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626D8" w14:textId="752AC319" w:rsidR="00E64116" w:rsidRPr="005817EC" w:rsidRDefault="006A2060" w:rsidP="00EC1FB3">
      <w:pPr>
        <w:ind w:firstLine="0"/>
        <w:rPr>
          <w:b/>
          <w:bCs/>
          <w:rtl/>
        </w:rPr>
      </w:pPr>
      <w:r>
        <w:rPr>
          <w:b/>
          <w:bCs/>
          <w:rtl/>
        </w:rPr>
        <w:t>הכנסת העשרים-וחמש</w:t>
      </w:r>
    </w:p>
    <w:p w14:paraId="4C0CD275" w14:textId="77777777" w:rsidR="00A22C90" w:rsidRDefault="00A22C90" w:rsidP="00327BF8">
      <w:pPr>
        <w:ind w:firstLine="0"/>
        <w:outlineLvl w:val="0"/>
        <w:rPr>
          <w:b/>
          <w:bCs/>
          <w:rtl/>
        </w:rPr>
        <w:sectPr w:rsidR="00A22C90" w:rsidSect="004B32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519790" w14:textId="048B9218" w:rsidR="00E64116" w:rsidRDefault="006A2060" w:rsidP="008320F6">
      <w:pPr>
        <w:ind w:firstLine="0"/>
        <w:rPr>
          <w:b/>
          <w:bCs/>
          <w:rtl/>
        </w:rPr>
      </w:pPr>
      <w:r>
        <w:rPr>
          <w:b/>
          <w:bCs/>
          <w:rtl/>
        </w:rPr>
        <w:t>מושב שני</w:t>
      </w:r>
    </w:p>
    <w:p w14:paraId="0E6B2148" w14:textId="77777777" w:rsidR="004B32DA" w:rsidRDefault="004B32DA" w:rsidP="008320F6">
      <w:pPr>
        <w:ind w:firstLine="0"/>
        <w:rPr>
          <w:b/>
          <w:bCs/>
          <w:rtl/>
        </w:rPr>
      </w:pPr>
    </w:p>
    <w:p w14:paraId="3EE88A54" w14:textId="77777777" w:rsidR="004B32DA" w:rsidRDefault="004B32DA" w:rsidP="008320F6">
      <w:pPr>
        <w:ind w:firstLine="0"/>
        <w:rPr>
          <w:b/>
          <w:bCs/>
          <w:rtl/>
        </w:rPr>
      </w:pPr>
    </w:p>
    <w:p w14:paraId="7A0F9F6D" w14:textId="77777777" w:rsidR="004B32DA" w:rsidRDefault="004B32DA" w:rsidP="008320F6">
      <w:pPr>
        <w:ind w:firstLine="0"/>
        <w:rPr>
          <w:b/>
          <w:bCs/>
          <w:rtl/>
        </w:rPr>
      </w:pPr>
    </w:p>
    <w:p w14:paraId="44641820" w14:textId="77777777" w:rsidR="004B32DA" w:rsidRPr="008713A4" w:rsidRDefault="004B32DA" w:rsidP="008320F6">
      <w:pPr>
        <w:ind w:firstLine="0"/>
        <w:rPr>
          <w:b/>
          <w:bCs/>
          <w:rtl/>
        </w:rPr>
      </w:pPr>
    </w:p>
    <w:p w14:paraId="7A51F4F5" w14:textId="77777777" w:rsidR="00E64116" w:rsidRPr="008713A4" w:rsidRDefault="00E64116" w:rsidP="007509A6">
      <w:pPr>
        <w:ind w:firstLine="0"/>
        <w:jc w:val="center"/>
        <w:rPr>
          <w:b/>
          <w:bCs/>
          <w:rtl/>
        </w:rPr>
      </w:pPr>
    </w:p>
    <w:p w14:paraId="352F4AF3" w14:textId="26044F83" w:rsidR="00E64116" w:rsidRPr="008713A4" w:rsidRDefault="006A2060" w:rsidP="008320F6">
      <w:pPr>
        <w:ind w:firstLine="0"/>
        <w:jc w:val="center"/>
        <w:outlineLvl w:val="0"/>
        <w:rPr>
          <w:b/>
          <w:bCs/>
          <w:rtl/>
        </w:rPr>
      </w:pPr>
      <w:r>
        <w:rPr>
          <w:b/>
          <w:bCs/>
          <w:rtl/>
        </w:rPr>
        <w:t>פרוטוקול מס'</w:t>
      </w:r>
      <w:r w:rsidR="004B32DA">
        <w:rPr>
          <w:rFonts w:hint="cs"/>
          <w:b/>
          <w:bCs/>
          <w:rtl/>
        </w:rPr>
        <w:t xml:space="preserve"> 257</w:t>
      </w:r>
    </w:p>
    <w:p w14:paraId="725B0E23" w14:textId="55845293" w:rsidR="00E64116" w:rsidRPr="008713A4" w:rsidRDefault="006A2060" w:rsidP="008320F6">
      <w:pPr>
        <w:ind w:firstLine="0"/>
        <w:jc w:val="center"/>
        <w:outlineLvl w:val="0"/>
        <w:rPr>
          <w:b/>
          <w:bCs/>
          <w:rtl/>
        </w:rPr>
      </w:pPr>
      <w:r>
        <w:rPr>
          <w:b/>
          <w:bCs/>
          <w:rtl/>
        </w:rPr>
        <w:t>מישיבת ועדת הבריאות</w:t>
      </w:r>
    </w:p>
    <w:p w14:paraId="2A3A47F5" w14:textId="15A7C9B1" w:rsidR="00E64116" w:rsidRPr="008713A4" w:rsidRDefault="006A2060" w:rsidP="008320F6">
      <w:pPr>
        <w:ind w:firstLine="0"/>
        <w:jc w:val="center"/>
        <w:outlineLvl w:val="0"/>
        <w:rPr>
          <w:b/>
          <w:bCs/>
          <w:u w:val="single"/>
          <w:rtl/>
        </w:rPr>
      </w:pPr>
      <w:r>
        <w:rPr>
          <w:b/>
          <w:bCs/>
          <w:u w:val="single"/>
          <w:rtl/>
        </w:rPr>
        <w:t xml:space="preserve">יום שלישי, </w:t>
      </w:r>
      <w:r w:rsidR="00623249">
        <w:rPr>
          <w:rFonts w:hint="cs"/>
          <w:b/>
          <w:bCs/>
          <w:u w:val="single"/>
          <w:rtl/>
        </w:rPr>
        <w:t>ד' בחשוון</w:t>
      </w:r>
      <w:r>
        <w:rPr>
          <w:b/>
          <w:bCs/>
          <w:u w:val="single"/>
          <w:rtl/>
        </w:rPr>
        <w:t xml:space="preserve"> התשפ"ה (</w:t>
      </w:r>
      <w:r w:rsidR="00623249">
        <w:rPr>
          <w:rFonts w:hint="cs"/>
          <w:b/>
          <w:bCs/>
          <w:u w:val="single"/>
          <w:rtl/>
        </w:rPr>
        <w:t>5 בנובמבר</w:t>
      </w:r>
      <w:r>
        <w:rPr>
          <w:b/>
          <w:bCs/>
          <w:u w:val="single"/>
          <w:rtl/>
        </w:rPr>
        <w:t xml:space="preserve"> 2024), שעה </w:t>
      </w:r>
      <w:r w:rsidR="00623249">
        <w:rPr>
          <w:rFonts w:hint="cs"/>
          <w:b/>
          <w:bCs/>
          <w:u w:val="single"/>
          <w:rtl/>
        </w:rPr>
        <w:t>12:00</w:t>
      </w:r>
    </w:p>
    <w:p w14:paraId="4EFE6375" w14:textId="77777777" w:rsidR="004B32DA" w:rsidRDefault="004B32DA" w:rsidP="00EC1FB3">
      <w:pPr>
        <w:ind w:firstLine="0"/>
        <w:outlineLvl w:val="1"/>
        <w:rPr>
          <w:b/>
          <w:bCs/>
          <w:u w:val="single"/>
          <w:rtl/>
        </w:rPr>
      </w:pPr>
    </w:p>
    <w:p w14:paraId="103A658F" w14:textId="77777777" w:rsidR="004B32DA" w:rsidRDefault="004B32DA" w:rsidP="00EC1FB3">
      <w:pPr>
        <w:ind w:firstLine="0"/>
        <w:outlineLvl w:val="1"/>
        <w:rPr>
          <w:b/>
          <w:bCs/>
          <w:u w:val="single"/>
          <w:rtl/>
        </w:rPr>
      </w:pPr>
    </w:p>
    <w:p w14:paraId="2B56E190" w14:textId="77777777" w:rsidR="004B32DA" w:rsidRDefault="004B32DA" w:rsidP="00EC1FB3">
      <w:pPr>
        <w:ind w:firstLine="0"/>
        <w:outlineLvl w:val="1"/>
        <w:rPr>
          <w:b/>
          <w:bCs/>
          <w:u w:val="single"/>
          <w:rtl/>
        </w:rPr>
      </w:pPr>
    </w:p>
    <w:p w14:paraId="38E5453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9C7E5B" w14:textId="7E25015F" w:rsidR="00E64116" w:rsidRPr="008713A4" w:rsidRDefault="006A2060" w:rsidP="006A2060">
      <w:pPr>
        <w:spacing w:before="60"/>
        <w:ind w:firstLine="0"/>
        <w:rPr>
          <w:rtl/>
        </w:rPr>
      </w:pPr>
      <w:bookmarkStart w:id="0" w:name="ET_hatsach_639527_1"/>
      <w:r w:rsidRPr="006A2060">
        <w:rPr>
          <w:rStyle w:val="TagStyle"/>
          <w:rtl/>
        </w:rPr>
        <w:t xml:space="preserve"> &lt;&lt; הצח &gt;&gt; </w:t>
      </w:r>
      <w:r w:rsidRPr="006A2060">
        <w:rPr>
          <w:rtl/>
        </w:rPr>
        <w:t>הצעת חוק לתיקון פקודת הרוקחים (מס' ...) (פוצלה לפי סעיף 84(ב) לתקנון מהצעת חוק התכנית הכלכלית (תיקוני חקיקה ליישום המדיניות הכלכלית לשנות התקציב 2023 ו-2024), התשפ"ג-</w:t>
      </w:r>
      <w:r>
        <w:rPr>
          <w:rFonts w:hint="cs"/>
          <w:rtl/>
        </w:rPr>
        <w:t>2023 (מ/1612)</w:t>
      </w:r>
      <w:r w:rsidRPr="006A2060">
        <w:rPr>
          <w:rStyle w:val="TagStyle"/>
          <w:rtl/>
        </w:rPr>
        <w:t xml:space="preserve"> &lt;&lt; הצח &gt;&gt;</w:t>
      </w:r>
      <w:r w:rsidR="00D0324A">
        <w:rPr>
          <w:rtl/>
        </w:rPr>
        <w:t xml:space="preserve"> </w:t>
      </w:r>
      <w:bookmarkEnd w:id="0"/>
    </w:p>
    <w:p w14:paraId="501AABD4" w14:textId="77777777" w:rsidR="006A2060" w:rsidRDefault="006A2060" w:rsidP="007C693F">
      <w:pPr>
        <w:spacing w:before="60"/>
        <w:ind w:firstLine="0"/>
        <w:rPr>
          <w:rtl/>
        </w:rPr>
      </w:pPr>
    </w:p>
    <w:p w14:paraId="3F181725" w14:textId="77777777" w:rsidR="004B32DA" w:rsidRPr="008713A4" w:rsidRDefault="004B32DA" w:rsidP="007C693F">
      <w:pPr>
        <w:spacing w:before="60"/>
        <w:ind w:firstLine="0"/>
        <w:rPr>
          <w:rtl/>
        </w:rPr>
      </w:pPr>
    </w:p>
    <w:p w14:paraId="294B9E80" w14:textId="77777777" w:rsidR="00E64116" w:rsidRPr="008713A4" w:rsidRDefault="00E64116" w:rsidP="00EC1FB3">
      <w:pPr>
        <w:ind w:firstLine="0"/>
        <w:outlineLvl w:val="1"/>
        <w:rPr>
          <w:b/>
          <w:bCs/>
          <w:u w:val="single"/>
          <w:rtl/>
        </w:rPr>
      </w:pPr>
      <w:r w:rsidRPr="008713A4">
        <w:rPr>
          <w:b/>
          <w:bCs/>
          <w:u w:val="single"/>
          <w:rtl/>
        </w:rPr>
        <w:t>נכחו:</w:t>
      </w:r>
    </w:p>
    <w:p w14:paraId="550C5A6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F533AD" w14:textId="072E8AA7" w:rsidR="00E64116" w:rsidRPr="00323FFD" w:rsidRDefault="006A2060" w:rsidP="00EC1FB3">
      <w:pPr>
        <w:ind w:firstLine="0"/>
        <w:rPr>
          <w:rtl/>
        </w:rPr>
      </w:pPr>
      <w:r w:rsidRPr="00323FFD">
        <w:rPr>
          <w:rtl/>
        </w:rPr>
        <w:t>יונתן מישרקי – היו"ר</w:t>
      </w:r>
    </w:p>
    <w:p w14:paraId="1A3D17FD" w14:textId="34CE0859" w:rsidR="006A2060" w:rsidRPr="00323FFD" w:rsidRDefault="006A2060" w:rsidP="00EC1FB3">
      <w:pPr>
        <w:ind w:firstLine="0"/>
        <w:rPr>
          <w:rtl/>
        </w:rPr>
      </w:pPr>
      <w:r w:rsidRPr="00323FFD">
        <w:rPr>
          <w:rtl/>
        </w:rPr>
        <w:t>יאסר חוג'יראת</w:t>
      </w:r>
    </w:p>
    <w:p w14:paraId="51EE88EA" w14:textId="470750C0" w:rsidR="006A2060" w:rsidRPr="00323FFD" w:rsidRDefault="006A2060" w:rsidP="00EC1FB3">
      <w:pPr>
        <w:ind w:firstLine="0"/>
        <w:rPr>
          <w:rtl/>
        </w:rPr>
      </w:pPr>
      <w:r w:rsidRPr="00323FFD">
        <w:rPr>
          <w:rtl/>
        </w:rPr>
        <w:t>טטיאנה מזרסקי</w:t>
      </w:r>
    </w:p>
    <w:p w14:paraId="16C67A70" w14:textId="77777777" w:rsidR="002E5E31" w:rsidRDefault="002E5E31" w:rsidP="00DE5B80">
      <w:pPr>
        <w:ind w:firstLine="0"/>
        <w:rPr>
          <w:b/>
          <w:bCs/>
          <w:u w:val="single"/>
          <w:rtl/>
        </w:rPr>
      </w:pPr>
    </w:p>
    <w:p w14:paraId="1A3CCB5F" w14:textId="77777777" w:rsidR="004B32DA" w:rsidRPr="000C47F5" w:rsidRDefault="004B32DA" w:rsidP="00DE5B80">
      <w:pPr>
        <w:ind w:firstLine="0"/>
        <w:rPr>
          <w:b/>
          <w:bCs/>
          <w:u w:val="single"/>
          <w:rtl/>
        </w:rPr>
      </w:pPr>
    </w:p>
    <w:p w14:paraId="5753D5A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5521"/>
      </w:tblGrid>
      <w:tr w:rsidR="00323FFD" w14:paraId="12B6800D" w14:textId="77777777" w:rsidTr="00323FFD">
        <w:tc>
          <w:tcPr>
            <w:tcW w:w="0" w:type="auto"/>
            <w:shd w:val="clear" w:color="auto" w:fill="auto"/>
          </w:tcPr>
          <w:p w14:paraId="054AF865" w14:textId="1205AA5A" w:rsidR="00323FFD" w:rsidRDefault="00323FFD" w:rsidP="00DE5B80">
            <w:pPr>
              <w:ind w:firstLine="0"/>
              <w:rPr>
                <w:rtl/>
              </w:rPr>
            </w:pPr>
            <w:r>
              <w:rPr>
                <w:rtl/>
              </w:rPr>
              <w:t>מירי טריינין</w:t>
            </w:r>
          </w:p>
        </w:tc>
        <w:tc>
          <w:tcPr>
            <w:tcW w:w="0" w:type="auto"/>
            <w:shd w:val="clear" w:color="auto" w:fill="auto"/>
          </w:tcPr>
          <w:p w14:paraId="2827DECF" w14:textId="7E650128" w:rsidR="00323FFD" w:rsidRDefault="00323FFD" w:rsidP="00DE5B80">
            <w:pPr>
              <w:ind w:firstLine="0"/>
              <w:rPr>
                <w:rtl/>
              </w:rPr>
            </w:pPr>
            <w:r>
              <w:rPr>
                <w:rtl/>
              </w:rPr>
              <w:t>–</w:t>
            </w:r>
          </w:p>
        </w:tc>
        <w:tc>
          <w:tcPr>
            <w:tcW w:w="0" w:type="auto"/>
            <w:shd w:val="clear" w:color="auto" w:fill="auto"/>
          </w:tcPr>
          <w:p w14:paraId="1C9B73CF" w14:textId="03EA50CC" w:rsidR="00323FFD" w:rsidRDefault="00323FFD" w:rsidP="00DE5B80">
            <w:pPr>
              <w:ind w:firstLine="0"/>
              <w:rPr>
                <w:rtl/>
              </w:rPr>
            </w:pPr>
            <w:r>
              <w:rPr>
                <w:rtl/>
              </w:rPr>
              <w:t>רוקחת מחוזית, מחוז ת"א, משרד הבריאות</w:t>
            </w:r>
          </w:p>
        </w:tc>
      </w:tr>
      <w:tr w:rsidR="00323FFD" w14:paraId="79FB1A85" w14:textId="77777777" w:rsidTr="00323FFD">
        <w:tc>
          <w:tcPr>
            <w:tcW w:w="0" w:type="auto"/>
            <w:shd w:val="clear" w:color="auto" w:fill="auto"/>
          </w:tcPr>
          <w:p w14:paraId="7E5B40DF" w14:textId="4F2A5FED" w:rsidR="00323FFD" w:rsidRDefault="00323FFD" w:rsidP="00DE5B80">
            <w:pPr>
              <w:ind w:firstLine="0"/>
              <w:rPr>
                <w:rtl/>
              </w:rPr>
            </w:pPr>
            <w:r>
              <w:rPr>
                <w:rtl/>
              </w:rPr>
              <w:t>אלי מרום</w:t>
            </w:r>
          </w:p>
        </w:tc>
        <w:tc>
          <w:tcPr>
            <w:tcW w:w="0" w:type="auto"/>
            <w:shd w:val="clear" w:color="auto" w:fill="auto"/>
          </w:tcPr>
          <w:p w14:paraId="0DD4962A" w14:textId="27AEDB52" w:rsidR="00323FFD" w:rsidRDefault="00323FFD" w:rsidP="00DE5B80">
            <w:pPr>
              <w:ind w:firstLine="0"/>
              <w:rPr>
                <w:rtl/>
              </w:rPr>
            </w:pPr>
            <w:r>
              <w:rPr>
                <w:rtl/>
              </w:rPr>
              <w:t>–</w:t>
            </w:r>
          </w:p>
        </w:tc>
        <w:tc>
          <w:tcPr>
            <w:tcW w:w="0" w:type="auto"/>
            <w:shd w:val="clear" w:color="auto" w:fill="auto"/>
          </w:tcPr>
          <w:p w14:paraId="2F917325" w14:textId="7A20928E" w:rsidR="00323FFD" w:rsidRDefault="00323FFD" w:rsidP="00DE5B80">
            <w:pPr>
              <w:ind w:firstLine="0"/>
              <w:rPr>
                <w:rtl/>
              </w:rPr>
            </w:pPr>
            <w:r>
              <w:rPr>
                <w:rtl/>
              </w:rPr>
              <w:t>סגן מנהל אגף הרוקחות, משרד הבריאות</w:t>
            </w:r>
          </w:p>
        </w:tc>
      </w:tr>
      <w:tr w:rsidR="00323FFD" w14:paraId="7D9374EA" w14:textId="77777777" w:rsidTr="00323FFD">
        <w:tc>
          <w:tcPr>
            <w:tcW w:w="0" w:type="auto"/>
            <w:shd w:val="clear" w:color="auto" w:fill="auto"/>
          </w:tcPr>
          <w:p w14:paraId="3135567B" w14:textId="4EA35383" w:rsidR="00323FFD" w:rsidRDefault="00323FFD" w:rsidP="00DE5B80">
            <w:pPr>
              <w:ind w:firstLine="0"/>
              <w:rPr>
                <w:rtl/>
              </w:rPr>
            </w:pPr>
            <w:r>
              <w:rPr>
                <w:rtl/>
              </w:rPr>
              <w:t>שירלי אברמוביץ'</w:t>
            </w:r>
          </w:p>
        </w:tc>
        <w:tc>
          <w:tcPr>
            <w:tcW w:w="0" w:type="auto"/>
            <w:shd w:val="clear" w:color="auto" w:fill="auto"/>
          </w:tcPr>
          <w:p w14:paraId="66437164" w14:textId="6AC7A13A" w:rsidR="00323FFD" w:rsidRDefault="00323FFD" w:rsidP="00DE5B80">
            <w:pPr>
              <w:ind w:firstLine="0"/>
              <w:rPr>
                <w:rtl/>
              </w:rPr>
            </w:pPr>
            <w:r>
              <w:rPr>
                <w:rtl/>
              </w:rPr>
              <w:t>–</w:t>
            </w:r>
          </w:p>
        </w:tc>
        <w:tc>
          <w:tcPr>
            <w:tcW w:w="0" w:type="auto"/>
            <w:shd w:val="clear" w:color="auto" w:fill="auto"/>
          </w:tcPr>
          <w:p w14:paraId="4461F8D2" w14:textId="078129B5" w:rsidR="00323FFD" w:rsidRDefault="00323FFD" w:rsidP="00DE5B80">
            <w:pPr>
              <w:ind w:firstLine="0"/>
              <w:rPr>
                <w:rtl/>
              </w:rPr>
            </w:pPr>
            <w:r>
              <w:rPr>
                <w:rtl/>
              </w:rPr>
              <w:t>ממונה בכירה טכנולוגיות רפואיות, משרד הבריאות</w:t>
            </w:r>
          </w:p>
        </w:tc>
      </w:tr>
      <w:tr w:rsidR="00323FFD" w14:paraId="7907338E" w14:textId="77777777" w:rsidTr="00323FFD">
        <w:tc>
          <w:tcPr>
            <w:tcW w:w="0" w:type="auto"/>
            <w:shd w:val="clear" w:color="auto" w:fill="auto"/>
          </w:tcPr>
          <w:p w14:paraId="1CF9330A" w14:textId="0129AD25" w:rsidR="00323FFD" w:rsidRDefault="00323FFD" w:rsidP="00DE5B80">
            <w:pPr>
              <w:ind w:firstLine="0"/>
              <w:rPr>
                <w:rtl/>
              </w:rPr>
            </w:pPr>
            <w:r>
              <w:rPr>
                <w:rtl/>
              </w:rPr>
              <w:t>אביחי שגב</w:t>
            </w:r>
          </w:p>
        </w:tc>
        <w:tc>
          <w:tcPr>
            <w:tcW w:w="0" w:type="auto"/>
            <w:shd w:val="clear" w:color="auto" w:fill="auto"/>
          </w:tcPr>
          <w:p w14:paraId="1F27CE31" w14:textId="36E4143F" w:rsidR="00323FFD" w:rsidRDefault="00323FFD" w:rsidP="00DE5B80">
            <w:pPr>
              <w:ind w:firstLine="0"/>
              <w:rPr>
                <w:rtl/>
              </w:rPr>
            </w:pPr>
            <w:r>
              <w:rPr>
                <w:rtl/>
              </w:rPr>
              <w:t>–</w:t>
            </w:r>
          </w:p>
        </w:tc>
        <w:tc>
          <w:tcPr>
            <w:tcW w:w="0" w:type="auto"/>
            <w:shd w:val="clear" w:color="auto" w:fill="auto"/>
          </w:tcPr>
          <w:p w14:paraId="551DF32F" w14:textId="66E98A61" w:rsidR="00323FFD" w:rsidRDefault="00323FFD" w:rsidP="00DE5B80">
            <w:pPr>
              <w:ind w:firstLine="0"/>
              <w:rPr>
                <w:rtl/>
              </w:rPr>
            </w:pPr>
            <w:r>
              <w:rPr>
                <w:rtl/>
              </w:rPr>
              <w:t>אחראי מדיניות רגולציה, משרד הבריאות</w:t>
            </w:r>
          </w:p>
        </w:tc>
      </w:tr>
      <w:tr w:rsidR="00323FFD" w14:paraId="58301E86" w14:textId="77777777" w:rsidTr="00323FFD">
        <w:tc>
          <w:tcPr>
            <w:tcW w:w="0" w:type="auto"/>
            <w:shd w:val="clear" w:color="auto" w:fill="auto"/>
          </w:tcPr>
          <w:p w14:paraId="2451B47E" w14:textId="286E9A35" w:rsidR="00323FFD" w:rsidRDefault="00323FFD" w:rsidP="00DE5B80">
            <w:pPr>
              <w:ind w:firstLine="0"/>
              <w:rPr>
                <w:rtl/>
              </w:rPr>
            </w:pPr>
            <w:r>
              <w:rPr>
                <w:rtl/>
              </w:rPr>
              <w:t>יואב סטשבסקי</w:t>
            </w:r>
          </w:p>
        </w:tc>
        <w:tc>
          <w:tcPr>
            <w:tcW w:w="0" w:type="auto"/>
            <w:shd w:val="clear" w:color="auto" w:fill="auto"/>
          </w:tcPr>
          <w:p w14:paraId="6D85FA72" w14:textId="361EBD78" w:rsidR="00323FFD" w:rsidRDefault="00323FFD" w:rsidP="00DE5B80">
            <w:pPr>
              <w:ind w:firstLine="0"/>
              <w:rPr>
                <w:rtl/>
              </w:rPr>
            </w:pPr>
            <w:r>
              <w:rPr>
                <w:rtl/>
              </w:rPr>
              <w:t>–</w:t>
            </w:r>
          </w:p>
        </w:tc>
        <w:tc>
          <w:tcPr>
            <w:tcW w:w="0" w:type="auto"/>
            <w:shd w:val="clear" w:color="auto" w:fill="auto"/>
          </w:tcPr>
          <w:p w14:paraId="47E5DBDA" w14:textId="545772BE" w:rsidR="00323FFD" w:rsidRDefault="00323FFD" w:rsidP="00DE5B80">
            <w:pPr>
              <w:ind w:firstLine="0"/>
              <w:rPr>
                <w:rtl/>
              </w:rPr>
            </w:pPr>
            <w:r>
              <w:rPr>
                <w:rtl/>
              </w:rPr>
              <w:t>רפרנט דיני בריאות, משרד המשפטים</w:t>
            </w:r>
          </w:p>
        </w:tc>
      </w:tr>
      <w:tr w:rsidR="00323FFD" w14:paraId="753A10B4" w14:textId="77777777" w:rsidTr="00323FFD">
        <w:tc>
          <w:tcPr>
            <w:tcW w:w="0" w:type="auto"/>
            <w:shd w:val="clear" w:color="auto" w:fill="auto"/>
          </w:tcPr>
          <w:p w14:paraId="490FDCD6" w14:textId="39D9CE2C" w:rsidR="00323FFD" w:rsidRDefault="00323FFD" w:rsidP="00DE5B80">
            <w:pPr>
              <w:ind w:firstLine="0"/>
              <w:rPr>
                <w:rtl/>
              </w:rPr>
            </w:pPr>
            <w:r>
              <w:rPr>
                <w:rtl/>
              </w:rPr>
              <w:t>גאיה עפר</w:t>
            </w:r>
          </w:p>
        </w:tc>
        <w:tc>
          <w:tcPr>
            <w:tcW w:w="0" w:type="auto"/>
            <w:shd w:val="clear" w:color="auto" w:fill="auto"/>
          </w:tcPr>
          <w:p w14:paraId="0097D5A3" w14:textId="73C73E14" w:rsidR="00323FFD" w:rsidRDefault="00323FFD" w:rsidP="00DE5B80">
            <w:pPr>
              <w:ind w:firstLine="0"/>
              <w:rPr>
                <w:rtl/>
              </w:rPr>
            </w:pPr>
            <w:r>
              <w:rPr>
                <w:rtl/>
              </w:rPr>
              <w:t>–</w:t>
            </w:r>
          </w:p>
        </w:tc>
        <w:tc>
          <w:tcPr>
            <w:tcW w:w="0" w:type="auto"/>
            <w:shd w:val="clear" w:color="auto" w:fill="auto"/>
          </w:tcPr>
          <w:p w14:paraId="5BEB8429" w14:textId="3DA58C23" w:rsidR="00323FFD" w:rsidRDefault="00323FFD" w:rsidP="00DE5B80">
            <w:pPr>
              <w:ind w:firstLine="0"/>
              <w:rPr>
                <w:rtl/>
              </w:rPr>
            </w:pPr>
            <w:r>
              <w:rPr>
                <w:rtl/>
              </w:rPr>
              <w:t>רפרנטית בריאות, אגף התקציבים, משרד האוצר</w:t>
            </w:r>
          </w:p>
        </w:tc>
      </w:tr>
      <w:tr w:rsidR="00323FFD" w14:paraId="3CFFFAB2" w14:textId="77777777" w:rsidTr="00323FFD">
        <w:tc>
          <w:tcPr>
            <w:tcW w:w="0" w:type="auto"/>
            <w:shd w:val="clear" w:color="auto" w:fill="auto"/>
          </w:tcPr>
          <w:p w14:paraId="4F9FBFB4" w14:textId="12FDF2C2" w:rsidR="00323FFD" w:rsidRDefault="00323FFD" w:rsidP="00DE5B80">
            <w:pPr>
              <w:ind w:firstLine="0"/>
              <w:rPr>
                <w:rtl/>
              </w:rPr>
            </w:pPr>
            <w:r>
              <w:rPr>
                <w:rtl/>
              </w:rPr>
              <w:t>אמנון הופמן</w:t>
            </w:r>
          </w:p>
        </w:tc>
        <w:tc>
          <w:tcPr>
            <w:tcW w:w="0" w:type="auto"/>
            <w:shd w:val="clear" w:color="auto" w:fill="auto"/>
          </w:tcPr>
          <w:p w14:paraId="3E8A2F09" w14:textId="3356C05D" w:rsidR="00323FFD" w:rsidRDefault="00323FFD" w:rsidP="00DE5B80">
            <w:pPr>
              <w:ind w:firstLine="0"/>
              <w:rPr>
                <w:rtl/>
              </w:rPr>
            </w:pPr>
            <w:r>
              <w:rPr>
                <w:rtl/>
              </w:rPr>
              <w:t>–</w:t>
            </w:r>
          </w:p>
        </w:tc>
        <w:tc>
          <w:tcPr>
            <w:tcW w:w="0" w:type="auto"/>
            <w:shd w:val="clear" w:color="auto" w:fill="auto"/>
          </w:tcPr>
          <w:p w14:paraId="563B5385" w14:textId="221E78FE" w:rsidR="00323FFD" w:rsidRDefault="00323FFD" w:rsidP="00DE5B80">
            <w:pPr>
              <w:ind w:firstLine="0"/>
              <w:rPr>
                <w:rtl/>
              </w:rPr>
            </w:pPr>
            <w:r>
              <w:rPr>
                <w:rtl/>
              </w:rPr>
              <w:t>יו"ר המועצה הלאומית לרוקחות</w:t>
            </w:r>
          </w:p>
        </w:tc>
      </w:tr>
      <w:tr w:rsidR="00323FFD" w14:paraId="1C41352F" w14:textId="77777777" w:rsidTr="00323FFD">
        <w:tc>
          <w:tcPr>
            <w:tcW w:w="0" w:type="auto"/>
            <w:shd w:val="clear" w:color="auto" w:fill="auto"/>
          </w:tcPr>
          <w:p w14:paraId="43414F49" w14:textId="06146D83" w:rsidR="00323FFD" w:rsidRDefault="00323FFD" w:rsidP="00DE5B80">
            <w:pPr>
              <w:ind w:firstLine="0"/>
              <w:rPr>
                <w:rtl/>
              </w:rPr>
            </w:pPr>
            <w:r>
              <w:rPr>
                <w:rtl/>
              </w:rPr>
              <w:t>מרק לוין</w:t>
            </w:r>
          </w:p>
        </w:tc>
        <w:tc>
          <w:tcPr>
            <w:tcW w:w="0" w:type="auto"/>
            <w:shd w:val="clear" w:color="auto" w:fill="auto"/>
          </w:tcPr>
          <w:p w14:paraId="3B8B8E71" w14:textId="58B9E7C5" w:rsidR="00323FFD" w:rsidRDefault="00323FFD" w:rsidP="00DE5B80">
            <w:pPr>
              <w:ind w:firstLine="0"/>
              <w:rPr>
                <w:rtl/>
              </w:rPr>
            </w:pPr>
            <w:r>
              <w:rPr>
                <w:rtl/>
              </w:rPr>
              <w:t>–</w:t>
            </w:r>
          </w:p>
        </w:tc>
        <w:tc>
          <w:tcPr>
            <w:tcW w:w="0" w:type="auto"/>
            <w:shd w:val="clear" w:color="auto" w:fill="auto"/>
          </w:tcPr>
          <w:p w14:paraId="73E4669B" w14:textId="6EFD5EB5" w:rsidR="00323FFD" w:rsidRDefault="00323FFD" w:rsidP="00DE5B80">
            <w:pPr>
              <w:ind w:firstLine="0"/>
              <w:rPr>
                <w:rtl/>
              </w:rPr>
            </w:pPr>
            <w:r>
              <w:rPr>
                <w:rtl/>
              </w:rPr>
              <w:t>מנהל המחלקה לרוקחות ופרמקולוגיה, שירותי בריאות כללית</w:t>
            </w:r>
          </w:p>
        </w:tc>
      </w:tr>
      <w:tr w:rsidR="00323FFD" w14:paraId="64E079A6" w14:textId="77777777" w:rsidTr="00323FFD">
        <w:tc>
          <w:tcPr>
            <w:tcW w:w="0" w:type="auto"/>
            <w:shd w:val="clear" w:color="auto" w:fill="auto"/>
          </w:tcPr>
          <w:p w14:paraId="0CA1FCB5" w14:textId="09274669" w:rsidR="00323FFD" w:rsidRDefault="00323FFD" w:rsidP="00DE5B80">
            <w:pPr>
              <w:ind w:firstLine="0"/>
              <w:rPr>
                <w:rtl/>
              </w:rPr>
            </w:pPr>
            <w:r>
              <w:rPr>
                <w:rtl/>
              </w:rPr>
              <w:t>שרה גביש</w:t>
            </w:r>
          </w:p>
        </w:tc>
        <w:tc>
          <w:tcPr>
            <w:tcW w:w="0" w:type="auto"/>
            <w:shd w:val="clear" w:color="auto" w:fill="auto"/>
          </w:tcPr>
          <w:p w14:paraId="3D685ACF" w14:textId="42C4D8FA" w:rsidR="00323FFD" w:rsidRDefault="00323FFD" w:rsidP="00DE5B80">
            <w:pPr>
              <w:ind w:firstLine="0"/>
              <w:rPr>
                <w:rtl/>
              </w:rPr>
            </w:pPr>
            <w:r>
              <w:rPr>
                <w:rtl/>
              </w:rPr>
              <w:t>–</w:t>
            </w:r>
          </w:p>
        </w:tc>
        <w:tc>
          <w:tcPr>
            <w:tcW w:w="0" w:type="auto"/>
            <w:shd w:val="clear" w:color="auto" w:fill="auto"/>
          </w:tcPr>
          <w:p w14:paraId="677093BC" w14:textId="14C4B674" w:rsidR="00323FFD" w:rsidRDefault="00323FFD" w:rsidP="00DE5B80">
            <w:pPr>
              <w:ind w:firstLine="0"/>
              <w:rPr>
                <w:rtl/>
              </w:rPr>
            </w:pPr>
            <w:r>
              <w:rPr>
                <w:rtl/>
              </w:rPr>
              <w:t>רוקחת ראשית מכבי פארם, מכבי שירותי בריאות</w:t>
            </w:r>
          </w:p>
        </w:tc>
      </w:tr>
      <w:tr w:rsidR="00323FFD" w14:paraId="1842FBE6" w14:textId="77777777" w:rsidTr="00323FFD">
        <w:tc>
          <w:tcPr>
            <w:tcW w:w="0" w:type="auto"/>
            <w:shd w:val="clear" w:color="auto" w:fill="auto"/>
          </w:tcPr>
          <w:p w14:paraId="12A7B3CB" w14:textId="59984C7E" w:rsidR="00323FFD" w:rsidRDefault="00323FFD" w:rsidP="00DE5B80">
            <w:pPr>
              <w:ind w:firstLine="0"/>
              <w:rPr>
                <w:rtl/>
              </w:rPr>
            </w:pPr>
            <w:r>
              <w:rPr>
                <w:rtl/>
              </w:rPr>
              <w:t>שרון אלמקייס</w:t>
            </w:r>
          </w:p>
        </w:tc>
        <w:tc>
          <w:tcPr>
            <w:tcW w:w="0" w:type="auto"/>
            <w:shd w:val="clear" w:color="auto" w:fill="auto"/>
          </w:tcPr>
          <w:p w14:paraId="46A92818" w14:textId="42BB5B22" w:rsidR="00323FFD" w:rsidRDefault="00323FFD" w:rsidP="00DE5B80">
            <w:pPr>
              <w:ind w:firstLine="0"/>
              <w:rPr>
                <w:rtl/>
              </w:rPr>
            </w:pPr>
            <w:r>
              <w:rPr>
                <w:rtl/>
              </w:rPr>
              <w:t>–</w:t>
            </w:r>
          </w:p>
        </w:tc>
        <w:tc>
          <w:tcPr>
            <w:tcW w:w="0" w:type="auto"/>
            <w:shd w:val="clear" w:color="auto" w:fill="auto"/>
          </w:tcPr>
          <w:p w14:paraId="62740725" w14:textId="28A40DA1" w:rsidR="00323FFD" w:rsidRDefault="00323FFD" w:rsidP="00DE5B80">
            <w:pPr>
              <w:ind w:firstLine="0"/>
              <w:rPr>
                <w:rtl/>
              </w:rPr>
            </w:pPr>
            <w:r>
              <w:rPr>
                <w:rtl/>
              </w:rPr>
              <w:t>מנהלת אגף רוקחות, קופת חולים מאוחדת</w:t>
            </w:r>
          </w:p>
        </w:tc>
      </w:tr>
      <w:tr w:rsidR="00323FFD" w14:paraId="4E09D7AC" w14:textId="77777777" w:rsidTr="00323FFD">
        <w:tc>
          <w:tcPr>
            <w:tcW w:w="0" w:type="auto"/>
            <w:shd w:val="clear" w:color="auto" w:fill="auto"/>
          </w:tcPr>
          <w:p w14:paraId="5CC657C8" w14:textId="38ABB101" w:rsidR="00323FFD" w:rsidRDefault="00323FFD" w:rsidP="00DE5B80">
            <w:pPr>
              <w:ind w:firstLine="0"/>
              <w:rPr>
                <w:rtl/>
              </w:rPr>
            </w:pPr>
            <w:r>
              <w:rPr>
                <w:rtl/>
              </w:rPr>
              <w:t>טל רוה</w:t>
            </w:r>
          </w:p>
        </w:tc>
        <w:tc>
          <w:tcPr>
            <w:tcW w:w="0" w:type="auto"/>
            <w:shd w:val="clear" w:color="auto" w:fill="auto"/>
          </w:tcPr>
          <w:p w14:paraId="40227A75" w14:textId="2DB25333" w:rsidR="00323FFD" w:rsidRDefault="00323FFD" w:rsidP="00DE5B80">
            <w:pPr>
              <w:ind w:firstLine="0"/>
              <w:rPr>
                <w:rtl/>
              </w:rPr>
            </w:pPr>
            <w:r>
              <w:rPr>
                <w:rtl/>
              </w:rPr>
              <w:t>–</w:t>
            </w:r>
          </w:p>
        </w:tc>
        <w:tc>
          <w:tcPr>
            <w:tcW w:w="0" w:type="auto"/>
            <w:shd w:val="clear" w:color="auto" w:fill="auto"/>
          </w:tcPr>
          <w:p w14:paraId="05C0BC70" w14:textId="2D2E8B38" w:rsidR="00323FFD" w:rsidRDefault="00323FFD" w:rsidP="00DE5B80">
            <w:pPr>
              <w:ind w:firstLine="0"/>
              <w:rPr>
                <w:rtl/>
              </w:rPr>
            </w:pPr>
            <w:r>
              <w:rPr>
                <w:rtl/>
              </w:rPr>
              <w:t>רוקח ראשי, לאומית שירותי בריאות</w:t>
            </w:r>
          </w:p>
        </w:tc>
      </w:tr>
      <w:tr w:rsidR="00323FFD" w14:paraId="2C27C45F" w14:textId="77777777" w:rsidTr="00323FFD">
        <w:tc>
          <w:tcPr>
            <w:tcW w:w="0" w:type="auto"/>
            <w:shd w:val="clear" w:color="auto" w:fill="auto"/>
          </w:tcPr>
          <w:p w14:paraId="6AA3CA28" w14:textId="6D9FA5F4" w:rsidR="00323FFD" w:rsidRDefault="00323FFD" w:rsidP="00DE5B80">
            <w:pPr>
              <w:ind w:firstLine="0"/>
              <w:rPr>
                <w:rtl/>
              </w:rPr>
            </w:pPr>
            <w:r>
              <w:rPr>
                <w:rtl/>
              </w:rPr>
              <w:t>ואיל מחאג'נה</w:t>
            </w:r>
          </w:p>
        </w:tc>
        <w:tc>
          <w:tcPr>
            <w:tcW w:w="0" w:type="auto"/>
            <w:shd w:val="clear" w:color="auto" w:fill="auto"/>
          </w:tcPr>
          <w:p w14:paraId="288F5738" w14:textId="20AE6DD7" w:rsidR="00323FFD" w:rsidRDefault="00323FFD" w:rsidP="00DE5B80">
            <w:pPr>
              <w:ind w:firstLine="0"/>
              <w:rPr>
                <w:rtl/>
              </w:rPr>
            </w:pPr>
            <w:r>
              <w:rPr>
                <w:rtl/>
              </w:rPr>
              <w:t>–</w:t>
            </w:r>
          </w:p>
        </w:tc>
        <w:tc>
          <w:tcPr>
            <w:tcW w:w="0" w:type="auto"/>
            <w:shd w:val="clear" w:color="auto" w:fill="auto"/>
          </w:tcPr>
          <w:p w14:paraId="1E11CE65" w14:textId="5EB88FAB" w:rsidR="00323FFD" w:rsidRDefault="00323FFD" w:rsidP="00DE5B80">
            <w:pPr>
              <w:ind w:firstLine="0"/>
              <w:rPr>
                <w:rtl/>
              </w:rPr>
            </w:pPr>
            <w:r>
              <w:rPr>
                <w:rtl/>
              </w:rPr>
              <w:t>יו"ר מזכירות איגוד הרוקחים</w:t>
            </w:r>
          </w:p>
        </w:tc>
      </w:tr>
      <w:tr w:rsidR="00323FFD" w14:paraId="22CCE6FE" w14:textId="77777777" w:rsidTr="00323FFD">
        <w:tc>
          <w:tcPr>
            <w:tcW w:w="0" w:type="auto"/>
            <w:shd w:val="clear" w:color="auto" w:fill="auto"/>
          </w:tcPr>
          <w:p w14:paraId="0CA53586" w14:textId="696C86A9" w:rsidR="00323FFD" w:rsidRDefault="00323FFD" w:rsidP="00DE5B80">
            <w:pPr>
              <w:ind w:firstLine="0"/>
              <w:rPr>
                <w:rtl/>
              </w:rPr>
            </w:pPr>
            <w:r>
              <w:rPr>
                <w:rtl/>
              </w:rPr>
              <w:t>כראם טהא</w:t>
            </w:r>
          </w:p>
        </w:tc>
        <w:tc>
          <w:tcPr>
            <w:tcW w:w="0" w:type="auto"/>
            <w:shd w:val="clear" w:color="auto" w:fill="auto"/>
          </w:tcPr>
          <w:p w14:paraId="39031452" w14:textId="0376DEAF" w:rsidR="00323FFD" w:rsidRDefault="00323FFD" w:rsidP="00DE5B80">
            <w:pPr>
              <w:ind w:firstLine="0"/>
              <w:rPr>
                <w:rtl/>
              </w:rPr>
            </w:pPr>
            <w:r>
              <w:rPr>
                <w:rtl/>
              </w:rPr>
              <w:t>–</w:t>
            </w:r>
          </w:p>
        </w:tc>
        <w:tc>
          <w:tcPr>
            <w:tcW w:w="0" w:type="auto"/>
            <w:shd w:val="clear" w:color="auto" w:fill="auto"/>
          </w:tcPr>
          <w:p w14:paraId="462F61EF" w14:textId="02499886" w:rsidR="00323FFD" w:rsidRDefault="00323FFD" w:rsidP="00DE5B80">
            <w:pPr>
              <w:ind w:firstLine="0"/>
              <w:rPr>
                <w:rtl/>
              </w:rPr>
            </w:pPr>
            <w:r>
              <w:rPr>
                <w:rtl/>
              </w:rPr>
              <w:t>חבר מזכירות איגוד הרוקחים</w:t>
            </w:r>
          </w:p>
        </w:tc>
      </w:tr>
      <w:tr w:rsidR="00323FFD" w14:paraId="796B442A" w14:textId="77777777" w:rsidTr="00323FFD">
        <w:tc>
          <w:tcPr>
            <w:tcW w:w="0" w:type="auto"/>
            <w:shd w:val="clear" w:color="auto" w:fill="auto"/>
          </w:tcPr>
          <w:p w14:paraId="29C65798" w14:textId="5C6D01F4" w:rsidR="00323FFD" w:rsidRDefault="00323FFD" w:rsidP="00DE5B80">
            <w:pPr>
              <w:ind w:firstLine="0"/>
              <w:rPr>
                <w:rtl/>
              </w:rPr>
            </w:pPr>
            <w:r>
              <w:rPr>
                <w:rtl/>
              </w:rPr>
              <w:t>שמריהו (שימי) הללי</w:t>
            </w:r>
          </w:p>
        </w:tc>
        <w:tc>
          <w:tcPr>
            <w:tcW w:w="0" w:type="auto"/>
            <w:shd w:val="clear" w:color="auto" w:fill="auto"/>
          </w:tcPr>
          <w:p w14:paraId="391B3A56" w14:textId="5CF0CD1A" w:rsidR="00323FFD" w:rsidRDefault="00323FFD" w:rsidP="00DE5B80">
            <w:pPr>
              <w:ind w:firstLine="0"/>
              <w:rPr>
                <w:rtl/>
              </w:rPr>
            </w:pPr>
            <w:r>
              <w:rPr>
                <w:rtl/>
              </w:rPr>
              <w:t>–</w:t>
            </w:r>
          </w:p>
        </w:tc>
        <w:tc>
          <w:tcPr>
            <w:tcW w:w="0" w:type="auto"/>
            <w:shd w:val="clear" w:color="auto" w:fill="auto"/>
          </w:tcPr>
          <w:p w14:paraId="6499C018" w14:textId="1CF938A9" w:rsidR="00323FFD" w:rsidRDefault="00323FFD" w:rsidP="00DE5B80">
            <w:pPr>
              <w:ind w:firstLine="0"/>
              <w:rPr>
                <w:rtl/>
              </w:rPr>
            </w:pPr>
            <w:r>
              <w:rPr>
                <w:rtl/>
              </w:rPr>
              <w:t>יו"ר איגוד הרוקחים בהסתדרות</w:t>
            </w:r>
          </w:p>
        </w:tc>
      </w:tr>
      <w:tr w:rsidR="00323FFD" w14:paraId="677C3C0C" w14:textId="77777777" w:rsidTr="00323FFD">
        <w:tc>
          <w:tcPr>
            <w:tcW w:w="0" w:type="auto"/>
            <w:shd w:val="clear" w:color="auto" w:fill="auto"/>
          </w:tcPr>
          <w:p w14:paraId="2322EB3B" w14:textId="1FFF798C" w:rsidR="00323FFD" w:rsidRDefault="00323FFD" w:rsidP="00DE5B80">
            <w:pPr>
              <w:ind w:firstLine="0"/>
              <w:rPr>
                <w:rtl/>
              </w:rPr>
            </w:pPr>
            <w:r>
              <w:rPr>
                <w:rtl/>
              </w:rPr>
              <w:t>אמיר ניצן</w:t>
            </w:r>
          </w:p>
        </w:tc>
        <w:tc>
          <w:tcPr>
            <w:tcW w:w="0" w:type="auto"/>
            <w:shd w:val="clear" w:color="auto" w:fill="auto"/>
          </w:tcPr>
          <w:p w14:paraId="0DA70689" w14:textId="26E6B4A5" w:rsidR="00323FFD" w:rsidRDefault="00323FFD" w:rsidP="00DE5B80">
            <w:pPr>
              <w:ind w:firstLine="0"/>
              <w:rPr>
                <w:rtl/>
              </w:rPr>
            </w:pPr>
            <w:r>
              <w:rPr>
                <w:rtl/>
              </w:rPr>
              <w:t>–</w:t>
            </w:r>
          </w:p>
        </w:tc>
        <w:tc>
          <w:tcPr>
            <w:tcW w:w="0" w:type="auto"/>
            <w:shd w:val="clear" w:color="auto" w:fill="auto"/>
          </w:tcPr>
          <w:p w14:paraId="5BB26FEA" w14:textId="7BACEE09" w:rsidR="00323FFD" w:rsidRDefault="00323FFD" w:rsidP="00DE5B80">
            <w:pPr>
              <w:ind w:firstLine="0"/>
              <w:rPr>
                <w:rtl/>
              </w:rPr>
            </w:pPr>
            <w:r>
              <w:rPr>
                <w:rtl/>
              </w:rPr>
              <w:t>מנכ"ל הסתדרות הרוקחים בישראל</w:t>
            </w:r>
          </w:p>
        </w:tc>
      </w:tr>
      <w:tr w:rsidR="00323FFD" w14:paraId="7A30EB00" w14:textId="77777777" w:rsidTr="00323FFD">
        <w:tc>
          <w:tcPr>
            <w:tcW w:w="0" w:type="auto"/>
            <w:shd w:val="clear" w:color="auto" w:fill="auto"/>
          </w:tcPr>
          <w:p w14:paraId="2418829C" w14:textId="3434D624" w:rsidR="00323FFD" w:rsidRDefault="00323FFD" w:rsidP="00DE5B80">
            <w:pPr>
              <w:ind w:firstLine="0"/>
              <w:rPr>
                <w:rtl/>
              </w:rPr>
            </w:pPr>
            <w:r>
              <w:rPr>
                <w:rtl/>
              </w:rPr>
              <w:t>איל פלום</w:t>
            </w:r>
          </w:p>
        </w:tc>
        <w:tc>
          <w:tcPr>
            <w:tcW w:w="0" w:type="auto"/>
            <w:shd w:val="clear" w:color="auto" w:fill="auto"/>
          </w:tcPr>
          <w:p w14:paraId="5B5763E0" w14:textId="6A07FB1E" w:rsidR="00323FFD" w:rsidRDefault="00323FFD" w:rsidP="00DE5B80">
            <w:pPr>
              <w:ind w:firstLine="0"/>
              <w:rPr>
                <w:rtl/>
              </w:rPr>
            </w:pPr>
            <w:r>
              <w:rPr>
                <w:rtl/>
              </w:rPr>
              <w:t>–</w:t>
            </w:r>
          </w:p>
        </w:tc>
        <w:tc>
          <w:tcPr>
            <w:tcW w:w="0" w:type="auto"/>
            <w:shd w:val="clear" w:color="auto" w:fill="auto"/>
          </w:tcPr>
          <w:p w14:paraId="429F73F9" w14:textId="4F399825" w:rsidR="00323FFD" w:rsidRDefault="00323FFD" w:rsidP="00DE5B80">
            <w:pPr>
              <w:ind w:firstLine="0"/>
              <w:rPr>
                <w:rtl/>
              </w:rPr>
            </w:pPr>
            <w:r>
              <w:rPr>
                <w:rtl/>
              </w:rPr>
              <w:t>יועמ"ש, הסתדרות הרוקחים בישראל</w:t>
            </w:r>
          </w:p>
        </w:tc>
      </w:tr>
      <w:tr w:rsidR="00323FFD" w14:paraId="32A50A88" w14:textId="77777777" w:rsidTr="00323FFD">
        <w:tc>
          <w:tcPr>
            <w:tcW w:w="0" w:type="auto"/>
            <w:shd w:val="clear" w:color="auto" w:fill="auto"/>
          </w:tcPr>
          <w:p w14:paraId="41B44D25" w14:textId="6F8EB302" w:rsidR="00323FFD" w:rsidRDefault="00323FFD" w:rsidP="00DE5B80">
            <w:pPr>
              <w:ind w:firstLine="0"/>
              <w:rPr>
                <w:rtl/>
              </w:rPr>
            </w:pPr>
            <w:r>
              <w:rPr>
                <w:rtl/>
              </w:rPr>
              <w:t>אלפרד אלאסמר</w:t>
            </w:r>
          </w:p>
        </w:tc>
        <w:tc>
          <w:tcPr>
            <w:tcW w:w="0" w:type="auto"/>
            <w:shd w:val="clear" w:color="auto" w:fill="auto"/>
          </w:tcPr>
          <w:p w14:paraId="3D005EE1" w14:textId="50763F53" w:rsidR="00323FFD" w:rsidRDefault="00323FFD" w:rsidP="00DE5B80">
            <w:pPr>
              <w:ind w:firstLine="0"/>
              <w:rPr>
                <w:rtl/>
              </w:rPr>
            </w:pPr>
            <w:r>
              <w:rPr>
                <w:rtl/>
              </w:rPr>
              <w:t>–</w:t>
            </w:r>
          </w:p>
        </w:tc>
        <w:tc>
          <w:tcPr>
            <w:tcW w:w="0" w:type="auto"/>
            <w:shd w:val="clear" w:color="auto" w:fill="auto"/>
          </w:tcPr>
          <w:p w14:paraId="5244C0CB" w14:textId="636826B2" w:rsidR="00323FFD" w:rsidRDefault="00323FFD" w:rsidP="00DE5B80">
            <w:pPr>
              <w:ind w:firstLine="0"/>
              <w:rPr>
                <w:rtl/>
              </w:rPr>
            </w:pPr>
            <w:r>
              <w:rPr>
                <w:rtl/>
              </w:rPr>
              <w:t>מנהל תפעול בית מרקחת, סופר פארם ישראל בע"מ</w:t>
            </w:r>
          </w:p>
        </w:tc>
      </w:tr>
      <w:tr w:rsidR="00323FFD" w14:paraId="2184CA0E" w14:textId="77777777" w:rsidTr="00323FFD">
        <w:tc>
          <w:tcPr>
            <w:tcW w:w="0" w:type="auto"/>
            <w:shd w:val="clear" w:color="auto" w:fill="auto"/>
          </w:tcPr>
          <w:p w14:paraId="0091D4A2" w14:textId="2DA168CF" w:rsidR="00323FFD" w:rsidRDefault="00323FFD" w:rsidP="00DE5B80">
            <w:pPr>
              <w:ind w:firstLine="0"/>
              <w:rPr>
                <w:rtl/>
              </w:rPr>
            </w:pPr>
            <w:r>
              <w:rPr>
                <w:rtl/>
              </w:rPr>
              <w:t>פלורה קוך</w:t>
            </w:r>
          </w:p>
        </w:tc>
        <w:tc>
          <w:tcPr>
            <w:tcW w:w="0" w:type="auto"/>
            <w:shd w:val="clear" w:color="auto" w:fill="auto"/>
          </w:tcPr>
          <w:p w14:paraId="7596FA6E" w14:textId="243EA77D" w:rsidR="00323FFD" w:rsidRDefault="00323FFD" w:rsidP="00DE5B80">
            <w:pPr>
              <w:ind w:firstLine="0"/>
              <w:rPr>
                <w:rtl/>
              </w:rPr>
            </w:pPr>
            <w:r>
              <w:rPr>
                <w:rtl/>
              </w:rPr>
              <w:t>–</w:t>
            </w:r>
          </w:p>
        </w:tc>
        <w:tc>
          <w:tcPr>
            <w:tcW w:w="0" w:type="auto"/>
            <w:shd w:val="clear" w:color="auto" w:fill="auto"/>
          </w:tcPr>
          <w:p w14:paraId="3C1234EA" w14:textId="12AC3B88" w:rsidR="00323FFD" w:rsidRDefault="00323FFD" w:rsidP="00DE5B80">
            <w:pPr>
              <w:ind w:firstLine="0"/>
              <w:rPr>
                <w:rtl/>
              </w:rPr>
            </w:pPr>
            <w:r>
              <w:rPr>
                <w:rtl/>
              </w:rPr>
              <w:t>מרכז המחקר והמידע של הכנסת</w:t>
            </w:r>
          </w:p>
        </w:tc>
      </w:tr>
      <w:tr w:rsidR="00323FFD" w14:paraId="6467851C" w14:textId="77777777" w:rsidTr="00323FFD">
        <w:tc>
          <w:tcPr>
            <w:tcW w:w="0" w:type="auto"/>
            <w:shd w:val="clear" w:color="auto" w:fill="auto"/>
          </w:tcPr>
          <w:p w14:paraId="7E4834C7" w14:textId="74749111" w:rsidR="00323FFD" w:rsidRDefault="00323FFD" w:rsidP="00DE5B80">
            <w:pPr>
              <w:ind w:firstLine="0"/>
              <w:rPr>
                <w:rtl/>
              </w:rPr>
            </w:pPr>
            <w:r>
              <w:rPr>
                <w:rtl/>
              </w:rPr>
              <w:t>איתן האזרחי</w:t>
            </w:r>
          </w:p>
        </w:tc>
        <w:tc>
          <w:tcPr>
            <w:tcW w:w="0" w:type="auto"/>
            <w:shd w:val="clear" w:color="auto" w:fill="auto"/>
          </w:tcPr>
          <w:p w14:paraId="331DB140" w14:textId="36EE3003" w:rsidR="00323FFD" w:rsidRDefault="00323FFD" w:rsidP="00DE5B80">
            <w:pPr>
              <w:ind w:firstLine="0"/>
              <w:rPr>
                <w:rtl/>
              </w:rPr>
            </w:pPr>
            <w:r>
              <w:rPr>
                <w:rtl/>
              </w:rPr>
              <w:t>–</w:t>
            </w:r>
          </w:p>
        </w:tc>
        <w:tc>
          <w:tcPr>
            <w:tcW w:w="0" w:type="auto"/>
            <w:shd w:val="clear" w:color="auto" w:fill="auto"/>
          </w:tcPr>
          <w:p w14:paraId="1525C0F0" w14:textId="6AB4C039" w:rsidR="00323FFD" w:rsidRDefault="00323FFD" w:rsidP="00DE5B80">
            <w:pPr>
              <w:ind w:firstLine="0"/>
              <w:rPr>
                <w:rtl/>
              </w:rPr>
            </w:pPr>
            <w:r>
              <w:rPr>
                <w:rtl/>
              </w:rPr>
              <w:t>שדלן/ית, מייצג את סופר פארם ישראל בע"מ</w:t>
            </w:r>
          </w:p>
        </w:tc>
      </w:tr>
    </w:tbl>
    <w:p w14:paraId="5B51CAFA" w14:textId="77777777" w:rsidR="00323FFD" w:rsidRDefault="00323FFD" w:rsidP="00DE5B80">
      <w:pPr>
        <w:ind w:firstLine="0"/>
        <w:rPr>
          <w:rtl/>
        </w:rPr>
      </w:pPr>
    </w:p>
    <w:p w14:paraId="2952C8B1" w14:textId="77777777" w:rsidR="004B32DA" w:rsidRPr="008713A4" w:rsidRDefault="004B32DA" w:rsidP="00DE5B80">
      <w:pPr>
        <w:ind w:firstLine="0"/>
        <w:rPr>
          <w:rtl/>
        </w:rPr>
      </w:pPr>
    </w:p>
    <w:p w14:paraId="270B05FA" w14:textId="2C792024" w:rsidR="00323FFD" w:rsidRPr="008713A4" w:rsidRDefault="00323FFD" w:rsidP="00323FFD">
      <w:pPr>
        <w:ind w:firstLine="0"/>
        <w:outlineLvl w:val="1"/>
        <w:rPr>
          <w:rtl/>
        </w:rPr>
      </w:pPr>
      <w:r w:rsidRPr="008713A4">
        <w:rPr>
          <w:b/>
          <w:bCs/>
          <w:u w:val="single"/>
          <w:rtl/>
        </w:rPr>
        <w:t>מ</w:t>
      </w:r>
      <w:r>
        <w:rPr>
          <w:rFonts w:hint="cs"/>
          <w:b/>
          <w:bCs/>
          <w:u w:val="single"/>
          <w:rtl/>
        </w:rPr>
        <w:t>שתתפים באמצעים מקוו</w:t>
      </w:r>
      <w:r w:rsidRPr="008713A4">
        <w:rPr>
          <w:b/>
          <w:bCs/>
          <w:u w:val="single"/>
          <w:rtl/>
        </w:rPr>
        <w:t>נים</w:t>
      </w:r>
      <w:r w:rsidRPr="008713A4">
        <w:rPr>
          <w:rFonts w:hint="cs"/>
          <w:b/>
          <w:bCs/>
          <w:u w:val="single"/>
          <w:rtl/>
        </w:rPr>
        <w:t xml:space="preserve">: </w:t>
      </w:r>
    </w:p>
    <w:tbl>
      <w:tblPr>
        <w:tblStyle w:val="afd"/>
        <w:bidiVisual/>
        <w:tblW w:w="8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2"/>
        <w:gridCol w:w="628"/>
        <w:gridCol w:w="5067"/>
      </w:tblGrid>
      <w:tr w:rsidR="00323FFD" w14:paraId="38304C02" w14:textId="77777777" w:rsidTr="00323FFD">
        <w:trPr>
          <w:trHeight w:val="285"/>
        </w:trPr>
        <w:tc>
          <w:tcPr>
            <w:tcW w:w="0" w:type="auto"/>
            <w:shd w:val="clear" w:color="auto" w:fill="auto"/>
          </w:tcPr>
          <w:p w14:paraId="7ED1BF36" w14:textId="77777777" w:rsidR="00323FFD" w:rsidRDefault="00323FFD" w:rsidP="00A72A2E">
            <w:pPr>
              <w:ind w:firstLine="0"/>
              <w:rPr>
                <w:rtl/>
              </w:rPr>
            </w:pPr>
            <w:r>
              <w:rPr>
                <w:rtl/>
              </w:rPr>
              <w:t>איל שורצברג</w:t>
            </w:r>
          </w:p>
        </w:tc>
        <w:tc>
          <w:tcPr>
            <w:tcW w:w="0" w:type="auto"/>
            <w:shd w:val="clear" w:color="auto" w:fill="auto"/>
          </w:tcPr>
          <w:p w14:paraId="4FA1816A" w14:textId="77777777" w:rsidR="00323FFD" w:rsidRDefault="00323FFD" w:rsidP="00A72A2E">
            <w:pPr>
              <w:ind w:firstLine="0"/>
              <w:rPr>
                <w:rtl/>
              </w:rPr>
            </w:pPr>
            <w:r>
              <w:rPr>
                <w:rtl/>
              </w:rPr>
              <w:t>–</w:t>
            </w:r>
          </w:p>
        </w:tc>
        <w:tc>
          <w:tcPr>
            <w:tcW w:w="0" w:type="auto"/>
            <w:shd w:val="clear" w:color="auto" w:fill="auto"/>
          </w:tcPr>
          <w:p w14:paraId="01EE90A9" w14:textId="77777777" w:rsidR="00323FFD" w:rsidRDefault="00323FFD" w:rsidP="00A72A2E">
            <w:pPr>
              <w:ind w:firstLine="0"/>
              <w:rPr>
                <w:rtl/>
              </w:rPr>
            </w:pPr>
            <w:r>
              <w:rPr>
                <w:rtl/>
              </w:rPr>
              <w:t>יו"ר איגוד הרוקחות בישראל</w:t>
            </w:r>
          </w:p>
        </w:tc>
      </w:tr>
      <w:tr w:rsidR="00323FFD" w14:paraId="2375F3B0" w14:textId="77777777" w:rsidTr="00323FFD">
        <w:trPr>
          <w:trHeight w:val="285"/>
        </w:trPr>
        <w:tc>
          <w:tcPr>
            <w:tcW w:w="0" w:type="auto"/>
            <w:shd w:val="clear" w:color="auto" w:fill="auto"/>
          </w:tcPr>
          <w:p w14:paraId="2FE0AD71" w14:textId="77777777" w:rsidR="00323FFD" w:rsidRDefault="00323FFD" w:rsidP="00A72A2E">
            <w:pPr>
              <w:ind w:firstLine="0"/>
              <w:rPr>
                <w:rtl/>
              </w:rPr>
            </w:pPr>
            <w:r>
              <w:rPr>
                <w:rtl/>
              </w:rPr>
              <w:t>רונית חדד</w:t>
            </w:r>
          </w:p>
        </w:tc>
        <w:tc>
          <w:tcPr>
            <w:tcW w:w="0" w:type="auto"/>
            <w:shd w:val="clear" w:color="auto" w:fill="auto"/>
          </w:tcPr>
          <w:p w14:paraId="596A81D2" w14:textId="77777777" w:rsidR="00323FFD" w:rsidRDefault="00323FFD" w:rsidP="00A72A2E">
            <w:pPr>
              <w:ind w:firstLine="0"/>
              <w:rPr>
                <w:rtl/>
              </w:rPr>
            </w:pPr>
            <w:r>
              <w:rPr>
                <w:rtl/>
              </w:rPr>
              <w:t>–</w:t>
            </w:r>
          </w:p>
        </w:tc>
        <w:tc>
          <w:tcPr>
            <w:tcW w:w="0" w:type="auto"/>
            <w:shd w:val="clear" w:color="auto" w:fill="auto"/>
          </w:tcPr>
          <w:p w14:paraId="660330D9" w14:textId="011D23EA" w:rsidR="00323FFD" w:rsidRDefault="00323FFD" w:rsidP="00A72A2E">
            <w:pPr>
              <w:ind w:firstLine="0"/>
              <w:rPr>
                <w:rtl/>
              </w:rPr>
            </w:pPr>
            <w:r>
              <w:rPr>
                <w:rtl/>
              </w:rPr>
              <w:t>רוקחת, איגוד הרוקחים</w:t>
            </w:r>
          </w:p>
        </w:tc>
      </w:tr>
    </w:tbl>
    <w:p w14:paraId="7CADCAEA" w14:textId="77777777" w:rsidR="00E64116" w:rsidRDefault="00E64116" w:rsidP="00DE5B80">
      <w:pPr>
        <w:ind w:firstLine="0"/>
        <w:rPr>
          <w:rtl/>
        </w:rPr>
      </w:pPr>
    </w:p>
    <w:p w14:paraId="324E66B3" w14:textId="130B9B05" w:rsidR="004B32DA" w:rsidRDefault="004B32DA" w:rsidP="00DE5B80">
      <w:pPr>
        <w:ind w:firstLine="0"/>
        <w:rPr>
          <w:rtl/>
        </w:rPr>
      </w:pPr>
      <w:r>
        <w:rPr>
          <w:rtl/>
        </w:rPr>
        <w:br w:type="page"/>
      </w:r>
    </w:p>
    <w:p w14:paraId="3F46C417" w14:textId="77777777" w:rsidR="00D37550" w:rsidRPr="008713A4" w:rsidRDefault="00D37550" w:rsidP="00DE5B80">
      <w:pPr>
        <w:ind w:firstLine="0"/>
        <w:rPr>
          <w:rtl/>
        </w:rPr>
      </w:pPr>
    </w:p>
    <w:p w14:paraId="04C6A5E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DDB6CD" w14:textId="7862DB04" w:rsidR="006A2060" w:rsidRPr="00323FFD" w:rsidRDefault="006A2060" w:rsidP="00D40A29">
      <w:pPr>
        <w:ind w:firstLine="0"/>
        <w:rPr>
          <w:rtl/>
        </w:rPr>
      </w:pPr>
      <w:r w:rsidRPr="00323FFD">
        <w:rPr>
          <w:rFonts w:hint="cs"/>
          <w:rtl/>
        </w:rPr>
        <w:t>ענת מימון</w:t>
      </w:r>
    </w:p>
    <w:p w14:paraId="56CF4CBF" w14:textId="77777777" w:rsidR="006A2060" w:rsidRDefault="006A2060" w:rsidP="00D40A29">
      <w:pPr>
        <w:ind w:firstLine="0"/>
        <w:rPr>
          <w:b/>
          <w:bCs/>
          <w:rtl/>
        </w:rPr>
      </w:pPr>
    </w:p>
    <w:p w14:paraId="018E992A" w14:textId="1B45C54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96A09F" w14:textId="341EA3B3" w:rsidR="00E64116" w:rsidRPr="008713A4" w:rsidRDefault="006A2060" w:rsidP="00D40A29">
      <w:pPr>
        <w:ind w:firstLine="0"/>
        <w:rPr>
          <w:u w:val="single"/>
        </w:rPr>
      </w:pPr>
      <w:r>
        <w:rPr>
          <w:rtl/>
        </w:rPr>
        <w:t>מיכל דיבנר כרמל</w:t>
      </w:r>
    </w:p>
    <w:p w14:paraId="6B9CCEB9" w14:textId="77777777" w:rsidR="00E64116" w:rsidRPr="008713A4" w:rsidRDefault="00E64116" w:rsidP="00DE5B80">
      <w:pPr>
        <w:ind w:firstLine="0"/>
        <w:rPr>
          <w:rtl/>
        </w:rPr>
      </w:pPr>
    </w:p>
    <w:p w14:paraId="79B3882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7AAD82" w14:textId="6B058085" w:rsidR="00E64116" w:rsidRDefault="009D6466" w:rsidP="008320F6">
      <w:pPr>
        <w:ind w:firstLine="0"/>
        <w:rPr>
          <w:rtl/>
        </w:rPr>
      </w:pPr>
      <w:r>
        <w:rPr>
          <w:rFonts w:hint="cs"/>
          <w:rtl/>
        </w:rPr>
        <w:t>סמדר לביא, חבר תרגומים</w:t>
      </w:r>
    </w:p>
    <w:p w14:paraId="6B62EDEE" w14:textId="77777777" w:rsidR="009D6466" w:rsidRDefault="009D6466" w:rsidP="008320F6">
      <w:pPr>
        <w:ind w:firstLine="0"/>
        <w:rPr>
          <w:rtl/>
        </w:rPr>
      </w:pPr>
    </w:p>
    <w:p w14:paraId="18DD85D1" w14:textId="77777777" w:rsidR="004B32DA" w:rsidRDefault="004B32DA" w:rsidP="008320F6">
      <w:pPr>
        <w:ind w:firstLine="0"/>
        <w:rPr>
          <w:rtl/>
        </w:rPr>
      </w:pPr>
    </w:p>
    <w:p w14:paraId="0AACBF0C" w14:textId="77777777" w:rsidR="009D6466" w:rsidRPr="00AE093B" w:rsidRDefault="009D6466" w:rsidP="009D6466">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17CDCA50" w14:textId="75C85B6D" w:rsidR="009D6466" w:rsidRDefault="009D6466">
      <w:pPr>
        <w:bidi w:val="0"/>
        <w:spacing w:line="240" w:lineRule="auto"/>
        <w:ind w:firstLine="0"/>
        <w:jc w:val="left"/>
        <w:rPr>
          <w:rtl/>
        </w:rPr>
      </w:pPr>
    </w:p>
    <w:p w14:paraId="57394BC8" w14:textId="77777777" w:rsidR="004B32DA" w:rsidRDefault="004B32DA" w:rsidP="009D6466">
      <w:pPr>
        <w:pStyle w:val="a6"/>
        <w:keepNext/>
        <w:rPr>
          <w:rStyle w:val="TagStyle"/>
          <w:vanish w:val="0"/>
          <w:rtl/>
        </w:rPr>
      </w:pPr>
      <w:bookmarkStart w:id="1" w:name="ET_subject_639527_4"/>
      <w:r>
        <w:rPr>
          <w:rStyle w:val="TagStyle"/>
          <w:vanish w:val="0"/>
          <w:rtl/>
        </w:rPr>
        <w:br w:type="page"/>
      </w:r>
    </w:p>
    <w:p w14:paraId="761979D2" w14:textId="515223EE" w:rsidR="009D6466" w:rsidRDefault="009D6466" w:rsidP="009D6466">
      <w:pPr>
        <w:pStyle w:val="a6"/>
        <w:keepNext/>
        <w:rPr>
          <w:rtl/>
        </w:rPr>
      </w:pPr>
      <w:r w:rsidRPr="009D6466">
        <w:rPr>
          <w:rStyle w:val="TagStyle"/>
          <w:rtl/>
        </w:rPr>
        <w:t xml:space="preserve"> &lt;&lt; נושא &gt;&gt; </w:t>
      </w:r>
      <w:r>
        <w:rPr>
          <w:rtl/>
        </w:rPr>
        <w:t>הצעת חוק לתיקון פקודת הרוקחים (מס' ...) (פוצלה לפי סעיף 84(ב) לתקנון מהצעת חוק הת</w:t>
      </w:r>
      <w:r w:rsidR="003D1219">
        <w:rPr>
          <w:rFonts w:hint="cs"/>
          <w:rtl/>
        </w:rPr>
        <w:t>ו</w:t>
      </w:r>
      <w:r>
        <w:rPr>
          <w:rtl/>
        </w:rPr>
        <w:t>כנית הכלכלית (תיקוני חקיקה ליישום המדיניות הכלכלית לשנות התקציב 2023 ו-2024), התשפ"ג-2023)</w:t>
      </w:r>
      <w:r w:rsidRPr="009D6466">
        <w:rPr>
          <w:rStyle w:val="TagStyle"/>
          <w:rtl/>
        </w:rPr>
        <w:t>&lt;&lt; נושא &gt;&gt;</w:t>
      </w:r>
      <w:r w:rsidR="00D0324A">
        <w:rPr>
          <w:rtl/>
        </w:rPr>
        <w:t xml:space="preserve"> </w:t>
      </w:r>
      <w:bookmarkEnd w:id="1"/>
    </w:p>
    <w:p w14:paraId="60B468C5" w14:textId="77777777" w:rsidR="009D6466" w:rsidRDefault="009D6466" w:rsidP="009D6466">
      <w:pPr>
        <w:pStyle w:val="KeepWithNext"/>
        <w:rPr>
          <w:rtl/>
        </w:rPr>
      </w:pPr>
    </w:p>
    <w:p w14:paraId="2B74EA4B" w14:textId="77777777" w:rsidR="003D1219" w:rsidRDefault="003D1219" w:rsidP="009D6466">
      <w:pPr>
        <w:rPr>
          <w:rtl/>
        </w:rPr>
      </w:pPr>
      <w:bookmarkStart w:id="2" w:name="_ETM_Q1_70863"/>
      <w:bookmarkEnd w:id="2"/>
    </w:p>
    <w:p w14:paraId="0A7AC1AB" w14:textId="4077FC82" w:rsidR="003D1219" w:rsidRDefault="003D1219" w:rsidP="003D1219">
      <w:pPr>
        <w:pStyle w:val="af6"/>
        <w:keepNext/>
        <w:rPr>
          <w:rtl/>
        </w:rPr>
      </w:pPr>
      <w:bookmarkStart w:id="3" w:name="ET_yor_6447_5"/>
      <w:r w:rsidRPr="003D1219">
        <w:rPr>
          <w:rStyle w:val="TagStyle"/>
          <w:rtl/>
        </w:rPr>
        <w:t xml:space="preserve"> &lt;&lt; יור &gt;&gt; </w:t>
      </w:r>
      <w:r>
        <w:rPr>
          <w:rtl/>
        </w:rPr>
        <w:t>היו"ר יונתן מישרקי:</w:t>
      </w:r>
      <w:r w:rsidRPr="003D1219">
        <w:rPr>
          <w:rStyle w:val="TagStyle"/>
          <w:rtl/>
        </w:rPr>
        <w:t xml:space="preserve"> &lt;&lt; יור &gt;&gt;</w:t>
      </w:r>
      <w:r w:rsidR="00D0324A">
        <w:rPr>
          <w:rtl/>
        </w:rPr>
        <w:t xml:space="preserve"> </w:t>
      </w:r>
      <w:bookmarkEnd w:id="3"/>
    </w:p>
    <w:p w14:paraId="612A7259" w14:textId="77777777" w:rsidR="003D1219" w:rsidRDefault="003D1219" w:rsidP="003D1219">
      <w:pPr>
        <w:pStyle w:val="KeepWithNext"/>
        <w:rPr>
          <w:rtl/>
          <w:lang w:eastAsia="he-IL"/>
        </w:rPr>
      </w:pPr>
    </w:p>
    <w:p w14:paraId="4B051E69" w14:textId="7ABA654F" w:rsidR="003D1219" w:rsidRDefault="003D1219" w:rsidP="003D1219">
      <w:pPr>
        <w:rPr>
          <w:rtl/>
          <w:lang w:eastAsia="he-IL"/>
        </w:rPr>
      </w:pPr>
      <w:bookmarkStart w:id="4" w:name="_ETM_Q1_71121"/>
      <w:bookmarkStart w:id="5" w:name="_ETM_Q1_71145"/>
      <w:bookmarkEnd w:id="4"/>
      <w:bookmarkEnd w:id="5"/>
      <w:r>
        <w:rPr>
          <w:rFonts w:hint="cs"/>
          <w:rtl/>
          <w:lang w:eastAsia="he-IL"/>
        </w:rPr>
        <w:t>אני</w:t>
      </w:r>
      <w:bookmarkStart w:id="6" w:name="_ETM_Q1_73001"/>
      <w:bookmarkEnd w:id="6"/>
      <w:r>
        <w:rPr>
          <w:rFonts w:hint="cs"/>
          <w:rtl/>
          <w:lang w:eastAsia="he-IL"/>
        </w:rPr>
        <w:t xml:space="preserve"> מתכבד לפתוח את ישיבת ועדת הבריאות הבוקר. אנחנו ממשיכים לעסוק </w:t>
      </w:r>
      <w:bookmarkStart w:id="7" w:name="_ETM_Q1_75618"/>
      <w:bookmarkEnd w:id="7"/>
      <w:r>
        <w:rPr>
          <w:rFonts w:hint="cs"/>
          <w:rtl/>
          <w:lang w:eastAsia="he-IL"/>
        </w:rPr>
        <w:t>בנושא הצעת חוק לתיקון פקודת הרוקחים שפוצלה לפי סעיף 84(ב)</w:t>
      </w:r>
      <w:bookmarkStart w:id="8" w:name="_ETM_Q1_81784"/>
      <w:bookmarkEnd w:id="8"/>
      <w:r>
        <w:rPr>
          <w:rFonts w:hint="cs"/>
          <w:rtl/>
          <w:lang w:eastAsia="he-IL"/>
        </w:rPr>
        <w:t xml:space="preserve"> לתקנון מהצעת חוק התוכנית הכלכלית (תיקוני חקיקה ליישום המדיניות הכלכלית </w:t>
      </w:r>
      <w:bookmarkStart w:id="9" w:name="_ETM_Q1_85326"/>
      <w:bookmarkEnd w:id="9"/>
      <w:r>
        <w:rPr>
          <w:rFonts w:hint="cs"/>
          <w:rtl/>
          <w:lang w:eastAsia="he-IL"/>
        </w:rPr>
        <w:t xml:space="preserve">לשנות התקציב 2023 ו-2024), התשפ"ג-2023. </w:t>
      </w:r>
    </w:p>
    <w:p w14:paraId="76200375" w14:textId="77777777" w:rsidR="003D1219" w:rsidRDefault="003D1219" w:rsidP="003D1219">
      <w:pPr>
        <w:rPr>
          <w:rtl/>
          <w:lang w:eastAsia="he-IL"/>
        </w:rPr>
      </w:pPr>
      <w:bookmarkStart w:id="10" w:name="_ETM_Q1_88970"/>
      <w:bookmarkStart w:id="11" w:name="_ETM_Q1_88997"/>
      <w:bookmarkStart w:id="12" w:name="_ETM_Q1_89990"/>
      <w:bookmarkEnd w:id="10"/>
      <w:bookmarkEnd w:id="11"/>
      <w:bookmarkEnd w:id="12"/>
    </w:p>
    <w:p w14:paraId="18C3775E" w14:textId="7B3DB8E6" w:rsidR="003D1219" w:rsidRDefault="003D1219" w:rsidP="003D1219">
      <w:pPr>
        <w:rPr>
          <w:rtl/>
          <w:lang w:eastAsia="he-IL"/>
        </w:rPr>
      </w:pPr>
      <w:bookmarkStart w:id="13" w:name="_ETM_Q1_90021"/>
      <w:bookmarkEnd w:id="13"/>
      <w:r>
        <w:rPr>
          <w:rFonts w:hint="cs"/>
          <w:rtl/>
          <w:lang w:eastAsia="he-IL"/>
        </w:rPr>
        <w:t xml:space="preserve">כפי שאנחנו נוהגים </w:t>
      </w:r>
      <w:r w:rsidR="004F1356">
        <w:rPr>
          <w:rFonts w:hint="cs"/>
          <w:rtl/>
          <w:lang w:eastAsia="he-IL"/>
        </w:rPr>
        <w:t xml:space="preserve">תמיד </w:t>
      </w:r>
      <w:bookmarkStart w:id="14" w:name="_ETM_Q1_90221"/>
      <w:bookmarkEnd w:id="14"/>
      <w:r w:rsidR="004F1356">
        <w:rPr>
          <w:rFonts w:hint="cs"/>
          <w:rtl/>
          <w:lang w:eastAsia="he-IL"/>
        </w:rPr>
        <w:t>גם את הישיבה הזו אנחנו פותחים בתפילה לרפואתם השלמה של</w:t>
      </w:r>
      <w:bookmarkStart w:id="15" w:name="_ETM_Q1_95779"/>
      <w:bookmarkEnd w:id="15"/>
      <w:r w:rsidR="004F1356">
        <w:rPr>
          <w:rFonts w:hint="cs"/>
          <w:rtl/>
          <w:lang w:eastAsia="he-IL"/>
        </w:rPr>
        <w:t xml:space="preserve"> כלל הפצועים במלחמה הקשה הזו וכן </w:t>
      </w:r>
      <w:r w:rsidR="00F53A32">
        <w:rPr>
          <w:rFonts w:hint="cs"/>
          <w:rtl/>
          <w:lang w:eastAsia="he-IL"/>
        </w:rPr>
        <w:t>ב</w:t>
      </w:r>
      <w:r w:rsidR="004F1356">
        <w:rPr>
          <w:rFonts w:hint="cs"/>
          <w:rtl/>
          <w:lang w:eastAsia="he-IL"/>
        </w:rPr>
        <w:t>תפילה לחזרתם הביתה במהרה</w:t>
      </w:r>
      <w:bookmarkStart w:id="16" w:name="_ETM_Q1_100087"/>
      <w:bookmarkEnd w:id="16"/>
      <w:r w:rsidR="004F1356">
        <w:rPr>
          <w:rFonts w:hint="cs"/>
          <w:rtl/>
          <w:lang w:eastAsia="he-IL"/>
        </w:rPr>
        <w:t xml:space="preserve"> ובשלום ובעזרת ה' גם בבריאות של כל החטופים והחטופות, שנזכה </w:t>
      </w:r>
      <w:bookmarkStart w:id="17" w:name="_ETM_Q1_105986"/>
      <w:bookmarkEnd w:id="17"/>
      <w:r w:rsidR="004F1356">
        <w:rPr>
          <w:rFonts w:hint="cs"/>
          <w:rtl/>
          <w:lang w:eastAsia="he-IL"/>
        </w:rPr>
        <w:t xml:space="preserve">בעזרת ה' לראות אותם פה במהרה. </w:t>
      </w:r>
    </w:p>
    <w:p w14:paraId="6BE3B342" w14:textId="77777777" w:rsidR="004F1356" w:rsidRDefault="004F1356" w:rsidP="003D1219">
      <w:pPr>
        <w:rPr>
          <w:rtl/>
          <w:lang w:eastAsia="he-IL"/>
        </w:rPr>
      </w:pPr>
      <w:bookmarkStart w:id="18" w:name="_ETM_Q1_112400"/>
      <w:bookmarkStart w:id="19" w:name="_ETM_Q1_112437"/>
      <w:bookmarkEnd w:id="18"/>
      <w:bookmarkEnd w:id="19"/>
    </w:p>
    <w:p w14:paraId="331D38A3" w14:textId="7D5329FD" w:rsidR="004F1356" w:rsidRDefault="004F1356" w:rsidP="003D1219">
      <w:pPr>
        <w:rPr>
          <w:rtl/>
          <w:lang w:eastAsia="he-IL"/>
        </w:rPr>
      </w:pPr>
      <w:bookmarkStart w:id="20" w:name="_ETM_Q1_112568"/>
      <w:bookmarkStart w:id="21" w:name="_ETM_Q1_112598"/>
      <w:bookmarkEnd w:id="20"/>
      <w:bookmarkEnd w:id="21"/>
      <w:r>
        <w:rPr>
          <w:rFonts w:hint="cs"/>
          <w:rtl/>
          <w:lang w:eastAsia="he-IL"/>
        </w:rPr>
        <w:t xml:space="preserve">סדר הדיון היום, אנחנו </w:t>
      </w:r>
      <w:bookmarkStart w:id="22" w:name="_ETM_Q1_114944"/>
      <w:bookmarkEnd w:id="22"/>
      <w:r>
        <w:rPr>
          <w:rFonts w:hint="cs"/>
          <w:rtl/>
          <w:lang w:eastAsia="he-IL"/>
        </w:rPr>
        <w:t>נחזור על התיקונים שהוזכרו כאן בדיון הקודם, השאלות שעלו כאן</w:t>
      </w:r>
      <w:bookmarkStart w:id="23" w:name="_ETM_Q1_115624"/>
      <w:bookmarkEnd w:id="23"/>
      <w:r w:rsidR="006D6507">
        <w:rPr>
          <w:rFonts w:hint="cs"/>
          <w:rtl/>
          <w:lang w:eastAsia="he-IL"/>
        </w:rPr>
        <w:t xml:space="preserve">, היועצת המשפטית תקריא את התיקונים שהגיעו, יחד עם המשרד, </w:t>
      </w:r>
      <w:bookmarkStart w:id="24" w:name="_ETM_Q1_124815"/>
      <w:bookmarkEnd w:id="24"/>
      <w:r w:rsidR="006D6507">
        <w:rPr>
          <w:rFonts w:hint="cs"/>
          <w:rtl/>
          <w:lang w:eastAsia="he-IL"/>
        </w:rPr>
        <w:t xml:space="preserve">כמובן שכולכם רשאים בזכות דיבור ובהרמת יד לשאול את </w:t>
      </w:r>
      <w:bookmarkStart w:id="25" w:name="_ETM_Q1_127095"/>
      <w:bookmarkEnd w:id="25"/>
      <w:r w:rsidR="006D6507">
        <w:rPr>
          <w:rFonts w:hint="cs"/>
          <w:rtl/>
          <w:lang w:eastAsia="he-IL"/>
        </w:rPr>
        <w:t>השאלות ולהעיר את ההערות. אנחנו ישר צוללים לתוך סעיפי</w:t>
      </w:r>
      <w:bookmarkStart w:id="26" w:name="_ETM_Q1_131705"/>
      <w:bookmarkEnd w:id="26"/>
      <w:r w:rsidR="006D6507">
        <w:rPr>
          <w:rFonts w:hint="cs"/>
          <w:rtl/>
          <w:lang w:eastAsia="he-IL"/>
        </w:rPr>
        <w:t xml:space="preserve"> החוק. בבקשה, גברתי. </w:t>
      </w:r>
      <w:bookmarkStart w:id="27" w:name="_ETM_Q1_135052"/>
      <w:bookmarkEnd w:id="27"/>
    </w:p>
    <w:p w14:paraId="5897C46F" w14:textId="77777777" w:rsidR="006D6507" w:rsidRDefault="006D6507" w:rsidP="003D1219">
      <w:pPr>
        <w:rPr>
          <w:rtl/>
          <w:lang w:eastAsia="he-IL"/>
        </w:rPr>
      </w:pPr>
      <w:bookmarkStart w:id="28" w:name="_ETM_Q1_135090"/>
      <w:bookmarkEnd w:id="28"/>
    </w:p>
    <w:p w14:paraId="2F7505BF" w14:textId="766000DE" w:rsidR="006D6507" w:rsidRDefault="006D6507" w:rsidP="006D6507">
      <w:pPr>
        <w:pStyle w:val="a4"/>
        <w:keepNext/>
        <w:rPr>
          <w:rtl/>
        </w:rPr>
      </w:pPr>
      <w:bookmarkStart w:id="29" w:name="ET_speaker_ענת_מימון_6"/>
      <w:r w:rsidRPr="006D6507">
        <w:rPr>
          <w:rStyle w:val="TagStyle"/>
          <w:rtl/>
        </w:rPr>
        <w:t xml:space="preserve"> &lt;&lt; דובר &gt;&gt; </w:t>
      </w:r>
      <w:r>
        <w:rPr>
          <w:rtl/>
        </w:rPr>
        <w:t>ענת מימון:</w:t>
      </w:r>
      <w:r w:rsidRPr="006D6507">
        <w:rPr>
          <w:rStyle w:val="TagStyle"/>
          <w:rtl/>
        </w:rPr>
        <w:t xml:space="preserve"> &lt;&lt; דובר &gt;&gt;</w:t>
      </w:r>
      <w:r w:rsidR="00D0324A">
        <w:rPr>
          <w:rtl/>
        </w:rPr>
        <w:t xml:space="preserve"> </w:t>
      </w:r>
      <w:bookmarkEnd w:id="29"/>
    </w:p>
    <w:p w14:paraId="73F87620" w14:textId="77777777" w:rsidR="006D6507" w:rsidRDefault="006D6507" w:rsidP="006D6507">
      <w:pPr>
        <w:pStyle w:val="KeepWithNext"/>
        <w:rPr>
          <w:rtl/>
          <w:lang w:eastAsia="he-IL"/>
        </w:rPr>
      </w:pPr>
    </w:p>
    <w:p w14:paraId="271E6508" w14:textId="7D71B654" w:rsidR="006D6507" w:rsidRDefault="006D6507" w:rsidP="006D6507">
      <w:pPr>
        <w:rPr>
          <w:rtl/>
          <w:lang w:eastAsia="he-IL"/>
        </w:rPr>
      </w:pPr>
      <w:bookmarkStart w:id="30" w:name="_ETM_Q1_134821"/>
      <w:bookmarkStart w:id="31" w:name="_ETM_Q1_134845"/>
      <w:bookmarkEnd w:id="30"/>
      <w:bookmarkEnd w:id="31"/>
      <w:r>
        <w:rPr>
          <w:rFonts w:hint="cs"/>
          <w:rtl/>
          <w:lang w:eastAsia="he-IL"/>
        </w:rPr>
        <w:t xml:space="preserve">בישיבה הקודמת התקדמנו עד לסעיף 5 להצעת </w:t>
      </w:r>
      <w:bookmarkStart w:id="32" w:name="_ETM_Q1_136909"/>
      <w:bookmarkEnd w:id="32"/>
      <w:r>
        <w:rPr>
          <w:rFonts w:hint="cs"/>
          <w:rtl/>
          <w:lang w:eastAsia="he-IL"/>
        </w:rPr>
        <w:t xml:space="preserve">החוק ועברנו על כל הסעיפים שמוסיפים את הנושא של טכנאי </w:t>
      </w:r>
      <w:bookmarkStart w:id="33" w:name="_ETM_Q1_142633"/>
      <w:bookmarkEnd w:id="33"/>
      <w:r>
        <w:rPr>
          <w:rFonts w:hint="cs"/>
          <w:rtl/>
          <w:lang w:eastAsia="he-IL"/>
        </w:rPr>
        <w:t>בית מרקחת</w:t>
      </w:r>
      <w:r w:rsidR="00F53A32">
        <w:rPr>
          <w:rFonts w:hint="cs"/>
          <w:rtl/>
          <w:lang w:eastAsia="he-IL"/>
        </w:rPr>
        <w:t xml:space="preserve">. </w:t>
      </w:r>
      <w:r>
        <w:rPr>
          <w:rFonts w:hint="cs"/>
          <w:rtl/>
          <w:lang w:eastAsia="he-IL"/>
        </w:rPr>
        <w:t xml:space="preserve">בנוסף עסקנו בשני סעיפים שעוסקים ברוקח האחראי, גם </w:t>
      </w:r>
      <w:bookmarkStart w:id="34" w:name="_ETM_Q1_150628"/>
      <w:bookmarkEnd w:id="34"/>
      <w:r>
        <w:rPr>
          <w:rFonts w:hint="cs"/>
          <w:rtl/>
          <w:lang w:eastAsia="he-IL"/>
        </w:rPr>
        <w:t xml:space="preserve">על מילוי מקום, שהאריכו את התקופה מ-14 ימים ל-21 </w:t>
      </w:r>
      <w:bookmarkStart w:id="35" w:name="_ETM_Q1_155025"/>
      <w:bookmarkEnd w:id="35"/>
      <w:r>
        <w:rPr>
          <w:rFonts w:hint="cs"/>
          <w:rtl/>
          <w:lang w:eastAsia="he-IL"/>
        </w:rPr>
        <w:t xml:space="preserve">ימים, וגם היה סעיף </w:t>
      </w:r>
      <w:r w:rsidR="00F53A32">
        <w:rPr>
          <w:rFonts w:hint="cs"/>
          <w:rtl/>
          <w:lang w:eastAsia="he-IL"/>
        </w:rPr>
        <w:t>ש</w:t>
      </w:r>
      <w:r>
        <w:rPr>
          <w:rFonts w:hint="cs"/>
          <w:rtl/>
          <w:lang w:eastAsia="he-IL"/>
        </w:rPr>
        <w:t>ל</w:t>
      </w:r>
      <w:r w:rsidR="00F53A32">
        <w:rPr>
          <w:rFonts w:hint="cs"/>
          <w:rtl/>
          <w:lang w:eastAsia="he-IL"/>
        </w:rPr>
        <w:t xml:space="preserve"> </w:t>
      </w:r>
      <w:r>
        <w:rPr>
          <w:rFonts w:hint="cs"/>
          <w:rtl/>
          <w:lang w:eastAsia="he-IL"/>
        </w:rPr>
        <w:t xml:space="preserve">אחריות לבתי מרקחת, שגם אליו </w:t>
      </w:r>
      <w:bookmarkStart w:id="36" w:name="_ETM_Q1_159034"/>
      <w:bookmarkEnd w:id="36"/>
      <w:r>
        <w:rPr>
          <w:rFonts w:hint="cs"/>
          <w:rtl/>
          <w:lang w:eastAsia="he-IL"/>
        </w:rPr>
        <w:t>נגיע כי יש בו תיקונים</w:t>
      </w:r>
      <w:r w:rsidR="00F53A32">
        <w:rPr>
          <w:rFonts w:hint="cs"/>
          <w:rtl/>
          <w:lang w:eastAsia="he-IL"/>
        </w:rPr>
        <w:t>,</w:t>
      </w:r>
      <w:r>
        <w:rPr>
          <w:rFonts w:hint="cs"/>
          <w:rtl/>
          <w:lang w:eastAsia="he-IL"/>
        </w:rPr>
        <w:t xml:space="preserve"> אבל אלה הנושאים שעשינו. </w:t>
      </w:r>
      <w:bookmarkStart w:id="37" w:name="_ETM_Q1_162074"/>
      <w:bookmarkEnd w:id="37"/>
    </w:p>
    <w:p w14:paraId="7CAFACA8" w14:textId="77777777" w:rsidR="006D6507" w:rsidRDefault="006D6507" w:rsidP="006D6507">
      <w:pPr>
        <w:rPr>
          <w:rtl/>
          <w:lang w:eastAsia="he-IL"/>
        </w:rPr>
      </w:pPr>
      <w:bookmarkStart w:id="38" w:name="_ETM_Q1_162107"/>
      <w:bookmarkEnd w:id="38"/>
    </w:p>
    <w:p w14:paraId="0D334411" w14:textId="0E6CBDDD" w:rsidR="006D6507" w:rsidRDefault="006D6507" w:rsidP="006D6507">
      <w:pPr>
        <w:rPr>
          <w:rtl/>
          <w:lang w:eastAsia="he-IL"/>
        </w:rPr>
      </w:pPr>
      <w:bookmarkStart w:id="39" w:name="_ETM_Q1_162234"/>
      <w:bookmarkStart w:id="40" w:name="_ETM_Q1_162266"/>
      <w:bookmarkEnd w:id="39"/>
      <w:bookmarkEnd w:id="40"/>
      <w:r>
        <w:rPr>
          <w:rFonts w:hint="cs"/>
          <w:rtl/>
          <w:lang w:eastAsia="he-IL"/>
        </w:rPr>
        <w:t xml:space="preserve">בהמשך </w:t>
      </w:r>
      <w:bookmarkStart w:id="41" w:name="_ETM_Q1_163149"/>
      <w:bookmarkEnd w:id="41"/>
      <w:r>
        <w:rPr>
          <w:rFonts w:hint="cs"/>
          <w:rtl/>
          <w:lang w:eastAsia="he-IL"/>
        </w:rPr>
        <w:t xml:space="preserve">ההצעה יש עוד סעיפים בנושאים טיפה שונים ולכן אנחנו היום </w:t>
      </w:r>
      <w:bookmarkStart w:id="42" w:name="_ETM_Q1_163512"/>
      <w:bookmarkEnd w:id="42"/>
      <w:r>
        <w:rPr>
          <w:rFonts w:hint="cs"/>
          <w:rtl/>
          <w:lang w:eastAsia="he-IL"/>
        </w:rPr>
        <w:t xml:space="preserve">נעבור על התיקונים שיש לגבי הנושא של טכנאי בית המרקחת, </w:t>
      </w:r>
      <w:bookmarkStart w:id="43" w:name="_ETM_Q1_170670"/>
      <w:bookmarkEnd w:id="43"/>
      <w:r>
        <w:rPr>
          <w:rFonts w:hint="cs"/>
          <w:rtl/>
          <w:lang w:eastAsia="he-IL"/>
        </w:rPr>
        <w:t>נעבור לתוספות שגם עוסקות באותו נושא ולאחר שנסיים ונסגור</w:t>
      </w:r>
      <w:bookmarkStart w:id="44" w:name="_ETM_Q1_174820"/>
      <w:bookmarkEnd w:id="44"/>
      <w:r>
        <w:rPr>
          <w:rFonts w:hint="cs"/>
          <w:rtl/>
          <w:lang w:eastAsia="he-IL"/>
        </w:rPr>
        <w:t xml:space="preserve"> את הנושא הזה נעבור לדברים הנוספים שיש בהצעת החוק. </w:t>
      </w:r>
      <w:bookmarkStart w:id="45" w:name="_ETM_Q1_178229"/>
      <w:bookmarkEnd w:id="45"/>
    </w:p>
    <w:p w14:paraId="6F970A33" w14:textId="77777777" w:rsidR="006D6507" w:rsidRDefault="006D6507" w:rsidP="006D6507">
      <w:pPr>
        <w:rPr>
          <w:rtl/>
          <w:lang w:eastAsia="he-IL"/>
        </w:rPr>
      </w:pPr>
      <w:bookmarkStart w:id="46" w:name="_ETM_Q1_178348"/>
      <w:bookmarkStart w:id="47" w:name="_ETM_Q1_178380"/>
      <w:bookmarkStart w:id="48" w:name="_ETM_Q1_178509"/>
      <w:bookmarkEnd w:id="46"/>
      <w:bookmarkEnd w:id="47"/>
      <w:bookmarkEnd w:id="48"/>
    </w:p>
    <w:p w14:paraId="16E55219" w14:textId="7CBC78CF" w:rsidR="006D6507" w:rsidRDefault="006D6507" w:rsidP="006D6507">
      <w:pPr>
        <w:rPr>
          <w:rtl/>
          <w:lang w:eastAsia="he-IL"/>
        </w:rPr>
      </w:pPr>
      <w:bookmarkStart w:id="49" w:name="_ETM_Q1_178539"/>
      <w:bookmarkEnd w:id="49"/>
      <w:r>
        <w:rPr>
          <w:rFonts w:hint="cs"/>
          <w:rtl/>
          <w:lang w:eastAsia="he-IL"/>
        </w:rPr>
        <w:t xml:space="preserve">אני רוצה להציג את התיקונים בעקבות ההערות שעלו בישיבה </w:t>
      </w:r>
      <w:bookmarkStart w:id="50" w:name="_ETM_Q1_183131"/>
      <w:bookmarkEnd w:id="50"/>
      <w:r>
        <w:rPr>
          <w:rFonts w:hint="cs"/>
          <w:rtl/>
          <w:lang w:eastAsia="he-IL"/>
        </w:rPr>
        <w:t xml:space="preserve">הקודמת. בסעיף 2 להצעת החוק, בסעיף קטן (ג). דיברנו </w:t>
      </w:r>
      <w:bookmarkStart w:id="51" w:name="_ETM_Q1_195008"/>
      <w:bookmarkEnd w:id="51"/>
      <w:r>
        <w:rPr>
          <w:rFonts w:hint="cs"/>
          <w:rtl/>
          <w:lang w:eastAsia="he-IL"/>
        </w:rPr>
        <w:t xml:space="preserve">על זה שמי שיכול להירשם יש תנאים, אחד התנאים, הוא </w:t>
      </w:r>
      <w:bookmarkStart w:id="52" w:name="_ETM_Q1_198154"/>
      <w:bookmarkEnd w:id="52"/>
      <w:r>
        <w:rPr>
          <w:rFonts w:hint="cs"/>
          <w:rtl/>
          <w:lang w:eastAsia="he-IL"/>
        </w:rPr>
        <w:t xml:space="preserve">בגיר, הוא אזרח, הוא תושב ישראלי ויש לו </w:t>
      </w:r>
      <w:bookmarkStart w:id="53" w:name="_ETM_Q1_201678"/>
      <w:bookmarkEnd w:id="53"/>
      <w:r>
        <w:rPr>
          <w:rFonts w:hint="cs"/>
          <w:rtl/>
          <w:lang w:eastAsia="he-IL"/>
        </w:rPr>
        <w:t xml:space="preserve">השכלה מסוימת כשזה יכול להיות או 12 שנות </w:t>
      </w:r>
      <w:bookmarkStart w:id="54" w:name="_ETM_Q1_202609"/>
      <w:bookmarkEnd w:id="54"/>
      <w:r>
        <w:rPr>
          <w:rFonts w:hint="cs"/>
          <w:rtl/>
          <w:lang w:eastAsia="he-IL"/>
        </w:rPr>
        <w:t xml:space="preserve">לימוד או תעודת בגרות או תעודה אחרת מקבילה או מכינה </w:t>
      </w:r>
      <w:bookmarkStart w:id="55" w:name="_ETM_Q1_208714"/>
      <w:bookmarkEnd w:id="55"/>
      <w:r>
        <w:rPr>
          <w:rFonts w:hint="cs"/>
          <w:rtl/>
          <w:lang w:eastAsia="he-IL"/>
        </w:rPr>
        <w:t xml:space="preserve">טכנולוגית שהוא סיים ועמד בה בהצלחה. </w:t>
      </w:r>
      <w:bookmarkStart w:id="56" w:name="_ETM_Q1_213267"/>
      <w:bookmarkEnd w:id="56"/>
    </w:p>
    <w:p w14:paraId="68B51ABD" w14:textId="77777777" w:rsidR="006D6507" w:rsidRDefault="006D6507" w:rsidP="006D6507">
      <w:pPr>
        <w:rPr>
          <w:rtl/>
          <w:lang w:eastAsia="he-IL"/>
        </w:rPr>
      </w:pPr>
      <w:bookmarkStart w:id="57" w:name="_ETM_Q1_213304"/>
      <w:bookmarkStart w:id="58" w:name="_ETM_Q1_218903"/>
      <w:bookmarkEnd w:id="57"/>
      <w:bookmarkEnd w:id="58"/>
    </w:p>
    <w:p w14:paraId="6B9AC5A3" w14:textId="27FBCD65" w:rsidR="006D6507" w:rsidRDefault="006D6507" w:rsidP="006D6507">
      <w:pPr>
        <w:pStyle w:val="a4"/>
        <w:keepNext/>
        <w:rPr>
          <w:rtl/>
        </w:rPr>
      </w:pPr>
      <w:bookmarkStart w:id="59" w:name="ET_speaker_6350_8"/>
      <w:r w:rsidRPr="006D6507">
        <w:rPr>
          <w:rStyle w:val="TagStyle"/>
          <w:rtl/>
        </w:rPr>
        <w:t xml:space="preserve"> &lt;&lt; דובר &gt;&gt; </w:t>
      </w:r>
      <w:r>
        <w:rPr>
          <w:rtl/>
        </w:rPr>
        <w:t>יאסר חוג'יראת (רע"מ – הרשימה הערבית המאוחדת):</w:t>
      </w:r>
      <w:r w:rsidRPr="006D6507">
        <w:rPr>
          <w:rStyle w:val="TagStyle"/>
          <w:rtl/>
        </w:rPr>
        <w:t xml:space="preserve"> &lt;&lt; דובר &gt;&gt;</w:t>
      </w:r>
      <w:r w:rsidR="00D0324A">
        <w:rPr>
          <w:rtl/>
        </w:rPr>
        <w:t xml:space="preserve"> </w:t>
      </w:r>
      <w:bookmarkEnd w:id="59"/>
    </w:p>
    <w:p w14:paraId="3B936F13" w14:textId="77777777" w:rsidR="006D6507" w:rsidRDefault="006D6507" w:rsidP="006D6507">
      <w:pPr>
        <w:pStyle w:val="KeepWithNext"/>
        <w:rPr>
          <w:rtl/>
          <w:lang w:eastAsia="he-IL"/>
        </w:rPr>
      </w:pPr>
    </w:p>
    <w:p w14:paraId="221ABAC1" w14:textId="04541AAD" w:rsidR="006D6507" w:rsidRDefault="006D6507" w:rsidP="006D6507">
      <w:pPr>
        <w:rPr>
          <w:rtl/>
          <w:lang w:eastAsia="he-IL"/>
        </w:rPr>
      </w:pPr>
      <w:bookmarkStart w:id="60" w:name="_ETM_Q1_219179"/>
      <w:bookmarkStart w:id="61" w:name="_ETM_Q1_219203"/>
      <w:bookmarkEnd w:id="60"/>
      <w:bookmarkEnd w:id="61"/>
      <w:r>
        <w:rPr>
          <w:rFonts w:hint="cs"/>
          <w:rtl/>
          <w:lang w:eastAsia="he-IL"/>
        </w:rPr>
        <w:t>זה</w:t>
      </w:r>
      <w:bookmarkStart w:id="62" w:name="_ETM_Q1_213316"/>
      <w:bookmarkEnd w:id="62"/>
      <w:r>
        <w:rPr>
          <w:rFonts w:hint="cs"/>
          <w:rtl/>
          <w:lang w:eastAsia="he-IL"/>
        </w:rPr>
        <w:t xml:space="preserve"> התנאים של עוזר </w:t>
      </w:r>
      <w:bookmarkStart w:id="63" w:name="_ETM_Q1_218879"/>
      <w:bookmarkEnd w:id="63"/>
      <w:r>
        <w:rPr>
          <w:rFonts w:hint="cs"/>
          <w:rtl/>
          <w:lang w:eastAsia="he-IL"/>
        </w:rPr>
        <w:t xml:space="preserve">רוקח? </w:t>
      </w:r>
    </w:p>
    <w:p w14:paraId="6BF11866" w14:textId="77777777" w:rsidR="006D6507" w:rsidRDefault="006D6507" w:rsidP="006D6507">
      <w:pPr>
        <w:rPr>
          <w:rtl/>
          <w:lang w:eastAsia="he-IL"/>
        </w:rPr>
      </w:pPr>
      <w:bookmarkStart w:id="64" w:name="_ETM_Q1_215544"/>
      <w:bookmarkStart w:id="65" w:name="_ETM_Q1_215577"/>
      <w:bookmarkStart w:id="66" w:name="_ETM_Q1_220128"/>
      <w:bookmarkEnd w:id="64"/>
      <w:bookmarkEnd w:id="65"/>
      <w:bookmarkEnd w:id="66"/>
    </w:p>
    <w:p w14:paraId="4CCA0313" w14:textId="589E6124" w:rsidR="006D6507" w:rsidRDefault="006D6507" w:rsidP="006D6507">
      <w:pPr>
        <w:pStyle w:val="a4"/>
        <w:keepNext/>
        <w:rPr>
          <w:rtl/>
        </w:rPr>
      </w:pPr>
      <w:bookmarkStart w:id="67" w:name="ET_speaker_ענת_מימון_9"/>
      <w:r w:rsidRPr="006D6507">
        <w:rPr>
          <w:rStyle w:val="TagStyle"/>
          <w:rtl/>
        </w:rPr>
        <w:t xml:space="preserve"> &lt;&lt; דובר &gt;&gt; </w:t>
      </w:r>
      <w:r>
        <w:rPr>
          <w:rtl/>
        </w:rPr>
        <w:t>ענת מימון:</w:t>
      </w:r>
      <w:r w:rsidRPr="006D6507">
        <w:rPr>
          <w:rStyle w:val="TagStyle"/>
          <w:rtl/>
        </w:rPr>
        <w:t xml:space="preserve"> &lt;&lt; דובר &gt;&gt;</w:t>
      </w:r>
      <w:r w:rsidR="00D0324A">
        <w:rPr>
          <w:rtl/>
        </w:rPr>
        <w:t xml:space="preserve"> </w:t>
      </w:r>
      <w:bookmarkEnd w:id="67"/>
    </w:p>
    <w:p w14:paraId="7019502F" w14:textId="77777777" w:rsidR="006D6507" w:rsidRDefault="006D6507" w:rsidP="006D6507">
      <w:pPr>
        <w:pStyle w:val="KeepWithNext"/>
        <w:rPr>
          <w:rtl/>
          <w:lang w:eastAsia="he-IL"/>
        </w:rPr>
      </w:pPr>
    </w:p>
    <w:p w14:paraId="4F4D4067" w14:textId="1AA2520C" w:rsidR="006D6507" w:rsidRDefault="006D6507" w:rsidP="006D6507">
      <w:pPr>
        <w:rPr>
          <w:rtl/>
          <w:lang w:eastAsia="he-IL"/>
        </w:rPr>
      </w:pPr>
      <w:bookmarkStart w:id="68" w:name="_ETM_Q1_220380"/>
      <w:bookmarkStart w:id="69" w:name="_ETM_Q1_220404"/>
      <w:bookmarkEnd w:id="68"/>
      <w:bookmarkEnd w:id="69"/>
      <w:r>
        <w:rPr>
          <w:rFonts w:hint="cs"/>
          <w:rtl/>
          <w:lang w:eastAsia="he-IL"/>
        </w:rPr>
        <w:t>אחד התנאים זה איזה שהיא</w:t>
      </w:r>
      <w:bookmarkStart w:id="70" w:name="_ETM_Q1_220405"/>
      <w:bookmarkEnd w:id="70"/>
      <w:r>
        <w:rPr>
          <w:rFonts w:hint="cs"/>
          <w:rtl/>
          <w:lang w:eastAsia="he-IL"/>
        </w:rPr>
        <w:t xml:space="preserve"> השכלה בסיסית ויש עוד תנאים נוספים כמובן, של הכשרה מעשית,</w:t>
      </w:r>
      <w:bookmarkStart w:id="71" w:name="_ETM_Q1_223011"/>
      <w:bookmarkEnd w:id="71"/>
      <w:r>
        <w:rPr>
          <w:rFonts w:hint="cs"/>
          <w:rtl/>
          <w:lang w:eastAsia="he-IL"/>
        </w:rPr>
        <w:t xml:space="preserve"> עיונית, אנחנו ניגע בזה עוד מעט בנוסח. זה ההשכלה </w:t>
      </w:r>
      <w:bookmarkStart w:id="72" w:name="_ETM_Q1_230421"/>
      <w:bookmarkEnd w:id="72"/>
      <w:r>
        <w:rPr>
          <w:rFonts w:hint="cs"/>
          <w:rtl/>
          <w:lang w:eastAsia="he-IL"/>
        </w:rPr>
        <w:t xml:space="preserve">הבסיסית, שזה שער הכניסה כדי להתקבל. </w:t>
      </w:r>
    </w:p>
    <w:p w14:paraId="2E0A8655" w14:textId="77777777" w:rsidR="006D6507" w:rsidRDefault="006D6507" w:rsidP="006D6507">
      <w:pPr>
        <w:rPr>
          <w:rtl/>
          <w:lang w:eastAsia="he-IL"/>
        </w:rPr>
      </w:pPr>
      <w:bookmarkStart w:id="73" w:name="_ETM_Q1_235211"/>
      <w:bookmarkStart w:id="74" w:name="_ETM_Q1_235249"/>
      <w:bookmarkStart w:id="75" w:name="_ETM_Q1_234327"/>
      <w:bookmarkEnd w:id="73"/>
      <w:bookmarkEnd w:id="74"/>
      <w:bookmarkEnd w:id="75"/>
    </w:p>
    <w:p w14:paraId="252B358B" w14:textId="060D39C9" w:rsidR="006D6507" w:rsidRDefault="006D6507" w:rsidP="006D6507">
      <w:pPr>
        <w:pStyle w:val="af6"/>
        <w:keepNext/>
        <w:rPr>
          <w:rtl/>
        </w:rPr>
      </w:pPr>
      <w:bookmarkStart w:id="76" w:name="ET_yor_6447_10"/>
      <w:r w:rsidRPr="006D6507">
        <w:rPr>
          <w:rStyle w:val="TagStyle"/>
          <w:rtl/>
        </w:rPr>
        <w:t xml:space="preserve"> &lt;&lt; יור &gt;&gt; </w:t>
      </w:r>
      <w:r>
        <w:rPr>
          <w:rtl/>
        </w:rPr>
        <w:t>היו"ר יונתן מישרקי:</w:t>
      </w:r>
      <w:r w:rsidRPr="006D6507">
        <w:rPr>
          <w:rStyle w:val="TagStyle"/>
          <w:rtl/>
        </w:rPr>
        <w:t xml:space="preserve"> &lt;&lt; יור &gt;&gt;</w:t>
      </w:r>
      <w:r w:rsidR="00D0324A">
        <w:rPr>
          <w:rtl/>
        </w:rPr>
        <w:t xml:space="preserve"> </w:t>
      </w:r>
      <w:bookmarkEnd w:id="76"/>
    </w:p>
    <w:p w14:paraId="422CE143" w14:textId="77777777" w:rsidR="006D6507" w:rsidRDefault="006D6507" w:rsidP="006D6507">
      <w:pPr>
        <w:pStyle w:val="KeepWithNext"/>
        <w:rPr>
          <w:rtl/>
          <w:lang w:eastAsia="he-IL"/>
        </w:rPr>
      </w:pPr>
    </w:p>
    <w:p w14:paraId="0C039020" w14:textId="5EBF4336" w:rsidR="006D6507" w:rsidRDefault="006D6507" w:rsidP="006D6507">
      <w:pPr>
        <w:rPr>
          <w:rtl/>
          <w:lang w:eastAsia="he-IL"/>
        </w:rPr>
      </w:pPr>
      <w:bookmarkStart w:id="77" w:name="_ETM_Q1_234591"/>
      <w:bookmarkStart w:id="78" w:name="_ETM_Q1_234616"/>
      <w:bookmarkEnd w:id="77"/>
      <w:bookmarkEnd w:id="78"/>
      <w:r>
        <w:rPr>
          <w:rFonts w:hint="cs"/>
          <w:rtl/>
          <w:lang w:eastAsia="he-IL"/>
        </w:rPr>
        <w:t xml:space="preserve">זה תנאי סף לטכנאי. </w:t>
      </w:r>
    </w:p>
    <w:p w14:paraId="2D78F5AF" w14:textId="77777777" w:rsidR="006D6507" w:rsidRDefault="006D6507" w:rsidP="006D6507">
      <w:pPr>
        <w:rPr>
          <w:rtl/>
          <w:lang w:eastAsia="he-IL"/>
        </w:rPr>
      </w:pPr>
      <w:bookmarkStart w:id="79" w:name="_ETM_Q1_237304"/>
      <w:bookmarkEnd w:id="79"/>
    </w:p>
    <w:p w14:paraId="0EF48F76" w14:textId="5D683ACB" w:rsidR="006D6507" w:rsidRDefault="006D6507" w:rsidP="006D6507">
      <w:pPr>
        <w:pStyle w:val="a4"/>
        <w:keepNext/>
        <w:rPr>
          <w:rtl/>
        </w:rPr>
      </w:pPr>
      <w:bookmarkStart w:id="80" w:name="ET_speaker_6350_11"/>
      <w:r w:rsidRPr="006D6507">
        <w:rPr>
          <w:rStyle w:val="TagStyle"/>
          <w:rtl/>
        </w:rPr>
        <w:t xml:space="preserve"> &lt;&lt; דובר &gt;&gt; </w:t>
      </w:r>
      <w:r>
        <w:rPr>
          <w:rtl/>
        </w:rPr>
        <w:t>יאסר חוג'יראת (רע"מ – הרשימה הערבית המאוחדת):</w:t>
      </w:r>
      <w:r w:rsidRPr="006D6507">
        <w:rPr>
          <w:rStyle w:val="TagStyle"/>
          <w:rtl/>
        </w:rPr>
        <w:t xml:space="preserve"> &lt;&lt; דובר &gt;&gt;</w:t>
      </w:r>
      <w:r w:rsidR="00D0324A">
        <w:rPr>
          <w:rtl/>
        </w:rPr>
        <w:t xml:space="preserve"> </w:t>
      </w:r>
      <w:bookmarkEnd w:id="80"/>
    </w:p>
    <w:p w14:paraId="7E57DACD" w14:textId="77777777" w:rsidR="006D6507" w:rsidRDefault="006D6507" w:rsidP="006D6507">
      <w:pPr>
        <w:pStyle w:val="KeepWithNext"/>
        <w:rPr>
          <w:rtl/>
          <w:lang w:eastAsia="he-IL"/>
        </w:rPr>
      </w:pPr>
    </w:p>
    <w:p w14:paraId="6724D114" w14:textId="08B40A54" w:rsidR="006D6507" w:rsidRDefault="006D6507" w:rsidP="006D6507">
      <w:pPr>
        <w:rPr>
          <w:rtl/>
          <w:lang w:eastAsia="he-IL"/>
        </w:rPr>
      </w:pPr>
      <w:bookmarkStart w:id="81" w:name="_ETM_Q1_237597"/>
      <w:bookmarkStart w:id="82" w:name="_ETM_Q1_237622"/>
      <w:bookmarkEnd w:id="81"/>
      <w:bookmarkEnd w:id="82"/>
      <w:r>
        <w:rPr>
          <w:rFonts w:hint="cs"/>
          <w:rtl/>
          <w:lang w:eastAsia="he-IL"/>
        </w:rPr>
        <w:t xml:space="preserve">לעוזר רוקח? </w:t>
      </w:r>
    </w:p>
    <w:p w14:paraId="766D0B3A" w14:textId="77777777" w:rsidR="006D6507" w:rsidRDefault="006D6507" w:rsidP="006D6507">
      <w:pPr>
        <w:rPr>
          <w:rtl/>
          <w:lang w:eastAsia="he-IL"/>
        </w:rPr>
      </w:pPr>
      <w:bookmarkStart w:id="83" w:name="_ETM_Q1_239264"/>
      <w:bookmarkStart w:id="84" w:name="_ETM_Q1_239297"/>
      <w:bookmarkEnd w:id="83"/>
      <w:bookmarkEnd w:id="84"/>
    </w:p>
    <w:p w14:paraId="58550948" w14:textId="7730D69B" w:rsidR="006D6507" w:rsidRDefault="006D6507" w:rsidP="006D6507">
      <w:pPr>
        <w:pStyle w:val="af6"/>
        <w:keepNext/>
        <w:rPr>
          <w:rtl/>
        </w:rPr>
      </w:pPr>
      <w:bookmarkStart w:id="85" w:name="ET_yor_6447_12"/>
      <w:r w:rsidRPr="006D6507">
        <w:rPr>
          <w:rStyle w:val="TagStyle"/>
          <w:rtl/>
        </w:rPr>
        <w:t xml:space="preserve"> &lt;&lt; יור &gt;&gt; </w:t>
      </w:r>
      <w:r>
        <w:rPr>
          <w:rtl/>
        </w:rPr>
        <w:t>היו"ר יונתן מישרקי:</w:t>
      </w:r>
      <w:r w:rsidRPr="006D6507">
        <w:rPr>
          <w:rStyle w:val="TagStyle"/>
          <w:rtl/>
        </w:rPr>
        <w:t xml:space="preserve"> &lt;&lt; יור &gt;&gt;</w:t>
      </w:r>
      <w:r w:rsidR="00D0324A">
        <w:rPr>
          <w:rtl/>
        </w:rPr>
        <w:t xml:space="preserve"> </w:t>
      </w:r>
      <w:bookmarkEnd w:id="85"/>
    </w:p>
    <w:p w14:paraId="58100D64" w14:textId="77777777" w:rsidR="006D6507" w:rsidRDefault="006D6507" w:rsidP="006D6507">
      <w:pPr>
        <w:pStyle w:val="KeepWithNext"/>
        <w:rPr>
          <w:rtl/>
          <w:lang w:eastAsia="he-IL"/>
        </w:rPr>
      </w:pPr>
    </w:p>
    <w:p w14:paraId="1F4FFB0F" w14:textId="21231D4E" w:rsidR="006D6507" w:rsidRDefault="006D6507" w:rsidP="006D6507">
      <w:pPr>
        <w:rPr>
          <w:rtl/>
          <w:lang w:eastAsia="he-IL"/>
        </w:rPr>
      </w:pPr>
      <w:bookmarkStart w:id="86" w:name="_ETM_Q1_240995"/>
      <w:bookmarkStart w:id="87" w:name="_ETM_Q1_241021"/>
      <w:bookmarkEnd w:id="86"/>
      <w:bookmarkEnd w:id="87"/>
      <w:r>
        <w:rPr>
          <w:rFonts w:hint="cs"/>
          <w:rtl/>
          <w:lang w:eastAsia="he-IL"/>
        </w:rPr>
        <w:t>עוזר זה משהו אחר, יש לו פקודה</w:t>
      </w:r>
      <w:bookmarkStart w:id="88" w:name="_ETM_Q1_240647"/>
      <w:bookmarkEnd w:id="88"/>
      <w:r>
        <w:rPr>
          <w:rFonts w:hint="cs"/>
          <w:rtl/>
          <w:lang w:eastAsia="he-IL"/>
        </w:rPr>
        <w:t xml:space="preserve"> ישנה</w:t>
      </w:r>
      <w:r w:rsidR="00F53A32">
        <w:rPr>
          <w:rFonts w:hint="cs"/>
          <w:rtl/>
          <w:lang w:eastAsia="he-IL"/>
        </w:rPr>
        <w:t xml:space="preserve">, </w:t>
      </w:r>
      <w:r>
        <w:rPr>
          <w:rFonts w:hint="cs"/>
          <w:rtl/>
          <w:lang w:eastAsia="he-IL"/>
        </w:rPr>
        <w:t xml:space="preserve">טכנאי בית מרקחת. </w:t>
      </w:r>
      <w:bookmarkStart w:id="89" w:name="_ETM_Q1_245424"/>
      <w:bookmarkEnd w:id="89"/>
    </w:p>
    <w:p w14:paraId="471A65B3" w14:textId="77777777" w:rsidR="006D6507" w:rsidRDefault="006D6507" w:rsidP="006D6507">
      <w:pPr>
        <w:rPr>
          <w:rtl/>
          <w:lang w:eastAsia="he-IL"/>
        </w:rPr>
      </w:pPr>
      <w:bookmarkStart w:id="90" w:name="_ETM_Q1_245459"/>
      <w:bookmarkStart w:id="91" w:name="_ETM_Q1_248008"/>
      <w:bookmarkEnd w:id="90"/>
      <w:bookmarkEnd w:id="91"/>
    </w:p>
    <w:p w14:paraId="06924906" w14:textId="269A527D" w:rsidR="006D6507" w:rsidRDefault="006D6507" w:rsidP="006D6507">
      <w:pPr>
        <w:pStyle w:val="a4"/>
        <w:keepNext/>
        <w:rPr>
          <w:rtl/>
        </w:rPr>
      </w:pPr>
      <w:bookmarkStart w:id="92" w:name="ET_speaker_ענת_מימון_13"/>
      <w:r w:rsidRPr="006D6507">
        <w:rPr>
          <w:rStyle w:val="TagStyle"/>
          <w:rtl/>
        </w:rPr>
        <w:lastRenderedPageBreak/>
        <w:t xml:space="preserve"> &lt;&lt; דובר &gt;&gt; </w:t>
      </w:r>
      <w:r>
        <w:rPr>
          <w:rtl/>
        </w:rPr>
        <w:t>ענת מימון:</w:t>
      </w:r>
      <w:r w:rsidRPr="006D6507">
        <w:rPr>
          <w:rStyle w:val="TagStyle"/>
          <w:rtl/>
        </w:rPr>
        <w:t xml:space="preserve"> &lt;&lt; דובר &gt;&gt;</w:t>
      </w:r>
      <w:r w:rsidR="00D0324A">
        <w:rPr>
          <w:rtl/>
        </w:rPr>
        <w:t xml:space="preserve"> </w:t>
      </w:r>
      <w:bookmarkEnd w:id="92"/>
    </w:p>
    <w:p w14:paraId="52C4716E" w14:textId="77777777" w:rsidR="006D6507" w:rsidRDefault="006D6507" w:rsidP="006D6507">
      <w:pPr>
        <w:pStyle w:val="KeepWithNext"/>
        <w:rPr>
          <w:rtl/>
          <w:lang w:eastAsia="he-IL"/>
        </w:rPr>
      </w:pPr>
    </w:p>
    <w:p w14:paraId="0E178AE0" w14:textId="12DC77C8" w:rsidR="006D6507" w:rsidRDefault="006D6507" w:rsidP="006D6507">
      <w:pPr>
        <w:rPr>
          <w:rtl/>
          <w:lang w:eastAsia="he-IL"/>
        </w:rPr>
      </w:pPr>
      <w:bookmarkStart w:id="93" w:name="_ETM_Q1_248289"/>
      <w:bookmarkStart w:id="94" w:name="_ETM_Q1_248317"/>
      <w:bookmarkEnd w:id="93"/>
      <w:bookmarkEnd w:id="94"/>
      <w:r>
        <w:rPr>
          <w:rFonts w:hint="cs"/>
          <w:rtl/>
          <w:lang w:eastAsia="he-IL"/>
        </w:rPr>
        <w:t xml:space="preserve">במהלך הישיבה נשאלה שאלה האם יש </w:t>
      </w:r>
      <w:bookmarkStart w:id="95" w:name="_ETM_Q1_248984"/>
      <w:bookmarkEnd w:id="95"/>
      <w:r>
        <w:rPr>
          <w:rFonts w:hint="cs"/>
          <w:rtl/>
          <w:lang w:eastAsia="he-IL"/>
        </w:rPr>
        <w:t xml:space="preserve">מוסדות שבהם הלימודים הם לא 12 שנות לימוד אלא 11 </w:t>
      </w:r>
      <w:bookmarkStart w:id="96" w:name="_ETM_Q1_251867"/>
      <w:bookmarkEnd w:id="96"/>
      <w:r>
        <w:rPr>
          <w:rFonts w:hint="cs"/>
          <w:rtl/>
          <w:lang w:eastAsia="he-IL"/>
        </w:rPr>
        <w:t>שנות לימוד והאם זה עומד בתנאי. אני מודה שמהמל"ג</w:t>
      </w:r>
      <w:bookmarkStart w:id="97" w:name="_ETM_Q1_257025"/>
      <w:bookmarkEnd w:id="97"/>
      <w:r>
        <w:rPr>
          <w:rFonts w:hint="cs"/>
          <w:rtl/>
          <w:lang w:eastAsia="he-IL"/>
        </w:rPr>
        <w:t xml:space="preserve"> לא קיבלנו את התשובה, כי מסתבר שזה לא </w:t>
      </w:r>
      <w:bookmarkStart w:id="98" w:name="_ETM_Q1_262889"/>
      <w:bookmarkEnd w:id="98"/>
      <w:r>
        <w:rPr>
          <w:rFonts w:hint="cs"/>
          <w:rtl/>
          <w:lang w:eastAsia="he-IL"/>
        </w:rPr>
        <w:t xml:space="preserve">בתחום אחריותם </w:t>
      </w:r>
      <w:r w:rsidR="00F53A32">
        <w:rPr>
          <w:rFonts w:hint="cs"/>
          <w:rtl/>
          <w:lang w:eastAsia="he-IL"/>
        </w:rPr>
        <w:t>ה</w:t>
      </w:r>
      <w:r>
        <w:rPr>
          <w:rFonts w:hint="cs"/>
          <w:rtl/>
          <w:lang w:eastAsia="he-IL"/>
        </w:rPr>
        <w:t>נושא של 12 שנות לימוד. אני בדקתי בחקיקה</w:t>
      </w:r>
      <w:bookmarkStart w:id="99" w:name="_ETM_Q1_266664"/>
      <w:bookmarkEnd w:id="99"/>
      <w:r>
        <w:rPr>
          <w:rFonts w:hint="cs"/>
          <w:rtl/>
          <w:lang w:eastAsia="he-IL"/>
        </w:rPr>
        <w:t xml:space="preserve"> אחרת וראיתי שיש מקומות שכן מאפשרים בצד 12 </w:t>
      </w:r>
      <w:bookmarkStart w:id="100" w:name="_ETM_Q1_265830"/>
      <w:bookmarkEnd w:id="100"/>
      <w:r>
        <w:rPr>
          <w:rFonts w:hint="cs"/>
          <w:rtl/>
          <w:lang w:eastAsia="he-IL"/>
        </w:rPr>
        <w:t xml:space="preserve">שנות לימוד להמציא ממשרד החינוך אישור על השכלה כללית שוות </w:t>
      </w:r>
      <w:bookmarkStart w:id="101" w:name="_ETM_Q1_270843"/>
      <w:bookmarkEnd w:id="101"/>
      <w:r>
        <w:rPr>
          <w:rFonts w:hint="cs"/>
          <w:rtl/>
          <w:lang w:eastAsia="he-IL"/>
        </w:rPr>
        <w:t>ערך, שזה המשרד מאשר</w:t>
      </w:r>
      <w:r w:rsidR="00F53A32">
        <w:rPr>
          <w:rFonts w:hint="cs"/>
          <w:rtl/>
          <w:lang w:eastAsia="he-IL"/>
        </w:rPr>
        <w:t>,</w:t>
      </w:r>
      <w:r>
        <w:rPr>
          <w:rFonts w:hint="cs"/>
          <w:rtl/>
          <w:lang w:eastAsia="he-IL"/>
        </w:rPr>
        <w:t xml:space="preserve"> ואז זה יכול לתת</w:t>
      </w:r>
      <w:bookmarkStart w:id="102" w:name="_ETM_Q1_275348"/>
      <w:bookmarkEnd w:id="102"/>
      <w:r>
        <w:rPr>
          <w:rFonts w:hint="cs"/>
          <w:rtl/>
          <w:lang w:eastAsia="he-IL"/>
        </w:rPr>
        <w:t xml:space="preserve"> מענה. השאלה מה עמדת המשרד, אם בדקתם את הנושא. </w:t>
      </w:r>
    </w:p>
    <w:p w14:paraId="0ACA6E7D" w14:textId="77777777" w:rsidR="006D6507" w:rsidRDefault="006D6507" w:rsidP="006D6507">
      <w:pPr>
        <w:rPr>
          <w:rtl/>
          <w:lang w:eastAsia="he-IL"/>
        </w:rPr>
      </w:pPr>
      <w:bookmarkStart w:id="103" w:name="_ETM_Q1_276737"/>
      <w:bookmarkStart w:id="104" w:name="_ETM_Q1_276774"/>
      <w:bookmarkStart w:id="105" w:name="_ETM_Q1_278753"/>
      <w:bookmarkEnd w:id="103"/>
      <w:bookmarkEnd w:id="104"/>
      <w:bookmarkEnd w:id="105"/>
    </w:p>
    <w:p w14:paraId="20AF0C23" w14:textId="0F59A355" w:rsidR="006D6507" w:rsidRDefault="006D6507" w:rsidP="006D6507">
      <w:pPr>
        <w:pStyle w:val="af6"/>
        <w:keepNext/>
        <w:rPr>
          <w:rtl/>
        </w:rPr>
      </w:pPr>
      <w:bookmarkStart w:id="106" w:name="ET_yor_6447_14"/>
      <w:r w:rsidRPr="006D6507">
        <w:rPr>
          <w:rStyle w:val="TagStyle"/>
          <w:rtl/>
        </w:rPr>
        <w:t xml:space="preserve"> &lt;&lt; יור &gt;&gt; </w:t>
      </w:r>
      <w:r>
        <w:rPr>
          <w:rtl/>
        </w:rPr>
        <w:t>היו"ר יונתן מישרקי:</w:t>
      </w:r>
      <w:r w:rsidRPr="006D6507">
        <w:rPr>
          <w:rStyle w:val="TagStyle"/>
          <w:rtl/>
        </w:rPr>
        <w:t xml:space="preserve"> &lt;&lt; יור &gt;&gt;</w:t>
      </w:r>
      <w:r w:rsidR="00D0324A">
        <w:rPr>
          <w:rtl/>
        </w:rPr>
        <w:t xml:space="preserve"> </w:t>
      </w:r>
      <w:bookmarkEnd w:id="106"/>
    </w:p>
    <w:p w14:paraId="2EACE8A5" w14:textId="77777777" w:rsidR="006D6507" w:rsidRDefault="006D6507" w:rsidP="006D6507">
      <w:pPr>
        <w:pStyle w:val="KeepWithNext"/>
        <w:rPr>
          <w:rtl/>
          <w:lang w:eastAsia="he-IL"/>
        </w:rPr>
      </w:pPr>
    </w:p>
    <w:p w14:paraId="58B72DA6" w14:textId="3F6ED34D" w:rsidR="006D6507" w:rsidRDefault="006D6507" w:rsidP="006D6507">
      <w:pPr>
        <w:rPr>
          <w:rtl/>
          <w:lang w:eastAsia="he-IL"/>
        </w:rPr>
      </w:pPr>
      <w:bookmarkStart w:id="107" w:name="_ETM_Q1_278997"/>
      <w:bookmarkStart w:id="108" w:name="_ETM_Q1_279020"/>
      <w:bookmarkEnd w:id="107"/>
      <w:bookmarkEnd w:id="108"/>
      <w:r>
        <w:rPr>
          <w:rFonts w:hint="cs"/>
          <w:rtl/>
          <w:lang w:eastAsia="he-IL"/>
        </w:rPr>
        <w:t xml:space="preserve">לפני </w:t>
      </w:r>
      <w:bookmarkStart w:id="109" w:name="_ETM_Q1_279795"/>
      <w:bookmarkEnd w:id="109"/>
      <w:r>
        <w:rPr>
          <w:rFonts w:hint="cs"/>
          <w:rtl/>
          <w:lang w:eastAsia="he-IL"/>
        </w:rPr>
        <w:t xml:space="preserve">כן, יואב ממשרד המשפטים, אתה מכיר מחקיקות אחרות איך </w:t>
      </w:r>
      <w:bookmarkStart w:id="110" w:name="_ETM_Q1_281121"/>
      <w:bookmarkEnd w:id="110"/>
      <w:r>
        <w:rPr>
          <w:rFonts w:hint="cs"/>
          <w:rtl/>
          <w:lang w:eastAsia="he-IL"/>
        </w:rPr>
        <w:t>זה כתוב או איך נרשם שהתנאי הבסיסי ייחשב 12 שנות</w:t>
      </w:r>
      <w:bookmarkStart w:id="111" w:name="_ETM_Q1_289658"/>
      <w:bookmarkEnd w:id="111"/>
      <w:r>
        <w:rPr>
          <w:rFonts w:hint="cs"/>
          <w:rtl/>
          <w:lang w:eastAsia="he-IL"/>
        </w:rPr>
        <w:t xml:space="preserve"> לימוד? </w:t>
      </w:r>
    </w:p>
    <w:p w14:paraId="5C19A55E" w14:textId="77777777" w:rsidR="006D6507" w:rsidRDefault="006D6507" w:rsidP="006D6507">
      <w:pPr>
        <w:rPr>
          <w:rtl/>
          <w:lang w:eastAsia="he-IL"/>
        </w:rPr>
      </w:pPr>
      <w:bookmarkStart w:id="112" w:name="_ETM_Q1_291495"/>
      <w:bookmarkStart w:id="113" w:name="_ETM_Q1_291528"/>
      <w:bookmarkEnd w:id="112"/>
      <w:bookmarkEnd w:id="113"/>
    </w:p>
    <w:p w14:paraId="50A21677" w14:textId="142B6327" w:rsidR="006D6507" w:rsidRDefault="006D6507" w:rsidP="006D6507">
      <w:pPr>
        <w:pStyle w:val="af9"/>
        <w:keepNext/>
        <w:rPr>
          <w:rtl/>
          <w:lang w:eastAsia="he-IL"/>
        </w:rPr>
      </w:pPr>
      <w:bookmarkStart w:id="114" w:name="ET_guest_יואב_סטשבסקי_15"/>
      <w:r w:rsidRPr="006D6507">
        <w:rPr>
          <w:rStyle w:val="TagStyle"/>
          <w:rtl/>
        </w:rPr>
        <w:t xml:space="preserve"> &lt;&lt; אורח &gt;&gt; </w:t>
      </w:r>
      <w:r>
        <w:rPr>
          <w:rtl/>
          <w:lang w:eastAsia="he-IL"/>
        </w:rPr>
        <w:t>יואב סטשבסקי:</w:t>
      </w:r>
      <w:r w:rsidRPr="006D6507">
        <w:rPr>
          <w:rStyle w:val="TagStyle"/>
          <w:rtl/>
        </w:rPr>
        <w:t xml:space="preserve"> &lt;&lt; אורח &gt;&gt;</w:t>
      </w:r>
      <w:r w:rsidR="00D0324A">
        <w:rPr>
          <w:rtl/>
          <w:lang w:eastAsia="he-IL"/>
        </w:rPr>
        <w:t xml:space="preserve"> </w:t>
      </w:r>
      <w:bookmarkEnd w:id="114"/>
    </w:p>
    <w:p w14:paraId="3742D123" w14:textId="77777777" w:rsidR="006D6507" w:rsidRDefault="006D6507" w:rsidP="006D6507">
      <w:pPr>
        <w:pStyle w:val="KeepWithNext"/>
        <w:rPr>
          <w:rtl/>
          <w:lang w:eastAsia="he-IL"/>
        </w:rPr>
      </w:pPr>
    </w:p>
    <w:p w14:paraId="434AB553" w14:textId="523C693A" w:rsidR="006D6507" w:rsidRDefault="006D6507" w:rsidP="006D6507">
      <w:pPr>
        <w:rPr>
          <w:rtl/>
          <w:lang w:eastAsia="he-IL"/>
        </w:rPr>
      </w:pPr>
      <w:bookmarkStart w:id="115" w:name="_ETM_Q1_294526"/>
      <w:bookmarkStart w:id="116" w:name="_ETM_Q1_294548"/>
      <w:bookmarkEnd w:id="115"/>
      <w:bookmarkEnd w:id="116"/>
      <w:r>
        <w:rPr>
          <w:rFonts w:hint="cs"/>
          <w:rtl/>
          <w:lang w:eastAsia="he-IL"/>
        </w:rPr>
        <w:t>בעיקרון ההסכמה בעת חקיקת החוק</w:t>
      </w:r>
      <w:r w:rsidR="004B44A8">
        <w:rPr>
          <w:rFonts w:hint="cs"/>
          <w:rtl/>
          <w:lang w:eastAsia="he-IL"/>
        </w:rPr>
        <w:t xml:space="preserve"> </w:t>
      </w:r>
      <w:bookmarkStart w:id="117" w:name="_ETM_Q1_298601"/>
      <w:bookmarkEnd w:id="117"/>
      <w:r w:rsidR="004B44A8">
        <w:rPr>
          <w:rFonts w:hint="cs"/>
          <w:rtl/>
          <w:lang w:eastAsia="he-IL"/>
        </w:rPr>
        <w:t>גם מול משרד האוצר הייתה 12 שנות לימוד. לגבי</w:t>
      </w:r>
      <w:bookmarkStart w:id="118" w:name="_ETM_Q1_303668"/>
      <w:bookmarkEnd w:id="118"/>
      <w:r w:rsidR="004B44A8">
        <w:rPr>
          <w:rFonts w:hint="cs"/>
          <w:rtl/>
          <w:lang w:eastAsia="he-IL"/>
        </w:rPr>
        <w:t xml:space="preserve"> תחליפים, התחליפים נמצאים בסעיף (ב) לגבי תעודת בגרות, </w:t>
      </w:r>
      <w:bookmarkStart w:id="119" w:name="_ETM_Q1_310953"/>
      <w:bookmarkEnd w:id="119"/>
      <w:r w:rsidR="004B44A8">
        <w:rPr>
          <w:rFonts w:hint="cs"/>
          <w:rtl/>
          <w:lang w:eastAsia="he-IL"/>
        </w:rPr>
        <w:t xml:space="preserve">זה לא תחום המומחיות שלי, אבל מה שמצאנו </w:t>
      </w:r>
      <w:bookmarkStart w:id="120" w:name="_ETM_Q1_317282"/>
      <w:bookmarkEnd w:id="120"/>
      <w:r w:rsidR="004B44A8">
        <w:rPr>
          <w:rFonts w:hint="cs"/>
          <w:rtl/>
          <w:lang w:eastAsia="he-IL"/>
        </w:rPr>
        <w:t xml:space="preserve">זה שתעודת בגרות ישראלית ותעודה אחרת שוות ערך </w:t>
      </w:r>
      <w:bookmarkStart w:id="121" w:name="_ETM_Q1_320441"/>
      <w:bookmarkEnd w:id="121"/>
      <w:r w:rsidR="004B44A8">
        <w:rPr>
          <w:rFonts w:hint="cs"/>
          <w:rtl/>
          <w:lang w:eastAsia="he-IL"/>
        </w:rPr>
        <w:t>- - -</w:t>
      </w:r>
    </w:p>
    <w:p w14:paraId="7F89A036" w14:textId="77777777" w:rsidR="004B44A8" w:rsidRDefault="004B44A8" w:rsidP="006D6507">
      <w:pPr>
        <w:rPr>
          <w:rtl/>
          <w:lang w:eastAsia="he-IL"/>
        </w:rPr>
      </w:pPr>
      <w:bookmarkStart w:id="122" w:name="_ETM_Q1_315786"/>
      <w:bookmarkStart w:id="123" w:name="_ETM_Q1_315825"/>
      <w:bookmarkEnd w:id="122"/>
      <w:bookmarkEnd w:id="123"/>
    </w:p>
    <w:p w14:paraId="30F86A6A" w14:textId="6E1BB50F" w:rsidR="004B44A8" w:rsidRDefault="004B44A8" w:rsidP="004B44A8">
      <w:pPr>
        <w:pStyle w:val="af6"/>
        <w:keepNext/>
        <w:rPr>
          <w:rtl/>
        </w:rPr>
      </w:pPr>
      <w:bookmarkStart w:id="124" w:name="ET_yor_6447_16"/>
      <w:r w:rsidRPr="004B44A8">
        <w:rPr>
          <w:rStyle w:val="TagStyle"/>
          <w:rtl/>
        </w:rPr>
        <w:t xml:space="preserve"> &lt;&lt; יור &gt;&gt; </w:t>
      </w:r>
      <w:r>
        <w:rPr>
          <w:rtl/>
        </w:rPr>
        <w:t>היו"ר יונתן מישרקי:</w:t>
      </w:r>
      <w:r w:rsidRPr="004B44A8">
        <w:rPr>
          <w:rStyle w:val="TagStyle"/>
          <w:rtl/>
        </w:rPr>
        <w:t xml:space="preserve"> &lt;&lt; יור &gt;&gt;</w:t>
      </w:r>
      <w:r w:rsidR="00D0324A">
        <w:rPr>
          <w:rtl/>
        </w:rPr>
        <w:t xml:space="preserve"> </w:t>
      </w:r>
      <w:bookmarkEnd w:id="124"/>
    </w:p>
    <w:p w14:paraId="7B1F478E" w14:textId="77777777" w:rsidR="004B44A8" w:rsidRDefault="004B44A8" w:rsidP="004B44A8">
      <w:pPr>
        <w:pStyle w:val="KeepWithNext"/>
        <w:rPr>
          <w:rtl/>
          <w:lang w:eastAsia="he-IL"/>
        </w:rPr>
      </w:pPr>
    </w:p>
    <w:p w14:paraId="490F4EC3" w14:textId="70A50CF5" w:rsidR="004B44A8" w:rsidRDefault="004B44A8" w:rsidP="004B44A8">
      <w:pPr>
        <w:rPr>
          <w:rtl/>
          <w:lang w:eastAsia="he-IL"/>
        </w:rPr>
      </w:pPr>
      <w:bookmarkStart w:id="125" w:name="_ETM_Q1_318329"/>
      <w:bookmarkStart w:id="126" w:name="_ETM_Q1_318358"/>
      <w:bookmarkEnd w:id="125"/>
      <w:bookmarkEnd w:id="126"/>
      <w:r>
        <w:rPr>
          <w:rFonts w:hint="cs"/>
          <w:rtl/>
          <w:lang w:eastAsia="he-IL"/>
        </w:rPr>
        <w:t>לא זה מה שאני שואל, אני שואל האם אתה מכיר</w:t>
      </w:r>
      <w:bookmarkStart w:id="127" w:name="_ETM_Q1_323527"/>
      <w:bookmarkEnd w:id="127"/>
      <w:r>
        <w:rPr>
          <w:rFonts w:hint="cs"/>
          <w:rtl/>
          <w:lang w:eastAsia="he-IL"/>
        </w:rPr>
        <w:t xml:space="preserve"> מחקיקות אחרות</w:t>
      </w:r>
      <w:r w:rsidR="00F53A32">
        <w:rPr>
          <w:rFonts w:hint="cs"/>
          <w:rtl/>
          <w:lang w:eastAsia="he-IL"/>
        </w:rPr>
        <w:t xml:space="preserve">. </w:t>
      </w:r>
      <w:r>
        <w:rPr>
          <w:rFonts w:hint="cs"/>
          <w:rtl/>
          <w:lang w:eastAsia="he-IL"/>
        </w:rPr>
        <w:t xml:space="preserve">בסופו של דבר אנחנו מדברים על מקצוע שהוא </w:t>
      </w:r>
      <w:bookmarkStart w:id="128" w:name="_ETM_Q1_330085"/>
      <w:bookmarkEnd w:id="128"/>
      <w:r>
        <w:rPr>
          <w:rFonts w:hint="cs"/>
          <w:rtl/>
          <w:lang w:eastAsia="he-IL"/>
        </w:rPr>
        <w:t xml:space="preserve">בסיסי ולכן תנאי הסף שלו הם די בסיסיים, אני שואל </w:t>
      </w:r>
      <w:bookmarkStart w:id="129" w:name="_ETM_Q1_334071"/>
      <w:bookmarkEnd w:id="129"/>
      <w:r>
        <w:rPr>
          <w:rFonts w:hint="cs"/>
          <w:rtl/>
          <w:lang w:eastAsia="he-IL"/>
        </w:rPr>
        <w:t xml:space="preserve">האם אתה מכיר מחקיקות אחרות נוסח שיענה על הצורך להכניס </w:t>
      </w:r>
      <w:bookmarkStart w:id="130" w:name="_ETM_Q1_338608"/>
      <w:bookmarkEnd w:id="130"/>
      <w:r>
        <w:rPr>
          <w:rFonts w:hint="cs"/>
          <w:rtl/>
          <w:lang w:eastAsia="he-IL"/>
        </w:rPr>
        <w:t>בני אוכלוסיות נוספות כזה שיענה על 12 שנות לימודים, קרי חרדים או כאלה שלא משלימים בגרות וכו'</w:t>
      </w:r>
      <w:r w:rsidR="006F30B6">
        <w:rPr>
          <w:rFonts w:hint="cs"/>
          <w:rtl/>
          <w:lang w:eastAsia="he-IL"/>
        </w:rPr>
        <w:t>?</w:t>
      </w:r>
    </w:p>
    <w:p w14:paraId="20DE082C" w14:textId="77777777" w:rsidR="004B44A8" w:rsidRDefault="004B44A8" w:rsidP="004B44A8">
      <w:pPr>
        <w:rPr>
          <w:rtl/>
          <w:lang w:eastAsia="he-IL"/>
        </w:rPr>
      </w:pPr>
      <w:bookmarkStart w:id="131" w:name="_ETM_Q1_348389"/>
      <w:bookmarkStart w:id="132" w:name="_ETM_Q1_348429"/>
      <w:bookmarkEnd w:id="131"/>
      <w:bookmarkEnd w:id="132"/>
    </w:p>
    <w:p w14:paraId="006AE873" w14:textId="220ACADB" w:rsidR="004B44A8" w:rsidRDefault="004B44A8" w:rsidP="004B44A8">
      <w:pPr>
        <w:pStyle w:val="af9"/>
        <w:keepNext/>
        <w:rPr>
          <w:rtl/>
          <w:lang w:eastAsia="he-IL"/>
        </w:rPr>
      </w:pPr>
      <w:bookmarkStart w:id="133" w:name="ET_guest_יואב_סטשבסקי_17"/>
      <w:r w:rsidRPr="004B44A8">
        <w:rPr>
          <w:rStyle w:val="TagStyle"/>
          <w:rtl/>
        </w:rPr>
        <w:t xml:space="preserve"> &lt;&lt; אורח &gt;&gt; </w:t>
      </w:r>
      <w:r>
        <w:rPr>
          <w:rtl/>
          <w:lang w:eastAsia="he-IL"/>
        </w:rPr>
        <w:t>יואב סטשבסקי:</w:t>
      </w:r>
      <w:r w:rsidRPr="004B44A8">
        <w:rPr>
          <w:rStyle w:val="TagStyle"/>
          <w:rtl/>
        </w:rPr>
        <w:t xml:space="preserve"> &lt;&lt; אורח &gt;&gt;</w:t>
      </w:r>
      <w:r w:rsidR="00D0324A">
        <w:rPr>
          <w:rtl/>
          <w:lang w:eastAsia="he-IL"/>
        </w:rPr>
        <w:t xml:space="preserve"> </w:t>
      </w:r>
      <w:bookmarkEnd w:id="133"/>
    </w:p>
    <w:p w14:paraId="217E89AA" w14:textId="77777777" w:rsidR="004B44A8" w:rsidRDefault="004B44A8" w:rsidP="004B44A8">
      <w:pPr>
        <w:pStyle w:val="KeepWithNext"/>
        <w:rPr>
          <w:rtl/>
          <w:lang w:eastAsia="he-IL"/>
        </w:rPr>
      </w:pPr>
    </w:p>
    <w:p w14:paraId="12B3275E" w14:textId="7FE76912" w:rsidR="004B44A8" w:rsidRDefault="004B44A8" w:rsidP="004B44A8">
      <w:pPr>
        <w:rPr>
          <w:rtl/>
          <w:lang w:eastAsia="he-IL"/>
        </w:rPr>
      </w:pPr>
      <w:bookmarkStart w:id="134" w:name="_ETM_Q1_346466"/>
      <w:bookmarkStart w:id="135" w:name="_ETM_Q1_346489"/>
      <w:bookmarkEnd w:id="134"/>
      <w:bookmarkEnd w:id="135"/>
      <w:r>
        <w:rPr>
          <w:rFonts w:hint="cs"/>
          <w:rtl/>
          <w:lang w:eastAsia="he-IL"/>
        </w:rPr>
        <w:t xml:space="preserve">אני אבדוק </w:t>
      </w:r>
      <w:bookmarkStart w:id="136" w:name="_ETM_Q1_347521"/>
      <w:bookmarkEnd w:id="136"/>
      <w:r>
        <w:rPr>
          <w:rFonts w:hint="cs"/>
          <w:rtl/>
          <w:lang w:eastAsia="he-IL"/>
        </w:rPr>
        <w:t xml:space="preserve">את זה. </w:t>
      </w:r>
      <w:bookmarkStart w:id="137" w:name="_ETM_Q1_348353"/>
      <w:bookmarkEnd w:id="137"/>
    </w:p>
    <w:p w14:paraId="4FB4F5AA" w14:textId="77777777" w:rsidR="004B44A8" w:rsidRDefault="004B44A8" w:rsidP="004B44A8">
      <w:pPr>
        <w:rPr>
          <w:rtl/>
          <w:lang w:eastAsia="he-IL"/>
        </w:rPr>
      </w:pPr>
      <w:bookmarkStart w:id="138" w:name="_ETM_Q1_347669"/>
      <w:bookmarkStart w:id="139" w:name="_ETM_Q1_347703"/>
      <w:bookmarkStart w:id="140" w:name="_ETM_Q1_345257"/>
      <w:bookmarkEnd w:id="138"/>
      <w:bookmarkEnd w:id="139"/>
      <w:bookmarkEnd w:id="140"/>
    </w:p>
    <w:p w14:paraId="21518384" w14:textId="244EF1AD" w:rsidR="004B44A8" w:rsidRDefault="004B44A8" w:rsidP="004B44A8">
      <w:pPr>
        <w:pStyle w:val="a4"/>
        <w:keepNext/>
        <w:rPr>
          <w:rtl/>
        </w:rPr>
      </w:pPr>
      <w:bookmarkStart w:id="141" w:name="ET_speaker_ענת_מימון_18"/>
      <w:r w:rsidRPr="004B44A8">
        <w:rPr>
          <w:rStyle w:val="TagStyle"/>
          <w:rtl/>
        </w:rPr>
        <w:t xml:space="preserve"> &lt;&lt; דובר &gt;&gt; </w:t>
      </w:r>
      <w:r>
        <w:rPr>
          <w:rtl/>
        </w:rPr>
        <w:t>ענת מימון:</w:t>
      </w:r>
      <w:r w:rsidRPr="004B44A8">
        <w:rPr>
          <w:rStyle w:val="TagStyle"/>
          <w:rtl/>
        </w:rPr>
        <w:t xml:space="preserve"> &lt;&lt; דובר &gt;&gt;</w:t>
      </w:r>
      <w:r w:rsidR="00D0324A">
        <w:rPr>
          <w:rtl/>
        </w:rPr>
        <w:t xml:space="preserve"> </w:t>
      </w:r>
      <w:bookmarkEnd w:id="141"/>
    </w:p>
    <w:p w14:paraId="122D8695" w14:textId="77777777" w:rsidR="004B44A8" w:rsidRDefault="004B44A8" w:rsidP="004B44A8">
      <w:pPr>
        <w:pStyle w:val="KeepWithNext"/>
        <w:rPr>
          <w:rtl/>
          <w:lang w:eastAsia="he-IL"/>
        </w:rPr>
      </w:pPr>
    </w:p>
    <w:p w14:paraId="059C6C99" w14:textId="5B3A2086" w:rsidR="004B44A8" w:rsidRDefault="004B44A8" w:rsidP="004B44A8">
      <w:pPr>
        <w:rPr>
          <w:rtl/>
          <w:lang w:eastAsia="he-IL"/>
        </w:rPr>
      </w:pPr>
      <w:bookmarkStart w:id="142" w:name="_ETM_Q1_345510"/>
      <w:bookmarkStart w:id="143" w:name="_ETM_Q1_345534"/>
      <w:bookmarkEnd w:id="142"/>
      <w:bookmarkEnd w:id="143"/>
      <w:r>
        <w:rPr>
          <w:rFonts w:hint="cs"/>
          <w:rtl/>
          <w:lang w:eastAsia="he-IL"/>
        </w:rPr>
        <w:t xml:space="preserve">כמו שאמרתי, יש חקיקות שהסיפה של 12 שנות </w:t>
      </w:r>
      <w:bookmarkStart w:id="144" w:name="_ETM_Q1_349887"/>
      <w:bookmarkEnd w:id="144"/>
      <w:r>
        <w:rPr>
          <w:rFonts w:hint="cs"/>
          <w:rtl/>
          <w:lang w:eastAsia="he-IL"/>
        </w:rPr>
        <w:t xml:space="preserve">לימוד כוללת חלופה שזה לא 12 שנות לימוד, כמו שכתוב </w:t>
      </w:r>
      <w:bookmarkStart w:id="145" w:name="_ETM_Q1_353264"/>
      <w:bookmarkEnd w:id="145"/>
      <w:r>
        <w:rPr>
          <w:rFonts w:hint="cs"/>
          <w:rtl/>
          <w:lang w:eastAsia="he-IL"/>
        </w:rPr>
        <w:t xml:space="preserve">פה לגבי בגרות, ולכן אני חושבת שכן נכון יהיה גם </w:t>
      </w:r>
      <w:bookmarkStart w:id="146" w:name="_ETM_Q1_356909"/>
      <w:bookmarkEnd w:id="146"/>
      <w:r>
        <w:rPr>
          <w:rFonts w:hint="cs"/>
          <w:rtl/>
          <w:lang w:eastAsia="he-IL"/>
        </w:rPr>
        <w:t xml:space="preserve">להוסיף את זה שם. צריך גם מול משרד החינוך, </w:t>
      </w:r>
      <w:bookmarkStart w:id="147" w:name="_ETM_Q1_362385"/>
      <w:bookmarkEnd w:id="147"/>
      <w:r>
        <w:rPr>
          <w:rFonts w:hint="cs"/>
          <w:rtl/>
          <w:lang w:eastAsia="he-IL"/>
        </w:rPr>
        <w:t xml:space="preserve">אני חושבת. </w:t>
      </w:r>
    </w:p>
    <w:p w14:paraId="6BC179CC" w14:textId="77777777" w:rsidR="00E573B2" w:rsidRDefault="00E573B2" w:rsidP="00E573B2">
      <w:pPr>
        <w:rPr>
          <w:rFonts w:ascii="David" w:hAnsi="David"/>
          <w:u w:val="single"/>
          <w:rtl/>
          <w:lang w:eastAsia="he-IL"/>
        </w:rPr>
      </w:pPr>
      <w:bookmarkStart w:id="148" w:name="_ETM_Q1_359649"/>
      <w:bookmarkStart w:id="149" w:name="_ETM_Q1_359683"/>
      <w:bookmarkStart w:id="150" w:name="_ETM_Q1_362693"/>
      <w:bookmarkStart w:id="151" w:name="_ETM_Q1_362736"/>
      <w:bookmarkEnd w:id="148"/>
      <w:bookmarkEnd w:id="149"/>
      <w:bookmarkEnd w:id="150"/>
      <w:bookmarkEnd w:id="151"/>
    </w:p>
    <w:p w14:paraId="252FCF5A" w14:textId="4F561D77" w:rsidR="00E573B2" w:rsidRDefault="00E573B2" w:rsidP="00E573B2">
      <w:pPr>
        <w:pStyle w:val="af9"/>
        <w:keepNext/>
        <w:rPr>
          <w:rtl/>
          <w:lang w:eastAsia="he-IL"/>
        </w:rPr>
      </w:pPr>
      <w:bookmarkStart w:id="152" w:name="ET_guest_שירלי_אברמוביץ_34"/>
      <w:r w:rsidRPr="00E573B2">
        <w:rPr>
          <w:rStyle w:val="TagStyle"/>
          <w:rtl/>
        </w:rPr>
        <w:t xml:space="preserve"> &lt;&lt; אורח &gt;&gt; </w:t>
      </w:r>
      <w:r>
        <w:rPr>
          <w:rtl/>
          <w:lang w:eastAsia="he-IL"/>
        </w:rPr>
        <w:t>שירלי אברמוביץ':</w:t>
      </w:r>
      <w:r w:rsidRPr="00E573B2">
        <w:rPr>
          <w:rStyle w:val="TagStyle"/>
          <w:rtl/>
        </w:rPr>
        <w:t xml:space="preserve"> &lt;&lt; אורח &gt;&gt;</w:t>
      </w:r>
      <w:r w:rsidR="00D0324A">
        <w:rPr>
          <w:rtl/>
          <w:lang w:eastAsia="he-IL"/>
        </w:rPr>
        <w:t xml:space="preserve"> </w:t>
      </w:r>
      <w:bookmarkEnd w:id="152"/>
    </w:p>
    <w:p w14:paraId="3D775C40" w14:textId="77777777" w:rsidR="00E573B2" w:rsidRDefault="00E573B2" w:rsidP="00E573B2">
      <w:pPr>
        <w:pStyle w:val="KeepWithNext"/>
        <w:rPr>
          <w:rtl/>
          <w:lang w:eastAsia="he-IL"/>
        </w:rPr>
      </w:pPr>
    </w:p>
    <w:p w14:paraId="542E2DC0" w14:textId="1D33EB8A" w:rsidR="004B44A8" w:rsidRDefault="004B44A8" w:rsidP="004B44A8">
      <w:pPr>
        <w:rPr>
          <w:rtl/>
          <w:lang w:eastAsia="he-IL"/>
        </w:rPr>
      </w:pPr>
      <w:r>
        <w:rPr>
          <w:rFonts w:hint="cs"/>
          <w:rtl/>
          <w:lang w:eastAsia="he-IL"/>
        </w:rPr>
        <w:t>אנחנו יכולים גם לבדוק את זה מול משרד</w:t>
      </w:r>
      <w:bookmarkStart w:id="153" w:name="_ETM_Q1_364928"/>
      <w:bookmarkEnd w:id="153"/>
      <w:r>
        <w:rPr>
          <w:rFonts w:hint="cs"/>
          <w:rtl/>
          <w:lang w:eastAsia="he-IL"/>
        </w:rPr>
        <w:t xml:space="preserve"> החינוך, אבל ברמה העקרונית אם הוועדה סבורה שנכון להרחיב את </w:t>
      </w:r>
      <w:bookmarkStart w:id="154" w:name="_ETM_Q1_366794"/>
      <w:bookmarkEnd w:id="154"/>
      <w:r>
        <w:rPr>
          <w:rFonts w:hint="cs"/>
          <w:rtl/>
          <w:lang w:eastAsia="he-IL"/>
        </w:rPr>
        <w:t xml:space="preserve">זה גם למי שלא למדו בדיוק 12 שנות לימוד ומקבלים </w:t>
      </w:r>
      <w:bookmarkStart w:id="155" w:name="_ETM_Q1_373013"/>
      <w:bookmarkEnd w:id="155"/>
      <w:r>
        <w:rPr>
          <w:rFonts w:hint="cs"/>
          <w:rtl/>
          <w:lang w:eastAsia="he-IL"/>
        </w:rPr>
        <w:t>תעודה - - -</w:t>
      </w:r>
    </w:p>
    <w:p w14:paraId="5F06BFC2" w14:textId="77777777" w:rsidR="004B44A8" w:rsidRDefault="004B44A8" w:rsidP="004B44A8">
      <w:pPr>
        <w:rPr>
          <w:rtl/>
          <w:lang w:eastAsia="he-IL"/>
        </w:rPr>
      </w:pPr>
      <w:bookmarkStart w:id="156" w:name="_ETM_Q1_369936"/>
      <w:bookmarkStart w:id="157" w:name="_ETM_Q1_369972"/>
      <w:bookmarkEnd w:id="156"/>
      <w:bookmarkEnd w:id="157"/>
    </w:p>
    <w:p w14:paraId="4E64FD29" w14:textId="07AD1441" w:rsidR="004B44A8" w:rsidRDefault="004B44A8" w:rsidP="004B44A8">
      <w:pPr>
        <w:pStyle w:val="af6"/>
        <w:keepNext/>
        <w:rPr>
          <w:rtl/>
        </w:rPr>
      </w:pPr>
      <w:bookmarkStart w:id="158" w:name="ET_yor_6447_20"/>
      <w:r w:rsidRPr="004B44A8">
        <w:rPr>
          <w:rStyle w:val="TagStyle"/>
          <w:rtl/>
        </w:rPr>
        <w:t xml:space="preserve"> &lt;&lt; יור &gt;&gt; </w:t>
      </w:r>
      <w:r>
        <w:rPr>
          <w:rtl/>
        </w:rPr>
        <w:t>היו"ר יונתן מישרקי:</w:t>
      </w:r>
      <w:r w:rsidRPr="004B44A8">
        <w:rPr>
          <w:rStyle w:val="TagStyle"/>
          <w:rtl/>
        </w:rPr>
        <w:t xml:space="preserve"> &lt;&lt; יור &gt;&gt;</w:t>
      </w:r>
      <w:r w:rsidR="00D0324A">
        <w:rPr>
          <w:rtl/>
        </w:rPr>
        <w:t xml:space="preserve"> </w:t>
      </w:r>
      <w:bookmarkEnd w:id="158"/>
    </w:p>
    <w:p w14:paraId="2D867F18" w14:textId="77777777" w:rsidR="004B44A8" w:rsidRDefault="004B44A8" w:rsidP="004B44A8">
      <w:pPr>
        <w:pStyle w:val="KeepWithNext"/>
        <w:rPr>
          <w:rtl/>
          <w:lang w:eastAsia="he-IL"/>
        </w:rPr>
      </w:pPr>
    </w:p>
    <w:p w14:paraId="0BBEAF6E" w14:textId="6DDE2A93" w:rsidR="004B44A8" w:rsidRDefault="004B44A8" w:rsidP="004B44A8">
      <w:pPr>
        <w:rPr>
          <w:rtl/>
          <w:lang w:eastAsia="he-IL"/>
        </w:rPr>
      </w:pPr>
      <w:bookmarkStart w:id="159" w:name="_ETM_Q1_372977"/>
      <w:bookmarkStart w:id="160" w:name="_ETM_Q1_373000"/>
      <w:bookmarkEnd w:id="159"/>
      <w:bookmarkEnd w:id="160"/>
      <w:r>
        <w:rPr>
          <w:rFonts w:hint="cs"/>
          <w:rtl/>
          <w:lang w:eastAsia="he-IL"/>
        </w:rPr>
        <w:t xml:space="preserve">קודם כל מה דעתכם? </w:t>
      </w:r>
    </w:p>
    <w:p w14:paraId="08AFBF33" w14:textId="77777777" w:rsidR="00E573B2" w:rsidRDefault="00E573B2" w:rsidP="00E573B2">
      <w:pPr>
        <w:rPr>
          <w:rtl/>
          <w:lang w:eastAsia="he-IL"/>
        </w:rPr>
      </w:pPr>
      <w:bookmarkStart w:id="161" w:name="_ETM_Q1_372390"/>
      <w:bookmarkStart w:id="162" w:name="_ETM_Q1_372428"/>
      <w:bookmarkStart w:id="163" w:name="_ETM_Q1_373798"/>
      <w:bookmarkEnd w:id="161"/>
      <w:bookmarkEnd w:id="162"/>
      <w:bookmarkEnd w:id="163"/>
    </w:p>
    <w:p w14:paraId="0C60C5EE" w14:textId="0078329C" w:rsidR="00E573B2" w:rsidRDefault="00E573B2" w:rsidP="00E573B2">
      <w:pPr>
        <w:pStyle w:val="af9"/>
        <w:keepNext/>
        <w:rPr>
          <w:rtl/>
          <w:lang w:eastAsia="he-IL"/>
        </w:rPr>
      </w:pPr>
      <w:bookmarkStart w:id="164" w:name="ET_guest_שירלי_אברמוביץ_35"/>
      <w:r w:rsidRPr="00E573B2">
        <w:rPr>
          <w:rStyle w:val="TagStyle"/>
          <w:rtl/>
        </w:rPr>
        <w:t xml:space="preserve"> &lt;&lt; אורח &gt;&gt; </w:t>
      </w:r>
      <w:r>
        <w:rPr>
          <w:rtl/>
          <w:lang w:eastAsia="he-IL"/>
        </w:rPr>
        <w:t>שירלי אברמוביץ':</w:t>
      </w:r>
      <w:r w:rsidRPr="00E573B2">
        <w:rPr>
          <w:rStyle w:val="TagStyle"/>
          <w:rtl/>
        </w:rPr>
        <w:t xml:space="preserve"> &lt;&lt; אורח &gt;&gt;</w:t>
      </w:r>
      <w:r w:rsidR="00D0324A">
        <w:rPr>
          <w:rtl/>
          <w:lang w:eastAsia="he-IL"/>
        </w:rPr>
        <w:t xml:space="preserve"> </w:t>
      </w:r>
      <w:bookmarkEnd w:id="164"/>
    </w:p>
    <w:p w14:paraId="1118F2D2" w14:textId="77777777" w:rsidR="00E573B2" w:rsidRDefault="00E573B2" w:rsidP="00E573B2">
      <w:pPr>
        <w:pStyle w:val="KeepWithNext"/>
        <w:rPr>
          <w:rtl/>
          <w:lang w:eastAsia="he-IL"/>
        </w:rPr>
      </w:pPr>
    </w:p>
    <w:p w14:paraId="68D285A0" w14:textId="068719F5" w:rsidR="004B44A8" w:rsidRDefault="004B44A8" w:rsidP="004B44A8">
      <w:pPr>
        <w:rPr>
          <w:rtl/>
          <w:lang w:eastAsia="he-IL"/>
        </w:rPr>
      </w:pPr>
      <w:bookmarkStart w:id="165" w:name="_ETM_Q1_374044"/>
      <w:bookmarkStart w:id="166" w:name="_ETM_Q1_374067"/>
      <w:bookmarkEnd w:id="165"/>
      <w:bookmarkEnd w:id="166"/>
      <w:r>
        <w:rPr>
          <w:rFonts w:hint="cs"/>
          <w:rtl/>
          <w:lang w:eastAsia="he-IL"/>
        </w:rPr>
        <w:t xml:space="preserve">אנחנו לא </w:t>
      </w:r>
      <w:bookmarkStart w:id="167" w:name="_ETM_Q1_375063"/>
      <w:bookmarkEnd w:id="167"/>
      <w:r>
        <w:rPr>
          <w:rFonts w:hint="cs"/>
          <w:rtl/>
          <w:lang w:eastAsia="he-IL"/>
        </w:rPr>
        <w:t xml:space="preserve">מתנגדים לזה. </w:t>
      </w:r>
    </w:p>
    <w:p w14:paraId="04DBCEE3" w14:textId="77777777" w:rsidR="004B44A8" w:rsidRDefault="004B44A8" w:rsidP="004B44A8">
      <w:pPr>
        <w:rPr>
          <w:rtl/>
          <w:lang w:eastAsia="he-IL"/>
        </w:rPr>
      </w:pPr>
      <w:bookmarkStart w:id="168" w:name="_ETM_Q1_376695"/>
      <w:bookmarkStart w:id="169" w:name="_ETM_Q1_376731"/>
      <w:bookmarkEnd w:id="168"/>
      <w:bookmarkEnd w:id="169"/>
    </w:p>
    <w:p w14:paraId="35A1D558" w14:textId="3CF8D7C3" w:rsidR="004B44A8" w:rsidRDefault="004B44A8" w:rsidP="004B44A8">
      <w:pPr>
        <w:pStyle w:val="a4"/>
        <w:keepNext/>
        <w:rPr>
          <w:rtl/>
        </w:rPr>
      </w:pPr>
      <w:bookmarkStart w:id="170" w:name="ET_speaker_6350_22"/>
      <w:r w:rsidRPr="004B44A8">
        <w:rPr>
          <w:rStyle w:val="TagStyle"/>
          <w:rtl/>
        </w:rPr>
        <w:t xml:space="preserve"> &lt;&lt; דובר &gt;&gt; </w:t>
      </w:r>
      <w:r>
        <w:rPr>
          <w:rtl/>
        </w:rPr>
        <w:t>יאסר חוג'יראת (רע"מ – הרשימה הערבית המאוחדת):</w:t>
      </w:r>
      <w:r w:rsidRPr="004B44A8">
        <w:rPr>
          <w:rStyle w:val="TagStyle"/>
          <w:rtl/>
        </w:rPr>
        <w:t xml:space="preserve"> &lt;&lt; דובר &gt;&gt;</w:t>
      </w:r>
      <w:r w:rsidR="00D0324A">
        <w:rPr>
          <w:rtl/>
        </w:rPr>
        <w:t xml:space="preserve"> </w:t>
      </w:r>
      <w:bookmarkEnd w:id="170"/>
    </w:p>
    <w:p w14:paraId="58E7F1CA" w14:textId="77777777" w:rsidR="004B44A8" w:rsidRDefault="004B44A8" w:rsidP="004B44A8">
      <w:pPr>
        <w:pStyle w:val="KeepWithNext"/>
        <w:rPr>
          <w:rtl/>
          <w:lang w:eastAsia="he-IL"/>
        </w:rPr>
      </w:pPr>
    </w:p>
    <w:p w14:paraId="1F2D6631" w14:textId="45BE4C50" w:rsidR="004B44A8" w:rsidRDefault="004B44A8" w:rsidP="004B44A8">
      <w:pPr>
        <w:rPr>
          <w:rtl/>
          <w:lang w:eastAsia="he-IL"/>
        </w:rPr>
      </w:pPr>
      <w:bookmarkStart w:id="171" w:name="_ETM_Q1_374854"/>
      <w:bookmarkStart w:id="172" w:name="_ETM_Q1_374880"/>
      <w:bookmarkEnd w:id="171"/>
      <w:bookmarkEnd w:id="172"/>
      <w:r>
        <w:rPr>
          <w:rFonts w:hint="cs"/>
          <w:rtl/>
          <w:lang w:eastAsia="he-IL"/>
        </w:rPr>
        <w:t xml:space="preserve">אבל יש תקדימים, כמו טכנאי שיניים, מה </w:t>
      </w:r>
      <w:bookmarkStart w:id="173" w:name="_ETM_Q1_377292"/>
      <w:bookmarkEnd w:id="173"/>
      <w:r>
        <w:rPr>
          <w:rFonts w:hint="cs"/>
          <w:rtl/>
          <w:lang w:eastAsia="he-IL"/>
        </w:rPr>
        <w:t xml:space="preserve">תנאי הסף שם לדוגמה? </w:t>
      </w:r>
    </w:p>
    <w:p w14:paraId="061F1E4E" w14:textId="77777777" w:rsidR="004B44A8" w:rsidRDefault="004B44A8" w:rsidP="004B44A8">
      <w:pPr>
        <w:rPr>
          <w:rtl/>
          <w:lang w:eastAsia="he-IL"/>
        </w:rPr>
      </w:pPr>
      <w:bookmarkStart w:id="174" w:name="_ETM_Q1_380370"/>
      <w:bookmarkStart w:id="175" w:name="_ETM_Q1_380407"/>
      <w:bookmarkEnd w:id="174"/>
      <w:bookmarkEnd w:id="175"/>
    </w:p>
    <w:p w14:paraId="3BAA7E19" w14:textId="34C04A3C" w:rsidR="004B44A8" w:rsidRDefault="004B44A8" w:rsidP="004B44A8">
      <w:pPr>
        <w:pStyle w:val="a4"/>
        <w:keepNext/>
        <w:rPr>
          <w:rtl/>
        </w:rPr>
      </w:pPr>
      <w:bookmarkStart w:id="176" w:name="ET_speaker_ענת_מימון_23"/>
      <w:r w:rsidRPr="004B44A8">
        <w:rPr>
          <w:rStyle w:val="TagStyle"/>
          <w:rtl/>
        </w:rPr>
        <w:t xml:space="preserve"> &lt;&lt; דובר &gt;&gt; </w:t>
      </w:r>
      <w:r>
        <w:rPr>
          <w:rtl/>
        </w:rPr>
        <w:t>ענת מימון:</w:t>
      </w:r>
      <w:r w:rsidRPr="004B44A8">
        <w:rPr>
          <w:rStyle w:val="TagStyle"/>
          <w:rtl/>
        </w:rPr>
        <w:t xml:space="preserve"> &lt;&lt; דובר &gt;&gt;</w:t>
      </w:r>
      <w:r w:rsidR="00D0324A">
        <w:rPr>
          <w:rtl/>
        </w:rPr>
        <w:t xml:space="preserve"> </w:t>
      </w:r>
      <w:bookmarkEnd w:id="176"/>
    </w:p>
    <w:p w14:paraId="46E0ECF1" w14:textId="77777777" w:rsidR="004B44A8" w:rsidRDefault="004B44A8" w:rsidP="004B44A8">
      <w:pPr>
        <w:pStyle w:val="KeepWithNext"/>
        <w:rPr>
          <w:rtl/>
          <w:lang w:eastAsia="he-IL"/>
        </w:rPr>
      </w:pPr>
    </w:p>
    <w:p w14:paraId="2A0454C5" w14:textId="7F648BE5" w:rsidR="004B44A8" w:rsidRDefault="004B44A8" w:rsidP="004B44A8">
      <w:pPr>
        <w:rPr>
          <w:rtl/>
          <w:lang w:eastAsia="he-IL"/>
        </w:rPr>
      </w:pPr>
      <w:bookmarkStart w:id="177" w:name="_ETM_Q1_381070"/>
      <w:bookmarkStart w:id="178" w:name="_ETM_Q1_381093"/>
      <w:bookmarkEnd w:id="177"/>
      <w:bookmarkEnd w:id="178"/>
      <w:r>
        <w:rPr>
          <w:rFonts w:hint="cs"/>
          <w:rtl/>
          <w:lang w:eastAsia="he-IL"/>
        </w:rPr>
        <w:t xml:space="preserve">אני לא יודעת מה תנאי הסף </w:t>
      </w:r>
      <w:bookmarkStart w:id="179" w:name="_ETM_Q1_379670"/>
      <w:bookmarkEnd w:id="179"/>
      <w:r>
        <w:rPr>
          <w:rFonts w:hint="cs"/>
          <w:rtl/>
          <w:lang w:eastAsia="he-IL"/>
        </w:rPr>
        <w:t xml:space="preserve">לטכנאי שיניים. </w:t>
      </w:r>
    </w:p>
    <w:p w14:paraId="6324DB1D" w14:textId="77777777" w:rsidR="004B44A8" w:rsidRDefault="004B44A8" w:rsidP="004B44A8">
      <w:pPr>
        <w:rPr>
          <w:rtl/>
          <w:lang w:eastAsia="he-IL"/>
        </w:rPr>
      </w:pPr>
      <w:bookmarkStart w:id="180" w:name="_ETM_Q1_383078"/>
      <w:bookmarkStart w:id="181" w:name="_ETM_Q1_383116"/>
      <w:bookmarkEnd w:id="180"/>
      <w:bookmarkEnd w:id="181"/>
    </w:p>
    <w:p w14:paraId="70B2EE0D" w14:textId="4498168C" w:rsidR="004B44A8" w:rsidRDefault="004B44A8" w:rsidP="004B44A8">
      <w:pPr>
        <w:pStyle w:val="af6"/>
        <w:keepNext/>
        <w:rPr>
          <w:rtl/>
        </w:rPr>
      </w:pPr>
      <w:bookmarkStart w:id="182" w:name="ET_yor_6447_24"/>
      <w:r w:rsidRPr="004B44A8">
        <w:rPr>
          <w:rStyle w:val="TagStyle"/>
          <w:rtl/>
        </w:rPr>
        <w:lastRenderedPageBreak/>
        <w:t xml:space="preserve"> &lt;&lt; יור &gt;&gt; </w:t>
      </w:r>
      <w:r>
        <w:rPr>
          <w:rtl/>
        </w:rPr>
        <w:t>היו"ר יונתן מישרקי:</w:t>
      </w:r>
      <w:r w:rsidRPr="004B44A8">
        <w:rPr>
          <w:rStyle w:val="TagStyle"/>
          <w:rtl/>
        </w:rPr>
        <w:t xml:space="preserve"> &lt;&lt; יור &gt;&gt;</w:t>
      </w:r>
      <w:r w:rsidR="00D0324A">
        <w:rPr>
          <w:rtl/>
        </w:rPr>
        <w:t xml:space="preserve"> </w:t>
      </w:r>
      <w:bookmarkEnd w:id="182"/>
    </w:p>
    <w:p w14:paraId="6C1A6823" w14:textId="77777777" w:rsidR="004B44A8" w:rsidRDefault="004B44A8" w:rsidP="004B44A8">
      <w:pPr>
        <w:pStyle w:val="KeepWithNext"/>
        <w:rPr>
          <w:rtl/>
          <w:lang w:eastAsia="he-IL"/>
        </w:rPr>
      </w:pPr>
    </w:p>
    <w:p w14:paraId="1E904278" w14:textId="3D51E57F" w:rsidR="004B44A8" w:rsidRDefault="004B44A8" w:rsidP="004B44A8">
      <w:pPr>
        <w:rPr>
          <w:rtl/>
          <w:lang w:eastAsia="he-IL"/>
        </w:rPr>
      </w:pPr>
      <w:bookmarkStart w:id="183" w:name="_ETM_Q1_384640"/>
      <w:bookmarkStart w:id="184" w:name="_ETM_Q1_384679"/>
      <w:bookmarkEnd w:id="183"/>
      <w:bookmarkEnd w:id="184"/>
      <w:r>
        <w:rPr>
          <w:rFonts w:hint="cs"/>
          <w:rtl/>
          <w:lang w:eastAsia="he-IL"/>
        </w:rPr>
        <w:t xml:space="preserve">מה נכון להשוות? </w:t>
      </w:r>
    </w:p>
    <w:p w14:paraId="6472F005" w14:textId="77777777" w:rsidR="004B44A8" w:rsidRDefault="004B44A8" w:rsidP="004B44A8">
      <w:pPr>
        <w:rPr>
          <w:rtl/>
          <w:lang w:eastAsia="he-IL"/>
        </w:rPr>
      </w:pPr>
      <w:bookmarkStart w:id="185" w:name="_ETM_Q1_386870"/>
      <w:bookmarkStart w:id="186" w:name="_ETM_Q1_386903"/>
      <w:bookmarkEnd w:id="185"/>
      <w:bookmarkEnd w:id="186"/>
    </w:p>
    <w:p w14:paraId="42B01BDB" w14:textId="08493D72" w:rsidR="004B44A8" w:rsidRDefault="004B44A8" w:rsidP="004B44A8">
      <w:pPr>
        <w:pStyle w:val="a4"/>
        <w:keepNext/>
        <w:rPr>
          <w:rtl/>
        </w:rPr>
      </w:pPr>
      <w:bookmarkStart w:id="187" w:name="ET_speaker_6350_25"/>
      <w:r w:rsidRPr="004B44A8">
        <w:rPr>
          <w:rStyle w:val="TagStyle"/>
          <w:rtl/>
        </w:rPr>
        <w:t xml:space="preserve"> &lt;&lt; דובר &gt;&gt; </w:t>
      </w:r>
      <w:r>
        <w:rPr>
          <w:rtl/>
        </w:rPr>
        <w:t>יאסר חוג'יראת (רע"מ – הרשימה הערבית המאוחדת):</w:t>
      </w:r>
      <w:r w:rsidRPr="004B44A8">
        <w:rPr>
          <w:rStyle w:val="TagStyle"/>
          <w:rtl/>
        </w:rPr>
        <w:t xml:space="preserve"> &lt;&lt; דובר &gt;&gt;</w:t>
      </w:r>
      <w:r w:rsidR="00D0324A">
        <w:rPr>
          <w:rtl/>
        </w:rPr>
        <w:t xml:space="preserve"> </w:t>
      </w:r>
      <w:bookmarkEnd w:id="187"/>
    </w:p>
    <w:p w14:paraId="16084E51" w14:textId="77777777" w:rsidR="004B44A8" w:rsidRDefault="004B44A8" w:rsidP="004B44A8">
      <w:pPr>
        <w:pStyle w:val="KeepWithNext"/>
        <w:rPr>
          <w:rtl/>
          <w:lang w:eastAsia="he-IL"/>
        </w:rPr>
      </w:pPr>
    </w:p>
    <w:p w14:paraId="2B479D73" w14:textId="7EEF09C2" w:rsidR="004B44A8" w:rsidRDefault="004B44A8" w:rsidP="004B44A8">
      <w:pPr>
        <w:rPr>
          <w:rtl/>
          <w:lang w:eastAsia="he-IL"/>
        </w:rPr>
      </w:pPr>
      <w:bookmarkStart w:id="188" w:name="_ETM_Q1_385195"/>
      <w:bookmarkStart w:id="189" w:name="_ETM_Q1_385220"/>
      <w:bookmarkEnd w:id="188"/>
      <w:bookmarkEnd w:id="189"/>
      <w:r>
        <w:rPr>
          <w:rFonts w:hint="cs"/>
          <w:rtl/>
          <w:lang w:eastAsia="he-IL"/>
        </w:rPr>
        <w:t xml:space="preserve">זה טכנאי, תנאי סף בסיסיים </w:t>
      </w:r>
      <w:bookmarkStart w:id="190" w:name="_ETM_Q1_389059"/>
      <w:bookmarkEnd w:id="190"/>
      <w:r>
        <w:rPr>
          <w:rFonts w:hint="cs"/>
          <w:rtl/>
          <w:lang w:eastAsia="he-IL"/>
        </w:rPr>
        <w:t xml:space="preserve">צריכים להיות אותו דבר לדעתי. </w:t>
      </w:r>
    </w:p>
    <w:p w14:paraId="372B7C2D" w14:textId="77777777" w:rsidR="00E573B2" w:rsidRDefault="00E573B2" w:rsidP="00E573B2">
      <w:pPr>
        <w:rPr>
          <w:rtl/>
          <w:lang w:eastAsia="he-IL"/>
        </w:rPr>
      </w:pPr>
      <w:bookmarkStart w:id="191" w:name="_ETM_Q1_389551"/>
      <w:bookmarkStart w:id="192" w:name="_ETM_Q1_389584"/>
      <w:bookmarkStart w:id="193" w:name="_ETM_Q1_386731"/>
      <w:bookmarkEnd w:id="191"/>
      <w:bookmarkEnd w:id="192"/>
      <w:bookmarkEnd w:id="193"/>
    </w:p>
    <w:p w14:paraId="454B06F6" w14:textId="789379FA" w:rsidR="00E573B2" w:rsidRDefault="00E573B2" w:rsidP="00E573B2">
      <w:pPr>
        <w:pStyle w:val="af9"/>
        <w:keepNext/>
        <w:rPr>
          <w:rtl/>
          <w:lang w:eastAsia="he-IL"/>
        </w:rPr>
      </w:pPr>
      <w:bookmarkStart w:id="194" w:name="ET_guest_שירלי_אברמוביץ_36"/>
      <w:r w:rsidRPr="00E573B2">
        <w:rPr>
          <w:rStyle w:val="TagStyle"/>
          <w:rtl/>
        </w:rPr>
        <w:t xml:space="preserve"> &lt;&lt; אורח &gt;&gt; </w:t>
      </w:r>
      <w:r>
        <w:rPr>
          <w:rtl/>
          <w:lang w:eastAsia="he-IL"/>
        </w:rPr>
        <w:t>שירלי אברמוביץ':</w:t>
      </w:r>
      <w:r w:rsidRPr="00E573B2">
        <w:rPr>
          <w:rStyle w:val="TagStyle"/>
          <w:rtl/>
        </w:rPr>
        <w:t xml:space="preserve"> &lt;&lt; אורח &gt;&gt;</w:t>
      </w:r>
      <w:r w:rsidR="00D0324A">
        <w:rPr>
          <w:rtl/>
          <w:lang w:eastAsia="he-IL"/>
        </w:rPr>
        <w:t xml:space="preserve"> </w:t>
      </w:r>
      <w:bookmarkEnd w:id="194"/>
    </w:p>
    <w:p w14:paraId="7B8E5D46" w14:textId="77777777" w:rsidR="00E573B2" w:rsidRDefault="00E573B2" w:rsidP="00E573B2">
      <w:pPr>
        <w:pStyle w:val="KeepWithNext"/>
        <w:rPr>
          <w:rtl/>
          <w:lang w:eastAsia="he-IL"/>
        </w:rPr>
      </w:pPr>
    </w:p>
    <w:p w14:paraId="3FCDCB20" w14:textId="72B9587B" w:rsidR="004B44A8" w:rsidRDefault="004B44A8" w:rsidP="004B44A8">
      <w:pPr>
        <w:rPr>
          <w:rtl/>
          <w:lang w:eastAsia="he-IL"/>
        </w:rPr>
      </w:pPr>
      <w:bookmarkStart w:id="195" w:name="_ETM_Q1_386974"/>
      <w:bookmarkStart w:id="196" w:name="_ETM_Q1_386999"/>
      <w:bookmarkEnd w:id="195"/>
      <w:bookmarkEnd w:id="196"/>
      <w:r>
        <w:rPr>
          <w:rFonts w:hint="cs"/>
          <w:rtl/>
          <w:lang w:eastAsia="he-IL"/>
        </w:rPr>
        <w:t xml:space="preserve">אני לא חושבת שאפשר להשוות </w:t>
      </w:r>
      <w:bookmarkStart w:id="197" w:name="_ETM_Q1_390651"/>
      <w:bookmarkEnd w:id="197"/>
      <w:r>
        <w:rPr>
          <w:rFonts w:hint="cs"/>
          <w:rtl/>
          <w:lang w:eastAsia="he-IL"/>
        </w:rPr>
        <w:t>בין שני</w:t>
      </w:r>
      <w:r w:rsidR="00E573B2">
        <w:rPr>
          <w:rFonts w:hint="cs"/>
          <w:rtl/>
          <w:lang w:eastAsia="he-IL"/>
        </w:rPr>
        <w:t xml:space="preserve">הם. </w:t>
      </w:r>
    </w:p>
    <w:p w14:paraId="11FF9619" w14:textId="77777777" w:rsidR="00E573B2" w:rsidRDefault="00E573B2" w:rsidP="004B44A8">
      <w:pPr>
        <w:rPr>
          <w:rtl/>
          <w:lang w:eastAsia="he-IL"/>
        </w:rPr>
      </w:pPr>
      <w:bookmarkStart w:id="198" w:name="_ETM_Q1_394554"/>
      <w:bookmarkStart w:id="199" w:name="_ETM_Q1_394587"/>
      <w:bookmarkStart w:id="200" w:name="_ETM_Q1_392701"/>
      <w:bookmarkEnd w:id="198"/>
      <w:bookmarkEnd w:id="199"/>
      <w:bookmarkEnd w:id="200"/>
    </w:p>
    <w:p w14:paraId="1DA658CE" w14:textId="4DC16D33" w:rsidR="00E573B2" w:rsidRDefault="00E573B2" w:rsidP="00E573B2">
      <w:pPr>
        <w:pStyle w:val="a4"/>
        <w:keepNext/>
        <w:rPr>
          <w:rtl/>
        </w:rPr>
      </w:pPr>
      <w:bookmarkStart w:id="201" w:name="ET_speaker_6350_27"/>
      <w:r w:rsidRPr="00E573B2">
        <w:rPr>
          <w:rStyle w:val="TagStyle"/>
          <w:rtl/>
        </w:rPr>
        <w:t xml:space="preserve"> &lt;&lt; דובר &gt;&gt; </w:t>
      </w:r>
      <w:r>
        <w:rPr>
          <w:rtl/>
        </w:rPr>
        <w:t>יאסר חוג'יראת (רע"מ – הרשימה הערבית המאוחדת):</w:t>
      </w:r>
      <w:r w:rsidRPr="00E573B2">
        <w:rPr>
          <w:rStyle w:val="TagStyle"/>
          <w:rtl/>
        </w:rPr>
        <w:t xml:space="preserve"> &lt;&lt; דובר &gt;&gt;</w:t>
      </w:r>
      <w:r w:rsidR="00D0324A">
        <w:rPr>
          <w:rtl/>
        </w:rPr>
        <w:t xml:space="preserve"> </w:t>
      </w:r>
      <w:bookmarkEnd w:id="201"/>
    </w:p>
    <w:p w14:paraId="1D73187A" w14:textId="77777777" w:rsidR="00E573B2" w:rsidRDefault="00E573B2" w:rsidP="00E573B2">
      <w:pPr>
        <w:pStyle w:val="KeepWithNext"/>
        <w:rPr>
          <w:rtl/>
          <w:lang w:eastAsia="he-IL"/>
        </w:rPr>
      </w:pPr>
    </w:p>
    <w:p w14:paraId="469FAC09" w14:textId="36AA383D" w:rsidR="00E573B2" w:rsidRDefault="00E573B2" w:rsidP="00E573B2">
      <w:pPr>
        <w:rPr>
          <w:rtl/>
          <w:lang w:eastAsia="he-IL"/>
        </w:rPr>
      </w:pPr>
      <w:bookmarkStart w:id="202" w:name="_ETM_Q1_392981"/>
      <w:bookmarkStart w:id="203" w:name="_ETM_Q1_393007"/>
      <w:bookmarkEnd w:id="202"/>
      <w:bookmarkEnd w:id="203"/>
      <w:r>
        <w:rPr>
          <w:rFonts w:hint="cs"/>
          <w:rtl/>
          <w:lang w:eastAsia="he-IL"/>
        </w:rPr>
        <w:t xml:space="preserve">זה תנאי בסיס בשביל להתחיל לעשות את </w:t>
      </w:r>
      <w:bookmarkStart w:id="204" w:name="_ETM_Q1_397053"/>
      <w:bookmarkEnd w:id="204"/>
      <w:r>
        <w:rPr>
          <w:rFonts w:hint="cs"/>
          <w:rtl/>
          <w:lang w:eastAsia="he-IL"/>
        </w:rPr>
        <w:t xml:space="preserve">ההכשרה, זה תנאי סף. </w:t>
      </w:r>
    </w:p>
    <w:p w14:paraId="2709E864" w14:textId="77777777" w:rsidR="00E573B2" w:rsidRDefault="00E573B2" w:rsidP="00E573B2">
      <w:pPr>
        <w:rPr>
          <w:rFonts w:ascii="David" w:hAnsi="David"/>
          <w:u w:val="single"/>
          <w:rtl/>
          <w:lang w:eastAsia="he-IL"/>
        </w:rPr>
      </w:pPr>
      <w:bookmarkStart w:id="205" w:name="_ETM_Q1_401581"/>
      <w:bookmarkStart w:id="206" w:name="_ETM_Q1_401614"/>
      <w:bookmarkStart w:id="207" w:name="_ETM_Q1_393114"/>
      <w:bookmarkStart w:id="208" w:name="_ETM_Q1_393148"/>
      <w:bookmarkStart w:id="209" w:name="_ETM_Q1_400055"/>
      <w:bookmarkEnd w:id="205"/>
      <w:bookmarkEnd w:id="206"/>
      <w:bookmarkEnd w:id="207"/>
      <w:bookmarkEnd w:id="208"/>
      <w:bookmarkEnd w:id="209"/>
    </w:p>
    <w:p w14:paraId="22234A67" w14:textId="2CF3BC27" w:rsidR="00E573B2" w:rsidRDefault="00E573B2" w:rsidP="00E573B2">
      <w:pPr>
        <w:pStyle w:val="af9"/>
        <w:keepNext/>
        <w:rPr>
          <w:rtl/>
          <w:lang w:eastAsia="he-IL"/>
        </w:rPr>
      </w:pPr>
      <w:bookmarkStart w:id="210" w:name="ET_guest_שירלי_אברמוביץ_37"/>
      <w:r w:rsidRPr="00E573B2">
        <w:rPr>
          <w:rStyle w:val="TagStyle"/>
          <w:rtl/>
        </w:rPr>
        <w:t xml:space="preserve"> &lt;&lt; אורח &gt;&gt; </w:t>
      </w:r>
      <w:r>
        <w:rPr>
          <w:rtl/>
          <w:lang w:eastAsia="he-IL"/>
        </w:rPr>
        <w:t>שירלי אברמוביץ':</w:t>
      </w:r>
      <w:r w:rsidRPr="00E573B2">
        <w:rPr>
          <w:rStyle w:val="TagStyle"/>
          <w:rtl/>
        </w:rPr>
        <w:t xml:space="preserve"> &lt;&lt; אורח &gt;&gt;</w:t>
      </w:r>
      <w:r w:rsidR="00D0324A">
        <w:rPr>
          <w:rtl/>
          <w:lang w:eastAsia="he-IL"/>
        </w:rPr>
        <w:t xml:space="preserve"> </w:t>
      </w:r>
      <w:bookmarkEnd w:id="210"/>
    </w:p>
    <w:p w14:paraId="2CAE79E7" w14:textId="77777777" w:rsidR="00E573B2" w:rsidRDefault="00E573B2" w:rsidP="00E573B2">
      <w:pPr>
        <w:pStyle w:val="KeepWithNext"/>
        <w:rPr>
          <w:rtl/>
          <w:lang w:eastAsia="he-IL"/>
        </w:rPr>
      </w:pPr>
    </w:p>
    <w:p w14:paraId="2430D5B3" w14:textId="00993A68" w:rsidR="00E573B2" w:rsidRDefault="00E573B2" w:rsidP="00E573B2">
      <w:pPr>
        <w:rPr>
          <w:rtl/>
          <w:lang w:eastAsia="he-IL"/>
        </w:rPr>
      </w:pPr>
      <w:bookmarkStart w:id="211" w:name="_ETM_Q1_400288"/>
      <w:bookmarkStart w:id="212" w:name="_ETM_Q1_400311"/>
      <w:bookmarkEnd w:id="211"/>
      <w:bookmarkEnd w:id="212"/>
      <w:r>
        <w:rPr>
          <w:rFonts w:hint="cs"/>
          <w:rtl/>
          <w:lang w:eastAsia="he-IL"/>
        </w:rPr>
        <w:t xml:space="preserve">ולכן ציינתי שברמה העקרונית אנחנו לא </w:t>
      </w:r>
      <w:bookmarkStart w:id="213" w:name="_ETM_Q1_405631"/>
      <w:bookmarkEnd w:id="213"/>
      <w:r>
        <w:rPr>
          <w:rFonts w:hint="cs"/>
          <w:rtl/>
          <w:lang w:eastAsia="he-IL"/>
        </w:rPr>
        <w:t xml:space="preserve">מתנגדים. </w:t>
      </w:r>
    </w:p>
    <w:p w14:paraId="097957C6" w14:textId="77777777" w:rsidR="00E573B2" w:rsidRDefault="00E573B2" w:rsidP="00E573B2">
      <w:pPr>
        <w:rPr>
          <w:rtl/>
          <w:lang w:eastAsia="he-IL"/>
        </w:rPr>
      </w:pPr>
      <w:bookmarkStart w:id="214" w:name="_ETM_Q1_406678"/>
      <w:bookmarkStart w:id="215" w:name="_ETM_Q1_406713"/>
      <w:bookmarkStart w:id="216" w:name="_ETM_Q1_406914"/>
      <w:bookmarkEnd w:id="214"/>
      <w:bookmarkEnd w:id="215"/>
      <w:bookmarkEnd w:id="216"/>
    </w:p>
    <w:p w14:paraId="30778C56" w14:textId="37ADCD10" w:rsidR="00E573B2" w:rsidRDefault="00E573B2" w:rsidP="00E573B2">
      <w:pPr>
        <w:pStyle w:val="a4"/>
        <w:keepNext/>
        <w:rPr>
          <w:rtl/>
        </w:rPr>
      </w:pPr>
      <w:bookmarkStart w:id="217" w:name="ET_speaker_6350_30"/>
      <w:r w:rsidRPr="00E573B2">
        <w:rPr>
          <w:rStyle w:val="TagStyle"/>
          <w:rtl/>
        </w:rPr>
        <w:t xml:space="preserve"> &lt;&lt; דובר &gt;&gt; </w:t>
      </w:r>
      <w:r>
        <w:rPr>
          <w:rtl/>
        </w:rPr>
        <w:t>יאסר חוג'יראת (רע"מ – הרשימה הערבית המאוחדת):</w:t>
      </w:r>
      <w:r w:rsidRPr="00E573B2">
        <w:rPr>
          <w:rStyle w:val="TagStyle"/>
          <w:rtl/>
        </w:rPr>
        <w:t xml:space="preserve"> &lt;&lt; דובר &gt;&gt;</w:t>
      </w:r>
      <w:r w:rsidR="00D0324A">
        <w:rPr>
          <w:rtl/>
        </w:rPr>
        <w:t xml:space="preserve"> </w:t>
      </w:r>
      <w:bookmarkEnd w:id="217"/>
    </w:p>
    <w:p w14:paraId="31A3F5EC" w14:textId="77777777" w:rsidR="00E573B2" w:rsidRDefault="00E573B2" w:rsidP="00E573B2">
      <w:pPr>
        <w:pStyle w:val="KeepWithNext"/>
        <w:rPr>
          <w:rtl/>
          <w:lang w:eastAsia="he-IL"/>
        </w:rPr>
      </w:pPr>
    </w:p>
    <w:p w14:paraId="783E72AC" w14:textId="6A824BBC" w:rsidR="00E573B2" w:rsidRDefault="00E573B2" w:rsidP="00E573B2">
      <w:pPr>
        <w:rPr>
          <w:rtl/>
          <w:lang w:eastAsia="he-IL"/>
        </w:rPr>
      </w:pPr>
      <w:bookmarkStart w:id="218" w:name="_ETM_Q1_407190"/>
      <w:bookmarkStart w:id="219" w:name="_ETM_Q1_407216"/>
      <w:bookmarkEnd w:id="218"/>
      <w:bookmarkEnd w:id="219"/>
      <w:r>
        <w:rPr>
          <w:rFonts w:hint="cs"/>
          <w:rtl/>
          <w:lang w:eastAsia="he-IL"/>
        </w:rPr>
        <w:t xml:space="preserve">בסך הכול עוזר או טכנאי של רוקח, סביר </w:t>
      </w:r>
      <w:bookmarkStart w:id="220" w:name="_ETM_Q1_411164"/>
      <w:bookmarkEnd w:id="220"/>
      <w:r>
        <w:rPr>
          <w:rFonts w:hint="cs"/>
          <w:rtl/>
          <w:lang w:eastAsia="he-IL"/>
        </w:rPr>
        <w:t xml:space="preserve">להניח שהוא יצטרך לדעת קצת כימיה, קצת ביולוגיה. </w:t>
      </w:r>
    </w:p>
    <w:p w14:paraId="1FB1DE5C" w14:textId="77777777" w:rsidR="00E573B2" w:rsidRDefault="00E573B2" w:rsidP="00E573B2">
      <w:pPr>
        <w:rPr>
          <w:rtl/>
          <w:lang w:eastAsia="he-IL"/>
        </w:rPr>
      </w:pPr>
      <w:bookmarkStart w:id="221" w:name="_ETM_Q1_416068"/>
      <w:bookmarkStart w:id="222" w:name="_ETM_Q1_416104"/>
      <w:bookmarkStart w:id="223" w:name="_ETM_Q1_414093"/>
      <w:bookmarkEnd w:id="221"/>
      <w:bookmarkEnd w:id="222"/>
      <w:bookmarkEnd w:id="223"/>
    </w:p>
    <w:p w14:paraId="386A5BBA" w14:textId="2EE9C40E" w:rsidR="00E573B2" w:rsidRDefault="00E573B2" w:rsidP="00E573B2">
      <w:pPr>
        <w:pStyle w:val="af6"/>
        <w:keepNext/>
        <w:rPr>
          <w:rtl/>
        </w:rPr>
      </w:pPr>
      <w:bookmarkStart w:id="224" w:name="ET_yor_6447_31"/>
      <w:r w:rsidRPr="00E573B2">
        <w:rPr>
          <w:rStyle w:val="TagStyle"/>
          <w:rtl/>
        </w:rPr>
        <w:t xml:space="preserve"> &lt;&lt; יור &gt;&gt; </w:t>
      </w:r>
      <w:r>
        <w:rPr>
          <w:rtl/>
        </w:rPr>
        <w:t>היו"ר יונתן מישרקי:</w:t>
      </w:r>
      <w:r w:rsidRPr="00E573B2">
        <w:rPr>
          <w:rStyle w:val="TagStyle"/>
          <w:rtl/>
        </w:rPr>
        <w:t xml:space="preserve"> &lt;&lt; יור &gt;&gt;</w:t>
      </w:r>
      <w:r w:rsidR="00D0324A">
        <w:rPr>
          <w:rtl/>
        </w:rPr>
        <w:t xml:space="preserve"> </w:t>
      </w:r>
      <w:bookmarkEnd w:id="224"/>
    </w:p>
    <w:p w14:paraId="19901788" w14:textId="77777777" w:rsidR="00E573B2" w:rsidRDefault="00E573B2" w:rsidP="00E573B2">
      <w:pPr>
        <w:pStyle w:val="KeepWithNext"/>
        <w:rPr>
          <w:rtl/>
          <w:lang w:eastAsia="he-IL"/>
        </w:rPr>
      </w:pPr>
    </w:p>
    <w:p w14:paraId="326457B4" w14:textId="6A70AFC3" w:rsidR="00E573B2" w:rsidRDefault="00E573B2" w:rsidP="00E573B2">
      <w:pPr>
        <w:rPr>
          <w:rtl/>
          <w:lang w:eastAsia="he-IL"/>
        </w:rPr>
      </w:pPr>
      <w:bookmarkStart w:id="225" w:name="_ETM_Q1_414363"/>
      <w:bookmarkStart w:id="226" w:name="_ETM_Q1_414394"/>
      <w:bookmarkEnd w:id="225"/>
      <w:bookmarkEnd w:id="226"/>
      <w:r>
        <w:rPr>
          <w:rFonts w:hint="cs"/>
          <w:rtl/>
          <w:lang w:eastAsia="he-IL"/>
        </w:rPr>
        <w:t xml:space="preserve">יש לו </w:t>
      </w:r>
      <w:bookmarkStart w:id="227" w:name="_ETM_Q1_415053"/>
      <w:bookmarkEnd w:id="227"/>
      <w:r>
        <w:rPr>
          <w:rFonts w:hint="cs"/>
          <w:rtl/>
          <w:lang w:eastAsia="he-IL"/>
        </w:rPr>
        <w:t xml:space="preserve">את ההכשרה שהוא צריך לעבור. </w:t>
      </w:r>
    </w:p>
    <w:p w14:paraId="4769C642" w14:textId="77777777" w:rsidR="00E573B2" w:rsidRDefault="00E573B2" w:rsidP="00E573B2">
      <w:pPr>
        <w:rPr>
          <w:rtl/>
          <w:lang w:eastAsia="he-IL"/>
        </w:rPr>
      </w:pPr>
      <w:bookmarkStart w:id="228" w:name="_ETM_Q1_415430"/>
      <w:bookmarkStart w:id="229" w:name="_ETM_Q1_415464"/>
      <w:bookmarkStart w:id="230" w:name="_ETM_Q1_416598"/>
      <w:bookmarkEnd w:id="228"/>
      <w:bookmarkEnd w:id="229"/>
      <w:bookmarkEnd w:id="230"/>
    </w:p>
    <w:p w14:paraId="33EB574A" w14:textId="4D8A1220" w:rsidR="00E573B2" w:rsidRDefault="00E573B2" w:rsidP="00E573B2">
      <w:pPr>
        <w:pStyle w:val="a4"/>
        <w:keepNext/>
        <w:rPr>
          <w:rtl/>
        </w:rPr>
      </w:pPr>
      <w:bookmarkStart w:id="231" w:name="ET_speaker_6350_32"/>
      <w:r w:rsidRPr="00E573B2">
        <w:rPr>
          <w:rStyle w:val="TagStyle"/>
          <w:rtl/>
        </w:rPr>
        <w:t xml:space="preserve"> &lt;&lt; דובר &gt;&gt; </w:t>
      </w:r>
      <w:r>
        <w:rPr>
          <w:rtl/>
        </w:rPr>
        <w:t>יאסר חוג'יראת (רע"מ – הרשימה הערבית המאוחדת):</w:t>
      </w:r>
      <w:r w:rsidRPr="00E573B2">
        <w:rPr>
          <w:rStyle w:val="TagStyle"/>
          <w:rtl/>
        </w:rPr>
        <w:t xml:space="preserve"> &lt;&lt; דובר &gt;&gt;</w:t>
      </w:r>
      <w:r w:rsidR="00D0324A">
        <w:rPr>
          <w:rtl/>
        </w:rPr>
        <w:t xml:space="preserve"> </w:t>
      </w:r>
      <w:bookmarkEnd w:id="231"/>
    </w:p>
    <w:p w14:paraId="2E26C88F" w14:textId="77777777" w:rsidR="00E573B2" w:rsidRDefault="00E573B2" w:rsidP="00E573B2">
      <w:pPr>
        <w:pStyle w:val="KeepWithNext"/>
        <w:rPr>
          <w:rtl/>
          <w:lang w:eastAsia="he-IL"/>
        </w:rPr>
      </w:pPr>
    </w:p>
    <w:p w14:paraId="6EF65513" w14:textId="1BF7730E" w:rsidR="00E573B2" w:rsidRDefault="00E573B2" w:rsidP="00E573B2">
      <w:pPr>
        <w:rPr>
          <w:rtl/>
          <w:lang w:eastAsia="he-IL"/>
        </w:rPr>
      </w:pPr>
      <w:bookmarkStart w:id="232" w:name="_ETM_Q1_416860"/>
      <w:bookmarkStart w:id="233" w:name="_ETM_Q1_416886"/>
      <w:bookmarkEnd w:id="232"/>
      <w:bookmarkEnd w:id="233"/>
      <w:r>
        <w:rPr>
          <w:rFonts w:hint="cs"/>
          <w:rtl/>
          <w:lang w:eastAsia="he-IL"/>
        </w:rPr>
        <w:t xml:space="preserve">אם הוא סיים </w:t>
      </w:r>
      <w:bookmarkStart w:id="234" w:name="_ETM_Q1_420870"/>
      <w:bookmarkEnd w:id="234"/>
      <w:r>
        <w:rPr>
          <w:rFonts w:hint="cs"/>
          <w:rtl/>
          <w:lang w:eastAsia="he-IL"/>
        </w:rPr>
        <w:t xml:space="preserve">12 שנות לימוד והוא בכלל לא למד, לא כימיה </w:t>
      </w:r>
      <w:bookmarkStart w:id="235" w:name="_ETM_Q1_425111"/>
      <w:bookmarkEnd w:id="235"/>
      <w:r>
        <w:rPr>
          <w:rFonts w:hint="cs"/>
          <w:rtl/>
          <w:lang w:eastAsia="he-IL"/>
        </w:rPr>
        <w:t>ולא פיזיקה ולא שום דבר</w:t>
      </w:r>
      <w:r w:rsidR="006F30B6">
        <w:rPr>
          <w:rFonts w:hint="cs"/>
          <w:rtl/>
          <w:lang w:eastAsia="he-IL"/>
        </w:rPr>
        <w:t>?</w:t>
      </w:r>
      <w:r>
        <w:rPr>
          <w:rFonts w:hint="cs"/>
          <w:rtl/>
          <w:lang w:eastAsia="he-IL"/>
        </w:rPr>
        <w:t xml:space="preserve"> </w:t>
      </w:r>
    </w:p>
    <w:p w14:paraId="695DD2EC" w14:textId="77777777" w:rsidR="00E573B2" w:rsidRDefault="00E573B2" w:rsidP="00E573B2">
      <w:pPr>
        <w:rPr>
          <w:rtl/>
          <w:lang w:eastAsia="he-IL"/>
        </w:rPr>
      </w:pPr>
      <w:bookmarkStart w:id="236" w:name="_ETM_Q1_425343"/>
      <w:bookmarkStart w:id="237" w:name="_ETM_Q1_425376"/>
      <w:bookmarkEnd w:id="236"/>
      <w:bookmarkEnd w:id="237"/>
    </w:p>
    <w:p w14:paraId="55C039CF" w14:textId="4D365FB9" w:rsidR="00E573B2" w:rsidRDefault="00E573B2" w:rsidP="00E573B2">
      <w:pPr>
        <w:pStyle w:val="af9"/>
        <w:keepNext/>
        <w:rPr>
          <w:rtl/>
          <w:lang w:eastAsia="he-IL"/>
        </w:rPr>
      </w:pPr>
      <w:bookmarkStart w:id="238" w:name="ET_guest_שירלי_אברמוביץ_33"/>
      <w:r w:rsidRPr="00E573B2">
        <w:rPr>
          <w:rStyle w:val="TagStyle"/>
          <w:rtl/>
        </w:rPr>
        <w:t xml:space="preserve"> &lt;&lt; אורח &gt;&gt; </w:t>
      </w:r>
      <w:r>
        <w:rPr>
          <w:rtl/>
          <w:lang w:eastAsia="he-IL"/>
        </w:rPr>
        <w:t>שירלי אברמוביץ':</w:t>
      </w:r>
      <w:r w:rsidRPr="00E573B2">
        <w:rPr>
          <w:rStyle w:val="TagStyle"/>
          <w:rtl/>
        </w:rPr>
        <w:t xml:space="preserve"> &lt;&lt; אורח &gt;&gt;</w:t>
      </w:r>
      <w:r w:rsidR="00D0324A">
        <w:rPr>
          <w:rtl/>
          <w:lang w:eastAsia="he-IL"/>
        </w:rPr>
        <w:t xml:space="preserve"> </w:t>
      </w:r>
      <w:bookmarkEnd w:id="238"/>
    </w:p>
    <w:p w14:paraId="133C4E33" w14:textId="77777777" w:rsidR="00E573B2" w:rsidRDefault="00E573B2" w:rsidP="00E573B2">
      <w:pPr>
        <w:pStyle w:val="KeepWithNext"/>
        <w:rPr>
          <w:rtl/>
          <w:lang w:eastAsia="he-IL"/>
        </w:rPr>
      </w:pPr>
    </w:p>
    <w:p w14:paraId="46E93FA0" w14:textId="024625F7" w:rsidR="00E573B2" w:rsidRDefault="00E573B2" w:rsidP="00E573B2">
      <w:pPr>
        <w:rPr>
          <w:rtl/>
          <w:lang w:eastAsia="he-IL"/>
        </w:rPr>
      </w:pPr>
      <w:bookmarkStart w:id="239" w:name="_ETM_Q1_424765"/>
      <w:bookmarkStart w:id="240" w:name="_ETM_Q1_424791"/>
      <w:bookmarkEnd w:id="239"/>
      <w:bookmarkEnd w:id="240"/>
      <w:r>
        <w:rPr>
          <w:rFonts w:hint="cs"/>
          <w:rtl/>
          <w:lang w:eastAsia="he-IL"/>
        </w:rPr>
        <w:t xml:space="preserve">בהמשך אנחנו מפרטים מה </w:t>
      </w:r>
      <w:bookmarkStart w:id="241" w:name="_ETM_Q1_428686"/>
      <w:bookmarkEnd w:id="241"/>
      <w:r>
        <w:rPr>
          <w:rFonts w:hint="cs"/>
          <w:rtl/>
          <w:lang w:eastAsia="he-IL"/>
        </w:rPr>
        <w:t>בדיוק ההכשרה שהוא יצטרך לעבור. הוא יצטרך גם לעבור הכשרה</w:t>
      </w:r>
      <w:bookmarkStart w:id="242" w:name="_ETM_Q1_433209"/>
      <w:bookmarkEnd w:id="242"/>
      <w:r>
        <w:rPr>
          <w:rFonts w:hint="cs"/>
          <w:rtl/>
          <w:lang w:eastAsia="he-IL"/>
        </w:rPr>
        <w:t xml:space="preserve"> עיונית, הוא יצטרך גם לעבור הכשרה מעשית בבית מרקחת, כך </w:t>
      </w:r>
      <w:bookmarkStart w:id="243" w:name="_ETM_Q1_438449"/>
      <w:bookmarkEnd w:id="243"/>
      <w:r>
        <w:rPr>
          <w:rFonts w:hint="cs"/>
          <w:rtl/>
          <w:lang w:eastAsia="he-IL"/>
        </w:rPr>
        <w:t xml:space="preserve">שהוא עוד עתיד לעבור הכשרה די מקיפה. </w:t>
      </w:r>
    </w:p>
    <w:p w14:paraId="4E3AC1AA" w14:textId="77777777" w:rsidR="00E573B2" w:rsidRDefault="00E573B2" w:rsidP="00E573B2">
      <w:pPr>
        <w:rPr>
          <w:rtl/>
          <w:lang w:eastAsia="he-IL"/>
        </w:rPr>
      </w:pPr>
      <w:bookmarkStart w:id="244" w:name="_ETM_Q1_440106"/>
      <w:bookmarkStart w:id="245" w:name="_ETM_Q1_440141"/>
      <w:bookmarkEnd w:id="244"/>
      <w:bookmarkEnd w:id="245"/>
    </w:p>
    <w:p w14:paraId="74A447E1" w14:textId="226C07CD" w:rsidR="00E573B2" w:rsidRDefault="00E573B2" w:rsidP="00E573B2">
      <w:pPr>
        <w:pStyle w:val="af6"/>
        <w:keepNext/>
        <w:rPr>
          <w:rtl/>
        </w:rPr>
      </w:pPr>
      <w:bookmarkStart w:id="246" w:name="ET_yor_6447_38"/>
      <w:r w:rsidRPr="00E573B2">
        <w:rPr>
          <w:rStyle w:val="TagStyle"/>
          <w:rtl/>
        </w:rPr>
        <w:t xml:space="preserve"> &lt;&lt; יור &gt;&gt; </w:t>
      </w:r>
      <w:r>
        <w:rPr>
          <w:rtl/>
        </w:rPr>
        <w:t>היו"ר יונתן מישרקי:</w:t>
      </w:r>
      <w:r w:rsidRPr="00E573B2">
        <w:rPr>
          <w:rStyle w:val="TagStyle"/>
          <w:rtl/>
        </w:rPr>
        <w:t xml:space="preserve"> &lt;&lt; יור &gt;&gt;</w:t>
      </w:r>
      <w:r w:rsidR="00D0324A">
        <w:rPr>
          <w:rtl/>
        </w:rPr>
        <w:t xml:space="preserve"> </w:t>
      </w:r>
      <w:bookmarkEnd w:id="246"/>
    </w:p>
    <w:p w14:paraId="02D086C5" w14:textId="77777777" w:rsidR="00E573B2" w:rsidRDefault="00E573B2" w:rsidP="00E573B2">
      <w:pPr>
        <w:pStyle w:val="KeepWithNext"/>
        <w:rPr>
          <w:rtl/>
          <w:lang w:eastAsia="he-IL"/>
        </w:rPr>
      </w:pPr>
    </w:p>
    <w:p w14:paraId="2A0505F3" w14:textId="7ACE07CB" w:rsidR="00E573B2" w:rsidRDefault="00E573B2" w:rsidP="00E573B2">
      <w:pPr>
        <w:rPr>
          <w:rtl/>
          <w:lang w:eastAsia="he-IL"/>
        </w:rPr>
      </w:pPr>
      <w:bookmarkStart w:id="247" w:name="_ETM_Q1_440542"/>
      <w:bookmarkStart w:id="248" w:name="_ETM_Q1_440574"/>
      <w:bookmarkEnd w:id="247"/>
      <w:bookmarkEnd w:id="248"/>
      <w:r>
        <w:rPr>
          <w:rFonts w:hint="cs"/>
          <w:rtl/>
          <w:lang w:eastAsia="he-IL"/>
        </w:rPr>
        <w:t xml:space="preserve">אנחנו נגיע </w:t>
      </w:r>
      <w:bookmarkStart w:id="249" w:name="_ETM_Q1_441729"/>
      <w:bookmarkEnd w:id="249"/>
      <w:r>
        <w:rPr>
          <w:rFonts w:hint="cs"/>
          <w:rtl/>
          <w:lang w:eastAsia="he-IL"/>
        </w:rPr>
        <w:t xml:space="preserve">לזה עוד מעט. </w:t>
      </w:r>
    </w:p>
    <w:p w14:paraId="2E05F7E6" w14:textId="77777777" w:rsidR="00E573B2" w:rsidRDefault="00E573B2" w:rsidP="00E573B2">
      <w:pPr>
        <w:rPr>
          <w:rtl/>
          <w:lang w:eastAsia="he-IL"/>
        </w:rPr>
      </w:pPr>
      <w:bookmarkStart w:id="250" w:name="_ETM_Q1_444080"/>
      <w:bookmarkStart w:id="251" w:name="_ETM_Q1_444114"/>
      <w:bookmarkEnd w:id="250"/>
      <w:bookmarkEnd w:id="251"/>
    </w:p>
    <w:p w14:paraId="54DACAAC" w14:textId="71398761" w:rsidR="00E573B2" w:rsidRDefault="00E573B2" w:rsidP="00E573B2">
      <w:pPr>
        <w:pStyle w:val="af9"/>
        <w:keepNext/>
        <w:rPr>
          <w:rtl/>
          <w:lang w:eastAsia="he-IL"/>
        </w:rPr>
      </w:pPr>
      <w:bookmarkStart w:id="252" w:name="ET_guest_אלי_מרום_39"/>
      <w:r w:rsidRPr="00E573B2">
        <w:rPr>
          <w:rStyle w:val="TagStyle"/>
          <w:rtl/>
        </w:rPr>
        <w:t xml:space="preserve"> &lt;&lt; אורח &gt;&gt; </w:t>
      </w:r>
      <w:r>
        <w:rPr>
          <w:rtl/>
          <w:lang w:eastAsia="he-IL"/>
        </w:rPr>
        <w:t>אלי מרום:</w:t>
      </w:r>
      <w:r w:rsidRPr="00E573B2">
        <w:rPr>
          <w:rStyle w:val="TagStyle"/>
          <w:rtl/>
        </w:rPr>
        <w:t xml:space="preserve"> &lt;&lt; אורח &gt;&gt;</w:t>
      </w:r>
      <w:r w:rsidR="00D0324A">
        <w:rPr>
          <w:rtl/>
          <w:lang w:eastAsia="he-IL"/>
        </w:rPr>
        <w:t xml:space="preserve"> </w:t>
      </w:r>
      <w:bookmarkEnd w:id="252"/>
    </w:p>
    <w:p w14:paraId="27DB8B89" w14:textId="77777777" w:rsidR="00E573B2" w:rsidRDefault="00E573B2" w:rsidP="00E573B2">
      <w:pPr>
        <w:pStyle w:val="KeepWithNext"/>
        <w:rPr>
          <w:rtl/>
          <w:lang w:eastAsia="he-IL"/>
        </w:rPr>
      </w:pPr>
    </w:p>
    <w:p w14:paraId="3B82366A" w14:textId="3BE8B2FB" w:rsidR="00E573B2" w:rsidRDefault="00E573B2" w:rsidP="00E573B2">
      <w:pPr>
        <w:rPr>
          <w:rtl/>
          <w:lang w:eastAsia="he-IL"/>
        </w:rPr>
      </w:pPr>
      <w:r>
        <w:rPr>
          <w:rFonts w:hint="cs"/>
          <w:rtl/>
          <w:lang w:eastAsia="he-IL"/>
        </w:rPr>
        <w:t xml:space="preserve">המונח טכנאי הוא שונה מאוד בין המקצועות </w:t>
      </w:r>
      <w:bookmarkStart w:id="253" w:name="_ETM_Q1_452412"/>
      <w:bookmarkEnd w:id="253"/>
      <w:r>
        <w:rPr>
          <w:rFonts w:hint="cs"/>
          <w:rtl/>
          <w:lang w:eastAsia="he-IL"/>
        </w:rPr>
        <w:t>השונים וצריך לשים לב. הכשרה צריכה להיות מתאימה לפעי</w:t>
      </w:r>
      <w:r w:rsidR="009E67F3">
        <w:rPr>
          <w:rFonts w:hint="cs"/>
          <w:rtl/>
          <w:lang w:eastAsia="he-IL"/>
        </w:rPr>
        <w:t>לו</w:t>
      </w:r>
      <w:r>
        <w:rPr>
          <w:rFonts w:hint="cs"/>
          <w:rtl/>
          <w:lang w:eastAsia="he-IL"/>
        </w:rPr>
        <w:t>יות</w:t>
      </w:r>
      <w:bookmarkStart w:id="254" w:name="_ETM_Q1_455561"/>
      <w:bookmarkEnd w:id="254"/>
      <w:r>
        <w:rPr>
          <w:rFonts w:hint="cs"/>
          <w:rtl/>
          <w:lang w:eastAsia="he-IL"/>
        </w:rPr>
        <w:t xml:space="preserve"> שמותרות לך ומוסדרות. אני חושב שהשוואה לטכנאי שיניים היא </w:t>
      </w:r>
      <w:bookmarkStart w:id="255" w:name="_ETM_Q1_463407"/>
      <w:bookmarkEnd w:id="255"/>
      <w:r>
        <w:rPr>
          <w:rFonts w:hint="cs"/>
          <w:rtl/>
          <w:lang w:eastAsia="he-IL"/>
        </w:rPr>
        <w:t>לא מדויקת ולא נכונה והיא מטעה. הסמכויות שיש לרופא שיניים</w:t>
      </w:r>
      <w:r w:rsidR="006F30B6">
        <w:rPr>
          <w:rFonts w:hint="cs"/>
          <w:rtl/>
          <w:lang w:eastAsia="he-IL"/>
        </w:rPr>
        <w:t>, אני מדבר כרגע</w:t>
      </w:r>
      <w:r>
        <w:rPr>
          <w:rFonts w:hint="cs"/>
          <w:rtl/>
          <w:lang w:eastAsia="he-IL"/>
        </w:rPr>
        <w:t xml:space="preserve"> </w:t>
      </w:r>
      <w:bookmarkStart w:id="256" w:name="_ETM_Q1_467621"/>
      <w:bookmarkEnd w:id="256"/>
      <w:r>
        <w:rPr>
          <w:rFonts w:hint="cs"/>
          <w:rtl/>
          <w:lang w:eastAsia="he-IL"/>
        </w:rPr>
        <w:t xml:space="preserve">בתור מתרפא, אני לא רופא שיניים, הן אחרות לגמרי. </w:t>
      </w:r>
    </w:p>
    <w:p w14:paraId="2A9CE09B" w14:textId="77777777" w:rsidR="00E573B2" w:rsidRDefault="00E573B2" w:rsidP="00E573B2">
      <w:pPr>
        <w:rPr>
          <w:rtl/>
          <w:lang w:eastAsia="he-IL"/>
        </w:rPr>
      </w:pPr>
      <w:bookmarkStart w:id="257" w:name="_ETM_Q1_473757"/>
      <w:bookmarkStart w:id="258" w:name="_ETM_Q1_473799"/>
      <w:bookmarkStart w:id="259" w:name="_ETM_Q1_473918"/>
      <w:bookmarkEnd w:id="257"/>
      <w:bookmarkEnd w:id="258"/>
      <w:bookmarkEnd w:id="259"/>
    </w:p>
    <w:p w14:paraId="17DBC60B" w14:textId="1B282C01" w:rsidR="00E573B2" w:rsidRDefault="00E573B2" w:rsidP="00E573B2">
      <w:pPr>
        <w:rPr>
          <w:rtl/>
          <w:lang w:eastAsia="he-IL"/>
        </w:rPr>
      </w:pPr>
      <w:bookmarkStart w:id="260" w:name="_ETM_Q1_473959"/>
      <w:bookmarkEnd w:id="260"/>
      <w:r>
        <w:rPr>
          <w:rFonts w:hint="cs"/>
          <w:rtl/>
          <w:lang w:eastAsia="he-IL"/>
        </w:rPr>
        <w:t xml:space="preserve">אני </w:t>
      </w:r>
      <w:bookmarkStart w:id="261" w:name="_ETM_Q1_474374"/>
      <w:bookmarkEnd w:id="261"/>
      <w:r>
        <w:rPr>
          <w:rFonts w:hint="cs"/>
          <w:rtl/>
          <w:lang w:eastAsia="he-IL"/>
        </w:rPr>
        <w:t>אגיד יותר מזה, כשבנינו את כל המתווה</w:t>
      </w:r>
      <w:r w:rsidR="006F30B6">
        <w:rPr>
          <w:rFonts w:hint="cs"/>
          <w:rtl/>
          <w:lang w:eastAsia="he-IL"/>
        </w:rPr>
        <w:t>,</w:t>
      </w:r>
      <w:r>
        <w:rPr>
          <w:rFonts w:hint="cs"/>
          <w:rtl/>
          <w:lang w:eastAsia="he-IL"/>
        </w:rPr>
        <w:t xml:space="preserve"> אני מצהיר,</w:t>
      </w:r>
      <w:bookmarkStart w:id="262" w:name="_ETM_Q1_481087"/>
      <w:bookmarkEnd w:id="262"/>
      <w:r>
        <w:rPr>
          <w:rFonts w:hint="cs"/>
          <w:rtl/>
          <w:lang w:eastAsia="he-IL"/>
        </w:rPr>
        <w:t xml:space="preserve"> הוא לא רוקח, הוא לא יודע רוקחות, לכן </w:t>
      </w:r>
      <w:bookmarkStart w:id="263" w:name="_ETM_Q1_485610"/>
      <w:bookmarkEnd w:id="263"/>
      <w:r>
        <w:rPr>
          <w:rFonts w:hint="cs"/>
          <w:rtl/>
          <w:lang w:eastAsia="he-IL"/>
        </w:rPr>
        <w:t>הוא טכנאי, הוא עוסק בפעולות מסירה שנמצאות בנוסח. חס וחלילה</w:t>
      </w:r>
      <w:bookmarkStart w:id="264" w:name="_ETM_Q1_490120"/>
      <w:bookmarkEnd w:id="264"/>
      <w:r>
        <w:rPr>
          <w:rFonts w:hint="cs"/>
          <w:rtl/>
          <w:lang w:eastAsia="he-IL"/>
        </w:rPr>
        <w:t xml:space="preserve"> שהוא יחשוב שהוא יודע, כי אז אנחנו נסכן את בריאות </w:t>
      </w:r>
      <w:bookmarkStart w:id="265" w:name="_ETM_Q1_495913"/>
      <w:bookmarkEnd w:id="265"/>
      <w:r>
        <w:rPr>
          <w:rFonts w:hint="cs"/>
          <w:rtl/>
          <w:lang w:eastAsia="he-IL"/>
        </w:rPr>
        <w:t xml:space="preserve">הציבור. הגדרנו בחקיקה בצורה מאוד מסודרת מה מותר לו </w:t>
      </w:r>
      <w:bookmarkStart w:id="266" w:name="_ETM_Q1_499138"/>
      <w:bookmarkEnd w:id="266"/>
      <w:r>
        <w:rPr>
          <w:rFonts w:hint="cs"/>
          <w:rtl/>
          <w:lang w:eastAsia="he-IL"/>
        </w:rPr>
        <w:t>לעשות ואת כל היתר אסור לו ואם הוא</w:t>
      </w:r>
      <w:bookmarkStart w:id="267" w:name="_ETM_Q1_500909"/>
      <w:bookmarkEnd w:id="267"/>
      <w:r>
        <w:rPr>
          <w:rFonts w:hint="cs"/>
          <w:rtl/>
          <w:lang w:eastAsia="he-IL"/>
        </w:rPr>
        <w:t xml:space="preserve"> עושה את זה, זה פלילי. אנחנו מראש הגדרנו הכשרה מסוימת,</w:t>
      </w:r>
      <w:bookmarkStart w:id="268" w:name="_ETM_Q1_505331"/>
      <w:bookmarkEnd w:id="268"/>
      <w:r>
        <w:rPr>
          <w:rFonts w:hint="cs"/>
          <w:rtl/>
          <w:lang w:eastAsia="he-IL"/>
        </w:rPr>
        <w:t xml:space="preserve"> מוגדרת, שמותאמת בדיוק לעיסוק שאנחנו מצפים שהוא יעשה. </w:t>
      </w:r>
      <w:bookmarkStart w:id="269" w:name="_ETM_Q1_510702"/>
      <w:bookmarkStart w:id="270" w:name="_ETM_Q1_510740"/>
      <w:bookmarkStart w:id="271" w:name="_ETM_Q1_510854"/>
      <w:bookmarkStart w:id="272" w:name="_ETM_Q1_510889"/>
      <w:bookmarkEnd w:id="269"/>
      <w:bookmarkEnd w:id="270"/>
      <w:bookmarkEnd w:id="271"/>
      <w:bookmarkEnd w:id="272"/>
      <w:r>
        <w:rPr>
          <w:rFonts w:hint="cs"/>
          <w:rtl/>
          <w:lang w:eastAsia="he-IL"/>
        </w:rPr>
        <w:t>כל</w:t>
      </w:r>
      <w:bookmarkStart w:id="273" w:name="_ETM_Q1_511200"/>
      <w:bookmarkEnd w:id="273"/>
      <w:r>
        <w:rPr>
          <w:rFonts w:hint="cs"/>
          <w:rtl/>
          <w:lang w:eastAsia="he-IL"/>
        </w:rPr>
        <w:t xml:space="preserve"> ניסיון להשוות את זה עם מקצוע אחר, אני חושב שזה </w:t>
      </w:r>
      <w:bookmarkStart w:id="274" w:name="_ETM_Q1_518143"/>
      <w:bookmarkEnd w:id="274"/>
      <w:r>
        <w:rPr>
          <w:rFonts w:hint="cs"/>
          <w:rtl/>
          <w:lang w:eastAsia="he-IL"/>
        </w:rPr>
        <w:t xml:space="preserve">לא יהיה מוצלח. </w:t>
      </w:r>
    </w:p>
    <w:p w14:paraId="187FB1B9" w14:textId="77777777" w:rsidR="00E573B2" w:rsidRDefault="00E573B2" w:rsidP="00E573B2">
      <w:pPr>
        <w:rPr>
          <w:rtl/>
          <w:lang w:eastAsia="he-IL"/>
        </w:rPr>
      </w:pPr>
      <w:bookmarkStart w:id="275" w:name="_ETM_Q1_520198"/>
      <w:bookmarkStart w:id="276" w:name="_ETM_Q1_520242"/>
      <w:bookmarkStart w:id="277" w:name="_ETM_Q1_521230"/>
      <w:bookmarkEnd w:id="275"/>
      <w:bookmarkEnd w:id="276"/>
      <w:bookmarkEnd w:id="277"/>
    </w:p>
    <w:p w14:paraId="0B628E04" w14:textId="223665A1" w:rsidR="00E573B2" w:rsidRDefault="00E573B2" w:rsidP="00E573B2">
      <w:pPr>
        <w:pStyle w:val="a4"/>
        <w:keepNext/>
        <w:rPr>
          <w:rtl/>
        </w:rPr>
      </w:pPr>
      <w:bookmarkStart w:id="278" w:name="ET_speaker_6350_40"/>
      <w:r w:rsidRPr="00E573B2">
        <w:rPr>
          <w:rStyle w:val="TagStyle"/>
          <w:rtl/>
        </w:rPr>
        <w:t xml:space="preserve"> &lt;&lt; דובר &gt;&gt; </w:t>
      </w:r>
      <w:r>
        <w:rPr>
          <w:rtl/>
        </w:rPr>
        <w:t>יאסר חוג'יראת (רע"מ – הרשימה הערבית המאוחדת):</w:t>
      </w:r>
      <w:r w:rsidRPr="00E573B2">
        <w:rPr>
          <w:rStyle w:val="TagStyle"/>
          <w:rtl/>
        </w:rPr>
        <w:t xml:space="preserve"> &lt;&lt; דובר &gt;&gt;</w:t>
      </w:r>
      <w:r w:rsidR="00D0324A">
        <w:rPr>
          <w:rtl/>
        </w:rPr>
        <w:t xml:space="preserve"> </w:t>
      </w:r>
      <w:bookmarkEnd w:id="278"/>
    </w:p>
    <w:p w14:paraId="37D8329F" w14:textId="77777777" w:rsidR="00E573B2" w:rsidRDefault="00E573B2" w:rsidP="00E573B2">
      <w:pPr>
        <w:pStyle w:val="KeepWithNext"/>
        <w:rPr>
          <w:rtl/>
          <w:lang w:eastAsia="he-IL"/>
        </w:rPr>
      </w:pPr>
    </w:p>
    <w:p w14:paraId="00EC28BD" w14:textId="48D9179F" w:rsidR="00E573B2" w:rsidRDefault="00E573B2" w:rsidP="00E573B2">
      <w:pPr>
        <w:rPr>
          <w:rtl/>
          <w:lang w:eastAsia="he-IL"/>
        </w:rPr>
      </w:pPr>
      <w:bookmarkStart w:id="279" w:name="_ETM_Q1_521539"/>
      <w:bookmarkStart w:id="280" w:name="_ETM_Q1_521563"/>
      <w:bookmarkEnd w:id="279"/>
      <w:bookmarkEnd w:id="280"/>
      <w:r>
        <w:rPr>
          <w:rFonts w:hint="cs"/>
          <w:rtl/>
          <w:lang w:eastAsia="he-IL"/>
        </w:rPr>
        <w:t xml:space="preserve">בחוק מוגדר עוזר רוקח? </w:t>
      </w:r>
      <w:bookmarkStart w:id="281" w:name="_ETM_Q1_523598"/>
      <w:bookmarkEnd w:id="281"/>
      <w:r w:rsidR="006F30B6">
        <w:rPr>
          <w:rFonts w:hint="cs"/>
          <w:rtl/>
          <w:lang w:eastAsia="he-IL"/>
        </w:rPr>
        <w:t>יש?</w:t>
      </w:r>
    </w:p>
    <w:p w14:paraId="2DB66F4B" w14:textId="77777777" w:rsidR="00E573B2" w:rsidRDefault="00E573B2" w:rsidP="00E573B2">
      <w:pPr>
        <w:rPr>
          <w:rtl/>
          <w:lang w:eastAsia="he-IL"/>
        </w:rPr>
      </w:pPr>
      <w:bookmarkStart w:id="282" w:name="_ETM_Q1_523633"/>
      <w:bookmarkStart w:id="283" w:name="_ETM_Q1_524647"/>
      <w:bookmarkEnd w:id="282"/>
      <w:bookmarkEnd w:id="283"/>
    </w:p>
    <w:p w14:paraId="698D7521" w14:textId="536C3863" w:rsidR="00E573B2" w:rsidRDefault="00E573B2" w:rsidP="00E573B2">
      <w:pPr>
        <w:pStyle w:val="af9"/>
        <w:keepNext/>
        <w:rPr>
          <w:rtl/>
          <w:lang w:eastAsia="he-IL"/>
        </w:rPr>
      </w:pPr>
      <w:bookmarkStart w:id="284" w:name="ET_guest_אלי_מרום_41"/>
      <w:r w:rsidRPr="00E573B2">
        <w:rPr>
          <w:rStyle w:val="TagStyle"/>
          <w:rtl/>
        </w:rPr>
        <w:t xml:space="preserve"> &lt;&lt; אורח &gt;&gt; </w:t>
      </w:r>
      <w:r>
        <w:rPr>
          <w:rtl/>
          <w:lang w:eastAsia="he-IL"/>
        </w:rPr>
        <w:t>אלי מרום:</w:t>
      </w:r>
      <w:r w:rsidRPr="00E573B2">
        <w:rPr>
          <w:rStyle w:val="TagStyle"/>
          <w:rtl/>
        </w:rPr>
        <w:t xml:space="preserve"> &lt;&lt; אורח &gt;&gt;</w:t>
      </w:r>
      <w:r w:rsidR="00D0324A">
        <w:rPr>
          <w:rtl/>
          <w:lang w:eastAsia="he-IL"/>
        </w:rPr>
        <w:t xml:space="preserve"> </w:t>
      </w:r>
      <w:bookmarkEnd w:id="284"/>
    </w:p>
    <w:p w14:paraId="3E077926" w14:textId="77777777" w:rsidR="00E573B2" w:rsidRDefault="00E573B2" w:rsidP="00E573B2">
      <w:pPr>
        <w:pStyle w:val="KeepWithNext"/>
        <w:rPr>
          <w:rtl/>
          <w:lang w:eastAsia="he-IL"/>
        </w:rPr>
      </w:pPr>
    </w:p>
    <w:p w14:paraId="35BFA2A3" w14:textId="1910437F" w:rsidR="00E573B2" w:rsidRDefault="00E573B2" w:rsidP="00E573B2">
      <w:pPr>
        <w:rPr>
          <w:rtl/>
          <w:lang w:eastAsia="he-IL"/>
        </w:rPr>
      </w:pPr>
      <w:bookmarkStart w:id="285" w:name="_ETM_Q1_524915"/>
      <w:bookmarkStart w:id="286" w:name="_ETM_Q1_524943"/>
      <w:bookmarkEnd w:id="285"/>
      <w:bookmarkEnd w:id="286"/>
      <w:r>
        <w:rPr>
          <w:rFonts w:hint="cs"/>
          <w:rtl/>
          <w:lang w:eastAsia="he-IL"/>
        </w:rPr>
        <w:t xml:space="preserve">אתה </w:t>
      </w:r>
      <w:bookmarkStart w:id="287" w:name="_ETM_Q1_521261"/>
      <w:bookmarkEnd w:id="287"/>
      <w:r>
        <w:rPr>
          <w:rFonts w:hint="cs"/>
          <w:rtl/>
          <w:lang w:eastAsia="he-IL"/>
        </w:rPr>
        <w:t>צודק, בפקודת הרוקחים מוגדר מקצוע שקוראים לו עוזר רוקח</w:t>
      </w:r>
      <w:r w:rsidR="006F30B6">
        <w:rPr>
          <w:rFonts w:hint="cs"/>
          <w:rtl/>
          <w:lang w:eastAsia="he-IL"/>
        </w:rPr>
        <w:t>,</w:t>
      </w:r>
      <w:r>
        <w:rPr>
          <w:rFonts w:hint="cs"/>
          <w:rtl/>
          <w:lang w:eastAsia="he-IL"/>
        </w:rPr>
        <w:t xml:space="preserve"> יש </w:t>
      </w:r>
      <w:bookmarkStart w:id="288" w:name="_ETM_Q1_528076"/>
      <w:bookmarkEnd w:id="288"/>
      <w:r>
        <w:rPr>
          <w:rFonts w:hint="cs"/>
          <w:rtl/>
          <w:lang w:eastAsia="he-IL"/>
        </w:rPr>
        <w:t xml:space="preserve">היום כאלה בערך 200 בישראל, לקראת גיל הפנסיה, </w:t>
      </w:r>
      <w:bookmarkStart w:id="289" w:name="_ETM_Q1_528333"/>
      <w:bookmarkEnd w:id="289"/>
      <w:r>
        <w:rPr>
          <w:rFonts w:hint="cs"/>
          <w:rtl/>
          <w:lang w:eastAsia="he-IL"/>
        </w:rPr>
        <w:t>זה מקצוע שהולך ונעלם</w:t>
      </w:r>
      <w:r w:rsidR="006F30B6">
        <w:rPr>
          <w:rFonts w:hint="cs"/>
          <w:rtl/>
          <w:lang w:eastAsia="he-IL"/>
        </w:rPr>
        <w:t>.</w:t>
      </w:r>
      <w:r>
        <w:rPr>
          <w:rFonts w:hint="cs"/>
          <w:rtl/>
          <w:lang w:eastAsia="he-IL"/>
        </w:rPr>
        <w:t xml:space="preserve"> הסמכויות שלו הן כמו רוקח </w:t>
      </w:r>
      <w:bookmarkStart w:id="290" w:name="_ETM_Q1_534937"/>
      <w:bookmarkEnd w:id="290"/>
      <w:r>
        <w:rPr>
          <w:rFonts w:hint="cs"/>
          <w:rtl/>
          <w:lang w:eastAsia="he-IL"/>
        </w:rPr>
        <w:t xml:space="preserve">ולכן לעשות את ההשוואה זה לא נכון ולכן גם בחרנו </w:t>
      </w:r>
      <w:bookmarkStart w:id="291" w:name="_ETM_Q1_536849"/>
      <w:bookmarkEnd w:id="291"/>
      <w:r>
        <w:rPr>
          <w:rFonts w:hint="cs"/>
          <w:rtl/>
          <w:lang w:eastAsia="he-IL"/>
        </w:rPr>
        <w:t>במינוח טכנאי בית מרקחת</w:t>
      </w:r>
      <w:r w:rsidR="00390A87">
        <w:rPr>
          <w:rFonts w:hint="cs"/>
          <w:rtl/>
          <w:lang w:eastAsia="he-IL"/>
        </w:rPr>
        <w:t>,</w:t>
      </w:r>
      <w:r>
        <w:rPr>
          <w:rFonts w:hint="cs"/>
          <w:rtl/>
          <w:lang w:eastAsia="he-IL"/>
        </w:rPr>
        <w:t xml:space="preserve"> כמו שמקובל בעולם, שיש </w:t>
      </w:r>
      <w:bookmarkStart w:id="292" w:name="_ETM_Q1_539631"/>
      <w:bookmarkEnd w:id="292"/>
      <w:r>
        <w:rPr>
          <w:rFonts w:hint="cs"/>
          <w:rtl/>
          <w:lang w:eastAsia="he-IL"/>
        </w:rPr>
        <w:t xml:space="preserve">לו משימות מאוד מוגדרות, פשוטות, לוגיסטיות ואדמיניסטרטיביות. הוא לא </w:t>
      </w:r>
      <w:bookmarkStart w:id="293" w:name="_ETM_Q1_548984"/>
      <w:bookmarkEnd w:id="293"/>
      <w:r>
        <w:rPr>
          <w:rFonts w:hint="cs"/>
          <w:rtl/>
          <w:lang w:eastAsia="he-IL"/>
        </w:rPr>
        <w:t>מטפל, הוא לא קלינאי</w:t>
      </w:r>
      <w:r w:rsidR="00181A31">
        <w:rPr>
          <w:rFonts w:hint="cs"/>
          <w:rtl/>
          <w:lang w:eastAsia="he-IL"/>
        </w:rPr>
        <w:t xml:space="preserve">. </w:t>
      </w:r>
    </w:p>
    <w:p w14:paraId="5AC1384A" w14:textId="77777777" w:rsidR="00181A31" w:rsidRDefault="00181A31" w:rsidP="00E573B2">
      <w:pPr>
        <w:rPr>
          <w:rtl/>
          <w:lang w:eastAsia="he-IL"/>
        </w:rPr>
      </w:pPr>
      <w:bookmarkStart w:id="294" w:name="_ETM_Q1_554137"/>
      <w:bookmarkStart w:id="295" w:name="_ETM_Q1_554179"/>
      <w:bookmarkEnd w:id="294"/>
      <w:bookmarkEnd w:id="295"/>
    </w:p>
    <w:p w14:paraId="30C9CFE8" w14:textId="3F198946" w:rsidR="00181A31" w:rsidRDefault="00181A31" w:rsidP="00181A31">
      <w:pPr>
        <w:pStyle w:val="a4"/>
        <w:keepNext/>
        <w:rPr>
          <w:rtl/>
        </w:rPr>
      </w:pPr>
      <w:bookmarkStart w:id="296" w:name="ET_speaker_6350_42"/>
      <w:r w:rsidRPr="00181A31">
        <w:rPr>
          <w:rStyle w:val="TagStyle"/>
          <w:rtl/>
        </w:rPr>
        <w:t xml:space="preserve"> &lt;&lt; דובר &gt;&gt; </w:t>
      </w:r>
      <w:r>
        <w:rPr>
          <w:rtl/>
        </w:rPr>
        <w:t>יאסר חוג'יראת (רע"מ – הרשימה הערבית המאוחדת):</w:t>
      </w:r>
      <w:r w:rsidRPr="00181A31">
        <w:rPr>
          <w:rStyle w:val="TagStyle"/>
          <w:rtl/>
        </w:rPr>
        <w:t xml:space="preserve"> &lt;&lt; דובר &gt;&gt;</w:t>
      </w:r>
      <w:r w:rsidR="00D0324A">
        <w:rPr>
          <w:rtl/>
        </w:rPr>
        <w:t xml:space="preserve"> </w:t>
      </w:r>
      <w:bookmarkEnd w:id="296"/>
    </w:p>
    <w:p w14:paraId="18D18279" w14:textId="77777777" w:rsidR="00181A31" w:rsidRDefault="00181A31" w:rsidP="00181A31">
      <w:pPr>
        <w:pStyle w:val="KeepWithNext"/>
        <w:rPr>
          <w:rtl/>
          <w:lang w:eastAsia="he-IL"/>
        </w:rPr>
      </w:pPr>
    </w:p>
    <w:p w14:paraId="6CD14135" w14:textId="329C269F" w:rsidR="00181A31" w:rsidRDefault="00181A31" w:rsidP="00181A31">
      <w:pPr>
        <w:rPr>
          <w:rtl/>
          <w:lang w:eastAsia="he-IL"/>
        </w:rPr>
      </w:pPr>
      <w:bookmarkStart w:id="297" w:name="_ETM_Q1_552643"/>
      <w:bookmarkStart w:id="298" w:name="_ETM_Q1_552670"/>
      <w:bookmarkEnd w:id="297"/>
      <w:bookmarkEnd w:id="298"/>
      <w:r>
        <w:rPr>
          <w:rFonts w:hint="cs"/>
          <w:rtl/>
          <w:lang w:eastAsia="he-IL"/>
        </w:rPr>
        <w:t xml:space="preserve">הוא לא יעבוד עם קהל? </w:t>
      </w:r>
    </w:p>
    <w:p w14:paraId="18A91844" w14:textId="77777777" w:rsidR="00181A31" w:rsidRDefault="00181A31" w:rsidP="00181A31">
      <w:pPr>
        <w:rPr>
          <w:rtl/>
          <w:lang w:eastAsia="he-IL"/>
        </w:rPr>
      </w:pPr>
      <w:bookmarkStart w:id="299" w:name="_ETM_Q1_552344"/>
      <w:bookmarkStart w:id="300" w:name="_ETM_Q1_552377"/>
      <w:bookmarkEnd w:id="299"/>
      <w:bookmarkEnd w:id="300"/>
    </w:p>
    <w:p w14:paraId="7755F8BD" w14:textId="04C75F17" w:rsidR="00181A31" w:rsidRDefault="00181A31" w:rsidP="00181A31">
      <w:pPr>
        <w:pStyle w:val="af9"/>
        <w:keepNext/>
        <w:rPr>
          <w:rtl/>
          <w:lang w:eastAsia="he-IL"/>
        </w:rPr>
      </w:pPr>
      <w:bookmarkStart w:id="301" w:name="ET_guest_אלי_מרום_43"/>
      <w:r w:rsidRPr="00181A31">
        <w:rPr>
          <w:rStyle w:val="TagStyle"/>
          <w:rtl/>
        </w:rPr>
        <w:t xml:space="preserve"> &lt;&lt; אורח &gt;&gt; </w:t>
      </w:r>
      <w:r>
        <w:rPr>
          <w:rtl/>
          <w:lang w:eastAsia="he-IL"/>
        </w:rPr>
        <w:t>אלי מרום:</w:t>
      </w:r>
      <w:r w:rsidRPr="00181A31">
        <w:rPr>
          <w:rStyle w:val="TagStyle"/>
          <w:rtl/>
        </w:rPr>
        <w:t xml:space="preserve"> &lt;&lt; אורח &gt;&gt;</w:t>
      </w:r>
      <w:r w:rsidR="00D0324A">
        <w:rPr>
          <w:rtl/>
          <w:lang w:eastAsia="he-IL"/>
        </w:rPr>
        <w:t xml:space="preserve"> </w:t>
      </w:r>
      <w:bookmarkEnd w:id="301"/>
    </w:p>
    <w:p w14:paraId="664CA49A" w14:textId="77777777" w:rsidR="00181A31" w:rsidRDefault="00181A31" w:rsidP="00181A31">
      <w:pPr>
        <w:pStyle w:val="KeepWithNext"/>
        <w:rPr>
          <w:rtl/>
          <w:lang w:eastAsia="he-IL"/>
        </w:rPr>
      </w:pPr>
    </w:p>
    <w:p w14:paraId="532B5E93" w14:textId="2F99540E" w:rsidR="00181A31" w:rsidRDefault="00181A31" w:rsidP="00181A31">
      <w:pPr>
        <w:rPr>
          <w:rtl/>
          <w:lang w:eastAsia="he-IL"/>
        </w:rPr>
      </w:pPr>
      <w:bookmarkStart w:id="302" w:name="_ETM_Q1_553599"/>
      <w:bookmarkStart w:id="303" w:name="_ETM_Q1_553626"/>
      <w:bookmarkEnd w:id="302"/>
      <w:bookmarkEnd w:id="303"/>
      <w:r>
        <w:rPr>
          <w:rFonts w:hint="cs"/>
          <w:rtl/>
          <w:lang w:eastAsia="he-IL"/>
        </w:rPr>
        <w:t>גם מזכירה עובדת עם קהל</w:t>
      </w:r>
      <w:bookmarkStart w:id="304" w:name="_ETM_Q1_554893"/>
      <w:bookmarkEnd w:id="304"/>
      <w:r>
        <w:rPr>
          <w:rFonts w:hint="cs"/>
          <w:rtl/>
          <w:lang w:eastAsia="he-IL"/>
        </w:rPr>
        <w:t xml:space="preserve"> והיא לא מטפלת. </w:t>
      </w:r>
    </w:p>
    <w:p w14:paraId="640945F6" w14:textId="77777777" w:rsidR="00181A31" w:rsidRDefault="00181A31" w:rsidP="00181A31">
      <w:pPr>
        <w:rPr>
          <w:rtl/>
          <w:lang w:eastAsia="he-IL"/>
        </w:rPr>
      </w:pPr>
      <w:bookmarkStart w:id="305" w:name="_ETM_Q1_555076"/>
      <w:bookmarkStart w:id="306" w:name="_ETM_Q1_555114"/>
      <w:bookmarkStart w:id="307" w:name="_ETM_Q1_556293"/>
      <w:bookmarkEnd w:id="305"/>
      <w:bookmarkEnd w:id="306"/>
      <w:bookmarkEnd w:id="307"/>
    </w:p>
    <w:p w14:paraId="40E18D3D" w14:textId="25CDA0BA" w:rsidR="00181A31" w:rsidRDefault="00181A31" w:rsidP="00181A31">
      <w:pPr>
        <w:pStyle w:val="a4"/>
        <w:keepNext/>
        <w:rPr>
          <w:rtl/>
        </w:rPr>
      </w:pPr>
      <w:bookmarkStart w:id="308" w:name="ET_speaker_6350_44"/>
      <w:r w:rsidRPr="00181A31">
        <w:rPr>
          <w:rStyle w:val="TagStyle"/>
          <w:rtl/>
        </w:rPr>
        <w:t xml:space="preserve"> &lt;&lt; דובר &gt;&gt; </w:t>
      </w:r>
      <w:r>
        <w:rPr>
          <w:rtl/>
        </w:rPr>
        <w:t>יאסר חוג'יראת (רע"מ – הרשימה הערבית המאוחדת):</w:t>
      </w:r>
      <w:r w:rsidRPr="00181A31">
        <w:rPr>
          <w:rStyle w:val="TagStyle"/>
          <w:rtl/>
        </w:rPr>
        <w:t xml:space="preserve"> &lt;&lt; דובר &gt;&gt;</w:t>
      </w:r>
      <w:r w:rsidR="00D0324A">
        <w:rPr>
          <w:rtl/>
        </w:rPr>
        <w:t xml:space="preserve"> </w:t>
      </w:r>
      <w:bookmarkEnd w:id="308"/>
    </w:p>
    <w:p w14:paraId="5EAC3A20" w14:textId="77777777" w:rsidR="00181A31" w:rsidRDefault="00181A31" w:rsidP="00181A31">
      <w:pPr>
        <w:pStyle w:val="KeepWithNext"/>
        <w:rPr>
          <w:rtl/>
          <w:lang w:eastAsia="he-IL"/>
        </w:rPr>
      </w:pPr>
    </w:p>
    <w:p w14:paraId="7C6EAEE9" w14:textId="15280B11" w:rsidR="00181A31" w:rsidRDefault="00181A31" w:rsidP="00181A31">
      <w:pPr>
        <w:rPr>
          <w:rtl/>
          <w:lang w:eastAsia="he-IL"/>
        </w:rPr>
      </w:pPr>
      <w:bookmarkStart w:id="309" w:name="_ETM_Q1_556595"/>
      <w:bookmarkStart w:id="310" w:name="_ETM_Q1_556621"/>
      <w:bookmarkEnd w:id="309"/>
      <w:bookmarkEnd w:id="310"/>
      <w:r>
        <w:rPr>
          <w:rFonts w:hint="cs"/>
          <w:rtl/>
          <w:lang w:eastAsia="he-IL"/>
        </w:rPr>
        <w:t xml:space="preserve">לא, הוא מוסר תרופות לקהל. </w:t>
      </w:r>
    </w:p>
    <w:p w14:paraId="58FE5823" w14:textId="77777777" w:rsidR="00181A31" w:rsidRDefault="00181A31" w:rsidP="00181A31">
      <w:pPr>
        <w:rPr>
          <w:rtl/>
          <w:lang w:eastAsia="he-IL"/>
        </w:rPr>
      </w:pPr>
      <w:bookmarkStart w:id="311" w:name="_ETM_Q1_561717"/>
      <w:bookmarkStart w:id="312" w:name="_ETM_Q1_561751"/>
      <w:bookmarkEnd w:id="311"/>
      <w:bookmarkEnd w:id="312"/>
    </w:p>
    <w:p w14:paraId="6FF29D9E" w14:textId="61CDE45E" w:rsidR="00181A31" w:rsidRDefault="00181A31" w:rsidP="00181A31">
      <w:pPr>
        <w:pStyle w:val="af6"/>
        <w:keepNext/>
        <w:rPr>
          <w:rtl/>
        </w:rPr>
      </w:pPr>
      <w:bookmarkStart w:id="313" w:name="ET_yor_6447_45"/>
      <w:r w:rsidRPr="00181A31">
        <w:rPr>
          <w:rStyle w:val="TagStyle"/>
          <w:rtl/>
        </w:rPr>
        <w:t xml:space="preserve"> &lt;&lt; יור &gt;&gt; </w:t>
      </w:r>
      <w:r>
        <w:rPr>
          <w:rtl/>
        </w:rPr>
        <w:t>היו"ר יונתן מישרקי:</w:t>
      </w:r>
      <w:r w:rsidRPr="00181A31">
        <w:rPr>
          <w:rStyle w:val="TagStyle"/>
          <w:rtl/>
        </w:rPr>
        <w:t xml:space="preserve"> &lt;&lt; יור &gt;&gt;</w:t>
      </w:r>
      <w:r w:rsidR="00D0324A">
        <w:rPr>
          <w:rtl/>
        </w:rPr>
        <w:t xml:space="preserve"> </w:t>
      </w:r>
      <w:bookmarkEnd w:id="313"/>
    </w:p>
    <w:p w14:paraId="7D0AB86C" w14:textId="77777777" w:rsidR="00181A31" w:rsidRDefault="00181A31" w:rsidP="00181A31">
      <w:pPr>
        <w:pStyle w:val="KeepWithNext"/>
        <w:rPr>
          <w:rtl/>
          <w:lang w:eastAsia="he-IL"/>
        </w:rPr>
      </w:pPr>
    </w:p>
    <w:p w14:paraId="59F34853" w14:textId="77777777" w:rsidR="00390A87" w:rsidRDefault="00181A31" w:rsidP="00181A31">
      <w:pPr>
        <w:rPr>
          <w:rtl/>
          <w:lang w:eastAsia="he-IL"/>
        </w:rPr>
      </w:pPr>
      <w:bookmarkStart w:id="314" w:name="_ETM_Q1_563345"/>
      <w:bookmarkStart w:id="315" w:name="_ETM_Q1_563373"/>
      <w:bookmarkEnd w:id="314"/>
      <w:bookmarkEnd w:id="315"/>
      <w:r>
        <w:rPr>
          <w:rFonts w:hint="cs"/>
          <w:rtl/>
          <w:lang w:eastAsia="he-IL"/>
        </w:rPr>
        <w:t xml:space="preserve">סליחה, </w:t>
      </w:r>
      <w:bookmarkStart w:id="316" w:name="_ETM_Q1_564943"/>
      <w:bookmarkEnd w:id="316"/>
      <w:r>
        <w:rPr>
          <w:rFonts w:hint="cs"/>
          <w:rtl/>
          <w:lang w:eastAsia="he-IL"/>
        </w:rPr>
        <w:t xml:space="preserve">היה דיון פתיחה שבו עסקנו בשאלות הללו. יאסר, אני </w:t>
      </w:r>
      <w:bookmarkStart w:id="317" w:name="_ETM_Q1_568429"/>
      <w:bookmarkEnd w:id="317"/>
      <w:r>
        <w:rPr>
          <w:rFonts w:hint="cs"/>
          <w:rtl/>
          <w:lang w:eastAsia="he-IL"/>
        </w:rPr>
        <w:t xml:space="preserve">לא זוכר אם היית או לא, השאלות שלך הן </w:t>
      </w:r>
      <w:bookmarkStart w:id="318" w:name="_ETM_Q1_568181"/>
      <w:bookmarkEnd w:id="318"/>
      <w:r>
        <w:rPr>
          <w:rFonts w:hint="cs"/>
          <w:rtl/>
          <w:lang w:eastAsia="he-IL"/>
        </w:rPr>
        <w:t xml:space="preserve">טובות, אבל עסקנו בזה בהרחבה כאן בדיון הפתיחה. אני כן </w:t>
      </w:r>
      <w:bookmarkStart w:id="319" w:name="_ETM_Q1_572411"/>
      <w:bookmarkEnd w:id="319"/>
      <w:r>
        <w:rPr>
          <w:rFonts w:hint="cs"/>
          <w:rtl/>
          <w:lang w:eastAsia="he-IL"/>
        </w:rPr>
        <w:t xml:space="preserve">מציע שתענו ליאסר תוך כדי הדיון בכל נושא שהוא, </w:t>
      </w:r>
      <w:bookmarkStart w:id="320" w:name="_ETM_Q1_576603"/>
      <w:bookmarkEnd w:id="320"/>
      <w:r>
        <w:rPr>
          <w:rFonts w:hint="cs"/>
          <w:rtl/>
          <w:lang w:eastAsia="he-IL"/>
        </w:rPr>
        <w:t xml:space="preserve">גם על הדברים המהותיים, כי אני רואה שזה נושא שקרוב </w:t>
      </w:r>
      <w:bookmarkStart w:id="321" w:name="_ETM_Q1_582195"/>
      <w:bookmarkEnd w:id="321"/>
      <w:r>
        <w:rPr>
          <w:rFonts w:hint="cs"/>
          <w:rtl/>
          <w:lang w:eastAsia="he-IL"/>
        </w:rPr>
        <w:t xml:space="preserve">לליבו. </w:t>
      </w:r>
    </w:p>
    <w:p w14:paraId="28D12A08" w14:textId="77777777" w:rsidR="00390A87" w:rsidRDefault="00390A87" w:rsidP="00181A31">
      <w:pPr>
        <w:rPr>
          <w:rtl/>
          <w:lang w:eastAsia="he-IL"/>
        </w:rPr>
      </w:pPr>
    </w:p>
    <w:p w14:paraId="094B1536" w14:textId="652A74D6" w:rsidR="00181A31" w:rsidRDefault="00181A31" w:rsidP="00181A31">
      <w:pPr>
        <w:rPr>
          <w:rtl/>
          <w:lang w:eastAsia="he-IL"/>
        </w:rPr>
      </w:pPr>
      <w:r>
        <w:rPr>
          <w:rFonts w:hint="cs"/>
          <w:rtl/>
          <w:lang w:eastAsia="he-IL"/>
        </w:rPr>
        <w:t xml:space="preserve">אני מסמיך את היועצת המשפטית, בהתאם להסכמה שלכם, שהנוסח </w:t>
      </w:r>
      <w:bookmarkStart w:id="322" w:name="_ETM_Q1_584838"/>
      <w:bookmarkEnd w:id="322"/>
      <w:r>
        <w:rPr>
          <w:rFonts w:hint="cs"/>
          <w:rtl/>
          <w:lang w:eastAsia="he-IL"/>
        </w:rPr>
        <w:t>של סיים 12</w:t>
      </w:r>
      <w:r w:rsidR="00D0324A">
        <w:rPr>
          <w:rFonts w:hint="cs"/>
          <w:rtl/>
          <w:lang w:eastAsia="he-IL"/>
        </w:rPr>
        <w:t xml:space="preserve"> </w:t>
      </w:r>
      <w:r>
        <w:rPr>
          <w:rFonts w:hint="cs"/>
          <w:rtl/>
          <w:lang w:eastAsia="he-IL"/>
        </w:rPr>
        <w:t>שנות לימוד יהיה מותאם לכך שגם</w:t>
      </w:r>
      <w:bookmarkStart w:id="323" w:name="_ETM_Q1_587500"/>
      <w:bookmarkEnd w:id="323"/>
      <w:r>
        <w:rPr>
          <w:rFonts w:hint="cs"/>
          <w:rtl/>
          <w:lang w:eastAsia="he-IL"/>
        </w:rPr>
        <w:t xml:space="preserve"> שאר בני אוכלוסיות אחרות יוכלו להיכנס לתנאי הסף הללו. </w:t>
      </w:r>
      <w:bookmarkStart w:id="324" w:name="_ETM_Q1_592934"/>
      <w:bookmarkEnd w:id="324"/>
      <w:r>
        <w:rPr>
          <w:rFonts w:hint="cs"/>
          <w:rtl/>
          <w:lang w:eastAsia="he-IL"/>
        </w:rPr>
        <w:t xml:space="preserve">כמובן שאנחנו מדברים על תנאי סף, זה עוד לפני שהגענו </w:t>
      </w:r>
      <w:bookmarkStart w:id="325" w:name="_ETM_Q1_596463"/>
      <w:bookmarkEnd w:id="325"/>
      <w:r>
        <w:rPr>
          <w:rFonts w:hint="cs"/>
          <w:rtl/>
          <w:lang w:eastAsia="he-IL"/>
        </w:rPr>
        <w:t xml:space="preserve">להכשרות וכו'. </w:t>
      </w:r>
    </w:p>
    <w:p w14:paraId="069E64E7" w14:textId="77777777" w:rsidR="00181A31" w:rsidRDefault="00181A31" w:rsidP="00181A31">
      <w:pPr>
        <w:rPr>
          <w:rtl/>
          <w:lang w:eastAsia="he-IL"/>
        </w:rPr>
      </w:pPr>
      <w:bookmarkStart w:id="326" w:name="_ETM_Q1_598207"/>
      <w:bookmarkStart w:id="327" w:name="_ETM_Q1_598248"/>
      <w:bookmarkEnd w:id="326"/>
      <w:bookmarkEnd w:id="327"/>
    </w:p>
    <w:p w14:paraId="3D01E234" w14:textId="5D09C037" w:rsidR="00181A31" w:rsidRDefault="00181A31" w:rsidP="00181A31">
      <w:pPr>
        <w:pStyle w:val="a4"/>
        <w:keepNext/>
        <w:rPr>
          <w:rtl/>
        </w:rPr>
      </w:pPr>
      <w:bookmarkStart w:id="328" w:name="ET_speaker_ענת_מימון_46"/>
      <w:r w:rsidRPr="00181A31">
        <w:rPr>
          <w:rStyle w:val="TagStyle"/>
          <w:rtl/>
        </w:rPr>
        <w:t xml:space="preserve"> &lt;&lt; דובר &gt;&gt; </w:t>
      </w:r>
      <w:r>
        <w:rPr>
          <w:rtl/>
        </w:rPr>
        <w:t>ענת מימון:</w:t>
      </w:r>
      <w:r w:rsidRPr="00181A31">
        <w:rPr>
          <w:rStyle w:val="TagStyle"/>
          <w:rtl/>
        </w:rPr>
        <w:t xml:space="preserve"> &lt;&lt; דובר &gt;&gt;</w:t>
      </w:r>
      <w:r w:rsidR="00D0324A">
        <w:rPr>
          <w:rtl/>
        </w:rPr>
        <w:t xml:space="preserve"> </w:t>
      </w:r>
      <w:bookmarkEnd w:id="328"/>
    </w:p>
    <w:p w14:paraId="2D35184D" w14:textId="77777777" w:rsidR="00181A31" w:rsidRDefault="00181A31" w:rsidP="00181A31">
      <w:pPr>
        <w:pStyle w:val="KeepWithNext"/>
        <w:rPr>
          <w:rtl/>
          <w:lang w:eastAsia="he-IL"/>
        </w:rPr>
      </w:pPr>
    </w:p>
    <w:p w14:paraId="20F68243" w14:textId="77777777" w:rsidR="00410C73" w:rsidRDefault="00181A31" w:rsidP="00181A31">
      <w:pPr>
        <w:rPr>
          <w:rtl/>
          <w:lang w:eastAsia="he-IL"/>
        </w:rPr>
      </w:pPr>
      <w:bookmarkStart w:id="329" w:name="_ETM_Q1_600155"/>
      <w:bookmarkStart w:id="330" w:name="_ETM_Q1_600178"/>
      <w:bookmarkEnd w:id="329"/>
      <w:bookmarkEnd w:id="330"/>
      <w:r>
        <w:rPr>
          <w:rFonts w:hint="cs"/>
          <w:rtl/>
          <w:lang w:eastAsia="he-IL"/>
        </w:rPr>
        <w:t xml:space="preserve">בעמוד שלאחר מכן, אני מדברת על האופציה </w:t>
      </w:r>
      <w:bookmarkStart w:id="331" w:name="_ETM_Q1_605991"/>
      <w:bookmarkEnd w:id="331"/>
      <w:r>
        <w:rPr>
          <w:rFonts w:hint="cs"/>
          <w:rtl/>
          <w:lang w:eastAsia="he-IL"/>
        </w:rPr>
        <w:t xml:space="preserve">השלישית של השכלה. דובר על מכינה </w:t>
      </w:r>
      <w:bookmarkStart w:id="332" w:name="_ETM_Q1_604737"/>
      <w:bookmarkEnd w:id="332"/>
      <w:r>
        <w:rPr>
          <w:rFonts w:hint="cs"/>
          <w:rtl/>
          <w:lang w:eastAsia="he-IL"/>
        </w:rPr>
        <w:t xml:space="preserve">קדם אקדמית </w:t>
      </w:r>
      <w:r w:rsidR="00410C73">
        <w:rPr>
          <w:rFonts w:hint="cs"/>
          <w:rtl/>
          <w:lang w:eastAsia="he-IL"/>
        </w:rPr>
        <w:t xml:space="preserve">בנוסח הקודם ובעקבות ההערות של המל"ג דייקנו את </w:t>
      </w:r>
      <w:bookmarkStart w:id="333" w:name="_ETM_Q1_611221"/>
      <w:bookmarkEnd w:id="333"/>
      <w:r w:rsidR="00410C73">
        <w:rPr>
          <w:rFonts w:hint="cs"/>
          <w:rtl/>
          <w:lang w:eastAsia="he-IL"/>
        </w:rPr>
        <w:t xml:space="preserve">הנוסח, אני אקריא: </w:t>
      </w:r>
      <w:r w:rsidR="00410C73">
        <w:rPr>
          <w:rtl/>
          <w:lang w:eastAsia="he-IL"/>
        </w:rPr>
        <w:tab/>
      </w:r>
    </w:p>
    <w:p w14:paraId="32AEFFD2" w14:textId="77777777" w:rsidR="00410C73" w:rsidRDefault="00410C73" w:rsidP="00181A31">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410C73" w:rsidRPr="005B61E8" w14:paraId="4AE2605B" w14:textId="77777777" w:rsidTr="00390A87">
        <w:trPr>
          <w:cantSplit/>
        </w:trPr>
        <w:tc>
          <w:tcPr>
            <w:tcW w:w="1565" w:type="dxa"/>
          </w:tcPr>
          <w:p w14:paraId="5956164D" w14:textId="77777777" w:rsidR="00410C73" w:rsidRPr="005B61E8" w:rsidRDefault="00410C73" w:rsidP="00F60C05">
            <w:pPr>
              <w:pStyle w:val="TableSideHeading"/>
              <w:spacing w:line="240" w:lineRule="auto"/>
              <w:rPr>
                <w:sz w:val="24"/>
                <w:szCs w:val="24"/>
                <w:rtl/>
              </w:rPr>
            </w:pPr>
          </w:p>
        </w:tc>
        <w:tc>
          <w:tcPr>
            <w:tcW w:w="709" w:type="dxa"/>
          </w:tcPr>
          <w:p w14:paraId="56A27032" w14:textId="77777777" w:rsidR="00410C73" w:rsidRPr="005B61E8" w:rsidRDefault="00410C73" w:rsidP="00F60C05">
            <w:pPr>
              <w:pStyle w:val="TableText"/>
              <w:spacing w:line="240" w:lineRule="auto"/>
              <w:rPr>
                <w:sz w:val="24"/>
                <w:szCs w:val="24"/>
                <w:rtl/>
              </w:rPr>
            </w:pPr>
          </w:p>
        </w:tc>
        <w:tc>
          <w:tcPr>
            <w:tcW w:w="1134" w:type="dxa"/>
          </w:tcPr>
          <w:p w14:paraId="30B72168" w14:textId="77777777" w:rsidR="00410C73" w:rsidRPr="005B61E8" w:rsidRDefault="00410C73" w:rsidP="00F60C05">
            <w:pPr>
              <w:pStyle w:val="TableBlock"/>
              <w:spacing w:line="240" w:lineRule="auto"/>
              <w:rPr>
                <w:sz w:val="24"/>
                <w:szCs w:val="24"/>
              </w:rPr>
            </w:pPr>
          </w:p>
        </w:tc>
        <w:tc>
          <w:tcPr>
            <w:tcW w:w="567" w:type="dxa"/>
          </w:tcPr>
          <w:p w14:paraId="7C895431" w14:textId="77777777" w:rsidR="00410C73" w:rsidRPr="005B61E8" w:rsidRDefault="00410C73" w:rsidP="00F60C05">
            <w:pPr>
              <w:pStyle w:val="TableBlock"/>
              <w:spacing w:line="240" w:lineRule="auto"/>
              <w:rPr>
                <w:sz w:val="24"/>
                <w:szCs w:val="24"/>
              </w:rPr>
            </w:pPr>
          </w:p>
        </w:tc>
        <w:tc>
          <w:tcPr>
            <w:tcW w:w="3827" w:type="dxa"/>
          </w:tcPr>
          <w:p w14:paraId="3B6FCB98" w14:textId="016F2B00" w:rsidR="00410C73" w:rsidRDefault="00410C73" w:rsidP="00410C73">
            <w:pPr>
              <w:pStyle w:val="TableBlock"/>
              <w:numPr>
                <w:ilvl w:val="0"/>
                <w:numId w:val="4"/>
              </w:numPr>
              <w:spacing w:line="240" w:lineRule="auto"/>
              <w:ind w:left="697" w:hanging="357"/>
              <w:rPr>
                <w:sz w:val="24"/>
                <w:szCs w:val="24"/>
                <w:rtl/>
              </w:rPr>
            </w:pPr>
            <w:r>
              <w:rPr>
                <w:rFonts w:hint="cs"/>
                <w:sz w:val="24"/>
                <w:szCs w:val="24"/>
                <w:rtl/>
              </w:rPr>
              <w:t>הוא עמד בבחינות המעידות על סיום בהצלחה של מכינה טכנולוגית המפוקחת על ידי המכון הממשלתי להכשרה טכנולוגית במשרד העבודה לפי חוק ההנדסאים והטכנאים המוסמכים התשע"ב-2021;</w:t>
            </w:r>
          </w:p>
        </w:tc>
      </w:tr>
    </w:tbl>
    <w:p w14:paraId="05088434" w14:textId="77777777" w:rsidR="00410C73" w:rsidRPr="00C949D3" w:rsidRDefault="00410C73" w:rsidP="00410C73">
      <w:pPr>
        <w:rPr>
          <w:rtl/>
          <w:lang w:eastAsia="he-IL"/>
        </w:rPr>
      </w:pPr>
    </w:p>
    <w:p w14:paraId="56CB6DB5" w14:textId="1B01067A" w:rsidR="00410C73" w:rsidRDefault="00410C73" w:rsidP="00410C73">
      <w:bookmarkStart w:id="334" w:name="_ETM_Q1_348386"/>
      <w:bookmarkStart w:id="335" w:name="_ETM_Q1_631686"/>
      <w:bookmarkStart w:id="336" w:name="_ETM_Q1_631717"/>
      <w:bookmarkEnd w:id="334"/>
      <w:bookmarkEnd w:id="335"/>
      <w:bookmarkEnd w:id="336"/>
      <w:r>
        <w:rPr>
          <w:rFonts w:hint="cs"/>
          <w:rtl/>
          <w:lang w:eastAsia="he-IL"/>
        </w:rPr>
        <w:t xml:space="preserve">בתחתית העמוד, לבקשת יו"ר הוועדה, נוסף תנאי נוסף של אי הרשעה בעבירה פלילית </w:t>
      </w:r>
      <w:bookmarkStart w:id="337" w:name="_ETM_Q1_638182"/>
      <w:bookmarkEnd w:id="337"/>
      <w:r>
        <w:rPr>
          <w:rFonts w:hint="cs"/>
          <w:rtl/>
          <w:lang w:eastAsia="he-IL"/>
        </w:rPr>
        <w:t xml:space="preserve">שמונעת את קבלת הרישיון, ואני אקריא: </w:t>
      </w:r>
    </w:p>
    <w:p w14:paraId="79188488" w14:textId="77777777" w:rsidR="006D6507" w:rsidRPr="00C949D3" w:rsidRDefault="006D6507" w:rsidP="006D6507">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410C73" w:rsidRPr="005B61E8" w14:paraId="6AC79B4D" w14:textId="77777777" w:rsidTr="00390A87">
        <w:trPr>
          <w:cantSplit/>
        </w:trPr>
        <w:tc>
          <w:tcPr>
            <w:tcW w:w="1565" w:type="dxa"/>
          </w:tcPr>
          <w:p w14:paraId="18A03F83" w14:textId="77777777" w:rsidR="00410C73" w:rsidRPr="005B61E8" w:rsidRDefault="00410C73" w:rsidP="00F60C05">
            <w:pPr>
              <w:pStyle w:val="TableSideHeading"/>
              <w:spacing w:line="240" w:lineRule="auto"/>
              <w:rPr>
                <w:sz w:val="24"/>
                <w:szCs w:val="24"/>
                <w:rtl/>
              </w:rPr>
            </w:pPr>
          </w:p>
        </w:tc>
        <w:tc>
          <w:tcPr>
            <w:tcW w:w="709" w:type="dxa"/>
          </w:tcPr>
          <w:p w14:paraId="56B14B19" w14:textId="77777777" w:rsidR="00410C73" w:rsidRPr="005B61E8" w:rsidRDefault="00410C73" w:rsidP="00F60C05">
            <w:pPr>
              <w:pStyle w:val="TableText"/>
              <w:spacing w:line="240" w:lineRule="auto"/>
              <w:rPr>
                <w:sz w:val="24"/>
                <w:szCs w:val="24"/>
                <w:rtl/>
              </w:rPr>
            </w:pPr>
          </w:p>
        </w:tc>
        <w:tc>
          <w:tcPr>
            <w:tcW w:w="1134" w:type="dxa"/>
          </w:tcPr>
          <w:p w14:paraId="6A9AD4FF" w14:textId="77777777" w:rsidR="00410C73" w:rsidRPr="005B61E8" w:rsidRDefault="00410C73" w:rsidP="00F60C05">
            <w:pPr>
              <w:pStyle w:val="TableBlock"/>
              <w:spacing w:line="240" w:lineRule="auto"/>
              <w:rPr>
                <w:sz w:val="24"/>
                <w:szCs w:val="24"/>
              </w:rPr>
            </w:pPr>
          </w:p>
        </w:tc>
        <w:tc>
          <w:tcPr>
            <w:tcW w:w="567" w:type="dxa"/>
          </w:tcPr>
          <w:p w14:paraId="50EA2F73" w14:textId="77777777" w:rsidR="00410C73" w:rsidRPr="005B61E8" w:rsidRDefault="00410C73" w:rsidP="00F60C05">
            <w:pPr>
              <w:pStyle w:val="TableBlock"/>
              <w:spacing w:line="240" w:lineRule="auto"/>
              <w:rPr>
                <w:sz w:val="24"/>
                <w:szCs w:val="24"/>
              </w:rPr>
            </w:pPr>
          </w:p>
        </w:tc>
        <w:tc>
          <w:tcPr>
            <w:tcW w:w="3827" w:type="dxa"/>
          </w:tcPr>
          <w:p w14:paraId="432B2F6F" w14:textId="059B9DBB" w:rsidR="00410C73" w:rsidRPr="005B61E8" w:rsidRDefault="00410C73" w:rsidP="00410C73">
            <w:pPr>
              <w:pStyle w:val="TableBlock"/>
              <w:spacing w:line="240" w:lineRule="auto"/>
              <w:ind w:left="340" w:hanging="340"/>
              <w:rPr>
                <w:sz w:val="24"/>
                <w:szCs w:val="24"/>
              </w:rPr>
            </w:pPr>
            <w:r>
              <w:rPr>
                <w:rFonts w:hint="cs"/>
                <w:sz w:val="24"/>
                <w:szCs w:val="24"/>
                <w:rtl/>
              </w:rPr>
              <w:t xml:space="preserve">(7) הוא לא הורשע </w:t>
            </w:r>
            <w:bookmarkStart w:id="338" w:name="_ETM_Q1_640772"/>
            <w:bookmarkEnd w:id="338"/>
            <w:r>
              <w:rPr>
                <w:rFonts w:hint="cs"/>
                <w:sz w:val="24"/>
                <w:szCs w:val="24"/>
                <w:rtl/>
              </w:rPr>
              <w:t xml:space="preserve">בעבירה פלילית שמפאת מהותה, חומרתה או נסיבותיה אין הוא ראוי לעסוק כטכנאי בית מרקחת, או הוגש נגדו כתב אישום בעבירה כאמור; </w:t>
            </w:r>
          </w:p>
        </w:tc>
      </w:tr>
      <w:tr w:rsidR="00410C73" w:rsidRPr="005B61E8" w14:paraId="6664B0F4" w14:textId="77777777" w:rsidTr="00390A87">
        <w:trPr>
          <w:cantSplit/>
        </w:trPr>
        <w:tc>
          <w:tcPr>
            <w:tcW w:w="1565" w:type="dxa"/>
          </w:tcPr>
          <w:p w14:paraId="5AD1D537" w14:textId="77777777" w:rsidR="00410C73" w:rsidRPr="005B61E8" w:rsidRDefault="00410C73" w:rsidP="00F60C05">
            <w:pPr>
              <w:pStyle w:val="TableSideHeading"/>
              <w:spacing w:line="240" w:lineRule="auto"/>
              <w:rPr>
                <w:sz w:val="24"/>
                <w:szCs w:val="24"/>
                <w:rtl/>
              </w:rPr>
            </w:pPr>
          </w:p>
        </w:tc>
        <w:tc>
          <w:tcPr>
            <w:tcW w:w="709" w:type="dxa"/>
          </w:tcPr>
          <w:p w14:paraId="3EED74EC" w14:textId="77777777" w:rsidR="00410C73" w:rsidRPr="005B61E8" w:rsidRDefault="00410C73" w:rsidP="00F60C05">
            <w:pPr>
              <w:pStyle w:val="TableText"/>
              <w:spacing w:line="240" w:lineRule="auto"/>
              <w:rPr>
                <w:sz w:val="24"/>
                <w:szCs w:val="24"/>
                <w:rtl/>
              </w:rPr>
            </w:pPr>
          </w:p>
        </w:tc>
        <w:tc>
          <w:tcPr>
            <w:tcW w:w="1134" w:type="dxa"/>
          </w:tcPr>
          <w:p w14:paraId="36AB68B0" w14:textId="77777777" w:rsidR="00410C73" w:rsidRPr="005B61E8" w:rsidRDefault="00410C73" w:rsidP="00F60C05">
            <w:pPr>
              <w:pStyle w:val="TableBlock"/>
              <w:spacing w:line="240" w:lineRule="auto"/>
              <w:rPr>
                <w:sz w:val="24"/>
                <w:szCs w:val="24"/>
              </w:rPr>
            </w:pPr>
          </w:p>
        </w:tc>
        <w:tc>
          <w:tcPr>
            <w:tcW w:w="567" w:type="dxa"/>
          </w:tcPr>
          <w:p w14:paraId="68DBF171" w14:textId="77777777" w:rsidR="00410C73" w:rsidRPr="005B61E8" w:rsidRDefault="00410C73" w:rsidP="00F60C05">
            <w:pPr>
              <w:pStyle w:val="TableBlock"/>
              <w:spacing w:line="240" w:lineRule="auto"/>
              <w:rPr>
                <w:sz w:val="24"/>
                <w:szCs w:val="24"/>
              </w:rPr>
            </w:pPr>
          </w:p>
        </w:tc>
        <w:tc>
          <w:tcPr>
            <w:tcW w:w="3827" w:type="dxa"/>
          </w:tcPr>
          <w:p w14:paraId="58CA5D28" w14:textId="11212878" w:rsidR="00410C73" w:rsidRDefault="00410C73" w:rsidP="00410C73">
            <w:pPr>
              <w:pStyle w:val="TableBlock"/>
              <w:spacing w:line="240" w:lineRule="auto"/>
              <w:ind w:left="340" w:hanging="340"/>
              <w:rPr>
                <w:sz w:val="24"/>
                <w:szCs w:val="24"/>
                <w:rtl/>
              </w:rPr>
            </w:pPr>
            <w:r>
              <w:rPr>
                <w:rFonts w:hint="cs"/>
                <w:sz w:val="24"/>
                <w:szCs w:val="24"/>
                <w:rtl/>
              </w:rPr>
              <w:t>(8)</w:t>
            </w:r>
            <w:r w:rsidR="00D0324A">
              <w:rPr>
                <w:rFonts w:hint="cs"/>
                <w:sz w:val="24"/>
                <w:szCs w:val="24"/>
                <w:rtl/>
              </w:rPr>
              <w:t xml:space="preserve"> </w:t>
            </w:r>
            <w:r>
              <w:rPr>
                <w:rFonts w:hint="cs"/>
                <w:sz w:val="24"/>
                <w:szCs w:val="24"/>
                <w:rtl/>
              </w:rPr>
              <w:t>לא נודע למנהל שהורשע מחוץ לישראל בעבירה שמפאת מהותה, חומרתה או נסיבותיה אין הוא ראוי לעסוק כטכנאי בית מרקחת או שהוגש נגדו כתב אישום בעבירה כאמור;</w:t>
            </w:r>
          </w:p>
        </w:tc>
      </w:tr>
    </w:tbl>
    <w:p w14:paraId="18D13F65" w14:textId="77777777" w:rsidR="00410C73" w:rsidRDefault="00410C73" w:rsidP="00410C73">
      <w:pPr>
        <w:pStyle w:val="KeepWithNext"/>
        <w:rPr>
          <w:rtl/>
          <w:lang w:eastAsia="he-IL"/>
        </w:rPr>
      </w:pPr>
      <w:bookmarkStart w:id="339" w:name="_ETM_Q1_658299"/>
      <w:bookmarkEnd w:id="339"/>
    </w:p>
    <w:p w14:paraId="7C19C530" w14:textId="0F745658" w:rsidR="00410C73" w:rsidRDefault="00410C73" w:rsidP="00410C73">
      <w:pPr>
        <w:rPr>
          <w:rtl/>
          <w:lang w:eastAsia="he-IL"/>
        </w:rPr>
      </w:pPr>
      <w:bookmarkStart w:id="340" w:name="_ETM_Q1_658585"/>
      <w:bookmarkStart w:id="341" w:name="_ETM_Q1_658611"/>
      <w:bookmarkEnd w:id="340"/>
      <w:bookmarkEnd w:id="341"/>
      <w:r>
        <w:rPr>
          <w:rFonts w:hint="cs"/>
          <w:rtl/>
          <w:lang w:eastAsia="he-IL"/>
        </w:rPr>
        <w:t xml:space="preserve">כלומר </w:t>
      </w:r>
      <w:bookmarkStart w:id="342" w:name="_ETM_Q1_659387"/>
      <w:bookmarkEnd w:id="342"/>
      <w:r>
        <w:rPr>
          <w:rFonts w:hint="cs"/>
          <w:rtl/>
          <w:lang w:eastAsia="he-IL"/>
        </w:rPr>
        <w:t xml:space="preserve">האחד </w:t>
      </w:r>
      <w:bookmarkStart w:id="343" w:name="_ETM_Q1_662269"/>
      <w:bookmarkEnd w:id="343"/>
      <w:r>
        <w:rPr>
          <w:rFonts w:hint="cs"/>
          <w:rtl/>
          <w:lang w:eastAsia="he-IL"/>
        </w:rPr>
        <w:t>זה לגבי הרשעה או כתב אישום בארץ והשני זה לגבי עיסוק בחו"ל והפללה שם. אלה שני התנאים</w:t>
      </w:r>
      <w:bookmarkStart w:id="344" w:name="_ETM_Q1_670176"/>
      <w:bookmarkEnd w:id="344"/>
      <w:r>
        <w:rPr>
          <w:rFonts w:hint="cs"/>
          <w:rtl/>
          <w:lang w:eastAsia="he-IL"/>
        </w:rPr>
        <w:t xml:space="preserve"> שהוספו לבקשת הוועדה. </w:t>
      </w:r>
    </w:p>
    <w:p w14:paraId="7AAE085A" w14:textId="77777777" w:rsidR="00410C73" w:rsidRDefault="00410C73" w:rsidP="00410C73">
      <w:pPr>
        <w:rPr>
          <w:rtl/>
          <w:lang w:eastAsia="he-IL"/>
        </w:rPr>
      </w:pPr>
      <w:bookmarkStart w:id="345" w:name="_ETM_Q1_672792"/>
      <w:bookmarkStart w:id="346" w:name="_ETM_Q1_672831"/>
      <w:bookmarkStart w:id="347" w:name="_ETM_Q1_672952"/>
      <w:bookmarkEnd w:id="345"/>
      <w:bookmarkEnd w:id="346"/>
      <w:bookmarkEnd w:id="347"/>
    </w:p>
    <w:p w14:paraId="26167C15" w14:textId="5AAFB877" w:rsidR="00410C73" w:rsidRDefault="00410C73" w:rsidP="00410C73">
      <w:pPr>
        <w:rPr>
          <w:rtl/>
          <w:lang w:eastAsia="he-IL"/>
        </w:rPr>
      </w:pPr>
      <w:bookmarkStart w:id="348" w:name="_ETM_Q1_672988"/>
      <w:bookmarkEnd w:id="348"/>
      <w:r>
        <w:rPr>
          <w:rFonts w:hint="cs"/>
          <w:rtl/>
          <w:lang w:eastAsia="he-IL"/>
        </w:rPr>
        <w:t xml:space="preserve">אני עוברת לעמוד הבא, </w:t>
      </w:r>
      <w:bookmarkStart w:id="349" w:name="_ETM_Q1_674820"/>
      <w:bookmarkEnd w:id="349"/>
      <w:r w:rsidR="00C917E0">
        <w:rPr>
          <w:rFonts w:hint="cs"/>
          <w:rtl/>
          <w:lang w:eastAsia="he-IL"/>
        </w:rPr>
        <w:t xml:space="preserve">בסעיפים 7ב ו-7ג </w:t>
      </w:r>
      <w:bookmarkStart w:id="350" w:name="_ETM_Q1_674794"/>
      <w:bookmarkEnd w:id="350"/>
      <w:r w:rsidR="00C917E0">
        <w:rPr>
          <w:rFonts w:hint="cs"/>
          <w:rtl/>
          <w:lang w:eastAsia="he-IL"/>
        </w:rPr>
        <w:t xml:space="preserve">מדובר על הגשת בקשה ועל ההכשרה, שזה בתוספות. שינוי </w:t>
      </w:r>
      <w:bookmarkStart w:id="351" w:name="_ETM_Q1_680471"/>
      <w:bookmarkEnd w:id="351"/>
      <w:r w:rsidR="00C917E0">
        <w:rPr>
          <w:rFonts w:hint="cs"/>
          <w:rtl/>
          <w:lang w:eastAsia="he-IL"/>
        </w:rPr>
        <w:t xml:space="preserve">התוספת, עלתה פה בקשה שזה יהיה באישור הוועדה ואז </w:t>
      </w:r>
      <w:bookmarkStart w:id="352" w:name="_ETM_Q1_685611"/>
      <w:bookmarkEnd w:id="352"/>
      <w:r w:rsidR="00C917E0">
        <w:rPr>
          <w:rFonts w:hint="cs"/>
          <w:rtl/>
          <w:lang w:eastAsia="he-IL"/>
        </w:rPr>
        <w:t xml:space="preserve">נאמר שאחרי שנקרא את התוספות ונראה עד כמה הן מהותיות </w:t>
      </w:r>
      <w:bookmarkStart w:id="353" w:name="_ETM_Q1_689269"/>
      <w:bookmarkEnd w:id="353"/>
      <w:r w:rsidR="00C917E0">
        <w:rPr>
          <w:rFonts w:hint="cs"/>
          <w:rtl/>
          <w:lang w:eastAsia="he-IL"/>
        </w:rPr>
        <w:t xml:space="preserve">ועד כמה אנחנו חושבים שצריך מעורבות של הוועדה, נחזור כדי </w:t>
      </w:r>
      <w:bookmarkStart w:id="354" w:name="_ETM_Q1_691163"/>
      <w:bookmarkEnd w:id="354"/>
      <w:r w:rsidR="00C917E0">
        <w:rPr>
          <w:rFonts w:hint="cs"/>
          <w:rtl/>
          <w:lang w:eastAsia="he-IL"/>
        </w:rPr>
        <w:t xml:space="preserve">להכריע אם אנחנו רוצים שזה יובא לאישור הוועדה כשמשנים את </w:t>
      </w:r>
      <w:bookmarkStart w:id="355" w:name="_ETM_Q1_696238"/>
      <w:bookmarkEnd w:id="355"/>
      <w:r w:rsidR="00C917E0">
        <w:rPr>
          <w:rFonts w:hint="cs"/>
          <w:rtl/>
          <w:lang w:eastAsia="he-IL"/>
        </w:rPr>
        <w:t xml:space="preserve">התוספת. כרגע זה רק מסומן ואחרי שנעבור על </w:t>
      </w:r>
      <w:bookmarkStart w:id="356" w:name="_ETM_Q1_700740"/>
      <w:bookmarkEnd w:id="356"/>
      <w:r w:rsidR="00C917E0">
        <w:rPr>
          <w:rFonts w:hint="cs"/>
          <w:rtl/>
          <w:lang w:eastAsia="he-IL"/>
        </w:rPr>
        <w:t xml:space="preserve">התוספות אנחנו צריכים להכריע בנושא הזה. </w:t>
      </w:r>
    </w:p>
    <w:p w14:paraId="6C9A181C" w14:textId="77777777" w:rsidR="00C917E0" w:rsidRDefault="00C917E0" w:rsidP="00410C73">
      <w:pPr>
        <w:rPr>
          <w:rtl/>
          <w:lang w:eastAsia="he-IL"/>
        </w:rPr>
      </w:pPr>
      <w:bookmarkStart w:id="357" w:name="_ETM_Q1_701608"/>
      <w:bookmarkStart w:id="358" w:name="_ETM_Q1_701652"/>
      <w:bookmarkStart w:id="359" w:name="_ETM_Q1_701768"/>
      <w:bookmarkEnd w:id="357"/>
      <w:bookmarkEnd w:id="358"/>
      <w:bookmarkEnd w:id="359"/>
    </w:p>
    <w:p w14:paraId="69F4CAAA" w14:textId="5398178B" w:rsidR="00C917E0" w:rsidRDefault="00C917E0" w:rsidP="00390A87">
      <w:pPr>
        <w:rPr>
          <w:rtl/>
          <w:lang w:eastAsia="he-IL"/>
        </w:rPr>
      </w:pPr>
      <w:bookmarkStart w:id="360" w:name="_ETM_Q1_701805"/>
      <w:bookmarkEnd w:id="360"/>
      <w:r>
        <w:rPr>
          <w:rFonts w:hint="cs"/>
          <w:rtl/>
          <w:lang w:eastAsia="he-IL"/>
        </w:rPr>
        <w:t>אני עוברת לסעיף 7ה,</w:t>
      </w:r>
      <w:bookmarkStart w:id="361" w:name="_ETM_Q1_707786"/>
      <w:bookmarkEnd w:id="361"/>
      <w:r>
        <w:rPr>
          <w:rFonts w:hint="cs"/>
          <w:rtl/>
          <w:lang w:eastAsia="he-IL"/>
        </w:rPr>
        <w:t xml:space="preserve"> שם מדובר על הפעולות שהטכנאי רשאי לעשות. כבר הקראנו את </w:t>
      </w:r>
      <w:bookmarkStart w:id="362" w:name="_ETM_Q1_710960"/>
      <w:bookmarkEnd w:id="362"/>
      <w:r>
        <w:rPr>
          <w:rFonts w:hint="cs"/>
          <w:rtl/>
          <w:lang w:eastAsia="he-IL"/>
        </w:rPr>
        <w:t xml:space="preserve">הסעיף, אני אציג את התיקונים. תכשיר מרשם קבוע, </w:t>
      </w:r>
      <w:bookmarkStart w:id="363" w:name="_ETM_Q1_716047"/>
      <w:bookmarkEnd w:id="363"/>
      <w:r>
        <w:rPr>
          <w:rFonts w:hint="cs"/>
          <w:rtl/>
          <w:lang w:eastAsia="he-IL"/>
        </w:rPr>
        <w:t xml:space="preserve">זו הגדרה לתכשיר שהוא יהיה רשאי למסור את התכשיר למטופל, </w:t>
      </w:r>
      <w:bookmarkStart w:id="364" w:name="_ETM_Q1_724038"/>
      <w:bookmarkEnd w:id="364"/>
      <w:r>
        <w:rPr>
          <w:rFonts w:hint="cs"/>
          <w:rtl/>
          <w:lang w:eastAsia="he-IL"/>
        </w:rPr>
        <w:t xml:space="preserve">התנאי היה שזה תכשיר מרשם הניתן למטופל על פי מרשם </w:t>
      </w:r>
      <w:bookmarkStart w:id="365" w:name="_ETM_Q1_723701"/>
      <w:bookmarkEnd w:id="365"/>
      <w:r>
        <w:rPr>
          <w:rFonts w:hint="cs"/>
          <w:rtl/>
          <w:lang w:eastAsia="he-IL"/>
        </w:rPr>
        <w:t>דיגיטלי אשר מתחדש מעת לעת. בעקבות הערות שעלו בדיון</w:t>
      </w:r>
      <w:bookmarkStart w:id="366" w:name="_ETM_Q1_729153"/>
      <w:bookmarkEnd w:id="366"/>
      <w:r>
        <w:rPr>
          <w:rFonts w:hint="cs"/>
          <w:rtl/>
          <w:lang w:eastAsia="he-IL"/>
        </w:rPr>
        <w:t xml:space="preserve"> ועלו השאלות איך יידעו אם באמת יש </w:t>
      </w:r>
      <w:bookmarkStart w:id="367" w:name="_ETM_Q1_732518"/>
      <w:bookmarkEnd w:id="367"/>
      <w:r>
        <w:rPr>
          <w:rFonts w:hint="cs"/>
          <w:rtl/>
          <w:lang w:eastAsia="he-IL"/>
        </w:rPr>
        <w:t>כוונה שהטכנאי ימסור או שמדובר במקרה מורכב ורוצים</w:t>
      </w:r>
      <w:bookmarkStart w:id="368" w:name="_ETM_Q1_736994"/>
      <w:bookmarkEnd w:id="368"/>
      <w:r>
        <w:rPr>
          <w:rFonts w:hint="cs"/>
          <w:rtl/>
          <w:lang w:eastAsia="he-IL"/>
        </w:rPr>
        <w:t xml:space="preserve"> שלא תהיה אפשרות שהטכנאי ימסור את זה וצריך עדיין את </w:t>
      </w:r>
      <w:bookmarkStart w:id="369" w:name="_ETM_Q1_739302"/>
      <w:bookmarkEnd w:id="369"/>
      <w:r>
        <w:rPr>
          <w:rFonts w:hint="cs"/>
          <w:rtl/>
          <w:lang w:eastAsia="he-IL"/>
        </w:rPr>
        <w:t>הייעוץ הרוקחי לפני.</w:t>
      </w:r>
      <w:r w:rsidR="00390A87">
        <w:rPr>
          <w:rFonts w:hint="cs"/>
          <w:rtl/>
          <w:lang w:eastAsia="he-IL"/>
        </w:rPr>
        <w:t xml:space="preserve"> </w:t>
      </w:r>
      <w:r>
        <w:rPr>
          <w:rFonts w:hint="cs"/>
          <w:rtl/>
          <w:lang w:eastAsia="he-IL"/>
        </w:rPr>
        <w:t xml:space="preserve">לכן הוספנו באותו </w:t>
      </w:r>
      <w:bookmarkStart w:id="370" w:name="_ETM_Q1_745901"/>
      <w:bookmarkEnd w:id="370"/>
      <w:r>
        <w:rPr>
          <w:rFonts w:hint="cs"/>
          <w:rtl/>
          <w:lang w:eastAsia="he-IL"/>
        </w:rPr>
        <w:t xml:space="preserve">מרשם: הנושא סימון ברור שמדובר בתכשיר קבוע שניתן למסירה </w:t>
      </w:r>
      <w:bookmarkStart w:id="371" w:name="_ETM_Q1_749512"/>
      <w:bookmarkEnd w:id="371"/>
      <w:r>
        <w:rPr>
          <w:rFonts w:hint="cs"/>
          <w:rtl/>
          <w:lang w:eastAsia="he-IL"/>
        </w:rPr>
        <w:t xml:space="preserve">על ידי טכנאי בית מרקחת. כלומר צריך יהיה </w:t>
      </w:r>
      <w:bookmarkStart w:id="372" w:name="_ETM_Q1_752349"/>
      <w:bookmarkEnd w:id="372"/>
      <w:r>
        <w:rPr>
          <w:rFonts w:hint="cs"/>
          <w:rtl/>
          <w:lang w:eastAsia="he-IL"/>
        </w:rPr>
        <w:t>ממש להוסיף אפשרות שבמרשם שרופא נותן הוא יוכל לסמן</w:t>
      </w:r>
      <w:bookmarkStart w:id="373" w:name="_ETM_Q1_757604"/>
      <w:bookmarkEnd w:id="373"/>
      <w:r>
        <w:rPr>
          <w:rFonts w:hint="cs"/>
          <w:rtl/>
          <w:lang w:eastAsia="he-IL"/>
        </w:rPr>
        <w:t xml:space="preserve"> האם מדובר במרשם כרוני קבוע ומבחינתו זה אפשרי שהמסירה</w:t>
      </w:r>
      <w:bookmarkStart w:id="374" w:name="_ETM_Q1_760896"/>
      <w:bookmarkEnd w:id="374"/>
      <w:r>
        <w:rPr>
          <w:rFonts w:hint="cs"/>
          <w:rtl/>
          <w:lang w:eastAsia="he-IL"/>
        </w:rPr>
        <w:t xml:space="preserve"> הבאה תתבצע לא על ידי רוקח אלא על ידי </w:t>
      </w:r>
      <w:bookmarkStart w:id="375" w:name="_ETM_Q1_764325"/>
      <w:bookmarkEnd w:id="375"/>
      <w:r>
        <w:rPr>
          <w:rFonts w:hint="cs"/>
          <w:rtl/>
          <w:lang w:eastAsia="he-IL"/>
        </w:rPr>
        <w:t xml:space="preserve">טכנאי בית מרקחת. </w:t>
      </w:r>
    </w:p>
    <w:p w14:paraId="591B00BB" w14:textId="77777777" w:rsidR="00C917E0" w:rsidRDefault="00C917E0" w:rsidP="00410C73">
      <w:pPr>
        <w:rPr>
          <w:rtl/>
          <w:lang w:eastAsia="he-IL"/>
        </w:rPr>
      </w:pPr>
      <w:bookmarkStart w:id="376" w:name="_ETM_Q1_765468"/>
      <w:bookmarkStart w:id="377" w:name="_ETM_Q1_765500"/>
      <w:bookmarkStart w:id="378" w:name="_ETM_Q1_766828"/>
      <w:bookmarkEnd w:id="376"/>
      <w:bookmarkEnd w:id="377"/>
      <w:bookmarkEnd w:id="378"/>
    </w:p>
    <w:p w14:paraId="71056CF1" w14:textId="16E03456" w:rsidR="00C917E0" w:rsidRDefault="00C917E0" w:rsidP="00C917E0">
      <w:pPr>
        <w:pStyle w:val="a4"/>
        <w:keepNext/>
        <w:rPr>
          <w:rtl/>
        </w:rPr>
      </w:pPr>
      <w:bookmarkStart w:id="379" w:name="ET_speaker_6228_49"/>
      <w:r w:rsidRPr="00C917E0">
        <w:rPr>
          <w:rStyle w:val="TagStyle"/>
          <w:rtl/>
        </w:rPr>
        <w:t xml:space="preserve"> &lt;&lt; דובר &gt;&gt; </w:t>
      </w:r>
      <w:r>
        <w:rPr>
          <w:rtl/>
        </w:rPr>
        <w:t>טטיאנה מזרסקי (יש עתיד):</w:t>
      </w:r>
      <w:r w:rsidRPr="00C917E0">
        <w:rPr>
          <w:rStyle w:val="TagStyle"/>
          <w:rtl/>
        </w:rPr>
        <w:t xml:space="preserve"> &lt;&lt; דובר &gt;&gt;</w:t>
      </w:r>
      <w:r w:rsidR="00D0324A">
        <w:rPr>
          <w:rtl/>
        </w:rPr>
        <w:t xml:space="preserve"> </w:t>
      </w:r>
      <w:bookmarkEnd w:id="379"/>
    </w:p>
    <w:p w14:paraId="0448DAC4" w14:textId="77777777" w:rsidR="00C917E0" w:rsidRDefault="00C917E0" w:rsidP="00C917E0">
      <w:pPr>
        <w:pStyle w:val="KeepWithNext"/>
        <w:rPr>
          <w:rtl/>
          <w:lang w:eastAsia="he-IL"/>
        </w:rPr>
      </w:pPr>
    </w:p>
    <w:p w14:paraId="3B017B98" w14:textId="19A6954A" w:rsidR="00C917E0" w:rsidRDefault="00C917E0" w:rsidP="00C917E0">
      <w:pPr>
        <w:rPr>
          <w:rtl/>
          <w:lang w:eastAsia="he-IL"/>
        </w:rPr>
      </w:pPr>
      <w:bookmarkStart w:id="380" w:name="_ETM_Q1_767125"/>
      <w:bookmarkStart w:id="381" w:name="_ETM_Q1_767153"/>
      <w:bookmarkEnd w:id="380"/>
      <w:bookmarkEnd w:id="381"/>
      <w:r>
        <w:rPr>
          <w:rFonts w:hint="cs"/>
          <w:rtl/>
          <w:lang w:eastAsia="he-IL"/>
        </w:rPr>
        <w:t xml:space="preserve">זה דורש פיתוח דיגיטלי? הוצאות לבית </w:t>
      </w:r>
      <w:bookmarkStart w:id="382" w:name="_ETM_Q1_769423"/>
      <w:bookmarkEnd w:id="382"/>
      <w:r>
        <w:rPr>
          <w:rFonts w:hint="cs"/>
          <w:rtl/>
          <w:lang w:eastAsia="he-IL"/>
        </w:rPr>
        <w:t xml:space="preserve">חולים? </w:t>
      </w:r>
      <w:bookmarkStart w:id="383" w:name="_ETM_Q1_770576"/>
      <w:bookmarkEnd w:id="383"/>
    </w:p>
    <w:p w14:paraId="37839892" w14:textId="77777777" w:rsidR="00C917E0" w:rsidRDefault="00C917E0" w:rsidP="00C917E0">
      <w:pPr>
        <w:rPr>
          <w:rtl/>
          <w:lang w:eastAsia="he-IL"/>
        </w:rPr>
      </w:pPr>
      <w:bookmarkStart w:id="384" w:name="_ETM_Q1_770608"/>
      <w:bookmarkStart w:id="385" w:name="_ETM_Q1_768100"/>
      <w:bookmarkEnd w:id="384"/>
      <w:bookmarkEnd w:id="385"/>
    </w:p>
    <w:p w14:paraId="42600584" w14:textId="0B944EF2" w:rsidR="00C917E0" w:rsidRDefault="00C917E0" w:rsidP="00C917E0">
      <w:pPr>
        <w:pStyle w:val="af6"/>
        <w:keepNext/>
        <w:rPr>
          <w:rtl/>
        </w:rPr>
      </w:pPr>
      <w:bookmarkStart w:id="386" w:name="ET_yor_6447_50"/>
      <w:r w:rsidRPr="00C917E0">
        <w:rPr>
          <w:rStyle w:val="TagStyle"/>
          <w:rtl/>
        </w:rPr>
        <w:t xml:space="preserve"> &lt;&lt; יור &gt;&gt; </w:t>
      </w:r>
      <w:r>
        <w:rPr>
          <w:rtl/>
        </w:rPr>
        <w:t>היו"ר יונתן מישרקי:</w:t>
      </w:r>
      <w:r w:rsidRPr="00C917E0">
        <w:rPr>
          <w:rStyle w:val="TagStyle"/>
          <w:rtl/>
        </w:rPr>
        <w:t xml:space="preserve"> &lt;&lt; יור &gt;&gt;</w:t>
      </w:r>
      <w:r w:rsidR="00D0324A">
        <w:rPr>
          <w:rtl/>
        </w:rPr>
        <w:t xml:space="preserve"> </w:t>
      </w:r>
      <w:bookmarkEnd w:id="386"/>
    </w:p>
    <w:p w14:paraId="1295E658" w14:textId="77777777" w:rsidR="00C917E0" w:rsidRDefault="00C917E0" w:rsidP="00C917E0">
      <w:pPr>
        <w:pStyle w:val="KeepWithNext"/>
        <w:rPr>
          <w:rtl/>
          <w:lang w:eastAsia="he-IL"/>
        </w:rPr>
      </w:pPr>
    </w:p>
    <w:p w14:paraId="00D3033A" w14:textId="0F529629" w:rsidR="00C917E0" w:rsidRDefault="00C917E0" w:rsidP="00C917E0">
      <w:pPr>
        <w:rPr>
          <w:rtl/>
          <w:lang w:eastAsia="he-IL"/>
        </w:rPr>
      </w:pPr>
      <w:bookmarkStart w:id="387" w:name="_ETM_Q1_768373"/>
      <w:bookmarkStart w:id="388" w:name="_ETM_Q1_768399"/>
      <w:bookmarkEnd w:id="387"/>
      <w:bookmarkEnd w:id="388"/>
      <w:r>
        <w:rPr>
          <w:rFonts w:hint="cs"/>
          <w:rtl/>
          <w:lang w:eastAsia="he-IL"/>
        </w:rPr>
        <w:t xml:space="preserve">אז אולי המשרד יתייחס לזה. </w:t>
      </w:r>
    </w:p>
    <w:p w14:paraId="635CC666" w14:textId="77777777" w:rsidR="00C917E0" w:rsidRDefault="00C917E0" w:rsidP="00C917E0">
      <w:pPr>
        <w:rPr>
          <w:rtl/>
          <w:lang w:eastAsia="he-IL"/>
        </w:rPr>
      </w:pPr>
      <w:bookmarkStart w:id="389" w:name="_ETM_Q1_773948"/>
      <w:bookmarkStart w:id="390" w:name="_ETM_Q1_773981"/>
      <w:bookmarkEnd w:id="389"/>
      <w:bookmarkEnd w:id="390"/>
    </w:p>
    <w:p w14:paraId="5D48150F" w14:textId="08433F3E" w:rsidR="00C917E0" w:rsidRDefault="00C917E0" w:rsidP="00C917E0">
      <w:pPr>
        <w:pStyle w:val="a4"/>
        <w:keepNext/>
        <w:rPr>
          <w:rtl/>
        </w:rPr>
      </w:pPr>
      <w:bookmarkStart w:id="391" w:name="ET_speaker_6350_51"/>
      <w:r w:rsidRPr="00C917E0">
        <w:rPr>
          <w:rStyle w:val="TagStyle"/>
          <w:rtl/>
        </w:rPr>
        <w:t xml:space="preserve"> &lt;&lt; דובר &gt;&gt; </w:t>
      </w:r>
      <w:r>
        <w:rPr>
          <w:rtl/>
        </w:rPr>
        <w:t>יאסר חוג'יראת (רע"מ – הרשימה הערבית המאוחדת):</w:t>
      </w:r>
      <w:r w:rsidRPr="00C917E0">
        <w:rPr>
          <w:rStyle w:val="TagStyle"/>
          <w:rtl/>
        </w:rPr>
        <w:t xml:space="preserve"> &lt;&lt; דובר &gt;&gt;</w:t>
      </w:r>
      <w:r w:rsidR="00D0324A">
        <w:rPr>
          <w:rtl/>
        </w:rPr>
        <w:t xml:space="preserve"> </w:t>
      </w:r>
      <w:bookmarkEnd w:id="391"/>
    </w:p>
    <w:p w14:paraId="724CF1E0" w14:textId="77777777" w:rsidR="00C917E0" w:rsidRDefault="00C917E0" w:rsidP="00C917E0">
      <w:pPr>
        <w:pStyle w:val="KeepWithNext"/>
        <w:rPr>
          <w:rtl/>
          <w:lang w:eastAsia="he-IL"/>
        </w:rPr>
      </w:pPr>
    </w:p>
    <w:p w14:paraId="36C3EC84" w14:textId="248D95FD" w:rsidR="00C917E0" w:rsidRDefault="00C917E0" w:rsidP="00C917E0">
      <w:pPr>
        <w:rPr>
          <w:rtl/>
          <w:lang w:eastAsia="he-IL"/>
        </w:rPr>
      </w:pPr>
      <w:bookmarkStart w:id="392" w:name="_ETM_Q1_775244"/>
      <w:bookmarkStart w:id="393" w:name="_ETM_Q1_775272"/>
      <w:bookmarkEnd w:id="392"/>
      <w:bookmarkEnd w:id="393"/>
      <w:r>
        <w:rPr>
          <w:rFonts w:hint="cs"/>
          <w:rtl/>
          <w:lang w:eastAsia="he-IL"/>
        </w:rPr>
        <w:t xml:space="preserve">אם זה מרשם </w:t>
      </w:r>
      <w:bookmarkStart w:id="394" w:name="_ETM_Q1_776340"/>
      <w:bookmarkEnd w:id="394"/>
      <w:r>
        <w:rPr>
          <w:rFonts w:hint="cs"/>
          <w:rtl/>
          <w:lang w:eastAsia="he-IL"/>
        </w:rPr>
        <w:t>קבוע וצריך להכין אותו בבית המרקחת, אז מותר לו למסור</w:t>
      </w:r>
      <w:bookmarkStart w:id="395" w:name="_ETM_Q1_779509"/>
      <w:bookmarkEnd w:id="395"/>
      <w:r>
        <w:rPr>
          <w:rFonts w:hint="cs"/>
          <w:rtl/>
          <w:lang w:eastAsia="he-IL"/>
        </w:rPr>
        <w:t xml:space="preserve"> את זה? </w:t>
      </w:r>
    </w:p>
    <w:p w14:paraId="34C71926" w14:textId="77777777" w:rsidR="00C917E0" w:rsidRDefault="00C917E0" w:rsidP="00C917E0">
      <w:pPr>
        <w:rPr>
          <w:rtl/>
          <w:lang w:eastAsia="he-IL"/>
        </w:rPr>
      </w:pPr>
      <w:bookmarkStart w:id="396" w:name="_ETM_Q1_780827"/>
      <w:bookmarkStart w:id="397" w:name="_ETM_Q1_780865"/>
      <w:bookmarkStart w:id="398" w:name="_ETM_Q1_778070"/>
      <w:bookmarkEnd w:id="396"/>
      <w:bookmarkEnd w:id="397"/>
      <w:bookmarkEnd w:id="398"/>
    </w:p>
    <w:p w14:paraId="4385AB8F" w14:textId="5C2CAAB8" w:rsidR="00C917E0" w:rsidRDefault="00C917E0" w:rsidP="00C917E0">
      <w:pPr>
        <w:pStyle w:val="af6"/>
        <w:keepNext/>
        <w:rPr>
          <w:rtl/>
        </w:rPr>
      </w:pPr>
      <w:bookmarkStart w:id="399" w:name="ET_yor_6447_52"/>
      <w:r w:rsidRPr="00C917E0">
        <w:rPr>
          <w:rStyle w:val="TagStyle"/>
          <w:rtl/>
        </w:rPr>
        <w:t xml:space="preserve"> &lt;&lt; יור &gt;&gt; </w:t>
      </w:r>
      <w:r>
        <w:rPr>
          <w:rtl/>
        </w:rPr>
        <w:t>היו"ר יונתן מישרקי:</w:t>
      </w:r>
      <w:r w:rsidRPr="00C917E0">
        <w:rPr>
          <w:rStyle w:val="TagStyle"/>
          <w:rtl/>
        </w:rPr>
        <w:t xml:space="preserve"> &lt;&lt; יור &gt;&gt;</w:t>
      </w:r>
      <w:r w:rsidR="00D0324A">
        <w:rPr>
          <w:rtl/>
        </w:rPr>
        <w:t xml:space="preserve"> </w:t>
      </w:r>
      <w:bookmarkEnd w:id="399"/>
    </w:p>
    <w:p w14:paraId="3EFC903D" w14:textId="77777777" w:rsidR="00C917E0" w:rsidRDefault="00C917E0" w:rsidP="00C917E0">
      <w:pPr>
        <w:pStyle w:val="KeepWithNext"/>
        <w:rPr>
          <w:rtl/>
          <w:lang w:eastAsia="he-IL"/>
        </w:rPr>
      </w:pPr>
    </w:p>
    <w:p w14:paraId="05E00DBB" w14:textId="5A22CDC5" w:rsidR="00C917E0" w:rsidRDefault="00C917E0" w:rsidP="00C917E0">
      <w:pPr>
        <w:rPr>
          <w:rtl/>
          <w:lang w:eastAsia="he-IL"/>
        </w:rPr>
      </w:pPr>
      <w:bookmarkStart w:id="400" w:name="_ETM_Q1_778398"/>
      <w:bookmarkStart w:id="401" w:name="_ETM_Q1_778429"/>
      <w:bookmarkEnd w:id="400"/>
      <w:bookmarkEnd w:id="401"/>
      <w:r>
        <w:rPr>
          <w:rFonts w:hint="cs"/>
          <w:rtl/>
          <w:lang w:eastAsia="he-IL"/>
        </w:rPr>
        <w:t xml:space="preserve">הוא שואל על תמהיל. </w:t>
      </w:r>
    </w:p>
    <w:p w14:paraId="7BAB7102" w14:textId="77777777" w:rsidR="00C917E0" w:rsidRDefault="00C917E0" w:rsidP="00C917E0">
      <w:pPr>
        <w:rPr>
          <w:rtl/>
          <w:lang w:eastAsia="he-IL"/>
        </w:rPr>
      </w:pPr>
      <w:bookmarkStart w:id="402" w:name="_ETM_Q1_780422"/>
      <w:bookmarkStart w:id="403" w:name="_ETM_Q1_780457"/>
      <w:bookmarkStart w:id="404" w:name="_ETM_Q1_782063"/>
      <w:bookmarkEnd w:id="402"/>
      <w:bookmarkEnd w:id="403"/>
      <w:bookmarkEnd w:id="404"/>
    </w:p>
    <w:p w14:paraId="641F0827" w14:textId="2829B8F9" w:rsidR="00C917E0" w:rsidRDefault="00C917E0" w:rsidP="00C917E0">
      <w:pPr>
        <w:pStyle w:val="a4"/>
        <w:keepNext/>
        <w:rPr>
          <w:rtl/>
        </w:rPr>
      </w:pPr>
      <w:bookmarkStart w:id="405" w:name="ET_speaker_ענת_מימון_53"/>
      <w:r w:rsidRPr="00C917E0">
        <w:rPr>
          <w:rStyle w:val="TagStyle"/>
          <w:rtl/>
        </w:rPr>
        <w:t xml:space="preserve"> &lt;&lt; דובר &gt;&gt; </w:t>
      </w:r>
      <w:r>
        <w:rPr>
          <w:rtl/>
        </w:rPr>
        <w:t>ענת מימון:</w:t>
      </w:r>
      <w:r w:rsidRPr="00C917E0">
        <w:rPr>
          <w:rStyle w:val="TagStyle"/>
          <w:rtl/>
        </w:rPr>
        <w:t xml:space="preserve"> &lt;&lt; דובר &gt;&gt;</w:t>
      </w:r>
      <w:r w:rsidR="00D0324A">
        <w:rPr>
          <w:rtl/>
        </w:rPr>
        <w:t xml:space="preserve"> </w:t>
      </w:r>
      <w:bookmarkEnd w:id="405"/>
    </w:p>
    <w:p w14:paraId="4CCB204E" w14:textId="77777777" w:rsidR="00C917E0" w:rsidRDefault="00C917E0" w:rsidP="00C917E0">
      <w:pPr>
        <w:pStyle w:val="KeepWithNext"/>
        <w:rPr>
          <w:rtl/>
          <w:lang w:eastAsia="he-IL"/>
        </w:rPr>
      </w:pPr>
    </w:p>
    <w:p w14:paraId="3C954F7D" w14:textId="5326999F" w:rsidR="00C917E0" w:rsidRDefault="00C917E0" w:rsidP="00C917E0">
      <w:pPr>
        <w:rPr>
          <w:rtl/>
          <w:lang w:eastAsia="he-IL"/>
        </w:rPr>
      </w:pPr>
      <w:bookmarkStart w:id="406" w:name="_ETM_Q1_782326"/>
      <w:bookmarkStart w:id="407" w:name="_ETM_Q1_782355"/>
      <w:bookmarkEnd w:id="406"/>
      <w:bookmarkEnd w:id="407"/>
      <w:r>
        <w:rPr>
          <w:rFonts w:hint="cs"/>
          <w:rtl/>
          <w:lang w:eastAsia="he-IL"/>
        </w:rPr>
        <w:t xml:space="preserve">יש פעולה של הרחפה </w:t>
      </w:r>
      <w:bookmarkStart w:id="408" w:name="_ETM_Q1_784270"/>
      <w:bookmarkEnd w:id="408"/>
      <w:r>
        <w:rPr>
          <w:rFonts w:hint="cs"/>
          <w:rtl/>
          <w:lang w:eastAsia="he-IL"/>
        </w:rPr>
        <w:t xml:space="preserve">שמותר לו לעשות. </w:t>
      </w:r>
    </w:p>
    <w:p w14:paraId="1665687E" w14:textId="77777777" w:rsidR="00C917E0" w:rsidRDefault="00C917E0" w:rsidP="00C917E0">
      <w:pPr>
        <w:rPr>
          <w:rtl/>
          <w:lang w:eastAsia="he-IL"/>
        </w:rPr>
      </w:pPr>
      <w:bookmarkStart w:id="409" w:name="_ETM_Q1_788070"/>
      <w:bookmarkStart w:id="410" w:name="_ETM_Q1_788106"/>
      <w:bookmarkStart w:id="411" w:name="_ETM_Q1_786371"/>
      <w:bookmarkEnd w:id="409"/>
      <w:bookmarkEnd w:id="410"/>
      <w:bookmarkEnd w:id="411"/>
    </w:p>
    <w:p w14:paraId="34BA67E4" w14:textId="070DEA00" w:rsidR="00C917E0" w:rsidRDefault="00C917E0" w:rsidP="00C917E0">
      <w:pPr>
        <w:pStyle w:val="af9"/>
        <w:keepNext/>
        <w:rPr>
          <w:rtl/>
          <w:lang w:eastAsia="he-IL"/>
        </w:rPr>
      </w:pPr>
      <w:bookmarkStart w:id="412" w:name="ET_guest_אלי_מרום_54"/>
      <w:r w:rsidRPr="00C917E0">
        <w:rPr>
          <w:rStyle w:val="TagStyle"/>
          <w:rtl/>
        </w:rPr>
        <w:t xml:space="preserve"> &lt;&lt; אורח &gt;&gt; </w:t>
      </w:r>
      <w:r>
        <w:rPr>
          <w:rtl/>
          <w:lang w:eastAsia="he-IL"/>
        </w:rPr>
        <w:t>אלי מרום:</w:t>
      </w:r>
      <w:r w:rsidRPr="00C917E0">
        <w:rPr>
          <w:rStyle w:val="TagStyle"/>
          <w:rtl/>
        </w:rPr>
        <w:t xml:space="preserve"> &lt;&lt; אורח &gt;&gt;</w:t>
      </w:r>
      <w:r w:rsidR="00D0324A">
        <w:rPr>
          <w:rtl/>
          <w:lang w:eastAsia="he-IL"/>
        </w:rPr>
        <w:t xml:space="preserve"> </w:t>
      </w:r>
      <w:bookmarkEnd w:id="412"/>
    </w:p>
    <w:p w14:paraId="5168093C" w14:textId="77777777" w:rsidR="00C917E0" w:rsidRDefault="00C917E0" w:rsidP="00C917E0">
      <w:pPr>
        <w:pStyle w:val="KeepWithNext"/>
        <w:rPr>
          <w:rtl/>
          <w:lang w:eastAsia="he-IL"/>
        </w:rPr>
      </w:pPr>
    </w:p>
    <w:p w14:paraId="2437DE03" w14:textId="0246425F" w:rsidR="00C917E0" w:rsidRDefault="00C917E0" w:rsidP="00C917E0">
      <w:pPr>
        <w:rPr>
          <w:rtl/>
          <w:lang w:eastAsia="he-IL"/>
        </w:rPr>
      </w:pPr>
      <w:bookmarkStart w:id="413" w:name="_ETM_Q1_786615"/>
      <w:bookmarkStart w:id="414" w:name="_ETM_Q1_786637"/>
      <w:bookmarkEnd w:id="413"/>
      <w:bookmarkEnd w:id="414"/>
      <w:r>
        <w:rPr>
          <w:rFonts w:hint="cs"/>
          <w:rtl/>
          <w:lang w:eastAsia="he-IL"/>
        </w:rPr>
        <w:t xml:space="preserve">כבוד חבר הכנסת, כשאתה מדבר </w:t>
      </w:r>
      <w:bookmarkStart w:id="415" w:name="_ETM_Q1_792372"/>
      <w:bookmarkEnd w:id="415"/>
      <w:r>
        <w:rPr>
          <w:rFonts w:hint="cs"/>
          <w:rtl/>
          <w:lang w:eastAsia="he-IL"/>
        </w:rPr>
        <w:t>על הכנה רוקחית, שמכינים, אז בוודאי שלא, כי מי ש</w:t>
      </w:r>
      <w:bookmarkStart w:id="416" w:name="_ETM_Q1_796084"/>
      <w:bookmarkEnd w:id="416"/>
      <w:r>
        <w:rPr>
          <w:rFonts w:hint="cs"/>
          <w:rtl/>
          <w:lang w:eastAsia="he-IL"/>
        </w:rPr>
        <w:t>עושה את זה</w:t>
      </w:r>
      <w:r w:rsidR="00390A87">
        <w:rPr>
          <w:rFonts w:hint="cs"/>
          <w:rtl/>
          <w:lang w:eastAsia="he-IL"/>
        </w:rPr>
        <w:t xml:space="preserve"> הוא</w:t>
      </w:r>
      <w:r>
        <w:rPr>
          <w:rFonts w:hint="cs"/>
          <w:rtl/>
          <w:lang w:eastAsia="he-IL"/>
        </w:rPr>
        <w:t xml:space="preserve"> הרוקח, אנחנו מדברים פה על מסירה</w:t>
      </w:r>
      <w:bookmarkStart w:id="417" w:name="_ETM_Q1_800149"/>
      <w:bookmarkEnd w:id="417"/>
      <w:r>
        <w:rPr>
          <w:rFonts w:hint="cs"/>
          <w:rtl/>
          <w:lang w:eastAsia="he-IL"/>
        </w:rPr>
        <w:t xml:space="preserve"> של אריזה מסחרית. </w:t>
      </w:r>
    </w:p>
    <w:p w14:paraId="017EC387" w14:textId="77777777" w:rsidR="00C917E0" w:rsidRDefault="00C917E0" w:rsidP="00C917E0">
      <w:pPr>
        <w:rPr>
          <w:rtl/>
          <w:lang w:eastAsia="he-IL"/>
        </w:rPr>
      </w:pPr>
      <w:bookmarkStart w:id="418" w:name="_ETM_Q1_806676"/>
      <w:bookmarkStart w:id="419" w:name="_ETM_Q1_806711"/>
      <w:bookmarkEnd w:id="418"/>
      <w:bookmarkEnd w:id="419"/>
    </w:p>
    <w:p w14:paraId="1A873E5E" w14:textId="35986B08" w:rsidR="00C917E0" w:rsidRDefault="00C917E0" w:rsidP="00C917E0">
      <w:pPr>
        <w:pStyle w:val="af6"/>
        <w:keepNext/>
        <w:rPr>
          <w:rtl/>
        </w:rPr>
      </w:pPr>
      <w:bookmarkStart w:id="420" w:name="ET_yor_6447_55"/>
      <w:r w:rsidRPr="00C917E0">
        <w:rPr>
          <w:rStyle w:val="TagStyle"/>
          <w:rtl/>
        </w:rPr>
        <w:t xml:space="preserve"> &lt;&lt; יור &gt;&gt; </w:t>
      </w:r>
      <w:r>
        <w:rPr>
          <w:rtl/>
        </w:rPr>
        <w:t>היו"ר יונתן מישרקי:</w:t>
      </w:r>
      <w:r w:rsidRPr="00C917E0">
        <w:rPr>
          <w:rStyle w:val="TagStyle"/>
          <w:rtl/>
        </w:rPr>
        <w:t xml:space="preserve"> &lt;&lt; יור &gt;&gt;</w:t>
      </w:r>
      <w:r w:rsidR="00D0324A">
        <w:rPr>
          <w:rtl/>
        </w:rPr>
        <w:t xml:space="preserve"> </w:t>
      </w:r>
      <w:bookmarkEnd w:id="420"/>
    </w:p>
    <w:p w14:paraId="4C71AEEB" w14:textId="77777777" w:rsidR="00C917E0" w:rsidRDefault="00C917E0" w:rsidP="00C917E0">
      <w:pPr>
        <w:pStyle w:val="KeepWithNext"/>
        <w:rPr>
          <w:rtl/>
          <w:lang w:eastAsia="he-IL"/>
        </w:rPr>
      </w:pPr>
    </w:p>
    <w:p w14:paraId="50E2BF8D" w14:textId="61E9B86A" w:rsidR="00C917E0" w:rsidRDefault="00C917E0" w:rsidP="00C917E0">
      <w:pPr>
        <w:rPr>
          <w:rtl/>
          <w:lang w:eastAsia="he-IL"/>
        </w:rPr>
      </w:pPr>
      <w:bookmarkStart w:id="421" w:name="_ETM_Q1_807955"/>
      <w:bookmarkStart w:id="422" w:name="_ETM_Q1_807980"/>
      <w:bookmarkEnd w:id="421"/>
      <w:bookmarkEnd w:id="422"/>
      <w:r>
        <w:rPr>
          <w:rFonts w:hint="cs"/>
          <w:rtl/>
          <w:lang w:eastAsia="he-IL"/>
        </w:rPr>
        <w:t xml:space="preserve">לשאלת טטיאנה. </w:t>
      </w:r>
    </w:p>
    <w:p w14:paraId="08D7DCD8" w14:textId="77777777" w:rsidR="00C917E0" w:rsidRDefault="00C917E0" w:rsidP="00C917E0">
      <w:pPr>
        <w:rPr>
          <w:rtl/>
          <w:lang w:eastAsia="he-IL"/>
        </w:rPr>
      </w:pPr>
      <w:bookmarkStart w:id="423" w:name="_ETM_Q1_810516"/>
      <w:bookmarkStart w:id="424" w:name="_ETM_Q1_810550"/>
      <w:bookmarkStart w:id="425" w:name="_ETM_Q1_809337"/>
      <w:bookmarkEnd w:id="423"/>
      <w:bookmarkEnd w:id="424"/>
      <w:bookmarkEnd w:id="425"/>
    </w:p>
    <w:p w14:paraId="1C3DA9C2" w14:textId="71BD3DD6" w:rsidR="00C917E0" w:rsidRDefault="00C917E0" w:rsidP="00C917E0">
      <w:pPr>
        <w:pStyle w:val="af9"/>
        <w:keepNext/>
        <w:rPr>
          <w:rtl/>
          <w:lang w:eastAsia="he-IL"/>
        </w:rPr>
      </w:pPr>
      <w:bookmarkStart w:id="426" w:name="ET_guest_מירי_טריינין_56"/>
      <w:r w:rsidRPr="00C917E0">
        <w:rPr>
          <w:rStyle w:val="TagStyle"/>
          <w:rtl/>
        </w:rPr>
        <w:t xml:space="preserve"> &lt;&lt; אורח &gt;&gt; </w:t>
      </w:r>
      <w:r>
        <w:rPr>
          <w:rtl/>
          <w:lang w:eastAsia="he-IL"/>
        </w:rPr>
        <w:t>מירי טריינין:</w:t>
      </w:r>
      <w:r w:rsidRPr="00C917E0">
        <w:rPr>
          <w:rStyle w:val="TagStyle"/>
          <w:rtl/>
        </w:rPr>
        <w:t xml:space="preserve"> &lt;&lt; אורח &gt;&gt;</w:t>
      </w:r>
      <w:r w:rsidR="00D0324A">
        <w:rPr>
          <w:rtl/>
          <w:lang w:eastAsia="he-IL"/>
        </w:rPr>
        <w:t xml:space="preserve"> </w:t>
      </w:r>
      <w:bookmarkEnd w:id="426"/>
    </w:p>
    <w:p w14:paraId="755FC20E" w14:textId="77777777" w:rsidR="00C917E0" w:rsidRDefault="00C917E0" w:rsidP="00C917E0">
      <w:pPr>
        <w:pStyle w:val="KeepWithNext"/>
        <w:rPr>
          <w:rtl/>
          <w:lang w:eastAsia="he-IL"/>
        </w:rPr>
      </w:pPr>
    </w:p>
    <w:p w14:paraId="439F87A1" w14:textId="33C96C48" w:rsidR="00C917E0" w:rsidRDefault="00C917E0" w:rsidP="00C917E0">
      <w:pPr>
        <w:rPr>
          <w:rtl/>
          <w:lang w:eastAsia="he-IL"/>
        </w:rPr>
      </w:pPr>
      <w:bookmarkStart w:id="427" w:name="_ETM_Q1_809587"/>
      <w:bookmarkStart w:id="428" w:name="_ETM_Q1_809610"/>
      <w:bookmarkEnd w:id="427"/>
      <w:bookmarkEnd w:id="428"/>
      <w:r>
        <w:rPr>
          <w:rFonts w:hint="cs"/>
          <w:rtl/>
          <w:lang w:eastAsia="he-IL"/>
        </w:rPr>
        <w:t xml:space="preserve">כן, זה יצריך </w:t>
      </w:r>
      <w:bookmarkStart w:id="429" w:name="_ETM_Q1_811283"/>
      <w:bookmarkEnd w:id="429"/>
      <w:r>
        <w:rPr>
          <w:rFonts w:hint="cs"/>
          <w:rtl/>
          <w:lang w:eastAsia="he-IL"/>
        </w:rPr>
        <w:t xml:space="preserve">פיתוחים מחשוביים. הרוקחים הראשיים של הקופות מעורבים בכל התהליך הזה, </w:t>
      </w:r>
      <w:bookmarkStart w:id="430" w:name="_ETM_Q1_813920"/>
      <w:bookmarkEnd w:id="430"/>
      <w:r>
        <w:rPr>
          <w:rFonts w:hint="cs"/>
          <w:rtl/>
          <w:lang w:eastAsia="he-IL"/>
        </w:rPr>
        <w:t xml:space="preserve">גם בתהליך של החשיבה, והם כבר עובדים. הם יכולים להגיד </w:t>
      </w:r>
      <w:bookmarkStart w:id="431" w:name="_ETM_Q1_822303"/>
      <w:bookmarkEnd w:id="431"/>
      <w:r>
        <w:rPr>
          <w:rFonts w:hint="cs"/>
          <w:rtl/>
          <w:lang w:eastAsia="he-IL"/>
        </w:rPr>
        <w:t xml:space="preserve">לכם את זה בעצמם, הם עובדים על הקונספט של </w:t>
      </w:r>
      <w:bookmarkStart w:id="432" w:name="_ETM_Q1_822939"/>
      <w:bookmarkEnd w:id="432"/>
      <w:r>
        <w:rPr>
          <w:rFonts w:hint="cs"/>
          <w:rtl/>
          <w:lang w:eastAsia="he-IL"/>
        </w:rPr>
        <w:t xml:space="preserve">איך לאפיין את הפיתוח הזה כדי שרוקח שיראה את המרשם </w:t>
      </w:r>
      <w:bookmarkStart w:id="433" w:name="_ETM_Q1_829171"/>
      <w:bookmarkEnd w:id="433"/>
      <w:r>
        <w:rPr>
          <w:rFonts w:hint="cs"/>
          <w:rtl/>
          <w:lang w:eastAsia="he-IL"/>
        </w:rPr>
        <w:t xml:space="preserve">יוכל לדעת האם התכשירים האלה הם תכשירים קבועים שטכנאי בית </w:t>
      </w:r>
      <w:bookmarkStart w:id="434" w:name="_ETM_Q1_835956"/>
      <w:bookmarkEnd w:id="434"/>
      <w:r>
        <w:rPr>
          <w:rFonts w:hint="cs"/>
          <w:rtl/>
          <w:lang w:eastAsia="he-IL"/>
        </w:rPr>
        <w:t xml:space="preserve">מרקחת יוכל למסור או לא. זה לא אוטומטית לפי תכשיר, </w:t>
      </w:r>
      <w:bookmarkStart w:id="435" w:name="_ETM_Q1_842261"/>
      <w:bookmarkEnd w:id="435"/>
      <w:r>
        <w:rPr>
          <w:rFonts w:hint="cs"/>
          <w:rtl/>
          <w:lang w:eastAsia="he-IL"/>
        </w:rPr>
        <w:t xml:space="preserve">אלא זה תלוי מטופל, מצבו הבריאותי והתכשירים שהוא מקבל. </w:t>
      </w:r>
      <w:bookmarkStart w:id="436" w:name="_ETM_Q1_847119"/>
      <w:bookmarkStart w:id="437" w:name="_ETM_Q1_847245"/>
      <w:bookmarkEnd w:id="436"/>
      <w:bookmarkEnd w:id="437"/>
    </w:p>
    <w:p w14:paraId="4DDD6BDA" w14:textId="77777777" w:rsidR="00C917E0" w:rsidRDefault="00C917E0" w:rsidP="00C917E0">
      <w:pPr>
        <w:rPr>
          <w:rtl/>
          <w:lang w:eastAsia="he-IL"/>
        </w:rPr>
      </w:pPr>
      <w:bookmarkStart w:id="438" w:name="_ETM_Q1_847285"/>
      <w:bookmarkEnd w:id="438"/>
    </w:p>
    <w:p w14:paraId="2DFF29FE" w14:textId="31CB26A1" w:rsidR="00C917E0" w:rsidRDefault="00C917E0" w:rsidP="00C917E0">
      <w:pPr>
        <w:pStyle w:val="a4"/>
        <w:keepNext/>
        <w:rPr>
          <w:rtl/>
        </w:rPr>
      </w:pPr>
      <w:bookmarkStart w:id="439" w:name="ET_speaker_6228_57"/>
      <w:r w:rsidRPr="00C917E0">
        <w:rPr>
          <w:rStyle w:val="TagStyle"/>
          <w:rtl/>
        </w:rPr>
        <w:lastRenderedPageBreak/>
        <w:t xml:space="preserve"> &lt;&lt; דובר &gt;&gt; </w:t>
      </w:r>
      <w:r>
        <w:rPr>
          <w:rtl/>
        </w:rPr>
        <w:t>טטיאנה מזרסקי (יש עתיד):</w:t>
      </w:r>
      <w:r w:rsidRPr="00C917E0">
        <w:rPr>
          <w:rStyle w:val="TagStyle"/>
          <w:rtl/>
        </w:rPr>
        <w:t xml:space="preserve"> &lt;&lt; דובר &gt;&gt;</w:t>
      </w:r>
      <w:r w:rsidR="00D0324A">
        <w:rPr>
          <w:rtl/>
        </w:rPr>
        <w:t xml:space="preserve"> </w:t>
      </w:r>
      <w:bookmarkEnd w:id="439"/>
    </w:p>
    <w:p w14:paraId="31AE3086" w14:textId="77777777" w:rsidR="00C917E0" w:rsidRDefault="00C917E0" w:rsidP="00C917E0">
      <w:pPr>
        <w:pStyle w:val="KeepWithNext"/>
        <w:rPr>
          <w:rtl/>
          <w:lang w:eastAsia="he-IL"/>
        </w:rPr>
      </w:pPr>
    </w:p>
    <w:p w14:paraId="1DD875E9" w14:textId="76F8BF43" w:rsidR="00C917E0" w:rsidRDefault="00C917E0" w:rsidP="00C917E0">
      <w:pPr>
        <w:rPr>
          <w:rtl/>
          <w:lang w:eastAsia="he-IL"/>
        </w:rPr>
      </w:pPr>
      <w:bookmarkStart w:id="440" w:name="_ETM_Q1_845117"/>
      <w:bookmarkStart w:id="441" w:name="_ETM_Q1_845145"/>
      <w:bookmarkEnd w:id="440"/>
      <w:bookmarkEnd w:id="441"/>
      <w:r>
        <w:rPr>
          <w:rFonts w:hint="cs"/>
          <w:rtl/>
          <w:lang w:eastAsia="he-IL"/>
        </w:rPr>
        <w:t xml:space="preserve">כאילו בעת הפקת מרשם הרופא אמור לציין, נכון? </w:t>
      </w:r>
    </w:p>
    <w:p w14:paraId="090FF5DA" w14:textId="77777777" w:rsidR="00C917E0" w:rsidRDefault="00C917E0" w:rsidP="00C917E0">
      <w:pPr>
        <w:rPr>
          <w:rtl/>
          <w:lang w:eastAsia="he-IL"/>
        </w:rPr>
      </w:pPr>
      <w:bookmarkStart w:id="442" w:name="_ETM_Q1_852119"/>
      <w:bookmarkStart w:id="443" w:name="_ETM_Q1_852153"/>
      <w:bookmarkStart w:id="444" w:name="_ETM_Q1_854367"/>
      <w:bookmarkEnd w:id="442"/>
      <w:bookmarkEnd w:id="443"/>
      <w:bookmarkEnd w:id="444"/>
    </w:p>
    <w:p w14:paraId="69512062" w14:textId="5E3C5DD7" w:rsidR="00C917E0" w:rsidRDefault="00C917E0" w:rsidP="00C917E0">
      <w:pPr>
        <w:pStyle w:val="af9"/>
        <w:keepNext/>
        <w:rPr>
          <w:rtl/>
          <w:lang w:eastAsia="he-IL"/>
        </w:rPr>
      </w:pPr>
      <w:bookmarkStart w:id="445" w:name="ET_guest_מירי_טריינין_58"/>
      <w:r w:rsidRPr="00C917E0">
        <w:rPr>
          <w:rStyle w:val="TagStyle"/>
          <w:rtl/>
        </w:rPr>
        <w:t xml:space="preserve"> &lt;&lt; אורח &gt;&gt; </w:t>
      </w:r>
      <w:r>
        <w:rPr>
          <w:rtl/>
          <w:lang w:eastAsia="he-IL"/>
        </w:rPr>
        <w:t>מירי טריינין:</w:t>
      </w:r>
      <w:r w:rsidRPr="00C917E0">
        <w:rPr>
          <w:rStyle w:val="TagStyle"/>
          <w:rtl/>
        </w:rPr>
        <w:t xml:space="preserve"> &lt;&lt; אורח &gt;&gt;</w:t>
      </w:r>
      <w:r w:rsidR="00D0324A">
        <w:rPr>
          <w:rtl/>
          <w:lang w:eastAsia="he-IL"/>
        </w:rPr>
        <w:t xml:space="preserve"> </w:t>
      </w:r>
      <w:bookmarkEnd w:id="445"/>
    </w:p>
    <w:p w14:paraId="48F48479" w14:textId="77777777" w:rsidR="00C917E0" w:rsidRDefault="00C917E0" w:rsidP="00C917E0">
      <w:pPr>
        <w:pStyle w:val="KeepWithNext"/>
        <w:rPr>
          <w:rtl/>
          <w:lang w:eastAsia="he-IL"/>
        </w:rPr>
      </w:pPr>
    </w:p>
    <w:p w14:paraId="57B6F6B2" w14:textId="6512E822" w:rsidR="00C917E0" w:rsidRDefault="00C917E0" w:rsidP="00C917E0">
      <w:pPr>
        <w:rPr>
          <w:rtl/>
          <w:lang w:eastAsia="he-IL"/>
        </w:rPr>
      </w:pPr>
      <w:bookmarkStart w:id="446" w:name="_ETM_Q1_854635"/>
      <w:bookmarkStart w:id="447" w:name="_ETM_Q1_854662"/>
      <w:bookmarkEnd w:id="446"/>
      <w:bookmarkEnd w:id="447"/>
      <w:r>
        <w:rPr>
          <w:rFonts w:hint="cs"/>
          <w:rtl/>
          <w:lang w:eastAsia="he-IL"/>
        </w:rPr>
        <w:t xml:space="preserve">לאו דווקא, </w:t>
      </w:r>
      <w:bookmarkStart w:id="448" w:name="_ETM_Q1_855960"/>
      <w:bookmarkEnd w:id="448"/>
      <w:r>
        <w:rPr>
          <w:rFonts w:hint="cs"/>
          <w:rtl/>
          <w:lang w:eastAsia="he-IL"/>
        </w:rPr>
        <w:t xml:space="preserve">מכיוון שהתהליך תלוי </w:t>
      </w:r>
      <w:r w:rsidR="00390A87">
        <w:rPr>
          <w:rFonts w:hint="cs"/>
          <w:rtl/>
          <w:lang w:eastAsia="he-IL"/>
        </w:rPr>
        <w:t xml:space="preserve">בייעוץ </w:t>
      </w:r>
      <w:bookmarkStart w:id="449" w:name="_ETM_Q1_860447"/>
      <w:bookmarkEnd w:id="449"/>
      <w:r w:rsidR="00390A87">
        <w:rPr>
          <w:rFonts w:hint="cs"/>
          <w:rtl/>
          <w:lang w:eastAsia="he-IL"/>
        </w:rPr>
        <w:t>ו</w:t>
      </w:r>
      <w:r>
        <w:rPr>
          <w:rFonts w:hint="cs"/>
          <w:rtl/>
          <w:lang w:eastAsia="he-IL"/>
        </w:rPr>
        <w:t xml:space="preserve">הדרכה רוקחית של רוקח לפני, </w:t>
      </w:r>
      <w:bookmarkStart w:id="450" w:name="_ETM_Q1_863951"/>
      <w:bookmarkEnd w:id="450"/>
      <w:r>
        <w:rPr>
          <w:rFonts w:hint="cs"/>
          <w:rtl/>
          <w:lang w:eastAsia="he-IL"/>
        </w:rPr>
        <w:t xml:space="preserve">הרוקחים יסמנו את התכשירים הספציפיים שהם נתנו בגינם את ההדרכה </w:t>
      </w:r>
      <w:bookmarkStart w:id="451" w:name="_ETM_Q1_869180"/>
      <w:bookmarkEnd w:id="451"/>
      <w:r>
        <w:rPr>
          <w:rFonts w:hint="cs"/>
          <w:rtl/>
          <w:lang w:eastAsia="he-IL"/>
        </w:rPr>
        <w:t xml:space="preserve">הרוקחית, בדקו את תקינות המרשם ואת תקינות הטיפול </w:t>
      </w:r>
      <w:bookmarkStart w:id="452" w:name="_ETM_Q1_874591"/>
      <w:bookmarkEnd w:id="452"/>
      <w:r>
        <w:rPr>
          <w:rFonts w:hint="cs"/>
          <w:rtl/>
          <w:lang w:eastAsia="he-IL"/>
        </w:rPr>
        <w:t xml:space="preserve">התרופתי, הם יסמנו במחשב והם גם יגדירו לאיזה פרק זמן </w:t>
      </w:r>
      <w:bookmarkStart w:id="453" w:name="_ETM_Q1_878068"/>
      <w:bookmarkEnd w:id="453"/>
      <w:r>
        <w:rPr>
          <w:rFonts w:hint="cs"/>
          <w:rtl/>
          <w:lang w:eastAsia="he-IL"/>
        </w:rPr>
        <w:t>לפי המצב הבריאותי של המטופל.</w:t>
      </w:r>
      <w:bookmarkStart w:id="454" w:name="_ETM_Q1_883482"/>
      <w:bookmarkEnd w:id="454"/>
    </w:p>
    <w:p w14:paraId="25CCCFD6" w14:textId="77777777" w:rsidR="00C917E0" w:rsidRDefault="00C917E0" w:rsidP="00C917E0">
      <w:pPr>
        <w:rPr>
          <w:rtl/>
          <w:lang w:eastAsia="he-IL"/>
        </w:rPr>
      </w:pPr>
      <w:bookmarkStart w:id="455" w:name="_ETM_Q1_883518"/>
      <w:bookmarkStart w:id="456" w:name="_ETM_Q1_883650"/>
      <w:bookmarkEnd w:id="455"/>
      <w:bookmarkEnd w:id="456"/>
    </w:p>
    <w:p w14:paraId="76D30480" w14:textId="14CF3C95" w:rsidR="00C917E0" w:rsidRDefault="00C917E0" w:rsidP="00C917E0">
      <w:pPr>
        <w:rPr>
          <w:rtl/>
          <w:lang w:eastAsia="he-IL"/>
        </w:rPr>
      </w:pPr>
      <w:bookmarkStart w:id="457" w:name="_ETM_Q1_883683"/>
      <w:bookmarkEnd w:id="457"/>
      <w:r>
        <w:rPr>
          <w:rFonts w:hint="cs"/>
          <w:rtl/>
          <w:lang w:eastAsia="he-IL"/>
        </w:rPr>
        <w:t xml:space="preserve">אני אתן דוגמה, אם תרופה מסוימת </w:t>
      </w:r>
      <w:bookmarkStart w:id="458" w:name="_ETM_Q1_883525"/>
      <w:bookmarkEnd w:id="458"/>
      <w:r>
        <w:rPr>
          <w:rFonts w:hint="cs"/>
          <w:rtl/>
          <w:lang w:eastAsia="he-IL"/>
        </w:rPr>
        <w:t xml:space="preserve">מצריכה בדיקת דם כל שנה ובדיקת הדם האחרונה שהמטופל עבר </w:t>
      </w:r>
      <w:bookmarkStart w:id="459" w:name="_ETM_Q1_892999"/>
      <w:bookmarkEnd w:id="459"/>
      <w:r>
        <w:rPr>
          <w:rFonts w:hint="cs"/>
          <w:rtl/>
          <w:lang w:eastAsia="he-IL"/>
        </w:rPr>
        <w:t>היא לפני חצי שנה ולא שנה, אז פרק הזמן שטכנאי</w:t>
      </w:r>
      <w:bookmarkStart w:id="460" w:name="_ETM_Q1_893851"/>
      <w:bookmarkEnd w:id="460"/>
      <w:r>
        <w:rPr>
          <w:rFonts w:hint="cs"/>
          <w:rtl/>
          <w:lang w:eastAsia="he-IL"/>
        </w:rPr>
        <w:t xml:space="preserve"> בית מרקחת יוכל למסור לא יהיה שנה אלא רק </w:t>
      </w:r>
      <w:bookmarkStart w:id="461" w:name="_ETM_Q1_899995"/>
      <w:bookmarkEnd w:id="461"/>
      <w:r>
        <w:rPr>
          <w:rFonts w:hint="cs"/>
          <w:rtl/>
          <w:lang w:eastAsia="he-IL"/>
        </w:rPr>
        <w:t>חצי שנה, זה יוגבל בתנאים</w:t>
      </w:r>
      <w:r w:rsidR="00D0324A">
        <w:rPr>
          <w:rFonts w:hint="cs"/>
          <w:rtl/>
          <w:lang w:eastAsia="he-IL"/>
        </w:rPr>
        <w:t xml:space="preserve"> </w:t>
      </w:r>
      <w:r>
        <w:rPr>
          <w:rFonts w:hint="cs"/>
          <w:rtl/>
          <w:lang w:eastAsia="he-IL"/>
        </w:rPr>
        <w:t xml:space="preserve">הרפואיים הקליניים הרלוונטיים למצבו </w:t>
      </w:r>
      <w:bookmarkStart w:id="462" w:name="_ETM_Q1_909523"/>
      <w:bookmarkEnd w:id="462"/>
      <w:r>
        <w:rPr>
          <w:rFonts w:hint="cs"/>
          <w:rtl/>
          <w:lang w:eastAsia="he-IL"/>
        </w:rPr>
        <w:t xml:space="preserve">של המטופל. </w:t>
      </w:r>
    </w:p>
    <w:p w14:paraId="70A57499" w14:textId="77777777" w:rsidR="00C917E0" w:rsidRDefault="00C917E0" w:rsidP="00C917E0">
      <w:pPr>
        <w:rPr>
          <w:rtl/>
          <w:lang w:eastAsia="he-IL"/>
        </w:rPr>
      </w:pPr>
      <w:bookmarkStart w:id="463" w:name="_ETM_Q1_907873"/>
      <w:bookmarkStart w:id="464" w:name="_ETM_Q1_907906"/>
      <w:bookmarkEnd w:id="463"/>
      <w:bookmarkEnd w:id="464"/>
    </w:p>
    <w:p w14:paraId="6EB8F75F" w14:textId="1B9D2DAB" w:rsidR="00C917E0" w:rsidRDefault="00C917E0" w:rsidP="00C917E0">
      <w:pPr>
        <w:pStyle w:val="a4"/>
        <w:keepNext/>
        <w:rPr>
          <w:rtl/>
        </w:rPr>
      </w:pPr>
      <w:bookmarkStart w:id="465" w:name="ET_speaker_6228_59"/>
      <w:r w:rsidRPr="00C917E0">
        <w:rPr>
          <w:rStyle w:val="TagStyle"/>
          <w:rtl/>
        </w:rPr>
        <w:t xml:space="preserve"> &lt;&lt; דובר &gt;&gt; </w:t>
      </w:r>
      <w:r>
        <w:rPr>
          <w:rtl/>
        </w:rPr>
        <w:t>טטיאנה מזרסקי (יש עתיד):</w:t>
      </w:r>
      <w:r w:rsidRPr="00C917E0">
        <w:rPr>
          <w:rStyle w:val="TagStyle"/>
          <w:rtl/>
        </w:rPr>
        <w:t xml:space="preserve"> &lt;&lt; דובר &gt;&gt;</w:t>
      </w:r>
      <w:r w:rsidR="00D0324A">
        <w:rPr>
          <w:rtl/>
        </w:rPr>
        <w:t xml:space="preserve"> </w:t>
      </w:r>
      <w:bookmarkEnd w:id="465"/>
    </w:p>
    <w:p w14:paraId="29DE165B" w14:textId="77777777" w:rsidR="00C917E0" w:rsidRDefault="00C917E0" w:rsidP="00C917E0">
      <w:pPr>
        <w:pStyle w:val="KeepWithNext"/>
        <w:rPr>
          <w:rtl/>
          <w:lang w:eastAsia="he-IL"/>
        </w:rPr>
      </w:pPr>
    </w:p>
    <w:p w14:paraId="626FC5E8" w14:textId="0EDBCA28" w:rsidR="00C917E0" w:rsidRDefault="00C917E0" w:rsidP="00C917E0">
      <w:pPr>
        <w:rPr>
          <w:rtl/>
          <w:lang w:eastAsia="he-IL"/>
        </w:rPr>
      </w:pPr>
      <w:bookmarkStart w:id="466" w:name="_ETM_Q1_909725"/>
      <w:bookmarkStart w:id="467" w:name="_ETM_Q1_909751"/>
      <w:bookmarkEnd w:id="466"/>
      <w:bookmarkEnd w:id="467"/>
      <w:r>
        <w:rPr>
          <w:rFonts w:hint="cs"/>
          <w:rtl/>
          <w:lang w:eastAsia="he-IL"/>
        </w:rPr>
        <w:t xml:space="preserve">זה מעמיס על הרוקח והוא נאלץ </w:t>
      </w:r>
      <w:bookmarkStart w:id="468" w:name="_ETM_Q1_917153"/>
      <w:bookmarkEnd w:id="468"/>
      <w:r>
        <w:rPr>
          <w:rFonts w:hint="cs"/>
          <w:rtl/>
          <w:lang w:eastAsia="he-IL"/>
        </w:rPr>
        <w:t xml:space="preserve">להיכנס לכל תיק לפני שטכנאי בית מרקחת יוכל לתת שירות </w:t>
      </w:r>
      <w:bookmarkStart w:id="469" w:name="_ETM_Q1_925129"/>
      <w:bookmarkEnd w:id="469"/>
      <w:r>
        <w:rPr>
          <w:rFonts w:hint="cs"/>
          <w:rtl/>
          <w:lang w:eastAsia="he-IL"/>
        </w:rPr>
        <w:t xml:space="preserve">למטופל? אז בעצם הרוקח ייכנס לכל תיק. </w:t>
      </w:r>
    </w:p>
    <w:p w14:paraId="4009C48B" w14:textId="77777777" w:rsidR="00C917E0" w:rsidRDefault="00C917E0" w:rsidP="00C917E0">
      <w:pPr>
        <w:rPr>
          <w:rtl/>
          <w:lang w:eastAsia="he-IL"/>
        </w:rPr>
      </w:pPr>
      <w:bookmarkStart w:id="470" w:name="_ETM_Q1_926811"/>
      <w:bookmarkStart w:id="471" w:name="_ETM_Q1_926843"/>
      <w:bookmarkEnd w:id="470"/>
      <w:bookmarkEnd w:id="471"/>
    </w:p>
    <w:p w14:paraId="2CF68C88" w14:textId="7439D8CB" w:rsidR="00C917E0" w:rsidRDefault="00C917E0" w:rsidP="00C917E0">
      <w:pPr>
        <w:pStyle w:val="af9"/>
        <w:keepNext/>
        <w:rPr>
          <w:rtl/>
          <w:lang w:eastAsia="he-IL"/>
        </w:rPr>
      </w:pPr>
      <w:bookmarkStart w:id="472" w:name="ET_guest_מירי_טריינין_60"/>
      <w:r w:rsidRPr="00C917E0">
        <w:rPr>
          <w:rStyle w:val="TagStyle"/>
          <w:rtl/>
        </w:rPr>
        <w:t xml:space="preserve"> &lt;&lt; אורח &gt;&gt; </w:t>
      </w:r>
      <w:r>
        <w:rPr>
          <w:rtl/>
          <w:lang w:eastAsia="he-IL"/>
        </w:rPr>
        <w:t>מירי טריינין:</w:t>
      </w:r>
      <w:r w:rsidRPr="00C917E0">
        <w:rPr>
          <w:rStyle w:val="TagStyle"/>
          <w:rtl/>
        </w:rPr>
        <w:t xml:space="preserve"> &lt;&lt; אורח &gt;&gt;</w:t>
      </w:r>
      <w:r w:rsidR="00D0324A">
        <w:rPr>
          <w:rtl/>
          <w:lang w:eastAsia="he-IL"/>
        </w:rPr>
        <w:t xml:space="preserve"> </w:t>
      </w:r>
      <w:bookmarkEnd w:id="472"/>
    </w:p>
    <w:p w14:paraId="770F6D76" w14:textId="77777777" w:rsidR="00C917E0" w:rsidRDefault="00C917E0" w:rsidP="00C917E0">
      <w:pPr>
        <w:pStyle w:val="KeepWithNext"/>
        <w:rPr>
          <w:rtl/>
          <w:lang w:eastAsia="he-IL"/>
        </w:rPr>
      </w:pPr>
    </w:p>
    <w:p w14:paraId="34CA6C07" w14:textId="2EB37A2A" w:rsidR="00C917E0" w:rsidRDefault="00C917E0" w:rsidP="00C917E0">
      <w:pPr>
        <w:rPr>
          <w:rtl/>
          <w:lang w:eastAsia="he-IL"/>
        </w:rPr>
      </w:pPr>
      <w:bookmarkStart w:id="473" w:name="_ETM_Q1_927121"/>
      <w:bookmarkStart w:id="474" w:name="_ETM_Q1_927145"/>
      <w:bookmarkEnd w:id="473"/>
      <w:bookmarkEnd w:id="474"/>
      <w:r>
        <w:rPr>
          <w:rFonts w:hint="cs"/>
          <w:rtl/>
          <w:lang w:eastAsia="he-IL"/>
        </w:rPr>
        <w:t xml:space="preserve">אנחנו מדברים </w:t>
      </w:r>
      <w:bookmarkStart w:id="475" w:name="_ETM_Q1_928499"/>
      <w:bookmarkEnd w:id="475"/>
      <w:r>
        <w:rPr>
          <w:rFonts w:hint="cs"/>
          <w:rtl/>
          <w:lang w:eastAsia="he-IL"/>
        </w:rPr>
        <w:t xml:space="preserve">כאן כרגע על </w:t>
      </w:r>
      <w:r w:rsidR="00D95537">
        <w:rPr>
          <w:rFonts w:hint="cs"/>
          <w:rtl/>
          <w:lang w:eastAsia="he-IL"/>
        </w:rPr>
        <w:t xml:space="preserve">המרשם הקבוע. המרשם הקבוע זה הפגישה שהרוקח </w:t>
      </w:r>
      <w:bookmarkStart w:id="476" w:name="_ETM_Q1_939097"/>
      <w:bookmarkEnd w:id="476"/>
      <w:r w:rsidR="00D95537">
        <w:rPr>
          <w:rFonts w:hint="cs"/>
          <w:rtl/>
          <w:lang w:eastAsia="he-IL"/>
        </w:rPr>
        <w:t xml:space="preserve">יעשה ייעוץ רוקחי מקיף עם המטופל ויסמן את התכשירים האלה </w:t>
      </w:r>
      <w:bookmarkStart w:id="477" w:name="_ETM_Q1_943956"/>
      <w:bookmarkEnd w:id="477"/>
      <w:r w:rsidR="00D95537">
        <w:rPr>
          <w:rFonts w:hint="cs"/>
          <w:rtl/>
          <w:lang w:eastAsia="he-IL"/>
        </w:rPr>
        <w:t>להמשך מסירה על ידי טכנאי לפרק זמן. זה לא הניפוק</w:t>
      </w:r>
      <w:bookmarkStart w:id="478" w:name="_ETM_Q1_952139"/>
      <w:bookmarkEnd w:id="478"/>
      <w:r w:rsidR="00D95537">
        <w:rPr>
          <w:rFonts w:hint="cs"/>
          <w:rtl/>
          <w:lang w:eastAsia="he-IL"/>
        </w:rPr>
        <w:t xml:space="preserve"> של התכשירים שהם לא קבועים ששם רוקח באמת בודק את </w:t>
      </w:r>
      <w:bookmarkStart w:id="479" w:name="_ETM_Q1_958668"/>
      <w:bookmarkEnd w:id="479"/>
      <w:r w:rsidR="00D95537">
        <w:rPr>
          <w:rFonts w:hint="cs"/>
          <w:rtl/>
          <w:lang w:eastAsia="he-IL"/>
        </w:rPr>
        <w:t xml:space="preserve">המרשם במעמד הניפוק. </w:t>
      </w:r>
    </w:p>
    <w:p w14:paraId="78BC800E" w14:textId="77777777" w:rsidR="00D95537" w:rsidRDefault="00D95537" w:rsidP="00C917E0">
      <w:pPr>
        <w:rPr>
          <w:rtl/>
          <w:lang w:eastAsia="he-IL"/>
        </w:rPr>
      </w:pPr>
      <w:bookmarkStart w:id="480" w:name="_ETM_Q1_961604"/>
      <w:bookmarkStart w:id="481" w:name="_ETM_Q1_961642"/>
      <w:bookmarkStart w:id="482" w:name="_ETM_Q1_961764"/>
      <w:bookmarkEnd w:id="480"/>
      <w:bookmarkEnd w:id="481"/>
      <w:bookmarkEnd w:id="482"/>
    </w:p>
    <w:p w14:paraId="22F2E742" w14:textId="3F254C5C" w:rsidR="00D95537" w:rsidRDefault="00D95537" w:rsidP="00C917E0">
      <w:pPr>
        <w:rPr>
          <w:rtl/>
          <w:lang w:eastAsia="he-IL"/>
        </w:rPr>
      </w:pPr>
      <w:bookmarkStart w:id="483" w:name="_ETM_Q1_961796"/>
      <w:bookmarkEnd w:id="483"/>
      <w:r>
        <w:rPr>
          <w:rFonts w:hint="cs"/>
          <w:rtl/>
          <w:lang w:eastAsia="he-IL"/>
        </w:rPr>
        <w:t xml:space="preserve">דבר נוסף, הקופות התבקשו על ידי משרד </w:t>
      </w:r>
      <w:bookmarkStart w:id="484" w:name="_ETM_Q1_964041"/>
      <w:bookmarkEnd w:id="484"/>
      <w:r>
        <w:rPr>
          <w:rFonts w:hint="cs"/>
          <w:rtl/>
          <w:lang w:eastAsia="he-IL"/>
        </w:rPr>
        <w:t xml:space="preserve">הבריאות לצורך העבודה הקלינית המלאה של הרוקחים להנגיש לרוקחים את </w:t>
      </w:r>
      <w:bookmarkStart w:id="485" w:name="_ETM_Q1_972536"/>
      <w:bookmarkEnd w:id="485"/>
      <w:r>
        <w:rPr>
          <w:rFonts w:hint="cs"/>
          <w:rtl/>
          <w:lang w:eastAsia="he-IL"/>
        </w:rPr>
        <w:t>המידע הרלוונטי מתוך הרשומה הרפואית, שזה בדיקות דם רלוונטיות, זה ר</w:t>
      </w:r>
      <w:bookmarkStart w:id="486" w:name="_ETM_Q1_979693"/>
      <w:bookmarkEnd w:id="486"/>
      <w:r>
        <w:rPr>
          <w:rFonts w:hint="cs"/>
          <w:rtl/>
          <w:lang w:eastAsia="he-IL"/>
        </w:rPr>
        <w:t xml:space="preserve">גישויות, זה אבחנות ומרשמים </w:t>
      </w:r>
      <w:r w:rsidR="00D2684D">
        <w:rPr>
          <w:rFonts w:hint="cs"/>
          <w:rtl/>
          <w:lang w:eastAsia="he-IL"/>
        </w:rPr>
        <w:t xml:space="preserve">קודמים כדי שרוקח לא יצטרך </w:t>
      </w:r>
      <w:bookmarkStart w:id="487" w:name="_ETM_Q1_986339"/>
      <w:bookmarkEnd w:id="487"/>
      <w:r w:rsidR="00D2684D">
        <w:rPr>
          <w:rFonts w:hint="cs"/>
          <w:rtl/>
          <w:lang w:eastAsia="he-IL"/>
        </w:rPr>
        <w:t xml:space="preserve">עכשיו להתחיל לחפש בכל מיני מסכים וברשומות רפואיות, אלא זה </w:t>
      </w:r>
      <w:bookmarkStart w:id="488" w:name="_ETM_Q1_995635"/>
      <w:bookmarkEnd w:id="488"/>
      <w:r w:rsidR="00D2684D">
        <w:rPr>
          <w:rFonts w:hint="cs"/>
          <w:rtl/>
          <w:lang w:eastAsia="he-IL"/>
        </w:rPr>
        <w:t xml:space="preserve">יהיה לו נגיש לעבודה שלו בדלפק. </w:t>
      </w:r>
      <w:bookmarkStart w:id="489" w:name="_ETM_Q1_999394"/>
      <w:bookmarkEnd w:id="489"/>
    </w:p>
    <w:p w14:paraId="07B0EFB8" w14:textId="77777777" w:rsidR="00D2684D" w:rsidRDefault="00D2684D" w:rsidP="00C917E0">
      <w:pPr>
        <w:rPr>
          <w:rtl/>
          <w:lang w:eastAsia="he-IL"/>
        </w:rPr>
      </w:pPr>
      <w:bookmarkStart w:id="490" w:name="_ETM_Q1_999431"/>
      <w:bookmarkStart w:id="491" w:name="_ETM_Q1_997743"/>
      <w:bookmarkEnd w:id="490"/>
      <w:bookmarkEnd w:id="491"/>
    </w:p>
    <w:p w14:paraId="6F1B54D9" w14:textId="0970F664" w:rsidR="00D2684D" w:rsidRDefault="00D2684D" w:rsidP="00D2684D">
      <w:pPr>
        <w:pStyle w:val="a4"/>
        <w:keepNext/>
        <w:rPr>
          <w:rtl/>
        </w:rPr>
      </w:pPr>
      <w:bookmarkStart w:id="492" w:name="ET_speaker_6228_61"/>
      <w:r w:rsidRPr="00D2684D">
        <w:rPr>
          <w:rStyle w:val="TagStyle"/>
          <w:rtl/>
        </w:rPr>
        <w:t xml:space="preserve"> &lt;&lt; דובר &gt;&gt; </w:t>
      </w:r>
      <w:r>
        <w:rPr>
          <w:rtl/>
        </w:rPr>
        <w:t>טטיאנה מזרסקי (יש עתיד):</w:t>
      </w:r>
      <w:r w:rsidRPr="00D2684D">
        <w:rPr>
          <w:rStyle w:val="TagStyle"/>
          <w:rtl/>
        </w:rPr>
        <w:t xml:space="preserve"> &lt;&lt; דובר &gt;&gt;</w:t>
      </w:r>
      <w:r w:rsidR="00D0324A">
        <w:rPr>
          <w:rtl/>
        </w:rPr>
        <w:t xml:space="preserve"> </w:t>
      </w:r>
      <w:bookmarkEnd w:id="492"/>
    </w:p>
    <w:p w14:paraId="29EDC0CA" w14:textId="77777777" w:rsidR="00D2684D" w:rsidRDefault="00D2684D" w:rsidP="00D2684D">
      <w:pPr>
        <w:pStyle w:val="KeepWithNext"/>
        <w:rPr>
          <w:rtl/>
          <w:lang w:eastAsia="he-IL"/>
        </w:rPr>
      </w:pPr>
    </w:p>
    <w:p w14:paraId="2D8046D6" w14:textId="7BA3D1D2" w:rsidR="00D2684D" w:rsidRDefault="00D2684D" w:rsidP="00D2684D">
      <w:pPr>
        <w:rPr>
          <w:rtl/>
          <w:lang w:eastAsia="he-IL"/>
        </w:rPr>
      </w:pPr>
      <w:bookmarkStart w:id="493" w:name="_ETM_Q1_998062"/>
      <w:bookmarkStart w:id="494" w:name="_ETM_Q1_998088"/>
      <w:bookmarkEnd w:id="493"/>
      <w:bookmarkEnd w:id="494"/>
      <w:r>
        <w:rPr>
          <w:rFonts w:hint="cs"/>
          <w:rtl/>
          <w:lang w:eastAsia="he-IL"/>
        </w:rPr>
        <w:t>אז השנתיים הראשונות</w:t>
      </w:r>
      <w:r w:rsidR="00390A87">
        <w:rPr>
          <w:rFonts w:hint="cs"/>
          <w:rtl/>
          <w:lang w:eastAsia="he-IL"/>
        </w:rPr>
        <w:t>,</w:t>
      </w:r>
      <w:r>
        <w:rPr>
          <w:rFonts w:hint="cs"/>
          <w:rtl/>
          <w:lang w:eastAsia="he-IL"/>
        </w:rPr>
        <w:t xml:space="preserve"> אני </w:t>
      </w:r>
      <w:bookmarkStart w:id="495" w:name="_ETM_Q1_1001775"/>
      <w:bookmarkEnd w:id="495"/>
      <w:r>
        <w:rPr>
          <w:rFonts w:hint="cs"/>
          <w:rtl/>
          <w:lang w:eastAsia="he-IL"/>
        </w:rPr>
        <w:t>מניחה</w:t>
      </w:r>
      <w:r w:rsidR="00390A87">
        <w:rPr>
          <w:rFonts w:hint="cs"/>
          <w:rtl/>
          <w:lang w:eastAsia="he-IL"/>
        </w:rPr>
        <w:t>,</w:t>
      </w:r>
      <w:r>
        <w:rPr>
          <w:rFonts w:hint="cs"/>
          <w:rtl/>
          <w:lang w:eastAsia="he-IL"/>
        </w:rPr>
        <w:t xml:space="preserve"> לאחר כניס</w:t>
      </w:r>
      <w:r w:rsidR="00390A87">
        <w:rPr>
          <w:rFonts w:hint="cs"/>
          <w:rtl/>
          <w:lang w:eastAsia="he-IL"/>
        </w:rPr>
        <w:t>ת ה</w:t>
      </w:r>
      <w:r>
        <w:rPr>
          <w:rFonts w:hint="cs"/>
          <w:rtl/>
          <w:lang w:eastAsia="he-IL"/>
        </w:rPr>
        <w:t xml:space="preserve">מקצוע לרוקחים יהיה עומס גדול, שלא יספרו </w:t>
      </w:r>
      <w:bookmarkStart w:id="496" w:name="_ETM_Q1_1010047"/>
      <w:bookmarkEnd w:id="496"/>
      <w:r>
        <w:rPr>
          <w:rFonts w:hint="cs"/>
          <w:rtl/>
          <w:lang w:eastAsia="he-IL"/>
        </w:rPr>
        <w:t xml:space="preserve">להם שורות בקופות החולים ומי שעושה פיקוח. </w:t>
      </w:r>
      <w:bookmarkStart w:id="497" w:name="_ETM_Q1_1016063"/>
      <w:bookmarkEnd w:id="497"/>
    </w:p>
    <w:p w14:paraId="124902DF" w14:textId="77777777" w:rsidR="00D2684D" w:rsidRDefault="00D2684D" w:rsidP="00D2684D">
      <w:pPr>
        <w:rPr>
          <w:rtl/>
          <w:lang w:eastAsia="he-IL"/>
        </w:rPr>
      </w:pPr>
      <w:bookmarkStart w:id="498" w:name="_ETM_Q1_1016096"/>
      <w:bookmarkEnd w:id="498"/>
    </w:p>
    <w:p w14:paraId="13D8FCCF" w14:textId="694CCBF6" w:rsidR="00D2684D" w:rsidRDefault="00D2684D" w:rsidP="00D2684D">
      <w:pPr>
        <w:pStyle w:val="af9"/>
        <w:keepNext/>
        <w:rPr>
          <w:rtl/>
          <w:lang w:eastAsia="he-IL"/>
        </w:rPr>
      </w:pPr>
      <w:bookmarkStart w:id="499" w:name="ET_guest_אלי_מרום_62"/>
      <w:r w:rsidRPr="00D2684D">
        <w:rPr>
          <w:rStyle w:val="TagStyle"/>
          <w:rtl/>
        </w:rPr>
        <w:t xml:space="preserve"> &lt;&lt; אורח &gt;&gt; </w:t>
      </w:r>
      <w:r>
        <w:rPr>
          <w:rtl/>
          <w:lang w:eastAsia="he-IL"/>
        </w:rPr>
        <w:t>אלי מרום:</w:t>
      </w:r>
      <w:r w:rsidRPr="00D2684D">
        <w:rPr>
          <w:rStyle w:val="TagStyle"/>
          <w:rtl/>
        </w:rPr>
        <w:t xml:space="preserve"> &lt;&lt; אורח &gt;&gt;</w:t>
      </w:r>
      <w:r w:rsidR="00D0324A">
        <w:rPr>
          <w:rtl/>
          <w:lang w:eastAsia="he-IL"/>
        </w:rPr>
        <w:t xml:space="preserve"> </w:t>
      </w:r>
      <w:bookmarkEnd w:id="499"/>
    </w:p>
    <w:p w14:paraId="6F1FFD7F" w14:textId="77777777" w:rsidR="00D2684D" w:rsidRDefault="00D2684D" w:rsidP="00D2684D">
      <w:pPr>
        <w:pStyle w:val="KeepWithNext"/>
        <w:rPr>
          <w:rtl/>
          <w:lang w:eastAsia="he-IL"/>
        </w:rPr>
      </w:pPr>
    </w:p>
    <w:p w14:paraId="01C76D84" w14:textId="1682CFC7" w:rsidR="00D2684D" w:rsidRDefault="00D2684D" w:rsidP="00D2684D">
      <w:pPr>
        <w:rPr>
          <w:rtl/>
          <w:lang w:eastAsia="he-IL"/>
        </w:rPr>
      </w:pPr>
      <w:bookmarkStart w:id="500" w:name="_ETM_Q1_1019206"/>
      <w:bookmarkStart w:id="501" w:name="_ETM_Q1_1019233"/>
      <w:bookmarkEnd w:id="500"/>
      <w:bookmarkEnd w:id="501"/>
      <w:r>
        <w:rPr>
          <w:rFonts w:hint="cs"/>
          <w:rtl/>
          <w:lang w:eastAsia="he-IL"/>
        </w:rPr>
        <w:t xml:space="preserve">יש </w:t>
      </w:r>
      <w:bookmarkStart w:id="502" w:name="_ETM_Q1_1017630"/>
      <w:bookmarkEnd w:id="502"/>
      <w:r>
        <w:rPr>
          <w:rFonts w:hint="cs"/>
          <w:rtl/>
          <w:lang w:eastAsia="he-IL"/>
        </w:rPr>
        <w:t>לנו את המצב היום. היום יש לנו 6,500 רוקחים שעובדים</w:t>
      </w:r>
      <w:bookmarkStart w:id="503" w:name="_ETM_Q1_1020046"/>
      <w:bookmarkEnd w:id="503"/>
      <w:r>
        <w:rPr>
          <w:rFonts w:hint="cs"/>
          <w:rtl/>
          <w:lang w:eastAsia="he-IL"/>
        </w:rPr>
        <w:t xml:space="preserve"> בישראל, הם ימשיכו לעבוד, חלק מהעבודה שלהם הם יוכלו להעביר </w:t>
      </w:r>
      <w:bookmarkStart w:id="504" w:name="_ETM_Q1_1027836"/>
      <w:bookmarkEnd w:id="504"/>
      <w:r>
        <w:rPr>
          <w:rFonts w:hint="cs"/>
          <w:rtl/>
          <w:lang w:eastAsia="he-IL"/>
        </w:rPr>
        <w:t xml:space="preserve">לטכנאי. העומס שלהם לא יגדל, מהיום הראשון שיופיע הטכנאי הראשון </w:t>
      </w:r>
      <w:bookmarkStart w:id="505" w:name="_ETM_Q1_1032860"/>
      <w:bookmarkEnd w:id="505"/>
      <w:r>
        <w:rPr>
          <w:rFonts w:hint="cs"/>
          <w:rtl/>
          <w:lang w:eastAsia="he-IL"/>
        </w:rPr>
        <w:t>בבית המרקחת בית המרקחת הזה יהיה - - -</w:t>
      </w:r>
    </w:p>
    <w:p w14:paraId="5A5F6B57" w14:textId="77777777" w:rsidR="002223D1" w:rsidRDefault="002223D1" w:rsidP="002223D1">
      <w:pPr>
        <w:rPr>
          <w:rtl/>
          <w:lang w:eastAsia="he-IL"/>
        </w:rPr>
      </w:pPr>
      <w:bookmarkStart w:id="506" w:name="_ETM_Q1_1032217"/>
      <w:bookmarkStart w:id="507" w:name="_ETM_Q1_1032244"/>
      <w:bookmarkStart w:id="508" w:name="_ETM_Q1_1035269"/>
      <w:bookmarkEnd w:id="506"/>
      <w:bookmarkEnd w:id="507"/>
      <w:bookmarkEnd w:id="508"/>
    </w:p>
    <w:p w14:paraId="0B968DBF" w14:textId="52EFAAA3" w:rsidR="002223D1" w:rsidRDefault="002223D1" w:rsidP="002223D1">
      <w:pPr>
        <w:pStyle w:val="af9"/>
        <w:keepNext/>
        <w:rPr>
          <w:rtl/>
          <w:lang w:eastAsia="he-IL"/>
        </w:rPr>
      </w:pPr>
      <w:bookmarkStart w:id="509" w:name="ET_guest_שמריהו_שימי_הללי_403"/>
      <w:r w:rsidRPr="002223D1">
        <w:rPr>
          <w:rStyle w:val="TagStyle"/>
          <w:rtl/>
        </w:rPr>
        <w:t xml:space="preserve"> &lt;&lt; אורח &gt;&gt; </w:t>
      </w:r>
      <w:r>
        <w:rPr>
          <w:rtl/>
          <w:lang w:eastAsia="he-IL"/>
        </w:rPr>
        <w:t>שמריהו (שימי) הללי:</w:t>
      </w:r>
      <w:r w:rsidRPr="002223D1">
        <w:rPr>
          <w:rStyle w:val="TagStyle"/>
          <w:rtl/>
        </w:rPr>
        <w:t xml:space="preserve"> &lt;&lt; אורח &gt;&gt;</w:t>
      </w:r>
      <w:r w:rsidR="00323FFD">
        <w:rPr>
          <w:rtl/>
          <w:lang w:eastAsia="he-IL"/>
        </w:rPr>
        <w:t xml:space="preserve"> </w:t>
      </w:r>
      <w:bookmarkEnd w:id="509"/>
    </w:p>
    <w:p w14:paraId="69F264E5" w14:textId="77777777" w:rsidR="002223D1" w:rsidRDefault="002223D1" w:rsidP="002223D1">
      <w:pPr>
        <w:pStyle w:val="KeepWithNext"/>
        <w:rPr>
          <w:rtl/>
          <w:lang w:eastAsia="he-IL"/>
        </w:rPr>
      </w:pPr>
    </w:p>
    <w:p w14:paraId="0FBC424B" w14:textId="1383D033" w:rsidR="00D2684D" w:rsidRDefault="002223D1" w:rsidP="00D2684D">
      <w:pPr>
        <w:rPr>
          <w:rtl/>
          <w:lang w:eastAsia="he-IL"/>
        </w:rPr>
      </w:pPr>
      <w:bookmarkStart w:id="510" w:name="_ETM_Q1_1035538"/>
      <w:bookmarkStart w:id="511" w:name="_ETM_Q1_1035567"/>
      <w:bookmarkEnd w:id="510"/>
      <w:bookmarkEnd w:id="511"/>
      <w:r>
        <w:rPr>
          <w:rFonts w:hint="cs"/>
          <w:rtl/>
          <w:lang w:eastAsia="he-IL"/>
        </w:rPr>
        <w:t>א</w:t>
      </w:r>
      <w:r w:rsidR="00D2684D">
        <w:rPr>
          <w:rFonts w:hint="cs"/>
          <w:rtl/>
          <w:lang w:eastAsia="he-IL"/>
        </w:rPr>
        <w:t xml:space="preserve">יך זה </w:t>
      </w:r>
      <w:bookmarkStart w:id="512" w:name="_ETM_Q1_1036310"/>
      <w:bookmarkEnd w:id="512"/>
      <w:r w:rsidR="00D2684D">
        <w:rPr>
          <w:rFonts w:hint="cs"/>
          <w:rtl/>
          <w:lang w:eastAsia="he-IL"/>
        </w:rPr>
        <w:t xml:space="preserve">מעוגן בהצעת החוק? זה חשוב לי. </w:t>
      </w:r>
    </w:p>
    <w:p w14:paraId="1ACEE575" w14:textId="77777777" w:rsidR="00D2684D" w:rsidRDefault="00D2684D" w:rsidP="00D2684D">
      <w:pPr>
        <w:rPr>
          <w:rtl/>
          <w:lang w:eastAsia="he-IL"/>
        </w:rPr>
      </w:pPr>
      <w:bookmarkStart w:id="513" w:name="_ETM_Q1_1040540"/>
      <w:bookmarkStart w:id="514" w:name="_ETM_Q1_1040574"/>
      <w:bookmarkStart w:id="515" w:name="_ETM_Q1_1040258"/>
      <w:bookmarkEnd w:id="513"/>
      <w:bookmarkEnd w:id="514"/>
      <w:bookmarkEnd w:id="515"/>
    </w:p>
    <w:p w14:paraId="1D2FB448" w14:textId="396E0D7E" w:rsidR="00D2684D" w:rsidRDefault="00D2684D" w:rsidP="00D2684D">
      <w:pPr>
        <w:pStyle w:val="af9"/>
        <w:keepNext/>
        <w:rPr>
          <w:rtl/>
          <w:lang w:eastAsia="he-IL"/>
        </w:rPr>
      </w:pPr>
      <w:bookmarkStart w:id="516" w:name="ET_guest_אלי_מרום_64"/>
      <w:r w:rsidRPr="00D2684D">
        <w:rPr>
          <w:rStyle w:val="TagStyle"/>
          <w:rtl/>
        </w:rPr>
        <w:t xml:space="preserve"> &lt;&lt; אורח &gt;&gt; </w:t>
      </w:r>
      <w:r>
        <w:rPr>
          <w:rtl/>
          <w:lang w:eastAsia="he-IL"/>
        </w:rPr>
        <w:t>אלי מרום:</w:t>
      </w:r>
      <w:r w:rsidRPr="00D2684D">
        <w:rPr>
          <w:rStyle w:val="TagStyle"/>
          <w:rtl/>
        </w:rPr>
        <w:t xml:space="preserve"> &lt;&lt; אורח &gt;&gt;</w:t>
      </w:r>
      <w:r w:rsidR="00D0324A">
        <w:rPr>
          <w:rtl/>
          <w:lang w:eastAsia="he-IL"/>
        </w:rPr>
        <w:t xml:space="preserve"> </w:t>
      </w:r>
      <w:bookmarkEnd w:id="516"/>
    </w:p>
    <w:p w14:paraId="3AC8CB4F" w14:textId="77777777" w:rsidR="00D2684D" w:rsidRDefault="00D2684D" w:rsidP="00D2684D">
      <w:pPr>
        <w:pStyle w:val="KeepWithNext"/>
        <w:rPr>
          <w:rtl/>
          <w:lang w:eastAsia="he-IL"/>
        </w:rPr>
      </w:pPr>
    </w:p>
    <w:p w14:paraId="402480E8" w14:textId="690D46E8" w:rsidR="00D2684D" w:rsidRDefault="00D2684D" w:rsidP="00D2684D">
      <w:pPr>
        <w:rPr>
          <w:rtl/>
          <w:lang w:eastAsia="he-IL"/>
        </w:rPr>
      </w:pPr>
      <w:bookmarkStart w:id="517" w:name="_ETM_Q1_1040525"/>
      <w:bookmarkStart w:id="518" w:name="_ETM_Q1_1040554"/>
      <w:bookmarkEnd w:id="517"/>
      <w:bookmarkEnd w:id="518"/>
      <w:r>
        <w:rPr>
          <w:rFonts w:hint="cs"/>
          <w:rtl/>
          <w:lang w:eastAsia="he-IL"/>
        </w:rPr>
        <w:t xml:space="preserve">ברגע שמכניסים כוח </w:t>
      </w:r>
      <w:bookmarkStart w:id="519" w:name="_ETM_Q1_1045739"/>
      <w:bookmarkEnd w:id="519"/>
      <w:r>
        <w:rPr>
          <w:rFonts w:hint="cs"/>
          <w:rtl/>
          <w:lang w:eastAsia="he-IL"/>
        </w:rPr>
        <w:t xml:space="preserve">נוסף לעבודה אז ברור שהרוקח מתפנה יותר למטופל </w:t>
      </w:r>
      <w:bookmarkStart w:id="520" w:name="_ETM_Q1_1049994"/>
      <w:bookmarkEnd w:id="520"/>
      <w:r>
        <w:rPr>
          <w:rFonts w:hint="cs"/>
          <w:rtl/>
          <w:lang w:eastAsia="he-IL"/>
        </w:rPr>
        <w:t xml:space="preserve">מאשר לעבודה האדמיניסטרטיבית והלוגיסטית שלו. זה נכון, צודקת חברת הכנסת, </w:t>
      </w:r>
      <w:bookmarkStart w:id="521" w:name="_ETM_Q1_1053328"/>
      <w:bookmarkEnd w:id="521"/>
      <w:r>
        <w:rPr>
          <w:rFonts w:hint="cs"/>
          <w:rtl/>
          <w:lang w:eastAsia="he-IL"/>
        </w:rPr>
        <w:t xml:space="preserve">זה יוצר פה תהליכי עבודה חדשים ולכן מירי ציינה קודם, </w:t>
      </w:r>
      <w:bookmarkStart w:id="522" w:name="_ETM_Q1_1059052"/>
      <w:bookmarkEnd w:id="522"/>
      <w:r>
        <w:rPr>
          <w:rFonts w:hint="cs"/>
          <w:rtl/>
          <w:lang w:eastAsia="he-IL"/>
        </w:rPr>
        <w:t xml:space="preserve">אנחנו יחד עם קופות החולים בודקים כדי להתאים את המערכות. </w:t>
      </w:r>
      <w:bookmarkStart w:id="523" w:name="_ETM_Q1_1061226"/>
      <w:bookmarkEnd w:id="523"/>
      <w:r>
        <w:rPr>
          <w:rFonts w:hint="cs"/>
          <w:rtl/>
          <w:lang w:eastAsia="he-IL"/>
        </w:rPr>
        <w:t>בסוף כל תוספת של אדם שעובד בדלפק מורידה עומס מה</w:t>
      </w:r>
      <w:bookmarkStart w:id="524" w:name="_ETM_Q1_1066134"/>
      <w:bookmarkEnd w:id="524"/>
      <w:r>
        <w:rPr>
          <w:rFonts w:hint="cs"/>
          <w:rtl/>
          <w:lang w:eastAsia="he-IL"/>
        </w:rPr>
        <w:t xml:space="preserve">רוקח ומקצרת את התור. הרפורמה הזאת, אני מצטער, אדוני היושב ראש, אבל היא נועדה למטופלים ולהעצמת הרוקחים, אין לה מטרות </w:t>
      </w:r>
      <w:bookmarkStart w:id="525" w:name="_ETM_Q1_1076566"/>
      <w:bookmarkEnd w:id="525"/>
      <w:r>
        <w:rPr>
          <w:rFonts w:hint="cs"/>
          <w:rtl/>
          <w:lang w:eastAsia="he-IL"/>
        </w:rPr>
        <w:t xml:space="preserve">אחרות. </w:t>
      </w:r>
    </w:p>
    <w:p w14:paraId="4A62EB80" w14:textId="77777777" w:rsidR="00D2684D" w:rsidRDefault="00D2684D" w:rsidP="00D2684D">
      <w:pPr>
        <w:rPr>
          <w:rtl/>
          <w:lang w:eastAsia="he-IL"/>
        </w:rPr>
      </w:pPr>
      <w:bookmarkStart w:id="526" w:name="_ETM_Q1_1077549"/>
      <w:bookmarkStart w:id="527" w:name="_ETM_Q1_1077584"/>
      <w:bookmarkEnd w:id="526"/>
      <w:bookmarkEnd w:id="527"/>
    </w:p>
    <w:p w14:paraId="7A418FD8" w14:textId="36E9EBA3" w:rsidR="00D2684D" w:rsidRDefault="00D2684D" w:rsidP="00D2684D">
      <w:pPr>
        <w:pStyle w:val="a4"/>
        <w:keepNext/>
        <w:rPr>
          <w:rtl/>
        </w:rPr>
      </w:pPr>
      <w:bookmarkStart w:id="528" w:name="ET_speaker_6350_65"/>
      <w:r w:rsidRPr="00D2684D">
        <w:rPr>
          <w:rStyle w:val="TagStyle"/>
          <w:rtl/>
        </w:rPr>
        <w:t xml:space="preserve"> &lt;&lt; דובר &gt;&gt; </w:t>
      </w:r>
      <w:r>
        <w:rPr>
          <w:rtl/>
        </w:rPr>
        <w:t>יאסר חוג'יראת (רע"מ – הרשימה הערבית המאוחדת):</w:t>
      </w:r>
      <w:r w:rsidRPr="00D2684D">
        <w:rPr>
          <w:rStyle w:val="TagStyle"/>
          <w:rtl/>
        </w:rPr>
        <w:t xml:space="preserve"> &lt;&lt; דובר &gt;&gt;</w:t>
      </w:r>
      <w:r w:rsidR="00D0324A">
        <w:rPr>
          <w:rtl/>
        </w:rPr>
        <w:t xml:space="preserve"> </w:t>
      </w:r>
      <w:bookmarkEnd w:id="528"/>
    </w:p>
    <w:p w14:paraId="4E9E34FD" w14:textId="77777777" w:rsidR="00D2684D" w:rsidRDefault="00D2684D" w:rsidP="00D2684D">
      <w:pPr>
        <w:pStyle w:val="KeepWithNext"/>
        <w:rPr>
          <w:rtl/>
          <w:lang w:eastAsia="he-IL"/>
        </w:rPr>
      </w:pPr>
    </w:p>
    <w:p w14:paraId="5B7F7E7A" w14:textId="52F84C57" w:rsidR="00D2684D" w:rsidRDefault="00D2684D" w:rsidP="00D2684D">
      <w:pPr>
        <w:rPr>
          <w:rtl/>
          <w:lang w:eastAsia="he-IL"/>
        </w:rPr>
      </w:pPr>
      <w:bookmarkStart w:id="529" w:name="_ETM_Q1_1074768"/>
      <w:bookmarkStart w:id="530" w:name="_ETM_Q1_1074791"/>
      <w:bookmarkEnd w:id="529"/>
      <w:bookmarkEnd w:id="530"/>
      <w:r>
        <w:rPr>
          <w:rFonts w:hint="cs"/>
          <w:rtl/>
          <w:lang w:eastAsia="he-IL"/>
        </w:rPr>
        <w:t xml:space="preserve">מה שאתה אומר זה לאו דווקא נכון, זה יכול </w:t>
      </w:r>
      <w:bookmarkStart w:id="531" w:name="_ETM_Q1_1078247"/>
      <w:bookmarkEnd w:id="531"/>
      <w:r>
        <w:rPr>
          <w:rFonts w:hint="cs"/>
          <w:rtl/>
          <w:lang w:eastAsia="he-IL"/>
        </w:rPr>
        <w:t xml:space="preserve">לעשות ההיפך, לדעתי. ברגע שהטכנאי מוסר תרופה ותרופה של חולה </w:t>
      </w:r>
      <w:bookmarkStart w:id="532" w:name="_ETM_Q1_1087384"/>
      <w:bookmarkEnd w:id="532"/>
      <w:r>
        <w:rPr>
          <w:rFonts w:hint="cs"/>
          <w:rtl/>
          <w:lang w:eastAsia="he-IL"/>
        </w:rPr>
        <w:t xml:space="preserve">כרוני, ואז אם זה צריך לעבור לבדיקת </w:t>
      </w:r>
      <w:bookmarkStart w:id="533" w:name="_ETM_Q1_1091011"/>
      <w:bookmarkEnd w:id="533"/>
      <w:r>
        <w:rPr>
          <w:rFonts w:hint="cs"/>
          <w:rtl/>
          <w:lang w:eastAsia="he-IL"/>
        </w:rPr>
        <w:t xml:space="preserve">הרוקח, ואם יש לו שניים או חמישה כאלה, הם צריכים </w:t>
      </w:r>
      <w:bookmarkStart w:id="534" w:name="_ETM_Q1_1093536"/>
      <w:bookmarkEnd w:id="534"/>
      <w:r>
        <w:rPr>
          <w:rFonts w:hint="cs"/>
          <w:rtl/>
          <w:lang w:eastAsia="he-IL"/>
        </w:rPr>
        <w:t xml:space="preserve">להמתין וזה יכול לתקוע את התור, כי בסך הכול </w:t>
      </w:r>
      <w:bookmarkStart w:id="535" w:name="_ETM_Q1_1094947"/>
      <w:bookmarkEnd w:id="535"/>
      <w:r>
        <w:rPr>
          <w:rFonts w:hint="cs"/>
          <w:rtl/>
          <w:lang w:eastAsia="he-IL"/>
        </w:rPr>
        <w:t xml:space="preserve">אתה עכשיו מוריד את מספר הרוקחים, מצמצם </w:t>
      </w:r>
      <w:r>
        <w:rPr>
          <w:rFonts w:hint="cs"/>
          <w:rtl/>
          <w:lang w:eastAsia="he-IL"/>
        </w:rPr>
        <w:lastRenderedPageBreak/>
        <w:t>אותם</w:t>
      </w:r>
      <w:bookmarkStart w:id="536" w:name="_ETM_Q1_1102083"/>
      <w:bookmarkEnd w:id="536"/>
      <w:r>
        <w:rPr>
          <w:rFonts w:hint="cs"/>
          <w:rtl/>
          <w:lang w:eastAsia="he-IL"/>
        </w:rPr>
        <w:t xml:space="preserve">, ואז יש רוקח אחד על כל שניים-שלושה ומתחילים לבדוק. </w:t>
      </w:r>
      <w:bookmarkStart w:id="537" w:name="_ETM_Q1_1104841"/>
      <w:bookmarkEnd w:id="537"/>
      <w:r>
        <w:rPr>
          <w:rFonts w:hint="cs"/>
          <w:rtl/>
          <w:lang w:eastAsia="he-IL"/>
        </w:rPr>
        <w:t xml:space="preserve">זה דווקא יכול לתקוע את התור ולא להקל את התור </w:t>
      </w:r>
      <w:bookmarkStart w:id="538" w:name="_ETM_Q1_1108090"/>
      <w:bookmarkEnd w:id="538"/>
      <w:r>
        <w:rPr>
          <w:rFonts w:hint="cs"/>
          <w:rtl/>
          <w:lang w:eastAsia="he-IL"/>
        </w:rPr>
        <w:t xml:space="preserve">לפי מה שאתה רוצה, אני חושב. </w:t>
      </w:r>
    </w:p>
    <w:p w14:paraId="77CAC19B" w14:textId="366B4B0B" w:rsidR="00D2684D" w:rsidRDefault="00D2684D" w:rsidP="00D2684D">
      <w:pPr>
        <w:rPr>
          <w:rtl/>
          <w:lang w:eastAsia="he-IL"/>
        </w:rPr>
      </w:pPr>
      <w:bookmarkStart w:id="539" w:name="_ETM_Q1_1113041"/>
      <w:bookmarkStart w:id="540" w:name="_ETM_Q1_1113079"/>
      <w:bookmarkEnd w:id="539"/>
      <w:bookmarkEnd w:id="540"/>
    </w:p>
    <w:p w14:paraId="72466222" w14:textId="55705B6C" w:rsidR="00D2684D" w:rsidRDefault="00D2684D" w:rsidP="00D2684D">
      <w:pPr>
        <w:rPr>
          <w:rtl/>
          <w:lang w:eastAsia="he-IL"/>
        </w:rPr>
      </w:pPr>
      <w:bookmarkStart w:id="541" w:name="_ETM_Q1_1115608"/>
      <w:bookmarkStart w:id="542" w:name="_ETM_Q1_1115652"/>
      <w:bookmarkEnd w:id="541"/>
      <w:bookmarkEnd w:id="542"/>
      <w:r>
        <w:rPr>
          <w:rFonts w:hint="cs"/>
          <w:rtl/>
          <w:lang w:eastAsia="he-IL"/>
        </w:rPr>
        <w:t xml:space="preserve">לדעתי זה יכול להיות תפקיד טוב, אבל אתה לא צריך לשים את </w:t>
      </w:r>
      <w:bookmarkStart w:id="543" w:name="_ETM_Q1_1116446"/>
      <w:bookmarkEnd w:id="543"/>
      <w:r>
        <w:rPr>
          <w:rFonts w:hint="cs"/>
          <w:rtl/>
          <w:lang w:eastAsia="he-IL"/>
        </w:rPr>
        <w:t>הטכנאי בפרונט, הוא יכול להכין את החומרים</w:t>
      </w:r>
      <w:r w:rsidR="00390A87">
        <w:rPr>
          <w:rFonts w:hint="cs"/>
          <w:rtl/>
          <w:lang w:eastAsia="he-IL"/>
        </w:rPr>
        <w:t>.</w:t>
      </w:r>
      <w:r>
        <w:rPr>
          <w:rFonts w:hint="cs"/>
          <w:rtl/>
          <w:lang w:eastAsia="he-IL"/>
        </w:rPr>
        <w:t xml:space="preserve"> נגיד אני </w:t>
      </w:r>
      <w:bookmarkStart w:id="544" w:name="_ETM_Q1_1122235"/>
      <w:bookmarkEnd w:id="544"/>
      <w:r>
        <w:rPr>
          <w:rFonts w:hint="cs"/>
          <w:rtl/>
          <w:lang w:eastAsia="he-IL"/>
        </w:rPr>
        <w:t>מ</w:t>
      </w:r>
      <w:r w:rsidR="00390A87">
        <w:rPr>
          <w:rFonts w:hint="cs"/>
          <w:rtl/>
          <w:lang w:eastAsia="he-IL"/>
        </w:rPr>
        <w:t>ג</w:t>
      </w:r>
      <w:r>
        <w:rPr>
          <w:rFonts w:hint="cs"/>
          <w:rtl/>
          <w:lang w:eastAsia="he-IL"/>
        </w:rPr>
        <w:t xml:space="preserve">יע כקליינט, נותן את המרשם, הטכנאי לוקח את זה, מכין </w:t>
      </w:r>
      <w:bookmarkStart w:id="545" w:name="_ETM_Q1_1131739"/>
      <w:bookmarkEnd w:id="545"/>
      <w:r>
        <w:rPr>
          <w:rFonts w:hint="cs"/>
          <w:rtl/>
          <w:lang w:eastAsia="he-IL"/>
        </w:rPr>
        <w:t xml:space="preserve">את התרופות, שם את זה ואז מי שמטפל </w:t>
      </w:r>
      <w:bookmarkStart w:id="546" w:name="_ETM_Q1_1134614"/>
      <w:bookmarkEnd w:id="546"/>
      <w:r>
        <w:rPr>
          <w:rFonts w:hint="cs"/>
          <w:rtl/>
          <w:lang w:eastAsia="he-IL"/>
        </w:rPr>
        <w:t xml:space="preserve">בזה מול הלקוח זה הרוקח. בעצם </w:t>
      </w:r>
      <w:bookmarkStart w:id="547" w:name="_ETM_Q1_1141038"/>
      <w:bookmarkEnd w:id="547"/>
      <w:r>
        <w:rPr>
          <w:rFonts w:hint="cs"/>
          <w:rtl/>
          <w:lang w:eastAsia="he-IL"/>
        </w:rPr>
        <w:t xml:space="preserve">הוא עוזר לו מאחורה, אבל מי שעובד מול הלקוחות בפרונט </w:t>
      </w:r>
      <w:bookmarkStart w:id="548" w:name="_ETM_Q1_1143545"/>
      <w:bookmarkEnd w:id="548"/>
      <w:r>
        <w:rPr>
          <w:rFonts w:hint="cs"/>
          <w:rtl/>
          <w:lang w:eastAsia="he-IL"/>
        </w:rPr>
        <w:t xml:space="preserve">ותמיד מי שמוסר בסוף את התרופה עם המרשם זה </w:t>
      </w:r>
      <w:bookmarkStart w:id="549" w:name="_ETM_Q1_1146303"/>
      <w:bookmarkEnd w:id="549"/>
      <w:r>
        <w:rPr>
          <w:rFonts w:hint="cs"/>
          <w:rtl/>
          <w:lang w:eastAsia="he-IL"/>
        </w:rPr>
        <w:t xml:space="preserve">הרוקח. אולי זה ככה צריך לעבוד ולא לתת לטכנאי מראש </w:t>
      </w:r>
      <w:bookmarkStart w:id="550" w:name="_ETM_Q1_1149969"/>
      <w:bookmarkEnd w:id="550"/>
      <w:r>
        <w:rPr>
          <w:rFonts w:hint="cs"/>
          <w:rtl/>
          <w:lang w:eastAsia="he-IL"/>
        </w:rPr>
        <w:t xml:space="preserve">לעבוד מול הלקוחות, כי זה יכול לתקוע, הוא לא </w:t>
      </w:r>
      <w:bookmarkStart w:id="551" w:name="_ETM_Q1_1151840"/>
      <w:bookmarkEnd w:id="551"/>
      <w:r>
        <w:rPr>
          <w:rFonts w:hint="cs"/>
          <w:rtl/>
          <w:lang w:eastAsia="he-IL"/>
        </w:rPr>
        <w:t xml:space="preserve">יכול לתת כל מרשם, הלקוחות הם חולים כרוניים ותרופות </w:t>
      </w:r>
      <w:bookmarkStart w:id="552" w:name="_ETM_Q1_1157469"/>
      <w:bookmarkEnd w:id="552"/>
      <w:r>
        <w:rPr>
          <w:rFonts w:hint="cs"/>
          <w:rtl/>
          <w:lang w:eastAsia="he-IL"/>
        </w:rPr>
        <w:t xml:space="preserve">וצריך לטפל אם יש מרשם חדש, לא חדש, תרופה חדשה. </w:t>
      </w:r>
      <w:bookmarkStart w:id="553" w:name="_ETM_Q1_1163965"/>
      <w:bookmarkEnd w:id="553"/>
      <w:r>
        <w:rPr>
          <w:rFonts w:hint="cs"/>
          <w:rtl/>
          <w:lang w:eastAsia="he-IL"/>
        </w:rPr>
        <w:t xml:space="preserve">זה דווקא יכול לתקוע את המערכת ולא להקל על </w:t>
      </w:r>
      <w:bookmarkStart w:id="554" w:name="_ETM_Q1_1166858"/>
      <w:bookmarkEnd w:id="554"/>
      <w:r>
        <w:rPr>
          <w:rFonts w:hint="cs"/>
          <w:rtl/>
          <w:lang w:eastAsia="he-IL"/>
        </w:rPr>
        <w:t xml:space="preserve">המערכת. </w:t>
      </w:r>
    </w:p>
    <w:p w14:paraId="52927FE1" w14:textId="77777777" w:rsidR="00D2684D" w:rsidRDefault="00D2684D" w:rsidP="00D2684D">
      <w:pPr>
        <w:rPr>
          <w:rtl/>
          <w:lang w:eastAsia="he-IL"/>
        </w:rPr>
      </w:pPr>
      <w:bookmarkStart w:id="555" w:name="_ETM_Q1_1168003"/>
      <w:bookmarkStart w:id="556" w:name="_ETM_Q1_1168045"/>
      <w:bookmarkEnd w:id="555"/>
      <w:bookmarkEnd w:id="556"/>
    </w:p>
    <w:p w14:paraId="69D1FAD3" w14:textId="2432856F" w:rsidR="00D2684D" w:rsidRDefault="00D2684D" w:rsidP="00D2684D">
      <w:pPr>
        <w:pStyle w:val="af6"/>
        <w:keepNext/>
        <w:rPr>
          <w:rtl/>
        </w:rPr>
      </w:pPr>
      <w:bookmarkStart w:id="557" w:name="ET_yor_6447_66"/>
      <w:r w:rsidRPr="00D2684D">
        <w:rPr>
          <w:rStyle w:val="TagStyle"/>
          <w:rtl/>
        </w:rPr>
        <w:t xml:space="preserve"> &lt;&lt; יור &gt;&gt; </w:t>
      </w:r>
      <w:r>
        <w:rPr>
          <w:rtl/>
        </w:rPr>
        <w:t>היו"ר יונתן מישרקי:</w:t>
      </w:r>
      <w:r w:rsidRPr="00D2684D">
        <w:rPr>
          <w:rStyle w:val="TagStyle"/>
          <w:rtl/>
        </w:rPr>
        <w:t xml:space="preserve"> &lt;&lt; יור &gt;&gt;</w:t>
      </w:r>
      <w:r w:rsidR="00D0324A">
        <w:rPr>
          <w:rtl/>
        </w:rPr>
        <w:t xml:space="preserve"> </w:t>
      </w:r>
      <w:bookmarkEnd w:id="557"/>
    </w:p>
    <w:p w14:paraId="0ACE158E" w14:textId="77777777" w:rsidR="00D2684D" w:rsidRDefault="00D2684D" w:rsidP="00D2684D">
      <w:pPr>
        <w:pStyle w:val="KeepWithNext"/>
        <w:rPr>
          <w:rtl/>
        </w:rPr>
      </w:pPr>
    </w:p>
    <w:p w14:paraId="78F6CB4B" w14:textId="37B2FB26" w:rsidR="00D2684D" w:rsidRDefault="00D2684D" w:rsidP="00D2684D">
      <w:pPr>
        <w:rPr>
          <w:rtl/>
        </w:rPr>
      </w:pPr>
      <w:bookmarkStart w:id="558" w:name="_ETM_Q1_1170297"/>
      <w:bookmarkStart w:id="559" w:name="_ETM_Q1_1170325"/>
      <w:bookmarkEnd w:id="558"/>
      <w:bookmarkEnd w:id="559"/>
      <w:r>
        <w:rPr>
          <w:rFonts w:hint="cs"/>
          <w:rtl/>
        </w:rPr>
        <w:t xml:space="preserve"> השאלה ברורה, אתם רוצים לענות? </w:t>
      </w:r>
    </w:p>
    <w:p w14:paraId="002169CA" w14:textId="77777777" w:rsidR="00D2684D" w:rsidRDefault="00D2684D" w:rsidP="00D2684D">
      <w:pPr>
        <w:rPr>
          <w:rtl/>
        </w:rPr>
      </w:pPr>
      <w:bookmarkStart w:id="560" w:name="_ETM_Q1_1172113"/>
      <w:bookmarkStart w:id="561" w:name="_ETM_Q1_1172146"/>
      <w:bookmarkStart w:id="562" w:name="_ETM_Q1_1172985"/>
      <w:bookmarkEnd w:id="560"/>
      <w:bookmarkEnd w:id="561"/>
      <w:bookmarkEnd w:id="562"/>
    </w:p>
    <w:p w14:paraId="77D5C185" w14:textId="4543B601" w:rsidR="00D2684D" w:rsidRDefault="00D2684D" w:rsidP="00D2684D">
      <w:pPr>
        <w:pStyle w:val="af9"/>
        <w:keepNext/>
        <w:rPr>
          <w:rtl/>
        </w:rPr>
      </w:pPr>
      <w:bookmarkStart w:id="563" w:name="ET_guest_מירי_טריינין_67"/>
      <w:r w:rsidRPr="00D2684D">
        <w:rPr>
          <w:rStyle w:val="TagStyle"/>
          <w:rtl/>
        </w:rPr>
        <w:t xml:space="preserve"> &lt;&lt; אורח &gt;&gt; </w:t>
      </w:r>
      <w:r>
        <w:rPr>
          <w:rtl/>
        </w:rPr>
        <w:t>מירי טריינין:</w:t>
      </w:r>
      <w:r w:rsidRPr="00D2684D">
        <w:rPr>
          <w:rStyle w:val="TagStyle"/>
          <w:rtl/>
        </w:rPr>
        <w:t xml:space="preserve"> &lt;&lt; אורח &gt;&gt;</w:t>
      </w:r>
      <w:r w:rsidR="00D0324A">
        <w:rPr>
          <w:rtl/>
        </w:rPr>
        <w:t xml:space="preserve"> </w:t>
      </w:r>
      <w:bookmarkEnd w:id="563"/>
    </w:p>
    <w:p w14:paraId="046148FE" w14:textId="77777777" w:rsidR="00D2684D" w:rsidRDefault="00D2684D" w:rsidP="00D2684D">
      <w:pPr>
        <w:pStyle w:val="KeepWithNext"/>
        <w:rPr>
          <w:rtl/>
        </w:rPr>
      </w:pPr>
    </w:p>
    <w:p w14:paraId="63DEB92B" w14:textId="77777777" w:rsidR="00D2684D" w:rsidRDefault="00D2684D" w:rsidP="00D2684D">
      <w:pPr>
        <w:rPr>
          <w:rtl/>
        </w:rPr>
      </w:pPr>
      <w:bookmarkStart w:id="564" w:name="_ETM_Q1_1173227"/>
      <w:bookmarkStart w:id="565" w:name="_ETM_Q1_1173252"/>
      <w:bookmarkEnd w:id="564"/>
      <w:bookmarkEnd w:id="565"/>
      <w:r>
        <w:rPr>
          <w:rFonts w:hint="cs"/>
          <w:rtl/>
        </w:rPr>
        <w:t xml:space="preserve">אדוני צודק שזה תהליך </w:t>
      </w:r>
      <w:bookmarkStart w:id="566" w:name="_ETM_Q1_1175435"/>
      <w:bookmarkEnd w:id="566"/>
      <w:r>
        <w:rPr>
          <w:rFonts w:hint="cs"/>
          <w:rtl/>
        </w:rPr>
        <w:t xml:space="preserve">חדש, בכל תהליך חדש יש שלבי למידה והטמעה. אנחנו </w:t>
      </w:r>
      <w:bookmarkStart w:id="567" w:name="_ETM_Q1_1181840"/>
      <w:bookmarkEnd w:id="567"/>
      <w:r>
        <w:rPr>
          <w:rFonts w:hint="cs"/>
          <w:rtl/>
        </w:rPr>
        <w:t xml:space="preserve">רואים את התהליך לאחר תהליך ההטמעה כתהליך שבאמת יעזור </w:t>
      </w:r>
      <w:bookmarkStart w:id="568" w:name="_ETM_Q1_1188449"/>
      <w:bookmarkEnd w:id="568"/>
      <w:r>
        <w:rPr>
          <w:rFonts w:hint="cs"/>
          <w:rtl/>
        </w:rPr>
        <w:t xml:space="preserve">לציבור לקבל שירותי רוקחות מלאים יותר, טובים יותר, כי הרוקחים </w:t>
      </w:r>
      <w:bookmarkStart w:id="569" w:name="_ETM_Q1_1196464"/>
      <w:bookmarkEnd w:id="569"/>
      <w:r>
        <w:rPr>
          <w:rFonts w:hint="cs"/>
          <w:rtl/>
        </w:rPr>
        <w:t xml:space="preserve">יוכלו להתפנות לעשייה הקלינית. תחילת התהליך, </w:t>
      </w:r>
      <w:bookmarkStart w:id="570" w:name="_ETM_Q1_1197626"/>
      <w:bookmarkEnd w:id="570"/>
      <w:r>
        <w:rPr>
          <w:rFonts w:hint="cs"/>
          <w:rtl/>
        </w:rPr>
        <w:t xml:space="preserve">נכון, יהיה צורך להטמיע תהליכי עבודה חדשים, לאפשר יותר עשייה קלינית </w:t>
      </w:r>
      <w:bookmarkStart w:id="571" w:name="_ETM_Q1_1206474"/>
      <w:bookmarkEnd w:id="571"/>
      <w:r>
        <w:rPr>
          <w:rFonts w:hint="cs"/>
          <w:rtl/>
        </w:rPr>
        <w:t>של הרוקחים, ופה קופות החולים והמעסיקים מודעים לזה.</w:t>
      </w:r>
    </w:p>
    <w:p w14:paraId="2F15B0C3" w14:textId="77777777" w:rsidR="00D2684D" w:rsidRDefault="00D2684D" w:rsidP="00D2684D">
      <w:pPr>
        <w:rPr>
          <w:rtl/>
        </w:rPr>
      </w:pPr>
      <w:bookmarkStart w:id="572" w:name="_ETM_Q1_1212470"/>
      <w:bookmarkStart w:id="573" w:name="_ETM_Q1_1212507"/>
      <w:bookmarkStart w:id="574" w:name="_ETM_Q1_1212622"/>
      <w:bookmarkEnd w:id="572"/>
      <w:bookmarkEnd w:id="573"/>
      <w:bookmarkEnd w:id="574"/>
    </w:p>
    <w:p w14:paraId="225CE547" w14:textId="512CB0C9" w:rsidR="00D2684D" w:rsidRDefault="00D2684D" w:rsidP="00D6416E">
      <w:pPr>
        <w:rPr>
          <w:rtl/>
        </w:rPr>
      </w:pPr>
      <w:bookmarkStart w:id="575" w:name="_ETM_Q1_1212655"/>
      <w:bookmarkEnd w:id="575"/>
      <w:r>
        <w:rPr>
          <w:rFonts w:hint="cs"/>
          <w:rtl/>
        </w:rPr>
        <w:t xml:space="preserve">כרוקחת </w:t>
      </w:r>
      <w:bookmarkStart w:id="576" w:name="_ETM_Q1_1214111"/>
      <w:bookmarkEnd w:id="576"/>
      <w:r>
        <w:rPr>
          <w:rFonts w:hint="cs"/>
          <w:rtl/>
        </w:rPr>
        <w:t xml:space="preserve">שעובדת הרבה מאוד שנים כרוקחת, הוא גם מוגבל מעומס האנשים </w:t>
      </w:r>
      <w:bookmarkStart w:id="577" w:name="_ETM_Q1_1222330"/>
      <w:bookmarkEnd w:id="577"/>
      <w:r>
        <w:rPr>
          <w:rFonts w:hint="cs"/>
          <w:rtl/>
        </w:rPr>
        <w:t xml:space="preserve">שמגיעים אליו לבית המרקחת. המטרה שלנו בכל השינוי הזה זה </w:t>
      </w:r>
      <w:bookmarkStart w:id="578" w:name="_ETM_Q1_1227071"/>
      <w:bookmarkEnd w:id="578"/>
      <w:r>
        <w:rPr>
          <w:rFonts w:hint="cs"/>
          <w:rtl/>
        </w:rPr>
        <w:t xml:space="preserve">לשחרר אותו ולאפשר לו עשייה קלינית טובה יותר לטובת המטופלים. </w:t>
      </w:r>
      <w:bookmarkStart w:id="579" w:name="_ETM_Q1_1235023"/>
      <w:bookmarkEnd w:id="579"/>
      <w:r>
        <w:rPr>
          <w:rFonts w:hint="cs"/>
          <w:rtl/>
        </w:rPr>
        <w:t xml:space="preserve">החזון שלנו זה שאותו מטופל כרוני שצריך את הייעוץ הרוקחי </w:t>
      </w:r>
      <w:bookmarkStart w:id="580" w:name="_ETM_Q1_1245639"/>
      <w:bookmarkEnd w:id="580"/>
      <w:r>
        <w:rPr>
          <w:rFonts w:hint="cs"/>
          <w:rtl/>
        </w:rPr>
        <w:t xml:space="preserve">היותר מקיף יקבל אותו לא בשתיים-שלוש דקות שהוא עומד על </w:t>
      </w:r>
      <w:bookmarkStart w:id="581" w:name="_ETM_Q1_1248573"/>
      <w:bookmarkEnd w:id="581"/>
      <w:r>
        <w:rPr>
          <w:rFonts w:hint="cs"/>
          <w:rtl/>
        </w:rPr>
        <w:t xml:space="preserve">הדלפק, אלא בחדר הייעוץ הרוקחי, בשיחה עם </w:t>
      </w:r>
      <w:bookmarkStart w:id="582" w:name="_ETM_Q1_1252273"/>
      <w:bookmarkEnd w:id="582"/>
      <w:r>
        <w:rPr>
          <w:rFonts w:hint="cs"/>
          <w:rtl/>
        </w:rPr>
        <w:t xml:space="preserve">הרוקח שיבדוק את האינטראקציות, שיוודא שהוא יודע לקחת את זה </w:t>
      </w:r>
      <w:bookmarkStart w:id="583" w:name="_ETM_Q1_1260152"/>
      <w:bookmarkEnd w:id="583"/>
      <w:r>
        <w:rPr>
          <w:rFonts w:hint="cs"/>
          <w:rtl/>
        </w:rPr>
        <w:t xml:space="preserve">כמו שצריך, כדי לשפר את ההיענות לטיפול התרופתי. </w:t>
      </w:r>
      <w:bookmarkStart w:id="584" w:name="_ETM_Q1_1273055"/>
      <w:bookmarkStart w:id="585" w:name="_ETM_Q1_1273097"/>
      <w:bookmarkStart w:id="586" w:name="_ETM_Q1_1264370"/>
      <w:bookmarkStart w:id="587" w:name="_ETM_Q1_1264411"/>
      <w:bookmarkStart w:id="588" w:name="_ETM_Q1_1264514"/>
      <w:bookmarkStart w:id="589" w:name="_ETM_Q1_1264546"/>
      <w:bookmarkEnd w:id="584"/>
      <w:bookmarkEnd w:id="585"/>
      <w:bookmarkEnd w:id="586"/>
      <w:bookmarkEnd w:id="587"/>
      <w:bookmarkEnd w:id="588"/>
      <w:bookmarkEnd w:id="589"/>
      <w:r>
        <w:rPr>
          <w:rFonts w:hint="cs"/>
          <w:rtl/>
        </w:rPr>
        <w:t xml:space="preserve">אנחנו </w:t>
      </w:r>
      <w:bookmarkStart w:id="590" w:name="_ETM_Q1_1265114"/>
      <w:bookmarkEnd w:id="590"/>
      <w:r>
        <w:rPr>
          <w:rFonts w:hint="cs"/>
          <w:rtl/>
        </w:rPr>
        <w:t xml:space="preserve">באמת רואים במרכז השינוי הזה את המטופל ואת </w:t>
      </w:r>
      <w:r w:rsidR="00D6416E">
        <w:rPr>
          <w:rFonts w:hint="cs"/>
          <w:rtl/>
        </w:rPr>
        <w:t xml:space="preserve">הטיפול הרוקחי </w:t>
      </w:r>
      <w:bookmarkStart w:id="591" w:name="_ETM_Q1_1269708"/>
      <w:bookmarkEnd w:id="591"/>
      <w:r w:rsidR="00D6416E">
        <w:rPr>
          <w:rFonts w:hint="cs"/>
          <w:rtl/>
        </w:rPr>
        <w:t xml:space="preserve">הקליני שהרוקח ייתן למטופל. </w:t>
      </w:r>
    </w:p>
    <w:p w14:paraId="16739898" w14:textId="77777777" w:rsidR="00D6416E" w:rsidRDefault="00D6416E" w:rsidP="00D2684D">
      <w:pPr>
        <w:rPr>
          <w:rtl/>
        </w:rPr>
      </w:pPr>
      <w:bookmarkStart w:id="592" w:name="_ETM_Q1_1218677"/>
      <w:bookmarkStart w:id="593" w:name="_ETM_Q1_1218710"/>
      <w:bookmarkStart w:id="594" w:name="_ETM_Q1_1273501"/>
      <w:bookmarkEnd w:id="592"/>
      <w:bookmarkEnd w:id="593"/>
      <w:bookmarkEnd w:id="594"/>
    </w:p>
    <w:p w14:paraId="1F6B36F0" w14:textId="04335B23" w:rsidR="00D6416E" w:rsidRDefault="00D6416E" w:rsidP="00D6416E">
      <w:pPr>
        <w:pStyle w:val="af6"/>
        <w:keepNext/>
        <w:rPr>
          <w:rtl/>
        </w:rPr>
      </w:pPr>
      <w:bookmarkStart w:id="595" w:name="ET_yor_6447_68"/>
      <w:r w:rsidRPr="00D6416E">
        <w:rPr>
          <w:rStyle w:val="TagStyle"/>
          <w:rtl/>
        </w:rPr>
        <w:t xml:space="preserve"> &lt;&lt; יור &gt;&gt; </w:t>
      </w:r>
      <w:r>
        <w:rPr>
          <w:rtl/>
        </w:rPr>
        <w:t>היו"ר יונתן מישרקי:</w:t>
      </w:r>
      <w:r w:rsidRPr="00D6416E">
        <w:rPr>
          <w:rStyle w:val="TagStyle"/>
          <w:rtl/>
        </w:rPr>
        <w:t xml:space="preserve"> &lt;&lt; יור &gt;&gt;</w:t>
      </w:r>
      <w:r w:rsidR="00D0324A">
        <w:rPr>
          <w:rtl/>
        </w:rPr>
        <w:t xml:space="preserve"> </w:t>
      </w:r>
      <w:bookmarkEnd w:id="595"/>
    </w:p>
    <w:p w14:paraId="019CDC81" w14:textId="77777777" w:rsidR="00D6416E" w:rsidRDefault="00D6416E" w:rsidP="00D6416E">
      <w:pPr>
        <w:pStyle w:val="KeepWithNext"/>
        <w:rPr>
          <w:rtl/>
          <w:lang w:eastAsia="he-IL"/>
        </w:rPr>
      </w:pPr>
    </w:p>
    <w:p w14:paraId="53EC4EDB" w14:textId="5F774CC2" w:rsidR="00D6416E" w:rsidRDefault="00D6416E" w:rsidP="00D6416E">
      <w:pPr>
        <w:rPr>
          <w:rtl/>
          <w:lang w:eastAsia="he-IL"/>
        </w:rPr>
      </w:pPr>
      <w:bookmarkStart w:id="596" w:name="_ETM_Q1_1273766"/>
      <w:bookmarkStart w:id="597" w:name="_ETM_Q1_1273793"/>
      <w:bookmarkEnd w:id="596"/>
      <w:bookmarkEnd w:id="597"/>
      <w:r>
        <w:rPr>
          <w:rFonts w:hint="cs"/>
          <w:rtl/>
          <w:lang w:eastAsia="he-IL"/>
        </w:rPr>
        <w:t xml:space="preserve">תודה רבה. שוב חזרנו לרציונל של </w:t>
      </w:r>
      <w:bookmarkStart w:id="598" w:name="_ETM_Q1_1273999"/>
      <w:bookmarkEnd w:id="598"/>
      <w:r>
        <w:rPr>
          <w:rFonts w:hint="cs"/>
          <w:rtl/>
          <w:lang w:eastAsia="he-IL"/>
        </w:rPr>
        <w:t xml:space="preserve">החוק וזה חשוב לחדד אותו כל הזמן כדי שאנשים יבינו. </w:t>
      </w:r>
    </w:p>
    <w:p w14:paraId="73C7C0B9" w14:textId="77777777" w:rsidR="00154D0D" w:rsidRDefault="00154D0D" w:rsidP="00D6416E">
      <w:pPr>
        <w:rPr>
          <w:rtl/>
          <w:lang w:eastAsia="he-IL"/>
        </w:rPr>
      </w:pPr>
      <w:bookmarkStart w:id="599" w:name="_ETM_Q1_1283707"/>
      <w:bookmarkStart w:id="600" w:name="_ETM_Q1_1283740"/>
      <w:bookmarkEnd w:id="599"/>
      <w:bookmarkEnd w:id="600"/>
    </w:p>
    <w:p w14:paraId="236F7447" w14:textId="13B78F0A" w:rsidR="00154D0D" w:rsidRDefault="00154D0D" w:rsidP="00D6416E">
      <w:pPr>
        <w:rPr>
          <w:rtl/>
          <w:lang w:eastAsia="he-IL"/>
        </w:rPr>
      </w:pPr>
      <w:r>
        <w:rPr>
          <w:rFonts w:hint="cs"/>
          <w:rtl/>
          <w:lang w:eastAsia="he-IL"/>
        </w:rPr>
        <w:t xml:space="preserve">אני אתן אפשרות לדבר לפי מי שהרים את היד </w:t>
      </w:r>
      <w:bookmarkStart w:id="601" w:name="_ETM_Q1_1281850"/>
      <w:bookmarkEnd w:id="601"/>
      <w:r>
        <w:rPr>
          <w:rFonts w:hint="cs"/>
          <w:rtl/>
          <w:lang w:eastAsia="he-IL"/>
        </w:rPr>
        <w:t xml:space="preserve">קודם. שרה גביש, בבקשה. </w:t>
      </w:r>
    </w:p>
    <w:p w14:paraId="22AABBDF" w14:textId="77777777" w:rsidR="00154D0D" w:rsidRDefault="00154D0D" w:rsidP="00D6416E">
      <w:pPr>
        <w:rPr>
          <w:rtl/>
          <w:lang w:eastAsia="he-IL"/>
        </w:rPr>
      </w:pPr>
      <w:bookmarkStart w:id="602" w:name="_ETM_Q1_1282294"/>
      <w:bookmarkStart w:id="603" w:name="_ETM_Q1_1282331"/>
      <w:bookmarkEnd w:id="602"/>
      <w:bookmarkEnd w:id="603"/>
    </w:p>
    <w:p w14:paraId="20C0146C" w14:textId="3850EC17" w:rsidR="00154D0D" w:rsidRDefault="00154D0D" w:rsidP="00154D0D">
      <w:pPr>
        <w:pStyle w:val="af9"/>
        <w:keepNext/>
        <w:rPr>
          <w:rtl/>
          <w:lang w:eastAsia="he-IL"/>
        </w:rPr>
      </w:pPr>
      <w:bookmarkStart w:id="604" w:name="ET_guest_שרה_גביש_69"/>
      <w:r w:rsidRPr="00154D0D">
        <w:rPr>
          <w:rStyle w:val="TagStyle"/>
          <w:rtl/>
        </w:rPr>
        <w:t xml:space="preserve"> &lt;&lt; אורח &gt;&gt; </w:t>
      </w:r>
      <w:r>
        <w:rPr>
          <w:rtl/>
          <w:lang w:eastAsia="he-IL"/>
        </w:rPr>
        <w:t>שרה גביש:</w:t>
      </w:r>
      <w:r w:rsidRPr="00154D0D">
        <w:rPr>
          <w:rStyle w:val="TagStyle"/>
          <w:rtl/>
        </w:rPr>
        <w:t xml:space="preserve"> &lt;&lt; אורח &gt;&gt;</w:t>
      </w:r>
      <w:r w:rsidR="00D0324A">
        <w:rPr>
          <w:rtl/>
          <w:lang w:eastAsia="he-IL"/>
        </w:rPr>
        <w:t xml:space="preserve"> </w:t>
      </w:r>
      <w:bookmarkEnd w:id="604"/>
    </w:p>
    <w:p w14:paraId="1499FC78" w14:textId="77777777" w:rsidR="00154D0D" w:rsidRDefault="00154D0D" w:rsidP="00154D0D">
      <w:pPr>
        <w:pStyle w:val="KeepWithNext"/>
        <w:rPr>
          <w:rtl/>
          <w:lang w:eastAsia="he-IL"/>
        </w:rPr>
      </w:pPr>
    </w:p>
    <w:p w14:paraId="7DA0F71C" w14:textId="5270135A" w:rsidR="00154D0D" w:rsidRDefault="00154D0D" w:rsidP="00154D0D">
      <w:pPr>
        <w:rPr>
          <w:rtl/>
          <w:lang w:eastAsia="he-IL"/>
        </w:rPr>
      </w:pPr>
      <w:bookmarkStart w:id="605" w:name="_ETM_Q1_1285475"/>
      <w:bookmarkStart w:id="606" w:name="_ETM_Q1_1285500"/>
      <w:bookmarkEnd w:id="605"/>
      <w:bookmarkEnd w:id="606"/>
      <w:r>
        <w:rPr>
          <w:rFonts w:hint="cs"/>
          <w:rtl/>
          <w:lang w:eastAsia="he-IL"/>
        </w:rPr>
        <w:t>מעב</w:t>
      </w:r>
      <w:r w:rsidR="00FA45F7">
        <w:rPr>
          <w:rFonts w:hint="cs"/>
          <w:rtl/>
          <w:lang w:eastAsia="he-IL"/>
        </w:rPr>
        <w:t xml:space="preserve">ר לדברים שנאמרו, אנחנו נערכים לתמיכה </w:t>
      </w:r>
      <w:bookmarkStart w:id="607" w:name="_ETM_Q1_1291499"/>
      <w:bookmarkEnd w:id="607"/>
      <w:r w:rsidR="00FA45F7">
        <w:rPr>
          <w:rFonts w:hint="cs"/>
          <w:rtl/>
          <w:lang w:eastAsia="he-IL"/>
        </w:rPr>
        <w:t xml:space="preserve">מחשובית שבה ייווצרו מנגנונים שיתמכו בהחלטה למי להעביר את הלקוח, </w:t>
      </w:r>
      <w:bookmarkStart w:id="608" w:name="_ETM_Q1_1300067"/>
      <w:bookmarkEnd w:id="608"/>
      <w:r w:rsidR="00FA45F7">
        <w:rPr>
          <w:rFonts w:hint="cs"/>
          <w:rtl/>
          <w:lang w:eastAsia="he-IL"/>
        </w:rPr>
        <w:t xml:space="preserve">האם לטכנאי בית מרקחת בהתקיים שהטיפול הוא כרוני, כפי שאנחנו </w:t>
      </w:r>
      <w:bookmarkStart w:id="609" w:name="_ETM_Q1_1304474"/>
      <w:bookmarkEnd w:id="609"/>
      <w:r w:rsidR="00FA45F7">
        <w:rPr>
          <w:rFonts w:hint="cs"/>
          <w:rtl/>
          <w:lang w:eastAsia="he-IL"/>
        </w:rPr>
        <w:t>נגדיר, חמישה, שבעה, עשרה חודשים, שלא חל שינוי בתרופות</w:t>
      </w:r>
      <w:bookmarkStart w:id="610" w:name="_ETM_Q1_1308644"/>
      <w:bookmarkEnd w:id="610"/>
      <w:r w:rsidR="00FA45F7">
        <w:rPr>
          <w:rFonts w:hint="cs"/>
          <w:rtl/>
          <w:lang w:eastAsia="he-IL"/>
        </w:rPr>
        <w:t xml:space="preserve">, בהוראות השימוש, לא חל שינוי בתוספות כאלה ואחרות, ולכן </w:t>
      </w:r>
      <w:bookmarkStart w:id="611" w:name="_ETM_Q1_1318772"/>
      <w:bookmarkEnd w:id="611"/>
      <w:r w:rsidR="00FA45F7">
        <w:rPr>
          <w:rFonts w:hint="cs"/>
          <w:rtl/>
          <w:lang w:eastAsia="he-IL"/>
        </w:rPr>
        <w:t>הנושא הזה של הנגשת מידע הוא חשוב, אבל בנוסף,</w:t>
      </w:r>
      <w:bookmarkStart w:id="612" w:name="_ETM_Q1_1323737"/>
      <w:bookmarkEnd w:id="612"/>
      <w:r w:rsidR="00FA45F7">
        <w:rPr>
          <w:rFonts w:hint="cs"/>
          <w:rtl/>
          <w:lang w:eastAsia="he-IL"/>
        </w:rPr>
        <w:t xml:space="preserve"> כדי לצמצם את התורים אנחנו נאפשר שימוש במערכות</w:t>
      </w:r>
      <w:bookmarkStart w:id="613" w:name="_ETM_Q1_1328067"/>
      <w:bookmarkEnd w:id="613"/>
      <w:r w:rsidR="00FA45F7">
        <w:rPr>
          <w:rFonts w:hint="cs"/>
          <w:rtl/>
          <w:lang w:eastAsia="he-IL"/>
        </w:rPr>
        <w:t xml:space="preserve"> תומכות החלטה. </w:t>
      </w:r>
      <w:bookmarkStart w:id="614" w:name="_ETM_Q1_1330570"/>
      <w:bookmarkEnd w:id="614"/>
    </w:p>
    <w:p w14:paraId="1ACBFA46" w14:textId="77777777" w:rsidR="00FA45F7" w:rsidRDefault="00FA45F7" w:rsidP="00154D0D">
      <w:pPr>
        <w:rPr>
          <w:rtl/>
          <w:lang w:eastAsia="he-IL"/>
        </w:rPr>
      </w:pPr>
      <w:bookmarkStart w:id="615" w:name="_ETM_Q1_1330611"/>
      <w:bookmarkStart w:id="616" w:name="_ETM_Q1_1332353"/>
      <w:bookmarkEnd w:id="615"/>
      <w:bookmarkEnd w:id="616"/>
    </w:p>
    <w:p w14:paraId="0EA5AB3A" w14:textId="657A72EB" w:rsidR="00FA45F7" w:rsidRDefault="00FA45F7" w:rsidP="00FA45F7">
      <w:pPr>
        <w:pStyle w:val="af6"/>
        <w:keepNext/>
        <w:rPr>
          <w:rtl/>
        </w:rPr>
      </w:pPr>
      <w:bookmarkStart w:id="617" w:name="ET_yor_6447_70"/>
      <w:r w:rsidRPr="00FA45F7">
        <w:rPr>
          <w:rStyle w:val="TagStyle"/>
          <w:rtl/>
        </w:rPr>
        <w:t xml:space="preserve"> &lt;&lt; יור &gt;&gt; </w:t>
      </w:r>
      <w:r>
        <w:rPr>
          <w:rtl/>
        </w:rPr>
        <w:t>היו"ר יונתן מישרקי:</w:t>
      </w:r>
      <w:r w:rsidRPr="00FA45F7">
        <w:rPr>
          <w:rStyle w:val="TagStyle"/>
          <w:rtl/>
        </w:rPr>
        <w:t xml:space="preserve"> &lt;&lt; יור &gt;&gt;</w:t>
      </w:r>
      <w:r w:rsidR="00D0324A">
        <w:rPr>
          <w:rtl/>
        </w:rPr>
        <w:t xml:space="preserve"> </w:t>
      </w:r>
      <w:bookmarkEnd w:id="617"/>
    </w:p>
    <w:p w14:paraId="72B5519B" w14:textId="77777777" w:rsidR="00FA45F7" w:rsidRDefault="00FA45F7" w:rsidP="00FA45F7">
      <w:pPr>
        <w:pStyle w:val="KeepWithNext"/>
        <w:rPr>
          <w:rtl/>
          <w:lang w:eastAsia="he-IL"/>
        </w:rPr>
      </w:pPr>
    </w:p>
    <w:p w14:paraId="0CDC5C2F" w14:textId="1DAA84CF" w:rsidR="00FA45F7" w:rsidRDefault="00FA45F7" w:rsidP="00FA45F7">
      <w:pPr>
        <w:rPr>
          <w:rtl/>
          <w:lang w:eastAsia="he-IL"/>
        </w:rPr>
      </w:pPr>
      <w:bookmarkStart w:id="618" w:name="_ETM_Q1_1332618"/>
      <w:bookmarkStart w:id="619" w:name="_ETM_Q1_1332642"/>
      <w:bookmarkEnd w:id="618"/>
      <w:bookmarkEnd w:id="619"/>
      <w:r>
        <w:rPr>
          <w:rFonts w:hint="cs"/>
          <w:rtl/>
          <w:lang w:eastAsia="he-IL"/>
        </w:rPr>
        <w:t xml:space="preserve">תודה רבה. </w:t>
      </w:r>
      <w:bookmarkStart w:id="620" w:name="_ETM_Q1_1337521"/>
      <w:bookmarkEnd w:id="620"/>
      <w:r>
        <w:rPr>
          <w:rFonts w:hint="cs"/>
          <w:rtl/>
          <w:lang w:eastAsia="he-IL"/>
        </w:rPr>
        <w:t xml:space="preserve">שימי, בבקשה. </w:t>
      </w:r>
    </w:p>
    <w:p w14:paraId="2D30CB56" w14:textId="77777777" w:rsidR="00FA45F7" w:rsidRDefault="00FA45F7" w:rsidP="00FA45F7">
      <w:pPr>
        <w:rPr>
          <w:rtl/>
          <w:lang w:eastAsia="he-IL"/>
        </w:rPr>
      </w:pPr>
      <w:bookmarkStart w:id="621" w:name="_ETM_Q1_1336409"/>
      <w:bookmarkStart w:id="622" w:name="_ETM_Q1_1336442"/>
      <w:bookmarkEnd w:id="621"/>
      <w:bookmarkEnd w:id="622"/>
    </w:p>
    <w:p w14:paraId="38FFA1D3" w14:textId="44945C48" w:rsidR="00FA45F7" w:rsidRDefault="00FA45F7" w:rsidP="00FA45F7">
      <w:pPr>
        <w:pStyle w:val="af9"/>
        <w:keepNext/>
        <w:rPr>
          <w:rtl/>
          <w:lang w:eastAsia="he-IL"/>
        </w:rPr>
      </w:pPr>
      <w:bookmarkStart w:id="623" w:name="ET_guest_שמריהו_שימי_הללי_71"/>
      <w:r w:rsidRPr="00FA45F7">
        <w:rPr>
          <w:rStyle w:val="TagStyle"/>
          <w:rtl/>
        </w:rPr>
        <w:t xml:space="preserve"> &lt;&lt; אורח &gt;&gt; </w:t>
      </w:r>
      <w:r>
        <w:rPr>
          <w:rtl/>
          <w:lang w:eastAsia="he-IL"/>
        </w:rPr>
        <w:t>שמריהו (שימי) הללי:</w:t>
      </w:r>
      <w:r w:rsidRPr="00FA45F7">
        <w:rPr>
          <w:rStyle w:val="TagStyle"/>
          <w:rtl/>
        </w:rPr>
        <w:t xml:space="preserve"> &lt;&lt; אורח &gt;&gt;</w:t>
      </w:r>
      <w:r w:rsidR="00D0324A">
        <w:rPr>
          <w:rtl/>
          <w:lang w:eastAsia="he-IL"/>
        </w:rPr>
        <w:t xml:space="preserve"> </w:t>
      </w:r>
      <w:bookmarkEnd w:id="623"/>
    </w:p>
    <w:p w14:paraId="3ECFCB18" w14:textId="77777777" w:rsidR="00FA45F7" w:rsidRDefault="00FA45F7" w:rsidP="00FA45F7">
      <w:pPr>
        <w:pStyle w:val="KeepWithNext"/>
        <w:rPr>
          <w:rtl/>
          <w:lang w:eastAsia="he-IL"/>
        </w:rPr>
      </w:pPr>
    </w:p>
    <w:p w14:paraId="03766BAF" w14:textId="77777777" w:rsidR="00390A87" w:rsidRDefault="00FA45F7" w:rsidP="00FA45F7">
      <w:pPr>
        <w:rPr>
          <w:rtl/>
          <w:lang w:eastAsia="he-IL"/>
        </w:rPr>
      </w:pPr>
      <w:bookmarkStart w:id="624" w:name="_ETM_Q1_1337363"/>
      <w:bookmarkStart w:id="625" w:name="_ETM_Q1_1337386"/>
      <w:bookmarkEnd w:id="624"/>
      <w:bookmarkEnd w:id="625"/>
      <w:r>
        <w:rPr>
          <w:rFonts w:hint="cs"/>
          <w:rtl/>
          <w:lang w:eastAsia="he-IL"/>
        </w:rPr>
        <w:t xml:space="preserve">אנחנו מסתכלים על תמונה </w:t>
      </w:r>
      <w:bookmarkStart w:id="626" w:name="_ETM_Q1_1336860"/>
      <w:bookmarkEnd w:id="626"/>
      <w:r>
        <w:rPr>
          <w:rFonts w:hint="cs"/>
          <w:rtl/>
          <w:lang w:eastAsia="he-IL"/>
        </w:rPr>
        <w:t xml:space="preserve">תלת ממדית מזוויות אחרות, מה זה אומר? אני שואל שאלה </w:t>
      </w:r>
      <w:bookmarkStart w:id="627" w:name="_ETM_Q1_1344109"/>
      <w:bookmarkEnd w:id="627"/>
      <w:r>
        <w:rPr>
          <w:rFonts w:hint="cs"/>
          <w:rtl/>
          <w:lang w:eastAsia="he-IL"/>
        </w:rPr>
        <w:t xml:space="preserve">לאור הדיון הזה שהתפתח עכשיו, שזה ליבת הצעת החוק </w:t>
      </w:r>
      <w:bookmarkStart w:id="628" w:name="_ETM_Q1_1346095"/>
      <w:bookmarkEnd w:id="628"/>
      <w:r>
        <w:rPr>
          <w:rFonts w:hint="cs"/>
          <w:rtl/>
          <w:lang w:eastAsia="he-IL"/>
        </w:rPr>
        <w:t xml:space="preserve">הזו וזה מה שמעניין אותנו, האם מישהו בדק כמה מרשמים </w:t>
      </w:r>
      <w:bookmarkStart w:id="629" w:name="_ETM_Q1_1354957"/>
      <w:bookmarkEnd w:id="629"/>
      <w:r>
        <w:rPr>
          <w:rFonts w:hint="cs"/>
          <w:rtl/>
          <w:lang w:eastAsia="he-IL"/>
        </w:rPr>
        <w:t xml:space="preserve">כרוניים יש בשנה בישראל? האם מתוך כמות המרשמים הזאת, כמה </w:t>
      </w:r>
      <w:bookmarkStart w:id="630" w:name="_ETM_Q1_1362615"/>
      <w:bookmarkEnd w:id="630"/>
      <w:r>
        <w:rPr>
          <w:rFonts w:hint="cs"/>
          <w:rtl/>
          <w:lang w:eastAsia="he-IL"/>
        </w:rPr>
        <w:t xml:space="preserve">מהם יעברו מהטיפול של הטכנאי לרוקח במעמד הטיפול במטופל? </w:t>
      </w:r>
    </w:p>
    <w:p w14:paraId="39D29AF7" w14:textId="77777777" w:rsidR="00390A87" w:rsidRDefault="00390A87" w:rsidP="00FA45F7">
      <w:pPr>
        <w:rPr>
          <w:rtl/>
          <w:lang w:eastAsia="he-IL"/>
        </w:rPr>
      </w:pPr>
    </w:p>
    <w:p w14:paraId="6887296E" w14:textId="710DCF32" w:rsidR="00FA45F7" w:rsidRDefault="00FA45F7" w:rsidP="00FA45F7">
      <w:pPr>
        <w:rPr>
          <w:rtl/>
          <w:lang w:eastAsia="he-IL"/>
        </w:rPr>
      </w:pPr>
      <w:r>
        <w:rPr>
          <w:rFonts w:hint="cs"/>
          <w:rtl/>
          <w:lang w:eastAsia="he-IL"/>
        </w:rPr>
        <w:t xml:space="preserve">אני </w:t>
      </w:r>
      <w:bookmarkStart w:id="631" w:name="_ETM_Q1_1370246"/>
      <w:bookmarkEnd w:id="631"/>
      <w:r>
        <w:rPr>
          <w:rFonts w:hint="cs"/>
          <w:rtl/>
          <w:lang w:eastAsia="he-IL"/>
        </w:rPr>
        <w:t xml:space="preserve">אסביר. מטופל כרוני מגיע לבית המרקחת, הטכנאי מעביר </w:t>
      </w:r>
      <w:bookmarkStart w:id="632" w:name="_ETM_Q1_1372605"/>
      <w:bookmarkEnd w:id="632"/>
      <w:r>
        <w:rPr>
          <w:rFonts w:hint="cs"/>
          <w:rtl/>
          <w:lang w:eastAsia="he-IL"/>
        </w:rPr>
        <w:t xml:space="preserve">את הכרטיס שלו, רואה את התרופות, מסומנות, הכול טוב ויפה, </w:t>
      </w:r>
      <w:bookmarkStart w:id="633" w:name="_ETM_Q1_1377349"/>
      <w:bookmarkEnd w:id="633"/>
      <w:r>
        <w:rPr>
          <w:rFonts w:hint="cs"/>
          <w:rtl/>
          <w:lang w:eastAsia="he-IL"/>
        </w:rPr>
        <w:t xml:space="preserve">מוסר לו. ואז גילינו כל מיני דברים בדרך, שאנחנו מתעלמים </w:t>
      </w:r>
      <w:bookmarkStart w:id="634" w:name="_ETM_Q1_1383845"/>
      <w:bookmarkEnd w:id="634"/>
      <w:r>
        <w:rPr>
          <w:rFonts w:hint="cs"/>
          <w:rtl/>
          <w:lang w:eastAsia="he-IL"/>
        </w:rPr>
        <w:t xml:space="preserve">מהם לחלוטין, יש לנו המון מטופלים שמבקרים בבית המרקחת בתדירות </w:t>
      </w:r>
      <w:bookmarkStart w:id="635" w:name="_ETM_Q1_1388372"/>
      <w:bookmarkEnd w:id="635"/>
      <w:r>
        <w:rPr>
          <w:rFonts w:hint="cs"/>
          <w:rtl/>
          <w:lang w:eastAsia="he-IL"/>
        </w:rPr>
        <w:t xml:space="preserve">של יותר מפעם בחודש, הם באים לרופא, באים לאחות, נכנסים </w:t>
      </w:r>
      <w:bookmarkStart w:id="636" w:name="_ETM_Q1_1392454"/>
      <w:bookmarkEnd w:id="636"/>
      <w:r>
        <w:rPr>
          <w:rFonts w:hint="cs"/>
          <w:rtl/>
          <w:lang w:eastAsia="he-IL"/>
        </w:rPr>
        <w:t xml:space="preserve">לבית המרקחת ולוקחים את התרופה שלהם, ואז מתשאול, משיחה, אני </w:t>
      </w:r>
      <w:bookmarkStart w:id="637" w:name="_ETM_Q1_1394218"/>
      <w:bookmarkEnd w:id="637"/>
      <w:r>
        <w:rPr>
          <w:rFonts w:hint="cs"/>
          <w:rtl/>
          <w:lang w:eastAsia="he-IL"/>
        </w:rPr>
        <w:lastRenderedPageBreak/>
        <w:t xml:space="preserve">מגלה למשל שהוא לוקח במינון יתר גבוה יותר ממה שהוא </w:t>
      </w:r>
      <w:bookmarkStart w:id="638" w:name="_ETM_Q1_1400497"/>
      <w:bookmarkEnd w:id="638"/>
      <w:r>
        <w:rPr>
          <w:rFonts w:hint="cs"/>
          <w:rtl/>
          <w:lang w:eastAsia="he-IL"/>
        </w:rPr>
        <w:t>צריך לקחת, ממה שרשום לו במרשם, כי ככה הוא החליט,</w:t>
      </w:r>
      <w:bookmarkStart w:id="639" w:name="_ETM_Q1_1403414"/>
      <w:bookmarkEnd w:id="639"/>
      <w:r>
        <w:rPr>
          <w:rFonts w:hint="cs"/>
          <w:rtl/>
          <w:lang w:eastAsia="he-IL"/>
        </w:rPr>
        <w:t xml:space="preserve"> כי התרופה עושה לו טוב. </w:t>
      </w:r>
      <w:bookmarkStart w:id="640" w:name="_ETM_Q1_1406438"/>
      <w:bookmarkEnd w:id="640"/>
      <w:r>
        <w:rPr>
          <w:rFonts w:hint="cs"/>
          <w:rtl/>
          <w:lang w:eastAsia="he-IL"/>
        </w:rPr>
        <w:t>מאידך הוא הפסיק על דעת עצמו לקחת תרופה נוספת,</w:t>
      </w:r>
      <w:bookmarkStart w:id="641" w:name="_ETM_Q1_1407845"/>
      <w:bookmarkEnd w:id="641"/>
      <w:r>
        <w:rPr>
          <w:rFonts w:hint="cs"/>
          <w:rtl/>
          <w:lang w:eastAsia="he-IL"/>
        </w:rPr>
        <w:t xml:space="preserve"> מכל מיני סיבות, חשש, אי אמון, הופעה של תסמינים או </w:t>
      </w:r>
      <w:bookmarkStart w:id="642" w:name="_ETM_Q1_1414268"/>
      <w:bookmarkEnd w:id="642"/>
      <w:r>
        <w:rPr>
          <w:rFonts w:hint="cs"/>
          <w:rtl/>
          <w:lang w:eastAsia="he-IL"/>
        </w:rPr>
        <w:t>אי הופעה של תסמינים או אפילו מפאת חוסר כלכלי</w:t>
      </w:r>
      <w:r w:rsidR="0027583A">
        <w:rPr>
          <w:rFonts w:hint="cs"/>
          <w:rtl/>
          <w:lang w:eastAsia="he-IL"/>
        </w:rPr>
        <w:t xml:space="preserve">, </w:t>
      </w:r>
      <w:bookmarkStart w:id="643" w:name="_ETM_Q1_1418478"/>
      <w:bookmarkEnd w:id="643"/>
      <w:r w:rsidR="0027583A">
        <w:rPr>
          <w:rFonts w:hint="cs"/>
          <w:rtl/>
          <w:lang w:eastAsia="he-IL"/>
        </w:rPr>
        <w:t xml:space="preserve">אין לו יכולת לממן את התרופה שלו. את כל </w:t>
      </w:r>
      <w:bookmarkStart w:id="644" w:name="_ETM_Q1_1421915"/>
      <w:bookmarkEnd w:id="644"/>
      <w:r w:rsidR="0027583A">
        <w:rPr>
          <w:rFonts w:hint="cs"/>
          <w:rtl/>
          <w:lang w:eastAsia="he-IL"/>
        </w:rPr>
        <w:t xml:space="preserve">זה אנחנו מצפים מהטכנאי לטפל כשיש לו הסמכה מאוד מאוד </w:t>
      </w:r>
      <w:bookmarkStart w:id="645" w:name="_ETM_Q1_1425650"/>
      <w:bookmarkEnd w:id="645"/>
      <w:r w:rsidR="0027583A">
        <w:rPr>
          <w:rFonts w:hint="cs"/>
          <w:rtl/>
          <w:lang w:eastAsia="he-IL"/>
        </w:rPr>
        <w:t xml:space="preserve">מאוד קצרה. ואם נתנו את הדוגמה של ארבע המדינות המפותחות, </w:t>
      </w:r>
      <w:bookmarkStart w:id="646" w:name="_ETM_Q1_1428957"/>
      <w:bookmarkEnd w:id="646"/>
      <w:r w:rsidR="0027583A">
        <w:rPr>
          <w:rFonts w:hint="cs"/>
          <w:rtl/>
          <w:lang w:eastAsia="he-IL"/>
        </w:rPr>
        <w:t xml:space="preserve">בואו נשווה, אין בעיה, חבר'ה. </w:t>
      </w:r>
    </w:p>
    <w:p w14:paraId="6FF58B14" w14:textId="77777777" w:rsidR="0027583A" w:rsidRDefault="0027583A" w:rsidP="00FA45F7">
      <w:pPr>
        <w:rPr>
          <w:rtl/>
          <w:lang w:eastAsia="he-IL"/>
        </w:rPr>
      </w:pPr>
    </w:p>
    <w:p w14:paraId="333A5E77" w14:textId="29828C5C" w:rsidR="0027583A" w:rsidRDefault="0027583A" w:rsidP="00FA45F7">
      <w:pPr>
        <w:rPr>
          <w:rtl/>
          <w:lang w:eastAsia="he-IL"/>
        </w:rPr>
      </w:pPr>
      <w:bookmarkStart w:id="647" w:name="_ETM_Q1_1435873"/>
      <w:bookmarkStart w:id="648" w:name="_ETM_Q1_1435909"/>
      <w:bookmarkEnd w:id="647"/>
      <w:bookmarkEnd w:id="648"/>
      <w:r>
        <w:rPr>
          <w:rFonts w:hint="cs"/>
          <w:rtl/>
          <w:lang w:eastAsia="he-IL"/>
        </w:rPr>
        <w:t xml:space="preserve">מירי ואלי, לא מעניין </w:t>
      </w:r>
      <w:bookmarkStart w:id="649" w:name="_ETM_Q1_1434466"/>
      <w:bookmarkEnd w:id="649"/>
      <w:r>
        <w:rPr>
          <w:rFonts w:hint="cs"/>
          <w:rtl/>
          <w:lang w:eastAsia="he-IL"/>
        </w:rPr>
        <w:t xml:space="preserve">אותי הטכנאי, אני אומר לכם בצורה הכי גלויה, לא </w:t>
      </w:r>
      <w:bookmarkStart w:id="650" w:name="_ETM_Q1_1438407"/>
      <w:bookmarkEnd w:id="650"/>
      <w:r>
        <w:rPr>
          <w:rFonts w:hint="cs"/>
          <w:rtl/>
          <w:lang w:eastAsia="he-IL"/>
        </w:rPr>
        <w:t xml:space="preserve">מעניין אותי טכנאי בית מרקחת, מעניין אותי הרוקח. אני רוצה </w:t>
      </w:r>
      <w:bookmarkStart w:id="651" w:name="_ETM_Q1_1441492"/>
      <w:bookmarkEnd w:id="651"/>
      <w:r>
        <w:rPr>
          <w:rFonts w:hint="cs"/>
          <w:rtl/>
          <w:lang w:eastAsia="he-IL"/>
        </w:rPr>
        <w:t>שתסבירו לי בהצעת החוק הזו איפה מעוגן הרוקח</w:t>
      </w:r>
      <w:bookmarkStart w:id="652" w:name="_ETM_Q1_1449886"/>
      <w:bookmarkEnd w:id="652"/>
      <w:r>
        <w:rPr>
          <w:rFonts w:hint="cs"/>
          <w:rtl/>
          <w:lang w:eastAsia="he-IL"/>
        </w:rPr>
        <w:t xml:space="preserve">, איפה נשמרים התקנים, כמה רוקחים יטפלו בדלפק ביחד עם </w:t>
      </w:r>
      <w:bookmarkStart w:id="653" w:name="_ETM_Q1_1456245"/>
      <w:bookmarkEnd w:id="653"/>
      <w:r>
        <w:rPr>
          <w:rFonts w:hint="cs"/>
          <w:rtl/>
          <w:lang w:eastAsia="he-IL"/>
        </w:rPr>
        <w:t xml:space="preserve">הטכנאי, כמה רוקחים ייתנו ייעוץ תרופתי כמו שאנחנו רוצים וכמו שאיל פה יושב ורוצה לקדם את הייעוץ התרופתי </w:t>
      </w:r>
      <w:bookmarkStart w:id="654" w:name="_ETM_Q1_1464237"/>
      <w:bookmarkEnd w:id="654"/>
      <w:r>
        <w:rPr>
          <w:rFonts w:hint="cs"/>
          <w:rtl/>
          <w:lang w:eastAsia="he-IL"/>
        </w:rPr>
        <w:t xml:space="preserve">היזום. בואו נטפל בדברים האלה. </w:t>
      </w:r>
    </w:p>
    <w:p w14:paraId="542E2662" w14:textId="77777777" w:rsidR="0027583A" w:rsidRDefault="0027583A" w:rsidP="00FA45F7">
      <w:pPr>
        <w:rPr>
          <w:rtl/>
          <w:lang w:eastAsia="he-IL"/>
        </w:rPr>
      </w:pPr>
      <w:bookmarkStart w:id="655" w:name="_ETM_Q1_1465757"/>
      <w:bookmarkStart w:id="656" w:name="_ETM_Q1_1465800"/>
      <w:bookmarkEnd w:id="655"/>
      <w:bookmarkEnd w:id="656"/>
    </w:p>
    <w:p w14:paraId="0F62345B" w14:textId="503475CF" w:rsidR="0027583A" w:rsidRDefault="0027583A" w:rsidP="00FA45F7">
      <w:pPr>
        <w:rPr>
          <w:rtl/>
          <w:lang w:eastAsia="he-IL"/>
        </w:rPr>
      </w:pPr>
      <w:bookmarkStart w:id="657" w:name="_ETM_Q1_1465982"/>
      <w:bookmarkStart w:id="658" w:name="_ETM_Q1_1466015"/>
      <w:bookmarkEnd w:id="657"/>
      <w:bookmarkEnd w:id="658"/>
      <w:r>
        <w:rPr>
          <w:rFonts w:hint="cs"/>
          <w:rtl/>
          <w:lang w:eastAsia="he-IL"/>
        </w:rPr>
        <w:t xml:space="preserve">אתם יודעים מה? ההסמכה </w:t>
      </w:r>
      <w:bookmarkStart w:id="659" w:name="_ETM_Q1_1468598"/>
      <w:bookmarkEnd w:id="659"/>
      <w:r>
        <w:rPr>
          <w:rFonts w:hint="cs"/>
          <w:rtl/>
          <w:lang w:eastAsia="he-IL"/>
        </w:rPr>
        <w:t xml:space="preserve">תהיה דומה לעוזר רוקח? תנוח דעתנו, נגור בכפיפה אחת רוקחים </w:t>
      </w:r>
      <w:bookmarkStart w:id="660" w:name="_ETM_Q1_1473402"/>
      <w:bookmarkEnd w:id="660"/>
      <w:r>
        <w:rPr>
          <w:rFonts w:hint="cs"/>
          <w:rtl/>
          <w:lang w:eastAsia="he-IL"/>
        </w:rPr>
        <w:t xml:space="preserve">וטכנאים ושלום על ישראל. היום בבית המרקחת </w:t>
      </w:r>
      <w:bookmarkStart w:id="661" w:name="_ETM_Q1_1479334"/>
      <w:bookmarkEnd w:id="661"/>
      <w:r>
        <w:rPr>
          <w:rFonts w:hint="cs"/>
          <w:rtl/>
          <w:lang w:eastAsia="he-IL"/>
        </w:rPr>
        <w:t>שאני עו</w:t>
      </w:r>
      <w:r w:rsidR="00390A87">
        <w:rPr>
          <w:rFonts w:hint="cs"/>
          <w:rtl/>
          <w:lang w:eastAsia="he-IL"/>
        </w:rPr>
        <w:t>ב</w:t>
      </w:r>
      <w:r>
        <w:rPr>
          <w:rFonts w:hint="cs"/>
          <w:rtl/>
          <w:lang w:eastAsia="he-IL"/>
        </w:rPr>
        <w:t>ד בו, ודרך אגב אני קצר בזמן</w:t>
      </w:r>
      <w:r w:rsidR="00D0324A">
        <w:rPr>
          <w:rFonts w:hint="cs"/>
          <w:rtl/>
          <w:lang w:eastAsia="he-IL"/>
        </w:rPr>
        <w:t xml:space="preserve"> </w:t>
      </w:r>
      <w:r>
        <w:rPr>
          <w:rFonts w:hint="cs"/>
          <w:rtl/>
          <w:lang w:eastAsia="he-IL"/>
        </w:rPr>
        <w:t xml:space="preserve">כי </w:t>
      </w:r>
      <w:bookmarkStart w:id="662" w:name="_ETM_Q1_1480509"/>
      <w:bookmarkEnd w:id="662"/>
      <w:r>
        <w:rPr>
          <w:rFonts w:hint="cs"/>
          <w:rtl/>
          <w:lang w:eastAsia="he-IL"/>
        </w:rPr>
        <w:t xml:space="preserve">אני פותח את בית המרקחת ב-15:30, יש לי טכנאית. בואו </w:t>
      </w:r>
      <w:bookmarkStart w:id="663" w:name="_ETM_Q1_1486087"/>
      <w:bookmarkEnd w:id="663"/>
      <w:r>
        <w:rPr>
          <w:rFonts w:hint="cs"/>
          <w:rtl/>
          <w:lang w:eastAsia="he-IL"/>
        </w:rPr>
        <w:t xml:space="preserve">נמסד את זה. </w:t>
      </w:r>
      <w:bookmarkStart w:id="664" w:name="_ETM_Q1_1487943"/>
      <w:bookmarkEnd w:id="664"/>
    </w:p>
    <w:p w14:paraId="7A8381A1" w14:textId="77777777" w:rsidR="009E05F8" w:rsidRDefault="009E05F8" w:rsidP="00FA45F7">
      <w:pPr>
        <w:rPr>
          <w:rtl/>
          <w:lang w:eastAsia="he-IL"/>
        </w:rPr>
      </w:pPr>
      <w:bookmarkStart w:id="665" w:name="_ETM_Q1_1487978"/>
      <w:bookmarkStart w:id="666" w:name="_ETM_Q1_1486563"/>
      <w:bookmarkStart w:id="667" w:name="_ETM_Q1_1485193"/>
      <w:bookmarkEnd w:id="665"/>
      <w:bookmarkEnd w:id="666"/>
      <w:bookmarkEnd w:id="667"/>
    </w:p>
    <w:p w14:paraId="00F28047" w14:textId="7A3831BC" w:rsidR="009E05F8" w:rsidRDefault="009E05F8" w:rsidP="009E05F8">
      <w:pPr>
        <w:pStyle w:val="af9"/>
        <w:keepNext/>
        <w:rPr>
          <w:rtl/>
          <w:lang w:eastAsia="he-IL"/>
        </w:rPr>
      </w:pPr>
      <w:bookmarkStart w:id="668" w:name="ET_guest_מירי_טריינין_72"/>
      <w:r w:rsidRPr="009E05F8">
        <w:rPr>
          <w:rStyle w:val="TagStyle"/>
          <w:rtl/>
        </w:rPr>
        <w:t xml:space="preserve"> &lt;&lt; אורח &gt;&gt; </w:t>
      </w:r>
      <w:r>
        <w:rPr>
          <w:rtl/>
          <w:lang w:eastAsia="he-IL"/>
        </w:rPr>
        <w:t>מירי טריינין:</w:t>
      </w:r>
      <w:r w:rsidRPr="009E05F8">
        <w:rPr>
          <w:rStyle w:val="TagStyle"/>
          <w:rtl/>
        </w:rPr>
        <w:t xml:space="preserve"> &lt;&lt; אורח &gt;&gt;</w:t>
      </w:r>
      <w:r w:rsidR="00D0324A">
        <w:rPr>
          <w:rtl/>
          <w:lang w:eastAsia="he-IL"/>
        </w:rPr>
        <w:t xml:space="preserve"> </w:t>
      </w:r>
      <w:bookmarkEnd w:id="668"/>
    </w:p>
    <w:p w14:paraId="366EE617" w14:textId="77777777" w:rsidR="009E05F8" w:rsidRDefault="009E05F8" w:rsidP="009E05F8">
      <w:pPr>
        <w:pStyle w:val="KeepWithNext"/>
        <w:rPr>
          <w:rtl/>
          <w:lang w:eastAsia="he-IL"/>
        </w:rPr>
      </w:pPr>
    </w:p>
    <w:p w14:paraId="3ADADA0E" w14:textId="0A5CFF0B" w:rsidR="009E05F8" w:rsidRDefault="009E05F8" w:rsidP="00FA45F7">
      <w:pPr>
        <w:rPr>
          <w:rtl/>
          <w:lang w:eastAsia="he-IL"/>
        </w:rPr>
      </w:pPr>
      <w:bookmarkStart w:id="669" w:name="_ETM_Q1_1485440"/>
      <w:bookmarkStart w:id="670" w:name="_ETM_Q1_1485468"/>
      <w:bookmarkStart w:id="671" w:name="_ETM_Q1_1486619"/>
      <w:bookmarkEnd w:id="669"/>
      <w:bookmarkEnd w:id="670"/>
      <w:bookmarkEnd w:id="671"/>
      <w:r>
        <w:rPr>
          <w:rFonts w:hint="cs"/>
          <w:rtl/>
          <w:lang w:eastAsia="he-IL"/>
        </w:rPr>
        <w:t xml:space="preserve">אין לך טכנאית, יש לך עובדת עזר. </w:t>
      </w:r>
      <w:bookmarkStart w:id="672" w:name="_ETM_Q1_1490606"/>
      <w:bookmarkEnd w:id="672"/>
    </w:p>
    <w:p w14:paraId="53A9CFDE" w14:textId="77777777" w:rsidR="009E05F8" w:rsidRDefault="009E05F8" w:rsidP="00FA45F7">
      <w:pPr>
        <w:rPr>
          <w:rtl/>
          <w:lang w:eastAsia="he-IL"/>
        </w:rPr>
      </w:pPr>
      <w:bookmarkStart w:id="673" w:name="_ETM_Q1_1490718"/>
      <w:bookmarkStart w:id="674" w:name="_ETM_Q1_1490751"/>
      <w:bookmarkEnd w:id="673"/>
      <w:bookmarkEnd w:id="674"/>
    </w:p>
    <w:p w14:paraId="53698F59" w14:textId="1721F2AA" w:rsidR="009E05F8" w:rsidRDefault="009E05F8" w:rsidP="009E05F8">
      <w:pPr>
        <w:pStyle w:val="af9"/>
        <w:keepNext/>
        <w:rPr>
          <w:rtl/>
          <w:lang w:eastAsia="he-IL"/>
        </w:rPr>
      </w:pPr>
      <w:bookmarkStart w:id="675" w:name="ET_guest_שמריהו_שימי_הללי_73"/>
      <w:r w:rsidRPr="009E05F8">
        <w:rPr>
          <w:rStyle w:val="TagStyle"/>
          <w:rtl/>
        </w:rPr>
        <w:t xml:space="preserve"> &lt;&lt; אורח &gt;&gt; </w:t>
      </w:r>
      <w:r>
        <w:rPr>
          <w:rtl/>
          <w:lang w:eastAsia="he-IL"/>
        </w:rPr>
        <w:t>שמריהו (שימי) הללי:</w:t>
      </w:r>
      <w:r w:rsidRPr="009E05F8">
        <w:rPr>
          <w:rStyle w:val="TagStyle"/>
          <w:rtl/>
        </w:rPr>
        <w:t xml:space="preserve"> &lt;&lt; אורח &gt;&gt;</w:t>
      </w:r>
      <w:r w:rsidR="00D0324A">
        <w:rPr>
          <w:rtl/>
          <w:lang w:eastAsia="he-IL"/>
        </w:rPr>
        <w:t xml:space="preserve"> </w:t>
      </w:r>
      <w:bookmarkEnd w:id="675"/>
    </w:p>
    <w:p w14:paraId="34A0C22C" w14:textId="77777777" w:rsidR="009E05F8" w:rsidRDefault="009E05F8" w:rsidP="009E05F8">
      <w:pPr>
        <w:pStyle w:val="KeepWithNext"/>
        <w:rPr>
          <w:rtl/>
          <w:lang w:eastAsia="he-IL"/>
        </w:rPr>
      </w:pPr>
    </w:p>
    <w:p w14:paraId="107271FD" w14:textId="7E3C0912" w:rsidR="009E05F8" w:rsidRDefault="009E05F8" w:rsidP="009E05F8">
      <w:pPr>
        <w:rPr>
          <w:rtl/>
          <w:lang w:eastAsia="he-IL"/>
        </w:rPr>
      </w:pPr>
      <w:bookmarkStart w:id="676" w:name="_ETM_Q1_1490973"/>
      <w:bookmarkStart w:id="677" w:name="_ETM_Q1_1490996"/>
      <w:bookmarkEnd w:id="676"/>
      <w:bookmarkEnd w:id="677"/>
      <w:r>
        <w:rPr>
          <w:rFonts w:hint="cs"/>
          <w:rtl/>
          <w:lang w:eastAsia="he-IL"/>
        </w:rPr>
        <w:t xml:space="preserve">יש לי עובד טכני, בשביל זה אנחנו פה, כדי </w:t>
      </w:r>
      <w:bookmarkStart w:id="678" w:name="_ETM_Q1_1493619"/>
      <w:bookmarkEnd w:id="678"/>
      <w:r>
        <w:rPr>
          <w:rFonts w:hint="cs"/>
          <w:rtl/>
          <w:lang w:eastAsia="he-IL"/>
        </w:rPr>
        <w:t xml:space="preserve">למסד את הפונקציה הזאת. אבל הפונקציה הזאת היא חסרת ידע, </w:t>
      </w:r>
      <w:bookmarkStart w:id="679" w:name="_ETM_Q1_1496581"/>
      <w:bookmarkEnd w:id="679"/>
      <w:r>
        <w:rPr>
          <w:rFonts w:hint="cs"/>
          <w:rtl/>
          <w:lang w:eastAsia="he-IL"/>
        </w:rPr>
        <w:t>חסרת כשירות, חסרת מקצועיות</w:t>
      </w:r>
      <w:r w:rsidR="00F747B9">
        <w:rPr>
          <w:rFonts w:hint="cs"/>
          <w:rtl/>
          <w:lang w:eastAsia="he-IL"/>
        </w:rPr>
        <w:t xml:space="preserve"> ובנוסף לכל זה מצפים מהרוקח האחראי לשאת </w:t>
      </w:r>
      <w:bookmarkStart w:id="680" w:name="_ETM_Q1_1501704"/>
      <w:bookmarkEnd w:id="680"/>
      <w:r w:rsidR="00F747B9">
        <w:rPr>
          <w:rFonts w:hint="cs"/>
          <w:rtl/>
          <w:lang w:eastAsia="he-IL"/>
        </w:rPr>
        <w:t xml:space="preserve">באחריות בכל רשלנות רפואית של הטכנאי. שומו שמים. </w:t>
      </w:r>
      <w:bookmarkStart w:id="681" w:name="_ETM_Q1_1508416"/>
      <w:bookmarkEnd w:id="681"/>
    </w:p>
    <w:p w14:paraId="3CC81210" w14:textId="77777777" w:rsidR="00F747B9" w:rsidRDefault="00F747B9" w:rsidP="009E05F8">
      <w:pPr>
        <w:rPr>
          <w:rtl/>
          <w:lang w:eastAsia="he-IL"/>
        </w:rPr>
      </w:pPr>
      <w:bookmarkStart w:id="682" w:name="_ETM_Q1_1508452"/>
      <w:bookmarkStart w:id="683" w:name="_ETM_Q1_1506676"/>
      <w:bookmarkEnd w:id="682"/>
      <w:bookmarkEnd w:id="683"/>
    </w:p>
    <w:p w14:paraId="0DD1AFB5" w14:textId="6A12C90B" w:rsidR="00F747B9" w:rsidRDefault="00F747B9" w:rsidP="00F747B9">
      <w:pPr>
        <w:pStyle w:val="a4"/>
        <w:keepNext/>
        <w:rPr>
          <w:rtl/>
        </w:rPr>
      </w:pPr>
      <w:bookmarkStart w:id="684" w:name="ET_speaker_6228_74"/>
      <w:r w:rsidRPr="00F747B9">
        <w:rPr>
          <w:rStyle w:val="TagStyle"/>
          <w:rtl/>
        </w:rPr>
        <w:t xml:space="preserve"> &lt;&lt; דובר &gt;&gt; </w:t>
      </w:r>
      <w:r>
        <w:rPr>
          <w:rtl/>
        </w:rPr>
        <w:t>טטיאנה מזרסקי (יש עתיד):</w:t>
      </w:r>
      <w:r w:rsidRPr="00F747B9">
        <w:rPr>
          <w:rStyle w:val="TagStyle"/>
          <w:rtl/>
        </w:rPr>
        <w:t xml:space="preserve"> &lt;&lt; דובר &gt;&gt;</w:t>
      </w:r>
      <w:r w:rsidR="00D0324A">
        <w:rPr>
          <w:rtl/>
        </w:rPr>
        <w:t xml:space="preserve"> </w:t>
      </w:r>
      <w:bookmarkEnd w:id="684"/>
    </w:p>
    <w:p w14:paraId="0FDB3FEF" w14:textId="77777777" w:rsidR="00F747B9" w:rsidRDefault="00F747B9" w:rsidP="00F747B9">
      <w:pPr>
        <w:pStyle w:val="KeepWithNext"/>
        <w:rPr>
          <w:rtl/>
          <w:lang w:eastAsia="he-IL"/>
        </w:rPr>
      </w:pPr>
    </w:p>
    <w:p w14:paraId="17D367D3" w14:textId="60375348" w:rsidR="00F747B9" w:rsidRDefault="00F747B9" w:rsidP="00F747B9">
      <w:pPr>
        <w:rPr>
          <w:rtl/>
          <w:lang w:eastAsia="he-IL"/>
        </w:rPr>
      </w:pPr>
      <w:bookmarkStart w:id="685" w:name="_ETM_Q1_1507009"/>
      <w:bookmarkStart w:id="686" w:name="_ETM_Q1_1507040"/>
      <w:bookmarkEnd w:id="685"/>
      <w:bookmarkEnd w:id="686"/>
      <w:r>
        <w:rPr>
          <w:rFonts w:hint="cs"/>
          <w:rtl/>
          <w:lang w:eastAsia="he-IL"/>
        </w:rPr>
        <w:t xml:space="preserve">שימי, </w:t>
      </w:r>
      <w:bookmarkStart w:id="687" w:name="_ETM_Q1_1507875"/>
      <w:bookmarkEnd w:id="687"/>
      <w:r>
        <w:rPr>
          <w:rFonts w:hint="cs"/>
          <w:rtl/>
          <w:lang w:eastAsia="he-IL"/>
        </w:rPr>
        <w:t xml:space="preserve">אתה מקבל עכשיו עוזר שהוא יהיה גם מוכשר, שהוא יקבל </w:t>
      </w:r>
      <w:bookmarkStart w:id="688" w:name="_ETM_Q1_1513407"/>
      <w:bookmarkEnd w:id="688"/>
      <w:r>
        <w:rPr>
          <w:rFonts w:hint="cs"/>
          <w:rtl/>
          <w:lang w:eastAsia="he-IL"/>
        </w:rPr>
        <w:t xml:space="preserve">הכשרה של שנתיים ועוד חצי שנה. </w:t>
      </w:r>
    </w:p>
    <w:p w14:paraId="7E4869DF" w14:textId="77777777" w:rsidR="00F747B9" w:rsidRDefault="00F747B9" w:rsidP="00F747B9">
      <w:pPr>
        <w:rPr>
          <w:rtl/>
          <w:lang w:eastAsia="he-IL"/>
        </w:rPr>
      </w:pPr>
      <w:bookmarkStart w:id="689" w:name="_ETM_Q1_1513473"/>
      <w:bookmarkStart w:id="690" w:name="_ETM_Q1_1513507"/>
      <w:bookmarkStart w:id="691" w:name="_ETM_Q1_1515538"/>
      <w:bookmarkEnd w:id="689"/>
      <w:bookmarkEnd w:id="690"/>
      <w:bookmarkEnd w:id="691"/>
    </w:p>
    <w:p w14:paraId="5030D6CD" w14:textId="39130201" w:rsidR="00F747B9" w:rsidRDefault="00F747B9" w:rsidP="00F747B9">
      <w:pPr>
        <w:pStyle w:val="af9"/>
        <w:keepNext/>
        <w:rPr>
          <w:rtl/>
          <w:lang w:eastAsia="he-IL"/>
        </w:rPr>
      </w:pPr>
      <w:bookmarkStart w:id="692" w:name="ET_guest_שמריהו_שימי_הללי_75"/>
      <w:r w:rsidRPr="00F747B9">
        <w:rPr>
          <w:rStyle w:val="TagStyle"/>
          <w:rtl/>
        </w:rPr>
        <w:t xml:space="preserve"> &lt;&lt; אורח &gt;&gt; </w:t>
      </w:r>
      <w:r>
        <w:rPr>
          <w:rtl/>
          <w:lang w:eastAsia="he-IL"/>
        </w:rPr>
        <w:t>שמריהו (שימי) הללי:</w:t>
      </w:r>
      <w:r w:rsidRPr="00F747B9">
        <w:rPr>
          <w:rStyle w:val="TagStyle"/>
          <w:rtl/>
        </w:rPr>
        <w:t xml:space="preserve"> &lt;&lt; אורח &gt;&gt;</w:t>
      </w:r>
      <w:r w:rsidR="00D0324A">
        <w:rPr>
          <w:rtl/>
          <w:lang w:eastAsia="he-IL"/>
        </w:rPr>
        <w:t xml:space="preserve"> </w:t>
      </w:r>
      <w:bookmarkEnd w:id="692"/>
    </w:p>
    <w:p w14:paraId="4122F559" w14:textId="77777777" w:rsidR="00F747B9" w:rsidRDefault="00F747B9" w:rsidP="00F747B9">
      <w:pPr>
        <w:pStyle w:val="KeepWithNext"/>
        <w:rPr>
          <w:rtl/>
          <w:lang w:eastAsia="he-IL"/>
        </w:rPr>
      </w:pPr>
    </w:p>
    <w:p w14:paraId="23E0C33E" w14:textId="4EB8A352" w:rsidR="00F747B9" w:rsidRDefault="00F747B9" w:rsidP="00F747B9">
      <w:pPr>
        <w:rPr>
          <w:rtl/>
          <w:lang w:eastAsia="he-IL"/>
        </w:rPr>
      </w:pPr>
      <w:bookmarkStart w:id="693" w:name="_ETM_Q1_1515833"/>
      <w:bookmarkStart w:id="694" w:name="_ETM_Q1_1515862"/>
      <w:bookmarkEnd w:id="693"/>
      <w:bookmarkEnd w:id="694"/>
      <w:r>
        <w:rPr>
          <w:rFonts w:hint="cs"/>
          <w:rtl/>
          <w:lang w:eastAsia="he-IL"/>
        </w:rPr>
        <w:t xml:space="preserve">לא תהיה </w:t>
      </w:r>
      <w:bookmarkStart w:id="695" w:name="_ETM_Q1_1517817"/>
      <w:bookmarkEnd w:id="695"/>
      <w:r>
        <w:rPr>
          <w:rFonts w:hint="cs"/>
          <w:rtl/>
          <w:lang w:eastAsia="he-IL"/>
        </w:rPr>
        <w:t xml:space="preserve">לי בעיה, נסכים ולא נדבר פה. הדיון פה יצטמצם </w:t>
      </w:r>
      <w:bookmarkStart w:id="696" w:name="_ETM_Q1_1517095"/>
      <w:bookmarkEnd w:id="696"/>
      <w:r>
        <w:rPr>
          <w:rFonts w:hint="cs"/>
          <w:rtl/>
          <w:lang w:eastAsia="he-IL"/>
        </w:rPr>
        <w:t xml:space="preserve">ואנחנו נעביר את הצעת החוק הזאת בצורה </w:t>
      </w:r>
      <w:bookmarkStart w:id="697" w:name="_ETM_Q1_1522079"/>
      <w:bookmarkStart w:id="698" w:name="_ETM_Q1_1522382"/>
      <w:bookmarkEnd w:id="697"/>
      <w:bookmarkEnd w:id="698"/>
      <w:r w:rsidR="00296358">
        <w:rPr>
          <w:rFonts w:hint="cs"/>
          <w:rtl/>
          <w:lang w:eastAsia="he-IL"/>
        </w:rPr>
        <w:t>מאוד פשוטה.</w:t>
      </w:r>
    </w:p>
    <w:p w14:paraId="2AD840C7" w14:textId="77777777" w:rsidR="00296358" w:rsidRDefault="00296358" w:rsidP="00296358">
      <w:pPr>
        <w:rPr>
          <w:rtl/>
          <w:lang w:eastAsia="he-IL"/>
        </w:rPr>
      </w:pPr>
      <w:bookmarkStart w:id="699" w:name="_ETM_Q1_1521790"/>
      <w:bookmarkStart w:id="700" w:name="_ETM_Q1_1521825"/>
      <w:bookmarkStart w:id="701" w:name="_ETM_Q1_1521693"/>
      <w:bookmarkStart w:id="702" w:name="_ETM_Q1_1521698"/>
      <w:bookmarkEnd w:id="699"/>
      <w:bookmarkEnd w:id="700"/>
      <w:bookmarkEnd w:id="701"/>
      <w:bookmarkEnd w:id="702"/>
    </w:p>
    <w:p w14:paraId="5994EC7D" w14:textId="310C4765" w:rsidR="00296358" w:rsidRDefault="00296358" w:rsidP="00296358">
      <w:pPr>
        <w:pStyle w:val="a4"/>
        <w:keepNext/>
        <w:rPr>
          <w:rtl/>
        </w:rPr>
      </w:pPr>
      <w:bookmarkStart w:id="703" w:name="ET_speaker_6350_77"/>
      <w:r w:rsidRPr="00296358">
        <w:rPr>
          <w:rStyle w:val="TagStyle"/>
          <w:rtl/>
        </w:rPr>
        <w:t xml:space="preserve"> &lt;&lt; דובר &gt;&gt; </w:t>
      </w:r>
      <w:r>
        <w:rPr>
          <w:rtl/>
        </w:rPr>
        <w:t>יאסר חוג'יראת (רע"מ – הרשימה הערבית המאוחדת):</w:t>
      </w:r>
      <w:r w:rsidRPr="00296358">
        <w:rPr>
          <w:rStyle w:val="TagStyle"/>
          <w:rtl/>
        </w:rPr>
        <w:t xml:space="preserve"> &lt;&lt; דובר &gt;&gt;</w:t>
      </w:r>
      <w:r w:rsidR="00D0324A">
        <w:rPr>
          <w:rtl/>
        </w:rPr>
        <w:t xml:space="preserve"> </w:t>
      </w:r>
      <w:bookmarkEnd w:id="703"/>
    </w:p>
    <w:p w14:paraId="4D9FBDE6" w14:textId="77777777" w:rsidR="00296358" w:rsidRDefault="00296358" w:rsidP="00296358">
      <w:pPr>
        <w:pStyle w:val="KeepWithNext"/>
        <w:rPr>
          <w:rtl/>
          <w:lang w:eastAsia="he-IL"/>
        </w:rPr>
      </w:pPr>
    </w:p>
    <w:p w14:paraId="2C064AB8" w14:textId="093529E8" w:rsidR="00296358" w:rsidRDefault="00296358" w:rsidP="00296358">
      <w:pPr>
        <w:rPr>
          <w:rtl/>
          <w:lang w:eastAsia="he-IL"/>
        </w:rPr>
      </w:pPr>
      <w:bookmarkStart w:id="704" w:name="_ETM_Q1_1522041"/>
      <w:bookmarkStart w:id="705" w:name="_ETM_Q1_1522077"/>
      <w:bookmarkStart w:id="706" w:name="_ETM_Q1_1521962"/>
      <w:bookmarkStart w:id="707" w:name="_ETM_Q1_1521987"/>
      <w:bookmarkEnd w:id="704"/>
      <w:bookmarkEnd w:id="705"/>
      <w:bookmarkEnd w:id="706"/>
      <w:bookmarkEnd w:id="707"/>
      <w:r>
        <w:rPr>
          <w:rFonts w:hint="cs"/>
          <w:rtl/>
          <w:lang w:eastAsia="he-IL"/>
        </w:rPr>
        <w:t>מה ההצעה שלך? לא הבנתי.</w:t>
      </w:r>
    </w:p>
    <w:p w14:paraId="3CB0030F" w14:textId="77777777" w:rsidR="00296358" w:rsidRDefault="00296358" w:rsidP="00296358">
      <w:pPr>
        <w:rPr>
          <w:rtl/>
          <w:lang w:eastAsia="he-IL"/>
        </w:rPr>
      </w:pPr>
      <w:bookmarkStart w:id="708" w:name="_ETM_Q1_1524547"/>
      <w:bookmarkStart w:id="709" w:name="_ETM_Q1_1524580"/>
      <w:bookmarkStart w:id="710" w:name="_ETM_Q1_1524969"/>
      <w:bookmarkEnd w:id="708"/>
      <w:bookmarkEnd w:id="709"/>
      <w:bookmarkEnd w:id="710"/>
    </w:p>
    <w:p w14:paraId="00ADEFD6" w14:textId="258957B0" w:rsidR="00296358" w:rsidRDefault="00296358" w:rsidP="00296358">
      <w:pPr>
        <w:pStyle w:val="af9"/>
        <w:keepNext/>
        <w:rPr>
          <w:rtl/>
          <w:lang w:eastAsia="he-IL"/>
        </w:rPr>
      </w:pPr>
      <w:bookmarkStart w:id="711" w:name="ET_guest_שמריהו_שימי_הללי_78"/>
      <w:r w:rsidRPr="00296358">
        <w:rPr>
          <w:rStyle w:val="TagStyle"/>
          <w:rtl/>
        </w:rPr>
        <w:t xml:space="preserve"> &lt;&lt; אורח &gt;&gt; </w:t>
      </w:r>
      <w:r>
        <w:rPr>
          <w:rtl/>
          <w:lang w:eastAsia="he-IL"/>
        </w:rPr>
        <w:t>שמריהו (שימי) הללי:</w:t>
      </w:r>
      <w:r w:rsidRPr="00296358">
        <w:rPr>
          <w:rStyle w:val="TagStyle"/>
          <w:rtl/>
        </w:rPr>
        <w:t xml:space="preserve"> &lt;&lt; אורח &gt;&gt;</w:t>
      </w:r>
      <w:r w:rsidR="00D0324A">
        <w:rPr>
          <w:rtl/>
          <w:lang w:eastAsia="he-IL"/>
        </w:rPr>
        <w:t xml:space="preserve"> </w:t>
      </w:r>
      <w:bookmarkEnd w:id="711"/>
    </w:p>
    <w:p w14:paraId="01491B40" w14:textId="77777777" w:rsidR="00296358" w:rsidRDefault="00296358" w:rsidP="00296358">
      <w:pPr>
        <w:pStyle w:val="KeepWithNext"/>
        <w:rPr>
          <w:rtl/>
          <w:lang w:eastAsia="he-IL"/>
        </w:rPr>
      </w:pPr>
    </w:p>
    <w:p w14:paraId="6D598C65" w14:textId="7378D075" w:rsidR="00296358" w:rsidRDefault="00296358" w:rsidP="00296358">
      <w:pPr>
        <w:rPr>
          <w:rtl/>
          <w:lang w:eastAsia="he-IL"/>
        </w:rPr>
      </w:pPr>
      <w:bookmarkStart w:id="712" w:name="_ETM_Q1_1525216"/>
      <w:bookmarkStart w:id="713" w:name="_ETM_Q1_1525240"/>
      <w:bookmarkEnd w:id="712"/>
      <w:bookmarkEnd w:id="713"/>
      <w:r>
        <w:rPr>
          <w:rFonts w:hint="cs"/>
          <w:rtl/>
          <w:lang w:eastAsia="he-IL"/>
        </w:rPr>
        <w:t xml:space="preserve">ההצעה שלי, שההכשרה של הטכנאי </w:t>
      </w:r>
      <w:bookmarkStart w:id="714" w:name="_ETM_Q1_1529235"/>
      <w:bookmarkEnd w:id="714"/>
      <w:r>
        <w:rPr>
          <w:rFonts w:hint="cs"/>
          <w:rtl/>
          <w:lang w:eastAsia="he-IL"/>
        </w:rPr>
        <w:t xml:space="preserve">לא תהיה 400 שעות, שתהיה כמו במדינות שציינו. מחלקת המחקר </w:t>
      </w:r>
      <w:bookmarkStart w:id="715" w:name="_ETM_Q1_1535823"/>
      <w:bookmarkEnd w:id="715"/>
      <w:r>
        <w:rPr>
          <w:rFonts w:hint="cs"/>
          <w:rtl/>
          <w:lang w:eastAsia="he-IL"/>
        </w:rPr>
        <w:t xml:space="preserve">והמידע ציינה את ארבע המדינות, מה קורה שם, בוא נבדוק </w:t>
      </w:r>
      <w:bookmarkStart w:id="716" w:name="_ETM_Q1_1538353"/>
      <w:bookmarkEnd w:id="716"/>
      <w:r>
        <w:rPr>
          <w:rFonts w:hint="cs"/>
          <w:rtl/>
          <w:lang w:eastAsia="he-IL"/>
        </w:rPr>
        <w:t xml:space="preserve">מה קורה שם, בוא נשווה אחד לאחד. אתם </w:t>
      </w:r>
      <w:bookmarkStart w:id="717" w:name="_ETM_Q1_1541767"/>
      <w:bookmarkEnd w:id="717"/>
      <w:r>
        <w:rPr>
          <w:rFonts w:hint="cs"/>
          <w:rtl/>
          <w:lang w:eastAsia="he-IL"/>
        </w:rPr>
        <w:t>רוצים העתק-הדבק? אתם רוצים ללמוד שנתיים על חשבון מעמד מקצוע?</w:t>
      </w:r>
      <w:bookmarkStart w:id="718" w:name="_ETM_Q1_1546234"/>
      <w:bookmarkEnd w:id="718"/>
      <w:r>
        <w:rPr>
          <w:rFonts w:hint="cs"/>
          <w:rtl/>
          <w:lang w:eastAsia="he-IL"/>
        </w:rPr>
        <w:t xml:space="preserve"> </w:t>
      </w:r>
    </w:p>
    <w:p w14:paraId="45ADECEC" w14:textId="77777777" w:rsidR="00296358" w:rsidRDefault="00296358" w:rsidP="00296358">
      <w:pPr>
        <w:rPr>
          <w:rtl/>
          <w:lang w:eastAsia="he-IL"/>
        </w:rPr>
      </w:pPr>
      <w:bookmarkStart w:id="719" w:name="_ETM_Q1_1545047"/>
      <w:bookmarkStart w:id="720" w:name="_ETM_Q1_1545083"/>
      <w:bookmarkEnd w:id="719"/>
      <w:bookmarkEnd w:id="720"/>
    </w:p>
    <w:p w14:paraId="5747414B" w14:textId="0DAC591D" w:rsidR="00296358" w:rsidRDefault="00296358" w:rsidP="00296358">
      <w:pPr>
        <w:pStyle w:val="af6"/>
        <w:keepNext/>
        <w:rPr>
          <w:rtl/>
        </w:rPr>
      </w:pPr>
      <w:bookmarkStart w:id="721" w:name="ET_yor_6447_79"/>
      <w:r w:rsidRPr="00296358">
        <w:rPr>
          <w:rStyle w:val="TagStyle"/>
          <w:rtl/>
        </w:rPr>
        <w:t xml:space="preserve"> &lt;&lt; יור &gt;&gt; </w:t>
      </w:r>
      <w:r>
        <w:rPr>
          <w:rtl/>
        </w:rPr>
        <w:t>היו"ר יונתן מישרקי:</w:t>
      </w:r>
      <w:r w:rsidRPr="00296358">
        <w:rPr>
          <w:rStyle w:val="TagStyle"/>
          <w:rtl/>
        </w:rPr>
        <w:t xml:space="preserve"> &lt;&lt; יור &gt;&gt;</w:t>
      </w:r>
      <w:r w:rsidR="00D0324A">
        <w:rPr>
          <w:rtl/>
        </w:rPr>
        <w:t xml:space="preserve"> </w:t>
      </w:r>
      <w:bookmarkEnd w:id="721"/>
    </w:p>
    <w:p w14:paraId="02167A98" w14:textId="77777777" w:rsidR="00296358" w:rsidRDefault="00296358" w:rsidP="00296358">
      <w:pPr>
        <w:pStyle w:val="KeepWithNext"/>
        <w:rPr>
          <w:rtl/>
          <w:lang w:eastAsia="he-IL"/>
        </w:rPr>
      </w:pPr>
    </w:p>
    <w:p w14:paraId="53959FBF" w14:textId="03672431" w:rsidR="00296358" w:rsidRDefault="00296358" w:rsidP="00296358">
      <w:pPr>
        <w:rPr>
          <w:rtl/>
          <w:lang w:eastAsia="he-IL"/>
        </w:rPr>
      </w:pPr>
      <w:bookmarkStart w:id="722" w:name="_ETM_Q1_1546393"/>
      <w:bookmarkStart w:id="723" w:name="_ETM_Q1_1546426"/>
      <w:bookmarkEnd w:id="722"/>
      <w:bookmarkEnd w:id="723"/>
      <w:r>
        <w:rPr>
          <w:rFonts w:hint="cs"/>
          <w:rtl/>
          <w:lang w:eastAsia="he-IL"/>
        </w:rPr>
        <w:t xml:space="preserve">שימי, כשנגיע לתוספת, זמני </w:t>
      </w:r>
      <w:bookmarkStart w:id="724" w:name="_ETM_Q1_1547387"/>
      <w:bookmarkEnd w:id="724"/>
      <w:r>
        <w:rPr>
          <w:rFonts w:hint="cs"/>
          <w:rtl/>
          <w:lang w:eastAsia="he-IL"/>
        </w:rPr>
        <w:t xml:space="preserve">ההכשרה, נדבר. </w:t>
      </w:r>
    </w:p>
    <w:p w14:paraId="34651E00" w14:textId="77777777" w:rsidR="00296358" w:rsidRDefault="00296358" w:rsidP="00296358">
      <w:pPr>
        <w:rPr>
          <w:rtl/>
          <w:lang w:eastAsia="he-IL"/>
        </w:rPr>
      </w:pPr>
      <w:bookmarkStart w:id="725" w:name="_ETM_Q1_1546771"/>
      <w:bookmarkStart w:id="726" w:name="_ETM_Q1_1546804"/>
      <w:bookmarkEnd w:id="725"/>
      <w:bookmarkEnd w:id="726"/>
    </w:p>
    <w:p w14:paraId="01A1636A" w14:textId="57F3CE6F" w:rsidR="00296358" w:rsidRDefault="00296358" w:rsidP="00296358">
      <w:pPr>
        <w:pStyle w:val="af9"/>
        <w:keepNext/>
        <w:rPr>
          <w:rtl/>
          <w:lang w:eastAsia="he-IL"/>
        </w:rPr>
      </w:pPr>
      <w:bookmarkStart w:id="727" w:name="ET_guest_שמריהו_שימי_הללי_80"/>
      <w:r w:rsidRPr="00296358">
        <w:rPr>
          <w:rStyle w:val="TagStyle"/>
          <w:rtl/>
        </w:rPr>
        <w:t xml:space="preserve"> &lt;&lt; אורח &gt;&gt; </w:t>
      </w:r>
      <w:r>
        <w:rPr>
          <w:rtl/>
          <w:lang w:eastAsia="he-IL"/>
        </w:rPr>
        <w:t>שמריהו (שימי) הללי:</w:t>
      </w:r>
      <w:r w:rsidRPr="00296358">
        <w:rPr>
          <w:rStyle w:val="TagStyle"/>
          <w:rtl/>
        </w:rPr>
        <w:t xml:space="preserve"> &lt;&lt; אורח &gt;&gt;</w:t>
      </w:r>
      <w:r w:rsidR="00D0324A">
        <w:rPr>
          <w:rtl/>
          <w:lang w:eastAsia="he-IL"/>
        </w:rPr>
        <w:t xml:space="preserve"> </w:t>
      </w:r>
      <w:bookmarkEnd w:id="727"/>
    </w:p>
    <w:p w14:paraId="3AEDDF2A" w14:textId="77777777" w:rsidR="00296358" w:rsidRDefault="00296358" w:rsidP="00296358">
      <w:pPr>
        <w:pStyle w:val="KeepWithNext"/>
        <w:rPr>
          <w:rtl/>
          <w:lang w:eastAsia="he-IL"/>
        </w:rPr>
      </w:pPr>
    </w:p>
    <w:p w14:paraId="2DCC581E" w14:textId="36113453" w:rsidR="00296358" w:rsidRDefault="00296358" w:rsidP="00296358">
      <w:pPr>
        <w:rPr>
          <w:rtl/>
          <w:lang w:eastAsia="he-IL"/>
        </w:rPr>
      </w:pPr>
      <w:bookmarkStart w:id="728" w:name="_ETM_Q1_1548447"/>
      <w:bookmarkStart w:id="729" w:name="_ETM_Q1_1548475"/>
      <w:bookmarkEnd w:id="728"/>
      <w:bookmarkEnd w:id="729"/>
      <w:r>
        <w:rPr>
          <w:rFonts w:hint="cs"/>
          <w:rtl/>
          <w:lang w:eastAsia="he-IL"/>
        </w:rPr>
        <w:t xml:space="preserve">אני רוצה לשמור על מקצוע הרוקחות, זה </w:t>
      </w:r>
      <w:bookmarkStart w:id="730" w:name="_ETM_Q1_1548203"/>
      <w:bookmarkEnd w:id="730"/>
      <w:r>
        <w:rPr>
          <w:rFonts w:hint="cs"/>
          <w:rtl/>
          <w:lang w:eastAsia="he-IL"/>
        </w:rPr>
        <w:t xml:space="preserve">מה שאני רוצה. אני רוצה שיהיו רוקחים בבית המרקחת, </w:t>
      </w:r>
      <w:bookmarkStart w:id="731" w:name="_ETM_Q1_1551137"/>
      <w:bookmarkEnd w:id="731"/>
      <w:r>
        <w:rPr>
          <w:rFonts w:hint="cs"/>
          <w:rtl/>
          <w:lang w:eastAsia="he-IL"/>
        </w:rPr>
        <w:t>אני רוצה - - -</w:t>
      </w:r>
      <w:bookmarkStart w:id="732" w:name="_ETM_Q1_1552610"/>
      <w:bookmarkEnd w:id="732"/>
    </w:p>
    <w:p w14:paraId="4BC1F9C1" w14:textId="77777777" w:rsidR="00296358" w:rsidRDefault="00296358" w:rsidP="00296358">
      <w:pPr>
        <w:rPr>
          <w:rtl/>
          <w:lang w:eastAsia="he-IL"/>
        </w:rPr>
      </w:pPr>
      <w:bookmarkStart w:id="733" w:name="_ETM_Q1_1552645"/>
      <w:bookmarkStart w:id="734" w:name="_ETM_Q1_1553953"/>
      <w:bookmarkEnd w:id="733"/>
      <w:bookmarkEnd w:id="734"/>
    </w:p>
    <w:p w14:paraId="25A61E54" w14:textId="17AAC4CA" w:rsidR="00296358" w:rsidRDefault="00296358" w:rsidP="00296358">
      <w:pPr>
        <w:pStyle w:val="af6"/>
        <w:keepNext/>
        <w:rPr>
          <w:rtl/>
        </w:rPr>
      </w:pPr>
      <w:bookmarkStart w:id="735" w:name="ET_yor_6447_81"/>
      <w:r w:rsidRPr="00296358">
        <w:rPr>
          <w:rStyle w:val="TagStyle"/>
          <w:rtl/>
        </w:rPr>
        <w:t xml:space="preserve"> &lt;&lt; יור &gt;&gt; </w:t>
      </w:r>
      <w:r>
        <w:rPr>
          <w:rtl/>
        </w:rPr>
        <w:t>היו"ר יונתן מישרקי:</w:t>
      </w:r>
      <w:r w:rsidRPr="00296358">
        <w:rPr>
          <w:rStyle w:val="TagStyle"/>
          <w:rtl/>
        </w:rPr>
        <w:t xml:space="preserve"> &lt;&lt; יור &gt;&gt;</w:t>
      </w:r>
      <w:r w:rsidR="00D0324A">
        <w:rPr>
          <w:rtl/>
        </w:rPr>
        <w:t xml:space="preserve"> </w:t>
      </w:r>
      <w:bookmarkEnd w:id="735"/>
    </w:p>
    <w:p w14:paraId="03045F02" w14:textId="77777777" w:rsidR="00296358" w:rsidRDefault="00296358" w:rsidP="00296358">
      <w:pPr>
        <w:pStyle w:val="KeepWithNext"/>
        <w:rPr>
          <w:rtl/>
          <w:lang w:eastAsia="he-IL"/>
        </w:rPr>
      </w:pPr>
    </w:p>
    <w:p w14:paraId="4735EE3E" w14:textId="5A5C3C4A" w:rsidR="00296358" w:rsidRPr="00296358" w:rsidRDefault="00296358" w:rsidP="00296358">
      <w:pPr>
        <w:rPr>
          <w:rtl/>
          <w:lang w:eastAsia="he-IL"/>
        </w:rPr>
      </w:pPr>
      <w:bookmarkStart w:id="736" w:name="_ETM_Q1_1554217"/>
      <w:bookmarkStart w:id="737" w:name="_ETM_Q1_1554241"/>
      <w:bookmarkEnd w:id="736"/>
      <w:bookmarkEnd w:id="737"/>
      <w:r>
        <w:rPr>
          <w:rFonts w:hint="cs"/>
          <w:rtl/>
          <w:lang w:eastAsia="he-IL"/>
        </w:rPr>
        <w:t xml:space="preserve">אם אני מזהה, שימי, בסופו של </w:t>
      </w:r>
      <w:bookmarkStart w:id="738" w:name="_ETM_Q1_1557625"/>
      <w:bookmarkEnd w:id="738"/>
      <w:r>
        <w:rPr>
          <w:rFonts w:hint="cs"/>
          <w:rtl/>
          <w:lang w:eastAsia="he-IL"/>
        </w:rPr>
        <w:t xml:space="preserve">דבר את מה שאתה רוצה, את </w:t>
      </w:r>
      <w:r w:rsidR="00AD51D9">
        <w:rPr>
          <w:rFonts w:hint="cs"/>
          <w:rtl/>
          <w:lang w:eastAsia="he-IL"/>
        </w:rPr>
        <w:t>הסבטקס</w:t>
      </w:r>
      <w:r w:rsidR="00AD51D9">
        <w:rPr>
          <w:rFonts w:hint="eastAsia"/>
          <w:rtl/>
          <w:lang w:eastAsia="he-IL"/>
        </w:rPr>
        <w:t>ט</w:t>
      </w:r>
      <w:r>
        <w:rPr>
          <w:rFonts w:hint="cs"/>
          <w:rtl/>
          <w:lang w:eastAsia="he-IL"/>
        </w:rPr>
        <w:t xml:space="preserve"> שלך, מה שאתה </w:t>
      </w:r>
      <w:bookmarkStart w:id="739" w:name="_ETM_Q1_1560325"/>
      <w:bookmarkEnd w:id="739"/>
      <w:r>
        <w:rPr>
          <w:rFonts w:hint="cs"/>
          <w:rtl/>
          <w:lang w:eastAsia="he-IL"/>
        </w:rPr>
        <w:t xml:space="preserve">מנסה לומר, זה שמירת המעמד של הרוקחים. אני חושב </w:t>
      </w:r>
      <w:bookmarkStart w:id="740" w:name="_ETM_Q1_1566337"/>
      <w:bookmarkEnd w:id="740"/>
      <w:r>
        <w:rPr>
          <w:rFonts w:hint="cs"/>
          <w:rtl/>
          <w:lang w:eastAsia="he-IL"/>
        </w:rPr>
        <w:t xml:space="preserve">שגם משרד הבריאות וגם שאר הנוכחים לא מתכוונים </w:t>
      </w:r>
      <w:r>
        <w:rPr>
          <w:rFonts w:hint="cs"/>
          <w:rtl/>
          <w:lang w:eastAsia="he-IL"/>
        </w:rPr>
        <w:lastRenderedPageBreak/>
        <w:t xml:space="preserve">ולא רוצים </w:t>
      </w:r>
      <w:bookmarkStart w:id="741" w:name="_ETM_Q1_1570352"/>
      <w:bookmarkEnd w:id="741"/>
      <w:r>
        <w:rPr>
          <w:rFonts w:hint="cs"/>
          <w:rtl/>
          <w:lang w:eastAsia="he-IL"/>
        </w:rPr>
        <w:t xml:space="preserve">לפגוע, אולי אפילו לייקר את מעמד הרוקחים, כך שהם יוכלו </w:t>
      </w:r>
      <w:bookmarkStart w:id="742" w:name="_ETM_Q1_1573502"/>
      <w:bookmarkEnd w:id="742"/>
      <w:r>
        <w:rPr>
          <w:rFonts w:hint="cs"/>
          <w:rtl/>
          <w:lang w:eastAsia="he-IL"/>
        </w:rPr>
        <w:t xml:space="preserve">לתת ייעוץ קליני איכותי שזה חזון וחלום של הרבה </w:t>
      </w:r>
      <w:bookmarkStart w:id="743" w:name="_ETM_Q1_1575071"/>
      <w:bookmarkEnd w:id="743"/>
      <w:r>
        <w:rPr>
          <w:rFonts w:hint="cs"/>
          <w:rtl/>
          <w:lang w:eastAsia="he-IL"/>
        </w:rPr>
        <w:t xml:space="preserve">מאוד שנים, שאנחנו מבקשים למסד את העניין הזה. </w:t>
      </w:r>
      <w:bookmarkStart w:id="744" w:name="_ETM_Q1_1581871"/>
      <w:bookmarkStart w:id="745" w:name="_ETM_Q1_1581911"/>
      <w:bookmarkStart w:id="746" w:name="_ETM_Q1_1582030"/>
      <w:bookmarkStart w:id="747" w:name="_ETM_Q1_1582072"/>
      <w:bookmarkEnd w:id="744"/>
      <w:bookmarkEnd w:id="745"/>
      <w:bookmarkEnd w:id="746"/>
      <w:bookmarkEnd w:id="747"/>
      <w:r>
        <w:rPr>
          <w:rFonts w:hint="cs"/>
          <w:rtl/>
          <w:lang w:eastAsia="he-IL"/>
        </w:rPr>
        <w:t>יחד</w:t>
      </w:r>
      <w:bookmarkStart w:id="748" w:name="_ETM_Q1_1582615"/>
      <w:bookmarkEnd w:id="748"/>
      <w:r>
        <w:rPr>
          <w:rFonts w:hint="cs"/>
          <w:rtl/>
          <w:lang w:eastAsia="he-IL"/>
        </w:rPr>
        <w:t xml:space="preserve"> עם זאת אתה טוען טענות שאולי שווה לבדוק אותן, כשנגיע </w:t>
      </w:r>
      <w:bookmarkStart w:id="749" w:name="_ETM_Q1_1584614"/>
      <w:bookmarkEnd w:id="749"/>
      <w:r>
        <w:rPr>
          <w:rFonts w:hint="cs"/>
          <w:rtl/>
          <w:lang w:eastAsia="he-IL"/>
        </w:rPr>
        <w:t xml:space="preserve">לתוספת שעוסקת בזמני ההכשרה והיקף שעות ההכשרה, נתעסק בשאלות האלה, </w:t>
      </w:r>
      <w:bookmarkStart w:id="750" w:name="_ETM_Q1_1588408"/>
      <w:bookmarkEnd w:id="750"/>
      <w:r>
        <w:rPr>
          <w:rFonts w:hint="cs"/>
          <w:rtl/>
          <w:lang w:eastAsia="he-IL"/>
        </w:rPr>
        <w:t xml:space="preserve">נדון בהן ונפרק אותן. </w:t>
      </w:r>
    </w:p>
    <w:p w14:paraId="419CD680" w14:textId="77777777" w:rsidR="00296358" w:rsidRDefault="00296358" w:rsidP="00F747B9">
      <w:pPr>
        <w:rPr>
          <w:rtl/>
          <w:lang w:eastAsia="he-IL"/>
        </w:rPr>
      </w:pPr>
      <w:bookmarkStart w:id="751" w:name="_ETM_Q1_1522417"/>
      <w:bookmarkStart w:id="752" w:name="_ETM_Q1_1590429"/>
      <w:bookmarkEnd w:id="751"/>
      <w:bookmarkEnd w:id="752"/>
    </w:p>
    <w:p w14:paraId="2D907A7B" w14:textId="41FF5BF3" w:rsidR="00296358" w:rsidRDefault="00296358" w:rsidP="00296358">
      <w:pPr>
        <w:pStyle w:val="af9"/>
        <w:keepNext/>
        <w:rPr>
          <w:rtl/>
          <w:lang w:eastAsia="he-IL"/>
        </w:rPr>
      </w:pPr>
      <w:bookmarkStart w:id="753" w:name="ET_guest_שמריהו_שימי_הללי_82"/>
      <w:r w:rsidRPr="00296358">
        <w:rPr>
          <w:rStyle w:val="TagStyle"/>
          <w:rtl/>
        </w:rPr>
        <w:t xml:space="preserve"> &lt;&lt; אורח &gt;&gt; </w:t>
      </w:r>
      <w:r>
        <w:rPr>
          <w:rtl/>
          <w:lang w:eastAsia="he-IL"/>
        </w:rPr>
        <w:t>שמריהו (שימי) הללי:</w:t>
      </w:r>
      <w:r w:rsidRPr="00296358">
        <w:rPr>
          <w:rStyle w:val="TagStyle"/>
          <w:rtl/>
        </w:rPr>
        <w:t xml:space="preserve"> &lt;&lt; אורח &gt;&gt;</w:t>
      </w:r>
      <w:r w:rsidR="00D0324A">
        <w:rPr>
          <w:rtl/>
          <w:lang w:eastAsia="he-IL"/>
        </w:rPr>
        <w:t xml:space="preserve"> </w:t>
      </w:r>
      <w:bookmarkEnd w:id="753"/>
    </w:p>
    <w:p w14:paraId="48195FAF" w14:textId="77777777" w:rsidR="00296358" w:rsidRDefault="00296358" w:rsidP="00296358">
      <w:pPr>
        <w:pStyle w:val="KeepWithNext"/>
        <w:rPr>
          <w:rtl/>
          <w:lang w:eastAsia="he-IL"/>
        </w:rPr>
      </w:pPr>
    </w:p>
    <w:p w14:paraId="7A84A046" w14:textId="68679C60" w:rsidR="00296358" w:rsidRDefault="00296358" w:rsidP="00296358">
      <w:pPr>
        <w:rPr>
          <w:rtl/>
          <w:lang w:eastAsia="he-IL"/>
        </w:rPr>
      </w:pPr>
      <w:bookmarkStart w:id="754" w:name="_ETM_Q1_1590736"/>
      <w:bookmarkStart w:id="755" w:name="_ETM_Q1_1590766"/>
      <w:bookmarkEnd w:id="754"/>
      <w:bookmarkEnd w:id="755"/>
      <w:r>
        <w:rPr>
          <w:rFonts w:hint="cs"/>
          <w:rtl/>
          <w:lang w:eastAsia="he-IL"/>
        </w:rPr>
        <w:t xml:space="preserve">אני רק מזכיר את השאלה הראשונה </w:t>
      </w:r>
      <w:bookmarkStart w:id="756" w:name="_ETM_Q1_1593782"/>
      <w:bookmarkEnd w:id="756"/>
      <w:r>
        <w:rPr>
          <w:rFonts w:hint="cs"/>
          <w:rtl/>
          <w:lang w:eastAsia="he-IL"/>
        </w:rPr>
        <w:t>שלי, כמה מרשמים כרוניים יש בשנה בישראל</w:t>
      </w:r>
      <w:r w:rsidR="00283251">
        <w:rPr>
          <w:rFonts w:hint="cs"/>
          <w:rtl/>
          <w:lang w:eastAsia="he-IL"/>
        </w:rPr>
        <w:t xml:space="preserve">, להערכתנו עשרות </w:t>
      </w:r>
      <w:bookmarkStart w:id="757" w:name="_ETM_Q1_1597854"/>
      <w:bookmarkEnd w:id="757"/>
      <w:r w:rsidR="00283251">
        <w:rPr>
          <w:rFonts w:hint="cs"/>
          <w:rtl/>
          <w:lang w:eastAsia="he-IL"/>
        </w:rPr>
        <w:t xml:space="preserve">מיליונים וכ-60% מתוכם יעברו לטיפול הרוקח. </w:t>
      </w:r>
    </w:p>
    <w:p w14:paraId="307B9D6E" w14:textId="77777777" w:rsidR="00283251" w:rsidRDefault="00283251" w:rsidP="00296358">
      <w:pPr>
        <w:rPr>
          <w:rtl/>
          <w:lang w:eastAsia="he-IL"/>
        </w:rPr>
      </w:pPr>
      <w:bookmarkStart w:id="758" w:name="_ETM_Q1_1604273"/>
      <w:bookmarkStart w:id="759" w:name="_ETM_Q1_1604309"/>
      <w:bookmarkStart w:id="760" w:name="_ETM_Q1_1605409"/>
      <w:bookmarkEnd w:id="758"/>
      <w:bookmarkEnd w:id="759"/>
      <w:bookmarkEnd w:id="760"/>
    </w:p>
    <w:p w14:paraId="42AE5B15" w14:textId="0B06DD31" w:rsidR="00283251" w:rsidRDefault="00283251" w:rsidP="00283251">
      <w:pPr>
        <w:pStyle w:val="af6"/>
        <w:keepNext/>
        <w:rPr>
          <w:rtl/>
        </w:rPr>
      </w:pPr>
      <w:bookmarkStart w:id="761" w:name="ET_yor_6447_83"/>
      <w:r w:rsidRPr="00283251">
        <w:rPr>
          <w:rStyle w:val="TagStyle"/>
          <w:rtl/>
        </w:rPr>
        <w:t xml:space="preserve"> &lt;&lt; יור &gt;&gt; </w:t>
      </w:r>
      <w:r>
        <w:rPr>
          <w:rtl/>
        </w:rPr>
        <w:t>היו"ר יונתן מישרקי:</w:t>
      </w:r>
      <w:r w:rsidRPr="00283251">
        <w:rPr>
          <w:rStyle w:val="TagStyle"/>
          <w:rtl/>
        </w:rPr>
        <w:t xml:space="preserve"> &lt;&lt; יור &gt;&gt;</w:t>
      </w:r>
      <w:r w:rsidR="00D0324A">
        <w:rPr>
          <w:rtl/>
        </w:rPr>
        <w:t xml:space="preserve"> </w:t>
      </w:r>
      <w:bookmarkEnd w:id="761"/>
    </w:p>
    <w:p w14:paraId="5A0C76B1" w14:textId="77777777" w:rsidR="00283251" w:rsidRDefault="00283251" w:rsidP="00283251">
      <w:pPr>
        <w:pStyle w:val="KeepWithNext"/>
        <w:rPr>
          <w:rtl/>
          <w:lang w:eastAsia="he-IL"/>
        </w:rPr>
      </w:pPr>
    </w:p>
    <w:p w14:paraId="40857390" w14:textId="13765386" w:rsidR="00283251" w:rsidRDefault="00283251" w:rsidP="00283251">
      <w:pPr>
        <w:rPr>
          <w:rtl/>
          <w:lang w:eastAsia="he-IL"/>
        </w:rPr>
      </w:pPr>
      <w:bookmarkStart w:id="762" w:name="_ETM_Q1_1605727"/>
      <w:bookmarkStart w:id="763" w:name="_ETM_Q1_1605758"/>
      <w:bookmarkEnd w:id="762"/>
      <w:bookmarkEnd w:id="763"/>
      <w:r>
        <w:rPr>
          <w:rFonts w:hint="cs"/>
          <w:rtl/>
          <w:lang w:eastAsia="he-IL"/>
        </w:rPr>
        <w:t xml:space="preserve">בהמשך אנחנו ניגע בזה. זו </w:t>
      </w:r>
      <w:bookmarkStart w:id="764" w:name="_ETM_Q1_1607740"/>
      <w:bookmarkEnd w:id="764"/>
      <w:r>
        <w:rPr>
          <w:rFonts w:hint="cs"/>
          <w:rtl/>
          <w:lang w:eastAsia="he-IL"/>
        </w:rPr>
        <w:t xml:space="preserve">שאלה שהיא חצי טכנית, אבל יש בה גם מהות, </w:t>
      </w:r>
      <w:bookmarkStart w:id="765" w:name="_ETM_Q1_1610484"/>
      <w:bookmarkEnd w:id="765"/>
      <w:r>
        <w:rPr>
          <w:rFonts w:hint="cs"/>
          <w:rtl/>
          <w:lang w:eastAsia="he-IL"/>
        </w:rPr>
        <w:t xml:space="preserve">עוד מעט נשמע תשובה לזה. </w:t>
      </w:r>
    </w:p>
    <w:p w14:paraId="7026E56F" w14:textId="77777777" w:rsidR="00283251" w:rsidRDefault="00283251" w:rsidP="00283251">
      <w:pPr>
        <w:rPr>
          <w:rtl/>
          <w:lang w:eastAsia="he-IL"/>
        </w:rPr>
      </w:pPr>
      <w:bookmarkStart w:id="766" w:name="_ETM_Q1_1614436"/>
      <w:bookmarkStart w:id="767" w:name="_ETM_Q1_1614471"/>
      <w:bookmarkStart w:id="768" w:name="_ETM_Q1_1614604"/>
      <w:bookmarkEnd w:id="766"/>
      <w:bookmarkEnd w:id="767"/>
      <w:bookmarkEnd w:id="768"/>
    </w:p>
    <w:p w14:paraId="798C0ACE" w14:textId="33B18927" w:rsidR="00283251" w:rsidRDefault="00283251" w:rsidP="00283251">
      <w:pPr>
        <w:rPr>
          <w:rtl/>
          <w:lang w:eastAsia="he-IL"/>
        </w:rPr>
      </w:pPr>
      <w:bookmarkStart w:id="769" w:name="_ETM_Q1_1614636"/>
      <w:bookmarkEnd w:id="769"/>
      <w:r>
        <w:rPr>
          <w:rFonts w:hint="cs"/>
          <w:rtl/>
          <w:lang w:eastAsia="he-IL"/>
        </w:rPr>
        <w:t xml:space="preserve">בזום איתנו, </w:t>
      </w:r>
      <w:bookmarkStart w:id="770" w:name="_ETM_Q1_1642360"/>
      <w:bookmarkEnd w:id="770"/>
      <w:r>
        <w:rPr>
          <w:rFonts w:hint="cs"/>
          <w:rtl/>
          <w:lang w:eastAsia="he-IL"/>
        </w:rPr>
        <w:t xml:space="preserve">מג"ר רונית </w:t>
      </w:r>
      <w:bookmarkStart w:id="771" w:name="_ETM_Q1_1615354"/>
      <w:bookmarkEnd w:id="771"/>
      <w:r>
        <w:rPr>
          <w:rFonts w:hint="cs"/>
          <w:rtl/>
          <w:lang w:eastAsia="he-IL"/>
        </w:rPr>
        <w:t xml:space="preserve">חדד. </w:t>
      </w:r>
      <w:bookmarkStart w:id="772" w:name="_ETM_Q1_1617162"/>
      <w:bookmarkEnd w:id="772"/>
    </w:p>
    <w:p w14:paraId="14383725" w14:textId="77777777" w:rsidR="00283251" w:rsidRDefault="00283251" w:rsidP="00283251">
      <w:pPr>
        <w:rPr>
          <w:rtl/>
          <w:lang w:eastAsia="he-IL"/>
        </w:rPr>
      </w:pPr>
      <w:bookmarkStart w:id="773" w:name="_ETM_Q1_1617195"/>
      <w:bookmarkStart w:id="774" w:name="_ETM_Q1_1637051"/>
      <w:bookmarkEnd w:id="773"/>
      <w:bookmarkEnd w:id="774"/>
    </w:p>
    <w:p w14:paraId="13C21002" w14:textId="0800F44C" w:rsidR="00283251" w:rsidRDefault="00283251" w:rsidP="00283251">
      <w:pPr>
        <w:pStyle w:val="af9"/>
        <w:keepNext/>
        <w:rPr>
          <w:rtl/>
          <w:lang w:eastAsia="he-IL"/>
        </w:rPr>
      </w:pPr>
      <w:bookmarkStart w:id="775" w:name="ET_guest_רונית_חדד_84"/>
      <w:r w:rsidRPr="00283251">
        <w:rPr>
          <w:rStyle w:val="TagStyle"/>
          <w:rtl/>
        </w:rPr>
        <w:t xml:space="preserve"> &lt;&lt; אורח &gt;&gt; </w:t>
      </w:r>
      <w:r>
        <w:rPr>
          <w:rtl/>
          <w:lang w:eastAsia="he-IL"/>
        </w:rPr>
        <w:t>רונית חדד:</w:t>
      </w:r>
      <w:r w:rsidRPr="00283251">
        <w:rPr>
          <w:rStyle w:val="TagStyle"/>
          <w:rtl/>
        </w:rPr>
        <w:t xml:space="preserve"> &lt;&lt; אורח &gt;&gt;</w:t>
      </w:r>
      <w:r w:rsidR="00D0324A">
        <w:rPr>
          <w:rtl/>
          <w:lang w:eastAsia="he-IL"/>
        </w:rPr>
        <w:t xml:space="preserve"> </w:t>
      </w:r>
      <w:bookmarkEnd w:id="775"/>
    </w:p>
    <w:p w14:paraId="778FC35A" w14:textId="77777777" w:rsidR="00283251" w:rsidRDefault="00283251" w:rsidP="00283251">
      <w:pPr>
        <w:pStyle w:val="KeepWithNext"/>
        <w:rPr>
          <w:rtl/>
          <w:lang w:eastAsia="he-IL"/>
        </w:rPr>
      </w:pPr>
    </w:p>
    <w:p w14:paraId="6AA72C10" w14:textId="77777777" w:rsidR="00283251" w:rsidRDefault="00283251" w:rsidP="00283251">
      <w:pPr>
        <w:rPr>
          <w:rtl/>
          <w:lang w:eastAsia="he-IL"/>
        </w:rPr>
      </w:pPr>
      <w:bookmarkStart w:id="776" w:name="_ETM_Q1_1637320"/>
      <w:bookmarkStart w:id="777" w:name="_ETM_Q1_1637347"/>
      <w:bookmarkEnd w:id="776"/>
      <w:bookmarkEnd w:id="777"/>
      <w:r>
        <w:rPr>
          <w:rFonts w:hint="cs"/>
          <w:rtl/>
          <w:lang w:eastAsia="he-IL"/>
        </w:rPr>
        <w:t xml:space="preserve">האמת שאני באה מהכי אותנטיות, ובהמשך </w:t>
      </w:r>
      <w:bookmarkStart w:id="778" w:name="_ETM_Q1_1642913"/>
      <w:bookmarkEnd w:id="778"/>
      <w:r>
        <w:rPr>
          <w:rFonts w:hint="cs"/>
          <w:rtl/>
          <w:lang w:eastAsia="he-IL"/>
        </w:rPr>
        <w:t xml:space="preserve">למה ששימי אומר ובהמשך לדבריה של מג"ר מירי. עשיתי בדיקה </w:t>
      </w:r>
      <w:bookmarkStart w:id="779" w:name="_ETM_Q1_1650193"/>
      <w:bookmarkEnd w:id="779"/>
      <w:r>
        <w:rPr>
          <w:rFonts w:hint="cs"/>
          <w:rtl/>
          <w:lang w:eastAsia="he-IL"/>
        </w:rPr>
        <w:t xml:space="preserve">מהירה בסניף שלי בין טיפול כרוני לבין כמה אנשים </w:t>
      </w:r>
      <w:bookmarkStart w:id="780" w:name="_ETM_Q1_1656271"/>
      <w:bookmarkEnd w:id="780"/>
      <w:r>
        <w:rPr>
          <w:rFonts w:hint="cs"/>
          <w:rtl/>
          <w:lang w:eastAsia="he-IL"/>
        </w:rPr>
        <w:t xml:space="preserve">שדרשו </w:t>
      </w:r>
      <w:r>
        <w:rPr>
          <w:lang w:eastAsia="he-IL"/>
        </w:rPr>
        <w:t>OTC</w:t>
      </w:r>
      <w:r>
        <w:rPr>
          <w:rFonts w:hint="cs"/>
          <w:rtl/>
          <w:lang w:eastAsia="he-IL"/>
        </w:rPr>
        <w:t xml:space="preserve"> שדורש מטופל לבין כמה מרשמים רגילים, שהם טיפול</w:t>
      </w:r>
      <w:bookmarkStart w:id="781" w:name="_ETM_Q1_1659405"/>
      <w:bookmarkEnd w:id="781"/>
      <w:r>
        <w:rPr>
          <w:rFonts w:hint="cs"/>
          <w:rtl/>
          <w:lang w:eastAsia="he-IL"/>
        </w:rPr>
        <w:t xml:space="preserve"> חדש או טיפול של רופא מקצועי, הגעתי להערכה של בערך </w:t>
      </w:r>
      <w:bookmarkStart w:id="782" w:name="_ETM_Q1_1666500"/>
      <w:bookmarkEnd w:id="782"/>
      <w:r>
        <w:rPr>
          <w:rFonts w:hint="cs"/>
          <w:rtl/>
          <w:lang w:eastAsia="he-IL"/>
        </w:rPr>
        <w:t xml:space="preserve">בין 60% ל-70% מהמטופלים הכרוניים שמגיעים צריכים רוקח. </w:t>
      </w:r>
    </w:p>
    <w:p w14:paraId="30A1BD83" w14:textId="77777777" w:rsidR="00283251" w:rsidRDefault="00283251" w:rsidP="00283251">
      <w:pPr>
        <w:rPr>
          <w:rtl/>
          <w:lang w:eastAsia="he-IL"/>
        </w:rPr>
      </w:pPr>
      <w:bookmarkStart w:id="783" w:name="_ETM_Q1_1677617"/>
      <w:bookmarkStart w:id="784" w:name="_ETM_Q1_1677655"/>
      <w:bookmarkEnd w:id="783"/>
      <w:bookmarkEnd w:id="784"/>
    </w:p>
    <w:p w14:paraId="7BD16C5C" w14:textId="40EEFC4D" w:rsidR="00283251" w:rsidRDefault="00283251" w:rsidP="00283251">
      <w:pPr>
        <w:rPr>
          <w:rtl/>
          <w:lang w:eastAsia="he-IL"/>
        </w:rPr>
      </w:pPr>
      <w:bookmarkStart w:id="785" w:name="_ETM_Q1_1677802"/>
      <w:bookmarkStart w:id="786" w:name="_ETM_Q1_1677835"/>
      <w:bookmarkEnd w:id="785"/>
      <w:bookmarkEnd w:id="786"/>
      <w:r>
        <w:rPr>
          <w:rFonts w:hint="cs"/>
          <w:rtl/>
          <w:lang w:eastAsia="he-IL"/>
        </w:rPr>
        <w:t xml:space="preserve">בהנחה שהיחס </w:t>
      </w:r>
      <w:bookmarkStart w:id="787" w:name="_ETM_Q1_1675306"/>
      <w:bookmarkEnd w:id="787"/>
      <w:r>
        <w:rPr>
          <w:rFonts w:hint="cs"/>
          <w:rtl/>
          <w:lang w:eastAsia="he-IL"/>
        </w:rPr>
        <w:t xml:space="preserve">הולך להיות שלושה לאחד זה יהפוך את הרוקח שנמצא </w:t>
      </w:r>
      <w:bookmarkStart w:id="788" w:name="_ETM_Q1_1679491"/>
      <w:bookmarkEnd w:id="788"/>
      <w:r>
        <w:rPr>
          <w:rFonts w:hint="cs"/>
          <w:rtl/>
          <w:lang w:eastAsia="he-IL"/>
        </w:rPr>
        <w:t xml:space="preserve">לרוקח מקפץ, פשוטו כמשמעו. הוא יעבור מטכנאי אחד לטכנאי </w:t>
      </w:r>
      <w:bookmarkStart w:id="789" w:name="_ETM_Q1_1682527"/>
      <w:bookmarkEnd w:id="789"/>
      <w:r>
        <w:rPr>
          <w:rFonts w:hint="cs"/>
          <w:rtl/>
          <w:lang w:eastAsia="he-IL"/>
        </w:rPr>
        <w:t>שני לטכנאי שלישי, ככה ביניהם</w:t>
      </w:r>
      <w:r w:rsidR="00AD51D9">
        <w:rPr>
          <w:rFonts w:hint="cs"/>
          <w:rtl/>
          <w:lang w:eastAsia="he-IL"/>
        </w:rPr>
        <w:t>.</w:t>
      </w:r>
      <w:r>
        <w:rPr>
          <w:rFonts w:hint="cs"/>
          <w:rtl/>
          <w:lang w:eastAsia="he-IL"/>
        </w:rPr>
        <w:t xml:space="preserve"> לייקר את המקצוע זה לא </w:t>
      </w:r>
      <w:bookmarkStart w:id="790" w:name="_ETM_Q1_1689479"/>
      <w:bookmarkEnd w:id="790"/>
      <w:r>
        <w:rPr>
          <w:rFonts w:hint="cs"/>
          <w:rtl/>
          <w:lang w:eastAsia="he-IL"/>
        </w:rPr>
        <w:t xml:space="preserve">ייקר, זה רק יגרום לרוקח לשחיקה הרבה יותר גבוהה </w:t>
      </w:r>
      <w:bookmarkStart w:id="791" w:name="_ETM_Q1_1691637"/>
      <w:bookmarkEnd w:id="791"/>
      <w:r>
        <w:rPr>
          <w:rFonts w:hint="cs"/>
          <w:rtl/>
          <w:lang w:eastAsia="he-IL"/>
        </w:rPr>
        <w:t>ואני אשמח שיהיו לנו תשובות משאר הקופות כמה באמת אפשר</w:t>
      </w:r>
      <w:bookmarkStart w:id="792" w:name="_ETM_Q1_1699091"/>
      <w:bookmarkEnd w:id="792"/>
      <w:r>
        <w:rPr>
          <w:rFonts w:hint="cs"/>
          <w:rtl/>
          <w:lang w:eastAsia="he-IL"/>
        </w:rPr>
        <w:t xml:space="preserve"> לכמת את כמות האנשים שמגיעים, נטו תביאו לי את </w:t>
      </w:r>
      <w:bookmarkStart w:id="793" w:name="_ETM_Q1_1702280"/>
      <w:bookmarkEnd w:id="793"/>
      <w:r>
        <w:rPr>
          <w:rFonts w:hint="cs"/>
          <w:rtl/>
          <w:lang w:eastAsia="he-IL"/>
        </w:rPr>
        <w:t xml:space="preserve">הכרוניים שלי ואני הולך. בדיוק כמו באון ליין. </w:t>
      </w:r>
    </w:p>
    <w:p w14:paraId="4A5EEE57" w14:textId="77777777" w:rsidR="00283251" w:rsidRDefault="00283251" w:rsidP="00283251">
      <w:pPr>
        <w:rPr>
          <w:rtl/>
          <w:lang w:eastAsia="he-IL"/>
        </w:rPr>
      </w:pPr>
      <w:bookmarkStart w:id="794" w:name="_ETM_Q1_1707367"/>
      <w:bookmarkStart w:id="795" w:name="_ETM_Q1_1707406"/>
      <w:bookmarkStart w:id="796" w:name="_ETM_Q1_1705436"/>
      <w:bookmarkEnd w:id="794"/>
      <w:bookmarkEnd w:id="795"/>
      <w:bookmarkEnd w:id="796"/>
    </w:p>
    <w:p w14:paraId="5A6A3A12" w14:textId="0D57E11A" w:rsidR="00283251" w:rsidRDefault="00283251" w:rsidP="00283251">
      <w:pPr>
        <w:pStyle w:val="af6"/>
        <w:keepNext/>
        <w:rPr>
          <w:rtl/>
        </w:rPr>
      </w:pPr>
      <w:bookmarkStart w:id="797" w:name="ET_yor_6447_85"/>
      <w:r w:rsidRPr="00283251">
        <w:rPr>
          <w:rStyle w:val="TagStyle"/>
          <w:rtl/>
        </w:rPr>
        <w:t xml:space="preserve"> &lt;&lt; יור &gt;&gt; </w:t>
      </w:r>
      <w:r>
        <w:rPr>
          <w:rtl/>
        </w:rPr>
        <w:t>היו"ר יונתן מישרקי:</w:t>
      </w:r>
      <w:r w:rsidRPr="00283251">
        <w:rPr>
          <w:rStyle w:val="TagStyle"/>
          <w:rtl/>
        </w:rPr>
        <w:t xml:space="preserve"> &lt;&lt; יור &gt;&gt;</w:t>
      </w:r>
      <w:r w:rsidR="00D0324A">
        <w:rPr>
          <w:rtl/>
        </w:rPr>
        <w:t xml:space="preserve"> </w:t>
      </w:r>
      <w:bookmarkEnd w:id="797"/>
    </w:p>
    <w:p w14:paraId="4C7EC76D" w14:textId="77777777" w:rsidR="00283251" w:rsidRDefault="00283251" w:rsidP="00283251">
      <w:pPr>
        <w:pStyle w:val="KeepWithNext"/>
        <w:rPr>
          <w:rtl/>
          <w:lang w:eastAsia="he-IL"/>
        </w:rPr>
      </w:pPr>
    </w:p>
    <w:p w14:paraId="56C72D6C" w14:textId="624B8918" w:rsidR="00283251" w:rsidRDefault="00283251" w:rsidP="00283251">
      <w:pPr>
        <w:rPr>
          <w:rtl/>
          <w:lang w:eastAsia="he-IL"/>
        </w:rPr>
      </w:pPr>
      <w:bookmarkStart w:id="798" w:name="_ETM_Q1_1705696"/>
      <w:bookmarkStart w:id="799" w:name="_ETM_Q1_1705726"/>
      <w:bookmarkEnd w:id="798"/>
      <w:bookmarkEnd w:id="799"/>
      <w:r>
        <w:rPr>
          <w:rFonts w:hint="cs"/>
          <w:rtl/>
          <w:lang w:eastAsia="he-IL"/>
        </w:rPr>
        <w:t xml:space="preserve">למה אתם </w:t>
      </w:r>
      <w:bookmarkStart w:id="800" w:name="_ETM_Q1_1706651"/>
      <w:bookmarkEnd w:id="800"/>
      <w:r>
        <w:rPr>
          <w:rFonts w:hint="cs"/>
          <w:rtl/>
          <w:lang w:eastAsia="he-IL"/>
        </w:rPr>
        <w:t xml:space="preserve">מתמקדים רק בכרוניים? מה עם שאר המטופלים שבאים? </w:t>
      </w:r>
      <w:bookmarkStart w:id="801" w:name="_ETM_Q1_1709294"/>
      <w:bookmarkStart w:id="802" w:name="_ETM_Q1_1709420"/>
      <w:bookmarkEnd w:id="801"/>
      <w:bookmarkEnd w:id="802"/>
    </w:p>
    <w:p w14:paraId="56C4C036" w14:textId="77777777" w:rsidR="00283251" w:rsidRDefault="00283251" w:rsidP="00283251">
      <w:pPr>
        <w:rPr>
          <w:rtl/>
          <w:lang w:eastAsia="he-IL"/>
        </w:rPr>
      </w:pPr>
      <w:bookmarkStart w:id="803" w:name="_ETM_Q1_1709453"/>
      <w:bookmarkStart w:id="804" w:name="_ETM_Q1_1710860"/>
      <w:bookmarkEnd w:id="803"/>
      <w:bookmarkEnd w:id="804"/>
    </w:p>
    <w:p w14:paraId="340D5563" w14:textId="20AA92FF" w:rsidR="00283251" w:rsidRDefault="00283251" w:rsidP="00283251">
      <w:pPr>
        <w:pStyle w:val="af9"/>
        <w:keepNext/>
        <w:rPr>
          <w:rtl/>
          <w:lang w:eastAsia="he-IL"/>
        </w:rPr>
      </w:pPr>
      <w:bookmarkStart w:id="805" w:name="ET_guest_רונית_חדד_86"/>
      <w:r w:rsidRPr="00283251">
        <w:rPr>
          <w:rStyle w:val="TagStyle"/>
          <w:rtl/>
        </w:rPr>
        <w:t xml:space="preserve"> &lt;&lt; אורח &gt;&gt; </w:t>
      </w:r>
      <w:r>
        <w:rPr>
          <w:rtl/>
          <w:lang w:eastAsia="he-IL"/>
        </w:rPr>
        <w:t>רונית חדד:</w:t>
      </w:r>
      <w:r w:rsidRPr="00283251">
        <w:rPr>
          <w:rStyle w:val="TagStyle"/>
          <w:rtl/>
        </w:rPr>
        <w:t xml:space="preserve"> &lt;&lt; אורח &gt;&gt;</w:t>
      </w:r>
      <w:r w:rsidR="00D0324A">
        <w:rPr>
          <w:rtl/>
          <w:lang w:eastAsia="he-IL"/>
        </w:rPr>
        <w:t xml:space="preserve"> </w:t>
      </w:r>
      <w:bookmarkEnd w:id="805"/>
    </w:p>
    <w:p w14:paraId="21E1BE59" w14:textId="77777777" w:rsidR="00283251" w:rsidRDefault="00283251" w:rsidP="00283251">
      <w:pPr>
        <w:pStyle w:val="KeepWithNext"/>
        <w:rPr>
          <w:rtl/>
          <w:lang w:eastAsia="he-IL"/>
        </w:rPr>
      </w:pPr>
    </w:p>
    <w:p w14:paraId="568F68F7" w14:textId="74DCDED1" w:rsidR="00283251" w:rsidRDefault="00283251" w:rsidP="00283251">
      <w:pPr>
        <w:rPr>
          <w:rtl/>
          <w:lang w:eastAsia="he-IL"/>
        </w:rPr>
      </w:pPr>
      <w:bookmarkStart w:id="806" w:name="_ETM_Q1_1711109"/>
      <w:bookmarkStart w:id="807" w:name="_ETM_Q1_1711136"/>
      <w:bookmarkEnd w:id="806"/>
      <w:bookmarkEnd w:id="807"/>
      <w:r>
        <w:rPr>
          <w:rFonts w:hint="cs"/>
          <w:rtl/>
          <w:lang w:eastAsia="he-IL"/>
        </w:rPr>
        <w:t xml:space="preserve">הם צריכים רוקח, אז בכל מקרה לא עשינו כלום עם </w:t>
      </w:r>
      <w:bookmarkStart w:id="808" w:name="_ETM_Q1_1713293"/>
      <w:bookmarkEnd w:id="808"/>
      <w:r>
        <w:rPr>
          <w:rFonts w:hint="cs"/>
          <w:rtl/>
          <w:lang w:eastAsia="he-IL"/>
        </w:rPr>
        <w:t xml:space="preserve">המקצוע. </w:t>
      </w:r>
    </w:p>
    <w:p w14:paraId="183C2313" w14:textId="77777777" w:rsidR="00283251" w:rsidRDefault="00283251" w:rsidP="00283251">
      <w:pPr>
        <w:rPr>
          <w:rtl/>
          <w:lang w:eastAsia="he-IL"/>
        </w:rPr>
      </w:pPr>
      <w:bookmarkStart w:id="809" w:name="_ETM_Q1_1714333"/>
      <w:bookmarkStart w:id="810" w:name="_ETM_Q1_1714368"/>
      <w:bookmarkStart w:id="811" w:name="_ETM_Q1_1711326"/>
      <w:bookmarkEnd w:id="809"/>
      <w:bookmarkEnd w:id="810"/>
      <w:bookmarkEnd w:id="811"/>
    </w:p>
    <w:p w14:paraId="4BE7ABC2" w14:textId="0DD1C4E6" w:rsidR="00283251" w:rsidRDefault="00283251" w:rsidP="00283251">
      <w:pPr>
        <w:pStyle w:val="af6"/>
        <w:keepNext/>
        <w:rPr>
          <w:rtl/>
        </w:rPr>
      </w:pPr>
      <w:bookmarkStart w:id="812" w:name="ET_yor_6447_87"/>
      <w:r w:rsidRPr="00283251">
        <w:rPr>
          <w:rStyle w:val="TagStyle"/>
          <w:rtl/>
        </w:rPr>
        <w:t xml:space="preserve"> &lt;&lt; יור &gt;&gt; </w:t>
      </w:r>
      <w:r>
        <w:rPr>
          <w:rtl/>
        </w:rPr>
        <w:t>היו"ר יונתן מישרקי:</w:t>
      </w:r>
      <w:r w:rsidRPr="00283251">
        <w:rPr>
          <w:rStyle w:val="TagStyle"/>
          <w:rtl/>
        </w:rPr>
        <w:t xml:space="preserve"> &lt;&lt; יור &gt;&gt;</w:t>
      </w:r>
      <w:r w:rsidR="00D0324A">
        <w:rPr>
          <w:rtl/>
        </w:rPr>
        <w:t xml:space="preserve"> </w:t>
      </w:r>
      <w:bookmarkEnd w:id="812"/>
    </w:p>
    <w:p w14:paraId="30EE1740" w14:textId="77777777" w:rsidR="00283251" w:rsidRDefault="00283251" w:rsidP="00283251">
      <w:pPr>
        <w:pStyle w:val="KeepWithNext"/>
        <w:rPr>
          <w:rtl/>
          <w:lang w:eastAsia="he-IL"/>
        </w:rPr>
      </w:pPr>
    </w:p>
    <w:p w14:paraId="17CFACB2" w14:textId="7178D142" w:rsidR="00283251" w:rsidRDefault="00283251" w:rsidP="00283251">
      <w:pPr>
        <w:rPr>
          <w:rtl/>
          <w:lang w:eastAsia="he-IL"/>
        </w:rPr>
      </w:pPr>
      <w:bookmarkStart w:id="813" w:name="_ETM_Q1_1711601"/>
      <w:bookmarkStart w:id="814" w:name="_ETM_Q1_1711625"/>
      <w:bookmarkEnd w:id="813"/>
      <w:bookmarkEnd w:id="814"/>
      <w:r>
        <w:rPr>
          <w:rFonts w:hint="cs"/>
          <w:rtl/>
          <w:lang w:eastAsia="he-IL"/>
        </w:rPr>
        <w:t xml:space="preserve">זה לא נכון, זה לא מדויק. </w:t>
      </w:r>
    </w:p>
    <w:p w14:paraId="355F1C7C" w14:textId="77777777" w:rsidR="00283251" w:rsidRDefault="00283251" w:rsidP="00283251">
      <w:pPr>
        <w:rPr>
          <w:rtl/>
          <w:lang w:eastAsia="he-IL"/>
        </w:rPr>
      </w:pPr>
      <w:bookmarkStart w:id="815" w:name="_ETM_Q1_1716855"/>
      <w:bookmarkStart w:id="816" w:name="_ETM_Q1_1716889"/>
      <w:bookmarkStart w:id="817" w:name="_ETM_Q1_1715626"/>
      <w:bookmarkEnd w:id="815"/>
      <w:bookmarkEnd w:id="816"/>
      <w:bookmarkEnd w:id="817"/>
    </w:p>
    <w:p w14:paraId="1F55D588" w14:textId="706F36C3" w:rsidR="00283251" w:rsidRDefault="00283251" w:rsidP="00283251">
      <w:pPr>
        <w:pStyle w:val="af9"/>
        <w:keepNext/>
        <w:rPr>
          <w:rtl/>
          <w:lang w:eastAsia="he-IL"/>
        </w:rPr>
      </w:pPr>
      <w:bookmarkStart w:id="818" w:name="ET_guest_רונית_חדד_88"/>
      <w:r w:rsidRPr="00283251">
        <w:rPr>
          <w:rStyle w:val="TagStyle"/>
          <w:rtl/>
        </w:rPr>
        <w:t xml:space="preserve"> &lt;&lt; אורח &gt;&gt; </w:t>
      </w:r>
      <w:r>
        <w:rPr>
          <w:rtl/>
          <w:lang w:eastAsia="he-IL"/>
        </w:rPr>
        <w:t>רונית חדד:</w:t>
      </w:r>
      <w:r w:rsidRPr="00283251">
        <w:rPr>
          <w:rStyle w:val="TagStyle"/>
          <w:rtl/>
        </w:rPr>
        <w:t xml:space="preserve"> &lt;&lt; אורח &gt;&gt;</w:t>
      </w:r>
      <w:r w:rsidR="00D0324A">
        <w:rPr>
          <w:rtl/>
          <w:lang w:eastAsia="he-IL"/>
        </w:rPr>
        <w:t xml:space="preserve"> </w:t>
      </w:r>
      <w:bookmarkEnd w:id="818"/>
    </w:p>
    <w:p w14:paraId="7B3D41C8" w14:textId="77777777" w:rsidR="00283251" w:rsidRDefault="00283251" w:rsidP="00283251">
      <w:pPr>
        <w:pStyle w:val="KeepWithNext"/>
        <w:rPr>
          <w:rtl/>
          <w:lang w:eastAsia="he-IL"/>
        </w:rPr>
      </w:pPr>
    </w:p>
    <w:p w14:paraId="575297C9" w14:textId="77950CD0" w:rsidR="00283251" w:rsidRDefault="00283251" w:rsidP="00283251">
      <w:pPr>
        <w:rPr>
          <w:rtl/>
          <w:lang w:eastAsia="he-IL"/>
        </w:rPr>
      </w:pPr>
      <w:bookmarkStart w:id="819" w:name="_ETM_Q1_1715882"/>
      <w:bookmarkStart w:id="820" w:name="_ETM_Q1_1715906"/>
      <w:bookmarkEnd w:id="819"/>
      <w:bookmarkEnd w:id="820"/>
      <w:r>
        <w:rPr>
          <w:rFonts w:hint="cs"/>
          <w:rtl/>
          <w:lang w:eastAsia="he-IL"/>
        </w:rPr>
        <w:t xml:space="preserve">זה מדויק. </w:t>
      </w:r>
      <w:bookmarkStart w:id="821" w:name="_ETM_Q1_1717012"/>
      <w:bookmarkEnd w:id="821"/>
    </w:p>
    <w:p w14:paraId="4E40DB67" w14:textId="77777777" w:rsidR="00283251" w:rsidRDefault="00283251" w:rsidP="00283251">
      <w:pPr>
        <w:rPr>
          <w:rtl/>
          <w:lang w:eastAsia="he-IL"/>
        </w:rPr>
      </w:pPr>
      <w:bookmarkStart w:id="822" w:name="_ETM_Q1_1717122"/>
      <w:bookmarkStart w:id="823" w:name="_ETM_Q1_1717156"/>
      <w:bookmarkStart w:id="824" w:name="_ETM_Q1_1718803"/>
      <w:bookmarkEnd w:id="822"/>
      <w:bookmarkEnd w:id="823"/>
      <w:bookmarkEnd w:id="824"/>
    </w:p>
    <w:p w14:paraId="5F2189E5" w14:textId="6A2D1130" w:rsidR="00283251" w:rsidRDefault="00283251" w:rsidP="00283251">
      <w:pPr>
        <w:pStyle w:val="af6"/>
        <w:keepNext/>
        <w:rPr>
          <w:rtl/>
        </w:rPr>
      </w:pPr>
      <w:bookmarkStart w:id="825" w:name="ET_yor_6447_89"/>
      <w:r w:rsidRPr="00283251">
        <w:rPr>
          <w:rStyle w:val="TagStyle"/>
          <w:rtl/>
        </w:rPr>
        <w:t xml:space="preserve"> &lt;&lt; יור &gt;&gt; </w:t>
      </w:r>
      <w:r>
        <w:rPr>
          <w:rtl/>
        </w:rPr>
        <w:t>היו"ר יונתן מישרקי:</w:t>
      </w:r>
      <w:r w:rsidRPr="00283251">
        <w:rPr>
          <w:rStyle w:val="TagStyle"/>
          <w:rtl/>
        </w:rPr>
        <w:t xml:space="preserve"> &lt;&lt; יור &gt;&gt;</w:t>
      </w:r>
      <w:r w:rsidR="00D0324A">
        <w:rPr>
          <w:rtl/>
        </w:rPr>
        <w:t xml:space="preserve"> </w:t>
      </w:r>
      <w:bookmarkEnd w:id="825"/>
    </w:p>
    <w:p w14:paraId="4AB8B929" w14:textId="77777777" w:rsidR="00283251" w:rsidRDefault="00283251" w:rsidP="00283251">
      <w:pPr>
        <w:pStyle w:val="KeepWithNext"/>
        <w:rPr>
          <w:rtl/>
          <w:lang w:eastAsia="he-IL"/>
        </w:rPr>
      </w:pPr>
    </w:p>
    <w:p w14:paraId="481E1119" w14:textId="527B699D" w:rsidR="00283251" w:rsidRDefault="00283251" w:rsidP="00283251">
      <w:pPr>
        <w:rPr>
          <w:rtl/>
          <w:lang w:eastAsia="he-IL"/>
        </w:rPr>
      </w:pPr>
      <w:bookmarkStart w:id="826" w:name="_ETM_Q1_1719064"/>
      <w:bookmarkStart w:id="827" w:name="_ETM_Q1_1719098"/>
      <w:bookmarkEnd w:id="826"/>
      <w:bookmarkEnd w:id="827"/>
      <w:r>
        <w:rPr>
          <w:rFonts w:hint="cs"/>
          <w:rtl/>
          <w:lang w:eastAsia="he-IL"/>
        </w:rPr>
        <w:t xml:space="preserve">כל שאר הלקוחות כן זקוקים לרוקח? </w:t>
      </w:r>
    </w:p>
    <w:p w14:paraId="4E73EA16" w14:textId="77777777" w:rsidR="00283251" w:rsidRDefault="00283251" w:rsidP="00283251">
      <w:pPr>
        <w:rPr>
          <w:rtl/>
          <w:lang w:eastAsia="he-IL"/>
        </w:rPr>
      </w:pPr>
      <w:bookmarkStart w:id="828" w:name="_ETM_Q1_1723171"/>
      <w:bookmarkStart w:id="829" w:name="_ETM_Q1_1723206"/>
      <w:bookmarkEnd w:id="828"/>
      <w:bookmarkEnd w:id="829"/>
    </w:p>
    <w:p w14:paraId="178690FA" w14:textId="42041302" w:rsidR="00283251" w:rsidRDefault="00283251" w:rsidP="00283251">
      <w:pPr>
        <w:pStyle w:val="af9"/>
        <w:keepNext/>
        <w:rPr>
          <w:rtl/>
          <w:lang w:eastAsia="he-IL"/>
        </w:rPr>
      </w:pPr>
      <w:bookmarkStart w:id="830" w:name="ET_guest_מירי_טריינין_90"/>
      <w:r w:rsidRPr="00283251">
        <w:rPr>
          <w:rStyle w:val="TagStyle"/>
          <w:rtl/>
        </w:rPr>
        <w:t xml:space="preserve"> &lt;&lt; אורח &gt;&gt; </w:t>
      </w:r>
      <w:r>
        <w:rPr>
          <w:rtl/>
          <w:lang w:eastAsia="he-IL"/>
        </w:rPr>
        <w:t>מירי טריינין:</w:t>
      </w:r>
      <w:r w:rsidRPr="00283251">
        <w:rPr>
          <w:rStyle w:val="TagStyle"/>
          <w:rtl/>
        </w:rPr>
        <w:t xml:space="preserve"> &lt;&lt; אורח &gt;&gt;</w:t>
      </w:r>
      <w:r w:rsidR="00D0324A">
        <w:rPr>
          <w:rtl/>
          <w:lang w:eastAsia="he-IL"/>
        </w:rPr>
        <w:t xml:space="preserve"> </w:t>
      </w:r>
      <w:bookmarkEnd w:id="830"/>
    </w:p>
    <w:p w14:paraId="594BD2C6" w14:textId="77777777" w:rsidR="00283251" w:rsidRDefault="00283251" w:rsidP="00283251">
      <w:pPr>
        <w:pStyle w:val="KeepWithNext"/>
        <w:rPr>
          <w:rtl/>
          <w:lang w:eastAsia="he-IL"/>
        </w:rPr>
      </w:pPr>
    </w:p>
    <w:p w14:paraId="11BDDE45" w14:textId="7357921D" w:rsidR="00283251" w:rsidRDefault="00283251" w:rsidP="00283251">
      <w:pPr>
        <w:rPr>
          <w:rtl/>
          <w:lang w:eastAsia="he-IL"/>
        </w:rPr>
      </w:pPr>
      <w:r>
        <w:rPr>
          <w:rFonts w:hint="cs"/>
          <w:rtl/>
          <w:lang w:eastAsia="he-IL"/>
        </w:rPr>
        <w:t xml:space="preserve">טכנאי בית המרקחת יוכל </w:t>
      </w:r>
      <w:bookmarkStart w:id="831" w:name="_ETM_Q1_1719210"/>
      <w:bookmarkEnd w:id="831"/>
      <w:r>
        <w:rPr>
          <w:rFonts w:hint="cs"/>
          <w:rtl/>
          <w:lang w:eastAsia="he-IL"/>
        </w:rPr>
        <w:t xml:space="preserve">למסור לאחר תשאול והדרכה רוקחית על ידי רוקח. השלב הראשוני </w:t>
      </w:r>
      <w:bookmarkStart w:id="832" w:name="_ETM_Q1_1732568"/>
      <w:bookmarkEnd w:id="832"/>
      <w:r>
        <w:rPr>
          <w:rFonts w:hint="cs"/>
          <w:rtl/>
          <w:lang w:eastAsia="he-IL"/>
        </w:rPr>
        <w:t>הוא באמת רוקח מכיוון שאלה תרופות שהן חדשות והתאמה של</w:t>
      </w:r>
      <w:bookmarkStart w:id="833" w:name="_ETM_Q1_1736225"/>
      <w:bookmarkEnd w:id="833"/>
      <w:r>
        <w:rPr>
          <w:rFonts w:hint="cs"/>
          <w:rtl/>
          <w:lang w:eastAsia="he-IL"/>
        </w:rPr>
        <w:t xml:space="preserve"> טיפולים. גם תרופות מרשם שהן לא קבועות מצריכות תשאול </w:t>
      </w:r>
      <w:bookmarkStart w:id="834" w:name="_ETM_Q1_1741229"/>
      <w:bookmarkEnd w:id="834"/>
      <w:r>
        <w:rPr>
          <w:rFonts w:hint="cs"/>
          <w:rtl/>
          <w:lang w:eastAsia="he-IL"/>
        </w:rPr>
        <w:t>והדרכה רוקחית מכיוון שיש כאן את המשמעות של בדיקה של</w:t>
      </w:r>
      <w:bookmarkStart w:id="835" w:name="_ETM_Q1_1749388"/>
      <w:bookmarkEnd w:id="835"/>
      <w:r>
        <w:rPr>
          <w:rFonts w:hint="cs"/>
          <w:rtl/>
          <w:lang w:eastAsia="he-IL"/>
        </w:rPr>
        <w:t xml:space="preserve"> התאמת הטיפול. </w:t>
      </w:r>
      <w:bookmarkStart w:id="836" w:name="_ETM_Q1_1751461"/>
      <w:bookmarkEnd w:id="836"/>
    </w:p>
    <w:p w14:paraId="5C3AFBB4" w14:textId="77777777" w:rsidR="00283251" w:rsidRDefault="00283251" w:rsidP="00283251">
      <w:pPr>
        <w:rPr>
          <w:rtl/>
          <w:lang w:eastAsia="he-IL"/>
        </w:rPr>
      </w:pPr>
      <w:bookmarkStart w:id="837" w:name="_ETM_Q1_1751497"/>
      <w:bookmarkEnd w:id="837"/>
    </w:p>
    <w:p w14:paraId="1FC79D37" w14:textId="694568A3" w:rsidR="00283251" w:rsidRDefault="00283251" w:rsidP="00283251">
      <w:pPr>
        <w:pStyle w:val="af6"/>
        <w:keepNext/>
        <w:rPr>
          <w:rtl/>
        </w:rPr>
      </w:pPr>
      <w:bookmarkStart w:id="838" w:name="ET_yor_6447_91"/>
      <w:r w:rsidRPr="00283251">
        <w:rPr>
          <w:rStyle w:val="TagStyle"/>
          <w:rtl/>
        </w:rPr>
        <w:lastRenderedPageBreak/>
        <w:t xml:space="preserve"> &lt;&lt; יור &gt;&gt; </w:t>
      </w:r>
      <w:r>
        <w:rPr>
          <w:rtl/>
        </w:rPr>
        <w:t>היו"ר יונתן מישרקי:</w:t>
      </w:r>
      <w:r w:rsidRPr="00283251">
        <w:rPr>
          <w:rStyle w:val="TagStyle"/>
          <w:rtl/>
        </w:rPr>
        <w:t xml:space="preserve"> &lt;&lt; יור &gt;&gt;</w:t>
      </w:r>
      <w:r w:rsidR="00D0324A">
        <w:rPr>
          <w:rtl/>
        </w:rPr>
        <w:t xml:space="preserve"> </w:t>
      </w:r>
      <w:bookmarkEnd w:id="838"/>
    </w:p>
    <w:p w14:paraId="5F3519C6" w14:textId="77777777" w:rsidR="00283251" w:rsidRDefault="00283251" w:rsidP="00283251">
      <w:pPr>
        <w:pStyle w:val="KeepWithNext"/>
        <w:rPr>
          <w:rtl/>
          <w:lang w:eastAsia="he-IL"/>
        </w:rPr>
      </w:pPr>
    </w:p>
    <w:p w14:paraId="57280991" w14:textId="2E4A7A63" w:rsidR="00283251" w:rsidRDefault="00283251" w:rsidP="00283251">
      <w:pPr>
        <w:rPr>
          <w:rtl/>
          <w:lang w:eastAsia="he-IL"/>
        </w:rPr>
      </w:pPr>
      <w:bookmarkStart w:id="839" w:name="_ETM_Q1_1749854"/>
      <w:bookmarkStart w:id="840" w:name="_ETM_Q1_1749881"/>
      <w:bookmarkEnd w:id="839"/>
      <w:bookmarkEnd w:id="840"/>
      <w:r>
        <w:rPr>
          <w:rFonts w:hint="cs"/>
          <w:rtl/>
          <w:lang w:eastAsia="he-IL"/>
        </w:rPr>
        <w:t>אז אני מקל רק בנושא המסירה?</w:t>
      </w:r>
      <w:r>
        <w:rPr>
          <w:lang w:eastAsia="he-IL"/>
        </w:rPr>
        <w:t xml:space="preserve"> </w:t>
      </w:r>
      <w:bookmarkStart w:id="841" w:name="_ETM_Q1_1753399"/>
      <w:bookmarkEnd w:id="841"/>
    </w:p>
    <w:p w14:paraId="3C528145" w14:textId="77777777" w:rsidR="00283251" w:rsidRDefault="00283251" w:rsidP="00283251">
      <w:pPr>
        <w:rPr>
          <w:rtl/>
          <w:lang w:eastAsia="he-IL"/>
        </w:rPr>
      </w:pPr>
      <w:bookmarkStart w:id="842" w:name="_ETM_Q1_1753435"/>
      <w:bookmarkStart w:id="843" w:name="_ETM_Q1_1754350"/>
      <w:bookmarkEnd w:id="842"/>
      <w:bookmarkEnd w:id="843"/>
    </w:p>
    <w:p w14:paraId="69CE82CB" w14:textId="7E395471" w:rsidR="00283251" w:rsidRDefault="00283251" w:rsidP="00283251">
      <w:pPr>
        <w:pStyle w:val="af9"/>
        <w:keepNext/>
        <w:rPr>
          <w:rtl/>
          <w:lang w:eastAsia="he-IL"/>
        </w:rPr>
      </w:pPr>
      <w:bookmarkStart w:id="844" w:name="ET_guest_מירי_טריינין_92"/>
      <w:r w:rsidRPr="00283251">
        <w:rPr>
          <w:rStyle w:val="TagStyle"/>
          <w:rtl/>
        </w:rPr>
        <w:t xml:space="preserve"> &lt;&lt; אורח &gt;&gt; </w:t>
      </w:r>
      <w:r>
        <w:rPr>
          <w:rtl/>
          <w:lang w:eastAsia="he-IL"/>
        </w:rPr>
        <w:t>מירי טריינין:</w:t>
      </w:r>
      <w:r w:rsidRPr="00283251">
        <w:rPr>
          <w:rStyle w:val="TagStyle"/>
          <w:rtl/>
        </w:rPr>
        <w:t xml:space="preserve"> &lt;&lt; אורח &gt;&gt;</w:t>
      </w:r>
      <w:r w:rsidR="00D0324A">
        <w:rPr>
          <w:rtl/>
          <w:lang w:eastAsia="he-IL"/>
        </w:rPr>
        <w:t xml:space="preserve"> </w:t>
      </w:r>
      <w:bookmarkEnd w:id="844"/>
    </w:p>
    <w:p w14:paraId="5D7FD93F" w14:textId="77777777" w:rsidR="00283251" w:rsidRDefault="00283251" w:rsidP="00283251">
      <w:pPr>
        <w:pStyle w:val="KeepWithNext"/>
        <w:rPr>
          <w:rtl/>
          <w:lang w:eastAsia="he-IL"/>
        </w:rPr>
      </w:pPr>
    </w:p>
    <w:p w14:paraId="1FD2112C" w14:textId="422B8AC4" w:rsidR="00283251" w:rsidRDefault="00283251" w:rsidP="00283251">
      <w:pPr>
        <w:rPr>
          <w:rtl/>
          <w:lang w:eastAsia="he-IL"/>
        </w:rPr>
      </w:pPr>
      <w:bookmarkStart w:id="845" w:name="_ETM_Q1_1754667"/>
      <w:bookmarkStart w:id="846" w:name="_ETM_Q1_1754697"/>
      <w:bookmarkEnd w:id="845"/>
      <w:bookmarkEnd w:id="846"/>
      <w:r>
        <w:rPr>
          <w:rFonts w:hint="cs"/>
          <w:rtl/>
          <w:lang w:eastAsia="he-IL"/>
        </w:rPr>
        <w:t xml:space="preserve">בדיוק </w:t>
      </w:r>
      <w:bookmarkStart w:id="847" w:name="_ETM_Q1_1753265"/>
      <w:bookmarkEnd w:id="847"/>
      <w:r>
        <w:rPr>
          <w:rFonts w:hint="cs"/>
          <w:rtl/>
          <w:lang w:eastAsia="he-IL"/>
        </w:rPr>
        <w:t>בשביל זה אנחנו מייעדים את טכנאי בית מרקחת, למסירה. את</w:t>
      </w:r>
      <w:bookmarkStart w:id="848" w:name="_ETM_Q1_1762787"/>
      <w:bookmarkEnd w:id="848"/>
      <w:r>
        <w:rPr>
          <w:rFonts w:hint="cs"/>
          <w:rtl/>
          <w:lang w:eastAsia="he-IL"/>
        </w:rPr>
        <w:t xml:space="preserve"> כל החלק הקליני המקצועי של הרוקח זה הרוקח יעשה. ולגבי </w:t>
      </w:r>
      <w:bookmarkStart w:id="849" w:name="_ETM_Q1_1771450"/>
      <w:bookmarkEnd w:id="849"/>
      <w:r>
        <w:rPr>
          <w:rFonts w:hint="cs"/>
          <w:rtl/>
          <w:lang w:eastAsia="he-IL"/>
        </w:rPr>
        <w:t xml:space="preserve">אם אפשר להתייחס לסוגיה של רוקח מקפץ ויחס, אז יש </w:t>
      </w:r>
      <w:bookmarkStart w:id="850" w:name="_ETM_Q1_1777299"/>
      <w:bookmarkEnd w:id="850"/>
      <w:r>
        <w:rPr>
          <w:rFonts w:hint="cs"/>
          <w:rtl/>
          <w:lang w:eastAsia="he-IL"/>
        </w:rPr>
        <w:t xml:space="preserve">כאן אחריות לבעלי בית המרקחת לוודא שהמטופלים מקבלים את הטיפול </w:t>
      </w:r>
      <w:bookmarkStart w:id="851" w:name="_ETM_Q1_1784489"/>
      <w:bookmarkEnd w:id="851"/>
      <w:r>
        <w:rPr>
          <w:rFonts w:hint="cs"/>
          <w:rtl/>
          <w:lang w:eastAsia="he-IL"/>
        </w:rPr>
        <w:t xml:space="preserve">הרוקחי שלו הם ראויים. היחס שאנחנו דיברנו הוא היחס המקסימלי, </w:t>
      </w:r>
      <w:bookmarkStart w:id="852" w:name="_ETM_Q1_1792554"/>
      <w:bookmarkEnd w:id="852"/>
      <w:r>
        <w:rPr>
          <w:rFonts w:hint="cs"/>
          <w:rtl/>
          <w:lang w:eastAsia="he-IL"/>
        </w:rPr>
        <w:t xml:space="preserve">אבל בתי מרקחת שאחוז המטופלים שירוויחו מהטיפול של טכנאי בית </w:t>
      </w:r>
      <w:bookmarkStart w:id="853" w:name="_ETM_Q1_1802034"/>
      <w:bookmarkEnd w:id="853"/>
      <w:r>
        <w:rPr>
          <w:rFonts w:hint="cs"/>
          <w:rtl/>
          <w:lang w:eastAsia="he-IL"/>
        </w:rPr>
        <w:t xml:space="preserve">המרקחת הוא נמוך, הציפייה מבעלי בית המרקחת זה שהם יעסיקו </w:t>
      </w:r>
      <w:bookmarkStart w:id="854" w:name="_ETM_Q1_1805629"/>
      <w:bookmarkEnd w:id="854"/>
      <w:r>
        <w:rPr>
          <w:rFonts w:hint="cs"/>
          <w:rtl/>
          <w:lang w:eastAsia="he-IL"/>
        </w:rPr>
        <w:t xml:space="preserve">יותר רוקחים. </w:t>
      </w:r>
      <w:bookmarkStart w:id="855" w:name="_ETM_Q1_1807484"/>
      <w:bookmarkEnd w:id="855"/>
    </w:p>
    <w:p w14:paraId="5648DA50" w14:textId="77777777" w:rsidR="00283251" w:rsidRDefault="00283251" w:rsidP="00283251">
      <w:pPr>
        <w:rPr>
          <w:rtl/>
          <w:lang w:eastAsia="he-IL"/>
        </w:rPr>
      </w:pPr>
      <w:bookmarkStart w:id="856" w:name="_ETM_Q1_1807522"/>
      <w:bookmarkStart w:id="857" w:name="_ETM_Q1_1809348"/>
      <w:bookmarkEnd w:id="856"/>
      <w:bookmarkEnd w:id="857"/>
    </w:p>
    <w:p w14:paraId="4FCB26DA" w14:textId="01ED058D" w:rsidR="00283251" w:rsidRDefault="00283251" w:rsidP="00283251">
      <w:pPr>
        <w:pStyle w:val="af9"/>
        <w:keepNext/>
        <w:rPr>
          <w:rtl/>
          <w:lang w:eastAsia="he-IL"/>
        </w:rPr>
      </w:pPr>
      <w:bookmarkStart w:id="858" w:name="ET_guest_רונית_חדד_93"/>
      <w:r w:rsidRPr="00283251">
        <w:rPr>
          <w:rStyle w:val="TagStyle"/>
          <w:rtl/>
        </w:rPr>
        <w:t xml:space="preserve"> &lt;&lt; אורח &gt;&gt; </w:t>
      </w:r>
      <w:r>
        <w:rPr>
          <w:rtl/>
          <w:lang w:eastAsia="he-IL"/>
        </w:rPr>
        <w:t>רונית חדד:</w:t>
      </w:r>
      <w:r w:rsidRPr="00283251">
        <w:rPr>
          <w:rStyle w:val="TagStyle"/>
          <w:rtl/>
        </w:rPr>
        <w:t xml:space="preserve"> &lt;&lt; אורח &gt;&gt;</w:t>
      </w:r>
      <w:r w:rsidR="00D0324A">
        <w:rPr>
          <w:rtl/>
          <w:lang w:eastAsia="he-IL"/>
        </w:rPr>
        <w:t xml:space="preserve"> </w:t>
      </w:r>
      <w:bookmarkEnd w:id="858"/>
    </w:p>
    <w:p w14:paraId="1D632FDC" w14:textId="77777777" w:rsidR="00283251" w:rsidRDefault="00283251" w:rsidP="00283251">
      <w:pPr>
        <w:pStyle w:val="KeepWithNext"/>
        <w:rPr>
          <w:rtl/>
          <w:lang w:eastAsia="he-IL"/>
        </w:rPr>
      </w:pPr>
    </w:p>
    <w:p w14:paraId="233FF758" w14:textId="7642288D" w:rsidR="00283251" w:rsidRDefault="00283251" w:rsidP="00283251">
      <w:pPr>
        <w:rPr>
          <w:rtl/>
          <w:lang w:eastAsia="he-IL"/>
        </w:rPr>
      </w:pPr>
      <w:bookmarkStart w:id="859" w:name="_ETM_Q1_1809596"/>
      <w:bookmarkStart w:id="860" w:name="_ETM_Q1_1809618"/>
      <w:bookmarkEnd w:id="859"/>
      <w:bookmarkEnd w:id="860"/>
      <w:r>
        <w:rPr>
          <w:rFonts w:hint="cs"/>
          <w:rtl/>
          <w:lang w:eastAsia="he-IL"/>
        </w:rPr>
        <w:t>את משאירה את זה לבחירתם של אנשים</w:t>
      </w:r>
      <w:bookmarkStart w:id="861" w:name="_ETM_Q1_1814093"/>
      <w:bookmarkEnd w:id="861"/>
      <w:r>
        <w:rPr>
          <w:rFonts w:hint="cs"/>
          <w:rtl/>
          <w:lang w:eastAsia="he-IL"/>
        </w:rPr>
        <w:t xml:space="preserve">, שהבחירה שלהם היא לא המטופל, היא כלכלית לחלוטין, </w:t>
      </w:r>
      <w:bookmarkStart w:id="862" w:name="_ETM_Q1_1820697"/>
      <w:bookmarkEnd w:id="862"/>
      <w:r>
        <w:rPr>
          <w:rFonts w:hint="cs"/>
          <w:rtl/>
          <w:lang w:eastAsia="he-IL"/>
        </w:rPr>
        <w:t xml:space="preserve">אבל נעזוב את זה, אני אשמח שקופות החולים ייתנו לנו </w:t>
      </w:r>
      <w:bookmarkStart w:id="863" w:name="_ETM_Q1_1826266"/>
      <w:bookmarkEnd w:id="863"/>
      <w:r>
        <w:rPr>
          <w:rFonts w:hint="cs"/>
          <w:rtl/>
          <w:lang w:eastAsia="he-IL"/>
        </w:rPr>
        <w:t xml:space="preserve">כמות של מרשמים או אנשים שבאים נטו לקחת טיפול כרוני. </w:t>
      </w:r>
      <w:bookmarkStart w:id="864" w:name="_ETM_Q1_1833041"/>
      <w:bookmarkEnd w:id="864"/>
    </w:p>
    <w:p w14:paraId="7CE1B959" w14:textId="77777777" w:rsidR="006F2CBC" w:rsidRDefault="006F2CBC" w:rsidP="00283251">
      <w:pPr>
        <w:rPr>
          <w:rtl/>
          <w:lang w:eastAsia="he-IL"/>
        </w:rPr>
      </w:pPr>
      <w:bookmarkStart w:id="865" w:name="_ETM_Q1_1833251"/>
      <w:bookmarkStart w:id="866" w:name="_ETM_Q1_1833283"/>
      <w:bookmarkStart w:id="867" w:name="_ETM_Q1_1833983"/>
      <w:bookmarkEnd w:id="865"/>
      <w:bookmarkEnd w:id="866"/>
      <w:bookmarkEnd w:id="867"/>
    </w:p>
    <w:p w14:paraId="14576EC3" w14:textId="37E447FE" w:rsidR="006F2CBC" w:rsidRDefault="006F2CBC" w:rsidP="006F2CBC">
      <w:pPr>
        <w:pStyle w:val="af6"/>
        <w:keepNext/>
        <w:rPr>
          <w:rtl/>
        </w:rPr>
      </w:pPr>
      <w:bookmarkStart w:id="868" w:name="ET_yor_6447_94"/>
      <w:r w:rsidRPr="006F2CBC">
        <w:rPr>
          <w:rStyle w:val="TagStyle"/>
          <w:rtl/>
        </w:rPr>
        <w:t xml:space="preserve"> &lt;&lt; יור &gt;&gt; </w:t>
      </w:r>
      <w:r>
        <w:rPr>
          <w:rtl/>
        </w:rPr>
        <w:t>היו"ר יונתן מישרקי:</w:t>
      </w:r>
      <w:r w:rsidRPr="006F2CBC">
        <w:rPr>
          <w:rStyle w:val="TagStyle"/>
          <w:rtl/>
        </w:rPr>
        <w:t xml:space="preserve"> &lt;&lt; יור &gt;&gt;</w:t>
      </w:r>
      <w:r w:rsidR="00D0324A">
        <w:rPr>
          <w:rtl/>
        </w:rPr>
        <w:t xml:space="preserve"> </w:t>
      </w:r>
      <w:bookmarkEnd w:id="868"/>
    </w:p>
    <w:p w14:paraId="62AF3FD3" w14:textId="77777777" w:rsidR="006F2CBC" w:rsidRDefault="006F2CBC" w:rsidP="006F2CBC">
      <w:pPr>
        <w:pStyle w:val="KeepWithNext"/>
        <w:rPr>
          <w:rtl/>
          <w:lang w:eastAsia="he-IL"/>
        </w:rPr>
      </w:pPr>
    </w:p>
    <w:p w14:paraId="41BCD171" w14:textId="7F686CF0" w:rsidR="006F2CBC" w:rsidRDefault="006F2CBC" w:rsidP="006F2CBC">
      <w:pPr>
        <w:rPr>
          <w:rtl/>
          <w:lang w:eastAsia="he-IL"/>
        </w:rPr>
      </w:pPr>
      <w:bookmarkStart w:id="869" w:name="_ETM_Q1_1834235"/>
      <w:bookmarkStart w:id="870" w:name="_ETM_Q1_1834258"/>
      <w:bookmarkEnd w:id="869"/>
      <w:bookmarkEnd w:id="870"/>
      <w:r>
        <w:rPr>
          <w:rFonts w:hint="cs"/>
          <w:rtl/>
          <w:lang w:eastAsia="he-IL"/>
        </w:rPr>
        <w:t xml:space="preserve">הזכרת נתונים של 60%. </w:t>
      </w:r>
    </w:p>
    <w:p w14:paraId="22307EBD" w14:textId="77777777" w:rsidR="006F2CBC" w:rsidRDefault="006F2CBC" w:rsidP="006F2CBC">
      <w:pPr>
        <w:rPr>
          <w:rtl/>
          <w:lang w:eastAsia="he-IL"/>
        </w:rPr>
      </w:pPr>
      <w:bookmarkStart w:id="871" w:name="_ETM_Q1_1833156"/>
      <w:bookmarkEnd w:id="871"/>
    </w:p>
    <w:p w14:paraId="39B0ACF6" w14:textId="701DDDC1" w:rsidR="006F2CBC" w:rsidRDefault="006F2CBC" w:rsidP="006F2CBC">
      <w:pPr>
        <w:pStyle w:val="af9"/>
        <w:keepNext/>
        <w:rPr>
          <w:rtl/>
          <w:lang w:eastAsia="he-IL"/>
        </w:rPr>
      </w:pPr>
      <w:bookmarkStart w:id="872" w:name="ET_guest_רונית_חדד_95"/>
      <w:r w:rsidRPr="006F2CBC">
        <w:rPr>
          <w:rStyle w:val="TagStyle"/>
          <w:rtl/>
        </w:rPr>
        <w:t xml:space="preserve"> &lt;&lt; אורח &gt;&gt; </w:t>
      </w:r>
      <w:r>
        <w:rPr>
          <w:rtl/>
          <w:lang w:eastAsia="he-IL"/>
        </w:rPr>
        <w:t>רונית חדד:</w:t>
      </w:r>
      <w:r w:rsidRPr="006F2CBC">
        <w:rPr>
          <w:rStyle w:val="TagStyle"/>
          <w:rtl/>
        </w:rPr>
        <w:t xml:space="preserve"> &lt;&lt; אורח &gt;&gt;</w:t>
      </w:r>
      <w:r w:rsidR="00D0324A">
        <w:rPr>
          <w:rtl/>
          <w:lang w:eastAsia="he-IL"/>
        </w:rPr>
        <w:t xml:space="preserve"> </w:t>
      </w:r>
      <w:bookmarkEnd w:id="872"/>
    </w:p>
    <w:p w14:paraId="00184080" w14:textId="77777777" w:rsidR="006F2CBC" w:rsidRDefault="006F2CBC" w:rsidP="006F2CBC">
      <w:pPr>
        <w:pStyle w:val="KeepWithNext"/>
        <w:rPr>
          <w:rtl/>
          <w:lang w:eastAsia="he-IL"/>
        </w:rPr>
      </w:pPr>
    </w:p>
    <w:p w14:paraId="6D3D710F" w14:textId="58A15F8D" w:rsidR="006F2CBC" w:rsidRDefault="006F2CBC" w:rsidP="006F2CBC">
      <w:pPr>
        <w:rPr>
          <w:rtl/>
          <w:lang w:eastAsia="he-IL"/>
        </w:rPr>
      </w:pPr>
      <w:bookmarkStart w:id="873" w:name="_ETM_Q1_1833405"/>
      <w:bookmarkStart w:id="874" w:name="_ETM_Q1_1833430"/>
      <w:bookmarkEnd w:id="873"/>
      <w:bookmarkEnd w:id="874"/>
      <w:r>
        <w:rPr>
          <w:rFonts w:hint="cs"/>
          <w:rtl/>
          <w:lang w:eastAsia="he-IL"/>
        </w:rPr>
        <w:t xml:space="preserve">אני עשיתי מהסניף שלי, זה </w:t>
      </w:r>
      <w:bookmarkStart w:id="875" w:name="_ETM_Q1_1837732"/>
      <w:bookmarkEnd w:id="875"/>
      <w:r>
        <w:rPr>
          <w:rFonts w:hint="cs"/>
          <w:rtl/>
          <w:lang w:eastAsia="he-IL"/>
        </w:rPr>
        <w:t xml:space="preserve">סניף אחד מיני רבים. אני מניחה שמרק לוין יכול להביא </w:t>
      </w:r>
      <w:bookmarkStart w:id="876" w:name="_ETM_Q1_1840328"/>
      <w:bookmarkEnd w:id="876"/>
      <w:r>
        <w:rPr>
          <w:rFonts w:hint="cs"/>
          <w:rtl/>
          <w:lang w:eastAsia="he-IL"/>
        </w:rPr>
        <w:t xml:space="preserve">את זה ושרה גביש יכולה להביא את זה ונשמח לדעת </w:t>
      </w:r>
      <w:bookmarkStart w:id="877" w:name="_ETM_Q1_1845498"/>
      <w:bookmarkEnd w:id="877"/>
      <w:r>
        <w:rPr>
          <w:rFonts w:hint="cs"/>
          <w:rtl/>
          <w:lang w:eastAsia="he-IL"/>
        </w:rPr>
        <w:t xml:space="preserve">כמה באמת אנחנו מדברים על טייס אוטומטי, שהטכנאי בא, </w:t>
      </w:r>
      <w:bookmarkStart w:id="878" w:name="_ETM_Q1_1849762"/>
      <w:bookmarkEnd w:id="878"/>
      <w:r>
        <w:rPr>
          <w:rFonts w:hint="cs"/>
          <w:rtl/>
          <w:lang w:eastAsia="he-IL"/>
        </w:rPr>
        <w:t xml:space="preserve">אוסף, נותן, לא מוציא מילה מהפה. </w:t>
      </w:r>
    </w:p>
    <w:p w14:paraId="4588FC1F" w14:textId="77777777" w:rsidR="006F2CBC" w:rsidRDefault="006F2CBC" w:rsidP="006F2CBC">
      <w:pPr>
        <w:rPr>
          <w:rtl/>
          <w:lang w:eastAsia="he-IL"/>
        </w:rPr>
      </w:pPr>
      <w:bookmarkStart w:id="879" w:name="_ETM_Q1_1855036"/>
      <w:bookmarkStart w:id="880" w:name="_ETM_Q1_1855072"/>
      <w:bookmarkStart w:id="881" w:name="_ETM_Q1_1858380"/>
      <w:bookmarkEnd w:id="879"/>
      <w:bookmarkEnd w:id="880"/>
      <w:bookmarkEnd w:id="881"/>
    </w:p>
    <w:p w14:paraId="49CE1FDF" w14:textId="7E2835BC" w:rsidR="006F2CBC" w:rsidRDefault="006F2CBC" w:rsidP="006F2CBC">
      <w:pPr>
        <w:rPr>
          <w:rtl/>
          <w:lang w:eastAsia="he-IL"/>
        </w:rPr>
      </w:pPr>
      <w:bookmarkStart w:id="882" w:name="_ETM_Q1_1858414"/>
      <w:bookmarkEnd w:id="882"/>
      <w:r>
        <w:rPr>
          <w:rFonts w:hint="cs"/>
          <w:rtl/>
          <w:lang w:eastAsia="he-IL"/>
        </w:rPr>
        <w:t xml:space="preserve">עוד סוגיה אחת שהיא מאוד מאוד חשובה לאפליה </w:t>
      </w:r>
      <w:bookmarkStart w:id="883" w:name="_ETM_Q1_1861668"/>
      <w:bookmarkEnd w:id="883"/>
      <w:r>
        <w:rPr>
          <w:rFonts w:hint="cs"/>
          <w:rtl/>
          <w:lang w:eastAsia="he-IL"/>
        </w:rPr>
        <w:t xml:space="preserve">של הרוקחים. התיקים של המטופלים חשופים אך ורק לרוקחי קופות </w:t>
      </w:r>
      <w:bookmarkStart w:id="884" w:name="_ETM_Q1_1868306"/>
      <w:bookmarkEnd w:id="884"/>
      <w:r>
        <w:rPr>
          <w:rFonts w:hint="cs"/>
          <w:rtl/>
          <w:lang w:eastAsia="he-IL"/>
        </w:rPr>
        <w:t>החולים, האופק אצלנו בכללית לא יהיה חשוף לא לפארמיים</w:t>
      </w:r>
      <w:bookmarkStart w:id="885" w:name="_ETM_Q1_1873871"/>
      <w:bookmarkEnd w:id="885"/>
      <w:r>
        <w:rPr>
          <w:rFonts w:hint="cs"/>
          <w:rtl/>
          <w:lang w:eastAsia="he-IL"/>
        </w:rPr>
        <w:t xml:space="preserve"> ולא לפרטיים ולא לשאר הרוקחים שעובדים. יש פה יצירה מאוד </w:t>
      </w:r>
      <w:bookmarkStart w:id="886" w:name="_ETM_Q1_1881073"/>
      <w:bookmarkEnd w:id="886"/>
      <w:r>
        <w:rPr>
          <w:rFonts w:hint="cs"/>
          <w:rtl/>
          <w:lang w:eastAsia="he-IL"/>
        </w:rPr>
        <w:t xml:space="preserve">מאוד קשה </w:t>
      </w:r>
      <w:r w:rsidR="00AD51D9">
        <w:rPr>
          <w:rFonts w:hint="cs"/>
          <w:rtl/>
          <w:lang w:eastAsia="he-IL"/>
        </w:rPr>
        <w:t>ש</w:t>
      </w:r>
      <w:r>
        <w:rPr>
          <w:rFonts w:hint="cs"/>
          <w:rtl/>
          <w:lang w:eastAsia="he-IL"/>
        </w:rPr>
        <w:t>ל</w:t>
      </w:r>
      <w:r w:rsidR="00AD51D9">
        <w:rPr>
          <w:rFonts w:hint="cs"/>
          <w:rtl/>
          <w:lang w:eastAsia="he-IL"/>
        </w:rPr>
        <w:t xml:space="preserve"> </w:t>
      </w:r>
      <w:r>
        <w:rPr>
          <w:rFonts w:hint="cs"/>
          <w:rtl/>
          <w:lang w:eastAsia="he-IL"/>
        </w:rPr>
        <w:t xml:space="preserve">אפליה בין רוקח שעובד בבתי מרקחת פרטיים לבין </w:t>
      </w:r>
      <w:bookmarkStart w:id="887" w:name="_ETM_Q1_1885064"/>
      <w:bookmarkEnd w:id="887"/>
      <w:r>
        <w:rPr>
          <w:rFonts w:hint="cs"/>
          <w:rtl/>
          <w:lang w:eastAsia="he-IL"/>
        </w:rPr>
        <w:t xml:space="preserve">רוקחים שעובדים בקופות. אני חושבת שזה משהו שאמורים לתת עליו </w:t>
      </w:r>
      <w:bookmarkStart w:id="888" w:name="_ETM_Q1_1894386"/>
      <w:bookmarkEnd w:id="888"/>
      <w:r>
        <w:rPr>
          <w:rFonts w:hint="cs"/>
          <w:rtl/>
          <w:lang w:eastAsia="he-IL"/>
        </w:rPr>
        <w:t xml:space="preserve">את הדעת ולא להשאיר אותו אפור. אני מניחה שקופות החולים </w:t>
      </w:r>
      <w:bookmarkStart w:id="889" w:name="_ETM_Q1_1896254"/>
      <w:bookmarkEnd w:id="889"/>
      <w:r>
        <w:rPr>
          <w:rFonts w:hint="cs"/>
          <w:rtl/>
          <w:lang w:eastAsia="he-IL"/>
        </w:rPr>
        <w:t>לא יפתחו מידע רגיש לפארמיים או לבתי המרקחת הפרטיים. זה</w:t>
      </w:r>
      <w:bookmarkStart w:id="890" w:name="_ETM_Q1_1905064"/>
      <w:bookmarkEnd w:id="890"/>
      <w:r>
        <w:rPr>
          <w:rFonts w:hint="cs"/>
          <w:rtl/>
          <w:lang w:eastAsia="he-IL"/>
        </w:rPr>
        <w:t xml:space="preserve"> משהו שצריך לתת עליו את הדעת. </w:t>
      </w:r>
    </w:p>
    <w:p w14:paraId="15300EE2" w14:textId="77777777" w:rsidR="006F2CBC" w:rsidRDefault="006F2CBC" w:rsidP="006F2CBC">
      <w:pPr>
        <w:rPr>
          <w:rtl/>
          <w:lang w:eastAsia="he-IL"/>
        </w:rPr>
      </w:pPr>
      <w:bookmarkStart w:id="891" w:name="_ETM_Q1_1904916"/>
      <w:bookmarkStart w:id="892" w:name="_ETM_Q1_1904956"/>
      <w:bookmarkStart w:id="893" w:name="_ETM_Q1_1905916"/>
      <w:bookmarkEnd w:id="891"/>
      <w:bookmarkEnd w:id="892"/>
      <w:bookmarkEnd w:id="893"/>
    </w:p>
    <w:p w14:paraId="767ED516" w14:textId="27E90255" w:rsidR="006F2CBC" w:rsidRDefault="006F2CBC" w:rsidP="006F2CBC">
      <w:pPr>
        <w:pStyle w:val="af9"/>
        <w:keepNext/>
        <w:rPr>
          <w:rtl/>
          <w:lang w:eastAsia="he-IL"/>
        </w:rPr>
      </w:pPr>
      <w:bookmarkStart w:id="894" w:name="ET_guest_מירי_טריינין_96"/>
      <w:r w:rsidRPr="006F2CBC">
        <w:rPr>
          <w:rStyle w:val="TagStyle"/>
          <w:rtl/>
        </w:rPr>
        <w:t xml:space="preserve"> &lt;&lt; אורח &gt;&gt; </w:t>
      </w:r>
      <w:r>
        <w:rPr>
          <w:rtl/>
          <w:lang w:eastAsia="he-IL"/>
        </w:rPr>
        <w:t>מירי טריינין:</w:t>
      </w:r>
      <w:r w:rsidRPr="006F2CBC">
        <w:rPr>
          <w:rStyle w:val="TagStyle"/>
          <w:rtl/>
        </w:rPr>
        <w:t xml:space="preserve"> &lt;&lt; אורח &gt;&gt;</w:t>
      </w:r>
      <w:r w:rsidR="00D0324A">
        <w:rPr>
          <w:rtl/>
          <w:lang w:eastAsia="he-IL"/>
        </w:rPr>
        <w:t xml:space="preserve"> </w:t>
      </w:r>
      <w:bookmarkEnd w:id="894"/>
    </w:p>
    <w:p w14:paraId="7A19D136" w14:textId="77777777" w:rsidR="006F2CBC" w:rsidRDefault="006F2CBC" w:rsidP="006F2CBC">
      <w:pPr>
        <w:pStyle w:val="KeepWithNext"/>
        <w:rPr>
          <w:rtl/>
          <w:lang w:eastAsia="he-IL"/>
        </w:rPr>
      </w:pPr>
    </w:p>
    <w:p w14:paraId="40D16C96" w14:textId="5F85D435" w:rsidR="006F2CBC" w:rsidRDefault="006F2CBC" w:rsidP="006F2CBC">
      <w:pPr>
        <w:rPr>
          <w:rtl/>
          <w:lang w:eastAsia="he-IL"/>
        </w:rPr>
      </w:pPr>
      <w:bookmarkStart w:id="895" w:name="_ETM_Q1_1906237"/>
      <w:bookmarkStart w:id="896" w:name="_ETM_Q1_1906267"/>
      <w:bookmarkEnd w:id="895"/>
      <w:bookmarkEnd w:id="896"/>
      <w:r>
        <w:rPr>
          <w:rFonts w:hint="cs"/>
          <w:rtl/>
          <w:lang w:eastAsia="he-IL"/>
        </w:rPr>
        <w:t xml:space="preserve">אנחנו נתנו את הדעת </w:t>
      </w:r>
      <w:bookmarkStart w:id="897" w:name="_ETM_Q1_1908572"/>
      <w:bookmarkEnd w:id="897"/>
      <w:r>
        <w:rPr>
          <w:rFonts w:hint="cs"/>
          <w:rtl/>
          <w:lang w:eastAsia="he-IL"/>
        </w:rPr>
        <w:t>על הסוגיה הזאת בדיוק</w:t>
      </w:r>
      <w:r w:rsidR="00AD51D9">
        <w:rPr>
          <w:rFonts w:hint="cs"/>
          <w:rtl/>
          <w:lang w:eastAsia="he-IL"/>
        </w:rPr>
        <w:t>.</w:t>
      </w:r>
      <w:r>
        <w:rPr>
          <w:rFonts w:hint="cs"/>
          <w:rtl/>
          <w:lang w:eastAsia="he-IL"/>
        </w:rPr>
        <w:t xml:space="preserve"> כל בית מרקחת שנותן טיפול למטופל </w:t>
      </w:r>
      <w:bookmarkStart w:id="898" w:name="_ETM_Q1_1917771"/>
      <w:bookmarkEnd w:id="898"/>
      <w:r>
        <w:rPr>
          <w:rFonts w:hint="cs"/>
          <w:rtl/>
          <w:lang w:eastAsia="he-IL"/>
        </w:rPr>
        <w:t xml:space="preserve">במסגרת קופה, כל רוקח יהיה חשוף למידע הרלוונטי, </w:t>
      </w:r>
      <w:r w:rsidR="00C6265A">
        <w:rPr>
          <w:rFonts w:hint="cs"/>
          <w:rtl/>
          <w:lang w:eastAsia="he-IL"/>
        </w:rPr>
        <w:t xml:space="preserve">לא לכל </w:t>
      </w:r>
      <w:bookmarkStart w:id="899" w:name="_ETM_Q1_1923285"/>
      <w:bookmarkEnd w:id="899"/>
      <w:r w:rsidR="00C6265A">
        <w:rPr>
          <w:rFonts w:hint="cs"/>
          <w:rtl/>
          <w:lang w:eastAsia="he-IL"/>
        </w:rPr>
        <w:t xml:space="preserve">הרשומה הרפואית, רשומה רפואית לא צריכה להיות חשופה לכולם, גם </w:t>
      </w:r>
      <w:bookmarkStart w:id="900" w:name="_ETM_Q1_1926593"/>
      <w:bookmarkEnd w:id="900"/>
      <w:r w:rsidR="00C6265A">
        <w:rPr>
          <w:rFonts w:hint="cs"/>
          <w:rtl/>
          <w:lang w:eastAsia="he-IL"/>
        </w:rPr>
        <w:t xml:space="preserve">הרוקחים של הקופות לא חשופים לכל הרשומה הרפואית של </w:t>
      </w:r>
      <w:bookmarkStart w:id="901" w:name="_ETM_Q1_1933914"/>
      <w:bookmarkEnd w:id="901"/>
      <w:r w:rsidR="00C6265A">
        <w:rPr>
          <w:rFonts w:hint="cs"/>
          <w:rtl/>
          <w:lang w:eastAsia="he-IL"/>
        </w:rPr>
        <w:t>המטופל, ומה שאתם בבתי המרקחת של הכללית רואים</w:t>
      </w:r>
      <w:r w:rsidR="00AD51D9">
        <w:rPr>
          <w:rFonts w:hint="cs"/>
          <w:rtl/>
          <w:lang w:eastAsia="he-IL"/>
        </w:rPr>
        <w:t xml:space="preserve"> ב - - -,</w:t>
      </w:r>
      <w:r w:rsidR="00C6265A">
        <w:rPr>
          <w:rFonts w:hint="cs"/>
          <w:rtl/>
          <w:lang w:eastAsia="he-IL"/>
        </w:rPr>
        <w:t xml:space="preserve"> </w:t>
      </w:r>
      <w:bookmarkStart w:id="902" w:name="_ETM_Q1_1927829"/>
      <w:bookmarkEnd w:id="902"/>
      <w:r w:rsidR="00C6265A">
        <w:rPr>
          <w:rFonts w:hint="cs"/>
          <w:rtl/>
          <w:lang w:eastAsia="he-IL"/>
        </w:rPr>
        <w:t xml:space="preserve">ככה יראו את זה גם בתי המרקחת שנמצאים בהסדר עם </w:t>
      </w:r>
      <w:bookmarkStart w:id="903" w:name="_ETM_Q1_1940178"/>
      <w:bookmarkEnd w:id="903"/>
      <w:r w:rsidR="00C6265A">
        <w:rPr>
          <w:rFonts w:hint="cs"/>
          <w:rtl/>
          <w:lang w:eastAsia="he-IL"/>
        </w:rPr>
        <w:t xml:space="preserve">הקופה, כנ"ל לגבי בתי המרקחת של מכבי, מאוחדת, לאומית. רוקחים </w:t>
      </w:r>
      <w:bookmarkStart w:id="904" w:name="_ETM_Q1_1948113"/>
      <w:bookmarkEnd w:id="904"/>
      <w:r w:rsidR="00C6265A">
        <w:rPr>
          <w:rFonts w:hint="cs"/>
          <w:rtl/>
          <w:lang w:eastAsia="he-IL"/>
        </w:rPr>
        <w:t xml:space="preserve">גם בבתי המרקחת הפרטיים וברשתות שעוסקים במתן טיפול רוקחי במסגרת </w:t>
      </w:r>
      <w:bookmarkStart w:id="905" w:name="_ETM_Q1_1953511"/>
      <w:bookmarkEnd w:id="905"/>
      <w:r w:rsidR="00C6265A">
        <w:rPr>
          <w:rFonts w:hint="cs"/>
          <w:rtl/>
          <w:lang w:eastAsia="he-IL"/>
        </w:rPr>
        <w:t xml:space="preserve">הסכמים עם הקופות ייחשפו לאותו מידע. </w:t>
      </w:r>
    </w:p>
    <w:p w14:paraId="0DA94403" w14:textId="77777777" w:rsidR="00AB1FD2" w:rsidRDefault="00AB1FD2" w:rsidP="00AB1FD2">
      <w:pPr>
        <w:rPr>
          <w:rtl/>
          <w:lang w:eastAsia="he-IL"/>
        </w:rPr>
      </w:pPr>
      <w:bookmarkStart w:id="906" w:name="_ETM_Q1_1958750"/>
      <w:bookmarkStart w:id="907" w:name="_ETM_Q1_1958792"/>
      <w:bookmarkStart w:id="908" w:name="_ETM_Q1_1954562"/>
      <w:bookmarkStart w:id="909" w:name="_ETM_Q1_1965406"/>
      <w:bookmarkEnd w:id="906"/>
      <w:bookmarkEnd w:id="907"/>
      <w:bookmarkEnd w:id="908"/>
      <w:bookmarkEnd w:id="909"/>
    </w:p>
    <w:p w14:paraId="4EEFC6A0" w14:textId="15EE8504" w:rsidR="00AB1FD2" w:rsidRDefault="00AB1FD2" w:rsidP="00AB1FD2">
      <w:pPr>
        <w:pStyle w:val="af9"/>
        <w:keepNext/>
        <w:rPr>
          <w:rtl/>
          <w:lang w:eastAsia="he-IL"/>
        </w:rPr>
      </w:pPr>
      <w:bookmarkStart w:id="910" w:name="ET_guest_שמריהו_שימי_הללי_101"/>
      <w:r w:rsidRPr="00AB1FD2">
        <w:rPr>
          <w:rStyle w:val="TagStyle"/>
          <w:rtl/>
        </w:rPr>
        <w:t xml:space="preserve"> &lt;&lt; אורח &gt;&gt; </w:t>
      </w:r>
      <w:r>
        <w:rPr>
          <w:rtl/>
          <w:lang w:eastAsia="he-IL"/>
        </w:rPr>
        <w:t>שמריהו (שימי) הללי:</w:t>
      </w:r>
      <w:r w:rsidRPr="00AB1FD2">
        <w:rPr>
          <w:rStyle w:val="TagStyle"/>
          <w:rtl/>
        </w:rPr>
        <w:t xml:space="preserve"> &lt;&lt; אורח &gt;&gt;</w:t>
      </w:r>
      <w:r w:rsidR="00D0324A">
        <w:rPr>
          <w:rtl/>
          <w:lang w:eastAsia="he-IL"/>
        </w:rPr>
        <w:t xml:space="preserve"> </w:t>
      </w:r>
      <w:bookmarkEnd w:id="910"/>
    </w:p>
    <w:p w14:paraId="6E2B32C9" w14:textId="77777777" w:rsidR="00AB1FD2" w:rsidRDefault="00AB1FD2" w:rsidP="00AB1FD2">
      <w:pPr>
        <w:pStyle w:val="KeepWithNext"/>
        <w:rPr>
          <w:rtl/>
          <w:lang w:eastAsia="he-IL"/>
        </w:rPr>
      </w:pPr>
    </w:p>
    <w:p w14:paraId="3984C72F" w14:textId="4671B978" w:rsidR="00AB1FD2" w:rsidRDefault="00AB1FD2" w:rsidP="00AB1FD2">
      <w:pPr>
        <w:rPr>
          <w:rtl/>
          <w:lang w:eastAsia="he-IL"/>
        </w:rPr>
      </w:pPr>
      <w:bookmarkStart w:id="911" w:name="_ETM_Q1_1965671"/>
      <w:bookmarkStart w:id="912" w:name="_ETM_Q1_1965696"/>
      <w:bookmarkStart w:id="913" w:name="_ETM_Q1_1972183"/>
      <w:bookmarkStart w:id="914" w:name="_ETM_Q1_1972210"/>
      <w:bookmarkStart w:id="915" w:name="_ETM_Q1_1954863"/>
      <w:bookmarkStart w:id="916" w:name="_ETM_Q1_1954891"/>
      <w:bookmarkEnd w:id="911"/>
      <w:bookmarkEnd w:id="912"/>
      <w:bookmarkEnd w:id="913"/>
      <w:bookmarkEnd w:id="914"/>
      <w:bookmarkEnd w:id="915"/>
      <w:bookmarkEnd w:id="916"/>
      <w:r>
        <w:rPr>
          <w:rFonts w:hint="cs"/>
          <w:rtl/>
          <w:lang w:eastAsia="he-IL"/>
        </w:rPr>
        <w:t>לגבי הייעוץ הרוקחי היזום,</w:t>
      </w:r>
      <w:bookmarkStart w:id="917" w:name="_ETM_Q1_1962618"/>
      <w:bookmarkEnd w:id="917"/>
      <w:r>
        <w:rPr>
          <w:rFonts w:hint="cs"/>
          <w:rtl/>
          <w:lang w:eastAsia="he-IL"/>
        </w:rPr>
        <w:t xml:space="preserve"> איך יבצעו ייעוץ רוקחי יזום בבתי המרקחת הפרטיים?</w:t>
      </w:r>
    </w:p>
    <w:p w14:paraId="2B3E8A72" w14:textId="77777777" w:rsidR="00AB1FD2" w:rsidRDefault="00AB1FD2" w:rsidP="00AB1FD2">
      <w:pPr>
        <w:rPr>
          <w:rtl/>
          <w:lang w:eastAsia="he-IL"/>
        </w:rPr>
      </w:pPr>
      <w:bookmarkStart w:id="918" w:name="_ETM_Q1_1970579"/>
      <w:bookmarkStart w:id="919" w:name="_ETM_Q1_1970613"/>
      <w:bookmarkStart w:id="920" w:name="_ETM_Q1_1973403"/>
      <w:bookmarkEnd w:id="918"/>
      <w:bookmarkEnd w:id="919"/>
      <w:bookmarkEnd w:id="920"/>
    </w:p>
    <w:p w14:paraId="7A1F76CB" w14:textId="75541327" w:rsidR="00AB1FD2" w:rsidRDefault="00AB1FD2" w:rsidP="00AB1FD2">
      <w:pPr>
        <w:pStyle w:val="a4"/>
        <w:keepNext/>
        <w:rPr>
          <w:rtl/>
        </w:rPr>
      </w:pPr>
      <w:bookmarkStart w:id="921" w:name="ET_speaker_6350_99"/>
      <w:r w:rsidRPr="00AB1FD2">
        <w:rPr>
          <w:rStyle w:val="TagStyle"/>
          <w:rtl/>
        </w:rPr>
        <w:t xml:space="preserve"> &lt;&lt; דובר &gt;&gt; </w:t>
      </w:r>
      <w:r>
        <w:rPr>
          <w:rtl/>
        </w:rPr>
        <w:t>יאסר חוג'יראת (רע"מ – הרשימה הערבית המאוחדת):</w:t>
      </w:r>
      <w:r w:rsidRPr="00AB1FD2">
        <w:rPr>
          <w:rStyle w:val="TagStyle"/>
          <w:rtl/>
        </w:rPr>
        <w:t xml:space="preserve"> &lt;&lt; דובר &gt;&gt;</w:t>
      </w:r>
      <w:r w:rsidR="00D0324A">
        <w:rPr>
          <w:rtl/>
        </w:rPr>
        <w:t xml:space="preserve"> </w:t>
      </w:r>
      <w:bookmarkEnd w:id="921"/>
    </w:p>
    <w:p w14:paraId="511BEFAE" w14:textId="77777777" w:rsidR="00AB1FD2" w:rsidRDefault="00AB1FD2" w:rsidP="00AB1FD2">
      <w:pPr>
        <w:pStyle w:val="KeepWithNext"/>
        <w:rPr>
          <w:rtl/>
          <w:lang w:eastAsia="he-IL"/>
        </w:rPr>
      </w:pPr>
    </w:p>
    <w:p w14:paraId="3DFA02DB" w14:textId="042F084A" w:rsidR="00AB1FD2" w:rsidRDefault="00AB1FD2" w:rsidP="00AB1FD2">
      <w:pPr>
        <w:rPr>
          <w:rtl/>
          <w:lang w:eastAsia="he-IL"/>
        </w:rPr>
      </w:pPr>
      <w:bookmarkStart w:id="922" w:name="_ETM_Q1_1973682"/>
      <w:bookmarkStart w:id="923" w:name="_ETM_Q1_1973709"/>
      <w:bookmarkEnd w:id="922"/>
      <w:bookmarkEnd w:id="923"/>
      <w:r>
        <w:rPr>
          <w:rFonts w:hint="cs"/>
          <w:rtl/>
          <w:lang w:eastAsia="he-IL"/>
        </w:rPr>
        <w:t xml:space="preserve">כל אחד </w:t>
      </w:r>
      <w:bookmarkStart w:id="924" w:name="_ETM_Q1_1970453"/>
      <w:bookmarkEnd w:id="924"/>
      <w:r>
        <w:rPr>
          <w:rFonts w:hint="cs"/>
          <w:rtl/>
          <w:lang w:eastAsia="he-IL"/>
        </w:rPr>
        <w:t>יכול לתת ייעוץ רוקחי על התרופות</w:t>
      </w:r>
      <w:r w:rsidR="00AD51D9">
        <w:rPr>
          <w:rFonts w:hint="cs"/>
          <w:rtl/>
          <w:lang w:eastAsia="he-IL"/>
        </w:rPr>
        <w:t xml:space="preserve"> או </w:t>
      </w:r>
      <w:bookmarkStart w:id="925" w:name="_ETM_Q1_1974039"/>
      <w:bookmarkEnd w:id="925"/>
      <w:r w:rsidR="00AD51D9">
        <w:rPr>
          <w:rFonts w:hint="cs"/>
          <w:rtl/>
          <w:lang w:eastAsia="he-IL"/>
        </w:rPr>
        <w:t xml:space="preserve">שצריך </w:t>
      </w:r>
      <w:r>
        <w:rPr>
          <w:rFonts w:hint="cs"/>
          <w:rtl/>
          <w:lang w:eastAsia="he-IL"/>
        </w:rPr>
        <w:t xml:space="preserve">גם </w:t>
      </w:r>
      <w:bookmarkStart w:id="926" w:name="_ETM_Q1_1977126"/>
      <w:bookmarkEnd w:id="926"/>
      <w:r>
        <w:rPr>
          <w:rFonts w:hint="cs"/>
          <w:rtl/>
          <w:lang w:eastAsia="he-IL"/>
        </w:rPr>
        <w:t xml:space="preserve">הכשרה של רוקח קליני? </w:t>
      </w:r>
    </w:p>
    <w:p w14:paraId="46C5BB19" w14:textId="77777777" w:rsidR="00AB1FD2" w:rsidRDefault="00AB1FD2" w:rsidP="00AB1FD2">
      <w:pPr>
        <w:rPr>
          <w:rtl/>
          <w:lang w:eastAsia="he-IL"/>
        </w:rPr>
      </w:pPr>
      <w:bookmarkStart w:id="927" w:name="_ETM_Q1_1979958"/>
      <w:bookmarkStart w:id="928" w:name="_ETM_Q1_1979994"/>
      <w:bookmarkStart w:id="929" w:name="_ETM_Q1_1981229"/>
      <w:bookmarkStart w:id="930" w:name="_ETM_Q1_1978399"/>
      <w:bookmarkEnd w:id="927"/>
      <w:bookmarkEnd w:id="928"/>
      <w:bookmarkEnd w:id="929"/>
      <w:bookmarkEnd w:id="930"/>
    </w:p>
    <w:p w14:paraId="788EF4F9" w14:textId="1B63AD62" w:rsidR="00AB1FD2" w:rsidRDefault="00AB1FD2" w:rsidP="00AB1FD2">
      <w:pPr>
        <w:pStyle w:val="af9"/>
        <w:keepNext/>
        <w:rPr>
          <w:rtl/>
          <w:lang w:eastAsia="he-IL"/>
        </w:rPr>
      </w:pPr>
      <w:bookmarkStart w:id="931" w:name="ET_guest_שמריהו_שימי_הללי_102"/>
      <w:r w:rsidRPr="00AB1FD2">
        <w:rPr>
          <w:rStyle w:val="TagStyle"/>
          <w:rtl/>
        </w:rPr>
        <w:t xml:space="preserve"> &lt;&lt; אורח &gt;&gt; </w:t>
      </w:r>
      <w:r>
        <w:rPr>
          <w:rtl/>
          <w:lang w:eastAsia="he-IL"/>
        </w:rPr>
        <w:t>שמריהו (שימי) הללי:</w:t>
      </w:r>
      <w:r w:rsidRPr="00AB1FD2">
        <w:rPr>
          <w:rStyle w:val="TagStyle"/>
          <w:rtl/>
        </w:rPr>
        <w:t xml:space="preserve"> &lt;&lt; אורח &gt;&gt;</w:t>
      </w:r>
      <w:r w:rsidR="00D0324A">
        <w:rPr>
          <w:rtl/>
          <w:lang w:eastAsia="he-IL"/>
        </w:rPr>
        <w:t xml:space="preserve"> </w:t>
      </w:r>
      <w:bookmarkEnd w:id="931"/>
    </w:p>
    <w:p w14:paraId="02FB55D2" w14:textId="77777777" w:rsidR="00AB1FD2" w:rsidRDefault="00AB1FD2" w:rsidP="00AB1FD2">
      <w:pPr>
        <w:pStyle w:val="KeepWithNext"/>
        <w:rPr>
          <w:rtl/>
          <w:lang w:eastAsia="he-IL"/>
        </w:rPr>
      </w:pPr>
    </w:p>
    <w:p w14:paraId="43067392" w14:textId="660B8E51" w:rsidR="00AB1FD2" w:rsidRDefault="00AB1FD2" w:rsidP="00AB1FD2">
      <w:pPr>
        <w:rPr>
          <w:rtl/>
          <w:lang w:eastAsia="he-IL"/>
        </w:rPr>
      </w:pPr>
      <w:bookmarkStart w:id="932" w:name="_ETM_Q1_1978660"/>
      <w:bookmarkStart w:id="933" w:name="_ETM_Q1_1978683"/>
      <w:bookmarkEnd w:id="932"/>
      <w:bookmarkEnd w:id="933"/>
      <w:r>
        <w:rPr>
          <w:rFonts w:hint="cs"/>
          <w:rtl/>
          <w:lang w:eastAsia="he-IL"/>
        </w:rPr>
        <w:t xml:space="preserve">רוקח מורשה. </w:t>
      </w:r>
    </w:p>
    <w:p w14:paraId="04B755FF" w14:textId="77777777" w:rsidR="00AB1FD2" w:rsidRDefault="00AB1FD2" w:rsidP="00AB1FD2">
      <w:pPr>
        <w:rPr>
          <w:rtl/>
          <w:lang w:eastAsia="he-IL"/>
        </w:rPr>
      </w:pPr>
      <w:bookmarkStart w:id="934" w:name="_ETM_Q1_1978509"/>
      <w:bookmarkStart w:id="935" w:name="_ETM_Q1_1978545"/>
      <w:bookmarkEnd w:id="934"/>
      <w:bookmarkEnd w:id="935"/>
    </w:p>
    <w:p w14:paraId="0582F7C0" w14:textId="2F63006E" w:rsidR="00AB1FD2" w:rsidRDefault="00AB1FD2" w:rsidP="00AB1FD2">
      <w:pPr>
        <w:pStyle w:val="a4"/>
        <w:keepNext/>
        <w:rPr>
          <w:rtl/>
        </w:rPr>
      </w:pPr>
      <w:bookmarkStart w:id="936" w:name="ET_speaker_6350_103"/>
      <w:r w:rsidRPr="00AB1FD2">
        <w:rPr>
          <w:rStyle w:val="TagStyle"/>
          <w:rtl/>
        </w:rPr>
        <w:lastRenderedPageBreak/>
        <w:t xml:space="preserve"> &lt;&lt; דובר &gt;&gt; </w:t>
      </w:r>
      <w:r>
        <w:rPr>
          <w:rtl/>
        </w:rPr>
        <w:t>יאסר חוג'יראת (רע"מ – הרשימה הערבית המאוחדת):</w:t>
      </w:r>
      <w:r w:rsidRPr="00AB1FD2">
        <w:rPr>
          <w:rStyle w:val="TagStyle"/>
          <w:rtl/>
        </w:rPr>
        <w:t xml:space="preserve"> &lt;&lt; דובר &gt;&gt;</w:t>
      </w:r>
      <w:r w:rsidR="00D0324A">
        <w:rPr>
          <w:rtl/>
        </w:rPr>
        <w:t xml:space="preserve"> </w:t>
      </w:r>
      <w:bookmarkEnd w:id="936"/>
    </w:p>
    <w:p w14:paraId="377006CB" w14:textId="77777777" w:rsidR="00AB1FD2" w:rsidRDefault="00AB1FD2" w:rsidP="00AB1FD2">
      <w:pPr>
        <w:pStyle w:val="KeepWithNext"/>
        <w:rPr>
          <w:rtl/>
          <w:lang w:eastAsia="he-IL"/>
        </w:rPr>
      </w:pPr>
    </w:p>
    <w:p w14:paraId="73346BF5" w14:textId="08AD6335" w:rsidR="00AB1FD2" w:rsidRDefault="00AB1FD2" w:rsidP="00AB1FD2">
      <w:pPr>
        <w:rPr>
          <w:rtl/>
          <w:lang w:eastAsia="he-IL"/>
        </w:rPr>
      </w:pPr>
      <w:bookmarkStart w:id="937" w:name="_ETM_Q1_1980276"/>
      <w:bookmarkStart w:id="938" w:name="_ETM_Q1_1980307"/>
      <w:bookmarkEnd w:id="937"/>
      <w:bookmarkEnd w:id="938"/>
      <w:r>
        <w:rPr>
          <w:rFonts w:hint="cs"/>
          <w:rtl/>
          <w:lang w:eastAsia="he-IL"/>
        </w:rPr>
        <w:t>זה גם הכשרה,</w:t>
      </w:r>
      <w:bookmarkStart w:id="939" w:name="_ETM_Q1_1981895"/>
      <w:bookmarkEnd w:id="939"/>
      <w:r>
        <w:rPr>
          <w:rFonts w:hint="cs"/>
          <w:rtl/>
          <w:lang w:eastAsia="he-IL"/>
        </w:rPr>
        <w:t xml:space="preserve"> זה בנוסף. </w:t>
      </w:r>
    </w:p>
    <w:p w14:paraId="0DF71422" w14:textId="77777777" w:rsidR="00AB1FD2" w:rsidRDefault="00AB1FD2" w:rsidP="00AB1FD2">
      <w:pPr>
        <w:rPr>
          <w:rtl/>
          <w:lang w:eastAsia="he-IL"/>
        </w:rPr>
      </w:pPr>
      <w:bookmarkStart w:id="940" w:name="_ETM_Q1_1983308"/>
      <w:bookmarkStart w:id="941" w:name="_ETM_Q1_1983343"/>
      <w:bookmarkEnd w:id="940"/>
      <w:bookmarkEnd w:id="941"/>
    </w:p>
    <w:p w14:paraId="63625459" w14:textId="1A889285" w:rsidR="00AB1FD2" w:rsidRDefault="00AB1FD2" w:rsidP="00AB1FD2">
      <w:pPr>
        <w:pStyle w:val="af9"/>
        <w:keepNext/>
        <w:rPr>
          <w:rtl/>
          <w:lang w:eastAsia="he-IL"/>
        </w:rPr>
      </w:pPr>
      <w:bookmarkStart w:id="942" w:name="ET_guest_שמריהו_שימי_הללי_104"/>
      <w:r w:rsidRPr="00AB1FD2">
        <w:rPr>
          <w:rStyle w:val="TagStyle"/>
          <w:rtl/>
        </w:rPr>
        <w:t xml:space="preserve"> &lt;&lt; אורח &gt;&gt; </w:t>
      </w:r>
      <w:r>
        <w:rPr>
          <w:rtl/>
          <w:lang w:eastAsia="he-IL"/>
        </w:rPr>
        <w:t>שמריהו (שימי) הללי:</w:t>
      </w:r>
      <w:r w:rsidRPr="00AB1FD2">
        <w:rPr>
          <w:rStyle w:val="TagStyle"/>
          <w:rtl/>
        </w:rPr>
        <w:t xml:space="preserve"> &lt;&lt; אורח &gt;&gt;</w:t>
      </w:r>
      <w:r w:rsidR="00D0324A">
        <w:rPr>
          <w:rtl/>
          <w:lang w:eastAsia="he-IL"/>
        </w:rPr>
        <w:t xml:space="preserve"> </w:t>
      </w:r>
      <w:bookmarkEnd w:id="942"/>
    </w:p>
    <w:p w14:paraId="67D4FFA4" w14:textId="77777777" w:rsidR="00AB1FD2" w:rsidRDefault="00AB1FD2" w:rsidP="00AB1FD2">
      <w:pPr>
        <w:pStyle w:val="KeepWithNext"/>
        <w:rPr>
          <w:rtl/>
          <w:lang w:eastAsia="he-IL"/>
        </w:rPr>
      </w:pPr>
    </w:p>
    <w:p w14:paraId="093E192D" w14:textId="5B0C3EA3" w:rsidR="00AB1FD2" w:rsidRDefault="00AB1FD2" w:rsidP="00AB1FD2">
      <w:pPr>
        <w:rPr>
          <w:rtl/>
          <w:lang w:eastAsia="he-IL"/>
        </w:rPr>
      </w:pPr>
      <w:bookmarkStart w:id="943" w:name="_ETM_Q1_1980612"/>
      <w:bookmarkStart w:id="944" w:name="_ETM_Q1_1980642"/>
      <w:bookmarkEnd w:id="943"/>
      <w:bookmarkEnd w:id="944"/>
      <w:r>
        <w:rPr>
          <w:rFonts w:hint="cs"/>
          <w:rtl/>
          <w:lang w:eastAsia="he-IL"/>
        </w:rPr>
        <w:t xml:space="preserve">ארבע שנים שנות לימוד עם סף לימודים מאוד </w:t>
      </w:r>
      <w:bookmarkStart w:id="945" w:name="_ETM_Q1_1985551"/>
      <w:bookmarkEnd w:id="945"/>
      <w:r>
        <w:rPr>
          <w:rFonts w:hint="cs"/>
          <w:rtl/>
          <w:lang w:eastAsia="he-IL"/>
        </w:rPr>
        <w:t>מאוד - - -</w:t>
      </w:r>
    </w:p>
    <w:p w14:paraId="6EC5C8DA" w14:textId="77777777" w:rsidR="00AB1FD2" w:rsidRDefault="00AB1FD2" w:rsidP="00AB1FD2">
      <w:pPr>
        <w:rPr>
          <w:rtl/>
          <w:lang w:eastAsia="he-IL"/>
        </w:rPr>
      </w:pPr>
      <w:bookmarkStart w:id="946" w:name="_ETM_Q1_1984000"/>
      <w:bookmarkStart w:id="947" w:name="_ETM_Q1_1984039"/>
      <w:bookmarkEnd w:id="946"/>
      <w:bookmarkEnd w:id="947"/>
    </w:p>
    <w:p w14:paraId="78353FBB" w14:textId="6594350B" w:rsidR="00AB1FD2" w:rsidRDefault="00AB1FD2" w:rsidP="00AB1FD2">
      <w:pPr>
        <w:pStyle w:val="af6"/>
        <w:keepNext/>
        <w:rPr>
          <w:rtl/>
        </w:rPr>
      </w:pPr>
      <w:bookmarkStart w:id="948" w:name="ET_yor_6447_105"/>
      <w:r w:rsidRPr="00AB1FD2">
        <w:rPr>
          <w:rStyle w:val="TagStyle"/>
          <w:rtl/>
        </w:rPr>
        <w:t xml:space="preserve"> &lt;&lt; יור &gt;&gt; </w:t>
      </w:r>
      <w:r>
        <w:rPr>
          <w:rtl/>
        </w:rPr>
        <w:t>היו"ר יונתן מישרקי:</w:t>
      </w:r>
      <w:r w:rsidRPr="00AB1FD2">
        <w:rPr>
          <w:rStyle w:val="TagStyle"/>
          <w:rtl/>
        </w:rPr>
        <w:t xml:space="preserve"> &lt;&lt; יור &gt;&gt;</w:t>
      </w:r>
      <w:r w:rsidR="00D0324A">
        <w:rPr>
          <w:rtl/>
        </w:rPr>
        <w:t xml:space="preserve"> </w:t>
      </w:r>
      <w:bookmarkEnd w:id="948"/>
    </w:p>
    <w:p w14:paraId="1BBF1F19" w14:textId="77777777" w:rsidR="00AB1FD2" w:rsidRDefault="00AB1FD2" w:rsidP="00AB1FD2">
      <w:pPr>
        <w:pStyle w:val="KeepWithNext"/>
        <w:rPr>
          <w:rtl/>
          <w:lang w:eastAsia="he-IL"/>
        </w:rPr>
      </w:pPr>
    </w:p>
    <w:p w14:paraId="7566D8F6" w14:textId="2E85D26B" w:rsidR="00AB1FD2" w:rsidRDefault="00AB1FD2" w:rsidP="00AB1FD2">
      <w:pPr>
        <w:rPr>
          <w:rtl/>
          <w:lang w:eastAsia="he-IL"/>
        </w:rPr>
      </w:pPr>
      <w:bookmarkStart w:id="949" w:name="_ETM_Q1_1982411"/>
      <w:bookmarkStart w:id="950" w:name="_ETM_Q1_1982440"/>
      <w:bookmarkEnd w:id="949"/>
      <w:bookmarkEnd w:id="950"/>
      <w:r>
        <w:rPr>
          <w:rFonts w:hint="cs"/>
          <w:rtl/>
          <w:lang w:eastAsia="he-IL"/>
        </w:rPr>
        <w:t xml:space="preserve">יאסר, את מי אתה שואל? תשאל את </w:t>
      </w:r>
      <w:bookmarkStart w:id="951" w:name="_ETM_Q1_1986506"/>
      <w:bookmarkEnd w:id="951"/>
      <w:r>
        <w:rPr>
          <w:rFonts w:hint="cs"/>
          <w:rtl/>
          <w:lang w:eastAsia="he-IL"/>
        </w:rPr>
        <w:t xml:space="preserve">משרד הבריאות, יש פה נציגי משרד הבריאות. </w:t>
      </w:r>
    </w:p>
    <w:p w14:paraId="0DEF0292" w14:textId="77777777" w:rsidR="00AB1FD2" w:rsidRDefault="00AB1FD2" w:rsidP="00AB1FD2">
      <w:pPr>
        <w:rPr>
          <w:rtl/>
          <w:lang w:eastAsia="he-IL"/>
        </w:rPr>
      </w:pPr>
      <w:bookmarkStart w:id="952" w:name="_ETM_Q1_1992768"/>
      <w:bookmarkStart w:id="953" w:name="_ETM_Q1_1992801"/>
      <w:bookmarkEnd w:id="952"/>
      <w:bookmarkEnd w:id="953"/>
    </w:p>
    <w:p w14:paraId="7C1B6C00" w14:textId="52C30A1F" w:rsidR="00AB1FD2" w:rsidRDefault="00AB1FD2" w:rsidP="00AB1FD2">
      <w:pPr>
        <w:pStyle w:val="a4"/>
        <w:keepNext/>
        <w:rPr>
          <w:rtl/>
        </w:rPr>
      </w:pPr>
      <w:bookmarkStart w:id="954" w:name="ET_speaker_6350_106"/>
      <w:r w:rsidRPr="00AB1FD2">
        <w:rPr>
          <w:rStyle w:val="TagStyle"/>
          <w:rtl/>
        </w:rPr>
        <w:t xml:space="preserve"> &lt;&lt; דובר &gt;&gt; </w:t>
      </w:r>
      <w:r>
        <w:rPr>
          <w:rtl/>
        </w:rPr>
        <w:t>יאסר חוג'יראת (רע"מ – הרשימה הערבית המאוחדת):</w:t>
      </w:r>
      <w:r w:rsidRPr="00AB1FD2">
        <w:rPr>
          <w:rStyle w:val="TagStyle"/>
          <w:rtl/>
        </w:rPr>
        <w:t xml:space="preserve"> &lt;&lt; דובר &gt;&gt;</w:t>
      </w:r>
      <w:r w:rsidR="00D0324A">
        <w:rPr>
          <w:rtl/>
        </w:rPr>
        <w:t xml:space="preserve"> </w:t>
      </w:r>
      <w:bookmarkEnd w:id="954"/>
    </w:p>
    <w:p w14:paraId="5C805F26" w14:textId="77777777" w:rsidR="00AB1FD2" w:rsidRDefault="00AB1FD2" w:rsidP="00AB1FD2">
      <w:pPr>
        <w:pStyle w:val="KeepWithNext"/>
        <w:rPr>
          <w:rtl/>
          <w:lang w:eastAsia="he-IL"/>
        </w:rPr>
      </w:pPr>
    </w:p>
    <w:p w14:paraId="1ED13E2E" w14:textId="4739FCAD" w:rsidR="00AB1FD2" w:rsidRDefault="00AB1FD2" w:rsidP="00AB1FD2">
      <w:pPr>
        <w:rPr>
          <w:rtl/>
          <w:lang w:eastAsia="he-IL"/>
        </w:rPr>
      </w:pPr>
      <w:bookmarkStart w:id="955" w:name="_ETM_Q1_1992773"/>
      <w:bookmarkStart w:id="956" w:name="_ETM_Q1_1992799"/>
      <w:bookmarkEnd w:id="955"/>
      <w:bookmarkEnd w:id="956"/>
      <w:r>
        <w:rPr>
          <w:rFonts w:hint="cs"/>
          <w:rtl/>
          <w:lang w:eastAsia="he-IL"/>
        </w:rPr>
        <w:t xml:space="preserve">הייעוץ הרוקחי שצריך </w:t>
      </w:r>
      <w:bookmarkStart w:id="957" w:name="_ETM_Q1_1995326"/>
      <w:bookmarkEnd w:id="957"/>
      <w:r>
        <w:rPr>
          <w:rFonts w:hint="cs"/>
          <w:rtl/>
          <w:lang w:eastAsia="he-IL"/>
        </w:rPr>
        <w:t xml:space="preserve">לתת למטופלים, זה צריך להיות אדם עם הכשרה, זה רוקח </w:t>
      </w:r>
      <w:bookmarkStart w:id="958" w:name="_ETM_Q1_1999020"/>
      <w:bookmarkEnd w:id="958"/>
      <w:r>
        <w:rPr>
          <w:rFonts w:hint="cs"/>
          <w:rtl/>
          <w:lang w:eastAsia="he-IL"/>
        </w:rPr>
        <w:t xml:space="preserve">קליני. </w:t>
      </w:r>
      <w:bookmarkStart w:id="959" w:name="_ETM_Q1_1999996"/>
      <w:bookmarkEnd w:id="959"/>
    </w:p>
    <w:p w14:paraId="0186918B" w14:textId="77777777" w:rsidR="00AB1FD2" w:rsidRDefault="00AB1FD2" w:rsidP="00AB1FD2">
      <w:pPr>
        <w:rPr>
          <w:rtl/>
          <w:lang w:eastAsia="he-IL"/>
        </w:rPr>
      </w:pPr>
      <w:bookmarkStart w:id="960" w:name="_ETM_Q1_2000030"/>
      <w:bookmarkStart w:id="961" w:name="_ETM_Q1_2005436"/>
      <w:bookmarkEnd w:id="960"/>
      <w:bookmarkEnd w:id="961"/>
    </w:p>
    <w:p w14:paraId="2BC89E80" w14:textId="7B18109B" w:rsidR="00AB1FD2" w:rsidRDefault="00AB1FD2" w:rsidP="00AB1FD2">
      <w:pPr>
        <w:pStyle w:val="af9"/>
        <w:keepNext/>
        <w:rPr>
          <w:rtl/>
          <w:lang w:eastAsia="he-IL"/>
        </w:rPr>
      </w:pPr>
      <w:bookmarkStart w:id="962" w:name="ET_guest_מירי_טריינין_107"/>
      <w:r w:rsidRPr="00AB1FD2">
        <w:rPr>
          <w:rStyle w:val="TagStyle"/>
          <w:rtl/>
        </w:rPr>
        <w:t xml:space="preserve"> &lt;&lt; אורח &gt;&gt; </w:t>
      </w:r>
      <w:r>
        <w:rPr>
          <w:rtl/>
          <w:lang w:eastAsia="he-IL"/>
        </w:rPr>
        <w:t>מירי טריינין:</w:t>
      </w:r>
      <w:r w:rsidRPr="00AB1FD2">
        <w:rPr>
          <w:rStyle w:val="TagStyle"/>
          <w:rtl/>
        </w:rPr>
        <w:t xml:space="preserve"> &lt;&lt; אורח &gt;&gt;</w:t>
      </w:r>
      <w:r w:rsidR="00D0324A">
        <w:rPr>
          <w:rtl/>
          <w:lang w:eastAsia="he-IL"/>
        </w:rPr>
        <w:t xml:space="preserve"> </w:t>
      </w:r>
      <w:bookmarkEnd w:id="962"/>
    </w:p>
    <w:p w14:paraId="131FADC8" w14:textId="77777777" w:rsidR="00AB1FD2" w:rsidRDefault="00AB1FD2" w:rsidP="00AB1FD2">
      <w:pPr>
        <w:pStyle w:val="KeepWithNext"/>
        <w:rPr>
          <w:rtl/>
          <w:lang w:eastAsia="he-IL"/>
        </w:rPr>
      </w:pPr>
    </w:p>
    <w:p w14:paraId="23550D15" w14:textId="77777777" w:rsidR="00AB1FD2" w:rsidRDefault="00AB1FD2" w:rsidP="00AB1FD2">
      <w:pPr>
        <w:rPr>
          <w:rtl/>
          <w:lang w:eastAsia="he-IL"/>
        </w:rPr>
      </w:pPr>
      <w:bookmarkStart w:id="963" w:name="_ETM_Q1_2005711"/>
      <w:bookmarkStart w:id="964" w:name="_ETM_Q1_2005738"/>
      <w:bookmarkEnd w:id="963"/>
      <w:bookmarkEnd w:id="964"/>
      <w:r>
        <w:rPr>
          <w:rFonts w:hint="cs"/>
          <w:rtl/>
          <w:lang w:eastAsia="he-IL"/>
        </w:rPr>
        <w:t xml:space="preserve">זה לא הכשרה קלינית. יש שני סוגים </w:t>
      </w:r>
      <w:bookmarkStart w:id="965" w:name="_ETM_Q1_2011853"/>
      <w:bookmarkEnd w:id="965"/>
      <w:r>
        <w:rPr>
          <w:rFonts w:hint="cs"/>
          <w:rtl/>
          <w:lang w:eastAsia="he-IL"/>
        </w:rPr>
        <w:t xml:space="preserve">של ייעוץ רוקחי. יש את התשאול וההדרכה הרוקחית שניתנים בדלפק </w:t>
      </w:r>
      <w:bookmarkStart w:id="966" w:name="_ETM_Q1_2017576"/>
      <w:bookmarkEnd w:id="966"/>
      <w:r>
        <w:rPr>
          <w:rFonts w:hint="cs"/>
          <w:rtl/>
          <w:lang w:eastAsia="he-IL"/>
        </w:rPr>
        <w:t xml:space="preserve">בבית מרקחת, זה כל רוקח שסיים לימודי רוקחות ויש לו </w:t>
      </w:r>
      <w:bookmarkStart w:id="967" w:name="_ETM_Q1_2025423"/>
      <w:bookmarkEnd w:id="967"/>
      <w:r>
        <w:rPr>
          <w:rFonts w:hint="cs"/>
          <w:rtl/>
          <w:lang w:eastAsia="he-IL"/>
        </w:rPr>
        <w:t xml:space="preserve">רישיון לעסוק ברוקחות במדינת ישראל יכול לעשות. יש נהלים של </w:t>
      </w:r>
      <w:bookmarkStart w:id="968" w:name="_ETM_Q1_2030805"/>
      <w:bookmarkEnd w:id="968"/>
      <w:r>
        <w:rPr>
          <w:rFonts w:hint="cs"/>
          <w:rtl/>
          <w:lang w:eastAsia="he-IL"/>
        </w:rPr>
        <w:t xml:space="preserve">משרד הבריאות, ייעוץ רוקחי מקיף יותר, זה נקרא ייעוץ רוקחי </w:t>
      </w:r>
      <w:bookmarkStart w:id="969" w:name="_ETM_Q1_2036003"/>
      <w:bookmarkEnd w:id="969"/>
      <w:r>
        <w:rPr>
          <w:rFonts w:hint="cs"/>
          <w:rtl/>
          <w:lang w:eastAsia="he-IL"/>
        </w:rPr>
        <w:t xml:space="preserve">יזום, ששם ההגדרה היא לרוקח שעבר הכשרה מיוחדת בנושא, אלה </w:t>
      </w:r>
      <w:bookmarkStart w:id="970" w:name="_ETM_Q1_2044372"/>
      <w:bookmarkEnd w:id="970"/>
      <w:r>
        <w:rPr>
          <w:rFonts w:hint="cs"/>
          <w:rtl/>
          <w:lang w:eastAsia="he-IL"/>
        </w:rPr>
        <w:t xml:space="preserve">הכשרות שקופות החולים עושות, גם בתי ספר לרוקחות, גם רשתות </w:t>
      </w:r>
      <w:bookmarkStart w:id="971" w:name="_ETM_Q1_2051459"/>
      <w:bookmarkEnd w:id="971"/>
      <w:r>
        <w:rPr>
          <w:rFonts w:hint="cs"/>
          <w:rtl/>
          <w:lang w:eastAsia="he-IL"/>
        </w:rPr>
        <w:t xml:space="preserve">וגם אני יודעת שהסתדרות בתי המרקחת הפרטיים עושים הרבה מאוד </w:t>
      </w:r>
      <w:bookmarkStart w:id="972" w:name="_ETM_Q1_2054892"/>
      <w:bookmarkEnd w:id="972"/>
      <w:r>
        <w:rPr>
          <w:rFonts w:hint="cs"/>
          <w:rtl/>
          <w:lang w:eastAsia="he-IL"/>
        </w:rPr>
        <w:t xml:space="preserve">הכשרות לרוקחים, אלה הכשרות שהן לא בחקיקה. </w:t>
      </w:r>
    </w:p>
    <w:p w14:paraId="6EB4E117" w14:textId="77777777" w:rsidR="00AB1FD2" w:rsidRDefault="00AB1FD2" w:rsidP="00AB1FD2">
      <w:pPr>
        <w:rPr>
          <w:rtl/>
          <w:lang w:eastAsia="he-IL"/>
        </w:rPr>
      </w:pPr>
      <w:bookmarkStart w:id="973" w:name="_ETM_Q1_2059973"/>
      <w:bookmarkStart w:id="974" w:name="_ETM_Q1_2060013"/>
      <w:bookmarkStart w:id="975" w:name="_ETM_Q1_2056821"/>
      <w:bookmarkEnd w:id="973"/>
      <w:bookmarkEnd w:id="974"/>
      <w:bookmarkEnd w:id="975"/>
    </w:p>
    <w:p w14:paraId="18755B14" w14:textId="300D672F" w:rsidR="00AB1FD2" w:rsidRDefault="00AB1FD2" w:rsidP="00AB1FD2">
      <w:pPr>
        <w:pStyle w:val="a4"/>
        <w:keepNext/>
        <w:rPr>
          <w:rtl/>
        </w:rPr>
      </w:pPr>
      <w:bookmarkStart w:id="976" w:name="ET_speaker_6350_108"/>
      <w:r w:rsidRPr="00AB1FD2">
        <w:rPr>
          <w:rStyle w:val="TagStyle"/>
          <w:rtl/>
        </w:rPr>
        <w:t xml:space="preserve"> &lt;&lt; דובר &gt;&gt; </w:t>
      </w:r>
      <w:r>
        <w:rPr>
          <w:rtl/>
        </w:rPr>
        <w:t>יאסר חוג'יראת (רע"מ – הרשימה הערבית המאוחדת):</w:t>
      </w:r>
      <w:r w:rsidRPr="00AB1FD2">
        <w:rPr>
          <w:rStyle w:val="TagStyle"/>
          <w:rtl/>
        </w:rPr>
        <w:t xml:space="preserve"> &lt;&lt; דובר &gt;&gt;</w:t>
      </w:r>
      <w:r w:rsidR="00D0324A">
        <w:rPr>
          <w:rtl/>
        </w:rPr>
        <w:t xml:space="preserve"> </w:t>
      </w:r>
      <w:bookmarkEnd w:id="976"/>
    </w:p>
    <w:p w14:paraId="6459B38C" w14:textId="77777777" w:rsidR="00AB1FD2" w:rsidRDefault="00AB1FD2" w:rsidP="00AB1FD2">
      <w:pPr>
        <w:pStyle w:val="KeepWithNext"/>
        <w:rPr>
          <w:rtl/>
        </w:rPr>
      </w:pPr>
    </w:p>
    <w:p w14:paraId="1728A694" w14:textId="59C802E5" w:rsidR="00AB1FD2" w:rsidRDefault="00AB1FD2" w:rsidP="00AB1FD2">
      <w:pPr>
        <w:rPr>
          <w:rtl/>
        </w:rPr>
      </w:pPr>
      <w:bookmarkStart w:id="977" w:name="_ETM_Q1_2057156"/>
      <w:bookmarkStart w:id="978" w:name="_ETM_Q1_2057191"/>
      <w:bookmarkEnd w:id="977"/>
      <w:bookmarkEnd w:id="978"/>
      <w:r>
        <w:rPr>
          <w:rFonts w:hint="cs"/>
          <w:rtl/>
        </w:rPr>
        <w:t xml:space="preserve">אבל זה לא </w:t>
      </w:r>
      <w:bookmarkStart w:id="979" w:name="_ETM_Q1_2058175"/>
      <w:bookmarkEnd w:id="979"/>
      <w:r>
        <w:rPr>
          <w:rFonts w:hint="cs"/>
          <w:rtl/>
        </w:rPr>
        <w:t xml:space="preserve">משהו אקדמי . </w:t>
      </w:r>
      <w:bookmarkStart w:id="980" w:name="_ETM_Q1_2061301"/>
      <w:bookmarkEnd w:id="980"/>
    </w:p>
    <w:p w14:paraId="7A7267B7" w14:textId="77777777" w:rsidR="00AB1FD2" w:rsidRDefault="00AB1FD2" w:rsidP="00AB1FD2">
      <w:pPr>
        <w:rPr>
          <w:rtl/>
        </w:rPr>
      </w:pPr>
      <w:bookmarkStart w:id="981" w:name="_ETM_Q1_2061335"/>
      <w:bookmarkStart w:id="982" w:name="_ETM_Q1_2059276"/>
      <w:bookmarkEnd w:id="981"/>
      <w:bookmarkEnd w:id="982"/>
    </w:p>
    <w:p w14:paraId="6D0C771D" w14:textId="5DC9F611" w:rsidR="00AB1FD2" w:rsidRDefault="00AB1FD2" w:rsidP="00AB1FD2">
      <w:pPr>
        <w:pStyle w:val="af9"/>
        <w:keepNext/>
        <w:rPr>
          <w:rtl/>
        </w:rPr>
      </w:pPr>
      <w:bookmarkStart w:id="983" w:name="ET_guest_מירי_טריינין_109"/>
      <w:r w:rsidRPr="00AB1FD2">
        <w:rPr>
          <w:rStyle w:val="TagStyle"/>
          <w:rtl/>
        </w:rPr>
        <w:t xml:space="preserve"> &lt;&lt; אורח &gt;&gt; </w:t>
      </w:r>
      <w:r>
        <w:rPr>
          <w:rtl/>
        </w:rPr>
        <w:t>מירי טריינין:</w:t>
      </w:r>
      <w:r w:rsidRPr="00AB1FD2">
        <w:rPr>
          <w:rStyle w:val="TagStyle"/>
          <w:rtl/>
        </w:rPr>
        <w:t xml:space="preserve"> &lt;&lt; אורח &gt;&gt;</w:t>
      </w:r>
      <w:r w:rsidR="00D0324A">
        <w:rPr>
          <w:rtl/>
        </w:rPr>
        <w:t xml:space="preserve"> </w:t>
      </w:r>
      <w:bookmarkEnd w:id="983"/>
    </w:p>
    <w:p w14:paraId="289EE62E" w14:textId="77777777" w:rsidR="00AB1FD2" w:rsidRDefault="00AB1FD2" w:rsidP="00AB1FD2">
      <w:pPr>
        <w:pStyle w:val="KeepWithNext"/>
        <w:rPr>
          <w:rtl/>
        </w:rPr>
      </w:pPr>
    </w:p>
    <w:p w14:paraId="2C8BA07C" w14:textId="7F142F19" w:rsidR="00AB1FD2" w:rsidRDefault="00AB1FD2" w:rsidP="00AB1FD2">
      <w:pPr>
        <w:rPr>
          <w:rtl/>
        </w:rPr>
      </w:pPr>
      <w:bookmarkStart w:id="984" w:name="_ETM_Q1_2059533"/>
      <w:bookmarkStart w:id="985" w:name="_ETM_Q1_2059564"/>
      <w:bookmarkEnd w:id="984"/>
      <w:bookmarkEnd w:id="985"/>
      <w:r>
        <w:rPr>
          <w:rFonts w:hint="cs"/>
          <w:rtl/>
        </w:rPr>
        <w:t xml:space="preserve">זה לא משהו אקדמי, זה הכשרה שהיא </w:t>
      </w:r>
      <w:bookmarkStart w:id="986" w:name="_ETM_Q1_2064270"/>
      <w:bookmarkEnd w:id="986"/>
      <w:r>
        <w:rPr>
          <w:rFonts w:hint="cs"/>
          <w:rtl/>
        </w:rPr>
        <w:t xml:space="preserve">מקיפה, ששם מלמדים את הרוקחים יותר על איך בודקים רשומה </w:t>
      </w:r>
      <w:bookmarkStart w:id="987" w:name="_ETM_Q1_2070878"/>
      <w:bookmarkEnd w:id="987"/>
      <w:r>
        <w:rPr>
          <w:rFonts w:hint="cs"/>
          <w:rtl/>
        </w:rPr>
        <w:t xml:space="preserve">רפואית, איך מדברים עם מטופל, איך משפרים את ההיענות שלו </w:t>
      </w:r>
      <w:bookmarkStart w:id="988" w:name="_ETM_Q1_2074729"/>
      <w:bookmarkEnd w:id="988"/>
      <w:r>
        <w:rPr>
          <w:rFonts w:hint="cs"/>
          <w:rtl/>
        </w:rPr>
        <w:t xml:space="preserve">לטיפול תרופתי. זה יותר מיומנויות רכות עם חידוד של </w:t>
      </w:r>
      <w:bookmarkStart w:id="989" w:name="_ETM_Q1_2079587"/>
      <w:bookmarkEnd w:id="989"/>
      <w:r>
        <w:rPr>
          <w:rFonts w:hint="cs"/>
          <w:rtl/>
        </w:rPr>
        <w:t>היבטים קליניים, אבל כל רוקח בבית מרקחת שיש</w:t>
      </w:r>
      <w:r w:rsidR="001A69ED">
        <w:rPr>
          <w:rFonts w:hint="cs"/>
          <w:rtl/>
        </w:rPr>
        <w:t xml:space="preserve"> </w:t>
      </w:r>
      <w:r>
        <w:rPr>
          <w:rFonts w:hint="cs"/>
          <w:rtl/>
        </w:rPr>
        <w:t xml:space="preserve">לו </w:t>
      </w:r>
      <w:bookmarkStart w:id="990" w:name="_ETM_Q1_2083592"/>
      <w:bookmarkEnd w:id="990"/>
      <w:r>
        <w:rPr>
          <w:rFonts w:hint="cs"/>
          <w:rtl/>
        </w:rPr>
        <w:t xml:space="preserve">רישיון לעסוק ברוקחות הוא רוקח ברמה מלאה שיכול לתת את </w:t>
      </w:r>
      <w:bookmarkStart w:id="991" w:name="_ETM_Q1_2093423"/>
      <w:bookmarkEnd w:id="991"/>
      <w:r>
        <w:rPr>
          <w:rFonts w:hint="cs"/>
          <w:rtl/>
        </w:rPr>
        <w:t>הייעוץ וההדרכה הרוקחית למטופלים.</w:t>
      </w:r>
      <w:bookmarkStart w:id="992" w:name="_ETM_Q1_2095112"/>
      <w:bookmarkEnd w:id="992"/>
    </w:p>
    <w:p w14:paraId="6F6A813D" w14:textId="77777777" w:rsidR="00AB1FD2" w:rsidRDefault="00AB1FD2" w:rsidP="00AB1FD2">
      <w:pPr>
        <w:rPr>
          <w:rtl/>
        </w:rPr>
      </w:pPr>
      <w:bookmarkStart w:id="993" w:name="_ETM_Q1_2095155"/>
      <w:bookmarkStart w:id="994" w:name="_ETM_Q1_2096161"/>
      <w:bookmarkEnd w:id="993"/>
      <w:bookmarkEnd w:id="994"/>
    </w:p>
    <w:p w14:paraId="15998720" w14:textId="02C2AA91" w:rsidR="00AB1FD2" w:rsidRDefault="00AB1FD2" w:rsidP="00AB1FD2">
      <w:pPr>
        <w:pStyle w:val="a4"/>
        <w:keepNext/>
        <w:rPr>
          <w:rtl/>
        </w:rPr>
      </w:pPr>
      <w:bookmarkStart w:id="995" w:name="ET_speaker_6350_110"/>
      <w:r w:rsidRPr="00AB1FD2">
        <w:rPr>
          <w:rStyle w:val="TagStyle"/>
          <w:rtl/>
        </w:rPr>
        <w:t xml:space="preserve"> &lt;&lt; דובר &gt;&gt; </w:t>
      </w:r>
      <w:r>
        <w:rPr>
          <w:rtl/>
        </w:rPr>
        <w:t>יאסר חוג'יראת (רע"מ – הרשימה הערבית המאוחדת):</w:t>
      </w:r>
      <w:r w:rsidRPr="00AB1FD2">
        <w:rPr>
          <w:rStyle w:val="TagStyle"/>
          <w:rtl/>
        </w:rPr>
        <w:t xml:space="preserve"> &lt;&lt; דובר &gt;&gt;</w:t>
      </w:r>
      <w:r w:rsidR="00D0324A">
        <w:rPr>
          <w:rtl/>
        </w:rPr>
        <w:t xml:space="preserve"> </w:t>
      </w:r>
      <w:bookmarkEnd w:id="995"/>
    </w:p>
    <w:p w14:paraId="592ACD96" w14:textId="77777777" w:rsidR="00AB1FD2" w:rsidRDefault="00AB1FD2" w:rsidP="00AB1FD2">
      <w:pPr>
        <w:pStyle w:val="KeepWithNext"/>
        <w:rPr>
          <w:rtl/>
          <w:lang w:eastAsia="he-IL"/>
        </w:rPr>
      </w:pPr>
    </w:p>
    <w:p w14:paraId="153DA018" w14:textId="21F32450" w:rsidR="00AB1FD2" w:rsidRDefault="008C40EC" w:rsidP="00AB1FD2">
      <w:pPr>
        <w:rPr>
          <w:rtl/>
          <w:lang w:eastAsia="he-IL"/>
        </w:rPr>
      </w:pPr>
      <w:bookmarkStart w:id="996" w:name="_ETM_Q1_2096481"/>
      <w:bookmarkStart w:id="997" w:name="_ETM_Q1_2096515"/>
      <w:bookmarkEnd w:id="996"/>
      <w:bookmarkEnd w:id="997"/>
      <w:r>
        <w:rPr>
          <w:rFonts w:hint="cs"/>
          <w:rtl/>
          <w:lang w:eastAsia="he-IL"/>
        </w:rPr>
        <w:t xml:space="preserve">אני התכוונתי במיוחד </w:t>
      </w:r>
      <w:bookmarkStart w:id="998" w:name="_ETM_Q1_2099333"/>
      <w:bookmarkEnd w:id="998"/>
      <w:r>
        <w:rPr>
          <w:rFonts w:hint="cs"/>
          <w:rtl/>
          <w:lang w:eastAsia="he-IL"/>
        </w:rPr>
        <w:t xml:space="preserve">לחולים הכרוניים שמקבלים הרבה תרופות ולפעמים סל התרופות שהם </w:t>
      </w:r>
      <w:bookmarkStart w:id="999" w:name="_ETM_Q1_2106343"/>
      <w:bookmarkEnd w:id="999"/>
      <w:r>
        <w:rPr>
          <w:rFonts w:hint="cs"/>
          <w:rtl/>
          <w:lang w:eastAsia="he-IL"/>
        </w:rPr>
        <w:t>מקבלים, יש כל מיני תרופות, הרופא לא יודע מה</w:t>
      </w:r>
      <w:bookmarkStart w:id="1000" w:name="_ETM_Q1_2109219"/>
      <w:bookmarkEnd w:id="1000"/>
      <w:r>
        <w:rPr>
          <w:rFonts w:hint="cs"/>
          <w:rtl/>
          <w:lang w:eastAsia="he-IL"/>
        </w:rPr>
        <w:t xml:space="preserve"> נותנים ויש תרופות שהן בעצם מזיקות, כי יכול להיות שתרופה </w:t>
      </w:r>
      <w:bookmarkStart w:id="1001" w:name="_ETM_Q1_2108867"/>
      <w:bookmarkEnd w:id="1001"/>
      <w:r>
        <w:rPr>
          <w:lang w:eastAsia="he-IL"/>
        </w:rPr>
        <w:t>X</w:t>
      </w:r>
      <w:r>
        <w:rPr>
          <w:rFonts w:hint="cs"/>
          <w:rtl/>
          <w:lang w:eastAsia="he-IL"/>
        </w:rPr>
        <w:t xml:space="preserve"> ותרופה </w:t>
      </w:r>
      <w:r>
        <w:rPr>
          <w:lang w:eastAsia="he-IL"/>
        </w:rPr>
        <w:t>Y</w:t>
      </w:r>
      <w:r>
        <w:rPr>
          <w:rFonts w:hint="cs"/>
          <w:rtl/>
          <w:lang w:eastAsia="he-IL"/>
        </w:rPr>
        <w:t xml:space="preserve">, יכול להיות שהתרופות האלה, אחת </w:t>
      </w:r>
      <w:bookmarkStart w:id="1002" w:name="_ETM_Q1_2113888"/>
      <w:bookmarkEnd w:id="1002"/>
      <w:r>
        <w:rPr>
          <w:rFonts w:hint="cs"/>
          <w:rtl/>
          <w:lang w:eastAsia="he-IL"/>
        </w:rPr>
        <w:t xml:space="preserve">מעכבת את השנייה. זה הייעוץ שאני מדבר עליו, זה לא </w:t>
      </w:r>
      <w:bookmarkStart w:id="1003" w:name="_ETM_Q1_2115862"/>
      <w:bookmarkEnd w:id="1003"/>
      <w:r>
        <w:rPr>
          <w:rFonts w:hint="cs"/>
          <w:rtl/>
          <w:lang w:eastAsia="he-IL"/>
        </w:rPr>
        <w:t xml:space="preserve">הייעוץ הרוקחי, זה יכול להיות שרוקח קליני צריך לתת </w:t>
      </w:r>
      <w:bookmarkStart w:id="1004" w:name="_ETM_Q1_2120419"/>
      <w:bookmarkEnd w:id="1004"/>
      <w:r>
        <w:rPr>
          <w:rFonts w:hint="cs"/>
          <w:rtl/>
          <w:lang w:eastAsia="he-IL"/>
        </w:rPr>
        <w:t xml:space="preserve">אותן. </w:t>
      </w:r>
    </w:p>
    <w:p w14:paraId="41970846" w14:textId="77777777" w:rsidR="008C40EC" w:rsidRDefault="008C40EC" w:rsidP="00AB1FD2">
      <w:pPr>
        <w:rPr>
          <w:rtl/>
          <w:lang w:eastAsia="he-IL"/>
        </w:rPr>
      </w:pPr>
      <w:bookmarkStart w:id="1005" w:name="_ETM_Q1_2121569"/>
      <w:bookmarkStart w:id="1006" w:name="_ETM_Q1_2121609"/>
      <w:bookmarkStart w:id="1007" w:name="_ETM_Q1_2118825"/>
      <w:bookmarkEnd w:id="1005"/>
      <w:bookmarkEnd w:id="1006"/>
      <w:bookmarkEnd w:id="1007"/>
    </w:p>
    <w:p w14:paraId="62D661C7" w14:textId="4ABAFFEC" w:rsidR="008C40EC" w:rsidRDefault="008C40EC" w:rsidP="008C40EC">
      <w:pPr>
        <w:pStyle w:val="af9"/>
        <w:keepNext/>
        <w:rPr>
          <w:rtl/>
          <w:lang w:eastAsia="he-IL"/>
        </w:rPr>
      </w:pPr>
      <w:bookmarkStart w:id="1008" w:name="ET_guest_מירי_טריינין_111"/>
      <w:r w:rsidRPr="008C40EC">
        <w:rPr>
          <w:rStyle w:val="TagStyle"/>
          <w:rtl/>
        </w:rPr>
        <w:t xml:space="preserve"> &lt;&lt; אורח &gt;&gt; </w:t>
      </w:r>
      <w:r>
        <w:rPr>
          <w:rtl/>
          <w:lang w:eastAsia="he-IL"/>
        </w:rPr>
        <w:t>מירי טריינין:</w:t>
      </w:r>
      <w:r w:rsidRPr="008C40EC">
        <w:rPr>
          <w:rStyle w:val="TagStyle"/>
          <w:rtl/>
        </w:rPr>
        <w:t xml:space="preserve"> &lt;&lt; אורח &gt;&gt;</w:t>
      </w:r>
      <w:r w:rsidR="00D0324A">
        <w:rPr>
          <w:rtl/>
          <w:lang w:eastAsia="he-IL"/>
        </w:rPr>
        <w:t xml:space="preserve"> </w:t>
      </w:r>
      <w:bookmarkEnd w:id="1008"/>
    </w:p>
    <w:p w14:paraId="2D4548EA" w14:textId="77777777" w:rsidR="008C40EC" w:rsidRDefault="008C40EC" w:rsidP="008C40EC">
      <w:pPr>
        <w:pStyle w:val="KeepWithNext"/>
        <w:rPr>
          <w:rtl/>
          <w:lang w:eastAsia="he-IL"/>
        </w:rPr>
      </w:pPr>
    </w:p>
    <w:p w14:paraId="50ED4870" w14:textId="4519FAD1" w:rsidR="008C40EC" w:rsidRDefault="008C40EC" w:rsidP="008C40EC">
      <w:pPr>
        <w:rPr>
          <w:rtl/>
          <w:lang w:eastAsia="he-IL"/>
        </w:rPr>
      </w:pPr>
      <w:bookmarkStart w:id="1009" w:name="_ETM_Q1_2119133"/>
      <w:bookmarkStart w:id="1010" w:name="_ETM_Q1_2119161"/>
      <w:bookmarkEnd w:id="1009"/>
      <w:bookmarkEnd w:id="1010"/>
      <w:r>
        <w:rPr>
          <w:rFonts w:hint="cs"/>
          <w:rtl/>
          <w:lang w:eastAsia="he-IL"/>
        </w:rPr>
        <w:t>זה לא רוקח קליני, רוקחים קליניים זה הכשרה של תארים מתקדמים.</w:t>
      </w:r>
    </w:p>
    <w:p w14:paraId="506F40BA" w14:textId="77777777" w:rsidR="008C40EC" w:rsidRDefault="008C40EC" w:rsidP="008C40EC">
      <w:pPr>
        <w:rPr>
          <w:rtl/>
          <w:lang w:eastAsia="he-IL"/>
        </w:rPr>
      </w:pPr>
      <w:bookmarkStart w:id="1011" w:name="_ETM_Q1_2122223"/>
      <w:bookmarkStart w:id="1012" w:name="_ETM_Q1_2122259"/>
      <w:bookmarkEnd w:id="1011"/>
      <w:bookmarkEnd w:id="1012"/>
    </w:p>
    <w:p w14:paraId="11583BE4" w14:textId="1DCF29A9" w:rsidR="008C40EC" w:rsidRDefault="008C40EC" w:rsidP="008C40EC">
      <w:pPr>
        <w:pStyle w:val="a4"/>
        <w:keepNext/>
        <w:rPr>
          <w:rtl/>
        </w:rPr>
      </w:pPr>
      <w:bookmarkStart w:id="1013" w:name="ET_speaker_6350_112"/>
      <w:r w:rsidRPr="008C40EC">
        <w:rPr>
          <w:rStyle w:val="TagStyle"/>
          <w:rtl/>
        </w:rPr>
        <w:t xml:space="preserve"> &lt;&lt; דובר &gt;&gt; </w:t>
      </w:r>
      <w:r>
        <w:rPr>
          <w:rtl/>
        </w:rPr>
        <w:t>יאסר חוג'יראת (רע"מ – הרשימה הערבית המאוחדת):</w:t>
      </w:r>
      <w:r w:rsidRPr="008C40EC">
        <w:rPr>
          <w:rStyle w:val="TagStyle"/>
          <w:rtl/>
        </w:rPr>
        <w:t xml:space="preserve"> &lt;&lt; דובר &gt;&gt;</w:t>
      </w:r>
      <w:r w:rsidR="00D0324A">
        <w:rPr>
          <w:rtl/>
        </w:rPr>
        <w:t xml:space="preserve"> </w:t>
      </w:r>
      <w:bookmarkEnd w:id="1013"/>
    </w:p>
    <w:p w14:paraId="36F4474D" w14:textId="77777777" w:rsidR="008C40EC" w:rsidRDefault="008C40EC" w:rsidP="008C40EC">
      <w:pPr>
        <w:pStyle w:val="KeepWithNext"/>
        <w:rPr>
          <w:rtl/>
          <w:lang w:eastAsia="he-IL"/>
        </w:rPr>
      </w:pPr>
    </w:p>
    <w:p w14:paraId="41BD3B66" w14:textId="351DB055" w:rsidR="008C40EC" w:rsidRDefault="008C40EC" w:rsidP="008C40EC">
      <w:pPr>
        <w:rPr>
          <w:rtl/>
          <w:lang w:eastAsia="he-IL"/>
        </w:rPr>
      </w:pPr>
      <w:bookmarkStart w:id="1014" w:name="_ETM_Q1_2123981"/>
      <w:bookmarkStart w:id="1015" w:name="_ETM_Q1_2124006"/>
      <w:bookmarkEnd w:id="1014"/>
      <w:bookmarkEnd w:id="1015"/>
      <w:r>
        <w:rPr>
          <w:rFonts w:hint="cs"/>
          <w:rtl/>
          <w:lang w:eastAsia="he-IL"/>
        </w:rPr>
        <w:t xml:space="preserve">כן, תואר שני. </w:t>
      </w:r>
      <w:bookmarkStart w:id="1016" w:name="_ETM_Q1_2125734"/>
      <w:bookmarkEnd w:id="1016"/>
    </w:p>
    <w:p w14:paraId="418D6E6C" w14:textId="77777777" w:rsidR="008C40EC" w:rsidRDefault="008C40EC" w:rsidP="008C40EC">
      <w:pPr>
        <w:rPr>
          <w:rtl/>
          <w:lang w:eastAsia="he-IL"/>
        </w:rPr>
      </w:pPr>
      <w:bookmarkStart w:id="1017" w:name="_ETM_Q1_2125863"/>
      <w:bookmarkStart w:id="1018" w:name="_ETM_Q1_2125897"/>
      <w:bookmarkStart w:id="1019" w:name="_ETM_Q1_2126982"/>
      <w:bookmarkEnd w:id="1017"/>
      <w:bookmarkEnd w:id="1018"/>
      <w:bookmarkEnd w:id="1019"/>
    </w:p>
    <w:p w14:paraId="3AA8D141" w14:textId="108BE7A0" w:rsidR="008C40EC" w:rsidRDefault="008C40EC" w:rsidP="008C40EC">
      <w:pPr>
        <w:pStyle w:val="af9"/>
        <w:keepNext/>
        <w:rPr>
          <w:rtl/>
          <w:lang w:eastAsia="he-IL"/>
        </w:rPr>
      </w:pPr>
      <w:bookmarkStart w:id="1020" w:name="ET_guest_מירי_טריינין_113"/>
      <w:r w:rsidRPr="008C40EC">
        <w:rPr>
          <w:rStyle w:val="TagStyle"/>
          <w:rtl/>
        </w:rPr>
        <w:t xml:space="preserve"> &lt;&lt; אורח &gt;&gt; </w:t>
      </w:r>
      <w:r>
        <w:rPr>
          <w:rtl/>
          <w:lang w:eastAsia="he-IL"/>
        </w:rPr>
        <w:t>מירי טריינין:</w:t>
      </w:r>
      <w:r w:rsidRPr="008C40EC">
        <w:rPr>
          <w:rStyle w:val="TagStyle"/>
          <w:rtl/>
        </w:rPr>
        <w:t xml:space="preserve"> &lt;&lt; אורח &gt;&gt;</w:t>
      </w:r>
      <w:r w:rsidR="00D0324A">
        <w:rPr>
          <w:rtl/>
          <w:lang w:eastAsia="he-IL"/>
        </w:rPr>
        <w:t xml:space="preserve"> </w:t>
      </w:r>
      <w:bookmarkEnd w:id="1020"/>
    </w:p>
    <w:p w14:paraId="28A04F6E" w14:textId="77777777" w:rsidR="008C40EC" w:rsidRDefault="008C40EC" w:rsidP="008C40EC">
      <w:pPr>
        <w:pStyle w:val="KeepWithNext"/>
        <w:rPr>
          <w:rtl/>
          <w:lang w:eastAsia="he-IL"/>
        </w:rPr>
      </w:pPr>
    </w:p>
    <w:p w14:paraId="7E9189F0" w14:textId="240D9384" w:rsidR="008C40EC" w:rsidRDefault="008C40EC" w:rsidP="008C40EC">
      <w:pPr>
        <w:rPr>
          <w:rtl/>
          <w:lang w:eastAsia="he-IL"/>
        </w:rPr>
      </w:pPr>
      <w:bookmarkStart w:id="1021" w:name="_ETM_Q1_2127229"/>
      <w:bookmarkStart w:id="1022" w:name="_ETM_Q1_2127256"/>
      <w:bookmarkEnd w:id="1021"/>
      <w:bookmarkEnd w:id="1022"/>
      <w:r>
        <w:rPr>
          <w:rFonts w:hint="cs"/>
          <w:rtl/>
          <w:lang w:eastAsia="he-IL"/>
        </w:rPr>
        <w:t>יש גם דוקטורט</w:t>
      </w:r>
      <w:r w:rsidR="00B96311">
        <w:rPr>
          <w:rFonts w:hint="cs"/>
          <w:rtl/>
          <w:lang w:eastAsia="he-IL"/>
        </w:rPr>
        <w:t>.</w:t>
      </w:r>
      <w:r>
        <w:rPr>
          <w:rFonts w:hint="cs"/>
          <w:rtl/>
          <w:lang w:eastAsia="he-IL"/>
        </w:rPr>
        <w:t xml:space="preserve"> יש רוקחים קליניים שעובדים גם בקופות החולים, </w:t>
      </w:r>
      <w:bookmarkStart w:id="1023" w:name="_ETM_Q1_2131721"/>
      <w:bookmarkEnd w:id="1023"/>
      <w:r>
        <w:rPr>
          <w:rFonts w:hint="cs"/>
          <w:rtl/>
          <w:lang w:eastAsia="he-IL"/>
        </w:rPr>
        <w:t xml:space="preserve">גם בבתי החולים, אבל הם עובדים יותר עם הרופאים כיום. </w:t>
      </w:r>
      <w:bookmarkStart w:id="1024" w:name="_ETM_Q1_2137832"/>
      <w:bookmarkEnd w:id="1024"/>
      <w:r>
        <w:rPr>
          <w:rFonts w:hint="cs"/>
          <w:rtl/>
          <w:lang w:eastAsia="he-IL"/>
        </w:rPr>
        <w:t>הרוקחים שיודעים לטפל ולעשות ייעוץ רוקחי מקיף למטופלים של הפולי</w:t>
      </w:r>
      <w:bookmarkStart w:id="1025" w:name="_ETM_Q1_2143306"/>
      <w:bookmarkEnd w:id="1025"/>
      <w:r>
        <w:rPr>
          <w:rFonts w:hint="cs"/>
          <w:rtl/>
          <w:lang w:eastAsia="he-IL"/>
        </w:rPr>
        <w:t>פרמסי עם ריבוי תרופות</w:t>
      </w:r>
      <w:r w:rsidR="00B96311">
        <w:rPr>
          <w:rFonts w:hint="cs"/>
          <w:rtl/>
          <w:lang w:eastAsia="he-IL"/>
        </w:rPr>
        <w:t>,</w:t>
      </w:r>
      <w:r>
        <w:rPr>
          <w:rFonts w:hint="cs"/>
          <w:rtl/>
          <w:lang w:eastAsia="he-IL"/>
        </w:rPr>
        <w:t xml:space="preserve"> הם רוקחים שעוברים </w:t>
      </w:r>
      <w:bookmarkStart w:id="1026" w:name="_ETM_Q1_2145353"/>
      <w:bookmarkEnd w:id="1026"/>
      <w:r>
        <w:rPr>
          <w:rFonts w:hint="cs"/>
          <w:rtl/>
          <w:lang w:eastAsia="he-IL"/>
        </w:rPr>
        <w:t xml:space="preserve">הכשרות, הם מתעדכנים כל הזמן בנושאים קליניים, מקצועיים. </w:t>
      </w:r>
      <w:bookmarkStart w:id="1027" w:name="_ETM_Q1_2152547"/>
      <w:bookmarkEnd w:id="1027"/>
      <w:r>
        <w:rPr>
          <w:rFonts w:hint="cs"/>
          <w:rtl/>
          <w:lang w:eastAsia="he-IL"/>
        </w:rPr>
        <w:t xml:space="preserve">יש לנו בישראל רוקחים מצוינים, איכותיים מאוד, מקצועיים מאוד, שלגמרי יכולים </w:t>
      </w:r>
      <w:bookmarkStart w:id="1028" w:name="_ETM_Q1_2162180"/>
      <w:bookmarkEnd w:id="1028"/>
      <w:r>
        <w:rPr>
          <w:rFonts w:hint="cs"/>
          <w:rtl/>
          <w:lang w:eastAsia="he-IL"/>
        </w:rPr>
        <w:t xml:space="preserve">לעשות את זה. </w:t>
      </w:r>
      <w:bookmarkStart w:id="1029" w:name="_ETM_Q1_2163562"/>
      <w:bookmarkEnd w:id="1029"/>
    </w:p>
    <w:p w14:paraId="754DFDED" w14:textId="77777777" w:rsidR="008C40EC" w:rsidRDefault="008C40EC" w:rsidP="008C40EC">
      <w:pPr>
        <w:rPr>
          <w:rtl/>
          <w:lang w:eastAsia="he-IL"/>
        </w:rPr>
      </w:pPr>
      <w:bookmarkStart w:id="1030" w:name="_ETM_Q1_2163601"/>
      <w:bookmarkStart w:id="1031" w:name="_ETM_Q1_2165097"/>
      <w:bookmarkEnd w:id="1030"/>
      <w:bookmarkEnd w:id="1031"/>
    </w:p>
    <w:p w14:paraId="1E274DD0" w14:textId="096B5EEA" w:rsidR="008C40EC" w:rsidRDefault="008C40EC" w:rsidP="008C40EC">
      <w:pPr>
        <w:pStyle w:val="af6"/>
        <w:keepNext/>
        <w:rPr>
          <w:rtl/>
        </w:rPr>
      </w:pPr>
      <w:bookmarkStart w:id="1032" w:name="ET_yor_6447_114"/>
      <w:r w:rsidRPr="008C40EC">
        <w:rPr>
          <w:rStyle w:val="TagStyle"/>
          <w:rtl/>
        </w:rPr>
        <w:t xml:space="preserve"> &lt;&lt; יור &gt;&gt; </w:t>
      </w:r>
      <w:r>
        <w:rPr>
          <w:rtl/>
        </w:rPr>
        <w:t>היו"ר יונתן מישרקי:</w:t>
      </w:r>
      <w:r w:rsidRPr="008C40EC">
        <w:rPr>
          <w:rStyle w:val="TagStyle"/>
          <w:rtl/>
        </w:rPr>
        <w:t xml:space="preserve"> &lt;&lt; יור &gt;&gt;</w:t>
      </w:r>
      <w:r w:rsidR="00D0324A">
        <w:rPr>
          <w:rtl/>
        </w:rPr>
        <w:t xml:space="preserve"> </w:t>
      </w:r>
      <w:bookmarkEnd w:id="1032"/>
    </w:p>
    <w:p w14:paraId="335594B0" w14:textId="77777777" w:rsidR="008C40EC" w:rsidRDefault="008C40EC" w:rsidP="008C40EC">
      <w:pPr>
        <w:pStyle w:val="KeepWithNext"/>
        <w:rPr>
          <w:rtl/>
          <w:lang w:eastAsia="he-IL"/>
        </w:rPr>
      </w:pPr>
    </w:p>
    <w:p w14:paraId="6C3B3672" w14:textId="37E0F89C" w:rsidR="008C40EC" w:rsidRDefault="008C40EC" w:rsidP="008C40EC">
      <w:pPr>
        <w:rPr>
          <w:rtl/>
          <w:lang w:eastAsia="he-IL"/>
        </w:rPr>
      </w:pPr>
      <w:bookmarkStart w:id="1033" w:name="_ETM_Q1_2165422"/>
      <w:bookmarkStart w:id="1034" w:name="_ETM_Q1_2165454"/>
      <w:bookmarkEnd w:id="1033"/>
      <w:bookmarkEnd w:id="1034"/>
      <w:r>
        <w:rPr>
          <w:rFonts w:hint="cs"/>
          <w:rtl/>
          <w:lang w:eastAsia="he-IL"/>
        </w:rPr>
        <w:t xml:space="preserve">בבקשה, הדוברים הנוספים. </w:t>
      </w:r>
    </w:p>
    <w:p w14:paraId="1978DB5D" w14:textId="77777777" w:rsidR="008C40EC" w:rsidRDefault="008C40EC" w:rsidP="008C40EC">
      <w:pPr>
        <w:rPr>
          <w:rtl/>
          <w:lang w:eastAsia="he-IL"/>
        </w:rPr>
      </w:pPr>
      <w:bookmarkStart w:id="1035" w:name="_ETM_Q1_2169482"/>
      <w:bookmarkStart w:id="1036" w:name="_ETM_Q1_2169523"/>
      <w:bookmarkStart w:id="1037" w:name="_ETM_Q1_2171162"/>
      <w:bookmarkEnd w:id="1035"/>
      <w:bookmarkEnd w:id="1036"/>
      <w:bookmarkEnd w:id="1037"/>
    </w:p>
    <w:p w14:paraId="0B31F058" w14:textId="5EA06494" w:rsidR="008C40EC" w:rsidRDefault="008C40EC" w:rsidP="008C40EC">
      <w:pPr>
        <w:pStyle w:val="af9"/>
        <w:keepNext/>
        <w:rPr>
          <w:rtl/>
          <w:lang w:eastAsia="he-IL"/>
        </w:rPr>
      </w:pPr>
      <w:bookmarkStart w:id="1038" w:name="ET_guest_כראם_טהא_115"/>
      <w:r w:rsidRPr="008C40EC">
        <w:rPr>
          <w:rStyle w:val="TagStyle"/>
          <w:rtl/>
        </w:rPr>
        <w:t xml:space="preserve"> &lt;&lt; אורח &gt;&gt; </w:t>
      </w:r>
      <w:r>
        <w:rPr>
          <w:rtl/>
          <w:lang w:eastAsia="he-IL"/>
        </w:rPr>
        <w:t>כראם טהא:</w:t>
      </w:r>
      <w:r w:rsidRPr="008C40EC">
        <w:rPr>
          <w:rStyle w:val="TagStyle"/>
          <w:rtl/>
        </w:rPr>
        <w:t xml:space="preserve"> &lt;&lt; אורח &gt;&gt;</w:t>
      </w:r>
      <w:r w:rsidR="00D0324A">
        <w:rPr>
          <w:rtl/>
          <w:lang w:eastAsia="he-IL"/>
        </w:rPr>
        <w:t xml:space="preserve"> </w:t>
      </w:r>
      <w:bookmarkEnd w:id="1038"/>
    </w:p>
    <w:p w14:paraId="039C8A9C" w14:textId="77777777" w:rsidR="008C40EC" w:rsidRDefault="008C40EC" w:rsidP="008C40EC">
      <w:pPr>
        <w:pStyle w:val="KeepWithNext"/>
        <w:rPr>
          <w:rtl/>
          <w:lang w:eastAsia="he-IL"/>
        </w:rPr>
      </w:pPr>
    </w:p>
    <w:p w14:paraId="1C9E0BC3" w14:textId="38C071BA" w:rsidR="008C40EC" w:rsidRDefault="008C40EC" w:rsidP="008C40EC">
      <w:pPr>
        <w:rPr>
          <w:rtl/>
          <w:lang w:eastAsia="he-IL"/>
        </w:rPr>
      </w:pPr>
      <w:bookmarkStart w:id="1039" w:name="_ETM_Q1_2171435"/>
      <w:bookmarkStart w:id="1040" w:name="_ETM_Q1_2171464"/>
      <w:bookmarkEnd w:id="1039"/>
      <w:bookmarkEnd w:id="1040"/>
      <w:r>
        <w:rPr>
          <w:rFonts w:hint="cs"/>
          <w:rtl/>
          <w:lang w:eastAsia="he-IL"/>
        </w:rPr>
        <w:t xml:space="preserve">לגבי המשך לדברים </w:t>
      </w:r>
      <w:bookmarkStart w:id="1041" w:name="_ETM_Q1_2174751"/>
      <w:bookmarkEnd w:id="1041"/>
      <w:r>
        <w:rPr>
          <w:rFonts w:hint="cs"/>
          <w:rtl/>
          <w:lang w:eastAsia="he-IL"/>
        </w:rPr>
        <w:t xml:space="preserve">שאמרה רונית, אני רוצה להראות, מרכז המחקר והמידע פרסם את </w:t>
      </w:r>
      <w:bookmarkStart w:id="1042" w:name="_ETM_Q1_2180152"/>
      <w:bookmarkEnd w:id="1042"/>
      <w:r>
        <w:rPr>
          <w:rFonts w:hint="cs"/>
          <w:rtl/>
          <w:lang w:eastAsia="he-IL"/>
        </w:rPr>
        <w:t xml:space="preserve">העמדה ואת הנתונים, אפשר לראות בדף מספר 2 שהוא אמר, </w:t>
      </w:r>
      <w:bookmarkStart w:id="1043" w:name="_ETM_Q1_2187088"/>
      <w:bookmarkEnd w:id="1043"/>
      <w:r>
        <w:rPr>
          <w:rFonts w:hint="cs"/>
          <w:rtl/>
          <w:lang w:eastAsia="he-IL"/>
        </w:rPr>
        <w:t xml:space="preserve">עם המחסור ברוקחים להערכתו 30% עד 40% מעבודת הרוקח היא </w:t>
      </w:r>
      <w:bookmarkStart w:id="1044" w:name="_ETM_Q1_2190121"/>
      <w:bookmarkEnd w:id="1044"/>
      <w:r w:rsidR="00B40C1A">
        <w:rPr>
          <w:rFonts w:hint="cs"/>
          <w:rtl/>
          <w:lang w:eastAsia="he-IL"/>
        </w:rPr>
        <w:t>לוגיסטית בירוקרטית</w:t>
      </w:r>
      <w:r w:rsidR="00B96311">
        <w:rPr>
          <w:rFonts w:hint="cs"/>
          <w:rtl/>
          <w:lang w:eastAsia="he-IL"/>
        </w:rPr>
        <w:t xml:space="preserve">, </w:t>
      </w:r>
      <w:r w:rsidR="00B40C1A">
        <w:rPr>
          <w:rFonts w:hint="cs"/>
          <w:rtl/>
          <w:lang w:eastAsia="he-IL"/>
        </w:rPr>
        <w:t xml:space="preserve">אבל האגף אומר ש-60% עד 70% מעבודת </w:t>
      </w:r>
      <w:bookmarkStart w:id="1045" w:name="_ETM_Q1_2195468"/>
      <w:bookmarkEnd w:id="1045"/>
      <w:r w:rsidR="00B40C1A">
        <w:rPr>
          <w:rFonts w:hint="cs"/>
          <w:rtl/>
          <w:lang w:eastAsia="he-IL"/>
        </w:rPr>
        <w:t xml:space="preserve">הרוקח בדלפק היא מקצועית נטו. זאת אומרת ההתעסקות שלו עם </w:t>
      </w:r>
      <w:bookmarkStart w:id="1046" w:name="_ETM_Q1_2201366"/>
      <w:bookmarkEnd w:id="1046"/>
      <w:r w:rsidR="00B40C1A">
        <w:rPr>
          <w:rFonts w:hint="cs"/>
          <w:rtl/>
          <w:lang w:eastAsia="he-IL"/>
        </w:rPr>
        <w:t xml:space="preserve">המרשמים ביום יום היא נטו מקצועית. </w:t>
      </w:r>
    </w:p>
    <w:p w14:paraId="256BDE5A" w14:textId="77777777" w:rsidR="00B40C1A" w:rsidRDefault="00B40C1A" w:rsidP="008C40EC">
      <w:pPr>
        <w:rPr>
          <w:rtl/>
          <w:lang w:eastAsia="he-IL"/>
        </w:rPr>
      </w:pPr>
      <w:bookmarkStart w:id="1047" w:name="_ETM_Q1_2206004"/>
      <w:bookmarkStart w:id="1048" w:name="_ETM_Q1_2206045"/>
      <w:bookmarkEnd w:id="1047"/>
      <w:bookmarkEnd w:id="1048"/>
    </w:p>
    <w:p w14:paraId="02199070" w14:textId="072DAFC4" w:rsidR="00B40C1A" w:rsidRDefault="00B40C1A" w:rsidP="008C40EC">
      <w:pPr>
        <w:rPr>
          <w:rtl/>
          <w:lang w:eastAsia="he-IL"/>
        </w:rPr>
      </w:pPr>
      <w:bookmarkStart w:id="1049" w:name="_ETM_Q1_2206188"/>
      <w:bookmarkStart w:id="1050" w:name="_ETM_Q1_2206223"/>
      <w:bookmarkEnd w:id="1049"/>
      <w:bookmarkEnd w:id="1050"/>
      <w:r>
        <w:rPr>
          <w:rFonts w:hint="cs"/>
          <w:rtl/>
          <w:lang w:eastAsia="he-IL"/>
        </w:rPr>
        <w:t xml:space="preserve">לפי הנתון הזה, אם </w:t>
      </w:r>
      <w:bookmarkStart w:id="1051" w:name="_ETM_Q1_2205666"/>
      <w:bookmarkEnd w:id="1051"/>
      <w:r>
        <w:rPr>
          <w:rFonts w:hint="cs"/>
          <w:rtl/>
          <w:lang w:eastAsia="he-IL"/>
        </w:rPr>
        <w:t xml:space="preserve">אנחנו גוזרים את מה שהחוק מציע בטכנאי, ואין לנו </w:t>
      </w:r>
      <w:bookmarkStart w:id="1052" w:name="_ETM_Q1_2210521"/>
      <w:bookmarkEnd w:id="1052"/>
      <w:r>
        <w:rPr>
          <w:rFonts w:hint="cs"/>
          <w:rtl/>
          <w:lang w:eastAsia="he-IL"/>
        </w:rPr>
        <w:t xml:space="preserve">שום בעיה עם הטכנאי, ולהיפך, אנחנו רואים מגמה של קידום </w:t>
      </w:r>
      <w:bookmarkStart w:id="1053" w:name="_ETM_Q1_2211929"/>
      <w:bookmarkEnd w:id="1053"/>
      <w:r>
        <w:rPr>
          <w:rFonts w:hint="cs"/>
          <w:rtl/>
          <w:lang w:eastAsia="he-IL"/>
        </w:rPr>
        <w:t>ממשרד הבריאות שאנחנו ב</w:t>
      </w:r>
      <w:r w:rsidR="00B96311">
        <w:rPr>
          <w:rFonts w:hint="cs"/>
          <w:rtl/>
          <w:lang w:eastAsia="he-IL"/>
        </w:rPr>
        <w:t>רוב</w:t>
      </w:r>
      <w:r>
        <w:rPr>
          <w:rFonts w:hint="cs"/>
          <w:rtl/>
          <w:lang w:eastAsia="he-IL"/>
        </w:rPr>
        <w:t xml:space="preserve"> המקרים בעד, כי משרד הבריאות עושה </w:t>
      </w:r>
      <w:bookmarkStart w:id="1054" w:name="_ETM_Q1_2217331"/>
      <w:bookmarkEnd w:id="1054"/>
      <w:r>
        <w:rPr>
          <w:rFonts w:hint="cs"/>
          <w:rtl/>
          <w:lang w:eastAsia="he-IL"/>
        </w:rPr>
        <w:t xml:space="preserve">מהלכים שצריך לשבח, אבל רואים ש-60% עד 70% מהעבודה </w:t>
      </w:r>
      <w:bookmarkStart w:id="1055" w:name="_ETM_Q1_2226236"/>
      <w:bookmarkEnd w:id="1055"/>
      <w:r>
        <w:rPr>
          <w:rFonts w:hint="cs"/>
          <w:rtl/>
          <w:lang w:eastAsia="he-IL"/>
        </w:rPr>
        <w:t xml:space="preserve">שלו בדלפק היא מקצועית ומהנתונים האלה אפשר לחתוך שבעבודה הפיזית </w:t>
      </w:r>
      <w:bookmarkStart w:id="1056" w:name="_ETM_Q1_2231008"/>
      <w:bookmarkEnd w:id="1056"/>
      <w:r>
        <w:rPr>
          <w:rFonts w:hint="cs"/>
          <w:rtl/>
          <w:lang w:eastAsia="he-IL"/>
        </w:rPr>
        <w:t xml:space="preserve">שלו בדלפק ביום יום ב-60% עד 70% מהמקרים צריכים אותו. </w:t>
      </w:r>
      <w:bookmarkStart w:id="1057" w:name="_ETM_Q1_2233622"/>
      <w:bookmarkEnd w:id="1057"/>
    </w:p>
    <w:p w14:paraId="3358F987" w14:textId="77777777" w:rsidR="00B40C1A" w:rsidRDefault="00B40C1A" w:rsidP="008C40EC">
      <w:pPr>
        <w:rPr>
          <w:rtl/>
          <w:lang w:eastAsia="he-IL"/>
        </w:rPr>
      </w:pPr>
      <w:bookmarkStart w:id="1058" w:name="_ETM_Q1_2234374"/>
      <w:bookmarkStart w:id="1059" w:name="_ETM_Q1_2234413"/>
      <w:bookmarkEnd w:id="1058"/>
      <w:bookmarkEnd w:id="1059"/>
    </w:p>
    <w:p w14:paraId="23C7D836" w14:textId="1E68DCEC" w:rsidR="00B40C1A" w:rsidRDefault="00B40C1A" w:rsidP="008C40EC">
      <w:pPr>
        <w:rPr>
          <w:rtl/>
          <w:lang w:eastAsia="he-IL"/>
        </w:rPr>
      </w:pPr>
      <w:bookmarkStart w:id="1060" w:name="_ETM_Q1_2234654"/>
      <w:bookmarkStart w:id="1061" w:name="_ETM_Q1_2234688"/>
      <w:bookmarkEnd w:id="1060"/>
      <w:bookmarkEnd w:id="1061"/>
      <w:r>
        <w:rPr>
          <w:rFonts w:hint="cs"/>
          <w:rtl/>
          <w:lang w:eastAsia="he-IL"/>
        </w:rPr>
        <w:t>לבוא ולהגיד לפי הנתונים שאגף המחקר אומר, שנשים רוקח אחד</w:t>
      </w:r>
      <w:bookmarkStart w:id="1062" w:name="_ETM_Q1_2242790"/>
      <w:bookmarkEnd w:id="1062"/>
      <w:r>
        <w:rPr>
          <w:rFonts w:hint="cs"/>
          <w:rtl/>
          <w:lang w:eastAsia="he-IL"/>
        </w:rPr>
        <w:t xml:space="preserve">, הוא צריך לתת ייעוץ רוקחי, לבדוק במקרים שצריך, במטופל </w:t>
      </w:r>
      <w:bookmarkStart w:id="1063" w:name="_ETM_Q1_2245535"/>
      <w:bookmarkEnd w:id="1063"/>
      <w:r>
        <w:rPr>
          <w:rFonts w:hint="cs"/>
          <w:rtl/>
          <w:lang w:eastAsia="he-IL"/>
        </w:rPr>
        <w:t xml:space="preserve">הכרוני, כשצריך, הוא צריך גם לעבור על זה, גם לקבל </w:t>
      </w:r>
      <w:bookmarkStart w:id="1064" w:name="_ETM_Q1_2252656"/>
      <w:bookmarkEnd w:id="1064"/>
      <w:r>
        <w:rPr>
          <w:rFonts w:hint="cs"/>
          <w:rtl/>
          <w:lang w:eastAsia="he-IL"/>
        </w:rPr>
        <w:t xml:space="preserve">מטופל חדש ולבדוק לו את המרשם וגם אם יש שאלות </w:t>
      </w:r>
      <w:bookmarkStart w:id="1065" w:name="_ETM_Q1_2258351"/>
      <w:bookmarkEnd w:id="1065"/>
      <w:r>
        <w:rPr>
          <w:rFonts w:hint="cs"/>
          <w:rtl/>
          <w:lang w:eastAsia="he-IL"/>
        </w:rPr>
        <w:t xml:space="preserve">נוספות של מטופל, הוא גם יענה עליהן. איך רוקח אחד </w:t>
      </w:r>
      <w:bookmarkStart w:id="1066" w:name="_ETM_Q1_2261437"/>
      <w:bookmarkEnd w:id="1066"/>
      <w:r>
        <w:rPr>
          <w:rFonts w:hint="cs"/>
          <w:rtl/>
          <w:lang w:eastAsia="he-IL"/>
        </w:rPr>
        <w:t xml:space="preserve">יעשה את כל זה ואיך זה מוריד שחיקה? </w:t>
      </w:r>
    </w:p>
    <w:p w14:paraId="12BA043C" w14:textId="77777777" w:rsidR="00B40C1A" w:rsidRDefault="00B40C1A" w:rsidP="008C40EC">
      <w:pPr>
        <w:rPr>
          <w:rtl/>
          <w:lang w:eastAsia="he-IL"/>
        </w:rPr>
      </w:pPr>
      <w:bookmarkStart w:id="1067" w:name="_ETM_Q1_2261477"/>
      <w:bookmarkStart w:id="1068" w:name="_ETM_Q1_2261511"/>
      <w:bookmarkEnd w:id="1067"/>
      <w:bookmarkEnd w:id="1068"/>
    </w:p>
    <w:p w14:paraId="3081B19E" w14:textId="7EDA7640" w:rsidR="00B40C1A" w:rsidRDefault="00B40C1A" w:rsidP="00B40C1A">
      <w:pPr>
        <w:pStyle w:val="af6"/>
        <w:keepNext/>
        <w:rPr>
          <w:rtl/>
        </w:rPr>
      </w:pPr>
      <w:bookmarkStart w:id="1069" w:name="ET_yor_6447_116"/>
      <w:r w:rsidRPr="00B40C1A">
        <w:rPr>
          <w:rStyle w:val="TagStyle"/>
          <w:rtl/>
        </w:rPr>
        <w:t xml:space="preserve"> &lt;&lt; יור &gt;&gt; </w:t>
      </w:r>
      <w:r>
        <w:rPr>
          <w:rtl/>
        </w:rPr>
        <w:t>היו"ר יונתן מישרקי:</w:t>
      </w:r>
      <w:r w:rsidRPr="00B40C1A">
        <w:rPr>
          <w:rStyle w:val="TagStyle"/>
          <w:rtl/>
        </w:rPr>
        <w:t xml:space="preserve"> &lt;&lt; יור &gt;&gt;</w:t>
      </w:r>
      <w:r w:rsidR="00D0324A">
        <w:rPr>
          <w:rtl/>
        </w:rPr>
        <w:t xml:space="preserve"> </w:t>
      </w:r>
      <w:bookmarkEnd w:id="1069"/>
    </w:p>
    <w:p w14:paraId="2CC3F73D" w14:textId="77777777" w:rsidR="00B40C1A" w:rsidRDefault="00B40C1A" w:rsidP="00B40C1A">
      <w:pPr>
        <w:pStyle w:val="KeepWithNext"/>
        <w:rPr>
          <w:rtl/>
          <w:lang w:eastAsia="he-IL"/>
        </w:rPr>
      </w:pPr>
    </w:p>
    <w:p w14:paraId="76553631" w14:textId="09C9964A" w:rsidR="00B40C1A" w:rsidRDefault="00B40C1A" w:rsidP="00B40C1A">
      <w:pPr>
        <w:rPr>
          <w:rtl/>
          <w:lang w:eastAsia="he-IL"/>
        </w:rPr>
      </w:pPr>
      <w:bookmarkStart w:id="1070" w:name="_ETM_Q1_2263045"/>
      <w:bookmarkStart w:id="1071" w:name="_ETM_Q1_2263074"/>
      <w:bookmarkEnd w:id="1070"/>
      <w:bookmarkEnd w:id="1071"/>
      <w:r>
        <w:rPr>
          <w:rFonts w:hint="cs"/>
          <w:rtl/>
          <w:lang w:eastAsia="he-IL"/>
        </w:rPr>
        <w:t xml:space="preserve">איך הוא </w:t>
      </w:r>
      <w:bookmarkStart w:id="1072" w:name="_ETM_Q1_2263757"/>
      <w:bookmarkEnd w:id="1072"/>
      <w:r>
        <w:rPr>
          <w:rFonts w:hint="cs"/>
          <w:rtl/>
          <w:lang w:eastAsia="he-IL"/>
        </w:rPr>
        <w:t>עושה את זה היום?</w:t>
      </w:r>
      <w:r>
        <w:rPr>
          <w:lang w:eastAsia="he-IL"/>
        </w:rPr>
        <w:t xml:space="preserve"> </w:t>
      </w:r>
      <w:bookmarkStart w:id="1073" w:name="_ETM_Q1_2265813"/>
      <w:bookmarkEnd w:id="1073"/>
    </w:p>
    <w:p w14:paraId="5AAD67B8" w14:textId="77777777" w:rsidR="00B40C1A" w:rsidRDefault="00B40C1A" w:rsidP="00B40C1A">
      <w:pPr>
        <w:rPr>
          <w:rtl/>
          <w:lang w:eastAsia="he-IL"/>
        </w:rPr>
      </w:pPr>
      <w:bookmarkStart w:id="1074" w:name="_ETM_Q1_2265847"/>
      <w:bookmarkStart w:id="1075" w:name="_ETM_Q1_2267773"/>
      <w:bookmarkEnd w:id="1074"/>
      <w:bookmarkEnd w:id="1075"/>
    </w:p>
    <w:p w14:paraId="0BD5264E" w14:textId="3665174A" w:rsidR="00B40C1A" w:rsidRDefault="00B40C1A" w:rsidP="00B40C1A">
      <w:pPr>
        <w:pStyle w:val="af9"/>
        <w:keepNext/>
        <w:rPr>
          <w:rtl/>
          <w:lang w:eastAsia="he-IL"/>
        </w:rPr>
      </w:pPr>
      <w:bookmarkStart w:id="1076" w:name="ET_guest_כראם_טהא_117"/>
      <w:r w:rsidRPr="00B40C1A">
        <w:rPr>
          <w:rStyle w:val="TagStyle"/>
          <w:rtl/>
        </w:rPr>
        <w:t xml:space="preserve"> &lt;&lt; אורח &gt;&gt; </w:t>
      </w:r>
      <w:r>
        <w:rPr>
          <w:rtl/>
          <w:lang w:eastAsia="he-IL"/>
        </w:rPr>
        <w:t>כראם טהא:</w:t>
      </w:r>
      <w:r w:rsidRPr="00B40C1A">
        <w:rPr>
          <w:rStyle w:val="TagStyle"/>
          <w:rtl/>
        </w:rPr>
        <w:t xml:space="preserve"> &lt;&lt; אורח &gt;&gt;</w:t>
      </w:r>
      <w:r w:rsidR="00D0324A">
        <w:rPr>
          <w:rtl/>
          <w:lang w:eastAsia="he-IL"/>
        </w:rPr>
        <w:t xml:space="preserve"> </w:t>
      </w:r>
      <w:bookmarkEnd w:id="1076"/>
    </w:p>
    <w:p w14:paraId="335BD2AE" w14:textId="77777777" w:rsidR="00B40C1A" w:rsidRDefault="00B40C1A" w:rsidP="00B40C1A">
      <w:pPr>
        <w:pStyle w:val="KeepWithNext"/>
        <w:rPr>
          <w:rtl/>
          <w:lang w:eastAsia="he-IL"/>
        </w:rPr>
      </w:pPr>
    </w:p>
    <w:p w14:paraId="336CFD08" w14:textId="6186F67D" w:rsidR="00B40C1A" w:rsidRDefault="00B40C1A" w:rsidP="00B40C1A">
      <w:pPr>
        <w:rPr>
          <w:rtl/>
          <w:lang w:eastAsia="he-IL"/>
        </w:rPr>
      </w:pPr>
      <w:bookmarkStart w:id="1077" w:name="_ETM_Q1_2268094"/>
      <w:bookmarkStart w:id="1078" w:name="_ETM_Q1_2268132"/>
      <w:bookmarkEnd w:id="1077"/>
      <w:bookmarkEnd w:id="1078"/>
      <w:r>
        <w:rPr>
          <w:rFonts w:hint="cs"/>
          <w:rtl/>
          <w:lang w:eastAsia="he-IL"/>
        </w:rPr>
        <w:t xml:space="preserve">יש לו עוד שני רוקחים איתו </w:t>
      </w:r>
      <w:bookmarkStart w:id="1079" w:name="_ETM_Q1_2266633"/>
      <w:bookmarkEnd w:id="1079"/>
      <w:r>
        <w:rPr>
          <w:rFonts w:hint="cs"/>
          <w:rtl/>
          <w:lang w:eastAsia="he-IL"/>
        </w:rPr>
        <w:t xml:space="preserve">בדלפק, יש לו עוד אנשים מקצועיים איתו. בהצעה הקיימת, שאנחנו בעד שיהיה טכנאי, חשוב להדגיש - - </w:t>
      </w:r>
      <w:bookmarkStart w:id="1080" w:name="_ETM_Q1_2274991"/>
      <w:bookmarkEnd w:id="1080"/>
      <w:r>
        <w:rPr>
          <w:rFonts w:hint="cs"/>
          <w:rtl/>
          <w:lang w:eastAsia="he-IL"/>
        </w:rPr>
        <w:t>-</w:t>
      </w:r>
    </w:p>
    <w:p w14:paraId="184EA4B7" w14:textId="77777777" w:rsidR="00B40C1A" w:rsidRDefault="00B40C1A" w:rsidP="00B40C1A">
      <w:pPr>
        <w:rPr>
          <w:rtl/>
          <w:lang w:eastAsia="he-IL"/>
        </w:rPr>
      </w:pPr>
      <w:bookmarkStart w:id="1081" w:name="_ETM_Q1_2275254"/>
      <w:bookmarkStart w:id="1082" w:name="_ETM_Q1_2275290"/>
      <w:bookmarkStart w:id="1083" w:name="_ETM_Q1_2276454"/>
      <w:bookmarkEnd w:id="1081"/>
      <w:bookmarkEnd w:id="1082"/>
      <w:bookmarkEnd w:id="1083"/>
    </w:p>
    <w:p w14:paraId="70D51148" w14:textId="7F5C3AD1" w:rsidR="00B40C1A" w:rsidRDefault="00B40C1A" w:rsidP="00B40C1A">
      <w:pPr>
        <w:pStyle w:val="af6"/>
        <w:keepNext/>
        <w:rPr>
          <w:rtl/>
        </w:rPr>
      </w:pPr>
      <w:bookmarkStart w:id="1084" w:name="ET_yor_6447_118"/>
      <w:r w:rsidRPr="00B40C1A">
        <w:rPr>
          <w:rStyle w:val="TagStyle"/>
          <w:rtl/>
        </w:rPr>
        <w:t xml:space="preserve"> &lt;&lt; יור &gt;&gt; </w:t>
      </w:r>
      <w:r>
        <w:rPr>
          <w:rtl/>
        </w:rPr>
        <w:t>היו"ר יונתן מישרקי:</w:t>
      </w:r>
      <w:r w:rsidRPr="00B40C1A">
        <w:rPr>
          <w:rStyle w:val="TagStyle"/>
          <w:rtl/>
        </w:rPr>
        <w:t xml:space="preserve"> &lt;&lt; יור &gt;&gt;</w:t>
      </w:r>
      <w:r w:rsidR="00D0324A">
        <w:rPr>
          <w:rtl/>
        </w:rPr>
        <w:t xml:space="preserve"> </w:t>
      </w:r>
      <w:bookmarkEnd w:id="1084"/>
    </w:p>
    <w:p w14:paraId="4D500FB4" w14:textId="77777777" w:rsidR="00B40C1A" w:rsidRDefault="00B40C1A" w:rsidP="00B40C1A">
      <w:pPr>
        <w:pStyle w:val="KeepWithNext"/>
        <w:rPr>
          <w:rtl/>
          <w:lang w:eastAsia="he-IL"/>
        </w:rPr>
      </w:pPr>
    </w:p>
    <w:p w14:paraId="2A9E542B" w14:textId="5BCAA23B" w:rsidR="00B40C1A" w:rsidRDefault="00B40C1A" w:rsidP="00B40C1A">
      <w:pPr>
        <w:rPr>
          <w:rtl/>
          <w:lang w:eastAsia="he-IL"/>
        </w:rPr>
      </w:pPr>
      <w:bookmarkStart w:id="1085" w:name="_ETM_Q1_2276758"/>
      <w:bookmarkStart w:id="1086" w:name="_ETM_Q1_2276789"/>
      <w:bookmarkEnd w:id="1085"/>
      <w:bookmarkEnd w:id="1086"/>
      <w:r>
        <w:rPr>
          <w:rFonts w:hint="cs"/>
          <w:rtl/>
          <w:lang w:eastAsia="he-IL"/>
        </w:rPr>
        <w:t>אתה רוצה לדבר על היחס עכשיו?</w:t>
      </w:r>
    </w:p>
    <w:p w14:paraId="603FC706" w14:textId="77777777" w:rsidR="00B40C1A" w:rsidRDefault="00B40C1A" w:rsidP="00B40C1A">
      <w:pPr>
        <w:rPr>
          <w:rtl/>
          <w:lang w:eastAsia="he-IL"/>
        </w:rPr>
      </w:pPr>
      <w:bookmarkStart w:id="1087" w:name="_ETM_Q1_2278021"/>
      <w:bookmarkStart w:id="1088" w:name="_ETM_Q1_2278057"/>
      <w:bookmarkStart w:id="1089" w:name="_ETM_Q1_2279126"/>
      <w:bookmarkEnd w:id="1087"/>
      <w:bookmarkEnd w:id="1088"/>
      <w:bookmarkEnd w:id="1089"/>
    </w:p>
    <w:p w14:paraId="1E2DE697" w14:textId="6AEC33CC" w:rsidR="00B40C1A" w:rsidRDefault="00B40C1A" w:rsidP="00B40C1A">
      <w:pPr>
        <w:pStyle w:val="af9"/>
        <w:keepNext/>
        <w:rPr>
          <w:rtl/>
          <w:lang w:eastAsia="he-IL"/>
        </w:rPr>
      </w:pPr>
      <w:bookmarkStart w:id="1090" w:name="ET_guest_כראם_טהא_119"/>
      <w:r w:rsidRPr="00B40C1A">
        <w:rPr>
          <w:rStyle w:val="TagStyle"/>
          <w:rtl/>
        </w:rPr>
        <w:t xml:space="preserve"> &lt;&lt; אורח &gt;&gt; </w:t>
      </w:r>
      <w:r>
        <w:rPr>
          <w:rtl/>
          <w:lang w:eastAsia="he-IL"/>
        </w:rPr>
        <w:t>כראם טהא:</w:t>
      </w:r>
      <w:r w:rsidRPr="00B40C1A">
        <w:rPr>
          <w:rStyle w:val="TagStyle"/>
          <w:rtl/>
        </w:rPr>
        <w:t xml:space="preserve"> &lt;&lt; אורח &gt;&gt;</w:t>
      </w:r>
      <w:r w:rsidR="00D0324A">
        <w:rPr>
          <w:rtl/>
          <w:lang w:eastAsia="he-IL"/>
        </w:rPr>
        <w:t xml:space="preserve"> </w:t>
      </w:r>
      <w:bookmarkEnd w:id="1090"/>
    </w:p>
    <w:p w14:paraId="3C0D34E1" w14:textId="77777777" w:rsidR="00B40C1A" w:rsidRDefault="00B40C1A" w:rsidP="00B40C1A">
      <w:pPr>
        <w:pStyle w:val="KeepWithNext"/>
        <w:rPr>
          <w:rtl/>
          <w:lang w:eastAsia="he-IL"/>
        </w:rPr>
      </w:pPr>
    </w:p>
    <w:p w14:paraId="602FD165" w14:textId="075C9001" w:rsidR="00B40C1A" w:rsidRDefault="00B40C1A" w:rsidP="00B40C1A">
      <w:pPr>
        <w:rPr>
          <w:rtl/>
          <w:lang w:eastAsia="he-IL"/>
        </w:rPr>
      </w:pPr>
      <w:bookmarkStart w:id="1091" w:name="_ETM_Q1_2279405"/>
      <w:bookmarkStart w:id="1092" w:name="_ETM_Q1_2279431"/>
      <w:bookmarkEnd w:id="1091"/>
      <w:bookmarkEnd w:id="1092"/>
      <w:r>
        <w:rPr>
          <w:rFonts w:hint="cs"/>
          <w:rtl/>
          <w:lang w:eastAsia="he-IL"/>
        </w:rPr>
        <w:t xml:space="preserve">לא, מה שאני אומר, </w:t>
      </w:r>
      <w:bookmarkStart w:id="1093" w:name="_ETM_Q1_2279658"/>
      <w:bookmarkEnd w:id="1093"/>
      <w:r>
        <w:rPr>
          <w:rFonts w:hint="cs"/>
          <w:rtl/>
          <w:lang w:eastAsia="he-IL"/>
        </w:rPr>
        <w:t xml:space="preserve">אם אנחנו רוצים להוריד מספר רוקחים ואת כל הנטל, כי </w:t>
      </w:r>
      <w:bookmarkStart w:id="1094" w:name="_ETM_Q1_2285466"/>
      <w:bookmarkEnd w:id="1094"/>
      <w:r>
        <w:rPr>
          <w:rFonts w:hint="cs"/>
          <w:rtl/>
          <w:lang w:eastAsia="he-IL"/>
        </w:rPr>
        <w:t xml:space="preserve">בית המרקחת לא ישתנה, מספר המטופלים לא ישתנה - - </w:t>
      </w:r>
      <w:bookmarkStart w:id="1095" w:name="_ETM_Q1_2287615"/>
      <w:bookmarkEnd w:id="1095"/>
      <w:r>
        <w:rPr>
          <w:rFonts w:hint="cs"/>
          <w:rtl/>
          <w:lang w:eastAsia="he-IL"/>
        </w:rPr>
        <w:t>-</w:t>
      </w:r>
    </w:p>
    <w:p w14:paraId="06103EB5" w14:textId="77777777" w:rsidR="00B40C1A" w:rsidRDefault="00B40C1A" w:rsidP="00B40C1A">
      <w:pPr>
        <w:rPr>
          <w:rtl/>
          <w:lang w:eastAsia="he-IL"/>
        </w:rPr>
      </w:pPr>
      <w:bookmarkStart w:id="1096" w:name="_ETM_Q1_2287912"/>
      <w:bookmarkStart w:id="1097" w:name="_ETM_Q1_2287952"/>
      <w:bookmarkEnd w:id="1096"/>
      <w:bookmarkEnd w:id="1097"/>
    </w:p>
    <w:p w14:paraId="6229F7D7" w14:textId="53D38276" w:rsidR="00B40C1A" w:rsidRDefault="00B40C1A" w:rsidP="00B40C1A">
      <w:pPr>
        <w:pStyle w:val="af6"/>
        <w:keepNext/>
        <w:rPr>
          <w:rtl/>
        </w:rPr>
      </w:pPr>
      <w:bookmarkStart w:id="1098" w:name="ET_yor_6447_120"/>
      <w:r w:rsidRPr="00B40C1A">
        <w:rPr>
          <w:rStyle w:val="TagStyle"/>
          <w:rtl/>
        </w:rPr>
        <w:t xml:space="preserve"> &lt;&lt; יור &gt;&gt; </w:t>
      </w:r>
      <w:r>
        <w:rPr>
          <w:rtl/>
        </w:rPr>
        <w:t>היו"ר יונתן מישרקי:</w:t>
      </w:r>
      <w:r w:rsidRPr="00B40C1A">
        <w:rPr>
          <w:rStyle w:val="TagStyle"/>
          <w:rtl/>
        </w:rPr>
        <w:t xml:space="preserve"> &lt;&lt; יור &gt;&gt;</w:t>
      </w:r>
      <w:r w:rsidR="00D0324A">
        <w:rPr>
          <w:rtl/>
        </w:rPr>
        <w:t xml:space="preserve"> </w:t>
      </w:r>
      <w:bookmarkEnd w:id="1098"/>
    </w:p>
    <w:p w14:paraId="14BF74F9" w14:textId="77777777" w:rsidR="00B40C1A" w:rsidRDefault="00B40C1A" w:rsidP="00B40C1A">
      <w:pPr>
        <w:pStyle w:val="KeepWithNext"/>
        <w:rPr>
          <w:rtl/>
          <w:lang w:eastAsia="he-IL"/>
        </w:rPr>
      </w:pPr>
    </w:p>
    <w:p w14:paraId="090E37B0" w14:textId="34CA37C5" w:rsidR="00B40C1A" w:rsidRDefault="00B40C1A" w:rsidP="00B40C1A">
      <w:pPr>
        <w:rPr>
          <w:rtl/>
          <w:lang w:eastAsia="he-IL"/>
        </w:rPr>
      </w:pPr>
      <w:bookmarkStart w:id="1099" w:name="_ETM_Q1_2285165"/>
      <w:bookmarkStart w:id="1100" w:name="_ETM_Q1_2285190"/>
      <w:bookmarkEnd w:id="1099"/>
      <w:bookmarkEnd w:id="1100"/>
      <w:r>
        <w:rPr>
          <w:rFonts w:hint="cs"/>
          <w:rtl/>
          <w:lang w:eastAsia="he-IL"/>
        </w:rPr>
        <w:t xml:space="preserve">מישהו אמר שרוצים להוריד את מספר הרוקחים? רוצים לפנות את </w:t>
      </w:r>
      <w:bookmarkStart w:id="1101" w:name="_ETM_Q1_2288274"/>
      <w:bookmarkEnd w:id="1101"/>
      <w:r>
        <w:rPr>
          <w:rFonts w:hint="cs"/>
          <w:rtl/>
          <w:lang w:eastAsia="he-IL"/>
        </w:rPr>
        <w:t xml:space="preserve">זמן עבודת הרוקח לטובת ייעוץ קליני. </w:t>
      </w:r>
      <w:bookmarkStart w:id="1102" w:name="_ETM_Q1_2293881"/>
      <w:bookmarkEnd w:id="1102"/>
    </w:p>
    <w:p w14:paraId="4E8EE2C8" w14:textId="77777777" w:rsidR="00B40C1A" w:rsidRDefault="00B40C1A" w:rsidP="00B40C1A">
      <w:pPr>
        <w:rPr>
          <w:rtl/>
          <w:lang w:eastAsia="he-IL"/>
        </w:rPr>
      </w:pPr>
      <w:bookmarkStart w:id="1103" w:name="_ETM_Q1_2293924"/>
      <w:bookmarkStart w:id="1104" w:name="_ETM_Q1_2295513"/>
      <w:bookmarkEnd w:id="1103"/>
      <w:bookmarkEnd w:id="1104"/>
    </w:p>
    <w:p w14:paraId="20BAD517" w14:textId="7474972D" w:rsidR="00B40C1A" w:rsidRDefault="00B40C1A" w:rsidP="00B40C1A">
      <w:pPr>
        <w:pStyle w:val="af9"/>
        <w:keepNext/>
        <w:rPr>
          <w:rtl/>
          <w:lang w:eastAsia="he-IL"/>
        </w:rPr>
      </w:pPr>
      <w:bookmarkStart w:id="1105" w:name="ET_guest_כראם_טהא_121"/>
      <w:r w:rsidRPr="00B40C1A">
        <w:rPr>
          <w:rStyle w:val="TagStyle"/>
          <w:rtl/>
        </w:rPr>
        <w:t xml:space="preserve"> &lt;&lt; אורח &gt;&gt; </w:t>
      </w:r>
      <w:r>
        <w:rPr>
          <w:rtl/>
          <w:lang w:eastAsia="he-IL"/>
        </w:rPr>
        <w:t>כראם טהא:</w:t>
      </w:r>
      <w:r w:rsidRPr="00B40C1A">
        <w:rPr>
          <w:rStyle w:val="TagStyle"/>
          <w:rtl/>
        </w:rPr>
        <w:t xml:space="preserve"> &lt;&lt; אורח &gt;&gt;</w:t>
      </w:r>
      <w:r w:rsidR="00D0324A">
        <w:rPr>
          <w:rtl/>
          <w:lang w:eastAsia="he-IL"/>
        </w:rPr>
        <w:t xml:space="preserve"> </w:t>
      </w:r>
      <w:bookmarkEnd w:id="1105"/>
    </w:p>
    <w:p w14:paraId="12E6CAEB" w14:textId="77777777" w:rsidR="00B40C1A" w:rsidRDefault="00B40C1A" w:rsidP="00B40C1A">
      <w:pPr>
        <w:pStyle w:val="KeepWithNext"/>
        <w:rPr>
          <w:rtl/>
          <w:lang w:eastAsia="he-IL"/>
        </w:rPr>
      </w:pPr>
    </w:p>
    <w:p w14:paraId="31595B23" w14:textId="577429F3" w:rsidR="00B40C1A" w:rsidRDefault="00B40C1A" w:rsidP="00B40C1A">
      <w:pPr>
        <w:rPr>
          <w:rtl/>
          <w:lang w:eastAsia="he-IL"/>
        </w:rPr>
      </w:pPr>
      <w:bookmarkStart w:id="1106" w:name="_ETM_Q1_2295782"/>
      <w:bookmarkStart w:id="1107" w:name="_ETM_Q1_2295807"/>
      <w:bookmarkEnd w:id="1106"/>
      <w:bookmarkEnd w:id="1107"/>
      <w:r>
        <w:rPr>
          <w:rFonts w:hint="cs"/>
          <w:rtl/>
          <w:lang w:eastAsia="he-IL"/>
        </w:rPr>
        <w:t xml:space="preserve">ובמקרה הזה, כשאני גם </w:t>
      </w:r>
      <w:bookmarkStart w:id="1108" w:name="_ETM_Q1_2294691"/>
      <w:bookmarkEnd w:id="1108"/>
      <w:r>
        <w:rPr>
          <w:rFonts w:hint="cs"/>
          <w:rtl/>
          <w:lang w:eastAsia="he-IL"/>
        </w:rPr>
        <w:t xml:space="preserve">מוריד את מספר הרוקחים בדלפק, אני העמסתי על הרוקח שנשאר. </w:t>
      </w:r>
      <w:bookmarkStart w:id="1109" w:name="_ETM_Q1_2299042"/>
      <w:bookmarkEnd w:id="1109"/>
    </w:p>
    <w:p w14:paraId="43873EE1" w14:textId="77777777" w:rsidR="00B40C1A" w:rsidRDefault="00B40C1A" w:rsidP="00B40C1A">
      <w:pPr>
        <w:rPr>
          <w:rtl/>
          <w:lang w:eastAsia="he-IL"/>
        </w:rPr>
      </w:pPr>
      <w:bookmarkStart w:id="1110" w:name="_ETM_Q1_2299265"/>
      <w:bookmarkStart w:id="1111" w:name="_ETM_Q1_2299300"/>
      <w:bookmarkStart w:id="1112" w:name="_ETM_Q1_2299609"/>
      <w:bookmarkEnd w:id="1110"/>
      <w:bookmarkEnd w:id="1111"/>
      <w:bookmarkEnd w:id="1112"/>
    </w:p>
    <w:p w14:paraId="01D1B9BD" w14:textId="081DAF4A" w:rsidR="00B40C1A" w:rsidRDefault="00B40C1A" w:rsidP="00B40C1A">
      <w:pPr>
        <w:pStyle w:val="a4"/>
        <w:keepNext/>
        <w:rPr>
          <w:rtl/>
        </w:rPr>
      </w:pPr>
      <w:bookmarkStart w:id="1113" w:name="ET_speaker_6350_122"/>
      <w:r w:rsidRPr="00B40C1A">
        <w:rPr>
          <w:rStyle w:val="TagStyle"/>
          <w:rtl/>
        </w:rPr>
        <w:t xml:space="preserve"> &lt;&lt; דובר &gt;&gt; </w:t>
      </w:r>
      <w:r>
        <w:rPr>
          <w:rtl/>
        </w:rPr>
        <w:t>יאסר חוג'יראת (רע"מ – הרשימה הערבית המאוחדת):</w:t>
      </w:r>
      <w:r w:rsidRPr="00B40C1A">
        <w:rPr>
          <w:rStyle w:val="TagStyle"/>
          <w:rtl/>
        </w:rPr>
        <w:t xml:space="preserve"> &lt;&lt; דובר &gt;&gt;</w:t>
      </w:r>
      <w:r w:rsidR="00D0324A">
        <w:rPr>
          <w:rtl/>
        </w:rPr>
        <w:t xml:space="preserve"> </w:t>
      </w:r>
      <w:bookmarkEnd w:id="1113"/>
    </w:p>
    <w:p w14:paraId="3FB42A24" w14:textId="77777777" w:rsidR="00B40C1A" w:rsidRDefault="00B40C1A" w:rsidP="00B40C1A">
      <w:pPr>
        <w:pStyle w:val="KeepWithNext"/>
        <w:rPr>
          <w:rtl/>
          <w:lang w:eastAsia="he-IL"/>
        </w:rPr>
      </w:pPr>
    </w:p>
    <w:p w14:paraId="5D97986B" w14:textId="31FE8472" w:rsidR="00B40C1A" w:rsidRDefault="00B40C1A" w:rsidP="00B40C1A">
      <w:pPr>
        <w:rPr>
          <w:rtl/>
          <w:lang w:eastAsia="he-IL"/>
        </w:rPr>
      </w:pPr>
      <w:bookmarkStart w:id="1114" w:name="_ETM_Q1_2299939"/>
      <w:bookmarkStart w:id="1115" w:name="_ETM_Q1_2299967"/>
      <w:bookmarkEnd w:id="1114"/>
      <w:bookmarkEnd w:id="1115"/>
      <w:r>
        <w:rPr>
          <w:rFonts w:hint="cs"/>
          <w:rtl/>
          <w:lang w:eastAsia="he-IL"/>
        </w:rPr>
        <w:t>לא הבנתי. אתה אומר ש-60% עד 70% זה עבוד</w:t>
      </w:r>
      <w:bookmarkStart w:id="1116" w:name="_ETM_Q1_2306362"/>
      <w:bookmarkEnd w:id="1116"/>
      <w:r>
        <w:rPr>
          <w:rFonts w:hint="cs"/>
          <w:rtl/>
          <w:lang w:eastAsia="he-IL"/>
        </w:rPr>
        <w:t xml:space="preserve">ה מקצועית. </w:t>
      </w:r>
    </w:p>
    <w:p w14:paraId="648B073F" w14:textId="77777777" w:rsidR="00B40C1A" w:rsidRDefault="00B40C1A" w:rsidP="00B40C1A">
      <w:pPr>
        <w:rPr>
          <w:rtl/>
          <w:lang w:eastAsia="he-IL"/>
        </w:rPr>
      </w:pPr>
      <w:bookmarkStart w:id="1117" w:name="_ETM_Q1_2302795"/>
      <w:bookmarkStart w:id="1118" w:name="_ETM_Q1_2302847"/>
      <w:bookmarkStart w:id="1119" w:name="_ETM_Q1_2304019"/>
      <w:bookmarkEnd w:id="1117"/>
      <w:bookmarkEnd w:id="1118"/>
      <w:bookmarkEnd w:id="1119"/>
    </w:p>
    <w:p w14:paraId="0FF5ADB8" w14:textId="543C8F9A" w:rsidR="00B40C1A" w:rsidRDefault="00B40C1A" w:rsidP="00B40C1A">
      <w:pPr>
        <w:pStyle w:val="af9"/>
        <w:keepNext/>
        <w:rPr>
          <w:rtl/>
          <w:lang w:eastAsia="he-IL"/>
        </w:rPr>
      </w:pPr>
      <w:bookmarkStart w:id="1120" w:name="ET_guest_כראם_טהא_123"/>
      <w:r w:rsidRPr="00B40C1A">
        <w:rPr>
          <w:rStyle w:val="TagStyle"/>
          <w:rtl/>
        </w:rPr>
        <w:t xml:space="preserve"> &lt;&lt; אורח &gt;&gt; </w:t>
      </w:r>
      <w:r>
        <w:rPr>
          <w:rtl/>
          <w:lang w:eastAsia="he-IL"/>
        </w:rPr>
        <w:t>כראם טהא:</w:t>
      </w:r>
      <w:r w:rsidRPr="00B40C1A">
        <w:rPr>
          <w:rStyle w:val="TagStyle"/>
          <w:rtl/>
        </w:rPr>
        <w:t xml:space="preserve"> &lt;&lt; אורח &gt;&gt;</w:t>
      </w:r>
      <w:r w:rsidR="00D0324A">
        <w:rPr>
          <w:rtl/>
          <w:lang w:eastAsia="he-IL"/>
        </w:rPr>
        <w:t xml:space="preserve"> </w:t>
      </w:r>
      <w:bookmarkEnd w:id="1120"/>
    </w:p>
    <w:p w14:paraId="28A2DCF0" w14:textId="77777777" w:rsidR="00B40C1A" w:rsidRDefault="00B40C1A" w:rsidP="00B40C1A">
      <w:pPr>
        <w:pStyle w:val="KeepWithNext"/>
        <w:rPr>
          <w:rtl/>
          <w:lang w:eastAsia="he-IL"/>
        </w:rPr>
      </w:pPr>
    </w:p>
    <w:p w14:paraId="21BF10CD" w14:textId="60D83C83" w:rsidR="00B40C1A" w:rsidRDefault="00B40C1A" w:rsidP="00B40C1A">
      <w:pPr>
        <w:rPr>
          <w:rtl/>
          <w:lang w:eastAsia="he-IL"/>
        </w:rPr>
      </w:pPr>
      <w:bookmarkStart w:id="1121" w:name="_ETM_Q1_2304338"/>
      <w:bookmarkStart w:id="1122" w:name="_ETM_Q1_2304366"/>
      <w:bookmarkEnd w:id="1121"/>
      <w:bookmarkEnd w:id="1122"/>
      <w:r>
        <w:rPr>
          <w:rFonts w:hint="cs"/>
          <w:rtl/>
          <w:lang w:eastAsia="he-IL"/>
        </w:rPr>
        <w:t xml:space="preserve">זה מה שהאגף אומר. </w:t>
      </w:r>
      <w:bookmarkStart w:id="1123" w:name="_ETM_Q1_2314074"/>
      <w:bookmarkEnd w:id="1123"/>
    </w:p>
    <w:p w14:paraId="33D2A473" w14:textId="77777777" w:rsidR="00B40C1A" w:rsidRDefault="00B40C1A" w:rsidP="00B40C1A">
      <w:pPr>
        <w:rPr>
          <w:rtl/>
          <w:lang w:eastAsia="he-IL"/>
        </w:rPr>
      </w:pPr>
      <w:bookmarkStart w:id="1124" w:name="_ETM_Q1_2314110"/>
      <w:bookmarkStart w:id="1125" w:name="_ETM_Q1_2315186"/>
      <w:bookmarkEnd w:id="1124"/>
      <w:bookmarkEnd w:id="1125"/>
    </w:p>
    <w:p w14:paraId="7BBDE308" w14:textId="59AFEC38" w:rsidR="00B40C1A" w:rsidRDefault="00B40C1A" w:rsidP="00B40C1A">
      <w:pPr>
        <w:pStyle w:val="a4"/>
        <w:keepNext/>
        <w:rPr>
          <w:rtl/>
        </w:rPr>
      </w:pPr>
      <w:bookmarkStart w:id="1126" w:name="ET_speaker_6350_124"/>
      <w:r w:rsidRPr="00B40C1A">
        <w:rPr>
          <w:rStyle w:val="TagStyle"/>
          <w:rtl/>
        </w:rPr>
        <w:lastRenderedPageBreak/>
        <w:t xml:space="preserve"> &lt;&lt; דובר &gt;&gt; </w:t>
      </w:r>
      <w:r>
        <w:rPr>
          <w:rtl/>
        </w:rPr>
        <w:t>יאסר חוג'יראת (רע"מ – הרשימה הערבית המאוחדת):</w:t>
      </w:r>
      <w:r w:rsidRPr="00B40C1A">
        <w:rPr>
          <w:rStyle w:val="TagStyle"/>
          <w:rtl/>
        </w:rPr>
        <w:t xml:space="preserve"> &lt;&lt; דובר &gt;&gt;</w:t>
      </w:r>
      <w:r w:rsidR="00D0324A">
        <w:rPr>
          <w:rtl/>
        </w:rPr>
        <w:t xml:space="preserve"> </w:t>
      </w:r>
      <w:bookmarkEnd w:id="1126"/>
    </w:p>
    <w:p w14:paraId="5E626450" w14:textId="77777777" w:rsidR="00B40C1A" w:rsidRDefault="00B40C1A" w:rsidP="00B40C1A">
      <w:pPr>
        <w:pStyle w:val="KeepWithNext"/>
        <w:rPr>
          <w:rtl/>
          <w:lang w:eastAsia="he-IL"/>
        </w:rPr>
      </w:pPr>
    </w:p>
    <w:p w14:paraId="44A8EB29" w14:textId="376E52E4" w:rsidR="00B40C1A" w:rsidRDefault="00B40C1A" w:rsidP="00B40C1A">
      <w:pPr>
        <w:rPr>
          <w:rtl/>
          <w:lang w:eastAsia="he-IL"/>
        </w:rPr>
      </w:pPr>
      <w:bookmarkStart w:id="1127" w:name="_ETM_Q1_2315452"/>
      <w:bookmarkStart w:id="1128" w:name="_ETM_Q1_2315481"/>
      <w:bookmarkEnd w:id="1127"/>
      <w:bookmarkEnd w:id="1128"/>
      <w:r>
        <w:rPr>
          <w:rFonts w:hint="cs"/>
          <w:rtl/>
          <w:lang w:eastAsia="he-IL"/>
        </w:rPr>
        <w:t xml:space="preserve">אז אתה </w:t>
      </w:r>
      <w:bookmarkStart w:id="1129" w:name="_ETM_Q1_2316500"/>
      <w:bookmarkEnd w:id="1129"/>
      <w:r>
        <w:rPr>
          <w:rFonts w:hint="cs"/>
          <w:rtl/>
          <w:lang w:eastAsia="he-IL"/>
        </w:rPr>
        <w:t xml:space="preserve">אומר שהרוקח יתעסק בעבודה המקצועית, ו-30% זה הטכנאי יכול לעשות. </w:t>
      </w:r>
      <w:bookmarkStart w:id="1130" w:name="_ETM_Q1_2318453"/>
      <w:bookmarkStart w:id="1131" w:name="_ETM_Q1_2318653"/>
      <w:bookmarkEnd w:id="1130"/>
      <w:bookmarkEnd w:id="1131"/>
    </w:p>
    <w:p w14:paraId="288703F8" w14:textId="77777777" w:rsidR="00B40C1A" w:rsidRDefault="00B40C1A" w:rsidP="00B40C1A">
      <w:pPr>
        <w:rPr>
          <w:rtl/>
          <w:lang w:eastAsia="he-IL"/>
        </w:rPr>
      </w:pPr>
      <w:bookmarkStart w:id="1132" w:name="_ETM_Q1_2318693"/>
      <w:bookmarkEnd w:id="1132"/>
    </w:p>
    <w:p w14:paraId="226B3280" w14:textId="7D5B00B4" w:rsidR="00B40C1A" w:rsidRDefault="00B40C1A" w:rsidP="00B40C1A">
      <w:pPr>
        <w:pStyle w:val="af9"/>
        <w:keepNext/>
        <w:rPr>
          <w:rtl/>
          <w:lang w:eastAsia="he-IL"/>
        </w:rPr>
      </w:pPr>
      <w:bookmarkStart w:id="1133" w:name="ET_guest_כראם_טהא_125"/>
      <w:r w:rsidRPr="00B40C1A">
        <w:rPr>
          <w:rStyle w:val="TagStyle"/>
          <w:rtl/>
        </w:rPr>
        <w:t xml:space="preserve"> &lt;&lt; אורח &gt;&gt; </w:t>
      </w:r>
      <w:r>
        <w:rPr>
          <w:rtl/>
          <w:lang w:eastAsia="he-IL"/>
        </w:rPr>
        <w:t>כראם טהא:</w:t>
      </w:r>
      <w:r w:rsidRPr="00B40C1A">
        <w:rPr>
          <w:rStyle w:val="TagStyle"/>
          <w:rtl/>
        </w:rPr>
        <w:t xml:space="preserve"> &lt;&lt; אורח &gt;&gt;</w:t>
      </w:r>
      <w:r w:rsidR="00D0324A">
        <w:rPr>
          <w:rtl/>
          <w:lang w:eastAsia="he-IL"/>
        </w:rPr>
        <w:t xml:space="preserve"> </w:t>
      </w:r>
      <w:bookmarkEnd w:id="1133"/>
    </w:p>
    <w:p w14:paraId="2CCE8A71" w14:textId="77777777" w:rsidR="00B40C1A" w:rsidRDefault="00B40C1A" w:rsidP="00B40C1A">
      <w:pPr>
        <w:pStyle w:val="KeepWithNext"/>
        <w:rPr>
          <w:rtl/>
          <w:lang w:eastAsia="he-IL"/>
        </w:rPr>
      </w:pPr>
    </w:p>
    <w:p w14:paraId="7D070CF0" w14:textId="355AB117" w:rsidR="00B40C1A" w:rsidRDefault="00B40C1A" w:rsidP="00B40C1A">
      <w:pPr>
        <w:rPr>
          <w:rtl/>
          <w:lang w:eastAsia="he-IL"/>
        </w:rPr>
      </w:pPr>
      <w:bookmarkStart w:id="1134" w:name="_ETM_Q1_2320921"/>
      <w:bookmarkStart w:id="1135" w:name="_ETM_Q1_2320956"/>
      <w:bookmarkEnd w:id="1134"/>
      <w:bookmarkEnd w:id="1135"/>
      <w:r>
        <w:rPr>
          <w:rFonts w:hint="cs"/>
          <w:rtl/>
          <w:lang w:eastAsia="he-IL"/>
        </w:rPr>
        <w:t xml:space="preserve">כן. </w:t>
      </w:r>
    </w:p>
    <w:p w14:paraId="71821AC9" w14:textId="77777777" w:rsidR="00B40C1A" w:rsidRDefault="00B40C1A" w:rsidP="00B40C1A">
      <w:pPr>
        <w:rPr>
          <w:rtl/>
          <w:lang w:eastAsia="he-IL"/>
        </w:rPr>
      </w:pPr>
      <w:bookmarkStart w:id="1136" w:name="_ETM_Q1_2318557"/>
      <w:bookmarkStart w:id="1137" w:name="_ETM_Q1_2318589"/>
      <w:bookmarkStart w:id="1138" w:name="_ETM_Q1_2320334"/>
      <w:bookmarkEnd w:id="1136"/>
      <w:bookmarkEnd w:id="1137"/>
      <w:bookmarkEnd w:id="1138"/>
    </w:p>
    <w:p w14:paraId="70AF8087" w14:textId="019C5EC8" w:rsidR="00B40C1A" w:rsidRDefault="00B40C1A" w:rsidP="00B40C1A">
      <w:pPr>
        <w:pStyle w:val="a4"/>
        <w:keepNext/>
        <w:rPr>
          <w:rtl/>
        </w:rPr>
      </w:pPr>
      <w:bookmarkStart w:id="1139" w:name="ET_speaker_6350_126"/>
      <w:r w:rsidRPr="00B40C1A">
        <w:rPr>
          <w:rStyle w:val="TagStyle"/>
          <w:rtl/>
        </w:rPr>
        <w:t xml:space="preserve"> &lt;&lt; דובר &gt;&gt; </w:t>
      </w:r>
      <w:r>
        <w:rPr>
          <w:rtl/>
        </w:rPr>
        <w:t>יאסר חוג'יראת (רע"מ – הרשימה הערבית המאוחדת):</w:t>
      </w:r>
      <w:r w:rsidRPr="00B40C1A">
        <w:rPr>
          <w:rStyle w:val="TagStyle"/>
          <w:rtl/>
        </w:rPr>
        <w:t xml:space="preserve"> &lt;&lt; דובר &gt;&gt;</w:t>
      </w:r>
      <w:r w:rsidR="00D0324A">
        <w:rPr>
          <w:rtl/>
        </w:rPr>
        <w:t xml:space="preserve"> </w:t>
      </w:r>
      <w:bookmarkEnd w:id="1139"/>
    </w:p>
    <w:p w14:paraId="6DCDA412" w14:textId="77777777" w:rsidR="00B40C1A" w:rsidRDefault="00B40C1A" w:rsidP="00B40C1A">
      <w:pPr>
        <w:pStyle w:val="KeepWithNext"/>
        <w:rPr>
          <w:rtl/>
          <w:lang w:eastAsia="he-IL"/>
        </w:rPr>
      </w:pPr>
    </w:p>
    <w:p w14:paraId="2654957C" w14:textId="28553193" w:rsidR="00B40C1A" w:rsidRDefault="00B40C1A" w:rsidP="00B40C1A">
      <w:pPr>
        <w:rPr>
          <w:rtl/>
          <w:lang w:eastAsia="he-IL"/>
        </w:rPr>
      </w:pPr>
      <w:bookmarkStart w:id="1140" w:name="_ETM_Q1_2320589"/>
      <w:bookmarkStart w:id="1141" w:name="_ETM_Q1_2320616"/>
      <w:bookmarkEnd w:id="1140"/>
      <w:bookmarkEnd w:id="1141"/>
      <w:r>
        <w:rPr>
          <w:rFonts w:hint="cs"/>
          <w:rtl/>
          <w:lang w:eastAsia="he-IL"/>
        </w:rPr>
        <w:t xml:space="preserve">איפה הבעיה? הבעיה היא במינון? </w:t>
      </w:r>
    </w:p>
    <w:p w14:paraId="5642EC8A" w14:textId="77777777" w:rsidR="00B40C1A" w:rsidRDefault="00B40C1A" w:rsidP="00B40C1A">
      <w:pPr>
        <w:rPr>
          <w:rtl/>
          <w:lang w:eastAsia="he-IL"/>
        </w:rPr>
      </w:pPr>
      <w:bookmarkStart w:id="1142" w:name="_ETM_Q1_2325605"/>
      <w:bookmarkStart w:id="1143" w:name="_ETM_Q1_2325640"/>
      <w:bookmarkStart w:id="1144" w:name="_ETM_Q1_2323031"/>
      <w:bookmarkEnd w:id="1142"/>
      <w:bookmarkEnd w:id="1143"/>
      <w:bookmarkEnd w:id="1144"/>
    </w:p>
    <w:p w14:paraId="2822EE44" w14:textId="270C8B1A" w:rsidR="00B40C1A" w:rsidRDefault="00B40C1A" w:rsidP="00B40C1A">
      <w:pPr>
        <w:pStyle w:val="af9"/>
        <w:keepNext/>
        <w:rPr>
          <w:rtl/>
          <w:lang w:eastAsia="he-IL"/>
        </w:rPr>
      </w:pPr>
      <w:bookmarkStart w:id="1145" w:name="ET_guest_כראם_טהא_127"/>
      <w:r w:rsidRPr="00B40C1A">
        <w:rPr>
          <w:rStyle w:val="TagStyle"/>
          <w:rtl/>
        </w:rPr>
        <w:t xml:space="preserve"> &lt;&lt; אורח &gt;&gt; </w:t>
      </w:r>
      <w:r>
        <w:rPr>
          <w:rtl/>
          <w:lang w:eastAsia="he-IL"/>
        </w:rPr>
        <w:t>כראם טהא:</w:t>
      </w:r>
      <w:r w:rsidRPr="00B40C1A">
        <w:rPr>
          <w:rStyle w:val="TagStyle"/>
          <w:rtl/>
        </w:rPr>
        <w:t xml:space="preserve"> &lt;&lt; אורח &gt;&gt;</w:t>
      </w:r>
      <w:r w:rsidR="00D0324A">
        <w:rPr>
          <w:rtl/>
          <w:lang w:eastAsia="he-IL"/>
        </w:rPr>
        <w:t xml:space="preserve"> </w:t>
      </w:r>
      <w:bookmarkEnd w:id="1145"/>
    </w:p>
    <w:p w14:paraId="12E1E155" w14:textId="77777777" w:rsidR="00B40C1A" w:rsidRDefault="00B40C1A" w:rsidP="00B40C1A">
      <w:pPr>
        <w:pStyle w:val="KeepWithNext"/>
        <w:rPr>
          <w:rtl/>
          <w:lang w:eastAsia="he-IL"/>
        </w:rPr>
      </w:pPr>
    </w:p>
    <w:p w14:paraId="413EF14D" w14:textId="31709928" w:rsidR="00B40C1A" w:rsidRDefault="00B40C1A" w:rsidP="00B40C1A">
      <w:pPr>
        <w:rPr>
          <w:rtl/>
          <w:lang w:eastAsia="he-IL"/>
        </w:rPr>
      </w:pPr>
      <w:bookmarkStart w:id="1146" w:name="_ETM_Q1_2323340"/>
      <w:bookmarkStart w:id="1147" w:name="_ETM_Q1_2323368"/>
      <w:bookmarkEnd w:id="1146"/>
      <w:bookmarkEnd w:id="1147"/>
      <w:r>
        <w:rPr>
          <w:rFonts w:hint="cs"/>
          <w:rtl/>
          <w:lang w:eastAsia="he-IL"/>
        </w:rPr>
        <w:t xml:space="preserve">הבעיה שהאחוז הזה בסוף </w:t>
      </w:r>
      <w:bookmarkStart w:id="1148" w:name="_ETM_Q1_2327895"/>
      <w:bookmarkEnd w:id="1148"/>
      <w:r>
        <w:rPr>
          <w:rFonts w:hint="cs"/>
          <w:rtl/>
          <w:lang w:eastAsia="he-IL"/>
        </w:rPr>
        <w:t xml:space="preserve">לפי ההצעה הקיימת נותנים למעסיקים את האופציה בבית מרקחת של הקופה לשים חמישה טכנאים לאחד, בבית מרקחת אחר לשים </w:t>
      </w:r>
      <w:bookmarkStart w:id="1149" w:name="_ETM_Q1_2334346"/>
      <w:bookmarkEnd w:id="1149"/>
      <w:r>
        <w:rPr>
          <w:rFonts w:hint="cs"/>
          <w:rtl/>
          <w:lang w:eastAsia="he-IL"/>
        </w:rPr>
        <w:t>שלושה לאחד, ו-60%-70%</w:t>
      </w:r>
      <w:r w:rsidR="005414ED">
        <w:rPr>
          <w:rFonts w:hint="cs"/>
          <w:rtl/>
          <w:lang w:eastAsia="he-IL"/>
        </w:rPr>
        <w:t xml:space="preserve"> המקרים שכן צריכים אותו הוא צריך </w:t>
      </w:r>
      <w:bookmarkStart w:id="1150" w:name="_ETM_Q1_2340313"/>
      <w:bookmarkEnd w:id="1150"/>
      <w:r w:rsidR="005414ED">
        <w:rPr>
          <w:rFonts w:hint="cs"/>
          <w:rtl/>
          <w:lang w:eastAsia="he-IL"/>
        </w:rPr>
        <w:t xml:space="preserve">לטפל בהכול. </w:t>
      </w:r>
    </w:p>
    <w:p w14:paraId="6B7F22F5" w14:textId="77777777" w:rsidR="005414ED" w:rsidRDefault="005414ED" w:rsidP="00B40C1A">
      <w:pPr>
        <w:rPr>
          <w:rtl/>
          <w:lang w:eastAsia="he-IL"/>
        </w:rPr>
      </w:pPr>
      <w:bookmarkStart w:id="1151" w:name="_ETM_Q1_2341992"/>
      <w:bookmarkStart w:id="1152" w:name="_ETM_Q1_2342029"/>
      <w:bookmarkStart w:id="1153" w:name="_ETM_Q1_2340261"/>
      <w:bookmarkEnd w:id="1151"/>
      <w:bookmarkEnd w:id="1152"/>
      <w:bookmarkEnd w:id="1153"/>
    </w:p>
    <w:p w14:paraId="7C9C029F" w14:textId="0C475079" w:rsidR="005414ED" w:rsidRDefault="005414ED" w:rsidP="005414ED">
      <w:pPr>
        <w:pStyle w:val="a4"/>
        <w:keepNext/>
        <w:rPr>
          <w:rtl/>
        </w:rPr>
      </w:pPr>
      <w:bookmarkStart w:id="1154" w:name="ET_speaker_6350_128"/>
      <w:r w:rsidRPr="005414ED">
        <w:rPr>
          <w:rStyle w:val="TagStyle"/>
          <w:rtl/>
        </w:rPr>
        <w:t xml:space="preserve"> &lt;&lt; דובר &gt;&gt; </w:t>
      </w:r>
      <w:r>
        <w:rPr>
          <w:rtl/>
        </w:rPr>
        <w:t>יאסר חוג'יראת (רע"מ – הרשימה הערבית המאוחדת):</w:t>
      </w:r>
      <w:r w:rsidRPr="005414ED">
        <w:rPr>
          <w:rStyle w:val="TagStyle"/>
          <w:rtl/>
        </w:rPr>
        <w:t xml:space="preserve"> &lt;&lt; דובר &gt;&gt;</w:t>
      </w:r>
      <w:r w:rsidR="00D0324A">
        <w:rPr>
          <w:rtl/>
        </w:rPr>
        <w:t xml:space="preserve"> </w:t>
      </w:r>
      <w:bookmarkEnd w:id="1154"/>
    </w:p>
    <w:p w14:paraId="06B9A79B" w14:textId="77777777" w:rsidR="005414ED" w:rsidRDefault="005414ED" w:rsidP="005414ED">
      <w:pPr>
        <w:pStyle w:val="KeepWithNext"/>
        <w:rPr>
          <w:rtl/>
          <w:lang w:eastAsia="he-IL"/>
        </w:rPr>
      </w:pPr>
    </w:p>
    <w:p w14:paraId="787A6B5A" w14:textId="6EF142CA" w:rsidR="005414ED" w:rsidRDefault="005414ED" w:rsidP="005414ED">
      <w:pPr>
        <w:rPr>
          <w:rtl/>
          <w:lang w:eastAsia="he-IL"/>
        </w:rPr>
      </w:pPr>
      <w:bookmarkStart w:id="1155" w:name="_ETM_Q1_2340593"/>
      <w:bookmarkStart w:id="1156" w:name="_ETM_Q1_2340622"/>
      <w:bookmarkEnd w:id="1155"/>
      <w:bookmarkEnd w:id="1156"/>
      <w:r>
        <w:rPr>
          <w:rFonts w:hint="cs"/>
          <w:rtl/>
          <w:lang w:eastAsia="he-IL"/>
        </w:rPr>
        <w:t xml:space="preserve">זאת אומרת צריך לקבע את היחס בין טכנאי </w:t>
      </w:r>
      <w:bookmarkStart w:id="1157" w:name="_ETM_Q1_2345955"/>
      <w:bookmarkEnd w:id="1157"/>
      <w:r>
        <w:rPr>
          <w:rFonts w:hint="cs"/>
          <w:rtl/>
          <w:lang w:eastAsia="he-IL"/>
        </w:rPr>
        <w:t xml:space="preserve">לרוקח. </w:t>
      </w:r>
      <w:bookmarkStart w:id="1158" w:name="_ETM_Q1_2348004"/>
      <w:bookmarkEnd w:id="1158"/>
    </w:p>
    <w:p w14:paraId="223623C8" w14:textId="77777777" w:rsidR="005414ED" w:rsidRDefault="005414ED" w:rsidP="005414ED">
      <w:pPr>
        <w:rPr>
          <w:rtl/>
          <w:lang w:eastAsia="he-IL"/>
        </w:rPr>
      </w:pPr>
      <w:bookmarkStart w:id="1159" w:name="_ETM_Q1_2348038"/>
      <w:bookmarkEnd w:id="1159"/>
    </w:p>
    <w:p w14:paraId="449D510B" w14:textId="02336E0E" w:rsidR="005414ED" w:rsidRDefault="005414ED" w:rsidP="005414ED">
      <w:pPr>
        <w:pStyle w:val="af9"/>
        <w:keepNext/>
        <w:rPr>
          <w:rtl/>
          <w:lang w:eastAsia="he-IL"/>
        </w:rPr>
      </w:pPr>
      <w:bookmarkStart w:id="1160" w:name="ET_guest_כראם_טהא_129"/>
      <w:r w:rsidRPr="005414ED">
        <w:rPr>
          <w:rStyle w:val="TagStyle"/>
          <w:rtl/>
        </w:rPr>
        <w:t xml:space="preserve"> &lt;&lt; אורח &gt;&gt; </w:t>
      </w:r>
      <w:r>
        <w:rPr>
          <w:rtl/>
          <w:lang w:eastAsia="he-IL"/>
        </w:rPr>
        <w:t>כראם טהא:</w:t>
      </w:r>
      <w:r w:rsidRPr="005414ED">
        <w:rPr>
          <w:rStyle w:val="TagStyle"/>
          <w:rtl/>
        </w:rPr>
        <w:t xml:space="preserve"> &lt;&lt; אורח &gt;&gt;</w:t>
      </w:r>
      <w:r w:rsidR="00D0324A">
        <w:rPr>
          <w:rtl/>
          <w:lang w:eastAsia="he-IL"/>
        </w:rPr>
        <w:t xml:space="preserve"> </w:t>
      </w:r>
      <w:bookmarkEnd w:id="1160"/>
    </w:p>
    <w:p w14:paraId="3E5E3710" w14:textId="77777777" w:rsidR="005414ED" w:rsidRDefault="005414ED" w:rsidP="005414ED">
      <w:pPr>
        <w:pStyle w:val="KeepWithNext"/>
        <w:rPr>
          <w:rtl/>
          <w:lang w:eastAsia="he-IL"/>
        </w:rPr>
      </w:pPr>
    </w:p>
    <w:p w14:paraId="78638F9E" w14:textId="6DED56E9" w:rsidR="005414ED" w:rsidRDefault="005414ED" w:rsidP="005414ED">
      <w:pPr>
        <w:rPr>
          <w:rtl/>
          <w:lang w:eastAsia="he-IL"/>
        </w:rPr>
      </w:pPr>
      <w:bookmarkStart w:id="1161" w:name="_ETM_Q1_2352952"/>
      <w:bookmarkStart w:id="1162" w:name="_ETM_Q1_2352979"/>
      <w:bookmarkEnd w:id="1161"/>
      <w:bookmarkEnd w:id="1162"/>
      <w:r>
        <w:rPr>
          <w:rFonts w:hint="cs"/>
          <w:rtl/>
          <w:lang w:eastAsia="he-IL"/>
        </w:rPr>
        <w:t xml:space="preserve">או לקבע את היחס בצורה הוגנת, או לתת </w:t>
      </w:r>
      <w:bookmarkStart w:id="1163" w:name="_ETM_Q1_2356640"/>
      <w:bookmarkEnd w:id="1163"/>
      <w:r>
        <w:rPr>
          <w:rFonts w:hint="cs"/>
          <w:rtl/>
          <w:lang w:eastAsia="he-IL"/>
        </w:rPr>
        <w:t xml:space="preserve">סמכויות לטכנאי, אבל גם שהוא יהיה יותר מקצועי, ואין לנו </w:t>
      </w:r>
      <w:bookmarkStart w:id="1164" w:name="_ETM_Q1_2363207"/>
      <w:bookmarkEnd w:id="1164"/>
      <w:r>
        <w:rPr>
          <w:rFonts w:hint="cs"/>
          <w:rtl/>
          <w:lang w:eastAsia="he-IL"/>
        </w:rPr>
        <w:t xml:space="preserve">בעיה שהוא ינפק. </w:t>
      </w:r>
    </w:p>
    <w:p w14:paraId="1BEE577C" w14:textId="77777777" w:rsidR="005414ED" w:rsidRDefault="005414ED" w:rsidP="005414ED">
      <w:pPr>
        <w:rPr>
          <w:rtl/>
          <w:lang w:eastAsia="he-IL"/>
        </w:rPr>
      </w:pPr>
      <w:bookmarkStart w:id="1165" w:name="_ETM_Q1_2362483"/>
      <w:bookmarkStart w:id="1166" w:name="_ETM_Q1_2362520"/>
      <w:bookmarkStart w:id="1167" w:name="_ETM_Q1_2364602"/>
      <w:bookmarkStart w:id="1168" w:name="_ETM_Q1_2376578"/>
      <w:bookmarkEnd w:id="1165"/>
      <w:bookmarkEnd w:id="1166"/>
      <w:bookmarkEnd w:id="1167"/>
      <w:bookmarkEnd w:id="1168"/>
    </w:p>
    <w:p w14:paraId="6A0980A4" w14:textId="638D8093" w:rsidR="005414ED" w:rsidRDefault="005414ED" w:rsidP="005414ED">
      <w:pPr>
        <w:pStyle w:val="af9"/>
        <w:keepNext/>
        <w:rPr>
          <w:rtl/>
          <w:lang w:eastAsia="he-IL"/>
        </w:rPr>
      </w:pPr>
      <w:bookmarkStart w:id="1169" w:name="ET_guest_מירי_טריינין_133"/>
      <w:r w:rsidRPr="005414ED">
        <w:rPr>
          <w:rStyle w:val="TagStyle"/>
          <w:rtl/>
        </w:rPr>
        <w:t xml:space="preserve"> &lt;&lt; אורח &gt;&gt; </w:t>
      </w:r>
      <w:r>
        <w:rPr>
          <w:rtl/>
          <w:lang w:eastAsia="he-IL"/>
        </w:rPr>
        <w:t>מירי טריינין:</w:t>
      </w:r>
      <w:r w:rsidRPr="005414ED">
        <w:rPr>
          <w:rStyle w:val="TagStyle"/>
          <w:rtl/>
        </w:rPr>
        <w:t xml:space="preserve"> &lt;&lt; אורח &gt;&gt;</w:t>
      </w:r>
      <w:r w:rsidR="00D0324A">
        <w:rPr>
          <w:rtl/>
          <w:lang w:eastAsia="he-IL"/>
        </w:rPr>
        <w:t xml:space="preserve"> </w:t>
      </w:r>
      <w:bookmarkEnd w:id="1169"/>
    </w:p>
    <w:p w14:paraId="58E0DE08" w14:textId="77777777" w:rsidR="005414ED" w:rsidRDefault="005414ED" w:rsidP="005414ED">
      <w:pPr>
        <w:pStyle w:val="KeepWithNext"/>
        <w:rPr>
          <w:rtl/>
          <w:lang w:eastAsia="he-IL"/>
        </w:rPr>
      </w:pPr>
    </w:p>
    <w:p w14:paraId="0FF38148" w14:textId="4EDDCBD1" w:rsidR="005414ED" w:rsidRDefault="005414ED" w:rsidP="005414ED">
      <w:pPr>
        <w:rPr>
          <w:rtl/>
          <w:lang w:eastAsia="he-IL"/>
        </w:rPr>
      </w:pPr>
      <w:bookmarkStart w:id="1170" w:name="_ETM_Q1_2376842"/>
      <w:bookmarkStart w:id="1171" w:name="_ETM_Q1_2376867"/>
      <w:bookmarkStart w:id="1172" w:name="_ETM_Q1_2364872"/>
      <w:bookmarkStart w:id="1173" w:name="_ETM_Q1_2364900"/>
      <w:bookmarkEnd w:id="1170"/>
      <w:bookmarkEnd w:id="1171"/>
      <w:bookmarkEnd w:id="1172"/>
      <w:bookmarkEnd w:id="1173"/>
      <w:r>
        <w:rPr>
          <w:rFonts w:hint="cs"/>
          <w:rtl/>
          <w:lang w:eastAsia="he-IL"/>
        </w:rPr>
        <w:t>אבל לנו יש בעיה שהוא ינפק.</w:t>
      </w:r>
      <w:bookmarkStart w:id="1174" w:name="_ETM_Q1_2365647"/>
      <w:bookmarkEnd w:id="1174"/>
      <w:r>
        <w:rPr>
          <w:rFonts w:hint="cs"/>
          <w:rtl/>
          <w:lang w:eastAsia="he-IL"/>
        </w:rPr>
        <w:t xml:space="preserve"> </w:t>
      </w:r>
      <w:bookmarkStart w:id="1175" w:name="_ETM_Q1_2365849"/>
      <w:bookmarkEnd w:id="1175"/>
    </w:p>
    <w:p w14:paraId="498A9A60" w14:textId="77777777" w:rsidR="005414ED" w:rsidRDefault="005414ED" w:rsidP="005414ED">
      <w:pPr>
        <w:rPr>
          <w:rtl/>
          <w:lang w:eastAsia="he-IL"/>
        </w:rPr>
      </w:pPr>
      <w:bookmarkStart w:id="1176" w:name="_ETM_Q1_2365885"/>
      <w:bookmarkStart w:id="1177" w:name="_ETM_Q1_2367215"/>
      <w:bookmarkEnd w:id="1176"/>
      <w:bookmarkEnd w:id="1177"/>
    </w:p>
    <w:p w14:paraId="7831C05D" w14:textId="4989B19A" w:rsidR="005414ED" w:rsidRDefault="005414ED" w:rsidP="005414ED">
      <w:pPr>
        <w:pStyle w:val="af9"/>
        <w:keepNext/>
        <w:rPr>
          <w:rtl/>
          <w:lang w:eastAsia="he-IL"/>
        </w:rPr>
      </w:pPr>
      <w:bookmarkStart w:id="1178" w:name="ET_guest_כראם_טהא_131"/>
      <w:r w:rsidRPr="005414ED">
        <w:rPr>
          <w:rStyle w:val="TagStyle"/>
          <w:rtl/>
        </w:rPr>
        <w:t xml:space="preserve"> &lt;&lt; אורח &gt;&gt; </w:t>
      </w:r>
      <w:r>
        <w:rPr>
          <w:rtl/>
          <w:lang w:eastAsia="he-IL"/>
        </w:rPr>
        <w:t>כראם טהא:</w:t>
      </w:r>
      <w:r w:rsidRPr="005414ED">
        <w:rPr>
          <w:rStyle w:val="TagStyle"/>
          <w:rtl/>
        </w:rPr>
        <w:t xml:space="preserve"> &lt;&lt; אורח &gt;&gt;</w:t>
      </w:r>
      <w:r w:rsidR="00D0324A">
        <w:rPr>
          <w:rtl/>
          <w:lang w:eastAsia="he-IL"/>
        </w:rPr>
        <w:t xml:space="preserve"> </w:t>
      </w:r>
      <w:bookmarkEnd w:id="1178"/>
    </w:p>
    <w:p w14:paraId="08ED3C42" w14:textId="77777777" w:rsidR="005414ED" w:rsidRDefault="005414ED" w:rsidP="005414ED">
      <w:pPr>
        <w:pStyle w:val="KeepWithNext"/>
        <w:rPr>
          <w:rtl/>
          <w:lang w:eastAsia="he-IL"/>
        </w:rPr>
      </w:pPr>
    </w:p>
    <w:p w14:paraId="440A5AD3" w14:textId="2C2565F1" w:rsidR="005414ED" w:rsidRDefault="005414ED" w:rsidP="005414ED">
      <w:pPr>
        <w:rPr>
          <w:rtl/>
          <w:lang w:eastAsia="he-IL"/>
        </w:rPr>
      </w:pPr>
      <w:bookmarkStart w:id="1179" w:name="_ETM_Q1_2367523"/>
      <w:bookmarkStart w:id="1180" w:name="_ETM_Q1_2367549"/>
      <w:bookmarkEnd w:id="1179"/>
      <w:bookmarkEnd w:id="1180"/>
      <w:r>
        <w:rPr>
          <w:rFonts w:hint="cs"/>
          <w:rtl/>
          <w:lang w:eastAsia="he-IL"/>
        </w:rPr>
        <w:t xml:space="preserve">למה אין בעיה עם עוזר רוקח שינפק? </w:t>
      </w:r>
      <w:bookmarkStart w:id="1181" w:name="_ETM_Q1_2367238"/>
      <w:bookmarkEnd w:id="1181"/>
      <w:r>
        <w:rPr>
          <w:rFonts w:hint="cs"/>
          <w:rtl/>
          <w:lang w:eastAsia="he-IL"/>
        </w:rPr>
        <w:t xml:space="preserve">כי הוא למד יותר. אז אם יש בעיה של לנפק, </w:t>
      </w:r>
      <w:bookmarkStart w:id="1182" w:name="_ETM_Q1_2373782"/>
      <w:bookmarkEnd w:id="1182"/>
      <w:r>
        <w:rPr>
          <w:rFonts w:hint="cs"/>
          <w:rtl/>
          <w:lang w:eastAsia="he-IL"/>
        </w:rPr>
        <w:t xml:space="preserve">אז נפיל את זה על הרוקח. </w:t>
      </w:r>
    </w:p>
    <w:p w14:paraId="60542A2D" w14:textId="77777777" w:rsidR="005414ED" w:rsidRDefault="005414ED" w:rsidP="005414ED">
      <w:pPr>
        <w:rPr>
          <w:rtl/>
          <w:lang w:eastAsia="he-IL"/>
        </w:rPr>
      </w:pPr>
      <w:bookmarkStart w:id="1183" w:name="_ETM_Q1_2376437"/>
      <w:bookmarkStart w:id="1184" w:name="_ETM_Q1_2376472"/>
      <w:bookmarkEnd w:id="1183"/>
      <w:bookmarkEnd w:id="1184"/>
    </w:p>
    <w:p w14:paraId="77F2916A" w14:textId="3EA53469" w:rsidR="005414ED" w:rsidRDefault="005414ED" w:rsidP="005414ED">
      <w:pPr>
        <w:pStyle w:val="af6"/>
        <w:keepNext/>
        <w:rPr>
          <w:rtl/>
        </w:rPr>
      </w:pPr>
      <w:bookmarkStart w:id="1185" w:name="ET_yor_6447_132"/>
      <w:r w:rsidRPr="005414ED">
        <w:rPr>
          <w:rStyle w:val="TagStyle"/>
          <w:rtl/>
        </w:rPr>
        <w:t xml:space="preserve"> &lt;&lt; יור &gt;&gt; </w:t>
      </w:r>
      <w:r>
        <w:rPr>
          <w:rtl/>
        </w:rPr>
        <w:t>היו"ר יונתן מישרקי:</w:t>
      </w:r>
      <w:r w:rsidRPr="005414ED">
        <w:rPr>
          <w:rStyle w:val="TagStyle"/>
          <w:rtl/>
        </w:rPr>
        <w:t xml:space="preserve"> &lt;&lt; יור &gt;&gt;</w:t>
      </w:r>
      <w:r w:rsidR="00D0324A">
        <w:rPr>
          <w:rtl/>
        </w:rPr>
        <w:t xml:space="preserve"> </w:t>
      </w:r>
      <w:bookmarkEnd w:id="1185"/>
    </w:p>
    <w:p w14:paraId="72FD5D23" w14:textId="77777777" w:rsidR="005414ED" w:rsidRDefault="005414ED" w:rsidP="005414ED">
      <w:pPr>
        <w:pStyle w:val="KeepWithNext"/>
        <w:rPr>
          <w:rtl/>
          <w:lang w:eastAsia="he-IL"/>
        </w:rPr>
      </w:pPr>
    </w:p>
    <w:p w14:paraId="243A9F34" w14:textId="21D95B93" w:rsidR="005414ED" w:rsidRDefault="005414ED" w:rsidP="005414ED">
      <w:pPr>
        <w:rPr>
          <w:rtl/>
          <w:lang w:eastAsia="he-IL"/>
        </w:rPr>
      </w:pPr>
      <w:bookmarkStart w:id="1186" w:name="_ETM_Q1_2378354"/>
      <w:bookmarkStart w:id="1187" w:name="_ETM_Q1_2378384"/>
      <w:bookmarkEnd w:id="1186"/>
      <w:bookmarkEnd w:id="1187"/>
      <w:r>
        <w:rPr>
          <w:rFonts w:hint="cs"/>
          <w:rtl/>
          <w:lang w:eastAsia="he-IL"/>
        </w:rPr>
        <w:t xml:space="preserve">מר טהא, האיגוד </w:t>
      </w:r>
      <w:bookmarkStart w:id="1188" w:name="_ETM_Q1_2378970"/>
      <w:bookmarkEnd w:id="1188"/>
      <w:r>
        <w:rPr>
          <w:rFonts w:hint="cs"/>
          <w:rtl/>
          <w:lang w:eastAsia="he-IL"/>
        </w:rPr>
        <w:t xml:space="preserve">חוזר פחות או יותר על אותן טענות, כל מי שדיבר </w:t>
      </w:r>
      <w:bookmarkStart w:id="1189" w:name="_ETM_Q1_2380747"/>
      <w:bookmarkEnd w:id="1189"/>
      <w:r>
        <w:rPr>
          <w:rFonts w:hint="cs"/>
          <w:rtl/>
          <w:lang w:eastAsia="he-IL"/>
        </w:rPr>
        <w:t>מטעם האיגוד, וזה בסדר וזה לגיטימי</w:t>
      </w:r>
      <w:r w:rsidR="00B96311">
        <w:rPr>
          <w:rFonts w:hint="cs"/>
          <w:rtl/>
          <w:lang w:eastAsia="he-IL"/>
        </w:rPr>
        <w:t xml:space="preserve">, </w:t>
      </w:r>
      <w:r>
        <w:rPr>
          <w:rFonts w:hint="cs"/>
          <w:rtl/>
          <w:lang w:eastAsia="he-IL"/>
        </w:rPr>
        <w:t xml:space="preserve">אנחנו נגיע </w:t>
      </w:r>
      <w:bookmarkStart w:id="1190" w:name="_ETM_Q1_2384743"/>
      <w:bookmarkEnd w:id="1190"/>
      <w:r>
        <w:rPr>
          <w:rFonts w:hint="cs"/>
          <w:rtl/>
          <w:lang w:eastAsia="he-IL"/>
        </w:rPr>
        <w:t xml:space="preserve">לסעיפים ואנחנו נפרק אותם. </w:t>
      </w:r>
    </w:p>
    <w:p w14:paraId="4708B942" w14:textId="77777777" w:rsidR="005414ED" w:rsidRDefault="005414ED" w:rsidP="005414ED">
      <w:pPr>
        <w:rPr>
          <w:rtl/>
          <w:lang w:eastAsia="he-IL"/>
        </w:rPr>
      </w:pPr>
      <w:bookmarkStart w:id="1191" w:name="_ETM_Q1_2386403"/>
      <w:bookmarkStart w:id="1192" w:name="_ETM_Q1_2386439"/>
      <w:bookmarkStart w:id="1193" w:name="_ETM_Q1_2385225"/>
      <w:bookmarkEnd w:id="1191"/>
      <w:bookmarkEnd w:id="1192"/>
      <w:bookmarkEnd w:id="1193"/>
    </w:p>
    <w:p w14:paraId="0E6CBECD" w14:textId="241A7DC0" w:rsidR="005414ED" w:rsidRDefault="005414ED" w:rsidP="005414ED">
      <w:pPr>
        <w:pStyle w:val="af9"/>
        <w:keepNext/>
        <w:rPr>
          <w:rtl/>
          <w:lang w:eastAsia="he-IL"/>
        </w:rPr>
      </w:pPr>
      <w:bookmarkStart w:id="1194" w:name="ET_guest_שמריהו_שימי_הללי_134"/>
      <w:r w:rsidRPr="005414ED">
        <w:rPr>
          <w:rStyle w:val="TagStyle"/>
          <w:rtl/>
        </w:rPr>
        <w:t xml:space="preserve"> &lt;&lt; אורח &gt;&gt; </w:t>
      </w:r>
      <w:r>
        <w:rPr>
          <w:rtl/>
          <w:lang w:eastAsia="he-IL"/>
        </w:rPr>
        <w:t>שמריהו (שימי) הללי:</w:t>
      </w:r>
      <w:r w:rsidRPr="005414ED">
        <w:rPr>
          <w:rStyle w:val="TagStyle"/>
          <w:rtl/>
        </w:rPr>
        <w:t xml:space="preserve"> &lt;&lt; אורח &gt;&gt;</w:t>
      </w:r>
      <w:r w:rsidR="00D0324A">
        <w:rPr>
          <w:rtl/>
          <w:lang w:eastAsia="he-IL"/>
        </w:rPr>
        <w:t xml:space="preserve"> </w:t>
      </w:r>
      <w:bookmarkEnd w:id="1194"/>
    </w:p>
    <w:p w14:paraId="758CF370" w14:textId="77777777" w:rsidR="005414ED" w:rsidRDefault="005414ED" w:rsidP="005414ED">
      <w:pPr>
        <w:pStyle w:val="KeepWithNext"/>
        <w:rPr>
          <w:rtl/>
          <w:lang w:eastAsia="he-IL"/>
        </w:rPr>
      </w:pPr>
    </w:p>
    <w:p w14:paraId="47B09354" w14:textId="155B64E1" w:rsidR="005414ED" w:rsidRDefault="005414ED" w:rsidP="005414ED">
      <w:pPr>
        <w:rPr>
          <w:rtl/>
          <w:lang w:eastAsia="he-IL"/>
        </w:rPr>
      </w:pPr>
      <w:bookmarkStart w:id="1195" w:name="_ETM_Q1_2385519"/>
      <w:bookmarkStart w:id="1196" w:name="_ETM_Q1_2385546"/>
      <w:bookmarkEnd w:id="1195"/>
      <w:bookmarkEnd w:id="1196"/>
      <w:r>
        <w:rPr>
          <w:rFonts w:hint="cs"/>
          <w:rtl/>
          <w:lang w:eastAsia="he-IL"/>
        </w:rPr>
        <w:t xml:space="preserve">לחיוב אני רק רוצה לציין, יוני, זה את העובדה של השינויים שהוכנסו בהצעת החוק </w:t>
      </w:r>
      <w:bookmarkStart w:id="1197" w:name="_ETM_Q1_2391395"/>
      <w:bookmarkEnd w:id="1197"/>
      <w:r>
        <w:rPr>
          <w:rFonts w:hint="cs"/>
          <w:rtl/>
          <w:lang w:eastAsia="he-IL"/>
        </w:rPr>
        <w:t xml:space="preserve">הזה, והם לחיוב, הסרת ההרשאה למתן תרופות ללא </w:t>
      </w:r>
      <w:bookmarkStart w:id="1198" w:name="_ETM_Q1_2398090"/>
      <w:bookmarkEnd w:id="1198"/>
      <w:r>
        <w:rPr>
          <w:rFonts w:hint="cs"/>
          <w:rtl/>
          <w:lang w:eastAsia="he-IL"/>
        </w:rPr>
        <w:t xml:space="preserve">מרשם והעניין הזה של אישור סמכויות נוספות באישור ועדת </w:t>
      </w:r>
      <w:bookmarkStart w:id="1199" w:name="_ETM_Q1_2402717"/>
      <w:bookmarkEnd w:id="1199"/>
      <w:r>
        <w:rPr>
          <w:rFonts w:hint="cs"/>
          <w:rtl/>
          <w:lang w:eastAsia="he-IL"/>
        </w:rPr>
        <w:t xml:space="preserve">הבריאות. </w:t>
      </w:r>
    </w:p>
    <w:p w14:paraId="6534AAB8" w14:textId="77777777" w:rsidR="005414ED" w:rsidRDefault="005414ED" w:rsidP="005414ED">
      <w:pPr>
        <w:rPr>
          <w:rtl/>
          <w:lang w:eastAsia="he-IL"/>
        </w:rPr>
      </w:pPr>
      <w:bookmarkStart w:id="1200" w:name="_ETM_Q1_2404140"/>
      <w:bookmarkStart w:id="1201" w:name="_ETM_Q1_2404175"/>
      <w:bookmarkStart w:id="1202" w:name="_ETM_Q1_2405660"/>
      <w:bookmarkEnd w:id="1200"/>
      <w:bookmarkEnd w:id="1201"/>
      <w:bookmarkEnd w:id="1202"/>
    </w:p>
    <w:p w14:paraId="2740DB2B" w14:textId="4C652EE7" w:rsidR="005414ED" w:rsidRDefault="005414ED" w:rsidP="005414ED">
      <w:pPr>
        <w:pStyle w:val="af6"/>
        <w:keepNext/>
        <w:rPr>
          <w:rtl/>
        </w:rPr>
      </w:pPr>
      <w:bookmarkStart w:id="1203" w:name="ET_yor_6447_135"/>
      <w:r w:rsidRPr="005414ED">
        <w:rPr>
          <w:rStyle w:val="TagStyle"/>
          <w:rtl/>
        </w:rPr>
        <w:t xml:space="preserve"> &lt;&lt; יור &gt;&gt; </w:t>
      </w:r>
      <w:r>
        <w:rPr>
          <w:rtl/>
        </w:rPr>
        <w:t>היו"ר יונתן מישרקי:</w:t>
      </w:r>
      <w:r w:rsidRPr="005414ED">
        <w:rPr>
          <w:rStyle w:val="TagStyle"/>
          <w:rtl/>
        </w:rPr>
        <w:t xml:space="preserve"> &lt;&lt; יור &gt;&gt;</w:t>
      </w:r>
      <w:r w:rsidR="00D0324A">
        <w:rPr>
          <w:rtl/>
        </w:rPr>
        <w:t xml:space="preserve"> </w:t>
      </w:r>
      <w:bookmarkEnd w:id="1203"/>
    </w:p>
    <w:p w14:paraId="6600DE41" w14:textId="77777777" w:rsidR="005414ED" w:rsidRDefault="005414ED" w:rsidP="005414ED">
      <w:pPr>
        <w:pStyle w:val="KeepWithNext"/>
        <w:rPr>
          <w:rtl/>
          <w:lang w:eastAsia="he-IL"/>
        </w:rPr>
      </w:pPr>
    </w:p>
    <w:p w14:paraId="28C470A0" w14:textId="12ED612D" w:rsidR="005414ED" w:rsidRDefault="005414ED" w:rsidP="005414ED">
      <w:pPr>
        <w:rPr>
          <w:rtl/>
          <w:lang w:eastAsia="he-IL"/>
        </w:rPr>
      </w:pPr>
      <w:bookmarkStart w:id="1204" w:name="_ETM_Q1_2405957"/>
      <w:bookmarkStart w:id="1205" w:name="_ETM_Q1_2405990"/>
      <w:bookmarkEnd w:id="1204"/>
      <w:bookmarkEnd w:id="1205"/>
      <w:r>
        <w:rPr>
          <w:rFonts w:hint="cs"/>
          <w:rtl/>
          <w:lang w:eastAsia="he-IL"/>
        </w:rPr>
        <w:t xml:space="preserve">אני מציע לך שתגיד תודה בסיום הדיונים ואחרי ההצבעות, </w:t>
      </w:r>
      <w:bookmarkStart w:id="1206" w:name="_ETM_Q1_2409102"/>
      <w:bookmarkEnd w:id="1206"/>
      <w:r>
        <w:rPr>
          <w:rFonts w:hint="cs"/>
          <w:rtl/>
          <w:lang w:eastAsia="he-IL"/>
        </w:rPr>
        <w:t xml:space="preserve">אל תקדים את המאוחר. </w:t>
      </w:r>
    </w:p>
    <w:p w14:paraId="2316507C" w14:textId="77777777" w:rsidR="005414ED" w:rsidRDefault="005414ED" w:rsidP="005414ED">
      <w:pPr>
        <w:rPr>
          <w:rtl/>
          <w:lang w:eastAsia="he-IL"/>
        </w:rPr>
      </w:pPr>
      <w:bookmarkStart w:id="1207" w:name="_ETM_Q1_2411294"/>
      <w:bookmarkStart w:id="1208" w:name="_ETM_Q1_2411330"/>
      <w:bookmarkStart w:id="1209" w:name="_ETM_Q1_2413686"/>
      <w:bookmarkEnd w:id="1207"/>
      <w:bookmarkEnd w:id="1208"/>
      <w:bookmarkEnd w:id="1209"/>
    </w:p>
    <w:p w14:paraId="530A3896" w14:textId="0A507C6F" w:rsidR="005414ED" w:rsidRDefault="005414ED" w:rsidP="005414ED">
      <w:pPr>
        <w:pStyle w:val="af9"/>
        <w:keepNext/>
        <w:rPr>
          <w:rtl/>
          <w:lang w:eastAsia="he-IL"/>
        </w:rPr>
      </w:pPr>
      <w:bookmarkStart w:id="1210" w:name="ET_guest_טל_רוה_136"/>
      <w:r w:rsidRPr="005414ED">
        <w:rPr>
          <w:rStyle w:val="TagStyle"/>
          <w:rtl/>
        </w:rPr>
        <w:t xml:space="preserve"> &lt;&lt; אורח &gt;&gt; </w:t>
      </w:r>
      <w:r>
        <w:rPr>
          <w:rtl/>
          <w:lang w:eastAsia="he-IL"/>
        </w:rPr>
        <w:t>טל רוה:</w:t>
      </w:r>
      <w:r w:rsidRPr="005414ED">
        <w:rPr>
          <w:rStyle w:val="TagStyle"/>
          <w:rtl/>
        </w:rPr>
        <w:t xml:space="preserve"> &lt;&lt; אורח &gt;&gt;</w:t>
      </w:r>
      <w:r w:rsidR="00D0324A">
        <w:rPr>
          <w:rtl/>
          <w:lang w:eastAsia="he-IL"/>
        </w:rPr>
        <w:t xml:space="preserve"> </w:t>
      </w:r>
      <w:bookmarkEnd w:id="1210"/>
    </w:p>
    <w:p w14:paraId="36E6A1DF" w14:textId="77777777" w:rsidR="005414ED" w:rsidRDefault="005414ED" w:rsidP="005414ED">
      <w:pPr>
        <w:pStyle w:val="KeepWithNext"/>
        <w:rPr>
          <w:rtl/>
          <w:lang w:eastAsia="he-IL"/>
        </w:rPr>
      </w:pPr>
    </w:p>
    <w:p w14:paraId="34944B35" w14:textId="24AA751C" w:rsidR="005414ED" w:rsidRDefault="005414ED" w:rsidP="005414ED">
      <w:pPr>
        <w:rPr>
          <w:rtl/>
          <w:lang w:eastAsia="he-IL"/>
        </w:rPr>
      </w:pPr>
      <w:bookmarkStart w:id="1211" w:name="_ETM_Q1_2413967"/>
      <w:bookmarkStart w:id="1212" w:name="_ETM_Q1_2413992"/>
      <w:bookmarkEnd w:id="1211"/>
      <w:bookmarkEnd w:id="1212"/>
      <w:r>
        <w:rPr>
          <w:rFonts w:hint="cs"/>
          <w:rtl/>
          <w:lang w:eastAsia="he-IL"/>
        </w:rPr>
        <w:t xml:space="preserve">כמה דברים כדי לאפס אותנו על </w:t>
      </w:r>
      <w:bookmarkStart w:id="1213" w:name="_ETM_Q1_2415910"/>
      <w:bookmarkEnd w:id="1213"/>
      <w:r>
        <w:rPr>
          <w:rFonts w:hint="cs"/>
          <w:rtl/>
          <w:lang w:eastAsia="he-IL"/>
        </w:rPr>
        <w:t xml:space="preserve">העניין וגם על השאלות ששאלתם. לגבי האחוז, בבדיקה שלי </w:t>
      </w:r>
      <w:bookmarkStart w:id="1214" w:name="_ETM_Q1_2419987"/>
      <w:bookmarkEnd w:id="1214"/>
      <w:r>
        <w:rPr>
          <w:rFonts w:hint="cs"/>
          <w:rtl/>
          <w:lang w:eastAsia="he-IL"/>
        </w:rPr>
        <w:t>מצאנו שכ-15% מהניפוקים שהם בדלפק הם ניפוקים שהם כרוניים</w:t>
      </w:r>
      <w:bookmarkStart w:id="1215" w:name="_ETM_Q1_2428028"/>
      <w:bookmarkEnd w:id="1215"/>
      <w:r>
        <w:rPr>
          <w:rFonts w:hint="cs"/>
          <w:rtl/>
          <w:lang w:eastAsia="he-IL"/>
        </w:rPr>
        <w:t xml:space="preserve"> במקרים שבהם לא היה שינוי במינון וגם לא הייתה רכישה </w:t>
      </w:r>
      <w:bookmarkStart w:id="1216" w:name="_ETM_Q1_2430739"/>
      <w:bookmarkEnd w:id="1216"/>
      <w:r>
        <w:rPr>
          <w:rFonts w:hint="cs"/>
          <w:rtl/>
          <w:lang w:eastAsia="he-IL"/>
        </w:rPr>
        <w:t xml:space="preserve">של תרופת </w:t>
      </w:r>
      <w:r>
        <w:rPr>
          <w:lang w:eastAsia="he-IL"/>
        </w:rPr>
        <w:t>OTC</w:t>
      </w:r>
      <w:r>
        <w:rPr>
          <w:rFonts w:hint="cs"/>
          <w:rtl/>
          <w:lang w:eastAsia="he-IL"/>
        </w:rPr>
        <w:t xml:space="preserve"> באותה רכישה. זה בערך איפה שאנחנו עומדים </w:t>
      </w:r>
      <w:bookmarkStart w:id="1217" w:name="_ETM_Q1_2431792"/>
      <w:bookmarkEnd w:id="1217"/>
      <w:r>
        <w:rPr>
          <w:rFonts w:hint="cs"/>
          <w:rtl/>
          <w:lang w:eastAsia="he-IL"/>
        </w:rPr>
        <w:t xml:space="preserve">בנתונים של לאומית בבדיקה שעשינו בתקופה שעשינו. אני יודע </w:t>
      </w:r>
      <w:bookmarkStart w:id="1218" w:name="_ETM_Q1_2440681"/>
      <w:bookmarkEnd w:id="1218"/>
      <w:r>
        <w:rPr>
          <w:rFonts w:hint="cs"/>
          <w:rtl/>
          <w:lang w:eastAsia="he-IL"/>
        </w:rPr>
        <w:t xml:space="preserve">שבקופות אחרות הנתונים קצת שונים, אבל זה בערך הנתון שיש </w:t>
      </w:r>
      <w:bookmarkStart w:id="1219" w:name="_ETM_Q1_2444274"/>
      <w:bookmarkEnd w:id="1219"/>
      <w:r>
        <w:rPr>
          <w:rFonts w:hint="cs"/>
          <w:rtl/>
          <w:lang w:eastAsia="he-IL"/>
        </w:rPr>
        <w:t xml:space="preserve">לנו כדי לסבר את האוזן. </w:t>
      </w:r>
    </w:p>
    <w:p w14:paraId="473CCDBD" w14:textId="77777777" w:rsidR="005414ED" w:rsidRDefault="005414ED" w:rsidP="005414ED">
      <w:pPr>
        <w:rPr>
          <w:rtl/>
          <w:lang w:eastAsia="he-IL"/>
        </w:rPr>
      </w:pPr>
      <w:bookmarkStart w:id="1220" w:name="_ETM_Q1_2448106"/>
      <w:bookmarkStart w:id="1221" w:name="_ETM_Q1_2448147"/>
      <w:bookmarkEnd w:id="1220"/>
      <w:bookmarkEnd w:id="1221"/>
    </w:p>
    <w:p w14:paraId="265F57E9" w14:textId="77777777" w:rsidR="005414ED" w:rsidRDefault="005414ED" w:rsidP="005414ED">
      <w:pPr>
        <w:rPr>
          <w:rtl/>
          <w:lang w:eastAsia="he-IL"/>
        </w:rPr>
      </w:pPr>
      <w:bookmarkStart w:id="1222" w:name="_ETM_Q1_2448258"/>
      <w:bookmarkStart w:id="1223" w:name="_ETM_Q1_2448300"/>
      <w:bookmarkEnd w:id="1222"/>
      <w:bookmarkEnd w:id="1223"/>
      <w:r>
        <w:rPr>
          <w:rFonts w:hint="cs"/>
          <w:rtl/>
          <w:lang w:eastAsia="he-IL"/>
        </w:rPr>
        <w:t>דבר שני, חשו</w:t>
      </w:r>
      <w:bookmarkStart w:id="1224" w:name="_ETM_Q1_2448292"/>
      <w:bookmarkEnd w:id="1224"/>
      <w:r>
        <w:rPr>
          <w:rFonts w:hint="cs"/>
          <w:rtl/>
          <w:lang w:eastAsia="he-IL"/>
        </w:rPr>
        <w:t xml:space="preserve">ב לציין שהיום בהרבה מאוד בתי מרקחת יש לא טכנאי, </w:t>
      </w:r>
      <w:bookmarkStart w:id="1225" w:name="_ETM_Q1_2453084"/>
      <w:bookmarkEnd w:id="1225"/>
      <w:r>
        <w:rPr>
          <w:rFonts w:hint="cs"/>
          <w:rtl/>
          <w:lang w:eastAsia="he-IL"/>
        </w:rPr>
        <w:t xml:space="preserve">אבל יש מישהו שהוא עוזר לעבודת הרוקח, עובדי עזר בבית </w:t>
      </w:r>
      <w:bookmarkStart w:id="1226" w:name="_ETM_Q1_2455407"/>
      <w:bookmarkEnd w:id="1226"/>
      <w:r>
        <w:rPr>
          <w:rFonts w:hint="cs"/>
          <w:rtl/>
          <w:lang w:eastAsia="he-IL"/>
        </w:rPr>
        <w:t xml:space="preserve">המרקחת. לא עוזר רוקח, עובדי עזר בבית המרקחת, והם עושים </w:t>
      </w:r>
      <w:bookmarkStart w:id="1227" w:name="_ETM_Q1_2462933"/>
      <w:bookmarkEnd w:id="1227"/>
      <w:r>
        <w:rPr>
          <w:rFonts w:hint="cs"/>
          <w:rtl/>
          <w:lang w:eastAsia="he-IL"/>
        </w:rPr>
        <w:t xml:space="preserve">הרבה מאוד מהמשימות הבירוקרטיות הלוגיסטיות שעד לפני 20 </w:t>
      </w:r>
      <w:bookmarkStart w:id="1228" w:name="_ETM_Q1_2468629"/>
      <w:bookmarkEnd w:id="1228"/>
      <w:r>
        <w:rPr>
          <w:rFonts w:hint="cs"/>
          <w:rtl/>
          <w:lang w:eastAsia="he-IL"/>
        </w:rPr>
        <w:t xml:space="preserve">שנה הרוקחים עשו את זה. </w:t>
      </w:r>
    </w:p>
    <w:p w14:paraId="7C01B3BF" w14:textId="77777777" w:rsidR="005414ED" w:rsidRDefault="005414ED" w:rsidP="005414ED">
      <w:pPr>
        <w:rPr>
          <w:rtl/>
          <w:lang w:eastAsia="he-IL"/>
        </w:rPr>
      </w:pPr>
      <w:bookmarkStart w:id="1229" w:name="_ETM_Q1_2498777"/>
      <w:bookmarkStart w:id="1230" w:name="_ETM_Q1_2498822"/>
      <w:bookmarkEnd w:id="1229"/>
      <w:bookmarkEnd w:id="1230"/>
    </w:p>
    <w:p w14:paraId="59CCFB84" w14:textId="32BC4722" w:rsidR="005414ED" w:rsidRDefault="005414ED" w:rsidP="005414ED">
      <w:pPr>
        <w:rPr>
          <w:rtl/>
          <w:lang w:eastAsia="he-IL"/>
        </w:rPr>
      </w:pPr>
      <w:bookmarkStart w:id="1231" w:name="_ETM_Q1_2498946"/>
      <w:bookmarkStart w:id="1232" w:name="_ETM_Q1_2498985"/>
      <w:bookmarkEnd w:id="1231"/>
      <w:bookmarkEnd w:id="1232"/>
      <w:r>
        <w:rPr>
          <w:rFonts w:hint="cs"/>
          <w:rtl/>
          <w:lang w:eastAsia="he-IL"/>
        </w:rPr>
        <w:t xml:space="preserve">היום כשאנחנו מדברים על </w:t>
      </w:r>
      <w:bookmarkStart w:id="1233" w:name="_ETM_Q1_2470869"/>
      <w:bookmarkEnd w:id="1233"/>
      <w:r>
        <w:rPr>
          <w:rFonts w:hint="cs"/>
          <w:rtl/>
          <w:lang w:eastAsia="he-IL"/>
        </w:rPr>
        <w:t xml:space="preserve">נתון של 60%-70% מהפעולות שהן הכרחיות על ידי הרוקח זה </w:t>
      </w:r>
      <w:bookmarkStart w:id="1234" w:name="_ETM_Q1_2475685"/>
      <w:bookmarkEnd w:id="1234"/>
      <w:r>
        <w:rPr>
          <w:rFonts w:hint="cs"/>
          <w:rtl/>
          <w:lang w:eastAsia="he-IL"/>
        </w:rPr>
        <w:t xml:space="preserve">אחרי, להבנתי לפחות, שמנטרלים את העבודה של אותו צוות עזר </w:t>
      </w:r>
      <w:bookmarkStart w:id="1235" w:name="_ETM_Q1_2483022"/>
      <w:bookmarkEnd w:id="1235"/>
      <w:r>
        <w:rPr>
          <w:rFonts w:hint="cs"/>
          <w:rtl/>
          <w:lang w:eastAsia="he-IL"/>
        </w:rPr>
        <w:t xml:space="preserve">בבית המרקחת, שהוא לא ייעלם, הוא פשוט חלק מאותם אנשים. </w:t>
      </w:r>
      <w:bookmarkStart w:id="1236" w:name="_ETM_Q1_2489085"/>
      <w:bookmarkEnd w:id="1236"/>
      <w:r>
        <w:rPr>
          <w:rFonts w:hint="cs"/>
          <w:rtl/>
          <w:lang w:eastAsia="he-IL"/>
        </w:rPr>
        <w:t xml:space="preserve">היותר מוכשרים מתוכם ובעלי הניסיון וכאלה שעומדים בערך הסף הם </w:t>
      </w:r>
      <w:bookmarkStart w:id="1237" w:name="_ETM_Q1_2492799"/>
      <w:bookmarkEnd w:id="1237"/>
      <w:r>
        <w:rPr>
          <w:rFonts w:hint="cs"/>
          <w:rtl/>
          <w:lang w:eastAsia="he-IL"/>
        </w:rPr>
        <w:t xml:space="preserve">אלה שיהפכו להיות טכנאי בית מרקחת. יכול להיות שגם </w:t>
      </w:r>
      <w:bookmarkStart w:id="1238" w:name="_ETM_Q1_2496522"/>
      <w:bookmarkEnd w:id="1238"/>
      <w:r>
        <w:rPr>
          <w:rFonts w:hint="cs"/>
          <w:rtl/>
          <w:lang w:eastAsia="he-IL"/>
        </w:rPr>
        <w:t xml:space="preserve">יהיו חדשים, אני לא אומר שלא, אבל איך שאני רואה את </w:t>
      </w:r>
      <w:bookmarkStart w:id="1239" w:name="_ETM_Q1_2497334"/>
      <w:bookmarkEnd w:id="1239"/>
      <w:r>
        <w:rPr>
          <w:rFonts w:hint="cs"/>
          <w:rtl/>
          <w:lang w:eastAsia="he-IL"/>
        </w:rPr>
        <w:t xml:space="preserve">זה לשנים הקרובות זה הולך להיות התהליך. </w:t>
      </w:r>
      <w:bookmarkStart w:id="1240" w:name="_ETM_Q1_2501889"/>
      <w:bookmarkEnd w:id="1240"/>
    </w:p>
    <w:p w14:paraId="51C6271F" w14:textId="77777777" w:rsidR="005414ED" w:rsidRDefault="005414ED" w:rsidP="005414ED">
      <w:pPr>
        <w:rPr>
          <w:rtl/>
          <w:lang w:eastAsia="he-IL"/>
        </w:rPr>
      </w:pPr>
      <w:bookmarkStart w:id="1241" w:name="_ETM_Q1_2501928"/>
      <w:bookmarkEnd w:id="1241"/>
    </w:p>
    <w:p w14:paraId="24547A36" w14:textId="1175596B" w:rsidR="005414ED" w:rsidRDefault="005414ED" w:rsidP="005414ED">
      <w:pPr>
        <w:rPr>
          <w:rtl/>
          <w:lang w:eastAsia="he-IL"/>
        </w:rPr>
      </w:pPr>
      <w:bookmarkStart w:id="1242" w:name="_ETM_Q1_2502057"/>
      <w:bookmarkStart w:id="1243" w:name="_ETM_Q1_2502092"/>
      <w:bookmarkEnd w:id="1242"/>
      <w:bookmarkEnd w:id="1243"/>
      <w:r>
        <w:rPr>
          <w:rFonts w:hint="cs"/>
          <w:rtl/>
          <w:lang w:eastAsia="he-IL"/>
        </w:rPr>
        <w:t xml:space="preserve">וההבדל המהותי בסופו </w:t>
      </w:r>
      <w:bookmarkStart w:id="1244" w:name="_ETM_Q1_2503690"/>
      <w:bookmarkEnd w:id="1244"/>
      <w:r>
        <w:rPr>
          <w:rFonts w:hint="cs"/>
          <w:rtl/>
          <w:lang w:eastAsia="he-IL"/>
        </w:rPr>
        <w:t>של דבר בין טכנאי לצוות העזר זה שהיום טכנאי לא</w:t>
      </w:r>
      <w:bookmarkStart w:id="1245" w:name="_ETM_Q1_2508506"/>
      <w:bookmarkEnd w:id="1245"/>
      <w:r>
        <w:rPr>
          <w:rFonts w:hint="cs"/>
          <w:rtl/>
          <w:lang w:eastAsia="he-IL"/>
        </w:rPr>
        <w:t xml:space="preserve"> רשאי להדביק מדבקות ולמסור את התרופה ללקוח. כל שאר הפעולו</w:t>
      </w:r>
      <w:bookmarkStart w:id="1246" w:name="_ETM_Q1_2514524"/>
      <w:bookmarkEnd w:id="1246"/>
      <w:r>
        <w:rPr>
          <w:rFonts w:hint="cs"/>
          <w:rtl/>
          <w:lang w:eastAsia="he-IL"/>
        </w:rPr>
        <w:t xml:space="preserve">ת שהן לוגיסטיות העזר עושה כבר היום </w:t>
      </w:r>
      <w:r w:rsidR="00B96311">
        <w:rPr>
          <w:rFonts w:hint="cs"/>
          <w:rtl/>
          <w:lang w:eastAsia="he-IL"/>
        </w:rPr>
        <w:t>ו</w:t>
      </w:r>
      <w:r>
        <w:rPr>
          <w:rFonts w:hint="cs"/>
          <w:rtl/>
          <w:lang w:eastAsia="he-IL"/>
        </w:rPr>
        <w:t>למעשה ההבדל שבאות</w:t>
      </w:r>
      <w:bookmarkStart w:id="1247" w:name="_ETM_Q1_2518047"/>
      <w:bookmarkEnd w:id="1247"/>
      <w:r>
        <w:rPr>
          <w:rFonts w:hint="cs"/>
          <w:rtl/>
          <w:lang w:eastAsia="he-IL"/>
        </w:rPr>
        <w:t>ם מקרים שאנחנו מסמנים, לפי הנתון של התקופה שאני עשיתי</w:t>
      </w:r>
      <w:bookmarkStart w:id="1248" w:name="_ETM_Q1_2524448"/>
      <w:bookmarkEnd w:id="1248"/>
      <w:r>
        <w:rPr>
          <w:rFonts w:hint="cs"/>
          <w:rtl/>
          <w:lang w:eastAsia="he-IL"/>
        </w:rPr>
        <w:t>, אנחנו מדברים על סך הכול 15% מהאירועים</w:t>
      </w:r>
      <w:r w:rsidR="00B96311">
        <w:rPr>
          <w:rFonts w:hint="cs"/>
          <w:rtl/>
          <w:lang w:eastAsia="he-IL"/>
        </w:rPr>
        <w:t>.</w:t>
      </w:r>
      <w:r>
        <w:rPr>
          <w:rFonts w:hint="cs"/>
          <w:rtl/>
          <w:lang w:eastAsia="he-IL"/>
        </w:rPr>
        <w:t xml:space="preserve"> זה אומר </w:t>
      </w:r>
      <w:bookmarkStart w:id="1249" w:name="_ETM_Q1_2528896"/>
      <w:bookmarkEnd w:id="1249"/>
      <w:r>
        <w:rPr>
          <w:rFonts w:hint="cs"/>
          <w:rtl/>
          <w:lang w:eastAsia="he-IL"/>
        </w:rPr>
        <w:t xml:space="preserve">שגם לא </w:t>
      </w:r>
      <w:r w:rsidR="00B96311">
        <w:rPr>
          <w:rFonts w:hint="cs"/>
          <w:rtl/>
          <w:lang w:eastAsia="he-IL"/>
        </w:rPr>
        <w:t>י</w:t>
      </w:r>
      <w:r>
        <w:rPr>
          <w:rFonts w:hint="cs"/>
          <w:rtl/>
          <w:lang w:eastAsia="he-IL"/>
        </w:rPr>
        <w:t>היה לי טכנאי בכל בית מרקחת, בבית מרקחת</w:t>
      </w:r>
      <w:bookmarkStart w:id="1250" w:name="_ETM_Q1_2531206"/>
      <w:bookmarkEnd w:id="1250"/>
      <w:r>
        <w:rPr>
          <w:rFonts w:hint="cs"/>
          <w:rtl/>
          <w:lang w:eastAsia="he-IL"/>
        </w:rPr>
        <w:t xml:space="preserve"> קטן אין לי מה להחזיק טכנאי או להכשיר מישהו במיוחד </w:t>
      </w:r>
      <w:bookmarkStart w:id="1251" w:name="_ETM_Q1_2535166"/>
      <w:bookmarkEnd w:id="1251"/>
      <w:r>
        <w:rPr>
          <w:rFonts w:hint="cs"/>
          <w:rtl/>
          <w:lang w:eastAsia="he-IL"/>
        </w:rPr>
        <w:t xml:space="preserve">עבור זה, זה אומר שבאותם מקרים אותו טכנאי בית מרקחת </w:t>
      </w:r>
      <w:bookmarkStart w:id="1252" w:name="_ETM_Q1_2539716"/>
      <w:bookmarkEnd w:id="1252"/>
      <w:r>
        <w:rPr>
          <w:rFonts w:hint="cs"/>
          <w:rtl/>
          <w:lang w:eastAsia="he-IL"/>
        </w:rPr>
        <w:t xml:space="preserve">יוכל גם לסיים את המסירה. </w:t>
      </w:r>
      <w:bookmarkStart w:id="1253" w:name="_ETM_Q1_2543444"/>
      <w:bookmarkEnd w:id="1253"/>
    </w:p>
    <w:p w14:paraId="022B842D" w14:textId="77777777" w:rsidR="005414ED" w:rsidRDefault="005414ED" w:rsidP="005414ED">
      <w:pPr>
        <w:rPr>
          <w:rtl/>
          <w:lang w:eastAsia="he-IL"/>
        </w:rPr>
      </w:pPr>
      <w:bookmarkStart w:id="1254" w:name="_ETM_Q1_2543486"/>
      <w:bookmarkEnd w:id="1254"/>
    </w:p>
    <w:p w14:paraId="4BC7D483" w14:textId="705AEA28" w:rsidR="005414ED" w:rsidRDefault="005414ED" w:rsidP="005414ED">
      <w:pPr>
        <w:rPr>
          <w:rtl/>
          <w:lang w:eastAsia="he-IL"/>
        </w:rPr>
      </w:pPr>
      <w:bookmarkStart w:id="1255" w:name="_ETM_Q1_2543612"/>
      <w:bookmarkStart w:id="1256" w:name="_ETM_Q1_2543649"/>
      <w:bookmarkEnd w:id="1255"/>
      <w:bookmarkEnd w:id="1256"/>
      <w:r>
        <w:rPr>
          <w:rFonts w:hint="cs"/>
          <w:rtl/>
          <w:lang w:eastAsia="he-IL"/>
        </w:rPr>
        <w:t xml:space="preserve">ועוד פעם, תחשבו רגע, יש </w:t>
      </w:r>
      <w:bookmarkStart w:id="1257" w:name="_ETM_Q1_2543586"/>
      <w:bookmarkEnd w:id="1257"/>
      <w:r>
        <w:rPr>
          <w:rFonts w:hint="cs"/>
          <w:rtl/>
          <w:lang w:eastAsia="he-IL"/>
        </w:rPr>
        <w:t>לי בן אדם שמקבל א</w:t>
      </w:r>
      <w:r w:rsidR="00B96311">
        <w:rPr>
          <w:rFonts w:hint="cs"/>
          <w:rtl/>
          <w:lang w:eastAsia="he-IL"/>
        </w:rPr>
        <w:t>ל</w:t>
      </w:r>
      <w:r>
        <w:rPr>
          <w:rFonts w:hint="cs"/>
          <w:rtl/>
          <w:lang w:eastAsia="he-IL"/>
        </w:rPr>
        <w:t>טרוקסין כבר עשר שנים,</w:t>
      </w:r>
      <w:bookmarkStart w:id="1258" w:name="_ETM_Q1_2545488"/>
      <w:bookmarkEnd w:id="1258"/>
      <w:r>
        <w:rPr>
          <w:rFonts w:hint="cs"/>
          <w:rtl/>
          <w:lang w:eastAsia="he-IL"/>
        </w:rPr>
        <w:t xml:space="preserve"> אף אחד לא שינה לו שום דבר, הוא תמיד</w:t>
      </w:r>
      <w:bookmarkStart w:id="1259" w:name="_ETM_Q1_2551441"/>
      <w:bookmarkEnd w:id="1259"/>
      <w:r>
        <w:rPr>
          <w:rFonts w:hint="cs"/>
          <w:rtl/>
          <w:lang w:eastAsia="he-IL"/>
        </w:rPr>
        <w:t xml:space="preserve"> מגיע, הרוקח לוקח, הוא בא להסביר לו, הוא אומר לו: </w:t>
      </w:r>
      <w:bookmarkStart w:id="1260" w:name="_ETM_Q1_2551533"/>
      <w:bookmarkEnd w:id="1260"/>
      <w:r>
        <w:rPr>
          <w:rFonts w:hint="cs"/>
          <w:rtl/>
          <w:lang w:eastAsia="he-IL"/>
        </w:rPr>
        <w:t>עזוב,</w:t>
      </w:r>
      <w:r w:rsidR="00B96311">
        <w:rPr>
          <w:rFonts w:hint="cs"/>
          <w:rtl/>
          <w:lang w:eastAsia="he-IL"/>
        </w:rPr>
        <w:t xml:space="preserve"> </w:t>
      </w:r>
      <w:r>
        <w:rPr>
          <w:rFonts w:hint="cs"/>
          <w:rtl/>
          <w:lang w:eastAsia="he-IL"/>
        </w:rPr>
        <w:t>אני לוקח את זה כבר עשר שנים</w:t>
      </w:r>
      <w:bookmarkStart w:id="1261" w:name="_ETM_Q1_2557122"/>
      <w:bookmarkEnd w:id="1261"/>
      <w:r>
        <w:rPr>
          <w:rFonts w:hint="cs"/>
          <w:rtl/>
          <w:lang w:eastAsia="he-IL"/>
        </w:rPr>
        <w:t xml:space="preserve"> והוא מוסר לו את התרופה, מדביק לו את המדבקה ומוסר </w:t>
      </w:r>
      <w:bookmarkStart w:id="1262" w:name="_ETM_Q1_2558867"/>
      <w:bookmarkEnd w:id="1262"/>
      <w:r>
        <w:rPr>
          <w:rFonts w:hint="cs"/>
          <w:rtl/>
          <w:lang w:eastAsia="he-IL"/>
        </w:rPr>
        <w:t xml:space="preserve">לו בסופו של דבר. הרבה פעמים צוות העזר עושה </w:t>
      </w:r>
      <w:bookmarkStart w:id="1263" w:name="_ETM_Q1_2563910"/>
      <w:bookmarkEnd w:id="1263"/>
      <w:r>
        <w:rPr>
          <w:rFonts w:hint="cs"/>
          <w:rtl/>
          <w:lang w:eastAsia="he-IL"/>
        </w:rPr>
        <w:t>את החשבון וכל מה שקשור לדברים הטכניים האחרים.</w:t>
      </w:r>
      <w:bookmarkStart w:id="1264" w:name="_ETM_Q1_2567978"/>
      <w:bookmarkEnd w:id="1264"/>
      <w:r>
        <w:rPr>
          <w:rFonts w:hint="cs"/>
          <w:rtl/>
          <w:lang w:eastAsia="he-IL"/>
        </w:rPr>
        <w:t xml:space="preserve"> </w:t>
      </w:r>
      <w:bookmarkStart w:id="1265" w:name="_ETM_Q1_2565237"/>
      <w:bookmarkStart w:id="1266" w:name="_ETM_Q1_2565272"/>
      <w:bookmarkEnd w:id="1265"/>
      <w:bookmarkEnd w:id="1266"/>
      <w:r>
        <w:rPr>
          <w:rFonts w:hint="cs"/>
          <w:rtl/>
          <w:lang w:eastAsia="he-IL"/>
        </w:rPr>
        <w:t>אלה בדיוק המקרים שהם קצת אבסורדיים, זאת אומרת גם בעבודת</w:t>
      </w:r>
      <w:bookmarkStart w:id="1267" w:name="_ETM_Q1_2569582"/>
      <w:bookmarkEnd w:id="1267"/>
      <w:r>
        <w:rPr>
          <w:rFonts w:hint="cs"/>
          <w:rtl/>
          <w:lang w:eastAsia="he-IL"/>
        </w:rPr>
        <w:t xml:space="preserve"> הרוקח הוא לא מרגיש את הערך הנוסף שלו ו</w:t>
      </w:r>
      <w:bookmarkStart w:id="1268" w:name="_ETM_Q1_2575587"/>
      <w:bookmarkEnd w:id="1268"/>
      <w:r>
        <w:rPr>
          <w:rFonts w:hint="cs"/>
          <w:rtl/>
          <w:lang w:eastAsia="he-IL"/>
        </w:rPr>
        <w:t xml:space="preserve">כאן צוות עזר כזה שיהיה טכנאי ויהיה מוסמך לעשות את </w:t>
      </w:r>
      <w:bookmarkStart w:id="1269" w:name="_ETM_Q1_2578324"/>
      <w:bookmarkEnd w:id="1269"/>
      <w:r>
        <w:rPr>
          <w:rFonts w:hint="cs"/>
          <w:rtl/>
          <w:lang w:eastAsia="he-IL"/>
        </w:rPr>
        <w:t xml:space="preserve">זה בצורה חוקית זה עוזר מאוד וזה מפחית מהעומס על </w:t>
      </w:r>
      <w:bookmarkStart w:id="1270" w:name="_ETM_Q1_2581764"/>
      <w:bookmarkEnd w:id="1270"/>
      <w:r>
        <w:rPr>
          <w:rFonts w:hint="cs"/>
          <w:rtl/>
          <w:lang w:eastAsia="he-IL"/>
        </w:rPr>
        <w:t xml:space="preserve">הרוקח. </w:t>
      </w:r>
      <w:bookmarkStart w:id="1271" w:name="_ETM_Q1_2581918"/>
      <w:bookmarkEnd w:id="1271"/>
    </w:p>
    <w:p w14:paraId="769D4F3A" w14:textId="77777777" w:rsidR="005414ED" w:rsidRDefault="005414ED" w:rsidP="005414ED">
      <w:pPr>
        <w:rPr>
          <w:rtl/>
          <w:lang w:eastAsia="he-IL"/>
        </w:rPr>
      </w:pPr>
      <w:bookmarkStart w:id="1272" w:name="_ETM_Q1_2581964"/>
      <w:bookmarkEnd w:id="1272"/>
    </w:p>
    <w:p w14:paraId="092F0FED" w14:textId="77777777" w:rsidR="005414ED" w:rsidRDefault="005414ED" w:rsidP="005414ED">
      <w:pPr>
        <w:rPr>
          <w:rtl/>
          <w:lang w:eastAsia="he-IL"/>
        </w:rPr>
      </w:pPr>
      <w:bookmarkStart w:id="1273" w:name="_ETM_Q1_2582095"/>
      <w:bookmarkStart w:id="1274" w:name="_ETM_Q1_2582134"/>
      <w:bookmarkEnd w:id="1273"/>
      <w:bookmarkEnd w:id="1274"/>
      <w:r>
        <w:rPr>
          <w:rFonts w:hint="cs"/>
          <w:rtl/>
          <w:lang w:eastAsia="he-IL"/>
        </w:rPr>
        <w:t xml:space="preserve">אני לא יודע אם אתם יודעים, אבל אנחנו חווים </w:t>
      </w:r>
      <w:bookmarkStart w:id="1275" w:name="_ETM_Q1_2583191"/>
      <w:bookmarkEnd w:id="1275"/>
      <w:r>
        <w:rPr>
          <w:rFonts w:hint="cs"/>
          <w:rtl/>
          <w:lang w:eastAsia="he-IL"/>
        </w:rPr>
        <w:t xml:space="preserve">חוסר קשה מאוד ברוקחים. יש לנו אזורים בארץ שאנחנו סוגרים </w:t>
      </w:r>
      <w:bookmarkStart w:id="1276" w:name="_ETM_Q1_2594094"/>
      <w:bookmarkEnd w:id="1276"/>
      <w:r>
        <w:rPr>
          <w:rFonts w:hint="cs"/>
          <w:rtl/>
          <w:lang w:eastAsia="he-IL"/>
        </w:rPr>
        <w:t xml:space="preserve">בתי מרקחת, יש כאלה שאנחנו סוגרים לגמרי בתי מרקחת ויש </w:t>
      </w:r>
      <w:bookmarkStart w:id="1277" w:name="_ETM_Q1_2595823"/>
      <w:bookmarkEnd w:id="1277"/>
      <w:r>
        <w:rPr>
          <w:rFonts w:hint="cs"/>
          <w:rtl/>
          <w:lang w:eastAsia="he-IL"/>
        </w:rPr>
        <w:t xml:space="preserve">כאלה שאנחנו סוגרים בתי מרקחת בשעות מסוימות כי אנחנו לא </w:t>
      </w:r>
      <w:bookmarkStart w:id="1278" w:name="_ETM_Q1_2599347"/>
      <w:bookmarkEnd w:id="1278"/>
      <w:r>
        <w:rPr>
          <w:rFonts w:hint="cs"/>
          <w:rtl/>
          <w:lang w:eastAsia="he-IL"/>
        </w:rPr>
        <w:t xml:space="preserve">יכולים עם השחיקה הזאת של הרוקח כי אין מי שיעזור </w:t>
      </w:r>
      <w:bookmarkStart w:id="1279" w:name="_ETM_Q1_2605331"/>
      <w:bookmarkEnd w:id="1279"/>
      <w:r>
        <w:rPr>
          <w:rFonts w:hint="cs"/>
          <w:rtl/>
          <w:lang w:eastAsia="he-IL"/>
        </w:rPr>
        <w:t xml:space="preserve">לו בנקודה הזאת. </w:t>
      </w:r>
    </w:p>
    <w:p w14:paraId="4A2CABAF" w14:textId="77777777" w:rsidR="005414ED" w:rsidRDefault="005414ED" w:rsidP="005414ED">
      <w:pPr>
        <w:rPr>
          <w:rtl/>
          <w:lang w:eastAsia="he-IL"/>
        </w:rPr>
      </w:pPr>
      <w:bookmarkStart w:id="1280" w:name="_ETM_Q1_2611664"/>
      <w:bookmarkStart w:id="1281" w:name="_ETM_Q1_2611703"/>
      <w:bookmarkStart w:id="1282" w:name="_ETM_Q1_2611832"/>
      <w:bookmarkEnd w:id="1280"/>
      <w:bookmarkEnd w:id="1281"/>
      <w:bookmarkEnd w:id="1282"/>
    </w:p>
    <w:p w14:paraId="43FDE17D" w14:textId="3E47AC42" w:rsidR="00CE5FE4" w:rsidRDefault="005414ED" w:rsidP="005414ED">
      <w:pPr>
        <w:rPr>
          <w:rtl/>
          <w:lang w:eastAsia="he-IL"/>
        </w:rPr>
      </w:pPr>
      <w:bookmarkStart w:id="1283" w:name="_ETM_Q1_2611862"/>
      <w:bookmarkEnd w:id="1283"/>
      <w:r>
        <w:rPr>
          <w:rFonts w:hint="cs"/>
          <w:rtl/>
          <w:lang w:eastAsia="he-IL"/>
        </w:rPr>
        <w:t xml:space="preserve">אנחנו מקווים שהדבר הזה יעשה לנו שני </w:t>
      </w:r>
      <w:bookmarkStart w:id="1284" w:name="_ETM_Q1_2611563"/>
      <w:bookmarkEnd w:id="1284"/>
      <w:r>
        <w:rPr>
          <w:rFonts w:hint="cs"/>
          <w:rtl/>
          <w:lang w:eastAsia="he-IL"/>
        </w:rPr>
        <w:t>דברים, אחת, יסייע לנו לתת</w:t>
      </w:r>
      <w:r w:rsidR="00D0324A">
        <w:rPr>
          <w:rFonts w:hint="cs"/>
          <w:rtl/>
          <w:lang w:eastAsia="he-IL"/>
        </w:rPr>
        <w:t xml:space="preserve"> </w:t>
      </w:r>
      <w:r>
        <w:rPr>
          <w:rFonts w:hint="cs"/>
          <w:rtl/>
          <w:lang w:eastAsia="he-IL"/>
        </w:rPr>
        <w:t xml:space="preserve">שירות ללקוחות, כי </w:t>
      </w:r>
      <w:bookmarkStart w:id="1285" w:name="_ETM_Q1_2613527"/>
      <w:bookmarkEnd w:id="1285"/>
      <w:r>
        <w:rPr>
          <w:rFonts w:hint="cs"/>
          <w:rtl/>
          <w:lang w:eastAsia="he-IL"/>
        </w:rPr>
        <w:t xml:space="preserve">עוד פעם, יום אחד אנחנו נגיע, והיום הזה לא רחוק, </w:t>
      </w:r>
      <w:bookmarkStart w:id="1286" w:name="_ETM_Q1_2613942"/>
      <w:bookmarkEnd w:id="1286"/>
      <w:r>
        <w:rPr>
          <w:rFonts w:hint="cs"/>
          <w:rtl/>
          <w:lang w:eastAsia="he-IL"/>
        </w:rPr>
        <w:t>שיהיו מטופלים</w:t>
      </w:r>
      <w:r w:rsidR="00CE5FE4">
        <w:rPr>
          <w:rFonts w:hint="cs"/>
          <w:rtl/>
          <w:lang w:eastAsia="he-IL"/>
        </w:rPr>
        <w:t xml:space="preserve"> שיצטרכו לנסוע לעיר אחרת כדי לקבל שירות רוקחי</w:t>
      </w:r>
      <w:bookmarkStart w:id="1287" w:name="_ETM_Q1_2620948"/>
      <w:bookmarkEnd w:id="1287"/>
      <w:r w:rsidR="00CE5FE4">
        <w:rPr>
          <w:rFonts w:hint="cs"/>
          <w:rtl/>
          <w:lang w:eastAsia="he-IL"/>
        </w:rPr>
        <w:t xml:space="preserve">, שזה, אני חושב בלתי נסבל, או שתגיעו </w:t>
      </w:r>
      <w:bookmarkStart w:id="1288" w:name="_ETM_Q1_2625604"/>
      <w:bookmarkEnd w:id="1288"/>
      <w:r w:rsidR="00CE5FE4">
        <w:rPr>
          <w:rFonts w:hint="cs"/>
          <w:rtl/>
          <w:lang w:eastAsia="he-IL"/>
        </w:rPr>
        <w:t xml:space="preserve">למקומות שכן יש שירות אבל התורים שם הם פשוט של </w:t>
      </w:r>
      <w:bookmarkStart w:id="1289" w:name="_ETM_Q1_2631382"/>
      <w:bookmarkEnd w:id="1289"/>
      <w:r w:rsidR="00CE5FE4">
        <w:rPr>
          <w:rFonts w:hint="cs"/>
          <w:rtl/>
          <w:lang w:eastAsia="he-IL"/>
        </w:rPr>
        <w:t xml:space="preserve">שעות. אני לא יודע אם מישהו מכם הלך לרכוש בבית </w:t>
      </w:r>
      <w:bookmarkStart w:id="1290" w:name="_ETM_Q1_2632863"/>
      <w:bookmarkEnd w:id="1290"/>
      <w:r w:rsidR="00CE5FE4">
        <w:rPr>
          <w:rFonts w:hint="cs"/>
          <w:rtl/>
          <w:lang w:eastAsia="he-IL"/>
        </w:rPr>
        <w:t xml:space="preserve">מרקחת לאחרונה, לפעמים אתה מחכה גם שעתיים בתור. </w:t>
      </w:r>
    </w:p>
    <w:p w14:paraId="57D51F43" w14:textId="77777777" w:rsidR="00CE5FE4" w:rsidRDefault="00CE5FE4" w:rsidP="005414ED">
      <w:pPr>
        <w:rPr>
          <w:rtl/>
          <w:lang w:eastAsia="he-IL"/>
        </w:rPr>
      </w:pPr>
      <w:bookmarkStart w:id="1291" w:name="_ETM_Q1_2657415"/>
      <w:bookmarkStart w:id="1292" w:name="_ETM_Q1_2657455"/>
      <w:bookmarkEnd w:id="1291"/>
      <w:bookmarkEnd w:id="1292"/>
    </w:p>
    <w:p w14:paraId="2FE73636" w14:textId="6C1B2F93" w:rsidR="00CE5FE4" w:rsidRDefault="00CE5FE4" w:rsidP="00CE5FE4">
      <w:pPr>
        <w:rPr>
          <w:rtl/>
          <w:lang w:eastAsia="he-IL"/>
        </w:rPr>
      </w:pPr>
      <w:bookmarkStart w:id="1293" w:name="_ETM_Q1_2657600"/>
      <w:bookmarkStart w:id="1294" w:name="_ETM_Q1_2657635"/>
      <w:bookmarkEnd w:id="1293"/>
      <w:bookmarkEnd w:id="1294"/>
      <w:r>
        <w:rPr>
          <w:rFonts w:hint="cs"/>
          <w:rtl/>
          <w:lang w:eastAsia="he-IL"/>
        </w:rPr>
        <w:t xml:space="preserve">זה דבר </w:t>
      </w:r>
      <w:bookmarkStart w:id="1295" w:name="_ETM_Q1_2638924"/>
      <w:bookmarkEnd w:id="1295"/>
      <w:r>
        <w:rPr>
          <w:rFonts w:hint="cs"/>
          <w:rtl/>
          <w:lang w:eastAsia="he-IL"/>
        </w:rPr>
        <w:t xml:space="preserve">שהוא בלתי נתפס, הלקוחות שלנו לא מוכנים לקבל את זה </w:t>
      </w:r>
      <w:bookmarkStart w:id="1296" w:name="_ETM_Q1_2641442"/>
      <w:bookmarkEnd w:id="1296"/>
      <w:r>
        <w:rPr>
          <w:rFonts w:hint="cs"/>
          <w:rtl/>
          <w:lang w:eastAsia="he-IL"/>
        </w:rPr>
        <w:t>כשירות ואנחנו חייבים למצוא פתרון וזה פתרון שהוא לא</w:t>
      </w:r>
      <w:bookmarkStart w:id="1297" w:name="_ETM_Q1_2645498"/>
      <w:bookmarkEnd w:id="1297"/>
      <w:r>
        <w:rPr>
          <w:rFonts w:hint="cs"/>
          <w:rtl/>
          <w:lang w:eastAsia="he-IL"/>
        </w:rPr>
        <w:t xml:space="preserve"> שינוי ענק, זה שינוי קטן מבחינת הלקוח וזה יכול לעזור </w:t>
      </w:r>
      <w:bookmarkStart w:id="1298" w:name="_ETM_Q1_2653873"/>
      <w:bookmarkEnd w:id="1298"/>
      <w:r>
        <w:rPr>
          <w:rFonts w:hint="cs"/>
          <w:rtl/>
          <w:lang w:eastAsia="he-IL"/>
        </w:rPr>
        <w:t xml:space="preserve">לנו מאוד וגם פה לפנות את הרוקחים לעניין הזה של </w:t>
      </w:r>
      <w:bookmarkStart w:id="1299" w:name="_ETM_Q1_2655847"/>
      <w:bookmarkEnd w:id="1299"/>
      <w:r>
        <w:rPr>
          <w:rFonts w:hint="cs"/>
          <w:rtl/>
          <w:lang w:eastAsia="he-IL"/>
        </w:rPr>
        <w:t xml:space="preserve">ייעוץ רוקחי. </w:t>
      </w:r>
      <w:bookmarkStart w:id="1300" w:name="_ETM_Q1_2657718"/>
      <w:bookmarkStart w:id="1301" w:name="_ETM_Q1_2657760"/>
      <w:bookmarkStart w:id="1302" w:name="_ETM_Q1_2657871"/>
      <w:bookmarkStart w:id="1303" w:name="_ETM_Q1_2657907"/>
      <w:bookmarkEnd w:id="1300"/>
      <w:bookmarkEnd w:id="1301"/>
      <w:bookmarkEnd w:id="1302"/>
      <w:bookmarkEnd w:id="1303"/>
      <w:r>
        <w:rPr>
          <w:rFonts w:hint="cs"/>
          <w:rtl/>
          <w:lang w:eastAsia="he-IL"/>
        </w:rPr>
        <w:t xml:space="preserve">הלוא זה מה שבסופו של דבר מאפשר לנו </w:t>
      </w:r>
      <w:bookmarkStart w:id="1304" w:name="_ETM_Q1_2661166"/>
      <w:bookmarkEnd w:id="1304"/>
      <w:r>
        <w:rPr>
          <w:rFonts w:hint="cs"/>
          <w:rtl/>
          <w:lang w:eastAsia="he-IL"/>
        </w:rPr>
        <w:t xml:space="preserve">להפחית את השחיקה של הרוקחים, זה להכניס להם את התכנים </w:t>
      </w:r>
      <w:bookmarkStart w:id="1305" w:name="_ETM_Q1_2664271"/>
      <w:bookmarkEnd w:id="1305"/>
      <w:r>
        <w:rPr>
          <w:rFonts w:hint="cs"/>
          <w:rtl/>
          <w:lang w:eastAsia="he-IL"/>
        </w:rPr>
        <w:t xml:space="preserve">המקצועיים ולעשות מעבר לפעולת הניפוק הזאת, שבסוף אנחנו הופכים את </w:t>
      </w:r>
      <w:bookmarkStart w:id="1306" w:name="_ETM_Q1_2669139"/>
      <w:bookmarkEnd w:id="1306"/>
      <w:r>
        <w:rPr>
          <w:rFonts w:hint="cs"/>
          <w:rtl/>
          <w:lang w:eastAsia="he-IL"/>
        </w:rPr>
        <w:t xml:space="preserve">הרוקחים מרוב עומס לטכנאים בעצמם במקום רוקחים. </w:t>
      </w:r>
    </w:p>
    <w:p w14:paraId="76103B94" w14:textId="77777777" w:rsidR="00CE5FE4" w:rsidRDefault="00CE5FE4" w:rsidP="00CE5FE4">
      <w:pPr>
        <w:rPr>
          <w:rtl/>
          <w:lang w:eastAsia="he-IL"/>
        </w:rPr>
      </w:pPr>
      <w:bookmarkStart w:id="1307" w:name="_ETM_Q1_2674370"/>
      <w:bookmarkStart w:id="1308" w:name="_ETM_Q1_2674411"/>
      <w:bookmarkEnd w:id="1307"/>
      <w:bookmarkEnd w:id="1308"/>
    </w:p>
    <w:p w14:paraId="6073A49B" w14:textId="5717F3B0" w:rsidR="00CE5FE4" w:rsidRDefault="00CE5FE4" w:rsidP="00CE5FE4">
      <w:pPr>
        <w:pStyle w:val="af6"/>
        <w:keepNext/>
        <w:rPr>
          <w:rtl/>
        </w:rPr>
      </w:pPr>
      <w:bookmarkStart w:id="1309" w:name="ET_yor_6447_137"/>
      <w:r w:rsidRPr="00CE5FE4">
        <w:rPr>
          <w:rStyle w:val="TagStyle"/>
          <w:rtl/>
        </w:rPr>
        <w:t xml:space="preserve"> &lt;&lt; יור &gt;&gt; </w:t>
      </w:r>
      <w:r>
        <w:rPr>
          <w:rtl/>
        </w:rPr>
        <w:t>היו"ר יונתן מישרקי:</w:t>
      </w:r>
      <w:r w:rsidRPr="00CE5FE4">
        <w:rPr>
          <w:rStyle w:val="TagStyle"/>
          <w:rtl/>
        </w:rPr>
        <w:t xml:space="preserve"> &lt;&lt; יור &gt;&gt;</w:t>
      </w:r>
      <w:r w:rsidR="00D0324A">
        <w:rPr>
          <w:rtl/>
        </w:rPr>
        <w:t xml:space="preserve"> </w:t>
      </w:r>
      <w:bookmarkEnd w:id="1309"/>
    </w:p>
    <w:p w14:paraId="2E5BD2DE" w14:textId="77777777" w:rsidR="00CE5FE4" w:rsidRDefault="00CE5FE4" w:rsidP="00CE5FE4">
      <w:pPr>
        <w:pStyle w:val="KeepWithNext"/>
        <w:rPr>
          <w:rtl/>
          <w:lang w:eastAsia="he-IL"/>
        </w:rPr>
      </w:pPr>
    </w:p>
    <w:p w14:paraId="71FA16CC" w14:textId="4A0CDDFD" w:rsidR="00CE5FE4" w:rsidRDefault="00CE5FE4" w:rsidP="00CE5FE4">
      <w:pPr>
        <w:rPr>
          <w:rtl/>
          <w:lang w:eastAsia="he-IL"/>
        </w:rPr>
      </w:pPr>
      <w:bookmarkStart w:id="1310" w:name="_ETM_Q1_2680811"/>
      <w:bookmarkStart w:id="1311" w:name="_ETM_Q1_2680838"/>
      <w:bookmarkEnd w:id="1310"/>
      <w:bookmarkEnd w:id="1311"/>
      <w:r>
        <w:rPr>
          <w:rFonts w:hint="cs"/>
          <w:rtl/>
          <w:lang w:eastAsia="he-IL"/>
        </w:rPr>
        <w:t xml:space="preserve">הוא דיבר עכשיו </w:t>
      </w:r>
      <w:bookmarkStart w:id="1312" w:name="_ETM_Q1_2686042"/>
      <w:bookmarkEnd w:id="1312"/>
      <w:r>
        <w:rPr>
          <w:rFonts w:hint="cs"/>
          <w:rtl/>
          <w:lang w:eastAsia="he-IL"/>
        </w:rPr>
        <w:t xml:space="preserve">על אירוע עקרוני, חזרנו שוב פעם לדברי הפתיחה של רציונל </w:t>
      </w:r>
      <w:bookmarkStart w:id="1313" w:name="_ETM_Q1_2690460"/>
      <w:bookmarkEnd w:id="1313"/>
      <w:r>
        <w:rPr>
          <w:rFonts w:hint="cs"/>
          <w:rtl/>
          <w:lang w:eastAsia="he-IL"/>
        </w:rPr>
        <w:t xml:space="preserve">החוק, וזה בסדר, אני אומר עוד פעם, החידודים שלו הם </w:t>
      </w:r>
      <w:bookmarkStart w:id="1314" w:name="_ETM_Q1_2692985"/>
      <w:bookmarkEnd w:id="1314"/>
      <w:r>
        <w:rPr>
          <w:rFonts w:hint="cs"/>
          <w:rtl/>
          <w:lang w:eastAsia="he-IL"/>
        </w:rPr>
        <w:t>חשובים אבל אני לא רוצה - - -</w:t>
      </w:r>
    </w:p>
    <w:p w14:paraId="0B5BF899" w14:textId="77777777" w:rsidR="00CE5FE4" w:rsidRDefault="00CE5FE4" w:rsidP="00CE5FE4">
      <w:pPr>
        <w:rPr>
          <w:rtl/>
          <w:lang w:eastAsia="he-IL"/>
        </w:rPr>
      </w:pPr>
      <w:bookmarkStart w:id="1315" w:name="_ETM_Q1_2695699"/>
      <w:bookmarkStart w:id="1316" w:name="_ETM_Q1_2695737"/>
      <w:bookmarkEnd w:id="1315"/>
      <w:bookmarkEnd w:id="1316"/>
    </w:p>
    <w:p w14:paraId="1BD7F33E" w14:textId="2A6DE8F0" w:rsidR="00CE5FE4" w:rsidRDefault="00CE5FE4" w:rsidP="00CE5FE4">
      <w:pPr>
        <w:pStyle w:val="a4"/>
        <w:keepNext/>
        <w:rPr>
          <w:rtl/>
        </w:rPr>
      </w:pPr>
      <w:bookmarkStart w:id="1317" w:name="ET_speaker_6350_138"/>
      <w:r w:rsidRPr="00CE5FE4">
        <w:rPr>
          <w:rStyle w:val="TagStyle"/>
          <w:rtl/>
        </w:rPr>
        <w:t xml:space="preserve"> &lt;&lt; דובר &gt;&gt; </w:t>
      </w:r>
      <w:r>
        <w:rPr>
          <w:rtl/>
        </w:rPr>
        <w:t>יאסר חוג'יראת (רע"מ – הרשימה הערבית המאוחדת):</w:t>
      </w:r>
      <w:r w:rsidRPr="00CE5FE4">
        <w:rPr>
          <w:rStyle w:val="TagStyle"/>
          <w:rtl/>
        </w:rPr>
        <w:t xml:space="preserve"> &lt;&lt; דובר &gt;&gt;</w:t>
      </w:r>
      <w:r w:rsidR="00D0324A">
        <w:rPr>
          <w:rtl/>
        </w:rPr>
        <w:t xml:space="preserve"> </w:t>
      </w:r>
      <w:bookmarkEnd w:id="1317"/>
    </w:p>
    <w:p w14:paraId="2D1965E2" w14:textId="77777777" w:rsidR="00CE5FE4" w:rsidRDefault="00CE5FE4" w:rsidP="00CE5FE4">
      <w:pPr>
        <w:pStyle w:val="KeepWithNext"/>
        <w:rPr>
          <w:rtl/>
          <w:lang w:eastAsia="he-IL"/>
        </w:rPr>
      </w:pPr>
    </w:p>
    <w:p w14:paraId="1C2848E3" w14:textId="30F0F116" w:rsidR="00CE5FE4" w:rsidRDefault="00CE5FE4" w:rsidP="00CE5FE4">
      <w:pPr>
        <w:rPr>
          <w:rtl/>
          <w:lang w:eastAsia="he-IL"/>
        </w:rPr>
      </w:pPr>
      <w:bookmarkStart w:id="1318" w:name="_ETM_Q1_2696044"/>
      <w:bookmarkStart w:id="1319" w:name="_ETM_Q1_2696077"/>
      <w:bookmarkEnd w:id="1318"/>
      <w:bookmarkEnd w:id="1319"/>
      <w:r>
        <w:rPr>
          <w:rFonts w:hint="cs"/>
          <w:rtl/>
          <w:lang w:eastAsia="he-IL"/>
        </w:rPr>
        <w:t xml:space="preserve">אני מבין </w:t>
      </w:r>
      <w:bookmarkStart w:id="1320" w:name="_ETM_Q1_2696965"/>
      <w:bookmarkEnd w:id="1320"/>
      <w:r>
        <w:rPr>
          <w:rFonts w:hint="cs"/>
          <w:rtl/>
          <w:lang w:eastAsia="he-IL"/>
        </w:rPr>
        <w:t xml:space="preserve">שאתה לחוץ בזמן. </w:t>
      </w:r>
    </w:p>
    <w:p w14:paraId="73B7711B" w14:textId="77777777" w:rsidR="00CE5FE4" w:rsidRDefault="00CE5FE4" w:rsidP="00CE5FE4">
      <w:pPr>
        <w:rPr>
          <w:rtl/>
          <w:lang w:eastAsia="he-IL"/>
        </w:rPr>
      </w:pPr>
      <w:bookmarkStart w:id="1321" w:name="_ETM_Q1_2699189"/>
      <w:bookmarkStart w:id="1322" w:name="_ETM_Q1_2699224"/>
      <w:bookmarkStart w:id="1323" w:name="_ETM_Q1_2696149"/>
      <w:bookmarkEnd w:id="1321"/>
      <w:bookmarkEnd w:id="1322"/>
      <w:bookmarkEnd w:id="1323"/>
    </w:p>
    <w:p w14:paraId="0EEBCBBE" w14:textId="44B9B1DD" w:rsidR="00CE5FE4" w:rsidRDefault="00CE5FE4" w:rsidP="00CE5FE4">
      <w:pPr>
        <w:pStyle w:val="af6"/>
        <w:keepNext/>
        <w:rPr>
          <w:rtl/>
        </w:rPr>
      </w:pPr>
      <w:bookmarkStart w:id="1324" w:name="ET_yor_6447_139"/>
      <w:r w:rsidRPr="00CE5FE4">
        <w:rPr>
          <w:rStyle w:val="TagStyle"/>
          <w:rtl/>
        </w:rPr>
        <w:t xml:space="preserve"> &lt;&lt; יור &gt;&gt; </w:t>
      </w:r>
      <w:r>
        <w:rPr>
          <w:rtl/>
        </w:rPr>
        <w:t>היו"ר יונתן מישרקי:</w:t>
      </w:r>
      <w:r w:rsidRPr="00CE5FE4">
        <w:rPr>
          <w:rStyle w:val="TagStyle"/>
          <w:rtl/>
        </w:rPr>
        <w:t xml:space="preserve"> &lt;&lt; יור &gt;&gt;</w:t>
      </w:r>
      <w:r w:rsidR="00D0324A">
        <w:rPr>
          <w:rtl/>
        </w:rPr>
        <w:t xml:space="preserve"> </w:t>
      </w:r>
      <w:bookmarkEnd w:id="1324"/>
    </w:p>
    <w:p w14:paraId="4792554D" w14:textId="77777777" w:rsidR="00CE5FE4" w:rsidRDefault="00CE5FE4" w:rsidP="00CE5FE4">
      <w:pPr>
        <w:pStyle w:val="KeepWithNext"/>
        <w:rPr>
          <w:rtl/>
          <w:lang w:eastAsia="he-IL"/>
        </w:rPr>
      </w:pPr>
    </w:p>
    <w:p w14:paraId="70BA18BB" w14:textId="6AD5F33F" w:rsidR="00CE5FE4" w:rsidRDefault="00CE5FE4" w:rsidP="00B96311">
      <w:pPr>
        <w:rPr>
          <w:rtl/>
          <w:lang w:eastAsia="he-IL"/>
        </w:rPr>
      </w:pPr>
      <w:bookmarkStart w:id="1325" w:name="_ETM_Q1_2696460"/>
      <w:bookmarkStart w:id="1326" w:name="_ETM_Q1_2696490"/>
      <w:bookmarkEnd w:id="1325"/>
      <w:bookmarkEnd w:id="1326"/>
      <w:r>
        <w:rPr>
          <w:rFonts w:hint="cs"/>
          <w:rtl/>
          <w:lang w:eastAsia="he-IL"/>
        </w:rPr>
        <w:t xml:space="preserve">אני לא לחוץ בזמן, אבל אני לא </w:t>
      </w:r>
      <w:bookmarkStart w:id="1327" w:name="_ETM_Q1_2700038"/>
      <w:bookmarkEnd w:id="1327"/>
      <w:r>
        <w:rPr>
          <w:rFonts w:hint="cs"/>
          <w:rtl/>
          <w:lang w:eastAsia="he-IL"/>
        </w:rPr>
        <w:t xml:space="preserve">רוצה לבזבז את זמן הוועדה על דברים שכבר דיברנו עליהם. </w:t>
      </w:r>
      <w:bookmarkStart w:id="1328" w:name="_ETM_Q1_2699010"/>
      <w:bookmarkEnd w:id="1328"/>
    </w:p>
    <w:p w14:paraId="7E6DEB32" w14:textId="77777777" w:rsidR="00CE5FE4" w:rsidRDefault="00CE5FE4" w:rsidP="00CE5FE4">
      <w:pPr>
        <w:rPr>
          <w:rtl/>
          <w:lang w:eastAsia="he-IL"/>
        </w:rPr>
      </w:pPr>
      <w:bookmarkStart w:id="1329" w:name="_ETM_Q1_2700481"/>
      <w:bookmarkStart w:id="1330" w:name="_ETM_Q1_2700519"/>
      <w:bookmarkEnd w:id="1329"/>
      <w:bookmarkEnd w:id="1330"/>
    </w:p>
    <w:p w14:paraId="3C3E0E9F" w14:textId="6C9FF0AE" w:rsidR="00CE5FE4" w:rsidRDefault="00CE5FE4" w:rsidP="00CE5FE4">
      <w:pPr>
        <w:pStyle w:val="a4"/>
        <w:keepNext/>
        <w:rPr>
          <w:rtl/>
        </w:rPr>
      </w:pPr>
      <w:bookmarkStart w:id="1331" w:name="ET_speaker_6350_140"/>
      <w:r w:rsidRPr="00CE5FE4">
        <w:rPr>
          <w:rStyle w:val="TagStyle"/>
          <w:rtl/>
        </w:rPr>
        <w:t xml:space="preserve"> &lt;&lt; דובר &gt;&gt; </w:t>
      </w:r>
      <w:r>
        <w:rPr>
          <w:rtl/>
        </w:rPr>
        <w:t>יאסר חוג'יראת (רע"מ – הרשימה הערבית המאוחדת):</w:t>
      </w:r>
      <w:r w:rsidRPr="00CE5FE4">
        <w:rPr>
          <w:rStyle w:val="TagStyle"/>
          <w:rtl/>
        </w:rPr>
        <w:t xml:space="preserve"> &lt;&lt; דובר &gt;&gt;</w:t>
      </w:r>
      <w:r w:rsidR="00D0324A">
        <w:rPr>
          <w:rtl/>
        </w:rPr>
        <w:t xml:space="preserve"> </w:t>
      </w:r>
      <w:bookmarkEnd w:id="1331"/>
    </w:p>
    <w:p w14:paraId="7730C61A" w14:textId="77777777" w:rsidR="00CE5FE4" w:rsidRDefault="00CE5FE4" w:rsidP="00CE5FE4">
      <w:pPr>
        <w:pStyle w:val="KeepWithNext"/>
        <w:rPr>
          <w:rtl/>
          <w:lang w:eastAsia="he-IL"/>
        </w:rPr>
      </w:pPr>
    </w:p>
    <w:p w14:paraId="680C6766" w14:textId="73834225" w:rsidR="00CE5FE4" w:rsidRDefault="00CE5FE4" w:rsidP="00CE5FE4">
      <w:pPr>
        <w:rPr>
          <w:rtl/>
          <w:lang w:eastAsia="he-IL"/>
        </w:rPr>
      </w:pPr>
      <w:bookmarkStart w:id="1332" w:name="_ETM_Q1_2702236"/>
      <w:bookmarkStart w:id="1333" w:name="_ETM_Q1_2702264"/>
      <w:bookmarkEnd w:id="1332"/>
      <w:bookmarkEnd w:id="1333"/>
      <w:r>
        <w:rPr>
          <w:rFonts w:hint="cs"/>
          <w:rtl/>
          <w:lang w:eastAsia="he-IL"/>
        </w:rPr>
        <w:t xml:space="preserve">ללאומית, אתה אומר שבעצם אין צורך בטכנאי, צוות העזר </w:t>
      </w:r>
      <w:bookmarkStart w:id="1334" w:name="_ETM_Q1_2704630"/>
      <w:bookmarkEnd w:id="1334"/>
      <w:r>
        <w:rPr>
          <w:rFonts w:hint="cs"/>
          <w:rtl/>
          <w:lang w:eastAsia="he-IL"/>
        </w:rPr>
        <w:t xml:space="preserve">מספיק, הוא יכול לעשות את העבודה. </w:t>
      </w:r>
    </w:p>
    <w:p w14:paraId="4F2A7E03" w14:textId="77777777" w:rsidR="00CE5FE4" w:rsidRDefault="00CE5FE4" w:rsidP="00CE5FE4">
      <w:pPr>
        <w:rPr>
          <w:rtl/>
          <w:lang w:eastAsia="he-IL"/>
        </w:rPr>
      </w:pPr>
      <w:bookmarkStart w:id="1335" w:name="_ETM_Q1_2703920"/>
      <w:bookmarkStart w:id="1336" w:name="_ETM_Q1_2703955"/>
      <w:bookmarkStart w:id="1337" w:name="_ETM_Q1_2705481"/>
      <w:bookmarkEnd w:id="1335"/>
      <w:bookmarkEnd w:id="1336"/>
      <w:bookmarkEnd w:id="1337"/>
    </w:p>
    <w:p w14:paraId="746A86B4" w14:textId="2F6053CF" w:rsidR="00CE5FE4" w:rsidRDefault="00CE5FE4" w:rsidP="00CE5FE4">
      <w:pPr>
        <w:pStyle w:val="af9"/>
        <w:keepNext/>
        <w:rPr>
          <w:rtl/>
          <w:lang w:eastAsia="he-IL"/>
        </w:rPr>
      </w:pPr>
      <w:bookmarkStart w:id="1338" w:name="ET_guest_טל_רוה_141"/>
      <w:r w:rsidRPr="00CE5FE4">
        <w:rPr>
          <w:rStyle w:val="TagStyle"/>
          <w:rtl/>
        </w:rPr>
        <w:t xml:space="preserve"> &lt;&lt; אורח &gt;&gt; </w:t>
      </w:r>
      <w:r>
        <w:rPr>
          <w:rtl/>
          <w:lang w:eastAsia="he-IL"/>
        </w:rPr>
        <w:t>טל רוה:</w:t>
      </w:r>
      <w:r w:rsidRPr="00CE5FE4">
        <w:rPr>
          <w:rStyle w:val="TagStyle"/>
          <w:rtl/>
        </w:rPr>
        <w:t xml:space="preserve"> &lt;&lt; אורח &gt;&gt;</w:t>
      </w:r>
      <w:r w:rsidR="00D0324A">
        <w:rPr>
          <w:rtl/>
          <w:lang w:eastAsia="he-IL"/>
        </w:rPr>
        <w:t xml:space="preserve"> </w:t>
      </w:r>
      <w:bookmarkEnd w:id="1338"/>
    </w:p>
    <w:p w14:paraId="3795FAC3" w14:textId="77777777" w:rsidR="00CE5FE4" w:rsidRDefault="00CE5FE4" w:rsidP="00CE5FE4">
      <w:pPr>
        <w:pStyle w:val="KeepWithNext"/>
        <w:rPr>
          <w:rtl/>
          <w:lang w:eastAsia="he-IL"/>
        </w:rPr>
      </w:pPr>
    </w:p>
    <w:p w14:paraId="54FAA79A" w14:textId="3FD11CDF" w:rsidR="00CE5FE4" w:rsidRDefault="00CE5FE4" w:rsidP="00CE5FE4">
      <w:pPr>
        <w:rPr>
          <w:rtl/>
          <w:lang w:eastAsia="he-IL"/>
        </w:rPr>
      </w:pPr>
      <w:bookmarkStart w:id="1339" w:name="_ETM_Q1_2705755"/>
      <w:bookmarkStart w:id="1340" w:name="_ETM_Q1_2705788"/>
      <w:bookmarkEnd w:id="1339"/>
      <w:bookmarkEnd w:id="1340"/>
      <w:r>
        <w:rPr>
          <w:rFonts w:hint="cs"/>
          <w:rtl/>
          <w:lang w:eastAsia="he-IL"/>
        </w:rPr>
        <w:t xml:space="preserve">לא, זה לא מה </w:t>
      </w:r>
      <w:bookmarkStart w:id="1341" w:name="_ETM_Q1_2707073"/>
      <w:bookmarkEnd w:id="1341"/>
      <w:r>
        <w:rPr>
          <w:rFonts w:hint="cs"/>
          <w:rtl/>
          <w:lang w:eastAsia="he-IL"/>
        </w:rPr>
        <w:t xml:space="preserve">שאמרתי. </w:t>
      </w:r>
    </w:p>
    <w:p w14:paraId="796D7214" w14:textId="77777777" w:rsidR="00CE5FE4" w:rsidRDefault="00CE5FE4" w:rsidP="00CE5FE4">
      <w:pPr>
        <w:rPr>
          <w:rtl/>
          <w:lang w:eastAsia="he-IL"/>
        </w:rPr>
      </w:pPr>
      <w:bookmarkStart w:id="1342" w:name="_ETM_Q1_2710961"/>
      <w:bookmarkStart w:id="1343" w:name="_ETM_Q1_2710999"/>
      <w:bookmarkEnd w:id="1342"/>
      <w:bookmarkEnd w:id="1343"/>
    </w:p>
    <w:p w14:paraId="7F0F72B9" w14:textId="39DB20FD" w:rsidR="00CE5FE4" w:rsidRDefault="00CE5FE4" w:rsidP="00CE5FE4">
      <w:pPr>
        <w:pStyle w:val="a4"/>
        <w:keepNext/>
        <w:rPr>
          <w:rtl/>
        </w:rPr>
      </w:pPr>
      <w:bookmarkStart w:id="1344" w:name="ET_speaker_6350_142"/>
      <w:r w:rsidRPr="00CE5FE4">
        <w:rPr>
          <w:rStyle w:val="TagStyle"/>
          <w:rtl/>
        </w:rPr>
        <w:t xml:space="preserve"> &lt;&lt; דובר &gt;&gt; </w:t>
      </w:r>
      <w:r>
        <w:rPr>
          <w:rtl/>
        </w:rPr>
        <w:t>יאסר חוג'יראת (רע"מ – הרשימה הערבית המאוחדת):</w:t>
      </w:r>
      <w:r w:rsidRPr="00CE5FE4">
        <w:rPr>
          <w:rStyle w:val="TagStyle"/>
          <w:rtl/>
        </w:rPr>
        <w:t xml:space="preserve"> &lt;&lt; דובר &gt;&gt;</w:t>
      </w:r>
      <w:r w:rsidR="00D0324A">
        <w:rPr>
          <w:rtl/>
        </w:rPr>
        <w:t xml:space="preserve"> </w:t>
      </w:r>
      <w:bookmarkEnd w:id="1344"/>
    </w:p>
    <w:p w14:paraId="2A2DC33C" w14:textId="77777777" w:rsidR="00CE5FE4" w:rsidRDefault="00CE5FE4" w:rsidP="00CE5FE4">
      <w:pPr>
        <w:pStyle w:val="KeepWithNext"/>
        <w:rPr>
          <w:rtl/>
          <w:lang w:eastAsia="he-IL"/>
        </w:rPr>
      </w:pPr>
    </w:p>
    <w:p w14:paraId="0C2829BD" w14:textId="2CE19553" w:rsidR="00CE5FE4" w:rsidRDefault="00CE5FE4" w:rsidP="00CE5FE4">
      <w:pPr>
        <w:rPr>
          <w:rtl/>
          <w:lang w:eastAsia="he-IL"/>
        </w:rPr>
      </w:pPr>
      <w:bookmarkStart w:id="1345" w:name="_ETM_Q1_2708394"/>
      <w:bookmarkStart w:id="1346" w:name="_ETM_Q1_2708423"/>
      <w:bookmarkEnd w:id="1345"/>
      <w:bookmarkEnd w:id="1346"/>
      <w:r>
        <w:rPr>
          <w:rFonts w:hint="cs"/>
          <w:rtl/>
          <w:lang w:eastAsia="he-IL"/>
        </w:rPr>
        <w:t xml:space="preserve">זה פחות או יותר אמרת, צוות עזר עושה את </w:t>
      </w:r>
      <w:bookmarkStart w:id="1347" w:name="_ETM_Q1_2712723"/>
      <w:bookmarkEnd w:id="1347"/>
      <w:r>
        <w:rPr>
          <w:rFonts w:hint="cs"/>
          <w:rtl/>
          <w:lang w:eastAsia="he-IL"/>
        </w:rPr>
        <w:t xml:space="preserve">העבודה. </w:t>
      </w:r>
      <w:bookmarkStart w:id="1348" w:name="_ETM_Q1_2710028"/>
      <w:bookmarkEnd w:id="1348"/>
    </w:p>
    <w:p w14:paraId="7471FCDA" w14:textId="77777777" w:rsidR="00CE5FE4" w:rsidRDefault="00CE5FE4" w:rsidP="00CE5FE4">
      <w:pPr>
        <w:rPr>
          <w:rtl/>
          <w:lang w:eastAsia="he-IL"/>
        </w:rPr>
      </w:pPr>
      <w:bookmarkStart w:id="1349" w:name="_ETM_Q1_2712501"/>
      <w:bookmarkEnd w:id="1349"/>
    </w:p>
    <w:p w14:paraId="5B6C2CB1" w14:textId="15AF172A" w:rsidR="00CE5FE4" w:rsidRDefault="00CE5FE4" w:rsidP="00CE5FE4">
      <w:pPr>
        <w:pStyle w:val="af9"/>
        <w:keepNext/>
        <w:rPr>
          <w:rtl/>
          <w:lang w:eastAsia="he-IL"/>
        </w:rPr>
      </w:pPr>
      <w:bookmarkStart w:id="1350" w:name="ET_guest_שמריהו_שימי_הללי_146"/>
      <w:r w:rsidRPr="00CE5FE4">
        <w:rPr>
          <w:rStyle w:val="TagStyle"/>
          <w:rtl/>
        </w:rPr>
        <w:t xml:space="preserve"> &lt;&lt; אורח &gt;&gt; </w:t>
      </w:r>
      <w:r>
        <w:rPr>
          <w:rtl/>
          <w:lang w:eastAsia="he-IL"/>
        </w:rPr>
        <w:t>שמריהו (שימי) הללי:</w:t>
      </w:r>
      <w:r w:rsidRPr="00CE5FE4">
        <w:rPr>
          <w:rStyle w:val="TagStyle"/>
          <w:rtl/>
        </w:rPr>
        <w:t xml:space="preserve"> &lt;&lt; אורח &gt;&gt;</w:t>
      </w:r>
      <w:r w:rsidR="00D0324A">
        <w:rPr>
          <w:rtl/>
          <w:lang w:eastAsia="he-IL"/>
        </w:rPr>
        <w:t xml:space="preserve"> </w:t>
      </w:r>
      <w:bookmarkEnd w:id="1350"/>
    </w:p>
    <w:p w14:paraId="0AC832CB" w14:textId="77777777" w:rsidR="00CE5FE4" w:rsidRDefault="00CE5FE4" w:rsidP="00CE5FE4">
      <w:pPr>
        <w:pStyle w:val="KeepWithNext"/>
        <w:rPr>
          <w:rtl/>
          <w:lang w:eastAsia="he-IL"/>
        </w:rPr>
      </w:pPr>
    </w:p>
    <w:p w14:paraId="1A2CD4EE" w14:textId="63F129FB" w:rsidR="00CE5FE4" w:rsidRDefault="00CE5FE4" w:rsidP="00CE5FE4">
      <w:pPr>
        <w:rPr>
          <w:rtl/>
          <w:lang w:eastAsia="he-IL"/>
        </w:rPr>
      </w:pPr>
      <w:bookmarkStart w:id="1351" w:name="_ETM_Q1_2712769"/>
      <w:bookmarkStart w:id="1352" w:name="_ETM_Q1_2712793"/>
      <w:bookmarkStart w:id="1353" w:name="_ETM_Q1_2710250"/>
      <w:bookmarkStart w:id="1354" w:name="_ETM_Q1_2710278"/>
      <w:bookmarkEnd w:id="1351"/>
      <w:bookmarkEnd w:id="1352"/>
      <w:bookmarkEnd w:id="1353"/>
      <w:bookmarkEnd w:id="1354"/>
      <w:r>
        <w:rPr>
          <w:rFonts w:hint="cs"/>
          <w:rtl/>
          <w:lang w:eastAsia="he-IL"/>
        </w:rPr>
        <w:t xml:space="preserve">זה כדי להחליף רוקחים, טל? </w:t>
      </w:r>
    </w:p>
    <w:p w14:paraId="3324DFCD" w14:textId="77777777" w:rsidR="00CE5FE4" w:rsidRDefault="00CE5FE4" w:rsidP="00CE5FE4">
      <w:pPr>
        <w:rPr>
          <w:rtl/>
          <w:lang w:eastAsia="he-IL"/>
        </w:rPr>
      </w:pPr>
      <w:bookmarkStart w:id="1355" w:name="_ETM_Q1_2715269"/>
      <w:bookmarkStart w:id="1356" w:name="_ETM_Q1_2715303"/>
      <w:bookmarkStart w:id="1357" w:name="_ETM_Q1_2716837"/>
      <w:bookmarkEnd w:id="1355"/>
      <w:bookmarkEnd w:id="1356"/>
      <w:bookmarkEnd w:id="1357"/>
    </w:p>
    <w:p w14:paraId="3099CD7B" w14:textId="35377E7B" w:rsidR="00CE5FE4" w:rsidRDefault="00CE5FE4" w:rsidP="00CE5FE4">
      <w:pPr>
        <w:pStyle w:val="af9"/>
        <w:keepNext/>
        <w:rPr>
          <w:rtl/>
          <w:lang w:eastAsia="he-IL"/>
        </w:rPr>
      </w:pPr>
      <w:bookmarkStart w:id="1358" w:name="ET_guest_טל_רוה_144"/>
      <w:r w:rsidRPr="00CE5FE4">
        <w:rPr>
          <w:rStyle w:val="TagStyle"/>
          <w:rtl/>
        </w:rPr>
        <w:t xml:space="preserve"> &lt;&lt; אורח &gt;&gt; </w:t>
      </w:r>
      <w:r>
        <w:rPr>
          <w:rtl/>
          <w:lang w:eastAsia="he-IL"/>
        </w:rPr>
        <w:t>טל רוה:</w:t>
      </w:r>
      <w:r w:rsidRPr="00CE5FE4">
        <w:rPr>
          <w:rStyle w:val="TagStyle"/>
          <w:rtl/>
        </w:rPr>
        <w:t xml:space="preserve"> &lt;&lt; אורח &gt;&gt;</w:t>
      </w:r>
      <w:r w:rsidR="00D0324A">
        <w:rPr>
          <w:rtl/>
          <w:lang w:eastAsia="he-IL"/>
        </w:rPr>
        <w:t xml:space="preserve"> </w:t>
      </w:r>
      <w:bookmarkEnd w:id="1358"/>
    </w:p>
    <w:p w14:paraId="72405504" w14:textId="77777777" w:rsidR="00CE5FE4" w:rsidRDefault="00CE5FE4" w:rsidP="00CE5FE4">
      <w:pPr>
        <w:pStyle w:val="KeepWithNext"/>
        <w:rPr>
          <w:rtl/>
          <w:lang w:eastAsia="he-IL"/>
        </w:rPr>
      </w:pPr>
    </w:p>
    <w:p w14:paraId="54BF3B72" w14:textId="77777777" w:rsidR="00CE5FE4" w:rsidRDefault="00CE5FE4" w:rsidP="00CE5FE4">
      <w:pPr>
        <w:rPr>
          <w:rtl/>
          <w:lang w:eastAsia="he-IL"/>
        </w:rPr>
      </w:pPr>
      <w:bookmarkStart w:id="1359" w:name="_ETM_Q1_2717080"/>
      <w:bookmarkStart w:id="1360" w:name="_ETM_Q1_2717105"/>
      <w:bookmarkEnd w:id="1359"/>
      <w:bookmarkEnd w:id="1360"/>
      <w:r>
        <w:rPr>
          <w:rFonts w:hint="cs"/>
          <w:rtl/>
          <w:lang w:eastAsia="he-IL"/>
        </w:rPr>
        <w:t xml:space="preserve">אי אפשר להחליף רוקחים, </w:t>
      </w:r>
      <w:bookmarkStart w:id="1361" w:name="_ETM_Q1_2715997"/>
      <w:bookmarkEnd w:id="1361"/>
      <w:r>
        <w:rPr>
          <w:rFonts w:hint="cs"/>
          <w:rtl/>
          <w:lang w:eastAsia="he-IL"/>
        </w:rPr>
        <w:t xml:space="preserve">אני לא יכול להוציא רוקחים. </w:t>
      </w:r>
    </w:p>
    <w:p w14:paraId="69440E37" w14:textId="77777777" w:rsidR="00CE5FE4" w:rsidRDefault="00CE5FE4" w:rsidP="00CE5FE4">
      <w:pPr>
        <w:rPr>
          <w:rtl/>
          <w:lang w:eastAsia="he-IL"/>
        </w:rPr>
      </w:pPr>
      <w:bookmarkStart w:id="1362" w:name="_ETM_Q1_2715465"/>
      <w:bookmarkStart w:id="1363" w:name="_ETM_Q1_2715499"/>
      <w:bookmarkEnd w:id="1362"/>
      <w:bookmarkEnd w:id="1363"/>
    </w:p>
    <w:p w14:paraId="6AF0585B" w14:textId="5A30DA18" w:rsidR="00CE5FE4" w:rsidRDefault="00CE5FE4" w:rsidP="00CE5FE4">
      <w:pPr>
        <w:pStyle w:val="af6"/>
        <w:keepNext/>
        <w:rPr>
          <w:rtl/>
        </w:rPr>
      </w:pPr>
      <w:bookmarkStart w:id="1364" w:name="ET_yor_6447_145"/>
      <w:r w:rsidRPr="00CE5FE4">
        <w:rPr>
          <w:rStyle w:val="TagStyle"/>
          <w:rtl/>
        </w:rPr>
        <w:t xml:space="preserve"> &lt;&lt; יור &gt;&gt; </w:t>
      </w:r>
      <w:r>
        <w:rPr>
          <w:rtl/>
        </w:rPr>
        <w:t>היו"ר יונתן מישרקי:</w:t>
      </w:r>
      <w:r w:rsidRPr="00CE5FE4">
        <w:rPr>
          <w:rStyle w:val="TagStyle"/>
          <w:rtl/>
        </w:rPr>
        <w:t xml:space="preserve"> &lt;&lt; יור &gt;&gt;</w:t>
      </w:r>
      <w:r w:rsidR="00D0324A">
        <w:rPr>
          <w:rtl/>
        </w:rPr>
        <w:t xml:space="preserve"> </w:t>
      </w:r>
      <w:bookmarkEnd w:id="1364"/>
    </w:p>
    <w:p w14:paraId="69E52148" w14:textId="77777777" w:rsidR="00CE5FE4" w:rsidRDefault="00CE5FE4" w:rsidP="00CE5FE4">
      <w:pPr>
        <w:pStyle w:val="KeepWithNext"/>
        <w:rPr>
          <w:rtl/>
          <w:lang w:eastAsia="he-IL"/>
        </w:rPr>
      </w:pPr>
    </w:p>
    <w:p w14:paraId="70191389" w14:textId="6EE34546" w:rsidR="00CE5FE4" w:rsidRDefault="00CE5FE4" w:rsidP="00CE5FE4">
      <w:pPr>
        <w:rPr>
          <w:rtl/>
          <w:lang w:eastAsia="he-IL"/>
        </w:rPr>
      </w:pPr>
      <w:bookmarkStart w:id="1365" w:name="_ETM_Q1_2712711"/>
      <w:bookmarkStart w:id="1366" w:name="_ETM_Q1_2712740"/>
      <w:bookmarkEnd w:id="1365"/>
      <w:bookmarkEnd w:id="1366"/>
      <w:r>
        <w:rPr>
          <w:rFonts w:hint="cs"/>
          <w:rtl/>
          <w:lang w:eastAsia="he-IL"/>
        </w:rPr>
        <w:t>אני לא</w:t>
      </w:r>
      <w:bookmarkStart w:id="1367" w:name="_ETM_Q1_2718199"/>
      <w:bookmarkEnd w:id="1367"/>
      <w:r>
        <w:rPr>
          <w:rFonts w:hint="cs"/>
          <w:rtl/>
          <w:lang w:eastAsia="he-IL"/>
        </w:rPr>
        <w:t xml:space="preserve"> מוכן לניהול השיח הזה בתוך הוועדה. יש לחבר הכנסת שאלה, </w:t>
      </w:r>
      <w:bookmarkStart w:id="1368" w:name="_ETM_Q1_2721782"/>
      <w:bookmarkEnd w:id="1368"/>
      <w:r>
        <w:rPr>
          <w:rFonts w:hint="cs"/>
          <w:rtl/>
          <w:lang w:eastAsia="he-IL"/>
        </w:rPr>
        <w:t xml:space="preserve">אני מכבד ונותן, אבל לא להפוך פה לפינג פונג. טל, </w:t>
      </w:r>
      <w:bookmarkStart w:id="1369" w:name="_ETM_Q1_2725434"/>
      <w:bookmarkEnd w:id="1369"/>
      <w:r>
        <w:rPr>
          <w:rFonts w:hint="cs"/>
          <w:rtl/>
          <w:lang w:eastAsia="he-IL"/>
        </w:rPr>
        <w:t xml:space="preserve">מה אתה אומר? </w:t>
      </w:r>
    </w:p>
    <w:p w14:paraId="5F55022E" w14:textId="77777777" w:rsidR="00CE5FE4" w:rsidRDefault="00CE5FE4" w:rsidP="00CE5FE4">
      <w:pPr>
        <w:rPr>
          <w:rtl/>
          <w:lang w:eastAsia="he-IL"/>
        </w:rPr>
      </w:pPr>
      <w:bookmarkStart w:id="1370" w:name="_ETM_Q1_2727000"/>
      <w:bookmarkStart w:id="1371" w:name="_ETM_Q1_2727039"/>
      <w:bookmarkEnd w:id="1370"/>
      <w:bookmarkEnd w:id="1371"/>
    </w:p>
    <w:p w14:paraId="7B07FBE4" w14:textId="6C542594" w:rsidR="00CE5FE4" w:rsidRDefault="00CE5FE4" w:rsidP="00CE5FE4">
      <w:pPr>
        <w:pStyle w:val="af9"/>
        <w:keepNext/>
        <w:rPr>
          <w:rtl/>
          <w:lang w:eastAsia="he-IL"/>
        </w:rPr>
      </w:pPr>
      <w:bookmarkStart w:id="1372" w:name="ET_guest_טל_רוה_147"/>
      <w:r w:rsidRPr="00CE5FE4">
        <w:rPr>
          <w:rStyle w:val="TagStyle"/>
          <w:rtl/>
        </w:rPr>
        <w:t xml:space="preserve"> &lt;&lt; אורח &gt;&gt; </w:t>
      </w:r>
      <w:r>
        <w:rPr>
          <w:rtl/>
          <w:lang w:eastAsia="he-IL"/>
        </w:rPr>
        <w:t>טל רוה:</w:t>
      </w:r>
      <w:r w:rsidRPr="00CE5FE4">
        <w:rPr>
          <w:rStyle w:val="TagStyle"/>
          <w:rtl/>
        </w:rPr>
        <w:t xml:space="preserve"> &lt;&lt; אורח &gt;&gt;</w:t>
      </w:r>
      <w:r w:rsidR="00D0324A">
        <w:rPr>
          <w:rtl/>
          <w:lang w:eastAsia="he-IL"/>
        </w:rPr>
        <w:t xml:space="preserve"> </w:t>
      </w:r>
      <w:bookmarkEnd w:id="1372"/>
    </w:p>
    <w:p w14:paraId="349C091D" w14:textId="77777777" w:rsidR="00CE5FE4" w:rsidRDefault="00CE5FE4" w:rsidP="00CE5FE4">
      <w:pPr>
        <w:pStyle w:val="KeepWithNext"/>
        <w:rPr>
          <w:rtl/>
          <w:lang w:eastAsia="he-IL"/>
        </w:rPr>
      </w:pPr>
    </w:p>
    <w:p w14:paraId="0F784E95" w14:textId="652A581C" w:rsidR="00CE5FE4" w:rsidRDefault="00CE5FE4" w:rsidP="00CE5FE4">
      <w:pPr>
        <w:rPr>
          <w:rtl/>
          <w:lang w:eastAsia="he-IL"/>
        </w:rPr>
      </w:pPr>
      <w:bookmarkStart w:id="1373" w:name="_ETM_Q1_2727068"/>
      <w:bookmarkStart w:id="1374" w:name="_ETM_Q1_2727095"/>
      <w:bookmarkEnd w:id="1373"/>
      <w:bookmarkEnd w:id="1374"/>
      <w:r>
        <w:rPr>
          <w:rFonts w:hint="cs"/>
          <w:rtl/>
          <w:lang w:eastAsia="he-IL"/>
        </w:rPr>
        <w:t xml:space="preserve">אני אומר שלא, </w:t>
      </w:r>
      <w:bookmarkStart w:id="1375" w:name="_ETM_Q1_2725436"/>
      <w:bookmarkStart w:id="1376" w:name="_ETM_Q1_2725473"/>
      <w:bookmarkStart w:id="1377" w:name="_ETM_Q1_2718468"/>
      <w:bookmarkStart w:id="1378" w:name="_ETM_Q1_2718499"/>
      <w:bookmarkStart w:id="1379" w:name="_ETM_Q1_2718644"/>
      <w:bookmarkStart w:id="1380" w:name="_ETM_Q1_2718671"/>
      <w:bookmarkEnd w:id="1375"/>
      <w:bookmarkEnd w:id="1376"/>
      <w:bookmarkEnd w:id="1377"/>
      <w:bookmarkEnd w:id="1378"/>
      <w:bookmarkEnd w:id="1379"/>
      <w:bookmarkEnd w:id="1380"/>
      <w:r>
        <w:rPr>
          <w:rFonts w:hint="cs"/>
          <w:rtl/>
          <w:lang w:eastAsia="he-IL"/>
        </w:rPr>
        <w:t xml:space="preserve">היום אנחנו מסתדרים עם מה שיש, </w:t>
      </w:r>
      <w:bookmarkStart w:id="1381" w:name="_ETM_Q1_2733133"/>
      <w:bookmarkEnd w:id="1381"/>
      <w:r>
        <w:rPr>
          <w:rFonts w:hint="cs"/>
          <w:rtl/>
          <w:lang w:eastAsia="he-IL"/>
        </w:rPr>
        <w:t xml:space="preserve">אבל זה לא מספיק ואנחנו צריכים יותר וזה בדיוק הצ'ופצ'יק </w:t>
      </w:r>
      <w:bookmarkStart w:id="1382" w:name="_ETM_Q1_2736337"/>
      <w:bookmarkEnd w:id="1382"/>
      <w:r>
        <w:rPr>
          <w:rFonts w:hint="cs"/>
          <w:rtl/>
          <w:lang w:eastAsia="he-IL"/>
        </w:rPr>
        <w:t xml:space="preserve">הזה שהוא יותר שהוא ייתן לי את הסיוע בבתי המרקחת </w:t>
      </w:r>
      <w:bookmarkStart w:id="1383" w:name="_ETM_Q1_2738585"/>
      <w:bookmarkEnd w:id="1383"/>
      <w:r>
        <w:rPr>
          <w:rFonts w:hint="cs"/>
          <w:rtl/>
          <w:lang w:eastAsia="he-IL"/>
        </w:rPr>
        <w:t xml:space="preserve">הגדולים בעיקר. עוד פעם, אני לא רואה איך אני עושה </w:t>
      </w:r>
      <w:bookmarkStart w:id="1384" w:name="_ETM_Q1_2739681"/>
      <w:bookmarkEnd w:id="1384"/>
      <w:r>
        <w:rPr>
          <w:rFonts w:hint="cs"/>
          <w:rtl/>
          <w:lang w:eastAsia="he-IL"/>
        </w:rPr>
        <w:t xml:space="preserve">את זה בבית מרקחת שהוא קטן, אבל יכול להיות </w:t>
      </w:r>
      <w:bookmarkStart w:id="1385" w:name="_ETM_Q1_2742856"/>
      <w:bookmarkEnd w:id="1385"/>
      <w:r>
        <w:rPr>
          <w:rFonts w:hint="cs"/>
          <w:rtl/>
          <w:lang w:eastAsia="he-IL"/>
        </w:rPr>
        <w:t xml:space="preserve">שאני לא יודע ליישם את מה שהכלי הזה יוכל לתת </w:t>
      </w:r>
      <w:bookmarkStart w:id="1386" w:name="_ETM_Q1_2747629"/>
      <w:bookmarkEnd w:id="1386"/>
      <w:r>
        <w:rPr>
          <w:rFonts w:hint="cs"/>
          <w:rtl/>
          <w:lang w:eastAsia="he-IL"/>
        </w:rPr>
        <w:t xml:space="preserve">לי וזה עוד משהו קטן שיכול לעזור. עוד </w:t>
      </w:r>
      <w:bookmarkStart w:id="1387" w:name="_ETM_Q1_2752757"/>
      <w:bookmarkEnd w:id="1387"/>
      <w:r>
        <w:rPr>
          <w:rFonts w:hint="cs"/>
          <w:rtl/>
          <w:lang w:eastAsia="he-IL"/>
        </w:rPr>
        <w:t>פעם, אנחנו מנפקים בישראל 100 מיליון מרשמים בשנה</w:t>
      </w:r>
      <w:bookmarkStart w:id="1388" w:name="_ETM_Q1_2756311"/>
      <w:bookmarkEnd w:id="1388"/>
      <w:r>
        <w:rPr>
          <w:rFonts w:hint="cs"/>
          <w:rtl/>
          <w:lang w:eastAsia="he-IL"/>
        </w:rPr>
        <w:t xml:space="preserve">? 200 מיליון? תחשבו מה זה 10% מזה. </w:t>
      </w:r>
    </w:p>
    <w:p w14:paraId="255116FF" w14:textId="77777777" w:rsidR="00CE5FE4" w:rsidRDefault="00CE5FE4" w:rsidP="00CE5FE4">
      <w:pPr>
        <w:rPr>
          <w:rtl/>
          <w:lang w:eastAsia="he-IL"/>
        </w:rPr>
      </w:pPr>
      <w:bookmarkStart w:id="1389" w:name="_ETM_Q1_2768184"/>
      <w:bookmarkStart w:id="1390" w:name="_ETM_Q1_2768228"/>
      <w:bookmarkEnd w:id="1389"/>
      <w:bookmarkEnd w:id="1390"/>
    </w:p>
    <w:p w14:paraId="1FFAC949" w14:textId="7693B2A6" w:rsidR="00CE5FE4" w:rsidRDefault="00CE5FE4" w:rsidP="00CE5FE4">
      <w:pPr>
        <w:pStyle w:val="af6"/>
        <w:keepNext/>
        <w:rPr>
          <w:rtl/>
        </w:rPr>
      </w:pPr>
      <w:bookmarkStart w:id="1391" w:name="ET_yor_6447_148"/>
      <w:r w:rsidRPr="00CE5FE4">
        <w:rPr>
          <w:rStyle w:val="TagStyle"/>
          <w:rtl/>
        </w:rPr>
        <w:t xml:space="preserve"> &lt;&lt; יור &gt;&gt; </w:t>
      </w:r>
      <w:r>
        <w:rPr>
          <w:rtl/>
        </w:rPr>
        <w:t>היו"ר יונתן מישרקי:</w:t>
      </w:r>
      <w:r w:rsidRPr="00CE5FE4">
        <w:rPr>
          <w:rStyle w:val="TagStyle"/>
          <w:rtl/>
        </w:rPr>
        <w:t xml:space="preserve"> &lt;&lt; יור &gt;&gt;</w:t>
      </w:r>
      <w:r w:rsidR="00D0324A">
        <w:rPr>
          <w:rtl/>
        </w:rPr>
        <w:t xml:space="preserve"> </w:t>
      </w:r>
      <w:bookmarkEnd w:id="1391"/>
    </w:p>
    <w:p w14:paraId="44DCC34F" w14:textId="77777777" w:rsidR="00CE5FE4" w:rsidRDefault="00CE5FE4" w:rsidP="00CE5FE4">
      <w:pPr>
        <w:pStyle w:val="KeepWithNext"/>
        <w:rPr>
          <w:rtl/>
          <w:lang w:eastAsia="he-IL"/>
        </w:rPr>
      </w:pPr>
    </w:p>
    <w:p w14:paraId="5FAA477E" w14:textId="4E304AD2" w:rsidR="00CE5FE4" w:rsidRDefault="00CE5FE4" w:rsidP="00CE5FE4">
      <w:pPr>
        <w:rPr>
          <w:rtl/>
          <w:lang w:eastAsia="he-IL"/>
        </w:rPr>
      </w:pPr>
      <w:bookmarkStart w:id="1392" w:name="_ETM_Q1_2765767"/>
      <w:bookmarkStart w:id="1393" w:name="_ETM_Q1_2765795"/>
      <w:bookmarkEnd w:id="1392"/>
      <w:bookmarkEnd w:id="1393"/>
      <w:r>
        <w:rPr>
          <w:rFonts w:hint="cs"/>
          <w:rtl/>
          <w:lang w:eastAsia="he-IL"/>
        </w:rPr>
        <w:t xml:space="preserve">אני </w:t>
      </w:r>
      <w:bookmarkStart w:id="1394" w:name="_ETM_Q1_2766128"/>
      <w:bookmarkEnd w:id="1394"/>
      <w:r>
        <w:rPr>
          <w:rFonts w:hint="cs"/>
          <w:rtl/>
          <w:lang w:eastAsia="he-IL"/>
        </w:rPr>
        <w:t xml:space="preserve">רוצה להתקדם בסדר הדוברים. בבקשה. </w:t>
      </w:r>
      <w:bookmarkStart w:id="1395" w:name="_ETM_Q1_2770511"/>
      <w:bookmarkEnd w:id="1395"/>
    </w:p>
    <w:p w14:paraId="706A9C6D" w14:textId="77777777" w:rsidR="00CE5FE4" w:rsidRDefault="00CE5FE4" w:rsidP="00CE5FE4">
      <w:pPr>
        <w:rPr>
          <w:rtl/>
          <w:lang w:eastAsia="he-IL"/>
        </w:rPr>
      </w:pPr>
      <w:bookmarkStart w:id="1396" w:name="_ETM_Q1_2770546"/>
      <w:bookmarkStart w:id="1397" w:name="_ETM_Q1_2774133"/>
      <w:bookmarkEnd w:id="1396"/>
      <w:bookmarkEnd w:id="1397"/>
    </w:p>
    <w:p w14:paraId="2A6EFCF3" w14:textId="0A4CA5ED" w:rsidR="00CE5FE4" w:rsidRDefault="00CE5FE4" w:rsidP="00CE5FE4">
      <w:pPr>
        <w:pStyle w:val="af9"/>
        <w:keepNext/>
        <w:rPr>
          <w:rtl/>
          <w:lang w:eastAsia="he-IL"/>
        </w:rPr>
      </w:pPr>
      <w:bookmarkStart w:id="1398" w:name="ET_guest_מרק_לוין_149"/>
      <w:r w:rsidRPr="00CE5FE4">
        <w:rPr>
          <w:rStyle w:val="TagStyle"/>
          <w:rtl/>
        </w:rPr>
        <w:t xml:space="preserve"> &lt;&lt; אורח &gt;&gt; </w:t>
      </w:r>
      <w:r>
        <w:rPr>
          <w:rtl/>
          <w:lang w:eastAsia="he-IL"/>
        </w:rPr>
        <w:t>מרק לוין:</w:t>
      </w:r>
      <w:r w:rsidRPr="00CE5FE4">
        <w:rPr>
          <w:rStyle w:val="TagStyle"/>
          <w:rtl/>
        </w:rPr>
        <w:t xml:space="preserve"> &lt;&lt; אורח &gt;&gt;</w:t>
      </w:r>
      <w:r w:rsidR="00D0324A">
        <w:rPr>
          <w:rtl/>
          <w:lang w:eastAsia="he-IL"/>
        </w:rPr>
        <w:t xml:space="preserve"> </w:t>
      </w:r>
      <w:bookmarkEnd w:id="1398"/>
    </w:p>
    <w:p w14:paraId="2D52A264" w14:textId="77777777" w:rsidR="00CE5FE4" w:rsidRDefault="00CE5FE4" w:rsidP="00CE5FE4">
      <w:pPr>
        <w:pStyle w:val="KeepWithNext"/>
        <w:rPr>
          <w:rtl/>
          <w:lang w:eastAsia="he-IL"/>
        </w:rPr>
      </w:pPr>
    </w:p>
    <w:p w14:paraId="5CD065ED" w14:textId="738A631F" w:rsidR="00CE5FE4" w:rsidRDefault="00CE5FE4" w:rsidP="00CE5FE4">
      <w:pPr>
        <w:rPr>
          <w:rtl/>
          <w:lang w:eastAsia="he-IL"/>
        </w:rPr>
      </w:pPr>
      <w:bookmarkStart w:id="1399" w:name="_ETM_Q1_2774400"/>
      <w:bookmarkStart w:id="1400" w:name="_ETM_Q1_2774427"/>
      <w:bookmarkEnd w:id="1399"/>
      <w:bookmarkEnd w:id="1400"/>
      <w:r>
        <w:rPr>
          <w:rFonts w:hint="cs"/>
          <w:rtl/>
          <w:lang w:eastAsia="he-IL"/>
        </w:rPr>
        <w:t xml:space="preserve">אני מתנצל, אבל אני עוד </w:t>
      </w:r>
      <w:bookmarkStart w:id="1401" w:name="_ETM_Q1_2777039"/>
      <w:bookmarkEnd w:id="1401"/>
      <w:r>
        <w:rPr>
          <w:rFonts w:hint="cs"/>
          <w:rtl/>
          <w:lang w:eastAsia="he-IL"/>
        </w:rPr>
        <w:t xml:space="preserve">פעם רוצה להחזיר אתכם, את כולכם, לרציונל של החקיקה. </w:t>
      </w:r>
      <w:bookmarkStart w:id="1402" w:name="_ETM_Q1_2778718"/>
      <w:bookmarkEnd w:id="1402"/>
    </w:p>
    <w:p w14:paraId="42EFA33D" w14:textId="77777777" w:rsidR="00CE5FE4" w:rsidRDefault="00CE5FE4" w:rsidP="00CE5FE4">
      <w:pPr>
        <w:rPr>
          <w:rtl/>
          <w:lang w:eastAsia="he-IL"/>
        </w:rPr>
      </w:pPr>
      <w:bookmarkStart w:id="1403" w:name="_ETM_Q1_2782453"/>
      <w:bookmarkStart w:id="1404" w:name="_ETM_Q1_2782489"/>
      <w:bookmarkEnd w:id="1403"/>
      <w:bookmarkEnd w:id="1404"/>
    </w:p>
    <w:p w14:paraId="4D24E832" w14:textId="68CCD839" w:rsidR="00CE5FE4" w:rsidRDefault="00CE5FE4" w:rsidP="00CE5FE4">
      <w:pPr>
        <w:pStyle w:val="af6"/>
        <w:keepNext/>
        <w:rPr>
          <w:rtl/>
        </w:rPr>
      </w:pPr>
      <w:bookmarkStart w:id="1405" w:name="ET_yor_6447_150"/>
      <w:r w:rsidRPr="00CE5FE4">
        <w:rPr>
          <w:rStyle w:val="TagStyle"/>
          <w:rtl/>
        </w:rPr>
        <w:t xml:space="preserve"> &lt;&lt; יור &gt;&gt; </w:t>
      </w:r>
      <w:r>
        <w:rPr>
          <w:rtl/>
        </w:rPr>
        <w:t>היו"ר יונתן מישרקי:</w:t>
      </w:r>
      <w:r w:rsidRPr="00CE5FE4">
        <w:rPr>
          <w:rStyle w:val="TagStyle"/>
          <w:rtl/>
        </w:rPr>
        <w:t xml:space="preserve"> &lt;&lt; יור &gt;&gt;</w:t>
      </w:r>
      <w:r w:rsidR="00D0324A">
        <w:rPr>
          <w:rtl/>
        </w:rPr>
        <w:t xml:space="preserve"> </w:t>
      </w:r>
      <w:bookmarkEnd w:id="1405"/>
    </w:p>
    <w:p w14:paraId="79EA1721" w14:textId="77777777" w:rsidR="00CE5FE4" w:rsidRDefault="00CE5FE4" w:rsidP="00CE5FE4">
      <w:pPr>
        <w:pStyle w:val="KeepWithNext"/>
        <w:rPr>
          <w:rtl/>
          <w:lang w:eastAsia="he-IL"/>
        </w:rPr>
      </w:pPr>
    </w:p>
    <w:p w14:paraId="00BDF825" w14:textId="3827B96C" w:rsidR="00CE5FE4" w:rsidRDefault="00CE5FE4" w:rsidP="00CE5FE4">
      <w:pPr>
        <w:rPr>
          <w:rtl/>
          <w:lang w:eastAsia="he-IL"/>
        </w:rPr>
      </w:pPr>
      <w:bookmarkStart w:id="1406" w:name="_ETM_Q1_2780557"/>
      <w:bookmarkStart w:id="1407" w:name="_ETM_Q1_2780583"/>
      <w:bookmarkEnd w:id="1406"/>
      <w:bookmarkEnd w:id="1407"/>
      <w:r>
        <w:rPr>
          <w:rFonts w:hint="cs"/>
          <w:rtl/>
          <w:lang w:eastAsia="he-IL"/>
        </w:rPr>
        <w:t xml:space="preserve">אתה בטוח? </w:t>
      </w:r>
    </w:p>
    <w:p w14:paraId="144480BD" w14:textId="77777777" w:rsidR="00CE5FE4" w:rsidRDefault="00CE5FE4" w:rsidP="00CE5FE4">
      <w:pPr>
        <w:rPr>
          <w:rtl/>
          <w:lang w:eastAsia="he-IL"/>
        </w:rPr>
      </w:pPr>
      <w:bookmarkStart w:id="1408" w:name="_ETM_Q1_2782277"/>
      <w:bookmarkStart w:id="1409" w:name="_ETM_Q1_2782314"/>
      <w:bookmarkStart w:id="1410" w:name="_ETM_Q1_2783166"/>
      <w:bookmarkEnd w:id="1408"/>
      <w:bookmarkEnd w:id="1409"/>
      <w:bookmarkEnd w:id="1410"/>
    </w:p>
    <w:p w14:paraId="0CB577ED" w14:textId="4C4BCA2D" w:rsidR="00CE5FE4" w:rsidRDefault="00CE5FE4" w:rsidP="00CE5FE4">
      <w:pPr>
        <w:pStyle w:val="af9"/>
        <w:keepNext/>
        <w:rPr>
          <w:rtl/>
          <w:lang w:eastAsia="he-IL"/>
        </w:rPr>
      </w:pPr>
      <w:bookmarkStart w:id="1411" w:name="ET_guest_מרק_לוין_151"/>
      <w:r w:rsidRPr="00CE5FE4">
        <w:rPr>
          <w:rStyle w:val="TagStyle"/>
          <w:rtl/>
        </w:rPr>
        <w:t xml:space="preserve"> &lt;&lt; אורח &gt;&gt; </w:t>
      </w:r>
      <w:r>
        <w:rPr>
          <w:rtl/>
          <w:lang w:eastAsia="he-IL"/>
        </w:rPr>
        <w:t>מרק לוין:</w:t>
      </w:r>
      <w:r w:rsidRPr="00CE5FE4">
        <w:rPr>
          <w:rStyle w:val="TagStyle"/>
          <w:rtl/>
        </w:rPr>
        <w:t xml:space="preserve"> &lt;&lt; אורח &gt;&gt;</w:t>
      </w:r>
      <w:r w:rsidR="00D0324A">
        <w:rPr>
          <w:rtl/>
          <w:lang w:eastAsia="he-IL"/>
        </w:rPr>
        <w:t xml:space="preserve"> </w:t>
      </w:r>
      <w:bookmarkEnd w:id="1411"/>
    </w:p>
    <w:p w14:paraId="01CC3AB5" w14:textId="77777777" w:rsidR="00CE5FE4" w:rsidRDefault="00CE5FE4" w:rsidP="00CE5FE4">
      <w:pPr>
        <w:pStyle w:val="KeepWithNext"/>
        <w:rPr>
          <w:rtl/>
          <w:lang w:eastAsia="he-IL"/>
        </w:rPr>
      </w:pPr>
    </w:p>
    <w:p w14:paraId="17242311" w14:textId="1E2DADBB" w:rsidR="00CE5FE4" w:rsidRDefault="00CE5FE4" w:rsidP="006E2520">
      <w:pPr>
        <w:rPr>
          <w:rtl/>
          <w:lang w:eastAsia="he-IL"/>
        </w:rPr>
      </w:pPr>
      <w:bookmarkStart w:id="1412" w:name="_ETM_Q1_2783427"/>
      <w:bookmarkStart w:id="1413" w:name="_ETM_Q1_2783454"/>
      <w:bookmarkEnd w:id="1412"/>
      <w:bookmarkEnd w:id="1413"/>
      <w:r>
        <w:rPr>
          <w:rFonts w:hint="cs"/>
          <w:rtl/>
          <w:lang w:eastAsia="he-IL"/>
        </w:rPr>
        <w:t xml:space="preserve">כן, אני בטוח, כי נאמרו פה הרבה דברים </w:t>
      </w:r>
      <w:bookmarkStart w:id="1414" w:name="_ETM_Q1_2783774"/>
      <w:bookmarkEnd w:id="1414"/>
      <w:r>
        <w:rPr>
          <w:rFonts w:hint="cs"/>
          <w:rtl/>
          <w:lang w:eastAsia="he-IL"/>
        </w:rPr>
        <w:t xml:space="preserve">ואני רוצה לחזק את הטיעונים. אנחנו מעסיקים כ-1,800 </w:t>
      </w:r>
      <w:bookmarkStart w:id="1415" w:name="_ETM_Q1_2789679"/>
      <w:bookmarkEnd w:id="1415"/>
      <w:r>
        <w:rPr>
          <w:rFonts w:hint="cs"/>
          <w:rtl/>
          <w:lang w:eastAsia="he-IL"/>
        </w:rPr>
        <w:t>רוקחים ואנחנו מנגישים מידע, לרבות מידע קליני שמאפשר</w:t>
      </w:r>
      <w:bookmarkStart w:id="1416" w:name="_ETM_Q1_2794860"/>
      <w:bookmarkEnd w:id="1416"/>
      <w:r>
        <w:rPr>
          <w:rFonts w:hint="cs"/>
          <w:rtl/>
          <w:lang w:eastAsia="he-IL"/>
        </w:rPr>
        <w:t xml:space="preserve"> לרוקחים לתת ייעוץ ולבצע את עבודתם גם בבתי מרקחת שלנו</w:t>
      </w:r>
      <w:bookmarkStart w:id="1417" w:name="_ETM_Q1_2797302"/>
      <w:bookmarkEnd w:id="1417"/>
      <w:r>
        <w:rPr>
          <w:rFonts w:hint="cs"/>
          <w:rtl/>
          <w:lang w:eastAsia="he-IL"/>
        </w:rPr>
        <w:t xml:space="preserve"> וגם בבתי מרקחת בהסדר</w:t>
      </w:r>
      <w:r w:rsidR="00B96311">
        <w:rPr>
          <w:rFonts w:hint="cs"/>
          <w:rtl/>
          <w:lang w:eastAsia="he-IL"/>
        </w:rPr>
        <w:t>,</w:t>
      </w:r>
      <w:r>
        <w:rPr>
          <w:rFonts w:hint="cs"/>
          <w:rtl/>
          <w:lang w:eastAsia="he-IL"/>
        </w:rPr>
        <w:t xml:space="preserve"> וכל מי שיושב כאן</w:t>
      </w:r>
      <w:r w:rsidR="00B96311">
        <w:rPr>
          <w:rFonts w:hint="cs"/>
          <w:rtl/>
          <w:lang w:eastAsia="he-IL"/>
        </w:rPr>
        <w:t>,</w:t>
      </w:r>
      <w:r>
        <w:rPr>
          <w:rFonts w:hint="cs"/>
          <w:rtl/>
          <w:lang w:eastAsia="he-IL"/>
        </w:rPr>
        <w:t xml:space="preserve"> ויושבים כאן </w:t>
      </w:r>
      <w:bookmarkStart w:id="1418" w:name="_ETM_Q1_2803547"/>
      <w:bookmarkEnd w:id="1418"/>
      <w:r>
        <w:rPr>
          <w:rFonts w:hint="cs"/>
          <w:rtl/>
          <w:lang w:eastAsia="he-IL"/>
        </w:rPr>
        <w:t xml:space="preserve">נציגים של הכללית שהם בכובע אחר נציגים של </w:t>
      </w:r>
      <w:bookmarkStart w:id="1419" w:name="_ETM_Q1_2805783"/>
      <w:bookmarkEnd w:id="1419"/>
      <w:r>
        <w:rPr>
          <w:rFonts w:hint="cs"/>
          <w:rtl/>
          <w:lang w:eastAsia="he-IL"/>
        </w:rPr>
        <w:t>האיגוד והם משמיעים כל מיני טיעונים</w:t>
      </w:r>
      <w:r w:rsidR="00B96311">
        <w:rPr>
          <w:rFonts w:hint="cs"/>
          <w:rtl/>
          <w:lang w:eastAsia="he-IL"/>
        </w:rPr>
        <w:t>,</w:t>
      </w:r>
      <w:r>
        <w:rPr>
          <w:rFonts w:hint="cs"/>
          <w:rtl/>
          <w:lang w:eastAsia="he-IL"/>
        </w:rPr>
        <w:t xml:space="preserve"> </w:t>
      </w:r>
      <w:bookmarkStart w:id="1420" w:name="_ETM_Q1_2811743"/>
      <w:bookmarkStart w:id="1421" w:name="_ETM_Q1_2811785"/>
      <w:bookmarkStart w:id="1422" w:name="_ETM_Q1_2811903"/>
      <w:bookmarkStart w:id="1423" w:name="_ETM_Q1_2811940"/>
      <w:bookmarkEnd w:id="1420"/>
      <w:bookmarkEnd w:id="1421"/>
      <w:bookmarkEnd w:id="1422"/>
      <w:bookmarkEnd w:id="1423"/>
      <w:r>
        <w:rPr>
          <w:rFonts w:hint="cs"/>
          <w:rtl/>
          <w:lang w:eastAsia="he-IL"/>
        </w:rPr>
        <w:t xml:space="preserve">אז מי כמוהם </w:t>
      </w:r>
      <w:bookmarkStart w:id="1424" w:name="_ETM_Q1_2809300"/>
      <w:bookmarkEnd w:id="1424"/>
      <w:r>
        <w:rPr>
          <w:rFonts w:hint="cs"/>
          <w:rtl/>
          <w:lang w:eastAsia="he-IL"/>
        </w:rPr>
        <w:t xml:space="preserve">מכירים שאנחנו יודעים להנגיש לדלפק באמצעות </w:t>
      </w:r>
      <w:r w:rsidR="006E2520" w:rsidRPr="006E2520">
        <w:rPr>
          <w:lang w:eastAsia="he-IL"/>
        </w:rPr>
        <w:t>medical decision support system</w:t>
      </w:r>
      <w:r w:rsidR="006E2520">
        <w:rPr>
          <w:rFonts w:hint="cs"/>
          <w:rtl/>
          <w:lang w:eastAsia="he-IL"/>
        </w:rPr>
        <w:t xml:space="preserve"> המון המון </w:t>
      </w:r>
      <w:bookmarkStart w:id="1425" w:name="_ETM_Q1_2819737"/>
      <w:bookmarkEnd w:id="1425"/>
      <w:r w:rsidR="006E2520">
        <w:rPr>
          <w:rFonts w:hint="cs"/>
          <w:rtl/>
          <w:lang w:eastAsia="he-IL"/>
        </w:rPr>
        <w:t xml:space="preserve">מידע קליני שלא קיים בקופות אחרות. </w:t>
      </w:r>
    </w:p>
    <w:p w14:paraId="76AFA12F" w14:textId="77777777" w:rsidR="006E2520" w:rsidRDefault="006E2520" w:rsidP="006E2520">
      <w:pPr>
        <w:rPr>
          <w:rtl/>
          <w:lang w:eastAsia="he-IL"/>
        </w:rPr>
      </w:pPr>
      <w:bookmarkStart w:id="1426" w:name="_ETM_Q1_2821034"/>
      <w:bookmarkStart w:id="1427" w:name="_ETM_Q1_2821074"/>
      <w:bookmarkStart w:id="1428" w:name="_ETM_Q1_2824250"/>
      <w:bookmarkStart w:id="1429" w:name="_ETM_Q1_2822304"/>
      <w:bookmarkEnd w:id="1426"/>
      <w:bookmarkEnd w:id="1427"/>
      <w:bookmarkEnd w:id="1428"/>
      <w:bookmarkEnd w:id="1429"/>
    </w:p>
    <w:p w14:paraId="61BB9505" w14:textId="6BC4B0D7" w:rsidR="006E2520" w:rsidRDefault="006E2520" w:rsidP="006E2520">
      <w:pPr>
        <w:pStyle w:val="a4"/>
        <w:keepNext/>
        <w:rPr>
          <w:rtl/>
        </w:rPr>
      </w:pPr>
      <w:bookmarkStart w:id="1430" w:name="ET_speaker_קריאה_153"/>
      <w:r w:rsidRPr="006E2520">
        <w:rPr>
          <w:rStyle w:val="TagStyle"/>
          <w:rtl/>
        </w:rPr>
        <w:t xml:space="preserve"> &lt;&lt; דובר &gt;&gt; </w:t>
      </w:r>
      <w:r>
        <w:rPr>
          <w:rtl/>
        </w:rPr>
        <w:t>קריאה:</w:t>
      </w:r>
      <w:r w:rsidRPr="006E2520">
        <w:rPr>
          <w:rStyle w:val="TagStyle"/>
          <w:rtl/>
        </w:rPr>
        <w:t xml:space="preserve"> &lt;&lt; דובר &gt;&gt;</w:t>
      </w:r>
      <w:r w:rsidR="00D0324A">
        <w:rPr>
          <w:rtl/>
        </w:rPr>
        <w:t xml:space="preserve"> </w:t>
      </w:r>
      <w:bookmarkEnd w:id="1430"/>
    </w:p>
    <w:p w14:paraId="020BB39B" w14:textId="77777777" w:rsidR="006E2520" w:rsidRDefault="006E2520" w:rsidP="006E2520">
      <w:pPr>
        <w:pStyle w:val="KeepWithNext"/>
        <w:rPr>
          <w:rtl/>
          <w:lang w:eastAsia="he-IL"/>
        </w:rPr>
      </w:pPr>
    </w:p>
    <w:p w14:paraId="6EBF3103" w14:textId="18486ADF" w:rsidR="006E2520" w:rsidRDefault="006E2520" w:rsidP="006E2520">
      <w:pPr>
        <w:rPr>
          <w:rtl/>
          <w:lang w:eastAsia="he-IL"/>
        </w:rPr>
      </w:pPr>
      <w:bookmarkStart w:id="1431" w:name="_ETM_Q1_2822571"/>
      <w:bookmarkStart w:id="1432" w:name="_ETM_Q1_2822596"/>
      <w:bookmarkEnd w:id="1431"/>
      <w:bookmarkEnd w:id="1432"/>
      <w:r>
        <w:rPr>
          <w:rFonts w:hint="cs"/>
          <w:rtl/>
          <w:lang w:eastAsia="he-IL"/>
        </w:rPr>
        <w:t xml:space="preserve">כבר סתרנו </w:t>
      </w:r>
      <w:bookmarkStart w:id="1433" w:name="_ETM_Q1_2823968"/>
      <w:bookmarkEnd w:id="1433"/>
      <w:r>
        <w:rPr>
          <w:rFonts w:hint="cs"/>
          <w:rtl/>
          <w:lang w:eastAsia="he-IL"/>
        </w:rPr>
        <w:t xml:space="preserve">את זה. </w:t>
      </w:r>
    </w:p>
    <w:p w14:paraId="5AB2C01E" w14:textId="77777777" w:rsidR="006E2520" w:rsidRDefault="006E2520" w:rsidP="006E2520">
      <w:pPr>
        <w:rPr>
          <w:rtl/>
          <w:lang w:eastAsia="he-IL"/>
        </w:rPr>
      </w:pPr>
      <w:bookmarkStart w:id="1434" w:name="_ETM_Q1_2824735"/>
      <w:bookmarkStart w:id="1435" w:name="_ETM_Q1_2824772"/>
      <w:bookmarkEnd w:id="1434"/>
      <w:bookmarkEnd w:id="1435"/>
    </w:p>
    <w:p w14:paraId="71D859BE" w14:textId="5100F561" w:rsidR="006E2520" w:rsidRDefault="006E2520" w:rsidP="006E2520">
      <w:pPr>
        <w:pStyle w:val="af9"/>
        <w:keepNext/>
        <w:rPr>
          <w:rtl/>
          <w:lang w:eastAsia="he-IL"/>
        </w:rPr>
      </w:pPr>
      <w:bookmarkStart w:id="1436" w:name="ET_guest_מרק_לוין_154"/>
      <w:r w:rsidRPr="006E2520">
        <w:rPr>
          <w:rStyle w:val="TagStyle"/>
          <w:rtl/>
        </w:rPr>
        <w:lastRenderedPageBreak/>
        <w:t xml:space="preserve"> &lt;&lt; אורח &gt;&gt; </w:t>
      </w:r>
      <w:r>
        <w:rPr>
          <w:rtl/>
          <w:lang w:eastAsia="he-IL"/>
        </w:rPr>
        <w:t>מרק לוין:</w:t>
      </w:r>
      <w:r w:rsidRPr="006E2520">
        <w:rPr>
          <w:rStyle w:val="TagStyle"/>
          <w:rtl/>
        </w:rPr>
        <w:t xml:space="preserve"> &lt;&lt; אורח &gt;&gt;</w:t>
      </w:r>
      <w:r w:rsidR="00D0324A">
        <w:rPr>
          <w:rtl/>
          <w:lang w:eastAsia="he-IL"/>
        </w:rPr>
        <w:t xml:space="preserve"> </w:t>
      </w:r>
      <w:bookmarkEnd w:id="1436"/>
    </w:p>
    <w:p w14:paraId="485C7867" w14:textId="77777777" w:rsidR="006E2520" w:rsidRDefault="006E2520" w:rsidP="006E2520">
      <w:pPr>
        <w:pStyle w:val="KeepWithNext"/>
        <w:rPr>
          <w:rtl/>
          <w:lang w:eastAsia="he-IL"/>
        </w:rPr>
      </w:pPr>
    </w:p>
    <w:p w14:paraId="5A675CCB" w14:textId="595D4CBA" w:rsidR="006E2520" w:rsidRDefault="006E2520" w:rsidP="006E2520">
      <w:pPr>
        <w:rPr>
          <w:rtl/>
          <w:lang w:eastAsia="he-IL"/>
        </w:rPr>
      </w:pPr>
      <w:bookmarkStart w:id="1437" w:name="_ETM_Q1_2825943"/>
      <w:bookmarkStart w:id="1438" w:name="_ETM_Q1_2825970"/>
      <w:bookmarkEnd w:id="1437"/>
      <w:bookmarkEnd w:id="1438"/>
      <w:r>
        <w:rPr>
          <w:rFonts w:hint="cs"/>
          <w:rtl/>
          <w:lang w:eastAsia="he-IL"/>
        </w:rPr>
        <w:t xml:space="preserve">אתם השמעתם פה כל מיני שאלות, למשל </w:t>
      </w:r>
      <w:bookmarkStart w:id="1439" w:name="_ETM_Q1_2827568"/>
      <w:bookmarkEnd w:id="1439"/>
      <w:r>
        <w:rPr>
          <w:rFonts w:hint="cs"/>
          <w:rtl/>
          <w:lang w:eastAsia="he-IL"/>
        </w:rPr>
        <w:t>לגבי כמות המרשמים הכרוניים, כמה מתוכם אכן יוכלו, כמו שמירי אמרה בשלבים של הדיונים המקדימים</w:t>
      </w:r>
      <w:r w:rsidR="002A4BC4">
        <w:rPr>
          <w:rFonts w:hint="cs"/>
          <w:rtl/>
          <w:lang w:eastAsia="he-IL"/>
        </w:rPr>
        <w:t>,</w:t>
      </w:r>
      <w:r>
        <w:rPr>
          <w:rFonts w:hint="cs"/>
          <w:rtl/>
          <w:lang w:eastAsia="he-IL"/>
        </w:rPr>
        <w:t xml:space="preserve"> אנחנו שאלנו </w:t>
      </w:r>
      <w:bookmarkStart w:id="1440" w:name="_ETM_Q1_2838718"/>
      <w:bookmarkEnd w:id="1440"/>
      <w:r>
        <w:rPr>
          <w:rFonts w:hint="cs"/>
          <w:rtl/>
          <w:lang w:eastAsia="he-IL"/>
        </w:rPr>
        <w:t xml:space="preserve">את עצמנו </w:t>
      </w:r>
      <w:bookmarkStart w:id="1441" w:name="_ETM_Q1_2839655"/>
      <w:bookmarkEnd w:id="1441"/>
      <w:r>
        <w:rPr>
          <w:rFonts w:hint="cs"/>
          <w:rtl/>
          <w:lang w:eastAsia="he-IL"/>
        </w:rPr>
        <w:t xml:space="preserve">והגענו פחות או יותר לאותה מסקנה, לאותו נתון, כמו שטל </w:t>
      </w:r>
      <w:bookmarkStart w:id="1442" w:name="_ETM_Q1_2847220"/>
      <w:bookmarkEnd w:id="1442"/>
      <w:r>
        <w:rPr>
          <w:rFonts w:hint="cs"/>
          <w:rtl/>
          <w:lang w:eastAsia="he-IL"/>
        </w:rPr>
        <w:t xml:space="preserve">ציין, אנחנו מדברים על סדר גודל של כ-20% מהמטופלים </w:t>
      </w:r>
      <w:bookmarkStart w:id="1443" w:name="_ETM_Q1_2851978"/>
      <w:bookmarkEnd w:id="1443"/>
      <w:r>
        <w:rPr>
          <w:rFonts w:hint="cs"/>
          <w:rtl/>
          <w:lang w:eastAsia="he-IL"/>
        </w:rPr>
        <w:t xml:space="preserve">והמספרים, 50% מהמבוטחים של כללית הם חולים כרוניים. </w:t>
      </w:r>
      <w:r w:rsidR="002A4BC4">
        <w:rPr>
          <w:rFonts w:hint="cs"/>
          <w:rtl/>
          <w:lang w:eastAsia="he-IL"/>
        </w:rPr>
        <w:t xml:space="preserve">אלה נתונים אמיתיים, </w:t>
      </w:r>
      <w:r>
        <w:rPr>
          <w:rFonts w:hint="cs"/>
          <w:rtl/>
          <w:lang w:eastAsia="he-IL"/>
        </w:rPr>
        <w:t xml:space="preserve">כ-70% מתוך </w:t>
      </w:r>
      <w:bookmarkStart w:id="1444" w:name="_ETM_Q1_2859156"/>
      <w:bookmarkEnd w:id="1444"/>
      <w:r>
        <w:rPr>
          <w:rFonts w:hint="cs"/>
          <w:rtl/>
          <w:lang w:eastAsia="he-IL"/>
        </w:rPr>
        <w:t xml:space="preserve">החולים הכרוניים צורכים תרופות. </w:t>
      </w:r>
    </w:p>
    <w:p w14:paraId="56C77B29" w14:textId="77777777" w:rsidR="006E2520" w:rsidRDefault="006E2520" w:rsidP="006E2520">
      <w:pPr>
        <w:rPr>
          <w:rtl/>
          <w:lang w:eastAsia="he-IL"/>
        </w:rPr>
      </w:pPr>
    </w:p>
    <w:p w14:paraId="43E13899" w14:textId="6B556C56" w:rsidR="006E2520" w:rsidRDefault="006E2520" w:rsidP="006E2520">
      <w:pPr>
        <w:rPr>
          <w:rtl/>
          <w:lang w:eastAsia="he-IL"/>
        </w:rPr>
      </w:pPr>
      <w:r>
        <w:rPr>
          <w:rFonts w:hint="cs"/>
          <w:rtl/>
          <w:lang w:eastAsia="he-IL"/>
        </w:rPr>
        <w:t xml:space="preserve">אלה הנתונים. זה לא </w:t>
      </w:r>
      <w:bookmarkStart w:id="1445" w:name="_ETM_Q1_2867596"/>
      <w:bookmarkEnd w:id="1445"/>
      <w:r>
        <w:rPr>
          <w:rFonts w:hint="cs"/>
          <w:rtl/>
          <w:lang w:eastAsia="he-IL"/>
        </w:rPr>
        <w:t>נתון רלוונטי לשאלות שהושמעו. השאלה הרלוונטית כמה מתוכם, לפי</w:t>
      </w:r>
      <w:bookmarkStart w:id="1446" w:name="_ETM_Q1_2872212"/>
      <w:bookmarkEnd w:id="1446"/>
      <w:r>
        <w:rPr>
          <w:rFonts w:hint="cs"/>
          <w:rtl/>
          <w:lang w:eastAsia="he-IL"/>
        </w:rPr>
        <w:t xml:space="preserve"> ההגדרה של הצעת החוק תרופה קבועה, יוכלו ליהנות מהשירות של </w:t>
      </w:r>
      <w:bookmarkStart w:id="1447" w:name="_ETM_Q1_2877343"/>
      <w:bookmarkEnd w:id="1447"/>
      <w:r>
        <w:rPr>
          <w:rFonts w:hint="cs"/>
          <w:rtl/>
          <w:lang w:eastAsia="he-IL"/>
        </w:rPr>
        <w:t xml:space="preserve">טכנאי בית מרקחת. אנחנו הגענו למספר סדר גודל של </w:t>
      </w:r>
      <w:bookmarkStart w:id="1448" w:name="_ETM_Q1_2880927"/>
      <w:bookmarkEnd w:id="1448"/>
      <w:r>
        <w:rPr>
          <w:rFonts w:hint="cs"/>
          <w:rtl/>
          <w:lang w:eastAsia="he-IL"/>
        </w:rPr>
        <w:t xml:space="preserve">כ-15%-20% שאכן יוכלו. אנחנו במהות מחפשים את הדרך עם כל </w:t>
      </w:r>
      <w:bookmarkStart w:id="1449" w:name="_ETM_Q1_2888228"/>
      <w:bookmarkEnd w:id="1449"/>
      <w:r>
        <w:rPr>
          <w:rFonts w:hint="cs"/>
          <w:rtl/>
          <w:lang w:eastAsia="he-IL"/>
        </w:rPr>
        <w:t xml:space="preserve">הכלים ועם כל ההנגשה הקלינית שאנחנו עושים היום, וזה הכיוון </w:t>
      </w:r>
      <w:bookmarkStart w:id="1450" w:name="_ETM_Q1_2890378"/>
      <w:bookmarkEnd w:id="1450"/>
      <w:r>
        <w:rPr>
          <w:rFonts w:hint="cs"/>
          <w:rtl/>
          <w:lang w:eastAsia="he-IL"/>
        </w:rPr>
        <w:t xml:space="preserve">שאנחנו נמשיך למנף ולהעצים, לפנות את הרוקחים מעוד עשייה שהיא </w:t>
      </w:r>
      <w:bookmarkStart w:id="1451" w:name="_ETM_Q1_2901440"/>
      <w:bookmarkEnd w:id="1451"/>
      <w:r>
        <w:rPr>
          <w:rFonts w:hint="cs"/>
          <w:rtl/>
          <w:lang w:eastAsia="he-IL"/>
        </w:rPr>
        <w:t xml:space="preserve">טכנית. מה זה עשייה טכנית? זו מסירה של תרופה </w:t>
      </w:r>
      <w:bookmarkStart w:id="1452" w:name="_ETM_Q1_2903447"/>
      <w:bookmarkEnd w:id="1452"/>
      <w:r>
        <w:rPr>
          <w:rFonts w:hint="cs"/>
          <w:rtl/>
          <w:lang w:eastAsia="he-IL"/>
        </w:rPr>
        <w:t>קבועה. ככה זה הוגדר ואנחנו לא רוצים שהרוקח יבזבז את</w:t>
      </w:r>
      <w:bookmarkStart w:id="1453" w:name="_ETM_Q1_2907413"/>
      <w:bookmarkEnd w:id="1453"/>
      <w:r>
        <w:rPr>
          <w:rFonts w:hint="cs"/>
          <w:rtl/>
          <w:lang w:eastAsia="he-IL"/>
        </w:rPr>
        <w:t xml:space="preserve"> הזמן, בדוגמה של א</w:t>
      </w:r>
      <w:r w:rsidR="002A4BC4">
        <w:rPr>
          <w:rFonts w:hint="cs"/>
          <w:rtl/>
          <w:lang w:eastAsia="he-IL"/>
        </w:rPr>
        <w:t>ל</w:t>
      </w:r>
      <w:r>
        <w:rPr>
          <w:rFonts w:hint="cs"/>
          <w:rtl/>
          <w:lang w:eastAsia="he-IL"/>
        </w:rPr>
        <w:t>טרוקסין או דוגמאות אחרות, על פעולה</w:t>
      </w:r>
      <w:bookmarkStart w:id="1454" w:name="_ETM_Q1_2911787"/>
      <w:bookmarkEnd w:id="1454"/>
      <w:r>
        <w:rPr>
          <w:rFonts w:hint="cs"/>
          <w:rtl/>
          <w:lang w:eastAsia="he-IL"/>
        </w:rPr>
        <w:t xml:space="preserve"> טכנית. </w:t>
      </w:r>
    </w:p>
    <w:p w14:paraId="64FE273D" w14:textId="77777777" w:rsidR="006E2520" w:rsidRDefault="006E2520" w:rsidP="006E2520">
      <w:pPr>
        <w:rPr>
          <w:rtl/>
          <w:lang w:eastAsia="he-IL"/>
        </w:rPr>
      </w:pPr>
      <w:bookmarkStart w:id="1455" w:name="_ETM_Q1_2910693"/>
      <w:bookmarkStart w:id="1456" w:name="_ETM_Q1_2910736"/>
      <w:bookmarkEnd w:id="1455"/>
      <w:bookmarkEnd w:id="1456"/>
    </w:p>
    <w:p w14:paraId="411228C3" w14:textId="472A073E" w:rsidR="006E2520" w:rsidRDefault="006E2520" w:rsidP="006E2520">
      <w:pPr>
        <w:rPr>
          <w:rtl/>
          <w:lang w:eastAsia="he-IL"/>
        </w:rPr>
      </w:pPr>
      <w:bookmarkStart w:id="1457" w:name="_ETM_Q1_2910878"/>
      <w:bookmarkStart w:id="1458" w:name="_ETM_Q1_2910912"/>
      <w:bookmarkEnd w:id="1457"/>
      <w:bookmarkEnd w:id="1458"/>
      <w:r>
        <w:rPr>
          <w:rFonts w:hint="cs"/>
          <w:rtl/>
          <w:lang w:eastAsia="he-IL"/>
        </w:rPr>
        <w:t>זה עושה סדר לא רק לטכנאי, זה עושה סדר</w:t>
      </w:r>
      <w:bookmarkStart w:id="1459" w:name="_ETM_Q1_2918015"/>
      <w:bookmarkEnd w:id="1459"/>
      <w:r>
        <w:rPr>
          <w:rFonts w:hint="cs"/>
          <w:rtl/>
          <w:lang w:eastAsia="he-IL"/>
        </w:rPr>
        <w:t xml:space="preserve"> גם לרוקחים. אני מרשה לעצמי להגיד שגם אני עובד מאחורי </w:t>
      </w:r>
      <w:bookmarkStart w:id="1460" w:name="_ETM_Q1_2920099"/>
      <w:bookmarkEnd w:id="1460"/>
      <w:r>
        <w:rPr>
          <w:rFonts w:hint="cs"/>
          <w:rtl/>
          <w:lang w:eastAsia="he-IL"/>
        </w:rPr>
        <w:t xml:space="preserve">דלפק, למרות שאני רוקח ראשי, ואני נחשף למלוא הפעילות </w:t>
      </w:r>
      <w:bookmarkStart w:id="1461" w:name="_ETM_Q1_2923806"/>
      <w:bookmarkEnd w:id="1461"/>
      <w:r>
        <w:rPr>
          <w:rFonts w:hint="cs"/>
          <w:rtl/>
          <w:lang w:eastAsia="he-IL"/>
        </w:rPr>
        <w:t xml:space="preserve">של הרוקחים מאחורי הדלפק. אתה כרוקח, ככל שאתה תפתח, כחלק </w:t>
      </w:r>
      <w:bookmarkStart w:id="1462" w:name="_ETM_Q1_2927081"/>
      <w:bookmarkEnd w:id="1462"/>
      <w:r>
        <w:rPr>
          <w:rFonts w:hint="cs"/>
          <w:rtl/>
          <w:lang w:eastAsia="he-IL"/>
        </w:rPr>
        <w:t xml:space="preserve">מהחקיקה, עוד כלים שיאפשרו לך כרוקח למקד את המאמץ שלך </w:t>
      </w:r>
      <w:bookmarkStart w:id="1463" w:name="_ETM_Q1_2935985"/>
      <w:bookmarkEnd w:id="1463"/>
      <w:r>
        <w:rPr>
          <w:rFonts w:hint="cs"/>
          <w:rtl/>
          <w:lang w:eastAsia="he-IL"/>
        </w:rPr>
        <w:t xml:space="preserve">בייעוץ ללקוחות הנכונים ולפנות את הזמן ממקום אחד למקום אחר, </w:t>
      </w:r>
      <w:bookmarkStart w:id="1464" w:name="_ETM_Q1_2940622"/>
      <w:bookmarkEnd w:id="1464"/>
      <w:r>
        <w:rPr>
          <w:rFonts w:hint="cs"/>
          <w:rtl/>
          <w:lang w:eastAsia="he-IL"/>
        </w:rPr>
        <w:t xml:space="preserve">כי אין מה לעשות, הזמן שלך מוגבל, אתה תוכל באמת </w:t>
      </w:r>
      <w:bookmarkStart w:id="1465" w:name="_ETM_Q1_2942156"/>
      <w:bookmarkEnd w:id="1465"/>
      <w:r>
        <w:rPr>
          <w:rFonts w:hint="cs"/>
          <w:rtl/>
          <w:lang w:eastAsia="he-IL"/>
        </w:rPr>
        <w:t xml:space="preserve">לתת ייעוץ למי שזקוק ולא לבזבז את הזמן על מי </w:t>
      </w:r>
      <w:bookmarkStart w:id="1466" w:name="_ETM_Q1_2948781"/>
      <w:bookmarkEnd w:id="1466"/>
      <w:r>
        <w:rPr>
          <w:rFonts w:hint="cs"/>
          <w:rtl/>
          <w:lang w:eastAsia="he-IL"/>
        </w:rPr>
        <w:t xml:space="preserve">שאצלו זה מסירה טכנית. </w:t>
      </w:r>
    </w:p>
    <w:p w14:paraId="66CA2B46" w14:textId="77777777" w:rsidR="006E2520" w:rsidRDefault="006E2520" w:rsidP="006E2520">
      <w:pPr>
        <w:rPr>
          <w:rtl/>
          <w:lang w:eastAsia="he-IL"/>
        </w:rPr>
      </w:pPr>
      <w:bookmarkStart w:id="1467" w:name="_ETM_Q1_2949643"/>
      <w:bookmarkStart w:id="1468" w:name="_ETM_Q1_2949679"/>
      <w:bookmarkStart w:id="1469" w:name="_ETM_Q1_2949795"/>
      <w:bookmarkEnd w:id="1467"/>
      <w:bookmarkEnd w:id="1468"/>
      <w:bookmarkEnd w:id="1469"/>
    </w:p>
    <w:p w14:paraId="78D07A60" w14:textId="036E61C9" w:rsidR="006E2520" w:rsidRDefault="006E2520" w:rsidP="006E2520">
      <w:pPr>
        <w:rPr>
          <w:rtl/>
          <w:lang w:eastAsia="he-IL"/>
        </w:rPr>
      </w:pPr>
      <w:bookmarkStart w:id="1470" w:name="_ETM_Q1_2949827"/>
      <w:bookmarkEnd w:id="1470"/>
      <w:r>
        <w:rPr>
          <w:rFonts w:hint="cs"/>
          <w:rtl/>
          <w:lang w:eastAsia="he-IL"/>
        </w:rPr>
        <w:t xml:space="preserve">מבחינתי המתווה הוא זהיר, </w:t>
      </w:r>
      <w:bookmarkStart w:id="1471" w:name="_ETM_Q1_2954027"/>
      <w:bookmarkEnd w:id="1471"/>
      <w:r>
        <w:rPr>
          <w:rFonts w:hint="cs"/>
          <w:rtl/>
          <w:lang w:eastAsia="he-IL"/>
        </w:rPr>
        <w:t>מאוזן, וכשמושמעת כאן טענה לגבי רוקח מקפץ, זו שיטת עבודה.</w:t>
      </w:r>
      <w:bookmarkStart w:id="1472" w:name="_ETM_Q1_2961522"/>
      <w:bookmarkEnd w:id="1472"/>
      <w:r>
        <w:rPr>
          <w:rFonts w:hint="cs"/>
          <w:rtl/>
          <w:lang w:eastAsia="he-IL"/>
        </w:rPr>
        <w:t xml:space="preserve"> אנחנו בכללית לא עובדים בשיטה של רוקח מקפץ, </w:t>
      </w:r>
      <w:bookmarkStart w:id="1473" w:name="_ETM_Q1_2963883"/>
      <w:bookmarkEnd w:id="1473"/>
      <w:r>
        <w:rPr>
          <w:rFonts w:hint="cs"/>
          <w:rtl/>
          <w:lang w:eastAsia="he-IL"/>
        </w:rPr>
        <w:t xml:space="preserve">לכל רוקח יש עמדה ולא משנה אם יש לנו גם </w:t>
      </w:r>
      <w:bookmarkStart w:id="1474" w:name="_ETM_Q1_2969691"/>
      <w:bookmarkEnd w:id="1474"/>
      <w:r>
        <w:rPr>
          <w:rFonts w:hint="cs"/>
          <w:rtl/>
          <w:lang w:eastAsia="he-IL"/>
        </w:rPr>
        <w:t>פרחים מ</w:t>
      </w:r>
      <w:r w:rsidR="002A4BC4">
        <w:rPr>
          <w:rFonts w:hint="cs"/>
          <w:rtl/>
          <w:lang w:eastAsia="he-IL"/>
        </w:rPr>
        <w:t>לק</w:t>
      </w:r>
      <w:r>
        <w:rPr>
          <w:rFonts w:hint="cs"/>
          <w:rtl/>
          <w:lang w:eastAsia="he-IL"/>
        </w:rPr>
        <w:t xml:space="preserve">טים או עושים עבודה טכנית, זה עניין טכני, אני </w:t>
      </w:r>
      <w:bookmarkStart w:id="1475" w:name="_ETM_Q1_2971368"/>
      <w:bookmarkEnd w:id="1475"/>
      <w:r>
        <w:rPr>
          <w:rFonts w:hint="cs"/>
          <w:rtl/>
          <w:lang w:eastAsia="he-IL"/>
        </w:rPr>
        <w:t xml:space="preserve">לא מתחייב שזאת תהיה השיטה גם לאחר שהחקיקה הזאת תעבור, </w:t>
      </w:r>
      <w:bookmarkStart w:id="1476" w:name="_ETM_Q1_2977209"/>
      <w:bookmarkEnd w:id="1476"/>
      <w:r>
        <w:rPr>
          <w:rFonts w:hint="cs"/>
          <w:rtl/>
          <w:lang w:eastAsia="he-IL"/>
        </w:rPr>
        <w:t xml:space="preserve">אבל </w:t>
      </w:r>
      <w:r w:rsidR="002A4BC4">
        <w:rPr>
          <w:rFonts w:hint="cs"/>
          <w:rtl/>
          <w:lang w:eastAsia="he-IL"/>
        </w:rPr>
        <w:t>אני</w:t>
      </w:r>
      <w:r>
        <w:rPr>
          <w:rFonts w:hint="cs"/>
          <w:rtl/>
          <w:lang w:eastAsia="he-IL"/>
        </w:rPr>
        <w:t xml:space="preserve"> </w:t>
      </w:r>
      <w:bookmarkStart w:id="1477" w:name="_ETM_Q1_2984067"/>
      <w:bookmarkEnd w:id="1477"/>
      <w:r>
        <w:rPr>
          <w:rFonts w:hint="cs"/>
          <w:rtl/>
          <w:lang w:eastAsia="he-IL"/>
        </w:rPr>
        <w:t xml:space="preserve">כמעסיק אדאג שהרמה המקצועית תישמר ושהרוקחים לא ייפגעו מהמתווה הזה אלא רק ייהנו מזה </w:t>
      </w:r>
      <w:bookmarkStart w:id="1478" w:name="_ETM_Q1_2988730"/>
      <w:bookmarkEnd w:id="1478"/>
      <w:r>
        <w:rPr>
          <w:rFonts w:hint="cs"/>
          <w:rtl/>
          <w:lang w:eastAsia="he-IL"/>
        </w:rPr>
        <w:t>שהם יוכלו לעסוק בעבודה יותר מקצועית כי זו המהות.</w:t>
      </w:r>
      <w:bookmarkStart w:id="1479" w:name="_ETM_Q1_2991693"/>
      <w:bookmarkEnd w:id="1479"/>
      <w:r>
        <w:rPr>
          <w:rFonts w:hint="cs"/>
          <w:rtl/>
          <w:lang w:eastAsia="he-IL"/>
        </w:rPr>
        <w:t xml:space="preserve"> </w:t>
      </w:r>
    </w:p>
    <w:p w14:paraId="2268491C" w14:textId="77777777" w:rsidR="00C52982" w:rsidRDefault="00C52982" w:rsidP="00C52982">
      <w:pPr>
        <w:rPr>
          <w:rFonts w:ascii="David" w:hAnsi="David"/>
          <w:u w:val="single"/>
          <w:rtl/>
          <w:lang w:eastAsia="he-IL"/>
        </w:rPr>
      </w:pPr>
      <w:bookmarkStart w:id="1480" w:name="_ETM_Q1_2988897"/>
      <w:bookmarkStart w:id="1481" w:name="_ETM_Q1_2988925"/>
      <w:bookmarkStart w:id="1482" w:name="_ETM_Q1_2989716"/>
      <w:bookmarkStart w:id="1483" w:name="_ETM_Q1_2991636"/>
      <w:bookmarkEnd w:id="1480"/>
      <w:bookmarkEnd w:id="1481"/>
      <w:bookmarkEnd w:id="1482"/>
      <w:bookmarkEnd w:id="1483"/>
    </w:p>
    <w:p w14:paraId="6CFB9DBB" w14:textId="1E282702" w:rsidR="00C52982" w:rsidRDefault="00C52982" w:rsidP="00C52982">
      <w:pPr>
        <w:pStyle w:val="af9"/>
        <w:keepNext/>
        <w:rPr>
          <w:rtl/>
          <w:lang w:eastAsia="he-IL"/>
        </w:rPr>
      </w:pPr>
      <w:bookmarkStart w:id="1484" w:name="ET_guest_שמריהו_שימי_הללי_179"/>
      <w:r w:rsidRPr="00C52982">
        <w:rPr>
          <w:rStyle w:val="TagStyle"/>
          <w:rtl/>
        </w:rPr>
        <w:t xml:space="preserve"> &lt;&lt; אורח &gt;&gt; </w:t>
      </w:r>
      <w:r>
        <w:rPr>
          <w:rtl/>
          <w:lang w:eastAsia="he-IL"/>
        </w:rPr>
        <w:t>שמריהו (שימי) הללי:</w:t>
      </w:r>
      <w:r w:rsidRPr="00C52982">
        <w:rPr>
          <w:rStyle w:val="TagStyle"/>
          <w:rtl/>
        </w:rPr>
        <w:t xml:space="preserve"> &lt;&lt; אורח &gt;&gt;</w:t>
      </w:r>
      <w:r w:rsidR="00D0324A">
        <w:rPr>
          <w:rtl/>
          <w:lang w:eastAsia="he-IL"/>
        </w:rPr>
        <w:t xml:space="preserve"> </w:t>
      </w:r>
      <w:bookmarkEnd w:id="1484"/>
    </w:p>
    <w:p w14:paraId="7F9F938B" w14:textId="77777777" w:rsidR="00C52982" w:rsidRDefault="00C52982" w:rsidP="00C52982">
      <w:pPr>
        <w:pStyle w:val="KeepWithNext"/>
        <w:rPr>
          <w:rtl/>
          <w:lang w:eastAsia="he-IL"/>
        </w:rPr>
      </w:pPr>
    </w:p>
    <w:p w14:paraId="61075E8D" w14:textId="230F5252" w:rsidR="006E2520" w:rsidRDefault="006E2520" w:rsidP="006E2520">
      <w:pPr>
        <w:rPr>
          <w:rtl/>
          <w:lang w:eastAsia="he-IL"/>
        </w:rPr>
      </w:pPr>
      <w:bookmarkStart w:id="1485" w:name="_ETM_Q1_2991958"/>
      <w:bookmarkStart w:id="1486" w:name="_ETM_Q1_2991987"/>
      <w:bookmarkStart w:id="1487" w:name="_ETM_Q1_2989988"/>
      <w:bookmarkStart w:id="1488" w:name="_ETM_Q1_2990014"/>
      <w:bookmarkEnd w:id="1485"/>
      <w:bookmarkEnd w:id="1486"/>
      <w:bookmarkEnd w:id="1487"/>
      <w:bookmarkEnd w:id="1488"/>
      <w:r>
        <w:rPr>
          <w:rFonts w:hint="cs"/>
          <w:rtl/>
          <w:lang w:eastAsia="he-IL"/>
        </w:rPr>
        <w:t>זה לא מספק הבטחה בעל פה, זה צריך להיות</w:t>
      </w:r>
      <w:bookmarkStart w:id="1489" w:name="_ETM_Q1_2996411"/>
      <w:bookmarkEnd w:id="1489"/>
      <w:r>
        <w:rPr>
          <w:rFonts w:hint="cs"/>
          <w:rtl/>
          <w:lang w:eastAsia="he-IL"/>
        </w:rPr>
        <w:t xml:space="preserve"> </w:t>
      </w:r>
      <w:bookmarkStart w:id="1490" w:name="_ETM_Q1_3005512"/>
      <w:bookmarkStart w:id="1491" w:name="_ETM_Q1_3005553"/>
      <w:bookmarkEnd w:id="1490"/>
      <w:bookmarkEnd w:id="1491"/>
      <w:r>
        <w:rPr>
          <w:rFonts w:hint="cs"/>
          <w:rtl/>
          <w:lang w:eastAsia="he-IL"/>
        </w:rPr>
        <w:t xml:space="preserve">כתוב בהצעה. אני לא בונה על הבטחות. </w:t>
      </w:r>
    </w:p>
    <w:p w14:paraId="4E3BB2A7" w14:textId="77777777" w:rsidR="006E2520" w:rsidRDefault="006E2520" w:rsidP="006E2520">
      <w:pPr>
        <w:rPr>
          <w:rtl/>
          <w:lang w:eastAsia="he-IL"/>
        </w:rPr>
      </w:pPr>
      <w:bookmarkStart w:id="1492" w:name="_ETM_Q1_3001060"/>
      <w:bookmarkStart w:id="1493" w:name="_ETM_Q1_3001095"/>
      <w:bookmarkEnd w:id="1492"/>
      <w:bookmarkEnd w:id="1493"/>
    </w:p>
    <w:p w14:paraId="659F010F" w14:textId="4C2FCCBF" w:rsidR="006E2520" w:rsidRDefault="006E2520" w:rsidP="006E2520">
      <w:pPr>
        <w:pStyle w:val="af9"/>
        <w:keepNext/>
        <w:rPr>
          <w:rtl/>
          <w:lang w:eastAsia="he-IL"/>
        </w:rPr>
      </w:pPr>
      <w:bookmarkStart w:id="1494" w:name="ET_guest_מרק_לוין_156"/>
      <w:r w:rsidRPr="006E2520">
        <w:rPr>
          <w:rStyle w:val="TagStyle"/>
          <w:rtl/>
        </w:rPr>
        <w:t xml:space="preserve"> &lt;&lt; אורח &gt;&gt; </w:t>
      </w:r>
      <w:r>
        <w:rPr>
          <w:rtl/>
          <w:lang w:eastAsia="he-IL"/>
        </w:rPr>
        <w:t>מרק לוין:</w:t>
      </w:r>
      <w:r w:rsidRPr="006E2520">
        <w:rPr>
          <w:rStyle w:val="TagStyle"/>
          <w:rtl/>
        </w:rPr>
        <w:t xml:space="preserve"> &lt;&lt; אורח &gt;&gt;</w:t>
      </w:r>
      <w:r w:rsidR="00D0324A">
        <w:rPr>
          <w:rtl/>
          <w:lang w:eastAsia="he-IL"/>
        </w:rPr>
        <w:t xml:space="preserve"> </w:t>
      </w:r>
      <w:bookmarkEnd w:id="1494"/>
    </w:p>
    <w:p w14:paraId="56A4B3D0" w14:textId="77777777" w:rsidR="006E2520" w:rsidRDefault="006E2520" w:rsidP="006E2520">
      <w:pPr>
        <w:pStyle w:val="KeepWithNext"/>
        <w:rPr>
          <w:rtl/>
          <w:lang w:eastAsia="he-IL"/>
        </w:rPr>
      </w:pPr>
    </w:p>
    <w:p w14:paraId="2CAD4EDA" w14:textId="3100CA88" w:rsidR="006E2520" w:rsidRDefault="006E2520" w:rsidP="006E2520">
      <w:pPr>
        <w:rPr>
          <w:rtl/>
          <w:lang w:eastAsia="he-IL"/>
        </w:rPr>
      </w:pPr>
      <w:bookmarkStart w:id="1495" w:name="_ETM_Q1_3002100"/>
      <w:bookmarkStart w:id="1496" w:name="_ETM_Q1_3002125"/>
      <w:bookmarkEnd w:id="1495"/>
      <w:bookmarkEnd w:id="1496"/>
      <w:r>
        <w:rPr>
          <w:rFonts w:hint="cs"/>
          <w:rtl/>
          <w:lang w:eastAsia="he-IL"/>
        </w:rPr>
        <w:t xml:space="preserve">אני לא באתי </w:t>
      </w:r>
      <w:bookmarkStart w:id="1497" w:name="_ETM_Q1_3000433"/>
      <w:bookmarkEnd w:id="1497"/>
      <w:r>
        <w:rPr>
          <w:rFonts w:hint="cs"/>
          <w:rtl/>
          <w:lang w:eastAsia="he-IL"/>
        </w:rPr>
        <w:t xml:space="preserve">לתת תצהירים כתובים כאלה או אחרים, אני בא להשמיע את </w:t>
      </w:r>
      <w:bookmarkStart w:id="1498" w:name="_ETM_Q1_3007665"/>
      <w:bookmarkEnd w:id="1498"/>
      <w:r>
        <w:rPr>
          <w:rFonts w:hint="cs"/>
          <w:rtl/>
          <w:lang w:eastAsia="he-IL"/>
        </w:rPr>
        <w:t xml:space="preserve">עמדתי. זה מה שאני עושה. </w:t>
      </w:r>
    </w:p>
    <w:p w14:paraId="6880D420" w14:textId="77777777" w:rsidR="00C52982" w:rsidRDefault="00C52982" w:rsidP="00C52982">
      <w:pPr>
        <w:rPr>
          <w:rFonts w:ascii="David" w:hAnsi="David"/>
          <w:u w:val="single"/>
          <w:rtl/>
          <w:lang w:eastAsia="he-IL"/>
        </w:rPr>
      </w:pPr>
      <w:bookmarkStart w:id="1499" w:name="_ETM_Q1_3006006"/>
      <w:bookmarkStart w:id="1500" w:name="_ETM_Q1_3006042"/>
      <w:bookmarkStart w:id="1501" w:name="_ETM_Q1_3007038"/>
      <w:bookmarkStart w:id="1502" w:name="_ETM_Q1_3004715"/>
      <w:bookmarkEnd w:id="1499"/>
      <w:bookmarkEnd w:id="1500"/>
      <w:bookmarkEnd w:id="1501"/>
      <w:bookmarkEnd w:id="1502"/>
    </w:p>
    <w:p w14:paraId="69DD3048" w14:textId="70D51D04" w:rsidR="00C52982" w:rsidRDefault="00C52982" w:rsidP="00C52982">
      <w:pPr>
        <w:pStyle w:val="af9"/>
        <w:keepNext/>
        <w:rPr>
          <w:rtl/>
          <w:lang w:eastAsia="he-IL"/>
        </w:rPr>
      </w:pPr>
      <w:bookmarkStart w:id="1503" w:name="ET_guest_שמריהו_שימי_הללי_180"/>
      <w:r w:rsidRPr="00C52982">
        <w:rPr>
          <w:rStyle w:val="TagStyle"/>
          <w:rtl/>
        </w:rPr>
        <w:t xml:space="preserve"> &lt;&lt; אורח &gt;&gt; </w:t>
      </w:r>
      <w:r>
        <w:rPr>
          <w:rtl/>
          <w:lang w:eastAsia="he-IL"/>
        </w:rPr>
        <w:t>שמריהו (שימי) הללי:</w:t>
      </w:r>
      <w:r w:rsidRPr="00C52982">
        <w:rPr>
          <w:rStyle w:val="TagStyle"/>
          <w:rtl/>
        </w:rPr>
        <w:t xml:space="preserve"> &lt;&lt; אורח &gt;&gt;</w:t>
      </w:r>
      <w:r w:rsidR="00D0324A">
        <w:rPr>
          <w:rtl/>
          <w:lang w:eastAsia="he-IL"/>
        </w:rPr>
        <w:t xml:space="preserve"> </w:t>
      </w:r>
      <w:bookmarkEnd w:id="1503"/>
    </w:p>
    <w:p w14:paraId="29C2A9E2" w14:textId="77777777" w:rsidR="00C52982" w:rsidRDefault="00C52982" w:rsidP="00C52982">
      <w:pPr>
        <w:pStyle w:val="KeepWithNext"/>
        <w:rPr>
          <w:rtl/>
          <w:lang w:eastAsia="he-IL"/>
        </w:rPr>
      </w:pPr>
    </w:p>
    <w:p w14:paraId="1252C9C1" w14:textId="4D5B75C0" w:rsidR="006E2520" w:rsidRDefault="006E2520" w:rsidP="006E2520">
      <w:pPr>
        <w:rPr>
          <w:rtl/>
          <w:lang w:eastAsia="he-IL"/>
        </w:rPr>
      </w:pPr>
      <w:bookmarkStart w:id="1504" w:name="_ETM_Q1_3005008"/>
      <w:bookmarkStart w:id="1505" w:name="_ETM_Q1_3005032"/>
      <w:bookmarkStart w:id="1506" w:name="_ETM_Q1_3007304"/>
      <w:bookmarkStart w:id="1507" w:name="_ETM_Q1_3007330"/>
      <w:bookmarkEnd w:id="1504"/>
      <w:bookmarkEnd w:id="1505"/>
      <w:bookmarkEnd w:id="1506"/>
      <w:bookmarkEnd w:id="1507"/>
      <w:r>
        <w:rPr>
          <w:rFonts w:hint="cs"/>
          <w:rtl/>
          <w:lang w:eastAsia="he-IL"/>
        </w:rPr>
        <w:t xml:space="preserve">מבחינתי הדברים </w:t>
      </w:r>
      <w:bookmarkStart w:id="1508" w:name="_ETM_Q1_3009702"/>
      <w:bookmarkEnd w:id="1508"/>
      <w:r>
        <w:rPr>
          <w:rFonts w:hint="cs"/>
          <w:rtl/>
          <w:lang w:eastAsia="he-IL"/>
        </w:rPr>
        <w:t xml:space="preserve">שאמרת הם כואבים. </w:t>
      </w:r>
    </w:p>
    <w:p w14:paraId="06BEFAEE" w14:textId="77777777" w:rsidR="006E2520" w:rsidRDefault="006E2520" w:rsidP="006E2520">
      <w:pPr>
        <w:rPr>
          <w:rtl/>
          <w:lang w:eastAsia="he-IL"/>
        </w:rPr>
      </w:pPr>
      <w:bookmarkStart w:id="1509" w:name="_ETM_Q1_3010525"/>
      <w:bookmarkStart w:id="1510" w:name="_ETM_Q1_3010567"/>
      <w:bookmarkStart w:id="1511" w:name="_ETM_Q1_3007552"/>
      <w:bookmarkEnd w:id="1509"/>
      <w:bookmarkEnd w:id="1510"/>
      <w:bookmarkEnd w:id="1511"/>
    </w:p>
    <w:p w14:paraId="2BBE54CF" w14:textId="0119C05B" w:rsidR="006E2520" w:rsidRDefault="006E2520" w:rsidP="006E2520">
      <w:pPr>
        <w:pStyle w:val="af6"/>
        <w:keepNext/>
        <w:rPr>
          <w:rtl/>
        </w:rPr>
      </w:pPr>
      <w:r w:rsidRPr="006E2520">
        <w:rPr>
          <w:rStyle w:val="TagStyle"/>
          <w:rtl/>
        </w:rPr>
        <w:t xml:space="preserve"> &lt;&lt; יור &gt;&gt; </w:t>
      </w:r>
      <w:r>
        <w:rPr>
          <w:rtl/>
        </w:rPr>
        <w:t>היו"ר יונתן מישרקי:</w:t>
      </w:r>
      <w:r w:rsidRPr="006E2520">
        <w:rPr>
          <w:rStyle w:val="TagStyle"/>
          <w:rtl/>
        </w:rPr>
        <w:t xml:space="preserve"> &lt;&lt; יור &gt;&gt;</w:t>
      </w:r>
      <w:r w:rsidR="00D0324A">
        <w:rPr>
          <w:rtl/>
        </w:rPr>
        <w:t xml:space="preserve"> </w:t>
      </w:r>
    </w:p>
    <w:p w14:paraId="05726979" w14:textId="77777777" w:rsidR="006E2520" w:rsidRDefault="006E2520" w:rsidP="006E2520">
      <w:pPr>
        <w:pStyle w:val="KeepWithNext"/>
        <w:rPr>
          <w:rtl/>
        </w:rPr>
      </w:pPr>
    </w:p>
    <w:p w14:paraId="03DC6E44" w14:textId="3FFC01D0" w:rsidR="006E2520" w:rsidRDefault="002A4BC4" w:rsidP="006E2520">
      <w:pPr>
        <w:rPr>
          <w:rtl/>
        </w:rPr>
      </w:pPr>
      <w:bookmarkStart w:id="1512" w:name="_ETM_Q1_3007829"/>
      <w:bookmarkStart w:id="1513" w:name="_ETM_Q1_3007861"/>
      <w:bookmarkEnd w:id="1512"/>
      <w:bookmarkEnd w:id="1513"/>
      <w:r>
        <w:rPr>
          <w:rFonts w:hint="cs"/>
          <w:rtl/>
        </w:rPr>
        <w:t xml:space="preserve">תודה רבה. </w:t>
      </w:r>
      <w:r w:rsidR="006E2520">
        <w:rPr>
          <w:rFonts w:hint="cs"/>
          <w:rtl/>
        </w:rPr>
        <w:t xml:space="preserve">בזום נמצא איתנו פרופ' איל שורצברג, </w:t>
      </w:r>
      <w:bookmarkStart w:id="1514" w:name="_ETM_Q1_3013472"/>
      <w:bookmarkEnd w:id="1514"/>
      <w:r w:rsidR="006E2520">
        <w:rPr>
          <w:rFonts w:hint="cs"/>
          <w:rtl/>
        </w:rPr>
        <w:t xml:space="preserve">בבקשה. </w:t>
      </w:r>
    </w:p>
    <w:p w14:paraId="49D11AF3" w14:textId="77777777" w:rsidR="006E2520" w:rsidRDefault="006E2520" w:rsidP="006E2520">
      <w:pPr>
        <w:rPr>
          <w:rtl/>
        </w:rPr>
      </w:pPr>
      <w:bookmarkStart w:id="1515" w:name="_ETM_Q1_3014487"/>
      <w:bookmarkStart w:id="1516" w:name="_ETM_Q1_3014519"/>
      <w:bookmarkStart w:id="1517" w:name="_ETM_Q1_3018320"/>
      <w:bookmarkEnd w:id="1515"/>
      <w:bookmarkEnd w:id="1516"/>
      <w:bookmarkEnd w:id="1517"/>
    </w:p>
    <w:p w14:paraId="07D8C9CA" w14:textId="7CAAB4B9" w:rsidR="006E2520" w:rsidRDefault="006E2520" w:rsidP="006E2520">
      <w:pPr>
        <w:pStyle w:val="af9"/>
        <w:keepNext/>
        <w:rPr>
          <w:rtl/>
        </w:rPr>
      </w:pPr>
      <w:bookmarkStart w:id="1518" w:name="ET_guest_איל_שורצברג_159"/>
      <w:r w:rsidRPr="006E2520">
        <w:rPr>
          <w:rStyle w:val="TagStyle"/>
          <w:rtl/>
        </w:rPr>
        <w:t xml:space="preserve"> &lt;&lt; אורח &gt;&gt; </w:t>
      </w:r>
      <w:r>
        <w:rPr>
          <w:rtl/>
        </w:rPr>
        <w:t>איל שורצברג:</w:t>
      </w:r>
      <w:r w:rsidRPr="006E2520">
        <w:rPr>
          <w:rStyle w:val="TagStyle"/>
          <w:rtl/>
        </w:rPr>
        <w:t xml:space="preserve"> &lt;&lt; אורח &gt;&gt;</w:t>
      </w:r>
      <w:r w:rsidR="00D0324A">
        <w:rPr>
          <w:rtl/>
        </w:rPr>
        <w:t xml:space="preserve"> </w:t>
      </w:r>
      <w:bookmarkEnd w:id="1518"/>
    </w:p>
    <w:p w14:paraId="20A03A2B" w14:textId="77777777" w:rsidR="006E2520" w:rsidRDefault="006E2520" w:rsidP="006E2520">
      <w:pPr>
        <w:pStyle w:val="KeepWithNext"/>
        <w:rPr>
          <w:rtl/>
        </w:rPr>
      </w:pPr>
    </w:p>
    <w:p w14:paraId="5DD0DE8F" w14:textId="2950397A" w:rsidR="006E2520" w:rsidRDefault="006E2520" w:rsidP="006E2520">
      <w:pPr>
        <w:rPr>
          <w:rtl/>
        </w:rPr>
      </w:pPr>
      <w:bookmarkStart w:id="1519" w:name="_ETM_Q1_3018584"/>
      <w:bookmarkStart w:id="1520" w:name="_ETM_Q1_3018610"/>
      <w:bookmarkStart w:id="1521" w:name="_ETM_Q1_3015497"/>
      <w:bookmarkStart w:id="1522" w:name="_ETM_Q1_3019160"/>
      <w:bookmarkEnd w:id="1519"/>
      <w:bookmarkEnd w:id="1520"/>
      <w:bookmarkEnd w:id="1521"/>
      <w:bookmarkEnd w:id="1522"/>
      <w:r>
        <w:rPr>
          <w:rFonts w:hint="cs"/>
          <w:rtl/>
        </w:rPr>
        <w:t xml:space="preserve">שלום לכם. אני שומע ברקע הרבה מאוד חששות שהם </w:t>
      </w:r>
      <w:bookmarkStart w:id="1523" w:name="_ETM_Q1_3041744"/>
      <w:bookmarkEnd w:id="1523"/>
      <w:r>
        <w:rPr>
          <w:rFonts w:hint="cs"/>
          <w:rtl/>
        </w:rPr>
        <w:t>אינם מבוסס</w:t>
      </w:r>
      <w:r w:rsidR="002A4BC4">
        <w:rPr>
          <w:rFonts w:hint="cs"/>
          <w:rtl/>
        </w:rPr>
        <w:t>ים</w:t>
      </w:r>
      <w:r>
        <w:rPr>
          <w:rFonts w:hint="cs"/>
          <w:rtl/>
        </w:rPr>
        <w:t xml:space="preserve"> על שום דבר חוץ מעל תחושות בטן, </w:t>
      </w:r>
      <w:bookmarkStart w:id="1524" w:name="_ETM_Q1_3044243"/>
      <w:bookmarkEnd w:id="1524"/>
      <w:r w:rsidR="00AB73C8">
        <w:rPr>
          <w:rFonts w:hint="cs"/>
          <w:rtl/>
        </w:rPr>
        <w:t xml:space="preserve">על מצב שבו רוקחים יפוטרו או יעבירו אותם מתפקידם כתוצאה </w:t>
      </w:r>
      <w:bookmarkStart w:id="1525" w:name="_ETM_Q1_3051670"/>
      <w:bookmarkEnd w:id="1525"/>
      <w:r w:rsidR="00AB73C8">
        <w:rPr>
          <w:rFonts w:hint="cs"/>
          <w:rtl/>
        </w:rPr>
        <w:t xml:space="preserve">מכניסת טכנאי בית מרקחת. </w:t>
      </w:r>
      <w:bookmarkStart w:id="1526" w:name="_ETM_Q1_3058469"/>
      <w:bookmarkEnd w:id="1526"/>
    </w:p>
    <w:p w14:paraId="2E14D45F" w14:textId="77777777" w:rsidR="00AB73C8" w:rsidRDefault="00AB73C8" w:rsidP="006E2520">
      <w:pPr>
        <w:rPr>
          <w:rtl/>
        </w:rPr>
      </w:pPr>
      <w:bookmarkStart w:id="1527" w:name="_ETM_Q1_3058509"/>
      <w:bookmarkStart w:id="1528" w:name="_ETM_Q1_3058630"/>
      <w:bookmarkEnd w:id="1527"/>
      <w:bookmarkEnd w:id="1528"/>
    </w:p>
    <w:p w14:paraId="34A94525" w14:textId="2A82F2D2" w:rsidR="00AB73C8" w:rsidRDefault="00AB73C8" w:rsidP="006E2520">
      <w:pPr>
        <w:rPr>
          <w:rtl/>
        </w:rPr>
      </w:pPr>
      <w:bookmarkStart w:id="1529" w:name="_ETM_Q1_3058665"/>
      <w:bookmarkEnd w:id="1529"/>
      <w:r>
        <w:rPr>
          <w:rFonts w:hint="cs"/>
          <w:rtl/>
        </w:rPr>
        <w:t xml:space="preserve">כשאנחנו מסתכלים היסטורית על המקצוע של </w:t>
      </w:r>
      <w:bookmarkStart w:id="1530" w:name="_ETM_Q1_3059789"/>
      <w:bookmarkEnd w:id="1530"/>
      <w:r>
        <w:rPr>
          <w:rFonts w:hint="cs"/>
          <w:rtl/>
        </w:rPr>
        <w:t xml:space="preserve">הרוקחות, המקצוע הזה עבר תהפוכות </w:t>
      </w:r>
      <w:r w:rsidR="002A4BC4">
        <w:rPr>
          <w:rFonts w:hint="cs"/>
          <w:rtl/>
        </w:rPr>
        <w:t xml:space="preserve">רבות </w:t>
      </w:r>
      <w:r>
        <w:rPr>
          <w:rFonts w:hint="cs"/>
          <w:rtl/>
        </w:rPr>
        <w:t xml:space="preserve">ומגוונות. הוא התחיל בתור </w:t>
      </w:r>
      <w:bookmarkStart w:id="1531" w:name="_ETM_Q1_3066350"/>
      <w:bookmarkEnd w:id="1531"/>
      <w:r>
        <w:rPr>
          <w:rFonts w:hint="cs"/>
          <w:rtl/>
        </w:rPr>
        <w:t xml:space="preserve">משהו יצרני, הוא עבר למשהו שהוא לוגיסטי, אחר כך הוא </w:t>
      </w:r>
      <w:bookmarkStart w:id="1532" w:name="_ETM_Q1_3069001"/>
      <w:bookmarkEnd w:id="1532"/>
      <w:r>
        <w:rPr>
          <w:rFonts w:hint="cs"/>
          <w:rtl/>
        </w:rPr>
        <w:t>חזר להיות מייעץ והיום אנחנו נמצאים בתקופה של ייעוץ ובתקופה</w:t>
      </w:r>
      <w:bookmarkStart w:id="1533" w:name="_ETM_Q1_3076582"/>
      <w:bookmarkEnd w:id="1533"/>
      <w:r>
        <w:rPr>
          <w:rFonts w:hint="cs"/>
          <w:rtl/>
        </w:rPr>
        <w:t xml:space="preserve"> שהרוקח מוגדר בה כמטפל. האמירה הזאת שבמסירה יש </w:t>
      </w:r>
      <w:bookmarkStart w:id="1534" w:name="_ETM_Q1_3084323"/>
      <w:bookmarkEnd w:id="1534"/>
      <w:r>
        <w:rPr>
          <w:rFonts w:hint="cs"/>
          <w:rtl/>
        </w:rPr>
        <w:t xml:space="preserve">משהו מתוך קליניקה היא שגויה ומטעה. מקצועות שלא זזו </w:t>
      </w:r>
      <w:bookmarkStart w:id="1535" w:name="_ETM_Q1_3095468"/>
      <w:bookmarkEnd w:id="1535"/>
      <w:r>
        <w:rPr>
          <w:rFonts w:hint="cs"/>
          <w:rtl/>
        </w:rPr>
        <w:t xml:space="preserve">קדימה ולא הבינו את החשיבות של החלק המקצועי, הווה אומר </w:t>
      </w:r>
      <w:bookmarkStart w:id="1536" w:name="_ETM_Q1_3101321"/>
      <w:bookmarkEnd w:id="1536"/>
      <w:r>
        <w:rPr>
          <w:rFonts w:hint="cs"/>
          <w:rtl/>
        </w:rPr>
        <w:t xml:space="preserve">החלק של הייעוץ, החלק שבו הרוקח תורם לבריאות המטופל ולא </w:t>
      </w:r>
      <w:bookmarkStart w:id="1537" w:name="_ETM_Q1_3106038"/>
      <w:bookmarkEnd w:id="1537"/>
      <w:r>
        <w:rPr>
          <w:rFonts w:hint="cs"/>
          <w:rtl/>
        </w:rPr>
        <w:t>לפן הלוגיסטי של מסירת תרופה כזו או אחרת, בפן הזה</w:t>
      </w:r>
      <w:bookmarkStart w:id="1538" w:name="_ETM_Q1_3113182"/>
      <w:bookmarkEnd w:id="1538"/>
      <w:r>
        <w:rPr>
          <w:rFonts w:hint="cs"/>
          <w:rtl/>
        </w:rPr>
        <w:t xml:space="preserve"> אין שום דבר קליני. </w:t>
      </w:r>
    </w:p>
    <w:p w14:paraId="16C2215A" w14:textId="77777777" w:rsidR="00AB73C8" w:rsidRDefault="00AB73C8" w:rsidP="006E2520">
      <w:pPr>
        <w:rPr>
          <w:rtl/>
        </w:rPr>
      </w:pPr>
      <w:bookmarkStart w:id="1539" w:name="_ETM_Q1_3115365"/>
      <w:bookmarkStart w:id="1540" w:name="_ETM_Q1_3115410"/>
      <w:bookmarkEnd w:id="1539"/>
      <w:bookmarkEnd w:id="1540"/>
    </w:p>
    <w:p w14:paraId="2876CC07" w14:textId="7CAA2E7D" w:rsidR="00AB73C8" w:rsidRDefault="00AB73C8" w:rsidP="006E2520">
      <w:pPr>
        <w:rPr>
          <w:rtl/>
        </w:rPr>
      </w:pPr>
      <w:bookmarkStart w:id="1541" w:name="_ETM_Q1_3111759"/>
      <w:bookmarkStart w:id="1542" w:name="_ETM_Q1_3111795"/>
      <w:bookmarkEnd w:id="1541"/>
      <w:bookmarkEnd w:id="1542"/>
      <w:r>
        <w:rPr>
          <w:rFonts w:hint="cs"/>
          <w:rtl/>
        </w:rPr>
        <w:lastRenderedPageBreak/>
        <w:t xml:space="preserve">יתרה מזאת, אם אנחנו מסתכלים על </w:t>
      </w:r>
      <w:bookmarkStart w:id="1543" w:name="_ETM_Q1_3116485"/>
      <w:bookmarkEnd w:id="1543"/>
      <w:r>
        <w:rPr>
          <w:rFonts w:hint="cs"/>
          <w:rtl/>
        </w:rPr>
        <w:t xml:space="preserve">העולם כולו וכניסה של רובוטיקה וכניסה </w:t>
      </w:r>
      <w:r>
        <w:rPr>
          <w:rtl/>
        </w:rPr>
        <w:t>–</w:t>
      </w:r>
      <w:r>
        <w:rPr>
          <w:rFonts w:hint="cs"/>
          <w:rtl/>
        </w:rPr>
        <w:t xml:space="preserve"> </w:t>
      </w:r>
      <w:bookmarkStart w:id="1544" w:name="_ETM_Q1_3121192"/>
      <w:bookmarkEnd w:id="1544"/>
      <w:r>
        <w:rPr>
          <w:rFonts w:hint="cs"/>
          <w:rtl/>
        </w:rPr>
        <w:t xml:space="preserve">אנחנו לא המצאנו את טכנאי בית המרקחת, זה קיים </w:t>
      </w:r>
      <w:bookmarkStart w:id="1545" w:name="_ETM_Q1_3127018"/>
      <w:bookmarkEnd w:id="1545"/>
      <w:r>
        <w:rPr>
          <w:rFonts w:hint="cs"/>
          <w:rtl/>
        </w:rPr>
        <w:t xml:space="preserve">בעולם ולמשך ההכשרה יש לי הרבה מה להגיד כי אני </w:t>
      </w:r>
      <w:bookmarkStart w:id="1546" w:name="_ETM_Q1_3128968"/>
      <w:bookmarkEnd w:id="1546"/>
      <w:r>
        <w:rPr>
          <w:rFonts w:hint="cs"/>
          <w:rtl/>
        </w:rPr>
        <w:t xml:space="preserve">חושב שאני קצת מכיר את התחום הזה לפני ולפנים בהיותי </w:t>
      </w:r>
      <w:bookmarkStart w:id="1547" w:name="_ETM_Q1_3133447"/>
      <w:bookmarkEnd w:id="1547"/>
      <w:r>
        <w:rPr>
          <w:rFonts w:hint="cs"/>
          <w:rtl/>
        </w:rPr>
        <w:t xml:space="preserve">20 שנה באוניברסיטה הזאת ומלמד רוקחים ומלמד גם מקצועות אחרים, </w:t>
      </w:r>
      <w:bookmarkStart w:id="1548" w:name="_ETM_Q1_3138274"/>
      <w:bookmarkEnd w:id="1548"/>
      <w:r>
        <w:rPr>
          <w:rFonts w:hint="cs"/>
          <w:rtl/>
        </w:rPr>
        <w:t xml:space="preserve">אני מסתכל על זה ואומר, היום הקופות מפעילות בחלק מהקופות </w:t>
      </w:r>
      <w:bookmarkStart w:id="1549" w:name="_ETM_Q1_3145214"/>
      <w:bookmarkEnd w:id="1549"/>
      <w:r>
        <w:rPr>
          <w:rFonts w:hint="cs"/>
          <w:rtl/>
        </w:rPr>
        <w:t xml:space="preserve">רובוטים, זאת אומרת ששם לא יצטרכו טכנאי בית מרקחת. </w:t>
      </w:r>
      <w:bookmarkStart w:id="1550" w:name="_ETM_Q1_3151356"/>
      <w:bookmarkEnd w:id="1550"/>
      <w:r>
        <w:rPr>
          <w:rFonts w:hint="cs"/>
          <w:rtl/>
        </w:rPr>
        <w:t xml:space="preserve">בחלק מהמקומות יש מסירה לבית הלקוח, שם בכלל לא מעורב </w:t>
      </w:r>
      <w:bookmarkStart w:id="1551" w:name="_ETM_Q1_3153728"/>
      <w:bookmarkEnd w:id="1551"/>
      <w:r>
        <w:rPr>
          <w:rFonts w:hint="cs"/>
          <w:rtl/>
        </w:rPr>
        <w:t xml:space="preserve">רוקח, מעורב שליח. </w:t>
      </w:r>
    </w:p>
    <w:p w14:paraId="4BF14B3C" w14:textId="77777777" w:rsidR="00AB73C8" w:rsidRDefault="00AB73C8" w:rsidP="006E2520">
      <w:pPr>
        <w:rPr>
          <w:rtl/>
        </w:rPr>
      </w:pPr>
      <w:bookmarkStart w:id="1552" w:name="_ETM_Q1_3154395"/>
      <w:bookmarkStart w:id="1553" w:name="_ETM_Q1_3154437"/>
      <w:bookmarkStart w:id="1554" w:name="_ETM_Q1_3154554"/>
      <w:bookmarkEnd w:id="1552"/>
      <w:bookmarkEnd w:id="1553"/>
      <w:bookmarkEnd w:id="1554"/>
    </w:p>
    <w:p w14:paraId="6C5DBF87" w14:textId="27C66733" w:rsidR="00AB73C8" w:rsidRDefault="00AB73C8" w:rsidP="006E2520">
      <w:pPr>
        <w:rPr>
          <w:rtl/>
        </w:rPr>
      </w:pPr>
      <w:bookmarkStart w:id="1555" w:name="_ETM_Q1_3154592"/>
      <w:bookmarkEnd w:id="1555"/>
      <w:r>
        <w:rPr>
          <w:rFonts w:hint="cs"/>
          <w:rtl/>
        </w:rPr>
        <w:t xml:space="preserve">לכן אותו טכנאי, תפקידו הוא אחד, </w:t>
      </w:r>
      <w:bookmarkStart w:id="1556" w:name="_ETM_Q1_3158147"/>
      <w:bookmarkEnd w:id="1556"/>
      <w:r>
        <w:rPr>
          <w:rFonts w:hint="cs"/>
          <w:rtl/>
        </w:rPr>
        <w:t xml:space="preserve">להסיר את הבירוקרטיה ואת העומס הרב שמוטל גם ככה על </w:t>
      </w:r>
      <w:bookmarkStart w:id="1557" w:name="_ETM_Q1_3166283"/>
      <w:bookmarkEnd w:id="1557"/>
      <w:r>
        <w:rPr>
          <w:rFonts w:hint="cs"/>
          <w:rtl/>
        </w:rPr>
        <w:t xml:space="preserve">הרוקח. השאלה, ומרק התייחס לזה, איפה יישב אותו </w:t>
      </w:r>
      <w:bookmarkStart w:id="1558" w:name="_ETM_Q1_3170979"/>
      <w:bookmarkEnd w:id="1558"/>
      <w:r>
        <w:rPr>
          <w:rFonts w:hint="cs"/>
          <w:rtl/>
        </w:rPr>
        <w:t xml:space="preserve">רוקח, אם הוא יקבל את הפנים של המטופל או שהוא </w:t>
      </w:r>
      <w:bookmarkStart w:id="1559" w:name="_ETM_Q1_3175803"/>
      <w:bookmarkEnd w:id="1559"/>
      <w:r>
        <w:rPr>
          <w:rFonts w:hint="cs"/>
          <w:rtl/>
        </w:rPr>
        <w:t xml:space="preserve">יישב בחדר אחורי ולצורך העניין איך שאני רואה </w:t>
      </w:r>
      <w:bookmarkStart w:id="1560" w:name="_ETM_Q1_3178888"/>
      <w:bookmarkEnd w:id="1560"/>
      <w:r>
        <w:rPr>
          <w:rFonts w:hint="cs"/>
          <w:rtl/>
        </w:rPr>
        <w:t xml:space="preserve">את זה מתמטית, אם מוסיפים טכנאי בתי מרקחת, אותם רוקחים </w:t>
      </w:r>
      <w:bookmarkStart w:id="1561" w:name="_ETM_Q1_3182942"/>
      <w:bookmarkEnd w:id="1561"/>
      <w:r>
        <w:rPr>
          <w:rFonts w:hint="cs"/>
          <w:rtl/>
        </w:rPr>
        <w:t xml:space="preserve">שעבדו כרגע ומסרו תרופות יישבו מאחורה אנחנו בעצם עושים מכפיל </w:t>
      </w:r>
      <w:bookmarkStart w:id="1562" w:name="_ETM_Q1_3191032"/>
      <w:bookmarkEnd w:id="1562"/>
      <w:r>
        <w:rPr>
          <w:rFonts w:hint="cs"/>
          <w:rtl/>
        </w:rPr>
        <w:t xml:space="preserve">כוח. הדיון פה הופך להיות דיון שבמסגרתו אנחנו אומרים שאנחנו </w:t>
      </w:r>
      <w:bookmarkStart w:id="1563" w:name="_ETM_Q1_3194368"/>
      <w:bookmarkEnd w:id="1563"/>
      <w:r>
        <w:rPr>
          <w:rFonts w:hint="cs"/>
          <w:rtl/>
        </w:rPr>
        <w:t xml:space="preserve">מפחדים, זה מה שאני שומע מהאיגוד, שבעצם כניסה </w:t>
      </w:r>
      <w:bookmarkStart w:id="1564" w:name="_ETM_Q1_3199409"/>
      <w:bookmarkEnd w:id="1564"/>
      <w:r>
        <w:rPr>
          <w:rFonts w:hint="cs"/>
          <w:rtl/>
        </w:rPr>
        <w:t xml:space="preserve">של משהו שאמור לעזור לנו ייתר את המקצוע שלנו. </w:t>
      </w:r>
      <w:bookmarkStart w:id="1565" w:name="_ETM_Q1_3204378"/>
      <w:bookmarkEnd w:id="1565"/>
    </w:p>
    <w:p w14:paraId="17F0E4F4" w14:textId="77777777" w:rsidR="00AB73C8" w:rsidRDefault="00AB73C8" w:rsidP="006E2520">
      <w:pPr>
        <w:rPr>
          <w:rtl/>
        </w:rPr>
      </w:pPr>
      <w:bookmarkStart w:id="1566" w:name="_ETM_Q1_3204578"/>
      <w:bookmarkStart w:id="1567" w:name="_ETM_Q1_3204619"/>
      <w:bookmarkEnd w:id="1566"/>
      <w:bookmarkEnd w:id="1567"/>
    </w:p>
    <w:p w14:paraId="06D3B381" w14:textId="336B5778" w:rsidR="00AB73C8" w:rsidRDefault="00AB73C8" w:rsidP="002A4BC4">
      <w:pPr>
        <w:rPr>
          <w:rtl/>
        </w:rPr>
      </w:pPr>
      <w:bookmarkStart w:id="1568" w:name="_ETM_Q1_3204746"/>
      <w:bookmarkStart w:id="1569" w:name="_ETM_Q1_3204780"/>
      <w:bookmarkEnd w:id="1568"/>
      <w:bookmarkEnd w:id="1569"/>
      <w:r>
        <w:rPr>
          <w:rFonts w:hint="cs"/>
          <w:rtl/>
        </w:rPr>
        <w:t xml:space="preserve">אם הגענו למצב הזה אז אולי צריך </w:t>
      </w:r>
      <w:bookmarkStart w:id="1570" w:name="_ETM_Q1_3203686"/>
      <w:bookmarkEnd w:id="1570"/>
      <w:r>
        <w:rPr>
          <w:rFonts w:hint="cs"/>
          <w:rtl/>
        </w:rPr>
        <w:t xml:space="preserve">לבחון את זה, אבל אני לא חושב שאנחנו שם, אני </w:t>
      </w:r>
      <w:bookmarkStart w:id="1571" w:name="_ETM_Q1_3207579"/>
      <w:bookmarkEnd w:id="1571"/>
      <w:r>
        <w:rPr>
          <w:rFonts w:hint="cs"/>
          <w:rtl/>
        </w:rPr>
        <w:t xml:space="preserve">חושב שזה נובע </w:t>
      </w:r>
      <w:r>
        <w:rPr>
          <w:rtl/>
        </w:rPr>
        <w:t>–</w:t>
      </w:r>
      <w:r>
        <w:rPr>
          <w:rFonts w:hint="cs"/>
          <w:rtl/>
        </w:rPr>
        <w:t xml:space="preserve"> כל דבר לפני שהאור מאיר</w:t>
      </w:r>
      <w:bookmarkStart w:id="1572" w:name="_ETM_Q1_3213260"/>
      <w:bookmarkEnd w:id="1572"/>
      <w:r>
        <w:rPr>
          <w:rFonts w:hint="cs"/>
          <w:rtl/>
        </w:rPr>
        <w:t xml:space="preserve"> בשחר יש פחד ואני יכול להבין את הפחד הזה ואני </w:t>
      </w:r>
      <w:bookmarkStart w:id="1573" w:name="_ETM_Q1_3216378"/>
      <w:bookmarkEnd w:id="1573"/>
      <w:r>
        <w:rPr>
          <w:rFonts w:hint="cs"/>
          <w:rtl/>
        </w:rPr>
        <w:t xml:space="preserve">יכול להבין שיש קושי לפרוס את זה, אבל בכל מקום </w:t>
      </w:r>
      <w:bookmarkStart w:id="1574" w:name="_ETM_Q1_3220419"/>
      <w:bookmarkEnd w:id="1574"/>
      <w:r>
        <w:rPr>
          <w:rFonts w:hint="cs"/>
          <w:rtl/>
        </w:rPr>
        <w:t xml:space="preserve">שזה נכנס בעולם, וכן יש נושא של הכשרה וההכשרה פה </w:t>
      </w:r>
      <w:bookmarkStart w:id="1575" w:name="_ETM_Q1_3223471"/>
      <w:bookmarkEnd w:id="1575"/>
      <w:r>
        <w:rPr>
          <w:rFonts w:hint="cs"/>
          <w:rtl/>
        </w:rPr>
        <w:t xml:space="preserve">לעניות דעתי היא הרבה יותר ממה שצריך, אבל בהנחה שהולכים </w:t>
      </w:r>
      <w:bookmarkStart w:id="1576" w:name="_ETM_Q1_3230293"/>
      <w:bookmarkEnd w:id="1576"/>
      <w:r>
        <w:rPr>
          <w:rFonts w:hint="cs"/>
          <w:rtl/>
        </w:rPr>
        <w:t>על ה-</w:t>
      </w:r>
      <w:r>
        <w:t>X</w:t>
      </w:r>
      <w:r>
        <w:rPr>
          <w:rFonts w:hint="cs"/>
          <w:rtl/>
        </w:rPr>
        <w:t xml:space="preserve">, מאות השעות האלה שכבר נקבעו, הפעולות האלה ייעשו </w:t>
      </w:r>
      <w:bookmarkStart w:id="1577" w:name="_ETM_Q1_3233475"/>
      <w:bookmarkEnd w:id="1577"/>
      <w:r>
        <w:rPr>
          <w:rFonts w:hint="cs"/>
          <w:rtl/>
        </w:rPr>
        <w:t xml:space="preserve">בצורה מאוד מאוד מדודה ונכונה. </w:t>
      </w:r>
      <w:bookmarkStart w:id="1578" w:name="_ETM_Q1_3238123"/>
      <w:bookmarkStart w:id="1579" w:name="_ETM_Q1_3238162"/>
      <w:bookmarkStart w:id="1580" w:name="_ETM_Q1_3238283"/>
      <w:bookmarkStart w:id="1581" w:name="_ETM_Q1_3238318"/>
      <w:bookmarkEnd w:id="1578"/>
      <w:bookmarkEnd w:id="1579"/>
      <w:bookmarkEnd w:id="1580"/>
      <w:bookmarkEnd w:id="1581"/>
      <w:r>
        <w:rPr>
          <w:rFonts w:hint="cs"/>
          <w:rtl/>
        </w:rPr>
        <w:t xml:space="preserve">אני חושב שמה שכן צריך </w:t>
      </w:r>
      <w:bookmarkStart w:id="1582" w:name="_ETM_Q1_3240684"/>
      <w:bookmarkEnd w:id="1582"/>
      <w:r>
        <w:rPr>
          <w:rFonts w:hint="cs"/>
          <w:rtl/>
        </w:rPr>
        <w:t xml:space="preserve">להגיד זה שככל שהדבר הזה מייתר </w:t>
      </w:r>
      <w:bookmarkStart w:id="1583" w:name="_ETM_Q1_3249535"/>
      <w:bookmarkEnd w:id="1583"/>
      <w:r>
        <w:rPr>
          <w:rFonts w:hint="cs"/>
          <w:rtl/>
        </w:rPr>
        <w:t xml:space="preserve">את זמן הרוקח לבצע פעולות אחרות, אז בעצם צריך להפנות </w:t>
      </w:r>
      <w:bookmarkStart w:id="1584" w:name="_ETM_Q1_3255391"/>
      <w:bookmarkEnd w:id="1584"/>
      <w:r>
        <w:rPr>
          <w:rFonts w:hint="cs"/>
          <w:rtl/>
        </w:rPr>
        <w:t xml:space="preserve">אותם לייעוץ הרוקחי ואולי מן הראוי שהדבר הזה ייכתב </w:t>
      </w:r>
      <w:bookmarkStart w:id="1585" w:name="_ETM_Q1_3259496"/>
      <w:bookmarkEnd w:id="1585"/>
      <w:r>
        <w:rPr>
          <w:rFonts w:hint="cs"/>
          <w:rtl/>
        </w:rPr>
        <w:t xml:space="preserve">וייאמר. שמוליק בן יעקב, שנמצא גם הוא </w:t>
      </w:r>
      <w:bookmarkStart w:id="1586" w:name="_ETM_Q1_3263320"/>
      <w:bookmarkEnd w:id="1586"/>
      <w:r>
        <w:rPr>
          <w:rFonts w:hint="cs"/>
          <w:rtl/>
        </w:rPr>
        <w:t xml:space="preserve">בזום, וגם אני העברנו לכבודו מכתב בנושא הזה על </w:t>
      </w:r>
      <w:bookmarkStart w:id="1587" w:name="_ETM_Q1_3271664"/>
      <w:bookmarkEnd w:id="1587"/>
      <w:r>
        <w:rPr>
          <w:rFonts w:hint="cs"/>
          <w:rtl/>
        </w:rPr>
        <w:t xml:space="preserve">הנושא של הייעוץ הרוקחי. </w:t>
      </w:r>
      <w:bookmarkStart w:id="1588" w:name="_ETM_Q1_3274615"/>
      <w:bookmarkEnd w:id="1588"/>
    </w:p>
    <w:p w14:paraId="2C60F544" w14:textId="77777777" w:rsidR="00AB73C8" w:rsidRDefault="00AB73C8" w:rsidP="006E2520">
      <w:pPr>
        <w:rPr>
          <w:rtl/>
        </w:rPr>
      </w:pPr>
      <w:bookmarkStart w:id="1589" w:name="_ETM_Q1_3274652"/>
      <w:bookmarkStart w:id="1590" w:name="_ETM_Q1_3274767"/>
      <w:bookmarkEnd w:id="1589"/>
      <w:bookmarkEnd w:id="1590"/>
    </w:p>
    <w:p w14:paraId="5834ABC2" w14:textId="77777777" w:rsidR="00AB73C8" w:rsidRDefault="00AB73C8" w:rsidP="006E2520">
      <w:pPr>
        <w:rPr>
          <w:rtl/>
        </w:rPr>
      </w:pPr>
      <w:bookmarkStart w:id="1591" w:name="_ETM_Q1_3274805"/>
      <w:bookmarkEnd w:id="1591"/>
      <w:r>
        <w:rPr>
          <w:rFonts w:hint="cs"/>
          <w:rtl/>
        </w:rPr>
        <w:t xml:space="preserve">אני חושב שצריך להשאיר לקופות החולים </w:t>
      </w:r>
      <w:bookmarkStart w:id="1592" w:name="_ETM_Q1_3274211"/>
      <w:bookmarkEnd w:id="1592"/>
      <w:r>
        <w:rPr>
          <w:rFonts w:hint="cs"/>
          <w:rtl/>
        </w:rPr>
        <w:t xml:space="preserve">ולעומדים בראשם ובוודאי ובוודאי לרוקחים הראשיים את הפררוגטיבה לנהל </w:t>
      </w:r>
      <w:bookmarkStart w:id="1593" w:name="_ETM_Q1_3282889"/>
      <w:bookmarkEnd w:id="1593"/>
      <w:r>
        <w:rPr>
          <w:rFonts w:hint="cs"/>
          <w:rtl/>
        </w:rPr>
        <w:t xml:space="preserve">את הכוח המקצועי שלהם, להחליט איפה יישב הרוקח, מה </w:t>
      </w:r>
      <w:bookmarkStart w:id="1594" w:name="_ETM_Q1_3286553"/>
      <w:bookmarkEnd w:id="1594"/>
      <w:r>
        <w:rPr>
          <w:rFonts w:hint="cs"/>
          <w:rtl/>
        </w:rPr>
        <w:t xml:space="preserve">הוא יעשה. אי אפשר שכל פעם שיעלה משהו שהוא חדש </w:t>
      </w:r>
      <w:bookmarkStart w:id="1595" w:name="_ETM_Q1_3288064"/>
      <w:bookmarkEnd w:id="1595"/>
      <w:r>
        <w:rPr>
          <w:rFonts w:hint="cs"/>
          <w:rtl/>
        </w:rPr>
        <w:t xml:space="preserve">אנשים יגידו אה, בגלל זה חדש זה מסכן אותי וכדומה. </w:t>
      </w:r>
      <w:bookmarkStart w:id="1596" w:name="_ETM_Q1_3295010"/>
      <w:bookmarkEnd w:id="1596"/>
    </w:p>
    <w:p w14:paraId="6B4E1016" w14:textId="77777777" w:rsidR="00AB73C8" w:rsidRDefault="00AB73C8" w:rsidP="006E2520">
      <w:pPr>
        <w:rPr>
          <w:rtl/>
        </w:rPr>
      </w:pPr>
    </w:p>
    <w:p w14:paraId="14BBB3A8" w14:textId="67A0B2B5" w:rsidR="00AB73C8" w:rsidRDefault="00AB73C8" w:rsidP="006E2520">
      <w:pPr>
        <w:rPr>
          <w:rtl/>
        </w:rPr>
      </w:pPr>
      <w:r>
        <w:rPr>
          <w:rFonts w:hint="cs"/>
          <w:rtl/>
        </w:rPr>
        <w:t xml:space="preserve">אני חושב שההצעה הזאת היא מאוזנת, בתור מי שמכיר </w:t>
      </w:r>
      <w:bookmarkStart w:id="1597" w:name="_ETM_Q1_3300132"/>
      <w:bookmarkEnd w:id="1597"/>
      <w:r>
        <w:rPr>
          <w:rFonts w:hint="cs"/>
          <w:rtl/>
        </w:rPr>
        <w:t>את תהליכי ניהול הסיכונים במשרד הבריאות, בתור מי שגם התיר</w:t>
      </w:r>
      <w:bookmarkStart w:id="1598" w:name="_ETM_Q1_3302990"/>
      <w:bookmarkEnd w:id="1598"/>
      <w:r>
        <w:rPr>
          <w:rFonts w:hint="cs"/>
          <w:rtl/>
        </w:rPr>
        <w:t xml:space="preserve"> לעשות שימוש באותם מה שקוראים פרחים, אני לא </w:t>
      </w:r>
      <w:bookmarkStart w:id="1599" w:name="_ETM_Q1_3310009"/>
      <w:bookmarkEnd w:id="1599"/>
      <w:r>
        <w:rPr>
          <w:rFonts w:hint="cs"/>
          <w:rtl/>
        </w:rPr>
        <w:t xml:space="preserve">כל כך אוהב את השם הזה, אותו כוח טכני מקצועי </w:t>
      </w:r>
      <w:bookmarkStart w:id="1600" w:name="_ETM_Q1_3311906"/>
      <w:bookmarkEnd w:id="1600"/>
      <w:r>
        <w:rPr>
          <w:rFonts w:hint="cs"/>
          <w:rtl/>
        </w:rPr>
        <w:t>היום בבית המרקחת</w:t>
      </w:r>
      <w:r w:rsidR="002A4BC4">
        <w:rPr>
          <w:rFonts w:hint="cs"/>
          <w:rtl/>
        </w:rPr>
        <w:t>,</w:t>
      </w:r>
      <w:r>
        <w:rPr>
          <w:rFonts w:hint="cs"/>
          <w:rtl/>
        </w:rPr>
        <w:t xml:space="preserve"> אם מסתכלים על מכתבים שיצאו בסביבות 2013 </w:t>
      </w:r>
      <w:bookmarkStart w:id="1601" w:name="_ETM_Q1_3315186"/>
      <w:bookmarkEnd w:id="1601"/>
      <w:r>
        <w:rPr>
          <w:rFonts w:hint="cs"/>
          <w:rtl/>
        </w:rPr>
        <w:t xml:space="preserve">ו-2014, והעברתי את זה גם לוועדה, אנחנו רואים שבסך הכול </w:t>
      </w:r>
      <w:bookmarkStart w:id="1602" w:name="_ETM_Q1_3317782"/>
      <w:bookmarkEnd w:id="1602"/>
      <w:r>
        <w:rPr>
          <w:rFonts w:hint="cs"/>
          <w:rtl/>
        </w:rPr>
        <w:t xml:space="preserve">מה שהמשרד מבקש ליישם זה א', לקבע את זה בצורה </w:t>
      </w:r>
      <w:bookmarkStart w:id="1603" w:name="_ETM_Q1_3325918"/>
      <w:bookmarkEnd w:id="1603"/>
      <w:r>
        <w:rPr>
          <w:rFonts w:hint="cs"/>
          <w:rtl/>
        </w:rPr>
        <w:t xml:space="preserve">שההכשרה תהיה באמת הכשרה מתאימה, ו-ב', לאפשר לרוקח לעשות את </w:t>
      </w:r>
      <w:bookmarkStart w:id="1604" w:name="_ETM_Q1_3334958"/>
      <w:bookmarkEnd w:id="1604"/>
      <w:r>
        <w:rPr>
          <w:rFonts w:hint="cs"/>
          <w:rtl/>
        </w:rPr>
        <w:t xml:space="preserve">הפעילות המקצועית שלו. זה מה שאני רואה, כל שאר הדברים </w:t>
      </w:r>
      <w:bookmarkStart w:id="1605" w:name="_ETM_Q1_3336899"/>
      <w:bookmarkEnd w:id="1605"/>
      <w:r>
        <w:rPr>
          <w:rFonts w:hint="cs"/>
          <w:rtl/>
        </w:rPr>
        <w:t>זה להלך פח</w:t>
      </w:r>
      <w:r w:rsidR="002A4BC4">
        <w:rPr>
          <w:rFonts w:hint="cs"/>
          <w:rtl/>
        </w:rPr>
        <w:t>ד</w:t>
      </w:r>
      <w:r>
        <w:rPr>
          <w:rFonts w:hint="cs"/>
          <w:rtl/>
        </w:rPr>
        <w:t xml:space="preserve">ים על משהו שבכלל לא קיים </w:t>
      </w:r>
      <w:r w:rsidR="001715FE">
        <w:rPr>
          <w:rFonts w:hint="cs"/>
          <w:rtl/>
        </w:rPr>
        <w:t>וככל הנראה</w:t>
      </w:r>
      <w:bookmarkStart w:id="1606" w:name="_ETM_Q1_3340852"/>
      <w:bookmarkEnd w:id="1606"/>
      <w:r w:rsidR="001715FE">
        <w:rPr>
          <w:rFonts w:hint="cs"/>
          <w:rtl/>
        </w:rPr>
        <w:t xml:space="preserve"> גם לא יקרה. </w:t>
      </w:r>
    </w:p>
    <w:p w14:paraId="2E209E82" w14:textId="77777777" w:rsidR="001715FE" w:rsidRDefault="001715FE" w:rsidP="006E2520">
      <w:pPr>
        <w:rPr>
          <w:rtl/>
        </w:rPr>
      </w:pPr>
      <w:bookmarkStart w:id="1607" w:name="_ETM_Q1_3342420"/>
      <w:bookmarkStart w:id="1608" w:name="_ETM_Q1_3342463"/>
      <w:bookmarkEnd w:id="1607"/>
      <w:bookmarkEnd w:id="1608"/>
    </w:p>
    <w:p w14:paraId="71550558" w14:textId="397714D3" w:rsidR="001715FE" w:rsidRDefault="001715FE" w:rsidP="001715FE">
      <w:pPr>
        <w:pStyle w:val="af6"/>
        <w:keepNext/>
        <w:rPr>
          <w:rtl/>
        </w:rPr>
      </w:pPr>
      <w:r w:rsidRPr="001715FE">
        <w:rPr>
          <w:rStyle w:val="TagStyle"/>
          <w:rtl/>
        </w:rPr>
        <w:t xml:space="preserve"> &lt;&lt; יור &gt;&gt; </w:t>
      </w:r>
      <w:r>
        <w:rPr>
          <w:rtl/>
        </w:rPr>
        <w:t>היו"ר יונתן מישרקי:</w:t>
      </w:r>
      <w:r w:rsidRPr="001715FE">
        <w:rPr>
          <w:rStyle w:val="TagStyle"/>
          <w:rtl/>
        </w:rPr>
        <w:t xml:space="preserve"> &lt;&lt; יור &gt;&gt;</w:t>
      </w:r>
      <w:r w:rsidR="00D0324A">
        <w:rPr>
          <w:rtl/>
        </w:rPr>
        <w:t xml:space="preserve"> </w:t>
      </w:r>
    </w:p>
    <w:p w14:paraId="2F058B01" w14:textId="77777777" w:rsidR="001715FE" w:rsidRDefault="001715FE" w:rsidP="001715FE">
      <w:pPr>
        <w:pStyle w:val="KeepWithNext"/>
        <w:rPr>
          <w:rtl/>
          <w:lang w:eastAsia="he-IL"/>
        </w:rPr>
      </w:pPr>
    </w:p>
    <w:p w14:paraId="09CE5C1B" w14:textId="0748E09C" w:rsidR="001715FE" w:rsidRDefault="001715FE" w:rsidP="001715FE">
      <w:pPr>
        <w:rPr>
          <w:rtl/>
          <w:lang w:eastAsia="he-IL"/>
        </w:rPr>
      </w:pPr>
      <w:bookmarkStart w:id="1609" w:name="_ETM_Q1_3344413"/>
      <w:bookmarkStart w:id="1610" w:name="_ETM_Q1_3344441"/>
      <w:bookmarkEnd w:id="1609"/>
      <w:bookmarkEnd w:id="1610"/>
      <w:r>
        <w:rPr>
          <w:rFonts w:hint="cs"/>
          <w:rtl/>
          <w:lang w:eastAsia="he-IL"/>
        </w:rPr>
        <w:t>תודה, פרופ', שכנעת אותי ולכן אני מתכוון</w:t>
      </w:r>
      <w:bookmarkStart w:id="1611" w:name="_ETM_Q1_3344982"/>
      <w:bookmarkEnd w:id="1611"/>
      <w:r>
        <w:rPr>
          <w:rFonts w:hint="cs"/>
          <w:rtl/>
          <w:lang w:eastAsia="he-IL"/>
        </w:rPr>
        <w:t xml:space="preserve"> לקדם את הצעת החוק הזו. תודה רבה. באמת אני אומר</w:t>
      </w:r>
      <w:bookmarkStart w:id="1612" w:name="_ETM_Q1_3349691"/>
      <w:bookmarkEnd w:id="1612"/>
      <w:r>
        <w:rPr>
          <w:rFonts w:hint="cs"/>
          <w:rtl/>
          <w:lang w:eastAsia="he-IL"/>
        </w:rPr>
        <w:t xml:space="preserve"> לך, דיברת לעניין. </w:t>
      </w:r>
    </w:p>
    <w:p w14:paraId="74F394E5" w14:textId="77777777" w:rsidR="001715FE" w:rsidRDefault="001715FE" w:rsidP="001715FE">
      <w:pPr>
        <w:rPr>
          <w:rtl/>
          <w:lang w:eastAsia="he-IL"/>
        </w:rPr>
      </w:pPr>
      <w:bookmarkStart w:id="1613" w:name="_ETM_Q1_3352218"/>
      <w:bookmarkStart w:id="1614" w:name="_ETM_Q1_3352252"/>
      <w:bookmarkStart w:id="1615" w:name="_ETM_Q1_3352378"/>
      <w:bookmarkStart w:id="1616" w:name="_ETM_Q1_3353393"/>
      <w:bookmarkStart w:id="1617" w:name="_ETM_Q1_3353428"/>
      <w:bookmarkEnd w:id="1613"/>
      <w:bookmarkEnd w:id="1614"/>
      <w:bookmarkEnd w:id="1615"/>
      <w:bookmarkEnd w:id="1616"/>
      <w:bookmarkEnd w:id="1617"/>
    </w:p>
    <w:p w14:paraId="11ED16DD" w14:textId="053243CA" w:rsidR="001715FE" w:rsidRDefault="001715FE" w:rsidP="001715FE">
      <w:pPr>
        <w:pStyle w:val="a4"/>
        <w:keepNext/>
        <w:rPr>
          <w:rtl/>
        </w:rPr>
      </w:pPr>
      <w:bookmarkStart w:id="1618" w:name="ET_speaker_6228_161"/>
      <w:r w:rsidRPr="001715FE">
        <w:rPr>
          <w:rStyle w:val="TagStyle"/>
          <w:rtl/>
        </w:rPr>
        <w:t xml:space="preserve"> &lt;&lt; דובר &gt;&gt; </w:t>
      </w:r>
      <w:r>
        <w:rPr>
          <w:rtl/>
        </w:rPr>
        <w:t>טטיאנה מזרסקי (יש עתיד):</w:t>
      </w:r>
      <w:r w:rsidRPr="001715FE">
        <w:rPr>
          <w:rStyle w:val="TagStyle"/>
          <w:rtl/>
        </w:rPr>
        <w:t xml:space="preserve"> &lt;&lt; דובר &gt;&gt;</w:t>
      </w:r>
      <w:r w:rsidR="00D0324A">
        <w:rPr>
          <w:rtl/>
        </w:rPr>
        <w:t xml:space="preserve"> </w:t>
      </w:r>
      <w:bookmarkEnd w:id="1618"/>
    </w:p>
    <w:p w14:paraId="49D2F083" w14:textId="77777777" w:rsidR="001715FE" w:rsidRDefault="001715FE" w:rsidP="001715FE">
      <w:pPr>
        <w:pStyle w:val="KeepWithNext"/>
        <w:rPr>
          <w:rtl/>
          <w:lang w:eastAsia="he-IL"/>
        </w:rPr>
      </w:pPr>
    </w:p>
    <w:p w14:paraId="255935C5" w14:textId="5423F397" w:rsidR="001715FE" w:rsidRDefault="001715FE" w:rsidP="001715FE">
      <w:pPr>
        <w:rPr>
          <w:rtl/>
          <w:lang w:eastAsia="he-IL"/>
        </w:rPr>
      </w:pPr>
      <w:bookmarkStart w:id="1619" w:name="_ETM_Q1_3354829"/>
      <w:bookmarkStart w:id="1620" w:name="_ETM_Q1_3354860"/>
      <w:bookmarkEnd w:id="1619"/>
      <w:bookmarkEnd w:id="1620"/>
      <w:r>
        <w:rPr>
          <w:rFonts w:hint="cs"/>
          <w:rtl/>
          <w:lang w:eastAsia="he-IL"/>
        </w:rPr>
        <w:t xml:space="preserve">אני מתנצלת </w:t>
      </w:r>
      <w:bookmarkStart w:id="1621" w:name="_ETM_Q1_3352746"/>
      <w:bookmarkEnd w:id="1621"/>
      <w:r>
        <w:rPr>
          <w:rFonts w:hint="cs"/>
          <w:rtl/>
          <w:lang w:eastAsia="he-IL"/>
        </w:rPr>
        <w:t>שאני עוד מעט צריכה לצאת, אבל חשוב לי לומר כמה</w:t>
      </w:r>
      <w:bookmarkStart w:id="1622" w:name="_ETM_Q1_3358864"/>
      <w:bookmarkEnd w:id="1622"/>
      <w:r>
        <w:rPr>
          <w:rFonts w:hint="cs"/>
          <w:rtl/>
          <w:lang w:eastAsia="he-IL"/>
        </w:rPr>
        <w:t xml:space="preserve"> מילים. קודם כל להודות לאלי ולמירי על קידום החוק</w:t>
      </w:r>
      <w:bookmarkStart w:id="1623" w:name="_ETM_Q1_3363262"/>
      <w:bookmarkEnd w:id="1623"/>
      <w:r>
        <w:rPr>
          <w:rFonts w:hint="cs"/>
          <w:rtl/>
          <w:lang w:eastAsia="he-IL"/>
        </w:rPr>
        <w:t xml:space="preserve">. </w:t>
      </w:r>
      <w:bookmarkStart w:id="1624" w:name="_ETM_Q1_3365348"/>
      <w:bookmarkEnd w:id="1624"/>
    </w:p>
    <w:p w14:paraId="1BE368FC" w14:textId="77777777" w:rsidR="001715FE" w:rsidRDefault="001715FE" w:rsidP="001715FE">
      <w:pPr>
        <w:rPr>
          <w:rtl/>
          <w:lang w:eastAsia="he-IL"/>
        </w:rPr>
      </w:pPr>
      <w:bookmarkStart w:id="1625" w:name="_ETM_Q1_3365386"/>
      <w:bookmarkStart w:id="1626" w:name="_ETM_Q1_3366603"/>
      <w:bookmarkEnd w:id="1625"/>
      <w:bookmarkEnd w:id="1626"/>
    </w:p>
    <w:p w14:paraId="5BD7758C" w14:textId="08875116" w:rsidR="001715FE" w:rsidRDefault="001715FE" w:rsidP="001715FE">
      <w:pPr>
        <w:pStyle w:val="a4"/>
        <w:keepNext/>
        <w:rPr>
          <w:rtl/>
        </w:rPr>
      </w:pPr>
      <w:bookmarkStart w:id="1627" w:name="ET_speaker_6350_162"/>
      <w:r w:rsidRPr="001715FE">
        <w:rPr>
          <w:rStyle w:val="TagStyle"/>
          <w:rtl/>
        </w:rPr>
        <w:t xml:space="preserve"> &lt;&lt; דובר &gt;&gt; </w:t>
      </w:r>
      <w:r>
        <w:rPr>
          <w:rtl/>
        </w:rPr>
        <w:t>יאסר חוג'יראת (רע"מ – הרשימה הערבית המאוחדת):</w:t>
      </w:r>
      <w:r w:rsidRPr="001715FE">
        <w:rPr>
          <w:rStyle w:val="TagStyle"/>
          <w:rtl/>
        </w:rPr>
        <w:t xml:space="preserve"> &lt;&lt; דובר &gt;&gt;</w:t>
      </w:r>
      <w:r w:rsidR="00D0324A">
        <w:rPr>
          <w:rtl/>
        </w:rPr>
        <w:t xml:space="preserve"> </w:t>
      </w:r>
      <w:bookmarkEnd w:id="1627"/>
    </w:p>
    <w:p w14:paraId="52F3F2CB" w14:textId="77777777" w:rsidR="001715FE" w:rsidRDefault="001715FE" w:rsidP="001715FE">
      <w:pPr>
        <w:pStyle w:val="KeepWithNext"/>
        <w:rPr>
          <w:rtl/>
          <w:lang w:eastAsia="he-IL"/>
        </w:rPr>
      </w:pPr>
    </w:p>
    <w:p w14:paraId="5BEEDA32" w14:textId="13F42665" w:rsidR="001715FE" w:rsidRDefault="001715FE" w:rsidP="001715FE">
      <w:pPr>
        <w:rPr>
          <w:rtl/>
          <w:lang w:eastAsia="he-IL"/>
        </w:rPr>
      </w:pPr>
      <w:bookmarkStart w:id="1628" w:name="_ETM_Q1_3366918"/>
      <w:bookmarkStart w:id="1629" w:name="_ETM_Q1_3366944"/>
      <w:bookmarkEnd w:id="1628"/>
      <w:bookmarkEnd w:id="1629"/>
      <w:r>
        <w:rPr>
          <w:rFonts w:hint="cs"/>
          <w:rtl/>
          <w:lang w:eastAsia="he-IL"/>
        </w:rPr>
        <w:t xml:space="preserve">תודות אמרנו בסוף החוק, כשנאשר אותו. אולי אחר כך </w:t>
      </w:r>
      <w:bookmarkStart w:id="1630" w:name="_ETM_Q1_3367442"/>
      <w:bookmarkEnd w:id="1630"/>
      <w:r>
        <w:rPr>
          <w:rFonts w:hint="cs"/>
          <w:rtl/>
          <w:lang w:eastAsia="he-IL"/>
        </w:rPr>
        <w:t xml:space="preserve">נפיל אותו? </w:t>
      </w:r>
      <w:bookmarkStart w:id="1631" w:name="_ETM_Q1_3371107"/>
      <w:bookmarkEnd w:id="1631"/>
    </w:p>
    <w:p w14:paraId="7BCE3D1B" w14:textId="77777777" w:rsidR="001715FE" w:rsidRDefault="001715FE" w:rsidP="001715FE">
      <w:pPr>
        <w:rPr>
          <w:rtl/>
          <w:lang w:eastAsia="he-IL"/>
        </w:rPr>
      </w:pPr>
      <w:bookmarkStart w:id="1632" w:name="_ETM_Q1_3371145"/>
      <w:bookmarkEnd w:id="1632"/>
    </w:p>
    <w:p w14:paraId="74EBEF97" w14:textId="5A4C6CD0" w:rsidR="001715FE" w:rsidRDefault="001715FE" w:rsidP="001715FE">
      <w:pPr>
        <w:pStyle w:val="a4"/>
        <w:keepNext/>
        <w:rPr>
          <w:rtl/>
        </w:rPr>
      </w:pPr>
      <w:bookmarkStart w:id="1633" w:name="ET_speaker_6228_163"/>
      <w:r w:rsidRPr="001715FE">
        <w:rPr>
          <w:rStyle w:val="TagStyle"/>
          <w:rtl/>
        </w:rPr>
        <w:t xml:space="preserve"> &lt;&lt; דובר &gt;&gt; </w:t>
      </w:r>
      <w:r>
        <w:rPr>
          <w:rtl/>
        </w:rPr>
        <w:t>טטיאנה מזרסקי (יש עתיד):</w:t>
      </w:r>
      <w:r w:rsidRPr="001715FE">
        <w:rPr>
          <w:rStyle w:val="TagStyle"/>
          <w:rtl/>
        </w:rPr>
        <w:t xml:space="preserve"> &lt;&lt; דובר &gt;&gt;</w:t>
      </w:r>
      <w:r w:rsidR="00D0324A">
        <w:rPr>
          <w:rtl/>
        </w:rPr>
        <w:t xml:space="preserve"> </w:t>
      </w:r>
      <w:bookmarkEnd w:id="1633"/>
    </w:p>
    <w:p w14:paraId="35D0D572" w14:textId="77777777" w:rsidR="001715FE" w:rsidRDefault="001715FE" w:rsidP="001715FE">
      <w:pPr>
        <w:pStyle w:val="KeepWithNext"/>
        <w:rPr>
          <w:rtl/>
          <w:lang w:eastAsia="he-IL"/>
        </w:rPr>
      </w:pPr>
    </w:p>
    <w:p w14:paraId="2793FDA1" w14:textId="0D8C2C8E" w:rsidR="001715FE" w:rsidRDefault="001715FE" w:rsidP="001715FE">
      <w:pPr>
        <w:rPr>
          <w:rtl/>
          <w:lang w:eastAsia="he-IL"/>
        </w:rPr>
      </w:pPr>
      <w:bookmarkStart w:id="1634" w:name="_ETM_Q1_3370877"/>
      <w:bookmarkStart w:id="1635" w:name="_ETM_Q1_3370902"/>
      <w:bookmarkEnd w:id="1634"/>
      <w:bookmarkEnd w:id="1635"/>
      <w:r>
        <w:rPr>
          <w:rFonts w:hint="cs"/>
          <w:rtl/>
          <w:lang w:eastAsia="he-IL"/>
        </w:rPr>
        <w:t xml:space="preserve">ותודה ליושב ראש הוועדה. כמובן שהמטרה </w:t>
      </w:r>
      <w:bookmarkStart w:id="1636" w:name="_ETM_Q1_3374322"/>
      <w:bookmarkEnd w:id="1636"/>
      <w:r>
        <w:rPr>
          <w:rFonts w:hint="cs"/>
          <w:rtl/>
          <w:lang w:eastAsia="he-IL"/>
        </w:rPr>
        <w:t xml:space="preserve">הכי הכי טובה היא להקל על הרוקח ולשמור על המעמד </w:t>
      </w:r>
      <w:bookmarkStart w:id="1637" w:name="_ETM_Q1_3376307"/>
      <w:bookmarkEnd w:id="1637"/>
      <w:r>
        <w:rPr>
          <w:rFonts w:hint="cs"/>
          <w:rtl/>
          <w:lang w:eastAsia="he-IL"/>
        </w:rPr>
        <w:t xml:space="preserve">של הרוקח ולהקל, שלא יעסוק בדברים טכניים אלא באמת </w:t>
      </w:r>
      <w:bookmarkStart w:id="1638" w:name="_ETM_Q1_3383153"/>
      <w:bookmarkEnd w:id="1638"/>
      <w:r>
        <w:rPr>
          <w:rFonts w:hint="cs"/>
          <w:rtl/>
          <w:lang w:eastAsia="he-IL"/>
        </w:rPr>
        <w:t xml:space="preserve">שיהיה לו יד ימינו, מישהו שיעזור לו ויפנה אותו לעסוק </w:t>
      </w:r>
      <w:bookmarkStart w:id="1639" w:name="_ETM_Q1_3390973"/>
      <w:bookmarkEnd w:id="1639"/>
      <w:r>
        <w:rPr>
          <w:rFonts w:hint="cs"/>
          <w:rtl/>
          <w:lang w:eastAsia="he-IL"/>
        </w:rPr>
        <w:t xml:space="preserve">ברוקחות ולא במסירת תרופות. </w:t>
      </w:r>
      <w:bookmarkStart w:id="1640" w:name="_ETM_Q1_3395044"/>
      <w:bookmarkEnd w:id="1640"/>
    </w:p>
    <w:p w14:paraId="78A0AB09" w14:textId="77777777" w:rsidR="001715FE" w:rsidRDefault="001715FE" w:rsidP="001715FE">
      <w:pPr>
        <w:rPr>
          <w:rtl/>
          <w:lang w:eastAsia="he-IL"/>
        </w:rPr>
      </w:pPr>
      <w:bookmarkStart w:id="1641" w:name="_ETM_Q1_3395082"/>
      <w:bookmarkEnd w:id="1641"/>
    </w:p>
    <w:p w14:paraId="7B3B1CE7" w14:textId="37B5FE90" w:rsidR="001715FE" w:rsidRDefault="001715FE" w:rsidP="001715FE">
      <w:pPr>
        <w:rPr>
          <w:rtl/>
          <w:lang w:eastAsia="he-IL"/>
        </w:rPr>
      </w:pPr>
      <w:bookmarkStart w:id="1642" w:name="_ETM_Q1_3395196"/>
      <w:bookmarkStart w:id="1643" w:name="_ETM_Q1_3395233"/>
      <w:bookmarkEnd w:id="1642"/>
      <w:bookmarkEnd w:id="1643"/>
      <w:r>
        <w:rPr>
          <w:rFonts w:hint="cs"/>
          <w:rtl/>
          <w:lang w:eastAsia="he-IL"/>
        </w:rPr>
        <w:t xml:space="preserve">כאן אני רוצה לעצור רגע, מסירה </w:t>
      </w:r>
      <w:bookmarkStart w:id="1644" w:name="_ETM_Q1_3398524"/>
      <w:bookmarkEnd w:id="1644"/>
      <w:r>
        <w:rPr>
          <w:rFonts w:hint="cs"/>
          <w:rtl/>
          <w:lang w:eastAsia="he-IL"/>
        </w:rPr>
        <w:t xml:space="preserve">וניפוק תרופה זה לא אותו דבר. כמו ששמענו עכשיו </w:t>
      </w:r>
      <w:bookmarkStart w:id="1645" w:name="_ETM_Q1_3404397"/>
      <w:bookmarkEnd w:id="1645"/>
      <w:r>
        <w:rPr>
          <w:rFonts w:hint="cs"/>
          <w:rtl/>
          <w:lang w:eastAsia="he-IL"/>
        </w:rPr>
        <w:t>מפרופ' איל שורצברג יש הרבה מכונות ושליחים שמביאים את התרופות</w:t>
      </w:r>
      <w:r w:rsidR="00E81077">
        <w:rPr>
          <w:rFonts w:hint="cs"/>
          <w:rtl/>
          <w:lang w:eastAsia="he-IL"/>
        </w:rPr>
        <w:t>, ניפוק תרופות זה תהליך</w:t>
      </w:r>
      <w:r w:rsidR="002A4BC4">
        <w:rPr>
          <w:rFonts w:hint="cs"/>
          <w:rtl/>
          <w:lang w:eastAsia="he-IL"/>
        </w:rPr>
        <w:t xml:space="preserve"> </w:t>
      </w:r>
      <w:r w:rsidR="00E81077">
        <w:rPr>
          <w:rFonts w:hint="cs"/>
          <w:rtl/>
          <w:lang w:eastAsia="he-IL"/>
        </w:rPr>
        <w:t xml:space="preserve">מורכב ושונה ובאמת </w:t>
      </w:r>
      <w:r w:rsidR="00E81077">
        <w:rPr>
          <w:rFonts w:hint="cs"/>
          <w:rtl/>
          <w:lang w:eastAsia="he-IL"/>
        </w:rPr>
        <w:lastRenderedPageBreak/>
        <w:t xml:space="preserve">דורש להיכנס </w:t>
      </w:r>
      <w:bookmarkStart w:id="1646" w:name="_ETM_Q1_3416922"/>
      <w:bookmarkEnd w:id="1646"/>
      <w:r w:rsidR="00E81077">
        <w:rPr>
          <w:rFonts w:hint="cs"/>
          <w:rtl/>
          <w:lang w:eastAsia="he-IL"/>
        </w:rPr>
        <w:t xml:space="preserve">ולהבין מה מופיע בתיק של המטופל, כי רוקחות זה חלק </w:t>
      </w:r>
      <w:bookmarkStart w:id="1647" w:name="_ETM_Q1_3422609"/>
      <w:bookmarkEnd w:id="1647"/>
      <w:r w:rsidR="00E81077">
        <w:rPr>
          <w:rFonts w:hint="cs"/>
          <w:rtl/>
          <w:lang w:eastAsia="he-IL"/>
        </w:rPr>
        <w:t xml:space="preserve">מהטיפול התרופתי וזה שלב מאוד מאוד חשוב בטיפול של המטופלים </w:t>
      </w:r>
      <w:bookmarkStart w:id="1648" w:name="_ETM_Q1_3430047"/>
      <w:bookmarkEnd w:id="1648"/>
      <w:r w:rsidR="00E81077">
        <w:rPr>
          <w:rFonts w:hint="cs"/>
          <w:rtl/>
          <w:lang w:eastAsia="he-IL"/>
        </w:rPr>
        <w:t>ובהענקת שירותי בריאות.</w:t>
      </w:r>
    </w:p>
    <w:p w14:paraId="00191DD4" w14:textId="77777777" w:rsidR="00E81077" w:rsidRDefault="00E81077" w:rsidP="001715FE">
      <w:pPr>
        <w:rPr>
          <w:rtl/>
          <w:lang w:eastAsia="he-IL"/>
        </w:rPr>
      </w:pPr>
      <w:bookmarkStart w:id="1649" w:name="_ETM_Q1_3433150"/>
      <w:bookmarkStart w:id="1650" w:name="_ETM_Q1_3433202"/>
      <w:bookmarkEnd w:id="1649"/>
      <w:bookmarkEnd w:id="1650"/>
    </w:p>
    <w:p w14:paraId="522A339F" w14:textId="5BF3A491" w:rsidR="00E81077" w:rsidRDefault="00E81077" w:rsidP="001715FE">
      <w:pPr>
        <w:rPr>
          <w:rtl/>
          <w:lang w:eastAsia="he-IL"/>
        </w:rPr>
      </w:pPr>
      <w:bookmarkStart w:id="1651" w:name="_ETM_Q1_3433310"/>
      <w:bookmarkStart w:id="1652" w:name="_ETM_Q1_3433349"/>
      <w:bookmarkEnd w:id="1651"/>
      <w:bookmarkEnd w:id="1652"/>
      <w:r>
        <w:rPr>
          <w:rFonts w:hint="cs"/>
          <w:rtl/>
          <w:lang w:eastAsia="he-IL"/>
        </w:rPr>
        <w:t xml:space="preserve">חשוב שיהיה בחוק ברור מה היחס, כמה טכנאים </w:t>
      </w:r>
      <w:bookmarkStart w:id="1653" w:name="_ETM_Q1_3439248"/>
      <w:bookmarkEnd w:id="1653"/>
      <w:r>
        <w:rPr>
          <w:rFonts w:hint="cs"/>
          <w:rtl/>
          <w:lang w:eastAsia="he-IL"/>
        </w:rPr>
        <w:t>יעבדו, זה מופיע</w:t>
      </w:r>
      <w:r w:rsidR="002A4BC4">
        <w:rPr>
          <w:rFonts w:hint="cs"/>
          <w:rtl/>
          <w:lang w:eastAsia="he-IL"/>
        </w:rPr>
        <w:t>,</w:t>
      </w:r>
      <w:r>
        <w:rPr>
          <w:rFonts w:hint="cs"/>
          <w:rtl/>
          <w:lang w:eastAsia="he-IL"/>
        </w:rPr>
        <w:t xml:space="preserve"> אבל חשוב שתשמעו גם את הרוקחים </w:t>
      </w:r>
      <w:bookmarkStart w:id="1654" w:name="_ETM_Q1_3444598"/>
      <w:bookmarkEnd w:id="1654"/>
      <w:r>
        <w:rPr>
          <w:rFonts w:hint="cs"/>
          <w:rtl/>
          <w:lang w:eastAsia="he-IL"/>
        </w:rPr>
        <w:t xml:space="preserve">ושגם שיהיה רשום בחוק התייחסות לביטוח אחריות מקצועית. אם חס </w:t>
      </w:r>
      <w:bookmarkStart w:id="1655" w:name="_ETM_Q1_3457214"/>
      <w:bookmarkEnd w:id="1655"/>
      <w:r>
        <w:rPr>
          <w:rFonts w:hint="cs"/>
          <w:rtl/>
          <w:lang w:eastAsia="he-IL"/>
        </w:rPr>
        <w:t>וחלילה יש טעות</w:t>
      </w:r>
      <w:r w:rsidR="00D50E21">
        <w:rPr>
          <w:rFonts w:hint="cs"/>
          <w:rtl/>
          <w:lang w:eastAsia="he-IL"/>
        </w:rPr>
        <w:t xml:space="preserve"> בעבודתו של טכנאי בית מרקחת, מי נושא באחריות? האם </w:t>
      </w:r>
      <w:bookmarkStart w:id="1656" w:name="_ETM_Q1_3468759"/>
      <w:bookmarkEnd w:id="1656"/>
      <w:r w:rsidR="00D50E21">
        <w:rPr>
          <w:rFonts w:hint="cs"/>
          <w:rtl/>
          <w:lang w:eastAsia="he-IL"/>
        </w:rPr>
        <w:t xml:space="preserve">רוקח בכיר שהטכנאי עובד לצדו או טכנאי בית מרקחת בעצמו? </w:t>
      </w:r>
      <w:bookmarkStart w:id="1657" w:name="_ETM_Q1_3476975"/>
      <w:bookmarkEnd w:id="1657"/>
      <w:r w:rsidR="00D50E21">
        <w:rPr>
          <w:rFonts w:hint="cs"/>
          <w:rtl/>
          <w:lang w:eastAsia="he-IL"/>
        </w:rPr>
        <w:t xml:space="preserve">זה באמת עניין משפטי ואני מבקשת התייחסות מיוחדת. </w:t>
      </w:r>
      <w:bookmarkStart w:id="1658" w:name="_ETM_Q1_3484073"/>
      <w:bookmarkEnd w:id="1658"/>
    </w:p>
    <w:p w14:paraId="72703C6E" w14:textId="77777777" w:rsidR="00D50E21" w:rsidRDefault="00D50E21" w:rsidP="001715FE">
      <w:pPr>
        <w:rPr>
          <w:rtl/>
          <w:lang w:eastAsia="he-IL"/>
        </w:rPr>
      </w:pPr>
      <w:bookmarkStart w:id="1659" w:name="_ETM_Q1_3484118"/>
      <w:bookmarkStart w:id="1660" w:name="_ETM_Q1_3486128"/>
      <w:bookmarkEnd w:id="1659"/>
      <w:bookmarkEnd w:id="1660"/>
    </w:p>
    <w:p w14:paraId="2973E3D6" w14:textId="6AA0068D" w:rsidR="00D50E21" w:rsidRDefault="00D50E21" w:rsidP="00D50E21">
      <w:pPr>
        <w:pStyle w:val="af6"/>
        <w:keepNext/>
        <w:rPr>
          <w:rtl/>
        </w:rPr>
      </w:pPr>
      <w:bookmarkStart w:id="1661" w:name="ET_yor_6447_147"/>
      <w:r w:rsidRPr="00D50E21">
        <w:rPr>
          <w:rStyle w:val="TagStyle"/>
          <w:rtl/>
        </w:rPr>
        <w:t xml:space="preserve"> &lt;&lt; יור &gt;&gt; </w:t>
      </w:r>
      <w:r>
        <w:rPr>
          <w:rtl/>
        </w:rPr>
        <w:t>היו"ר יונתן מישרקי:</w:t>
      </w:r>
      <w:r w:rsidRPr="00D50E21">
        <w:rPr>
          <w:rStyle w:val="TagStyle"/>
          <w:rtl/>
        </w:rPr>
        <w:t xml:space="preserve"> &lt;&lt; יור &gt;&gt;</w:t>
      </w:r>
      <w:r w:rsidR="00D0324A">
        <w:rPr>
          <w:rtl/>
        </w:rPr>
        <w:t xml:space="preserve"> </w:t>
      </w:r>
      <w:bookmarkEnd w:id="1661"/>
    </w:p>
    <w:p w14:paraId="52186633" w14:textId="77777777" w:rsidR="00D50E21" w:rsidRDefault="00D50E21" w:rsidP="00D50E21">
      <w:pPr>
        <w:pStyle w:val="KeepWithNext"/>
        <w:rPr>
          <w:rtl/>
        </w:rPr>
      </w:pPr>
    </w:p>
    <w:p w14:paraId="4D773DA1" w14:textId="7B712799" w:rsidR="00D50E21" w:rsidRDefault="00D50E21" w:rsidP="00D50E21">
      <w:pPr>
        <w:rPr>
          <w:rtl/>
        </w:rPr>
      </w:pPr>
      <w:bookmarkStart w:id="1662" w:name="_ETM_Q1_3488774"/>
      <w:bookmarkStart w:id="1663" w:name="_ETM_Q1_3488802"/>
      <w:bookmarkEnd w:id="1662"/>
      <w:bookmarkEnd w:id="1663"/>
      <w:r>
        <w:rPr>
          <w:rFonts w:hint="cs"/>
          <w:rtl/>
        </w:rPr>
        <w:t xml:space="preserve">אנחנו </w:t>
      </w:r>
      <w:bookmarkStart w:id="1664" w:name="_ETM_Q1_3490658"/>
      <w:bookmarkEnd w:id="1664"/>
      <w:r>
        <w:rPr>
          <w:rFonts w:hint="cs"/>
          <w:rtl/>
        </w:rPr>
        <w:t xml:space="preserve">ניקח את הנקודות שדיברת עליהן בחשבון. </w:t>
      </w:r>
    </w:p>
    <w:p w14:paraId="3F09246E" w14:textId="77777777" w:rsidR="00D50E21" w:rsidRDefault="00D50E21" w:rsidP="00D50E21">
      <w:pPr>
        <w:rPr>
          <w:rtl/>
        </w:rPr>
      </w:pPr>
      <w:bookmarkStart w:id="1665" w:name="_ETM_Q1_3492301"/>
      <w:bookmarkStart w:id="1666" w:name="_ETM_Q1_3492338"/>
      <w:bookmarkStart w:id="1667" w:name="_ETM_Q1_3489784"/>
      <w:bookmarkEnd w:id="1665"/>
      <w:bookmarkEnd w:id="1666"/>
      <w:bookmarkEnd w:id="1667"/>
    </w:p>
    <w:p w14:paraId="6A99FEFA" w14:textId="5A3FFF84" w:rsidR="00D50E21" w:rsidRDefault="00D50E21" w:rsidP="00D50E21">
      <w:pPr>
        <w:pStyle w:val="a4"/>
        <w:keepNext/>
        <w:rPr>
          <w:rtl/>
        </w:rPr>
      </w:pPr>
      <w:bookmarkStart w:id="1668" w:name="ET_speaker_6228_148"/>
      <w:r w:rsidRPr="00D50E21">
        <w:rPr>
          <w:rStyle w:val="TagStyle"/>
          <w:rtl/>
        </w:rPr>
        <w:t xml:space="preserve"> &lt;&lt; דובר &gt;&gt; </w:t>
      </w:r>
      <w:r>
        <w:rPr>
          <w:rtl/>
        </w:rPr>
        <w:t>טטיאנה מזרסקי (יש עתיד):</w:t>
      </w:r>
      <w:r w:rsidRPr="00D50E21">
        <w:rPr>
          <w:rStyle w:val="TagStyle"/>
          <w:rtl/>
        </w:rPr>
        <w:t xml:space="preserve"> &lt;&lt; דובר &gt;&gt;</w:t>
      </w:r>
      <w:r w:rsidR="00D0324A">
        <w:rPr>
          <w:rtl/>
        </w:rPr>
        <w:t xml:space="preserve"> </w:t>
      </w:r>
      <w:bookmarkEnd w:id="1668"/>
    </w:p>
    <w:p w14:paraId="6601143E" w14:textId="77777777" w:rsidR="00D50E21" w:rsidRDefault="00D50E21" w:rsidP="00D50E21">
      <w:pPr>
        <w:pStyle w:val="KeepWithNext"/>
        <w:rPr>
          <w:rtl/>
          <w:lang w:eastAsia="he-IL"/>
        </w:rPr>
      </w:pPr>
    </w:p>
    <w:p w14:paraId="5170A1FB" w14:textId="4BB6DF77" w:rsidR="00D50E21" w:rsidRDefault="00D50E21" w:rsidP="001715FE">
      <w:pPr>
        <w:rPr>
          <w:rtl/>
          <w:lang w:eastAsia="he-IL"/>
        </w:rPr>
      </w:pPr>
      <w:bookmarkStart w:id="1669" w:name="_ETM_Q1_3490112"/>
      <w:bookmarkStart w:id="1670" w:name="_ETM_Q1_3490139"/>
      <w:bookmarkStart w:id="1671" w:name="_ETM_Q1_3483125"/>
      <w:bookmarkStart w:id="1672" w:name="_ETM_Q1_3483185"/>
      <w:bookmarkStart w:id="1673" w:name="_ETM_Q1_3489778"/>
      <w:bookmarkStart w:id="1674" w:name="_ETM_Q1_3489822"/>
      <w:bookmarkStart w:id="1675" w:name="_ETM_Q1_3483292"/>
      <w:bookmarkStart w:id="1676" w:name="_ETM_Q1_3483332"/>
      <w:bookmarkEnd w:id="1669"/>
      <w:bookmarkEnd w:id="1670"/>
      <w:bookmarkEnd w:id="1671"/>
      <w:bookmarkEnd w:id="1672"/>
      <w:bookmarkEnd w:id="1673"/>
      <w:bookmarkEnd w:id="1674"/>
      <w:bookmarkEnd w:id="1675"/>
      <w:bookmarkEnd w:id="1676"/>
      <w:r>
        <w:rPr>
          <w:rFonts w:hint="cs"/>
          <w:rtl/>
          <w:lang w:eastAsia="he-IL"/>
        </w:rPr>
        <w:t xml:space="preserve">תודה רבה, </w:t>
      </w:r>
      <w:bookmarkStart w:id="1677" w:name="_ETM_Q1_3484630"/>
      <w:bookmarkEnd w:id="1677"/>
      <w:r>
        <w:rPr>
          <w:rFonts w:hint="cs"/>
          <w:rtl/>
          <w:lang w:eastAsia="he-IL"/>
        </w:rPr>
        <w:t xml:space="preserve">שוב, לכל מי שמשתתף וסליחה שאני צריכה לצאת ובהצלחה. </w:t>
      </w:r>
    </w:p>
    <w:p w14:paraId="50849E6F" w14:textId="77777777" w:rsidR="00D50E21" w:rsidRDefault="00D50E21" w:rsidP="001715FE">
      <w:pPr>
        <w:rPr>
          <w:rtl/>
          <w:lang w:eastAsia="he-IL"/>
        </w:rPr>
      </w:pPr>
      <w:bookmarkStart w:id="1678" w:name="_ETM_Q1_3492104"/>
      <w:bookmarkStart w:id="1679" w:name="_ETM_Q1_3492146"/>
      <w:bookmarkEnd w:id="1678"/>
      <w:bookmarkEnd w:id="1679"/>
    </w:p>
    <w:p w14:paraId="563F6AB7" w14:textId="2A00B655" w:rsidR="00D50E21" w:rsidRDefault="00D50E21" w:rsidP="00D50E21">
      <w:pPr>
        <w:pStyle w:val="af6"/>
        <w:keepNext/>
        <w:rPr>
          <w:rtl/>
        </w:rPr>
      </w:pPr>
      <w:bookmarkStart w:id="1680" w:name="ET_yor_6447_149"/>
      <w:r w:rsidRPr="00D50E21">
        <w:rPr>
          <w:rStyle w:val="TagStyle"/>
          <w:rtl/>
        </w:rPr>
        <w:t xml:space="preserve"> &lt;&lt; יור &gt;&gt; </w:t>
      </w:r>
      <w:r>
        <w:rPr>
          <w:rtl/>
        </w:rPr>
        <w:t>היו"ר יונתן מישרקי:</w:t>
      </w:r>
      <w:r w:rsidRPr="00D50E21">
        <w:rPr>
          <w:rStyle w:val="TagStyle"/>
          <w:rtl/>
        </w:rPr>
        <w:t xml:space="preserve"> &lt;&lt; יור &gt;&gt;</w:t>
      </w:r>
      <w:r w:rsidR="00D0324A">
        <w:rPr>
          <w:rtl/>
        </w:rPr>
        <w:t xml:space="preserve"> </w:t>
      </w:r>
      <w:bookmarkEnd w:id="1680"/>
    </w:p>
    <w:p w14:paraId="56DBBA1F" w14:textId="77777777" w:rsidR="00D50E21" w:rsidRDefault="00D50E21" w:rsidP="00D50E21">
      <w:pPr>
        <w:pStyle w:val="KeepWithNext"/>
        <w:rPr>
          <w:rtl/>
          <w:lang w:eastAsia="he-IL"/>
        </w:rPr>
      </w:pPr>
    </w:p>
    <w:p w14:paraId="3D86BCCD" w14:textId="02D46D13" w:rsidR="00D50E21" w:rsidRDefault="00D50E21" w:rsidP="00D50E21">
      <w:pPr>
        <w:rPr>
          <w:rtl/>
          <w:lang w:eastAsia="he-IL"/>
        </w:rPr>
      </w:pPr>
      <w:bookmarkStart w:id="1681" w:name="_ETM_Q1_3493955"/>
      <w:bookmarkStart w:id="1682" w:name="_ETM_Q1_3493973"/>
      <w:bookmarkEnd w:id="1681"/>
      <w:bookmarkEnd w:id="1682"/>
      <w:r>
        <w:rPr>
          <w:rFonts w:hint="cs"/>
          <w:rtl/>
          <w:lang w:eastAsia="he-IL"/>
        </w:rPr>
        <w:t xml:space="preserve">בבקשה, אני מבקש מחברים לקצר ולא לחזור על דברים שנאמרו כבר כי </w:t>
      </w:r>
      <w:bookmarkStart w:id="1683" w:name="_ETM_Q1_3493312"/>
      <w:bookmarkEnd w:id="1683"/>
      <w:r>
        <w:rPr>
          <w:rFonts w:hint="cs"/>
          <w:rtl/>
          <w:lang w:eastAsia="he-IL"/>
        </w:rPr>
        <w:t xml:space="preserve">ההערות רשומות ונרשמו ואנחנו כמובן נתייחס להכול כשנגיע. בבקשה, </w:t>
      </w:r>
      <w:bookmarkStart w:id="1684" w:name="_ETM_Q1_3501562"/>
      <w:bookmarkEnd w:id="1684"/>
      <w:r>
        <w:rPr>
          <w:rFonts w:hint="cs"/>
          <w:rtl/>
          <w:lang w:eastAsia="he-IL"/>
        </w:rPr>
        <w:t xml:space="preserve">אדוני. </w:t>
      </w:r>
    </w:p>
    <w:p w14:paraId="03A1449A" w14:textId="77777777" w:rsidR="00D50E21" w:rsidRDefault="00D50E21" w:rsidP="00D50E21">
      <w:pPr>
        <w:rPr>
          <w:rtl/>
          <w:lang w:eastAsia="he-IL"/>
        </w:rPr>
      </w:pPr>
      <w:bookmarkStart w:id="1685" w:name="_ETM_Q1_3497880"/>
      <w:bookmarkStart w:id="1686" w:name="_ETM_Q1_3497915"/>
      <w:bookmarkStart w:id="1687" w:name="_ETM_Q1_3500920"/>
      <w:bookmarkEnd w:id="1685"/>
      <w:bookmarkEnd w:id="1686"/>
      <w:bookmarkEnd w:id="1687"/>
    </w:p>
    <w:p w14:paraId="688D5187" w14:textId="0B0C43DD" w:rsidR="00D50E21" w:rsidRDefault="00D50E21" w:rsidP="00D50E21">
      <w:pPr>
        <w:pStyle w:val="af9"/>
        <w:keepNext/>
        <w:rPr>
          <w:rtl/>
          <w:lang w:eastAsia="he-IL"/>
        </w:rPr>
      </w:pPr>
      <w:bookmarkStart w:id="1688" w:name="ET_guest_אמנון_הופמן_150"/>
      <w:r w:rsidRPr="00D50E21">
        <w:rPr>
          <w:rStyle w:val="TagStyle"/>
          <w:rtl/>
        </w:rPr>
        <w:t xml:space="preserve"> &lt;&lt; אורח &gt;&gt; </w:t>
      </w:r>
      <w:r>
        <w:rPr>
          <w:rtl/>
          <w:lang w:eastAsia="he-IL"/>
        </w:rPr>
        <w:t>אמנון הופמן:</w:t>
      </w:r>
      <w:r w:rsidRPr="00D50E21">
        <w:rPr>
          <w:rStyle w:val="TagStyle"/>
          <w:rtl/>
        </w:rPr>
        <w:t xml:space="preserve"> &lt;&lt; אורח &gt;&gt;</w:t>
      </w:r>
      <w:r w:rsidR="00D0324A">
        <w:rPr>
          <w:rtl/>
          <w:lang w:eastAsia="he-IL"/>
        </w:rPr>
        <w:t xml:space="preserve"> </w:t>
      </w:r>
      <w:bookmarkEnd w:id="1688"/>
    </w:p>
    <w:p w14:paraId="72B00889" w14:textId="77777777" w:rsidR="00D50E21" w:rsidRDefault="00D50E21" w:rsidP="00D50E21">
      <w:pPr>
        <w:pStyle w:val="KeepWithNext"/>
        <w:rPr>
          <w:rtl/>
          <w:lang w:eastAsia="he-IL"/>
        </w:rPr>
      </w:pPr>
    </w:p>
    <w:p w14:paraId="522070A3" w14:textId="7DA50180" w:rsidR="00D50E21" w:rsidRDefault="00D50E21" w:rsidP="00D50E21">
      <w:pPr>
        <w:rPr>
          <w:rtl/>
          <w:lang w:eastAsia="he-IL"/>
        </w:rPr>
      </w:pPr>
      <w:bookmarkStart w:id="1689" w:name="_ETM_Q1_3501175"/>
      <w:bookmarkStart w:id="1690" w:name="_ETM_Q1_3501199"/>
      <w:bookmarkEnd w:id="1689"/>
      <w:bookmarkEnd w:id="1690"/>
      <w:r>
        <w:rPr>
          <w:rFonts w:hint="cs"/>
          <w:rtl/>
          <w:lang w:eastAsia="he-IL"/>
        </w:rPr>
        <w:t xml:space="preserve">אני יו"ר המועצה הלאומית לרוקחות שהביאה את ההצעה. ההצעה הזאת </w:t>
      </w:r>
      <w:bookmarkStart w:id="1691" w:name="_ETM_Q1_3505269"/>
      <w:bookmarkEnd w:id="1691"/>
      <w:r>
        <w:rPr>
          <w:rFonts w:hint="cs"/>
          <w:rtl/>
          <w:lang w:eastAsia="he-IL"/>
        </w:rPr>
        <w:t xml:space="preserve">באה אחרי הדיונים של כל אנשי המקצוע שדנו בנושא. אני </w:t>
      </w:r>
      <w:bookmarkStart w:id="1692" w:name="_ETM_Q1_3512499"/>
      <w:bookmarkEnd w:id="1692"/>
      <w:r>
        <w:rPr>
          <w:rFonts w:hint="cs"/>
          <w:rtl/>
          <w:lang w:eastAsia="he-IL"/>
        </w:rPr>
        <w:t xml:space="preserve">רק רוצה לחדד, יש בפועל עובדים, אנשי עזר טכני, יש </w:t>
      </w:r>
      <w:bookmarkStart w:id="1693" w:name="_ETM_Q1_3514641"/>
      <w:bookmarkEnd w:id="1693"/>
      <w:r>
        <w:rPr>
          <w:rFonts w:hint="cs"/>
          <w:rtl/>
          <w:lang w:eastAsia="he-IL"/>
        </w:rPr>
        <w:t xml:space="preserve">המכנים אותם פרח ויש עזר טכני, הם לא </w:t>
      </w:r>
      <w:bookmarkStart w:id="1694" w:name="_ETM_Q1_3520977"/>
      <w:bookmarkEnd w:id="1694"/>
      <w:r>
        <w:rPr>
          <w:rFonts w:hint="cs"/>
          <w:rtl/>
          <w:lang w:eastAsia="he-IL"/>
        </w:rPr>
        <w:t xml:space="preserve">חוקיים. אנחנו רוצים שזה יהיה חוקי ולצורך זה החוק. החוק </w:t>
      </w:r>
      <w:bookmarkStart w:id="1695" w:name="_ETM_Q1_3527211"/>
      <w:bookmarkEnd w:id="1695"/>
      <w:r>
        <w:rPr>
          <w:rFonts w:hint="cs"/>
          <w:rtl/>
          <w:lang w:eastAsia="he-IL"/>
        </w:rPr>
        <w:t xml:space="preserve">הזה הוא לקחת את הדבר הזה שקיים בתור </w:t>
      </w:r>
      <w:bookmarkStart w:id="1696" w:name="_ETM_Q1_3528209"/>
      <w:bookmarkEnd w:id="1696"/>
      <w:r>
        <w:rPr>
          <w:rFonts w:hint="cs"/>
          <w:rtl/>
          <w:lang w:eastAsia="he-IL"/>
        </w:rPr>
        <w:t>פרח - - -</w:t>
      </w:r>
      <w:bookmarkStart w:id="1697" w:name="_ETM_Q1_3531329"/>
      <w:bookmarkEnd w:id="1697"/>
    </w:p>
    <w:p w14:paraId="36991238" w14:textId="77777777" w:rsidR="00D50E21" w:rsidRDefault="00D50E21" w:rsidP="00D50E21">
      <w:pPr>
        <w:rPr>
          <w:rtl/>
          <w:lang w:eastAsia="he-IL"/>
        </w:rPr>
      </w:pPr>
      <w:bookmarkStart w:id="1698" w:name="_ETM_Q1_3531374"/>
      <w:bookmarkStart w:id="1699" w:name="_ETM_Q1_3528492"/>
      <w:bookmarkEnd w:id="1698"/>
      <w:bookmarkEnd w:id="1699"/>
    </w:p>
    <w:p w14:paraId="6775A4E0" w14:textId="7FA48A3B" w:rsidR="00D50E21" w:rsidRDefault="00D50E21" w:rsidP="00D50E21">
      <w:pPr>
        <w:pStyle w:val="af6"/>
        <w:keepNext/>
        <w:rPr>
          <w:rtl/>
        </w:rPr>
      </w:pPr>
      <w:bookmarkStart w:id="1700" w:name="ET_yor_6447_151"/>
      <w:r w:rsidRPr="00D50E21">
        <w:rPr>
          <w:rStyle w:val="TagStyle"/>
          <w:rtl/>
        </w:rPr>
        <w:t xml:space="preserve"> &lt;&lt; יור &gt;&gt; </w:t>
      </w:r>
      <w:r>
        <w:rPr>
          <w:rtl/>
        </w:rPr>
        <w:t>היו"ר יונתן מישרקי:</w:t>
      </w:r>
      <w:r w:rsidRPr="00D50E21">
        <w:rPr>
          <w:rStyle w:val="TagStyle"/>
          <w:rtl/>
        </w:rPr>
        <w:t xml:space="preserve"> &lt;&lt; יור &gt;&gt;</w:t>
      </w:r>
      <w:r w:rsidR="00D0324A">
        <w:rPr>
          <w:rtl/>
        </w:rPr>
        <w:t xml:space="preserve"> </w:t>
      </w:r>
      <w:bookmarkEnd w:id="1700"/>
    </w:p>
    <w:p w14:paraId="71DBA68A" w14:textId="77777777" w:rsidR="00D50E21" w:rsidRDefault="00D50E21" w:rsidP="00D50E21">
      <w:pPr>
        <w:pStyle w:val="KeepWithNext"/>
        <w:rPr>
          <w:rtl/>
          <w:lang w:eastAsia="he-IL"/>
        </w:rPr>
      </w:pPr>
    </w:p>
    <w:p w14:paraId="6B78E79E" w14:textId="6BBD87B1" w:rsidR="00D50E21" w:rsidRDefault="00D50E21" w:rsidP="00D50E21">
      <w:pPr>
        <w:rPr>
          <w:rtl/>
          <w:lang w:eastAsia="he-IL"/>
        </w:rPr>
      </w:pPr>
      <w:bookmarkStart w:id="1701" w:name="_ETM_Q1_3528767"/>
      <w:bookmarkStart w:id="1702" w:name="_ETM_Q1_3528796"/>
      <w:bookmarkEnd w:id="1701"/>
      <w:bookmarkEnd w:id="1702"/>
      <w:r>
        <w:rPr>
          <w:rFonts w:hint="cs"/>
          <w:rtl/>
          <w:lang w:eastAsia="he-IL"/>
        </w:rPr>
        <w:t xml:space="preserve">עם עוד טיפה סמכויות. </w:t>
      </w:r>
    </w:p>
    <w:p w14:paraId="18CA7FC7" w14:textId="77777777" w:rsidR="00D50E21" w:rsidRDefault="00D50E21" w:rsidP="00D50E21">
      <w:pPr>
        <w:rPr>
          <w:rtl/>
          <w:lang w:eastAsia="he-IL"/>
        </w:rPr>
      </w:pPr>
      <w:bookmarkStart w:id="1703" w:name="_ETM_Q1_3531900"/>
      <w:bookmarkStart w:id="1704" w:name="_ETM_Q1_3531937"/>
      <w:bookmarkStart w:id="1705" w:name="_ETM_Q1_3533469"/>
      <w:bookmarkEnd w:id="1703"/>
      <w:bookmarkEnd w:id="1704"/>
      <w:bookmarkEnd w:id="1705"/>
    </w:p>
    <w:p w14:paraId="01FB9528" w14:textId="58BD2C33" w:rsidR="00D50E21" w:rsidRDefault="00D50E21" w:rsidP="00D50E21">
      <w:pPr>
        <w:pStyle w:val="af9"/>
        <w:keepNext/>
        <w:rPr>
          <w:rtl/>
          <w:lang w:eastAsia="he-IL"/>
        </w:rPr>
      </w:pPr>
      <w:bookmarkStart w:id="1706" w:name="ET_guest_אמנון_הופמן_152"/>
      <w:r w:rsidRPr="00D50E21">
        <w:rPr>
          <w:rStyle w:val="TagStyle"/>
          <w:rtl/>
        </w:rPr>
        <w:t xml:space="preserve"> &lt;&lt; אורח &gt;&gt; </w:t>
      </w:r>
      <w:r>
        <w:rPr>
          <w:rtl/>
          <w:lang w:eastAsia="he-IL"/>
        </w:rPr>
        <w:t>אמנון הופמן:</w:t>
      </w:r>
      <w:r w:rsidRPr="00D50E21">
        <w:rPr>
          <w:rStyle w:val="TagStyle"/>
          <w:rtl/>
        </w:rPr>
        <w:t xml:space="preserve"> &lt;&lt; אורח &gt;&gt;</w:t>
      </w:r>
      <w:r w:rsidR="00D0324A">
        <w:rPr>
          <w:rtl/>
          <w:lang w:eastAsia="he-IL"/>
        </w:rPr>
        <w:t xml:space="preserve"> </w:t>
      </w:r>
      <w:bookmarkEnd w:id="1706"/>
    </w:p>
    <w:p w14:paraId="72EFE7E7" w14:textId="77777777" w:rsidR="00D50E21" w:rsidRDefault="00D50E21" w:rsidP="00D50E21">
      <w:pPr>
        <w:pStyle w:val="KeepWithNext"/>
        <w:rPr>
          <w:rtl/>
          <w:lang w:eastAsia="he-IL"/>
        </w:rPr>
      </w:pPr>
    </w:p>
    <w:p w14:paraId="3DF087AB" w14:textId="716722DF" w:rsidR="00D50E21" w:rsidRDefault="00D50E21" w:rsidP="00D50E21">
      <w:pPr>
        <w:rPr>
          <w:rtl/>
          <w:lang w:eastAsia="he-IL"/>
        </w:rPr>
      </w:pPr>
      <w:bookmarkStart w:id="1707" w:name="_ETM_Q1_3533708"/>
      <w:bookmarkStart w:id="1708" w:name="_ETM_Q1_3533731"/>
      <w:bookmarkEnd w:id="1707"/>
      <w:bookmarkEnd w:id="1708"/>
      <w:r>
        <w:rPr>
          <w:rFonts w:hint="cs"/>
          <w:rtl/>
          <w:lang w:eastAsia="he-IL"/>
        </w:rPr>
        <w:t xml:space="preserve">שיהיה סמכותי ויהיה </w:t>
      </w:r>
      <w:bookmarkStart w:id="1709" w:name="_ETM_Q1_3534817"/>
      <w:bookmarkEnd w:id="1709"/>
      <w:r>
        <w:rPr>
          <w:rFonts w:hint="cs"/>
          <w:rtl/>
          <w:lang w:eastAsia="he-IL"/>
        </w:rPr>
        <w:t>חוקי. היום, לשאלה של חברת הכנסת מי אחראי ומי</w:t>
      </w:r>
      <w:bookmarkStart w:id="1710" w:name="_ETM_Q1_3539281"/>
      <w:bookmarkEnd w:id="1710"/>
      <w:r>
        <w:rPr>
          <w:rFonts w:hint="cs"/>
          <w:rtl/>
          <w:lang w:eastAsia="he-IL"/>
        </w:rPr>
        <w:t xml:space="preserve"> אחראי על פרח, הוא גם עושה שם פעולות,</w:t>
      </w:r>
      <w:bookmarkStart w:id="1711" w:name="_ETM_Q1_3542335"/>
      <w:bookmarkEnd w:id="1711"/>
      <w:r>
        <w:rPr>
          <w:rFonts w:hint="cs"/>
          <w:rtl/>
          <w:lang w:eastAsia="he-IL"/>
        </w:rPr>
        <w:t xml:space="preserve"> אבל איכשהו הוא ה</w:t>
      </w:r>
      <w:r w:rsidR="002A4BC4">
        <w:rPr>
          <w:rFonts w:hint="cs"/>
          <w:rtl/>
          <w:lang w:eastAsia="he-IL"/>
        </w:rPr>
        <w:t xml:space="preserve">סתנף </w:t>
      </w:r>
      <w:r>
        <w:rPr>
          <w:rFonts w:hint="cs"/>
          <w:rtl/>
          <w:lang w:eastAsia="he-IL"/>
        </w:rPr>
        <w:t xml:space="preserve">פנימה, למה? יש חוסר ברוקחים, יש </w:t>
      </w:r>
      <w:bookmarkStart w:id="1712" w:name="_ETM_Q1_3544371"/>
      <w:bookmarkEnd w:id="1712"/>
      <w:r>
        <w:rPr>
          <w:rFonts w:hint="cs"/>
          <w:rtl/>
          <w:lang w:eastAsia="he-IL"/>
        </w:rPr>
        <w:t xml:space="preserve">הרבה עבודה, מוצאים אנשים, פותרים פתרונות. כל הרעיון </w:t>
      </w:r>
      <w:bookmarkStart w:id="1713" w:name="_ETM_Q1_3550472"/>
      <w:bookmarkEnd w:id="1713"/>
      <w:r>
        <w:rPr>
          <w:rFonts w:hint="cs"/>
          <w:rtl/>
          <w:lang w:eastAsia="he-IL"/>
        </w:rPr>
        <w:t>פה לעשות את זה חוקי ולכן כתבו את המסגרות האל</w:t>
      </w:r>
      <w:bookmarkStart w:id="1714" w:name="_ETM_Q1_3552384"/>
      <w:bookmarkEnd w:id="1714"/>
      <w:r>
        <w:rPr>
          <w:rFonts w:hint="cs"/>
          <w:rtl/>
          <w:lang w:eastAsia="he-IL"/>
        </w:rPr>
        <w:t>ה.</w:t>
      </w:r>
    </w:p>
    <w:p w14:paraId="68AFAA69" w14:textId="77777777" w:rsidR="00D50E21" w:rsidRDefault="00D50E21" w:rsidP="00D50E21">
      <w:pPr>
        <w:rPr>
          <w:rtl/>
          <w:lang w:eastAsia="he-IL"/>
        </w:rPr>
      </w:pPr>
      <w:bookmarkStart w:id="1715" w:name="_ETM_Q1_3556304"/>
      <w:bookmarkStart w:id="1716" w:name="_ETM_Q1_3556345"/>
      <w:bookmarkEnd w:id="1715"/>
      <w:bookmarkEnd w:id="1716"/>
    </w:p>
    <w:p w14:paraId="6D2698F0" w14:textId="1DAF10FF" w:rsidR="00D50E21" w:rsidRDefault="00D50E21" w:rsidP="00D50E21">
      <w:pPr>
        <w:rPr>
          <w:rtl/>
          <w:lang w:eastAsia="he-IL"/>
        </w:rPr>
      </w:pPr>
      <w:bookmarkStart w:id="1717" w:name="_ETM_Q1_3556473"/>
      <w:bookmarkStart w:id="1718" w:name="_ETM_Q1_3556512"/>
      <w:bookmarkEnd w:id="1717"/>
      <w:bookmarkEnd w:id="1718"/>
      <w:r>
        <w:rPr>
          <w:rFonts w:hint="cs"/>
          <w:rtl/>
          <w:lang w:eastAsia="he-IL"/>
        </w:rPr>
        <w:t xml:space="preserve">נכון שתמיד יש התנגשות בפינה עד כמה הוא ימסור </w:t>
      </w:r>
      <w:bookmarkStart w:id="1719" w:name="_ETM_Q1_3559273"/>
      <w:bookmarkEnd w:id="1719"/>
      <w:r>
        <w:rPr>
          <w:rFonts w:hint="cs"/>
          <w:rtl/>
          <w:lang w:eastAsia="he-IL"/>
        </w:rPr>
        <w:t xml:space="preserve">ועד כמה הוא לא ימסור, בסדר, אפשר לדבר על זה, </w:t>
      </w:r>
      <w:bookmarkStart w:id="1720" w:name="_ETM_Q1_3560557"/>
      <w:bookmarkEnd w:id="1720"/>
      <w:r>
        <w:rPr>
          <w:rFonts w:hint="cs"/>
          <w:rtl/>
          <w:lang w:eastAsia="he-IL"/>
        </w:rPr>
        <w:t xml:space="preserve">אבל בסך הכול זה צורך לקחת משהו שהוא קיים, להגדיל </w:t>
      </w:r>
      <w:bookmarkStart w:id="1721" w:name="_ETM_Q1_3565120"/>
      <w:bookmarkEnd w:id="1721"/>
      <w:r>
        <w:rPr>
          <w:rFonts w:hint="cs"/>
          <w:rtl/>
          <w:lang w:eastAsia="he-IL"/>
        </w:rPr>
        <w:t xml:space="preserve">אותו ולעשות אותו יותר טוב. </w:t>
      </w:r>
    </w:p>
    <w:p w14:paraId="38E63195" w14:textId="77777777" w:rsidR="00D50E21" w:rsidRDefault="00D50E21" w:rsidP="00D50E21">
      <w:pPr>
        <w:rPr>
          <w:rtl/>
          <w:lang w:eastAsia="he-IL"/>
        </w:rPr>
      </w:pPr>
      <w:bookmarkStart w:id="1722" w:name="_ETM_Q1_3564978"/>
      <w:bookmarkStart w:id="1723" w:name="_ETM_Q1_3565011"/>
      <w:bookmarkEnd w:id="1722"/>
      <w:bookmarkEnd w:id="1723"/>
    </w:p>
    <w:p w14:paraId="5C6B9AF5" w14:textId="2A6EA9D8" w:rsidR="00D50E21" w:rsidRDefault="00D50E21" w:rsidP="00D50E21">
      <w:pPr>
        <w:pStyle w:val="af6"/>
        <w:keepNext/>
        <w:rPr>
          <w:rtl/>
        </w:rPr>
      </w:pPr>
      <w:bookmarkStart w:id="1724" w:name="ET_yor_6447_153"/>
      <w:r w:rsidRPr="00D50E21">
        <w:rPr>
          <w:rStyle w:val="TagStyle"/>
          <w:rtl/>
        </w:rPr>
        <w:t xml:space="preserve"> &lt;&lt; יור &gt;&gt; </w:t>
      </w:r>
      <w:r>
        <w:rPr>
          <w:rtl/>
        </w:rPr>
        <w:t>היו"ר יונתן מישרקי:</w:t>
      </w:r>
      <w:r w:rsidRPr="00D50E21">
        <w:rPr>
          <w:rStyle w:val="TagStyle"/>
          <w:rtl/>
        </w:rPr>
        <w:t xml:space="preserve"> &lt;&lt; יור &gt;&gt;</w:t>
      </w:r>
      <w:r w:rsidR="00D0324A">
        <w:rPr>
          <w:rtl/>
        </w:rPr>
        <w:t xml:space="preserve"> </w:t>
      </w:r>
      <w:bookmarkEnd w:id="1724"/>
    </w:p>
    <w:p w14:paraId="55562BEE" w14:textId="77777777" w:rsidR="00D50E21" w:rsidRDefault="00D50E21" w:rsidP="00D50E21">
      <w:pPr>
        <w:pStyle w:val="KeepWithNext"/>
        <w:rPr>
          <w:rtl/>
          <w:lang w:eastAsia="he-IL"/>
        </w:rPr>
      </w:pPr>
    </w:p>
    <w:p w14:paraId="4620530A" w14:textId="24A2F5F9" w:rsidR="006E2520" w:rsidRDefault="00D50E21" w:rsidP="00D50E21">
      <w:pPr>
        <w:rPr>
          <w:rtl/>
          <w:lang w:eastAsia="he-IL"/>
        </w:rPr>
      </w:pPr>
      <w:bookmarkStart w:id="1725" w:name="_ETM_Q1_3567138"/>
      <w:bookmarkStart w:id="1726" w:name="_ETM_Q1_3567163"/>
      <w:bookmarkEnd w:id="1725"/>
      <w:bookmarkEnd w:id="1726"/>
      <w:r>
        <w:rPr>
          <w:rFonts w:hint="cs"/>
          <w:rtl/>
          <w:lang w:eastAsia="he-IL"/>
        </w:rPr>
        <w:t xml:space="preserve">תודה רבה. </w:t>
      </w:r>
      <w:bookmarkStart w:id="1727" w:name="_ETM_Q1_2822575"/>
      <w:bookmarkStart w:id="1728" w:name="_ETM_Q1_3574873"/>
      <w:bookmarkEnd w:id="1727"/>
      <w:bookmarkEnd w:id="1728"/>
    </w:p>
    <w:p w14:paraId="09C765F1" w14:textId="77777777" w:rsidR="00D50E21" w:rsidRDefault="00D50E21" w:rsidP="00D50E21">
      <w:pPr>
        <w:rPr>
          <w:rtl/>
          <w:lang w:eastAsia="he-IL"/>
        </w:rPr>
      </w:pPr>
      <w:bookmarkStart w:id="1729" w:name="_ETM_Q1_3574926"/>
      <w:bookmarkEnd w:id="1729"/>
    </w:p>
    <w:p w14:paraId="7AD2027C" w14:textId="46872A88" w:rsidR="00D50E21" w:rsidRDefault="00D50E21" w:rsidP="00D50E21">
      <w:pPr>
        <w:pStyle w:val="af9"/>
        <w:keepNext/>
        <w:rPr>
          <w:rtl/>
          <w:lang w:eastAsia="he-IL"/>
        </w:rPr>
      </w:pPr>
      <w:bookmarkStart w:id="1730" w:name="ET_guest_שרון_אלמקייס_154"/>
      <w:r w:rsidRPr="00D50E21">
        <w:rPr>
          <w:rStyle w:val="TagStyle"/>
          <w:rtl/>
        </w:rPr>
        <w:t xml:space="preserve"> &lt;&lt; אורח &gt;&gt; </w:t>
      </w:r>
      <w:r>
        <w:rPr>
          <w:rtl/>
          <w:lang w:eastAsia="he-IL"/>
        </w:rPr>
        <w:t>שרון אלמקייס:</w:t>
      </w:r>
      <w:r w:rsidRPr="00D50E21">
        <w:rPr>
          <w:rStyle w:val="TagStyle"/>
          <w:rtl/>
        </w:rPr>
        <w:t xml:space="preserve"> &lt;&lt; אורח &gt;&gt;</w:t>
      </w:r>
      <w:r w:rsidR="00D0324A">
        <w:rPr>
          <w:rtl/>
          <w:lang w:eastAsia="he-IL"/>
        </w:rPr>
        <w:t xml:space="preserve"> </w:t>
      </w:r>
      <w:bookmarkEnd w:id="1730"/>
    </w:p>
    <w:p w14:paraId="75FD5AA9" w14:textId="77777777" w:rsidR="00D50E21" w:rsidRDefault="00D50E21" w:rsidP="00D50E21">
      <w:pPr>
        <w:pStyle w:val="KeepWithNext"/>
        <w:rPr>
          <w:rtl/>
          <w:lang w:eastAsia="he-IL"/>
        </w:rPr>
      </w:pPr>
    </w:p>
    <w:p w14:paraId="7B7AEA73" w14:textId="7CBEB5C3" w:rsidR="00D50E21" w:rsidRDefault="00D50E21" w:rsidP="00D50E21">
      <w:pPr>
        <w:rPr>
          <w:rtl/>
          <w:lang w:eastAsia="he-IL"/>
        </w:rPr>
      </w:pPr>
      <w:bookmarkStart w:id="1731" w:name="_ETM_Q1_3576168"/>
      <w:bookmarkStart w:id="1732" w:name="_ETM_Q1_3576190"/>
      <w:bookmarkEnd w:id="1731"/>
      <w:bookmarkEnd w:id="1732"/>
      <w:r>
        <w:rPr>
          <w:rFonts w:hint="cs"/>
          <w:rtl/>
          <w:lang w:eastAsia="he-IL"/>
        </w:rPr>
        <w:t xml:space="preserve">נאמר פה בין השורות שהקופות דואגות רק למצבן הכלכלי, אני </w:t>
      </w:r>
      <w:bookmarkStart w:id="1733" w:name="_ETM_Q1_3579459"/>
      <w:bookmarkEnd w:id="1733"/>
      <w:r>
        <w:rPr>
          <w:rFonts w:hint="cs"/>
          <w:rtl/>
          <w:lang w:eastAsia="he-IL"/>
        </w:rPr>
        <w:t>חייבת להגיד שזה לא נכון, אנחנו קודם כל רואים את</w:t>
      </w:r>
      <w:bookmarkStart w:id="1734" w:name="_ETM_Q1_3581590"/>
      <w:bookmarkEnd w:id="1734"/>
      <w:r>
        <w:rPr>
          <w:rFonts w:hint="cs"/>
          <w:rtl/>
          <w:lang w:eastAsia="he-IL"/>
        </w:rPr>
        <w:t xml:space="preserve"> המטופלים, הם לנגד עינינו, גם בשירות הרפואי שהם מקבלים </w:t>
      </w:r>
      <w:bookmarkStart w:id="1735" w:name="_ETM_Q1_3586661"/>
      <w:bookmarkEnd w:id="1735"/>
      <w:r>
        <w:rPr>
          <w:rFonts w:hint="cs"/>
          <w:rtl/>
          <w:lang w:eastAsia="he-IL"/>
        </w:rPr>
        <w:t xml:space="preserve">וגם בזמן שהם מחכים בתור, וכמובן שאנחנו גם דואגים לרוקחים </w:t>
      </w:r>
      <w:bookmarkStart w:id="1736" w:name="_ETM_Q1_3591033"/>
      <w:bookmarkEnd w:id="1736"/>
      <w:r>
        <w:rPr>
          <w:rFonts w:hint="cs"/>
          <w:rtl/>
          <w:lang w:eastAsia="he-IL"/>
        </w:rPr>
        <w:t xml:space="preserve">שלנו ואנחנו רואים את רווחתם בעניין הזה שיוכלו לעבוד לידם </w:t>
      </w:r>
      <w:bookmarkStart w:id="1737" w:name="_ETM_Q1_3598609"/>
      <w:bookmarkEnd w:id="1737"/>
      <w:r>
        <w:rPr>
          <w:rFonts w:hint="cs"/>
          <w:rtl/>
          <w:lang w:eastAsia="he-IL"/>
        </w:rPr>
        <w:t xml:space="preserve">טכנאים. </w:t>
      </w:r>
    </w:p>
    <w:p w14:paraId="0840A957" w14:textId="77777777" w:rsidR="00D50E21" w:rsidRDefault="00D50E21" w:rsidP="00D50E21">
      <w:pPr>
        <w:rPr>
          <w:rtl/>
          <w:lang w:eastAsia="he-IL"/>
        </w:rPr>
      </w:pPr>
      <w:bookmarkStart w:id="1738" w:name="_ETM_Q1_3599817"/>
      <w:bookmarkStart w:id="1739" w:name="_ETM_Q1_3599856"/>
      <w:bookmarkEnd w:id="1738"/>
      <w:bookmarkEnd w:id="1739"/>
    </w:p>
    <w:p w14:paraId="16D2D0D8" w14:textId="290AA2EB" w:rsidR="00D50E21" w:rsidRDefault="00D50E21" w:rsidP="00D50E21">
      <w:pPr>
        <w:rPr>
          <w:rtl/>
          <w:lang w:eastAsia="he-IL"/>
        </w:rPr>
      </w:pPr>
      <w:bookmarkStart w:id="1740" w:name="_ETM_Q1_3599977"/>
      <w:bookmarkStart w:id="1741" w:name="_ETM_Q1_3600012"/>
      <w:bookmarkEnd w:id="1740"/>
      <w:bookmarkEnd w:id="1741"/>
      <w:r>
        <w:rPr>
          <w:rFonts w:hint="cs"/>
          <w:rtl/>
          <w:lang w:eastAsia="he-IL"/>
        </w:rPr>
        <w:t xml:space="preserve">עוד דבר שלא נאמר שאני רוצה להגיד, שאנחנו גם </w:t>
      </w:r>
      <w:bookmarkStart w:id="1742" w:name="_ETM_Q1_3601442"/>
      <w:bookmarkEnd w:id="1742"/>
      <w:r>
        <w:rPr>
          <w:rFonts w:hint="cs"/>
          <w:rtl/>
          <w:lang w:eastAsia="he-IL"/>
        </w:rPr>
        <w:t xml:space="preserve">דואגים לדור העתיד של הרוקחים, כי אם אנחנו רוצים שמחר </w:t>
      </w:r>
      <w:bookmarkStart w:id="1743" w:name="_ETM_Q1_3604981"/>
      <w:bookmarkEnd w:id="1743"/>
      <w:r>
        <w:rPr>
          <w:rFonts w:hint="cs"/>
          <w:rtl/>
          <w:lang w:eastAsia="he-IL"/>
        </w:rPr>
        <w:t xml:space="preserve">הילדים שלי ירצו ללמוד רוקחות אז המקצוע צריך לשנות את </w:t>
      </w:r>
      <w:bookmarkStart w:id="1744" w:name="_ETM_Q1_3608627"/>
      <w:bookmarkEnd w:id="1744"/>
      <w:r>
        <w:rPr>
          <w:rFonts w:hint="cs"/>
          <w:rtl/>
          <w:lang w:eastAsia="he-IL"/>
        </w:rPr>
        <w:t>פניו, הוא צריך להיות יותר מעניין, יותר קליני, להשתמש בידע</w:t>
      </w:r>
      <w:bookmarkStart w:id="1745" w:name="_ETM_Q1_3611598"/>
      <w:bookmarkEnd w:id="1745"/>
      <w:r>
        <w:rPr>
          <w:rFonts w:hint="cs"/>
          <w:rtl/>
          <w:lang w:eastAsia="he-IL"/>
        </w:rPr>
        <w:t xml:space="preserve">. לומדים ארבע שנים, צריך לעשות עם זה משהו ולא </w:t>
      </w:r>
      <w:bookmarkStart w:id="1746" w:name="_ETM_Q1_3616013"/>
      <w:bookmarkEnd w:id="1746"/>
      <w:r>
        <w:rPr>
          <w:rFonts w:hint="cs"/>
          <w:rtl/>
          <w:lang w:eastAsia="he-IL"/>
        </w:rPr>
        <w:t xml:space="preserve">רק להוציא מהמגרה ולתת את התרופה. </w:t>
      </w:r>
    </w:p>
    <w:p w14:paraId="69806698" w14:textId="77777777" w:rsidR="00D50E21" w:rsidRDefault="00D50E21" w:rsidP="00D50E21">
      <w:pPr>
        <w:rPr>
          <w:rtl/>
          <w:lang w:eastAsia="he-IL"/>
        </w:rPr>
      </w:pPr>
      <w:bookmarkStart w:id="1747" w:name="_ETM_Q1_3620381"/>
      <w:bookmarkStart w:id="1748" w:name="_ETM_Q1_3620418"/>
      <w:bookmarkStart w:id="1749" w:name="_ETM_Q1_3618115"/>
      <w:bookmarkEnd w:id="1747"/>
      <w:bookmarkEnd w:id="1748"/>
      <w:bookmarkEnd w:id="1749"/>
    </w:p>
    <w:p w14:paraId="00FB2AF7" w14:textId="67BE8C85" w:rsidR="00D50E21" w:rsidRDefault="00D50E21" w:rsidP="00D50E21">
      <w:pPr>
        <w:pStyle w:val="af6"/>
        <w:keepNext/>
        <w:rPr>
          <w:rtl/>
        </w:rPr>
      </w:pPr>
      <w:bookmarkStart w:id="1750" w:name="ET_yor_6447_155"/>
      <w:r w:rsidRPr="00D50E21">
        <w:rPr>
          <w:rStyle w:val="TagStyle"/>
          <w:rtl/>
        </w:rPr>
        <w:t xml:space="preserve"> &lt;&lt; יור &gt;&gt; </w:t>
      </w:r>
      <w:r>
        <w:rPr>
          <w:rtl/>
        </w:rPr>
        <w:t>היו"ר יונתן מישרקי:</w:t>
      </w:r>
      <w:r w:rsidRPr="00D50E21">
        <w:rPr>
          <w:rStyle w:val="TagStyle"/>
          <w:rtl/>
        </w:rPr>
        <w:t xml:space="preserve"> &lt;&lt; יור &gt;&gt;</w:t>
      </w:r>
      <w:r w:rsidR="00D0324A">
        <w:rPr>
          <w:rtl/>
        </w:rPr>
        <w:t xml:space="preserve"> </w:t>
      </w:r>
      <w:bookmarkEnd w:id="1750"/>
    </w:p>
    <w:p w14:paraId="1B79B0DB" w14:textId="77777777" w:rsidR="00D50E21" w:rsidRDefault="00D50E21" w:rsidP="00D50E21">
      <w:pPr>
        <w:pStyle w:val="KeepWithNext"/>
        <w:rPr>
          <w:rtl/>
          <w:lang w:eastAsia="he-IL"/>
        </w:rPr>
      </w:pPr>
    </w:p>
    <w:p w14:paraId="6B54325D" w14:textId="5239519C" w:rsidR="00D50E21" w:rsidRDefault="00D50E21" w:rsidP="00D50E21">
      <w:pPr>
        <w:rPr>
          <w:rtl/>
          <w:lang w:eastAsia="he-IL"/>
        </w:rPr>
      </w:pPr>
      <w:bookmarkStart w:id="1751" w:name="_ETM_Q1_3618362"/>
      <w:bookmarkStart w:id="1752" w:name="_ETM_Q1_3618382"/>
      <w:bookmarkEnd w:id="1751"/>
      <w:bookmarkEnd w:id="1752"/>
      <w:r>
        <w:rPr>
          <w:rFonts w:hint="cs"/>
          <w:rtl/>
          <w:lang w:eastAsia="he-IL"/>
        </w:rPr>
        <w:t>חיזוק מעמד הרוקח</w:t>
      </w:r>
      <w:bookmarkStart w:id="1753" w:name="_ETM_Q1_3623110"/>
      <w:bookmarkEnd w:id="1753"/>
      <w:r>
        <w:rPr>
          <w:rFonts w:hint="cs"/>
          <w:rtl/>
          <w:lang w:eastAsia="he-IL"/>
        </w:rPr>
        <w:t xml:space="preserve">. </w:t>
      </w:r>
      <w:bookmarkStart w:id="1754" w:name="_ETM_Q1_3620463"/>
      <w:bookmarkEnd w:id="1754"/>
      <w:r>
        <w:rPr>
          <w:rFonts w:hint="cs"/>
          <w:rtl/>
          <w:lang w:eastAsia="he-IL"/>
        </w:rPr>
        <w:t xml:space="preserve">כמה אצלכם חולים כרוניים עם שינוי בתרופות? </w:t>
      </w:r>
    </w:p>
    <w:p w14:paraId="26DC4327" w14:textId="77777777" w:rsidR="00D50E21" w:rsidRDefault="00D50E21" w:rsidP="00D50E21">
      <w:pPr>
        <w:rPr>
          <w:rtl/>
          <w:lang w:eastAsia="he-IL"/>
        </w:rPr>
      </w:pPr>
      <w:bookmarkStart w:id="1755" w:name="_ETM_Q1_3620497"/>
      <w:bookmarkStart w:id="1756" w:name="_ETM_Q1_3622110"/>
      <w:bookmarkEnd w:id="1755"/>
      <w:bookmarkEnd w:id="1756"/>
    </w:p>
    <w:p w14:paraId="4F64602E" w14:textId="6AD4167E" w:rsidR="00D50E21" w:rsidRDefault="00D50E21" w:rsidP="00D50E21">
      <w:pPr>
        <w:pStyle w:val="af9"/>
        <w:keepNext/>
        <w:rPr>
          <w:rtl/>
          <w:lang w:eastAsia="he-IL"/>
        </w:rPr>
      </w:pPr>
      <w:bookmarkStart w:id="1757" w:name="ET_guest_שרון_אלמקייס_156"/>
      <w:r w:rsidRPr="00D50E21">
        <w:rPr>
          <w:rStyle w:val="TagStyle"/>
          <w:rtl/>
        </w:rPr>
        <w:t xml:space="preserve"> &lt;&lt; אורח &gt;&gt; </w:t>
      </w:r>
      <w:r>
        <w:rPr>
          <w:rtl/>
          <w:lang w:eastAsia="he-IL"/>
        </w:rPr>
        <w:t>שרון אלמקייס:</w:t>
      </w:r>
      <w:r w:rsidRPr="00D50E21">
        <w:rPr>
          <w:rStyle w:val="TagStyle"/>
          <w:rtl/>
        </w:rPr>
        <w:t xml:space="preserve"> &lt;&lt; אורח &gt;&gt;</w:t>
      </w:r>
      <w:r w:rsidR="00D0324A">
        <w:rPr>
          <w:rtl/>
          <w:lang w:eastAsia="he-IL"/>
        </w:rPr>
        <w:t xml:space="preserve"> </w:t>
      </w:r>
      <w:bookmarkEnd w:id="1757"/>
    </w:p>
    <w:p w14:paraId="6E35BCAD" w14:textId="77777777" w:rsidR="00D50E21" w:rsidRDefault="00D50E21" w:rsidP="00D50E21">
      <w:pPr>
        <w:pStyle w:val="KeepWithNext"/>
        <w:rPr>
          <w:rtl/>
          <w:lang w:eastAsia="he-IL"/>
        </w:rPr>
      </w:pPr>
    </w:p>
    <w:p w14:paraId="56987B3F" w14:textId="6AE6C28F" w:rsidR="00D50E21" w:rsidRDefault="00D50E21" w:rsidP="00D50E21">
      <w:pPr>
        <w:rPr>
          <w:rtl/>
          <w:lang w:eastAsia="he-IL"/>
        </w:rPr>
      </w:pPr>
      <w:bookmarkStart w:id="1758" w:name="_ETM_Q1_3622383"/>
      <w:bookmarkStart w:id="1759" w:name="_ETM_Q1_3622411"/>
      <w:bookmarkEnd w:id="1758"/>
      <w:bookmarkEnd w:id="1759"/>
      <w:r>
        <w:rPr>
          <w:rFonts w:hint="cs"/>
          <w:rtl/>
          <w:lang w:eastAsia="he-IL"/>
        </w:rPr>
        <w:t xml:space="preserve">אצלנו יש </w:t>
      </w:r>
      <w:bookmarkStart w:id="1760" w:name="_ETM_Q1_3631337"/>
      <w:bookmarkEnd w:id="1760"/>
      <w:r>
        <w:rPr>
          <w:rFonts w:hint="cs"/>
          <w:rtl/>
          <w:lang w:eastAsia="he-IL"/>
        </w:rPr>
        <w:t xml:space="preserve">פחות חולים כרוניים כי הקופה שלנו יותר צעירה, אבל אנחנו </w:t>
      </w:r>
      <w:bookmarkStart w:id="1761" w:name="_ETM_Q1_3633215"/>
      <w:bookmarkEnd w:id="1761"/>
      <w:r>
        <w:rPr>
          <w:rFonts w:hint="cs"/>
          <w:rtl/>
          <w:lang w:eastAsia="he-IL"/>
        </w:rPr>
        <w:t xml:space="preserve">די מתקרבים למספרים של לאומית. </w:t>
      </w:r>
    </w:p>
    <w:p w14:paraId="697C2941" w14:textId="77777777" w:rsidR="00D50E21" w:rsidRDefault="00D50E21" w:rsidP="00D50E21">
      <w:pPr>
        <w:rPr>
          <w:rtl/>
          <w:lang w:eastAsia="he-IL"/>
        </w:rPr>
      </w:pPr>
      <w:bookmarkStart w:id="1762" w:name="_ETM_Q1_3636644"/>
      <w:bookmarkStart w:id="1763" w:name="_ETM_Q1_3636679"/>
      <w:bookmarkStart w:id="1764" w:name="_ETM_Q1_3636714"/>
      <w:bookmarkStart w:id="1765" w:name="_ETM_Q1_3646405"/>
      <w:bookmarkEnd w:id="1762"/>
      <w:bookmarkEnd w:id="1763"/>
      <w:bookmarkEnd w:id="1764"/>
      <w:bookmarkEnd w:id="1765"/>
    </w:p>
    <w:p w14:paraId="6150165F" w14:textId="0DA5E5F4" w:rsidR="00D50E21" w:rsidRDefault="00D50E21" w:rsidP="00D50E21">
      <w:pPr>
        <w:pStyle w:val="af6"/>
        <w:keepNext/>
        <w:rPr>
          <w:rtl/>
        </w:rPr>
      </w:pPr>
      <w:bookmarkStart w:id="1766" w:name="ET_yor_6447_158"/>
      <w:r w:rsidRPr="00D50E21">
        <w:rPr>
          <w:rStyle w:val="TagStyle"/>
          <w:rtl/>
        </w:rPr>
        <w:t xml:space="preserve"> &lt;&lt; יור &gt;&gt; </w:t>
      </w:r>
      <w:r>
        <w:rPr>
          <w:rtl/>
        </w:rPr>
        <w:t>היו"ר יונתן מישרקי:</w:t>
      </w:r>
      <w:r w:rsidRPr="00D50E21">
        <w:rPr>
          <w:rStyle w:val="TagStyle"/>
          <w:rtl/>
        </w:rPr>
        <w:t xml:space="preserve"> &lt;&lt; יור &gt;&gt;</w:t>
      </w:r>
      <w:r w:rsidR="00D0324A">
        <w:rPr>
          <w:rtl/>
        </w:rPr>
        <w:t xml:space="preserve"> </w:t>
      </w:r>
      <w:bookmarkEnd w:id="1766"/>
    </w:p>
    <w:p w14:paraId="2D3CAB3C" w14:textId="77777777" w:rsidR="00D50E21" w:rsidRDefault="00D50E21" w:rsidP="00D50E21">
      <w:pPr>
        <w:pStyle w:val="KeepWithNext"/>
        <w:rPr>
          <w:rtl/>
          <w:lang w:eastAsia="he-IL"/>
        </w:rPr>
      </w:pPr>
    </w:p>
    <w:p w14:paraId="28DEF68F" w14:textId="1720F8E1" w:rsidR="00D50E21" w:rsidRDefault="00D50E21" w:rsidP="00D50E21">
      <w:pPr>
        <w:rPr>
          <w:rtl/>
          <w:lang w:eastAsia="he-IL"/>
        </w:rPr>
      </w:pPr>
      <w:bookmarkStart w:id="1767" w:name="_ETM_Q1_3646687"/>
      <w:bookmarkStart w:id="1768" w:name="_ETM_Q1_3646717"/>
      <w:bookmarkEnd w:id="1767"/>
      <w:bookmarkEnd w:id="1768"/>
      <w:r>
        <w:rPr>
          <w:rFonts w:hint="cs"/>
          <w:rtl/>
          <w:lang w:eastAsia="he-IL"/>
        </w:rPr>
        <w:t xml:space="preserve">קופת </w:t>
      </w:r>
      <w:bookmarkStart w:id="1769" w:name="_ETM_Q1_3647240"/>
      <w:bookmarkEnd w:id="1769"/>
      <w:r>
        <w:rPr>
          <w:rFonts w:hint="cs"/>
          <w:rtl/>
          <w:lang w:eastAsia="he-IL"/>
        </w:rPr>
        <w:t xml:space="preserve">חולים מכבי. </w:t>
      </w:r>
      <w:bookmarkStart w:id="1770" w:name="_ETM_Q1_3644603"/>
      <w:bookmarkEnd w:id="1770"/>
    </w:p>
    <w:p w14:paraId="44614777" w14:textId="77777777" w:rsidR="00D50E21" w:rsidRDefault="00D50E21" w:rsidP="00D50E21">
      <w:pPr>
        <w:rPr>
          <w:rtl/>
          <w:lang w:eastAsia="he-IL"/>
        </w:rPr>
      </w:pPr>
      <w:bookmarkStart w:id="1771" w:name="_ETM_Q1_3644640"/>
      <w:bookmarkStart w:id="1772" w:name="_ETM_Q1_3646936"/>
      <w:bookmarkStart w:id="1773" w:name="_ETM_Q1_3648089"/>
      <w:bookmarkEnd w:id="1771"/>
      <w:bookmarkEnd w:id="1772"/>
      <w:bookmarkEnd w:id="1773"/>
    </w:p>
    <w:p w14:paraId="7E56D212" w14:textId="58DC6C02" w:rsidR="00D50E21" w:rsidRDefault="00D50E21" w:rsidP="00D50E21">
      <w:pPr>
        <w:pStyle w:val="af9"/>
        <w:keepNext/>
        <w:rPr>
          <w:rtl/>
          <w:lang w:eastAsia="he-IL"/>
        </w:rPr>
      </w:pPr>
      <w:bookmarkStart w:id="1774" w:name="ET_guest_שרה_גביש_159"/>
      <w:r w:rsidRPr="00D50E21">
        <w:rPr>
          <w:rStyle w:val="TagStyle"/>
          <w:rtl/>
        </w:rPr>
        <w:t xml:space="preserve"> &lt;&lt; אורח &gt;&gt; </w:t>
      </w:r>
      <w:r>
        <w:rPr>
          <w:rtl/>
          <w:lang w:eastAsia="he-IL"/>
        </w:rPr>
        <w:t>שרה גביש:</w:t>
      </w:r>
      <w:r w:rsidRPr="00D50E21">
        <w:rPr>
          <w:rStyle w:val="TagStyle"/>
          <w:rtl/>
        </w:rPr>
        <w:t xml:space="preserve"> &lt;&lt; אורח &gt;&gt;</w:t>
      </w:r>
      <w:r w:rsidR="00D0324A">
        <w:rPr>
          <w:rtl/>
          <w:lang w:eastAsia="he-IL"/>
        </w:rPr>
        <w:t xml:space="preserve"> </w:t>
      </w:r>
      <w:bookmarkEnd w:id="1774"/>
    </w:p>
    <w:p w14:paraId="02763F58" w14:textId="77777777" w:rsidR="00D50E21" w:rsidRDefault="00D50E21" w:rsidP="00D50E21">
      <w:pPr>
        <w:pStyle w:val="KeepWithNext"/>
        <w:rPr>
          <w:rtl/>
          <w:lang w:eastAsia="he-IL"/>
        </w:rPr>
      </w:pPr>
    </w:p>
    <w:p w14:paraId="064FE394" w14:textId="0CF56880" w:rsidR="00D50E21" w:rsidRDefault="00D50E21" w:rsidP="00D50E21">
      <w:pPr>
        <w:rPr>
          <w:rtl/>
          <w:lang w:eastAsia="he-IL"/>
        </w:rPr>
      </w:pPr>
      <w:bookmarkStart w:id="1775" w:name="_ETM_Q1_3648328"/>
      <w:bookmarkStart w:id="1776" w:name="_ETM_Q1_3648351"/>
      <w:bookmarkEnd w:id="1775"/>
      <w:bookmarkEnd w:id="1776"/>
      <w:r>
        <w:rPr>
          <w:rFonts w:hint="cs"/>
          <w:rtl/>
          <w:lang w:eastAsia="he-IL"/>
        </w:rPr>
        <w:t xml:space="preserve">בין 15% ל-20%. </w:t>
      </w:r>
    </w:p>
    <w:p w14:paraId="085AAEC2" w14:textId="77777777" w:rsidR="00D50E21" w:rsidRDefault="00D50E21" w:rsidP="00D50E21">
      <w:pPr>
        <w:rPr>
          <w:rtl/>
          <w:lang w:eastAsia="he-IL"/>
        </w:rPr>
      </w:pPr>
      <w:bookmarkStart w:id="1777" w:name="_ETM_Q1_3650186"/>
      <w:bookmarkStart w:id="1778" w:name="_ETM_Q1_3650225"/>
      <w:bookmarkStart w:id="1779" w:name="_ETM_Q1_3652051"/>
      <w:bookmarkEnd w:id="1777"/>
      <w:bookmarkEnd w:id="1778"/>
      <w:bookmarkEnd w:id="1779"/>
    </w:p>
    <w:p w14:paraId="01EDFE2D" w14:textId="79796DE7" w:rsidR="00D50E21" w:rsidRDefault="00D50E21" w:rsidP="00D50E21">
      <w:pPr>
        <w:pStyle w:val="af6"/>
        <w:keepNext/>
        <w:rPr>
          <w:rtl/>
        </w:rPr>
      </w:pPr>
      <w:bookmarkStart w:id="1780" w:name="ET_yor_6447_160"/>
      <w:r w:rsidRPr="00D50E21">
        <w:rPr>
          <w:rStyle w:val="TagStyle"/>
          <w:rtl/>
        </w:rPr>
        <w:t xml:space="preserve"> &lt;&lt; יור &gt;&gt; </w:t>
      </w:r>
      <w:r>
        <w:rPr>
          <w:rtl/>
        </w:rPr>
        <w:t>היו"ר יונתן מישרקי:</w:t>
      </w:r>
      <w:r w:rsidRPr="00D50E21">
        <w:rPr>
          <w:rStyle w:val="TagStyle"/>
          <w:rtl/>
        </w:rPr>
        <w:t xml:space="preserve"> &lt;&lt; יור &gt;&gt;</w:t>
      </w:r>
      <w:r w:rsidR="00D0324A">
        <w:rPr>
          <w:rtl/>
        </w:rPr>
        <w:t xml:space="preserve"> </w:t>
      </w:r>
      <w:bookmarkEnd w:id="1780"/>
    </w:p>
    <w:p w14:paraId="2143223F" w14:textId="77777777" w:rsidR="00D50E21" w:rsidRDefault="00D50E21" w:rsidP="00D50E21">
      <w:pPr>
        <w:pStyle w:val="KeepWithNext"/>
        <w:rPr>
          <w:rtl/>
          <w:lang w:eastAsia="he-IL"/>
        </w:rPr>
      </w:pPr>
    </w:p>
    <w:p w14:paraId="60855D3D" w14:textId="7BEFB51E" w:rsidR="00D50E21" w:rsidRDefault="00D50E21" w:rsidP="00D50E21">
      <w:pPr>
        <w:rPr>
          <w:rtl/>
          <w:lang w:eastAsia="he-IL"/>
        </w:rPr>
      </w:pPr>
      <w:bookmarkStart w:id="1781" w:name="_ETM_Q1_3652298"/>
      <w:bookmarkStart w:id="1782" w:name="_ETM_Q1_3652322"/>
      <w:bookmarkEnd w:id="1781"/>
      <w:bookmarkEnd w:id="1782"/>
      <w:r>
        <w:rPr>
          <w:rFonts w:hint="cs"/>
          <w:rtl/>
          <w:lang w:eastAsia="he-IL"/>
        </w:rPr>
        <w:t xml:space="preserve">מישהו נוסף? </w:t>
      </w:r>
    </w:p>
    <w:p w14:paraId="4998A3C5" w14:textId="77777777" w:rsidR="00D50E21" w:rsidRDefault="00D50E21" w:rsidP="00D50E21">
      <w:pPr>
        <w:rPr>
          <w:rtl/>
          <w:lang w:eastAsia="he-IL"/>
        </w:rPr>
      </w:pPr>
      <w:bookmarkStart w:id="1783" w:name="_ETM_Q1_3655315"/>
      <w:bookmarkStart w:id="1784" w:name="_ETM_Q1_3655355"/>
      <w:bookmarkStart w:id="1785" w:name="_ETM_Q1_3654392"/>
      <w:bookmarkEnd w:id="1783"/>
      <w:bookmarkEnd w:id="1784"/>
      <w:bookmarkEnd w:id="1785"/>
    </w:p>
    <w:p w14:paraId="5A457FE4" w14:textId="63D2A6E7" w:rsidR="00D50E21" w:rsidRDefault="00D50E21" w:rsidP="00D50E21">
      <w:pPr>
        <w:pStyle w:val="af9"/>
        <w:keepNext/>
        <w:rPr>
          <w:rtl/>
          <w:lang w:eastAsia="he-IL"/>
        </w:rPr>
      </w:pPr>
      <w:bookmarkStart w:id="1786" w:name="ET_guest_איתן_האזרחי_161"/>
      <w:r w:rsidRPr="00D50E21">
        <w:rPr>
          <w:rStyle w:val="TagStyle"/>
          <w:rtl/>
        </w:rPr>
        <w:t xml:space="preserve"> &lt;&lt; אורח &gt;&gt; </w:t>
      </w:r>
      <w:r>
        <w:rPr>
          <w:rtl/>
          <w:lang w:eastAsia="he-IL"/>
        </w:rPr>
        <w:t>איתן האזרחי:</w:t>
      </w:r>
      <w:r w:rsidRPr="00D50E21">
        <w:rPr>
          <w:rStyle w:val="TagStyle"/>
          <w:rtl/>
        </w:rPr>
        <w:t xml:space="preserve"> &lt;&lt; אורח &gt;&gt;</w:t>
      </w:r>
      <w:r w:rsidR="00D0324A">
        <w:rPr>
          <w:rtl/>
          <w:lang w:eastAsia="he-IL"/>
        </w:rPr>
        <w:t xml:space="preserve"> </w:t>
      </w:r>
      <w:bookmarkEnd w:id="1786"/>
    </w:p>
    <w:p w14:paraId="2B95DCD5" w14:textId="77777777" w:rsidR="00D50E21" w:rsidRDefault="00D50E21" w:rsidP="00D50E21">
      <w:pPr>
        <w:pStyle w:val="KeepWithNext"/>
        <w:rPr>
          <w:rtl/>
          <w:lang w:eastAsia="he-IL"/>
        </w:rPr>
      </w:pPr>
    </w:p>
    <w:p w14:paraId="15D3EB34" w14:textId="696382FC" w:rsidR="00D50E21" w:rsidRDefault="00D50E21" w:rsidP="00D50E21">
      <w:pPr>
        <w:rPr>
          <w:rtl/>
          <w:lang w:eastAsia="he-IL"/>
        </w:rPr>
      </w:pPr>
      <w:bookmarkStart w:id="1787" w:name="_ETM_Q1_3654678"/>
      <w:bookmarkStart w:id="1788" w:name="_ETM_Q1_3654704"/>
      <w:bookmarkEnd w:id="1787"/>
      <w:bookmarkEnd w:id="1788"/>
      <w:r>
        <w:rPr>
          <w:rFonts w:hint="cs"/>
          <w:rtl/>
          <w:lang w:eastAsia="he-IL"/>
        </w:rPr>
        <w:t xml:space="preserve">כמי שלמעלה משלושה עשורים מלווה גם נושא </w:t>
      </w:r>
      <w:bookmarkStart w:id="1789" w:name="_ETM_Q1_3661793"/>
      <w:bookmarkEnd w:id="1789"/>
      <w:r>
        <w:rPr>
          <w:rFonts w:hint="cs"/>
          <w:rtl/>
          <w:lang w:eastAsia="he-IL"/>
        </w:rPr>
        <w:t>של אחריות מקצועית וגם נושא של ניהול סיכונים, אני חו</w:t>
      </w:r>
      <w:bookmarkStart w:id="1790" w:name="_ETM_Q1_3664325"/>
      <w:bookmarkEnd w:id="1790"/>
      <w:r>
        <w:rPr>
          <w:rFonts w:hint="cs"/>
          <w:rtl/>
          <w:lang w:eastAsia="he-IL"/>
        </w:rPr>
        <w:t xml:space="preserve">שב שבמסגרת ההרשאות שניתנו לטכנאי בית מרקחת </w:t>
      </w:r>
      <w:r w:rsidR="00CD2AFB">
        <w:rPr>
          <w:rFonts w:hint="cs"/>
          <w:rtl/>
          <w:lang w:eastAsia="he-IL"/>
        </w:rPr>
        <w:t>ל</w:t>
      </w:r>
      <w:r>
        <w:rPr>
          <w:rFonts w:hint="cs"/>
          <w:rtl/>
          <w:lang w:eastAsia="he-IL"/>
        </w:rPr>
        <w:t xml:space="preserve">תכשיר מרשם </w:t>
      </w:r>
      <w:bookmarkStart w:id="1791" w:name="_ETM_Q1_3669072"/>
      <w:bookmarkEnd w:id="1791"/>
      <w:r>
        <w:rPr>
          <w:rFonts w:hint="cs"/>
          <w:rtl/>
          <w:lang w:eastAsia="he-IL"/>
        </w:rPr>
        <w:t xml:space="preserve">קבוע </w:t>
      </w:r>
      <w:r w:rsidR="00CD2AFB">
        <w:rPr>
          <w:rFonts w:hint="cs"/>
          <w:rtl/>
          <w:lang w:eastAsia="he-IL"/>
        </w:rPr>
        <w:t xml:space="preserve">זה המוקד שעלול להביא ולהניב בעיות ולכן </w:t>
      </w:r>
      <w:bookmarkStart w:id="1792" w:name="_ETM_Q1_3677534"/>
      <w:bookmarkEnd w:id="1792"/>
      <w:r w:rsidR="00CD2AFB">
        <w:rPr>
          <w:rFonts w:hint="cs"/>
          <w:rtl/>
          <w:lang w:eastAsia="he-IL"/>
        </w:rPr>
        <w:t xml:space="preserve">צריך את הדעת לגבי שפצורים מסוימים לסעיף הזה בשני היבטים. </w:t>
      </w:r>
      <w:bookmarkStart w:id="1793" w:name="_ETM_Q1_3683369"/>
      <w:bookmarkEnd w:id="1793"/>
    </w:p>
    <w:p w14:paraId="2F402602" w14:textId="77777777" w:rsidR="00CD2AFB" w:rsidRDefault="00CD2AFB" w:rsidP="00D50E21">
      <w:pPr>
        <w:rPr>
          <w:rtl/>
          <w:lang w:eastAsia="he-IL"/>
        </w:rPr>
      </w:pPr>
      <w:bookmarkStart w:id="1794" w:name="_ETM_Q1_3683543"/>
      <w:bookmarkStart w:id="1795" w:name="_ETM_Q1_3683593"/>
      <w:bookmarkStart w:id="1796" w:name="_ETM_Q1_3683712"/>
      <w:bookmarkEnd w:id="1794"/>
      <w:bookmarkEnd w:id="1795"/>
      <w:bookmarkEnd w:id="1796"/>
    </w:p>
    <w:p w14:paraId="38572F8E" w14:textId="77777777" w:rsidR="00D92C0B" w:rsidRDefault="00CD2AFB" w:rsidP="00CD2AFB">
      <w:pPr>
        <w:rPr>
          <w:rtl/>
          <w:lang w:eastAsia="he-IL"/>
        </w:rPr>
      </w:pPr>
      <w:bookmarkStart w:id="1797" w:name="_ETM_Q1_3683752"/>
      <w:bookmarkEnd w:id="1797"/>
      <w:r>
        <w:rPr>
          <w:rFonts w:hint="cs"/>
          <w:rtl/>
          <w:lang w:eastAsia="he-IL"/>
        </w:rPr>
        <w:t xml:space="preserve">ההיבט האחד שמתייחס לרישום במערכת. תנאי להרשאה הזאת זו מערכת </w:t>
      </w:r>
      <w:bookmarkStart w:id="1798" w:name="_ETM_Q1_3688119"/>
      <w:bookmarkEnd w:id="1798"/>
      <w:r>
        <w:rPr>
          <w:rFonts w:hint="cs"/>
          <w:rtl/>
          <w:lang w:eastAsia="he-IL"/>
        </w:rPr>
        <w:t xml:space="preserve">ממוחשבת שאמורה להיות מתואמת על ידי הקופות. צריך לעשות כאן </w:t>
      </w:r>
      <w:bookmarkStart w:id="1799" w:name="_ETM_Q1_3694436"/>
      <w:bookmarkEnd w:id="1799"/>
      <w:r>
        <w:rPr>
          <w:rFonts w:hint="cs"/>
          <w:rtl/>
          <w:lang w:eastAsia="he-IL"/>
        </w:rPr>
        <w:t>סעיף תחולה שאומר שההרשאה לפעולה הזאת תהיה ובלבד שתהיה</w:t>
      </w:r>
      <w:bookmarkStart w:id="1800" w:name="_ETM_Q1_3695141"/>
      <w:bookmarkEnd w:id="1800"/>
      <w:r>
        <w:rPr>
          <w:rFonts w:hint="cs"/>
          <w:rtl/>
          <w:lang w:eastAsia="he-IL"/>
        </w:rPr>
        <w:t xml:space="preserve"> קיימת מערכת כזאת שתסדיר את העניין. </w:t>
      </w:r>
    </w:p>
    <w:p w14:paraId="300388A1" w14:textId="77777777" w:rsidR="00D92C0B" w:rsidRDefault="00D92C0B" w:rsidP="00CD2AFB">
      <w:pPr>
        <w:rPr>
          <w:rtl/>
          <w:lang w:eastAsia="he-IL"/>
        </w:rPr>
      </w:pPr>
    </w:p>
    <w:p w14:paraId="2D3CF6D9" w14:textId="129D4A47" w:rsidR="00CD2AFB" w:rsidRDefault="00CD2AFB" w:rsidP="00CD2AFB">
      <w:pPr>
        <w:rPr>
          <w:rtl/>
          <w:lang w:eastAsia="he-IL"/>
        </w:rPr>
      </w:pPr>
      <w:r>
        <w:rPr>
          <w:rFonts w:hint="cs"/>
          <w:rtl/>
          <w:lang w:eastAsia="he-IL"/>
        </w:rPr>
        <w:t>הדבר השני הוא הרישו</w:t>
      </w:r>
      <w:bookmarkStart w:id="1801" w:name="_ETM_Q1_3702960"/>
      <w:bookmarkEnd w:id="1801"/>
      <w:r>
        <w:rPr>
          <w:rFonts w:hint="cs"/>
          <w:rtl/>
          <w:lang w:eastAsia="he-IL"/>
        </w:rPr>
        <w:t xml:space="preserve">ם של מעת לעת מבחינת המרשם הדיגיטלי מאחר שיכולות להיות קונטרה אינדיקציות בין תרופות, מאחר שיכול להיות מצב רפואי </w:t>
      </w:r>
      <w:bookmarkStart w:id="1802" w:name="_ETM_Q1_3710240"/>
      <w:bookmarkEnd w:id="1802"/>
      <w:r>
        <w:rPr>
          <w:rFonts w:hint="cs"/>
          <w:rtl/>
          <w:lang w:eastAsia="he-IL"/>
        </w:rPr>
        <w:t>מתפתח תוך כדי, זאת אומרת אדם יכול להיות בעל מרשם</w:t>
      </w:r>
      <w:bookmarkStart w:id="1803" w:name="_ETM_Q1_3709940"/>
      <w:bookmarkEnd w:id="1803"/>
      <w:r>
        <w:rPr>
          <w:rFonts w:hint="cs"/>
          <w:rtl/>
          <w:lang w:eastAsia="he-IL"/>
        </w:rPr>
        <w:t xml:space="preserve"> כרוני ולאחר מכן לעבור איזה שהוא אירוע, אירוע לבבי, אירוע </w:t>
      </w:r>
      <w:bookmarkStart w:id="1804" w:name="_ETM_Q1_3715721"/>
      <w:bookmarkEnd w:id="1804"/>
      <w:r>
        <w:rPr>
          <w:rFonts w:hint="cs"/>
          <w:rtl/>
          <w:lang w:eastAsia="he-IL"/>
        </w:rPr>
        <w:t xml:space="preserve">אחר, שמצריך שינוי בטיפול התרופתי ובייעוץ הרוקחי. </w:t>
      </w:r>
      <w:bookmarkStart w:id="1805" w:name="_ETM_Q1_3721040"/>
      <w:bookmarkStart w:id="1806" w:name="_ETM_Q1_3721087"/>
      <w:bookmarkStart w:id="1807" w:name="_ETM_Q1_3721192"/>
      <w:bookmarkStart w:id="1808" w:name="_ETM_Q1_3721232"/>
      <w:bookmarkEnd w:id="1805"/>
      <w:bookmarkEnd w:id="1806"/>
      <w:bookmarkEnd w:id="1807"/>
      <w:bookmarkEnd w:id="1808"/>
      <w:r>
        <w:rPr>
          <w:rFonts w:hint="cs"/>
          <w:rtl/>
          <w:lang w:eastAsia="he-IL"/>
        </w:rPr>
        <w:t xml:space="preserve">אני חושב שצריך </w:t>
      </w:r>
      <w:bookmarkStart w:id="1809" w:name="_ETM_Q1_3722720"/>
      <w:bookmarkEnd w:id="1809"/>
      <w:r>
        <w:rPr>
          <w:rFonts w:hint="cs"/>
          <w:rtl/>
          <w:lang w:eastAsia="he-IL"/>
        </w:rPr>
        <w:t>לתחום את פרק הזמן של מעת לעת למשהו שיעשה היגיון</w:t>
      </w:r>
      <w:bookmarkStart w:id="1810" w:name="_ETM_Q1_3727140"/>
      <w:bookmarkEnd w:id="1810"/>
      <w:r>
        <w:rPr>
          <w:rFonts w:hint="cs"/>
          <w:rtl/>
          <w:lang w:eastAsia="he-IL"/>
        </w:rPr>
        <w:t xml:space="preserve"> מבחינת מניעת סיכונים עתידיים בשימוש במרשם שהוא</w:t>
      </w:r>
      <w:r w:rsidR="00D0324A">
        <w:rPr>
          <w:rFonts w:hint="cs"/>
          <w:rtl/>
          <w:lang w:eastAsia="he-IL"/>
        </w:rPr>
        <w:t xml:space="preserve"> </w:t>
      </w:r>
      <w:r>
        <w:rPr>
          <w:rFonts w:hint="cs"/>
          <w:rtl/>
          <w:lang w:eastAsia="he-IL"/>
        </w:rPr>
        <w:t xml:space="preserve">כבר </w:t>
      </w:r>
      <w:bookmarkStart w:id="1811" w:name="_ETM_Q1_3728363"/>
      <w:bookmarkEnd w:id="1811"/>
      <w:r>
        <w:rPr>
          <w:rFonts w:hint="cs"/>
          <w:rtl/>
          <w:lang w:eastAsia="he-IL"/>
        </w:rPr>
        <w:t xml:space="preserve">קיים דיגיטלי כשהגבלת הזמן שלו לא חוזה לנגד עיניה את </w:t>
      </w:r>
      <w:bookmarkStart w:id="1812" w:name="_ETM_Q1_3732815"/>
      <w:bookmarkEnd w:id="1812"/>
      <w:r>
        <w:rPr>
          <w:rFonts w:hint="cs"/>
          <w:rtl/>
          <w:lang w:eastAsia="he-IL"/>
        </w:rPr>
        <w:t xml:space="preserve">הנושא של הבעיות שעלולות לנבוע. </w:t>
      </w:r>
      <w:bookmarkStart w:id="1813" w:name="_ETM_Q1_3736950"/>
      <w:bookmarkEnd w:id="1813"/>
    </w:p>
    <w:p w14:paraId="0C4D8CFF" w14:textId="77777777" w:rsidR="00CD2AFB" w:rsidRDefault="00CD2AFB" w:rsidP="00CD2AFB">
      <w:pPr>
        <w:rPr>
          <w:rtl/>
          <w:lang w:eastAsia="he-IL"/>
        </w:rPr>
      </w:pPr>
      <w:bookmarkStart w:id="1814" w:name="_ETM_Q1_3739828"/>
      <w:bookmarkStart w:id="1815" w:name="_ETM_Q1_3739879"/>
      <w:bookmarkStart w:id="1816" w:name="_ETM_Q1_3739755"/>
      <w:bookmarkEnd w:id="1814"/>
      <w:bookmarkEnd w:id="1815"/>
      <w:bookmarkEnd w:id="1816"/>
    </w:p>
    <w:p w14:paraId="66719064" w14:textId="49BBEA57" w:rsidR="00CD2AFB" w:rsidRDefault="00CD2AFB" w:rsidP="00CD2AFB">
      <w:pPr>
        <w:pStyle w:val="a4"/>
        <w:keepNext/>
        <w:rPr>
          <w:rtl/>
        </w:rPr>
      </w:pPr>
      <w:bookmarkStart w:id="1817" w:name="ET_speaker_ענת_מימון_162"/>
      <w:r w:rsidRPr="00CD2AFB">
        <w:rPr>
          <w:rStyle w:val="TagStyle"/>
          <w:rtl/>
        </w:rPr>
        <w:t xml:space="preserve"> &lt;&lt; דובר &gt;&gt; </w:t>
      </w:r>
      <w:r>
        <w:rPr>
          <w:rtl/>
        </w:rPr>
        <w:t>ענת מימון:</w:t>
      </w:r>
      <w:r w:rsidRPr="00CD2AFB">
        <w:rPr>
          <w:rStyle w:val="TagStyle"/>
          <w:rtl/>
        </w:rPr>
        <w:t xml:space="preserve"> &lt;&lt; דובר &gt;&gt;</w:t>
      </w:r>
      <w:r w:rsidR="00D0324A">
        <w:rPr>
          <w:rtl/>
        </w:rPr>
        <w:t xml:space="preserve"> </w:t>
      </w:r>
      <w:bookmarkEnd w:id="1817"/>
    </w:p>
    <w:p w14:paraId="6065036D" w14:textId="77777777" w:rsidR="00CD2AFB" w:rsidRDefault="00CD2AFB" w:rsidP="00CD2AFB">
      <w:pPr>
        <w:pStyle w:val="KeepWithNext"/>
        <w:rPr>
          <w:rtl/>
          <w:lang w:eastAsia="he-IL"/>
        </w:rPr>
      </w:pPr>
    </w:p>
    <w:p w14:paraId="6A956600" w14:textId="3EA67585" w:rsidR="00CD2AFB" w:rsidRDefault="00CD2AFB" w:rsidP="00CD2AFB">
      <w:pPr>
        <w:rPr>
          <w:rtl/>
          <w:lang w:eastAsia="he-IL"/>
        </w:rPr>
      </w:pPr>
      <w:bookmarkStart w:id="1818" w:name="_ETM_Q1_3740025"/>
      <w:bookmarkStart w:id="1819" w:name="_ETM_Q1_3740051"/>
      <w:bookmarkEnd w:id="1818"/>
      <w:bookmarkEnd w:id="1819"/>
      <w:r>
        <w:rPr>
          <w:rFonts w:hint="cs"/>
          <w:rtl/>
          <w:lang w:eastAsia="he-IL"/>
        </w:rPr>
        <w:t xml:space="preserve">אני רוצה להבין לגבי השאלה הראשונה שלך, המערכת </w:t>
      </w:r>
      <w:bookmarkStart w:id="1820" w:name="_ETM_Q1_3742674"/>
      <w:bookmarkEnd w:id="1820"/>
      <w:r>
        <w:rPr>
          <w:rFonts w:hint="cs"/>
          <w:rtl/>
          <w:lang w:eastAsia="he-IL"/>
        </w:rPr>
        <w:t>שאתה מדבר עליה זה ממילא המערכת שקיימת היום,</w:t>
      </w:r>
      <w:bookmarkStart w:id="1821" w:name="_ETM_Q1_3749672"/>
      <w:bookmarkEnd w:id="1821"/>
      <w:r>
        <w:rPr>
          <w:rFonts w:hint="cs"/>
          <w:rtl/>
          <w:lang w:eastAsia="he-IL"/>
        </w:rPr>
        <w:t xml:space="preserve"> פשוט להוסיף סימון. זה להתלבש על המערכת הקיימת ולהוסיף </w:t>
      </w:r>
      <w:bookmarkStart w:id="1822" w:name="_ETM_Q1_3753065"/>
      <w:bookmarkEnd w:id="1822"/>
      <w:r>
        <w:rPr>
          <w:rFonts w:hint="cs"/>
          <w:rtl/>
          <w:lang w:eastAsia="he-IL"/>
        </w:rPr>
        <w:t xml:space="preserve">את האופציה לסמן אם מרשם מסוים נתון לאפשרות הזאת שטכנאי </w:t>
      </w:r>
      <w:bookmarkStart w:id="1823" w:name="_ETM_Q1_3754253"/>
      <w:bookmarkEnd w:id="1823"/>
      <w:r>
        <w:rPr>
          <w:rFonts w:hint="cs"/>
          <w:rtl/>
          <w:lang w:eastAsia="he-IL"/>
        </w:rPr>
        <w:t>ימסור או לא. זו לא אמורה להיות מערכת חדשה.</w:t>
      </w:r>
      <w:bookmarkStart w:id="1824" w:name="_ETM_Q1_3758824"/>
      <w:bookmarkEnd w:id="1824"/>
    </w:p>
    <w:p w14:paraId="657E1B77" w14:textId="77777777" w:rsidR="00CD2AFB" w:rsidRDefault="00CD2AFB" w:rsidP="00CD2AFB">
      <w:pPr>
        <w:rPr>
          <w:rtl/>
          <w:lang w:eastAsia="he-IL"/>
        </w:rPr>
      </w:pPr>
      <w:bookmarkStart w:id="1825" w:name="_ETM_Q1_3758859"/>
      <w:bookmarkStart w:id="1826" w:name="_ETM_Q1_3760495"/>
      <w:bookmarkEnd w:id="1825"/>
      <w:bookmarkEnd w:id="1826"/>
    </w:p>
    <w:p w14:paraId="746BAFD3" w14:textId="03FF5B82" w:rsidR="00CD2AFB" w:rsidRDefault="00CD2AFB" w:rsidP="00CD2AFB">
      <w:pPr>
        <w:pStyle w:val="af9"/>
        <w:keepNext/>
        <w:rPr>
          <w:rtl/>
          <w:lang w:eastAsia="he-IL"/>
        </w:rPr>
      </w:pPr>
      <w:bookmarkStart w:id="1827" w:name="ET_guest_איתן_האזרחי_163"/>
      <w:r w:rsidRPr="00CD2AFB">
        <w:rPr>
          <w:rStyle w:val="TagStyle"/>
          <w:rtl/>
        </w:rPr>
        <w:t xml:space="preserve"> &lt;&lt; אורח &gt;&gt; </w:t>
      </w:r>
      <w:r>
        <w:rPr>
          <w:rtl/>
          <w:lang w:eastAsia="he-IL"/>
        </w:rPr>
        <w:t>איתן האזרחי:</w:t>
      </w:r>
      <w:r w:rsidRPr="00CD2AFB">
        <w:rPr>
          <w:rStyle w:val="TagStyle"/>
          <w:rtl/>
        </w:rPr>
        <w:t xml:space="preserve"> &lt;&lt; אורח &gt;&gt;</w:t>
      </w:r>
      <w:r w:rsidR="00D0324A">
        <w:rPr>
          <w:rtl/>
          <w:lang w:eastAsia="he-IL"/>
        </w:rPr>
        <w:t xml:space="preserve"> </w:t>
      </w:r>
      <w:bookmarkEnd w:id="1827"/>
    </w:p>
    <w:p w14:paraId="674067A2" w14:textId="77777777" w:rsidR="00CD2AFB" w:rsidRDefault="00CD2AFB" w:rsidP="00CD2AFB">
      <w:pPr>
        <w:pStyle w:val="KeepWithNext"/>
        <w:rPr>
          <w:rtl/>
          <w:lang w:eastAsia="he-IL"/>
        </w:rPr>
      </w:pPr>
    </w:p>
    <w:p w14:paraId="743BB1B9" w14:textId="2F4A6B7F" w:rsidR="00CD2AFB" w:rsidRDefault="00CD2AFB" w:rsidP="00CD2AFB">
      <w:pPr>
        <w:rPr>
          <w:rtl/>
          <w:lang w:eastAsia="he-IL"/>
        </w:rPr>
      </w:pPr>
      <w:bookmarkStart w:id="1828" w:name="_ETM_Q1_3760732"/>
      <w:bookmarkStart w:id="1829" w:name="_ETM_Q1_3760754"/>
      <w:bookmarkEnd w:id="1828"/>
      <w:bookmarkEnd w:id="1829"/>
      <w:r>
        <w:rPr>
          <w:rFonts w:hint="cs"/>
          <w:rtl/>
          <w:lang w:eastAsia="he-IL"/>
        </w:rPr>
        <w:t xml:space="preserve">לא, המערכת </w:t>
      </w:r>
      <w:bookmarkStart w:id="1830" w:name="_ETM_Q1_3759505"/>
      <w:bookmarkEnd w:id="1830"/>
      <w:r>
        <w:rPr>
          <w:rFonts w:hint="cs"/>
          <w:rtl/>
          <w:lang w:eastAsia="he-IL"/>
        </w:rPr>
        <w:t xml:space="preserve">אמורה לנפק לאותו טכנאי מרשם פשוט וברור שמוטבע עליו שיש </w:t>
      </w:r>
      <w:bookmarkStart w:id="1831" w:name="_ETM_Q1_3766366"/>
      <w:bookmarkEnd w:id="1831"/>
      <w:r>
        <w:rPr>
          <w:rFonts w:hint="cs"/>
          <w:rtl/>
          <w:lang w:eastAsia="he-IL"/>
        </w:rPr>
        <w:t xml:space="preserve">לו את המסוגלות לנפק אותו. </w:t>
      </w:r>
      <w:bookmarkStart w:id="1832" w:name="_ETM_Q1_3768683"/>
      <w:bookmarkEnd w:id="1832"/>
    </w:p>
    <w:p w14:paraId="707387E7" w14:textId="77777777" w:rsidR="00CD2AFB" w:rsidRDefault="00CD2AFB" w:rsidP="00CD2AFB">
      <w:pPr>
        <w:rPr>
          <w:rtl/>
          <w:lang w:eastAsia="he-IL"/>
        </w:rPr>
      </w:pPr>
      <w:bookmarkStart w:id="1833" w:name="_ETM_Q1_3768715"/>
      <w:bookmarkEnd w:id="1833"/>
    </w:p>
    <w:p w14:paraId="5BF55337" w14:textId="4CC703A3" w:rsidR="00CD2AFB" w:rsidRDefault="00CD2AFB" w:rsidP="00CD2AFB">
      <w:pPr>
        <w:pStyle w:val="a4"/>
        <w:keepNext/>
        <w:rPr>
          <w:rtl/>
        </w:rPr>
      </w:pPr>
      <w:bookmarkStart w:id="1834" w:name="ET_speaker_ענת_מימון_164"/>
      <w:r w:rsidRPr="00CD2AFB">
        <w:rPr>
          <w:rStyle w:val="TagStyle"/>
          <w:rtl/>
        </w:rPr>
        <w:t xml:space="preserve"> &lt;&lt; דובר &gt;&gt; </w:t>
      </w:r>
      <w:r>
        <w:rPr>
          <w:rtl/>
        </w:rPr>
        <w:t>ענת מימון:</w:t>
      </w:r>
      <w:r w:rsidRPr="00CD2AFB">
        <w:rPr>
          <w:rStyle w:val="TagStyle"/>
          <w:rtl/>
        </w:rPr>
        <w:t xml:space="preserve"> &lt;&lt; דובר &gt;&gt;</w:t>
      </w:r>
      <w:r w:rsidR="00D0324A">
        <w:rPr>
          <w:rtl/>
        </w:rPr>
        <w:t xml:space="preserve"> </w:t>
      </w:r>
      <w:bookmarkEnd w:id="1834"/>
    </w:p>
    <w:p w14:paraId="43864699" w14:textId="77777777" w:rsidR="00CD2AFB" w:rsidRDefault="00CD2AFB" w:rsidP="00CD2AFB">
      <w:pPr>
        <w:pStyle w:val="KeepWithNext"/>
        <w:rPr>
          <w:rtl/>
          <w:lang w:eastAsia="he-IL"/>
        </w:rPr>
      </w:pPr>
    </w:p>
    <w:p w14:paraId="288A4D58" w14:textId="5EF2A863" w:rsidR="00CD2AFB" w:rsidRDefault="00D92C0B" w:rsidP="00CD2AFB">
      <w:pPr>
        <w:rPr>
          <w:rtl/>
          <w:lang w:eastAsia="he-IL"/>
        </w:rPr>
      </w:pPr>
      <w:bookmarkStart w:id="1835" w:name="_ETM_Q1_3772153"/>
      <w:bookmarkStart w:id="1836" w:name="_ETM_Q1_3772176"/>
      <w:bookmarkEnd w:id="1835"/>
      <w:bookmarkEnd w:id="1836"/>
      <w:r>
        <w:rPr>
          <w:rFonts w:hint="cs"/>
          <w:rtl/>
          <w:lang w:eastAsia="he-IL"/>
        </w:rPr>
        <w:t>ו</w:t>
      </w:r>
      <w:r w:rsidR="00CD2AFB">
        <w:rPr>
          <w:rFonts w:hint="cs"/>
          <w:rtl/>
          <w:lang w:eastAsia="he-IL"/>
        </w:rPr>
        <w:t xml:space="preserve">יש סיכוי שלא </w:t>
      </w:r>
      <w:bookmarkStart w:id="1837" w:name="_ETM_Q1_3771006"/>
      <w:bookmarkEnd w:id="1837"/>
      <w:r w:rsidR="00CD2AFB">
        <w:rPr>
          <w:rFonts w:hint="cs"/>
          <w:rtl/>
          <w:lang w:eastAsia="he-IL"/>
        </w:rPr>
        <w:t xml:space="preserve">תהיה אפשרות כזאת ואז באמת צריך לשלול מאותו טכנאי </w:t>
      </w:r>
      <w:r w:rsidR="00CD2AFB">
        <w:rPr>
          <w:rtl/>
          <w:lang w:eastAsia="he-IL"/>
        </w:rPr>
        <w:t>–</w:t>
      </w:r>
      <w:r w:rsidR="00CD2AFB">
        <w:rPr>
          <w:rFonts w:hint="cs"/>
          <w:rtl/>
          <w:lang w:eastAsia="he-IL"/>
        </w:rPr>
        <w:t xml:space="preserve"> </w:t>
      </w:r>
      <w:bookmarkStart w:id="1838" w:name="_ETM_Q1_3778119"/>
      <w:bookmarkEnd w:id="1838"/>
      <w:r w:rsidR="00CD2AFB">
        <w:rPr>
          <w:rFonts w:hint="cs"/>
          <w:rtl/>
          <w:lang w:eastAsia="he-IL"/>
        </w:rPr>
        <w:t xml:space="preserve">כלומר הטכנאי נמצא בבית המרקחת, איך הוא יודע אם הוא </w:t>
      </w:r>
      <w:bookmarkStart w:id="1839" w:name="_ETM_Q1_3778876"/>
      <w:bookmarkEnd w:id="1839"/>
      <w:r w:rsidR="00CD2AFB">
        <w:rPr>
          <w:rFonts w:hint="cs"/>
          <w:rtl/>
          <w:lang w:eastAsia="he-IL"/>
        </w:rPr>
        <w:t>רשאי למסור את התכשיר או לא</w:t>
      </w:r>
      <w:r>
        <w:rPr>
          <w:rFonts w:hint="cs"/>
          <w:rtl/>
          <w:lang w:eastAsia="he-IL"/>
        </w:rPr>
        <w:t xml:space="preserve">? </w:t>
      </w:r>
    </w:p>
    <w:p w14:paraId="57BAEC66" w14:textId="77777777" w:rsidR="00CD2AFB" w:rsidRDefault="00CD2AFB" w:rsidP="00CD2AFB">
      <w:pPr>
        <w:rPr>
          <w:rtl/>
          <w:lang w:eastAsia="he-IL"/>
        </w:rPr>
      </w:pPr>
      <w:bookmarkStart w:id="1840" w:name="_ETM_Q1_3779771"/>
      <w:bookmarkStart w:id="1841" w:name="_ETM_Q1_3779816"/>
      <w:bookmarkStart w:id="1842" w:name="_ETM_Q1_3781276"/>
      <w:bookmarkEnd w:id="1840"/>
      <w:bookmarkEnd w:id="1841"/>
      <w:bookmarkEnd w:id="1842"/>
    </w:p>
    <w:p w14:paraId="18F6D768" w14:textId="749BB9BC" w:rsidR="00CD2AFB" w:rsidRDefault="00CD2AFB" w:rsidP="00CD2AFB">
      <w:pPr>
        <w:pStyle w:val="af9"/>
        <w:keepNext/>
        <w:rPr>
          <w:rtl/>
          <w:lang w:eastAsia="he-IL"/>
        </w:rPr>
      </w:pPr>
      <w:bookmarkStart w:id="1843" w:name="ET_guest_איתן_האזרחי_165"/>
      <w:r w:rsidRPr="00CD2AFB">
        <w:rPr>
          <w:rStyle w:val="TagStyle"/>
          <w:rtl/>
        </w:rPr>
        <w:t xml:space="preserve"> &lt;&lt; אורח &gt;&gt; </w:t>
      </w:r>
      <w:r>
        <w:rPr>
          <w:rtl/>
          <w:lang w:eastAsia="he-IL"/>
        </w:rPr>
        <w:t>איתן האזרחי:</w:t>
      </w:r>
      <w:r w:rsidRPr="00CD2AFB">
        <w:rPr>
          <w:rStyle w:val="TagStyle"/>
          <w:rtl/>
        </w:rPr>
        <w:t xml:space="preserve"> &lt;&lt; אורח &gt;&gt;</w:t>
      </w:r>
      <w:r w:rsidR="00D0324A">
        <w:rPr>
          <w:rtl/>
          <w:lang w:eastAsia="he-IL"/>
        </w:rPr>
        <w:t xml:space="preserve"> </w:t>
      </w:r>
      <w:bookmarkEnd w:id="1843"/>
    </w:p>
    <w:p w14:paraId="3E210598" w14:textId="77777777" w:rsidR="00CD2AFB" w:rsidRDefault="00CD2AFB" w:rsidP="00CD2AFB">
      <w:pPr>
        <w:pStyle w:val="KeepWithNext"/>
        <w:rPr>
          <w:rtl/>
          <w:lang w:eastAsia="he-IL"/>
        </w:rPr>
      </w:pPr>
    </w:p>
    <w:p w14:paraId="6C318AFD" w14:textId="619E406D" w:rsidR="00CD2AFB" w:rsidRDefault="00CD2AFB" w:rsidP="00CD2AFB">
      <w:pPr>
        <w:rPr>
          <w:rtl/>
          <w:lang w:eastAsia="he-IL"/>
        </w:rPr>
      </w:pPr>
      <w:bookmarkStart w:id="1844" w:name="_ETM_Q1_3781532"/>
      <w:bookmarkStart w:id="1845" w:name="_ETM_Q1_3781554"/>
      <w:bookmarkEnd w:id="1844"/>
      <w:bookmarkEnd w:id="1845"/>
      <w:r>
        <w:rPr>
          <w:rFonts w:hint="cs"/>
          <w:rtl/>
          <w:lang w:eastAsia="he-IL"/>
        </w:rPr>
        <w:t xml:space="preserve">יכול </w:t>
      </w:r>
      <w:bookmarkStart w:id="1846" w:name="_ETM_Q1_3781979"/>
      <w:bookmarkEnd w:id="1846"/>
      <w:r>
        <w:rPr>
          <w:rFonts w:hint="cs"/>
          <w:rtl/>
          <w:lang w:eastAsia="he-IL"/>
        </w:rPr>
        <w:t xml:space="preserve">להיות שהחוק יעבור לפני שהפיתוח יושלם. </w:t>
      </w:r>
    </w:p>
    <w:p w14:paraId="241F65DC" w14:textId="77777777" w:rsidR="00CD2AFB" w:rsidRDefault="00CD2AFB" w:rsidP="00CD2AFB">
      <w:pPr>
        <w:rPr>
          <w:rtl/>
          <w:lang w:eastAsia="he-IL"/>
        </w:rPr>
      </w:pPr>
      <w:bookmarkStart w:id="1847" w:name="_ETM_Q1_3788155"/>
      <w:bookmarkStart w:id="1848" w:name="_ETM_Q1_3788191"/>
      <w:bookmarkEnd w:id="1847"/>
      <w:bookmarkEnd w:id="1848"/>
    </w:p>
    <w:p w14:paraId="2BCD32DE" w14:textId="21B2C60B" w:rsidR="00CD2AFB" w:rsidRDefault="00CD2AFB" w:rsidP="00CD2AFB">
      <w:pPr>
        <w:pStyle w:val="af9"/>
        <w:keepNext/>
        <w:rPr>
          <w:rtl/>
          <w:lang w:eastAsia="he-IL"/>
        </w:rPr>
      </w:pPr>
      <w:bookmarkStart w:id="1849" w:name="ET_guest_שירלי_אברמוביץ_166"/>
      <w:r w:rsidRPr="00CD2AFB">
        <w:rPr>
          <w:rStyle w:val="TagStyle"/>
          <w:rtl/>
        </w:rPr>
        <w:t xml:space="preserve"> &lt;&lt; אורח &gt;&gt; </w:t>
      </w:r>
      <w:r>
        <w:rPr>
          <w:rtl/>
          <w:lang w:eastAsia="he-IL"/>
        </w:rPr>
        <w:t>שירלי אברמוביץ':</w:t>
      </w:r>
      <w:r w:rsidRPr="00CD2AFB">
        <w:rPr>
          <w:rStyle w:val="TagStyle"/>
          <w:rtl/>
        </w:rPr>
        <w:t xml:space="preserve"> &lt;&lt; אורח &gt;&gt;</w:t>
      </w:r>
      <w:r w:rsidR="00D0324A">
        <w:rPr>
          <w:rtl/>
          <w:lang w:eastAsia="he-IL"/>
        </w:rPr>
        <w:t xml:space="preserve"> </w:t>
      </w:r>
      <w:bookmarkEnd w:id="1849"/>
    </w:p>
    <w:p w14:paraId="30BE7493" w14:textId="77777777" w:rsidR="00CD2AFB" w:rsidRDefault="00CD2AFB" w:rsidP="00CD2AFB">
      <w:pPr>
        <w:pStyle w:val="KeepWithNext"/>
        <w:rPr>
          <w:rtl/>
          <w:lang w:eastAsia="he-IL"/>
        </w:rPr>
      </w:pPr>
    </w:p>
    <w:p w14:paraId="0408A615" w14:textId="15139EA7" w:rsidR="00CD2AFB" w:rsidRDefault="00CD2AFB" w:rsidP="00CD2AFB">
      <w:pPr>
        <w:rPr>
          <w:rtl/>
          <w:lang w:eastAsia="he-IL"/>
        </w:rPr>
      </w:pPr>
      <w:bookmarkStart w:id="1850" w:name="_ETM_Q1_3786522"/>
      <w:bookmarkStart w:id="1851" w:name="_ETM_Q1_3786546"/>
      <w:bookmarkEnd w:id="1850"/>
      <w:bookmarkEnd w:id="1851"/>
      <w:r>
        <w:rPr>
          <w:rFonts w:hint="cs"/>
          <w:rtl/>
          <w:lang w:eastAsia="he-IL"/>
        </w:rPr>
        <w:t xml:space="preserve">במצב דברים </w:t>
      </w:r>
      <w:bookmarkStart w:id="1852" w:name="_ETM_Q1_3789751"/>
      <w:bookmarkEnd w:id="1852"/>
      <w:r>
        <w:rPr>
          <w:rFonts w:hint="cs"/>
          <w:rtl/>
          <w:lang w:eastAsia="he-IL"/>
        </w:rPr>
        <w:t xml:space="preserve">כזה אם יש מרשם שלא נושא סימון שהטכנאי מבין אז אסור </w:t>
      </w:r>
      <w:bookmarkStart w:id="1853" w:name="_ETM_Q1_3791558"/>
      <w:bookmarkEnd w:id="1853"/>
      <w:r>
        <w:rPr>
          <w:rFonts w:hint="cs"/>
          <w:rtl/>
          <w:lang w:eastAsia="he-IL"/>
        </w:rPr>
        <w:t xml:space="preserve">לו למסור את התרופה. מסירת התרופה תהווה עבירה פלילית. </w:t>
      </w:r>
    </w:p>
    <w:p w14:paraId="14D53D4D" w14:textId="77777777" w:rsidR="00CD2AFB" w:rsidRDefault="00CD2AFB" w:rsidP="00CD2AFB">
      <w:pPr>
        <w:rPr>
          <w:rtl/>
          <w:lang w:eastAsia="he-IL"/>
        </w:rPr>
      </w:pPr>
      <w:bookmarkStart w:id="1854" w:name="_ETM_Q1_3797739"/>
      <w:bookmarkStart w:id="1855" w:name="_ETM_Q1_3797777"/>
      <w:bookmarkEnd w:id="1854"/>
      <w:bookmarkEnd w:id="1855"/>
    </w:p>
    <w:p w14:paraId="58D4B6EC" w14:textId="3ED13F34" w:rsidR="00CD2AFB" w:rsidRDefault="00CD2AFB" w:rsidP="00CD2AFB">
      <w:pPr>
        <w:pStyle w:val="af9"/>
        <w:keepNext/>
        <w:rPr>
          <w:rtl/>
          <w:lang w:eastAsia="he-IL"/>
        </w:rPr>
      </w:pPr>
      <w:bookmarkStart w:id="1856" w:name="ET_guest_איתן_האזרחי_167"/>
      <w:r w:rsidRPr="00CD2AFB">
        <w:rPr>
          <w:rStyle w:val="TagStyle"/>
          <w:rtl/>
        </w:rPr>
        <w:t xml:space="preserve"> &lt;&lt; אורח &gt;&gt; </w:t>
      </w:r>
      <w:r>
        <w:rPr>
          <w:rtl/>
          <w:lang w:eastAsia="he-IL"/>
        </w:rPr>
        <w:t>איתן האזרחי:</w:t>
      </w:r>
      <w:r w:rsidRPr="00CD2AFB">
        <w:rPr>
          <w:rStyle w:val="TagStyle"/>
          <w:rtl/>
        </w:rPr>
        <w:t xml:space="preserve"> &lt;&lt; אורח &gt;&gt;</w:t>
      </w:r>
      <w:r w:rsidR="00D0324A">
        <w:rPr>
          <w:rtl/>
          <w:lang w:eastAsia="he-IL"/>
        </w:rPr>
        <w:t xml:space="preserve"> </w:t>
      </w:r>
      <w:bookmarkEnd w:id="1856"/>
    </w:p>
    <w:p w14:paraId="7E15131C" w14:textId="77777777" w:rsidR="00CD2AFB" w:rsidRDefault="00CD2AFB" w:rsidP="00CD2AFB">
      <w:pPr>
        <w:pStyle w:val="KeepWithNext"/>
        <w:rPr>
          <w:rtl/>
          <w:lang w:eastAsia="he-IL"/>
        </w:rPr>
      </w:pPr>
    </w:p>
    <w:p w14:paraId="407DB8D9" w14:textId="5B7B2D66" w:rsidR="00CD2AFB" w:rsidRDefault="00CD2AFB" w:rsidP="00CD2AFB">
      <w:pPr>
        <w:rPr>
          <w:rtl/>
          <w:lang w:eastAsia="he-IL"/>
        </w:rPr>
      </w:pPr>
      <w:bookmarkStart w:id="1857" w:name="_ETM_Q1_3801694"/>
      <w:bookmarkStart w:id="1858" w:name="_ETM_Q1_3801717"/>
      <w:bookmarkEnd w:id="1857"/>
      <w:bookmarkEnd w:id="1858"/>
      <w:r>
        <w:rPr>
          <w:rFonts w:hint="cs"/>
          <w:rtl/>
          <w:lang w:eastAsia="he-IL"/>
        </w:rPr>
        <w:t xml:space="preserve">לא כתוב פה איך זה ייעשה, לכן אני חושב שצריך </w:t>
      </w:r>
      <w:bookmarkStart w:id="1859" w:name="_ETM_Q1_3800952"/>
      <w:bookmarkEnd w:id="1859"/>
      <w:r>
        <w:rPr>
          <w:rFonts w:hint="cs"/>
          <w:rtl/>
          <w:lang w:eastAsia="he-IL"/>
        </w:rPr>
        <w:t xml:space="preserve">לדייק את זה. </w:t>
      </w:r>
    </w:p>
    <w:p w14:paraId="497DB92B" w14:textId="77777777" w:rsidR="00CD2AFB" w:rsidRDefault="00CD2AFB" w:rsidP="00CD2AFB">
      <w:pPr>
        <w:rPr>
          <w:rtl/>
          <w:lang w:eastAsia="he-IL"/>
        </w:rPr>
      </w:pPr>
      <w:bookmarkStart w:id="1860" w:name="_ETM_Q1_3802383"/>
      <w:bookmarkStart w:id="1861" w:name="_ETM_Q1_3802431"/>
      <w:bookmarkStart w:id="1862" w:name="_ETM_Q1_3801375"/>
      <w:bookmarkEnd w:id="1860"/>
      <w:bookmarkEnd w:id="1861"/>
      <w:bookmarkEnd w:id="1862"/>
    </w:p>
    <w:p w14:paraId="5CBE8752" w14:textId="50244A3C" w:rsidR="00CD2AFB" w:rsidRDefault="00CD2AFB" w:rsidP="00CD2AFB">
      <w:pPr>
        <w:pStyle w:val="af9"/>
        <w:keepNext/>
        <w:rPr>
          <w:rtl/>
          <w:lang w:eastAsia="he-IL"/>
        </w:rPr>
      </w:pPr>
      <w:bookmarkStart w:id="1863" w:name="ET_guest_שירלי_אברמוביץ_168"/>
      <w:r w:rsidRPr="00CD2AFB">
        <w:rPr>
          <w:rStyle w:val="TagStyle"/>
          <w:rtl/>
        </w:rPr>
        <w:t xml:space="preserve"> &lt;&lt; אורח &gt;&gt; </w:t>
      </w:r>
      <w:r>
        <w:rPr>
          <w:rtl/>
          <w:lang w:eastAsia="he-IL"/>
        </w:rPr>
        <w:t>שירלי אברמוביץ':</w:t>
      </w:r>
      <w:r w:rsidRPr="00CD2AFB">
        <w:rPr>
          <w:rStyle w:val="TagStyle"/>
          <w:rtl/>
        </w:rPr>
        <w:t xml:space="preserve"> &lt;&lt; אורח &gt;&gt;</w:t>
      </w:r>
      <w:r w:rsidR="00D0324A">
        <w:rPr>
          <w:rtl/>
          <w:lang w:eastAsia="he-IL"/>
        </w:rPr>
        <w:t xml:space="preserve"> </w:t>
      </w:r>
      <w:bookmarkEnd w:id="1863"/>
    </w:p>
    <w:p w14:paraId="225AFF6F" w14:textId="77777777" w:rsidR="00CD2AFB" w:rsidRDefault="00CD2AFB" w:rsidP="00CD2AFB">
      <w:pPr>
        <w:pStyle w:val="KeepWithNext"/>
        <w:rPr>
          <w:rtl/>
          <w:lang w:eastAsia="he-IL"/>
        </w:rPr>
      </w:pPr>
    </w:p>
    <w:p w14:paraId="35636336" w14:textId="3BC129DB" w:rsidR="00CD2AFB" w:rsidRDefault="00CD2AFB" w:rsidP="00CD2AFB">
      <w:pPr>
        <w:rPr>
          <w:rtl/>
          <w:lang w:eastAsia="he-IL"/>
        </w:rPr>
      </w:pPr>
      <w:bookmarkStart w:id="1864" w:name="_ETM_Q1_3801643"/>
      <w:bookmarkStart w:id="1865" w:name="_ETM_Q1_3801667"/>
      <w:bookmarkEnd w:id="1864"/>
      <w:bookmarkEnd w:id="1865"/>
      <w:r>
        <w:rPr>
          <w:rFonts w:hint="cs"/>
          <w:rtl/>
          <w:lang w:eastAsia="he-IL"/>
        </w:rPr>
        <w:t xml:space="preserve">נכון, צריך לראות את הסימון. אם אין </w:t>
      </w:r>
      <w:bookmarkStart w:id="1866" w:name="_ETM_Q1_3803926"/>
      <w:bookmarkEnd w:id="1866"/>
      <w:r>
        <w:rPr>
          <w:rFonts w:hint="cs"/>
          <w:rtl/>
          <w:lang w:eastAsia="he-IL"/>
        </w:rPr>
        <w:t xml:space="preserve">לו סימון שהוא מבין כסימון שקבעו לו למסור את </w:t>
      </w:r>
      <w:bookmarkStart w:id="1867" w:name="_ETM_Q1_3806706"/>
      <w:bookmarkEnd w:id="1867"/>
      <w:r>
        <w:rPr>
          <w:rFonts w:hint="cs"/>
          <w:rtl/>
          <w:lang w:eastAsia="he-IL"/>
        </w:rPr>
        <w:t>המרשם אז הרי שלא מדובר במרשם שמותר לו למסור.</w:t>
      </w:r>
      <w:bookmarkStart w:id="1868" w:name="_ETM_Q1_3808198"/>
      <w:bookmarkEnd w:id="1868"/>
      <w:r>
        <w:rPr>
          <w:rFonts w:hint="cs"/>
          <w:rtl/>
          <w:lang w:eastAsia="he-IL"/>
        </w:rPr>
        <w:t xml:space="preserve"> </w:t>
      </w:r>
      <w:bookmarkStart w:id="1869" w:name="_ETM_Q1_3808341"/>
      <w:bookmarkEnd w:id="1869"/>
    </w:p>
    <w:p w14:paraId="7C9F3AAE" w14:textId="77777777" w:rsidR="00CD2AFB" w:rsidRDefault="00CD2AFB" w:rsidP="00CD2AFB">
      <w:pPr>
        <w:rPr>
          <w:rtl/>
          <w:lang w:eastAsia="he-IL"/>
        </w:rPr>
      </w:pPr>
      <w:bookmarkStart w:id="1870" w:name="_ETM_Q1_3808376"/>
      <w:bookmarkStart w:id="1871" w:name="_ETM_Q1_3809372"/>
      <w:bookmarkEnd w:id="1870"/>
      <w:bookmarkEnd w:id="1871"/>
    </w:p>
    <w:p w14:paraId="6F67C2BD" w14:textId="1F015E2A" w:rsidR="00CD2AFB" w:rsidRDefault="00CD2AFB" w:rsidP="00CD2AFB">
      <w:pPr>
        <w:pStyle w:val="af9"/>
        <w:keepNext/>
        <w:rPr>
          <w:rtl/>
          <w:lang w:eastAsia="he-IL"/>
        </w:rPr>
      </w:pPr>
      <w:bookmarkStart w:id="1872" w:name="ET_guest_איתן_האזרחי_169"/>
      <w:r w:rsidRPr="00CD2AFB">
        <w:rPr>
          <w:rStyle w:val="TagStyle"/>
          <w:rtl/>
        </w:rPr>
        <w:t xml:space="preserve"> &lt;&lt; אורח &gt;&gt; </w:t>
      </w:r>
      <w:r>
        <w:rPr>
          <w:rtl/>
          <w:lang w:eastAsia="he-IL"/>
        </w:rPr>
        <w:t>איתן האזרחי:</w:t>
      </w:r>
      <w:r w:rsidRPr="00CD2AFB">
        <w:rPr>
          <w:rStyle w:val="TagStyle"/>
          <w:rtl/>
        </w:rPr>
        <w:t xml:space="preserve"> &lt;&lt; אורח &gt;&gt;</w:t>
      </w:r>
      <w:r w:rsidR="00D0324A">
        <w:rPr>
          <w:rtl/>
          <w:lang w:eastAsia="he-IL"/>
        </w:rPr>
        <w:t xml:space="preserve"> </w:t>
      </w:r>
      <w:bookmarkEnd w:id="1872"/>
    </w:p>
    <w:p w14:paraId="714F9120" w14:textId="77777777" w:rsidR="00CD2AFB" w:rsidRDefault="00CD2AFB" w:rsidP="00CD2AFB">
      <w:pPr>
        <w:pStyle w:val="KeepWithNext"/>
        <w:rPr>
          <w:rtl/>
          <w:lang w:eastAsia="he-IL"/>
        </w:rPr>
      </w:pPr>
    </w:p>
    <w:p w14:paraId="7645F19F" w14:textId="61B95439" w:rsidR="00CD2AFB" w:rsidRDefault="00CD2AFB" w:rsidP="00CD2AFB">
      <w:pPr>
        <w:rPr>
          <w:rtl/>
          <w:lang w:eastAsia="he-IL"/>
        </w:rPr>
      </w:pPr>
      <w:bookmarkStart w:id="1873" w:name="_ETM_Q1_3809609"/>
      <w:bookmarkStart w:id="1874" w:name="_ETM_Q1_3809633"/>
      <w:bookmarkEnd w:id="1873"/>
      <w:bookmarkEnd w:id="1874"/>
      <w:r>
        <w:rPr>
          <w:rFonts w:hint="cs"/>
          <w:rtl/>
          <w:lang w:eastAsia="he-IL"/>
        </w:rPr>
        <w:t xml:space="preserve">צריך לדייק שתנאי שתושלם המערכת הממוחשבת הזאת. </w:t>
      </w:r>
    </w:p>
    <w:p w14:paraId="6E920166" w14:textId="77777777" w:rsidR="00CD2AFB" w:rsidRDefault="00CD2AFB" w:rsidP="00CD2AFB">
      <w:pPr>
        <w:rPr>
          <w:rtl/>
          <w:lang w:eastAsia="he-IL"/>
        </w:rPr>
      </w:pPr>
      <w:bookmarkStart w:id="1875" w:name="_ETM_Q1_3815388"/>
      <w:bookmarkStart w:id="1876" w:name="_ETM_Q1_3815423"/>
      <w:bookmarkStart w:id="1877" w:name="_ETM_Q1_3816956"/>
      <w:bookmarkEnd w:id="1875"/>
      <w:bookmarkEnd w:id="1876"/>
      <w:bookmarkEnd w:id="1877"/>
    </w:p>
    <w:p w14:paraId="7D9C5172" w14:textId="3EE5D5D9" w:rsidR="00CD2AFB" w:rsidRDefault="00CD2AFB" w:rsidP="00CD2AFB">
      <w:pPr>
        <w:pStyle w:val="af9"/>
        <w:keepNext/>
        <w:rPr>
          <w:rtl/>
          <w:lang w:eastAsia="he-IL"/>
        </w:rPr>
      </w:pPr>
      <w:bookmarkStart w:id="1878" w:name="ET_guest_שירלי_אברמוביץ_170"/>
      <w:r w:rsidRPr="00CD2AFB">
        <w:rPr>
          <w:rStyle w:val="TagStyle"/>
          <w:rtl/>
        </w:rPr>
        <w:t xml:space="preserve"> &lt;&lt; אורח &gt;&gt; </w:t>
      </w:r>
      <w:r>
        <w:rPr>
          <w:rtl/>
          <w:lang w:eastAsia="he-IL"/>
        </w:rPr>
        <w:t>שירלי אברמוביץ':</w:t>
      </w:r>
      <w:r w:rsidRPr="00CD2AFB">
        <w:rPr>
          <w:rStyle w:val="TagStyle"/>
          <w:rtl/>
        </w:rPr>
        <w:t xml:space="preserve"> &lt;&lt; אורח &gt;&gt;</w:t>
      </w:r>
      <w:r w:rsidR="00D0324A">
        <w:rPr>
          <w:rtl/>
          <w:lang w:eastAsia="he-IL"/>
        </w:rPr>
        <w:t xml:space="preserve"> </w:t>
      </w:r>
      <w:bookmarkEnd w:id="1878"/>
    </w:p>
    <w:p w14:paraId="7D7F5290" w14:textId="77777777" w:rsidR="00CD2AFB" w:rsidRDefault="00CD2AFB" w:rsidP="00CD2AFB">
      <w:pPr>
        <w:pStyle w:val="KeepWithNext"/>
        <w:rPr>
          <w:rtl/>
          <w:lang w:eastAsia="he-IL"/>
        </w:rPr>
      </w:pPr>
    </w:p>
    <w:p w14:paraId="4D2736C6" w14:textId="7E00D1C8" w:rsidR="00CD2AFB" w:rsidRDefault="00CD2AFB" w:rsidP="00CD2AFB">
      <w:pPr>
        <w:rPr>
          <w:rtl/>
          <w:lang w:eastAsia="he-IL"/>
        </w:rPr>
      </w:pPr>
      <w:bookmarkStart w:id="1879" w:name="_ETM_Q1_3817210"/>
      <w:bookmarkStart w:id="1880" w:name="_ETM_Q1_3817236"/>
      <w:bookmarkEnd w:id="1879"/>
      <w:bookmarkEnd w:id="1880"/>
      <w:r>
        <w:rPr>
          <w:rFonts w:hint="cs"/>
          <w:rtl/>
          <w:lang w:eastAsia="he-IL"/>
        </w:rPr>
        <w:t xml:space="preserve">אני חושבת שזה </w:t>
      </w:r>
      <w:bookmarkStart w:id="1881" w:name="_ETM_Q1_3815710"/>
      <w:bookmarkEnd w:id="1881"/>
      <w:r>
        <w:rPr>
          <w:rFonts w:hint="cs"/>
          <w:rtl/>
          <w:lang w:eastAsia="he-IL"/>
        </w:rPr>
        <w:t xml:space="preserve">פשוט לא נדרש. </w:t>
      </w:r>
    </w:p>
    <w:p w14:paraId="60D8B41C" w14:textId="77777777" w:rsidR="00CD2AFB" w:rsidRDefault="00CD2AFB" w:rsidP="00CD2AFB">
      <w:pPr>
        <w:rPr>
          <w:rtl/>
          <w:lang w:eastAsia="he-IL"/>
        </w:rPr>
      </w:pPr>
      <w:bookmarkStart w:id="1882" w:name="_ETM_Q1_3817550"/>
      <w:bookmarkStart w:id="1883" w:name="_ETM_Q1_3817585"/>
      <w:bookmarkStart w:id="1884" w:name="_ETM_Q1_3815721"/>
      <w:bookmarkEnd w:id="1882"/>
      <w:bookmarkEnd w:id="1883"/>
      <w:bookmarkEnd w:id="1884"/>
    </w:p>
    <w:p w14:paraId="4D013E63" w14:textId="33816D31" w:rsidR="00CD2AFB" w:rsidRDefault="00CD2AFB" w:rsidP="00CD2AFB">
      <w:pPr>
        <w:pStyle w:val="a4"/>
        <w:keepNext/>
        <w:rPr>
          <w:rtl/>
        </w:rPr>
      </w:pPr>
      <w:bookmarkStart w:id="1885" w:name="ET_speaker_ענת_מימון_171"/>
      <w:r w:rsidRPr="00CD2AFB">
        <w:rPr>
          <w:rStyle w:val="TagStyle"/>
          <w:rtl/>
        </w:rPr>
        <w:t xml:space="preserve"> &lt;&lt; דובר &gt;&gt; </w:t>
      </w:r>
      <w:r>
        <w:rPr>
          <w:rtl/>
        </w:rPr>
        <w:t>ענת מימון:</w:t>
      </w:r>
      <w:r w:rsidRPr="00CD2AFB">
        <w:rPr>
          <w:rStyle w:val="TagStyle"/>
          <w:rtl/>
        </w:rPr>
        <w:t xml:space="preserve"> &lt;&lt; דובר &gt;&gt;</w:t>
      </w:r>
      <w:r w:rsidR="00D0324A">
        <w:rPr>
          <w:rtl/>
        </w:rPr>
        <w:t xml:space="preserve"> </w:t>
      </w:r>
      <w:bookmarkEnd w:id="1885"/>
    </w:p>
    <w:p w14:paraId="334E20EE" w14:textId="77777777" w:rsidR="00CD2AFB" w:rsidRDefault="00CD2AFB" w:rsidP="00CD2AFB">
      <w:pPr>
        <w:pStyle w:val="KeepWithNext"/>
        <w:rPr>
          <w:rtl/>
          <w:lang w:eastAsia="he-IL"/>
        </w:rPr>
      </w:pPr>
    </w:p>
    <w:p w14:paraId="054153EF" w14:textId="2D48B59F" w:rsidR="00CD2AFB" w:rsidRDefault="00CD2AFB" w:rsidP="00CD2AFB">
      <w:pPr>
        <w:rPr>
          <w:rtl/>
          <w:lang w:eastAsia="he-IL"/>
        </w:rPr>
      </w:pPr>
      <w:bookmarkStart w:id="1886" w:name="_ETM_Q1_3815973"/>
      <w:bookmarkStart w:id="1887" w:name="_ETM_Q1_3815997"/>
      <w:bookmarkEnd w:id="1886"/>
      <w:bookmarkEnd w:id="1887"/>
      <w:r>
        <w:rPr>
          <w:rFonts w:hint="cs"/>
          <w:rtl/>
          <w:lang w:eastAsia="he-IL"/>
        </w:rPr>
        <w:t xml:space="preserve">אגב בתחילה ובתחולה אולי כן צריך לתת </w:t>
      </w:r>
      <w:bookmarkStart w:id="1888" w:name="_ETM_Q1_3817893"/>
      <w:bookmarkEnd w:id="1888"/>
      <w:r>
        <w:rPr>
          <w:rFonts w:hint="cs"/>
          <w:rtl/>
          <w:lang w:eastAsia="he-IL"/>
        </w:rPr>
        <w:t xml:space="preserve">את הדעת לזמן שיידרש כדי להגיע להיערכות מלאה. </w:t>
      </w:r>
    </w:p>
    <w:p w14:paraId="6D4A3FCB" w14:textId="77777777" w:rsidR="00CD2AFB" w:rsidRDefault="00CD2AFB" w:rsidP="00CD2AFB">
      <w:pPr>
        <w:rPr>
          <w:rtl/>
          <w:lang w:eastAsia="he-IL"/>
        </w:rPr>
      </w:pPr>
      <w:bookmarkStart w:id="1889" w:name="_ETM_Q1_3822748"/>
      <w:bookmarkStart w:id="1890" w:name="_ETM_Q1_3822789"/>
      <w:bookmarkStart w:id="1891" w:name="_ETM_Q1_3823868"/>
      <w:bookmarkEnd w:id="1889"/>
      <w:bookmarkEnd w:id="1890"/>
      <w:bookmarkEnd w:id="1891"/>
    </w:p>
    <w:p w14:paraId="0C2917B8" w14:textId="3E522FDC" w:rsidR="00CD2AFB" w:rsidRDefault="00CD2AFB" w:rsidP="00CD2AFB">
      <w:pPr>
        <w:pStyle w:val="af6"/>
        <w:keepNext/>
        <w:rPr>
          <w:rtl/>
        </w:rPr>
      </w:pPr>
      <w:bookmarkStart w:id="1892" w:name="ET_yor_6447_172"/>
      <w:r w:rsidRPr="00CD2AFB">
        <w:rPr>
          <w:rStyle w:val="TagStyle"/>
          <w:rtl/>
        </w:rPr>
        <w:t xml:space="preserve"> &lt;&lt; יור &gt;&gt; </w:t>
      </w:r>
      <w:r>
        <w:rPr>
          <w:rtl/>
        </w:rPr>
        <w:t>היו"ר יונתן מישרקי:</w:t>
      </w:r>
      <w:r w:rsidRPr="00CD2AFB">
        <w:rPr>
          <w:rStyle w:val="TagStyle"/>
          <w:rtl/>
        </w:rPr>
        <w:t xml:space="preserve"> &lt;&lt; יור &gt;&gt;</w:t>
      </w:r>
      <w:r w:rsidR="00D0324A">
        <w:rPr>
          <w:rtl/>
        </w:rPr>
        <w:t xml:space="preserve"> </w:t>
      </w:r>
      <w:bookmarkEnd w:id="1892"/>
    </w:p>
    <w:p w14:paraId="640B1B92" w14:textId="77777777" w:rsidR="00CD2AFB" w:rsidRDefault="00CD2AFB" w:rsidP="00CD2AFB">
      <w:pPr>
        <w:pStyle w:val="KeepWithNext"/>
        <w:rPr>
          <w:rtl/>
          <w:lang w:eastAsia="he-IL"/>
        </w:rPr>
      </w:pPr>
    </w:p>
    <w:p w14:paraId="6569FD12" w14:textId="02EACB95" w:rsidR="00CD2AFB" w:rsidRDefault="00CD2AFB" w:rsidP="00CD2AFB">
      <w:pPr>
        <w:rPr>
          <w:rtl/>
          <w:lang w:eastAsia="he-IL"/>
        </w:rPr>
      </w:pPr>
      <w:bookmarkStart w:id="1893" w:name="_ETM_Q1_3824175"/>
      <w:bookmarkStart w:id="1894" w:name="_ETM_Q1_3824204"/>
      <w:bookmarkEnd w:id="1893"/>
      <w:bookmarkEnd w:id="1894"/>
      <w:r>
        <w:rPr>
          <w:rFonts w:hint="cs"/>
          <w:rtl/>
          <w:lang w:eastAsia="he-IL"/>
        </w:rPr>
        <w:t xml:space="preserve">את חושבת </w:t>
      </w:r>
      <w:bookmarkStart w:id="1895" w:name="_ETM_Q1_3825747"/>
      <w:bookmarkEnd w:id="1895"/>
      <w:r>
        <w:rPr>
          <w:rFonts w:hint="cs"/>
          <w:rtl/>
          <w:lang w:eastAsia="he-IL"/>
        </w:rPr>
        <w:t>שצריך להוסיף את זה כאן בסעיף</w:t>
      </w:r>
      <w:r w:rsidR="00984C8A">
        <w:rPr>
          <w:rFonts w:hint="cs"/>
          <w:rtl/>
          <w:lang w:eastAsia="he-IL"/>
        </w:rPr>
        <w:t>?</w:t>
      </w:r>
      <w:r w:rsidR="00984C8A">
        <w:rPr>
          <w:lang w:eastAsia="he-IL"/>
        </w:rPr>
        <w:t xml:space="preserve"> </w:t>
      </w:r>
    </w:p>
    <w:p w14:paraId="5A9E466C" w14:textId="77777777" w:rsidR="00984C8A" w:rsidRDefault="00984C8A" w:rsidP="00CD2AFB">
      <w:pPr>
        <w:rPr>
          <w:rtl/>
          <w:lang w:eastAsia="he-IL"/>
        </w:rPr>
      </w:pPr>
      <w:bookmarkStart w:id="1896" w:name="_ETM_Q1_3826464"/>
      <w:bookmarkStart w:id="1897" w:name="_ETM_Q1_3826505"/>
      <w:bookmarkStart w:id="1898" w:name="_ETM_Q1_3827776"/>
      <w:bookmarkEnd w:id="1896"/>
      <w:bookmarkEnd w:id="1897"/>
      <w:bookmarkEnd w:id="1898"/>
    </w:p>
    <w:p w14:paraId="7D918952" w14:textId="7270F122" w:rsidR="00984C8A" w:rsidRDefault="00984C8A" w:rsidP="00984C8A">
      <w:pPr>
        <w:pStyle w:val="a4"/>
        <w:keepNext/>
        <w:rPr>
          <w:rtl/>
        </w:rPr>
      </w:pPr>
      <w:bookmarkStart w:id="1899" w:name="ET_speaker_ענת_מימון_173"/>
      <w:r w:rsidRPr="00984C8A">
        <w:rPr>
          <w:rStyle w:val="TagStyle"/>
          <w:rtl/>
        </w:rPr>
        <w:t xml:space="preserve"> &lt;&lt; דובר &gt;&gt; </w:t>
      </w:r>
      <w:r>
        <w:rPr>
          <w:rtl/>
        </w:rPr>
        <w:t>ענת מימון:</w:t>
      </w:r>
      <w:r w:rsidRPr="00984C8A">
        <w:rPr>
          <w:rStyle w:val="TagStyle"/>
          <w:rtl/>
        </w:rPr>
        <w:t xml:space="preserve"> &lt;&lt; דובר &gt;&gt;</w:t>
      </w:r>
      <w:r w:rsidR="00D0324A">
        <w:rPr>
          <w:rtl/>
        </w:rPr>
        <w:t xml:space="preserve"> </w:t>
      </w:r>
      <w:bookmarkEnd w:id="1899"/>
    </w:p>
    <w:p w14:paraId="431E9B57" w14:textId="77777777" w:rsidR="00984C8A" w:rsidRDefault="00984C8A" w:rsidP="00984C8A">
      <w:pPr>
        <w:pStyle w:val="KeepWithNext"/>
        <w:rPr>
          <w:rtl/>
          <w:lang w:eastAsia="he-IL"/>
        </w:rPr>
      </w:pPr>
    </w:p>
    <w:p w14:paraId="09CBF376" w14:textId="584742AC" w:rsidR="00C52982" w:rsidRDefault="00984C8A" w:rsidP="00C52982">
      <w:pPr>
        <w:rPr>
          <w:rtl/>
          <w:lang w:eastAsia="he-IL"/>
        </w:rPr>
      </w:pPr>
      <w:bookmarkStart w:id="1900" w:name="_ETM_Q1_3828073"/>
      <w:bookmarkStart w:id="1901" w:name="_ETM_Q1_3828102"/>
      <w:bookmarkEnd w:id="1900"/>
      <w:bookmarkEnd w:id="1901"/>
      <w:r>
        <w:rPr>
          <w:rFonts w:hint="cs"/>
          <w:rtl/>
          <w:lang w:eastAsia="he-IL"/>
        </w:rPr>
        <w:t xml:space="preserve">משפטית כתוב 'תכשיר מרשם </w:t>
      </w:r>
      <w:bookmarkStart w:id="1902" w:name="_ETM_Q1_3826700"/>
      <w:bookmarkEnd w:id="1902"/>
      <w:r>
        <w:rPr>
          <w:rFonts w:hint="cs"/>
          <w:rtl/>
          <w:lang w:eastAsia="he-IL"/>
        </w:rPr>
        <w:t xml:space="preserve">קבוע', הוא כולל את ההגדרה שזה נושא את </w:t>
      </w:r>
      <w:bookmarkStart w:id="1903" w:name="_ETM_Q1_3831217"/>
      <w:bookmarkEnd w:id="1903"/>
      <w:r>
        <w:rPr>
          <w:rFonts w:hint="cs"/>
          <w:rtl/>
          <w:lang w:eastAsia="he-IL"/>
        </w:rPr>
        <w:t xml:space="preserve">הסימון. אני קוראת </w:t>
      </w:r>
      <w:r w:rsidR="00D92C0B">
        <w:rPr>
          <w:rFonts w:hint="cs"/>
          <w:rtl/>
          <w:lang w:eastAsia="he-IL"/>
        </w:rPr>
        <w:t xml:space="preserve">את </w:t>
      </w:r>
      <w:r>
        <w:rPr>
          <w:rFonts w:hint="cs"/>
          <w:rtl/>
          <w:lang w:eastAsia="he-IL"/>
        </w:rPr>
        <w:t xml:space="preserve">ההגדרה שהקראתי עכשיו, תכשיר מרשם קבוע הוא רק תכשיר שיש בו סימון שמותר למסור אותו ולכן </w:t>
      </w:r>
      <w:bookmarkStart w:id="1904" w:name="_ETM_Q1_3839713"/>
      <w:bookmarkEnd w:id="1904"/>
      <w:r>
        <w:rPr>
          <w:rFonts w:hint="cs"/>
          <w:rtl/>
          <w:lang w:eastAsia="he-IL"/>
        </w:rPr>
        <w:t>כשאנחנו אומרים בהמשך שהוא יכול למסור רק תכשיר מרשם קבוע,</w:t>
      </w:r>
      <w:bookmarkStart w:id="1905" w:name="_ETM_Q1_3842795"/>
      <w:bookmarkEnd w:id="1905"/>
      <w:r>
        <w:rPr>
          <w:rFonts w:hint="cs"/>
          <w:rtl/>
          <w:lang w:eastAsia="he-IL"/>
        </w:rPr>
        <w:t xml:space="preserve"> אז כמו ששירלי אמרה, הוא חייב להיות מסומן ככזה ואם </w:t>
      </w:r>
      <w:bookmarkStart w:id="1906" w:name="_ETM_Q1_3844993"/>
      <w:bookmarkEnd w:id="1906"/>
      <w:r>
        <w:rPr>
          <w:rFonts w:hint="cs"/>
          <w:rtl/>
          <w:lang w:eastAsia="he-IL"/>
        </w:rPr>
        <w:t xml:space="preserve">הוא לא מסומן אסור לו למסור אותו. </w:t>
      </w:r>
      <w:bookmarkStart w:id="1907" w:name="_ETM_Q1_3849201"/>
      <w:bookmarkStart w:id="1908" w:name="_ETM_Q1_3849243"/>
      <w:bookmarkStart w:id="1909" w:name="_ETM_Q1_3849352"/>
      <w:bookmarkStart w:id="1910" w:name="_ETM_Q1_3849388"/>
      <w:bookmarkEnd w:id="1907"/>
      <w:bookmarkEnd w:id="1908"/>
      <w:bookmarkEnd w:id="1909"/>
      <w:bookmarkEnd w:id="1910"/>
      <w:r>
        <w:rPr>
          <w:rFonts w:hint="cs"/>
          <w:rtl/>
          <w:lang w:eastAsia="he-IL"/>
        </w:rPr>
        <w:t xml:space="preserve">לגבי זה שאנחנו </w:t>
      </w:r>
      <w:bookmarkStart w:id="1911" w:name="_ETM_Q1_3846960"/>
      <w:bookmarkEnd w:id="1911"/>
      <w:r>
        <w:rPr>
          <w:rFonts w:hint="cs"/>
          <w:rtl/>
          <w:lang w:eastAsia="he-IL"/>
        </w:rPr>
        <w:t xml:space="preserve">רוצים שבאמת תהיה את האפשרות להיערך כראוי ושיהיה </w:t>
      </w:r>
      <w:bookmarkStart w:id="1912" w:name="_ETM_Q1_3849324"/>
      <w:bookmarkEnd w:id="1912"/>
      <w:r>
        <w:rPr>
          <w:rFonts w:hint="cs"/>
          <w:rtl/>
          <w:lang w:eastAsia="he-IL"/>
        </w:rPr>
        <w:t xml:space="preserve">את הזמן הראוי </w:t>
      </w:r>
      <w:r w:rsidR="00C52982">
        <w:rPr>
          <w:rFonts w:hint="cs"/>
          <w:rtl/>
          <w:lang w:eastAsia="he-IL"/>
        </w:rPr>
        <w:t xml:space="preserve">אנחנו נגיע לזה בסעיף התחילה ונראה כמה </w:t>
      </w:r>
      <w:bookmarkStart w:id="1913" w:name="_ETM_Q1_3853062"/>
      <w:bookmarkEnd w:id="1913"/>
      <w:r w:rsidR="00C52982">
        <w:rPr>
          <w:rFonts w:hint="cs"/>
          <w:rtl/>
          <w:lang w:eastAsia="he-IL"/>
        </w:rPr>
        <w:t xml:space="preserve">זמן המשרד מבקש. </w:t>
      </w:r>
      <w:bookmarkStart w:id="1914" w:name="_ETM_Q1_3858583"/>
      <w:bookmarkStart w:id="1915" w:name="_ETM_Q1_3858625"/>
      <w:bookmarkStart w:id="1916" w:name="_ETM_Q1_3858767"/>
      <w:bookmarkStart w:id="1917" w:name="_ETM_Q1_3858804"/>
      <w:bookmarkEnd w:id="1914"/>
      <w:bookmarkEnd w:id="1915"/>
      <w:bookmarkEnd w:id="1916"/>
      <w:bookmarkEnd w:id="1917"/>
      <w:r w:rsidR="00C52982">
        <w:rPr>
          <w:rFonts w:hint="cs"/>
          <w:rtl/>
          <w:lang w:eastAsia="he-IL"/>
        </w:rPr>
        <w:t xml:space="preserve">לגבי ההערה השנייה שנאמרה, המרשם </w:t>
      </w:r>
      <w:bookmarkStart w:id="1918" w:name="_ETM_Q1_3860775"/>
      <w:bookmarkEnd w:id="1918"/>
      <w:r w:rsidR="00C52982">
        <w:rPr>
          <w:rFonts w:hint="cs"/>
          <w:rtl/>
          <w:lang w:eastAsia="he-IL"/>
        </w:rPr>
        <w:t xml:space="preserve">הכרוני, זה ממילא תחום בשנה. </w:t>
      </w:r>
      <w:bookmarkStart w:id="1919" w:name="_ETM_Q1_3869542"/>
      <w:bookmarkEnd w:id="1919"/>
    </w:p>
    <w:p w14:paraId="783E3BFA" w14:textId="77777777" w:rsidR="00C52982" w:rsidRDefault="00C52982" w:rsidP="00C52982">
      <w:pPr>
        <w:rPr>
          <w:rtl/>
          <w:lang w:eastAsia="he-IL"/>
        </w:rPr>
      </w:pPr>
      <w:bookmarkStart w:id="1920" w:name="_ETM_Q1_3869583"/>
      <w:bookmarkStart w:id="1921" w:name="_ETM_Q1_3873995"/>
      <w:bookmarkEnd w:id="1920"/>
      <w:bookmarkEnd w:id="1921"/>
    </w:p>
    <w:p w14:paraId="594A47FF" w14:textId="28C5AE07" w:rsidR="00C52982" w:rsidRDefault="00C52982" w:rsidP="00C52982">
      <w:pPr>
        <w:pStyle w:val="af9"/>
        <w:keepNext/>
        <w:rPr>
          <w:rtl/>
          <w:lang w:eastAsia="he-IL"/>
        </w:rPr>
      </w:pPr>
      <w:bookmarkStart w:id="1922" w:name="ET_guest_מירי_טריינין_174"/>
      <w:r w:rsidRPr="00C52982">
        <w:rPr>
          <w:rStyle w:val="TagStyle"/>
          <w:rtl/>
        </w:rPr>
        <w:t xml:space="preserve"> &lt;&lt; אורח &gt;&gt; </w:t>
      </w:r>
      <w:r>
        <w:rPr>
          <w:rtl/>
          <w:lang w:eastAsia="he-IL"/>
        </w:rPr>
        <w:t>מירי טריינין:</w:t>
      </w:r>
      <w:r w:rsidRPr="00C52982">
        <w:rPr>
          <w:rStyle w:val="TagStyle"/>
          <w:rtl/>
        </w:rPr>
        <w:t xml:space="preserve"> &lt;&lt; אורח &gt;&gt;</w:t>
      </w:r>
      <w:r w:rsidR="00D0324A">
        <w:rPr>
          <w:rtl/>
          <w:lang w:eastAsia="he-IL"/>
        </w:rPr>
        <w:t xml:space="preserve"> </w:t>
      </w:r>
      <w:bookmarkEnd w:id="1922"/>
    </w:p>
    <w:p w14:paraId="39CF3228" w14:textId="77777777" w:rsidR="00C52982" w:rsidRDefault="00C52982" w:rsidP="00C52982">
      <w:pPr>
        <w:pStyle w:val="KeepWithNext"/>
        <w:rPr>
          <w:rtl/>
          <w:lang w:eastAsia="he-IL"/>
        </w:rPr>
      </w:pPr>
    </w:p>
    <w:p w14:paraId="6670C7DB" w14:textId="328ECFD9" w:rsidR="00C52982" w:rsidRDefault="00C52982" w:rsidP="00C52982">
      <w:pPr>
        <w:rPr>
          <w:rtl/>
          <w:lang w:eastAsia="he-IL"/>
        </w:rPr>
      </w:pPr>
      <w:bookmarkStart w:id="1923" w:name="_ETM_Q1_3874268"/>
      <w:bookmarkStart w:id="1924" w:name="_ETM_Q1_3874291"/>
      <w:bookmarkEnd w:id="1923"/>
      <w:bookmarkEnd w:id="1924"/>
      <w:r>
        <w:rPr>
          <w:rFonts w:hint="cs"/>
          <w:rtl/>
          <w:lang w:eastAsia="he-IL"/>
        </w:rPr>
        <w:t xml:space="preserve">כרגע זה תחום בשנה </w:t>
      </w:r>
      <w:bookmarkStart w:id="1925" w:name="_ETM_Q1_3876717"/>
      <w:bookmarkEnd w:id="1925"/>
      <w:r>
        <w:rPr>
          <w:rFonts w:hint="cs"/>
          <w:rtl/>
          <w:lang w:eastAsia="he-IL"/>
        </w:rPr>
        <w:t xml:space="preserve">כאשר כמובן ברגע שיהיה שינוי של טיפול תרופתי אז </w:t>
      </w:r>
      <w:bookmarkStart w:id="1926" w:name="_ETM_Q1_3880398"/>
      <w:bookmarkEnd w:id="1926"/>
      <w:r>
        <w:rPr>
          <w:rFonts w:hint="cs"/>
          <w:rtl/>
          <w:lang w:eastAsia="he-IL"/>
        </w:rPr>
        <w:t xml:space="preserve">התכשירים הקודמים משתנים. טיפול תרופתי חדש מצריך רוקח שיבדוק עוד </w:t>
      </w:r>
      <w:bookmarkStart w:id="1927" w:name="_ETM_Q1_3886227"/>
      <w:bookmarkEnd w:id="1927"/>
      <w:r>
        <w:rPr>
          <w:rFonts w:hint="cs"/>
          <w:rtl/>
          <w:lang w:eastAsia="he-IL"/>
        </w:rPr>
        <w:t xml:space="preserve">פעם את כל האינטראקציות. </w:t>
      </w:r>
    </w:p>
    <w:p w14:paraId="4F3E2521" w14:textId="77777777" w:rsidR="00C52982" w:rsidRDefault="00C52982" w:rsidP="00C52982">
      <w:pPr>
        <w:rPr>
          <w:rtl/>
          <w:lang w:eastAsia="he-IL"/>
        </w:rPr>
      </w:pPr>
      <w:bookmarkStart w:id="1928" w:name="_ETM_Q1_3889497"/>
      <w:bookmarkStart w:id="1929" w:name="_ETM_Q1_3889535"/>
      <w:bookmarkStart w:id="1930" w:name="_ETM_Q1_3887373"/>
      <w:bookmarkEnd w:id="1928"/>
      <w:bookmarkEnd w:id="1929"/>
      <w:bookmarkEnd w:id="1930"/>
    </w:p>
    <w:p w14:paraId="4C8D5866" w14:textId="44EF392C" w:rsidR="00C52982" w:rsidRDefault="00C52982" w:rsidP="00C52982">
      <w:pPr>
        <w:pStyle w:val="af6"/>
        <w:keepNext/>
        <w:rPr>
          <w:rtl/>
        </w:rPr>
      </w:pPr>
      <w:bookmarkStart w:id="1931" w:name="ET_yor_6447_175"/>
      <w:r w:rsidRPr="00C52982">
        <w:rPr>
          <w:rStyle w:val="TagStyle"/>
          <w:rtl/>
        </w:rPr>
        <w:t xml:space="preserve"> &lt;&lt; יור &gt;&gt; </w:t>
      </w:r>
      <w:r>
        <w:rPr>
          <w:rtl/>
        </w:rPr>
        <w:t>היו"ר יונתן מישרקי:</w:t>
      </w:r>
      <w:r w:rsidRPr="00C52982">
        <w:rPr>
          <w:rStyle w:val="TagStyle"/>
          <w:rtl/>
        </w:rPr>
        <w:t xml:space="preserve"> &lt;&lt; יור &gt;&gt;</w:t>
      </w:r>
      <w:r w:rsidR="00D0324A">
        <w:rPr>
          <w:rtl/>
        </w:rPr>
        <w:t xml:space="preserve"> </w:t>
      </w:r>
      <w:bookmarkEnd w:id="1931"/>
    </w:p>
    <w:p w14:paraId="6A7311F7" w14:textId="77777777" w:rsidR="00C52982" w:rsidRDefault="00C52982" w:rsidP="00C52982">
      <w:pPr>
        <w:pStyle w:val="KeepWithNext"/>
        <w:rPr>
          <w:rtl/>
          <w:lang w:eastAsia="he-IL"/>
        </w:rPr>
      </w:pPr>
    </w:p>
    <w:p w14:paraId="1539EEF0" w14:textId="6A66EFBD" w:rsidR="00C52982" w:rsidRDefault="00C52982" w:rsidP="00C52982">
      <w:pPr>
        <w:rPr>
          <w:rtl/>
          <w:lang w:eastAsia="he-IL"/>
        </w:rPr>
      </w:pPr>
      <w:bookmarkStart w:id="1932" w:name="_ETM_Q1_3887651"/>
      <w:bookmarkStart w:id="1933" w:name="_ETM_Q1_3887679"/>
      <w:bookmarkEnd w:id="1932"/>
      <w:bookmarkEnd w:id="1933"/>
      <w:r>
        <w:rPr>
          <w:rFonts w:hint="cs"/>
          <w:rtl/>
          <w:lang w:eastAsia="he-IL"/>
        </w:rPr>
        <w:t xml:space="preserve">איך יידע את זה </w:t>
      </w:r>
      <w:bookmarkStart w:id="1934" w:name="_ETM_Q1_3890438"/>
      <w:bookmarkEnd w:id="1934"/>
      <w:r>
        <w:rPr>
          <w:rFonts w:hint="cs"/>
          <w:rtl/>
          <w:lang w:eastAsia="he-IL"/>
        </w:rPr>
        <w:t xml:space="preserve">הטכנאי? </w:t>
      </w:r>
    </w:p>
    <w:p w14:paraId="5EC4CC24" w14:textId="77777777" w:rsidR="00C52982" w:rsidRDefault="00C52982" w:rsidP="00C52982">
      <w:pPr>
        <w:rPr>
          <w:rtl/>
          <w:lang w:eastAsia="he-IL"/>
        </w:rPr>
      </w:pPr>
      <w:bookmarkStart w:id="1935" w:name="_ETM_Q1_3888553"/>
      <w:bookmarkStart w:id="1936" w:name="_ETM_Q1_3888589"/>
      <w:bookmarkEnd w:id="1935"/>
      <w:bookmarkEnd w:id="1936"/>
    </w:p>
    <w:p w14:paraId="12380097" w14:textId="172D86DD" w:rsidR="00C52982" w:rsidRDefault="00C52982" w:rsidP="00C52982">
      <w:pPr>
        <w:pStyle w:val="af9"/>
        <w:keepNext/>
        <w:rPr>
          <w:rtl/>
          <w:lang w:eastAsia="he-IL"/>
        </w:rPr>
      </w:pPr>
      <w:bookmarkStart w:id="1937" w:name="ET_guest_מירי_טריינין_176"/>
      <w:r w:rsidRPr="00C52982">
        <w:rPr>
          <w:rStyle w:val="TagStyle"/>
          <w:rtl/>
        </w:rPr>
        <w:t xml:space="preserve"> &lt;&lt; אורח &gt;&gt; </w:t>
      </w:r>
      <w:r>
        <w:rPr>
          <w:rtl/>
          <w:lang w:eastAsia="he-IL"/>
        </w:rPr>
        <w:t>מירי טריינין:</w:t>
      </w:r>
      <w:r w:rsidRPr="00C52982">
        <w:rPr>
          <w:rStyle w:val="TagStyle"/>
          <w:rtl/>
        </w:rPr>
        <w:t xml:space="preserve"> &lt;&lt; אורח &gt;&gt;</w:t>
      </w:r>
      <w:r w:rsidR="00D0324A">
        <w:rPr>
          <w:rtl/>
          <w:lang w:eastAsia="he-IL"/>
        </w:rPr>
        <w:t xml:space="preserve"> </w:t>
      </w:r>
      <w:bookmarkEnd w:id="1937"/>
    </w:p>
    <w:p w14:paraId="30DECD00" w14:textId="77777777" w:rsidR="00C52982" w:rsidRDefault="00C52982" w:rsidP="00C52982">
      <w:pPr>
        <w:pStyle w:val="KeepWithNext"/>
        <w:rPr>
          <w:rtl/>
          <w:lang w:eastAsia="he-IL"/>
        </w:rPr>
      </w:pPr>
    </w:p>
    <w:p w14:paraId="47ECBF50" w14:textId="4C16A8C9" w:rsidR="00C52982" w:rsidRDefault="00C52982" w:rsidP="00C52982">
      <w:pPr>
        <w:rPr>
          <w:rtl/>
          <w:lang w:eastAsia="he-IL"/>
        </w:rPr>
      </w:pPr>
      <w:bookmarkStart w:id="1938" w:name="_ETM_Q1_3890183"/>
      <w:bookmarkStart w:id="1939" w:name="_ETM_Q1_3890207"/>
      <w:bookmarkEnd w:id="1938"/>
      <w:bookmarkEnd w:id="1939"/>
      <w:r>
        <w:rPr>
          <w:rFonts w:hint="cs"/>
          <w:rtl/>
          <w:lang w:eastAsia="he-IL"/>
        </w:rPr>
        <w:t xml:space="preserve">זה לא יהיה תרופה שמסומנת. </w:t>
      </w:r>
    </w:p>
    <w:p w14:paraId="52473B73" w14:textId="77777777" w:rsidR="00C52982" w:rsidRDefault="00C52982" w:rsidP="00C52982">
      <w:pPr>
        <w:rPr>
          <w:rtl/>
          <w:lang w:eastAsia="he-IL"/>
        </w:rPr>
      </w:pPr>
      <w:bookmarkStart w:id="1940" w:name="_ETM_Q1_3893177"/>
      <w:bookmarkStart w:id="1941" w:name="_ETM_Q1_3893213"/>
      <w:bookmarkStart w:id="1942" w:name="_ETM_Q1_3890348"/>
      <w:bookmarkEnd w:id="1940"/>
      <w:bookmarkEnd w:id="1941"/>
      <w:bookmarkEnd w:id="1942"/>
    </w:p>
    <w:p w14:paraId="24447533" w14:textId="10F42858" w:rsidR="00C52982" w:rsidRDefault="00C52982" w:rsidP="00C52982">
      <w:pPr>
        <w:pStyle w:val="af6"/>
        <w:keepNext/>
        <w:rPr>
          <w:rtl/>
        </w:rPr>
      </w:pPr>
      <w:bookmarkStart w:id="1943" w:name="ET_yor_6447_177"/>
      <w:r w:rsidRPr="00C52982">
        <w:rPr>
          <w:rStyle w:val="TagStyle"/>
          <w:rtl/>
        </w:rPr>
        <w:t xml:space="preserve"> &lt;&lt; יור &gt;&gt; </w:t>
      </w:r>
      <w:r>
        <w:rPr>
          <w:rtl/>
        </w:rPr>
        <w:t>היו"ר יונתן מישרקי:</w:t>
      </w:r>
      <w:r w:rsidRPr="00C52982">
        <w:rPr>
          <w:rStyle w:val="TagStyle"/>
          <w:rtl/>
        </w:rPr>
        <w:t xml:space="preserve"> &lt;&lt; יור &gt;&gt;</w:t>
      </w:r>
      <w:r w:rsidR="00D0324A">
        <w:rPr>
          <w:rtl/>
        </w:rPr>
        <w:t xml:space="preserve"> </w:t>
      </w:r>
      <w:bookmarkEnd w:id="1943"/>
    </w:p>
    <w:p w14:paraId="6CB5BA36" w14:textId="77777777" w:rsidR="00C52982" w:rsidRDefault="00C52982" w:rsidP="00C52982">
      <w:pPr>
        <w:pStyle w:val="KeepWithNext"/>
        <w:rPr>
          <w:rtl/>
          <w:lang w:eastAsia="he-IL"/>
        </w:rPr>
      </w:pPr>
    </w:p>
    <w:p w14:paraId="6AFCF2BA" w14:textId="14930E32" w:rsidR="00C52982" w:rsidRDefault="00C52982" w:rsidP="00C52982">
      <w:pPr>
        <w:rPr>
          <w:rtl/>
          <w:lang w:eastAsia="he-IL"/>
        </w:rPr>
      </w:pPr>
      <w:bookmarkStart w:id="1944" w:name="_ETM_Q1_3890630"/>
      <w:bookmarkStart w:id="1945" w:name="_ETM_Q1_3890656"/>
      <w:bookmarkEnd w:id="1944"/>
      <w:bookmarkEnd w:id="1945"/>
      <w:r>
        <w:rPr>
          <w:rFonts w:hint="cs"/>
          <w:rtl/>
          <w:lang w:eastAsia="he-IL"/>
        </w:rPr>
        <w:t xml:space="preserve">אז עוד פעם אנחנו </w:t>
      </w:r>
      <w:bookmarkStart w:id="1946" w:name="_ETM_Q1_3893035"/>
      <w:bookmarkEnd w:id="1946"/>
      <w:r>
        <w:rPr>
          <w:rFonts w:hint="cs"/>
          <w:rtl/>
          <w:lang w:eastAsia="he-IL"/>
        </w:rPr>
        <w:t xml:space="preserve">חוזרים לאותו סימון בבסיס. </w:t>
      </w:r>
    </w:p>
    <w:p w14:paraId="54C6107A" w14:textId="77777777" w:rsidR="00C52982" w:rsidRDefault="00C52982" w:rsidP="00C52982">
      <w:pPr>
        <w:rPr>
          <w:rtl/>
          <w:lang w:eastAsia="he-IL"/>
        </w:rPr>
      </w:pPr>
      <w:bookmarkStart w:id="1947" w:name="_ETM_Q1_3896493"/>
      <w:bookmarkStart w:id="1948" w:name="_ETM_Q1_3896532"/>
      <w:bookmarkStart w:id="1949" w:name="_ETM_Q1_3897111"/>
      <w:bookmarkEnd w:id="1947"/>
      <w:bookmarkEnd w:id="1948"/>
      <w:bookmarkEnd w:id="1949"/>
    </w:p>
    <w:p w14:paraId="4D7BE3AB" w14:textId="32AC9A85" w:rsidR="00C52982" w:rsidRDefault="00C52982" w:rsidP="00C52982">
      <w:pPr>
        <w:pStyle w:val="af9"/>
        <w:keepNext/>
        <w:rPr>
          <w:rtl/>
          <w:lang w:eastAsia="he-IL"/>
        </w:rPr>
      </w:pPr>
      <w:bookmarkStart w:id="1950" w:name="ET_guest_שמריהו_שימי_הללי_178"/>
      <w:r w:rsidRPr="00C52982">
        <w:rPr>
          <w:rStyle w:val="TagStyle"/>
          <w:rtl/>
        </w:rPr>
        <w:t xml:space="preserve"> &lt;&lt; אורח &gt;&gt; </w:t>
      </w:r>
      <w:r>
        <w:rPr>
          <w:rtl/>
          <w:lang w:eastAsia="he-IL"/>
        </w:rPr>
        <w:t>שמריהו (שימי) הללי:</w:t>
      </w:r>
      <w:r w:rsidRPr="00C52982">
        <w:rPr>
          <w:rStyle w:val="TagStyle"/>
          <w:rtl/>
        </w:rPr>
        <w:t xml:space="preserve"> &lt;&lt; אורח &gt;&gt;</w:t>
      </w:r>
      <w:r w:rsidR="00D0324A">
        <w:rPr>
          <w:rtl/>
          <w:lang w:eastAsia="he-IL"/>
        </w:rPr>
        <w:t xml:space="preserve"> </w:t>
      </w:r>
      <w:bookmarkEnd w:id="1950"/>
    </w:p>
    <w:p w14:paraId="272D30A8" w14:textId="77777777" w:rsidR="00C52982" w:rsidRDefault="00C52982" w:rsidP="00C52982">
      <w:pPr>
        <w:pStyle w:val="KeepWithNext"/>
        <w:rPr>
          <w:rtl/>
          <w:lang w:eastAsia="he-IL"/>
        </w:rPr>
      </w:pPr>
    </w:p>
    <w:p w14:paraId="300BFE73" w14:textId="40D59D9F" w:rsidR="00C52982" w:rsidRDefault="00C52982" w:rsidP="00C52982">
      <w:pPr>
        <w:rPr>
          <w:rtl/>
          <w:lang w:eastAsia="he-IL"/>
        </w:rPr>
      </w:pPr>
      <w:bookmarkStart w:id="1951" w:name="_ETM_Q1_3897369"/>
      <w:bookmarkStart w:id="1952" w:name="_ETM_Q1_3897393"/>
      <w:bookmarkEnd w:id="1951"/>
      <w:bookmarkEnd w:id="1952"/>
      <w:r>
        <w:rPr>
          <w:rFonts w:hint="cs"/>
          <w:rtl/>
          <w:lang w:eastAsia="he-IL"/>
        </w:rPr>
        <w:t xml:space="preserve">יש לי דגש על מסמך ממינהל </w:t>
      </w:r>
      <w:bookmarkStart w:id="1953" w:name="_ETM_Q1_3900504"/>
      <w:bookmarkEnd w:id="1953"/>
      <w:r>
        <w:rPr>
          <w:rFonts w:hint="cs"/>
          <w:rtl/>
          <w:lang w:eastAsia="he-IL"/>
        </w:rPr>
        <w:t xml:space="preserve">הרפואה, מחוזר מספר 3 2013, מצוין פה תדירות בדיקת מכלול </w:t>
      </w:r>
      <w:bookmarkStart w:id="1954" w:name="_ETM_Q1_3905678"/>
      <w:bookmarkEnd w:id="1954"/>
      <w:r>
        <w:rPr>
          <w:rFonts w:hint="cs"/>
          <w:rtl/>
          <w:lang w:eastAsia="he-IL"/>
        </w:rPr>
        <w:t xml:space="preserve">הטיפול התרופתי וההוראות לטיפול. בעת מתן מרשם לתכשיר חדש או </w:t>
      </w:r>
      <w:bookmarkStart w:id="1955" w:name="_ETM_Q1_3910054"/>
      <w:bookmarkEnd w:id="1955"/>
      <w:r>
        <w:rPr>
          <w:rFonts w:hint="cs"/>
          <w:rtl/>
          <w:lang w:eastAsia="he-IL"/>
        </w:rPr>
        <w:t xml:space="preserve">חידוש מרשם לתכשיר הניתן באופן כרוני, </w:t>
      </w:r>
      <w:bookmarkStart w:id="1956" w:name="_ETM_Q1_3914384"/>
      <w:bookmarkEnd w:id="1956"/>
      <w:r>
        <w:rPr>
          <w:rFonts w:hint="cs"/>
          <w:rtl/>
          <w:lang w:eastAsia="he-IL"/>
        </w:rPr>
        <w:t xml:space="preserve">חובה. זאת אומרת אם רופא מחדש מרשמים פעם בשלושה-ארבעה חודשים </w:t>
      </w:r>
      <w:bookmarkStart w:id="1957" w:name="_ETM_Q1_3922135"/>
      <w:bookmarkEnd w:id="1957"/>
      <w:r>
        <w:rPr>
          <w:rFonts w:hint="cs"/>
          <w:rtl/>
          <w:lang w:eastAsia="he-IL"/>
        </w:rPr>
        <w:t xml:space="preserve">מן ההיגיון, אם כבר אנחנו הולכים בקו הזה, </w:t>
      </w:r>
      <w:bookmarkStart w:id="1958" w:name="_ETM_Q1_3923134"/>
      <w:bookmarkEnd w:id="1958"/>
      <w:r>
        <w:rPr>
          <w:rFonts w:hint="cs"/>
          <w:rtl/>
          <w:lang w:eastAsia="he-IL"/>
        </w:rPr>
        <w:t>שגם מעבר על התיק הרפואי, על התיק הטיפולי</w:t>
      </w:r>
      <w:r w:rsidR="00D92C0B">
        <w:rPr>
          <w:rFonts w:hint="cs"/>
          <w:rtl/>
          <w:lang w:eastAsia="he-IL"/>
        </w:rPr>
        <w:t>,</w:t>
      </w:r>
      <w:r>
        <w:rPr>
          <w:rFonts w:hint="cs"/>
          <w:rtl/>
          <w:lang w:eastAsia="he-IL"/>
        </w:rPr>
        <w:t xml:space="preserve"> של </w:t>
      </w:r>
      <w:bookmarkStart w:id="1959" w:name="_ETM_Q1_3929890"/>
      <w:bookmarkEnd w:id="1959"/>
      <w:r>
        <w:rPr>
          <w:rFonts w:hint="cs"/>
          <w:rtl/>
          <w:lang w:eastAsia="he-IL"/>
        </w:rPr>
        <w:t xml:space="preserve">הרוקח יהיה לא פעם בשנה אלא פעם בשלושה-ארבעה חודשים חופף </w:t>
      </w:r>
      <w:bookmarkStart w:id="1960" w:name="_ETM_Q1_3930902"/>
      <w:bookmarkEnd w:id="1960"/>
      <w:r>
        <w:rPr>
          <w:rFonts w:hint="cs"/>
          <w:rtl/>
          <w:lang w:eastAsia="he-IL"/>
        </w:rPr>
        <w:t>לחידוש המרשמים של המטופל. מצב המטופל הוא לא סטגנטי</w:t>
      </w:r>
      <w:bookmarkStart w:id="1961" w:name="_ETM_Q1_3938424"/>
      <w:bookmarkEnd w:id="1961"/>
      <w:r>
        <w:rPr>
          <w:rFonts w:hint="cs"/>
          <w:rtl/>
          <w:lang w:eastAsia="he-IL"/>
        </w:rPr>
        <w:t xml:space="preserve">, הוא כל הזמן משתנה. </w:t>
      </w:r>
    </w:p>
    <w:p w14:paraId="43DE2CB6" w14:textId="77777777" w:rsidR="00C52982" w:rsidRDefault="00C52982" w:rsidP="00C52982">
      <w:pPr>
        <w:rPr>
          <w:rtl/>
          <w:lang w:eastAsia="he-IL"/>
        </w:rPr>
      </w:pPr>
      <w:bookmarkStart w:id="1962" w:name="_ETM_Q1_3941335"/>
      <w:bookmarkStart w:id="1963" w:name="_ETM_Q1_3941382"/>
      <w:bookmarkStart w:id="1964" w:name="_ETM_Q1_3939127"/>
      <w:bookmarkEnd w:id="1962"/>
      <w:bookmarkEnd w:id="1963"/>
      <w:bookmarkEnd w:id="1964"/>
    </w:p>
    <w:p w14:paraId="12BE26FF" w14:textId="70A8FBCA" w:rsidR="00C52982" w:rsidRDefault="00C52982" w:rsidP="00C52982">
      <w:pPr>
        <w:pStyle w:val="af9"/>
        <w:keepNext/>
        <w:rPr>
          <w:rtl/>
          <w:lang w:eastAsia="he-IL"/>
        </w:rPr>
      </w:pPr>
      <w:bookmarkStart w:id="1965" w:name="ET_guest_אלי_מרום_181"/>
      <w:r w:rsidRPr="00C52982">
        <w:rPr>
          <w:rStyle w:val="TagStyle"/>
          <w:rtl/>
        </w:rPr>
        <w:t xml:space="preserve"> &lt;&lt; אורח &gt;&gt; </w:t>
      </w:r>
      <w:r>
        <w:rPr>
          <w:rtl/>
          <w:lang w:eastAsia="he-IL"/>
        </w:rPr>
        <w:t>אלי מרום:</w:t>
      </w:r>
      <w:r w:rsidRPr="00C52982">
        <w:rPr>
          <w:rStyle w:val="TagStyle"/>
          <w:rtl/>
        </w:rPr>
        <w:t xml:space="preserve"> &lt;&lt; אורח &gt;&gt;</w:t>
      </w:r>
      <w:r w:rsidR="00D0324A">
        <w:rPr>
          <w:rtl/>
          <w:lang w:eastAsia="he-IL"/>
        </w:rPr>
        <w:t xml:space="preserve"> </w:t>
      </w:r>
      <w:bookmarkEnd w:id="1965"/>
    </w:p>
    <w:p w14:paraId="18E31947" w14:textId="77777777" w:rsidR="00C52982" w:rsidRDefault="00C52982" w:rsidP="00C52982">
      <w:pPr>
        <w:pStyle w:val="KeepWithNext"/>
        <w:rPr>
          <w:rtl/>
          <w:lang w:eastAsia="he-IL"/>
        </w:rPr>
      </w:pPr>
    </w:p>
    <w:p w14:paraId="786E77CB" w14:textId="2270E025" w:rsidR="00C52982" w:rsidRDefault="00C52982" w:rsidP="00C52982">
      <w:pPr>
        <w:rPr>
          <w:rtl/>
          <w:lang w:eastAsia="he-IL"/>
        </w:rPr>
      </w:pPr>
      <w:bookmarkStart w:id="1966" w:name="_ETM_Q1_3939432"/>
      <w:bookmarkStart w:id="1967" w:name="_ETM_Q1_3939460"/>
      <w:bookmarkEnd w:id="1966"/>
      <w:bookmarkEnd w:id="1967"/>
      <w:r>
        <w:rPr>
          <w:rFonts w:hint="cs"/>
          <w:rtl/>
          <w:lang w:eastAsia="he-IL"/>
        </w:rPr>
        <w:t>בגלל</w:t>
      </w:r>
      <w:r w:rsidR="00D0324A">
        <w:rPr>
          <w:rFonts w:hint="cs"/>
          <w:rtl/>
          <w:lang w:eastAsia="he-IL"/>
        </w:rPr>
        <w:t xml:space="preserve"> </w:t>
      </w:r>
      <w:r>
        <w:rPr>
          <w:rFonts w:hint="cs"/>
          <w:rtl/>
          <w:lang w:eastAsia="he-IL"/>
        </w:rPr>
        <w:t>שאני קצת ותיק, אז</w:t>
      </w:r>
      <w:bookmarkStart w:id="1968" w:name="_ETM_Q1_3943497"/>
      <w:bookmarkEnd w:id="1968"/>
      <w:r>
        <w:rPr>
          <w:rFonts w:hint="cs"/>
          <w:rtl/>
          <w:lang w:eastAsia="he-IL"/>
        </w:rPr>
        <w:t xml:space="preserve"> החוזר שידידי ציין, עסקתי בכתיבתו. זאת הנחיה של </w:t>
      </w:r>
      <w:bookmarkStart w:id="1969" w:name="_ETM_Q1_3950072"/>
      <w:bookmarkEnd w:id="1969"/>
      <w:r>
        <w:rPr>
          <w:rFonts w:hint="cs"/>
          <w:rtl/>
          <w:lang w:eastAsia="he-IL"/>
        </w:rPr>
        <w:t xml:space="preserve">חטיבת הרפואה, לרופאים ולמערכת הבריאות, והיא בעיקר </w:t>
      </w:r>
      <w:bookmarkStart w:id="1970" w:name="_ETM_Q1_3953967"/>
      <w:bookmarkEnd w:id="1970"/>
      <w:r>
        <w:rPr>
          <w:rFonts w:hint="cs"/>
          <w:rtl/>
          <w:lang w:eastAsia="he-IL"/>
        </w:rPr>
        <w:t xml:space="preserve">לרופאים. לצערי אני לא יודע כמה היא מקוימת </w:t>
      </w:r>
      <w:bookmarkStart w:id="1971" w:name="_ETM_Q1_3958142"/>
      <w:bookmarkEnd w:id="1971"/>
      <w:r>
        <w:rPr>
          <w:rFonts w:hint="cs"/>
          <w:rtl/>
          <w:lang w:eastAsia="he-IL"/>
        </w:rPr>
        <w:t xml:space="preserve">וכולנו שואפים למצב טוב יותר וטוב יותר יהיה כאשר אנשי </w:t>
      </w:r>
      <w:bookmarkStart w:id="1972" w:name="_ETM_Q1_3962138"/>
      <w:bookmarkEnd w:id="1972"/>
      <w:r>
        <w:rPr>
          <w:rFonts w:hint="cs"/>
          <w:rtl/>
          <w:lang w:eastAsia="he-IL"/>
        </w:rPr>
        <w:t xml:space="preserve">מקצוע יהיו פנויים לעשות עבודתם. בוועדה הזאת, יחד עם יושב </w:t>
      </w:r>
      <w:bookmarkStart w:id="1973" w:name="_ETM_Q1_3969778"/>
      <w:bookmarkEnd w:id="1973"/>
      <w:r>
        <w:rPr>
          <w:rFonts w:hint="cs"/>
          <w:rtl/>
          <w:lang w:eastAsia="he-IL"/>
        </w:rPr>
        <w:t xml:space="preserve">ראש הוועדה, אנחנו קידמנו כבר את מרשם רוקח, מרשם רוקח </w:t>
      </w:r>
      <w:bookmarkStart w:id="1974" w:name="_ETM_Q1_3971542"/>
      <w:bookmarkEnd w:id="1974"/>
      <w:r>
        <w:rPr>
          <w:rFonts w:hint="cs"/>
          <w:rtl/>
          <w:lang w:eastAsia="he-IL"/>
        </w:rPr>
        <w:t xml:space="preserve">זה אחד המהלכים כדי לפנות את רפואת המשפחה ולחסוך למטופל </w:t>
      </w:r>
      <w:bookmarkStart w:id="1975" w:name="_ETM_Q1_3976162"/>
      <w:bookmarkEnd w:id="1975"/>
      <w:r>
        <w:rPr>
          <w:rFonts w:hint="cs"/>
          <w:rtl/>
          <w:lang w:eastAsia="he-IL"/>
        </w:rPr>
        <w:t xml:space="preserve">ללכת לרופא המשפחה ואז לעמוד בתור בבית מרקחת. </w:t>
      </w:r>
      <w:bookmarkStart w:id="1976" w:name="_ETM_Q1_3988679"/>
      <w:bookmarkEnd w:id="1976"/>
    </w:p>
    <w:p w14:paraId="4DE612B0" w14:textId="77777777" w:rsidR="00C52982" w:rsidRDefault="00C52982" w:rsidP="00C52982">
      <w:pPr>
        <w:rPr>
          <w:rtl/>
          <w:lang w:eastAsia="he-IL"/>
        </w:rPr>
      </w:pPr>
      <w:bookmarkStart w:id="1977" w:name="_ETM_Q1_3988723"/>
      <w:bookmarkEnd w:id="1977"/>
    </w:p>
    <w:p w14:paraId="54E47A2B" w14:textId="652EB5B8" w:rsidR="00C52982" w:rsidRDefault="00C52982" w:rsidP="00C52982">
      <w:pPr>
        <w:rPr>
          <w:rtl/>
          <w:lang w:eastAsia="he-IL"/>
        </w:rPr>
      </w:pPr>
      <w:bookmarkStart w:id="1978" w:name="_ETM_Q1_3988847"/>
      <w:bookmarkStart w:id="1979" w:name="_ETM_Q1_3988885"/>
      <w:bookmarkEnd w:id="1978"/>
      <w:bookmarkEnd w:id="1979"/>
      <w:r>
        <w:rPr>
          <w:rFonts w:hint="cs"/>
          <w:rtl/>
          <w:lang w:eastAsia="he-IL"/>
        </w:rPr>
        <w:t xml:space="preserve">לכן </w:t>
      </w:r>
      <w:bookmarkStart w:id="1980" w:name="_ETM_Q1_3981896"/>
      <w:bookmarkEnd w:id="1980"/>
      <w:r>
        <w:rPr>
          <w:rFonts w:hint="cs"/>
          <w:rtl/>
          <w:lang w:eastAsia="he-IL"/>
        </w:rPr>
        <w:t xml:space="preserve">אמרנו בדיון הראשון, כבוד היושב ראש, שאנחנו מקדמים מתווה </w:t>
      </w:r>
      <w:bookmarkStart w:id="1981" w:name="_ETM_Q1_3986827"/>
      <w:bookmarkEnd w:id="1981"/>
      <w:r>
        <w:rPr>
          <w:rFonts w:hint="cs"/>
          <w:rtl/>
          <w:lang w:eastAsia="he-IL"/>
        </w:rPr>
        <w:t xml:space="preserve">רוקחות שבא לקדם את המטופלים, לאפשר להם נגישות גבוהה </w:t>
      </w:r>
      <w:bookmarkStart w:id="1982" w:name="_ETM_Q1_3992424"/>
      <w:bookmarkEnd w:id="1982"/>
      <w:r>
        <w:rPr>
          <w:rFonts w:hint="cs"/>
          <w:rtl/>
          <w:lang w:eastAsia="he-IL"/>
        </w:rPr>
        <w:t xml:space="preserve">למטפלים, גם לרופאי המשפחה וגם לרוקחים, ולקבל בנקודה אחת את השירות המהיר. שימו לב שאני היחידי שלא משתמש במילה </w:t>
      </w:r>
      <w:bookmarkStart w:id="1983" w:name="_ETM_Q1_4000267"/>
      <w:bookmarkEnd w:id="1983"/>
      <w:r>
        <w:rPr>
          <w:rFonts w:hint="cs"/>
          <w:rtl/>
          <w:lang w:eastAsia="he-IL"/>
        </w:rPr>
        <w:t xml:space="preserve">לקוח. אלה לא לקוחות, רבותיי, אלה מטופלים שנדרשים לטיפול רפואי </w:t>
      </w:r>
      <w:bookmarkStart w:id="1984" w:name="_ETM_Q1_4004875"/>
      <w:bookmarkEnd w:id="1984"/>
      <w:r>
        <w:rPr>
          <w:rFonts w:hint="cs"/>
          <w:rtl/>
          <w:lang w:eastAsia="he-IL"/>
        </w:rPr>
        <w:t xml:space="preserve">ולטיפול רוקחי. </w:t>
      </w:r>
    </w:p>
    <w:p w14:paraId="6E56C100" w14:textId="77777777" w:rsidR="00C52982" w:rsidRDefault="00C52982" w:rsidP="00C52982">
      <w:pPr>
        <w:rPr>
          <w:rtl/>
          <w:lang w:eastAsia="he-IL"/>
        </w:rPr>
      </w:pPr>
      <w:bookmarkStart w:id="1985" w:name="_ETM_Q1_4007017"/>
      <w:bookmarkStart w:id="1986" w:name="_ETM_Q1_4007056"/>
      <w:bookmarkStart w:id="1987" w:name="_ETM_Q1_4007555"/>
      <w:bookmarkEnd w:id="1985"/>
      <w:bookmarkEnd w:id="1986"/>
      <w:bookmarkEnd w:id="1987"/>
    </w:p>
    <w:p w14:paraId="079C65EB" w14:textId="6082D6C2" w:rsidR="00C52982" w:rsidRDefault="00C52982" w:rsidP="00C52982">
      <w:pPr>
        <w:pStyle w:val="af6"/>
        <w:keepNext/>
        <w:rPr>
          <w:rtl/>
        </w:rPr>
      </w:pPr>
      <w:bookmarkStart w:id="1988" w:name="ET_yor_6447_182"/>
      <w:r w:rsidRPr="00C52982">
        <w:rPr>
          <w:rStyle w:val="TagStyle"/>
          <w:rtl/>
        </w:rPr>
        <w:t xml:space="preserve"> &lt;&lt; יור &gt;&gt; </w:t>
      </w:r>
      <w:r>
        <w:rPr>
          <w:rtl/>
        </w:rPr>
        <w:t>היו"ר יונתן מישרקי:</w:t>
      </w:r>
      <w:r w:rsidRPr="00C52982">
        <w:rPr>
          <w:rStyle w:val="TagStyle"/>
          <w:rtl/>
        </w:rPr>
        <w:t xml:space="preserve"> &lt;&lt; יור &gt;&gt;</w:t>
      </w:r>
      <w:r w:rsidR="00D0324A">
        <w:rPr>
          <w:rtl/>
        </w:rPr>
        <w:t xml:space="preserve"> </w:t>
      </w:r>
      <w:bookmarkEnd w:id="1988"/>
    </w:p>
    <w:p w14:paraId="1EA18B42" w14:textId="77777777" w:rsidR="00C52982" w:rsidRDefault="00C52982" w:rsidP="00C52982">
      <w:pPr>
        <w:pStyle w:val="KeepWithNext"/>
        <w:rPr>
          <w:rtl/>
          <w:lang w:eastAsia="he-IL"/>
        </w:rPr>
      </w:pPr>
    </w:p>
    <w:p w14:paraId="64E715C5" w14:textId="659C9114" w:rsidR="00C52982" w:rsidRDefault="00C52982" w:rsidP="00C52982">
      <w:pPr>
        <w:rPr>
          <w:rtl/>
          <w:lang w:eastAsia="he-IL"/>
        </w:rPr>
      </w:pPr>
      <w:bookmarkStart w:id="1989" w:name="_ETM_Q1_4007886"/>
      <w:bookmarkStart w:id="1990" w:name="_ETM_Q1_4007913"/>
      <w:bookmarkEnd w:id="1989"/>
      <w:bookmarkEnd w:id="1990"/>
      <w:r>
        <w:rPr>
          <w:rFonts w:hint="cs"/>
          <w:rtl/>
          <w:lang w:eastAsia="he-IL"/>
        </w:rPr>
        <w:t xml:space="preserve">תודה רבה. סיימנו את פרק תכשיר מרשם קבוע, </w:t>
      </w:r>
      <w:bookmarkStart w:id="1991" w:name="_ETM_Q1_4011738"/>
      <w:bookmarkEnd w:id="1991"/>
      <w:r>
        <w:rPr>
          <w:rFonts w:hint="cs"/>
          <w:rtl/>
          <w:lang w:eastAsia="he-IL"/>
        </w:rPr>
        <w:t xml:space="preserve">ממשיכים הלאה. </w:t>
      </w:r>
    </w:p>
    <w:p w14:paraId="57964A02" w14:textId="77777777" w:rsidR="00C52982" w:rsidRDefault="00C52982" w:rsidP="00C52982">
      <w:pPr>
        <w:rPr>
          <w:rtl/>
          <w:lang w:eastAsia="he-IL"/>
        </w:rPr>
      </w:pPr>
      <w:bookmarkStart w:id="1992" w:name="_ETM_Q1_4010237"/>
      <w:bookmarkStart w:id="1993" w:name="_ETM_Q1_4010272"/>
      <w:bookmarkStart w:id="1994" w:name="_ETM_Q1_4011765"/>
      <w:bookmarkEnd w:id="1992"/>
      <w:bookmarkEnd w:id="1993"/>
      <w:bookmarkEnd w:id="1994"/>
    </w:p>
    <w:p w14:paraId="54D5D5D3" w14:textId="3DC2B830" w:rsidR="00C52982" w:rsidRDefault="00C52982" w:rsidP="00C52982">
      <w:pPr>
        <w:pStyle w:val="af9"/>
        <w:keepNext/>
        <w:rPr>
          <w:rtl/>
          <w:lang w:eastAsia="he-IL"/>
        </w:rPr>
      </w:pPr>
      <w:bookmarkStart w:id="1995" w:name="ET_guest_איל_פלום_183"/>
      <w:r w:rsidRPr="00C52982">
        <w:rPr>
          <w:rStyle w:val="TagStyle"/>
          <w:rtl/>
        </w:rPr>
        <w:t xml:space="preserve"> &lt;&lt; אורח &gt;&gt; </w:t>
      </w:r>
      <w:r>
        <w:rPr>
          <w:rtl/>
          <w:lang w:eastAsia="he-IL"/>
        </w:rPr>
        <w:t>איל פלום:</w:t>
      </w:r>
      <w:r w:rsidRPr="00C52982">
        <w:rPr>
          <w:rStyle w:val="TagStyle"/>
          <w:rtl/>
        </w:rPr>
        <w:t xml:space="preserve"> &lt;&lt; אורח &gt;&gt;</w:t>
      </w:r>
      <w:r w:rsidR="00D0324A">
        <w:rPr>
          <w:rtl/>
          <w:lang w:eastAsia="he-IL"/>
        </w:rPr>
        <w:t xml:space="preserve"> </w:t>
      </w:r>
      <w:bookmarkEnd w:id="1995"/>
    </w:p>
    <w:p w14:paraId="79527135" w14:textId="77777777" w:rsidR="00C52982" w:rsidRDefault="00C52982" w:rsidP="00C52982">
      <w:pPr>
        <w:pStyle w:val="KeepWithNext"/>
        <w:rPr>
          <w:rtl/>
          <w:lang w:eastAsia="he-IL"/>
        </w:rPr>
      </w:pPr>
    </w:p>
    <w:p w14:paraId="67E0E20A" w14:textId="6C8A1AE4" w:rsidR="00C52982" w:rsidRDefault="00C52982" w:rsidP="00C52982">
      <w:pPr>
        <w:rPr>
          <w:rtl/>
          <w:lang w:eastAsia="he-IL"/>
        </w:rPr>
      </w:pPr>
      <w:bookmarkStart w:id="1996" w:name="_ETM_Q1_4012059"/>
      <w:bookmarkStart w:id="1997" w:name="_ETM_Q1_4012088"/>
      <w:bookmarkEnd w:id="1996"/>
      <w:bookmarkEnd w:id="1997"/>
      <w:r>
        <w:rPr>
          <w:rFonts w:hint="cs"/>
          <w:rtl/>
          <w:lang w:eastAsia="he-IL"/>
        </w:rPr>
        <w:t xml:space="preserve">משהו שלא נאמר. </w:t>
      </w:r>
      <w:r w:rsidR="003C5154">
        <w:rPr>
          <w:rFonts w:hint="cs"/>
          <w:rtl/>
          <w:lang w:eastAsia="he-IL"/>
        </w:rPr>
        <w:t xml:space="preserve">יש אולי פחות מעשרה </w:t>
      </w:r>
      <w:bookmarkStart w:id="1998" w:name="_ETM_Q1_4025502"/>
      <w:bookmarkEnd w:id="1998"/>
      <w:r w:rsidR="003C5154">
        <w:rPr>
          <w:rFonts w:hint="cs"/>
          <w:rtl/>
          <w:lang w:eastAsia="he-IL"/>
        </w:rPr>
        <w:t xml:space="preserve">בתי מרקחת גדולים בארץ שעושים הכנות, היה לאלי ולי דיאלוג </w:t>
      </w:r>
      <w:bookmarkStart w:id="1999" w:name="_ETM_Q1_4031507"/>
      <w:bookmarkEnd w:id="1999"/>
      <w:r w:rsidR="003C5154">
        <w:rPr>
          <w:rFonts w:hint="cs"/>
          <w:rtl/>
          <w:lang w:eastAsia="he-IL"/>
        </w:rPr>
        <w:t xml:space="preserve">ארוך לגבי מה צריך רוקח לעשות ומה צריך לעשות. יש </w:t>
      </w:r>
      <w:bookmarkStart w:id="2000" w:name="_ETM_Q1_4034975"/>
      <w:bookmarkEnd w:id="2000"/>
      <w:r w:rsidR="003C5154">
        <w:rPr>
          <w:rFonts w:hint="cs"/>
          <w:rtl/>
          <w:lang w:eastAsia="he-IL"/>
        </w:rPr>
        <w:t xml:space="preserve">המון פעולות טכניות בבתי מרקחת שעושים הכנות באופן מסיבי שלטעמי </w:t>
      </w:r>
      <w:bookmarkStart w:id="2001" w:name="_ETM_Q1_4040389"/>
      <w:bookmarkEnd w:id="2001"/>
      <w:r w:rsidR="003C5154">
        <w:rPr>
          <w:rFonts w:hint="cs"/>
          <w:rtl/>
          <w:lang w:eastAsia="he-IL"/>
        </w:rPr>
        <w:t xml:space="preserve">זה קלאסי לטכנאי. זה לא מופיע כרגע בהגדרות. </w:t>
      </w:r>
    </w:p>
    <w:p w14:paraId="60C56887" w14:textId="77777777" w:rsidR="003C5154" w:rsidRDefault="003C5154" w:rsidP="00C52982">
      <w:pPr>
        <w:rPr>
          <w:rtl/>
          <w:lang w:eastAsia="he-IL"/>
        </w:rPr>
      </w:pPr>
      <w:bookmarkStart w:id="2002" w:name="_ETM_Q1_4045172"/>
      <w:bookmarkStart w:id="2003" w:name="_ETM_Q1_4045212"/>
      <w:bookmarkEnd w:id="2002"/>
      <w:bookmarkEnd w:id="2003"/>
    </w:p>
    <w:p w14:paraId="3141ECA5" w14:textId="748AB7A4" w:rsidR="003C5154" w:rsidRDefault="003C5154" w:rsidP="003C5154">
      <w:pPr>
        <w:pStyle w:val="af9"/>
        <w:keepNext/>
        <w:rPr>
          <w:rtl/>
          <w:lang w:eastAsia="he-IL"/>
        </w:rPr>
      </w:pPr>
      <w:bookmarkStart w:id="2004" w:name="ET_guest_אלי_מרום_184"/>
      <w:r w:rsidRPr="003C5154">
        <w:rPr>
          <w:rStyle w:val="TagStyle"/>
          <w:rtl/>
        </w:rPr>
        <w:t xml:space="preserve"> &lt;&lt; אורח &gt;&gt; </w:t>
      </w:r>
      <w:r>
        <w:rPr>
          <w:rtl/>
          <w:lang w:eastAsia="he-IL"/>
        </w:rPr>
        <w:t>אלי מרום:</w:t>
      </w:r>
      <w:r w:rsidRPr="003C5154">
        <w:rPr>
          <w:rStyle w:val="TagStyle"/>
          <w:rtl/>
        </w:rPr>
        <w:t xml:space="preserve"> &lt;&lt; אורח &gt;&gt;</w:t>
      </w:r>
      <w:r w:rsidR="00D0324A">
        <w:rPr>
          <w:rtl/>
          <w:lang w:eastAsia="he-IL"/>
        </w:rPr>
        <w:t xml:space="preserve"> </w:t>
      </w:r>
      <w:bookmarkEnd w:id="2004"/>
    </w:p>
    <w:p w14:paraId="5F6F1740" w14:textId="77777777" w:rsidR="003C5154" w:rsidRDefault="003C5154" w:rsidP="003C5154">
      <w:pPr>
        <w:pStyle w:val="KeepWithNext"/>
        <w:rPr>
          <w:rtl/>
          <w:lang w:eastAsia="he-IL"/>
        </w:rPr>
      </w:pPr>
    </w:p>
    <w:p w14:paraId="6B12AD89" w14:textId="5F352E5B" w:rsidR="003C5154" w:rsidRDefault="003C5154" w:rsidP="003C5154">
      <w:pPr>
        <w:rPr>
          <w:rtl/>
          <w:lang w:eastAsia="he-IL"/>
        </w:rPr>
      </w:pPr>
      <w:bookmarkStart w:id="2005" w:name="_ETM_Q1_4044488"/>
      <w:bookmarkStart w:id="2006" w:name="_ETM_Q1_4044512"/>
      <w:bookmarkEnd w:id="2005"/>
      <w:bookmarkEnd w:id="2006"/>
      <w:r>
        <w:rPr>
          <w:rFonts w:hint="cs"/>
          <w:rtl/>
          <w:lang w:eastAsia="he-IL"/>
        </w:rPr>
        <w:t xml:space="preserve">זה מופיע. </w:t>
      </w:r>
      <w:bookmarkStart w:id="2007" w:name="_ETM_Q1_4045556"/>
      <w:bookmarkEnd w:id="2007"/>
    </w:p>
    <w:p w14:paraId="08F96621" w14:textId="77777777" w:rsidR="003C5154" w:rsidRDefault="003C5154" w:rsidP="003C5154">
      <w:pPr>
        <w:rPr>
          <w:rtl/>
          <w:lang w:eastAsia="he-IL"/>
        </w:rPr>
      </w:pPr>
      <w:bookmarkStart w:id="2008" w:name="_ETM_Q1_4045716"/>
      <w:bookmarkStart w:id="2009" w:name="_ETM_Q1_4045753"/>
      <w:bookmarkEnd w:id="2008"/>
      <w:bookmarkEnd w:id="2009"/>
    </w:p>
    <w:p w14:paraId="5438F882" w14:textId="7CE77493" w:rsidR="003C5154" w:rsidRDefault="003C5154" w:rsidP="003C5154">
      <w:pPr>
        <w:pStyle w:val="af9"/>
        <w:keepNext/>
        <w:rPr>
          <w:rtl/>
          <w:lang w:eastAsia="he-IL"/>
        </w:rPr>
      </w:pPr>
      <w:bookmarkStart w:id="2010" w:name="ET_guest_איל_פלום_185"/>
      <w:r w:rsidRPr="003C5154">
        <w:rPr>
          <w:rStyle w:val="TagStyle"/>
          <w:rtl/>
        </w:rPr>
        <w:t xml:space="preserve"> &lt;&lt; אורח &gt;&gt; </w:t>
      </w:r>
      <w:r>
        <w:rPr>
          <w:rtl/>
          <w:lang w:eastAsia="he-IL"/>
        </w:rPr>
        <w:t>איל פלום:</w:t>
      </w:r>
      <w:r w:rsidRPr="003C5154">
        <w:rPr>
          <w:rStyle w:val="TagStyle"/>
          <w:rtl/>
        </w:rPr>
        <w:t xml:space="preserve"> &lt;&lt; אורח &gt;&gt;</w:t>
      </w:r>
      <w:r w:rsidR="00D0324A">
        <w:rPr>
          <w:rtl/>
          <w:lang w:eastAsia="he-IL"/>
        </w:rPr>
        <w:t xml:space="preserve"> </w:t>
      </w:r>
      <w:bookmarkEnd w:id="2010"/>
    </w:p>
    <w:p w14:paraId="64C99C0C" w14:textId="77777777" w:rsidR="003C5154" w:rsidRDefault="003C5154" w:rsidP="003C5154">
      <w:pPr>
        <w:pStyle w:val="KeepWithNext"/>
        <w:rPr>
          <w:rtl/>
          <w:lang w:eastAsia="he-IL"/>
        </w:rPr>
      </w:pPr>
    </w:p>
    <w:p w14:paraId="7C14AE17" w14:textId="71472BD4" w:rsidR="003C5154" w:rsidRDefault="003C5154" w:rsidP="003C5154">
      <w:pPr>
        <w:rPr>
          <w:rtl/>
          <w:lang w:eastAsia="he-IL"/>
        </w:rPr>
      </w:pPr>
      <w:bookmarkStart w:id="2011" w:name="_ETM_Q1_4043033"/>
      <w:bookmarkStart w:id="2012" w:name="_ETM_Q1_4043056"/>
      <w:bookmarkEnd w:id="2011"/>
      <w:bookmarkEnd w:id="2012"/>
      <w:r>
        <w:rPr>
          <w:rFonts w:hint="cs"/>
          <w:rtl/>
          <w:lang w:eastAsia="he-IL"/>
        </w:rPr>
        <w:t>לא. אם תגידו לי שלמלא קפסולות אחרי שנעש</w:t>
      </w:r>
      <w:r w:rsidR="00D92C0B">
        <w:rPr>
          <w:rFonts w:hint="cs"/>
          <w:rtl/>
          <w:lang w:eastAsia="he-IL"/>
        </w:rPr>
        <w:t>ת</w:t>
      </w:r>
      <w:r>
        <w:rPr>
          <w:rFonts w:hint="cs"/>
          <w:rtl/>
          <w:lang w:eastAsia="he-IL"/>
        </w:rPr>
        <w:t xml:space="preserve">ה </w:t>
      </w:r>
      <w:r w:rsidR="00D92C0B">
        <w:rPr>
          <w:rFonts w:hint="cs"/>
          <w:rtl/>
          <w:lang w:eastAsia="he-IL"/>
        </w:rPr>
        <w:t>ה</w:t>
      </w:r>
      <w:r>
        <w:rPr>
          <w:rFonts w:hint="cs"/>
          <w:rtl/>
          <w:lang w:eastAsia="he-IL"/>
        </w:rPr>
        <w:t xml:space="preserve">תערובת </w:t>
      </w:r>
      <w:bookmarkStart w:id="2013" w:name="_ETM_Q1_4048465"/>
      <w:bookmarkEnd w:id="2013"/>
      <w:r>
        <w:rPr>
          <w:rFonts w:hint="cs"/>
          <w:rtl/>
          <w:lang w:eastAsia="he-IL"/>
        </w:rPr>
        <w:t xml:space="preserve">זה מופיע, כי זה לא מופיע. </w:t>
      </w:r>
    </w:p>
    <w:p w14:paraId="48098E19" w14:textId="77777777" w:rsidR="003C5154" w:rsidRDefault="003C5154" w:rsidP="003C5154">
      <w:pPr>
        <w:rPr>
          <w:rtl/>
          <w:lang w:eastAsia="he-IL"/>
        </w:rPr>
      </w:pPr>
      <w:bookmarkStart w:id="2014" w:name="_ETM_Q1_4048874"/>
      <w:bookmarkStart w:id="2015" w:name="_ETM_Q1_4048916"/>
      <w:bookmarkStart w:id="2016" w:name="_ETM_Q1_4049754"/>
      <w:bookmarkEnd w:id="2014"/>
      <w:bookmarkEnd w:id="2015"/>
      <w:bookmarkEnd w:id="2016"/>
    </w:p>
    <w:p w14:paraId="74633952" w14:textId="27DB4FEB" w:rsidR="003C5154" w:rsidRDefault="003C5154" w:rsidP="003C5154">
      <w:pPr>
        <w:pStyle w:val="af9"/>
        <w:keepNext/>
        <w:rPr>
          <w:rtl/>
          <w:lang w:eastAsia="he-IL"/>
        </w:rPr>
      </w:pPr>
      <w:bookmarkStart w:id="2017" w:name="ET_guest_אלי_מרום_186"/>
      <w:r w:rsidRPr="003C5154">
        <w:rPr>
          <w:rStyle w:val="TagStyle"/>
          <w:rtl/>
        </w:rPr>
        <w:t xml:space="preserve"> &lt;&lt; אורח &gt;&gt; </w:t>
      </w:r>
      <w:r>
        <w:rPr>
          <w:rtl/>
          <w:lang w:eastAsia="he-IL"/>
        </w:rPr>
        <w:t>אלי מרום:</w:t>
      </w:r>
      <w:r w:rsidRPr="003C5154">
        <w:rPr>
          <w:rStyle w:val="TagStyle"/>
          <w:rtl/>
        </w:rPr>
        <w:t xml:space="preserve"> &lt;&lt; אורח &gt;&gt;</w:t>
      </w:r>
      <w:r w:rsidR="00D0324A">
        <w:rPr>
          <w:rtl/>
          <w:lang w:eastAsia="he-IL"/>
        </w:rPr>
        <w:t xml:space="preserve"> </w:t>
      </w:r>
      <w:bookmarkEnd w:id="2017"/>
    </w:p>
    <w:p w14:paraId="2FF1AF9D" w14:textId="77777777" w:rsidR="003C5154" w:rsidRDefault="003C5154" w:rsidP="003C5154">
      <w:pPr>
        <w:pStyle w:val="KeepWithNext"/>
        <w:rPr>
          <w:rtl/>
          <w:lang w:eastAsia="he-IL"/>
        </w:rPr>
      </w:pPr>
    </w:p>
    <w:p w14:paraId="7DC95604" w14:textId="526959BA" w:rsidR="003C5154" w:rsidRDefault="003C5154" w:rsidP="003C5154">
      <w:pPr>
        <w:rPr>
          <w:rtl/>
          <w:lang w:eastAsia="he-IL"/>
        </w:rPr>
      </w:pPr>
      <w:bookmarkStart w:id="2018" w:name="_ETM_Q1_4049996"/>
      <w:bookmarkStart w:id="2019" w:name="_ETM_Q1_4050023"/>
      <w:bookmarkEnd w:id="2018"/>
      <w:bookmarkEnd w:id="2019"/>
      <w:r>
        <w:rPr>
          <w:rFonts w:hint="cs"/>
          <w:rtl/>
          <w:lang w:eastAsia="he-IL"/>
        </w:rPr>
        <w:t xml:space="preserve">אנחנו רואים גם </w:t>
      </w:r>
      <w:bookmarkStart w:id="2020" w:name="_ETM_Q1_4049258"/>
      <w:bookmarkEnd w:id="2020"/>
      <w:r>
        <w:rPr>
          <w:rFonts w:hint="cs"/>
          <w:rtl/>
          <w:lang w:eastAsia="he-IL"/>
        </w:rPr>
        <w:t>את בתי החולים הגדולים, לא רק בתי המרקחת הפרטיים</w:t>
      </w:r>
      <w:bookmarkStart w:id="2021" w:name="_ETM_Q1_4052811"/>
      <w:bookmarkEnd w:id="2021"/>
      <w:r w:rsidR="00D92C0B">
        <w:rPr>
          <w:rFonts w:hint="cs"/>
          <w:rtl/>
          <w:lang w:eastAsia="he-IL"/>
        </w:rPr>
        <w:t>,</w:t>
      </w:r>
      <w:r>
        <w:rPr>
          <w:rFonts w:hint="cs"/>
          <w:rtl/>
          <w:lang w:eastAsia="he-IL"/>
        </w:rPr>
        <w:t xml:space="preserve"> ויש פה מענה גם לשירותים הרוקחיים של בתי החולים. </w:t>
      </w:r>
      <w:bookmarkStart w:id="2022" w:name="_ETM_Q1_4060186"/>
      <w:bookmarkEnd w:id="2022"/>
    </w:p>
    <w:p w14:paraId="5E31E951" w14:textId="77777777" w:rsidR="003C5154" w:rsidRDefault="003C5154" w:rsidP="003C5154">
      <w:pPr>
        <w:rPr>
          <w:rtl/>
          <w:lang w:eastAsia="he-IL"/>
        </w:rPr>
      </w:pPr>
      <w:bookmarkStart w:id="2023" w:name="_ETM_Q1_4060370"/>
      <w:bookmarkStart w:id="2024" w:name="_ETM_Q1_4060406"/>
      <w:bookmarkEnd w:id="2023"/>
      <w:bookmarkEnd w:id="2024"/>
    </w:p>
    <w:p w14:paraId="4F666B6F" w14:textId="3FB569E8" w:rsidR="003C5154" w:rsidRDefault="003C5154" w:rsidP="003C5154">
      <w:pPr>
        <w:pStyle w:val="af9"/>
        <w:keepNext/>
        <w:rPr>
          <w:rtl/>
          <w:lang w:eastAsia="he-IL"/>
        </w:rPr>
      </w:pPr>
      <w:bookmarkStart w:id="2025" w:name="ET_guest_איל_פלום_187"/>
      <w:r w:rsidRPr="003C5154">
        <w:rPr>
          <w:rStyle w:val="TagStyle"/>
          <w:rtl/>
        </w:rPr>
        <w:t xml:space="preserve"> &lt;&lt; אורח &gt;&gt; </w:t>
      </w:r>
      <w:r>
        <w:rPr>
          <w:rtl/>
          <w:lang w:eastAsia="he-IL"/>
        </w:rPr>
        <w:t>איל פלום:</w:t>
      </w:r>
      <w:r w:rsidRPr="003C5154">
        <w:rPr>
          <w:rStyle w:val="TagStyle"/>
          <w:rtl/>
        </w:rPr>
        <w:t xml:space="preserve"> &lt;&lt; אורח &gt;&gt;</w:t>
      </w:r>
      <w:r w:rsidR="00D0324A">
        <w:rPr>
          <w:rtl/>
          <w:lang w:eastAsia="he-IL"/>
        </w:rPr>
        <w:t xml:space="preserve"> </w:t>
      </w:r>
      <w:bookmarkEnd w:id="2025"/>
    </w:p>
    <w:p w14:paraId="61295A6C" w14:textId="77777777" w:rsidR="003C5154" w:rsidRDefault="003C5154" w:rsidP="003C5154">
      <w:pPr>
        <w:pStyle w:val="KeepWithNext"/>
        <w:rPr>
          <w:rtl/>
          <w:lang w:eastAsia="he-IL"/>
        </w:rPr>
      </w:pPr>
    </w:p>
    <w:p w14:paraId="191910DF" w14:textId="2759343C" w:rsidR="003C5154" w:rsidRDefault="003C5154" w:rsidP="003C5154">
      <w:pPr>
        <w:rPr>
          <w:rtl/>
          <w:lang w:eastAsia="he-IL"/>
        </w:rPr>
      </w:pPr>
      <w:bookmarkStart w:id="2026" w:name="_ETM_Q1_4057883"/>
      <w:bookmarkStart w:id="2027" w:name="_ETM_Q1_4057907"/>
      <w:bookmarkEnd w:id="2026"/>
      <w:bookmarkEnd w:id="2027"/>
      <w:r>
        <w:rPr>
          <w:rFonts w:hint="cs"/>
          <w:rtl/>
          <w:lang w:eastAsia="he-IL"/>
        </w:rPr>
        <w:t xml:space="preserve">אני לא רוצה את זה בבתי חולים, אני מדבר </w:t>
      </w:r>
      <w:bookmarkStart w:id="2028" w:name="_ETM_Q1_4060092"/>
      <w:bookmarkEnd w:id="2028"/>
      <w:r>
        <w:rPr>
          <w:rFonts w:hint="cs"/>
          <w:rtl/>
          <w:lang w:eastAsia="he-IL"/>
        </w:rPr>
        <w:t xml:space="preserve">על בתי המרקחת הייעודיים שעושים הכנות. </w:t>
      </w:r>
      <w:bookmarkStart w:id="2029" w:name="_ETM_Q1_4061830"/>
      <w:bookmarkEnd w:id="2029"/>
    </w:p>
    <w:p w14:paraId="04F864EC" w14:textId="77777777" w:rsidR="003C5154" w:rsidRDefault="003C5154" w:rsidP="003C5154">
      <w:pPr>
        <w:rPr>
          <w:rtl/>
          <w:lang w:eastAsia="he-IL"/>
        </w:rPr>
      </w:pPr>
      <w:bookmarkStart w:id="2030" w:name="_ETM_Q1_4061868"/>
      <w:bookmarkStart w:id="2031" w:name="_ETM_Q1_4063406"/>
      <w:bookmarkEnd w:id="2030"/>
      <w:bookmarkEnd w:id="2031"/>
    </w:p>
    <w:p w14:paraId="037B53D4" w14:textId="580E2AB3" w:rsidR="003C5154" w:rsidRDefault="003C5154" w:rsidP="003C5154">
      <w:pPr>
        <w:pStyle w:val="af9"/>
        <w:keepNext/>
        <w:rPr>
          <w:rtl/>
          <w:lang w:eastAsia="he-IL"/>
        </w:rPr>
      </w:pPr>
      <w:bookmarkStart w:id="2032" w:name="ET_guest_מירי_טריינין_188"/>
      <w:r w:rsidRPr="003C5154">
        <w:rPr>
          <w:rStyle w:val="TagStyle"/>
          <w:rtl/>
        </w:rPr>
        <w:t xml:space="preserve"> &lt;&lt; אורח &gt;&gt; </w:t>
      </w:r>
      <w:r>
        <w:rPr>
          <w:rtl/>
          <w:lang w:eastAsia="he-IL"/>
        </w:rPr>
        <w:t>מירי טריינין:</w:t>
      </w:r>
      <w:r w:rsidRPr="003C5154">
        <w:rPr>
          <w:rStyle w:val="TagStyle"/>
          <w:rtl/>
        </w:rPr>
        <w:t xml:space="preserve"> &lt;&lt; אורח &gt;&gt;</w:t>
      </w:r>
      <w:r w:rsidR="00D0324A">
        <w:rPr>
          <w:rtl/>
          <w:lang w:eastAsia="he-IL"/>
        </w:rPr>
        <w:t xml:space="preserve"> </w:t>
      </w:r>
      <w:bookmarkEnd w:id="2032"/>
    </w:p>
    <w:p w14:paraId="23674613" w14:textId="77777777" w:rsidR="003C5154" w:rsidRDefault="003C5154" w:rsidP="003C5154">
      <w:pPr>
        <w:pStyle w:val="KeepWithNext"/>
        <w:rPr>
          <w:rtl/>
          <w:lang w:eastAsia="he-IL"/>
        </w:rPr>
      </w:pPr>
    </w:p>
    <w:p w14:paraId="32F53F9B" w14:textId="2F907F49" w:rsidR="003C5154" w:rsidRDefault="003C5154" w:rsidP="003C5154">
      <w:pPr>
        <w:rPr>
          <w:rtl/>
          <w:lang w:eastAsia="he-IL"/>
        </w:rPr>
      </w:pPr>
      <w:bookmarkStart w:id="2033" w:name="_ETM_Q1_4063671"/>
      <w:bookmarkStart w:id="2034" w:name="_ETM_Q1_4063698"/>
      <w:bookmarkEnd w:id="2033"/>
      <w:bookmarkEnd w:id="2034"/>
      <w:r>
        <w:rPr>
          <w:rFonts w:hint="cs"/>
          <w:rtl/>
          <w:lang w:eastAsia="he-IL"/>
        </w:rPr>
        <w:t xml:space="preserve">נכון, בתי המרקחת הייעודיים </w:t>
      </w:r>
      <w:bookmarkStart w:id="2035" w:name="_ETM_Q1_4065505"/>
      <w:bookmarkEnd w:id="2035"/>
      <w:r>
        <w:rPr>
          <w:rFonts w:hint="cs"/>
          <w:rtl/>
          <w:lang w:eastAsia="he-IL"/>
        </w:rPr>
        <w:t xml:space="preserve">שעושים הכנות, לקחנו בחשבון, התהליכים של הכנות זה כמו </w:t>
      </w:r>
      <w:bookmarkStart w:id="2036" w:name="_ETM_Q1_4071607"/>
      <w:bookmarkEnd w:id="2036"/>
      <w:r>
        <w:rPr>
          <w:rFonts w:hint="cs"/>
          <w:rtl/>
          <w:lang w:eastAsia="he-IL"/>
        </w:rPr>
        <w:t>תהליכים של הכנות בבתי חולים, זה הכנה רוקחית באופן</w:t>
      </w:r>
      <w:bookmarkStart w:id="2037" w:name="_ETM_Q1_4076343"/>
      <w:bookmarkEnd w:id="2037"/>
      <w:r>
        <w:rPr>
          <w:rFonts w:hint="cs"/>
          <w:rtl/>
          <w:lang w:eastAsia="he-IL"/>
        </w:rPr>
        <w:t xml:space="preserve"> כללי. </w:t>
      </w:r>
    </w:p>
    <w:p w14:paraId="0B02694C" w14:textId="77777777" w:rsidR="003C5154" w:rsidRDefault="003C5154" w:rsidP="003C5154">
      <w:pPr>
        <w:rPr>
          <w:rtl/>
          <w:lang w:eastAsia="he-IL"/>
        </w:rPr>
      </w:pPr>
      <w:bookmarkStart w:id="2038" w:name="_ETM_Q1_4073042"/>
      <w:bookmarkStart w:id="2039" w:name="_ETM_Q1_4073079"/>
      <w:bookmarkEnd w:id="2038"/>
      <w:bookmarkEnd w:id="2039"/>
    </w:p>
    <w:p w14:paraId="4B3097D1" w14:textId="4BFE1846" w:rsidR="003C5154" w:rsidRDefault="003C5154" w:rsidP="003C5154">
      <w:pPr>
        <w:pStyle w:val="af9"/>
        <w:keepNext/>
        <w:rPr>
          <w:rtl/>
          <w:lang w:eastAsia="he-IL"/>
        </w:rPr>
      </w:pPr>
      <w:bookmarkStart w:id="2040" w:name="ET_guest_איל_פלום_189"/>
      <w:r w:rsidRPr="003C5154">
        <w:rPr>
          <w:rStyle w:val="TagStyle"/>
          <w:rtl/>
        </w:rPr>
        <w:t xml:space="preserve"> &lt;&lt; אורח &gt;&gt; </w:t>
      </w:r>
      <w:r>
        <w:rPr>
          <w:rtl/>
          <w:lang w:eastAsia="he-IL"/>
        </w:rPr>
        <w:t>איל פלום:</w:t>
      </w:r>
      <w:r w:rsidRPr="003C5154">
        <w:rPr>
          <w:rStyle w:val="TagStyle"/>
          <w:rtl/>
        </w:rPr>
        <w:t xml:space="preserve"> &lt;&lt; אורח &gt;&gt;</w:t>
      </w:r>
      <w:r w:rsidR="00D0324A">
        <w:rPr>
          <w:rtl/>
          <w:lang w:eastAsia="he-IL"/>
        </w:rPr>
        <w:t xml:space="preserve"> </w:t>
      </w:r>
      <w:bookmarkEnd w:id="2040"/>
    </w:p>
    <w:p w14:paraId="08C3AC95" w14:textId="77777777" w:rsidR="003C5154" w:rsidRDefault="003C5154" w:rsidP="003C5154">
      <w:pPr>
        <w:pStyle w:val="KeepWithNext"/>
        <w:rPr>
          <w:rtl/>
          <w:lang w:eastAsia="he-IL"/>
        </w:rPr>
      </w:pPr>
    </w:p>
    <w:p w14:paraId="7808632D" w14:textId="2872102C" w:rsidR="003C5154" w:rsidRDefault="003C5154" w:rsidP="003C5154">
      <w:pPr>
        <w:rPr>
          <w:rtl/>
          <w:lang w:eastAsia="he-IL"/>
        </w:rPr>
      </w:pPr>
      <w:bookmarkStart w:id="2041" w:name="_ETM_Q1_4074441"/>
      <w:bookmarkStart w:id="2042" w:name="_ETM_Q1_4074465"/>
      <w:bookmarkEnd w:id="2041"/>
      <w:bookmarkEnd w:id="2042"/>
      <w:r>
        <w:rPr>
          <w:rFonts w:hint="cs"/>
          <w:rtl/>
          <w:lang w:eastAsia="he-IL"/>
        </w:rPr>
        <w:t xml:space="preserve">אבל זה לא מופיע פה. </w:t>
      </w:r>
    </w:p>
    <w:p w14:paraId="74089FF4" w14:textId="77777777" w:rsidR="003C5154" w:rsidRDefault="003C5154" w:rsidP="003C5154">
      <w:pPr>
        <w:rPr>
          <w:rtl/>
          <w:lang w:eastAsia="he-IL"/>
        </w:rPr>
      </w:pPr>
      <w:bookmarkStart w:id="2043" w:name="_ETM_Q1_4077083"/>
      <w:bookmarkStart w:id="2044" w:name="_ETM_Q1_4077118"/>
      <w:bookmarkStart w:id="2045" w:name="_ETM_Q1_4079210"/>
      <w:bookmarkEnd w:id="2043"/>
      <w:bookmarkEnd w:id="2044"/>
      <w:bookmarkEnd w:id="2045"/>
    </w:p>
    <w:p w14:paraId="7203C836" w14:textId="15A5E55E" w:rsidR="003C5154" w:rsidRDefault="003C5154" w:rsidP="003C5154">
      <w:pPr>
        <w:pStyle w:val="af9"/>
        <w:keepNext/>
        <w:rPr>
          <w:rtl/>
          <w:lang w:eastAsia="he-IL"/>
        </w:rPr>
      </w:pPr>
      <w:bookmarkStart w:id="2046" w:name="ET_guest_מירי_טריינין_190"/>
      <w:r w:rsidRPr="003C5154">
        <w:rPr>
          <w:rStyle w:val="TagStyle"/>
          <w:rtl/>
        </w:rPr>
        <w:t xml:space="preserve"> &lt;&lt; אורח &gt;&gt; </w:t>
      </w:r>
      <w:r>
        <w:rPr>
          <w:rtl/>
          <w:lang w:eastAsia="he-IL"/>
        </w:rPr>
        <w:t>מירי טריינין:</w:t>
      </w:r>
      <w:r w:rsidRPr="003C5154">
        <w:rPr>
          <w:rStyle w:val="TagStyle"/>
          <w:rtl/>
        </w:rPr>
        <w:t xml:space="preserve"> &lt;&lt; אורח &gt;&gt;</w:t>
      </w:r>
      <w:r w:rsidR="00D0324A">
        <w:rPr>
          <w:rtl/>
          <w:lang w:eastAsia="he-IL"/>
        </w:rPr>
        <w:t xml:space="preserve"> </w:t>
      </w:r>
      <w:bookmarkEnd w:id="2046"/>
    </w:p>
    <w:p w14:paraId="6315F134" w14:textId="77777777" w:rsidR="003C5154" w:rsidRDefault="003C5154" w:rsidP="003C5154">
      <w:pPr>
        <w:pStyle w:val="KeepWithNext"/>
        <w:rPr>
          <w:rtl/>
          <w:lang w:eastAsia="he-IL"/>
        </w:rPr>
      </w:pPr>
    </w:p>
    <w:p w14:paraId="48D125F8" w14:textId="5BBBCBBF" w:rsidR="003C5154" w:rsidRDefault="003C5154" w:rsidP="003C5154">
      <w:pPr>
        <w:rPr>
          <w:rtl/>
          <w:lang w:eastAsia="he-IL"/>
        </w:rPr>
      </w:pPr>
      <w:bookmarkStart w:id="2047" w:name="_ETM_Q1_4079485"/>
      <w:bookmarkStart w:id="2048" w:name="_ETM_Q1_4079510"/>
      <w:bookmarkEnd w:id="2047"/>
      <w:bookmarkEnd w:id="2048"/>
      <w:r>
        <w:rPr>
          <w:rFonts w:hint="cs"/>
          <w:rtl/>
          <w:lang w:eastAsia="he-IL"/>
        </w:rPr>
        <w:t xml:space="preserve">זה חלק מהרחפה ומזיגה </w:t>
      </w:r>
      <w:bookmarkStart w:id="2049" w:name="_ETM_Q1_4083339"/>
      <w:bookmarkEnd w:id="2049"/>
      <w:r>
        <w:rPr>
          <w:rFonts w:hint="cs"/>
          <w:rtl/>
          <w:lang w:eastAsia="he-IL"/>
        </w:rPr>
        <w:t xml:space="preserve">שמותר לטכנאי בית מרקחת לעשות. </w:t>
      </w:r>
      <w:bookmarkStart w:id="2050" w:name="_ETM_Q1_4087882"/>
      <w:bookmarkEnd w:id="2050"/>
    </w:p>
    <w:p w14:paraId="70F6946F" w14:textId="77777777" w:rsidR="003C5154" w:rsidRDefault="003C5154" w:rsidP="003C5154">
      <w:pPr>
        <w:rPr>
          <w:rtl/>
          <w:lang w:eastAsia="he-IL"/>
        </w:rPr>
      </w:pPr>
      <w:bookmarkStart w:id="2051" w:name="_ETM_Q1_4087920"/>
      <w:bookmarkStart w:id="2052" w:name="_ETM_Q1_4084876"/>
      <w:bookmarkEnd w:id="2051"/>
      <w:bookmarkEnd w:id="2052"/>
    </w:p>
    <w:p w14:paraId="7F850C30" w14:textId="445D82E6" w:rsidR="003C5154" w:rsidRDefault="003C5154" w:rsidP="003C5154">
      <w:pPr>
        <w:pStyle w:val="af9"/>
        <w:keepNext/>
        <w:rPr>
          <w:rtl/>
          <w:lang w:eastAsia="he-IL"/>
        </w:rPr>
      </w:pPr>
      <w:bookmarkStart w:id="2053" w:name="ET_guest_איל_פלום_191"/>
      <w:r w:rsidRPr="003C5154">
        <w:rPr>
          <w:rStyle w:val="TagStyle"/>
          <w:rtl/>
        </w:rPr>
        <w:t xml:space="preserve"> &lt;&lt; אורח &gt;&gt; </w:t>
      </w:r>
      <w:r>
        <w:rPr>
          <w:rtl/>
          <w:lang w:eastAsia="he-IL"/>
        </w:rPr>
        <w:t>איל פלום:</w:t>
      </w:r>
      <w:r w:rsidRPr="003C5154">
        <w:rPr>
          <w:rStyle w:val="TagStyle"/>
          <w:rtl/>
        </w:rPr>
        <w:t xml:space="preserve"> &lt;&lt; אורח &gt;&gt;</w:t>
      </w:r>
      <w:r w:rsidR="00D0324A">
        <w:rPr>
          <w:rtl/>
          <w:lang w:eastAsia="he-IL"/>
        </w:rPr>
        <w:t xml:space="preserve"> </w:t>
      </w:r>
      <w:bookmarkEnd w:id="2053"/>
    </w:p>
    <w:p w14:paraId="62D57956" w14:textId="77777777" w:rsidR="003C5154" w:rsidRDefault="003C5154" w:rsidP="003C5154">
      <w:pPr>
        <w:pStyle w:val="KeepWithNext"/>
        <w:rPr>
          <w:rtl/>
          <w:lang w:eastAsia="he-IL"/>
        </w:rPr>
      </w:pPr>
    </w:p>
    <w:p w14:paraId="2858C76B" w14:textId="6DE91841" w:rsidR="003C5154" w:rsidRDefault="003C5154" w:rsidP="003C5154">
      <w:pPr>
        <w:rPr>
          <w:rtl/>
          <w:lang w:eastAsia="he-IL"/>
        </w:rPr>
      </w:pPr>
      <w:bookmarkStart w:id="2054" w:name="_ETM_Q1_4085130"/>
      <w:bookmarkStart w:id="2055" w:name="_ETM_Q1_4085158"/>
      <w:bookmarkEnd w:id="2054"/>
      <w:bookmarkEnd w:id="2055"/>
      <w:r>
        <w:rPr>
          <w:rFonts w:hint="cs"/>
          <w:rtl/>
          <w:lang w:eastAsia="he-IL"/>
        </w:rPr>
        <w:t xml:space="preserve">אני הולך להוציא את ההקלטה </w:t>
      </w:r>
      <w:bookmarkStart w:id="2056" w:name="_ETM_Q1_4087878"/>
      <w:bookmarkEnd w:id="2056"/>
      <w:r>
        <w:rPr>
          <w:rFonts w:hint="cs"/>
          <w:rtl/>
          <w:lang w:eastAsia="he-IL"/>
        </w:rPr>
        <w:t xml:space="preserve">הזאת ואני יודע על הרוקחים המחוזיים שיריבו איתי והם לא </w:t>
      </w:r>
      <w:bookmarkStart w:id="2057" w:name="_ETM_Q1_4093996"/>
      <w:bookmarkEnd w:id="2057"/>
      <w:r>
        <w:rPr>
          <w:rFonts w:hint="cs"/>
          <w:rtl/>
          <w:lang w:eastAsia="he-IL"/>
        </w:rPr>
        <w:t>יגידו שזה בתוך ה - - -</w:t>
      </w:r>
    </w:p>
    <w:p w14:paraId="1C59FE06" w14:textId="77777777" w:rsidR="003C5154" w:rsidRDefault="003C5154" w:rsidP="003C5154">
      <w:pPr>
        <w:rPr>
          <w:rtl/>
          <w:lang w:eastAsia="he-IL"/>
        </w:rPr>
      </w:pPr>
      <w:bookmarkStart w:id="2058" w:name="_ETM_Q1_4094916"/>
      <w:bookmarkStart w:id="2059" w:name="_ETM_Q1_4094963"/>
      <w:bookmarkStart w:id="2060" w:name="_ETM_Q1_4092516"/>
      <w:bookmarkEnd w:id="2058"/>
      <w:bookmarkEnd w:id="2059"/>
      <w:bookmarkEnd w:id="2060"/>
    </w:p>
    <w:p w14:paraId="28544935" w14:textId="33AC4AE7" w:rsidR="003C5154" w:rsidRDefault="003C5154" w:rsidP="003C5154">
      <w:pPr>
        <w:pStyle w:val="af9"/>
        <w:keepNext/>
        <w:rPr>
          <w:rtl/>
          <w:lang w:eastAsia="he-IL"/>
        </w:rPr>
      </w:pPr>
      <w:bookmarkStart w:id="2061" w:name="ET_guest_מירי_טריינין_192"/>
      <w:r w:rsidRPr="003C5154">
        <w:rPr>
          <w:rStyle w:val="TagStyle"/>
          <w:rtl/>
        </w:rPr>
        <w:t xml:space="preserve"> &lt;&lt; אורח &gt;&gt; </w:t>
      </w:r>
      <w:r>
        <w:rPr>
          <w:rtl/>
          <w:lang w:eastAsia="he-IL"/>
        </w:rPr>
        <w:t>מירי טריינין:</w:t>
      </w:r>
      <w:r w:rsidRPr="003C5154">
        <w:rPr>
          <w:rStyle w:val="TagStyle"/>
          <w:rtl/>
        </w:rPr>
        <w:t xml:space="preserve"> &lt;&lt; אורח &gt;&gt;</w:t>
      </w:r>
      <w:r w:rsidR="00D0324A">
        <w:rPr>
          <w:rtl/>
          <w:lang w:eastAsia="he-IL"/>
        </w:rPr>
        <w:t xml:space="preserve"> </w:t>
      </w:r>
      <w:bookmarkEnd w:id="2061"/>
    </w:p>
    <w:p w14:paraId="022BF3DD" w14:textId="77777777" w:rsidR="003C5154" w:rsidRDefault="003C5154" w:rsidP="003C5154">
      <w:pPr>
        <w:pStyle w:val="KeepWithNext"/>
        <w:rPr>
          <w:rtl/>
          <w:lang w:eastAsia="he-IL"/>
        </w:rPr>
      </w:pPr>
    </w:p>
    <w:p w14:paraId="12926C0E" w14:textId="7B28BDDE" w:rsidR="003C5154" w:rsidRDefault="003C5154" w:rsidP="003C5154">
      <w:pPr>
        <w:rPr>
          <w:rtl/>
          <w:lang w:eastAsia="he-IL"/>
        </w:rPr>
      </w:pPr>
      <w:bookmarkStart w:id="2062" w:name="_ETM_Q1_4092834"/>
      <w:bookmarkStart w:id="2063" w:name="_ETM_Q1_4092862"/>
      <w:bookmarkEnd w:id="2062"/>
      <w:bookmarkEnd w:id="2063"/>
      <w:r>
        <w:rPr>
          <w:rFonts w:hint="cs"/>
          <w:rtl/>
          <w:lang w:eastAsia="he-IL"/>
        </w:rPr>
        <w:t xml:space="preserve">איל, כמו שאתה יודע, </w:t>
      </w:r>
      <w:bookmarkStart w:id="2064" w:name="_ETM_Q1_4096311"/>
      <w:bookmarkEnd w:id="2064"/>
      <w:r>
        <w:rPr>
          <w:rFonts w:hint="cs"/>
          <w:rtl/>
          <w:lang w:eastAsia="he-IL"/>
        </w:rPr>
        <w:t>את כל תהליכי הרקיחה בבתי המרקחת המיוחדים האלה</w:t>
      </w:r>
      <w:r w:rsidR="003172C8">
        <w:rPr>
          <w:rFonts w:hint="cs"/>
          <w:rtl/>
          <w:lang w:eastAsia="he-IL"/>
        </w:rPr>
        <w:t xml:space="preserve"> </w:t>
      </w:r>
      <w:bookmarkStart w:id="2065" w:name="_ETM_Q1_4102364"/>
      <w:bookmarkEnd w:id="2065"/>
      <w:r w:rsidR="003172C8">
        <w:rPr>
          <w:rFonts w:hint="cs"/>
          <w:rtl/>
          <w:lang w:eastAsia="he-IL"/>
        </w:rPr>
        <w:t xml:space="preserve">אני מכירה היטב כי אני מפקחת עליהם, אני אומרת </w:t>
      </w:r>
      <w:bookmarkStart w:id="2066" w:name="_ETM_Q1_4106566"/>
      <w:bookmarkEnd w:id="2066"/>
      <w:r w:rsidR="003172C8">
        <w:rPr>
          <w:rFonts w:hint="cs"/>
          <w:rtl/>
          <w:lang w:eastAsia="he-IL"/>
        </w:rPr>
        <w:t xml:space="preserve">לך שהצעת החוק הזאת נותנת להם את המענה שהם </w:t>
      </w:r>
      <w:bookmarkStart w:id="2067" w:name="_ETM_Q1_4108355"/>
      <w:bookmarkEnd w:id="2067"/>
      <w:r w:rsidR="003172C8">
        <w:rPr>
          <w:rFonts w:hint="cs"/>
          <w:rtl/>
          <w:lang w:eastAsia="he-IL"/>
        </w:rPr>
        <w:t xml:space="preserve">צריכים. גם פרופ' שורצברג שמקיים בית מרקחת כזה מכיר </w:t>
      </w:r>
      <w:bookmarkStart w:id="2068" w:name="_ETM_Q1_4116838"/>
      <w:bookmarkEnd w:id="2068"/>
      <w:r w:rsidR="003172C8">
        <w:rPr>
          <w:rFonts w:hint="cs"/>
          <w:rtl/>
          <w:lang w:eastAsia="he-IL"/>
        </w:rPr>
        <w:t>את זה, יודע ואומר שזה נותן מענה.</w:t>
      </w:r>
    </w:p>
    <w:p w14:paraId="2C3EB56A" w14:textId="77777777" w:rsidR="003172C8" w:rsidRDefault="003172C8" w:rsidP="003C5154">
      <w:pPr>
        <w:rPr>
          <w:rtl/>
          <w:lang w:eastAsia="he-IL"/>
        </w:rPr>
      </w:pPr>
      <w:bookmarkStart w:id="2069" w:name="_ETM_Q1_4122108"/>
      <w:bookmarkStart w:id="2070" w:name="_ETM_Q1_4122155"/>
      <w:bookmarkStart w:id="2071" w:name="_ETM_Q1_4119746"/>
      <w:bookmarkEnd w:id="2069"/>
      <w:bookmarkEnd w:id="2070"/>
      <w:bookmarkEnd w:id="2071"/>
    </w:p>
    <w:p w14:paraId="4C720F74" w14:textId="7F53D7AA" w:rsidR="003172C8" w:rsidRDefault="003172C8" w:rsidP="003172C8">
      <w:pPr>
        <w:pStyle w:val="af9"/>
        <w:keepNext/>
        <w:rPr>
          <w:rtl/>
          <w:lang w:eastAsia="he-IL"/>
        </w:rPr>
      </w:pPr>
      <w:bookmarkStart w:id="2072" w:name="ET_guest_איל_פלום_193"/>
      <w:r w:rsidRPr="003172C8">
        <w:rPr>
          <w:rStyle w:val="TagStyle"/>
          <w:rtl/>
        </w:rPr>
        <w:t xml:space="preserve"> &lt;&lt; אורח &gt;&gt; </w:t>
      </w:r>
      <w:r>
        <w:rPr>
          <w:rtl/>
          <w:lang w:eastAsia="he-IL"/>
        </w:rPr>
        <w:t>איל פלום:</w:t>
      </w:r>
      <w:r w:rsidRPr="003172C8">
        <w:rPr>
          <w:rStyle w:val="TagStyle"/>
          <w:rtl/>
        </w:rPr>
        <w:t xml:space="preserve"> &lt;&lt; אורח &gt;&gt;</w:t>
      </w:r>
      <w:r w:rsidR="00D0324A">
        <w:rPr>
          <w:rtl/>
          <w:lang w:eastAsia="he-IL"/>
        </w:rPr>
        <w:t xml:space="preserve"> </w:t>
      </w:r>
      <w:bookmarkEnd w:id="2072"/>
    </w:p>
    <w:p w14:paraId="722CA2C7" w14:textId="77777777" w:rsidR="003172C8" w:rsidRDefault="003172C8" w:rsidP="003172C8">
      <w:pPr>
        <w:pStyle w:val="KeepWithNext"/>
        <w:rPr>
          <w:rtl/>
          <w:lang w:eastAsia="he-IL"/>
        </w:rPr>
      </w:pPr>
    </w:p>
    <w:p w14:paraId="1506AE2A" w14:textId="68DA8C05" w:rsidR="003172C8" w:rsidRDefault="003172C8" w:rsidP="003172C8">
      <w:pPr>
        <w:rPr>
          <w:rtl/>
          <w:lang w:eastAsia="he-IL"/>
        </w:rPr>
      </w:pPr>
      <w:bookmarkStart w:id="2073" w:name="_ETM_Q1_4120084"/>
      <w:bookmarkStart w:id="2074" w:name="_ETM_Q1_4120115"/>
      <w:bookmarkEnd w:id="2073"/>
      <w:bookmarkEnd w:id="2074"/>
      <w:r>
        <w:rPr>
          <w:rFonts w:hint="cs"/>
          <w:rtl/>
          <w:lang w:eastAsia="he-IL"/>
        </w:rPr>
        <w:t xml:space="preserve">זאת אומרת שלמלא </w:t>
      </w:r>
      <w:bookmarkStart w:id="2075" w:name="_ETM_Q1_4121604"/>
      <w:bookmarkEnd w:id="2075"/>
      <w:r>
        <w:rPr>
          <w:rFonts w:hint="cs"/>
          <w:rtl/>
          <w:lang w:eastAsia="he-IL"/>
        </w:rPr>
        <w:t>קפסולות ותערובת מוכנה</w:t>
      </w:r>
      <w:r w:rsidR="00D92C0B">
        <w:rPr>
          <w:rFonts w:hint="cs"/>
          <w:rtl/>
          <w:lang w:eastAsia="he-IL"/>
        </w:rPr>
        <w:t>?</w:t>
      </w:r>
      <w:r>
        <w:rPr>
          <w:rFonts w:hint="cs"/>
          <w:rtl/>
          <w:lang w:eastAsia="he-IL"/>
        </w:rPr>
        <w:t xml:space="preserve"> </w:t>
      </w:r>
    </w:p>
    <w:p w14:paraId="3BBE4446" w14:textId="77777777" w:rsidR="003172C8" w:rsidRDefault="003172C8" w:rsidP="003172C8">
      <w:pPr>
        <w:rPr>
          <w:rtl/>
          <w:lang w:eastAsia="he-IL"/>
        </w:rPr>
      </w:pPr>
      <w:bookmarkStart w:id="2076" w:name="_ETM_Q1_4127163"/>
      <w:bookmarkStart w:id="2077" w:name="_ETM_Q1_4127203"/>
      <w:bookmarkEnd w:id="2076"/>
      <w:bookmarkEnd w:id="2077"/>
    </w:p>
    <w:p w14:paraId="05021407" w14:textId="77AA5C59" w:rsidR="003172C8" w:rsidRDefault="003172C8" w:rsidP="003172C8">
      <w:pPr>
        <w:pStyle w:val="af9"/>
        <w:keepNext/>
        <w:rPr>
          <w:rtl/>
          <w:lang w:eastAsia="he-IL"/>
        </w:rPr>
      </w:pPr>
      <w:bookmarkStart w:id="2078" w:name="ET_guest_מירי_טריינין_194"/>
      <w:r w:rsidRPr="003172C8">
        <w:rPr>
          <w:rStyle w:val="TagStyle"/>
          <w:rtl/>
        </w:rPr>
        <w:t xml:space="preserve"> &lt;&lt; אורח &gt;&gt; </w:t>
      </w:r>
      <w:r>
        <w:rPr>
          <w:rtl/>
          <w:lang w:eastAsia="he-IL"/>
        </w:rPr>
        <w:t>מירי טריינין:</w:t>
      </w:r>
      <w:r w:rsidRPr="003172C8">
        <w:rPr>
          <w:rStyle w:val="TagStyle"/>
          <w:rtl/>
        </w:rPr>
        <w:t xml:space="preserve"> &lt;&lt; אורח &gt;&gt;</w:t>
      </w:r>
      <w:r w:rsidR="00D0324A">
        <w:rPr>
          <w:rtl/>
          <w:lang w:eastAsia="he-IL"/>
        </w:rPr>
        <w:t xml:space="preserve"> </w:t>
      </w:r>
      <w:bookmarkEnd w:id="2078"/>
    </w:p>
    <w:p w14:paraId="600606BE" w14:textId="77777777" w:rsidR="003172C8" w:rsidRDefault="003172C8" w:rsidP="003172C8">
      <w:pPr>
        <w:pStyle w:val="KeepWithNext"/>
        <w:rPr>
          <w:rtl/>
          <w:lang w:eastAsia="he-IL"/>
        </w:rPr>
      </w:pPr>
    </w:p>
    <w:p w14:paraId="002F55DD" w14:textId="482DD471" w:rsidR="003172C8" w:rsidRDefault="003172C8" w:rsidP="003172C8">
      <w:pPr>
        <w:rPr>
          <w:rtl/>
          <w:lang w:eastAsia="he-IL"/>
        </w:rPr>
      </w:pPr>
      <w:bookmarkStart w:id="2079" w:name="_ETM_Q1_4125166"/>
      <w:bookmarkStart w:id="2080" w:name="_ETM_Q1_4125195"/>
      <w:bookmarkEnd w:id="2079"/>
      <w:bookmarkEnd w:id="2080"/>
      <w:r>
        <w:rPr>
          <w:rFonts w:hint="cs"/>
          <w:rtl/>
          <w:lang w:eastAsia="he-IL"/>
        </w:rPr>
        <w:t xml:space="preserve">זה חלוקה. </w:t>
      </w:r>
      <w:bookmarkStart w:id="2081" w:name="_ETM_Q1_4126288"/>
      <w:bookmarkEnd w:id="2081"/>
    </w:p>
    <w:p w14:paraId="7D196BDF" w14:textId="77777777" w:rsidR="003172C8" w:rsidRDefault="003172C8" w:rsidP="003172C8">
      <w:pPr>
        <w:rPr>
          <w:rtl/>
          <w:lang w:eastAsia="he-IL"/>
        </w:rPr>
      </w:pPr>
      <w:bookmarkStart w:id="2082" w:name="_ETM_Q1_4126322"/>
      <w:bookmarkStart w:id="2083" w:name="_ETM_Q1_4130712"/>
      <w:bookmarkEnd w:id="2082"/>
      <w:bookmarkEnd w:id="2083"/>
    </w:p>
    <w:p w14:paraId="2F2CE426" w14:textId="3CA8E222" w:rsidR="003172C8" w:rsidRDefault="003172C8" w:rsidP="003172C8">
      <w:pPr>
        <w:pStyle w:val="a4"/>
        <w:keepNext/>
        <w:rPr>
          <w:rtl/>
        </w:rPr>
      </w:pPr>
      <w:bookmarkStart w:id="2084" w:name="ET_speaker_קריאה_195"/>
      <w:r w:rsidRPr="003172C8">
        <w:rPr>
          <w:rStyle w:val="TagStyle"/>
          <w:rtl/>
        </w:rPr>
        <w:t xml:space="preserve"> &lt;&lt; דובר &gt;&gt; </w:t>
      </w:r>
      <w:r>
        <w:rPr>
          <w:rtl/>
        </w:rPr>
        <w:t>קריאה:</w:t>
      </w:r>
      <w:r w:rsidRPr="003172C8">
        <w:rPr>
          <w:rStyle w:val="TagStyle"/>
          <w:rtl/>
        </w:rPr>
        <w:t xml:space="preserve"> &lt;&lt; דובר &gt;&gt;</w:t>
      </w:r>
      <w:r w:rsidR="00D0324A">
        <w:rPr>
          <w:rtl/>
        </w:rPr>
        <w:t xml:space="preserve"> </w:t>
      </w:r>
      <w:bookmarkEnd w:id="2084"/>
    </w:p>
    <w:p w14:paraId="623842D0" w14:textId="77777777" w:rsidR="003172C8" w:rsidRDefault="003172C8" w:rsidP="003172C8">
      <w:pPr>
        <w:pStyle w:val="KeepWithNext"/>
        <w:rPr>
          <w:rtl/>
          <w:lang w:eastAsia="he-IL"/>
        </w:rPr>
      </w:pPr>
    </w:p>
    <w:p w14:paraId="14D2036E" w14:textId="3B2196B0" w:rsidR="003172C8" w:rsidRDefault="003172C8" w:rsidP="003172C8">
      <w:pPr>
        <w:rPr>
          <w:rtl/>
          <w:lang w:eastAsia="he-IL"/>
        </w:rPr>
      </w:pPr>
      <w:bookmarkStart w:id="2085" w:name="_ETM_Q1_4130986"/>
      <w:bookmarkStart w:id="2086" w:name="_ETM_Q1_4131022"/>
      <w:bookmarkEnd w:id="2085"/>
      <w:bookmarkEnd w:id="2086"/>
      <w:r>
        <w:rPr>
          <w:rFonts w:hint="cs"/>
          <w:rtl/>
          <w:lang w:eastAsia="he-IL"/>
        </w:rPr>
        <w:t xml:space="preserve">איפה כתוב חלוקה? </w:t>
      </w:r>
    </w:p>
    <w:p w14:paraId="326EB516" w14:textId="77777777" w:rsidR="003172C8" w:rsidRDefault="003172C8" w:rsidP="003172C8">
      <w:pPr>
        <w:rPr>
          <w:rtl/>
          <w:lang w:eastAsia="he-IL"/>
        </w:rPr>
      </w:pPr>
      <w:bookmarkStart w:id="2087" w:name="_ETM_Q1_4128832"/>
      <w:bookmarkStart w:id="2088" w:name="_ETM_Q1_4128869"/>
      <w:bookmarkEnd w:id="2087"/>
      <w:bookmarkEnd w:id="2088"/>
    </w:p>
    <w:p w14:paraId="31D3B08E" w14:textId="071B2F6F" w:rsidR="003172C8" w:rsidRDefault="003172C8" w:rsidP="003172C8">
      <w:pPr>
        <w:pStyle w:val="af9"/>
        <w:keepNext/>
        <w:rPr>
          <w:rtl/>
          <w:lang w:eastAsia="he-IL"/>
        </w:rPr>
      </w:pPr>
      <w:bookmarkStart w:id="2089" w:name="ET_guest_מירי_טריינין_196"/>
      <w:r w:rsidRPr="003172C8">
        <w:rPr>
          <w:rStyle w:val="TagStyle"/>
          <w:rtl/>
        </w:rPr>
        <w:t xml:space="preserve"> &lt;&lt; אורח &gt;&gt; </w:t>
      </w:r>
      <w:r>
        <w:rPr>
          <w:rtl/>
          <w:lang w:eastAsia="he-IL"/>
        </w:rPr>
        <w:t>מירי טריינין:</w:t>
      </w:r>
      <w:r w:rsidRPr="003172C8">
        <w:rPr>
          <w:rStyle w:val="TagStyle"/>
          <w:rtl/>
        </w:rPr>
        <w:t xml:space="preserve"> &lt;&lt; אורח &gt;&gt;</w:t>
      </w:r>
      <w:r w:rsidR="00D0324A">
        <w:rPr>
          <w:rtl/>
          <w:lang w:eastAsia="he-IL"/>
        </w:rPr>
        <w:t xml:space="preserve"> </w:t>
      </w:r>
      <w:bookmarkEnd w:id="2089"/>
    </w:p>
    <w:p w14:paraId="0EE4A3A0" w14:textId="77777777" w:rsidR="003172C8" w:rsidRDefault="003172C8" w:rsidP="003172C8">
      <w:pPr>
        <w:pStyle w:val="KeepWithNext"/>
        <w:rPr>
          <w:rtl/>
          <w:lang w:eastAsia="he-IL"/>
        </w:rPr>
      </w:pPr>
    </w:p>
    <w:p w14:paraId="79FB70A5" w14:textId="469C0CDF" w:rsidR="003172C8" w:rsidRDefault="003172C8" w:rsidP="003172C8">
      <w:pPr>
        <w:rPr>
          <w:rtl/>
          <w:lang w:eastAsia="he-IL"/>
        </w:rPr>
      </w:pPr>
      <w:bookmarkStart w:id="2090" w:name="_ETM_Q1_4130755"/>
      <w:bookmarkStart w:id="2091" w:name="_ETM_Q1_4130781"/>
      <w:bookmarkEnd w:id="2090"/>
      <w:bookmarkEnd w:id="2091"/>
      <w:r>
        <w:rPr>
          <w:rFonts w:hint="cs"/>
          <w:rtl/>
          <w:lang w:eastAsia="he-IL"/>
        </w:rPr>
        <w:t xml:space="preserve">בהגדרה של </w:t>
      </w:r>
      <w:bookmarkStart w:id="2092" w:name="_ETM_Q1_4132223"/>
      <w:bookmarkEnd w:id="2092"/>
      <w:r w:rsidR="00D92C0B">
        <w:rPr>
          <w:rFonts w:hint="cs"/>
          <w:rtl/>
          <w:lang w:eastAsia="he-IL"/>
        </w:rPr>
        <w:t>- - -</w:t>
      </w:r>
    </w:p>
    <w:p w14:paraId="7F405097" w14:textId="77777777" w:rsidR="003172C8" w:rsidRDefault="003172C8" w:rsidP="003172C8">
      <w:pPr>
        <w:rPr>
          <w:rtl/>
          <w:lang w:eastAsia="he-IL"/>
        </w:rPr>
      </w:pPr>
      <w:bookmarkStart w:id="2093" w:name="_ETM_Q1_4133929"/>
      <w:bookmarkStart w:id="2094" w:name="_ETM_Q1_4133964"/>
      <w:bookmarkEnd w:id="2093"/>
      <w:bookmarkEnd w:id="2094"/>
    </w:p>
    <w:p w14:paraId="554D2001" w14:textId="07FAA0F3" w:rsidR="003172C8" w:rsidRDefault="003172C8" w:rsidP="003172C8">
      <w:pPr>
        <w:pStyle w:val="af9"/>
        <w:keepNext/>
        <w:rPr>
          <w:rtl/>
          <w:lang w:eastAsia="he-IL"/>
        </w:rPr>
      </w:pPr>
      <w:bookmarkStart w:id="2095" w:name="ET_guest_איל_פלום_197"/>
      <w:r w:rsidRPr="003172C8">
        <w:rPr>
          <w:rStyle w:val="TagStyle"/>
          <w:rtl/>
        </w:rPr>
        <w:t xml:space="preserve"> &lt;&lt; אורח &gt;&gt; </w:t>
      </w:r>
      <w:r>
        <w:rPr>
          <w:rtl/>
          <w:lang w:eastAsia="he-IL"/>
        </w:rPr>
        <w:t>איל פלום:</w:t>
      </w:r>
      <w:r w:rsidRPr="003172C8">
        <w:rPr>
          <w:rStyle w:val="TagStyle"/>
          <w:rtl/>
        </w:rPr>
        <w:t xml:space="preserve"> &lt;&lt; אורח &gt;&gt;</w:t>
      </w:r>
      <w:r w:rsidR="00D0324A">
        <w:rPr>
          <w:rtl/>
          <w:lang w:eastAsia="he-IL"/>
        </w:rPr>
        <w:t xml:space="preserve"> </w:t>
      </w:r>
      <w:bookmarkEnd w:id="2095"/>
    </w:p>
    <w:p w14:paraId="6E57D51E" w14:textId="77777777" w:rsidR="003172C8" w:rsidRDefault="003172C8" w:rsidP="003172C8">
      <w:pPr>
        <w:pStyle w:val="KeepWithNext"/>
        <w:rPr>
          <w:rtl/>
          <w:lang w:eastAsia="he-IL"/>
        </w:rPr>
      </w:pPr>
    </w:p>
    <w:p w14:paraId="44CD7720" w14:textId="12FD0B49" w:rsidR="003172C8" w:rsidRDefault="003172C8" w:rsidP="003172C8">
      <w:pPr>
        <w:rPr>
          <w:rtl/>
          <w:lang w:eastAsia="he-IL"/>
        </w:rPr>
      </w:pPr>
      <w:bookmarkStart w:id="2096" w:name="_ETM_Q1_4131560"/>
      <w:bookmarkStart w:id="2097" w:name="_ETM_Q1_4131585"/>
      <w:bookmarkEnd w:id="2096"/>
      <w:bookmarkEnd w:id="2097"/>
      <w:r>
        <w:rPr>
          <w:rFonts w:hint="cs"/>
          <w:rtl/>
          <w:lang w:eastAsia="he-IL"/>
        </w:rPr>
        <w:t>אבל כתוב שם למשל רק דברים חצי נוזליים</w:t>
      </w:r>
      <w:bookmarkStart w:id="2098" w:name="_ETM_Q1_4134061"/>
      <w:bookmarkEnd w:id="2098"/>
      <w:r>
        <w:rPr>
          <w:rFonts w:hint="cs"/>
          <w:rtl/>
          <w:lang w:eastAsia="he-IL"/>
        </w:rPr>
        <w:t xml:space="preserve">, לא כתוב מוצק. </w:t>
      </w:r>
    </w:p>
    <w:p w14:paraId="54269768" w14:textId="77777777" w:rsidR="003172C8" w:rsidRDefault="003172C8" w:rsidP="003172C8">
      <w:pPr>
        <w:rPr>
          <w:rtl/>
          <w:lang w:eastAsia="he-IL"/>
        </w:rPr>
      </w:pPr>
      <w:bookmarkStart w:id="2099" w:name="_ETM_Q1_4137181"/>
      <w:bookmarkStart w:id="2100" w:name="_ETM_Q1_4137217"/>
      <w:bookmarkStart w:id="2101" w:name="_ETM_Q1_4136294"/>
      <w:bookmarkEnd w:id="2099"/>
      <w:bookmarkEnd w:id="2100"/>
      <w:bookmarkEnd w:id="2101"/>
    </w:p>
    <w:p w14:paraId="693B5F15" w14:textId="707F1A92" w:rsidR="003172C8" w:rsidRDefault="003172C8" w:rsidP="003172C8">
      <w:pPr>
        <w:pStyle w:val="af9"/>
        <w:keepNext/>
        <w:rPr>
          <w:rtl/>
          <w:lang w:eastAsia="he-IL"/>
        </w:rPr>
      </w:pPr>
      <w:bookmarkStart w:id="2102" w:name="ET_guest_מירי_טריינין_198"/>
      <w:r w:rsidRPr="003172C8">
        <w:rPr>
          <w:rStyle w:val="TagStyle"/>
          <w:rtl/>
        </w:rPr>
        <w:t xml:space="preserve"> &lt;&lt; אורח &gt;&gt; </w:t>
      </w:r>
      <w:r>
        <w:rPr>
          <w:rtl/>
          <w:lang w:eastAsia="he-IL"/>
        </w:rPr>
        <w:t>מירי טריינין:</w:t>
      </w:r>
      <w:r w:rsidRPr="003172C8">
        <w:rPr>
          <w:rStyle w:val="TagStyle"/>
          <w:rtl/>
        </w:rPr>
        <w:t xml:space="preserve"> &lt;&lt; אורח &gt;&gt;</w:t>
      </w:r>
      <w:r w:rsidR="00D0324A">
        <w:rPr>
          <w:rtl/>
          <w:lang w:eastAsia="he-IL"/>
        </w:rPr>
        <w:t xml:space="preserve"> </w:t>
      </w:r>
      <w:bookmarkEnd w:id="2102"/>
    </w:p>
    <w:p w14:paraId="4A964D1E" w14:textId="77777777" w:rsidR="003172C8" w:rsidRDefault="003172C8" w:rsidP="003172C8">
      <w:pPr>
        <w:pStyle w:val="KeepWithNext"/>
        <w:rPr>
          <w:rtl/>
          <w:lang w:eastAsia="he-IL"/>
        </w:rPr>
      </w:pPr>
    </w:p>
    <w:p w14:paraId="7DBAAD52" w14:textId="6047EB58" w:rsidR="003172C8" w:rsidRDefault="003172C8" w:rsidP="003172C8">
      <w:pPr>
        <w:rPr>
          <w:rtl/>
          <w:lang w:eastAsia="he-IL"/>
        </w:rPr>
      </w:pPr>
      <w:bookmarkStart w:id="2103" w:name="_ETM_Q1_4136539"/>
      <w:bookmarkStart w:id="2104" w:name="_ETM_Q1_4136562"/>
      <w:bookmarkEnd w:id="2103"/>
      <w:bookmarkEnd w:id="2104"/>
      <w:r>
        <w:rPr>
          <w:rFonts w:hint="cs"/>
          <w:rtl/>
          <w:lang w:eastAsia="he-IL"/>
        </w:rPr>
        <w:t xml:space="preserve">לא, מוצק אתה לא יכול, אבל </w:t>
      </w:r>
      <w:bookmarkStart w:id="2105" w:name="_ETM_Q1_4140424"/>
      <w:bookmarkEnd w:id="2105"/>
      <w:r>
        <w:rPr>
          <w:rFonts w:hint="cs"/>
          <w:rtl/>
          <w:lang w:eastAsia="he-IL"/>
        </w:rPr>
        <w:t xml:space="preserve">זה אבקה. </w:t>
      </w:r>
      <w:bookmarkStart w:id="2106" w:name="_ETM_Q1_4141791"/>
      <w:bookmarkEnd w:id="2106"/>
    </w:p>
    <w:p w14:paraId="5C414BB2" w14:textId="77777777" w:rsidR="003172C8" w:rsidRDefault="003172C8" w:rsidP="003172C8">
      <w:pPr>
        <w:rPr>
          <w:rtl/>
          <w:lang w:eastAsia="he-IL"/>
        </w:rPr>
      </w:pPr>
      <w:bookmarkStart w:id="2107" w:name="_ETM_Q1_4141824"/>
      <w:bookmarkStart w:id="2108" w:name="_ETM_Q1_4143143"/>
      <w:bookmarkEnd w:id="2107"/>
      <w:bookmarkEnd w:id="2108"/>
    </w:p>
    <w:p w14:paraId="6E6D3E42" w14:textId="30D54959" w:rsidR="003172C8" w:rsidRDefault="003172C8" w:rsidP="003172C8">
      <w:pPr>
        <w:pStyle w:val="af9"/>
        <w:keepNext/>
        <w:rPr>
          <w:rtl/>
          <w:lang w:eastAsia="he-IL"/>
        </w:rPr>
      </w:pPr>
      <w:bookmarkStart w:id="2109" w:name="ET_guest_איל_פלום_199"/>
      <w:r w:rsidRPr="003172C8">
        <w:rPr>
          <w:rStyle w:val="TagStyle"/>
          <w:rtl/>
        </w:rPr>
        <w:t xml:space="preserve"> &lt;&lt; אורח &gt;&gt; </w:t>
      </w:r>
      <w:r>
        <w:rPr>
          <w:rtl/>
          <w:lang w:eastAsia="he-IL"/>
        </w:rPr>
        <w:t>איל פלום:</w:t>
      </w:r>
      <w:r w:rsidRPr="003172C8">
        <w:rPr>
          <w:rStyle w:val="TagStyle"/>
          <w:rtl/>
        </w:rPr>
        <w:t xml:space="preserve"> &lt;&lt; אורח &gt;&gt;</w:t>
      </w:r>
      <w:r w:rsidR="00D0324A">
        <w:rPr>
          <w:rtl/>
          <w:lang w:eastAsia="he-IL"/>
        </w:rPr>
        <w:t xml:space="preserve"> </w:t>
      </w:r>
      <w:bookmarkEnd w:id="2109"/>
    </w:p>
    <w:p w14:paraId="6F8B5B69" w14:textId="77777777" w:rsidR="003172C8" w:rsidRDefault="003172C8" w:rsidP="003172C8">
      <w:pPr>
        <w:pStyle w:val="KeepWithNext"/>
        <w:rPr>
          <w:rtl/>
          <w:lang w:eastAsia="he-IL"/>
        </w:rPr>
      </w:pPr>
    </w:p>
    <w:p w14:paraId="16AAB29E" w14:textId="72149281" w:rsidR="003172C8" w:rsidRDefault="003172C8" w:rsidP="003172C8">
      <w:pPr>
        <w:rPr>
          <w:rtl/>
          <w:lang w:eastAsia="he-IL"/>
        </w:rPr>
      </w:pPr>
      <w:bookmarkStart w:id="2110" w:name="_ETM_Q1_4143404"/>
      <w:bookmarkStart w:id="2111" w:name="_ETM_Q1_4143430"/>
      <w:bookmarkEnd w:id="2110"/>
      <w:bookmarkEnd w:id="2111"/>
      <w:r>
        <w:rPr>
          <w:rFonts w:hint="cs"/>
          <w:rtl/>
          <w:lang w:eastAsia="he-IL"/>
        </w:rPr>
        <w:t xml:space="preserve">פעם אחרונה שבדקתי אבקה זה מוצק. </w:t>
      </w:r>
    </w:p>
    <w:p w14:paraId="28E84BB7" w14:textId="77777777" w:rsidR="003172C8" w:rsidRDefault="003172C8" w:rsidP="003172C8">
      <w:pPr>
        <w:rPr>
          <w:rtl/>
          <w:lang w:eastAsia="he-IL"/>
        </w:rPr>
      </w:pPr>
      <w:bookmarkStart w:id="2112" w:name="_ETM_Q1_4149647"/>
      <w:bookmarkStart w:id="2113" w:name="_ETM_Q1_4149680"/>
      <w:bookmarkStart w:id="2114" w:name="_ETM_Q1_4149711"/>
      <w:bookmarkEnd w:id="2112"/>
      <w:bookmarkEnd w:id="2113"/>
      <w:bookmarkEnd w:id="2114"/>
    </w:p>
    <w:p w14:paraId="012C02A7" w14:textId="1A37DFFF" w:rsidR="003172C8" w:rsidRDefault="003172C8" w:rsidP="003172C8">
      <w:pPr>
        <w:pStyle w:val="af9"/>
        <w:keepNext/>
        <w:rPr>
          <w:rtl/>
          <w:lang w:eastAsia="he-IL"/>
        </w:rPr>
      </w:pPr>
      <w:bookmarkStart w:id="2115" w:name="ET_guest_מירי_טריינין_200"/>
      <w:r w:rsidRPr="003172C8">
        <w:rPr>
          <w:rStyle w:val="TagStyle"/>
          <w:rtl/>
        </w:rPr>
        <w:t xml:space="preserve"> &lt;&lt; אורח &gt;&gt; </w:t>
      </w:r>
      <w:r>
        <w:rPr>
          <w:rtl/>
          <w:lang w:eastAsia="he-IL"/>
        </w:rPr>
        <w:t>מירי טריינין:</w:t>
      </w:r>
      <w:r w:rsidRPr="003172C8">
        <w:rPr>
          <w:rStyle w:val="TagStyle"/>
          <w:rtl/>
        </w:rPr>
        <w:t xml:space="preserve"> &lt;&lt; אורח &gt;&gt;</w:t>
      </w:r>
      <w:r w:rsidR="00D0324A">
        <w:rPr>
          <w:rtl/>
          <w:lang w:eastAsia="he-IL"/>
        </w:rPr>
        <w:t xml:space="preserve"> </w:t>
      </w:r>
      <w:bookmarkEnd w:id="2115"/>
    </w:p>
    <w:p w14:paraId="0AE8A3C4" w14:textId="77777777" w:rsidR="003172C8" w:rsidRDefault="003172C8" w:rsidP="003172C8">
      <w:pPr>
        <w:pStyle w:val="KeepWithNext"/>
        <w:rPr>
          <w:rtl/>
          <w:lang w:eastAsia="he-IL"/>
        </w:rPr>
      </w:pPr>
    </w:p>
    <w:p w14:paraId="656615A6" w14:textId="06E99846" w:rsidR="003172C8" w:rsidRDefault="003172C8" w:rsidP="003172C8">
      <w:pPr>
        <w:rPr>
          <w:rtl/>
          <w:lang w:eastAsia="he-IL"/>
        </w:rPr>
      </w:pPr>
      <w:bookmarkStart w:id="2116" w:name="_ETM_Q1_4149968"/>
      <w:bookmarkStart w:id="2117" w:name="_ETM_Q1_4149999"/>
      <w:bookmarkEnd w:id="2116"/>
      <w:bookmarkEnd w:id="2117"/>
      <w:r>
        <w:rPr>
          <w:rFonts w:hint="cs"/>
          <w:rtl/>
          <w:lang w:eastAsia="he-IL"/>
        </w:rPr>
        <w:t>הכוונה במוצק</w:t>
      </w:r>
      <w:bookmarkStart w:id="2118" w:name="_ETM_Q1_4151648"/>
      <w:bookmarkEnd w:id="2118"/>
      <w:r>
        <w:rPr>
          <w:rFonts w:hint="cs"/>
          <w:rtl/>
          <w:lang w:eastAsia="he-IL"/>
        </w:rPr>
        <w:t xml:space="preserve"> זה לא לקחת כדור ולחצות אותו לחצי. </w:t>
      </w:r>
      <w:bookmarkStart w:id="2119" w:name="_ETM_Q1_4159791"/>
      <w:bookmarkEnd w:id="2119"/>
    </w:p>
    <w:p w14:paraId="3584268E" w14:textId="77777777" w:rsidR="003172C8" w:rsidRDefault="003172C8" w:rsidP="003172C8">
      <w:pPr>
        <w:rPr>
          <w:rtl/>
          <w:lang w:eastAsia="he-IL"/>
        </w:rPr>
      </w:pPr>
      <w:bookmarkStart w:id="2120" w:name="_ETM_Q1_4159825"/>
      <w:bookmarkStart w:id="2121" w:name="_ETM_Q1_4157641"/>
      <w:bookmarkEnd w:id="2120"/>
      <w:bookmarkEnd w:id="2121"/>
    </w:p>
    <w:p w14:paraId="72A123A7" w14:textId="45E67F81" w:rsidR="003172C8" w:rsidRDefault="003172C8" w:rsidP="003172C8">
      <w:pPr>
        <w:pStyle w:val="af9"/>
        <w:keepNext/>
        <w:rPr>
          <w:rtl/>
          <w:lang w:eastAsia="he-IL"/>
        </w:rPr>
      </w:pPr>
      <w:bookmarkStart w:id="2122" w:name="ET_guest_איל_פלום_201"/>
      <w:r w:rsidRPr="003172C8">
        <w:rPr>
          <w:rStyle w:val="TagStyle"/>
          <w:rtl/>
        </w:rPr>
        <w:t xml:space="preserve"> &lt;&lt; אורח &gt;&gt; </w:t>
      </w:r>
      <w:r>
        <w:rPr>
          <w:rtl/>
          <w:lang w:eastAsia="he-IL"/>
        </w:rPr>
        <w:t>איל פלום:</w:t>
      </w:r>
      <w:r w:rsidRPr="003172C8">
        <w:rPr>
          <w:rStyle w:val="TagStyle"/>
          <w:rtl/>
        </w:rPr>
        <w:t xml:space="preserve"> &lt;&lt; אורח &gt;&gt;</w:t>
      </w:r>
      <w:r w:rsidR="00D0324A">
        <w:rPr>
          <w:rtl/>
          <w:lang w:eastAsia="he-IL"/>
        </w:rPr>
        <w:t xml:space="preserve"> </w:t>
      </w:r>
      <w:bookmarkEnd w:id="2122"/>
    </w:p>
    <w:p w14:paraId="26816081" w14:textId="77777777" w:rsidR="003172C8" w:rsidRDefault="003172C8" w:rsidP="003172C8">
      <w:pPr>
        <w:pStyle w:val="KeepWithNext"/>
        <w:rPr>
          <w:rtl/>
          <w:lang w:eastAsia="he-IL"/>
        </w:rPr>
      </w:pPr>
    </w:p>
    <w:p w14:paraId="1EE2D76D" w14:textId="11000254" w:rsidR="003172C8" w:rsidRDefault="003172C8" w:rsidP="003172C8">
      <w:pPr>
        <w:rPr>
          <w:rtl/>
          <w:lang w:eastAsia="he-IL"/>
        </w:rPr>
      </w:pPr>
      <w:bookmarkStart w:id="2123" w:name="_ETM_Q1_4157904"/>
      <w:bookmarkStart w:id="2124" w:name="_ETM_Q1_4157933"/>
      <w:bookmarkEnd w:id="2123"/>
      <w:bookmarkEnd w:id="2124"/>
      <w:r>
        <w:rPr>
          <w:rFonts w:hint="cs"/>
          <w:rtl/>
          <w:lang w:eastAsia="he-IL"/>
        </w:rPr>
        <w:t xml:space="preserve">אני חושב </w:t>
      </w:r>
      <w:bookmarkStart w:id="2125" w:name="_ETM_Q1_4158856"/>
      <w:bookmarkEnd w:id="2125"/>
      <w:r>
        <w:rPr>
          <w:rFonts w:hint="cs"/>
          <w:rtl/>
          <w:lang w:eastAsia="he-IL"/>
        </w:rPr>
        <w:t xml:space="preserve">שצריך לדייק את ההגדרה. </w:t>
      </w:r>
    </w:p>
    <w:p w14:paraId="7BED86F0" w14:textId="77777777" w:rsidR="003172C8" w:rsidRDefault="003172C8" w:rsidP="003172C8">
      <w:pPr>
        <w:rPr>
          <w:rtl/>
          <w:lang w:eastAsia="he-IL"/>
        </w:rPr>
      </w:pPr>
      <w:bookmarkStart w:id="2126" w:name="_ETM_Q1_4157549"/>
      <w:bookmarkStart w:id="2127" w:name="_ETM_Q1_4157581"/>
      <w:bookmarkEnd w:id="2126"/>
      <w:bookmarkEnd w:id="2127"/>
    </w:p>
    <w:p w14:paraId="6069A833" w14:textId="0C5AAD34" w:rsidR="003172C8" w:rsidRDefault="003172C8" w:rsidP="003172C8">
      <w:pPr>
        <w:pStyle w:val="af9"/>
        <w:keepNext/>
        <w:rPr>
          <w:rtl/>
          <w:lang w:eastAsia="he-IL"/>
        </w:rPr>
      </w:pPr>
      <w:bookmarkStart w:id="2128" w:name="ET_guest_מירי_טריינין_202"/>
      <w:r w:rsidRPr="003172C8">
        <w:rPr>
          <w:rStyle w:val="TagStyle"/>
          <w:rtl/>
        </w:rPr>
        <w:t xml:space="preserve"> &lt;&lt; אורח &gt;&gt; </w:t>
      </w:r>
      <w:r>
        <w:rPr>
          <w:rtl/>
          <w:lang w:eastAsia="he-IL"/>
        </w:rPr>
        <w:t>מירי טריינין:</w:t>
      </w:r>
      <w:r w:rsidRPr="003172C8">
        <w:rPr>
          <w:rStyle w:val="TagStyle"/>
          <w:rtl/>
        </w:rPr>
        <w:t xml:space="preserve"> &lt;&lt; אורח &gt;&gt;</w:t>
      </w:r>
      <w:r w:rsidR="00D0324A">
        <w:rPr>
          <w:rtl/>
          <w:lang w:eastAsia="he-IL"/>
        </w:rPr>
        <w:t xml:space="preserve"> </w:t>
      </w:r>
      <w:bookmarkEnd w:id="2128"/>
    </w:p>
    <w:p w14:paraId="2DE64960" w14:textId="77777777" w:rsidR="003172C8" w:rsidRDefault="003172C8" w:rsidP="003172C8">
      <w:pPr>
        <w:pStyle w:val="KeepWithNext"/>
        <w:rPr>
          <w:rtl/>
          <w:lang w:eastAsia="he-IL"/>
        </w:rPr>
      </w:pPr>
    </w:p>
    <w:p w14:paraId="2F13EBAF" w14:textId="19C4505C" w:rsidR="003172C8" w:rsidRDefault="003172C8" w:rsidP="003172C8">
      <w:pPr>
        <w:rPr>
          <w:rtl/>
          <w:lang w:eastAsia="he-IL"/>
        </w:rPr>
      </w:pPr>
      <w:bookmarkStart w:id="2129" w:name="_ETM_Q1_4158837"/>
      <w:bookmarkStart w:id="2130" w:name="_ETM_Q1_4158863"/>
      <w:bookmarkEnd w:id="2129"/>
      <w:bookmarkEnd w:id="2130"/>
      <w:r>
        <w:rPr>
          <w:rFonts w:hint="cs"/>
          <w:rtl/>
          <w:lang w:eastAsia="he-IL"/>
        </w:rPr>
        <w:t xml:space="preserve">סבבה, אנחנו מקבלים את ההערה. </w:t>
      </w:r>
    </w:p>
    <w:p w14:paraId="23CD6DAB" w14:textId="77777777" w:rsidR="003172C8" w:rsidRDefault="003172C8" w:rsidP="003172C8">
      <w:pPr>
        <w:rPr>
          <w:rtl/>
          <w:lang w:eastAsia="he-IL"/>
        </w:rPr>
      </w:pPr>
      <w:bookmarkStart w:id="2131" w:name="_ETM_Q1_4162389"/>
      <w:bookmarkStart w:id="2132" w:name="_ETM_Q1_4162422"/>
      <w:bookmarkStart w:id="2133" w:name="_ETM_Q1_4165620"/>
      <w:bookmarkEnd w:id="2131"/>
      <w:bookmarkEnd w:id="2132"/>
      <w:bookmarkEnd w:id="2133"/>
    </w:p>
    <w:p w14:paraId="451F0D79" w14:textId="33F7C526" w:rsidR="003172C8" w:rsidRDefault="003172C8" w:rsidP="003172C8">
      <w:pPr>
        <w:pStyle w:val="af6"/>
        <w:keepNext/>
        <w:rPr>
          <w:rtl/>
        </w:rPr>
      </w:pPr>
      <w:bookmarkStart w:id="2134" w:name="ET_yor_6447_203"/>
      <w:r w:rsidRPr="003172C8">
        <w:rPr>
          <w:rStyle w:val="TagStyle"/>
          <w:rtl/>
        </w:rPr>
        <w:t xml:space="preserve"> &lt;&lt; יור &gt;&gt; </w:t>
      </w:r>
      <w:r>
        <w:rPr>
          <w:rtl/>
        </w:rPr>
        <w:t>היו"ר יונתן מישרקי:</w:t>
      </w:r>
      <w:r w:rsidRPr="003172C8">
        <w:rPr>
          <w:rStyle w:val="TagStyle"/>
          <w:rtl/>
        </w:rPr>
        <w:t xml:space="preserve"> &lt;&lt; יור &gt;&gt;</w:t>
      </w:r>
      <w:r w:rsidR="00D0324A">
        <w:rPr>
          <w:rtl/>
        </w:rPr>
        <w:t xml:space="preserve"> </w:t>
      </w:r>
      <w:bookmarkEnd w:id="2134"/>
    </w:p>
    <w:p w14:paraId="150E0179" w14:textId="77777777" w:rsidR="003172C8" w:rsidRDefault="003172C8" w:rsidP="003172C8">
      <w:pPr>
        <w:pStyle w:val="KeepWithNext"/>
        <w:rPr>
          <w:rtl/>
          <w:lang w:eastAsia="he-IL"/>
        </w:rPr>
      </w:pPr>
    </w:p>
    <w:p w14:paraId="2413E50B" w14:textId="7ACB5BA7" w:rsidR="003172C8" w:rsidRDefault="003172C8" w:rsidP="003172C8">
      <w:pPr>
        <w:rPr>
          <w:rtl/>
          <w:lang w:eastAsia="he-IL"/>
        </w:rPr>
      </w:pPr>
      <w:bookmarkStart w:id="2135" w:name="_ETM_Q1_4165911"/>
      <w:bookmarkStart w:id="2136" w:name="_ETM_Q1_4165943"/>
      <w:bookmarkEnd w:id="2135"/>
      <w:bookmarkEnd w:id="2136"/>
      <w:r>
        <w:rPr>
          <w:rFonts w:hint="cs"/>
          <w:rtl/>
          <w:lang w:eastAsia="he-IL"/>
        </w:rPr>
        <w:t>תודה</w:t>
      </w:r>
      <w:bookmarkStart w:id="2137" w:name="_ETM_Q1_4162402"/>
      <w:bookmarkEnd w:id="2137"/>
      <w:r>
        <w:rPr>
          <w:rFonts w:hint="cs"/>
          <w:rtl/>
          <w:lang w:eastAsia="he-IL"/>
        </w:rPr>
        <w:t xml:space="preserve">, רבותיי. הערה טובה, הפתעת אותי לטובה. זה נושא שנחזור </w:t>
      </w:r>
      <w:bookmarkStart w:id="2138" w:name="_ETM_Q1_4172650"/>
      <w:bookmarkEnd w:id="2138"/>
      <w:r>
        <w:rPr>
          <w:rFonts w:hint="cs"/>
          <w:rtl/>
          <w:lang w:eastAsia="he-IL"/>
        </w:rPr>
        <w:t xml:space="preserve">אליו. </w:t>
      </w:r>
    </w:p>
    <w:p w14:paraId="65BC4E4F" w14:textId="77777777" w:rsidR="003172C8" w:rsidRDefault="003172C8" w:rsidP="003172C8">
      <w:pPr>
        <w:rPr>
          <w:rtl/>
          <w:lang w:eastAsia="he-IL"/>
        </w:rPr>
      </w:pPr>
      <w:bookmarkStart w:id="2139" w:name="_ETM_Q1_4171826"/>
      <w:bookmarkEnd w:id="2139"/>
    </w:p>
    <w:p w14:paraId="36ED7F31" w14:textId="660BBCC9" w:rsidR="003172C8" w:rsidRDefault="003172C8" w:rsidP="003172C8">
      <w:pPr>
        <w:pStyle w:val="a4"/>
        <w:keepNext/>
        <w:rPr>
          <w:rtl/>
        </w:rPr>
      </w:pPr>
      <w:bookmarkStart w:id="2140" w:name="ET_speaker_ענת_מימון_204"/>
      <w:r w:rsidRPr="003172C8">
        <w:rPr>
          <w:rStyle w:val="TagStyle"/>
          <w:rtl/>
        </w:rPr>
        <w:t xml:space="preserve"> &lt;&lt; דובר &gt;&gt; </w:t>
      </w:r>
      <w:r>
        <w:rPr>
          <w:rtl/>
        </w:rPr>
        <w:t>ענת מימון:</w:t>
      </w:r>
      <w:r w:rsidRPr="003172C8">
        <w:rPr>
          <w:rStyle w:val="TagStyle"/>
          <w:rtl/>
        </w:rPr>
        <w:t xml:space="preserve"> &lt;&lt; דובר &gt;&gt;</w:t>
      </w:r>
      <w:r w:rsidR="00D0324A">
        <w:rPr>
          <w:rtl/>
        </w:rPr>
        <w:t xml:space="preserve"> </w:t>
      </w:r>
      <w:bookmarkEnd w:id="2140"/>
    </w:p>
    <w:p w14:paraId="54124135" w14:textId="77777777" w:rsidR="003172C8" w:rsidRDefault="003172C8" w:rsidP="003172C8">
      <w:pPr>
        <w:pStyle w:val="KeepWithNext"/>
        <w:rPr>
          <w:rtl/>
          <w:lang w:eastAsia="he-IL"/>
        </w:rPr>
      </w:pPr>
    </w:p>
    <w:p w14:paraId="49169126" w14:textId="7EEDFD4B" w:rsidR="003172C8" w:rsidRDefault="003172C8" w:rsidP="003172C8">
      <w:pPr>
        <w:rPr>
          <w:rtl/>
          <w:lang w:eastAsia="he-IL"/>
        </w:rPr>
      </w:pPr>
      <w:bookmarkStart w:id="2141" w:name="_ETM_Q1_4172092"/>
      <w:bookmarkStart w:id="2142" w:name="_ETM_Q1_4172120"/>
      <w:bookmarkEnd w:id="2141"/>
      <w:bookmarkEnd w:id="2142"/>
      <w:r>
        <w:rPr>
          <w:rFonts w:hint="cs"/>
          <w:rtl/>
          <w:lang w:eastAsia="he-IL"/>
        </w:rPr>
        <w:t xml:space="preserve">בסעיף קטן (ב) יש תיקון שלא מופיע אצלכם. כתוב </w:t>
      </w:r>
      <w:bookmarkStart w:id="2143" w:name="_ETM_Q1_4175428"/>
      <w:bookmarkEnd w:id="2143"/>
      <w:r>
        <w:rPr>
          <w:rFonts w:hint="cs"/>
          <w:rtl/>
          <w:lang w:eastAsia="he-IL"/>
        </w:rPr>
        <w:t xml:space="preserve">על אף האמור בסעיף 2, שזה הסעיף הכללי שאומר שרק </w:t>
      </w:r>
      <w:bookmarkStart w:id="2144" w:name="_ETM_Q1_4178792"/>
      <w:bookmarkEnd w:id="2144"/>
      <w:r>
        <w:rPr>
          <w:rFonts w:hint="cs"/>
          <w:rtl/>
          <w:lang w:eastAsia="he-IL"/>
        </w:rPr>
        <w:t>רוקח רשאי לעשות פעולות רוקחיות, ואנחנו רוצים להוסיף בסעיף 23</w:t>
      </w:r>
      <w:r w:rsidR="00A764AB">
        <w:rPr>
          <w:rFonts w:hint="cs"/>
          <w:rtl/>
          <w:lang w:eastAsia="he-IL"/>
        </w:rPr>
        <w:t>א.</w:t>
      </w:r>
      <w:r>
        <w:rPr>
          <w:rFonts w:hint="cs"/>
          <w:rtl/>
          <w:lang w:eastAsia="he-IL"/>
        </w:rPr>
        <w:t xml:space="preserve"> </w:t>
      </w:r>
      <w:bookmarkStart w:id="2145" w:name="_ETM_Q1_4186379"/>
      <w:bookmarkEnd w:id="2145"/>
      <w:r>
        <w:rPr>
          <w:rFonts w:hint="cs"/>
          <w:rtl/>
          <w:lang w:eastAsia="he-IL"/>
        </w:rPr>
        <w:t>סעיף 23</w:t>
      </w:r>
      <w:r w:rsidR="00A764AB">
        <w:rPr>
          <w:rFonts w:hint="cs"/>
          <w:rtl/>
          <w:lang w:eastAsia="he-IL"/>
        </w:rPr>
        <w:t xml:space="preserve">א </w:t>
      </w:r>
      <w:r>
        <w:rPr>
          <w:rFonts w:hint="cs"/>
          <w:rtl/>
          <w:lang w:eastAsia="he-IL"/>
        </w:rPr>
        <w:t xml:space="preserve">לפקודה קובע שלא ינופק תכשיר, סם מסוכן, אלא </w:t>
      </w:r>
      <w:bookmarkStart w:id="2146" w:name="_ETM_Q1_4189809"/>
      <w:bookmarkEnd w:id="2146"/>
      <w:r>
        <w:rPr>
          <w:rFonts w:hint="cs"/>
          <w:rtl/>
          <w:lang w:eastAsia="he-IL"/>
        </w:rPr>
        <w:t xml:space="preserve">בהשגחה של רוקח, ופה בעצם בגלל שאנחנו מאפשרים גם מסירות </w:t>
      </w:r>
      <w:bookmarkStart w:id="2147" w:name="_ETM_Q1_4193433"/>
      <w:bookmarkEnd w:id="2147"/>
      <w:r>
        <w:rPr>
          <w:rFonts w:hint="cs"/>
          <w:rtl/>
          <w:lang w:eastAsia="he-IL"/>
        </w:rPr>
        <w:t>של הטכנאי אנחנו אומרים שזה על אף האמור ואנחנו מת</w:t>
      </w:r>
      <w:bookmarkStart w:id="2148" w:name="_ETM_Q1_4194823"/>
      <w:bookmarkEnd w:id="2148"/>
      <w:r>
        <w:rPr>
          <w:rFonts w:hint="cs"/>
          <w:rtl/>
          <w:lang w:eastAsia="he-IL"/>
        </w:rPr>
        <w:t xml:space="preserve">גברים גם על </w:t>
      </w:r>
      <w:bookmarkStart w:id="2149" w:name="_ETM_Q1_4156441"/>
      <w:bookmarkEnd w:id="2149"/>
      <w:r>
        <w:rPr>
          <w:rFonts w:hint="cs"/>
          <w:rtl/>
          <w:lang w:eastAsia="he-IL"/>
        </w:rPr>
        <w:t xml:space="preserve">החובה הזאת. </w:t>
      </w:r>
      <w:bookmarkStart w:id="2150" w:name="_ETM_Q1_4231688"/>
      <w:bookmarkEnd w:id="2150"/>
    </w:p>
    <w:p w14:paraId="5E165F71" w14:textId="77777777" w:rsidR="003172C8" w:rsidRDefault="003172C8" w:rsidP="003172C8">
      <w:pPr>
        <w:rPr>
          <w:rtl/>
          <w:lang w:eastAsia="he-IL"/>
        </w:rPr>
      </w:pPr>
      <w:bookmarkStart w:id="2151" w:name="_ETM_Q1_4231806"/>
      <w:bookmarkStart w:id="2152" w:name="_ETM_Q1_4231854"/>
      <w:bookmarkStart w:id="2153" w:name="_ETM_Q1_4231990"/>
      <w:bookmarkEnd w:id="2151"/>
      <w:bookmarkEnd w:id="2152"/>
      <w:bookmarkEnd w:id="2153"/>
    </w:p>
    <w:p w14:paraId="6B260E57" w14:textId="545A5A98" w:rsidR="003172C8" w:rsidRDefault="003172C8" w:rsidP="00A764AB">
      <w:pPr>
        <w:rPr>
          <w:rtl/>
          <w:lang w:eastAsia="he-IL"/>
        </w:rPr>
      </w:pPr>
      <w:bookmarkStart w:id="2154" w:name="_ETM_Q1_4232036"/>
      <w:bookmarkEnd w:id="2154"/>
      <w:r>
        <w:rPr>
          <w:rFonts w:hint="cs"/>
          <w:rtl/>
          <w:lang w:eastAsia="he-IL"/>
        </w:rPr>
        <w:t>בפסקה (1) הפעולה הראשונה שמותרת לטכנאי. בעקבות הערה שעלתה</w:t>
      </w:r>
      <w:bookmarkStart w:id="2155" w:name="_ETM_Q1_4237407"/>
      <w:bookmarkEnd w:id="2155"/>
      <w:r>
        <w:rPr>
          <w:rFonts w:hint="cs"/>
          <w:rtl/>
          <w:lang w:eastAsia="he-IL"/>
        </w:rPr>
        <w:t xml:space="preserve"> בישיבה הקודמת הדגשנו שהרחפה או מזיגה של התכשיר, ובלבד שהן </w:t>
      </w:r>
      <w:bookmarkStart w:id="2156" w:name="_ETM_Q1_4242137"/>
      <w:bookmarkEnd w:id="2156"/>
      <w:r>
        <w:rPr>
          <w:rFonts w:hint="cs"/>
          <w:rtl/>
          <w:lang w:eastAsia="he-IL"/>
        </w:rPr>
        <w:t>מתבצעות כשבבית המרקחת נוכח באותה עת רוקח. אני מזכיר</w:t>
      </w:r>
      <w:r w:rsidR="00A764AB">
        <w:rPr>
          <w:rFonts w:hint="cs"/>
          <w:rtl/>
          <w:lang w:eastAsia="he-IL"/>
        </w:rPr>
        <w:t>ה</w:t>
      </w:r>
      <w:r>
        <w:rPr>
          <w:rFonts w:hint="cs"/>
          <w:rtl/>
          <w:lang w:eastAsia="he-IL"/>
        </w:rPr>
        <w:t xml:space="preserve"> שברישה </w:t>
      </w:r>
      <w:bookmarkStart w:id="2157" w:name="_ETM_Q1_4249117"/>
      <w:bookmarkEnd w:id="2157"/>
      <w:r>
        <w:rPr>
          <w:rFonts w:hint="cs"/>
          <w:rtl/>
          <w:lang w:eastAsia="he-IL"/>
        </w:rPr>
        <w:t xml:space="preserve">של הסעיף דובר על זה שבבית המרקחת צריך להיות </w:t>
      </w:r>
      <w:bookmarkStart w:id="2158" w:name="_ETM_Q1_4249611"/>
      <w:bookmarkEnd w:id="2158"/>
      <w:r>
        <w:rPr>
          <w:rFonts w:hint="cs"/>
          <w:rtl/>
          <w:lang w:eastAsia="he-IL"/>
        </w:rPr>
        <w:t xml:space="preserve">רוקח ואז אמרנו שיש מספר פעולות ובכל אחת מהפעולות הנוכחות </w:t>
      </w:r>
      <w:bookmarkStart w:id="2159" w:name="_ETM_Q1_4256474"/>
      <w:bookmarkEnd w:id="2159"/>
      <w:r>
        <w:rPr>
          <w:rFonts w:hint="cs"/>
          <w:rtl/>
          <w:lang w:eastAsia="he-IL"/>
        </w:rPr>
        <w:t xml:space="preserve">של הרוקח צריכה להיות טיפה שונה. </w:t>
      </w:r>
      <w:bookmarkStart w:id="2160" w:name="_ETM_Q1_4256403"/>
      <w:bookmarkStart w:id="2161" w:name="_ETM_Q1_4256442"/>
      <w:bookmarkStart w:id="2162" w:name="_ETM_Q1_4256555"/>
      <w:bookmarkStart w:id="2163" w:name="_ETM_Q1_4256589"/>
      <w:bookmarkEnd w:id="2160"/>
      <w:bookmarkEnd w:id="2161"/>
      <w:bookmarkEnd w:id="2162"/>
      <w:bookmarkEnd w:id="2163"/>
      <w:r>
        <w:rPr>
          <w:rFonts w:hint="cs"/>
          <w:rtl/>
          <w:lang w:eastAsia="he-IL"/>
        </w:rPr>
        <w:t xml:space="preserve">במקרה של הרחפה או </w:t>
      </w:r>
      <w:bookmarkStart w:id="2164" w:name="_ETM_Q1_4259669"/>
      <w:bookmarkEnd w:id="2164"/>
      <w:r>
        <w:rPr>
          <w:rFonts w:hint="cs"/>
          <w:rtl/>
          <w:lang w:eastAsia="he-IL"/>
        </w:rPr>
        <w:t xml:space="preserve">המזיגה אנחנו כותבים שבבית המרקחת נוכח באותה עת רוקח ואתם </w:t>
      </w:r>
      <w:bookmarkStart w:id="2165" w:name="_ETM_Q1_4263134"/>
      <w:bookmarkEnd w:id="2165"/>
      <w:r>
        <w:rPr>
          <w:rFonts w:hint="cs"/>
          <w:rtl/>
          <w:lang w:eastAsia="he-IL"/>
        </w:rPr>
        <w:t xml:space="preserve">תראו מאיך שניסחנו את הסעיפים בהמשך שהכוונה פה שעצם </w:t>
      </w:r>
      <w:bookmarkStart w:id="2166" w:name="_ETM_Q1_4267786"/>
      <w:bookmarkEnd w:id="2166"/>
      <w:r>
        <w:rPr>
          <w:rFonts w:hint="cs"/>
          <w:rtl/>
          <w:lang w:eastAsia="he-IL"/>
        </w:rPr>
        <w:t xml:space="preserve">הנוכחות של הרוקח בבית המרקחת, גם אם היא לא </w:t>
      </w:r>
      <w:bookmarkStart w:id="2167" w:name="_ETM_Q1_4269890"/>
      <w:bookmarkEnd w:id="2167"/>
      <w:r>
        <w:rPr>
          <w:rFonts w:hint="cs"/>
          <w:rtl/>
          <w:lang w:eastAsia="he-IL"/>
        </w:rPr>
        <w:t>ממש בסמוך לטכנאי כשהוא מבצע את ההרחפה או המזיגה</w:t>
      </w:r>
      <w:r w:rsidR="00A764AB">
        <w:rPr>
          <w:rFonts w:hint="cs"/>
          <w:rtl/>
          <w:lang w:eastAsia="he-IL"/>
        </w:rPr>
        <w:t>,</w:t>
      </w:r>
      <w:r>
        <w:rPr>
          <w:rFonts w:hint="cs"/>
          <w:rtl/>
          <w:lang w:eastAsia="he-IL"/>
        </w:rPr>
        <w:t xml:space="preserve"> אז </w:t>
      </w:r>
      <w:bookmarkStart w:id="2168" w:name="_ETM_Q1_4274275"/>
      <w:bookmarkEnd w:id="2168"/>
      <w:r>
        <w:rPr>
          <w:rFonts w:hint="cs"/>
          <w:rtl/>
          <w:lang w:eastAsia="he-IL"/>
        </w:rPr>
        <w:t xml:space="preserve">מבחינתכם זה בסדר כדי שהוא יוכל לבצע את העבודה הזאת. </w:t>
      </w:r>
      <w:bookmarkStart w:id="2169" w:name="_ETM_Q1_4277942"/>
      <w:bookmarkEnd w:id="2169"/>
    </w:p>
    <w:p w14:paraId="3BA2B93C" w14:textId="77777777" w:rsidR="003172C8" w:rsidRDefault="003172C8" w:rsidP="003172C8">
      <w:pPr>
        <w:rPr>
          <w:rtl/>
          <w:lang w:eastAsia="he-IL"/>
        </w:rPr>
      </w:pPr>
      <w:bookmarkStart w:id="2170" w:name="_ETM_Q1_4278302"/>
      <w:bookmarkStart w:id="2171" w:name="_ETM_Q1_4278340"/>
      <w:bookmarkEnd w:id="2170"/>
      <w:bookmarkEnd w:id="2171"/>
    </w:p>
    <w:p w14:paraId="28C1A425" w14:textId="69402AB6" w:rsidR="003172C8" w:rsidRDefault="003172C8" w:rsidP="003172C8">
      <w:pPr>
        <w:pStyle w:val="a4"/>
        <w:keepNext/>
        <w:rPr>
          <w:rtl/>
        </w:rPr>
      </w:pPr>
      <w:bookmarkStart w:id="2172" w:name="ET_speaker_קריאה_205"/>
      <w:r w:rsidRPr="003172C8">
        <w:rPr>
          <w:rStyle w:val="TagStyle"/>
          <w:rtl/>
        </w:rPr>
        <w:t xml:space="preserve"> &lt;&lt; דובר &gt;&gt; </w:t>
      </w:r>
      <w:r>
        <w:rPr>
          <w:rtl/>
        </w:rPr>
        <w:t>קריאה:</w:t>
      </w:r>
      <w:r w:rsidRPr="003172C8">
        <w:rPr>
          <w:rStyle w:val="TagStyle"/>
          <w:rtl/>
        </w:rPr>
        <w:t xml:space="preserve"> &lt;&lt; דובר &gt;&gt;</w:t>
      </w:r>
      <w:r w:rsidR="00D0324A">
        <w:rPr>
          <w:rtl/>
        </w:rPr>
        <w:t xml:space="preserve"> </w:t>
      </w:r>
      <w:bookmarkEnd w:id="2172"/>
    </w:p>
    <w:p w14:paraId="7287726F" w14:textId="77777777" w:rsidR="003172C8" w:rsidRDefault="003172C8" w:rsidP="003172C8">
      <w:pPr>
        <w:pStyle w:val="KeepWithNext"/>
        <w:rPr>
          <w:rtl/>
          <w:lang w:eastAsia="he-IL"/>
        </w:rPr>
      </w:pPr>
    </w:p>
    <w:p w14:paraId="03701951" w14:textId="29525DED" w:rsidR="003172C8" w:rsidRDefault="00A764AB" w:rsidP="003172C8">
      <w:pPr>
        <w:rPr>
          <w:rtl/>
          <w:lang w:eastAsia="he-IL"/>
        </w:rPr>
      </w:pPr>
      <w:bookmarkStart w:id="2173" w:name="_ETM_Q1_4279866"/>
      <w:bookmarkStart w:id="2174" w:name="_ETM_Q1_4279894"/>
      <w:bookmarkEnd w:id="2173"/>
      <w:bookmarkEnd w:id="2174"/>
      <w:r>
        <w:rPr>
          <w:rFonts w:hint="cs"/>
          <w:rtl/>
          <w:lang w:eastAsia="he-IL"/>
        </w:rPr>
        <w:t>ו</w:t>
      </w:r>
      <w:r w:rsidR="003172C8">
        <w:rPr>
          <w:rFonts w:hint="cs"/>
          <w:rtl/>
          <w:lang w:eastAsia="he-IL"/>
        </w:rPr>
        <w:t xml:space="preserve">האחריות על מי? </w:t>
      </w:r>
    </w:p>
    <w:p w14:paraId="5D791A72" w14:textId="77777777" w:rsidR="003172C8" w:rsidRDefault="003172C8" w:rsidP="003172C8">
      <w:pPr>
        <w:rPr>
          <w:rtl/>
          <w:lang w:eastAsia="he-IL"/>
        </w:rPr>
      </w:pPr>
      <w:bookmarkStart w:id="2175" w:name="_ETM_Q1_4282082"/>
      <w:bookmarkStart w:id="2176" w:name="_ETM_Q1_4282118"/>
      <w:bookmarkStart w:id="2177" w:name="_ETM_Q1_4280235"/>
      <w:bookmarkEnd w:id="2175"/>
      <w:bookmarkEnd w:id="2176"/>
      <w:bookmarkEnd w:id="2177"/>
    </w:p>
    <w:p w14:paraId="1D43F7E9" w14:textId="47823180" w:rsidR="003172C8" w:rsidRDefault="003172C8" w:rsidP="003172C8">
      <w:pPr>
        <w:pStyle w:val="a4"/>
        <w:keepNext/>
        <w:rPr>
          <w:rtl/>
        </w:rPr>
      </w:pPr>
      <w:bookmarkStart w:id="2178" w:name="ET_speaker_ענת_מימון_206"/>
      <w:r w:rsidRPr="003172C8">
        <w:rPr>
          <w:rStyle w:val="TagStyle"/>
          <w:rtl/>
        </w:rPr>
        <w:t xml:space="preserve"> &lt;&lt; דובר &gt;&gt; </w:t>
      </w:r>
      <w:r>
        <w:rPr>
          <w:rtl/>
        </w:rPr>
        <w:t>ענת מימון:</w:t>
      </w:r>
      <w:r w:rsidRPr="003172C8">
        <w:rPr>
          <w:rStyle w:val="TagStyle"/>
          <w:rtl/>
        </w:rPr>
        <w:t xml:space="preserve"> &lt;&lt; דובר &gt;&gt;</w:t>
      </w:r>
      <w:r w:rsidR="00D0324A">
        <w:rPr>
          <w:rtl/>
        </w:rPr>
        <w:t xml:space="preserve"> </w:t>
      </w:r>
      <w:bookmarkEnd w:id="2178"/>
    </w:p>
    <w:p w14:paraId="2600E9D3" w14:textId="77777777" w:rsidR="003172C8" w:rsidRDefault="003172C8" w:rsidP="003172C8">
      <w:pPr>
        <w:pStyle w:val="KeepWithNext"/>
        <w:rPr>
          <w:rtl/>
          <w:lang w:eastAsia="he-IL"/>
        </w:rPr>
      </w:pPr>
    </w:p>
    <w:p w14:paraId="615D72CC" w14:textId="2DB5A9A2" w:rsidR="003172C8" w:rsidRPr="003172C8" w:rsidRDefault="003172C8" w:rsidP="003172C8">
      <w:pPr>
        <w:rPr>
          <w:rtl/>
          <w:lang w:eastAsia="he-IL"/>
        </w:rPr>
      </w:pPr>
      <w:bookmarkStart w:id="2179" w:name="_ETM_Q1_4280511"/>
      <w:bookmarkStart w:id="2180" w:name="_ETM_Q1_4280541"/>
      <w:bookmarkEnd w:id="2179"/>
      <w:bookmarkEnd w:id="2180"/>
      <w:r>
        <w:rPr>
          <w:rFonts w:hint="cs"/>
          <w:rtl/>
          <w:lang w:eastAsia="he-IL"/>
        </w:rPr>
        <w:t xml:space="preserve">שאלת האחריות זה משהו שאנחנו נצטרך לתת </w:t>
      </w:r>
      <w:bookmarkStart w:id="2181" w:name="_ETM_Q1_4284277"/>
      <w:bookmarkEnd w:id="2181"/>
      <w:r>
        <w:rPr>
          <w:rFonts w:hint="cs"/>
          <w:rtl/>
          <w:lang w:eastAsia="he-IL"/>
        </w:rPr>
        <w:t xml:space="preserve">עליו את הדעת בסוף, כרגע בוא נסיים את הפעולות ואז זה </w:t>
      </w:r>
      <w:bookmarkStart w:id="2182" w:name="_ETM_Q1_4287170"/>
      <w:bookmarkEnd w:id="2182"/>
      <w:r>
        <w:rPr>
          <w:rFonts w:hint="cs"/>
          <w:rtl/>
          <w:lang w:eastAsia="he-IL"/>
        </w:rPr>
        <w:t xml:space="preserve">משהו שנחזור אליו. </w:t>
      </w:r>
    </w:p>
    <w:p w14:paraId="10465AC8" w14:textId="77777777" w:rsidR="003C5154" w:rsidRDefault="003C5154" w:rsidP="003C5154">
      <w:pPr>
        <w:rPr>
          <w:rtl/>
          <w:lang w:eastAsia="he-IL"/>
        </w:rPr>
      </w:pPr>
      <w:bookmarkStart w:id="2183" w:name="_ETM_Q1_4061308"/>
      <w:bookmarkStart w:id="2184" w:name="_ETM_Q1_4061345"/>
      <w:bookmarkStart w:id="2185" w:name="_ETM_Q1_4289343"/>
      <w:bookmarkEnd w:id="2183"/>
      <w:bookmarkEnd w:id="2184"/>
      <w:bookmarkEnd w:id="2185"/>
    </w:p>
    <w:p w14:paraId="3D2233D4" w14:textId="2BB7F670" w:rsidR="003172C8" w:rsidRDefault="003172C8" w:rsidP="00BE6FC7">
      <w:pPr>
        <w:rPr>
          <w:rtl/>
          <w:lang w:eastAsia="he-IL"/>
        </w:rPr>
      </w:pPr>
      <w:bookmarkStart w:id="2186" w:name="_ETM_Q1_4289384"/>
      <w:bookmarkEnd w:id="2186"/>
      <w:r>
        <w:rPr>
          <w:rFonts w:hint="cs"/>
          <w:rtl/>
          <w:lang w:eastAsia="he-IL"/>
        </w:rPr>
        <w:t xml:space="preserve">אני עוברת לעמוד הבא, סעיף </w:t>
      </w:r>
      <w:bookmarkStart w:id="2187" w:name="_ETM_Q1_4288631"/>
      <w:bookmarkEnd w:id="2187"/>
      <w:r>
        <w:rPr>
          <w:rFonts w:hint="cs"/>
          <w:rtl/>
          <w:lang w:eastAsia="he-IL"/>
        </w:rPr>
        <w:t>קטן (ב). בפסקה (2) אנחנו נותנים למסור תכשירים</w:t>
      </w:r>
      <w:bookmarkStart w:id="2188" w:name="_ETM_Q1_4295321"/>
      <w:bookmarkEnd w:id="2188"/>
      <w:r>
        <w:rPr>
          <w:rFonts w:hint="cs"/>
          <w:rtl/>
          <w:lang w:eastAsia="he-IL"/>
        </w:rPr>
        <w:t xml:space="preserve">. הראשון זה מסירה של תכשיר מרשם, שם נאמר שבלבד </w:t>
      </w:r>
      <w:bookmarkStart w:id="2189" w:name="_ETM_Q1_4296272"/>
      <w:bookmarkEnd w:id="2189"/>
      <w:r>
        <w:rPr>
          <w:rFonts w:hint="cs"/>
          <w:rtl/>
          <w:lang w:eastAsia="he-IL"/>
        </w:rPr>
        <w:t xml:space="preserve">שהמסירה בוצעה בסמוך לאחר מתן ייעוץ והדרכה על ידי </w:t>
      </w:r>
      <w:bookmarkStart w:id="2190" w:name="_ETM_Q1_4300893"/>
      <w:bookmarkEnd w:id="2190"/>
      <w:r>
        <w:rPr>
          <w:rFonts w:hint="cs"/>
          <w:rtl/>
          <w:lang w:eastAsia="he-IL"/>
        </w:rPr>
        <w:t xml:space="preserve">הרוקח, (ב) זה המסירה של תכשיר מרשם קבוע שאני מזכירה </w:t>
      </w:r>
      <w:bookmarkStart w:id="2191" w:name="_ETM_Q1_4306923"/>
      <w:bookmarkEnd w:id="2191"/>
      <w:r>
        <w:rPr>
          <w:rFonts w:hint="cs"/>
          <w:rtl/>
          <w:lang w:eastAsia="he-IL"/>
        </w:rPr>
        <w:t xml:space="preserve">שההגדרה כוללת עכשיו סימון של אותו תכשיר ופה אנחנו הוספנו </w:t>
      </w:r>
      <w:bookmarkStart w:id="2192" w:name="_ETM_Q1_4312785"/>
      <w:bookmarkEnd w:id="2192"/>
      <w:r>
        <w:rPr>
          <w:rFonts w:hint="cs"/>
          <w:rtl/>
          <w:lang w:eastAsia="he-IL"/>
        </w:rPr>
        <w:t xml:space="preserve">וקבענו, ובלבד שהמסירה היא מסירה חוזרת למטופל ולא חלפה שנה </w:t>
      </w:r>
      <w:bookmarkStart w:id="2193" w:name="_ETM_Q1_4314155"/>
      <w:bookmarkEnd w:id="2193"/>
      <w:r>
        <w:rPr>
          <w:rFonts w:hint="cs"/>
          <w:rtl/>
          <w:lang w:eastAsia="he-IL"/>
        </w:rPr>
        <w:t xml:space="preserve">מאז שהתכשיר נופק על ידי הרוקח והמסירה בוצעה כשבבית </w:t>
      </w:r>
      <w:bookmarkStart w:id="2194" w:name="_ETM_Q1_4318599"/>
      <w:bookmarkEnd w:id="2194"/>
      <w:r>
        <w:rPr>
          <w:rFonts w:hint="cs"/>
          <w:rtl/>
          <w:lang w:eastAsia="he-IL"/>
        </w:rPr>
        <w:t xml:space="preserve">המרקחת נוכח באותה העת רוקח שאינו עסוק במתן טיפול אישי </w:t>
      </w:r>
      <w:bookmarkStart w:id="2195" w:name="_ETM_Q1_4326671"/>
      <w:bookmarkEnd w:id="2195"/>
      <w:r>
        <w:rPr>
          <w:rFonts w:hint="cs"/>
          <w:rtl/>
          <w:lang w:eastAsia="he-IL"/>
        </w:rPr>
        <w:t>למטופל בחדר ייעוץ נפרד.</w:t>
      </w:r>
      <w:bookmarkStart w:id="2196" w:name="_ETM_Q1_4327687"/>
      <w:bookmarkEnd w:id="2196"/>
      <w:r w:rsidR="00BE6FC7">
        <w:rPr>
          <w:rFonts w:hint="cs"/>
          <w:rtl/>
          <w:lang w:eastAsia="he-IL"/>
        </w:rPr>
        <w:t xml:space="preserve"> </w:t>
      </w:r>
      <w:bookmarkStart w:id="2197" w:name="_ETM_Q1_4327725"/>
      <w:bookmarkStart w:id="2198" w:name="_ETM_Q1_4327838"/>
      <w:bookmarkStart w:id="2199" w:name="_ETM_Q1_4327874"/>
      <w:bookmarkEnd w:id="2197"/>
      <w:bookmarkEnd w:id="2198"/>
      <w:bookmarkEnd w:id="2199"/>
      <w:r>
        <w:rPr>
          <w:rFonts w:hint="cs"/>
          <w:rtl/>
          <w:lang w:eastAsia="he-IL"/>
        </w:rPr>
        <w:t xml:space="preserve">כלומר כשמוסרים תכשיר מרשם קבוע לא די </w:t>
      </w:r>
      <w:bookmarkStart w:id="2200" w:name="_ETM_Q1_4330601"/>
      <w:bookmarkEnd w:id="2200"/>
      <w:r>
        <w:rPr>
          <w:rFonts w:hint="cs"/>
          <w:rtl/>
          <w:lang w:eastAsia="he-IL"/>
        </w:rPr>
        <w:t xml:space="preserve">בנוכחות בבית המרקחת, אלא אנחנו גם דורשים שהרוקח לא יהיה </w:t>
      </w:r>
      <w:bookmarkStart w:id="2201" w:name="_ETM_Q1_4332679"/>
      <w:bookmarkEnd w:id="2201"/>
      <w:r>
        <w:rPr>
          <w:rFonts w:hint="cs"/>
          <w:rtl/>
          <w:lang w:eastAsia="he-IL"/>
        </w:rPr>
        <w:t xml:space="preserve">באותה עת של המסירה עסוק בייעוץ רוקחי בחדר נפרד, </w:t>
      </w:r>
      <w:bookmarkStart w:id="2202" w:name="_ETM_Q1_4336702"/>
      <w:bookmarkEnd w:id="2202"/>
      <w:r>
        <w:rPr>
          <w:rFonts w:hint="cs"/>
          <w:rtl/>
          <w:lang w:eastAsia="he-IL"/>
        </w:rPr>
        <w:t xml:space="preserve">כלומר הוא חייב להיות ליד הדלפק. </w:t>
      </w:r>
      <w:bookmarkStart w:id="2203" w:name="_ETM_Q1_4344781"/>
      <w:bookmarkEnd w:id="2203"/>
    </w:p>
    <w:p w14:paraId="1F01CDD5" w14:textId="77777777" w:rsidR="00BE6FC7" w:rsidRDefault="00BE6FC7" w:rsidP="00BE6FC7">
      <w:pPr>
        <w:rPr>
          <w:rtl/>
          <w:lang w:eastAsia="he-IL"/>
        </w:rPr>
      </w:pPr>
      <w:bookmarkStart w:id="2204" w:name="_ETM_Q1_4347004"/>
      <w:bookmarkStart w:id="2205" w:name="_ETM_Q1_4347046"/>
      <w:bookmarkEnd w:id="2204"/>
      <w:bookmarkEnd w:id="2205"/>
    </w:p>
    <w:p w14:paraId="3C9C6713" w14:textId="0AA56D05" w:rsidR="00BE6FC7" w:rsidRDefault="00BE6FC7" w:rsidP="00BE6FC7">
      <w:pPr>
        <w:pStyle w:val="a4"/>
        <w:keepNext/>
        <w:rPr>
          <w:rtl/>
        </w:rPr>
      </w:pPr>
      <w:bookmarkStart w:id="2206" w:name="ET_speaker_6350_207"/>
      <w:r w:rsidRPr="00BE6FC7">
        <w:rPr>
          <w:rStyle w:val="TagStyle"/>
          <w:rtl/>
        </w:rPr>
        <w:t xml:space="preserve"> &lt;&lt; דובר &gt;&gt; </w:t>
      </w:r>
      <w:r>
        <w:rPr>
          <w:rtl/>
        </w:rPr>
        <w:t>יאסר חוג'יראת (רע"מ – הרשימה הערבית המאוחדת):</w:t>
      </w:r>
      <w:r w:rsidRPr="00BE6FC7">
        <w:rPr>
          <w:rStyle w:val="TagStyle"/>
          <w:rtl/>
        </w:rPr>
        <w:t xml:space="preserve"> &lt;&lt; דובר &gt;&gt;</w:t>
      </w:r>
      <w:r w:rsidR="00D0324A">
        <w:rPr>
          <w:rtl/>
        </w:rPr>
        <w:t xml:space="preserve"> </w:t>
      </w:r>
      <w:bookmarkEnd w:id="2206"/>
    </w:p>
    <w:p w14:paraId="4ECD1C1F" w14:textId="77777777" w:rsidR="00BE6FC7" w:rsidRDefault="00BE6FC7" w:rsidP="00BE6FC7">
      <w:pPr>
        <w:pStyle w:val="KeepWithNext"/>
        <w:rPr>
          <w:rtl/>
          <w:lang w:eastAsia="he-IL"/>
        </w:rPr>
      </w:pPr>
    </w:p>
    <w:p w14:paraId="1C227529" w14:textId="1DD2FE28" w:rsidR="00BE6FC7" w:rsidRDefault="00BE6FC7" w:rsidP="00BE6FC7">
      <w:pPr>
        <w:rPr>
          <w:rtl/>
          <w:lang w:eastAsia="he-IL"/>
        </w:rPr>
      </w:pPr>
      <w:bookmarkStart w:id="2207" w:name="_ETM_Q1_4351350"/>
      <w:bookmarkStart w:id="2208" w:name="_ETM_Q1_4351373"/>
      <w:bookmarkEnd w:id="2207"/>
      <w:bookmarkEnd w:id="2208"/>
      <w:r>
        <w:rPr>
          <w:rFonts w:hint="cs"/>
          <w:rtl/>
          <w:lang w:eastAsia="he-IL"/>
        </w:rPr>
        <w:t xml:space="preserve">לא אמרתם </w:t>
      </w:r>
      <w:bookmarkStart w:id="2209" w:name="_ETM_Q1_4347317"/>
      <w:bookmarkEnd w:id="2209"/>
      <w:r>
        <w:rPr>
          <w:rFonts w:hint="cs"/>
          <w:rtl/>
          <w:lang w:eastAsia="he-IL"/>
        </w:rPr>
        <w:t xml:space="preserve">שאתם משנים את השנה? מורידים את זה לחצי שנה? </w:t>
      </w:r>
    </w:p>
    <w:p w14:paraId="405F5BC5" w14:textId="77777777" w:rsidR="00BE6FC7" w:rsidRDefault="00BE6FC7" w:rsidP="003C5154">
      <w:pPr>
        <w:rPr>
          <w:rtl/>
          <w:lang w:eastAsia="he-IL"/>
        </w:rPr>
      </w:pPr>
      <w:bookmarkStart w:id="2210" w:name="_ETM_Q1_4350257"/>
      <w:bookmarkStart w:id="2211" w:name="_ETM_Q1_4350291"/>
      <w:bookmarkStart w:id="2212" w:name="_ETM_Q1_4344814"/>
      <w:bookmarkEnd w:id="2210"/>
      <w:bookmarkEnd w:id="2211"/>
      <w:bookmarkEnd w:id="2212"/>
    </w:p>
    <w:p w14:paraId="18386E02" w14:textId="4034563A" w:rsidR="00BE6FC7" w:rsidRDefault="00BE6FC7" w:rsidP="00BE6FC7">
      <w:pPr>
        <w:pStyle w:val="a4"/>
        <w:keepNext/>
        <w:rPr>
          <w:rtl/>
        </w:rPr>
      </w:pPr>
      <w:bookmarkStart w:id="2213" w:name="ET_speaker_ענת_מימון_209"/>
      <w:r w:rsidRPr="00BE6FC7">
        <w:rPr>
          <w:rStyle w:val="TagStyle"/>
          <w:rtl/>
        </w:rPr>
        <w:t xml:space="preserve"> &lt;&lt; דובר &gt;&gt; </w:t>
      </w:r>
      <w:r>
        <w:rPr>
          <w:rtl/>
        </w:rPr>
        <w:t>ענת מימון:</w:t>
      </w:r>
      <w:r w:rsidRPr="00BE6FC7">
        <w:rPr>
          <w:rStyle w:val="TagStyle"/>
          <w:rtl/>
        </w:rPr>
        <w:t xml:space="preserve"> &lt;&lt; דובר &gt;&gt;</w:t>
      </w:r>
      <w:r w:rsidR="00D0324A">
        <w:rPr>
          <w:rtl/>
        </w:rPr>
        <w:t xml:space="preserve"> </w:t>
      </w:r>
      <w:bookmarkEnd w:id="2213"/>
    </w:p>
    <w:p w14:paraId="4F80CAB5" w14:textId="77777777" w:rsidR="00BE6FC7" w:rsidRDefault="00BE6FC7" w:rsidP="00BE6FC7">
      <w:pPr>
        <w:pStyle w:val="KeepWithNext"/>
        <w:rPr>
          <w:rtl/>
          <w:lang w:eastAsia="he-IL"/>
        </w:rPr>
      </w:pPr>
    </w:p>
    <w:p w14:paraId="1E4FEE5C" w14:textId="4C32D869" w:rsidR="00BE6FC7" w:rsidRDefault="00BE6FC7" w:rsidP="00BE6FC7">
      <w:pPr>
        <w:rPr>
          <w:rtl/>
          <w:lang w:eastAsia="he-IL"/>
        </w:rPr>
      </w:pPr>
      <w:bookmarkStart w:id="2214" w:name="_ETM_Q1_4354593"/>
      <w:bookmarkStart w:id="2215" w:name="_ETM_Q1_4354614"/>
      <w:bookmarkEnd w:id="2214"/>
      <w:bookmarkEnd w:id="2215"/>
      <w:r>
        <w:rPr>
          <w:rFonts w:hint="cs"/>
          <w:rtl/>
          <w:lang w:eastAsia="he-IL"/>
        </w:rPr>
        <w:t>לא, נשארה שנה והדרישה היא שהמסירה בוצעה כשבבית המרקחת נוכח</w:t>
      </w:r>
      <w:bookmarkStart w:id="2216" w:name="_ETM_Q1_4360327"/>
      <w:bookmarkEnd w:id="2216"/>
      <w:r>
        <w:rPr>
          <w:rFonts w:hint="cs"/>
          <w:rtl/>
          <w:lang w:eastAsia="he-IL"/>
        </w:rPr>
        <w:t xml:space="preserve"> באותה העת רוקח שאינו עסוק במתן טיפול</w:t>
      </w:r>
      <w:r w:rsidR="00D0324A">
        <w:rPr>
          <w:rFonts w:hint="cs"/>
          <w:rtl/>
          <w:lang w:eastAsia="he-IL"/>
        </w:rPr>
        <w:t xml:space="preserve"> </w:t>
      </w:r>
      <w:r>
        <w:rPr>
          <w:rFonts w:hint="cs"/>
          <w:rtl/>
          <w:lang w:eastAsia="he-IL"/>
        </w:rPr>
        <w:t xml:space="preserve">אישי </w:t>
      </w:r>
      <w:bookmarkStart w:id="2217" w:name="_ETM_Q1_4364173"/>
      <w:bookmarkEnd w:id="2217"/>
      <w:r>
        <w:rPr>
          <w:rFonts w:hint="cs"/>
          <w:rtl/>
          <w:lang w:eastAsia="he-IL"/>
        </w:rPr>
        <w:t xml:space="preserve">למטופל בחדר ייעוץ נפרד. </w:t>
      </w:r>
      <w:bookmarkStart w:id="2218" w:name="_ETM_Q1_4367534"/>
      <w:bookmarkEnd w:id="2218"/>
    </w:p>
    <w:p w14:paraId="581F3F69" w14:textId="77777777" w:rsidR="00BE6FC7" w:rsidRDefault="00BE6FC7" w:rsidP="00BE6FC7">
      <w:pPr>
        <w:rPr>
          <w:rtl/>
          <w:lang w:eastAsia="he-IL"/>
        </w:rPr>
      </w:pPr>
      <w:bookmarkStart w:id="2219" w:name="_ETM_Q1_4367570"/>
      <w:bookmarkStart w:id="2220" w:name="_ETM_Q1_4364498"/>
      <w:bookmarkEnd w:id="2219"/>
      <w:bookmarkEnd w:id="2220"/>
    </w:p>
    <w:p w14:paraId="75DAEBEC" w14:textId="59EF3182" w:rsidR="00BE6FC7" w:rsidRDefault="00BE6FC7" w:rsidP="00BE6FC7">
      <w:pPr>
        <w:pStyle w:val="af6"/>
        <w:keepNext/>
        <w:rPr>
          <w:rtl/>
        </w:rPr>
      </w:pPr>
      <w:bookmarkStart w:id="2221" w:name="ET_yor_6447_210"/>
      <w:r w:rsidRPr="00BE6FC7">
        <w:rPr>
          <w:rStyle w:val="TagStyle"/>
          <w:rtl/>
        </w:rPr>
        <w:t xml:space="preserve"> &lt;&lt; יור &gt;&gt; </w:t>
      </w:r>
      <w:r>
        <w:rPr>
          <w:rtl/>
        </w:rPr>
        <w:t>היו"ר יונתן מישרקי:</w:t>
      </w:r>
      <w:r w:rsidRPr="00BE6FC7">
        <w:rPr>
          <w:rStyle w:val="TagStyle"/>
          <w:rtl/>
        </w:rPr>
        <w:t xml:space="preserve"> &lt;&lt; יור &gt;&gt;</w:t>
      </w:r>
      <w:r w:rsidR="00D0324A">
        <w:rPr>
          <w:rtl/>
        </w:rPr>
        <w:t xml:space="preserve"> </w:t>
      </w:r>
      <w:bookmarkEnd w:id="2221"/>
    </w:p>
    <w:p w14:paraId="78F3AF11" w14:textId="77777777" w:rsidR="00BE6FC7" w:rsidRDefault="00BE6FC7" w:rsidP="00BE6FC7">
      <w:pPr>
        <w:pStyle w:val="KeepWithNext"/>
        <w:rPr>
          <w:rtl/>
          <w:lang w:eastAsia="he-IL"/>
        </w:rPr>
      </w:pPr>
    </w:p>
    <w:p w14:paraId="726A0A5A" w14:textId="57EA055E" w:rsidR="00BE6FC7" w:rsidRDefault="00BE6FC7" w:rsidP="00BE6FC7">
      <w:pPr>
        <w:rPr>
          <w:rtl/>
          <w:lang w:eastAsia="he-IL"/>
        </w:rPr>
      </w:pPr>
      <w:bookmarkStart w:id="2222" w:name="_ETM_Q1_4364747"/>
      <w:bookmarkStart w:id="2223" w:name="_ETM_Q1_4364772"/>
      <w:bookmarkEnd w:id="2222"/>
      <w:bookmarkEnd w:id="2223"/>
      <w:r>
        <w:rPr>
          <w:rFonts w:hint="cs"/>
          <w:rtl/>
          <w:lang w:eastAsia="he-IL"/>
        </w:rPr>
        <w:t xml:space="preserve">זה לא רשום, היא מקריאה את </w:t>
      </w:r>
      <w:bookmarkStart w:id="2224" w:name="_ETM_Q1_4367554"/>
      <w:bookmarkEnd w:id="2224"/>
      <w:r>
        <w:rPr>
          <w:rFonts w:hint="cs"/>
          <w:rtl/>
          <w:lang w:eastAsia="he-IL"/>
        </w:rPr>
        <w:t xml:space="preserve">זה לפרוטוקול, זה שינוי נוסף שהיא הוסיפה. </w:t>
      </w:r>
      <w:bookmarkStart w:id="2225" w:name="_ETM_Q1_4372006"/>
      <w:bookmarkEnd w:id="2225"/>
    </w:p>
    <w:p w14:paraId="6413CFEA" w14:textId="77777777" w:rsidR="00BE6FC7" w:rsidRDefault="00BE6FC7" w:rsidP="00BE6FC7">
      <w:pPr>
        <w:rPr>
          <w:rtl/>
          <w:lang w:eastAsia="he-IL"/>
        </w:rPr>
      </w:pPr>
      <w:bookmarkStart w:id="2226" w:name="_ETM_Q1_4372038"/>
      <w:bookmarkEnd w:id="2226"/>
    </w:p>
    <w:p w14:paraId="3D053BC1" w14:textId="05163B79" w:rsidR="00BE6FC7" w:rsidRDefault="00BE6FC7" w:rsidP="00BE6FC7">
      <w:pPr>
        <w:pStyle w:val="a4"/>
        <w:keepNext/>
        <w:rPr>
          <w:rtl/>
        </w:rPr>
      </w:pPr>
      <w:bookmarkStart w:id="2227" w:name="ET_speaker_6350_211"/>
      <w:r w:rsidRPr="00BE6FC7">
        <w:rPr>
          <w:rStyle w:val="TagStyle"/>
          <w:rtl/>
        </w:rPr>
        <w:t xml:space="preserve"> &lt;&lt; דובר &gt;&gt; </w:t>
      </w:r>
      <w:r>
        <w:rPr>
          <w:rtl/>
        </w:rPr>
        <w:t>יאסר חוג'יראת (רע"מ – הרשימה הערבית המאוחדת):</w:t>
      </w:r>
      <w:r w:rsidRPr="00BE6FC7">
        <w:rPr>
          <w:rStyle w:val="TagStyle"/>
          <w:rtl/>
        </w:rPr>
        <w:t xml:space="preserve"> &lt;&lt; דובר &gt;&gt;</w:t>
      </w:r>
      <w:r w:rsidR="00D0324A">
        <w:rPr>
          <w:rtl/>
        </w:rPr>
        <w:t xml:space="preserve"> </w:t>
      </w:r>
      <w:bookmarkEnd w:id="2227"/>
    </w:p>
    <w:p w14:paraId="00748BA9" w14:textId="77777777" w:rsidR="00BE6FC7" w:rsidRDefault="00BE6FC7" w:rsidP="00BE6FC7">
      <w:pPr>
        <w:pStyle w:val="KeepWithNext"/>
        <w:rPr>
          <w:rtl/>
          <w:lang w:eastAsia="he-IL"/>
        </w:rPr>
      </w:pPr>
    </w:p>
    <w:p w14:paraId="72856C84" w14:textId="242D55EB" w:rsidR="00BE6FC7" w:rsidRDefault="00BE6FC7" w:rsidP="00BE6FC7">
      <w:pPr>
        <w:rPr>
          <w:rtl/>
          <w:lang w:eastAsia="he-IL"/>
        </w:rPr>
      </w:pPr>
      <w:bookmarkStart w:id="2228" w:name="_ETM_Q1_4372637"/>
      <w:bookmarkStart w:id="2229" w:name="_ETM_Q1_4372659"/>
      <w:bookmarkEnd w:id="2228"/>
      <w:bookmarkEnd w:id="2229"/>
      <w:r>
        <w:rPr>
          <w:rFonts w:hint="cs"/>
          <w:rtl/>
          <w:lang w:eastAsia="he-IL"/>
        </w:rPr>
        <w:t>עוד פעם</w:t>
      </w:r>
      <w:bookmarkStart w:id="2230" w:name="_ETM_Q1_4369504"/>
      <w:bookmarkEnd w:id="2230"/>
      <w:r>
        <w:rPr>
          <w:rFonts w:hint="cs"/>
          <w:rtl/>
          <w:lang w:eastAsia="he-IL"/>
        </w:rPr>
        <w:t xml:space="preserve"> את השינוי. </w:t>
      </w:r>
    </w:p>
    <w:p w14:paraId="66B01357" w14:textId="77777777" w:rsidR="00BE6FC7" w:rsidRDefault="00BE6FC7" w:rsidP="00BE6FC7">
      <w:pPr>
        <w:rPr>
          <w:rtl/>
          <w:lang w:eastAsia="he-IL"/>
        </w:rPr>
      </w:pPr>
      <w:bookmarkStart w:id="2231" w:name="_ETM_Q1_4371752"/>
      <w:bookmarkStart w:id="2232" w:name="_ETM_Q1_4371787"/>
      <w:bookmarkStart w:id="2233" w:name="_ETM_Q1_4372936"/>
      <w:bookmarkEnd w:id="2231"/>
      <w:bookmarkEnd w:id="2232"/>
      <w:bookmarkEnd w:id="2233"/>
    </w:p>
    <w:p w14:paraId="1A659C15" w14:textId="75EC6840" w:rsidR="00BE6FC7" w:rsidRDefault="00BE6FC7" w:rsidP="00BE6FC7">
      <w:pPr>
        <w:pStyle w:val="a4"/>
        <w:keepNext/>
        <w:rPr>
          <w:rtl/>
        </w:rPr>
      </w:pPr>
      <w:bookmarkStart w:id="2234" w:name="ET_speaker_ענת_מימון_212"/>
      <w:r w:rsidRPr="00BE6FC7">
        <w:rPr>
          <w:rStyle w:val="TagStyle"/>
          <w:rtl/>
        </w:rPr>
        <w:t xml:space="preserve"> &lt;&lt; דובר &gt;&gt; </w:t>
      </w:r>
      <w:r>
        <w:rPr>
          <w:rtl/>
        </w:rPr>
        <w:t>ענת מימון:</w:t>
      </w:r>
      <w:r w:rsidRPr="00BE6FC7">
        <w:rPr>
          <w:rStyle w:val="TagStyle"/>
          <w:rtl/>
        </w:rPr>
        <w:t xml:space="preserve"> &lt;&lt; דובר &gt;&gt;</w:t>
      </w:r>
      <w:r w:rsidR="00D0324A">
        <w:rPr>
          <w:rtl/>
        </w:rPr>
        <w:t xml:space="preserve"> </w:t>
      </w:r>
      <w:bookmarkEnd w:id="2234"/>
    </w:p>
    <w:p w14:paraId="34FC3488" w14:textId="77777777" w:rsidR="00BE6FC7" w:rsidRDefault="00BE6FC7" w:rsidP="00BE6FC7">
      <w:pPr>
        <w:pStyle w:val="KeepWithNext"/>
        <w:rPr>
          <w:rtl/>
          <w:lang w:eastAsia="he-IL"/>
        </w:rPr>
      </w:pPr>
    </w:p>
    <w:p w14:paraId="20D6CD17" w14:textId="119F2711" w:rsidR="00BE6FC7" w:rsidRDefault="00BE6FC7" w:rsidP="00BE6FC7">
      <w:pPr>
        <w:rPr>
          <w:rtl/>
          <w:lang w:eastAsia="he-IL"/>
        </w:rPr>
      </w:pPr>
      <w:bookmarkStart w:id="2235" w:name="_ETM_Q1_4373188"/>
      <w:bookmarkStart w:id="2236" w:name="_ETM_Q1_4373213"/>
      <w:bookmarkEnd w:id="2235"/>
      <w:bookmarkEnd w:id="2236"/>
      <w:r>
        <w:rPr>
          <w:rFonts w:hint="cs"/>
          <w:rtl/>
          <w:lang w:eastAsia="he-IL"/>
        </w:rPr>
        <w:t xml:space="preserve">המסירה של תרופת מרשם קבוע צריכה להיות </w:t>
      </w:r>
      <w:bookmarkStart w:id="2237" w:name="_ETM_Q1_4374563"/>
      <w:bookmarkEnd w:id="2237"/>
      <w:r>
        <w:rPr>
          <w:rFonts w:hint="cs"/>
          <w:rtl/>
          <w:lang w:eastAsia="he-IL"/>
        </w:rPr>
        <w:t>כשבבית המרקחת נוכח באותה העת רוקח שאינו עסוק במתן טיפול</w:t>
      </w:r>
      <w:bookmarkStart w:id="2238" w:name="_ETM_Q1_4378830"/>
      <w:bookmarkEnd w:id="2238"/>
      <w:r>
        <w:rPr>
          <w:rFonts w:hint="cs"/>
          <w:rtl/>
          <w:lang w:eastAsia="he-IL"/>
        </w:rPr>
        <w:t xml:space="preserve"> אישי למטופל בחדר ייעוץ נפרד. כלומר שהרוקח נמצא בבית המרקחת, </w:t>
      </w:r>
      <w:bookmarkStart w:id="2239" w:name="_ETM_Q1_4384689"/>
      <w:bookmarkEnd w:id="2239"/>
      <w:r>
        <w:rPr>
          <w:rFonts w:hint="cs"/>
          <w:rtl/>
          <w:lang w:eastAsia="he-IL"/>
        </w:rPr>
        <w:t xml:space="preserve">בחלל המסירה של התרופה. </w:t>
      </w:r>
    </w:p>
    <w:p w14:paraId="0710C3A6" w14:textId="77777777" w:rsidR="00BE6FC7" w:rsidRDefault="00BE6FC7" w:rsidP="00BE6FC7">
      <w:pPr>
        <w:rPr>
          <w:rtl/>
          <w:lang w:eastAsia="he-IL"/>
        </w:rPr>
      </w:pPr>
      <w:bookmarkStart w:id="2240" w:name="_ETM_Q1_4387163"/>
      <w:bookmarkStart w:id="2241" w:name="_ETM_Q1_4387200"/>
      <w:bookmarkEnd w:id="2240"/>
      <w:bookmarkEnd w:id="2241"/>
    </w:p>
    <w:p w14:paraId="77866C83" w14:textId="054DA971" w:rsidR="00BE6FC7" w:rsidRDefault="00BE6FC7" w:rsidP="00BE6FC7">
      <w:pPr>
        <w:pStyle w:val="a4"/>
        <w:keepNext/>
        <w:rPr>
          <w:rtl/>
        </w:rPr>
      </w:pPr>
      <w:bookmarkStart w:id="2242" w:name="ET_speaker_6350_213"/>
      <w:r w:rsidRPr="00BE6FC7">
        <w:rPr>
          <w:rStyle w:val="TagStyle"/>
          <w:rtl/>
        </w:rPr>
        <w:t xml:space="preserve"> &lt;&lt; דובר &gt;&gt; </w:t>
      </w:r>
      <w:r>
        <w:rPr>
          <w:rtl/>
        </w:rPr>
        <w:t>יאסר חוג'יראת (רע"מ – הרשימה הערבית המאוחדת):</w:t>
      </w:r>
      <w:r w:rsidRPr="00BE6FC7">
        <w:rPr>
          <w:rStyle w:val="TagStyle"/>
          <w:rtl/>
        </w:rPr>
        <w:t xml:space="preserve"> &lt;&lt; דובר &gt;&gt;</w:t>
      </w:r>
      <w:r w:rsidR="00D0324A">
        <w:rPr>
          <w:rtl/>
        </w:rPr>
        <w:t xml:space="preserve"> </w:t>
      </w:r>
      <w:bookmarkEnd w:id="2242"/>
    </w:p>
    <w:p w14:paraId="2D492BDF" w14:textId="77777777" w:rsidR="00BE6FC7" w:rsidRDefault="00BE6FC7" w:rsidP="00BE6FC7">
      <w:pPr>
        <w:pStyle w:val="KeepWithNext"/>
        <w:rPr>
          <w:rtl/>
          <w:lang w:eastAsia="he-IL"/>
        </w:rPr>
      </w:pPr>
    </w:p>
    <w:p w14:paraId="480A6829" w14:textId="1749E626" w:rsidR="00BE6FC7" w:rsidRDefault="00BE6FC7" w:rsidP="00BE6FC7">
      <w:pPr>
        <w:rPr>
          <w:rtl/>
          <w:lang w:eastAsia="he-IL"/>
        </w:rPr>
      </w:pPr>
      <w:bookmarkStart w:id="2243" w:name="_ETM_Q1_4388974"/>
      <w:bookmarkStart w:id="2244" w:name="_ETM_Q1_4389005"/>
      <w:bookmarkEnd w:id="2243"/>
      <w:bookmarkEnd w:id="2244"/>
      <w:r>
        <w:rPr>
          <w:rFonts w:hint="cs"/>
          <w:rtl/>
          <w:lang w:eastAsia="he-IL"/>
        </w:rPr>
        <w:t xml:space="preserve">הוא זמין הכוונה. </w:t>
      </w:r>
    </w:p>
    <w:p w14:paraId="2D9A24FB" w14:textId="77777777" w:rsidR="00BE6FC7" w:rsidRDefault="00BE6FC7" w:rsidP="00BE6FC7">
      <w:pPr>
        <w:rPr>
          <w:rtl/>
          <w:lang w:eastAsia="he-IL"/>
        </w:rPr>
      </w:pPr>
      <w:bookmarkStart w:id="2245" w:name="_ETM_Q1_4390554"/>
      <w:bookmarkStart w:id="2246" w:name="_ETM_Q1_4390587"/>
      <w:bookmarkStart w:id="2247" w:name="_ETM_Q1_4388304"/>
      <w:bookmarkEnd w:id="2245"/>
      <w:bookmarkEnd w:id="2246"/>
      <w:bookmarkEnd w:id="2247"/>
    </w:p>
    <w:p w14:paraId="6F4886A0" w14:textId="71ACB7D7" w:rsidR="00BE6FC7" w:rsidRDefault="00BE6FC7" w:rsidP="00BE6FC7">
      <w:pPr>
        <w:pStyle w:val="a4"/>
        <w:keepNext/>
        <w:rPr>
          <w:rtl/>
        </w:rPr>
      </w:pPr>
      <w:bookmarkStart w:id="2248" w:name="ET_speaker_ענת_מימון_214"/>
      <w:r w:rsidRPr="00BE6FC7">
        <w:rPr>
          <w:rStyle w:val="TagStyle"/>
          <w:rtl/>
        </w:rPr>
        <w:t xml:space="preserve"> &lt;&lt; דובר &gt;&gt; </w:t>
      </w:r>
      <w:r>
        <w:rPr>
          <w:rtl/>
        </w:rPr>
        <w:t>ענת מימון:</w:t>
      </w:r>
      <w:r w:rsidRPr="00BE6FC7">
        <w:rPr>
          <w:rStyle w:val="TagStyle"/>
          <w:rtl/>
        </w:rPr>
        <w:t xml:space="preserve"> &lt;&lt; דובר &gt;&gt;</w:t>
      </w:r>
      <w:r w:rsidR="00D0324A">
        <w:rPr>
          <w:rtl/>
        </w:rPr>
        <w:t xml:space="preserve"> </w:t>
      </w:r>
      <w:bookmarkEnd w:id="2248"/>
    </w:p>
    <w:p w14:paraId="6B2B4478" w14:textId="77777777" w:rsidR="00BE6FC7" w:rsidRDefault="00BE6FC7" w:rsidP="00BE6FC7">
      <w:pPr>
        <w:pStyle w:val="KeepWithNext"/>
        <w:rPr>
          <w:rtl/>
          <w:lang w:eastAsia="he-IL"/>
        </w:rPr>
      </w:pPr>
    </w:p>
    <w:p w14:paraId="6BCEE418" w14:textId="35CAACFA" w:rsidR="00BE6FC7" w:rsidRDefault="00BE6FC7" w:rsidP="00BE6FC7">
      <w:pPr>
        <w:rPr>
          <w:rtl/>
          <w:lang w:eastAsia="he-IL"/>
        </w:rPr>
      </w:pPr>
      <w:bookmarkStart w:id="2249" w:name="_ETM_Q1_4388572"/>
      <w:bookmarkStart w:id="2250" w:name="_ETM_Q1_4388598"/>
      <w:bookmarkEnd w:id="2249"/>
      <w:bookmarkEnd w:id="2250"/>
      <w:r>
        <w:rPr>
          <w:rFonts w:hint="cs"/>
          <w:rtl/>
          <w:lang w:eastAsia="he-IL"/>
        </w:rPr>
        <w:t xml:space="preserve">בדיוק, הוא זמין </w:t>
      </w:r>
      <w:bookmarkStart w:id="2251" w:name="_ETM_Q1_4390481"/>
      <w:bookmarkEnd w:id="2251"/>
      <w:r>
        <w:rPr>
          <w:rFonts w:hint="cs"/>
          <w:rtl/>
          <w:lang w:eastAsia="he-IL"/>
        </w:rPr>
        <w:t>אם מתעוררות שאלות, זו הכוונה. ב-(ג) המסירה של תכשיר בלא</w:t>
      </w:r>
      <w:bookmarkStart w:id="2252" w:name="_ETM_Q1_4395639"/>
      <w:bookmarkEnd w:id="2252"/>
      <w:r>
        <w:rPr>
          <w:rFonts w:hint="cs"/>
          <w:rtl/>
          <w:lang w:eastAsia="he-IL"/>
        </w:rPr>
        <w:t xml:space="preserve"> מרשם, גם פה יש תוספת קטנה שלא רשומה ובלבד שהמסירה</w:t>
      </w:r>
      <w:bookmarkStart w:id="2253" w:name="_ETM_Q1_4399862"/>
      <w:bookmarkEnd w:id="2253"/>
      <w:r>
        <w:rPr>
          <w:rFonts w:hint="cs"/>
          <w:rtl/>
          <w:lang w:eastAsia="he-IL"/>
        </w:rPr>
        <w:t xml:space="preserve"> בוצעה בסמוך לאחר מתן ייעוץ והדרכה למטופל על ידי </w:t>
      </w:r>
      <w:bookmarkStart w:id="2254" w:name="_ETM_Q1_4404177"/>
      <w:bookmarkEnd w:id="2254"/>
      <w:r>
        <w:rPr>
          <w:rFonts w:hint="cs"/>
          <w:rtl/>
          <w:lang w:eastAsia="he-IL"/>
        </w:rPr>
        <w:t>רוקח, כלומר שזה צריך להיות באותו הזמן, הוא לא יכול</w:t>
      </w:r>
      <w:bookmarkStart w:id="2255" w:name="_ETM_Q1_4406343"/>
      <w:bookmarkEnd w:id="2255"/>
      <w:r>
        <w:rPr>
          <w:rFonts w:hint="cs"/>
          <w:rtl/>
          <w:lang w:eastAsia="he-IL"/>
        </w:rPr>
        <w:t xml:space="preserve"> להגיד שהוא כבר קיבל הדרכה מהרוקח בשבוע שעבר, תן לי </w:t>
      </w:r>
      <w:bookmarkStart w:id="2256" w:name="_ETM_Q1_4411622"/>
      <w:bookmarkEnd w:id="2256"/>
      <w:r>
        <w:rPr>
          <w:rFonts w:hint="cs"/>
          <w:rtl/>
          <w:lang w:eastAsia="he-IL"/>
        </w:rPr>
        <w:t xml:space="preserve">את התרופה הזאת, אלא זה צריך להיות באותו מועד, הרוקח </w:t>
      </w:r>
      <w:bookmarkStart w:id="2257" w:name="_ETM_Q1_4413608"/>
      <w:bookmarkEnd w:id="2257"/>
      <w:r>
        <w:rPr>
          <w:rFonts w:hint="cs"/>
          <w:rtl/>
          <w:lang w:eastAsia="he-IL"/>
        </w:rPr>
        <w:t xml:space="preserve">מסביר לו ואז הטכנאי מוסר. </w:t>
      </w:r>
    </w:p>
    <w:p w14:paraId="22D7FEAF" w14:textId="77777777" w:rsidR="00BE6FC7" w:rsidRDefault="00BE6FC7" w:rsidP="00BE6FC7">
      <w:pPr>
        <w:rPr>
          <w:rtl/>
          <w:lang w:eastAsia="he-IL"/>
        </w:rPr>
      </w:pPr>
      <w:bookmarkStart w:id="2258" w:name="_ETM_Q1_4418744"/>
      <w:bookmarkStart w:id="2259" w:name="_ETM_Q1_4418780"/>
      <w:bookmarkEnd w:id="2258"/>
      <w:bookmarkEnd w:id="2259"/>
    </w:p>
    <w:p w14:paraId="16DE8478" w14:textId="2766171F" w:rsidR="00BE6FC7" w:rsidRDefault="00BE6FC7" w:rsidP="00BE6FC7">
      <w:pPr>
        <w:rPr>
          <w:rtl/>
          <w:lang w:eastAsia="he-IL"/>
        </w:rPr>
      </w:pPr>
      <w:bookmarkStart w:id="2260" w:name="_ETM_Q1_4418904"/>
      <w:bookmarkStart w:id="2261" w:name="_ETM_Q1_4418937"/>
      <w:bookmarkEnd w:id="2260"/>
      <w:bookmarkEnd w:id="2261"/>
      <w:r>
        <w:rPr>
          <w:rFonts w:hint="cs"/>
          <w:rtl/>
          <w:lang w:eastAsia="he-IL"/>
        </w:rPr>
        <w:t xml:space="preserve">בפסקה (3) זה תיקון שהוספנו </w:t>
      </w:r>
      <w:bookmarkStart w:id="2262" w:name="_ETM_Q1_4419549"/>
      <w:bookmarkEnd w:id="2262"/>
      <w:r>
        <w:rPr>
          <w:rFonts w:hint="cs"/>
          <w:rtl/>
          <w:lang w:eastAsia="he-IL"/>
        </w:rPr>
        <w:t xml:space="preserve">שהוזכר פה, שפעולת נוספות שיוכל הטכנאי לבצע יהיו בקביעה של </w:t>
      </w:r>
      <w:bookmarkStart w:id="2263" w:name="_ETM_Q1_4425010"/>
      <w:bookmarkEnd w:id="2263"/>
      <w:r>
        <w:rPr>
          <w:rFonts w:hint="cs"/>
          <w:rtl/>
          <w:lang w:eastAsia="he-IL"/>
        </w:rPr>
        <w:t xml:space="preserve">השר וזה יהיה באישור הוועדה שלנו. זה נוסף. </w:t>
      </w:r>
    </w:p>
    <w:p w14:paraId="7CBA1388" w14:textId="77777777" w:rsidR="00BE6FC7" w:rsidRDefault="00BE6FC7" w:rsidP="00BE6FC7">
      <w:pPr>
        <w:rPr>
          <w:rtl/>
          <w:lang w:eastAsia="he-IL"/>
        </w:rPr>
      </w:pPr>
      <w:bookmarkStart w:id="2264" w:name="_ETM_Q1_4429714"/>
      <w:bookmarkStart w:id="2265" w:name="_ETM_Q1_4429751"/>
      <w:bookmarkStart w:id="2266" w:name="_ETM_Q1_4430418"/>
      <w:bookmarkEnd w:id="2264"/>
      <w:bookmarkEnd w:id="2265"/>
      <w:bookmarkEnd w:id="2266"/>
    </w:p>
    <w:p w14:paraId="2CD81EEC" w14:textId="202455C0" w:rsidR="00410C73" w:rsidRDefault="00BE6FC7" w:rsidP="00BE6FC7">
      <w:pPr>
        <w:rPr>
          <w:rtl/>
          <w:lang w:eastAsia="he-IL"/>
        </w:rPr>
      </w:pPr>
      <w:bookmarkStart w:id="2267" w:name="_ETM_Q1_4430453"/>
      <w:bookmarkEnd w:id="2267"/>
      <w:r>
        <w:rPr>
          <w:rFonts w:hint="cs"/>
          <w:rtl/>
          <w:lang w:eastAsia="he-IL"/>
        </w:rPr>
        <w:t xml:space="preserve">סעיף נוסף </w:t>
      </w:r>
      <w:bookmarkStart w:id="2268" w:name="_ETM_Q1_4432963"/>
      <w:bookmarkEnd w:id="2268"/>
      <w:r>
        <w:rPr>
          <w:rFonts w:hint="cs"/>
          <w:rtl/>
          <w:lang w:eastAsia="he-IL"/>
        </w:rPr>
        <w:t xml:space="preserve">שהוא מופיע אצלכם בנוסח טיפה שונה, היחס הנדרש. זה גם בעקבות הערות שעלו בישיבה הקודמת, </w:t>
      </w:r>
      <w:bookmarkStart w:id="2269" w:name="_ETM_Q1_4441863"/>
      <w:bookmarkEnd w:id="2269"/>
      <w:r>
        <w:rPr>
          <w:rFonts w:hint="cs"/>
          <w:rtl/>
          <w:lang w:eastAsia="he-IL"/>
        </w:rPr>
        <w:t>ביקשנו מהמשרד לבדוק מה היחס שיהיה נכון בין רוקח לבין</w:t>
      </w:r>
      <w:bookmarkStart w:id="2270" w:name="_ETM_Q1_4447688"/>
      <w:bookmarkEnd w:id="2270"/>
      <w:r>
        <w:rPr>
          <w:rFonts w:hint="cs"/>
          <w:rtl/>
          <w:lang w:eastAsia="he-IL"/>
        </w:rPr>
        <w:t xml:space="preserve"> טכנאי. זה משהו שנאמר שלא יכול להיות שלא ייקבע יחס </w:t>
      </w:r>
      <w:bookmarkStart w:id="2271" w:name="_ETM_Q1_4451664"/>
      <w:bookmarkEnd w:id="2271"/>
      <w:r>
        <w:rPr>
          <w:rFonts w:hint="cs"/>
          <w:rtl/>
          <w:lang w:eastAsia="he-IL"/>
        </w:rPr>
        <w:t>כזה אלא חייבים שיהיה ברור ולכן הוספנו סעיף</w:t>
      </w:r>
      <w:bookmarkStart w:id="2272" w:name="_ETM_Q1_4454923"/>
      <w:bookmarkEnd w:id="2272"/>
      <w:r>
        <w:rPr>
          <w:rFonts w:hint="cs"/>
          <w:rtl/>
          <w:lang w:eastAsia="he-IL"/>
        </w:rPr>
        <w:t xml:space="preserve"> שקובע יחס</w:t>
      </w:r>
      <w:bookmarkStart w:id="2273" w:name="_ETM_Q1_4455634"/>
      <w:bookmarkEnd w:id="2273"/>
      <w:r>
        <w:rPr>
          <w:rFonts w:hint="cs"/>
          <w:rtl/>
          <w:lang w:eastAsia="he-IL"/>
        </w:rPr>
        <w:t xml:space="preserve"> נדרש בין טכנאי בית מרקחת לרוקח:</w:t>
      </w:r>
      <w:r w:rsidR="00D0324A">
        <w:rPr>
          <w:rFonts w:hint="cs"/>
          <w:rtl/>
          <w:lang w:eastAsia="he-IL"/>
        </w:rPr>
        <w:t xml:space="preserve"> </w:t>
      </w:r>
      <w:bookmarkStart w:id="2274" w:name="_ETM_Q1_4453854"/>
      <w:bookmarkStart w:id="2275" w:name="_ETM_Q1_3936891"/>
      <w:bookmarkStart w:id="2276" w:name="_ETM_Q1_3936940"/>
      <w:bookmarkStart w:id="2277" w:name="_ETM_Q1_3808639"/>
      <w:bookmarkStart w:id="2278" w:name="_ETM_Q1_3808676"/>
      <w:bookmarkStart w:id="2279" w:name="_ETM_Q1_3747158"/>
      <w:bookmarkStart w:id="2280" w:name="_ETM_Q1_3747194"/>
      <w:bookmarkStart w:id="2281" w:name="_ETM_Q1_3652962"/>
      <w:bookmarkStart w:id="2282" w:name="_ETM_Q1_3638870"/>
      <w:bookmarkStart w:id="2283" w:name="_ETM_Q1_3638896"/>
      <w:bookmarkStart w:id="2284" w:name="_ETM_Q1_2771790"/>
      <w:bookmarkStart w:id="2285" w:name="_ETM_Q1_2711319"/>
      <w:bookmarkStart w:id="2286" w:name="_ETM_Q1_2711360"/>
      <w:bookmarkStart w:id="2287" w:name="_ETM_Q1_2167373"/>
      <w:bookmarkStart w:id="2288" w:name="_ETM_Q1_2168858"/>
      <w:bookmarkStart w:id="2289" w:name="_ETM_Q1_2168902"/>
      <w:bookmarkStart w:id="2290" w:name="_ETM_Q1_1975407"/>
      <w:bookmarkStart w:id="2291" w:name="_ETM_Q1_1975443"/>
      <w:bookmarkStart w:id="2292" w:name="_ETM_Q1_1981524"/>
      <w:bookmarkStart w:id="2293" w:name="_ETM_Q1_1981551"/>
      <w:bookmarkStart w:id="2294" w:name="_ETM_Q1_1967737"/>
      <w:bookmarkStart w:id="2295" w:name="_ETM_Q1_1967771"/>
      <w:bookmarkStart w:id="2296" w:name="_ETM_Q1_1735442"/>
      <w:bookmarkStart w:id="2297" w:name="_ETM_Q1_1735480"/>
      <w:bookmarkStart w:id="2298" w:name="_ETM_Q1_1618006"/>
      <w:bookmarkStart w:id="2299" w:name="_ETM_Q1_1334461"/>
      <w:bookmarkStart w:id="2300" w:name="_ETM_Q1_1334494"/>
      <w:bookmarkStart w:id="2301" w:name="_ETM_Q1_1337553"/>
      <w:bookmarkStart w:id="2302" w:name="_ETM_Q1_1111184"/>
      <w:bookmarkStart w:id="2303" w:name="_ETM_Q1_1111224"/>
      <w:bookmarkStart w:id="2304" w:name="_ETM_Q1_674857"/>
      <w:bookmarkStart w:id="2305" w:name="_ETM_Q1_674973"/>
      <w:bookmarkStart w:id="2306" w:name="_ETM_Q1_675008"/>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p>
    <w:p w14:paraId="4A24DC62" w14:textId="77777777" w:rsidR="00410C73" w:rsidRPr="00410C73" w:rsidRDefault="00410C73" w:rsidP="00410C73">
      <w:pPr>
        <w:rPr>
          <w:lang w:eastAsia="he-IL"/>
        </w:rPr>
      </w:pPr>
      <w:bookmarkStart w:id="2307" w:name="_ETM_Q1_675150"/>
      <w:bookmarkStart w:id="2308" w:name="_ETM_Q1_675181"/>
      <w:bookmarkEnd w:id="2307"/>
      <w:bookmarkEnd w:id="2308"/>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410C73" w14:paraId="56229026" w14:textId="77777777" w:rsidTr="00A764AB">
        <w:trPr>
          <w:cantSplit/>
        </w:trPr>
        <w:tc>
          <w:tcPr>
            <w:tcW w:w="1565" w:type="dxa"/>
          </w:tcPr>
          <w:p w14:paraId="069DBAFC" w14:textId="77777777" w:rsidR="00410C73" w:rsidRPr="005B61E8" w:rsidRDefault="00410C73" w:rsidP="00F60C05">
            <w:pPr>
              <w:pStyle w:val="TableSideHeading"/>
              <w:spacing w:line="240" w:lineRule="auto"/>
              <w:rPr>
                <w:sz w:val="24"/>
                <w:szCs w:val="24"/>
                <w:rtl/>
              </w:rPr>
            </w:pPr>
          </w:p>
        </w:tc>
        <w:tc>
          <w:tcPr>
            <w:tcW w:w="709" w:type="dxa"/>
          </w:tcPr>
          <w:p w14:paraId="6C1AF923" w14:textId="77777777" w:rsidR="00410C73" w:rsidRPr="005B61E8" w:rsidRDefault="00410C73" w:rsidP="00F60C05">
            <w:pPr>
              <w:pStyle w:val="TableText"/>
              <w:spacing w:line="240" w:lineRule="auto"/>
              <w:rPr>
                <w:sz w:val="24"/>
                <w:szCs w:val="24"/>
                <w:rtl/>
              </w:rPr>
            </w:pPr>
          </w:p>
        </w:tc>
        <w:tc>
          <w:tcPr>
            <w:tcW w:w="1134" w:type="dxa"/>
          </w:tcPr>
          <w:p w14:paraId="61D49844" w14:textId="77777777" w:rsidR="00410C73" w:rsidRPr="005B61E8" w:rsidRDefault="00410C73" w:rsidP="00F60C05">
            <w:pPr>
              <w:pStyle w:val="TableBlock"/>
              <w:spacing w:line="240" w:lineRule="auto"/>
              <w:rPr>
                <w:sz w:val="24"/>
                <w:szCs w:val="24"/>
              </w:rPr>
            </w:pPr>
          </w:p>
        </w:tc>
        <w:tc>
          <w:tcPr>
            <w:tcW w:w="567" w:type="dxa"/>
          </w:tcPr>
          <w:p w14:paraId="33E25FEA" w14:textId="77777777" w:rsidR="00410C73" w:rsidRPr="005B61E8" w:rsidRDefault="00410C73" w:rsidP="00F60C05">
            <w:pPr>
              <w:pStyle w:val="TableBlock"/>
              <w:spacing w:line="240" w:lineRule="auto"/>
              <w:rPr>
                <w:sz w:val="24"/>
                <w:szCs w:val="24"/>
              </w:rPr>
            </w:pPr>
          </w:p>
        </w:tc>
        <w:tc>
          <w:tcPr>
            <w:tcW w:w="3827" w:type="dxa"/>
          </w:tcPr>
          <w:p w14:paraId="0E866D7A" w14:textId="4C011823" w:rsidR="00410C73" w:rsidRDefault="00BE6FC7" w:rsidP="00BE6FC7">
            <w:pPr>
              <w:pStyle w:val="TableBlock"/>
              <w:spacing w:line="240" w:lineRule="auto"/>
              <w:ind w:left="340" w:hanging="340"/>
              <w:rPr>
                <w:sz w:val="24"/>
                <w:szCs w:val="24"/>
                <w:rtl/>
              </w:rPr>
            </w:pPr>
            <w:r>
              <w:rPr>
                <w:rFonts w:hint="cs"/>
                <w:sz w:val="24"/>
                <w:szCs w:val="24"/>
                <w:rtl/>
              </w:rPr>
              <w:t xml:space="preserve">(ג) בעל בית מרקחת רשאי להעסיק בבית המרקחת טכנאי </w:t>
            </w:r>
            <w:bookmarkStart w:id="2309" w:name="_ETM_Q1_4462583"/>
            <w:bookmarkEnd w:id="2309"/>
            <w:r>
              <w:rPr>
                <w:rFonts w:hint="cs"/>
                <w:sz w:val="24"/>
                <w:szCs w:val="24"/>
                <w:rtl/>
              </w:rPr>
              <w:t xml:space="preserve">בית מרקחת לצורך ביצוע הפעולות המותרות בסעיף 7ה ובלבד שבבית </w:t>
            </w:r>
            <w:bookmarkStart w:id="2310" w:name="_ETM_Q1_4470300"/>
            <w:bookmarkEnd w:id="2310"/>
            <w:r>
              <w:rPr>
                <w:rFonts w:hint="cs"/>
                <w:sz w:val="24"/>
                <w:szCs w:val="24"/>
                <w:rtl/>
              </w:rPr>
              <w:t>המרקחת יחס נדרש בין טכנאי בית מרקחת לרוקח כאמור בתוספת</w:t>
            </w:r>
            <w:bookmarkStart w:id="2311" w:name="_ETM_Q1_4475649"/>
            <w:bookmarkEnd w:id="2311"/>
            <w:r>
              <w:rPr>
                <w:rFonts w:hint="cs"/>
                <w:sz w:val="24"/>
                <w:szCs w:val="24"/>
                <w:rtl/>
              </w:rPr>
              <w:t xml:space="preserve"> הראשונה ד; השר רשאי, בצו, לשנות את התוספת. </w:t>
            </w:r>
          </w:p>
        </w:tc>
      </w:tr>
    </w:tbl>
    <w:p w14:paraId="3933FFFA" w14:textId="77777777" w:rsidR="00BE6FC7" w:rsidRDefault="00BE6FC7" w:rsidP="006D6507">
      <w:pPr>
        <w:rPr>
          <w:rtl/>
          <w:lang w:eastAsia="he-IL"/>
        </w:rPr>
      </w:pPr>
      <w:bookmarkStart w:id="2312" w:name="_ETM_Q1_4482397"/>
      <w:bookmarkEnd w:id="2312"/>
    </w:p>
    <w:p w14:paraId="09BDB35E" w14:textId="41F55BD8" w:rsidR="00BE6FC7" w:rsidRDefault="00BE6FC7" w:rsidP="00BE6FC7">
      <w:pPr>
        <w:rPr>
          <w:rtl/>
          <w:lang w:eastAsia="he-IL"/>
        </w:rPr>
      </w:pPr>
      <w:bookmarkStart w:id="2313" w:name="_ETM_Q1_4482657"/>
      <w:bookmarkStart w:id="2314" w:name="_ETM_Q1_4482685"/>
      <w:bookmarkEnd w:id="2313"/>
      <w:bookmarkEnd w:id="2314"/>
      <w:r>
        <w:rPr>
          <w:rFonts w:hint="cs"/>
          <w:rtl/>
          <w:lang w:eastAsia="he-IL"/>
        </w:rPr>
        <w:t xml:space="preserve">כלומר </w:t>
      </w:r>
      <w:bookmarkStart w:id="2315" w:name="_ETM_Q1_4483367"/>
      <w:bookmarkEnd w:id="2315"/>
      <w:r>
        <w:rPr>
          <w:rFonts w:hint="cs"/>
          <w:rtl/>
          <w:lang w:eastAsia="he-IL"/>
        </w:rPr>
        <w:t xml:space="preserve">כדי שאפשר יהיה להעסיק טכנאי בית מרקחת בית המרקחת </w:t>
      </w:r>
      <w:bookmarkStart w:id="2316" w:name="_ETM_Q1_4488258"/>
      <w:bookmarkEnd w:id="2316"/>
      <w:r>
        <w:rPr>
          <w:rFonts w:hint="cs"/>
          <w:rtl/>
          <w:lang w:eastAsia="he-IL"/>
        </w:rPr>
        <w:t xml:space="preserve">חייב לעמוד ביחס נדרש. היחס הזה נקבע בתוספת שהיא כבר </w:t>
      </w:r>
      <w:bookmarkStart w:id="2317" w:name="_ETM_Q1_4493058"/>
      <w:bookmarkEnd w:id="2317"/>
      <w:r>
        <w:rPr>
          <w:rFonts w:hint="cs"/>
          <w:rtl/>
          <w:lang w:eastAsia="he-IL"/>
        </w:rPr>
        <w:t>בפניכם, אנחנו נקריא את זה, ואפשר לשנות את התוספת הזאת.</w:t>
      </w:r>
      <w:bookmarkStart w:id="2318" w:name="_ETM_Q1_4496495"/>
      <w:bookmarkEnd w:id="2318"/>
      <w:r>
        <w:rPr>
          <w:rFonts w:hint="cs"/>
          <w:rtl/>
          <w:lang w:eastAsia="he-IL"/>
        </w:rPr>
        <w:t xml:space="preserve"> גם פה כרגע לא באישור ועדה. </w:t>
      </w:r>
      <w:r w:rsidR="0031551D">
        <w:rPr>
          <w:rFonts w:hint="cs"/>
          <w:rtl/>
          <w:lang w:eastAsia="he-IL"/>
        </w:rPr>
        <w:t xml:space="preserve">אני לא יודעת אם </w:t>
      </w:r>
      <w:bookmarkStart w:id="2319" w:name="_ETM_Q1_4498581"/>
      <w:bookmarkEnd w:id="2319"/>
      <w:r w:rsidR="0031551D">
        <w:rPr>
          <w:rFonts w:hint="cs"/>
          <w:rtl/>
          <w:lang w:eastAsia="he-IL"/>
        </w:rPr>
        <w:t xml:space="preserve">זה משהו שיובא לאישור חברי הכנסת אם משנים את היחס, </w:t>
      </w:r>
      <w:bookmarkStart w:id="2320" w:name="_ETM_Q1_4504565"/>
      <w:bookmarkEnd w:id="2320"/>
      <w:r w:rsidR="0031551D">
        <w:rPr>
          <w:rFonts w:hint="cs"/>
          <w:rtl/>
          <w:lang w:eastAsia="he-IL"/>
        </w:rPr>
        <w:t>נקרא קודם את התוספת ואז נחליט.</w:t>
      </w:r>
    </w:p>
    <w:p w14:paraId="0344D7E7" w14:textId="77777777" w:rsidR="0031551D" w:rsidRDefault="0031551D" w:rsidP="00BE6FC7">
      <w:pPr>
        <w:rPr>
          <w:rtl/>
          <w:lang w:eastAsia="he-IL"/>
        </w:rPr>
      </w:pPr>
      <w:bookmarkStart w:id="2321" w:name="_ETM_Q1_4504884"/>
      <w:bookmarkStart w:id="2322" w:name="_ETM_Q1_4504926"/>
      <w:bookmarkEnd w:id="2321"/>
      <w:bookmarkEnd w:id="2322"/>
    </w:p>
    <w:p w14:paraId="4CAA40EB" w14:textId="6286F68E" w:rsidR="0031551D" w:rsidRDefault="0031551D" w:rsidP="0031551D">
      <w:pPr>
        <w:spacing w:line="360" w:lineRule="auto"/>
        <w:jc w:val="center"/>
        <w:rPr>
          <w:b/>
          <w:bCs/>
          <w:rtl/>
          <w:lang w:eastAsia="he-IL"/>
        </w:rPr>
      </w:pPr>
      <w:bookmarkStart w:id="2323" w:name="_ETM_Q1_4505084"/>
      <w:bookmarkStart w:id="2324" w:name="_ETM_Q1_4505117"/>
      <w:bookmarkEnd w:id="2323"/>
      <w:bookmarkEnd w:id="2324"/>
      <w:r>
        <w:rPr>
          <w:rFonts w:hint="cs"/>
          <w:b/>
          <w:bCs/>
          <w:rtl/>
          <w:lang w:eastAsia="he-IL"/>
        </w:rPr>
        <w:t>תוספת ראשונה ד</w:t>
      </w:r>
    </w:p>
    <w:p w14:paraId="12711997" w14:textId="5EB5C522" w:rsidR="0031551D" w:rsidRDefault="0031551D" w:rsidP="0031551D">
      <w:pPr>
        <w:spacing w:line="360" w:lineRule="auto"/>
        <w:jc w:val="center"/>
        <w:rPr>
          <w:b/>
          <w:bCs/>
          <w:rtl/>
          <w:lang w:eastAsia="he-IL"/>
        </w:rPr>
      </w:pPr>
      <w:r>
        <w:rPr>
          <w:rFonts w:hint="cs"/>
          <w:b/>
          <w:bCs/>
          <w:rtl/>
          <w:lang w:eastAsia="he-IL"/>
        </w:rPr>
        <w:t>(סעיף 7ה)</w:t>
      </w:r>
    </w:p>
    <w:p w14:paraId="65D1D45B" w14:textId="6043F7B0" w:rsidR="0031551D" w:rsidRPr="0031551D" w:rsidRDefault="0031551D" w:rsidP="0031551D">
      <w:pPr>
        <w:jc w:val="center"/>
        <w:rPr>
          <w:rtl/>
          <w:lang w:eastAsia="he-IL"/>
        </w:rPr>
      </w:pPr>
      <w:r>
        <w:rPr>
          <w:rFonts w:hint="cs"/>
          <w:rtl/>
          <w:lang w:eastAsia="he-IL"/>
        </w:rPr>
        <w:t>יחס נדרש בין טכנאי בית מרקחת לרוקח</w:t>
      </w:r>
    </w:p>
    <w:p w14:paraId="18B6A28E" w14:textId="77777777" w:rsidR="006D6507" w:rsidRDefault="006D6507" w:rsidP="00AB3F3A">
      <w:pPr>
        <w:ind w:firstLine="0"/>
        <w:rPr>
          <w:rt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10C73" w:rsidRPr="005B61E8" w14:paraId="157C4752" w14:textId="77777777" w:rsidTr="00A764AB">
        <w:trPr>
          <w:cantSplit/>
        </w:trPr>
        <w:tc>
          <w:tcPr>
            <w:tcW w:w="1565" w:type="dxa"/>
          </w:tcPr>
          <w:p w14:paraId="530F2175" w14:textId="594A3A59" w:rsidR="00410C73" w:rsidRPr="005B61E8" w:rsidRDefault="00E64116" w:rsidP="00F60C05">
            <w:pPr>
              <w:pStyle w:val="TableSideHeading"/>
              <w:spacing w:line="240" w:lineRule="auto"/>
              <w:rPr>
                <w:sz w:val="24"/>
                <w:szCs w:val="24"/>
                <w:rtl/>
              </w:rPr>
            </w:pPr>
            <w:r w:rsidRPr="008713A4">
              <w:rPr>
                <w:rtl/>
              </w:rPr>
              <w:br w:type="page"/>
            </w:r>
          </w:p>
        </w:tc>
        <w:tc>
          <w:tcPr>
            <w:tcW w:w="709" w:type="dxa"/>
          </w:tcPr>
          <w:p w14:paraId="06836E2F" w14:textId="77777777" w:rsidR="00410C73" w:rsidRPr="005B61E8" w:rsidRDefault="00410C73" w:rsidP="00F60C05">
            <w:pPr>
              <w:pStyle w:val="TableText"/>
              <w:spacing w:line="240" w:lineRule="auto"/>
              <w:rPr>
                <w:sz w:val="24"/>
                <w:szCs w:val="24"/>
                <w:rtl/>
              </w:rPr>
            </w:pPr>
          </w:p>
        </w:tc>
        <w:tc>
          <w:tcPr>
            <w:tcW w:w="5528" w:type="dxa"/>
          </w:tcPr>
          <w:p w14:paraId="7B26AB08" w14:textId="0EF78E01" w:rsidR="00410C73" w:rsidRPr="005B61E8" w:rsidRDefault="0031551D" w:rsidP="0031551D">
            <w:pPr>
              <w:pStyle w:val="TableBlock"/>
              <w:numPr>
                <w:ilvl w:val="0"/>
                <w:numId w:val="7"/>
              </w:numPr>
              <w:spacing w:line="240" w:lineRule="auto"/>
              <w:ind w:left="357" w:hanging="357"/>
              <w:rPr>
                <w:sz w:val="24"/>
                <w:szCs w:val="24"/>
              </w:rPr>
            </w:pPr>
            <w:r>
              <w:rPr>
                <w:rFonts w:hint="cs"/>
                <w:sz w:val="24"/>
                <w:szCs w:val="24"/>
                <w:rtl/>
              </w:rPr>
              <w:t xml:space="preserve">יחס נדרש בין טכנאי בית מרקחת לרוקח </w:t>
            </w:r>
            <w:r>
              <w:rPr>
                <w:sz w:val="24"/>
                <w:szCs w:val="24"/>
                <w:rtl/>
              </w:rPr>
              <w:t>–</w:t>
            </w:r>
            <w:r>
              <w:rPr>
                <w:rFonts w:hint="cs"/>
                <w:sz w:val="24"/>
                <w:szCs w:val="24"/>
                <w:rtl/>
              </w:rPr>
              <w:t xml:space="preserve"> </w:t>
            </w:r>
          </w:p>
        </w:tc>
      </w:tr>
      <w:tr w:rsidR="0031551D" w:rsidRPr="005B61E8" w14:paraId="521BE676" w14:textId="77777777" w:rsidTr="00A764AB">
        <w:trPr>
          <w:cantSplit/>
        </w:trPr>
        <w:tc>
          <w:tcPr>
            <w:tcW w:w="1565" w:type="dxa"/>
          </w:tcPr>
          <w:p w14:paraId="69CF26AA" w14:textId="77777777" w:rsidR="0031551D" w:rsidRPr="008713A4" w:rsidRDefault="0031551D" w:rsidP="00F60C05">
            <w:pPr>
              <w:pStyle w:val="TableSideHeading"/>
              <w:spacing w:line="240" w:lineRule="auto"/>
              <w:rPr>
                <w:rtl/>
              </w:rPr>
            </w:pPr>
          </w:p>
        </w:tc>
        <w:tc>
          <w:tcPr>
            <w:tcW w:w="709" w:type="dxa"/>
          </w:tcPr>
          <w:p w14:paraId="4B0B2B90" w14:textId="77777777" w:rsidR="0031551D" w:rsidRPr="005B61E8" w:rsidRDefault="0031551D" w:rsidP="00F60C05">
            <w:pPr>
              <w:pStyle w:val="TableText"/>
              <w:spacing w:line="240" w:lineRule="auto"/>
              <w:rPr>
                <w:sz w:val="24"/>
                <w:szCs w:val="24"/>
                <w:rtl/>
              </w:rPr>
            </w:pPr>
          </w:p>
        </w:tc>
        <w:tc>
          <w:tcPr>
            <w:tcW w:w="5528" w:type="dxa"/>
          </w:tcPr>
          <w:p w14:paraId="06930B0F" w14:textId="1DEAF7A5" w:rsidR="0031551D" w:rsidRDefault="00D0324A" w:rsidP="0031551D">
            <w:pPr>
              <w:pStyle w:val="TableBlock"/>
              <w:numPr>
                <w:ilvl w:val="0"/>
                <w:numId w:val="8"/>
              </w:numPr>
              <w:spacing w:line="240" w:lineRule="auto"/>
              <w:rPr>
                <w:sz w:val="24"/>
                <w:szCs w:val="24"/>
                <w:rtl/>
              </w:rPr>
            </w:pPr>
            <w:r>
              <w:rPr>
                <w:rFonts w:hint="cs"/>
                <w:sz w:val="24"/>
                <w:szCs w:val="24"/>
                <w:rtl/>
              </w:rPr>
              <w:t xml:space="preserve"> </w:t>
            </w:r>
            <w:r w:rsidR="0031551D">
              <w:rPr>
                <w:rFonts w:hint="cs"/>
                <w:sz w:val="24"/>
                <w:szCs w:val="24"/>
                <w:rtl/>
              </w:rPr>
              <w:t xml:space="preserve">בעל בית מרקחת רשאי להעסיק בכל משמרת בבית המרקחת עד שלושה טכנאי בית מרקחת לצורך ביצוע הפעולות המותרות לטכנאי בית מרקחת כאמור בסעיף 7ה (בתוספת זו </w:t>
            </w:r>
            <w:r w:rsidR="0031551D">
              <w:rPr>
                <w:sz w:val="24"/>
                <w:szCs w:val="24"/>
                <w:rtl/>
              </w:rPr>
              <w:t>–</w:t>
            </w:r>
            <w:r w:rsidR="0031551D">
              <w:rPr>
                <w:rFonts w:hint="cs"/>
                <w:sz w:val="24"/>
                <w:szCs w:val="24"/>
                <w:rtl/>
              </w:rPr>
              <w:t xml:space="preserve"> "פעולות מותרות"), ביחס לכל רוקח, ובלבד שהרוקח זמין במשמרתו למתן שירותים של ייעוץ והדרכה למטופלים.</w:t>
            </w:r>
          </w:p>
        </w:tc>
      </w:tr>
      <w:tr w:rsidR="0031551D" w:rsidRPr="005B61E8" w14:paraId="448981D8" w14:textId="77777777" w:rsidTr="00A764AB">
        <w:trPr>
          <w:cantSplit/>
        </w:trPr>
        <w:tc>
          <w:tcPr>
            <w:tcW w:w="1565" w:type="dxa"/>
          </w:tcPr>
          <w:p w14:paraId="27A71DFC" w14:textId="77777777" w:rsidR="0031551D" w:rsidRPr="008713A4" w:rsidRDefault="0031551D" w:rsidP="00F60C05">
            <w:pPr>
              <w:pStyle w:val="TableSideHeading"/>
              <w:spacing w:line="240" w:lineRule="auto"/>
              <w:rPr>
                <w:rtl/>
              </w:rPr>
            </w:pPr>
          </w:p>
        </w:tc>
        <w:tc>
          <w:tcPr>
            <w:tcW w:w="709" w:type="dxa"/>
          </w:tcPr>
          <w:p w14:paraId="51361467" w14:textId="77777777" w:rsidR="0031551D" w:rsidRPr="005B61E8" w:rsidRDefault="0031551D" w:rsidP="00F60C05">
            <w:pPr>
              <w:pStyle w:val="TableText"/>
              <w:spacing w:line="240" w:lineRule="auto"/>
              <w:rPr>
                <w:sz w:val="24"/>
                <w:szCs w:val="24"/>
                <w:rtl/>
              </w:rPr>
            </w:pPr>
          </w:p>
        </w:tc>
        <w:tc>
          <w:tcPr>
            <w:tcW w:w="5528" w:type="dxa"/>
          </w:tcPr>
          <w:p w14:paraId="22B994AD" w14:textId="496ECC5B" w:rsidR="0031551D" w:rsidRDefault="00D0324A" w:rsidP="0031551D">
            <w:pPr>
              <w:pStyle w:val="TableBlock"/>
              <w:numPr>
                <w:ilvl w:val="0"/>
                <w:numId w:val="8"/>
              </w:numPr>
              <w:spacing w:line="240" w:lineRule="auto"/>
              <w:rPr>
                <w:sz w:val="24"/>
                <w:szCs w:val="24"/>
                <w:rtl/>
              </w:rPr>
            </w:pPr>
            <w:r>
              <w:rPr>
                <w:rFonts w:hint="cs"/>
                <w:sz w:val="24"/>
                <w:szCs w:val="24"/>
                <w:rtl/>
              </w:rPr>
              <w:t xml:space="preserve"> </w:t>
            </w:r>
            <w:r w:rsidR="0031551D">
              <w:rPr>
                <w:rFonts w:hint="cs"/>
                <w:sz w:val="24"/>
                <w:szCs w:val="24"/>
                <w:rtl/>
              </w:rPr>
              <w:t>על אף האמור בסעיף (א), בבית מרקחת של בית חולים ממשלתי, בית חולים שבבעלות קופת חולים וכל בית חולים שהוא מוסד ציבורי כמשמעותו בסעיף 9 לפקודת מס הכנסה, אשר מתבצעות בו פעולות רקיחה במעבדה פעילה להכנות רוקחיות, ניתן להעסיק בכל משמרת עד חמישה טכנאי בית מרקחת לצורך ביצוע פעולות מותרות, לכל רוקח.</w:t>
            </w:r>
          </w:p>
        </w:tc>
      </w:tr>
      <w:tr w:rsidR="0031551D" w:rsidRPr="005B61E8" w14:paraId="06205789" w14:textId="77777777" w:rsidTr="00A764AB">
        <w:trPr>
          <w:cantSplit/>
        </w:trPr>
        <w:tc>
          <w:tcPr>
            <w:tcW w:w="1565" w:type="dxa"/>
          </w:tcPr>
          <w:p w14:paraId="5C7AA619" w14:textId="77777777" w:rsidR="0031551D" w:rsidRPr="008713A4" w:rsidRDefault="0031551D" w:rsidP="00F60C05">
            <w:pPr>
              <w:pStyle w:val="TableSideHeading"/>
              <w:spacing w:line="240" w:lineRule="auto"/>
              <w:rPr>
                <w:rtl/>
              </w:rPr>
            </w:pPr>
          </w:p>
        </w:tc>
        <w:tc>
          <w:tcPr>
            <w:tcW w:w="709" w:type="dxa"/>
          </w:tcPr>
          <w:p w14:paraId="6842F695" w14:textId="77777777" w:rsidR="0031551D" w:rsidRPr="005B61E8" w:rsidRDefault="0031551D" w:rsidP="00F60C05">
            <w:pPr>
              <w:pStyle w:val="TableText"/>
              <w:spacing w:line="240" w:lineRule="auto"/>
              <w:rPr>
                <w:sz w:val="24"/>
                <w:szCs w:val="24"/>
                <w:rtl/>
              </w:rPr>
            </w:pPr>
          </w:p>
        </w:tc>
        <w:tc>
          <w:tcPr>
            <w:tcW w:w="5528" w:type="dxa"/>
          </w:tcPr>
          <w:p w14:paraId="6BFA8DD7" w14:textId="5692CC01" w:rsidR="0031551D" w:rsidRDefault="0031551D" w:rsidP="0031551D">
            <w:pPr>
              <w:pStyle w:val="TableBlock"/>
              <w:numPr>
                <w:ilvl w:val="0"/>
                <w:numId w:val="7"/>
              </w:numPr>
              <w:spacing w:line="240" w:lineRule="auto"/>
              <w:ind w:left="357" w:hanging="357"/>
              <w:rPr>
                <w:sz w:val="24"/>
                <w:szCs w:val="24"/>
                <w:rtl/>
              </w:rPr>
            </w:pPr>
            <w:r>
              <w:rPr>
                <w:rFonts w:hint="cs"/>
                <w:sz w:val="24"/>
                <w:szCs w:val="24"/>
                <w:rtl/>
              </w:rPr>
              <w:t>על אף האמור בסעיף (1), המנהל או הממונה רשאי לאשר יחס גדול יותר בין טכנאי בית מרקחת לרוקח בבית מרקחת אם מצא כי יש בכך צורך מקצועי וכי אין ביחס גדול יותר כדי לפגוע בניהולו המקצועי של בית המרקחת ובשירות הניתן למטופלים.</w:t>
            </w:r>
          </w:p>
        </w:tc>
      </w:tr>
    </w:tbl>
    <w:p w14:paraId="469D7C42" w14:textId="77777777" w:rsidR="0031551D" w:rsidRDefault="0031551D" w:rsidP="0031551D">
      <w:pPr>
        <w:pStyle w:val="KeepWithNext"/>
        <w:rPr>
          <w:rtl/>
          <w:lang w:eastAsia="he-IL"/>
        </w:rPr>
      </w:pPr>
      <w:bookmarkStart w:id="2325" w:name="_ETM_Q1_4582563"/>
      <w:bookmarkEnd w:id="2325"/>
    </w:p>
    <w:p w14:paraId="3D6383D2" w14:textId="381F1FA3" w:rsidR="0031551D" w:rsidRDefault="0031551D" w:rsidP="0031551D">
      <w:pPr>
        <w:rPr>
          <w:rtl/>
          <w:lang w:eastAsia="he-IL"/>
        </w:rPr>
      </w:pPr>
      <w:bookmarkStart w:id="2326" w:name="_ETM_Q1_4582912"/>
      <w:bookmarkStart w:id="2327" w:name="_ETM_Q1_4582942"/>
      <w:bookmarkEnd w:id="2326"/>
      <w:bookmarkEnd w:id="2327"/>
      <w:r>
        <w:rPr>
          <w:rFonts w:hint="cs"/>
          <w:rtl/>
          <w:lang w:eastAsia="he-IL"/>
        </w:rPr>
        <w:t>כלומר הכלל הוא אחד לשלושה ובבתי חולים</w:t>
      </w:r>
      <w:bookmarkStart w:id="2328" w:name="_ETM_Q1_4587593"/>
      <w:bookmarkEnd w:id="2328"/>
      <w:r>
        <w:rPr>
          <w:rFonts w:hint="cs"/>
          <w:rtl/>
          <w:lang w:eastAsia="he-IL"/>
        </w:rPr>
        <w:t>, במקומות של רקיחה אחד לחמישה. אפשר לשנות, רק</w:t>
      </w:r>
      <w:bookmarkStart w:id="2329" w:name="_ETM_Q1_4587800"/>
      <w:bookmarkEnd w:id="2329"/>
      <w:r>
        <w:rPr>
          <w:rFonts w:hint="cs"/>
          <w:rtl/>
          <w:lang w:eastAsia="he-IL"/>
        </w:rPr>
        <w:t xml:space="preserve">, רק השאלה לגבי האפשרות לשנות, מדובר על שינוי נקודתי </w:t>
      </w:r>
      <w:bookmarkStart w:id="2330" w:name="_ETM_Q1_4595089"/>
      <w:bookmarkEnd w:id="2330"/>
      <w:r>
        <w:rPr>
          <w:rFonts w:hint="cs"/>
          <w:rtl/>
          <w:lang w:eastAsia="he-IL"/>
        </w:rPr>
        <w:t xml:space="preserve">או בית מרקחת יכול לקבל אישור קבוע להעסיק ביחס אחר? </w:t>
      </w:r>
      <w:bookmarkStart w:id="2331" w:name="_ETM_Q1_4599506"/>
      <w:bookmarkEnd w:id="2331"/>
    </w:p>
    <w:p w14:paraId="5C72B3C9" w14:textId="77777777" w:rsidR="0031551D" w:rsidRDefault="0031551D" w:rsidP="0031551D">
      <w:pPr>
        <w:rPr>
          <w:rtl/>
          <w:lang w:eastAsia="he-IL"/>
        </w:rPr>
      </w:pPr>
      <w:bookmarkStart w:id="2332" w:name="_ETM_Q1_4595772"/>
      <w:bookmarkStart w:id="2333" w:name="_ETM_Q1_4595809"/>
      <w:bookmarkStart w:id="2334" w:name="_ETM_Q1_4597628"/>
      <w:bookmarkEnd w:id="2332"/>
      <w:bookmarkEnd w:id="2333"/>
      <w:bookmarkEnd w:id="2334"/>
    </w:p>
    <w:p w14:paraId="2E0892FD" w14:textId="7E198908" w:rsidR="0031551D" w:rsidRDefault="0031551D" w:rsidP="0031551D">
      <w:pPr>
        <w:pStyle w:val="af6"/>
        <w:keepNext/>
        <w:rPr>
          <w:rtl/>
        </w:rPr>
      </w:pPr>
      <w:bookmarkStart w:id="2335" w:name="ET_yor_6447_217"/>
      <w:r w:rsidRPr="0031551D">
        <w:rPr>
          <w:rStyle w:val="TagStyle"/>
          <w:rtl/>
        </w:rPr>
        <w:t xml:space="preserve"> &lt;&lt; יור &gt;&gt; </w:t>
      </w:r>
      <w:r>
        <w:rPr>
          <w:rtl/>
        </w:rPr>
        <w:t>היו"ר יונתן מישרקי:</w:t>
      </w:r>
      <w:r w:rsidRPr="0031551D">
        <w:rPr>
          <w:rStyle w:val="TagStyle"/>
          <w:rtl/>
        </w:rPr>
        <w:t xml:space="preserve"> &lt;&lt; יור &gt;&gt;</w:t>
      </w:r>
      <w:r w:rsidR="00D0324A">
        <w:rPr>
          <w:rtl/>
        </w:rPr>
        <w:t xml:space="preserve"> </w:t>
      </w:r>
      <w:bookmarkEnd w:id="2335"/>
    </w:p>
    <w:p w14:paraId="4E7FE749" w14:textId="77777777" w:rsidR="0031551D" w:rsidRDefault="0031551D" w:rsidP="0031551D">
      <w:pPr>
        <w:pStyle w:val="KeepWithNext"/>
        <w:rPr>
          <w:rtl/>
          <w:lang w:eastAsia="he-IL"/>
        </w:rPr>
      </w:pPr>
    </w:p>
    <w:p w14:paraId="0F04ABA2" w14:textId="0B18D7EC" w:rsidR="0031551D" w:rsidRDefault="0031551D" w:rsidP="0031551D">
      <w:pPr>
        <w:rPr>
          <w:rtl/>
          <w:lang w:eastAsia="he-IL"/>
        </w:rPr>
      </w:pPr>
      <w:bookmarkStart w:id="2336" w:name="_ETM_Q1_4597871"/>
      <w:bookmarkStart w:id="2337" w:name="_ETM_Q1_4597894"/>
      <w:bookmarkEnd w:id="2336"/>
      <w:bookmarkEnd w:id="2337"/>
      <w:r>
        <w:rPr>
          <w:rFonts w:hint="cs"/>
          <w:rtl/>
          <w:lang w:eastAsia="he-IL"/>
        </w:rPr>
        <w:t>למה צריך את סעיף (2)?</w:t>
      </w:r>
      <w:r>
        <w:rPr>
          <w:lang w:eastAsia="he-IL"/>
        </w:rPr>
        <w:t xml:space="preserve"> </w:t>
      </w:r>
      <w:r>
        <w:rPr>
          <w:rFonts w:hint="cs"/>
          <w:rtl/>
          <w:lang w:eastAsia="he-IL"/>
        </w:rPr>
        <w:t xml:space="preserve">אני לא </w:t>
      </w:r>
      <w:bookmarkStart w:id="2338" w:name="_ETM_Q1_4602063"/>
      <w:bookmarkEnd w:id="2338"/>
      <w:r>
        <w:rPr>
          <w:rFonts w:hint="cs"/>
          <w:rtl/>
          <w:lang w:eastAsia="he-IL"/>
        </w:rPr>
        <w:t>מצליח להבין.</w:t>
      </w:r>
      <w:bookmarkStart w:id="2339" w:name="_ETM_Q1_4599716"/>
      <w:bookmarkEnd w:id="2339"/>
    </w:p>
    <w:p w14:paraId="6CE9FF21" w14:textId="77777777" w:rsidR="0031551D" w:rsidRDefault="0031551D" w:rsidP="0031551D">
      <w:pPr>
        <w:rPr>
          <w:rtl/>
          <w:lang w:eastAsia="he-IL"/>
        </w:rPr>
      </w:pPr>
      <w:bookmarkStart w:id="2340" w:name="_ETM_Q1_4599749"/>
      <w:bookmarkStart w:id="2341" w:name="_ETM_Q1_4599991"/>
      <w:bookmarkEnd w:id="2340"/>
      <w:bookmarkEnd w:id="2341"/>
    </w:p>
    <w:p w14:paraId="1F5C17BE" w14:textId="1C67CE3B" w:rsidR="0031551D" w:rsidRDefault="0031551D" w:rsidP="0031551D">
      <w:pPr>
        <w:pStyle w:val="af9"/>
        <w:keepNext/>
        <w:rPr>
          <w:rtl/>
          <w:lang w:eastAsia="he-IL"/>
        </w:rPr>
      </w:pPr>
      <w:bookmarkStart w:id="2342" w:name="ET_guest_מירי_טריינין_218"/>
      <w:r w:rsidRPr="0031551D">
        <w:rPr>
          <w:rStyle w:val="TagStyle"/>
          <w:rtl/>
        </w:rPr>
        <w:t xml:space="preserve"> &lt;&lt; אורח &gt;&gt; </w:t>
      </w:r>
      <w:r>
        <w:rPr>
          <w:rtl/>
          <w:lang w:eastAsia="he-IL"/>
        </w:rPr>
        <w:t>מירי טריינין:</w:t>
      </w:r>
      <w:r w:rsidRPr="0031551D">
        <w:rPr>
          <w:rStyle w:val="TagStyle"/>
          <w:rtl/>
        </w:rPr>
        <w:t xml:space="preserve"> &lt;&lt; אורח &gt;&gt;</w:t>
      </w:r>
      <w:r w:rsidR="00D0324A">
        <w:rPr>
          <w:rtl/>
          <w:lang w:eastAsia="he-IL"/>
        </w:rPr>
        <w:t xml:space="preserve"> </w:t>
      </w:r>
      <w:bookmarkEnd w:id="2342"/>
    </w:p>
    <w:p w14:paraId="233154C9" w14:textId="77777777" w:rsidR="0031551D" w:rsidRDefault="0031551D" w:rsidP="0031551D">
      <w:pPr>
        <w:pStyle w:val="KeepWithNext"/>
        <w:rPr>
          <w:rtl/>
          <w:lang w:eastAsia="he-IL"/>
        </w:rPr>
      </w:pPr>
    </w:p>
    <w:p w14:paraId="1061F7BD" w14:textId="6B4894D6" w:rsidR="0031551D" w:rsidRDefault="0031551D" w:rsidP="0031551D">
      <w:pPr>
        <w:rPr>
          <w:rtl/>
          <w:lang w:eastAsia="he-IL"/>
        </w:rPr>
      </w:pPr>
      <w:bookmarkStart w:id="2343" w:name="_ETM_Q1_4600236"/>
      <w:bookmarkStart w:id="2344" w:name="_ETM_Q1_4600260"/>
      <w:bookmarkEnd w:id="2343"/>
      <w:bookmarkEnd w:id="2344"/>
      <w:r>
        <w:rPr>
          <w:rFonts w:hint="cs"/>
          <w:rtl/>
          <w:lang w:eastAsia="he-IL"/>
        </w:rPr>
        <w:t xml:space="preserve">סעיף (2) נועד על מנת לתת מענה לצרכים של </w:t>
      </w:r>
      <w:bookmarkStart w:id="2345" w:name="_ETM_Q1_4605376"/>
      <w:bookmarkEnd w:id="2345"/>
      <w:r>
        <w:rPr>
          <w:rFonts w:hint="cs"/>
          <w:rtl/>
          <w:lang w:eastAsia="he-IL"/>
        </w:rPr>
        <w:t>בתי המרקחת תוך שמירה על בריאות הציבור. אני אתן</w:t>
      </w:r>
      <w:bookmarkStart w:id="2346" w:name="_ETM_Q1_4613528"/>
      <w:bookmarkEnd w:id="2346"/>
      <w:r>
        <w:rPr>
          <w:rFonts w:hint="cs"/>
          <w:rtl/>
          <w:lang w:eastAsia="he-IL"/>
        </w:rPr>
        <w:t xml:space="preserve"> את הדוגמה כאן של בתי המרקחת בקהילה, בתי המרקחת </w:t>
      </w:r>
      <w:bookmarkStart w:id="2347" w:name="_ETM_Q1_4616896"/>
      <w:bookmarkEnd w:id="2347"/>
      <w:r>
        <w:rPr>
          <w:rFonts w:hint="cs"/>
          <w:rtl/>
          <w:lang w:eastAsia="he-IL"/>
        </w:rPr>
        <w:t xml:space="preserve">המיוחדים שעוסקים ברקיחה, הם בעצם לא כלולים בסעיף (ב) שהוא </w:t>
      </w:r>
      <w:bookmarkStart w:id="2348" w:name="_ETM_Q1_4625839"/>
      <w:bookmarkEnd w:id="2348"/>
      <w:r>
        <w:rPr>
          <w:rFonts w:hint="cs"/>
          <w:rtl/>
          <w:lang w:eastAsia="he-IL"/>
        </w:rPr>
        <w:t>מוסד רפואי ופה בתי המרקחת האלה יפנו</w:t>
      </w:r>
      <w:bookmarkStart w:id="2349" w:name="_ETM_Q1_4634753"/>
      <w:bookmarkEnd w:id="2349"/>
      <w:r>
        <w:rPr>
          <w:rFonts w:hint="cs"/>
          <w:rtl/>
          <w:lang w:eastAsia="he-IL"/>
        </w:rPr>
        <w:t xml:space="preserve"> לרוקח המחוזי המפקח עליהם, שהוא מכיר את הפעולות שלהם, הוא </w:t>
      </w:r>
      <w:bookmarkStart w:id="2350" w:name="_ETM_Q1_4642228"/>
      <w:bookmarkEnd w:id="2350"/>
      <w:r>
        <w:rPr>
          <w:rFonts w:hint="cs"/>
          <w:rtl/>
          <w:lang w:eastAsia="he-IL"/>
        </w:rPr>
        <w:t xml:space="preserve">יודע איך בית המרקחת פועל וכמה ניתן יהיה לאשר ולפי </w:t>
      </w:r>
      <w:bookmarkStart w:id="2351" w:name="_ETM_Q1_4646096"/>
      <w:bookmarkEnd w:id="2351"/>
      <w:r>
        <w:rPr>
          <w:rFonts w:hint="cs"/>
          <w:rtl/>
          <w:lang w:eastAsia="he-IL"/>
        </w:rPr>
        <w:t>הצרכים הוא יוכל לאשר גם אחד לחמישה, למרות ש</w:t>
      </w:r>
      <w:bookmarkStart w:id="2352" w:name="_ETM_Q1_4651298"/>
      <w:bookmarkEnd w:id="2352"/>
      <w:r>
        <w:rPr>
          <w:rFonts w:hint="cs"/>
          <w:rtl/>
          <w:lang w:eastAsia="he-IL"/>
        </w:rPr>
        <w:t xml:space="preserve">בית מרקחת הוא אחד לשלושה. </w:t>
      </w:r>
      <w:bookmarkStart w:id="2353" w:name="_ETM_Q1_4658651"/>
      <w:bookmarkEnd w:id="2353"/>
    </w:p>
    <w:p w14:paraId="1986F1CB" w14:textId="77777777" w:rsidR="0031551D" w:rsidRDefault="0031551D" w:rsidP="0031551D">
      <w:pPr>
        <w:rPr>
          <w:rtl/>
          <w:lang w:eastAsia="he-IL"/>
        </w:rPr>
      </w:pPr>
      <w:bookmarkStart w:id="2354" w:name="_ETM_Q1_4658690"/>
      <w:bookmarkEnd w:id="2354"/>
    </w:p>
    <w:p w14:paraId="5ED4635B" w14:textId="49F29B57" w:rsidR="0031551D" w:rsidRDefault="0031551D" w:rsidP="0031551D">
      <w:pPr>
        <w:pStyle w:val="af6"/>
        <w:keepNext/>
        <w:rPr>
          <w:rtl/>
        </w:rPr>
      </w:pPr>
      <w:bookmarkStart w:id="2355" w:name="ET_yor_6447_219"/>
      <w:r w:rsidRPr="0031551D">
        <w:rPr>
          <w:rStyle w:val="TagStyle"/>
          <w:rtl/>
        </w:rPr>
        <w:t xml:space="preserve"> &lt;&lt; יור &gt;&gt; </w:t>
      </w:r>
      <w:r>
        <w:rPr>
          <w:rtl/>
        </w:rPr>
        <w:t>היו"ר יונתן מישרקי:</w:t>
      </w:r>
      <w:r w:rsidRPr="0031551D">
        <w:rPr>
          <w:rStyle w:val="TagStyle"/>
          <w:rtl/>
        </w:rPr>
        <w:t xml:space="preserve"> &lt;&lt; יור &gt;&gt;</w:t>
      </w:r>
      <w:r w:rsidR="00D0324A">
        <w:rPr>
          <w:rtl/>
        </w:rPr>
        <w:t xml:space="preserve"> </w:t>
      </w:r>
      <w:bookmarkEnd w:id="2355"/>
    </w:p>
    <w:p w14:paraId="1AAC8402" w14:textId="77777777" w:rsidR="0031551D" w:rsidRDefault="0031551D" w:rsidP="0031551D">
      <w:pPr>
        <w:pStyle w:val="KeepWithNext"/>
        <w:rPr>
          <w:rtl/>
          <w:lang w:eastAsia="he-IL"/>
        </w:rPr>
      </w:pPr>
    </w:p>
    <w:p w14:paraId="49CCDF94" w14:textId="58827D0E" w:rsidR="0031551D" w:rsidRDefault="0031551D" w:rsidP="0031551D">
      <w:pPr>
        <w:rPr>
          <w:rtl/>
          <w:lang w:eastAsia="he-IL"/>
        </w:rPr>
      </w:pPr>
      <w:bookmarkStart w:id="2356" w:name="_ETM_Q1_4656066"/>
      <w:bookmarkStart w:id="2357" w:name="_ETM_Q1_4656090"/>
      <w:bookmarkEnd w:id="2356"/>
      <w:bookmarkEnd w:id="2357"/>
      <w:r>
        <w:rPr>
          <w:rFonts w:hint="cs"/>
          <w:rtl/>
          <w:lang w:eastAsia="he-IL"/>
        </w:rPr>
        <w:t xml:space="preserve">הבנתי. הערות. </w:t>
      </w:r>
    </w:p>
    <w:p w14:paraId="12DF964A" w14:textId="77777777" w:rsidR="0031551D" w:rsidRDefault="0031551D" w:rsidP="0031551D">
      <w:pPr>
        <w:rPr>
          <w:rtl/>
          <w:lang w:eastAsia="he-IL"/>
        </w:rPr>
      </w:pPr>
      <w:bookmarkStart w:id="2358" w:name="_ETM_Q1_4658070"/>
      <w:bookmarkStart w:id="2359" w:name="_ETM_Q1_4658105"/>
      <w:bookmarkStart w:id="2360" w:name="_ETM_Q1_4661334"/>
      <w:bookmarkEnd w:id="2358"/>
      <w:bookmarkEnd w:id="2359"/>
      <w:bookmarkEnd w:id="2360"/>
    </w:p>
    <w:p w14:paraId="4989D1A2" w14:textId="19CF0BDC" w:rsidR="0031551D" w:rsidRDefault="0031551D" w:rsidP="0031551D">
      <w:pPr>
        <w:pStyle w:val="af9"/>
        <w:keepNext/>
        <w:rPr>
          <w:rtl/>
          <w:lang w:eastAsia="he-IL"/>
        </w:rPr>
      </w:pPr>
      <w:bookmarkStart w:id="2361" w:name="ET_guest_אמיר_ניצן_220"/>
      <w:r w:rsidRPr="0031551D">
        <w:rPr>
          <w:rStyle w:val="TagStyle"/>
          <w:rtl/>
        </w:rPr>
        <w:t xml:space="preserve"> &lt;&lt; אורח &gt;&gt; </w:t>
      </w:r>
      <w:r>
        <w:rPr>
          <w:rtl/>
          <w:lang w:eastAsia="he-IL"/>
        </w:rPr>
        <w:t>אמיר ניצן:</w:t>
      </w:r>
      <w:r w:rsidRPr="0031551D">
        <w:rPr>
          <w:rStyle w:val="TagStyle"/>
          <w:rtl/>
        </w:rPr>
        <w:t xml:space="preserve"> &lt;&lt; אורח &gt;&gt;</w:t>
      </w:r>
      <w:r w:rsidR="00D0324A">
        <w:rPr>
          <w:rtl/>
          <w:lang w:eastAsia="he-IL"/>
        </w:rPr>
        <w:t xml:space="preserve"> </w:t>
      </w:r>
      <w:bookmarkEnd w:id="2361"/>
    </w:p>
    <w:p w14:paraId="4A413C66" w14:textId="77777777" w:rsidR="0031551D" w:rsidRDefault="0031551D" w:rsidP="0031551D">
      <w:pPr>
        <w:pStyle w:val="KeepWithNext"/>
        <w:rPr>
          <w:rtl/>
          <w:lang w:eastAsia="he-IL"/>
        </w:rPr>
      </w:pPr>
    </w:p>
    <w:p w14:paraId="341F16C8" w14:textId="087FB718" w:rsidR="0031551D" w:rsidRDefault="0031551D" w:rsidP="0031551D">
      <w:pPr>
        <w:rPr>
          <w:rtl/>
          <w:lang w:eastAsia="he-IL"/>
        </w:rPr>
      </w:pPr>
      <w:bookmarkStart w:id="2362" w:name="_ETM_Q1_4661614"/>
      <w:bookmarkStart w:id="2363" w:name="_ETM_Q1_4661646"/>
      <w:bookmarkEnd w:id="2362"/>
      <w:bookmarkEnd w:id="2363"/>
      <w:r>
        <w:rPr>
          <w:rFonts w:hint="cs"/>
          <w:rtl/>
          <w:lang w:eastAsia="he-IL"/>
        </w:rPr>
        <w:t xml:space="preserve">קודם כל לגבי </w:t>
      </w:r>
      <w:bookmarkStart w:id="2364" w:name="_ETM_Q1_4663800"/>
      <w:bookmarkEnd w:id="2364"/>
      <w:r>
        <w:rPr>
          <w:rFonts w:hint="cs"/>
          <w:rtl/>
          <w:lang w:eastAsia="he-IL"/>
        </w:rPr>
        <w:t xml:space="preserve">ההערה האחרונה, זה בסדר גמור, זה מופיע גם </w:t>
      </w:r>
      <w:bookmarkStart w:id="2365" w:name="_ETM_Q1_4670072"/>
      <w:bookmarkEnd w:id="2365"/>
      <w:r>
        <w:rPr>
          <w:rFonts w:hint="cs"/>
          <w:rtl/>
          <w:lang w:eastAsia="he-IL"/>
        </w:rPr>
        <w:t xml:space="preserve">בחקיקה זרה, היכולת של בעל הסמכות לאפשר הגדלה. אנחנו </w:t>
      </w:r>
      <w:bookmarkStart w:id="2366" w:name="_ETM_Q1_4676339"/>
      <w:bookmarkEnd w:id="2366"/>
      <w:r>
        <w:rPr>
          <w:rFonts w:hint="cs"/>
          <w:rtl/>
          <w:lang w:eastAsia="he-IL"/>
        </w:rPr>
        <w:t xml:space="preserve">לא מתנגדים לזה, אבל אני רוצה לדבר על היחס </w:t>
      </w:r>
      <w:bookmarkStart w:id="2367" w:name="_ETM_Q1_4680246"/>
      <w:bookmarkEnd w:id="2367"/>
      <w:r>
        <w:rPr>
          <w:rFonts w:hint="cs"/>
          <w:rtl/>
          <w:lang w:eastAsia="he-IL"/>
        </w:rPr>
        <w:t>- - -</w:t>
      </w:r>
    </w:p>
    <w:p w14:paraId="35DE2317" w14:textId="77777777" w:rsidR="0031551D" w:rsidRDefault="0031551D" w:rsidP="0031551D">
      <w:pPr>
        <w:rPr>
          <w:rtl/>
          <w:lang w:eastAsia="he-IL"/>
        </w:rPr>
      </w:pPr>
      <w:bookmarkStart w:id="2368" w:name="_ETM_Q1_4675305"/>
      <w:bookmarkEnd w:id="2368"/>
    </w:p>
    <w:p w14:paraId="41635F8A" w14:textId="17114DBA" w:rsidR="0031551D" w:rsidRDefault="0031551D" w:rsidP="0031551D">
      <w:pPr>
        <w:pStyle w:val="a4"/>
        <w:keepNext/>
        <w:rPr>
          <w:rtl/>
        </w:rPr>
      </w:pPr>
      <w:bookmarkStart w:id="2369" w:name="ET_speaker_6350_221"/>
      <w:r w:rsidRPr="0031551D">
        <w:rPr>
          <w:rStyle w:val="TagStyle"/>
          <w:rtl/>
        </w:rPr>
        <w:t xml:space="preserve"> &lt;&lt; דובר &gt;&gt; </w:t>
      </w:r>
      <w:r>
        <w:rPr>
          <w:rtl/>
        </w:rPr>
        <w:t>יאסר חוג'יראת (רע"מ – הרשימה הערבית המאוחדת):</w:t>
      </w:r>
      <w:r w:rsidRPr="0031551D">
        <w:rPr>
          <w:rStyle w:val="TagStyle"/>
          <w:rtl/>
        </w:rPr>
        <w:t xml:space="preserve"> &lt;&lt; דובר &gt;&gt;</w:t>
      </w:r>
      <w:r w:rsidR="00D0324A">
        <w:rPr>
          <w:rtl/>
        </w:rPr>
        <w:t xml:space="preserve"> </w:t>
      </w:r>
      <w:bookmarkEnd w:id="2369"/>
    </w:p>
    <w:p w14:paraId="5647FAE3" w14:textId="77777777" w:rsidR="0031551D" w:rsidRDefault="0031551D" w:rsidP="0031551D">
      <w:pPr>
        <w:pStyle w:val="KeepWithNext"/>
        <w:rPr>
          <w:rtl/>
          <w:lang w:eastAsia="he-IL"/>
        </w:rPr>
      </w:pPr>
    </w:p>
    <w:p w14:paraId="7E1083B7" w14:textId="2CF19B95" w:rsidR="0031551D" w:rsidRDefault="0031551D" w:rsidP="0031551D">
      <w:pPr>
        <w:rPr>
          <w:rtl/>
          <w:lang w:eastAsia="he-IL"/>
        </w:rPr>
      </w:pPr>
      <w:bookmarkStart w:id="2370" w:name="_ETM_Q1_4675626"/>
      <w:bookmarkStart w:id="2371" w:name="_ETM_Q1_4675651"/>
      <w:bookmarkEnd w:id="2370"/>
      <w:bookmarkEnd w:id="2371"/>
      <w:r>
        <w:rPr>
          <w:rFonts w:hint="cs"/>
          <w:rtl/>
          <w:lang w:eastAsia="he-IL"/>
        </w:rPr>
        <w:t xml:space="preserve">אני רוצה לעשות בשני הכיוונים, למה רק הגדלה? </w:t>
      </w:r>
      <w:bookmarkStart w:id="2372" w:name="_ETM_Q1_4684714"/>
      <w:bookmarkEnd w:id="2372"/>
      <w:r>
        <w:rPr>
          <w:rFonts w:hint="cs"/>
          <w:rtl/>
          <w:lang w:eastAsia="he-IL"/>
        </w:rPr>
        <w:t xml:space="preserve">אולי גם הקטנה? למה אתם הולכים לכיוון הקל? אולי יש </w:t>
      </w:r>
      <w:bookmarkStart w:id="2373" w:name="_ETM_Q1_4688508"/>
      <w:bookmarkEnd w:id="2373"/>
      <w:r>
        <w:rPr>
          <w:rFonts w:hint="cs"/>
          <w:rtl/>
          <w:lang w:eastAsia="he-IL"/>
        </w:rPr>
        <w:t>עומס וצריך להקטין את היחס</w:t>
      </w:r>
      <w:r w:rsidR="00A764AB">
        <w:rPr>
          <w:rFonts w:hint="cs"/>
          <w:rtl/>
          <w:lang w:eastAsia="he-IL"/>
        </w:rPr>
        <w:t>?</w:t>
      </w:r>
      <w:r>
        <w:rPr>
          <w:rFonts w:hint="cs"/>
          <w:rtl/>
          <w:lang w:eastAsia="he-IL"/>
        </w:rPr>
        <w:t xml:space="preserve"> צריך לעשות את</w:t>
      </w:r>
      <w:bookmarkStart w:id="2374" w:name="_ETM_Q1_4691324"/>
      <w:bookmarkEnd w:id="2374"/>
      <w:r>
        <w:rPr>
          <w:rFonts w:hint="cs"/>
          <w:rtl/>
          <w:lang w:eastAsia="he-IL"/>
        </w:rPr>
        <w:t xml:space="preserve"> זה בשני הכיוונים.</w:t>
      </w:r>
    </w:p>
    <w:p w14:paraId="49475ACA" w14:textId="77777777" w:rsidR="0031551D" w:rsidRDefault="0031551D" w:rsidP="0031551D">
      <w:pPr>
        <w:rPr>
          <w:rtl/>
          <w:lang w:eastAsia="he-IL"/>
        </w:rPr>
      </w:pPr>
      <w:bookmarkStart w:id="2375" w:name="_ETM_Q1_4693491"/>
      <w:bookmarkStart w:id="2376" w:name="_ETM_Q1_4693525"/>
      <w:bookmarkStart w:id="2377" w:name="_ETM_Q1_4690500"/>
      <w:bookmarkEnd w:id="2375"/>
      <w:bookmarkEnd w:id="2376"/>
      <w:bookmarkEnd w:id="2377"/>
    </w:p>
    <w:p w14:paraId="3C053290" w14:textId="5714971D" w:rsidR="0031551D" w:rsidRDefault="0031551D" w:rsidP="0031551D">
      <w:pPr>
        <w:pStyle w:val="af9"/>
        <w:keepNext/>
        <w:rPr>
          <w:rtl/>
          <w:lang w:eastAsia="he-IL"/>
        </w:rPr>
      </w:pPr>
      <w:bookmarkStart w:id="2378" w:name="ET_guest_אמיר_ניצן_222"/>
      <w:r w:rsidRPr="0031551D">
        <w:rPr>
          <w:rStyle w:val="TagStyle"/>
          <w:rtl/>
        </w:rPr>
        <w:t xml:space="preserve"> &lt;&lt; אורח &gt;&gt; </w:t>
      </w:r>
      <w:r>
        <w:rPr>
          <w:rtl/>
          <w:lang w:eastAsia="he-IL"/>
        </w:rPr>
        <w:t>אמיר ניצן:</w:t>
      </w:r>
      <w:r w:rsidRPr="0031551D">
        <w:rPr>
          <w:rStyle w:val="TagStyle"/>
          <w:rtl/>
        </w:rPr>
        <w:t xml:space="preserve"> &lt;&lt; אורח &gt;&gt;</w:t>
      </w:r>
      <w:r w:rsidR="00D0324A">
        <w:rPr>
          <w:rtl/>
          <w:lang w:eastAsia="he-IL"/>
        </w:rPr>
        <w:t xml:space="preserve"> </w:t>
      </w:r>
      <w:bookmarkEnd w:id="2378"/>
    </w:p>
    <w:p w14:paraId="4227483C" w14:textId="77777777" w:rsidR="0031551D" w:rsidRDefault="0031551D" w:rsidP="0031551D">
      <w:pPr>
        <w:pStyle w:val="KeepWithNext"/>
        <w:rPr>
          <w:rtl/>
          <w:lang w:eastAsia="he-IL"/>
        </w:rPr>
      </w:pPr>
    </w:p>
    <w:p w14:paraId="7956BAFA" w14:textId="77777777" w:rsidR="00A764AB" w:rsidRDefault="0031551D" w:rsidP="0031551D">
      <w:pPr>
        <w:rPr>
          <w:rtl/>
          <w:lang w:eastAsia="he-IL"/>
        </w:rPr>
      </w:pPr>
      <w:bookmarkStart w:id="2379" w:name="_ETM_Q1_4690794"/>
      <w:bookmarkStart w:id="2380" w:name="_ETM_Q1_4690823"/>
      <w:bookmarkEnd w:id="2379"/>
      <w:bookmarkEnd w:id="2380"/>
      <w:r>
        <w:rPr>
          <w:rFonts w:hint="cs"/>
          <w:rtl/>
          <w:lang w:eastAsia="he-IL"/>
        </w:rPr>
        <w:t>חבר הכנסת, אני מגיע לשם.</w:t>
      </w:r>
      <w:r>
        <w:rPr>
          <w:lang w:eastAsia="he-IL"/>
        </w:rPr>
        <w:t xml:space="preserve"> </w:t>
      </w:r>
      <w:r>
        <w:rPr>
          <w:rFonts w:hint="cs"/>
          <w:rtl/>
          <w:lang w:eastAsia="he-IL"/>
        </w:rPr>
        <w:t xml:space="preserve">אני מדבר על </w:t>
      </w:r>
      <w:bookmarkStart w:id="2381" w:name="_ETM_Q1_4696036"/>
      <w:bookmarkEnd w:id="2381"/>
      <w:r>
        <w:rPr>
          <w:rFonts w:hint="cs"/>
          <w:rtl/>
          <w:lang w:eastAsia="he-IL"/>
        </w:rPr>
        <w:t xml:space="preserve">למעלה, באישור פרטני לעסק שצריך יחס אחר שהוא למשל </w:t>
      </w:r>
      <w:bookmarkStart w:id="2382" w:name="_ETM_Q1_4703069"/>
      <w:bookmarkEnd w:id="2382"/>
      <w:r>
        <w:rPr>
          <w:rFonts w:hint="cs"/>
          <w:rtl/>
          <w:lang w:eastAsia="he-IL"/>
        </w:rPr>
        <w:t xml:space="preserve">עוסק בהכנות רוקחיות ויכול לעשות, זה בסדר שזה יהיה, אני </w:t>
      </w:r>
      <w:bookmarkStart w:id="2383" w:name="_ETM_Q1_4706707"/>
      <w:bookmarkEnd w:id="2383"/>
      <w:r>
        <w:rPr>
          <w:rFonts w:hint="cs"/>
          <w:rtl/>
          <w:lang w:eastAsia="he-IL"/>
        </w:rPr>
        <w:t>רוצה לדבר על הנושא של היחס בין רוקח לבין טכנאים</w:t>
      </w:r>
      <w:bookmarkStart w:id="2384" w:name="_ETM_Q1_4710587"/>
      <w:bookmarkEnd w:id="2384"/>
      <w:r>
        <w:rPr>
          <w:rFonts w:hint="cs"/>
          <w:rtl/>
          <w:lang w:eastAsia="he-IL"/>
        </w:rPr>
        <w:t xml:space="preserve"> כי מה שמפריע לי בחוק </w:t>
      </w:r>
      <w:r w:rsidR="0056234F">
        <w:rPr>
          <w:rFonts w:hint="cs"/>
          <w:rtl/>
          <w:lang w:eastAsia="he-IL"/>
        </w:rPr>
        <w:t>או בניסוח הספציפי הזה</w:t>
      </w:r>
      <w:bookmarkStart w:id="2385" w:name="_ETM_Q1_4717653"/>
      <w:bookmarkEnd w:id="2385"/>
      <w:r w:rsidR="0056234F">
        <w:rPr>
          <w:rFonts w:hint="cs"/>
          <w:rtl/>
          <w:lang w:eastAsia="he-IL"/>
        </w:rPr>
        <w:t xml:space="preserve"> זה ההערה שבלבד שהרוקח זמין במשמרתו למתן שירותים של ייעוץ </w:t>
      </w:r>
      <w:bookmarkStart w:id="2386" w:name="_ETM_Q1_4722338"/>
      <w:bookmarkStart w:id="2387" w:name="_ETM_Q1_4730171"/>
      <w:bookmarkEnd w:id="2386"/>
      <w:bookmarkEnd w:id="2387"/>
      <w:r w:rsidR="0056234F">
        <w:rPr>
          <w:rFonts w:hint="cs"/>
          <w:rtl/>
          <w:lang w:eastAsia="he-IL"/>
        </w:rPr>
        <w:t xml:space="preserve">והדרכה למטופלים. </w:t>
      </w:r>
    </w:p>
    <w:p w14:paraId="09BF5C3A" w14:textId="77777777" w:rsidR="00A764AB" w:rsidRDefault="00A764AB" w:rsidP="0031551D">
      <w:pPr>
        <w:rPr>
          <w:rtl/>
          <w:lang w:eastAsia="he-IL"/>
        </w:rPr>
      </w:pPr>
    </w:p>
    <w:p w14:paraId="2F90E462" w14:textId="474DCF80" w:rsidR="0031551D" w:rsidRDefault="0056234F" w:rsidP="0031551D">
      <w:pPr>
        <w:rPr>
          <w:rtl/>
          <w:lang w:eastAsia="he-IL"/>
        </w:rPr>
      </w:pPr>
      <w:r>
        <w:rPr>
          <w:rFonts w:hint="cs"/>
          <w:rtl/>
          <w:lang w:eastAsia="he-IL"/>
        </w:rPr>
        <w:t xml:space="preserve">זה לא נכון, הרוקח אחראי על הטכנאים שמנפקים </w:t>
      </w:r>
      <w:bookmarkStart w:id="2388" w:name="_ETM_Q1_4729570"/>
      <w:bookmarkEnd w:id="2388"/>
      <w:r>
        <w:rPr>
          <w:rFonts w:hint="cs"/>
          <w:rtl/>
          <w:lang w:eastAsia="he-IL"/>
        </w:rPr>
        <w:t xml:space="preserve">את התרופות באותו רגע, זאת אומרת הוא צריך גם </w:t>
      </w:r>
      <w:bookmarkStart w:id="2389" w:name="_ETM_Q1_4736385"/>
      <w:bookmarkEnd w:id="2389"/>
      <w:r>
        <w:rPr>
          <w:rFonts w:hint="cs"/>
          <w:rtl/>
          <w:lang w:eastAsia="he-IL"/>
        </w:rPr>
        <w:t xml:space="preserve">להיות זמין על מנת שהוא יוכל לפקח על עבודתם על </w:t>
      </w:r>
      <w:bookmarkStart w:id="2390" w:name="_ETM_Q1_4739158"/>
      <w:bookmarkEnd w:id="2390"/>
      <w:r>
        <w:rPr>
          <w:rFonts w:hint="cs"/>
          <w:rtl/>
          <w:lang w:eastAsia="he-IL"/>
        </w:rPr>
        <w:t xml:space="preserve">מנת להקטין את הסיכונים שיכולים לנבוע כתוצאה מטעויות מקצועיות/טעויות אנוש. </w:t>
      </w:r>
      <w:bookmarkStart w:id="2391" w:name="_ETM_Q1_4749892"/>
      <w:bookmarkEnd w:id="2391"/>
      <w:r>
        <w:rPr>
          <w:rFonts w:hint="cs"/>
          <w:rtl/>
          <w:lang w:eastAsia="he-IL"/>
        </w:rPr>
        <w:t xml:space="preserve">לכן היחס הזה הוא יחס קריטי, זה אומר שצריך לאפשר </w:t>
      </w:r>
      <w:bookmarkStart w:id="2392" w:name="_ETM_Q1_4755747"/>
      <w:bookmarkEnd w:id="2392"/>
      <w:r>
        <w:rPr>
          <w:rFonts w:hint="cs"/>
          <w:rtl/>
          <w:lang w:eastAsia="he-IL"/>
        </w:rPr>
        <w:t xml:space="preserve">לרוקח גם לממש את אחריות הקפידה שלו, יושבים פה </w:t>
      </w:r>
      <w:bookmarkStart w:id="2393" w:name="_ETM_Q1_4762768"/>
      <w:bookmarkEnd w:id="2393"/>
      <w:r>
        <w:rPr>
          <w:rFonts w:hint="cs"/>
          <w:rtl/>
          <w:lang w:eastAsia="he-IL"/>
        </w:rPr>
        <w:t xml:space="preserve">עורכי דין, כתוצאה מזה שהוא נושא באחריות. לכן </w:t>
      </w:r>
      <w:bookmarkStart w:id="2394" w:name="_ETM_Q1_4766487"/>
      <w:bookmarkEnd w:id="2394"/>
      <w:r>
        <w:rPr>
          <w:rFonts w:hint="cs"/>
          <w:rtl/>
          <w:lang w:eastAsia="he-IL"/>
        </w:rPr>
        <w:t xml:space="preserve">אני חושב שצריך לנסח את זה שזה יכלול גם </w:t>
      </w:r>
      <w:bookmarkStart w:id="2395" w:name="_ETM_Q1_4768587"/>
      <w:bookmarkEnd w:id="2395"/>
      <w:r>
        <w:rPr>
          <w:rFonts w:hint="cs"/>
          <w:rtl/>
          <w:lang w:eastAsia="he-IL"/>
        </w:rPr>
        <w:t>שהוא יוכל להיות זמין כדי לפקח על פעילות הטכנאי</w:t>
      </w:r>
      <w:r w:rsidR="00A764AB">
        <w:rPr>
          <w:rFonts w:hint="cs"/>
          <w:rtl/>
          <w:lang w:eastAsia="he-IL"/>
        </w:rPr>
        <w:t>ם</w:t>
      </w:r>
      <w:r>
        <w:rPr>
          <w:rFonts w:hint="cs"/>
          <w:rtl/>
          <w:lang w:eastAsia="he-IL"/>
        </w:rPr>
        <w:t xml:space="preserve"> ולא להסתפק בניסוח הזה. </w:t>
      </w:r>
      <w:bookmarkStart w:id="2396" w:name="_ETM_Q1_4775055"/>
      <w:bookmarkEnd w:id="2396"/>
    </w:p>
    <w:p w14:paraId="25CE218B" w14:textId="77777777" w:rsidR="0056234F" w:rsidRDefault="0056234F" w:rsidP="0031551D">
      <w:pPr>
        <w:rPr>
          <w:rtl/>
          <w:lang w:eastAsia="he-IL"/>
        </w:rPr>
      </w:pPr>
      <w:bookmarkStart w:id="2397" w:name="_ETM_Q1_4775102"/>
      <w:bookmarkStart w:id="2398" w:name="_ETM_Q1_4776415"/>
      <w:bookmarkEnd w:id="2397"/>
      <w:bookmarkEnd w:id="2398"/>
    </w:p>
    <w:p w14:paraId="7228365E" w14:textId="3954EE95" w:rsidR="0056234F" w:rsidRDefault="0056234F" w:rsidP="0056234F">
      <w:pPr>
        <w:pStyle w:val="af6"/>
        <w:keepNext/>
        <w:rPr>
          <w:rtl/>
        </w:rPr>
      </w:pPr>
      <w:bookmarkStart w:id="2399" w:name="ET_yor_6447_223"/>
      <w:r w:rsidRPr="0056234F">
        <w:rPr>
          <w:rStyle w:val="TagStyle"/>
          <w:rtl/>
        </w:rPr>
        <w:t xml:space="preserve"> &lt;&lt; יור &gt;&gt; </w:t>
      </w:r>
      <w:r>
        <w:rPr>
          <w:rtl/>
        </w:rPr>
        <w:t>היו"ר יונתן מישרקי:</w:t>
      </w:r>
      <w:r w:rsidRPr="0056234F">
        <w:rPr>
          <w:rStyle w:val="TagStyle"/>
          <w:rtl/>
        </w:rPr>
        <w:t xml:space="preserve"> &lt;&lt; יור &gt;&gt;</w:t>
      </w:r>
      <w:r w:rsidR="00D0324A">
        <w:rPr>
          <w:rtl/>
        </w:rPr>
        <w:t xml:space="preserve"> </w:t>
      </w:r>
      <w:bookmarkEnd w:id="2399"/>
    </w:p>
    <w:p w14:paraId="40CA2AB7" w14:textId="77777777" w:rsidR="0056234F" w:rsidRDefault="0056234F" w:rsidP="0056234F">
      <w:pPr>
        <w:pStyle w:val="KeepWithNext"/>
        <w:rPr>
          <w:rtl/>
          <w:lang w:eastAsia="he-IL"/>
        </w:rPr>
      </w:pPr>
    </w:p>
    <w:p w14:paraId="0BA697D5" w14:textId="6401C675" w:rsidR="0056234F" w:rsidRDefault="0056234F" w:rsidP="0056234F">
      <w:pPr>
        <w:rPr>
          <w:rtl/>
          <w:lang w:eastAsia="he-IL"/>
        </w:rPr>
      </w:pPr>
      <w:bookmarkStart w:id="2400" w:name="_ETM_Q1_4776677"/>
      <w:bookmarkStart w:id="2401" w:name="_ETM_Q1_4776717"/>
      <w:bookmarkEnd w:id="2400"/>
      <w:bookmarkEnd w:id="2401"/>
      <w:r>
        <w:rPr>
          <w:rFonts w:hint="cs"/>
          <w:rtl/>
          <w:lang w:eastAsia="he-IL"/>
        </w:rPr>
        <w:t xml:space="preserve">הערה טובה. </w:t>
      </w:r>
    </w:p>
    <w:p w14:paraId="01E99866" w14:textId="77777777" w:rsidR="0056234F" w:rsidRDefault="0056234F" w:rsidP="0056234F">
      <w:pPr>
        <w:rPr>
          <w:rtl/>
          <w:lang w:eastAsia="he-IL"/>
        </w:rPr>
      </w:pPr>
      <w:bookmarkStart w:id="2402" w:name="_ETM_Q1_4776354"/>
      <w:bookmarkStart w:id="2403" w:name="_ETM_Q1_4776394"/>
      <w:bookmarkStart w:id="2404" w:name="_ETM_Q1_4776828"/>
      <w:bookmarkEnd w:id="2402"/>
      <w:bookmarkEnd w:id="2403"/>
      <w:bookmarkEnd w:id="2404"/>
    </w:p>
    <w:p w14:paraId="77A09AAC" w14:textId="782BFCDA" w:rsidR="0056234F" w:rsidRDefault="0056234F" w:rsidP="0056234F">
      <w:pPr>
        <w:pStyle w:val="af9"/>
        <w:keepNext/>
        <w:rPr>
          <w:rtl/>
          <w:lang w:eastAsia="he-IL"/>
        </w:rPr>
      </w:pPr>
      <w:bookmarkStart w:id="2405" w:name="ET_guest_אלי_מרום_225"/>
      <w:r w:rsidRPr="0056234F">
        <w:rPr>
          <w:rStyle w:val="TagStyle"/>
          <w:rtl/>
        </w:rPr>
        <w:t xml:space="preserve"> &lt;&lt; אורח &gt;&gt; </w:t>
      </w:r>
      <w:r>
        <w:rPr>
          <w:rtl/>
          <w:lang w:eastAsia="he-IL"/>
        </w:rPr>
        <w:t>אלי מרום:</w:t>
      </w:r>
      <w:r w:rsidRPr="0056234F">
        <w:rPr>
          <w:rStyle w:val="TagStyle"/>
          <w:rtl/>
        </w:rPr>
        <w:t xml:space="preserve"> &lt;&lt; אורח &gt;&gt;</w:t>
      </w:r>
      <w:r w:rsidR="00D0324A">
        <w:rPr>
          <w:rtl/>
          <w:lang w:eastAsia="he-IL"/>
        </w:rPr>
        <w:t xml:space="preserve"> </w:t>
      </w:r>
      <w:bookmarkEnd w:id="2405"/>
    </w:p>
    <w:p w14:paraId="14714390" w14:textId="77777777" w:rsidR="0056234F" w:rsidRPr="0056234F" w:rsidRDefault="0056234F" w:rsidP="0056234F">
      <w:pPr>
        <w:rPr>
          <w:rtl/>
          <w:lang w:eastAsia="he-IL"/>
        </w:rPr>
      </w:pPr>
      <w:bookmarkStart w:id="2406" w:name="_ETM_Q1_4777081"/>
      <w:bookmarkStart w:id="2407" w:name="_ETM_Q1_4777110"/>
      <w:bookmarkEnd w:id="2406"/>
      <w:bookmarkEnd w:id="2407"/>
    </w:p>
    <w:p w14:paraId="0D0E981A" w14:textId="548AE694" w:rsidR="0056234F" w:rsidRDefault="0056234F" w:rsidP="0056234F">
      <w:pPr>
        <w:rPr>
          <w:rtl/>
          <w:lang w:eastAsia="he-IL"/>
        </w:rPr>
      </w:pPr>
      <w:bookmarkStart w:id="2408" w:name="_ETM_Q1_4777902"/>
      <w:bookmarkStart w:id="2409" w:name="_ETM_Q1_4777925"/>
      <w:bookmarkEnd w:id="2408"/>
      <w:bookmarkEnd w:id="2409"/>
      <w:r>
        <w:rPr>
          <w:rFonts w:hint="cs"/>
          <w:rtl/>
          <w:lang w:eastAsia="he-IL"/>
        </w:rPr>
        <w:t xml:space="preserve">אין </w:t>
      </w:r>
      <w:bookmarkStart w:id="2410" w:name="_ETM_Q1_4778258"/>
      <w:bookmarkEnd w:id="2410"/>
      <w:r>
        <w:rPr>
          <w:rFonts w:hint="cs"/>
          <w:rtl/>
          <w:lang w:eastAsia="he-IL"/>
        </w:rPr>
        <w:t>לנו התנגדות, רק תמצאו את הנוסח. המטרה שלנו לאפשר לרוקח</w:t>
      </w:r>
      <w:bookmarkStart w:id="2411" w:name="_ETM_Q1_4782434"/>
      <w:bookmarkEnd w:id="2411"/>
      <w:r>
        <w:rPr>
          <w:rFonts w:hint="cs"/>
          <w:rtl/>
          <w:lang w:eastAsia="he-IL"/>
        </w:rPr>
        <w:t xml:space="preserve"> - - -</w:t>
      </w:r>
      <w:bookmarkStart w:id="2412" w:name="_ETM_Q1_4785372"/>
      <w:bookmarkEnd w:id="2412"/>
    </w:p>
    <w:p w14:paraId="16507757" w14:textId="77777777" w:rsidR="0056234F" w:rsidRDefault="0056234F" w:rsidP="0056234F">
      <w:pPr>
        <w:rPr>
          <w:rtl/>
          <w:lang w:eastAsia="he-IL"/>
        </w:rPr>
      </w:pPr>
      <w:bookmarkStart w:id="2413" w:name="_ETM_Q1_4785408"/>
      <w:bookmarkStart w:id="2414" w:name="_ETM_Q1_4784449"/>
      <w:bookmarkEnd w:id="2413"/>
      <w:bookmarkEnd w:id="2414"/>
    </w:p>
    <w:p w14:paraId="7CC200D0" w14:textId="1606BFB5" w:rsidR="0056234F" w:rsidRDefault="0056234F" w:rsidP="0056234F">
      <w:pPr>
        <w:pStyle w:val="af6"/>
        <w:keepNext/>
        <w:rPr>
          <w:rtl/>
        </w:rPr>
      </w:pPr>
      <w:bookmarkStart w:id="2415" w:name="ET_yor_6447_226"/>
      <w:r w:rsidRPr="0056234F">
        <w:rPr>
          <w:rStyle w:val="TagStyle"/>
          <w:rtl/>
        </w:rPr>
        <w:t xml:space="preserve"> &lt;&lt; יור &gt;&gt; </w:t>
      </w:r>
      <w:r>
        <w:rPr>
          <w:rtl/>
        </w:rPr>
        <w:t>היו"ר יונתן מישרקי:</w:t>
      </w:r>
      <w:r w:rsidRPr="0056234F">
        <w:rPr>
          <w:rStyle w:val="TagStyle"/>
          <w:rtl/>
        </w:rPr>
        <w:t xml:space="preserve"> &lt;&lt; יור &gt;&gt;</w:t>
      </w:r>
      <w:r w:rsidR="00D0324A">
        <w:rPr>
          <w:rtl/>
        </w:rPr>
        <w:t xml:space="preserve"> </w:t>
      </w:r>
      <w:bookmarkEnd w:id="2415"/>
    </w:p>
    <w:p w14:paraId="0AB19824" w14:textId="77777777" w:rsidR="0056234F" w:rsidRDefault="0056234F" w:rsidP="0056234F">
      <w:pPr>
        <w:pStyle w:val="KeepWithNext"/>
        <w:rPr>
          <w:rtl/>
          <w:lang w:eastAsia="he-IL"/>
        </w:rPr>
      </w:pPr>
    </w:p>
    <w:p w14:paraId="550E875A" w14:textId="5ADC4B52" w:rsidR="0056234F" w:rsidRDefault="0056234F" w:rsidP="0056234F">
      <w:pPr>
        <w:rPr>
          <w:rtl/>
          <w:lang w:eastAsia="he-IL"/>
        </w:rPr>
      </w:pPr>
      <w:bookmarkStart w:id="2416" w:name="_ETM_Q1_4784713"/>
      <w:bookmarkStart w:id="2417" w:name="_ETM_Q1_4784743"/>
      <w:bookmarkEnd w:id="2416"/>
      <w:bookmarkEnd w:id="2417"/>
      <w:r>
        <w:rPr>
          <w:rFonts w:hint="cs"/>
          <w:rtl/>
          <w:lang w:eastAsia="he-IL"/>
        </w:rPr>
        <w:t xml:space="preserve">אוקיי. ענת, תמצאו את הנוסח המתאים, הערה </w:t>
      </w:r>
      <w:bookmarkStart w:id="2418" w:name="_ETM_Q1_4788298"/>
      <w:bookmarkEnd w:id="2418"/>
      <w:r>
        <w:rPr>
          <w:rFonts w:hint="cs"/>
          <w:rtl/>
          <w:lang w:eastAsia="he-IL"/>
        </w:rPr>
        <w:t xml:space="preserve">טובה. </w:t>
      </w:r>
    </w:p>
    <w:p w14:paraId="63C24C46" w14:textId="77777777" w:rsidR="0056234F" w:rsidRDefault="0056234F" w:rsidP="0056234F">
      <w:pPr>
        <w:rPr>
          <w:rtl/>
          <w:lang w:eastAsia="he-IL"/>
        </w:rPr>
      </w:pPr>
      <w:bookmarkStart w:id="2419" w:name="_ETM_Q1_4789121"/>
      <w:bookmarkStart w:id="2420" w:name="_ETM_Q1_4789153"/>
      <w:bookmarkStart w:id="2421" w:name="_ETM_Q1_4791369"/>
      <w:bookmarkEnd w:id="2419"/>
      <w:bookmarkEnd w:id="2420"/>
      <w:bookmarkEnd w:id="2421"/>
    </w:p>
    <w:p w14:paraId="64C63CFC" w14:textId="2908E8CA" w:rsidR="0056234F" w:rsidRDefault="0056234F" w:rsidP="0056234F">
      <w:pPr>
        <w:pStyle w:val="af9"/>
        <w:keepNext/>
        <w:rPr>
          <w:rtl/>
          <w:lang w:eastAsia="he-IL"/>
        </w:rPr>
      </w:pPr>
      <w:bookmarkStart w:id="2422" w:name="ET_guest_אמיר_ניצן_227"/>
      <w:r w:rsidRPr="0056234F">
        <w:rPr>
          <w:rStyle w:val="TagStyle"/>
          <w:rtl/>
        </w:rPr>
        <w:t xml:space="preserve"> &lt;&lt; אורח &gt;&gt; </w:t>
      </w:r>
      <w:r>
        <w:rPr>
          <w:rtl/>
          <w:lang w:eastAsia="he-IL"/>
        </w:rPr>
        <w:t>אמיר ניצן:</w:t>
      </w:r>
      <w:r w:rsidRPr="0056234F">
        <w:rPr>
          <w:rStyle w:val="TagStyle"/>
          <w:rtl/>
        </w:rPr>
        <w:t xml:space="preserve"> &lt;&lt; אורח &gt;&gt;</w:t>
      </w:r>
      <w:r w:rsidR="00D0324A">
        <w:rPr>
          <w:rtl/>
          <w:lang w:eastAsia="he-IL"/>
        </w:rPr>
        <w:t xml:space="preserve"> </w:t>
      </w:r>
      <w:bookmarkEnd w:id="2422"/>
    </w:p>
    <w:p w14:paraId="715964EA" w14:textId="77777777" w:rsidR="0056234F" w:rsidRDefault="0056234F" w:rsidP="0056234F">
      <w:pPr>
        <w:pStyle w:val="KeepWithNext"/>
        <w:rPr>
          <w:rtl/>
          <w:lang w:eastAsia="he-IL"/>
        </w:rPr>
      </w:pPr>
    </w:p>
    <w:p w14:paraId="38E0B142" w14:textId="3751F30C" w:rsidR="0056234F" w:rsidRDefault="0056234F" w:rsidP="0056234F">
      <w:pPr>
        <w:rPr>
          <w:rtl/>
          <w:lang w:eastAsia="he-IL"/>
        </w:rPr>
      </w:pPr>
      <w:bookmarkStart w:id="2423" w:name="_ETM_Q1_4791570"/>
      <w:bookmarkStart w:id="2424" w:name="_ETM_Q1_4791592"/>
      <w:bookmarkEnd w:id="2423"/>
      <w:bookmarkEnd w:id="2424"/>
      <w:r>
        <w:rPr>
          <w:rFonts w:hint="cs"/>
          <w:rtl/>
          <w:lang w:eastAsia="he-IL"/>
        </w:rPr>
        <w:t xml:space="preserve">עוד מילה, אדוני, ברשותך, ובהקשר הזה עמדתנו היא שליחס </w:t>
      </w:r>
      <w:bookmarkStart w:id="2425" w:name="_ETM_Q1_4795968"/>
      <w:bookmarkEnd w:id="2425"/>
      <w:r>
        <w:rPr>
          <w:rFonts w:hint="cs"/>
          <w:rtl/>
          <w:lang w:eastAsia="he-IL"/>
        </w:rPr>
        <w:t xml:space="preserve">אסור להיות יותר מאחד לשניים, כי אנחנו לא רואים </w:t>
      </w:r>
      <w:bookmarkStart w:id="2426" w:name="_ETM_Q1_4798899"/>
      <w:bookmarkEnd w:id="2426"/>
      <w:r>
        <w:rPr>
          <w:rFonts w:hint="cs"/>
          <w:rtl/>
          <w:lang w:eastAsia="he-IL"/>
        </w:rPr>
        <w:t xml:space="preserve">ביחסים גבוהים יותר יכולת בקרה ופיקוח נאותה על הפעילות של </w:t>
      </w:r>
      <w:bookmarkStart w:id="2427" w:name="_ETM_Q1_4806243"/>
      <w:bookmarkEnd w:id="2427"/>
      <w:r>
        <w:rPr>
          <w:rFonts w:hint="cs"/>
          <w:rtl/>
          <w:lang w:eastAsia="he-IL"/>
        </w:rPr>
        <w:t xml:space="preserve">הטכנאים ולכן ההצעה של אחד לשלושה נראית לנו שבהמשך תגיע </w:t>
      </w:r>
      <w:bookmarkStart w:id="2428" w:name="_ETM_Q1_4811410"/>
      <w:bookmarkEnd w:id="2428"/>
      <w:r>
        <w:rPr>
          <w:rFonts w:hint="cs"/>
          <w:rtl/>
          <w:lang w:eastAsia="he-IL"/>
        </w:rPr>
        <w:t xml:space="preserve">לאחד לארבעה, לחמישה או אחד לשבעה. </w:t>
      </w:r>
    </w:p>
    <w:p w14:paraId="4AD9B725" w14:textId="77777777" w:rsidR="0056234F" w:rsidRDefault="0056234F" w:rsidP="0056234F">
      <w:pPr>
        <w:rPr>
          <w:rtl/>
          <w:lang w:eastAsia="he-IL"/>
        </w:rPr>
      </w:pPr>
      <w:bookmarkStart w:id="2429" w:name="_ETM_Q1_4813505"/>
      <w:bookmarkStart w:id="2430" w:name="_ETM_Q1_4813539"/>
      <w:bookmarkStart w:id="2431" w:name="_ETM_Q1_4814594"/>
      <w:bookmarkEnd w:id="2429"/>
      <w:bookmarkEnd w:id="2430"/>
      <w:bookmarkEnd w:id="2431"/>
    </w:p>
    <w:p w14:paraId="380C0218" w14:textId="4016501E" w:rsidR="0056234F" w:rsidRDefault="0056234F" w:rsidP="0056234F">
      <w:pPr>
        <w:pStyle w:val="af6"/>
        <w:keepNext/>
        <w:rPr>
          <w:rtl/>
        </w:rPr>
      </w:pPr>
      <w:bookmarkStart w:id="2432" w:name="ET_yor_6447_228"/>
      <w:r w:rsidRPr="0056234F">
        <w:rPr>
          <w:rStyle w:val="TagStyle"/>
          <w:rtl/>
        </w:rPr>
        <w:t xml:space="preserve"> &lt;&lt; יור &gt;&gt; </w:t>
      </w:r>
      <w:r>
        <w:rPr>
          <w:rtl/>
        </w:rPr>
        <w:t>היו"ר יונתן מישרקי:</w:t>
      </w:r>
      <w:r w:rsidRPr="0056234F">
        <w:rPr>
          <w:rStyle w:val="TagStyle"/>
          <w:rtl/>
        </w:rPr>
        <w:t xml:space="preserve"> &lt;&lt; יור &gt;&gt;</w:t>
      </w:r>
      <w:r w:rsidR="00D0324A">
        <w:rPr>
          <w:rtl/>
        </w:rPr>
        <w:t xml:space="preserve"> </w:t>
      </w:r>
      <w:bookmarkEnd w:id="2432"/>
    </w:p>
    <w:p w14:paraId="1D98D098" w14:textId="77777777" w:rsidR="0056234F" w:rsidRDefault="0056234F" w:rsidP="0056234F">
      <w:pPr>
        <w:pStyle w:val="KeepWithNext"/>
        <w:rPr>
          <w:rtl/>
          <w:lang w:eastAsia="he-IL"/>
        </w:rPr>
      </w:pPr>
    </w:p>
    <w:p w14:paraId="02DBA46A" w14:textId="58CF888B" w:rsidR="0056234F" w:rsidRDefault="0056234F" w:rsidP="0056234F">
      <w:pPr>
        <w:rPr>
          <w:rtl/>
          <w:lang w:eastAsia="he-IL"/>
        </w:rPr>
      </w:pPr>
      <w:bookmarkStart w:id="2433" w:name="_ETM_Q1_4814832"/>
      <w:bookmarkStart w:id="2434" w:name="_ETM_Q1_4814854"/>
      <w:bookmarkEnd w:id="2433"/>
      <w:bookmarkEnd w:id="2434"/>
      <w:r>
        <w:rPr>
          <w:rFonts w:hint="cs"/>
          <w:rtl/>
          <w:lang w:eastAsia="he-IL"/>
        </w:rPr>
        <w:t xml:space="preserve">למה לא </w:t>
      </w:r>
      <w:bookmarkStart w:id="2435" w:name="_ETM_Q1_4815219"/>
      <w:bookmarkEnd w:id="2435"/>
      <w:r>
        <w:rPr>
          <w:rFonts w:hint="cs"/>
          <w:rtl/>
          <w:lang w:eastAsia="he-IL"/>
        </w:rPr>
        <w:t xml:space="preserve">נשאיר את זה בסמכות הממונה, שהוא יחליט האם להגביל את </w:t>
      </w:r>
      <w:bookmarkStart w:id="2436" w:name="_ETM_Q1_4821651"/>
      <w:bookmarkEnd w:id="2436"/>
      <w:r>
        <w:rPr>
          <w:rFonts w:hint="cs"/>
          <w:rtl/>
          <w:lang w:eastAsia="he-IL"/>
        </w:rPr>
        <w:t xml:space="preserve">זה לשניים? </w:t>
      </w:r>
    </w:p>
    <w:p w14:paraId="7CC50A9E" w14:textId="77777777" w:rsidR="0056234F" w:rsidRDefault="0056234F" w:rsidP="0056234F">
      <w:pPr>
        <w:rPr>
          <w:rtl/>
          <w:lang w:eastAsia="he-IL"/>
        </w:rPr>
      </w:pPr>
      <w:bookmarkStart w:id="2437" w:name="_ETM_Q1_4823867"/>
      <w:bookmarkStart w:id="2438" w:name="_ETM_Q1_4823900"/>
      <w:bookmarkEnd w:id="2437"/>
      <w:bookmarkEnd w:id="2438"/>
    </w:p>
    <w:p w14:paraId="4DD6FD25" w14:textId="7D1B17D7" w:rsidR="0056234F" w:rsidRDefault="0056234F" w:rsidP="0056234F">
      <w:pPr>
        <w:pStyle w:val="af9"/>
        <w:keepNext/>
        <w:rPr>
          <w:rtl/>
          <w:lang w:eastAsia="he-IL"/>
        </w:rPr>
      </w:pPr>
      <w:bookmarkStart w:id="2439" w:name="ET_guest_אמיר_ניצן_229"/>
      <w:r w:rsidRPr="0056234F">
        <w:rPr>
          <w:rStyle w:val="TagStyle"/>
          <w:rtl/>
        </w:rPr>
        <w:t xml:space="preserve"> &lt;&lt; אורח &gt;&gt; </w:t>
      </w:r>
      <w:r>
        <w:rPr>
          <w:rtl/>
          <w:lang w:eastAsia="he-IL"/>
        </w:rPr>
        <w:t>אמיר ניצן:</w:t>
      </w:r>
      <w:r w:rsidRPr="0056234F">
        <w:rPr>
          <w:rStyle w:val="TagStyle"/>
          <w:rtl/>
        </w:rPr>
        <w:t xml:space="preserve"> &lt;&lt; אורח &gt;&gt;</w:t>
      </w:r>
      <w:r w:rsidR="00D0324A">
        <w:rPr>
          <w:rtl/>
          <w:lang w:eastAsia="he-IL"/>
        </w:rPr>
        <w:t xml:space="preserve"> </w:t>
      </w:r>
      <w:bookmarkEnd w:id="2439"/>
    </w:p>
    <w:p w14:paraId="687AF3DC" w14:textId="77777777" w:rsidR="0056234F" w:rsidRDefault="0056234F" w:rsidP="0056234F">
      <w:pPr>
        <w:pStyle w:val="KeepWithNext"/>
        <w:rPr>
          <w:rtl/>
          <w:lang w:eastAsia="he-IL"/>
        </w:rPr>
      </w:pPr>
    </w:p>
    <w:p w14:paraId="64824E77" w14:textId="5DE5E75A" w:rsidR="0056234F" w:rsidRDefault="0056234F" w:rsidP="0056234F">
      <w:pPr>
        <w:rPr>
          <w:rtl/>
          <w:lang w:eastAsia="he-IL"/>
        </w:rPr>
      </w:pPr>
      <w:bookmarkStart w:id="2440" w:name="_ETM_Q1_4822479"/>
      <w:bookmarkStart w:id="2441" w:name="_ETM_Q1_4822503"/>
      <w:bookmarkEnd w:id="2440"/>
      <w:bookmarkEnd w:id="2441"/>
      <w:r>
        <w:rPr>
          <w:rFonts w:hint="cs"/>
          <w:rtl/>
          <w:lang w:eastAsia="he-IL"/>
        </w:rPr>
        <w:t xml:space="preserve">התשובה היא כי החוק </w:t>
      </w:r>
      <w:bookmarkStart w:id="2442" w:name="_ETM_Q1_4824837"/>
      <w:bookmarkEnd w:id="2442"/>
      <w:r>
        <w:rPr>
          <w:rFonts w:hint="cs"/>
          <w:rtl/>
          <w:lang w:eastAsia="he-IL"/>
        </w:rPr>
        <w:t xml:space="preserve">הזה זה תיקון לפקודת הרוקחים, פקודת הרוקחים בכללותה מטילה אחריות </w:t>
      </w:r>
      <w:bookmarkStart w:id="2443" w:name="_ETM_Q1_4828343"/>
      <w:bookmarkEnd w:id="2443"/>
      <w:r>
        <w:rPr>
          <w:rFonts w:hint="cs"/>
          <w:rtl/>
          <w:lang w:eastAsia="he-IL"/>
        </w:rPr>
        <w:t xml:space="preserve">על הרוקחים שהיא אחריות פלילית ובין השאר היא מטילה עליהם </w:t>
      </w:r>
      <w:bookmarkStart w:id="2444" w:name="_ETM_Q1_4837431"/>
      <w:bookmarkEnd w:id="2444"/>
      <w:r>
        <w:rPr>
          <w:rFonts w:hint="cs"/>
          <w:rtl/>
          <w:lang w:eastAsia="he-IL"/>
        </w:rPr>
        <w:t xml:space="preserve">אחריות לגבי פעילות שהם מבצעים בבתי המרקחת, זאת אומרת שמן הסתם אנחנו עושים סוג של תיקון שרואים בו רק מתחת </w:t>
      </w:r>
      <w:bookmarkStart w:id="2445" w:name="_ETM_Q1_4846109"/>
      <w:bookmarkEnd w:id="2445"/>
      <w:r>
        <w:rPr>
          <w:rFonts w:hint="cs"/>
          <w:rtl/>
          <w:lang w:eastAsia="he-IL"/>
        </w:rPr>
        <w:t xml:space="preserve">לפנס, אבל צריך להסתכל על הקונטקסט הכללי. לכן אנחנו </w:t>
      </w:r>
      <w:bookmarkStart w:id="2446" w:name="_ETM_Q1_4850355"/>
      <w:bookmarkEnd w:id="2446"/>
      <w:r>
        <w:rPr>
          <w:rFonts w:hint="cs"/>
          <w:rtl/>
          <w:lang w:eastAsia="he-IL"/>
        </w:rPr>
        <w:t xml:space="preserve">בעד המקצוע, אנחנו בעד שזה ייכנס, זה מצוין, אבל צריך להגדיר יחס שמרני ולא יחס לא שמרני. </w:t>
      </w:r>
    </w:p>
    <w:p w14:paraId="6629A9BE" w14:textId="77777777" w:rsidR="0056234F" w:rsidRDefault="0056234F" w:rsidP="0056234F">
      <w:pPr>
        <w:rPr>
          <w:rtl/>
          <w:lang w:eastAsia="he-IL"/>
        </w:rPr>
      </w:pPr>
      <w:bookmarkStart w:id="2447" w:name="_ETM_Q1_4858045"/>
      <w:bookmarkStart w:id="2448" w:name="_ETM_Q1_4858081"/>
      <w:bookmarkEnd w:id="2447"/>
      <w:bookmarkEnd w:id="2448"/>
    </w:p>
    <w:p w14:paraId="2D137139" w14:textId="117E0D40" w:rsidR="0056234F" w:rsidRDefault="0056234F" w:rsidP="0056234F">
      <w:pPr>
        <w:pStyle w:val="a4"/>
        <w:keepNext/>
        <w:rPr>
          <w:rtl/>
        </w:rPr>
      </w:pPr>
      <w:bookmarkStart w:id="2449" w:name="ET_speaker_ענת_מימון_230"/>
      <w:r w:rsidRPr="0056234F">
        <w:rPr>
          <w:rStyle w:val="TagStyle"/>
          <w:rtl/>
        </w:rPr>
        <w:t xml:space="preserve"> &lt;&lt; דובר &gt;&gt; </w:t>
      </w:r>
      <w:r>
        <w:rPr>
          <w:rtl/>
        </w:rPr>
        <w:t>ענת מימון:</w:t>
      </w:r>
      <w:r w:rsidRPr="0056234F">
        <w:rPr>
          <w:rStyle w:val="TagStyle"/>
          <w:rtl/>
        </w:rPr>
        <w:t xml:space="preserve"> &lt;&lt; דובר &gt;&gt;</w:t>
      </w:r>
      <w:r w:rsidR="00D0324A">
        <w:rPr>
          <w:rtl/>
        </w:rPr>
        <w:t xml:space="preserve"> </w:t>
      </w:r>
      <w:bookmarkEnd w:id="2449"/>
    </w:p>
    <w:p w14:paraId="12A71599" w14:textId="77777777" w:rsidR="0056234F" w:rsidRDefault="0056234F" w:rsidP="0056234F">
      <w:pPr>
        <w:pStyle w:val="KeepWithNext"/>
        <w:rPr>
          <w:rtl/>
          <w:lang w:eastAsia="he-IL"/>
        </w:rPr>
      </w:pPr>
    </w:p>
    <w:p w14:paraId="6BD36867" w14:textId="5E71BC8A" w:rsidR="0056234F" w:rsidRDefault="0056234F" w:rsidP="0056234F">
      <w:pPr>
        <w:rPr>
          <w:rtl/>
          <w:lang w:eastAsia="he-IL"/>
        </w:rPr>
      </w:pPr>
      <w:bookmarkStart w:id="2450" w:name="_ETM_Q1_4858952"/>
      <w:bookmarkStart w:id="2451" w:name="_ETM_Q1_4858974"/>
      <w:bookmarkEnd w:id="2450"/>
      <w:bookmarkEnd w:id="2451"/>
      <w:r>
        <w:rPr>
          <w:rFonts w:hint="cs"/>
          <w:rtl/>
          <w:lang w:eastAsia="he-IL"/>
        </w:rPr>
        <w:t xml:space="preserve">אני חייבת </w:t>
      </w:r>
      <w:bookmarkStart w:id="2452" w:name="_ETM_Q1_4860090"/>
      <w:bookmarkEnd w:id="2452"/>
      <w:r>
        <w:rPr>
          <w:rFonts w:hint="cs"/>
          <w:rtl/>
          <w:lang w:eastAsia="he-IL"/>
        </w:rPr>
        <w:t xml:space="preserve">להעיר, אנחנו קובעים פה כוועדה את הכלל. </w:t>
      </w:r>
      <w:bookmarkStart w:id="2453" w:name="_ETM_Q1_4865008"/>
      <w:bookmarkEnd w:id="2453"/>
      <w:r>
        <w:rPr>
          <w:rFonts w:hint="cs"/>
          <w:rtl/>
          <w:lang w:eastAsia="he-IL"/>
        </w:rPr>
        <w:t xml:space="preserve">הכלל הוא אחד לשלושה, ודאי שהממונה לא יאשר עכשיו </w:t>
      </w:r>
      <w:bookmarkStart w:id="2454" w:name="_ETM_Q1_4867306"/>
      <w:bookmarkEnd w:id="2454"/>
      <w:r>
        <w:rPr>
          <w:rFonts w:hint="cs"/>
          <w:rtl/>
          <w:lang w:eastAsia="he-IL"/>
        </w:rPr>
        <w:t xml:space="preserve">לכולם אחד לשניים, רק במקרים ובנסיבות מיוחדות. </w:t>
      </w:r>
    </w:p>
    <w:p w14:paraId="1CC22F73" w14:textId="77777777" w:rsidR="0056234F" w:rsidRDefault="0056234F" w:rsidP="0056234F">
      <w:pPr>
        <w:rPr>
          <w:rtl/>
          <w:lang w:eastAsia="he-IL"/>
        </w:rPr>
      </w:pPr>
      <w:bookmarkStart w:id="2455" w:name="_ETM_Q1_4868203"/>
      <w:bookmarkStart w:id="2456" w:name="_ETM_Q1_4868236"/>
      <w:bookmarkStart w:id="2457" w:name="_ETM_Q1_4870003"/>
      <w:bookmarkEnd w:id="2455"/>
      <w:bookmarkEnd w:id="2456"/>
      <w:bookmarkEnd w:id="2457"/>
    </w:p>
    <w:p w14:paraId="6BB96555" w14:textId="3EAC754E" w:rsidR="0056234F" w:rsidRDefault="0056234F" w:rsidP="0056234F">
      <w:pPr>
        <w:pStyle w:val="af6"/>
        <w:keepNext/>
        <w:rPr>
          <w:rtl/>
        </w:rPr>
      </w:pPr>
      <w:bookmarkStart w:id="2458" w:name="ET_yor_6447_231"/>
      <w:r w:rsidRPr="0056234F">
        <w:rPr>
          <w:rStyle w:val="TagStyle"/>
          <w:rtl/>
        </w:rPr>
        <w:t xml:space="preserve"> &lt;&lt; יור &gt;&gt; </w:t>
      </w:r>
      <w:r>
        <w:rPr>
          <w:rtl/>
        </w:rPr>
        <w:t>היו"ר יונתן מישרקי:</w:t>
      </w:r>
      <w:r w:rsidRPr="0056234F">
        <w:rPr>
          <w:rStyle w:val="TagStyle"/>
          <w:rtl/>
        </w:rPr>
        <w:t xml:space="preserve"> &lt;&lt; יור &gt;&gt;</w:t>
      </w:r>
      <w:r w:rsidR="00D0324A">
        <w:rPr>
          <w:rtl/>
        </w:rPr>
        <w:t xml:space="preserve"> </w:t>
      </w:r>
      <w:bookmarkEnd w:id="2458"/>
    </w:p>
    <w:p w14:paraId="650D3F20" w14:textId="77777777" w:rsidR="0056234F" w:rsidRDefault="0056234F" w:rsidP="0056234F">
      <w:pPr>
        <w:pStyle w:val="KeepWithNext"/>
        <w:rPr>
          <w:rtl/>
          <w:lang w:eastAsia="he-IL"/>
        </w:rPr>
      </w:pPr>
    </w:p>
    <w:p w14:paraId="5B333004" w14:textId="19436CE8" w:rsidR="0056234F" w:rsidRDefault="0056234F" w:rsidP="0056234F">
      <w:pPr>
        <w:rPr>
          <w:rtl/>
          <w:lang w:eastAsia="he-IL"/>
        </w:rPr>
      </w:pPr>
      <w:bookmarkStart w:id="2459" w:name="_ETM_Q1_4870246"/>
      <w:bookmarkStart w:id="2460" w:name="_ETM_Q1_4870270"/>
      <w:bookmarkEnd w:id="2459"/>
      <w:bookmarkEnd w:id="2460"/>
      <w:r>
        <w:rPr>
          <w:rFonts w:hint="cs"/>
          <w:rtl/>
          <w:lang w:eastAsia="he-IL"/>
        </w:rPr>
        <w:t xml:space="preserve">לא פרטני, </w:t>
      </w:r>
      <w:bookmarkStart w:id="2461" w:name="_ETM_Q1_4871290"/>
      <w:bookmarkEnd w:id="2461"/>
      <w:r>
        <w:rPr>
          <w:rFonts w:hint="cs"/>
          <w:rtl/>
          <w:lang w:eastAsia="he-IL"/>
        </w:rPr>
        <w:t xml:space="preserve">אבל אם הוא מצא בנסיבות מיוחדות להבין שהיחס הזה </w:t>
      </w:r>
      <w:r w:rsidR="003A0C16">
        <w:rPr>
          <w:rFonts w:hint="cs"/>
          <w:rtl/>
          <w:lang w:eastAsia="he-IL"/>
        </w:rPr>
        <w:t xml:space="preserve">לא </w:t>
      </w:r>
      <w:bookmarkStart w:id="2462" w:name="_ETM_Q1_4873589"/>
      <w:bookmarkEnd w:id="2462"/>
      <w:r w:rsidR="003A0C16">
        <w:rPr>
          <w:rFonts w:hint="cs"/>
          <w:rtl/>
          <w:lang w:eastAsia="he-IL"/>
        </w:rPr>
        <w:t xml:space="preserve">טוב כי הרוקח לא עומד בעומס או שלא מצליח לפקח </w:t>
      </w:r>
      <w:bookmarkStart w:id="2463" w:name="_ETM_Q1_4876401"/>
      <w:bookmarkEnd w:id="2463"/>
      <w:r w:rsidR="003A0C16">
        <w:rPr>
          <w:rFonts w:hint="cs"/>
          <w:rtl/>
          <w:lang w:eastAsia="he-IL"/>
        </w:rPr>
        <w:t xml:space="preserve">וכו', שיוכל להגיד שהוא עושה רק אחד לשניים. </w:t>
      </w:r>
      <w:bookmarkStart w:id="2464" w:name="_ETM_Q1_4880906"/>
      <w:bookmarkEnd w:id="2464"/>
    </w:p>
    <w:p w14:paraId="2E081919" w14:textId="77777777" w:rsidR="003A0C16" w:rsidRDefault="003A0C16" w:rsidP="0056234F">
      <w:pPr>
        <w:rPr>
          <w:rtl/>
          <w:lang w:eastAsia="he-IL"/>
        </w:rPr>
      </w:pPr>
      <w:bookmarkStart w:id="2465" w:name="_ETM_Q1_4880942"/>
      <w:bookmarkStart w:id="2466" w:name="_ETM_Q1_4879235"/>
      <w:bookmarkEnd w:id="2465"/>
      <w:bookmarkEnd w:id="2466"/>
    </w:p>
    <w:p w14:paraId="28BB34E5" w14:textId="6953F9C0" w:rsidR="003A0C16" w:rsidRDefault="003A0C16" w:rsidP="003A0C16">
      <w:pPr>
        <w:pStyle w:val="a4"/>
        <w:keepNext/>
        <w:rPr>
          <w:rtl/>
        </w:rPr>
      </w:pPr>
      <w:bookmarkStart w:id="2467" w:name="ET_speaker_ענת_מימון_232"/>
      <w:r w:rsidRPr="003A0C16">
        <w:rPr>
          <w:rStyle w:val="TagStyle"/>
          <w:rtl/>
        </w:rPr>
        <w:t xml:space="preserve"> &lt;&lt; דובר &gt;&gt; </w:t>
      </w:r>
      <w:r>
        <w:rPr>
          <w:rtl/>
        </w:rPr>
        <w:t>ענת מימון:</w:t>
      </w:r>
      <w:r w:rsidRPr="003A0C16">
        <w:rPr>
          <w:rStyle w:val="TagStyle"/>
          <w:rtl/>
        </w:rPr>
        <w:t xml:space="preserve"> &lt;&lt; דובר &gt;&gt;</w:t>
      </w:r>
      <w:r w:rsidR="00D0324A">
        <w:rPr>
          <w:rtl/>
        </w:rPr>
        <w:t xml:space="preserve"> </w:t>
      </w:r>
      <w:bookmarkEnd w:id="2467"/>
    </w:p>
    <w:p w14:paraId="3AB52032" w14:textId="77777777" w:rsidR="003A0C16" w:rsidRDefault="003A0C16" w:rsidP="003A0C16">
      <w:pPr>
        <w:pStyle w:val="KeepWithNext"/>
        <w:rPr>
          <w:rtl/>
          <w:lang w:eastAsia="he-IL"/>
        </w:rPr>
      </w:pPr>
    </w:p>
    <w:p w14:paraId="48066419" w14:textId="67B8AF96" w:rsidR="003A0C16" w:rsidRDefault="003A0C16" w:rsidP="003A0C16">
      <w:pPr>
        <w:rPr>
          <w:rtl/>
          <w:lang w:eastAsia="he-IL"/>
        </w:rPr>
      </w:pPr>
      <w:bookmarkStart w:id="2468" w:name="_ETM_Q1_4879537"/>
      <w:bookmarkStart w:id="2469" w:name="_ETM_Q1_4879564"/>
      <w:bookmarkEnd w:id="2468"/>
      <w:bookmarkEnd w:id="2469"/>
      <w:r>
        <w:rPr>
          <w:rFonts w:hint="cs"/>
          <w:rtl/>
          <w:lang w:eastAsia="he-IL"/>
        </w:rPr>
        <w:t xml:space="preserve">להבנתי הוא </w:t>
      </w:r>
      <w:bookmarkStart w:id="2470" w:name="_ETM_Q1_4878632"/>
      <w:bookmarkEnd w:id="2470"/>
      <w:r>
        <w:rPr>
          <w:rFonts w:hint="cs"/>
          <w:rtl/>
          <w:lang w:eastAsia="he-IL"/>
        </w:rPr>
        <w:t>אומר מלכתחילה</w:t>
      </w:r>
      <w:r w:rsidR="00A764AB">
        <w:rPr>
          <w:rFonts w:hint="cs"/>
          <w:rtl/>
          <w:lang w:eastAsia="he-IL"/>
        </w:rPr>
        <w:t>,</w:t>
      </w:r>
      <w:bookmarkStart w:id="2471" w:name="_ETM_Q1_4883492"/>
      <w:bookmarkEnd w:id="2471"/>
      <w:r w:rsidR="00A764AB">
        <w:rPr>
          <w:rFonts w:hint="cs"/>
          <w:rtl/>
          <w:lang w:eastAsia="he-IL"/>
        </w:rPr>
        <w:t xml:space="preserve"> </w:t>
      </w:r>
      <w:r>
        <w:rPr>
          <w:rFonts w:hint="cs"/>
          <w:rtl/>
          <w:lang w:eastAsia="he-IL"/>
        </w:rPr>
        <w:t xml:space="preserve">לדעתנו הכלל צריך להיות אחד לשניים בלי </w:t>
      </w:r>
      <w:bookmarkStart w:id="2472" w:name="_ETM_Q1_4880659"/>
      <w:bookmarkEnd w:id="2472"/>
      <w:r>
        <w:rPr>
          <w:rFonts w:hint="cs"/>
          <w:rtl/>
          <w:lang w:eastAsia="he-IL"/>
        </w:rPr>
        <w:t>קשר לנסיבות.</w:t>
      </w:r>
    </w:p>
    <w:p w14:paraId="04196E3D" w14:textId="77777777" w:rsidR="003A0C16" w:rsidRDefault="003A0C16" w:rsidP="003A0C16">
      <w:pPr>
        <w:rPr>
          <w:rtl/>
          <w:lang w:eastAsia="he-IL"/>
        </w:rPr>
      </w:pPr>
      <w:bookmarkStart w:id="2473" w:name="_ETM_Q1_4884834"/>
      <w:bookmarkStart w:id="2474" w:name="_ETM_Q1_4884869"/>
      <w:bookmarkEnd w:id="2473"/>
      <w:bookmarkEnd w:id="2474"/>
    </w:p>
    <w:p w14:paraId="414B2AF4" w14:textId="24D57A86" w:rsidR="003A0C16" w:rsidRDefault="003A0C16" w:rsidP="003A0C16">
      <w:pPr>
        <w:pStyle w:val="af9"/>
        <w:keepNext/>
        <w:rPr>
          <w:rtl/>
          <w:lang w:eastAsia="he-IL"/>
        </w:rPr>
      </w:pPr>
      <w:bookmarkStart w:id="2475" w:name="ET_guest_אמיר_ניצן_233"/>
      <w:r w:rsidRPr="003A0C16">
        <w:rPr>
          <w:rStyle w:val="TagStyle"/>
          <w:rtl/>
        </w:rPr>
        <w:t xml:space="preserve"> &lt;&lt; אורח &gt;&gt; </w:t>
      </w:r>
      <w:r>
        <w:rPr>
          <w:rtl/>
          <w:lang w:eastAsia="he-IL"/>
        </w:rPr>
        <w:t>אמיר ניצן:</w:t>
      </w:r>
      <w:r w:rsidRPr="003A0C16">
        <w:rPr>
          <w:rStyle w:val="TagStyle"/>
          <w:rtl/>
        </w:rPr>
        <w:t xml:space="preserve"> &lt;&lt; אורח &gt;&gt;</w:t>
      </w:r>
      <w:r w:rsidR="00D0324A">
        <w:rPr>
          <w:rtl/>
          <w:lang w:eastAsia="he-IL"/>
        </w:rPr>
        <w:t xml:space="preserve"> </w:t>
      </w:r>
      <w:bookmarkEnd w:id="2475"/>
    </w:p>
    <w:p w14:paraId="411503B1" w14:textId="77777777" w:rsidR="003A0C16" w:rsidRDefault="003A0C16" w:rsidP="003A0C16">
      <w:pPr>
        <w:pStyle w:val="KeepWithNext"/>
        <w:rPr>
          <w:rtl/>
          <w:lang w:eastAsia="he-IL"/>
        </w:rPr>
      </w:pPr>
    </w:p>
    <w:p w14:paraId="0DAF5821" w14:textId="00520B2E" w:rsidR="003A0C16" w:rsidRDefault="003A0C16" w:rsidP="003A0C16">
      <w:pPr>
        <w:rPr>
          <w:rtl/>
          <w:lang w:eastAsia="he-IL"/>
        </w:rPr>
      </w:pPr>
      <w:bookmarkStart w:id="2476" w:name="_ETM_Q1_4883297"/>
      <w:bookmarkStart w:id="2477" w:name="_ETM_Q1_4883323"/>
      <w:bookmarkEnd w:id="2476"/>
      <w:bookmarkEnd w:id="2477"/>
      <w:r>
        <w:rPr>
          <w:rFonts w:hint="cs"/>
          <w:rtl/>
          <w:lang w:eastAsia="he-IL"/>
        </w:rPr>
        <w:t xml:space="preserve">נכון, בגלל היבטים חוקיים אחרים ובמסגרת עניין מוטת האחריות </w:t>
      </w:r>
      <w:bookmarkStart w:id="2478" w:name="_ETM_Q1_4891045"/>
      <w:bookmarkEnd w:id="2478"/>
      <w:r>
        <w:rPr>
          <w:rFonts w:hint="cs"/>
          <w:rtl/>
          <w:lang w:eastAsia="he-IL"/>
        </w:rPr>
        <w:t xml:space="preserve">המקצועית והמשפטית של הרוקח שמוסיפים לו עכשיו את האחריות לגבי </w:t>
      </w:r>
      <w:bookmarkStart w:id="2479" w:name="_ETM_Q1_4899405"/>
      <w:bookmarkEnd w:id="2479"/>
      <w:r>
        <w:rPr>
          <w:rFonts w:hint="cs"/>
          <w:rtl/>
          <w:lang w:eastAsia="he-IL"/>
        </w:rPr>
        <w:t xml:space="preserve">פעילות של אנשים אחרים. </w:t>
      </w:r>
    </w:p>
    <w:p w14:paraId="3A221BCE" w14:textId="77777777" w:rsidR="003A0C16" w:rsidRDefault="003A0C16" w:rsidP="003A0C16">
      <w:pPr>
        <w:rPr>
          <w:rtl/>
          <w:lang w:eastAsia="he-IL"/>
        </w:rPr>
      </w:pPr>
      <w:bookmarkStart w:id="2480" w:name="_ETM_Q1_4897782"/>
      <w:bookmarkStart w:id="2481" w:name="_ETM_Q1_4897817"/>
      <w:bookmarkEnd w:id="2480"/>
      <w:bookmarkEnd w:id="2481"/>
    </w:p>
    <w:p w14:paraId="6EF4EAAE" w14:textId="612EF8A2" w:rsidR="003A0C16" w:rsidRDefault="003A0C16" w:rsidP="003A0C16">
      <w:pPr>
        <w:pStyle w:val="a4"/>
        <w:keepNext/>
        <w:rPr>
          <w:rtl/>
        </w:rPr>
      </w:pPr>
      <w:bookmarkStart w:id="2482" w:name="ET_speaker_6350_234"/>
      <w:r w:rsidRPr="003A0C16">
        <w:rPr>
          <w:rStyle w:val="TagStyle"/>
          <w:rtl/>
        </w:rPr>
        <w:t xml:space="preserve"> &lt;&lt; דובר &gt;&gt; </w:t>
      </w:r>
      <w:r>
        <w:rPr>
          <w:rtl/>
        </w:rPr>
        <w:t>יאסר חוג'יראת (רע"מ – הרשימה הערבית המאוחדת):</w:t>
      </w:r>
      <w:r w:rsidRPr="003A0C16">
        <w:rPr>
          <w:rStyle w:val="TagStyle"/>
          <w:rtl/>
        </w:rPr>
        <w:t xml:space="preserve"> &lt;&lt; דובר &gt;&gt;</w:t>
      </w:r>
      <w:r w:rsidR="00D0324A">
        <w:rPr>
          <w:rtl/>
        </w:rPr>
        <w:t xml:space="preserve"> </w:t>
      </w:r>
      <w:bookmarkEnd w:id="2482"/>
    </w:p>
    <w:p w14:paraId="54426B8C" w14:textId="77777777" w:rsidR="003A0C16" w:rsidRDefault="003A0C16" w:rsidP="003A0C16">
      <w:pPr>
        <w:pStyle w:val="KeepWithNext"/>
        <w:rPr>
          <w:rtl/>
          <w:lang w:eastAsia="he-IL"/>
        </w:rPr>
      </w:pPr>
    </w:p>
    <w:p w14:paraId="11B22180" w14:textId="77777777" w:rsidR="00A764AB" w:rsidRDefault="003A0C16" w:rsidP="003A0C16">
      <w:pPr>
        <w:rPr>
          <w:rtl/>
          <w:lang w:eastAsia="he-IL"/>
        </w:rPr>
      </w:pPr>
      <w:bookmarkStart w:id="2483" w:name="_ETM_Q1_4904097"/>
      <w:bookmarkStart w:id="2484" w:name="_ETM_Q1_4904122"/>
      <w:bookmarkEnd w:id="2483"/>
      <w:bookmarkEnd w:id="2484"/>
      <w:r>
        <w:rPr>
          <w:rFonts w:hint="cs"/>
          <w:rtl/>
          <w:lang w:eastAsia="he-IL"/>
        </w:rPr>
        <w:t xml:space="preserve">יש לי הצעה. את סעיף (2) </w:t>
      </w:r>
      <w:bookmarkStart w:id="2485" w:name="_ETM_Q1_4909576"/>
      <w:bookmarkEnd w:id="2485"/>
      <w:r>
        <w:rPr>
          <w:rFonts w:hint="cs"/>
          <w:rtl/>
          <w:lang w:eastAsia="he-IL"/>
        </w:rPr>
        <w:t xml:space="preserve">לדעתי צריך לבטל, צריך לרשום שאנחנו מאשרים </w:t>
      </w:r>
      <w:bookmarkStart w:id="2486" w:name="_ETM_Q1_4912637"/>
      <w:bookmarkEnd w:id="2486"/>
      <w:r>
        <w:rPr>
          <w:rFonts w:hint="cs"/>
          <w:rtl/>
          <w:lang w:eastAsia="he-IL"/>
        </w:rPr>
        <w:t xml:space="preserve">את הסעיף אחד לשלושה, הנושא הזה ייבחן בעוד שנתיים-שלוש </w:t>
      </w:r>
      <w:bookmarkStart w:id="2487" w:name="_ETM_Q1_4919866"/>
      <w:bookmarkEnd w:id="2487"/>
      <w:r>
        <w:rPr>
          <w:rFonts w:hint="cs"/>
          <w:rtl/>
          <w:lang w:eastAsia="he-IL"/>
        </w:rPr>
        <w:t xml:space="preserve">לראות אם יש אופציה לשנות את זה. להשאיר את זה </w:t>
      </w:r>
      <w:bookmarkStart w:id="2488" w:name="_ETM_Q1_4922471"/>
      <w:bookmarkEnd w:id="2488"/>
      <w:r>
        <w:rPr>
          <w:rFonts w:hint="cs"/>
          <w:rtl/>
          <w:lang w:eastAsia="he-IL"/>
        </w:rPr>
        <w:t xml:space="preserve">ככה ולא לתת חופשיות עכשיו לאנשים להתחיל לקבוע. </w:t>
      </w:r>
      <w:bookmarkStart w:id="2489" w:name="_ETM_Q1_4926898"/>
      <w:bookmarkEnd w:id="2489"/>
    </w:p>
    <w:p w14:paraId="37716DFA" w14:textId="77777777" w:rsidR="00A764AB" w:rsidRDefault="00A764AB" w:rsidP="003A0C16">
      <w:pPr>
        <w:rPr>
          <w:rtl/>
          <w:lang w:eastAsia="he-IL"/>
        </w:rPr>
      </w:pPr>
    </w:p>
    <w:p w14:paraId="1AEE8325" w14:textId="79BBDF46" w:rsidR="003A0C16" w:rsidRDefault="003A0C16" w:rsidP="003A0C16">
      <w:pPr>
        <w:rPr>
          <w:rtl/>
          <w:lang w:eastAsia="he-IL"/>
        </w:rPr>
      </w:pPr>
      <w:r>
        <w:rPr>
          <w:rFonts w:hint="cs"/>
          <w:rtl/>
          <w:lang w:eastAsia="he-IL"/>
        </w:rPr>
        <w:t>אני אומר נקבע אחד לשלושה ובעוד שלוש שנים אנחנו נבחן</w:t>
      </w:r>
      <w:bookmarkStart w:id="2490" w:name="_ETM_Q1_4930209"/>
      <w:bookmarkEnd w:id="2490"/>
      <w:r>
        <w:rPr>
          <w:rFonts w:hint="cs"/>
          <w:rtl/>
          <w:lang w:eastAsia="he-IL"/>
        </w:rPr>
        <w:t xml:space="preserve"> את הנושא הזה, אנחנו כבר נכנסים לתוך זה, רואים אם </w:t>
      </w:r>
      <w:bookmarkStart w:id="2491" w:name="_ETM_Q1_4934367"/>
      <w:bookmarkEnd w:id="2491"/>
      <w:r>
        <w:rPr>
          <w:rFonts w:hint="cs"/>
          <w:rtl/>
          <w:lang w:eastAsia="he-IL"/>
        </w:rPr>
        <w:t xml:space="preserve">זה טוב או לא טוב, לא לסגור את זה </w:t>
      </w:r>
      <w:bookmarkStart w:id="2492" w:name="_ETM_Q1_4936092"/>
      <w:bookmarkEnd w:id="2492"/>
      <w:r>
        <w:rPr>
          <w:rFonts w:hint="cs"/>
          <w:rtl/>
          <w:lang w:eastAsia="he-IL"/>
        </w:rPr>
        <w:t xml:space="preserve">הרמטית, ואחרי שלוש שנים או ארבע שנים אנחנו נחזור ונדון </w:t>
      </w:r>
      <w:bookmarkStart w:id="2493" w:name="_ETM_Q1_4941332"/>
      <w:bookmarkEnd w:id="2493"/>
      <w:r>
        <w:rPr>
          <w:rFonts w:hint="cs"/>
          <w:rtl/>
          <w:lang w:eastAsia="he-IL"/>
        </w:rPr>
        <w:t xml:space="preserve">על זה בשביל לראות לאן לשנות את זה, האם צריך </w:t>
      </w:r>
      <w:bookmarkStart w:id="2494" w:name="_ETM_Q1_4943482"/>
      <w:bookmarkEnd w:id="2494"/>
      <w:r>
        <w:rPr>
          <w:rFonts w:hint="cs"/>
          <w:rtl/>
          <w:lang w:eastAsia="he-IL"/>
        </w:rPr>
        <w:t xml:space="preserve">להקטין או צריך לשנות. אז יהיה לנו יותר ניסיון, ניסיון </w:t>
      </w:r>
      <w:bookmarkStart w:id="2495" w:name="_ETM_Q1_4952179"/>
      <w:bookmarkEnd w:id="2495"/>
      <w:r>
        <w:rPr>
          <w:rFonts w:hint="cs"/>
          <w:rtl/>
          <w:lang w:eastAsia="he-IL"/>
        </w:rPr>
        <w:t xml:space="preserve">מתוך השטח, ככה צריך לעשות. לדעתי זה אפשרי, עושים </w:t>
      </w:r>
      <w:bookmarkStart w:id="2496" w:name="_ETM_Q1_4957044"/>
      <w:bookmarkEnd w:id="2496"/>
      <w:r>
        <w:rPr>
          <w:rFonts w:hint="cs"/>
          <w:rtl/>
          <w:lang w:eastAsia="he-IL"/>
        </w:rPr>
        <w:t xml:space="preserve">את זה בחוקים אחרים, זאת אופציה קיימת. </w:t>
      </w:r>
    </w:p>
    <w:p w14:paraId="2BDE0460" w14:textId="2C40D9B4" w:rsidR="003A0C16" w:rsidRDefault="003323DB" w:rsidP="003A0C16">
      <w:pPr>
        <w:rPr>
          <w:rtl/>
          <w:lang w:eastAsia="he-IL"/>
        </w:rPr>
      </w:pPr>
      <w:bookmarkStart w:id="2497" w:name="_ETM_Q1_4958524"/>
      <w:bookmarkStart w:id="2498" w:name="_ETM_Q1_4958568"/>
      <w:bookmarkStart w:id="2499" w:name="_ETM_Q1_4959556"/>
      <w:bookmarkStart w:id="2500" w:name="_ETM_Q1_4982404"/>
      <w:bookmarkStart w:id="2501" w:name="_ETM_Q1_4982442"/>
      <w:bookmarkEnd w:id="2497"/>
      <w:bookmarkEnd w:id="2498"/>
      <w:bookmarkEnd w:id="2499"/>
      <w:bookmarkEnd w:id="2500"/>
      <w:bookmarkEnd w:id="2501"/>
      <w:r>
        <w:rPr>
          <w:rFonts w:hint="cs"/>
          <w:rtl/>
          <w:lang w:eastAsia="he-IL"/>
        </w:rPr>
        <w:t xml:space="preserve"> </w:t>
      </w:r>
    </w:p>
    <w:p w14:paraId="51129E01" w14:textId="1C6AE331" w:rsidR="003A0C16" w:rsidRDefault="003A0C16" w:rsidP="003A0C16">
      <w:pPr>
        <w:pStyle w:val="af6"/>
        <w:keepNext/>
        <w:rPr>
          <w:rtl/>
        </w:rPr>
      </w:pPr>
      <w:bookmarkStart w:id="2502" w:name="ET_yor_6447_236"/>
      <w:r w:rsidRPr="003A0C16">
        <w:rPr>
          <w:rStyle w:val="TagStyle"/>
          <w:rtl/>
        </w:rPr>
        <w:t xml:space="preserve"> &lt;&lt; יור &gt;&gt; </w:t>
      </w:r>
      <w:r>
        <w:rPr>
          <w:rtl/>
        </w:rPr>
        <w:t>היו"ר יונתן מישרקי:</w:t>
      </w:r>
      <w:r w:rsidRPr="003A0C16">
        <w:rPr>
          <w:rStyle w:val="TagStyle"/>
          <w:rtl/>
        </w:rPr>
        <w:t xml:space="preserve"> &lt;&lt; יור &gt;&gt;</w:t>
      </w:r>
      <w:r w:rsidR="00D0324A">
        <w:rPr>
          <w:rtl/>
        </w:rPr>
        <w:t xml:space="preserve"> </w:t>
      </w:r>
      <w:bookmarkEnd w:id="2502"/>
    </w:p>
    <w:p w14:paraId="3791C9B7" w14:textId="77777777" w:rsidR="003A0C16" w:rsidRDefault="003A0C16" w:rsidP="003A0C16">
      <w:pPr>
        <w:pStyle w:val="KeepWithNext"/>
        <w:rPr>
          <w:rtl/>
          <w:lang w:eastAsia="he-IL"/>
        </w:rPr>
      </w:pPr>
    </w:p>
    <w:p w14:paraId="2F3296A1" w14:textId="3DD0C4CC" w:rsidR="003A0C16" w:rsidRDefault="003A0C16" w:rsidP="003A0C16">
      <w:pPr>
        <w:rPr>
          <w:rtl/>
          <w:lang w:eastAsia="he-IL"/>
        </w:rPr>
      </w:pPr>
      <w:bookmarkStart w:id="2503" w:name="_ETM_Q1_4977998"/>
      <w:bookmarkStart w:id="2504" w:name="_ETM_Q1_4978029"/>
      <w:bookmarkEnd w:id="2503"/>
      <w:bookmarkEnd w:id="2504"/>
      <w:r>
        <w:rPr>
          <w:rFonts w:hint="cs"/>
          <w:rtl/>
          <w:lang w:eastAsia="he-IL"/>
        </w:rPr>
        <w:t xml:space="preserve">קודם כל שינוי </w:t>
      </w:r>
      <w:bookmarkStart w:id="2505" w:name="_ETM_Q1_4982266"/>
      <w:bookmarkEnd w:id="2505"/>
      <w:r>
        <w:rPr>
          <w:rFonts w:hint="cs"/>
          <w:rtl/>
          <w:lang w:eastAsia="he-IL"/>
        </w:rPr>
        <w:t xml:space="preserve">בתוספת יהיה באישור ועדת הבריאות. אנחנו נבקש לפרוטוקול </w:t>
      </w:r>
      <w:bookmarkStart w:id="2506" w:name="_ETM_Q1_4988457"/>
      <w:bookmarkEnd w:id="2506"/>
      <w:r>
        <w:rPr>
          <w:rFonts w:hint="cs"/>
          <w:rtl/>
          <w:lang w:eastAsia="he-IL"/>
        </w:rPr>
        <w:t xml:space="preserve">דיווח לוועדה פעם בשנה למשך השנתיים הקרובות כדי לדעת </w:t>
      </w:r>
      <w:bookmarkStart w:id="2507" w:name="_ETM_Q1_4994414"/>
      <w:bookmarkEnd w:id="2507"/>
      <w:r>
        <w:rPr>
          <w:rFonts w:hint="cs"/>
          <w:rtl/>
          <w:lang w:eastAsia="he-IL"/>
        </w:rPr>
        <w:t xml:space="preserve">איך העסק הזה עובד. </w:t>
      </w:r>
    </w:p>
    <w:p w14:paraId="6F6D61D7" w14:textId="77777777" w:rsidR="00571CC1" w:rsidRDefault="00571CC1" w:rsidP="00571CC1">
      <w:pPr>
        <w:rPr>
          <w:rtl/>
          <w:lang w:eastAsia="he-IL"/>
        </w:rPr>
      </w:pPr>
      <w:bookmarkStart w:id="2508" w:name="_ETM_Q1_4992399"/>
      <w:bookmarkStart w:id="2509" w:name="_ETM_Q1_4992437"/>
      <w:bookmarkStart w:id="2510" w:name="_ETM_Q1_4993438"/>
      <w:bookmarkEnd w:id="2508"/>
      <w:bookmarkEnd w:id="2509"/>
      <w:bookmarkEnd w:id="2510"/>
    </w:p>
    <w:p w14:paraId="4A8B4985" w14:textId="016510E4" w:rsidR="00571CC1" w:rsidRDefault="00571CC1" w:rsidP="00571CC1">
      <w:pPr>
        <w:pStyle w:val="af9"/>
        <w:keepNext/>
        <w:rPr>
          <w:rtl/>
          <w:lang w:eastAsia="he-IL"/>
        </w:rPr>
      </w:pPr>
      <w:bookmarkStart w:id="2511" w:name="ET_guest_טל_רוה_245"/>
      <w:r w:rsidRPr="00571CC1">
        <w:rPr>
          <w:rStyle w:val="TagStyle"/>
          <w:rtl/>
        </w:rPr>
        <w:t xml:space="preserve"> &lt;&lt; אורח &gt;&gt; </w:t>
      </w:r>
      <w:r>
        <w:rPr>
          <w:rtl/>
          <w:lang w:eastAsia="he-IL"/>
        </w:rPr>
        <w:t>טל רוה:</w:t>
      </w:r>
      <w:r w:rsidRPr="00571CC1">
        <w:rPr>
          <w:rStyle w:val="TagStyle"/>
          <w:rtl/>
        </w:rPr>
        <w:t xml:space="preserve"> &lt;&lt; אורח &gt;&gt;</w:t>
      </w:r>
      <w:r w:rsidR="00D0324A">
        <w:rPr>
          <w:rtl/>
          <w:lang w:eastAsia="he-IL"/>
        </w:rPr>
        <w:t xml:space="preserve"> </w:t>
      </w:r>
      <w:bookmarkEnd w:id="2511"/>
    </w:p>
    <w:p w14:paraId="5599F831" w14:textId="77777777" w:rsidR="00571CC1" w:rsidRDefault="00571CC1" w:rsidP="00571CC1">
      <w:pPr>
        <w:pStyle w:val="KeepWithNext"/>
        <w:rPr>
          <w:rtl/>
          <w:lang w:eastAsia="he-IL"/>
        </w:rPr>
      </w:pPr>
    </w:p>
    <w:p w14:paraId="031C5935" w14:textId="19264DFD" w:rsidR="003A0C16" w:rsidRDefault="003A0C16" w:rsidP="003A0C16">
      <w:pPr>
        <w:rPr>
          <w:rtl/>
          <w:lang w:eastAsia="he-IL"/>
        </w:rPr>
      </w:pPr>
      <w:bookmarkStart w:id="2512" w:name="_ETM_Q1_4993700"/>
      <w:bookmarkStart w:id="2513" w:name="_ETM_Q1_4993728"/>
      <w:bookmarkEnd w:id="2512"/>
      <w:bookmarkEnd w:id="2513"/>
      <w:r>
        <w:rPr>
          <w:rFonts w:hint="cs"/>
          <w:rtl/>
          <w:lang w:eastAsia="he-IL"/>
        </w:rPr>
        <w:t xml:space="preserve">זה מוקדם מדי שנתיים, ייקח לנו </w:t>
      </w:r>
      <w:bookmarkStart w:id="2514" w:name="_ETM_Q1_4993443"/>
      <w:bookmarkEnd w:id="2514"/>
      <w:r>
        <w:rPr>
          <w:rFonts w:hint="cs"/>
          <w:rtl/>
          <w:lang w:eastAsia="he-IL"/>
        </w:rPr>
        <w:t xml:space="preserve">זמן לעשות את ההכשרה ואת הפיתוחים המחשוביים. </w:t>
      </w:r>
      <w:bookmarkStart w:id="2515" w:name="_ETM_Q1_4996328"/>
      <w:bookmarkEnd w:id="2515"/>
    </w:p>
    <w:p w14:paraId="490FBB6D" w14:textId="77777777" w:rsidR="003A0C16" w:rsidRDefault="003A0C16" w:rsidP="003A0C16">
      <w:pPr>
        <w:rPr>
          <w:rtl/>
          <w:lang w:eastAsia="he-IL"/>
        </w:rPr>
      </w:pPr>
      <w:bookmarkStart w:id="2516" w:name="_ETM_Q1_4996361"/>
      <w:bookmarkEnd w:id="2516"/>
    </w:p>
    <w:p w14:paraId="4896464F" w14:textId="1636CCC3" w:rsidR="003A0C16" w:rsidRDefault="003A0C16" w:rsidP="003A0C16">
      <w:pPr>
        <w:pStyle w:val="af6"/>
        <w:keepNext/>
        <w:rPr>
          <w:rtl/>
        </w:rPr>
      </w:pPr>
      <w:bookmarkStart w:id="2517" w:name="ET_yor_6447_239"/>
      <w:r w:rsidRPr="003A0C16">
        <w:rPr>
          <w:rStyle w:val="TagStyle"/>
          <w:rtl/>
        </w:rPr>
        <w:t xml:space="preserve"> &lt;&lt; יור &gt;&gt; </w:t>
      </w:r>
      <w:r>
        <w:rPr>
          <w:rtl/>
        </w:rPr>
        <w:t>היו"ר יונתן מישרקי:</w:t>
      </w:r>
      <w:r w:rsidRPr="003A0C16">
        <w:rPr>
          <w:rStyle w:val="TagStyle"/>
          <w:rtl/>
        </w:rPr>
        <w:t xml:space="preserve"> &lt;&lt; יור &gt;&gt;</w:t>
      </w:r>
      <w:r w:rsidR="00D0324A">
        <w:rPr>
          <w:rtl/>
        </w:rPr>
        <w:t xml:space="preserve"> </w:t>
      </w:r>
      <w:bookmarkEnd w:id="2517"/>
    </w:p>
    <w:p w14:paraId="2362F85D" w14:textId="77777777" w:rsidR="003A0C16" w:rsidRDefault="003A0C16" w:rsidP="003A0C16">
      <w:pPr>
        <w:pStyle w:val="KeepWithNext"/>
        <w:rPr>
          <w:rtl/>
          <w:lang w:eastAsia="he-IL"/>
        </w:rPr>
      </w:pPr>
    </w:p>
    <w:p w14:paraId="4DE49B6B" w14:textId="07E0D677" w:rsidR="003A0C16" w:rsidRDefault="003A0C16" w:rsidP="003A0C16">
      <w:pPr>
        <w:rPr>
          <w:rtl/>
          <w:lang w:eastAsia="he-IL"/>
        </w:rPr>
      </w:pPr>
      <w:bookmarkStart w:id="2518" w:name="_ETM_Q1_4997968"/>
      <w:bookmarkStart w:id="2519" w:name="_ETM_Q1_4998005"/>
      <w:bookmarkEnd w:id="2518"/>
      <w:bookmarkEnd w:id="2519"/>
      <w:r>
        <w:rPr>
          <w:rFonts w:hint="cs"/>
          <w:rtl/>
          <w:lang w:eastAsia="he-IL"/>
        </w:rPr>
        <w:t xml:space="preserve">כמה זמן? </w:t>
      </w:r>
      <w:bookmarkStart w:id="2520" w:name="_ETM_Q1_4999312"/>
      <w:bookmarkStart w:id="2521" w:name="_ETM_Q1_4999648"/>
      <w:bookmarkEnd w:id="2520"/>
      <w:bookmarkEnd w:id="2521"/>
    </w:p>
    <w:p w14:paraId="74D11788" w14:textId="77777777" w:rsidR="00571CC1" w:rsidRDefault="00571CC1" w:rsidP="00571CC1">
      <w:pPr>
        <w:rPr>
          <w:rFonts w:ascii="David" w:hAnsi="David"/>
          <w:u w:val="single"/>
          <w:rtl/>
          <w:lang w:eastAsia="he-IL"/>
        </w:rPr>
      </w:pPr>
      <w:bookmarkStart w:id="2522" w:name="_ETM_Q1_4999681"/>
      <w:bookmarkStart w:id="2523" w:name="_ETM_Q1_4997890"/>
      <w:bookmarkEnd w:id="2522"/>
      <w:bookmarkEnd w:id="2523"/>
    </w:p>
    <w:p w14:paraId="2A6BB770" w14:textId="4BA910EA" w:rsidR="00571CC1" w:rsidRDefault="00571CC1" w:rsidP="00571CC1">
      <w:pPr>
        <w:pStyle w:val="af9"/>
        <w:keepNext/>
        <w:rPr>
          <w:rtl/>
          <w:lang w:eastAsia="he-IL"/>
        </w:rPr>
      </w:pPr>
      <w:bookmarkStart w:id="2524" w:name="ET_guest_טל_רוה_246"/>
      <w:r w:rsidRPr="00571CC1">
        <w:rPr>
          <w:rStyle w:val="TagStyle"/>
          <w:rtl/>
        </w:rPr>
        <w:t xml:space="preserve"> &lt;&lt; אורח &gt;&gt; </w:t>
      </w:r>
      <w:r>
        <w:rPr>
          <w:rtl/>
          <w:lang w:eastAsia="he-IL"/>
        </w:rPr>
        <w:t>טל רוה:</w:t>
      </w:r>
      <w:r w:rsidRPr="00571CC1">
        <w:rPr>
          <w:rStyle w:val="TagStyle"/>
          <w:rtl/>
        </w:rPr>
        <w:t xml:space="preserve"> &lt;&lt; אורח &gt;&gt;</w:t>
      </w:r>
      <w:r w:rsidR="00D0324A">
        <w:rPr>
          <w:rtl/>
          <w:lang w:eastAsia="he-IL"/>
        </w:rPr>
        <w:t xml:space="preserve"> </w:t>
      </w:r>
      <w:bookmarkEnd w:id="2524"/>
    </w:p>
    <w:p w14:paraId="5BB6CD39" w14:textId="77777777" w:rsidR="00571CC1" w:rsidRDefault="00571CC1" w:rsidP="00571CC1">
      <w:pPr>
        <w:pStyle w:val="KeepWithNext"/>
        <w:rPr>
          <w:rtl/>
          <w:lang w:eastAsia="he-IL"/>
        </w:rPr>
      </w:pPr>
    </w:p>
    <w:p w14:paraId="0C82BAAC" w14:textId="5D0B1801" w:rsidR="003A0C16" w:rsidRDefault="003A0C16" w:rsidP="003A0C16">
      <w:pPr>
        <w:rPr>
          <w:rtl/>
          <w:lang w:eastAsia="he-IL"/>
        </w:rPr>
      </w:pPr>
      <w:bookmarkStart w:id="2525" w:name="_ETM_Q1_4998130"/>
      <w:bookmarkStart w:id="2526" w:name="_ETM_Q1_4998156"/>
      <w:bookmarkEnd w:id="2525"/>
      <w:bookmarkEnd w:id="2526"/>
      <w:r>
        <w:rPr>
          <w:rFonts w:hint="cs"/>
          <w:rtl/>
          <w:lang w:eastAsia="he-IL"/>
        </w:rPr>
        <w:t xml:space="preserve">לפחות שלוש שנים. </w:t>
      </w:r>
    </w:p>
    <w:p w14:paraId="5D0D8537" w14:textId="77777777" w:rsidR="003A0C16" w:rsidRDefault="003A0C16" w:rsidP="003A0C16">
      <w:pPr>
        <w:rPr>
          <w:rtl/>
          <w:lang w:eastAsia="he-IL"/>
        </w:rPr>
      </w:pPr>
      <w:bookmarkStart w:id="2527" w:name="_ETM_Q1_5001451"/>
      <w:bookmarkStart w:id="2528" w:name="_ETM_Q1_5001488"/>
      <w:bookmarkStart w:id="2529" w:name="_ETM_Q1_5003611"/>
      <w:bookmarkEnd w:id="2527"/>
      <w:bookmarkEnd w:id="2528"/>
      <w:bookmarkEnd w:id="2529"/>
    </w:p>
    <w:p w14:paraId="5CE8059A" w14:textId="3EE7DF23" w:rsidR="003A0C16" w:rsidRDefault="003A0C16" w:rsidP="003A0C16">
      <w:pPr>
        <w:pStyle w:val="af6"/>
        <w:keepNext/>
        <w:rPr>
          <w:rtl/>
        </w:rPr>
      </w:pPr>
      <w:bookmarkStart w:id="2530" w:name="ET_yor_6447_241"/>
      <w:r w:rsidRPr="003A0C16">
        <w:rPr>
          <w:rStyle w:val="TagStyle"/>
          <w:rtl/>
        </w:rPr>
        <w:t xml:space="preserve"> &lt;&lt; יור &gt;&gt; </w:t>
      </w:r>
      <w:r>
        <w:rPr>
          <w:rtl/>
        </w:rPr>
        <w:t>היו"ר יונתן מישרקי:</w:t>
      </w:r>
      <w:r w:rsidRPr="003A0C16">
        <w:rPr>
          <w:rStyle w:val="TagStyle"/>
          <w:rtl/>
        </w:rPr>
        <w:t xml:space="preserve"> &lt;&lt; יור &gt;&gt;</w:t>
      </w:r>
      <w:r w:rsidR="00D0324A">
        <w:rPr>
          <w:rtl/>
        </w:rPr>
        <w:t xml:space="preserve"> </w:t>
      </w:r>
      <w:bookmarkEnd w:id="2530"/>
    </w:p>
    <w:p w14:paraId="5BE5E013" w14:textId="77777777" w:rsidR="003A0C16" w:rsidRDefault="003A0C16" w:rsidP="003A0C16">
      <w:pPr>
        <w:pStyle w:val="KeepWithNext"/>
        <w:rPr>
          <w:rtl/>
          <w:lang w:eastAsia="he-IL"/>
        </w:rPr>
      </w:pPr>
    </w:p>
    <w:p w14:paraId="4269AB17" w14:textId="182F6077" w:rsidR="003A0C16" w:rsidRDefault="003A0C16" w:rsidP="003A0C16">
      <w:pPr>
        <w:rPr>
          <w:rtl/>
          <w:lang w:eastAsia="he-IL"/>
        </w:rPr>
      </w:pPr>
      <w:bookmarkStart w:id="2531" w:name="_ETM_Q1_5003869"/>
      <w:bookmarkStart w:id="2532" w:name="_ETM_Q1_5003893"/>
      <w:bookmarkEnd w:id="2531"/>
      <w:bookmarkEnd w:id="2532"/>
      <w:r>
        <w:rPr>
          <w:rFonts w:hint="cs"/>
          <w:rtl/>
          <w:lang w:eastAsia="he-IL"/>
        </w:rPr>
        <w:t xml:space="preserve">אוקיי, שלוש שנים. אבל כל שנה לשלוש </w:t>
      </w:r>
      <w:bookmarkStart w:id="2533" w:name="_ETM_Q1_5008445"/>
      <w:bookmarkEnd w:id="2533"/>
      <w:r>
        <w:rPr>
          <w:rFonts w:hint="cs"/>
          <w:rtl/>
          <w:lang w:eastAsia="he-IL"/>
        </w:rPr>
        <w:t xml:space="preserve">שנים, כדי שנוכל לראות את </w:t>
      </w:r>
      <w:r>
        <w:rPr>
          <w:rtl/>
          <w:lang w:eastAsia="he-IL"/>
        </w:rPr>
        <w:t>–</w:t>
      </w:r>
      <w:r>
        <w:rPr>
          <w:rFonts w:hint="cs"/>
          <w:rtl/>
          <w:lang w:eastAsia="he-IL"/>
        </w:rPr>
        <w:t xml:space="preserve"> כל </w:t>
      </w:r>
      <w:bookmarkStart w:id="2534" w:name="_ETM_Q1_5012115"/>
      <w:bookmarkEnd w:id="2534"/>
      <w:r>
        <w:rPr>
          <w:rFonts w:hint="cs"/>
          <w:rtl/>
          <w:lang w:eastAsia="he-IL"/>
        </w:rPr>
        <w:t xml:space="preserve">שנה מאז כניסת החוק לתוקף במשך שלוש שנים. </w:t>
      </w:r>
    </w:p>
    <w:p w14:paraId="551D1401" w14:textId="77777777" w:rsidR="003A0C16" w:rsidRDefault="003A0C16" w:rsidP="003A0C16">
      <w:pPr>
        <w:rPr>
          <w:rtl/>
          <w:lang w:eastAsia="he-IL"/>
        </w:rPr>
      </w:pPr>
      <w:bookmarkStart w:id="2535" w:name="_ETM_Q1_5013677"/>
      <w:bookmarkStart w:id="2536" w:name="_ETM_Q1_5013711"/>
      <w:bookmarkStart w:id="2537" w:name="_ETM_Q1_5015766"/>
      <w:bookmarkEnd w:id="2535"/>
      <w:bookmarkEnd w:id="2536"/>
      <w:bookmarkEnd w:id="2537"/>
    </w:p>
    <w:p w14:paraId="13D3B729" w14:textId="13BC965B" w:rsidR="003A0C16" w:rsidRDefault="003A0C16" w:rsidP="003A0C16">
      <w:pPr>
        <w:pStyle w:val="af9"/>
        <w:keepNext/>
        <w:rPr>
          <w:rtl/>
          <w:lang w:eastAsia="he-IL"/>
        </w:rPr>
      </w:pPr>
      <w:bookmarkStart w:id="2538" w:name="ET_guest_מירי_טריינין_242"/>
      <w:r w:rsidRPr="003A0C16">
        <w:rPr>
          <w:rStyle w:val="TagStyle"/>
          <w:rtl/>
        </w:rPr>
        <w:t xml:space="preserve"> &lt;&lt; אורח &gt;&gt; </w:t>
      </w:r>
      <w:r>
        <w:rPr>
          <w:rtl/>
          <w:lang w:eastAsia="he-IL"/>
        </w:rPr>
        <w:t>מירי טריינין:</w:t>
      </w:r>
      <w:r w:rsidRPr="003A0C16">
        <w:rPr>
          <w:rStyle w:val="TagStyle"/>
          <w:rtl/>
        </w:rPr>
        <w:t xml:space="preserve"> &lt;&lt; אורח &gt;&gt;</w:t>
      </w:r>
      <w:r w:rsidR="00D0324A">
        <w:rPr>
          <w:rtl/>
          <w:lang w:eastAsia="he-IL"/>
        </w:rPr>
        <w:t xml:space="preserve"> </w:t>
      </w:r>
      <w:bookmarkEnd w:id="2538"/>
    </w:p>
    <w:p w14:paraId="543EE4DA" w14:textId="77777777" w:rsidR="003A0C16" w:rsidRDefault="003A0C16" w:rsidP="003A0C16">
      <w:pPr>
        <w:pStyle w:val="KeepWithNext"/>
        <w:rPr>
          <w:rtl/>
          <w:lang w:eastAsia="he-IL"/>
        </w:rPr>
      </w:pPr>
    </w:p>
    <w:p w14:paraId="6BD6C244" w14:textId="20FE43A6" w:rsidR="003A0C16" w:rsidRDefault="003A0C16" w:rsidP="003A0C16">
      <w:pPr>
        <w:rPr>
          <w:rtl/>
          <w:lang w:eastAsia="he-IL"/>
        </w:rPr>
      </w:pPr>
      <w:bookmarkStart w:id="2539" w:name="_ETM_Q1_5016003"/>
      <w:bookmarkStart w:id="2540" w:name="_ETM_Q1_5016027"/>
      <w:bookmarkEnd w:id="2539"/>
      <w:bookmarkEnd w:id="2540"/>
      <w:r>
        <w:rPr>
          <w:rFonts w:hint="cs"/>
          <w:rtl/>
          <w:lang w:eastAsia="he-IL"/>
        </w:rPr>
        <w:t xml:space="preserve">מאז </w:t>
      </w:r>
      <w:bookmarkStart w:id="2541" w:name="_ETM_Q1_5016535"/>
      <w:bookmarkEnd w:id="2541"/>
      <w:r>
        <w:rPr>
          <w:rFonts w:hint="cs"/>
          <w:rtl/>
          <w:lang w:eastAsia="he-IL"/>
        </w:rPr>
        <w:t>תחולת ההפעלה</w:t>
      </w:r>
      <w:r w:rsidR="003323DB">
        <w:rPr>
          <w:rFonts w:hint="cs"/>
          <w:rtl/>
          <w:lang w:eastAsia="he-IL"/>
        </w:rPr>
        <w:t xml:space="preserve">, </w:t>
      </w:r>
      <w:r>
        <w:rPr>
          <w:rFonts w:hint="cs"/>
          <w:rtl/>
          <w:lang w:eastAsia="he-IL"/>
        </w:rPr>
        <w:t xml:space="preserve">כי בכניסה לתוקף יש הכשרה. </w:t>
      </w:r>
    </w:p>
    <w:p w14:paraId="69601BD6" w14:textId="77777777" w:rsidR="003A0C16" w:rsidRDefault="003A0C16" w:rsidP="003A0C16">
      <w:pPr>
        <w:rPr>
          <w:rtl/>
          <w:lang w:eastAsia="he-IL"/>
        </w:rPr>
      </w:pPr>
      <w:bookmarkStart w:id="2542" w:name="_ETM_Q1_5023242"/>
      <w:bookmarkStart w:id="2543" w:name="_ETM_Q1_5023277"/>
      <w:bookmarkStart w:id="2544" w:name="_ETM_Q1_5024506"/>
      <w:bookmarkEnd w:id="2542"/>
      <w:bookmarkEnd w:id="2543"/>
      <w:bookmarkEnd w:id="2544"/>
    </w:p>
    <w:p w14:paraId="7CE85EB5" w14:textId="04488F47" w:rsidR="003A0C16" w:rsidRDefault="003A0C16" w:rsidP="003A0C16">
      <w:pPr>
        <w:pStyle w:val="af6"/>
        <w:keepNext/>
        <w:rPr>
          <w:rtl/>
        </w:rPr>
      </w:pPr>
      <w:bookmarkStart w:id="2545" w:name="ET_yor_6447_243"/>
      <w:r w:rsidRPr="003A0C16">
        <w:rPr>
          <w:rStyle w:val="TagStyle"/>
          <w:rtl/>
        </w:rPr>
        <w:t xml:space="preserve"> &lt;&lt; יור &gt;&gt; </w:t>
      </w:r>
      <w:r>
        <w:rPr>
          <w:rtl/>
        </w:rPr>
        <w:t>היו"ר יונתן מישרקי:</w:t>
      </w:r>
      <w:r w:rsidRPr="003A0C16">
        <w:rPr>
          <w:rStyle w:val="TagStyle"/>
          <w:rtl/>
        </w:rPr>
        <w:t xml:space="preserve"> &lt;&lt; יור &gt;&gt;</w:t>
      </w:r>
      <w:r w:rsidR="00D0324A">
        <w:rPr>
          <w:rtl/>
        </w:rPr>
        <w:t xml:space="preserve"> </w:t>
      </w:r>
      <w:bookmarkEnd w:id="2545"/>
    </w:p>
    <w:p w14:paraId="25692139" w14:textId="77777777" w:rsidR="003A0C16" w:rsidRDefault="003A0C16" w:rsidP="003A0C16">
      <w:pPr>
        <w:pStyle w:val="KeepWithNext"/>
        <w:rPr>
          <w:rtl/>
          <w:lang w:eastAsia="he-IL"/>
        </w:rPr>
      </w:pPr>
    </w:p>
    <w:p w14:paraId="06E552E3" w14:textId="1925F8FD" w:rsidR="003A0C16" w:rsidRDefault="003A0C16" w:rsidP="003A0C16">
      <w:pPr>
        <w:rPr>
          <w:rtl/>
          <w:lang w:eastAsia="he-IL"/>
        </w:rPr>
      </w:pPr>
      <w:bookmarkStart w:id="2546" w:name="_ETM_Q1_5024766"/>
      <w:bookmarkStart w:id="2547" w:name="_ETM_Q1_5024796"/>
      <w:bookmarkEnd w:id="2546"/>
      <w:bookmarkEnd w:id="2547"/>
      <w:r>
        <w:rPr>
          <w:rFonts w:hint="cs"/>
          <w:rtl/>
          <w:lang w:eastAsia="he-IL"/>
        </w:rPr>
        <w:t xml:space="preserve">בדיוק, ואנחנו </w:t>
      </w:r>
      <w:bookmarkStart w:id="2548" w:name="_ETM_Q1_5026353"/>
      <w:bookmarkEnd w:id="2548"/>
      <w:r>
        <w:rPr>
          <w:rFonts w:hint="cs"/>
          <w:rtl/>
          <w:lang w:eastAsia="he-IL"/>
        </w:rPr>
        <w:t xml:space="preserve">נבחן איך עובד העסק, כולל היחס הנדרש והשינוי יהיה חייב </w:t>
      </w:r>
      <w:bookmarkStart w:id="2549" w:name="_ETM_Q1_5030685"/>
      <w:bookmarkEnd w:id="2549"/>
      <w:r>
        <w:rPr>
          <w:rFonts w:hint="cs"/>
          <w:rtl/>
          <w:lang w:eastAsia="he-IL"/>
        </w:rPr>
        <w:t xml:space="preserve">להיות באישור הוועדה. </w:t>
      </w:r>
      <w:bookmarkStart w:id="2550" w:name="_ETM_Q1_5036509"/>
      <w:bookmarkEnd w:id="2550"/>
    </w:p>
    <w:p w14:paraId="2F6EA096" w14:textId="77777777" w:rsidR="00571CC1" w:rsidRDefault="00571CC1" w:rsidP="00571CC1">
      <w:pPr>
        <w:rPr>
          <w:rtl/>
          <w:lang w:eastAsia="he-IL"/>
        </w:rPr>
      </w:pPr>
      <w:bookmarkStart w:id="2551" w:name="_ETM_Q1_5036545"/>
      <w:bookmarkStart w:id="2552" w:name="_ETM_Q1_5035859"/>
      <w:bookmarkEnd w:id="2551"/>
      <w:bookmarkEnd w:id="2552"/>
    </w:p>
    <w:p w14:paraId="7C017979" w14:textId="06F342AB" w:rsidR="00571CC1" w:rsidRDefault="00571CC1" w:rsidP="00571CC1">
      <w:pPr>
        <w:pStyle w:val="af9"/>
        <w:keepNext/>
        <w:rPr>
          <w:rtl/>
          <w:lang w:eastAsia="he-IL"/>
        </w:rPr>
      </w:pPr>
      <w:bookmarkStart w:id="2553" w:name="ET_guest_טל_רוה_247"/>
      <w:r w:rsidRPr="00571CC1">
        <w:rPr>
          <w:rStyle w:val="TagStyle"/>
          <w:rtl/>
        </w:rPr>
        <w:t xml:space="preserve"> &lt;&lt; אורח &gt;&gt; </w:t>
      </w:r>
      <w:r>
        <w:rPr>
          <w:rtl/>
          <w:lang w:eastAsia="he-IL"/>
        </w:rPr>
        <w:t>טל רוה:</w:t>
      </w:r>
      <w:r w:rsidRPr="00571CC1">
        <w:rPr>
          <w:rStyle w:val="TagStyle"/>
          <w:rtl/>
        </w:rPr>
        <w:t xml:space="preserve"> &lt;&lt; אורח &gt;&gt;</w:t>
      </w:r>
      <w:r w:rsidR="00D0324A">
        <w:rPr>
          <w:rtl/>
          <w:lang w:eastAsia="he-IL"/>
        </w:rPr>
        <w:t xml:space="preserve"> </w:t>
      </w:r>
      <w:bookmarkEnd w:id="2553"/>
    </w:p>
    <w:p w14:paraId="2C2309ED" w14:textId="77777777" w:rsidR="00571CC1" w:rsidRDefault="00571CC1" w:rsidP="00571CC1">
      <w:pPr>
        <w:pStyle w:val="KeepWithNext"/>
        <w:rPr>
          <w:rtl/>
          <w:lang w:eastAsia="he-IL"/>
        </w:rPr>
      </w:pPr>
    </w:p>
    <w:p w14:paraId="1CAA50B0" w14:textId="63D926A1" w:rsidR="003A0C16" w:rsidRDefault="003A0C16" w:rsidP="003A0C16">
      <w:pPr>
        <w:rPr>
          <w:rtl/>
          <w:lang w:eastAsia="he-IL"/>
        </w:rPr>
      </w:pPr>
      <w:bookmarkStart w:id="2554" w:name="_ETM_Q1_5036115"/>
      <w:bookmarkStart w:id="2555" w:name="_ETM_Q1_5036140"/>
      <w:bookmarkEnd w:id="2554"/>
      <w:bookmarkEnd w:id="2555"/>
      <w:r>
        <w:rPr>
          <w:rFonts w:hint="cs"/>
          <w:rtl/>
          <w:lang w:eastAsia="he-IL"/>
        </w:rPr>
        <w:t xml:space="preserve">אני רוצה אם אפשר הערה אחת, </w:t>
      </w:r>
      <w:bookmarkStart w:id="2556" w:name="_ETM_Q1_5036489"/>
      <w:bookmarkEnd w:id="2556"/>
      <w:r>
        <w:rPr>
          <w:rFonts w:hint="cs"/>
          <w:rtl/>
          <w:lang w:eastAsia="he-IL"/>
        </w:rPr>
        <w:t xml:space="preserve">עד היום יש לנו מספר פרחים או עוזרים בלתי מוגבל </w:t>
      </w:r>
      <w:bookmarkStart w:id="2557" w:name="_ETM_Q1_5042256"/>
      <w:bookmarkEnd w:id="2557"/>
      <w:r>
        <w:rPr>
          <w:rFonts w:hint="cs"/>
          <w:rtl/>
          <w:lang w:eastAsia="he-IL"/>
        </w:rPr>
        <w:t xml:space="preserve">בבית המרקחת והאחריות חלה על הרוקח האחראי </w:t>
      </w:r>
      <w:r w:rsidR="00571CC1">
        <w:rPr>
          <w:rFonts w:hint="cs"/>
          <w:rtl/>
          <w:lang w:eastAsia="he-IL"/>
        </w:rPr>
        <w:t xml:space="preserve">ולא משנה כמה יש לו ומה אין לו. </w:t>
      </w:r>
      <w:bookmarkStart w:id="2558" w:name="_ETM_Q1_5046518"/>
      <w:bookmarkEnd w:id="2558"/>
      <w:r w:rsidR="00571CC1">
        <w:rPr>
          <w:rFonts w:hint="cs"/>
          <w:rtl/>
          <w:lang w:eastAsia="he-IL"/>
        </w:rPr>
        <w:t>היום אנחנו נכנסים לסיטואציה טובה יותר, יש לנו</w:t>
      </w:r>
      <w:bookmarkStart w:id="2559" w:name="_ETM_Q1_5048858"/>
      <w:bookmarkEnd w:id="2559"/>
      <w:r w:rsidR="00571CC1">
        <w:rPr>
          <w:rFonts w:hint="cs"/>
          <w:rtl/>
          <w:lang w:eastAsia="he-IL"/>
        </w:rPr>
        <w:t xml:space="preserve"> אנשים עם מספר רישיון שעברו הכשרה נוספת ולמעשה יש </w:t>
      </w:r>
      <w:bookmarkStart w:id="2560" w:name="_ETM_Q1_5054140"/>
      <w:bookmarkEnd w:id="2560"/>
      <w:r w:rsidR="00571CC1">
        <w:rPr>
          <w:rFonts w:hint="cs"/>
          <w:rtl/>
          <w:lang w:eastAsia="he-IL"/>
        </w:rPr>
        <w:t xml:space="preserve">לנו אנשים יותר מוכשרים ועם אחריות מקצועית משלהם, שאין לך </w:t>
      </w:r>
      <w:bookmarkStart w:id="2561" w:name="_ETM_Q1_5056489"/>
      <w:bookmarkEnd w:id="2561"/>
      <w:r w:rsidR="00571CC1">
        <w:rPr>
          <w:rFonts w:hint="cs"/>
          <w:rtl/>
          <w:lang w:eastAsia="he-IL"/>
        </w:rPr>
        <w:t>את זה היום</w:t>
      </w:r>
      <w:r w:rsidR="003323DB">
        <w:rPr>
          <w:rFonts w:hint="cs"/>
          <w:rtl/>
          <w:lang w:eastAsia="he-IL"/>
        </w:rPr>
        <w:t xml:space="preserve">, </w:t>
      </w:r>
      <w:r w:rsidR="00571CC1">
        <w:rPr>
          <w:rFonts w:hint="cs"/>
          <w:rtl/>
          <w:lang w:eastAsia="he-IL"/>
        </w:rPr>
        <w:t xml:space="preserve">לדעתי המצב שלנו הוא יותר טוב מאשר </w:t>
      </w:r>
      <w:bookmarkStart w:id="2562" w:name="_ETM_Q1_5059122"/>
      <w:bookmarkEnd w:id="2562"/>
      <w:r w:rsidR="00571CC1">
        <w:rPr>
          <w:rFonts w:hint="cs"/>
          <w:rtl/>
          <w:lang w:eastAsia="he-IL"/>
        </w:rPr>
        <w:t xml:space="preserve">המצב כיום בנושא הזה. </w:t>
      </w:r>
    </w:p>
    <w:p w14:paraId="2CEA7AAC" w14:textId="77777777" w:rsidR="00571CC1" w:rsidRDefault="00571CC1" w:rsidP="003A0C16">
      <w:pPr>
        <w:rPr>
          <w:rtl/>
          <w:lang w:eastAsia="he-IL"/>
        </w:rPr>
      </w:pPr>
      <w:bookmarkStart w:id="2563" w:name="_ETM_Q1_5063395"/>
      <w:bookmarkStart w:id="2564" w:name="_ETM_Q1_5063431"/>
      <w:bookmarkStart w:id="2565" w:name="_ETM_Q1_5067883"/>
      <w:bookmarkEnd w:id="2563"/>
      <w:bookmarkEnd w:id="2564"/>
      <w:bookmarkEnd w:id="2565"/>
    </w:p>
    <w:p w14:paraId="1952543C" w14:textId="7251814E" w:rsidR="00571CC1" w:rsidRDefault="00571CC1" w:rsidP="00571CC1">
      <w:pPr>
        <w:pStyle w:val="a4"/>
        <w:keepNext/>
        <w:rPr>
          <w:rtl/>
        </w:rPr>
      </w:pPr>
      <w:bookmarkStart w:id="2566" w:name="ET_speaker_6350_248"/>
      <w:r w:rsidRPr="00571CC1">
        <w:rPr>
          <w:rStyle w:val="TagStyle"/>
          <w:rtl/>
        </w:rPr>
        <w:t xml:space="preserve"> &lt;&lt; דובר &gt;&gt; </w:t>
      </w:r>
      <w:r>
        <w:rPr>
          <w:rtl/>
        </w:rPr>
        <w:t>יאסר חוג'יראת (רע"מ – הרשימה הערבית המאוחדת):</w:t>
      </w:r>
      <w:r w:rsidRPr="00571CC1">
        <w:rPr>
          <w:rStyle w:val="TagStyle"/>
          <w:rtl/>
        </w:rPr>
        <w:t xml:space="preserve"> &lt;&lt; דובר &gt;&gt;</w:t>
      </w:r>
      <w:r w:rsidR="00D0324A">
        <w:rPr>
          <w:rtl/>
        </w:rPr>
        <w:t xml:space="preserve"> </w:t>
      </w:r>
      <w:bookmarkEnd w:id="2566"/>
    </w:p>
    <w:p w14:paraId="2BCDC5A2" w14:textId="77777777" w:rsidR="00571CC1" w:rsidRDefault="00571CC1" w:rsidP="00571CC1">
      <w:pPr>
        <w:pStyle w:val="KeepWithNext"/>
        <w:rPr>
          <w:rtl/>
          <w:lang w:eastAsia="he-IL"/>
        </w:rPr>
      </w:pPr>
    </w:p>
    <w:p w14:paraId="264F7CF4" w14:textId="134F6AD9" w:rsidR="00571CC1" w:rsidRDefault="00571CC1" w:rsidP="00571CC1">
      <w:pPr>
        <w:rPr>
          <w:rtl/>
          <w:lang w:eastAsia="he-IL"/>
        </w:rPr>
      </w:pPr>
      <w:bookmarkStart w:id="2567" w:name="_ETM_Q1_5068196"/>
      <w:bookmarkStart w:id="2568" w:name="_ETM_Q1_5068224"/>
      <w:bookmarkEnd w:id="2567"/>
      <w:bookmarkEnd w:id="2568"/>
      <w:r>
        <w:rPr>
          <w:rFonts w:hint="cs"/>
          <w:rtl/>
          <w:lang w:eastAsia="he-IL"/>
        </w:rPr>
        <w:t xml:space="preserve">מה שהוא אמר זה נכון. </w:t>
      </w:r>
    </w:p>
    <w:p w14:paraId="292C3A1F" w14:textId="77777777" w:rsidR="00571CC1" w:rsidRDefault="00571CC1" w:rsidP="00571CC1">
      <w:pPr>
        <w:rPr>
          <w:rtl/>
          <w:lang w:eastAsia="he-IL"/>
        </w:rPr>
      </w:pPr>
      <w:bookmarkStart w:id="2569" w:name="_ETM_Q1_5072475"/>
      <w:bookmarkStart w:id="2570" w:name="_ETM_Q1_5072508"/>
      <w:bookmarkStart w:id="2571" w:name="_ETM_Q1_5069309"/>
      <w:bookmarkEnd w:id="2569"/>
      <w:bookmarkEnd w:id="2570"/>
      <w:bookmarkEnd w:id="2571"/>
    </w:p>
    <w:p w14:paraId="471123CD" w14:textId="47A05978" w:rsidR="00571CC1" w:rsidRDefault="00571CC1" w:rsidP="00571CC1">
      <w:pPr>
        <w:pStyle w:val="af6"/>
        <w:keepNext/>
        <w:rPr>
          <w:rtl/>
        </w:rPr>
      </w:pPr>
      <w:bookmarkStart w:id="2572" w:name="ET_yor_6447_249"/>
      <w:r w:rsidRPr="00571CC1">
        <w:rPr>
          <w:rStyle w:val="TagStyle"/>
          <w:rtl/>
        </w:rPr>
        <w:t xml:space="preserve"> &lt;&lt; יור &gt;&gt; </w:t>
      </w:r>
      <w:r>
        <w:rPr>
          <w:rtl/>
        </w:rPr>
        <w:t>היו"ר יונתן מישרקי:</w:t>
      </w:r>
      <w:r w:rsidRPr="00571CC1">
        <w:rPr>
          <w:rStyle w:val="TagStyle"/>
          <w:rtl/>
        </w:rPr>
        <w:t xml:space="preserve"> &lt;&lt; יור &gt;&gt;</w:t>
      </w:r>
      <w:r w:rsidR="00D0324A">
        <w:rPr>
          <w:rtl/>
        </w:rPr>
        <w:t xml:space="preserve"> </w:t>
      </w:r>
      <w:bookmarkEnd w:id="2572"/>
    </w:p>
    <w:p w14:paraId="62E90E26" w14:textId="77777777" w:rsidR="00571CC1" w:rsidRDefault="00571CC1" w:rsidP="00571CC1">
      <w:pPr>
        <w:pStyle w:val="KeepWithNext"/>
        <w:rPr>
          <w:rtl/>
          <w:lang w:eastAsia="he-IL"/>
        </w:rPr>
      </w:pPr>
    </w:p>
    <w:p w14:paraId="071B20DA" w14:textId="7CB23E24" w:rsidR="00571CC1" w:rsidRDefault="00571CC1" w:rsidP="00571CC1">
      <w:pPr>
        <w:rPr>
          <w:rtl/>
          <w:lang w:eastAsia="he-IL"/>
        </w:rPr>
      </w:pPr>
      <w:bookmarkStart w:id="2573" w:name="_ETM_Q1_5069601"/>
      <w:bookmarkStart w:id="2574" w:name="_ETM_Q1_5069629"/>
      <w:bookmarkEnd w:id="2573"/>
      <w:bookmarkEnd w:id="2574"/>
      <w:r>
        <w:rPr>
          <w:rFonts w:hint="cs"/>
          <w:rtl/>
          <w:lang w:eastAsia="he-IL"/>
        </w:rPr>
        <w:t xml:space="preserve">אם </w:t>
      </w:r>
      <w:bookmarkStart w:id="2575" w:name="_ETM_Q1_5072111"/>
      <w:bookmarkEnd w:id="2575"/>
      <w:r>
        <w:rPr>
          <w:rFonts w:hint="cs"/>
          <w:rtl/>
          <w:lang w:eastAsia="he-IL"/>
        </w:rPr>
        <w:t xml:space="preserve">יאסר מסכים איתי זה מה שנעשה. </w:t>
      </w:r>
      <w:bookmarkStart w:id="2576" w:name="_ETM_Q1_5073627"/>
      <w:bookmarkEnd w:id="2576"/>
    </w:p>
    <w:p w14:paraId="0C4B9B16" w14:textId="77777777" w:rsidR="00571CC1" w:rsidRDefault="00571CC1" w:rsidP="00571CC1">
      <w:pPr>
        <w:rPr>
          <w:rtl/>
          <w:lang w:eastAsia="he-IL"/>
        </w:rPr>
      </w:pPr>
      <w:bookmarkStart w:id="2577" w:name="_ETM_Q1_5073842"/>
      <w:bookmarkStart w:id="2578" w:name="_ETM_Q1_5073877"/>
      <w:bookmarkStart w:id="2579" w:name="_ETM_Q1_5075235"/>
      <w:bookmarkEnd w:id="2577"/>
      <w:bookmarkEnd w:id="2578"/>
      <w:bookmarkEnd w:id="2579"/>
    </w:p>
    <w:p w14:paraId="6E1E1D0E" w14:textId="0FEB4618" w:rsidR="00571CC1" w:rsidRDefault="00571CC1" w:rsidP="00571CC1">
      <w:pPr>
        <w:pStyle w:val="a4"/>
        <w:keepNext/>
        <w:rPr>
          <w:rtl/>
        </w:rPr>
      </w:pPr>
      <w:bookmarkStart w:id="2580" w:name="ET_speaker_6350_250"/>
      <w:r w:rsidRPr="00571CC1">
        <w:rPr>
          <w:rStyle w:val="TagStyle"/>
          <w:rtl/>
        </w:rPr>
        <w:t xml:space="preserve"> &lt;&lt; דובר &gt;&gt; </w:t>
      </w:r>
      <w:r>
        <w:rPr>
          <w:rtl/>
        </w:rPr>
        <w:t>יאסר חוג'יראת (רע"מ – הרשימה הערבית המאוחדת):</w:t>
      </w:r>
      <w:r w:rsidRPr="00571CC1">
        <w:rPr>
          <w:rStyle w:val="TagStyle"/>
          <w:rtl/>
        </w:rPr>
        <w:t xml:space="preserve"> &lt;&lt; דובר &gt;&gt;</w:t>
      </w:r>
      <w:r w:rsidR="00D0324A">
        <w:rPr>
          <w:rtl/>
        </w:rPr>
        <w:t xml:space="preserve"> </w:t>
      </w:r>
      <w:bookmarkEnd w:id="2580"/>
    </w:p>
    <w:p w14:paraId="4EC6A086" w14:textId="77777777" w:rsidR="00571CC1" w:rsidRDefault="00571CC1" w:rsidP="00571CC1">
      <w:pPr>
        <w:pStyle w:val="KeepWithNext"/>
        <w:rPr>
          <w:rtl/>
          <w:lang w:eastAsia="he-IL"/>
        </w:rPr>
      </w:pPr>
    </w:p>
    <w:p w14:paraId="5560002D" w14:textId="088F6965" w:rsidR="00571CC1" w:rsidRDefault="00571CC1" w:rsidP="00571CC1">
      <w:pPr>
        <w:rPr>
          <w:rtl/>
          <w:lang w:eastAsia="he-IL"/>
        </w:rPr>
      </w:pPr>
      <w:bookmarkStart w:id="2581" w:name="_ETM_Q1_5075537"/>
      <w:bookmarkStart w:id="2582" w:name="_ETM_Q1_5075564"/>
      <w:bookmarkEnd w:id="2581"/>
      <w:bookmarkEnd w:id="2582"/>
      <w:r>
        <w:rPr>
          <w:rFonts w:hint="cs"/>
          <w:rtl/>
          <w:lang w:eastAsia="he-IL"/>
        </w:rPr>
        <w:t>אני לא רוצה למצוא בעוד שנתיים הכול אחד לחמישה.</w:t>
      </w:r>
      <w:bookmarkStart w:id="2583" w:name="_ETM_Q1_5078209"/>
      <w:bookmarkEnd w:id="2583"/>
      <w:r>
        <w:rPr>
          <w:rFonts w:hint="cs"/>
          <w:rtl/>
          <w:lang w:eastAsia="he-IL"/>
        </w:rPr>
        <w:t xml:space="preserve"> היחס אחד לשלושה זה המלצה ואז אחר כך יהיה</w:t>
      </w:r>
      <w:bookmarkStart w:id="2584" w:name="_ETM_Q1_5081131"/>
      <w:bookmarkEnd w:id="2584"/>
      <w:r>
        <w:rPr>
          <w:rFonts w:hint="cs"/>
          <w:rtl/>
          <w:lang w:eastAsia="he-IL"/>
        </w:rPr>
        <w:t xml:space="preserve"> אחד לחמישה. אחד לשל</w:t>
      </w:r>
      <w:r w:rsidR="003323DB">
        <w:rPr>
          <w:rFonts w:hint="cs"/>
          <w:rtl/>
          <w:lang w:eastAsia="he-IL"/>
        </w:rPr>
        <w:t>ו</w:t>
      </w:r>
      <w:r>
        <w:rPr>
          <w:rFonts w:hint="cs"/>
          <w:rtl/>
          <w:lang w:eastAsia="he-IL"/>
        </w:rPr>
        <w:t xml:space="preserve">שה, סעיף (2) לפי אישור ועדת </w:t>
      </w:r>
      <w:bookmarkStart w:id="2585" w:name="_ETM_Q1_5083340"/>
      <w:bookmarkEnd w:id="2585"/>
      <w:r>
        <w:rPr>
          <w:rFonts w:hint="cs"/>
          <w:rtl/>
          <w:lang w:eastAsia="he-IL"/>
        </w:rPr>
        <w:t xml:space="preserve">הבריאות, מה שאמר יוני, אני מקבל את הדעה שלו וזה </w:t>
      </w:r>
      <w:bookmarkStart w:id="2586" w:name="_ETM_Q1_5090838"/>
      <w:bookmarkEnd w:id="2586"/>
      <w:r>
        <w:rPr>
          <w:rFonts w:hint="cs"/>
          <w:rtl/>
          <w:lang w:eastAsia="he-IL"/>
        </w:rPr>
        <w:t xml:space="preserve">מה שיהיה. </w:t>
      </w:r>
    </w:p>
    <w:p w14:paraId="01C3106E" w14:textId="77777777" w:rsidR="00571CC1" w:rsidRDefault="00571CC1" w:rsidP="00571CC1">
      <w:pPr>
        <w:rPr>
          <w:rtl/>
          <w:lang w:eastAsia="he-IL"/>
        </w:rPr>
      </w:pPr>
      <w:bookmarkStart w:id="2587" w:name="_ETM_Q1_5092277"/>
      <w:bookmarkStart w:id="2588" w:name="_ETM_Q1_5092318"/>
      <w:bookmarkEnd w:id="2587"/>
      <w:bookmarkEnd w:id="2588"/>
    </w:p>
    <w:p w14:paraId="2091E761" w14:textId="46683094" w:rsidR="00571CC1" w:rsidRDefault="00571CC1" w:rsidP="00571CC1">
      <w:pPr>
        <w:pStyle w:val="af9"/>
        <w:keepNext/>
        <w:rPr>
          <w:rtl/>
          <w:lang w:eastAsia="he-IL"/>
        </w:rPr>
      </w:pPr>
      <w:bookmarkStart w:id="2589" w:name="ET_guest_איתן_האזרחי_251"/>
      <w:r w:rsidRPr="00571CC1">
        <w:rPr>
          <w:rStyle w:val="TagStyle"/>
          <w:rtl/>
        </w:rPr>
        <w:t xml:space="preserve"> &lt;&lt; אורח &gt;&gt; </w:t>
      </w:r>
      <w:r>
        <w:rPr>
          <w:rtl/>
          <w:lang w:eastAsia="he-IL"/>
        </w:rPr>
        <w:t>איתן האזרחי:</w:t>
      </w:r>
      <w:r w:rsidRPr="00571CC1">
        <w:rPr>
          <w:rStyle w:val="TagStyle"/>
          <w:rtl/>
        </w:rPr>
        <w:t xml:space="preserve"> &lt;&lt; אורח &gt;&gt;</w:t>
      </w:r>
      <w:r w:rsidR="00D0324A">
        <w:rPr>
          <w:rtl/>
          <w:lang w:eastAsia="he-IL"/>
        </w:rPr>
        <w:t xml:space="preserve"> </w:t>
      </w:r>
      <w:bookmarkEnd w:id="2589"/>
    </w:p>
    <w:p w14:paraId="424B78A4" w14:textId="77777777" w:rsidR="00571CC1" w:rsidRDefault="00571CC1" w:rsidP="00571CC1">
      <w:pPr>
        <w:pStyle w:val="KeepWithNext"/>
        <w:rPr>
          <w:rtl/>
          <w:lang w:eastAsia="he-IL"/>
        </w:rPr>
      </w:pPr>
    </w:p>
    <w:p w14:paraId="55462E7F" w14:textId="132F9310" w:rsidR="00571CC1" w:rsidRDefault="00571CC1" w:rsidP="00571CC1">
      <w:pPr>
        <w:rPr>
          <w:rtl/>
          <w:lang w:eastAsia="he-IL"/>
        </w:rPr>
      </w:pPr>
      <w:bookmarkStart w:id="2590" w:name="_ETM_Q1_5091544"/>
      <w:bookmarkStart w:id="2591" w:name="_ETM_Q1_5091584"/>
      <w:bookmarkEnd w:id="2590"/>
      <w:bookmarkEnd w:id="2591"/>
      <w:r>
        <w:rPr>
          <w:rFonts w:hint="cs"/>
          <w:rtl/>
          <w:lang w:eastAsia="he-IL"/>
        </w:rPr>
        <w:t xml:space="preserve">אני חושב שההצעה של יאסר לבחון את זה </w:t>
      </w:r>
      <w:bookmarkStart w:id="2592" w:name="_ETM_Q1_5091769"/>
      <w:bookmarkEnd w:id="2592"/>
      <w:r>
        <w:rPr>
          <w:rFonts w:hint="cs"/>
          <w:rtl/>
          <w:lang w:eastAsia="he-IL"/>
        </w:rPr>
        <w:t xml:space="preserve">אחת לכמה זמן היא מצוינת, אבל התנאי של להתחיל עם </w:t>
      </w:r>
      <w:bookmarkStart w:id="2593" w:name="_ETM_Q1_5098778"/>
      <w:bookmarkEnd w:id="2593"/>
      <w:r>
        <w:rPr>
          <w:rFonts w:hint="cs"/>
          <w:rtl/>
          <w:lang w:eastAsia="he-IL"/>
        </w:rPr>
        <w:t>אחד לשלושה בפרויקט שהוא חדש, בפרויקט שיש בו אחריות מקצועית,</w:t>
      </w:r>
      <w:bookmarkStart w:id="2594" w:name="_ETM_Q1_5100171"/>
      <w:bookmarkEnd w:id="2594"/>
      <w:r>
        <w:rPr>
          <w:rFonts w:hint="cs"/>
          <w:rtl/>
          <w:lang w:eastAsia="he-IL"/>
        </w:rPr>
        <w:t xml:space="preserve"> בפרויקט שיש לו עלויות גם מבחינת אחריות מקצועית שלא </w:t>
      </w:r>
      <w:bookmarkStart w:id="2595" w:name="_ETM_Q1_5103967"/>
      <w:bookmarkEnd w:id="2595"/>
      <w:r>
        <w:rPr>
          <w:rFonts w:hint="cs"/>
          <w:rtl/>
          <w:lang w:eastAsia="he-IL"/>
        </w:rPr>
        <w:t xml:space="preserve">חשבו עליהם, כי הנושא הזה מוסדר בחוק, להבדיל מעוזרים שיש </w:t>
      </w:r>
      <w:bookmarkStart w:id="2596" w:name="_ETM_Q1_5106071"/>
      <w:bookmarkEnd w:id="2596"/>
      <w:r>
        <w:rPr>
          <w:rFonts w:hint="cs"/>
          <w:rtl/>
          <w:lang w:eastAsia="he-IL"/>
        </w:rPr>
        <w:t>היום או טכנאים או פרחים או כל מה שיש</w:t>
      </w:r>
      <w:bookmarkStart w:id="2597" w:name="_ETM_Q1_5109626"/>
      <w:bookmarkEnd w:id="2597"/>
      <w:r w:rsidR="003323DB">
        <w:rPr>
          <w:rFonts w:hint="cs"/>
          <w:rtl/>
          <w:lang w:eastAsia="he-IL"/>
        </w:rPr>
        <w:t xml:space="preserve"> </w:t>
      </w:r>
      <w:r>
        <w:rPr>
          <w:rFonts w:hint="cs"/>
          <w:rtl/>
          <w:lang w:eastAsia="he-IL"/>
        </w:rPr>
        <w:t>שהחובות שלהם לא מוסדרות בחוק</w:t>
      </w:r>
      <w:r w:rsidR="003323DB">
        <w:rPr>
          <w:rFonts w:hint="cs"/>
          <w:rtl/>
          <w:lang w:eastAsia="he-IL"/>
        </w:rPr>
        <w:t>, ו</w:t>
      </w:r>
      <w:r>
        <w:rPr>
          <w:rFonts w:hint="cs"/>
          <w:rtl/>
          <w:lang w:eastAsia="he-IL"/>
        </w:rPr>
        <w:t xml:space="preserve">לכן עדיף להתחיל בתמהיל </w:t>
      </w:r>
      <w:bookmarkStart w:id="2598" w:name="_ETM_Q1_5114786"/>
      <w:bookmarkEnd w:id="2598"/>
      <w:r>
        <w:rPr>
          <w:rFonts w:hint="cs"/>
          <w:rtl/>
          <w:lang w:eastAsia="he-IL"/>
        </w:rPr>
        <w:t xml:space="preserve">של אחד לשניים, לבחון את זה אחרי שנתיים ולהחליט. </w:t>
      </w:r>
    </w:p>
    <w:p w14:paraId="4A4B0051" w14:textId="77777777" w:rsidR="00571CC1" w:rsidRDefault="00571CC1" w:rsidP="00571CC1">
      <w:pPr>
        <w:rPr>
          <w:rtl/>
          <w:lang w:eastAsia="he-IL"/>
        </w:rPr>
      </w:pPr>
      <w:bookmarkStart w:id="2599" w:name="_ETM_Q1_5125179"/>
      <w:bookmarkStart w:id="2600" w:name="_ETM_Q1_5125215"/>
      <w:bookmarkStart w:id="2601" w:name="_ETM_Q1_5125371"/>
      <w:bookmarkEnd w:id="2599"/>
      <w:bookmarkEnd w:id="2600"/>
      <w:bookmarkEnd w:id="2601"/>
    </w:p>
    <w:p w14:paraId="3C99020F" w14:textId="11CEEEC6" w:rsidR="00571CC1" w:rsidRDefault="00571CC1" w:rsidP="00571CC1">
      <w:pPr>
        <w:rPr>
          <w:rtl/>
          <w:lang w:eastAsia="he-IL"/>
        </w:rPr>
      </w:pPr>
      <w:bookmarkStart w:id="2602" w:name="_ETM_Q1_5125401"/>
      <w:bookmarkEnd w:id="2602"/>
      <w:r>
        <w:rPr>
          <w:rFonts w:hint="cs"/>
          <w:rtl/>
          <w:lang w:eastAsia="he-IL"/>
        </w:rPr>
        <w:t xml:space="preserve">דבר שני, לגבי סעיף (ב), בסעיף (ב) מבחינת </w:t>
      </w:r>
      <w:bookmarkStart w:id="2603" w:name="_ETM_Q1_5126342"/>
      <w:bookmarkEnd w:id="2603"/>
      <w:r>
        <w:rPr>
          <w:rFonts w:hint="cs"/>
          <w:rtl/>
          <w:lang w:eastAsia="he-IL"/>
        </w:rPr>
        <w:t xml:space="preserve">הכנות רוקחיות יש אפליה בין בתי מרקחת שעושים הכנות רוקחיות </w:t>
      </w:r>
      <w:bookmarkStart w:id="2604" w:name="_ETM_Q1_5133932"/>
      <w:bookmarkEnd w:id="2604"/>
      <w:r>
        <w:rPr>
          <w:rFonts w:hint="cs"/>
          <w:rtl/>
          <w:lang w:eastAsia="he-IL"/>
        </w:rPr>
        <w:t>ממשלתיים או בתי מרקחת של קופות חולים - - -</w:t>
      </w:r>
      <w:bookmarkStart w:id="2605" w:name="_ETM_Q1_5134134"/>
      <w:bookmarkEnd w:id="2605"/>
    </w:p>
    <w:p w14:paraId="7F85E33F" w14:textId="77777777" w:rsidR="00571CC1" w:rsidRDefault="00571CC1" w:rsidP="00571CC1">
      <w:pPr>
        <w:rPr>
          <w:rtl/>
          <w:lang w:eastAsia="he-IL"/>
        </w:rPr>
      </w:pPr>
      <w:bookmarkStart w:id="2606" w:name="_ETM_Q1_5134171"/>
      <w:bookmarkStart w:id="2607" w:name="_ETM_Q1_5135174"/>
      <w:bookmarkEnd w:id="2606"/>
      <w:bookmarkEnd w:id="2607"/>
    </w:p>
    <w:p w14:paraId="19E4EC70" w14:textId="2E7E3776" w:rsidR="00571CC1" w:rsidRDefault="00571CC1" w:rsidP="00571CC1">
      <w:pPr>
        <w:pStyle w:val="af6"/>
        <w:keepNext/>
        <w:rPr>
          <w:rtl/>
        </w:rPr>
      </w:pPr>
      <w:bookmarkStart w:id="2608" w:name="ET_yor_6447_252"/>
      <w:r w:rsidRPr="00571CC1">
        <w:rPr>
          <w:rStyle w:val="TagStyle"/>
          <w:rtl/>
        </w:rPr>
        <w:t xml:space="preserve"> &lt;&lt; יור &gt;&gt; </w:t>
      </w:r>
      <w:r>
        <w:rPr>
          <w:rtl/>
        </w:rPr>
        <w:t>היו"ר יונתן מישרקי:</w:t>
      </w:r>
      <w:r w:rsidRPr="00571CC1">
        <w:rPr>
          <w:rStyle w:val="TagStyle"/>
          <w:rtl/>
        </w:rPr>
        <w:t xml:space="preserve"> &lt;&lt; יור &gt;&gt;</w:t>
      </w:r>
      <w:r w:rsidR="00D0324A">
        <w:rPr>
          <w:rtl/>
        </w:rPr>
        <w:t xml:space="preserve"> </w:t>
      </w:r>
      <w:bookmarkEnd w:id="2608"/>
    </w:p>
    <w:p w14:paraId="09A6FDD5" w14:textId="77777777" w:rsidR="00571CC1" w:rsidRDefault="00571CC1" w:rsidP="00571CC1">
      <w:pPr>
        <w:pStyle w:val="KeepWithNext"/>
        <w:rPr>
          <w:rtl/>
          <w:lang w:eastAsia="he-IL"/>
        </w:rPr>
      </w:pPr>
    </w:p>
    <w:p w14:paraId="62BCEF88" w14:textId="715A874F" w:rsidR="00571CC1" w:rsidRDefault="00571CC1" w:rsidP="00571CC1">
      <w:pPr>
        <w:rPr>
          <w:rtl/>
          <w:lang w:eastAsia="he-IL"/>
        </w:rPr>
      </w:pPr>
      <w:bookmarkStart w:id="2609" w:name="_ETM_Q1_5135441"/>
      <w:bookmarkStart w:id="2610" w:name="_ETM_Q1_5135466"/>
      <w:bookmarkEnd w:id="2609"/>
      <w:bookmarkEnd w:id="2610"/>
      <w:r>
        <w:rPr>
          <w:rFonts w:hint="cs"/>
          <w:rtl/>
          <w:lang w:eastAsia="he-IL"/>
        </w:rPr>
        <w:t>האמת היא שלא אפשרנו להם אפילו להסביר את זה</w:t>
      </w:r>
      <w:r w:rsidR="003323DB">
        <w:rPr>
          <w:rFonts w:hint="cs"/>
          <w:rtl/>
          <w:lang w:eastAsia="he-IL"/>
        </w:rPr>
        <w:t xml:space="preserve">, אז </w:t>
      </w:r>
      <w:r>
        <w:rPr>
          <w:rFonts w:hint="cs"/>
          <w:rtl/>
          <w:lang w:eastAsia="he-IL"/>
        </w:rPr>
        <w:t xml:space="preserve">קודם </w:t>
      </w:r>
      <w:bookmarkStart w:id="2611" w:name="_ETM_Q1_5141158"/>
      <w:bookmarkEnd w:id="2611"/>
      <w:r>
        <w:rPr>
          <w:rFonts w:hint="cs"/>
          <w:rtl/>
          <w:lang w:eastAsia="he-IL"/>
        </w:rPr>
        <w:t xml:space="preserve">כל נשמע את ההסבר ואז את ההערות. </w:t>
      </w:r>
    </w:p>
    <w:p w14:paraId="5C657794" w14:textId="2D5A5815" w:rsidR="00571CC1" w:rsidRDefault="00571CC1" w:rsidP="00571CC1">
      <w:pPr>
        <w:pStyle w:val="KeepWithNext"/>
        <w:rPr>
          <w:rtl/>
          <w:lang w:eastAsia="he-IL"/>
        </w:rPr>
      </w:pPr>
      <w:bookmarkStart w:id="2612" w:name="_ETM_Q1_5148637"/>
      <w:bookmarkStart w:id="2613" w:name="_ETM_Q1_5148671"/>
      <w:bookmarkStart w:id="2614" w:name="_ETM_Q1_5145578"/>
      <w:bookmarkEnd w:id="2612"/>
      <w:bookmarkEnd w:id="2613"/>
      <w:bookmarkEnd w:id="2614"/>
      <w:r>
        <w:rPr>
          <w:rFonts w:hint="cs"/>
          <w:rtl/>
          <w:lang w:eastAsia="he-IL"/>
        </w:rPr>
        <w:t xml:space="preserve"> </w:t>
      </w:r>
    </w:p>
    <w:p w14:paraId="439BEBB3" w14:textId="1F6C47A5" w:rsidR="00571CC1" w:rsidRDefault="003323DB" w:rsidP="00571CC1">
      <w:pPr>
        <w:rPr>
          <w:rtl/>
          <w:lang w:eastAsia="he-IL"/>
        </w:rPr>
      </w:pPr>
      <w:r>
        <w:rPr>
          <w:rFonts w:hint="cs"/>
          <w:rtl/>
          <w:lang w:eastAsia="he-IL"/>
        </w:rPr>
        <w:t>אנחנו עכשיו יוצ</w:t>
      </w:r>
      <w:bookmarkStart w:id="2615" w:name="_ETM_Q1_5148128"/>
      <w:bookmarkEnd w:id="2615"/>
      <w:r>
        <w:rPr>
          <w:rFonts w:hint="cs"/>
          <w:rtl/>
          <w:lang w:eastAsia="he-IL"/>
        </w:rPr>
        <w:t xml:space="preserve">אים </w:t>
      </w:r>
      <w:r w:rsidR="00571CC1">
        <w:rPr>
          <w:rFonts w:hint="cs"/>
          <w:rtl/>
          <w:lang w:eastAsia="he-IL"/>
        </w:rPr>
        <w:t xml:space="preserve">להפסקה של עשר דקות. </w:t>
      </w:r>
    </w:p>
    <w:p w14:paraId="207CC3A8" w14:textId="77777777" w:rsidR="00571CC1" w:rsidRPr="00571CC1" w:rsidRDefault="00571CC1" w:rsidP="00571CC1">
      <w:pPr>
        <w:rPr>
          <w:rtl/>
          <w:lang w:eastAsia="he-IL"/>
        </w:rPr>
      </w:pPr>
    </w:p>
    <w:p w14:paraId="52B5E4BC" w14:textId="4E9B0D4E" w:rsidR="00571CC1" w:rsidRDefault="00571CC1" w:rsidP="00571CC1">
      <w:pPr>
        <w:rPr>
          <w:rtl/>
          <w:lang w:eastAsia="he-IL"/>
        </w:rPr>
      </w:pPr>
      <w:bookmarkStart w:id="2616" w:name="_ETM_Q1_5145841"/>
      <w:bookmarkStart w:id="2617" w:name="_ETM_Q1_5145871"/>
      <w:bookmarkEnd w:id="2616"/>
      <w:bookmarkEnd w:id="2617"/>
      <w:r>
        <w:rPr>
          <w:rFonts w:hint="cs"/>
          <w:rtl/>
          <w:lang w:eastAsia="he-IL"/>
        </w:rPr>
        <w:t xml:space="preserve"> </w:t>
      </w:r>
      <w:bookmarkStart w:id="2618" w:name="_ETM_Q1_5175827"/>
      <w:bookmarkEnd w:id="2618"/>
    </w:p>
    <w:p w14:paraId="340B9102" w14:textId="36B341F6" w:rsidR="00571CC1" w:rsidRDefault="00571CC1" w:rsidP="00571CC1">
      <w:pPr>
        <w:pStyle w:val="afa"/>
        <w:keepNext/>
        <w:rPr>
          <w:rtl/>
          <w:lang w:eastAsia="he-IL"/>
        </w:rPr>
      </w:pPr>
      <w:bookmarkStart w:id="2619" w:name="ET_meetingbreak_254"/>
      <w:r w:rsidRPr="00571CC1">
        <w:rPr>
          <w:rStyle w:val="TagStyle"/>
          <w:rtl/>
        </w:rPr>
        <w:t xml:space="preserve"> &lt;&lt; הפסקה &gt;&gt; </w:t>
      </w:r>
      <w:r>
        <w:rPr>
          <w:rtl/>
          <w:lang w:eastAsia="he-IL"/>
        </w:rPr>
        <w:t>(הישיבה נפסקה בשעה 13:30 ונתחדשה בשעה 13:40.)</w:t>
      </w:r>
      <w:r w:rsidRPr="00571CC1">
        <w:rPr>
          <w:rStyle w:val="TagStyle"/>
          <w:rtl/>
        </w:rPr>
        <w:t xml:space="preserve"> &lt;&lt; הפסקה &gt;&gt;</w:t>
      </w:r>
      <w:r w:rsidR="00D0324A">
        <w:rPr>
          <w:rtl/>
          <w:lang w:eastAsia="he-IL"/>
        </w:rPr>
        <w:t xml:space="preserve"> </w:t>
      </w:r>
      <w:bookmarkEnd w:id="2619"/>
    </w:p>
    <w:p w14:paraId="3FBCB004" w14:textId="77777777" w:rsidR="00571CC1" w:rsidRDefault="00571CC1" w:rsidP="00571CC1">
      <w:pPr>
        <w:rPr>
          <w:rtl/>
          <w:lang w:eastAsia="he-IL"/>
        </w:rPr>
      </w:pPr>
      <w:bookmarkStart w:id="2620" w:name="_ETM_Q1_5180856"/>
      <w:bookmarkEnd w:id="2620"/>
    </w:p>
    <w:p w14:paraId="1939ADDE" w14:textId="23D5E047" w:rsidR="00571CC1" w:rsidRDefault="00571CC1" w:rsidP="00571CC1">
      <w:pPr>
        <w:pStyle w:val="af6"/>
        <w:keepNext/>
        <w:rPr>
          <w:rtl/>
        </w:rPr>
      </w:pPr>
      <w:bookmarkStart w:id="2621" w:name="ET_yor_6447_255"/>
      <w:r w:rsidRPr="00571CC1">
        <w:rPr>
          <w:rStyle w:val="TagStyle"/>
          <w:rtl/>
        </w:rPr>
        <w:t xml:space="preserve"> &lt;&lt; יור &gt;&gt; </w:t>
      </w:r>
      <w:r>
        <w:rPr>
          <w:rtl/>
        </w:rPr>
        <w:t>היו"ר יונתן מישרקי:</w:t>
      </w:r>
      <w:r w:rsidRPr="00571CC1">
        <w:rPr>
          <w:rStyle w:val="TagStyle"/>
          <w:rtl/>
        </w:rPr>
        <w:t xml:space="preserve"> &lt;&lt; יור &gt;&gt;</w:t>
      </w:r>
      <w:r w:rsidR="00D0324A">
        <w:rPr>
          <w:rtl/>
        </w:rPr>
        <w:t xml:space="preserve"> </w:t>
      </w:r>
      <w:bookmarkEnd w:id="2621"/>
    </w:p>
    <w:p w14:paraId="0C074AA4" w14:textId="77777777" w:rsidR="00571CC1" w:rsidRDefault="00571CC1" w:rsidP="00571CC1">
      <w:pPr>
        <w:pStyle w:val="KeepWithNext"/>
        <w:rPr>
          <w:rtl/>
          <w:lang w:eastAsia="he-IL"/>
        </w:rPr>
      </w:pPr>
    </w:p>
    <w:p w14:paraId="478AC2B5" w14:textId="091816E6" w:rsidR="00571CC1" w:rsidRDefault="00571CC1" w:rsidP="00571CC1">
      <w:pPr>
        <w:rPr>
          <w:rtl/>
          <w:lang w:eastAsia="he-IL"/>
        </w:rPr>
      </w:pPr>
      <w:bookmarkStart w:id="2622" w:name="_ETM_Q1_5181234"/>
      <w:bookmarkStart w:id="2623" w:name="_ETM_Q1_5181265"/>
      <w:bookmarkEnd w:id="2622"/>
      <w:bookmarkEnd w:id="2623"/>
      <w:r>
        <w:rPr>
          <w:rFonts w:hint="cs"/>
          <w:rtl/>
          <w:lang w:eastAsia="he-IL"/>
        </w:rPr>
        <w:t>אני מחדש את הדיון.</w:t>
      </w:r>
      <w:bookmarkStart w:id="2624" w:name="_ETM_Q1_5183736"/>
      <w:bookmarkEnd w:id="2624"/>
      <w:r>
        <w:rPr>
          <w:rFonts w:hint="cs"/>
          <w:rtl/>
          <w:lang w:eastAsia="he-IL"/>
        </w:rPr>
        <w:t xml:space="preserve"> אנחנו חוזרים מההפסקה ואנחנו חוזרים לדון בנושא של התוספת </w:t>
      </w:r>
      <w:bookmarkStart w:id="2625" w:name="_ETM_Q1_5194517"/>
      <w:bookmarkEnd w:id="2625"/>
      <w:r>
        <w:rPr>
          <w:rFonts w:hint="cs"/>
          <w:rtl/>
          <w:lang w:eastAsia="he-IL"/>
        </w:rPr>
        <w:t xml:space="preserve">הראשונה ד, כפי שהקריאה היועצת המשפטית. קודם כל לחדד, היחס </w:t>
      </w:r>
      <w:bookmarkStart w:id="2626" w:name="_ETM_Q1_5200024"/>
      <w:bookmarkEnd w:id="2626"/>
      <w:r>
        <w:rPr>
          <w:rFonts w:hint="cs"/>
          <w:rtl/>
          <w:lang w:eastAsia="he-IL"/>
        </w:rPr>
        <w:t xml:space="preserve">של אחד לשלושה הוא לא יחס מחייב של אחד לשלושה, </w:t>
      </w:r>
      <w:bookmarkStart w:id="2627" w:name="_ETM_Q1_5202447"/>
      <w:bookmarkEnd w:id="2627"/>
      <w:r>
        <w:rPr>
          <w:rFonts w:hint="cs"/>
          <w:rtl/>
          <w:lang w:eastAsia="he-IL"/>
        </w:rPr>
        <w:t xml:space="preserve">הוא עד אחד לשלושה. זאת אומרת אם יקום עכשיו </w:t>
      </w:r>
      <w:bookmarkStart w:id="2628" w:name="_ETM_Q1_5204004"/>
      <w:bookmarkEnd w:id="2628"/>
      <w:r>
        <w:rPr>
          <w:rFonts w:hint="cs"/>
          <w:rtl/>
          <w:lang w:eastAsia="he-IL"/>
        </w:rPr>
        <w:t xml:space="preserve">בית מרקחת ויגיד שהוא רוצה רק אחד לשניים או אחד לאחד, שיעשה, </w:t>
      </w:r>
      <w:bookmarkStart w:id="2629" w:name="_ETM_Q1_5208432"/>
      <w:bookmarkEnd w:id="2629"/>
      <w:r>
        <w:rPr>
          <w:rFonts w:hint="cs"/>
          <w:rtl/>
          <w:lang w:eastAsia="he-IL"/>
        </w:rPr>
        <w:t xml:space="preserve">הכול בסדר, אנחנו לא מחייבים אתכם לעשות </w:t>
      </w:r>
      <w:bookmarkStart w:id="2630" w:name="_ETM_Q1_5210501"/>
      <w:bookmarkEnd w:id="2630"/>
      <w:r>
        <w:rPr>
          <w:rFonts w:hint="cs"/>
          <w:rtl/>
          <w:lang w:eastAsia="he-IL"/>
        </w:rPr>
        <w:t xml:space="preserve">אחד לשלושה. </w:t>
      </w:r>
    </w:p>
    <w:p w14:paraId="53019AD6" w14:textId="77777777" w:rsidR="00571CC1" w:rsidRDefault="00571CC1" w:rsidP="00571CC1">
      <w:pPr>
        <w:rPr>
          <w:rtl/>
          <w:lang w:eastAsia="he-IL"/>
        </w:rPr>
      </w:pPr>
      <w:bookmarkStart w:id="2631" w:name="_ETM_Q1_5211733"/>
      <w:bookmarkStart w:id="2632" w:name="_ETM_Q1_5211773"/>
      <w:bookmarkEnd w:id="2631"/>
      <w:bookmarkEnd w:id="2632"/>
    </w:p>
    <w:p w14:paraId="64CEFFDF" w14:textId="3EDC502F" w:rsidR="00571CC1" w:rsidRDefault="00571CC1" w:rsidP="00571CC1">
      <w:pPr>
        <w:rPr>
          <w:rtl/>
          <w:lang w:eastAsia="he-IL"/>
        </w:rPr>
      </w:pPr>
      <w:bookmarkStart w:id="2633" w:name="_ETM_Q1_5211893"/>
      <w:bookmarkStart w:id="2634" w:name="_ETM_Q1_5211927"/>
      <w:bookmarkEnd w:id="2633"/>
      <w:bookmarkEnd w:id="2634"/>
      <w:r>
        <w:rPr>
          <w:rFonts w:hint="cs"/>
          <w:rtl/>
          <w:lang w:eastAsia="he-IL"/>
        </w:rPr>
        <w:t>לגבי סעיף (2) שמתייחס להרשאה של המנהל לאשר יחס גדול יותר</w:t>
      </w:r>
      <w:r w:rsidR="003323DB">
        <w:rPr>
          <w:rFonts w:hint="cs"/>
          <w:rtl/>
          <w:lang w:eastAsia="he-IL"/>
        </w:rPr>
        <w:t>,</w:t>
      </w:r>
      <w:r>
        <w:rPr>
          <w:rFonts w:hint="cs"/>
          <w:rtl/>
          <w:lang w:eastAsia="he-IL"/>
        </w:rPr>
        <w:t xml:space="preserve"> אני רוצה להבין באיזה מקרים אנחנו מדברים,</w:t>
      </w:r>
      <w:bookmarkStart w:id="2635" w:name="_ETM_Q1_5220638"/>
      <w:bookmarkEnd w:id="2635"/>
      <w:r>
        <w:rPr>
          <w:rFonts w:hint="cs"/>
          <w:rtl/>
          <w:lang w:eastAsia="he-IL"/>
        </w:rPr>
        <w:t xml:space="preserve"> מירי.</w:t>
      </w:r>
      <w:bookmarkStart w:id="2636" w:name="_ETM_Q1_5223205"/>
      <w:bookmarkEnd w:id="2636"/>
    </w:p>
    <w:p w14:paraId="2BDD86A8" w14:textId="77777777" w:rsidR="00571CC1" w:rsidRDefault="00571CC1" w:rsidP="00571CC1">
      <w:pPr>
        <w:rPr>
          <w:rtl/>
          <w:lang w:eastAsia="he-IL"/>
        </w:rPr>
      </w:pPr>
      <w:bookmarkStart w:id="2637" w:name="_ETM_Q1_5223241"/>
      <w:bookmarkEnd w:id="2637"/>
    </w:p>
    <w:p w14:paraId="0EA5A90A" w14:textId="1307E0E5" w:rsidR="00571CC1" w:rsidRDefault="00571CC1" w:rsidP="00571CC1">
      <w:pPr>
        <w:pStyle w:val="af9"/>
        <w:keepNext/>
        <w:rPr>
          <w:rtl/>
          <w:lang w:eastAsia="he-IL"/>
        </w:rPr>
      </w:pPr>
      <w:bookmarkStart w:id="2638" w:name="ET_guest_מירי_טריינין_256"/>
      <w:r w:rsidRPr="00571CC1">
        <w:rPr>
          <w:rStyle w:val="TagStyle"/>
          <w:rtl/>
        </w:rPr>
        <w:t xml:space="preserve"> &lt;&lt; אורח &gt;&gt; </w:t>
      </w:r>
      <w:r>
        <w:rPr>
          <w:rtl/>
          <w:lang w:eastAsia="he-IL"/>
        </w:rPr>
        <w:t>מירי טריינין:</w:t>
      </w:r>
      <w:r w:rsidRPr="00571CC1">
        <w:rPr>
          <w:rStyle w:val="TagStyle"/>
          <w:rtl/>
        </w:rPr>
        <w:t xml:space="preserve"> &lt;&lt; אורח &gt;&gt;</w:t>
      </w:r>
      <w:r w:rsidR="00D0324A">
        <w:rPr>
          <w:rtl/>
          <w:lang w:eastAsia="he-IL"/>
        </w:rPr>
        <w:t xml:space="preserve"> </w:t>
      </w:r>
      <w:bookmarkEnd w:id="2638"/>
    </w:p>
    <w:p w14:paraId="4782480C" w14:textId="77777777" w:rsidR="00571CC1" w:rsidRDefault="00571CC1" w:rsidP="00571CC1">
      <w:pPr>
        <w:pStyle w:val="KeepWithNext"/>
        <w:rPr>
          <w:rtl/>
          <w:lang w:eastAsia="he-IL"/>
        </w:rPr>
      </w:pPr>
    </w:p>
    <w:p w14:paraId="15AE994E" w14:textId="77777777" w:rsidR="003323DB" w:rsidRDefault="00571CC1" w:rsidP="00571CC1">
      <w:pPr>
        <w:rPr>
          <w:rtl/>
          <w:lang w:eastAsia="he-IL"/>
        </w:rPr>
      </w:pPr>
      <w:bookmarkStart w:id="2639" w:name="_ETM_Q1_5224645"/>
      <w:bookmarkStart w:id="2640" w:name="_ETM_Q1_5224671"/>
      <w:bookmarkEnd w:id="2639"/>
      <w:bookmarkEnd w:id="2640"/>
      <w:r>
        <w:rPr>
          <w:rFonts w:hint="cs"/>
          <w:rtl/>
          <w:lang w:eastAsia="he-IL"/>
        </w:rPr>
        <w:t xml:space="preserve">המטרה הייתה לאפשר לבתי המרקחת שעושים פעילויות מיוחדות כמו רקיחה, </w:t>
      </w:r>
      <w:bookmarkStart w:id="2641" w:name="_ETM_Q1_5229159"/>
      <w:bookmarkEnd w:id="2641"/>
      <w:r>
        <w:rPr>
          <w:rFonts w:hint="cs"/>
          <w:rtl/>
          <w:lang w:eastAsia="he-IL"/>
        </w:rPr>
        <w:t xml:space="preserve">כמו שילוח עד הבית, כמו כל מיני דברים כאלה </w:t>
      </w:r>
      <w:r w:rsidR="00BD3CD3">
        <w:rPr>
          <w:rFonts w:hint="cs"/>
          <w:rtl/>
          <w:lang w:eastAsia="he-IL"/>
        </w:rPr>
        <w:t xml:space="preserve">שיוכלו </w:t>
      </w:r>
      <w:bookmarkStart w:id="2642" w:name="_ETM_Q1_5236958"/>
      <w:bookmarkEnd w:id="2642"/>
      <w:r w:rsidR="00BD3CD3">
        <w:rPr>
          <w:rFonts w:hint="cs"/>
          <w:rtl/>
          <w:lang w:eastAsia="he-IL"/>
        </w:rPr>
        <w:t xml:space="preserve">לעבוד בצורה מסודרת, חוקית, כאשר מול עינינו היה השמירה </w:t>
      </w:r>
      <w:bookmarkStart w:id="2643" w:name="_ETM_Q1_5245065"/>
      <w:bookmarkEnd w:id="2643"/>
      <w:r w:rsidR="00BD3CD3">
        <w:rPr>
          <w:rFonts w:hint="cs"/>
          <w:rtl/>
          <w:lang w:eastAsia="he-IL"/>
        </w:rPr>
        <w:t xml:space="preserve">על בריאות הציבור. ברקיחה יש הרבה מאוד פעולות שטכנאי בית </w:t>
      </w:r>
      <w:bookmarkStart w:id="2644" w:name="_ETM_Q1_5249514"/>
      <w:bookmarkEnd w:id="2644"/>
      <w:r w:rsidR="00BD3CD3">
        <w:rPr>
          <w:rFonts w:hint="cs"/>
          <w:rtl/>
          <w:lang w:eastAsia="he-IL"/>
        </w:rPr>
        <w:t xml:space="preserve">מרקחת </w:t>
      </w:r>
      <w:r w:rsidR="00D1691B">
        <w:rPr>
          <w:rFonts w:hint="cs"/>
          <w:rtl/>
          <w:lang w:eastAsia="he-IL"/>
        </w:rPr>
        <w:t xml:space="preserve">יכול לעזור לרוקח בעבודה הטכנית כדי לייצר את הרקיחה </w:t>
      </w:r>
      <w:bookmarkStart w:id="2645" w:name="_ETM_Q1_5261043"/>
      <w:bookmarkEnd w:id="2645"/>
      <w:r w:rsidR="00D1691B">
        <w:rPr>
          <w:rFonts w:hint="cs"/>
          <w:rtl/>
          <w:lang w:eastAsia="he-IL"/>
        </w:rPr>
        <w:t xml:space="preserve">הרוקחית. </w:t>
      </w:r>
    </w:p>
    <w:p w14:paraId="2865B6F9" w14:textId="77777777" w:rsidR="003323DB" w:rsidRDefault="003323DB" w:rsidP="00571CC1">
      <w:pPr>
        <w:rPr>
          <w:rtl/>
          <w:lang w:eastAsia="he-IL"/>
        </w:rPr>
      </w:pPr>
    </w:p>
    <w:p w14:paraId="1D15F781" w14:textId="663C0A58" w:rsidR="00571CC1" w:rsidRDefault="00D1691B" w:rsidP="00571CC1">
      <w:pPr>
        <w:rPr>
          <w:rtl/>
          <w:lang w:eastAsia="he-IL"/>
        </w:rPr>
      </w:pPr>
      <w:r>
        <w:rPr>
          <w:rFonts w:hint="cs"/>
          <w:rtl/>
          <w:lang w:eastAsia="he-IL"/>
        </w:rPr>
        <w:t>פה אנחנו הגדרנו את זה בצורה של מוסד רפואי</w:t>
      </w:r>
      <w:bookmarkStart w:id="2646" w:name="_ETM_Q1_5266232"/>
      <w:bookmarkEnd w:id="2646"/>
      <w:r>
        <w:rPr>
          <w:rFonts w:hint="cs"/>
          <w:rtl/>
          <w:lang w:eastAsia="he-IL"/>
        </w:rPr>
        <w:t xml:space="preserve"> לבתי חולים שיש בהם רקיחה ואפשרנו את האפשרות בסעיף </w:t>
      </w:r>
      <w:bookmarkStart w:id="2647" w:name="_ETM_Q1_5275718"/>
      <w:bookmarkEnd w:id="2647"/>
      <w:r>
        <w:rPr>
          <w:rFonts w:hint="cs"/>
          <w:rtl/>
          <w:lang w:eastAsia="he-IL"/>
        </w:rPr>
        <w:t xml:space="preserve">(2) כדי לתת מענה גם לבתי מרקחת שעוסקים ברקיחה שהם </w:t>
      </w:r>
      <w:bookmarkStart w:id="2648" w:name="_ETM_Q1_5279632"/>
      <w:bookmarkEnd w:id="2648"/>
      <w:r>
        <w:rPr>
          <w:rFonts w:hint="cs"/>
          <w:rtl/>
          <w:lang w:eastAsia="he-IL"/>
        </w:rPr>
        <w:t>לא מוסד רפואי</w:t>
      </w:r>
      <w:r w:rsidR="003323DB">
        <w:rPr>
          <w:rFonts w:hint="cs"/>
          <w:rtl/>
          <w:lang w:eastAsia="he-IL"/>
        </w:rPr>
        <w:t>,</w:t>
      </w:r>
      <w:r>
        <w:rPr>
          <w:rFonts w:hint="cs"/>
          <w:rtl/>
          <w:lang w:eastAsia="he-IL"/>
        </w:rPr>
        <w:t xml:space="preserve"> וגם אם בעתיד תהיה באמת התפתחות, </w:t>
      </w:r>
      <w:bookmarkStart w:id="2649" w:name="_ETM_Q1_5287560"/>
      <w:bookmarkEnd w:id="2649"/>
      <w:r>
        <w:rPr>
          <w:rFonts w:hint="cs"/>
          <w:rtl/>
          <w:lang w:eastAsia="he-IL"/>
        </w:rPr>
        <w:t xml:space="preserve">ופה אני מכניסה למתווה שלנו, שאנחנו גם מתקנים את תקנות </w:t>
      </w:r>
      <w:bookmarkStart w:id="2650" w:name="_ETM_Q1_5290450"/>
      <w:bookmarkEnd w:id="2650"/>
      <w:r>
        <w:rPr>
          <w:rFonts w:hint="cs"/>
          <w:rtl/>
          <w:lang w:eastAsia="he-IL"/>
        </w:rPr>
        <w:t>הרוקחים, תנאים לפתיחה וניהול בתי מרקחת וחדרי תרופות, בתי מרקחת</w:t>
      </w:r>
      <w:bookmarkStart w:id="2651" w:name="_ETM_Q1_5292153"/>
      <w:bookmarkEnd w:id="2651"/>
      <w:r>
        <w:rPr>
          <w:rFonts w:hint="cs"/>
          <w:rtl/>
          <w:lang w:eastAsia="he-IL"/>
        </w:rPr>
        <w:t xml:space="preserve"> ללא קבלת קהל, בתי מרקחת שעוסקים בשילוח ועוד כל מיני </w:t>
      </w:r>
      <w:bookmarkStart w:id="2652" w:name="_ETM_Q1_5301023"/>
      <w:bookmarkEnd w:id="2652"/>
      <w:r>
        <w:rPr>
          <w:rFonts w:hint="cs"/>
          <w:rtl/>
          <w:lang w:eastAsia="he-IL"/>
        </w:rPr>
        <w:t xml:space="preserve">דברים כאלה כדי לתת באמת לרוקחים ולבעלי בתי המרקחת את </w:t>
      </w:r>
      <w:bookmarkStart w:id="2653" w:name="_ETM_Q1_5304132"/>
      <w:bookmarkEnd w:id="2653"/>
      <w:r>
        <w:rPr>
          <w:rFonts w:hint="cs"/>
          <w:rtl/>
          <w:lang w:eastAsia="he-IL"/>
        </w:rPr>
        <w:t xml:space="preserve">האפשרות לבצע את העבודה שלהם בצורה הטובה ביותר. </w:t>
      </w:r>
    </w:p>
    <w:p w14:paraId="0F4A27FF" w14:textId="77777777" w:rsidR="00D1691B" w:rsidRDefault="00D1691B" w:rsidP="00571CC1">
      <w:pPr>
        <w:rPr>
          <w:rtl/>
          <w:lang w:eastAsia="he-IL"/>
        </w:rPr>
      </w:pPr>
      <w:bookmarkStart w:id="2654" w:name="_ETM_Q1_5306204"/>
      <w:bookmarkStart w:id="2655" w:name="_ETM_Q1_5306247"/>
      <w:bookmarkStart w:id="2656" w:name="_ETM_Q1_5306005"/>
      <w:bookmarkEnd w:id="2654"/>
      <w:bookmarkEnd w:id="2655"/>
      <w:bookmarkEnd w:id="2656"/>
    </w:p>
    <w:p w14:paraId="66C82EC1" w14:textId="5AF99C68" w:rsidR="00D1691B" w:rsidRDefault="00D1691B" w:rsidP="00D1691B">
      <w:pPr>
        <w:pStyle w:val="a4"/>
        <w:keepNext/>
        <w:rPr>
          <w:rtl/>
        </w:rPr>
      </w:pPr>
      <w:bookmarkStart w:id="2657" w:name="ET_speaker_ענת_מימון_257"/>
      <w:r w:rsidRPr="00D1691B">
        <w:rPr>
          <w:rStyle w:val="TagStyle"/>
          <w:rtl/>
        </w:rPr>
        <w:t xml:space="preserve"> &lt;&lt; דובר &gt;&gt; </w:t>
      </w:r>
      <w:r>
        <w:rPr>
          <w:rtl/>
        </w:rPr>
        <w:t>ענת מימון:</w:t>
      </w:r>
      <w:r w:rsidRPr="00D1691B">
        <w:rPr>
          <w:rStyle w:val="TagStyle"/>
          <w:rtl/>
        </w:rPr>
        <w:t xml:space="preserve"> &lt;&lt; דובר &gt;&gt;</w:t>
      </w:r>
      <w:r w:rsidR="00D0324A">
        <w:rPr>
          <w:rtl/>
        </w:rPr>
        <w:t xml:space="preserve"> </w:t>
      </w:r>
      <w:bookmarkEnd w:id="2657"/>
    </w:p>
    <w:p w14:paraId="3FAA3AFD" w14:textId="77777777" w:rsidR="00D1691B" w:rsidRDefault="00D1691B" w:rsidP="00D1691B">
      <w:pPr>
        <w:pStyle w:val="KeepWithNext"/>
        <w:rPr>
          <w:rtl/>
          <w:lang w:eastAsia="he-IL"/>
        </w:rPr>
      </w:pPr>
    </w:p>
    <w:p w14:paraId="759B71B2" w14:textId="1D450085" w:rsidR="00D1691B" w:rsidRDefault="00D1691B" w:rsidP="00D1691B">
      <w:pPr>
        <w:rPr>
          <w:rtl/>
          <w:lang w:eastAsia="he-IL"/>
        </w:rPr>
      </w:pPr>
      <w:bookmarkStart w:id="2658" w:name="_ETM_Q1_5306253"/>
      <w:bookmarkStart w:id="2659" w:name="_ETM_Q1_5306279"/>
      <w:bookmarkEnd w:id="2658"/>
      <w:bookmarkEnd w:id="2659"/>
      <w:r>
        <w:rPr>
          <w:rFonts w:hint="cs"/>
          <w:rtl/>
          <w:lang w:eastAsia="he-IL"/>
        </w:rPr>
        <w:t>אני</w:t>
      </w:r>
      <w:bookmarkStart w:id="2660" w:name="_ETM_Q1_5306717"/>
      <w:bookmarkEnd w:id="2660"/>
      <w:r>
        <w:rPr>
          <w:rFonts w:hint="cs"/>
          <w:rtl/>
          <w:lang w:eastAsia="he-IL"/>
        </w:rPr>
        <w:t xml:space="preserve"> רוצה להבין, אתם יכולים לתת אישור כזה, לדוגמה </w:t>
      </w:r>
      <w:bookmarkStart w:id="2661" w:name="_ETM_Q1_5311421"/>
      <w:bookmarkEnd w:id="2661"/>
      <w:r>
        <w:rPr>
          <w:rFonts w:hint="cs"/>
          <w:rtl/>
          <w:lang w:eastAsia="he-IL"/>
        </w:rPr>
        <w:t xml:space="preserve">להגיד כללית, סופרפארם יכולים להיות ביחס אחר או זה </w:t>
      </w:r>
      <w:bookmarkStart w:id="2662" w:name="_ETM_Q1_5316818"/>
      <w:bookmarkEnd w:id="2662"/>
      <w:r>
        <w:rPr>
          <w:rFonts w:hint="cs"/>
          <w:rtl/>
          <w:lang w:eastAsia="he-IL"/>
        </w:rPr>
        <w:t xml:space="preserve">פר בית מרקחת? </w:t>
      </w:r>
    </w:p>
    <w:p w14:paraId="53CECA2D" w14:textId="77777777" w:rsidR="00D1691B" w:rsidRDefault="00D1691B" w:rsidP="00D1691B">
      <w:pPr>
        <w:rPr>
          <w:rtl/>
          <w:lang w:eastAsia="he-IL"/>
        </w:rPr>
      </w:pPr>
      <w:bookmarkStart w:id="2663" w:name="_ETM_Q1_5314883"/>
      <w:bookmarkStart w:id="2664" w:name="_ETM_Q1_5314920"/>
      <w:bookmarkStart w:id="2665" w:name="_ETM_Q1_5316291"/>
      <w:bookmarkEnd w:id="2663"/>
      <w:bookmarkEnd w:id="2664"/>
      <w:bookmarkEnd w:id="2665"/>
    </w:p>
    <w:p w14:paraId="0A743BC4" w14:textId="4AA10BD3" w:rsidR="00D1691B" w:rsidRDefault="00D1691B" w:rsidP="00D1691B">
      <w:pPr>
        <w:pStyle w:val="af9"/>
        <w:keepNext/>
        <w:rPr>
          <w:rtl/>
          <w:lang w:eastAsia="he-IL"/>
        </w:rPr>
      </w:pPr>
      <w:bookmarkStart w:id="2666" w:name="ET_guest_מירי_טריינין_258"/>
      <w:r w:rsidRPr="00D1691B">
        <w:rPr>
          <w:rStyle w:val="TagStyle"/>
          <w:rtl/>
        </w:rPr>
        <w:t xml:space="preserve"> &lt;&lt; אורח &gt;&gt; </w:t>
      </w:r>
      <w:r>
        <w:rPr>
          <w:rtl/>
          <w:lang w:eastAsia="he-IL"/>
        </w:rPr>
        <w:t>מירי טריינין:</w:t>
      </w:r>
      <w:r w:rsidRPr="00D1691B">
        <w:rPr>
          <w:rStyle w:val="TagStyle"/>
          <w:rtl/>
        </w:rPr>
        <w:t xml:space="preserve"> &lt;&lt; אורח &gt;&gt;</w:t>
      </w:r>
      <w:r w:rsidR="00D0324A">
        <w:rPr>
          <w:rtl/>
          <w:lang w:eastAsia="he-IL"/>
        </w:rPr>
        <w:t xml:space="preserve"> </w:t>
      </w:r>
      <w:bookmarkEnd w:id="2666"/>
    </w:p>
    <w:p w14:paraId="3E339DBA" w14:textId="77777777" w:rsidR="00D1691B" w:rsidRDefault="00D1691B" w:rsidP="00D1691B">
      <w:pPr>
        <w:pStyle w:val="KeepWithNext"/>
        <w:rPr>
          <w:rtl/>
          <w:lang w:eastAsia="he-IL"/>
        </w:rPr>
      </w:pPr>
    </w:p>
    <w:p w14:paraId="141F2553" w14:textId="41158DB0" w:rsidR="00D1691B" w:rsidRDefault="00D1691B" w:rsidP="00D1691B">
      <w:pPr>
        <w:rPr>
          <w:rtl/>
          <w:lang w:eastAsia="he-IL"/>
        </w:rPr>
      </w:pPr>
      <w:bookmarkStart w:id="2667" w:name="_ETM_Q1_5316547"/>
      <w:bookmarkStart w:id="2668" w:name="_ETM_Q1_5316571"/>
      <w:bookmarkEnd w:id="2667"/>
      <w:bookmarkEnd w:id="2668"/>
      <w:r>
        <w:rPr>
          <w:rFonts w:hint="cs"/>
          <w:rtl/>
          <w:lang w:eastAsia="he-IL"/>
        </w:rPr>
        <w:t xml:space="preserve">זה פר </w:t>
      </w:r>
      <w:bookmarkStart w:id="2669" w:name="_ETM_Q1_5317309"/>
      <w:bookmarkEnd w:id="2669"/>
      <w:r>
        <w:rPr>
          <w:rFonts w:hint="cs"/>
          <w:rtl/>
          <w:lang w:eastAsia="he-IL"/>
        </w:rPr>
        <w:t xml:space="preserve">בית מרקחת, פר הפעילות שנעשית שם לאחר שבאמת </w:t>
      </w:r>
      <w:bookmarkStart w:id="2670" w:name="_ETM_Q1_5321980"/>
      <w:bookmarkEnd w:id="2670"/>
      <w:r>
        <w:rPr>
          <w:rFonts w:hint="cs"/>
          <w:rtl/>
          <w:lang w:eastAsia="he-IL"/>
        </w:rPr>
        <w:t xml:space="preserve">הרוקח המחוזי, המנהל, השתכנע שאין שם סכנה לבריאות </w:t>
      </w:r>
      <w:bookmarkStart w:id="2671" w:name="_ETM_Q1_5327782"/>
      <w:bookmarkEnd w:id="2671"/>
      <w:r>
        <w:rPr>
          <w:rFonts w:hint="cs"/>
          <w:rtl/>
          <w:lang w:eastAsia="he-IL"/>
        </w:rPr>
        <w:t xml:space="preserve">הציבור. </w:t>
      </w:r>
      <w:bookmarkStart w:id="2672" w:name="_ETM_Q1_5329292"/>
      <w:bookmarkEnd w:id="2672"/>
    </w:p>
    <w:p w14:paraId="45277EC6" w14:textId="77777777" w:rsidR="00D1691B" w:rsidRDefault="00D1691B" w:rsidP="00D1691B">
      <w:pPr>
        <w:rPr>
          <w:rtl/>
          <w:lang w:eastAsia="he-IL"/>
        </w:rPr>
      </w:pPr>
      <w:bookmarkStart w:id="2673" w:name="_ETM_Q1_5329328"/>
      <w:bookmarkStart w:id="2674" w:name="_ETM_Q1_5327668"/>
      <w:bookmarkEnd w:id="2673"/>
      <w:bookmarkEnd w:id="2674"/>
    </w:p>
    <w:p w14:paraId="3EC75D39" w14:textId="48235D60" w:rsidR="00D1691B" w:rsidRDefault="00D1691B" w:rsidP="00D1691B">
      <w:pPr>
        <w:pStyle w:val="af6"/>
        <w:keepNext/>
        <w:rPr>
          <w:rtl/>
        </w:rPr>
      </w:pPr>
      <w:bookmarkStart w:id="2675" w:name="ET_yor_6447_259"/>
      <w:r w:rsidRPr="00D1691B">
        <w:rPr>
          <w:rStyle w:val="TagStyle"/>
          <w:rtl/>
        </w:rPr>
        <w:t xml:space="preserve"> &lt;&lt; יור &gt;&gt; </w:t>
      </w:r>
      <w:r>
        <w:rPr>
          <w:rtl/>
        </w:rPr>
        <w:t>היו"ר יונתן מישרקי:</w:t>
      </w:r>
      <w:r w:rsidRPr="00D1691B">
        <w:rPr>
          <w:rStyle w:val="TagStyle"/>
          <w:rtl/>
        </w:rPr>
        <w:t xml:space="preserve"> &lt;&lt; יור &gt;&gt;</w:t>
      </w:r>
      <w:r w:rsidR="00D0324A">
        <w:rPr>
          <w:rtl/>
        </w:rPr>
        <w:t xml:space="preserve"> </w:t>
      </w:r>
      <w:bookmarkEnd w:id="2675"/>
    </w:p>
    <w:p w14:paraId="404B19CE" w14:textId="77777777" w:rsidR="00D1691B" w:rsidRDefault="00D1691B" w:rsidP="00D1691B">
      <w:pPr>
        <w:pStyle w:val="KeepWithNext"/>
        <w:rPr>
          <w:rtl/>
          <w:lang w:eastAsia="he-IL"/>
        </w:rPr>
      </w:pPr>
    </w:p>
    <w:p w14:paraId="70A38249" w14:textId="7B78B07F" w:rsidR="00D1691B" w:rsidRDefault="00D1691B" w:rsidP="00D1691B">
      <w:pPr>
        <w:rPr>
          <w:rtl/>
          <w:lang w:eastAsia="he-IL"/>
        </w:rPr>
      </w:pPr>
      <w:bookmarkStart w:id="2676" w:name="_ETM_Q1_5327931"/>
      <w:bookmarkStart w:id="2677" w:name="_ETM_Q1_5327966"/>
      <w:bookmarkEnd w:id="2676"/>
      <w:bookmarkEnd w:id="2677"/>
      <w:r>
        <w:rPr>
          <w:rFonts w:hint="cs"/>
          <w:rtl/>
          <w:lang w:eastAsia="he-IL"/>
        </w:rPr>
        <w:t xml:space="preserve">הרוקח המחוזי? </w:t>
      </w:r>
    </w:p>
    <w:p w14:paraId="66959722" w14:textId="77777777" w:rsidR="00D1691B" w:rsidRDefault="00D1691B" w:rsidP="00D1691B">
      <w:pPr>
        <w:rPr>
          <w:rtl/>
          <w:lang w:eastAsia="he-IL"/>
        </w:rPr>
      </w:pPr>
      <w:bookmarkStart w:id="2678" w:name="_ETM_Q1_5328037"/>
      <w:bookmarkStart w:id="2679" w:name="_ETM_Q1_5328075"/>
      <w:bookmarkStart w:id="2680" w:name="_ETM_Q1_5329749"/>
      <w:bookmarkEnd w:id="2678"/>
      <w:bookmarkEnd w:id="2679"/>
      <w:bookmarkEnd w:id="2680"/>
    </w:p>
    <w:p w14:paraId="428CFEC7" w14:textId="20485BD4" w:rsidR="00D1691B" w:rsidRDefault="00D1691B" w:rsidP="00D1691B">
      <w:pPr>
        <w:pStyle w:val="af9"/>
        <w:keepNext/>
        <w:rPr>
          <w:rtl/>
          <w:lang w:eastAsia="he-IL"/>
        </w:rPr>
      </w:pPr>
      <w:bookmarkStart w:id="2681" w:name="ET_guest_מירי_טריינין_260"/>
      <w:r w:rsidRPr="00D1691B">
        <w:rPr>
          <w:rStyle w:val="TagStyle"/>
          <w:rtl/>
        </w:rPr>
        <w:t xml:space="preserve"> &lt;&lt; אורח &gt;&gt; </w:t>
      </w:r>
      <w:r>
        <w:rPr>
          <w:rtl/>
          <w:lang w:eastAsia="he-IL"/>
        </w:rPr>
        <w:t>מירי טריינין:</w:t>
      </w:r>
      <w:r w:rsidRPr="00D1691B">
        <w:rPr>
          <w:rStyle w:val="TagStyle"/>
          <w:rtl/>
        </w:rPr>
        <w:t xml:space="preserve"> &lt;&lt; אורח &gt;&gt;</w:t>
      </w:r>
      <w:r w:rsidR="00D0324A">
        <w:rPr>
          <w:rtl/>
          <w:lang w:eastAsia="he-IL"/>
        </w:rPr>
        <w:t xml:space="preserve"> </w:t>
      </w:r>
      <w:bookmarkEnd w:id="2681"/>
    </w:p>
    <w:p w14:paraId="29BBECA2" w14:textId="77777777" w:rsidR="00D1691B" w:rsidRDefault="00D1691B" w:rsidP="00D1691B">
      <w:pPr>
        <w:pStyle w:val="KeepWithNext"/>
        <w:rPr>
          <w:rtl/>
          <w:lang w:eastAsia="he-IL"/>
        </w:rPr>
      </w:pPr>
    </w:p>
    <w:p w14:paraId="0AF95FDB" w14:textId="25303426" w:rsidR="00D1691B" w:rsidRDefault="00D1691B" w:rsidP="00D1691B">
      <w:pPr>
        <w:rPr>
          <w:rtl/>
          <w:lang w:eastAsia="he-IL"/>
        </w:rPr>
      </w:pPr>
      <w:bookmarkStart w:id="2682" w:name="_ETM_Q1_5329994"/>
      <w:bookmarkStart w:id="2683" w:name="_ETM_Q1_5330018"/>
      <w:bookmarkEnd w:id="2682"/>
      <w:bookmarkEnd w:id="2683"/>
      <w:r>
        <w:rPr>
          <w:rFonts w:hint="cs"/>
          <w:rtl/>
          <w:lang w:eastAsia="he-IL"/>
        </w:rPr>
        <w:t>המנהל. אנחנו מורידים את הממונה ומשאירים את</w:t>
      </w:r>
      <w:bookmarkStart w:id="2684" w:name="_ETM_Q1_5335721"/>
      <w:bookmarkEnd w:id="2684"/>
      <w:r>
        <w:rPr>
          <w:rFonts w:hint="cs"/>
          <w:rtl/>
          <w:lang w:eastAsia="he-IL"/>
        </w:rPr>
        <w:t xml:space="preserve"> המנהל. </w:t>
      </w:r>
    </w:p>
    <w:p w14:paraId="6B199CA1" w14:textId="77777777" w:rsidR="00D1691B" w:rsidRDefault="00D1691B" w:rsidP="00D1691B">
      <w:pPr>
        <w:rPr>
          <w:rtl/>
          <w:lang w:eastAsia="he-IL"/>
        </w:rPr>
      </w:pPr>
      <w:bookmarkStart w:id="2685" w:name="_ETM_Q1_5333326"/>
      <w:bookmarkStart w:id="2686" w:name="_ETM_Q1_5333360"/>
      <w:bookmarkStart w:id="2687" w:name="_ETM_Q1_5334351"/>
      <w:bookmarkEnd w:id="2685"/>
      <w:bookmarkEnd w:id="2686"/>
      <w:bookmarkEnd w:id="2687"/>
    </w:p>
    <w:p w14:paraId="5D01DB9A" w14:textId="400C9C4E" w:rsidR="00D1691B" w:rsidRDefault="00D1691B" w:rsidP="00D1691B">
      <w:pPr>
        <w:pStyle w:val="af6"/>
        <w:keepNext/>
        <w:rPr>
          <w:rtl/>
        </w:rPr>
      </w:pPr>
      <w:bookmarkStart w:id="2688" w:name="ET_yor_6447_261"/>
      <w:r w:rsidRPr="00D1691B">
        <w:rPr>
          <w:rStyle w:val="TagStyle"/>
          <w:rtl/>
        </w:rPr>
        <w:t xml:space="preserve"> &lt;&lt; יור &gt;&gt; </w:t>
      </w:r>
      <w:r>
        <w:rPr>
          <w:rtl/>
        </w:rPr>
        <w:t>היו"ר יונתן מישרקי:</w:t>
      </w:r>
      <w:r w:rsidRPr="00D1691B">
        <w:rPr>
          <w:rStyle w:val="TagStyle"/>
          <w:rtl/>
        </w:rPr>
        <w:t xml:space="preserve"> &lt;&lt; יור &gt;&gt;</w:t>
      </w:r>
      <w:r w:rsidR="00D0324A">
        <w:rPr>
          <w:rtl/>
        </w:rPr>
        <w:t xml:space="preserve"> </w:t>
      </w:r>
      <w:bookmarkEnd w:id="2688"/>
    </w:p>
    <w:p w14:paraId="34B923F1" w14:textId="77777777" w:rsidR="00D1691B" w:rsidRDefault="00D1691B" w:rsidP="00D1691B">
      <w:pPr>
        <w:pStyle w:val="KeepWithNext"/>
        <w:rPr>
          <w:rtl/>
          <w:lang w:eastAsia="he-IL"/>
        </w:rPr>
      </w:pPr>
    </w:p>
    <w:p w14:paraId="63AFED25" w14:textId="50852037" w:rsidR="00D1691B" w:rsidRDefault="00D1691B" w:rsidP="00D1691B">
      <w:pPr>
        <w:rPr>
          <w:rtl/>
          <w:lang w:eastAsia="he-IL"/>
        </w:rPr>
      </w:pPr>
      <w:bookmarkStart w:id="2689" w:name="_ETM_Q1_5334666"/>
      <w:bookmarkStart w:id="2690" w:name="_ETM_Q1_5334697"/>
      <w:bookmarkEnd w:id="2689"/>
      <w:bookmarkEnd w:id="2690"/>
      <w:r>
        <w:rPr>
          <w:rFonts w:hint="cs"/>
          <w:rtl/>
          <w:lang w:eastAsia="he-IL"/>
        </w:rPr>
        <w:t xml:space="preserve">ומה הוא ישקול? הוא מקבל בקשה מבית המרקחת, </w:t>
      </w:r>
      <w:bookmarkStart w:id="2691" w:name="_ETM_Q1_5336933"/>
      <w:bookmarkEnd w:id="2691"/>
      <w:r>
        <w:rPr>
          <w:rFonts w:hint="cs"/>
          <w:rtl/>
          <w:lang w:eastAsia="he-IL"/>
        </w:rPr>
        <w:t xml:space="preserve">אומרים לו: אנחנו לא עומדים בעומס, אנחנו זקוקים לעוד </w:t>
      </w:r>
      <w:bookmarkStart w:id="2692" w:name="_ETM_Q1_5340500"/>
      <w:bookmarkEnd w:id="2692"/>
      <w:r>
        <w:rPr>
          <w:rFonts w:hint="cs"/>
          <w:rtl/>
          <w:lang w:eastAsia="he-IL"/>
        </w:rPr>
        <w:t xml:space="preserve">טכנאים, כך וכך הפעולות שהם נדרשים לעשות והוא </w:t>
      </w:r>
      <w:bookmarkStart w:id="2693" w:name="_ETM_Q1_5344470"/>
      <w:bookmarkEnd w:id="2693"/>
      <w:r>
        <w:rPr>
          <w:rFonts w:hint="cs"/>
          <w:rtl/>
          <w:lang w:eastAsia="he-IL"/>
        </w:rPr>
        <w:t>- - -</w:t>
      </w:r>
      <w:bookmarkStart w:id="2694" w:name="_ETM_Q1_5345319"/>
      <w:bookmarkEnd w:id="2694"/>
    </w:p>
    <w:p w14:paraId="3E886689" w14:textId="77777777" w:rsidR="00D1691B" w:rsidRDefault="00D1691B" w:rsidP="00D1691B">
      <w:pPr>
        <w:rPr>
          <w:rtl/>
          <w:lang w:eastAsia="he-IL"/>
        </w:rPr>
      </w:pPr>
      <w:bookmarkStart w:id="2695" w:name="_ETM_Q1_5345358"/>
      <w:bookmarkStart w:id="2696" w:name="_ETM_Q1_5346239"/>
      <w:bookmarkEnd w:id="2695"/>
      <w:bookmarkEnd w:id="2696"/>
    </w:p>
    <w:p w14:paraId="50304F6E" w14:textId="126A0698" w:rsidR="00D1691B" w:rsidRDefault="00D1691B" w:rsidP="00D1691B">
      <w:pPr>
        <w:pStyle w:val="af9"/>
        <w:keepNext/>
        <w:rPr>
          <w:rtl/>
          <w:lang w:eastAsia="he-IL"/>
        </w:rPr>
      </w:pPr>
      <w:bookmarkStart w:id="2697" w:name="ET_guest_מירי_טריינין_262"/>
      <w:r w:rsidRPr="00D1691B">
        <w:rPr>
          <w:rStyle w:val="TagStyle"/>
          <w:rtl/>
        </w:rPr>
        <w:t xml:space="preserve"> &lt;&lt; אורח &gt;&gt; </w:t>
      </w:r>
      <w:r>
        <w:rPr>
          <w:rtl/>
          <w:lang w:eastAsia="he-IL"/>
        </w:rPr>
        <w:t>מירי טריינין:</w:t>
      </w:r>
      <w:r w:rsidRPr="00D1691B">
        <w:rPr>
          <w:rStyle w:val="TagStyle"/>
          <w:rtl/>
        </w:rPr>
        <w:t xml:space="preserve"> &lt;&lt; אורח &gt;&gt;</w:t>
      </w:r>
      <w:r w:rsidR="00D0324A">
        <w:rPr>
          <w:rtl/>
          <w:lang w:eastAsia="he-IL"/>
        </w:rPr>
        <w:t xml:space="preserve"> </w:t>
      </w:r>
      <w:bookmarkEnd w:id="2697"/>
    </w:p>
    <w:p w14:paraId="42DF0758" w14:textId="77777777" w:rsidR="00D1691B" w:rsidRDefault="00D1691B" w:rsidP="00D1691B">
      <w:pPr>
        <w:pStyle w:val="KeepWithNext"/>
        <w:rPr>
          <w:rtl/>
          <w:lang w:eastAsia="he-IL"/>
        </w:rPr>
      </w:pPr>
    </w:p>
    <w:p w14:paraId="5F4060E1" w14:textId="006E3F1B" w:rsidR="00D1691B" w:rsidRDefault="00D1691B" w:rsidP="00D1691B">
      <w:pPr>
        <w:rPr>
          <w:rtl/>
          <w:lang w:eastAsia="he-IL"/>
        </w:rPr>
      </w:pPr>
      <w:bookmarkStart w:id="2698" w:name="_ETM_Q1_5346511"/>
      <w:bookmarkStart w:id="2699" w:name="_ETM_Q1_5346534"/>
      <w:bookmarkEnd w:id="2698"/>
      <w:bookmarkEnd w:id="2699"/>
      <w:r>
        <w:rPr>
          <w:rFonts w:hint="cs"/>
          <w:rtl/>
          <w:lang w:eastAsia="he-IL"/>
        </w:rPr>
        <w:t xml:space="preserve">בתי המרקחת מפוקחים באופן שוטף על ידי משרד </w:t>
      </w:r>
      <w:bookmarkStart w:id="2700" w:name="_ETM_Q1_5351256"/>
      <w:bookmarkEnd w:id="2700"/>
      <w:r>
        <w:rPr>
          <w:rFonts w:hint="cs"/>
          <w:rtl/>
          <w:lang w:eastAsia="he-IL"/>
        </w:rPr>
        <w:t xml:space="preserve">הבריאות, על ידי הרוקחים המחוזיים. אנחנו, הרוקחים המחוזיים, ממש </w:t>
      </w:r>
      <w:bookmarkStart w:id="2701" w:name="_ETM_Q1_5363296"/>
      <w:bookmarkEnd w:id="2701"/>
      <w:r>
        <w:rPr>
          <w:rFonts w:hint="cs"/>
          <w:rtl/>
          <w:lang w:eastAsia="he-IL"/>
        </w:rPr>
        <w:t xml:space="preserve">נכנסים בביקורות שלנו לכל הפעולות שנעשות שם כך שבית מרקחת שירצה יחס גדול יותר יגיש בקשה, אנחנו נבדוק </w:t>
      </w:r>
      <w:bookmarkStart w:id="2702" w:name="_ETM_Q1_5376347"/>
      <w:bookmarkEnd w:id="2702"/>
      <w:r>
        <w:rPr>
          <w:rFonts w:hint="cs"/>
          <w:rtl/>
          <w:lang w:eastAsia="he-IL"/>
        </w:rPr>
        <w:t xml:space="preserve">אותה נקודתית, כמו שנאמר פה, פר בית מרקחת, </w:t>
      </w:r>
      <w:r w:rsidR="006865C7">
        <w:rPr>
          <w:rFonts w:hint="cs"/>
          <w:rtl/>
          <w:lang w:eastAsia="he-IL"/>
        </w:rPr>
        <w:t xml:space="preserve">ובמידה שהשתכנענו </w:t>
      </w:r>
      <w:bookmarkStart w:id="2703" w:name="_ETM_Q1_5384231"/>
      <w:bookmarkEnd w:id="2703"/>
      <w:r w:rsidR="006865C7">
        <w:rPr>
          <w:rFonts w:hint="cs"/>
          <w:rtl/>
          <w:lang w:eastAsia="he-IL"/>
        </w:rPr>
        <w:t xml:space="preserve">שאין סכנה לבריאות הציבור נוכל לאשר יחס גדול יותר. </w:t>
      </w:r>
      <w:bookmarkStart w:id="2704" w:name="_ETM_Q1_5387144"/>
      <w:bookmarkEnd w:id="2704"/>
    </w:p>
    <w:p w14:paraId="6B3EB94B" w14:textId="77777777" w:rsidR="006865C7" w:rsidRDefault="006865C7" w:rsidP="00D1691B">
      <w:pPr>
        <w:rPr>
          <w:rtl/>
          <w:lang w:eastAsia="he-IL"/>
        </w:rPr>
      </w:pPr>
      <w:bookmarkStart w:id="2705" w:name="_ETM_Q1_5387181"/>
      <w:bookmarkStart w:id="2706" w:name="_ETM_Q1_5385548"/>
      <w:bookmarkEnd w:id="2705"/>
      <w:bookmarkEnd w:id="2706"/>
    </w:p>
    <w:p w14:paraId="12604F00" w14:textId="731DEBF3" w:rsidR="006865C7" w:rsidRDefault="006865C7" w:rsidP="006865C7">
      <w:pPr>
        <w:pStyle w:val="a4"/>
        <w:keepNext/>
        <w:rPr>
          <w:rtl/>
        </w:rPr>
      </w:pPr>
      <w:bookmarkStart w:id="2707" w:name="ET_speaker_ענת_מימון_263"/>
      <w:r w:rsidRPr="006865C7">
        <w:rPr>
          <w:rStyle w:val="TagStyle"/>
          <w:rtl/>
        </w:rPr>
        <w:t xml:space="preserve"> &lt;&lt; דובר &gt;&gt; </w:t>
      </w:r>
      <w:r>
        <w:rPr>
          <w:rtl/>
        </w:rPr>
        <w:t>ענת מימון:</w:t>
      </w:r>
      <w:r w:rsidRPr="006865C7">
        <w:rPr>
          <w:rStyle w:val="TagStyle"/>
          <w:rtl/>
        </w:rPr>
        <w:t xml:space="preserve"> &lt;&lt; דובר &gt;&gt;</w:t>
      </w:r>
      <w:r w:rsidR="00D0324A">
        <w:rPr>
          <w:rtl/>
        </w:rPr>
        <w:t xml:space="preserve"> </w:t>
      </w:r>
      <w:bookmarkEnd w:id="2707"/>
    </w:p>
    <w:p w14:paraId="03D9FDC3" w14:textId="77777777" w:rsidR="006865C7" w:rsidRDefault="006865C7" w:rsidP="006865C7">
      <w:pPr>
        <w:pStyle w:val="KeepWithNext"/>
        <w:rPr>
          <w:rtl/>
          <w:lang w:eastAsia="he-IL"/>
        </w:rPr>
      </w:pPr>
    </w:p>
    <w:p w14:paraId="7FAC6557" w14:textId="6A8AC5D7" w:rsidR="006865C7" w:rsidRDefault="006865C7" w:rsidP="006865C7">
      <w:pPr>
        <w:rPr>
          <w:rtl/>
          <w:lang w:eastAsia="he-IL"/>
        </w:rPr>
      </w:pPr>
      <w:bookmarkStart w:id="2708" w:name="_ETM_Q1_5385817"/>
      <w:bookmarkStart w:id="2709" w:name="_ETM_Q1_5385844"/>
      <w:bookmarkEnd w:id="2708"/>
      <w:bookmarkEnd w:id="2709"/>
      <w:r>
        <w:rPr>
          <w:rFonts w:hint="cs"/>
          <w:rtl/>
          <w:lang w:eastAsia="he-IL"/>
        </w:rPr>
        <w:t xml:space="preserve">אפשר </w:t>
      </w:r>
      <w:bookmarkStart w:id="2710" w:name="_ETM_Q1_5386308"/>
      <w:bookmarkEnd w:id="2710"/>
      <w:r>
        <w:rPr>
          <w:rFonts w:hint="cs"/>
          <w:rtl/>
          <w:lang w:eastAsia="he-IL"/>
        </w:rPr>
        <w:t xml:space="preserve">להבין למה בבתי חולים ממשלתיים, שם יש </w:t>
      </w:r>
      <w:bookmarkStart w:id="2711" w:name="_ETM_Q1_5390026"/>
      <w:bookmarkEnd w:id="2711"/>
      <w:r>
        <w:rPr>
          <w:rFonts w:hint="cs"/>
          <w:rtl/>
          <w:lang w:eastAsia="he-IL"/>
        </w:rPr>
        <w:t xml:space="preserve">רקיחה, אתם נותנים יחס גדול יותר? מה הרציונל שעומד </w:t>
      </w:r>
      <w:bookmarkStart w:id="2712" w:name="_ETM_Q1_5392655"/>
      <w:bookmarkEnd w:id="2712"/>
      <w:r>
        <w:rPr>
          <w:rFonts w:hint="cs"/>
          <w:rtl/>
          <w:lang w:eastAsia="he-IL"/>
        </w:rPr>
        <w:t xml:space="preserve">מאחורי ההבדל בין אחד לשלושה לבין אחד לחמישה? </w:t>
      </w:r>
    </w:p>
    <w:p w14:paraId="2469DA15" w14:textId="77777777" w:rsidR="006865C7" w:rsidRDefault="006865C7" w:rsidP="006865C7">
      <w:pPr>
        <w:rPr>
          <w:rtl/>
          <w:lang w:eastAsia="he-IL"/>
        </w:rPr>
      </w:pPr>
      <w:bookmarkStart w:id="2713" w:name="_ETM_Q1_5398445"/>
      <w:bookmarkStart w:id="2714" w:name="_ETM_Q1_5398480"/>
      <w:bookmarkStart w:id="2715" w:name="_ETM_Q1_5395487"/>
      <w:bookmarkEnd w:id="2713"/>
      <w:bookmarkEnd w:id="2714"/>
      <w:bookmarkEnd w:id="2715"/>
    </w:p>
    <w:p w14:paraId="308C4BA7" w14:textId="20388085" w:rsidR="006865C7" w:rsidRDefault="006865C7" w:rsidP="006865C7">
      <w:pPr>
        <w:pStyle w:val="af9"/>
        <w:keepNext/>
        <w:rPr>
          <w:rtl/>
          <w:lang w:eastAsia="he-IL"/>
        </w:rPr>
      </w:pPr>
      <w:bookmarkStart w:id="2716" w:name="ET_guest_מירי_טריינין_264"/>
      <w:r w:rsidRPr="006865C7">
        <w:rPr>
          <w:rStyle w:val="TagStyle"/>
          <w:rtl/>
        </w:rPr>
        <w:t xml:space="preserve"> &lt;&lt; אורח &gt;&gt; </w:t>
      </w:r>
      <w:r>
        <w:rPr>
          <w:rtl/>
          <w:lang w:eastAsia="he-IL"/>
        </w:rPr>
        <w:t>מירי טריינין:</w:t>
      </w:r>
      <w:r w:rsidRPr="006865C7">
        <w:rPr>
          <w:rStyle w:val="TagStyle"/>
          <w:rtl/>
        </w:rPr>
        <w:t xml:space="preserve"> &lt;&lt; אורח &gt;&gt;</w:t>
      </w:r>
      <w:r w:rsidR="00D0324A">
        <w:rPr>
          <w:rtl/>
          <w:lang w:eastAsia="he-IL"/>
        </w:rPr>
        <w:t xml:space="preserve"> </w:t>
      </w:r>
      <w:bookmarkEnd w:id="2716"/>
    </w:p>
    <w:p w14:paraId="4231DD37" w14:textId="77777777" w:rsidR="006865C7" w:rsidRDefault="006865C7" w:rsidP="006865C7">
      <w:pPr>
        <w:pStyle w:val="KeepWithNext"/>
        <w:rPr>
          <w:rtl/>
          <w:lang w:eastAsia="he-IL"/>
        </w:rPr>
      </w:pPr>
    </w:p>
    <w:p w14:paraId="41AA1A08" w14:textId="0276B6DE" w:rsidR="006865C7" w:rsidRDefault="006865C7" w:rsidP="006865C7">
      <w:pPr>
        <w:rPr>
          <w:rtl/>
          <w:lang w:eastAsia="he-IL"/>
        </w:rPr>
      </w:pPr>
      <w:r>
        <w:rPr>
          <w:rFonts w:hint="cs"/>
          <w:rtl/>
          <w:lang w:eastAsia="he-IL"/>
        </w:rPr>
        <w:t>ב</w:t>
      </w:r>
      <w:bookmarkStart w:id="2717" w:name="_ETM_Q1_5395851"/>
      <w:bookmarkStart w:id="2718" w:name="_ETM_Q1_5395878"/>
      <w:bookmarkEnd w:id="2717"/>
      <w:bookmarkEnd w:id="2718"/>
      <w:r>
        <w:rPr>
          <w:rFonts w:hint="cs"/>
          <w:rtl/>
          <w:lang w:eastAsia="he-IL"/>
        </w:rPr>
        <w:t xml:space="preserve">תי המרקחת </w:t>
      </w:r>
      <w:bookmarkStart w:id="2719" w:name="_ETM_Q1_5397177"/>
      <w:bookmarkEnd w:id="2719"/>
      <w:r>
        <w:rPr>
          <w:rFonts w:hint="cs"/>
          <w:rtl/>
          <w:lang w:eastAsia="he-IL"/>
        </w:rPr>
        <w:t xml:space="preserve">בקהילה לא עוסקים </w:t>
      </w:r>
      <w:bookmarkStart w:id="2720" w:name="_ETM_Q1_5400008"/>
      <w:bookmarkEnd w:id="2720"/>
      <w:r>
        <w:rPr>
          <w:rFonts w:hint="cs"/>
          <w:rtl/>
          <w:lang w:eastAsia="he-IL"/>
        </w:rPr>
        <w:t xml:space="preserve">ברקיחה, הם עוסקים בניפוק תרופות לציבור. בתי חולים, וזה לא רק הממשלתיים, זה בכלל בתי חולים, </w:t>
      </w:r>
      <w:bookmarkStart w:id="2721" w:name="_ETM_Q1_5410199"/>
      <w:bookmarkEnd w:id="2721"/>
      <w:r>
        <w:rPr>
          <w:rFonts w:hint="cs"/>
          <w:rtl/>
          <w:lang w:eastAsia="he-IL"/>
        </w:rPr>
        <w:t xml:space="preserve">גם של הקופות וגם ציבוריים ופרטיים, הפעילות בבית המרקחת שם </w:t>
      </w:r>
      <w:bookmarkStart w:id="2722" w:name="_ETM_Q1_5417024"/>
      <w:bookmarkEnd w:id="2722"/>
      <w:r>
        <w:rPr>
          <w:rFonts w:hint="cs"/>
          <w:rtl/>
          <w:lang w:eastAsia="he-IL"/>
        </w:rPr>
        <w:t xml:space="preserve">שונה מאשר ניפוק למטופלים, אלא זה פעולות יותר של אספקת </w:t>
      </w:r>
      <w:bookmarkStart w:id="2723" w:name="_ETM_Q1_5421901"/>
      <w:bookmarkEnd w:id="2723"/>
      <w:r>
        <w:rPr>
          <w:rFonts w:hint="cs"/>
          <w:rtl/>
          <w:lang w:eastAsia="he-IL"/>
        </w:rPr>
        <w:t>תרופות למחלקות, רקיחה וכל הדברים האלה, כך ששם ה</w:t>
      </w:r>
      <w:bookmarkStart w:id="2724" w:name="_ETM_Q1_5429402"/>
      <w:bookmarkEnd w:id="2724"/>
      <w:r>
        <w:rPr>
          <w:rFonts w:hint="cs"/>
          <w:rtl/>
          <w:lang w:eastAsia="he-IL"/>
        </w:rPr>
        <w:t xml:space="preserve"> - - -</w:t>
      </w:r>
    </w:p>
    <w:p w14:paraId="2CD85350" w14:textId="77777777" w:rsidR="006865C7" w:rsidRDefault="006865C7" w:rsidP="006865C7">
      <w:pPr>
        <w:rPr>
          <w:rFonts w:ascii="David" w:hAnsi="David"/>
          <w:u w:val="single"/>
          <w:rtl/>
          <w:lang w:eastAsia="he-IL"/>
        </w:rPr>
      </w:pPr>
      <w:bookmarkStart w:id="2725" w:name="_ETM_Q1_5426486"/>
      <w:bookmarkStart w:id="2726" w:name="_ETM_Q1_5426524"/>
      <w:bookmarkStart w:id="2727" w:name="_ETM_Q1_5428222"/>
      <w:bookmarkStart w:id="2728" w:name="_ETM_Q1_5431110"/>
      <w:bookmarkEnd w:id="2725"/>
      <w:bookmarkEnd w:id="2726"/>
      <w:bookmarkEnd w:id="2727"/>
      <w:bookmarkEnd w:id="2728"/>
    </w:p>
    <w:p w14:paraId="7A3C028B" w14:textId="51499499" w:rsidR="006865C7" w:rsidRDefault="006865C7" w:rsidP="006865C7">
      <w:pPr>
        <w:pStyle w:val="a4"/>
        <w:keepNext/>
        <w:rPr>
          <w:rtl/>
        </w:rPr>
      </w:pPr>
      <w:bookmarkStart w:id="2729" w:name="ET_speaker_קריאה_266"/>
      <w:r w:rsidRPr="006865C7">
        <w:rPr>
          <w:rStyle w:val="TagStyle"/>
          <w:rtl/>
        </w:rPr>
        <w:t xml:space="preserve"> &lt;&lt; דובר &gt;&gt; </w:t>
      </w:r>
      <w:r>
        <w:rPr>
          <w:rtl/>
        </w:rPr>
        <w:t>קריאה:</w:t>
      </w:r>
      <w:r w:rsidRPr="006865C7">
        <w:rPr>
          <w:rStyle w:val="TagStyle"/>
          <w:rtl/>
        </w:rPr>
        <w:t xml:space="preserve"> &lt;&lt; דובר &gt;&gt;</w:t>
      </w:r>
      <w:r w:rsidR="00D0324A">
        <w:rPr>
          <w:rtl/>
        </w:rPr>
        <w:t xml:space="preserve"> </w:t>
      </w:r>
      <w:bookmarkEnd w:id="2729"/>
    </w:p>
    <w:p w14:paraId="01B4BA96" w14:textId="77777777" w:rsidR="006865C7" w:rsidRDefault="006865C7" w:rsidP="006865C7">
      <w:pPr>
        <w:pStyle w:val="KeepWithNext"/>
        <w:rPr>
          <w:rtl/>
          <w:lang w:eastAsia="he-IL"/>
        </w:rPr>
      </w:pPr>
    </w:p>
    <w:p w14:paraId="688BE07C" w14:textId="57BC14BC" w:rsidR="006865C7" w:rsidRDefault="006865C7" w:rsidP="006865C7">
      <w:pPr>
        <w:rPr>
          <w:rtl/>
          <w:lang w:eastAsia="he-IL"/>
        </w:rPr>
      </w:pPr>
      <w:bookmarkStart w:id="2730" w:name="_ETM_Q1_5431366"/>
      <w:bookmarkStart w:id="2731" w:name="_ETM_Q1_5431392"/>
      <w:bookmarkStart w:id="2732" w:name="_ETM_Q1_5428545"/>
      <w:bookmarkStart w:id="2733" w:name="_ETM_Q1_5428573"/>
      <w:bookmarkEnd w:id="2730"/>
      <w:bookmarkEnd w:id="2731"/>
      <w:bookmarkEnd w:id="2732"/>
      <w:bookmarkEnd w:id="2733"/>
      <w:r>
        <w:rPr>
          <w:rFonts w:hint="cs"/>
          <w:rtl/>
          <w:lang w:eastAsia="he-IL"/>
        </w:rPr>
        <w:t xml:space="preserve">אין מגע ישיר. </w:t>
      </w:r>
      <w:bookmarkStart w:id="2734" w:name="_ETM_Q1_5430526"/>
      <w:bookmarkStart w:id="2735" w:name="_ETM_Q1_5430562"/>
      <w:bookmarkEnd w:id="2734"/>
      <w:bookmarkEnd w:id="2735"/>
    </w:p>
    <w:p w14:paraId="5D52D8D2" w14:textId="77777777" w:rsidR="006865C7" w:rsidRDefault="006865C7" w:rsidP="006865C7">
      <w:pPr>
        <w:rPr>
          <w:rtl/>
          <w:lang w:eastAsia="he-IL"/>
        </w:rPr>
      </w:pPr>
      <w:bookmarkStart w:id="2736" w:name="_ETM_Q1_5431065"/>
      <w:bookmarkEnd w:id="2736"/>
    </w:p>
    <w:p w14:paraId="2A58F1EE" w14:textId="589295B0" w:rsidR="006865C7" w:rsidRDefault="006865C7" w:rsidP="006865C7">
      <w:pPr>
        <w:pStyle w:val="af9"/>
        <w:keepNext/>
        <w:rPr>
          <w:rtl/>
          <w:lang w:eastAsia="he-IL"/>
        </w:rPr>
      </w:pPr>
      <w:bookmarkStart w:id="2737" w:name="ET_guest_מירי_טריינין_268"/>
      <w:r w:rsidRPr="006865C7">
        <w:rPr>
          <w:rStyle w:val="TagStyle"/>
          <w:rtl/>
        </w:rPr>
        <w:t xml:space="preserve"> &lt;&lt; אורח &gt;&gt; </w:t>
      </w:r>
      <w:r>
        <w:rPr>
          <w:rtl/>
          <w:lang w:eastAsia="he-IL"/>
        </w:rPr>
        <w:t>מירי טריינין:</w:t>
      </w:r>
      <w:r w:rsidRPr="006865C7">
        <w:rPr>
          <w:rStyle w:val="TagStyle"/>
          <w:rtl/>
        </w:rPr>
        <w:t xml:space="preserve"> &lt;&lt; אורח &gt;&gt;</w:t>
      </w:r>
      <w:r w:rsidR="00D0324A">
        <w:rPr>
          <w:rtl/>
          <w:lang w:eastAsia="he-IL"/>
        </w:rPr>
        <w:t xml:space="preserve"> </w:t>
      </w:r>
      <w:bookmarkEnd w:id="2737"/>
    </w:p>
    <w:p w14:paraId="615C4691" w14:textId="77777777" w:rsidR="006865C7" w:rsidRDefault="006865C7" w:rsidP="006865C7">
      <w:pPr>
        <w:pStyle w:val="KeepWithNext"/>
        <w:rPr>
          <w:rtl/>
          <w:lang w:eastAsia="he-IL"/>
        </w:rPr>
      </w:pPr>
    </w:p>
    <w:p w14:paraId="47001F19" w14:textId="77B9D82D" w:rsidR="006865C7" w:rsidRPr="006865C7" w:rsidRDefault="006865C7" w:rsidP="006865C7">
      <w:pPr>
        <w:rPr>
          <w:rtl/>
          <w:lang w:eastAsia="he-IL"/>
        </w:rPr>
      </w:pPr>
      <w:bookmarkStart w:id="2738" w:name="_ETM_Q1_5431338"/>
      <w:bookmarkStart w:id="2739" w:name="_ETM_Q1_5431365"/>
      <w:bookmarkEnd w:id="2738"/>
      <w:bookmarkEnd w:id="2739"/>
      <w:r>
        <w:rPr>
          <w:rFonts w:hint="cs"/>
          <w:rtl/>
          <w:lang w:eastAsia="he-IL"/>
        </w:rPr>
        <w:t xml:space="preserve">אין מגע ישיר, נכון. </w:t>
      </w:r>
    </w:p>
    <w:p w14:paraId="2C5455D6" w14:textId="77777777" w:rsidR="006865C7" w:rsidRDefault="006865C7" w:rsidP="006865C7">
      <w:pPr>
        <w:rPr>
          <w:rtl/>
          <w:lang w:eastAsia="he-IL"/>
        </w:rPr>
      </w:pPr>
      <w:bookmarkStart w:id="2740" w:name="_ETM_Q1_5429412"/>
      <w:bookmarkStart w:id="2741" w:name="_ETM_Q1_5429447"/>
      <w:bookmarkStart w:id="2742" w:name="_ETM_Q1_5430773"/>
      <w:bookmarkEnd w:id="2740"/>
      <w:bookmarkEnd w:id="2741"/>
      <w:bookmarkEnd w:id="2742"/>
    </w:p>
    <w:p w14:paraId="21C13CA1" w14:textId="3BDB14BB" w:rsidR="006865C7" w:rsidRDefault="006865C7" w:rsidP="006865C7">
      <w:pPr>
        <w:pStyle w:val="a4"/>
        <w:keepNext/>
        <w:rPr>
          <w:rtl/>
        </w:rPr>
      </w:pPr>
      <w:bookmarkStart w:id="2743" w:name="ET_speaker_6350_267"/>
      <w:r w:rsidRPr="006865C7">
        <w:rPr>
          <w:rStyle w:val="TagStyle"/>
          <w:rtl/>
        </w:rPr>
        <w:t xml:space="preserve"> &lt;&lt; דובר &gt;&gt; </w:t>
      </w:r>
      <w:r>
        <w:rPr>
          <w:rtl/>
        </w:rPr>
        <w:t>יאסר חוג'יראת (רע"מ – הרשימה הערבית המאוחדת):</w:t>
      </w:r>
      <w:r w:rsidRPr="006865C7">
        <w:rPr>
          <w:rStyle w:val="TagStyle"/>
          <w:rtl/>
        </w:rPr>
        <w:t xml:space="preserve"> &lt;&lt; דובר &gt;&gt;</w:t>
      </w:r>
      <w:r w:rsidR="00D0324A">
        <w:rPr>
          <w:rtl/>
        </w:rPr>
        <w:t xml:space="preserve"> </w:t>
      </w:r>
      <w:bookmarkEnd w:id="2743"/>
    </w:p>
    <w:p w14:paraId="625A50E9" w14:textId="77777777" w:rsidR="006865C7" w:rsidRDefault="006865C7" w:rsidP="006865C7">
      <w:pPr>
        <w:pStyle w:val="KeepWithNext"/>
        <w:rPr>
          <w:rtl/>
          <w:lang w:eastAsia="he-IL"/>
        </w:rPr>
      </w:pPr>
    </w:p>
    <w:p w14:paraId="6E192D8A" w14:textId="2FA723D2" w:rsidR="006865C7" w:rsidRDefault="006865C7" w:rsidP="006865C7">
      <w:pPr>
        <w:rPr>
          <w:rtl/>
          <w:lang w:eastAsia="he-IL"/>
        </w:rPr>
      </w:pPr>
      <w:bookmarkStart w:id="2744" w:name="_ETM_Q1_5431061"/>
      <w:bookmarkStart w:id="2745" w:name="_ETM_Q1_5431086"/>
      <w:bookmarkEnd w:id="2744"/>
      <w:bookmarkEnd w:id="2745"/>
      <w:r>
        <w:rPr>
          <w:rFonts w:hint="cs"/>
          <w:rtl/>
          <w:lang w:eastAsia="he-IL"/>
        </w:rPr>
        <w:t xml:space="preserve">אבל במקומות בעולם כבר יש </w:t>
      </w:r>
      <w:bookmarkStart w:id="2746" w:name="_ETM_Q1_5434802"/>
      <w:bookmarkEnd w:id="2746"/>
      <w:r>
        <w:rPr>
          <w:rFonts w:hint="cs"/>
          <w:rtl/>
          <w:lang w:eastAsia="he-IL"/>
        </w:rPr>
        <w:t xml:space="preserve">רובוטים בבתי חולים. </w:t>
      </w:r>
    </w:p>
    <w:p w14:paraId="0D3B05CF" w14:textId="77777777" w:rsidR="006865C7" w:rsidRDefault="006865C7" w:rsidP="006865C7">
      <w:pPr>
        <w:rPr>
          <w:rtl/>
          <w:lang w:eastAsia="he-IL"/>
        </w:rPr>
      </w:pPr>
      <w:bookmarkStart w:id="2747" w:name="_ETM_Q1_5432073"/>
      <w:bookmarkStart w:id="2748" w:name="_ETM_Q1_5432107"/>
      <w:bookmarkStart w:id="2749" w:name="_ETM_Q1_5433017"/>
      <w:bookmarkEnd w:id="2747"/>
      <w:bookmarkEnd w:id="2748"/>
      <w:bookmarkEnd w:id="2749"/>
    </w:p>
    <w:p w14:paraId="29D072F8" w14:textId="2F54FD99" w:rsidR="006865C7" w:rsidRDefault="006865C7" w:rsidP="006865C7">
      <w:pPr>
        <w:pStyle w:val="af9"/>
        <w:keepNext/>
        <w:rPr>
          <w:rtl/>
          <w:lang w:eastAsia="he-IL"/>
        </w:rPr>
      </w:pPr>
      <w:bookmarkStart w:id="2750" w:name="ET_guest_מירי_טריינין_269"/>
      <w:r w:rsidRPr="006865C7">
        <w:rPr>
          <w:rStyle w:val="TagStyle"/>
          <w:rtl/>
        </w:rPr>
        <w:t xml:space="preserve"> &lt;&lt; אורח &gt;&gt; </w:t>
      </w:r>
      <w:r>
        <w:rPr>
          <w:rtl/>
          <w:lang w:eastAsia="he-IL"/>
        </w:rPr>
        <w:t>מירי טריינין:</w:t>
      </w:r>
      <w:r w:rsidRPr="006865C7">
        <w:rPr>
          <w:rStyle w:val="TagStyle"/>
          <w:rtl/>
        </w:rPr>
        <w:t xml:space="preserve"> &lt;&lt; אורח &gt;&gt;</w:t>
      </w:r>
      <w:r w:rsidR="00D0324A">
        <w:rPr>
          <w:rtl/>
          <w:lang w:eastAsia="he-IL"/>
        </w:rPr>
        <w:t xml:space="preserve"> </w:t>
      </w:r>
      <w:bookmarkEnd w:id="2750"/>
    </w:p>
    <w:p w14:paraId="01D9860C" w14:textId="77777777" w:rsidR="006865C7" w:rsidRDefault="006865C7" w:rsidP="006865C7">
      <w:pPr>
        <w:pStyle w:val="KeepWithNext"/>
        <w:rPr>
          <w:rtl/>
          <w:lang w:eastAsia="he-IL"/>
        </w:rPr>
      </w:pPr>
    </w:p>
    <w:p w14:paraId="78028194" w14:textId="22DFD898" w:rsidR="006865C7" w:rsidRDefault="006865C7" w:rsidP="006865C7">
      <w:pPr>
        <w:rPr>
          <w:rtl/>
          <w:lang w:eastAsia="he-IL"/>
        </w:rPr>
      </w:pPr>
      <w:bookmarkStart w:id="2751" w:name="_ETM_Q1_5433292"/>
      <w:bookmarkStart w:id="2752" w:name="_ETM_Q1_5433319"/>
      <w:bookmarkEnd w:id="2751"/>
      <w:bookmarkEnd w:id="2752"/>
      <w:r>
        <w:rPr>
          <w:rFonts w:hint="cs"/>
          <w:rtl/>
          <w:lang w:eastAsia="he-IL"/>
        </w:rPr>
        <w:t xml:space="preserve">יש </w:t>
      </w:r>
      <w:bookmarkStart w:id="2753" w:name="_ETM_Q1_5434050"/>
      <w:bookmarkEnd w:id="2753"/>
      <w:r>
        <w:rPr>
          <w:rFonts w:hint="cs"/>
          <w:rtl/>
          <w:lang w:eastAsia="he-IL"/>
        </w:rPr>
        <w:t>הרבה מאוד רובוטים, נכון. גם ברקיחה וגם באספקות למחלקות, ושם</w:t>
      </w:r>
      <w:bookmarkStart w:id="2754" w:name="_ETM_Q1_5442146"/>
      <w:bookmarkEnd w:id="2754"/>
      <w:r>
        <w:rPr>
          <w:rFonts w:hint="cs"/>
          <w:rtl/>
          <w:lang w:eastAsia="he-IL"/>
        </w:rPr>
        <w:t xml:space="preserve"> המטרה שלנו היא לפנות את הרוקחים בבתי החולים שיעסקו </w:t>
      </w:r>
      <w:bookmarkStart w:id="2755" w:name="_ETM_Q1_5446063"/>
      <w:bookmarkEnd w:id="2755"/>
      <w:r>
        <w:rPr>
          <w:rFonts w:hint="cs"/>
          <w:rtl/>
          <w:lang w:eastAsia="he-IL"/>
        </w:rPr>
        <w:t>יותר בייעוץ רוקחי גם למטופלים</w:t>
      </w:r>
      <w:r w:rsidR="00342960">
        <w:rPr>
          <w:rFonts w:hint="cs"/>
          <w:rtl/>
          <w:lang w:eastAsia="he-IL"/>
        </w:rPr>
        <w:t xml:space="preserve">, גם לצוותים הרפואיים, </w:t>
      </w:r>
      <w:bookmarkStart w:id="2756" w:name="_ETM_Q1_5452278"/>
      <w:bookmarkEnd w:id="2756"/>
      <w:r w:rsidR="00342960">
        <w:rPr>
          <w:rFonts w:hint="cs"/>
          <w:rtl/>
          <w:lang w:eastAsia="he-IL"/>
        </w:rPr>
        <w:t xml:space="preserve">באמת לשפר את כל ההתנהלות של שירותי הרוקחות בבתי החולים </w:t>
      </w:r>
      <w:bookmarkStart w:id="2757" w:name="_ETM_Q1_5456815"/>
      <w:bookmarkEnd w:id="2757"/>
      <w:r w:rsidR="00342960">
        <w:rPr>
          <w:rFonts w:hint="cs"/>
          <w:rtl/>
          <w:lang w:eastAsia="he-IL"/>
        </w:rPr>
        <w:t xml:space="preserve">על מנת לטייב את הטיפול התרופתי שניתן למטופלים שם. </w:t>
      </w:r>
    </w:p>
    <w:p w14:paraId="2EB074CD" w14:textId="77777777" w:rsidR="00342960" w:rsidRDefault="00342960" w:rsidP="006865C7">
      <w:pPr>
        <w:rPr>
          <w:rtl/>
          <w:lang w:eastAsia="he-IL"/>
        </w:rPr>
      </w:pPr>
      <w:bookmarkStart w:id="2758" w:name="_ETM_Q1_5460164"/>
      <w:bookmarkStart w:id="2759" w:name="_ETM_Q1_5460201"/>
      <w:bookmarkEnd w:id="2758"/>
      <w:bookmarkEnd w:id="2759"/>
    </w:p>
    <w:p w14:paraId="66F10479" w14:textId="72664E30" w:rsidR="00342960" w:rsidRDefault="00342960" w:rsidP="00342960">
      <w:pPr>
        <w:pStyle w:val="a4"/>
        <w:keepNext/>
        <w:rPr>
          <w:rtl/>
        </w:rPr>
      </w:pPr>
      <w:r w:rsidRPr="00342960">
        <w:rPr>
          <w:rStyle w:val="TagStyle"/>
          <w:rtl/>
        </w:rPr>
        <w:t xml:space="preserve"> &lt;&lt; דובר &gt;&gt; </w:t>
      </w:r>
      <w:r>
        <w:rPr>
          <w:rtl/>
        </w:rPr>
        <w:t>יאסר חוג'יראת (רע"מ – הרשימה הערבית המאוחדת):</w:t>
      </w:r>
      <w:r w:rsidRPr="00342960">
        <w:rPr>
          <w:rStyle w:val="TagStyle"/>
          <w:rtl/>
        </w:rPr>
        <w:t xml:space="preserve"> &lt;&lt; דובר &gt;&gt;</w:t>
      </w:r>
      <w:r w:rsidR="00D0324A">
        <w:rPr>
          <w:rtl/>
        </w:rPr>
        <w:t xml:space="preserve"> </w:t>
      </w:r>
    </w:p>
    <w:p w14:paraId="3C46D63E" w14:textId="77777777" w:rsidR="00342960" w:rsidRDefault="00342960" w:rsidP="00342960">
      <w:pPr>
        <w:pStyle w:val="KeepWithNext"/>
        <w:rPr>
          <w:rtl/>
          <w:lang w:eastAsia="he-IL"/>
        </w:rPr>
      </w:pPr>
    </w:p>
    <w:p w14:paraId="6110AA06" w14:textId="55A7AE85" w:rsidR="00342960" w:rsidRDefault="00342960" w:rsidP="00342960">
      <w:pPr>
        <w:rPr>
          <w:rtl/>
          <w:lang w:eastAsia="he-IL"/>
        </w:rPr>
      </w:pPr>
      <w:bookmarkStart w:id="2760" w:name="_ETM_Q1_5461454"/>
      <w:bookmarkStart w:id="2761" w:name="_ETM_Q1_5461488"/>
      <w:bookmarkEnd w:id="2760"/>
      <w:bookmarkEnd w:id="2761"/>
      <w:r>
        <w:rPr>
          <w:rFonts w:hint="cs"/>
          <w:rtl/>
          <w:lang w:eastAsia="he-IL"/>
        </w:rPr>
        <w:t xml:space="preserve">את </w:t>
      </w:r>
      <w:bookmarkStart w:id="2762" w:name="_ETM_Q1_5461725"/>
      <w:bookmarkEnd w:id="2762"/>
      <w:r>
        <w:rPr>
          <w:rFonts w:hint="cs"/>
          <w:rtl/>
          <w:lang w:eastAsia="he-IL"/>
        </w:rPr>
        <w:t>עושה את זה רק על בתי חולים?</w:t>
      </w:r>
    </w:p>
    <w:p w14:paraId="4E9C1D80" w14:textId="77777777" w:rsidR="00342960" w:rsidRDefault="00342960" w:rsidP="00342960">
      <w:pPr>
        <w:rPr>
          <w:rtl/>
          <w:lang w:eastAsia="he-IL"/>
        </w:rPr>
      </w:pPr>
      <w:bookmarkStart w:id="2763" w:name="_ETM_Q1_5466551"/>
      <w:bookmarkEnd w:id="2763"/>
    </w:p>
    <w:p w14:paraId="571323CE" w14:textId="7B20A21D" w:rsidR="00342960" w:rsidRDefault="00342960" w:rsidP="00342960">
      <w:pPr>
        <w:pStyle w:val="af9"/>
        <w:keepNext/>
        <w:rPr>
          <w:rtl/>
          <w:lang w:eastAsia="he-IL"/>
        </w:rPr>
      </w:pPr>
      <w:bookmarkStart w:id="2764" w:name="ET_guest_מירי_טריינין_271"/>
      <w:r w:rsidRPr="00342960">
        <w:rPr>
          <w:rStyle w:val="TagStyle"/>
          <w:rtl/>
        </w:rPr>
        <w:t xml:space="preserve"> &lt;&lt; אורח &gt;&gt; </w:t>
      </w:r>
      <w:r>
        <w:rPr>
          <w:rtl/>
          <w:lang w:eastAsia="he-IL"/>
        </w:rPr>
        <w:t>מירי טריינין:</w:t>
      </w:r>
      <w:r w:rsidRPr="00342960">
        <w:rPr>
          <w:rStyle w:val="TagStyle"/>
          <w:rtl/>
        </w:rPr>
        <w:t xml:space="preserve"> &lt;&lt; אורח &gt;&gt;</w:t>
      </w:r>
      <w:r w:rsidR="00D0324A">
        <w:rPr>
          <w:rtl/>
          <w:lang w:eastAsia="he-IL"/>
        </w:rPr>
        <w:t xml:space="preserve"> </w:t>
      </w:r>
      <w:bookmarkEnd w:id="2764"/>
    </w:p>
    <w:p w14:paraId="12D36820" w14:textId="77777777" w:rsidR="00342960" w:rsidRDefault="00342960" w:rsidP="00342960">
      <w:pPr>
        <w:pStyle w:val="KeepWithNext"/>
        <w:rPr>
          <w:rtl/>
          <w:lang w:eastAsia="he-IL"/>
        </w:rPr>
      </w:pPr>
    </w:p>
    <w:p w14:paraId="772D31CE" w14:textId="3FC1A158" w:rsidR="00342960" w:rsidRDefault="00342960" w:rsidP="00342960">
      <w:pPr>
        <w:rPr>
          <w:rtl/>
          <w:lang w:eastAsia="he-IL"/>
        </w:rPr>
      </w:pPr>
      <w:bookmarkStart w:id="2765" w:name="_ETM_Q1_5466820"/>
      <w:bookmarkStart w:id="2766" w:name="_ETM_Q1_5466845"/>
      <w:bookmarkEnd w:id="2765"/>
      <w:bookmarkEnd w:id="2766"/>
      <w:r>
        <w:rPr>
          <w:rFonts w:hint="cs"/>
          <w:rtl/>
          <w:lang w:eastAsia="he-IL"/>
        </w:rPr>
        <w:t xml:space="preserve">סעיף (ב) של היחס של </w:t>
      </w:r>
      <w:bookmarkStart w:id="2767" w:name="_ETM_Q1_5469848"/>
      <w:bookmarkEnd w:id="2767"/>
      <w:r>
        <w:rPr>
          <w:rFonts w:hint="cs"/>
          <w:rtl/>
          <w:lang w:eastAsia="he-IL"/>
        </w:rPr>
        <w:t xml:space="preserve">אחד לחמישה הוא לבתי חולים כאשר אנחנו משאירים למנהל, שזה </w:t>
      </w:r>
      <w:bookmarkStart w:id="2768" w:name="_ETM_Q1_5476801"/>
      <w:bookmarkEnd w:id="2768"/>
      <w:r>
        <w:rPr>
          <w:rFonts w:hint="cs"/>
          <w:rtl/>
          <w:lang w:eastAsia="he-IL"/>
        </w:rPr>
        <w:t xml:space="preserve">משרד הבריאות, את האפשרות לבחון נקודתית בתי מרקחת שעוסקים בכל </w:t>
      </w:r>
      <w:bookmarkStart w:id="2769" w:name="_ETM_Q1_5483944"/>
      <w:bookmarkEnd w:id="2769"/>
      <w:r>
        <w:rPr>
          <w:rFonts w:hint="cs"/>
          <w:rtl/>
          <w:lang w:eastAsia="he-IL"/>
        </w:rPr>
        <w:t xml:space="preserve">מיני פעילויות, האם ניתן לאשר להם יחס גדול יותר או </w:t>
      </w:r>
      <w:bookmarkStart w:id="2770" w:name="_ETM_Q1_5488621"/>
      <w:bookmarkEnd w:id="2770"/>
      <w:r>
        <w:rPr>
          <w:rFonts w:hint="cs"/>
          <w:rtl/>
          <w:lang w:eastAsia="he-IL"/>
        </w:rPr>
        <w:t xml:space="preserve">שונה, קיבלנו את ההערה של אדוני, שונה מאחד </w:t>
      </w:r>
      <w:bookmarkStart w:id="2771" w:name="_ETM_Q1_5494660"/>
      <w:bookmarkEnd w:id="2771"/>
      <w:r>
        <w:rPr>
          <w:rFonts w:hint="cs"/>
          <w:rtl/>
          <w:lang w:eastAsia="he-IL"/>
        </w:rPr>
        <w:t xml:space="preserve">לשלושה. זה יהיה אישור נקודתי לאחר בחינת הבקשה בצורה מקיפה </w:t>
      </w:r>
      <w:bookmarkStart w:id="2772" w:name="_ETM_Q1_5502029"/>
      <w:bookmarkEnd w:id="2772"/>
      <w:r>
        <w:rPr>
          <w:rFonts w:hint="cs"/>
          <w:rtl/>
          <w:lang w:eastAsia="he-IL"/>
        </w:rPr>
        <w:t xml:space="preserve">ומעמיקה. </w:t>
      </w:r>
    </w:p>
    <w:p w14:paraId="2BB5CE4A" w14:textId="77777777" w:rsidR="00342960" w:rsidRDefault="00342960" w:rsidP="00342960">
      <w:pPr>
        <w:rPr>
          <w:rtl/>
          <w:lang w:eastAsia="he-IL"/>
        </w:rPr>
      </w:pPr>
      <w:bookmarkStart w:id="2773" w:name="_ETM_Q1_5503916"/>
      <w:bookmarkStart w:id="2774" w:name="_ETM_Q1_5503955"/>
      <w:bookmarkStart w:id="2775" w:name="_ETM_Q1_5508208"/>
      <w:bookmarkEnd w:id="2773"/>
      <w:bookmarkEnd w:id="2774"/>
      <w:bookmarkEnd w:id="2775"/>
    </w:p>
    <w:p w14:paraId="3B724E59" w14:textId="2623E9F5" w:rsidR="00342960" w:rsidRDefault="00342960" w:rsidP="00342960">
      <w:pPr>
        <w:pStyle w:val="af9"/>
        <w:keepNext/>
        <w:rPr>
          <w:rtl/>
          <w:lang w:eastAsia="he-IL"/>
        </w:rPr>
      </w:pPr>
      <w:bookmarkStart w:id="2776" w:name="ET_guest_שמריהו_שימי_הללי_272"/>
      <w:r w:rsidRPr="00342960">
        <w:rPr>
          <w:rStyle w:val="TagStyle"/>
          <w:rtl/>
        </w:rPr>
        <w:t xml:space="preserve"> &lt;&lt; אורח &gt;&gt; </w:t>
      </w:r>
      <w:r>
        <w:rPr>
          <w:rtl/>
          <w:lang w:eastAsia="he-IL"/>
        </w:rPr>
        <w:t>שמריהו (שימי) הללי:</w:t>
      </w:r>
      <w:r w:rsidRPr="00342960">
        <w:rPr>
          <w:rStyle w:val="TagStyle"/>
          <w:rtl/>
        </w:rPr>
        <w:t xml:space="preserve"> &lt;&lt; אורח &gt;&gt;</w:t>
      </w:r>
      <w:r w:rsidR="00D0324A">
        <w:rPr>
          <w:rtl/>
          <w:lang w:eastAsia="he-IL"/>
        </w:rPr>
        <w:t xml:space="preserve"> </w:t>
      </w:r>
      <w:bookmarkEnd w:id="2776"/>
    </w:p>
    <w:p w14:paraId="1045DC3D" w14:textId="77777777" w:rsidR="00342960" w:rsidRDefault="00342960" w:rsidP="00342960">
      <w:pPr>
        <w:pStyle w:val="KeepWithNext"/>
        <w:rPr>
          <w:rtl/>
          <w:lang w:eastAsia="he-IL"/>
        </w:rPr>
      </w:pPr>
    </w:p>
    <w:p w14:paraId="7ADC9E51" w14:textId="56ECA0F4" w:rsidR="00342960" w:rsidRDefault="00342960" w:rsidP="00342960">
      <w:pPr>
        <w:rPr>
          <w:rtl/>
          <w:lang w:eastAsia="he-IL"/>
        </w:rPr>
      </w:pPr>
      <w:bookmarkStart w:id="2777" w:name="_ETM_Q1_5508465"/>
      <w:bookmarkStart w:id="2778" w:name="_ETM_Q1_5508488"/>
      <w:bookmarkEnd w:id="2777"/>
      <w:bookmarkEnd w:id="2778"/>
      <w:r>
        <w:rPr>
          <w:rFonts w:hint="cs"/>
          <w:rtl/>
          <w:lang w:eastAsia="he-IL"/>
        </w:rPr>
        <w:t xml:space="preserve">בהמשך לדברי אמיר, העניין של היחס, אנחנו כמובן גם </w:t>
      </w:r>
      <w:bookmarkStart w:id="2779" w:name="_ETM_Q1_5516355"/>
      <w:bookmarkEnd w:id="2779"/>
      <w:r>
        <w:rPr>
          <w:rFonts w:hint="cs"/>
          <w:rtl/>
          <w:lang w:eastAsia="he-IL"/>
        </w:rPr>
        <w:t>בעד היחס השמרני של אחד לשניים ולא אחד לשלושה,</w:t>
      </w:r>
      <w:bookmarkStart w:id="2780" w:name="_ETM_Q1_5519948"/>
      <w:bookmarkEnd w:id="2780"/>
      <w:r>
        <w:rPr>
          <w:rFonts w:hint="cs"/>
          <w:rtl/>
          <w:lang w:eastAsia="he-IL"/>
        </w:rPr>
        <w:t xml:space="preserve"> וזה בהקשר של האחריות, האחריות המקצועית המנהלית, אחריות הקפידה, יש </w:t>
      </w:r>
      <w:bookmarkStart w:id="2781" w:name="_ETM_Q1_5528751"/>
      <w:bookmarkEnd w:id="2781"/>
      <w:r>
        <w:rPr>
          <w:rFonts w:hint="cs"/>
          <w:rtl/>
          <w:lang w:eastAsia="he-IL"/>
        </w:rPr>
        <w:t xml:space="preserve">הבדל מהותי באחריות שיישא עליו הרוקח, בטח הרוקח האחראי, בין </w:t>
      </w:r>
      <w:bookmarkStart w:id="2782" w:name="_ETM_Q1_5530190"/>
      <w:bookmarkEnd w:id="2782"/>
      <w:r>
        <w:rPr>
          <w:rFonts w:hint="cs"/>
          <w:rtl/>
          <w:lang w:eastAsia="he-IL"/>
        </w:rPr>
        <w:t xml:space="preserve">יחס של אחד לשניים ליחס של אחד לשלושה, </w:t>
      </w:r>
      <w:bookmarkStart w:id="2783" w:name="_ETM_Q1_5536458"/>
      <w:bookmarkEnd w:id="2783"/>
      <w:r>
        <w:rPr>
          <w:rFonts w:hint="cs"/>
          <w:rtl/>
          <w:lang w:eastAsia="he-IL"/>
        </w:rPr>
        <w:t xml:space="preserve">הבדל שהוא משמעותי. אני חושב שהיחס השמרני הזה הוא </w:t>
      </w:r>
      <w:bookmarkStart w:id="2784" w:name="_ETM_Q1_5539588"/>
      <w:bookmarkEnd w:id="2784"/>
      <w:r>
        <w:rPr>
          <w:rFonts w:hint="cs"/>
          <w:rtl/>
          <w:lang w:eastAsia="he-IL"/>
        </w:rPr>
        <w:t xml:space="preserve">סביר, אני חושב שמבחינת מה שאנחנו אומרים, כל הזמן </w:t>
      </w:r>
      <w:bookmarkStart w:id="2785" w:name="_ETM_Q1_5542406"/>
      <w:bookmarkEnd w:id="2785"/>
      <w:r>
        <w:rPr>
          <w:rFonts w:hint="cs"/>
          <w:rtl/>
          <w:lang w:eastAsia="he-IL"/>
        </w:rPr>
        <w:t xml:space="preserve">מדברים שאנחנו חושבים על הרוקח ועל המספרים שיהיו בבתי מרקחת, </w:t>
      </w:r>
      <w:bookmarkStart w:id="2786" w:name="_ETM_Q1_5549565"/>
      <w:bookmarkEnd w:id="2786"/>
      <w:r>
        <w:rPr>
          <w:rFonts w:hint="cs"/>
          <w:rtl/>
          <w:lang w:eastAsia="he-IL"/>
        </w:rPr>
        <w:t xml:space="preserve">שהרוקח לא ייפגע, אני רוצה להבטיח את זה. אני אהיה </w:t>
      </w:r>
      <w:bookmarkStart w:id="2787" w:name="_ETM_Q1_5549869"/>
      <w:bookmarkEnd w:id="2787"/>
      <w:r>
        <w:rPr>
          <w:rFonts w:hint="cs"/>
          <w:rtl/>
          <w:lang w:eastAsia="he-IL"/>
        </w:rPr>
        <w:t xml:space="preserve">הרבה יותר שקט עם היחס הזה של אחד </w:t>
      </w:r>
      <w:bookmarkStart w:id="2788" w:name="_ETM_Q1_5553803"/>
      <w:bookmarkEnd w:id="2788"/>
      <w:r>
        <w:rPr>
          <w:rFonts w:hint="cs"/>
          <w:rtl/>
          <w:lang w:eastAsia="he-IL"/>
        </w:rPr>
        <w:t>לשניים ומבחינת</w:t>
      </w:r>
      <w:r w:rsidR="00CA6C06">
        <w:rPr>
          <w:rFonts w:hint="cs"/>
          <w:rtl/>
          <w:lang w:eastAsia="he-IL"/>
        </w:rPr>
        <w:t>נו</w:t>
      </w:r>
      <w:r>
        <w:rPr>
          <w:rFonts w:hint="cs"/>
          <w:rtl/>
          <w:lang w:eastAsia="he-IL"/>
        </w:rPr>
        <w:t xml:space="preserve"> זה פשרה. </w:t>
      </w:r>
    </w:p>
    <w:p w14:paraId="3AF6DDE4" w14:textId="77777777" w:rsidR="00CA6C06" w:rsidRDefault="00CA6C06" w:rsidP="00342960">
      <w:pPr>
        <w:rPr>
          <w:rtl/>
          <w:lang w:eastAsia="he-IL"/>
        </w:rPr>
      </w:pPr>
      <w:bookmarkStart w:id="2789" w:name="_ETM_Q1_5556369"/>
      <w:bookmarkStart w:id="2790" w:name="_ETM_Q1_5556405"/>
      <w:bookmarkStart w:id="2791" w:name="_ETM_Q1_5559883"/>
      <w:bookmarkEnd w:id="2789"/>
      <w:bookmarkEnd w:id="2790"/>
      <w:bookmarkEnd w:id="2791"/>
    </w:p>
    <w:p w14:paraId="1C44A9C9" w14:textId="216CAC2C" w:rsidR="00CA6C06" w:rsidRDefault="00CA6C06" w:rsidP="00CA6C06">
      <w:pPr>
        <w:pStyle w:val="af6"/>
        <w:keepNext/>
        <w:rPr>
          <w:rtl/>
        </w:rPr>
      </w:pPr>
      <w:bookmarkStart w:id="2792" w:name="ET_yor_6447_258"/>
      <w:r w:rsidRPr="00CA6C06">
        <w:rPr>
          <w:rStyle w:val="TagStyle"/>
          <w:rtl/>
        </w:rPr>
        <w:t xml:space="preserve"> &lt;&lt; יור &gt;&gt; </w:t>
      </w:r>
      <w:r>
        <w:rPr>
          <w:rtl/>
        </w:rPr>
        <w:t>היו"ר יונתן מישרקי:</w:t>
      </w:r>
      <w:r w:rsidRPr="00CA6C06">
        <w:rPr>
          <w:rStyle w:val="TagStyle"/>
          <w:rtl/>
        </w:rPr>
        <w:t xml:space="preserve"> &lt;&lt; יור &gt;&gt;</w:t>
      </w:r>
      <w:r w:rsidR="00D0324A">
        <w:rPr>
          <w:rtl/>
        </w:rPr>
        <w:t xml:space="preserve"> </w:t>
      </w:r>
      <w:bookmarkEnd w:id="2792"/>
    </w:p>
    <w:p w14:paraId="06638530" w14:textId="77777777" w:rsidR="00CA6C06" w:rsidRDefault="00CA6C06" w:rsidP="00CA6C06">
      <w:pPr>
        <w:pStyle w:val="KeepWithNext"/>
        <w:rPr>
          <w:rtl/>
        </w:rPr>
      </w:pPr>
    </w:p>
    <w:p w14:paraId="628530AF" w14:textId="58DBE16A" w:rsidR="00CA6C06" w:rsidRDefault="00CA6C06" w:rsidP="00CA6C06">
      <w:pPr>
        <w:rPr>
          <w:rtl/>
        </w:rPr>
      </w:pPr>
      <w:bookmarkStart w:id="2793" w:name="_ETM_Q1_5564034"/>
      <w:bookmarkStart w:id="2794" w:name="_ETM_Q1_5564055"/>
      <w:bookmarkEnd w:id="2793"/>
      <w:bookmarkEnd w:id="2794"/>
      <w:r>
        <w:rPr>
          <w:rFonts w:hint="cs"/>
          <w:rtl/>
        </w:rPr>
        <w:t>זה לא מחייב.</w:t>
      </w:r>
    </w:p>
    <w:p w14:paraId="6D372AD1" w14:textId="77777777" w:rsidR="00CA6C06" w:rsidRDefault="00CA6C06" w:rsidP="00CA6C06">
      <w:pPr>
        <w:rPr>
          <w:rtl/>
        </w:rPr>
      </w:pPr>
      <w:bookmarkStart w:id="2795" w:name="_ETM_Q1_5557486"/>
      <w:bookmarkStart w:id="2796" w:name="_ETM_Q1_5557522"/>
      <w:bookmarkStart w:id="2797" w:name="_ETM_Q1_5560767"/>
      <w:bookmarkEnd w:id="2795"/>
      <w:bookmarkEnd w:id="2796"/>
      <w:bookmarkEnd w:id="2797"/>
    </w:p>
    <w:p w14:paraId="5EE0255A" w14:textId="1E188E71" w:rsidR="00CA6C06" w:rsidRDefault="00CA6C06" w:rsidP="00CA6C06">
      <w:pPr>
        <w:pStyle w:val="a4"/>
        <w:keepNext/>
        <w:rPr>
          <w:rtl/>
        </w:rPr>
      </w:pPr>
      <w:bookmarkStart w:id="2798" w:name="ET_speaker_6350_260"/>
      <w:r w:rsidRPr="00CA6C06">
        <w:rPr>
          <w:rStyle w:val="TagStyle"/>
          <w:rtl/>
        </w:rPr>
        <w:t xml:space="preserve"> &lt;&lt; דובר &gt;&gt; </w:t>
      </w:r>
      <w:r>
        <w:rPr>
          <w:rtl/>
        </w:rPr>
        <w:t>יאסר חוג'יראת (רע"מ – הרשימה הערבית המאוחדת):</w:t>
      </w:r>
      <w:r w:rsidRPr="00CA6C06">
        <w:rPr>
          <w:rStyle w:val="TagStyle"/>
          <w:rtl/>
        </w:rPr>
        <w:t xml:space="preserve"> &lt;&lt; דובר &gt;&gt;</w:t>
      </w:r>
      <w:r w:rsidR="00D0324A">
        <w:rPr>
          <w:rtl/>
        </w:rPr>
        <w:t xml:space="preserve"> </w:t>
      </w:r>
      <w:bookmarkEnd w:id="2798"/>
    </w:p>
    <w:p w14:paraId="7DBFA028" w14:textId="77777777" w:rsidR="00CA6C06" w:rsidRDefault="00CA6C06" w:rsidP="00CA6C06">
      <w:pPr>
        <w:pStyle w:val="KeepWithNext"/>
        <w:rPr>
          <w:rtl/>
          <w:lang w:eastAsia="he-IL"/>
        </w:rPr>
      </w:pPr>
    </w:p>
    <w:p w14:paraId="028DB0EA" w14:textId="56F5B302" w:rsidR="00CA6C06" w:rsidRPr="00CA6C06" w:rsidRDefault="00CA6C06" w:rsidP="00CA6C06">
      <w:pPr>
        <w:rPr>
          <w:rtl/>
          <w:lang w:eastAsia="he-IL"/>
        </w:rPr>
      </w:pPr>
      <w:bookmarkStart w:id="2799" w:name="_ETM_Q1_5561027"/>
      <w:bookmarkStart w:id="2800" w:name="_ETM_Q1_5561051"/>
      <w:bookmarkEnd w:id="2799"/>
      <w:bookmarkEnd w:id="2800"/>
      <w:r>
        <w:rPr>
          <w:rFonts w:hint="cs"/>
          <w:rtl/>
          <w:lang w:eastAsia="he-IL"/>
        </w:rPr>
        <w:t xml:space="preserve">זה עד אחד לשלושה. </w:t>
      </w:r>
    </w:p>
    <w:p w14:paraId="03600772" w14:textId="77777777" w:rsidR="00CA6C06" w:rsidRDefault="00CA6C06" w:rsidP="00CA6C06">
      <w:pPr>
        <w:rPr>
          <w:rtl/>
        </w:rPr>
      </w:pPr>
      <w:bookmarkStart w:id="2801" w:name="_ETM_Q1_5564756"/>
      <w:bookmarkStart w:id="2802" w:name="_ETM_Q1_5564790"/>
      <w:bookmarkStart w:id="2803" w:name="_ETM_Q1_5562942"/>
      <w:bookmarkEnd w:id="2801"/>
      <w:bookmarkEnd w:id="2802"/>
      <w:bookmarkEnd w:id="2803"/>
    </w:p>
    <w:p w14:paraId="226CC418" w14:textId="13C2CE88" w:rsidR="00CA6C06" w:rsidRDefault="00CA6C06" w:rsidP="00CA6C06">
      <w:pPr>
        <w:pStyle w:val="af9"/>
        <w:keepNext/>
        <w:rPr>
          <w:rtl/>
        </w:rPr>
      </w:pPr>
      <w:bookmarkStart w:id="2804" w:name="ET_guest_שמריהו_שימי_הללי_259"/>
      <w:r w:rsidRPr="00CA6C06">
        <w:rPr>
          <w:rStyle w:val="TagStyle"/>
          <w:rtl/>
        </w:rPr>
        <w:t xml:space="preserve"> &lt;&lt; אורח &gt;&gt; </w:t>
      </w:r>
      <w:r>
        <w:rPr>
          <w:rtl/>
        </w:rPr>
        <w:t>שמריהו (שימי) הללי:</w:t>
      </w:r>
      <w:r w:rsidRPr="00CA6C06">
        <w:rPr>
          <w:rStyle w:val="TagStyle"/>
          <w:rtl/>
        </w:rPr>
        <w:t xml:space="preserve"> &lt;&lt; אורח &gt;&gt;</w:t>
      </w:r>
      <w:r w:rsidR="00D0324A">
        <w:rPr>
          <w:rtl/>
        </w:rPr>
        <w:t xml:space="preserve"> </w:t>
      </w:r>
      <w:bookmarkEnd w:id="2804"/>
    </w:p>
    <w:p w14:paraId="05576A63" w14:textId="77777777" w:rsidR="00CA6C06" w:rsidRDefault="00CA6C06" w:rsidP="00CA6C06">
      <w:pPr>
        <w:pStyle w:val="KeepWithNext"/>
        <w:rPr>
          <w:rtl/>
        </w:rPr>
      </w:pPr>
    </w:p>
    <w:p w14:paraId="12F7D67A" w14:textId="77777777" w:rsidR="003323DB" w:rsidRDefault="00CA6C06" w:rsidP="00CA6C06">
      <w:pPr>
        <w:rPr>
          <w:rtl/>
        </w:rPr>
      </w:pPr>
      <w:bookmarkStart w:id="2805" w:name="_ETM_Q1_5563178"/>
      <w:bookmarkStart w:id="2806" w:name="_ETM_Q1_5563202"/>
      <w:bookmarkEnd w:id="2805"/>
      <w:bookmarkEnd w:id="2806"/>
      <w:r>
        <w:rPr>
          <w:rFonts w:hint="cs"/>
          <w:rtl/>
        </w:rPr>
        <w:t xml:space="preserve">אבל הנקודה שאין </w:t>
      </w:r>
      <w:bookmarkStart w:id="2807" w:name="_ETM_Q1_5565412"/>
      <w:bookmarkEnd w:id="2807"/>
      <w:r>
        <w:rPr>
          <w:rFonts w:hint="cs"/>
          <w:rtl/>
        </w:rPr>
        <w:t>משהו שימנע ממעסיק לשים אחד לשלוש</w:t>
      </w:r>
      <w:r w:rsidR="003323DB">
        <w:rPr>
          <w:rFonts w:hint="cs"/>
          <w:rtl/>
        </w:rPr>
        <w:t>ה.</w:t>
      </w:r>
    </w:p>
    <w:p w14:paraId="05098391" w14:textId="77777777" w:rsidR="00CA6C06" w:rsidRDefault="00CA6C06" w:rsidP="00CA6C06">
      <w:pPr>
        <w:rPr>
          <w:rtl/>
        </w:rPr>
      </w:pPr>
      <w:bookmarkStart w:id="2808" w:name="_ETM_Q1_5569384"/>
      <w:bookmarkEnd w:id="2808"/>
    </w:p>
    <w:p w14:paraId="4B1A2F33" w14:textId="67151332" w:rsidR="00CA6C06" w:rsidRDefault="00CA6C06" w:rsidP="00CA6C06">
      <w:pPr>
        <w:pStyle w:val="a4"/>
        <w:keepNext/>
        <w:rPr>
          <w:rtl/>
        </w:rPr>
      </w:pPr>
      <w:bookmarkStart w:id="2809" w:name="ET_speaker_ענת_מימון_261"/>
      <w:r w:rsidRPr="00CA6C06">
        <w:rPr>
          <w:rStyle w:val="TagStyle"/>
          <w:rtl/>
        </w:rPr>
        <w:t xml:space="preserve"> &lt;&lt; דובר &gt;&gt; </w:t>
      </w:r>
      <w:r>
        <w:rPr>
          <w:rtl/>
        </w:rPr>
        <w:t>ענת מימון:</w:t>
      </w:r>
      <w:r w:rsidRPr="00CA6C06">
        <w:rPr>
          <w:rStyle w:val="TagStyle"/>
          <w:rtl/>
        </w:rPr>
        <w:t xml:space="preserve"> &lt;&lt; דובר &gt;&gt;</w:t>
      </w:r>
      <w:r w:rsidR="00D0324A">
        <w:rPr>
          <w:rtl/>
        </w:rPr>
        <w:t xml:space="preserve"> </w:t>
      </w:r>
      <w:bookmarkEnd w:id="2809"/>
    </w:p>
    <w:p w14:paraId="296FB763" w14:textId="77777777" w:rsidR="00CA6C06" w:rsidRDefault="00CA6C06" w:rsidP="00CA6C06">
      <w:pPr>
        <w:pStyle w:val="KeepWithNext"/>
        <w:rPr>
          <w:rtl/>
          <w:lang w:eastAsia="he-IL"/>
        </w:rPr>
      </w:pPr>
    </w:p>
    <w:p w14:paraId="6678B36A" w14:textId="3752853E" w:rsidR="00CA6C06" w:rsidRDefault="00CA6C06" w:rsidP="00CA6C06">
      <w:pPr>
        <w:rPr>
          <w:rtl/>
          <w:lang w:eastAsia="he-IL"/>
        </w:rPr>
      </w:pPr>
      <w:bookmarkStart w:id="2810" w:name="_ETM_Q1_5569662"/>
      <w:bookmarkStart w:id="2811" w:name="_ETM_Q1_5569693"/>
      <w:bookmarkEnd w:id="2810"/>
      <w:bookmarkEnd w:id="2811"/>
      <w:r>
        <w:rPr>
          <w:rFonts w:hint="cs"/>
          <w:rtl/>
          <w:lang w:eastAsia="he-IL"/>
        </w:rPr>
        <w:t xml:space="preserve">אתה יכול </w:t>
      </w:r>
      <w:bookmarkStart w:id="2812" w:name="_ETM_Q1_5570521"/>
      <w:bookmarkEnd w:id="2812"/>
      <w:r>
        <w:rPr>
          <w:rFonts w:hint="cs"/>
          <w:rtl/>
          <w:lang w:eastAsia="he-IL"/>
        </w:rPr>
        <w:t xml:space="preserve">גם לא להעסיק בכלל טכנאים. </w:t>
      </w:r>
      <w:bookmarkStart w:id="2813" w:name="_ETM_Q1_5572196"/>
      <w:bookmarkEnd w:id="2813"/>
    </w:p>
    <w:p w14:paraId="2BED5676" w14:textId="77777777" w:rsidR="00611EF4" w:rsidRDefault="00611EF4" w:rsidP="00611EF4">
      <w:pPr>
        <w:rPr>
          <w:rtl/>
          <w:lang w:eastAsia="he-IL"/>
        </w:rPr>
      </w:pPr>
      <w:bookmarkStart w:id="2814" w:name="_ETM_Q1_5572229"/>
      <w:bookmarkStart w:id="2815" w:name="_ETM_Q1_5571474"/>
      <w:bookmarkStart w:id="2816" w:name="_ETM_Q1_5573993"/>
      <w:bookmarkStart w:id="2817" w:name="_ETM_Q1_5574028"/>
      <w:bookmarkEnd w:id="2814"/>
      <w:bookmarkEnd w:id="2815"/>
      <w:bookmarkEnd w:id="2816"/>
      <w:bookmarkEnd w:id="2817"/>
    </w:p>
    <w:p w14:paraId="5BCA707F" w14:textId="050AF15C" w:rsidR="00611EF4" w:rsidRDefault="00611EF4" w:rsidP="00611EF4">
      <w:pPr>
        <w:pStyle w:val="af9"/>
        <w:keepNext/>
        <w:rPr>
          <w:rtl/>
          <w:lang w:eastAsia="he-IL"/>
        </w:rPr>
      </w:pPr>
      <w:bookmarkStart w:id="2818" w:name="ET_guest_שמריהו_שימי_הללי_570"/>
      <w:r w:rsidRPr="00611EF4">
        <w:rPr>
          <w:rStyle w:val="TagStyle"/>
          <w:rtl/>
        </w:rPr>
        <w:t xml:space="preserve"> &lt;&lt; אורח &gt;&gt; </w:t>
      </w:r>
      <w:r>
        <w:rPr>
          <w:rtl/>
          <w:lang w:eastAsia="he-IL"/>
        </w:rPr>
        <w:t>שמריהו (שימי) הללי:</w:t>
      </w:r>
      <w:r w:rsidRPr="00611EF4">
        <w:rPr>
          <w:rStyle w:val="TagStyle"/>
          <w:rtl/>
        </w:rPr>
        <w:t xml:space="preserve"> &lt;&lt; אורח &gt;&gt;</w:t>
      </w:r>
      <w:r w:rsidR="000B3BE9">
        <w:rPr>
          <w:rtl/>
          <w:lang w:eastAsia="he-IL"/>
        </w:rPr>
        <w:t xml:space="preserve"> </w:t>
      </w:r>
      <w:bookmarkEnd w:id="2818"/>
    </w:p>
    <w:p w14:paraId="5A2626C9" w14:textId="77777777" w:rsidR="00611EF4" w:rsidRDefault="00611EF4" w:rsidP="00611EF4">
      <w:pPr>
        <w:pStyle w:val="KeepWithNext"/>
        <w:rPr>
          <w:rtl/>
          <w:lang w:eastAsia="he-IL"/>
        </w:rPr>
      </w:pPr>
    </w:p>
    <w:p w14:paraId="70F3BEA5" w14:textId="151EA5A2" w:rsidR="00CA6C06" w:rsidRPr="00CA6C06" w:rsidRDefault="00CA6C06" w:rsidP="00CA6C06">
      <w:pPr>
        <w:rPr>
          <w:rtl/>
          <w:lang w:eastAsia="he-IL"/>
        </w:rPr>
      </w:pPr>
      <w:bookmarkStart w:id="2819" w:name="_ETM_Q1_5573947"/>
      <w:bookmarkStart w:id="2820" w:name="_ETM_Q1_5573971"/>
      <w:bookmarkEnd w:id="2819"/>
      <w:bookmarkEnd w:id="2820"/>
      <w:r>
        <w:rPr>
          <w:rFonts w:hint="cs"/>
          <w:rtl/>
          <w:lang w:eastAsia="he-IL"/>
        </w:rPr>
        <w:t xml:space="preserve">אבל למה </w:t>
      </w:r>
      <w:r w:rsidR="00611EF4">
        <w:rPr>
          <w:rFonts w:hint="cs"/>
          <w:rtl/>
          <w:lang w:eastAsia="he-IL"/>
        </w:rPr>
        <w:t>ל</w:t>
      </w:r>
      <w:r>
        <w:rPr>
          <w:rFonts w:hint="cs"/>
          <w:rtl/>
          <w:lang w:eastAsia="he-IL"/>
        </w:rPr>
        <w:t xml:space="preserve">שים את הגבול גבוה יותר? </w:t>
      </w:r>
    </w:p>
    <w:p w14:paraId="138A9A0A" w14:textId="77777777" w:rsidR="00CA6C06" w:rsidRDefault="00CA6C06" w:rsidP="00CA6C06">
      <w:pPr>
        <w:rPr>
          <w:rtl/>
        </w:rPr>
      </w:pPr>
      <w:bookmarkStart w:id="2821" w:name="_ETM_Q1_5569534"/>
      <w:bookmarkStart w:id="2822" w:name="_ETM_Q1_5569584"/>
      <w:bookmarkStart w:id="2823" w:name="_ETM_Q1_5576812"/>
      <w:bookmarkEnd w:id="2821"/>
      <w:bookmarkEnd w:id="2822"/>
      <w:bookmarkEnd w:id="2823"/>
    </w:p>
    <w:p w14:paraId="1EEB56D8" w14:textId="78EF8042" w:rsidR="00CA6C06" w:rsidRDefault="00CA6C06" w:rsidP="00CA6C06">
      <w:pPr>
        <w:pStyle w:val="a4"/>
        <w:keepNext/>
        <w:rPr>
          <w:rtl/>
        </w:rPr>
      </w:pPr>
      <w:bookmarkStart w:id="2824" w:name="ET_speaker_ענת_מימון_264"/>
      <w:r w:rsidRPr="00CA6C06">
        <w:rPr>
          <w:rStyle w:val="TagStyle"/>
          <w:rtl/>
        </w:rPr>
        <w:t xml:space="preserve"> &lt;&lt; דובר &gt;&gt; </w:t>
      </w:r>
      <w:r>
        <w:rPr>
          <w:rtl/>
        </w:rPr>
        <w:t>ענת מימון:</w:t>
      </w:r>
      <w:r w:rsidRPr="00CA6C06">
        <w:rPr>
          <w:rStyle w:val="TagStyle"/>
          <w:rtl/>
        </w:rPr>
        <w:t xml:space="preserve"> &lt;&lt; דובר &gt;&gt;</w:t>
      </w:r>
      <w:r w:rsidR="00D0324A">
        <w:rPr>
          <w:rtl/>
        </w:rPr>
        <w:t xml:space="preserve"> </w:t>
      </w:r>
      <w:bookmarkEnd w:id="2824"/>
    </w:p>
    <w:p w14:paraId="59F8C0BF" w14:textId="77777777" w:rsidR="00CA6C06" w:rsidRDefault="00CA6C06" w:rsidP="00CA6C06">
      <w:pPr>
        <w:pStyle w:val="KeepWithNext"/>
        <w:rPr>
          <w:rtl/>
          <w:lang w:eastAsia="he-IL"/>
        </w:rPr>
      </w:pPr>
    </w:p>
    <w:p w14:paraId="2AAF9D4E" w14:textId="68D02B5C" w:rsidR="00CA6C06" w:rsidRDefault="00CA6C06" w:rsidP="00CA6C06">
      <w:pPr>
        <w:rPr>
          <w:rtl/>
          <w:lang w:eastAsia="he-IL"/>
        </w:rPr>
      </w:pPr>
      <w:bookmarkStart w:id="2825" w:name="_ETM_Q1_5577048"/>
      <w:bookmarkStart w:id="2826" w:name="_ETM_Q1_5577073"/>
      <w:bookmarkEnd w:id="2825"/>
      <w:bookmarkEnd w:id="2826"/>
      <w:r>
        <w:rPr>
          <w:rFonts w:hint="cs"/>
          <w:rtl/>
          <w:lang w:eastAsia="he-IL"/>
        </w:rPr>
        <w:t xml:space="preserve">כדי שלא יהיה </w:t>
      </w:r>
      <w:bookmarkStart w:id="2827" w:name="_ETM_Q1_5578595"/>
      <w:bookmarkEnd w:id="2827"/>
      <w:r>
        <w:rPr>
          <w:rFonts w:hint="cs"/>
          <w:rtl/>
          <w:lang w:eastAsia="he-IL"/>
        </w:rPr>
        <w:t xml:space="preserve">יותר מזה. </w:t>
      </w:r>
    </w:p>
    <w:p w14:paraId="046D48AB" w14:textId="77777777" w:rsidR="00CA6C06" w:rsidRDefault="00CA6C06" w:rsidP="00CA6C06">
      <w:pPr>
        <w:rPr>
          <w:rtl/>
          <w:lang w:eastAsia="he-IL"/>
        </w:rPr>
      </w:pPr>
      <w:bookmarkStart w:id="2828" w:name="_ETM_Q1_5579748"/>
      <w:bookmarkStart w:id="2829" w:name="_ETM_Q1_5579781"/>
      <w:bookmarkStart w:id="2830" w:name="_ETM_Q1_5576604"/>
      <w:bookmarkEnd w:id="2828"/>
      <w:bookmarkEnd w:id="2829"/>
      <w:bookmarkEnd w:id="2830"/>
    </w:p>
    <w:p w14:paraId="0837CFAE" w14:textId="1BBFC1F1" w:rsidR="00CA6C06" w:rsidRDefault="00CA6C06" w:rsidP="00CA6C06">
      <w:pPr>
        <w:pStyle w:val="af6"/>
        <w:keepNext/>
        <w:rPr>
          <w:rtl/>
        </w:rPr>
      </w:pPr>
      <w:bookmarkStart w:id="2831" w:name="ET_yor_6447_265"/>
      <w:r w:rsidRPr="00CA6C06">
        <w:rPr>
          <w:rStyle w:val="TagStyle"/>
          <w:rtl/>
        </w:rPr>
        <w:t xml:space="preserve"> &lt;&lt; יור &gt;&gt; </w:t>
      </w:r>
      <w:r>
        <w:rPr>
          <w:rtl/>
        </w:rPr>
        <w:t>היו"ר יונתן מישרקי:</w:t>
      </w:r>
      <w:r w:rsidRPr="00CA6C06">
        <w:rPr>
          <w:rStyle w:val="TagStyle"/>
          <w:rtl/>
        </w:rPr>
        <w:t xml:space="preserve"> &lt;&lt; יור &gt;&gt;</w:t>
      </w:r>
      <w:r w:rsidR="00D0324A">
        <w:rPr>
          <w:rtl/>
        </w:rPr>
        <w:t xml:space="preserve"> </w:t>
      </w:r>
      <w:bookmarkEnd w:id="2831"/>
    </w:p>
    <w:p w14:paraId="47594A53" w14:textId="77777777" w:rsidR="00CA6C06" w:rsidRDefault="00CA6C06" w:rsidP="00CA6C06">
      <w:pPr>
        <w:pStyle w:val="KeepWithNext"/>
        <w:rPr>
          <w:rtl/>
          <w:lang w:eastAsia="he-IL"/>
        </w:rPr>
      </w:pPr>
    </w:p>
    <w:p w14:paraId="105ADF19" w14:textId="03C197D9" w:rsidR="00CA6C06" w:rsidRDefault="00CA6C06" w:rsidP="00CA6C06">
      <w:pPr>
        <w:rPr>
          <w:rtl/>
          <w:lang w:eastAsia="he-IL"/>
        </w:rPr>
      </w:pPr>
      <w:bookmarkStart w:id="2832" w:name="_ETM_Q1_5576861"/>
      <w:bookmarkStart w:id="2833" w:name="_ETM_Q1_5576885"/>
      <w:bookmarkEnd w:id="2832"/>
      <w:bookmarkEnd w:id="2833"/>
      <w:r>
        <w:rPr>
          <w:rFonts w:hint="cs"/>
          <w:rtl/>
          <w:lang w:eastAsia="he-IL"/>
        </w:rPr>
        <w:t xml:space="preserve">המעסיק רואה את העומס המוטל על הרוקח ולפי </w:t>
      </w:r>
      <w:bookmarkStart w:id="2834" w:name="_ETM_Q1_5580156"/>
      <w:bookmarkEnd w:id="2834"/>
      <w:r>
        <w:rPr>
          <w:rFonts w:hint="cs"/>
          <w:rtl/>
          <w:lang w:eastAsia="he-IL"/>
        </w:rPr>
        <w:t xml:space="preserve">זה הוא מחליט כמה טכנאים הוא מצמיד לו וכמה הוא </w:t>
      </w:r>
      <w:bookmarkStart w:id="2835" w:name="_ETM_Q1_5584652"/>
      <w:bookmarkEnd w:id="2835"/>
      <w:r>
        <w:rPr>
          <w:rFonts w:hint="cs"/>
          <w:rtl/>
          <w:lang w:eastAsia="he-IL"/>
        </w:rPr>
        <w:t xml:space="preserve">יוכל גם לפקח, בהתאם למה שהחוק מחייב אותו. </w:t>
      </w:r>
    </w:p>
    <w:p w14:paraId="44E243CC" w14:textId="77777777" w:rsidR="00CA6C06" w:rsidRDefault="00CA6C06" w:rsidP="00CA6C06">
      <w:pPr>
        <w:rPr>
          <w:rtl/>
          <w:lang w:eastAsia="he-IL"/>
        </w:rPr>
      </w:pPr>
      <w:bookmarkStart w:id="2836" w:name="_ETM_Q1_5589244"/>
      <w:bookmarkStart w:id="2837" w:name="_ETM_Q1_5589281"/>
      <w:bookmarkStart w:id="2838" w:name="_ETM_Q1_5587874"/>
      <w:bookmarkEnd w:id="2836"/>
      <w:bookmarkEnd w:id="2837"/>
      <w:bookmarkEnd w:id="2838"/>
    </w:p>
    <w:p w14:paraId="0B9A6312" w14:textId="196D3F95" w:rsidR="00CA6C06" w:rsidRDefault="00CA6C06" w:rsidP="00CA6C06">
      <w:pPr>
        <w:pStyle w:val="af9"/>
        <w:keepNext/>
        <w:rPr>
          <w:rtl/>
          <w:lang w:eastAsia="he-IL"/>
        </w:rPr>
      </w:pPr>
      <w:bookmarkStart w:id="2839" w:name="ET_guest_שמריהו_שימי_הללי_266"/>
      <w:r w:rsidRPr="00CA6C06">
        <w:rPr>
          <w:rStyle w:val="TagStyle"/>
          <w:rtl/>
        </w:rPr>
        <w:t xml:space="preserve"> &lt;&lt; אורח &gt;&gt; </w:t>
      </w:r>
      <w:r>
        <w:rPr>
          <w:rtl/>
          <w:lang w:eastAsia="he-IL"/>
        </w:rPr>
        <w:t>שמריהו (שימי) הללי:</w:t>
      </w:r>
      <w:r w:rsidRPr="00CA6C06">
        <w:rPr>
          <w:rStyle w:val="TagStyle"/>
          <w:rtl/>
        </w:rPr>
        <w:t xml:space="preserve"> &lt;&lt; אורח &gt;&gt;</w:t>
      </w:r>
      <w:r w:rsidR="00D0324A">
        <w:rPr>
          <w:rtl/>
          <w:lang w:eastAsia="he-IL"/>
        </w:rPr>
        <w:t xml:space="preserve"> </w:t>
      </w:r>
      <w:bookmarkEnd w:id="2839"/>
    </w:p>
    <w:p w14:paraId="70B7EFBD" w14:textId="77777777" w:rsidR="00CA6C06" w:rsidRDefault="00CA6C06" w:rsidP="00CA6C06">
      <w:pPr>
        <w:pStyle w:val="KeepWithNext"/>
        <w:rPr>
          <w:rtl/>
          <w:lang w:eastAsia="he-IL"/>
        </w:rPr>
      </w:pPr>
    </w:p>
    <w:p w14:paraId="2B767CC7" w14:textId="6A84B233" w:rsidR="00CA6C06" w:rsidRDefault="00CA6C06" w:rsidP="00CA6C06">
      <w:pPr>
        <w:rPr>
          <w:rtl/>
          <w:lang w:eastAsia="he-IL"/>
        </w:rPr>
      </w:pPr>
      <w:bookmarkStart w:id="2840" w:name="_ETM_Q1_5588132"/>
      <w:bookmarkStart w:id="2841" w:name="_ETM_Q1_5588160"/>
      <w:bookmarkEnd w:id="2840"/>
      <w:bookmarkEnd w:id="2841"/>
      <w:r>
        <w:rPr>
          <w:rFonts w:hint="cs"/>
          <w:rtl/>
          <w:lang w:eastAsia="he-IL"/>
        </w:rPr>
        <w:t xml:space="preserve">אבל מה </w:t>
      </w:r>
      <w:bookmarkStart w:id="2842" w:name="_ETM_Q1_5589268"/>
      <w:bookmarkEnd w:id="2842"/>
      <w:r>
        <w:rPr>
          <w:rFonts w:hint="cs"/>
          <w:rtl/>
          <w:lang w:eastAsia="he-IL"/>
        </w:rPr>
        <w:t xml:space="preserve">שאני רוצה לומר, אם אנחנו מדברים על זה שהטכנאי יצמצם </w:t>
      </w:r>
      <w:bookmarkStart w:id="2843" w:name="_ETM_Q1_5591664"/>
      <w:bookmarkEnd w:id="2843"/>
      <w:r>
        <w:rPr>
          <w:rFonts w:hint="cs"/>
          <w:rtl/>
          <w:lang w:eastAsia="he-IL"/>
        </w:rPr>
        <w:t xml:space="preserve">את פעילות הרוקח, את כל הנטל הלוגיסטי, שכימתו את </w:t>
      </w:r>
      <w:bookmarkStart w:id="2844" w:name="_ETM_Q1_5598793"/>
      <w:bookmarkEnd w:id="2844"/>
      <w:r>
        <w:rPr>
          <w:rFonts w:hint="cs"/>
          <w:rtl/>
          <w:lang w:eastAsia="he-IL"/>
        </w:rPr>
        <w:t xml:space="preserve">זה סביב ה-20%, יכול להיות שהמעסיק יבחר לצמצם, להסתדר </w:t>
      </w:r>
      <w:bookmarkStart w:id="2845" w:name="_ETM_Q1_5604175"/>
      <w:bookmarkEnd w:id="2845"/>
      <w:r>
        <w:rPr>
          <w:rFonts w:hint="cs"/>
          <w:rtl/>
          <w:lang w:eastAsia="he-IL"/>
        </w:rPr>
        <w:t>עם פחות רוקחים</w:t>
      </w:r>
      <w:r w:rsidR="00611EF4">
        <w:rPr>
          <w:rFonts w:hint="cs"/>
          <w:rtl/>
          <w:lang w:eastAsia="he-IL"/>
        </w:rPr>
        <w:t xml:space="preserve">. </w:t>
      </w:r>
      <w:r>
        <w:rPr>
          <w:rFonts w:hint="cs"/>
          <w:rtl/>
          <w:lang w:eastAsia="he-IL"/>
        </w:rPr>
        <w:t xml:space="preserve">אם יש לו למשל חצי תקן של </w:t>
      </w:r>
      <w:bookmarkStart w:id="2846" w:name="_ETM_Q1_5605720"/>
      <w:bookmarkEnd w:id="2846"/>
      <w:r>
        <w:rPr>
          <w:rFonts w:hint="cs"/>
          <w:rtl/>
          <w:lang w:eastAsia="he-IL"/>
        </w:rPr>
        <w:t xml:space="preserve">רוקח בבית מרקחת מסוים, אין בנמצא רוקחים, כמו שאמר טל, </w:t>
      </w:r>
      <w:bookmarkStart w:id="2847" w:name="_ETM_Q1_5609658"/>
      <w:bookmarkEnd w:id="2847"/>
      <w:r>
        <w:rPr>
          <w:rFonts w:hint="cs"/>
          <w:rtl/>
          <w:lang w:eastAsia="he-IL"/>
        </w:rPr>
        <w:t xml:space="preserve">אבל כן יש טכנאים, כוח עבודה זול שיכול לנפק </w:t>
      </w:r>
      <w:bookmarkStart w:id="2848" w:name="_ETM_Q1_5614269"/>
      <w:bookmarkEnd w:id="2848"/>
      <w:r>
        <w:rPr>
          <w:rFonts w:hint="cs"/>
          <w:rtl/>
          <w:lang w:eastAsia="he-IL"/>
        </w:rPr>
        <w:t>תרופות כרוניות. פה הדאגה</w:t>
      </w:r>
      <w:r w:rsidR="00611EF4">
        <w:rPr>
          <w:rFonts w:hint="cs"/>
          <w:rtl/>
          <w:lang w:eastAsia="he-IL"/>
        </w:rPr>
        <w:t xml:space="preserve"> העיקרית</w:t>
      </w:r>
      <w:r>
        <w:rPr>
          <w:rFonts w:hint="cs"/>
          <w:rtl/>
          <w:lang w:eastAsia="he-IL"/>
        </w:rPr>
        <w:t xml:space="preserve"> שלנו. </w:t>
      </w:r>
      <w:bookmarkStart w:id="2849" w:name="_ETM_Q1_5620485"/>
      <w:bookmarkEnd w:id="2849"/>
    </w:p>
    <w:p w14:paraId="5797BE94" w14:textId="77777777" w:rsidR="00CA6C06" w:rsidRDefault="00CA6C06" w:rsidP="00CA6C06">
      <w:pPr>
        <w:rPr>
          <w:rtl/>
          <w:lang w:eastAsia="he-IL"/>
        </w:rPr>
      </w:pPr>
      <w:bookmarkStart w:id="2850" w:name="_ETM_Q1_5620525"/>
      <w:bookmarkEnd w:id="2850"/>
    </w:p>
    <w:p w14:paraId="391B2770" w14:textId="4ABADC43" w:rsidR="00CA6C06" w:rsidRDefault="00CA6C06" w:rsidP="00CA6C06">
      <w:pPr>
        <w:pStyle w:val="af9"/>
        <w:keepNext/>
        <w:rPr>
          <w:rtl/>
          <w:lang w:eastAsia="he-IL"/>
        </w:rPr>
      </w:pPr>
      <w:bookmarkStart w:id="2851" w:name="ET_guest_שרה_גביש_267"/>
      <w:r w:rsidRPr="00CA6C06">
        <w:rPr>
          <w:rStyle w:val="TagStyle"/>
          <w:rtl/>
        </w:rPr>
        <w:t xml:space="preserve"> &lt;&lt; אורח &gt;&gt; </w:t>
      </w:r>
      <w:r>
        <w:rPr>
          <w:rtl/>
          <w:lang w:eastAsia="he-IL"/>
        </w:rPr>
        <w:t>שרה גביש:</w:t>
      </w:r>
      <w:r w:rsidRPr="00CA6C06">
        <w:rPr>
          <w:rStyle w:val="TagStyle"/>
          <w:rtl/>
        </w:rPr>
        <w:t xml:space="preserve"> &lt;&lt; אורח &gt;&gt;</w:t>
      </w:r>
      <w:r w:rsidR="00D0324A">
        <w:rPr>
          <w:rtl/>
          <w:lang w:eastAsia="he-IL"/>
        </w:rPr>
        <w:t xml:space="preserve"> </w:t>
      </w:r>
      <w:bookmarkEnd w:id="2851"/>
    </w:p>
    <w:p w14:paraId="4E439B4B" w14:textId="77777777" w:rsidR="00CA6C06" w:rsidRDefault="00CA6C06" w:rsidP="00CA6C06">
      <w:pPr>
        <w:pStyle w:val="KeepWithNext"/>
        <w:rPr>
          <w:rtl/>
          <w:lang w:eastAsia="he-IL"/>
        </w:rPr>
      </w:pPr>
    </w:p>
    <w:p w14:paraId="212CACF4" w14:textId="7FD3303F" w:rsidR="00CA6C06" w:rsidRDefault="00CA6C06" w:rsidP="00CA6C06">
      <w:pPr>
        <w:rPr>
          <w:rtl/>
          <w:lang w:eastAsia="he-IL"/>
        </w:rPr>
      </w:pPr>
      <w:bookmarkStart w:id="2852" w:name="_ETM_Q1_5618944"/>
      <w:bookmarkStart w:id="2853" w:name="_ETM_Q1_5618972"/>
      <w:bookmarkEnd w:id="2852"/>
      <w:bookmarkEnd w:id="2853"/>
      <w:r>
        <w:rPr>
          <w:rFonts w:hint="cs"/>
          <w:rtl/>
          <w:lang w:eastAsia="he-IL"/>
        </w:rPr>
        <w:t xml:space="preserve">אני רוצה להגיד שאחת </w:t>
      </w:r>
      <w:bookmarkStart w:id="2854" w:name="_ETM_Q1_5622379"/>
      <w:bookmarkEnd w:id="2854"/>
      <w:r>
        <w:rPr>
          <w:rFonts w:hint="cs"/>
          <w:rtl/>
          <w:lang w:eastAsia="he-IL"/>
        </w:rPr>
        <w:t xml:space="preserve">המטרות בכל הרגולציה המאפשרת ואנחנו </w:t>
      </w:r>
      <w:r w:rsidR="00007AAD">
        <w:rPr>
          <w:rFonts w:hint="cs"/>
          <w:rtl/>
          <w:lang w:eastAsia="he-IL"/>
        </w:rPr>
        <w:t xml:space="preserve">נמצאים פה בשביל לאפשר </w:t>
      </w:r>
      <w:bookmarkStart w:id="2855" w:name="_ETM_Q1_5629956"/>
      <w:bookmarkEnd w:id="2855"/>
      <w:r w:rsidR="00007AAD">
        <w:rPr>
          <w:rFonts w:hint="cs"/>
          <w:rtl/>
          <w:lang w:eastAsia="he-IL"/>
        </w:rPr>
        <w:t xml:space="preserve">יותר רוקחים, שיותר אנשים ירצו ללמוד רוקחות ואז אנחנו נקבל </w:t>
      </w:r>
      <w:bookmarkStart w:id="2856" w:name="_ETM_Q1_5635946"/>
      <w:bookmarkEnd w:id="2856"/>
      <w:r w:rsidR="00007AAD">
        <w:rPr>
          <w:rFonts w:hint="cs"/>
          <w:rtl/>
          <w:lang w:eastAsia="he-IL"/>
        </w:rPr>
        <w:t>אנשים רוקחים.</w:t>
      </w:r>
    </w:p>
    <w:p w14:paraId="423AD39A" w14:textId="77777777" w:rsidR="00007AAD" w:rsidRDefault="00007AAD" w:rsidP="00CA6C06">
      <w:pPr>
        <w:rPr>
          <w:rtl/>
          <w:lang w:eastAsia="he-IL"/>
        </w:rPr>
      </w:pPr>
      <w:bookmarkStart w:id="2857" w:name="_ETM_Q1_5631694"/>
      <w:bookmarkStart w:id="2858" w:name="_ETM_Q1_5631730"/>
      <w:bookmarkEnd w:id="2857"/>
      <w:bookmarkEnd w:id="2858"/>
    </w:p>
    <w:p w14:paraId="29427ED6" w14:textId="1EEED469" w:rsidR="00007AAD" w:rsidRDefault="00007AAD" w:rsidP="00007AAD">
      <w:pPr>
        <w:pStyle w:val="a4"/>
        <w:keepNext/>
        <w:rPr>
          <w:rtl/>
        </w:rPr>
      </w:pPr>
      <w:bookmarkStart w:id="2859" w:name="ET_speaker_6350_268"/>
      <w:r w:rsidRPr="00007AAD">
        <w:rPr>
          <w:rStyle w:val="TagStyle"/>
          <w:rtl/>
        </w:rPr>
        <w:t xml:space="preserve"> &lt;&lt; דובר &gt;&gt; </w:t>
      </w:r>
      <w:r>
        <w:rPr>
          <w:rtl/>
        </w:rPr>
        <w:t>יאסר חוג'יראת (רע"מ – הרשימה הערבית המאוחדת):</w:t>
      </w:r>
      <w:r w:rsidRPr="00007AAD">
        <w:rPr>
          <w:rStyle w:val="TagStyle"/>
          <w:rtl/>
        </w:rPr>
        <w:t xml:space="preserve"> &lt;&lt; דובר &gt;&gt;</w:t>
      </w:r>
      <w:r w:rsidR="00D0324A">
        <w:rPr>
          <w:rtl/>
        </w:rPr>
        <w:t xml:space="preserve"> </w:t>
      </w:r>
      <w:bookmarkEnd w:id="2859"/>
    </w:p>
    <w:p w14:paraId="1FF97B21" w14:textId="77777777" w:rsidR="00007AAD" w:rsidRDefault="00007AAD" w:rsidP="00007AAD">
      <w:pPr>
        <w:pStyle w:val="KeepWithNext"/>
        <w:rPr>
          <w:rtl/>
          <w:lang w:eastAsia="he-IL"/>
        </w:rPr>
      </w:pPr>
    </w:p>
    <w:p w14:paraId="4B699770" w14:textId="7B7E03AD" w:rsidR="00007AAD" w:rsidRDefault="00007AAD" w:rsidP="00007AAD">
      <w:pPr>
        <w:rPr>
          <w:rtl/>
          <w:lang w:eastAsia="he-IL"/>
        </w:rPr>
      </w:pPr>
      <w:bookmarkStart w:id="2860" w:name="_ETM_Q1_5633605"/>
      <w:bookmarkStart w:id="2861" w:name="_ETM_Q1_5633627"/>
      <w:bookmarkEnd w:id="2860"/>
      <w:bookmarkEnd w:id="2861"/>
      <w:r>
        <w:rPr>
          <w:rFonts w:hint="cs"/>
          <w:rtl/>
          <w:lang w:eastAsia="he-IL"/>
        </w:rPr>
        <w:t xml:space="preserve">אני מציע הצעת פשרה, נלך על אחד </w:t>
      </w:r>
      <w:bookmarkStart w:id="2862" w:name="_ETM_Q1_5637095"/>
      <w:bookmarkEnd w:id="2862"/>
      <w:r>
        <w:rPr>
          <w:rFonts w:hint="cs"/>
          <w:rtl/>
          <w:lang w:eastAsia="he-IL"/>
        </w:rPr>
        <w:t xml:space="preserve">לשניים ונאשר את הסעיף השני שהממונה יכול על פי - </w:t>
      </w:r>
      <w:bookmarkStart w:id="2863" w:name="_ETM_Q1_5640916"/>
      <w:bookmarkEnd w:id="2863"/>
      <w:r>
        <w:rPr>
          <w:rFonts w:hint="cs"/>
          <w:rtl/>
          <w:lang w:eastAsia="he-IL"/>
        </w:rPr>
        <w:t>- -</w:t>
      </w:r>
    </w:p>
    <w:p w14:paraId="545EC597" w14:textId="77777777" w:rsidR="00007AAD" w:rsidRDefault="00007AAD" w:rsidP="00007AAD">
      <w:pPr>
        <w:rPr>
          <w:rtl/>
          <w:lang w:eastAsia="he-IL"/>
        </w:rPr>
      </w:pPr>
      <w:bookmarkStart w:id="2864" w:name="_ETM_Q1_5641421"/>
      <w:bookmarkStart w:id="2865" w:name="_ETM_Q1_5641457"/>
      <w:bookmarkStart w:id="2866" w:name="_ETM_Q1_5642437"/>
      <w:bookmarkEnd w:id="2864"/>
      <w:bookmarkEnd w:id="2865"/>
      <w:bookmarkEnd w:id="2866"/>
    </w:p>
    <w:p w14:paraId="6D900B5B" w14:textId="7551A88D" w:rsidR="00007AAD" w:rsidRDefault="00007AAD" w:rsidP="00007AAD">
      <w:pPr>
        <w:pStyle w:val="af6"/>
        <w:keepNext/>
        <w:rPr>
          <w:rtl/>
        </w:rPr>
      </w:pPr>
      <w:bookmarkStart w:id="2867" w:name="ET_yor_6447_269"/>
      <w:r w:rsidRPr="00007AAD">
        <w:rPr>
          <w:rStyle w:val="TagStyle"/>
          <w:rtl/>
        </w:rPr>
        <w:t xml:space="preserve"> &lt;&lt; יור &gt;&gt; </w:t>
      </w:r>
      <w:r>
        <w:rPr>
          <w:rtl/>
        </w:rPr>
        <w:t>היו"ר יונתן מישרקי:</w:t>
      </w:r>
      <w:r w:rsidRPr="00007AAD">
        <w:rPr>
          <w:rStyle w:val="TagStyle"/>
          <w:rtl/>
        </w:rPr>
        <w:t xml:space="preserve"> &lt;&lt; יור &gt;&gt;</w:t>
      </w:r>
      <w:r w:rsidR="00D0324A">
        <w:rPr>
          <w:rtl/>
        </w:rPr>
        <w:t xml:space="preserve"> </w:t>
      </w:r>
      <w:bookmarkEnd w:id="2867"/>
    </w:p>
    <w:p w14:paraId="352E2E48" w14:textId="77777777" w:rsidR="00007AAD" w:rsidRDefault="00007AAD" w:rsidP="00007AAD">
      <w:pPr>
        <w:pStyle w:val="KeepWithNext"/>
        <w:rPr>
          <w:rtl/>
          <w:lang w:eastAsia="he-IL"/>
        </w:rPr>
      </w:pPr>
    </w:p>
    <w:p w14:paraId="1B65D573" w14:textId="58015814" w:rsidR="00007AAD" w:rsidRDefault="00007AAD" w:rsidP="00007AAD">
      <w:pPr>
        <w:rPr>
          <w:rtl/>
          <w:lang w:eastAsia="he-IL"/>
        </w:rPr>
      </w:pPr>
      <w:bookmarkStart w:id="2868" w:name="_ETM_Q1_5642750"/>
      <w:bookmarkStart w:id="2869" w:name="_ETM_Q1_5642776"/>
      <w:bookmarkEnd w:id="2868"/>
      <w:bookmarkEnd w:id="2869"/>
      <w:r>
        <w:rPr>
          <w:rFonts w:hint="cs"/>
          <w:rtl/>
          <w:lang w:eastAsia="he-IL"/>
        </w:rPr>
        <w:t xml:space="preserve">אבל הסעיף השני לא מפריע לי. במקרים מסוימים </w:t>
      </w:r>
      <w:bookmarkStart w:id="2870" w:name="_ETM_Q1_5646610"/>
      <w:bookmarkEnd w:id="2870"/>
      <w:r>
        <w:rPr>
          <w:rFonts w:hint="cs"/>
          <w:rtl/>
          <w:lang w:eastAsia="he-IL"/>
        </w:rPr>
        <w:t>כשתהיה בקשה ובחינה - - -</w:t>
      </w:r>
      <w:bookmarkStart w:id="2871" w:name="_ETM_Q1_5645743"/>
      <w:bookmarkEnd w:id="2871"/>
    </w:p>
    <w:p w14:paraId="2F61A4B3" w14:textId="77777777" w:rsidR="00007AAD" w:rsidRDefault="00007AAD" w:rsidP="00007AAD">
      <w:pPr>
        <w:rPr>
          <w:rtl/>
          <w:lang w:eastAsia="he-IL"/>
        </w:rPr>
      </w:pPr>
      <w:bookmarkStart w:id="2872" w:name="_ETM_Q1_5645778"/>
      <w:bookmarkStart w:id="2873" w:name="_ETM_Q1_5647622"/>
      <w:bookmarkEnd w:id="2872"/>
      <w:bookmarkEnd w:id="2873"/>
    </w:p>
    <w:p w14:paraId="7DE983D7" w14:textId="44351BDD" w:rsidR="00007AAD" w:rsidRDefault="00007AAD" w:rsidP="00007AAD">
      <w:pPr>
        <w:pStyle w:val="a4"/>
        <w:keepNext/>
        <w:rPr>
          <w:rtl/>
        </w:rPr>
      </w:pPr>
      <w:bookmarkStart w:id="2874" w:name="ET_speaker_6350_270"/>
      <w:r w:rsidRPr="00007AAD">
        <w:rPr>
          <w:rStyle w:val="TagStyle"/>
          <w:rtl/>
        </w:rPr>
        <w:t xml:space="preserve"> &lt;&lt; דובר &gt;&gt; </w:t>
      </w:r>
      <w:r>
        <w:rPr>
          <w:rtl/>
        </w:rPr>
        <w:t>יאסר חוג'יראת (רע"מ – הרשימה הערבית המאוחדת):</w:t>
      </w:r>
      <w:r w:rsidRPr="00007AAD">
        <w:rPr>
          <w:rStyle w:val="TagStyle"/>
          <w:rtl/>
        </w:rPr>
        <w:t xml:space="preserve"> &lt;&lt; דובר &gt;&gt;</w:t>
      </w:r>
      <w:r w:rsidR="00D0324A">
        <w:rPr>
          <w:rtl/>
        </w:rPr>
        <w:t xml:space="preserve"> </w:t>
      </w:r>
      <w:bookmarkEnd w:id="2874"/>
    </w:p>
    <w:p w14:paraId="31EF4A03" w14:textId="77777777" w:rsidR="00007AAD" w:rsidRDefault="00007AAD" w:rsidP="00007AAD">
      <w:pPr>
        <w:pStyle w:val="KeepWithNext"/>
        <w:rPr>
          <w:rtl/>
          <w:lang w:eastAsia="he-IL"/>
        </w:rPr>
      </w:pPr>
    </w:p>
    <w:p w14:paraId="071B077C" w14:textId="68D5561A" w:rsidR="00007AAD" w:rsidRDefault="00007AAD" w:rsidP="00007AAD">
      <w:pPr>
        <w:rPr>
          <w:rtl/>
          <w:lang w:eastAsia="he-IL"/>
        </w:rPr>
      </w:pPr>
      <w:bookmarkStart w:id="2875" w:name="_ETM_Q1_5647900"/>
      <w:bookmarkStart w:id="2876" w:name="_ETM_Q1_5647927"/>
      <w:bookmarkEnd w:id="2875"/>
      <w:bookmarkEnd w:id="2876"/>
      <w:r>
        <w:rPr>
          <w:rFonts w:hint="cs"/>
          <w:rtl/>
          <w:lang w:eastAsia="he-IL"/>
        </w:rPr>
        <w:t xml:space="preserve">הסעיף השני לא מפריע לי, </w:t>
      </w:r>
      <w:bookmarkStart w:id="2877" w:name="_ETM_Q1_5651870"/>
      <w:bookmarkEnd w:id="2877"/>
      <w:r>
        <w:rPr>
          <w:rFonts w:hint="cs"/>
          <w:rtl/>
          <w:lang w:eastAsia="he-IL"/>
        </w:rPr>
        <w:t xml:space="preserve">אחד לשניים ואז הממונה יכול לאשר יותר, מה </w:t>
      </w:r>
      <w:bookmarkStart w:id="2878" w:name="_ETM_Q1_5655943"/>
      <w:bookmarkEnd w:id="2878"/>
      <w:r>
        <w:rPr>
          <w:rFonts w:hint="cs"/>
          <w:rtl/>
          <w:lang w:eastAsia="he-IL"/>
        </w:rPr>
        <w:t xml:space="preserve">הבעיה? זו הצעת פשרה שאני חושב שזה מקובל וטוב. </w:t>
      </w:r>
    </w:p>
    <w:p w14:paraId="08BBFFC3" w14:textId="77777777" w:rsidR="00611EF4" w:rsidRDefault="00611EF4" w:rsidP="00611EF4">
      <w:pPr>
        <w:rPr>
          <w:rtl/>
          <w:lang w:eastAsia="he-IL"/>
        </w:rPr>
      </w:pPr>
      <w:bookmarkStart w:id="2879" w:name="_ETM_Q1_5658712"/>
      <w:bookmarkStart w:id="2880" w:name="_ETM_Q1_5658751"/>
      <w:bookmarkStart w:id="2881" w:name="_ETM_Q1_5660882"/>
      <w:bookmarkEnd w:id="2879"/>
      <w:bookmarkEnd w:id="2880"/>
      <w:bookmarkEnd w:id="2881"/>
    </w:p>
    <w:p w14:paraId="1CF188CE" w14:textId="238546F6" w:rsidR="00611EF4" w:rsidRDefault="00611EF4" w:rsidP="00611EF4">
      <w:pPr>
        <w:pStyle w:val="af9"/>
        <w:keepNext/>
        <w:rPr>
          <w:rtl/>
          <w:lang w:eastAsia="he-IL"/>
        </w:rPr>
      </w:pPr>
      <w:bookmarkStart w:id="2882" w:name="ET_guest_מרק_לוין_571"/>
      <w:r w:rsidRPr="00611EF4">
        <w:rPr>
          <w:rStyle w:val="TagStyle"/>
          <w:rtl/>
        </w:rPr>
        <w:t xml:space="preserve"> &lt;&lt; אורח &gt;&gt; </w:t>
      </w:r>
      <w:r>
        <w:rPr>
          <w:rtl/>
          <w:lang w:eastAsia="he-IL"/>
        </w:rPr>
        <w:t>מרק לוין:</w:t>
      </w:r>
      <w:r w:rsidRPr="00611EF4">
        <w:rPr>
          <w:rStyle w:val="TagStyle"/>
          <w:rtl/>
        </w:rPr>
        <w:t xml:space="preserve"> &lt;&lt; אורח &gt;&gt;</w:t>
      </w:r>
      <w:r w:rsidR="000B3BE9">
        <w:rPr>
          <w:rtl/>
          <w:lang w:eastAsia="he-IL"/>
        </w:rPr>
        <w:t xml:space="preserve"> </w:t>
      </w:r>
      <w:bookmarkEnd w:id="2882"/>
    </w:p>
    <w:p w14:paraId="53F1D932" w14:textId="77777777" w:rsidR="00611EF4" w:rsidRDefault="00611EF4" w:rsidP="00611EF4">
      <w:pPr>
        <w:pStyle w:val="KeepWithNext"/>
        <w:rPr>
          <w:rtl/>
          <w:lang w:eastAsia="he-IL"/>
        </w:rPr>
      </w:pPr>
    </w:p>
    <w:p w14:paraId="6015E299" w14:textId="01864263" w:rsidR="00007AAD" w:rsidRDefault="00007AAD" w:rsidP="00007AAD">
      <w:pPr>
        <w:rPr>
          <w:rtl/>
          <w:lang w:eastAsia="he-IL"/>
        </w:rPr>
      </w:pPr>
      <w:bookmarkStart w:id="2883" w:name="_ETM_Q1_5661125"/>
      <w:bookmarkStart w:id="2884" w:name="_ETM_Q1_5661148"/>
      <w:bookmarkEnd w:id="2883"/>
      <w:bookmarkEnd w:id="2884"/>
      <w:r>
        <w:rPr>
          <w:rFonts w:hint="cs"/>
          <w:rtl/>
          <w:lang w:eastAsia="he-IL"/>
        </w:rPr>
        <w:t xml:space="preserve">וזה </w:t>
      </w:r>
      <w:bookmarkStart w:id="2885" w:name="_ETM_Q1_5661721"/>
      <w:bookmarkEnd w:id="2885"/>
      <w:r>
        <w:rPr>
          <w:rFonts w:hint="cs"/>
          <w:rtl/>
          <w:lang w:eastAsia="he-IL"/>
        </w:rPr>
        <w:t xml:space="preserve">גם יקל על הרוקח. </w:t>
      </w:r>
      <w:bookmarkStart w:id="2886" w:name="_ETM_Q1_5659797"/>
      <w:bookmarkEnd w:id="2886"/>
      <w:r w:rsidR="00611EF4">
        <w:rPr>
          <w:rFonts w:hint="cs"/>
          <w:rtl/>
          <w:lang w:eastAsia="he-IL"/>
        </w:rPr>
        <w:t>יש שני רוקחים מקצועיים שכן יבדקו</w:t>
      </w:r>
      <w:bookmarkStart w:id="2887" w:name="_ETM_Q1_5665967"/>
      <w:bookmarkEnd w:id="2887"/>
      <w:r w:rsidR="00611EF4">
        <w:rPr>
          <w:rFonts w:hint="cs"/>
          <w:rtl/>
          <w:lang w:eastAsia="he-IL"/>
        </w:rPr>
        <w:t xml:space="preserve"> וכן יעשו. </w:t>
      </w:r>
    </w:p>
    <w:p w14:paraId="6C03277B" w14:textId="77777777" w:rsidR="00007AAD" w:rsidRDefault="00007AAD" w:rsidP="00007AAD">
      <w:pPr>
        <w:rPr>
          <w:rtl/>
          <w:lang w:eastAsia="he-IL"/>
        </w:rPr>
      </w:pPr>
      <w:bookmarkStart w:id="2888" w:name="_ETM_Q1_5659831"/>
      <w:bookmarkEnd w:id="2888"/>
    </w:p>
    <w:p w14:paraId="57D41202" w14:textId="1DC1D583" w:rsidR="00007AAD" w:rsidRDefault="00007AAD" w:rsidP="00007AAD">
      <w:pPr>
        <w:pStyle w:val="a4"/>
        <w:keepNext/>
        <w:rPr>
          <w:rtl/>
        </w:rPr>
      </w:pPr>
      <w:bookmarkStart w:id="2889" w:name="ET_speaker_6350_272"/>
      <w:r w:rsidRPr="00007AAD">
        <w:rPr>
          <w:rStyle w:val="TagStyle"/>
          <w:rtl/>
        </w:rPr>
        <w:t xml:space="preserve"> &lt;&lt; דובר &gt;&gt; </w:t>
      </w:r>
      <w:r>
        <w:rPr>
          <w:rtl/>
        </w:rPr>
        <w:t>יאסר חוג'יראת (רע"מ – הרשימה הערבית המאוחדת):</w:t>
      </w:r>
      <w:r w:rsidRPr="00007AAD">
        <w:rPr>
          <w:rStyle w:val="TagStyle"/>
          <w:rtl/>
        </w:rPr>
        <w:t xml:space="preserve"> &lt;&lt; דובר &gt;&gt;</w:t>
      </w:r>
      <w:r w:rsidR="00D0324A">
        <w:rPr>
          <w:rtl/>
        </w:rPr>
        <w:t xml:space="preserve"> </w:t>
      </w:r>
      <w:bookmarkEnd w:id="2889"/>
    </w:p>
    <w:p w14:paraId="2E449BCF" w14:textId="77777777" w:rsidR="00007AAD" w:rsidRDefault="00007AAD" w:rsidP="00007AAD">
      <w:pPr>
        <w:pStyle w:val="KeepWithNext"/>
        <w:rPr>
          <w:rtl/>
          <w:lang w:eastAsia="he-IL"/>
        </w:rPr>
      </w:pPr>
    </w:p>
    <w:p w14:paraId="6F7768EF" w14:textId="6B7FDABC" w:rsidR="00007AAD" w:rsidRDefault="00007AAD" w:rsidP="00007AAD">
      <w:pPr>
        <w:rPr>
          <w:rtl/>
          <w:lang w:eastAsia="he-IL"/>
        </w:rPr>
      </w:pPr>
      <w:bookmarkStart w:id="2890" w:name="_ETM_Q1_5661035"/>
      <w:bookmarkStart w:id="2891" w:name="_ETM_Q1_5661063"/>
      <w:bookmarkEnd w:id="2890"/>
      <w:bookmarkEnd w:id="2891"/>
      <w:r>
        <w:rPr>
          <w:rFonts w:hint="cs"/>
          <w:rtl/>
          <w:lang w:eastAsia="he-IL"/>
        </w:rPr>
        <w:t xml:space="preserve">ואז הממונה יכול לאשר אחר כך. </w:t>
      </w:r>
      <w:bookmarkStart w:id="2892" w:name="_ETM_Q1_5664978"/>
      <w:bookmarkEnd w:id="2892"/>
    </w:p>
    <w:p w14:paraId="5774C89B" w14:textId="77777777" w:rsidR="00007AAD" w:rsidRDefault="00007AAD" w:rsidP="00007AAD">
      <w:pPr>
        <w:rPr>
          <w:rtl/>
          <w:lang w:eastAsia="he-IL"/>
        </w:rPr>
      </w:pPr>
      <w:bookmarkStart w:id="2893" w:name="_ETM_Q1_5667353"/>
      <w:bookmarkStart w:id="2894" w:name="_ETM_Q1_5667386"/>
      <w:bookmarkStart w:id="2895" w:name="_ETM_Q1_5668825"/>
      <w:bookmarkEnd w:id="2893"/>
      <w:bookmarkEnd w:id="2894"/>
      <w:bookmarkEnd w:id="2895"/>
    </w:p>
    <w:p w14:paraId="6F8CAC4C" w14:textId="2963E7BB" w:rsidR="00007AAD" w:rsidRDefault="00007AAD" w:rsidP="00007AAD">
      <w:pPr>
        <w:pStyle w:val="af6"/>
        <w:keepNext/>
        <w:rPr>
          <w:rtl/>
        </w:rPr>
      </w:pPr>
      <w:bookmarkStart w:id="2896" w:name="ET_yor_6447_273"/>
      <w:r w:rsidRPr="00007AAD">
        <w:rPr>
          <w:rStyle w:val="TagStyle"/>
          <w:rtl/>
        </w:rPr>
        <w:t xml:space="preserve"> &lt;&lt; יור &gt;&gt; </w:t>
      </w:r>
      <w:r>
        <w:rPr>
          <w:rtl/>
        </w:rPr>
        <w:t>היו"ר יונתן מישרקי:</w:t>
      </w:r>
      <w:r w:rsidRPr="00007AAD">
        <w:rPr>
          <w:rStyle w:val="TagStyle"/>
          <w:rtl/>
        </w:rPr>
        <w:t xml:space="preserve"> &lt;&lt; יור &gt;&gt;</w:t>
      </w:r>
      <w:r w:rsidR="00D0324A">
        <w:rPr>
          <w:rtl/>
        </w:rPr>
        <w:t xml:space="preserve"> </w:t>
      </w:r>
      <w:bookmarkEnd w:id="2896"/>
    </w:p>
    <w:p w14:paraId="349BE32A" w14:textId="77777777" w:rsidR="00007AAD" w:rsidRDefault="00007AAD" w:rsidP="00007AAD">
      <w:pPr>
        <w:pStyle w:val="KeepWithNext"/>
        <w:rPr>
          <w:rtl/>
          <w:lang w:eastAsia="he-IL"/>
        </w:rPr>
      </w:pPr>
    </w:p>
    <w:p w14:paraId="02FB103E" w14:textId="27BC8ECD" w:rsidR="00007AAD" w:rsidRDefault="00007AAD" w:rsidP="00007AAD">
      <w:pPr>
        <w:rPr>
          <w:rtl/>
          <w:lang w:eastAsia="he-IL"/>
        </w:rPr>
      </w:pPr>
      <w:bookmarkStart w:id="2897" w:name="_ETM_Q1_5669077"/>
      <w:bookmarkStart w:id="2898" w:name="_ETM_Q1_5669106"/>
      <w:bookmarkEnd w:id="2897"/>
      <w:bookmarkEnd w:id="2898"/>
      <w:r>
        <w:rPr>
          <w:rFonts w:hint="cs"/>
          <w:rtl/>
          <w:lang w:eastAsia="he-IL"/>
        </w:rPr>
        <w:t xml:space="preserve">מה דעת המשרד על העניין? </w:t>
      </w:r>
    </w:p>
    <w:p w14:paraId="0E4A9C02" w14:textId="77777777" w:rsidR="00007AAD" w:rsidRDefault="00007AAD" w:rsidP="00007AAD">
      <w:pPr>
        <w:rPr>
          <w:rtl/>
          <w:lang w:eastAsia="he-IL"/>
        </w:rPr>
      </w:pPr>
      <w:bookmarkStart w:id="2899" w:name="_ETM_Q1_5669061"/>
      <w:bookmarkStart w:id="2900" w:name="_ETM_Q1_5669096"/>
      <w:bookmarkStart w:id="2901" w:name="_ETM_Q1_5668533"/>
      <w:bookmarkEnd w:id="2899"/>
      <w:bookmarkEnd w:id="2900"/>
      <w:bookmarkEnd w:id="2901"/>
    </w:p>
    <w:p w14:paraId="1184F66C" w14:textId="225B53A6" w:rsidR="00007AAD" w:rsidRDefault="00007AAD" w:rsidP="00007AAD">
      <w:pPr>
        <w:pStyle w:val="a4"/>
        <w:keepNext/>
        <w:rPr>
          <w:rtl/>
        </w:rPr>
      </w:pPr>
      <w:bookmarkStart w:id="2902" w:name="ET_speaker_6350_274"/>
      <w:r w:rsidRPr="00007AAD">
        <w:rPr>
          <w:rStyle w:val="TagStyle"/>
          <w:rtl/>
        </w:rPr>
        <w:t xml:space="preserve"> &lt;&lt; דובר &gt;&gt; </w:t>
      </w:r>
      <w:r>
        <w:rPr>
          <w:rtl/>
        </w:rPr>
        <w:t>יאסר חוג'יראת (רע"מ – הרשימה הערבית המאוחדת):</w:t>
      </w:r>
      <w:r w:rsidRPr="00007AAD">
        <w:rPr>
          <w:rStyle w:val="TagStyle"/>
          <w:rtl/>
        </w:rPr>
        <w:t xml:space="preserve"> &lt;&lt; דובר &gt;&gt;</w:t>
      </w:r>
      <w:r w:rsidR="00D0324A">
        <w:rPr>
          <w:rtl/>
        </w:rPr>
        <w:t xml:space="preserve"> </w:t>
      </w:r>
      <w:bookmarkEnd w:id="2902"/>
    </w:p>
    <w:p w14:paraId="07A01CF0" w14:textId="77777777" w:rsidR="00007AAD" w:rsidRDefault="00007AAD" w:rsidP="00007AAD">
      <w:pPr>
        <w:pStyle w:val="KeepWithNext"/>
        <w:rPr>
          <w:rtl/>
          <w:lang w:eastAsia="he-IL"/>
        </w:rPr>
      </w:pPr>
    </w:p>
    <w:p w14:paraId="26499490" w14:textId="4F403CCF" w:rsidR="00007AAD" w:rsidRDefault="00007AAD" w:rsidP="00007AAD">
      <w:pPr>
        <w:rPr>
          <w:rtl/>
          <w:lang w:eastAsia="he-IL"/>
        </w:rPr>
      </w:pPr>
      <w:bookmarkStart w:id="2903" w:name="_ETM_Q1_5668793"/>
      <w:bookmarkStart w:id="2904" w:name="_ETM_Q1_5668820"/>
      <w:bookmarkEnd w:id="2903"/>
      <w:bookmarkEnd w:id="2904"/>
      <w:r>
        <w:rPr>
          <w:rFonts w:hint="cs"/>
          <w:rtl/>
          <w:lang w:eastAsia="he-IL"/>
        </w:rPr>
        <w:t xml:space="preserve">הם מסכימים איתי, אחד לשניים, </w:t>
      </w:r>
      <w:bookmarkStart w:id="2905" w:name="_ETM_Q1_5672437"/>
      <w:bookmarkEnd w:id="2905"/>
      <w:r>
        <w:rPr>
          <w:rFonts w:hint="cs"/>
          <w:rtl/>
          <w:lang w:eastAsia="he-IL"/>
        </w:rPr>
        <w:t>פשרה. אין כמו פשרות.</w:t>
      </w:r>
    </w:p>
    <w:p w14:paraId="0D0E3CD2" w14:textId="77777777" w:rsidR="00007AAD" w:rsidRDefault="00007AAD" w:rsidP="00007AAD">
      <w:pPr>
        <w:rPr>
          <w:rtl/>
          <w:lang w:eastAsia="he-IL"/>
        </w:rPr>
      </w:pPr>
      <w:bookmarkStart w:id="2906" w:name="_ETM_Q1_5672539"/>
      <w:bookmarkStart w:id="2907" w:name="_ETM_Q1_5672574"/>
      <w:bookmarkEnd w:id="2906"/>
      <w:bookmarkEnd w:id="2907"/>
    </w:p>
    <w:p w14:paraId="0E841237" w14:textId="624D31E8" w:rsidR="00007AAD" w:rsidRDefault="00007AAD" w:rsidP="00007AAD">
      <w:pPr>
        <w:pStyle w:val="af9"/>
        <w:keepNext/>
        <w:rPr>
          <w:rtl/>
          <w:lang w:eastAsia="he-IL"/>
        </w:rPr>
      </w:pPr>
      <w:bookmarkStart w:id="2908" w:name="ET_guest_שירלי_אברמוביץ_275"/>
      <w:r w:rsidRPr="00007AAD">
        <w:rPr>
          <w:rStyle w:val="TagStyle"/>
          <w:rtl/>
        </w:rPr>
        <w:t xml:space="preserve"> &lt;&lt; אורח &gt;&gt; </w:t>
      </w:r>
      <w:r>
        <w:rPr>
          <w:rtl/>
          <w:lang w:eastAsia="he-IL"/>
        </w:rPr>
        <w:t>שירלי אברמוביץ':</w:t>
      </w:r>
      <w:r w:rsidRPr="00007AAD">
        <w:rPr>
          <w:rStyle w:val="TagStyle"/>
          <w:rtl/>
        </w:rPr>
        <w:t xml:space="preserve"> &lt;&lt; אורח &gt;&gt;</w:t>
      </w:r>
      <w:r w:rsidR="00D0324A">
        <w:rPr>
          <w:rtl/>
          <w:lang w:eastAsia="he-IL"/>
        </w:rPr>
        <w:t xml:space="preserve"> </w:t>
      </w:r>
      <w:bookmarkEnd w:id="2908"/>
    </w:p>
    <w:p w14:paraId="64FAB2AB" w14:textId="77777777" w:rsidR="00007AAD" w:rsidRDefault="00007AAD" w:rsidP="00007AAD">
      <w:pPr>
        <w:pStyle w:val="KeepWithNext"/>
        <w:rPr>
          <w:rtl/>
          <w:lang w:eastAsia="he-IL"/>
        </w:rPr>
      </w:pPr>
    </w:p>
    <w:p w14:paraId="5CD9C996" w14:textId="1AE5C8B9" w:rsidR="00007AAD" w:rsidRDefault="00007AAD" w:rsidP="00007AAD">
      <w:pPr>
        <w:rPr>
          <w:rtl/>
          <w:lang w:eastAsia="he-IL"/>
        </w:rPr>
      </w:pPr>
      <w:bookmarkStart w:id="2909" w:name="_ETM_Q1_5674365"/>
      <w:bookmarkStart w:id="2910" w:name="_ETM_Q1_5674395"/>
      <w:bookmarkEnd w:id="2909"/>
      <w:bookmarkEnd w:id="2910"/>
      <w:r>
        <w:rPr>
          <w:rFonts w:hint="cs"/>
          <w:rtl/>
          <w:lang w:eastAsia="he-IL"/>
        </w:rPr>
        <w:t xml:space="preserve">אני לא רוצה לבאס, אנחנו </w:t>
      </w:r>
      <w:bookmarkStart w:id="2911" w:name="_ETM_Q1_5683218"/>
      <w:bookmarkEnd w:id="2911"/>
      <w:r>
        <w:rPr>
          <w:rFonts w:hint="cs"/>
          <w:rtl/>
          <w:lang w:eastAsia="he-IL"/>
        </w:rPr>
        <w:t xml:space="preserve">הקדשנו הרבה מאוד מחשבה לסוגיית היחס ואנחנו עומדים </w:t>
      </w:r>
      <w:bookmarkStart w:id="2912" w:name="_ETM_Q1_5687327"/>
      <w:bookmarkEnd w:id="2912"/>
      <w:r>
        <w:rPr>
          <w:rFonts w:hint="cs"/>
          <w:rtl/>
          <w:lang w:eastAsia="he-IL"/>
        </w:rPr>
        <w:t>על דעתנו שזה היחס המתבקש. כאמור, אני רק רוצה להבהיר</w:t>
      </w:r>
      <w:bookmarkStart w:id="2913" w:name="_ETM_Q1_5689817"/>
      <w:bookmarkEnd w:id="2913"/>
      <w:r>
        <w:rPr>
          <w:rFonts w:hint="cs"/>
          <w:rtl/>
          <w:lang w:eastAsia="he-IL"/>
        </w:rPr>
        <w:t xml:space="preserve"> שבאמת מדובר לא ביחס המחייב אלא ביחס המקסימלי </w:t>
      </w:r>
      <w:bookmarkStart w:id="2914" w:name="_ETM_Q1_5694890"/>
      <w:bookmarkEnd w:id="2914"/>
      <w:r>
        <w:rPr>
          <w:rFonts w:hint="cs"/>
          <w:rtl/>
          <w:lang w:eastAsia="he-IL"/>
        </w:rPr>
        <w:t xml:space="preserve">ואם לבית מרקחת מסוים יש רוקח אחראי, אני רוצה להזכיר </w:t>
      </w:r>
      <w:bookmarkStart w:id="2915" w:name="_ETM_Q1_5700190"/>
      <w:bookmarkEnd w:id="2915"/>
      <w:r>
        <w:rPr>
          <w:rFonts w:hint="cs"/>
          <w:rtl/>
          <w:lang w:eastAsia="he-IL"/>
        </w:rPr>
        <w:t xml:space="preserve">שגם לפי הפקודה הבעלים של בית המרקחת אמור לעבוד </w:t>
      </w:r>
      <w:bookmarkStart w:id="2916" w:name="_ETM_Q1_5703473"/>
      <w:bookmarkEnd w:id="2916"/>
      <w:r w:rsidR="00E560F4">
        <w:rPr>
          <w:rFonts w:hint="cs"/>
          <w:rtl/>
          <w:lang w:eastAsia="he-IL"/>
        </w:rPr>
        <w:t xml:space="preserve">לפי ההנחיות של הרוקח האחראי, הוא צריך להקשיב לו, ואם </w:t>
      </w:r>
      <w:bookmarkStart w:id="2917" w:name="_ETM_Q1_5705634"/>
      <w:bookmarkEnd w:id="2917"/>
      <w:r w:rsidR="00E560F4">
        <w:rPr>
          <w:rFonts w:hint="cs"/>
          <w:rtl/>
          <w:lang w:eastAsia="he-IL"/>
        </w:rPr>
        <w:t xml:space="preserve">הרוקח האחראי אומר שצריכים פחות טכנאים, כי זה </w:t>
      </w:r>
      <w:bookmarkStart w:id="2918" w:name="_ETM_Q1_5709488"/>
      <w:bookmarkEnd w:id="2918"/>
      <w:r w:rsidR="00E560F4">
        <w:rPr>
          <w:rFonts w:hint="cs"/>
          <w:rtl/>
          <w:lang w:eastAsia="he-IL"/>
        </w:rPr>
        <w:t xml:space="preserve">לא יעבוד עם שלושה, אפשר להכיל רק אחד, אז בעל </w:t>
      </w:r>
      <w:bookmarkStart w:id="2919" w:name="_ETM_Q1_5716181"/>
      <w:bookmarkEnd w:id="2919"/>
      <w:r w:rsidR="00E560F4">
        <w:rPr>
          <w:rFonts w:hint="cs"/>
          <w:rtl/>
          <w:lang w:eastAsia="he-IL"/>
        </w:rPr>
        <w:t xml:space="preserve">בית המרקחת גם לפי הוראות הפקודה צריך להקשיב לו </w:t>
      </w:r>
      <w:bookmarkStart w:id="2920" w:name="_ETM_Q1_5720206"/>
      <w:bookmarkEnd w:id="2920"/>
      <w:r w:rsidR="00E560F4">
        <w:rPr>
          <w:rFonts w:hint="cs"/>
          <w:rtl/>
          <w:lang w:eastAsia="he-IL"/>
        </w:rPr>
        <w:t xml:space="preserve">ולקבל את עמדתו. </w:t>
      </w:r>
    </w:p>
    <w:p w14:paraId="578394C4" w14:textId="77777777" w:rsidR="00E560F4" w:rsidRDefault="00E560F4" w:rsidP="00E560F4">
      <w:pPr>
        <w:rPr>
          <w:rtl/>
          <w:lang w:eastAsia="he-IL"/>
        </w:rPr>
      </w:pPr>
      <w:bookmarkStart w:id="2921" w:name="_ETM_Q1_5717914"/>
      <w:bookmarkStart w:id="2922" w:name="_ETM_Q1_5717955"/>
      <w:bookmarkStart w:id="2923" w:name="_ETM_Q1_5720848"/>
      <w:bookmarkStart w:id="2924" w:name="_ETM_Q1_5721091"/>
      <w:bookmarkEnd w:id="2921"/>
      <w:bookmarkEnd w:id="2922"/>
      <w:bookmarkEnd w:id="2923"/>
      <w:bookmarkEnd w:id="2924"/>
    </w:p>
    <w:p w14:paraId="03772BCB" w14:textId="4BEFE403" w:rsidR="00E560F4" w:rsidRDefault="00E560F4" w:rsidP="00E560F4">
      <w:pPr>
        <w:pStyle w:val="af9"/>
        <w:keepNext/>
        <w:rPr>
          <w:rtl/>
          <w:lang w:eastAsia="he-IL"/>
        </w:rPr>
      </w:pPr>
      <w:bookmarkStart w:id="2925" w:name="ET_guest_שמריהו_שימי_הללי_279"/>
      <w:r w:rsidRPr="00E560F4">
        <w:rPr>
          <w:rStyle w:val="TagStyle"/>
          <w:rtl/>
        </w:rPr>
        <w:t xml:space="preserve"> &lt;&lt; אורח &gt;&gt; </w:t>
      </w:r>
      <w:r>
        <w:rPr>
          <w:rtl/>
          <w:lang w:eastAsia="he-IL"/>
        </w:rPr>
        <w:t>שמריהו (שימי) הללי:</w:t>
      </w:r>
      <w:r w:rsidRPr="00E560F4">
        <w:rPr>
          <w:rStyle w:val="TagStyle"/>
          <w:rtl/>
        </w:rPr>
        <w:t xml:space="preserve"> &lt;&lt; אורח &gt;&gt;</w:t>
      </w:r>
      <w:r w:rsidR="00D0324A">
        <w:rPr>
          <w:rtl/>
          <w:lang w:eastAsia="he-IL"/>
        </w:rPr>
        <w:t xml:space="preserve"> </w:t>
      </w:r>
      <w:bookmarkEnd w:id="2925"/>
    </w:p>
    <w:p w14:paraId="0320F777" w14:textId="77777777" w:rsidR="00E560F4" w:rsidRDefault="00E560F4" w:rsidP="00E560F4">
      <w:pPr>
        <w:pStyle w:val="KeepWithNext"/>
        <w:rPr>
          <w:rtl/>
          <w:lang w:eastAsia="he-IL"/>
        </w:rPr>
      </w:pPr>
    </w:p>
    <w:p w14:paraId="689074DC" w14:textId="30644A43" w:rsidR="00E560F4" w:rsidRDefault="00E560F4" w:rsidP="00E560F4">
      <w:pPr>
        <w:rPr>
          <w:rtl/>
          <w:lang w:eastAsia="he-IL"/>
        </w:rPr>
      </w:pPr>
      <w:bookmarkStart w:id="2926" w:name="_ETM_Q1_5721433"/>
      <w:bookmarkStart w:id="2927" w:name="_ETM_Q1_5721468"/>
      <w:bookmarkStart w:id="2928" w:name="_ETM_Q1_5721124"/>
      <w:bookmarkStart w:id="2929" w:name="_ETM_Q1_5721150"/>
      <w:bookmarkEnd w:id="2926"/>
      <w:bookmarkEnd w:id="2927"/>
      <w:bookmarkEnd w:id="2928"/>
      <w:bookmarkEnd w:id="2929"/>
      <w:r>
        <w:rPr>
          <w:rFonts w:hint="cs"/>
          <w:rtl/>
          <w:lang w:eastAsia="he-IL"/>
        </w:rPr>
        <w:t xml:space="preserve">זה בעולם אידיאלי. </w:t>
      </w:r>
    </w:p>
    <w:p w14:paraId="444DA19D" w14:textId="77777777" w:rsidR="00E560F4" w:rsidRDefault="00E560F4" w:rsidP="00E560F4">
      <w:pPr>
        <w:rPr>
          <w:rtl/>
          <w:lang w:eastAsia="he-IL"/>
        </w:rPr>
      </w:pPr>
      <w:bookmarkStart w:id="2930" w:name="_ETM_Q1_5723136"/>
      <w:bookmarkStart w:id="2931" w:name="_ETM_Q1_5723169"/>
      <w:bookmarkEnd w:id="2930"/>
      <w:bookmarkEnd w:id="2931"/>
    </w:p>
    <w:p w14:paraId="6AF4A8E2" w14:textId="41FD7979" w:rsidR="00E560F4" w:rsidRDefault="00E560F4" w:rsidP="00E560F4">
      <w:pPr>
        <w:pStyle w:val="af9"/>
        <w:keepNext/>
        <w:rPr>
          <w:rtl/>
          <w:lang w:eastAsia="he-IL"/>
        </w:rPr>
      </w:pPr>
      <w:bookmarkStart w:id="2932" w:name="ET_guest_שירלי_אברמוביץ_277"/>
      <w:r w:rsidRPr="00E560F4">
        <w:rPr>
          <w:rStyle w:val="TagStyle"/>
          <w:rtl/>
        </w:rPr>
        <w:t xml:space="preserve"> &lt;&lt; אורח &gt;&gt; </w:t>
      </w:r>
      <w:r>
        <w:rPr>
          <w:rtl/>
          <w:lang w:eastAsia="he-IL"/>
        </w:rPr>
        <w:t>שירלי אברמוביץ':</w:t>
      </w:r>
      <w:r w:rsidRPr="00E560F4">
        <w:rPr>
          <w:rStyle w:val="TagStyle"/>
          <w:rtl/>
        </w:rPr>
        <w:t xml:space="preserve"> &lt;&lt; אורח &gt;&gt;</w:t>
      </w:r>
      <w:r w:rsidR="00D0324A">
        <w:rPr>
          <w:rtl/>
          <w:lang w:eastAsia="he-IL"/>
        </w:rPr>
        <w:t xml:space="preserve"> </w:t>
      </w:r>
      <w:bookmarkEnd w:id="2932"/>
    </w:p>
    <w:p w14:paraId="2356B5CE" w14:textId="77777777" w:rsidR="00E560F4" w:rsidRDefault="00E560F4" w:rsidP="00E560F4">
      <w:pPr>
        <w:pStyle w:val="KeepWithNext"/>
        <w:rPr>
          <w:rtl/>
          <w:lang w:eastAsia="he-IL"/>
        </w:rPr>
      </w:pPr>
    </w:p>
    <w:p w14:paraId="6C043A06" w14:textId="079797E1" w:rsidR="00E560F4" w:rsidRDefault="00E560F4" w:rsidP="00E560F4">
      <w:pPr>
        <w:rPr>
          <w:rtl/>
          <w:lang w:eastAsia="he-IL"/>
        </w:rPr>
      </w:pPr>
      <w:bookmarkStart w:id="2933" w:name="_ETM_Q1_5720427"/>
      <w:bookmarkStart w:id="2934" w:name="_ETM_Q1_5720453"/>
      <w:bookmarkEnd w:id="2933"/>
      <w:bookmarkEnd w:id="2934"/>
      <w:r>
        <w:rPr>
          <w:rFonts w:hint="cs"/>
          <w:rtl/>
          <w:lang w:eastAsia="he-IL"/>
        </w:rPr>
        <w:t xml:space="preserve">אנחנו לא בעולם אידיאלי? </w:t>
      </w:r>
      <w:bookmarkStart w:id="2935" w:name="_ETM_Q1_5723767"/>
      <w:bookmarkEnd w:id="2935"/>
    </w:p>
    <w:p w14:paraId="6A316AE5" w14:textId="77777777" w:rsidR="00E560F4" w:rsidRDefault="00E560F4" w:rsidP="00E560F4">
      <w:pPr>
        <w:rPr>
          <w:rtl/>
          <w:lang w:eastAsia="he-IL"/>
        </w:rPr>
      </w:pPr>
    </w:p>
    <w:p w14:paraId="70F6972A" w14:textId="492CC697" w:rsidR="00E560F4" w:rsidRDefault="00E560F4" w:rsidP="00E560F4">
      <w:pPr>
        <w:pStyle w:val="af9"/>
        <w:keepNext/>
        <w:rPr>
          <w:rtl/>
          <w:lang w:eastAsia="he-IL"/>
        </w:rPr>
      </w:pPr>
      <w:bookmarkStart w:id="2936" w:name="ET_guest_אלפרד_אלאסמר_278"/>
      <w:r w:rsidRPr="00E560F4">
        <w:rPr>
          <w:rStyle w:val="TagStyle"/>
          <w:rtl/>
        </w:rPr>
        <w:t xml:space="preserve"> &lt;&lt; אורח &gt;&gt; </w:t>
      </w:r>
      <w:r>
        <w:rPr>
          <w:rtl/>
          <w:lang w:eastAsia="he-IL"/>
        </w:rPr>
        <w:t>אלפרד אלאסמר:</w:t>
      </w:r>
      <w:r w:rsidRPr="00E560F4">
        <w:rPr>
          <w:rStyle w:val="TagStyle"/>
          <w:rtl/>
        </w:rPr>
        <w:t xml:space="preserve"> &lt;&lt; אורח &gt;&gt;</w:t>
      </w:r>
      <w:r w:rsidR="00D0324A">
        <w:rPr>
          <w:rtl/>
          <w:lang w:eastAsia="he-IL"/>
        </w:rPr>
        <w:t xml:space="preserve"> </w:t>
      </w:r>
      <w:bookmarkEnd w:id="2936"/>
    </w:p>
    <w:p w14:paraId="3FA877CA" w14:textId="77777777" w:rsidR="00E560F4" w:rsidRDefault="00E560F4" w:rsidP="00E560F4">
      <w:pPr>
        <w:pStyle w:val="KeepWithNext"/>
        <w:rPr>
          <w:rtl/>
          <w:lang w:eastAsia="he-IL"/>
        </w:rPr>
      </w:pPr>
    </w:p>
    <w:p w14:paraId="0F7DBC7F" w14:textId="52992A02" w:rsidR="00E560F4" w:rsidRDefault="00E560F4" w:rsidP="00E560F4">
      <w:pPr>
        <w:rPr>
          <w:rtl/>
          <w:lang w:eastAsia="he-IL"/>
        </w:rPr>
      </w:pPr>
      <w:r>
        <w:rPr>
          <w:rFonts w:hint="cs"/>
          <w:rtl/>
          <w:lang w:eastAsia="he-IL"/>
        </w:rPr>
        <w:t xml:space="preserve">החיים האמיתיים הם קצת שונים, אני מסכים כאן </w:t>
      </w:r>
      <w:bookmarkStart w:id="2937" w:name="_ETM_Q1_5733306"/>
      <w:bookmarkEnd w:id="2937"/>
      <w:r>
        <w:rPr>
          <w:rFonts w:hint="cs"/>
          <w:rtl/>
          <w:lang w:eastAsia="he-IL"/>
        </w:rPr>
        <w:t>עם החברים. אם זה לפי שיקול דעת אז למה אחד</w:t>
      </w:r>
      <w:bookmarkStart w:id="2938" w:name="_ETM_Q1_5737612"/>
      <w:bookmarkEnd w:id="2938"/>
      <w:r>
        <w:rPr>
          <w:rFonts w:hint="cs"/>
          <w:rtl/>
          <w:lang w:eastAsia="he-IL"/>
        </w:rPr>
        <w:t xml:space="preserve"> לשלושה, בוא נשים אחד ל-20 והוא יעשה את שיקול </w:t>
      </w:r>
      <w:bookmarkStart w:id="2939" w:name="_ETM_Q1_5739273"/>
      <w:bookmarkEnd w:id="2939"/>
      <w:r>
        <w:rPr>
          <w:rFonts w:hint="cs"/>
          <w:rtl/>
          <w:lang w:eastAsia="he-IL"/>
        </w:rPr>
        <w:t xml:space="preserve">הדעת. חבר'ה, בחיים האמיתיים זה לא עובד, הרוקחים לא יסכימו </w:t>
      </w:r>
      <w:bookmarkStart w:id="2940" w:name="_ETM_Q1_5743105"/>
      <w:bookmarkEnd w:id="2940"/>
      <w:r w:rsidR="00611EF4">
        <w:rPr>
          <w:rFonts w:hint="cs"/>
          <w:rtl/>
          <w:lang w:eastAsia="he-IL"/>
        </w:rPr>
        <w:t>ל</w:t>
      </w:r>
      <w:r>
        <w:rPr>
          <w:rFonts w:hint="cs"/>
          <w:rtl/>
          <w:lang w:eastAsia="he-IL"/>
        </w:rPr>
        <w:t xml:space="preserve">שלושה טכנאי בית מרקחת שהם לא יכולים לפקח עליהם והאחריות </w:t>
      </w:r>
      <w:bookmarkStart w:id="2941" w:name="_ETM_Q1_5748917"/>
      <w:bookmarkEnd w:id="2941"/>
      <w:r>
        <w:rPr>
          <w:rFonts w:hint="cs"/>
          <w:rtl/>
          <w:lang w:eastAsia="he-IL"/>
        </w:rPr>
        <w:t xml:space="preserve">תהיה עליהם. למה לתת את זה? אנחנו משאירים, זה </w:t>
      </w:r>
      <w:bookmarkStart w:id="2942" w:name="_ETM_Q1_5753073"/>
      <w:bookmarkEnd w:id="2942"/>
      <w:r>
        <w:rPr>
          <w:rFonts w:hint="cs"/>
          <w:rtl/>
          <w:lang w:eastAsia="he-IL"/>
        </w:rPr>
        <w:t xml:space="preserve">מה שהציע חבר הכנסת כאן, להשאיר את היכולת לממונה, לרוקחים </w:t>
      </w:r>
      <w:bookmarkStart w:id="2943" w:name="_ETM_Q1_5757723"/>
      <w:bookmarkEnd w:id="2943"/>
      <w:r>
        <w:rPr>
          <w:rFonts w:hint="cs"/>
          <w:rtl/>
          <w:lang w:eastAsia="he-IL"/>
        </w:rPr>
        <w:t>המחוזיים</w:t>
      </w:r>
      <w:r w:rsidR="00611EF4">
        <w:rPr>
          <w:rFonts w:hint="cs"/>
          <w:rtl/>
          <w:lang w:eastAsia="he-IL"/>
        </w:rPr>
        <w:t>,</w:t>
      </w:r>
      <w:r>
        <w:rPr>
          <w:rFonts w:hint="cs"/>
          <w:rtl/>
          <w:lang w:eastAsia="he-IL"/>
        </w:rPr>
        <w:t xml:space="preserve"> לתת אחר, אבל צריך לתת את רוב </w:t>
      </w:r>
      <w:bookmarkStart w:id="2944" w:name="_ETM_Q1_5758221"/>
      <w:bookmarkEnd w:id="2944"/>
      <w:r>
        <w:rPr>
          <w:rFonts w:hint="cs"/>
          <w:rtl/>
          <w:lang w:eastAsia="he-IL"/>
        </w:rPr>
        <w:t xml:space="preserve">השוק באחד לשניים כי זה התחלה. </w:t>
      </w:r>
      <w:bookmarkStart w:id="2945" w:name="_ETM_Q1_5765798"/>
      <w:bookmarkEnd w:id="2945"/>
    </w:p>
    <w:p w14:paraId="6E3C8BD6" w14:textId="77777777" w:rsidR="00E560F4" w:rsidRDefault="00E560F4" w:rsidP="00E560F4">
      <w:pPr>
        <w:rPr>
          <w:rtl/>
          <w:lang w:eastAsia="he-IL"/>
        </w:rPr>
      </w:pPr>
      <w:bookmarkStart w:id="2946" w:name="_ETM_Q1_5765851"/>
      <w:bookmarkEnd w:id="2946"/>
    </w:p>
    <w:p w14:paraId="02FE9F74" w14:textId="7A6A4010" w:rsidR="00E560F4" w:rsidRDefault="00E560F4" w:rsidP="00E560F4">
      <w:pPr>
        <w:rPr>
          <w:rtl/>
          <w:lang w:eastAsia="he-IL"/>
        </w:rPr>
      </w:pPr>
      <w:bookmarkStart w:id="2947" w:name="_ETM_Q1_5765959"/>
      <w:bookmarkStart w:id="2948" w:name="_ETM_Q1_5765995"/>
      <w:bookmarkEnd w:id="2947"/>
      <w:bookmarkEnd w:id="2948"/>
      <w:r>
        <w:rPr>
          <w:rFonts w:hint="cs"/>
          <w:rtl/>
          <w:lang w:eastAsia="he-IL"/>
        </w:rPr>
        <w:t xml:space="preserve">כולנו כאן בכוונות טובות, אמרתי את זה בפעם שעברה, אנחנו לא </w:t>
      </w:r>
      <w:bookmarkStart w:id="2949" w:name="_ETM_Q1_5766866"/>
      <w:bookmarkEnd w:id="2949"/>
      <w:r>
        <w:rPr>
          <w:rFonts w:hint="cs"/>
          <w:rtl/>
          <w:lang w:eastAsia="he-IL"/>
        </w:rPr>
        <w:t xml:space="preserve">יודעים מה זה יעשה לשוק, אנחנו לא יודעים מה זה </w:t>
      </w:r>
      <w:bookmarkStart w:id="2950" w:name="_ETM_Q1_5768689"/>
      <w:bookmarkEnd w:id="2950"/>
      <w:r>
        <w:rPr>
          <w:rFonts w:hint="cs"/>
          <w:rtl/>
          <w:lang w:eastAsia="he-IL"/>
        </w:rPr>
        <w:t xml:space="preserve">יעשה לרוקחים, אנחנו לא יודעים כמה רוקחים יהיו שיוחלפו על </w:t>
      </w:r>
      <w:bookmarkStart w:id="2951" w:name="_ETM_Q1_5773901"/>
      <w:bookmarkEnd w:id="2951"/>
      <w:r>
        <w:rPr>
          <w:rFonts w:hint="cs"/>
          <w:rtl/>
          <w:lang w:eastAsia="he-IL"/>
        </w:rPr>
        <w:t xml:space="preserve">ידי טכנאים ואז יהיו לנו מקומות שקשה לחברים כאן. </w:t>
      </w:r>
      <w:bookmarkStart w:id="2952" w:name="_ETM_Q1_5773678"/>
      <w:bookmarkEnd w:id="2952"/>
    </w:p>
    <w:p w14:paraId="3D70A592" w14:textId="77777777" w:rsidR="00E560F4" w:rsidRDefault="00E560F4" w:rsidP="00E560F4">
      <w:pPr>
        <w:rPr>
          <w:rtl/>
          <w:lang w:eastAsia="he-IL"/>
        </w:rPr>
      </w:pPr>
      <w:bookmarkStart w:id="2953" w:name="_ETM_Q1_5773714"/>
      <w:bookmarkEnd w:id="2953"/>
    </w:p>
    <w:p w14:paraId="1F37E48F" w14:textId="77AA4443" w:rsidR="00E560F4" w:rsidRDefault="00E560F4" w:rsidP="00E560F4">
      <w:pPr>
        <w:pStyle w:val="af6"/>
        <w:keepNext/>
        <w:rPr>
          <w:rtl/>
        </w:rPr>
      </w:pPr>
      <w:bookmarkStart w:id="2954" w:name="ET_yor_6447_280"/>
      <w:r w:rsidRPr="00E560F4">
        <w:rPr>
          <w:rStyle w:val="TagStyle"/>
          <w:rtl/>
        </w:rPr>
        <w:t xml:space="preserve"> &lt;&lt; יור &gt;&gt; </w:t>
      </w:r>
      <w:r>
        <w:rPr>
          <w:rtl/>
        </w:rPr>
        <w:t>היו"ר יונתן מישרקי:</w:t>
      </w:r>
      <w:r w:rsidRPr="00E560F4">
        <w:rPr>
          <w:rStyle w:val="TagStyle"/>
          <w:rtl/>
        </w:rPr>
        <w:t xml:space="preserve"> &lt;&lt; יור &gt;&gt;</w:t>
      </w:r>
      <w:r w:rsidR="00D0324A">
        <w:rPr>
          <w:rtl/>
        </w:rPr>
        <w:t xml:space="preserve"> </w:t>
      </w:r>
      <w:bookmarkEnd w:id="2954"/>
    </w:p>
    <w:p w14:paraId="0D729FC8" w14:textId="77777777" w:rsidR="00E560F4" w:rsidRDefault="00E560F4" w:rsidP="00E560F4">
      <w:pPr>
        <w:pStyle w:val="KeepWithNext"/>
        <w:rPr>
          <w:rtl/>
          <w:lang w:eastAsia="he-IL"/>
        </w:rPr>
      </w:pPr>
    </w:p>
    <w:p w14:paraId="5D164490" w14:textId="4C2D7914" w:rsidR="00E560F4" w:rsidRDefault="00E560F4" w:rsidP="00E560F4">
      <w:pPr>
        <w:rPr>
          <w:rtl/>
          <w:lang w:eastAsia="he-IL"/>
        </w:rPr>
      </w:pPr>
      <w:bookmarkStart w:id="2955" w:name="_ETM_Q1_5775255"/>
      <w:bookmarkStart w:id="2956" w:name="_ETM_Q1_5775281"/>
      <w:bookmarkEnd w:id="2955"/>
      <w:bookmarkEnd w:id="2956"/>
      <w:r>
        <w:rPr>
          <w:rFonts w:hint="cs"/>
          <w:rtl/>
          <w:lang w:eastAsia="he-IL"/>
        </w:rPr>
        <w:t xml:space="preserve">לכן </w:t>
      </w:r>
      <w:bookmarkStart w:id="2957" w:name="_ETM_Q1_5775766"/>
      <w:bookmarkEnd w:id="2957"/>
      <w:r>
        <w:rPr>
          <w:rFonts w:hint="cs"/>
          <w:rtl/>
          <w:lang w:eastAsia="he-IL"/>
        </w:rPr>
        <w:t xml:space="preserve">ביקשנו בחינה ועם דוח לוועדה. </w:t>
      </w:r>
    </w:p>
    <w:p w14:paraId="2A6B1263" w14:textId="77777777" w:rsidR="00E560F4" w:rsidRDefault="00E560F4" w:rsidP="00E560F4">
      <w:pPr>
        <w:rPr>
          <w:rtl/>
          <w:lang w:eastAsia="he-IL"/>
        </w:rPr>
      </w:pPr>
      <w:bookmarkStart w:id="2958" w:name="_ETM_Q1_5777494"/>
      <w:bookmarkStart w:id="2959" w:name="_ETM_Q1_5777530"/>
      <w:bookmarkEnd w:id="2958"/>
      <w:bookmarkEnd w:id="2959"/>
    </w:p>
    <w:p w14:paraId="53AA1DE5" w14:textId="446C5A65" w:rsidR="00E560F4" w:rsidRDefault="00E560F4" w:rsidP="00E560F4">
      <w:pPr>
        <w:pStyle w:val="af9"/>
        <w:keepNext/>
        <w:rPr>
          <w:rtl/>
          <w:lang w:eastAsia="he-IL"/>
        </w:rPr>
      </w:pPr>
      <w:bookmarkStart w:id="2960" w:name="ET_guest_אלפרד_אלאסמר_281"/>
      <w:r w:rsidRPr="00E560F4">
        <w:rPr>
          <w:rStyle w:val="TagStyle"/>
          <w:rtl/>
        </w:rPr>
        <w:t xml:space="preserve"> &lt;&lt; אורח &gt;&gt; </w:t>
      </w:r>
      <w:r>
        <w:rPr>
          <w:rtl/>
          <w:lang w:eastAsia="he-IL"/>
        </w:rPr>
        <w:t>אלפרד אלאסמר:</w:t>
      </w:r>
      <w:r w:rsidRPr="00E560F4">
        <w:rPr>
          <w:rStyle w:val="TagStyle"/>
          <w:rtl/>
        </w:rPr>
        <w:t xml:space="preserve"> &lt;&lt; אורח &gt;&gt;</w:t>
      </w:r>
      <w:r w:rsidR="00D0324A">
        <w:rPr>
          <w:rtl/>
          <w:lang w:eastAsia="he-IL"/>
        </w:rPr>
        <w:t xml:space="preserve"> </w:t>
      </w:r>
      <w:bookmarkEnd w:id="2960"/>
    </w:p>
    <w:p w14:paraId="17AF8243" w14:textId="77777777" w:rsidR="00E560F4" w:rsidRDefault="00E560F4" w:rsidP="00E560F4">
      <w:pPr>
        <w:pStyle w:val="KeepWithNext"/>
        <w:rPr>
          <w:rtl/>
          <w:lang w:eastAsia="he-IL"/>
        </w:rPr>
      </w:pPr>
    </w:p>
    <w:p w14:paraId="2A6189D3" w14:textId="2BA3706E" w:rsidR="00E560F4" w:rsidRDefault="00C16505" w:rsidP="00E560F4">
      <w:pPr>
        <w:rPr>
          <w:rtl/>
          <w:lang w:eastAsia="he-IL"/>
        </w:rPr>
      </w:pPr>
      <w:bookmarkStart w:id="2961" w:name="_ETM_Q1_5777725"/>
      <w:bookmarkStart w:id="2962" w:name="_ETM_Q1_5777751"/>
      <w:bookmarkEnd w:id="2961"/>
      <w:bookmarkEnd w:id="2962"/>
      <w:r>
        <w:rPr>
          <w:rFonts w:hint="cs"/>
          <w:rtl/>
          <w:lang w:eastAsia="he-IL"/>
        </w:rPr>
        <w:t xml:space="preserve">נכון, אז צריך להתחיל בזהירות. </w:t>
      </w:r>
      <w:bookmarkStart w:id="2963" w:name="_ETM_Q1_5779081"/>
      <w:bookmarkEnd w:id="2963"/>
      <w:r w:rsidR="00611EF4">
        <w:rPr>
          <w:rFonts w:hint="cs"/>
          <w:rtl/>
          <w:lang w:eastAsia="he-IL"/>
        </w:rPr>
        <w:t>אחד לשניים</w:t>
      </w:r>
      <w:r>
        <w:rPr>
          <w:rFonts w:hint="cs"/>
          <w:rtl/>
          <w:lang w:eastAsia="he-IL"/>
        </w:rPr>
        <w:t xml:space="preserve">, אני חושב שזה לא נכון להתחיל באחד לשלושה. </w:t>
      </w:r>
      <w:bookmarkStart w:id="2964" w:name="_ETM_Q1_5785014"/>
      <w:bookmarkEnd w:id="2964"/>
    </w:p>
    <w:p w14:paraId="04B07B7B" w14:textId="77777777" w:rsidR="00C16505" w:rsidRDefault="00C16505" w:rsidP="00E560F4">
      <w:pPr>
        <w:rPr>
          <w:rtl/>
          <w:lang w:eastAsia="he-IL"/>
        </w:rPr>
      </w:pPr>
      <w:bookmarkStart w:id="2965" w:name="_ETM_Q1_5785237"/>
      <w:bookmarkEnd w:id="2965"/>
    </w:p>
    <w:p w14:paraId="519A5167" w14:textId="7B35322F" w:rsidR="00C16505" w:rsidRDefault="00C16505" w:rsidP="00C16505">
      <w:pPr>
        <w:pStyle w:val="af9"/>
        <w:keepNext/>
        <w:rPr>
          <w:rtl/>
          <w:lang w:eastAsia="he-IL"/>
        </w:rPr>
      </w:pPr>
      <w:bookmarkStart w:id="2966" w:name="ET_guest_שירלי_אברמוביץ_282"/>
      <w:r w:rsidRPr="00C16505">
        <w:rPr>
          <w:rStyle w:val="TagStyle"/>
          <w:rtl/>
        </w:rPr>
        <w:t xml:space="preserve"> &lt;&lt; אורח &gt;&gt; </w:t>
      </w:r>
      <w:r>
        <w:rPr>
          <w:rtl/>
          <w:lang w:eastAsia="he-IL"/>
        </w:rPr>
        <w:t>שירלי אברמוביץ':</w:t>
      </w:r>
      <w:r w:rsidRPr="00C16505">
        <w:rPr>
          <w:rStyle w:val="TagStyle"/>
          <w:rtl/>
        </w:rPr>
        <w:t xml:space="preserve"> &lt;&lt; אורח &gt;&gt;</w:t>
      </w:r>
      <w:r w:rsidR="00D0324A">
        <w:rPr>
          <w:rtl/>
          <w:lang w:eastAsia="he-IL"/>
        </w:rPr>
        <w:t xml:space="preserve"> </w:t>
      </w:r>
      <w:bookmarkEnd w:id="2966"/>
    </w:p>
    <w:p w14:paraId="6008253B" w14:textId="77777777" w:rsidR="00C16505" w:rsidRDefault="00C16505" w:rsidP="00C16505">
      <w:pPr>
        <w:pStyle w:val="KeepWithNext"/>
        <w:rPr>
          <w:rtl/>
          <w:lang w:eastAsia="he-IL"/>
        </w:rPr>
      </w:pPr>
    </w:p>
    <w:p w14:paraId="07C97F7B" w14:textId="235AD521" w:rsidR="00C16505" w:rsidRDefault="00C16505" w:rsidP="00C16505">
      <w:pPr>
        <w:rPr>
          <w:rtl/>
          <w:lang w:eastAsia="he-IL"/>
        </w:rPr>
      </w:pPr>
      <w:bookmarkStart w:id="2967" w:name="_ETM_Q1_5785197"/>
      <w:bookmarkStart w:id="2968" w:name="_ETM_Q1_5785228"/>
      <w:bookmarkEnd w:id="2967"/>
      <w:bookmarkEnd w:id="2968"/>
      <w:r>
        <w:rPr>
          <w:rFonts w:hint="cs"/>
          <w:rtl/>
          <w:lang w:eastAsia="he-IL"/>
        </w:rPr>
        <w:t xml:space="preserve">כפי שהסבירה מירי, סעיף (2) הוא סעיף שעוסק </w:t>
      </w:r>
      <w:bookmarkStart w:id="2969" w:name="_ETM_Q1_5787332"/>
      <w:bookmarkEnd w:id="2969"/>
      <w:r>
        <w:rPr>
          <w:rFonts w:hint="cs"/>
          <w:rtl/>
          <w:lang w:eastAsia="he-IL"/>
        </w:rPr>
        <w:t>בקבלת החלטות פרטנית, ה</w:t>
      </w:r>
      <w:r w:rsidR="00C66278">
        <w:rPr>
          <w:rFonts w:hint="cs"/>
          <w:rtl/>
          <w:lang w:eastAsia="he-IL"/>
        </w:rPr>
        <w:t>ו</w:t>
      </w:r>
      <w:r>
        <w:rPr>
          <w:rFonts w:hint="cs"/>
          <w:rtl/>
          <w:lang w:eastAsia="he-IL"/>
        </w:rPr>
        <w:t xml:space="preserve">א לא קבלת החלטות גורפת ולכן הסעיף </w:t>
      </w:r>
      <w:bookmarkStart w:id="2970" w:name="_ETM_Q1_5793199"/>
      <w:bookmarkEnd w:id="2970"/>
      <w:r>
        <w:rPr>
          <w:rFonts w:hint="cs"/>
          <w:rtl/>
          <w:lang w:eastAsia="he-IL"/>
        </w:rPr>
        <w:t xml:space="preserve">הזה לא נותן לנו מענה, אנחנו עדיין סבורים </w:t>
      </w:r>
      <w:r w:rsidR="00C66278">
        <w:rPr>
          <w:rFonts w:hint="cs"/>
          <w:rtl/>
          <w:lang w:eastAsia="he-IL"/>
        </w:rPr>
        <w:t>ש</w:t>
      </w:r>
      <w:r>
        <w:rPr>
          <w:rFonts w:hint="cs"/>
          <w:rtl/>
          <w:lang w:eastAsia="he-IL"/>
        </w:rPr>
        <w:t xml:space="preserve">יחס של </w:t>
      </w:r>
      <w:bookmarkStart w:id="2971" w:name="_ETM_Q1_5797016"/>
      <w:bookmarkEnd w:id="2971"/>
      <w:r>
        <w:rPr>
          <w:rFonts w:hint="cs"/>
          <w:rtl/>
          <w:lang w:eastAsia="he-IL"/>
        </w:rPr>
        <w:t xml:space="preserve">אחד לשלושה הוא היחס המתאים. </w:t>
      </w:r>
    </w:p>
    <w:p w14:paraId="5E690EF5" w14:textId="77777777" w:rsidR="00C16505" w:rsidRDefault="00C16505" w:rsidP="00C16505">
      <w:pPr>
        <w:rPr>
          <w:rtl/>
          <w:lang w:eastAsia="he-IL"/>
        </w:rPr>
      </w:pPr>
      <w:bookmarkStart w:id="2972" w:name="_ETM_Q1_5801904"/>
      <w:bookmarkStart w:id="2973" w:name="_ETM_Q1_5801940"/>
      <w:bookmarkEnd w:id="2972"/>
      <w:bookmarkEnd w:id="2973"/>
    </w:p>
    <w:p w14:paraId="7B26A9B4" w14:textId="3B8A584C" w:rsidR="00C16505" w:rsidRDefault="00C16505" w:rsidP="00C16505">
      <w:pPr>
        <w:pStyle w:val="af9"/>
        <w:keepNext/>
        <w:rPr>
          <w:rtl/>
          <w:lang w:eastAsia="he-IL"/>
        </w:rPr>
      </w:pPr>
      <w:bookmarkStart w:id="2974" w:name="ET_guest_אלפרד_אלאסמר_283"/>
      <w:r w:rsidRPr="00C16505">
        <w:rPr>
          <w:rStyle w:val="TagStyle"/>
          <w:rtl/>
        </w:rPr>
        <w:t xml:space="preserve"> &lt;&lt; אורח &gt;&gt; </w:t>
      </w:r>
      <w:r>
        <w:rPr>
          <w:rtl/>
          <w:lang w:eastAsia="he-IL"/>
        </w:rPr>
        <w:t>אלפרד אלאסמר:</w:t>
      </w:r>
      <w:r w:rsidRPr="00C16505">
        <w:rPr>
          <w:rStyle w:val="TagStyle"/>
          <w:rtl/>
        </w:rPr>
        <w:t xml:space="preserve"> &lt;&lt; אורח &gt;&gt;</w:t>
      </w:r>
      <w:r w:rsidR="00D0324A">
        <w:rPr>
          <w:rtl/>
          <w:lang w:eastAsia="he-IL"/>
        </w:rPr>
        <w:t xml:space="preserve"> </w:t>
      </w:r>
      <w:bookmarkEnd w:id="2974"/>
    </w:p>
    <w:p w14:paraId="11CE5D54" w14:textId="77777777" w:rsidR="00C16505" w:rsidRDefault="00C16505" w:rsidP="00C16505">
      <w:pPr>
        <w:pStyle w:val="KeepWithNext"/>
        <w:rPr>
          <w:rtl/>
          <w:lang w:eastAsia="he-IL"/>
        </w:rPr>
      </w:pPr>
    </w:p>
    <w:p w14:paraId="03439760" w14:textId="74E0275D" w:rsidR="00C16505" w:rsidRDefault="00C16505" w:rsidP="00C16505">
      <w:pPr>
        <w:rPr>
          <w:rtl/>
          <w:lang w:eastAsia="he-IL"/>
        </w:rPr>
      </w:pPr>
      <w:bookmarkStart w:id="2975" w:name="_ETM_Q1_5800401"/>
      <w:bookmarkStart w:id="2976" w:name="_ETM_Q1_5800428"/>
      <w:bookmarkEnd w:id="2975"/>
      <w:bookmarkEnd w:id="2976"/>
      <w:r>
        <w:rPr>
          <w:rFonts w:hint="cs"/>
          <w:rtl/>
          <w:lang w:eastAsia="he-IL"/>
        </w:rPr>
        <w:t xml:space="preserve">אני חושב שאתם טועים. יש רוקחים שזו האחריות שלהם. היום אנחנו לא מוצאים רוקחים </w:t>
      </w:r>
      <w:bookmarkStart w:id="2977" w:name="_ETM_Q1_5805051"/>
      <w:bookmarkEnd w:id="2977"/>
      <w:r>
        <w:rPr>
          <w:rFonts w:hint="cs"/>
          <w:rtl/>
          <w:lang w:eastAsia="he-IL"/>
        </w:rPr>
        <w:t xml:space="preserve">שמסכימים להיות רוקחים אחראים בגלל הדבר הזה, הם אומרים שהם </w:t>
      </w:r>
      <w:bookmarkStart w:id="2978" w:name="_ETM_Q1_5810970"/>
      <w:bookmarkEnd w:id="2978"/>
      <w:r>
        <w:rPr>
          <w:rFonts w:hint="cs"/>
          <w:rtl/>
          <w:lang w:eastAsia="he-IL"/>
        </w:rPr>
        <w:t xml:space="preserve">לא רוצים לקחת אחריות כשיש עומס בדלפק של 30 איש </w:t>
      </w:r>
      <w:bookmarkStart w:id="2979" w:name="_ETM_Q1_5813970"/>
      <w:bookmarkEnd w:id="2979"/>
      <w:r>
        <w:rPr>
          <w:rFonts w:hint="cs"/>
          <w:rtl/>
          <w:lang w:eastAsia="he-IL"/>
        </w:rPr>
        <w:t xml:space="preserve">והיכולת שלי לפקח על הדבר הזה היא לא אמיתית, והסיבה </w:t>
      </w:r>
      <w:bookmarkStart w:id="2980" w:name="_ETM_Q1_5816532"/>
      <w:bookmarkEnd w:id="2980"/>
      <w:r>
        <w:rPr>
          <w:rFonts w:hint="cs"/>
          <w:rtl/>
          <w:lang w:eastAsia="he-IL"/>
        </w:rPr>
        <w:t xml:space="preserve">לזה זה לא בגלל שהבעלים של בית </w:t>
      </w:r>
      <w:bookmarkStart w:id="2981" w:name="_ETM_Q1_5818274"/>
      <w:bookmarkEnd w:id="2981"/>
      <w:r>
        <w:rPr>
          <w:rFonts w:hint="cs"/>
          <w:rtl/>
          <w:lang w:eastAsia="he-IL"/>
        </w:rPr>
        <w:t>מרקחת, לא בשום קופת חולים ולא אצלנו, רוצה לחסוך,</w:t>
      </w:r>
      <w:bookmarkStart w:id="2982" w:name="_ETM_Q1_5823281"/>
      <w:bookmarkEnd w:id="2982"/>
      <w:r>
        <w:rPr>
          <w:rFonts w:hint="cs"/>
          <w:rtl/>
          <w:lang w:eastAsia="he-IL"/>
        </w:rPr>
        <w:t xml:space="preserve"> אלא בגלל שאין רוקחים. זה מה שטל דיבר עליו. אז </w:t>
      </w:r>
      <w:bookmarkStart w:id="2983" w:name="_ETM_Q1_5825791"/>
      <w:bookmarkEnd w:id="2983"/>
      <w:r>
        <w:rPr>
          <w:rFonts w:hint="cs"/>
          <w:rtl/>
          <w:lang w:eastAsia="he-IL"/>
        </w:rPr>
        <w:t>עכשיו אנחנו נכנסים ל</w:t>
      </w:r>
      <w:r w:rsidR="00C66278">
        <w:rPr>
          <w:rFonts w:hint="cs"/>
          <w:rtl/>
          <w:lang w:eastAsia="he-IL"/>
        </w:rPr>
        <w:t>עידן חדש</w:t>
      </w:r>
      <w:r>
        <w:rPr>
          <w:rFonts w:hint="cs"/>
          <w:rtl/>
          <w:lang w:eastAsia="he-IL"/>
        </w:rPr>
        <w:t xml:space="preserve"> - - -</w:t>
      </w:r>
    </w:p>
    <w:p w14:paraId="3B1CDC7D" w14:textId="77777777" w:rsidR="00C16505" w:rsidRDefault="00C16505" w:rsidP="00C16505">
      <w:pPr>
        <w:rPr>
          <w:rtl/>
          <w:lang w:eastAsia="he-IL"/>
        </w:rPr>
      </w:pPr>
      <w:bookmarkStart w:id="2984" w:name="_ETM_Q1_5827509"/>
      <w:bookmarkStart w:id="2985" w:name="_ETM_Q1_5827550"/>
      <w:bookmarkStart w:id="2986" w:name="_ETM_Q1_5827085"/>
      <w:bookmarkEnd w:id="2984"/>
      <w:bookmarkEnd w:id="2985"/>
      <w:bookmarkEnd w:id="2986"/>
    </w:p>
    <w:p w14:paraId="7F300389" w14:textId="151E7F23" w:rsidR="00C16505" w:rsidRDefault="00C16505" w:rsidP="00C16505">
      <w:pPr>
        <w:pStyle w:val="af6"/>
        <w:keepNext/>
        <w:rPr>
          <w:rtl/>
        </w:rPr>
      </w:pPr>
      <w:bookmarkStart w:id="2987" w:name="ET_yor_6447_284"/>
      <w:r w:rsidRPr="00C16505">
        <w:rPr>
          <w:rStyle w:val="TagStyle"/>
          <w:rtl/>
        </w:rPr>
        <w:t xml:space="preserve"> &lt;&lt; יור &gt;&gt; </w:t>
      </w:r>
      <w:r>
        <w:rPr>
          <w:rtl/>
        </w:rPr>
        <w:t>היו"ר יונתן מישרקי:</w:t>
      </w:r>
      <w:r w:rsidRPr="00C16505">
        <w:rPr>
          <w:rStyle w:val="TagStyle"/>
          <w:rtl/>
        </w:rPr>
        <w:t xml:space="preserve"> &lt;&lt; יור &gt;&gt;</w:t>
      </w:r>
      <w:r w:rsidR="00D0324A">
        <w:rPr>
          <w:rtl/>
        </w:rPr>
        <w:t xml:space="preserve"> </w:t>
      </w:r>
      <w:bookmarkEnd w:id="2987"/>
    </w:p>
    <w:p w14:paraId="618F89BE" w14:textId="77777777" w:rsidR="00C16505" w:rsidRDefault="00C16505" w:rsidP="00C16505">
      <w:pPr>
        <w:pStyle w:val="KeepWithNext"/>
        <w:rPr>
          <w:rtl/>
          <w:lang w:eastAsia="he-IL"/>
        </w:rPr>
      </w:pPr>
    </w:p>
    <w:p w14:paraId="025D0591" w14:textId="23930003" w:rsidR="00C16505" w:rsidRDefault="00C16505" w:rsidP="00C16505">
      <w:pPr>
        <w:rPr>
          <w:rtl/>
          <w:lang w:eastAsia="he-IL"/>
        </w:rPr>
      </w:pPr>
      <w:bookmarkStart w:id="2988" w:name="_ETM_Q1_5827343"/>
      <w:bookmarkStart w:id="2989" w:name="_ETM_Q1_5827367"/>
      <w:bookmarkEnd w:id="2988"/>
      <w:bookmarkEnd w:id="2989"/>
      <w:r>
        <w:rPr>
          <w:rFonts w:hint="cs"/>
          <w:rtl/>
          <w:lang w:eastAsia="he-IL"/>
        </w:rPr>
        <w:t xml:space="preserve">אבל דווקא אתה </w:t>
      </w:r>
      <w:bookmarkStart w:id="2990" w:name="_ETM_Q1_5826636"/>
      <w:bookmarkEnd w:id="2990"/>
      <w:r>
        <w:rPr>
          <w:rFonts w:hint="cs"/>
          <w:rtl/>
          <w:lang w:eastAsia="he-IL"/>
        </w:rPr>
        <w:t>בסופרפארם יכול להחליט: ברשת לא יהיה יותר</w:t>
      </w:r>
      <w:bookmarkStart w:id="2991" w:name="_ETM_Q1_5829801"/>
      <w:bookmarkEnd w:id="2991"/>
      <w:r>
        <w:rPr>
          <w:rFonts w:hint="cs"/>
          <w:rtl/>
          <w:lang w:eastAsia="he-IL"/>
        </w:rPr>
        <w:t xml:space="preserve"> מאחד לשניים. </w:t>
      </w:r>
    </w:p>
    <w:p w14:paraId="1FC18A7D" w14:textId="77777777" w:rsidR="00C16505" w:rsidRDefault="00C16505" w:rsidP="00C16505">
      <w:pPr>
        <w:rPr>
          <w:rtl/>
          <w:lang w:eastAsia="he-IL"/>
        </w:rPr>
      </w:pPr>
      <w:bookmarkStart w:id="2992" w:name="_ETM_Q1_5831721"/>
      <w:bookmarkStart w:id="2993" w:name="_ETM_Q1_5831759"/>
      <w:bookmarkStart w:id="2994" w:name="_ETM_Q1_5834210"/>
      <w:bookmarkEnd w:id="2992"/>
      <w:bookmarkEnd w:id="2993"/>
      <w:bookmarkEnd w:id="2994"/>
    </w:p>
    <w:p w14:paraId="6B5A1CE1" w14:textId="7356B4B0" w:rsidR="00C16505" w:rsidRDefault="00C16505" w:rsidP="00C16505">
      <w:pPr>
        <w:pStyle w:val="af9"/>
        <w:keepNext/>
        <w:rPr>
          <w:rtl/>
          <w:lang w:eastAsia="he-IL"/>
        </w:rPr>
      </w:pPr>
      <w:bookmarkStart w:id="2995" w:name="ET_guest_אלפרד_אלאסמר_285"/>
      <w:r w:rsidRPr="00C16505">
        <w:rPr>
          <w:rStyle w:val="TagStyle"/>
          <w:rtl/>
        </w:rPr>
        <w:t xml:space="preserve"> &lt;&lt; אורח &gt;&gt; </w:t>
      </w:r>
      <w:r>
        <w:rPr>
          <w:rtl/>
          <w:lang w:eastAsia="he-IL"/>
        </w:rPr>
        <w:t>אלפרד אלאסמר:</w:t>
      </w:r>
      <w:r w:rsidRPr="00C16505">
        <w:rPr>
          <w:rStyle w:val="TagStyle"/>
          <w:rtl/>
        </w:rPr>
        <w:t xml:space="preserve"> &lt;&lt; אורח &gt;&gt;</w:t>
      </w:r>
      <w:r w:rsidR="00D0324A">
        <w:rPr>
          <w:rtl/>
          <w:lang w:eastAsia="he-IL"/>
        </w:rPr>
        <w:t xml:space="preserve"> </w:t>
      </w:r>
      <w:bookmarkEnd w:id="2995"/>
    </w:p>
    <w:p w14:paraId="1238DA0F" w14:textId="77777777" w:rsidR="00C16505" w:rsidRDefault="00C16505" w:rsidP="00C16505">
      <w:pPr>
        <w:pStyle w:val="KeepWithNext"/>
        <w:rPr>
          <w:rtl/>
          <w:lang w:eastAsia="he-IL"/>
        </w:rPr>
      </w:pPr>
    </w:p>
    <w:p w14:paraId="141912F5" w14:textId="088D94D5" w:rsidR="00C16505" w:rsidRDefault="00C16505" w:rsidP="00C16505">
      <w:pPr>
        <w:rPr>
          <w:rtl/>
          <w:lang w:eastAsia="he-IL"/>
        </w:rPr>
      </w:pPr>
      <w:bookmarkStart w:id="2996" w:name="_ETM_Q1_5834475"/>
      <w:bookmarkStart w:id="2997" w:name="_ETM_Q1_5834501"/>
      <w:bookmarkEnd w:id="2996"/>
      <w:bookmarkEnd w:id="2997"/>
      <w:r>
        <w:rPr>
          <w:rFonts w:hint="cs"/>
          <w:rtl/>
          <w:lang w:eastAsia="he-IL"/>
        </w:rPr>
        <w:t xml:space="preserve">אבל אנחנו כאן באנו לדון על שוק הרוקחות </w:t>
      </w:r>
      <w:bookmarkStart w:id="2998" w:name="_ETM_Q1_5836059"/>
      <w:bookmarkEnd w:id="2998"/>
      <w:r>
        <w:rPr>
          <w:rFonts w:hint="cs"/>
          <w:rtl/>
          <w:lang w:eastAsia="he-IL"/>
        </w:rPr>
        <w:t xml:space="preserve">בישראל ואני חושב שזה נכון לעשות את זה לכולם כי </w:t>
      </w:r>
      <w:bookmarkStart w:id="2999" w:name="_ETM_Q1_5836963"/>
      <w:bookmarkEnd w:id="2999"/>
      <w:r>
        <w:rPr>
          <w:rFonts w:hint="cs"/>
          <w:rtl/>
          <w:lang w:eastAsia="he-IL"/>
        </w:rPr>
        <w:t xml:space="preserve">בסוף כולם מסתכלים על כולם וזה נכון לעשות את זה. </w:t>
      </w:r>
      <w:bookmarkStart w:id="3000" w:name="_ETM_Q1_5843987"/>
      <w:bookmarkEnd w:id="3000"/>
      <w:r>
        <w:rPr>
          <w:rFonts w:hint="cs"/>
          <w:rtl/>
          <w:lang w:eastAsia="he-IL"/>
        </w:rPr>
        <w:t xml:space="preserve">עוד פעם, אני לא נגד ברמת העיקרון, אם נראה כי </w:t>
      </w:r>
      <w:bookmarkStart w:id="3001" w:name="_ETM_Q1_5846498"/>
      <w:bookmarkEnd w:id="3001"/>
      <w:r>
        <w:rPr>
          <w:rFonts w:hint="cs"/>
          <w:rtl/>
          <w:lang w:eastAsia="he-IL"/>
        </w:rPr>
        <w:t xml:space="preserve">טוב ואחרי שנה או שנתיים תרצו להגדיל, הכול בסדר, אבל </w:t>
      </w:r>
      <w:bookmarkStart w:id="3002" w:name="_ETM_Q1_5851044"/>
      <w:bookmarkEnd w:id="3002"/>
      <w:r>
        <w:rPr>
          <w:rFonts w:hint="cs"/>
          <w:rtl/>
          <w:lang w:eastAsia="he-IL"/>
        </w:rPr>
        <w:t>השינוי הוא שינוי אדיר. כולנו</w:t>
      </w:r>
      <w:r w:rsidR="00C66278">
        <w:rPr>
          <w:rFonts w:hint="cs"/>
          <w:rtl/>
          <w:lang w:eastAsia="he-IL"/>
        </w:rPr>
        <w:t xml:space="preserve"> עם</w:t>
      </w:r>
      <w:r>
        <w:rPr>
          <w:rFonts w:hint="cs"/>
          <w:rtl/>
          <w:lang w:eastAsia="he-IL"/>
        </w:rPr>
        <w:t xml:space="preserve"> כוונות טובות, השינוי הוא</w:t>
      </w:r>
      <w:bookmarkStart w:id="3003" w:name="_ETM_Q1_5856682"/>
      <w:bookmarkEnd w:id="3003"/>
      <w:r>
        <w:rPr>
          <w:rFonts w:hint="cs"/>
          <w:rtl/>
          <w:lang w:eastAsia="he-IL"/>
        </w:rPr>
        <w:t xml:space="preserve"> שינוי אדיר, אבל צריך להתחיל את זה לאט, למה </w:t>
      </w:r>
      <w:bookmarkStart w:id="3004" w:name="_ETM_Q1_5855131"/>
      <w:bookmarkEnd w:id="3004"/>
      <w:r>
        <w:rPr>
          <w:rFonts w:hint="cs"/>
          <w:rtl/>
          <w:lang w:eastAsia="he-IL"/>
        </w:rPr>
        <w:t xml:space="preserve">אחד לשלושה? </w:t>
      </w:r>
    </w:p>
    <w:p w14:paraId="03016EE0" w14:textId="77777777" w:rsidR="00C16505" w:rsidRDefault="00C16505" w:rsidP="00C16505">
      <w:pPr>
        <w:rPr>
          <w:rtl/>
          <w:lang w:eastAsia="he-IL"/>
        </w:rPr>
      </w:pPr>
      <w:bookmarkStart w:id="3005" w:name="_ETM_Q1_5858034"/>
      <w:bookmarkStart w:id="3006" w:name="_ETM_Q1_5858071"/>
      <w:bookmarkEnd w:id="3005"/>
      <w:bookmarkEnd w:id="3006"/>
    </w:p>
    <w:p w14:paraId="56E4FDCC" w14:textId="2B922DB1" w:rsidR="00C16505" w:rsidRDefault="00C16505" w:rsidP="00C16505">
      <w:pPr>
        <w:pStyle w:val="af6"/>
        <w:keepNext/>
        <w:rPr>
          <w:rtl/>
        </w:rPr>
      </w:pPr>
      <w:bookmarkStart w:id="3007" w:name="ET_yor_6447_286"/>
      <w:r w:rsidRPr="00C16505">
        <w:rPr>
          <w:rStyle w:val="TagStyle"/>
          <w:rtl/>
        </w:rPr>
        <w:t xml:space="preserve"> &lt;&lt; יור &gt;&gt; </w:t>
      </w:r>
      <w:r>
        <w:rPr>
          <w:rtl/>
        </w:rPr>
        <w:t>היו"ר יונתן מישרקי:</w:t>
      </w:r>
      <w:r w:rsidRPr="00C16505">
        <w:rPr>
          <w:rStyle w:val="TagStyle"/>
          <w:rtl/>
        </w:rPr>
        <w:t xml:space="preserve"> &lt;&lt; יור &gt;&gt;</w:t>
      </w:r>
      <w:r w:rsidR="00D0324A">
        <w:rPr>
          <w:rtl/>
        </w:rPr>
        <w:t xml:space="preserve"> </w:t>
      </w:r>
      <w:bookmarkEnd w:id="3007"/>
    </w:p>
    <w:p w14:paraId="170AB2FA" w14:textId="77777777" w:rsidR="00C16505" w:rsidRDefault="00C16505" w:rsidP="00C16505">
      <w:pPr>
        <w:pStyle w:val="KeepWithNext"/>
        <w:rPr>
          <w:rtl/>
          <w:lang w:eastAsia="he-IL"/>
        </w:rPr>
      </w:pPr>
    </w:p>
    <w:p w14:paraId="012DBEE2" w14:textId="4546C615" w:rsidR="00C16505" w:rsidRDefault="00C16505" w:rsidP="00C16505">
      <w:pPr>
        <w:rPr>
          <w:rtl/>
          <w:lang w:eastAsia="he-IL"/>
        </w:rPr>
      </w:pPr>
      <w:bookmarkStart w:id="3008" w:name="_ETM_Q1_5859669"/>
      <w:bookmarkStart w:id="3009" w:name="_ETM_Q1_5859693"/>
      <w:bookmarkEnd w:id="3008"/>
      <w:bookmarkEnd w:id="3009"/>
      <w:r>
        <w:rPr>
          <w:rFonts w:hint="cs"/>
          <w:rtl/>
          <w:lang w:eastAsia="he-IL"/>
        </w:rPr>
        <w:t>אני לא מכריח אותך אחד לשלושה</w:t>
      </w:r>
      <w:r w:rsidR="00C66278">
        <w:rPr>
          <w:rFonts w:hint="cs"/>
          <w:rtl/>
          <w:lang w:eastAsia="he-IL"/>
        </w:rPr>
        <w:t>.</w:t>
      </w:r>
      <w:r>
        <w:rPr>
          <w:rFonts w:hint="cs"/>
          <w:rtl/>
          <w:lang w:eastAsia="he-IL"/>
        </w:rPr>
        <w:t xml:space="preserve"> </w:t>
      </w:r>
      <w:bookmarkStart w:id="3010" w:name="_ETM_Q1_5863611"/>
      <w:bookmarkEnd w:id="3010"/>
    </w:p>
    <w:p w14:paraId="59440157" w14:textId="77777777" w:rsidR="00C16505" w:rsidRDefault="00C16505" w:rsidP="00C16505">
      <w:pPr>
        <w:rPr>
          <w:rtl/>
          <w:lang w:eastAsia="he-IL"/>
        </w:rPr>
      </w:pPr>
      <w:bookmarkStart w:id="3011" w:name="_ETM_Q1_5864010"/>
      <w:bookmarkStart w:id="3012" w:name="_ETM_Q1_5864051"/>
      <w:bookmarkStart w:id="3013" w:name="_ETM_Q1_5862535"/>
      <w:bookmarkEnd w:id="3011"/>
      <w:bookmarkEnd w:id="3012"/>
      <w:bookmarkEnd w:id="3013"/>
    </w:p>
    <w:p w14:paraId="5672DA69" w14:textId="004BBD8B" w:rsidR="00C16505" w:rsidRDefault="00C16505" w:rsidP="00C16505">
      <w:pPr>
        <w:pStyle w:val="af9"/>
        <w:keepNext/>
        <w:rPr>
          <w:rtl/>
          <w:lang w:eastAsia="he-IL"/>
        </w:rPr>
      </w:pPr>
      <w:bookmarkStart w:id="3014" w:name="ET_guest_אלפרד_אלאסמר_287"/>
      <w:r w:rsidRPr="00C16505">
        <w:rPr>
          <w:rStyle w:val="TagStyle"/>
          <w:rtl/>
        </w:rPr>
        <w:t xml:space="preserve"> &lt;&lt; אורח &gt;&gt; </w:t>
      </w:r>
      <w:r>
        <w:rPr>
          <w:rtl/>
          <w:lang w:eastAsia="he-IL"/>
        </w:rPr>
        <w:t>אלפרד אלאסמר:</w:t>
      </w:r>
      <w:r w:rsidRPr="00C16505">
        <w:rPr>
          <w:rStyle w:val="TagStyle"/>
          <w:rtl/>
        </w:rPr>
        <w:t xml:space="preserve"> &lt;&lt; אורח &gt;&gt;</w:t>
      </w:r>
      <w:r w:rsidR="00D0324A">
        <w:rPr>
          <w:rtl/>
          <w:lang w:eastAsia="he-IL"/>
        </w:rPr>
        <w:t xml:space="preserve"> </w:t>
      </w:r>
      <w:bookmarkEnd w:id="3014"/>
    </w:p>
    <w:p w14:paraId="7D560231" w14:textId="77777777" w:rsidR="00C16505" w:rsidRDefault="00C16505" w:rsidP="00C16505">
      <w:pPr>
        <w:pStyle w:val="KeepWithNext"/>
        <w:rPr>
          <w:rtl/>
          <w:lang w:eastAsia="he-IL"/>
        </w:rPr>
      </w:pPr>
    </w:p>
    <w:p w14:paraId="0ECA92C1" w14:textId="2771715E" w:rsidR="00C16505" w:rsidRDefault="00C16505" w:rsidP="00C16505">
      <w:pPr>
        <w:rPr>
          <w:rtl/>
          <w:lang w:eastAsia="he-IL"/>
        </w:rPr>
      </w:pPr>
      <w:bookmarkStart w:id="3015" w:name="_ETM_Q1_5862807"/>
      <w:bookmarkStart w:id="3016" w:name="_ETM_Q1_5862833"/>
      <w:bookmarkEnd w:id="3015"/>
      <w:bookmarkEnd w:id="3016"/>
      <w:r>
        <w:rPr>
          <w:rFonts w:hint="cs"/>
          <w:rtl/>
          <w:lang w:eastAsia="he-IL"/>
        </w:rPr>
        <w:t xml:space="preserve">אבל אתה מאפשר. למה אתה לא מאפשר אחד לארבעה? </w:t>
      </w:r>
      <w:bookmarkStart w:id="3017" w:name="_ETM_Q1_5867090"/>
      <w:bookmarkStart w:id="3018" w:name="_ETM_Q1_5869688"/>
      <w:bookmarkEnd w:id="3017"/>
      <w:bookmarkEnd w:id="3018"/>
    </w:p>
    <w:p w14:paraId="66E08398" w14:textId="77777777" w:rsidR="00C16505" w:rsidRDefault="00C16505" w:rsidP="00C16505">
      <w:pPr>
        <w:rPr>
          <w:rtl/>
          <w:lang w:eastAsia="he-IL"/>
        </w:rPr>
      </w:pPr>
      <w:bookmarkStart w:id="3019" w:name="_ETM_Q1_5869724"/>
      <w:bookmarkEnd w:id="3019"/>
    </w:p>
    <w:p w14:paraId="07B5E8AA" w14:textId="1B675B3E" w:rsidR="00C16505" w:rsidRDefault="00C16505" w:rsidP="00C16505">
      <w:pPr>
        <w:pStyle w:val="af6"/>
        <w:keepNext/>
        <w:rPr>
          <w:rtl/>
        </w:rPr>
      </w:pPr>
      <w:bookmarkStart w:id="3020" w:name="ET_yor_6447_288"/>
      <w:r w:rsidRPr="00C16505">
        <w:rPr>
          <w:rStyle w:val="TagStyle"/>
          <w:rtl/>
        </w:rPr>
        <w:t xml:space="preserve"> &lt;&lt; יור &gt;&gt; </w:t>
      </w:r>
      <w:r>
        <w:rPr>
          <w:rtl/>
        </w:rPr>
        <w:t>היו"ר יונתן מישרקי:</w:t>
      </w:r>
      <w:r w:rsidRPr="00C16505">
        <w:rPr>
          <w:rStyle w:val="TagStyle"/>
          <w:rtl/>
        </w:rPr>
        <w:t xml:space="preserve"> &lt;&lt; יור &gt;&gt;</w:t>
      </w:r>
      <w:r w:rsidR="00D0324A">
        <w:rPr>
          <w:rtl/>
        </w:rPr>
        <w:t xml:space="preserve"> </w:t>
      </w:r>
      <w:bookmarkEnd w:id="3020"/>
    </w:p>
    <w:p w14:paraId="2F5DCA88" w14:textId="77777777" w:rsidR="00C16505" w:rsidRDefault="00C16505" w:rsidP="00C16505">
      <w:pPr>
        <w:pStyle w:val="KeepWithNext"/>
        <w:rPr>
          <w:rtl/>
          <w:lang w:eastAsia="he-IL"/>
        </w:rPr>
      </w:pPr>
    </w:p>
    <w:p w14:paraId="285C0CDA" w14:textId="3FC21601" w:rsidR="00C16505" w:rsidRDefault="00C16505" w:rsidP="00C16505">
      <w:pPr>
        <w:rPr>
          <w:rtl/>
          <w:lang w:eastAsia="he-IL"/>
        </w:rPr>
      </w:pPr>
      <w:bookmarkStart w:id="3021" w:name="_ETM_Q1_5867975"/>
      <w:bookmarkStart w:id="3022" w:name="_ETM_Q1_5868004"/>
      <w:bookmarkEnd w:id="3021"/>
      <w:bookmarkEnd w:id="3022"/>
      <w:r>
        <w:rPr>
          <w:rFonts w:hint="cs"/>
          <w:rtl/>
          <w:lang w:eastAsia="he-IL"/>
        </w:rPr>
        <w:t>כי זו עמדת גורמי המקצוע במשרד</w:t>
      </w:r>
      <w:r w:rsidR="00C66278">
        <w:rPr>
          <w:rFonts w:hint="cs"/>
          <w:rtl/>
          <w:lang w:eastAsia="he-IL"/>
        </w:rPr>
        <w:t xml:space="preserve">, </w:t>
      </w:r>
      <w:r>
        <w:rPr>
          <w:rFonts w:hint="cs"/>
          <w:rtl/>
          <w:lang w:eastAsia="he-IL"/>
        </w:rPr>
        <w:t>אומרים ל</w:t>
      </w:r>
      <w:bookmarkStart w:id="3023" w:name="_ETM_Q1_5871657"/>
      <w:bookmarkEnd w:id="3023"/>
      <w:r>
        <w:rPr>
          <w:rFonts w:hint="cs"/>
          <w:rtl/>
          <w:lang w:eastAsia="he-IL"/>
        </w:rPr>
        <w:t xml:space="preserve">ך שישבו וליבנו את הסוגיה היטב. </w:t>
      </w:r>
      <w:bookmarkStart w:id="3024" w:name="_ETM_Q1_5876800"/>
      <w:bookmarkEnd w:id="3024"/>
    </w:p>
    <w:p w14:paraId="6E4E35B0" w14:textId="77777777" w:rsidR="00C16505" w:rsidRDefault="00C16505" w:rsidP="00C16505">
      <w:pPr>
        <w:rPr>
          <w:rtl/>
          <w:lang w:eastAsia="he-IL"/>
        </w:rPr>
      </w:pPr>
      <w:bookmarkStart w:id="3025" w:name="_ETM_Q1_5876835"/>
      <w:bookmarkStart w:id="3026" w:name="_ETM_Q1_5874479"/>
      <w:bookmarkEnd w:id="3025"/>
      <w:bookmarkEnd w:id="3026"/>
    </w:p>
    <w:p w14:paraId="30D01A5E" w14:textId="6F18F364" w:rsidR="00C16505" w:rsidRDefault="00C16505" w:rsidP="00C16505">
      <w:pPr>
        <w:pStyle w:val="af9"/>
        <w:keepNext/>
        <w:rPr>
          <w:rtl/>
          <w:lang w:eastAsia="he-IL"/>
        </w:rPr>
      </w:pPr>
      <w:bookmarkStart w:id="3027" w:name="ET_guest_אלפרד_אלאסמר_289"/>
      <w:r w:rsidRPr="00C16505">
        <w:rPr>
          <w:rStyle w:val="TagStyle"/>
          <w:rtl/>
        </w:rPr>
        <w:t xml:space="preserve"> &lt;&lt; אורח &gt;&gt; </w:t>
      </w:r>
      <w:r>
        <w:rPr>
          <w:rtl/>
          <w:lang w:eastAsia="he-IL"/>
        </w:rPr>
        <w:t>אלפרד אלאסמר:</w:t>
      </w:r>
      <w:r w:rsidRPr="00C16505">
        <w:rPr>
          <w:rStyle w:val="TagStyle"/>
          <w:rtl/>
        </w:rPr>
        <w:t xml:space="preserve"> &lt;&lt; אורח &gt;&gt;</w:t>
      </w:r>
      <w:r w:rsidR="00D0324A">
        <w:rPr>
          <w:rtl/>
          <w:lang w:eastAsia="he-IL"/>
        </w:rPr>
        <w:t xml:space="preserve"> </w:t>
      </w:r>
      <w:bookmarkEnd w:id="3027"/>
    </w:p>
    <w:p w14:paraId="0F4C64A4" w14:textId="77777777" w:rsidR="00C16505" w:rsidRDefault="00C16505" w:rsidP="00C16505">
      <w:pPr>
        <w:pStyle w:val="KeepWithNext"/>
        <w:rPr>
          <w:rtl/>
          <w:lang w:eastAsia="he-IL"/>
        </w:rPr>
      </w:pPr>
    </w:p>
    <w:p w14:paraId="1BF62DD1" w14:textId="072D2BE3" w:rsidR="00C16505" w:rsidRDefault="00C16505" w:rsidP="00C16505">
      <w:pPr>
        <w:rPr>
          <w:rtl/>
          <w:lang w:eastAsia="he-IL"/>
        </w:rPr>
      </w:pPr>
      <w:bookmarkStart w:id="3028" w:name="_ETM_Q1_5874744"/>
      <w:bookmarkStart w:id="3029" w:name="_ETM_Q1_5874770"/>
      <w:bookmarkEnd w:id="3028"/>
      <w:bookmarkEnd w:id="3029"/>
      <w:r>
        <w:rPr>
          <w:rFonts w:hint="cs"/>
          <w:rtl/>
          <w:lang w:eastAsia="he-IL"/>
        </w:rPr>
        <w:t xml:space="preserve">אז אני הקשבתי ואני לא </w:t>
      </w:r>
      <w:bookmarkStart w:id="3030" w:name="_ETM_Q1_5876776"/>
      <w:bookmarkEnd w:id="3030"/>
      <w:r>
        <w:rPr>
          <w:rFonts w:hint="cs"/>
          <w:rtl/>
          <w:lang w:eastAsia="he-IL"/>
        </w:rPr>
        <w:t xml:space="preserve">מסכים. </w:t>
      </w:r>
      <w:bookmarkStart w:id="3031" w:name="_ETM_Q1_5875956"/>
      <w:bookmarkEnd w:id="3031"/>
    </w:p>
    <w:p w14:paraId="70C14C66" w14:textId="77777777" w:rsidR="00C66278" w:rsidRDefault="00C66278" w:rsidP="00C66278">
      <w:pPr>
        <w:rPr>
          <w:rFonts w:ascii="David" w:hAnsi="David"/>
          <w:u w:val="single"/>
          <w:rtl/>
          <w:lang w:eastAsia="he-IL"/>
        </w:rPr>
      </w:pPr>
      <w:bookmarkStart w:id="3032" w:name="_ETM_Q1_5875995"/>
      <w:bookmarkStart w:id="3033" w:name="_ETM_Q1_5876085"/>
      <w:bookmarkStart w:id="3034" w:name="_ETM_Q1_5886566"/>
      <w:bookmarkEnd w:id="3032"/>
      <w:bookmarkEnd w:id="3033"/>
      <w:bookmarkEnd w:id="3034"/>
    </w:p>
    <w:p w14:paraId="13961A75" w14:textId="29971911" w:rsidR="00C66278" w:rsidRDefault="00C66278" w:rsidP="00C66278">
      <w:pPr>
        <w:pStyle w:val="af9"/>
        <w:keepNext/>
        <w:rPr>
          <w:rtl/>
          <w:lang w:eastAsia="he-IL"/>
        </w:rPr>
      </w:pPr>
      <w:bookmarkStart w:id="3035" w:name="ET_guest_שמריהו_שימי_הללי_572"/>
      <w:r w:rsidRPr="00C66278">
        <w:rPr>
          <w:rStyle w:val="TagStyle"/>
          <w:rtl/>
        </w:rPr>
        <w:t xml:space="preserve"> &lt;&lt; אורח &gt;&gt; </w:t>
      </w:r>
      <w:r>
        <w:rPr>
          <w:rtl/>
          <w:lang w:eastAsia="he-IL"/>
        </w:rPr>
        <w:t>שמריהו (שימי) הללי:</w:t>
      </w:r>
      <w:r w:rsidRPr="00C66278">
        <w:rPr>
          <w:rStyle w:val="TagStyle"/>
          <w:rtl/>
        </w:rPr>
        <w:t xml:space="preserve"> &lt;&lt; אורח &gt;&gt;</w:t>
      </w:r>
      <w:r w:rsidR="000B3BE9">
        <w:rPr>
          <w:rtl/>
          <w:lang w:eastAsia="he-IL"/>
        </w:rPr>
        <w:t xml:space="preserve"> </w:t>
      </w:r>
      <w:bookmarkEnd w:id="3035"/>
    </w:p>
    <w:p w14:paraId="34EFAFF7" w14:textId="77777777" w:rsidR="00C66278" w:rsidRDefault="00C66278" w:rsidP="00C66278">
      <w:pPr>
        <w:pStyle w:val="KeepWithNext"/>
        <w:rPr>
          <w:rtl/>
          <w:lang w:eastAsia="he-IL"/>
        </w:rPr>
      </w:pPr>
    </w:p>
    <w:p w14:paraId="034597C7" w14:textId="25E1A6F1" w:rsidR="00C16505" w:rsidRDefault="00C16505" w:rsidP="00C16505">
      <w:pPr>
        <w:rPr>
          <w:rtl/>
          <w:lang w:eastAsia="he-IL"/>
        </w:rPr>
      </w:pPr>
      <w:bookmarkStart w:id="3036" w:name="_ETM_Q1_5886879"/>
      <w:bookmarkStart w:id="3037" w:name="_ETM_Q1_5886903"/>
      <w:bookmarkStart w:id="3038" w:name="_ETM_Q1_5876345"/>
      <w:bookmarkStart w:id="3039" w:name="_ETM_Q1_5876373"/>
      <w:bookmarkEnd w:id="3036"/>
      <w:bookmarkEnd w:id="3037"/>
      <w:bookmarkEnd w:id="3038"/>
      <w:bookmarkEnd w:id="3039"/>
      <w:r>
        <w:rPr>
          <w:rFonts w:hint="cs"/>
          <w:rtl/>
          <w:lang w:eastAsia="he-IL"/>
        </w:rPr>
        <w:t xml:space="preserve">באופן מפתיע כל האנשים מהשוק שלא תמיד מסכימים </w:t>
      </w:r>
      <w:bookmarkStart w:id="3040" w:name="_ETM_Q1_5880312"/>
      <w:bookmarkEnd w:id="3040"/>
      <w:r>
        <w:rPr>
          <w:rFonts w:hint="cs"/>
          <w:rtl/>
          <w:lang w:eastAsia="he-IL"/>
        </w:rPr>
        <w:t>לכל דבר, כולנו רוצים אחד לשניים. זה לא סתם.</w:t>
      </w:r>
      <w:bookmarkStart w:id="3041" w:name="_ETM_Q1_5887977"/>
      <w:bookmarkEnd w:id="3041"/>
    </w:p>
    <w:p w14:paraId="2788F21B" w14:textId="77777777" w:rsidR="00C16505" w:rsidRDefault="00C16505" w:rsidP="00C16505">
      <w:pPr>
        <w:rPr>
          <w:rtl/>
          <w:lang w:eastAsia="he-IL"/>
        </w:rPr>
      </w:pPr>
      <w:bookmarkStart w:id="3042" w:name="_ETM_Q1_5888152"/>
      <w:bookmarkStart w:id="3043" w:name="_ETM_Q1_5888188"/>
      <w:bookmarkStart w:id="3044" w:name="_ETM_Q1_5887319"/>
      <w:bookmarkEnd w:id="3042"/>
      <w:bookmarkEnd w:id="3043"/>
      <w:bookmarkEnd w:id="3044"/>
    </w:p>
    <w:p w14:paraId="2132961F" w14:textId="7F75730D" w:rsidR="00C16505" w:rsidRDefault="00C16505" w:rsidP="00C16505">
      <w:pPr>
        <w:pStyle w:val="af9"/>
        <w:keepNext/>
        <w:rPr>
          <w:rtl/>
          <w:lang w:eastAsia="he-IL"/>
        </w:rPr>
      </w:pPr>
      <w:bookmarkStart w:id="3045" w:name="ET_guest_אלפרד_אלאסמר_291"/>
      <w:r w:rsidRPr="00C16505">
        <w:rPr>
          <w:rStyle w:val="TagStyle"/>
          <w:rtl/>
        </w:rPr>
        <w:t xml:space="preserve"> &lt;&lt; אורח &gt;&gt; </w:t>
      </w:r>
      <w:r>
        <w:rPr>
          <w:rtl/>
          <w:lang w:eastAsia="he-IL"/>
        </w:rPr>
        <w:t>אלפרד אלאסמר:</w:t>
      </w:r>
      <w:r w:rsidRPr="00C16505">
        <w:rPr>
          <w:rStyle w:val="TagStyle"/>
          <w:rtl/>
        </w:rPr>
        <w:t xml:space="preserve"> &lt;&lt; אורח &gt;&gt;</w:t>
      </w:r>
      <w:r w:rsidR="00D0324A">
        <w:rPr>
          <w:rtl/>
          <w:lang w:eastAsia="he-IL"/>
        </w:rPr>
        <w:t xml:space="preserve"> </w:t>
      </w:r>
      <w:bookmarkEnd w:id="3045"/>
    </w:p>
    <w:p w14:paraId="695B526B" w14:textId="77777777" w:rsidR="00C16505" w:rsidRDefault="00C16505" w:rsidP="00C16505">
      <w:pPr>
        <w:pStyle w:val="KeepWithNext"/>
        <w:rPr>
          <w:rtl/>
          <w:lang w:eastAsia="he-IL"/>
        </w:rPr>
      </w:pPr>
    </w:p>
    <w:p w14:paraId="1380507C" w14:textId="3A4F3D86" w:rsidR="00C16505" w:rsidRDefault="00C16505" w:rsidP="00C16505">
      <w:pPr>
        <w:rPr>
          <w:rtl/>
          <w:lang w:eastAsia="he-IL"/>
        </w:rPr>
      </w:pPr>
      <w:bookmarkStart w:id="3046" w:name="_ETM_Q1_5887559"/>
      <w:bookmarkStart w:id="3047" w:name="_ETM_Q1_5887584"/>
      <w:bookmarkEnd w:id="3046"/>
      <w:bookmarkEnd w:id="3047"/>
      <w:r>
        <w:rPr>
          <w:rFonts w:hint="cs"/>
          <w:rtl/>
          <w:lang w:eastAsia="he-IL"/>
        </w:rPr>
        <w:t xml:space="preserve">טל דיבר על העובדים הלא מקצועיים שיש היום בדלפק. אז </w:t>
      </w:r>
      <w:bookmarkStart w:id="3048" w:name="_ETM_Q1_5891152"/>
      <w:bookmarkEnd w:id="3048"/>
      <w:r>
        <w:rPr>
          <w:rFonts w:hint="cs"/>
          <w:rtl/>
          <w:lang w:eastAsia="he-IL"/>
        </w:rPr>
        <w:t xml:space="preserve">היום בדלפק אין רוקח לשלושה כאלה כי אי </w:t>
      </w:r>
      <w:bookmarkStart w:id="3049" w:name="_ETM_Q1_5892713"/>
      <w:bookmarkEnd w:id="3049"/>
      <w:r>
        <w:rPr>
          <w:rFonts w:hint="cs"/>
          <w:rtl/>
          <w:lang w:eastAsia="he-IL"/>
        </w:rPr>
        <w:t xml:space="preserve">אפשר, כי זה בלתי אפשרי. </w:t>
      </w:r>
      <w:bookmarkStart w:id="3050" w:name="_ETM_Q1_5896376"/>
      <w:bookmarkEnd w:id="3050"/>
    </w:p>
    <w:p w14:paraId="157E7A54" w14:textId="77777777" w:rsidR="00C16505" w:rsidRDefault="00C16505" w:rsidP="00C16505">
      <w:pPr>
        <w:rPr>
          <w:rtl/>
          <w:lang w:eastAsia="he-IL"/>
        </w:rPr>
      </w:pPr>
      <w:bookmarkStart w:id="3051" w:name="_ETM_Q1_5896414"/>
      <w:bookmarkEnd w:id="3051"/>
    </w:p>
    <w:p w14:paraId="7ABD8F43" w14:textId="3D8EAC15" w:rsidR="00C16505" w:rsidRDefault="00C16505" w:rsidP="00C16505">
      <w:pPr>
        <w:pStyle w:val="a4"/>
        <w:keepNext/>
        <w:rPr>
          <w:rtl/>
        </w:rPr>
      </w:pPr>
      <w:bookmarkStart w:id="3052" w:name="ET_speaker_6350_292"/>
      <w:r w:rsidRPr="00C16505">
        <w:rPr>
          <w:rStyle w:val="TagStyle"/>
          <w:rtl/>
        </w:rPr>
        <w:t xml:space="preserve"> &lt;&lt; דובר &gt;&gt; </w:t>
      </w:r>
      <w:r>
        <w:rPr>
          <w:rtl/>
        </w:rPr>
        <w:t>יאסר חוג'יראת (רע"מ – הרשימה הערבית המאוחדת):</w:t>
      </w:r>
      <w:r w:rsidRPr="00C16505">
        <w:rPr>
          <w:rStyle w:val="TagStyle"/>
          <w:rtl/>
        </w:rPr>
        <w:t xml:space="preserve"> &lt;&lt; דובר &gt;&gt;</w:t>
      </w:r>
      <w:r w:rsidR="00D0324A">
        <w:rPr>
          <w:rtl/>
        </w:rPr>
        <w:t xml:space="preserve"> </w:t>
      </w:r>
      <w:bookmarkEnd w:id="3052"/>
    </w:p>
    <w:p w14:paraId="401BE02B" w14:textId="77777777" w:rsidR="00C16505" w:rsidRDefault="00C16505" w:rsidP="00C16505">
      <w:pPr>
        <w:pStyle w:val="KeepWithNext"/>
        <w:rPr>
          <w:rtl/>
          <w:lang w:eastAsia="he-IL"/>
        </w:rPr>
      </w:pPr>
    </w:p>
    <w:p w14:paraId="082E34C9" w14:textId="0BEFE01A" w:rsidR="00C16505" w:rsidRDefault="00C16505" w:rsidP="00C16505">
      <w:pPr>
        <w:rPr>
          <w:rtl/>
          <w:lang w:eastAsia="he-IL"/>
        </w:rPr>
      </w:pPr>
      <w:bookmarkStart w:id="3053" w:name="_ETM_Q1_5894728"/>
      <w:bookmarkStart w:id="3054" w:name="_ETM_Q1_5894750"/>
      <w:bookmarkEnd w:id="3053"/>
      <w:bookmarkEnd w:id="3054"/>
      <w:r>
        <w:rPr>
          <w:rFonts w:hint="cs"/>
          <w:rtl/>
          <w:lang w:eastAsia="he-IL"/>
        </w:rPr>
        <w:t xml:space="preserve">בוא נלך על הפשרה </w:t>
      </w:r>
      <w:bookmarkStart w:id="3055" w:name="_ETM_Q1_5896559"/>
      <w:bookmarkEnd w:id="3055"/>
      <w:r>
        <w:rPr>
          <w:rFonts w:hint="cs"/>
          <w:rtl/>
          <w:lang w:eastAsia="he-IL"/>
        </w:rPr>
        <w:t xml:space="preserve">ונתקדם. </w:t>
      </w:r>
      <w:bookmarkStart w:id="3056" w:name="_ETM_Q1_5898078"/>
      <w:bookmarkEnd w:id="3056"/>
    </w:p>
    <w:p w14:paraId="64CD686E" w14:textId="77777777" w:rsidR="00C16505" w:rsidRDefault="00C16505" w:rsidP="00C16505">
      <w:pPr>
        <w:rPr>
          <w:rtl/>
          <w:lang w:eastAsia="he-IL"/>
        </w:rPr>
      </w:pPr>
      <w:bookmarkStart w:id="3057" w:name="_ETM_Q1_5898116"/>
      <w:bookmarkStart w:id="3058" w:name="_ETM_Q1_5896068"/>
      <w:bookmarkStart w:id="3059" w:name="_ETM_Q1_5896399"/>
      <w:bookmarkEnd w:id="3057"/>
      <w:bookmarkEnd w:id="3058"/>
      <w:bookmarkEnd w:id="3059"/>
    </w:p>
    <w:p w14:paraId="332C8B63" w14:textId="4F9E072F" w:rsidR="00C16505" w:rsidRDefault="00C16505" w:rsidP="00C16505">
      <w:pPr>
        <w:pStyle w:val="af9"/>
        <w:keepNext/>
        <w:rPr>
          <w:rtl/>
          <w:lang w:eastAsia="he-IL"/>
        </w:rPr>
      </w:pPr>
      <w:bookmarkStart w:id="3060" w:name="ET_guest_גאיה_עפר_293"/>
      <w:r w:rsidRPr="00C16505">
        <w:rPr>
          <w:rStyle w:val="TagStyle"/>
          <w:rtl/>
        </w:rPr>
        <w:t xml:space="preserve"> &lt;&lt; אורח &gt;&gt; </w:t>
      </w:r>
      <w:r>
        <w:rPr>
          <w:rtl/>
          <w:lang w:eastAsia="he-IL"/>
        </w:rPr>
        <w:t>גאיה עפר:</w:t>
      </w:r>
      <w:r w:rsidRPr="00C16505">
        <w:rPr>
          <w:rStyle w:val="TagStyle"/>
          <w:rtl/>
        </w:rPr>
        <w:t xml:space="preserve"> &lt;&lt; אורח &gt;&gt;</w:t>
      </w:r>
      <w:r w:rsidR="00D0324A">
        <w:rPr>
          <w:rtl/>
          <w:lang w:eastAsia="he-IL"/>
        </w:rPr>
        <w:t xml:space="preserve"> </w:t>
      </w:r>
      <w:bookmarkEnd w:id="3060"/>
    </w:p>
    <w:p w14:paraId="4AC5F749" w14:textId="77777777" w:rsidR="00C16505" w:rsidRDefault="00C16505" w:rsidP="00C16505">
      <w:pPr>
        <w:pStyle w:val="KeepWithNext"/>
        <w:rPr>
          <w:rtl/>
          <w:lang w:eastAsia="he-IL"/>
        </w:rPr>
      </w:pPr>
    </w:p>
    <w:p w14:paraId="0C56BCEC" w14:textId="292E8B10" w:rsidR="00707623" w:rsidRDefault="00C16505" w:rsidP="005A31EB">
      <w:pPr>
        <w:rPr>
          <w:rtl/>
          <w:lang w:eastAsia="he-IL"/>
        </w:rPr>
      </w:pPr>
      <w:bookmarkStart w:id="3061" w:name="_ETM_Q1_5896635"/>
      <w:bookmarkStart w:id="3062" w:name="_ETM_Q1_5896657"/>
      <w:bookmarkEnd w:id="3061"/>
      <w:bookmarkEnd w:id="3062"/>
      <w:r>
        <w:rPr>
          <w:rFonts w:hint="cs"/>
          <w:rtl/>
          <w:lang w:eastAsia="he-IL"/>
        </w:rPr>
        <w:t xml:space="preserve">רציתי להתייחס, זו הצעת חוק שבמקור הובאה כחלק </w:t>
      </w:r>
      <w:bookmarkStart w:id="3063" w:name="_ETM_Q1_5903583"/>
      <w:bookmarkEnd w:id="3063"/>
      <w:r>
        <w:rPr>
          <w:rFonts w:hint="cs"/>
          <w:rtl/>
          <w:lang w:eastAsia="he-IL"/>
        </w:rPr>
        <w:t xml:space="preserve">מהתוכנית הכלכלית הקודמת ואני רוצה להגיד בתור משרד האוצר שמתעסקת </w:t>
      </w:r>
      <w:bookmarkStart w:id="3064" w:name="_ETM_Q1_5909054"/>
      <w:bookmarkEnd w:id="3064"/>
      <w:r>
        <w:rPr>
          <w:rFonts w:hint="cs"/>
          <w:rtl/>
          <w:lang w:eastAsia="he-IL"/>
        </w:rPr>
        <w:t xml:space="preserve">הרבה בתחום הבריאות ובוודאי חברי הוועדה, אני פעם ראשונה שומעת </w:t>
      </w:r>
      <w:bookmarkStart w:id="3065" w:name="_ETM_Q1_5912710"/>
      <w:bookmarkEnd w:id="3065"/>
      <w:r>
        <w:rPr>
          <w:rFonts w:hint="cs"/>
          <w:rtl/>
          <w:lang w:eastAsia="he-IL"/>
        </w:rPr>
        <w:t>גופים פרטיים שמבקשים ממשרד הבריאות להקשיח את הרגולצ</w:t>
      </w:r>
      <w:r w:rsidR="006075D5">
        <w:rPr>
          <w:rFonts w:hint="cs"/>
          <w:rtl/>
          <w:lang w:eastAsia="he-IL"/>
        </w:rPr>
        <w:t>י</w:t>
      </w:r>
      <w:r>
        <w:rPr>
          <w:rFonts w:hint="cs"/>
          <w:rtl/>
          <w:lang w:eastAsia="he-IL"/>
        </w:rPr>
        <w:t>ה</w:t>
      </w:r>
      <w:r w:rsidR="00707623">
        <w:rPr>
          <w:rFonts w:hint="cs"/>
          <w:rtl/>
          <w:lang w:eastAsia="he-IL"/>
        </w:rPr>
        <w:t xml:space="preserve"> עליהם </w:t>
      </w:r>
      <w:bookmarkStart w:id="3066" w:name="_ETM_Q1_5920535"/>
      <w:bookmarkEnd w:id="3066"/>
      <w:r w:rsidR="00707623">
        <w:rPr>
          <w:rFonts w:hint="cs"/>
          <w:rtl/>
          <w:lang w:eastAsia="he-IL"/>
        </w:rPr>
        <w:t xml:space="preserve">במקרים שבהם משרד הבריאות אומר שהוא מאפשר בסך הכול, שהוא </w:t>
      </w:r>
      <w:bookmarkStart w:id="3067" w:name="_ETM_Q1_5923064"/>
      <w:bookmarkEnd w:id="3067"/>
      <w:r w:rsidR="00707623">
        <w:rPr>
          <w:rFonts w:hint="cs"/>
          <w:rtl/>
          <w:lang w:eastAsia="he-IL"/>
        </w:rPr>
        <w:t>קובע את הרף הקליני, הרף ההגיוני שישמור על בריאות הציבור</w:t>
      </w:r>
      <w:r w:rsidR="005A31EB">
        <w:rPr>
          <w:rFonts w:hint="cs"/>
          <w:rtl/>
          <w:lang w:eastAsia="he-IL"/>
        </w:rPr>
        <w:t>,</w:t>
      </w:r>
      <w:r w:rsidR="00707623">
        <w:rPr>
          <w:rFonts w:hint="cs"/>
          <w:rtl/>
          <w:lang w:eastAsia="he-IL"/>
        </w:rPr>
        <w:t xml:space="preserve"> </w:t>
      </w:r>
      <w:bookmarkStart w:id="3068" w:name="_ETM_Q1_5928136"/>
      <w:bookmarkEnd w:id="3068"/>
      <w:r w:rsidR="00707623">
        <w:rPr>
          <w:rFonts w:hint="cs"/>
          <w:rtl/>
          <w:lang w:eastAsia="he-IL"/>
        </w:rPr>
        <w:t>וגופים שרוצים להחיל על עצמם, להחמיר ובעצם להחזיק פחות</w:t>
      </w:r>
      <w:bookmarkStart w:id="3069" w:name="_ETM_Q1_5929794"/>
      <w:bookmarkEnd w:id="3069"/>
      <w:r w:rsidR="00707623">
        <w:rPr>
          <w:rFonts w:hint="cs"/>
          <w:rtl/>
          <w:lang w:eastAsia="he-IL"/>
        </w:rPr>
        <w:t xml:space="preserve"> רוקחים</w:t>
      </w:r>
      <w:r w:rsidR="005A31EB">
        <w:rPr>
          <w:rFonts w:hint="cs"/>
          <w:rtl/>
          <w:lang w:eastAsia="he-IL"/>
        </w:rPr>
        <w:t xml:space="preserve">, </w:t>
      </w:r>
      <w:r w:rsidR="00707623">
        <w:rPr>
          <w:rFonts w:hint="cs"/>
          <w:rtl/>
          <w:lang w:eastAsia="he-IL"/>
        </w:rPr>
        <w:t>יוכלו לעשות את זה</w:t>
      </w:r>
      <w:r>
        <w:rPr>
          <w:rFonts w:hint="cs"/>
          <w:rtl/>
          <w:lang w:eastAsia="he-IL"/>
        </w:rPr>
        <w:t>.</w:t>
      </w:r>
      <w:r w:rsidR="00707623">
        <w:rPr>
          <w:rFonts w:hint="cs"/>
          <w:rtl/>
          <w:lang w:eastAsia="he-IL"/>
        </w:rPr>
        <w:t xml:space="preserve"> </w:t>
      </w:r>
      <w:bookmarkStart w:id="3070" w:name="_ETM_Q1_5939591"/>
      <w:bookmarkEnd w:id="3070"/>
    </w:p>
    <w:p w14:paraId="19CBBFBE" w14:textId="77777777" w:rsidR="00707623" w:rsidRDefault="00707623" w:rsidP="00C16505">
      <w:pPr>
        <w:rPr>
          <w:rtl/>
          <w:lang w:eastAsia="he-IL"/>
        </w:rPr>
      </w:pPr>
      <w:bookmarkStart w:id="3071" w:name="_ETM_Q1_5939637"/>
      <w:bookmarkEnd w:id="3071"/>
    </w:p>
    <w:p w14:paraId="23538BC4" w14:textId="57848E4C" w:rsidR="00C16505" w:rsidRDefault="00707623" w:rsidP="00C16505">
      <w:pPr>
        <w:rPr>
          <w:rtl/>
          <w:lang w:eastAsia="he-IL"/>
        </w:rPr>
      </w:pPr>
      <w:bookmarkStart w:id="3072" w:name="_ETM_Q1_5939782"/>
      <w:bookmarkStart w:id="3073" w:name="_ETM_Q1_5939820"/>
      <w:bookmarkEnd w:id="3072"/>
      <w:bookmarkEnd w:id="3073"/>
      <w:r>
        <w:rPr>
          <w:rFonts w:hint="cs"/>
          <w:rtl/>
          <w:lang w:eastAsia="he-IL"/>
        </w:rPr>
        <w:t xml:space="preserve">אבל אם בקופות החולים, שצריכות </w:t>
      </w:r>
      <w:bookmarkStart w:id="3074" w:name="_ETM_Q1_5936719"/>
      <w:bookmarkEnd w:id="3074"/>
      <w:r>
        <w:rPr>
          <w:rFonts w:hint="cs"/>
          <w:rtl/>
          <w:lang w:eastAsia="he-IL"/>
        </w:rPr>
        <w:t>לתת ונדרשות לתת פריסה מאוד גדולה לכל הציבור בכל הארץ</w:t>
      </w:r>
      <w:bookmarkStart w:id="3075" w:name="_ETM_Q1_5941244"/>
      <w:bookmarkEnd w:id="3075"/>
      <w:r>
        <w:rPr>
          <w:rFonts w:hint="cs"/>
          <w:rtl/>
          <w:lang w:eastAsia="he-IL"/>
        </w:rPr>
        <w:t xml:space="preserve"> ובתנאים ובמרחקים סבירים אומרות שהם יודעים להפעיל את זה </w:t>
      </w:r>
      <w:bookmarkStart w:id="3076" w:name="_ETM_Q1_5945601"/>
      <w:bookmarkEnd w:id="3076"/>
      <w:r>
        <w:rPr>
          <w:rFonts w:hint="cs"/>
          <w:rtl/>
          <w:lang w:eastAsia="he-IL"/>
        </w:rPr>
        <w:t xml:space="preserve">ויודעים לקחת את האחריות על זה, בוודאי שנכון לאפשר </w:t>
      </w:r>
      <w:bookmarkStart w:id="3077" w:name="_ETM_Q1_5945723"/>
      <w:bookmarkEnd w:id="3077"/>
      <w:r>
        <w:rPr>
          <w:rFonts w:hint="cs"/>
          <w:rtl/>
          <w:lang w:eastAsia="he-IL"/>
        </w:rPr>
        <w:t xml:space="preserve">להם את הדבר הזה. אני לא רואה בעצם למה חברה </w:t>
      </w:r>
      <w:bookmarkStart w:id="3078" w:name="_ETM_Q1_5953427"/>
      <w:bookmarkEnd w:id="3078"/>
      <w:r>
        <w:rPr>
          <w:rFonts w:hint="cs"/>
          <w:rtl/>
          <w:lang w:eastAsia="he-IL"/>
        </w:rPr>
        <w:t>פרטית תדרוש שיחמירו עם גופים אחרים</w:t>
      </w:r>
      <w:r w:rsidR="005A31EB">
        <w:rPr>
          <w:rFonts w:hint="cs"/>
          <w:rtl/>
          <w:lang w:eastAsia="he-IL"/>
        </w:rPr>
        <w:t xml:space="preserve">, </w:t>
      </w:r>
      <w:r>
        <w:rPr>
          <w:rFonts w:hint="cs"/>
          <w:rtl/>
          <w:lang w:eastAsia="he-IL"/>
        </w:rPr>
        <w:t xml:space="preserve">למעט אם יש </w:t>
      </w:r>
      <w:bookmarkStart w:id="3079" w:name="_ETM_Q1_5958435"/>
      <w:bookmarkEnd w:id="3079"/>
      <w:r>
        <w:rPr>
          <w:rFonts w:hint="cs"/>
          <w:rtl/>
          <w:lang w:eastAsia="he-IL"/>
        </w:rPr>
        <w:t xml:space="preserve">סוגיות של תחרות או של ניסיון למנוע. </w:t>
      </w:r>
    </w:p>
    <w:p w14:paraId="46951F3F" w14:textId="77777777" w:rsidR="00707623" w:rsidRDefault="00707623" w:rsidP="00C16505">
      <w:pPr>
        <w:rPr>
          <w:rtl/>
          <w:lang w:eastAsia="he-IL"/>
        </w:rPr>
      </w:pPr>
      <w:bookmarkStart w:id="3080" w:name="_ETM_Q1_5960919"/>
      <w:bookmarkStart w:id="3081" w:name="_ETM_Q1_5960961"/>
      <w:bookmarkEnd w:id="3080"/>
      <w:bookmarkEnd w:id="3081"/>
    </w:p>
    <w:p w14:paraId="6801AA0A" w14:textId="4F4075FF" w:rsidR="00707623" w:rsidRDefault="00707623" w:rsidP="00707623">
      <w:pPr>
        <w:pStyle w:val="af9"/>
        <w:keepNext/>
        <w:rPr>
          <w:rtl/>
          <w:lang w:eastAsia="he-IL"/>
        </w:rPr>
      </w:pPr>
      <w:bookmarkStart w:id="3082" w:name="ET_guest_אלפרד_אלאסמר_294"/>
      <w:r w:rsidRPr="00707623">
        <w:rPr>
          <w:rStyle w:val="TagStyle"/>
          <w:rtl/>
        </w:rPr>
        <w:t xml:space="preserve"> &lt;&lt; אורח &gt;&gt; </w:t>
      </w:r>
      <w:r>
        <w:rPr>
          <w:rtl/>
          <w:lang w:eastAsia="he-IL"/>
        </w:rPr>
        <w:t>אלפרד אלאסמר:</w:t>
      </w:r>
      <w:r w:rsidRPr="00707623">
        <w:rPr>
          <w:rStyle w:val="TagStyle"/>
          <w:rtl/>
        </w:rPr>
        <w:t xml:space="preserve"> &lt;&lt; אורח &gt;&gt;</w:t>
      </w:r>
      <w:r w:rsidR="00D0324A">
        <w:rPr>
          <w:rtl/>
          <w:lang w:eastAsia="he-IL"/>
        </w:rPr>
        <w:t xml:space="preserve"> </w:t>
      </w:r>
      <w:bookmarkEnd w:id="3082"/>
    </w:p>
    <w:p w14:paraId="0648F68D" w14:textId="77777777" w:rsidR="00707623" w:rsidRDefault="00707623" w:rsidP="00707623">
      <w:pPr>
        <w:pStyle w:val="KeepWithNext"/>
        <w:rPr>
          <w:rtl/>
          <w:lang w:eastAsia="he-IL"/>
        </w:rPr>
      </w:pPr>
    </w:p>
    <w:p w14:paraId="18A53257" w14:textId="55D67ABA" w:rsidR="00707623" w:rsidRDefault="00707623" w:rsidP="00707623">
      <w:pPr>
        <w:rPr>
          <w:rtl/>
          <w:lang w:eastAsia="he-IL"/>
        </w:rPr>
      </w:pPr>
      <w:bookmarkStart w:id="3083" w:name="_ETM_Q1_5959075"/>
      <w:bookmarkStart w:id="3084" w:name="_ETM_Q1_5959104"/>
      <w:bookmarkEnd w:id="3083"/>
      <w:bookmarkEnd w:id="3084"/>
      <w:r>
        <w:rPr>
          <w:rFonts w:hint="cs"/>
          <w:rtl/>
          <w:lang w:eastAsia="he-IL"/>
        </w:rPr>
        <w:t>אני אענה. א</w:t>
      </w:r>
      <w:bookmarkStart w:id="3085" w:name="_ETM_Q1_5964900"/>
      <w:bookmarkEnd w:id="3085"/>
      <w:r>
        <w:rPr>
          <w:rFonts w:hint="cs"/>
          <w:rtl/>
          <w:lang w:eastAsia="he-IL"/>
        </w:rPr>
        <w:t xml:space="preserve">ם היינו צריכים לשלוח לכאן את האנשים שידברו על הכסף </w:t>
      </w:r>
      <w:bookmarkStart w:id="3086" w:name="_ETM_Q1_5965682"/>
      <w:bookmarkEnd w:id="3086"/>
      <w:r>
        <w:rPr>
          <w:rFonts w:hint="cs"/>
          <w:rtl/>
          <w:lang w:eastAsia="he-IL"/>
        </w:rPr>
        <w:t xml:space="preserve">הייתי שולח את סמנכ"ל הכספים ולא אותי. אני רוקח, אני </w:t>
      </w:r>
      <w:bookmarkStart w:id="3087" w:name="_ETM_Q1_5970942"/>
      <w:bookmarkEnd w:id="3087"/>
      <w:r>
        <w:rPr>
          <w:rFonts w:hint="cs"/>
          <w:rtl/>
          <w:lang w:eastAsia="he-IL"/>
        </w:rPr>
        <w:t xml:space="preserve">מייצג את הרוקחים ואני לא מייצג את הרווחים </w:t>
      </w:r>
      <w:bookmarkStart w:id="3088" w:name="_ETM_Q1_5974655"/>
      <w:bookmarkEnd w:id="3088"/>
      <w:r>
        <w:rPr>
          <w:rFonts w:hint="cs"/>
          <w:rtl/>
          <w:lang w:eastAsia="he-IL"/>
        </w:rPr>
        <w:t>של סופרפארם, למרות שאני גם חבר הנהלה בסופרפארם. אני מסתכל</w:t>
      </w:r>
      <w:bookmarkStart w:id="3089" w:name="_ETM_Q1_5979326"/>
      <w:bookmarkEnd w:id="3089"/>
      <w:r>
        <w:rPr>
          <w:rFonts w:hint="cs"/>
          <w:rtl/>
          <w:lang w:eastAsia="he-IL"/>
        </w:rPr>
        <w:t xml:space="preserve"> על טובת הפציינט ואני לא שונה כאן מזה שעובד </w:t>
      </w:r>
      <w:bookmarkStart w:id="3090" w:name="_ETM_Q1_5981506"/>
      <w:bookmarkEnd w:id="3090"/>
      <w:r>
        <w:rPr>
          <w:rFonts w:hint="cs"/>
          <w:rtl/>
          <w:lang w:eastAsia="he-IL"/>
        </w:rPr>
        <w:t xml:space="preserve">בכללית, במכבי ובהסתדרות. אני חושב שזה לא טוב, אני חושב </w:t>
      </w:r>
      <w:bookmarkStart w:id="3091" w:name="_ETM_Q1_5983198"/>
      <w:bookmarkEnd w:id="3091"/>
      <w:r>
        <w:rPr>
          <w:rFonts w:hint="cs"/>
          <w:rtl/>
          <w:lang w:eastAsia="he-IL"/>
        </w:rPr>
        <w:t xml:space="preserve">שהרוקחים גם לא יקבלו את זה. ברגע ששמים את </w:t>
      </w:r>
      <w:bookmarkStart w:id="3092" w:name="_ETM_Q1_5988637"/>
      <w:bookmarkEnd w:id="3092"/>
      <w:r>
        <w:rPr>
          <w:rFonts w:hint="cs"/>
          <w:rtl/>
          <w:lang w:eastAsia="he-IL"/>
        </w:rPr>
        <w:t xml:space="preserve">כל האחריות על הרוקח, אני אומר לך עוד פעם, </w:t>
      </w:r>
      <w:bookmarkStart w:id="3093" w:name="_ETM_Q1_5990030"/>
      <w:bookmarkEnd w:id="3093"/>
      <w:r>
        <w:rPr>
          <w:rFonts w:hint="cs"/>
          <w:rtl/>
          <w:lang w:eastAsia="he-IL"/>
        </w:rPr>
        <w:t>הרוקחים לא רוצים להיות רוקחים אחראים בגלל הדבר הזה.</w:t>
      </w:r>
    </w:p>
    <w:p w14:paraId="5E4735C0" w14:textId="77777777" w:rsidR="001D3216" w:rsidRDefault="001D3216" w:rsidP="00707623">
      <w:pPr>
        <w:rPr>
          <w:rtl/>
          <w:lang w:eastAsia="he-IL"/>
        </w:rPr>
      </w:pPr>
      <w:bookmarkStart w:id="3094" w:name="_ETM_Q1_5992843"/>
      <w:bookmarkStart w:id="3095" w:name="_ETM_Q1_5992890"/>
      <w:bookmarkStart w:id="3096" w:name="_ETM_Q1_5994625"/>
      <w:bookmarkEnd w:id="3094"/>
      <w:bookmarkEnd w:id="3095"/>
      <w:bookmarkEnd w:id="3096"/>
    </w:p>
    <w:p w14:paraId="4AD467CB" w14:textId="2A25DCB8" w:rsidR="001D3216" w:rsidRDefault="001D3216" w:rsidP="001D3216">
      <w:pPr>
        <w:pStyle w:val="af9"/>
        <w:keepNext/>
        <w:rPr>
          <w:rtl/>
          <w:lang w:eastAsia="he-IL"/>
        </w:rPr>
      </w:pPr>
      <w:bookmarkStart w:id="3097" w:name="ET_guest_גאיה_עפר_295"/>
      <w:r w:rsidRPr="001D3216">
        <w:rPr>
          <w:rStyle w:val="TagStyle"/>
          <w:rtl/>
        </w:rPr>
        <w:t xml:space="preserve"> &lt;&lt; אורח &gt;&gt; </w:t>
      </w:r>
      <w:r>
        <w:rPr>
          <w:rtl/>
          <w:lang w:eastAsia="he-IL"/>
        </w:rPr>
        <w:t>גאיה עפר:</w:t>
      </w:r>
      <w:r w:rsidRPr="001D3216">
        <w:rPr>
          <w:rStyle w:val="TagStyle"/>
          <w:rtl/>
        </w:rPr>
        <w:t xml:space="preserve"> &lt;&lt; אורח &gt;&gt;</w:t>
      </w:r>
      <w:r w:rsidR="00D0324A">
        <w:rPr>
          <w:rtl/>
          <w:lang w:eastAsia="he-IL"/>
        </w:rPr>
        <w:t xml:space="preserve"> </w:t>
      </w:r>
      <w:bookmarkEnd w:id="3097"/>
    </w:p>
    <w:p w14:paraId="5712CF48" w14:textId="77777777" w:rsidR="001D3216" w:rsidRDefault="001D3216" w:rsidP="001D3216">
      <w:pPr>
        <w:pStyle w:val="KeepWithNext"/>
        <w:rPr>
          <w:rtl/>
          <w:lang w:eastAsia="he-IL"/>
        </w:rPr>
      </w:pPr>
    </w:p>
    <w:p w14:paraId="5AEC9110" w14:textId="33B3D78C" w:rsidR="001D3216" w:rsidRDefault="001D3216" w:rsidP="001D3216">
      <w:pPr>
        <w:rPr>
          <w:rtl/>
          <w:lang w:eastAsia="he-IL"/>
        </w:rPr>
      </w:pPr>
      <w:bookmarkStart w:id="3098" w:name="_ETM_Q1_5994884"/>
      <w:bookmarkStart w:id="3099" w:name="_ETM_Q1_5994910"/>
      <w:bookmarkStart w:id="3100" w:name="_ETM_Q1_5996498"/>
      <w:bookmarkEnd w:id="3098"/>
      <w:bookmarkEnd w:id="3099"/>
      <w:bookmarkEnd w:id="3100"/>
      <w:r>
        <w:rPr>
          <w:rFonts w:hint="cs"/>
          <w:rtl/>
          <w:lang w:eastAsia="he-IL"/>
        </w:rPr>
        <w:t>אבל למה לקבוע מסמרות בחקיקה שמראש מגבילה</w:t>
      </w:r>
      <w:bookmarkStart w:id="3101" w:name="_ETM_Q1_5995655"/>
      <w:bookmarkEnd w:id="3101"/>
      <w:r>
        <w:rPr>
          <w:rFonts w:hint="cs"/>
          <w:rtl/>
          <w:lang w:eastAsia="he-IL"/>
        </w:rPr>
        <w:t xml:space="preserve"> משהו? אם אתם צודקים אז לא יהיה את </w:t>
      </w:r>
      <w:bookmarkStart w:id="3102" w:name="_ETM_Q1_6000967"/>
      <w:bookmarkEnd w:id="3102"/>
      <w:r>
        <w:rPr>
          <w:rFonts w:hint="cs"/>
          <w:rtl/>
          <w:lang w:eastAsia="he-IL"/>
        </w:rPr>
        <w:t>הדבר הזה.</w:t>
      </w:r>
      <w:r w:rsidR="000B3BE9">
        <w:rPr>
          <w:rFonts w:hint="cs"/>
          <w:rtl/>
          <w:lang w:eastAsia="he-IL"/>
        </w:rPr>
        <w:t xml:space="preserve"> </w:t>
      </w:r>
    </w:p>
    <w:p w14:paraId="2D1D2955" w14:textId="77777777" w:rsidR="001D3216" w:rsidRDefault="001D3216" w:rsidP="001D3216">
      <w:pPr>
        <w:rPr>
          <w:rtl/>
          <w:lang w:eastAsia="he-IL"/>
        </w:rPr>
      </w:pPr>
      <w:bookmarkStart w:id="3103" w:name="_ETM_Q1_6003331"/>
      <w:bookmarkStart w:id="3104" w:name="_ETM_Q1_6003378"/>
      <w:bookmarkStart w:id="3105" w:name="_ETM_Q1_6006470"/>
      <w:bookmarkStart w:id="3106" w:name="_ETM_Q1_6006507"/>
      <w:bookmarkEnd w:id="3103"/>
      <w:bookmarkEnd w:id="3104"/>
      <w:bookmarkEnd w:id="3105"/>
      <w:bookmarkEnd w:id="3106"/>
    </w:p>
    <w:p w14:paraId="48EADEA3" w14:textId="283D80A9" w:rsidR="001D3216" w:rsidRDefault="001D3216" w:rsidP="001D3216">
      <w:pPr>
        <w:pStyle w:val="af9"/>
        <w:keepNext/>
        <w:rPr>
          <w:rtl/>
          <w:lang w:eastAsia="he-IL"/>
        </w:rPr>
      </w:pPr>
      <w:bookmarkStart w:id="3107" w:name="ET_guest_אלפרד_אלאסמר_297"/>
      <w:r w:rsidRPr="001D3216">
        <w:rPr>
          <w:rStyle w:val="TagStyle"/>
          <w:rtl/>
        </w:rPr>
        <w:t xml:space="preserve"> &lt;&lt; אורח &gt;&gt; </w:t>
      </w:r>
      <w:r>
        <w:rPr>
          <w:rtl/>
          <w:lang w:eastAsia="he-IL"/>
        </w:rPr>
        <w:t>אלפרד אלאסמר:</w:t>
      </w:r>
      <w:r w:rsidRPr="001D3216">
        <w:rPr>
          <w:rStyle w:val="TagStyle"/>
          <w:rtl/>
        </w:rPr>
        <w:t xml:space="preserve"> &lt;&lt; אורח &gt;&gt;</w:t>
      </w:r>
      <w:r w:rsidR="00D0324A">
        <w:rPr>
          <w:rtl/>
          <w:lang w:eastAsia="he-IL"/>
        </w:rPr>
        <w:t xml:space="preserve"> </w:t>
      </w:r>
      <w:bookmarkEnd w:id="3107"/>
    </w:p>
    <w:p w14:paraId="65781362" w14:textId="77777777" w:rsidR="001D3216" w:rsidRDefault="001D3216" w:rsidP="001D3216">
      <w:pPr>
        <w:pStyle w:val="KeepWithNext"/>
        <w:rPr>
          <w:rtl/>
          <w:lang w:eastAsia="he-IL"/>
        </w:rPr>
      </w:pPr>
    </w:p>
    <w:p w14:paraId="115FC101" w14:textId="12D49262" w:rsidR="001D3216" w:rsidRPr="001D3216" w:rsidRDefault="001D3216" w:rsidP="001D3216">
      <w:pPr>
        <w:rPr>
          <w:rtl/>
          <w:lang w:eastAsia="he-IL"/>
        </w:rPr>
      </w:pPr>
      <w:bookmarkStart w:id="3108" w:name="_ETM_Q1_6009054"/>
      <w:bookmarkStart w:id="3109" w:name="_ETM_Q1_6009084"/>
      <w:bookmarkEnd w:id="3108"/>
      <w:bookmarkEnd w:id="3109"/>
      <w:r>
        <w:rPr>
          <w:rFonts w:hint="cs"/>
          <w:rtl/>
          <w:lang w:eastAsia="he-IL"/>
        </w:rPr>
        <w:t xml:space="preserve">זה לא נכון מה שאת אומרת, עם כל </w:t>
      </w:r>
      <w:bookmarkStart w:id="3110" w:name="_ETM_Q1_6007892"/>
      <w:bookmarkEnd w:id="3110"/>
      <w:r>
        <w:rPr>
          <w:rFonts w:hint="cs"/>
          <w:rtl/>
          <w:lang w:eastAsia="he-IL"/>
        </w:rPr>
        <w:t xml:space="preserve">הכבוד. </w:t>
      </w:r>
    </w:p>
    <w:p w14:paraId="549BD0F9" w14:textId="77777777" w:rsidR="001D3216" w:rsidRDefault="001D3216" w:rsidP="001D3216">
      <w:pPr>
        <w:rPr>
          <w:rtl/>
          <w:lang w:eastAsia="he-IL"/>
        </w:rPr>
      </w:pPr>
      <w:bookmarkStart w:id="3111" w:name="_ETM_Q1_6003820"/>
      <w:bookmarkStart w:id="3112" w:name="_ETM_Q1_6003857"/>
      <w:bookmarkStart w:id="3113" w:name="_ETM_Q1_6001214"/>
      <w:bookmarkEnd w:id="3111"/>
      <w:bookmarkEnd w:id="3112"/>
      <w:bookmarkEnd w:id="3113"/>
    </w:p>
    <w:p w14:paraId="14265649" w14:textId="217FF313" w:rsidR="001D3216" w:rsidRDefault="001D3216" w:rsidP="001D3216">
      <w:pPr>
        <w:pStyle w:val="af6"/>
        <w:keepNext/>
        <w:rPr>
          <w:rtl/>
        </w:rPr>
      </w:pPr>
      <w:bookmarkStart w:id="3114" w:name="ET_yor_6447_296"/>
      <w:r w:rsidRPr="001D3216">
        <w:rPr>
          <w:rStyle w:val="TagStyle"/>
          <w:rtl/>
        </w:rPr>
        <w:t xml:space="preserve"> &lt;&lt; יור &gt;&gt; </w:t>
      </w:r>
      <w:r>
        <w:rPr>
          <w:rtl/>
        </w:rPr>
        <w:t>היו"ר יונתן מישרקי:</w:t>
      </w:r>
      <w:r w:rsidRPr="001D3216">
        <w:rPr>
          <w:rStyle w:val="TagStyle"/>
          <w:rtl/>
        </w:rPr>
        <w:t xml:space="preserve"> &lt;&lt; יור &gt;&gt;</w:t>
      </w:r>
      <w:r w:rsidR="00D0324A">
        <w:rPr>
          <w:rtl/>
        </w:rPr>
        <w:t xml:space="preserve"> </w:t>
      </w:r>
      <w:bookmarkEnd w:id="3114"/>
    </w:p>
    <w:p w14:paraId="0B77029F" w14:textId="77777777" w:rsidR="001D3216" w:rsidRDefault="001D3216" w:rsidP="001D3216">
      <w:pPr>
        <w:pStyle w:val="KeepWithNext"/>
        <w:rPr>
          <w:rtl/>
          <w:lang w:eastAsia="he-IL"/>
        </w:rPr>
      </w:pPr>
    </w:p>
    <w:p w14:paraId="1F870B36" w14:textId="7D62D7D3" w:rsidR="001D3216" w:rsidRDefault="001D3216" w:rsidP="001D3216">
      <w:pPr>
        <w:rPr>
          <w:rtl/>
          <w:lang w:eastAsia="he-IL"/>
        </w:rPr>
      </w:pPr>
      <w:bookmarkStart w:id="3115" w:name="_ETM_Q1_6001493"/>
      <w:bookmarkStart w:id="3116" w:name="_ETM_Q1_6001529"/>
      <w:bookmarkEnd w:id="3115"/>
      <w:bookmarkEnd w:id="3116"/>
      <w:r>
        <w:rPr>
          <w:rFonts w:hint="cs"/>
          <w:rtl/>
          <w:lang w:eastAsia="he-IL"/>
        </w:rPr>
        <w:t xml:space="preserve">אני רוצה לשמוע את קופות החולים בהקשר </w:t>
      </w:r>
      <w:bookmarkStart w:id="3117" w:name="_ETM_Q1_6002103"/>
      <w:bookmarkEnd w:id="3117"/>
      <w:r>
        <w:rPr>
          <w:rFonts w:hint="cs"/>
          <w:rtl/>
          <w:lang w:eastAsia="he-IL"/>
        </w:rPr>
        <w:t xml:space="preserve">הזה. </w:t>
      </w:r>
      <w:bookmarkStart w:id="3118" w:name="_ETM_Q1_6005470"/>
      <w:bookmarkEnd w:id="3118"/>
      <w:r>
        <w:rPr>
          <w:rFonts w:hint="cs"/>
          <w:rtl/>
          <w:lang w:eastAsia="he-IL"/>
        </w:rPr>
        <w:t xml:space="preserve">מרק, בבקשה. </w:t>
      </w:r>
    </w:p>
    <w:p w14:paraId="708AF5B4" w14:textId="77777777" w:rsidR="001D3216" w:rsidRDefault="001D3216" w:rsidP="001D3216">
      <w:pPr>
        <w:rPr>
          <w:rtl/>
          <w:lang w:eastAsia="he-IL"/>
        </w:rPr>
      </w:pPr>
      <w:bookmarkStart w:id="3119" w:name="_ETM_Q1_6011690"/>
      <w:bookmarkStart w:id="3120" w:name="_ETM_Q1_6011725"/>
      <w:bookmarkStart w:id="3121" w:name="_ETM_Q1_6012618"/>
      <w:bookmarkEnd w:id="3119"/>
      <w:bookmarkEnd w:id="3120"/>
      <w:bookmarkEnd w:id="3121"/>
    </w:p>
    <w:p w14:paraId="26A30AA8" w14:textId="53FACD25" w:rsidR="001D3216" w:rsidRDefault="001D3216" w:rsidP="001D3216">
      <w:pPr>
        <w:pStyle w:val="af9"/>
        <w:keepNext/>
        <w:rPr>
          <w:rtl/>
          <w:lang w:eastAsia="he-IL"/>
        </w:rPr>
      </w:pPr>
      <w:bookmarkStart w:id="3122" w:name="ET_guest_מרק_לוין_298"/>
      <w:r w:rsidRPr="001D3216">
        <w:rPr>
          <w:rStyle w:val="TagStyle"/>
          <w:rtl/>
        </w:rPr>
        <w:t xml:space="preserve"> &lt;&lt; אורח &gt;&gt; </w:t>
      </w:r>
      <w:r>
        <w:rPr>
          <w:rtl/>
          <w:lang w:eastAsia="he-IL"/>
        </w:rPr>
        <w:t>מרק לוין:</w:t>
      </w:r>
      <w:r w:rsidRPr="001D3216">
        <w:rPr>
          <w:rStyle w:val="TagStyle"/>
          <w:rtl/>
        </w:rPr>
        <w:t xml:space="preserve"> &lt;&lt; אורח &gt;&gt;</w:t>
      </w:r>
      <w:r w:rsidR="00D0324A">
        <w:rPr>
          <w:rtl/>
          <w:lang w:eastAsia="he-IL"/>
        </w:rPr>
        <w:t xml:space="preserve"> </w:t>
      </w:r>
      <w:bookmarkEnd w:id="3122"/>
    </w:p>
    <w:p w14:paraId="4F1AD685" w14:textId="77777777" w:rsidR="001D3216" w:rsidRDefault="001D3216" w:rsidP="001D3216">
      <w:pPr>
        <w:pStyle w:val="KeepWithNext"/>
        <w:rPr>
          <w:rtl/>
          <w:lang w:eastAsia="he-IL"/>
        </w:rPr>
      </w:pPr>
    </w:p>
    <w:p w14:paraId="4BFC0F88" w14:textId="478016CC" w:rsidR="001D3216" w:rsidRDefault="001D3216" w:rsidP="00C16505">
      <w:pPr>
        <w:rPr>
          <w:rtl/>
          <w:lang w:eastAsia="he-IL"/>
        </w:rPr>
      </w:pPr>
      <w:bookmarkStart w:id="3123" w:name="_ETM_Q1_6012884"/>
      <w:bookmarkStart w:id="3124" w:name="_ETM_Q1_6012913"/>
      <w:bookmarkStart w:id="3125" w:name="_ETM_Q1_5958752"/>
      <w:bookmarkStart w:id="3126" w:name="_ETM_Q1_5958788"/>
      <w:bookmarkEnd w:id="3123"/>
      <w:bookmarkEnd w:id="3124"/>
      <w:bookmarkEnd w:id="3125"/>
      <w:bookmarkEnd w:id="3126"/>
      <w:r>
        <w:rPr>
          <w:rFonts w:hint="cs"/>
          <w:rtl/>
          <w:lang w:eastAsia="he-IL"/>
        </w:rPr>
        <w:t xml:space="preserve"> דבר ראשון, אני לא רוצה להיות כבול ואני מסכים עם יחס של אחד לשלושה ואני רוצה להזהיר את כולם מפרדוקס </w:t>
      </w:r>
      <w:r w:rsidR="005A31EB">
        <w:rPr>
          <w:rFonts w:hint="cs"/>
          <w:rtl/>
          <w:lang w:eastAsia="he-IL"/>
        </w:rPr>
        <w:t>ש</w:t>
      </w:r>
      <w:r>
        <w:rPr>
          <w:rFonts w:hint="cs"/>
          <w:rtl/>
          <w:lang w:eastAsia="he-IL"/>
        </w:rPr>
        <w:t>אנחנו עלולים להיגרר אליו. נכון</w:t>
      </w:r>
      <w:bookmarkStart w:id="3127" w:name="_ETM_Q1_6019525"/>
      <w:bookmarkEnd w:id="3127"/>
      <w:r>
        <w:rPr>
          <w:rFonts w:hint="cs"/>
          <w:rtl/>
          <w:lang w:eastAsia="he-IL"/>
        </w:rPr>
        <w:t xml:space="preserve"> להיום אני רשאי להעסיק שלושה פרחים שיעזרו לי, יכול להיות </w:t>
      </w:r>
      <w:bookmarkStart w:id="3128" w:name="_ETM_Q1_6028541"/>
      <w:bookmarkEnd w:id="3128"/>
      <w:r>
        <w:rPr>
          <w:rFonts w:hint="cs"/>
          <w:rtl/>
          <w:lang w:eastAsia="he-IL"/>
        </w:rPr>
        <w:t>שבמצב אידיאלי אני ארצה ליהנות מכל טכנאי בית המרקחת</w:t>
      </w:r>
      <w:bookmarkStart w:id="3129" w:name="_ETM_Q1_6032234"/>
      <w:bookmarkEnd w:id="3129"/>
      <w:r>
        <w:rPr>
          <w:rFonts w:hint="cs"/>
          <w:rtl/>
          <w:lang w:eastAsia="he-IL"/>
        </w:rPr>
        <w:t xml:space="preserve"> שיהיו לי ולהעסיק באותה מידה שלושה טכנאי בית </w:t>
      </w:r>
      <w:bookmarkStart w:id="3130" w:name="_ETM_Q1_6036461"/>
      <w:bookmarkEnd w:id="3130"/>
      <w:r>
        <w:rPr>
          <w:rFonts w:hint="cs"/>
          <w:rtl/>
          <w:lang w:eastAsia="he-IL"/>
        </w:rPr>
        <w:t xml:space="preserve">מרקחת כשאחד מהם יעסוק בתמחור, אחד יהיה במחסן ואחד יהיה </w:t>
      </w:r>
      <w:bookmarkStart w:id="3131" w:name="_ETM_Q1_6043257"/>
      <w:bookmarkEnd w:id="3131"/>
      <w:r>
        <w:rPr>
          <w:rFonts w:hint="cs"/>
          <w:rtl/>
          <w:lang w:eastAsia="he-IL"/>
        </w:rPr>
        <w:t xml:space="preserve">צמוד לרוקח. אני לא רוצה במצב הזה לפנות באופן חריג </w:t>
      </w:r>
      <w:bookmarkStart w:id="3132" w:name="_ETM_Q1_6046899"/>
      <w:bookmarkEnd w:id="3132"/>
      <w:r>
        <w:rPr>
          <w:rFonts w:hint="cs"/>
          <w:rtl/>
          <w:lang w:eastAsia="he-IL"/>
        </w:rPr>
        <w:t xml:space="preserve">למשרד הבריאות על מנת שיאשרו לי באופן חריג את הפעילות </w:t>
      </w:r>
      <w:bookmarkStart w:id="3133" w:name="_ETM_Q1_6049290"/>
      <w:bookmarkEnd w:id="3133"/>
      <w:r>
        <w:rPr>
          <w:rFonts w:hint="cs"/>
          <w:rtl/>
          <w:lang w:eastAsia="he-IL"/>
        </w:rPr>
        <w:t xml:space="preserve">של אותו בית מרקחת, כי אם יבוא מנהל מטעם הרגולטור </w:t>
      </w:r>
      <w:bookmarkStart w:id="3134" w:name="_ETM_Q1_6055643"/>
      <w:bookmarkEnd w:id="3134"/>
      <w:r>
        <w:rPr>
          <w:rFonts w:hint="cs"/>
          <w:rtl/>
          <w:lang w:eastAsia="he-IL"/>
        </w:rPr>
        <w:t xml:space="preserve">ויגיד לי: תקשיב, </w:t>
      </w:r>
      <w:bookmarkStart w:id="3135" w:name="_ETM_Q1_6057462"/>
      <w:bookmarkEnd w:id="3135"/>
      <w:r>
        <w:rPr>
          <w:rFonts w:hint="cs"/>
          <w:rtl/>
          <w:lang w:eastAsia="he-IL"/>
        </w:rPr>
        <w:t>יש ל</w:t>
      </w:r>
      <w:r w:rsidR="005A31EB">
        <w:rPr>
          <w:rFonts w:hint="cs"/>
          <w:rtl/>
          <w:lang w:eastAsia="he-IL"/>
        </w:rPr>
        <w:t>ך</w:t>
      </w:r>
      <w:r>
        <w:rPr>
          <w:rFonts w:hint="cs"/>
          <w:rtl/>
          <w:lang w:eastAsia="he-IL"/>
        </w:rPr>
        <w:t xml:space="preserve"> כרגע שלושה, היחס הוא אחד לשניים, אני אגיד לו </w:t>
      </w:r>
      <w:bookmarkStart w:id="3136" w:name="_ETM_Q1_6058524"/>
      <w:bookmarkEnd w:id="3136"/>
      <w:r>
        <w:rPr>
          <w:rFonts w:hint="cs"/>
          <w:rtl/>
          <w:lang w:eastAsia="he-IL"/>
        </w:rPr>
        <w:t xml:space="preserve">שזה עוסק בעבודה פנימית וזה עוסק </w:t>
      </w:r>
      <w:r>
        <w:rPr>
          <w:rtl/>
          <w:lang w:eastAsia="he-IL"/>
        </w:rPr>
        <w:t>–</w:t>
      </w:r>
      <w:r>
        <w:rPr>
          <w:rFonts w:hint="cs"/>
          <w:rtl/>
          <w:lang w:eastAsia="he-IL"/>
        </w:rPr>
        <w:t xml:space="preserve"> אני לא </w:t>
      </w:r>
      <w:bookmarkStart w:id="3137" w:name="_ETM_Q1_6066002"/>
      <w:bookmarkEnd w:id="3137"/>
      <w:r>
        <w:rPr>
          <w:rFonts w:hint="cs"/>
          <w:rtl/>
          <w:lang w:eastAsia="he-IL"/>
        </w:rPr>
        <w:t xml:space="preserve">רוצה להיגרר לזה. </w:t>
      </w:r>
      <w:bookmarkStart w:id="3138" w:name="_ETM_Q1_6068298"/>
      <w:bookmarkEnd w:id="3138"/>
    </w:p>
    <w:p w14:paraId="58FBF4FE" w14:textId="77777777" w:rsidR="001D3216" w:rsidRDefault="001D3216" w:rsidP="00C16505">
      <w:pPr>
        <w:rPr>
          <w:rtl/>
          <w:lang w:eastAsia="he-IL"/>
        </w:rPr>
      </w:pPr>
      <w:bookmarkStart w:id="3139" w:name="_ETM_Q1_6084746"/>
      <w:bookmarkStart w:id="3140" w:name="_ETM_Q1_6084791"/>
      <w:bookmarkStart w:id="3141" w:name="_ETM_Q1_6084906"/>
      <w:bookmarkEnd w:id="3139"/>
      <w:bookmarkEnd w:id="3140"/>
      <w:bookmarkEnd w:id="3141"/>
    </w:p>
    <w:p w14:paraId="463428A8" w14:textId="77777777" w:rsidR="005A31EB" w:rsidRDefault="001D3216" w:rsidP="00C16505">
      <w:pPr>
        <w:rPr>
          <w:rtl/>
          <w:lang w:eastAsia="he-IL"/>
        </w:rPr>
      </w:pPr>
      <w:bookmarkStart w:id="3142" w:name="_ETM_Q1_6084940"/>
      <w:bookmarkEnd w:id="3142"/>
      <w:r>
        <w:rPr>
          <w:rFonts w:hint="cs"/>
          <w:rtl/>
          <w:lang w:eastAsia="he-IL"/>
        </w:rPr>
        <w:t xml:space="preserve">אני חושב שהמילה רשאי משאירה לי </w:t>
      </w:r>
      <w:bookmarkStart w:id="3143" w:name="_ETM_Q1_6068424"/>
      <w:bookmarkEnd w:id="3143"/>
      <w:r>
        <w:rPr>
          <w:rFonts w:hint="cs"/>
          <w:rtl/>
          <w:lang w:eastAsia="he-IL"/>
        </w:rPr>
        <w:t xml:space="preserve">את המקום, יש פה באמת שיקול דעת של המעסיק. </w:t>
      </w:r>
      <w:bookmarkStart w:id="3144" w:name="_ETM_Q1_6073319"/>
      <w:bookmarkEnd w:id="3144"/>
      <w:r>
        <w:rPr>
          <w:rFonts w:hint="cs"/>
          <w:rtl/>
          <w:lang w:eastAsia="he-IL"/>
        </w:rPr>
        <w:t xml:space="preserve">כל הצעדים שעשיתי בתוך הקופה מצביעים על טובת הרוקח </w:t>
      </w:r>
      <w:bookmarkStart w:id="3145" w:name="_ETM_Q1_6079681"/>
      <w:bookmarkEnd w:id="3145"/>
      <w:r>
        <w:rPr>
          <w:rFonts w:hint="cs"/>
          <w:rtl/>
          <w:lang w:eastAsia="he-IL"/>
        </w:rPr>
        <w:t xml:space="preserve">ואין שום סיבה שאנחנו כמעסיקים נפעל אחרת בעתיד, לכן </w:t>
      </w:r>
      <w:bookmarkStart w:id="3146" w:name="_ETM_Q1_6084554"/>
      <w:bookmarkEnd w:id="3146"/>
      <w:r>
        <w:rPr>
          <w:rFonts w:hint="cs"/>
          <w:rtl/>
          <w:lang w:eastAsia="he-IL"/>
        </w:rPr>
        <w:t xml:space="preserve">יחס אחד לשלושה בסעיף שניתן לקבוע יחס אחר, גם כלפי </w:t>
      </w:r>
      <w:bookmarkStart w:id="3147" w:name="_ETM_Q1_6088541"/>
      <w:bookmarkEnd w:id="3147"/>
      <w:r>
        <w:rPr>
          <w:rFonts w:hint="cs"/>
          <w:rtl/>
          <w:lang w:eastAsia="he-IL"/>
        </w:rPr>
        <w:t xml:space="preserve">מטה, אם משרד הבריאות ישתכנע שצריך אני גם אסכים, </w:t>
      </w:r>
      <w:bookmarkStart w:id="3148" w:name="_ETM_Q1_6092604"/>
      <w:bookmarkEnd w:id="3148"/>
      <w:r>
        <w:rPr>
          <w:rFonts w:hint="cs"/>
          <w:rtl/>
          <w:lang w:eastAsia="he-IL"/>
        </w:rPr>
        <w:t xml:space="preserve">אבל אחד לשלושה זה </w:t>
      </w:r>
      <w:r w:rsidR="005A31EB">
        <w:rPr>
          <w:rFonts w:hint="cs"/>
          <w:rtl/>
          <w:lang w:eastAsia="he-IL"/>
        </w:rPr>
        <w:t>- - -</w:t>
      </w:r>
      <w:bookmarkStart w:id="3149" w:name="_ETM_Q1_6091448"/>
      <w:bookmarkEnd w:id="3149"/>
    </w:p>
    <w:p w14:paraId="1003C86A" w14:textId="77777777" w:rsidR="005A31EB" w:rsidRDefault="005A31EB" w:rsidP="00C16505">
      <w:pPr>
        <w:rPr>
          <w:rtl/>
          <w:lang w:eastAsia="he-IL"/>
        </w:rPr>
      </w:pPr>
      <w:bookmarkStart w:id="3150" w:name="_ETM_Q1_6091495"/>
      <w:bookmarkStart w:id="3151" w:name="_ETM_Q1_6093472"/>
      <w:bookmarkEnd w:id="3150"/>
      <w:bookmarkEnd w:id="3151"/>
    </w:p>
    <w:p w14:paraId="46152610" w14:textId="7DDD275D" w:rsidR="005A31EB" w:rsidRDefault="005A31EB" w:rsidP="005A31EB">
      <w:pPr>
        <w:pStyle w:val="af6"/>
        <w:keepNext/>
        <w:rPr>
          <w:rtl/>
        </w:rPr>
      </w:pPr>
      <w:bookmarkStart w:id="3152" w:name="ET_yor_6447_573"/>
      <w:r w:rsidRPr="005A31EB">
        <w:rPr>
          <w:rStyle w:val="TagStyle"/>
          <w:rtl/>
        </w:rPr>
        <w:t xml:space="preserve"> &lt;&lt; יור &gt;&gt; </w:t>
      </w:r>
      <w:r>
        <w:rPr>
          <w:rtl/>
        </w:rPr>
        <w:t>היו"ר יונתן מישרקי:</w:t>
      </w:r>
      <w:r w:rsidRPr="005A31EB">
        <w:rPr>
          <w:rStyle w:val="TagStyle"/>
          <w:rtl/>
        </w:rPr>
        <w:t xml:space="preserve"> &lt;&lt; יור &gt;&gt;</w:t>
      </w:r>
      <w:r w:rsidR="000B3BE9">
        <w:rPr>
          <w:rtl/>
        </w:rPr>
        <w:t xml:space="preserve"> </w:t>
      </w:r>
      <w:bookmarkEnd w:id="3152"/>
    </w:p>
    <w:p w14:paraId="3406BF83" w14:textId="77777777" w:rsidR="005A31EB" w:rsidRDefault="005A31EB" w:rsidP="005A31EB">
      <w:pPr>
        <w:pStyle w:val="KeepWithNext"/>
        <w:rPr>
          <w:rtl/>
        </w:rPr>
      </w:pPr>
    </w:p>
    <w:p w14:paraId="7B085C6C" w14:textId="5CE820EC" w:rsidR="00707623" w:rsidRDefault="005A31EB" w:rsidP="005A31EB">
      <w:pPr>
        <w:rPr>
          <w:rtl/>
        </w:rPr>
      </w:pPr>
      <w:bookmarkStart w:id="3153" w:name="_ETM_Q1_6093815"/>
      <w:bookmarkStart w:id="3154" w:name="_ETM_Q1_6093849"/>
      <w:bookmarkEnd w:id="3153"/>
      <w:bookmarkEnd w:id="3154"/>
      <w:r>
        <w:rPr>
          <w:rFonts w:hint="cs"/>
          <w:rtl/>
        </w:rPr>
        <w:t>שאר הקופות? אני רוצה לשמוע את הקופות.</w:t>
      </w:r>
      <w:r w:rsidR="001D3216">
        <w:rPr>
          <w:rFonts w:hint="cs"/>
          <w:rtl/>
        </w:rPr>
        <w:t xml:space="preserve"> </w:t>
      </w:r>
      <w:bookmarkStart w:id="3155" w:name="_ETM_Q1_6094643"/>
      <w:bookmarkEnd w:id="3155"/>
    </w:p>
    <w:p w14:paraId="31B8AF2E" w14:textId="77777777" w:rsidR="001D3216" w:rsidRDefault="001D3216" w:rsidP="00C16505">
      <w:pPr>
        <w:rPr>
          <w:rtl/>
          <w:lang w:eastAsia="he-IL"/>
        </w:rPr>
      </w:pPr>
      <w:bookmarkStart w:id="3156" w:name="_ETM_Q1_6094680"/>
      <w:bookmarkEnd w:id="3156"/>
    </w:p>
    <w:p w14:paraId="529CAC91" w14:textId="38F3F739" w:rsidR="001D3216" w:rsidRDefault="001D3216" w:rsidP="001D3216">
      <w:pPr>
        <w:pStyle w:val="af9"/>
        <w:keepNext/>
        <w:rPr>
          <w:rtl/>
          <w:lang w:eastAsia="he-IL"/>
        </w:rPr>
      </w:pPr>
      <w:bookmarkStart w:id="3157" w:name="ET_guest_שרה_גביש_299"/>
      <w:r w:rsidRPr="001D3216">
        <w:rPr>
          <w:rStyle w:val="TagStyle"/>
          <w:rtl/>
        </w:rPr>
        <w:t xml:space="preserve"> &lt;&lt; אורח &gt;&gt; </w:t>
      </w:r>
      <w:r>
        <w:rPr>
          <w:rtl/>
          <w:lang w:eastAsia="he-IL"/>
        </w:rPr>
        <w:t>שרה גביש:</w:t>
      </w:r>
      <w:r w:rsidRPr="001D3216">
        <w:rPr>
          <w:rStyle w:val="TagStyle"/>
          <w:rtl/>
        </w:rPr>
        <w:t xml:space="preserve"> &lt;&lt; אורח &gt;&gt;</w:t>
      </w:r>
      <w:r w:rsidR="00D0324A">
        <w:rPr>
          <w:rtl/>
          <w:lang w:eastAsia="he-IL"/>
        </w:rPr>
        <w:t xml:space="preserve"> </w:t>
      </w:r>
      <w:bookmarkEnd w:id="3157"/>
    </w:p>
    <w:p w14:paraId="72D0C4F8" w14:textId="77777777" w:rsidR="001D3216" w:rsidRDefault="001D3216" w:rsidP="001D3216">
      <w:pPr>
        <w:pStyle w:val="KeepWithNext"/>
        <w:rPr>
          <w:rtl/>
          <w:lang w:eastAsia="he-IL"/>
        </w:rPr>
      </w:pPr>
    </w:p>
    <w:p w14:paraId="71D7D398" w14:textId="00DCD66C" w:rsidR="001D3216" w:rsidRDefault="001D3216" w:rsidP="001D3216">
      <w:pPr>
        <w:rPr>
          <w:rtl/>
          <w:lang w:eastAsia="he-IL"/>
        </w:rPr>
      </w:pPr>
      <w:r>
        <w:rPr>
          <w:rFonts w:hint="cs"/>
          <w:rtl/>
          <w:lang w:eastAsia="he-IL"/>
        </w:rPr>
        <w:t xml:space="preserve">אנחנו מעדיפים את רמת הגמישות </w:t>
      </w:r>
      <w:bookmarkStart w:id="3158" w:name="_ETM_Q1_6098640"/>
      <w:bookmarkEnd w:id="3158"/>
      <w:r>
        <w:rPr>
          <w:rFonts w:hint="cs"/>
          <w:rtl/>
          <w:lang w:eastAsia="he-IL"/>
        </w:rPr>
        <w:t>שבה אנחנו נוכל לתפעל, אין סיבה להגביל. ככל שאני</w:t>
      </w:r>
      <w:bookmarkStart w:id="3159" w:name="_ETM_Q1_6101882"/>
      <w:bookmarkEnd w:id="3159"/>
      <w:r>
        <w:rPr>
          <w:rFonts w:hint="cs"/>
          <w:rtl/>
          <w:lang w:eastAsia="he-IL"/>
        </w:rPr>
        <w:t xml:space="preserve"> אצטרך יותר טכנאים במקום נציגי השירות שלי אני אשמח להכניס </w:t>
      </w:r>
      <w:bookmarkStart w:id="3160" w:name="_ETM_Q1_6105561"/>
      <w:bookmarkEnd w:id="3160"/>
      <w:r>
        <w:rPr>
          <w:rFonts w:hint="cs"/>
          <w:rtl/>
          <w:lang w:eastAsia="he-IL"/>
        </w:rPr>
        <w:t xml:space="preserve">אותם, הם יותר מיומנים, יותר מקצועיים ואין סיבה להגביל. </w:t>
      </w:r>
    </w:p>
    <w:p w14:paraId="2762AED7" w14:textId="77777777" w:rsidR="001D3216" w:rsidRDefault="001D3216" w:rsidP="001D3216">
      <w:pPr>
        <w:rPr>
          <w:rtl/>
          <w:lang w:eastAsia="he-IL"/>
        </w:rPr>
      </w:pPr>
      <w:bookmarkStart w:id="3161" w:name="_ETM_Q1_6113289"/>
      <w:bookmarkStart w:id="3162" w:name="_ETM_Q1_6113323"/>
      <w:bookmarkStart w:id="3163" w:name="_ETM_Q1_6109580"/>
      <w:bookmarkEnd w:id="3161"/>
      <w:bookmarkEnd w:id="3162"/>
      <w:bookmarkEnd w:id="3163"/>
    </w:p>
    <w:p w14:paraId="3FB43260" w14:textId="3DAF83A2" w:rsidR="001D3216" w:rsidRDefault="001D3216" w:rsidP="001D3216">
      <w:pPr>
        <w:pStyle w:val="a4"/>
        <w:keepNext/>
        <w:rPr>
          <w:rtl/>
        </w:rPr>
      </w:pPr>
      <w:bookmarkStart w:id="3164" w:name="ET_speaker_6350_300"/>
      <w:r w:rsidRPr="001D3216">
        <w:rPr>
          <w:rStyle w:val="TagStyle"/>
          <w:rtl/>
        </w:rPr>
        <w:t xml:space="preserve"> &lt;&lt; דובר &gt;&gt; </w:t>
      </w:r>
      <w:r>
        <w:rPr>
          <w:rtl/>
        </w:rPr>
        <w:t>יאסר חוג'יראת (רע"מ – הרשימה הערבית המאוחדת):</w:t>
      </w:r>
      <w:r w:rsidRPr="001D3216">
        <w:rPr>
          <w:rStyle w:val="TagStyle"/>
          <w:rtl/>
        </w:rPr>
        <w:t xml:space="preserve"> &lt;&lt; דובר &gt;&gt;</w:t>
      </w:r>
      <w:r w:rsidR="00D0324A">
        <w:rPr>
          <w:rtl/>
        </w:rPr>
        <w:t xml:space="preserve"> </w:t>
      </w:r>
      <w:bookmarkEnd w:id="3164"/>
    </w:p>
    <w:p w14:paraId="5779E7CB" w14:textId="77777777" w:rsidR="001D3216" w:rsidRDefault="001D3216" w:rsidP="001D3216">
      <w:pPr>
        <w:pStyle w:val="KeepWithNext"/>
        <w:rPr>
          <w:rtl/>
          <w:lang w:eastAsia="he-IL"/>
        </w:rPr>
      </w:pPr>
    </w:p>
    <w:p w14:paraId="76118337" w14:textId="35B35685" w:rsidR="001D3216" w:rsidRDefault="001D3216" w:rsidP="001D3216">
      <w:pPr>
        <w:rPr>
          <w:rtl/>
          <w:lang w:eastAsia="he-IL"/>
        </w:rPr>
      </w:pPr>
      <w:bookmarkStart w:id="3165" w:name="_ETM_Q1_6109857"/>
      <w:bookmarkStart w:id="3166" w:name="_ETM_Q1_6109880"/>
      <w:bookmarkEnd w:id="3165"/>
      <w:bookmarkEnd w:id="3166"/>
      <w:r>
        <w:rPr>
          <w:rFonts w:hint="cs"/>
          <w:rtl/>
          <w:lang w:eastAsia="he-IL"/>
        </w:rPr>
        <w:t xml:space="preserve">יש </w:t>
      </w:r>
      <w:bookmarkStart w:id="3167" w:name="_ETM_Q1_6110180"/>
      <w:bookmarkEnd w:id="3167"/>
      <w:r>
        <w:rPr>
          <w:rFonts w:hint="cs"/>
          <w:rtl/>
          <w:lang w:eastAsia="he-IL"/>
        </w:rPr>
        <w:t xml:space="preserve">לקופות אינטרס. </w:t>
      </w:r>
    </w:p>
    <w:p w14:paraId="3A6EF598" w14:textId="77777777" w:rsidR="001D3216" w:rsidRDefault="001D3216" w:rsidP="001D3216">
      <w:pPr>
        <w:rPr>
          <w:rtl/>
          <w:lang w:eastAsia="he-IL"/>
        </w:rPr>
      </w:pPr>
      <w:bookmarkStart w:id="3168" w:name="_ETM_Q1_6107282"/>
      <w:bookmarkStart w:id="3169" w:name="_ETM_Q1_6107316"/>
      <w:bookmarkEnd w:id="3168"/>
      <w:bookmarkEnd w:id="3169"/>
    </w:p>
    <w:p w14:paraId="5941BB79" w14:textId="3A8422FE" w:rsidR="001D3216" w:rsidRDefault="001D3216" w:rsidP="001D3216">
      <w:pPr>
        <w:pStyle w:val="af6"/>
        <w:keepNext/>
        <w:rPr>
          <w:rtl/>
        </w:rPr>
      </w:pPr>
      <w:bookmarkStart w:id="3170" w:name="ET_yor_6447_301"/>
      <w:r w:rsidRPr="001D3216">
        <w:rPr>
          <w:rStyle w:val="TagStyle"/>
          <w:rtl/>
        </w:rPr>
        <w:t xml:space="preserve"> &lt;&lt; יור &gt;&gt; </w:t>
      </w:r>
      <w:r>
        <w:rPr>
          <w:rtl/>
        </w:rPr>
        <w:t>היו"ר יונתן מישרקי:</w:t>
      </w:r>
      <w:r w:rsidRPr="001D3216">
        <w:rPr>
          <w:rStyle w:val="TagStyle"/>
          <w:rtl/>
        </w:rPr>
        <w:t xml:space="preserve"> &lt;&lt; יור &gt;&gt;</w:t>
      </w:r>
      <w:r w:rsidR="00D0324A">
        <w:rPr>
          <w:rtl/>
        </w:rPr>
        <w:t xml:space="preserve"> </w:t>
      </w:r>
      <w:bookmarkEnd w:id="3170"/>
    </w:p>
    <w:p w14:paraId="50D7E91A" w14:textId="77777777" w:rsidR="001D3216" w:rsidRDefault="001D3216" w:rsidP="001D3216">
      <w:pPr>
        <w:pStyle w:val="KeepWithNext"/>
        <w:rPr>
          <w:rtl/>
          <w:lang w:eastAsia="he-IL"/>
        </w:rPr>
      </w:pPr>
    </w:p>
    <w:p w14:paraId="61644276" w14:textId="46A495D1" w:rsidR="001D3216" w:rsidRDefault="001D3216" w:rsidP="001D3216">
      <w:pPr>
        <w:rPr>
          <w:rtl/>
          <w:lang w:eastAsia="he-IL"/>
        </w:rPr>
      </w:pPr>
      <w:bookmarkStart w:id="3171" w:name="_ETM_Q1_6108632"/>
      <w:bookmarkStart w:id="3172" w:name="_ETM_Q1_6108667"/>
      <w:bookmarkEnd w:id="3171"/>
      <w:bookmarkEnd w:id="3172"/>
      <w:r>
        <w:rPr>
          <w:rFonts w:hint="cs"/>
          <w:rtl/>
          <w:lang w:eastAsia="he-IL"/>
        </w:rPr>
        <w:t xml:space="preserve">מה זה אינטרס? האינטרס לתת שירות. </w:t>
      </w:r>
      <w:bookmarkStart w:id="3173" w:name="_ETM_Q1_6115154"/>
      <w:bookmarkEnd w:id="3173"/>
    </w:p>
    <w:p w14:paraId="74CDB7AE" w14:textId="77777777" w:rsidR="001D3216" w:rsidRDefault="001D3216" w:rsidP="001D3216">
      <w:pPr>
        <w:rPr>
          <w:rtl/>
          <w:lang w:eastAsia="he-IL"/>
        </w:rPr>
      </w:pPr>
      <w:bookmarkStart w:id="3174" w:name="_ETM_Q1_6115185"/>
      <w:bookmarkStart w:id="3175" w:name="_ETM_Q1_6116378"/>
      <w:bookmarkEnd w:id="3174"/>
      <w:bookmarkEnd w:id="3175"/>
    </w:p>
    <w:p w14:paraId="6136A77B" w14:textId="67DD0170" w:rsidR="001D3216" w:rsidRDefault="001D3216" w:rsidP="001D3216">
      <w:pPr>
        <w:pStyle w:val="a4"/>
        <w:keepNext/>
        <w:rPr>
          <w:rtl/>
        </w:rPr>
      </w:pPr>
      <w:bookmarkStart w:id="3176" w:name="ET_speaker_6350_302"/>
      <w:r w:rsidRPr="001D3216">
        <w:rPr>
          <w:rStyle w:val="TagStyle"/>
          <w:rtl/>
        </w:rPr>
        <w:t xml:space="preserve"> &lt;&lt; דובר &gt;&gt; </w:t>
      </w:r>
      <w:r>
        <w:rPr>
          <w:rtl/>
        </w:rPr>
        <w:t>יאסר חוג'יראת (רע"מ – הרשימה הערבית המאוחדת):</w:t>
      </w:r>
      <w:r w:rsidRPr="001D3216">
        <w:rPr>
          <w:rStyle w:val="TagStyle"/>
          <w:rtl/>
        </w:rPr>
        <w:t xml:space="preserve"> &lt;&lt; דובר &gt;&gt;</w:t>
      </w:r>
      <w:r w:rsidR="00D0324A">
        <w:rPr>
          <w:rtl/>
        </w:rPr>
        <w:t xml:space="preserve"> </w:t>
      </w:r>
      <w:bookmarkEnd w:id="3176"/>
    </w:p>
    <w:p w14:paraId="36C2D0A6" w14:textId="77777777" w:rsidR="001D3216" w:rsidRDefault="001D3216" w:rsidP="001D3216">
      <w:pPr>
        <w:pStyle w:val="KeepWithNext"/>
        <w:rPr>
          <w:rtl/>
          <w:lang w:eastAsia="he-IL"/>
        </w:rPr>
      </w:pPr>
    </w:p>
    <w:p w14:paraId="728A89FF" w14:textId="55D75264" w:rsidR="001D3216" w:rsidRDefault="001D3216" w:rsidP="001D3216">
      <w:pPr>
        <w:rPr>
          <w:rtl/>
          <w:lang w:eastAsia="he-IL"/>
        </w:rPr>
      </w:pPr>
      <w:bookmarkStart w:id="3177" w:name="_ETM_Q1_6116620"/>
      <w:bookmarkStart w:id="3178" w:name="_ETM_Q1_6116647"/>
      <w:bookmarkEnd w:id="3177"/>
      <w:bookmarkEnd w:id="3178"/>
      <w:r>
        <w:rPr>
          <w:rFonts w:hint="cs"/>
          <w:rtl/>
          <w:lang w:eastAsia="he-IL"/>
        </w:rPr>
        <w:t xml:space="preserve">אינטרס </w:t>
      </w:r>
      <w:bookmarkStart w:id="3179" w:name="_ETM_Q1_6113568"/>
      <w:bookmarkEnd w:id="3179"/>
      <w:r>
        <w:rPr>
          <w:rFonts w:hint="cs"/>
          <w:rtl/>
          <w:lang w:eastAsia="he-IL"/>
        </w:rPr>
        <w:t xml:space="preserve">כלכלי. </w:t>
      </w:r>
      <w:r w:rsidR="0073440A">
        <w:rPr>
          <w:rFonts w:hint="cs"/>
          <w:rtl/>
          <w:lang w:eastAsia="he-IL"/>
        </w:rPr>
        <w:t xml:space="preserve">האינטרס שלהם להעסיק פחות רוקחים, </w:t>
      </w:r>
      <w:bookmarkStart w:id="3180" w:name="_ETM_Q1_6124045"/>
      <w:bookmarkEnd w:id="3180"/>
      <w:r w:rsidR="0073440A">
        <w:rPr>
          <w:rFonts w:hint="cs"/>
          <w:rtl/>
          <w:lang w:eastAsia="he-IL"/>
        </w:rPr>
        <w:t xml:space="preserve">יש ניגוד אינטרסים. </w:t>
      </w:r>
      <w:bookmarkStart w:id="3181" w:name="_ETM_Q1_6126910"/>
      <w:bookmarkEnd w:id="3181"/>
      <w:r w:rsidR="0073440A">
        <w:rPr>
          <w:rFonts w:hint="cs"/>
          <w:rtl/>
          <w:lang w:eastAsia="he-IL"/>
        </w:rPr>
        <w:t xml:space="preserve">אם תיתן להם אחד לחמישה יותר טוב. </w:t>
      </w:r>
    </w:p>
    <w:p w14:paraId="2F8F0CD7" w14:textId="77777777" w:rsidR="0073440A" w:rsidRDefault="0073440A" w:rsidP="001D3216">
      <w:pPr>
        <w:rPr>
          <w:rtl/>
          <w:lang w:eastAsia="he-IL"/>
        </w:rPr>
      </w:pPr>
      <w:bookmarkStart w:id="3182" w:name="_ETM_Q1_6126663"/>
      <w:bookmarkStart w:id="3183" w:name="_ETM_Q1_6126698"/>
      <w:bookmarkStart w:id="3184" w:name="_ETM_Q1_6128854"/>
      <w:bookmarkEnd w:id="3182"/>
      <w:bookmarkEnd w:id="3183"/>
      <w:bookmarkEnd w:id="3184"/>
    </w:p>
    <w:p w14:paraId="0FB35794" w14:textId="541642F8" w:rsidR="0073440A" w:rsidRDefault="0073440A" w:rsidP="0073440A">
      <w:pPr>
        <w:pStyle w:val="af6"/>
        <w:keepNext/>
        <w:rPr>
          <w:rtl/>
        </w:rPr>
      </w:pPr>
      <w:bookmarkStart w:id="3185" w:name="ET_yor_6447_303"/>
      <w:r w:rsidRPr="0073440A">
        <w:rPr>
          <w:rStyle w:val="TagStyle"/>
          <w:rtl/>
        </w:rPr>
        <w:t xml:space="preserve"> &lt;&lt; יור &gt;&gt; </w:t>
      </w:r>
      <w:r>
        <w:rPr>
          <w:rtl/>
        </w:rPr>
        <w:t>היו"ר יונתן מישרקי:</w:t>
      </w:r>
      <w:r w:rsidRPr="0073440A">
        <w:rPr>
          <w:rStyle w:val="TagStyle"/>
          <w:rtl/>
        </w:rPr>
        <w:t xml:space="preserve"> &lt;&lt; יור &gt;&gt;</w:t>
      </w:r>
      <w:r w:rsidR="00D0324A">
        <w:rPr>
          <w:rtl/>
        </w:rPr>
        <w:t xml:space="preserve"> </w:t>
      </w:r>
      <w:bookmarkEnd w:id="3185"/>
    </w:p>
    <w:p w14:paraId="68C34EBF" w14:textId="77777777" w:rsidR="0073440A" w:rsidRDefault="0073440A" w:rsidP="0073440A">
      <w:pPr>
        <w:pStyle w:val="KeepWithNext"/>
        <w:rPr>
          <w:rtl/>
          <w:lang w:eastAsia="he-IL"/>
        </w:rPr>
      </w:pPr>
    </w:p>
    <w:p w14:paraId="658648FC" w14:textId="77CF9475" w:rsidR="0073440A" w:rsidRDefault="0073440A" w:rsidP="0073440A">
      <w:pPr>
        <w:rPr>
          <w:rtl/>
          <w:lang w:eastAsia="he-IL"/>
        </w:rPr>
      </w:pPr>
      <w:bookmarkStart w:id="3186" w:name="_ETM_Q1_6129128"/>
      <w:bookmarkStart w:id="3187" w:name="_ETM_Q1_6129160"/>
      <w:bookmarkEnd w:id="3186"/>
      <w:bookmarkEnd w:id="3187"/>
      <w:r>
        <w:rPr>
          <w:rFonts w:hint="cs"/>
          <w:rtl/>
          <w:lang w:eastAsia="he-IL"/>
        </w:rPr>
        <w:t xml:space="preserve">לא, </w:t>
      </w:r>
      <w:r w:rsidR="005A31EB">
        <w:rPr>
          <w:rFonts w:hint="cs"/>
          <w:rtl/>
          <w:lang w:eastAsia="he-IL"/>
        </w:rPr>
        <w:t>אבל תחשוב</w:t>
      </w:r>
      <w:bookmarkStart w:id="3188" w:name="_ETM_Q1_6131849"/>
      <w:bookmarkEnd w:id="3188"/>
      <w:r>
        <w:rPr>
          <w:rFonts w:hint="cs"/>
          <w:rtl/>
          <w:lang w:eastAsia="he-IL"/>
        </w:rPr>
        <w:t xml:space="preserve"> לאיזה פלח אוכלוסייה, לכמה כמות אוכלוסייה</w:t>
      </w:r>
      <w:r w:rsidR="005A31EB">
        <w:rPr>
          <w:rFonts w:hint="cs"/>
          <w:rtl/>
          <w:lang w:eastAsia="he-IL"/>
        </w:rPr>
        <w:t>,</w:t>
      </w:r>
      <w:r>
        <w:rPr>
          <w:rFonts w:hint="cs"/>
          <w:rtl/>
          <w:lang w:eastAsia="he-IL"/>
        </w:rPr>
        <w:t xml:space="preserve"> הטכנאי </w:t>
      </w:r>
      <w:bookmarkStart w:id="3189" w:name="_ETM_Q1_6135006"/>
      <w:bookmarkEnd w:id="3189"/>
      <w:r>
        <w:rPr>
          <w:rFonts w:hint="cs"/>
          <w:rtl/>
          <w:lang w:eastAsia="he-IL"/>
        </w:rPr>
        <w:t>הזה נותן שירות</w:t>
      </w:r>
      <w:r w:rsidR="005A31EB">
        <w:rPr>
          <w:rFonts w:hint="cs"/>
          <w:rtl/>
          <w:lang w:eastAsia="he-IL"/>
        </w:rPr>
        <w:t xml:space="preserve">, </w:t>
      </w:r>
      <w:r>
        <w:rPr>
          <w:rFonts w:hint="cs"/>
          <w:rtl/>
          <w:lang w:eastAsia="he-IL"/>
        </w:rPr>
        <w:t xml:space="preserve">דיברנו פה על 15%, על 20%. </w:t>
      </w:r>
      <w:bookmarkStart w:id="3190" w:name="_ETM_Q1_6137723"/>
      <w:bookmarkEnd w:id="3190"/>
    </w:p>
    <w:p w14:paraId="06C34A3B" w14:textId="77777777" w:rsidR="0073440A" w:rsidRDefault="0073440A" w:rsidP="0073440A">
      <w:pPr>
        <w:rPr>
          <w:rtl/>
          <w:lang w:eastAsia="he-IL"/>
        </w:rPr>
      </w:pPr>
      <w:bookmarkStart w:id="3191" w:name="_ETM_Q1_6137921"/>
      <w:bookmarkStart w:id="3192" w:name="_ETM_Q1_6137957"/>
      <w:bookmarkStart w:id="3193" w:name="_ETM_Q1_6137520"/>
      <w:bookmarkEnd w:id="3191"/>
      <w:bookmarkEnd w:id="3192"/>
      <w:bookmarkEnd w:id="3193"/>
    </w:p>
    <w:p w14:paraId="5687630D" w14:textId="19F91766" w:rsidR="0073440A" w:rsidRDefault="0073440A" w:rsidP="0073440A">
      <w:pPr>
        <w:pStyle w:val="a4"/>
        <w:keepNext/>
        <w:rPr>
          <w:rtl/>
        </w:rPr>
      </w:pPr>
      <w:bookmarkStart w:id="3194" w:name="ET_speaker_6350_304"/>
      <w:r w:rsidRPr="0073440A">
        <w:rPr>
          <w:rStyle w:val="TagStyle"/>
          <w:rtl/>
        </w:rPr>
        <w:t xml:space="preserve"> &lt;&lt; דובר &gt;&gt; </w:t>
      </w:r>
      <w:r>
        <w:rPr>
          <w:rtl/>
        </w:rPr>
        <w:t>יאסר חוג'יראת (רע"מ – הרשימה הערבית המאוחדת):</w:t>
      </w:r>
      <w:r w:rsidRPr="0073440A">
        <w:rPr>
          <w:rStyle w:val="TagStyle"/>
          <w:rtl/>
        </w:rPr>
        <w:t xml:space="preserve"> &lt;&lt; דובר &gt;&gt;</w:t>
      </w:r>
      <w:r w:rsidR="00D0324A">
        <w:rPr>
          <w:rtl/>
        </w:rPr>
        <w:t xml:space="preserve"> </w:t>
      </w:r>
      <w:bookmarkEnd w:id="3194"/>
    </w:p>
    <w:p w14:paraId="0CCEE5C5" w14:textId="77777777" w:rsidR="0073440A" w:rsidRDefault="0073440A" w:rsidP="0073440A">
      <w:pPr>
        <w:pStyle w:val="KeepWithNext"/>
        <w:rPr>
          <w:rtl/>
          <w:lang w:eastAsia="he-IL"/>
        </w:rPr>
      </w:pPr>
    </w:p>
    <w:p w14:paraId="4EAB1E49" w14:textId="71A01333" w:rsidR="0073440A" w:rsidRDefault="0073440A" w:rsidP="0073440A">
      <w:pPr>
        <w:rPr>
          <w:rtl/>
          <w:lang w:eastAsia="he-IL"/>
        </w:rPr>
      </w:pPr>
      <w:bookmarkStart w:id="3195" w:name="_ETM_Q1_6137807"/>
      <w:bookmarkStart w:id="3196" w:name="_ETM_Q1_6137834"/>
      <w:bookmarkEnd w:id="3195"/>
      <w:bookmarkEnd w:id="3196"/>
      <w:r>
        <w:rPr>
          <w:rFonts w:hint="cs"/>
          <w:rtl/>
          <w:lang w:eastAsia="he-IL"/>
        </w:rPr>
        <w:t xml:space="preserve">אני לא מבין מה הבעיה להגביל את זה לאחד לשניים </w:t>
      </w:r>
      <w:bookmarkStart w:id="3197" w:name="_ETM_Q1_6138100"/>
      <w:bookmarkEnd w:id="3197"/>
      <w:r>
        <w:rPr>
          <w:rFonts w:hint="cs"/>
          <w:rtl/>
          <w:lang w:eastAsia="he-IL"/>
        </w:rPr>
        <w:t xml:space="preserve">ולתת סמכות למנהל לאשר. </w:t>
      </w:r>
      <w:bookmarkStart w:id="3198" w:name="_ETM_Q1_6142869"/>
      <w:bookmarkStart w:id="3199" w:name="_ETM_Q1_6141544"/>
      <w:bookmarkEnd w:id="3198"/>
      <w:bookmarkEnd w:id="3199"/>
    </w:p>
    <w:p w14:paraId="1951FE48" w14:textId="77777777" w:rsidR="0073440A" w:rsidRDefault="0073440A" w:rsidP="0073440A">
      <w:pPr>
        <w:rPr>
          <w:rtl/>
          <w:lang w:eastAsia="he-IL"/>
        </w:rPr>
      </w:pPr>
      <w:bookmarkStart w:id="3200" w:name="_ETM_Q1_6141577"/>
      <w:bookmarkEnd w:id="3200"/>
    </w:p>
    <w:p w14:paraId="5ABD540C" w14:textId="0E89D65C" w:rsidR="0073440A" w:rsidRDefault="0073440A" w:rsidP="0073440A">
      <w:pPr>
        <w:pStyle w:val="af6"/>
        <w:keepNext/>
        <w:rPr>
          <w:rtl/>
        </w:rPr>
      </w:pPr>
      <w:bookmarkStart w:id="3201" w:name="ET_yor_6447_305"/>
      <w:r w:rsidRPr="0073440A">
        <w:rPr>
          <w:rStyle w:val="TagStyle"/>
          <w:rtl/>
        </w:rPr>
        <w:t xml:space="preserve"> &lt;&lt; יור &gt;&gt; </w:t>
      </w:r>
      <w:r>
        <w:rPr>
          <w:rtl/>
        </w:rPr>
        <w:t>היו"ר יונתן מישרקי:</w:t>
      </w:r>
      <w:r w:rsidRPr="0073440A">
        <w:rPr>
          <w:rStyle w:val="TagStyle"/>
          <w:rtl/>
        </w:rPr>
        <w:t xml:space="preserve"> &lt;&lt; יור &gt;&gt;</w:t>
      </w:r>
      <w:r w:rsidR="00D0324A">
        <w:rPr>
          <w:rtl/>
        </w:rPr>
        <w:t xml:space="preserve"> </w:t>
      </w:r>
      <w:bookmarkEnd w:id="3201"/>
    </w:p>
    <w:p w14:paraId="22E208DE" w14:textId="77777777" w:rsidR="0073440A" w:rsidRDefault="0073440A" w:rsidP="0073440A">
      <w:pPr>
        <w:pStyle w:val="KeepWithNext"/>
        <w:rPr>
          <w:rtl/>
          <w:lang w:eastAsia="he-IL"/>
        </w:rPr>
      </w:pPr>
    </w:p>
    <w:p w14:paraId="40B3543D" w14:textId="2D50E17C" w:rsidR="0073440A" w:rsidRDefault="0073440A" w:rsidP="0073440A">
      <w:pPr>
        <w:rPr>
          <w:rtl/>
          <w:lang w:eastAsia="he-IL"/>
        </w:rPr>
      </w:pPr>
      <w:bookmarkStart w:id="3202" w:name="_ETM_Q1_6142975"/>
      <w:bookmarkStart w:id="3203" w:name="_ETM_Q1_6142998"/>
      <w:bookmarkEnd w:id="3202"/>
      <w:bookmarkEnd w:id="3203"/>
      <w:r>
        <w:rPr>
          <w:rFonts w:hint="cs"/>
          <w:rtl/>
          <w:lang w:eastAsia="he-IL"/>
        </w:rPr>
        <w:t xml:space="preserve">הפוך, השאלה לא צריכה </w:t>
      </w:r>
      <w:bookmarkStart w:id="3204" w:name="_ETM_Q1_6143922"/>
      <w:bookmarkEnd w:id="3204"/>
      <w:r>
        <w:rPr>
          <w:rFonts w:hint="cs"/>
          <w:rtl/>
          <w:lang w:eastAsia="he-IL"/>
        </w:rPr>
        <w:t xml:space="preserve">להיות למה כן להגביל, אלא למה בכלל </w:t>
      </w:r>
      <w:bookmarkStart w:id="3205" w:name="_ETM_Q1_6144283"/>
      <w:bookmarkEnd w:id="3205"/>
      <w:r>
        <w:rPr>
          <w:rFonts w:hint="cs"/>
          <w:rtl/>
          <w:lang w:eastAsia="he-IL"/>
        </w:rPr>
        <w:t xml:space="preserve">להגביל. הייתי אומר הפוך, הייתי מגדיל כמה שיותר, שהם יבחרו </w:t>
      </w:r>
      <w:bookmarkStart w:id="3206" w:name="_ETM_Q1_6147764"/>
      <w:bookmarkEnd w:id="3206"/>
      <w:r>
        <w:rPr>
          <w:rFonts w:hint="cs"/>
          <w:rtl/>
          <w:lang w:eastAsia="he-IL"/>
        </w:rPr>
        <w:t xml:space="preserve">ויחליטו כמה הם רוצים לעשות. מהכיוון הזה אני תוקף </w:t>
      </w:r>
      <w:bookmarkStart w:id="3207" w:name="_ETM_Q1_6152681"/>
      <w:bookmarkEnd w:id="3207"/>
      <w:r>
        <w:rPr>
          <w:rFonts w:hint="cs"/>
          <w:rtl/>
          <w:lang w:eastAsia="he-IL"/>
        </w:rPr>
        <w:t xml:space="preserve">את האירוע. </w:t>
      </w:r>
    </w:p>
    <w:p w14:paraId="1C594FC6" w14:textId="77777777" w:rsidR="0073440A" w:rsidRDefault="0073440A" w:rsidP="0073440A">
      <w:pPr>
        <w:rPr>
          <w:rtl/>
          <w:lang w:eastAsia="he-IL"/>
        </w:rPr>
      </w:pPr>
      <w:bookmarkStart w:id="3208" w:name="_ETM_Q1_6153912"/>
      <w:bookmarkStart w:id="3209" w:name="_ETM_Q1_6153949"/>
      <w:bookmarkStart w:id="3210" w:name="_ETM_Q1_6154503"/>
      <w:bookmarkEnd w:id="3208"/>
      <w:bookmarkEnd w:id="3209"/>
      <w:bookmarkEnd w:id="3210"/>
    </w:p>
    <w:p w14:paraId="67CA7D68" w14:textId="38A42448" w:rsidR="0073440A" w:rsidRDefault="0073440A" w:rsidP="0073440A">
      <w:pPr>
        <w:pStyle w:val="a4"/>
        <w:keepNext/>
        <w:rPr>
          <w:rtl/>
        </w:rPr>
      </w:pPr>
      <w:bookmarkStart w:id="3211" w:name="ET_speaker_6350_306"/>
      <w:r w:rsidRPr="0073440A">
        <w:rPr>
          <w:rStyle w:val="TagStyle"/>
          <w:rtl/>
        </w:rPr>
        <w:t xml:space="preserve"> &lt;&lt; דובר &gt;&gt; </w:t>
      </w:r>
      <w:r>
        <w:rPr>
          <w:rtl/>
        </w:rPr>
        <w:t>יאסר חוג'יראת (רע"מ – הרשימה הערבית המאוחדת):</w:t>
      </w:r>
      <w:r w:rsidRPr="0073440A">
        <w:rPr>
          <w:rStyle w:val="TagStyle"/>
          <w:rtl/>
        </w:rPr>
        <w:t xml:space="preserve"> &lt;&lt; דובר &gt;&gt;</w:t>
      </w:r>
      <w:r w:rsidR="00D0324A">
        <w:rPr>
          <w:rtl/>
        </w:rPr>
        <w:t xml:space="preserve"> </w:t>
      </w:r>
      <w:bookmarkEnd w:id="3211"/>
    </w:p>
    <w:p w14:paraId="4B2D3DFB" w14:textId="77777777" w:rsidR="0073440A" w:rsidRDefault="0073440A" w:rsidP="0073440A">
      <w:pPr>
        <w:pStyle w:val="KeepWithNext"/>
        <w:rPr>
          <w:rtl/>
          <w:lang w:eastAsia="he-IL"/>
        </w:rPr>
      </w:pPr>
    </w:p>
    <w:p w14:paraId="2EE18A60" w14:textId="49118344" w:rsidR="0073440A" w:rsidRPr="0073440A" w:rsidRDefault="0073440A" w:rsidP="0073440A">
      <w:pPr>
        <w:rPr>
          <w:rtl/>
          <w:lang w:eastAsia="he-IL"/>
        </w:rPr>
      </w:pPr>
      <w:bookmarkStart w:id="3212" w:name="_ETM_Q1_6154813"/>
      <w:bookmarkStart w:id="3213" w:name="_ETM_Q1_6154840"/>
      <w:bookmarkEnd w:id="3212"/>
      <w:bookmarkEnd w:id="3213"/>
      <w:r>
        <w:rPr>
          <w:rFonts w:hint="cs"/>
          <w:rtl/>
          <w:lang w:eastAsia="he-IL"/>
        </w:rPr>
        <w:t xml:space="preserve">אנחנו כחברי כנסת מייצגים את החברה, את האנשים </w:t>
      </w:r>
      <w:bookmarkStart w:id="3214" w:name="_ETM_Q1_6156426"/>
      <w:bookmarkEnd w:id="3214"/>
      <w:r>
        <w:rPr>
          <w:rFonts w:hint="cs"/>
          <w:rtl/>
          <w:lang w:eastAsia="he-IL"/>
        </w:rPr>
        <w:t xml:space="preserve">וגם את אנשי המקצוע. מבחינתי אני מייצג גם אנשי מקצוע </w:t>
      </w:r>
      <w:bookmarkStart w:id="3215" w:name="_ETM_Q1_6163418"/>
      <w:bookmarkEnd w:id="3215"/>
      <w:r>
        <w:rPr>
          <w:rFonts w:hint="cs"/>
          <w:rtl/>
          <w:lang w:eastAsia="he-IL"/>
        </w:rPr>
        <w:t xml:space="preserve">וגם את החברה וגם את המטופלים, אני לא מייצג, </w:t>
      </w:r>
      <w:bookmarkStart w:id="3216" w:name="_ETM_Q1_6163538"/>
      <w:bookmarkEnd w:id="3216"/>
      <w:r>
        <w:rPr>
          <w:rFonts w:hint="cs"/>
          <w:rtl/>
          <w:lang w:eastAsia="he-IL"/>
        </w:rPr>
        <w:t xml:space="preserve">לא את קופות חולים ולא משרד הבריאות ולא אף </w:t>
      </w:r>
      <w:bookmarkStart w:id="3217" w:name="_ETM_Q1_6169530"/>
      <w:bookmarkEnd w:id="3217"/>
      <w:r>
        <w:rPr>
          <w:rFonts w:hint="cs"/>
          <w:rtl/>
          <w:lang w:eastAsia="he-IL"/>
        </w:rPr>
        <w:t xml:space="preserve">אחד, טובת הציבור זה מה שחשוב לי וטובת </w:t>
      </w:r>
      <w:bookmarkStart w:id="3218" w:name="_ETM_Q1_6169663"/>
      <w:bookmarkEnd w:id="3218"/>
      <w:r>
        <w:rPr>
          <w:rFonts w:hint="cs"/>
          <w:rtl/>
          <w:lang w:eastAsia="he-IL"/>
        </w:rPr>
        <w:t>אנשי המקצוע זה מה שחשוב לי</w:t>
      </w:r>
      <w:r w:rsidR="005A31EB">
        <w:rPr>
          <w:rFonts w:hint="cs"/>
          <w:rtl/>
          <w:lang w:eastAsia="he-IL"/>
        </w:rPr>
        <w:t>.</w:t>
      </w:r>
      <w:r>
        <w:rPr>
          <w:rFonts w:hint="cs"/>
          <w:rtl/>
          <w:lang w:eastAsia="he-IL"/>
        </w:rPr>
        <w:t xml:space="preserve"> לכן אני אומר, זה חוק חדש, זה משהו חדש, צריך ללמוד אותו, מה הבעיה להתחיל </w:t>
      </w:r>
      <w:bookmarkStart w:id="3219" w:name="_ETM_Q1_6180768"/>
      <w:bookmarkEnd w:id="3219"/>
      <w:r>
        <w:rPr>
          <w:rFonts w:hint="cs"/>
          <w:rtl/>
          <w:lang w:eastAsia="he-IL"/>
        </w:rPr>
        <w:t xml:space="preserve">מאחד לשניים ובעוד שלוש שנים בודקים את הנושא הזה, רואים </w:t>
      </w:r>
      <w:bookmarkStart w:id="3220" w:name="_ETM_Q1_6184969"/>
      <w:bookmarkEnd w:id="3220"/>
      <w:r>
        <w:rPr>
          <w:rFonts w:hint="cs"/>
          <w:rtl/>
          <w:lang w:eastAsia="he-IL"/>
        </w:rPr>
        <w:t>שהכול עובד טוב ויפה אז מגדילים, משנים קצת, עושים תיקונים</w:t>
      </w:r>
      <w:bookmarkStart w:id="3221" w:name="_ETM_Q1_6184907"/>
      <w:bookmarkEnd w:id="3221"/>
      <w:r>
        <w:rPr>
          <w:rFonts w:hint="cs"/>
          <w:rtl/>
          <w:lang w:eastAsia="he-IL"/>
        </w:rPr>
        <w:t xml:space="preserve"> בחוק</w:t>
      </w:r>
      <w:r w:rsidR="005A31EB">
        <w:rPr>
          <w:rFonts w:hint="cs"/>
          <w:rtl/>
          <w:lang w:eastAsia="he-IL"/>
        </w:rPr>
        <w:t>?</w:t>
      </w:r>
      <w:r>
        <w:rPr>
          <w:rFonts w:hint="cs"/>
          <w:rtl/>
          <w:lang w:eastAsia="he-IL"/>
        </w:rPr>
        <w:t xml:space="preserve"> מה הבעיה? </w:t>
      </w:r>
    </w:p>
    <w:p w14:paraId="00F5D5BB" w14:textId="77777777" w:rsidR="0073440A" w:rsidRDefault="0073440A" w:rsidP="0073440A">
      <w:pPr>
        <w:ind w:firstLine="0"/>
        <w:rPr>
          <w:rtl/>
          <w:lang w:eastAsia="he-IL"/>
        </w:rPr>
      </w:pPr>
      <w:bookmarkStart w:id="3222" w:name="_ETM_Q1_6142904"/>
      <w:bookmarkEnd w:id="3222"/>
    </w:p>
    <w:p w14:paraId="30D3869A" w14:textId="759B23E5" w:rsidR="0073440A" w:rsidRDefault="0073440A" w:rsidP="0073440A">
      <w:pPr>
        <w:pStyle w:val="af6"/>
        <w:keepNext/>
        <w:rPr>
          <w:rtl/>
        </w:rPr>
      </w:pPr>
      <w:bookmarkStart w:id="3223" w:name="ET_yor_6447_307"/>
      <w:r w:rsidRPr="0073440A">
        <w:rPr>
          <w:rStyle w:val="TagStyle"/>
          <w:rtl/>
        </w:rPr>
        <w:t xml:space="preserve"> &lt;&lt; יור &gt;&gt; </w:t>
      </w:r>
      <w:r>
        <w:rPr>
          <w:rtl/>
        </w:rPr>
        <w:t>היו"ר יונתן מישרקי:</w:t>
      </w:r>
      <w:r w:rsidRPr="0073440A">
        <w:rPr>
          <w:rStyle w:val="TagStyle"/>
          <w:rtl/>
        </w:rPr>
        <w:t xml:space="preserve"> &lt;&lt; יור &gt;&gt;</w:t>
      </w:r>
      <w:r w:rsidR="00D0324A">
        <w:rPr>
          <w:rtl/>
        </w:rPr>
        <w:t xml:space="preserve"> </w:t>
      </w:r>
      <w:bookmarkEnd w:id="3223"/>
    </w:p>
    <w:p w14:paraId="204E2D0C" w14:textId="77777777" w:rsidR="0073440A" w:rsidRDefault="0073440A" w:rsidP="0073440A">
      <w:pPr>
        <w:pStyle w:val="KeepWithNext"/>
        <w:rPr>
          <w:rtl/>
          <w:lang w:eastAsia="he-IL"/>
        </w:rPr>
      </w:pPr>
    </w:p>
    <w:p w14:paraId="377602D1" w14:textId="755ECAA2" w:rsidR="0073440A" w:rsidRDefault="0073440A" w:rsidP="0073440A">
      <w:pPr>
        <w:rPr>
          <w:rtl/>
          <w:lang w:eastAsia="he-IL"/>
        </w:rPr>
      </w:pPr>
      <w:bookmarkStart w:id="3224" w:name="_ETM_Q1_6189236"/>
      <w:bookmarkStart w:id="3225" w:name="_ETM_Q1_6189267"/>
      <w:bookmarkEnd w:id="3224"/>
      <w:bookmarkEnd w:id="3225"/>
      <w:r>
        <w:rPr>
          <w:rFonts w:hint="cs"/>
          <w:rtl/>
          <w:lang w:eastAsia="he-IL"/>
        </w:rPr>
        <w:t xml:space="preserve">בשביל זה ביקשנו שהוועדה תעקוב אחרי </w:t>
      </w:r>
      <w:bookmarkStart w:id="3226" w:name="_ETM_Q1_6187312"/>
      <w:bookmarkEnd w:id="3226"/>
      <w:r>
        <w:rPr>
          <w:rFonts w:hint="cs"/>
          <w:rtl/>
          <w:lang w:eastAsia="he-IL"/>
        </w:rPr>
        <w:t>הע</w:t>
      </w:r>
      <w:r w:rsidR="003E6C35">
        <w:rPr>
          <w:rFonts w:hint="cs"/>
          <w:rtl/>
          <w:lang w:eastAsia="he-IL"/>
        </w:rPr>
        <w:t xml:space="preserve">ניין הזה, למה </w:t>
      </w:r>
      <w:r w:rsidR="005A31EB">
        <w:rPr>
          <w:rFonts w:hint="cs"/>
          <w:rtl/>
          <w:lang w:eastAsia="he-IL"/>
        </w:rPr>
        <w:t>להגביל מראש?</w:t>
      </w:r>
      <w:r w:rsidR="000B3BE9">
        <w:rPr>
          <w:rFonts w:hint="cs"/>
          <w:rtl/>
          <w:lang w:eastAsia="he-IL"/>
        </w:rPr>
        <w:t xml:space="preserve"> </w:t>
      </w:r>
    </w:p>
    <w:p w14:paraId="314A034B" w14:textId="77777777" w:rsidR="003E6C35" w:rsidRDefault="003E6C35" w:rsidP="0073440A">
      <w:pPr>
        <w:rPr>
          <w:rtl/>
          <w:lang w:eastAsia="he-IL"/>
        </w:rPr>
      </w:pPr>
      <w:bookmarkStart w:id="3227" w:name="_ETM_Q1_6195067"/>
      <w:bookmarkStart w:id="3228" w:name="_ETM_Q1_6195110"/>
      <w:bookmarkStart w:id="3229" w:name="_ETM_Q1_6193416"/>
      <w:bookmarkEnd w:id="3227"/>
      <w:bookmarkEnd w:id="3228"/>
      <w:bookmarkEnd w:id="3229"/>
    </w:p>
    <w:p w14:paraId="1ACD10D2" w14:textId="7E4E188E" w:rsidR="003E6C35" w:rsidRDefault="003E6C35" w:rsidP="003E6C35">
      <w:pPr>
        <w:pStyle w:val="a4"/>
        <w:keepNext/>
        <w:rPr>
          <w:rtl/>
        </w:rPr>
      </w:pPr>
      <w:bookmarkStart w:id="3230" w:name="ET_speaker_6350_308"/>
      <w:r w:rsidRPr="003E6C35">
        <w:rPr>
          <w:rStyle w:val="TagStyle"/>
          <w:rtl/>
        </w:rPr>
        <w:t xml:space="preserve"> &lt;&lt; דובר &gt;&gt; </w:t>
      </w:r>
      <w:r>
        <w:rPr>
          <w:rtl/>
        </w:rPr>
        <w:t>יאסר חוג'יראת (רע"מ – הרשימה הערבית המאוחדת):</w:t>
      </w:r>
      <w:r w:rsidRPr="003E6C35">
        <w:rPr>
          <w:rStyle w:val="TagStyle"/>
          <w:rtl/>
        </w:rPr>
        <w:t xml:space="preserve"> &lt;&lt; דובר &gt;&gt;</w:t>
      </w:r>
      <w:r w:rsidR="00D0324A">
        <w:rPr>
          <w:rtl/>
        </w:rPr>
        <w:t xml:space="preserve"> </w:t>
      </w:r>
      <w:bookmarkEnd w:id="3230"/>
    </w:p>
    <w:p w14:paraId="275AC850" w14:textId="77777777" w:rsidR="003E6C35" w:rsidRDefault="003E6C35" w:rsidP="003E6C35">
      <w:pPr>
        <w:pStyle w:val="KeepWithNext"/>
        <w:rPr>
          <w:rtl/>
          <w:lang w:eastAsia="he-IL"/>
        </w:rPr>
      </w:pPr>
    </w:p>
    <w:p w14:paraId="0EC46DE6" w14:textId="07751FFA" w:rsidR="003E6C35" w:rsidRDefault="003E6C35" w:rsidP="003E6C35">
      <w:pPr>
        <w:rPr>
          <w:rtl/>
          <w:lang w:eastAsia="he-IL"/>
        </w:rPr>
      </w:pPr>
      <w:bookmarkStart w:id="3231" w:name="_ETM_Q1_6193705"/>
      <w:bookmarkStart w:id="3232" w:name="_ETM_Q1_6193728"/>
      <w:bookmarkEnd w:id="3231"/>
      <w:bookmarkEnd w:id="3232"/>
      <w:r>
        <w:rPr>
          <w:rFonts w:hint="cs"/>
          <w:rtl/>
          <w:lang w:eastAsia="he-IL"/>
        </w:rPr>
        <w:t xml:space="preserve">אתה נותן </w:t>
      </w:r>
      <w:bookmarkStart w:id="3233" w:name="_ETM_Q1_6194734"/>
      <w:bookmarkEnd w:id="3233"/>
      <w:r>
        <w:rPr>
          <w:rFonts w:hint="cs"/>
          <w:rtl/>
          <w:lang w:eastAsia="he-IL"/>
        </w:rPr>
        <w:t xml:space="preserve">סמכות למנהל לאשר להגדיל, מה הבעיה? </w:t>
      </w:r>
    </w:p>
    <w:p w14:paraId="3FE02E3F" w14:textId="77777777" w:rsidR="003E6C35" w:rsidRDefault="003E6C35" w:rsidP="003E6C35">
      <w:pPr>
        <w:rPr>
          <w:rtl/>
          <w:lang w:eastAsia="he-IL"/>
        </w:rPr>
      </w:pPr>
      <w:bookmarkStart w:id="3234" w:name="_ETM_Q1_6201566"/>
      <w:bookmarkStart w:id="3235" w:name="_ETM_Q1_6201601"/>
      <w:bookmarkStart w:id="3236" w:name="_ETM_Q1_6199561"/>
      <w:bookmarkEnd w:id="3234"/>
      <w:bookmarkEnd w:id="3235"/>
      <w:bookmarkEnd w:id="3236"/>
    </w:p>
    <w:p w14:paraId="39E4AC03" w14:textId="47E41D8C" w:rsidR="003E6C35" w:rsidRDefault="003E6C35" w:rsidP="003E6C35">
      <w:pPr>
        <w:pStyle w:val="af9"/>
        <w:keepNext/>
        <w:rPr>
          <w:rtl/>
          <w:lang w:eastAsia="he-IL"/>
        </w:rPr>
      </w:pPr>
      <w:bookmarkStart w:id="3237" w:name="ET_guest_אלפרד_אלאסמר_309"/>
      <w:r w:rsidRPr="003E6C35">
        <w:rPr>
          <w:rStyle w:val="TagStyle"/>
          <w:rtl/>
        </w:rPr>
        <w:t xml:space="preserve"> &lt;&lt; אורח &gt;&gt; </w:t>
      </w:r>
      <w:r>
        <w:rPr>
          <w:rtl/>
          <w:lang w:eastAsia="he-IL"/>
        </w:rPr>
        <w:t>אלפרד אלאסמר:</w:t>
      </w:r>
      <w:r w:rsidRPr="003E6C35">
        <w:rPr>
          <w:rStyle w:val="TagStyle"/>
          <w:rtl/>
        </w:rPr>
        <w:t xml:space="preserve"> &lt;&lt; אורח &gt;&gt;</w:t>
      </w:r>
      <w:r w:rsidR="00D0324A">
        <w:rPr>
          <w:rtl/>
          <w:lang w:eastAsia="he-IL"/>
        </w:rPr>
        <w:t xml:space="preserve"> </w:t>
      </w:r>
      <w:bookmarkEnd w:id="3237"/>
    </w:p>
    <w:p w14:paraId="1B922CDB" w14:textId="77777777" w:rsidR="003E6C35" w:rsidRDefault="003E6C35" w:rsidP="003E6C35">
      <w:pPr>
        <w:pStyle w:val="KeepWithNext"/>
        <w:rPr>
          <w:rtl/>
          <w:lang w:eastAsia="he-IL"/>
        </w:rPr>
      </w:pPr>
    </w:p>
    <w:p w14:paraId="7A70A861" w14:textId="5BF1E491" w:rsidR="003E6C35" w:rsidRDefault="003E6C35" w:rsidP="003E6C35">
      <w:pPr>
        <w:rPr>
          <w:rtl/>
          <w:lang w:eastAsia="he-IL"/>
        </w:rPr>
      </w:pPr>
      <w:bookmarkStart w:id="3238" w:name="_ETM_Q1_6199827"/>
      <w:bookmarkStart w:id="3239" w:name="_ETM_Q1_6199851"/>
      <w:bookmarkEnd w:id="3238"/>
      <w:bookmarkEnd w:id="3239"/>
      <w:r>
        <w:rPr>
          <w:rFonts w:hint="cs"/>
          <w:rtl/>
          <w:lang w:eastAsia="he-IL"/>
        </w:rPr>
        <w:t xml:space="preserve">האנשים שהוא דיבר </w:t>
      </w:r>
      <w:bookmarkStart w:id="3240" w:name="_ETM_Q1_6201760"/>
      <w:bookmarkEnd w:id="3240"/>
      <w:r>
        <w:rPr>
          <w:rFonts w:hint="cs"/>
          <w:rtl/>
          <w:lang w:eastAsia="he-IL"/>
        </w:rPr>
        <w:t xml:space="preserve">עליהם שעושים דברים אחרים, מתמחרים והכול, זה לא טכנאי בית </w:t>
      </w:r>
      <w:bookmarkStart w:id="3241" w:name="_ETM_Q1_6206246"/>
      <w:bookmarkEnd w:id="3241"/>
      <w:r>
        <w:rPr>
          <w:rFonts w:hint="cs"/>
          <w:rtl/>
          <w:lang w:eastAsia="he-IL"/>
        </w:rPr>
        <w:t xml:space="preserve">מרקחת. אני לא אומר שלא צריך להיות עוד עובדים, אפשר </w:t>
      </w:r>
      <w:bookmarkStart w:id="3242" w:name="_ETM_Q1_6209116"/>
      <w:bookmarkEnd w:id="3242"/>
      <w:r>
        <w:rPr>
          <w:rFonts w:hint="cs"/>
          <w:rtl/>
          <w:lang w:eastAsia="he-IL"/>
        </w:rPr>
        <w:t xml:space="preserve">עוד עובדים, שיהיה מחסנאי. </w:t>
      </w:r>
    </w:p>
    <w:p w14:paraId="6811D204" w14:textId="77777777" w:rsidR="003E6C35" w:rsidRDefault="003E6C35" w:rsidP="003E6C35">
      <w:pPr>
        <w:rPr>
          <w:rtl/>
          <w:lang w:eastAsia="he-IL"/>
        </w:rPr>
      </w:pPr>
      <w:bookmarkStart w:id="3243" w:name="_ETM_Q1_6210335"/>
      <w:bookmarkStart w:id="3244" w:name="_ETM_Q1_6210374"/>
      <w:bookmarkStart w:id="3245" w:name="_ETM_Q1_6212423"/>
      <w:bookmarkEnd w:id="3243"/>
      <w:bookmarkEnd w:id="3244"/>
      <w:bookmarkEnd w:id="3245"/>
    </w:p>
    <w:p w14:paraId="7BEF0293" w14:textId="79C99511" w:rsidR="003E6C35" w:rsidRDefault="003E6C35" w:rsidP="003E6C35">
      <w:pPr>
        <w:pStyle w:val="af6"/>
        <w:keepNext/>
        <w:rPr>
          <w:rtl/>
        </w:rPr>
      </w:pPr>
      <w:bookmarkStart w:id="3246" w:name="ET_yor_6447_310"/>
      <w:r w:rsidRPr="003E6C35">
        <w:rPr>
          <w:rStyle w:val="TagStyle"/>
          <w:rtl/>
        </w:rPr>
        <w:t xml:space="preserve"> &lt;&lt; יור &gt;&gt; </w:t>
      </w:r>
      <w:r>
        <w:rPr>
          <w:rtl/>
        </w:rPr>
        <w:t>היו"ר יונתן מישרקי:</w:t>
      </w:r>
      <w:r w:rsidRPr="003E6C35">
        <w:rPr>
          <w:rStyle w:val="TagStyle"/>
          <w:rtl/>
        </w:rPr>
        <w:t xml:space="preserve"> &lt;&lt; יור &gt;&gt;</w:t>
      </w:r>
      <w:r w:rsidR="00D0324A">
        <w:rPr>
          <w:rtl/>
        </w:rPr>
        <w:t xml:space="preserve"> </w:t>
      </w:r>
      <w:bookmarkEnd w:id="3246"/>
    </w:p>
    <w:p w14:paraId="00C5FDAE" w14:textId="77777777" w:rsidR="003E6C35" w:rsidRDefault="003E6C35" w:rsidP="003E6C35">
      <w:pPr>
        <w:pStyle w:val="KeepWithNext"/>
        <w:rPr>
          <w:rtl/>
          <w:lang w:eastAsia="he-IL"/>
        </w:rPr>
      </w:pPr>
    </w:p>
    <w:p w14:paraId="632E361B" w14:textId="26B115B9" w:rsidR="003E6C35" w:rsidRDefault="005A31EB" w:rsidP="003E6C35">
      <w:pPr>
        <w:rPr>
          <w:rtl/>
          <w:lang w:eastAsia="he-IL"/>
        </w:rPr>
      </w:pPr>
      <w:bookmarkStart w:id="3247" w:name="_ETM_Q1_6212677"/>
      <w:bookmarkStart w:id="3248" w:name="_ETM_Q1_6212703"/>
      <w:bookmarkEnd w:id="3247"/>
      <w:bookmarkEnd w:id="3248"/>
      <w:r>
        <w:rPr>
          <w:rFonts w:hint="cs"/>
          <w:rtl/>
          <w:lang w:eastAsia="he-IL"/>
        </w:rPr>
        <w:t>אתה יכול</w:t>
      </w:r>
      <w:r w:rsidR="003E6C35">
        <w:rPr>
          <w:rFonts w:hint="cs"/>
          <w:rtl/>
          <w:lang w:eastAsia="he-IL"/>
        </w:rPr>
        <w:t xml:space="preserve"> </w:t>
      </w:r>
      <w:bookmarkStart w:id="3249" w:name="_ETM_Q1_6212436"/>
      <w:bookmarkEnd w:id="3249"/>
      <w:r w:rsidR="003E6C35">
        <w:rPr>
          <w:rFonts w:hint="cs"/>
          <w:rtl/>
          <w:lang w:eastAsia="he-IL"/>
        </w:rPr>
        <w:t xml:space="preserve">להשתמש בטכנאי לטובת </w:t>
      </w:r>
      <w:bookmarkStart w:id="3250" w:name="_ETM_Q1_6210377"/>
      <w:bookmarkEnd w:id="3250"/>
      <w:r w:rsidR="003E6C35">
        <w:rPr>
          <w:rFonts w:hint="cs"/>
          <w:rtl/>
          <w:lang w:eastAsia="he-IL"/>
        </w:rPr>
        <w:t>זה</w:t>
      </w:r>
      <w:bookmarkStart w:id="3251" w:name="_ETM_Q1_6211815"/>
      <w:bookmarkEnd w:id="3251"/>
      <w:r>
        <w:rPr>
          <w:rFonts w:hint="cs"/>
          <w:rtl/>
          <w:lang w:eastAsia="he-IL"/>
        </w:rPr>
        <w:t>.</w:t>
      </w:r>
    </w:p>
    <w:p w14:paraId="44D6FF90" w14:textId="77777777" w:rsidR="003E6C35" w:rsidRDefault="003E6C35" w:rsidP="003E6C35">
      <w:pPr>
        <w:rPr>
          <w:rtl/>
          <w:lang w:eastAsia="he-IL"/>
        </w:rPr>
      </w:pPr>
      <w:bookmarkStart w:id="3252" w:name="_ETM_Q1_6211851"/>
      <w:bookmarkEnd w:id="3252"/>
    </w:p>
    <w:p w14:paraId="1864B496" w14:textId="5C740C8A" w:rsidR="003E6C35" w:rsidRDefault="003E6C35" w:rsidP="003E6C35">
      <w:pPr>
        <w:pStyle w:val="af9"/>
        <w:keepNext/>
        <w:rPr>
          <w:rtl/>
          <w:lang w:eastAsia="he-IL"/>
        </w:rPr>
      </w:pPr>
      <w:bookmarkStart w:id="3253" w:name="ET_guest_אלפרד_אלאסמר_311"/>
      <w:r w:rsidRPr="003E6C35">
        <w:rPr>
          <w:rStyle w:val="TagStyle"/>
          <w:rtl/>
        </w:rPr>
        <w:t xml:space="preserve"> &lt;&lt; אורח &gt;&gt; </w:t>
      </w:r>
      <w:r>
        <w:rPr>
          <w:rtl/>
          <w:lang w:eastAsia="he-IL"/>
        </w:rPr>
        <w:t>אלפרד אלאסמר:</w:t>
      </w:r>
      <w:r w:rsidRPr="003E6C35">
        <w:rPr>
          <w:rStyle w:val="TagStyle"/>
          <w:rtl/>
        </w:rPr>
        <w:t xml:space="preserve"> &lt;&lt; אורח &gt;&gt;</w:t>
      </w:r>
      <w:r w:rsidR="00D0324A">
        <w:rPr>
          <w:rtl/>
          <w:lang w:eastAsia="he-IL"/>
        </w:rPr>
        <w:t xml:space="preserve"> </w:t>
      </w:r>
      <w:bookmarkEnd w:id="3253"/>
    </w:p>
    <w:p w14:paraId="4ACDA453" w14:textId="77777777" w:rsidR="003E6C35" w:rsidRDefault="003E6C35" w:rsidP="003E6C35">
      <w:pPr>
        <w:pStyle w:val="KeepWithNext"/>
        <w:rPr>
          <w:rtl/>
          <w:lang w:eastAsia="he-IL"/>
        </w:rPr>
      </w:pPr>
    </w:p>
    <w:p w14:paraId="72824936" w14:textId="31BD080B" w:rsidR="003E6C35" w:rsidRDefault="003E6C35" w:rsidP="003E6C35">
      <w:pPr>
        <w:rPr>
          <w:rtl/>
          <w:lang w:eastAsia="he-IL"/>
        </w:rPr>
      </w:pPr>
      <w:bookmarkStart w:id="3254" w:name="_ETM_Q1_6215051"/>
      <w:bookmarkStart w:id="3255" w:name="_ETM_Q1_6215079"/>
      <w:bookmarkEnd w:id="3254"/>
      <w:bookmarkEnd w:id="3255"/>
      <w:r>
        <w:rPr>
          <w:rFonts w:hint="cs"/>
          <w:rtl/>
          <w:lang w:eastAsia="he-IL"/>
        </w:rPr>
        <w:t>לא, טכנאי התכוונתי שאי אפשר</w:t>
      </w:r>
      <w:bookmarkStart w:id="3256" w:name="_ETM_Q1_6214094"/>
      <w:bookmarkEnd w:id="3256"/>
      <w:r>
        <w:rPr>
          <w:rFonts w:hint="cs"/>
          <w:rtl/>
          <w:lang w:eastAsia="he-IL"/>
        </w:rPr>
        <w:t xml:space="preserve"> ששלושה אנשים ימסרו תרופות בדלפק כשרוקח אחד מפקח עליהם. ז</w:t>
      </w:r>
      <w:bookmarkStart w:id="3257" w:name="_ETM_Q1_6220867"/>
      <w:bookmarkEnd w:id="3257"/>
      <w:r>
        <w:rPr>
          <w:rFonts w:hint="cs"/>
          <w:rtl/>
          <w:lang w:eastAsia="he-IL"/>
        </w:rPr>
        <w:t xml:space="preserve">ה מה שאמרתי. </w:t>
      </w:r>
    </w:p>
    <w:p w14:paraId="2EE1ABF5" w14:textId="77777777" w:rsidR="003E6C35" w:rsidRDefault="003E6C35" w:rsidP="003E6C35">
      <w:pPr>
        <w:rPr>
          <w:rtl/>
          <w:lang w:eastAsia="he-IL"/>
        </w:rPr>
      </w:pPr>
      <w:bookmarkStart w:id="3258" w:name="_ETM_Q1_6218660"/>
      <w:bookmarkStart w:id="3259" w:name="_ETM_Q1_6218697"/>
      <w:bookmarkStart w:id="3260" w:name="_ETM_Q1_6222292"/>
      <w:bookmarkEnd w:id="3258"/>
      <w:bookmarkEnd w:id="3259"/>
      <w:bookmarkEnd w:id="3260"/>
    </w:p>
    <w:p w14:paraId="5308F0AA" w14:textId="279D420E" w:rsidR="003E6C35" w:rsidRDefault="003E6C35" w:rsidP="003E6C35">
      <w:pPr>
        <w:pStyle w:val="af6"/>
        <w:keepNext/>
        <w:rPr>
          <w:rtl/>
        </w:rPr>
      </w:pPr>
      <w:bookmarkStart w:id="3261" w:name="ET_yor_6447_312"/>
      <w:r w:rsidRPr="003E6C35">
        <w:rPr>
          <w:rStyle w:val="TagStyle"/>
          <w:rtl/>
        </w:rPr>
        <w:t xml:space="preserve"> &lt;&lt; יור &gt;&gt; </w:t>
      </w:r>
      <w:r>
        <w:rPr>
          <w:rtl/>
        </w:rPr>
        <w:t>היו"ר יונתן מישרקי:</w:t>
      </w:r>
      <w:r w:rsidRPr="003E6C35">
        <w:rPr>
          <w:rStyle w:val="TagStyle"/>
          <w:rtl/>
        </w:rPr>
        <w:t xml:space="preserve"> &lt;&lt; יור &gt;&gt;</w:t>
      </w:r>
      <w:r w:rsidR="00D0324A">
        <w:rPr>
          <w:rtl/>
        </w:rPr>
        <w:t xml:space="preserve"> </w:t>
      </w:r>
      <w:bookmarkEnd w:id="3261"/>
    </w:p>
    <w:p w14:paraId="569B568D" w14:textId="77777777" w:rsidR="003E6C35" w:rsidRDefault="003E6C35" w:rsidP="003E6C35">
      <w:pPr>
        <w:pStyle w:val="KeepWithNext"/>
        <w:rPr>
          <w:rtl/>
          <w:lang w:eastAsia="he-IL"/>
        </w:rPr>
      </w:pPr>
    </w:p>
    <w:p w14:paraId="6921B135" w14:textId="2292AECE" w:rsidR="003E6C35" w:rsidRDefault="003E6C35" w:rsidP="003E6C35">
      <w:pPr>
        <w:rPr>
          <w:rtl/>
          <w:lang w:eastAsia="he-IL"/>
        </w:rPr>
      </w:pPr>
      <w:bookmarkStart w:id="3262" w:name="_ETM_Q1_6222546"/>
      <w:bookmarkStart w:id="3263" w:name="_ETM_Q1_6222569"/>
      <w:bookmarkEnd w:id="3262"/>
      <w:bookmarkEnd w:id="3263"/>
      <w:r>
        <w:rPr>
          <w:rFonts w:hint="cs"/>
          <w:rtl/>
          <w:lang w:eastAsia="he-IL"/>
        </w:rPr>
        <w:t xml:space="preserve">אוקיי, בסדר גמור. </w:t>
      </w:r>
      <w:bookmarkStart w:id="3264" w:name="_ETM_Q1_6224224"/>
      <w:bookmarkEnd w:id="3264"/>
    </w:p>
    <w:p w14:paraId="25984331" w14:textId="77777777" w:rsidR="003E6C35" w:rsidRDefault="003E6C35" w:rsidP="003E6C35">
      <w:pPr>
        <w:rPr>
          <w:rtl/>
          <w:lang w:eastAsia="he-IL"/>
        </w:rPr>
      </w:pPr>
      <w:bookmarkStart w:id="3265" w:name="_ETM_Q1_6224262"/>
      <w:bookmarkEnd w:id="3265"/>
    </w:p>
    <w:p w14:paraId="5912EC49" w14:textId="164D7959" w:rsidR="003E6C35" w:rsidRDefault="003E6C35" w:rsidP="003E6C35">
      <w:pPr>
        <w:pStyle w:val="a4"/>
        <w:keepNext/>
        <w:rPr>
          <w:rtl/>
        </w:rPr>
      </w:pPr>
      <w:bookmarkStart w:id="3266" w:name="ET_speaker_ענת_מימון_313"/>
      <w:r w:rsidRPr="003E6C35">
        <w:rPr>
          <w:rStyle w:val="TagStyle"/>
          <w:rtl/>
        </w:rPr>
        <w:t xml:space="preserve"> &lt;&lt; דובר &gt;&gt; </w:t>
      </w:r>
      <w:r>
        <w:rPr>
          <w:rtl/>
        </w:rPr>
        <w:t>ענת מימון:</w:t>
      </w:r>
      <w:r w:rsidRPr="003E6C35">
        <w:rPr>
          <w:rStyle w:val="TagStyle"/>
          <w:rtl/>
        </w:rPr>
        <w:t xml:space="preserve"> &lt;&lt; דובר &gt;&gt;</w:t>
      </w:r>
      <w:r w:rsidR="00D0324A">
        <w:rPr>
          <w:rtl/>
        </w:rPr>
        <w:t xml:space="preserve"> </w:t>
      </w:r>
      <w:bookmarkEnd w:id="3266"/>
    </w:p>
    <w:p w14:paraId="351073F1" w14:textId="77777777" w:rsidR="003E6C35" w:rsidRDefault="003E6C35" w:rsidP="003E6C35">
      <w:pPr>
        <w:pStyle w:val="KeepWithNext"/>
        <w:rPr>
          <w:rtl/>
          <w:lang w:eastAsia="he-IL"/>
        </w:rPr>
      </w:pPr>
    </w:p>
    <w:p w14:paraId="20F6142B" w14:textId="729B1612" w:rsidR="003E6C35" w:rsidRDefault="003E6C35" w:rsidP="003E6C35">
      <w:pPr>
        <w:rPr>
          <w:rtl/>
          <w:lang w:eastAsia="he-IL"/>
        </w:rPr>
      </w:pPr>
      <w:bookmarkStart w:id="3267" w:name="_ETM_Q1_6221307"/>
      <w:bookmarkStart w:id="3268" w:name="_ETM_Q1_6221339"/>
      <w:bookmarkEnd w:id="3267"/>
      <w:bookmarkEnd w:id="3268"/>
      <w:r>
        <w:rPr>
          <w:rFonts w:hint="cs"/>
          <w:rtl/>
          <w:lang w:eastAsia="he-IL"/>
        </w:rPr>
        <w:t xml:space="preserve">כתוב שהיחס הוא רק לצורך ביצוע הפעולות המותרות. אם אתה </w:t>
      </w:r>
      <w:bookmarkStart w:id="3269" w:name="_ETM_Q1_6225962"/>
      <w:bookmarkEnd w:id="3269"/>
      <w:r>
        <w:rPr>
          <w:rFonts w:hint="cs"/>
          <w:rtl/>
          <w:lang w:eastAsia="he-IL"/>
        </w:rPr>
        <w:t xml:space="preserve">רוצה להביא טכנאי שיישב במחסן ויסדר, הוא לא נספר ביחד </w:t>
      </w:r>
      <w:bookmarkStart w:id="3270" w:name="_ETM_Q1_6232588"/>
      <w:bookmarkEnd w:id="3270"/>
      <w:r>
        <w:rPr>
          <w:rFonts w:hint="cs"/>
          <w:rtl/>
          <w:lang w:eastAsia="he-IL"/>
        </w:rPr>
        <w:t xml:space="preserve">של אחד לשלושה. </w:t>
      </w:r>
    </w:p>
    <w:p w14:paraId="3500417C" w14:textId="77777777" w:rsidR="003E6C35" w:rsidRDefault="003E6C35" w:rsidP="003E6C35">
      <w:pPr>
        <w:rPr>
          <w:rtl/>
          <w:lang w:eastAsia="he-IL"/>
        </w:rPr>
      </w:pPr>
      <w:bookmarkStart w:id="3271" w:name="_ETM_Q1_6234546"/>
      <w:bookmarkStart w:id="3272" w:name="_ETM_Q1_6234579"/>
      <w:bookmarkStart w:id="3273" w:name="_ETM_Q1_6232584"/>
      <w:bookmarkStart w:id="3274" w:name="_ETM_Q1_6236865"/>
      <w:bookmarkEnd w:id="3271"/>
      <w:bookmarkEnd w:id="3272"/>
      <w:bookmarkEnd w:id="3273"/>
      <w:bookmarkEnd w:id="3274"/>
    </w:p>
    <w:p w14:paraId="6B298021" w14:textId="4C51262F" w:rsidR="003E6C35" w:rsidRDefault="003E6C35" w:rsidP="003E6C35">
      <w:pPr>
        <w:pStyle w:val="a4"/>
        <w:keepNext/>
        <w:rPr>
          <w:rtl/>
        </w:rPr>
      </w:pPr>
      <w:bookmarkStart w:id="3275" w:name="ET_speaker_קריאה_318"/>
      <w:r w:rsidRPr="003E6C35">
        <w:rPr>
          <w:rStyle w:val="TagStyle"/>
          <w:rtl/>
        </w:rPr>
        <w:t xml:space="preserve"> &lt;&lt; דובר &gt;&gt; </w:t>
      </w:r>
      <w:r>
        <w:rPr>
          <w:rtl/>
        </w:rPr>
        <w:t>קריאה:</w:t>
      </w:r>
      <w:r w:rsidRPr="003E6C35">
        <w:rPr>
          <w:rStyle w:val="TagStyle"/>
          <w:rtl/>
        </w:rPr>
        <w:t xml:space="preserve"> &lt;&lt; דובר &gt;&gt;</w:t>
      </w:r>
      <w:r w:rsidR="00D0324A">
        <w:rPr>
          <w:rtl/>
        </w:rPr>
        <w:t xml:space="preserve"> </w:t>
      </w:r>
      <w:bookmarkEnd w:id="3275"/>
    </w:p>
    <w:p w14:paraId="34978050" w14:textId="77777777" w:rsidR="003E6C35" w:rsidRDefault="003E6C35" w:rsidP="003E6C35">
      <w:pPr>
        <w:pStyle w:val="KeepWithNext"/>
        <w:rPr>
          <w:rtl/>
          <w:lang w:eastAsia="he-IL"/>
        </w:rPr>
      </w:pPr>
    </w:p>
    <w:p w14:paraId="354ADCE0" w14:textId="1AD582CD" w:rsidR="003E6C35" w:rsidRDefault="003E6C35" w:rsidP="003E6C35">
      <w:pPr>
        <w:rPr>
          <w:rtl/>
          <w:lang w:eastAsia="he-IL"/>
        </w:rPr>
      </w:pPr>
      <w:bookmarkStart w:id="3276" w:name="_ETM_Q1_6237147"/>
      <w:bookmarkStart w:id="3277" w:name="_ETM_Q1_6237180"/>
      <w:bookmarkStart w:id="3278" w:name="_ETM_Q1_6230475"/>
      <w:bookmarkStart w:id="3279" w:name="_ETM_Q1_6230502"/>
      <w:bookmarkStart w:id="3280" w:name="_ETM_Q1_6232820"/>
      <w:bookmarkStart w:id="3281" w:name="_ETM_Q1_6232847"/>
      <w:bookmarkEnd w:id="3276"/>
      <w:bookmarkEnd w:id="3277"/>
      <w:bookmarkEnd w:id="3278"/>
      <w:bookmarkEnd w:id="3279"/>
      <w:bookmarkEnd w:id="3280"/>
      <w:bookmarkEnd w:id="3281"/>
      <w:r>
        <w:rPr>
          <w:rFonts w:hint="cs"/>
          <w:rtl/>
          <w:lang w:eastAsia="he-IL"/>
        </w:rPr>
        <w:t xml:space="preserve">זה עונה על ההתנגדות של כללית. </w:t>
      </w:r>
    </w:p>
    <w:p w14:paraId="518E4786" w14:textId="77777777" w:rsidR="003E6C35" w:rsidRDefault="003E6C35" w:rsidP="003E6C35">
      <w:pPr>
        <w:rPr>
          <w:rtl/>
          <w:lang w:eastAsia="he-IL"/>
        </w:rPr>
      </w:pPr>
      <w:bookmarkStart w:id="3282" w:name="_ETM_Q1_6232487"/>
      <w:bookmarkStart w:id="3283" w:name="_ETM_Q1_6232525"/>
      <w:bookmarkStart w:id="3284" w:name="_ETM_Q1_6232388"/>
      <w:bookmarkEnd w:id="3282"/>
      <w:bookmarkEnd w:id="3283"/>
      <w:bookmarkEnd w:id="3284"/>
    </w:p>
    <w:p w14:paraId="68941211" w14:textId="126E5F0C" w:rsidR="003E6C35" w:rsidRDefault="003E6C35" w:rsidP="003E6C35">
      <w:pPr>
        <w:pStyle w:val="af9"/>
        <w:keepNext/>
        <w:rPr>
          <w:rtl/>
          <w:lang w:eastAsia="he-IL"/>
        </w:rPr>
      </w:pPr>
      <w:bookmarkStart w:id="3285" w:name="ET_guest_אלפרד_אלאסמר_316"/>
      <w:r w:rsidRPr="003E6C35">
        <w:rPr>
          <w:rStyle w:val="TagStyle"/>
          <w:rtl/>
        </w:rPr>
        <w:t xml:space="preserve"> &lt;&lt; אורח &gt;&gt; </w:t>
      </w:r>
      <w:r>
        <w:rPr>
          <w:rtl/>
          <w:lang w:eastAsia="he-IL"/>
        </w:rPr>
        <w:t>אלפרד אלאסמר:</w:t>
      </w:r>
      <w:r w:rsidRPr="003E6C35">
        <w:rPr>
          <w:rStyle w:val="TagStyle"/>
          <w:rtl/>
        </w:rPr>
        <w:t xml:space="preserve"> &lt;&lt; אורח &gt;&gt;</w:t>
      </w:r>
      <w:r w:rsidR="00D0324A">
        <w:rPr>
          <w:rtl/>
          <w:lang w:eastAsia="he-IL"/>
        </w:rPr>
        <w:t xml:space="preserve"> </w:t>
      </w:r>
      <w:bookmarkEnd w:id="3285"/>
    </w:p>
    <w:p w14:paraId="1C1560EB" w14:textId="77777777" w:rsidR="003E6C35" w:rsidRDefault="003E6C35" w:rsidP="003E6C35">
      <w:pPr>
        <w:pStyle w:val="KeepWithNext"/>
        <w:rPr>
          <w:rtl/>
          <w:lang w:eastAsia="he-IL"/>
        </w:rPr>
      </w:pPr>
    </w:p>
    <w:p w14:paraId="1746E002" w14:textId="062C522A" w:rsidR="0073440A" w:rsidRDefault="003E6C35" w:rsidP="003E6C35">
      <w:pPr>
        <w:rPr>
          <w:rtl/>
          <w:lang w:eastAsia="he-IL"/>
        </w:rPr>
      </w:pPr>
      <w:bookmarkStart w:id="3286" w:name="_ETM_Q1_6232629"/>
      <w:bookmarkStart w:id="3287" w:name="_ETM_Q1_6232655"/>
      <w:bookmarkEnd w:id="3286"/>
      <w:bookmarkEnd w:id="3287"/>
      <w:r>
        <w:rPr>
          <w:rFonts w:hint="cs"/>
          <w:rtl/>
          <w:lang w:eastAsia="he-IL"/>
        </w:rPr>
        <w:t xml:space="preserve">אז על הדלפק אחד לשניים </w:t>
      </w:r>
      <w:bookmarkStart w:id="3288" w:name="_ETM_Q1_6126948"/>
      <w:bookmarkEnd w:id="3288"/>
      <w:r>
        <w:rPr>
          <w:rFonts w:hint="cs"/>
          <w:rtl/>
          <w:lang w:eastAsia="he-IL"/>
        </w:rPr>
        <w:t xml:space="preserve">ושיהיה מאחורה מה שרוצים. </w:t>
      </w:r>
    </w:p>
    <w:p w14:paraId="306F0B27" w14:textId="77777777" w:rsidR="003E6C35" w:rsidRDefault="003E6C35" w:rsidP="003E6C35">
      <w:pPr>
        <w:rPr>
          <w:rtl/>
          <w:lang w:eastAsia="he-IL"/>
        </w:rPr>
      </w:pPr>
      <w:bookmarkStart w:id="3289" w:name="_ETM_Q1_6240541"/>
      <w:bookmarkStart w:id="3290" w:name="_ETM_Q1_6240582"/>
      <w:bookmarkStart w:id="3291" w:name="_ETM_Q1_6239981"/>
      <w:bookmarkStart w:id="3292" w:name="_ETM_Q1_6238564"/>
      <w:bookmarkEnd w:id="3289"/>
      <w:bookmarkEnd w:id="3290"/>
      <w:bookmarkEnd w:id="3291"/>
      <w:bookmarkEnd w:id="3292"/>
    </w:p>
    <w:p w14:paraId="6DE31349" w14:textId="6D7B0D60" w:rsidR="003E6C35" w:rsidRDefault="003E6C35" w:rsidP="003E6C35">
      <w:pPr>
        <w:pStyle w:val="af9"/>
        <w:keepNext/>
        <w:rPr>
          <w:rtl/>
          <w:lang w:eastAsia="he-IL"/>
        </w:rPr>
      </w:pPr>
      <w:bookmarkStart w:id="3293" w:name="ET_guest_כראם_טהא_319"/>
      <w:r w:rsidRPr="003E6C35">
        <w:rPr>
          <w:rStyle w:val="TagStyle"/>
          <w:rtl/>
        </w:rPr>
        <w:t xml:space="preserve"> &lt;&lt; אורח &gt;&gt; </w:t>
      </w:r>
      <w:r>
        <w:rPr>
          <w:rtl/>
          <w:lang w:eastAsia="he-IL"/>
        </w:rPr>
        <w:t>כראם טהא:</w:t>
      </w:r>
      <w:r w:rsidRPr="003E6C35">
        <w:rPr>
          <w:rStyle w:val="TagStyle"/>
          <w:rtl/>
        </w:rPr>
        <w:t xml:space="preserve"> &lt;&lt; אורח &gt;&gt;</w:t>
      </w:r>
      <w:r w:rsidR="00D0324A">
        <w:rPr>
          <w:rtl/>
          <w:lang w:eastAsia="he-IL"/>
        </w:rPr>
        <w:t xml:space="preserve"> </w:t>
      </w:r>
      <w:bookmarkEnd w:id="3293"/>
    </w:p>
    <w:p w14:paraId="78086CA6" w14:textId="77777777" w:rsidR="003E6C35" w:rsidRDefault="003E6C35" w:rsidP="003E6C35">
      <w:pPr>
        <w:pStyle w:val="KeepWithNext"/>
        <w:rPr>
          <w:rtl/>
          <w:lang w:eastAsia="he-IL"/>
        </w:rPr>
      </w:pPr>
    </w:p>
    <w:p w14:paraId="40F083AC" w14:textId="42AAB5C3" w:rsidR="003E6C35" w:rsidRDefault="003E6C35" w:rsidP="003E6C35">
      <w:pPr>
        <w:rPr>
          <w:rtl/>
          <w:lang w:eastAsia="he-IL"/>
        </w:rPr>
      </w:pPr>
      <w:bookmarkStart w:id="3294" w:name="_ETM_Q1_6238820"/>
      <w:bookmarkStart w:id="3295" w:name="_ETM_Q1_6238845"/>
      <w:bookmarkEnd w:id="3294"/>
      <w:bookmarkEnd w:id="3295"/>
      <w:r>
        <w:rPr>
          <w:rFonts w:hint="cs"/>
          <w:rtl/>
          <w:lang w:eastAsia="he-IL"/>
        </w:rPr>
        <w:t>א</w:t>
      </w:r>
      <w:bookmarkStart w:id="3296" w:name="_ETM_Q1_6240242"/>
      <w:bookmarkStart w:id="3297" w:name="_ETM_Q1_6240271"/>
      <w:bookmarkEnd w:id="3296"/>
      <w:bookmarkEnd w:id="3297"/>
      <w:r>
        <w:rPr>
          <w:rFonts w:hint="cs"/>
          <w:rtl/>
          <w:lang w:eastAsia="he-IL"/>
        </w:rPr>
        <w:t xml:space="preserve">נחנו נחזור על הדברים, קופות החולים </w:t>
      </w:r>
      <w:bookmarkStart w:id="3298" w:name="_ETM_Q1_6241248"/>
      <w:bookmarkEnd w:id="3298"/>
      <w:r>
        <w:rPr>
          <w:rFonts w:hint="cs"/>
          <w:rtl/>
          <w:lang w:eastAsia="he-IL"/>
        </w:rPr>
        <w:t xml:space="preserve">אמרו אחד לשלושה, אבל קופות החולים עצמן, מרק לוין וגם </w:t>
      </w:r>
      <w:bookmarkStart w:id="3299" w:name="_ETM_Q1_6243967"/>
      <w:bookmarkEnd w:id="3299"/>
      <w:r>
        <w:rPr>
          <w:rFonts w:hint="cs"/>
          <w:rtl/>
          <w:lang w:eastAsia="he-IL"/>
        </w:rPr>
        <w:t xml:space="preserve">בלאומית אמרו שלפי הנתונים שלהם מסירה </w:t>
      </w:r>
      <w:bookmarkStart w:id="3300" w:name="_ETM_Q1_6247743"/>
      <w:bookmarkEnd w:id="3300"/>
      <w:r>
        <w:rPr>
          <w:rFonts w:hint="cs"/>
          <w:rtl/>
          <w:lang w:eastAsia="he-IL"/>
        </w:rPr>
        <w:t>תהיה 15%-20%, 80% צריך רוקח. כשאני נותן את</w:t>
      </w:r>
      <w:bookmarkStart w:id="3301" w:name="_ETM_Q1_6254177"/>
      <w:bookmarkEnd w:id="3301"/>
      <w:r>
        <w:rPr>
          <w:rFonts w:hint="cs"/>
          <w:rtl/>
          <w:lang w:eastAsia="he-IL"/>
        </w:rPr>
        <w:t xml:space="preserve"> הפתח לאחד לשלושה אז אני אומר שהרוקח הזה שיהיה מול </w:t>
      </w:r>
      <w:bookmarkStart w:id="3302" w:name="_ETM_Q1_6260328"/>
      <w:bookmarkEnd w:id="3302"/>
      <w:r>
        <w:rPr>
          <w:rFonts w:hint="cs"/>
          <w:rtl/>
          <w:lang w:eastAsia="he-IL"/>
        </w:rPr>
        <w:t xml:space="preserve">שלושה טכנאים, הוא צריך לענות על 80% מהמקרים, לעשות </w:t>
      </w:r>
      <w:bookmarkStart w:id="3303" w:name="_ETM_Q1_6266380"/>
      <w:bookmarkEnd w:id="3303"/>
      <w:r>
        <w:rPr>
          <w:rFonts w:hint="cs"/>
          <w:rtl/>
          <w:lang w:eastAsia="he-IL"/>
        </w:rPr>
        <w:t xml:space="preserve">מרשם רוקח בעתיד, רק תבינו את היחס, וגם לתת ייעוץ </w:t>
      </w:r>
      <w:bookmarkStart w:id="3304" w:name="_ETM_Q1_6271238"/>
      <w:bookmarkEnd w:id="3304"/>
      <w:r>
        <w:rPr>
          <w:rFonts w:hint="cs"/>
          <w:rtl/>
          <w:lang w:eastAsia="he-IL"/>
        </w:rPr>
        <w:t xml:space="preserve">רוקחי וכל הדברים שנכנסים לזה. </w:t>
      </w:r>
    </w:p>
    <w:p w14:paraId="5AC85BF5" w14:textId="77777777" w:rsidR="003E6C35" w:rsidRDefault="003E6C35" w:rsidP="003E6C35">
      <w:pPr>
        <w:rPr>
          <w:rtl/>
          <w:lang w:eastAsia="he-IL"/>
        </w:rPr>
      </w:pPr>
      <w:bookmarkStart w:id="3305" w:name="_ETM_Q1_6270914"/>
      <w:bookmarkStart w:id="3306" w:name="_ETM_Q1_6270953"/>
      <w:bookmarkEnd w:id="3305"/>
      <w:bookmarkEnd w:id="3306"/>
    </w:p>
    <w:p w14:paraId="708B41F0" w14:textId="07620722" w:rsidR="003E6C35" w:rsidRDefault="003E6C35" w:rsidP="003E6C35">
      <w:pPr>
        <w:rPr>
          <w:rtl/>
          <w:lang w:eastAsia="he-IL"/>
        </w:rPr>
      </w:pPr>
      <w:bookmarkStart w:id="3307" w:name="_ETM_Q1_6271082"/>
      <w:bookmarkStart w:id="3308" w:name="_ETM_Q1_6271118"/>
      <w:bookmarkEnd w:id="3307"/>
      <w:bookmarkEnd w:id="3308"/>
      <w:r>
        <w:rPr>
          <w:rFonts w:hint="cs"/>
          <w:rtl/>
          <w:lang w:eastAsia="he-IL"/>
        </w:rPr>
        <w:t xml:space="preserve">אז איך היחס הזה לעומת </w:t>
      </w:r>
      <w:bookmarkStart w:id="3309" w:name="_ETM_Q1_6276258"/>
      <w:bookmarkEnd w:id="3309"/>
      <w:r>
        <w:rPr>
          <w:rFonts w:hint="cs"/>
          <w:rtl/>
          <w:lang w:eastAsia="he-IL"/>
        </w:rPr>
        <w:t xml:space="preserve">שחיקת רוקח? אין לנו בעיה עם הטכנאי, אני חוזר שוב, </w:t>
      </w:r>
      <w:bookmarkStart w:id="3310" w:name="_ETM_Q1_6278462"/>
      <w:bookmarkEnd w:id="3310"/>
      <w:r>
        <w:rPr>
          <w:rFonts w:hint="cs"/>
          <w:rtl/>
          <w:lang w:eastAsia="he-IL"/>
        </w:rPr>
        <w:t>יש לנו בעיה שזה חוק חדש והנתונים,</w:t>
      </w:r>
      <w:bookmarkStart w:id="3311" w:name="_ETM_Q1_6283514"/>
      <w:bookmarkEnd w:id="3311"/>
      <w:r>
        <w:rPr>
          <w:rFonts w:hint="cs"/>
          <w:rtl/>
          <w:lang w:eastAsia="he-IL"/>
        </w:rPr>
        <w:t xml:space="preserve"> אנחנו היינו יותר שמרנים, אנחנו הגדלנו, אמרנו 30% </w:t>
      </w:r>
      <w:bookmarkStart w:id="3312" w:name="_ETM_Q1_6289743"/>
      <w:bookmarkEnd w:id="3312"/>
      <w:r>
        <w:rPr>
          <w:rFonts w:hint="cs"/>
          <w:rtl/>
          <w:lang w:eastAsia="he-IL"/>
        </w:rPr>
        <w:t>מהמקרים יהיה מ</w:t>
      </w:r>
      <w:r w:rsidR="005A31EB">
        <w:rPr>
          <w:rFonts w:hint="cs"/>
          <w:rtl/>
          <w:lang w:eastAsia="he-IL"/>
        </w:rPr>
        <w:t>סי</w:t>
      </w:r>
      <w:r>
        <w:rPr>
          <w:rFonts w:hint="cs"/>
          <w:rtl/>
          <w:lang w:eastAsia="he-IL"/>
        </w:rPr>
        <w:t xml:space="preserve">רה, באו מהכללית וגם מלאומית אמרו עוד יותר, </w:t>
      </w:r>
      <w:bookmarkStart w:id="3313" w:name="_ETM_Q1_6292149"/>
      <w:bookmarkEnd w:id="3313"/>
      <w:r>
        <w:rPr>
          <w:rFonts w:hint="cs"/>
          <w:rtl/>
          <w:lang w:eastAsia="he-IL"/>
        </w:rPr>
        <w:t xml:space="preserve">שזה לא 30% מסירה, שזה כאילו מקל יותר על </w:t>
      </w:r>
      <w:bookmarkStart w:id="3314" w:name="_ETM_Q1_6295821"/>
      <w:bookmarkEnd w:id="3314"/>
      <w:r>
        <w:rPr>
          <w:rFonts w:hint="cs"/>
          <w:rtl/>
          <w:lang w:eastAsia="he-IL"/>
        </w:rPr>
        <w:t xml:space="preserve">הרוקח, זה 15% או 20% והם אומרים שהם רוצים יחס </w:t>
      </w:r>
      <w:bookmarkStart w:id="3315" w:name="_ETM_Q1_6303035"/>
      <w:bookmarkEnd w:id="3315"/>
      <w:r>
        <w:rPr>
          <w:rFonts w:hint="cs"/>
          <w:rtl/>
          <w:lang w:eastAsia="he-IL"/>
        </w:rPr>
        <w:t xml:space="preserve">אחד לשלושה. זה רק מראה ש-80% נופל רק על </w:t>
      </w:r>
      <w:bookmarkStart w:id="3316" w:name="_ETM_Q1_6305762"/>
      <w:bookmarkEnd w:id="3316"/>
      <w:r>
        <w:rPr>
          <w:rFonts w:hint="cs"/>
          <w:rtl/>
          <w:lang w:eastAsia="he-IL"/>
        </w:rPr>
        <w:t>הרוקח, אז איך הרוקח יהיה שלם עם</w:t>
      </w:r>
      <w:bookmarkStart w:id="3317" w:name="_ETM_Q1_6307989"/>
      <w:bookmarkEnd w:id="3317"/>
      <w:r>
        <w:rPr>
          <w:rFonts w:hint="cs"/>
          <w:rtl/>
          <w:lang w:eastAsia="he-IL"/>
        </w:rPr>
        <w:t xml:space="preserve"> זה? </w:t>
      </w:r>
    </w:p>
    <w:p w14:paraId="1FC26EFB" w14:textId="77777777" w:rsidR="003E6C35" w:rsidRDefault="003E6C35" w:rsidP="003E6C35">
      <w:pPr>
        <w:rPr>
          <w:rtl/>
          <w:lang w:eastAsia="he-IL"/>
        </w:rPr>
      </w:pPr>
      <w:bookmarkStart w:id="3318" w:name="_ETM_Q1_6308780"/>
      <w:bookmarkStart w:id="3319" w:name="_ETM_Q1_6308821"/>
      <w:bookmarkEnd w:id="3318"/>
      <w:bookmarkEnd w:id="3319"/>
    </w:p>
    <w:p w14:paraId="033F5B25" w14:textId="04025300" w:rsidR="003E6C35" w:rsidRDefault="003E6C35" w:rsidP="003E6C35">
      <w:pPr>
        <w:pStyle w:val="af9"/>
        <w:keepNext/>
        <w:rPr>
          <w:rtl/>
          <w:lang w:eastAsia="he-IL"/>
        </w:rPr>
      </w:pPr>
      <w:bookmarkStart w:id="3320" w:name="ET_guest_טל_רוה_320"/>
      <w:r w:rsidRPr="003E6C35">
        <w:rPr>
          <w:rStyle w:val="TagStyle"/>
          <w:rtl/>
        </w:rPr>
        <w:t xml:space="preserve"> &lt;&lt; אורח &gt;&gt; </w:t>
      </w:r>
      <w:r>
        <w:rPr>
          <w:rtl/>
          <w:lang w:eastAsia="he-IL"/>
        </w:rPr>
        <w:t>טל רוה:</w:t>
      </w:r>
      <w:r w:rsidRPr="003E6C35">
        <w:rPr>
          <w:rStyle w:val="TagStyle"/>
          <w:rtl/>
        </w:rPr>
        <w:t xml:space="preserve"> &lt;&lt; אורח &gt;&gt;</w:t>
      </w:r>
      <w:r w:rsidR="00D0324A">
        <w:rPr>
          <w:rtl/>
          <w:lang w:eastAsia="he-IL"/>
        </w:rPr>
        <w:t xml:space="preserve"> </w:t>
      </w:r>
      <w:bookmarkEnd w:id="3320"/>
    </w:p>
    <w:p w14:paraId="74E4E52B" w14:textId="77777777" w:rsidR="003E6C35" w:rsidRDefault="003E6C35" w:rsidP="003E6C35">
      <w:pPr>
        <w:pStyle w:val="KeepWithNext"/>
        <w:rPr>
          <w:rtl/>
          <w:lang w:eastAsia="he-IL"/>
        </w:rPr>
      </w:pPr>
    </w:p>
    <w:p w14:paraId="7312C0FE" w14:textId="48380EC6" w:rsidR="003E6C35" w:rsidRDefault="003E6C35" w:rsidP="003E6C35">
      <w:pPr>
        <w:rPr>
          <w:rtl/>
          <w:lang w:eastAsia="he-IL"/>
        </w:rPr>
      </w:pPr>
      <w:bookmarkStart w:id="3321" w:name="_ETM_Q1_6306788"/>
      <w:bookmarkStart w:id="3322" w:name="_ETM_Q1_6306813"/>
      <w:bookmarkEnd w:id="3321"/>
      <w:bookmarkEnd w:id="3322"/>
      <w:r>
        <w:rPr>
          <w:rFonts w:hint="cs"/>
          <w:rtl/>
          <w:lang w:eastAsia="he-IL"/>
        </w:rPr>
        <w:t xml:space="preserve">זה בעיקר בשביל גמישות תפעולית בתוך בית המרקחת. </w:t>
      </w:r>
      <w:bookmarkStart w:id="3323" w:name="_ETM_Q1_6312542"/>
      <w:bookmarkEnd w:id="3323"/>
      <w:r w:rsidR="008D01CE">
        <w:rPr>
          <w:rFonts w:hint="cs"/>
          <w:rtl/>
          <w:lang w:eastAsia="he-IL"/>
        </w:rPr>
        <w:t xml:space="preserve">יש לי שלושה פרחים שעובדים בבית המרקחת, אחד במחסן, אחד במקום אחר ואחד בדלפק. אחרי שתי דקות הם מתחלפים </w:t>
      </w:r>
      <w:bookmarkStart w:id="3324" w:name="_ETM_Q1_6320428"/>
      <w:bookmarkEnd w:id="3324"/>
      <w:r w:rsidR="008D01CE">
        <w:rPr>
          <w:rFonts w:hint="cs"/>
          <w:rtl/>
          <w:lang w:eastAsia="he-IL"/>
        </w:rPr>
        <w:t>כי זה הולך לעשות משהו וזה נכנס לדלפק</w:t>
      </w:r>
      <w:r w:rsidR="005A31EB">
        <w:rPr>
          <w:rFonts w:hint="cs"/>
          <w:rtl/>
          <w:lang w:eastAsia="he-IL"/>
        </w:rPr>
        <w:t>.</w:t>
      </w:r>
      <w:r w:rsidR="008D01CE">
        <w:rPr>
          <w:rFonts w:hint="cs"/>
          <w:rtl/>
          <w:lang w:eastAsia="he-IL"/>
        </w:rPr>
        <w:t xml:space="preserve"> אני </w:t>
      </w:r>
      <w:bookmarkStart w:id="3325" w:name="_ETM_Q1_6322307"/>
      <w:bookmarkEnd w:id="3325"/>
      <w:r w:rsidR="008D01CE">
        <w:rPr>
          <w:rFonts w:hint="cs"/>
          <w:rtl/>
          <w:lang w:eastAsia="he-IL"/>
        </w:rPr>
        <w:t>לא רוצה כל הזמן לרוץ ושיהיה לי מישהו שיהיה אחראי</w:t>
      </w:r>
      <w:bookmarkStart w:id="3326" w:name="_ETM_Q1_6323858"/>
      <w:bookmarkEnd w:id="3326"/>
      <w:r w:rsidR="008D01CE">
        <w:rPr>
          <w:rFonts w:hint="cs"/>
          <w:rtl/>
          <w:lang w:eastAsia="he-IL"/>
        </w:rPr>
        <w:t xml:space="preserve"> ו</w:t>
      </w:r>
      <w:r w:rsidR="005A31EB">
        <w:rPr>
          <w:rFonts w:hint="cs"/>
          <w:rtl/>
          <w:lang w:eastAsia="he-IL"/>
        </w:rPr>
        <w:t xml:space="preserve">יספור כמה </w:t>
      </w:r>
      <w:bookmarkStart w:id="3327" w:name="_ETM_Q1_6324711"/>
      <w:bookmarkEnd w:id="3327"/>
      <w:r w:rsidR="005A31EB">
        <w:rPr>
          <w:rFonts w:hint="cs"/>
          <w:rtl/>
          <w:lang w:eastAsia="he-IL"/>
        </w:rPr>
        <w:t>פרחים נמצאים</w:t>
      </w:r>
      <w:r w:rsidR="008D01CE">
        <w:rPr>
          <w:rFonts w:hint="cs"/>
          <w:rtl/>
          <w:lang w:eastAsia="he-IL"/>
        </w:rPr>
        <w:t xml:space="preserve"> - - -</w:t>
      </w:r>
    </w:p>
    <w:p w14:paraId="55AB9A6B" w14:textId="77777777" w:rsidR="008D01CE" w:rsidRDefault="008D01CE" w:rsidP="003E6C35">
      <w:pPr>
        <w:rPr>
          <w:rtl/>
          <w:lang w:eastAsia="he-IL"/>
        </w:rPr>
      </w:pPr>
      <w:bookmarkStart w:id="3328" w:name="_ETM_Q1_6328518"/>
      <w:bookmarkStart w:id="3329" w:name="_ETM_Q1_6328558"/>
      <w:bookmarkStart w:id="3330" w:name="_ETM_Q1_6324679"/>
      <w:bookmarkEnd w:id="3328"/>
      <w:bookmarkEnd w:id="3329"/>
      <w:bookmarkEnd w:id="3330"/>
    </w:p>
    <w:p w14:paraId="19B9CF1E" w14:textId="1DE38F6A" w:rsidR="008D01CE" w:rsidRDefault="008D01CE" w:rsidP="008D01CE">
      <w:pPr>
        <w:pStyle w:val="af9"/>
        <w:keepNext/>
        <w:rPr>
          <w:rtl/>
          <w:lang w:eastAsia="he-IL"/>
        </w:rPr>
      </w:pPr>
      <w:bookmarkStart w:id="3331" w:name="ET_guest_כראם_טהא_321"/>
      <w:r w:rsidRPr="008D01CE">
        <w:rPr>
          <w:rStyle w:val="TagStyle"/>
          <w:rtl/>
        </w:rPr>
        <w:t xml:space="preserve"> &lt;&lt; אורח &gt;&gt; </w:t>
      </w:r>
      <w:r>
        <w:rPr>
          <w:rtl/>
          <w:lang w:eastAsia="he-IL"/>
        </w:rPr>
        <w:t>כראם טהא:</w:t>
      </w:r>
      <w:r w:rsidRPr="008D01CE">
        <w:rPr>
          <w:rStyle w:val="TagStyle"/>
          <w:rtl/>
        </w:rPr>
        <w:t xml:space="preserve"> &lt;&lt; אורח &gt;&gt;</w:t>
      </w:r>
      <w:r w:rsidR="00D0324A">
        <w:rPr>
          <w:rtl/>
          <w:lang w:eastAsia="he-IL"/>
        </w:rPr>
        <w:t xml:space="preserve"> </w:t>
      </w:r>
      <w:bookmarkEnd w:id="3331"/>
    </w:p>
    <w:p w14:paraId="1A546E09" w14:textId="77777777" w:rsidR="008D01CE" w:rsidRDefault="008D01CE" w:rsidP="008D01CE">
      <w:pPr>
        <w:pStyle w:val="KeepWithNext"/>
        <w:rPr>
          <w:rtl/>
          <w:lang w:eastAsia="he-IL"/>
        </w:rPr>
      </w:pPr>
    </w:p>
    <w:p w14:paraId="3215CC82" w14:textId="0266C447" w:rsidR="008D01CE" w:rsidRDefault="008D01CE" w:rsidP="008D01CE">
      <w:pPr>
        <w:rPr>
          <w:rtl/>
          <w:lang w:eastAsia="he-IL"/>
        </w:rPr>
      </w:pPr>
      <w:bookmarkStart w:id="3332" w:name="_ETM_Q1_6324952"/>
      <w:bookmarkStart w:id="3333" w:name="_ETM_Q1_6324981"/>
      <w:bookmarkEnd w:id="3332"/>
      <w:bookmarkEnd w:id="3333"/>
      <w:r>
        <w:rPr>
          <w:rFonts w:hint="cs"/>
          <w:rtl/>
          <w:lang w:eastAsia="he-IL"/>
        </w:rPr>
        <w:t xml:space="preserve">אז </w:t>
      </w:r>
      <w:bookmarkStart w:id="3334" w:name="_ETM_Q1_6325488"/>
      <w:bookmarkEnd w:id="3334"/>
      <w:r w:rsidR="00A35692">
        <w:rPr>
          <w:rFonts w:hint="cs"/>
          <w:rtl/>
          <w:lang w:eastAsia="he-IL"/>
        </w:rPr>
        <w:t xml:space="preserve">אתה יכול להשאיר אותם ולהוסיף טכנאי, אתה לא צריך לשים שלושה </w:t>
      </w:r>
      <w:bookmarkStart w:id="3335" w:name="_ETM_Q1_6328976"/>
      <w:bookmarkEnd w:id="3335"/>
      <w:r w:rsidR="00A35692">
        <w:rPr>
          <w:rFonts w:hint="cs"/>
          <w:rtl/>
          <w:lang w:eastAsia="he-IL"/>
        </w:rPr>
        <w:t xml:space="preserve">טכנאים בשביל זה. </w:t>
      </w:r>
    </w:p>
    <w:p w14:paraId="02EC3A94" w14:textId="77777777" w:rsidR="00A35692" w:rsidRDefault="00A35692" w:rsidP="008D01CE">
      <w:pPr>
        <w:rPr>
          <w:rtl/>
          <w:lang w:eastAsia="he-IL"/>
        </w:rPr>
      </w:pPr>
      <w:bookmarkStart w:id="3336" w:name="_ETM_Q1_6331006"/>
      <w:bookmarkStart w:id="3337" w:name="_ETM_Q1_6331048"/>
      <w:bookmarkStart w:id="3338" w:name="_ETM_Q1_6332366"/>
      <w:bookmarkEnd w:id="3336"/>
      <w:bookmarkEnd w:id="3337"/>
      <w:bookmarkEnd w:id="3338"/>
    </w:p>
    <w:p w14:paraId="1E1CD00F" w14:textId="5D5E0CCB" w:rsidR="00A35692" w:rsidRDefault="00A35692" w:rsidP="00A35692">
      <w:pPr>
        <w:pStyle w:val="af9"/>
        <w:keepNext/>
        <w:rPr>
          <w:rtl/>
          <w:lang w:eastAsia="he-IL"/>
        </w:rPr>
      </w:pPr>
      <w:bookmarkStart w:id="3339" w:name="ET_guest_טל_רוה_322"/>
      <w:r w:rsidRPr="00A35692">
        <w:rPr>
          <w:rStyle w:val="TagStyle"/>
          <w:rtl/>
        </w:rPr>
        <w:t xml:space="preserve"> &lt;&lt; אורח &gt;&gt; </w:t>
      </w:r>
      <w:r>
        <w:rPr>
          <w:rtl/>
          <w:lang w:eastAsia="he-IL"/>
        </w:rPr>
        <w:t>טל רוה:</w:t>
      </w:r>
      <w:r w:rsidRPr="00A35692">
        <w:rPr>
          <w:rStyle w:val="TagStyle"/>
          <w:rtl/>
        </w:rPr>
        <w:t xml:space="preserve"> &lt;&lt; אורח &gt;&gt;</w:t>
      </w:r>
      <w:r w:rsidR="00D0324A">
        <w:rPr>
          <w:rtl/>
          <w:lang w:eastAsia="he-IL"/>
        </w:rPr>
        <w:t xml:space="preserve"> </w:t>
      </w:r>
      <w:bookmarkEnd w:id="3339"/>
    </w:p>
    <w:p w14:paraId="0E7EB1DA" w14:textId="77777777" w:rsidR="00A35692" w:rsidRDefault="00A35692" w:rsidP="00A35692">
      <w:pPr>
        <w:pStyle w:val="KeepWithNext"/>
        <w:rPr>
          <w:rtl/>
          <w:lang w:eastAsia="he-IL"/>
        </w:rPr>
      </w:pPr>
    </w:p>
    <w:p w14:paraId="472D8225" w14:textId="15DE3BC4" w:rsidR="00A35692" w:rsidRDefault="00A35692" w:rsidP="00A35692">
      <w:pPr>
        <w:rPr>
          <w:rtl/>
          <w:lang w:eastAsia="he-IL"/>
        </w:rPr>
      </w:pPr>
      <w:bookmarkStart w:id="3340" w:name="_ETM_Q1_6332633"/>
      <w:bookmarkStart w:id="3341" w:name="_ETM_Q1_6332657"/>
      <w:bookmarkEnd w:id="3340"/>
      <w:bookmarkEnd w:id="3341"/>
      <w:r>
        <w:rPr>
          <w:rFonts w:hint="cs"/>
          <w:rtl/>
          <w:lang w:eastAsia="he-IL"/>
        </w:rPr>
        <w:t xml:space="preserve">לא, אבל יש לי שלושה טכנאים בבית </w:t>
      </w:r>
      <w:bookmarkStart w:id="3342" w:name="_ETM_Q1_6331705"/>
      <w:bookmarkEnd w:id="3342"/>
      <w:r>
        <w:rPr>
          <w:rFonts w:hint="cs"/>
          <w:rtl/>
          <w:lang w:eastAsia="he-IL"/>
        </w:rPr>
        <w:t xml:space="preserve">המרקחת, יש לי שלושה פרחים. </w:t>
      </w:r>
    </w:p>
    <w:p w14:paraId="567A1D51" w14:textId="77777777" w:rsidR="00A35692" w:rsidRDefault="00A35692" w:rsidP="00A35692">
      <w:pPr>
        <w:rPr>
          <w:rtl/>
          <w:lang w:eastAsia="he-IL"/>
        </w:rPr>
      </w:pPr>
      <w:bookmarkStart w:id="3343" w:name="_ETM_Q1_6332716"/>
      <w:bookmarkStart w:id="3344" w:name="_ETM_Q1_6332754"/>
      <w:bookmarkEnd w:id="3343"/>
      <w:bookmarkEnd w:id="3344"/>
    </w:p>
    <w:p w14:paraId="59224EF3" w14:textId="19C99247" w:rsidR="00A35692" w:rsidRDefault="00A35692" w:rsidP="00A35692">
      <w:pPr>
        <w:pStyle w:val="af9"/>
        <w:keepNext/>
        <w:rPr>
          <w:rtl/>
          <w:lang w:eastAsia="he-IL"/>
        </w:rPr>
      </w:pPr>
      <w:bookmarkStart w:id="3345" w:name="ET_guest_כראם_טהא_323"/>
      <w:r w:rsidRPr="00A35692">
        <w:rPr>
          <w:rStyle w:val="TagStyle"/>
          <w:rtl/>
        </w:rPr>
        <w:t xml:space="preserve"> &lt;&lt; אורח &gt;&gt; </w:t>
      </w:r>
      <w:r>
        <w:rPr>
          <w:rtl/>
          <w:lang w:eastAsia="he-IL"/>
        </w:rPr>
        <w:t>כראם טהא:</w:t>
      </w:r>
      <w:r w:rsidRPr="00A35692">
        <w:rPr>
          <w:rStyle w:val="TagStyle"/>
          <w:rtl/>
        </w:rPr>
        <w:t xml:space="preserve"> &lt;&lt; אורח &gt;&gt;</w:t>
      </w:r>
      <w:r w:rsidR="00D0324A">
        <w:rPr>
          <w:rtl/>
          <w:lang w:eastAsia="he-IL"/>
        </w:rPr>
        <w:t xml:space="preserve"> </w:t>
      </w:r>
      <w:bookmarkEnd w:id="3345"/>
    </w:p>
    <w:p w14:paraId="642325AF" w14:textId="77777777" w:rsidR="00A35692" w:rsidRDefault="00A35692" w:rsidP="00A35692">
      <w:pPr>
        <w:pStyle w:val="KeepWithNext"/>
        <w:rPr>
          <w:rtl/>
          <w:lang w:eastAsia="he-IL"/>
        </w:rPr>
      </w:pPr>
    </w:p>
    <w:p w14:paraId="07CB8E72" w14:textId="2170CABB" w:rsidR="00A35692" w:rsidRDefault="00A35692" w:rsidP="00A35692">
      <w:pPr>
        <w:rPr>
          <w:rtl/>
          <w:lang w:eastAsia="he-IL"/>
        </w:rPr>
      </w:pPr>
      <w:bookmarkStart w:id="3346" w:name="_ETM_Q1_6334587"/>
      <w:bookmarkStart w:id="3347" w:name="_ETM_Q1_6334613"/>
      <w:bookmarkEnd w:id="3346"/>
      <w:bookmarkEnd w:id="3347"/>
      <w:r>
        <w:rPr>
          <w:rFonts w:hint="cs"/>
          <w:rtl/>
          <w:lang w:eastAsia="he-IL"/>
        </w:rPr>
        <w:t xml:space="preserve">רק לעבודה הייעודית, </w:t>
      </w:r>
      <w:bookmarkStart w:id="3348" w:name="_ETM_Q1_6332755"/>
      <w:bookmarkEnd w:id="3348"/>
      <w:r>
        <w:rPr>
          <w:rFonts w:hint="cs"/>
          <w:rtl/>
          <w:lang w:eastAsia="he-IL"/>
        </w:rPr>
        <w:t xml:space="preserve">אתה צריך רק למסירה עצמה. </w:t>
      </w:r>
      <w:bookmarkStart w:id="3349" w:name="_ETM_Q1_6338435"/>
      <w:bookmarkEnd w:id="3349"/>
      <w:r>
        <w:rPr>
          <w:rFonts w:hint="cs"/>
          <w:rtl/>
          <w:lang w:eastAsia="he-IL"/>
        </w:rPr>
        <w:t xml:space="preserve">לעניין הלוגיסטי במחסן אתה </w:t>
      </w:r>
      <w:bookmarkStart w:id="3350" w:name="_ETM_Q1_6340996"/>
      <w:bookmarkEnd w:id="3350"/>
      <w:r>
        <w:rPr>
          <w:rFonts w:hint="cs"/>
          <w:rtl/>
          <w:lang w:eastAsia="he-IL"/>
        </w:rPr>
        <w:t xml:space="preserve">לא חייב טכנאי. </w:t>
      </w:r>
    </w:p>
    <w:p w14:paraId="00223DB3" w14:textId="77777777" w:rsidR="00A35692" w:rsidRDefault="00A35692" w:rsidP="00A35692">
      <w:pPr>
        <w:rPr>
          <w:rtl/>
          <w:lang w:eastAsia="he-IL"/>
        </w:rPr>
      </w:pPr>
    </w:p>
    <w:p w14:paraId="3CA3AA05" w14:textId="6766E74A" w:rsidR="00A35692" w:rsidRDefault="00A35692" w:rsidP="00A35692">
      <w:pPr>
        <w:pStyle w:val="af9"/>
        <w:keepNext/>
        <w:rPr>
          <w:rtl/>
          <w:lang w:eastAsia="he-IL"/>
        </w:rPr>
      </w:pPr>
      <w:bookmarkStart w:id="3351" w:name="ET_guest_טל_רוה_324"/>
      <w:r w:rsidRPr="00A35692">
        <w:rPr>
          <w:rStyle w:val="TagStyle"/>
          <w:rtl/>
        </w:rPr>
        <w:t xml:space="preserve"> &lt;&lt; אורח &gt;&gt; </w:t>
      </w:r>
      <w:r>
        <w:rPr>
          <w:rtl/>
          <w:lang w:eastAsia="he-IL"/>
        </w:rPr>
        <w:t>טל רוה:</w:t>
      </w:r>
      <w:r w:rsidRPr="00A35692">
        <w:rPr>
          <w:rStyle w:val="TagStyle"/>
          <w:rtl/>
        </w:rPr>
        <w:t xml:space="preserve"> &lt;&lt; אורח &gt;&gt;</w:t>
      </w:r>
      <w:r w:rsidR="00D0324A">
        <w:rPr>
          <w:rtl/>
          <w:lang w:eastAsia="he-IL"/>
        </w:rPr>
        <w:t xml:space="preserve"> </w:t>
      </w:r>
      <w:bookmarkEnd w:id="3351"/>
    </w:p>
    <w:p w14:paraId="1385CBAB" w14:textId="77777777" w:rsidR="00A35692" w:rsidRDefault="00A35692" w:rsidP="00A35692">
      <w:pPr>
        <w:pStyle w:val="KeepWithNext"/>
        <w:rPr>
          <w:rtl/>
          <w:lang w:eastAsia="he-IL"/>
        </w:rPr>
      </w:pPr>
    </w:p>
    <w:p w14:paraId="23AB74CC" w14:textId="419900B8" w:rsidR="00A35692" w:rsidRDefault="00A35692" w:rsidP="00A35692">
      <w:pPr>
        <w:rPr>
          <w:rtl/>
          <w:lang w:eastAsia="he-IL"/>
        </w:rPr>
      </w:pPr>
      <w:bookmarkStart w:id="3352" w:name="_ETM_Q1_6340483"/>
      <w:bookmarkStart w:id="3353" w:name="_ETM_Q1_6340505"/>
      <w:bookmarkEnd w:id="3352"/>
      <w:bookmarkEnd w:id="3353"/>
      <w:r>
        <w:rPr>
          <w:rFonts w:hint="cs"/>
          <w:rtl/>
          <w:lang w:eastAsia="he-IL"/>
        </w:rPr>
        <w:t xml:space="preserve">אני לא רוצה שמישהו יבוא ויספור </w:t>
      </w:r>
      <w:bookmarkStart w:id="3354" w:name="_ETM_Q1_6342933"/>
      <w:bookmarkEnd w:id="3354"/>
      <w:r>
        <w:rPr>
          <w:rFonts w:hint="cs"/>
          <w:rtl/>
          <w:lang w:eastAsia="he-IL"/>
        </w:rPr>
        <w:t>לי, מישהו שיהיה אחראי על ספירת הפרחים</w:t>
      </w:r>
      <w:bookmarkStart w:id="3355" w:name="_ETM_Q1_6347477"/>
      <w:bookmarkEnd w:id="3355"/>
      <w:r>
        <w:rPr>
          <w:rFonts w:hint="cs"/>
          <w:rtl/>
          <w:lang w:eastAsia="he-IL"/>
        </w:rPr>
        <w:t xml:space="preserve"> שנמצאים עכשיו בבית המרקחת. זה משהו תפעולי. </w:t>
      </w:r>
    </w:p>
    <w:p w14:paraId="1ABB3059" w14:textId="77777777" w:rsidR="00A35692" w:rsidRDefault="00A35692" w:rsidP="00A35692">
      <w:pPr>
        <w:rPr>
          <w:rtl/>
          <w:lang w:eastAsia="he-IL"/>
        </w:rPr>
      </w:pPr>
      <w:bookmarkStart w:id="3356" w:name="_ETM_Q1_6348706"/>
      <w:bookmarkStart w:id="3357" w:name="_ETM_Q1_6348742"/>
      <w:bookmarkStart w:id="3358" w:name="_ETM_Q1_6347512"/>
      <w:bookmarkEnd w:id="3356"/>
      <w:bookmarkEnd w:id="3357"/>
      <w:bookmarkEnd w:id="3358"/>
    </w:p>
    <w:p w14:paraId="52CCAFF0" w14:textId="03694785" w:rsidR="00A35692" w:rsidRDefault="00A35692" w:rsidP="00A35692">
      <w:pPr>
        <w:pStyle w:val="af9"/>
        <w:keepNext/>
        <w:rPr>
          <w:rtl/>
          <w:lang w:eastAsia="he-IL"/>
        </w:rPr>
      </w:pPr>
      <w:bookmarkStart w:id="3359" w:name="ET_guest_כראם_טהא_325"/>
      <w:r w:rsidRPr="00A35692">
        <w:rPr>
          <w:rStyle w:val="TagStyle"/>
          <w:rtl/>
        </w:rPr>
        <w:t xml:space="preserve"> &lt;&lt; אורח &gt;&gt; </w:t>
      </w:r>
      <w:r>
        <w:rPr>
          <w:rtl/>
          <w:lang w:eastAsia="he-IL"/>
        </w:rPr>
        <w:t>כראם טהא:</w:t>
      </w:r>
      <w:r w:rsidRPr="00A35692">
        <w:rPr>
          <w:rStyle w:val="TagStyle"/>
          <w:rtl/>
        </w:rPr>
        <w:t xml:space="preserve"> &lt;&lt; אורח &gt;&gt;</w:t>
      </w:r>
      <w:r w:rsidR="00D0324A">
        <w:rPr>
          <w:rtl/>
          <w:lang w:eastAsia="he-IL"/>
        </w:rPr>
        <w:t xml:space="preserve"> </w:t>
      </w:r>
      <w:bookmarkEnd w:id="3359"/>
    </w:p>
    <w:p w14:paraId="7F7CB6EF" w14:textId="77777777" w:rsidR="00A35692" w:rsidRDefault="00A35692" w:rsidP="00A35692">
      <w:pPr>
        <w:pStyle w:val="KeepWithNext"/>
        <w:rPr>
          <w:rtl/>
          <w:lang w:eastAsia="he-IL"/>
        </w:rPr>
      </w:pPr>
    </w:p>
    <w:p w14:paraId="2E190850" w14:textId="2D7D52F7" w:rsidR="00A35692" w:rsidRDefault="00A35692" w:rsidP="00A35692">
      <w:pPr>
        <w:rPr>
          <w:rtl/>
          <w:lang w:eastAsia="he-IL"/>
        </w:rPr>
      </w:pPr>
      <w:bookmarkStart w:id="3360" w:name="_ETM_Q1_6347754"/>
      <w:bookmarkStart w:id="3361" w:name="_ETM_Q1_6347779"/>
      <w:bookmarkEnd w:id="3360"/>
      <w:bookmarkEnd w:id="3361"/>
      <w:r>
        <w:rPr>
          <w:rFonts w:hint="cs"/>
          <w:rtl/>
          <w:lang w:eastAsia="he-IL"/>
        </w:rPr>
        <w:t xml:space="preserve">אבל כן אני </w:t>
      </w:r>
      <w:bookmarkStart w:id="3362" w:name="_ETM_Q1_6348905"/>
      <w:bookmarkEnd w:id="3362"/>
      <w:r>
        <w:rPr>
          <w:rFonts w:hint="cs"/>
          <w:rtl/>
          <w:lang w:eastAsia="he-IL"/>
        </w:rPr>
        <w:t>רוצה להכריח את הרוקח שיפקח על שלושה</w:t>
      </w:r>
      <w:r w:rsidR="005A31EB">
        <w:rPr>
          <w:rFonts w:hint="cs"/>
          <w:rtl/>
          <w:lang w:eastAsia="he-IL"/>
        </w:rPr>
        <w:t xml:space="preserve">. </w:t>
      </w:r>
      <w:r>
        <w:rPr>
          <w:rFonts w:hint="cs"/>
          <w:rtl/>
          <w:lang w:eastAsia="he-IL"/>
        </w:rPr>
        <w:t xml:space="preserve">אני לא רוצה שמישהו יספור לי אבל אני אכריח אותו לשלוש. </w:t>
      </w:r>
      <w:bookmarkStart w:id="3363" w:name="_ETM_Q1_6351660"/>
      <w:bookmarkStart w:id="3364" w:name="_ETM_Q1_6351804"/>
      <w:bookmarkEnd w:id="3363"/>
      <w:bookmarkEnd w:id="3364"/>
    </w:p>
    <w:p w14:paraId="2391F99C" w14:textId="77777777" w:rsidR="00A35692" w:rsidRDefault="00A35692" w:rsidP="00A35692">
      <w:pPr>
        <w:rPr>
          <w:rtl/>
          <w:lang w:eastAsia="he-IL"/>
        </w:rPr>
      </w:pPr>
      <w:bookmarkStart w:id="3365" w:name="_ETM_Q1_6351841"/>
      <w:bookmarkStart w:id="3366" w:name="_ETM_Q1_6354652"/>
      <w:bookmarkEnd w:id="3365"/>
      <w:bookmarkEnd w:id="3366"/>
    </w:p>
    <w:p w14:paraId="505FD162" w14:textId="2C788B02" w:rsidR="00A35692" w:rsidRDefault="00A35692" w:rsidP="00A35692">
      <w:pPr>
        <w:pStyle w:val="af9"/>
        <w:keepNext/>
        <w:rPr>
          <w:rtl/>
          <w:lang w:eastAsia="he-IL"/>
        </w:rPr>
      </w:pPr>
      <w:bookmarkStart w:id="3367" w:name="ET_guest_טל_רוה_326"/>
      <w:r w:rsidRPr="00A35692">
        <w:rPr>
          <w:rStyle w:val="TagStyle"/>
          <w:rtl/>
        </w:rPr>
        <w:t xml:space="preserve"> &lt;&lt; אורח &gt;&gt; </w:t>
      </w:r>
      <w:r>
        <w:rPr>
          <w:rtl/>
          <w:lang w:eastAsia="he-IL"/>
        </w:rPr>
        <w:t>טל רוה:</w:t>
      </w:r>
      <w:r w:rsidRPr="00A35692">
        <w:rPr>
          <w:rStyle w:val="TagStyle"/>
          <w:rtl/>
        </w:rPr>
        <w:t xml:space="preserve"> &lt;&lt; אורח &gt;&gt;</w:t>
      </w:r>
      <w:r w:rsidR="00D0324A">
        <w:rPr>
          <w:rtl/>
          <w:lang w:eastAsia="he-IL"/>
        </w:rPr>
        <w:t xml:space="preserve"> </w:t>
      </w:r>
      <w:bookmarkEnd w:id="3367"/>
    </w:p>
    <w:p w14:paraId="1595BA0B" w14:textId="77777777" w:rsidR="00A35692" w:rsidRDefault="00A35692" w:rsidP="00A35692">
      <w:pPr>
        <w:pStyle w:val="KeepWithNext"/>
        <w:rPr>
          <w:rtl/>
          <w:lang w:eastAsia="he-IL"/>
        </w:rPr>
      </w:pPr>
    </w:p>
    <w:p w14:paraId="58BB7D7B" w14:textId="3D5EEB0A" w:rsidR="00A35692" w:rsidRDefault="00A35692" w:rsidP="00A35692">
      <w:pPr>
        <w:rPr>
          <w:rtl/>
          <w:lang w:eastAsia="he-IL"/>
        </w:rPr>
      </w:pPr>
      <w:bookmarkStart w:id="3368" w:name="_ETM_Q1_6354916"/>
      <w:bookmarkStart w:id="3369" w:name="_ETM_Q1_6354950"/>
      <w:bookmarkEnd w:id="3368"/>
      <w:bookmarkEnd w:id="3369"/>
      <w:r>
        <w:rPr>
          <w:rFonts w:hint="cs"/>
          <w:rtl/>
          <w:lang w:eastAsia="he-IL"/>
        </w:rPr>
        <w:t xml:space="preserve">אבל זה לאו דווקא שיהיו שלוש בדיוק, אנחנו יודעים את הנתונים. </w:t>
      </w:r>
    </w:p>
    <w:p w14:paraId="179C665B" w14:textId="77777777" w:rsidR="00A35692" w:rsidRDefault="00A35692" w:rsidP="00A35692">
      <w:pPr>
        <w:rPr>
          <w:rtl/>
          <w:lang w:eastAsia="he-IL"/>
        </w:rPr>
      </w:pPr>
      <w:bookmarkStart w:id="3370" w:name="_ETM_Q1_6355006"/>
      <w:bookmarkStart w:id="3371" w:name="_ETM_Q1_6355041"/>
      <w:bookmarkStart w:id="3372" w:name="_ETM_Q1_6356294"/>
      <w:bookmarkEnd w:id="3370"/>
      <w:bookmarkEnd w:id="3371"/>
      <w:bookmarkEnd w:id="3372"/>
    </w:p>
    <w:p w14:paraId="78E99DEB" w14:textId="7E8717BA" w:rsidR="00A35692" w:rsidRDefault="00A35692" w:rsidP="00A35692">
      <w:pPr>
        <w:pStyle w:val="af9"/>
        <w:keepNext/>
        <w:rPr>
          <w:rtl/>
          <w:lang w:eastAsia="he-IL"/>
        </w:rPr>
      </w:pPr>
      <w:bookmarkStart w:id="3373" w:name="ET_guest_כראם_טהא_327"/>
      <w:r w:rsidRPr="00A35692">
        <w:rPr>
          <w:rStyle w:val="TagStyle"/>
          <w:rtl/>
        </w:rPr>
        <w:t xml:space="preserve"> &lt;&lt; אורח &gt;&gt; </w:t>
      </w:r>
      <w:r>
        <w:rPr>
          <w:rtl/>
          <w:lang w:eastAsia="he-IL"/>
        </w:rPr>
        <w:t>כראם טהא:</w:t>
      </w:r>
      <w:r w:rsidRPr="00A35692">
        <w:rPr>
          <w:rStyle w:val="TagStyle"/>
          <w:rtl/>
        </w:rPr>
        <w:t xml:space="preserve"> &lt;&lt; אורח &gt;&gt;</w:t>
      </w:r>
      <w:r w:rsidR="00D0324A">
        <w:rPr>
          <w:rtl/>
          <w:lang w:eastAsia="he-IL"/>
        </w:rPr>
        <w:t xml:space="preserve"> </w:t>
      </w:r>
      <w:bookmarkEnd w:id="3373"/>
    </w:p>
    <w:p w14:paraId="277BCF0F" w14:textId="77777777" w:rsidR="00A35692" w:rsidRDefault="00A35692" w:rsidP="00A35692">
      <w:pPr>
        <w:pStyle w:val="KeepWithNext"/>
        <w:rPr>
          <w:rtl/>
          <w:lang w:eastAsia="he-IL"/>
        </w:rPr>
      </w:pPr>
    </w:p>
    <w:p w14:paraId="4174C5B4" w14:textId="32568CA9" w:rsidR="00A35692" w:rsidRDefault="00A35692" w:rsidP="00A35692">
      <w:pPr>
        <w:rPr>
          <w:rtl/>
          <w:lang w:eastAsia="he-IL"/>
        </w:rPr>
      </w:pPr>
      <w:bookmarkStart w:id="3374" w:name="_ETM_Q1_6356553"/>
      <w:bookmarkStart w:id="3375" w:name="_ETM_Q1_6356577"/>
      <w:bookmarkEnd w:id="3374"/>
      <w:bookmarkEnd w:id="3375"/>
      <w:r>
        <w:rPr>
          <w:rFonts w:hint="cs"/>
          <w:rtl/>
          <w:lang w:eastAsia="he-IL"/>
        </w:rPr>
        <w:t>אני לא מחליט, אתם אמרתם את הנתונים</w:t>
      </w:r>
      <w:bookmarkStart w:id="3376" w:name="_ETM_Q1_6359211"/>
      <w:bookmarkEnd w:id="3376"/>
      <w:r>
        <w:rPr>
          <w:rFonts w:hint="cs"/>
          <w:rtl/>
          <w:lang w:eastAsia="he-IL"/>
        </w:rPr>
        <w:t xml:space="preserve">, 15% ו-20%, לא אני אמרתי. </w:t>
      </w:r>
    </w:p>
    <w:p w14:paraId="554B6256" w14:textId="77777777" w:rsidR="00A35692" w:rsidRDefault="00A35692" w:rsidP="00A35692">
      <w:pPr>
        <w:rPr>
          <w:rtl/>
          <w:lang w:eastAsia="he-IL"/>
        </w:rPr>
      </w:pPr>
      <w:bookmarkStart w:id="3377" w:name="_ETM_Q1_6359108"/>
      <w:bookmarkStart w:id="3378" w:name="_ETM_Q1_6359148"/>
      <w:bookmarkEnd w:id="3377"/>
      <w:bookmarkEnd w:id="3378"/>
    </w:p>
    <w:p w14:paraId="04ED1C31" w14:textId="4699D625" w:rsidR="00A35692" w:rsidRDefault="00A35692" w:rsidP="00A35692">
      <w:pPr>
        <w:pStyle w:val="af9"/>
        <w:keepNext/>
        <w:rPr>
          <w:rtl/>
          <w:lang w:eastAsia="he-IL"/>
        </w:rPr>
      </w:pPr>
      <w:bookmarkStart w:id="3379" w:name="ET_guest_טל_רוה_328"/>
      <w:r w:rsidRPr="00A35692">
        <w:rPr>
          <w:rStyle w:val="TagStyle"/>
          <w:rtl/>
        </w:rPr>
        <w:t xml:space="preserve"> &lt;&lt; אורח &gt;&gt; </w:t>
      </w:r>
      <w:r>
        <w:rPr>
          <w:rtl/>
          <w:lang w:eastAsia="he-IL"/>
        </w:rPr>
        <w:t>טל רוה:</w:t>
      </w:r>
      <w:r w:rsidRPr="00A35692">
        <w:rPr>
          <w:rStyle w:val="TagStyle"/>
          <w:rtl/>
        </w:rPr>
        <w:t xml:space="preserve"> &lt;&lt; אורח &gt;&gt;</w:t>
      </w:r>
      <w:r w:rsidR="00D0324A">
        <w:rPr>
          <w:rtl/>
          <w:lang w:eastAsia="he-IL"/>
        </w:rPr>
        <w:t xml:space="preserve"> </w:t>
      </w:r>
      <w:bookmarkEnd w:id="3379"/>
    </w:p>
    <w:p w14:paraId="397C6580" w14:textId="77777777" w:rsidR="00A35692" w:rsidRDefault="00A35692" w:rsidP="00A35692">
      <w:pPr>
        <w:pStyle w:val="KeepWithNext"/>
        <w:rPr>
          <w:rtl/>
          <w:lang w:eastAsia="he-IL"/>
        </w:rPr>
      </w:pPr>
    </w:p>
    <w:p w14:paraId="07875BA1" w14:textId="240C1295" w:rsidR="00A35692" w:rsidRDefault="00A35692" w:rsidP="00A35692">
      <w:pPr>
        <w:rPr>
          <w:rtl/>
          <w:lang w:eastAsia="he-IL"/>
        </w:rPr>
      </w:pPr>
      <w:bookmarkStart w:id="3380" w:name="_ETM_Q1_6358241"/>
      <w:bookmarkStart w:id="3381" w:name="_ETM_Q1_6358273"/>
      <w:bookmarkEnd w:id="3380"/>
      <w:bookmarkEnd w:id="3381"/>
      <w:r>
        <w:rPr>
          <w:rFonts w:hint="cs"/>
          <w:rtl/>
          <w:lang w:eastAsia="he-IL"/>
        </w:rPr>
        <w:t>נכון,</w:t>
      </w:r>
      <w:bookmarkStart w:id="3382" w:name="_ETM_Q1_6358864"/>
      <w:bookmarkEnd w:id="3382"/>
      <w:r>
        <w:rPr>
          <w:rFonts w:hint="cs"/>
          <w:rtl/>
          <w:lang w:eastAsia="he-IL"/>
        </w:rPr>
        <w:t xml:space="preserve"> בגלל זה אני רוצה את הגמישות התפעולית כדי שאני לא </w:t>
      </w:r>
      <w:bookmarkStart w:id="3383" w:name="_ETM_Q1_6361850"/>
      <w:bookmarkEnd w:id="3383"/>
      <w:r>
        <w:rPr>
          <w:rFonts w:hint="cs"/>
          <w:rtl/>
          <w:lang w:eastAsia="he-IL"/>
        </w:rPr>
        <w:t>אצטרך לרוץ כל הזמן ולספור מי עכשיו נמצא ע</w:t>
      </w:r>
      <w:bookmarkStart w:id="3384" w:name="_ETM_Q1_6365372"/>
      <w:bookmarkEnd w:id="3384"/>
      <w:r>
        <w:rPr>
          <w:rFonts w:hint="cs"/>
          <w:rtl/>
          <w:lang w:eastAsia="he-IL"/>
        </w:rPr>
        <w:t xml:space="preserve">ם דלפק פתוח ומי נמצא עם דלפק סגור, כי יכול להיות </w:t>
      </w:r>
      <w:bookmarkStart w:id="3385" w:name="_ETM_Q1_6368614"/>
      <w:bookmarkEnd w:id="3385"/>
      <w:r>
        <w:rPr>
          <w:rFonts w:hint="cs"/>
          <w:rtl/>
          <w:lang w:eastAsia="he-IL"/>
        </w:rPr>
        <w:t xml:space="preserve">שהוא באמצע והוא הלך והוא עושה בירור ומישהו אחר נכנס. </w:t>
      </w:r>
      <w:bookmarkStart w:id="3386" w:name="_ETM_Q1_6371433"/>
      <w:bookmarkEnd w:id="3386"/>
    </w:p>
    <w:p w14:paraId="5724E4DC" w14:textId="77777777" w:rsidR="00A35692" w:rsidRDefault="00A35692" w:rsidP="00A35692">
      <w:pPr>
        <w:rPr>
          <w:rtl/>
          <w:lang w:eastAsia="he-IL"/>
        </w:rPr>
      </w:pPr>
      <w:bookmarkStart w:id="3387" w:name="_ETM_Q1_6371647"/>
      <w:bookmarkStart w:id="3388" w:name="_ETM_Q1_6371680"/>
      <w:bookmarkEnd w:id="3387"/>
      <w:bookmarkEnd w:id="3388"/>
    </w:p>
    <w:p w14:paraId="0F0B59E4" w14:textId="54E7D138" w:rsidR="00A35692" w:rsidRDefault="00A35692" w:rsidP="00A35692">
      <w:pPr>
        <w:pStyle w:val="af9"/>
        <w:keepNext/>
        <w:rPr>
          <w:rtl/>
          <w:lang w:eastAsia="he-IL"/>
        </w:rPr>
      </w:pPr>
      <w:bookmarkStart w:id="3389" w:name="ET_guest_כראם_טהא_329"/>
      <w:r w:rsidRPr="00A35692">
        <w:rPr>
          <w:rStyle w:val="TagStyle"/>
          <w:rtl/>
        </w:rPr>
        <w:t xml:space="preserve"> &lt;&lt; אורח &gt;&gt; </w:t>
      </w:r>
      <w:r>
        <w:rPr>
          <w:rtl/>
          <w:lang w:eastAsia="he-IL"/>
        </w:rPr>
        <w:t>כראם טהא:</w:t>
      </w:r>
      <w:r w:rsidRPr="00A35692">
        <w:rPr>
          <w:rStyle w:val="TagStyle"/>
          <w:rtl/>
        </w:rPr>
        <w:t xml:space="preserve"> &lt;&lt; אורח &gt;&gt;</w:t>
      </w:r>
      <w:r w:rsidR="00D0324A">
        <w:rPr>
          <w:rtl/>
          <w:lang w:eastAsia="he-IL"/>
        </w:rPr>
        <w:t xml:space="preserve"> </w:t>
      </w:r>
      <w:bookmarkEnd w:id="3389"/>
    </w:p>
    <w:p w14:paraId="5079C66A" w14:textId="77777777" w:rsidR="00A35692" w:rsidRDefault="00A35692" w:rsidP="00A35692">
      <w:pPr>
        <w:pStyle w:val="KeepWithNext"/>
        <w:rPr>
          <w:rtl/>
          <w:lang w:eastAsia="he-IL"/>
        </w:rPr>
      </w:pPr>
    </w:p>
    <w:p w14:paraId="0227215D" w14:textId="5E90782F" w:rsidR="00A35692" w:rsidRDefault="00A35692" w:rsidP="00A35692">
      <w:pPr>
        <w:rPr>
          <w:rtl/>
          <w:lang w:eastAsia="he-IL"/>
        </w:rPr>
      </w:pPr>
      <w:bookmarkStart w:id="3390" w:name="_ETM_Q1_6372006"/>
      <w:bookmarkStart w:id="3391" w:name="_ETM_Q1_6372031"/>
      <w:bookmarkEnd w:id="3390"/>
      <w:bookmarkEnd w:id="3391"/>
      <w:r>
        <w:rPr>
          <w:rFonts w:hint="cs"/>
          <w:rtl/>
          <w:lang w:eastAsia="he-IL"/>
        </w:rPr>
        <w:t xml:space="preserve">לעבודה לוגיסטית אתה לא צריך טכנאי, אתה יכול לשים גם </w:t>
      </w:r>
      <w:bookmarkStart w:id="3392" w:name="_ETM_Q1_6374233"/>
      <w:bookmarkEnd w:id="3392"/>
      <w:r>
        <w:rPr>
          <w:rFonts w:hint="cs"/>
          <w:rtl/>
          <w:lang w:eastAsia="he-IL"/>
        </w:rPr>
        <w:t xml:space="preserve">פרח ולהוסיף כשצריך. </w:t>
      </w:r>
      <w:bookmarkStart w:id="3393" w:name="_ETM_Q1_6373516"/>
      <w:bookmarkEnd w:id="3393"/>
    </w:p>
    <w:p w14:paraId="2B7B9160" w14:textId="77777777" w:rsidR="00A35692" w:rsidRDefault="00A35692" w:rsidP="00A35692">
      <w:pPr>
        <w:rPr>
          <w:rtl/>
          <w:lang w:eastAsia="he-IL"/>
        </w:rPr>
      </w:pPr>
      <w:bookmarkStart w:id="3394" w:name="_ETM_Q1_6373551"/>
      <w:bookmarkStart w:id="3395" w:name="_ETM_Q1_6374964"/>
      <w:bookmarkEnd w:id="3394"/>
      <w:bookmarkEnd w:id="3395"/>
    </w:p>
    <w:p w14:paraId="07D99344" w14:textId="58A58C5B" w:rsidR="00A35692" w:rsidRDefault="00A35692" w:rsidP="00A35692">
      <w:pPr>
        <w:pStyle w:val="af9"/>
        <w:keepNext/>
        <w:rPr>
          <w:rtl/>
          <w:lang w:eastAsia="he-IL"/>
        </w:rPr>
      </w:pPr>
      <w:bookmarkStart w:id="3396" w:name="ET_guest_טל_רוה_330"/>
      <w:r w:rsidRPr="00A35692">
        <w:rPr>
          <w:rStyle w:val="TagStyle"/>
          <w:rtl/>
        </w:rPr>
        <w:t xml:space="preserve"> &lt;&lt; אורח &gt;&gt; </w:t>
      </w:r>
      <w:r>
        <w:rPr>
          <w:rtl/>
          <w:lang w:eastAsia="he-IL"/>
        </w:rPr>
        <w:t>טל רוה:</w:t>
      </w:r>
      <w:r w:rsidRPr="00A35692">
        <w:rPr>
          <w:rStyle w:val="TagStyle"/>
          <w:rtl/>
        </w:rPr>
        <w:t xml:space="preserve"> &lt;&lt; אורח &gt;&gt;</w:t>
      </w:r>
      <w:r w:rsidR="00D0324A">
        <w:rPr>
          <w:rtl/>
          <w:lang w:eastAsia="he-IL"/>
        </w:rPr>
        <w:t xml:space="preserve"> </w:t>
      </w:r>
      <w:bookmarkEnd w:id="3396"/>
    </w:p>
    <w:p w14:paraId="4D56D5D0" w14:textId="77777777" w:rsidR="00A35692" w:rsidRDefault="00A35692" w:rsidP="00A35692">
      <w:pPr>
        <w:pStyle w:val="KeepWithNext"/>
        <w:rPr>
          <w:rtl/>
          <w:lang w:eastAsia="he-IL"/>
        </w:rPr>
      </w:pPr>
    </w:p>
    <w:p w14:paraId="43490373" w14:textId="674B9604" w:rsidR="00A35692" w:rsidRDefault="00A35692" w:rsidP="00A35692">
      <w:pPr>
        <w:rPr>
          <w:rtl/>
          <w:lang w:eastAsia="he-IL"/>
        </w:rPr>
      </w:pPr>
      <w:bookmarkStart w:id="3397" w:name="_ETM_Q1_6375219"/>
      <w:bookmarkStart w:id="3398" w:name="_ETM_Q1_6375245"/>
      <w:bookmarkEnd w:id="3397"/>
      <w:bookmarkEnd w:id="3398"/>
      <w:r>
        <w:rPr>
          <w:rFonts w:hint="cs"/>
          <w:rtl/>
          <w:lang w:eastAsia="he-IL"/>
        </w:rPr>
        <w:t>נכון, אבל אם כבר הכשרתי אותו</w:t>
      </w:r>
      <w:bookmarkStart w:id="3399" w:name="_ETM_Q1_6380485"/>
      <w:bookmarkEnd w:id="3399"/>
      <w:r>
        <w:rPr>
          <w:rFonts w:hint="cs"/>
          <w:rtl/>
          <w:lang w:eastAsia="he-IL"/>
        </w:rPr>
        <w:t xml:space="preserve">? </w:t>
      </w:r>
      <w:bookmarkStart w:id="3400" w:name="_ETM_Q1_6382068"/>
      <w:bookmarkEnd w:id="3400"/>
    </w:p>
    <w:p w14:paraId="41ABF3AC" w14:textId="77777777" w:rsidR="002D1B3D" w:rsidRDefault="002D1B3D" w:rsidP="002D1B3D">
      <w:pPr>
        <w:rPr>
          <w:rtl/>
          <w:lang w:eastAsia="he-IL"/>
        </w:rPr>
      </w:pPr>
      <w:bookmarkStart w:id="3401" w:name="_ETM_Q1_6381133"/>
      <w:bookmarkStart w:id="3402" w:name="_ETM_Q1_6381174"/>
      <w:bookmarkStart w:id="3403" w:name="_ETM_Q1_6381933"/>
      <w:bookmarkEnd w:id="3401"/>
      <w:bookmarkEnd w:id="3402"/>
      <w:bookmarkEnd w:id="3403"/>
    </w:p>
    <w:p w14:paraId="04D11B3D" w14:textId="5380F492" w:rsidR="002D1B3D" w:rsidRDefault="002D1B3D" w:rsidP="002D1B3D">
      <w:pPr>
        <w:pStyle w:val="af9"/>
        <w:keepNext/>
        <w:rPr>
          <w:rtl/>
          <w:lang w:eastAsia="he-IL"/>
        </w:rPr>
      </w:pPr>
      <w:bookmarkStart w:id="3404" w:name="ET_guest_שרה_גביש_574"/>
      <w:r w:rsidRPr="002D1B3D">
        <w:rPr>
          <w:rStyle w:val="TagStyle"/>
          <w:rtl/>
        </w:rPr>
        <w:t xml:space="preserve"> &lt;&lt; אורח &gt;&gt; </w:t>
      </w:r>
      <w:r>
        <w:rPr>
          <w:rtl/>
          <w:lang w:eastAsia="he-IL"/>
        </w:rPr>
        <w:t>שרה גביש:</w:t>
      </w:r>
      <w:r w:rsidRPr="002D1B3D">
        <w:rPr>
          <w:rStyle w:val="TagStyle"/>
          <w:rtl/>
        </w:rPr>
        <w:t xml:space="preserve"> &lt;&lt; אורח &gt;&gt;</w:t>
      </w:r>
      <w:r w:rsidR="000B3BE9">
        <w:rPr>
          <w:rtl/>
          <w:lang w:eastAsia="he-IL"/>
        </w:rPr>
        <w:t xml:space="preserve"> </w:t>
      </w:r>
      <w:bookmarkEnd w:id="3404"/>
    </w:p>
    <w:p w14:paraId="24479029" w14:textId="77777777" w:rsidR="002D1B3D" w:rsidRDefault="002D1B3D" w:rsidP="002D1B3D">
      <w:pPr>
        <w:pStyle w:val="KeepWithNext"/>
        <w:rPr>
          <w:rtl/>
          <w:lang w:eastAsia="he-IL"/>
        </w:rPr>
      </w:pPr>
    </w:p>
    <w:p w14:paraId="5213C58D" w14:textId="5DBE0B9A" w:rsidR="00A35692" w:rsidRPr="00A35692" w:rsidRDefault="00A35692" w:rsidP="00A35692">
      <w:pPr>
        <w:rPr>
          <w:rtl/>
          <w:lang w:eastAsia="he-IL"/>
        </w:rPr>
      </w:pPr>
      <w:bookmarkStart w:id="3405" w:name="_ETM_Q1_6382205"/>
      <w:bookmarkStart w:id="3406" w:name="_ETM_Q1_6382231"/>
      <w:bookmarkEnd w:id="3405"/>
      <w:bookmarkEnd w:id="3406"/>
      <w:r>
        <w:rPr>
          <w:rFonts w:hint="cs"/>
          <w:rtl/>
          <w:lang w:eastAsia="he-IL"/>
        </w:rPr>
        <w:t xml:space="preserve">צריך לקחת בחשבון בתי מרקחת שמנפקים און ליין, שהם </w:t>
      </w:r>
      <w:bookmarkStart w:id="3407" w:name="_ETM_Q1_6391014"/>
      <w:bookmarkEnd w:id="3407"/>
      <w:r>
        <w:rPr>
          <w:rFonts w:hint="cs"/>
          <w:rtl/>
          <w:lang w:eastAsia="he-IL"/>
        </w:rPr>
        <w:t xml:space="preserve">לא רואים את הלקוח ואז יש יתרון מאוד גדול </w:t>
      </w:r>
      <w:r w:rsidR="00385EE5">
        <w:rPr>
          <w:rFonts w:hint="cs"/>
          <w:rtl/>
          <w:lang w:eastAsia="he-IL"/>
        </w:rPr>
        <w:t>ש</w:t>
      </w:r>
      <w:r w:rsidR="00D90BA6">
        <w:rPr>
          <w:rFonts w:hint="cs"/>
          <w:rtl/>
          <w:lang w:eastAsia="he-IL"/>
        </w:rPr>
        <w:t xml:space="preserve"> - - -</w:t>
      </w:r>
    </w:p>
    <w:p w14:paraId="68DC8D6A" w14:textId="77777777" w:rsidR="00D90BA6" w:rsidRDefault="00D90BA6" w:rsidP="00D90BA6">
      <w:pPr>
        <w:rPr>
          <w:rtl/>
          <w:lang w:eastAsia="he-IL"/>
        </w:rPr>
      </w:pPr>
      <w:bookmarkStart w:id="3408" w:name="_ETM_Q1_6382110"/>
      <w:bookmarkStart w:id="3409" w:name="_ETM_Q1_6384900"/>
      <w:bookmarkStart w:id="3410" w:name="_ETM_Q1_6393798"/>
      <w:bookmarkStart w:id="3411" w:name="_ETM_Q1_6394079"/>
      <w:bookmarkStart w:id="3412" w:name="_ETM_Q1_6394105"/>
      <w:bookmarkEnd w:id="3408"/>
      <w:bookmarkEnd w:id="3409"/>
      <w:bookmarkEnd w:id="3410"/>
      <w:bookmarkEnd w:id="3411"/>
      <w:bookmarkEnd w:id="3412"/>
    </w:p>
    <w:p w14:paraId="1A228A8B" w14:textId="1D9F8D63" w:rsidR="00D90BA6" w:rsidRDefault="00D90BA6" w:rsidP="00D90BA6">
      <w:pPr>
        <w:pStyle w:val="af9"/>
        <w:keepNext/>
        <w:rPr>
          <w:rtl/>
          <w:lang w:eastAsia="he-IL"/>
        </w:rPr>
      </w:pPr>
      <w:bookmarkStart w:id="3413" w:name="ET_guest_כראם_טהא_334"/>
      <w:r w:rsidRPr="00D90BA6">
        <w:rPr>
          <w:rStyle w:val="TagStyle"/>
          <w:rtl/>
        </w:rPr>
        <w:t xml:space="preserve"> &lt;&lt; אורח &gt;&gt; </w:t>
      </w:r>
      <w:r>
        <w:rPr>
          <w:rtl/>
          <w:lang w:eastAsia="he-IL"/>
        </w:rPr>
        <w:t>כראם טהא:</w:t>
      </w:r>
      <w:r w:rsidRPr="00D90BA6">
        <w:rPr>
          <w:rStyle w:val="TagStyle"/>
          <w:rtl/>
        </w:rPr>
        <w:t xml:space="preserve"> &lt;&lt; אורח &gt;&gt;</w:t>
      </w:r>
      <w:r w:rsidR="00D0324A">
        <w:rPr>
          <w:rtl/>
          <w:lang w:eastAsia="he-IL"/>
        </w:rPr>
        <w:t xml:space="preserve"> </w:t>
      </w:r>
      <w:bookmarkEnd w:id="3413"/>
    </w:p>
    <w:p w14:paraId="5AD11E6A" w14:textId="77777777" w:rsidR="00D90BA6" w:rsidRDefault="00D90BA6" w:rsidP="00D90BA6">
      <w:pPr>
        <w:pStyle w:val="KeepWithNext"/>
        <w:rPr>
          <w:rtl/>
          <w:lang w:eastAsia="he-IL"/>
        </w:rPr>
      </w:pPr>
    </w:p>
    <w:p w14:paraId="4F9A5608" w14:textId="3307D0A1" w:rsidR="00D90BA6" w:rsidRDefault="00D90BA6" w:rsidP="00D90BA6">
      <w:pPr>
        <w:rPr>
          <w:rtl/>
          <w:lang w:eastAsia="he-IL"/>
        </w:rPr>
      </w:pPr>
      <w:bookmarkStart w:id="3414" w:name="_ETM_Q1_6374348"/>
      <w:bookmarkStart w:id="3415" w:name="_ETM_Q1_6374378"/>
      <w:bookmarkEnd w:id="3414"/>
      <w:bookmarkEnd w:id="3415"/>
      <w:r>
        <w:rPr>
          <w:rFonts w:hint="cs"/>
          <w:rtl/>
          <w:lang w:eastAsia="he-IL"/>
        </w:rPr>
        <w:t>עם זה אין לנו התנגדות שיהיו חמישה</w:t>
      </w:r>
      <w:bookmarkStart w:id="3416" w:name="_ETM_Q1_6393860"/>
      <w:bookmarkEnd w:id="3416"/>
      <w:r>
        <w:rPr>
          <w:rFonts w:hint="cs"/>
          <w:rtl/>
          <w:lang w:eastAsia="he-IL"/>
        </w:rPr>
        <w:t xml:space="preserve">. </w:t>
      </w:r>
    </w:p>
    <w:p w14:paraId="48C66ADF" w14:textId="77777777" w:rsidR="002D1B3D" w:rsidRDefault="002D1B3D" w:rsidP="002D1B3D">
      <w:pPr>
        <w:rPr>
          <w:rtl/>
          <w:lang w:eastAsia="he-IL"/>
        </w:rPr>
      </w:pPr>
      <w:bookmarkStart w:id="3417" w:name="_ETM_Q1_6393896"/>
      <w:bookmarkEnd w:id="3417"/>
    </w:p>
    <w:p w14:paraId="11CE6BF6" w14:textId="6C601256" w:rsidR="002D1B3D" w:rsidRDefault="002D1B3D" w:rsidP="002D1B3D">
      <w:pPr>
        <w:pStyle w:val="af9"/>
        <w:keepNext/>
        <w:rPr>
          <w:rtl/>
          <w:lang w:eastAsia="he-IL"/>
        </w:rPr>
      </w:pPr>
      <w:bookmarkStart w:id="3418" w:name="ET_guest_שרה_גביש_575"/>
      <w:r w:rsidRPr="002D1B3D">
        <w:rPr>
          <w:rStyle w:val="TagStyle"/>
          <w:rtl/>
        </w:rPr>
        <w:t xml:space="preserve"> &lt;&lt; אורח &gt;&gt; </w:t>
      </w:r>
      <w:r>
        <w:rPr>
          <w:rtl/>
          <w:lang w:eastAsia="he-IL"/>
        </w:rPr>
        <w:t>שרה גביש:</w:t>
      </w:r>
      <w:r w:rsidRPr="002D1B3D">
        <w:rPr>
          <w:rStyle w:val="TagStyle"/>
          <w:rtl/>
        </w:rPr>
        <w:t xml:space="preserve"> &lt;&lt; אורח &gt;&gt;</w:t>
      </w:r>
      <w:r w:rsidR="000B3BE9">
        <w:rPr>
          <w:rtl/>
          <w:lang w:eastAsia="he-IL"/>
        </w:rPr>
        <w:t xml:space="preserve"> </w:t>
      </w:r>
      <w:bookmarkEnd w:id="3418"/>
    </w:p>
    <w:p w14:paraId="62A0C684" w14:textId="77777777" w:rsidR="002D1B3D" w:rsidRDefault="002D1B3D" w:rsidP="002D1B3D">
      <w:pPr>
        <w:pStyle w:val="KeepWithNext"/>
        <w:rPr>
          <w:rtl/>
          <w:lang w:eastAsia="he-IL"/>
        </w:rPr>
      </w:pPr>
    </w:p>
    <w:p w14:paraId="77C1D78D" w14:textId="037E77EA" w:rsidR="00D90BA6" w:rsidRDefault="00D90BA6" w:rsidP="00D90BA6">
      <w:pPr>
        <w:rPr>
          <w:rtl/>
          <w:lang w:eastAsia="he-IL"/>
        </w:rPr>
      </w:pPr>
      <w:bookmarkStart w:id="3419" w:name="_ETM_Q1_6395384"/>
      <w:bookmarkStart w:id="3420" w:name="_ETM_Q1_6395415"/>
      <w:bookmarkEnd w:id="3419"/>
      <w:bookmarkEnd w:id="3420"/>
      <w:r>
        <w:rPr>
          <w:rFonts w:hint="cs"/>
          <w:rtl/>
          <w:lang w:eastAsia="he-IL"/>
        </w:rPr>
        <w:t xml:space="preserve">אבל </w:t>
      </w:r>
      <w:bookmarkStart w:id="3421" w:name="_ETM_Q1_6395861"/>
      <w:bookmarkEnd w:id="3421"/>
      <w:r>
        <w:rPr>
          <w:rFonts w:hint="cs"/>
          <w:rtl/>
          <w:lang w:eastAsia="he-IL"/>
        </w:rPr>
        <w:t xml:space="preserve">אתה עכשיו מגביל לי לשניים. </w:t>
      </w:r>
    </w:p>
    <w:p w14:paraId="14E9A673" w14:textId="77777777" w:rsidR="00D90BA6" w:rsidRDefault="00D90BA6" w:rsidP="00D90BA6">
      <w:pPr>
        <w:rPr>
          <w:rtl/>
          <w:lang w:eastAsia="he-IL"/>
        </w:rPr>
      </w:pPr>
      <w:bookmarkStart w:id="3422" w:name="_ETM_Q1_6398784"/>
      <w:bookmarkStart w:id="3423" w:name="_ETM_Q1_6398829"/>
      <w:bookmarkStart w:id="3424" w:name="_ETM_Q1_6396952"/>
      <w:bookmarkEnd w:id="3422"/>
      <w:bookmarkEnd w:id="3423"/>
      <w:bookmarkEnd w:id="3424"/>
    </w:p>
    <w:p w14:paraId="2B57D973" w14:textId="6C525F32" w:rsidR="00D90BA6" w:rsidRDefault="00D90BA6" w:rsidP="00D90BA6">
      <w:pPr>
        <w:pStyle w:val="af9"/>
        <w:keepNext/>
        <w:rPr>
          <w:rtl/>
          <w:lang w:eastAsia="he-IL"/>
        </w:rPr>
      </w:pPr>
      <w:bookmarkStart w:id="3425" w:name="ET_guest_כראם_טהא_336"/>
      <w:r w:rsidRPr="00D90BA6">
        <w:rPr>
          <w:rStyle w:val="TagStyle"/>
          <w:rtl/>
        </w:rPr>
        <w:t xml:space="preserve"> &lt;&lt; אורח &gt;&gt; </w:t>
      </w:r>
      <w:r>
        <w:rPr>
          <w:rtl/>
          <w:lang w:eastAsia="he-IL"/>
        </w:rPr>
        <w:t>כראם טהא:</w:t>
      </w:r>
      <w:r w:rsidRPr="00D90BA6">
        <w:rPr>
          <w:rStyle w:val="TagStyle"/>
          <w:rtl/>
        </w:rPr>
        <w:t xml:space="preserve"> &lt;&lt; אורח &gt;&gt;</w:t>
      </w:r>
      <w:r w:rsidR="00D0324A">
        <w:rPr>
          <w:rtl/>
          <w:lang w:eastAsia="he-IL"/>
        </w:rPr>
        <w:t xml:space="preserve"> </w:t>
      </w:r>
      <w:bookmarkEnd w:id="3425"/>
    </w:p>
    <w:p w14:paraId="4026D3F6" w14:textId="77777777" w:rsidR="00D90BA6" w:rsidRDefault="00D90BA6" w:rsidP="00D90BA6">
      <w:pPr>
        <w:pStyle w:val="KeepWithNext"/>
        <w:rPr>
          <w:rtl/>
          <w:lang w:eastAsia="he-IL"/>
        </w:rPr>
      </w:pPr>
    </w:p>
    <w:p w14:paraId="5191146F" w14:textId="096E4FEE" w:rsidR="00D90BA6" w:rsidRDefault="00D90BA6" w:rsidP="00D90BA6">
      <w:pPr>
        <w:rPr>
          <w:rtl/>
          <w:lang w:eastAsia="he-IL"/>
        </w:rPr>
      </w:pPr>
      <w:bookmarkStart w:id="3426" w:name="_ETM_Q1_6397187"/>
      <w:bookmarkStart w:id="3427" w:name="_ETM_Q1_6397211"/>
      <w:bookmarkEnd w:id="3426"/>
      <w:bookmarkEnd w:id="3427"/>
      <w:r>
        <w:rPr>
          <w:rFonts w:hint="cs"/>
          <w:rtl/>
          <w:lang w:eastAsia="he-IL"/>
        </w:rPr>
        <w:t xml:space="preserve">לא, הם אמרו, איפה </w:t>
      </w:r>
      <w:bookmarkStart w:id="3428" w:name="_ETM_Q1_6399585"/>
      <w:bookmarkEnd w:id="3428"/>
      <w:r>
        <w:rPr>
          <w:rFonts w:hint="cs"/>
          <w:rtl/>
          <w:lang w:eastAsia="he-IL"/>
        </w:rPr>
        <w:t>שיש הכנות</w:t>
      </w:r>
      <w:r w:rsidR="002D1B3D">
        <w:rPr>
          <w:rFonts w:hint="cs"/>
          <w:rtl/>
          <w:lang w:eastAsia="he-IL"/>
        </w:rPr>
        <w:t xml:space="preserve"> </w:t>
      </w:r>
      <w:r>
        <w:rPr>
          <w:rFonts w:hint="cs"/>
          <w:rtl/>
          <w:lang w:eastAsia="he-IL"/>
        </w:rPr>
        <w:t xml:space="preserve">ודברים כאלה גם תעסיקי חמישה, אני לא </w:t>
      </w:r>
      <w:bookmarkStart w:id="3429" w:name="_ETM_Q1_6401024"/>
      <w:bookmarkEnd w:id="3429"/>
      <w:r>
        <w:rPr>
          <w:rFonts w:hint="cs"/>
          <w:rtl/>
          <w:lang w:eastAsia="he-IL"/>
        </w:rPr>
        <w:t>מתנגד, הבעיה שלי שמי שעומד בדלפק, שהוא יחטוף את כ</w:t>
      </w:r>
      <w:bookmarkStart w:id="3430" w:name="_ETM_Q1_6403893"/>
      <w:bookmarkEnd w:id="3430"/>
      <w:r>
        <w:rPr>
          <w:rFonts w:hint="cs"/>
          <w:rtl/>
          <w:lang w:eastAsia="he-IL"/>
        </w:rPr>
        <w:t>ל העומס</w:t>
      </w:r>
      <w:r w:rsidR="002D1B3D">
        <w:rPr>
          <w:rFonts w:hint="cs"/>
          <w:rtl/>
          <w:lang w:eastAsia="he-IL"/>
        </w:rPr>
        <w:t>.</w:t>
      </w:r>
      <w:r>
        <w:rPr>
          <w:rFonts w:hint="cs"/>
          <w:rtl/>
          <w:lang w:eastAsia="he-IL"/>
        </w:rPr>
        <w:t xml:space="preserve"> זו הבעיה שלי, אין לי בעיה אחרת, שה</w:t>
      </w:r>
      <w:bookmarkStart w:id="3431" w:name="_ETM_Q1_6406511"/>
      <w:bookmarkEnd w:id="3431"/>
      <w:r>
        <w:rPr>
          <w:rFonts w:hint="cs"/>
          <w:rtl/>
          <w:lang w:eastAsia="he-IL"/>
        </w:rPr>
        <w:t xml:space="preserve">וא ייקח את כל האחריות. </w:t>
      </w:r>
    </w:p>
    <w:p w14:paraId="219B10C2" w14:textId="77777777" w:rsidR="00D90BA6" w:rsidRDefault="00D90BA6" w:rsidP="00D90BA6">
      <w:pPr>
        <w:rPr>
          <w:rtl/>
          <w:lang w:eastAsia="he-IL"/>
        </w:rPr>
      </w:pPr>
      <w:bookmarkStart w:id="3432" w:name="_ETM_Q1_6409966"/>
      <w:bookmarkStart w:id="3433" w:name="_ETM_Q1_6410000"/>
      <w:bookmarkEnd w:id="3432"/>
      <w:bookmarkEnd w:id="3433"/>
    </w:p>
    <w:p w14:paraId="7A92FEA7" w14:textId="39892AE6" w:rsidR="00D90BA6" w:rsidRDefault="00D90BA6" w:rsidP="00D90BA6">
      <w:pPr>
        <w:pStyle w:val="af9"/>
        <w:keepNext/>
        <w:rPr>
          <w:rtl/>
          <w:lang w:eastAsia="he-IL"/>
        </w:rPr>
      </w:pPr>
      <w:bookmarkStart w:id="3434" w:name="ET_guest_מירי_טריינין_337"/>
      <w:r w:rsidRPr="00D90BA6">
        <w:rPr>
          <w:rStyle w:val="TagStyle"/>
          <w:rtl/>
        </w:rPr>
        <w:t xml:space="preserve"> &lt;&lt; אורח &gt;&gt; </w:t>
      </w:r>
      <w:r>
        <w:rPr>
          <w:rtl/>
          <w:lang w:eastAsia="he-IL"/>
        </w:rPr>
        <w:t>מירי טריינין:</w:t>
      </w:r>
      <w:r w:rsidRPr="00D90BA6">
        <w:rPr>
          <w:rStyle w:val="TagStyle"/>
          <w:rtl/>
        </w:rPr>
        <w:t xml:space="preserve"> &lt;&lt; אורח &gt;&gt;</w:t>
      </w:r>
      <w:r w:rsidR="00D0324A">
        <w:rPr>
          <w:rtl/>
          <w:lang w:eastAsia="he-IL"/>
        </w:rPr>
        <w:t xml:space="preserve"> </w:t>
      </w:r>
      <w:bookmarkEnd w:id="3434"/>
    </w:p>
    <w:p w14:paraId="32825937" w14:textId="77777777" w:rsidR="00D90BA6" w:rsidRDefault="00D90BA6" w:rsidP="00D90BA6">
      <w:pPr>
        <w:pStyle w:val="KeepWithNext"/>
        <w:rPr>
          <w:rtl/>
          <w:lang w:eastAsia="he-IL"/>
        </w:rPr>
      </w:pPr>
    </w:p>
    <w:p w14:paraId="417F47F9" w14:textId="368916A1" w:rsidR="00D90BA6" w:rsidRDefault="00D90BA6" w:rsidP="00D90BA6">
      <w:pPr>
        <w:rPr>
          <w:rtl/>
          <w:lang w:eastAsia="he-IL"/>
        </w:rPr>
      </w:pPr>
      <w:bookmarkStart w:id="3435" w:name="_ETM_Q1_6417713"/>
      <w:bookmarkStart w:id="3436" w:name="_ETM_Q1_6417737"/>
      <w:bookmarkEnd w:id="3435"/>
      <w:bookmarkEnd w:id="3436"/>
      <w:r>
        <w:rPr>
          <w:rFonts w:hint="cs"/>
          <w:rtl/>
          <w:lang w:eastAsia="he-IL"/>
        </w:rPr>
        <w:t xml:space="preserve">ברשות הוועדה, אני רוצה להזכיר </w:t>
      </w:r>
      <w:bookmarkStart w:id="3437" w:name="_ETM_Q1_6423503"/>
      <w:bookmarkEnd w:id="3437"/>
      <w:r>
        <w:rPr>
          <w:rFonts w:hint="cs"/>
          <w:rtl/>
          <w:lang w:eastAsia="he-IL"/>
        </w:rPr>
        <w:t xml:space="preserve">לכולם את סעיף 11א לפקודת הרוקחים ששם יש אחריות </w:t>
      </w:r>
      <w:bookmarkStart w:id="3438" w:name="_ETM_Q1_6428671"/>
      <w:bookmarkEnd w:id="3438"/>
      <w:r>
        <w:rPr>
          <w:rFonts w:hint="cs"/>
          <w:rtl/>
          <w:lang w:eastAsia="he-IL"/>
        </w:rPr>
        <w:t>של בעלי בית המרקחת על מתן משאבים לרוקח האחראי</w:t>
      </w:r>
      <w:bookmarkStart w:id="3439" w:name="_ETM_Q1_6431377"/>
      <w:bookmarkEnd w:id="3439"/>
      <w:r>
        <w:rPr>
          <w:rFonts w:hint="cs"/>
          <w:rtl/>
          <w:lang w:eastAsia="he-IL"/>
        </w:rPr>
        <w:t xml:space="preserve">, לניהול מקצועי של בית המרקחת, יש אחריות של בעלי </w:t>
      </w:r>
      <w:bookmarkStart w:id="3440" w:name="_ETM_Q1_6437261"/>
      <w:bookmarkEnd w:id="3440"/>
      <w:r>
        <w:rPr>
          <w:rFonts w:hint="cs"/>
          <w:rtl/>
          <w:lang w:eastAsia="he-IL"/>
        </w:rPr>
        <w:t>בית המרקחת על התנהלות תקינה של בית המרקחת וכל</w:t>
      </w:r>
      <w:bookmarkStart w:id="3441" w:name="_ETM_Q1_6441031"/>
      <w:bookmarkEnd w:id="3441"/>
      <w:r>
        <w:rPr>
          <w:rFonts w:hint="cs"/>
          <w:rtl/>
          <w:lang w:eastAsia="he-IL"/>
        </w:rPr>
        <w:t xml:space="preserve"> העוסקים במלאכה בבית המרקחת</w:t>
      </w:r>
      <w:r w:rsidR="002D1B3D">
        <w:rPr>
          <w:rFonts w:hint="cs"/>
          <w:rtl/>
          <w:lang w:eastAsia="he-IL"/>
        </w:rPr>
        <w:t>.</w:t>
      </w:r>
      <w:r>
        <w:rPr>
          <w:rFonts w:hint="cs"/>
          <w:rtl/>
          <w:lang w:eastAsia="he-IL"/>
        </w:rPr>
        <w:t xml:space="preserve"> כך שהרעיון או העיקרון להגדיר יחס </w:t>
      </w:r>
      <w:bookmarkStart w:id="3442" w:name="_ETM_Q1_6452031"/>
      <w:bookmarkEnd w:id="3442"/>
      <w:r>
        <w:rPr>
          <w:rFonts w:hint="cs"/>
          <w:rtl/>
          <w:lang w:eastAsia="he-IL"/>
        </w:rPr>
        <w:t xml:space="preserve">מקסימלי הוגדר בכפוף לסעיף הזה ששם יש אחריות מאוד ברורה </w:t>
      </w:r>
      <w:bookmarkStart w:id="3443" w:name="_ETM_Q1_6456909"/>
      <w:bookmarkEnd w:id="3443"/>
      <w:r>
        <w:rPr>
          <w:rFonts w:hint="cs"/>
          <w:rtl/>
          <w:lang w:eastAsia="he-IL"/>
        </w:rPr>
        <w:t>לבעלי בית המרקחת, זה לא משהו שהוא פרוץ</w:t>
      </w:r>
      <w:r w:rsidR="002D1B3D">
        <w:rPr>
          <w:rFonts w:hint="cs"/>
          <w:rtl/>
          <w:lang w:eastAsia="he-IL"/>
        </w:rPr>
        <w:t>.</w:t>
      </w:r>
      <w:r>
        <w:rPr>
          <w:rFonts w:hint="cs"/>
          <w:rtl/>
          <w:lang w:eastAsia="he-IL"/>
        </w:rPr>
        <w:t xml:space="preserve"> מצד שני </w:t>
      </w:r>
      <w:bookmarkStart w:id="3444" w:name="_ETM_Q1_6465542"/>
      <w:bookmarkEnd w:id="3444"/>
      <w:r>
        <w:rPr>
          <w:rFonts w:hint="cs"/>
          <w:rtl/>
          <w:lang w:eastAsia="he-IL"/>
        </w:rPr>
        <w:t>זה מאפשר את הגמישות, כמו שנאמר כאן, על ידי ק</w:t>
      </w:r>
      <w:bookmarkStart w:id="3445" w:name="_ETM_Q1_6470645"/>
      <w:bookmarkEnd w:id="3445"/>
      <w:r>
        <w:rPr>
          <w:rFonts w:hint="cs"/>
          <w:rtl/>
          <w:lang w:eastAsia="he-IL"/>
        </w:rPr>
        <w:t xml:space="preserve">ופות החולים וזה מאפשר הסדרה נכונה יותר. </w:t>
      </w:r>
    </w:p>
    <w:p w14:paraId="34FC4866" w14:textId="77777777" w:rsidR="00D90BA6" w:rsidRDefault="00D90BA6" w:rsidP="00D90BA6">
      <w:pPr>
        <w:rPr>
          <w:rtl/>
          <w:lang w:eastAsia="he-IL"/>
        </w:rPr>
      </w:pPr>
      <w:bookmarkStart w:id="3446" w:name="_ETM_Q1_6476111"/>
      <w:bookmarkStart w:id="3447" w:name="_ETM_Q1_6476151"/>
      <w:bookmarkEnd w:id="3446"/>
      <w:bookmarkEnd w:id="3447"/>
    </w:p>
    <w:p w14:paraId="34C703D4" w14:textId="4435F10F" w:rsidR="00D90BA6" w:rsidRDefault="00D90BA6" w:rsidP="00D90BA6">
      <w:pPr>
        <w:rPr>
          <w:rtl/>
          <w:lang w:eastAsia="he-IL"/>
        </w:rPr>
      </w:pPr>
      <w:bookmarkStart w:id="3448" w:name="_ETM_Q1_6476271"/>
      <w:bookmarkStart w:id="3449" w:name="_ETM_Q1_6476309"/>
      <w:bookmarkEnd w:id="3448"/>
      <w:bookmarkEnd w:id="3449"/>
      <w:r>
        <w:rPr>
          <w:rFonts w:hint="cs"/>
          <w:rtl/>
          <w:lang w:eastAsia="he-IL"/>
        </w:rPr>
        <w:t xml:space="preserve">במידה שלאחר שלוש </w:t>
      </w:r>
      <w:bookmarkStart w:id="3450" w:name="_ETM_Q1_6478736"/>
      <w:bookmarkEnd w:id="3450"/>
      <w:r>
        <w:rPr>
          <w:rFonts w:hint="cs"/>
          <w:rtl/>
          <w:lang w:eastAsia="he-IL"/>
        </w:rPr>
        <w:t>שנים, כמו שהציע חבר הכנסת</w:t>
      </w:r>
      <w:r w:rsidR="002D1B3D">
        <w:rPr>
          <w:rFonts w:hint="cs"/>
          <w:rtl/>
          <w:lang w:eastAsia="he-IL"/>
        </w:rPr>
        <w:t>,</w:t>
      </w:r>
      <w:r>
        <w:rPr>
          <w:rFonts w:hint="cs"/>
          <w:rtl/>
          <w:lang w:eastAsia="he-IL"/>
        </w:rPr>
        <w:t xml:space="preserve"> יוחלט לשנות את היחס, מבוסס </w:t>
      </w:r>
      <w:bookmarkStart w:id="3451" w:name="_ETM_Q1_6485247"/>
      <w:bookmarkEnd w:id="3451"/>
      <w:r>
        <w:rPr>
          <w:rFonts w:hint="cs"/>
          <w:rtl/>
          <w:lang w:eastAsia="he-IL"/>
        </w:rPr>
        <w:t xml:space="preserve">על נתונים אחרי שאנחנו נאסוף אותם ונראה, אז הכול יהיה </w:t>
      </w:r>
      <w:bookmarkStart w:id="3452" w:name="_ETM_Q1_6491351"/>
      <w:bookmarkEnd w:id="3452"/>
      <w:r>
        <w:rPr>
          <w:rFonts w:hint="cs"/>
          <w:rtl/>
          <w:lang w:eastAsia="he-IL"/>
        </w:rPr>
        <w:t xml:space="preserve">פתוח, אבל באמת מלכתחילה להגביל משהו כאשר המטרה הייתה </w:t>
      </w:r>
      <w:bookmarkStart w:id="3453" w:name="_ETM_Q1_6497263"/>
      <w:bookmarkEnd w:id="3453"/>
      <w:r>
        <w:rPr>
          <w:rFonts w:hint="cs"/>
          <w:rtl/>
          <w:lang w:eastAsia="he-IL"/>
        </w:rPr>
        <w:t xml:space="preserve">לאפשר לפנות את הרוקח אז באמת חבל. </w:t>
      </w:r>
    </w:p>
    <w:p w14:paraId="47A22063" w14:textId="77777777" w:rsidR="00D90BA6" w:rsidRDefault="00D90BA6" w:rsidP="00D90BA6">
      <w:pPr>
        <w:rPr>
          <w:rtl/>
          <w:lang w:eastAsia="he-IL"/>
        </w:rPr>
      </w:pPr>
      <w:bookmarkStart w:id="3454" w:name="_ETM_Q1_6502150"/>
      <w:bookmarkStart w:id="3455" w:name="_ETM_Q1_6502188"/>
      <w:bookmarkEnd w:id="3454"/>
      <w:bookmarkEnd w:id="3455"/>
    </w:p>
    <w:p w14:paraId="5E8CF59D" w14:textId="2F9FF68F" w:rsidR="00D90BA6" w:rsidRDefault="00D90BA6" w:rsidP="00D90BA6">
      <w:pPr>
        <w:rPr>
          <w:rtl/>
          <w:lang w:eastAsia="he-IL"/>
        </w:rPr>
      </w:pPr>
      <w:bookmarkStart w:id="3456" w:name="_ETM_Q1_6502310"/>
      <w:bookmarkStart w:id="3457" w:name="_ETM_Q1_6502348"/>
      <w:bookmarkEnd w:id="3456"/>
      <w:bookmarkEnd w:id="3457"/>
      <w:r>
        <w:rPr>
          <w:rFonts w:hint="cs"/>
          <w:rtl/>
          <w:lang w:eastAsia="he-IL"/>
        </w:rPr>
        <w:t xml:space="preserve">לגבי חבריי </w:t>
      </w:r>
      <w:bookmarkStart w:id="3458" w:name="_ETM_Q1_6500598"/>
      <w:bookmarkEnd w:id="3458"/>
      <w:r>
        <w:rPr>
          <w:rFonts w:hint="cs"/>
          <w:rtl/>
          <w:lang w:eastAsia="he-IL"/>
        </w:rPr>
        <w:t xml:space="preserve">הרוקחים כאן שלגמרי אני מבינה את החשש, טכנאי בית מרקחת </w:t>
      </w:r>
      <w:bookmarkStart w:id="3459" w:name="_ETM_Q1_6511301"/>
      <w:bookmarkEnd w:id="3459"/>
      <w:r>
        <w:rPr>
          <w:rFonts w:hint="cs"/>
          <w:rtl/>
          <w:lang w:eastAsia="he-IL"/>
        </w:rPr>
        <w:t>שלא תהיה לו עבודה, הוא יעמוד בדלפק בלי עבודה אז</w:t>
      </w:r>
      <w:bookmarkStart w:id="3460" w:name="_ETM_Q1_6512502"/>
      <w:bookmarkEnd w:id="3460"/>
      <w:r>
        <w:rPr>
          <w:rFonts w:hint="cs"/>
          <w:rtl/>
          <w:lang w:eastAsia="he-IL"/>
        </w:rPr>
        <w:t xml:space="preserve"> הוא לא יעמוד בדלפק מכיוון שבעלי בית המרקחת לא </w:t>
      </w:r>
      <w:bookmarkStart w:id="3461" w:name="_ETM_Q1_6518245"/>
      <w:bookmarkEnd w:id="3461"/>
      <w:r>
        <w:rPr>
          <w:rFonts w:hint="cs"/>
          <w:rtl/>
          <w:lang w:eastAsia="he-IL"/>
        </w:rPr>
        <w:t xml:space="preserve">יעמידו אותו שם בשביל היופי אלא כדי לתת את המענה </w:t>
      </w:r>
      <w:bookmarkStart w:id="3462" w:name="_ETM_Q1_6524764"/>
      <w:bookmarkEnd w:id="3462"/>
      <w:r>
        <w:rPr>
          <w:rFonts w:hint="cs"/>
          <w:rtl/>
          <w:lang w:eastAsia="he-IL"/>
        </w:rPr>
        <w:t xml:space="preserve">למטופלים ולעזור לרוקח בעבודה שלו. </w:t>
      </w:r>
      <w:bookmarkStart w:id="3463" w:name="_ETM_Q1_6529084"/>
      <w:bookmarkEnd w:id="3463"/>
    </w:p>
    <w:p w14:paraId="02FD6877" w14:textId="77777777" w:rsidR="00D90BA6" w:rsidRDefault="00D90BA6" w:rsidP="00D90BA6">
      <w:pPr>
        <w:rPr>
          <w:rtl/>
          <w:lang w:eastAsia="he-IL"/>
        </w:rPr>
      </w:pPr>
      <w:bookmarkStart w:id="3464" w:name="_ETM_Q1_6529123"/>
      <w:bookmarkEnd w:id="3464"/>
    </w:p>
    <w:p w14:paraId="02341832" w14:textId="483CF8E8" w:rsidR="00D90BA6" w:rsidRDefault="00D90BA6" w:rsidP="00D90BA6">
      <w:pPr>
        <w:pStyle w:val="af9"/>
        <w:keepNext/>
        <w:rPr>
          <w:rtl/>
          <w:lang w:eastAsia="he-IL"/>
        </w:rPr>
      </w:pPr>
      <w:bookmarkStart w:id="3465" w:name="ET_guest_איתן_האזרחי_338"/>
      <w:r w:rsidRPr="00D90BA6">
        <w:rPr>
          <w:rStyle w:val="TagStyle"/>
          <w:rtl/>
        </w:rPr>
        <w:t xml:space="preserve"> &lt;&lt; אורח &gt;&gt; </w:t>
      </w:r>
      <w:r>
        <w:rPr>
          <w:rtl/>
          <w:lang w:eastAsia="he-IL"/>
        </w:rPr>
        <w:t>איתן האזרחי:</w:t>
      </w:r>
      <w:r w:rsidRPr="00D90BA6">
        <w:rPr>
          <w:rStyle w:val="TagStyle"/>
          <w:rtl/>
        </w:rPr>
        <w:t xml:space="preserve"> &lt;&lt; אורח &gt;&gt;</w:t>
      </w:r>
      <w:r w:rsidR="00D0324A">
        <w:rPr>
          <w:rtl/>
          <w:lang w:eastAsia="he-IL"/>
        </w:rPr>
        <w:t xml:space="preserve"> </w:t>
      </w:r>
      <w:bookmarkEnd w:id="3465"/>
    </w:p>
    <w:p w14:paraId="1B3A0659" w14:textId="77777777" w:rsidR="00D90BA6" w:rsidRDefault="00D90BA6" w:rsidP="00D90BA6">
      <w:pPr>
        <w:pStyle w:val="KeepWithNext"/>
        <w:rPr>
          <w:rtl/>
          <w:lang w:eastAsia="he-IL"/>
        </w:rPr>
      </w:pPr>
    </w:p>
    <w:p w14:paraId="069CFB9B" w14:textId="601C3B1E" w:rsidR="00D90BA6" w:rsidRDefault="00D90BA6" w:rsidP="00D90BA6">
      <w:pPr>
        <w:rPr>
          <w:rtl/>
          <w:lang w:eastAsia="he-IL"/>
        </w:rPr>
      </w:pPr>
      <w:bookmarkStart w:id="3466" w:name="_ETM_Q1_6532674"/>
      <w:bookmarkStart w:id="3467" w:name="_ETM_Q1_6532702"/>
      <w:bookmarkEnd w:id="3466"/>
      <w:bookmarkEnd w:id="3467"/>
      <w:r>
        <w:rPr>
          <w:rFonts w:hint="cs"/>
          <w:rtl/>
          <w:lang w:eastAsia="he-IL"/>
        </w:rPr>
        <w:t xml:space="preserve">היושב ראש, אם אפשר במענה </w:t>
      </w:r>
      <w:bookmarkStart w:id="3468" w:name="_ETM_Q1_6529194"/>
      <w:bookmarkEnd w:id="3468"/>
      <w:r>
        <w:rPr>
          <w:rFonts w:hint="cs"/>
          <w:rtl/>
          <w:lang w:eastAsia="he-IL"/>
        </w:rPr>
        <w:t xml:space="preserve">לשאלה של איך אנחנו מתייחסים לרגולציה בצורה כזאת. קודם כל </w:t>
      </w:r>
      <w:bookmarkStart w:id="3469" w:name="_ETM_Q1_6534588"/>
      <w:bookmarkEnd w:id="3469"/>
      <w:r>
        <w:rPr>
          <w:rFonts w:hint="cs"/>
          <w:rtl/>
          <w:lang w:eastAsia="he-IL"/>
        </w:rPr>
        <w:t xml:space="preserve">מבחינת הרגולטור יש החלטה שצריך להגביל, זאת אומרת כולם חושבים </w:t>
      </w:r>
      <w:bookmarkStart w:id="3470" w:name="_ETM_Q1_6541589"/>
      <w:bookmarkEnd w:id="3470"/>
      <w:r>
        <w:rPr>
          <w:rFonts w:hint="cs"/>
          <w:rtl/>
          <w:lang w:eastAsia="he-IL"/>
        </w:rPr>
        <w:t xml:space="preserve">פה שצריך להיות מרבי, עכשיו נשאלת השאלה אם כולם </w:t>
      </w:r>
      <w:bookmarkStart w:id="3471" w:name="_ETM_Q1_6544284"/>
      <w:bookmarkEnd w:id="3471"/>
      <w:r>
        <w:rPr>
          <w:rFonts w:hint="cs"/>
          <w:rtl/>
          <w:lang w:eastAsia="he-IL"/>
        </w:rPr>
        <w:t xml:space="preserve">חושבים שצריך להיות מספר מרבי אז יש לזה סיבה, כי </w:t>
      </w:r>
      <w:bookmarkStart w:id="3472" w:name="_ETM_Q1_6548636"/>
      <w:bookmarkEnd w:id="3472"/>
      <w:r>
        <w:rPr>
          <w:rFonts w:hint="cs"/>
          <w:rtl/>
          <w:lang w:eastAsia="he-IL"/>
        </w:rPr>
        <w:t>כנראה שמעבר למספר הזה זה לא טוב.</w:t>
      </w:r>
      <w:r w:rsidR="00D0324A">
        <w:rPr>
          <w:rFonts w:hint="cs"/>
          <w:rtl/>
          <w:lang w:eastAsia="he-IL"/>
        </w:rPr>
        <w:t xml:space="preserve"> </w:t>
      </w:r>
      <w:r>
        <w:rPr>
          <w:rFonts w:hint="cs"/>
          <w:rtl/>
          <w:lang w:eastAsia="he-IL"/>
        </w:rPr>
        <w:t xml:space="preserve">איך הגיעו </w:t>
      </w:r>
      <w:bookmarkStart w:id="3473" w:name="_ETM_Q1_6550158"/>
      <w:bookmarkEnd w:id="3473"/>
      <w:r>
        <w:rPr>
          <w:rFonts w:hint="cs"/>
          <w:rtl/>
          <w:lang w:eastAsia="he-IL"/>
        </w:rPr>
        <w:t xml:space="preserve">למספר הזה? אין שום אנלוגיה בעולם, ואני וידאתי מדינה אחרי </w:t>
      </w:r>
      <w:bookmarkStart w:id="3474" w:name="_ETM_Q1_6552882"/>
      <w:bookmarkEnd w:id="3474"/>
      <w:r>
        <w:rPr>
          <w:rFonts w:hint="cs"/>
          <w:rtl/>
          <w:lang w:eastAsia="he-IL"/>
        </w:rPr>
        <w:t xml:space="preserve">מדינה, אין שום מקום שאפשר לעשות אנלוגיה של אחד לאחד </w:t>
      </w:r>
      <w:bookmarkStart w:id="3475" w:name="_ETM_Q1_6559778"/>
      <w:bookmarkEnd w:id="3475"/>
      <w:r>
        <w:rPr>
          <w:rFonts w:hint="cs"/>
          <w:rtl/>
          <w:lang w:eastAsia="he-IL"/>
        </w:rPr>
        <w:t xml:space="preserve">מבחינת תפקידי טכנאי הרוקח כאן לעומת מדינה אחרת ועל יחס </w:t>
      </w:r>
      <w:bookmarkStart w:id="3476" w:name="_ETM_Q1_6563087"/>
      <w:bookmarkEnd w:id="3476"/>
      <w:r>
        <w:rPr>
          <w:rFonts w:hint="cs"/>
          <w:rtl/>
          <w:lang w:eastAsia="he-IL"/>
        </w:rPr>
        <w:t>שהגיעו למספר אחד לשלושה.</w:t>
      </w:r>
      <w:r w:rsidR="000B3BE9">
        <w:rPr>
          <w:rFonts w:hint="cs"/>
          <w:rtl/>
          <w:lang w:eastAsia="he-IL"/>
        </w:rPr>
        <w:t xml:space="preserve"> </w:t>
      </w:r>
    </w:p>
    <w:p w14:paraId="587369B1" w14:textId="77777777" w:rsidR="00D90BA6" w:rsidRDefault="00D90BA6" w:rsidP="00D90BA6">
      <w:pPr>
        <w:rPr>
          <w:rtl/>
          <w:lang w:eastAsia="he-IL"/>
        </w:rPr>
      </w:pPr>
      <w:bookmarkStart w:id="3477" w:name="_ETM_Q1_6566229"/>
      <w:bookmarkEnd w:id="3477"/>
    </w:p>
    <w:p w14:paraId="509CD269" w14:textId="4F7AF86D" w:rsidR="00D90BA6" w:rsidRDefault="00D90BA6" w:rsidP="00D90BA6">
      <w:pPr>
        <w:pStyle w:val="af6"/>
        <w:keepNext/>
        <w:rPr>
          <w:rtl/>
        </w:rPr>
      </w:pPr>
      <w:bookmarkStart w:id="3478" w:name="ET_yor_6447_339"/>
      <w:r w:rsidRPr="00D90BA6">
        <w:rPr>
          <w:rStyle w:val="TagStyle"/>
          <w:rtl/>
        </w:rPr>
        <w:t xml:space="preserve"> &lt;&lt; יור &gt;&gt; </w:t>
      </w:r>
      <w:r>
        <w:rPr>
          <w:rtl/>
        </w:rPr>
        <w:t>היו"ר יונתן מישרקי:</w:t>
      </w:r>
      <w:r w:rsidRPr="00D90BA6">
        <w:rPr>
          <w:rStyle w:val="TagStyle"/>
          <w:rtl/>
        </w:rPr>
        <w:t xml:space="preserve"> &lt;&lt; יור &gt;&gt;</w:t>
      </w:r>
      <w:r w:rsidR="00D0324A">
        <w:rPr>
          <w:rtl/>
        </w:rPr>
        <w:t xml:space="preserve"> </w:t>
      </w:r>
      <w:bookmarkEnd w:id="3478"/>
    </w:p>
    <w:p w14:paraId="1A6D709E" w14:textId="77777777" w:rsidR="00D90BA6" w:rsidRDefault="00D90BA6" w:rsidP="00D90BA6">
      <w:pPr>
        <w:pStyle w:val="KeepWithNext"/>
        <w:rPr>
          <w:rtl/>
          <w:lang w:eastAsia="he-IL"/>
        </w:rPr>
      </w:pPr>
    </w:p>
    <w:p w14:paraId="60EDC735" w14:textId="6FBE1110" w:rsidR="00D90BA6" w:rsidRDefault="00D90BA6" w:rsidP="00D90BA6">
      <w:pPr>
        <w:rPr>
          <w:rtl/>
          <w:lang w:eastAsia="he-IL"/>
        </w:rPr>
      </w:pPr>
      <w:bookmarkStart w:id="3479" w:name="_ETM_Q1_6568192"/>
      <w:bookmarkStart w:id="3480" w:name="_ETM_Q1_6568217"/>
      <w:bookmarkEnd w:id="3479"/>
      <w:bookmarkEnd w:id="3480"/>
      <w:r>
        <w:rPr>
          <w:rFonts w:hint="cs"/>
          <w:rtl/>
          <w:lang w:eastAsia="he-IL"/>
        </w:rPr>
        <w:t>למה ברמת מדינה?</w:t>
      </w:r>
      <w:r>
        <w:rPr>
          <w:lang w:eastAsia="he-IL"/>
        </w:rPr>
        <w:t xml:space="preserve"> </w:t>
      </w:r>
      <w:bookmarkStart w:id="3481" w:name="_ETM_Q1_6569395"/>
      <w:bookmarkEnd w:id="3481"/>
      <w:r>
        <w:rPr>
          <w:rFonts w:hint="cs"/>
          <w:rtl/>
          <w:lang w:eastAsia="he-IL"/>
        </w:rPr>
        <w:t xml:space="preserve">תסתכל על זה ברמת עיר, ברמת סניף. </w:t>
      </w:r>
      <w:bookmarkStart w:id="3482" w:name="_ETM_Q1_6572899"/>
      <w:bookmarkEnd w:id="3482"/>
    </w:p>
    <w:p w14:paraId="1685BA5A" w14:textId="77777777" w:rsidR="00D90BA6" w:rsidRDefault="00D90BA6" w:rsidP="00D90BA6">
      <w:pPr>
        <w:rPr>
          <w:rtl/>
          <w:lang w:eastAsia="he-IL"/>
        </w:rPr>
      </w:pPr>
      <w:bookmarkStart w:id="3483" w:name="_ETM_Q1_6572935"/>
      <w:bookmarkEnd w:id="3483"/>
    </w:p>
    <w:p w14:paraId="08B9C49F" w14:textId="01B28CBC" w:rsidR="00D90BA6" w:rsidRDefault="00D90BA6" w:rsidP="00D90BA6">
      <w:pPr>
        <w:pStyle w:val="af9"/>
        <w:keepNext/>
        <w:rPr>
          <w:rtl/>
          <w:lang w:eastAsia="he-IL"/>
        </w:rPr>
      </w:pPr>
      <w:bookmarkStart w:id="3484" w:name="ET_guest_איתן_האזרחי_340"/>
      <w:r w:rsidRPr="00D90BA6">
        <w:rPr>
          <w:rStyle w:val="TagStyle"/>
          <w:rtl/>
        </w:rPr>
        <w:t xml:space="preserve"> &lt;&lt; אורח &gt;&gt; </w:t>
      </w:r>
      <w:r>
        <w:rPr>
          <w:rtl/>
          <w:lang w:eastAsia="he-IL"/>
        </w:rPr>
        <w:t>איתן האזרחי:</w:t>
      </w:r>
      <w:r w:rsidRPr="00D90BA6">
        <w:rPr>
          <w:rStyle w:val="TagStyle"/>
          <w:rtl/>
        </w:rPr>
        <w:t xml:space="preserve"> &lt;&lt; אורח &gt;&gt;</w:t>
      </w:r>
      <w:r w:rsidR="00D0324A">
        <w:rPr>
          <w:rtl/>
          <w:lang w:eastAsia="he-IL"/>
        </w:rPr>
        <w:t xml:space="preserve"> </w:t>
      </w:r>
      <w:bookmarkEnd w:id="3484"/>
    </w:p>
    <w:p w14:paraId="4E2C748F" w14:textId="77777777" w:rsidR="00D90BA6" w:rsidRDefault="00D90BA6" w:rsidP="00D90BA6">
      <w:pPr>
        <w:pStyle w:val="KeepWithNext"/>
        <w:rPr>
          <w:rtl/>
          <w:lang w:eastAsia="he-IL"/>
        </w:rPr>
      </w:pPr>
    </w:p>
    <w:p w14:paraId="2088206B" w14:textId="18DC3C7C" w:rsidR="00D90BA6" w:rsidRDefault="00D90BA6" w:rsidP="00D90BA6">
      <w:pPr>
        <w:rPr>
          <w:rtl/>
          <w:lang w:eastAsia="he-IL"/>
        </w:rPr>
      </w:pPr>
      <w:bookmarkStart w:id="3485" w:name="_ETM_Q1_6572187"/>
      <w:bookmarkStart w:id="3486" w:name="_ETM_Q1_6572210"/>
      <w:bookmarkEnd w:id="3485"/>
      <w:bookmarkEnd w:id="3486"/>
      <w:r>
        <w:rPr>
          <w:rFonts w:hint="cs"/>
          <w:rtl/>
          <w:lang w:eastAsia="he-IL"/>
        </w:rPr>
        <w:t xml:space="preserve">אם אנחנו מדברים </w:t>
      </w:r>
      <w:bookmarkStart w:id="3487" w:name="_ETM_Q1_6569509"/>
      <w:bookmarkEnd w:id="3487"/>
      <w:r>
        <w:rPr>
          <w:rFonts w:hint="cs"/>
          <w:rtl/>
          <w:lang w:eastAsia="he-IL"/>
        </w:rPr>
        <w:t xml:space="preserve">על אחריות ואנחנו מדברים על טובת הציבור ואנחנו מדברים על משהו שהוא חדש לחלוטין, אז צריך לקבוע רף מתון והרף </w:t>
      </w:r>
      <w:bookmarkStart w:id="3488" w:name="_ETM_Q1_6580380"/>
      <w:bookmarkEnd w:id="3488"/>
      <w:r>
        <w:rPr>
          <w:rFonts w:hint="cs"/>
          <w:rtl/>
          <w:lang w:eastAsia="he-IL"/>
        </w:rPr>
        <w:t>הזה של שלושה לא יכול להיות נתון לרגולציה עצמי</w:t>
      </w:r>
      <w:r w:rsidR="002D1B3D">
        <w:rPr>
          <w:rFonts w:hint="cs"/>
          <w:rtl/>
          <w:lang w:eastAsia="he-IL"/>
        </w:rPr>
        <w:t>ת</w:t>
      </w:r>
      <w:r>
        <w:rPr>
          <w:rFonts w:hint="cs"/>
          <w:rtl/>
          <w:lang w:eastAsia="he-IL"/>
        </w:rPr>
        <w:t xml:space="preserve"> ש</w:t>
      </w:r>
      <w:bookmarkStart w:id="3489" w:name="_ETM_Q1_6584441"/>
      <w:bookmarkEnd w:id="3489"/>
      <w:r>
        <w:rPr>
          <w:rFonts w:hint="cs"/>
          <w:rtl/>
          <w:lang w:eastAsia="he-IL"/>
        </w:rPr>
        <w:t xml:space="preserve">כל בית מרקחת יבוא ויחליט על סמך זה שלי יש </w:t>
      </w:r>
      <w:bookmarkStart w:id="3490" w:name="_ETM_Q1_6587156"/>
      <w:bookmarkEnd w:id="3490"/>
      <w:r>
        <w:rPr>
          <w:rFonts w:hint="cs"/>
          <w:rtl/>
          <w:lang w:eastAsia="he-IL"/>
        </w:rPr>
        <w:t xml:space="preserve">אחריות מקצועית אז אני כן מחליט שלושה או מחליט אחד. </w:t>
      </w:r>
      <w:bookmarkStart w:id="3491" w:name="_ETM_Q1_6588583"/>
      <w:bookmarkEnd w:id="3491"/>
      <w:r>
        <w:rPr>
          <w:rFonts w:hint="cs"/>
          <w:rtl/>
          <w:lang w:eastAsia="he-IL"/>
        </w:rPr>
        <w:t xml:space="preserve">אנחנו לא צריכים את כל התהליך פה בפני </w:t>
      </w:r>
      <w:bookmarkStart w:id="3492" w:name="_ETM_Q1_6593192"/>
      <w:bookmarkEnd w:id="3492"/>
      <w:r>
        <w:rPr>
          <w:rFonts w:hint="cs"/>
          <w:rtl/>
          <w:lang w:eastAsia="he-IL"/>
        </w:rPr>
        <w:t xml:space="preserve">הוועדה כי היינו יכולים להגיד שיהיה טכנאי רוקח וכל </w:t>
      </w:r>
      <w:bookmarkStart w:id="3493" w:name="_ETM_Q1_6595718"/>
      <w:bookmarkEnd w:id="3493"/>
      <w:r>
        <w:rPr>
          <w:rFonts w:hint="cs"/>
          <w:rtl/>
          <w:lang w:eastAsia="he-IL"/>
        </w:rPr>
        <w:t xml:space="preserve">אחד יחליט כמה שהוא רוצה. </w:t>
      </w:r>
      <w:bookmarkStart w:id="3494" w:name="_ETM_Q1_6596519"/>
      <w:bookmarkStart w:id="3495" w:name="_ETM_Q1_6596555"/>
      <w:bookmarkStart w:id="3496" w:name="_ETM_Q1_6596655"/>
      <w:bookmarkStart w:id="3497" w:name="_ETM_Q1_6596689"/>
      <w:bookmarkEnd w:id="3494"/>
      <w:bookmarkEnd w:id="3495"/>
      <w:bookmarkEnd w:id="3496"/>
      <w:bookmarkEnd w:id="3497"/>
      <w:r>
        <w:rPr>
          <w:rFonts w:hint="cs"/>
          <w:rtl/>
          <w:lang w:eastAsia="he-IL"/>
        </w:rPr>
        <w:t xml:space="preserve">צריך לאסדר את </w:t>
      </w:r>
      <w:bookmarkStart w:id="3498" w:name="_ETM_Q1_6598351"/>
      <w:bookmarkEnd w:id="3498"/>
      <w:r>
        <w:rPr>
          <w:rFonts w:hint="cs"/>
          <w:rtl/>
          <w:lang w:eastAsia="he-IL"/>
        </w:rPr>
        <w:t xml:space="preserve">זה ולאסדר את זה בצורה שלוקחת בחשבון את </w:t>
      </w:r>
      <w:bookmarkStart w:id="3499" w:name="_ETM_Q1_6601040"/>
      <w:bookmarkEnd w:id="3499"/>
      <w:r>
        <w:rPr>
          <w:rFonts w:hint="cs"/>
          <w:rtl/>
          <w:lang w:eastAsia="he-IL"/>
        </w:rPr>
        <w:t xml:space="preserve">טובת הציבור, לעשות את זה עקב בצד אגודל, לאט לאט, </w:t>
      </w:r>
      <w:bookmarkStart w:id="3500" w:name="_ETM_Q1_6602837"/>
      <w:bookmarkEnd w:id="3500"/>
      <w:r>
        <w:rPr>
          <w:rFonts w:hint="cs"/>
          <w:rtl/>
          <w:lang w:eastAsia="he-IL"/>
        </w:rPr>
        <w:t xml:space="preserve">לבחון את זה על שניים. </w:t>
      </w:r>
    </w:p>
    <w:p w14:paraId="2DEA4A0A" w14:textId="77777777" w:rsidR="00D90BA6" w:rsidRDefault="00D90BA6" w:rsidP="00D90BA6">
      <w:pPr>
        <w:rPr>
          <w:rtl/>
          <w:lang w:eastAsia="he-IL"/>
        </w:rPr>
      </w:pPr>
      <w:bookmarkStart w:id="3501" w:name="_ETM_Q1_6607955"/>
      <w:bookmarkStart w:id="3502" w:name="_ETM_Q1_6607996"/>
      <w:bookmarkStart w:id="3503" w:name="_ETM_Q1_6605035"/>
      <w:bookmarkEnd w:id="3501"/>
      <w:bookmarkEnd w:id="3502"/>
      <w:bookmarkEnd w:id="3503"/>
    </w:p>
    <w:p w14:paraId="4BD0E640" w14:textId="254D453C" w:rsidR="00D90BA6" w:rsidRDefault="00D90BA6" w:rsidP="00D90BA6">
      <w:pPr>
        <w:pStyle w:val="af6"/>
        <w:keepNext/>
        <w:rPr>
          <w:rtl/>
        </w:rPr>
      </w:pPr>
      <w:bookmarkStart w:id="3504" w:name="ET_yor_6447_341"/>
      <w:r w:rsidRPr="00D90BA6">
        <w:rPr>
          <w:rStyle w:val="TagStyle"/>
          <w:rtl/>
        </w:rPr>
        <w:t xml:space="preserve"> &lt;&lt; יור &gt;&gt; </w:t>
      </w:r>
      <w:r>
        <w:rPr>
          <w:rtl/>
        </w:rPr>
        <w:t>היו"ר יונתן מישרקי:</w:t>
      </w:r>
      <w:r w:rsidRPr="00D90BA6">
        <w:rPr>
          <w:rStyle w:val="TagStyle"/>
          <w:rtl/>
        </w:rPr>
        <w:t xml:space="preserve"> &lt;&lt; יור &gt;&gt;</w:t>
      </w:r>
      <w:r w:rsidR="00D0324A">
        <w:rPr>
          <w:rtl/>
        </w:rPr>
        <w:t xml:space="preserve"> </w:t>
      </w:r>
      <w:bookmarkEnd w:id="3504"/>
    </w:p>
    <w:p w14:paraId="3F68CE4B" w14:textId="77777777" w:rsidR="00D90BA6" w:rsidRDefault="00D90BA6" w:rsidP="00D90BA6">
      <w:pPr>
        <w:pStyle w:val="KeepWithNext"/>
        <w:rPr>
          <w:rtl/>
          <w:lang w:eastAsia="he-IL"/>
        </w:rPr>
      </w:pPr>
    </w:p>
    <w:p w14:paraId="2385D9FF" w14:textId="20E3D853" w:rsidR="00D90BA6" w:rsidRDefault="00D90BA6" w:rsidP="00D90BA6">
      <w:pPr>
        <w:rPr>
          <w:rtl/>
          <w:lang w:eastAsia="he-IL"/>
        </w:rPr>
      </w:pPr>
      <w:bookmarkStart w:id="3505" w:name="_ETM_Q1_6605279"/>
      <w:bookmarkStart w:id="3506" w:name="_ETM_Q1_6605302"/>
      <w:bookmarkEnd w:id="3505"/>
      <w:bookmarkEnd w:id="3506"/>
      <w:r>
        <w:rPr>
          <w:rFonts w:hint="cs"/>
          <w:rtl/>
          <w:lang w:eastAsia="he-IL"/>
        </w:rPr>
        <w:t xml:space="preserve">לכן לא עשו אחד לחמישה, </w:t>
      </w:r>
      <w:bookmarkStart w:id="3507" w:name="_ETM_Q1_6608643"/>
      <w:bookmarkEnd w:id="3507"/>
      <w:r>
        <w:rPr>
          <w:rFonts w:hint="cs"/>
          <w:rtl/>
          <w:lang w:eastAsia="he-IL"/>
        </w:rPr>
        <w:t xml:space="preserve">עשו אחד לשלושה. </w:t>
      </w:r>
      <w:bookmarkStart w:id="3508" w:name="_ETM_Q1_6606115"/>
      <w:bookmarkEnd w:id="3508"/>
    </w:p>
    <w:p w14:paraId="396D76C6" w14:textId="77777777" w:rsidR="00D90BA6" w:rsidRDefault="00D90BA6" w:rsidP="00D90BA6">
      <w:pPr>
        <w:rPr>
          <w:rtl/>
          <w:lang w:eastAsia="he-IL"/>
        </w:rPr>
      </w:pPr>
      <w:bookmarkStart w:id="3509" w:name="_ETM_Q1_6606151"/>
      <w:bookmarkStart w:id="3510" w:name="_ETM_Q1_6607267"/>
      <w:bookmarkEnd w:id="3509"/>
      <w:bookmarkEnd w:id="3510"/>
    </w:p>
    <w:p w14:paraId="3B89C14E" w14:textId="7D86EA52" w:rsidR="00D90BA6" w:rsidRDefault="00D90BA6" w:rsidP="00D90BA6">
      <w:pPr>
        <w:pStyle w:val="af9"/>
        <w:keepNext/>
        <w:rPr>
          <w:rtl/>
          <w:lang w:eastAsia="he-IL"/>
        </w:rPr>
      </w:pPr>
      <w:bookmarkStart w:id="3511" w:name="ET_guest_איתן_האזרחי_342"/>
      <w:r w:rsidRPr="00D90BA6">
        <w:rPr>
          <w:rStyle w:val="TagStyle"/>
          <w:rtl/>
        </w:rPr>
        <w:t xml:space="preserve"> &lt;&lt; אורח &gt;&gt; </w:t>
      </w:r>
      <w:r>
        <w:rPr>
          <w:rtl/>
          <w:lang w:eastAsia="he-IL"/>
        </w:rPr>
        <w:t>איתן האזרחי:</w:t>
      </w:r>
      <w:r w:rsidRPr="00D90BA6">
        <w:rPr>
          <w:rStyle w:val="TagStyle"/>
          <w:rtl/>
        </w:rPr>
        <w:t xml:space="preserve"> &lt;&lt; אורח &gt;&gt;</w:t>
      </w:r>
      <w:r w:rsidR="00D0324A">
        <w:rPr>
          <w:rtl/>
          <w:lang w:eastAsia="he-IL"/>
        </w:rPr>
        <w:t xml:space="preserve"> </w:t>
      </w:r>
      <w:bookmarkEnd w:id="3511"/>
    </w:p>
    <w:p w14:paraId="0F4BDA20" w14:textId="77777777" w:rsidR="00D90BA6" w:rsidRDefault="00D90BA6" w:rsidP="00D90BA6">
      <w:pPr>
        <w:pStyle w:val="KeepWithNext"/>
        <w:rPr>
          <w:rtl/>
          <w:lang w:eastAsia="he-IL"/>
        </w:rPr>
      </w:pPr>
    </w:p>
    <w:p w14:paraId="3352B245" w14:textId="232F9196" w:rsidR="00D90BA6" w:rsidRDefault="00D90BA6" w:rsidP="00D90BA6">
      <w:pPr>
        <w:rPr>
          <w:rtl/>
          <w:lang w:eastAsia="he-IL"/>
        </w:rPr>
      </w:pPr>
      <w:bookmarkStart w:id="3512" w:name="_ETM_Q1_6607512"/>
      <w:bookmarkStart w:id="3513" w:name="_ETM_Q1_6607539"/>
      <w:bookmarkEnd w:id="3512"/>
      <w:bookmarkEnd w:id="3513"/>
      <w:r>
        <w:rPr>
          <w:rFonts w:hint="cs"/>
          <w:rtl/>
          <w:lang w:eastAsia="he-IL"/>
        </w:rPr>
        <w:t xml:space="preserve">לא, אבל עם כל </w:t>
      </w:r>
      <w:bookmarkStart w:id="3514" w:name="_ETM_Q1_6611261"/>
      <w:bookmarkEnd w:id="3514"/>
      <w:r>
        <w:rPr>
          <w:rFonts w:hint="cs"/>
          <w:rtl/>
          <w:lang w:eastAsia="he-IL"/>
        </w:rPr>
        <w:t xml:space="preserve">הכבוד לעבודה המקצועית שנעשתה אין נתון בעולם </w:t>
      </w:r>
      <w:r w:rsidR="009858B9">
        <w:rPr>
          <w:rFonts w:hint="cs"/>
          <w:rtl/>
          <w:lang w:eastAsia="he-IL"/>
        </w:rPr>
        <w:t xml:space="preserve">שאפשר להשוות אותו </w:t>
      </w:r>
      <w:bookmarkStart w:id="3515" w:name="_ETM_Q1_6616189"/>
      <w:bookmarkEnd w:id="3515"/>
      <w:r w:rsidR="009858B9">
        <w:rPr>
          <w:rFonts w:hint="cs"/>
          <w:rtl/>
          <w:lang w:eastAsia="he-IL"/>
        </w:rPr>
        <w:t xml:space="preserve">אחד לאחד ולהגיד שאחד לשלושה זה </w:t>
      </w:r>
      <w:bookmarkStart w:id="3516" w:name="_ETM_Q1_6617237"/>
      <w:bookmarkEnd w:id="3516"/>
      <w:r w:rsidR="002D1B3D">
        <w:rPr>
          <w:rFonts w:hint="cs"/>
          <w:rtl/>
          <w:lang w:eastAsia="he-IL"/>
        </w:rPr>
        <w:t>- - -</w:t>
      </w:r>
    </w:p>
    <w:p w14:paraId="04A2B479" w14:textId="77777777" w:rsidR="009858B9" w:rsidRDefault="009858B9" w:rsidP="00D90BA6">
      <w:pPr>
        <w:rPr>
          <w:rtl/>
          <w:lang w:eastAsia="he-IL"/>
        </w:rPr>
      </w:pPr>
      <w:bookmarkStart w:id="3517" w:name="_ETM_Q1_6617278"/>
      <w:bookmarkStart w:id="3518" w:name="_ETM_Q1_6619334"/>
      <w:bookmarkEnd w:id="3517"/>
      <w:bookmarkEnd w:id="3518"/>
    </w:p>
    <w:p w14:paraId="157E60ED" w14:textId="7095474C" w:rsidR="009858B9" w:rsidRDefault="009858B9" w:rsidP="009858B9">
      <w:pPr>
        <w:pStyle w:val="af6"/>
        <w:keepNext/>
        <w:rPr>
          <w:rtl/>
        </w:rPr>
      </w:pPr>
      <w:bookmarkStart w:id="3519" w:name="ET_yor_6447_343"/>
      <w:r w:rsidRPr="009858B9">
        <w:rPr>
          <w:rStyle w:val="TagStyle"/>
          <w:rtl/>
        </w:rPr>
        <w:t xml:space="preserve"> &lt;&lt; יור &gt;&gt; </w:t>
      </w:r>
      <w:r>
        <w:rPr>
          <w:rtl/>
        </w:rPr>
        <w:t>היו"ר יונתן מישרקי:</w:t>
      </w:r>
      <w:r w:rsidRPr="009858B9">
        <w:rPr>
          <w:rStyle w:val="TagStyle"/>
          <w:rtl/>
        </w:rPr>
        <w:t xml:space="preserve"> &lt;&lt; יור &gt;&gt;</w:t>
      </w:r>
      <w:r w:rsidR="00D0324A">
        <w:rPr>
          <w:rtl/>
        </w:rPr>
        <w:t xml:space="preserve"> </w:t>
      </w:r>
      <w:bookmarkEnd w:id="3519"/>
    </w:p>
    <w:p w14:paraId="3FBF3F09" w14:textId="77777777" w:rsidR="009858B9" w:rsidRDefault="009858B9" w:rsidP="009858B9">
      <w:pPr>
        <w:pStyle w:val="KeepWithNext"/>
        <w:rPr>
          <w:rtl/>
          <w:lang w:eastAsia="he-IL"/>
        </w:rPr>
      </w:pPr>
    </w:p>
    <w:p w14:paraId="6EC74A94" w14:textId="0F394F43" w:rsidR="009858B9" w:rsidRDefault="009858B9" w:rsidP="009858B9">
      <w:pPr>
        <w:rPr>
          <w:rtl/>
          <w:lang w:eastAsia="he-IL"/>
        </w:rPr>
      </w:pPr>
      <w:bookmarkStart w:id="3520" w:name="_ETM_Q1_6619645"/>
      <w:bookmarkStart w:id="3521" w:name="_ETM_Q1_6619670"/>
      <w:bookmarkEnd w:id="3520"/>
      <w:bookmarkEnd w:id="3521"/>
      <w:r>
        <w:rPr>
          <w:rFonts w:hint="cs"/>
          <w:rtl/>
          <w:lang w:eastAsia="he-IL"/>
        </w:rPr>
        <w:t xml:space="preserve">הטיעון </w:t>
      </w:r>
      <w:bookmarkStart w:id="3522" w:name="_ETM_Q1_6620407"/>
      <w:bookmarkEnd w:id="3522"/>
      <w:r>
        <w:rPr>
          <w:rFonts w:hint="cs"/>
          <w:rtl/>
          <w:lang w:eastAsia="he-IL"/>
        </w:rPr>
        <w:t>הזה פחות משמעותי מבחינתי, גם בגלל היקף גודל האוכלוסייה</w:t>
      </w:r>
      <w:bookmarkStart w:id="3523" w:name="_ETM_Q1_6622318"/>
      <w:bookmarkEnd w:id="3523"/>
      <w:r>
        <w:rPr>
          <w:rFonts w:hint="cs"/>
          <w:rtl/>
          <w:lang w:eastAsia="he-IL"/>
        </w:rPr>
        <w:t>, ואנחנו נמצאים פה גם בעולמות של פריפריה</w:t>
      </w:r>
      <w:bookmarkStart w:id="3524" w:name="_ETM_Q1_6625742"/>
      <w:bookmarkEnd w:id="3524"/>
      <w:r>
        <w:rPr>
          <w:rFonts w:hint="cs"/>
          <w:rtl/>
          <w:lang w:eastAsia="he-IL"/>
        </w:rPr>
        <w:t xml:space="preserve"> ומרכז, למדינת ישראל יש את הייחודיות. אני מוכרח </w:t>
      </w:r>
      <w:bookmarkStart w:id="3525" w:name="_ETM_Q1_6634041"/>
      <w:bookmarkEnd w:id="3525"/>
      <w:r>
        <w:rPr>
          <w:rFonts w:hint="cs"/>
          <w:rtl/>
          <w:lang w:eastAsia="he-IL"/>
        </w:rPr>
        <w:t xml:space="preserve">לומר ששום טענה שנשמעה פה סביב השולחן לא סותרת </w:t>
      </w:r>
      <w:bookmarkStart w:id="3526" w:name="_ETM_Q1_6637923"/>
      <w:bookmarkEnd w:id="3526"/>
      <w:r>
        <w:rPr>
          <w:rFonts w:hint="cs"/>
          <w:rtl/>
          <w:lang w:eastAsia="he-IL"/>
        </w:rPr>
        <w:t xml:space="preserve">את הבקשה של משרד הבריאות בהקשר של אחד לשלושה, רק </w:t>
      </w:r>
      <w:bookmarkStart w:id="3527" w:name="_ETM_Q1_6641363"/>
      <w:bookmarkEnd w:id="3527"/>
      <w:r>
        <w:rPr>
          <w:rFonts w:hint="cs"/>
          <w:rtl/>
          <w:lang w:eastAsia="he-IL"/>
        </w:rPr>
        <w:t xml:space="preserve">אומרים שאתה מתחיל תהליך אז בוא תבחן. אם הייתה </w:t>
      </w:r>
      <w:bookmarkStart w:id="3528" w:name="_ETM_Q1_6643767"/>
      <w:bookmarkEnd w:id="3528"/>
      <w:r>
        <w:rPr>
          <w:rFonts w:hint="cs"/>
          <w:rtl/>
          <w:lang w:eastAsia="he-IL"/>
        </w:rPr>
        <w:t xml:space="preserve">פה טענה נגד שעומדת בפני עצמה ומסבירה לי למה זה </w:t>
      </w:r>
      <w:bookmarkStart w:id="3529" w:name="_ETM_Q1_6648179"/>
      <w:bookmarkEnd w:id="3529"/>
      <w:r>
        <w:rPr>
          <w:rFonts w:hint="cs"/>
          <w:rtl/>
          <w:lang w:eastAsia="he-IL"/>
        </w:rPr>
        <w:t xml:space="preserve">לא נכון אז אני יכול לשקול למה זה לא נכון, </w:t>
      </w:r>
      <w:bookmarkStart w:id="3530" w:name="_ETM_Q1_6652850"/>
      <w:bookmarkEnd w:id="3530"/>
      <w:r>
        <w:rPr>
          <w:rFonts w:hint="cs"/>
          <w:rtl/>
          <w:lang w:eastAsia="he-IL"/>
        </w:rPr>
        <w:t xml:space="preserve">אבל כשאומרים לך למה כן, מסבירים לך היטב למה רוצים </w:t>
      </w:r>
      <w:bookmarkStart w:id="3531" w:name="_ETM_Q1_6656188"/>
      <w:bookmarkEnd w:id="3531"/>
      <w:r>
        <w:rPr>
          <w:rFonts w:hint="cs"/>
          <w:rtl/>
          <w:lang w:eastAsia="he-IL"/>
        </w:rPr>
        <w:t xml:space="preserve">אחד לשלושה, בשביל להקל, זה כל מטרת החוק למעשה, וכשמנגד </w:t>
      </w:r>
      <w:bookmarkStart w:id="3532" w:name="_ETM_Q1_6660984"/>
      <w:bookmarkEnd w:id="3532"/>
      <w:r>
        <w:rPr>
          <w:rFonts w:hint="cs"/>
          <w:rtl/>
          <w:lang w:eastAsia="he-IL"/>
        </w:rPr>
        <w:t xml:space="preserve">אומרים תשמע, אני לא יודע מה יהיה, אז בוא נראה </w:t>
      </w:r>
      <w:bookmarkStart w:id="3533" w:name="_ETM_Q1_6662783"/>
      <w:bookmarkEnd w:id="3533"/>
      <w:r>
        <w:rPr>
          <w:rFonts w:hint="cs"/>
          <w:rtl/>
          <w:lang w:eastAsia="he-IL"/>
        </w:rPr>
        <w:t xml:space="preserve">מה יהיה. הוועדה כאן תמשיך לפקח, תקבל דוחות ותתכנס לטובת </w:t>
      </w:r>
      <w:bookmarkStart w:id="3534" w:name="_ETM_Q1_6668757"/>
      <w:bookmarkEnd w:id="3534"/>
      <w:r>
        <w:rPr>
          <w:rFonts w:hint="cs"/>
          <w:rtl/>
          <w:lang w:eastAsia="he-IL"/>
        </w:rPr>
        <w:t>העניין</w:t>
      </w:r>
      <w:bookmarkStart w:id="3535" w:name="_ETM_Q1_6673006"/>
      <w:bookmarkEnd w:id="3535"/>
      <w:r>
        <w:rPr>
          <w:rFonts w:hint="cs"/>
          <w:rtl/>
          <w:lang w:eastAsia="he-IL"/>
        </w:rPr>
        <w:t xml:space="preserve">. </w:t>
      </w:r>
    </w:p>
    <w:p w14:paraId="0C173E29" w14:textId="77777777" w:rsidR="009858B9" w:rsidRDefault="009858B9" w:rsidP="009858B9">
      <w:pPr>
        <w:rPr>
          <w:rtl/>
          <w:lang w:eastAsia="he-IL"/>
        </w:rPr>
      </w:pPr>
      <w:bookmarkStart w:id="3536" w:name="_ETM_Q1_6666569"/>
      <w:bookmarkStart w:id="3537" w:name="_ETM_Q1_6666610"/>
      <w:bookmarkStart w:id="3538" w:name="_ETM_Q1_6666737"/>
      <w:bookmarkEnd w:id="3536"/>
      <w:bookmarkEnd w:id="3537"/>
      <w:bookmarkEnd w:id="3538"/>
    </w:p>
    <w:p w14:paraId="2417EA8F" w14:textId="2528D596" w:rsidR="009858B9" w:rsidRDefault="009858B9" w:rsidP="009858B9">
      <w:pPr>
        <w:pStyle w:val="a4"/>
        <w:keepNext/>
        <w:rPr>
          <w:rtl/>
        </w:rPr>
      </w:pPr>
      <w:bookmarkStart w:id="3539" w:name="ET_speaker_ענת_מימון_344"/>
      <w:r w:rsidRPr="009858B9">
        <w:rPr>
          <w:rStyle w:val="TagStyle"/>
          <w:rtl/>
        </w:rPr>
        <w:t xml:space="preserve"> &lt;&lt; דובר &gt;&gt; </w:t>
      </w:r>
      <w:r>
        <w:rPr>
          <w:rtl/>
        </w:rPr>
        <w:t>ענת מימון:</w:t>
      </w:r>
      <w:r w:rsidRPr="009858B9">
        <w:rPr>
          <w:rStyle w:val="TagStyle"/>
          <w:rtl/>
        </w:rPr>
        <w:t xml:space="preserve"> &lt;&lt; דובר &gt;&gt;</w:t>
      </w:r>
      <w:r w:rsidR="00D0324A">
        <w:rPr>
          <w:rtl/>
        </w:rPr>
        <w:t xml:space="preserve"> </w:t>
      </w:r>
      <w:bookmarkEnd w:id="3539"/>
    </w:p>
    <w:p w14:paraId="77E7ECAF" w14:textId="77777777" w:rsidR="009858B9" w:rsidRDefault="009858B9" w:rsidP="009858B9">
      <w:pPr>
        <w:pStyle w:val="KeepWithNext"/>
        <w:rPr>
          <w:rtl/>
          <w:lang w:eastAsia="he-IL"/>
        </w:rPr>
      </w:pPr>
    </w:p>
    <w:p w14:paraId="7CFE9976" w14:textId="078F6AF0" w:rsidR="009858B9" w:rsidRDefault="009858B9" w:rsidP="009858B9">
      <w:pPr>
        <w:rPr>
          <w:rtl/>
          <w:lang w:eastAsia="he-IL"/>
        </w:rPr>
      </w:pPr>
      <w:bookmarkStart w:id="3540" w:name="_ETM_Q1_6668845"/>
      <w:bookmarkStart w:id="3541" w:name="_ETM_Q1_6668869"/>
      <w:bookmarkEnd w:id="3540"/>
      <w:bookmarkEnd w:id="3541"/>
      <w:r>
        <w:rPr>
          <w:rFonts w:hint="cs"/>
          <w:rtl/>
          <w:lang w:eastAsia="he-IL"/>
        </w:rPr>
        <w:t xml:space="preserve">חשוב לציין שזה שינוי תוספת. גם </w:t>
      </w:r>
      <w:bookmarkStart w:id="3542" w:name="_ETM_Q1_6675252"/>
      <w:bookmarkEnd w:id="3542"/>
      <w:r>
        <w:rPr>
          <w:rFonts w:hint="cs"/>
          <w:rtl/>
          <w:lang w:eastAsia="he-IL"/>
        </w:rPr>
        <w:t xml:space="preserve">אם צריך יהיה לעשות שינוי, זה עניין של </w:t>
      </w:r>
      <w:bookmarkStart w:id="3543" w:name="_ETM_Q1_6673503"/>
      <w:bookmarkEnd w:id="3543"/>
      <w:r>
        <w:rPr>
          <w:rFonts w:hint="cs"/>
          <w:rtl/>
          <w:lang w:eastAsia="he-IL"/>
        </w:rPr>
        <w:t>צו שמגיע לאישור ועדה</w:t>
      </w:r>
      <w:r w:rsidR="002D1B3D">
        <w:rPr>
          <w:rFonts w:hint="cs"/>
          <w:rtl/>
          <w:lang w:eastAsia="he-IL"/>
        </w:rPr>
        <w:t>.</w:t>
      </w:r>
      <w:r>
        <w:rPr>
          <w:rFonts w:hint="cs"/>
          <w:rtl/>
          <w:lang w:eastAsia="he-IL"/>
        </w:rPr>
        <w:t xml:space="preserve"> אין פה שלוש קריאות, ארבע קריאות,</w:t>
      </w:r>
      <w:bookmarkStart w:id="3544" w:name="_ETM_Q1_6677511"/>
      <w:bookmarkEnd w:id="3544"/>
      <w:r>
        <w:rPr>
          <w:rFonts w:hint="cs"/>
          <w:rtl/>
          <w:lang w:eastAsia="he-IL"/>
        </w:rPr>
        <w:t xml:space="preserve"> זה תהליך הרבה יותר פשוט ולכן קבענ</w:t>
      </w:r>
      <w:bookmarkStart w:id="3545" w:name="_ETM_Q1_6680212"/>
      <w:bookmarkEnd w:id="3545"/>
      <w:r>
        <w:rPr>
          <w:rFonts w:hint="cs"/>
          <w:rtl/>
          <w:lang w:eastAsia="he-IL"/>
        </w:rPr>
        <w:t xml:space="preserve">ו גם את היחס הנדרש בתוספת. </w:t>
      </w:r>
    </w:p>
    <w:p w14:paraId="0BD34BCA" w14:textId="77777777" w:rsidR="009858B9" w:rsidRDefault="009858B9" w:rsidP="009858B9">
      <w:pPr>
        <w:rPr>
          <w:rtl/>
          <w:lang w:eastAsia="he-IL"/>
        </w:rPr>
      </w:pPr>
      <w:bookmarkStart w:id="3546" w:name="_ETM_Q1_6683121"/>
      <w:bookmarkStart w:id="3547" w:name="_ETM_Q1_6683159"/>
      <w:bookmarkStart w:id="3548" w:name="_ETM_Q1_6681032"/>
      <w:bookmarkEnd w:id="3546"/>
      <w:bookmarkEnd w:id="3547"/>
      <w:bookmarkEnd w:id="3548"/>
    </w:p>
    <w:p w14:paraId="16B3A689" w14:textId="6DFD25FF" w:rsidR="009858B9" w:rsidRDefault="009858B9" w:rsidP="009858B9">
      <w:pPr>
        <w:pStyle w:val="af9"/>
        <w:keepNext/>
        <w:rPr>
          <w:rtl/>
          <w:lang w:eastAsia="he-IL"/>
        </w:rPr>
      </w:pPr>
      <w:bookmarkStart w:id="3549" w:name="ET_guest_גאיה_עפר_345"/>
      <w:r w:rsidRPr="009858B9">
        <w:rPr>
          <w:rStyle w:val="TagStyle"/>
          <w:rtl/>
        </w:rPr>
        <w:t xml:space="preserve"> &lt;&lt; אורח &gt;&gt; </w:t>
      </w:r>
      <w:r>
        <w:rPr>
          <w:rtl/>
          <w:lang w:eastAsia="he-IL"/>
        </w:rPr>
        <w:t>גאיה עפר:</w:t>
      </w:r>
      <w:r w:rsidRPr="009858B9">
        <w:rPr>
          <w:rStyle w:val="TagStyle"/>
          <w:rtl/>
        </w:rPr>
        <w:t xml:space="preserve"> &lt;&lt; אורח &gt;&gt;</w:t>
      </w:r>
      <w:r w:rsidR="00D0324A">
        <w:rPr>
          <w:rtl/>
          <w:lang w:eastAsia="he-IL"/>
        </w:rPr>
        <w:t xml:space="preserve"> </w:t>
      </w:r>
      <w:bookmarkEnd w:id="3549"/>
    </w:p>
    <w:p w14:paraId="6225A859" w14:textId="77777777" w:rsidR="009858B9" w:rsidRDefault="009858B9" w:rsidP="009858B9">
      <w:pPr>
        <w:pStyle w:val="KeepWithNext"/>
        <w:rPr>
          <w:rtl/>
          <w:lang w:eastAsia="he-IL"/>
        </w:rPr>
      </w:pPr>
    </w:p>
    <w:p w14:paraId="1AB8B545" w14:textId="77777777" w:rsidR="002D1B3D" w:rsidRDefault="009858B9" w:rsidP="009858B9">
      <w:pPr>
        <w:rPr>
          <w:rtl/>
          <w:lang w:eastAsia="he-IL"/>
        </w:rPr>
      </w:pPr>
      <w:bookmarkStart w:id="3550" w:name="_ETM_Q1_6681271"/>
      <w:bookmarkStart w:id="3551" w:name="_ETM_Q1_6681294"/>
      <w:bookmarkEnd w:id="3550"/>
      <w:bookmarkEnd w:id="3551"/>
      <w:r>
        <w:rPr>
          <w:rFonts w:hint="cs"/>
          <w:rtl/>
          <w:lang w:eastAsia="he-IL"/>
        </w:rPr>
        <w:t xml:space="preserve">אני חושבת שצריך </w:t>
      </w:r>
      <w:bookmarkStart w:id="3552" w:name="_ETM_Q1_6684103"/>
      <w:bookmarkEnd w:id="3552"/>
      <w:r>
        <w:rPr>
          <w:rFonts w:hint="cs"/>
          <w:rtl/>
          <w:lang w:eastAsia="he-IL"/>
        </w:rPr>
        <w:t xml:space="preserve">גם להבדיל בדיון בין שני נושאים, יש נושא של בריאות </w:t>
      </w:r>
      <w:bookmarkStart w:id="3553" w:name="_ETM_Q1_6689350"/>
      <w:bookmarkEnd w:id="3553"/>
      <w:r>
        <w:rPr>
          <w:rFonts w:hint="cs"/>
          <w:rtl/>
          <w:lang w:eastAsia="he-IL"/>
        </w:rPr>
        <w:t>הציבור ובטיחות המטופל, ופה משרד הבריאות הוא הרגולטור והוא אמר</w:t>
      </w:r>
      <w:bookmarkStart w:id="3554" w:name="_ETM_Q1_6693938"/>
      <w:bookmarkEnd w:id="3554"/>
      <w:r>
        <w:rPr>
          <w:rFonts w:hint="cs"/>
          <w:rtl/>
          <w:lang w:eastAsia="he-IL"/>
        </w:rPr>
        <w:t xml:space="preserve"> את זה בצורה מאוד מאוד חדה, מה עמדתו לעניין הזה, </w:t>
      </w:r>
      <w:bookmarkStart w:id="3555" w:name="_ETM_Q1_6696573"/>
      <w:bookmarkEnd w:id="3555"/>
      <w:r>
        <w:rPr>
          <w:rFonts w:hint="cs"/>
          <w:rtl/>
          <w:lang w:eastAsia="he-IL"/>
        </w:rPr>
        <w:t xml:space="preserve">ויש את הנושא של החששות ובאמת תנאי העבודה ושחיקה והאם </w:t>
      </w:r>
      <w:bookmarkStart w:id="3556" w:name="_ETM_Q1_6702666"/>
      <w:bookmarkEnd w:id="3556"/>
      <w:r>
        <w:rPr>
          <w:rFonts w:hint="cs"/>
          <w:rtl/>
          <w:lang w:eastAsia="he-IL"/>
        </w:rPr>
        <w:t xml:space="preserve">הרוקחים ירצו או לא ירצו לעבוד, שזה הנושא השני. </w:t>
      </w:r>
    </w:p>
    <w:p w14:paraId="44696539" w14:textId="77777777" w:rsidR="002D1B3D" w:rsidRDefault="002D1B3D" w:rsidP="009858B9">
      <w:pPr>
        <w:rPr>
          <w:rtl/>
          <w:lang w:eastAsia="he-IL"/>
        </w:rPr>
      </w:pPr>
    </w:p>
    <w:p w14:paraId="0B7ADFB8" w14:textId="39E255F9" w:rsidR="009858B9" w:rsidRDefault="009858B9" w:rsidP="002D1B3D">
      <w:pPr>
        <w:rPr>
          <w:rtl/>
          <w:lang w:eastAsia="he-IL"/>
        </w:rPr>
      </w:pPr>
      <w:r>
        <w:rPr>
          <w:rFonts w:hint="cs"/>
          <w:rtl/>
          <w:lang w:eastAsia="he-IL"/>
        </w:rPr>
        <w:t xml:space="preserve">אנחנו </w:t>
      </w:r>
      <w:bookmarkStart w:id="3557" w:name="_ETM_Q1_6704706"/>
      <w:bookmarkEnd w:id="3557"/>
      <w:r>
        <w:rPr>
          <w:rFonts w:hint="cs"/>
          <w:rtl/>
          <w:lang w:eastAsia="he-IL"/>
        </w:rPr>
        <w:t xml:space="preserve">לא מכניסים לחקיקה רגולציות שמטרתן להיטיב עם תנאי עובדים, </w:t>
      </w:r>
      <w:bookmarkStart w:id="3558" w:name="_ETM_Q1_6708420"/>
      <w:bookmarkEnd w:id="3558"/>
      <w:r>
        <w:rPr>
          <w:rFonts w:hint="cs"/>
          <w:rtl/>
          <w:lang w:eastAsia="he-IL"/>
        </w:rPr>
        <w:t xml:space="preserve">בשביל זה יש הסתדרות, בשביל זה יש הסכמי שכר ובשביל </w:t>
      </w:r>
      <w:bookmarkStart w:id="3559" w:name="_ETM_Q1_6715492"/>
      <w:bookmarkEnd w:id="3559"/>
      <w:r>
        <w:rPr>
          <w:rFonts w:hint="cs"/>
          <w:rtl/>
          <w:lang w:eastAsia="he-IL"/>
        </w:rPr>
        <w:t xml:space="preserve">זה יש גם הסדר הרבה יותר רחב. </w:t>
      </w:r>
      <w:bookmarkStart w:id="3560" w:name="_ETM_Q1_6729548"/>
      <w:bookmarkStart w:id="3561" w:name="_ETM_Q1_6729592"/>
      <w:bookmarkStart w:id="3562" w:name="_ETM_Q1_6729748"/>
      <w:bookmarkStart w:id="3563" w:name="_ETM_Q1_6729785"/>
      <w:bookmarkEnd w:id="3560"/>
      <w:bookmarkEnd w:id="3561"/>
      <w:bookmarkEnd w:id="3562"/>
      <w:bookmarkEnd w:id="3563"/>
      <w:r>
        <w:rPr>
          <w:rFonts w:hint="cs"/>
          <w:rtl/>
          <w:lang w:eastAsia="he-IL"/>
        </w:rPr>
        <w:t xml:space="preserve">זה לערבב </w:t>
      </w:r>
      <w:bookmarkStart w:id="3564" w:name="_ETM_Q1_6722247"/>
      <w:bookmarkEnd w:id="3564"/>
      <w:r>
        <w:rPr>
          <w:rFonts w:hint="cs"/>
          <w:rtl/>
          <w:lang w:eastAsia="he-IL"/>
        </w:rPr>
        <w:t xml:space="preserve">מין שאינו במינו כי בסופו של דבר משרד האוצר </w:t>
      </w:r>
      <w:bookmarkStart w:id="3565" w:name="_ETM_Q1_6728770"/>
      <w:bookmarkEnd w:id="3565"/>
      <w:r>
        <w:rPr>
          <w:rFonts w:hint="cs"/>
          <w:rtl/>
          <w:lang w:eastAsia="he-IL"/>
        </w:rPr>
        <w:t>עוסק</w:t>
      </w:r>
      <w:r w:rsidR="002D1B3D">
        <w:rPr>
          <w:rFonts w:hint="cs"/>
          <w:rtl/>
          <w:lang w:eastAsia="he-IL"/>
        </w:rPr>
        <w:t>,</w:t>
      </w:r>
      <w:r>
        <w:rPr>
          <w:rFonts w:hint="cs"/>
          <w:rtl/>
          <w:lang w:eastAsia="he-IL"/>
        </w:rPr>
        <w:t xml:space="preserve"> וגם בהסדרים הנוכחיים</w:t>
      </w:r>
      <w:r w:rsidR="002D1B3D">
        <w:rPr>
          <w:rFonts w:hint="cs"/>
          <w:rtl/>
          <w:lang w:eastAsia="he-IL"/>
        </w:rPr>
        <w:t>,</w:t>
      </w:r>
      <w:r>
        <w:rPr>
          <w:rFonts w:hint="cs"/>
          <w:rtl/>
          <w:lang w:eastAsia="he-IL"/>
        </w:rPr>
        <w:t xml:space="preserve"> </w:t>
      </w:r>
      <w:r w:rsidR="002D1B3D">
        <w:rPr>
          <w:rFonts w:hint="cs"/>
          <w:rtl/>
          <w:lang w:eastAsia="he-IL"/>
        </w:rPr>
        <w:t>ב</w:t>
      </w:r>
      <w:r>
        <w:rPr>
          <w:rFonts w:hint="cs"/>
          <w:rtl/>
          <w:lang w:eastAsia="he-IL"/>
        </w:rPr>
        <w:t>החלטה מאוד רחבה בנושא כוח אדם</w:t>
      </w:r>
      <w:bookmarkStart w:id="3566" w:name="_ETM_Q1_6735095"/>
      <w:bookmarkEnd w:id="3566"/>
      <w:r>
        <w:rPr>
          <w:rFonts w:hint="cs"/>
          <w:rtl/>
          <w:lang w:eastAsia="he-IL"/>
        </w:rPr>
        <w:t xml:space="preserve"> רפואי. כוח האדם היום זה הגורם המגביל הראשון שלא מאפשר </w:t>
      </w:r>
      <w:bookmarkStart w:id="3567" w:name="_ETM_Q1_6737815"/>
      <w:bookmarkEnd w:id="3567"/>
      <w:r>
        <w:rPr>
          <w:rFonts w:hint="cs"/>
          <w:rtl/>
          <w:lang w:eastAsia="he-IL"/>
        </w:rPr>
        <w:t xml:space="preserve">למערכת הבריאות לגדול ולתת שירותים וגם הרוקחים. </w:t>
      </w:r>
      <w:bookmarkStart w:id="3568" w:name="_ETM_Q1_6741530"/>
      <w:bookmarkEnd w:id="3568"/>
    </w:p>
    <w:p w14:paraId="2B564B43" w14:textId="77777777" w:rsidR="009858B9" w:rsidRDefault="009858B9" w:rsidP="009858B9">
      <w:pPr>
        <w:rPr>
          <w:rtl/>
          <w:lang w:eastAsia="he-IL"/>
        </w:rPr>
      </w:pPr>
      <w:bookmarkStart w:id="3569" w:name="_ETM_Q1_6741567"/>
      <w:bookmarkEnd w:id="3569"/>
    </w:p>
    <w:p w14:paraId="098EBB20" w14:textId="6D5848E5" w:rsidR="009858B9" w:rsidRDefault="009858B9" w:rsidP="009858B9">
      <w:pPr>
        <w:pStyle w:val="a4"/>
        <w:keepNext/>
        <w:rPr>
          <w:rtl/>
        </w:rPr>
      </w:pPr>
      <w:bookmarkStart w:id="3570" w:name="ET_speaker_6350_347"/>
      <w:r w:rsidRPr="009858B9">
        <w:rPr>
          <w:rStyle w:val="TagStyle"/>
          <w:rtl/>
        </w:rPr>
        <w:t xml:space="preserve"> &lt;&lt; דובר &gt;&gt; </w:t>
      </w:r>
      <w:r>
        <w:rPr>
          <w:rtl/>
        </w:rPr>
        <w:t>יאסר חוג'יראת (רע"מ – הרשימה הערבית המאוחדת):</w:t>
      </w:r>
      <w:r w:rsidRPr="009858B9">
        <w:rPr>
          <w:rStyle w:val="TagStyle"/>
          <w:rtl/>
        </w:rPr>
        <w:t xml:space="preserve"> &lt;&lt; דובר &gt;&gt;</w:t>
      </w:r>
      <w:r w:rsidR="00D0324A">
        <w:rPr>
          <w:rtl/>
        </w:rPr>
        <w:t xml:space="preserve"> </w:t>
      </w:r>
      <w:bookmarkEnd w:id="3570"/>
    </w:p>
    <w:p w14:paraId="2771059C" w14:textId="77777777" w:rsidR="009858B9" w:rsidRDefault="009858B9" w:rsidP="009858B9">
      <w:pPr>
        <w:pStyle w:val="KeepWithNext"/>
        <w:rPr>
          <w:rtl/>
          <w:lang w:eastAsia="he-IL"/>
        </w:rPr>
      </w:pPr>
    </w:p>
    <w:p w14:paraId="0B9146C9" w14:textId="2BD4BA65" w:rsidR="009858B9" w:rsidRDefault="009858B9" w:rsidP="009858B9">
      <w:pPr>
        <w:rPr>
          <w:rtl/>
          <w:lang w:eastAsia="he-IL"/>
        </w:rPr>
      </w:pPr>
      <w:bookmarkStart w:id="3571" w:name="_ETM_Q1_6738984"/>
      <w:bookmarkStart w:id="3572" w:name="_ETM_Q1_6739013"/>
      <w:bookmarkEnd w:id="3571"/>
      <w:bookmarkEnd w:id="3572"/>
      <w:r>
        <w:rPr>
          <w:rFonts w:hint="cs"/>
          <w:rtl/>
          <w:lang w:eastAsia="he-IL"/>
        </w:rPr>
        <w:t xml:space="preserve">אם יש בעיית </w:t>
      </w:r>
      <w:bookmarkStart w:id="3573" w:name="_ETM_Q1_6740678"/>
      <w:bookmarkEnd w:id="3573"/>
      <w:r>
        <w:rPr>
          <w:rFonts w:hint="cs"/>
          <w:rtl/>
          <w:lang w:eastAsia="he-IL"/>
        </w:rPr>
        <w:t xml:space="preserve">כוח אדם אנחנו נזלזל במקצועות הרפואיים? עזבי, נו. </w:t>
      </w:r>
      <w:bookmarkStart w:id="3574" w:name="_ETM_Q1_6746102"/>
      <w:bookmarkStart w:id="3575" w:name="_ETM_Q1_6746238"/>
      <w:bookmarkEnd w:id="3574"/>
      <w:bookmarkEnd w:id="3575"/>
    </w:p>
    <w:p w14:paraId="07FE87D4" w14:textId="77777777" w:rsidR="009858B9" w:rsidRDefault="009858B9" w:rsidP="009858B9">
      <w:pPr>
        <w:rPr>
          <w:rtl/>
          <w:lang w:eastAsia="he-IL"/>
        </w:rPr>
      </w:pPr>
      <w:bookmarkStart w:id="3576" w:name="_ETM_Q1_6746270"/>
      <w:bookmarkStart w:id="3577" w:name="_ETM_Q1_6743060"/>
      <w:bookmarkEnd w:id="3576"/>
      <w:bookmarkEnd w:id="3577"/>
    </w:p>
    <w:p w14:paraId="7F0D19C2" w14:textId="3CA6393C" w:rsidR="009858B9" w:rsidRDefault="009858B9" w:rsidP="009858B9">
      <w:pPr>
        <w:pStyle w:val="af6"/>
        <w:keepNext/>
        <w:rPr>
          <w:rtl/>
        </w:rPr>
      </w:pPr>
      <w:bookmarkStart w:id="3578" w:name="ET_yor_6447_348"/>
      <w:r w:rsidRPr="009858B9">
        <w:rPr>
          <w:rStyle w:val="TagStyle"/>
          <w:rtl/>
        </w:rPr>
        <w:t xml:space="preserve"> &lt;&lt; יור &gt;&gt; </w:t>
      </w:r>
      <w:r>
        <w:rPr>
          <w:rtl/>
        </w:rPr>
        <w:t>היו"ר יונתן מישרקי:</w:t>
      </w:r>
      <w:r w:rsidRPr="009858B9">
        <w:rPr>
          <w:rStyle w:val="TagStyle"/>
          <w:rtl/>
        </w:rPr>
        <w:t xml:space="preserve"> &lt;&lt; יור &gt;&gt;</w:t>
      </w:r>
      <w:r w:rsidR="00D0324A">
        <w:rPr>
          <w:rtl/>
        </w:rPr>
        <w:t xml:space="preserve"> </w:t>
      </w:r>
      <w:bookmarkEnd w:id="3578"/>
    </w:p>
    <w:p w14:paraId="2D6E0728" w14:textId="77777777" w:rsidR="009858B9" w:rsidRDefault="009858B9" w:rsidP="009858B9">
      <w:pPr>
        <w:pStyle w:val="KeepWithNext"/>
        <w:rPr>
          <w:rtl/>
          <w:lang w:eastAsia="he-IL"/>
        </w:rPr>
      </w:pPr>
    </w:p>
    <w:p w14:paraId="7F100B6D" w14:textId="5B753353" w:rsidR="009858B9" w:rsidRDefault="009858B9" w:rsidP="009858B9">
      <w:pPr>
        <w:rPr>
          <w:rtl/>
          <w:lang w:eastAsia="he-IL"/>
        </w:rPr>
      </w:pPr>
      <w:bookmarkStart w:id="3579" w:name="_ETM_Q1_6743310"/>
      <w:bookmarkStart w:id="3580" w:name="_ETM_Q1_6743339"/>
      <w:bookmarkEnd w:id="3579"/>
      <w:bookmarkEnd w:id="3580"/>
      <w:r>
        <w:rPr>
          <w:rFonts w:hint="cs"/>
          <w:rtl/>
          <w:lang w:eastAsia="he-IL"/>
        </w:rPr>
        <w:t>לא, זה מייקר</w:t>
      </w:r>
      <w:r w:rsidR="002D1B3D">
        <w:rPr>
          <w:rFonts w:hint="cs"/>
          <w:rtl/>
          <w:lang w:eastAsia="he-IL"/>
        </w:rPr>
        <w:t>.</w:t>
      </w:r>
      <w:r w:rsidR="000B3BE9">
        <w:rPr>
          <w:rFonts w:hint="cs"/>
          <w:rtl/>
          <w:lang w:eastAsia="he-IL"/>
        </w:rPr>
        <w:t xml:space="preserve"> </w:t>
      </w:r>
    </w:p>
    <w:p w14:paraId="6B36CCAC" w14:textId="77777777" w:rsidR="009858B9" w:rsidRDefault="009858B9" w:rsidP="009858B9">
      <w:pPr>
        <w:rPr>
          <w:rtl/>
          <w:lang w:eastAsia="he-IL"/>
        </w:rPr>
      </w:pPr>
      <w:bookmarkStart w:id="3581" w:name="_ETM_Q1_6750041"/>
      <w:bookmarkStart w:id="3582" w:name="_ETM_Q1_6750074"/>
      <w:bookmarkEnd w:id="3581"/>
      <w:bookmarkEnd w:id="3582"/>
    </w:p>
    <w:p w14:paraId="0EC7DCC2" w14:textId="0D8A9B68" w:rsidR="009858B9" w:rsidRDefault="009858B9" w:rsidP="009858B9">
      <w:pPr>
        <w:pStyle w:val="af9"/>
        <w:keepNext/>
        <w:rPr>
          <w:rtl/>
          <w:lang w:eastAsia="he-IL"/>
        </w:rPr>
      </w:pPr>
      <w:bookmarkStart w:id="3583" w:name="ET_guest_כראם_טהא_349"/>
      <w:r w:rsidRPr="009858B9">
        <w:rPr>
          <w:rStyle w:val="TagStyle"/>
          <w:rtl/>
        </w:rPr>
        <w:t xml:space="preserve"> &lt;&lt; אורח &gt;&gt; </w:t>
      </w:r>
      <w:r>
        <w:rPr>
          <w:rtl/>
          <w:lang w:eastAsia="he-IL"/>
        </w:rPr>
        <w:t>כראם טהא:</w:t>
      </w:r>
      <w:r w:rsidRPr="009858B9">
        <w:rPr>
          <w:rStyle w:val="TagStyle"/>
          <w:rtl/>
        </w:rPr>
        <w:t xml:space="preserve"> &lt;&lt; אורח &gt;&gt;</w:t>
      </w:r>
      <w:r w:rsidR="00D0324A">
        <w:rPr>
          <w:rtl/>
          <w:lang w:eastAsia="he-IL"/>
        </w:rPr>
        <w:t xml:space="preserve"> </w:t>
      </w:r>
      <w:bookmarkEnd w:id="3583"/>
    </w:p>
    <w:p w14:paraId="7F553CC3" w14:textId="77777777" w:rsidR="009858B9" w:rsidRDefault="009858B9" w:rsidP="009858B9">
      <w:pPr>
        <w:pStyle w:val="KeepWithNext"/>
        <w:rPr>
          <w:rtl/>
          <w:lang w:eastAsia="he-IL"/>
        </w:rPr>
      </w:pPr>
    </w:p>
    <w:p w14:paraId="663369D9" w14:textId="3E2F549C" w:rsidR="009858B9" w:rsidRDefault="009858B9" w:rsidP="009858B9">
      <w:pPr>
        <w:rPr>
          <w:rtl/>
          <w:lang w:eastAsia="he-IL"/>
        </w:rPr>
      </w:pPr>
      <w:bookmarkStart w:id="3584" w:name="_ETM_Q1_6750245"/>
      <w:bookmarkStart w:id="3585" w:name="_ETM_Q1_6750273"/>
      <w:bookmarkEnd w:id="3584"/>
      <w:bookmarkEnd w:id="3585"/>
      <w:r>
        <w:rPr>
          <w:rFonts w:hint="cs"/>
          <w:rtl/>
          <w:lang w:eastAsia="he-IL"/>
        </w:rPr>
        <w:t xml:space="preserve">איך זה מייקר </w:t>
      </w:r>
      <w:bookmarkStart w:id="3586" w:name="_ETM_Q1_6747524"/>
      <w:bookmarkEnd w:id="3586"/>
      <w:r>
        <w:rPr>
          <w:rFonts w:hint="cs"/>
          <w:rtl/>
          <w:lang w:eastAsia="he-IL"/>
        </w:rPr>
        <w:t xml:space="preserve">כש-80% מהעבודה נופלת על הרוקח? איך זה מייקר? </w:t>
      </w:r>
    </w:p>
    <w:p w14:paraId="2BA36A01" w14:textId="77777777" w:rsidR="009858B9" w:rsidRDefault="009858B9" w:rsidP="009858B9">
      <w:pPr>
        <w:rPr>
          <w:rtl/>
          <w:lang w:eastAsia="he-IL"/>
        </w:rPr>
      </w:pPr>
      <w:bookmarkStart w:id="3587" w:name="_ETM_Q1_6749732"/>
      <w:bookmarkStart w:id="3588" w:name="_ETM_Q1_6749768"/>
      <w:bookmarkEnd w:id="3587"/>
      <w:bookmarkEnd w:id="3588"/>
    </w:p>
    <w:p w14:paraId="5689CE2C" w14:textId="44DD11F9" w:rsidR="009858B9" w:rsidRDefault="009858B9" w:rsidP="009858B9">
      <w:pPr>
        <w:pStyle w:val="af6"/>
        <w:keepNext/>
        <w:rPr>
          <w:rtl/>
        </w:rPr>
      </w:pPr>
      <w:bookmarkStart w:id="3589" w:name="ET_yor_6447_350"/>
      <w:r w:rsidRPr="009858B9">
        <w:rPr>
          <w:rStyle w:val="TagStyle"/>
          <w:rtl/>
        </w:rPr>
        <w:t xml:space="preserve"> &lt;&lt; יור &gt;&gt; </w:t>
      </w:r>
      <w:r>
        <w:rPr>
          <w:rtl/>
        </w:rPr>
        <w:t>היו"ר יונתן מישרקי:</w:t>
      </w:r>
      <w:r w:rsidRPr="009858B9">
        <w:rPr>
          <w:rStyle w:val="TagStyle"/>
          <w:rtl/>
        </w:rPr>
        <w:t xml:space="preserve"> &lt;&lt; יור &gt;&gt;</w:t>
      </w:r>
      <w:r w:rsidR="00D0324A">
        <w:rPr>
          <w:rtl/>
        </w:rPr>
        <w:t xml:space="preserve"> </w:t>
      </w:r>
      <w:bookmarkEnd w:id="3589"/>
    </w:p>
    <w:p w14:paraId="21D00DD6" w14:textId="77777777" w:rsidR="009858B9" w:rsidRDefault="009858B9" w:rsidP="009858B9">
      <w:pPr>
        <w:pStyle w:val="KeepWithNext"/>
        <w:rPr>
          <w:rtl/>
          <w:lang w:eastAsia="he-IL"/>
        </w:rPr>
      </w:pPr>
    </w:p>
    <w:p w14:paraId="61FC850C" w14:textId="0A32C16E" w:rsidR="009858B9" w:rsidRDefault="009858B9" w:rsidP="009858B9">
      <w:pPr>
        <w:rPr>
          <w:rtl/>
          <w:lang w:eastAsia="he-IL"/>
        </w:rPr>
      </w:pPr>
      <w:bookmarkStart w:id="3590" w:name="_ETM_Q1_6751523"/>
      <w:bookmarkStart w:id="3591" w:name="_ETM_Q1_6751554"/>
      <w:bookmarkEnd w:id="3590"/>
      <w:bookmarkEnd w:id="3591"/>
      <w:r>
        <w:rPr>
          <w:rFonts w:hint="cs"/>
          <w:rtl/>
          <w:lang w:eastAsia="he-IL"/>
        </w:rPr>
        <w:t xml:space="preserve">אני אענה </w:t>
      </w:r>
      <w:bookmarkStart w:id="3592" w:name="_ETM_Q1_6752830"/>
      <w:bookmarkEnd w:id="3592"/>
      <w:r>
        <w:rPr>
          <w:rFonts w:hint="cs"/>
          <w:rtl/>
          <w:lang w:eastAsia="he-IL"/>
        </w:rPr>
        <w:t xml:space="preserve">לך. במקום שהוא ימסור היום תרופות למטופלים הוא יהיה </w:t>
      </w:r>
      <w:bookmarkStart w:id="3593" w:name="_ETM_Q1_6754909"/>
      <w:bookmarkEnd w:id="3593"/>
      <w:r>
        <w:rPr>
          <w:rFonts w:hint="cs"/>
          <w:rtl/>
          <w:lang w:eastAsia="he-IL"/>
        </w:rPr>
        <w:t xml:space="preserve">עסוק </w:t>
      </w:r>
      <w:r w:rsidR="002D1B3D">
        <w:rPr>
          <w:rFonts w:hint="cs"/>
          <w:rtl/>
          <w:lang w:eastAsia="he-IL"/>
        </w:rPr>
        <w:t>באמת</w:t>
      </w:r>
      <w:bookmarkStart w:id="3594" w:name="_ETM_Q1_6758196"/>
      <w:bookmarkEnd w:id="3594"/>
      <w:r w:rsidR="002D1B3D">
        <w:rPr>
          <w:rFonts w:hint="cs"/>
          <w:rtl/>
          <w:lang w:eastAsia="he-IL"/>
        </w:rPr>
        <w:t xml:space="preserve"> </w:t>
      </w:r>
      <w:r>
        <w:rPr>
          <w:rFonts w:hint="cs"/>
          <w:rtl/>
          <w:lang w:eastAsia="he-IL"/>
        </w:rPr>
        <w:t xml:space="preserve">במה שהוא למד במשך כל הרבה </w:t>
      </w:r>
      <w:r w:rsidR="002D1B3D">
        <w:rPr>
          <w:rFonts w:hint="cs"/>
          <w:rtl/>
          <w:lang w:eastAsia="he-IL"/>
        </w:rPr>
        <w:t>שנים.</w:t>
      </w:r>
    </w:p>
    <w:p w14:paraId="210B5038" w14:textId="77777777" w:rsidR="009858B9" w:rsidRDefault="009858B9" w:rsidP="009858B9">
      <w:pPr>
        <w:rPr>
          <w:rtl/>
          <w:lang w:eastAsia="he-IL"/>
        </w:rPr>
      </w:pPr>
      <w:bookmarkStart w:id="3595" w:name="_ETM_Q1_6758226"/>
      <w:bookmarkStart w:id="3596" w:name="_ETM_Q1_6758262"/>
      <w:bookmarkStart w:id="3597" w:name="_ETM_Q1_6759514"/>
      <w:bookmarkEnd w:id="3595"/>
      <w:bookmarkEnd w:id="3596"/>
      <w:bookmarkEnd w:id="3597"/>
    </w:p>
    <w:p w14:paraId="14309B6A" w14:textId="64ACD048" w:rsidR="009858B9" w:rsidRDefault="009858B9" w:rsidP="009858B9">
      <w:pPr>
        <w:pStyle w:val="af9"/>
        <w:keepNext/>
        <w:rPr>
          <w:rtl/>
          <w:lang w:eastAsia="he-IL"/>
        </w:rPr>
      </w:pPr>
      <w:bookmarkStart w:id="3598" w:name="ET_guest_כראם_טהא_351"/>
      <w:r w:rsidRPr="009858B9">
        <w:rPr>
          <w:rStyle w:val="TagStyle"/>
          <w:rtl/>
        </w:rPr>
        <w:t xml:space="preserve"> &lt;&lt; אורח &gt;&gt; </w:t>
      </w:r>
      <w:r>
        <w:rPr>
          <w:rtl/>
          <w:lang w:eastAsia="he-IL"/>
        </w:rPr>
        <w:t>כראם טהא:</w:t>
      </w:r>
      <w:r w:rsidRPr="009858B9">
        <w:rPr>
          <w:rStyle w:val="TagStyle"/>
          <w:rtl/>
        </w:rPr>
        <w:t xml:space="preserve"> &lt;&lt; אורח &gt;&gt;</w:t>
      </w:r>
      <w:r w:rsidR="00D0324A">
        <w:rPr>
          <w:rtl/>
          <w:lang w:eastAsia="he-IL"/>
        </w:rPr>
        <w:t xml:space="preserve"> </w:t>
      </w:r>
      <w:bookmarkEnd w:id="3598"/>
    </w:p>
    <w:p w14:paraId="6D6AADB3" w14:textId="77777777" w:rsidR="009858B9" w:rsidRDefault="009858B9" w:rsidP="009858B9">
      <w:pPr>
        <w:pStyle w:val="KeepWithNext"/>
        <w:rPr>
          <w:rtl/>
          <w:lang w:eastAsia="he-IL"/>
        </w:rPr>
      </w:pPr>
    </w:p>
    <w:p w14:paraId="0FD1D1FB" w14:textId="56BE8DA6" w:rsidR="009858B9" w:rsidRDefault="009858B9" w:rsidP="009858B9">
      <w:pPr>
        <w:rPr>
          <w:rtl/>
          <w:lang w:eastAsia="he-IL"/>
        </w:rPr>
      </w:pPr>
      <w:bookmarkStart w:id="3599" w:name="_ETM_Q1_6759782"/>
      <w:bookmarkStart w:id="3600" w:name="_ETM_Q1_6759808"/>
      <w:bookmarkEnd w:id="3599"/>
      <w:bookmarkEnd w:id="3600"/>
      <w:r>
        <w:rPr>
          <w:rFonts w:hint="cs"/>
          <w:rtl/>
          <w:lang w:eastAsia="he-IL"/>
        </w:rPr>
        <w:t>אבל זה רק 20% מ</w:t>
      </w:r>
      <w:r w:rsidR="002D1B3D">
        <w:rPr>
          <w:rFonts w:hint="cs"/>
          <w:rtl/>
          <w:lang w:eastAsia="he-IL"/>
        </w:rPr>
        <w:t>סי</w:t>
      </w:r>
      <w:r>
        <w:rPr>
          <w:rFonts w:hint="cs"/>
          <w:rtl/>
          <w:lang w:eastAsia="he-IL"/>
        </w:rPr>
        <w:t>רה.</w:t>
      </w:r>
    </w:p>
    <w:p w14:paraId="057FA70C" w14:textId="77777777" w:rsidR="009858B9" w:rsidRDefault="009858B9" w:rsidP="009858B9">
      <w:pPr>
        <w:rPr>
          <w:rtl/>
          <w:lang w:eastAsia="he-IL"/>
        </w:rPr>
      </w:pPr>
      <w:bookmarkStart w:id="3601" w:name="_ETM_Q1_6760746"/>
      <w:bookmarkStart w:id="3602" w:name="_ETM_Q1_6760779"/>
      <w:bookmarkEnd w:id="3601"/>
      <w:bookmarkEnd w:id="3602"/>
    </w:p>
    <w:p w14:paraId="3D20F8D0" w14:textId="462F0FD3" w:rsidR="009858B9" w:rsidRDefault="009858B9" w:rsidP="009858B9">
      <w:pPr>
        <w:pStyle w:val="af6"/>
        <w:keepNext/>
        <w:rPr>
          <w:rtl/>
        </w:rPr>
      </w:pPr>
      <w:bookmarkStart w:id="3603" w:name="ET_yor_6447_352"/>
      <w:r w:rsidRPr="009858B9">
        <w:rPr>
          <w:rStyle w:val="TagStyle"/>
          <w:rtl/>
        </w:rPr>
        <w:t xml:space="preserve"> &lt;&lt; יור &gt;&gt; </w:t>
      </w:r>
      <w:r>
        <w:rPr>
          <w:rtl/>
        </w:rPr>
        <w:t>היו"ר יונתן מישרקי:</w:t>
      </w:r>
      <w:r w:rsidRPr="009858B9">
        <w:rPr>
          <w:rStyle w:val="TagStyle"/>
          <w:rtl/>
        </w:rPr>
        <w:t xml:space="preserve"> &lt;&lt; יור &gt;&gt;</w:t>
      </w:r>
      <w:r w:rsidR="00D0324A">
        <w:rPr>
          <w:rtl/>
        </w:rPr>
        <w:t xml:space="preserve"> </w:t>
      </w:r>
      <w:bookmarkEnd w:id="3603"/>
    </w:p>
    <w:p w14:paraId="0A52B790" w14:textId="77777777" w:rsidR="009858B9" w:rsidRDefault="009858B9" w:rsidP="009858B9">
      <w:pPr>
        <w:pStyle w:val="KeepWithNext"/>
        <w:rPr>
          <w:rtl/>
          <w:lang w:eastAsia="he-IL"/>
        </w:rPr>
      </w:pPr>
    </w:p>
    <w:p w14:paraId="5A395816" w14:textId="37BB4921" w:rsidR="009858B9" w:rsidRDefault="009858B9" w:rsidP="009858B9">
      <w:pPr>
        <w:rPr>
          <w:rtl/>
          <w:lang w:eastAsia="he-IL"/>
        </w:rPr>
      </w:pPr>
      <w:bookmarkStart w:id="3604" w:name="_ETM_Q1_6762404"/>
      <w:bookmarkStart w:id="3605" w:name="_ETM_Q1_6762430"/>
      <w:bookmarkEnd w:id="3604"/>
      <w:bookmarkEnd w:id="3605"/>
      <w:r>
        <w:rPr>
          <w:rFonts w:hint="cs"/>
          <w:rtl/>
          <w:lang w:eastAsia="he-IL"/>
        </w:rPr>
        <w:t xml:space="preserve">אותם 20%. </w:t>
      </w:r>
    </w:p>
    <w:p w14:paraId="60349FB6" w14:textId="77777777" w:rsidR="009858B9" w:rsidRDefault="009858B9" w:rsidP="009858B9">
      <w:pPr>
        <w:rPr>
          <w:rtl/>
          <w:lang w:eastAsia="he-IL"/>
        </w:rPr>
      </w:pPr>
      <w:bookmarkStart w:id="3606" w:name="_ETM_Q1_6764354"/>
      <w:bookmarkStart w:id="3607" w:name="_ETM_Q1_6764388"/>
      <w:bookmarkEnd w:id="3606"/>
      <w:bookmarkEnd w:id="3607"/>
    </w:p>
    <w:p w14:paraId="7528F399" w14:textId="208436C6" w:rsidR="009858B9" w:rsidRDefault="009858B9" w:rsidP="009858B9">
      <w:pPr>
        <w:pStyle w:val="af9"/>
        <w:keepNext/>
        <w:rPr>
          <w:rtl/>
          <w:lang w:eastAsia="he-IL"/>
        </w:rPr>
      </w:pPr>
      <w:bookmarkStart w:id="3608" w:name="ET_guest_כראם_טהא_353"/>
      <w:r w:rsidRPr="009858B9">
        <w:rPr>
          <w:rStyle w:val="TagStyle"/>
          <w:rtl/>
        </w:rPr>
        <w:t xml:space="preserve"> &lt;&lt; אורח &gt;&gt; </w:t>
      </w:r>
      <w:r>
        <w:rPr>
          <w:rtl/>
          <w:lang w:eastAsia="he-IL"/>
        </w:rPr>
        <w:t>כראם טהא:</w:t>
      </w:r>
      <w:r w:rsidRPr="009858B9">
        <w:rPr>
          <w:rStyle w:val="TagStyle"/>
          <w:rtl/>
        </w:rPr>
        <w:t xml:space="preserve"> &lt;&lt; אורח &gt;&gt;</w:t>
      </w:r>
      <w:r w:rsidR="00D0324A">
        <w:rPr>
          <w:rtl/>
          <w:lang w:eastAsia="he-IL"/>
        </w:rPr>
        <w:t xml:space="preserve"> </w:t>
      </w:r>
      <w:bookmarkEnd w:id="3608"/>
    </w:p>
    <w:p w14:paraId="4E702B7C" w14:textId="77777777" w:rsidR="009858B9" w:rsidRDefault="009858B9" w:rsidP="009858B9">
      <w:pPr>
        <w:pStyle w:val="KeepWithNext"/>
        <w:rPr>
          <w:rtl/>
          <w:lang w:eastAsia="he-IL"/>
        </w:rPr>
      </w:pPr>
    </w:p>
    <w:p w14:paraId="47BDF4B4" w14:textId="0797B91B" w:rsidR="009858B9" w:rsidRDefault="009858B9" w:rsidP="009858B9">
      <w:pPr>
        <w:rPr>
          <w:rtl/>
          <w:lang w:eastAsia="he-IL"/>
        </w:rPr>
      </w:pPr>
      <w:bookmarkStart w:id="3609" w:name="_ETM_Q1_6761982"/>
      <w:bookmarkStart w:id="3610" w:name="_ETM_Q1_6762010"/>
      <w:bookmarkEnd w:id="3609"/>
      <w:bookmarkEnd w:id="3610"/>
      <w:r>
        <w:rPr>
          <w:rFonts w:hint="cs"/>
          <w:rtl/>
          <w:lang w:eastAsia="he-IL"/>
        </w:rPr>
        <w:t>אז היו לי שלוש</w:t>
      </w:r>
      <w:bookmarkStart w:id="3611" w:name="_ETM_Q1_6763636"/>
      <w:bookmarkEnd w:id="3611"/>
      <w:r>
        <w:rPr>
          <w:rFonts w:hint="cs"/>
          <w:rtl/>
          <w:lang w:eastAsia="he-IL"/>
        </w:rPr>
        <w:t>ה רוקחים שביצעו 100% מ</w:t>
      </w:r>
      <w:r w:rsidR="002D1B3D">
        <w:rPr>
          <w:rFonts w:hint="cs"/>
          <w:rtl/>
          <w:lang w:eastAsia="he-IL"/>
        </w:rPr>
        <w:t>סי</w:t>
      </w:r>
      <w:r>
        <w:rPr>
          <w:rFonts w:hint="cs"/>
          <w:rtl/>
          <w:lang w:eastAsia="he-IL"/>
        </w:rPr>
        <w:t>רה, אני אשים אחד שיעשה 80.</w:t>
      </w:r>
      <w:bookmarkStart w:id="3612" w:name="_ETM_Q1_6768980"/>
      <w:bookmarkEnd w:id="3612"/>
      <w:r>
        <w:rPr>
          <w:rFonts w:hint="cs"/>
          <w:rtl/>
          <w:lang w:eastAsia="he-IL"/>
        </w:rPr>
        <w:t xml:space="preserve"> </w:t>
      </w:r>
      <w:bookmarkStart w:id="3613" w:name="_ETM_Q1_6769308"/>
      <w:bookmarkEnd w:id="3613"/>
    </w:p>
    <w:p w14:paraId="170C226A" w14:textId="77777777" w:rsidR="009858B9" w:rsidRDefault="009858B9" w:rsidP="009858B9">
      <w:pPr>
        <w:rPr>
          <w:rtl/>
          <w:lang w:eastAsia="he-IL"/>
        </w:rPr>
      </w:pPr>
      <w:bookmarkStart w:id="3614" w:name="_ETM_Q1_6769343"/>
      <w:bookmarkEnd w:id="3614"/>
    </w:p>
    <w:p w14:paraId="1D6D7291" w14:textId="31475074" w:rsidR="009858B9" w:rsidRDefault="009858B9" w:rsidP="009858B9">
      <w:pPr>
        <w:pStyle w:val="af6"/>
        <w:keepNext/>
        <w:rPr>
          <w:rtl/>
        </w:rPr>
      </w:pPr>
      <w:bookmarkStart w:id="3615" w:name="ET_yor_6447_354"/>
      <w:r w:rsidRPr="009858B9">
        <w:rPr>
          <w:rStyle w:val="TagStyle"/>
          <w:rtl/>
        </w:rPr>
        <w:t xml:space="preserve"> &lt;&lt; יור &gt;&gt; </w:t>
      </w:r>
      <w:r>
        <w:rPr>
          <w:rtl/>
        </w:rPr>
        <w:t>היו"ר יונתן מישרקי:</w:t>
      </w:r>
      <w:r w:rsidRPr="009858B9">
        <w:rPr>
          <w:rStyle w:val="TagStyle"/>
          <w:rtl/>
        </w:rPr>
        <w:t xml:space="preserve"> &lt;&lt; יור &gt;&gt;</w:t>
      </w:r>
      <w:r w:rsidR="00D0324A">
        <w:rPr>
          <w:rtl/>
        </w:rPr>
        <w:t xml:space="preserve"> </w:t>
      </w:r>
      <w:bookmarkEnd w:id="3615"/>
    </w:p>
    <w:p w14:paraId="2C761CB5" w14:textId="77777777" w:rsidR="009858B9" w:rsidRDefault="009858B9" w:rsidP="009858B9">
      <w:pPr>
        <w:pStyle w:val="KeepWithNext"/>
        <w:rPr>
          <w:rtl/>
          <w:lang w:eastAsia="he-IL"/>
        </w:rPr>
      </w:pPr>
    </w:p>
    <w:p w14:paraId="251DCCE5" w14:textId="5D15C8EF" w:rsidR="009858B9" w:rsidRDefault="009858B9" w:rsidP="009858B9">
      <w:pPr>
        <w:rPr>
          <w:rtl/>
          <w:lang w:eastAsia="he-IL"/>
        </w:rPr>
      </w:pPr>
      <w:bookmarkStart w:id="3616" w:name="_ETM_Q1_6767352"/>
      <w:bookmarkStart w:id="3617" w:name="_ETM_Q1_6767375"/>
      <w:bookmarkEnd w:id="3616"/>
      <w:bookmarkEnd w:id="3617"/>
      <w:r>
        <w:rPr>
          <w:rFonts w:hint="cs"/>
          <w:rtl/>
          <w:lang w:eastAsia="he-IL"/>
        </w:rPr>
        <w:t xml:space="preserve">צא מנקודת הנחה שכל המטרת החוק היום באה להעצים אותו, </w:t>
      </w:r>
      <w:bookmarkStart w:id="3618" w:name="_ETM_Q1_6773923"/>
      <w:bookmarkEnd w:id="3618"/>
      <w:r>
        <w:rPr>
          <w:rFonts w:hint="cs"/>
          <w:rtl/>
          <w:lang w:eastAsia="he-IL"/>
        </w:rPr>
        <w:t xml:space="preserve">באה להוריד ממנו את החלקים הטכניים ולהפוך אותו למישהו במעמד </w:t>
      </w:r>
      <w:bookmarkStart w:id="3619" w:name="_ETM_Q1_6778696"/>
      <w:bookmarkEnd w:id="3619"/>
      <w:r>
        <w:rPr>
          <w:rFonts w:hint="cs"/>
          <w:rtl/>
          <w:lang w:eastAsia="he-IL"/>
        </w:rPr>
        <w:t xml:space="preserve">יותר גבוה. </w:t>
      </w:r>
    </w:p>
    <w:p w14:paraId="4C5D2BDE" w14:textId="77777777" w:rsidR="009858B9" w:rsidRDefault="009858B9" w:rsidP="009858B9">
      <w:pPr>
        <w:rPr>
          <w:rtl/>
          <w:lang w:eastAsia="he-IL"/>
        </w:rPr>
      </w:pPr>
      <w:bookmarkStart w:id="3620" w:name="_ETM_Q1_6780120"/>
      <w:bookmarkStart w:id="3621" w:name="_ETM_Q1_6780157"/>
      <w:bookmarkStart w:id="3622" w:name="_ETM_Q1_6777183"/>
      <w:bookmarkEnd w:id="3620"/>
      <w:bookmarkEnd w:id="3621"/>
      <w:bookmarkEnd w:id="3622"/>
    </w:p>
    <w:p w14:paraId="27E682D0" w14:textId="78EC6EA1" w:rsidR="009858B9" w:rsidRDefault="009858B9" w:rsidP="009858B9">
      <w:pPr>
        <w:pStyle w:val="af9"/>
        <w:keepNext/>
        <w:rPr>
          <w:rtl/>
          <w:lang w:eastAsia="he-IL"/>
        </w:rPr>
      </w:pPr>
      <w:bookmarkStart w:id="3623" w:name="ET_guest_כראם_טהא_355"/>
      <w:r w:rsidRPr="009858B9">
        <w:rPr>
          <w:rStyle w:val="TagStyle"/>
          <w:rtl/>
        </w:rPr>
        <w:t xml:space="preserve"> &lt;&lt; אורח &gt;&gt; </w:t>
      </w:r>
      <w:r>
        <w:rPr>
          <w:rtl/>
          <w:lang w:eastAsia="he-IL"/>
        </w:rPr>
        <w:t>כראם טהא:</w:t>
      </w:r>
      <w:r w:rsidRPr="009858B9">
        <w:rPr>
          <w:rStyle w:val="TagStyle"/>
          <w:rtl/>
        </w:rPr>
        <w:t xml:space="preserve"> &lt;&lt; אורח &gt;&gt;</w:t>
      </w:r>
      <w:r w:rsidR="00D0324A">
        <w:rPr>
          <w:rtl/>
          <w:lang w:eastAsia="he-IL"/>
        </w:rPr>
        <w:t xml:space="preserve"> </w:t>
      </w:r>
      <w:bookmarkEnd w:id="3623"/>
    </w:p>
    <w:p w14:paraId="0CC00E82" w14:textId="77777777" w:rsidR="009858B9" w:rsidRDefault="009858B9" w:rsidP="009858B9">
      <w:pPr>
        <w:pStyle w:val="KeepWithNext"/>
        <w:rPr>
          <w:rtl/>
          <w:lang w:eastAsia="he-IL"/>
        </w:rPr>
      </w:pPr>
    </w:p>
    <w:p w14:paraId="7E4BA259" w14:textId="38B2DF10" w:rsidR="009858B9" w:rsidRDefault="009858B9" w:rsidP="009858B9">
      <w:pPr>
        <w:rPr>
          <w:rtl/>
          <w:lang w:eastAsia="he-IL"/>
        </w:rPr>
      </w:pPr>
      <w:bookmarkStart w:id="3624" w:name="_ETM_Q1_6777427"/>
      <w:bookmarkStart w:id="3625" w:name="_ETM_Q1_6777451"/>
      <w:bookmarkEnd w:id="3624"/>
      <w:bookmarkEnd w:id="3625"/>
      <w:r>
        <w:rPr>
          <w:rFonts w:hint="cs"/>
          <w:rtl/>
          <w:lang w:eastAsia="he-IL"/>
        </w:rPr>
        <w:t xml:space="preserve">אבל אני שואל שאלה שכולם דיברו על הנתונים </w:t>
      </w:r>
      <w:bookmarkStart w:id="3626" w:name="_ETM_Q1_6782360"/>
      <w:bookmarkEnd w:id="3626"/>
      <w:r>
        <w:rPr>
          <w:rFonts w:hint="cs"/>
          <w:rtl/>
          <w:lang w:eastAsia="he-IL"/>
        </w:rPr>
        <w:t xml:space="preserve">האלה, 80% ייפול על הרוקח. </w:t>
      </w:r>
    </w:p>
    <w:p w14:paraId="13FE1C76" w14:textId="77777777" w:rsidR="009858B9" w:rsidRDefault="009858B9" w:rsidP="009858B9">
      <w:pPr>
        <w:rPr>
          <w:rtl/>
          <w:lang w:eastAsia="he-IL"/>
        </w:rPr>
      </w:pPr>
      <w:bookmarkStart w:id="3627" w:name="_ETM_Q1_6782499"/>
      <w:bookmarkStart w:id="3628" w:name="_ETM_Q1_6782537"/>
      <w:bookmarkStart w:id="3629" w:name="_ETM_Q1_6783532"/>
      <w:bookmarkEnd w:id="3627"/>
      <w:bookmarkEnd w:id="3628"/>
      <w:bookmarkEnd w:id="3629"/>
    </w:p>
    <w:p w14:paraId="2B12FE4B" w14:textId="091FEE5D" w:rsidR="009858B9" w:rsidRDefault="009858B9" w:rsidP="009858B9">
      <w:pPr>
        <w:pStyle w:val="af6"/>
        <w:keepNext/>
        <w:rPr>
          <w:rtl/>
        </w:rPr>
      </w:pPr>
      <w:bookmarkStart w:id="3630" w:name="ET_yor_6447_356"/>
      <w:r w:rsidRPr="009858B9">
        <w:rPr>
          <w:rStyle w:val="TagStyle"/>
          <w:rtl/>
        </w:rPr>
        <w:t xml:space="preserve"> &lt;&lt; יור &gt;&gt; </w:t>
      </w:r>
      <w:r>
        <w:rPr>
          <w:rtl/>
        </w:rPr>
        <w:t>היו"ר יונתן מישרקי:</w:t>
      </w:r>
      <w:r w:rsidRPr="009858B9">
        <w:rPr>
          <w:rStyle w:val="TagStyle"/>
          <w:rtl/>
        </w:rPr>
        <w:t xml:space="preserve"> &lt;&lt; יור &gt;&gt;</w:t>
      </w:r>
      <w:r w:rsidR="00D0324A">
        <w:rPr>
          <w:rtl/>
        </w:rPr>
        <w:t xml:space="preserve"> </w:t>
      </w:r>
      <w:bookmarkEnd w:id="3630"/>
    </w:p>
    <w:p w14:paraId="065308E0" w14:textId="77777777" w:rsidR="009858B9" w:rsidRDefault="009858B9" w:rsidP="009858B9">
      <w:pPr>
        <w:pStyle w:val="KeepWithNext"/>
        <w:rPr>
          <w:rtl/>
          <w:lang w:eastAsia="he-IL"/>
        </w:rPr>
      </w:pPr>
    </w:p>
    <w:p w14:paraId="328B0C41" w14:textId="3C7C19D5" w:rsidR="009858B9" w:rsidRDefault="009858B9" w:rsidP="009858B9">
      <w:pPr>
        <w:rPr>
          <w:rtl/>
          <w:lang w:eastAsia="he-IL"/>
        </w:rPr>
      </w:pPr>
      <w:bookmarkStart w:id="3631" w:name="_ETM_Q1_6783789"/>
      <w:bookmarkStart w:id="3632" w:name="_ETM_Q1_6783816"/>
      <w:bookmarkEnd w:id="3631"/>
      <w:bookmarkEnd w:id="3632"/>
      <w:r>
        <w:rPr>
          <w:rFonts w:hint="cs"/>
          <w:rtl/>
          <w:lang w:eastAsia="he-IL"/>
        </w:rPr>
        <w:t xml:space="preserve">במקום 100%. </w:t>
      </w:r>
    </w:p>
    <w:p w14:paraId="2423F362" w14:textId="77777777" w:rsidR="009858B9" w:rsidRDefault="009858B9" w:rsidP="009858B9">
      <w:pPr>
        <w:rPr>
          <w:rtl/>
          <w:lang w:eastAsia="he-IL"/>
        </w:rPr>
      </w:pPr>
      <w:bookmarkStart w:id="3633" w:name="_ETM_Q1_6786563"/>
      <w:bookmarkStart w:id="3634" w:name="_ETM_Q1_6786601"/>
      <w:bookmarkEnd w:id="3633"/>
      <w:bookmarkEnd w:id="3634"/>
    </w:p>
    <w:p w14:paraId="3F5DB005" w14:textId="38D778D4" w:rsidR="009858B9" w:rsidRDefault="009858B9" w:rsidP="009858B9">
      <w:pPr>
        <w:pStyle w:val="af9"/>
        <w:keepNext/>
        <w:rPr>
          <w:rtl/>
          <w:lang w:eastAsia="he-IL"/>
        </w:rPr>
      </w:pPr>
      <w:bookmarkStart w:id="3635" w:name="ET_guest_כראם_טהא_357"/>
      <w:r w:rsidRPr="009858B9">
        <w:rPr>
          <w:rStyle w:val="TagStyle"/>
          <w:rtl/>
        </w:rPr>
        <w:t xml:space="preserve"> &lt;&lt; אורח &gt;&gt; </w:t>
      </w:r>
      <w:r>
        <w:rPr>
          <w:rtl/>
          <w:lang w:eastAsia="he-IL"/>
        </w:rPr>
        <w:t>כראם טהא:</w:t>
      </w:r>
      <w:r w:rsidRPr="009858B9">
        <w:rPr>
          <w:rStyle w:val="TagStyle"/>
          <w:rtl/>
        </w:rPr>
        <w:t xml:space="preserve"> &lt;&lt; אורח &gt;&gt;</w:t>
      </w:r>
      <w:r w:rsidR="00D0324A">
        <w:rPr>
          <w:rtl/>
          <w:lang w:eastAsia="he-IL"/>
        </w:rPr>
        <w:t xml:space="preserve"> </w:t>
      </w:r>
      <w:bookmarkEnd w:id="3635"/>
    </w:p>
    <w:p w14:paraId="0D00C892" w14:textId="77777777" w:rsidR="009858B9" w:rsidRDefault="009858B9" w:rsidP="009858B9">
      <w:pPr>
        <w:pStyle w:val="KeepWithNext"/>
        <w:rPr>
          <w:rtl/>
          <w:lang w:eastAsia="he-IL"/>
        </w:rPr>
      </w:pPr>
    </w:p>
    <w:p w14:paraId="1D1DC0E6" w14:textId="2F24263A" w:rsidR="009858B9" w:rsidRDefault="009858B9" w:rsidP="009858B9">
      <w:pPr>
        <w:rPr>
          <w:rtl/>
          <w:lang w:eastAsia="he-IL"/>
        </w:rPr>
      </w:pPr>
      <w:bookmarkStart w:id="3636" w:name="_ETM_Q1_6788271"/>
      <w:bookmarkStart w:id="3637" w:name="_ETM_Q1_6788298"/>
      <w:bookmarkEnd w:id="3636"/>
      <w:bookmarkEnd w:id="3637"/>
      <w:r>
        <w:rPr>
          <w:rFonts w:hint="cs"/>
          <w:rtl/>
          <w:lang w:eastAsia="he-IL"/>
        </w:rPr>
        <w:t xml:space="preserve">יפה, במקום 100% </w:t>
      </w:r>
      <w:bookmarkStart w:id="3638" w:name="_ETM_Q1_6786655"/>
      <w:bookmarkEnd w:id="3638"/>
      <w:r>
        <w:rPr>
          <w:rFonts w:hint="cs"/>
          <w:rtl/>
          <w:lang w:eastAsia="he-IL"/>
        </w:rPr>
        <w:t xml:space="preserve">כשהיו לו עוד שניים איתו, כשהם היו שלושה. כשאני שם </w:t>
      </w:r>
      <w:bookmarkStart w:id="3639" w:name="_ETM_Q1_6792702"/>
      <w:bookmarkEnd w:id="3639"/>
      <w:r>
        <w:rPr>
          <w:rFonts w:hint="cs"/>
          <w:rtl/>
          <w:lang w:eastAsia="he-IL"/>
        </w:rPr>
        <w:t>אחד ועוד שניים או שלושה טכנאים, אז ה-100%,</w:t>
      </w:r>
      <w:r w:rsidR="002D1B3D">
        <w:rPr>
          <w:rFonts w:hint="cs"/>
          <w:rtl/>
          <w:lang w:eastAsia="he-IL"/>
        </w:rPr>
        <w:t xml:space="preserve"> כבר</w:t>
      </w:r>
      <w:r>
        <w:rPr>
          <w:rFonts w:hint="cs"/>
          <w:rtl/>
          <w:lang w:eastAsia="he-IL"/>
        </w:rPr>
        <w:t xml:space="preserve"> </w:t>
      </w:r>
      <w:bookmarkStart w:id="3640" w:name="_ETM_Q1_6798505"/>
      <w:bookmarkEnd w:id="3640"/>
      <w:r>
        <w:rPr>
          <w:rFonts w:hint="cs"/>
          <w:rtl/>
          <w:lang w:eastAsia="he-IL"/>
        </w:rPr>
        <w:t xml:space="preserve">80% ממנו זה רק עליו. </w:t>
      </w:r>
      <w:bookmarkStart w:id="3641" w:name="_ETM_Q1_6799204"/>
      <w:bookmarkEnd w:id="3641"/>
    </w:p>
    <w:p w14:paraId="7064C388" w14:textId="77777777" w:rsidR="009858B9" w:rsidRDefault="009858B9" w:rsidP="009858B9">
      <w:pPr>
        <w:rPr>
          <w:rtl/>
          <w:lang w:eastAsia="he-IL"/>
        </w:rPr>
      </w:pPr>
      <w:bookmarkStart w:id="3642" w:name="_ETM_Q1_6799239"/>
      <w:bookmarkStart w:id="3643" w:name="_ETM_Q1_6800645"/>
      <w:bookmarkEnd w:id="3642"/>
      <w:bookmarkEnd w:id="3643"/>
    </w:p>
    <w:p w14:paraId="0ABBC18E" w14:textId="5609A7D3" w:rsidR="009858B9" w:rsidRDefault="009858B9" w:rsidP="009858B9">
      <w:pPr>
        <w:pStyle w:val="af6"/>
        <w:keepNext/>
        <w:rPr>
          <w:rtl/>
        </w:rPr>
      </w:pPr>
      <w:bookmarkStart w:id="3644" w:name="ET_yor_6447_358"/>
      <w:r w:rsidRPr="009858B9">
        <w:rPr>
          <w:rStyle w:val="TagStyle"/>
          <w:rtl/>
        </w:rPr>
        <w:t xml:space="preserve"> &lt;&lt; יור &gt;&gt; </w:t>
      </w:r>
      <w:r>
        <w:rPr>
          <w:rtl/>
        </w:rPr>
        <w:t>היו"ר יונתן מישרקי:</w:t>
      </w:r>
      <w:r w:rsidRPr="009858B9">
        <w:rPr>
          <w:rStyle w:val="TagStyle"/>
          <w:rtl/>
        </w:rPr>
        <w:t xml:space="preserve"> &lt;&lt; יור &gt;&gt;</w:t>
      </w:r>
      <w:r w:rsidR="00D0324A">
        <w:rPr>
          <w:rtl/>
        </w:rPr>
        <w:t xml:space="preserve"> </w:t>
      </w:r>
      <w:bookmarkEnd w:id="3644"/>
    </w:p>
    <w:p w14:paraId="25B8FFFC" w14:textId="77777777" w:rsidR="009858B9" w:rsidRDefault="009858B9" w:rsidP="009858B9">
      <w:pPr>
        <w:pStyle w:val="KeepWithNext"/>
        <w:rPr>
          <w:rtl/>
          <w:lang w:eastAsia="he-IL"/>
        </w:rPr>
      </w:pPr>
    </w:p>
    <w:p w14:paraId="1798C50C" w14:textId="6AB711AE" w:rsidR="009858B9" w:rsidRDefault="009858B9" w:rsidP="009858B9">
      <w:pPr>
        <w:rPr>
          <w:rtl/>
          <w:lang w:eastAsia="he-IL"/>
        </w:rPr>
      </w:pPr>
      <w:bookmarkStart w:id="3645" w:name="_ETM_Q1_6800939"/>
      <w:bookmarkStart w:id="3646" w:name="_ETM_Q1_6800970"/>
      <w:bookmarkEnd w:id="3645"/>
      <w:bookmarkEnd w:id="3646"/>
      <w:r>
        <w:rPr>
          <w:rFonts w:hint="cs"/>
          <w:rtl/>
          <w:lang w:eastAsia="he-IL"/>
        </w:rPr>
        <w:t xml:space="preserve">לא, אבל הסבירו כאן שהניהול </w:t>
      </w:r>
      <w:bookmarkStart w:id="3647" w:name="_ETM_Q1_6799856"/>
      <w:bookmarkEnd w:id="3647"/>
      <w:r>
        <w:rPr>
          <w:rFonts w:hint="cs"/>
          <w:rtl/>
          <w:lang w:eastAsia="he-IL"/>
        </w:rPr>
        <w:t xml:space="preserve">- - - </w:t>
      </w:r>
    </w:p>
    <w:p w14:paraId="342D66DA" w14:textId="77777777" w:rsidR="009858B9" w:rsidRDefault="009858B9" w:rsidP="009858B9">
      <w:pPr>
        <w:rPr>
          <w:rtl/>
          <w:lang w:eastAsia="he-IL"/>
        </w:rPr>
      </w:pPr>
      <w:bookmarkStart w:id="3648" w:name="_ETM_Q1_6800624"/>
      <w:bookmarkStart w:id="3649" w:name="_ETM_Q1_6800659"/>
      <w:bookmarkEnd w:id="3648"/>
      <w:bookmarkEnd w:id="3649"/>
    </w:p>
    <w:p w14:paraId="52D28BBC" w14:textId="5DA56B89" w:rsidR="009858B9" w:rsidRDefault="009858B9" w:rsidP="009858B9">
      <w:pPr>
        <w:pStyle w:val="af9"/>
        <w:keepNext/>
        <w:rPr>
          <w:rtl/>
          <w:lang w:eastAsia="he-IL"/>
        </w:rPr>
      </w:pPr>
      <w:bookmarkStart w:id="3650" w:name="ET_guest_כראם_טהא_359"/>
      <w:r w:rsidRPr="009858B9">
        <w:rPr>
          <w:rStyle w:val="TagStyle"/>
          <w:rtl/>
        </w:rPr>
        <w:t xml:space="preserve"> &lt;&lt; אורח &gt;&gt; </w:t>
      </w:r>
      <w:r>
        <w:rPr>
          <w:rtl/>
          <w:lang w:eastAsia="he-IL"/>
        </w:rPr>
        <w:t>כראם טהא:</w:t>
      </w:r>
      <w:r w:rsidRPr="009858B9">
        <w:rPr>
          <w:rStyle w:val="TagStyle"/>
          <w:rtl/>
        </w:rPr>
        <w:t xml:space="preserve"> &lt;&lt; אורח &gt;&gt;</w:t>
      </w:r>
      <w:r w:rsidR="00D0324A">
        <w:rPr>
          <w:rtl/>
          <w:lang w:eastAsia="he-IL"/>
        </w:rPr>
        <w:t xml:space="preserve"> </w:t>
      </w:r>
      <w:bookmarkEnd w:id="3650"/>
    </w:p>
    <w:p w14:paraId="7C50D4D2" w14:textId="77777777" w:rsidR="009858B9" w:rsidRDefault="009858B9" w:rsidP="009858B9">
      <w:pPr>
        <w:pStyle w:val="KeepWithNext"/>
        <w:rPr>
          <w:rtl/>
          <w:lang w:eastAsia="he-IL"/>
        </w:rPr>
      </w:pPr>
    </w:p>
    <w:p w14:paraId="06CE1B41" w14:textId="71F7BBD8" w:rsidR="009858B9" w:rsidRDefault="009858B9" w:rsidP="009858B9">
      <w:pPr>
        <w:rPr>
          <w:rtl/>
          <w:lang w:eastAsia="he-IL"/>
        </w:rPr>
      </w:pPr>
      <w:bookmarkStart w:id="3651" w:name="_ETM_Q1_6802013"/>
      <w:bookmarkStart w:id="3652" w:name="_ETM_Q1_6802041"/>
      <w:bookmarkEnd w:id="3651"/>
      <w:bookmarkEnd w:id="3652"/>
      <w:r>
        <w:rPr>
          <w:rFonts w:hint="cs"/>
          <w:rtl/>
          <w:lang w:eastAsia="he-IL"/>
        </w:rPr>
        <w:t xml:space="preserve">נתנו נתונים ש-20% זה מסירה. </w:t>
      </w:r>
    </w:p>
    <w:p w14:paraId="570B945B" w14:textId="77777777" w:rsidR="009858B9" w:rsidRDefault="009858B9" w:rsidP="009858B9">
      <w:pPr>
        <w:rPr>
          <w:rtl/>
          <w:lang w:eastAsia="he-IL"/>
        </w:rPr>
      </w:pPr>
    </w:p>
    <w:p w14:paraId="34353659" w14:textId="68593D85" w:rsidR="009858B9" w:rsidRDefault="009858B9" w:rsidP="009858B9">
      <w:pPr>
        <w:pStyle w:val="af6"/>
        <w:keepNext/>
        <w:rPr>
          <w:rtl/>
        </w:rPr>
      </w:pPr>
      <w:bookmarkStart w:id="3653" w:name="ET_yor_6447_360"/>
      <w:r w:rsidRPr="009858B9">
        <w:rPr>
          <w:rStyle w:val="TagStyle"/>
          <w:rtl/>
        </w:rPr>
        <w:t xml:space="preserve"> &lt;&lt; יור &gt;&gt; </w:t>
      </w:r>
      <w:r>
        <w:rPr>
          <w:rtl/>
        </w:rPr>
        <w:t>היו"ר יונתן מישרקי:</w:t>
      </w:r>
      <w:r w:rsidRPr="009858B9">
        <w:rPr>
          <w:rStyle w:val="TagStyle"/>
          <w:rtl/>
        </w:rPr>
        <w:t xml:space="preserve"> &lt;&lt; יור &gt;&gt;</w:t>
      </w:r>
      <w:r w:rsidR="00D0324A">
        <w:rPr>
          <w:rtl/>
        </w:rPr>
        <w:t xml:space="preserve"> </w:t>
      </w:r>
      <w:bookmarkEnd w:id="3653"/>
    </w:p>
    <w:p w14:paraId="2FBB2D1E" w14:textId="77777777" w:rsidR="009858B9" w:rsidRDefault="009858B9" w:rsidP="009858B9">
      <w:pPr>
        <w:pStyle w:val="KeepWithNext"/>
        <w:rPr>
          <w:rtl/>
          <w:lang w:eastAsia="he-IL"/>
        </w:rPr>
      </w:pPr>
    </w:p>
    <w:p w14:paraId="13182378" w14:textId="06AD0287" w:rsidR="009858B9" w:rsidRDefault="009858B9" w:rsidP="009858B9">
      <w:pPr>
        <w:rPr>
          <w:rtl/>
          <w:lang w:eastAsia="he-IL"/>
        </w:rPr>
      </w:pPr>
      <w:bookmarkStart w:id="3654" w:name="_ETM_Q1_6803391"/>
      <w:bookmarkStart w:id="3655" w:name="_ETM_Q1_6803432"/>
      <w:bookmarkEnd w:id="3654"/>
      <w:bookmarkEnd w:id="3655"/>
      <w:r>
        <w:rPr>
          <w:rFonts w:hint="cs"/>
          <w:rtl/>
          <w:lang w:eastAsia="he-IL"/>
        </w:rPr>
        <w:t xml:space="preserve">לא, דיברו </w:t>
      </w:r>
      <w:bookmarkStart w:id="3656" w:name="_ETM_Q1_6804579"/>
      <w:bookmarkEnd w:id="3656"/>
      <w:r>
        <w:rPr>
          <w:rFonts w:hint="cs"/>
          <w:rtl/>
          <w:lang w:eastAsia="he-IL"/>
        </w:rPr>
        <w:t xml:space="preserve">על סעיף 11, שצריך לאפשר לרוקח לעבוד בתנאים ש - </w:t>
      </w:r>
      <w:bookmarkStart w:id="3657" w:name="_ETM_Q1_6811227"/>
      <w:bookmarkEnd w:id="3657"/>
      <w:r>
        <w:rPr>
          <w:rFonts w:hint="cs"/>
          <w:rtl/>
          <w:lang w:eastAsia="he-IL"/>
        </w:rPr>
        <w:t>- -</w:t>
      </w:r>
    </w:p>
    <w:p w14:paraId="3FDA279C" w14:textId="77777777" w:rsidR="009858B9" w:rsidRDefault="009858B9" w:rsidP="009858B9">
      <w:pPr>
        <w:rPr>
          <w:rtl/>
          <w:lang w:eastAsia="he-IL"/>
        </w:rPr>
      </w:pPr>
      <w:bookmarkStart w:id="3658" w:name="_ETM_Q1_6807454"/>
      <w:bookmarkStart w:id="3659" w:name="_ETM_Q1_6807496"/>
      <w:bookmarkEnd w:id="3658"/>
      <w:bookmarkEnd w:id="3659"/>
    </w:p>
    <w:p w14:paraId="21B1477F" w14:textId="2AC1CF4B" w:rsidR="009858B9" w:rsidRDefault="009858B9" w:rsidP="009858B9">
      <w:pPr>
        <w:pStyle w:val="af9"/>
        <w:keepNext/>
        <w:rPr>
          <w:rtl/>
          <w:lang w:eastAsia="he-IL"/>
        </w:rPr>
      </w:pPr>
      <w:bookmarkStart w:id="3660" w:name="ET_guest_כראם_טהא_361"/>
      <w:r w:rsidRPr="009858B9">
        <w:rPr>
          <w:rStyle w:val="TagStyle"/>
          <w:rtl/>
        </w:rPr>
        <w:t xml:space="preserve"> &lt;&lt; אורח &gt;&gt; </w:t>
      </w:r>
      <w:r>
        <w:rPr>
          <w:rtl/>
          <w:lang w:eastAsia="he-IL"/>
        </w:rPr>
        <w:t>כראם טהא:</w:t>
      </w:r>
      <w:r w:rsidRPr="009858B9">
        <w:rPr>
          <w:rStyle w:val="TagStyle"/>
          <w:rtl/>
        </w:rPr>
        <w:t xml:space="preserve"> &lt;&lt; אורח &gt;&gt;</w:t>
      </w:r>
      <w:r w:rsidR="00D0324A">
        <w:rPr>
          <w:rtl/>
          <w:lang w:eastAsia="he-IL"/>
        </w:rPr>
        <w:t xml:space="preserve"> </w:t>
      </w:r>
      <w:bookmarkEnd w:id="3660"/>
    </w:p>
    <w:p w14:paraId="68971B39" w14:textId="77777777" w:rsidR="009858B9" w:rsidRDefault="009858B9" w:rsidP="009858B9">
      <w:pPr>
        <w:pStyle w:val="KeepWithNext"/>
        <w:rPr>
          <w:rtl/>
          <w:lang w:eastAsia="he-IL"/>
        </w:rPr>
      </w:pPr>
    </w:p>
    <w:p w14:paraId="63429D4F" w14:textId="007AF1F1" w:rsidR="009858B9" w:rsidRDefault="009858B9" w:rsidP="009858B9">
      <w:pPr>
        <w:rPr>
          <w:rtl/>
          <w:lang w:eastAsia="he-IL"/>
        </w:rPr>
      </w:pPr>
      <w:bookmarkStart w:id="3661" w:name="_ETM_Q1_6809497"/>
      <w:bookmarkStart w:id="3662" w:name="_ETM_Q1_6809522"/>
      <w:bookmarkEnd w:id="3661"/>
      <w:bookmarkEnd w:id="3662"/>
      <w:r>
        <w:rPr>
          <w:rFonts w:hint="cs"/>
          <w:rtl/>
          <w:lang w:eastAsia="he-IL"/>
        </w:rPr>
        <w:t xml:space="preserve">אני מסכים, על זה אני מדבר. הסעיף הזה בא </w:t>
      </w:r>
      <w:bookmarkStart w:id="3663" w:name="_ETM_Q1_6813566"/>
      <w:bookmarkEnd w:id="3663"/>
      <w:r>
        <w:rPr>
          <w:rFonts w:hint="cs"/>
          <w:rtl/>
          <w:lang w:eastAsia="he-IL"/>
        </w:rPr>
        <w:t xml:space="preserve">ואומר בצורה ברורה, 80% מהמקרים הוא אחראי עליהם, הוא צריך </w:t>
      </w:r>
      <w:bookmarkStart w:id="3664" w:name="_ETM_Q1_6818424"/>
      <w:bookmarkEnd w:id="3664"/>
      <w:r>
        <w:rPr>
          <w:rFonts w:hint="cs"/>
          <w:rtl/>
          <w:lang w:eastAsia="he-IL"/>
        </w:rPr>
        <w:t xml:space="preserve">לבצע אותם. אם 80% הוא אמור לבצע והורדתי לו </w:t>
      </w:r>
      <w:bookmarkStart w:id="3665" w:name="_ETM_Q1_6822760"/>
      <w:bookmarkEnd w:id="3665"/>
      <w:r>
        <w:rPr>
          <w:rFonts w:hint="cs"/>
          <w:rtl/>
          <w:lang w:eastAsia="he-IL"/>
        </w:rPr>
        <w:t>שני רוקחים</w:t>
      </w:r>
      <w:r w:rsidR="002D1B3D">
        <w:rPr>
          <w:rFonts w:hint="cs"/>
          <w:rtl/>
          <w:lang w:eastAsia="he-IL"/>
        </w:rPr>
        <w:t>?</w:t>
      </w:r>
    </w:p>
    <w:p w14:paraId="49C592B5" w14:textId="77777777" w:rsidR="009858B9" w:rsidRDefault="009858B9" w:rsidP="009858B9">
      <w:pPr>
        <w:rPr>
          <w:rtl/>
          <w:lang w:eastAsia="he-IL"/>
        </w:rPr>
      </w:pPr>
      <w:bookmarkStart w:id="3666" w:name="_ETM_Q1_6821656"/>
      <w:bookmarkStart w:id="3667" w:name="_ETM_Q1_6821695"/>
      <w:bookmarkStart w:id="3668" w:name="_ETM_Q1_6823000"/>
      <w:bookmarkEnd w:id="3666"/>
      <w:bookmarkEnd w:id="3667"/>
      <w:bookmarkEnd w:id="3668"/>
    </w:p>
    <w:p w14:paraId="1D8BBB46" w14:textId="1E61695E" w:rsidR="009858B9" w:rsidRDefault="009858B9" w:rsidP="009858B9">
      <w:pPr>
        <w:pStyle w:val="af6"/>
        <w:keepNext/>
        <w:rPr>
          <w:rtl/>
        </w:rPr>
      </w:pPr>
      <w:bookmarkStart w:id="3669" w:name="ET_yor_6447_362"/>
      <w:r w:rsidRPr="009858B9">
        <w:rPr>
          <w:rStyle w:val="TagStyle"/>
          <w:rtl/>
        </w:rPr>
        <w:t xml:space="preserve"> &lt;&lt; יור &gt;&gt; </w:t>
      </w:r>
      <w:r>
        <w:rPr>
          <w:rtl/>
        </w:rPr>
        <w:t>היו"ר יונתן מישרקי:</w:t>
      </w:r>
      <w:r w:rsidRPr="009858B9">
        <w:rPr>
          <w:rStyle w:val="TagStyle"/>
          <w:rtl/>
        </w:rPr>
        <w:t xml:space="preserve"> &lt;&lt; יור &gt;&gt;</w:t>
      </w:r>
      <w:r w:rsidR="00D0324A">
        <w:rPr>
          <w:rtl/>
        </w:rPr>
        <w:t xml:space="preserve"> </w:t>
      </w:r>
      <w:bookmarkEnd w:id="3669"/>
    </w:p>
    <w:p w14:paraId="5E132261" w14:textId="77777777" w:rsidR="009858B9" w:rsidRDefault="009858B9" w:rsidP="009858B9">
      <w:pPr>
        <w:pStyle w:val="KeepWithNext"/>
        <w:rPr>
          <w:rtl/>
          <w:lang w:eastAsia="he-IL"/>
        </w:rPr>
      </w:pPr>
    </w:p>
    <w:p w14:paraId="63251E15" w14:textId="07184895" w:rsidR="009858B9" w:rsidRDefault="009858B9" w:rsidP="009858B9">
      <w:pPr>
        <w:rPr>
          <w:rtl/>
          <w:lang w:eastAsia="he-IL"/>
        </w:rPr>
      </w:pPr>
      <w:bookmarkStart w:id="3670" w:name="_ETM_Q1_6823247"/>
      <w:bookmarkStart w:id="3671" w:name="_ETM_Q1_6823270"/>
      <w:bookmarkEnd w:id="3670"/>
      <w:bookmarkEnd w:id="3671"/>
      <w:r>
        <w:rPr>
          <w:rFonts w:hint="cs"/>
          <w:rtl/>
          <w:lang w:eastAsia="he-IL"/>
        </w:rPr>
        <w:t xml:space="preserve">במקום 100%. לא הבנתי איך אתה הגעת למסקנה </w:t>
      </w:r>
      <w:bookmarkStart w:id="3672" w:name="_ETM_Q1_6825848"/>
      <w:bookmarkEnd w:id="3672"/>
      <w:r>
        <w:rPr>
          <w:rFonts w:hint="cs"/>
          <w:rtl/>
          <w:lang w:eastAsia="he-IL"/>
        </w:rPr>
        <w:t>שמושכים שני - - -</w:t>
      </w:r>
      <w:bookmarkStart w:id="3673" w:name="_ETM_Q1_6824970"/>
      <w:bookmarkEnd w:id="3673"/>
    </w:p>
    <w:p w14:paraId="13F4FA9D" w14:textId="77777777" w:rsidR="009858B9" w:rsidRDefault="009858B9" w:rsidP="009858B9">
      <w:pPr>
        <w:rPr>
          <w:rtl/>
          <w:lang w:eastAsia="he-IL"/>
        </w:rPr>
      </w:pPr>
      <w:bookmarkStart w:id="3674" w:name="_ETM_Q1_6825008"/>
      <w:bookmarkEnd w:id="3674"/>
    </w:p>
    <w:p w14:paraId="6728BFBE" w14:textId="09F85ED3" w:rsidR="009858B9" w:rsidRDefault="009858B9" w:rsidP="009858B9">
      <w:pPr>
        <w:pStyle w:val="af9"/>
        <w:keepNext/>
        <w:rPr>
          <w:rtl/>
          <w:lang w:eastAsia="he-IL"/>
        </w:rPr>
      </w:pPr>
      <w:bookmarkStart w:id="3675" w:name="ET_guest_כראם_טהא_363"/>
      <w:r w:rsidRPr="009858B9">
        <w:rPr>
          <w:rStyle w:val="TagStyle"/>
          <w:rtl/>
        </w:rPr>
        <w:t xml:space="preserve"> &lt;&lt; אורח &gt;&gt; </w:t>
      </w:r>
      <w:r>
        <w:rPr>
          <w:rtl/>
          <w:lang w:eastAsia="he-IL"/>
        </w:rPr>
        <w:t>כראם טהא:</w:t>
      </w:r>
      <w:r w:rsidRPr="009858B9">
        <w:rPr>
          <w:rStyle w:val="TagStyle"/>
          <w:rtl/>
        </w:rPr>
        <w:t xml:space="preserve"> &lt;&lt; אורח &gt;&gt;</w:t>
      </w:r>
      <w:r w:rsidR="00D0324A">
        <w:rPr>
          <w:rtl/>
          <w:lang w:eastAsia="he-IL"/>
        </w:rPr>
        <w:t xml:space="preserve"> </w:t>
      </w:r>
      <w:bookmarkEnd w:id="3675"/>
    </w:p>
    <w:p w14:paraId="2BCC3866" w14:textId="77777777" w:rsidR="009858B9" w:rsidRDefault="009858B9" w:rsidP="009858B9">
      <w:pPr>
        <w:pStyle w:val="KeepWithNext"/>
        <w:rPr>
          <w:rtl/>
          <w:lang w:eastAsia="he-IL"/>
        </w:rPr>
      </w:pPr>
    </w:p>
    <w:p w14:paraId="6C0A8A8E" w14:textId="201E40C6" w:rsidR="009858B9" w:rsidRDefault="009858B9" w:rsidP="009858B9">
      <w:pPr>
        <w:rPr>
          <w:rtl/>
          <w:lang w:eastAsia="he-IL"/>
        </w:rPr>
      </w:pPr>
      <w:bookmarkStart w:id="3676" w:name="_ETM_Q1_6827088"/>
      <w:bookmarkStart w:id="3677" w:name="_ETM_Q1_6827112"/>
      <w:bookmarkEnd w:id="3676"/>
      <w:bookmarkEnd w:id="3677"/>
      <w:r>
        <w:rPr>
          <w:rFonts w:hint="cs"/>
          <w:rtl/>
          <w:lang w:eastAsia="he-IL"/>
        </w:rPr>
        <w:t xml:space="preserve">לא, היחס. אני </w:t>
      </w:r>
      <w:bookmarkStart w:id="3678" w:name="_ETM_Q1_6832034"/>
      <w:bookmarkEnd w:id="3678"/>
      <w:r>
        <w:rPr>
          <w:rFonts w:hint="cs"/>
          <w:rtl/>
          <w:lang w:eastAsia="he-IL"/>
        </w:rPr>
        <w:t xml:space="preserve">לא אמרתי שעכשיו קופות החולים יורידו רוקחים, יעיפו אותם, לא </w:t>
      </w:r>
      <w:bookmarkStart w:id="3679" w:name="_ETM_Q1_6837215"/>
      <w:bookmarkEnd w:id="3679"/>
      <w:r>
        <w:rPr>
          <w:rFonts w:hint="cs"/>
          <w:rtl/>
          <w:lang w:eastAsia="he-IL"/>
        </w:rPr>
        <w:t>אמרנו את זה אף פעם. היחס שנקבע, שזה אחד לשלו</w:t>
      </w:r>
      <w:bookmarkStart w:id="3680" w:name="_ETM_Q1_6843343"/>
      <w:bookmarkEnd w:id="3680"/>
      <w:r>
        <w:rPr>
          <w:rFonts w:hint="cs"/>
          <w:rtl/>
          <w:lang w:eastAsia="he-IL"/>
        </w:rPr>
        <w:t xml:space="preserve">שה, הוא נתון שבעתיד יגרום למצב כזה שאני יכול לשים </w:t>
      </w:r>
      <w:bookmarkStart w:id="3681" w:name="_ETM_Q1_6846422"/>
      <w:bookmarkEnd w:id="3681"/>
      <w:r>
        <w:rPr>
          <w:rFonts w:hint="cs"/>
          <w:rtl/>
          <w:lang w:eastAsia="he-IL"/>
        </w:rPr>
        <w:t>שלושה טכנאים - - -</w:t>
      </w:r>
      <w:r w:rsidR="00AA2364">
        <w:rPr>
          <w:rFonts w:hint="cs"/>
          <w:rtl/>
          <w:lang w:eastAsia="he-IL"/>
        </w:rPr>
        <w:t xml:space="preserve"> </w:t>
      </w:r>
      <w:bookmarkStart w:id="3682" w:name="_ETM_Q1_6846047"/>
      <w:bookmarkEnd w:id="3682"/>
    </w:p>
    <w:p w14:paraId="45480B93" w14:textId="77777777" w:rsidR="00540FE9" w:rsidRDefault="00540FE9" w:rsidP="00540FE9">
      <w:pPr>
        <w:rPr>
          <w:rFonts w:ascii="David" w:hAnsi="David"/>
          <w:u w:val="single"/>
          <w:rtl/>
          <w:lang w:eastAsia="he-IL"/>
        </w:rPr>
      </w:pPr>
      <w:bookmarkStart w:id="3683" w:name="_ETM_Q1_6846082"/>
      <w:bookmarkStart w:id="3684" w:name="_ETM_Q1_6846895"/>
      <w:bookmarkEnd w:id="3683"/>
      <w:bookmarkEnd w:id="3684"/>
    </w:p>
    <w:p w14:paraId="6BF79D4D" w14:textId="07D9175E" w:rsidR="00540FE9" w:rsidRDefault="00540FE9" w:rsidP="00540FE9">
      <w:pPr>
        <w:pStyle w:val="a4"/>
        <w:keepNext/>
        <w:rPr>
          <w:rtl/>
        </w:rPr>
      </w:pPr>
      <w:bookmarkStart w:id="3685" w:name="ET_speaker_ענת_מימון_576"/>
      <w:r w:rsidRPr="00540FE9">
        <w:rPr>
          <w:rStyle w:val="TagStyle"/>
          <w:rtl/>
        </w:rPr>
        <w:t xml:space="preserve"> &lt;&lt; דובר &gt;&gt; </w:t>
      </w:r>
      <w:r>
        <w:rPr>
          <w:rtl/>
        </w:rPr>
        <w:t>ענת מימון:</w:t>
      </w:r>
      <w:r w:rsidRPr="00540FE9">
        <w:rPr>
          <w:rStyle w:val="TagStyle"/>
          <w:rtl/>
        </w:rPr>
        <w:t xml:space="preserve"> &lt;&lt; דובר &gt;&gt;</w:t>
      </w:r>
      <w:r w:rsidR="000B3BE9">
        <w:rPr>
          <w:rtl/>
        </w:rPr>
        <w:t xml:space="preserve"> </w:t>
      </w:r>
      <w:bookmarkEnd w:id="3685"/>
    </w:p>
    <w:p w14:paraId="3AA498D5" w14:textId="77777777" w:rsidR="00540FE9" w:rsidRDefault="00540FE9" w:rsidP="00540FE9">
      <w:pPr>
        <w:pStyle w:val="KeepWithNext"/>
        <w:rPr>
          <w:rtl/>
          <w:lang w:eastAsia="he-IL"/>
        </w:rPr>
      </w:pPr>
    </w:p>
    <w:p w14:paraId="6DCE234D" w14:textId="319C9055" w:rsidR="00AA2364" w:rsidRDefault="00AA2364" w:rsidP="00AA2364">
      <w:pPr>
        <w:rPr>
          <w:rtl/>
          <w:lang w:eastAsia="he-IL"/>
        </w:rPr>
      </w:pPr>
      <w:bookmarkStart w:id="3686" w:name="_ETM_Q1_6847151"/>
      <w:bookmarkStart w:id="3687" w:name="_ETM_Q1_6847178"/>
      <w:bookmarkEnd w:id="3686"/>
      <w:bookmarkEnd w:id="3687"/>
      <w:r>
        <w:rPr>
          <w:rFonts w:hint="cs"/>
          <w:rtl/>
          <w:lang w:eastAsia="he-IL"/>
        </w:rPr>
        <w:t xml:space="preserve">זה לא יחס מחייב. </w:t>
      </w:r>
    </w:p>
    <w:p w14:paraId="175B05C0" w14:textId="77777777" w:rsidR="00AA2364" w:rsidRDefault="00AA2364" w:rsidP="00AA2364">
      <w:pPr>
        <w:rPr>
          <w:rtl/>
          <w:lang w:eastAsia="he-IL"/>
        </w:rPr>
      </w:pPr>
      <w:bookmarkStart w:id="3688" w:name="_ETM_Q1_6849478"/>
      <w:bookmarkStart w:id="3689" w:name="_ETM_Q1_6849514"/>
      <w:bookmarkEnd w:id="3688"/>
      <w:bookmarkEnd w:id="3689"/>
    </w:p>
    <w:p w14:paraId="69A2926F" w14:textId="76FD61FA" w:rsidR="00AA2364" w:rsidRDefault="00AA2364" w:rsidP="00AA2364">
      <w:pPr>
        <w:pStyle w:val="af9"/>
        <w:keepNext/>
        <w:rPr>
          <w:rtl/>
          <w:lang w:eastAsia="he-IL"/>
        </w:rPr>
      </w:pPr>
      <w:bookmarkStart w:id="3690" w:name="ET_guest_כראם_טהא_366"/>
      <w:r w:rsidRPr="00AA2364">
        <w:rPr>
          <w:rStyle w:val="TagStyle"/>
          <w:rtl/>
        </w:rPr>
        <w:t xml:space="preserve"> &lt;&lt; אורח &gt;&gt; </w:t>
      </w:r>
      <w:r>
        <w:rPr>
          <w:rtl/>
          <w:lang w:eastAsia="he-IL"/>
        </w:rPr>
        <w:t>כראם טהא:</w:t>
      </w:r>
      <w:r w:rsidRPr="00AA2364">
        <w:rPr>
          <w:rStyle w:val="TagStyle"/>
          <w:rtl/>
        </w:rPr>
        <w:t xml:space="preserve"> &lt;&lt; אורח &gt;&gt;</w:t>
      </w:r>
      <w:r w:rsidR="00D0324A">
        <w:rPr>
          <w:rtl/>
          <w:lang w:eastAsia="he-IL"/>
        </w:rPr>
        <w:t xml:space="preserve"> </w:t>
      </w:r>
      <w:bookmarkEnd w:id="3690"/>
    </w:p>
    <w:p w14:paraId="51FDAA6B" w14:textId="77777777" w:rsidR="00AA2364" w:rsidRDefault="00AA2364" w:rsidP="00AA2364">
      <w:pPr>
        <w:pStyle w:val="KeepWithNext"/>
        <w:rPr>
          <w:rtl/>
          <w:lang w:eastAsia="he-IL"/>
        </w:rPr>
      </w:pPr>
    </w:p>
    <w:p w14:paraId="3E318582" w14:textId="3ED462DF" w:rsidR="00AA2364" w:rsidRDefault="00AA2364" w:rsidP="00AA2364">
      <w:pPr>
        <w:rPr>
          <w:rtl/>
          <w:lang w:eastAsia="he-IL"/>
        </w:rPr>
      </w:pPr>
      <w:bookmarkStart w:id="3691" w:name="_ETM_Q1_6851638"/>
      <w:bookmarkStart w:id="3692" w:name="_ETM_Q1_6851664"/>
      <w:bookmarkStart w:id="3693" w:name="_ETM_Q1_6851675"/>
      <w:bookmarkStart w:id="3694" w:name="_ETM_Q1_6851704"/>
      <w:bookmarkEnd w:id="3691"/>
      <w:bookmarkEnd w:id="3692"/>
      <w:bookmarkEnd w:id="3693"/>
      <w:bookmarkEnd w:id="3694"/>
      <w:r>
        <w:rPr>
          <w:rFonts w:hint="cs"/>
          <w:rtl/>
          <w:lang w:eastAsia="he-IL"/>
        </w:rPr>
        <w:t xml:space="preserve">אבל </w:t>
      </w:r>
      <w:bookmarkStart w:id="3695" w:name="_ETM_Q1_6852128"/>
      <w:bookmarkEnd w:id="3695"/>
      <w:r>
        <w:rPr>
          <w:rFonts w:hint="cs"/>
          <w:rtl/>
          <w:lang w:eastAsia="he-IL"/>
        </w:rPr>
        <w:t xml:space="preserve">אין יחס מגביל. הוא לא מחייב אבל הוא יכול לעשות </w:t>
      </w:r>
      <w:bookmarkStart w:id="3696" w:name="_ETM_Q1_6854863"/>
      <w:bookmarkEnd w:id="3696"/>
      <w:r>
        <w:rPr>
          <w:rFonts w:hint="cs"/>
          <w:rtl/>
          <w:lang w:eastAsia="he-IL"/>
        </w:rPr>
        <w:t xml:space="preserve">מה שהוא רוצה. אני לא מגביל אותו, הוא יעשה מה </w:t>
      </w:r>
      <w:bookmarkStart w:id="3697" w:name="_ETM_Q1_6857018"/>
      <w:bookmarkEnd w:id="3697"/>
      <w:r>
        <w:rPr>
          <w:rFonts w:hint="cs"/>
          <w:rtl/>
          <w:lang w:eastAsia="he-IL"/>
        </w:rPr>
        <w:t>שהוא רוצה. הרוקח צריך לעשות ייעוץ רוקחי, מרשם רוקח, לפקח</w:t>
      </w:r>
      <w:bookmarkStart w:id="3698" w:name="_ETM_Q1_6869216"/>
      <w:bookmarkEnd w:id="3698"/>
      <w:r>
        <w:rPr>
          <w:rFonts w:hint="cs"/>
          <w:rtl/>
          <w:lang w:eastAsia="he-IL"/>
        </w:rPr>
        <w:t xml:space="preserve"> על 80% ויהיו לו שלושה טכנאים, איך? אנחנו לא מדברים </w:t>
      </w:r>
      <w:bookmarkStart w:id="3699" w:name="_ETM_Q1_6877357"/>
      <w:bookmarkEnd w:id="3699"/>
      <w:r>
        <w:rPr>
          <w:rFonts w:hint="cs"/>
          <w:rtl/>
          <w:lang w:eastAsia="he-IL"/>
        </w:rPr>
        <w:t xml:space="preserve">רק על כסף, תחשבי על זה בצורה הזאת. פה אמרו </w:t>
      </w:r>
      <w:bookmarkStart w:id="3700" w:name="_ETM_Q1_6879317"/>
      <w:bookmarkEnd w:id="3700"/>
      <w:r>
        <w:rPr>
          <w:rFonts w:hint="cs"/>
          <w:rtl/>
          <w:lang w:eastAsia="he-IL"/>
        </w:rPr>
        <w:t xml:space="preserve">את הנתונים בצורה הכי ברורה, 80% מהמקרים חייבים רוקח. עברו </w:t>
      </w:r>
      <w:bookmarkStart w:id="3701" w:name="_ETM_Q1_6884322"/>
      <w:bookmarkEnd w:id="3701"/>
      <w:r>
        <w:rPr>
          <w:rFonts w:hint="cs"/>
          <w:rtl/>
          <w:lang w:eastAsia="he-IL"/>
        </w:rPr>
        <w:t xml:space="preserve">חוקים חדשים, מרשם רוקח. </w:t>
      </w:r>
    </w:p>
    <w:p w14:paraId="17731B4C" w14:textId="77777777" w:rsidR="00AA2364" w:rsidRDefault="00AA2364" w:rsidP="00AA2364">
      <w:pPr>
        <w:rPr>
          <w:rtl/>
          <w:lang w:eastAsia="he-IL"/>
        </w:rPr>
      </w:pPr>
      <w:bookmarkStart w:id="3702" w:name="_ETM_Q1_6889051"/>
      <w:bookmarkStart w:id="3703" w:name="_ETM_Q1_6889087"/>
      <w:bookmarkStart w:id="3704" w:name="_ETM_Q1_6886496"/>
      <w:bookmarkEnd w:id="3702"/>
      <w:bookmarkEnd w:id="3703"/>
      <w:bookmarkEnd w:id="3704"/>
    </w:p>
    <w:p w14:paraId="113038A8" w14:textId="529EA9C3" w:rsidR="00AA2364" w:rsidRDefault="00AA2364" w:rsidP="00AA2364">
      <w:pPr>
        <w:pStyle w:val="a4"/>
        <w:keepNext/>
        <w:rPr>
          <w:rtl/>
        </w:rPr>
      </w:pPr>
      <w:bookmarkStart w:id="3705" w:name="ET_speaker_קריאה_367"/>
      <w:r w:rsidRPr="00AA2364">
        <w:rPr>
          <w:rStyle w:val="TagStyle"/>
          <w:rtl/>
        </w:rPr>
        <w:t xml:space="preserve"> &lt;&lt; דובר &gt;&gt; </w:t>
      </w:r>
      <w:r>
        <w:rPr>
          <w:rtl/>
        </w:rPr>
        <w:t>קריאה:</w:t>
      </w:r>
      <w:r w:rsidRPr="00AA2364">
        <w:rPr>
          <w:rStyle w:val="TagStyle"/>
          <w:rtl/>
        </w:rPr>
        <w:t xml:space="preserve"> &lt;&lt; דובר &gt;&gt;</w:t>
      </w:r>
      <w:r w:rsidR="00D0324A">
        <w:rPr>
          <w:rtl/>
        </w:rPr>
        <w:t xml:space="preserve"> </w:t>
      </w:r>
      <w:bookmarkEnd w:id="3705"/>
    </w:p>
    <w:p w14:paraId="66F726F2" w14:textId="77777777" w:rsidR="00AA2364" w:rsidRDefault="00AA2364" w:rsidP="00AA2364">
      <w:pPr>
        <w:pStyle w:val="KeepWithNext"/>
        <w:rPr>
          <w:rtl/>
          <w:lang w:eastAsia="he-IL"/>
        </w:rPr>
      </w:pPr>
    </w:p>
    <w:p w14:paraId="71360817" w14:textId="2E004501" w:rsidR="00AA2364" w:rsidRDefault="00AA2364" w:rsidP="00AA2364">
      <w:pPr>
        <w:rPr>
          <w:rtl/>
          <w:lang w:eastAsia="he-IL"/>
        </w:rPr>
      </w:pPr>
      <w:bookmarkStart w:id="3706" w:name="_ETM_Q1_6886738"/>
      <w:bookmarkStart w:id="3707" w:name="_ETM_Q1_6886762"/>
      <w:bookmarkEnd w:id="3706"/>
      <w:bookmarkEnd w:id="3707"/>
      <w:r>
        <w:rPr>
          <w:rFonts w:hint="cs"/>
          <w:rtl/>
          <w:lang w:eastAsia="he-IL"/>
        </w:rPr>
        <w:t xml:space="preserve">אין חשש שיהיו פה </w:t>
      </w:r>
      <w:bookmarkStart w:id="3708" w:name="_ETM_Q1_6886859"/>
      <w:bookmarkEnd w:id="3708"/>
      <w:r>
        <w:rPr>
          <w:rFonts w:hint="cs"/>
          <w:rtl/>
          <w:lang w:eastAsia="he-IL"/>
        </w:rPr>
        <w:t>חיל</w:t>
      </w:r>
      <w:r w:rsidR="00540FE9">
        <w:rPr>
          <w:rFonts w:hint="cs"/>
          <w:rtl/>
          <w:lang w:eastAsia="he-IL"/>
        </w:rPr>
        <w:t>ו</w:t>
      </w:r>
      <w:r>
        <w:rPr>
          <w:rFonts w:hint="cs"/>
          <w:rtl/>
          <w:lang w:eastAsia="he-IL"/>
        </w:rPr>
        <w:t>פים במערכת, להיפך</w:t>
      </w:r>
      <w:r w:rsidR="00540FE9">
        <w:rPr>
          <w:rFonts w:hint="cs"/>
          <w:rtl/>
          <w:lang w:eastAsia="he-IL"/>
        </w:rPr>
        <w:t>.</w:t>
      </w:r>
    </w:p>
    <w:p w14:paraId="43B2C66E" w14:textId="77777777" w:rsidR="00AA2364" w:rsidRDefault="00AA2364" w:rsidP="00AA2364">
      <w:pPr>
        <w:rPr>
          <w:rtl/>
          <w:lang w:eastAsia="he-IL"/>
        </w:rPr>
      </w:pPr>
      <w:bookmarkStart w:id="3709" w:name="_ETM_Q1_6896539"/>
      <w:bookmarkStart w:id="3710" w:name="_ETM_Q1_6896574"/>
      <w:bookmarkEnd w:id="3709"/>
      <w:bookmarkEnd w:id="3710"/>
    </w:p>
    <w:p w14:paraId="2A3CA0D5" w14:textId="512B179B" w:rsidR="00AA2364" w:rsidRDefault="00AA2364" w:rsidP="00AA2364">
      <w:pPr>
        <w:pStyle w:val="af9"/>
        <w:keepNext/>
        <w:rPr>
          <w:rtl/>
          <w:lang w:eastAsia="he-IL"/>
        </w:rPr>
      </w:pPr>
      <w:bookmarkStart w:id="3711" w:name="ET_guest_כראם_טהא_368"/>
      <w:r w:rsidRPr="00AA2364">
        <w:rPr>
          <w:rStyle w:val="TagStyle"/>
          <w:rtl/>
        </w:rPr>
        <w:t xml:space="preserve"> &lt;&lt; אורח &gt;&gt; </w:t>
      </w:r>
      <w:r>
        <w:rPr>
          <w:rtl/>
          <w:lang w:eastAsia="he-IL"/>
        </w:rPr>
        <w:t>כראם טהא:</w:t>
      </w:r>
      <w:r w:rsidRPr="00AA2364">
        <w:rPr>
          <w:rStyle w:val="TagStyle"/>
          <w:rtl/>
        </w:rPr>
        <w:t xml:space="preserve"> &lt;&lt; אורח &gt;&gt;</w:t>
      </w:r>
      <w:r w:rsidR="00D0324A">
        <w:rPr>
          <w:rtl/>
          <w:lang w:eastAsia="he-IL"/>
        </w:rPr>
        <w:t xml:space="preserve"> </w:t>
      </w:r>
      <w:bookmarkEnd w:id="3711"/>
    </w:p>
    <w:p w14:paraId="54EE4291" w14:textId="77777777" w:rsidR="00AA2364" w:rsidRDefault="00AA2364" w:rsidP="00AA2364">
      <w:pPr>
        <w:pStyle w:val="KeepWithNext"/>
        <w:rPr>
          <w:rtl/>
          <w:lang w:eastAsia="he-IL"/>
        </w:rPr>
      </w:pPr>
    </w:p>
    <w:p w14:paraId="6F40066C" w14:textId="5B64061D" w:rsidR="00AA2364" w:rsidRDefault="00AA2364" w:rsidP="00AA2364">
      <w:pPr>
        <w:rPr>
          <w:rtl/>
          <w:lang w:eastAsia="he-IL"/>
        </w:rPr>
      </w:pPr>
      <w:bookmarkStart w:id="3712" w:name="_ETM_Q1_6893920"/>
      <w:bookmarkStart w:id="3713" w:name="_ETM_Q1_6893945"/>
      <w:bookmarkEnd w:id="3712"/>
      <w:bookmarkEnd w:id="3713"/>
      <w:r>
        <w:rPr>
          <w:rFonts w:hint="cs"/>
          <w:rtl/>
          <w:lang w:eastAsia="he-IL"/>
        </w:rPr>
        <w:t xml:space="preserve">אבל למה </w:t>
      </w:r>
      <w:r w:rsidR="00540FE9">
        <w:rPr>
          <w:rFonts w:hint="cs"/>
          <w:rtl/>
          <w:lang w:eastAsia="he-IL"/>
        </w:rPr>
        <w:t>ש</w:t>
      </w:r>
      <w:r>
        <w:rPr>
          <w:rFonts w:hint="cs"/>
          <w:rtl/>
          <w:lang w:eastAsia="he-IL"/>
        </w:rPr>
        <w:t xml:space="preserve">אני אביא </w:t>
      </w:r>
      <w:bookmarkStart w:id="3714" w:name="_ETM_Q1_6896355"/>
      <w:bookmarkEnd w:id="3714"/>
      <w:r>
        <w:rPr>
          <w:rFonts w:hint="cs"/>
          <w:rtl/>
          <w:lang w:eastAsia="he-IL"/>
        </w:rPr>
        <w:t xml:space="preserve">רוקח כשאני יכול להביא טכנאי? </w:t>
      </w:r>
    </w:p>
    <w:p w14:paraId="58EC0329" w14:textId="77777777" w:rsidR="00AA2364" w:rsidRDefault="00AA2364" w:rsidP="00AA2364">
      <w:pPr>
        <w:rPr>
          <w:rtl/>
          <w:lang w:eastAsia="he-IL"/>
        </w:rPr>
      </w:pPr>
      <w:bookmarkStart w:id="3715" w:name="_ETM_Q1_6896917"/>
      <w:bookmarkStart w:id="3716" w:name="_ETM_Q1_6896953"/>
      <w:bookmarkStart w:id="3717" w:name="_ETM_Q1_6897852"/>
      <w:bookmarkEnd w:id="3715"/>
      <w:bookmarkEnd w:id="3716"/>
      <w:bookmarkEnd w:id="3717"/>
    </w:p>
    <w:p w14:paraId="0E402ADF" w14:textId="069C8EFB" w:rsidR="00AA2364" w:rsidRDefault="00AA2364" w:rsidP="00AA2364">
      <w:pPr>
        <w:pStyle w:val="af9"/>
        <w:keepNext/>
        <w:rPr>
          <w:rtl/>
          <w:lang w:eastAsia="he-IL"/>
        </w:rPr>
      </w:pPr>
      <w:bookmarkStart w:id="3718" w:name="ET_guest_מרק_לוין_369"/>
      <w:r w:rsidRPr="00AA2364">
        <w:rPr>
          <w:rStyle w:val="TagStyle"/>
          <w:rtl/>
        </w:rPr>
        <w:t xml:space="preserve"> &lt;&lt; אורח &gt;&gt; </w:t>
      </w:r>
      <w:r>
        <w:rPr>
          <w:rtl/>
          <w:lang w:eastAsia="he-IL"/>
        </w:rPr>
        <w:t>מרק לוין:</w:t>
      </w:r>
      <w:r w:rsidRPr="00AA2364">
        <w:rPr>
          <w:rStyle w:val="TagStyle"/>
          <w:rtl/>
        </w:rPr>
        <w:t xml:space="preserve"> &lt;&lt; אורח &gt;&gt;</w:t>
      </w:r>
      <w:r w:rsidR="00D0324A">
        <w:rPr>
          <w:rtl/>
          <w:lang w:eastAsia="he-IL"/>
        </w:rPr>
        <w:t xml:space="preserve"> </w:t>
      </w:r>
      <w:bookmarkEnd w:id="3718"/>
    </w:p>
    <w:p w14:paraId="714577F9" w14:textId="77777777" w:rsidR="00AA2364" w:rsidRDefault="00AA2364" w:rsidP="00AA2364">
      <w:pPr>
        <w:pStyle w:val="KeepWithNext"/>
        <w:rPr>
          <w:rtl/>
          <w:lang w:eastAsia="he-IL"/>
        </w:rPr>
      </w:pPr>
    </w:p>
    <w:p w14:paraId="11303AE3" w14:textId="77777777" w:rsidR="00540FE9" w:rsidRDefault="00AA2364" w:rsidP="00AA2364">
      <w:pPr>
        <w:rPr>
          <w:rtl/>
          <w:lang w:eastAsia="he-IL"/>
        </w:rPr>
      </w:pPr>
      <w:bookmarkStart w:id="3719" w:name="_ETM_Q1_6898096"/>
      <w:bookmarkStart w:id="3720" w:name="_ETM_Q1_6898121"/>
      <w:bookmarkEnd w:id="3719"/>
      <w:bookmarkEnd w:id="3720"/>
      <w:r>
        <w:rPr>
          <w:rFonts w:hint="cs"/>
          <w:rtl/>
          <w:lang w:eastAsia="he-IL"/>
        </w:rPr>
        <w:t xml:space="preserve">כבוד היושב ראש, אני יכול </w:t>
      </w:r>
      <w:bookmarkStart w:id="3721" w:name="_ETM_Q1_6900821"/>
      <w:bookmarkEnd w:id="3721"/>
      <w:r>
        <w:rPr>
          <w:rFonts w:hint="cs"/>
          <w:rtl/>
          <w:lang w:eastAsia="he-IL"/>
        </w:rPr>
        <w:t xml:space="preserve">להסביר את העניין של יחס? כי מצטטים את הנתונים עם </w:t>
      </w:r>
      <w:bookmarkStart w:id="3722" w:name="_ETM_Q1_6904522"/>
      <w:bookmarkEnd w:id="3722"/>
      <w:r>
        <w:rPr>
          <w:rFonts w:hint="cs"/>
          <w:rtl/>
          <w:lang w:eastAsia="he-IL"/>
        </w:rPr>
        <w:t xml:space="preserve">ה-20-80. אני רוצה להתייחס לעניין של 80%. 80% אותו טכנאי </w:t>
      </w:r>
      <w:bookmarkStart w:id="3723" w:name="_ETM_Q1_6912529"/>
      <w:bookmarkEnd w:id="3723"/>
      <w:r>
        <w:rPr>
          <w:rFonts w:hint="cs"/>
          <w:rtl/>
          <w:lang w:eastAsia="he-IL"/>
        </w:rPr>
        <w:t xml:space="preserve">בית מרקחת, מבחינתי, לפי המודל איך שאני רואה את זה, </w:t>
      </w:r>
      <w:bookmarkStart w:id="3724" w:name="_ETM_Q1_6916246"/>
      <w:bookmarkEnd w:id="3724"/>
      <w:r>
        <w:rPr>
          <w:rFonts w:hint="cs"/>
          <w:rtl/>
          <w:lang w:eastAsia="he-IL"/>
        </w:rPr>
        <w:t xml:space="preserve">הוא יבצע ליקוט, בדומה למה שמבצע היום פרח, מבלי שום </w:t>
      </w:r>
      <w:bookmarkStart w:id="3725" w:name="_ETM_Q1_6919894"/>
      <w:bookmarkEnd w:id="3725"/>
      <w:r>
        <w:rPr>
          <w:rFonts w:hint="cs"/>
          <w:rtl/>
          <w:lang w:eastAsia="he-IL"/>
        </w:rPr>
        <w:t>תוספת אחריות ישירה על הרוקחים</w:t>
      </w:r>
      <w:r w:rsidR="00D0324A">
        <w:rPr>
          <w:rFonts w:hint="cs"/>
          <w:rtl/>
          <w:lang w:eastAsia="he-IL"/>
        </w:rPr>
        <w:t xml:space="preserve"> </w:t>
      </w:r>
      <w:r>
        <w:rPr>
          <w:rFonts w:hint="cs"/>
          <w:rtl/>
          <w:lang w:eastAsia="he-IL"/>
        </w:rPr>
        <w:t>וזה ערך מוסף עצום</w:t>
      </w:r>
      <w:bookmarkStart w:id="3726" w:name="_ETM_Q1_6924553"/>
      <w:bookmarkEnd w:id="3726"/>
      <w:r>
        <w:rPr>
          <w:rFonts w:hint="cs"/>
          <w:rtl/>
          <w:lang w:eastAsia="he-IL"/>
        </w:rPr>
        <w:t xml:space="preserve">. </w:t>
      </w:r>
    </w:p>
    <w:p w14:paraId="4B75C38A" w14:textId="77777777" w:rsidR="00540FE9" w:rsidRDefault="00540FE9" w:rsidP="00AA2364">
      <w:pPr>
        <w:rPr>
          <w:rtl/>
          <w:lang w:eastAsia="he-IL"/>
        </w:rPr>
      </w:pPr>
    </w:p>
    <w:p w14:paraId="75A444DC" w14:textId="464D987B" w:rsidR="00AA2364" w:rsidRDefault="00AA2364" w:rsidP="00AA2364">
      <w:pPr>
        <w:rPr>
          <w:rtl/>
          <w:lang w:eastAsia="he-IL"/>
        </w:rPr>
      </w:pPr>
      <w:r>
        <w:rPr>
          <w:rFonts w:hint="cs"/>
          <w:rtl/>
          <w:lang w:eastAsia="he-IL"/>
        </w:rPr>
        <w:t xml:space="preserve">אתה מציין את זה ואתה מסתכל על חצי הכוס </w:t>
      </w:r>
      <w:bookmarkStart w:id="3727" w:name="_ETM_Q1_6927108"/>
      <w:bookmarkEnd w:id="3727"/>
      <w:r>
        <w:rPr>
          <w:rFonts w:hint="cs"/>
          <w:rtl/>
          <w:lang w:eastAsia="he-IL"/>
        </w:rPr>
        <w:t xml:space="preserve">הריקה. אני מדבר על חצי הכוס המלאה מבחינת הרוקח, כי </w:t>
      </w:r>
      <w:bookmarkStart w:id="3728" w:name="_ETM_Q1_6930848"/>
      <w:bookmarkEnd w:id="3728"/>
      <w:r>
        <w:rPr>
          <w:rFonts w:hint="cs"/>
          <w:rtl/>
          <w:lang w:eastAsia="he-IL"/>
        </w:rPr>
        <w:t>אם אני אעסיק שלושה טכנאי בית מרקחת ואני כמעסיק, ומתוך</w:t>
      </w:r>
      <w:bookmarkStart w:id="3729" w:name="_ETM_Q1_6938230"/>
      <w:bookmarkEnd w:id="3729"/>
      <w:r>
        <w:rPr>
          <w:rFonts w:hint="cs"/>
          <w:rtl/>
          <w:lang w:eastAsia="he-IL"/>
        </w:rPr>
        <w:t xml:space="preserve"> האחריות שמירי ציטטה, אחריות הבעלים, אחליט ששלושתם עובדים כמלקטים, </w:t>
      </w:r>
      <w:bookmarkStart w:id="3730" w:name="_ETM_Q1_6946120"/>
      <w:bookmarkEnd w:id="3730"/>
      <w:r>
        <w:rPr>
          <w:rFonts w:hint="cs"/>
          <w:rtl/>
          <w:lang w:eastAsia="he-IL"/>
        </w:rPr>
        <w:t xml:space="preserve">הם לא מבצעים ולא מפעילים את הסמכות של טכנאי בית </w:t>
      </w:r>
      <w:bookmarkStart w:id="3731" w:name="_ETM_Q1_6948667"/>
      <w:bookmarkEnd w:id="3731"/>
      <w:r>
        <w:rPr>
          <w:rFonts w:hint="cs"/>
          <w:rtl/>
          <w:lang w:eastAsia="he-IL"/>
        </w:rPr>
        <w:t xml:space="preserve">מרקחת, אני לא רוצה להיות מוגבל ואני איהנה כרוקח שעובד </w:t>
      </w:r>
      <w:bookmarkStart w:id="3732" w:name="_ETM_Q1_6953168"/>
      <w:bookmarkEnd w:id="3732"/>
      <w:r>
        <w:rPr>
          <w:rFonts w:hint="cs"/>
          <w:rtl/>
          <w:lang w:eastAsia="he-IL"/>
        </w:rPr>
        <w:t>עם שלושה מזה שכל שלושת הלקוחות, בעבורם בוצע ליקוט</w:t>
      </w:r>
      <w:r w:rsidR="00540FE9">
        <w:rPr>
          <w:rFonts w:hint="cs"/>
          <w:rtl/>
          <w:lang w:eastAsia="he-IL"/>
        </w:rPr>
        <w:t>,</w:t>
      </w:r>
      <w:bookmarkStart w:id="3733" w:name="_ETM_Q1_6959891"/>
      <w:bookmarkEnd w:id="3733"/>
      <w:r w:rsidR="00540FE9">
        <w:rPr>
          <w:rFonts w:hint="cs"/>
          <w:rtl/>
          <w:lang w:eastAsia="he-IL"/>
        </w:rPr>
        <w:t xml:space="preserve"> </w:t>
      </w:r>
      <w:r>
        <w:rPr>
          <w:rFonts w:hint="cs"/>
          <w:rtl/>
          <w:lang w:eastAsia="he-IL"/>
        </w:rPr>
        <w:t xml:space="preserve">אני קיבלתי סלסילה מוכנה ואני לא צריך לבזבז את הזמן </w:t>
      </w:r>
      <w:bookmarkStart w:id="3734" w:name="_ETM_Q1_6963391"/>
      <w:bookmarkEnd w:id="3734"/>
      <w:r>
        <w:rPr>
          <w:rFonts w:hint="cs"/>
          <w:rtl/>
          <w:lang w:eastAsia="he-IL"/>
        </w:rPr>
        <w:t>היקר. אני כמעסיק, אני לא רוצה לחשוב זה פרח</w:t>
      </w:r>
      <w:bookmarkStart w:id="3735" w:name="_ETM_Q1_6965889"/>
      <w:bookmarkEnd w:id="3735"/>
      <w:r>
        <w:rPr>
          <w:rFonts w:hint="cs"/>
          <w:rtl/>
          <w:lang w:eastAsia="he-IL"/>
        </w:rPr>
        <w:t xml:space="preserve"> וזה טכנאי בית מרקחת, כי עם השנים </w:t>
      </w:r>
      <w:bookmarkStart w:id="3736" w:name="_ETM_Q1_6971902"/>
      <w:bookmarkEnd w:id="3736"/>
      <w:r>
        <w:rPr>
          <w:rFonts w:hint="cs"/>
          <w:rtl/>
          <w:lang w:eastAsia="he-IL"/>
        </w:rPr>
        <w:t xml:space="preserve">אני מאמין שטכנאי בית מרקחת באמת יחליפו את הפרחים, </w:t>
      </w:r>
      <w:bookmarkStart w:id="3737" w:name="_ETM_Q1_6975587"/>
      <w:bookmarkEnd w:id="3737"/>
      <w:r>
        <w:rPr>
          <w:rFonts w:hint="cs"/>
          <w:rtl/>
          <w:lang w:eastAsia="he-IL"/>
        </w:rPr>
        <w:t xml:space="preserve">אנחנו רוצים שיהיה מישהו שתהיה לו </w:t>
      </w:r>
      <w:bookmarkStart w:id="3738" w:name="_ETM_Q1_6977534"/>
      <w:bookmarkEnd w:id="3738"/>
      <w:r>
        <w:rPr>
          <w:rFonts w:hint="cs"/>
          <w:rtl/>
          <w:lang w:eastAsia="he-IL"/>
        </w:rPr>
        <w:t xml:space="preserve">גם סמכות נוספת. </w:t>
      </w:r>
    </w:p>
    <w:p w14:paraId="7873973F" w14:textId="77777777" w:rsidR="00AA2364" w:rsidRDefault="00AA2364" w:rsidP="00AA2364">
      <w:pPr>
        <w:rPr>
          <w:rtl/>
          <w:lang w:eastAsia="he-IL"/>
        </w:rPr>
      </w:pPr>
      <w:bookmarkStart w:id="3739" w:name="_ETM_Q1_6981086"/>
      <w:bookmarkStart w:id="3740" w:name="_ETM_Q1_6981142"/>
      <w:bookmarkStart w:id="3741" w:name="_ETM_Q1_6978663"/>
      <w:bookmarkEnd w:id="3739"/>
      <w:bookmarkEnd w:id="3740"/>
      <w:bookmarkEnd w:id="3741"/>
    </w:p>
    <w:p w14:paraId="58E963B9" w14:textId="2AAA431B" w:rsidR="00AA2364" w:rsidRDefault="00AA2364" w:rsidP="00AA2364">
      <w:pPr>
        <w:pStyle w:val="af9"/>
        <w:keepNext/>
        <w:rPr>
          <w:rtl/>
          <w:lang w:eastAsia="he-IL"/>
        </w:rPr>
      </w:pPr>
      <w:bookmarkStart w:id="3742" w:name="ET_guest_כראם_טהא_370"/>
      <w:r w:rsidRPr="00AA2364">
        <w:rPr>
          <w:rStyle w:val="TagStyle"/>
          <w:rtl/>
        </w:rPr>
        <w:t xml:space="preserve"> &lt;&lt; אורח &gt;&gt; </w:t>
      </w:r>
      <w:r>
        <w:rPr>
          <w:rtl/>
          <w:lang w:eastAsia="he-IL"/>
        </w:rPr>
        <w:t>כראם טהא:</w:t>
      </w:r>
      <w:r w:rsidRPr="00AA2364">
        <w:rPr>
          <w:rStyle w:val="TagStyle"/>
          <w:rtl/>
        </w:rPr>
        <w:t xml:space="preserve"> &lt;&lt; אורח &gt;&gt;</w:t>
      </w:r>
      <w:r w:rsidR="00D0324A">
        <w:rPr>
          <w:rtl/>
          <w:lang w:eastAsia="he-IL"/>
        </w:rPr>
        <w:t xml:space="preserve"> </w:t>
      </w:r>
      <w:bookmarkEnd w:id="3742"/>
    </w:p>
    <w:p w14:paraId="4FB72067" w14:textId="77777777" w:rsidR="00AA2364" w:rsidRDefault="00AA2364" w:rsidP="00AA2364">
      <w:pPr>
        <w:pStyle w:val="KeepWithNext"/>
        <w:rPr>
          <w:rtl/>
          <w:lang w:eastAsia="he-IL"/>
        </w:rPr>
      </w:pPr>
    </w:p>
    <w:p w14:paraId="4D27F6F1" w14:textId="768AE7B2" w:rsidR="00AA2364" w:rsidRDefault="00AA2364" w:rsidP="00AA2364">
      <w:pPr>
        <w:rPr>
          <w:rtl/>
          <w:lang w:eastAsia="he-IL"/>
        </w:rPr>
      </w:pPr>
      <w:bookmarkStart w:id="3743" w:name="_ETM_Q1_6978999"/>
      <w:bookmarkStart w:id="3744" w:name="_ETM_Q1_6979027"/>
      <w:bookmarkEnd w:id="3743"/>
      <w:bookmarkEnd w:id="3744"/>
      <w:r>
        <w:rPr>
          <w:rFonts w:hint="cs"/>
          <w:rtl/>
          <w:lang w:eastAsia="he-IL"/>
        </w:rPr>
        <w:t>מרק, אם זה היית אתה הייתי</w:t>
      </w:r>
      <w:bookmarkStart w:id="3745" w:name="_ETM_Q1_6980771"/>
      <w:bookmarkEnd w:id="3745"/>
      <w:r>
        <w:rPr>
          <w:rFonts w:hint="cs"/>
          <w:rtl/>
          <w:lang w:eastAsia="he-IL"/>
        </w:rPr>
        <w:t xml:space="preserve"> חותם על זה עכשיו, על אחד לשלושה, כשאני יודע</w:t>
      </w:r>
      <w:bookmarkStart w:id="3746" w:name="_ETM_Q1_6983750"/>
      <w:bookmarkEnd w:id="3746"/>
      <w:r>
        <w:rPr>
          <w:rFonts w:hint="cs"/>
          <w:rtl/>
          <w:lang w:eastAsia="he-IL"/>
        </w:rPr>
        <w:t xml:space="preserve"> מי אתה ואני יודע מה השיקולים שלך, אבל זה חוק</w:t>
      </w:r>
      <w:bookmarkStart w:id="3747" w:name="_ETM_Q1_6988747"/>
      <w:bookmarkEnd w:id="3747"/>
      <w:r>
        <w:rPr>
          <w:rFonts w:hint="cs"/>
          <w:rtl/>
          <w:lang w:eastAsia="he-IL"/>
        </w:rPr>
        <w:t xml:space="preserve"> לכל המדינה. </w:t>
      </w:r>
      <w:bookmarkStart w:id="3748" w:name="_ETM_Q1_6986709"/>
      <w:bookmarkEnd w:id="3748"/>
    </w:p>
    <w:p w14:paraId="22357203" w14:textId="77777777" w:rsidR="00AA2364" w:rsidRDefault="00AA2364" w:rsidP="00AA2364">
      <w:pPr>
        <w:rPr>
          <w:rtl/>
          <w:lang w:eastAsia="he-IL"/>
        </w:rPr>
      </w:pPr>
      <w:bookmarkStart w:id="3749" w:name="_ETM_Q1_6986747"/>
      <w:bookmarkStart w:id="3750" w:name="_ETM_Q1_6988848"/>
      <w:bookmarkEnd w:id="3749"/>
      <w:bookmarkEnd w:id="3750"/>
    </w:p>
    <w:p w14:paraId="449C1A98" w14:textId="1E72EBC3" w:rsidR="00AA2364" w:rsidRDefault="00AA2364" w:rsidP="00AA2364">
      <w:pPr>
        <w:pStyle w:val="af9"/>
        <w:keepNext/>
        <w:rPr>
          <w:rtl/>
          <w:lang w:eastAsia="he-IL"/>
        </w:rPr>
      </w:pPr>
      <w:bookmarkStart w:id="3751" w:name="ET_guest_ואיל_מחאגנה_371"/>
      <w:r w:rsidRPr="00AA2364">
        <w:rPr>
          <w:rStyle w:val="TagStyle"/>
          <w:rtl/>
        </w:rPr>
        <w:t xml:space="preserve"> &lt;&lt; אורח &gt;&gt; </w:t>
      </w:r>
      <w:r>
        <w:rPr>
          <w:rtl/>
          <w:lang w:eastAsia="he-IL"/>
        </w:rPr>
        <w:t>ואיל מחאג'נה:</w:t>
      </w:r>
      <w:r w:rsidRPr="00AA2364">
        <w:rPr>
          <w:rStyle w:val="TagStyle"/>
          <w:rtl/>
        </w:rPr>
        <w:t xml:space="preserve"> &lt;&lt; אורח &gt;&gt;</w:t>
      </w:r>
      <w:r w:rsidR="00D0324A">
        <w:rPr>
          <w:rtl/>
          <w:lang w:eastAsia="he-IL"/>
        </w:rPr>
        <w:t xml:space="preserve"> </w:t>
      </w:r>
      <w:bookmarkEnd w:id="3751"/>
    </w:p>
    <w:p w14:paraId="6381DDB5" w14:textId="77777777" w:rsidR="00AA2364" w:rsidRDefault="00AA2364" w:rsidP="00AA2364">
      <w:pPr>
        <w:pStyle w:val="KeepWithNext"/>
        <w:rPr>
          <w:rtl/>
          <w:lang w:eastAsia="he-IL"/>
        </w:rPr>
      </w:pPr>
    </w:p>
    <w:p w14:paraId="79E335D6" w14:textId="646343BA" w:rsidR="00AA2364" w:rsidRDefault="00AA2364" w:rsidP="00AA2364">
      <w:pPr>
        <w:rPr>
          <w:rtl/>
          <w:lang w:eastAsia="he-IL"/>
        </w:rPr>
      </w:pPr>
      <w:bookmarkStart w:id="3752" w:name="_ETM_Q1_6989125"/>
      <w:bookmarkStart w:id="3753" w:name="_ETM_Q1_6989154"/>
      <w:bookmarkEnd w:id="3752"/>
      <w:bookmarkEnd w:id="3753"/>
      <w:r>
        <w:rPr>
          <w:rFonts w:hint="cs"/>
          <w:rtl/>
          <w:lang w:eastAsia="he-IL"/>
        </w:rPr>
        <w:t>אני לא יודע למה קפצנו לסעיף</w:t>
      </w:r>
      <w:bookmarkStart w:id="3754" w:name="_ETM_Q1_6995310"/>
      <w:bookmarkEnd w:id="3754"/>
      <w:r>
        <w:rPr>
          <w:rFonts w:hint="cs"/>
          <w:rtl/>
          <w:lang w:eastAsia="he-IL"/>
        </w:rPr>
        <w:t xml:space="preserve"> האחרון על היחס. </w:t>
      </w:r>
      <w:bookmarkStart w:id="3755" w:name="_ETM_Q1_6999069"/>
      <w:bookmarkEnd w:id="3755"/>
    </w:p>
    <w:p w14:paraId="3437B167" w14:textId="77777777" w:rsidR="00AA2364" w:rsidRDefault="00AA2364" w:rsidP="00AA2364">
      <w:pPr>
        <w:rPr>
          <w:rtl/>
          <w:lang w:eastAsia="he-IL"/>
        </w:rPr>
      </w:pPr>
      <w:bookmarkStart w:id="3756" w:name="_ETM_Q1_6999107"/>
      <w:bookmarkEnd w:id="3756"/>
    </w:p>
    <w:p w14:paraId="51ABC9E4" w14:textId="472C3310" w:rsidR="00AA2364" w:rsidRDefault="00AA2364" w:rsidP="00AA2364">
      <w:pPr>
        <w:pStyle w:val="a4"/>
        <w:keepNext/>
        <w:rPr>
          <w:rtl/>
        </w:rPr>
      </w:pPr>
      <w:bookmarkStart w:id="3757" w:name="ET_speaker_ענת_מימון_372"/>
      <w:r w:rsidRPr="00AA2364">
        <w:rPr>
          <w:rStyle w:val="TagStyle"/>
          <w:rtl/>
        </w:rPr>
        <w:t xml:space="preserve"> &lt;&lt; דובר &gt;&gt; </w:t>
      </w:r>
      <w:r>
        <w:rPr>
          <w:rtl/>
        </w:rPr>
        <w:t>ענת מימון:</w:t>
      </w:r>
      <w:r w:rsidRPr="00AA2364">
        <w:rPr>
          <w:rStyle w:val="TagStyle"/>
          <w:rtl/>
        </w:rPr>
        <w:t xml:space="preserve"> &lt;&lt; דובר &gt;&gt;</w:t>
      </w:r>
      <w:r w:rsidR="00D0324A">
        <w:rPr>
          <w:rtl/>
        </w:rPr>
        <w:t xml:space="preserve"> </w:t>
      </w:r>
      <w:bookmarkEnd w:id="3757"/>
    </w:p>
    <w:p w14:paraId="73E3150D" w14:textId="77777777" w:rsidR="00AA2364" w:rsidRDefault="00AA2364" w:rsidP="00AA2364">
      <w:pPr>
        <w:pStyle w:val="KeepWithNext"/>
        <w:rPr>
          <w:rtl/>
          <w:lang w:eastAsia="he-IL"/>
        </w:rPr>
      </w:pPr>
    </w:p>
    <w:p w14:paraId="7434956A" w14:textId="0115868B" w:rsidR="00AA2364" w:rsidRDefault="00AA2364" w:rsidP="00AA2364">
      <w:pPr>
        <w:rPr>
          <w:rtl/>
          <w:lang w:eastAsia="he-IL"/>
        </w:rPr>
      </w:pPr>
      <w:bookmarkStart w:id="3758" w:name="_ETM_Q1_6993429"/>
      <w:bookmarkStart w:id="3759" w:name="_ETM_Q1_6993454"/>
      <w:bookmarkEnd w:id="3758"/>
      <w:bookmarkEnd w:id="3759"/>
      <w:r>
        <w:rPr>
          <w:rFonts w:hint="cs"/>
          <w:rtl/>
          <w:lang w:eastAsia="he-IL"/>
        </w:rPr>
        <w:t>זה נובע מהסעיף שקראנו.</w:t>
      </w:r>
    </w:p>
    <w:p w14:paraId="6F93C4CD" w14:textId="77777777" w:rsidR="00AA2364" w:rsidRDefault="00AA2364" w:rsidP="00AA2364">
      <w:pPr>
        <w:rPr>
          <w:rtl/>
          <w:lang w:eastAsia="he-IL"/>
        </w:rPr>
      </w:pPr>
      <w:bookmarkStart w:id="3760" w:name="_ETM_Q1_6999470"/>
      <w:bookmarkStart w:id="3761" w:name="_ETM_Q1_6999504"/>
      <w:bookmarkStart w:id="3762" w:name="_ETM_Q1_7000878"/>
      <w:bookmarkEnd w:id="3760"/>
      <w:bookmarkEnd w:id="3761"/>
      <w:bookmarkEnd w:id="3762"/>
    </w:p>
    <w:p w14:paraId="65C3DE02" w14:textId="44227DCE" w:rsidR="00AA2364" w:rsidRDefault="00AA2364" w:rsidP="00AA2364">
      <w:pPr>
        <w:pStyle w:val="af9"/>
        <w:keepNext/>
        <w:rPr>
          <w:rtl/>
          <w:lang w:eastAsia="he-IL"/>
        </w:rPr>
      </w:pPr>
      <w:bookmarkStart w:id="3763" w:name="ET_guest_ואיל_מחאגנה_373"/>
      <w:r w:rsidRPr="00AA2364">
        <w:rPr>
          <w:rStyle w:val="TagStyle"/>
          <w:rtl/>
        </w:rPr>
        <w:t xml:space="preserve"> &lt;&lt; אורח &gt;&gt; </w:t>
      </w:r>
      <w:r>
        <w:rPr>
          <w:rtl/>
          <w:lang w:eastAsia="he-IL"/>
        </w:rPr>
        <w:t>ואיל מחאג'נה:</w:t>
      </w:r>
      <w:r w:rsidRPr="00AA2364">
        <w:rPr>
          <w:rStyle w:val="TagStyle"/>
          <w:rtl/>
        </w:rPr>
        <w:t xml:space="preserve"> &lt;&lt; אורח &gt;&gt;</w:t>
      </w:r>
      <w:r w:rsidR="00D0324A">
        <w:rPr>
          <w:rtl/>
          <w:lang w:eastAsia="he-IL"/>
        </w:rPr>
        <w:t xml:space="preserve"> </w:t>
      </w:r>
      <w:bookmarkEnd w:id="3763"/>
    </w:p>
    <w:p w14:paraId="43199B85" w14:textId="77777777" w:rsidR="00AA2364" w:rsidRDefault="00AA2364" w:rsidP="00AA2364">
      <w:pPr>
        <w:pStyle w:val="KeepWithNext"/>
        <w:rPr>
          <w:rtl/>
          <w:lang w:eastAsia="he-IL"/>
        </w:rPr>
      </w:pPr>
    </w:p>
    <w:p w14:paraId="4C1E3538" w14:textId="77777777" w:rsidR="005B375C" w:rsidRDefault="00AA2364" w:rsidP="00AA2364">
      <w:pPr>
        <w:rPr>
          <w:rtl/>
          <w:lang w:eastAsia="he-IL"/>
        </w:rPr>
      </w:pPr>
      <w:bookmarkStart w:id="3764" w:name="_ETM_Q1_7001118"/>
      <w:bookmarkStart w:id="3765" w:name="_ETM_Q1_7001142"/>
      <w:bookmarkEnd w:id="3764"/>
      <w:bookmarkEnd w:id="3765"/>
      <w:r>
        <w:rPr>
          <w:rFonts w:hint="cs"/>
          <w:rtl/>
          <w:lang w:eastAsia="he-IL"/>
        </w:rPr>
        <w:t xml:space="preserve">אם אנחנו </w:t>
      </w:r>
      <w:bookmarkStart w:id="3766" w:name="_ETM_Q1_6998652"/>
      <w:bookmarkEnd w:id="3766"/>
      <w:r>
        <w:rPr>
          <w:rFonts w:hint="cs"/>
          <w:rtl/>
          <w:lang w:eastAsia="he-IL"/>
        </w:rPr>
        <w:t>מדברים על הסעיף הראשון, למשל האחריות</w:t>
      </w:r>
      <w:r w:rsidR="005B375C">
        <w:rPr>
          <w:rFonts w:hint="cs"/>
          <w:rtl/>
          <w:lang w:eastAsia="he-IL"/>
        </w:rPr>
        <w:t xml:space="preserve">, למי האחריות. אם הרוקח לא אחראי </w:t>
      </w:r>
      <w:bookmarkStart w:id="3767" w:name="_ETM_Q1_7005641"/>
      <w:bookmarkEnd w:id="3767"/>
      <w:r w:rsidR="005B375C">
        <w:rPr>
          <w:rFonts w:hint="cs"/>
          <w:rtl/>
          <w:lang w:eastAsia="he-IL"/>
        </w:rPr>
        <w:t xml:space="preserve">על הטכנאי בכלל הייתי </w:t>
      </w:r>
      <w:bookmarkStart w:id="3768" w:name="_ETM_Q1_7008298"/>
      <w:bookmarkEnd w:id="3768"/>
      <w:r w:rsidR="005B375C">
        <w:rPr>
          <w:rFonts w:hint="cs"/>
          <w:rtl/>
          <w:lang w:eastAsia="he-IL"/>
        </w:rPr>
        <w:t xml:space="preserve">אומר לך תשים כמה שאתה רוצה, אבל מבחינת עבודה פיזית </w:t>
      </w:r>
      <w:bookmarkStart w:id="3769" w:name="_ETM_Q1_7013420"/>
      <w:bookmarkEnd w:id="3769"/>
      <w:r w:rsidR="005B375C">
        <w:rPr>
          <w:rFonts w:hint="cs"/>
          <w:rtl/>
          <w:lang w:eastAsia="he-IL"/>
        </w:rPr>
        <w:t xml:space="preserve">הרוקח לא יכול להיות מפקח. אנחנו רוצים להעביר את </w:t>
      </w:r>
      <w:bookmarkStart w:id="3770" w:name="_ETM_Q1_7016595"/>
      <w:bookmarkEnd w:id="3770"/>
      <w:r w:rsidR="005B375C">
        <w:rPr>
          <w:rFonts w:hint="cs"/>
          <w:rtl/>
          <w:lang w:eastAsia="he-IL"/>
        </w:rPr>
        <w:t>הרוקח מתפקיד עבודה ברוקחות להיות מפקח על שלוש קופות. איך</w:t>
      </w:r>
      <w:bookmarkStart w:id="3771" w:name="_ETM_Q1_7021685"/>
      <w:bookmarkEnd w:id="3771"/>
      <w:r w:rsidR="005B375C">
        <w:rPr>
          <w:rFonts w:hint="cs"/>
          <w:rtl/>
          <w:lang w:eastAsia="he-IL"/>
        </w:rPr>
        <w:t xml:space="preserve"> זה יכול להיות? </w:t>
      </w:r>
      <w:bookmarkStart w:id="3772" w:name="_ETM_Q1_7024387"/>
      <w:bookmarkEnd w:id="3772"/>
    </w:p>
    <w:p w14:paraId="34A721F2" w14:textId="77777777" w:rsidR="005B375C" w:rsidRDefault="005B375C" w:rsidP="00AA2364">
      <w:pPr>
        <w:rPr>
          <w:rtl/>
          <w:lang w:eastAsia="he-IL"/>
        </w:rPr>
      </w:pPr>
      <w:bookmarkStart w:id="3773" w:name="_ETM_Q1_7024420"/>
      <w:bookmarkEnd w:id="3773"/>
    </w:p>
    <w:p w14:paraId="0D8BBE59" w14:textId="5A7AD30C" w:rsidR="00AA2364" w:rsidRDefault="005B375C" w:rsidP="00AA2364">
      <w:pPr>
        <w:rPr>
          <w:rtl/>
          <w:lang w:eastAsia="he-IL"/>
        </w:rPr>
      </w:pPr>
      <w:bookmarkStart w:id="3774" w:name="_ETM_Q1_7024540"/>
      <w:bookmarkStart w:id="3775" w:name="_ETM_Q1_7024567"/>
      <w:bookmarkEnd w:id="3774"/>
      <w:bookmarkEnd w:id="3775"/>
      <w:r>
        <w:rPr>
          <w:rFonts w:hint="cs"/>
          <w:rtl/>
          <w:lang w:eastAsia="he-IL"/>
        </w:rPr>
        <w:t xml:space="preserve">אנחנו נותנים להצעה הזאת, לראות איך </w:t>
      </w:r>
      <w:bookmarkStart w:id="3776" w:name="_ETM_Q1_7027323"/>
      <w:bookmarkEnd w:id="3776"/>
      <w:r>
        <w:rPr>
          <w:rFonts w:hint="cs"/>
          <w:rtl/>
          <w:lang w:eastAsia="he-IL"/>
        </w:rPr>
        <w:t xml:space="preserve">זה מתקדם, איך זה מתקיים </w:t>
      </w:r>
      <w:r w:rsidR="007E4B7A">
        <w:rPr>
          <w:rFonts w:hint="cs"/>
          <w:rtl/>
          <w:lang w:eastAsia="he-IL"/>
        </w:rPr>
        <w:t xml:space="preserve">לפי </w:t>
      </w:r>
      <w:bookmarkStart w:id="3777" w:name="_ETM_Q1_7029905"/>
      <w:bookmarkEnd w:id="3777"/>
      <w:r w:rsidR="007E4B7A">
        <w:rPr>
          <w:rFonts w:hint="cs"/>
          <w:rtl/>
          <w:lang w:eastAsia="he-IL"/>
        </w:rPr>
        <w:t>המצב הקיים בארץ ו</w:t>
      </w:r>
      <w:r w:rsidR="00540FE9">
        <w:rPr>
          <w:rFonts w:hint="cs"/>
          <w:rtl/>
          <w:lang w:eastAsia="he-IL"/>
        </w:rPr>
        <w:t>אחר כך</w:t>
      </w:r>
      <w:r w:rsidR="007E4B7A">
        <w:rPr>
          <w:rFonts w:hint="cs"/>
          <w:rtl/>
          <w:lang w:eastAsia="he-IL"/>
        </w:rPr>
        <w:t xml:space="preserve"> אנחנו עוברים ואומרים שאנחנו </w:t>
      </w:r>
      <w:bookmarkStart w:id="3778" w:name="_ETM_Q1_7034987"/>
      <w:bookmarkEnd w:id="3778"/>
      <w:r w:rsidR="007E4B7A">
        <w:rPr>
          <w:rFonts w:hint="cs"/>
          <w:rtl/>
          <w:lang w:eastAsia="he-IL"/>
        </w:rPr>
        <w:t xml:space="preserve">רוצים שלוש. בגלל זה עדיף לדבר לפני זה מה זה </w:t>
      </w:r>
      <w:bookmarkStart w:id="3779" w:name="_ETM_Q1_7037569"/>
      <w:bookmarkEnd w:id="3779"/>
      <w:r w:rsidR="007E4B7A">
        <w:rPr>
          <w:rFonts w:hint="cs"/>
          <w:rtl/>
          <w:lang w:eastAsia="he-IL"/>
        </w:rPr>
        <w:t xml:space="preserve">מסירה, לפני שאנחנו מדברים על היחס עדיף לדבר מה </w:t>
      </w:r>
      <w:bookmarkStart w:id="3780" w:name="_ETM_Q1_7041909"/>
      <w:bookmarkEnd w:id="3780"/>
      <w:r w:rsidR="007E4B7A">
        <w:rPr>
          <w:rFonts w:hint="cs"/>
          <w:rtl/>
          <w:lang w:eastAsia="he-IL"/>
        </w:rPr>
        <w:t>זה מסירה, לסגור את הסעיפים בהתחלה, לסגור מה זה אחריות,</w:t>
      </w:r>
      <w:bookmarkStart w:id="3781" w:name="_ETM_Q1_7043805"/>
      <w:bookmarkEnd w:id="3781"/>
      <w:r w:rsidR="007E4B7A">
        <w:rPr>
          <w:rFonts w:hint="cs"/>
          <w:rtl/>
          <w:lang w:eastAsia="he-IL"/>
        </w:rPr>
        <w:t xml:space="preserve"> האם זו אחריות הרוקח או לא אחריות הרוקח ואחר כך </w:t>
      </w:r>
      <w:bookmarkStart w:id="3782" w:name="_ETM_Q1_7050718"/>
      <w:bookmarkEnd w:id="3782"/>
      <w:r w:rsidR="007E4B7A">
        <w:rPr>
          <w:rFonts w:hint="cs"/>
          <w:rtl/>
          <w:lang w:eastAsia="he-IL"/>
        </w:rPr>
        <w:t xml:space="preserve">נסגור את עניין היחס. למה אנחנו עכשיו מדברים על היחס? </w:t>
      </w:r>
      <w:bookmarkStart w:id="3783" w:name="_ETM_Q1_7053459"/>
      <w:bookmarkEnd w:id="3783"/>
    </w:p>
    <w:p w14:paraId="4DB22BCF" w14:textId="77777777" w:rsidR="007E4B7A" w:rsidRDefault="007E4B7A" w:rsidP="00AA2364">
      <w:pPr>
        <w:rPr>
          <w:rtl/>
          <w:lang w:eastAsia="he-IL"/>
        </w:rPr>
      </w:pPr>
      <w:bookmarkStart w:id="3784" w:name="_ETM_Q1_7053642"/>
      <w:bookmarkStart w:id="3785" w:name="_ETM_Q1_7053682"/>
      <w:bookmarkEnd w:id="3784"/>
      <w:bookmarkEnd w:id="3785"/>
    </w:p>
    <w:p w14:paraId="1D509095" w14:textId="2F20423F" w:rsidR="007E4B7A" w:rsidRDefault="007E4B7A" w:rsidP="007E4B7A">
      <w:pPr>
        <w:pStyle w:val="a4"/>
        <w:keepNext/>
        <w:rPr>
          <w:rtl/>
        </w:rPr>
      </w:pPr>
      <w:bookmarkStart w:id="3786" w:name="ET_speaker_ענת_מימון_374"/>
      <w:r w:rsidRPr="007E4B7A">
        <w:rPr>
          <w:rStyle w:val="TagStyle"/>
          <w:rtl/>
        </w:rPr>
        <w:t xml:space="preserve"> &lt;&lt; דובר &gt;&gt; </w:t>
      </w:r>
      <w:r>
        <w:rPr>
          <w:rtl/>
        </w:rPr>
        <w:t>ענת מימון:</w:t>
      </w:r>
      <w:r w:rsidRPr="007E4B7A">
        <w:rPr>
          <w:rStyle w:val="TagStyle"/>
          <w:rtl/>
        </w:rPr>
        <w:t xml:space="preserve"> &lt;&lt; דובר &gt;&gt;</w:t>
      </w:r>
      <w:r w:rsidR="00D0324A">
        <w:rPr>
          <w:rtl/>
        </w:rPr>
        <w:t xml:space="preserve"> </w:t>
      </w:r>
      <w:bookmarkEnd w:id="3786"/>
    </w:p>
    <w:p w14:paraId="67F78F41" w14:textId="77777777" w:rsidR="007E4B7A" w:rsidRDefault="007E4B7A" w:rsidP="007E4B7A">
      <w:pPr>
        <w:pStyle w:val="KeepWithNext"/>
        <w:rPr>
          <w:rtl/>
          <w:lang w:eastAsia="he-IL"/>
        </w:rPr>
      </w:pPr>
    </w:p>
    <w:p w14:paraId="68E7F9AC" w14:textId="6511AD3D" w:rsidR="007E4B7A" w:rsidRDefault="007E4B7A" w:rsidP="007E4B7A">
      <w:pPr>
        <w:rPr>
          <w:rtl/>
          <w:lang w:eastAsia="he-IL"/>
        </w:rPr>
      </w:pPr>
      <w:bookmarkStart w:id="3787" w:name="_ETM_Q1_7062859"/>
      <w:bookmarkStart w:id="3788" w:name="_ETM_Q1_7062885"/>
      <w:bookmarkEnd w:id="3787"/>
      <w:bookmarkEnd w:id="3788"/>
      <w:r>
        <w:rPr>
          <w:rFonts w:hint="cs"/>
          <w:rtl/>
          <w:lang w:eastAsia="he-IL"/>
        </w:rPr>
        <w:t xml:space="preserve">נדבר על זה. </w:t>
      </w:r>
    </w:p>
    <w:p w14:paraId="2CCB5A40" w14:textId="77777777" w:rsidR="007E4B7A" w:rsidRDefault="007E4B7A" w:rsidP="007E4B7A">
      <w:pPr>
        <w:rPr>
          <w:rtl/>
          <w:lang w:eastAsia="he-IL"/>
        </w:rPr>
      </w:pPr>
      <w:bookmarkStart w:id="3789" w:name="_ETM_Q1_7066792"/>
      <w:bookmarkStart w:id="3790" w:name="_ETM_Q1_7066829"/>
      <w:bookmarkEnd w:id="3789"/>
      <w:bookmarkEnd w:id="3790"/>
    </w:p>
    <w:p w14:paraId="356A50F5" w14:textId="4DDE812D" w:rsidR="007E4B7A" w:rsidRDefault="007E4B7A" w:rsidP="007E4B7A">
      <w:pPr>
        <w:pStyle w:val="af6"/>
        <w:keepNext/>
        <w:rPr>
          <w:rtl/>
        </w:rPr>
      </w:pPr>
      <w:bookmarkStart w:id="3791" w:name="ET_yor_6447_375"/>
      <w:r w:rsidRPr="007E4B7A">
        <w:rPr>
          <w:rStyle w:val="TagStyle"/>
          <w:rtl/>
        </w:rPr>
        <w:t xml:space="preserve"> &lt;&lt; יור &gt;&gt; </w:t>
      </w:r>
      <w:r>
        <w:rPr>
          <w:rtl/>
        </w:rPr>
        <w:t>היו"ר יונתן מישרקי:</w:t>
      </w:r>
      <w:r w:rsidRPr="007E4B7A">
        <w:rPr>
          <w:rStyle w:val="TagStyle"/>
          <w:rtl/>
        </w:rPr>
        <w:t xml:space="preserve"> &lt;&lt; יור &gt;&gt;</w:t>
      </w:r>
      <w:r w:rsidR="00D0324A">
        <w:rPr>
          <w:rtl/>
        </w:rPr>
        <w:t xml:space="preserve"> </w:t>
      </w:r>
      <w:bookmarkEnd w:id="3791"/>
    </w:p>
    <w:p w14:paraId="02730E87" w14:textId="77777777" w:rsidR="007E4B7A" w:rsidRDefault="007E4B7A" w:rsidP="007E4B7A">
      <w:pPr>
        <w:pStyle w:val="KeepWithNext"/>
        <w:rPr>
          <w:rtl/>
          <w:lang w:eastAsia="he-IL"/>
        </w:rPr>
      </w:pPr>
    </w:p>
    <w:p w14:paraId="561A3588" w14:textId="10094584" w:rsidR="007E4B7A" w:rsidRDefault="007E4B7A" w:rsidP="007E4B7A">
      <w:pPr>
        <w:rPr>
          <w:rtl/>
          <w:lang w:eastAsia="he-IL"/>
        </w:rPr>
      </w:pPr>
      <w:bookmarkStart w:id="3792" w:name="_ETM_Q1_7068941"/>
      <w:bookmarkStart w:id="3793" w:name="_ETM_Q1_7068969"/>
      <w:bookmarkEnd w:id="3792"/>
      <w:bookmarkEnd w:id="3793"/>
      <w:r>
        <w:rPr>
          <w:rFonts w:hint="cs"/>
          <w:rtl/>
          <w:lang w:eastAsia="he-IL"/>
        </w:rPr>
        <w:t xml:space="preserve">קודם כל במהות, לפי מה שאמרת כרגע, </w:t>
      </w:r>
      <w:bookmarkStart w:id="3794" w:name="_ETM_Q1_7070845"/>
      <w:bookmarkEnd w:id="3794"/>
      <w:r>
        <w:rPr>
          <w:rFonts w:hint="cs"/>
          <w:rtl/>
          <w:lang w:eastAsia="he-IL"/>
        </w:rPr>
        <w:t xml:space="preserve">אתה חולק על מהות התפקיד הזה שנקרא טכנאי רוקח </w:t>
      </w:r>
      <w:bookmarkStart w:id="3795" w:name="_ETM_Q1_7073524"/>
      <w:bookmarkEnd w:id="3795"/>
      <w:r>
        <w:rPr>
          <w:rFonts w:hint="cs"/>
          <w:rtl/>
          <w:lang w:eastAsia="he-IL"/>
        </w:rPr>
        <w:t xml:space="preserve">ועל זה אני לא מוכן לפתוח דיון מחדש. </w:t>
      </w:r>
    </w:p>
    <w:p w14:paraId="67A69CA1" w14:textId="77777777" w:rsidR="007E4B7A" w:rsidRDefault="007E4B7A" w:rsidP="007E4B7A">
      <w:pPr>
        <w:rPr>
          <w:rtl/>
          <w:lang w:eastAsia="he-IL"/>
        </w:rPr>
      </w:pPr>
      <w:bookmarkStart w:id="3796" w:name="_ETM_Q1_7078506"/>
      <w:bookmarkStart w:id="3797" w:name="_ETM_Q1_7078543"/>
      <w:bookmarkStart w:id="3798" w:name="_ETM_Q1_7076722"/>
      <w:bookmarkEnd w:id="3796"/>
      <w:bookmarkEnd w:id="3797"/>
      <w:bookmarkEnd w:id="3798"/>
    </w:p>
    <w:p w14:paraId="3EB452C1" w14:textId="02CC3771" w:rsidR="007E4B7A" w:rsidRDefault="007E4B7A" w:rsidP="007E4B7A">
      <w:pPr>
        <w:pStyle w:val="af9"/>
        <w:keepNext/>
        <w:rPr>
          <w:rtl/>
          <w:lang w:eastAsia="he-IL"/>
        </w:rPr>
      </w:pPr>
      <w:bookmarkStart w:id="3799" w:name="ET_guest_כראם_טהא_376"/>
      <w:r w:rsidRPr="007E4B7A">
        <w:rPr>
          <w:rStyle w:val="TagStyle"/>
          <w:rtl/>
        </w:rPr>
        <w:t xml:space="preserve"> &lt;&lt; אורח &gt;&gt; </w:t>
      </w:r>
      <w:r>
        <w:rPr>
          <w:rtl/>
          <w:lang w:eastAsia="he-IL"/>
        </w:rPr>
        <w:t>כראם טהא:</w:t>
      </w:r>
      <w:r w:rsidRPr="007E4B7A">
        <w:rPr>
          <w:rStyle w:val="TagStyle"/>
          <w:rtl/>
        </w:rPr>
        <w:t xml:space="preserve"> &lt;&lt; אורח &gt;&gt;</w:t>
      </w:r>
      <w:r w:rsidR="00D0324A">
        <w:rPr>
          <w:rtl/>
          <w:lang w:eastAsia="he-IL"/>
        </w:rPr>
        <w:t xml:space="preserve"> </w:t>
      </w:r>
      <w:bookmarkEnd w:id="3799"/>
    </w:p>
    <w:p w14:paraId="259BFB45" w14:textId="77777777" w:rsidR="007E4B7A" w:rsidRDefault="007E4B7A" w:rsidP="007E4B7A">
      <w:pPr>
        <w:pStyle w:val="KeepWithNext"/>
        <w:rPr>
          <w:rtl/>
          <w:lang w:eastAsia="he-IL"/>
        </w:rPr>
      </w:pPr>
    </w:p>
    <w:p w14:paraId="5E4C95C6" w14:textId="4168A086" w:rsidR="007E4B7A" w:rsidRDefault="007E4B7A" w:rsidP="007E4B7A">
      <w:pPr>
        <w:rPr>
          <w:rtl/>
          <w:lang w:eastAsia="he-IL"/>
        </w:rPr>
      </w:pPr>
      <w:bookmarkStart w:id="3800" w:name="_ETM_Q1_7076993"/>
      <w:bookmarkStart w:id="3801" w:name="_ETM_Q1_7077021"/>
      <w:bookmarkEnd w:id="3800"/>
      <w:bookmarkEnd w:id="3801"/>
      <w:r>
        <w:rPr>
          <w:rFonts w:hint="cs"/>
          <w:rtl/>
          <w:lang w:eastAsia="he-IL"/>
        </w:rPr>
        <w:t xml:space="preserve">הוא לא </w:t>
      </w:r>
      <w:bookmarkStart w:id="3802" w:name="_ETM_Q1_7077811"/>
      <w:bookmarkEnd w:id="3802"/>
      <w:r>
        <w:rPr>
          <w:rFonts w:hint="cs"/>
          <w:rtl/>
          <w:lang w:eastAsia="he-IL"/>
        </w:rPr>
        <w:t xml:space="preserve">חולק, הוא חולק על העניין שהרוקח יישא בכל האחריות שלהם </w:t>
      </w:r>
      <w:bookmarkStart w:id="3803" w:name="_ETM_Q1_7082275"/>
      <w:bookmarkEnd w:id="3803"/>
      <w:r>
        <w:rPr>
          <w:rFonts w:hint="cs"/>
          <w:rtl/>
          <w:lang w:eastAsia="he-IL"/>
        </w:rPr>
        <w:t xml:space="preserve">ולהכריח אותו שישים שלושה. </w:t>
      </w:r>
    </w:p>
    <w:p w14:paraId="257C0817" w14:textId="77777777" w:rsidR="007E4B7A" w:rsidRDefault="007E4B7A" w:rsidP="007E4B7A">
      <w:pPr>
        <w:rPr>
          <w:rtl/>
          <w:lang w:eastAsia="he-IL"/>
        </w:rPr>
      </w:pPr>
      <w:bookmarkStart w:id="3804" w:name="_ETM_Q1_7081146"/>
      <w:bookmarkStart w:id="3805" w:name="_ETM_Q1_7081183"/>
      <w:bookmarkStart w:id="3806" w:name="_ETM_Q1_7083009"/>
      <w:bookmarkEnd w:id="3804"/>
      <w:bookmarkEnd w:id="3805"/>
      <w:bookmarkEnd w:id="3806"/>
    </w:p>
    <w:p w14:paraId="526D0107" w14:textId="57C9B969" w:rsidR="007E4B7A" w:rsidRDefault="007E4B7A" w:rsidP="007E4B7A">
      <w:pPr>
        <w:pStyle w:val="af6"/>
        <w:keepNext/>
        <w:rPr>
          <w:rtl/>
        </w:rPr>
      </w:pPr>
      <w:bookmarkStart w:id="3807" w:name="ET_yor_6447_377"/>
      <w:r w:rsidRPr="007E4B7A">
        <w:rPr>
          <w:rStyle w:val="TagStyle"/>
          <w:rtl/>
        </w:rPr>
        <w:t xml:space="preserve"> &lt;&lt; יור &gt;&gt; </w:t>
      </w:r>
      <w:r>
        <w:rPr>
          <w:rtl/>
        </w:rPr>
        <w:t>היו"ר יונתן מישרקי:</w:t>
      </w:r>
      <w:r w:rsidRPr="007E4B7A">
        <w:rPr>
          <w:rStyle w:val="TagStyle"/>
          <w:rtl/>
        </w:rPr>
        <w:t xml:space="preserve"> &lt;&lt; יור &gt;&gt;</w:t>
      </w:r>
      <w:r w:rsidR="00D0324A">
        <w:rPr>
          <w:rtl/>
        </w:rPr>
        <w:t xml:space="preserve"> </w:t>
      </w:r>
      <w:bookmarkEnd w:id="3807"/>
    </w:p>
    <w:p w14:paraId="034BF5A1" w14:textId="77777777" w:rsidR="007E4B7A" w:rsidRDefault="007E4B7A" w:rsidP="007E4B7A">
      <w:pPr>
        <w:pStyle w:val="KeepWithNext"/>
        <w:rPr>
          <w:rtl/>
          <w:lang w:eastAsia="he-IL"/>
        </w:rPr>
      </w:pPr>
    </w:p>
    <w:p w14:paraId="07D68695" w14:textId="56C1FC4A" w:rsidR="007E4B7A" w:rsidRDefault="007E4B7A" w:rsidP="007E4B7A">
      <w:pPr>
        <w:rPr>
          <w:rtl/>
          <w:lang w:eastAsia="he-IL"/>
        </w:rPr>
      </w:pPr>
      <w:bookmarkStart w:id="3808" w:name="_ETM_Q1_7083280"/>
      <w:bookmarkStart w:id="3809" w:name="_ETM_Q1_7083307"/>
      <w:bookmarkEnd w:id="3808"/>
      <w:bookmarkEnd w:id="3809"/>
      <w:r>
        <w:rPr>
          <w:rFonts w:hint="cs"/>
          <w:rtl/>
          <w:lang w:eastAsia="he-IL"/>
        </w:rPr>
        <w:t xml:space="preserve">על האחריות אנחנו נדבר. </w:t>
      </w:r>
    </w:p>
    <w:p w14:paraId="022C9C4E" w14:textId="77777777" w:rsidR="007E4B7A" w:rsidRDefault="007E4B7A" w:rsidP="007E4B7A">
      <w:pPr>
        <w:rPr>
          <w:rtl/>
          <w:lang w:eastAsia="he-IL"/>
        </w:rPr>
      </w:pPr>
      <w:bookmarkStart w:id="3810" w:name="_ETM_Q1_7086330"/>
      <w:bookmarkStart w:id="3811" w:name="_ETM_Q1_7086366"/>
      <w:bookmarkEnd w:id="3810"/>
      <w:bookmarkEnd w:id="3811"/>
    </w:p>
    <w:p w14:paraId="1C1FD6E4" w14:textId="1608A772" w:rsidR="007E4B7A" w:rsidRDefault="007E4B7A" w:rsidP="007E4B7A">
      <w:pPr>
        <w:pStyle w:val="af9"/>
        <w:keepNext/>
        <w:rPr>
          <w:rtl/>
          <w:lang w:eastAsia="he-IL"/>
        </w:rPr>
      </w:pPr>
      <w:bookmarkStart w:id="3812" w:name="ET_guest_ואיל_מחאגנה_378"/>
      <w:r w:rsidRPr="007E4B7A">
        <w:rPr>
          <w:rStyle w:val="TagStyle"/>
          <w:rtl/>
        </w:rPr>
        <w:t xml:space="preserve"> &lt;&lt; אורח &gt;&gt; </w:t>
      </w:r>
      <w:r>
        <w:rPr>
          <w:rtl/>
          <w:lang w:eastAsia="he-IL"/>
        </w:rPr>
        <w:t>ואיל מחאג'נה:</w:t>
      </w:r>
      <w:r w:rsidRPr="007E4B7A">
        <w:rPr>
          <w:rStyle w:val="TagStyle"/>
          <w:rtl/>
        </w:rPr>
        <w:t xml:space="preserve"> &lt;&lt; אורח &gt;&gt;</w:t>
      </w:r>
      <w:r w:rsidR="00D0324A">
        <w:rPr>
          <w:rtl/>
          <w:lang w:eastAsia="he-IL"/>
        </w:rPr>
        <w:t xml:space="preserve"> </w:t>
      </w:r>
      <w:bookmarkEnd w:id="3812"/>
    </w:p>
    <w:p w14:paraId="1EDEAC60" w14:textId="77777777" w:rsidR="007E4B7A" w:rsidRDefault="007E4B7A" w:rsidP="007E4B7A">
      <w:pPr>
        <w:pStyle w:val="KeepWithNext"/>
        <w:rPr>
          <w:rtl/>
          <w:lang w:eastAsia="he-IL"/>
        </w:rPr>
      </w:pPr>
    </w:p>
    <w:p w14:paraId="4C238DE5" w14:textId="3DAEF29E" w:rsidR="007E4B7A" w:rsidRDefault="007E4B7A" w:rsidP="007E4B7A">
      <w:pPr>
        <w:rPr>
          <w:rtl/>
          <w:lang w:eastAsia="he-IL"/>
        </w:rPr>
      </w:pPr>
      <w:bookmarkStart w:id="3813" w:name="_ETM_Q1_7083382"/>
      <w:bookmarkStart w:id="3814" w:name="_ETM_Q1_7083407"/>
      <w:bookmarkEnd w:id="3813"/>
      <w:bookmarkEnd w:id="3814"/>
      <w:r>
        <w:rPr>
          <w:rFonts w:hint="cs"/>
          <w:rtl/>
          <w:lang w:eastAsia="he-IL"/>
        </w:rPr>
        <w:t xml:space="preserve">אבל עכשיו </w:t>
      </w:r>
      <w:bookmarkStart w:id="3815" w:name="_ETM_Q1_7086601"/>
      <w:bookmarkEnd w:id="3815"/>
      <w:r>
        <w:rPr>
          <w:rFonts w:hint="cs"/>
          <w:rtl/>
          <w:lang w:eastAsia="he-IL"/>
        </w:rPr>
        <w:t>אתם הזכרתם את סעיף</w:t>
      </w:r>
      <w:r w:rsidR="00D0324A">
        <w:rPr>
          <w:rFonts w:hint="cs"/>
          <w:rtl/>
          <w:lang w:eastAsia="he-IL"/>
        </w:rPr>
        <w:t xml:space="preserve"> </w:t>
      </w:r>
      <w:r>
        <w:rPr>
          <w:rFonts w:hint="cs"/>
          <w:rtl/>
          <w:lang w:eastAsia="he-IL"/>
        </w:rPr>
        <w:t xml:space="preserve">(2)(א) ו-(2)(ב), אני לא אמרתי את </w:t>
      </w:r>
      <w:bookmarkStart w:id="3816" w:name="_ETM_Q1_7094864"/>
      <w:bookmarkEnd w:id="3816"/>
      <w:r>
        <w:rPr>
          <w:rFonts w:hint="cs"/>
          <w:rtl/>
          <w:lang w:eastAsia="he-IL"/>
        </w:rPr>
        <w:t xml:space="preserve">ההערות על הסעיפים האלה. </w:t>
      </w:r>
      <w:bookmarkStart w:id="3817" w:name="_ETM_Q1_7093956"/>
      <w:bookmarkEnd w:id="3817"/>
    </w:p>
    <w:p w14:paraId="09088E06" w14:textId="77777777" w:rsidR="007E4B7A" w:rsidRDefault="007E4B7A" w:rsidP="007E4B7A">
      <w:pPr>
        <w:rPr>
          <w:rtl/>
          <w:lang w:eastAsia="he-IL"/>
        </w:rPr>
      </w:pPr>
      <w:bookmarkStart w:id="3818" w:name="_ETM_Q1_7093994"/>
      <w:bookmarkEnd w:id="3818"/>
    </w:p>
    <w:p w14:paraId="5184AD3C" w14:textId="291A4B43" w:rsidR="007E4B7A" w:rsidRDefault="007E4B7A" w:rsidP="007E4B7A">
      <w:pPr>
        <w:pStyle w:val="a4"/>
        <w:keepNext/>
        <w:rPr>
          <w:rtl/>
        </w:rPr>
      </w:pPr>
      <w:bookmarkStart w:id="3819" w:name="ET_speaker_ענת_מימון_379"/>
      <w:r w:rsidRPr="007E4B7A">
        <w:rPr>
          <w:rStyle w:val="TagStyle"/>
          <w:rtl/>
        </w:rPr>
        <w:t xml:space="preserve"> &lt;&lt; דובר &gt;&gt; </w:t>
      </w:r>
      <w:r>
        <w:rPr>
          <w:rtl/>
        </w:rPr>
        <w:t>ענת מימון:</w:t>
      </w:r>
      <w:r w:rsidRPr="007E4B7A">
        <w:rPr>
          <w:rStyle w:val="TagStyle"/>
          <w:rtl/>
        </w:rPr>
        <w:t xml:space="preserve"> &lt;&lt; דובר &gt;&gt;</w:t>
      </w:r>
      <w:r w:rsidR="00D0324A">
        <w:rPr>
          <w:rtl/>
        </w:rPr>
        <w:t xml:space="preserve"> </w:t>
      </w:r>
      <w:bookmarkEnd w:id="3819"/>
    </w:p>
    <w:p w14:paraId="044B3A59" w14:textId="77777777" w:rsidR="007E4B7A" w:rsidRDefault="007E4B7A" w:rsidP="007E4B7A">
      <w:pPr>
        <w:pStyle w:val="KeepWithNext"/>
        <w:rPr>
          <w:rtl/>
          <w:lang w:eastAsia="he-IL"/>
        </w:rPr>
      </w:pPr>
    </w:p>
    <w:p w14:paraId="024689F1" w14:textId="45775EB4" w:rsidR="007E4B7A" w:rsidRDefault="007E4B7A" w:rsidP="007E4B7A">
      <w:pPr>
        <w:rPr>
          <w:rtl/>
          <w:lang w:eastAsia="he-IL"/>
        </w:rPr>
      </w:pPr>
      <w:bookmarkStart w:id="3820" w:name="_ETM_Q1_7095952"/>
      <w:bookmarkStart w:id="3821" w:name="_ETM_Q1_7095977"/>
      <w:bookmarkEnd w:id="3820"/>
      <w:bookmarkEnd w:id="3821"/>
      <w:r>
        <w:rPr>
          <w:rFonts w:hint="cs"/>
          <w:rtl/>
          <w:lang w:eastAsia="he-IL"/>
        </w:rPr>
        <w:t xml:space="preserve">דיברנו על (2)(א) ו-(2)(ב) בתוספת </w:t>
      </w:r>
      <w:bookmarkStart w:id="3822" w:name="_ETM_Q1_7097651"/>
      <w:bookmarkEnd w:id="3822"/>
      <w:r>
        <w:rPr>
          <w:rFonts w:hint="cs"/>
          <w:rtl/>
          <w:lang w:eastAsia="he-IL"/>
        </w:rPr>
        <w:t>עכשיו דיברנו</w:t>
      </w:r>
      <w:r w:rsidR="00540FE9">
        <w:rPr>
          <w:rFonts w:hint="cs"/>
          <w:rtl/>
          <w:lang w:eastAsia="he-IL"/>
        </w:rPr>
        <w:t>.</w:t>
      </w:r>
    </w:p>
    <w:p w14:paraId="779E4D75" w14:textId="77777777" w:rsidR="007E4B7A" w:rsidRDefault="007E4B7A" w:rsidP="007E4B7A">
      <w:pPr>
        <w:rPr>
          <w:rtl/>
          <w:lang w:eastAsia="he-IL"/>
        </w:rPr>
      </w:pPr>
      <w:bookmarkStart w:id="3823" w:name="_ETM_Q1_7108871"/>
      <w:bookmarkStart w:id="3824" w:name="_ETM_Q1_7106392"/>
      <w:bookmarkEnd w:id="3823"/>
      <w:bookmarkEnd w:id="3824"/>
    </w:p>
    <w:p w14:paraId="3ABB0CB1" w14:textId="78FED2E2" w:rsidR="007E4B7A" w:rsidRDefault="007E4B7A" w:rsidP="007E4B7A">
      <w:pPr>
        <w:pStyle w:val="af9"/>
        <w:keepNext/>
        <w:rPr>
          <w:rtl/>
          <w:lang w:eastAsia="he-IL"/>
        </w:rPr>
      </w:pPr>
      <w:bookmarkStart w:id="3825" w:name="ET_guest_ואיל_מחאגנה_380"/>
      <w:r w:rsidRPr="007E4B7A">
        <w:rPr>
          <w:rStyle w:val="TagStyle"/>
          <w:rtl/>
        </w:rPr>
        <w:t xml:space="preserve"> &lt;&lt; אורח &gt;&gt; </w:t>
      </w:r>
      <w:r>
        <w:rPr>
          <w:rtl/>
          <w:lang w:eastAsia="he-IL"/>
        </w:rPr>
        <w:t>ואיל מחאג'נה:</w:t>
      </w:r>
      <w:r w:rsidRPr="007E4B7A">
        <w:rPr>
          <w:rStyle w:val="TagStyle"/>
          <w:rtl/>
        </w:rPr>
        <w:t xml:space="preserve"> &lt;&lt; אורח &gt;&gt;</w:t>
      </w:r>
      <w:r w:rsidR="00D0324A">
        <w:rPr>
          <w:rtl/>
          <w:lang w:eastAsia="he-IL"/>
        </w:rPr>
        <w:t xml:space="preserve"> </w:t>
      </w:r>
      <w:bookmarkEnd w:id="3825"/>
    </w:p>
    <w:p w14:paraId="0EA47D74" w14:textId="77777777" w:rsidR="007E4B7A" w:rsidRDefault="007E4B7A" w:rsidP="007E4B7A">
      <w:pPr>
        <w:pStyle w:val="KeepWithNext"/>
        <w:rPr>
          <w:rtl/>
          <w:lang w:eastAsia="he-IL"/>
        </w:rPr>
      </w:pPr>
    </w:p>
    <w:p w14:paraId="77F4367C" w14:textId="4AD34048" w:rsidR="007E4B7A" w:rsidRDefault="007E4B7A" w:rsidP="007E4B7A">
      <w:pPr>
        <w:rPr>
          <w:rtl/>
          <w:lang w:eastAsia="he-IL"/>
        </w:rPr>
      </w:pPr>
      <w:bookmarkStart w:id="3826" w:name="_ETM_Q1_7106676"/>
      <w:bookmarkStart w:id="3827" w:name="_ETM_Q1_7106701"/>
      <w:bookmarkEnd w:id="3826"/>
      <w:bookmarkEnd w:id="3827"/>
      <w:r>
        <w:rPr>
          <w:rFonts w:hint="cs"/>
          <w:rtl/>
          <w:lang w:eastAsia="he-IL"/>
        </w:rPr>
        <w:t xml:space="preserve">כן, אנחנו קפצנו לתוספת, אבל 2(א) ו-2(ב), </w:t>
      </w:r>
      <w:bookmarkStart w:id="3828" w:name="_ETM_Q1_7108399"/>
      <w:bookmarkEnd w:id="3828"/>
      <w:r>
        <w:rPr>
          <w:rFonts w:hint="cs"/>
          <w:rtl/>
          <w:lang w:eastAsia="he-IL"/>
        </w:rPr>
        <w:t xml:space="preserve">הזכרתם את זה, אבל לא אמרנו את ההערות </w:t>
      </w:r>
      <w:bookmarkStart w:id="3829" w:name="_ETM_Q1_7111694"/>
      <w:bookmarkEnd w:id="3829"/>
      <w:r>
        <w:rPr>
          <w:rFonts w:hint="cs"/>
          <w:rtl/>
          <w:lang w:eastAsia="he-IL"/>
        </w:rPr>
        <w:t xml:space="preserve">שלנו. עצרנו שם, אבל אני רוצה להעיר את ההערה, </w:t>
      </w:r>
      <w:bookmarkStart w:id="3830" w:name="_ETM_Q1_7118615"/>
      <w:bookmarkEnd w:id="3830"/>
      <w:r>
        <w:rPr>
          <w:rFonts w:hint="cs"/>
          <w:rtl/>
          <w:lang w:eastAsia="he-IL"/>
        </w:rPr>
        <w:t xml:space="preserve">אם אפשר. </w:t>
      </w:r>
    </w:p>
    <w:p w14:paraId="32447D64" w14:textId="77777777" w:rsidR="007E4B7A" w:rsidRDefault="007E4B7A" w:rsidP="007E4B7A">
      <w:pPr>
        <w:rPr>
          <w:rtl/>
          <w:lang w:eastAsia="he-IL"/>
        </w:rPr>
      </w:pPr>
      <w:bookmarkStart w:id="3831" w:name="_ETM_Q1_7119797"/>
      <w:bookmarkStart w:id="3832" w:name="_ETM_Q1_7119838"/>
      <w:bookmarkEnd w:id="3831"/>
      <w:bookmarkEnd w:id="3832"/>
    </w:p>
    <w:p w14:paraId="5F179C68" w14:textId="3FFF00C6" w:rsidR="007E4B7A" w:rsidRDefault="007E4B7A" w:rsidP="007E4B7A">
      <w:pPr>
        <w:pStyle w:val="af6"/>
        <w:keepNext/>
        <w:rPr>
          <w:rtl/>
        </w:rPr>
      </w:pPr>
      <w:bookmarkStart w:id="3833" w:name="ET_yor_6447_381"/>
      <w:r w:rsidRPr="007E4B7A">
        <w:rPr>
          <w:rStyle w:val="TagStyle"/>
          <w:rtl/>
        </w:rPr>
        <w:t xml:space="preserve"> &lt;&lt; יור &gt;&gt; </w:t>
      </w:r>
      <w:r>
        <w:rPr>
          <w:rtl/>
        </w:rPr>
        <w:t>היו"ר יונתן מישרקי:</w:t>
      </w:r>
      <w:r w:rsidRPr="007E4B7A">
        <w:rPr>
          <w:rStyle w:val="TagStyle"/>
          <w:rtl/>
        </w:rPr>
        <w:t xml:space="preserve"> &lt;&lt; יור &gt;&gt;</w:t>
      </w:r>
      <w:r w:rsidR="00D0324A">
        <w:rPr>
          <w:rtl/>
        </w:rPr>
        <w:t xml:space="preserve"> </w:t>
      </w:r>
      <w:bookmarkEnd w:id="3833"/>
    </w:p>
    <w:p w14:paraId="1D6408B9" w14:textId="77777777" w:rsidR="007E4B7A" w:rsidRDefault="007E4B7A" w:rsidP="007E4B7A">
      <w:pPr>
        <w:pStyle w:val="KeepWithNext"/>
        <w:rPr>
          <w:rtl/>
          <w:lang w:eastAsia="he-IL"/>
        </w:rPr>
      </w:pPr>
    </w:p>
    <w:p w14:paraId="299B368B" w14:textId="0F83BB5C" w:rsidR="007E4B7A" w:rsidRDefault="007E4B7A" w:rsidP="007E4B7A">
      <w:pPr>
        <w:rPr>
          <w:rtl/>
          <w:lang w:eastAsia="he-IL"/>
        </w:rPr>
      </w:pPr>
      <w:bookmarkStart w:id="3834" w:name="_ETM_Q1_7121014"/>
      <w:bookmarkStart w:id="3835" w:name="_ETM_Q1_7121039"/>
      <w:bookmarkEnd w:id="3834"/>
      <w:bookmarkEnd w:id="3835"/>
      <w:r>
        <w:rPr>
          <w:rFonts w:hint="cs"/>
          <w:rtl/>
          <w:lang w:eastAsia="he-IL"/>
        </w:rPr>
        <w:t>עצרנו בסעיף 5, בתיקון לסעיף</w:t>
      </w:r>
      <w:bookmarkStart w:id="3836" w:name="_ETM_Q1_7123107"/>
      <w:bookmarkEnd w:id="3836"/>
      <w:r>
        <w:rPr>
          <w:rFonts w:hint="cs"/>
          <w:rtl/>
          <w:lang w:eastAsia="he-IL"/>
        </w:rPr>
        <w:t xml:space="preserve"> 25. אבל בבקשה, אם אתה רוצה להעיר תעיר, אין בעיה. רגע נמסגר, תוספת ראשונה ד סיימנו להקריא </w:t>
      </w:r>
      <w:bookmarkStart w:id="3837" w:name="_ETM_Q1_7130522"/>
      <w:bookmarkEnd w:id="3837"/>
      <w:r>
        <w:rPr>
          <w:rFonts w:hint="cs"/>
          <w:rtl/>
          <w:lang w:eastAsia="he-IL"/>
        </w:rPr>
        <w:t xml:space="preserve">ולדון בה. </w:t>
      </w:r>
    </w:p>
    <w:p w14:paraId="72584596" w14:textId="77777777" w:rsidR="007E4B7A" w:rsidRDefault="007E4B7A" w:rsidP="007E4B7A">
      <w:pPr>
        <w:rPr>
          <w:rtl/>
          <w:lang w:eastAsia="he-IL"/>
        </w:rPr>
      </w:pPr>
      <w:bookmarkStart w:id="3838" w:name="_ETM_Q1_7135609"/>
      <w:bookmarkStart w:id="3839" w:name="_ETM_Q1_7135648"/>
      <w:bookmarkStart w:id="3840" w:name="_ETM_Q1_7136300"/>
      <w:bookmarkEnd w:id="3838"/>
      <w:bookmarkEnd w:id="3839"/>
      <w:bookmarkEnd w:id="3840"/>
    </w:p>
    <w:p w14:paraId="73B0B11C" w14:textId="4852ED9D" w:rsidR="007E4B7A" w:rsidRDefault="007E4B7A" w:rsidP="007E4B7A">
      <w:pPr>
        <w:pStyle w:val="a4"/>
        <w:keepNext/>
        <w:rPr>
          <w:rtl/>
        </w:rPr>
      </w:pPr>
      <w:bookmarkStart w:id="3841" w:name="ET_speaker_ענת_מימון_382"/>
      <w:r w:rsidRPr="007E4B7A">
        <w:rPr>
          <w:rStyle w:val="TagStyle"/>
          <w:rtl/>
        </w:rPr>
        <w:t xml:space="preserve"> &lt;&lt; דובר &gt;&gt; </w:t>
      </w:r>
      <w:r>
        <w:rPr>
          <w:rtl/>
        </w:rPr>
        <w:t>ענת מימון:</w:t>
      </w:r>
      <w:r w:rsidRPr="007E4B7A">
        <w:rPr>
          <w:rStyle w:val="TagStyle"/>
          <w:rtl/>
        </w:rPr>
        <w:t xml:space="preserve"> &lt;&lt; דובר &gt;&gt;</w:t>
      </w:r>
      <w:r w:rsidR="00D0324A">
        <w:rPr>
          <w:rtl/>
        </w:rPr>
        <w:t xml:space="preserve"> </w:t>
      </w:r>
      <w:bookmarkEnd w:id="3841"/>
    </w:p>
    <w:p w14:paraId="5BE5FB7B" w14:textId="77777777" w:rsidR="007E4B7A" w:rsidRDefault="007E4B7A" w:rsidP="007E4B7A">
      <w:pPr>
        <w:pStyle w:val="KeepWithNext"/>
        <w:rPr>
          <w:rtl/>
          <w:lang w:eastAsia="he-IL"/>
        </w:rPr>
      </w:pPr>
    </w:p>
    <w:p w14:paraId="53B13145" w14:textId="23AF909E" w:rsidR="007E4B7A" w:rsidRDefault="007E4B7A" w:rsidP="007E4B7A">
      <w:pPr>
        <w:rPr>
          <w:rtl/>
          <w:lang w:eastAsia="he-IL"/>
        </w:rPr>
      </w:pPr>
      <w:bookmarkStart w:id="3842" w:name="_ETM_Q1_7136575"/>
      <w:bookmarkStart w:id="3843" w:name="_ETM_Q1_7136611"/>
      <w:bookmarkEnd w:id="3842"/>
      <w:bookmarkEnd w:id="3843"/>
      <w:r>
        <w:rPr>
          <w:rFonts w:hint="cs"/>
          <w:rtl/>
          <w:lang w:eastAsia="he-IL"/>
        </w:rPr>
        <w:t xml:space="preserve">אני אציג את התיקונים שעשינו. התוספת ב-(1)(א), בעקבות </w:t>
      </w:r>
      <w:bookmarkStart w:id="3844" w:name="_ETM_Q1_7141309"/>
      <w:bookmarkEnd w:id="3844"/>
      <w:r>
        <w:rPr>
          <w:rFonts w:hint="cs"/>
          <w:rtl/>
          <w:lang w:eastAsia="he-IL"/>
        </w:rPr>
        <w:t>ההערה, הסיפה אומרת 'ובלבד שהרוקח זמין במשמרתו למתן</w:t>
      </w:r>
      <w:bookmarkStart w:id="3845" w:name="_ETM_Q1_7142656"/>
      <w:bookmarkEnd w:id="3845"/>
      <w:r>
        <w:rPr>
          <w:rFonts w:hint="cs"/>
          <w:rtl/>
          <w:lang w:eastAsia="he-IL"/>
        </w:rPr>
        <w:t xml:space="preserve"> שירותים של ייעוץ והדרכה למטופלים' וביקשו להדגיש שזה כמובן</w:t>
      </w:r>
      <w:bookmarkStart w:id="3846" w:name="_ETM_Q1_7150668"/>
      <w:bookmarkEnd w:id="3846"/>
      <w:r>
        <w:rPr>
          <w:rFonts w:hint="cs"/>
          <w:rtl/>
          <w:lang w:eastAsia="he-IL"/>
        </w:rPr>
        <w:t xml:space="preserve"> לא גורע גם מהתפקיד שלו ומזה שהוא צריך להיות זמין, </w:t>
      </w:r>
      <w:bookmarkStart w:id="3847" w:name="_ETM_Q1_7151013"/>
      <w:bookmarkEnd w:id="3847"/>
      <w:r>
        <w:rPr>
          <w:rFonts w:hint="cs"/>
          <w:rtl/>
          <w:lang w:eastAsia="he-IL"/>
        </w:rPr>
        <w:t xml:space="preserve">ללוות ולפקח על הטכנאי. אנחנו ננסה להבהיר שכמובן הוא צריך </w:t>
      </w:r>
      <w:bookmarkStart w:id="3848" w:name="_ETM_Q1_7158432"/>
      <w:bookmarkEnd w:id="3848"/>
      <w:r>
        <w:rPr>
          <w:rFonts w:hint="cs"/>
          <w:rtl/>
          <w:lang w:eastAsia="he-IL"/>
        </w:rPr>
        <w:t xml:space="preserve">לעשות גם וגם. </w:t>
      </w:r>
    </w:p>
    <w:p w14:paraId="70E9E63E" w14:textId="77777777" w:rsidR="007E4B7A" w:rsidRDefault="007E4B7A" w:rsidP="007E4B7A">
      <w:pPr>
        <w:rPr>
          <w:rtl/>
          <w:lang w:eastAsia="he-IL"/>
        </w:rPr>
      </w:pPr>
      <w:bookmarkStart w:id="3849" w:name="_ETM_Q1_7160616"/>
      <w:bookmarkStart w:id="3850" w:name="_ETM_Q1_7160653"/>
      <w:bookmarkStart w:id="3851" w:name="_ETM_Q1_7160784"/>
      <w:bookmarkEnd w:id="3849"/>
      <w:bookmarkEnd w:id="3850"/>
      <w:bookmarkEnd w:id="3851"/>
    </w:p>
    <w:p w14:paraId="69539D69" w14:textId="16548216" w:rsidR="007E4B7A" w:rsidRDefault="007E4B7A" w:rsidP="007E4B7A">
      <w:pPr>
        <w:rPr>
          <w:rtl/>
          <w:lang w:eastAsia="he-IL"/>
        </w:rPr>
      </w:pPr>
      <w:bookmarkStart w:id="3852" w:name="_ETM_Q1_7160820"/>
      <w:bookmarkEnd w:id="3852"/>
      <w:r>
        <w:rPr>
          <w:rFonts w:hint="cs"/>
          <w:rtl/>
          <w:lang w:eastAsia="he-IL"/>
        </w:rPr>
        <w:t xml:space="preserve">ובפסקה (2) שמאפשרת יחס שונה אנחנו מוחקים </w:t>
      </w:r>
      <w:bookmarkStart w:id="3853" w:name="_ETM_Q1_7162710"/>
      <w:bookmarkEnd w:id="3853"/>
      <w:r>
        <w:rPr>
          <w:rFonts w:hint="cs"/>
          <w:rtl/>
          <w:lang w:eastAsia="he-IL"/>
        </w:rPr>
        <w:t>את הממונה, זה רק המנהל רשאי לאשר יחס שונה</w:t>
      </w:r>
      <w:bookmarkStart w:id="3854" w:name="_ETM_Q1_7164153"/>
      <w:bookmarkEnd w:id="3854"/>
      <w:r>
        <w:rPr>
          <w:rFonts w:hint="cs"/>
          <w:rtl/>
          <w:lang w:eastAsia="he-IL"/>
        </w:rPr>
        <w:t xml:space="preserve"> בין טכנאי בית מרקחת לרוקח בבית מרקחת, שוב במקרים </w:t>
      </w:r>
      <w:bookmarkStart w:id="3855" w:name="_ETM_Q1_7170341"/>
      <w:bookmarkEnd w:id="3855"/>
      <w:r>
        <w:rPr>
          <w:rFonts w:hint="cs"/>
          <w:rtl/>
          <w:lang w:eastAsia="he-IL"/>
        </w:rPr>
        <w:t xml:space="preserve">שמפורטים. זו התוספת. </w:t>
      </w:r>
      <w:bookmarkStart w:id="3856" w:name="_ETM_Q1_7173125"/>
      <w:bookmarkEnd w:id="3856"/>
    </w:p>
    <w:p w14:paraId="6721F74F" w14:textId="77777777" w:rsidR="007E4B7A" w:rsidRDefault="007E4B7A" w:rsidP="007E4B7A">
      <w:pPr>
        <w:rPr>
          <w:rtl/>
          <w:lang w:eastAsia="he-IL"/>
        </w:rPr>
      </w:pPr>
      <w:bookmarkStart w:id="3857" w:name="_ETM_Q1_7173162"/>
      <w:bookmarkEnd w:id="3857"/>
    </w:p>
    <w:p w14:paraId="73EBD70B" w14:textId="32EB35D9" w:rsidR="007E4B7A" w:rsidRDefault="007E4B7A" w:rsidP="007E4B7A">
      <w:pPr>
        <w:pStyle w:val="af6"/>
        <w:keepNext/>
        <w:rPr>
          <w:rtl/>
        </w:rPr>
      </w:pPr>
      <w:bookmarkStart w:id="3858" w:name="ET_yor_6447_383"/>
      <w:r w:rsidRPr="007E4B7A">
        <w:rPr>
          <w:rStyle w:val="TagStyle"/>
          <w:rtl/>
        </w:rPr>
        <w:t xml:space="preserve"> &lt;&lt; יור &gt;&gt; </w:t>
      </w:r>
      <w:r>
        <w:rPr>
          <w:rtl/>
        </w:rPr>
        <w:t>היו"ר יונתן מישרקי:</w:t>
      </w:r>
      <w:r w:rsidRPr="007E4B7A">
        <w:rPr>
          <w:rStyle w:val="TagStyle"/>
          <w:rtl/>
        </w:rPr>
        <w:t xml:space="preserve"> &lt;&lt; יור &gt;&gt;</w:t>
      </w:r>
      <w:r w:rsidR="00D0324A">
        <w:rPr>
          <w:rtl/>
        </w:rPr>
        <w:t xml:space="preserve"> </w:t>
      </w:r>
      <w:bookmarkEnd w:id="3858"/>
    </w:p>
    <w:p w14:paraId="2771EAB8" w14:textId="77777777" w:rsidR="007E4B7A" w:rsidRDefault="007E4B7A" w:rsidP="007E4B7A">
      <w:pPr>
        <w:pStyle w:val="KeepWithNext"/>
        <w:rPr>
          <w:rtl/>
          <w:lang w:eastAsia="he-IL"/>
        </w:rPr>
      </w:pPr>
    </w:p>
    <w:p w14:paraId="23C29A1A" w14:textId="7534BAE2" w:rsidR="007E4B7A" w:rsidRDefault="007E4B7A" w:rsidP="007E4B7A">
      <w:pPr>
        <w:rPr>
          <w:rtl/>
          <w:lang w:eastAsia="he-IL"/>
        </w:rPr>
      </w:pPr>
      <w:bookmarkStart w:id="3859" w:name="_ETM_Q1_7171809"/>
      <w:bookmarkStart w:id="3860" w:name="_ETM_Q1_7171835"/>
      <w:bookmarkEnd w:id="3859"/>
      <w:bookmarkEnd w:id="3860"/>
      <w:r>
        <w:rPr>
          <w:rFonts w:hint="cs"/>
          <w:rtl/>
          <w:lang w:eastAsia="he-IL"/>
        </w:rPr>
        <w:t xml:space="preserve">טוב. בבקשה הערות שלך. </w:t>
      </w:r>
    </w:p>
    <w:p w14:paraId="0E87A712" w14:textId="77777777" w:rsidR="007E4B7A" w:rsidRDefault="007E4B7A" w:rsidP="007E4B7A">
      <w:pPr>
        <w:rPr>
          <w:rtl/>
          <w:lang w:eastAsia="he-IL"/>
        </w:rPr>
      </w:pPr>
      <w:bookmarkStart w:id="3861" w:name="_ETM_Q1_7175019"/>
      <w:bookmarkStart w:id="3862" w:name="_ETM_Q1_7175056"/>
      <w:bookmarkStart w:id="3863" w:name="_ETM_Q1_7172171"/>
      <w:bookmarkEnd w:id="3861"/>
      <w:bookmarkEnd w:id="3862"/>
      <w:bookmarkEnd w:id="3863"/>
    </w:p>
    <w:p w14:paraId="66569ED9" w14:textId="6351F06C" w:rsidR="007E4B7A" w:rsidRDefault="007E4B7A" w:rsidP="007E4B7A">
      <w:pPr>
        <w:pStyle w:val="af9"/>
        <w:keepNext/>
        <w:rPr>
          <w:rtl/>
          <w:lang w:eastAsia="he-IL"/>
        </w:rPr>
      </w:pPr>
      <w:bookmarkStart w:id="3864" w:name="ET_guest_ואיל_מחאגנה_384"/>
      <w:r w:rsidRPr="007E4B7A">
        <w:rPr>
          <w:rStyle w:val="TagStyle"/>
          <w:rtl/>
        </w:rPr>
        <w:t xml:space="preserve"> &lt;&lt; אורח &gt;&gt; </w:t>
      </w:r>
      <w:r>
        <w:rPr>
          <w:rtl/>
          <w:lang w:eastAsia="he-IL"/>
        </w:rPr>
        <w:t>ואיל מחאג'נה:</w:t>
      </w:r>
      <w:r w:rsidRPr="007E4B7A">
        <w:rPr>
          <w:rStyle w:val="TagStyle"/>
          <w:rtl/>
        </w:rPr>
        <w:t xml:space="preserve"> &lt;&lt; אורח &gt;&gt;</w:t>
      </w:r>
      <w:r w:rsidR="00D0324A">
        <w:rPr>
          <w:rtl/>
          <w:lang w:eastAsia="he-IL"/>
        </w:rPr>
        <w:t xml:space="preserve"> </w:t>
      </w:r>
      <w:bookmarkEnd w:id="3864"/>
    </w:p>
    <w:p w14:paraId="0161A52A" w14:textId="77777777" w:rsidR="007E4B7A" w:rsidRDefault="007E4B7A" w:rsidP="007E4B7A">
      <w:pPr>
        <w:pStyle w:val="KeepWithNext"/>
        <w:rPr>
          <w:rtl/>
          <w:lang w:eastAsia="he-IL"/>
        </w:rPr>
      </w:pPr>
    </w:p>
    <w:p w14:paraId="3D975704" w14:textId="01CC0DAD" w:rsidR="007E4B7A" w:rsidRDefault="007E4B7A" w:rsidP="007E4B7A">
      <w:pPr>
        <w:rPr>
          <w:rtl/>
          <w:lang w:eastAsia="he-IL"/>
        </w:rPr>
      </w:pPr>
      <w:bookmarkStart w:id="3865" w:name="_ETM_Q1_7172446"/>
      <w:bookmarkStart w:id="3866" w:name="_ETM_Q1_7172471"/>
      <w:bookmarkEnd w:id="3865"/>
      <w:bookmarkEnd w:id="3866"/>
      <w:r>
        <w:rPr>
          <w:rFonts w:hint="cs"/>
          <w:rtl/>
          <w:lang w:eastAsia="he-IL"/>
        </w:rPr>
        <w:t>סעיף (2)(א), מסירת תכשירים, זה טוב למטופלים, טוב למדינה</w:t>
      </w:r>
      <w:bookmarkStart w:id="3867" w:name="_ETM_Q1_7181621"/>
      <w:bookmarkEnd w:id="3867"/>
      <w:r>
        <w:rPr>
          <w:rFonts w:hint="cs"/>
          <w:rtl/>
          <w:lang w:eastAsia="he-IL"/>
        </w:rPr>
        <w:t xml:space="preserve">, טוב לכולם, גם לגורמי המקצוע. </w:t>
      </w:r>
      <w:r w:rsidR="00D0324A">
        <w:rPr>
          <w:rFonts w:hint="cs"/>
          <w:rtl/>
          <w:lang w:eastAsia="he-IL"/>
        </w:rPr>
        <w:t xml:space="preserve">זה אומר שהמטופל נכנס, </w:t>
      </w:r>
      <w:bookmarkStart w:id="3868" w:name="_ETM_Q1_7190744"/>
      <w:bookmarkEnd w:id="3868"/>
      <w:r w:rsidR="00D0324A">
        <w:rPr>
          <w:rFonts w:hint="cs"/>
          <w:rtl/>
          <w:lang w:eastAsia="he-IL"/>
        </w:rPr>
        <w:t xml:space="preserve">הרוקח נותן ייעוץ ואומר לטכנאי להמשיך בניפוק, להמשיך במסירה. </w:t>
      </w:r>
      <w:bookmarkStart w:id="3869" w:name="_ETM_Q1_7198568"/>
      <w:bookmarkEnd w:id="3869"/>
      <w:r w:rsidR="00D0324A">
        <w:rPr>
          <w:rFonts w:hint="cs"/>
          <w:rtl/>
          <w:lang w:eastAsia="he-IL"/>
        </w:rPr>
        <w:t xml:space="preserve">המטופל נכנס, נתתי את הייעוץ, הטיפול והטכנאי ממשיך במסירה. זה </w:t>
      </w:r>
      <w:bookmarkStart w:id="3870" w:name="_ETM_Q1_7206152"/>
      <w:bookmarkEnd w:id="3870"/>
      <w:r w:rsidR="00D0324A">
        <w:rPr>
          <w:rFonts w:hint="cs"/>
          <w:rtl/>
          <w:lang w:eastAsia="he-IL"/>
        </w:rPr>
        <w:t xml:space="preserve">מצוין, זה חוסר לקופת המדינה, זה חוסך לקופות, זה חוסך </w:t>
      </w:r>
      <w:bookmarkStart w:id="3871" w:name="_ETM_Q1_7207332"/>
      <w:bookmarkEnd w:id="3871"/>
      <w:r w:rsidR="00D0324A">
        <w:rPr>
          <w:rFonts w:hint="cs"/>
          <w:rtl/>
          <w:lang w:eastAsia="he-IL"/>
        </w:rPr>
        <w:t xml:space="preserve">לרוקחים. </w:t>
      </w:r>
    </w:p>
    <w:p w14:paraId="780C3BAA" w14:textId="77777777" w:rsidR="00D0324A" w:rsidRDefault="00D0324A" w:rsidP="007E4B7A">
      <w:pPr>
        <w:rPr>
          <w:rtl/>
          <w:lang w:eastAsia="he-IL"/>
        </w:rPr>
      </w:pPr>
      <w:bookmarkStart w:id="3872" w:name="_ETM_Q1_7208596"/>
      <w:bookmarkStart w:id="3873" w:name="_ETM_Q1_7208644"/>
      <w:bookmarkEnd w:id="3872"/>
      <w:bookmarkEnd w:id="3873"/>
    </w:p>
    <w:p w14:paraId="6030BF37" w14:textId="4D685DD8" w:rsidR="00D0324A" w:rsidRDefault="00D0324A" w:rsidP="007E4B7A">
      <w:pPr>
        <w:rPr>
          <w:rtl/>
          <w:lang w:eastAsia="he-IL"/>
        </w:rPr>
      </w:pPr>
      <w:bookmarkStart w:id="3874" w:name="_ETM_Q1_7208756"/>
      <w:bookmarkStart w:id="3875" w:name="_ETM_Q1_7208792"/>
      <w:bookmarkEnd w:id="3874"/>
      <w:bookmarkEnd w:id="3875"/>
      <w:r>
        <w:rPr>
          <w:rFonts w:hint="cs"/>
          <w:rtl/>
          <w:lang w:eastAsia="he-IL"/>
        </w:rPr>
        <w:t>סעיף (2)(ב), אומר שבערב אני עבדתי בבית המרקחת, מגיע</w:t>
      </w:r>
      <w:bookmarkStart w:id="3876" w:name="_ETM_Q1_7218941"/>
      <w:bookmarkEnd w:id="3876"/>
      <w:r>
        <w:rPr>
          <w:rFonts w:hint="cs"/>
          <w:rtl/>
          <w:lang w:eastAsia="he-IL"/>
        </w:rPr>
        <w:t xml:space="preserve"> אליו זקן, הסתכלתי על המרשמים, נתתי את כל התרופות, אחרי </w:t>
      </w:r>
      <w:bookmarkStart w:id="3877" w:name="_ETM_Q1_7222280"/>
      <w:bookmarkEnd w:id="3877"/>
      <w:r>
        <w:rPr>
          <w:rFonts w:hint="cs"/>
          <w:rtl/>
          <w:lang w:eastAsia="he-IL"/>
        </w:rPr>
        <w:t>11 חודשים מי שנותן לו את התרופות, אותן תרופות שזומנו,</w:t>
      </w:r>
      <w:bookmarkStart w:id="3878" w:name="_ETM_Q1_7226433"/>
      <w:bookmarkEnd w:id="3878"/>
      <w:r>
        <w:rPr>
          <w:rFonts w:hint="cs"/>
          <w:rtl/>
          <w:lang w:eastAsia="he-IL"/>
        </w:rPr>
        <w:t xml:space="preserve"> זה הטכנאי. אותו יום שהגיע הזקן הוא הגיע </w:t>
      </w:r>
      <w:bookmarkStart w:id="3879" w:name="_ETM_Q1_7230410"/>
      <w:bookmarkEnd w:id="3879"/>
      <w:r>
        <w:rPr>
          <w:rFonts w:hint="cs"/>
          <w:rtl/>
          <w:lang w:eastAsia="he-IL"/>
        </w:rPr>
        <w:t xml:space="preserve">עם מרשם לא תקין, הוא לא שם לב, ביום הזה </w:t>
      </w:r>
      <w:bookmarkStart w:id="3880" w:name="_ETM_Q1_7238035"/>
      <w:bookmarkEnd w:id="3880"/>
      <w:r>
        <w:rPr>
          <w:rFonts w:hint="cs"/>
          <w:rtl/>
          <w:lang w:eastAsia="he-IL"/>
        </w:rPr>
        <w:t xml:space="preserve">הרופא לא רשם את המינון הנכון והמינון המדויק. זה המשיך </w:t>
      </w:r>
      <w:bookmarkStart w:id="3881" w:name="_ETM_Q1_7240897"/>
      <w:bookmarkEnd w:id="3881"/>
      <w:r>
        <w:rPr>
          <w:rFonts w:hint="cs"/>
          <w:rtl/>
          <w:lang w:eastAsia="he-IL"/>
        </w:rPr>
        <w:t xml:space="preserve">11 חודשים, המשיך את הטעות 11 חודשים בגלל שמי שממשיך </w:t>
      </w:r>
      <w:bookmarkStart w:id="3882" w:name="_ETM_Q1_7245453"/>
      <w:bookmarkEnd w:id="3882"/>
      <w:r>
        <w:rPr>
          <w:rFonts w:hint="cs"/>
          <w:rtl/>
          <w:lang w:eastAsia="he-IL"/>
        </w:rPr>
        <w:t xml:space="preserve">לנפק זה הטכנאי. </w:t>
      </w:r>
    </w:p>
    <w:p w14:paraId="66A6CE6C" w14:textId="77777777" w:rsidR="00D0324A" w:rsidRDefault="00D0324A" w:rsidP="007E4B7A">
      <w:pPr>
        <w:rPr>
          <w:rtl/>
          <w:lang w:eastAsia="he-IL"/>
        </w:rPr>
      </w:pPr>
      <w:bookmarkStart w:id="3883" w:name="_ETM_Q1_7250436"/>
      <w:bookmarkStart w:id="3884" w:name="_ETM_Q1_7250472"/>
      <w:bookmarkStart w:id="3885" w:name="_ETM_Q1_7250596"/>
      <w:bookmarkEnd w:id="3883"/>
      <w:bookmarkEnd w:id="3884"/>
      <w:bookmarkEnd w:id="3885"/>
    </w:p>
    <w:p w14:paraId="37EB0BF3" w14:textId="63B3670A" w:rsidR="00D0324A" w:rsidRDefault="00D0324A" w:rsidP="007E4B7A">
      <w:pPr>
        <w:rPr>
          <w:rtl/>
          <w:lang w:eastAsia="he-IL"/>
        </w:rPr>
      </w:pPr>
      <w:bookmarkStart w:id="3886" w:name="_ETM_Q1_7250631"/>
      <w:bookmarkEnd w:id="3886"/>
      <w:r>
        <w:rPr>
          <w:rFonts w:hint="cs"/>
          <w:rtl/>
          <w:lang w:eastAsia="he-IL"/>
        </w:rPr>
        <w:t xml:space="preserve">יש עוד שאלה, איזה תרופות כרוניות </w:t>
      </w:r>
      <w:bookmarkStart w:id="3887" w:name="_ETM_Q1_7249938"/>
      <w:bookmarkEnd w:id="3887"/>
      <w:r>
        <w:rPr>
          <w:rFonts w:hint="cs"/>
          <w:rtl/>
          <w:lang w:eastAsia="he-IL"/>
        </w:rPr>
        <w:t xml:space="preserve">ואיזה תרופות לא כרוניות. אם אינסולין, למשל שצריך בדיקה </w:t>
      </w:r>
      <w:bookmarkStart w:id="3888" w:name="_ETM_Q1_7254204"/>
      <w:bookmarkEnd w:id="3888"/>
      <w:r>
        <w:rPr>
          <w:rFonts w:hint="cs"/>
          <w:rtl/>
          <w:lang w:eastAsia="he-IL"/>
        </w:rPr>
        <w:t>כל חודש - - -</w:t>
      </w:r>
    </w:p>
    <w:p w14:paraId="38BD5BEB" w14:textId="77777777" w:rsidR="00D0324A" w:rsidRDefault="00D0324A" w:rsidP="007E4B7A">
      <w:pPr>
        <w:rPr>
          <w:rtl/>
          <w:lang w:eastAsia="he-IL"/>
        </w:rPr>
      </w:pPr>
      <w:bookmarkStart w:id="3889" w:name="_ETM_Q1_7258328"/>
      <w:bookmarkStart w:id="3890" w:name="_ETM_Q1_7258366"/>
      <w:bookmarkStart w:id="3891" w:name="_ETM_Q1_7255148"/>
      <w:bookmarkEnd w:id="3889"/>
      <w:bookmarkEnd w:id="3890"/>
      <w:bookmarkEnd w:id="3891"/>
    </w:p>
    <w:p w14:paraId="37F8D27F" w14:textId="4DE1BACA" w:rsidR="00D0324A" w:rsidRDefault="00D0324A" w:rsidP="00D0324A">
      <w:pPr>
        <w:pStyle w:val="af6"/>
        <w:keepNext/>
        <w:rPr>
          <w:rtl/>
        </w:rPr>
      </w:pPr>
      <w:bookmarkStart w:id="3892" w:name="ET_yor_6447_385"/>
      <w:r w:rsidRPr="00D0324A">
        <w:rPr>
          <w:rStyle w:val="TagStyle"/>
          <w:rtl/>
        </w:rPr>
        <w:t xml:space="preserve"> &lt;&lt; יור &gt;&gt; </w:t>
      </w:r>
      <w:r>
        <w:rPr>
          <w:rtl/>
        </w:rPr>
        <w:t>היו"ר יונתן מישרקי:</w:t>
      </w:r>
      <w:r w:rsidRPr="00D0324A">
        <w:rPr>
          <w:rStyle w:val="TagStyle"/>
          <w:rtl/>
        </w:rPr>
        <w:t xml:space="preserve"> &lt;&lt; יור &gt;&gt;</w:t>
      </w:r>
      <w:r>
        <w:rPr>
          <w:rtl/>
        </w:rPr>
        <w:t xml:space="preserve"> </w:t>
      </w:r>
      <w:bookmarkEnd w:id="3892"/>
    </w:p>
    <w:p w14:paraId="4BFAC68D" w14:textId="77777777" w:rsidR="00D0324A" w:rsidRDefault="00D0324A" w:rsidP="00D0324A">
      <w:pPr>
        <w:pStyle w:val="KeepWithNext"/>
        <w:rPr>
          <w:rtl/>
          <w:lang w:eastAsia="he-IL"/>
        </w:rPr>
      </w:pPr>
    </w:p>
    <w:p w14:paraId="6EFAABD0" w14:textId="7C3B5B5B" w:rsidR="00D0324A" w:rsidRDefault="00D0324A" w:rsidP="00D0324A">
      <w:pPr>
        <w:rPr>
          <w:rtl/>
          <w:lang w:eastAsia="he-IL"/>
        </w:rPr>
      </w:pPr>
      <w:bookmarkStart w:id="3893" w:name="_ETM_Q1_7255460"/>
      <w:bookmarkStart w:id="3894" w:name="_ETM_Q1_7255485"/>
      <w:bookmarkEnd w:id="3893"/>
      <w:bookmarkEnd w:id="3894"/>
      <w:r>
        <w:rPr>
          <w:rFonts w:hint="cs"/>
          <w:rtl/>
          <w:lang w:eastAsia="he-IL"/>
        </w:rPr>
        <w:t xml:space="preserve">דיברנו על זה עכשיו, תהיה </w:t>
      </w:r>
      <w:bookmarkStart w:id="3895" w:name="_ETM_Q1_7258524"/>
      <w:bookmarkEnd w:id="3895"/>
      <w:r>
        <w:rPr>
          <w:rFonts w:hint="cs"/>
          <w:rtl/>
          <w:lang w:eastAsia="he-IL"/>
        </w:rPr>
        <w:t xml:space="preserve">לו הערה, הוא יראה מה הוא יכול לנפק ומה הוא </w:t>
      </w:r>
      <w:bookmarkStart w:id="3896" w:name="_ETM_Q1_7259742"/>
      <w:bookmarkEnd w:id="3896"/>
      <w:r>
        <w:rPr>
          <w:rFonts w:hint="cs"/>
          <w:rtl/>
          <w:lang w:eastAsia="he-IL"/>
        </w:rPr>
        <w:t xml:space="preserve">לא יכול. </w:t>
      </w:r>
      <w:bookmarkStart w:id="3897" w:name="_ETM_Q1_7257626"/>
      <w:bookmarkEnd w:id="3897"/>
    </w:p>
    <w:p w14:paraId="4FDEF3E8" w14:textId="77777777" w:rsidR="00D0324A" w:rsidRDefault="00D0324A" w:rsidP="00D0324A">
      <w:pPr>
        <w:rPr>
          <w:rtl/>
          <w:lang w:eastAsia="he-IL"/>
        </w:rPr>
      </w:pPr>
      <w:bookmarkStart w:id="3898" w:name="_ETM_Q1_7257659"/>
      <w:bookmarkStart w:id="3899" w:name="_ETM_Q1_7259202"/>
      <w:bookmarkEnd w:id="3898"/>
      <w:bookmarkEnd w:id="3899"/>
    </w:p>
    <w:p w14:paraId="19C05026" w14:textId="72FAC879" w:rsidR="00D0324A" w:rsidRDefault="00D0324A" w:rsidP="00D0324A">
      <w:pPr>
        <w:pStyle w:val="af9"/>
        <w:keepNext/>
        <w:rPr>
          <w:rtl/>
          <w:lang w:eastAsia="he-IL"/>
        </w:rPr>
      </w:pPr>
      <w:bookmarkStart w:id="3900" w:name="ET_guest_ואיל_מחאגנה_386"/>
      <w:r w:rsidRPr="00D0324A">
        <w:rPr>
          <w:rStyle w:val="TagStyle"/>
          <w:rtl/>
        </w:rPr>
        <w:t xml:space="preserve"> &lt;&lt; אורח &gt;&gt; </w:t>
      </w:r>
      <w:r>
        <w:rPr>
          <w:rtl/>
          <w:lang w:eastAsia="he-IL"/>
        </w:rPr>
        <w:t>ואיל מחאג'נה:</w:t>
      </w:r>
      <w:r w:rsidRPr="00D0324A">
        <w:rPr>
          <w:rStyle w:val="TagStyle"/>
          <w:rtl/>
        </w:rPr>
        <w:t xml:space="preserve"> &lt;&lt; אורח &gt;&gt;</w:t>
      </w:r>
      <w:r>
        <w:rPr>
          <w:rtl/>
          <w:lang w:eastAsia="he-IL"/>
        </w:rPr>
        <w:t xml:space="preserve"> </w:t>
      </w:r>
      <w:bookmarkEnd w:id="3900"/>
    </w:p>
    <w:p w14:paraId="01B3EA54" w14:textId="77777777" w:rsidR="00D0324A" w:rsidRDefault="00D0324A" w:rsidP="00D0324A">
      <w:pPr>
        <w:pStyle w:val="KeepWithNext"/>
        <w:rPr>
          <w:rtl/>
          <w:lang w:eastAsia="he-IL"/>
        </w:rPr>
      </w:pPr>
    </w:p>
    <w:p w14:paraId="62694ED9" w14:textId="69792312" w:rsidR="00D0324A" w:rsidRDefault="00D0324A" w:rsidP="00D0324A">
      <w:pPr>
        <w:rPr>
          <w:rtl/>
          <w:lang w:eastAsia="he-IL"/>
        </w:rPr>
      </w:pPr>
      <w:bookmarkStart w:id="3901" w:name="_ETM_Q1_7259477"/>
      <w:bookmarkStart w:id="3902" w:name="_ETM_Q1_7259503"/>
      <w:bookmarkEnd w:id="3901"/>
      <w:bookmarkEnd w:id="3902"/>
      <w:r>
        <w:rPr>
          <w:rFonts w:hint="cs"/>
          <w:rtl/>
          <w:lang w:eastAsia="he-IL"/>
        </w:rPr>
        <w:t xml:space="preserve">זאת השאלה, לא קבענו את זה. </w:t>
      </w:r>
      <w:bookmarkStart w:id="3903" w:name="_ETM_Q1_7261080"/>
      <w:bookmarkEnd w:id="3903"/>
      <w:r>
        <w:rPr>
          <w:rFonts w:hint="cs"/>
          <w:rtl/>
          <w:lang w:eastAsia="he-IL"/>
        </w:rPr>
        <w:t xml:space="preserve">אנחנו לא קבענו בחוק מה זה תרופות כרוניות ומה </w:t>
      </w:r>
      <w:bookmarkStart w:id="3904" w:name="_ETM_Q1_7263881"/>
      <w:bookmarkEnd w:id="3904"/>
      <w:r>
        <w:rPr>
          <w:rFonts w:hint="cs"/>
          <w:rtl/>
          <w:lang w:eastAsia="he-IL"/>
        </w:rPr>
        <w:t xml:space="preserve">זה תרופות לא כרוניות. האם גלולות זה תרופות כרוניות ואינסולין </w:t>
      </w:r>
      <w:bookmarkStart w:id="3905" w:name="_ETM_Q1_7266764"/>
      <w:bookmarkEnd w:id="3905"/>
      <w:r>
        <w:rPr>
          <w:rFonts w:hint="cs"/>
          <w:rtl/>
          <w:lang w:eastAsia="he-IL"/>
        </w:rPr>
        <w:t>לא? הוא צריך בדיקה כל חודש. לא דיברנו על זה.</w:t>
      </w:r>
      <w:bookmarkStart w:id="3906" w:name="_ETM_Q1_7273483"/>
      <w:bookmarkEnd w:id="3906"/>
      <w:r>
        <w:rPr>
          <w:rFonts w:hint="cs"/>
          <w:rtl/>
          <w:lang w:eastAsia="he-IL"/>
        </w:rPr>
        <w:t xml:space="preserve"> אבל נגיד ככה, הניפוק, תהיה אחריות על הטכנאי שניפק </w:t>
      </w:r>
      <w:bookmarkStart w:id="3907" w:name="_ETM_Q1_7276315"/>
      <w:bookmarkEnd w:id="3907"/>
      <w:r>
        <w:rPr>
          <w:rFonts w:hint="cs"/>
          <w:rtl/>
          <w:lang w:eastAsia="he-IL"/>
        </w:rPr>
        <w:t xml:space="preserve">בבית מרקחת אחר, תהיה על הרוקח האחראי השני או </w:t>
      </w:r>
      <w:bookmarkStart w:id="3908" w:name="_ETM_Q1_7281791"/>
      <w:bookmarkEnd w:id="3908"/>
      <w:r>
        <w:rPr>
          <w:rFonts w:hint="cs"/>
          <w:rtl/>
          <w:lang w:eastAsia="he-IL"/>
        </w:rPr>
        <w:t xml:space="preserve">האחריות על הרוקח שעשה את זה? </w:t>
      </w:r>
      <w:bookmarkStart w:id="3909" w:name="_ETM_Q1_7287013"/>
      <w:bookmarkEnd w:id="3909"/>
    </w:p>
    <w:p w14:paraId="1E8A633A" w14:textId="77777777" w:rsidR="00D0324A" w:rsidRDefault="00D0324A" w:rsidP="00D0324A">
      <w:pPr>
        <w:rPr>
          <w:rtl/>
          <w:lang w:eastAsia="he-IL"/>
        </w:rPr>
      </w:pPr>
      <w:bookmarkStart w:id="3910" w:name="_ETM_Q1_7287055"/>
      <w:bookmarkStart w:id="3911" w:name="_ETM_Q1_7287180"/>
      <w:bookmarkEnd w:id="3910"/>
      <w:bookmarkEnd w:id="3911"/>
    </w:p>
    <w:p w14:paraId="22B16DB2" w14:textId="63DDE322" w:rsidR="00D0324A" w:rsidRDefault="00D0324A" w:rsidP="00D0324A">
      <w:pPr>
        <w:rPr>
          <w:rtl/>
          <w:lang w:eastAsia="he-IL"/>
        </w:rPr>
      </w:pPr>
      <w:bookmarkStart w:id="3912" w:name="_ETM_Q1_7287218"/>
      <w:bookmarkEnd w:id="3912"/>
      <w:r>
        <w:rPr>
          <w:rFonts w:hint="cs"/>
          <w:rtl/>
          <w:lang w:eastAsia="he-IL"/>
        </w:rPr>
        <w:t xml:space="preserve">לפי דעתי אין </w:t>
      </w:r>
      <w:bookmarkStart w:id="3913" w:name="_ETM_Q1_7288916"/>
      <w:bookmarkEnd w:id="3913"/>
      <w:r>
        <w:rPr>
          <w:rFonts w:hint="cs"/>
          <w:rtl/>
          <w:lang w:eastAsia="he-IL"/>
        </w:rPr>
        <w:t>תרופות כרוניות קבועות, אולי יש 5%, ברוב התרופות צריך מעקב</w:t>
      </w:r>
      <w:bookmarkStart w:id="3914" w:name="_ETM_Q1_7292855"/>
      <w:bookmarkEnd w:id="3914"/>
      <w:r>
        <w:rPr>
          <w:rFonts w:hint="cs"/>
          <w:rtl/>
          <w:lang w:eastAsia="he-IL"/>
        </w:rPr>
        <w:t>, תשאול רוקחי למטופל, אם יש תופעות לוואי</w:t>
      </w:r>
      <w:r w:rsidR="00540FE9">
        <w:rPr>
          <w:rFonts w:hint="cs"/>
          <w:rtl/>
          <w:lang w:eastAsia="he-IL"/>
        </w:rPr>
        <w:t xml:space="preserve">. </w:t>
      </w:r>
      <w:r>
        <w:rPr>
          <w:rFonts w:hint="cs"/>
          <w:rtl/>
          <w:lang w:eastAsia="he-IL"/>
        </w:rPr>
        <w:t xml:space="preserve">אם אני </w:t>
      </w:r>
      <w:bookmarkStart w:id="3915" w:name="_ETM_Q1_7299228"/>
      <w:bookmarkEnd w:id="3915"/>
      <w:r>
        <w:rPr>
          <w:rFonts w:hint="cs"/>
          <w:rtl/>
          <w:lang w:eastAsia="he-IL"/>
        </w:rPr>
        <w:t xml:space="preserve">עושה תשאול רוקחי אני עוצר בעיות ועוצר אשפוזים. </w:t>
      </w:r>
      <w:bookmarkStart w:id="3916" w:name="_ETM_Q1_7302436"/>
      <w:bookmarkEnd w:id="3916"/>
    </w:p>
    <w:p w14:paraId="18A11426" w14:textId="77777777" w:rsidR="00D0324A" w:rsidRDefault="00D0324A" w:rsidP="00D0324A">
      <w:pPr>
        <w:rPr>
          <w:rtl/>
          <w:lang w:eastAsia="he-IL"/>
        </w:rPr>
      </w:pPr>
      <w:bookmarkStart w:id="3917" w:name="_ETM_Q1_7302475"/>
      <w:bookmarkStart w:id="3918" w:name="_ETM_Q1_7303532"/>
      <w:bookmarkEnd w:id="3917"/>
      <w:bookmarkEnd w:id="3918"/>
    </w:p>
    <w:p w14:paraId="57608F44" w14:textId="34996B22" w:rsidR="00D0324A" w:rsidRDefault="00D0324A" w:rsidP="00D0324A">
      <w:pPr>
        <w:pStyle w:val="af6"/>
        <w:keepNext/>
        <w:rPr>
          <w:rtl/>
        </w:rPr>
      </w:pPr>
      <w:bookmarkStart w:id="3919" w:name="ET_yor_6447_387"/>
      <w:r w:rsidRPr="00D0324A">
        <w:rPr>
          <w:rStyle w:val="TagStyle"/>
          <w:rtl/>
        </w:rPr>
        <w:t xml:space="preserve"> &lt;&lt; יור &gt;&gt; </w:t>
      </w:r>
      <w:r>
        <w:rPr>
          <w:rtl/>
        </w:rPr>
        <w:t>היו"ר יונתן מישרקי:</w:t>
      </w:r>
      <w:r w:rsidRPr="00D0324A">
        <w:rPr>
          <w:rStyle w:val="TagStyle"/>
          <w:rtl/>
        </w:rPr>
        <w:t xml:space="preserve"> &lt;&lt; יור &gt;&gt;</w:t>
      </w:r>
      <w:r>
        <w:rPr>
          <w:rtl/>
        </w:rPr>
        <w:t xml:space="preserve"> </w:t>
      </w:r>
      <w:bookmarkEnd w:id="3919"/>
    </w:p>
    <w:p w14:paraId="027BBF70" w14:textId="77777777" w:rsidR="00D0324A" w:rsidRDefault="00D0324A" w:rsidP="00D0324A">
      <w:pPr>
        <w:pStyle w:val="KeepWithNext"/>
        <w:rPr>
          <w:rtl/>
          <w:lang w:eastAsia="he-IL"/>
        </w:rPr>
      </w:pPr>
    </w:p>
    <w:p w14:paraId="5969507E" w14:textId="7EE9FD81" w:rsidR="00D0324A" w:rsidRDefault="00D0324A" w:rsidP="00D0324A">
      <w:pPr>
        <w:rPr>
          <w:rtl/>
          <w:lang w:eastAsia="he-IL"/>
        </w:rPr>
      </w:pPr>
      <w:bookmarkStart w:id="3920" w:name="_ETM_Q1_7303798"/>
      <w:bookmarkStart w:id="3921" w:name="_ETM_Q1_7303826"/>
      <w:bookmarkEnd w:id="3920"/>
      <w:bookmarkEnd w:id="3921"/>
      <w:r>
        <w:rPr>
          <w:rFonts w:hint="cs"/>
          <w:rtl/>
          <w:lang w:eastAsia="he-IL"/>
        </w:rPr>
        <w:t xml:space="preserve">השאלה ברורה. </w:t>
      </w:r>
      <w:bookmarkStart w:id="3922" w:name="_ETM_Q1_7305493"/>
      <w:bookmarkEnd w:id="3922"/>
      <w:r>
        <w:rPr>
          <w:rFonts w:hint="cs"/>
          <w:rtl/>
          <w:lang w:eastAsia="he-IL"/>
        </w:rPr>
        <w:t xml:space="preserve">תשובה. </w:t>
      </w:r>
    </w:p>
    <w:p w14:paraId="697C00B1" w14:textId="77777777" w:rsidR="00D0324A" w:rsidRDefault="00D0324A" w:rsidP="00D0324A">
      <w:pPr>
        <w:rPr>
          <w:rtl/>
          <w:lang w:eastAsia="he-IL"/>
        </w:rPr>
      </w:pPr>
      <w:bookmarkStart w:id="3923" w:name="_ETM_Q1_7304233"/>
      <w:bookmarkStart w:id="3924" w:name="_ETM_Q1_7304269"/>
      <w:bookmarkStart w:id="3925" w:name="_ETM_Q1_7302944"/>
      <w:bookmarkEnd w:id="3923"/>
      <w:bookmarkEnd w:id="3924"/>
      <w:bookmarkEnd w:id="3925"/>
    </w:p>
    <w:p w14:paraId="0F4FD36C" w14:textId="7FEAB71E" w:rsidR="00D0324A" w:rsidRDefault="00D0324A" w:rsidP="00D0324A">
      <w:pPr>
        <w:pStyle w:val="af9"/>
        <w:keepNext/>
        <w:rPr>
          <w:rtl/>
          <w:lang w:eastAsia="he-IL"/>
        </w:rPr>
      </w:pPr>
      <w:bookmarkStart w:id="3926" w:name="ET_guest_מירי_טריינין_388"/>
      <w:r w:rsidRPr="00D0324A">
        <w:rPr>
          <w:rStyle w:val="TagStyle"/>
          <w:rtl/>
        </w:rPr>
        <w:t xml:space="preserve"> &lt;&lt; אורח &gt;&gt; </w:t>
      </w:r>
      <w:r>
        <w:rPr>
          <w:rtl/>
          <w:lang w:eastAsia="he-IL"/>
        </w:rPr>
        <w:t>מירי טריינין:</w:t>
      </w:r>
      <w:r w:rsidRPr="00D0324A">
        <w:rPr>
          <w:rStyle w:val="TagStyle"/>
          <w:rtl/>
        </w:rPr>
        <w:t xml:space="preserve"> &lt;&lt; אורח &gt;&gt;</w:t>
      </w:r>
      <w:r>
        <w:rPr>
          <w:rtl/>
          <w:lang w:eastAsia="he-IL"/>
        </w:rPr>
        <w:t xml:space="preserve"> </w:t>
      </w:r>
      <w:bookmarkEnd w:id="3926"/>
    </w:p>
    <w:p w14:paraId="0B494ED1" w14:textId="77777777" w:rsidR="00D0324A" w:rsidRDefault="00D0324A" w:rsidP="00D0324A">
      <w:pPr>
        <w:pStyle w:val="KeepWithNext"/>
        <w:rPr>
          <w:rtl/>
          <w:lang w:eastAsia="he-IL"/>
        </w:rPr>
      </w:pPr>
    </w:p>
    <w:p w14:paraId="6B7E2DE8" w14:textId="40259A35" w:rsidR="00D0324A" w:rsidRDefault="00D0324A" w:rsidP="00D0324A">
      <w:pPr>
        <w:rPr>
          <w:rtl/>
          <w:lang w:eastAsia="he-IL"/>
        </w:rPr>
      </w:pPr>
      <w:bookmarkStart w:id="3927" w:name="_ETM_Q1_7303197"/>
      <w:bookmarkStart w:id="3928" w:name="_ETM_Q1_7303224"/>
      <w:bookmarkEnd w:id="3927"/>
      <w:bookmarkEnd w:id="3928"/>
      <w:r>
        <w:rPr>
          <w:rFonts w:hint="cs"/>
          <w:rtl/>
          <w:lang w:eastAsia="he-IL"/>
        </w:rPr>
        <w:t xml:space="preserve">מדובר על תרופות קבועות </w:t>
      </w:r>
      <w:r w:rsidR="002223D1">
        <w:rPr>
          <w:rFonts w:hint="cs"/>
          <w:rtl/>
          <w:lang w:eastAsia="he-IL"/>
        </w:rPr>
        <w:t>במרשם דיגיטלי שמסומן במערכת המחשובית,</w:t>
      </w:r>
      <w:bookmarkStart w:id="3929" w:name="_ETM_Q1_7312629"/>
      <w:bookmarkEnd w:id="3929"/>
      <w:r w:rsidR="002223D1">
        <w:rPr>
          <w:rFonts w:hint="cs"/>
          <w:rtl/>
          <w:lang w:eastAsia="he-IL"/>
        </w:rPr>
        <w:t xml:space="preserve"> רק את התכשירים האלה טכנאי בית מרקחת יוכל למסור. </w:t>
      </w:r>
      <w:bookmarkStart w:id="3930" w:name="_ETM_Q1_7316152"/>
      <w:bookmarkEnd w:id="3930"/>
      <w:r w:rsidR="002223D1">
        <w:rPr>
          <w:rFonts w:hint="cs"/>
          <w:rtl/>
          <w:lang w:eastAsia="he-IL"/>
        </w:rPr>
        <w:t xml:space="preserve">התהליך שמוגדר הוא שאם יש החלפה של טיפול תרופתי - </w:t>
      </w:r>
      <w:bookmarkStart w:id="3931" w:name="_ETM_Q1_7326256"/>
      <w:bookmarkEnd w:id="3931"/>
      <w:r w:rsidR="002223D1">
        <w:rPr>
          <w:rFonts w:hint="cs"/>
          <w:rtl/>
          <w:lang w:eastAsia="he-IL"/>
        </w:rPr>
        <w:t>- -</w:t>
      </w:r>
      <w:bookmarkStart w:id="3932" w:name="_ETM_Q1_7322508"/>
      <w:bookmarkEnd w:id="3932"/>
    </w:p>
    <w:p w14:paraId="2E9C0E58" w14:textId="77777777" w:rsidR="002223D1" w:rsidRDefault="002223D1" w:rsidP="00D0324A">
      <w:pPr>
        <w:rPr>
          <w:rtl/>
          <w:lang w:eastAsia="he-IL"/>
        </w:rPr>
      </w:pPr>
      <w:bookmarkStart w:id="3933" w:name="_ETM_Q1_7322551"/>
      <w:bookmarkEnd w:id="3933"/>
    </w:p>
    <w:p w14:paraId="40EEBBD2" w14:textId="524181BF" w:rsidR="002223D1" w:rsidRDefault="002223D1" w:rsidP="002223D1">
      <w:pPr>
        <w:pStyle w:val="af9"/>
        <w:keepNext/>
        <w:rPr>
          <w:rtl/>
          <w:lang w:eastAsia="he-IL"/>
        </w:rPr>
      </w:pPr>
      <w:bookmarkStart w:id="3934" w:name="ET_guest_ואיל_מחאגנה_389"/>
      <w:r w:rsidRPr="002223D1">
        <w:rPr>
          <w:rStyle w:val="TagStyle"/>
          <w:rtl/>
        </w:rPr>
        <w:t xml:space="preserve"> &lt;&lt; אורח &gt;&gt; </w:t>
      </w:r>
      <w:r>
        <w:rPr>
          <w:rtl/>
          <w:lang w:eastAsia="he-IL"/>
        </w:rPr>
        <w:t>ואיל מחאג'נה:</w:t>
      </w:r>
      <w:r w:rsidRPr="002223D1">
        <w:rPr>
          <w:rStyle w:val="TagStyle"/>
          <w:rtl/>
        </w:rPr>
        <w:t xml:space="preserve"> &lt;&lt; אורח &gt;&gt;</w:t>
      </w:r>
      <w:r w:rsidR="00323FFD">
        <w:rPr>
          <w:rtl/>
          <w:lang w:eastAsia="he-IL"/>
        </w:rPr>
        <w:t xml:space="preserve"> </w:t>
      </w:r>
      <w:bookmarkEnd w:id="3934"/>
    </w:p>
    <w:p w14:paraId="75D45A0E" w14:textId="77777777" w:rsidR="002223D1" w:rsidRDefault="002223D1" w:rsidP="002223D1">
      <w:pPr>
        <w:pStyle w:val="KeepWithNext"/>
        <w:rPr>
          <w:rtl/>
          <w:lang w:eastAsia="he-IL"/>
        </w:rPr>
      </w:pPr>
    </w:p>
    <w:p w14:paraId="1A7A0A08" w14:textId="419D3DC9" w:rsidR="002223D1" w:rsidRDefault="002223D1" w:rsidP="002223D1">
      <w:pPr>
        <w:rPr>
          <w:rtl/>
          <w:lang w:eastAsia="he-IL"/>
        </w:rPr>
      </w:pPr>
      <w:bookmarkStart w:id="3935" w:name="_ETM_Q1_7323869"/>
      <w:bookmarkStart w:id="3936" w:name="_ETM_Q1_7323891"/>
      <w:bookmarkEnd w:id="3935"/>
      <w:bookmarkEnd w:id="3936"/>
      <w:r>
        <w:rPr>
          <w:rFonts w:hint="cs"/>
          <w:rtl/>
          <w:lang w:eastAsia="he-IL"/>
        </w:rPr>
        <w:t xml:space="preserve">לא דיברתי על החלפה. </w:t>
      </w:r>
    </w:p>
    <w:p w14:paraId="77B86259" w14:textId="77777777" w:rsidR="002223D1" w:rsidRDefault="002223D1" w:rsidP="002223D1">
      <w:pPr>
        <w:rPr>
          <w:rtl/>
          <w:lang w:eastAsia="he-IL"/>
        </w:rPr>
      </w:pPr>
      <w:bookmarkStart w:id="3937" w:name="_ETM_Q1_7326436"/>
      <w:bookmarkStart w:id="3938" w:name="_ETM_Q1_7326475"/>
      <w:bookmarkStart w:id="3939" w:name="_ETM_Q1_7327908"/>
      <w:bookmarkEnd w:id="3937"/>
      <w:bookmarkEnd w:id="3938"/>
      <w:bookmarkEnd w:id="3939"/>
    </w:p>
    <w:p w14:paraId="4136419B" w14:textId="2D1B1714" w:rsidR="002223D1" w:rsidRDefault="002223D1" w:rsidP="002223D1">
      <w:pPr>
        <w:pStyle w:val="af9"/>
        <w:keepNext/>
        <w:rPr>
          <w:rtl/>
          <w:lang w:eastAsia="he-IL"/>
        </w:rPr>
      </w:pPr>
      <w:bookmarkStart w:id="3940" w:name="ET_guest_מירי_טריינין_390"/>
      <w:r w:rsidRPr="002223D1">
        <w:rPr>
          <w:rStyle w:val="TagStyle"/>
          <w:rtl/>
        </w:rPr>
        <w:t xml:space="preserve"> &lt;&lt; אורח &gt;&gt; </w:t>
      </w:r>
      <w:r>
        <w:rPr>
          <w:rtl/>
          <w:lang w:eastAsia="he-IL"/>
        </w:rPr>
        <w:t>מירי טריינין:</w:t>
      </w:r>
      <w:r w:rsidRPr="002223D1">
        <w:rPr>
          <w:rStyle w:val="TagStyle"/>
          <w:rtl/>
        </w:rPr>
        <w:t xml:space="preserve"> &lt;&lt; אורח &gt;&gt;</w:t>
      </w:r>
      <w:r w:rsidR="00323FFD">
        <w:rPr>
          <w:rtl/>
          <w:lang w:eastAsia="he-IL"/>
        </w:rPr>
        <w:t xml:space="preserve"> </w:t>
      </w:r>
      <w:bookmarkEnd w:id="3940"/>
    </w:p>
    <w:p w14:paraId="34D09B8E" w14:textId="77777777" w:rsidR="002223D1" w:rsidRDefault="002223D1" w:rsidP="002223D1">
      <w:pPr>
        <w:pStyle w:val="KeepWithNext"/>
        <w:rPr>
          <w:rtl/>
          <w:lang w:eastAsia="he-IL"/>
        </w:rPr>
      </w:pPr>
    </w:p>
    <w:p w14:paraId="26CFD534" w14:textId="342A8DC1" w:rsidR="002223D1" w:rsidRDefault="002223D1" w:rsidP="002223D1">
      <w:pPr>
        <w:rPr>
          <w:rtl/>
          <w:lang w:eastAsia="he-IL"/>
        </w:rPr>
      </w:pPr>
      <w:bookmarkStart w:id="3941" w:name="_ETM_Q1_7328196"/>
      <w:bookmarkStart w:id="3942" w:name="_ETM_Q1_7328220"/>
      <w:bookmarkEnd w:id="3941"/>
      <w:bookmarkEnd w:id="3942"/>
      <w:r>
        <w:rPr>
          <w:rFonts w:hint="cs"/>
          <w:rtl/>
          <w:lang w:eastAsia="he-IL"/>
        </w:rPr>
        <w:t xml:space="preserve">שנייה. כאשר רופא נותן מרשם </w:t>
      </w:r>
      <w:bookmarkStart w:id="3943" w:name="_ETM_Q1_7329284"/>
      <w:bookmarkEnd w:id="3943"/>
      <w:r>
        <w:rPr>
          <w:rFonts w:hint="cs"/>
          <w:rtl/>
          <w:lang w:eastAsia="he-IL"/>
        </w:rPr>
        <w:t xml:space="preserve">שגוי המערכת מזהה שזה תכשיר אחר, זה כאילו החלפת טיפול. </w:t>
      </w:r>
      <w:bookmarkStart w:id="3944" w:name="_ETM_Q1_7338093"/>
      <w:bookmarkEnd w:id="3944"/>
      <w:r>
        <w:rPr>
          <w:rFonts w:hint="cs"/>
          <w:rtl/>
          <w:lang w:eastAsia="he-IL"/>
        </w:rPr>
        <w:t>אותו מטופל יגיע לרוקח שיבדוק את זה</w:t>
      </w:r>
      <w:r w:rsidR="00540FE9">
        <w:rPr>
          <w:rFonts w:hint="cs"/>
          <w:rtl/>
          <w:lang w:eastAsia="he-IL"/>
        </w:rPr>
        <w:t>.</w:t>
      </w:r>
      <w:r>
        <w:rPr>
          <w:rFonts w:hint="cs"/>
          <w:rtl/>
          <w:lang w:eastAsia="he-IL"/>
        </w:rPr>
        <w:t xml:space="preserve"> זה לא </w:t>
      </w:r>
      <w:bookmarkStart w:id="3945" w:name="_ETM_Q1_7345051"/>
      <w:bookmarkEnd w:id="3945"/>
      <w:r>
        <w:rPr>
          <w:rFonts w:hint="cs"/>
          <w:rtl/>
          <w:lang w:eastAsia="he-IL"/>
        </w:rPr>
        <w:t xml:space="preserve">אוטומטית שזה יסופק על ידי טכנאי בית מרקחת, כל </w:t>
      </w:r>
      <w:bookmarkStart w:id="3946" w:name="_ETM_Q1_7353212"/>
      <w:bookmarkEnd w:id="3946"/>
      <w:r>
        <w:rPr>
          <w:rFonts w:hint="cs"/>
          <w:rtl/>
          <w:lang w:eastAsia="he-IL"/>
        </w:rPr>
        <w:t xml:space="preserve">תכשיר, רק בגלל שזה מטופל כרוני, אלא התכשירים יסומנו במערכת </w:t>
      </w:r>
      <w:bookmarkStart w:id="3947" w:name="_ETM_Q1_7358835"/>
      <w:bookmarkEnd w:id="3947"/>
      <w:r>
        <w:rPr>
          <w:rFonts w:hint="cs"/>
          <w:rtl/>
          <w:lang w:eastAsia="he-IL"/>
        </w:rPr>
        <w:t xml:space="preserve">על ידי רוקח שיעשה את האינטגרציה של הטיפול התרופתי, יעשה </w:t>
      </w:r>
      <w:bookmarkStart w:id="3948" w:name="_ETM_Q1_7362627"/>
      <w:bookmarkEnd w:id="3948"/>
      <w:r>
        <w:rPr>
          <w:rFonts w:hint="cs"/>
          <w:rtl/>
          <w:lang w:eastAsia="he-IL"/>
        </w:rPr>
        <w:t xml:space="preserve">את הייעוץ הרוקחי, יבדוק שאין אינטראקציות. </w:t>
      </w:r>
      <w:bookmarkStart w:id="3949" w:name="_ETM_Q1_7369683"/>
      <w:bookmarkEnd w:id="3949"/>
    </w:p>
    <w:p w14:paraId="325132F4" w14:textId="77777777" w:rsidR="002223D1" w:rsidRDefault="002223D1" w:rsidP="002223D1">
      <w:pPr>
        <w:rPr>
          <w:rtl/>
          <w:lang w:eastAsia="he-IL"/>
        </w:rPr>
      </w:pPr>
      <w:bookmarkStart w:id="3950" w:name="_ETM_Q1_7369726"/>
      <w:bookmarkStart w:id="3951" w:name="_ETM_Q1_7368373"/>
      <w:bookmarkEnd w:id="3950"/>
      <w:bookmarkEnd w:id="3951"/>
    </w:p>
    <w:p w14:paraId="0FD2CE64" w14:textId="3AED5AE8" w:rsidR="002223D1" w:rsidRDefault="002223D1" w:rsidP="002223D1">
      <w:pPr>
        <w:pStyle w:val="af9"/>
        <w:keepNext/>
        <w:rPr>
          <w:rtl/>
          <w:lang w:eastAsia="he-IL"/>
        </w:rPr>
      </w:pPr>
      <w:bookmarkStart w:id="3952" w:name="ET_guest_ואיל_מחאגנה_391"/>
      <w:r w:rsidRPr="002223D1">
        <w:rPr>
          <w:rStyle w:val="TagStyle"/>
          <w:rtl/>
        </w:rPr>
        <w:t xml:space="preserve"> &lt;&lt; אורח &gt;&gt; </w:t>
      </w:r>
      <w:r>
        <w:rPr>
          <w:rtl/>
          <w:lang w:eastAsia="he-IL"/>
        </w:rPr>
        <w:t>ואיל מחאג'נה:</w:t>
      </w:r>
      <w:r w:rsidRPr="002223D1">
        <w:rPr>
          <w:rStyle w:val="TagStyle"/>
          <w:rtl/>
        </w:rPr>
        <w:t xml:space="preserve"> &lt;&lt; אורח &gt;&gt;</w:t>
      </w:r>
      <w:r w:rsidR="00323FFD">
        <w:rPr>
          <w:rtl/>
          <w:lang w:eastAsia="he-IL"/>
        </w:rPr>
        <w:t xml:space="preserve"> </w:t>
      </w:r>
      <w:bookmarkEnd w:id="3952"/>
    </w:p>
    <w:p w14:paraId="5CBE0004" w14:textId="77777777" w:rsidR="002223D1" w:rsidRDefault="002223D1" w:rsidP="002223D1">
      <w:pPr>
        <w:pStyle w:val="KeepWithNext"/>
        <w:rPr>
          <w:rtl/>
          <w:lang w:eastAsia="he-IL"/>
        </w:rPr>
      </w:pPr>
    </w:p>
    <w:p w14:paraId="09BE61EF" w14:textId="1B0CF0E6" w:rsidR="002223D1" w:rsidRDefault="002223D1" w:rsidP="002223D1">
      <w:pPr>
        <w:rPr>
          <w:rtl/>
          <w:lang w:eastAsia="he-IL"/>
        </w:rPr>
      </w:pPr>
      <w:bookmarkStart w:id="3953" w:name="_ETM_Q1_7368627"/>
      <w:bookmarkStart w:id="3954" w:name="_ETM_Q1_7368646"/>
      <w:bookmarkEnd w:id="3953"/>
      <w:bookmarkEnd w:id="3954"/>
      <w:r>
        <w:rPr>
          <w:rFonts w:hint="cs"/>
          <w:rtl/>
          <w:lang w:eastAsia="he-IL"/>
        </w:rPr>
        <w:t xml:space="preserve">לא כתוב ייעוץ רוקחי, </w:t>
      </w:r>
      <w:bookmarkStart w:id="3955" w:name="_ETM_Q1_7368124"/>
      <w:bookmarkEnd w:id="3955"/>
      <w:r>
        <w:rPr>
          <w:rFonts w:hint="cs"/>
          <w:rtl/>
          <w:lang w:eastAsia="he-IL"/>
        </w:rPr>
        <w:t xml:space="preserve">תסתכלי על הסעיף, כתוב ניפוק. איפה כתוב ייעוץ </w:t>
      </w:r>
      <w:bookmarkStart w:id="3956" w:name="_ETM_Q1_7374494"/>
      <w:bookmarkEnd w:id="3956"/>
      <w:r>
        <w:rPr>
          <w:rFonts w:hint="cs"/>
          <w:rtl/>
          <w:lang w:eastAsia="he-IL"/>
        </w:rPr>
        <w:t xml:space="preserve">רוקחי? </w:t>
      </w:r>
    </w:p>
    <w:p w14:paraId="61F7CC67" w14:textId="77777777" w:rsidR="002223D1" w:rsidRDefault="002223D1" w:rsidP="002223D1">
      <w:pPr>
        <w:rPr>
          <w:rtl/>
          <w:lang w:eastAsia="he-IL"/>
        </w:rPr>
      </w:pPr>
      <w:bookmarkStart w:id="3957" w:name="_ETM_Q1_7371497"/>
      <w:bookmarkStart w:id="3958" w:name="_ETM_Q1_7371535"/>
      <w:bookmarkStart w:id="3959" w:name="_ETM_Q1_7372825"/>
      <w:bookmarkEnd w:id="3957"/>
      <w:bookmarkEnd w:id="3958"/>
      <w:bookmarkEnd w:id="3959"/>
    </w:p>
    <w:p w14:paraId="653A50AC" w14:textId="77EB95B8" w:rsidR="002223D1" w:rsidRDefault="002223D1" w:rsidP="002223D1">
      <w:pPr>
        <w:pStyle w:val="af9"/>
        <w:keepNext/>
        <w:rPr>
          <w:rtl/>
          <w:lang w:eastAsia="he-IL"/>
        </w:rPr>
      </w:pPr>
      <w:bookmarkStart w:id="3960" w:name="ET_guest_מירי_טריינין_392"/>
      <w:r w:rsidRPr="002223D1">
        <w:rPr>
          <w:rStyle w:val="TagStyle"/>
          <w:rtl/>
        </w:rPr>
        <w:t xml:space="preserve"> &lt;&lt; אורח &gt;&gt; </w:t>
      </w:r>
      <w:r>
        <w:rPr>
          <w:rtl/>
          <w:lang w:eastAsia="he-IL"/>
        </w:rPr>
        <w:t>מירי טריינין:</w:t>
      </w:r>
      <w:r w:rsidRPr="002223D1">
        <w:rPr>
          <w:rStyle w:val="TagStyle"/>
          <w:rtl/>
        </w:rPr>
        <w:t xml:space="preserve"> &lt;&lt; אורח &gt;&gt;</w:t>
      </w:r>
      <w:r w:rsidR="00323FFD">
        <w:rPr>
          <w:rtl/>
          <w:lang w:eastAsia="he-IL"/>
        </w:rPr>
        <w:t xml:space="preserve"> </w:t>
      </w:r>
      <w:bookmarkEnd w:id="3960"/>
    </w:p>
    <w:p w14:paraId="5E2BF2BB" w14:textId="77777777" w:rsidR="002223D1" w:rsidRDefault="002223D1" w:rsidP="002223D1">
      <w:pPr>
        <w:pStyle w:val="KeepWithNext"/>
        <w:rPr>
          <w:rtl/>
          <w:lang w:eastAsia="he-IL"/>
        </w:rPr>
      </w:pPr>
    </w:p>
    <w:p w14:paraId="7AA47E76" w14:textId="2C04ECF2" w:rsidR="002223D1" w:rsidRDefault="002223D1" w:rsidP="002223D1">
      <w:pPr>
        <w:rPr>
          <w:rtl/>
          <w:lang w:eastAsia="he-IL"/>
        </w:rPr>
      </w:pPr>
      <w:bookmarkStart w:id="3961" w:name="_ETM_Q1_7373066"/>
      <w:bookmarkStart w:id="3962" w:name="_ETM_Q1_7373085"/>
      <w:bookmarkEnd w:id="3961"/>
      <w:bookmarkEnd w:id="3962"/>
      <w:r>
        <w:rPr>
          <w:rFonts w:hint="cs"/>
          <w:rtl/>
          <w:lang w:eastAsia="he-IL"/>
        </w:rPr>
        <w:t xml:space="preserve">נכון, אבל איך רוקח מנפק? </w:t>
      </w:r>
    </w:p>
    <w:p w14:paraId="02585D63" w14:textId="77777777" w:rsidR="002223D1" w:rsidRDefault="002223D1" w:rsidP="002223D1">
      <w:pPr>
        <w:rPr>
          <w:rtl/>
          <w:lang w:eastAsia="he-IL"/>
        </w:rPr>
      </w:pPr>
      <w:bookmarkStart w:id="3963" w:name="_ETM_Q1_7376825"/>
      <w:bookmarkStart w:id="3964" w:name="_ETM_Q1_7376862"/>
      <w:bookmarkStart w:id="3965" w:name="_ETM_Q1_7378113"/>
      <w:bookmarkEnd w:id="3963"/>
      <w:bookmarkEnd w:id="3964"/>
      <w:bookmarkEnd w:id="3965"/>
    </w:p>
    <w:p w14:paraId="22F3B2F9" w14:textId="32730E00" w:rsidR="002223D1" w:rsidRDefault="002223D1" w:rsidP="002223D1">
      <w:pPr>
        <w:pStyle w:val="af9"/>
        <w:keepNext/>
        <w:rPr>
          <w:rtl/>
          <w:lang w:eastAsia="he-IL"/>
        </w:rPr>
      </w:pPr>
      <w:bookmarkStart w:id="3966" w:name="ET_guest_ואיל_מחאגנה_393"/>
      <w:r w:rsidRPr="002223D1">
        <w:rPr>
          <w:rStyle w:val="TagStyle"/>
          <w:rtl/>
        </w:rPr>
        <w:t xml:space="preserve"> &lt;&lt; אורח &gt;&gt; </w:t>
      </w:r>
      <w:r>
        <w:rPr>
          <w:rtl/>
          <w:lang w:eastAsia="he-IL"/>
        </w:rPr>
        <w:t>ואיל מחאג'נה:</w:t>
      </w:r>
      <w:r w:rsidRPr="002223D1">
        <w:rPr>
          <w:rStyle w:val="TagStyle"/>
          <w:rtl/>
        </w:rPr>
        <w:t xml:space="preserve"> &lt;&lt; אורח &gt;&gt;</w:t>
      </w:r>
      <w:r w:rsidR="00323FFD">
        <w:rPr>
          <w:rtl/>
          <w:lang w:eastAsia="he-IL"/>
        </w:rPr>
        <w:t xml:space="preserve"> </w:t>
      </w:r>
      <w:bookmarkEnd w:id="3966"/>
    </w:p>
    <w:p w14:paraId="04417969" w14:textId="77777777" w:rsidR="002223D1" w:rsidRDefault="002223D1" w:rsidP="002223D1">
      <w:pPr>
        <w:pStyle w:val="KeepWithNext"/>
        <w:rPr>
          <w:rtl/>
          <w:lang w:eastAsia="he-IL"/>
        </w:rPr>
      </w:pPr>
    </w:p>
    <w:p w14:paraId="2473199F" w14:textId="3E06D4DC" w:rsidR="002223D1" w:rsidRDefault="002223D1" w:rsidP="002223D1">
      <w:pPr>
        <w:rPr>
          <w:rtl/>
          <w:lang w:eastAsia="he-IL"/>
        </w:rPr>
      </w:pPr>
      <w:bookmarkStart w:id="3967" w:name="_ETM_Q1_7378369"/>
      <w:bookmarkStart w:id="3968" w:name="_ETM_Q1_7378389"/>
      <w:bookmarkEnd w:id="3967"/>
      <w:bookmarkEnd w:id="3968"/>
      <w:r>
        <w:rPr>
          <w:rFonts w:hint="cs"/>
          <w:rtl/>
          <w:lang w:eastAsia="he-IL"/>
        </w:rPr>
        <w:t xml:space="preserve">אבל אם היה </w:t>
      </w:r>
      <w:bookmarkStart w:id="3969" w:name="_ETM_Q1_7376579"/>
      <w:bookmarkEnd w:id="3969"/>
      <w:r>
        <w:rPr>
          <w:rFonts w:hint="cs"/>
          <w:rtl/>
          <w:lang w:eastAsia="he-IL"/>
        </w:rPr>
        <w:t>רופא מחליף והרופא המחליף נתן מרשם</w:t>
      </w:r>
      <w:r w:rsidR="00540FE9">
        <w:rPr>
          <w:rFonts w:hint="cs"/>
          <w:rtl/>
          <w:lang w:eastAsia="he-IL"/>
        </w:rPr>
        <w:t>?</w:t>
      </w:r>
      <w:r>
        <w:rPr>
          <w:rFonts w:hint="cs"/>
          <w:rtl/>
          <w:lang w:eastAsia="he-IL"/>
        </w:rPr>
        <w:t xml:space="preserve"> </w:t>
      </w:r>
    </w:p>
    <w:p w14:paraId="2FA6FF08" w14:textId="77777777" w:rsidR="002223D1" w:rsidRDefault="002223D1" w:rsidP="002223D1">
      <w:pPr>
        <w:rPr>
          <w:rtl/>
          <w:lang w:eastAsia="he-IL"/>
        </w:rPr>
      </w:pPr>
      <w:bookmarkStart w:id="3970" w:name="_ETM_Q1_7384659"/>
      <w:bookmarkStart w:id="3971" w:name="_ETM_Q1_7384697"/>
      <w:bookmarkStart w:id="3972" w:name="_ETM_Q1_7381604"/>
      <w:bookmarkEnd w:id="3970"/>
      <w:bookmarkEnd w:id="3971"/>
      <w:bookmarkEnd w:id="3972"/>
    </w:p>
    <w:p w14:paraId="7074007D" w14:textId="2B0C1E02" w:rsidR="002223D1" w:rsidRDefault="002223D1" w:rsidP="002223D1">
      <w:pPr>
        <w:pStyle w:val="af9"/>
        <w:keepNext/>
        <w:rPr>
          <w:rtl/>
          <w:lang w:eastAsia="he-IL"/>
        </w:rPr>
      </w:pPr>
      <w:bookmarkStart w:id="3973" w:name="ET_guest_מירי_טריינין_394"/>
      <w:r w:rsidRPr="002223D1">
        <w:rPr>
          <w:rStyle w:val="TagStyle"/>
          <w:rtl/>
        </w:rPr>
        <w:t xml:space="preserve"> &lt;&lt; אורח &gt;&gt; </w:t>
      </w:r>
      <w:r>
        <w:rPr>
          <w:rtl/>
          <w:lang w:eastAsia="he-IL"/>
        </w:rPr>
        <w:t>מירי טריינין:</w:t>
      </w:r>
      <w:r w:rsidRPr="002223D1">
        <w:rPr>
          <w:rStyle w:val="TagStyle"/>
          <w:rtl/>
        </w:rPr>
        <w:t xml:space="preserve"> &lt;&lt; אורח &gt;&gt;</w:t>
      </w:r>
      <w:r w:rsidR="00323FFD">
        <w:rPr>
          <w:rtl/>
          <w:lang w:eastAsia="he-IL"/>
        </w:rPr>
        <w:t xml:space="preserve"> </w:t>
      </w:r>
      <w:bookmarkEnd w:id="3973"/>
    </w:p>
    <w:p w14:paraId="16943646" w14:textId="77777777" w:rsidR="002223D1" w:rsidRDefault="002223D1" w:rsidP="002223D1">
      <w:pPr>
        <w:pStyle w:val="KeepWithNext"/>
        <w:rPr>
          <w:rtl/>
          <w:lang w:eastAsia="he-IL"/>
        </w:rPr>
      </w:pPr>
    </w:p>
    <w:p w14:paraId="55CFD6BE" w14:textId="391BC015" w:rsidR="002223D1" w:rsidRDefault="002223D1" w:rsidP="002223D1">
      <w:pPr>
        <w:rPr>
          <w:rtl/>
          <w:lang w:eastAsia="he-IL"/>
        </w:rPr>
      </w:pPr>
      <w:bookmarkStart w:id="3974" w:name="_ETM_Q1_7381859"/>
      <w:bookmarkStart w:id="3975" w:name="_ETM_Q1_7381878"/>
      <w:bookmarkEnd w:id="3974"/>
      <w:bookmarkEnd w:id="3975"/>
      <w:r>
        <w:rPr>
          <w:rFonts w:hint="cs"/>
          <w:rtl/>
          <w:lang w:eastAsia="he-IL"/>
        </w:rPr>
        <w:t xml:space="preserve">אבל זה לא </w:t>
      </w:r>
      <w:bookmarkStart w:id="3976" w:name="_ETM_Q1_7383078"/>
      <w:bookmarkEnd w:id="3976"/>
      <w:r>
        <w:rPr>
          <w:rFonts w:hint="cs"/>
          <w:rtl/>
          <w:lang w:eastAsia="he-IL"/>
        </w:rPr>
        <w:t xml:space="preserve">יופיע במערכת. </w:t>
      </w:r>
    </w:p>
    <w:p w14:paraId="17ACA8CC" w14:textId="77777777" w:rsidR="002223D1" w:rsidRDefault="002223D1" w:rsidP="002223D1">
      <w:pPr>
        <w:rPr>
          <w:rtl/>
          <w:lang w:eastAsia="he-IL"/>
        </w:rPr>
      </w:pPr>
      <w:bookmarkStart w:id="3977" w:name="_ETM_Q1_7383630"/>
      <w:bookmarkStart w:id="3978" w:name="_ETM_Q1_7383664"/>
      <w:bookmarkStart w:id="3979" w:name="_ETM_Q1_7385558"/>
      <w:bookmarkEnd w:id="3977"/>
      <w:bookmarkEnd w:id="3978"/>
      <w:bookmarkEnd w:id="3979"/>
    </w:p>
    <w:p w14:paraId="4E21349C" w14:textId="79C7A12F" w:rsidR="002223D1" w:rsidRDefault="002223D1" w:rsidP="002223D1">
      <w:pPr>
        <w:pStyle w:val="af9"/>
        <w:keepNext/>
        <w:rPr>
          <w:rtl/>
          <w:lang w:eastAsia="he-IL"/>
        </w:rPr>
      </w:pPr>
      <w:bookmarkStart w:id="3980" w:name="ET_guest_ואיל_מחאגנה_395"/>
      <w:r w:rsidRPr="002223D1">
        <w:rPr>
          <w:rStyle w:val="TagStyle"/>
          <w:rtl/>
        </w:rPr>
        <w:t xml:space="preserve"> &lt;&lt; אורח &gt;&gt; </w:t>
      </w:r>
      <w:r>
        <w:rPr>
          <w:rtl/>
          <w:lang w:eastAsia="he-IL"/>
        </w:rPr>
        <w:t>ואיל מחאג'נה:</w:t>
      </w:r>
      <w:r w:rsidRPr="002223D1">
        <w:rPr>
          <w:rStyle w:val="TagStyle"/>
          <w:rtl/>
        </w:rPr>
        <w:t xml:space="preserve"> &lt;&lt; אורח &gt;&gt;</w:t>
      </w:r>
      <w:r w:rsidR="00323FFD">
        <w:rPr>
          <w:rtl/>
          <w:lang w:eastAsia="he-IL"/>
        </w:rPr>
        <w:t xml:space="preserve"> </w:t>
      </w:r>
      <w:bookmarkEnd w:id="3980"/>
    </w:p>
    <w:p w14:paraId="546762C0" w14:textId="77777777" w:rsidR="002223D1" w:rsidRDefault="002223D1" w:rsidP="002223D1">
      <w:pPr>
        <w:pStyle w:val="KeepWithNext"/>
        <w:rPr>
          <w:rtl/>
          <w:lang w:eastAsia="he-IL"/>
        </w:rPr>
      </w:pPr>
    </w:p>
    <w:p w14:paraId="6172B8B6" w14:textId="34AADB83" w:rsidR="002223D1" w:rsidRDefault="002223D1" w:rsidP="002223D1">
      <w:pPr>
        <w:rPr>
          <w:rtl/>
          <w:lang w:eastAsia="he-IL"/>
        </w:rPr>
      </w:pPr>
      <w:bookmarkStart w:id="3981" w:name="_ETM_Q1_7385809"/>
      <w:bookmarkStart w:id="3982" w:name="_ETM_Q1_7385829"/>
      <w:bookmarkEnd w:id="3981"/>
      <w:bookmarkEnd w:id="3982"/>
      <w:r>
        <w:rPr>
          <w:rFonts w:hint="cs"/>
          <w:rtl/>
          <w:lang w:eastAsia="he-IL"/>
        </w:rPr>
        <w:t xml:space="preserve">בסדר, לא יופיע, אבל בניפוק הראשון, ברגע </w:t>
      </w:r>
      <w:bookmarkStart w:id="3983" w:name="_ETM_Q1_7387440"/>
      <w:bookmarkEnd w:id="3983"/>
      <w:r>
        <w:rPr>
          <w:rFonts w:hint="cs"/>
          <w:rtl/>
          <w:lang w:eastAsia="he-IL"/>
        </w:rPr>
        <w:t xml:space="preserve">שהרוקח מנפק את המרשם של הרופא הלא נכון זה יסומן, </w:t>
      </w:r>
      <w:bookmarkStart w:id="3984" w:name="_ETM_Q1_7394089"/>
      <w:bookmarkEnd w:id="3984"/>
      <w:r>
        <w:rPr>
          <w:rFonts w:hint="cs"/>
          <w:rtl/>
          <w:lang w:eastAsia="he-IL"/>
        </w:rPr>
        <w:t xml:space="preserve">זה לא יסומן? </w:t>
      </w:r>
      <w:bookmarkStart w:id="3985" w:name="_ETM_Q1_7391737"/>
      <w:bookmarkEnd w:id="3985"/>
    </w:p>
    <w:p w14:paraId="04B8A13C" w14:textId="77777777" w:rsidR="002223D1" w:rsidRDefault="002223D1" w:rsidP="002223D1">
      <w:pPr>
        <w:rPr>
          <w:rtl/>
          <w:lang w:eastAsia="he-IL"/>
        </w:rPr>
      </w:pPr>
      <w:bookmarkStart w:id="3986" w:name="_ETM_Q1_7391775"/>
      <w:bookmarkStart w:id="3987" w:name="_ETM_Q1_7393041"/>
      <w:bookmarkEnd w:id="3986"/>
      <w:bookmarkEnd w:id="3987"/>
    </w:p>
    <w:p w14:paraId="6ADC2F65" w14:textId="5C8EA2BF" w:rsidR="002223D1" w:rsidRDefault="002223D1" w:rsidP="002223D1">
      <w:pPr>
        <w:pStyle w:val="af9"/>
        <w:keepNext/>
        <w:rPr>
          <w:rtl/>
          <w:lang w:eastAsia="he-IL"/>
        </w:rPr>
      </w:pPr>
      <w:bookmarkStart w:id="3988" w:name="ET_guest_מירי_טריינין_396"/>
      <w:r w:rsidRPr="002223D1">
        <w:rPr>
          <w:rStyle w:val="TagStyle"/>
          <w:rtl/>
        </w:rPr>
        <w:t xml:space="preserve"> &lt;&lt; אורח &gt;&gt; </w:t>
      </w:r>
      <w:r>
        <w:rPr>
          <w:rtl/>
          <w:lang w:eastAsia="he-IL"/>
        </w:rPr>
        <w:t>מירי טריינין:</w:t>
      </w:r>
      <w:r w:rsidRPr="002223D1">
        <w:rPr>
          <w:rStyle w:val="TagStyle"/>
          <w:rtl/>
        </w:rPr>
        <w:t xml:space="preserve"> &lt;&lt; אורח &gt;&gt;</w:t>
      </w:r>
      <w:r w:rsidR="00323FFD">
        <w:rPr>
          <w:rtl/>
          <w:lang w:eastAsia="he-IL"/>
        </w:rPr>
        <w:t xml:space="preserve"> </w:t>
      </w:r>
      <w:bookmarkEnd w:id="3988"/>
    </w:p>
    <w:p w14:paraId="1D3F23A0" w14:textId="77777777" w:rsidR="002223D1" w:rsidRDefault="002223D1" w:rsidP="002223D1">
      <w:pPr>
        <w:pStyle w:val="KeepWithNext"/>
        <w:rPr>
          <w:rtl/>
          <w:lang w:eastAsia="he-IL"/>
        </w:rPr>
      </w:pPr>
    </w:p>
    <w:p w14:paraId="1B90C278" w14:textId="279D6E1F" w:rsidR="002223D1" w:rsidRDefault="002223D1" w:rsidP="002223D1">
      <w:pPr>
        <w:rPr>
          <w:rtl/>
          <w:lang w:eastAsia="he-IL"/>
        </w:rPr>
      </w:pPr>
      <w:r>
        <w:rPr>
          <w:rFonts w:hint="cs"/>
          <w:rtl/>
          <w:lang w:eastAsia="he-IL"/>
        </w:rPr>
        <w:t>א</w:t>
      </w:r>
      <w:bookmarkStart w:id="3989" w:name="_ETM_Q1_7393315"/>
      <w:bookmarkStart w:id="3990" w:name="_ETM_Q1_7393349"/>
      <w:bookmarkEnd w:id="3989"/>
      <w:bookmarkEnd w:id="3990"/>
      <w:r>
        <w:rPr>
          <w:rFonts w:hint="cs"/>
          <w:rtl/>
          <w:lang w:eastAsia="he-IL"/>
        </w:rPr>
        <w:t xml:space="preserve">בל יש אחריות רוקחית בעת ניפוק מרשם. </w:t>
      </w:r>
      <w:bookmarkStart w:id="3991" w:name="_ETM_Q1_7398554"/>
      <w:bookmarkEnd w:id="3991"/>
    </w:p>
    <w:p w14:paraId="6F0BE914" w14:textId="77777777" w:rsidR="002223D1" w:rsidRDefault="002223D1" w:rsidP="002223D1">
      <w:pPr>
        <w:rPr>
          <w:rtl/>
          <w:lang w:eastAsia="he-IL"/>
        </w:rPr>
      </w:pPr>
      <w:bookmarkStart w:id="3992" w:name="_ETM_Q1_7396664"/>
      <w:bookmarkEnd w:id="3992"/>
    </w:p>
    <w:p w14:paraId="1A01A768" w14:textId="70896FF5" w:rsidR="002223D1" w:rsidRDefault="002223D1" w:rsidP="002223D1">
      <w:pPr>
        <w:pStyle w:val="af9"/>
        <w:keepNext/>
        <w:rPr>
          <w:rtl/>
          <w:lang w:eastAsia="he-IL"/>
        </w:rPr>
      </w:pPr>
      <w:bookmarkStart w:id="3993" w:name="ET_guest_ואיל_מחאגנה_397"/>
      <w:r w:rsidRPr="002223D1">
        <w:rPr>
          <w:rStyle w:val="TagStyle"/>
          <w:rtl/>
        </w:rPr>
        <w:t xml:space="preserve"> &lt;&lt; אורח &gt;&gt; </w:t>
      </w:r>
      <w:r>
        <w:rPr>
          <w:rtl/>
          <w:lang w:eastAsia="he-IL"/>
        </w:rPr>
        <w:t>ואיל מחאג'נה:</w:t>
      </w:r>
      <w:r w:rsidRPr="002223D1">
        <w:rPr>
          <w:rStyle w:val="TagStyle"/>
          <w:rtl/>
        </w:rPr>
        <w:t xml:space="preserve"> &lt;&lt; אורח &gt;&gt;</w:t>
      </w:r>
      <w:r w:rsidR="00323FFD">
        <w:rPr>
          <w:rtl/>
          <w:lang w:eastAsia="he-IL"/>
        </w:rPr>
        <w:t xml:space="preserve"> </w:t>
      </w:r>
      <w:bookmarkEnd w:id="3993"/>
    </w:p>
    <w:p w14:paraId="442A02DE" w14:textId="77777777" w:rsidR="002223D1" w:rsidRDefault="002223D1" w:rsidP="002223D1">
      <w:pPr>
        <w:pStyle w:val="KeepWithNext"/>
        <w:rPr>
          <w:rtl/>
          <w:lang w:eastAsia="he-IL"/>
        </w:rPr>
      </w:pPr>
    </w:p>
    <w:p w14:paraId="5EF5C321" w14:textId="6E6D2477" w:rsidR="002223D1" w:rsidRDefault="002223D1" w:rsidP="002223D1">
      <w:pPr>
        <w:rPr>
          <w:rtl/>
          <w:lang w:eastAsia="he-IL"/>
        </w:rPr>
      </w:pPr>
      <w:bookmarkStart w:id="3994" w:name="_ETM_Q1_7396993"/>
      <w:bookmarkStart w:id="3995" w:name="_ETM_Q1_7397020"/>
      <w:bookmarkEnd w:id="3994"/>
      <w:bookmarkEnd w:id="3995"/>
      <w:r>
        <w:rPr>
          <w:rFonts w:hint="cs"/>
          <w:rtl/>
          <w:lang w:eastAsia="he-IL"/>
        </w:rPr>
        <w:t xml:space="preserve">איך הוא יידע שרופא מחליף טעה? </w:t>
      </w:r>
    </w:p>
    <w:p w14:paraId="67E0C52F" w14:textId="77777777" w:rsidR="002223D1" w:rsidRDefault="002223D1" w:rsidP="002223D1">
      <w:pPr>
        <w:rPr>
          <w:rtl/>
          <w:lang w:eastAsia="he-IL"/>
        </w:rPr>
      </w:pPr>
      <w:bookmarkStart w:id="3996" w:name="_ETM_Q1_7400611"/>
      <w:bookmarkStart w:id="3997" w:name="_ETM_Q1_7400648"/>
      <w:bookmarkEnd w:id="3996"/>
      <w:bookmarkEnd w:id="3997"/>
    </w:p>
    <w:p w14:paraId="50528DD8" w14:textId="47A6C411" w:rsidR="002223D1" w:rsidRDefault="002223D1" w:rsidP="002223D1">
      <w:pPr>
        <w:pStyle w:val="af9"/>
        <w:keepNext/>
        <w:rPr>
          <w:rtl/>
          <w:lang w:eastAsia="he-IL"/>
        </w:rPr>
      </w:pPr>
      <w:bookmarkStart w:id="3998" w:name="ET_guest_מירי_טריינין_398"/>
      <w:r w:rsidRPr="002223D1">
        <w:rPr>
          <w:rStyle w:val="TagStyle"/>
          <w:rtl/>
        </w:rPr>
        <w:t xml:space="preserve"> &lt;&lt; אורח &gt;&gt; </w:t>
      </w:r>
      <w:r>
        <w:rPr>
          <w:rtl/>
          <w:lang w:eastAsia="he-IL"/>
        </w:rPr>
        <w:t>מירי טריינין:</w:t>
      </w:r>
      <w:r w:rsidRPr="002223D1">
        <w:rPr>
          <w:rStyle w:val="TagStyle"/>
          <w:rtl/>
        </w:rPr>
        <w:t xml:space="preserve"> &lt;&lt; אורח &gt;&gt;</w:t>
      </w:r>
      <w:r w:rsidR="00323FFD">
        <w:rPr>
          <w:rtl/>
          <w:lang w:eastAsia="he-IL"/>
        </w:rPr>
        <w:t xml:space="preserve"> </w:t>
      </w:r>
      <w:bookmarkEnd w:id="3998"/>
    </w:p>
    <w:p w14:paraId="65965C13" w14:textId="77777777" w:rsidR="002223D1" w:rsidRDefault="002223D1" w:rsidP="002223D1">
      <w:pPr>
        <w:pStyle w:val="KeepWithNext"/>
        <w:rPr>
          <w:rtl/>
          <w:lang w:eastAsia="he-IL"/>
        </w:rPr>
      </w:pPr>
    </w:p>
    <w:p w14:paraId="2FBB943F" w14:textId="7F1434CB" w:rsidR="002223D1" w:rsidRDefault="002223D1" w:rsidP="002223D1">
      <w:pPr>
        <w:rPr>
          <w:rtl/>
          <w:lang w:eastAsia="he-IL"/>
        </w:rPr>
      </w:pPr>
      <w:bookmarkStart w:id="3999" w:name="_ETM_Q1_7397792"/>
      <w:bookmarkStart w:id="4000" w:name="_ETM_Q1_7397815"/>
      <w:bookmarkEnd w:id="3999"/>
      <w:bookmarkEnd w:id="4000"/>
      <w:r>
        <w:rPr>
          <w:rFonts w:hint="cs"/>
          <w:rtl/>
          <w:lang w:eastAsia="he-IL"/>
        </w:rPr>
        <w:t xml:space="preserve">אבל אתה הרוקח, אתה </w:t>
      </w:r>
      <w:bookmarkStart w:id="4001" w:name="_ETM_Q1_7402757"/>
      <w:bookmarkEnd w:id="4001"/>
      <w:r>
        <w:rPr>
          <w:rFonts w:hint="cs"/>
          <w:rtl/>
          <w:lang w:eastAsia="he-IL"/>
        </w:rPr>
        <w:t xml:space="preserve">עושה תשאול רוקחי, אתה בודק את תקינות המרשם. </w:t>
      </w:r>
      <w:bookmarkStart w:id="4002" w:name="_ETM_Q1_7404095"/>
      <w:bookmarkEnd w:id="4002"/>
    </w:p>
    <w:p w14:paraId="4C8AB1E9" w14:textId="77777777" w:rsidR="002223D1" w:rsidRDefault="002223D1" w:rsidP="002223D1">
      <w:pPr>
        <w:rPr>
          <w:rtl/>
          <w:lang w:eastAsia="he-IL"/>
        </w:rPr>
      </w:pPr>
      <w:bookmarkStart w:id="4003" w:name="_ETM_Q1_7404135"/>
      <w:bookmarkEnd w:id="4003"/>
    </w:p>
    <w:p w14:paraId="6BB85002" w14:textId="4A0AD43D" w:rsidR="002223D1" w:rsidRDefault="002223D1" w:rsidP="002223D1">
      <w:pPr>
        <w:pStyle w:val="af9"/>
        <w:keepNext/>
        <w:rPr>
          <w:rtl/>
          <w:lang w:eastAsia="he-IL"/>
        </w:rPr>
      </w:pPr>
      <w:bookmarkStart w:id="4004" w:name="ET_guest_ואיל_מחאגנה_399"/>
      <w:r w:rsidRPr="002223D1">
        <w:rPr>
          <w:rStyle w:val="TagStyle"/>
          <w:rtl/>
        </w:rPr>
        <w:t xml:space="preserve"> &lt;&lt; אורח &gt;&gt; </w:t>
      </w:r>
      <w:r>
        <w:rPr>
          <w:rtl/>
          <w:lang w:eastAsia="he-IL"/>
        </w:rPr>
        <w:t>ואיל מחאג'נה:</w:t>
      </w:r>
      <w:r w:rsidRPr="002223D1">
        <w:rPr>
          <w:rStyle w:val="TagStyle"/>
          <w:rtl/>
        </w:rPr>
        <w:t xml:space="preserve"> &lt;&lt; אורח &gt;&gt;</w:t>
      </w:r>
      <w:r w:rsidR="00323FFD">
        <w:rPr>
          <w:rtl/>
          <w:lang w:eastAsia="he-IL"/>
        </w:rPr>
        <w:t xml:space="preserve"> </w:t>
      </w:r>
      <w:bookmarkEnd w:id="4004"/>
    </w:p>
    <w:p w14:paraId="2F27233E" w14:textId="77777777" w:rsidR="002223D1" w:rsidRDefault="002223D1" w:rsidP="002223D1">
      <w:pPr>
        <w:pStyle w:val="KeepWithNext"/>
        <w:rPr>
          <w:rtl/>
          <w:lang w:eastAsia="he-IL"/>
        </w:rPr>
      </w:pPr>
    </w:p>
    <w:p w14:paraId="3F8E78CF" w14:textId="7C8BE11F" w:rsidR="002223D1" w:rsidRDefault="002223D1" w:rsidP="002223D1">
      <w:pPr>
        <w:rPr>
          <w:rtl/>
          <w:lang w:eastAsia="he-IL"/>
        </w:rPr>
      </w:pPr>
      <w:bookmarkStart w:id="4005" w:name="_ETM_Q1_7405555"/>
      <w:bookmarkStart w:id="4006" w:name="_ETM_Q1_7405577"/>
      <w:bookmarkEnd w:id="4005"/>
      <w:bookmarkEnd w:id="4006"/>
      <w:r>
        <w:rPr>
          <w:rFonts w:hint="cs"/>
          <w:rtl/>
          <w:lang w:eastAsia="he-IL"/>
        </w:rPr>
        <w:t xml:space="preserve">אם הרוקח </w:t>
      </w:r>
      <w:bookmarkStart w:id="4007" w:name="_ETM_Q1_7406895"/>
      <w:bookmarkEnd w:id="4007"/>
      <w:r>
        <w:rPr>
          <w:rFonts w:hint="cs"/>
          <w:rtl/>
          <w:lang w:eastAsia="he-IL"/>
        </w:rPr>
        <w:t xml:space="preserve">היה עייף ולא נתן תשאול רוקחי? </w:t>
      </w:r>
    </w:p>
    <w:p w14:paraId="65B08F36" w14:textId="77777777" w:rsidR="004603BF" w:rsidRDefault="004603BF" w:rsidP="004603BF">
      <w:pPr>
        <w:rPr>
          <w:rtl/>
          <w:lang w:eastAsia="he-IL"/>
        </w:rPr>
      </w:pPr>
      <w:bookmarkStart w:id="4008" w:name="_ETM_Q1_7407406"/>
      <w:bookmarkStart w:id="4009" w:name="_ETM_Q1_7407444"/>
      <w:bookmarkEnd w:id="4008"/>
      <w:bookmarkEnd w:id="4009"/>
    </w:p>
    <w:p w14:paraId="713A1C96" w14:textId="7F45D107" w:rsidR="004603BF" w:rsidRDefault="004603BF" w:rsidP="004603BF">
      <w:pPr>
        <w:pStyle w:val="af9"/>
        <w:keepNext/>
        <w:rPr>
          <w:rtl/>
          <w:lang w:eastAsia="he-IL"/>
        </w:rPr>
      </w:pPr>
      <w:bookmarkStart w:id="4010" w:name="ET_guest_כראם_טהא_413"/>
      <w:r w:rsidRPr="004603BF">
        <w:rPr>
          <w:rStyle w:val="TagStyle"/>
          <w:rtl/>
        </w:rPr>
        <w:t xml:space="preserve"> &lt;&lt; אורח &gt;&gt; </w:t>
      </w:r>
      <w:r>
        <w:rPr>
          <w:rtl/>
          <w:lang w:eastAsia="he-IL"/>
        </w:rPr>
        <w:t>כראם טהא:</w:t>
      </w:r>
      <w:r w:rsidRPr="004603BF">
        <w:rPr>
          <w:rStyle w:val="TagStyle"/>
          <w:rtl/>
        </w:rPr>
        <w:t xml:space="preserve"> &lt;&lt; אורח &gt;&gt;</w:t>
      </w:r>
      <w:r w:rsidR="00323FFD">
        <w:rPr>
          <w:rtl/>
          <w:lang w:eastAsia="he-IL"/>
        </w:rPr>
        <w:t xml:space="preserve"> </w:t>
      </w:r>
      <w:bookmarkEnd w:id="4010"/>
    </w:p>
    <w:p w14:paraId="2A6D0396" w14:textId="77777777" w:rsidR="004603BF" w:rsidRDefault="004603BF" w:rsidP="004603BF">
      <w:pPr>
        <w:pStyle w:val="KeepWithNext"/>
        <w:rPr>
          <w:rtl/>
          <w:lang w:eastAsia="he-IL"/>
        </w:rPr>
      </w:pPr>
    </w:p>
    <w:p w14:paraId="12B8733C" w14:textId="6921B12C" w:rsidR="002223D1" w:rsidRDefault="002223D1" w:rsidP="002223D1">
      <w:pPr>
        <w:rPr>
          <w:rtl/>
          <w:lang w:eastAsia="he-IL"/>
        </w:rPr>
      </w:pPr>
      <w:bookmarkStart w:id="4011" w:name="_ETM_Q1_7408498"/>
      <w:bookmarkStart w:id="4012" w:name="_ETM_Q1_7408534"/>
      <w:bookmarkEnd w:id="4011"/>
      <w:bookmarkEnd w:id="4012"/>
      <w:r>
        <w:rPr>
          <w:rFonts w:hint="cs"/>
          <w:rtl/>
          <w:lang w:eastAsia="he-IL"/>
        </w:rPr>
        <w:t xml:space="preserve">נראה לי שאת הסוגיה הזאת אפשר </w:t>
      </w:r>
      <w:bookmarkStart w:id="4013" w:name="_ETM_Q1_7413032"/>
      <w:bookmarkEnd w:id="4013"/>
      <w:r>
        <w:rPr>
          <w:rFonts w:hint="cs"/>
          <w:rtl/>
          <w:lang w:eastAsia="he-IL"/>
        </w:rPr>
        <w:t>לפתור במערכות המחשוביות, שבמקרים של רופא מחליף ודברים כאלה</w:t>
      </w:r>
      <w:bookmarkStart w:id="4014" w:name="_ETM_Q1_7418524"/>
      <w:bookmarkEnd w:id="4014"/>
      <w:r>
        <w:rPr>
          <w:rFonts w:hint="cs"/>
          <w:rtl/>
          <w:lang w:eastAsia="he-IL"/>
        </w:rPr>
        <w:t>, שיהיה ניתן לעקוב אחרי זה.</w:t>
      </w:r>
    </w:p>
    <w:p w14:paraId="438A3FEC" w14:textId="77777777" w:rsidR="002223D1" w:rsidRDefault="002223D1" w:rsidP="002223D1">
      <w:pPr>
        <w:rPr>
          <w:rtl/>
          <w:lang w:eastAsia="he-IL"/>
        </w:rPr>
      </w:pPr>
      <w:bookmarkStart w:id="4015" w:name="_ETM_Q1_7421377"/>
      <w:bookmarkStart w:id="4016" w:name="_ETM_Q1_7421416"/>
      <w:bookmarkStart w:id="4017" w:name="_ETM_Q1_7419499"/>
      <w:bookmarkEnd w:id="4015"/>
      <w:bookmarkEnd w:id="4016"/>
      <w:bookmarkEnd w:id="4017"/>
    </w:p>
    <w:p w14:paraId="1723AC0D" w14:textId="1484C793" w:rsidR="002223D1" w:rsidRDefault="002223D1" w:rsidP="002223D1">
      <w:pPr>
        <w:pStyle w:val="af9"/>
        <w:keepNext/>
        <w:rPr>
          <w:rtl/>
          <w:lang w:eastAsia="he-IL"/>
        </w:rPr>
      </w:pPr>
      <w:bookmarkStart w:id="4018" w:name="ET_guest_ואיל_מחאגנה_401"/>
      <w:r w:rsidRPr="002223D1">
        <w:rPr>
          <w:rStyle w:val="TagStyle"/>
          <w:rtl/>
        </w:rPr>
        <w:t xml:space="preserve"> &lt;&lt; אורח &gt;&gt; </w:t>
      </w:r>
      <w:r>
        <w:rPr>
          <w:rtl/>
          <w:lang w:eastAsia="he-IL"/>
        </w:rPr>
        <w:t>ואיל מחאג'נה:</w:t>
      </w:r>
      <w:r w:rsidRPr="002223D1">
        <w:rPr>
          <w:rStyle w:val="TagStyle"/>
          <w:rtl/>
        </w:rPr>
        <w:t xml:space="preserve"> &lt;&lt; אורח &gt;&gt;</w:t>
      </w:r>
      <w:r w:rsidR="00323FFD">
        <w:rPr>
          <w:rtl/>
          <w:lang w:eastAsia="he-IL"/>
        </w:rPr>
        <w:t xml:space="preserve"> </w:t>
      </w:r>
      <w:bookmarkEnd w:id="4018"/>
    </w:p>
    <w:p w14:paraId="70E9319E" w14:textId="77777777" w:rsidR="002223D1" w:rsidRDefault="002223D1" w:rsidP="002223D1">
      <w:pPr>
        <w:pStyle w:val="KeepWithNext"/>
        <w:rPr>
          <w:rtl/>
          <w:lang w:eastAsia="he-IL"/>
        </w:rPr>
      </w:pPr>
    </w:p>
    <w:p w14:paraId="2CB8FA88" w14:textId="2A06690A" w:rsidR="002223D1" w:rsidRDefault="002223D1" w:rsidP="002223D1">
      <w:pPr>
        <w:rPr>
          <w:rtl/>
          <w:lang w:eastAsia="he-IL"/>
        </w:rPr>
      </w:pPr>
      <w:bookmarkStart w:id="4019" w:name="_ETM_Q1_7419827"/>
      <w:bookmarkStart w:id="4020" w:name="_ETM_Q1_7419865"/>
      <w:bookmarkEnd w:id="4019"/>
      <w:bookmarkEnd w:id="4020"/>
      <w:r>
        <w:rPr>
          <w:rFonts w:hint="cs"/>
          <w:rtl/>
          <w:lang w:eastAsia="he-IL"/>
        </w:rPr>
        <w:t>השאלה שלי היא פשוטה</w:t>
      </w:r>
      <w:bookmarkStart w:id="4021" w:name="_ETM_Q1_7417353"/>
      <w:bookmarkEnd w:id="4021"/>
      <w:r>
        <w:rPr>
          <w:rFonts w:hint="cs"/>
          <w:rtl/>
          <w:lang w:eastAsia="he-IL"/>
        </w:rPr>
        <w:t xml:space="preserve">, תסתכלו על החוק, ניפוק, לא כתוב </w:t>
      </w:r>
      <w:bookmarkStart w:id="4022" w:name="_ETM_Q1_7427100"/>
      <w:bookmarkEnd w:id="4022"/>
      <w:r>
        <w:rPr>
          <w:rFonts w:hint="cs"/>
          <w:rtl/>
          <w:lang w:eastAsia="he-IL"/>
        </w:rPr>
        <w:t xml:space="preserve">הדרכה רוקחית, לא כתוב ייעוץ, אלא כתוב ניפוק. אם מישהו </w:t>
      </w:r>
      <w:bookmarkStart w:id="4023" w:name="_ETM_Q1_7434459"/>
      <w:bookmarkEnd w:id="4023"/>
      <w:r>
        <w:rPr>
          <w:rFonts w:hint="cs"/>
          <w:rtl/>
          <w:lang w:eastAsia="he-IL"/>
        </w:rPr>
        <w:t xml:space="preserve">ניפק מרשמים הוא ימשיך לקבל אותן תרופות לא נכונות למשך </w:t>
      </w:r>
      <w:bookmarkStart w:id="4024" w:name="_ETM_Q1_7439093"/>
      <w:bookmarkEnd w:id="4024"/>
      <w:r>
        <w:rPr>
          <w:rFonts w:hint="cs"/>
          <w:rtl/>
          <w:lang w:eastAsia="he-IL"/>
        </w:rPr>
        <w:t>11 חודשים ופה אנחנו פוגעים בזכות המטופל, שהמטופל</w:t>
      </w:r>
      <w:bookmarkStart w:id="4025" w:name="_ETM_Q1_7440531"/>
      <w:bookmarkEnd w:id="4025"/>
      <w:r>
        <w:rPr>
          <w:rFonts w:hint="cs"/>
          <w:rtl/>
          <w:lang w:eastAsia="he-IL"/>
        </w:rPr>
        <w:t xml:space="preserve"> לא יקבל את הייעוץ בכל חודש, למה? למה לשים את </w:t>
      </w:r>
      <w:bookmarkStart w:id="4026" w:name="_ETM_Q1_7442701"/>
      <w:bookmarkEnd w:id="4026"/>
      <w:r>
        <w:rPr>
          <w:rFonts w:hint="cs"/>
          <w:rtl/>
          <w:lang w:eastAsia="he-IL"/>
        </w:rPr>
        <w:t>האחריות על הטכנאי ועל הרוקח?</w:t>
      </w:r>
      <w:r w:rsidR="00323FFD">
        <w:rPr>
          <w:rFonts w:hint="cs"/>
          <w:rtl/>
          <w:lang w:eastAsia="he-IL"/>
        </w:rPr>
        <w:t xml:space="preserve"> </w:t>
      </w:r>
    </w:p>
    <w:p w14:paraId="1CAD2FD5" w14:textId="77777777" w:rsidR="002223D1" w:rsidRDefault="002223D1" w:rsidP="002223D1">
      <w:pPr>
        <w:rPr>
          <w:rtl/>
          <w:lang w:eastAsia="he-IL"/>
        </w:rPr>
      </w:pPr>
      <w:bookmarkStart w:id="4027" w:name="_ETM_Q1_7446921"/>
      <w:bookmarkStart w:id="4028" w:name="_ETM_Q1_7446959"/>
      <w:bookmarkStart w:id="4029" w:name="_ETM_Q1_7447983"/>
      <w:bookmarkEnd w:id="4027"/>
      <w:bookmarkEnd w:id="4028"/>
      <w:bookmarkEnd w:id="4029"/>
    </w:p>
    <w:p w14:paraId="1D518079" w14:textId="77777777" w:rsidR="004603BF" w:rsidRDefault="004603BF" w:rsidP="004603BF">
      <w:pPr>
        <w:rPr>
          <w:rtl/>
          <w:lang w:eastAsia="he-IL"/>
        </w:rPr>
      </w:pPr>
      <w:bookmarkStart w:id="4030" w:name="_ETM_Q1_7460595"/>
      <w:bookmarkEnd w:id="4030"/>
    </w:p>
    <w:p w14:paraId="3BD37952" w14:textId="4EEDDBB8" w:rsidR="004603BF" w:rsidRDefault="004603BF" w:rsidP="004603BF">
      <w:pPr>
        <w:pStyle w:val="af9"/>
        <w:keepNext/>
        <w:rPr>
          <w:rtl/>
          <w:lang w:eastAsia="he-IL"/>
        </w:rPr>
      </w:pPr>
      <w:bookmarkStart w:id="4031" w:name="ET_guest_אמיר_ניצן_412"/>
      <w:r w:rsidRPr="004603BF">
        <w:rPr>
          <w:rStyle w:val="TagStyle"/>
          <w:rtl/>
        </w:rPr>
        <w:t xml:space="preserve"> &lt;&lt; אורח &gt;&gt; </w:t>
      </w:r>
      <w:r>
        <w:rPr>
          <w:rtl/>
          <w:lang w:eastAsia="he-IL"/>
        </w:rPr>
        <w:t>אמיר ניצן:</w:t>
      </w:r>
      <w:r w:rsidRPr="004603BF">
        <w:rPr>
          <w:rStyle w:val="TagStyle"/>
          <w:rtl/>
        </w:rPr>
        <w:t xml:space="preserve"> &lt;&lt; אורח &gt;&gt;</w:t>
      </w:r>
      <w:r w:rsidR="00323FFD">
        <w:rPr>
          <w:rtl/>
          <w:lang w:eastAsia="he-IL"/>
        </w:rPr>
        <w:t xml:space="preserve"> </w:t>
      </w:r>
      <w:bookmarkEnd w:id="4031"/>
    </w:p>
    <w:p w14:paraId="3E8147EE" w14:textId="77777777" w:rsidR="004603BF" w:rsidRDefault="004603BF" w:rsidP="004603BF">
      <w:pPr>
        <w:pStyle w:val="KeepWithNext"/>
        <w:rPr>
          <w:rtl/>
          <w:lang w:eastAsia="he-IL"/>
        </w:rPr>
      </w:pPr>
    </w:p>
    <w:p w14:paraId="4235347D" w14:textId="51A55F17" w:rsidR="002223D1" w:rsidRDefault="002223D1" w:rsidP="002223D1">
      <w:pPr>
        <w:rPr>
          <w:rtl/>
          <w:lang w:eastAsia="he-IL"/>
        </w:rPr>
      </w:pPr>
      <w:bookmarkStart w:id="4032" w:name="_ETM_Q1_7460889"/>
      <w:bookmarkStart w:id="4033" w:name="_ETM_Q1_7460917"/>
      <w:bookmarkStart w:id="4034" w:name="_ETM_Q1_7448228"/>
      <w:bookmarkStart w:id="4035" w:name="_ETM_Q1_7448259"/>
      <w:bookmarkEnd w:id="4032"/>
      <w:bookmarkEnd w:id="4033"/>
      <w:bookmarkEnd w:id="4034"/>
      <w:bookmarkEnd w:id="4035"/>
      <w:r>
        <w:rPr>
          <w:rFonts w:hint="cs"/>
          <w:rtl/>
          <w:lang w:eastAsia="he-IL"/>
        </w:rPr>
        <w:t xml:space="preserve">אני רוצה להעיר </w:t>
      </w:r>
      <w:bookmarkStart w:id="4036" w:name="_ETM_Q1_7450176"/>
      <w:bookmarkEnd w:id="4036"/>
      <w:r>
        <w:rPr>
          <w:rFonts w:hint="cs"/>
          <w:rtl/>
          <w:lang w:eastAsia="he-IL"/>
        </w:rPr>
        <w:t>הערה. יש פה שינוי שהוא ענק, מאחורי השינוי הזה, מאחורי</w:t>
      </w:r>
      <w:bookmarkStart w:id="4037" w:name="_ETM_Q1_7456750"/>
      <w:bookmarkEnd w:id="4037"/>
      <w:r>
        <w:rPr>
          <w:rFonts w:hint="cs"/>
          <w:rtl/>
          <w:lang w:eastAsia="he-IL"/>
        </w:rPr>
        <w:t xml:space="preserve"> החוק הזה תהיה מתודולוגיה חדשה שמגדירה את תהליכי העבודה מחדש</w:t>
      </w:r>
      <w:bookmarkStart w:id="4038" w:name="_ETM_Q1_7462613"/>
      <w:bookmarkEnd w:id="4038"/>
      <w:r>
        <w:rPr>
          <w:rFonts w:hint="cs"/>
          <w:rtl/>
          <w:lang w:eastAsia="he-IL"/>
        </w:rPr>
        <w:t xml:space="preserve"> והמתודולוגיה הזאת תפותח תחת מדיניות של צמצום סיכונים מכל </w:t>
      </w:r>
      <w:bookmarkStart w:id="4039" w:name="_ETM_Q1_7469092"/>
      <w:bookmarkEnd w:id="4039"/>
      <w:r>
        <w:rPr>
          <w:rFonts w:hint="cs"/>
          <w:rtl/>
          <w:lang w:eastAsia="he-IL"/>
        </w:rPr>
        <w:t xml:space="preserve">הכיוונים. יש פה תהליך שהחוק הזה רק מניע אותו, יהיה </w:t>
      </w:r>
      <w:bookmarkStart w:id="4040" w:name="_ETM_Q1_7483668"/>
      <w:bookmarkEnd w:id="4040"/>
      <w:r>
        <w:rPr>
          <w:rFonts w:hint="cs"/>
          <w:rtl/>
          <w:lang w:eastAsia="he-IL"/>
        </w:rPr>
        <w:t xml:space="preserve">פה תהליך גדול כי כל תהליכי העבודה עומדים להשתנות כתוצאה </w:t>
      </w:r>
      <w:bookmarkStart w:id="4041" w:name="_ETM_Q1_7486821"/>
      <w:bookmarkEnd w:id="4041"/>
      <w:r>
        <w:rPr>
          <w:rFonts w:hint="cs"/>
          <w:rtl/>
          <w:lang w:eastAsia="he-IL"/>
        </w:rPr>
        <w:t xml:space="preserve">מהדבר הזה, התפקיד של כולנו פה סביב השולחן זה לבנות </w:t>
      </w:r>
      <w:bookmarkStart w:id="4042" w:name="_ETM_Q1_7492358"/>
      <w:bookmarkEnd w:id="4042"/>
      <w:r>
        <w:rPr>
          <w:rFonts w:hint="cs"/>
          <w:rtl/>
          <w:lang w:eastAsia="he-IL"/>
        </w:rPr>
        <w:t>מתודולוגיה שבראש ובראשונה תצמצם את הסיכונים לצ</w:t>
      </w:r>
      <w:r w:rsidR="00AE5350">
        <w:rPr>
          <w:rFonts w:hint="cs"/>
          <w:rtl/>
          <w:lang w:eastAsia="he-IL"/>
        </w:rPr>
        <w:t xml:space="preserve">יבור ותמנע ככל האפשר </w:t>
      </w:r>
      <w:bookmarkStart w:id="4043" w:name="_ETM_Q1_7499735"/>
      <w:bookmarkEnd w:id="4043"/>
      <w:r w:rsidR="00AE5350">
        <w:rPr>
          <w:rFonts w:hint="cs"/>
          <w:rtl/>
          <w:lang w:eastAsia="he-IL"/>
        </w:rPr>
        <w:t xml:space="preserve">טעויות ובין השאר גם תאפשר לרוקח לממש את האחריות המקצועית </w:t>
      </w:r>
      <w:bookmarkStart w:id="4044" w:name="_ETM_Q1_7504230"/>
      <w:bookmarkEnd w:id="4044"/>
      <w:r w:rsidR="00AE5350">
        <w:rPr>
          <w:rFonts w:hint="cs"/>
          <w:rtl/>
          <w:lang w:eastAsia="he-IL"/>
        </w:rPr>
        <w:t>שלו, כי יש פה הרבה סימני שאלה.</w:t>
      </w:r>
      <w:bookmarkStart w:id="4045" w:name="_ETM_Q1_7504359"/>
      <w:bookmarkEnd w:id="4045"/>
    </w:p>
    <w:p w14:paraId="2C1E0902" w14:textId="77777777" w:rsidR="00AE5350" w:rsidRDefault="00AE5350" w:rsidP="002223D1">
      <w:pPr>
        <w:rPr>
          <w:rtl/>
          <w:lang w:eastAsia="he-IL"/>
        </w:rPr>
      </w:pPr>
      <w:bookmarkStart w:id="4046" w:name="_ETM_Q1_7504408"/>
      <w:bookmarkEnd w:id="4046"/>
    </w:p>
    <w:p w14:paraId="66BC6E65" w14:textId="59C61BB2" w:rsidR="00AE5350" w:rsidRDefault="00AE5350" w:rsidP="00AE5350">
      <w:pPr>
        <w:pStyle w:val="af6"/>
        <w:keepNext/>
        <w:rPr>
          <w:rtl/>
        </w:rPr>
      </w:pPr>
      <w:bookmarkStart w:id="4047" w:name="ET_yor_6447_404"/>
      <w:r w:rsidRPr="00AE5350">
        <w:rPr>
          <w:rStyle w:val="TagStyle"/>
          <w:rtl/>
        </w:rPr>
        <w:t xml:space="preserve"> &lt;&lt; יור &gt;&gt; </w:t>
      </w:r>
      <w:r>
        <w:rPr>
          <w:rtl/>
        </w:rPr>
        <w:t>היו"ר יונתן מישרקי:</w:t>
      </w:r>
      <w:r w:rsidRPr="00AE5350">
        <w:rPr>
          <w:rStyle w:val="TagStyle"/>
          <w:rtl/>
        </w:rPr>
        <w:t xml:space="preserve"> &lt;&lt; יור &gt;&gt;</w:t>
      </w:r>
      <w:r w:rsidR="00323FFD">
        <w:rPr>
          <w:rtl/>
        </w:rPr>
        <w:t xml:space="preserve"> </w:t>
      </w:r>
      <w:bookmarkEnd w:id="4047"/>
    </w:p>
    <w:p w14:paraId="7D1A28E8" w14:textId="77777777" w:rsidR="00AE5350" w:rsidRDefault="00AE5350" w:rsidP="00AE5350">
      <w:pPr>
        <w:pStyle w:val="KeepWithNext"/>
        <w:rPr>
          <w:rtl/>
          <w:lang w:eastAsia="he-IL"/>
        </w:rPr>
      </w:pPr>
    </w:p>
    <w:p w14:paraId="45FF76C2" w14:textId="191DB286" w:rsidR="00AE5350" w:rsidRDefault="00AE5350" w:rsidP="00AE5350">
      <w:pPr>
        <w:rPr>
          <w:rtl/>
          <w:lang w:eastAsia="he-IL"/>
        </w:rPr>
      </w:pPr>
      <w:bookmarkStart w:id="4048" w:name="_ETM_Q1_7506199"/>
      <w:bookmarkStart w:id="4049" w:name="_ETM_Q1_7506229"/>
      <w:bookmarkEnd w:id="4048"/>
      <w:bookmarkEnd w:id="4049"/>
      <w:r>
        <w:rPr>
          <w:rFonts w:hint="cs"/>
          <w:rtl/>
          <w:lang w:eastAsia="he-IL"/>
        </w:rPr>
        <w:t xml:space="preserve">תודה רבה. </w:t>
      </w:r>
    </w:p>
    <w:p w14:paraId="6C9533AA" w14:textId="77777777" w:rsidR="00AE5350" w:rsidRDefault="00AE5350" w:rsidP="00AE5350">
      <w:pPr>
        <w:rPr>
          <w:rtl/>
          <w:lang w:eastAsia="he-IL"/>
        </w:rPr>
      </w:pPr>
      <w:bookmarkStart w:id="4050" w:name="_ETM_Q1_7512007"/>
      <w:bookmarkStart w:id="4051" w:name="_ETM_Q1_7512040"/>
      <w:bookmarkEnd w:id="4050"/>
      <w:bookmarkEnd w:id="4051"/>
    </w:p>
    <w:p w14:paraId="1E13E6FC" w14:textId="5642DF5F" w:rsidR="00AE5350" w:rsidRDefault="00AE5350" w:rsidP="00AE5350">
      <w:pPr>
        <w:pStyle w:val="a4"/>
        <w:keepNext/>
        <w:rPr>
          <w:rtl/>
        </w:rPr>
      </w:pPr>
      <w:bookmarkStart w:id="4052" w:name="ET_speaker_6350_405"/>
      <w:r w:rsidRPr="00AE5350">
        <w:rPr>
          <w:rStyle w:val="TagStyle"/>
          <w:rtl/>
        </w:rPr>
        <w:t xml:space="preserve"> &lt;&lt; דובר &gt;&gt; </w:t>
      </w:r>
      <w:r>
        <w:rPr>
          <w:rtl/>
        </w:rPr>
        <w:t>יאסר חוג'יראת (רע"מ – הרשימה הערבית המאוחדת):</w:t>
      </w:r>
      <w:r w:rsidRPr="00AE5350">
        <w:rPr>
          <w:rStyle w:val="TagStyle"/>
          <w:rtl/>
        </w:rPr>
        <w:t xml:space="preserve"> &lt;&lt; דובר &gt;&gt;</w:t>
      </w:r>
      <w:r w:rsidR="00323FFD">
        <w:rPr>
          <w:rtl/>
        </w:rPr>
        <w:t xml:space="preserve"> </w:t>
      </w:r>
      <w:bookmarkEnd w:id="4052"/>
    </w:p>
    <w:p w14:paraId="44798350" w14:textId="77777777" w:rsidR="00AE5350" w:rsidRDefault="00AE5350" w:rsidP="00AE5350">
      <w:pPr>
        <w:pStyle w:val="KeepWithNext"/>
        <w:rPr>
          <w:rtl/>
          <w:lang w:eastAsia="he-IL"/>
        </w:rPr>
      </w:pPr>
    </w:p>
    <w:p w14:paraId="57631C3F" w14:textId="7EAF74FA" w:rsidR="00AE5350" w:rsidRDefault="00AE5350" w:rsidP="00AE5350">
      <w:pPr>
        <w:rPr>
          <w:rtl/>
          <w:lang w:eastAsia="he-IL"/>
        </w:rPr>
      </w:pPr>
      <w:bookmarkStart w:id="4053" w:name="_ETM_Q1_7513674"/>
      <w:bookmarkStart w:id="4054" w:name="_ETM_Q1_7513701"/>
      <w:bookmarkEnd w:id="4053"/>
      <w:bookmarkEnd w:id="4054"/>
      <w:r>
        <w:rPr>
          <w:rFonts w:hint="cs"/>
          <w:rtl/>
          <w:lang w:eastAsia="he-IL"/>
        </w:rPr>
        <w:t xml:space="preserve">שאלה, כמו שאמר הרוקח, אם הרוקח עשה </w:t>
      </w:r>
      <w:bookmarkStart w:id="4055" w:name="_ETM_Q1_7521160"/>
      <w:bookmarkEnd w:id="4055"/>
      <w:r>
        <w:rPr>
          <w:rFonts w:hint="cs"/>
          <w:rtl/>
          <w:lang w:eastAsia="he-IL"/>
        </w:rPr>
        <w:t xml:space="preserve">טעות, האם הוא יכול לעשות טעות אם המרשם הוא דיגיטלי? </w:t>
      </w:r>
      <w:bookmarkStart w:id="4056" w:name="_ETM_Q1_7527210"/>
      <w:bookmarkEnd w:id="4056"/>
    </w:p>
    <w:p w14:paraId="5620926F" w14:textId="77777777" w:rsidR="00AE5350" w:rsidRDefault="00AE5350" w:rsidP="00AE5350">
      <w:pPr>
        <w:rPr>
          <w:rtl/>
          <w:lang w:eastAsia="he-IL"/>
        </w:rPr>
      </w:pPr>
      <w:bookmarkStart w:id="4057" w:name="_ETM_Q1_7527410"/>
      <w:bookmarkStart w:id="4058" w:name="_ETM_Q1_7527444"/>
      <w:bookmarkEnd w:id="4057"/>
      <w:bookmarkEnd w:id="4058"/>
    </w:p>
    <w:p w14:paraId="6EAD6981" w14:textId="2A060BDA" w:rsidR="00AE5350" w:rsidRDefault="00AE5350" w:rsidP="00AE5350">
      <w:pPr>
        <w:pStyle w:val="af6"/>
        <w:keepNext/>
        <w:rPr>
          <w:rtl/>
        </w:rPr>
      </w:pPr>
      <w:r w:rsidRPr="00AE5350">
        <w:rPr>
          <w:rStyle w:val="TagStyle"/>
          <w:rtl/>
        </w:rPr>
        <w:t xml:space="preserve"> &lt;&lt; יור &gt;&gt; </w:t>
      </w:r>
      <w:r>
        <w:rPr>
          <w:rtl/>
        </w:rPr>
        <w:t>היו"ר יונתן מישרקי:</w:t>
      </w:r>
      <w:r w:rsidRPr="00AE5350">
        <w:rPr>
          <w:rStyle w:val="TagStyle"/>
          <w:rtl/>
        </w:rPr>
        <w:t xml:space="preserve"> &lt;&lt; יור &gt;&gt;</w:t>
      </w:r>
      <w:r w:rsidR="00323FFD">
        <w:rPr>
          <w:rtl/>
        </w:rPr>
        <w:t xml:space="preserve"> </w:t>
      </w:r>
    </w:p>
    <w:p w14:paraId="3F270322" w14:textId="77777777" w:rsidR="00AE5350" w:rsidRDefault="00AE5350" w:rsidP="00AE5350">
      <w:pPr>
        <w:pStyle w:val="KeepWithNext"/>
        <w:rPr>
          <w:rtl/>
          <w:lang w:eastAsia="he-IL"/>
        </w:rPr>
      </w:pPr>
    </w:p>
    <w:p w14:paraId="255088A6" w14:textId="19BDD2CD" w:rsidR="00AE5350" w:rsidRDefault="00AE5350" w:rsidP="00AE5350">
      <w:pPr>
        <w:rPr>
          <w:rtl/>
          <w:lang w:eastAsia="he-IL"/>
        </w:rPr>
      </w:pPr>
      <w:bookmarkStart w:id="4059" w:name="_ETM_Q1_7528876"/>
      <w:bookmarkStart w:id="4060" w:name="_ETM_Q1_7528900"/>
      <w:bookmarkEnd w:id="4059"/>
      <w:bookmarkEnd w:id="4060"/>
      <w:r>
        <w:rPr>
          <w:rFonts w:hint="cs"/>
          <w:rtl/>
          <w:lang w:eastAsia="he-IL"/>
        </w:rPr>
        <w:t xml:space="preserve">גם היום הוא יכול לעשות טעות. </w:t>
      </w:r>
    </w:p>
    <w:p w14:paraId="6A1C2114" w14:textId="77777777" w:rsidR="00AE5350" w:rsidRDefault="00AE5350" w:rsidP="00AE5350">
      <w:pPr>
        <w:rPr>
          <w:rtl/>
          <w:lang w:eastAsia="he-IL"/>
        </w:rPr>
      </w:pPr>
      <w:bookmarkStart w:id="4061" w:name="_ETM_Q1_7524886"/>
      <w:bookmarkStart w:id="4062" w:name="_ETM_Q1_7524919"/>
      <w:bookmarkEnd w:id="4061"/>
      <w:bookmarkEnd w:id="4062"/>
    </w:p>
    <w:p w14:paraId="0371F6D0" w14:textId="61031AB0" w:rsidR="00AE5350" w:rsidRDefault="00AE5350" w:rsidP="00AE5350">
      <w:pPr>
        <w:pStyle w:val="a4"/>
        <w:keepNext/>
        <w:rPr>
          <w:rtl/>
        </w:rPr>
      </w:pPr>
      <w:bookmarkStart w:id="4063" w:name="ET_speaker_6350_407"/>
      <w:r w:rsidRPr="00AE5350">
        <w:rPr>
          <w:rStyle w:val="TagStyle"/>
          <w:rtl/>
        </w:rPr>
        <w:t xml:space="preserve"> &lt;&lt; דובר &gt;&gt; </w:t>
      </w:r>
      <w:r>
        <w:rPr>
          <w:rtl/>
        </w:rPr>
        <w:t>יאסר חוג'יראת (רע"מ – הרשימה הערבית המאוחדת):</w:t>
      </w:r>
      <w:r w:rsidRPr="00AE5350">
        <w:rPr>
          <w:rStyle w:val="TagStyle"/>
          <w:rtl/>
        </w:rPr>
        <w:t xml:space="preserve"> &lt;&lt; דובר &gt;&gt;</w:t>
      </w:r>
      <w:r w:rsidR="00323FFD">
        <w:rPr>
          <w:rtl/>
        </w:rPr>
        <w:t xml:space="preserve"> </w:t>
      </w:r>
      <w:bookmarkEnd w:id="4063"/>
    </w:p>
    <w:p w14:paraId="720860B7" w14:textId="77777777" w:rsidR="00AE5350" w:rsidRDefault="00AE5350" w:rsidP="00AE5350">
      <w:pPr>
        <w:pStyle w:val="KeepWithNext"/>
        <w:rPr>
          <w:rtl/>
          <w:lang w:eastAsia="he-IL"/>
        </w:rPr>
      </w:pPr>
    </w:p>
    <w:p w14:paraId="28D48BED" w14:textId="1EE143CC" w:rsidR="00AE5350" w:rsidRDefault="00AE5350" w:rsidP="00AE5350">
      <w:pPr>
        <w:rPr>
          <w:rtl/>
          <w:lang w:eastAsia="he-IL"/>
        </w:rPr>
      </w:pPr>
      <w:bookmarkStart w:id="4064" w:name="_ETM_Q1_7529928"/>
      <w:bookmarkStart w:id="4065" w:name="_ETM_Q1_7529954"/>
      <w:bookmarkEnd w:id="4064"/>
      <w:bookmarkEnd w:id="4065"/>
      <w:r>
        <w:rPr>
          <w:rFonts w:hint="cs"/>
          <w:rtl/>
          <w:lang w:eastAsia="he-IL"/>
        </w:rPr>
        <w:t xml:space="preserve">לא, במרשם דיגיטלי, אם </w:t>
      </w:r>
      <w:bookmarkStart w:id="4066" w:name="_ETM_Q1_7532317"/>
      <w:bookmarkEnd w:id="4066"/>
      <w:r>
        <w:rPr>
          <w:rFonts w:hint="cs"/>
          <w:rtl/>
          <w:lang w:eastAsia="he-IL"/>
        </w:rPr>
        <w:t xml:space="preserve">אני עכשיו מנפק תרופות, האם יופיע במרשם של החולה </w:t>
      </w:r>
      <w:bookmarkStart w:id="4067" w:name="_ETM_Q1_7537040"/>
      <w:bookmarkEnd w:id="4067"/>
      <w:r>
        <w:rPr>
          <w:rFonts w:hint="cs"/>
          <w:rtl/>
          <w:lang w:eastAsia="he-IL"/>
        </w:rPr>
        <w:t xml:space="preserve">התרופה החדשה שהוא קיבל בטעות? </w:t>
      </w:r>
    </w:p>
    <w:p w14:paraId="6D024DEC" w14:textId="77777777" w:rsidR="00AE5350" w:rsidRDefault="00AE5350" w:rsidP="00AE5350">
      <w:pPr>
        <w:rPr>
          <w:rtl/>
          <w:lang w:eastAsia="he-IL"/>
        </w:rPr>
      </w:pPr>
      <w:bookmarkStart w:id="4068" w:name="_ETM_Q1_7542510"/>
      <w:bookmarkStart w:id="4069" w:name="_ETM_Q1_7542545"/>
      <w:bookmarkEnd w:id="4068"/>
      <w:bookmarkEnd w:id="4069"/>
    </w:p>
    <w:p w14:paraId="61839D0C" w14:textId="497A75C4" w:rsidR="00AE5350" w:rsidRDefault="00AE5350" w:rsidP="00AE5350">
      <w:pPr>
        <w:pStyle w:val="af9"/>
        <w:keepNext/>
        <w:rPr>
          <w:rtl/>
          <w:lang w:eastAsia="he-IL"/>
        </w:rPr>
      </w:pPr>
      <w:bookmarkStart w:id="4070" w:name="ET_guest_מירי_טריינין_408"/>
      <w:r w:rsidRPr="00AE5350">
        <w:rPr>
          <w:rStyle w:val="TagStyle"/>
          <w:rtl/>
        </w:rPr>
        <w:t xml:space="preserve"> &lt;&lt; אורח &gt;&gt; </w:t>
      </w:r>
      <w:r>
        <w:rPr>
          <w:rtl/>
          <w:lang w:eastAsia="he-IL"/>
        </w:rPr>
        <w:t>מירי טריינין:</w:t>
      </w:r>
      <w:r w:rsidRPr="00AE5350">
        <w:rPr>
          <w:rStyle w:val="TagStyle"/>
          <w:rtl/>
        </w:rPr>
        <w:t xml:space="preserve"> &lt;&lt; אורח &gt;&gt;</w:t>
      </w:r>
      <w:r w:rsidR="00323FFD">
        <w:rPr>
          <w:rtl/>
          <w:lang w:eastAsia="he-IL"/>
        </w:rPr>
        <w:t xml:space="preserve"> </w:t>
      </w:r>
      <w:bookmarkEnd w:id="4070"/>
    </w:p>
    <w:p w14:paraId="6C5615B3" w14:textId="77777777" w:rsidR="00AE5350" w:rsidRDefault="00AE5350" w:rsidP="00AE5350">
      <w:pPr>
        <w:pStyle w:val="KeepWithNext"/>
        <w:rPr>
          <w:rtl/>
          <w:lang w:eastAsia="he-IL"/>
        </w:rPr>
      </w:pPr>
    </w:p>
    <w:p w14:paraId="265936D3" w14:textId="18482D65" w:rsidR="00AE5350" w:rsidRDefault="00AE5350" w:rsidP="00AE5350">
      <w:pPr>
        <w:rPr>
          <w:rtl/>
          <w:lang w:eastAsia="he-IL"/>
        </w:rPr>
      </w:pPr>
      <w:r>
        <w:rPr>
          <w:rFonts w:hint="cs"/>
          <w:rtl/>
          <w:lang w:eastAsia="he-IL"/>
        </w:rPr>
        <w:t>למה בעצם אנחנו הלכנו על</w:t>
      </w:r>
      <w:bookmarkStart w:id="4071" w:name="_ETM_Q1_7544169"/>
      <w:bookmarkEnd w:id="4071"/>
      <w:r>
        <w:rPr>
          <w:rFonts w:hint="cs"/>
          <w:rtl/>
          <w:lang w:eastAsia="he-IL"/>
        </w:rPr>
        <w:t xml:space="preserve"> מתווה של מרשם דיגיטלי</w:t>
      </w:r>
      <w:r w:rsidR="004D64A3">
        <w:rPr>
          <w:rFonts w:hint="cs"/>
          <w:rtl/>
          <w:lang w:eastAsia="he-IL"/>
        </w:rPr>
        <w:t>?</w:t>
      </w:r>
      <w:r>
        <w:rPr>
          <w:rFonts w:hint="cs"/>
          <w:rtl/>
          <w:lang w:eastAsia="he-IL"/>
        </w:rPr>
        <w:t xml:space="preserve"> מכיוון שבעת ניפוק של מרשם דיגיטלי </w:t>
      </w:r>
      <w:bookmarkStart w:id="4072" w:name="_ETM_Q1_7546966"/>
      <w:bookmarkEnd w:id="4072"/>
      <w:r>
        <w:rPr>
          <w:rFonts w:hint="cs"/>
          <w:rtl/>
          <w:lang w:eastAsia="he-IL"/>
        </w:rPr>
        <w:t xml:space="preserve">יש גם בקרה מחשובית, פיקוח של המחשב שעושה הצלבה בין </w:t>
      </w:r>
      <w:bookmarkStart w:id="4073" w:name="_ETM_Q1_7554172"/>
      <w:bookmarkEnd w:id="4073"/>
      <w:r>
        <w:rPr>
          <w:rFonts w:hint="cs"/>
          <w:rtl/>
          <w:lang w:eastAsia="he-IL"/>
        </w:rPr>
        <w:t xml:space="preserve">האריזה של התרופה המנופקת לבין מה שרשום במרשם </w:t>
      </w:r>
      <w:bookmarkStart w:id="4074" w:name="_ETM_Q1_7561413"/>
      <w:bookmarkEnd w:id="4074"/>
      <w:r>
        <w:rPr>
          <w:rFonts w:hint="cs"/>
          <w:rtl/>
          <w:lang w:eastAsia="he-IL"/>
        </w:rPr>
        <w:t xml:space="preserve">ואז הוא נותן </w:t>
      </w:r>
      <w:r w:rsidR="004603BF">
        <w:rPr>
          <w:rFonts w:hint="cs"/>
          <w:rtl/>
          <w:lang w:eastAsia="he-IL"/>
        </w:rPr>
        <w:t xml:space="preserve">התראה לרוקח ועוצר את זה. אם רופא </w:t>
      </w:r>
      <w:bookmarkStart w:id="4075" w:name="_ETM_Q1_7569249"/>
      <w:bookmarkEnd w:id="4075"/>
      <w:r w:rsidR="004603BF">
        <w:rPr>
          <w:rFonts w:hint="cs"/>
          <w:rtl/>
          <w:lang w:eastAsia="he-IL"/>
        </w:rPr>
        <w:t>טעה במתן המרשם, כאשר זה טיפול שהוא לא קבוע,</w:t>
      </w:r>
      <w:bookmarkStart w:id="4076" w:name="_ETM_Q1_7575086"/>
      <w:bookmarkEnd w:id="4076"/>
      <w:r w:rsidR="004603BF">
        <w:rPr>
          <w:rFonts w:hint="cs"/>
          <w:rtl/>
          <w:lang w:eastAsia="he-IL"/>
        </w:rPr>
        <w:t xml:space="preserve"> רוקח יעלה על זה, כאשר זה טיפול קבוע התכשיר לא </w:t>
      </w:r>
      <w:bookmarkStart w:id="4077" w:name="_ETM_Q1_7584567"/>
      <w:bookmarkEnd w:id="4077"/>
      <w:r w:rsidR="004603BF">
        <w:rPr>
          <w:rFonts w:hint="cs"/>
          <w:rtl/>
          <w:lang w:eastAsia="he-IL"/>
        </w:rPr>
        <w:t xml:space="preserve">יסומן כטיפול קבוע מכיוון שזה לא מה שהוא מקבל באופן </w:t>
      </w:r>
      <w:bookmarkStart w:id="4078" w:name="_ETM_Q1_7590255"/>
      <w:bookmarkEnd w:id="4078"/>
      <w:r w:rsidR="004603BF">
        <w:rPr>
          <w:rFonts w:hint="cs"/>
          <w:rtl/>
          <w:lang w:eastAsia="he-IL"/>
        </w:rPr>
        <w:t xml:space="preserve">קבוע כך שאותו מטופל יגיע לרוקח שיעלה על הטעות. </w:t>
      </w:r>
      <w:bookmarkStart w:id="4079" w:name="_ETM_Q1_7594745"/>
      <w:bookmarkEnd w:id="4079"/>
      <w:r w:rsidR="004603BF">
        <w:rPr>
          <w:rFonts w:hint="cs"/>
          <w:rtl/>
          <w:lang w:eastAsia="he-IL"/>
        </w:rPr>
        <w:t xml:space="preserve">הרוקחים, זה התפקיד שלהם, הם יודעים לעשות תשאול רוקחי כדי </w:t>
      </w:r>
      <w:bookmarkStart w:id="4080" w:name="_ETM_Q1_7602201"/>
      <w:bookmarkEnd w:id="4080"/>
      <w:r w:rsidR="004603BF">
        <w:rPr>
          <w:rFonts w:hint="cs"/>
          <w:rtl/>
          <w:lang w:eastAsia="he-IL"/>
        </w:rPr>
        <w:t xml:space="preserve">לוודא התאמה של הטיפול התרופתי שהמטופל קיבל מהרופא אל </w:t>
      </w:r>
      <w:bookmarkStart w:id="4081" w:name="_ETM_Q1_7607418"/>
      <w:bookmarkEnd w:id="4081"/>
      <w:r w:rsidR="004603BF">
        <w:rPr>
          <w:rFonts w:hint="cs"/>
          <w:rtl/>
          <w:lang w:eastAsia="he-IL"/>
        </w:rPr>
        <w:t xml:space="preserve">מול הצרכים שלו, הם מדריכים על שימוש נכון לצורך - </w:t>
      </w:r>
      <w:bookmarkStart w:id="4082" w:name="_ETM_Q1_7611990"/>
      <w:bookmarkEnd w:id="4082"/>
      <w:r w:rsidR="004603BF">
        <w:rPr>
          <w:rFonts w:hint="cs"/>
          <w:rtl/>
          <w:lang w:eastAsia="he-IL"/>
        </w:rPr>
        <w:t>- -</w:t>
      </w:r>
      <w:bookmarkStart w:id="4083" w:name="_ETM_Q1_7612853"/>
      <w:bookmarkEnd w:id="4083"/>
    </w:p>
    <w:p w14:paraId="17177A36" w14:textId="77777777" w:rsidR="004603BF" w:rsidRDefault="004603BF" w:rsidP="00AE5350">
      <w:pPr>
        <w:rPr>
          <w:rtl/>
          <w:lang w:eastAsia="he-IL"/>
        </w:rPr>
      </w:pPr>
      <w:bookmarkStart w:id="4084" w:name="_ETM_Q1_7612902"/>
      <w:bookmarkEnd w:id="4084"/>
    </w:p>
    <w:p w14:paraId="033B5F2A" w14:textId="37EB2CF7" w:rsidR="004603BF" w:rsidRDefault="004603BF" w:rsidP="004603BF">
      <w:pPr>
        <w:pStyle w:val="a4"/>
        <w:keepNext/>
        <w:rPr>
          <w:rtl/>
        </w:rPr>
      </w:pPr>
      <w:bookmarkStart w:id="4085" w:name="ET_speaker_6350_409"/>
      <w:r w:rsidRPr="004603BF">
        <w:rPr>
          <w:rStyle w:val="TagStyle"/>
          <w:rtl/>
        </w:rPr>
        <w:t xml:space="preserve"> &lt;&lt; דובר &gt;&gt; </w:t>
      </w:r>
      <w:r>
        <w:rPr>
          <w:rtl/>
        </w:rPr>
        <w:t>יאסר חוג'יראת (רע"מ – הרשימה הערבית המאוחדת):</w:t>
      </w:r>
      <w:r w:rsidRPr="004603BF">
        <w:rPr>
          <w:rStyle w:val="TagStyle"/>
          <w:rtl/>
        </w:rPr>
        <w:t xml:space="preserve"> &lt;&lt; דובר &gt;&gt;</w:t>
      </w:r>
      <w:r w:rsidR="00323FFD">
        <w:rPr>
          <w:rtl/>
        </w:rPr>
        <w:t xml:space="preserve"> </w:t>
      </w:r>
      <w:bookmarkEnd w:id="4085"/>
    </w:p>
    <w:p w14:paraId="426BC9D4" w14:textId="77777777" w:rsidR="004603BF" w:rsidRDefault="004603BF" w:rsidP="004603BF">
      <w:pPr>
        <w:pStyle w:val="KeepWithNext"/>
        <w:rPr>
          <w:rtl/>
          <w:lang w:eastAsia="he-IL"/>
        </w:rPr>
      </w:pPr>
    </w:p>
    <w:p w14:paraId="27C0A39B" w14:textId="730DCDDC" w:rsidR="004603BF" w:rsidRDefault="004603BF" w:rsidP="004603BF">
      <w:pPr>
        <w:rPr>
          <w:rtl/>
          <w:lang w:eastAsia="he-IL"/>
        </w:rPr>
      </w:pPr>
      <w:bookmarkStart w:id="4086" w:name="_ETM_Q1_7610985"/>
      <w:bookmarkStart w:id="4087" w:name="_ETM_Q1_7611012"/>
      <w:bookmarkEnd w:id="4086"/>
      <w:bookmarkEnd w:id="4087"/>
      <w:r>
        <w:rPr>
          <w:rFonts w:hint="cs"/>
          <w:rtl/>
          <w:lang w:eastAsia="he-IL"/>
        </w:rPr>
        <w:t xml:space="preserve">הבנתי, המערכת הדיגיטלית יכולה לגלות את זה. </w:t>
      </w:r>
    </w:p>
    <w:p w14:paraId="7AB1E741" w14:textId="77777777" w:rsidR="004603BF" w:rsidRDefault="004603BF" w:rsidP="004603BF">
      <w:pPr>
        <w:rPr>
          <w:rtl/>
          <w:lang w:eastAsia="he-IL"/>
        </w:rPr>
      </w:pPr>
      <w:bookmarkStart w:id="4088" w:name="_ETM_Q1_7614291"/>
      <w:bookmarkStart w:id="4089" w:name="_ETM_Q1_7614326"/>
      <w:bookmarkStart w:id="4090" w:name="_ETM_Q1_7615603"/>
      <w:bookmarkEnd w:id="4088"/>
      <w:bookmarkEnd w:id="4089"/>
      <w:bookmarkEnd w:id="4090"/>
    </w:p>
    <w:p w14:paraId="57F2B477" w14:textId="08096F95" w:rsidR="004603BF" w:rsidRDefault="004603BF" w:rsidP="004603BF">
      <w:pPr>
        <w:pStyle w:val="af9"/>
        <w:keepNext/>
        <w:rPr>
          <w:rtl/>
          <w:lang w:eastAsia="he-IL"/>
        </w:rPr>
      </w:pPr>
      <w:bookmarkStart w:id="4091" w:name="ET_guest_מירי_טריינין_410"/>
      <w:r w:rsidRPr="004603BF">
        <w:rPr>
          <w:rStyle w:val="TagStyle"/>
          <w:rtl/>
        </w:rPr>
        <w:t xml:space="preserve"> &lt;&lt; אורח &gt;&gt; </w:t>
      </w:r>
      <w:r>
        <w:rPr>
          <w:rtl/>
          <w:lang w:eastAsia="he-IL"/>
        </w:rPr>
        <w:t>מירי טריינין:</w:t>
      </w:r>
      <w:r w:rsidRPr="004603BF">
        <w:rPr>
          <w:rStyle w:val="TagStyle"/>
          <w:rtl/>
        </w:rPr>
        <w:t xml:space="preserve"> &lt;&lt; אורח &gt;&gt;</w:t>
      </w:r>
      <w:r w:rsidR="00323FFD">
        <w:rPr>
          <w:rtl/>
          <w:lang w:eastAsia="he-IL"/>
        </w:rPr>
        <w:t xml:space="preserve"> </w:t>
      </w:r>
      <w:bookmarkEnd w:id="4091"/>
    </w:p>
    <w:p w14:paraId="1F70D68D" w14:textId="77777777" w:rsidR="004603BF" w:rsidRDefault="004603BF" w:rsidP="004603BF">
      <w:pPr>
        <w:pStyle w:val="KeepWithNext"/>
        <w:rPr>
          <w:rtl/>
          <w:lang w:eastAsia="he-IL"/>
        </w:rPr>
      </w:pPr>
    </w:p>
    <w:p w14:paraId="5182A6FF" w14:textId="74F2DF5B" w:rsidR="004603BF" w:rsidRDefault="004603BF" w:rsidP="004603BF">
      <w:pPr>
        <w:rPr>
          <w:rtl/>
          <w:lang w:eastAsia="he-IL"/>
        </w:rPr>
      </w:pPr>
      <w:bookmarkStart w:id="4092" w:name="_ETM_Q1_7615908"/>
      <w:bookmarkEnd w:id="4092"/>
      <w:r>
        <w:rPr>
          <w:rFonts w:hint="cs"/>
          <w:rtl/>
          <w:lang w:eastAsia="he-IL"/>
        </w:rPr>
        <w:t>נ</w:t>
      </w:r>
      <w:bookmarkStart w:id="4093" w:name="_ETM_Q1_7615942"/>
      <w:bookmarkEnd w:id="4093"/>
      <w:r>
        <w:rPr>
          <w:rFonts w:hint="cs"/>
          <w:rtl/>
          <w:lang w:eastAsia="he-IL"/>
        </w:rPr>
        <w:t xml:space="preserve">כון. </w:t>
      </w:r>
    </w:p>
    <w:p w14:paraId="41E71F60" w14:textId="77777777" w:rsidR="004603BF" w:rsidRDefault="004603BF" w:rsidP="004603BF">
      <w:pPr>
        <w:rPr>
          <w:rtl/>
          <w:lang w:eastAsia="he-IL"/>
        </w:rPr>
      </w:pPr>
      <w:bookmarkStart w:id="4094" w:name="_ETM_Q1_7616691"/>
      <w:bookmarkStart w:id="4095" w:name="_ETM_Q1_7616726"/>
      <w:bookmarkStart w:id="4096" w:name="_ETM_Q1_7613880"/>
      <w:bookmarkEnd w:id="4094"/>
      <w:bookmarkEnd w:id="4095"/>
      <w:bookmarkEnd w:id="4096"/>
    </w:p>
    <w:p w14:paraId="0240AAC8" w14:textId="092BF8C1" w:rsidR="004603BF" w:rsidRDefault="004603BF" w:rsidP="004603BF">
      <w:pPr>
        <w:pStyle w:val="a4"/>
        <w:keepNext/>
        <w:rPr>
          <w:rtl/>
        </w:rPr>
      </w:pPr>
      <w:bookmarkStart w:id="4097" w:name="ET_speaker_ענת_מימון_411"/>
      <w:r w:rsidRPr="004603BF">
        <w:rPr>
          <w:rStyle w:val="TagStyle"/>
          <w:rtl/>
        </w:rPr>
        <w:t xml:space="preserve"> &lt;&lt; דובר &gt;&gt; </w:t>
      </w:r>
      <w:r>
        <w:rPr>
          <w:rtl/>
        </w:rPr>
        <w:t>ענת מימון:</w:t>
      </w:r>
      <w:r w:rsidRPr="004603BF">
        <w:rPr>
          <w:rStyle w:val="TagStyle"/>
          <w:rtl/>
        </w:rPr>
        <w:t xml:space="preserve"> &lt;&lt; דובר &gt;&gt;</w:t>
      </w:r>
      <w:r w:rsidR="00323FFD">
        <w:rPr>
          <w:rtl/>
        </w:rPr>
        <w:t xml:space="preserve"> </w:t>
      </w:r>
      <w:bookmarkEnd w:id="4097"/>
    </w:p>
    <w:p w14:paraId="1A57F596" w14:textId="77777777" w:rsidR="004603BF" w:rsidRDefault="004603BF" w:rsidP="004603BF">
      <w:pPr>
        <w:pStyle w:val="KeepWithNext"/>
        <w:rPr>
          <w:rtl/>
          <w:lang w:eastAsia="he-IL"/>
        </w:rPr>
      </w:pPr>
    </w:p>
    <w:p w14:paraId="0C5B5B38" w14:textId="3FE57A9A" w:rsidR="004603BF" w:rsidRDefault="004603BF" w:rsidP="004603BF">
      <w:pPr>
        <w:rPr>
          <w:rtl/>
          <w:lang w:eastAsia="he-IL"/>
        </w:rPr>
      </w:pPr>
      <w:bookmarkStart w:id="4098" w:name="_ETM_Q1_7614175"/>
      <w:bookmarkStart w:id="4099" w:name="_ETM_Q1_7614202"/>
      <w:bookmarkEnd w:id="4098"/>
      <w:bookmarkEnd w:id="4099"/>
      <w:r>
        <w:rPr>
          <w:rFonts w:hint="cs"/>
          <w:rtl/>
          <w:lang w:eastAsia="he-IL"/>
        </w:rPr>
        <w:t xml:space="preserve">אני </w:t>
      </w:r>
      <w:bookmarkStart w:id="4100" w:name="_ETM_Q1_7614679"/>
      <w:bookmarkEnd w:id="4100"/>
      <w:r>
        <w:rPr>
          <w:rFonts w:hint="cs"/>
          <w:rtl/>
          <w:lang w:eastAsia="he-IL"/>
        </w:rPr>
        <w:t xml:space="preserve">רק מעירה שהסעיף של היחס הנדרש עם התוספת, הוספנו שהשינוי של </w:t>
      </w:r>
      <w:bookmarkStart w:id="4101" w:name="_ETM_Q1_7620828"/>
      <w:bookmarkEnd w:id="4101"/>
      <w:r>
        <w:rPr>
          <w:rFonts w:hint="cs"/>
          <w:rtl/>
          <w:lang w:eastAsia="he-IL"/>
        </w:rPr>
        <w:t xml:space="preserve">התוספת יהיה באישור הוועדה ואז כל שינוי גם של היחס יהיה </w:t>
      </w:r>
      <w:bookmarkStart w:id="4102" w:name="_ETM_Q1_7621490"/>
      <w:bookmarkEnd w:id="4102"/>
      <w:r>
        <w:rPr>
          <w:rFonts w:hint="cs"/>
          <w:rtl/>
          <w:lang w:eastAsia="he-IL"/>
        </w:rPr>
        <w:t xml:space="preserve">באישור הוועדה. </w:t>
      </w:r>
    </w:p>
    <w:p w14:paraId="69C8969A" w14:textId="524190C6" w:rsidR="004603BF" w:rsidRDefault="004603BF" w:rsidP="004603BF">
      <w:pPr>
        <w:rPr>
          <w:rtl/>
          <w:lang w:eastAsia="he-IL"/>
        </w:rPr>
      </w:pPr>
      <w:bookmarkStart w:id="4103" w:name="_ETM_Q1_7624793"/>
      <w:bookmarkStart w:id="4104" w:name="_ETM_Q1_7624836"/>
      <w:bookmarkEnd w:id="4103"/>
      <w:bookmarkEnd w:id="4104"/>
    </w:p>
    <w:p w14:paraId="295452A9" w14:textId="524C07DA" w:rsidR="004603BF" w:rsidRDefault="004603BF" w:rsidP="004D64A3">
      <w:pPr>
        <w:rPr>
          <w:rtl/>
          <w:lang w:eastAsia="he-IL"/>
        </w:rPr>
      </w:pPr>
      <w:bookmarkStart w:id="4105" w:name="_ETM_Q1_7624554"/>
      <w:bookmarkStart w:id="4106" w:name="_ETM_Q1_7624592"/>
      <w:bookmarkEnd w:id="4105"/>
      <w:bookmarkEnd w:id="4106"/>
      <w:r>
        <w:rPr>
          <w:rFonts w:hint="cs"/>
          <w:rtl/>
          <w:lang w:eastAsia="he-IL"/>
        </w:rPr>
        <w:t xml:space="preserve">אני עוברת לסעיף 4 להצעת החוק, תיקון </w:t>
      </w:r>
      <w:bookmarkStart w:id="4107" w:name="_ETM_Q1_7629473"/>
      <w:bookmarkEnd w:id="4107"/>
      <w:r>
        <w:rPr>
          <w:rFonts w:hint="cs"/>
          <w:rtl/>
          <w:lang w:eastAsia="he-IL"/>
        </w:rPr>
        <w:t xml:space="preserve">סעיף 11. גם אותו הקראנו בדיון הקודם. הסעיף הזה </w:t>
      </w:r>
      <w:bookmarkStart w:id="4108" w:name="_ETM_Q1_7634056"/>
      <w:bookmarkEnd w:id="4108"/>
      <w:r>
        <w:rPr>
          <w:rFonts w:hint="cs"/>
          <w:rtl/>
          <w:lang w:eastAsia="he-IL"/>
        </w:rPr>
        <w:t xml:space="preserve">במקור בפקודת הרוקחים מדבר על אחריות לבית מרקחת אחד בלבד </w:t>
      </w:r>
      <w:bookmarkStart w:id="4109" w:name="_ETM_Q1_7637860"/>
      <w:bookmarkEnd w:id="4109"/>
      <w:r>
        <w:rPr>
          <w:rFonts w:hint="cs"/>
          <w:rtl/>
          <w:lang w:eastAsia="he-IL"/>
        </w:rPr>
        <w:t xml:space="preserve">והוא אומר שרוקח אחראי יכול להיות רוקח אחראי לבית מרקחת </w:t>
      </w:r>
      <w:bookmarkStart w:id="4110" w:name="_ETM_Q1_7641342"/>
      <w:bookmarkEnd w:id="4110"/>
      <w:r>
        <w:rPr>
          <w:rFonts w:hint="cs"/>
          <w:rtl/>
          <w:lang w:eastAsia="he-IL"/>
        </w:rPr>
        <w:t>אחד וביקשו לתקן אותו בנוסח של הצעת החוק ולבקש ש</w:t>
      </w:r>
      <w:bookmarkStart w:id="4111" w:name="_ETM_Q1_7642709"/>
      <w:bookmarkEnd w:id="4111"/>
      <w:r>
        <w:rPr>
          <w:rFonts w:hint="cs"/>
          <w:rtl/>
          <w:lang w:eastAsia="he-IL"/>
        </w:rPr>
        <w:t xml:space="preserve">אפשר לאפשר לשני בתי מרקחת. הוועדה דנה בסעיף וביקשה לקבוע </w:t>
      </w:r>
      <w:bookmarkStart w:id="4112" w:name="_ETM_Q1_7650083"/>
      <w:bookmarkEnd w:id="4112"/>
      <w:r>
        <w:rPr>
          <w:rFonts w:hint="cs"/>
          <w:rtl/>
          <w:lang w:eastAsia="he-IL"/>
        </w:rPr>
        <w:t xml:space="preserve">קריטריונים, היא אמרה שלא מספיק להגיד שהמנהל יוכל לאשר אלא </w:t>
      </w:r>
      <w:bookmarkStart w:id="4113" w:name="_ETM_Q1_7653185"/>
      <w:bookmarkEnd w:id="4113"/>
      <w:r>
        <w:rPr>
          <w:rFonts w:hint="cs"/>
          <w:rtl/>
          <w:lang w:eastAsia="he-IL"/>
        </w:rPr>
        <w:t xml:space="preserve">צריך ממש לקבוע את התנאים. </w:t>
      </w:r>
      <w:bookmarkStart w:id="4114" w:name="_ETM_Q1_7660248"/>
      <w:bookmarkStart w:id="4115" w:name="_ETM_Q1_7660294"/>
      <w:bookmarkStart w:id="4116" w:name="_ETM_Q1_7659417"/>
      <w:bookmarkStart w:id="4117" w:name="_ETM_Q1_7659456"/>
      <w:bookmarkEnd w:id="4114"/>
      <w:bookmarkEnd w:id="4115"/>
      <w:bookmarkEnd w:id="4116"/>
      <w:bookmarkEnd w:id="4117"/>
      <w:r>
        <w:rPr>
          <w:rFonts w:hint="cs"/>
          <w:rtl/>
          <w:lang w:eastAsia="he-IL"/>
        </w:rPr>
        <w:t xml:space="preserve">אני אקריא את הסעיף, </w:t>
      </w:r>
      <w:bookmarkStart w:id="4118" w:name="_ETM_Q1_7658376"/>
      <w:bookmarkEnd w:id="4118"/>
      <w:r>
        <w:rPr>
          <w:rFonts w:hint="cs"/>
          <w:rtl/>
          <w:lang w:eastAsia="he-IL"/>
        </w:rPr>
        <w:t xml:space="preserve">הנוסח נמצא בפניכם, זה סעיף 11 המוצע. </w:t>
      </w:r>
    </w:p>
    <w:p w14:paraId="2540473B" w14:textId="77777777" w:rsidR="004603BF" w:rsidRDefault="004603BF" w:rsidP="004603BF">
      <w:pPr>
        <w:rPr>
          <w:rtl/>
          <w:lang w:eastAsia="he-IL"/>
        </w:rPr>
      </w:pPr>
    </w:p>
    <w:p w14:paraId="563E4551" w14:textId="77777777" w:rsidR="004603BF" w:rsidRPr="004603BF" w:rsidRDefault="004603BF" w:rsidP="004603BF">
      <w:pPr>
        <w:rPr>
          <w:rtl/>
          <w:lang w:eastAsia="he-IL"/>
        </w:rPr>
      </w:pPr>
    </w:p>
    <w:p w14:paraId="52C777A7" w14:textId="77777777" w:rsidR="00AE5350" w:rsidRDefault="00AE5350" w:rsidP="002223D1">
      <w:pPr>
        <w:rPr>
          <w:rtl/>
          <w:lang w:eastAsia="he-IL"/>
        </w:rPr>
      </w:pPr>
      <w:bookmarkStart w:id="4119" w:name="_ETM_Q1_7472084"/>
      <w:bookmarkStart w:id="4120" w:name="_ETM_Q1_7472133"/>
      <w:bookmarkEnd w:id="4119"/>
      <w:bookmarkEnd w:id="4120"/>
    </w:p>
    <w:p w14:paraId="04FC178B" w14:textId="77777777" w:rsidR="00AE5350" w:rsidRPr="002223D1" w:rsidRDefault="00AE5350" w:rsidP="002223D1">
      <w:pPr>
        <w:rPr>
          <w:rtl/>
          <w:lang w:eastAsia="he-IL"/>
        </w:rPr>
      </w:pPr>
      <w:bookmarkStart w:id="4121" w:name="_ETM_Q1_7505141"/>
      <w:bookmarkStart w:id="4122" w:name="_ETM_Q1_7505187"/>
      <w:bookmarkEnd w:id="4121"/>
      <w:bookmarkEnd w:id="4122"/>
    </w:p>
    <w:p w14:paraId="4B82639D" w14:textId="77777777" w:rsidR="002223D1" w:rsidRPr="002223D1" w:rsidRDefault="002223D1" w:rsidP="002223D1">
      <w:pPr>
        <w:rPr>
          <w:rtl/>
          <w:lang w:eastAsia="he-IL"/>
        </w:rPr>
      </w:pPr>
      <w:bookmarkStart w:id="4123" w:name="_ETM_Q1_7419371"/>
      <w:bookmarkStart w:id="4124" w:name="_ETM_Q1_7419416"/>
      <w:bookmarkEnd w:id="4123"/>
      <w:bookmarkEnd w:id="4124"/>
    </w:p>
    <w:p w14:paraId="63792F41" w14:textId="77777777" w:rsidR="004603BF" w:rsidRPr="007E4B7A" w:rsidRDefault="007E4B7A" w:rsidP="007E4B7A">
      <w:pPr>
        <w:rPr>
          <w:rtl/>
          <w:lang w:eastAsia="he-IL"/>
        </w:rPr>
      </w:pPr>
      <w:bookmarkStart w:id="4125" w:name="_ETM_Q1_7124987"/>
      <w:bookmarkStart w:id="4126" w:name="_ETM_Q1_7125025"/>
      <w:bookmarkStart w:id="4127" w:name="_ETM_Q1_7125588"/>
      <w:bookmarkEnd w:id="4125"/>
      <w:bookmarkEnd w:id="4126"/>
      <w:r>
        <w:rPr>
          <w:rFonts w:hint="cs"/>
          <w:rtl/>
          <w:lang w:eastAsia="he-IL"/>
        </w:rPr>
        <w:t xml:space="preserve"> </w:t>
      </w: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353034" w:rsidRPr="005B61E8" w14:paraId="786C9DB3" w14:textId="77777777" w:rsidTr="004D64A3">
        <w:trPr>
          <w:cantSplit/>
        </w:trPr>
        <w:tc>
          <w:tcPr>
            <w:tcW w:w="1565" w:type="dxa"/>
          </w:tcPr>
          <w:p w14:paraId="5594C39A" w14:textId="77777777" w:rsidR="00353034" w:rsidRDefault="00353034" w:rsidP="00EE5A1C">
            <w:pPr>
              <w:pStyle w:val="TableSideHeading"/>
              <w:spacing w:line="240" w:lineRule="auto"/>
              <w:rPr>
                <w:sz w:val="24"/>
                <w:szCs w:val="24"/>
                <w:rtl/>
              </w:rPr>
            </w:pPr>
          </w:p>
        </w:tc>
        <w:tc>
          <w:tcPr>
            <w:tcW w:w="709" w:type="dxa"/>
          </w:tcPr>
          <w:p w14:paraId="4720D3FF" w14:textId="77777777" w:rsidR="00353034" w:rsidRPr="005B61E8" w:rsidRDefault="00353034" w:rsidP="00EE5A1C">
            <w:pPr>
              <w:pStyle w:val="TableText"/>
              <w:spacing w:line="240" w:lineRule="auto"/>
              <w:rPr>
                <w:sz w:val="24"/>
                <w:szCs w:val="24"/>
                <w:rtl/>
              </w:rPr>
            </w:pPr>
          </w:p>
        </w:tc>
        <w:tc>
          <w:tcPr>
            <w:tcW w:w="1134" w:type="dxa"/>
          </w:tcPr>
          <w:p w14:paraId="5171AA70" w14:textId="0505B1C1" w:rsidR="00353034" w:rsidRDefault="00353034" w:rsidP="00EE5A1C">
            <w:pPr>
              <w:pStyle w:val="TableBlock"/>
              <w:spacing w:line="240" w:lineRule="auto"/>
              <w:rPr>
                <w:sz w:val="24"/>
                <w:szCs w:val="24"/>
                <w:rtl/>
              </w:rPr>
            </w:pPr>
            <w:r>
              <w:rPr>
                <w:rFonts w:hint="cs"/>
                <w:sz w:val="24"/>
                <w:szCs w:val="24"/>
                <w:rtl/>
              </w:rPr>
              <w:t>"אחריות רוקח אחראי לבית מרקחת</w:t>
            </w:r>
          </w:p>
        </w:tc>
        <w:tc>
          <w:tcPr>
            <w:tcW w:w="567" w:type="dxa"/>
          </w:tcPr>
          <w:p w14:paraId="10A46B80" w14:textId="456AFA1C" w:rsidR="00353034" w:rsidRDefault="00353034" w:rsidP="00EE5A1C">
            <w:pPr>
              <w:pStyle w:val="TableBlock"/>
              <w:spacing w:line="240" w:lineRule="auto"/>
              <w:rPr>
                <w:sz w:val="24"/>
                <w:szCs w:val="24"/>
                <w:rtl/>
              </w:rPr>
            </w:pPr>
            <w:r>
              <w:rPr>
                <w:rFonts w:hint="cs"/>
                <w:sz w:val="24"/>
                <w:szCs w:val="24"/>
                <w:rtl/>
              </w:rPr>
              <w:t>11.</w:t>
            </w:r>
          </w:p>
        </w:tc>
        <w:tc>
          <w:tcPr>
            <w:tcW w:w="3827" w:type="dxa"/>
          </w:tcPr>
          <w:p w14:paraId="0EBCB4B1" w14:textId="32EA8915" w:rsidR="00353034" w:rsidRDefault="00353034" w:rsidP="00353034">
            <w:pPr>
              <w:pStyle w:val="TableBlock"/>
              <w:numPr>
                <w:ilvl w:val="0"/>
                <w:numId w:val="9"/>
              </w:numPr>
              <w:spacing w:line="240" w:lineRule="auto"/>
              <w:ind w:left="357" w:hanging="357"/>
              <w:rPr>
                <w:sz w:val="24"/>
                <w:szCs w:val="24"/>
                <w:rtl/>
              </w:rPr>
            </w:pPr>
            <w:r>
              <w:rPr>
                <w:rFonts w:hint="cs"/>
                <w:sz w:val="24"/>
                <w:szCs w:val="24"/>
                <w:rtl/>
              </w:rPr>
              <w:t>לא ישמש אדם רוקח אחראי אלא לבית מרקחת אחד; המנהל רשאי לאשר לרוקח לשמש רוקח אחראי לשני בתי מרקחת אם מצא כי אין בכך כדי לפגוע בניהולו המקצועי של בית המרקחת כאמור בסעיף 10(א) וכי מתקיימים התנאים הבאים:</w:t>
            </w:r>
          </w:p>
        </w:tc>
      </w:tr>
      <w:tr w:rsidR="00353034" w:rsidRPr="005B61E8" w14:paraId="51560C91" w14:textId="77777777" w:rsidTr="004D64A3">
        <w:trPr>
          <w:cantSplit/>
        </w:trPr>
        <w:tc>
          <w:tcPr>
            <w:tcW w:w="1565" w:type="dxa"/>
          </w:tcPr>
          <w:p w14:paraId="221DC679" w14:textId="77777777" w:rsidR="00353034" w:rsidRDefault="00353034" w:rsidP="00EE5A1C">
            <w:pPr>
              <w:pStyle w:val="TableSideHeading"/>
              <w:spacing w:line="240" w:lineRule="auto"/>
              <w:rPr>
                <w:sz w:val="24"/>
                <w:szCs w:val="24"/>
                <w:rtl/>
              </w:rPr>
            </w:pPr>
          </w:p>
        </w:tc>
        <w:tc>
          <w:tcPr>
            <w:tcW w:w="709" w:type="dxa"/>
          </w:tcPr>
          <w:p w14:paraId="6B53D051" w14:textId="77777777" w:rsidR="00353034" w:rsidRPr="005B61E8" w:rsidRDefault="00353034" w:rsidP="00EE5A1C">
            <w:pPr>
              <w:pStyle w:val="TableText"/>
              <w:spacing w:line="240" w:lineRule="auto"/>
              <w:rPr>
                <w:sz w:val="24"/>
                <w:szCs w:val="24"/>
                <w:rtl/>
              </w:rPr>
            </w:pPr>
          </w:p>
        </w:tc>
        <w:tc>
          <w:tcPr>
            <w:tcW w:w="1134" w:type="dxa"/>
          </w:tcPr>
          <w:p w14:paraId="096BB4C1" w14:textId="77777777" w:rsidR="00353034" w:rsidRDefault="00353034" w:rsidP="00EE5A1C">
            <w:pPr>
              <w:pStyle w:val="TableBlock"/>
              <w:spacing w:line="240" w:lineRule="auto"/>
              <w:rPr>
                <w:sz w:val="24"/>
                <w:szCs w:val="24"/>
                <w:rtl/>
              </w:rPr>
            </w:pPr>
          </w:p>
        </w:tc>
        <w:tc>
          <w:tcPr>
            <w:tcW w:w="567" w:type="dxa"/>
          </w:tcPr>
          <w:p w14:paraId="04021760" w14:textId="77777777" w:rsidR="00353034" w:rsidRDefault="00353034" w:rsidP="00EE5A1C">
            <w:pPr>
              <w:pStyle w:val="TableBlock"/>
              <w:spacing w:line="240" w:lineRule="auto"/>
              <w:rPr>
                <w:sz w:val="24"/>
                <w:szCs w:val="24"/>
                <w:rtl/>
              </w:rPr>
            </w:pPr>
          </w:p>
        </w:tc>
        <w:tc>
          <w:tcPr>
            <w:tcW w:w="3827" w:type="dxa"/>
          </w:tcPr>
          <w:p w14:paraId="5F476762" w14:textId="6BC17581" w:rsidR="00353034" w:rsidRDefault="00323FFD" w:rsidP="00353034">
            <w:pPr>
              <w:pStyle w:val="TableBlock"/>
              <w:numPr>
                <w:ilvl w:val="0"/>
                <w:numId w:val="10"/>
              </w:numPr>
              <w:spacing w:line="240" w:lineRule="auto"/>
              <w:rPr>
                <w:sz w:val="24"/>
                <w:szCs w:val="24"/>
                <w:rtl/>
              </w:rPr>
            </w:pPr>
            <w:r>
              <w:rPr>
                <w:rFonts w:hint="cs"/>
                <w:sz w:val="24"/>
                <w:szCs w:val="24"/>
                <w:rtl/>
              </w:rPr>
              <w:t xml:space="preserve"> </w:t>
            </w:r>
            <w:r w:rsidR="00353034">
              <w:rPr>
                <w:rFonts w:hint="cs"/>
                <w:sz w:val="24"/>
                <w:szCs w:val="24"/>
                <w:rtl/>
              </w:rPr>
              <w:t>שעות הפעילות לקבלת קהל של כל אחד מבתי המרקחת לא עולה על 30 שעות לקבלת קהל שבועיות;</w:t>
            </w:r>
          </w:p>
        </w:tc>
      </w:tr>
      <w:tr w:rsidR="00353034" w:rsidRPr="005B61E8" w14:paraId="19107400" w14:textId="77777777" w:rsidTr="004D64A3">
        <w:trPr>
          <w:cantSplit/>
        </w:trPr>
        <w:tc>
          <w:tcPr>
            <w:tcW w:w="1565" w:type="dxa"/>
          </w:tcPr>
          <w:p w14:paraId="5AD43C0F" w14:textId="77777777" w:rsidR="00353034" w:rsidRDefault="00353034" w:rsidP="00EE5A1C">
            <w:pPr>
              <w:pStyle w:val="TableSideHeading"/>
              <w:spacing w:line="240" w:lineRule="auto"/>
              <w:rPr>
                <w:sz w:val="24"/>
                <w:szCs w:val="24"/>
                <w:rtl/>
              </w:rPr>
            </w:pPr>
          </w:p>
        </w:tc>
        <w:tc>
          <w:tcPr>
            <w:tcW w:w="709" w:type="dxa"/>
          </w:tcPr>
          <w:p w14:paraId="1B10F4BA" w14:textId="77777777" w:rsidR="00353034" w:rsidRPr="005B61E8" w:rsidRDefault="00353034" w:rsidP="00EE5A1C">
            <w:pPr>
              <w:pStyle w:val="TableText"/>
              <w:spacing w:line="240" w:lineRule="auto"/>
              <w:rPr>
                <w:sz w:val="24"/>
                <w:szCs w:val="24"/>
                <w:rtl/>
              </w:rPr>
            </w:pPr>
          </w:p>
        </w:tc>
        <w:tc>
          <w:tcPr>
            <w:tcW w:w="1134" w:type="dxa"/>
          </w:tcPr>
          <w:p w14:paraId="74893EE9" w14:textId="77777777" w:rsidR="00353034" w:rsidRDefault="00353034" w:rsidP="00EE5A1C">
            <w:pPr>
              <w:pStyle w:val="TableBlock"/>
              <w:spacing w:line="240" w:lineRule="auto"/>
              <w:rPr>
                <w:sz w:val="24"/>
                <w:szCs w:val="24"/>
                <w:rtl/>
              </w:rPr>
            </w:pPr>
          </w:p>
        </w:tc>
        <w:tc>
          <w:tcPr>
            <w:tcW w:w="567" w:type="dxa"/>
          </w:tcPr>
          <w:p w14:paraId="503F6B74" w14:textId="77777777" w:rsidR="00353034" w:rsidRDefault="00353034" w:rsidP="00EE5A1C">
            <w:pPr>
              <w:pStyle w:val="TableBlock"/>
              <w:spacing w:line="240" w:lineRule="auto"/>
              <w:rPr>
                <w:sz w:val="24"/>
                <w:szCs w:val="24"/>
                <w:rtl/>
              </w:rPr>
            </w:pPr>
          </w:p>
        </w:tc>
        <w:tc>
          <w:tcPr>
            <w:tcW w:w="3827" w:type="dxa"/>
          </w:tcPr>
          <w:p w14:paraId="2C0A0FE4" w14:textId="79D7D155" w:rsidR="00353034" w:rsidRDefault="00323FFD" w:rsidP="00353034">
            <w:pPr>
              <w:pStyle w:val="TableBlock"/>
              <w:numPr>
                <w:ilvl w:val="0"/>
                <w:numId w:val="10"/>
              </w:numPr>
              <w:spacing w:line="240" w:lineRule="auto"/>
              <w:rPr>
                <w:sz w:val="24"/>
                <w:szCs w:val="24"/>
                <w:rtl/>
              </w:rPr>
            </w:pPr>
            <w:r>
              <w:rPr>
                <w:rFonts w:hint="cs"/>
                <w:sz w:val="24"/>
                <w:szCs w:val="24"/>
                <w:rtl/>
              </w:rPr>
              <w:t xml:space="preserve"> </w:t>
            </w:r>
            <w:r w:rsidR="00353034">
              <w:rPr>
                <w:rFonts w:hint="cs"/>
                <w:sz w:val="24"/>
                <w:szCs w:val="24"/>
                <w:rtl/>
              </w:rPr>
              <w:t>שעות הפעילות המצטברות לקבלת קהל של שני בתי המרקחת לא עולה על 45 שעות שבועיות;</w:t>
            </w:r>
          </w:p>
        </w:tc>
      </w:tr>
      <w:tr w:rsidR="00353034" w:rsidRPr="005B61E8" w14:paraId="2C65EA45" w14:textId="77777777" w:rsidTr="004D64A3">
        <w:trPr>
          <w:cantSplit/>
        </w:trPr>
        <w:tc>
          <w:tcPr>
            <w:tcW w:w="1565" w:type="dxa"/>
          </w:tcPr>
          <w:p w14:paraId="6C43D196" w14:textId="77777777" w:rsidR="00353034" w:rsidRDefault="00353034" w:rsidP="00EE5A1C">
            <w:pPr>
              <w:pStyle w:val="TableSideHeading"/>
              <w:spacing w:line="240" w:lineRule="auto"/>
              <w:rPr>
                <w:sz w:val="24"/>
                <w:szCs w:val="24"/>
                <w:rtl/>
              </w:rPr>
            </w:pPr>
          </w:p>
        </w:tc>
        <w:tc>
          <w:tcPr>
            <w:tcW w:w="709" w:type="dxa"/>
          </w:tcPr>
          <w:p w14:paraId="00CC66A6" w14:textId="77777777" w:rsidR="00353034" w:rsidRPr="005B61E8" w:rsidRDefault="00353034" w:rsidP="00EE5A1C">
            <w:pPr>
              <w:pStyle w:val="TableText"/>
              <w:spacing w:line="240" w:lineRule="auto"/>
              <w:rPr>
                <w:sz w:val="24"/>
                <w:szCs w:val="24"/>
                <w:rtl/>
              </w:rPr>
            </w:pPr>
          </w:p>
        </w:tc>
        <w:tc>
          <w:tcPr>
            <w:tcW w:w="1134" w:type="dxa"/>
          </w:tcPr>
          <w:p w14:paraId="3C8AAB39" w14:textId="77777777" w:rsidR="00353034" w:rsidRDefault="00353034" w:rsidP="00EE5A1C">
            <w:pPr>
              <w:pStyle w:val="TableBlock"/>
              <w:spacing w:line="240" w:lineRule="auto"/>
              <w:rPr>
                <w:sz w:val="24"/>
                <w:szCs w:val="24"/>
                <w:rtl/>
              </w:rPr>
            </w:pPr>
          </w:p>
        </w:tc>
        <w:tc>
          <w:tcPr>
            <w:tcW w:w="567" w:type="dxa"/>
          </w:tcPr>
          <w:p w14:paraId="2ED77709" w14:textId="77777777" w:rsidR="00353034" w:rsidRDefault="00353034" w:rsidP="00EE5A1C">
            <w:pPr>
              <w:pStyle w:val="TableBlock"/>
              <w:spacing w:line="240" w:lineRule="auto"/>
              <w:rPr>
                <w:sz w:val="24"/>
                <w:szCs w:val="24"/>
                <w:rtl/>
              </w:rPr>
            </w:pPr>
          </w:p>
        </w:tc>
        <w:tc>
          <w:tcPr>
            <w:tcW w:w="3827" w:type="dxa"/>
          </w:tcPr>
          <w:p w14:paraId="1AFE6498" w14:textId="34AAB434" w:rsidR="00353034" w:rsidRDefault="00323FFD" w:rsidP="00353034">
            <w:pPr>
              <w:pStyle w:val="TableBlock"/>
              <w:numPr>
                <w:ilvl w:val="0"/>
                <w:numId w:val="10"/>
              </w:numPr>
              <w:spacing w:line="240" w:lineRule="auto"/>
              <w:rPr>
                <w:sz w:val="24"/>
                <w:szCs w:val="24"/>
                <w:rtl/>
              </w:rPr>
            </w:pPr>
            <w:r>
              <w:rPr>
                <w:rFonts w:hint="cs"/>
                <w:sz w:val="24"/>
                <w:szCs w:val="24"/>
                <w:rtl/>
              </w:rPr>
              <w:t xml:space="preserve"> </w:t>
            </w:r>
            <w:r w:rsidR="00353034">
              <w:rPr>
                <w:rFonts w:hint="cs"/>
                <w:sz w:val="24"/>
                <w:szCs w:val="24"/>
                <w:rtl/>
              </w:rPr>
              <w:t>שעות הפעילות לקבלת קהל של שני בתי המרקחת אינן חופפות.</w:t>
            </w:r>
          </w:p>
        </w:tc>
      </w:tr>
      <w:tr w:rsidR="00353034" w:rsidRPr="005B61E8" w14:paraId="34E1997B" w14:textId="77777777" w:rsidTr="004D64A3">
        <w:trPr>
          <w:cantSplit/>
        </w:trPr>
        <w:tc>
          <w:tcPr>
            <w:tcW w:w="1565" w:type="dxa"/>
          </w:tcPr>
          <w:p w14:paraId="1A53DDC5" w14:textId="77777777" w:rsidR="00353034" w:rsidRDefault="00353034" w:rsidP="00EE5A1C">
            <w:pPr>
              <w:pStyle w:val="TableSideHeading"/>
              <w:spacing w:line="240" w:lineRule="auto"/>
              <w:rPr>
                <w:sz w:val="24"/>
                <w:szCs w:val="24"/>
                <w:rtl/>
              </w:rPr>
            </w:pPr>
          </w:p>
        </w:tc>
        <w:tc>
          <w:tcPr>
            <w:tcW w:w="709" w:type="dxa"/>
          </w:tcPr>
          <w:p w14:paraId="1E6F80C5" w14:textId="77777777" w:rsidR="00353034" w:rsidRPr="005B61E8" w:rsidRDefault="00353034" w:rsidP="00EE5A1C">
            <w:pPr>
              <w:pStyle w:val="TableText"/>
              <w:spacing w:line="240" w:lineRule="auto"/>
              <w:rPr>
                <w:sz w:val="24"/>
                <w:szCs w:val="24"/>
                <w:rtl/>
              </w:rPr>
            </w:pPr>
          </w:p>
        </w:tc>
        <w:tc>
          <w:tcPr>
            <w:tcW w:w="1134" w:type="dxa"/>
          </w:tcPr>
          <w:p w14:paraId="36ABD3DE" w14:textId="77777777" w:rsidR="00353034" w:rsidRDefault="00353034" w:rsidP="00EE5A1C">
            <w:pPr>
              <w:pStyle w:val="TableBlock"/>
              <w:spacing w:line="240" w:lineRule="auto"/>
              <w:rPr>
                <w:sz w:val="24"/>
                <w:szCs w:val="24"/>
                <w:rtl/>
              </w:rPr>
            </w:pPr>
          </w:p>
        </w:tc>
        <w:tc>
          <w:tcPr>
            <w:tcW w:w="567" w:type="dxa"/>
          </w:tcPr>
          <w:p w14:paraId="78EBBE5E" w14:textId="77777777" w:rsidR="00353034" w:rsidRDefault="00353034" w:rsidP="00EE5A1C">
            <w:pPr>
              <w:pStyle w:val="TableBlock"/>
              <w:spacing w:line="240" w:lineRule="auto"/>
              <w:rPr>
                <w:sz w:val="24"/>
                <w:szCs w:val="24"/>
                <w:rtl/>
              </w:rPr>
            </w:pPr>
          </w:p>
        </w:tc>
        <w:tc>
          <w:tcPr>
            <w:tcW w:w="3827" w:type="dxa"/>
          </w:tcPr>
          <w:p w14:paraId="06F30A5F" w14:textId="12041830" w:rsidR="00353034" w:rsidRDefault="00353034" w:rsidP="00353034">
            <w:pPr>
              <w:pStyle w:val="TableBlock"/>
              <w:numPr>
                <w:ilvl w:val="0"/>
                <w:numId w:val="9"/>
              </w:numPr>
              <w:spacing w:line="240" w:lineRule="auto"/>
              <w:ind w:left="357" w:hanging="357"/>
              <w:rPr>
                <w:sz w:val="24"/>
                <w:szCs w:val="24"/>
                <w:rtl/>
              </w:rPr>
            </w:pPr>
            <w:r>
              <w:rPr>
                <w:rFonts w:hint="cs"/>
                <w:sz w:val="24"/>
                <w:szCs w:val="24"/>
                <w:rtl/>
              </w:rPr>
              <w:t>על אף האמור בסעיף קטן (א), במקרים חריגים רשאי המנהל לאשר לרוקח לשמש רוקח אחראי לשני בתי מרקחת גם אם לא מתקיימים התנאים האמורים בסעיף קטן (א) אם מצא כי מתקיימות נסיבות מיוחדות וכי הדבר נדרש לצורך מתן שירותים למטופלים וכין אין בכך כדי לפגוע בניהולו המקצועי של בית המרקחת ובאיכות השירות הניתן למטופלים.</w:t>
            </w:r>
          </w:p>
        </w:tc>
      </w:tr>
    </w:tbl>
    <w:p w14:paraId="67544131" w14:textId="77777777" w:rsidR="00353034" w:rsidRDefault="00353034" w:rsidP="007E4B7A">
      <w:pPr>
        <w:rPr>
          <w:rtl/>
          <w:lang w:eastAsia="he-IL"/>
        </w:rPr>
      </w:pPr>
      <w:bookmarkStart w:id="4128" w:name="_ETM_Q1_7724730"/>
      <w:bookmarkEnd w:id="4128"/>
    </w:p>
    <w:p w14:paraId="5EE5DAB7" w14:textId="77777777" w:rsidR="00152605" w:rsidRDefault="00353034" w:rsidP="00353034">
      <w:pPr>
        <w:rPr>
          <w:rtl/>
          <w:lang w:eastAsia="he-IL"/>
        </w:rPr>
      </w:pPr>
      <w:bookmarkStart w:id="4129" w:name="_ETM_Q1_7725156"/>
      <w:bookmarkStart w:id="4130" w:name="_ETM_Q1_7725192"/>
      <w:bookmarkEnd w:id="4129"/>
      <w:bookmarkEnd w:id="4130"/>
      <w:r>
        <w:rPr>
          <w:rFonts w:hint="cs"/>
          <w:rtl/>
          <w:lang w:eastAsia="he-IL"/>
        </w:rPr>
        <w:t xml:space="preserve">אני </w:t>
      </w:r>
      <w:bookmarkStart w:id="4131" w:name="_ETM_Q1_7725530"/>
      <w:bookmarkEnd w:id="4131"/>
      <w:r>
        <w:rPr>
          <w:rFonts w:hint="cs"/>
          <w:rtl/>
          <w:lang w:eastAsia="he-IL"/>
        </w:rPr>
        <w:t xml:space="preserve">מסבירה. יש כלל, רוקח אחראי הוא לבית מרקחת אחד. אנחנו </w:t>
      </w:r>
      <w:bookmarkStart w:id="4132" w:name="_ETM_Q1_7728866"/>
      <w:bookmarkEnd w:id="4132"/>
      <w:r>
        <w:rPr>
          <w:rFonts w:hint="cs"/>
          <w:rtl/>
          <w:lang w:eastAsia="he-IL"/>
        </w:rPr>
        <w:t xml:space="preserve">מאפשרים פה חריגה מהכלל בהתקיים התנאים שמדברים על שעות פעילות, </w:t>
      </w:r>
      <w:bookmarkStart w:id="4133" w:name="_ETM_Q1_7730158"/>
      <w:bookmarkEnd w:id="4133"/>
      <w:r>
        <w:rPr>
          <w:rFonts w:hint="cs"/>
          <w:rtl/>
          <w:lang w:eastAsia="he-IL"/>
        </w:rPr>
        <w:t xml:space="preserve">בוחנים כל אחד מבתי המרקחת, זה לא עולה בכל אחד </w:t>
      </w:r>
      <w:bookmarkStart w:id="4134" w:name="_ETM_Q1_7734067"/>
      <w:bookmarkEnd w:id="4134"/>
      <w:r>
        <w:rPr>
          <w:rFonts w:hint="cs"/>
          <w:rtl/>
          <w:lang w:eastAsia="he-IL"/>
        </w:rPr>
        <w:t xml:space="preserve">מהם על 30, ביחד במצטבר על 45, ואין </w:t>
      </w:r>
      <w:bookmarkStart w:id="4135" w:name="_ETM_Q1_7738902"/>
      <w:bookmarkEnd w:id="4135"/>
      <w:r>
        <w:rPr>
          <w:rFonts w:hint="cs"/>
          <w:rtl/>
          <w:lang w:eastAsia="he-IL"/>
        </w:rPr>
        <w:t>חפיפה בשעות הפעילות ואז אפשר לאשר לאותו רוקח להיות רוקח</w:t>
      </w:r>
      <w:bookmarkStart w:id="4136" w:name="_ETM_Q1_7743882"/>
      <w:bookmarkEnd w:id="4136"/>
      <w:r>
        <w:rPr>
          <w:rFonts w:hint="cs"/>
          <w:rtl/>
          <w:lang w:eastAsia="he-IL"/>
        </w:rPr>
        <w:t xml:space="preserve"> אחראי לשני בתי מרקחת. </w:t>
      </w:r>
    </w:p>
    <w:p w14:paraId="50AD8F40" w14:textId="77777777" w:rsidR="00152605" w:rsidRDefault="00152605" w:rsidP="00353034">
      <w:pPr>
        <w:rPr>
          <w:rtl/>
          <w:lang w:eastAsia="he-IL"/>
        </w:rPr>
      </w:pPr>
      <w:bookmarkStart w:id="4137" w:name="_ETM_Q1_7762922"/>
      <w:bookmarkStart w:id="4138" w:name="_ETM_Q1_7762968"/>
      <w:bookmarkEnd w:id="4137"/>
      <w:bookmarkEnd w:id="4138"/>
    </w:p>
    <w:p w14:paraId="0671DFCC" w14:textId="33048D4D" w:rsidR="00353034" w:rsidRDefault="00353034" w:rsidP="00353034">
      <w:pPr>
        <w:rPr>
          <w:rtl/>
          <w:lang w:eastAsia="he-IL"/>
        </w:rPr>
      </w:pPr>
      <w:bookmarkStart w:id="4139" w:name="_ETM_Q1_7763114"/>
      <w:bookmarkStart w:id="4140" w:name="_ETM_Q1_7763154"/>
      <w:bookmarkEnd w:id="4139"/>
      <w:bookmarkEnd w:id="4140"/>
      <w:r>
        <w:rPr>
          <w:rFonts w:hint="cs"/>
          <w:rtl/>
          <w:lang w:eastAsia="he-IL"/>
        </w:rPr>
        <w:t xml:space="preserve">ולחריג קבענו חריג לחריג, שמאפשר במקרים שהתנאים האלה לא מתקיימים בכל זאת, אבל רק אם יש </w:t>
      </w:r>
      <w:bookmarkStart w:id="4141" w:name="_ETM_Q1_7753674"/>
      <w:bookmarkEnd w:id="4141"/>
      <w:r>
        <w:rPr>
          <w:rFonts w:hint="cs"/>
          <w:rtl/>
          <w:lang w:eastAsia="he-IL"/>
        </w:rPr>
        <w:t xml:space="preserve">נסיבות מיוחדות ובמקרים חריגים ניתן לאפשר גם אם התנאים האלה </w:t>
      </w:r>
      <w:bookmarkStart w:id="4142" w:name="_ETM_Q1_7758396"/>
      <w:bookmarkEnd w:id="4142"/>
      <w:r>
        <w:rPr>
          <w:rFonts w:hint="cs"/>
          <w:rtl/>
          <w:lang w:eastAsia="he-IL"/>
        </w:rPr>
        <w:t xml:space="preserve">לא מתקיימים. לדוגמה משהו בשעות. </w:t>
      </w:r>
      <w:bookmarkStart w:id="4143" w:name="_ETM_Q1_7759965"/>
      <w:bookmarkEnd w:id="4143"/>
    </w:p>
    <w:p w14:paraId="398371EF" w14:textId="77777777" w:rsidR="00353034" w:rsidRDefault="00353034" w:rsidP="00353034">
      <w:pPr>
        <w:rPr>
          <w:rtl/>
          <w:lang w:eastAsia="he-IL"/>
        </w:rPr>
      </w:pPr>
      <w:bookmarkStart w:id="4144" w:name="_ETM_Q1_7760025"/>
      <w:bookmarkStart w:id="4145" w:name="_ETM_Q1_7760126"/>
      <w:bookmarkEnd w:id="4144"/>
      <w:bookmarkEnd w:id="4145"/>
    </w:p>
    <w:p w14:paraId="13A5B49A" w14:textId="47A663C3" w:rsidR="00353034" w:rsidRDefault="00353034" w:rsidP="00353034">
      <w:pPr>
        <w:rPr>
          <w:rtl/>
          <w:lang w:eastAsia="he-IL"/>
        </w:rPr>
      </w:pPr>
      <w:bookmarkStart w:id="4146" w:name="_ETM_Q1_7760183"/>
      <w:bookmarkEnd w:id="4146"/>
      <w:r>
        <w:rPr>
          <w:rFonts w:hint="cs"/>
          <w:rtl/>
          <w:lang w:eastAsia="he-IL"/>
        </w:rPr>
        <w:t xml:space="preserve">הוועדה כן </w:t>
      </w:r>
      <w:bookmarkStart w:id="4147" w:name="_ETM_Q1_7761430"/>
      <w:bookmarkEnd w:id="4147"/>
      <w:r>
        <w:rPr>
          <w:rFonts w:hint="cs"/>
          <w:rtl/>
          <w:lang w:eastAsia="he-IL"/>
        </w:rPr>
        <w:t xml:space="preserve">ביקשה לבדוק גם את העניין של מרחק גיאוגרפי, אבל </w:t>
      </w:r>
      <w:bookmarkStart w:id="4148" w:name="_ETM_Q1_7767190"/>
      <w:bookmarkEnd w:id="4148"/>
      <w:r>
        <w:rPr>
          <w:rFonts w:hint="cs"/>
          <w:rtl/>
          <w:lang w:eastAsia="he-IL"/>
        </w:rPr>
        <w:t xml:space="preserve">המשרד סבר שבשעות זה נותן את המענה ואני אתן </w:t>
      </w:r>
      <w:bookmarkStart w:id="4149" w:name="_ETM_Q1_7770822"/>
      <w:bookmarkEnd w:id="4149"/>
      <w:r>
        <w:rPr>
          <w:rFonts w:hint="cs"/>
          <w:rtl/>
          <w:lang w:eastAsia="he-IL"/>
        </w:rPr>
        <w:t xml:space="preserve">להם להציג את זה. </w:t>
      </w:r>
      <w:bookmarkStart w:id="4150" w:name="_ETM_Q1_7770970"/>
      <w:bookmarkEnd w:id="4150"/>
    </w:p>
    <w:p w14:paraId="2F6252B2" w14:textId="77777777" w:rsidR="00353034" w:rsidRDefault="00353034" w:rsidP="00353034">
      <w:pPr>
        <w:rPr>
          <w:rtl/>
          <w:lang w:eastAsia="he-IL"/>
        </w:rPr>
      </w:pPr>
      <w:bookmarkStart w:id="4151" w:name="_ETM_Q1_7771022"/>
      <w:bookmarkEnd w:id="4151"/>
    </w:p>
    <w:p w14:paraId="2D9101F9" w14:textId="7BAF5F7E" w:rsidR="00353034" w:rsidRDefault="00353034" w:rsidP="00353034">
      <w:pPr>
        <w:pStyle w:val="af9"/>
        <w:keepNext/>
        <w:rPr>
          <w:rtl/>
          <w:lang w:eastAsia="he-IL"/>
        </w:rPr>
      </w:pPr>
      <w:bookmarkStart w:id="4152" w:name="ET_guest_אלי_מרום_415"/>
      <w:r w:rsidRPr="00353034">
        <w:rPr>
          <w:rStyle w:val="TagStyle"/>
          <w:rtl/>
        </w:rPr>
        <w:t xml:space="preserve"> &lt;&lt; אורח &gt;&gt; </w:t>
      </w:r>
      <w:r>
        <w:rPr>
          <w:rtl/>
          <w:lang w:eastAsia="he-IL"/>
        </w:rPr>
        <w:t>אלי מרום:</w:t>
      </w:r>
      <w:r w:rsidRPr="00353034">
        <w:rPr>
          <w:rStyle w:val="TagStyle"/>
          <w:rtl/>
        </w:rPr>
        <w:t xml:space="preserve"> &lt;&lt; אורח &gt;&gt;</w:t>
      </w:r>
      <w:r w:rsidR="00323FFD">
        <w:rPr>
          <w:rtl/>
          <w:lang w:eastAsia="he-IL"/>
        </w:rPr>
        <w:t xml:space="preserve"> </w:t>
      </w:r>
      <w:bookmarkEnd w:id="4152"/>
    </w:p>
    <w:p w14:paraId="769D27BD" w14:textId="77777777" w:rsidR="00353034" w:rsidRDefault="00353034" w:rsidP="00353034">
      <w:pPr>
        <w:pStyle w:val="KeepWithNext"/>
        <w:rPr>
          <w:rtl/>
          <w:lang w:eastAsia="he-IL"/>
        </w:rPr>
      </w:pPr>
    </w:p>
    <w:p w14:paraId="50221B6C" w14:textId="371436DC" w:rsidR="00353034" w:rsidRDefault="00353034" w:rsidP="00353034">
      <w:pPr>
        <w:rPr>
          <w:rtl/>
          <w:lang w:eastAsia="he-IL"/>
        </w:rPr>
      </w:pPr>
      <w:r>
        <w:rPr>
          <w:rFonts w:hint="cs"/>
          <w:rtl/>
          <w:lang w:eastAsia="he-IL"/>
        </w:rPr>
        <w:t xml:space="preserve">לחלוטין. </w:t>
      </w:r>
      <w:r w:rsidR="00152605">
        <w:rPr>
          <w:rFonts w:hint="cs"/>
          <w:rtl/>
          <w:lang w:eastAsia="he-IL"/>
        </w:rPr>
        <w:t xml:space="preserve">זאת הייתה פנייה של </w:t>
      </w:r>
      <w:bookmarkStart w:id="4153" w:name="_ETM_Q1_7773268"/>
      <w:bookmarkEnd w:id="4153"/>
      <w:r w:rsidR="00152605">
        <w:rPr>
          <w:rFonts w:hint="cs"/>
          <w:rtl/>
          <w:lang w:eastAsia="he-IL"/>
        </w:rPr>
        <w:t xml:space="preserve">קופות החולים שאמרו שבמיוחד בהתיישבות יש להם בתי מרקחת שעובדים </w:t>
      </w:r>
      <w:bookmarkStart w:id="4154" w:name="_ETM_Q1_7778044"/>
      <w:bookmarkEnd w:id="4154"/>
      <w:r w:rsidR="00152605">
        <w:rPr>
          <w:rFonts w:hint="cs"/>
          <w:rtl/>
          <w:lang w:eastAsia="he-IL"/>
        </w:rPr>
        <w:t xml:space="preserve">לא כל השבוע, או רק ארבע שעות ביום, אז הרוקח </w:t>
      </w:r>
      <w:bookmarkStart w:id="4155" w:name="_ETM_Q1_7779454"/>
      <w:bookmarkEnd w:id="4155"/>
      <w:r w:rsidR="00152605">
        <w:rPr>
          <w:rFonts w:hint="cs"/>
          <w:rtl/>
          <w:lang w:eastAsia="he-IL"/>
        </w:rPr>
        <w:t>מסיים את עבודתו בבית מרקחת אחד ונוסע לבית המרקחת השני,</w:t>
      </w:r>
      <w:bookmarkStart w:id="4156" w:name="_ETM_Q1_7788997"/>
      <w:bookmarkEnd w:id="4156"/>
      <w:r w:rsidR="00152605">
        <w:rPr>
          <w:rFonts w:hint="cs"/>
          <w:rtl/>
          <w:lang w:eastAsia="he-IL"/>
        </w:rPr>
        <w:t xml:space="preserve"> ואם הוא לא יגיע בזמן אז בית המרקחת השני לא </w:t>
      </w:r>
      <w:bookmarkStart w:id="4157" w:name="_ETM_Q1_7789384"/>
      <w:bookmarkEnd w:id="4157"/>
      <w:r w:rsidR="00152605">
        <w:rPr>
          <w:rFonts w:hint="cs"/>
          <w:rtl/>
          <w:lang w:eastAsia="he-IL"/>
        </w:rPr>
        <w:t xml:space="preserve">ייפתח וזאת אחריות של קופת חולים לתת שירות </w:t>
      </w:r>
      <w:bookmarkStart w:id="4158" w:name="_ETM_Q1_7792080"/>
      <w:bookmarkEnd w:id="4158"/>
      <w:r w:rsidR="00152605">
        <w:rPr>
          <w:rFonts w:hint="cs"/>
          <w:rtl/>
          <w:lang w:eastAsia="he-IL"/>
        </w:rPr>
        <w:t xml:space="preserve">למבוטחים שלה, למטופלים שלה. אנחנו לא רוצים להפריע לקופות להשתמש </w:t>
      </w:r>
      <w:bookmarkStart w:id="4159" w:name="_ETM_Q1_7797293"/>
      <w:bookmarkEnd w:id="4159"/>
      <w:r w:rsidR="00152605">
        <w:rPr>
          <w:rFonts w:hint="cs"/>
          <w:rtl/>
          <w:lang w:eastAsia="he-IL"/>
        </w:rPr>
        <w:t xml:space="preserve">באותו רוקח ביותר מבית מרקחת אחד. </w:t>
      </w:r>
    </w:p>
    <w:p w14:paraId="6CA04C12" w14:textId="77777777" w:rsidR="00152605" w:rsidRDefault="00152605" w:rsidP="00353034">
      <w:pPr>
        <w:rPr>
          <w:rtl/>
          <w:lang w:eastAsia="he-IL"/>
        </w:rPr>
      </w:pPr>
      <w:bookmarkStart w:id="4160" w:name="_ETM_Q1_7797324"/>
      <w:bookmarkStart w:id="4161" w:name="_ETM_Q1_7797385"/>
      <w:bookmarkEnd w:id="4160"/>
      <w:bookmarkEnd w:id="4161"/>
    </w:p>
    <w:p w14:paraId="3422F700" w14:textId="275DC404" w:rsidR="00152605" w:rsidRDefault="00152605" w:rsidP="00152605">
      <w:pPr>
        <w:pStyle w:val="af6"/>
        <w:keepNext/>
        <w:rPr>
          <w:rtl/>
        </w:rPr>
      </w:pPr>
      <w:bookmarkStart w:id="4162" w:name="ET_yor_6447_416"/>
      <w:r w:rsidRPr="00152605">
        <w:rPr>
          <w:rStyle w:val="TagStyle"/>
          <w:rtl/>
        </w:rPr>
        <w:t xml:space="preserve"> &lt;&lt; יור &gt;&gt; </w:t>
      </w:r>
      <w:r>
        <w:rPr>
          <w:rtl/>
        </w:rPr>
        <w:t>היו"ר יונתן מישרקי:</w:t>
      </w:r>
      <w:r w:rsidRPr="00152605">
        <w:rPr>
          <w:rStyle w:val="TagStyle"/>
          <w:rtl/>
        </w:rPr>
        <w:t xml:space="preserve"> &lt;&lt; יור &gt;&gt;</w:t>
      </w:r>
      <w:r w:rsidR="00323FFD">
        <w:rPr>
          <w:rtl/>
        </w:rPr>
        <w:t xml:space="preserve"> </w:t>
      </w:r>
      <w:bookmarkEnd w:id="4162"/>
    </w:p>
    <w:p w14:paraId="435FC842" w14:textId="77777777" w:rsidR="00152605" w:rsidRDefault="00152605" w:rsidP="00152605">
      <w:pPr>
        <w:pStyle w:val="KeepWithNext"/>
        <w:rPr>
          <w:rtl/>
          <w:lang w:eastAsia="he-IL"/>
        </w:rPr>
      </w:pPr>
    </w:p>
    <w:p w14:paraId="29781C28" w14:textId="3402CBF4" w:rsidR="00152605" w:rsidRDefault="00152605" w:rsidP="00152605">
      <w:pPr>
        <w:rPr>
          <w:rtl/>
          <w:lang w:eastAsia="he-IL"/>
        </w:rPr>
      </w:pPr>
      <w:bookmarkStart w:id="4163" w:name="_ETM_Q1_7800280"/>
      <w:bookmarkEnd w:id="4163"/>
      <w:r>
        <w:rPr>
          <w:rFonts w:hint="cs"/>
          <w:rtl/>
          <w:lang w:eastAsia="he-IL"/>
        </w:rPr>
        <w:t>ו</w:t>
      </w:r>
      <w:bookmarkStart w:id="4164" w:name="_ETM_Q1_7800323"/>
      <w:bookmarkEnd w:id="4164"/>
      <w:r>
        <w:rPr>
          <w:rFonts w:hint="cs"/>
          <w:rtl/>
          <w:lang w:eastAsia="he-IL"/>
        </w:rPr>
        <w:t xml:space="preserve">אם אני לא </w:t>
      </w:r>
      <w:bookmarkStart w:id="4165" w:name="_ETM_Q1_7801286"/>
      <w:bookmarkEnd w:id="4165"/>
      <w:r>
        <w:rPr>
          <w:rFonts w:hint="cs"/>
          <w:rtl/>
          <w:lang w:eastAsia="he-IL"/>
        </w:rPr>
        <w:t xml:space="preserve">אגביל מרחק גיאוגרפי אז לא יכולות להיות לי עוד כל </w:t>
      </w:r>
      <w:bookmarkStart w:id="4166" w:name="_ETM_Q1_7805349"/>
      <w:bookmarkEnd w:id="4166"/>
      <w:r>
        <w:rPr>
          <w:rFonts w:hint="cs"/>
          <w:rtl/>
          <w:lang w:eastAsia="he-IL"/>
        </w:rPr>
        <w:t xml:space="preserve">מיני תקלות מהסוג הזה? עזוב את הקופות ביישובים. </w:t>
      </w:r>
    </w:p>
    <w:p w14:paraId="5A3BC095" w14:textId="77777777" w:rsidR="00152605" w:rsidRDefault="00152605" w:rsidP="00152605">
      <w:pPr>
        <w:rPr>
          <w:rtl/>
          <w:lang w:eastAsia="he-IL"/>
        </w:rPr>
      </w:pPr>
      <w:bookmarkStart w:id="4167" w:name="_ETM_Q1_7808888"/>
      <w:bookmarkStart w:id="4168" w:name="_ETM_Q1_7808949"/>
      <w:bookmarkEnd w:id="4167"/>
      <w:bookmarkEnd w:id="4168"/>
    </w:p>
    <w:p w14:paraId="386CF1B9" w14:textId="495A7CB5" w:rsidR="00152605" w:rsidRDefault="00152605" w:rsidP="00152605">
      <w:pPr>
        <w:pStyle w:val="af9"/>
        <w:keepNext/>
        <w:rPr>
          <w:rtl/>
          <w:lang w:eastAsia="he-IL"/>
        </w:rPr>
      </w:pPr>
      <w:bookmarkStart w:id="4169" w:name="ET_guest_מירי_טריינין_417"/>
      <w:r w:rsidRPr="00152605">
        <w:rPr>
          <w:rStyle w:val="TagStyle"/>
          <w:rtl/>
        </w:rPr>
        <w:t xml:space="preserve"> &lt;&lt; אורח &gt;&gt; </w:t>
      </w:r>
      <w:r>
        <w:rPr>
          <w:rtl/>
          <w:lang w:eastAsia="he-IL"/>
        </w:rPr>
        <w:t>מירי טריינין:</w:t>
      </w:r>
      <w:r w:rsidRPr="00152605">
        <w:rPr>
          <w:rStyle w:val="TagStyle"/>
          <w:rtl/>
        </w:rPr>
        <w:t xml:space="preserve"> &lt;&lt; אורח &gt;&gt;</w:t>
      </w:r>
      <w:r w:rsidR="00323FFD">
        <w:rPr>
          <w:rtl/>
          <w:lang w:eastAsia="he-IL"/>
        </w:rPr>
        <w:t xml:space="preserve"> </w:t>
      </w:r>
      <w:bookmarkEnd w:id="4169"/>
    </w:p>
    <w:p w14:paraId="3B8D63B4" w14:textId="77777777" w:rsidR="00152605" w:rsidRDefault="00152605" w:rsidP="00152605">
      <w:pPr>
        <w:pStyle w:val="KeepWithNext"/>
        <w:rPr>
          <w:rtl/>
          <w:lang w:eastAsia="he-IL"/>
        </w:rPr>
      </w:pPr>
    </w:p>
    <w:p w14:paraId="5472D7A0" w14:textId="7BD203F3" w:rsidR="007062A7" w:rsidRDefault="00152605" w:rsidP="009C0713">
      <w:pPr>
        <w:rPr>
          <w:rtl/>
          <w:lang w:eastAsia="he-IL"/>
        </w:rPr>
      </w:pPr>
      <w:bookmarkStart w:id="4170" w:name="_ETM_Q1_7807322"/>
      <w:bookmarkStart w:id="4171" w:name="_ETM_Q1_7807356"/>
      <w:bookmarkEnd w:id="4170"/>
      <w:bookmarkEnd w:id="4171"/>
      <w:r>
        <w:rPr>
          <w:rFonts w:hint="cs"/>
          <w:rtl/>
          <w:lang w:eastAsia="he-IL"/>
        </w:rPr>
        <w:t xml:space="preserve">מכיוון שלא </w:t>
      </w:r>
      <w:bookmarkStart w:id="4172" w:name="_ETM_Q1_7809151"/>
      <w:bookmarkEnd w:id="4172"/>
      <w:r>
        <w:rPr>
          <w:rFonts w:hint="cs"/>
          <w:rtl/>
          <w:lang w:eastAsia="he-IL"/>
        </w:rPr>
        <w:t>יכולה להיות חפיפה בין שעות הפעילות של בתי המרקחת סבר</w:t>
      </w:r>
      <w:bookmarkStart w:id="4173" w:name="_ETM_Q1_7811152"/>
      <w:bookmarkEnd w:id="4173"/>
      <w:r>
        <w:rPr>
          <w:rFonts w:hint="cs"/>
          <w:rtl/>
          <w:lang w:eastAsia="he-IL"/>
        </w:rPr>
        <w:t xml:space="preserve">נו </w:t>
      </w:r>
      <w:r w:rsidR="009C0713">
        <w:rPr>
          <w:rFonts w:hint="cs"/>
          <w:rtl/>
          <w:lang w:eastAsia="he-IL"/>
        </w:rPr>
        <w:t xml:space="preserve">שהמרחק הגיאוגרפי מתייתר. </w:t>
      </w:r>
    </w:p>
    <w:p w14:paraId="5CFD0E80" w14:textId="77777777" w:rsidR="009C0713" w:rsidRDefault="009C0713" w:rsidP="009C0713">
      <w:pPr>
        <w:rPr>
          <w:rtl/>
          <w:lang w:eastAsia="he-IL"/>
        </w:rPr>
      </w:pPr>
      <w:bookmarkStart w:id="4174" w:name="_ETM_Q1_7818819"/>
      <w:bookmarkStart w:id="4175" w:name="_ETM_Q1_7818852"/>
      <w:bookmarkStart w:id="4176" w:name="_ETM_Q1_7822569"/>
      <w:bookmarkEnd w:id="4174"/>
      <w:bookmarkEnd w:id="4175"/>
      <w:bookmarkEnd w:id="4176"/>
    </w:p>
    <w:p w14:paraId="658DB572" w14:textId="508CD185" w:rsidR="009C0713" w:rsidRDefault="009C0713" w:rsidP="009C0713">
      <w:pPr>
        <w:pStyle w:val="af6"/>
        <w:keepNext/>
        <w:rPr>
          <w:rtl/>
        </w:rPr>
      </w:pPr>
      <w:bookmarkStart w:id="4177" w:name="ET_yor_6447_406"/>
      <w:r w:rsidRPr="009C0713">
        <w:rPr>
          <w:rStyle w:val="TagStyle"/>
          <w:rtl/>
        </w:rPr>
        <w:t xml:space="preserve"> &lt;&lt; יור &gt;&gt; </w:t>
      </w:r>
      <w:r>
        <w:rPr>
          <w:rtl/>
        </w:rPr>
        <w:t>היו"ר יונתן מישרקי:</w:t>
      </w:r>
      <w:r w:rsidRPr="009C0713">
        <w:rPr>
          <w:rStyle w:val="TagStyle"/>
          <w:rtl/>
        </w:rPr>
        <w:t xml:space="preserve"> &lt;&lt; יור &gt;&gt;</w:t>
      </w:r>
      <w:r w:rsidR="00323FFD">
        <w:rPr>
          <w:rtl/>
        </w:rPr>
        <w:t xml:space="preserve"> </w:t>
      </w:r>
      <w:bookmarkEnd w:id="4177"/>
    </w:p>
    <w:p w14:paraId="49B55638" w14:textId="77777777" w:rsidR="009C0713" w:rsidRDefault="009C0713" w:rsidP="009C0713">
      <w:pPr>
        <w:pStyle w:val="KeepWithNext"/>
        <w:rPr>
          <w:rtl/>
        </w:rPr>
      </w:pPr>
    </w:p>
    <w:p w14:paraId="681D6279" w14:textId="1CA557D1" w:rsidR="009C0713" w:rsidRDefault="009C0713" w:rsidP="009C0713">
      <w:pPr>
        <w:rPr>
          <w:rtl/>
        </w:rPr>
      </w:pPr>
      <w:bookmarkStart w:id="4178" w:name="_ETM_Q1_7828815"/>
      <w:bookmarkStart w:id="4179" w:name="_ETM_Q1_7828826"/>
      <w:bookmarkEnd w:id="4178"/>
      <w:bookmarkEnd w:id="4179"/>
      <w:r>
        <w:rPr>
          <w:rFonts w:hint="cs"/>
          <w:rtl/>
        </w:rPr>
        <w:t>פתרון יפה. הערות למישהו? אוקיי, הלאה.</w:t>
      </w:r>
      <w:bookmarkStart w:id="4180" w:name="_ETM_Q1_7828759"/>
      <w:bookmarkEnd w:id="4180"/>
    </w:p>
    <w:p w14:paraId="76F28F12" w14:textId="77777777" w:rsidR="009C0713" w:rsidRDefault="009C0713" w:rsidP="009C0713">
      <w:pPr>
        <w:rPr>
          <w:rtl/>
        </w:rPr>
      </w:pPr>
      <w:bookmarkStart w:id="4181" w:name="_ETM_Q1_7828795"/>
      <w:bookmarkStart w:id="4182" w:name="_ETM_Q1_7827005"/>
      <w:bookmarkEnd w:id="4181"/>
      <w:bookmarkEnd w:id="4182"/>
    </w:p>
    <w:p w14:paraId="56B1298C" w14:textId="79689B9A" w:rsidR="009C0713" w:rsidRDefault="009C0713" w:rsidP="009C0713">
      <w:pPr>
        <w:pStyle w:val="a4"/>
        <w:keepNext/>
        <w:rPr>
          <w:rtl/>
        </w:rPr>
      </w:pPr>
      <w:bookmarkStart w:id="4183" w:name="ET_speaker_ענת_מימון_407"/>
      <w:r w:rsidRPr="009C0713">
        <w:rPr>
          <w:rStyle w:val="TagStyle"/>
          <w:rtl/>
        </w:rPr>
        <w:t xml:space="preserve"> &lt;&lt; דובר &gt;&gt; </w:t>
      </w:r>
      <w:r>
        <w:rPr>
          <w:rtl/>
        </w:rPr>
        <w:t>ענת מימון:</w:t>
      </w:r>
      <w:r w:rsidRPr="009C0713">
        <w:rPr>
          <w:rStyle w:val="TagStyle"/>
          <w:rtl/>
        </w:rPr>
        <w:t xml:space="preserve"> &lt;&lt; דובר &gt;&gt;</w:t>
      </w:r>
      <w:r w:rsidR="00323FFD">
        <w:rPr>
          <w:rtl/>
        </w:rPr>
        <w:t xml:space="preserve"> </w:t>
      </w:r>
      <w:bookmarkEnd w:id="4183"/>
    </w:p>
    <w:p w14:paraId="1D6957CF" w14:textId="77777777" w:rsidR="009C0713" w:rsidRDefault="009C0713" w:rsidP="009C0713">
      <w:pPr>
        <w:pStyle w:val="KeepWithNext"/>
        <w:rPr>
          <w:rtl/>
          <w:lang w:eastAsia="he-IL"/>
        </w:rPr>
      </w:pPr>
    </w:p>
    <w:p w14:paraId="2085FFDC" w14:textId="0F77A0F4" w:rsidR="009C0713" w:rsidRDefault="009C0713" w:rsidP="009C0713">
      <w:pPr>
        <w:rPr>
          <w:rtl/>
          <w:lang w:eastAsia="he-IL"/>
        </w:rPr>
      </w:pPr>
      <w:bookmarkStart w:id="4184" w:name="_ETM_Q1_7827274"/>
      <w:bookmarkStart w:id="4185" w:name="_ETM_Q1_7827300"/>
      <w:bookmarkEnd w:id="4184"/>
      <w:bookmarkEnd w:id="4185"/>
      <w:r>
        <w:rPr>
          <w:rFonts w:hint="cs"/>
          <w:rtl/>
          <w:lang w:eastAsia="he-IL"/>
        </w:rPr>
        <w:t xml:space="preserve">את סעיף 25, אני מזכירה, תיקנו, מדובר על </w:t>
      </w:r>
      <w:bookmarkStart w:id="4186" w:name="_ETM_Q1_7830313"/>
      <w:bookmarkEnd w:id="4186"/>
      <w:r>
        <w:rPr>
          <w:rFonts w:hint="cs"/>
          <w:rtl/>
          <w:lang w:eastAsia="he-IL"/>
        </w:rPr>
        <w:t xml:space="preserve">החזקת תכשירים בתנאים נאותים ואיסור ניפוק. הוספנו את העניין </w:t>
      </w:r>
      <w:bookmarkStart w:id="4187" w:name="_ETM_Q1_7838499"/>
      <w:bookmarkEnd w:id="4187"/>
      <w:r>
        <w:rPr>
          <w:rFonts w:hint="cs"/>
          <w:rtl/>
          <w:lang w:eastAsia="he-IL"/>
        </w:rPr>
        <w:t xml:space="preserve">של המכונות האוטומטיות. </w:t>
      </w:r>
    </w:p>
    <w:p w14:paraId="241B4D8D" w14:textId="77777777" w:rsidR="009C0713" w:rsidRDefault="009C0713" w:rsidP="009C0713">
      <w:pPr>
        <w:rPr>
          <w:rtl/>
          <w:lang w:eastAsia="he-IL"/>
        </w:rPr>
      </w:pPr>
      <w:bookmarkStart w:id="4188" w:name="_ETM_Q1_7841643"/>
      <w:bookmarkStart w:id="4189" w:name="_ETM_Q1_7841680"/>
      <w:bookmarkEnd w:id="4188"/>
      <w:bookmarkEnd w:id="4189"/>
    </w:p>
    <w:p w14:paraId="6A31AA89" w14:textId="7A502BF6" w:rsidR="009C0713" w:rsidRDefault="009C0713" w:rsidP="009C0713">
      <w:pPr>
        <w:rPr>
          <w:rtl/>
          <w:lang w:eastAsia="he-IL"/>
        </w:rPr>
      </w:pPr>
      <w:bookmarkStart w:id="4190" w:name="_ETM_Q1_7841828"/>
      <w:bookmarkStart w:id="4191" w:name="_ETM_Q1_7841864"/>
      <w:bookmarkEnd w:id="4190"/>
      <w:bookmarkEnd w:id="4191"/>
      <w:r>
        <w:rPr>
          <w:rFonts w:hint="cs"/>
          <w:rtl/>
          <w:lang w:eastAsia="he-IL"/>
        </w:rPr>
        <w:t xml:space="preserve">הגענו לסעיף 28, אבל אני מבקשת לעצור </w:t>
      </w:r>
      <w:bookmarkStart w:id="4192" w:name="_ETM_Q1_7842304"/>
      <w:bookmarkEnd w:id="4192"/>
      <w:r>
        <w:rPr>
          <w:rFonts w:hint="cs"/>
          <w:rtl/>
          <w:lang w:eastAsia="he-IL"/>
        </w:rPr>
        <w:t xml:space="preserve">פה ולעבור לתוספת, כי התיקון של סעיף 28 הוא נושא </w:t>
      </w:r>
      <w:bookmarkStart w:id="4193" w:name="_ETM_Q1_7845726"/>
      <w:bookmarkEnd w:id="4193"/>
      <w:r>
        <w:rPr>
          <w:rFonts w:hint="cs"/>
          <w:rtl/>
          <w:lang w:eastAsia="he-IL"/>
        </w:rPr>
        <w:t xml:space="preserve">אחר של תיקון מרשם. </w:t>
      </w:r>
      <w:bookmarkStart w:id="4194" w:name="_ETM_Q1_7847110"/>
      <w:bookmarkEnd w:id="4194"/>
    </w:p>
    <w:p w14:paraId="30C47E87" w14:textId="77777777" w:rsidR="009C0713" w:rsidRDefault="009C0713" w:rsidP="009C0713">
      <w:pPr>
        <w:rPr>
          <w:rtl/>
          <w:lang w:eastAsia="he-IL"/>
        </w:rPr>
      </w:pPr>
      <w:bookmarkStart w:id="4195" w:name="_ETM_Q1_7847148"/>
      <w:bookmarkStart w:id="4196" w:name="_ETM_Q1_7847286"/>
      <w:bookmarkEnd w:id="4195"/>
      <w:bookmarkEnd w:id="4196"/>
    </w:p>
    <w:p w14:paraId="0097665C" w14:textId="77777777" w:rsidR="009C0713" w:rsidRDefault="009C0713" w:rsidP="009C0713">
      <w:pPr>
        <w:rPr>
          <w:rtl/>
          <w:lang w:eastAsia="he-IL"/>
        </w:rPr>
      </w:pPr>
      <w:bookmarkStart w:id="4197" w:name="_ETM_Q1_7847324"/>
      <w:bookmarkEnd w:id="4197"/>
      <w:r>
        <w:rPr>
          <w:rFonts w:hint="cs"/>
          <w:rtl/>
          <w:lang w:eastAsia="he-IL"/>
        </w:rPr>
        <w:t xml:space="preserve">בעמוד לאחר מכן יש את התוספת </w:t>
      </w:r>
      <w:bookmarkStart w:id="4198" w:name="_ETM_Q1_7846842"/>
      <w:bookmarkEnd w:id="4198"/>
      <w:r>
        <w:rPr>
          <w:rFonts w:hint="cs"/>
          <w:rtl/>
          <w:lang w:eastAsia="he-IL"/>
        </w:rPr>
        <w:t xml:space="preserve">הראשונה א. כל התוספות נגזרות מסעיפים שהקראנו </w:t>
      </w:r>
      <w:bookmarkStart w:id="4199" w:name="_ETM_Q1_7854002"/>
      <w:bookmarkEnd w:id="4199"/>
      <w:r>
        <w:rPr>
          <w:rFonts w:hint="cs"/>
          <w:rtl/>
          <w:lang w:eastAsia="he-IL"/>
        </w:rPr>
        <w:t xml:space="preserve">בדיון הקודם, אבל אני אזכיר, התוספת הראשונה א זה </w:t>
      </w:r>
      <w:bookmarkStart w:id="4200" w:name="_ETM_Q1_7856615"/>
      <w:bookmarkEnd w:id="4200"/>
      <w:r>
        <w:rPr>
          <w:rFonts w:hint="cs"/>
          <w:rtl/>
          <w:lang w:eastAsia="he-IL"/>
        </w:rPr>
        <w:t xml:space="preserve">סעיף 7ב שקובע בקשה להירשם, אדם שרוצה להירשם כטכנאי בית </w:t>
      </w:r>
      <w:bookmarkStart w:id="4201" w:name="_ETM_Q1_7860882"/>
      <w:bookmarkEnd w:id="4201"/>
      <w:r>
        <w:rPr>
          <w:rFonts w:hint="cs"/>
          <w:rtl/>
          <w:lang w:eastAsia="he-IL"/>
        </w:rPr>
        <w:t xml:space="preserve">מרקחת במרשם, צריך להגיש בקשה, והפרטים שיופיעו בבקשה מופיעים פה </w:t>
      </w:r>
      <w:bookmarkStart w:id="4202" w:name="_ETM_Q1_7867201"/>
      <w:bookmarkEnd w:id="4202"/>
      <w:r>
        <w:rPr>
          <w:rFonts w:hint="cs"/>
          <w:rtl/>
          <w:lang w:eastAsia="he-IL"/>
        </w:rPr>
        <w:t>בתוספת.</w:t>
      </w:r>
      <w:bookmarkStart w:id="4203" w:name="_ETM_Q1_7869784"/>
      <w:bookmarkEnd w:id="4203"/>
    </w:p>
    <w:p w14:paraId="3A82DE4C" w14:textId="77777777" w:rsidR="009C0713" w:rsidRDefault="009C0713" w:rsidP="009C0713">
      <w:pPr>
        <w:rPr>
          <w:rtl/>
          <w:lang w:eastAsia="he-IL"/>
        </w:rPr>
      </w:pPr>
      <w:bookmarkStart w:id="4204" w:name="_ETM_Q1_7869820"/>
      <w:bookmarkEnd w:id="4204"/>
    </w:p>
    <w:p w14:paraId="3A02C295" w14:textId="4E91B99A" w:rsidR="009C0713" w:rsidRPr="009C0713" w:rsidRDefault="009C0713" w:rsidP="009C0713">
      <w:pPr>
        <w:spacing w:line="360" w:lineRule="auto"/>
        <w:jc w:val="center"/>
        <w:rPr>
          <w:b/>
          <w:bCs/>
          <w:rtl/>
          <w:lang w:eastAsia="he-IL"/>
        </w:rPr>
      </w:pPr>
      <w:r>
        <w:rPr>
          <w:rFonts w:hint="cs"/>
          <w:b/>
          <w:bCs/>
          <w:rtl/>
          <w:lang w:eastAsia="he-IL"/>
        </w:rPr>
        <w:t>תוספת ראשונה א</w:t>
      </w:r>
    </w:p>
    <w:p w14:paraId="579B6D16" w14:textId="46D0E653" w:rsidR="009C0713" w:rsidRDefault="009C0713" w:rsidP="009C0713">
      <w:pPr>
        <w:spacing w:line="360" w:lineRule="auto"/>
        <w:jc w:val="center"/>
        <w:rPr>
          <w:b/>
          <w:bCs/>
          <w:rtl/>
          <w:lang w:eastAsia="he-IL"/>
        </w:rPr>
      </w:pPr>
      <w:bookmarkStart w:id="4205" w:name="_ETM_Q1_7869969"/>
      <w:bookmarkStart w:id="4206" w:name="_ETM_Q1_7870002"/>
      <w:bookmarkEnd w:id="4205"/>
      <w:bookmarkEnd w:id="4206"/>
      <w:r w:rsidRPr="009C0713">
        <w:rPr>
          <w:rFonts w:hint="cs"/>
          <w:b/>
          <w:bCs/>
          <w:rtl/>
          <w:lang w:eastAsia="he-IL"/>
        </w:rPr>
        <w:t>(סעיף 7ב)</w:t>
      </w:r>
    </w:p>
    <w:p w14:paraId="2C6C8972" w14:textId="2768C1C8" w:rsidR="00D1691B" w:rsidRPr="00D1691B" w:rsidRDefault="009C0713" w:rsidP="009C0713">
      <w:pPr>
        <w:spacing w:line="360" w:lineRule="auto"/>
        <w:jc w:val="center"/>
        <w:rPr>
          <w:rtl/>
          <w:lang w:eastAsia="he-IL"/>
        </w:rPr>
      </w:pPr>
      <w:r>
        <w:rPr>
          <w:rFonts w:hint="cs"/>
          <w:b/>
          <w:bCs/>
          <w:rtl/>
          <w:lang w:eastAsia="he-IL"/>
        </w:rPr>
        <w:t>בקשה להירש</w:t>
      </w:r>
      <w:r w:rsidR="0000331B">
        <w:rPr>
          <w:rFonts w:hint="cs"/>
          <w:b/>
          <w:bCs/>
          <w:rtl/>
          <w:lang w:eastAsia="he-IL"/>
        </w:rPr>
        <w:t>ם</w:t>
      </w:r>
      <w:r>
        <w:rPr>
          <w:rFonts w:hint="cs"/>
          <w:b/>
          <w:bCs/>
          <w:rtl/>
          <w:lang w:eastAsia="he-IL"/>
        </w:rPr>
        <w:t xml:space="preserve"> במרשם טכנאי בית מרקחת</w:t>
      </w:r>
      <w:bookmarkStart w:id="4207" w:name="_ETM_Q1_7112519"/>
      <w:bookmarkStart w:id="4208" w:name="_ETM_Q1_7112561"/>
      <w:bookmarkStart w:id="4209" w:name="_ETM_Q1_6997471"/>
      <w:bookmarkStart w:id="4210" w:name="_ETM_Q1_6997515"/>
      <w:bookmarkStart w:id="4211" w:name="_ETM_Q1_5333853"/>
      <w:bookmarkStart w:id="4212" w:name="_ETM_Q1_5333887"/>
      <w:bookmarkEnd w:id="4127"/>
      <w:bookmarkEnd w:id="4207"/>
      <w:bookmarkEnd w:id="4208"/>
      <w:bookmarkEnd w:id="4209"/>
      <w:bookmarkEnd w:id="4210"/>
      <w:bookmarkEnd w:id="4211"/>
      <w:bookmarkEnd w:id="421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10C73" w:rsidRPr="005B61E8" w14:paraId="50B8FA38" w14:textId="77777777" w:rsidTr="004D64A3">
        <w:trPr>
          <w:cantSplit/>
        </w:trPr>
        <w:tc>
          <w:tcPr>
            <w:tcW w:w="1565" w:type="dxa"/>
          </w:tcPr>
          <w:p w14:paraId="2A386153" w14:textId="77777777" w:rsidR="00410C73" w:rsidRPr="005B61E8" w:rsidRDefault="00410C73" w:rsidP="00F60C05">
            <w:pPr>
              <w:pStyle w:val="TableSideHeading"/>
              <w:spacing w:line="240" w:lineRule="auto"/>
              <w:rPr>
                <w:sz w:val="24"/>
                <w:szCs w:val="24"/>
                <w:rtl/>
              </w:rPr>
            </w:pPr>
            <w:bookmarkStart w:id="4213" w:name="_ETM_Q1_5015239"/>
            <w:bookmarkStart w:id="4214" w:name="_ETM_Q1_4994909"/>
            <w:bookmarkStart w:id="4215" w:name="_ETM_Q1_4656194"/>
            <w:bookmarkStart w:id="4216" w:name="_ETM_Q1_4656233"/>
            <w:bookmarkStart w:id="4217" w:name="_ETM_Q1_4589712"/>
            <w:bookmarkStart w:id="4218" w:name="_ETM_Q1_4589747"/>
            <w:bookmarkEnd w:id="4213"/>
            <w:bookmarkEnd w:id="4214"/>
            <w:bookmarkEnd w:id="4215"/>
            <w:bookmarkEnd w:id="4216"/>
            <w:bookmarkEnd w:id="4217"/>
            <w:bookmarkEnd w:id="4218"/>
          </w:p>
        </w:tc>
        <w:tc>
          <w:tcPr>
            <w:tcW w:w="709" w:type="dxa"/>
          </w:tcPr>
          <w:p w14:paraId="4FFA7ED3" w14:textId="77777777" w:rsidR="00410C73" w:rsidRPr="005B61E8" w:rsidRDefault="00410C73" w:rsidP="00F60C05">
            <w:pPr>
              <w:pStyle w:val="TableText"/>
              <w:spacing w:line="240" w:lineRule="auto"/>
              <w:rPr>
                <w:sz w:val="24"/>
                <w:szCs w:val="24"/>
                <w:rtl/>
              </w:rPr>
            </w:pPr>
          </w:p>
        </w:tc>
        <w:tc>
          <w:tcPr>
            <w:tcW w:w="5528" w:type="dxa"/>
          </w:tcPr>
          <w:p w14:paraId="57E03E0A" w14:textId="0B6A985B" w:rsidR="00410C73" w:rsidRPr="005B61E8" w:rsidRDefault="009C0713" w:rsidP="009C0713">
            <w:pPr>
              <w:pStyle w:val="TableBlock"/>
              <w:numPr>
                <w:ilvl w:val="0"/>
                <w:numId w:val="11"/>
              </w:numPr>
              <w:spacing w:line="240" w:lineRule="auto"/>
              <w:ind w:left="357" w:hanging="357"/>
              <w:rPr>
                <w:sz w:val="24"/>
                <w:szCs w:val="24"/>
              </w:rPr>
            </w:pPr>
            <w:r>
              <w:rPr>
                <w:rFonts w:hint="cs"/>
                <w:sz w:val="24"/>
                <w:szCs w:val="24"/>
                <w:rtl/>
              </w:rPr>
              <w:t>בקשה להירשם במרשם טכנאי בית מרקחת תכלול את כל אלה:</w:t>
            </w:r>
          </w:p>
        </w:tc>
      </w:tr>
      <w:tr w:rsidR="009C0713" w:rsidRPr="005B61E8" w14:paraId="3825C476" w14:textId="77777777" w:rsidTr="004D64A3">
        <w:trPr>
          <w:cantSplit/>
        </w:trPr>
        <w:tc>
          <w:tcPr>
            <w:tcW w:w="1565" w:type="dxa"/>
          </w:tcPr>
          <w:p w14:paraId="5DD0B6F4" w14:textId="77777777" w:rsidR="009C0713" w:rsidRPr="005B61E8" w:rsidRDefault="009C0713" w:rsidP="00F60C05">
            <w:pPr>
              <w:pStyle w:val="TableSideHeading"/>
              <w:spacing w:line="240" w:lineRule="auto"/>
              <w:rPr>
                <w:sz w:val="24"/>
                <w:szCs w:val="24"/>
                <w:rtl/>
              </w:rPr>
            </w:pPr>
          </w:p>
        </w:tc>
        <w:tc>
          <w:tcPr>
            <w:tcW w:w="709" w:type="dxa"/>
          </w:tcPr>
          <w:p w14:paraId="2B07845C" w14:textId="77777777" w:rsidR="009C0713" w:rsidRPr="005B61E8" w:rsidRDefault="009C0713" w:rsidP="00F60C05">
            <w:pPr>
              <w:pStyle w:val="TableText"/>
              <w:spacing w:line="240" w:lineRule="auto"/>
              <w:rPr>
                <w:sz w:val="24"/>
                <w:szCs w:val="24"/>
                <w:rtl/>
              </w:rPr>
            </w:pPr>
          </w:p>
        </w:tc>
        <w:tc>
          <w:tcPr>
            <w:tcW w:w="5528" w:type="dxa"/>
          </w:tcPr>
          <w:p w14:paraId="5A6D8F78" w14:textId="0F50B46F" w:rsidR="009C0713" w:rsidRDefault="00323FFD" w:rsidP="009C0713">
            <w:pPr>
              <w:pStyle w:val="TableBlock"/>
              <w:numPr>
                <w:ilvl w:val="0"/>
                <w:numId w:val="12"/>
              </w:numPr>
              <w:spacing w:line="240" w:lineRule="auto"/>
              <w:rPr>
                <w:sz w:val="24"/>
                <w:szCs w:val="24"/>
                <w:rtl/>
              </w:rPr>
            </w:pPr>
            <w:r>
              <w:rPr>
                <w:rFonts w:hint="cs"/>
                <w:sz w:val="24"/>
                <w:szCs w:val="24"/>
                <w:rtl/>
              </w:rPr>
              <w:t xml:space="preserve"> </w:t>
            </w:r>
            <w:r w:rsidR="009C0713">
              <w:rPr>
                <w:rFonts w:hint="cs"/>
                <w:sz w:val="24"/>
                <w:szCs w:val="24"/>
                <w:rtl/>
              </w:rPr>
              <w:t>צילום תעודת זהות של מבקש הרישום (</w:t>
            </w:r>
            <w:r w:rsidR="0000331B">
              <w:rPr>
                <w:rFonts w:hint="cs"/>
                <w:sz w:val="24"/>
                <w:szCs w:val="24"/>
                <w:rtl/>
              </w:rPr>
              <w:t>בתוספת זו</w:t>
            </w:r>
            <w:r w:rsidR="009C0713">
              <w:rPr>
                <w:rFonts w:hint="cs"/>
                <w:sz w:val="24"/>
                <w:szCs w:val="24"/>
                <w:rtl/>
              </w:rPr>
              <w:t xml:space="preserve"> </w:t>
            </w:r>
            <w:r w:rsidR="009C0713">
              <w:rPr>
                <w:sz w:val="24"/>
                <w:szCs w:val="24"/>
                <w:rtl/>
              </w:rPr>
              <w:t>–</w:t>
            </w:r>
            <w:r w:rsidR="009C0713">
              <w:rPr>
                <w:rFonts w:hint="cs"/>
                <w:sz w:val="24"/>
                <w:szCs w:val="24"/>
                <w:rtl/>
              </w:rPr>
              <w:t xml:space="preserve"> המבקש);</w:t>
            </w:r>
          </w:p>
        </w:tc>
      </w:tr>
      <w:tr w:rsidR="009C0713" w:rsidRPr="005B61E8" w14:paraId="5FC379A0" w14:textId="77777777" w:rsidTr="004D64A3">
        <w:trPr>
          <w:cantSplit/>
        </w:trPr>
        <w:tc>
          <w:tcPr>
            <w:tcW w:w="1565" w:type="dxa"/>
          </w:tcPr>
          <w:p w14:paraId="218BC4A6" w14:textId="77777777" w:rsidR="009C0713" w:rsidRPr="005B61E8" w:rsidRDefault="009C0713" w:rsidP="00F60C05">
            <w:pPr>
              <w:pStyle w:val="TableSideHeading"/>
              <w:spacing w:line="240" w:lineRule="auto"/>
              <w:rPr>
                <w:sz w:val="24"/>
                <w:szCs w:val="24"/>
                <w:rtl/>
              </w:rPr>
            </w:pPr>
          </w:p>
        </w:tc>
        <w:tc>
          <w:tcPr>
            <w:tcW w:w="709" w:type="dxa"/>
          </w:tcPr>
          <w:p w14:paraId="0A03CA08" w14:textId="77777777" w:rsidR="009C0713" w:rsidRPr="005B61E8" w:rsidRDefault="009C0713" w:rsidP="00F60C05">
            <w:pPr>
              <w:pStyle w:val="TableText"/>
              <w:spacing w:line="240" w:lineRule="auto"/>
              <w:rPr>
                <w:sz w:val="24"/>
                <w:szCs w:val="24"/>
                <w:rtl/>
              </w:rPr>
            </w:pPr>
          </w:p>
        </w:tc>
        <w:tc>
          <w:tcPr>
            <w:tcW w:w="5528" w:type="dxa"/>
          </w:tcPr>
          <w:p w14:paraId="4E6A5173" w14:textId="39FA24E2" w:rsidR="009C0713" w:rsidRDefault="00323FFD" w:rsidP="009C0713">
            <w:pPr>
              <w:pStyle w:val="TableBlock"/>
              <w:numPr>
                <w:ilvl w:val="0"/>
                <w:numId w:val="12"/>
              </w:numPr>
              <w:spacing w:line="240" w:lineRule="auto"/>
              <w:rPr>
                <w:sz w:val="24"/>
                <w:szCs w:val="24"/>
                <w:rtl/>
              </w:rPr>
            </w:pPr>
            <w:r>
              <w:rPr>
                <w:rFonts w:hint="cs"/>
                <w:sz w:val="24"/>
                <w:szCs w:val="24"/>
                <w:rtl/>
              </w:rPr>
              <w:t xml:space="preserve"> </w:t>
            </w:r>
            <w:r w:rsidR="009C0713">
              <w:rPr>
                <w:rFonts w:hint="cs"/>
                <w:sz w:val="24"/>
                <w:szCs w:val="24"/>
                <w:rtl/>
              </w:rPr>
              <w:t>מסמכים</w:t>
            </w:r>
            <w:r w:rsidR="0000331B">
              <w:rPr>
                <w:rFonts w:hint="cs"/>
                <w:sz w:val="24"/>
                <w:szCs w:val="24"/>
                <w:rtl/>
              </w:rPr>
              <w:t>,</w:t>
            </w:r>
            <w:r w:rsidR="009C0713">
              <w:rPr>
                <w:rFonts w:hint="cs"/>
                <w:sz w:val="24"/>
                <w:szCs w:val="24"/>
                <w:rtl/>
              </w:rPr>
              <w:t xml:space="preserve"> תעודות או אישורים המעידים על:</w:t>
            </w:r>
          </w:p>
        </w:tc>
      </w:tr>
      <w:tr w:rsidR="0000331B" w:rsidRPr="005B61E8" w14:paraId="04288AD3" w14:textId="77777777" w:rsidTr="004D64A3">
        <w:trPr>
          <w:cantSplit/>
        </w:trPr>
        <w:tc>
          <w:tcPr>
            <w:tcW w:w="1565" w:type="dxa"/>
          </w:tcPr>
          <w:p w14:paraId="0CD00701" w14:textId="77777777" w:rsidR="0000331B" w:rsidRPr="005B61E8" w:rsidRDefault="0000331B" w:rsidP="00F60C05">
            <w:pPr>
              <w:pStyle w:val="TableSideHeading"/>
              <w:spacing w:line="240" w:lineRule="auto"/>
              <w:rPr>
                <w:sz w:val="24"/>
                <w:szCs w:val="24"/>
                <w:rtl/>
              </w:rPr>
            </w:pPr>
          </w:p>
        </w:tc>
        <w:tc>
          <w:tcPr>
            <w:tcW w:w="709" w:type="dxa"/>
          </w:tcPr>
          <w:p w14:paraId="23A95C86" w14:textId="77777777" w:rsidR="0000331B" w:rsidRPr="005B61E8" w:rsidRDefault="0000331B" w:rsidP="00F60C05">
            <w:pPr>
              <w:pStyle w:val="TableText"/>
              <w:spacing w:line="240" w:lineRule="auto"/>
              <w:rPr>
                <w:sz w:val="24"/>
                <w:szCs w:val="24"/>
                <w:rtl/>
              </w:rPr>
            </w:pPr>
          </w:p>
        </w:tc>
        <w:tc>
          <w:tcPr>
            <w:tcW w:w="5528" w:type="dxa"/>
          </w:tcPr>
          <w:p w14:paraId="334F4C22" w14:textId="66D4F9C4" w:rsidR="0000331B" w:rsidRDefault="0000331B" w:rsidP="0000331B">
            <w:pPr>
              <w:pStyle w:val="TableBlock"/>
              <w:numPr>
                <w:ilvl w:val="0"/>
                <w:numId w:val="13"/>
              </w:numPr>
              <w:spacing w:line="240" w:lineRule="auto"/>
              <w:rPr>
                <w:sz w:val="24"/>
                <w:szCs w:val="24"/>
                <w:rtl/>
              </w:rPr>
            </w:pPr>
            <w:r>
              <w:rPr>
                <w:rFonts w:hint="cs"/>
                <w:sz w:val="24"/>
                <w:szCs w:val="24"/>
                <w:rtl/>
              </w:rPr>
              <w:t>השכלתו של המבקש ועמידתו בתנאים לרישום במרשם טכנאי בית מרקחת לפי סעיף 7(א)(ג);</w:t>
            </w:r>
          </w:p>
        </w:tc>
      </w:tr>
      <w:tr w:rsidR="0000331B" w:rsidRPr="005B61E8" w14:paraId="487A0361" w14:textId="77777777" w:rsidTr="004D64A3">
        <w:trPr>
          <w:cantSplit/>
        </w:trPr>
        <w:tc>
          <w:tcPr>
            <w:tcW w:w="1565" w:type="dxa"/>
          </w:tcPr>
          <w:p w14:paraId="687B4535" w14:textId="77777777" w:rsidR="0000331B" w:rsidRPr="005B61E8" w:rsidRDefault="0000331B" w:rsidP="00F60C05">
            <w:pPr>
              <w:pStyle w:val="TableSideHeading"/>
              <w:spacing w:line="240" w:lineRule="auto"/>
              <w:rPr>
                <w:sz w:val="24"/>
                <w:szCs w:val="24"/>
                <w:rtl/>
              </w:rPr>
            </w:pPr>
          </w:p>
        </w:tc>
        <w:tc>
          <w:tcPr>
            <w:tcW w:w="709" w:type="dxa"/>
          </w:tcPr>
          <w:p w14:paraId="5C1AEA07" w14:textId="77777777" w:rsidR="0000331B" w:rsidRPr="005B61E8" w:rsidRDefault="0000331B" w:rsidP="00F60C05">
            <w:pPr>
              <w:pStyle w:val="TableText"/>
              <w:spacing w:line="240" w:lineRule="auto"/>
              <w:rPr>
                <w:sz w:val="24"/>
                <w:szCs w:val="24"/>
                <w:rtl/>
              </w:rPr>
            </w:pPr>
          </w:p>
        </w:tc>
        <w:tc>
          <w:tcPr>
            <w:tcW w:w="5528" w:type="dxa"/>
          </w:tcPr>
          <w:p w14:paraId="0F90FE57" w14:textId="711C8ECE" w:rsidR="0000331B" w:rsidRDefault="0000331B" w:rsidP="0000331B">
            <w:pPr>
              <w:pStyle w:val="TableBlock"/>
              <w:numPr>
                <w:ilvl w:val="0"/>
                <w:numId w:val="13"/>
              </w:numPr>
              <w:spacing w:line="240" w:lineRule="auto"/>
              <w:rPr>
                <w:sz w:val="24"/>
                <w:szCs w:val="24"/>
                <w:rtl/>
              </w:rPr>
            </w:pPr>
            <w:r>
              <w:rPr>
                <w:rFonts w:hint="cs"/>
                <w:sz w:val="24"/>
                <w:szCs w:val="24"/>
                <w:rtl/>
              </w:rPr>
              <w:t>השלמת המבקש את ההכשרה העיונית וההכשרה המעשית כמשמען בסעיף 7ג; ואולם מבקש שהמנהל או הממונה התיר לו לא להשלים את אחת ההכשרות כאמור או שהתיר את קיצורן, לפי סעיפים 5 ו-6 לתוספת ראשונה ב, לא יהיה חייב בהגשת אישורים, תעודות או מסמכים כאמור בפסקה זו ובלבד שהגיש מסמכים או אישורים המעידים על היתר זה ועל השלמת ההכשרה בתקופה שהותרה בהיתר האמור;</w:t>
            </w:r>
          </w:p>
        </w:tc>
      </w:tr>
    </w:tbl>
    <w:p w14:paraId="18FC2965" w14:textId="77777777" w:rsidR="0000331B" w:rsidRDefault="0000331B">
      <w:pPr>
        <w:rPr>
          <w:rtl/>
        </w:rPr>
      </w:pPr>
      <w:bookmarkStart w:id="4219" w:name="_ETM_Q1_7919378"/>
      <w:bookmarkEnd w:id="4219"/>
    </w:p>
    <w:p w14:paraId="35D4CAF8" w14:textId="4DFAD01C" w:rsidR="0000331B" w:rsidRDefault="0000331B" w:rsidP="0000331B">
      <w:pPr>
        <w:rPr>
          <w:rtl/>
          <w:lang w:eastAsia="he-IL"/>
        </w:rPr>
      </w:pPr>
      <w:bookmarkStart w:id="4220" w:name="_ETM_Q1_7919637"/>
      <w:bookmarkStart w:id="4221" w:name="_ETM_Q1_7919659"/>
      <w:bookmarkEnd w:id="4220"/>
      <w:bookmarkEnd w:id="4221"/>
      <w:r>
        <w:rPr>
          <w:rFonts w:hint="cs"/>
          <w:rtl/>
          <w:lang w:eastAsia="he-IL"/>
        </w:rPr>
        <w:t xml:space="preserve">כשנגיע לסעיף של </w:t>
      </w:r>
      <w:bookmarkStart w:id="4222" w:name="_ETM_Q1_7921954"/>
      <w:bookmarkEnd w:id="4222"/>
      <w:r>
        <w:rPr>
          <w:rFonts w:hint="cs"/>
          <w:rtl/>
          <w:lang w:eastAsia="he-IL"/>
        </w:rPr>
        <w:t xml:space="preserve">ההכשרה אתם תראו שיש אפשרות למנהל לאפשר לוותר על חלק </w:t>
      </w:r>
      <w:bookmarkStart w:id="4223" w:name="_ETM_Q1_7926334"/>
      <w:bookmarkEnd w:id="4223"/>
      <w:r>
        <w:rPr>
          <w:rFonts w:hint="cs"/>
          <w:rtl/>
          <w:lang w:eastAsia="he-IL"/>
        </w:rPr>
        <w:t xml:space="preserve">מההכשרה ובמצב הזה צריך רק להראות את האישור. </w:t>
      </w:r>
    </w:p>
    <w:p w14:paraId="2CCDFB2D" w14:textId="77777777" w:rsidR="0000331B" w:rsidRDefault="0000331B" w:rsidP="0000331B">
      <w:pPr>
        <w:rPr>
          <w:rtl/>
          <w:lang w:eastAsia="he-IL"/>
        </w:rPr>
      </w:pPr>
      <w:bookmarkStart w:id="4224" w:name="_ETM_Q1_7921205"/>
      <w:bookmarkStart w:id="4225" w:name="_ETM_Q1_7921240"/>
      <w:bookmarkStart w:id="4226" w:name="_ETM_Q1_7921365"/>
      <w:bookmarkEnd w:id="4224"/>
      <w:bookmarkEnd w:id="4225"/>
      <w:bookmarkEnd w:id="422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00331B" w:rsidRPr="005B61E8" w14:paraId="4FE2BA2D" w14:textId="77777777" w:rsidTr="004D64A3">
        <w:trPr>
          <w:cantSplit/>
        </w:trPr>
        <w:tc>
          <w:tcPr>
            <w:tcW w:w="1565" w:type="dxa"/>
          </w:tcPr>
          <w:p w14:paraId="4385D4FB" w14:textId="77777777" w:rsidR="0000331B" w:rsidRPr="005B61E8" w:rsidRDefault="0000331B" w:rsidP="00F60C05">
            <w:pPr>
              <w:pStyle w:val="TableSideHeading"/>
              <w:spacing w:line="240" w:lineRule="auto"/>
              <w:rPr>
                <w:sz w:val="24"/>
                <w:szCs w:val="24"/>
                <w:rtl/>
              </w:rPr>
            </w:pPr>
            <w:bookmarkStart w:id="4227" w:name="_ETM_Q1_7921405"/>
            <w:bookmarkEnd w:id="4227"/>
          </w:p>
        </w:tc>
        <w:tc>
          <w:tcPr>
            <w:tcW w:w="709" w:type="dxa"/>
          </w:tcPr>
          <w:p w14:paraId="00487316" w14:textId="77777777" w:rsidR="0000331B" w:rsidRPr="005B61E8" w:rsidRDefault="0000331B" w:rsidP="00F60C05">
            <w:pPr>
              <w:pStyle w:val="TableText"/>
              <w:spacing w:line="240" w:lineRule="auto"/>
              <w:rPr>
                <w:sz w:val="24"/>
                <w:szCs w:val="24"/>
                <w:rtl/>
              </w:rPr>
            </w:pPr>
          </w:p>
        </w:tc>
        <w:tc>
          <w:tcPr>
            <w:tcW w:w="5528" w:type="dxa"/>
          </w:tcPr>
          <w:p w14:paraId="7673B48F" w14:textId="230BD6FD" w:rsidR="0000331B" w:rsidRDefault="0000331B" w:rsidP="0000331B">
            <w:pPr>
              <w:pStyle w:val="TableBlock"/>
              <w:numPr>
                <w:ilvl w:val="0"/>
                <w:numId w:val="13"/>
              </w:numPr>
              <w:spacing w:line="240" w:lineRule="auto"/>
              <w:rPr>
                <w:sz w:val="24"/>
                <w:szCs w:val="24"/>
                <w:rtl/>
              </w:rPr>
            </w:pPr>
            <w:r>
              <w:rPr>
                <w:rFonts w:hint="cs"/>
                <w:sz w:val="24"/>
                <w:szCs w:val="24"/>
                <w:rtl/>
              </w:rPr>
              <w:t>קבלת ציון "עובר" בבחינה המסכמת.</w:t>
            </w:r>
          </w:p>
        </w:tc>
      </w:tr>
      <w:tr w:rsidR="009C0713" w:rsidRPr="005B61E8" w14:paraId="6636017C" w14:textId="77777777" w:rsidTr="004D64A3">
        <w:trPr>
          <w:cantSplit/>
        </w:trPr>
        <w:tc>
          <w:tcPr>
            <w:tcW w:w="1565" w:type="dxa"/>
          </w:tcPr>
          <w:p w14:paraId="4FDA8F69" w14:textId="77777777" w:rsidR="009C0713" w:rsidRPr="005B61E8" w:rsidRDefault="009C0713" w:rsidP="00F60C05">
            <w:pPr>
              <w:pStyle w:val="TableSideHeading"/>
              <w:spacing w:line="240" w:lineRule="auto"/>
              <w:rPr>
                <w:sz w:val="24"/>
                <w:szCs w:val="24"/>
                <w:rtl/>
              </w:rPr>
            </w:pPr>
          </w:p>
        </w:tc>
        <w:tc>
          <w:tcPr>
            <w:tcW w:w="709" w:type="dxa"/>
          </w:tcPr>
          <w:p w14:paraId="0EBC8C95" w14:textId="77777777" w:rsidR="009C0713" w:rsidRPr="005B61E8" w:rsidRDefault="009C0713" w:rsidP="00F60C05">
            <w:pPr>
              <w:pStyle w:val="TableText"/>
              <w:spacing w:line="240" w:lineRule="auto"/>
              <w:rPr>
                <w:sz w:val="24"/>
                <w:szCs w:val="24"/>
                <w:rtl/>
              </w:rPr>
            </w:pPr>
          </w:p>
        </w:tc>
        <w:tc>
          <w:tcPr>
            <w:tcW w:w="5528" w:type="dxa"/>
          </w:tcPr>
          <w:p w14:paraId="7269F702" w14:textId="1BEA2F94" w:rsidR="009C0713" w:rsidRDefault="0000331B" w:rsidP="009C0713">
            <w:pPr>
              <w:pStyle w:val="TableBlock"/>
              <w:numPr>
                <w:ilvl w:val="0"/>
                <w:numId w:val="12"/>
              </w:numPr>
              <w:spacing w:line="240" w:lineRule="auto"/>
              <w:rPr>
                <w:sz w:val="24"/>
                <w:szCs w:val="24"/>
                <w:rtl/>
              </w:rPr>
            </w:pPr>
            <w:r>
              <w:rPr>
                <w:rFonts w:hint="cs"/>
                <w:sz w:val="24"/>
                <w:szCs w:val="24"/>
                <w:rtl/>
              </w:rPr>
              <w:t>חוות דעת חתומה בידי הרוקח האחראי שתחת פיקוחו ביצע המבקש את ההכשרה המעשית בבית מרקחת ובה המלצה על התאמתו של המבקש לתפקיד טכנאי בית מרקחת.</w:t>
            </w:r>
          </w:p>
        </w:tc>
      </w:tr>
    </w:tbl>
    <w:p w14:paraId="646BAB69" w14:textId="77777777" w:rsidR="0000331B" w:rsidRDefault="0000331B">
      <w:pPr>
        <w:rPr>
          <w:rtl/>
        </w:rPr>
      </w:pPr>
      <w:bookmarkStart w:id="4228" w:name="_ETM_Q1_7944536"/>
      <w:bookmarkEnd w:id="4228"/>
    </w:p>
    <w:p w14:paraId="5A48788B" w14:textId="1F49E87B" w:rsidR="00B716EC" w:rsidRDefault="0000331B" w:rsidP="00B716EC">
      <w:pPr>
        <w:rPr>
          <w:rtl/>
          <w:lang w:eastAsia="he-IL"/>
        </w:rPr>
      </w:pPr>
      <w:bookmarkStart w:id="4229" w:name="_ETM_Q1_7944809"/>
      <w:bookmarkStart w:id="4230" w:name="_ETM_Q1_7944834"/>
      <w:bookmarkEnd w:id="4229"/>
      <w:bookmarkEnd w:id="4230"/>
      <w:r>
        <w:rPr>
          <w:rFonts w:hint="cs"/>
          <w:rtl/>
          <w:lang w:eastAsia="he-IL"/>
        </w:rPr>
        <w:t xml:space="preserve">זו התוספת </w:t>
      </w:r>
      <w:bookmarkStart w:id="4231" w:name="_ETM_Q1_7942581"/>
      <w:bookmarkEnd w:id="4231"/>
      <w:r>
        <w:rPr>
          <w:rFonts w:hint="cs"/>
          <w:rtl/>
          <w:lang w:eastAsia="he-IL"/>
        </w:rPr>
        <w:t xml:space="preserve">לגבי הבקשה להירשם. הוא פשוט צריך להמציא את כל המסמכים </w:t>
      </w:r>
      <w:bookmarkStart w:id="4232" w:name="_ETM_Q1_7947493"/>
      <w:bookmarkEnd w:id="4232"/>
      <w:r>
        <w:rPr>
          <w:rFonts w:hint="cs"/>
          <w:rtl/>
          <w:lang w:eastAsia="he-IL"/>
        </w:rPr>
        <w:t xml:space="preserve">שמעידים על עמידתו בתנאים. </w:t>
      </w:r>
      <w:bookmarkStart w:id="4233" w:name="_ETM_Q1_7951077"/>
      <w:bookmarkStart w:id="4234" w:name="_ETM_Q1_7951110"/>
      <w:bookmarkStart w:id="4235" w:name="_ETM_Q1_7949633"/>
      <w:bookmarkStart w:id="4236" w:name="_ETM_Q1_7949665"/>
      <w:bookmarkEnd w:id="4233"/>
      <w:bookmarkEnd w:id="4234"/>
      <w:bookmarkEnd w:id="4235"/>
      <w:bookmarkEnd w:id="4236"/>
      <w:r>
        <w:rPr>
          <w:rFonts w:hint="cs"/>
          <w:rtl/>
          <w:lang w:eastAsia="he-IL"/>
        </w:rPr>
        <w:t>יש למישהו הערות?</w:t>
      </w:r>
      <w:bookmarkStart w:id="4237" w:name="_ETM_Q1_7951425"/>
      <w:bookmarkEnd w:id="4237"/>
    </w:p>
    <w:p w14:paraId="3F8B4348" w14:textId="77777777" w:rsidR="00B716EC" w:rsidRDefault="00B716EC" w:rsidP="00B716EC">
      <w:pPr>
        <w:rPr>
          <w:rtl/>
          <w:lang w:eastAsia="he-IL"/>
        </w:rPr>
      </w:pPr>
      <w:bookmarkStart w:id="4238" w:name="_ETM_Q1_7951470"/>
      <w:bookmarkStart w:id="4239" w:name="_ETM_Q1_7954033"/>
      <w:bookmarkEnd w:id="4238"/>
      <w:bookmarkEnd w:id="4239"/>
    </w:p>
    <w:p w14:paraId="053E95C9" w14:textId="22670431" w:rsidR="0000331B" w:rsidRDefault="0000331B" w:rsidP="0000331B">
      <w:pPr>
        <w:rPr>
          <w:rtl/>
          <w:lang w:eastAsia="he-IL"/>
        </w:rPr>
      </w:pPr>
      <w:bookmarkStart w:id="4240" w:name="_ETM_Q1_7956807"/>
      <w:bookmarkStart w:id="4241" w:name="_ETM_Q1_7956846"/>
      <w:bookmarkStart w:id="4242" w:name="_ETM_Q1_7951013"/>
      <w:bookmarkStart w:id="4243" w:name="_ETM_Q1_7951060"/>
      <w:bookmarkStart w:id="4244" w:name="_ETM_Q1_7950238"/>
      <w:bookmarkStart w:id="4245" w:name="_ETM_Q1_7950315"/>
      <w:bookmarkStart w:id="4246" w:name="_ETM_Q1_7954733"/>
      <w:bookmarkEnd w:id="4240"/>
      <w:bookmarkEnd w:id="4241"/>
      <w:bookmarkEnd w:id="4242"/>
      <w:bookmarkEnd w:id="4243"/>
      <w:bookmarkEnd w:id="4244"/>
      <w:bookmarkEnd w:id="4245"/>
      <w:bookmarkEnd w:id="4246"/>
      <w:r>
        <w:rPr>
          <w:rFonts w:hint="cs"/>
          <w:rtl/>
          <w:lang w:eastAsia="he-IL"/>
        </w:rPr>
        <w:t xml:space="preserve">אנחנו עוברים לתוספת ראשונה ב, סעיף 7ג, שזה </w:t>
      </w:r>
      <w:bookmarkStart w:id="4247" w:name="_ETM_Q1_7957498"/>
      <w:bookmarkEnd w:id="4247"/>
      <w:r>
        <w:rPr>
          <w:rFonts w:hint="cs"/>
          <w:rtl/>
          <w:lang w:eastAsia="he-IL"/>
        </w:rPr>
        <w:t xml:space="preserve">הסעיף של ההכשרה. התוספת הזאת קובעת גם את ההכשרה העיונית </w:t>
      </w:r>
      <w:bookmarkStart w:id="4248" w:name="_ETM_Q1_7959841"/>
      <w:bookmarkEnd w:id="4248"/>
      <w:r>
        <w:rPr>
          <w:rFonts w:hint="cs"/>
          <w:rtl/>
          <w:lang w:eastAsia="he-IL"/>
        </w:rPr>
        <w:t xml:space="preserve">וגם את ההכשרה המעשית. </w:t>
      </w:r>
      <w:r w:rsidR="000659E3">
        <w:rPr>
          <w:rFonts w:hint="cs"/>
          <w:rtl/>
          <w:lang w:eastAsia="he-IL"/>
        </w:rPr>
        <w:t xml:space="preserve">אני מקריאה. </w:t>
      </w:r>
    </w:p>
    <w:p w14:paraId="75733C81" w14:textId="77777777" w:rsidR="00BE314F" w:rsidRDefault="00BE314F" w:rsidP="0000331B">
      <w:pPr>
        <w:rPr>
          <w:rtl/>
          <w:lang w:eastAsia="he-IL"/>
        </w:rPr>
      </w:pPr>
    </w:p>
    <w:p w14:paraId="5B315742" w14:textId="2E97B75F" w:rsidR="0000331B" w:rsidRDefault="0000331B" w:rsidP="0000331B">
      <w:pPr>
        <w:spacing w:line="360" w:lineRule="auto"/>
        <w:jc w:val="center"/>
        <w:rPr>
          <w:b/>
          <w:bCs/>
          <w:rtl/>
          <w:lang w:eastAsia="he-IL"/>
        </w:rPr>
      </w:pPr>
      <w:r>
        <w:rPr>
          <w:rFonts w:hint="cs"/>
          <w:b/>
          <w:bCs/>
          <w:rtl/>
          <w:lang w:eastAsia="he-IL"/>
        </w:rPr>
        <w:t>תוספת ראשונה ב</w:t>
      </w:r>
    </w:p>
    <w:p w14:paraId="19F8F52A" w14:textId="671A070B" w:rsidR="0000331B" w:rsidRPr="0000331B" w:rsidRDefault="0000331B" w:rsidP="0000331B">
      <w:pPr>
        <w:spacing w:line="360" w:lineRule="auto"/>
        <w:jc w:val="center"/>
        <w:rPr>
          <w:b/>
          <w:bCs/>
          <w:rtl/>
          <w:lang w:eastAsia="he-IL"/>
        </w:rPr>
      </w:pPr>
      <w:r>
        <w:rPr>
          <w:rFonts w:hint="cs"/>
          <w:b/>
          <w:bCs/>
          <w:rtl/>
          <w:lang w:eastAsia="he-IL"/>
        </w:rPr>
        <w:t>(סעיף 7ג)</w:t>
      </w:r>
    </w:p>
    <w:p w14:paraId="4140B39E" w14:textId="77777777" w:rsidR="0000331B" w:rsidRDefault="0000331B" w:rsidP="0000331B">
      <w:pPr>
        <w:rPr>
          <w:rtl/>
          <w:lang w:eastAsia="he-IL"/>
        </w:rPr>
      </w:pPr>
      <w:bookmarkStart w:id="4249" w:name="_ETM_Q1_7955029"/>
      <w:bookmarkStart w:id="4250" w:name="_ETM_Q1_7955062"/>
      <w:bookmarkEnd w:id="4249"/>
      <w:bookmarkEnd w:id="425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C0713" w:rsidRPr="005B61E8" w14:paraId="50EEA6AF" w14:textId="77777777" w:rsidTr="004D64A3">
        <w:trPr>
          <w:cantSplit/>
        </w:trPr>
        <w:tc>
          <w:tcPr>
            <w:tcW w:w="1565" w:type="dxa"/>
          </w:tcPr>
          <w:p w14:paraId="52102A4E" w14:textId="77777777" w:rsidR="009C0713" w:rsidRPr="005B61E8" w:rsidRDefault="009C0713" w:rsidP="00F60C05">
            <w:pPr>
              <w:pStyle w:val="TableSideHeading"/>
              <w:spacing w:line="240" w:lineRule="auto"/>
              <w:rPr>
                <w:sz w:val="24"/>
                <w:szCs w:val="24"/>
                <w:rtl/>
              </w:rPr>
            </w:pPr>
            <w:bookmarkStart w:id="4251" w:name="_ETM_Q1_7945717"/>
            <w:bookmarkStart w:id="4252" w:name="_ETM_Q1_7945749"/>
            <w:bookmarkStart w:id="4253" w:name="_ETM_Q1_7945861"/>
            <w:bookmarkStart w:id="4254" w:name="_ETM_Q1_7945894"/>
            <w:bookmarkEnd w:id="4251"/>
            <w:bookmarkEnd w:id="4252"/>
            <w:bookmarkEnd w:id="4253"/>
            <w:bookmarkEnd w:id="4254"/>
          </w:p>
        </w:tc>
        <w:tc>
          <w:tcPr>
            <w:tcW w:w="709" w:type="dxa"/>
          </w:tcPr>
          <w:p w14:paraId="5133C44F" w14:textId="77777777" w:rsidR="009C0713" w:rsidRPr="005B61E8" w:rsidRDefault="009C0713" w:rsidP="00F60C05">
            <w:pPr>
              <w:pStyle w:val="TableText"/>
              <w:spacing w:line="240" w:lineRule="auto"/>
              <w:rPr>
                <w:sz w:val="24"/>
                <w:szCs w:val="24"/>
                <w:rtl/>
              </w:rPr>
            </w:pPr>
          </w:p>
        </w:tc>
        <w:tc>
          <w:tcPr>
            <w:tcW w:w="5528" w:type="dxa"/>
          </w:tcPr>
          <w:p w14:paraId="49FED999" w14:textId="258566D2" w:rsidR="009C0713" w:rsidRDefault="000659E3" w:rsidP="0000331B">
            <w:pPr>
              <w:pStyle w:val="TableBlock"/>
              <w:numPr>
                <w:ilvl w:val="0"/>
                <w:numId w:val="14"/>
              </w:numPr>
              <w:spacing w:line="240" w:lineRule="auto"/>
              <w:ind w:left="357" w:hanging="357"/>
              <w:rPr>
                <w:sz w:val="24"/>
                <w:szCs w:val="24"/>
                <w:rtl/>
              </w:rPr>
            </w:pPr>
            <w:r>
              <w:rPr>
                <w:rFonts w:hint="cs"/>
                <w:sz w:val="24"/>
                <w:szCs w:val="24"/>
                <w:rtl/>
              </w:rPr>
              <w:t xml:space="preserve">בתוספת זו </w:t>
            </w:r>
            <w:r>
              <w:rPr>
                <w:sz w:val="24"/>
                <w:szCs w:val="24"/>
                <w:rtl/>
              </w:rPr>
              <w:t>–</w:t>
            </w:r>
            <w:r>
              <w:rPr>
                <w:rFonts w:hint="cs"/>
                <w:sz w:val="24"/>
                <w:szCs w:val="24"/>
                <w:rtl/>
              </w:rPr>
              <w:t xml:space="preserve"> </w:t>
            </w:r>
          </w:p>
        </w:tc>
      </w:tr>
      <w:tr w:rsidR="000659E3" w:rsidRPr="005B61E8" w14:paraId="7F7C4C6B" w14:textId="77777777" w:rsidTr="004D64A3">
        <w:trPr>
          <w:cantSplit/>
        </w:trPr>
        <w:tc>
          <w:tcPr>
            <w:tcW w:w="1565" w:type="dxa"/>
          </w:tcPr>
          <w:p w14:paraId="3021B659" w14:textId="77777777" w:rsidR="000659E3" w:rsidRPr="005B61E8" w:rsidRDefault="000659E3" w:rsidP="00F60C05">
            <w:pPr>
              <w:pStyle w:val="TableSideHeading"/>
              <w:spacing w:line="240" w:lineRule="auto"/>
              <w:rPr>
                <w:sz w:val="24"/>
                <w:szCs w:val="24"/>
                <w:rtl/>
              </w:rPr>
            </w:pPr>
          </w:p>
        </w:tc>
        <w:tc>
          <w:tcPr>
            <w:tcW w:w="709" w:type="dxa"/>
          </w:tcPr>
          <w:p w14:paraId="185D3213" w14:textId="77777777" w:rsidR="000659E3" w:rsidRPr="005B61E8" w:rsidRDefault="000659E3" w:rsidP="00F60C05">
            <w:pPr>
              <w:pStyle w:val="TableText"/>
              <w:spacing w:line="240" w:lineRule="auto"/>
              <w:rPr>
                <w:sz w:val="24"/>
                <w:szCs w:val="24"/>
                <w:rtl/>
              </w:rPr>
            </w:pPr>
          </w:p>
        </w:tc>
        <w:tc>
          <w:tcPr>
            <w:tcW w:w="5528" w:type="dxa"/>
          </w:tcPr>
          <w:p w14:paraId="4A56D027" w14:textId="5E280E38" w:rsidR="000659E3" w:rsidRDefault="000659E3" w:rsidP="000659E3">
            <w:pPr>
              <w:pStyle w:val="TableBlock"/>
              <w:spacing w:line="240" w:lineRule="auto"/>
              <w:ind w:left="357"/>
              <w:rPr>
                <w:sz w:val="24"/>
                <w:szCs w:val="24"/>
                <w:rtl/>
              </w:rPr>
            </w:pPr>
            <w:r>
              <w:rPr>
                <w:rFonts w:hint="cs"/>
                <w:sz w:val="24"/>
                <w:szCs w:val="24"/>
                <w:rtl/>
              </w:rPr>
              <w:t xml:space="preserve">"מוסד בריאות" </w:t>
            </w:r>
            <w:r>
              <w:rPr>
                <w:sz w:val="24"/>
                <w:szCs w:val="24"/>
                <w:rtl/>
              </w:rPr>
              <w:t>–</w:t>
            </w:r>
            <w:r>
              <w:rPr>
                <w:rFonts w:hint="cs"/>
                <w:sz w:val="24"/>
                <w:szCs w:val="24"/>
                <w:rtl/>
              </w:rPr>
              <w:t xml:space="preserve"> כהגדרתו בפקודה, ולמעט תאגיד שנוסד לפי החלטת ממשלה לשם אספקת תכשירים;</w:t>
            </w:r>
          </w:p>
        </w:tc>
      </w:tr>
      <w:tr w:rsidR="000659E3" w:rsidRPr="005B61E8" w14:paraId="70D1807C" w14:textId="77777777" w:rsidTr="004D64A3">
        <w:trPr>
          <w:cantSplit/>
        </w:trPr>
        <w:tc>
          <w:tcPr>
            <w:tcW w:w="1565" w:type="dxa"/>
          </w:tcPr>
          <w:p w14:paraId="7AF2DD66" w14:textId="77777777" w:rsidR="000659E3" w:rsidRPr="005B61E8" w:rsidRDefault="000659E3" w:rsidP="00F60C05">
            <w:pPr>
              <w:pStyle w:val="TableSideHeading"/>
              <w:spacing w:line="240" w:lineRule="auto"/>
              <w:rPr>
                <w:sz w:val="24"/>
                <w:szCs w:val="24"/>
                <w:rtl/>
              </w:rPr>
            </w:pPr>
          </w:p>
        </w:tc>
        <w:tc>
          <w:tcPr>
            <w:tcW w:w="709" w:type="dxa"/>
          </w:tcPr>
          <w:p w14:paraId="52249913" w14:textId="77777777" w:rsidR="000659E3" w:rsidRPr="005B61E8" w:rsidRDefault="000659E3" w:rsidP="00F60C05">
            <w:pPr>
              <w:pStyle w:val="TableText"/>
              <w:spacing w:line="240" w:lineRule="auto"/>
              <w:rPr>
                <w:sz w:val="24"/>
                <w:szCs w:val="24"/>
                <w:rtl/>
              </w:rPr>
            </w:pPr>
          </w:p>
        </w:tc>
        <w:tc>
          <w:tcPr>
            <w:tcW w:w="5528" w:type="dxa"/>
          </w:tcPr>
          <w:p w14:paraId="61115407" w14:textId="14F48388" w:rsidR="000659E3" w:rsidRDefault="000659E3" w:rsidP="000659E3">
            <w:pPr>
              <w:pStyle w:val="TableBlock"/>
              <w:spacing w:line="240" w:lineRule="auto"/>
              <w:ind w:left="357"/>
              <w:rPr>
                <w:sz w:val="24"/>
                <w:szCs w:val="24"/>
                <w:rtl/>
              </w:rPr>
            </w:pPr>
            <w:r>
              <w:rPr>
                <w:rFonts w:hint="cs"/>
                <w:sz w:val="24"/>
                <w:szCs w:val="24"/>
                <w:rtl/>
              </w:rPr>
              <w:t xml:space="preserve">"הממונה" </w:t>
            </w:r>
            <w:r>
              <w:rPr>
                <w:sz w:val="24"/>
                <w:szCs w:val="24"/>
                <w:rtl/>
              </w:rPr>
              <w:t>–</w:t>
            </w:r>
            <w:r>
              <w:rPr>
                <w:rFonts w:hint="cs"/>
                <w:sz w:val="24"/>
                <w:szCs w:val="24"/>
                <w:rtl/>
              </w:rPr>
              <w:t xml:space="preserve"> עובד משרד הבריאות שהמנהל מינה לפי סעיף 1 לפקודה לממונה על מרשם טכנאי בית מרקחת.</w:t>
            </w:r>
          </w:p>
        </w:tc>
      </w:tr>
      <w:tr w:rsidR="000659E3" w:rsidRPr="005B61E8" w14:paraId="27FE1666" w14:textId="77777777" w:rsidTr="004D64A3">
        <w:trPr>
          <w:cantSplit/>
        </w:trPr>
        <w:tc>
          <w:tcPr>
            <w:tcW w:w="1565" w:type="dxa"/>
          </w:tcPr>
          <w:p w14:paraId="31CEB395" w14:textId="77777777" w:rsidR="000659E3" w:rsidRPr="005B61E8" w:rsidRDefault="000659E3" w:rsidP="00F60C05">
            <w:pPr>
              <w:pStyle w:val="TableSideHeading"/>
              <w:spacing w:line="240" w:lineRule="auto"/>
              <w:rPr>
                <w:sz w:val="24"/>
                <w:szCs w:val="24"/>
                <w:rtl/>
              </w:rPr>
            </w:pPr>
          </w:p>
        </w:tc>
        <w:tc>
          <w:tcPr>
            <w:tcW w:w="709" w:type="dxa"/>
          </w:tcPr>
          <w:p w14:paraId="61CC2814" w14:textId="77777777" w:rsidR="000659E3" w:rsidRPr="005B61E8" w:rsidRDefault="000659E3" w:rsidP="00F60C05">
            <w:pPr>
              <w:pStyle w:val="TableText"/>
              <w:spacing w:line="240" w:lineRule="auto"/>
              <w:rPr>
                <w:sz w:val="24"/>
                <w:szCs w:val="24"/>
                <w:rtl/>
              </w:rPr>
            </w:pPr>
          </w:p>
        </w:tc>
        <w:tc>
          <w:tcPr>
            <w:tcW w:w="5528" w:type="dxa"/>
          </w:tcPr>
          <w:p w14:paraId="702A7602" w14:textId="0615CC3B" w:rsidR="000659E3" w:rsidRDefault="000659E3" w:rsidP="0000331B">
            <w:pPr>
              <w:pStyle w:val="TableBlock"/>
              <w:numPr>
                <w:ilvl w:val="0"/>
                <w:numId w:val="14"/>
              </w:numPr>
              <w:spacing w:line="240" w:lineRule="auto"/>
              <w:ind w:left="357" w:hanging="357"/>
              <w:rPr>
                <w:sz w:val="24"/>
                <w:szCs w:val="24"/>
                <w:rtl/>
              </w:rPr>
            </w:pPr>
            <w:r>
              <w:rPr>
                <w:rFonts w:hint="cs"/>
                <w:sz w:val="24"/>
                <w:szCs w:val="24"/>
                <w:rtl/>
              </w:rPr>
              <w:t>תנאים לעריכת הכשרה עיונית:</w:t>
            </w:r>
          </w:p>
        </w:tc>
      </w:tr>
      <w:tr w:rsidR="000659E3" w:rsidRPr="005B61E8" w14:paraId="23CE2549" w14:textId="77777777" w:rsidTr="004D64A3">
        <w:trPr>
          <w:cantSplit/>
        </w:trPr>
        <w:tc>
          <w:tcPr>
            <w:tcW w:w="1565" w:type="dxa"/>
          </w:tcPr>
          <w:p w14:paraId="28133ABD" w14:textId="77777777" w:rsidR="000659E3" w:rsidRPr="005B61E8" w:rsidRDefault="000659E3" w:rsidP="00F60C05">
            <w:pPr>
              <w:pStyle w:val="TableSideHeading"/>
              <w:spacing w:line="240" w:lineRule="auto"/>
              <w:rPr>
                <w:sz w:val="24"/>
                <w:szCs w:val="24"/>
                <w:rtl/>
              </w:rPr>
            </w:pPr>
          </w:p>
        </w:tc>
        <w:tc>
          <w:tcPr>
            <w:tcW w:w="709" w:type="dxa"/>
          </w:tcPr>
          <w:p w14:paraId="04C12327" w14:textId="77777777" w:rsidR="000659E3" w:rsidRPr="005B61E8" w:rsidRDefault="000659E3" w:rsidP="00F60C05">
            <w:pPr>
              <w:pStyle w:val="TableText"/>
              <w:spacing w:line="240" w:lineRule="auto"/>
              <w:rPr>
                <w:sz w:val="24"/>
                <w:szCs w:val="24"/>
                <w:rtl/>
              </w:rPr>
            </w:pPr>
          </w:p>
        </w:tc>
        <w:tc>
          <w:tcPr>
            <w:tcW w:w="5528" w:type="dxa"/>
          </w:tcPr>
          <w:p w14:paraId="006E5561" w14:textId="67510A15" w:rsidR="000659E3" w:rsidRDefault="00323FFD" w:rsidP="000659E3">
            <w:pPr>
              <w:pStyle w:val="TableBlock"/>
              <w:numPr>
                <w:ilvl w:val="0"/>
                <w:numId w:val="15"/>
              </w:numPr>
              <w:spacing w:line="240" w:lineRule="auto"/>
              <w:rPr>
                <w:sz w:val="24"/>
                <w:szCs w:val="24"/>
                <w:rtl/>
              </w:rPr>
            </w:pPr>
            <w:r>
              <w:rPr>
                <w:rFonts w:hint="cs"/>
                <w:sz w:val="24"/>
                <w:szCs w:val="24"/>
                <w:rtl/>
              </w:rPr>
              <w:t xml:space="preserve"> </w:t>
            </w:r>
            <w:r w:rsidR="000659E3">
              <w:rPr>
                <w:rFonts w:hint="cs"/>
                <w:sz w:val="24"/>
                <w:szCs w:val="24"/>
                <w:rtl/>
              </w:rPr>
              <w:t>הכשרה עיונית של טכנאי בית מרקחת תיערך בידי אחד מאלה:</w:t>
            </w:r>
          </w:p>
        </w:tc>
      </w:tr>
      <w:tr w:rsidR="000659E3" w:rsidRPr="005B61E8" w14:paraId="2C1C2167" w14:textId="77777777" w:rsidTr="004D64A3">
        <w:trPr>
          <w:cantSplit/>
        </w:trPr>
        <w:tc>
          <w:tcPr>
            <w:tcW w:w="1565" w:type="dxa"/>
          </w:tcPr>
          <w:p w14:paraId="4059F3C8" w14:textId="77777777" w:rsidR="000659E3" w:rsidRPr="005B61E8" w:rsidRDefault="000659E3" w:rsidP="00F60C05">
            <w:pPr>
              <w:pStyle w:val="TableSideHeading"/>
              <w:spacing w:line="240" w:lineRule="auto"/>
              <w:rPr>
                <w:sz w:val="24"/>
                <w:szCs w:val="24"/>
                <w:rtl/>
              </w:rPr>
            </w:pPr>
          </w:p>
        </w:tc>
        <w:tc>
          <w:tcPr>
            <w:tcW w:w="709" w:type="dxa"/>
          </w:tcPr>
          <w:p w14:paraId="55EA1633" w14:textId="77777777" w:rsidR="000659E3" w:rsidRPr="005B61E8" w:rsidRDefault="000659E3" w:rsidP="00F60C05">
            <w:pPr>
              <w:pStyle w:val="TableText"/>
              <w:spacing w:line="240" w:lineRule="auto"/>
              <w:rPr>
                <w:sz w:val="24"/>
                <w:szCs w:val="24"/>
                <w:rtl/>
              </w:rPr>
            </w:pPr>
          </w:p>
        </w:tc>
        <w:tc>
          <w:tcPr>
            <w:tcW w:w="5528" w:type="dxa"/>
          </w:tcPr>
          <w:p w14:paraId="10627481" w14:textId="5F0A9361" w:rsidR="000659E3" w:rsidRDefault="000659E3" w:rsidP="000659E3">
            <w:pPr>
              <w:pStyle w:val="TableBlock"/>
              <w:numPr>
                <w:ilvl w:val="0"/>
                <w:numId w:val="16"/>
              </w:numPr>
              <w:spacing w:line="240" w:lineRule="auto"/>
              <w:rPr>
                <w:sz w:val="24"/>
                <w:szCs w:val="24"/>
                <w:rtl/>
              </w:rPr>
            </w:pPr>
            <w:r>
              <w:rPr>
                <w:rFonts w:hint="cs"/>
                <w:sz w:val="24"/>
                <w:szCs w:val="24"/>
                <w:rtl/>
              </w:rPr>
              <w:t>מוסד מוכר להשכלה גבוהה בתחום לימודי הרוקחות או הרפואה;</w:t>
            </w:r>
          </w:p>
        </w:tc>
      </w:tr>
      <w:tr w:rsidR="000659E3" w:rsidRPr="005B61E8" w14:paraId="6DF7A540" w14:textId="77777777" w:rsidTr="004D64A3">
        <w:trPr>
          <w:cantSplit/>
        </w:trPr>
        <w:tc>
          <w:tcPr>
            <w:tcW w:w="1565" w:type="dxa"/>
          </w:tcPr>
          <w:p w14:paraId="572BD962" w14:textId="77777777" w:rsidR="000659E3" w:rsidRPr="005B61E8" w:rsidRDefault="000659E3" w:rsidP="00F60C05">
            <w:pPr>
              <w:pStyle w:val="TableSideHeading"/>
              <w:spacing w:line="240" w:lineRule="auto"/>
              <w:rPr>
                <w:sz w:val="24"/>
                <w:szCs w:val="24"/>
                <w:rtl/>
              </w:rPr>
            </w:pPr>
          </w:p>
        </w:tc>
        <w:tc>
          <w:tcPr>
            <w:tcW w:w="709" w:type="dxa"/>
          </w:tcPr>
          <w:p w14:paraId="483F5DFE" w14:textId="77777777" w:rsidR="000659E3" w:rsidRPr="005B61E8" w:rsidRDefault="000659E3" w:rsidP="00F60C05">
            <w:pPr>
              <w:pStyle w:val="TableText"/>
              <w:spacing w:line="240" w:lineRule="auto"/>
              <w:rPr>
                <w:sz w:val="24"/>
                <w:szCs w:val="24"/>
                <w:rtl/>
              </w:rPr>
            </w:pPr>
          </w:p>
        </w:tc>
        <w:tc>
          <w:tcPr>
            <w:tcW w:w="5528" w:type="dxa"/>
          </w:tcPr>
          <w:p w14:paraId="4205A780" w14:textId="28B92ED2" w:rsidR="000659E3" w:rsidRDefault="000659E3" w:rsidP="000659E3">
            <w:pPr>
              <w:pStyle w:val="TableBlock"/>
              <w:numPr>
                <w:ilvl w:val="0"/>
                <w:numId w:val="16"/>
              </w:numPr>
              <w:spacing w:line="240" w:lineRule="auto"/>
              <w:rPr>
                <w:sz w:val="24"/>
                <w:szCs w:val="24"/>
                <w:rtl/>
              </w:rPr>
            </w:pPr>
            <w:r>
              <w:rPr>
                <w:rFonts w:hint="cs"/>
                <w:sz w:val="24"/>
                <w:szCs w:val="24"/>
                <w:rtl/>
              </w:rPr>
              <w:t>מוסד הכשרה שהכשרתו מפוקחת על ידי אגף בכיר להכשרה מקצועית במשרד העבודה;</w:t>
            </w:r>
          </w:p>
        </w:tc>
      </w:tr>
      <w:tr w:rsidR="000659E3" w:rsidRPr="005B61E8" w14:paraId="49A9AEB4" w14:textId="77777777" w:rsidTr="004D64A3">
        <w:trPr>
          <w:cantSplit/>
        </w:trPr>
        <w:tc>
          <w:tcPr>
            <w:tcW w:w="1565" w:type="dxa"/>
          </w:tcPr>
          <w:p w14:paraId="4D846423" w14:textId="77777777" w:rsidR="000659E3" w:rsidRPr="005B61E8" w:rsidRDefault="000659E3" w:rsidP="00F60C05">
            <w:pPr>
              <w:pStyle w:val="TableSideHeading"/>
              <w:spacing w:line="240" w:lineRule="auto"/>
              <w:rPr>
                <w:sz w:val="24"/>
                <w:szCs w:val="24"/>
                <w:rtl/>
              </w:rPr>
            </w:pPr>
          </w:p>
        </w:tc>
        <w:tc>
          <w:tcPr>
            <w:tcW w:w="709" w:type="dxa"/>
          </w:tcPr>
          <w:p w14:paraId="6B025E9D" w14:textId="77777777" w:rsidR="000659E3" w:rsidRPr="005B61E8" w:rsidRDefault="000659E3" w:rsidP="00F60C05">
            <w:pPr>
              <w:pStyle w:val="TableText"/>
              <w:spacing w:line="240" w:lineRule="auto"/>
              <w:rPr>
                <w:sz w:val="24"/>
                <w:szCs w:val="24"/>
                <w:rtl/>
              </w:rPr>
            </w:pPr>
          </w:p>
        </w:tc>
        <w:tc>
          <w:tcPr>
            <w:tcW w:w="5528" w:type="dxa"/>
          </w:tcPr>
          <w:p w14:paraId="54F4AD50" w14:textId="32888292" w:rsidR="000659E3" w:rsidRDefault="000659E3" w:rsidP="000659E3">
            <w:pPr>
              <w:pStyle w:val="TableBlock"/>
              <w:numPr>
                <w:ilvl w:val="0"/>
                <w:numId w:val="16"/>
              </w:numPr>
              <w:spacing w:line="240" w:lineRule="auto"/>
              <w:rPr>
                <w:sz w:val="24"/>
                <w:szCs w:val="24"/>
                <w:rtl/>
              </w:rPr>
            </w:pPr>
            <w:r>
              <w:rPr>
                <w:rFonts w:hint="cs"/>
                <w:sz w:val="24"/>
                <w:szCs w:val="24"/>
                <w:rtl/>
              </w:rPr>
              <w:t>מכללה טכנולוגית המפוקחת על ידי המכון הממשלתי להכשרה טכנולוגית במשרד העבודה, הרווחה והשירותים החברתיים לפי חוק ההנדסאים והטכנאים המוסמכים, התשע"ב-2012;</w:t>
            </w:r>
          </w:p>
        </w:tc>
      </w:tr>
      <w:tr w:rsidR="000659E3" w:rsidRPr="005B61E8" w14:paraId="4F3DAD36" w14:textId="77777777" w:rsidTr="004D64A3">
        <w:trPr>
          <w:cantSplit/>
        </w:trPr>
        <w:tc>
          <w:tcPr>
            <w:tcW w:w="1565" w:type="dxa"/>
          </w:tcPr>
          <w:p w14:paraId="4083306B" w14:textId="77777777" w:rsidR="000659E3" w:rsidRPr="005B61E8" w:rsidRDefault="000659E3" w:rsidP="00F60C05">
            <w:pPr>
              <w:pStyle w:val="TableSideHeading"/>
              <w:spacing w:line="240" w:lineRule="auto"/>
              <w:rPr>
                <w:sz w:val="24"/>
                <w:szCs w:val="24"/>
                <w:rtl/>
              </w:rPr>
            </w:pPr>
          </w:p>
        </w:tc>
        <w:tc>
          <w:tcPr>
            <w:tcW w:w="709" w:type="dxa"/>
          </w:tcPr>
          <w:p w14:paraId="03E55736" w14:textId="77777777" w:rsidR="000659E3" w:rsidRPr="005B61E8" w:rsidRDefault="000659E3" w:rsidP="00F60C05">
            <w:pPr>
              <w:pStyle w:val="TableText"/>
              <w:spacing w:line="240" w:lineRule="auto"/>
              <w:rPr>
                <w:sz w:val="24"/>
                <w:szCs w:val="24"/>
                <w:rtl/>
              </w:rPr>
            </w:pPr>
          </w:p>
        </w:tc>
        <w:tc>
          <w:tcPr>
            <w:tcW w:w="5528" w:type="dxa"/>
          </w:tcPr>
          <w:p w14:paraId="104F5A08" w14:textId="474BB201" w:rsidR="000659E3" w:rsidRDefault="000659E3" w:rsidP="000659E3">
            <w:pPr>
              <w:pStyle w:val="TableBlock"/>
              <w:numPr>
                <w:ilvl w:val="0"/>
                <w:numId w:val="16"/>
              </w:numPr>
              <w:spacing w:line="240" w:lineRule="auto"/>
              <w:rPr>
                <w:sz w:val="24"/>
                <w:szCs w:val="24"/>
                <w:rtl/>
              </w:rPr>
            </w:pPr>
            <w:r>
              <w:rPr>
                <w:rFonts w:hint="cs"/>
                <w:sz w:val="24"/>
                <w:szCs w:val="24"/>
                <w:rtl/>
              </w:rPr>
              <w:t>מוסד בריאות שהמנהל או הממונה התיר לו לערוך הכשרה עיונית, כאמור בפרט 3;</w:t>
            </w:r>
          </w:p>
        </w:tc>
      </w:tr>
      <w:tr w:rsidR="000659E3" w:rsidRPr="005B61E8" w14:paraId="4C9D3D76" w14:textId="77777777" w:rsidTr="004D64A3">
        <w:trPr>
          <w:cantSplit/>
        </w:trPr>
        <w:tc>
          <w:tcPr>
            <w:tcW w:w="1565" w:type="dxa"/>
          </w:tcPr>
          <w:p w14:paraId="7168A609" w14:textId="77777777" w:rsidR="000659E3" w:rsidRPr="005B61E8" w:rsidRDefault="000659E3" w:rsidP="00F60C05">
            <w:pPr>
              <w:pStyle w:val="TableSideHeading"/>
              <w:spacing w:line="240" w:lineRule="auto"/>
              <w:rPr>
                <w:sz w:val="24"/>
                <w:szCs w:val="24"/>
                <w:rtl/>
              </w:rPr>
            </w:pPr>
          </w:p>
        </w:tc>
        <w:tc>
          <w:tcPr>
            <w:tcW w:w="709" w:type="dxa"/>
          </w:tcPr>
          <w:p w14:paraId="56B69B55" w14:textId="77777777" w:rsidR="000659E3" w:rsidRPr="005B61E8" w:rsidRDefault="000659E3" w:rsidP="00F60C05">
            <w:pPr>
              <w:pStyle w:val="TableText"/>
              <w:spacing w:line="240" w:lineRule="auto"/>
              <w:rPr>
                <w:sz w:val="24"/>
                <w:szCs w:val="24"/>
                <w:rtl/>
              </w:rPr>
            </w:pPr>
          </w:p>
        </w:tc>
        <w:tc>
          <w:tcPr>
            <w:tcW w:w="5528" w:type="dxa"/>
          </w:tcPr>
          <w:p w14:paraId="3671F3A8" w14:textId="06001BD5" w:rsidR="000659E3" w:rsidRDefault="000659E3" w:rsidP="000659E3">
            <w:pPr>
              <w:pStyle w:val="TableBlock"/>
              <w:numPr>
                <w:ilvl w:val="0"/>
                <w:numId w:val="16"/>
              </w:numPr>
              <w:spacing w:line="240" w:lineRule="auto"/>
              <w:rPr>
                <w:sz w:val="24"/>
                <w:szCs w:val="24"/>
                <w:rtl/>
              </w:rPr>
            </w:pPr>
            <w:r>
              <w:rPr>
                <w:rFonts w:hint="cs"/>
                <w:sz w:val="24"/>
                <w:szCs w:val="24"/>
                <w:rtl/>
              </w:rPr>
              <w:t>מוסדות נוספים שאושרו על ידי המנהל.</w:t>
            </w:r>
          </w:p>
        </w:tc>
      </w:tr>
      <w:tr w:rsidR="000659E3" w:rsidRPr="005B61E8" w14:paraId="76CCFEC4" w14:textId="77777777" w:rsidTr="004D64A3">
        <w:trPr>
          <w:cantSplit/>
        </w:trPr>
        <w:tc>
          <w:tcPr>
            <w:tcW w:w="1565" w:type="dxa"/>
          </w:tcPr>
          <w:p w14:paraId="6E4C1A7B" w14:textId="77777777" w:rsidR="000659E3" w:rsidRPr="005B61E8" w:rsidRDefault="000659E3" w:rsidP="00F60C05">
            <w:pPr>
              <w:pStyle w:val="TableSideHeading"/>
              <w:spacing w:line="240" w:lineRule="auto"/>
              <w:rPr>
                <w:sz w:val="24"/>
                <w:szCs w:val="24"/>
                <w:rtl/>
              </w:rPr>
            </w:pPr>
          </w:p>
        </w:tc>
        <w:tc>
          <w:tcPr>
            <w:tcW w:w="709" w:type="dxa"/>
          </w:tcPr>
          <w:p w14:paraId="78A0E321" w14:textId="77777777" w:rsidR="000659E3" w:rsidRPr="005B61E8" w:rsidRDefault="000659E3" w:rsidP="00F60C05">
            <w:pPr>
              <w:pStyle w:val="TableText"/>
              <w:spacing w:line="240" w:lineRule="auto"/>
              <w:rPr>
                <w:sz w:val="24"/>
                <w:szCs w:val="24"/>
                <w:rtl/>
              </w:rPr>
            </w:pPr>
          </w:p>
        </w:tc>
        <w:tc>
          <w:tcPr>
            <w:tcW w:w="5528" w:type="dxa"/>
          </w:tcPr>
          <w:p w14:paraId="4F367255" w14:textId="3D491689" w:rsidR="000659E3" w:rsidRDefault="00323FFD" w:rsidP="000659E3">
            <w:pPr>
              <w:pStyle w:val="TableBlock"/>
              <w:numPr>
                <w:ilvl w:val="0"/>
                <w:numId w:val="15"/>
              </w:numPr>
              <w:spacing w:line="240" w:lineRule="auto"/>
              <w:rPr>
                <w:sz w:val="24"/>
                <w:szCs w:val="24"/>
                <w:rtl/>
              </w:rPr>
            </w:pPr>
            <w:r>
              <w:rPr>
                <w:rFonts w:hint="cs"/>
                <w:sz w:val="24"/>
                <w:szCs w:val="24"/>
                <w:rtl/>
              </w:rPr>
              <w:t xml:space="preserve"> </w:t>
            </w:r>
            <w:r w:rsidR="000659E3">
              <w:rPr>
                <w:rFonts w:hint="cs"/>
                <w:sz w:val="24"/>
                <w:szCs w:val="24"/>
                <w:rtl/>
              </w:rPr>
              <w:t>המנהל או הממונה יתיר למוסד בריאות לערוך הכשרה עיונית ובחינה מסכמת ללימודי טכנאי בית מרקחת אם נחה דעתו כי למוסד הבריאות יכולת לעמוד בדרישות שנקבעו לעניין הכשרה עיונית כאמור בפרט 3 וכי באפשרותו להעמיד לצורך קיום ההכשרה העיונית וביצוע הבחינה המסכמת מבנה ואמצעים ליישומן; המנהל או הממונה רשאי לבטל היתר שנתן לפי סעיף קטן זה אם מצא כי מוסד הבריאות אינו עומד בדרישות כאמור, ובלבד שנתן למוסד הבריאות הזדמנות להשמיע את טענותיו.</w:t>
            </w:r>
          </w:p>
        </w:tc>
      </w:tr>
    </w:tbl>
    <w:p w14:paraId="4EC61618" w14:textId="77777777" w:rsidR="00287C4C" w:rsidRDefault="00287C4C" w:rsidP="00287C4C">
      <w:pPr>
        <w:pStyle w:val="KeepWithNext"/>
        <w:rPr>
          <w:rtl/>
          <w:lang w:eastAsia="he-IL"/>
        </w:rPr>
      </w:pPr>
      <w:bookmarkStart w:id="4255" w:name="_ETM_Q1_8046816"/>
      <w:bookmarkEnd w:id="4255"/>
    </w:p>
    <w:p w14:paraId="0F6BAB18" w14:textId="77777777" w:rsidR="00287C4C" w:rsidRDefault="00287C4C" w:rsidP="00287C4C">
      <w:pPr>
        <w:rPr>
          <w:rtl/>
          <w:lang w:eastAsia="he-IL"/>
        </w:rPr>
      </w:pPr>
      <w:bookmarkStart w:id="4256" w:name="_ETM_Q1_8047229"/>
      <w:bookmarkStart w:id="4257" w:name="_ETM_Q1_8047264"/>
      <w:bookmarkEnd w:id="4256"/>
      <w:bookmarkEnd w:id="4257"/>
      <w:r>
        <w:rPr>
          <w:rFonts w:hint="cs"/>
          <w:rtl/>
          <w:lang w:eastAsia="he-IL"/>
        </w:rPr>
        <w:t xml:space="preserve">בעצם אנחנו אומרים שמי שיכול לערוך את ההכשרה </w:t>
      </w:r>
      <w:bookmarkStart w:id="4258" w:name="_ETM_Q1_8048149"/>
      <w:bookmarkEnd w:id="4258"/>
      <w:r>
        <w:rPr>
          <w:rFonts w:hint="cs"/>
          <w:rtl/>
          <w:lang w:eastAsia="he-IL"/>
        </w:rPr>
        <w:t xml:space="preserve">הזאת זה מוסדות להשכלה גבוהה או מוסד של משרד העבודה </w:t>
      </w:r>
      <w:bookmarkStart w:id="4259" w:name="_ETM_Q1_8051074"/>
      <w:bookmarkEnd w:id="4259"/>
      <w:r>
        <w:rPr>
          <w:rFonts w:hint="cs"/>
          <w:rtl/>
          <w:lang w:eastAsia="he-IL"/>
        </w:rPr>
        <w:t xml:space="preserve">או המכללות ובנוסף מוסד בריאות ומוסדות נוספים. אני רוצה להתעכב </w:t>
      </w:r>
      <w:bookmarkStart w:id="4260" w:name="_ETM_Q1_8061042"/>
      <w:bookmarkEnd w:id="4260"/>
      <w:r>
        <w:rPr>
          <w:rFonts w:hint="cs"/>
          <w:rtl/>
          <w:lang w:eastAsia="he-IL"/>
        </w:rPr>
        <w:t xml:space="preserve">על זה ולהבין, האם היום יש מוסדות בריאות שעושים הכשרות </w:t>
      </w:r>
      <w:bookmarkStart w:id="4261" w:name="_ETM_Q1_8066664"/>
      <w:bookmarkEnd w:id="4261"/>
      <w:r>
        <w:rPr>
          <w:rFonts w:hint="cs"/>
          <w:rtl/>
          <w:lang w:eastAsia="he-IL"/>
        </w:rPr>
        <w:t>נוספות מעבר להכשרה הזאת שאנחנו מאפשרים? א</w:t>
      </w:r>
      <w:bookmarkStart w:id="4262" w:name="_ETM_Q1_8067375"/>
      <w:bookmarkEnd w:id="4262"/>
      <w:r>
        <w:rPr>
          <w:rFonts w:hint="cs"/>
          <w:rtl/>
          <w:lang w:eastAsia="he-IL"/>
        </w:rPr>
        <w:t xml:space="preserve">ם אתם מכירים דבר כזה. </w:t>
      </w:r>
      <w:bookmarkStart w:id="4263" w:name="_ETM_Q1_8081654"/>
      <w:bookmarkEnd w:id="4263"/>
    </w:p>
    <w:p w14:paraId="0CD32384" w14:textId="77777777" w:rsidR="00287C4C" w:rsidRDefault="00287C4C" w:rsidP="00287C4C">
      <w:pPr>
        <w:rPr>
          <w:rtl/>
          <w:lang w:eastAsia="he-IL"/>
        </w:rPr>
      </w:pPr>
      <w:bookmarkStart w:id="4264" w:name="_ETM_Q1_8081710"/>
      <w:bookmarkStart w:id="4265" w:name="_ETM_Q1_8081789"/>
      <w:bookmarkEnd w:id="4264"/>
      <w:bookmarkEnd w:id="4265"/>
    </w:p>
    <w:p w14:paraId="798F18D9" w14:textId="28DB3B40" w:rsidR="00287C4C" w:rsidRDefault="00287C4C" w:rsidP="00287C4C">
      <w:pPr>
        <w:rPr>
          <w:rtl/>
          <w:lang w:eastAsia="he-IL"/>
        </w:rPr>
      </w:pPr>
      <w:bookmarkStart w:id="4266" w:name="_ETM_Q1_8081830"/>
      <w:bookmarkEnd w:id="4266"/>
      <w:r>
        <w:rPr>
          <w:rFonts w:hint="cs"/>
          <w:rtl/>
          <w:lang w:eastAsia="he-IL"/>
        </w:rPr>
        <w:t xml:space="preserve">ודבר נוסף, מוסדות נוספים, למעשה יכול להיות </w:t>
      </w:r>
      <w:bookmarkStart w:id="4267" w:name="_ETM_Q1_8074368"/>
      <w:bookmarkEnd w:id="4267"/>
      <w:r>
        <w:rPr>
          <w:rFonts w:hint="cs"/>
          <w:rtl/>
          <w:lang w:eastAsia="he-IL"/>
        </w:rPr>
        <w:t xml:space="preserve">שגם גופים פרטיים או חברות פרטיות יחליטו לעשות את ההכשרות האלה ואם נתתם את דעתכם על השאלה האם יכול להיות </w:t>
      </w:r>
      <w:bookmarkStart w:id="4268" w:name="_ETM_Q1_8083123"/>
      <w:bookmarkEnd w:id="4268"/>
      <w:r>
        <w:rPr>
          <w:rFonts w:hint="cs"/>
          <w:rtl/>
          <w:lang w:eastAsia="he-IL"/>
        </w:rPr>
        <w:t xml:space="preserve">שמוסד שעושה הכשרה יכול לחייב בתנאים שלו את אותו טכנאי </w:t>
      </w:r>
      <w:bookmarkStart w:id="4269" w:name="_ETM_Q1_8086814"/>
      <w:bookmarkEnd w:id="4269"/>
      <w:r>
        <w:rPr>
          <w:rFonts w:hint="cs"/>
          <w:rtl/>
          <w:lang w:eastAsia="he-IL"/>
        </w:rPr>
        <w:t xml:space="preserve">לעבוד רק אצלו במוסד, או שמבחינתכם מוסדות </w:t>
      </w:r>
      <w:bookmarkStart w:id="4270" w:name="_ETM_Q1_8090630"/>
      <w:bookmarkEnd w:id="4270"/>
      <w:r>
        <w:rPr>
          <w:rFonts w:hint="cs"/>
          <w:rtl/>
          <w:lang w:eastAsia="he-IL"/>
        </w:rPr>
        <w:t xml:space="preserve">שעושים הכשרה, ההכשרה הזאת תהיה מוכרת והם יוכלו לעבוד </w:t>
      </w:r>
      <w:bookmarkStart w:id="4271" w:name="_ETM_Q1_8096121"/>
      <w:bookmarkEnd w:id="4271"/>
      <w:r>
        <w:rPr>
          <w:rFonts w:hint="cs"/>
          <w:rtl/>
          <w:lang w:eastAsia="he-IL"/>
        </w:rPr>
        <w:t xml:space="preserve">בכל מקום. </w:t>
      </w:r>
    </w:p>
    <w:p w14:paraId="510AE4A7" w14:textId="77777777" w:rsidR="00287C4C" w:rsidRDefault="00287C4C" w:rsidP="00287C4C">
      <w:pPr>
        <w:rPr>
          <w:rtl/>
          <w:lang w:eastAsia="he-IL"/>
        </w:rPr>
      </w:pPr>
      <w:bookmarkStart w:id="4272" w:name="_ETM_Q1_8097377"/>
      <w:bookmarkStart w:id="4273" w:name="_ETM_Q1_8097417"/>
      <w:bookmarkStart w:id="4274" w:name="_ETM_Q1_8095301"/>
      <w:bookmarkEnd w:id="4272"/>
      <w:bookmarkEnd w:id="4273"/>
      <w:bookmarkEnd w:id="4274"/>
    </w:p>
    <w:p w14:paraId="6017A47B" w14:textId="694A6D45" w:rsidR="00287C4C" w:rsidRDefault="00287C4C" w:rsidP="00287C4C">
      <w:pPr>
        <w:pStyle w:val="a4"/>
        <w:keepNext/>
        <w:rPr>
          <w:rtl/>
        </w:rPr>
      </w:pPr>
      <w:bookmarkStart w:id="4275" w:name="ET_speaker_6350_410"/>
      <w:r w:rsidRPr="00287C4C">
        <w:rPr>
          <w:rStyle w:val="TagStyle"/>
          <w:rtl/>
        </w:rPr>
        <w:t xml:space="preserve"> &lt;&lt; דובר &gt;&gt; </w:t>
      </w:r>
      <w:r>
        <w:rPr>
          <w:rtl/>
        </w:rPr>
        <w:t>יאסר חוג'יראת (רע"מ – הרשימה הערבית המאוחדת):</w:t>
      </w:r>
      <w:r w:rsidRPr="00287C4C">
        <w:rPr>
          <w:rStyle w:val="TagStyle"/>
          <w:rtl/>
        </w:rPr>
        <w:t xml:space="preserve"> &lt;&lt; דובר &gt;&gt;</w:t>
      </w:r>
      <w:r w:rsidR="00323FFD">
        <w:rPr>
          <w:rtl/>
        </w:rPr>
        <w:t xml:space="preserve"> </w:t>
      </w:r>
      <w:bookmarkEnd w:id="4275"/>
    </w:p>
    <w:p w14:paraId="0856420F" w14:textId="77777777" w:rsidR="00287C4C" w:rsidRDefault="00287C4C" w:rsidP="00287C4C">
      <w:pPr>
        <w:pStyle w:val="KeepWithNext"/>
        <w:rPr>
          <w:rtl/>
          <w:lang w:eastAsia="he-IL"/>
        </w:rPr>
      </w:pPr>
    </w:p>
    <w:p w14:paraId="27CE2458" w14:textId="69D2E4FB" w:rsidR="00287C4C" w:rsidRDefault="00287C4C" w:rsidP="00287C4C">
      <w:pPr>
        <w:rPr>
          <w:rtl/>
          <w:lang w:eastAsia="he-IL"/>
        </w:rPr>
      </w:pPr>
      <w:bookmarkStart w:id="4276" w:name="_ETM_Q1_8095639"/>
      <w:bookmarkStart w:id="4277" w:name="_ETM_Q1_8095681"/>
      <w:bookmarkEnd w:id="4276"/>
      <w:bookmarkEnd w:id="4277"/>
      <w:r>
        <w:rPr>
          <w:rFonts w:hint="cs"/>
          <w:rtl/>
          <w:lang w:eastAsia="he-IL"/>
        </w:rPr>
        <w:t xml:space="preserve">יש לי שאלה לפני שתעני, </w:t>
      </w:r>
      <w:bookmarkStart w:id="4278" w:name="_ETM_Q1_8097341"/>
      <w:bookmarkEnd w:id="4278"/>
      <w:r>
        <w:rPr>
          <w:rFonts w:hint="cs"/>
          <w:rtl/>
          <w:lang w:eastAsia="he-IL"/>
        </w:rPr>
        <w:t xml:space="preserve">בנוסף למוסדות, האם יש תוכנית סילבוס להכשרה כבר והוא </w:t>
      </w:r>
      <w:bookmarkStart w:id="4279" w:name="_ETM_Q1_8102457"/>
      <w:bookmarkEnd w:id="4279"/>
      <w:r>
        <w:rPr>
          <w:rFonts w:hint="cs"/>
          <w:rtl/>
          <w:lang w:eastAsia="he-IL"/>
        </w:rPr>
        <w:t xml:space="preserve">מוכר? </w:t>
      </w:r>
    </w:p>
    <w:p w14:paraId="2EF88984" w14:textId="77777777" w:rsidR="00287C4C" w:rsidRDefault="00287C4C" w:rsidP="00287C4C">
      <w:pPr>
        <w:rPr>
          <w:rtl/>
          <w:lang w:eastAsia="he-IL"/>
        </w:rPr>
      </w:pPr>
      <w:bookmarkStart w:id="4280" w:name="_ETM_Q1_8103810"/>
      <w:bookmarkStart w:id="4281" w:name="_ETM_Q1_8103852"/>
      <w:bookmarkStart w:id="4282" w:name="_ETM_Q1_8101119"/>
      <w:bookmarkEnd w:id="4280"/>
      <w:bookmarkEnd w:id="4281"/>
      <w:bookmarkEnd w:id="4282"/>
    </w:p>
    <w:p w14:paraId="60D006F6" w14:textId="647FE7C7" w:rsidR="00287C4C" w:rsidRDefault="00287C4C" w:rsidP="00287C4C">
      <w:pPr>
        <w:pStyle w:val="af9"/>
        <w:keepNext/>
        <w:rPr>
          <w:rtl/>
          <w:lang w:eastAsia="he-IL"/>
        </w:rPr>
      </w:pPr>
      <w:bookmarkStart w:id="4283" w:name="ET_guest_מירי_טריינין_411"/>
      <w:r w:rsidRPr="00287C4C">
        <w:rPr>
          <w:rStyle w:val="TagStyle"/>
          <w:rtl/>
        </w:rPr>
        <w:t xml:space="preserve"> &lt;&lt; אורח &gt;&gt; </w:t>
      </w:r>
      <w:r>
        <w:rPr>
          <w:rtl/>
          <w:lang w:eastAsia="he-IL"/>
        </w:rPr>
        <w:t>מירי טריינין:</w:t>
      </w:r>
      <w:r w:rsidRPr="00287C4C">
        <w:rPr>
          <w:rStyle w:val="TagStyle"/>
          <w:rtl/>
        </w:rPr>
        <w:t xml:space="preserve"> &lt;&lt; אורח &gt;&gt;</w:t>
      </w:r>
      <w:r w:rsidR="00323FFD">
        <w:rPr>
          <w:rtl/>
          <w:lang w:eastAsia="he-IL"/>
        </w:rPr>
        <w:t xml:space="preserve"> </w:t>
      </w:r>
      <w:bookmarkEnd w:id="4283"/>
    </w:p>
    <w:p w14:paraId="66AF2826" w14:textId="77777777" w:rsidR="00287C4C" w:rsidRDefault="00287C4C" w:rsidP="00287C4C">
      <w:pPr>
        <w:pStyle w:val="KeepWithNext"/>
        <w:rPr>
          <w:rtl/>
          <w:lang w:eastAsia="he-IL"/>
        </w:rPr>
      </w:pPr>
    </w:p>
    <w:p w14:paraId="198850C6" w14:textId="53235FB8" w:rsidR="00287C4C" w:rsidRDefault="00287C4C" w:rsidP="00287C4C">
      <w:pPr>
        <w:rPr>
          <w:rtl/>
          <w:lang w:eastAsia="he-IL"/>
        </w:rPr>
      </w:pPr>
      <w:bookmarkStart w:id="4284" w:name="_ETM_Q1_8101424"/>
      <w:bookmarkStart w:id="4285" w:name="_ETM_Q1_8101454"/>
      <w:bookmarkEnd w:id="4284"/>
      <w:bookmarkEnd w:id="4285"/>
      <w:r>
        <w:rPr>
          <w:rFonts w:hint="cs"/>
          <w:rtl/>
          <w:lang w:eastAsia="he-IL"/>
        </w:rPr>
        <w:t xml:space="preserve">זה בשלבים המתקדמים של התוספת. </w:t>
      </w:r>
    </w:p>
    <w:p w14:paraId="283C78AD" w14:textId="77777777" w:rsidR="00287C4C" w:rsidRDefault="00287C4C" w:rsidP="00287C4C">
      <w:pPr>
        <w:rPr>
          <w:rtl/>
          <w:lang w:eastAsia="he-IL"/>
        </w:rPr>
      </w:pPr>
      <w:bookmarkStart w:id="4286" w:name="_ETM_Q1_8107550"/>
      <w:bookmarkStart w:id="4287" w:name="_ETM_Q1_8107588"/>
      <w:bookmarkEnd w:id="4286"/>
      <w:bookmarkEnd w:id="4287"/>
    </w:p>
    <w:p w14:paraId="79F9028B" w14:textId="5D63EF83" w:rsidR="00287C4C" w:rsidRDefault="00287C4C" w:rsidP="00287C4C">
      <w:pPr>
        <w:pStyle w:val="a4"/>
        <w:keepNext/>
        <w:rPr>
          <w:rtl/>
        </w:rPr>
      </w:pPr>
      <w:bookmarkStart w:id="4288" w:name="ET_speaker_6350_412"/>
      <w:r w:rsidRPr="00287C4C">
        <w:rPr>
          <w:rStyle w:val="TagStyle"/>
          <w:rtl/>
        </w:rPr>
        <w:t xml:space="preserve"> &lt;&lt; דובר &gt;&gt; </w:t>
      </w:r>
      <w:r>
        <w:rPr>
          <w:rtl/>
        </w:rPr>
        <w:t>יאסר חוג'יראת (רע"מ – הרשימה הערבית המאוחדת):</w:t>
      </w:r>
      <w:r w:rsidRPr="00287C4C">
        <w:rPr>
          <w:rStyle w:val="TagStyle"/>
          <w:rtl/>
        </w:rPr>
        <w:t xml:space="preserve"> &lt;&lt; דובר &gt;&gt;</w:t>
      </w:r>
      <w:r w:rsidR="00323FFD">
        <w:rPr>
          <w:rtl/>
        </w:rPr>
        <w:t xml:space="preserve"> </w:t>
      </w:r>
      <w:bookmarkEnd w:id="4288"/>
    </w:p>
    <w:p w14:paraId="12E76E08" w14:textId="77777777" w:rsidR="00287C4C" w:rsidRDefault="00287C4C" w:rsidP="00287C4C">
      <w:pPr>
        <w:pStyle w:val="KeepWithNext"/>
        <w:rPr>
          <w:rtl/>
          <w:lang w:eastAsia="he-IL"/>
        </w:rPr>
      </w:pPr>
    </w:p>
    <w:p w14:paraId="1E621E42" w14:textId="0E1633FE" w:rsidR="00287C4C" w:rsidRDefault="00287C4C" w:rsidP="00287C4C">
      <w:pPr>
        <w:rPr>
          <w:rtl/>
          <w:lang w:eastAsia="he-IL"/>
        </w:rPr>
      </w:pPr>
      <w:bookmarkStart w:id="4289" w:name="_ETM_Q1_8104840"/>
      <w:bookmarkStart w:id="4290" w:name="_ETM_Q1_8104875"/>
      <w:bookmarkEnd w:id="4289"/>
      <w:bookmarkEnd w:id="4290"/>
      <w:r>
        <w:rPr>
          <w:rFonts w:hint="cs"/>
          <w:rtl/>
          <w:lang w:eastAsia="he-IL"/>
        </w:rPr>
        <w:t xml:space="preserve">ולעניין המוסדות, יש בתי </w:t>
      </w:r>
      <w:bookmarkStart w:id="4291" w:name="_ETM_Q1_8106850"/>
      <w:bookmarkEnd w:id="4291"/>
      <w:r>
        <w:rPr>
          <w:rFonts w:hint="cs"/>
          <w:rtl/>
          <w:lang w:eastAsia="he-IL"/>
        </w:rPr>
        <w:t xml:space="preserve">חולים שמכשירים אחיות מעשיות. </w:t>
      </w:r>
    </w:p>
    <w:p w14:paraId="73CFC9FA" w14:textId="77777777" w:rsidR="00287C4C" w:rsidRDefault="00287C4C" w:rsidP="00287C4C">
      <w:pPr>
        <w:rPr>
          <w:rtl/>
          <w:lang w:eastAsia="he-IL"/>
        </w:rPr>
      </w:pPr>
      <w:bookmarkStart w:id="4292" w:name="_ETM_Q1_8109961"/>
      <w:bookmarkEnd w:id="4292"/>
    </w:p>
    <w:p w14:paraId="43BCA4C6" w14:textId="5386EB3E" w:rsidR="00287C4C" w:rsidRDefault="00287C4C" w:rsidP="00287C4C">
      <w:pPr>
        <w:pStyle w:val="af9"/>
        <w:keepNext/>
        <w:rPr>
          <w:rtl/>
          <w:lang w:eastAsia="he-IL"/>
        </w:rPr>
      </w:pPr>
      <w:bookmarkStart w:id="4293" w:name="ET_guest_מירי_טריינין_413"/>
      <w:r w:rsidRPr="00287C4C">
        <w:rPr>
          <w:rStyle w:val="TagStyle"/>
          <w:rtl/>
        </w:rPr>
        <w:t xml:space="preserve"> &lt;&lt; אורח &gt;&gt; </w:t>
      </w:r>
      <w:r>
        <w:rPr>
          <w:rtl/>
          <w:lang w:eastAsia="he-IL"/>
        </w:rPr>
        <w:t>מירי טריינין:</w:t>
      </w:r>
      <w:r w:rsidRPr="00287C4C">
        <w:rPr>
          <w:rStyle w:val="TagStyle"/>
          <w:rtl/>
        </w:rPr>
        <w:t xml:space="preserve"> &lt;&lt; אורח &gt;&gt;</w:t>
      </w:r>
      <w:r w:rsidR="00323FFD">
        <w:rPr>
          <w:rtl/>
          <w:lang w:eastAsia="he-IL"/>
        </w:rPr>
        <w:t xml:space="preserve"> </w:t>
      </w:r>
      <w:bookmarkEnd w:id="4293"/>
    </w:p>
    <w:p w14:paraId="5E6D090C" w14:textId="77777777" w:rsidR="00287C4C" w:rsidRDefault="00287C4C" w:rsidP="00287C4C">
      <w:pPr>
        <w:pStyle w:val="KeepWithNext"/>
        <w:rPr>
          <w:rtl/>
          <w:lang w:eastAsia="he-IL"/>
        </w:rPr>
      </w:pPr>
    </w:p>
    <w:p w14:paraId="408F319B" w14:textId="66160510" w:rsidR="00287C4C" w:rsidRDefault="00287C4C" w:rsidP="00287C4C">
      <w:pPr>
        <w:rPr>
          <w:rtl/>
          <w:lang w:eastAsia="he-IL"/>
        </w:rPr>
      </w:pPr>
      <w:bookmarkStart w:id="4294" w:name="_ETM_Q1_8110273"/>
      <w:bookmarkStart w:id="4295" w:name="_ETM_Q1_8110301"/>
      <w:bookmarkEnd w:id="4294"/>
      <w:bookmarkEnd w:id="4295"/>
      <w:r>
        <w:rPr>
          <w:rFonts w:hint="cs"/>
          <w:rtl/>
          <w:lang w:eastAsia="he-IL"/>
        </w:rPr>
        <w:t xml:space="preserve">נכון, יש כיום הכשרות שניתנות </w:t>
      </w:r>
      <w:bookmarkStart w:id="4296" w:name="_ETM_Q1_8112900"/>
      <w:bookmarkEnd w:id="4296"/>
      <w:r>
        <w:rPr>
          <w:rFonts w:hint="cs"/>
          <w:rtl/>
          <w:lang w:eastAsia="he-IL"/>
        </w:rPr>
        <w:t xml:space="preserve">על ידי מוסדות בריאות וכן אנחנו נתנו את הדעת על </w:t>
      </w:r>
      <w:bookmarkStart w:id="4297" w:name="_ETM_Q1_8118282"/>
      <w:bookmarkEnd w:id="4297"/>
      <w:r>
        <w:rPr>
          <w:rFonts w:hint="cs"/>
          <w:rtl/>
          <w:lang w:eastAsia="he-IL"/>
        </w:rPr>
        <w:t xml:space="preserve">זה שגם גופים פרטיים יוכלו לבצע את ההכשרה העיונית כאשר </w:t>
      </w:r>
      <w:bookmarkStart w:id="4298" w:name="_ETM_Q1_8123241"/>
      <w:bookmarkEnd w:id="4298"/>
      <w:r>
        <w:rPr>
          <w:rFonts w:hint="cs"/>
          <w:rtl/>
          <w:lang w:eastAsia="he-IL"/>
        </w:rPr>
        <w:t>התנאים של ההכשרה מוגדרים בחקיקה כך שהם יהיו חייבים לעמוד</w:t>
      </w:r>
      <w:bookmarkStart w:id="4299" w:name="_ETM_Q1_8130105"/>
      <w:bookmarkEnd w:id="4299"/>
      <w:r>
        <w:rPr>
          <w:rFonts w:hint="cs"/>
          <w:rtl/>
          <w:lang w:eastAsia="he-IL"/>
        </w:rPr>
        <w:t xml:space="preserve"> בדרישות של ההכשרה. </w:t>
      </w:r>
    </w:p>
    <w:p w14:paraId="5C208D7F" w14:textId="77777777" w:rsidR="00287C4C" w:rsidRDefault="00287C4C" w:rsidP="00287C4C">
      <w:pPr>
        <w:rPr>
          <w:rtl/>
          <w:lang w:eastAsia="he-IL"/>
        </w:rPr>
      </w:pPr>
      <w:bookmarkStart w:id="4300" w:name="_ETM_Q1_8133023"/>
      <w:bookmarkStart w:id="4301" w:name="_ETM_Q1_8133062"/>
      <w:bookmarkEnd w:id="4300"/>
      <w:bookmarkEnd w:id="4301"/>
    </w:p>
    <w:p w14:paraId="427B72FE" w14:textId="43C4D486" w:rsidR="00287C4C" w:rsidRDefault="00287C4C" w:rsidP="00287C4C">
      <w:pPr>
        <w:rPr>
          <w:rtl/>
          <w:lang w:eastAsia="he-IL"/>
        </w:rPr>
      </w:pPr>
      <w:bookmarkStart w:id="4302" w:name="_ETM_Q1_8133183"/>
      <w:bookmarkStart w:id="4303" w:name="_ETM_Q1_8133217"/>
      <w:bookmarkEnd w:id="4302"/>
      <w:bookmarkEnd w:id="4303"/>
      <w:r>
        <w:rPr>
          <w:rFonts w:hint="cs"/>
          <w:rtl/>
          <w:lang w:eastAsia="he-IL"/>
        </w:rPr>
        <w:t xml:space="preserve">בנוסף ההרשאה לעיסוק כטכנאי בית מרקחת היא </w:t>
      </w:r>
      <w:bookmarkStart w:id="4304" w:name="_ETM_Q1_8136629"/>
      <w:bookmarkEnd w:id="4304"/>
      <w:r>
        <w:rPr>
          <w:rFonts w:hint="cs"/>
          <w:rtl/>
          <w:lang w:eastAsia="he-IL"/>
        </w:rPr>
        <w:t xml:space="preserve">הרשאה שתינתן על ידי משרד הבריאות ולא על ידי המוסד </w:t>
      </w:r>
      <w:bookmarkStart w:id="4305" w:name="_ETM_Q1_8143677"/>
      <w:bookmarkEnd w:id="4305"/>
      <w:r>
        <w:rPr>
          <w:rFonts w:hint="cs"/>
          <w:rtl/>
          <w:lang w:eastAsia="he-IL"/>
        </w:rPr>
        <w:t xml:space="preserve">המסמיך, כך שהיא כן הרשאה ארצית. </w:t>
      </w:r>
    </w:p>
    <w:p w14:paraId="7C69D24C" w14:textId="77777777" w:rsidR="00287C4C" w:rsidRDefault="00287C4C" w:rsidP="00287C4C">
      <w:pPr>
        <w:rPr>
          <w:rtl/>
          <w:lang w:eastAsia="he-IL"/>
        </w:rPr>
      </w:pPr>
      <w:bookmarkStart w:id="4306" w:name="_ETM_Q1_8148797"/>
      <w:bookmarkStart w:id="4307" w:name="_ETM_Q1_8148839"/>
      <w:bookmarkStart w:id="4308" w:name="_ETM_Q1_8150533"/>
      <w:bookmarkEnd w:id="4306"/>
      <w:bookmarkEnd w:id="4307"/>
      <w:bookmarkEnd w:id="4308"/>
    </w:p>
    <w:p w14:paraId="0F9D4D85" w14:textId="3F72AD08" w:rsidR="00287C4C" w:rsidRDefault="00287C4C" w:rsidP="00287C4C">
      <w:pPr>
        <w:pStyle w:val="a4"/>
        <w:keepNext/>
        <w:rPr>
          <w:rtl/>
        </w:rPr>
      </w:pPr>
      <w:bookmarkStart w:id="4309" w:name="ET_speaker_6350_414"/>
      <w:r w:rsidRPr="00287C4C">
        <w:rPr>
          <w:rStyle w:val="TagStyle"/>
          <w:rtl/>
        </w:rPr>
        <w:t xml:space="preserve"> &lt;&lt; דובר &gt;&gt; </w:t>
      </w:r>
      <w:r>
        <w:rPr>
          <w:rtl/>
        </w:rPr>
        <w:t>יאסר חוג'יראת (רע"מ – הרשימה הערבית המאוחדת):</w:t>
      </w:r>
      <w:r w:rsidRPr="00287C4C">
        <w:rPr>
          <w:rStyle w:val="TagStyle"/>
          <w:rtl/>
        </w:rPr>
        <w:t xml:space="preserve"> &lt;&lt; דובר &gt;&gt;</w:t>
      </w:r>
      <w:r w:rsidR="00323FFD">
        <w:rPr>
          <w:rtl/>
        </w:rPr>
        <w:t xml:space="preserve"> </w:t>
      </w:r>
      <w:bookmarkEnd w:id="4309"/>
    </w:p>
    <w:p w14:paraId="71B36175" w14:textId="77777777" w:rsidR="00287C4C" w:rsidRDefault="00287C4C" w:rsidP="00287C4C">
      <w:pPr>
        <w:pStyle w:val="KeepWithNext"/>
        <w:rPr>
          <w:rtl/>
          <w:lang w:eastAsia="he-IL"/>
        </w:rPr>
      </w:pPr>
    </w:p>
    <w:p w14:paraId="04A23A3A" w14:textId="73A2C587" w:rsidR="00287C4C" w:rsidRDefault="00287C4C" w:rsidP="00287C4C">
      <w:pPr>
        <w:rPr>
          <w:rtl/>
          <w:lang w:eastAsia="he-IL"/>
        </w:rPr>
      </w:pPr>
      <w:bookmarkStart w:id="4310" w:name="_ETM_Q1_8150910"/>
      <w:bookmarkStart w:id="4311" w:name="_ETM_Q1_8150940"/>
      <w:bookmarkEnd w:id="4310"/>
      <w:bookmarkEnd w:id="4311"/>
      <w:r>
        <w:rPr>
          <w:rFonts w:hint="cs"/>
          <w:rtl/>
          <w:lang w:eastAsia="he-IL"/>
        </w:rPr>
        <w:t xml:space="preserve">תהיה בחינת רישוי? </w:t>
      </w:r>
    </w:p>
    <w:p w14:paraId="63666F1B" w14:textId="77777777" w:rsidR="00287C4C" w:rsidRDefault="00287C4C" w:rsidP="00287C4C">
      <w:pPr>
        <w:rPr>
          <w:rtl/>
          <w:lang w:eastAsia="he-IL"/>
        </w:rPr>
      </w:pPr>
      <w:bookmarkStart w:id="4312" w:name="_ETM_Q1_8150415"/>
      <w:bookmarkStart w:id="4313" w:name="_ETM_Q1_8150451"/>
      <w:bookmarkStart w:id="4314" w:name="_ETM_Q1_8151536"/>
      <w:bookmarkEnd w:id="4312"/>
      <w:bookmarkEnd w:id="4313"/>
      <w:bookmarkEnd w:id="4314"/>
    </w:p>
    <w:p w14:paraId="71560B11" w14:textId="6918B8E0" w:rsidR="00287C4C" w:rsidRDefault="00287C4C" w:rsidP="00287C4C">
      <w:pPr>
        <w:pStyle w:val="af9"/>
        <w:keepNext/>
        <w:rPr>
          <w:rtl/>
          <w:lang w:eastAsia="he-IL"/>
        </w:rPr>
      </w:pPr>
      <w:bookmarkStart w:id="4315" w:name="ET_guest_מירי_טריינין_415"/>
      <w:r w:rsidRPr="00287C4C">
        <w:rPr>
          <w:rStyle w:val="TagStyle"/>
          <w:rtl/>
        </w:rPr>
        <w:t xml:space="preserve"> &lt;&lt; אורח &gt;&gt; </w:t>
      </w:r>
      <w:r>
        <w:rPr>
          <w:rtl/>
          <w:lang w:eastAsia="he-IL"/>
        </w:rPr>
        <w:t>מירי טריינין:</w:t>
      </w:r>
      <w:r w:rsidRPr="00287C4C">
        <w:rPr>
          <w:rStyle w:val="TagStyle"/>
          <w:rtl/>
        </w:rPr>
        <w:t xml:space="preserve"> &lt;&lt; אורח &gt;&gt;</w:t>
      </w:r>
      <w:r w:rsidR="00323FFD">
        <w:rPr>
          <w:rtl/>
          <w:lang w:eastAsia="he-IL"/>
        </w:rPr>
        <w:t xml:space="preserve"> </w:t>
      </w:r>
      <w:bookmarkEnd w:id="4315"/>
    </w:p>
    <w:p w14:paraId="578E5D0C" w14:textId="77777777" w:rsidR="00287C4C" w:rsidRDefault="00287C4C" w:rsidP="00287C4C">
      <w:pPr>
        <w:pStyle w:val="KeepWithNext"/>
        <w:rPr>
          <w:rtl/>
          <w:lang w:eastAsia="he-IL"/>
        </w:rPr>
      </w:pPr>
    </w:p>
    <w:p w14:paraId="5DC60776" w14:textId="59DC4EB2" w:rsidR="00287C4C" w:rsidRDefault="00287C4C" w:rsidP="00287C4C">
      <w:pPr>
        <w:rPr>
          <w:rtl/>
          <w:lang w:eastAsia="he-IL"/>
        </w:rPr>
      </w:pPr>
      <w:bookmarkStart w:id="4316" w:name="_ETM_Q1_8151853"/>
      <w:bookmarkStart w:id="4317" w:name="_ETM_Q1_8151883"/>
      <w:bookmarkEnd w:id="4316"/>
      <w:bookmarkEnd w:id="4317"/>
      <w:r>
        <w:rPr>
          <w:rFonts w:hint="cs"/>
          <w:rtl/>
          <w:lang w:eastAsia="he-IL"/>
        </w:rPr>
        <w:t xml:space="preserve">לא </w:t>
      </w:r>
      <w:bookmarkStart w:id="4318" w:name="_ETM_Q1_8152119"/>
      <w:bookmarkEnd w:id="4318"/>
      <w:r>
        <w:rPr>
          <w:rFonts w:hint="cs"/>
          <w:rtl/>
          <w:lang w:eastAsia="he-IL"/>
        </w:rPr>
        <w:t xml:space="preserve">בחינת רישוי, ההכשרה מחולקת לשני חלקים, הכשרה עיונית </w:t>
      </w:r>
      <w:bookmarkStart w:id="4319" w:name="_ETM_Q1_8156296"/>
      <w:bookmarkEnd w:id="4319"/>
      <w:r>
        <w:rPr>
          <w:rFonts w:hint="cs"/>
          <w:rtl/>
          <w:lang w:eastAsia="he-IL"/>
        </w:rPr>
        <w:t xml:space="preserve">שהתכנים שם מוגדרים על ידי משרד הבריאות וגם הבחינה המסכמת </w:t>
      </w:r>
      <w:bookmarkStart w:id="4320" w:name="_ETM_Q1_8164448"/>
      <w:bookmarkEnd w:id="4320"/>
      <w:r>
        <w:rPr>
          <w:rFonts w:hint="cs"/>
          <w:rtl/>
          <w:lang w:eastAsia="he-IL"/>
        </w:rPr>
        <w:t xml:space="preserve">של ההכשרה צריכה לעבור את האישור של משרד הבריאות, והשלב </w:t>
      </w:r>
      <w:bookmarkStart w:id="4321" w:name="_ETM_Q1_8171439"/>
      <w:bookmarkEnd w:id="4321"/>
      <w:r>
        <w:rPr>
          <w:rFonts w:hint="cs"/>
          <w:rtl/>
          <w:lang w:eastAsia="he-IL"/>
        </w:rPr>
        <w:t xml:space="preserve">אחר כך זה הכשרה מעשית בבית מרקחת ששם טכנאי בית </w:t>
      </w:r>
      <w:bookmarkStart w:id="4322" w:name="_ETM_Q1_8173338"/>
      <w:bookmarkEnd w:id="4322"/>
      <w:r>
        <w:rPr>
          <w:rFonts w:hint="cs"/>
          <w:rtl/>
          <w:lang w:eastAsia="he-IL"/>
        </w:rPr>
        <w:t xml:space="preserve">המרקחת לומד בפועל, לא רק את התיאוריה </w:t>
      </w:r>
      <w:bookmarkStart w:id="4323" w:name="_ETM_Q1_8182004"/>
      <w:bookmarkEnd w:id="4323"/>
      <w:r>
        <w:rPr>
          <w:rFonts w:hint="cs"/>
          <w:rtl/>
          <w:lang w:eastAsia="he-IL"/>
        </w:rPr>
        <w:t xml:space="preserve">אלא את העבודה המעשית בבית המרקחת והוא צריך לקבל אישור </w:t>
      </w:r>
      <w:bookmarkStart w:id="4324" w:name="_ETM_Q1_8185309"/>
      <w:bookmarkEnd w:id="4324"/>
      <w:r>
        <w:rPr>
          <w:rFonts w:hint="cs"/>
          <w:rtl/>
          <w:lang w:eastAsia="he-IL"/>
        </w:rPr>
        <w:t xml:space="preserve">לאחר מכן של הרוקח האחראי שתחתיו הוא עבר את ההכשרה. </w:t>
      </w:r>
    </w:p>
    <w:p w14:paraId="3E75D570" w14:textId="77777777" w:rsidR="00287C4C" w:rsidRDefault="00287C4C" w:rsidP="00287C4C">
      <w:pPr>
        <w:rPr>
          <w:rtl/>
          <w:lang w:eastAsia="he-IL"/>
        </w:rPr>
      </w:pPr>
      <w:bookmarkStart w:id="4325" w:name="_ETM_Q1_8187791"/>
      <w:bookmarkStart w:id="4326" w:name="_ETM_Q1_8187842"/>
      <w:bookmarkEnd w:id="4325"/>
      <w:bookmarkEnd w:id="4326"/>
    </w:p>
    <w:p w14:paraId="4DADAF9D" w14:textId="07A46F0B" w:rsidR="00287C4C" w:rsidRDefault="00287C4C" w:rsidP="00287C4C">
      <w:pPr>
        <w:rPr>
          <w:rtl/>
          <w:lang w:eastAsia="he-IL"/>
        </w:rPr>
      </w:pPr>
      <w:bookmarkStart w:id="4327" w:name="_ETM_Q1_8187943"/>
      <w:bookmarkStart w:id="4328" w:name="_ETM_Q1_8187975"/>
      <w:bookmarkEnd w:id="4327"/>
      <w:bookmarkEnd w:id="4328"/>
      <w:r>
        <w:rPr>
          <w:rFonts w:hint="cs"/>
          <w:rtl/>
          <w:lang w:eastAsia="he-IL"/>
        </w:rPr>
        <w:t xml:space="preserve">כך שבסוף כדי לקבל את ההרשאה לעסוק כטכנאי בית מרקחת </w:t>
      </w:r>
      <w:bookmarkStart w:id="4329" w:name="_ETM_Q1_8196783"/>
      <w:bookmarkEnd w:id="4329"/>
      <w:r>
        <w:rPr>
          <w:rFonts w:hint="cs"/>
          <w:rtl/>
          <w:lang w:eastAsia="he-IL"/>
        </w:rPr>
        <w:t>הוא צריך, חוץ מהתנאים ההתחלתיים שקראנו קודם, להציג</w:t>
      </w:r>
      <w:bookmarkStart w:id="4330" w:name="_ETM_Q1_8201203"/>
      <w:bookmarkEnd w:id="4330"/>
      <w:r>
        <w:rPr>
          <w:rFonts w:hint="cs"/>
          <w:rtl/>
          <w:lang w:eastAsia="he-IL"/>
        </w:rPr>
        <w:t xml:space="preserve"> למשרד הבריאות גם את זה שהוא עבר בהצלחה את ההכשרה </w:t>
      </w:r>
      <w:bookmarkStart w:id="4331" w:name="_ETM_Q1_8211250"/>
      <w:bookmarkEnd w:id="4331"/>
      <w:r>
        <w:rPr>
          <w:rFonts w:hint="cs"/>
          <w:rtl/>
          <w:lang w:eastAsia="he-IL"/>
        </w:rPr>
        <w:t xml:space="preserve">העיונית וגם שהוא עבר בהצלחה את ההכשרה המעשית ורק אז </w:t>
      </w:r>
      <w:bookmarkStart w:id="4332" w:name="_ETM_Q1_8216479"/>
      <w:bookmarkEnd w:id="4332"/>
      <w:r>
        <w:rPr>
          <w:rFonts w:hint="cs"/>
          <w:rtl/>
          <w:lang w:eastAsia="he-IL"/>
        </w:rPr>
        <w:t xml:space="preserve">הוא יוכל לקבל הרשאה לעסוק כטכנאי בית מרקחת. </w:t>
      </w:r>
      <w:bookmarkStart w:id="4333" w:name="_ETM_Q1_8222991"/>
      <w:bookmarkEnd w:id="4333"/>
    </w:p>
    <w:p w14:paraId="13075CD4" w14:textId="77777777" w:rsidR="00287C4C" w:rsidRDefault="00287C4C" w:rsidP="00287C4C">
      <w:pPr>
        <w:rPr>
          <w:rtl/>
          <w:lang w:eastAsia="he-IL"/>
        </w:rPr>
      </w:pPr>
      <w:bookmarkStart w:id="4334" w:name="_ETM_Q1_8223040"/>
      <w:bookmarkStart w:id="4335" w:name="_ETM_Q1_8218411"/>
      <w:bookmarkEnd w:id="4334"/>
      <w:bookmarkEnd w:id="4335"/>
    </w:p>
    <w:p w14:paraId="166EB719" w14:textId="495B1CC2" w:rsidR="00287C4C" w:rsidRDefault="00287C4C" w:rsidP="00287C4C">
      <w:pPr>
        <w:pStyle w:val="a4"/>
        <w:keepNext/>
        <w:rPr>
          <w:rtl/>
        </w:rPr>
      </w:pPr>
      <w:bookmarkStart w:id="4336" w:name="ET_speaker_6350_417"/>
      <w:r w:rsidRPr="00287C4C">
        <w:rPr>
          <w:rStyle w:val="TagStyle"/>
          <w:rtl/>
        </w:rPr>
        <w:t xml:space="preserve"> &lt;&lt; דובר &gt;&gt; </w:t>
      </w:r>
      <w:r>
        <w:rPr>
          <w:rtl/>
        </w:rPr>
        <w:t>יאסר חוג'יראת (רע"מ – הרשימה הערבית המאוחדת):</w:t>
      </w:r>
      <w:r w:rsidRPr="00287C4C">
        <w:rPr>
          <w:rStyle w:val="TagStyle"/>
          <w:rtl/>
        </w:rPr>
        <w:t xml:space="preserve"> &lt;&lt; דובר &gt;&gt;</w:t>
      </w:r>
      <w:r w:rsidR="00323FFD">
        <w:rPr>
          <w:rtl/>
        </w:rPr>
        <w:t xml:space="preserve"> </w:t>
      </w:r>
      <w:bookmarkEnd w:id="4336"/>
    </w:p>
    <w:p w14:paraId="33A83A2C" w14:textId="77777777" w:rsidR="00287C4C" w:rsidRDefault="00287C4C" w:rsidP="00287C4C">
      <w:pPr>
        <w:pStyle w:val="KeepWithNext"/>
        <w:rPr>
          <w:rtl/>
          <w:lang w:eastAsia="he-IL"/>
        </w:rPr>
      </w:pPr>
    </w:p>
    <w:p w14:paraId="3FC3A75B" w14:textId="77777777" w:rsidR="004D64A3" w:rsidRDefault="00287C4C" w:rsidP="00004CF6">
      <w:pPr>
        <w:rPr>
          <w:rtl/>
          <w:lang w:eastAsia="he-IL"/>
        </w:rPr>
      </w:pPr>
      <w:bookmarkStart w:id="4337" w:name="_ETM_Q1_8218786"/>
      <w:bookmarkStart w:id="4338" w:name="_ETM_Q1_8218828"/>
      <w:bookmarkEnd w:id="4337"/>
      <w:bookmarkEnd w:id="4338"/>
      <w:r>
        <w:rPr>
          <w:rFonts w:hint="cs"/>
          <w:rtl/>
          <w:lang w:eastAsia="he-IL"/>
        </w:rPr>
        <w:t>לדעתי</w:t>
      </w:r>
      <w:bookmarkStart w:id="4339" w:name="_ETM_Q1_8219794"/>
      <w:bookmarkEnd w:id="4339"/>
      <w:r>
        <w:rPr>
          <w:rFonts w:hint="cs"/>
          <w:rtl/>
          <w:lang w:eastAsia="he-IL"/>
        </w:rPr>
        <w:t xml:space="preserve"> כדי לעשות אחידות באותה רמה </w:t>
      </w:r>
      <w:r w:rsidR="00004CF6">
        <w:rPr>
          <w:rFonts w:hint="cs"/>
          <w:rtl/>
          <w:lang w:eastAsia="he-IL"/>
        </w:rPr>
        <w:t xml:space="preserve">צריך לעשות בחינה אחת, כמו שעושים למתכננים במה"ט, בטכנולוגיה, יש </w:t>
      </w:r>
      <w:bookmarkStart w:id="4340" w:name="_ETM_Q1_8231955"/>
      <w:bookmarkEnd w:id="4340"/>
      <w:r w:rsidR="00004CF6">
        <w:rPr>
          <w:rFonts w:hint="cs"/>
          <w:rtl/>
          <w:lang w:eastAsia="he-IL"/>
        </w:rPr>
        <w:t xml:space="preserve">בחינה של מה"ט, של משרד העבודה, או של סיעוד, </w:t>
      </w:r>
      <w:bookmarkStart w:id="4341" w:name="_ETM_Q1_8238749"/>
      <w:bookmarkEnd w:id="4341"/>
      <w:r w:rsidR="00004CF6">
        <w:rPr>
          <w:rFonts w:hint="cs"/>
          <w:rtl/>
          <w:lang w:eastAsia="he-IL"/>
        </w:rPr>
        <w:t xml:space="preserve">יש בחינה של משרד הבריאות. שתהיה בחינה אחידה, כי </w:t>
      </w:r>
      <w:bookmarkStart w:id="4342" w:name="_ETM_Q1_8243308"/>
      <w:bookmarkEnd w:id="4342"/>
      <w:r w:rsidR="00004CF6">
        <w:rPr>
          <w:rFonts w:hint="cs"/>
          <w:rtl/>
          <w:lang w:eastAsia="he-IL"/>
        </w:rPr>
        <w:t xml:space="preserve">בסך הכול הטכנאים ילמדו בהרבה מוסדות, אנחנו לא יודעים מה </w:t>
      </w:r>
      <w:bookmarkStart w:id="4343" w:name="_ETM_Q1_8247065"/>
      <w:bookmarkEnd w:id="4343"/>
      <w:r w:rsidR="00004CF6">
        <w:rPr>
          <w:rFonts w:hint="cs"/>
          <w:rtl/>
          <w:lang w:eastAsia="he-IL"/>
        </w:rPr>
        <w:t xml:space="preserve">הרמה שלהם ולכן חייבים לעבור בחינה אחת, שתהיה בחינת רישוי </w:t>
      </w:r>
      <w:bookmarkStart w:id="4344" w:name="_ETM_Q1_8251095"/>
      <w:bookmarkEnd w:id="4344"/>
      <w:r w:rsidR="00004CF6">
        <w:rPr>
          <w:rFonts w:hint="cs"/>
          <w:rtl/>
          <w:lang w:eastAsia="he-IL"/>
        </w:rPr>
        <w:t xml:space="preserve">שאז אנחנו נדע שכולם למדו באותה רמה. </w:t>
      </w:r>
    </w:p>
    <w:p w14:paraId="7DFA15E8" w14:textId="77777777" w:rsidR="004D64A3" w:rsidRDefault="004D64A3" w:rsidP="00004CF6">
      <w:pPr>
        <w:rPr>
          <w:rtl/>
          <w:lang w:eastAsia="he-IL"/>
        </w:rPr>
      </w:pPr>
    </w:p>
    <w:p w14:paraId="3849A441" w14:textId="7E274DE1" w:rsidR="00DA720F" w:rsidRDefault="00004CF6" w:rsidP="00004CF6">
      <w:pPr>
        <w:rPr>
          <w:rtl/>
          <w:lang w:eastAsia="he-IL"/>
        </w:rPr>
      </w:pPr>
      <w:r>
        <w:rPr>
          <w:rFonts w:hint="cs"/>
          <w:rtl/>
          <w:lang w:eastAsia="he-IL"/>
        </w:rPr>
        <w:t xml:space="preserve">בשביל לשמור </w:t>
      </w:r>
      <w:bookmarkStart w:id="4345" w:name="_ETM_Q1_8256531"/>
      <w:bookmarkEnd w:id="4345"/>
      <w:r>
        <w:rPr>
          <w:rFonts w:hint="cs"/>
          <w:rtl/>
          <w:lang w:eastAsia="he-IL"/>
        </w:rPr>
        <w:t xml:space="preserve">על אחידות ורמה אחת לדעתי צריכה להיות בחינה מסכמת </w:t>
      </w:r>
      <w:bookmarkStart w:id="4346" w:name="_ETM_Q1_8258690"/>
      <w:bookmarkEnd w:id="4346"/>
      <w:r>
        <w:rPr>
          <w:rFonts w:hint="cs"/>
          <w:rtl/>
          <w:lang w:eastAsia="he-IL"/>
        </w:rPr>
        <w:t xml:space="preserve">באחריות משרד הבריאות. לא יודע מי יהיה הגורם </w:t>
      </w:r>
      <w:bookmarkStart w:id="4347" w:name="_ETM_Q1_8264660"/>
      <w:bookmarkEnd w:id="4347"/>
      <w:r>
        <w:rPr>
          <w:rFonts w:hint="cs"/>
          <w:rtl/>
          <w:lang w:eastAsia="he-IL"/>
        </w:rPr>
        <w:t xml:space="preserve">האחראי על זה אבל שתהיה בחינת רישוי אחת אחרי שמסיימים </w:t>
      </w:r>
      <w:bookmarkStart w:id="4348" w:name="_ETM_Q1_8264934"/>
      <w:bookmarkEnd w:id="4348"/>
      <w:r>
        <w:rPr>
          <w:rFonts w:hint="cs"/>
          <w:rtl/>
          <w:lang w:eastAsia="he-IL"/>
        </w:rPr>
        <w:t xml:space="preserve">את כל הלימודים. לדעתי זה בשביל לשמור על אחידות ורמה </w:t>
      </w:r>
      <w:bookmarkStart w:id="4349" w:name="_ETM_Q1_8271608"/>
      <w:bookmarkEnd w:id="4349"/>
      <w:r>
        <w:rPr>
          <w:rFonts w:hint="cs"/>
          <w:rtl/>
          <w:lang w:eastAsia="he-IL"/>
        </w:rPr>
        <w:t xml:space="preserve">אחת טובה. </w:t>
      </w:r>
      <w:bookmarkStart w:id="4350" w:name="_ETM_Q1_8268588"/>
      <w:bookmarkStart w:id="4351" w:name="_ETM_Q1_8268650"/>
      <w:bookmarkStart w:id="4352" w:name="_ETM_Q1_8267573"/>
      <w:bookmarkStart w:id="4353" w:name="_ETM_Q1_8274153"/>
      <w:bookmarkStart w:id="4354" w:name="_ETM_Q1_8274179"/>
      <w:bookmarkEnd w:id="4350"/>
      <w:bookmarkEnd w:id="4351"/>
      <w:bookmarkEnd w:id="4352"/>
      <w:bookmarkEnd w:id="4353"/>
      <w:bookmarkEnd w:id="4354"/>
    </w:p>
    <w:p w14:paraId="5161ACAD" w14:textId="77777777" w:rsidR="00004CF6" w:rsidRDefault="00004CF6" w:rsidP="00004CF6">
      <w:pPr>
        <w:rPr>
          <w:rtl/>
          <w:lang w:eastAsia="he-IL"/>
        </w:rPr>
      </w:pPr>
      <w:bookmarkStart w:id="4355" w:name="_ETM_Q1_8270400"/>
      <w:bookmarkStart w:id="4356" w:name="_ETM_Q1_8270452"/>
      <w:bookmarkStart w:id="4357" w:name="_ETM_Q1_8271887"/>
      <w:bookmarkEnd w:id="4355"/>
      <w:bookmarkEnd w:id="4356"/>
      <w:bookmarkEnd w:id="4357"/>
    </w:p>
    <w:p w14:paraId="0DE5DBC7" w14:textId="01F6E98E" w:rsidR="00004CF6" w:rsidRDefault="00004CF6" w:rsidP="00004CF6">
      <w:pPr>
        <w:pStyle w:val="a4"/>
        <w:keepNext/>
        <w:rPr>
          <w:rtl/>
        </w:rPr>
      </w:pPr>
      <w:bookmarkStart w:id="4358" w:name="ET_speaker_ענת_מימון_416"/>
      <w:r w:rsidRPr="00004CF6">
        <w:rPr>
          <w:rStyle w:val="TagStyle"/>
          <w:rtl/>
        </w:rPr>
        <w:t xml:space="preserve"> &lt;&lt; דובר &gt;&gt; </w:t>
      </w:r>
      <w:r>
        <w:rPr>
          <w:rtl/>
        </w:rPr>
        <w:t>ענת מימון:</w:t>
      </w:r>
      <w:r w:rsidRPr="00004CF6">
        <w:rPr>
          <w:rStyle w:val="TagStyle"/>
          <w:rtl/>
        </w:rPr>
        <w:t xml:space="preserve"> &lt;&lt; דובר &gt;&gt;</w:t>
      </w:r>
      <w:r w:rsidR="00323FFD">
        <w:rPr>
          <w:rtl/>
        </w:rPr>
        <w:t xml:space="preserve"> </w:t>
      </w:r>
      <w:bookmarkEnd w:id="4358"/>
    </w:p>
    <w:p w14:paraId="56DA3986" w14:textId="77777777" w:rsidR="00004CF6" w:rsidRDefault="00004CF6" w:rsidP="00004CF6">
      <w:pPr>
        <w:pStyle w:val="KeepWithNext"/>
        <w:rPr>
          <w:rtl/>
          <w:lang w:eastAsia="he-IL"/>
        </w:rPr>
      </w:pPr>
    </w:p>
    <w:p w14:paraId="01113C78" w14:textId="7DC975B6" w:rsidR="00287C4C" w:rsidRDefault="00004CF6" w:rsidP="00004CF6">
      <w:pPr>
        <w:rPr>
          <w:rtl/>
          <w:lang w:eastAsia="he-IL"/>
        </w:rPr>
      </w:pPr>
      <w:bookmarkStart w:id="4359" w:name="_ETM_Q1_8272201"/>
      <w:bookmarkStart w:id="4360" w:name="_ETM_Q1_8272233"/>
      <w:bookmarkEnd w:id="4359"/>
      <w:bookmarkEnd w:id="4360"/>
      <w:r>
        <w:rPr>
          <w:rFonts w:hint="cs"/>
          <w:rtl/>
          <w:lang w:eastAsia="he-IL"/>
        </w:rPr>
        <w:t xml:space="preserve">אנחנו עוד מעט נגיע לבחינה. </w:t>
      </w:r>
      <w:bookmarkStart w:id="4361" w:name="_ETM_Q1_8273218"/>
      <w:bookmarkEnd w:id="4361"/>
      <w:r>
        <w:rPr>
          <w:rFonts w:hint="cs"/>
          <w:rtl/>
          <w:lang w:eastAsia="he-IL"/>
        </w:rPr>
        <w:t>אני אקריא את הפרטים האחרים ואז נדבר על כל ההכשרה</w:t>
      </w:r>
      <w:bookmarkStart w:id="4362" w:name="_ETM_Q1_8277230"/>
      <w:bookmarkEnd w:id="4362"/>
      <w:r>
        <w:rPr>
          <w:rFonts w:hint="cs"/>
          <w:rtl/>
          <w:lang w:eastAsia="he-IL"/>
        </w:rPr>
        <w:t xml:space="preserve"> ונעיר גם את ההערה הזאת. </w:t>
      </w:r>
      <w:bookmarkStart w:id="4363" w:name="_ETM_Q1_8044645"/>
      <w:bookmarkStart w:id="4364" w:name="_ETM_Q1_8044696"/>
      <w:bookmarkEnd w:id="4363"/>
      <w:bookmarkEnd w:id="4364"/>
    </w:p>
    <w:p w14:paraId="53C47896" w14:textId="77777777" w:rsidR="00287C4C" w:rsidRPr="00287C4C" w:rsidRDefault="00287C4C" w:rsidP="00287C4C">
      <w:pPr>
        <w:rPr>
          <w:lang w:eastAsia="he-IL"/>
        </w:rPr>
      </w:pPr>
      <w:bookmarkStart w:id="4365" w:name="_ETM_Q1_8044829"/>
      <w:bookmarkStart w:id="4366" w:name="_ETM_Q1_8044873"/>
      <w:bookmarkEnd w:id="4365"/>
      <w:bookmarkEnd w:id="436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0659E3" w:rsidRPr="005B61E8" w14:paraId="4122AB36" w14:textId="77777777" w:rsidTr="004D64A3">
        <w:trPr>
          <w:cantSplit/>
        </w:trPr>
        <w:tc>
          <w:tcPr>
            <w:tcW w:w="1565" w:type="dxa"/>
          </w:tcPr>
          <w:p w14:paraId="5F2D274F" w14:textId="77777777" w:rsidR="000659E3" w:rsidRPr="005B61E8" w:rsidRDefault="000659E3" w:rsidP="00F60C05">
            <w:pPr>
              <w:pStyle w:val="TableSideHeading"/>
              <w:spacing w:line="240" w:lineRule="auto"/>
              <w:rPr>
                <w:sz w:val="24"/>
                <w:szCs w:val="24"/>
                <w:rtl/>
              </w:rPr>
            </w:pPr>
          </w:p>
        </w:tc>
        <w:tc>
          <w:tcPr>
            <w:tcW w:w="709" w:type="dxa"/>
          </w:tcPr>
          <w:p w14:paraId="6249FBC1" w14:textId="77777777" w:rsidR="000659E3" w:rsidRPr="005B61E8" w:rsidRDefault="000659E3" w:rsidP="00F60C05">
            <w:pPr>
              <w:pStyle w:val="TableText"/>
              <w:spacing w:line="240" w:lineRule="auto"/>
              <w:rPr>
                <w:sz w:val="24"/>
                <w:szCs w:val="24"/>
                <w:rtl/>
              </w:rPr>
            </w:pPr>
          </w:p>
        </w:tc>
        <w:tc>
          <w:tcPr>
            <w:tcW w:w="5528" w:type="dxa"/>
          </w:tcPr>
          <w:p w14:paraId="4B4C1732" w14:textId="6B44089B" w:rsidR="000659E3" w:rsidRDefault="000659E3" w:rsidP="0000331B">
            <w:pPr>
              <w:pStyle w:val="TableBlock"/>
              <w:numPr>
                <w:ilvl w:val="0"/>
                <w:numId w:val="14"/>
              </w:numPr>
              <w:spacing w:line="240" w:lineRule="auto"/>
              <w:ind w:left="357" w:hanging="357"/>
              <w:rPr>
                <w:sz w:val="24"/>
                <w:szCs w:val="24"/>
                <w:rtl/>
              </w:rPr>
            </w:pPr>
            <w:r>
              <w:rPr>
                <w:rFonts w:hint="cs"/>
                <w:sz w:val="24"/>
                <w:szCs w:val="24"/>
                <w:rtl/>
              </w:rPr>
              <w:t xml:space="preserve">ניהול ההכשרה העיונית, היקפה ותוכנה </w:t>
            </w:r>
            <w:r>
              <w:rPr>
                <w:sz w:val="24"/>
                <w:szCs w:val="24"/>
                <w:rtl/>
              </w:rPr>
              <w:t>–</w:t>
            </w:r>
            <w:r>
              <w:rPr>
                <w:rFonts w:hint="cs"/>
                <w:sz w:val="24"/>
                <w:szCs w:val="24"/>
                <w:rtl/>
              </w:rPr>
              <w:t xml:space="preserve"> </w:t>
            </w:r>
          </w:p>
        </w:tc>
      </w:tr>
      <w:tr w:rsidR="000659E3" w:rsidRPr="005B61E8" w14:paraId="4482DFE0" w14:textId="77777777" w:rsidTr="004D64A3">
        <w:trPr>
          <w:cantSplit/>
        </w:trPr>
        <w:tc>
          <w:tcPr>
            <w:tcW w:w="1565" w:type="dxa"/>
          </w:tcPr>
          <w:p w14:paraId="1BEEE52D" w14:textId="77777777" w:rsidR="000659E3" w:rsidRPr="005B61E8" w:rsidRDefault="000659E3" w:rsidP="00F60C05">
            <w:pPr>
              <w:pStyle w:val="TableSideHeading"/>
              <w:spacing w:line="240" w:lineRule="auto"/>
              <w:rPr>
                <w:sz w:val="24"/>
                <w:szCs w:val="24"/>
                <w:rtl/>
              </w:rPr>
            </w:pPr>
          </w:p>
        </w:tc>
        <w:tc>
          <w:tcPr>
            <w:tcW w:w="709" w:type="dxa"/>
          </w:tcPr>
          <w:p w14:paraId="36DAAC31" w14:textId="77777777" w:rsidR="000659E3" w:rsidRPr="005B61E8" w:rsidRDefault="000659E3" w:rsidP="00F60C05">
            <w:pPr>
              <w:pStyle w:val="TableText"/>
              <w:spacing w:line="240" w:lineRule="auto"/>
              <w:rPr>
                <w:sz w:val="24"/>
                <w:szCs w:val="24"/>
                <w:rtl/>
              </w:rPr>
            </w:pPr>
          </w:p>
        </w:tc>
        <w:tc>
          <w:tcPr>
            <w:tcW w:w="5528" w:type="dxa"/>
          </w:tcPr>
          <w:p w14:paraId="7E0C9A28" w14:textId="6935DEA3" w:rsidR="000659E3" w:rsidRDefault="00323FFD" w:rsidP="000659E3">
            <w:pPr>
              <w:pStyle w:val="TableBlock"/>
              <w:numPr>
                <w:ilvl w:val="0"/>
                <w:numId w:val="17"/>
              </w:numPr>
              <w:spacing w:line="240" w:lineRule="auto"/>
              <w:rPr>
                <w:sz w:val="24"/>
                <w:szCs w:val="24"/>
                <w:rtl/>
              </w:rPr>
            </w:pPr>
            <w:r>
              <w:rPr>
                <w:rFonts w:hint="cs"/>
                <w:sz w:val="24"/>
                <w:szCs w:val="24"/>
                <w:rtl/>
              </w:rPr>
              <w:t xml:space="preserve"> </w:t>
            </w:r>
            <w:r w:rsidR="000659E3">
              <w:rPr>
                <w:rFonts w:hint="cs"/>
                <w:sz w:val="24"/>
                <w:szCs w:val="24"/>
                <w:rtl/>
              </w:rPr>
              <w:t>הכשרה עיונית תנוהל על ידי רוקח בעל תואר אקדמי שני או שלישי ברוקחות ותעמוד על 180 שעות לימוד בשפה העברית ו-20 שעות לימוד בשפה האנגלית; מוסד הכשרה רשאי לקבוע הכשרה עיונית שתעמוד על שעות לימוד נוספות.</w:t>
            </w:r>
          </w:p>
        </w:tc>
      </w:tr>
      <w:tr w:rsidR="000659E3" w:rsidRPr="005B61E8" w14:paraId="02EC1760" w14:textId="77777777" w:rsidTr="004D64A3">
        <w:trPr>
          <w:cantSplit/>
        </w:trPr>
        <w:tc>
          <w:tcPr>
            <w:tcW w:w="1565" w:type="dxa"/>
          </w:tcPr>
          <w:p w14:paraId="440821DD" w14:textId="77777777" w:rsidR="000659E3" w:rsidRPr="005B61E8" w:rsidRDefault="000659E3" w:rsidP="00F60C05">
            <w:pPr>
              <w:pStyle w:val="TableSideHeading"/>
              <w:spacing w:line="240" w:lineRule="auto"/>
              <w:rPr>
                <w:sz w:val="24"/>
                <w:szCs w:val="24"/>
                <w:rtl/>
              </w:rPr>
            </w:pPr>
          </w:p>
        </w:tc>
        <w:tc>
          <w:tcPr>
            <w:tcW w:w="709" w:type="dxa"/>
          </w:tcPr>
          <w:p w14:paraId="0707F221" w14:textId="77777777" w:rsidR="000659E3" w:rsidRPr="005B61E8" w:rsidRDefault="000659E3" w:rsidP="00F60C05">
            <w:pPr>
              <w:pStyle w:val="TableText"/>
              <w:spacing w:line="240" w:lineRule="auto"/>
              <w:rPr>
                <w:sz w:val="24"/>
                <w:szCs w:val="24"/>
                <w:rtl/>
              </w:rPr>
            </w:pPr>
          </w:p>
        </w:tc>
        <w:tc>
          <w:tcPr>
            <w:tcW w:w="5528" w:type="dxa"/>
          </w:tcPr>
          <w:p w14:paraId="56E0A378" w14:textId="080F01CE" w:rsidR="000659E3" w:rsidRDefault="00323FFD" w:rsidP="000659E3">
            <w:pPr>
              <w:pStyle w:val="TableBlock"/>
              <w:numPr>
                <w:ilvl w:val="0"/>
                <w:numId w:val="17"/>
              </w:numPr>
              <w:spacing w:line="240" w:lineRule="auto"/>
              <w:rPr>
                <w:sz w:val="24"/>
                <w:szCs w:val="24"/>
                <w:rtl/>
              </w:rPr>
            </w:pPr>
            <w:r>
              <w:rPr>
                <w:rFonts w:hint="cs"/>
                <w:sz w:val="24"/>
                <w:szCs w:val="24"/>
                <w:rtl/>
              </w:rPr>
              <w:t xml:space="preserve"> </w:t>
            </w:r>
            <w:r w:rsidR="000659E3">
              <w:rPr>
                <w:rFonts w:hint="cs"/>
                <w:sz w:val="24"/>
                <w:szCs w:val="24"/>
                <w:rtl/>
              </w:rPr>
              <w:t>תוכנית ההכשרה העיונית בשפה העברית תכלול רשימת תכנים לימודיים שתיקבע על ידי המנהל או הממונה ותפורסם באתר האינטרנט</w:t>
            </w:r>
            <w:r w:rsidR="009E67F3">
              <w:rPr>
                <w:rFonts w:hint="cs"/>
                <w:sz w:val="24"/>
                <w:szCs w:val="24"/>
                <w:rtl/>
              </w:rPr>
              <w:t xml:space="preserve"> </w:t>
            </w:r>
            <w:r w:rsidR="000659E3">
              <w:rPr>
                <w:rFonts w:hint="cs"/>
                <w:sz w:val="24"/>
                <w:szCs w:val="24"/>
                <w:rtl/>
              </w:rPr>
              <w:t>של משרד הבריאות; ההכשרה יכול שתכלול גם תכנים נוספים ובלבד שתכנים כאמור אושרו בידי המנהל או הממונה.</w:t>
            </w:r>
          </w:p>
        </w:tc>
      </w:tr>
      <w:tr w:rsidR="000659E3" w:rsidRPr="005B61E8" w14:paraId="0D3D3CAC" w14:textId="77777777" w:rsidTr="004D64A3">
        <w:trPr>
          <w:cantSplit/>
        </w:trPr>
        <w:tc>
          <w:tcPr>
            <w:tcW w:w="1565" w:type="dxa"/>
          </w:tcPr>
          <w:p w14:paraId="7EBA12C3" w14:textId="77777777" w:rsidR="000659E3" w:rsidRPr="005B61E8" w:rsidRDefault="000659E3" w:rsidP="00F60C05">
            <w:pPr>
              <w:pStyle w:val="TableSideHeading"/>
              <w:spacing w:line="240" w:lineRule="auto"/>
              <w:rPr>
                <w:sz w:val="24"/>
                <w:szCs w:val="24"/>
                <w:rtl/>
              </w:rPr>
            </w:pPr>
          </w:p>
        </w:tc>
        <w:tc>
          <w:tcPr>
            <w:tcW w:w="709" w:type="dxa"/>
          </w:tcPr>
          <w:p w14:paraId="436EB87A" w14:textId="77777777" w:rsidR="000659E3" w:rsidRPr="005B61E8" w:rsidRDefault="000659E3" w:rsidP="00F60C05">
            <w:pPr>
              <w:pStyle w:val="TableText"/>
              <w:spacing w:line="240" w:lineRule="auto"/>
              <w:rPr>
                <w:sz w:val="24"/>
                <w:szCs w:val="24"/>
                <w:rtl/>
              </w:rPr>
            </w:pPr>
          </w:p>
        </w:tc>
        <w:tc>
          <w:tcPr>
            <w:tcW w:w="5528" w:type="dxa"/>
          </w:tcPr>
          <w:p w14:paraId="09A8010E" w14:textId="1948944A" w:rsidR="000659E3" w:rsidRDefault="00323FFD" w:rsidP="000659E3">
            <w:pPr>
              <w:pStyle w:val="TableBlock"/>
              <w:numPr>
                <w:ilvl w:val="0"/>
                <w:numId w:val="17"/>
              </w:numPr>
              <w:spacing w:line="240" w:lineRule="auto"/>
              <w:rPr>
                <w:sz w:val="24"/>
                <w:szCs w:val="24"/>
                <w:rtl/>
              </w:rPr>
            </w:pPr>
            <w:r>
              <w:rPr>
                <w:rFonts w:hint="cs"/>
                <w:sz w:val="24"/>
                <w:szCs w:val="24"/>
                <w:rtl/>
              </w:rPr>
              <w:t xml:space="preserve"> </w:t>
            </w:r>
            <w:r w:rsidR="000659E3">
              <w:rPr>
                <w:rFonts w:hint="cs"/>
                <w:sz w:val="24"/>
                <w:szCs w:val="24"/>
                <w:rtl/>
              </w:rPr>
              <w:t>בלי לגרוע מהאמור בפרט משנה (ד), תוכנית ההכשרה תכלול גם לימודים בשפה האנגלית שיבטיחו את ידיעת השפה האנגלית ברמה המקצועית הנדרשת לעיסוק כטכנאי בית מרקחת.</w:t>
            </w:r>
          </w:p>
        </w:tc>
      </w:tr>
      <w:tr w:rsidR="000659E3" w:rsidRPr="005B61E8" w14:paraId="602BB094" w14:textId="77777777" w:rsidTr="004D64A3">
        <w:trPr>
          <w:cantSplit/>
        </w:trPr>
        <w:tc>
          <w:tcPr>
            <w:tcW w:w="1565" w:type="dxa"/>
          </w:tcPr>
          <w:p w14:paraId="1EB8D339" w14:textId="77777777" w:rsidR="000659E3" w:rsidRPr="005B61E8" w:rsidRDefault="000659E3" w:rsidP="00F60C05">
            <w:pPr>
              <w:pStyle w:val="TableSideHeading"/>
              <w:spacing w:line="240" w:lineRule="auto"/>
              <w:rPr>
                <w:sz w:val="24"/>
                <w:szCs w:val="24"/>
                <w:rtl/>
              </w:rPr>
            </w:pPr>
          </w:p>
        </w:tc>
        <w:tc>
          <w:tcPr>
            <w:tcW w:w="709" w:type="dxa"/>
          </w:tcPr>
          <w:p w14:paraId="338BEF99" w14:textId="77777777" w:rsidR="000659E3" w:rsidRPr="005B61E8" w:rsidRDefault="000659E3" w:rsidP="00F60C05">
            <w:pPr>
              <w:pStyle w:val="TableText"/>
              <w:spacing w:line="240" w:lineRule="auto"/>
              <w:rPr>
                <w:sz w:val="24"/>
                <w:szCs w:val="24"/>
                <w:rtl/>
              </w:rPr>
            </w:pPr>
          </w:p>
        </w:tc>
        <w:tc>
          <w:tcPr>
            <w:tcW w:w="5528" w:type="dxa"/>
          </w:tcPr>
          <w:p w14:paraId="1A739BC6" w14:textId="54ECFD40" w:rsidR="000659E3" w:rsidRDefault="00323FFD" w:rsidP="000659E3">
            <w:pPr>
              <w:pStyle w:val="TableBlock"/>
              <w:numPr>
                <w:ilvl w:val="0"/>
                <w:numId w:val="17"/>
              </w:numPr>
              <w:spacing w:line="240" w:lineRule="auto"/>
              <w:rPr>
                <w:sz w:val="24"/>
                <w:szCs w:val="24"/>
                <w:rtl/>
              </w:rPr>
            </w:pPr>
            <w:r>
              <w:rPr>
                <w:rFonts w:hint="cs"/>
                <w:sz w:val="24"/>
                <w:szCs w:val="24"/>
                <w:rtl/>
              </w:rPr>
              <w:t xml:space="preserve"> </w:t>
            </w:r>
            <w:r w:rsidR="000659E3">
              <w:rPr>
                <w:rFonts w:hint="cs"/>
                <w:sz w:val="24"/>
                <w:szCs w:val="24"/>
                <w:rtl/>
              </w:rPr>
              <w:t xml:space="preserve">המנהל או הממונה יאשר את תוכנית ההכשרה העיונית ללימודי טכנאי בית מרקחת לאחר שמסר מוסד ההכשרה את תוכנית ההכשרה המלאה וכן את רשימת המרצים שישתתפו בהכשרה, השכלתם וניסיונם לאישורו 60 ימים לפני מועד תחילת הלימודים; המנהל או הממונה יאשר את פרטי התוכנית תוך 45 ימים מיום קבלת מלוא המסמכים והמידע הנדרשים אם נחה דעתו כי היא עומדת ברמה האקדמית המתאימה, ורשאי הוא להורות על עריכת שינויים בה; לא נמסר אישור המנהל או הממונה בפרק הזמן האמור </w:t>
            </w:r>
            <w:r w:rsidR="000659E3">
              <w:rPr>
                <w:sz w:val="24"/>
                <w:szCs w:val="24"/>
                <w:rtl/>
              </w:rPr>
              <w:t>–</w:t>
            </w:r>
            <w:r w:rsidR="000659E3">
              <w:rPr>
                <w:rFonts w:hint="cs"/>
                <w:sz w:val="24"/>
                <w:szCs w:val="24"/>
                <w:rtl/>
              </w:rPr>
              <w:t xml:space="preserve"> יראו את התוכנית כמאושרת.</w:t>
            </w:r>
          </w:p>
        </w:tc>
      </w:tr>
      <w:tr w:rsidR="000659E3" w:rsidRPr="005B61E8" w14:paraId="6C805B3C" w14:textId="77777777" w:rsidTr="004D64A3">
        <w:trPr>
          <w:cantSplit/>
        </w:trPr>
        <w:tc>
          <w:tcPr>
            <w:tcW w:w="1565" w:type="dxa"/>
          </w:tcPr>
          <w:p w14:paraId="2E9377BA" w14:textId="77777777" w:rsidR="000659E3" w:rsidRPr="005B61E8" w:rsidRDefault="000659E3" w:rsidP="00F60C05">
            <w:pPr>
              <w:pStyle w:val="TableSideHeading"/>
              <w:spacing w:line="240" w:lineRule="auto"/>
              <w:rPr>
                <w:sz w:val="24"/>
                <w:szCs w:val="24"/>
                <w:rtl/>
              </w:rPr>
            </w:pPr>
          </w:p>
        </w:tc>
        <w:tc>
          <w:tcPr>
            <w:tcW w:w="709" w:type="dxa"/>
          </w:tcPr>
          <w:p w14:paraId="6A64F109" w14:textId="77777777" w:rsidR="000659E3" w:rsidRPr="005B61E8" w:rsidRDefault="000659E3" w:rsidP="00F60C05">
            <w:pPr>
              <w:pStyle w:val="TableText"/>
              <w:spacing w:line="240" w:lineRule="auto"/>
              <w:rPr>
                <w:sz w:val="24"/>
                <w:szCs w:val="24"/>
                <w:rtl/>
              </w:rPr>
            </w:pPr>
          </w:p>
        </w:tc>
        <w:tc>
          <w:tcPr>
            <w:tcW w:w="5528" w:type="dxa"/>
          </w:tcPr>
          <w:p w14:paraId="3D7FD7A3" w14:textId="2270CDE7" w:rsidR="000659E3" w:rsidRDefault="000659E3" w:rsidP="0000331B">
            <w:pPr>
              <w:pStyle w:val="TableBlock"/>
              <w:numPr>
                <w:ilvl w:val="0"/>
                <w:numId w:val="14"/>
              </w:numPr>
              <w:spacing w:line="240" w:lineRule="auto"/>
              <w:ind w:left="357" w:hanging="357"/>
              <w:rPr>
                <w:sz w:val="24"/>
                <w:szCs w:val="24"/>
                <w:rtl/>
              </w:rPr>
            </w:pPr>
            <w:r>
              <w:rPr>
                <w:rFonts w:hint="cs"/>
                <w:sz w:val="24"/>
                <w:szCs w:val="24"/>
                <w:rtl/>
              </w:rPr>
              <w:t xml:space="preserve">בחינה מסכמת, מתכונתה, מועדיה והתנאים לעניין ההשתתפות בה </w:t>
            </w:r>
            <w:r>
              <w:rPr>
                <w:sz w:val="24"/>
                <w:szCs w:val="24"/>
                <w:rtl/>
              </w:rPr>
              <w:t>–</w:t>
            </w:r>
            <w:r>
              <w:rPr>
                <w:rFonts w:hint="cs"/>
                <w:sz w:val="24"/>
                <w:szCs w:val="24"/>
                <w:rtl/>
              </w:rPr>
              <w:t xml:space="preserve"> </w:t>
            </w:r>
          </w:p>
        </w:tc>
      </w:tr>
      <w:tr w:rsidR="000659E3" w:rsidRPr="005B61E8" w14:paraId="296ACA40" w14:textId="77777777" w:rsidTr="004D64A3">
        <w:trPr>
          <w:cantSplit/>
        </w:trPr>
        <w:tc>
          <w:tcPr>
            <w:tcW w:w="1565" w:type="dxa"/>
          </w:tcPr>
          <w:p w14:paraId="71581988" w14:textId="77777777" w:rsidR="000659E3" w:rsidRPr="005B61E8" w:rsidRDefault="000659E3" w:rsidP="00F60C05">
            <w:pPr>
              <w:pStyle w:val="TableSideHeading"/>
              <w:spacing w:line="240" w:lineRule="auto"/>
              <w:rPr>
                <w:sz w:val="24"/>
                <w:szCs w:val="24"/>
                <w:rtl/>
              </w:rPr>
            </w:pPr>
          </w:p>
        </w:tc>
        <w:tc>
          <w:tcPr>
            <w:tcW w:w="709" w:type="dxa"/>
          </w:tcPr>
          <w:p w14:paraId="5BD871E3" w14:textId="77777777" w:rsidR="000659E3" w:rsidRPr="005B61E8" w:rsidRDefault="000659E3" w:rsidP="00F60C05">
            <w:pPr>
              <w:pStyle w:val="TableText"/>
              <w:spacing w:line="240" w:lineRule="auto"/>
              <w:rPr>
                <w:sz w:val="24"/>
                <w:szCs w:val="24"/>
                <w:rtl/>
              </w:rPr>
            </w:pPr>
          </w:p>
        </w:tc>
        <w:tc>
          <w:tcPr>
            <w:tcW w:w="5528" w:type="dxa"/>
          </w:tcPr>
          <w:p w14:paraId="1995F87E" w14:textId="2F577057" w:rsidR="000659E3" w:rsidRDefault="00323FFD" w:rsidP="000659E3">
            <w:pPr>
              <w:pStyle w:val="TableBlock"/>
              <w:numPr>
                <w:ilvl w:val="0"/>
                <w:numId w:val="18"/>
              </w:numPr>
              <w:spacing w:line="240" w:lineRule="auto"/>
              <w:rPr>
                <w:sz w:val="24"/>
                <w:szCs w:val="24"/>
                <w:rtl/>
              </w:rPr>
            </w:pPr>
            <w:r>
              <w:rPr>
                <w:rFonts w:hint="cs"/>
                <w:sz w:val="24"/>
                <w:szCs w:val="24"/>
                <w:rtl/>
              </w:rPr>
              <w:t xml:space="preserve"> </w:t>
            </w:r>
            <w:r w:rsidR="000659E3">
              <w:rPr>
                <w:rFonts w:hint="cs"/>
                <w:sz w:val="24"/>
                <w:szCs w:val="24"/>
                <w:rtl/>
              </w:rPr>
              <w:t>תוכנית ההכשרה העיונית תכלול בסיומה בחינה מסכמת ויתקיימו לגביה כל אלה:</w:t>
            </w:r>
          </w:p>
        </w:tc>
      </w:tr>
      <w:tr w:rsidR="009F22EA" w:rsidRPr="005B61E8" w14:paraId="4B5261E6" w14:textId="77777777" w:rsidTr="004D64A3">
        <w:trPr>
          <w:cantSplit/>
        </w:trPr>
        <w:tc>
          <w:tcPr>
            <w:tcW w:w="1565" w:type="dxa"/>
          </w:tcPr>
          <w:p w14:paraId="71C72DAA" w14:textId="77777777" w:rsidR="009F22EA" w:rsidRPr="005B61E8" w:rsidRDefault="009F22EA" w:rsidP="00F60C05">
            <w:pPr>
              <w:pStyle w:val="TableSideHeading"/>
              <w:spacing w:line="240" w:lineRule="auto"/>
              <w:rPr>
                <w:sz w:val="24"/>
                <w:szCs w:val="24"/>
                <w:rtl/>
              </w:rPr>
            </w:pPr>
          </w:p>
        </w:tc>
        <w:tc>
          <w:tcPr>
            <w:tcW w:w="709" w:type="dxa"/>
          </w:tcPr>
          <w:p w14:paraId="012FB644" w14:textId="77777777" w:rsidR="009F22EA" w:rsidRPr="005B61E8" w:rsidRDefault="009F22EA" w:rsidP="00F60C05">
            <w:pPr>
              <w:pStyle w:val="TableText"/>
              <w:spacing w:line="240" w:lineRule="auto"/>
              <w:rPr>
                <w:sz w:val="24"/>
                <w:szCs w:val="24"/>
                <w:rtl/>
              </w:rPr>
            </w:pPr>
          </w:p>
        </w:tc>
        <w:tc>
          <w:tcPr>
            <w:tcW w:w="5528" w:type="dxa"/>
          </w:tcPr>
          <w:p w14:paraId="1E700A93" w14:textId="36E0CAAD" w:rsidR="009F22EA" w:rsidRDefault="009F22EA" w:rsidP="009F22EA">
            <w:pPr>
              <w:pStyle w:val="TableBlock"/>
              <w:numPr>
                <w:ilvl w:val="0"/>
                <w:numId w:val="19"/>
              </w:numPr>
              <w:spacing w:line="240" w:lineRule="auto"/>
              <w:rPr>
                <w:sz w:val="24"/>
                <w:szCs w:val="24"/>
                <w:rtl/>
              </w:rPr>
            </w:pPr>
            <w:r>
              <w:rPr>
                <w:rFonts w:hint="cs"/>
                <w:sz w:val="24"/>
                <w:szCs w:val="24"/>
                <w:rtl/>
              </w:rPr>
              <w:t>הבחינה תיערך בידי מוסד ההכשרה;</w:t>
            </w:r>
          </w:p>
        </w:tc>
      </w:tr>
      <w:tr w:rsidR="009F22EA" w:rsidRPr="005B61E8" w14:paraId="73AB335C" w14:textId="77777777" w:rsidTr="004D64A3">
        <w:trPr>
          <w:cantSplit/>
        </w:trPr>
        <w:tc>
          <w:tcPr>
            <w:tcW w:w="1565" w:type="dxa"/>
          </w:tcPr>
          <w:p w14:paraId="24961F5F" w14:textId="77777777" w:rsidR="009F22EA" w:rsidRPr="005B61E8" w:rsidRDefault="009F22EA" w:rsidP="00F60C05">
            <w:pPr>
              <w:pStyle w:val="TableSideHeading"/>
              <w:spacing w:line="240" w:lineRule="auto"/>
              <w:rPr>
                <w:sz w:val="24"/>
                <w:szCs w:val="24"/>
                <w:rtl/>
              </w:rPr>
            </w:pPr>
          </w:p>
        </w:tc>
        <w:tc>
          <w:tcPr>
            <w:tcW w:w="709" w:type="dxa"/>
          </w:tcPr>
          <w:p w14:paraId="2E3E51EF" w14:textId="77777777" w:rsidR="009F22EA" w:rsidRPr="005B61E8" w:rsidRDefault="009F22EA" w:rsidP="00F60C05">
            <w:pPr>
              <w:pStyle w:val="TableText"/>
              <w:spacing w:line="240" w:lineRule="auto"/>
              <w:rPr>
                <w:sz w:val="24"/>
                <w:szCs w:val="24"/>
                <w:rtl/>
              </w:rPr>
            </w:pPr>
          </w:p>
        </w:tc>
        <w:tc>
          <w:tcPr>
            <w:tcW w:w="5528" w:type="dxa"/>
          </w:tcPr>
          <w:p w14:paraId="27DA102C" w14:textId="4C049BB9" w:rsidR="009F22EA" w:rsidRDefault="009F22EA" w:rsidP="009F22EA">
            <w:pPr>
              <w:pStyle w:val="TableBlock"/>
              <w:numPr>
                <w:ilvl w:val="0"/>
                <w:numId w:val="19"/>
              </w:numPr>
              <w:spacing w:line="240" w:lineRule="auto"/>
              <w:rPr>
                <w:sz w:val="24"/>
                <w:szCs w:val="24"/>
                <w:rtl/>
              </w:rPr>
            </w:pPr>
            <w:r>
              <w:rPr>
                <w:rFonts w:hint="cs"/>
                <w:sz w:val="24"/>
                <w:szCs w:val="24"/>
                <w:rtl/>
              </w:rPr>
              <w:t>הבחינה תיערך בשפה העברית, אולם היא תכלול גם תכנים בשפה האנגלית;</w:t>
            </w:r>
          </w:p>
        </w:tc>
      </w:tr>
      <w:tr w:rsidR="009F22EA" w:rsidRPr="005B61E8" w14:paraId="6C6ED2F8" w14:textId="77777777" w:rsidTr="004D64A3">
        <w:trPr>
          <w:cantSplit/>
        </w:trPr>
        <w:tc>
          <w:tcPr>
            <w:tcW w:w="1565" w:type="dxa"/>
          </w:tcPr>
          <w:p w14:paraId="6F106B16" w14:textId="77777777" w:rsidR="009F22EA" w:rsidRPr="005B61E8" w:rsidRDefault="009F22EA" w:rsidP="00F60C05">
            <w:pPr>
              <w:pStyle w:val="TableSideHeading"/>
              <w:spacing w:line="240" w:lineRule="auto"/>
              <w:rPr>
                <w:sz w:val="24"/>
                <w:szCs w:val="24"/>
                <w:rtl/>
              </w:rPr>
            </w:pPr>
          </w:p>
        </w:tc>
        <w:tc>
          <w:tcPr>
            <w:tcW w:w="709" w:type="dxa"/>
          </w:tcPr>
          <w:p w14:paraId="63E917F0" w14:textId="77777777" w:rsidR="009F22EA" w:rsidRPr="005B61E8" w:rsidRDefault="009F22EA" w:rsidP="00F60C05">
            <w:pPr>
              <w:pStyle w:val="TableText"/>
              <w:spacing w:line="240" w:lineRule="auto"/>
              <w:rPr>
                <w:sz w:val="24"/>
                <w:szCs w:val="24"/>
                <w:rtl/>
              </w:rPr>
            </w:pPr>
          </w:p>
        </w:tc>
        <w:tc>
          <w:tcPr>
            <w:tcW w:w="5528" w:type="dxa"/>
          </w:tcPr>
          <w:p w14:paraId="0048303A" w14:textId="68A192DE" w:rsidR="009F22EA" w:rsidRDefault="009F22EA" w:rsidP="009F22EA">
            <w:pPr>
              <w:pStyle w:val="TableBlock"/>
              <w:numPr>
                <w:ilvl w:val="0"/>
                <w:numId w:val="19"/>
              </w:numPr>
              <w:spacing w:line="240" w:lineRule="auto"/>
              <w:rPr>
                <w:sz w:val="24"/>
                <w:szCs w:val="24"/>
                <w:rtl/>
              </w:rPr>
            </w:pPr>
            <w:r>
              <w:rPr>
                <w:rFonts w:hint="cs"/>
                <w:sz w:val="24"/>
                <w:szCs w:val="24"/>
                <w:rtl/>
              </w:rPr>
              <w:t>הבחינה תכלול מבחן בכתב וייבדקו בה הידע העיוני של הנבחן בנושאים המפורטים בתוכנית ההכשרה.</w:t>
            </w:r>
          </w:p>
        </w:tc>
      </w:tr>
      <w:tr w:rsidR="000659E3" w:rsidRPr="005B61E8" w14:paraId="5036E4D8" w14:textId="77777777" w:rsidTr="004D64A3">
        <w:trPr>
          <w:cantSplit/>
        </w:trPr>
        <w:tc>
          <w:tcPr>
            <w:tcW w:w="1565" w:type="dxa"/>
          </w:tcPr>
          <w:p w14:paraId="450F5E7D" w14:textId="77777777" w:rsidR="000659E3" w:rsidRPr="005B61E8" w:rsidRDefault="000659E3" w:rsidP="00F60C05">
            <w:pPr>
              <w:pStyle w:val="TableSideHeading"/>
              <w:spacing w:line="240" w:lineRule="auto"/>
              <w:rPr>
                <w:sz w:val="24"/>
                <w:szCs w:val="24"/>
                <w:rtl/>
              </w:rPr>
            </w:pPr>
          </w:p>
        </w:tc>
        <w:tc>
          <w:tcPr>
            <w:tcW w:w="709" w:type="dxa"/>
          </w:tcPr>
          <w:p w14:paraId="79A8C9EF" w14:textId="77777777" w:rsidR="000659E3" w:rsidRPr="005B61E8" w:rsidRDefault="000659E3" w:rsidP="00F60C05">
            <w:pPr>
              <w:pStyle w:val="TableText"/>
              <w:spacing w:line="240" w:lineRule="auto"/>
              <w:rPr>
                <w:sz w:val="24"/>
                <w:szCs w:val="24"/>
                <w:rtl/>
              </w:rPr>
            </w:pPr>
          </w:p>
        </w:tc>
        <w:tc>
          <w:tcPr>
            <w:tcW w:w="5528" w:type="dxa"/>
          </w:tcPr>
          <w:p w14:paraId="5B57BE93" w14:textId="104FBEF9" w:rsidR="000659E3" w:rsidRDefault="00323FFD" w:rsidP="000659E3">
            <w:pPr>
              <w:pStyle w:val="TableBlock"/>
              <w:numPr>
                <w:ilvl w:val="0"/>
                <w:numId w:val="18"/>
              </w:numPr>
              <w:spacing w:line="240" w:lineRule="auto"/>
              <w:rPr>
                <w:sz w:val="24"/>
                <w:szCs w:val="24"/>
                <w:rtl/>
              </w:rPr>
            </w:pPr>
            <w:r>
              <w:rPr>
                <w:rFonts w:hint="cs"/>
                <w:sz w:val="24"/>
                <w:szCs w:val="24"/>
                <w:rtl/>
              </w:rPr>
              <w:t xml:space="preserve"> </w:t>
            </w:r>
            <w:r w:rsidR="009F22EA">
              <w:rPr>
                <w:rFonts w:hint="cs"/>
                <w:sz w:val="24"/>
                <w:szCs w:val="24"/>
                <w:rtl/>
              </w:rPr>
              <w:t>אדם רשאי לגשת הבחינה המסכמת אם סיים את ההכשרה העיונית.</w:t>
            </w:r>
          </w:p>
        </w:tc>
      </w:tr>
      <w:tr w:rsidR="009F22EA" w:rsidRPr="005B61E8" w14:paraId="3CA22BE3" w14:textId="77777777" w:rsidTr="004D64A3">
        <w:trPr>
          <w:cantSplit/>
        </w:trPr>
        <w:tc>
          <w:tcPr>
            <w:tcW w:w="1565" w:type="dxa"/>
          </w:tcPr>
          <w:p w14:paraId="42AC1924" w14:textId="77777777" w:rsidR="009F22EA" w:rsidRPr="005B61E8" w:rsidRDefault="009F22EA" w:rsidP="00F60C05">
            <w:pPr>
              <w:pStyle w:val="TableSideHeading"/>
              <w:spacing w:line="240" w:lineRule="auto"/>
              <w:rPr>
                <w:sz w:val="24"/>
                <w:szCs w:val="24"/>
                <w:rtl/>
              </w:rPr>
            </w:pPr>
          </w:p>
        </w:tc>
        <w:tc>
          <w:tcPr>
            <w:tcW w:w="709" w:type="dxa"/>
          </w:tcPr>
          <w:p w14:paraId="5F4D5650" w14:textId="77777777" w:rsidR="009F22EA" w:rsidRPr="005B61E8" w:rsidRDefault="009F22EA" w:rsidP="00F60C05">
            <w:pPr>
              <w:pStyle w:val="TableText"/>
              <w:spacing w:line="240" w:lineRule="auto"/>
              <w:rPr>
                <w:sz w:val="24"/>
                <w:szCs w:val="24"/>
                <w:rtl/>
              </w:rPr>
            </w:pPr>
          </w:p>
        </w:tc>
        <w:tc>
          <w:tcPr>
            <w:tcW w:w="5528" w:type="dxa"/>
          </w:tcPr>
          <w:p w14:paraId="34F52BE8" w14:textId="5C19C02E" w:rsidR="009F22EA" w:rsidRDefault="00323FFD" w:rsidP="000659E3">
            <w:pPr>
              <w:pStyle w:val="TableBlock"/>
              <w:numPr>
                <w:ilvl w:val="0"/>
                <w:numId w:val="18"/>
              </w:numPr>
              <w:spacing w:line="240" w:lineRule="auto"/>
              <w:rPr>
                <w:sz w:val="24"/>
                <w:szCs w:val="24"/>
                <w:rtl/>
              </w:rPr>
            </w:pPr>
            <w:r>
              <w:rPr>
                <w:rFonts w:hint="cs"/>
                <w:sz w:val="24"/>
                <w:szCs w:val="24"/>
                <w:rtl/>
              </w:rPr>
              <w:t xml:space="preserve"> </w:t>
            </w:r>
            <w:r w:rsidR="009F22EA">
              <w:rPr>
                <w:rFonts w:hint="cs"/>
                <w:sz w:val="24"/>
                <w:szCs w:val="24"/>
                <w:rtl/>
              </w:rPr>
              <w:t>ציון "עובר" בבחינה המסכמת לא יפחת -70 ומענה נכון על לפחות 70% מהשאלות שנשאלו על תכנים בשפה האנגלית.</w:t>
            </w:r>
          </w:p>
        </w:tc>
      </w:tr>
      <w:tr w:rsidR="009F22EA" w:rsidRPr="005B61E8" w14:paraId="2F1D46D6" w14:textId="77777777" w:rsidTr="004D64A3">
        <w:trPr>
          <w:cantSplit/>
        </w:trPr>
        <w:tc>
          <w:tcPr>
            <w:tcW w:w="1565" w:type="dxa"/>
          </w:tcPr>
          <w:p w14:paraId="3A77C7E2" w14:textId="77777777" w:rsidR="009F22EA" w:rsidRPr="005B61E8" w:rsidRDefault="009F22EA" w:rsidP="00F60C05">
            <w:pPr>
              <w:pStyle w:val="TableSideHeading"/>
              <w:spacing w:line="240" w:lineRule="auto"/>
              <w:rPr>
                <w:sz w:val="24"/>
                <w:szCs w:val="24"/>
                <w:rtl/>
              </w:rPr>
            </w:pPr>
          </w:p>
        </w:tc>
        <w:tc>
          <w:tcPr>
            <w:tcW w:w="709" w:type="dxa"/>
          </w:tcPr>
          <w:p w14:paraId="203BEE90" w14:textId="77777777" w:rsidR="009F22EA" w:rsidRPr="005B61E8" w:rsidRDefault="009F22EA" w:rsidP="00F60C05">
            <w:pPr>
              <w:pStyle w:val="TableText"/>
              <w:spacing w:line="240" w:lineRule="auto"/>
              <w:rPr>
                <w:sz w:val="24"/>
                <w:szCs w:val="24"/>
                <w:rtl/>
              </w:rPr>
            </w:pPr>
          </w:p>
        </w:tc>
        <w:tc>
          <w:tcPr>
            <w:tcW w:w="5528" w:type="dxa"/>
          </w:tcPr>
          <w:p w14:paraId="363BCC66" w14:textId="746262E8" w:rsidR="009F22EA" w:rsidRDefault="00323FFD" w:rsidP="000659E3">
            <w:pPr>
              <w:pStyle w:val="TableBlock"/>
              <w:numPr>
                <w:ilvl w:val="0"/>
                <w:numId w:val="18"/>
              </w:numPr>
              <w:spacing w:line="240" w:lineRule="auto"/>
              <w:rPr>
                <w:sz w:val="24"/>
                <w:szCs w:val="24"/>
                <w:rtl/>
              </w:rPr>
            </w:pPr>
            <w:r>
              <w:rPr>
                <w:rFonts w:hint="cs"/>
                <w:sz w:val="24"/>
                <w:szCs w:val="24"/>
                <w:rtl/>
              </w:rPr>
              <w:t xml:space="preserve"> </w:t>
            </w:r>
            <w:r w:rsidR="009F22EA">
              <w:rPr>
                <w:rFonts w:hint="cs"/>
                <w:sz w:val="24"/>
                <w:szCs w:val="24"/>
                <w:rtl/>
              </w:rPr>
              <w:t>עותק של הבחינה המסכמת יימסר לאישור המנהל או הממונה לפחות 45 ימים לפני מועד הבחינה והמנהל או הממונה רשאי להורות על עריכת שינויים בבחינה האמורה; לא הורה המנהל על שינויים תוך 30 ימים מיום קבלת עותק הבחינה המסכמת, יראו את נוסח הבחינה המסכמת כמאושר.</w:t>
            </w:r>
          </w:p>
        </w:tc>
      </w:tr>
    </w:tbl>
    <w:p w14:paraId="4B9B687D" w14:textId="77777777" w:rsidR="009E67F3" w:rsidRDefault="009E67F3">
      <w:pPr>
        <w:rPr>
          <w:rtl/>
        </w:rPr>
      </w:pPr>
      <w:bookmarkStart w:id="4367" w:name="_ETM_Q1_8402748"/>
      <w:bookmarkEnd w:id="4367"/>
    </w:p>
    <w:p w14:paraId="66AC24A4" w14:textId="3CBD15B5" w:rsidR="009E67F3" w:rsidRDefault="009E67F3" w:rsidP="009E67F3">
      <w:pPr>
        <w:rPr>
          <w:rtl/>
          <w:lang w:eastAsia="he-IL"/>
        </w:rPr>
      </w:pPr>
      <w:bookmarkStart w:id="4368" w:name="_ETM_Q1_8403156"/>
      <w:bookmarkStart w:id="4369" w:name="_ETM_Q1_8403187"/>
      <w:bookmarkEnd w:id="4368"/>
      <w:bookmarkEnd w:id="4369"/>
      <w:r>
        <w:rPr>
          <w:rFonts w:hint="cs"/>
          <w:rtl/>
          <w:lang w:eastAsia="he-IL"/>
        </w:rPr>
        <w:t xml:space="preserve">אני עוצרת פה. לעניין </w:t>
      </w:r>
      <w:bookmarkStart w:id="4370" w:name="_ETM_Q1_8403996"/>
      <w:bookmarkEnd w:id="4370"/>
      <w:r>
        <w:rPr>
          <w:rFonts w:hint="cs"/>
          <w:rtl/>
          <w:lang w:eastAsia="he-IL"/>
        </w:rPr>
        <w:t xml:space="preserve">הבחינה יש בהערות בצד, האם ייתכן שיהיו בחינות שונות על </w:t>
      </w:r>
      <w:bookmarkStart w:id="4371" w:name="_ETM_Q1_8409258"/>
      <w:bookmarkEnd w:id="4371"/>
      <w:r>
        <w:rPr>
          <w:rFonts w:hint="cs"/>
          <w:rtl/>
          <w:lang w:eastAsia="he-IL"/>
        </w:rPr>
        <w:t>ידי גופי הסמכה שונים ואז איך מבטיחים רמת אחידות וגם</w:t>
      </w:r>
      <w:bookmarkStart w:id="4372" w:name="_ETM_Q1_8412661"/>
      <w:bookmarkEnd w:id="4372"/>
      <w:r>
        <w:rPr>
          <w:rFonts w:hint="cs"/>
          <w:rtl/>
          <w:lang w:eastAsia="he-IL"/>
        </w:rPr>
        <w:t xml:space="preserve"> רמה נאותה ומתאימה של המקצוע. זה בעקבות גם ההערה </w:t>
      </w:r>
      <w:bookmarkStart w:id="4373" w:name="_ETM_Q1_8416397"/>
      <w:bookmarkEnd w:id="4373"/>
      <w:r>
        <w:rPr>
          <w:rFonts w:hint="cs"/>
          <w:rtl/>
          <w:lang w:eastAsia="he-IL"/>
        </w:rPr>
        <w:t xml:space="preserve">שנאמרה פה, למה לא נערך מבחן אחיד כמו במקצועות אחרים </w:t>
      </w:r>
      <w:bookmarkStart w:id="4374" w:name="_ETM_Q1_8424189"/>
      <w:bookmarkEnd w:id="4374"/>
      <w:r>
        <w:rPr>
          <w:rFonts w:hint="cs"/>
          <w:rtl/>
          <w:lang w:eastAsia="he-IL"/>
        </w:rPr>
        <w:t xml:space="preserve">שיש. </w:t>
      </w:r>
    </w:p>
    <w:p w14:paraId="6C7C6642" w14:textId="77777777" w:rsidR="009E67F3" w:rsidRDefault="009E67F3" w:rsidP="009E67F3">
      <w:pPr>
        <w:rPr>
          <w:rFonts w:ascii="David" w:hAnsi="David"/>
          <w:u w:val="single"/>
          <w:rtl/>
          <w:lang w:eastAsia="he-IL"/>
        </w:rPr>
      </w:pPr>
      <w:bookmarkStart w:id="4375" w:name="_ETM_Q1_8426392"/>
      <w:bookmarkEnd w:id="4375"/>
    </w:p>
    <w:p w14:paraId="7387CAE0" w14:textId="6C23ACF4" w:rsidR="009E67F3" w:rsidRDefault="009E67F3" w:rsidP="009E67F3">
      <w:pPr>
        <w:pStyle w:val="af9"/>
        <w:keepNext/>
        <w:rPr>
          <w:rtl/>
          <w:lang w:eastAsia="he-IL"/>
        </w:rPr>
      </w:pPr>
      <w:bookmarkStart w:id="4376" w:name="ET_guest_אלי_מרום_419"/>
      <w:r w:rsidRPr="009E67F3">
        <w:rPr>
          <w:rStyle w:val="TagStyle"/>
          <w:rtl/>
        </w:rPr>
        <w:t xml:space="preserve"> &lt;&lt; אורח &gt;&gt; </w:t>
      </w:r>
      <w:r>
        <w:rPr>
          <w:rtl/>
          <w:lang w:eastAsia="he-IL"/>
        </w:rPr>
        <w:t>אלי מרום:</w:t>
      </w:r>
      <w:r w:rsidRPr="009E67F3">
        <w:rPr>
          <w:rStyle w:val="TagStyle"/>
          <w:rtl/>
        </w:rPr>
        <w:t xml:space="preserve"> &lt;&lt; אורח &gt;&gt;</w:t>
      </w:r>
      <w:r w:rsidR="00323FFD">
        <w:rPr>
          <w:rtl/>
          <w:lang w:eastAsia="he-IL"/>
        </w:rPr>
        <w:t xml:space="preserve"> </w:t>
      </w:r>
      <w:bookmarkEnd w:id="4376"/>
    </w:p>
    <w:p w14:paraId="13406EC6" w14:textId="77777777" w:rsidR="009E67F3" w:rsidRDefault="009E67F3" w:rsidP="009E67F3">
      <w:pPr>
        <w:pStyle w:val="KeepWithNext"/>
        <w:rPr>
          <w:rtl/>
          <w:lang w:eastAsia="he-IL"/>
        </w:rPr>
      </w:pPr>
    </w:p>
    <w:p w14:paraId="7B22B2BA" w14:textId="77777777" w:rsidR="009E67F3" w:rsidRDefault="009E67F3" w:rsidP="009E67F3">
      <w:pPr>
        <w:rPr>
          <w:rtl/>
          <w:lang w:eastAsia="he-IL"/>
        </w:rPr>
      </w:pPr>
      <w:bookmarkStart w:id="4377" w:name="_ETM_Q1_8426746"/>
      <w:bookmarkStart w:id="4378" w:name="_ETM_Q1_8426778"/>
      <w:bookmarkEnd w:id="4377"/>
      <w:bookmarkEnd w:id="4378"/>
      <w:r>
        <w:rPr>
          <w:rFonts w:hint="cs"/>
          <w:rtl/>
          <w:lang w:eastAsia="he-IL"/>
        </w:rPr>
        <w:t xml:space="preserve">אנחנו דנו בזמנו בנושא הזה וחיפשנו איך אנחנו </w:t>
      </w:r>
      <w:bookmarkStart w:id="4379" w:name="_ETM_Q1_8426023"/>
      <w:bookmarkEnd w:id="4379"/>
      <w:r>
        <w:rPr>
          <w:rFonts w:hint="cs"/>
          <w:rtl/>
          <w:lang w:eastAsia="he-IL"/>
        </w:rPr>
        <w:t>עושים תהליכים שהם גם פשוטים ולא בירוקרטיים וקשים. קביעת</w:t>
      </w:r>
      <w:bookmarkStart w:id="4380" w:name="_ETM_Q1_8431152"/>
      <w:bookmarkEnd w:id="4380"/>
      <w:r>
        <w:rPr>
          <w:rFonts w:hint="cs"/>
          <w:rtl/>
          <w:lang w:eastAsia="he-IL"/>
        </w:rPr>
        <w:t xml:space="preserve"> בחינה ארצית כמו שהיא נעשית במקצועות רפואה, סיעוד, זה אנשים </w:t>
      </w:r>
      <w:bookmarkStart w:id="4381" w:name="_ETM_Q1_8438440"/>
      <w:bookmarkEnd w:id="4381"/>
      <w:r>
        <w:rPr>
          <w:rFonts w:hint="cs"/>
          <w:rtl/>
          <w:lang w:eastAsia="he-IL"/>
        </w:rPr>
        <w:t xml:space="preserve">שלמדו ארבע שנים ואז עושים להם בחינה ארצית ובחלק מהמקצועות </w:t>
      </w:r>
      <w:bookmarkStart w:id="4382" w:name="_ETM_Q1_8442034"/>
      <w:bookmarkEnd w:id="4382"/>
      <w:r>
        <w:rPr>
          <w:rFonts w:hint="cs"/>
          <w:rtl/>
          <w:lang w:eastAsia="he-IL"/>
        </w:rPr>
        <w:t>לא צריך את הבחינה הארצית כי סומכים על המוסדות ה</w:t>
      </w:r>
      <w:bookmarkStart w:id="4383" w:name="_ETM_Q1_8447154"/>
      <w:bookmarkEnd w:id="4383"/>
      <w:r>
        <w:rPr>
          <w:rFonts w:hint="cs"/>
          <w:rtl/>
          <w:lang w:eastAsia="he-IL"/>
        </w:rPr>
        <w:t xml:space="preserve">אקדמיים. אנחנו מדברים פה על הכשרה מקצועית של 180 שעות, </w:t>
      </w:r>
      <w:bookmarkStart w:id="4384" w:name="_ETM_Q1_8453648"/>
      <w:bookmarkEnd w:id="4384"/>
      <w:r>
        <w:rPr>
          <w:rFonts w:hint="cs"/>
          <w:rtl/>
          <w:lang w:eastAsia="he-IL"/>
        </w:rPr>
        <w:t xml:space="preserve">לארגן בכל הארץ בחינות כאלה זה יהיה סרבול מאוד גדול </w:t>
      </w:r>
      <w:bookmarkStart w:id="4385" w:name="_ETM_Q1_8459640"/>
      <w:bookmarkEnd w:id="4385"/>
      <w:r>
        <w:rPr>
          <w:rFonts w:hint="cs"/>
          <w:rtl/>
          <w:lang w:eastAsia="he-IL"/>
        </w:rPr>
        <w:t xml:space="preserve">ואני לא בטוח שהוא ייתן באמת את המענה החשוב שהעלית, </w:t>
      </w:r>
      <w:bookmarkStart w:id="4386" w:name="_ETM_Q1_8463304"/>
      <w:bookmarkEnd w:id="4386"/>
      <w:r>
        <w:rPr>
          <w:rFonts w:hint="cs"/>
          <w:rtl/>
          <w:lang w:eastAsia="he-IL"/>
        </w:rPr>
        <w:t xml:space="preserve">שבאמת המסיימים עמדו ברמה. </w:t>
      </w:r>
    </w:p>
    <w:p w14:paraId="2052CA4F" w14:textId="77777777" w:rsidR="009E67F3" w:rsidRDefault="009E67F3" w:rsidP="009E67F3">
      <w:pPr>
        <w:rPr>
          <w:rtl/>
          <w:lang w:eastAsia="he-IL"/>
        </w:rPr>
      </w:pPr>
      <w:bookmarkStart w:id="4387" w:name="_ETM_Q1_8490629"/>
      <w:bookmarkStart w:id="4388" w:name="_ETM_Q1_8490685"/>
      <w:bookmarkEnd w:id="4387"/>
      <w:bookmarkEnd w:id="4388"/>
    </w:p>
    <w:p w14:paraId="53A48A03" w14:textId="2327EAFA" w:rsidR="009E67F3" w:rsidRDefault="009E67F3" w:rsidP="009E67F3">
      <w:pPr>
        <w:rPr>
          <w:rtl/>
          <w:lang w:eastAsia="he-IL"/>
        </w:rPr>
      </w:pPr>
      <w:bookmarkStart w:id="4389" w:name="_ETM_Q1_8490830"/>
      <w:bookmarkStart w:id="4390" w:name="_ETM_Q1_8490869"/>
      <w:bookmarkEnd w:id="4389"/>
      <w:bookmarkEnd w:id="4390"/>
      <w:r>
        <w:rPr>
          <w:rFonts w:hint="cs"/>
          <w:rtl/>
          <w:lang w:eastAsia="he-IL"/>
        </w:rPr>
        <w:t>דנו בזה רבות, לייצר בחינה ארצית</w:t>
      </w:r>
      <w:bookmarkStart w:id="4391" w:name="_ETM_Q1_8472377"/>
      <w:bookmarkEnd w:id="4391"/>
      <w:r>
        <w:rPr>
          <w:rFonts w:hint="cs"/>
          <w:rtl/>
          <w:lang w:eastAsia="he-IL"/>
        </w:rPr>
        <w:t xml:space="preserve"> ממשלתית זו פרוצדורה מאוד מורכבת וגם מאוד יקרה. היא תעכב, </w:t>
      </w:r>
      <w:bookmarkStart w:id="4392" w:name="_ETM_Q1_8476670"/>
      <w:bookmarkEnd w:id="4392"/>
      <w:r>
        <w:rPr>
          <w:rFonts w:hint="cs"/>
          <w:rtl/>
          <w:lang w:eastAsia="he-IL"/>
        </w:rPr>
        <w:t xml:space="preserve">אז תהיה בחינה רק פעם בשנה, אנשים יצטרכו לחכות כמעט </w:t>
      </w:r>
      <w:bookmarkStart w:id="4393" w:name="_ETM_Q1_8479356"/>
      <w:bookmarkEnd w:id="4393"/>
      <w:r>
        <w:rPr>
          <w:rFonts w:hint="cs"/>
          <w:rtl/>
          <w:lang w:eastAsia="he-IL"/>
        </w:rPr>
        <w:t xml:space="preserve">שנה עד לבחינה ואנחנו לא חושבים שבמקצוע שאנחנו </w:t>
      </w:r>
      <w:bookmarkStart w:id="4394" w:name="_ETM_Q1_8483675"/>
      <w:bookmarkEnd w:id="4394"/>
      <w:r>
        <w:rPr>
          <w:rFonts w:hint="cs"/>
          <w:rtl/>
          <w:lang w:eastAsia="he-IL"/>
        </w:rPr>
        <w:t>קוראים לו טכנאי, שזה מאוד מכובד, אבל בסך הכול זו</w:t>
      </w:r>
      <w:bookmarkStart w:id="4395" w:name="_ETM_Q1_8484831"/>
      <w:bookmarkEnd w:id="4395"/>
      <w:r>
        <w:rPr>
          <w:rFonts w:hint="cs"/>
          <w:rtl/>
          <w:lang w:eastAsia="he-IL"/>
        </w:rPr>
        <w:t xml:space="preserve"> עבודה שהיא יחסית בסיסית ואני לא חושב שהנטל של </w:t>
      </w:r>
      <w:bookmarkStart w:id="4396" w:name="_ETM_Q1_8493015"/>
      <w:bookmarkEnd w:id="4396"/>
      <w:r>
        <w:rPr>
          <w:rFonts w:hint="cs"/>
          <w:rtl/>
          <w:lang w:eastAsia="he-IL"/>
        </w:rPr>
        <w:t xml:space="preserve">ייצור בחינה ארצית הוא נכון. </w:t>
      </w:r>
    </w:p>
    <w:p w14:paraId="4242E7F6" w14:textId="77777777" w:rsidR="009E67F3" w:rsidRDefault="009E67F3" w:rsidP="009E67F3">
      <w:pPr>
        <w:rPr>
          <w:rtl/>
          <w:lang w:eastAsia="he-IL"/>
        </w:rPr>
      </w:pPr>
      <w:bookmarkStart w:id="4397" w:name="_ETM_Q1_8494093"/>
      <w:bookmarkStart w:id="4398" w:name="_ETM_Q1_8494138"/>
      <w:bookmarkEnd w:id="4397"/>
      <w:bookmarkEnd w:id="4398"/>
    </w:p>
    <w:p w14:paraId="1FB45033" w14:textId="1E0E603B" w:rsidR="009E67F3" w:rsidRDefault="009E67F3" w:rsidP="009E67F3">
      <w:pPr>
        <w:pStyle w:val="af9"/>
        <w:keepNext/>
        <w:rPr>
          <w:rtl/>
          <w:lang w:eastAsia="he-IL"/>
        </w:rPr>
      </w:pPr>
      <w:bookmarkStart w:id="4399" w:name="ET_guest_מירי_טריינין_420"/>
      <w:r w:rsidRPr="009E67F3">
        <w:rPr>
          <w:rStyle w:val="TagStyle"/>
          <w:rtl/>
        </w:rPr>
        <w:t xml:space="preserve"> &lt;&lt; אורח &gt;&gt; </w:t>
      </w:r>
      <w:r>
        <w:rPr>
          <w:rtl/>
          <w:lang w:eastAsia="he-IL"/>
        </w:rPr>
        <w:t>מירי טריינין:</w:t>
      </w:r>
      <w:r w:rsidRPr="009E67F3">
        <w:rPr>
          <w:rStyle w:val="TagStyle"/>
          <w:rtl/>
        </w:rPr>
        <w:t xml:space="preserve"> &lt;&lt; אורח &gt;&gt;</w:t>
      </w:r>
      <w:r w:rsidR="00323FFD">
        <w:rPr>
          <w:rtl/>
          <w:lang w:eastAsia="he-IL"/>
        </w:rPr>
        <w:t xml:space="preserve"> </w:t>
      </w:r>
      <w:bookmarkEnd w:id="4399"/>
    </w:p>
    <w:p w14:paraId="17BCC5D4" w14:textId="77777777" w:rsidR="009E67F3" w:rsidRDefault="009E67F3" w:rsidP="009E67F3">
      <w:pPr>
        <w:pStyle w:val="KeepWithNext"/>
        <w:rPr>
          <w:rtl/>
          <w:lang w:eastAsia="he-IL"/>
        </w:rPr>
      </w:pPr>
    </w:p>
    <w:p w14:paraId="6E25BAD0" w14:textId="232371A1" w:rsidR="009E67F3" w:rsidRDefault="009E67F3" w:rsidP="009E67F3">
      <w:pPr>
        <w:rPr>
          <w:rtl/>
          <w:lang w:eastAsia="he-IL"/>
        </w:rPr>
      </w:pPr>
      <w:bookmarkStart w:id="4400" w:name="_ETM_Q1_8495873"/>
      <w:bookmarkStart w:id="4401" w:name="_ETM_Q1_8495907"/>
      <w:bookmarkEnd w:id="4400"/>
      <w:bookmarkEnd w:id="4401"/>
      <w:r>
        <w:rPr>
          <w:rFonts w:hint="cs"/>
          <w:rtl/>
          <w:lang w:eastAsia="he-IL"/>
        </w:rPr>
        <w:t xml:space="preserve">אני רוצה להוסיף. בשונה אולי </w:t>
      </w:r>
      <w:bookmarkStart w:id="4402" w:name="_ETM_Q1_8500462"/>
      <w:bookmarkEnd w:id="4402"/>
      <w:r>
        <w:rPr>
          <w:rFonts w:hint="cs"/>
          <w:rtl/>
          <w:lang w:eastAsia="he-IL"/>
        </w:rPr>
        <w:t xml:space="preserve">מעיסוקים אחרים כאן ההכשרה מורכבת משני חלקים בדיוק ובמיוחד על </w:t>
      </w:r>
      <w:bookmarkStart w:id="4403" w:name="_ETM_Q1_8506514"/>
      <w:bookmarkEnd w:id="4403"/>
      <w:r>
        <w:rPr>
          <w:rFonts w:hint="cs"/>
          <w:rtl/>
          <w:lang w:eastAsia="he-IL"/>
        </w:rPr>
        <w:t xml:space="preserve">מנת להבטיח שלאותם טכנאי בית מרקחת יש רמה נאותה. </w:t>
      </w:r>
      <w:bookmarkStart w:id="4404" w:name="_ETM_Q1_8512520"/>
      <w:bookmarkEnd w:id="4404"/>
      <w:r>
        <w:rPr>
          <w:rFonts w:hint="cs"/>
          <w:rtl/>
          <w:lang w:eastAsia="he-IL"/>
        </w:rPr>
        <w:t xml:space="preserve">יש כאן שני מנגנוני בקרה, האחד זה ההכשרה העיונית והוא </w:t>
      </w:r>
      <w:bookmarkStart w:id="4405" w:name="_ETM_Q1_8517180"/>
      <w:bookmarkEnd w:id="4405"/>
      <w:r>
        <w:rPr>
          <w:rFonts w:hint="cs"/>
          <w:rtl/>
          <w:lang w:eastAsia="he-IL"/>
        </w:rPr>
        <w:t xml:space="preserve">צריך לעבור את הבחינה בציון מעל 70, 70 ומעלה, </w:t>
      </w:r>
      <w:bookmarkStart w:id="4406" w:name="_ETM_Q1_8519902"/>
      <w:bookmarkEnd w:id="4406"/>
      <w:r>
        <w:rPr>
          <w:rFonts w:hint="cs"/>
          <w:rtl/>
          <w:lang w:eastAsia="he-IL"/>
        </w:rPr>
        <w:t>והחלק השני זה ההכשרה המעשית שזה האון-ג'וב-טריינינג,</w:t>
      </w:r>
      <w:r w:rsidR="004D64A3">
        <w:rPr>
          <w:rFonts w:hint="cs"/>
          <w:rtl/>
          <w:lang w:eastAsia="he-IL"/>
        </w:rPr>
        <w:t xml:space="preserve"> </w:t>
      </w:r>
      <w:r>
        <w:rPr>
          <w:rFonts w:hint="cs"/>
          <w:rtl/>
          <w:lang w:eastAsia="he-IL"/>
        </w:rPr>
        <w:t xml:space="preserve">ששם הוא נמצא </w:t>
      </w:r>
      <w:bookmarkStart w:id="4407" w:name="_ETM_Q1_8529099"/>
      <w:bookmarkEnd w:id="4407"/>
      <w:r>
        <w:rPr>
          <w:rFonts w:hint="cs"/>
          <w:rtl/>
          <w:lang w:eastAsia="he-IL"/>
        </w:rPr>
        <w:t>תחת פיקוח של הרוקח האחראי של בית המרקחת שלא יאשר</w:t>
      </w:r>
      <w:bookmarkStart w:id="4408" w:name="_ETM_Q1_8534843"/>
      <w:bookmarkEnd w:id="4408"/>
      <w:r>
        <w:rPr>
          <w:rFonts w:hint="cs"/>
          <w:rtl/>
          <w:lang w:eastAsia="he-IL"/>
        </w:rPr>
        <w:t xml:space="preserve"> לו לעבוד כטכנאי בית מרקחת אם הוא לא באמת ברמה </w:t>
      </w:r>
      <w:bookmarkStart w:id="4409" w:name="_ETM_Q1_8541042"/>
      <w:bookmarkEnd w:id="4409"/>
      <w:r>
        <w:rPr>
          <w:rFonts w:hint="cs"/>
          <w:rtl/>
          <w:lang w:eastAsia="he-IL"/>
        </w:rPr>
        <w:t xml:space="preserve">הנאותה. </w:t>
      </w:r>
    </w:p>
    <w:p w14:paraId="213BBFF9" w14:textId="77777777" w:rsidR="009E67F3" w:rsidRDefault="009E67F3" w:rsidP="009E67F3">
      <w:pPr>
        <w:rPr>
          <w:rtl/>
          <w:lang w:eastAsia="he-IL"/>
        </w:rPr>
      </w:pPr>
      <w:bookmarkStart w:id="4410" w:name="_ETM_Q1_8562687"/>
      <w:bookmarkStart w:id="4411" w:name="_ETM_Q1_8562732"/>
      <w:bookmarkEnd w:id="4410"/>
      <w:bookmarkEnd w:id="4411"/>
    </w:p>
    <w:p w14:paraId="082AC290" w14:textId="387CA7BD" w:rsidR="009E67F3" w:rsidRDefault="009E67F3" w:rsidP="009E67F3">
      <w:pPr>
        <w:rPr>
          <w:rtl/>
          <w:lang w:eastAsia="he-IL"/>
        </w:rPr>
      </w:pPr>
      <w:bookmarkStart w:id="4412" w:name="_ETM_Q1_8562871"/>
      <w:bookmarkStart w:id="4413" w:name="_ETM_Q1_8562923"/>
      <w:bookmarkEnd w:id="4412"/>
      <w:bookmarkEnd w:id="4413"/>
      <w:r>
        <w:rPr>
          <w:rFonts w:hint="cs"/>
          <w:rtl/>
          <w:lang w:eastAsia="he-IL"/>
        </w:rPr>
        <w:t xml:space="preserve">זה מנגנון </w:t>
      </w:r>
      <w:bookmarkStart w:id="4414" w:name="_ETM_Q1_8541850"/>
      <w:bookmarkEnd w:id="4414"/>
      <w:r>
        <w:rPr>
          <w:rFonts w:hint="cs"/>
          <w:rtl/>
          <w:lang w:eastAsia="he-IL"/>
        </w:rPr>
        <w:t>שבאמת, כמו שאלי אמר, אנחנו השקענו הרבה מאוד מחשבה איך מצד אחד אנחנו מקדמים רגולציה</w:t>
      </w:r>
      <w:bookmarkStart w:id="4415" w:name="_ETM_Q1_8549143"/>
      <w:bookmarkEnd w:id="4415"/>
      <w:r>
        <w:rPr>
          <w:rFonts w:hint="cs"/>
          <w:rtl/>
          <w:lang w:eastAsia="he-IL"/>
        </w:rPr>
        <w:t xml:space="preserve"> מאפשרת בלי להעמיס עוד חסמים ומהצד השני אנחנו שומרים </w:t>
      </w:r>
      <w:bookmarkStart w:id="4416" w:name="_ETM_Q1_8556551"/>
      <w:bookmarkEnd w:id="4416"/>
      <w:r>
        <w:rPr>
          <w:rFonts w:hint="cs"/>
          <w:rtl/>
          <w:lang w:eastAsia="he-IL"/>
        </w:rPr>
        <w:t xml:space="preserve">על בריאות הציבור, שומרים על עבודת הרוקח ומאפשרים את העשייה הזאת. </w:t>
      </w:r>
    </w:p>
    <w:p w14:paraId="5C0F6F68" w14:textId="77777777" w:rsidR="009E67F3" w:rsidRDefault="009E67F3" w:rsidP="009E67F3">
      <w:pPr>
        <w:rPr>
          <w:rtl/>
          <w:lang w:eastAsia="he-IL"/>
        </w:rPr>
      </w:pPr>
    </w:p>
    <w:p w14:paraId="2AC20269" w14:textId="2F202DD1" w:rsidR="009E67F3" w:rsidRDefault="009E67F3" w:rsidP="009E67F3">
      <w:pPr>
        <w:pStyle w:val="a4"/>
        <w:keepNext/>
        <w:rPr>
          <w:rtl/>
        </w:rPr>
      </w:pPr>
      <w:bookmarkStart w:id="4417" w:name="ET_speaker_6350_421"/>
      <w:r w:rsidRPr="009E67F3">
        <w:rPr>
          <w:rStyle w:val="TagStyle"/>
          <w:rtl/>
        </w:rPr>
        <w:t xml:space="preserve"> &lt;&lt; דובר &gt;&gt; </w:t>
      </w:r>
      <w:r>
        <w:rPr>
          <w:rtl/>
        </w:rPr>
        <w:t>יאסר חוג'יראת (רע"מ – הרשימה הערבית המאוחדת):</w:t>
      </w:r>
      <w:r w:rsidRPr="009E67F3">
        <w:rPr>
          <w:rStyle w:val="TagStyle"/>
          <w:rtl/>
        </w:rPr>
        <w:t xml:space="preserve"> &lt;&lt; דובר &gt;&gt;</w:t>
      </w:r>
      <w:r w:rsidR="00323FFD">
        <w:rPr>
          <w:rtl/>
        </w:rPr>
        <w:t xml:space="preserve"> </w:t>
      </w:r>
      <w:bookmarkEnd w:id="4417"/>
    </w:p>
    <w:p w14:paraId="57B70A7B" w14:textId="77777777" w:rsidR="009E67F3" w:rsidRDefault="009E67F3" w:rsidP="009E67F3">
      <w:pPr>
        <w:pStyle w:val="KeepWithNext"/>
        <w:rPr>
          <w:rtl/>
          <w:lang w:eastAsia="he-IL"/>
        </w:rPr>
      </w:pPr>
    </w:p>
    <w:p w14:paraId="791E3541" w14:textId="1B27AA36" w:rsidR="009E67F3" w:rsidRDefault="009E67F3" w:rsidP="009E67F3">
      <w:pPr>
        <w:rPr>
          <w:rtl/>
          <w:lang w:eastAsia="he-IL"/>
        </w:rPr>
      </w:pPr>
      <w:bookmarkStart w:id="4418" w:name="_ETM_Q1_8561723"/>
      <w:bookmarkEnd w:id="4418"/>
      <w:r>
        <w:rPr>
          <w:rFonts w:hint="cs"/>
          <w:rtl/>
          <w:lang w:eastAsia="he-IL"/>
        </w:rPr>
        <w:t xml:space="preserve">מבחינה מקצועית אני אומר, </w:t>
      </w:r>
      <w:bookmarkStart w:id="4419" w:name="_ETM_Q1_8561778"/>
      <w:bookmarkEnd w:id="4419"/>
      <w:r>
        <w:rPr>
          <w:rFonts w:hint="cs"/>
          <w:rtl/>
          <w:lang w:eastAsia="he-IL"/>
        </w:rPr>
        <w:t xml:space="preserve">אני </w:t>
      </w:r>
      <w:bookmarkStart w:id="4420" w:name="_ETM_Q1_8566650"/>
      <w:bookmarkEnd w:id="4420"/>
      <w:r>
        <w:rPr>
          <w:rFonts w:hint="cs"/>
          <w:rtl/>
          <w:lang w:eastAsia="he-IL"/>
        </w:rPr>
        <w:t xml:space="preserve">חושב שצריך לחשוב על זה, לעשות בחינה אחידה, כי זה </w:t>
      </w:r>
      <w:bookmarkStart w:id="4421" w:name="_ETM_Q1_8572035"/>
      <w:bookmarkEnd w:id="4421"/>
      <w:r>
        <w:rPr>
          <w:rFonts w:hint="cs"/>
          <w:rtl/>
          <w:lang w:eastAsia="he-IL"/>
        </w:rPr>
        <w:t xml:space="preserve">גם ימתג את המקצוע קצת, וגם ה-70 שלי לפעמים </w:t>
      </w:r>
      <w:bookmarkStart w:id="4422" w:name="_ETM_Q1_8573846"/>
      <w:bookmarkEnd w:id="4422"/>
      <w:r>
        <w:rPr>
          <w:rFonts w:hint="cs"/>
          <w:rtl/>
          <w:lang w:eastAsia="he-IL"/>
        </w:rPr>
        <w:t>כמרצה שונה מה-70 של המרצה השני, יש הבדל.</w:t>
      </w:r>
      <w:bookmarkStart w:id="4423" w:name="_ETM_Q1_8581942"/>
      <w:bookmarkEnd w:id="4423"/>
      <w:r>
        <w:rPr>
          <w:rFonts w:hint="cs"/>
          <w:rtl/>
          <w:lang w:eastAsia="he-IL"/>
        </w:rPr>
        <w:t xml:space="preserve"> אני לא יודע לכמה סטודנטים </w:t>
      </w:r>
      <w:r w:rsidR="004D64A3">
        <w:rPr>
          <w:rFonts w:hint="cs"/>
          <w:rtl/>
          <w:lang w:eastAsia="he-IL"/>
        </w:rPr>
        <w:t>אתם מצפים ש</w:t>
      </w:r>
      <w:r>
        <w:rPr>
          <w:rFonts w:hint="cs"/>
          <w:rtl/>
          <w:lang w:eastAsia="he-IL"/>
        </w:rPr>
        <w:t xml:space="preserve">יהיו, </w:t>
      </w:r>
      <w:bookmarkStart w:id="4424" w:name="_ETM_Q1_8584656"/>
      <w:bookmarkEnd w:id="4424"/>
      <w:r>
        <w:rPr>
          <w:rFonts w:hint="cs"/>
          <w:rtl/>
          <w:lang w:eastAsia="he-IL"/>
        </w:rPr>
        <w:t xml:space="preserve">כמה טכנאים יהיו, אנחנו לא מדברים על אלפים, בטח </w:t>
      </w:r>
      <w:bookmarkStart w:id="4425" w:name="_ETM_Q1_8586617"/>
      <w:bookmarkEnd w:id="4425"/>
      <w:r>
        <w:rPr>
          <w:rFonts w:hint="cs"/>
          <w:rtl/>
          <w:lang w:eastAsia="he-IL"/>
        </w:rPr>
        <w:t xml:space="preserve">יהיו מאות, ואז אפשר לערוך את הבחינה בכל מוסד, באחד מהמוסדות שמלמדים את זה, לא תהיה בעיה למצוא את המקום. </w:t>
      </w:r>
      <w:bookmarkStart w:id="4426" w:name="_ETM_Q1_8595370"/>
      <w:bookmarkEnd w:id="4426"/>
      <w:r>
        <w:rPr>
          <w:rFonts w:hint="cs"/>
          <w:rtl/>
          <w:lang w:eastAsia="he-IL"/>
        </w:rPr>
        <w:t xml:space="preserve">אפילו מבחינתי שכל מוסד יעשה את הבחינה, אבל שתהיה </w:t>
      </w:r>
      <w:bookmarkStart w:id="4427" w:name="_ETM_Q1_8603356"/>
      <w:bookmarkEnd w:id="4427"/>
      <w:r>
        <w:rPr>
          <w:rFonts w:hint="cs"/>
          <w:rtl/>
          <w:lang w:eastAsia="he-IL"/>
        </w:rPr>
        <w:t xml:space="preserve">בחינה אחידה מסכמת, שכולם יעשו אותה בחינה. </w:t>
      </w:r>
    </w:p>
    <w:p w14:paraId="201D3172" w14:textId="77777777" w:rsidR="009E67F3" w:rsidRDefault="009E67F3" w:rsidP="009E67F3">
      <w:pPr>
        <w:rPr>
          <w:rtl/>
          <w:lang w:eastAsia="he-IL"/>
        </w:rPr>
      </w:pPr>
      <w:bookmarkStart w:id="4428" w:name="_ETM_Q1_8608584"/>
      <w:bookmarkStart w:id="4429" w:name="_ETM_Q1_8608640"/>
      <w:bookmarkStart w:id="4430" w:name="_ETM_Q1_8605844"/>
      <w:bookmarkEnd w:id="4428"/>
      <w:bookmarkEnd w:id="4429"/>
      <w:bookmarkEnd w:id="4430"/>
    </w:p>
    <w:p w14:paraId="38F36203" w14:textId="7BD5E487" w:rsidR="009E67F3" w:rsidRDefault="009E67F3" w:rsidP="009E67F3">
      <w:pPr>
        <w:pStyle w:val="af9"/>
        <w:keepNext/>
        <w:rPr>
          <w:rtl/>
          <w:lang w:eastAsia="he-IL"/>
        </w:rPr>
      </w:pPr>
      <w:bookmarkStart w:id="4431" w:name="ET_guest_אלי_מרום_422"/>
      <w:r w:rsidRPr="009E67F3">
        <w:rPr>
          <w:rStyle w:val="TagStyle"/>
          <w:rtl/>
        </w:rPr>
        <w:t xml:space="preserve"> &lt;&lt; אורח &gt;&gt; </w:t>
      </w:r>
      <w:r>
        <w:rPr>
          <w:rtl/>
          <w:lang w:eastAsia="he-IL"/>
        </w:rPr>
        <w:t>אלי מרום:</w:t>
      </w:r>
      <w:r w:rsidRPr="009E67F3">
        <w:rPr>
          <w:rStyle w:val="TagStyle"/>
          <w:rtl/>
        </w:rPr>
        <w:t xml:space="preserve"> &lt;&lt; אורח &gt;&gt;</w:t>
      </w:r>
      <w:r w:rsidR="00323FFD">
        <w:rPr>
          <w:rtl/>
          <w:lang w:eastAsia="he-IL"/>
        </w:rPr>
        <w:t xml:space="preserve"> </w:t>
      </w:r>
      <w:bookmarkEnd w:id="4431"/>
    </w:p>
    <w:p w14:paraId="3346FA07" w14:textId="2CD3AF2D" w:rsidR="009E67F3" w:rsidRDefault="009E67F3" w:rsidP="009E67F3">
      <w:pPr>
        <w:pStyle w:val="KeepWithNext"/>
        <w:rPr>
          <w:rtl/>
          <w:lang w:eastAsia="he-IL"/>
        </w:rPr>
      </w:pPr>
    </w:p>
    <w:p w14:paraId="20E450AD" w14:textId="7584D1F9" w:rsidR="009E67F3" w:rsidRDefault="009E67F3" w:rsidP="009E67F3">
      <w:pPr>
        <w:rPr>
          <w:rtl/>
          <w:lang w:eastAsia="he-IL"/>
        </w:rPr>
      </w:pPr>
      <w:bookmarkStart w:id="4432" w:name="_ETM_Q1_8606260"/>
      <w:bookmarkStart w:id="4433" w:name="_ETM_Q1_8606299"/>
      <w:bookmarkEnd w:id="4432"/>
      <w:bookmarkEnd w:id="4433"/>
      <w:r>
        <w:rPr>
          <w:rFonts w:hint="cs"/>
          <w:rtl/>
          <w:lang w:eastAsia="he-IL"/>
        </w:rPr>
        <w:t xml:space="preserve">אבל </w:t>
      </w:r>
      <w:bookmarkStart w:id="4434" w:name="_ETM_Q1_8606596"/>
      <w:bookmarkEnd w:id="4434"/>
      <w:r>
        <w:rPr>
          <w:rFonts w:hint="cs"/>
          <w:rtl/>
          <w:lang w:eastAsia="he-IL"/>
        </w:rPr>
        <w:t xml:space="preserve">אתה מבין, אדוני, שאם יש בחינה אחידה שאני כותב אותה </w:t>
      </w:r>
      <w:bookmarkStart w:id="4435" w:name="_ETM_Q1_8608829"/>
      <w:bookmarkEnd w:id="4435"/>
      <w:r>
        <w:rPr>
          <w:rFonts w:hint="cs"/>
          <w:rtl/>
          <w:lang w:eastAsia="he-IL"/>
        </w:rPr>
        <w:t xml:space="preserve">ואני שולח אותה למוסדות השונים שמסיימים בזמן שונה אז היא </w:t>
      </w:r>
      <w:bookmarkStart w:id="4436" w:name="_ETM_Q1_8616581"/>
      <w:bookmarkEnd w:id="4436"/>
      <w:r>
        <w:rPr>
          <w:rFonts w:hint="cs"/>
          <w:rtl/>
          <w:lang w:eastAsia="he-IL"/>
        </w:rPr>
        <w:t xml:space="preserve">כבר לא סודית, כי שעה אחרי זה כולם יודעים </w:t>
      </w:r>
      <w:bookmarkStart w:id="4437" w:name="_ETM_Q1_8617716"/>
      <w:bookmarkEnd w:id="4437"/>
      <w:r>
        <w:rPr>
          <w:rFonts w:hint="cs"/>
          <w:rtl/>
          <w:lang w:eastAsia="he-IL"/>
        </w:rPr>
        <w:t>מה בבחינה.</w:t>
      </w:r>
    </w:p>
    <w:p w14:paraId="3E0EA9A0" w14:textId="77777777" w:rsidR="009E67F3" w:rsidRDefault="009E67F3" w:rsidP="009E67F3">
      <w:pPr>
        <w:rPr>
          <w:rtl/>
          <w:lang w:eastAsia="he-IL"/>
        </w:rPr>
      </w:pPr>
      <w:bookmarkStart w:id="4438" w:name="_ETM_Q1_8615556"/>
      <w:bookmarkStart w:id="4439" w:name="_ETM_Q1_8615603"/>
      <w:bookmarkEnd w:id="4438"/>
      <w:bookmarkEnd w:id="4439"/>
    </w:p>
    <w:p w14:paraId="10F89B3E" w14:textId="4AC944B4" w:rsidR="009E67F3" w:rsidRDefault="009E67F3" w:rsidP="009E67F3">
      <w:pPr>
        <w:pStyle w:val="a4"/>
        <w:keepNext/>
        <w:rPr>
          <w:rtl/>
        </w:rPr>
      </w:pPr>
      <w:bookmarkStart w:id="4440" w:name="ET_speaker_6350_423"/>
      <w:r w:rsidRPr="009E67F3">
        <w:rPr>
          <w:rStyle w:val="TagStyle"/>
          <w:rtl/>
        </w:rPr>
        <w:t xml:space="preserve"> &lt;&lt; דובר &gt;&gt; </w:t>
      </w:r>
      <w:r>
        <w:rPr>
          <w:rtl/>
        </w:rPr>
        <w:t>יאסר חוג'יראת (רע"מ – הרשימה הערבית המאוחדת):</w:t>
      </w:r>
      <w:r w:rsidRPr="009E67F3">
        <w:rPr>
          <w:rStyle w:val="TagStyle"/>
          <w:rtl/>
        </w:rPr>
        <w:t xml:space="preserve"> &lt;&lt; דובר &gt;&gt;</w:t>
      </w:r>
      <w:r w:rsidR="00323FFD">
        <w:rPr>
          <w:rtl/>
        </w:rPr>
        <w:t xml:space="preserve"> </w:t>
      </w:r>
      <w:bookmarkEnd w:id="4440"/>
    </w:p>
    <w:p w14:paraId="55679CD8" w14:textId="77777777" w:rsidR="009E67F3" w:rsidRDefault="009E67F3" w:rsidP="009E67F3">
      <w:pPr>
        <w:pStyle w:val="KeepWithNext"/>
        <w:rPr>
          <w:rtl/>
          <w:lang w:eastAsia="he-IL"/>
        </w:rPr>
      </w:pPr>
    </w:p>
    <w:p w14:paraId="7C7962FE" w14:textId="4D2BE06C" w:rsidR="009E67F3" w:rsidRDefault="009E67F3" w:rsidP="009E67F3">
      <w:pPr>
        <w:rPr>
          <w:rtl/>
          <w:lang w:eastAsia="he-IL"/>
        </w:rPr>
      </w:pPr>
      <w:r>
        <w:rPr>
          <w:rFonts w:hint="cs"/>
          <w:rtl/>
          <w:lang w:eastAsia="he-IL"/>
        </w:rPr>
        <w:t>א</w:t>
      </w:r>
      <w:bookmarkStart w:id="4441" w:name="_ETM_Q1_8619075"/>
      <w:bookmarkStart w:id="4442" w:name="_ETM_Q1_8619116"/>
      <w:bookmarkEnd w:id="4441"/>
      <w:bookmarkEnd w:id="4442"/>
      <w:r>
        <w:rPr>
          <w:rFonts w:hint="cs"/>
          <w:rtl/>
          <w:lang w:eastAsia="he-IL"/>
        </w:rPr>
        <w:t xml:space="preserve">ז תעשו בחינה אחת פעם ב-, פעמיים בשנה. </w:t>
      </w:r>
    </w:p>
    <w:p w14:paraId="647AA71E" w14:textId="77777777" w:rsidR="009E67F3" w:rsidRDefault="009E67F3" w:rsidP="009E67F3">
      <w:pPr>
        <w:rPr>
          <w:rtl/>
          <w:lang w:eastAsia="he-IL"/>
        </w:rPr>
      </w:pPr>
      <w:bookmarkStart w:id="4443" w:name="_ETM_Q1_8617957"/>
      <w:bookmarkEnd w:id="4443"/>
    </w:p>
    <w:p w14:paraId="1126586B" w14:textId="232F4BD2" w:rsidR="009E67F3" w:rsidRDefault="009E67F3" w:rsidP="009E67F3">
      <w:pPr>
        <w:pStyle w:val="af9"/>
        <w:keepNext/>
        <w:rPr>
          <w:rtl/>
          <w:lang w:eastAsia="he-IL"/>
        </w:rPr>
      </w:pPr>
      <w:bookmarkStart w:id="4444" w:name="ET_guest_אלי_מרום_424"/>
      <w:r w:rsidRPr="009E67F3">
        <w:rPr>
          <w:rStyle w:val="TagStyle"/>
          <w:rtl/>
        </w:rPr>
        <w:t xml:space="preserve"> &lt;&lt; אורח &gt;&gt; </w:t>
      </w:r>
      <w:r>
        <w:rPr>
          <w:rtl/>
          <w:lang w:eastAsia="he-IL"/>
        </w:rPr>
        <w:t>אלי מרום:</w:t>
      </w:r>
      <w:r w:rsidRPr="009E67F3">
        <w:rPr>
          <w:rStyle w:val="TagStyle"/>
          <w:rtl/>
        </w:rPr>
        <w:t xml:space="preserve"> &lt;&lt; אורח &gt;&gt;</w:t>
      </w:r>
      <w:r w:rsidR="00323FFD">
        <w:rPr>
          <w:rtl/>
          <w:lang w:eastAsia="he-IL"/>
        </w:rPr>
        <w:t xml:space="preserve"> </w:t>
      </w:r>
      <w:bookmarkEnd w:id="4444"/>
    </w:p>
    <w:p w14:paraId="386B0778" w14:textId="77777777" w:rsidR="009E67F3" w:rsidRDefault="009E67F3" w:rsidP="009E67F3">
      <w:pPr>
        <w:pStyle w:val="KeepWithNext"/>
        <w:rPr>
          <w:rtl/>
          <w:lang w:eastAsia="he-IL"/>
        </w:rPr>
      </w:pPr>
    </w:p>
    <w:p w14:paraId="6D1822B9" w14:textId="1E5B14F8" w:rsidR="009E67F3" w:rsidRDefault="009E67F3" w:rsidP="009E67F3">
      <w:pPr>
        <w:rPr>
          <w:rtl/>
          <w:lang w:eastAsia="he-IL"/>
        </w:rPr>
      </w:pPr>
      <w:bookmarkStart w:id="4445" w:name="_ETM_Q1_8618343"/>
      <w:bookmarkStart w:id="4446" w:name="_ETM_Q1_8618377"/>
      <w:bookmarkEnd w:id="4445"/>
      <w:bookmarkEnd w:id="4446"/>
      <w:r>
        <w:rPr>
          <w:rFonts w:hint="cs"/>
          <w:rtl/>
          <w:lang w:eastAsia="he-IL"/>
        </w:rPr>
        <w:t xml:space="preserve">ואז </w:t>
      </w:r>
      <w:bookmarkStart w:id="4447" w:name="_ETM_Q1_8619749"/>
      <w:bookmarkEnd w:id="4447"/>
      <w:r>
        <w:rPr>
          <w:rFonts w:hint="cs"/>
          <w:rtl/>
          <w:lang w:eastAsia="he-IL"/>
        </w:rPr>
        <w:t xml:space="preserve">אני מקשה על הסטודנטים, אז אני אעשה פעמיים בשנה ומי </w:t>
      </w:r>
      <w:bookmarkStart w:id="4448" w:name="_ETM_Q1_8621173"/>
      <w:bookmarkEnd w:id="4448"/>
      <w:r>
        <w:rPr>
          <w:rFonts w:hint="cs"/>
          <w:rtl/>
          <w:lang w:eastAsia="he-IL"/>
        </w:rPr>
        <w:t xml:space="preserve">שנכשל יחכה עוד שנה לבחינה הבאה. </w:t>
      </w:r>
      <w:bookmarkStart w:id="4449" w:name="_ETM_Q1_8624875"/>
      <w:bookmarkEnd w:id="4449"/>
    </w:p>
    <w:p w14:paraId="0A94C502" w14:textId="77777777" w:rsidR="009B456C" w:rsidRDefault="009B456C" w:rsidP="009E67F3">
      <w:pPr>
        <w:rPr>
          <w:rtl/>
          <w:lang w:eastAsia="he-IL"/>
        </w:rPr>
      </w:pPr>
      <w:bookmarkStart w:id="4450" w:name="_ETM_Q1_8630027"/>
      <w:bookmarkStart w:id="4451" w:name="_ETM_Q1_8630072"/>
      <w:bookmarkEnd w:id="4450"/>
      <w:bookmarkEnd w:id="4451"/>
    </w:p>
    <w:p w14:paraId="7DD37520" w14:textId="3356097E" w:rsidR="009B456C" w:rsidRDefault="009B456C" w:rsidP="009B456C">
      <w:pPr>
        <w:pStyle w:val="a4"/>
        <w:keepNext/>
        <w:rPr>
          <w:rtl/>
        </w:rPr>
      </w:pPr>
      <w:bookmarkStart w:id="4452" w:name="ET_speaker_6350_425"/>
      <w:r w:rsidRPr="009B456C">
        <w:rPr>
          <w:rStyle w:val="TagStyle"/>
          <w:rtl/>
        </w:rPr>
        <w:t xml:space="preserve"> &lt;&lt; דובר &gt;&gt; </w:t>
      </w:r>
      <w:r>
        <w:rPr>
          <w:rtl/>
        </w:rPr>
        <w:t>יאסר חוג'יראת (רע"מ – הרשימה הערבית המאוחדת):</w:t>
      </w:r>
      <w:r w:rsidRPr="009B456C">
        <w:rPr>
          <w:rStyle w:val="TagStyle"/>
          <w:rtl/>
        </w:rPr>
        <w:t xml:space="preserve"> &lt;&lt; דובר &gt;&gt;</w:t>
      </w:r>
      <w:r w:rsidR="00323FFD">
        <w:rPr>
          <w:rtl/>
        </w:rPr>
        <w:t xml:space="preserve"> </w:t>
      </w:r>
      <w:bookmarkEnd w:id="4452"/>
    </w:p>
    <w:p w14:paraId="7B4F77B0" w14:textId="77777777" w:rsidR="009B456C" w:rsidRDefault="009B456C" w:rsidP="009B456C">
      <w:pPr>
        <w:pStyle w:val="KeepWithNext"/>
        <w:rPr>
          <w:rtl/>
          <w:lang w:eastAsia="he-IL"/>
        </w:rPr>
      </w:pPr>
    </w:p>
    <w:p w14:paraId="0E05724C" w14:textId="5BB9A9F0" w:rsidR="009B456C" w:rsidRDefault="009B456C" w:rsidP="009B456C">
      <w:pPr>
        <w:rPr>
          <w:rtl/>
          <w:lang w:eastAsia="he-IL"/>
        </w:rPr>
      </w:pPr>
      <w:r>
        <w:rPr>
          <w:rFonts w:hint="cs"/>
          <w:rtl/>
          <w:lang w:eastAsia="he-IL"/>
        </w:rPr>
        <w:t>מ</w:t>
      </w:r>
      <w:bookmarkStart w:id="4453" w:name="_ETM_Q1_8627798"/>
      <w:bookmarkStart w:id="4454" w:name="_ETM_Q1_8627825"/>
      <w:bookmarkEnd w:id="4453"/>
      <w:bookmarkEnd w:id="4454"/>
      <w:r>
        <w:rPr>
          <w:rFonts w:hint="cs"/>
          <w:rtl/>
          <w:lang w:eastAsia="he-IL"/>
        </w:rPr>
        <w:t>ה תקופת הלימודים? 180 שעות ואחר כך חצי שנה הכשרה מעשית?</w:t>
      </w:r>
      <w:r>
        <w:rPr>
          <w:lang w:eastAsia="he-IL"/>
        </w:rPr>
        <w:t xml:space="preserve"> </w:t>
      </w:r>
    </w:p>
    <w:p w14:paraId="1885F043" w14:textId="77777777" w:rsidR="009B456C" w:rsidRDefault="009B456C" w:rsidP="009B456C">
      <w:pPr>
        <w:rPr>
          <w:rtl/>
          <w:lang w:eastAsia="he-IL"/>
        </w:rPr>
      </w:pPr>
      <w:bookmarkStart w:id="4455" w:name="_ETM_Q1_8633360"/>
      <w:bookmarkStart w:id="4456" w:name="_ETM_Q1_8633410"/>
      <w:bookmarkStart w:id="4457" w:name="_ETM_Q1_8634948"/>
      <w:bookmarkEnd w:id="4455"/>
      <w:bookmarkEnd w:id="4456"/>
      <w:bookmarkEnd w:id="4457"/>
    </w:p>
    <w:p w14:paraId="05748100" w14:textId="5F3714CF" w:rsidR="009B456C" w:rsidRDefault="009B456C" w:rsidP="009B456C">
      <w:pPr>
        <w:pStyle w:val="af9"/>
        <w:keepNext/>
        <w:rPr>
          <w:rtl/>
          <w:lang w:eastAsia="he-IL"/>
        </w:rPr>
      </w:pPr>
      <w:bookmarkStart w:id="4458" w:name="ET_guest_מירי_טריינין_426"/>
      <w:r w:rsidRPr="009B456C">
        <w:rPr>
          <w:rStyle w:val="TagStyle"/>
          <w:rtl/>
        </w:rPr>
        <w:t xml:space="preserve"> &lt;&lt; אורח &gt;&gt; </w:t>
      </w:r>
      <w:r>
        <w:rPr>
          <w:rtl/>
          <w:lang w:eastAsia="he-IL"/>
        </w:rPr>
        <w:t>מירי טריינין:</w:t>
      </w:r>
      <w:r w:rsidRPr="009B456C">
        <w:rPr>
          <w:rStyle w:val="TagStyle"/>
          <w:rtl/>
        </w:rPr>
        <w:t xml:space="preserve"> &lt;&lt; אורח &gt;&gt;</w:t>
      </w:r>
      <w:r w:rsidR="00323FFD">
        <w:rPr>
          <w:rtl/>
          <w:lang w:eastAsia="he-IL"/>
        </w:rPr>
        <w:t xml:space="preserve"> </w:t>
      </w:r>
      <w:bookmarkEnd w:id="4458"/>
    </w:p>
    <w:p w14:paraId="1EF4961F" w14:textId="77777777" w:rsidR="009B456C" w:rsidRDefault="009B456C" w:rsidP="009B456C">
      <w:pPr>
        <w:pStyle w:val="KeepWithNext"/>
        <w:rPr>
          <w:rtl/>
          <w:lang w:eastAsia="he-IL"/>
        </w:rPr>
      </w:pPr>
    </w:p>
    <w:p w14:paraId="58E74FAA" w14:textId="3C5104EC" w:rsidR="009B456C" w:rsidRDefault="009B456C" w:rsidP="009B456C">
      <w:pPr>
        <w:rPr>
          <w:rtl/>
          <w:lang w:eastAsia="he-IL"/>
        </w:rPr>
      </w:pPr>
      <w:bookmarkStart w:id="4459" w:name="_ETM_Q1_8635287"/>
      <w:bookmarkStart w:id="4460" w:name="_ETM_Q1_8635319"/>
      <w:bookmarkStart w:id="4461" w:name="_ETM_Q1_8636392"/>
      <w:bookmarkStart w:id="4462" w:name="_ETM_Q1_8636454"/>
      <w:bookmarkEnd w:id="4459"/>
      <w:bookmarkEnd w:id="4460"/>
      <w:bookmarkEnd w:id="4461"/>
      <w:bookmarkEnd w:id="4462"/>
      <w:r>
        <w:rPr>
          <w:rFonts w:hint="cs"/>
          <w:rtl/>
          <w:lang w:eastAsia="he-IL"/>
        </w:rPr>
        <w:t xml:space="preserve">ההכשרה העיונית הוגדרה ל-200 שעות </w:t>
      </w:r>
      <w:bookmarkStart w:id="4463" w:name="_ETM_Q1_8640940"/>
      <w:bookmarkEnd w:id="4463"/>
      <w:r>
        <w:rPr>
          <w:rFonts w:hint="cs"/>
          <w:rtl/>
          <w:lang w:eastAsia="he-IL"/>
        </w:rPr>
        <w:t xml:space="preserve">לימוד כאשר אנחנו יודעים שגופי הכשרה יבצעו את ההכשרה במועדים </w:t>
      </w:r>
      <w:bookmarkStart w:id="4464" w:name="_ETM_Q1_8649436"/>
      <w:bookmarkEnd w:id="4464"/>
      <w:r>
        <w:rPr>
          <w:rFonts w:hint="cs"/>
          <w:rtl/>
          <w:lang w:eastAsia="he-IL"/>
        </w:rPr>
        <w:t xml:space="preserve">שונים, זה אומר שיכול מאוד להיווצר מצב שגורם הכשרה יסיים </w:t>
      </w:r>
      <w:bookmarkStart w:id="4465" w:name="_ETM_Q1_8656315"/>
      <w:bookmarkEnd w:id="4465"/>
      <w:r>
        <w:rPr>
          <w:rFonts w:hint="cs"/>
          <w:rtl/>
          <w:lang w:eastAsia="he-IL"/>
        </w:rPr>
        <w:t>את ההכשרה ואותם טכנאים שעברו את ההכשרה יצטרכו להמתין חודשיים,</w:t>
      </w:r>
      <w:bookmarkStart w:id="4466" w:name="_ETM_Q1_8661081"/>
      <w:bookmarkEnd w:id="4466"/>
      <w:r>
        <w:rPr>
          <w:rFonts w:hint="cs"/>
          <w:rtl/>
          <w:lang w:eastAsia="he-IL"/>
        </w:rPr>
        <w:t xml:space="preserve"> שלושה, אפילו ארבעה חודשים, עד למועד הבחינה. </w:t>
      </w:r>
    </w:p>
    <w:p w14:paraId="279A3A62" w14:textId="77777777" w:rsidR="009B456C" w:rsidRDefault="009B456C" w:rsidP="009B456C">
      <w:pPr>
        <w:rPr>
          <w:rtl/>
          <w:lang w:eastAsia="he-IL"/>
        </w:rPr>
      </w:pPr>
      <w:bookmarkStart w:id="4467" w:name="_ETM_Q1_8668104"/>
      <w:bookmarkStart w:id="4468" w:name="_ETM_Q1_8668147"/>
      <w:bookmarkStart w:id="4469" w:name="_ETM_Q1_8669519"/>
      <w:bookmarkEnd w:id="4467"/>
      <w:bookmarkEnd w:id="4468"/>
      <w:bookmarkEnd w:id="4469"/>
    </w:p>
    <w:p w14:paraId="4336288E" w14:textId="21C75674" w:rsidR="009B456C" w:rsidRDefault="009B456C" w:rsidP="009B456C">
      <w:pPr>
        <w:pStyle w:val="af6"/>
        <w:keepNext/>
        <w:rPr>
          <w:rtl/>
        </w:rPr>
      </w:pPr>
      <w:bookmarkStart w:id="4470" w:name="ET_yor_6447_427"/>
      <w:r w:rsidRPr="009B456C">
        <w:rPr>
          <w:rStyle w:val="TagStyle"/>
          <w:rtl/>
        </w:rPr>
        <w:t xml:space="preserve"> &lt;&lt; יור &gt;&gt; </w:t>
      </w:r>
      <w:r>
        <w:rPr>
          <w:rtl/>
        </w:rPr>
        <w:t>היו"ר יונתן מישרקי:</w:t>
      </w:r>
      <w:r w:rsidRPr="009B456C">
        <w:rPr>
          <w:rStyle w:val="TagStyle"/>
          <w:rtl/>
        </w:rPr>
        <w:t xml:space="preserve"> &lt;&lt; יור &gt;&gt;</w:t>
      </w:r>
      <w:r w:rsidR="00323FFD">
        <w:rPr>
          <w:rtl/>
        </w:rPr>
        <w:t xml:space="preserve"> </w:t>
      </w:r>
      <w:bookmarkEnd w:id="4470"/>
    </w:p>
    <w:p w14:paraId="0571F9C9" w14:textId="77777777" w:rsidR="009B456C" w:rsidRDefault="009B456C" w:rsidP="009B456C">
      <w:pPr>
        <w:pStyle w:val="KeepWithNext"/>
        <w:rPr>
          <w:rtl/>
          <w:lang w:eastAsia="he-IL"/>
        </w:rPr>
      </w:pPr>
    </w:p>
    <w:p w14:paraId="055B61BF" w14:textId="6F266036" w:rsidR="009B456C" w:rsidRDefault="009B456C" w:rsidP="009B456C">
      <w:pPr>
        <w:rPr>
          <w:rtl/>
          <w:lang w:eastAsia="he-IL"/>
        </w:rPr>
      </w:pPr>
      <w:bookmarkStart w:id="4471" w:name="_ETM_Q1_8669866"/>
      <w:bookmarkStart w:id="4472" w:name="_ETM_Q1_8669897"/>
      <w:bookmarkEnd w:id="4471"/>
      <w:bookmarkEnd w:id="4472"/>
      <w:r>
        <w:rPr>
          <w:rFonts w:hint="cs"/>
          <w:rtl/>
          <w:lang w:eastAsia="he-IL"/>
        </w:rPr>
        <w:t xml:space="preserve">אני גם מזכיר </w:t>
      </w:r>
      <w:bookmarkStart w:id="4473" w:name="_ETM_Q1_8667034"/>
      <w:bookmarkEnd w:id="4473"/>
      <w:r>
        <w:rPr>
          <w:rFonts w:hint="cs"/>
          <w:rtl/>
          <w:lang w:eastAsia="he-IL"/>
        </w:rPr>
        <w:t xml:space="preserve">לך, יאסר, שיש פה בסעיף (4)(ד) שהמנהל מקבל את </w:t>
      </w:r>
      <w:bookmarkStart w:id="4474" w:name="_ETM_Q1_8670303"/>
      <w:bookmarkEnd w:id="4474"/>
      <w:r>
        <w:rPr>
          <w:rFonts w:hint="cs"/>
          <w:rtl/>
          <w:lang w:eastAsia="he-IL"/>
        </w:rPr>
        <w:t xml:space="preserve">עותק הבחינה, הוא רשאי לשנות אותה בהתאם לכלים וכללים </w:t>
      </w:r>
      <w:bookmarkStart w:id="4475" w:name="_ETM_Q1_8678828"/>
      <w:bookmarkEnd w:id="4475"/>
      <w:r>
        <w:rPr>
          <w:rFonts w:hint="cs"/>
          <w:rtl/>
          <w:lang w:eastAsia="he-IL"/>
        </w:rPr>
        <w:t xml:space="preserve">שהוא קובע מראש לעצמו מה הם הקווים שצריך לעמוד בהם </w:t>
      </w:r>
      <w:bookmarkStart w:id="4476" w:name="_ETM_Q1_8682084"/>
      <w:bookmarkEnd w:id="4476"/>
      <w:r>
        <w:rPr>
          <w:rFonts w:hint="cs"/>
          <w:rtl/>
          <w:lang w:eastAsia="he-IL"/>
        </w:rPr>
        <w:t xml:space="preserve">אותו נבחן, זה מייצר איזה שהיא אחידות. </w:t>
      </w:r>
    </w:p>
    <w:p w14:paraId="6FB323A8" w14:textId="77777777" w:rsidR="009B456C" w:rsidRDefault="009B456C" w:rsidP="009B456C">
      <w:pPr>
        <w:rPr>
          <w:rtl/>
          <w:lang w:eastAsia="he-IL"/>
        </w:rPr>
      </w:pPr>
      <w:bookmarkStart w:id="4477" w:name="_ETM_Q1_8682671"/>
      <w:bookmarkStart w:id="4478" w:name="_ETM_Q1_8682717"/>
      <w:bookmarkEnd w:id="4477"/>
      <w:bookmarkEnd w:id="4478"/>
    </w:p>
    <w:p w14:paraId="334AED1D" w14:textId="53B86FE7" w:rsidR="009B456C" w:rsidRDefault="009B456C" w:rsidP="009B456C">
      <w:pPr>
        <w:pStyle w:val="a4"/>
        <w:keepNext/>
        <w:rPr>
          <w:rtl/>
        </w:rPr>
      </w:pPr>
      <w:bookmarkStart w:id="4479" w:name="ET_speaker_6350_428"/>
      <w:r w:rsidRPr="009B456C">
        <w:rPr>
          <w:rStyle w:val="TagStyle"/>
          <w:rtl/>
        </w:rPr>
        <w:t xml:space="preserve"> &lt;&lt; דובר &gt;&gt; </w:t>
      </w:r>
      <w:r>
        <w:rPr>
          <w:rtl/>
        </w:rPr>
        <w:t>יאסר חוג'יראת (רע"מ – הרשימה הערבית המאוחדת):</w:t>
      </w:r>
      <w:r w:rsidRPr="009B456C">
        <w:rPr>
          <w:rStyle w:val="TagStyle"/>
          <w:rtl/>
        </w:rPr>
        <w:t xml:space="preserve"> &lt;&lt; דובר &gt;&gt;</w:t>
      </w:r>
      <w:r w:rsidR="00323FFD">
        <w:rPr>
          <w:rtl/>
        </w:rPr>
        <w:t xml:space="preserve"> </w:t>
      </w:r>
      <w:bookmarkEnd w:id="4479"/>
    </w:p>
    <w:p w14:paraId="2B81E4DF" w14:textId="77777777" w:rsidR="009B456C" w:rsidRDefault="009B456C" w:rsidP="009B456C">
      <w:pPr>
        <w:pStyle w:val="KeepWithNext"/>
        <w:rPr>
          <w:rtl/>
          <w:lang w:eastAsia="he-IL"/>
        </w:rPr>
      </w:pPr>
    </w:p>
    <w:p w14:paraId="48861143" w14:textId="27DA5A56" w:rsidR="009B456C" w:rsidRDefault="009B456C" w:rsidP="009B456C">
      <w:pPr>
        <w:rPr>
          <w:rtl/>
          <w:lang w:eastAsia="he-IL"/>
        </w:rPr>
      </w:pPr>
      <w:bookmarkStart w:id="4480" w:name="_ETM_Q1_8684136"/>
      <w:bookmarkStart w:id="4481" w:name="_ETM_Q1_8684165"/>
      <w:bookmarkEnd w:id="4480"/>
      <w:bookmarkEnd w:id="4481"/>
      <w:r>
        <w:rPr>
          <w:rFonts w:hint="cs"/>
          <w:rtl/>
          <w:lang w:eastAsia="he-IL"/>
        </w:rPr>
        <w:t xml:space="preserve">לא, זה לא </w:t>
      </w:r>
      <w:bookmarkStart w:id="4482" w:name="_ETM_Q1_8685153"/>
      <w:bookmarkEnd w:id="4482"/>
      <w:r>
        <w:rPr>
          <w:rFonts w:hint="cs"/>
          <w:rtl/>
          <w:lang w:eastAsia="he-IL"/>
        </w:rPr>
        <w:t xml:space="preserve">אחידות, זו לא אותה הבחינה. </w:t>
      </w:r>
    </w:p>
    <w:p w14:paraId="45331486" w14:textId="77777777" w:rsidR="009B456C" w:rsidRDefault="009B456C" w:rsidP="009B456C">
      <w:pPr>
        <w:rPr>
          <w:rtl/>
          <w:lang w:eastAsia="he-IL"/>
        </w:rPr>
      </w:pPr>
      <w:bookmarkStart w:id="4483" w:name="_ETM_Q1_8688967"/>
      <w:bookmarkStart w:id="4484" w:name="_ETM_Q1_8689008"/>
      <w:bookmarkStart w:id="4485" w:name="_ETM_Q1_8687188"/>
      <w:bookmarkEnd w:id="4483"/>
      <w:bookmarkEnd w:id="4484"/>
      <w:bookmarkEnd w:id="4485"/>
    </w:p>
    <w:p w14:paraId="4EC01BB5" w14:textId="7158A7C3" w:rsidR="009B456C" w:rsidRDefault="009B456C" w:rsidP="009B456C">
      <w:pPr>
        <w:pStyle w:val="af6"/>
        <w:keepNext/>
        <w:rPr>
          <w:rtl/>
        </w:rPr>
      </w:pPr>
      <w:bookmarkStart w:id="4486" w:name="ET_yor_6447_430"/>
      <w:r w:rsidRPr="009B456C">
        <w:rPr>
          <w:rStyle w:val="TagStyle"/>
          <w:rtl/>
        </w:rPr>
        <w:t xml:space="preserve"> &lt;&lt; יור &gt;&gt; </w:t>
      </w:r>
      <w:r>
        <w:rPr>
          <w:rtl/>
        </w:rPr>
        <w:t>היו"ר יונתן מישרקי:</w:t>
      </w:r>
      <w:r w:rsidRPr="009B456C">
        <w:rPr>
          <w:rStyle w:val="TagStyle"/>
          <w:rtl/>
        </w:rPr>
        <w:t xml:space="preserve"> &lt;&lt; יור &gt;&gt;</w:t>
      </w:r>
      <w:r w:rsidR="00323FFD">
        <w:rPr>
          <w:rtl/>
        </w:rPr>
        <w:t xml:space="preserve"> </w:t>
      </w:r>
      <w:bookmarkEnd w:id="4486"/>
    </w:p>
    <w:p w14:paraId="1334C9C8" w14:textId="77777777" w:rsidR="009B456C" w:rsidRDefault="009B456C" w:rsidP="009B456C">
      <w:pPr>
        <w:pStyle w:val="KeepWithNext"/>
        <w:rPr>
          <w:rtl/>
          <w:lang w:eastAsia="he-IL"/>
        </w:rPr>
      </w:pPr>
    </w:p>
    <w:p w14:paraId="33E0367B" w14:textId="47C1F1B2" w:rsidR="009B456C" w:rsidRDefault="009B456C" w:rsidP="009B456C">
      <w:pPr>
        <w:rPr>
          <w:rtl/>
          <w:lang w:eastAsia="he-IL"/>
        </w:rPr>
      </w:pPr>
      <w:bookmarkStart w:id="4487" w:name="_ETM_Q1_8687501"/>
      <w:bookmarkStart w:id="4488" w:name="_ETM_Q1_8687536"/>
      <w:bookmarkEnd w:id="4487"/>
      <w:bookmarkEnd w:id="4488"/>
      <w:r>
        <w:rPr>
          <w:rFonts w:hint="cs"/>
          <w:rtl/>
          <w:lang w:eastAsia="he-IL"/>
        </w:rPr>
        <w:t xml:space="preserve">לא </w:t>
      </w:r>
      <w:bookmarkStart w:id="4489" w:name="_ETM_Q1_8687868"/>
      <w:bookmarkEnd w:id="4489"/>
      <w:r>
        <w:rPr>
          <w:rFonts w:hint="cs"/>
          <w:rtl/>
          <w:lang w:eastAsia="he-IL"/>
        </w:rPr>
        <w:t xml:space="preserve">אותה בחינה, אבל אני מזכיר שמדובר פה במקצוע שהוא מקצוע </w:t>
      </w:r>
      <w:bookmarkStart w:id="4490" w:name="_ETM_Q1_8697043"/>
      <w:bookmarkEnd w:id="4490"/>
      <w:r>
        <w:rPr>
          <w:rFonts w:hint="cs"/>
          <w:rtl/>
          <w:lang w:eastAsia="he-IL"/>
        </w:rPr>
        <w:t xml:space="preserve">לא מדי מורכב, ברמה די בסיסית, לכן זה לא ברמה </w:t>
      </w:r>
      <w:bookmarkStart w:id="4491" w:name="_ETM_Q1_8705002"/>
      <w:bookmarkEnd w:id="4491"/>
      <w:r>
        <w:rPr>
          <w:rFonts w:hint="cs"/>
          <w:rtl/>
          <w:lang w:eastAsia="he-IL"/>
        </w:rPr>
        <w:t xml:space="preserve">אקדמית שאתה אומר שחייבים שמי שיכתוב את הבחינה הוא מישהו </w:t>
      </w:r>
      <w:bookmarkStart w:id="4492" w:name="_ETM_Q1_8709624"/>
      <w:bookmarkEnd w:id="4492"/>
      <w:r>
        <w:rPr>
          <w:rFonts w:hint="cs"/>
          <w:rtl/>
          <w:lang w:eastAsia="he-IL"/>
        </w:rPr>
        <w:t>שהוא - - -</w:t>
      </w:r>
    </w:p>
    <w:p w14:paraId="6913FE44" w14:textId="77777777" w:rsidR="009B456C" w:rsidRDefault="009B456C" w:rsidP="009B456C">
      <w:pPr>
        <w:rPr>
          <w:rtl/>
          <w:lang w:eastAsia="he-IL"/>
        </w:rPr>
      </w:pPr>
      <w:bookmarkStart w:id="4493" w:name="_ETM_Q1_8707749"/>
      <w:bookmarkStart w:id="4494" w:name="_ETM_Q1_8707802"/>
      <w:bookmarkEnd w:id="4493"/>
      <w:bookmarkEnd w:id="4494"/>
    </w:p>
    <w:p w14:paraId="251D602F" w14:textId="143AA606" w:rsidR="009B456C" w:rsidRDefault="009B456C" w:rsidP="009B456C">
      <w:pPr>
        <w:pStyle w:val="a4"/>
        <w:keepNext/>
        <w:rPr>
          <w:rtl/>
        </w:rPr>
      </w:pPr>
      <w:bookmarkStart w:id="4495" w:name="ET_speaker_6350_431"/>
      <w:r w:rsidRPr="009B456C">
        <w:rPr>
          <w:rStyle w:val="TagStyle"/>
          <w:rtl/>
        </w:rPr>
        <w:t xml:space="preserve"> &lt;&lt; דובר &gt;&gt; </w:t>
      </w:r>
      <w:r>
        <w:rPr>
          <w:rtl/>
        </w:rPr>
        <w:t>יאסר חוג'יראת (רע"מ – הרשימה הערבית המאוחדת):</w:t>
      </w:r>
      <w:r w:rsidRPr="009B456C">
        <w:rPr>
          <w:rStyle w:val="TagStyle"/>
          <w:rtl/>
        </w:rPr>
        <w:t xml:space="preserve"> &lt;&lt; דובר &gt;&gt;</w:t>
      </w:r>
      <w:r w:rsidR="00323FFD">
        <w:rPr>
          <w:rtl/>
        </w:rPr>
        <w:t xml:space="preserve"> </w:t>
      </w:r>
      <w:bookmarkEnd w:id="4495"/>
    </w:p>
    <w:p w14:paraId="5EB93080" w14:textId="77777777" w:rsidR="009B456C" w:rsidRDefault="009B456C" w:rsidP="009B456C">
      <w:pPr>
        <w:pStyle w:val="KeepWithNext"/>
        <w:rPr>
          <w:rtl/>
          <w:lang w:eastAsia="he-IL"/>
        </w:rPr>
      </w:pPr>
    </w:p>
    <w:p w14:paraId="2341C03C" w14:textId="636BA1EB" w:rsidR="009B456C" w:rsidRDefault="009B456C" w:rsidP="009B456C">
      <w:pPr>
        <w:rPr>
          <w:rtl/>
          <w:lang w:eastAsia="he-IL"/>
        </w:rPr>
      </w:pPr>
      <w:bookmarkStart w:id="4496" w:name="_ETM_Q1_8709754"/>
      <w:bookmarkStart w:id="4497" w:name="_ETM_Q1_8709782"/>
      <w:bookmarkEnd w:id="4496"/>
      <w:bookmarkEnd w:id="4497"/>
      <w:r>
        <w:rPr>
          <w:rFonts w:hint="cs"/>
          <w:rtl/>
          <w:lang w:eastAsia="he-IL"/>
        </w:rPr>
        <w:t xml:space="preserve">זה אנשים שיעבדו עם תרופות, אלה </w:t>
      </w:r>
      <w:bookmarkStart w:id="4498" w:name="_ETM_Q1_8712943"/>
      <w:bookmarkEnd w:id="4498"/>
      <w:r>
        <w:rPr>
          <w:rFonts w:hint="cs"/>
          <w:rtl/>
          <w:lang w:eastAsia="he-IL"/>
        </w:rPr>
        <w:t xml:space="preserve">אנשים שינפקו תרופות. </w:t>
      </w:r>
    </w:p>
    <w:p w14:paraId="3517F44E" w14:textId="77777777" w:rsidR="009B456C" w:rsidRDefault="009B456C" w:rsidP="009B456C">
      <w:pPr>
        <w:rPr>
          <w:rtl/>
          <w:lang w:eastAsia="he-IL"/>
        </w:rPr>
      </w:pPr>
      <w:bookmarkStart w:id="4499" w:name="_ETM_Q1_8713015"/>
      <w:bookmarkStart w:id="4500" w:name="_ETM_Q1_8713052"/>
      <w:bookmarkStart w:id="4501" w:name="_ETM_Q1_8710199"/>
      <w:bookmarkEnd w:id="4499"/>
      <w:bookmarkEnd w:id="4500"/>
      <w:bookmarkEnd w:id="4501"/>
    </w:p>
    <w:p w14:paraId="7F082D13" w14:textId="3F1165A0" w:rsidR="009B456C" w:rsidRDefault="009B456C" w:rsidP="009B456C">
      <w:pPr>
        <w:pStyle w:val="af6"/>
        <w:keepNext/>
        <w:rPr>
          <w:rtl/>
        </w:rPr>
      </w:pPr>
      <w:bookmarkStart w:id="4502" w:name="ET_yor_6447_432"/>
      <w:r w:rsidRPr="009B456C">
        <w:rPr>
          <w:rStyle w:val="TagStyle"/>
          <w:rtl/>
        </w:rPr>
        <w:t xml:space="preserve"> &lt;&lt; יור &gt;&gt; </w:t>
      </w:r>
      <w:r>
        <w:rPr>
          <w:rtl/>
        </w:rPr>
        <w:t>היו"ר יונתן מישרקי:</w:t>
      </w:r>
      <w:r w:rsidRPr="009B456C">
        <w:rPr>
          <w:rStyle w:val="TagStyle"/>
          <w:rtl/>
        </w:rPr>
        <w:t xml:space="preserve"> &lt;&lt; יור &gt;&gt;</w:t>
      </w:r>
      <w:r w:rsidR="00323FFD">
        <w:rPr>
          <w:rtl/>
        </w:rPr>
        <w:t xml:space="preserve"> </w:t>
      </w:r>
      <w:bookmarkEnd w:id="4502"/>
    </w:p>
    <w:p w14:paraId="52D1D3E3" w14:textId="77777777" w:rsidR="009B456C" w:rsidRDefault="009B456C" w:rsidP="009B456C">
      <w:pPr>
        <w:pStyle w:val="KeepWithNext"/>
        <w:rPr>
          <w:rtl/>
          <w:lang w:eastAsia="he-IL"/>
        </w:rPr>
      </w:pPr>
    </w:p>
    <w:p w14:paraId="7126E990" w14:textId="6D5F1FC0" w:rsidR="009B456C" w:rsidRDefault="009B456C" w:rsidP="009B456C">
      <w:pPr>
        <w:rPr>
          <w:rtl/>
          <w:lang w:eastAsia="he-IL"/>
        </w:rPr>
      </w:pPr>
      <w:bookmarkStart w:id="4503" w:name="_ETM_Q1_8710522"/>
      <w:bookmarkStart w:id="4504" w:name="_ETM_Q1_8710552"/>
      <w:bookmarkEnd w:id="4503"/>
      <w:bookmarkEnd w:id="4504"/>
      <w:r>
        <w:rPr>
          <w:rFonts w:hint="cs"/>
          <w:rtl/>
          <w:lang w:eastAsia="he-IL"/>
        </w:rPr>
        <w:t xml:space="preserve">אין ספק, לכן לא מזלזלים, לכן המנהל </w:t>
      </w:r>
      <w:bookmarkStart w:id="4505" w:name="_ETM_Q1_8715448"/>
      <w:bookmarkEnd w:id="4505"/>
      <w:r>
        <w:rPr>
          <w:rFonts w:hint="cs"/>
          <w:rtl/>
          <w:lang w:eastAsia="he-IL"/>
        </w:rPr>
        <w:t>- - -</w:t>
      </w:r>
    </w:p>
    <w:p w14:paraId="41884C38" w14:textId="77777777" w:rsidR="009B456C" w:rsidRDefault="009B456C" w:rsidP="009B456C">
      <w:pPr>
        <w:rPr>
          <w:rtl/>
          <w:lang w:eastAsia="he-IL"/>
        </w:rPr>
      </w:pPr>
      <w:bookmarkStart w:id="4506" w:name="_ETM_Q1_8711964"/>
      <w:bookmarkStart w:id="4507" w:name="_ETM_Q1_8712015"/>
      <w:bookmarkEnd w:id="4506"/>
      <w:bookmarkEnd w:id="4507"/>
    </w:p>
    <w:p w14:paraId="5EC649C6" w14:textId="750F510C" w:rsidR="009B456C" w:rsidRDefault="009B456C" w:rsidP="009B456C">
      <w:pPr>
        <w:pStyle w:val="a4"/>
        <w:keepNext/>
        <w:rPr>
          <w:rtl/>
        </w:rPr>
      </w:pPr>
      <w:bookmarkStart w:id="4508" w:name="ET_speaker_6350_433"/>
      <w:r w:rsidRPr="009B456C">
        <w:rPr>
          <w:rStyle w:val="TagStyle"/>
          <w:rtl/>
        </w:rPr>
        <w:t xml:space="preserve"> &lt;&lt; דובר &gt;&gt; </w:t>
      </w:r>
      <w:r>
        <w:rPr>
          <w:rtl/>
        </w:rPr>
        <w:t>יאסר חוג'יראת (רע"מ – הרשימה הערבית המאוחדת):</w:t>
      </w:r>
      <w:r w:rsidRPr="009B456C">
        <w:rPr>
          <w:rStyle w:val="TagStyle"/>
          <w:rtl/>
        </w:rPr>
        <w:t xml:space="preserve"> &lt;&lt; דובר &gt;&gt;</w:t>
      </w:r>
      <w:r w:rsidR="00323FFD">
        <w:rPr>
          <w:rtl/>
        </w:rPr>
        <w:t xml:space="preserve"> </w:t>
      </w:r>
      <w:bookmarkEnd w:id="4508"/>
    </w:p>
    <w:p w14:paraId="4BEE84FB" w14:textId="77777777" w:rsidR="009B456C" w:rsidRDefault="009B456C" w:rsidP="009B456C">
      <w:pPr>
        <w:pStyle w:val="KeepWithNext"/>
        <w:rPr>
          <w:rtl/>
          <w:lang w:eastAsia="he-IL"/>
        </w:rPr>
      </w:pPr>
    </w:p>
    <w:p w14:paraId="79B17D06" w14:textId="4505C65D" w:rsidR="009B456C" w:rsidRDefault="009B456C" w:rsidP="009B456C">
      <w:pPr>
        <w:rPr>
          <w:rtl/>
          <w:lang w:eastAsia="he-IL"/>
        </w:rPr>
      </w:pPr>
      <w:bookmarkStart w:id="4509" w:name="_ETM_Q1_8713145"/>
      <w:bookmarkStart w:id="4510" w:name="_ETM_Q1_8713171"/>
      <w:bookmarkEnd w:id="4509"/>
      <w:bookmarkEnd w:id="4510"/>
      <w:r>
        <w:rPr>
          <w:rFonts w:hint="cs"/>
          <w:rtl/>
          <w:lang w:eastAsia="he-IL"/>
        </w:rPr>
        <w:t xml:space="preserve">אני לא אומר שהם יהיו ברמה של רופאים </w:t>
      </w:r>
      <w:bookmarkStart w:id="4511" w:name="_ETM_Q1_8718428"/>
      <w:bookmarkEnd w:id="4511"/>
      <w:r>
        <w:rPr>
          <w:rFonts w:hint="cs"/>
          <w:rtl/>
          <w:lang w:eastAsia="he-IL"/>
        </w:rPr>
        <w:t>ולא ברמה של רוקח - - -</w:t>
      </w:r>
    </w:p>
    <w:p w14:paraId="222B8ACF" w14:textId="77777777" w:rsidR="009B456C" w:rsidRDefault="009B456C" w:rsidP="009B456C">
      <w:pPr>
        <w:rPr>
          <w:rtl/>
          <w:lang w:eastAsia="he-IL"/>
        </w:rPr>
      </w:pPr>
      <w:bookmarkStart w:id="4512" w:name="_ETM_Q1_8720477"/>
      <w:bookmarkEnd w:id="4512"/>
    </w:p>
    <w:p w14:paraId="66C5EC61" w14:textId="2217DDBE" w:rsidR="009B456C" w:rsidRDefault="009B456C" w:rsidP="009B456C">
      <w:pPr>
        <w:pStyle w:val="af6"/>
        <w:keepNext/>
        <w:rPr>
          <w:rtl/>
        </w:rPr>
      </w:pPr>
      <w:bookmarkStart w:id="4513" w:name="ET_yor_6447_434"/>
      <w:r w:rsidRPr="009B456C">
        <w:rPr>
          <w:rStyle w:val="TagStyle"/>
          <w:rtl/>
        </w:rPr>
        <w:t xml:space="preserve"> &lt;&lt; יור &gt;&gt; </w:t>
      </w:r>
      <w:r>
        <w:rPr>
          <w:rtl/>
        </w:rPr>
        <w:t>היו"ר יונתן מישרקי:</w:t>
      </w:r>
      <w:r w:rsidRPr="009B456C">
        <w:rPr>
          <w:rStyle w:val="TagStyle"/>
          <w:rtl/>
        </w:rPr>
        <w:t xml:space="preserve"> &lt;&lt; יור &gt;&gt;</w:t>
      </w:r>
      <w:r w:rsidR="00323FFD">
        <w:rPr>
          <w:rtl/>
        </w:rPr>
        <w:t xml:space="preserve"> </w:t>
      </w:r>
      <w:bookmarkEnd w:id="4513"/>
    </w:p>
    <w:p w14:paraId="1A0A617F" w14:textId="77777777" w:rsidR="009B456C" w:rsidRDefault="009B456C" w:rsidP="009B456C">
      <w:pPr>
        <w:pStyle w:val="KeepWithNext"/>
        <w:rPr>
          <w:rtl/>
          <w:lang w:eastAsia="he-IL"/>
        </w:rPr>
      </w:pPr>
    </w:p>
    <w:p w14:paraId="34645DB2" w14:textId="7E24C9A4" w:rsidR="009B456C" w:rsidRDefault="009B456C" w:rsidP="009B456C">
      <w:pPr>
        <w:rPr>
          <w:rtl/>
          <w:lang w:eastAsia="he-IL"/>
        </w:rPr>
      </w:pPr>
      <w:bookmarkStart w:id="4514" w:name="_ETM_Q1_8720767"/>
      <w:bookmarkStart w:id="4515" w:name="_ETM_Q1_8720793"/>
      <w:bookmarkEnd w:id="4514"/>
      <w:bookmarkEnd w:id="4515"/>
      <w:r>
        <w:rPr>
          <w:rFonts w:hint="cs"/>
          <w:rtl/>
          <w:lang w:eastAsia="he-IL"/>
        </w:rPr>
        <w:t xml:space="preserve">האיזון הזה שבין </w:t>
      </w:r>
      <w:bookmarkStart w:id="4516" w:name="_ETM_Q1_8718584"/>
      <w:bookmarkEnd w:id="4516"/>
      <w:r>
        <w:rPr>
          <w:rFonts w:hint="cs"/>
          <w:rtl/>
          <w:lang w:eastAsia="he-IL"/>
        </w:rPr>
        <w:t>הצורך בבחינה</w:t>
      </w:r>
      <w:r w:rsidR="00B6212E">
        <w:rPr>
          <w:rFonts w:hint="cs"/>
          <w:rtl/>
          <w:lang w:eastAsia="he-IL"/>
        </w:rPr>
        <w:t xml:space="preserve"> של המנהל </w:t>
      </w:r>
      <w:bookmarkStart w:id="4517" w:name="_ETM_Q1_8723345"/>
      <w:bookmarkEnd w:id="4517"/>
      <w:r w:rsidR="00B6212E">
        <w:rPr>
          <w:rFonts w:hint="cs"/>
          <w:rtl/>
          <w:lang w:eastAsia="he-IL"/>
        </w:rPr>
        <w:t xml:space="preserve">את הבחינה הזאת לפני כן ולהתאים אותה לכללים שהוא קובע </w:t>
      </w:r>
      <w:bookmarkStart w:id="4518" w:name="_ETM_Q1_8730209"/>
      <w:bookmarkEnd w:id="4518"/>
      <w:r w:rsidR="00B6212E">
        <w:rPr>
          <w:rFonts w:hint="cs"/>
          <w:rtl/>
          <w:lang w:eastAsia="he-IL"/>
        </w:rPr>
        <w:t xml:space="preserve">לעצמו נראה לי איזון מתאים בשביל מקצוע </w:t>
      </w:r>
      <w:bookmarkStart w:id="4519" w:name="_ETM_Q1_8733018"/>
      <w:bookmarkEnd w:id="4519"/>
      <w:r w:rsidR="00B6212E">
        <w:rPr>
          <w:rFonts w:hint="cs"/>
          <w:rtl/>
          <w:lang w:eastAsia="he-IL"/>
        </w:rPr>
        <w:t>שהוא לא - - -</w:t>
      </w:r>
    </w:p>
    <w:p w14:paraId="1B49ED80" w14:textId="77777777" w:rsidR="00B6212E" w:rsidRDefault="00B6212E" w:rsidP="009B456C">
      <w:pPr>
        <w:rPr>
          <w:rtl/>
          <w:lang w:eastAsia="he-IL"/>
        </w:rPr>
      </w:pPr>
      <w:bookmarkStart w:id="4520" w:name="_ETM_Q1_8731764"/>
      <w:bookmarkEnd w:id="4520"/>
    </w:p>
    <w:p w14:paraId="08E2CFF3" w14:textId="1D70F509" w:rsidR="00B6212E" w:rsidRDefault="00B6212E" w:rsidP="00B6212E">
      <w:pPr>
        <w:pStyle w:val="a4"/>
        <w:keepNext/>
        <w:rPr>
          <w:rtl/>
        </w:rPr>
      </w:pPr>
      <w:bookmarkStart w:id="4521" w:name="ET_speaker_6350_435"/>
      <w:r w:rsidRPr="00B6212E">
        <w:rPr>
          <w:rStyle w:val="TagStyle"/>
          <w:rtl/>
        </w:rPr>
        <w:t xml:space="preserve"> &lt;&lt; דובר &gt;&gt; </w:t>
      </w:r>
      <w:r>
        <w:rPr>
          <w:rtl/>
        </w:rPr>
        <w:t>יאסר חוג'יראת (רע"מ – הרשימה הערבית המאוחדת):</w:t>
      </w:r>
      <w:r w:rsidRPr="00B6212E">
        <w:rPr>
          <w:rStyle w:val="TagStyle"/>
          <w:rtl/>
        </w:rPr>
        <w:t xml:space="preserve"> &lt;&lt; דובר &gt;&gt;</w:t>
      </w:r>
      <w:r w:rsidR="00323FFD">
        <w:rPr>
          <w:rtl/>
        </w:rPr>
        <w:t xml:space="preserve"> </w:t>
      </w:r>
      <w:bookmarkEnd w:id="4521"/>
    </w:p>
    <w:p w14:paraId="72E2A7E5" w14:textId="77777777" w:rsidR="00B6212E" w:rsidRDefault="00B6212E" w:rsidP="00B6212E">
      <w:pPr>
        <w:pStyle w:val="KeepWithNext"/>
        <w:rPr>
          <w:rtl/>
          <w:lang w:eastAsia="he-IL"/>
        </w:rPr>
      </w:pPr>
    </w:p>
    <w:p w14:paraId="7043B5DB" w14:textId="1C82B479" w:rsidR="00B6212E" w:rsidRDefault="00B6212E" w:rsidP="00B6212E">
      <w:pPr>
        <w:rPr>
          <w:rtl/>
          <w:lang w:eastAsia="he-IL"/>
        </w:rPr>
      </w:pPr>
      <w:bookmarkStart w:id="4522" w:name="_ETM_Q1_8732136"/>
      <w:bookmarkStart w:id="4523" w:name="_ETM_Q1_8732180"/>
      <w:bookmarkEnd w:id="4522"/>
      <w:bookmarkEnd w:id="4523"/>
      <w:r>
        <w:rPr>
          <w:rFonts w:hint="cs"/>
          <w:rtl/>
          <w:lang w:eastAsia="he-IL"/>
        </w:rPr>
        <w:t>איך זה במקצועות אחרים? טכנאים אחרים?</w:t>
      </w:r>
    </w:p>
    <w:p w14:paraId="6DF350D3" w14:textId="77777777" w:rsidR="00B6212E" w:rsidRDefault="00B6212E" w:rsidP="00B6212E">
      <w:pPr>
        <w:rPr>
          <w:rtl/>
          <w:lang w:eastAsia="he-IL"/>
        </w:rPr>
      </w:pPr>
      <w:bookmarkStart w:id="4524" w:name="_ETM_Q1_8738875"/>
      <w:bookmarkStart w:id="4525" w:name="_ETM_Q1_8738925"/>
      <w:bookmarkEnd w:id="4524"/>
      <w:bookmarkEnd w:id="4525"/>
    </w:p>
    <w:p w14:paraId="407AD319" w14:textId="11B08586" w:rsidR="00B6212E" w:rsidRDefault="00B6212E" w:rsidP="00B6212E">
      <w:pPr>
        <w:pStyle w:val="af6"/>
        <w:keepNext/>
        <w:rPr>
          <w:rtl/>
        </w:rPr>
      </w:pPr>
      <w:bookmarkStart w:id="4526" w:name="ET_yor_6447_436"/>
      <w:r w:rsidRPr="00B6212E">
        <w:rPr>
          <w:rStyle w:val="TagStyle"/>
          <w:rtl/>
        </w:rPr>
        <w:t xml:space="preserve"> &lt;&lt; יור &gt;&gt; </w:t>
      </w:r>
      <w:r>
        <w:rPr>
          <w:rtl/>
        </w:rPr>
        <w:t>היו"ר יונתן מישרקי:</w:t>
      </w:r>
      <w:r w:rsidRPr="00B6212E">
        <w:rPr>
          <w:rStyle w:val="TagStyle"/>
          <w:rtl/>
        </w:rPr>
        <w:t xml:space="preserve"> &lt;&lt; יור &gt;&gt;</w:t>
      </w:r>
      <w:r w:rsidR="00323FFD">
        <w:rPr>
          <w:rtl/>
        </w:rPr>
        <w:t xml:space="preserve"> </w:t>
      </w:r>
      <w:bookmarkEnd w:id="4526"/>
    </w:p>
    <w:p w14:paraId="608C7A1B" w14:textId="77777777" w:rsidR="00B6212E" w:rsidRDefault="00B6212E" w:rsidP="00B6212E">
      <w:pPr>
        <w:pStyle w:val="KeepWithNext"/>
        <w:rPr>
          <w:rtl/>
          <w:lang w:eastAsia="he-IL"/>
        </w:rPr>
      </w:pPr>
    </w:p>
    <w:p w14:paraId="03D26D82" w14:textId="42F946F1" w:rsidR="00B6212E" w:rsidRDefault="00B6212E" w:rsidP="00B6212E">
      <w:pPr>
        <w:rPr>
          <w:rtl/>
          <w:lang w:eastAsia="he-IL"/>
        </w:rPr>
      </w:pPr>
      <w:bookmarkStart w:id="4527" w:name="_ETM_Q1_8740910"/>
      <w:bookmarkStart w:id="4528" w:name="_ETM_Q1_8740953"/>
      <w:bookmarkEnd w:id="4527"/>
      <w:bookmarkEnd w:id="4528"/>
      <w:r>
        <w:rPr>
          <w:rFonts w:hint="cs"/>
          <w:rtl/>
          <w:lang w:eastAsia="he-IL"/>
        </w:rPr>
        <w:t xml:space="preserve">יש </w:t>
      </w:r>
      <w:bookmarkStart w:id="4529" w:name="_ETM_Q1_8741124"/>
      <w:bookmarkEnd w:id="4529"/>
      <w:r>
        <w:rPr>
          <w:rFonts w:hint="cs"/>
          <w:rtl/>
          <w:lang w:eastAsia="he-IL"/>
        </w:rPr>
        <w:t xml:space="preserve">עוד מקצוע בסיסי כזה? </w:t>
      </w:r>
    </w:p>
    <w:p w14:paraId="6253260E" w14:textId="77777777" w:rsidR="00B6212E" w:rsidRDefault="00B6212E" w:rsidP="00B6212E">
      <w:pPr>
        <w:rPr>
          <w:rtl/>
          <w:lang w:eastAsia="he-IL"/>
        </w:rPr>
      </w:pPr>
      <w:bookmarkStart w:id="4530" w:name="_ETM_Q1_8740580"/>
      <w:bookmarkStart w:id="4531" w:name="_ETM_Q1_8740621"/>
      <w:bookmarkStart w:id="4532" w:name="_ETM_Q1_8741839"/>
      <w:bookmarkEnd w:id="4530"/>
      <w:bookmarkEnd w:id="4531"/>
      <w:bookmarkEnd w:id="4532"/>
    </w:p>
    <w:p w14:paraId="186B0F91" w14:textId="7A702571" w:rsidR="00B6212E" w:rsidRDefault="00B6212E" w:rsidP="00B6212E">
      <w:pPr>
        <w:pStyle w:val="af9"/>
        <w:keepNext/>
        <w:rPr>
          <w:rtl/>
          <w:lang w:eastAsia="he-IL"/>
        </w:rPr>
      </w:pPr>
      <w:bookmarkStart w:id="4533" w:name="ET_guest_אלי_מרום_437"/>
      <w:r w:rsidRPr="00B6212E">
        <w:rPr>
          <w:rStyle w:val="TagStyle"/>
          <w:rtl/>
        </w:rPr>
        <w:t xml:space="preserve"> &lt;&lt; אורח &gt;&gt; </w:t>
      </w:r>
      <w:r>
        <w:rPr>
          <w:rtl/>
          <w:lang w:eastAsia="he-IL"/>
        </w:rPr>
        <w:t>אלי מרום:</w:t>
      </w:r>
      <w:r w:rsidRPr="00B6212E">
        <w:rPr>
          <w:rStyle w:val="TagStyle"/>
          <w:rtl/>
        </w:rPr>
        <w:t xml:space="preserve"> &lt;&lt; אורח &gt;&gt;</w:t>
      </w:r>
      <w:r w:rsidR="00323FFD">
        <w:rPr>
          <w:rtl/>
          <w:lang w:eastAsia="he-IL"/>
        </w:rPr>
        <w:t xml:space="preserve"> </w:t>
      </w:r>
      <w:bookmarkEnd w:id="4533"/>
    </w:p>
    <w:p w14:paraId="60BA65DC" w14:textId="77777777" w:rsidR="00B6212E" w:rsidRDefault="00B6212E" w:rsidP="00B6212E">
      <w:pPr>
        <w:pStyle w:val="KeepWithNext"/>
        <w:rPr>
          <w:rtl/>
          <w:lang w:eastAsia="he-IL"/>
        </w:rPr>
      </w:pPr>
    </w:p>
    <w:p w14:paraId="5FC33D06" w14:textId="54ABEA44" w:rsidR="00B6212E" w:rsidRDefault="00B6212E" w:rsidP="00B6212E">
      <w:pPr>
        <w:rPr>
          <w:rtl/>
          <w:lang w:eastAsia="he-IL"/>
        </w:rPr>
      </w:pPr>
      <w:bookmarkStart w:id="4534" w:name="_ETM_Q1_8742194"/>
      <w:bookmarkStart w:id="4535" w:name="_ETM_Q1_8742235"/>
      <w:bookmarkEnd w:id="4534"/>
      <w:bookmarkEnd w:id="4535"/>
      <w:r>
        <w:rPr>
          <w:rFonts w:hint="cs"/>
          <w:rtl/>
          <w:lang w:eastAsia="he-IL"/>
        </w:rPr>
        <w:t xml:space="preserve">שיננית, לומדת שנתיים, מקבלת את הרישיון </w:t>
      </w:r>
      <w:bookmarkStart w:id="4536" w:name="_ETM_Q1_8748079"/>
      <w:bookmarkEnd w:id="4536"/>
      <w:r>
        <w:rPr>
          <w:rFonts w:hint="cs"/>
          <w:rtl/>
          <w:lang w:eastAsia="he-IL"/>
        </w:rPr>
        <w:t xml:space="preserve">מהמוסד שבו היא למדה, אין בחינה ארצית. </w:t>
      </w:r>
      <w:bookmarkStart w:id="4537" w:name="_ETM_Q1_8751497"/>
      <w:bookmarkEnd w:id="4537"/>
    </w:p>
    <w:p w14:paraId="0C286446" w14:textId="77777777" w:rsidR="00B6212E" w:rsidRDefault="00B6212E" w:rsidP="00B6212E">
      <w:pPr>
        <w:rPr>
          <w:rtl/>
          <w:lang w:eastAsia="he-IL"/>
        </w:rPr>
      </w:pPr>
      <w:bookmarkStart w:id="4538" w:name="_ETM_Q1_8751537"/>
      <w:bookmarkEnd w:id="4538"/>
    </w:p>
    <w:p w14:paraId="5ED0583C" w14:textId="58560DC1" w:rsidR="00B6212E" w:rsidRDefault="00B6212E" w:rsidP="00B6212E">
      <w:pPr>
        <w:pStyle w:val="af9"/>
        <w:keepNext/>
        <w:rPr>
          <w:rtl/>
          <w:lang w:eastAsia="he-IL"/>
        </w:rPr>
      </w:pPr>
      <w:bookmarkStart w:id="4539" w:name="ET_guest_מירי_טריינין_438"/>
      <w:r w:rsidRPr="00B6212E">
        <w:rPr>
          <w:rStyle w:val="TagStyle"/>
          <w:rtl/>
        </w:rPr>
        <w:t xml:space="preserve"> &lt;&lt; אורח &gt;&gt; </w:t>
      </w:r>
      <w:r>
        <w:rPr>
          <w:rtl/>
          <w:lang w:eastAsia="he-IL"/>
        </w:rPr>
        <w:t>מירי טריינין:</w:t>
      </w:r>
      <w:r w:rsidRPr="00B6212E">
        <w:rPr>
          <w:rStyle w:val="TagStyle"/>
          <w:rtl/>
        </w:rPr>
        <w:t xml:space="preserve"> &lt;&lt; אורח &gt;&gt;</w:t>
      </w:r>
      <w:r w:rsidR="00323FFD">
        <w:rPr>
          <w:rtl/>
          <w:lang w:eastAsia="he-IL"/>
        </w:rPr>
        <w:t xml:space="preserve"> </w:t>
      </w:r>
      <w:bookmarkEnd w:id="4539"/>
    </w:p>
    <w:p w14:paraId="55780A40" w14:textId="77777777" w:rsidR="00B6212E" w:rsidRDefault="00B6212E" w:rsidP="00B6212E">
      <w:pPr>
        <w:pStyle w:val="KeepWithNext"/>
        <w:rPr>
          <w:rtl/>
          <w:lang w:eastAsia="he-IL"/>
        </w:rPr>
      </w:pPr>
    </w:p>
    <w:p w14:paraId="2B7A6560" w14:textId="297AE39A" w:rsidR="00B6212E" w:rsidRDefault="00B6212E" w:rsidP="00B6212E">
      <w:pPr>
        <w:rPr>
          <w:rtl/>
          <w:lang w:eastAsia="he-IL"/>
        </w:rPr>
      </w:pPr>
      <w:bookmarkStart w:id="4540" w:name="_ETM_Q1_8751464"/>
      <w:bookmarkStart w:id="4541" w:name="_ETM_Q1_8751501"/>
      <w:bookmarkEnd w:id="4540"/>
      <w:bookmarkEnd w:id="4541"/>
      <w:r>
        <w:rPr>
          <w:rFonts w:hint="cs"/>
          <w:rtl/>
          <w:lang w:eastAsia="he-IL"/>
        </w:rPr>
        <w:t xml:space="preserve">ושם היא מטפלת. </w:t>
      </w:r>
      <w:bookmarkStart w:id="4542" w:name="_ETM_Q1_8751245"/>
      <w:bookmarkStart w:id="4543" w:name="_ETM_Q1_8758580"/>
      <w:bookmarkEnd w:id="4542"/>
      <w:bookmarkEnd w:id="4543"/>
    </w:p>
    <w:p w14:paraId="303299FA" w14:textId="77777777" w:rsidR="00B6212E" w:rsidRDefault="00B6212E" w:rsidP="00B6212E">
      <w:pPr>
        <w:rPr>
          <w:rtl/>
          <w:lang w:eastAsia="he-IL"/>
        </w:rPr>
      </w:pPr>
      <w:bookmarkStart w:id="4544" w:name="_ETM_Q1_8758623"/>
      <w:bookmarkStart w:id="4545" w:name="_ETM_Q1_8755355"/>
      <w:bookmarkEnd w:id="4544"/>
      <w:bookmarkEnd w:id="4545"/>
    </w:p>
    <w:p w14:paraId="4BF12D9A" w14:textId="27AC052B" w:rsidR="00B6212E" w:rsidRDefault="00B6212E" w:rsidP="00B6212E">
      <w:pPr>
        <w:pStyle w:val="af6"/>
        <w:keepNext/>
        <w:rPr>
          <w:rtl/>
        </w:rPr>
      </w:pPr>
      <w:bookmarkStart w:id="4546" w:name="ET_yor_6447_439"/>
      <w:r w:rsidRPr="00B6212E">
        <w:rPr>
          <w:rStyle w:val="TagStyle"/>
          <w:rtl/>
        </w:rPr>
        <w:t xml:space="preserve"> &lt;&lt; יור &gt;&gt; </w:t>
      </w:r>
      <w:r>
        <w:rPr>
          <w:rtl/>
        </w:rPr>
        <w:t>היו"ר יונתן מישרקי:</w:t>
      </w:r>
      <w:r w:rsidRPr="00B6212E">
        <w:rPr>
          <w:rStyle w:val="TagStyle"/>
          <w:rtl/>
        </w:rPr>
        <w:t xml:space="preserve"> &lt;&lt; יור &gt;&gt;</w:t>
      </w:r>
      <w:r w:rsidR="00323FFD">
        <w:rPr>
          <w:rtl/>
        </w:rPr>
        <w:t xml:space="preserve"> </w:t>
      </w:r>
      <w:bookmarkEnd w:id="4546"/>
    </w:p>
    <w:p w14:paraId="270B5F15" w14:textId="77777777" w:rsidR="00B6212E" w:rsidRDefault="00B6212E" w:rsidP="00B6212E">
      <w:pPr>
        <w:pStyle w:val="KeepWithNext"/>
        <w:rPr>
          <w:rtl/>
          <w:lang w:eastAsia="he-IL"/>
        </w:rPr>
      </w:pPr>
    </w:p>
    <w:p w14:paraId="279407E0" w14:textId="5A7B623E" w:rsidR="00B6212E" w:rsidRDefault="00B6212E" w:rsidP="00B6212E">
      <w:pPr>
        <w:rPr>
          <w:rtl/>
          <w:lang w:eastAsia="he-IL"/>
        </w:rPr>
      </w:pPr>
      <w:bookmarkStart w:id="4547" w:name="_ETM_Q1_8755699"/>
      <w:bookmarkStart w:id="4548" w:name="_ETM_Q1_8755734"/>
      <w:bookmarkEnd w:id="4547"/>
      <w:bookmarkEnd w:id="4548"/>
      <w:r>
        <w:rPr>
          <w:rFonts w:hint="cs"/>
          <w:rtl/>
          <w:lang w:eastAsia="he-IL"/>
        </w:rPr>
        <w:t xml:space="preserve">זה נראה לי מאוזן. </w:t>
      </w:r>
    </w:p>
    <w:p w14:paraId="2B6489BB" w14:textId="77777777" w:rsidR="00B6212E" w:rsidRDefault="00B6212E" w:rsidP="00B6212E">
      <w:pPr>
        <w:rPr>
          <w:rtl/>
          <w:lang w:eastAsia="he-IL"/>
        </w:rPr>
      </w:pPr>
      <w:bookmarkStart w:id="4549" w:name="_ETM_Q1_8762250"/>
      <w:bookmarkStart w:id="4550" w:name="_ETM_Q1_8762295"/>
      <w:bookmarkEnd w:id="4549"/>
      <w:bookmarkEnd w:id="4550"/>
    </w:p>
    <w:p w14:paraId="08D3B867" w14:textId="7F336517" w:rsidR="00B6212E" w:rsidRDefault="00B6212E" w:rsidP="00B6212E">
      <w:pPr>
        <w:pStyle w:val="af9"/>
        <w:keepNext/>
        <w:rPr>
          <w:rtl/>
          <w:lang w:eastAsia="he-IL"/>
        </w:rPr>
      </w:pPr>
      <w:bookmarkStart w:id="4551" w:name="ET_guest_אלי_מרום_440"/>
      <w:r w:rsidRPr="00B6212E">
        <w:rPr>
          <w:rStyle w:val="TagStyle"/>
          <w:rtl/>
        </w:rPr>
        <w:t xml:space="preserve"> &lt;&lt; אורח &gt;&gt; </w:t>
      </w:r>
      <w:r>
        <w:rPr>
          <w:rtl/>
          <w:lang w:eastAsia="he-IL"/>
        </w:rPr>
        <w:t>אלי מרום:</w:t>
      </w:r>
      <w:r w:rsidRPr="00B6212E">
        <w:rPr>
          <w:rStyle w:val="TagStyle"/>
          <w:rtl/>
        </w:rPr>
        <w:t xml:space="preserve"> &lt;&lt; אורח &gt;&gt;</w:t>
      </w:r>
      <w:r w:rsidR="00323FFD">
        <w:rPr>
          <w:rtl/>
          <w:lang w:eastAsia="he-IL"/>
        </w:rPr>
        <w:t xml:space="preserve"> </w:t>
      </w:r>
      <w:bookmarkEnd w:id="4551"/>
    </w:p>
    <w:p w14:paraId="5B88BD3F" w14:textId="77777777" w:rsidR="00B6212E" w:rsidRDefault="00B6212E" w:rsidP="00B6212E">
      <w:pPr>
        <w:pStyle w:val="KeepWithNext"/>
        <w:rPr>
          <w:rtl/>
          <w:lang w:eastAsia="he-IL"/>
        </w:rPr>
      </w:pPr>
    </w:p>
    <w:p w14:paraId="59BE6037" w14:textId="42E6EFD8" w:rsidR="00B6212E" w:rsidRDefault="00B6212E" w:rsidP="00B6212E">
      <w:pPr>
        <w:rPr>
          <w:rtl/>
          <w:lang w:eastAsia="he-IL"/>
        </w:rPr>
      </w:pPr>
      <w:bookmarkStart w:id="4552" w:name="_ETM_Q1_8764450"/>
      <w:bookmarkStart w:id="4553" w:name="_ETM_Q1_8764483"/>
      <w:bookmarkEnd w:id="4552"/>
      <w:bookmarkEnd w:id="4553"/>
      <w:r>
        <w:rPr>
          <w:rFonts w:hint="cs"/>
          <w:rtl/>
          <w:lang w:eastAsia="he-IL"/>
        </w:rPr>
        <w:t>הרגישות ברורה, אבל כשניסינו</w:t>
      </w:r>
      <w:bookmarkStart w:id="4554" w:name="_ETM_Q1_8763975"/>
      <w:bookmarkEnd w:id="4554"/>
      <w:r>
        <w:rPr>
          <w:rFonts w:hint="cs"/>
          <w:rtl/>
          <w:lang w:eastAsia="he-IL"/>
        </w:rPr>
        <w:t xml:space="preserve"> לשקול את העומס של יצירת בחינה ארצית מול כמה </w:t>
      </w:r>
      <w:bookmarkStart w:id="4555" w:name="_ETM_Q1_8773683"/>
      <w:bookmarkEnd w:id="4555"/>
      <w:r>
        <w:rPr>
          <w:rFonts w:hint="cs"/>
          <w:rtl/>
          <w:lang w:eastAsia="he-IL"/>
        </w:rPr>
        <w:t xml:space="preserve">שזה יקשה על הטכנאים לעתיד חשבנו שזה לא נכון, </w:t>
      </w:r>
      <w:bookmarkStart w:id="4556" w:name="_ETM_Q1_8774718"/>
      <w:bookmarkEnd w:id="4556"/>
      <w:r>
        <w:rPr>
          <w:rFonts w:hint="cs"/>
          <w:rtl/>
          <w:lang w:eastAsia="he-IL"/>
        </w:rPr>
        <w:t xml:space="preserve">כי אני רואה כמה למשרד הבריאות קשה. קחו מקצועות </w:t>
      </w:r>
      <w:bookmarkStart w:id="4557" w:name="_ETM_Q1_8780078"/>
      <w:bookmarkEnd w:id="4557"/>
      <w:r>
        <w:rPr>
          <w:rFonts w:hint="cs"/>
          <w:rtl/>
          <w:lang w:eastAsia="he-IL"/>
        </w:rPr>
        <w:t>כמו רוקחים שמגיעים מחו"ל, יש פעם בשנה בחינה ארצית,</w:t>
      </w:r>
      <w:bookmarkStart w:id="4558" w:name="_ETM_Q1_8786663"/>
      <w:bookmarkEnd w:id="4558"/>
      <w:r>
        <w:rPr>
          <w:rFonts w:hint="cs"/>
          <w:rtl/>
          <w:lang w:eastAsia="he-IL"/>
        </w:rPr>
        <w:t xml:space="preserve"> והם עוברים סבל. </w:t>
      </w:r>
    </w:p>
    <w:p w14:paraId="38B890CE" w14:textId="77777777" w:rsidR="00B6212E" w:rsidRDefault="00B6212E" w:rsidP="00B6212E">
      <w:pPr>
        <w:rPr>
          <w:rtl/>
          <w:lang w:eastAsia="he-IL"/>
        </w:rPr>
      </w:pPr>
      <w:bookmarkStart w:id="4559" w:name="_ETM_Q1_8789020"/>
      <w:bookmarkStart w:id="4560" w:name="_ETM_Q1_8789067"/>
      <w:bookmarkEnd w:id="4559"/>
      <w:bookmarkEnd w:id="4560"/>
    </w:p>
    <w:p w14:paraId="33F056BE" w14:textId="2F0FB0A9" w:rsidR="00B6212E" w:rsidRDefault="00B6212E" w:rsidP="00B6212E">
      <w:pPr>
        <w:pStyle w:val="af6"/>
        <w:keepNext/>
        <w:rPr>
          <w:rtl/>
        </w:rPr>
      </w:pPr>
      <w:bookmarkStart w:id="4561" w:name="ET_yor_6447_441"/>
      <w:r w:rsidRPr="00B6212E">
        <w:rPr>
          <w:rStyle w:val="TagStyle"/>
          <w:rtl/>
        </w:rPr>
        <w:t xml:space="preserve"> &lt;&lt; יור &gt;&gt; </w:t>
      </w:r>
      <w:r>
        <w:rPr>
          <w:rtl/>
        </w:rPr>
        <w:t>היו"ר יונתן מישרקי:</w:t>
      </w:r>
      <w:r w:rsidRPr="00B6212E">
        <w:rPr>
          <w:rStyle w:val="TagStyle"/>
          <w:rtl/>
        </w:rPr>
        <w:t xml:space="preserve"> &lt;&lt; יור &gt;&gt;</w:t>
      </w:r>
      <w:r w:rsidR="00323FFD">
        <w:rPr>
          <w:rtl/>
        </w:rPr>
        <w:t xml:space="preserve"> </w:t>
      </w:r>
      <w:bookmarkEnd w:id="4561"/>
    </w:p>
    <w:p w14:paraId="7DE577A2" w14:textId="77777777" w:rsidR="00B6212E" w:rsidRDefault="00B6212E" w:rsidP="00B6212E">
      <w:pPr>
        <w:pStyle w:val="KeepWithNext"/>
        <w:rPr>
          <w:rtl/>
          <w:lang w:eastAsia="he-IL"/>
        </w:rPr>
      </w:pPr>
    </w:p>
    <w:p w14:paraId="13A82623" w14:textId="21C52C97" w:rsidR="00B6212E" w:rsidRDefault="00B6212E" w:rsidP="00B6212E">
      <w:pPr>
        <w:rPr>
          <w:rtl/>
          <w:lang w:eastAsia="he-IL"/>
        </w:rPr>
      </w:pPr>
      <w:bookmarkStart w:id="4562" w:name="_ETM_Q1_8790133"/>
      <w:bookmarkStart w:id="4563" w:name="_ETM_Q1_8790172"/>
      <w:bookmarkEnd w:id="4562"/>
      <w:bookmarkEnd w:id="4563"/>
      <w:r>
        <w:rPr>
          <w:rFonts w:hint="cs"/>
          <w:rtl/>
          <w:lang w:eastAsia="he-IL"/>
        </w:rPr>
        <w:t xml:space="preserve">ענית טוב כשאמרת שיננית. </w:t>
      </w:r>
      <w:bookmarkStart w:id="4564" w:name="_ETM_Q1_8789670"/>
      <w:bookmarkEnd w:id="4564"/>
    </w:p>
    <w:p w14:paraId="681AA099" w14:textId="77777777" w:rsidR="004D64A3" w:rsidRDefault="004D64A3" w:rsidP="004D64A3">
      <w:pPr>
        <w:rPr>
          <w:rFonts w:ascii="David" w:hAnsi="David"/>
          <w:u w:val="single"/>
          <w:rtl/>
          <w:lang w:eastAsia="he-IL"/>
        </w:rPr>
      </w:pPr>
      <w:bookmarkStart w:id="4565" w:name="_ETM_Q1_8789710"/>
      <w:bookmarkEnd w:id="4565"/>
    </w:p>
    <w:p w14:paraId="10459704" w14:textId="534148CA" w:rsidR="004D64A3" w:rsidRDefault="004D64A3" w:rsidP="004D64A3">
      <w:pPr>
        <w:pStyle w:val="af9"/>
        <w:keepNext/>
        <w:rPr>
          <w:rtl/>
          <w:lang w:eastAsia="he-IL"/>
        </w:rPr>
      </w:pPr>
      <w:bookmarkStart w:id="4566" w:name="ET_guest_טל_רוה_577"/>
      <w:r w:rsidRPr="004D64A3">
        <w:rPr>
          <w:rStyle w:val="TagStyle"/>
          <w:rtl/>
        </w:rPr>
        <w:t xml:space="preserve"> &lt;&lt; אורח &gt;&gt; </w:t>
      </w:r>
      <w:r>
        <w:rPr>
          <w:rtl/>
          <w:lang w:eastAsia="he-IL"/>
        </w:rPr>
        <w:t>טל רוה:</w:t>
      </w:r>
      <w:r w:rsidRPr="004D64A3">
        <w:rPr>
          <w:rStyle w:val="TagStyle"/>
          <w:rtl/>
        </w:rPr>
        <w:t xml:space="preserve"> &lt;&lt; אורח &gt;&gt;</w:t>
      </w:r>
      <w:r w:rsidR="000B3BE9">
        <w:rPr>
          <w:rtl/>
          <w:lang w:eastAsia="he-IL"/>
        </w:rPr>
        <w:t xml:space="preserve"> </w:t>
      </w:r>
      <w:bookmarkEnd w:id="4566"/>
    </w:p>
    <w:p w14:paraId="01D45653" w14:textId="77777777" w:rsidR="004D64A3" w:rsidRDefault="004D64A3" w:rsidP="004D64A3">
      <w:pPr>
        <w:pStyle w:val="KeepWithNext"/>
        <w:rPr>
          <w:rtl/>
          <w:lang w:eastAsia="he-IL"/>
        </w:rPr>
      </w:pPr>
    </w:p>
    <w:p w14:paraId="142A81B9" w14:textId="4F9FCD0A" w:rsidR="00B6212E" w:rsidRDefault="00B6212E" w:rsidP="00B6212E">
      <w:pPr>
        <w:rPr>
          <w:rtl/>
          <w:lang w:eastAsia="he-IL"/>
        </w:rPr>
      </w:pPr>
      <w:bookmarkStart w:id="4567" w:name="_ETM_Q1_8791761"/>
      <w:bookmarkStart w:id="4568" w:name="_ETM_Q1_8791795"/>
      <w:bookmarkEnd w:id="4567"/>
      <w:bookmarkEnd w:id="4568"/>
      <w:r>
        <w:rPr>
          <w:rFonts w:hint="cs"/>
          <w:rtl/>
          <w:lang w:eastAsia="he-IL"/>
        </w:rPr>
        <w:t xml:space="preserve">כן, זה מקצועות </w:t>
      </w:r>
      <w:bookmarkStart w:id="4569" w:name="_ETM_Q1_8793731"/>
      <w:bookmarkEnd w:id="4569"/>
      <w:r>
        <w:rPr>
          <w:rFonts w:hint="cs"/>
          <w:rtl/>
          <w:lang w:eastAsia="he-IL"/>
        </w:rPr>
        <w:t xml:space="preserve">לא אקדמיים, יש דברים כאלה שהמוסד שמכשיר הוא גם זה </w:t>
      </w:r>
      <w:bookmarkStart w:id="4570" w:name="_ETM_Q1_8797121"/>
      <w:bookmarkEnd w:id="4570"/>
      <w:r>
        <w:rPr>
          <w:rFonts w:hint="cs"/>
          <w:rtl/>
          <w:lang w:eastAsia="he-IL"/>
        </w:rPr>
        <w:t xml:space="preserve">שנותן את הרישיון. </w:t>
      </w:r>
    </w:p>
    <w:p w14:paraId="5BF45563" w14:textId="77777777" w:rsidR="00B6212E" w:rsidRDefault="00B6212E" w:rsidP="00B6212E">
      <w:pPr>
        <w:rPr>
          <w:rtl/>
          <w:lang w:eastAsia="he-IL"/>
        </w:rPr>
      </w:pPr>
      <w:bookmarkStart w:id="4571" w:name="_ETM_Q1_8796308"/>
      <w:bookmarkStart w:id="4572" w:name="_ETM_Q1_8796350"/>
      <w:bookmarkEnd w:id="4571"/>
      <w:bookmarkEnd w:id="4572"/>
    </w:p>
    <w:p w14:paraId="1310A663" w14:textId="708D1282" w:rsidR="00B6212E" w:rsidRDefault="00B6212E" w:rsidP="00B6212E">
      <w:pPr>
        <w:pStyle w:val="af6"/>
        <w:keepNext/>
        <w:rPr>
          <w:rtl/>
        </w:rPr>
      </w:pPr>
      <w:bookmarkStart w:id="4573" w:name="ET_yor_6447_443"/>
      <w:r w:rsidRPr="00B6212E">
        <w:rPr>
          <w:rStyle w:val="TagStyle"/>
          <w:rtl/>
        </w:rPr>
        <w:t xml:space="preserve"> &lt;&lt; יור &gt;&gt; </w:t>
      </w:r>
      <w:r>
        <w:rPr>
          <w:rtl/>
        </w:rPr>
        <w:t>היו"ר יונתן מישרקי:</w:t>
      </w:r>
      <w:r w:rsidRPr="00B6212E">
        <w:rPr>
          <w:rStyle w:val="TagStyle"/>
          <w:rtl/>
        </w:rPr>
        <w:t xml:space="preserve"> &lt;&lt; יור &gt;&gt;</w:t>
      </w:r>
      <w:r w:rsidR="00323FFD">
        <w:rPr>
          <w:rtl/>
        </w:rPr>
        <w:t xml:space="preserve"> </w:t>
      </w:r>
      <w:bookmarkEnd w:id="4573"/>
    </w:p>
    <w:p w14:paraId="716F691D" w14:textId="77777777" w:rsidR="00B6212E" w:rsidRDefault="00B6212E" w:rsidP="00B6212E">
      <w:pPr>
        <w:pStyle w:val="KeepWithNext"/>
        <w:rPr>
          <w:rtl/>
          <w:lang w:eastAsia="he-IL"/>
        </w:rPr>
      </w:pPr>
    </w:p>
    <w:p w14:paraId="6EF14A95" w14:textId="66367686" w:rsidR="00B6212E" w:rsidRDefault="00B6212E" w:rsidP="00B6212E">
      <w:pPr>
        <w:rPr>
          <w:rtl/>
          <w:lang w:eastAsia="he-IL"/>
        </w:rPr>
      </w:pPr>
      <w:bookmarkStart w:id="4574" w:name="_ETM_Q1_8797621"/>
      <w:bookmarkStart w:id="4575" w:name="_ETM_Q1_8797660"/>
      <w:bookmarkEnd w:id="4574"/>
      <w:bookmarkEnd w:id="4575"/>
      <w:r>
        <w:rPr>
          <w:rFonts w:hint="cs"/>
          <w:rtl/>
          <w:lang w:eastAsia="he-IL"/>
        </w:rPr>
        <w:t xml:space="preserve">אני די רגוע עם זה, יאסר. </w:t>
      </w:r>
      <w:bookmarkStart w:id="4576" w:name="_ETM_Q1_8799968"/>
      <w:bookmarkEnd w:id="4576"/>
    </w:p>
    <w:p w14:paraId="5014C37F" w14:textId="77777777" w:rsidR="00B6212E" w:rsidRDefault="00B6212E" w:rsidP="00B6212E">
      <w:pPr>
        <w:rPr>
          <w:rtl/>
          <w:lang w:eastAsia="he-IL"/>
        </w:rPr>
      </w:pPr>
      <w:bookmarkStart w:id="4577" w:name="_ETM_Q1_8800006"/>
      <w:bookmarkEnd w:id="4577"/>
    </w:p>
    <w:p w14:paraId="65458D89" w14:textId="672DDAD0" w:rsidR="00B6212E" w:rsidRDefault="00B6212E" w:rsidP="00B6212E">
      <w:pPr>
        <w:pStyle w:val="a4"/>
        <w:keepNext/>
        <w:rPr>
          <w:rtl/>
        </w:rPr>
      </w:pPr>
      <w:bookmarkStart w:id="4578" w:name="ET_speaker_ענת_מימון_444"/>
      <w:r w:rsidRPr="00B6212E">
        <w:rPr>
          <w:rStyle w:val="TagStyle"/>
          <w:rtl/>
        </w:rPr>
        <w:t xml:space="preserve"> &lt;&lt; דובר &gt;&gt; </w:t>
      </w:r>
      <w:r>
        <w:rPr>
          <w:rtl/>
        </w:rPr>
        <w:t>ענת מימון:</w:t>
      </w:r>
      <w:r w:rsidRPr="00B6212E">
        <w:rPr>
          <w:rStyle w:val="TagStyle"/>
          <w:rtl/>
        </w:rPr>
        <w:t xml:space="preserve"> &lt;&lt; דובר &gt;&gt;</w:t>
      </w:r>
      <w:r w:rsidR="00323FFD">
        <w:rPr>
          <w:rtl/>
        </w:rPr>
        <w:t xml:space="preserve"> </w:t>
      </w:r>
      <w:bookmarkEnd w:id="4578"/>
    </w:p>
    <w:p w14:paraId="75B02780" w14:textId="77777777" w:rsidR="00B6212E" w:rsidRDefault="00B6212E" w:rsidP="00B6212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0659E3" w:rsidRPr="005B61E8" w14:paraId="14F89CE2" w14:textId="77777777" w:rsidTr="004D64A3">
        <w:trPr>
          <w:cantSplit/>
        </w:trPr>
        <w:tc>
          <w:tcPr>
            <w:tcW w:w="1565" w:type="dxa"/>
          </w:tcPr>
          <w:p w14:paraId="58FFA896" w14:textId="7CEF0105" w:rsidR="000659E3" w:rsidRPr="005B61E8" w:rsidRDefault="000659E3" w:rsidP="00F60C05">
            <w:pPr>
              <w:pStyle w:val="TableSideHeading"/>
              <w:spacing w:line="240" w:lineRule="auto"/>
              <w:rPr>
                <w:sz w:val="24"/>
                <w:szCs w:val="24"/>
                <w:rtl/>
              </w:rPr>
            </w:pPr>
            <w:bookmarkStart w:id="4579" w:name="_ETM_Q1_8799084"/>
            <w:bookmarkStart w:id="4580" w:name="_ETM_Q1_8799117"/>
            <w:bookmarkStart w:id="4581" w:name="_ETM_Q1_8401835"/>
            <w:bookmarkStart w:id="4582" w:name="_ETM_Q1_8401879"/>
            <w:bookmarkStart w:id="4583" w:name="_ETM_Q1_8401989"/>
            <w:bookmarkStart w:id="4584" w:name="_ETM_Q1_8402031"/>
            <w:bookmarkEnd w:id="4579"/>
            <w:bookmarkEnd w:id="4580"/>
            <w:bookmarkEnd w:id="4581"/>
            <w:bookmarkEnd w:id="4582"/>
            <w:bookmarkEnd w:id="4583"/>
            <w:bookmarkEnd w:id="4584"/>
          </w:p>
        </w:tc>
        <w:tc>
          <w:tcPr>
            <w:tcW w:w="709" w:type="dxa"/>
          </w:tcPr>
          <w:p w14:paraId="62F362FF" w14:textId="77777777" w:rsidR="000659E3" w:rsidRPr="005B61E8" w:rsidRDefault="000659E3" w:rsidP="00F60C05">
            <w:pPr>
              <w:pStyle w:val="TableText"/>
              <w:spacing w:line="240" w:lineRule="auto"/>
              <w:rPr>
                <w:sz w:val="24"/>
                <w:szCs w:val="24"/>
                <w:rtl/>
              </w:rPr>
            </w:pPr>
          </w:p>
        </w:tc>
        <w:tc>
          <w:tcPr>
            <w:tcW w:w="5528" w:type="dxa"/>
          </w:tcPr>
          <w:p w14:paraId="2E29CF0B" w14:textId="1FA55199" w:rsidR="000659E3" w:rsidRDefault="009F22EA" w:rsidP="0000331B">
            <w:pPr>
              <w:pStyle w:val="TableBlock"/>
              <w:numPr>
                <w:ilvl w:val="0"/>
                <w:numId w:val="14"/>
              </w:numPr>
              <w:spacing w:line="240" w:lineRule="auto"/>
              <w:ind w:left="357" w:hanging="357"/>
              <w:rPr>
                <w:sz w:val="24"/>
                <w:szCs w:val="24"/>
                <w:rtl/>
              </w:rPr>
            </w:pPr>
            <w:r>
              <w:rPr>
                <w:rFonts w:hint="cs"/>
                <w:sz w:val="24"/>
                <w:szCs w:val="24"/>
                <w:rtl/>
              </w:rPr>
              <w:t xml:space="preserve">הכשרה מעשית, היקפה, תכנה והתנאים להשתתפות בה </w:t>
            </w:r>
            <w:r>
              <w:rPr>
                <w:sz w:val="24"/>
                <w:szCs w:val="24"/>
                <w:rtl/>
              </w:rPr>
              <w:t>–</w:t>
            </w:r>
            <w:r>
              <w:rPr>
                <w:rFonts w:hint="cs"/>
                <w:sz w:val="24"/>
                <w:szCs w:val="24"/>
                <w:rtl/>
              </w:rPr>
              <w:t xml:space="preserve"> </w:t>
            </w:r>
          </w:p>
        </w:tc>
      </w:tr>
      <w:tr w:rsidR="009F22EA" w:rsidRPr="005B61E8" w14:paraId="7EE68DB8" w14:textId="77777777" w:rsidTr="004D64A3">
        <w:trPr>
          <w:cantSplit/>
        </w:trPr>
        <w:tc>
          <w:tcPr>
            <w:tcW w:w="1565" w:type="dxa"/>
          </w:tcPr>
          <w:p w14:paraId="2D1493A7" w14:textId="77777777" w:rsidR="009F22EA" w:rsidRPr="005B61E8" w:rsidRDefault="009F22EA" w:rsidP="00F60C05">
            <w:pPr>
              <w:pStyle w:val="TableSideHeading"/>
              <w:spacing w:line="240" w:lineRule="auto"/>
              <w:rPr>
                <w:sz w:val="24"/>
                <w:szCs w:val="24"/>
                <w:rtl/>
              </w:rPr>
            </w:pPr>
          </w:p>
        </w:tc>
        <w:tc>
          <w:tcPr>
            <w:tcW w:w="709" w:type="dxa"/>
          </w:tcPr>
          <w:p w14:paraId="09713E12" w14:textId="77777777" w:rsidR="009F22EA" w:rsidRPr="005B61E8" w:rsidRDefault="009F22EA" w:rsidP="00F60C05">
            <w:pPr>
              <w:pStyle w:val="TableText"/>
              <w:spacing w:line="240" w:lineRule="auto"/>
              <w:rPr>
                <w:sz w:val="24"/>
                <w:szCs w:val="24"/>
                <w:rtl/>
              </w:rPr>
            </w:pPr>
          </w:p>
        </w:tc>
        <w:tc>
          <w:tcPr>
            <w:tcW w:w="5528" w:type="dxa"/>
          </w:tcPr>
          <w:p w14:paraId="5866E831" w14:textId="03E8FB99" w:rsidR="009F22EA" w:rsidRDefault="009F22EA" w:rsidP="009F22EA">
            <w:pPr>
              <w:pStyle w:val="TableBlock"/>
              <w:numPr>
                <w:ilvl w:val="0"/>
                <w:numId w:val="20"/>
              </w:numPr>
              <w:spacing w:line="240" w:lineRule="auto"/>
              <w:rPr>
                <w:sz w:val="24"/>
                <w:szCs w:val="24"/>
                <w:rtl/>
              </w:rPr>
            </w:pPr>
            <w:r>
              <w:rPr>
                <w:rFonts w:hint="cs"/>
                <w:sz w:val="24"/>
                <w:szCs w:val="24"/>
                <w:rtl/>
              </w:rPr>
              <w:t xml:space="preserve"> הכשרה מעשית תיעשה בבית מרקחת, תחת פיקוחו של הרוקח האחראי בבית המרקחת (בסעיף זה </w:t>
            </w:r>
            <w:r>
              <w:rPr>
                <w:sz w:val="24"/>
                <w:szCs w:val="24"/>
                <w:rtl/>
              </w:rPr>
              <w:t>–</w:t>
            </w:r>
            <w:r>
              <w:rPr>
                <w:rFonts w:hint="cs"/>
                <w:sz w:val="24"/>
                <w:szCs w:val="24"/>
                <w:rtl/>
              </w:rPr>
              <w:t xml:space="preserve"> נותן ההכשרה); נותן ההכשרה יהיה אחראי להדריך את הטכנאי המתלמד בבית המרקחת ולפקח על הכשרתו המעשית.</w:t>
            </w:r>
          </w:p>
        </w:tc>
      </w:tr>
      <w:tr w:rsidR="009F22EA" w:rsidRPr="005B61E8" w14:paraId="217A69D8" w14:textId="77777777" w:rsidTr="004D64A3">
        <w:trPr>
          <w:cantSplit/>
        </w:trPr>
        <w:tc>
          <w:tcPr>
            <w:tcW w:w="1565" w:type="dxa"/>
          </w:tcPr>
          <w:p w14:paraId="7C4B6534" w14:textId="77777777" w:rsidR="009F22EA" w:rsidRPr="005B61E8" w:rsidRDefault="009F22EA" w:rsidP="00F60C05">
            <w:pPr>
              <w:pStyle w:val="TableSideHeading"/>
              <w:spacing w:line="240" w:lineRule="auto"/>
              <w:rPr>
                <w:sz w:val="24"/>
                <w:szCs w:val="24"/>
                <w:rtl/>
              </w:rPr>
            </w:pPr>
          </w:p>
        </w:tc>
        <w:tc>
          <w:tcPr>
            <w:tcW w:w="709" w:type="dxa"/>
          </w:tcPr>
          <w:p w14:paraId="73766769" w14:textId="77777777" w:rsidR="009F22EA" w:rsidRPr="005B61E8" w:rsidRDefault="009F22EA" w:rsidP="00F60C05">
            <w:pPr>
              <w:pStyle w:val="TableText"/>
              <w:spacing w:line="240" w:lineRule="auto"/>
              <w:rPr>
                <w:sz w:val="24"/>
                <w:szCs w:val="24"/>
                <w:rtl/>
              </w:rPr>
            </w:pPr>
          </w:p>
        </w:tc>
        <w:tc>
          <w:tcPr>
            <w:tcW w:w="5528" w:type="dxa"/>
          </w:tcPr>
          <w:p w14:paraId="206A1A29" w14:textId="418D66B1" w:rsidR="009F22EA" w:rsidRDefault="00323FFD" w:rsidP="009F22EA">
            <w:pPr>
              <w:pStyle w:val="TableBlock"/>
              <w:numPr>
                <w:ilvl w:val="0"/>
                <w:numId w:val="20"/>
              </w:numPr>
              <w:spacing w:line="240" w:lineRule="auto"/>
              <w:rPr>
                <w:sz w:val="24"/>
                <w:szCs w:val="24"/>
                <w:rtl/>
              </w:rPr>
            </w:pPr>
            <w:r>
              <w:rPr>
                <w:rFonts w:hint="cs"/>
                <w:sz w:val="24"/>
                <w:szCs w:val="24"/>
                <w:rtl/>
              </w:rPr>
              <w:t xml:space="preserve"> </w:t>
            </w:r>
            <w:r w:rsidR="009F22EA">
              <w:rPr>
                <w:rFonts w:hint="cs"/>
                <w:sz w:val="24"/>
                <w:szCs w:val="24"/>
                <w:rtl/>
              </w:rPr>
              <w:t xml:space="preserve">אדם רשאי להשתתף בהכשרה המעשית אם עמד בתנאים הבאים: </w:t>
            </w:r>
          </w:p>
        </w:tc>
      </w:tr>
      <w:tr w:rsidR="009F22EA" w:rsidRPr="005B61E8" w14:paraId="3FE07277" w14:textId="77777777" w:rsidTr="004D64A3">
        <w:trPr>
          <w:cantSplit/>
        </w:trPr>
        <w:tc>
          <w:tcPr>
            <w:tcW w:w="1565" w:type="dxa"/>
          </w:tcPr>
          <w:p w14:paraId="2219F309" w14:textId="77777777" w:rsidR="009F22EA" w:rsidRPr="005B61E8" w:rsidRDefault="009F22EA" w:rsidP="00F60C05">
            <w:pPr>
              <w:pStyle w:val="TableSideHeading"/>
              <w:spacing w:line="240" w:lineRule="auto"/>
              <w:rPr>
                <w:sz w:val="24"/>
                <w:szCs w:val="24"/>
                <w:rtl/>
              </w:rPr>
            </w:pPr>
          </w:p>
        </w:tc>
        <w:tc>
          <w:tcPr>
            <w:tcW w:w="709" w:type="dxa"/>
          </w:tcPr>
          <w:p w14:paraId="588D77A2" w14:textId="77777777" w:rsidR="009F22EA" w:rsidRPr="005B61E8" w:rsidRDefault="009F22EA" w:rsidP="00F60C05">
            <w:pPr>
              <w:pStyle w:val="TableText"/>
              <w:spacing w:line="240" w:lineRule="auto"/>
              <w:rPr>
                <w:sz w:val="24"/>
                <w:szCs w:val="24"/>
                <w:rtl/>
              </w:rPr>
            </w:pPr>
          </w:p>
        </w:tc>
        <w:tc>
          <w:tcPr>
            <w:tcW w:w="5528" w:type="dxa"/>
          </w:tcPr>
          <w:p w14:paraId="46337A1D" w14:textId="163B685A" w:rsidR="009F22EA" w:rsidRDefault="009F22EA" w:rsidP="009F22EA">
            <w:pPr>
              <w:pStyle w:val="TableBlock"/>
              <w:numPr>
                <w:ilvl w:val="0"/>
                <w:numId w:val="21"/>
              </w:numPr>
              <w:spacing w:line="240" w:lineRule="auto"/>
              <w:rPr>
                <w:sz w:val="24"/>
                <w:szCs w:val="24"/>
                <w:rtl/>
              </w:rPr>
            </w:pPr>
            <w:r>
              <w:rPr>
                <w:rFonts w:hint="cs"/>
                <w:sz w:val="24"/>
                <w:szCs w:val="24"/>
                <w:rtl/>
              </w:rPr>
              <w:t>השלים את ההכשרה העיונית וקיבל ציון "עובר" בבחינה המסכמת, כאמור בסעיף (4)(ג) לתוספת זו;</w:t>
            </w:r>
          </w:p>
        </w:tc>
      </w:tr>
      <w:tr w:rsidR="009F22EA" w:rsidRPr="005B61E8" w14:paraId="3893B960" w14:textId="77777777" w:rsidTr="004D64A3">
        <w:trPr>
          <w:cantSplit/>
        </w:trPr>
        <w:tc>
          <w:tcPr>
            <w:tcW w:w="1565" w:type="dxa"/>
          </w:tcPr>
          <w:p w14:paraId="593E6745" w14:textId="77777777" w:rsidR="009F22EA" w:rsidRPr="005B61E8" w:rsidRDefault="009F22EA" w:rsidP="00F60C05">
            <w:pPr>
              <w:pStyle w:val="TableSideHeading"/>
              <w:spacing w:line="240" w:lineRule="auto"/>
              <w:rPr>
                <w:sz w:val="24"/>
                <w:szCs w:val="24"/>
                <w:rtl/>
              </w:rPr>
            </w:pPr>
          </w:p>
        </w:tc>
        <w:tc>
          <w:tcPr>
            <w:tcW w:w="709" w:type="dxa"/>
          </w:tcPr>
          <w:p w14:paraId="4A0C9C5B" w14:textId="77777777" w:rsidR="009F22EA" w:rsidRPr="005B61E8" w:rsidRDefault="009F22EA" w:rsidP="00F60C05">
            <w:pPr>
              <w:pStyle w:val="TableText"/>
              <w:spacing w:line="240" w:lineRule="auto"/>
              <w:rPr>
                <w:sz w:val="24"/>
                <w:szCs w:val="24"/>
                <w:rtl/>
              </w:rPr>
            </w:pPr>
          </w:p>
        </w:tc>
        <w:tc>
          <w:tcPr>
            <w:tcW w:w="5528" w:type="dxa"/>
          </w:tcPr>
          <w:p w14:paraId="60D7242D" w14:textId="0A8E2397" w:rsidR="009F22EA" w:rsidRDefault="009F22EA" w:rsidP="009F22EA">
            <w:pPr>
              <w:pStyle w:val="TableBlock"/>
              <w:numPr>
                <w:ilvl w:val="0"/>
                <w:numId w:val="21"/>
              </w:numPr>
              <w:spacing w:line="240" w:lineRule="auto"/>
              <w:rPr>
                <w:sz w:val="24"/>
                <w:szCs w:val="24"/>
                <w:rtl/>
              </w:rPr>
            </w:pPr>
            <w:r>
              <w:rPr>
                <w:rFonts w:hint="cs"/>
                <w:sz w:val="24"/>
                <w:szCs w:val="24"/>
                <w:rtl/>
              </w:rPr>
              <w:t>קיבל את אישור המנהל או הממונה מראש לבצע את ההכשרה המעשית בבית המרקחת בו תתבצע ההכשרה.</w:t>
            </w:r>
          </w:p>
        </w:tc>
      </w:tr>
      <w:tr w:rsidR="009F22EA" w:rsidRPr="005B61E8" w14:paraId="4A11276F" w14:textId="77777777" w:rsidTr="004D64A3">
        <w:trPr>
          <w:cantSplit/>
        </w:trPr>
        <w:tc>
          <w:tcPr>
            <w:tcW w:w="1565" w:type="dxa"/>
          </w:tcPr>
          <w:p w14:paraId="48A8EBDE" w14:textId="77777777" w:rsidR="009F22EA" w:rsidRPr="005B61E8" w:rsidRDefault="009F22EA" w:rsidP="00F60C05">
            <w:pPr>
              <w:pStyle w:val="TableSideHeading"/>
              <w:spacing w:line="240" w:lineRule="auto"/>
              <w:rPr>
                <w:sz w:val="24"/>
                <w:szCs w:val="24"/>
                <w:rtl/>
              </w:rPr>
            </w:pPr>
          </w:p>
        </w:tc>
        <w:tc>
          <w:tcPr>
            <w:tcW w:w="709" w:type="dxa"/>
          </w:tcPr>
          <w:p w14:paraId="136D8F06" w14:textId="77777777" w:rsidR="009F22EA" w:rsidRPr="005B61E8" w:rsidRDefault="009F22EA" w:rsidP="00F60C05">
            <w:pPr>
              <w:pStyle w:val="TableText"/>
              <w:spacing w:line="240" w:lineRule="auto"/>
              <w:rPr>
                <w:sz w:val="24"/>
                <w:szCs w:val="24"/>
                <w:rtl/>
              </w:rPr>
            </w:pPr>
          </w:p>
        </w:tc>
        <w:tc>
          <w:tcPr>
            <w:tcW w:w="5528" w:type="dxa"/>
          </w:tcPr>
          <w:p w14:paraId="6D1497D1" w14:textId="4788A606" w:rsidR="009F22EA" w:rsidRDefault="00323FFD" w:rsidP="009F22EA">
            <w:pPr>
              <w:pStyle w:val="TableBlock"/>
              <w:numPr>
                <w:ilvl w:val="0"/>
                <w:numId w:val="20"/>
              </w:numPr>
              <w:spacing w:line="240" w:lineRule="auto"/>
              <w:rPr>
                <w:sz w:val="24"/>
                <w:szCs w:val="24"/>
                <w:rtl/>
              </w:rPr>
            </w:pPr>
            <w:r>
              <w:rPr>
                <w:rFonts w:hint="cs"/>
                <w:sz w:val="24"/>
                <w:szCs w:val="24"/>
                <w:rtl/>
              </w:rPr>
              <w:t xml:space="preserve"> </w:t>
            </w:r>
            <w:r w:rsidR="009F22EA">
              <w:rPr>
                <w:rFonts w:hint="cs"/>
                <w:sz w:val="24"/>
                <w:szCs w:val="24"/>
                <w:rtl/>
              </w:rPr>
              <w:t>על אף האמור בסעיף קטן (ב)(1), אדם רשאי להשתתף בהכשרה המעשית אף אם לא השלים הכשרה עיונית או אם לא קיבל ציון עובר בבחינה המסכמת, ולאחר שקיבל את אישור המנהל או הממונה מראש כאמור בסעיף קטן (ב)(2), אם התקיים לגביו אחד מאלה:</w:t>
            </w:r>
          </w:p>
        </w:tc>
      </w:tr>
      <w:tr w:rsidR="009F22EA" w:rsidRPr="005B61E8" w14:paraId="5B10BA6E" w14:textId="77777777" w:rsidTr="004D64A3">
        <w:trPr>
          <w:cantSplit/>
        </w:trPr>
        <w:tc>
          <w:tcPr>
            <w:tcW w:w="1565" w:type="dxa"/>
          </w:tcPr>
          <w:p w14:paraId="31AD4337" w14:textId="77777777" w:rsidR="009F22EA" w:rsidRPr="005B61E8" w:rsidRDefault="009F22EA" w:rsidP="00F60C05">
            <w:pPr>
              <w:pStyle w:val="TableSideHeading"/>
              <w:spacing w:line="240" w:lineRule="auto"/>
              <w:rPr>
                <w:sz w:val="24"/>
                <w:szCs w:val="24"/>
                <w:rtl/>
              </w:rPr>
            </w:pPr>
          </w:p>
        </w:tc>
        <w:tc>
          <w:tcPr>
            <w:tcW w:w="709" w:type="dxa"/>
          </w:tcPr>
          <w:p w14:paraId="5EF852F2" w14:textId="77777777" w:rsidR="009F22EA" w:rsidRPr="005B61E8" w:rsidRDefault="009F22EA" w:rsidP="00F60C05">
            <w:pPr>
              <w:pStyle w:val="TableText"/>
              <w:spacing w:line="240" w:lineRule="auto"/>
              <w:rPr>
                <w:sz w:val="24"/>
                <w:szCs w:val="24"/>
                <w:rtl/>
              </w:rPr>
            </w:pPr>
          </w:p>
        </w:tc>
        <w:tc>
          <w:tcPr>
            <w:tcW w:w="5528" w:type="dxa"/>
          </w:tcPr>
          <w:p w14:paraId="7792F011" w14:textId="45BF7BAE" w:rsidR="009F22EA" w:rsidRDefault="009F22EA" w:rsidP="009F22EA">
            <w:pPr>
              <w:pStyle w:val="TableBlock"/>
              <w:numPr>
                <w:ilvl w:val="0"/>
                <w:numId w:val="22"/>
              </w:numPr>
              <w:spacing w:line="240" w:lineRule="auto"/>
              <w:rPr>
                <w:sz w:val="24"/>
                <w:szCs w:val="24"/>
                <w:rtl/>
              </w:rPr>
            </w:pPr>
            <w:r>
              <w:rPr>
                <w:rFonts w:hint="cs"/>
                <w:sz w:val="24"/>
                <w:szCs w:val="24"/>
                <w:rtl/>
              </w:rPr>
              <w:t>הוא הוכיח להנחת דעתו של המנהל או הממונה כי הוא השלים בהצלחה שנתיים לפחות של לימודי רוקחות בישראל במוסד מוכר להשכלה</w:t>
            </w:r>
            <w:r w:rsidR="00B6212E">
              <w:rPr>
                <w:rFonts w:hint="cs"/>
                <w:sz w:val="24"/>
                <w:szCs w:val="24"/>
                <w:rtl/>
              </w:rPr>
              <w:t xml:space="preserve"> </w:t>
            </w:r>
            <w:bookmarkStart w:id="4585" w:name="_ETM_Q1_8845097"/>
            <w:bookmarkEnd w:id="4585"/>
            <w:r>
              <w:rPr>
                <w:rFonts w:hint="cs"/>
                <w:sz w:val="24"/>
                <w:szCs w:val="24"/>
                <w:rtl/>
              </w:rPr>
              <w:t>גבוהה או במדינה אחרת;</w:t>
            </w:r>
          </w:p>
        </w:tc>
      </w:tr>
      <w:tr w:rsidR="009F22EA" w:rsidRPr="005B61E8" w14:paraId="16097BE8" w14:textId="77777777" w:rsidTr="004D64A3">
        <w:trPr>
          <w:cantSplit/>
        </w:trPr>
        <w:tc>
          <w:tcPr>
            <w:tcW w:w="1565" w:type="dxa"/>
          </w:tcPr>
          <w:p w14:paraId="279AEF51" w14:textId="77777777" w:rsidR="009F22EA" w:rsidRPr="005B61E8" w:rsidRDefault="009F22EA" w:rsidP="00F60C05">
            <w:pPr>
              <w:pStyle w:val="TableSideHeading"/>
              <w:spacing w:line="240" w:lineRule="auto"/>
              <w:rPr>
                <w:sz w:val="24"/>
                <w:szCs w:val="24"/>
                <w:rtl/>
              </w:rPr>
            </w:pPr>
          </w:p>
        </w:tc>
        <w:tc>
          <w:tcPr>
            <w:tcW w:w="709" w:type="dxa"/>
          </w:tcPr>
          <w:p w14:paraId="7DDBAE3E" w14:textId="77777777" w:rsidR="009F22EA" w:rsidRPr="005B61E8" w:rsidRDefault="009F22EA" w:rsidP="00F60C05">
            <w:pPr>
              <w:pStyle w:val="TableText"/>
              <w:spacing w:line="240" w:lineRule="auto"/>
              <w:rPr>
                <w:sz w:val="24"/>
                <w:szCs w:val="24"/>
                <w:rtl/>
              </w:rPr>
            </w:pPr>
          </w:p>
        </w:tc>
        <w:tc>
          <w:tcPr>
            <w:tcW w:w="5528" w:type="dxa"/>
          </w:tcPr>
          <w:p w14:paraId="6FB88D16" w14:textId="3E86238C" w:rsidR="009F22EA" w:rsidRDefault="009F22EA" w:rsidP="009F22EA">
            <w:pPr>
              <w:pStyle w:val="TableBlock"/>
              <w:numPr>
                <w:ilvl w:val="0"/>
                <w:numId w:val="22"/>
              </w:numPr>
              <w:spacing w:line="240" w:lineRule="auto"/>
              <w:rPr>
                <w:sz w:val="24"/>
                <w:szCs w:val="24"/>
                <w:rtl/>
              </w:rPr>
            </w:pPr>
            <w:r>
              <w:rPr>
                <w:rFonts w:hint="cs"/>
                <w:sz w:val="24"/>
                <w:szCs w:val="24"/>
                <w:rtl/>
              </w:rPr>
              <w:t>יש לו רישיון תקף לעסוק במקצוע טכנאי בית מרקחת במדינה מוכרת.</w:t>
            </w:r>
          </w:p>
        </w:tc>
      </w:tr>
    </w:tbl>
    <w:p w14:paraId="33CE5539" w14:textId="77777777" w:rsidR="00B6212E" w:rsidRDefault="00B6212E">
      <w:pPr>
        <w:rPr>
          <w:rtl/>
        </w:rPr>
      </w:pPr>
      <w:bookmarkStart w:id="4586" w:name="_ETM_Q1_8864005"/>
      <w:bookmarkEnd w:id="4586"/>
    </w:p>
    <w:p w14:paraId="0B41A061" w14:textId="625E490C" w:rsidR="00B6212E" w:rsidRDefault="00B6212E" w:rsidP="00B6212E">
      <w:pPr>
        <w:pStyle w:val="af6"/>
        <w:keepNext/>
      </w:pPr>
      <w:bookmarkStart w:id="4587" w:name="ET_yor_6447_445"/>
      <w:r w:rsidRPr="00B6212E">
        <w:rPr>
          <w:rStyle w:val="TagStyle"/>
          <w:rtl/>
        </w:rPr>
        <w:t xml:space="preserve"> &lt;&lt; יור &gt;&gt; </w:t>
      </w:r>
      <w:r>
        <w:rPr>
          <w:rtl/>
        </w:rPr>
        <w:t>היו"ר יונתן מישרקי:</w:t>
      </w:r>
      <w:r w:rsidRPr="00B6212E">
        <w:rPr>
          <w:rStyle w:val="TagStyle"/>
          <w:rtl/>
        </w:rPr>
        <w:t xml:space="preserve"> &lt;&lt; יור &gt;&gt;</w:t>
      </w:r>
      <w:r w:rsidR="00323FFD">
        <w:rPr>
          <w:rtl/>
        </w:rPr>
        <w:t xml:space="preserve"> </w:t>
      </w:r>
      <w:bookmarkEnd w:id="4587"/>
    </w:p>
    <w:p w14:paraId="4E4C0150" w14:textId="77777777" w:rsidR="00B6212E" w:rsidRDefault="00B6212E" w:rsidP="00B6212E">
      <w:pPr>
        <w:pStyle w:val="KeepWithNext"/>
        <w:rPr>
          <w:rtl/>
          <w:lang w:eastAsia="he-IL"/>
        </w:rPr>
      </w:pPr>
    </w:p>
    <w:p w14:paraId="37B8C4D2" w14:textId="0B405AB7" w:rsidR="00B6212E" w:rsidRDefault="00B6212E" w:rsidP="00B6212E">
      <w:pPr>
        <w:rPr>
          <w:rtl/>
          <w:lang w:eastAsia="he-IL"/>
        </w:rPr>
      </w:pPr>
      <w:bookmarkStart w:id="4588" w:name="_ETM_Q1_8864402"/>
      <w:bookmarkStart w:id="4589" w:name="_ETM_Q1_8864434"/>
      <w:bookmarkEnd w:id="4588"/>
      <w:bookmarkEnd w:id="4589"/>
      <w:r>
        <w:rPr>
          <w:rFonts w:hint="cs"/>
          <w:rtl/>
          <w:lang w:eastAsia="he-IL"/>
        </w:rPr>
        <w:t xml:space="preserve">כולם רגועים עם הדבר הזה? </w:t>
      </w:r>
      <w:bookmarkStart w:id="4590" w:name="_ETM_Q1_8866968"/>
      <w:bookmarkEnd w:id="4590"/>
    </w:p>
    <w:p w14:paraId="6541E150" w14:textId="77777777" w:rsidR="00B6212E" w:rsidRDefault="00B6212E" w:rsidP="00B6212E">
      <w:pPr>
        <w:rPr>
          <w:rtl/>
          <w:lang w:eastAsia="he-IL"/>
        </w:rPr>
      </w:pPr>
      <w:bookmarkStart w:id="4591" w:name="_ETM_Q1_8867010"/>
      <w:bookmarkStart w:id="4592" w:name="_ETM_Q1_8870174"/>
      <w:bookmarkEnd w:id="4591"/>
      <w:bookmarkEnd w:id="4592"/>
    </w:p>
    <w:p w14:paraId="262052F8" w14:textId="433445BA" w:rsidR="00B6212E" w:rsidRDefault="00B6212E" w:rsidP="00B6212E">
      <w:pPr>
        <w:pStyle w:val="a4"/>
        <w:keepNext/>
        <w:rPr>
          <w:rtl/>
        </w:rPr>
      </w:pPr>
      <w:bookmarkStart w:id="4593" w:name="ET_speaker_ענת_מימון_446"/>
      <w:r w:rsidRPr="00B6212E">
        <w:rPr>
          <w:rStyle w:val="TagStyle"/>
          <w:rtl/>
        </w:rPr>
        <w:t xml:space="preserve"> &lt;&lt; דובר &gt;&gt; </w:t>
      </w:r>
      <w:r>
        <w:rPr>
          <w:rtl/>
        </w:rPr>
        <w:t>ענת מימון:</w:t>
      </w:r>
      <w:r w:rsidRPr="00B6212E">
        <w:rPr>
          <w:rStyle w:val="TagStyle"/>
          <w:rtl/>
        </w:rPr>
        <w:t xml:space="preserve"> &lt;&lt; דובר &gt;&gt;</w:t>
      </w:r>
      <w:r w:rsidR="00323FFD">
        <w:rPr>
          <w:rtl/>
        </w:rPr>
        <w:t xml:space="preserve"> </w:t>
      </w:r>
      <w:bookmarkEnd w:id="4593"/>
    </w:p>
    <w:p w14:paraId="7900A47D" w14:textId="77777777" w:rsidR="00B6212E" w:rsidRDefault="00B6212E" w:rsidP="00B6212E">
      <w:pPr>
        <w:pStyle w:val="KeepWithNext"/>
        <w:rPr>
          <w:rtl/>
          <w:lang w:eastAsia="he-IL"/>
        </w:rPr>
      </w:pPr>
    </w:p>
    <w:p w14:paraId="4F8738C4" w14:textId="394B4886" w:rsidR="00B6212E" w:rsidRDefault="00B6212E" w:rsidP="00B6212E">
      <w:pPr>
        <w:rPr>
          <w:rtl/>
          <w:lang w:eastAsia="he-IL"/>
        </w:rPr>
      </w:pPr>
      <w:bookmarkStart w:id="4594" w:name="_ETM_Q1_8870470"/>
      <w:bookmarkStart w:id="4595" w:name="_ETM_Q1_8870500"/>
      <w:bookmarkEnd w:id="4594"/>
      <w:bookmarkEnd w:id="4595"/>
      <w:r>
        <w:rPr>
          <w:rFonts w:hint="cs"/>
          <w:rtl/>
          <w:lang w:eastAsia="he-IL"/>
        </w:rPr>
        <w:t xml:space="preserve">אם </w:t>
      </w:r>
      <w:bookmarkStart w:id="4596" w:name="_ETM_Q1_8871062"/>
      <w:bookmarkEnd w:id="4596"/>
      <w:r>
        <w:rPr>
          <w:rFonts w:hint="cs"/>
          <w:rtl/>
          <w:lang w:eastAsia="he-IL"/>
        </w:rPr>
        <w:t xml:space="preserve">כבר אנחנו שואלים, נותן ההכשרה זה מישהו אחד </w:t>
      </w:r>
      <w:bookmarkStart w:id="4597" w:name="_ETM_Q1_8875396"/>
      <w:bookmarkEnd w:id="4597"/>
      <w:r>
        <w:rPr>
          <w:rFonts w:hint="cs"/>
          <w:rtl/>
          <w:lang w:eastAsia="he-IL"/>
        </w:rPr>
        <w:t>שיהיה לאורך כל הדרך?</w:t>
      </w:r>
      <w:r>
        <w:rPr>
          <w:lang w:eastAsia="he-IL"/>
        </w:rPr>
        <w:t xml:space="preserve"> </w:t>
      </w:r>
      <w:r>
        <w:rPr>
          <w:rFonts w:hint="cs"/>
          <w:rtl/>
          <w:lang w:eastAsia="he-IL"/>
        </w:rPr>
        <w:t xml:space="preserve">כלומר זה כמו בעריכת </w:t>
      </w:r>
      <w:bookmarkStart w:id="4598" w:name="_ETM_Q1_8876183"/>
      <w:bookmarkEnd w:id="4598"/>
      <w:r>
        <w:rPr>
          <w:rFonts w:hint="cs"/>
          <w:rtl/>
          <w:lang w:eastAsia="he-IL"/>
        </w:rPr>
        <w:t xml:space="preserve">דין שיש מישהו שהוא רשום כמאמן שלך, או שיכול להיות </w:t>
      </w:r>
      <w:bookmarkStart w:id="4599" w:name="_ETM_Q1_8876623"/>
      <w:bookmarkEnd w:id="4599"/>
      <w:r>
        <w:rPr>
          <w:rFonts w:hint="cs"/>
          <w:rtl/>
          <w:lang w:eastAsia="he-IL"/>
        </w:rPr>
        <w:t xml:space="preserve">שאני אגיע לבית מרקחת וכמה רוקחים יהיו נותני </w:t>
      </w:r>
      <w:bookmarkStart w:id="4600" w:name="_ETM_Q1_8881736"/>
      <w:bookmarkEnd w:id="4600"/>
      <w:r>
        <w:rPr>
          <w:rFonts w:hint="cs"/>
          <w:rtl/>
          <w:lang w:eastAsia="he-IL"/>
        </w:rPr>
        <w:t xml:space="preserve">ההכשרה שלי? </w:t>
      </w:r>
    </w:p>
    <w:p w14:paraId="43CCAEDB" w14:textId="77777777" w:rsidR="00B6212E" w:rsidRDefault="00B6212E" w:rsidP="00B6212E">
      <w:pPr>
        <w:rPr>
          <w:rtl/>
          <w:lang w:eastAsia="he-IL"/>
        </w:rPr>
      </w:pPr>
      <w:bookmarkStart w:id="4601" w:name="_ETM_Q1_8885349"/>
      <w:bookmarkStart w:id="4602" w:name="_ETM_Q1_8885391"/>
      <w:bookmarkStart w:id="4603" w:name="_ETM_Q1_8882440"/>
      <w:bookmarkEnd w:id="4601"/>
      <w:bookmarkEnd w:id="4602"/>
      <w:bookmarkEnd w:id="4603"/>
    </w:p>
    <w:p w14:paraId="6BFADAD4" w14:textId="1C205AC5" w:rsidR="00B6212E" w:rsidRDefault="00B6212E" w:rsidP="00B6212E">
      <w:pPr>
        <w:pStyle w:val="af9"/>
        <w:keepNext/>
        <w:rPr>
          <w:rtl/>
          <w:lang w:eastAsia="he-IL"/>
        </w:rPr>
      </w:pPr>
      <w:bookmarkStart w:id="4604" w:name="ET_guest_מירי_טריינין_447"/>
      <w:r w:rsidRPr="00B6212E">
        <w:rPr>
          <w:rStyle w:val="TagStyle"/>
          <w:rtl/>
        </w:rPr>
        <w:t xml:space="preserve"> &lt;&lt; אורח &gt;&gt; </w:t>
      </w:r>
      <w:r>
        <w:rPr>
          <w:rtl/>
          <w:lang w:eastAsia="he-IL"/>
        </w:rPr>
        <w:t>מירי טריינין:</w:t>
      </w:r>
      <w:r w:rsidRPr="00B6212E">
        <w:rPr>
          <w:rStyle w:val="TagStyle"/>
          <w:rtl/>
        </w:rPr>
        <w:t xml:space="preserve"> &lt;&lt; אורח &gt;&gt;</w:t>
      </w:r>
      <w:r w:rsidR="00323FFD">
        <w:rPr>
          <w:rtl/>
          <w:lang w:eastAsia="he-IL"/>
        </w:rPr>
        <w:t xml:space="preserve"> </w:t>
      </w:r>
      <w:bookmarkEnd w:id="4604"/>
    </w:p>
    <w:p w14:paraId="4A32258E" w14:textId="77777777" w:rsidR="00B6212E" w:rsidRDefault="00B6212E" w:rsidP="00B6212E">
      <w:pPr>
        <w:pStyle w:val="KeepWithNext"/>
        <w:rPr>
          <w:rtl/>
          <w:lang w:eastAsia="he-IL"/>
        </w:rPr>
      </w:pPr>
    </w:p>
    <w:p w14:paraId="4B835E5D" w14:textId="77777777" w:rsidR="00B6212E" w:rsidRDefault="00B6212E" w:rsidP="00B6212E">
      <w:pPr>
        <w:rPr>
          <w:rtl/>
          <w:lang w:eastAsia="he-IL"/>
        </w:rPr>
      </w:pPr>
      <w:bookmarkStart w:id="4605" w:name="_ETM_Q1_8882757"/>
      <w:bookmarkStart w:id="4606" w:name="_ETM_Q1_8882791"/>
      <w:bookmarkEnd w:id="4605"/>
      <w:bookmarkEnd w:id="4606"/>
      <w:r>
        <w:rPr>
          <w:rFonts w:hint="cs"/>
          <w:rtl/>
          <w:lang w:eastAsia="he-IL"/>
        </w:rPr>
        <w:t xml:space="preserve">זה באחריות הרוקח האחראי. </w:t>
      </w:r>
      <w:bookmarkStart w:id="4607" w:name="_ETM_Q1_8883516"/>
      <w:bookmarkStart w:id="4608" w:name="_ETM_Q1_8884465"/>
      <w:bookmarkEnd w:id="4607"/>
      <w:bookmarkEnd w:id="4608"/>
    </w:p>
    <w:p w14:paraId="03F5A3B0" w14:textId="77777777" w:rsidR="00B6212E" w:rsidRDefault="00B6212E" w:rsidP="00B6212E">
      <w:pPr>
        <w:rPr>
          <w:rtl/>
          <w:lang w:eastAsia="he-IL"/>
        </w:rPr>
      </w:pPr>
      <w:bookmarkStart w:id="4609" w:name="_ETM_Q1_8884505"/>
      <w:bookmarkEnd w:id="4609"/>
    </w:p>
    <w:p w14:paraId="59571F07" w14:textId="4BF69774" w:rsidR="00B6212E" w:rsidRDefault="00B6212E" w:rsidP="00B6212E">
      <w:pPr>
        <w:pStyle w:val="a4"/>
        <w:keepNext/>
        <w:rPr>
          <w:rtl/>
        </w:rPr>
      </w:pPr>
      <w:bookmarkStart w:id="4610" w:name="ET_speaker_6350_450"/>
      <w:r w:rsidRPr="00B6212E">
        <w:rPr>
          <w:rStyle w:val="TagStyle"/>
          <w:rtl/>
        </w:rPr>
        <w:t xml:space="preserve"> &lt;&lt; דובר &gt;&gt; </w:t>
      </w:r>
      <w:r>
        <w:rPr>
          <w:rtl/>
        </w:rPr>
        <w:t>יאסר חוג'יראת (רע"מ – הרשימה הערבית המאוחדת):</w:t>
      </w:r>
      <w:r w:rsidRPr="00B6212E">
        <w:rPr>
          <w:rStyle w:val="TagStyle"/>
          <w:rtl/>
        </w:rPr>
        <w:t xml:space="preserve"> &lt;&lt; דובר &gt;&gt;</w:t>
      </w:r>
      <w:r w:rsidR="00323FFD">
        <w:rPr>
          <w:rtl/>
        </w:rPr>
        <w:t xml:space="preserve"> </w:t>
      </w:r>
      <w:bookmarkEnd w:id="4610"/>
    </w:p>
    <w:p w14:paraId="760353D9" w14:textId="77777777" w:rsidR="00B6212E" w:rsidRDefault="00B6212E" w:rsidP="00B6212E">
      <w:pPr>
        <w:pStyle w:val="KeepWithNext"/>
        <w:rPr>
          <w:rtl/>
          <w:lang w:eastAsia="he-IL"/>
        </w:rPr>
      </w:pPr>
    </w:p>
    <w:p w14:paraId="43F40124" w14:textId="7C033513" w:rsidR="00B6212E" w:rsidRDefault="00B6212E" w:rsidP="00B6212E">
      <w:pPr>
        <w:rPr>
          <w:rtl/>
          <w:lang w:eastAsia="he-IL"/>
        </w:rPr>
      </w:pPr>
      <w:bookmarkStart w:id="4611" w:name="_ETM_Q1_8885874"/>
      <w:bookmarkStart w:id="4612" w:name="_ETM_Q1_8885901"/>
      <w:bookmarkEnd w:id="4611"/>
      <w:bookmarkEnd w:id="4612"/>
      <w:r>
        <w:rPr>
          <w:rFonts w:hint="cs"/>
          <w:rtl/>
          <w:lang w:eastAsia="he-IL"/>
        </w:rPr>
        <w:t xml:space="preserve">המנטור יהיה </w:t>
      </w:r>
      <w:bookmarkStart w:id="4613" w:name="_ETM_Q1_8888443"/>
      <w:bookmarkEnd w:id="4613"/>
      <w:r>
        <w:rPr>
          <w:rFonts w:hint="cs"/>
          <w:rtl/>
          <w:lang w:eastAsia="he-IL"/>
        </w:rPr>
        <w:t xml:space="preserve">אחד. </w:t>
      </w:r>
    </w:p>
    <w:p w14:paraId="4B1471EF" w14:textId="77777777" w:rsidR="00B6212E" w:rsidRDefault="00B6212E" w:rsidP="00B6212E">
      <w:pPr>
        <w:rPr>
          <w:rtl/>
          <w:lang w:eastAsia="he-IL"/>
        </w:rPr>
      </w:pPr>
      <w:bookmarkStart w:id="4614" w:name="_ETM_Q1_8889082"/>
      <w:bookmarkStart w:id="4615" w:name="_ETM_Q1_8889118"/>
      <w:bookmarkStart w:id="4616" w:name="_ETM_Q1_8886381"/>
      <w:bookmarkEnd w:id="4614"/>
      <w:bookmarkEnd w:id="4615"/>
      <w:bookmarkEnd w:id="4616"/>
    </w:p>
    <w:p w14:paraId="0EBAA43C" w14:textId="608FA929" w:rsidR="00B6212E" w:rsidRDefault="00B6212E" w:rsidP="00B6212E">
      <w:pPr>
        <w:pStyle w:val="af9"/>
        <w:keepNext/>
        <w:rPr>
          <w:rtl/>
          <w:lang w:eastAsia="he-IL"/>
        </w:rPr>
      </w:pPr>
      <w:bookmarkStart w:id="4617" w:name="ET_guest_מירי_טריינין_451"/>
      <w:r w:rsidRPr="00B6212E">
        <w:rPr>
          <w:rStyle w:val="TagStyle"/>
          <w:rtl/>
        </w:rPr>
        <w:t xml:space="preserve"> &lt;&lt; אורח &gt;&gt; </w:t>
      </w:r>
      <w:r>
        <w:rPr>
          <w:rtl/>
          <w:lang w:eastAsia="he-IL"/>
        </w:rPr>
        <w:t>מירי טריינין:</w:t>
      </w:r>
      <w:r w:rsidRPr="00B6212E">
        <w:rPr>
          <w:rStyle w:val="TagStyle"/>
          <w:rtl/>
        </w:rPr>
        <w:t xml:space="preserve"> &lt;&lt; אורח &gt;&gt;</w:t>
      </w:r>
      <w:r w:rsidR="00323FFD">
        <w:rPr>
          <w:rtl/>
          <w:lang w:eastAsia="he-IL"/>
        </w:rPr>
        <w:t xml:space="preserve"> </w:t>
      </w:r>
      <w:bookmarkEnd w:id="4617"/>
    </w:p>
    <w:p w14:paraId="5438E6AB" w14:textId="77777777" w:rsidR="00B6212E" w:rsidRDefault="00B6212E" w:rsidP="00B6212E">
      <w:pPr>
        <w:pStyle w:val="KeepWithNext"/>
        <w:rPr>
          <w:rtl/>
          <w:lang w:eastAsia="he-IL"/>
        </w:rPr>
      </w:pPr>
    </w:p>
    <w:p w14:paraId="5A1711B7" w14:textId="4CFB5F76" w:rsidR="00B6212E" w:rsidRDefault="00B6212E" w:rsidP="00B6212E">
      <w:pPr>
        <w:rPr>
          <w:rtl/>
          <w:lang w:eastAsia="he-IL"/>
        </w:rPr>
      </w:pPr>
      <w:bookmarkStart w:id="4618" w:name="_ETM_Q1_8886630"/>
      <w:bookmarkStart w:id="4619" w:name="_ETM_Q1_8886652"/>
      <w:bookmarkEnd w:id="4618"/>
      <w:bookmarkEnd w:id="4619"/>
      <w:r>
        <w:rPr>
          <w:rFonts w:hint="cs"/>
          <w:rtl/>
          <w:lang w:eastAsia="he-IL"/>
        </w:rPr>
        <w:t xml:space="preserve">נכון. </w:t>
      </w:r>
      <w:bookmarkStart w:id="4620" w:name="_ETM_Q1_8883545"/>
      <w:bookmarkEnd w:id="4620"/>
      <w:r>
        <w:rPr>
          <w:rFonts w:hint="cs"/>
          <w:rtl/>
          <w:lang w:eastAsia="he-IL"/>
        </w:rPr>
        <w:t xml:space="preserve">כמו שיש לנו היום </w:t>
      </w:r>
      <w:bookmarkStart w:id="4621" w:name="_ETM_Q1_8891550"/>
      <w:bookmarkEnd w:id="4621"/>
      <w:r>
        <w:rPr>
          <w:rFonts w:hint="cs"/>
          <w:rtl/>
          <w:lang w:eastAsia="he-IL"/>
        </w:rPr>
        <w:t>התמחות מעשית של סטודנטים לרוקחות שמסיימים את לימודי</w:t>
      </w:r>
      <w:bookmarkStart w:id="4622" w:name="_ETM_Q1_8901020"/>
      <w:bookmarkEnd w:id="4622"/>
      <w:r>
        <w:rPr>
          <w:rFonts w:hint="cs"/>
          <w:rtl/>
          <w:lang w:eastAsia="he-IL"/>
        </w:rPr>
        <w:t xml:space="preserve"> הרוקחות, לפני שהם מקבלים את הרישיון הם צריכים לעבור</w:t>
      </w:r>
      <w:bookmarkStart w:id="4623" w:name="_ETM_Q1_8904854"/>
      <w:bookmarkEnd w:id="4623"/>
      <w:r>
        <w:rPr>
          <w:rFonts w:hint="cs"/>
          <w:rtl/>
          <w:lang w:eastAsia="he-IL"/>
        </w:rPr>
        <w:t xml:space="preserve"> סט</w:t>
      </w:r>
      <w:r w:rsidR="001A4872">
        <w:rPr>
          <w:rFonts w:hint="cs"/>
          <w:rtl/>
          <w:lang w:eastAsia="he-IL"/>
        </w:rPr>
        <w:t>א</w:t>
      </w:r>
      <w:r>
        <w:rPr>
          <w:rFonts w:hint="cs"/>
          <w:rtl/>
          <w:lang w:eastAsia="he-IL"/>
        </w:rPr>
        <w:t xml:space="preserve">ז' בבית מרקחת שהוא באחריות הרוקח האחראי. יש תכנים שהם </w:t>
      </w:r>
      <w:bookmarkStart w:id="4624" w:name="_ETM_Q1_8912827"/>
      <w:bookmarkEnd w:id="4624"/>
      <w:r>
        <w:rPr>
          <w:rFonts w:hint="cs"/>
          <w:rtl/>
          <w:lang w:eastAsia="he-IL"/>
        </w:rPr>
        <w:t xml:space="preserve">לומדים שם, הם עובדים תחת פיקוח של הרוקח האחראי וככה </w:t>
      </w:r>
      <w:bookmarkStart w:id="4625" w:name="_ETM_Q1_8918595"/>
      <w:bookmarkEnd w:id="4625"/>
      <w:r>
        <w:rPr>
          <w:rFonts w:hint="cs"/>
          <w:rtl/>
          <w:lang w:eastAsia="he-IL"/>
        </w:rPr>
        <w:t xml:space="preserve">הם לומדים באופן מעשי את המקצוע. אותו דבר יהיה לטכנאי </w:t>
      </w:r>
      <w:bookmarkStart w:id="4626" w:name="_ETM_Q1_8920163"/>
      <w:bookmarkEnd w:id="4626"/>
      <w:r>
        <w:rPr>
          <w:rFonts w:hint="cs"/>
          <w:rtl/>
          <w:lang w:eastAsia="he-IL"/>
        </w:rPr>
        <w:t xml:space="preserve">בית מרקחת. </w:t>
      </w:r>
    </w:p>
    <w:p w14:paraId="43520433" w14:textId="77777777" w:rsidR="00B6212E" w:rsidRDefault="00B6212E" w:rsidP="00B6212E">
      <w:pPr>
        <w:rPr>
          <w:rtl/>
          <w:lang w:eastAsia="he-IL"/>
        </w:rPr>
      </w:pPr>
      <w:bookmarkStart w:id="4627" w:name="_ETM_Q1_8922267"/>
      <w:bookmarkStart w:id="4628" w:name="_ETM_Q1_8922307"/>
      <w:bookmarkStart w:id="4629" w:name="_ETM_Q1_8924715"/>
      <w:bookmarkEnd w:id="4627"/>
      <w:bookmarkEnd w:id="4628"/>
      <w:bookmarkEnd w:id="4629"/>
    </w:p>
    <w:p w14:paraId="5FB99BE8" w14:textId="7AA435B1" w:rsidR="00B6212E" w:rsidRDefault="00B6212E" w:rsidP="00B6212E">
      <w:pPr>
        <w:pStyle w:val="a4"/>
        <w:keepNext/>
        <w:rPr>
          <w:rtl/>
        </w:rPr>
      </w:pPr>
      <w:bookmarkStart w:id="4630" w:name="ET_speaker_ענת_מימון_448"/>
      <w:r w:rsidRPr="00B6212E">
        <w:rPr>
          <w:rStyle w:val="TagStyle"/>
          <w:rtl/>
        </w:rPr>
        <w:t xml:space="preserve"> &lt;&lt; דובר &gt;&gt; </w:t>
      </w:r>
      <w:r>
        <w:rPr>
          <w:rtl/>
        </w:rPr>
        <w:t>ענת מימון:</w:t>
      </w:r>
      <w:r w:rsidRPr="00B6212E">
        <w:rPr>
          <w:rStyle w:val="TagStyle"/>
          <w:rtl/>
        </w:rPr>
        <w:t xml:space="preserve"> &lt;&lt; דובר &gt;&gt;</w:t>
      </w:r>
      <w:r w:rsidR="00323FFD">
        <w:rPr>
          <w:rtl/>
        </w:rPr>
        <w:t xml:space="preserve"> </w:t>
      </w:r>
      <w:bookmarkEnd w:id="4630"/>
    </w:p>
    <w:p w14:paraId="26859F80" w14:textId="77777777" w:rsidR="00B6212E" w:rsidRDefault="00B6212E" w:rsidP="00B6212E">
      <w:pPr>
        <w:pStyle w:val="KeepWithNext"/>
        <w:rPr>
          <w:rtl/>
          <w:lang w:eastAsia="he-IL"/>
        </w:rPr>
      </w:pPr>
    </w:p>
    <w:p w14:paraId="28400639" w14:textId="3A5CB346" w:rsidR="00B6212E" w:rsidRDefault="00B6212E" w:rsidP="00B6212E">
      <w:pPr>
        <w:rPr>
          <w:rtl/>
          <w:lang w:eastAsia="he-IL"/>
        </w:rPr>
      </w:pPr>
      <w:bookmarkStart w:id="4631" w:name="_ETM_Q1_8924990"/>
      <w:bookmarkStart w:id="4632" w:name="_ETM_Q1_8925016"/>
      <w:bookmarkEnd w:id="4631"/>
      <w:bookmarkEnd w:id="4632"/>
      <w:r>
        <w:rPr>
          <w:rFonts w:hint="cs"/>
          <w:rtl/>
          <w:lang w:eastAsia="he-IL"/>
        </w:rPr>
        <w:t xml:space="preserve">וכשאתם אומרים תחת פיקוחו של הרוקח האחראי, כלומר </w:t>
      </w:r>
      <w:bookmarkStart w:id="4633" w:name="_ETM_Q1_8926735"/>
      <w:bookmarkEnd w:id="4633"/>
      <w:r>
        <w:rPr>
          <w:rFonts w:hint="cs"/>
          <w:rtl/>
          <w:lang w:eastAsia="he-IL"/>
        </w:rPr>
        <w:t xml:space="preserve">כל ה-300 שעות של ההכשרה המעשית הוא אמור להיות יחד </w:t>
      </w:r>
      <w:bookmarkStart w:id="4634" w:name="_ETM_Q1_8929545"/>
      <w:bookmarkEnd w:id="4634"/>
      <w:r>
        <w:rPr>
          <w:rFonts w:hint="cs"/>
          <w:rtl/>
          <w:lang w:eastAsia="he-IL"/>
        </w:rPr>
        <w:t xml:space="preserve">עם הרוקח האחראי בבית המרקחת? </w:t>
      </w:r>
    </w:p>
    <w:p w14:paraId="1E8E4BDB" w14:textId="77777777" w:rsidR="00B6212E" w:rsidRDefault="00B6212E" w:rsidP="00B6212E">
      <w:pPr>
        <w:rPr>
          <w:rtl/>
          <w:lang w:eastAsia="he-IL"/>
        </w:rPr>
      </w:pPr>
      <w:bookmarkStart w:id="4635" w:name="_ETM_Q1_8933137"/>
      <w:bookmarkStart w:id="4636" w:name="_ETM_Q1_8933176"/>
      <w:bookmarkEnd w:id="4635"/>
      <w:bookmarkEnd w:id="4636"/>
    </w:p>
    <w:p w14:paraId="3C61DF76" w14:textId="023FDF0E" w:rsidR="00B6212E" w:rsidRDefault="00B6212E" w:rsidP="00B6212E">
      <w:pPr>
        <w:pStyle w:val="af9"/>
        <w:keepNext/>
        <w:rPr>
          <w:rtl/>
          <w:lang w:eastAsia="he-IL"/>
        </w:rPr>
      </w:pPr>
      <w:bookmarkStart w:id="4637" w:name="ET_guest_מירי_טריינין_449"/>
      <w:r w:rsidRPr="00B6212E">
        <w:rPr>
          <w:rStyle w:val="TagStyle"/>
          <w:rtl/>
        </w:rPr>
        <w:t xml:space="preserve"> &lt;&lt; אורח &gt;&gt; </w:t>
      </w:r>
      <w:r>
        <w:rPr>
          <w:rtl/>
          <w:lang w:eastAsia="he-IL"/>
        </w:rPr>
        <w:t>מירי טריינין:</w:t>
      </w:r>
      <w:r w:rsidRPr="00B6212E">
        <w:rPr>
          <w:rStyle w:val="TagStyle"/>
          <w:rtl/>
        </w:rPr>
        <w:t xml:space="preserve"> &lt;&lt; אורח &gt;&gt;</w:t>
      </w:r>
      <w:r w:rsidR="00323FFD">
        <w:rPr>
          <w:rtl/>
          <w:lang w:eastAsia="he-IL"/>
        </w:rPr>
        <w:t xml:space="preserve"> </w:t>
      </w:r>
      <w:bookmarkEnd w:id="4637"/>
    </w:p>
    <w:p w14:paraId="4292D981" w14:textId="77777777" w:rsidR="00B6212E" w:rsidRDefault="00B6212E" w:rsidP="00B6212E">
      <w:pPr>
        <w:pStyle w:val="KeepWithNext"/>
        <w:rPr>
          <w:rtl/>
          <w:lang w:eastAsia="he-IL"/>
        </w:rPr>
      </w:pPr>
    </w:p>
    <w:p w14:paraId="34AE5688" w14:textId="0AFFFAC1" w:rsidR="00B6212E" w:rsidRDefault="00B6212E" w:rsidP="00B6212E">
      <w:pPr>
        <w:rPr>
          <w:rtl/>
          <w:lang w:eastAsia="he-IL"/>
        </w:rPr>
      </w:pPr>
      <w:bookmarkStart w:id="4638" w:name="_ETM_Q1_8934537"/>
      <w:bookmarkStart w:id="4639" w:name="_ETM_Q1_8934564"/>
      <w:bookmarkEnd w:id="4638"/>
      <w:bookmarkEnd w:id="4639"/>
      <w:r>
        <w:rPr>
          <w:rFonts w:hint="cs"/>
          <w:rtl/>
          <w:lang w:eastAsia="he-IL"/>
        </w:rPr>
        <w:t xml:space="preserve">בדרך כלל זה באחריות הרוקח </w:t>
      </w:r>
      <w:bookmarkStart w:id="4640" w:name="_ETM_Q1_8935712"/>
      <w:bookmarkEnd w:id="4640"/>
      <w:r>
        <w:rPr>
          <w:rFonts w:hint="cs"/>
          <w:rtl/>
          <w:lang w:eastAsia="he-IL"/>
        </w:rPr>
        <w:t xml:space="preserve">האחראי והרוקח האחראי, מכיוון שהוא לפעמים נעדר מבית המרקחת, יכול </w:t>
      </w:r>
      <w:bookmarkStart w:id="4641" w:name="_ETM_Q1_8944607"/>
      <w:bookmarkEnd w:id="4641"/>
      <w:r>
        <w:rPr>
          <w:rFonts w:hint="cs"/>
          <w:rtl/>
          <w:lang w:eastAsia="he-IL"/>
        </w:rPr>
        <w:t xml:space="preserve">למנות מישהו מטעמו אבל אחד. הכוונה היא לא שעכשיו </w:t>
      </w:r>
      <w:bookmarkStart w:id="4642" w:name="_ETM_Q1_8949892"/>
      <w:bookmarkEnd w:id="4642"/>
      <w:r>
        <w:rPr>
          <w:rFonts w:hint="cs"/>
          <w:rtl/>
          <w:lang w:eastAsia="he-IL"/>
        </w:rPr>
        <w:t xml:space="preserve">עשרה רוקחים ילמדו את טכנאי בית המרקחת, אלא שיהיה לו, </w:t>
      </w:r>
      <w:bookmarkStart w:id="4643" w:name="_ETM_Q1_8954595"/>
      <w:bookmarkEnd w:id="4643"/>
      <w:r>
        <w:rPr>
          <w:rFonts w:hint="cs"/>
          <w:rtl/>
          <w:lang w:eastAsia="he-IL"/>
        </w:rPr>
        <w:t xml:space="preserve">כמו שאתה אמרת, מנחה אחד, מנטור אחד. </w:t>
      </w:r>
    </w:p>
    <w:p w14:paraId="59F30EBA" w14:textId="77777777" w:rsidR="00B6212E" w:rsidRDefault="00B6212E" w:rsidP="00B6212E">
      <w:pPr>
        <w:rPr>
          <w:rtl/>
          <w:lang w:eastAsia="he-IL"/>
        </w:rPr>
      </w:pPr>
      <w:bookmarkStart w:id="4644" w:name="_ETM_Q1_8960259"/>
      <w:bookmarkStart w:id="4645" w:name="_ETM_Q1_8960296"/>
      <w:bookmarkStart w:id="4646" w:name="_ETM_Q1_8958594"/>
      <w:bookmarkEnd w:id="4644"/>
      <w:bookmarkEnd w:id="4645"/>
      <w:bookmarkEnd w:id="4646"/>
    </w:p>
    <w:p w14:paraId="0886B570" w14:textId="388A524B" w:rsidR="00B6212E" w:rsidRDefault="00B6212E" w:rsidP="00B6212E">
      <w:pPr>
        <w:pStyle w:val="a4"/>
        <w:keepNext/>
        <w:rPr>
          <w:rtl/>
        </w:rPr>
      </w:pPr>
      <w:bookmarkStart w:id="4647" w:name="ET_speaker_ענת_מימון_452"/>
      <w:r w:rsidRPr="00B6212E">
        <w:rPr>
          <w:rStyle w:val="TagStyle"/>
          <w:rtl/>
        </w:rPr>
        <w:t xml:space="preserve"> &lt;&lt; דובר &gt;&gt; </w:t>
      </w:r>
      <w:r>
        <w:rPr>
          <w:rtl/>
        </w:rPr>
        <w:t>ענת מימון:</w:t>
      </w:r>
      <w:r w:rsidRPr="00B6212E">
        <w:rPr>
          <w:rStyle w:val="TagStyle"/>
          <w:rtl/>
        </w:rPr>
        <w:t xml:space="preserve"> &lt;&lt; דובר &gt;&gt;</w:t>
      </w:r>
      <w:r w:rsidR="00323FFD">
        <w:rPr>
          <w:rtl/>
        </w:rPr>
        <w:t xml:space="preserve"> </w:t>
      </w:r>
      <w:bookmarkEnd w:id="4647"/>
    </w:p>
    <w:p w14:paraId="69E42F0D" w14:textId="77777777" w:rsidR="00B6212E" w:rsidRDefault="00B6212E" w:rsidP="00B6212E">
      <w:pPr>
        <w:pStyle w:val="KeepWithNext"/>
        <w:rPr>
          <w:rtl/>
          <w:lang w:eastAsia="he-IL"/>
        </w:rPr>
      </w:pPr>
    </w:p>
    <w:p w14:paraId="4F895342" w14:textId="4A70B2AE" w:rsidR="00B6212E" w:rsidRDefault="00B6212E" w:rsidP="00B6212E">
      <w:pPr>
        <w:rPr>
          <w:rtl/>
          <w:lang w:eastAsia="he-IL"/>
        </w:rPr>
      </w:pPr>
      <w:bookmarkStart w:id="4648" w:name="_ETM_Q1_8958841"/>
      <w:bookmarkStart w:id="4649" w:name="_ETM_Q1_8958862"/>
      <w:bookmarkEnd w:id="4648"/>
      <w:bookmarkEnd w:id="4649"/>
      <w:r>
        <w:rPr>
          <w:rFonts w:hint="cs"/>
          <w:rtl/>
          <w:lang w:eastAsia="he-IL"/>
        </w:rPr>
        <w:t xml:space="preserve">פלורה מעירה לי שבמקומות אחרים בעולם יש הבדל </w:t>
      </w:r>
      <w:bookmarkStart w:id="4650" w:name="_ETM_Q1_8964378"/>
      <w:bookmarkEnd w:id="4650"/>
      <w:r>
        <w:rPr>
          <w:rFonts w:hint="cs"/>
          <w:rtl/>
          <w:lang w:eastAsia="he-IL"/>
        </w:rPr>
        <w:t xml:space="preserve">בין שעות הפיקוח הישיר לבין שעות שהוא צריך לעבוד בבית </w:t>
      </w:r>
      <w:bookmarkStart w:id="4651" w:name="_ETM_Q1_8968084"/>
      <w:bookmarkEnd w:id="4651"/>
      <w:r>
        <w:rPr>
          <w:rFonts w:hint="cs"/>
          <w:rtl/>
          <w:lang w:eastAsia="he-IL"/>
        </w:rPr>
        <w:t xml:space="preserve">המרקחת. </w:t>
      </w:r>
    </w:p>
    <w:p w14:paraId="419F61A1" w14:textId="77777777" w:rsidR="00B6212E" w:rsidRDefault="00B6212E" w:rsidP="00B6212E">
      <w:pPr>
        <w:rPr>
          <w:rtl/>
          <w:lang w:eastAsia="he-IL"/>
        </w:rPr>
      </w:pPr>
      <w:bookmarkStart w:id="4652" w:name="_ETM_Q1_8969564"/>
      <w:bookmarkStart w:id="4653" w:name="_ETM_Q1_8969598"/>
      <w:bookmarkStart w:id="4654" w:name="_ETM_Q1_8970249"/>
      <w:bookmarkEnd w:id="4652"/>
      <w:bookmarkEnd w:id="4653"/>
      <w:bookmarkEnd w:id="4654"/>
    </w:p>
    <w:p w14:paraId="041C866D" w14:textId="25A09E76" w:rsidR="00B6212E" w:rsidRDefault="00B6212E" w:rsidP="00B6212E">
      <w:pPr>
        <w:pStyle w:val="af9"/>
        <w:keepNext/>
        <w:rPr>
          <w:rtl/>
          <w:lang w:eastAsia="he-IL"/>
        </w:rPr>
      </w:pPr>
      <w:bookmarkStart w:id="4655" w:name="ET_guest_פלורה_קוך_453"/>
      <w:r w:rsidRPr="00B6212E">
        <w:rPr>
          <w:rStyle w:val="TagStyle"/>
          <w:rtl/>
        </w:rPr>
        <w:t xml:space="preserve"> &lt;&lt; אורח &gt;&gt; </w:t>
      </w:r>
      <w:r>
        <w:rPr>
          <w:rtl/>
          <w:lang w:eastAsia="he-IL"/>
        </w:rPr>
        <w:t>פלורה קוך:</w:t>
      </w:r>
      <w:r w:rsidRPr="00B6212E">
        <w:rPr>
          <w:rStyle w:val="TagStyle"/>
          <w:rtl/>
        </w:rPr>
        <w:t xml:space="preserve"> &lt;&lt; אורח &gt;&gt;</w:t>
      </w:r>
      <w:r w:rsidR="00323FFD">
        <w:rPr>
          <w:rtl/>
          <w:lang w:eastAsia="he-IL"/>
        </w:rPr>
        <w:t xml:space="preserve"> </w:t>
      </w:r>
      <w:bookmarkEnd w:id="4655"/>
    </w:p>
    <w:p w14:paraId="3E740723" w14:textId="77777777" w:rsidR="00B6212E" w:rsidRDefault="00B6212E" w:rsidP="00B6212E">
      <w:pPr>
        <w:pStyle w:val="KeepWithNext"/>
        <w:rPr>
          <w:rtl/>
          <w:lang w:eastAsia="he-IL"/>
        </w:rPr>
      </w:pPr>
    </w:p>
    <w:p w14:paraId="0AA35A9C" w14:textId="06E1C06E" w:rsidR="00B6212E" w:rsidRDefault="00B6212E" w:rsidP="00B6212E">
      <w:pPr>
        <w:rPr>
          <w:rtl/>
          <w:lang w:eastAsia="he-IL"/>
        </w:rPr>
      </w:pPr>
      <w:bookmarkStart w:id="4656" w:name="_ETM_Q1_8970515"/>
      <w:bookmarkStart w:id="4657" w:name="_ETM_Q1_8970538"/>
      <w:bookmarkEnd w:id="4656"/>
      <w:bookmarkEnd w:id="4657"/>
      <w:r>
        <w:rPr>
          <w:rFonts w:hint="cs"/>
          <w:rtl/>
          <w:lang w:eastAsia="he-IL"/>
        </w:rPr>
        <w:t xml:space="preserve">למשל מצאנו שבבריטניה נדרש פיקוח ישיר של לפחות </w:t>
      </w:r>
      <w:bookmarkStart w:id="4658" w:name="_ETM_Q1_8976031"/>
      <w:bookmarkEnd w:id="4658"/>
      <w:r>
        <w:rPr>
          <w:rFonts w:hint="cs"/>
          <w:rtl/>
          <w:lang w:eastAsia="he-IL"/>
        </w:rPr>
        <w:t xml:space="preserve">14 שעות בשבוע, השאלה אם יש גם התייחסות לנושא הזה. </w:t>
      </w:r>
      <w:bookmarkStart w:id="4659" w:name="_ETM_Q1_8978574"/>
      <w:bookmarkStart w:id="4660" w:name="_ETM_Q1_8978718"/>
      <w:bookmarkEnd w:id="4659"/>
      <w:bookmarkEnd w:id="4660"/>
    </w:p>
    <w:p w14:paraId="6A755F22" w14:textId="77777777" w:rsidR="00B6212E" w:rsidRDefault="00B6212E" w:rsidP="00B6212E">
      <w:pPr>
        <w:rPr>
          <w:rtl/>
          <w:lang w:eastAsia="he-IL"/>
        </w:rPr>
      </w:pPr>
      <w:bookmarkStart w:id="4661" w:name="_ETM_Q1_8978769"/>
      <w:bookmarkEnd w:id="4661"/>
    </w:p>
    <w:p w14:paraId="3E9AE7BE" w14:textId="7E67FB3D" w:rsidR="00B6212E" w:rsidRDefault="00B6212E" w:rsidP="00B6212E">
      <w:pPr>
        <w:pStyle w:val="af9"/>
        <w:keepNext/>
        <w:rPr>
          <w:rtl/>
          <w:lang w:eastAsia="he-IL"/>
        </w:rPr>
      </w:pPr>
      <w:bookmarkStart w:id="4662" w:name="ET_guest_מירי_טריינין_454"/>
      <w:r w:rsidRPr="00B6212E">
        <w:rPr>
          <w:rStyle w:val="TagStyle"/>
          <w:rtl/>
        </w:rPr>
        <w:t xml:space="preserve"> &lt;&lt; אורח &gt;&gt; </w:t>
      </w:r>
      <w:r>
        <w:rPr>
          <w:rtl/>
          <w:lang w:eastAsia="he-IL"/>
        </w:rPr>
        <w:t>מירי טריינין:</w:t>
      </w:r>
      <w:r w:rsidRPr="00B6212E">
        <w:rPr>
          <w:rStyle w:val="TagStyle"/>
          <w:rtl/>
        </w:rPr>
        <w:t xml:space="preserve"> &lt;&lt; אורח &gt;&gt;</w:t>
      </w:r>
      <w:r w:rsidR="00323FFD">
        <w:rPr>
          <w:rtl/>
          <w:lang w:eastAsia="he-IL"/>
        </w:rPr>
        <w:t xml:space="preserve"> </w:t>
      </w:r>
      <w:bookmarkEnd w:id="4662"/>
    </w:p>
    <w:p w14:paraId="70F58902" w14:textId="77777777" w:rsidR="00B6212E" w:rsidRDefault="00B6212E" w:rsidP="00B6212E">
      <w:pPr>
        <w:pStyle w:val="KeepWithNext"/>
        <w:rPr>
          <w:rtl/>
          <w:lang w:eastAsia="he-IL"/>
        </w:rPr>
      </w:pPr>
    </w:p>
    <w:p w14:paraId="13498B18" w14:textId="6228CFFB" w:rsidR="00B6212E" w:rsidRDefault="00B6212E" w:rsidP="00B6212E">
      <w:pPr>
        <w:rPr>
          <w:rtl/>
          <w:lang w:eastAsia="he-IL"/>
        </w:rPr>
      </w:pPr>
      <w:bookmarkStart w:id="4663" w:name="_ETM_Q1_8984277"/>
      <w:bookmarkStart w:id="4664" w:name="_ETM_Q1_8984299"/>
      <w:bookmarkEnd w:id="4663"/>
      <w:bookmarkEnd w:id="4664"/>
      <w:r>
        <w:rPr>
          <w:rFonts w:hint="cs"/>
          <w:rtl/>
          <w:lang w:eastAsia="he-IL"/>
        </w:rPr>
        <w:t xml:space="preserve">בישראל רוקח אחראי צריך לעבוד לפחות 30 שעות </w:t>
      </w:r>
      <w:bookmarkStart w:id="4665" w:name="_ETM_Q1_8989396"/>
      <w:bookmarkEnd w:id="4665"/>
      <w:r>
        <w:rPr>
          <w:rFonts w:hint="cs"/>
          <w:rtl/>
          <w:lang w:eastAsia="he-IL"/>
        </w:rPr>
        <w:t>שבועיות בבית מרקחת</w:t>
      </w:r>
      <w:r w:rsidR="001A4872">
        <w:rPr>
          <w:rFonts w:hint="cs"/>
          <w:rtl/>
          <w:lang w:eastAsia="he-IL"/>
        </w:rPr>
        <w:t xml:space="preserve">. אם האחריות על ההכשרה המעשית היא </w:t>
      </w:r>
      <w:bookmarkStart w:id="4666" w:name="_ETM_Q1_8993716"/>
      <w:bookmarkEnd w:id="4666"/>
      <w:r w:rsidR="001A4872">
        <w:rPr>
          <w:rFonts w:hint="cs"/>
          <w:rtl/>
          <w:lang w:eastAsia="he-IL"/>
        </w:rPr>
        <w:t>על הרוקח האחראי אז אנחנו מקבלים אפילו יותר מ-14 שעות.</w:t>
      </w:r>
      <w:bookmarkStart w:id="4667" w:name="_ETM_Q1_8998340"/>
      <w:bookmarkEnd w:id="4667"/>
      <w:r w:rsidR="001A4872">
        <w:rPr>
          <w:rFonts w:hint="cs"/>
          <w:rtl/>
          <w:lang w:eastAsia="he-IL"/>
        </w:rPr>
        <w:t xml:space="preserve"> </w:t>
      </w:r>
      <w:bookmarkStart w:id="4668" w:name="_ETM_Q1_8999483"/>
      <w:bookmarkEnd w:id="4668"/>
    </w:p>
    <w:p w14:paraId="1BA756CE" w14:textId="77777777" w:rsidR="001A4872" w:rsidRDefault="001A4872" w:rsidP="00B6212E">
      <w:pPr>
        <w:rPr>
          <w:rtl/>
          <w:lang w:eastAsia="he-IL"/>
        </w:rPr>
      </w:pPr>
      <w:bookmarkStart w:id="4669" w:name="_ETM_Q1_8999522"/>
      <w:bookmarkEnd w:id="4669"/>
    </w:p>
    <w:p w14:paraId="601CCBD6" w14:textId="67B01D43" w:rsidR="001A4872" w:rsidRDefault="001A4872" w:rsidP="001A4872">
      <w:pPr>
        <w:pStyle w:val="a4"/>
        <w:keepNext/>
        <w:rPr>
          <w:rtl/>
        </w:rPr>
      </w:pPr>
      <w:bookmarkStart w:id="4670" w:name="ET_speaker_6350_455"/>
      <w:r w:rsidRPr="001A4872">
        <w:rPr>
          <w:rStyle w:val="TagStyle"/>
          <w:rtl/>
        </w:rPr>
        <w:t xml:space="preserve"> &lt;&lt; דובר &gt;&gt; </w:t>
      </w:r>
      <w:r>
        <w:rPr>
          <w:rtl/>
        </w:rPr>
        <w:t>יאסר חוג'יראת (רע"מ – הרשימה הערבית המאוחדת):</w:t>
      </w:r>
      <w:r w:rsidRPr="001A4872">
        <w:rPr>
          <w:rStyle w:val="TagStyle"/>
          <w:rtl/>
        </w:rPr>
        <w:t xml:space="preserve"> &lt;&lt; דובר &gt;&gt;</w:t>
      </w:r>
      <w:r w:rsidR="00323FFD">
        <w:rPr>
          <w:rtl/>
        </w:rPr>
        <w:t xml:space="preserve"> </w:t>
      </w:r>
      <w:bookmarkEnd w:id="4670"/>
    </w:p>
    <w:p w14:paraId="5D419451" w14:textId="77777777" w:rsidR="001A4872" w:rsidRDefault="001A4872" w:rsidP="001A4872">
      <w:pPr>
        <w:pStyle w:val="KeepWithNext"/>
        <w:rPr>
          <w:rtl/>
          <w:lang w:eastAsia="he-IL"/>
        </w:rPr>
      </w:pPr>
    </w:p>
    <w:p w14:paraId="3B2EB4B3" w14:textId="555BA202" w:rsidR="001A4872" w:rsidRDefault="001A4872" w:rsidP="001A4872">
      <w:pPr>
        <w:rPr>
          <w:rtl/>
          <w:lang w:eastAsia="he-IL"/>
        </w:rPr>
      </w:pPr>
      <w:bookmarkStart w:id="4671" w:name="_ETM_Q1_9002360"/>
      <w:bookmarkStart w:id="4672" w:name="_ETM_Q1_9002391"/>
      <w:bookmarkEnd w:id="4671"/>
      <w:bookmarkEnd w:id="4672"/>
      <w:r>
        <w:rPr>
          <w:rFonts w:hint="cs"/>
          <w:rtl/>
          <w:lang w:eastAsia="he-IL"/>
        </w:rPr>
        <w:t xml:space="preserve">הרוקח הראשי או מישהו מטעמי. </w:t>
      </w:r>
    </w:p>
    <w:p w14:paraId="6CA42F24" w14:textId="77777777" w:rsidR="001A4872" w:rsidRDefault="001A4872" w:rsidP="001A4872">
      <w:pPr>
        <w:rPr>
          <w:rtl/>
          <w:lang w:eastAsia="he-IL"/>
        </w:rPr>
      </w:pPr>
      <w:bookmarkStart w:id="4673" w:name="_ETM_Q1_9002609"/>
      <w:bookmarkStart w:id="4674" w:name="_ETM_Q1_9002651"/>
      <w:bookmarkStart w:id="4675" w:name="_ETM_Q1_9003793"/>
      <w:bookmarkEnd w:id="4673"/>
      <w:bookmarkEnd w:id="4674"/>
      <w:bookmarkEnd w:id="4675"/>
    </w:p>
    <w:p w14:paraId="3E7789E4" w14:textId="52C8FBF8" w:rsidR="001A4872" w:rsidRDefault="001A4872" w:rsidP="001A4872">
      <w:pPr>
        <w:pStyle w:val="a4"/>
        <w:keepNext/>
        <w:rPr>
          <w:rtl/>
        </w:rPr>
      </w:pPr>
      <w:bookmarkStart w:id="4676" w:name="ET_speaker_קריאה_456"/>
      <w:r w:rsidRPr="001A4872">
        <w:rPr>
          <w:rStyle w:val="TagStyle"/>
          <w:rtl/>
        </w:rPr>
        <w:t xml:space="preserve"> &lt;&lt; דובר &gt;&gt; </w:t>
      </w:r>
      <w:r>
        <w:rPr>
          <w:rtl/>
        </w:rPr>
        <w:t>קריאה:</w:t>
      </w:r>
      <w:r w:rsidRPr="001A4872">
        <w:rPr>
          <w:rStyle w:val="TagStyle"/>
          <w:rtl/>
        </w:rPr>
        <w:t xml:space="preserve"> &lt;&lt; דובר &gt;&gt;</w:t>
      </w:r>
      <w:r w:rsidR="00323FFD">
        <w:rPr>
          <w:rtl/>
        </w:rPr>
        <w:t xml:space="preserve"> </w:t>
      </w:r>
      <w:bookmarkEnd w:id="4676"/>
    </w:p>
    <w:p w14:paraId="597E32A6" w14:textId="77777777" w:rsidR="001A4872" w:rsidRDefault="001A4872" w:rsidP="001A4872">
      <w:pPr>
        <w:pStyle w:val="KeepWithNext"/>
        <w:rPr>
          <w:rtl/>
          <w:lang w:eastAsia="he-IL"/>
        </w:rPr>
      </w:pPr>
    </w:p>
    <w:p w14:paraId="51141213" w14:textId="32771FC2" w:rsidR="001A4872" w:rsidRDefault="001A4872" w:rsidP="001A4872">
      <w:pPr>
        <w:rPr>
          <w:rtl/>
          <w:lang w:eastAsia="he-IL"/>
        </w:rPr>
      </w:pPr>
      <w:bookmarkStart w:id="4677" w:name="_ETM_Q1_9004110"/>
      <w:bookmarkStart w:id="4678" w:name="_ETM_Q1_9004139"/>
      <w:bookmarkEnd w:id="4677"/>
      <w:bookmarkEnd w:id="4678"/>
      <w:r>
        <w:rPr>
          <w:rFonts w:hint="cs"/>
          <w:rtl/>
          <w:lang w:eastAsia="he-IL"/>
        </w:rPr>
        <w:t xml:space="preserve">השאלה שלי על מועד </w:t>
      </w:r>
      <w:bookmarkStart w:id="4679" w:name="_ETM_Q1_9006130"/>
      <w:bookmarkEnd w:id="4679"/>
      <w:r>
        <w:rPr>
          <w:rFonts w:hint="cs"/>
          <w:rtl/>
          <w:lang w:eastAsia="he-IL"/>
        </w:rPr>
        <w:t xml:space="preserve">ב' לא הייתה בצחוק. </w:t>
      </w:r>
    </w:p>
    <w:p w14:paraId="39625B1F" w14:textId="77777777" w:rsidR="001A4872" w:rsidRDefault="001A4872" w:rsidP="001A4872">
      <w:pPr>
        <w:rPr>
          <w:rtl/>
          <w:lang w:eastAsia="he-IL"/>
        </w:rPr>
      </w:pPr>
      <w:bookmarkStart w:id="4680" w:name="_ETM_Q1_9010338"/>
      <w:bookmarkStart w:id="4681" w:name="_ETM_Q1_9010380"/>
      <w:bookmarkStart w:id="4682" w:name="_ETM_Q1_9008662"/>
      <w:bookmarkEnd w:id="4680"/>
      <w:bookmarkEnd w:id="4681"/>
      <w:bookmarkEnd w:id="4682"/>
    </w:p>
    <w:p w14:paraId="16E28D52" w14:textId="3FA98FED" w:rsidR="001A4872" w:rsidRDefault="001A4872" w:rsidP="001A4872">
      <w:pPr>
        <w:pStyle w:val="a4"/>
        <w:keepNext/>
        <w:rPr>
          <w:rtl/>
        </w:rPr>
      </w:pPr>
      <w:bookmarkStart w:id="4683" w:name="ET_speaker_ענת_מימון_457"/>
      <w:r w:rsidRPr="001A4872">
        <w:rPr>
          <w:rStyle w:val="TagStyle"/>
          <w:rtl/>
        </w:rPr>
        <w:t xml:space="preserve"> &lt;&lt; דובר &gt;&gt; </w:t>
      </w:r>
      <w:r>
        <w:rPr>
          <w:rtl/>
        </w:rPr>
        <w:t>ענת מימון:</w:t>
      </w:r>
      <w:r w:rsidRPr="001A4872">
        <w:rPr>
          <w:rStyle w:val="TagStyle"/>
          <w:rtl/>
        </w:rPr>
        <w:t xml:space="preserve"> &lt;&lt; דובר &gt;&gt;</w:t>
      </w:r>
      <w:r w:rsidR="00323FFD">
        <w:rPr>
          <w:rtl/>
        </w:rPr>
        <w:t xml:space="preserve"> </w:t>
      </w:r>
      <w:bookmarkEnd w:id="4683"/>
    </w:p>
    <w:p w14:paraId="373CAF0C" w14:textId="77777777" w:rsidR="001A4872" w:rsidRDefault="001A4872" w:rsidP="001A4872">
      <w:pPr>
        <w:pStyle w:val="KeepWithNext"/>
        <w:rPr>
          <w:rtl/>
          <w:lang w:eastAsia="he-IL"/>
        </w:rPr>
      </w:pPr>
    </w:p>
    <w:p w14:paraId="57F495EF" w14:textId="3A94075F" w:rsidR="001A4872" w:rsidRDefault="001A4872" w:rsidP="001A4872">
      <w:pPr>
        <w:rPr>
          <w:rtl/>
          <w:lang w:eastAsia="he-IL"/>
        </w:rPr>
      </w:pPr>
      <w:bookmarkStart w:id="4684" w:name="_ETM_Q1_9008975"/>
      <w:bookmarkStart w:id="4685" w:name="_ETM_Q1_9009003"/>
      <w:bookmarkEnd w:id="4684"/>
      <w:bookmarkEnd w:id="4685"/>
      <w:r>
        <w:rPr>
          <w:rFonts w:hint="cs"/>
          <w:rtl/>
          <w:lang w:eastAsia="he-IL"/>
        </w:rPr>
        <w:t xml:space="preserve">זה תלוי מוסד, לא? </w:t>
      </w:r>
      <w:bookmarkStart w:id="4686" w:name="_ETM_Q1_9013958"/>
      <w:bookmarkEnd w:id="4686"/>
    </w:p>
    <w:p w14:paraId="7008B126" w14:textId="77777777" w:rsidR="001A4872" w:rsidRDefault="001A4872" w:rsidP="001A4872">
      <w:pPr>
        <w:rPr>
          <w:rtl/>
          <w:lang w:eastAsia="he-IL"/>
        </w:rPr>
      </w:pPr>
      <w:bookmarkStart w:id="4687" w:name="_ETM_Q1_9014158"/>
      <w:bookmarkStart w:id="4688" w:name="_ETM_Q1_9014199"/>
      <w:bookmarkEnd w:id="4687"/>
      <w:bookmarkEnd w:id="4688"/>
    </w:p>
    <w:p w14:paraId="26B86D94" w14:textId="21560CA3" w:rsidR="001A4872" w:rsidRDefault="001A4872" w:rsidP="001A4872">
      <w:pPr>
        <w:pStyle w:val="af6"/>
        <w:keepNext/>
        <w:rPr>
          <w:rtl/>
        </w:rPr>
      </w:pPr>
      <w:bookmarkStart w:id="4689" w:name="ET_yor_6447_458"/>
      <w:r w:rsidRPr="001A4872">
        <w:rPr>
          <w:rStyle w:val="TagStyle"/>
          <w:rtl/>
        </w:rPr>
        <w:t xml:space="preserve"> &lt;&lt; יור &gt;&gt; </w:t>
      </w:r>
      <w:r>
        <w:rPr>
          <w:rtl/>
        </w:rPr>
        <w:t>היו"ר יונתן מישרקי:</w:t>
      </w:r>
      <w:r w:rsidRPr="001A4872">
        <w:rPr>
          <w:rStyle w:val="TagStyle"/>
          <w:rtl/>
        </w:rPr>
        <w:t xml:space="preserve"> &lt;&lt; יור &gt;&gt;</w:t>
      </w:r>
      <w:r w:rsidR="00323FFD">
        <w:rPr>
          <w:rtl/>
        </w:rPr>
        <w:t xml:space="preserve"> </w:t>
      </w:r>
      <w:bookmarkEnd w:id="4689"/>
    </w:p>
    <w:p w14:paraId="3CDB0C09" w14:textId="77777777" w:rsidR="001A4872" w:rsidRDefault="001A4872" w:rsidP="001A4872">
      <w:pPr>
        <w:pStyle w:val="KeepWithNext"/>
        <w:rPr>
          <w:rtl/>
          <w:lang w:eastAsia="he-IL"/>
        </w:rPr>
      </w:pPr>
    </w:p>
    <w:p w14:paraId="00982058" w14:textId="624EC844" w:rsidR="001A4872" w:rsidRDefault="001A4872" w:rsidP="001A4872">
      <w:pPr>
        <w:rPr>
          <w:rtl/>
          <w:lang w:eastAsia="he-IL"/>
        </w:rPr>
      </w:pPr>
      <w:bookmarkStart w:id="4690" w:name="_ETM_Q1_9011300"/>
      <w:bookmarkStart w:id="4691" w:name="_ETM_Q1_9011332"/>
      <w:bookmarkEnd w:id="4690"/>
      <w:bookmarkEnd w:id="4691"/>
      <w:r>
        <w:rPr>
          <w:rFonts w:hint="cs"/>
          <w:rtl/>
          <w:lang w:eastAsia="he-IL"/>
        </w:rPr>
        <w:t xml:space="preserve">מה התשובה? </w:t>
      </w:r>
    </w:p>
    <w:p w14:paraId="341554BD" w14:textId="77777777" w:rsidR="001A4872" w:rsidRDefault="001A4872" w:rsidP="001A4872">
      <w:pPr>
        <w:rPr>
          <w:rtl/>
          <w:lang w:eastAsia="he-IL"/>
        </w:rPr>
      </w:pPr>
      <w:bookmarkStart w:id="4692" w:name="_ETM_Q1_9014646"/>
      <w:bookmarkStart w:id="4693" w:name="_ETM_Q1_9014688"/>
      <w:bookmarkStart w:id="4694" w:name="_ETM_Q1_9015813"/>
      <w:bookmarkEnd w:id="4692"/>
      <w:bookmarkEnd w:id="4693"/>
      <w:bookmarkEnd w:id="4694"/>
    </w:p>
    <w:p w14:paraId="6221358C" w14:textId="6EB7B110" w:rsidR="001A4872" w:rsidRDefault="001A4872" w:rsidP="001A4872">
      <w:pPr>
        <w:pStyle w:val="af9"/>
        <w:keepNext/>
        <w:rPr>
          <w:rtl/>
          <w:lang w:eastAsia="he-IL"/>
        </w:rPr>
      </w:pPr>
      <w:bookmarkStart w:id="4695" w:name="ET_guest_אלי_מרום_459"/>
      <w:r w:rsidRPr="001A4872">
        <w:rPr>
          <w:rStyle w:val="TagStyle"/>
          <w:rtl/>
        </w:rPr>
        <w:t xml:space="preserve"> &lt;&lt; אורח &gt;&gt; </w:t>
      </w:r>
      <w:r>
        <w:rPr>
          <w:rtl/>
          <w:lang w:eastAsia="he-IL"/>
        </w:rPr>
        <w:t>אלי מרום:</w:t>
      </w:r>
      <w:r w:rsidRPr="001A4872">
        <w:rPr>
          <w:rStyle w:val="TagStyle"/>
          <w:rtl/>
        </w:rPr>
        <w:t xml:space="preserve"> &lt;&lt; אורח &gt;&gt;</w:t>
      </w:r>
      <w:r w:rsidR="00323FFD">
        <w:rPr>
          <w:rtl/>
          <w:lang w:eastAsia="he-IL"/>
        </w:rPr>
        <w:t xml:space="preserve"> </w:t>
      </w:r>
      <w:bookmarkEnd w:id="4695"/>
    </w:p>
    <w:p w14:paraId="6FDDB4A2" w14:textId="77777777" w:rsidR="001A4872" w:rsidRDefault="001A4872" w:rsidP="001A4872">
      <w:pPr>
        <w:pStyle w:val="KeepWithNext"/>
        <w:rPr>
          <w:rtl/>
          <w:lang w:eastAsia="he-IL"/>
        </w:rPr>
      </w:pPr>
    </w:p>
    <w:p w14:paraId="4ECC6D40" w14:textId="48F3122E" w:rsidR="001A4872" w:rsidRDefault="001A4872" w:rsidP="001A4872">
      <w:pPr>
        <w:rPr>
          <w:rtl/>
          <w:lang w:eastAsia="he-IL"/>
        </w:rPr>
      </w:pPr>
      <w:bookmarkStart w:id="4696" w:name="_ETM_Q1_9016136"/>
      <w:bookmarkStart w:id="4697" w:name="_ETM_Q1_9016161"/>
      <w:bookmarkEnd w:id="4696"/>
      <w:bookmarkEnd w:id="4697"/>
      <w:r>
        <w:rPr>
          <w:rFonts w:hint="cs"/>
          <w:rtl/>
          <w:lang w:eastAsia="he-IL"/>
        </w:rPr>
        <w:t xml:space="preserve">התשובה היא שכן, נכשלת בבחינה, או שאתה </w:t>
      </w:r>
      <w:bookmarkStart w:id="4698" w:name="_ETM_Q1_9018783"/>
      <w:bookmarkEnd w:id="4698"/>
      <w:r>
        <w:rPr>
          <w:rFonts w:hint="cs"/>
          <w:rtl/>
          <w:lang w:eastAsia="he-IL"/>
        </w:rPr>
        <w:t xml:space="preserve">הולך לקורס במקום אחר או שאתה ניגש לאותו מוסד לגשת </w:t>
      </w:r>
      <w:bookmarkStart w:id="4699" w:name="_ETM_Q1_9022217"/>
      <w:bookmarkEnd w:id="4699"/>
      <w:r>
        <w:rPr>
          <w:rFonts w:hint="cs"/>
          <w:rtl/>
          <w:lang w:eastAsia="he-IL"/>
        </w:rPr>
        <w:t xml:space="preserve">לבחינה של המחזור הבא. </w:t>
      </w:r>
    </w:p>
    <w:p w14:paraId="1826467A" w14:textId="77777777" w:rsidR="001A4872" w:rsidRDefault="001A4872" w:rsidP="001A4872">
      <w:pPr>
        <w:rPr>
          <w:rtl/>
          <w:lang w:eastAsia="he-IL"/>
        </w:rPr>
      </w:pPr>
      <w:bookmarkStart w:id="4700" w:name="_ETM_Q1_9025559"/>
      <w:bookmarkStart w:id="4701" w:name="_ETM_Q1_9025599"/>
      <w:bookmarkEnd w:id="4700"/>
      <w:bookmarkEnd w:id="4701"/>
    </w:p>
    <w:p w14:paraId="024F52EE" w14:textId="785F50B7" w:rsidR="001A4872" w:rsidRDefault="001A4872" w:rsidP="001A4872">
      <w:pPr>
        <w:pStyle w:val="af9"/>
        <w:keepNext/>
        <w:rPr>
          <w:rtl/>
          <w:lang w:eastAsia="he-IL"/>
        </w:rPr>
      </w:pPr>
      <w:bookmarkStart w:id="4702" w:name="ET_guest_מירי_טריינין_460"/>
      <w:r w:rsidRPr="001A4872">
        <w:rPr>
          <w:rStyle w:val="TagStyle"/>
          <w:rtl/>
        </w:rPr>
        <w:t xml:space="preserve"> &lt;&lt; אורח &gt;&gt; </w:t>
      </w:r>
      <w:r>
        <w:rPr>
          <w:rtl/>
          <w:lang w:eastAsia="he-IL"/>
        </w:rPr>
        <w:t>מירי טריינין:</w:t>
      </w:r>
      <w:r w:rsidRPr="001A4872">
        <w:rPr>
          <w:rStyle w:val="TagStyle"/>
          <w:rtl/>
        </w:rPr>
        <w:t xml:space="preserve"> &lt;&lt; אורח &gt;&gt;</w:t>
      </w:r>
      <w:r w:rsidR="00323FFD">
        <w:rPr>
          <w:rtl/>
          <w:lang w:eastAsia="he-IL"/>
        </w:rPr>
        <w:t xml:space="preserve"> </w:t>
      </w:r>
      <w:bookmarkEnd w:id="4702"/>
    </w:p>
    <w:p w14:paraId="519D851D" w14:textId="77777777" w:rsidR="001A4872" w:rsidRDefault="001A4872" w:rsidP="001A4872">
      <w:pPr>
        <w:pStyle w:val="KeepWithNext"/>
        <w:rPr>
          <w:rtl/>
          <w:lang w:eastAsia="he-IL"/>
        </w:rPr>
      </w:pPr>
    </w:p>
    <w:p w14:paraId="1A795678" w14:textId="577F72A1" w:rsidR="001A4872" w:rsidRDefault="001A4872" w:rsidP="001A4872">
      <w:pPr>
        <w:rPr>
          <w:rtl/>
          <w:lang w:eastAsia="he-IL"/>
        </w:rPr>
      </w:pPr>
      <w:bookmarkStart w:id="4703" w:name="_ETM_Q1_9022926"/>
      <w:bookmarkStart w:id="4704" w:name="_ETM_Q1_9022951"/>
      <w:bookmarkEnd w:id="4703"/>
      <w:bookmarkEnd w:id="4704"/>
      <w:r>
        <w:rPr>
          <w:rFonts w:hint="cs"/>
          <w:rtl/>
          <w:lang w:eastAsia="he-IL"/>
        </w:rPr>
        <w:t xml:space="preserve">או אם המוסד מחליט לעשות מועד </w:t>
      </w:r>
      <w:bookmarkStart w:id="4705" w:name="_ETM_Q1_9026113"/>
      <w:bookmarkEnd w:id="4705"/>
      <w:r>
        <w:rPr>
          <w:rFonts w:hint="cs"/>
          <w:rtl/>
          <w:lang w:eastAsia="he-IL"/>
        </w:rPr>
        <w:t xml:space="preserve">ב' לאותו מחזור. </w:t>
      </w:r>
      <w:bookmarkStart w:id="4706" w:name="_ETM_Q1_9030683"/>
      <w:bookmarkEnd w:id="4706"/>
    </w:p>
    <w:p w14:paraId="70DB50FF" w14:textId="77777777" w:rsidR="001A4872" w:rsidRDefault="001A4872" w:rsidP="001A4872">
      <w:pPr>
        <w:rPr>
          <w:rtl/>
          <w:lang w:eastAsia="he-IL"/>
        </w:rPr>
      </w:pPr>
      <w:bookmarkStart w:id="4707" w:name="_ETM_Q1_9030722"/>
      <w:bookmarkStart w:id="4708" w:name="_ETM_Q1_9030009"/>
      <w:bookmarkEnd w:id="4707"/>
      <w:bookmarkEnd w:id="4708"/>
    </w:p>
    <w:p w14:paraId="495322CA" w14:textId="39BDCDC0" w:rsidR="001A4872" w:rsidRDefault="001A4872" w:rsidP="001A4872">
      <w:pPr>
        <w:pStyle w:val="af6"/>
        <w:keepNext/>
        <w:rPr>
          <w:rtl/>
        </w:rPr>
      </w:pPr>
      <w:bookmarkStart w:id="4709" w:name="ET_yor_6447_461"/>
      <w:r w:rsidRPr="001A4872">
        <w:rPr>
          <w:rStyle w:val="TagStyle"/>
          <w:rtl/>
        </w:rPr>
        <w:t xml:space="preserve"> &lt;&lt; יור &gt;&gt; </w:t>
      </w:r>
      <w:r>
        <w:rPr>
          <w:rtl/>
        </w:rPr>
        <w:t>היו"ר יונתן מישרקי:</w:t>
      </w:r>
      <w:r w:rsidRPr="001A4872">
        <w:rPr>
          <w:rStyle w:val="TagStyle"/>
          <w:rtl/>
        </w:rPr>
        <w:t xml:space="preserve"> &lt;&lt; יור &gt;&gt;</w:t>
      </w:r>
      <w:r w:rsidR="00323FFD">
        <w:rPr>
          <w:rtl/>
        </w:rPr>
        <w:t xml:space="preserve"> </w:t>
      </w:r>
      <w:bookmarkEnd w:id="4709"/>
    </w:p>
    <w:p w14:paraId="37DA6CDD" w14:textId="77777777" w:rsidR="001A4872" w:rsidRDefault="001A4872" w:rsidP="001A4872">
      <w:pPr>
        <w:pStyle w:val="KeepWithNext"/>
        <w:rPr>
          <w:rtl/>
          <w:lang w:eastAsia="he-IL"/>
        </w:rPr>
      </w:pPr>
    </w:p>
    <w:p w14:paraId="7BF81681" w14:textId="4ED62759" w:rsidR="001A4872" w:rsidRDefault="001A4872" w:rsidP="001A4872">
      <w:pPr>
        <w:rPr>
          <w:rtl/>
          <w:lang w:eastAsia="he-IL"/>
        </w:rPr>
      </w:pPr>
      <w:bookmarkStart w:id="4710" w:name="_ETM_Q1_9030274"/>
      <w:bookmarkStart w:id="4711" w:name="_ETM_Q1_9030295"/>
      <w:bookmarkEnd w:id="4710"/>
      <w:bookmarkEnd w:id="4711"/>
      <w:r>
        <w:rPr>
          <w:rFonts w:hint="cs"/>
          <w:rtl/>
          <w:lang w:eastAsia="he-IL"/>
        </w:rPr>
        <w:t>זה תלוי מוסד.</w:t>
      </w:r>
    </w:p>
    <w:p w14:paraId="4D32C03C" w14:textId="77777777" w:rsidR="001A4872" w:rsidRDefault="001A4872" w:rsidP="001A4872">
      <w:pPr>
        <w:rPr>
          <w:rtl/>
          <w:lang w:eastAsia="he-IL"/>
        </w:rPr>
      </w:pPr>
      <w:bookmarkStart w:id="4712" w:name="_ETM_Q1_9027760"/>
      <w:bookmarkStart w:id="4713" w:name="_ETM_Q1_9027795"/>
      <w:bookmarkEnd w:id="4712"/>
      <w:bookmarkEnd w:id="4713"/>
    </w:p>
    <w:p w14:paraId="0349A8E4" w14:textId="75E2475E" w:rsidR="001A4872" w:rsidRDefault="001A4872" w:rsidP="001A4872">
      <w:pPr>
        <w:pStyle w:val="af9"/>
        <w:keepNext/>
        <w:rPr>
          <w:rtl/>
          <w:lang w:eastAsia="he-IL"/>
        </w:rPr>
      </w:pPr>
      <w:bookmarkStart w:id="4714" w:name="ET_guest_מירי_טריינין_462"/>
      <w:r w:rsidRPr="001A4872">
        <w:rPr>
          <w:rStyle w:val="TagStyle"/>
          <w:rtl/>
        </w:rPr>
        <w:t xml:space="preserve"> &lt;&lt; אורח &gt;&gt; </w:t>
      </w:r>
      <w:r>
        <w:rPr>
          <w:rtl/>
          <w:lang w:eastAsia="he-IL"/>
        </w:rPr>
        <w:t>מירי טריינין:</w:t>
      </w:r>
      <w:r w:rsidRPr="001A4872">
        <w:rPr>
          <w:rStyle w:val="TagStyle"/>
          <w:rtl/>
        </w:rPr>
        <w:t xml:space="preserve"> &lt;&lt; אורח &gt;&gt;</w:t>
      </w:r>
      <w:r w:rsidR="00323FFD">
        <w:rPr>
          <w:rtl/>
          <w:lang w:eastAsia="he-IL"/>
        </w:rPr>
        <w:t xml:space="preserve"> </w:t>
      </w:r>
      <w:bookmarkEnd w:id="4714"/>
    </w:p>
    <w:p w14:paraId="478ABA4A" w14:textId="77777777" w:rsidR="001A4872" w:rsidRDefault="001A4872" w:rsidP="001A4872">
      <w:pPr>
        <w:pStyle w:val="KeepWithNext"/>
        <w:rPr>
          <w:rtl/>
          <w:lang w:eastAsia="he-IL"/>
        </w:rPr>
      </w:pPr>
    </w:p>
    <w:p w14:paraId="5CF82D8B" w14:textId="5CF0FE5B" w:rsidR="001A4872" w:rsidRDefault="001A4872" w:rsidP="001A4872">
      <w:pPr>
        <w:rPr>
          <w:rtl/>
          <w:lang w:eastAsia="he-IL"/>
        </w:rPr>
      </w:pPr>
      <w:bookmarkStart w:id="4715" w:name="_ETM_Q1_9029190"/>
      <w:bookmarkStart w:id="4716" w:name="_ETM_Q1_9029212"/>
      <w:bookmarkEnd w:id="4715"/>
      <w:bookmarkEnd w:id="4716"/>
      <w:r>
        <w:rPr>
          <w:rFonts w:hint="cs"/>
          <w:rtl/>
          <w:lang w:eastAsia="he-IL"/>
        </w:rPr>
        <w:t xml:space="preserve">נכון. הוא צריך להגיש </w:t>
      </w:r>
      <w:bookmarkStart w:id="4717" w:name="_ETM_Q1_9032112"/>
      <w:bookmarkEnd w:id="4717"/>
      <w:r>
        <w:rPr>
          <w:rFonts w:hint="cs"/>
          <w:rtl/>
          <w:lang w:eastAsia="he-IL"/>
        </w:rPr>
        <w:t xml:space="preserve">למנהל את עותק הבחינה בדיוק כמו שהוגדר למועד א'. </w:t>
      </w:r>
      <w:bookmarkStart w:id="4718" w:name="_ETM_Q1_9032474"/>
      <w:bookmarkEnd w:id="4718"/>
    </w:p>
    <w:p w14:paraId="04A76136" w14:textId="77777777" w:rsidR="001A4872" w:rsidRDefault="001A4872" w:rsidP="001A4872">
      <w:pPr>
        <w:rPr>
          <w:rtl/>
          <w:lang w:eastAsia="he-IL"/>
        </w:rPr>
      </w:pPr>
      <w:bookmarkStart w:id="4719" w:name="_ETM_Q1_9032512"/>
      <w:bookmarkEnd w:id="4719"/>
    </w:p>
    <w:p w14:paraId="21E7C576" w14:textId="1A095D4B" w:rsidR="001A4872" w:rsidRDefault="001A4872" w:rsidP="001A4872">
      <w:pPr>
        <w:pStyle w:val="af6"/>
        <w:keepNext/>
        <w:rPr>
          <w:rtl/>
        </w:rPr>
      </w:pPr>
      <w:bookmarkStart w:id="4720" w:name="ET_yor_6447_463"/>
      <w:r w:rsidRPr="001A4872">
        <w:rPr>
          <w:rStyle w:val="TagStyle"/>
          <w:rtl/>
        </w:rPr>
        <w:t xml:space="preserve"> &lt;&lt; יור &gt;&gt; </w:t>
      </w:r>
      <w:r>
        <w:rPr>
          <w:rtl/>
        </w:rPr>
        <w:t>היו"ר יונתן מישרקי:</w:t>
      </w:r>
      <w:r w:rsidRPr="001A4872">
        <w:rPr>
          <w:rStyle w:val="TagStyle"/>
          <w:rtl/>
        </w:rPr>
        <w:t xml:space="preserve"> &lt;&lt; יור &gt;&gt;</w:t>
      </w:r>
      <w:r w:rsidR="00323FFD">
        <w:rPr>
          <w:rtl/>
        </w:rPr>
        <w:t xml:space="preserve"> </w:t>
      </w:r>
      <w:bookmarkEnd w:id="4720"/>
    </w:p>
    <w:p w14:paraId="4927E363" w14:textId="77777777" w:rsidR="001A4872" w:rsidRDefault="001A4872" w:rsidP="001A4872">
      <w:pPr>
        <w:pStyle w:val="KeepWithNext"/>
        <w:rPr>
          <w:rtl/>
          <w:lang w:eastAsia="he-IL"/>
        </w:rPr>
      </w:pPr>
    </w:p>
    <w:p w14:paraId="51D16AD9" w14:textId="7462112E" w:rsidR="001A4872" w:rsidRDefault="001A4872" w:rsidP="001A4872">
      <w:pPr>
        <w:rPr>
          <w:rtl/>
          <w:lang w:eastAsia="he-IL"/>
        </w:rPr>
      </w:pPr>
      <w:bookmarkStart w:id="4721" w:name="_ETM_Q1_9033871"/>
      <w:bookmarkStart w:id="4722" w:name="_ETM_Q1_9033889"/>
      <w:bookmarkEnd w:id="4721"/>
      <w:bookmarkEnd w:id="4722"/>
      <w:r>
        <w:rPr>
          <w:rFonts w:hint="cs"/>
          <w:rtl/>
          <w:lang w:eastAsia="he-IL"/>
        </w:rPr>
        <w:t xml:space="preserve">למה </w:t>
      </w:r>
      <w:bookmarkStart w:id="4723" w:name="_ETM_Q1_9034764"/>
      <w:bookmarkEnd w:id="4723"/>
      <w:r>
        <w:rPr>
          <w:rFonts w:hint="cs"/>
          <w:rtl/>
          <w:lang w:eastAsia="he-IL"/>
        </w:rPr>
        <w:t xml:space="preserve">שלא נקבע שיהיה מועד ב'? </w:t>
      </w:r>
    </w:p>
    <w:p w14:paraId="4C1CCB26" w14:textId="77777777" w:rsidR="001A4872" w:rsidRDefault="001A4872" w:rsidP="001A4872">
      <w:pPr>
        <w:rPr>
          <w:rFonts w:ascii="David" w:hAnsi="David"/>
          <w:u w:val="single"/>
          <w:rtl/>
          <w:lang w:eastAsia="he-IL"/>
        </w:rPr>
      </w:pPr>
      <w:bookmarkStart w:id="4724" w:name="_ETM_Q1_9037859"/>
      <w:bookmarkStart w:id="4725" w:name="_ETM_Q1_9037891"/>
      <w:bookmarkStart w:id="4726" w:name="_ETM_Q1_9043096"/>
      <w:bookmarkEnd w:id="4724"/>
      <w:bookmarkEnd w:id="4725"/>
      <w:bookmarkEnd w:id="4726"/>
    </w:p>
    <w:p w14:paraId="2E206988" w14:textId="17FC5B0A" w:rsidR="001A4872" w:rsidRDefault="001A4872" w:rsidP="001A4872">
      <w:pPr>
        <w:pStyle w:val="a4"/>
        <w:keepNext/>
        <w:rPr>
          <w:rtl/>
        </w:rPr>
      </w:pPr>
      <w:bookmarkStart w:id="4727" w:name="ET_speaker_ענת_מימון_466"/>
      <w:r w:rsidRPr="001A4872">
        <w:rPr>
          <w:rStyle w:val="TagStyle"/>
          <w:rtl/>
        </w:rPr>
        <w:t xml:space="preserve"> &lt;&lt; דובר &gt;&gt; </w:t>
      </w:r>
      <w:r>
        <w:rPr>
          <w:rtl/>
        </w:rPr>
        <w:t>ענת מימון:</w:t>
      </w:r>
      <w:r w:rsidRPr="001A4872">
        <w:rPr>
          <w:rStyle w:val="TagStyle"/>
          <w:rtl/>
        </w:rPr>
        <w:t xml:space="preserve"> &lt;&lt; דובר &gt;&gt;</w:t>
      </w:r>
      <w:r w:rsidR="00323FFD">
        <w:rPr>
          <w:rtl/>
        </w:rPr>
        <w:t xml:space="preserve"> </w:t>
      </w:r>
      <w:bookmarkEnd w:id="4727"/>
    </w:p>
    <w:p w14:paraId="2444883A" w14:textId="77777777" w:rsidR="001A4872" w:rsidRDefault="001A4872" w:rsidP="001A4872">
      <w:pPr>
        <w:pStyle w:val="KeepWithNext"/>
        <w:rPr>
          <w:rtl/>
          <w:lang w:eastAsia="he-IL"/>
        </w:rPr>
      </w:pPr>
    </w:p>
    <w:p w14:paraId="2DA92D9E" w14:textId="5594DC23" w:rsidR="001A4872" w:rsidRDefault="001A4872" w:rsidP="001A4872">
      <w:pPr>
        <w:rPr>
          <w:rtl/>
          <w:lang w:eastAsia="he-IL"/>
        </w:rPr>
      </w:pPr>
      <w:bookmarkStart w:id="4728" w:name="_ETM_Q1_9043325"/>
      <w:bookmarkStart w:id="4729" w:name="_ETM_Q1_9043343"/>
      <w:bookmarkStart w:id="4730" w:name="_ETM_Q1_9043875"/>
      <w:bookmarkStart w:id="4731" w:name="_ETM_Q1_9043896"/>
      <w:bookmarkStart w:id="4732" w:name="_ETM_Q1_9041142"/>
      <w:bookmarkStart w:id="4733" w:name="_ETM_Q1_9041162"/>
      <w:bookmarkEnd w:id="4728"/>
      <w:bookmarkEnd w:id="4729"/>
      <w:bookmarkEnd w:id="4730"/>
      <w:bookmarkEnd w:id="4731"/>
      <w:bookmarkEnd w:id="4732"/>
      <w:bookmarkEnd w:id="4733"/>
      <w:r>
        <w:rPr>
          <w:rFonts w:hint="cs"/>
          <w:rtl/>
          <w:lang w:eastAsia="he-IL"/>
        </w:rPr>
        <w:t xml:space="preserve">זה לא מונע לעשות מועד </w:t>
      </w:r>
      <w:bookmarkStart w:id="4734" w:name="_ETM_Q1_9039386"/>
      <w:bookmarkEnd w:id="4734"/>
      <w:r>
        <w:rPr>
          <w:rFonts w:hint="cs"/>
          <w:rtl/>
          <w:lang w:eastAsia="he-IL"/>
        </w:rPr>
        <w:t xml:space="preserve">ב'. אתה רוצה לחייב את המוסד לעשות מועד ב'? </w:t>
      </w:r>
    </w:p>
    <w:p w14:paraId="0AC6F4A8" w14:textId="77777777" w:rsidR="001A4872" w:rsidRDefault="001A4872" w:rsidP="001A4872">
      <w:pPr>
        <w:rPr>
          <w:rtl/>
          <w:lang w:eastAsia="he-IL"/>
        </w:rPr>
      </w:pPr>
      <w:bookmarkStart w:id="4735" w:name="_ETM_Q1_9044793"/>
      <w:bookmarkStart w:id="4736" w:name="_ETM_Q1_9044828"/>
      <w:bookmarkStart w:id="4737" w:name="_ETM_Q1_9042037"/>
      <w:bookmarkEnd w:id="4735"/>
      <w:bookmarkEnd w:id="4736"/>
      <w:bookmarkEnd w:id="4737"/>
    </w:p>
    <w:p w14:paraId="7B2BC484" w14:textId="78E3E50A" w:rsidR="001A4872" w:rsidRDefault="001A4872" w:rsidP="001A4872">
      <w:pPr>
        <w:pStyle w:val="a4"/>
        <w:keepNext/>
        <w:rPr>
          <w:rtl/>
        </w:rPr>
      </w:pPr>
      <w:bookmarkStart w:id="4738" w:name="ET_speaker_6350_467"/>
      <w:r w:rsidRPr="001A4872">
        <w:rPr>
          <w:rStyle w:val="TagStyle"/>
          <w:rtl/>
        </w:rPr>
        <w:t xml:space="preserve"> &lt;&lt; דובר &gt;&gt; </w:t>
      </w:r>
      <w:r>
        <w:rPr>
          <w:rtl/>
        </w:rPr>
        <w:t>יאסר חוג'יראת (רע"מ – הרשימה הערבית המאוחדת):</w:t>
      </w:r>
      <w:r w:rsidRPr="001A4872">
        <w:rPr>
          <w:rStyle w:val="TagStyle"/>
          <w:rtl/>
        </w:rPr>
        <w:t xml:space="preserve"> &lt;&lt; דובר &gt;&gt;</w:t>
      </w:r>
      <w:r w:rsidR="00323FFD">
        <w:rPr>
          <w:rtl/>
        </w:rPr>
        <w:t xml:space="preserve"> </w:t>
      </w:r>
      <w:bookmarkEnd w:id="4738"/>
    </w:p>
    <w:p w14:paraId="3B86FAE9" w14:textId="77777777" w:rsidR="001A4872" w:rsidRDefault="001A4872" w:rsidP="001A4872">
      <w:pPr>
        <w:pStyle w:val="KeepWithNext"/>
        <w:rPr>
          <w:rtl/>
          <w:lang w:eastAsia="he-IL"/>
        </w:rPr>
      </w:pPr>
    </w:p>
    <w:p w14:paraId="78E7C9B4" w14:textId="62E501C5" w:rsidR="001A4872" w:rsidRDefault="001A4872" w:rsidP="001A4872">
      <w:pPr>
        <w:rPr>
          <w:rtl/>
          <w:lang w:eastAsia="he-IL"/>
        </w:rPr>
      </w:pPr>
      <w:bookmarkStart w:id="4739" w:name="_ETM_Q1_9042295"/>
      <w:bookmarkStart w:id="4740" w:name="_ETM_Q1_9042317"/>
      <w:bookmarkEnd w:id="4739"/>
      <w:bookmarkEnd w:id="4740"/>
      <w:r>
        <w:rPr>
          <w:rFonts w:hint="cs"/>
          <w:rtl/>
          <w:lang w:eastAsia="he-IL"/>
        </w:rPr>
        <w:t xml:space="preserve">השאלה </w:t>
      </w:r>
      <w:bookmarkStart w:id="4741" w:name="_ETM_Q1_9042934"/>
      <w:bookmarkEnd w:id="4741"/>
      <w:r>
        <w:rPr>
          <w:rFonts w:hint="cs"/>
          <w:rtl/>
          <w:lang w:eastAsia="he-IL"/>
        </w:rPr>
        <w:t xml:space="preserve">היא לא מועד ב', כמה פעמים מותר לו לעשות את </w:t>
      </w:r>
      <w:bookmarkStart w:id="4742" w:name="_ETM_Q1_9047837"/>
      <w:bookmarkEnd w:id="4742"/>
      <w:r>
        <w:rPr>
          <w:rFonts w:hint="cs"/>
          <w:rtl/>
          <w:lang w:eastAsia="he-IL"/>
        </w:rPr>
        <w:t xml:space="preserve">הבחינה. </w:t>
      </w:r>
    </w:p>
    <w:p w14:paraId="77AF3A90" w14:textId="77777777" w:rsidR="001A4872" w:rsidRDefault="001A4872" w:rsidP="001A4872">
      <w:pPr>
        <w:rPr>
          <w:rtl/>
          <w:lang w:eastAsia="he-IL"/>
        </w:rPr>
      </w:pPr>
      <w:bookmarkStart w:id="4743" w:name="_ETM_Q1_9048933"/>
      <w:bookmarkStart w:id="4744" w:name="_ETM_Q1_9048971"/>
      <w:bookmarkStart w:id="4745" w:name="_ETM_Q1_9048077"/>
      <w:bookmarkEnd w:id="4743"/>
      <w:bookmarkEnd w:id="4744"/>
      <w:bookmarkEnd w:id="4745"/>
    </w:p>
    <w:p w14:paraId="32E9E054" w14:textId="3A87EB7C" w:rsidR="001A4872" w:rsidRDefault="001A4872" w:rsidP="001A4872">
      <w:pPr>
        <w:pStyle w:val="a4"/>
        <w:keepNext/>
        <w:rPr>
          <w:rtl/>
        </w:rPr>
      </w:pPr>
      <w:bookmarkStart w:id="4746" w:name="ET_speaker_ענת_מימון_468"/>
      <w:r w:rsidRPr="001A4872">
        <w:rPr>
          <w:rStyle w:val="TagStyle"/>
          <w:rtl/>
        </w:rPr>
        <w:t xml:space="preserve"> &lt;&lt; דובר &gt;&gt; </w:t>
      </w:r>
      <w:r>
        <w:rPr>
          <w:rtl/>
        </w:rPr>
        <w:t>ענת מימון:</w:t>
      </w:r>
      <w:r w:rsidRPr="001A4872">
        <w:rPr>
          <w:rStyle w:val="TagStyle"/>
          <w:rtl/>
        </w:rPr>
        <w:t xml:space="preserve"> &lt;&lt; דובר &gt;&gt;</w:t>
      </w:r>
      <w:r w:rsidR="00323FFD">
        <w:rPr>
          <w:rtl/>
        </w:rPr>
        <w:t xml:space="preserve"> </w:t>
      </w:r>
      <w:bookmarkEnd w:id="4746"/>
    </w:p>
    <w:p w14:paraId="49DD7ACE" w14:textId="77777777" w:rsidR="001A4872" w:rsidRDefault="001A4872" w:rsidP="001A4872">
      <w:pPr>
        <w:pStyle w:val="KeepWithNext"/>
        <w:rPr>
          <w:rtl/>
          <w:lang w:eastAsia="he-IL"/>
        </w:rPr>
      </w:pPr>
    </w:p>
    <w:p w14:paraId="7E6F2A9A" w14:textId="5303D47B" w:rsidR="001A4872" w:rsidRDefault="001A4872" w:rsidP="001A4872">
      <w:pPr>
        <w:rPr>
          <w:rtl/>
          <w:lang w:eastAsia="he-IL"/>
        </w:rPr>
      </w:pPr>
      <w:bookmarkStart w:id="4747" w:name="_ETM_Q1_9048340"/>
      <w:bookmarkStart w:id="4748" w:name="_ETM_Q1_9048367"/>
      <w:bookmarkEnd w:id="4747"/>
      <w:bookmarkEnd w:id="4748"/>
      <w:r>
        <w:rPr>
          <w:rFonts w:hint="cs"/>
          <w:rtl/>
          <w:lang w:eastAsia="he-IL"/>
        </w:rPr>
        <w:t xml:space="preserve">כתוב שכל עוד הוא עמד בשעות הוא יכול לגשת </w:t>
      </w:r>
      <w:bookmarkStart w:id="4749" w:name="_ETM_Q1_9050401"/>
      <w:bookmarkEnd w:id="4749"/>
      <w:r>
        <w:rPr>
          <w:rFonts w:hint="cs"/>
          <w:rtl/>
          <w:lang w:eastAsia="he-IL"/>
        </w:rPr>
        <w:t xml:space="preserve">לבחינה, אז הוא פשוט יכול לגשת. </w:t>
      </w:r>
    </w:p>
    <w:p w14:paraId="6AD9F96E" w14:textId="77777777" w:rsidR="001A4872" w:rsidRDefault="001A4872" w:rsidP="001A4872">
      <w:pPr>
        <w:rPr>
          <w:rtl/>
          <w:lang w:eastAsia="he-IL"/>
        </w:rPr>
      </w:pPr>
      <w:bookmarkStart w:id="4750" w:name="_ETM_Q1_9054921"/>
      <w:bookmarkStart w:id="4751" w:name="_ETM_Q1_9054970"/>
      <w:bookmarkStart w:id="4752" w:name="_ETM_Q1_9051787"/>
      <w:bookmarkStart w:id="4753" w:name="_ETM_Q1_9052995"/>
      <w:bookmarkEnd w:id="4750"/>
      <w:bookmarkEnd w:id="4751"/>
      <w:bookmarkEnd w:id="4752"/>
      <w:bookmarkEnd w:id="4753"/>
    </w:p>
    <w:p w14:paraId="6AA9D25A" w14:textId="705B4086" w:rsidR="001A4872" w:rsidRDefault="001A4872" w:rsidP="001A4872">
      <w:pPr>
        <w:pStyle w:val="af6"/>
        <w:keepNext/>
        <w:rPr>
          <w:rtl/>
        </w:rPr>
      </w:pPr>
      <w:bookmarkStart w:id="4754" w:name="ET_yor_6447_470"/>
      <w:r w:rsidRPr="001A4872">
        <w:rPr>
          <w:rStyle w:val="TagStyle"/>
          <w:rtl/>
        </w:rPr>
        <w:t xml:space="preserve"> &lt;&lt; יור &gt;&gt; </w:t>
      </w:r>
      <w:r>
        <w:rPr>
          <w:rtl/>
        </w:rPr>
        <w:t>היו"ר יונתן מישרקי:</w:t>
      </w:r>
      <w:r w:rsidRPr="001A4872">
        <w:rPr>
          <w:rStyle w:val="TagStyle"/>
          <w:rtl/>
        </w:rPr>
        <w:t xml:space="preserve"> &lt;&lt; יור &gt;&gt;</w:t>
      </w:r>
      <w:r w:rsidR="00323FFD">
        <w:rPr>
          <w:rtl/>
        </w:rPr>
        <w:t xml:space="preserve"> </w:t>
      </w:r>
      <w:bookmarkEnd w:id="4754"/>
    </w:p>
    <w:p w14:paraId="363A65A0" w14:textId="77777777" w:rsidR="001A4872" w:rsidRDefault="001A4872" w:rsidP="001A4872">
      <w:pPr>
        <w:pStyle w:val="KeepWithNext"/>
        <w:rPr>
          <w:rtl/>
          <w:lang w:eastAsia="he-IL"/>
        </w:rPr>
      </w:pPr>
    </w:p>
    <w:p w14:paraId="4C5CA32E" w14:textId="238E4BCA" w:rsidR="001A4872" w:rsidRDefault="001A4872" w:rsidP="001A4872">
      <w:pPr>
        <w:rPr>
          <w:rtl/>
          <w:lang w:eastAsia="he-IL"/>
        </w:rPr>
      </w:pPr>
      <w:bookmarkStart w:id="4755" w:name="_ETM_Q1_9055532"/>
      <w:bookmarkStart w:id="4756" w:name="_ETM_Q1_9055560"/>
      <w:bookmarkStart w:id="4757" w:name="_ETM_Q1_9052087"/>
      <w:bookmarkStart w:id="4758" w:name="_ETM_Q1_9052108"/>
      <w:bookmarkEnd w:id="4755"/>
      <w:bookmarkEnd w:id="4756"/>
      <w:bookmarkEnd w:id="4757"/>
      <w:bookmarkEnd w:id="4758"/>
      <w:r>
        <w:rPr>
          <w:rFonts w:hint="cs"/>
          <w:rtl/>
          <w:lang w:eastAsia="he-IL"/>
        </w:rPr>
        <w:t>זה לא מוגבל?</w:t>
      </w:r>
    </w:p>
    <w:p w14:paraId="6375DF13" w14:textId="77777777" w:rsidR="001A4872" w:rsidRDefault="001A4872" w:rsidP="001A4872">
      <w:pPr>
        <w:rPr>
          <w:rtl/>
          <w:lang w:eastAsia="he-IL"/>
        </w:rPr>
      </w:pPr>
      <w:bookmarkStart w:id="4759" w:name="_ETM_Q1_9053871"/>
      <w:bookmarkStart w:id="4760" w:name="_ETM_Q1_9053911"/>
      <w:bookmarkEnd w:id="4759"/>
      <w:bookmarkEnd w:id="4760"/>
    </w:p>
    <w:p w14:paraId="433B82E7" w14:textId="6175EC00" w:rsidR="001A4872" w:rsidRDefault="001A4872" w:rsidP="001A4872">
      <w:pPr>
        <w:pStyle w:val="af9"/>
        <w:keepNext/>
        <w:rPr>
          <w:rtl/>
          <w:lang w:eastAsia="he-IL"/>
        </w:rPr>
      </w:pPr>
      <w:bookmarkStart w:id="4761" w:name="ET_guest_אלי_מרום_471"/>
      <w:r w:rsidRPr="001A4872">
        <w:rPr>
          <w:rStyle w:val="TagStyle"/>
          <w:rtl/>
        </w:rPr>
        <w:t xml:space="preserve"> &lt;&lt; אורח &gt;&gt; </w:t>
      </w:r>
      <w:r>
        <w:rPr>
          <w:rtl/>
          <w:lang w:eastAsia="he-IL"/>
        </w:rPr>
        <w:t>אלי מרום:</w:t>
      </w:r>
      <w:r w:rsidRPr="001A4872">
        <w:rPr>
          <w:rStyle w:val="TagStyle"/>
          <w:rtl/>
        </w:rPr>
        <w:t xml:space="preserve"> &lt;&lt; אורח &gt;&gt;</w:t>
      </w:r>
      <w:r w:rsidR="00323FFD">
        <w:rPr>
          <w:rtl/>
          <w:lang w:eastAsia="he-IL"/>
        </w:rPr>
        <w:t xml:space="preserve"> </w:t>
      </w:r>
      <w:bookmarkEnd w:id="4761"/>
    </w:p>
    <w:p w14:paraId="08D7D430" w14:textId="77777777" w:rsidR="001A4872" w:rsidRDefault="001A4872" w:rsidP="001A4872">
      <w:pPr>
        <w:pStyle w:val="KeepWithNext"/>
        <w:rPr>
          <w:rtl/>
          <w:lang w:eastAsia="he-IL"/>
        </w:rPr>
      </w:pPr>
    </w:p>
    <w:p w14:paraId="5A9A0669" w14:textId="275070AF" w:rsidR="001A4872" w:rsidRDefault="001A4872" w:rsidP="001A4872">
      <w:pPr>
        <w:rPr>
          <w:rtl/>
          <w:lang w:eastAsia="he-IL"/>
        </w:rPr>
      </w:pPr>
      <w:bookmarkStart w:id="4762" w:name="_ETM_Q1_9054750"/>
      <w:bookmarkStart w:id="4763" w:name="_ETM_Q1_9054771"/>
      <w:bookmarkEnd w:id="4762"/>
      <w:bookmarkEnd w:id="4763"/>
      <w:r>
        <w:rPr>
          <w:rFonts w:hint="cs"/>
          <w:rtl/>
          <w:lang w:eastAsia="he-IL"/>
        </w:rPr>
        <w:t xml:space="preserve">אין באף מקצוע הגבלה למספר הפעמים שאתה יכול לגשת </w:t>
      </w:r>
      <w:bookmarkStart w:id="4764" w:name="_ETM_Q1_9058841"/>
      <w:bookmarkEnd w:id="4764"/>
      <w:r>
        <w:rPr>
          <w:rFonts w:hint="cs"/>
          <w:rtl/>
          <w:lang w:eastAsia="he-IL"/>
        </w:rPr>
        <w:t xml:space="preserve">לבחינה. </w:t>
      </w:r>
      <w:bookmarkStart w:id="4765" w:name="_ETM_Q1_9065553"/>
      <w:bookmarkEnd w:id="4765"/>
    </w:p>
    <w:p w14:paraId="33A60E2C" w14:textId="77777777" w:rsidR="001A4872" w:rsidRDefault="001A4872" w:rsidP="001A4872">
      <w:pPr>
        <w:rPr>
          <w:rtl/>
          <w:lang w:eastAsia="he-IL"/>
        </w:rPr>
      </w:pPr>
      <w:bookmarkStart w:id="4766" w:name="_ETM_Q1_9065590"/>
      <w:bookmarkEnd w:id="4766"/>
    </w:p>
    <w:p w14:paraId="69AB72FD" w14:textId="0E3A9DAF" w:rsidR="001A4872" w:rsidRDefault="001A4872" w:rsidP="001A4872">
      <w:pPr>
        <w:pStyle w:val="a4"/>
        <w:keepNext/>
        <w:rPr>
          <w:rtl/>
        </w:rPr>
      </w:pPr>
      <w:bookmarkStart w:id="4767" w:name="ET_speaker_6350_472"/>
      <w:r w:rsidRPr="001A4872">
        <w:rPr>
          <w:rStyle w:val="TagStyle"/>
          <w:rtl/>
        </w:rPr>
        <w:t xml:space="preserve"> &lt;&lt; דובר &gt;&gt; </w:t>
      </w:r>
      <w:r>
        <w:rPr>
          <w:rtl/>
        </w:rPr>
        <w:t>יאסר חוג'יראת (רע"מ – הרשימה הערבית המאוחדת):</w:t>
      </w:r>
      <w:r w:rsidRPr="001A4872">
        <w:rPr>
          <w:rStyle w:val="TagStyle"/>
          <w:rtl/>
        </w:rPr>
        <w:t xml:space="preserve"> &lt;&lt; דובר &gt;&gt;</w:t>
      </w:r>
      <w:r w:rsidR="00323FFD">
        <w:rPr>
          <w:rtl/>
        </w:rPr>
        <w:t xml:space="preserve"> </w:t>
      </w:r>
      <w:bookmarkEnd w:id="4767"/>
    </w:p>
    <w:p w14:paraId="717A6969" w14:textId="77777777" w:rsidR="001A4872" w:rsidRDefault="001A4872" w:rsidP="001A4872">
      <w:pPr>
        <w:pStyle w:val="KeepWithNext"/>
        <w:rPr>
          <w:rtl/>
          <w:lang w:eastAsia="he-IL"/>
        </w:rPr>
      </w:pPr>
    </w:p>
    <w:p w14:paraId="0595C1CB" w14:textId="06CCA117" w:rsidR="001A4872" w:rsidRDefault="001A4872" w:rsidP="001A4872">
      <w:pPr>
        <w:rPr>
          <w:rtl/>
          <w:lang w:eastAsia="he-IL"/>
        </w:rPr>
      </w:pPr>
      <w:bookmarkStart w:id="4768" w:name="_ETM_Q1_9058709"/>
      <w:bookmarkStart w:id="4769" w:name="_ETM_Q1_9058739"/>
      <w:bookmarkEnd w:id="4768"/>
      <w:bookmarkEnd w:id="4769"/>
      <w:r>
        <w:rPr>
          <w:rFonts w:hint="cs"/>
          <w:rtl/>
          <w:lang w:eastAsia="he-IL"/>
        </w:rPr>
        <w:t xml:space="preserve">אין הגבלה, זה תלוי במוסד. יכול להיות שהמוסד יגיד </w:t>
      </w:r>
      <w:bookmarkStart w:id="4770" w:name="_ETM_Q1_9062697"/>
      <w:bookmarkEnd w:id="4770"/>
      <w:r>
        <w:rPr>
          <w:rFonts w:hint="cs"/>
          <w:rtl/>
          <w:lang w:eastAsia="he-IL"/>
        </w:rPr>
        <w:t xml:space="preserve">לך אחרי מועד ב' שאתה צריך לחזור על הקורס. </w:t>
      </w:r>
      <w:bookmarkStart w:id="4771" w:name="_ETM_Q1_9069607"/>
      <w:bookmarkEnd w:id="4771"/>
    </w:p>
    <w:p w14:paraId="458C07A7" w14:textId="77777777" w:rsidR="001A4872" w:rsidRDefault="001A4872" w:rsidP="001A4872">
      <w:pPr>
        <w:rPr>
          <w:rtl/>
          <w:lang w:eastAsia="he-IL"/>
        </w:rPr>
      </w:pPr>
      <w:bookmarkStart w:id="4772" w:name="_ETM_Q1_9069647"/>
      <w:bookmarkStart w:id="4773" w:name="_ETM_Q1_9067510"/>
      <w:bookmarkEnd w:id="4772"/>
      <w:bookmarkEnd w:id="4773"/>
    </w:p>
    <w:p w14:paraId="4BC0B197" w14:textId="1D001980" w:rsidR="001A4872" w:rsidRDefault="001A4872" w:rsidP="001A4872">
      <w:pPr>
        <w:pStyle w:val="a4"/>
        <w:keepNext/>
        <w:rPr>
          <w:rtl/>
        </w:rPr>
      </w:pPr>
      <w:bookmarkStart w:id="4774" w:name="ET_speaker_ענת_מימון_473"/>
      <w:r w:rsidRPr="001A4872">
        <w:rPr>
          <w:rStyle w:val="TagStyle"/>
          <w:rtl/>
        </w:rPr>
        <w:t xml:space="preserve"> &lt;&lt; דובר &gt;&gt; </w:t>
      </w:r>
      <w:r>
        <w:rPr>
          <w:rtl/>
        </w:rPr>
        <w:t>ענת מימון:</w:t>
      </w:r>
      <w:r w:rsidRPr="001A4872">
        <w:rPr>
          <w:rStyle w:val="TagStyle"/>
          <w:rtl/>
        </w:rPr>
        <w:t xml:space="preserve"> &lt;&lt; דובר &gt;&gt;</w:t>
      </w:r>
      <w:r w:rsidR="00323FFD">
        <w:rPr>
          <w:rtl/>
        </w:rPr>
        <w:t xml:space="preserve"> </w:t>
      </w:r>
      <w:bookmarkEnd w:id="4774"/>
    </w:p>
    <w:p w14:paraId="00F67CE4" w14:textId="77777777" w:rsidR="001A4872" w:rsidRDefault="001A4872" w:rsidP="001A4872">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F22EA" w:rsidRPr="005B61E8" w14:paraId="6DA327D4" w14:textId="77777777" w:rsidTr="004D64A3">
        <w:trPr>
          <w:cantSplit/>
        </w:trPr>
        <w:tc>
          <w:tcPr>
            <w:tcW w:w="1565" w:type="dxa"/>
          </w:tcPr>
          <w:p w14:paraId="580AED84" w14:textId="77777777" w:rsidR="009F22EA" w:rsidRPr="005B61E8" w:rsidRDefault="009F22EA" w:rsidP="00F60C05">
            <w:pPr>
              <w:pStyle w:val="TableSideHeading"/>
              <w:spacing w:line="240" w:lineRule="auto"/>
              <w:rPr>
                <w:sz w:val="24"/>
                <w:szCs w:val="24"/>
                <w:rtl/>
              </w:rPr>
            </w:pPr>
            <w:bookmarkStart w:id="4775" w:name="_ETM_Q1_9067806"/>
            <w:bookmarkStart w:id="4776" w:name="_ETM_Q1_9067832"/>
            <w:bookmarkStart w:id="4777" w:name="_ETM_Q1_9043983"/>
            <w:bookmarkStart w:id="4778" w:name="_ETM_Q1_9044019"/>
            <w:bookmarkStart w:id="4779" w:name="_ETM_Q1_9031632"/>
            <w:bookmarkStart w:id="4780" w:name="_ETM_Q1_9031670"/>
            <w:bookmarkStart w:id="4781" w:name="_ETM_Q1_8972520"/>
            <w:bookmarkStart w:id="4782" w:name="_ETM_Q1_8860111"/>
            <w:bookmarkStart w:id="4783" w:name="_ETM_Q1_8860155"/>
            <w:bookmarkStart w:id="4784" w:name="_ETM_Q1_8860272"/>
            <w:bookmarkStart w:id="4785" w:name="_ETM_Q1_8860312"/>
            <w:bookmarkEnd w:id="4775"/>
            <w:bookmarkEnd w:id="4776"/>
            <w:bookmarkEnd w:id="4777"/>
            <w:bookmarkEnd w:id="4778"/>
            <w:bookmarkEnd w:id="4779"/>
            <w:bookmarkEnd w:id="4780"/>
            <w:bookmarkEnd w:id="4781"/>
            <w:bookmarkEnd w:id="4782"/>
            <w:bookmarkEnd w:id="4783"/>
            <w:bookmarkEnd w:id="4784"/>
            <w:bookmarkEnd w:id="4785"/>
          </w:p>
        </w:tc>
        <w:tc>
          <w:tcPr>
            <w:tcW w:w="709" w:type="dxa"/>
          </w:tcPr>
          <w:p w14:paraId="3646C97B" w14:textId="77777777" w:rsidR="009F22EA" w:rsidRPr="005B61E8" w:rsidRDefault="009F22EA" w:rsidP="00F60C05">
            <w:pPr>
              <w:pStyle w:val="TableText"/>
              <w:spacing w:line="240" w:lineRule="auto"/>
              <w:rPr>
                <w:sz w:val="24"/>
                <w:szCs w:val="24"/>
                <w:rtl/>
              </w:rPr>
            </w:pPr>
          </w:p>
        </w:tc>
        <w:tc>
          <w:tcPr>
            <w:tcW w:w="5528" w:type="dxa"/>
          </w:tcPr>
          <w:p w14:paraId="54AC3612" w14:textId="0D0B2ABF" w:rsidR="009F22EA" w:rsidRDefault="00323FFD" w:rsidP="009F22EA">
            <w:pPr>
              <w:pStyle w:val="TableBlock"/>
              <w:numPr>
                <w:ilvl w:val="0"/>
                <w:numId w:val="20"/>
              </w:numPr>
              <w:spacing w:line="240" w:lineRule="auto"/>
              <w:rPr>
                <w:sz w:val="24"/>
                <w:szCs w:val="24"/>
                <w:rtl/>
              </w:rPr>
            </w:pPr>
            <w:r>
              <w:rPr>
                <w:rFonts w:hint="cs"/>
                <w:sz w:val="24"/>
                <w:szCs w:val="24"/>
                <w:rtl/>
              </w:rPr>
              <w:t xml:space="preserve"> </w:t>
            </w:r>
            <w:r w:rsidR="009F22EA">
              <w:rPr>
                <w:rFonts w:hint="cs"/>
                <w:sz w:val="24"/>
                <w:szCs w:val="24"/>
                <w:rtl/>
              </w:rPr>
              <w:t>הכשרה מעשית תהא בהיקף של 400 שעות לימוד ולתקופה שלא תפחת מעשרה שבועות, לא תעלה על 20 שבועות ותכלול לכל היותר 40 שעות לימוד שבועיות, למעט אם המנהל או הממונה התיר את קיצור ההכשרה המעשית לפי פרט 5 לתוספת; ואולם אדם המשתתף בהכשרה מעשית בהתאם לפרט משנה (ג), הכשרתו המעשית תהא בהיקף של 500 שעות לימוד ולתקופה שלא תפחת מ-13 שבועות, לא תעלה על 25 שבועות ותכלול לכל היותר 40 שעות לימוד שבועיות.</w:t>
            </w:r>
          </w:p>
        </w:tc>
      </w:tr>
    </w:tbl>
    <w:p w14:paraId="5C9FF346" w14:textId="77777777" w:rsidR="001A4872" w:rsidRDefault="001A4872">
      <w:pPr>
        <w:rPr>
          <w:rtl/>
        </w:rPr>
      </w:pPr>
      <w:bookmarkStart w:id="4786" w:name="_ETM_Q1_9099659"/>
      <w:bookmarkEnd w:id="4786"/>
    </w:p>
    <w:p w14:paraId="079521F0" w14:textId="1B88CC19" w:rsidR="001A4872" w:rsidRDefault="001A4872" w:rsidP="001A4872">
      <w:pPr>
        <w:pStyle w:val="af6"/>
        <w:keepNext/>
      </w:pPr>
      <w:bookmarkStart w:id="4787" w:name="ET_yor_6447_474"/>
      <w:r w:rsidRPr="001A4872">
        <w:rPr>
          <w:rStyle w:val="TagStyle"/>
          <w:rtl/>
        </w:rPr>
        <w:t xml:space="preserve"> &lt;&lt; יור &gt;&gt; </w:t>
      </w:r>
      <w:r>
        <w:rPr>
          <w:rtl/>
        </w:rPr>
        <w:t>היו"ר יונתן מישרקי:</w:t>
      </w:r>
      <w:r w:rsidRPr="001A4872">
        <w:rPr>
          <w:rStyle w:val="TagStyle"/>
          <w:rtl/>
        </w:rPr>
        <w:t xml:space="preserve"> &lt;&lt; יור &gt;&gt;</w:t>
      </w:r>
      <w:r w:rsidR="00323FFD">
        <w:rPr>
          <w:rtl/>
        </w:rPr>
        <w:t xml:space="preserve"> </w:t>
      </w:r>
      <w:bookmarkEnd w:id="4787"/>
    </w:p>
    <w:p w14:paraId="3F36E56A" w14:textId="77777777" w:rsidR="001A4872" w:rsidRDefault="001A4872" w:rsidP="001A4872">
      <w:pPr>
        <w:pStyle w:val="KeepWithNext"/>
        <w:rPr>
          <w:rtl/>
          <w:lang w:eastAsia="he-IL"/>
        </w:rPr>
      </w:pPr>
    </w:p>
    <w:p w14:paraId="3C4704E2" w14:textId="6B888B7F" w:rsidR="001A4872" w:rsidRDefault="001A4872" w:rsidP="001A4872">
      <w:pPr>
        <w:rPr>
          <w:rtl/>
          <w:lang w:eastAsia="he-IL"/>
        </w:rPr>
      </w:pPr>
      <w:bookmarkStart w:id="4788" w:name="_ETM_Q1_9099963"/>
      <w:bookmarkStart w:id="4789" w:name="_ETM_Q1_9099991"/>
      <w:bookmarkEnd w:id="4788"/>
      <w:bookmarkEnd w:id="4789"/>
      <w:r>
        <w:rPr>
          <w:rFonts w:hint="cs"/>
          <w:rtl/>
          <w:lang w:eastAsia="he-IL"/>
        </w:rPr>
        <w:t xml:space="preserve">זה </w:t>
      </w:r>
      <w:bookmarkStart w:id="4790" w:name="_ETM_Q1_9100324"/>
      <w:bookmarkEnd w:id="4790"/>
      <w:r>
        <w:rPr>
          <w:rFonts w:hint="cs"/>
          <w:rtl/>
          <w:lang w:eastAsia="he-IL"/>
        </w:rPr>
        <w:t xml:space="preserve">אותם אלה שהחרגנו מקודם. </w:t>
      </w:r>
      <w:bookmarkStart w:id="4791" w:name="_ETM_Q1_9103484"/>
      <w:bookmarkEnd w:id="4791"/>
    </w:p>
    <w:p w14:paraId="2F1E0DF2" w14:textId="77777777" w:rsidR="001A4872" w:rsidRDefault="001A4872" w:rsidP="001A4872">
      <w:pPr>
        <w:rPr>
          <w:rtl/>
          <w:lang w:eastAsia="he-IL"/>
        </w:rPr>
      </w:pPr>
      <w:bookmarkStart w:id="4792" w:name="_ETM_Q1_9103522"/>
      <w:bookmarkEnd w:id="4792"/>
    </w:p>
    <w:p w14:paraId="23CEC656" w14:textId="3F184AE5" w:rsidR="001A4872" w:rsidRDefault="001A4872" w:rsidP="001A4872">
      <w:pPr>
        <w:pStyle w:val="a4"/>
        <w:keepNext/>
      </w:pPr>
      <w:bookmarkStart w:id="4793" w:name="ET_speaker_ענת_מימון_475"/>
      <w:r w:rsidRPr="001A4872">
        <w:rPr>
          <w:rStyle w:val="TagStyle"/>
          <w:rtl/>
        </w:rPr>
        <w:t xml:space="preserve"> &lt;&lt; דובר &gt;&gt; </w:t>
      </w:r>
      <w:r>
        <w:rPr>
          <w:rtl/>
        </w:rPr>
        <w:t>ענת מימון:</w:t>
      </w:r>
      <w:r w:rsidRPr="001A4872">
        <w:rPr>
          <w:rStyle w:val="TagStyle"/>
          <w:rtl/>
        </w:rPr>
        <w:t xml:space="preserve"> &lt;&lt; דובר &gt;&gt;</w:t>
      </w:r>
      <w:r w:rsidR="00323FFD">
        <w:rPr>
          <w:rtl/>
        </w:rPr>
        <w:t xml:space="preserve"> </w:t>
      </w:r>
      <w:bookmarkEnd w:id="4793"/>
    </w:p>
    <w:p w14:paraId="056699DF" w14:textId="77777777" w:rsidR="001A4872" w:rsidRDefault="001A4872" w:rsidP="001A4872">
      <w:pPr>
        <w:pStyle w:val="KeepWithNext"/>
        <w:rPr>
          <w:rtl/>
          <w:lang w:eastAsia="he-IL"/>
        </w:rPr>
      </w:pPr>
    </w:p>
    <w:p w14:paraId="762DFBB6" w14:textId="0DAAF314" w:rsidR="001A4872" w:rsidRDefault="001A4872" w:rsidP="001A4872">
      <w:pPr>
        <w:rPr>
          <w:rtl/>
          <w:lang w:eastAsia="he-IL"/>
        </w:rPr>
      </w:pPr>
      <w:bookmarkStart w:id="4794" w:name="_ETM_Q1_9105244"/>
      <w:bookmarkStart w:id="4795" w:name="_ETM_Q1_9105267"/>
      <w:bookmarkEnd w:id="4794"/>
      <w:bookmarkEnd w:id="4795"/>
      <w:r>
        <w:rPr>
          <w:rFonts w:hint="cs"/>
          <w:rtl/>
          <w:lang w:eastAsia="he-IL"/>
        </w:rPr>
        <w:t>בדיוק, למי שלא השלים את העיוני.</w:t>
      </w:r>
    </w:p>
    <w:p w14:paraId="044D0427" w14:textId="77777777" w:rsidR="001A4872" w:rsidRDefault="001A4872" w:rsidP="001A4872">
      <w:pPr>
        <w:rPr>
          <w:rtl/>
          <w:lang w:eastAsia="he-IL"/>
        </w:rPr>
      </w:pPr>
      <w:bookmarkStart w:id="4796" w:name="_ETM_Q1_9104189"/>
      <w:bookmarkStart w:id="4797" w:name="_ETM_Q1_9104225"/>
      <w:bookmarkStart w:id="4798" w:name="_ETM_Q1_9104357"/>
      <w:bookmarkEnd w:id="4796"/>
      <w:bookmarkEnd w:id="4797"/>
      <w:bookmarkEnd w:id="4798"/>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F22EA" w:rsidRPr="005B61E8" w14:paraId="72F5294D" w14:textId="77777777" w:rsidTr="004D64A3">
        <w:trPr>
          <w:cantSplit/>
        </w:trPr>
        <w:tc>
          <w:tcPr>
            <w:tcW w:w="1565" w:type="dxa"/>
          </w:tcPr>
          <w:p w14:paraId="79F1D7EB" w14:textId="77777777" w:rsidR="009F22EA" w:rsidRPr="005B61E8" w:rsidRDefault="009F22EA" w:rsidP="00F60C05">
            <w:pPr>
              <w:pStyle w:val="TableSideHeading"/>
              <w:spacing w:line="240" w:lineRule="auto"/>
              <w:rPr>
                <w:sz w:val="24"/>
                <w:szCs w:val="24"/>
                <w:rtl/>
              </w:rPr>
            </w:pPr>
            <w:bookmarkStart w:id="4799" w:name="_ETM_Q1_9104392"/>
            <w:bookmarkEnd w:id="4799"/>
          </w:p>
        </w:tc>
        <w:tc>
          <w:tcPr>
            <w:tcW w:w="709" w:type="dxa"/>
          </w:tcPr>
          <w:p w14:paraId="4DF54E74" w14:textId="77777777" w:rsidR="009F22EA" w:rsidRPr="005B61E8" w:rsidRDefault="009F22EA" w:rsidP="00F60C05">
            <w:pPr>
              <w:pStyle w:val="TableText"/>
              <w:spacing w:line="240" w:lineRule="auto"/>
              <w:rPr>
                <w:sz w:val="24"/>
                <w:szCs w:val="24"/>
                <w:rtl/>
              </w:rPr>
            </w:pPr>
          </w:p>
        </w:tc>
        <w:tc>
          <w:tcPr>
            <w:tcW w:w="5528" w:type="dxa"/>
          </w:tcPr>
          <w:p w14:paraId="56CF8A30" w14:textId="217BB522" w:rsidR="009F22EA" w:rsidRDefault="00323FFD" w:rsidP="009F22EA">
            <w:pPr>
              <w:pStyle w:val="TableBlock"/>
              <w:numPr>
                <w:ilvl w:val="0"/>
                <w:numId w:val="20"/>
              </w:numPr>
              <w:spacing w:line="240" w:lineRule="auto"/>
              <w:rPr>
                <w:sz w:val="24"/>
                <w:szCs w:val="24"/>
                <w:rtl/>
              </w:rPr>
            </w:pPr>
            <w:r>
              <w:rPr>
                <w:rFonts w:hint="cs"/>
                <w:sz w:val="24"/>
                <w:szCs w:val="24"/>
                <w:rtl/>
              </w:rPr>
              <w:t xml:space="preserve"> </w:t>
            </w:r>
            <w:r w:rsidR="009F22EA">
              <w:rPr>
                <w:rFonts w:hint="cs"/>
                <w:sz w:val="24"/>
                <w:szCs w:val="24"/>
                <w:rtl/>
              </w:rPr>
              <w:t>תוכנית ההכשרה המעשית תכלול תכנים שנקבעו על ידי המנהל או הממונה ופורסמו באתר האינטרנט של משרד הבריאות ואושרו על ידו; ההכשרה יכול שתכלול גם תכנים נוספים ובלבד שתכנים כאמור אושרו בידי המנהל או הממונה.</w:t>
            </w:r>
          </w:p>
        </w:tc>
      </w:tr>
      <w:tr w:rsidR="009F22EA" w:rsidRPr="005B61E8" w14:paraId="1A12A8D0" w14:textId="77777777" w:rsidTr="004D64A3">
        <w:trPr>
          <w:cantSplit/>
        </w:trPr>
        <w:tc>
          <w:tcPr>
            <w:tcW w:w="1565" w:type="dxa"/>
          </w:tcPr>
          <w:p w14:paraId="1A3AA944" w14:textId="77777777" w:rsidR="009F22EA" w:rsidRPr="005B61E8" w:rsidRDefault="009F22EA" w:rsidP="00F60C05">
            <w:pPr>
              <w:pStyle w:val="TableSideHeading"/>
              <w:spacing w:line="240" w:lineRule="auto"/>
              <w:rPr>
                <w:sz w:val="24"/>
                <w:szCs w:val="24"/>
                <w:rtl/>
              </w:rPr>
            </w:pPr>
          </w:p>
        </w:tc>
        <w:tc>
          <w:tcPr>
            <w:tcW w:w="709" w:type="dxa"/>
          </w:tcPr>
          <w:p w14:paraId="577C5910" w14:textId="77777777" w:rsidR="009F22EA" w:rsidRPr="005B61E8" w:rsidRDefault="009F22EA" w:rsidP="00F60C05">
            <w:pPr>
              <w:pStyle w:val="TableText"/>
              <w:spacing w:line="240" w:lineRule="auto"/>
              <w:rPr>
                <w:sz w:val="24"/>
                <w:szCs w:val="24"/>
                <w:rtl/>
              </w:rPr>
            </w:pPr>
          </w:p>
        </w:tc>
        <w:tc>
          <w:tcPr>
            <w:tcW w:w="5528" w:type="dxa"/>
          </w:tcPr>
          <w:p w14:paraId="58719FF7" w14:textId="43869923" w:rsidR="009F22EA" w:rsidRDefault="00323FFD" w:rsidP="009F22EA">
            <w:pPr>
              <w:pStyle w:val="TableBlock"/>
              <w:numPr>
                <w:ilvl w:val="0"/>
                <w:numId w:val="20"/>
              </w:numPr>
              <w:spacing w:line="240" w:lineRule="auto"/>
              <w:rPr>
                <w:sz w:val="24"/>
                <w:szCs w:val="24"/>
                <w:rtl/>
              </w:rPr>
            </w:pPr>
            <w:r>
              <w:rPr>
                <w:rFonts w:hint="cs"/>
                <w:sz w:val="24"/>
                <w:szCs w:val="24"/>
                <w:rtl/>
              </w:rPr>
              <w:t xml:space="preserve"> </w:t>
            </w:r>
            <w:r w:rsidR="009F22EA">
              <w:rPr>
                <w:rFonts w:hint="cs"/>
                <w:sz w:val="24"/>
                <w:szCs w:val="24"/>
                <w:rtl/>
              </w:rPr>
              <w:t>המנהל או הממונה יאשר את תוכנית ההכשרה המעשית לאחר שקיבל מנותן ההכשרה את תוכנית ההכשרה לפחות 60 ימים טרם תחילתה; המנהל או הממונה רשאי להורות על עריכת שינויים בהכשרה המעשית; לא הורה המנהל על שינויים תוך 45 ימים מקבלת תוכנית ההכשרה המעשית המלאה, יראו את תוכנית ההכשרה המעשית מאושרת.</w:t>
            </w:r>
          </w:p>
        </w:tc>
      </w:tr>
    </w:tbl>
    <w:p w14:paraId="51AA1898" w14:textId="7F976DCD" w:rsidR="001A4872" w:rsidRDefault="00FE6459" w:rsidP="001A4872">
      <w:pPr>
        <w:pStyle w:val="KeepWithNext"/>
        <w:rPr>
          <w:rtl/>
          <w:lang w:eastAsia="he-IL"/>
        </w:rPr>
      </w:pPr>
      <w:bookmarkStart w:id="4800" w:name="_ETM_Q1_9132319"/>
      <w:bookmarkEnd w:id="4800"/>
      <w:r>
        <w:rPr>
          <w:rFonts w:hint="cs"/>
          <w:rtl/>
          <w:lang w:eastAsia="he-IL"/>
        </w:rPr>
        <w:t xml:space="preserve"> </w:t>
      </w:r>
      <w:bookmarkStart w:id="4801" w:name="_ETM_Q1_9136740"/>
      <w:bookmarkEnd w:id="4801"/>
    </w:p>
    <w:p w14:paraId="5E6740E0" w14:textId="6EE26DB3" w:rsidR="001A4872" w:rsidRDefault="001A4872" w:rsidP="001A4872">
      <w:pPr>
        <w:rPr>
          <w:rtl/>
          <w:lang w:eastAsia="he-IL"/>
        </w:rPr>
      </w:pPr>
      <w:bookmarkStart w:id="4802" w:name="_ETM_Q1_9132554"/>
      <w:bookmarkStart w:id="4803" w:name="_ETM_Q1_9132574"/>
      <w:bookmarkEnd w:id="4802"/>
      <w:bookmarkEnd w:id="4803"/>
      <w:r>
        <w:rPr>
          <w:rFonts w:hint="cs"/>
          <w:rtl/>
          <w:lang w:eastAsia="he-IL"/>
        </w:rPr>
        <w:t xml:space="preserve">כל </w:t>
      </w:r>
      <w:bookmarkStart w:id="4804" w:name="_ETM_Q1_9134456"/>
      <w:bookmarkEnd w:id="4804"/>
      <w:r>
        <w:rPr>
          <w:rFonts w:hint="cs"/>
          <w:rtl/>
          <w:lang w:eastAsia="he-IL"/>
        </w:rPr>
        <w:t>בית מרקחת מגיש לכם</w:t>
      </w:r>
      <w:r w:rsidR="00FE6459">
        <w:rPr>
          <w:rFonts w:hint="cs"/>
          <w:rtl/>
          <w:lang w:eastAsia="he-IL"/>
        </w:rPr>
        <w:t xml:space="preserve"> את התוכנית ואתם מאשרים</w:t>
      </w:r>
      <w:r>
        <w:rPr>
          <w:rFonts w:hint="cs"/>
          <w:rtl/>
          <w:lang w:eastAsia="he-IL"/>
        </w:rPr>
        <w:t xml:space="preserve">? </w:t>
      </w:r>
      <w:bookmarkStart w:id="4805" w:name="_ETM_Q1_9137063"/>
      <w:bookmarkEnd w:id="4805"/>
    </w:p>
    <w:p w14:paraId="75EFCDD4" w14:textId="77777777" w:rsidR="001A4872" w:rsidRDefault="001A4872" w:rsidP="001A4872">
      <w:pPr>
        <w:rPr>
          <w:rtl/>
          <w:lang w:eastAsia="he-IL"/>
        </w:rPr>
      </w:pPr>
      <w:bookmarkStart w:id="4806" w:name="_ETM_Q1_9137099"/>
      <w:bookmarkEnd w:id="4806"/>
    </w:p>
    <w:p w14:paraId="34C20CE7" w14:textId="15D9B74C" w:rsidR="001A4872" w:rsidRDefault="001A4872" w:rsidP="001A4872">
      <w:pPr>
        <w:pStyle w:val="af9"/>
        <w:keepNext/>
        <w:rPr>
          <w:lang w:eastAsia="he-IL"/>
        </w:rPr>
      </w:pPr>
      <w:bookmarkStart w:id="4807" w:name="ET_guest_מירי_טריינין_477"/>
      <w:r w:rsidRPr="001A4872">
        <w:rPr>
          <w:rStyle w:val="TagStyle"/>
          <w:rtl/>
        </w:rPr>
        <w:t xml:space="preserve"> &lt;&lt; אורח &gt;&gt; </w:t>
      </w:r>
      <w:r>
        <w:rPr>
          <w:rtl/>
          <w:lang w:eastAsia="he-IL"/>
        </w:rPr>
        <w:t>מירי טריינין:</w:t>
      </w:r>
      <w:r w:rsidRPr="001A4872">
        <w:rPr>
          <w:rStyle w:val="TagStyle"/>
          <w:rtl/>
        </w:rPr>
        <w:t xml:space="preserve"> &lt;&lt; אורח &gt;&gt;</w:t>
      </w:r>
      <w:r w:rsidR="00323FFD">
        <w:rPr>
          <w:rtl/>
          <w:lang w:eastAsia="he-IL"/>
        </w:rPr>
        <w:t xml:space="preserve"> </w:t>
      </w:r>
      <w:bookmarkEnd w:id="4807"/>
    </w:p>
    <w:p w14:paraId="434C917B" w14:textId="77777777" w:rsidR="001A4872" w:rsidRDefault="001A4872" w:rsidP="001A4872">
      <w:pPr>
        <w:pStyle w:val="KeepWithNext"/>
        <w:rPr>
          <w:rtl/>
          <w:lang w:eastAsia="he-IL"/>
        </w:rPr>
      </w:pPr>
    </w:p>
    <w:p w14:paraId="29FF48D5" w14:textId="3CB9A192" w:rsidR="001A4872" w:rsidRDefault="001A4872" w:rsidP="001A4872">
      <w:pPr>
        <w:rPr>
          <w:rtl/>
          <w:lang w:eastAsia="he-IL"/>
        </w:rPr>
      </w:pPr>
      <w:bookmarkStart w:id="4808" w:name="_ETM_Q1_9134340"/>
      <w:bookmarkStart w:id="4809" w:name="_ETM_Q1_9134359"/>
      <w:bookmarkEnd w:id="4808"/>
      <w:bookmarkEnd w:id="4809"/>
      <w:r>
        <w:rPr>
          <w:rFonts w:hint="cs"/>
          <w:rtl/>
          <w:lang w:eastAsia="he-IL"/>
        </w:rPr>
        <w:t xml:space="preserve">נכון. </w:t>
      </w:r>
      <w:r w:rsidR="00FE6459">
        <w:rPr>
          <w:rFonts w:hint="cs"/>
          <w:rtl/>
          <w:lang w:eastAsia="he-IL"/>
        </w:rPr>
        <w:t xml:space="preserve">אין מניעה שמוסד רפואי יכין תוכנית </w:t>
      </w:r>
      <w:bookmarkStart w:id="4810" w:name="_ETM_Q1_9147034"/>
      <w:bookmarkEnd w:id="4810"/>
      <w:r w:rsidR="00FE6459">
        <w:rPr>
          <w:rFonts w:hint="cs"/>
          <w:rtl/>
          <w:lang w:eastAsia="he-IL"/>
        </w:rPr>
        <w:t xml:space="preserve">אחידה והכול, זה קורה היום גם עם מתמחים ברוקחות, יש </w:t>
      </w:r>
      <w:bookmarkStart w:id="4811" w:name="_ETM_Q1_9153732"/>
      <w:bookmarkEnd w:id="4811"/>
      <w:r w:rsidR="00FE6459">
        <w:rPr>
          <w:rFonts w:hint="cs"/>
          <w:rtl/>
          <w:lang w:eastAsia="he-IL"/>
        </w:rPr>
        <w:t xml:space="preserve">לסופרפארם יש תוכנית אחידה של כל בתי המרקחת. </w:t>
      </w:r>
    </w:p>
    <w:p w14:paraId="78381692" w14:textId="77777777" w:rsidR="00FE6459" w:rsidRDefault="00FE6459" w:rsidP="001A4872">
      <w:pPr>
        <w:rPr>
          <w:rtl/>
          <w:lang w:eastAsia="he-IL"/>
        </w:rPr>
      </w:pPr>
      <w:bookmarkStart w:id="4812" w:name="_ETM_Q1_9160600"/>
      <w:bookmarkStart w:id="4813" w:name="_ETM_Q1_9160634"/>
      <w:bookmarkEnd w:id="4812"/>
      <w:bookmarkEnd w:id="4813"/>
    </w:p>
    <w:p w14:paraId="78258FF5" w14:textId="3F7CDF9F" w:rsidR="00FE6459" w:rsidRDefault="00FE6459" w:rsidP="00FE6459">
      <w:pPr>
        <w:pStyle w:val="a4"/>
        <w:keepNext/>
        <w:rPr>
          <w:rtl/>
        </w:rPr>
      </w:pPr>
      <w:bookmarkStart w:id="4814" w:name="_ETM_Q1_9138411"/>
      <w:bookmarkStart w:id="4815" w:name="_ETM_Q1_9138444"/>
      <w:bookmarkStart w:id="4816" w:name="_ETM_Q1_9139396"/>
      <w:bookmarkStart w:id="4817" w:name="ET_speaker_ענת_מימון_478"/>
      <w:bookmarkEnd w:id="4814"/>
      <w:bookmarkEnd w:id="4815"/>
      <w:bookmarkEnd w:id="4816"/>
      <w:r w:rsidRPr="00FE6459">
        <w:rPr>
          <w:rStyle w:val="TagStyle"/>
          <w:rtl/>
        </w:rPr>
        <w:t xml:space="preserve">&lt;&lt; דובר &gt;&gt; </w:t>
      </w:r>
      <w:r>
        <w:rPr>
          <w:rtl/>
        </w:rPr>
        <w:t>ענת מימון:</w:t>
      </w:r>
      <w:r w:rsidRPr="00FE6459">
        <w:rPr>
          <w:rStyle w:val="TagStyle"/>
          <w:rtl/>
        </w:rPr>
        <w:t xml:space="preserve"> &lt;&lt; דובר &gt;&gt;</w:t>
      </w:r>
      <w:r w:rsidR="00323FFD">
        <w:rPr>
          <w:rtl/>
        </w:rPr>
        <w:t xml:space="preserve"> </w:t>
      </w:r>
      <w:bookmarkEnd w:id="4817"/>
    </w:p>
    <w:p w14:paraId="5C80A126" w14:textId="77777777" w:rsidR="001A4872" w:rsidRPr="001A4872" w:rsidRDefault="001A4872" w:rsidP="001A4872">
      <w:pPr>
        <w:rPr>
          <w:lang w:eastAsia="he-IL"/>
        </w:rPr>
      </w:pPr>
      <w:bookmarkStart w:id="4818" w:name="_ETM_Q1_9136123"/>
      <w:bookmarkStart w:id="4819" w:name="_ETM_Q1_9136162"/>
      <w:bookmarkEnd w:id="4818"/>
      <w:bookmarkEnd w:id="481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F22EA" w:rsidRPr="005B61E8" w14:paraId="62AB2256" w14:textId="77777777" w:rsidTr="004D64A3">
        <w:trPr>
          <w:cantSplit/>
        </w:trPr>
        <w:tc>
          <w:tcPr>
            <w:tcW w:w="1565" w:type="dxa"/>
          </w:tcPr>
          <w:p w14:paraId="17128502" w14:textId="77777777" w:rsidR="009F22EA" w:rsidRPr="005B61E8" w:rsidRDefault="009F22EA" w:rsidP="00F60C05">
            <w:pPr>
              <w:pStyle w:val="TableSideHeading"/>
              <w:spacing w:line="240" w:lineRule="auto"/>
              <w:rPr>
                <w:sz w:val="24"/>
                <w:szCs w:val="24"/>
                <w:rtl/>
              </w:rPr>
            </w:pPr>
          </w:p>
        </w:tc>
        <w:tc>
          <w:tcPr>
            <w:tcW w:w="709" w:type="dxa"/>
          </w:tcPr>
          <w:p w14:paraId="3C856762" w14:textId="77777777" w:rsidR="009F22EA" w:rsidRPr="005B61E8" w:rsidRDefault="009F22EA" w:rsidP="00F60C05">
            <w:pPr>
              <w:pStyle w:val="TableText"/>
              <w:spacing w:line="240" w:lineRule="auto"/>
              <w:rPr>
                <w:sz w:val="24"/>
                <w:szCs w:val="24"/>
                <w:rtl/>
              </w:rPr>
            </w:pPr>
          </w:p>
        </w:tc>
        <w:tc>
          <w:tcPr>
            <w:tcW w:w="5528" w:type="dxa"/>
          </w:tcPr>
          <w:p w14:paraId="64DBE348" w14:textId="6E1878A2" w:rsidR="009F22EA" w:rsidRDefault="009F22EA" w:rsidP="0000331B">
            <w:pPr>
              <w:pStyle w:val="TableBlock"/>
              <w:numPr>
                <w:ilvl w:val="0"/>
                <w:numId w:val="14"/>
              </w:numPr>
              <w:spacing w:line="240" w:lineRule="auto"/>
              <w:ind w:left="357" w:hanging="357"/>
              <w:rPr>
                <w:sz w:val="24"/>
                <w:szCs w:val="24"/>
                <w:rtl/>
              </w:rPr>
            </w:pPr>
            <w:r>
              <w:rPr>
                <w:rFonts w:hint="cs"/>
                <w:sz w:val="24"/>
                <w:szCs w:val="24"/>
                <w:rtl/>
              </w:rPr>
              <w:t xml:space="preserve">קיצור תקופת הכשרה מעשית </w:t>
            </w:r>
            <w:r>
              <w:rPr>
                <w:sz w:val="24"/>
                <w:szCs w:val="24"/>
                <w:rtl/>
              </w:rPr>
              <w:t>–</w:t>
            </w:r>
            <w:r>
              <w:rPr>
                <w:rFonts w:hint="cs"/>
                <w:sz w:val="24"/>
                <w:szCs w:val="24"/>
                <w:rtl/>
              </w:rPr>
              <w:t xml:space="preserve"> </w:t>
            </w:r>
          </w:p>
        </w:tc>
      </w:tr>
      <w:tr w:rsidR="009F22EA" w:rsidRPr="005B61E8" w14:paraId="28C06273" w14:textId="77777777" w:rsidTr="004D64A3">
        <w:trPr>
          <w:cantSplit/>
        </w:trPr>
        <w:tc>
          <w:tcPr>
            <w:tcW w:w="1565" w:type="dxa"/>
          </w:tcPr>
          <w:p w14:paraId="5EB3861F" w14:textId="77777777" w:rsidR="009F22EA" w:rsidRPr="005B61E8" w:rsidRDefault="009F22EA" w:rsidP="00F60C05">
            <w:pPr>
              <w:pStyle w:val="TableSideHeading"/>
              <w:spacing w:line="240" w:lineRule="auto"/>
              <w:rPr>
                <w:sz w:val="24"/>
                <w:szCs w:val="24"/>
                <w:rtl/>
              </w:rPr>
            </w:pPr>
          </w:p>
        </w:tc>
        <w:tc>
          <w:tcPr>
            <w:tcW w:w="709" w:type="dxa"/>
          </w:tcPr>
          <w:p w14:paraId="282D33D9" w14:textId="77777777" w:rsidR="009F22EA" w:rsidRPr="005B61E8" w:rsidRDefault="009F22EA" w:rsidP="00F60C05">
            <w:pPr>
              <w:pStyle w:val="TableText"/>
              <w:spacing w:line="240" w:lineRule="auto"/>
              <w:rPr>
                <w:sz w:val="24"/>
                <w:szCs w:val="24"/>
                <w:rtl/>
              </w:rPr>
            </w:pPr>
          </w:p>
        </w:tc>
        <w:tc>
          <w:tcPr>
            <w:tcW w:w="5528" w:type="dxa"/>
          </w:tcPr>
          <w:p w14:paraId="692AC47A" w14:textId="6023ED0D" w:rsidR="009F22EA" w:rsidRDefault="009F22EA" w:rsidP="009F22EA">
            <w:pPr>
              <w:pStyle w:val="TableBlock"/>
              <w:numPr>
                <w:ilvl w:val="0"/>
                <w:numId w:val="23"/>
              </w:numPr>
              <w:spacing w:line="240" w:lineRule="auto"/>
              <w:rPr>
                <w:sz w:val="24"/>
                <w:szCs w:val="24"/>
                <w:rtl/>
              </w:rPr>
            </w:pPr>
            <w:r>
              <w:rPr>
                <w:rFonts w:hint="cs"/>
                <w:sz w:val="24"/>
                <w:szCs w:val="24"/>
                <w:rtl/>
              </w:rPr>
              <w:t xml:space="preserve"> </w:t>
            </w:r>
            <w:r w:rsidR="00383EC8">
              <w:rPr>
                <w:rFonts w:hint="cs"/>
                <w:sz w:val="24"/>
                <w:szCs w:val="24"/>
                <w:rtl/>
              </w:rPr>
              <w:t>המנהל או הממונה רשאי לקצר את תקופת הכשרתו המעשית של מי שעבד כעובד בית מרקחת לפחות 30 שעות שבועיות במשך שנה במהלך שלוש השנים האחרונות טרם התחיל הכשרתו לטכנאי בית מרקחת, וזאת להיקף של 200 שעות לימוד ולתקופה שלא תפחת מחמישה שבועות ולא תעלה על עשרה שבועות ותכלול לפחות 20 שעות לימוד שבועיות ולכל היותר 40 שעות לימוד שבועיות; המנהל רשאי לקצר את התקופה האמורה במקרים חריגים ומטעמים שיירשמו, אם מצא כי אין בכך כדי לסכן את בריאות הציבור.</w:t>
            </w:r>
          </w:p>
        </w:tc>
      </w:tr>
    </w:tbl>
    <w:p w14:paraId="7C6C63DF" w14:textId="77777777" w:rsidR="00FE6459" w:rsidRDefault="00FE6459">
      <w:pPr>
        <w:rPr>
          <w:rtl/>
        </w:rPr>
      </w:pPr>
    </w:p>
    <w:p w14:paraId="71413285" w14:textId="7A0AF849" w:rsidR="00FE6459" w:rsidRDefault="00FE6459" w:rsidP="00FE6459">
      <w:pPr>
        <w:pStyle w:val="af6"/>
        <w:keepNext/>
      </w:pPr>
      <w:bookmarkStart w:id="4820" w:name="ET_yor_6447_479"/>
      <w:r w:rsidRPr="00FE6459">
        <w:rPr>
          <w:rStyle w:val="TagStyle"/>
          <w:rtl/>
        </w:rPr>
        <w:t xml:space="preserve"> &lt;&lt; יור &gt;&gt; </w:t>
      </w:r>
      <w:r>
        <w:rPr>
          <w:rtl/>
        </w:rPr>
        <w:t>היו"ר יונתן מישרקי:</w:t>
      </w:r>
      <w:r w:rsidRPr="00FE6459">
        <w:rPr>
          <w:rStyle w:val="TagStyle"/>
          <w:rtl/>
        </w:rPr>
        <w:t xml:space="preserve"> &lt;&lt; יור &gt;&gt;</w:t>
      </w:r>
      <w:r w:rsidR="00323FFD">
        <w:rPr>
          <w:rtl/>
        </w:rPr>
        <w:t xml:space="preserve"> </w:t>
      </w:r>
      <w:bookmarkEnd w:id="4820"/>
    </w:p>
    <w:p w14:paraId="354BF7D4" w14:textId="77777777" w:rsidR="00FE6459" w:rsidRDefault="00FE6459" w:rsidP="00FE6459">
      <w:pPr>
        <w:pStyle w:val="KeepWithNext"/>
        <w:rPr>
          <w:rtl/>
          <w:lang w:eastAsia="he-IL"/>
        </w:rPr>
      </w:pPr>
    </w:p>
    <w:p w14:paraId="03937FAD" w14:textId="33D3E156" w:rsidR="00FE6459" w:rsidRDefault="00FE6459" w:rsidP="00FE6459">
      <w:pPr>
        <w:rPr>
          <w:rtl/>
          <w:lang w:eastAsia="he-IL"/>
        </w:rPr>
      </w:pPr>
      <w:bookmarkStart w:id="4821" w:name="_ETM_Q1_9189921"/>
      <w:bookmarkStart w:id="4822" w:name="_ETM_Q1_9189954"/>
      <w:bookmarkEnd w:id="4821"/>
      <w:bookmarkEnd w:id="4822"/>
      <w:r>
        <w:rPr>
          <w:rFonts w:hint="cs"/>
          <w:rtl/>
          <w:lang w:eastAsia="he-IL"/>
        </w:rPr>
        <w:t xml:space="preserve">זה </w:t>
      </w:r>
      <w:bookmarkStart w:id="4823" w:name="_ETM_Q1_9190331"/>
      <w:bookmarkEnd w:id="4823"/>
      <w:r>
        <w:rPr>
          <w:rFonts w:hint="cs"/>
          <w:rtl/>
          <w:lang w:eastAsia="he-IL"/>
        </w:rPr>
        <w:t xml:space="preserve">הפרחים? </w:t>
      </w:r>
      <w:bookmarkStart w:id="4824" w:name="_ETM_Q1_9191506"/>
      <w:bookmarkEnd w:id="4824"/>
    </w:p>
    <w:p w14:paraId="54F10603" w14:textId="77777777" w:rsidR="00FE6459" w:rsidRDefault="00FE6459" w:rsidP="00FE6459">
      <w:pPr>
        <w:rPr>
          <w:rtl/>
          <w:lang w:eastAsia="he-IL"/>
        </w:rPr>
      </w:pPr>
      <w:bookmarkStart w:id="4825" w:name="_ETM_Q1_9191542"/>
      <w:bookmarkStart w:id="4826" w:name="_ETM_Q1_9194410"/>
      <w:bookmarkEnd w:id="4825"/>
      <w:bookmarkEnd w:id="4826"/>
    </w:p>
    <w:p w14:paraId="06CD590E" w14:textId="50C39637" w:rsidR="00FE6459" w:rsidRDefault="00FE6459" w:rsidP="00FE6459">
      <w:pPr>
        <w:pStyle w:val="a4"/>
        <w:keepNext/>
      </w:pPr>
      <w:bookmarkStart w:id="4827" w:name="ET_speaker_ענת_מימון_480"/>
      <w:r w:rsidRPr="00FE6459">
        <w:rPr>
          <w:rStyle w:val="TagStyle"/>
          <w:rtl/>
        </w:rPr>
        <w:t xml:space="preserve"> &lt;&lt; דובר &gt;&gt; </w:t>
      </w:r>
      <w:r>
        <w:rPr>
          <w:rtl/>
        </w:rPr>
        <w:t>ענת מימון:</w:t>
      </w:r>
      <w:r w:rsidRPr="00FE6459">
        <w:rPr>
          <w:rStyle w:val="TagStyle"/>
          <w:rtl/>
        </w:rPr>
        <w:t xml:space="preserve"> &lt;&lt; דובר &gt;&gt;</w:t>
      </w:r>
      <w:r w:rsidR="00323FFD">
        <w:rPr>
          <w:rtl/>
        </w:rPr>
        <w:t xml:space="preserve"> </w:t>
      </w:r>
      <w:bookmarkEnd w:id="4827"/>
    </w:p>
    <w:p w14:paraId="1F1A3C29" w14:textId="77777777" w:rsidR="00FE6459" w:rsidRDefault="00FE6459" w:rsidP="00FE6459">
      <w:pPr>
        <w:pStyle w:val="KeepWithNext"/>
        <w:rPr>
          <w:rtl/>
          <w:lang w:eastAsia="he-IL"/>
        </w:rPr>
      </w:pPr>
    </w:p>
    <w:p w14:paraId="4DFF1E9E" w14:textId="14148731" w:rsidR="00FE6459" w:rsidRDefault="00FE6459" w:rsidP="00FE6459">
      <w:pPr>
        <w:rPr>
          <w:rtl/>
          <w:lang w:eastAsia="he-IL"/>
        </w:rPr>
      </w:pPr>
      <w:bookmarkStart w:id="4828" w:name="_ETM_Q1_9194657"/>
      <w:bookmarkStart w:id="4829" w:name="_ETM_Q1_9194689"/>
      <w:bookmarkEnd w:id="4828"/>
      <w:bookmarkEnd w:id="4829"/>
      <w:r>
        <w:rPr>
          <w:rFonts w:hint="cs"/>
          <w:rtl/>
          <w:lang w:eastAsia="he-IL"/>
        </w:rPr>
        <w:t xml:space="preserve">אתם מקצרים להם בחצי את תקופת ההכשרה. </w:t>
      </w:r>
    </w:p>
    <w:p w14:paraId="25421BE8" w14:textId="77777777" w:rsidR="00FE6459" w:rsidRDefault="00FE6459" w:rsidP="00FE6459">
      <w:pPr>
        <w:rPr>
          <w:rtl/>
          <w:lang w:eastAsia="he-IL"/>
        </w:rPr>
      </w:pPr>
      <w:bookmarkStart w:id="4830" w:name="_ETM_Q1_9196428"/>
      <w:bookmarkStart w:id="4831" w:name="_ETM_Q1_9196464"/>
      <w:bookmarkStart w:id="4832" w:name="_ETM_Q1_9195113"/>
      <w:bookmarkEnd w:id="4830"/>
      <w:bookmarkEnd w:id="4831"/>
      <w:bookmarkEnd w:id="4832"/>
    </w:p>
    <w:p w14:paraId="3BC5A831" w14:textId="412856A3" w:rsidR="00FE6459" w:rsidRDefault="00FE6459" w:rsidP="00FE6459">
      <w:pPr>
        <w:pStyle w:val="a4"/>
        <w:keepNext/>
      </w:pPr>
      <w:bookmarkStart w:id="4833" w:name="ET_speaker_קריאה_481"/>
      <w:r w:rsidRPr="00FE6459">
        <w:rPr>
          <w:rStyle w:val="TagStyle"/>
          <w:rtl/>
        </w:rPr>
        <w:t xml:space="preserve"> &lt;&lt; דובר &gt;&gt; </w:t>
      </w:r>
      <w:r>
        <w:rPr>
          <w:rtl/>
        </w:rPr>
        <w:t>קריאה:</w:t>
      </w:r>
      <w:r w:rsidRPr="00FE6459">
        <w:rPr>
          <w:rStyle w:val="TagStyle"/>
          <w:rtl/>
        </w:rPr>
        <w:t xml:space="preserve"> &lt;&lt; דובר &gt;&gt;</w:t>
      </w:r>
      <w:r w:rsidR="00323FFD">
        <w:rPr>
          <w:rtl/>
        </w:rPr>
        <w:t xml:space="preserve"> </w:t>
      </w:r>
      <w:bookmarkEnd w:id="4833"/>
    </w:p>
    <w:p w14:paraId="2CA621AE" w14:textId="77777777" w:rsidR="00FE6459" w:rsidRDefault="00FE6459" w:rsidP="00FE6459">
      <w:pPr>
        <w:pStyle w:val="KeepWithNext"/>
        <w:rPr>
          <w:rtl/>
          <w:lang w:eastAsia="he-IL"/>
        </w:rPr>
      </w:pPr>
    </w:p>
    <w:p w14:paraId="4146E4F5" w14:textId="01394124" w:rsidR="00FE6459" w:rsidRDefault="00FE6459" w:rsidP="00FE6459">
      <w:pPr>
        <w:rPr>
          <w:rtl/>
          <w:lang w:eastAsia="he-IL"/>
        </w:rPr>
      </w:pPr>
      <w:bookmarkStart w:id="4834" w:name="_ETM_Q1_9195375"/>
      <w:bookmarkStart w:id="4835" w:name="_ETM_Q1_9195403"/>
      <w:bookmarkEnd w:id="4834"/>
      <w:bookmarkEnd w:id="4835"/>
      <w:r>
        <w:rPr>
          <w:rFonts w:hint="cs"/>
          <w:rtl/>
          <w:lang w:eastAsia="he-IL"/>
        </w:rPr>
        <w:t xml:space="preserve">כי חלק </w:t>
      </w:r>
      <w:bookmarkStart w:id="4836" w:name="_ETM_Q1_9196161"/>
      <w:bookmarkEnd w:id="4836"/>
      <w:r>
        <w:rPr>
          <w:rFonts w:hint="cs"/>
          <w:rtl/>
          <w:lang w:eastAsia="he-IL"/>
        </w:rPr>
        <w:t xml:space="preserve">מהעבודה הם כבר יודעים. </w:t>
      </w:r>
    </w:p>
    <w:p w14:paraId="664320E2" w14:textId="77777777" w:rsidR="00FE6459" w:rsidRDefault="00FE6459" w:rsidP="00FE6459">
      <w:pPr>
        <w:rPr>
          <w:rtl/>
          <w:lang w:eastAsia="he-IL"/>
        </w:rPr>
      </w:pPr>
      <w:bookmarkStart w:id="4837" w:name="_ETM_Q1_9198849"/>
      <w:bookmarkStart w:id="4838" w:name="_ETM_Q1_9198886"/>
      <w:bookmarkStart w:id="4839" w:name="_ETM_Q1_9196019"/>
      <w:bookmarkEnd w:id="4837"/>
      <w:bookmarkEnd w:id="4838"/>
      <w:bookmarkEnd w:id="4839"/>
    </w:p>
    <w:p w14:paraId="253FB7DC" w14:textId="35F53C72" w:rsidR="00FE6459" w:rsidRDefault="00FE6459" w:rsidP="00FE6459">
      <w:pPr>
        <w:pStyle w:val="af6"/>
        <w:keepNext/>
      </w:pPr>
      <w:bookmarkStart w:id="4840" w:name="ET_yor_6447_482"/>
      <w:r w:rsidRPr="00FE6459">
        <w:rPr>
          <w:rStyle w:val="TagStyle"/>
          <w:rtl/>
        </w:rPr>
        <w:t xml:space="preserve"> &lt;&lt; יור &gt;&gt; </w:t>
      </w:r>
      <w:r>
        <w:rPr>
          <w:rtl/>
        </w:rPr>
        <w:t>היו"ר יונתן מישרקי:</w:t>
      </w:r>
      <w:r w:rsidRPr="00FE6459">
        <w:rPr>
          <w:rStyle w:val="TagStyle"/>
          <w:rtl/>
        </w:rPr>
        <w:t xml:space="preserve"> &lt;&lt; יור &gt;&gt;</w:t>
      </w:r>
      <w:r w:rsidR="00323FFD">
        <w:rPr>
          <w:rtl/>
        </w:rPr>
        <w:t xml:space="preserve"> </w:t>
      </w:r>
      <w:bookmarkEnd w:id="4840"/>
    </w:p>
    <w:p w14:paraId="690D7E8E" w14:textId="77777777" w:rsidR="00FE6459" w:rsidRDefault="00FE6459" w:rsidP="00FE6459">
      <w:pPr>
        <w:pStyle w:val="KeepWithNext"/>
        <w:rPr>
          <w:rtl/>
          <w:lang w:eastAsia="he-IL"/>
        </w:rPr>
      </w:pPr>
    </w:p>
    <w:p w14:paraId="78EB2B91" w14:textId="430999F9" w:rsidR="00FE6459" w:rsidRDefault="00FE6459" w:rsidP="00FE6459">
      <w:pPr>
        <w:rPr>
          <w:rtl/>
          <w:lang w:eastAsia="he-IL"/>
        </w:rPr>
      </w:pPr>
      <w:bookmarkStart w:id="4841" w:name="_ETM_Q1_9196290"/>
      <w:bookmarkStart w:id="4842" w:name="_ETM_Q1_9196318"/>
      <w:bookmarkEnd w:id="4841"/>
      <w:bookmarkEnd w:id="4842"/>
      <w:r>
        <w:rPr>
          <w:rFonts w:hint="cs"/>
          <w:rtl/>
          <w:lang w:eastAsia="he-IL"/>
        </w:rPr>
        <w:t xml:space="preserve">כן, זה גם אינטרס שלנו להכניס </w:t>
      </w:r>
      <w:bookmarkStart w:id="4843" w:name="_ETM_Q1_9198492"/>
      <w:bookmarkEnd w:id="4843"/>
      <w:r>
        <w:rPr>
          <w:rFonts w:hint="cs"/>
          <w:rtl/>
          <w:lang w:eastAsia="he-IL"/>
        </w:rPr>
        <w:t xml:space="preserve">אותם, למסד את זה. </w:t>
      </w:r>
    </w:p>
    <w:p w14:paraId="482A4527" w14:textId="77777777" w:rsidR="00FE6459" w:rsidRDefault="00FE6459" w:rsidP="00FE6459">
      <w:pPr>
        <w:rPr>
          <w:rtl/>
          <w:lang w:eastAsia="he-IL"/>
        </w:rPr>
      </w:pPr>
      <w:bookmarkStart w:id="4844" w:name="_ETM_Q1_9199693"/>
      <w:bookmarkStart w:id="4845" w:name="_ETM_Q1_9199733"/>
      <w:bookmarkStart w:id="4846" w:name="_ETM_Q1_9200525"/>
      <w:bookmarkEnd w:id="4844"/>
      <w:bookmarkEnd w:id="4845"/>
      <w:bookmarkEnd w:id="4846"/>
    </w:p>
    <w:p w14:paraId="0E2EAEE1" w14:textId="7A66494D" w:rsidR="00FE6459" w:rsidRDefault="00FE6459" w:rsidP="00FE6459">
      <w:pPr>
        <w:pStyle w:val="a4"/>
        <w:keepNext/>
        <w:rPr>
          <w:rtl/>
        </w:rPr>
      </w:pPr>
      <w:bookmarkStart w:id="4847" w:name="ET_speaker_ענת_מימון_483"/>
      <w:r w:rsidRPr="00FE6459">
        <w:rPr>
          <w:rStyle w:val="TagStyle"/>
          <w:rtl/>
        </w:rPr>
        <w:t xml:space="preserve"> &lt;&lt; דובר &gt;&gt; </w:t>
      </w:r>
      <w:r>
        <w:rPr>
          <w:rtl/>
        </w:rPr>
        <w:t>ענת מימון:</w:t>
      </w:r>
      <w:r w:rsidRPr="00FE6459">
        <w:rPr>
          <w:rStyle w:val="TagStyle"/>
          <w:rtl/>
        </w:rPr>
        <w:t xml:space="preserve"> &lt;&lt; דובר &gt;&gt;</w:t>
      </w:r>
      <w:r w:rsidR="00323FFD">
        <w:rPr>
          <w:rtl/>
        </w:rPr>
        <w:t xml:space="preserve"> </w:t>
      </w:r>
      <w:bookmarkEnd w:id="4847"/>
    </w:p>
    <w:p w14:paraId="11E36E31" w14:textId="77777777" w:rsidR="00FE6459" w:rsidRDefault="00FE6459" w:rsidP="00FE6459">
      <w:pPr>
        <w:pStyle w:val="KeepWithNext"/>
        <w:rPr>
          <w:rtl/>
          <w:lang w:eastAsia="he-IL"/>
        </w:rPr>
      </w:pPr>
    </w:p>
    <w:p w14:paraId="5D8B9F11" w14:textId="649702BC" w:rsidR="00FE6459" w:rsidRDefault="00FE6459" w:rsidP="00FE6459">
      <w:pPr>
        <w:rPr>
          <w:rtl/>
          <w:lang w:eastAsia="he-IL"/>
        </w:rPr>
      </w:pPr>
      <w:bookmarkStart w:id="4848" w:name="_ETM_Q1_9200785"/>
      <w:bookmarkStart w:id="4849" w:name="_ETM_Q1_9200814"/>
      <w:bookmarkEnd w:id="4848"/>
      <w:bookmarkEnd w:id="4849"/>
      <w:r>
        <w:rPr>
          <w:rFonts w:hint="cs"/>
          <w:rtl/>
          <w:lang w:eastAsia="he-IL"/>
        </w:rPr>
        <w:t xml:space="preserve">וכמובן שהם לומדים גם </w:t>
      </w:r>
      <w:bookmarkStart w:id="4850" w:name="_ETM_Q1_9202965"/>
      <w:bookmarkEnd w:id="4850"/>
      <w:r>
        <w:rPr>
          <w:rFonts w:hint="cs"/>
          <w:rtl/>
          <w:lang w:eastAsia="he-IL"/>
        </w:rPr>
        <w:t xml:space="preserve">את ההכשרה העיונית. </w:t>
      </w:r>
      <w:bookmarkStart w:id="4851" w:name="_ETM_Q1_9206733"/>
      <w:bookmarkEnd w:id="4851"/>
    </w:p>
    <w:p w14:paraId="7F9ED4A9" w14:textId="77777777" w:rsidR="00FE6459" w:rsidRDefault="00FE6459" w:rsidP="00FE6459">
      <w:pPr>
        <w:rPr>
          <w:rtl/>
          <w:lang w:eastAsia="he-IL"/>
        </w:rPr>
      </w:pPr>
      <w:bookmarkStart w:id="4852" w:name="_ETM_Q1_9206772"/>
      <w:bookmarkStart w:id="4853" w:name="_ETM_Q1_9203919"/>
      <w:bookmarkEnd w:id="4852"/>
      <w:bookmarkEnd w:id="4853"/>
    </w:p>
    <w:p w14:paraId="4A3E5E78" w14:textId="45ED8ED0" w:rsidR="00FE6459" w:rsidRDefault="00FE6459" w:rsidP="00FE6459">
      <w:pPr>
        <w:pStyle w:val="af9"/>
        <w:keepNext/>
        <w:rPr>
          <w:rtl/>
          <w:lang w:eastAsia="he-IL"/>
        </w:rPr>
      </w:pPr>
      <w:bookmarkStart w:id="4854" w:name="ET_guest_מירי_טריינין_484"/>
      <w:r w:rsidRPr="00FE6459">
        <w:rPr>
          <w:rStyle w:val="TagStyle"/>
          <w:rtl/>
        </w:rPr>
        <w:t xml:space="preserve"> &lt;&lt; אורח &gt;&gt; </w:t>
      </w:r>
      <w:r>
        <w:rPr>
          <w:rtl/>
          <w:lang w:eastAsia="he-IL"/>
        </w:rPr>
        <w:t>מירי טריינין:</w:t>
      </w:r>
      <w:r w:rsidRPr="00FE6459">
        <w:rPr>
          <w:rStyle w:val="TagStyle"/>
          <w:rtl/>
        </w:rPr>
        <w:t xml:space="preserve"> &lt;&lt; אורח &gt;&gt;</w:t>
      </w:r>
      <w:r w:rsidR="00323FFD">
        <w:rPr>
          <w:rtl/>
          <w:lang w:eastAsia="he-IL"/>
        </w:rPr>
        <w:t xml:space="preserve"> </w:t>
      </w:r>
      <w:bookmarkEnd w:id="4854"/>
    </w:p>
    <w:p w14:paraId="5D07C046" w14:textId="77777777" w:rsidR="00FE6459" w:rsidRDefault="00FE6459" w:rsidP="00FE6459">
      <w:pPr>
        <w:pStyle w:val="KeepWithNext"/>
        <w:rPr>
          <w:rtl/>
          <w:lang w:eastAsia="he-IL"/>
        </w:rPr>
      </w:pPr>
    </w:p>
    <w:p w14:paraId="6F627767" w14:textId="4A023E76" w:rsidR="00FE6459" w:rsidRDefault="00FE6459" w:rsidP="00FE6459">
      <w:pPr>
        <w:rPr>
          <w:rtl/>
          <w:lang w:eastAsia="he-IL"/>
        </w:rPr>
      </w:pPr>
      <w:bookmarkStart w:id="4855" w:name="_ETM_Q1_9204166"/>
      <w:bookmarkStart w:id="4856" w:name="_ETM_Q1_9204197"/>
      <w:bookmarkEnd w:id="4855"/>
      <w:bookmarkEnd w:id="4856"/>
      <w:r>
        <w:rPr>
          <w:rFonts w:hint="cs"/>
          <w:rtl/>
          <w:lang w:eastAsia="he-IL"/>
        </w:rPr>
        <w:t xml:space="preserve">נכון. </w:t>
      </w:r>
    </w:p>
    <w:p w14:paraId="3F755B13" w14:textId="77777777" w:rsidR="00FE6459" w:rsidRDefault="00FE6459" w:rsidP="00FE6459">
      <w:pPr>
        <w:rPr>
          <w:rtl/>
          <w:lang w:eastAsia="he-IL"/>
        </w:rPr>
      </w:pPr>
      <w:bookmarkStart w:id="4857" w:name="_ETM_Q1_9205031"/>
      <w:bookmarkStart w:id="4858" w:name="_ETM_Q1_9205068"/>
      <w:bookmarkStart w:id="4859" w:name="_ETM_Q1_9206007"/>
      <w:bookmarkEnd w:id="4857"/>
      <w:bookmarkEnd w:id="4858"/>
      <w:bookmarkEnd w:id="4859"/>
    </w:p>
    <w:p w14:paraId="1D778BE9" w14:textId="3B365A62" w:rsidR="00FE6459" w:rsidRDefault="00FE6459" w:rsidP="00FE6459">
      <w:pPr>
        <w:pStyle w:val="a4"/>
        <w:keepNext/>
        <w:rPr>
          <w:rtl/>
        </w:rPr>
      </w:pPr>
      <w:bookmarkStart w:id="4860" w:name="ET_speaker_ענת_מימון_485"/>
      <w:r w:rsidRPr="00FE6459">
        <w:rPr>
          <w:rStyle w:val="TagStyle"/>
          <w:rtl/>
        </w:rPr>
        <w:t xml:space="preserve"> &lt;&lt; דובר &gt;&gt; </w:t>
      </w:r>
      <w:r>
        <w:rPr>
          <w:rtl/>
        </w:rPr>
        <w:t>ענת מימון:</w:t>
      </w:r>
      <w:r w:rsidRPr="00FE6459">
        <w:rPr>
          <w:rStyle w:val="TagStyle"/>
          <w:rtl/>
        </w:rPr>
        <w:t xml:space="preserve"> &lt;&lt; דובר &gt;&gt;</w:t>
      </w:r>
      <w:r w:rsidR="00323FFD">
        <w:rPr>
          <w:rtl/>
        </w:rPr>
        <w:t xml:space="preserve"> </w:t>
      </w:r>
      <w:bookmarkEnd w:id="4860"/>
    </w:p>
    <w:p w14:paraId="416BC20C" w14:textId="77777777" w:rsidR="00FE6459" w:rsidRDefault="00FE6459" w:rsidP="00FE6459">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83EC8" w:rsidRPr="005B61E8" w14:paraId="153C55BD" w14:textId="77777777" w:rsidTr="004D64A3">
        <w:trPr>
          <w:cantSplit/>
        </w:trPr>
        <w:tc>
          <w:tcPr>
            <w:tcW w:w="1565" w:type="dxa"/>
          </w:tcPr>
          <w:p w14:paraId="5ED42F6A" w14:textId="77777777" w:rsidR="00383EC8" w:rsidRPr="005B61E8" w:rsidRDefault="00383EC8" w:rsidP="00F60C05">
            <w:pPr>
              <w:pStyle w:val="TableSideHeading"/>
              <w:spacing w:line="240" w:lineRule="auto"/>
              <w:rPr>
                <w:sz w:val="24"/>
                <w:szCs w:val="24"/>
                <w:rtl/>
              </w:rPr>
            </w:pPr>
            <w:bookmarkStart w:id="4861" w:name="_ETM_Q1_9206264"/>
            <w:bookmarkStart w:id="4862" w:name="_ETM_Q1_9206296"/>
            <w:bookmarkStart w:id="4863" w:name="_ETM_Q1_9200859"/>
            <w:bookmarkStart w:id="4864" w:name="_ETM_Q1_9200897"/>
            <w:bookmarkStart w:id="4865" w:name="_ETM_Q1_9201019"/>
            <w:bookmarkStart w:id="4866" w:name="_ETM_Q1_9201055"/>
            <w:bookmarkEnd w:id="4861"/>
            <w:bookmarkEnd w:id="4862"/>
            <w:bookmarkEnd w:id="4863"/>
            <w:bookmarkEnd w:id="4864"/>
            <w:bookmarkEnd w:id="4865"/>
            <w:bookmarkEnd w:id="4866"/>
          </w:p>
        </w:tc>
        <w:tc>
          <w:tcPr>
            <w:tcW w:w="709" w:type="dxa"/>
          </w:tcPr>
          <w:p w14:paraId="0D2BCEAD" w14:textId="77777777" w:rsidR="00383EC8" w:rsidRPr="005B61E8" w:rsidRDefault="00383EC8" w:rsidP="00F60C05">
            <w:pPr>
              <w:pStyle w:val="TableText"/>
              <w:spacing w:line="240" w:lineRule="auto"/>
              <w:rPr>
                <w:sz w:val="24"/>
                <w:szCs w:val="24"/>
                <w:rtl/>
              </w:rPr>
            </w:pPr>
          </w:p>
        </w:tc>
        <w:tc>
          <w:tcPr>
            <w:tcW w:w="5528" w:type="dxa"/>
          </w:tcPr>
          <w:p w14:paraId="64A47C2A" w14:textId="0225482D" w:rsidR="00383EC8" w:rsidRDefault="00323FFD" w:rsidP="009F22EA">
            <w:pPr>
              <w:pStyle w:val="TableBlock"/>
              <w:numPr>
                <w:ilvl w:val="0"/>
                <w:numId w:val="23"/>
              </w:numPr>
              <w:spacing w:line="240" w:lineRule="auto"/>
              <w:rPr>
                <w:sz w:val="24"/>
                <w:szCs w:val="24"/>
                <w:rtl/>
              </w:rPr>
            </w:pPr>
            <w:r>
              <w:rPr>
                <w:rFonts w:hint="cs"/>
                <w:sz w:val="24"/>
                <w:szCs w:val="24"/>
                <w:rtl/>
              </w:rPr>
              <w:t xml:space="preserve"> </w:t>
            </w:r>
            <w:r w:rsidR="00383EC8">
              <w:rPr>
                <w:rFonts w:hint="cs"/>
                <w:sz w:val="24"/>
                <w:szCs w:val="24"/>
                <w:rtl/>
              </w:rPr>
              <w:t xml:space="preserve">אדם המבקש לקצר את תקופת הכשרתו המעשית, כאמור בסעיף קטן (א), ימסור למנהל בקשה הכוללת אישור המעיד על העסקתו של המבקש בבית מרקחת בתקופה האמורה ובתנאים האמורים בסעיף קטן (א); ואם לא עמד בתנאים האמורים ינמק את בקשתו לחרוג מהם. </w:t>
            </w:r>
          </w:p>
        </w:tc>
      </w:tr>
    </w:tbl>
    <w:p w14:paraId="0FF4A734" w14:textId="77777777" w:rsidR="00FE6459" w:rsidRDefault="00FE6459">
      <w:pPr>
        <w:rPr>
          <w:rtl/>
        </w:rPr>
      </w:pPr>
      <w:bookmarkStart w:id="4867" w:name="_ETM_Q1_9218535"/>
      <w:bookmarkStart w:id="4868" w:name="_ETM_Q1_9221520"/>
      <w:bookmarkEnd w:id="4867"/>
      <w:bookmarkEnd w:id="4868"/>
    </w:p>
    <w:p w14:paraId="4BE96B93" w14:textId="2B579F3B" w:rsidR="00FE6459" w:rsidRDefault="00FE6459" w:rsidP="00FE6459">
      <w:pPr>
        <w:rPr>
          <w:rtl/>
          <w:lang w:eastAsia="he-IL"/>
        </w:rPr>
      </w:pPr>
      <w:bookmarkStart w:id="4869" w:name="_ETM_Q1_9221779"/>
      <w:bookmarkStart w:id="4870" w:name="_ETM_Q1_9221805"/>
      <w:bookmarkEnd w:id="4869"/>
      <w:bookmarkEnd w:id="4870"/>
      <w:r>
        <w:rPr>
          <w:rFonts w:hint="cs"/>
          <w:rtl/>
          <w:lang w:eastAsia="he-IL"/>
        </w:rPr>
        <w:t xml:space="preserve">זו התוספת של ההכשרה המעשית </w:t>
      </w:r>
      <w:bookmarkStart w:id="4871" w:name="_ETM_Q1_9223467"/>
      <w:bookmarkEnd w:id="4871"/>
      <w:r>
        <w:rPr>
          <w:rFonts w:hint="cs"/>
          <w:rtl/>
          <w:lang w:eastAsia="he-IL"/>
        </w:rPr>
        <w:t xml:space="preserve">והעיונית. </w:t>
      </w:r>
    </w:p>
    <w:p w14:paraId="2591D101" w14:textId="77777777" w:rsidR="00FE6459" w:rsidRDefault="00FE6459" w:rsidP="00FE6459">
      <w:pPr>
        <w:rPr>
          <w:rtl/>
          <w:lang w:eastAsia="he-IL"/>
        </w:rPr>
      </w:pPr>
      <w:bookmarkStart w:id="4872" w:name="_ETM_Q1_9225247"/>
      <w:bookmarkStart w:id="4873" w:name="_ETM_Q1_9225287"/>
      <w:bookmarkStart w:id="4874" w:name="_ETM_Q1_9224287"/>
      <w:bookmarkEnd w:id="4872"/>
      <w:bookmarkEnd w:id="4873"/>
      <w:bookmarkEnd w:id="4874"/>
    </w:p>
    <w:p w14:paraId="70E888F5" w14:textId="1F91EB90" w:rsidR="00FE6459" w:rsidRDefault="00FE6459" w:rsidP="00FE6459">
      <w:pPr>
        <w:pStyle w:val="af9"/>
        <w:keepNext/>
        <w:rPr>
          <w:rtl/>
          <w:lang w:eastAsia="he-IL"/>
        </w:rPr>
      </w:pPr>
      <w:bookmarkStart w:id="4875" w:name="ET_guest_איל_פלום_487"/>
      <w:r w:rsidRPr="00FE6459">
        <w:rPr>
          <w:rStyle w:val="TagStyle"/>
          <w:rtl/>
        </w:rPr>
        <w:t xml:space="preserve"> &lt;&lt; אורח &gt;&gt; </w:t>
      </w:r>
      <w:r>
        <w:rPr>
          <w:rtl/>
          <w:lang w:eastAsia="he-IL"/>
        </w:rPr>
        <w:t>איל פלום:</w:t>
      </w:r>
      <w:r w:rsidRPr="00FE6459">
        <w:rPr>
          <w:rStyle w:val="TagStyle"/>
          <w:rtl/>
        </w:rPr>
        <w:t xml:space="preserve"> &lt;&lt; אורח &gt;&gt;</w:t>
      </w:r>
      <w:r w:rsidR="00323FFD">
        <w:rPr>
          <w:rtl/>
          <w:lang w:eastAsia="he-IL"/>
        </w:rPr>
        <w:t xml:space="preserve"> </w:t>
      </w:r>
      <w:bookmarkEnd w:id="4875"/>
    </w:p>
    <w:p w14:paraId="662A4E89" w14:textId="77777777" w:rsidR="00FE6459" w:rsidRDefault="00FE6459" w:rsidP="00FE6459">
      <w:pPr>
        <w:pStyle w:val="KeepWithNext"/>
        <w:rPr>
          <w:rtl/>
          <w:lang w:eastAsia="he-IL"/>
        </w:rPr>
      </w:pPr>
    </w:p>
    <w:p w14:paraId="0FF90787" w14:textId="3D5551B2" w:rsidR="00FE6459" w:rsidRDefault="00FE6459" w:rsidP="00FE6459">
      <w:pPr>
        <w:rPr>
          <w:rtl/>
          <w:lang w:eastAsia="he-IL"/>
        </w:rPr>
      </w:pPr>
      <w:bookmarkStart w:id="4876" w:name="_ETM_Q1_9224537"/>
      <w:bookmarkStart w:id="4877" w:name="_ETM_Q1_9224567"/>
      <w:bookmarkEnd w:id="4876"/>
      <w:bookmarkEnd w:id="4877"/>
      <w:r>
        <w:rPr>
          <w:rFonts w:hint="cs"/>
          <w:rtl/>
          <w:lang w:eastAsia="he-IL"/>
        </w:rPr>
        <w:t xml:space="preserve">הסתדרות הרוקחים לא מוגדרת בפקודה כמוסד בריאות? אנחנו מעבירים </w:t>
      </w:r>
      <w:bookmarkStart w:id="4878" w:name="_ETM_Q1_9231244"/>
      <w:bookmarkEnd w:id="4878"/>
      <w:r>
        <w:rPr>
          <w:rFonts w:hint="cs"/>
          <w:rtl/>
          <w:lang w:eastAsia="he-IL"/>
        </w:rPr>
        <w:t xml:space="preserve">הכשרות קנאביס. </w:t>
      </w:r>
    </w:p>
    <w:p w14:paraId="23237D00" w14:textId="77777777" w:rsidR="00FE6459" w:rsidRDefault="00FE6459" w:rsidP="00FE6459">
      <w:pPr>
        <w:rPr>
          <w:rtl/>
          <w:lang w:eastAsia="he-IL"/>
        </w:rPr>
      </w:pPr>
      <w:bookmarkStart w:id="4879" w:name="_ETM_Q1_9234109"/>
      <w:bookmarkStart w:id="4880" w:name="_ETM_Q1_9234147"/>
      <w:bookmarkStart w:id="4881" w:name="_ETM_Q1_9235484"/>
      <w:bookmarkEnd w:id="4879"/>
      <w:bookmarkEnd w:id="4880"/>
      <w:bookmarkEnd w:id="4881"/>
    </w:p>
    <w:p w14:paraId="636ACCD4" w14:textId="1CC6B0E4" w:rsidR="00FE6459" w:rsidRDefault="00FE6459" w:rsidP="00FE6459">
      <w:pPr>
        <w:pStyle w:val="af9"/>
        <w:keepNext/>
        <w:rPr>
          <w:rtl/>
          <w:lang w:eastAsia="he-IL"/>
        </w:rPr>
      </w:pPr>
      <w:bookmarkStart w:id="4882" w:name="ET_guest_מירי_טריינין_488"/>
      <w:r w:rsidRPr="00FE6459">
        <w:rPr>
          <w:rStyle w:val="TagStyle"/>
          <w:rtl/>
        </w:rPr>
        <w:t xml:space="preserve"> &lt;&lt; אורח &gt;&gt; </w:t>
      </w:r>
      <w:r>
        <w:rPr>
          <w:rtl/>
          <w:lang w:eastAsia="he-IL"/>
        </w:rPr>
        <w:t>מירי טריינין:</w:t>
      </w:r>
      <w:r w:rsidRPr="00FE6459">
        <w:rPr>
          <w:rStyle w:val="TagStyle"/>
          <w:rtl/>
        </w:rPr>
        <w:t xml:space="preserve"> &lt;&lt; אורח &gt;&gt;</w:t>
      </w:r>
      <w:r w:rsidR="00323FFD">
        <w:rPr>
          <w:rtl/>
          <w:lang w:eastAsia="he-IL"/>
        </w:rPr>
        <w:t xml:space="preserve"> </w:t>
      </w:r>
      <w:bookmarkEnd w:id="4882"/>
    </w:p>
    <w:p w14:paraId="3D72475F" w14:textId="77777777" w:rsidR="00FE6459" w:rsidRDefault="00FE6459" w:rsidP="00FE6459">
      <w:pPr>
        <w:pStyle w:val="KeepWithNext"/>
        <w:rPr>
          <w:rtl/>
          <w:lang w:eastAsia="he-IL"/>
        </w:rPr>
      </w:pPr>
    </w:p>
    <w:p w14:paraId="62B618E9" w14:textId="6EFDB1FC" w:rsidR="00FE6459" w:rsidRDefault="00FE6459" w:rsidP="00FE6459">
      <w:pPr>
        <w:rPr>
          <w:rtl/>
          <w:lang w:eastAsia="he-IL"/>
        </w:rPr>
      </w:pPr>
      <w:bookmarkStart w:id="4883" w:name="_ETM_Q1_9235750"/>
      <w:bookmarkStart w:id="4884" w:name="_ETM_Q1_9235778"/>
      <w:bookmarkEnd w:id="4883"/>
      <w:bookmarkEnd w:id="4884"/>
      <w:r>
        <w:rPr>
          <w:rFonts w:hint="cs"/>
          <w:rtl/>
          <w:lang w:eastAsia="he-IL"/>
        </w:rPr>
        <w:t xml:space="preserve">ולכן יש סעיף </w:t>
      </w:r>
      <w:bookmarkStart w:id="4885" w:name="_ETM_Q1_9237928"/>
      <w:bookmarkEnd w:id="4885"/>
      <w:r>
        <w:rPr>
          <w:rFonts w:hint="cs"/>
          <w:rtl/>
          <w:lang w:eastAsia="he-IL"/>
        </w:rPr>
        <w:t>(5) שמגדיר - - -</w:t>
      </w:r>
      <w:bookmarkStart w:id="4886" w:name="_ETM_Q1_9236805"/>
      <w:bookmarkEnd w:id="4886"/>
    </w:p>
    <w:p w14:paraId="4B997531" w14:textId="77777777" w:rsidR="00FE6459" w:rsidRDefault="00FE6459" w:rsidP="00FE6459">
      <w:pPr>
        <w:rPr>
          <w:rtl/>
          <w:lang w:eastAsia="he-IL"/>
        </w:rPr>
      </w:pPr>
      <w:bookmarkStart w:id="4887" w:name="_ETM_Q1_9235545"/>
      <w:bookmarkEnd w:id="4887"/>
    </w:p>
    <w:p w14:paraId="65343181" w14:textId="71490331" w:rsidR="00FE6459" w:rsidRDefault="00FE6459" w:rsidP="00FE6459">
      <w:pPr>
        <w:pStyle w:val="af9"/>
        <w:keepNext/>
        <w:rPr>
          <w:rtl/>
          <w:lang w:eastAsia="he-IL"/>
        </w:rPr>
      </w:pPr>
      <w:bookmarkStart w:id="4888" w:name="ET_guest_איל_פלום_489"/>
      <w:r w:rsidRPr="00FE6459">
        <w:rPr>
          <w:rStyle w:val="TagStyle"/>
          <w:rtl/>
        </w:rPr>
        <w:t xml:space="preserve"> &lt;&lt; אורח &gt;&gt; </w:t>
      </w:r>
      <w:r>
        <w:rPr>
          <w:rtl/>
          <w:lang w:eastAsia="he-IL"/>
        </w:rPr>
        <w:t>איל פלום:</w:t>
      </w:r>
      <w:r w:rsidRPr="00FE6459">
        <w:rPr>
          <w:rStyle w:val="TagStyle"/>
          <w:rtl/>
        </w:rPr>
        <w:t xml:space="preserve"> &lt;&lt; אורח &gt;&gt;</w:t>
      </w:r>
      <w:r w:rsidR="00323FFD">
        <w:rPr>
          <w:rtl/>
          <w:lang w:eastAsia="he-IL"/>
        </w:rPr>
        <w:t xml:space="preserve"> </w:t>
      </w:r>
      <w:bookmarkEnd w:id="4888"/>
    </w:p>
    <w:p w14:paraId="5A22F46E" w14:textId="77777777" w:rsidR="00FE6459" w:rsidRDefault="00FE6459" w:rsidP="00FE6459">
      <w:pPr>
        <w:pStyle w:val="KeepWithNext"/>
        <w:rPr>
          <w:rtl/>
          <w:lang w:eastAsia="he-IL"/>
        </w:rPr>
      </w:pPr>
    </w:p>
    <w:p w14:paraId="00477198" w14:textId="5E7B85F6" w:rsidR="00FE6459" w:rsidRDefault="00FE6459" w:rsidP="00FE6459">
      <w:pPr>
        <w:rPr>
          <w:rtl/>
          <w:lang w:eastAsia="he-IL"/>
        </w:rPr>
      </w:pPr>
      <w:bookmarkStart w:id="4889" w:name="_ETM_Q1_9235856"/>
      <w:bookmarkStart w:id="4890" w:name="_ETM_Q1_9235889"/>
      <w:bookmarkEnd w:id="4889"/>
      <w:bookmarkEnd w:id="4890"/>
      <w:r>
        <w:rPr>
          <w:rFonts w:hint="cs"/>
          <w:rtl/>
          <w:lang w:eastAsia="he-IL"/>
        </w:rPr>
        <w:t xml:space="preserve">אז אני יכול לבקש את האישור? </w:t>
      </w:r>
    </w:p>
    <w:p w14:paraId="3DB77861" w14:textId="77777777" w:rsidR="00FE6459" w:rsidRDefault="00FE6459" w:rsidP="00FE6459">
      <w:pPr>
        <w:rPr>
          <w:rtl/>
          <w:lang w:eastAsia="he-IL"/>
        </w:rPr>
      </w:pPr>
      <w:bookmarkStart w:id="4891" w:name="_ETM_Q1_9241769"/>
      <w:bookmarkStart w:id="4892" w:name="_ETM_Q1_9241804"/>
      <w:bookmarkStart w:id="4893" w:name="_ETM_Q1_9243064"/>
      <w:bookmarkEnd w:id="4891"/>
      <w:bookmarkEnd w:id="4892"/>
      <w:bookmarkEnd w:id="4893"/>
    </w:p>
    <w:p w14:paraId="749F2857" w14:textId="78CBB97D" w:rsidR="00FE6459" w:rsidRDefault="00FE6459" w:rsidP="00FE6459">
      <w:pPr>
        <w:pStyle w:val="af9"/>
        <w:keepNext/>
        <w:rPr>
          <w:rtl/>
          <w:lang w:eastAsia="he-IL"/>
        </w:rPr>
      </w:pPr>
      <w:bookmarkStart w:id="4894" w:name="ET_guest_מירי_טריינין_490"/>
      <w:r w:rsidRPr="00FE6459">
        <w:rPr>
          <w:rStyle w:val="TagStyle"/>
          <w:rtl/>
        </w:rPr>
        <w:t xml:space="preserve"> &lt;&lt; אורח &gt;&gt; </w:t>
      </w:r>
      <w:r>
        <w:rPr>
          <w:rtl/>
          <w:lang w:eastAsia="he-IL"/>
        </w:rPr>
        <w:t>מירי טריינין:</w:t>
      </w:r>
      <w:r w:rsidRPr="00FE6459">
        <w:rPr>
          <w:rStyle w:val="TagStyle"/>
          <w:rtl/>
        </w:rPr>
        <w:t xml:space="preserve"> &lt;&lt; אורח &gt;&gt;</w:t>
      </w:r>
      <w:r w:rsidR="00323FFD">
        <w:rPr>
          <w:rtl/>
          <w:lang w:eastAsia="he-IL"/>
        </w:rPr>
        <w:t xml:space="preserve"> </w:t>
      </w:r>
      <w:bookmarkEnd w:id="4894"/>
    </w:p>
    <w:p w14:paraId="27ADA8B8" w14:textId="77777777" w:rsidR="00FE6459" w:rsidRDefault="00FE6459" w:rsidP="00FE6459">
      <w:pPr>
        <w:pStyle w:val="KeepWithNext"/>
        <w:rPr>
          <w:rtl/>
          <w:lang w:eastAsia="he-IL"/>
        </w:rPr>
      </w:pPr>
    </w:p>
    <w:p w14:paraId="2845C88A" w14:textId="2809ADB7" w:rsidR="00FE6459" w:rsidRDefault="00FE6459" w:rsidP="00FE6459">
      <w:pPr>
        <w:rPr>
          <w:rtl/>
          <w:lang w:eastAsia="he-IL"/>
        </w:rPr>
      </w:pPr>
      <w:bookmarkStart w:id="4895" w:name="_ETM_Q1_9243304"/>
      <w:bookmarkStart w:id="4896" w:name="_ETM_Q1_9243328"/>
      <w:bookmarkEnd w:id="4895"/>
      <w:bookmarkEnd w:id="4896"/>
      <w:r>
        <w:rPr>
          <w:rFonts w:hint="cs"/>
          <w:rtl/>
          <w:lang w:eastAsia="he-IL"/>
        </w:rPr>
        <w:t xml:space="preserve">אתה תציג לנו </w:t>
      </w:r>
      <w:bookmarkStart w:id="4897" w:name="_ETM_Q1_9240555"/>
      <w:bookmarkEnd w:id="4897"/>
      <w:r>
        <w:rPr>
          <w:rFonts w:hint="cs"/>
          <w:rtl/>
          <w:lang w:eastAsia="he-IL"/>
        </w:rPr>
        <w:t xml:space="preserve">את התוכנית ואם זה יעמוד בכללים אתה תקבל. </w:t>
      </w:r>
    </w:p>
    <w:p w14:paraId="6BFEF3E6" w14:textId="77777777" w:rsidR="00FE6459" w:rsidRDefault="00FE6459" w:rsidP="00FE6459">
      <w:pPr>
        <w:rPr>
          <w:rtl/>
          <w:lang w:eastAsia="he-IL"/>
        </w:rPr>
      </w:pPr>
      <w:bookmarkStart w:id="4898" w:name="_ETM_Q1_9246471"/>
      <w:bookmarkStart w:id="4899" w:name="_ETM_Q1_9246506"/>
      <w:bookmarkStart w:id="4900" w:name="_ETM_Q1_9244523"/>
      <w:bookmarkEnd w:id="4898"/>
      <w:bookmarkEnd w:id="4899"/>
      <w:bookmarkEnd w:id="4900"/>
    </w:p>
    <w:p w14:paraId="55AC2C92" w14:textId="52F1FD11" w:rsidR="00FE6459" w:rsidRDefault="00FE6459" w:rsidP="00FE6459">
      <w:pPr>
        <w:pStyle w:val="af9"/>
        <w:keepNext/>
        <w:rPr>
          <w:rtl/>
          <w:lang w:eastAsia="he-IL"/>
        </w:rPr>
      </w:pPr>
      <w:bookmarkStart w:id="4901" w:name="ET_guest_שירלי_אברמוביץ_491"/>
      <w:r w:rsidRPr="00FE6459">
        <w:rPr>
          <w:rStyle w:val="TagStyle"/>
          <w:rtl/>
        </w:rPr>
        <w:t xml:space="preserve"> &lt;&lt; אורח &gt;&gt; </w:t>
      </w:r>
      <w:r>
        <w:rPr>
          <w:rtl/>
          <w:lang w:eastAsia="he-IL"/>
        </w:rPr>
        <w:t>שירלי אברמוביץ':</w:t>
      </w:r>
      <w:r w:rsidRPr="00FE6459">
        <w:rPr>
          <w:rStyle w:val="TagStyle"/>
          <w:rtl/>
        </w:rPr>
        <w:t xml:space="preserve"> &lt;&lt; אורח &gt;&gt;</w:t>
      </w:r>
      <w:r w:rsidR="00323FFD">
        <w:rPr>
          <w:rtl/>
          <w:lang w:eastAsia="he-IL"/>
        </w:rPr>
        <w:t xml:space="preserve"> </w:t>
      </w:r>
      <w:bookmarkEnd w:id="4901"/>
    </w:p>
    <w:p w14:paraId="23DEDBF9" w14:textId="77777777" w:rsidR="00FE6459" w:rsidRDefault="00FE6459" w:rsidP="00FE6459">
      <w:pPr>
        <w:pStyle w:val="KeepWithNext"/>
        <w:rPr>
          <w:rtl/>
          <w:lang w:eastAsia="he-IL"/>
        </w:rPr>
      </w:pPr>
    </w:p>
    <w:p w14:paraId="00FD9AE9" w14:textId="7A22A4FC" w:rsidR="00FE6459" w:rsidRDefault="00FE6459" w:rsidP="00FE6459">
      <w:pPr>
        <w:rPr>
          <w:rtl/>
          <w:lang w:eastAsia="he-IL"/>
        </w:rPr>
      </w:pPr>
      <w:bookmarkStart w:id="4902" w:name="_ETM_Q1_9244768"/>
      <w:bookmarkStart w:id="4903" w:name="_ETM_Q1_9244793"/>
      <w:bookmarkEnd w:id="4902"/>
      <w:bookmarkEnd w:id="4903"/>
      <w:r>
        <w:rPr>
          <w:rFonts w:hint="cs"/>
          <w:rtl/>
          <w:lang w:eastAsia="he-IL"/>
        </w:rPr>
        <w:t xml:space="preserve">אני רק </w:t>
      </w:r>
      <w:bookmarkStart w:id="4904" w:name="_ETM_Q1_9245508"/>
      <w:bookmarkEnd w:id="4904"/>
      <w:r>
        <w:rPr>
          <w:rFonts w:hint="cs"/>
          <w:rtl/>
          <w:lang w:eastAsia="he-IL"/>
        </w:rPr>
        <w:t xml:space="preserve">מבקשת בהקשר הזה, הרמת לי להנחתה, תודה, </w:t>
      </w:r>
      <w:bookmarkStart w:id="4905" w:name="_ETM_Q1_9249006"/>
      <w:bookmarkEnd w:id="4905"/>
      <w:r>
        <w:rPr>
          <w:rFonts w:hint="cs"/>
          <w:rtl/>
          <w:lang w:eastAsia="he-IL"/>
        </w:rPr>
        <w:t>יש לנו איזה שהיא טעות בנוסח ובהמשך בסעיף קטן (ב),</w:t>
      </w:r>
      <w:bookmarkStart w:id="4906" w:name="_ETM_Q1_9254058"/>
      <w:bookmarkEnd w:id="4906"/>
      <w:r>
        <w:rPr>
          <w:rFonts w:hint="cs"/>
          <w:rtl/>
          <w:lang w:eastAsia="he-IL"/>
        </w:rPr>
        <w:t xml:space="preserve"> המנהל או הממונה יתיר למוסד בריאות לערוך הכשרה, זה </w:t>
      </w:r>
      <w:bookmarkStart w:id="4907" w:name="_ETM_Q1_9255765"/>
      <w:bookmarkEnd w:id="4907"/>
      <w:r>
        <w:rPr>
          <w:rFonts w:hint="cs"/>
          <w:rtl/>
          <w:lang w:eastAsia="he-IL"/>
        </w:rPr>
        <w:t xml:space="preserve">גם למוסד נוסף. </w:t>
      </w:r>
    </w:p>
    <w:p w14:paraId="21A637B2" w14:textId="77777777" w:rsidR="00FE6459" w:rsidRDefault="00FE6459" w:rsidP="00FE6459">
      <w:pPr>
        <w:rPr>
          <w:rtl/>
          <w:lang w:eastAsia="he-IL"/>
        </w:rPr>
      </w:pPr>
      <w:bookmarkStart w:id="4908" w:name="_ETM_Q1_9259348"/>
      <w:bookmarkStart w:id="4909" w:name="_ETM_Q1_9259389"/>
      <w:bookmarkStart w:id="4910" w:name="_ETM_Q1_9262237"/>
      <w:bookmarkEnd w:id="4908"/>
      <w:bookmarkEnd w:id="4909"/>
      <w:bookmarkEnd w:id="4910"/>
    </w:p>
    <w:p w14:paraId="002BB2AC" w14:textId="69B297CC" w:rsidR="00FE6459" w:rsidRDefault="00FE6459" w:rsidP="00FE6459">
      <w:pPr>
        <w:pStyle w:val="a4"/>
        <w:keepNext/>
        <w:rPr>
          <w:rtl/>
        </w:rPr>
      </w:pPr>
      <w:bookmarkStart w:id="4911" w:name="ET_speaker_ענת_מימון_492"/>
      <w:r w:rsidRPr="00FE6459">
        <w:rPr>
          <w:rStyle w:val="TagStyle"/>
          <w:rtl/>
        </w:rPr>
        <w:t xml:space="preserve"> &lt;&lt; דובר &gt;&gt; </w:t>
      </w:r>
      <w:r>
        <w:rPr>
          <w:rtl/>
        </w:rPr>
        <w:t>ענת מימון:</w:t>
      </w:r>
      <w:r w:rsidRPr="00FE6459">
        <w:rPr>
          <w:rStyle w:val="TagStyle"/>
          <w:rtl/>
        </w:rPr>
        <w:t xml:space="preserve"> &lt;&lt; דובר &gt;&gt;</w:t>
      </w:r>
      <w:r w:rsidR="00323FFD">
        <w:rPr>
          <w:rtl/>
        </w:rPr>
        <w:t xml:space="preserve"> </w:t>
      </w:r>
      <w:bookmarkEnd w:id="4911"/>
    </w:p>
    <w:p w14:paraId="4280A809" w14:textId="77777777" w:rsidR="00FE6459" w:rsidRDefault="00FE6459" w:rsidP="00FE6459">
      <w:pPr>
        <w:pStyle w:val="KeepWithNext"/>
        <w:rPr>
          <w:rtl/>
          <w:lang w:eastAsia="he-IL"/>
        </w:rPr>
      </w:pPr>
    </w:p>
    <w:p w14:paraId="61ECD466" w14:textId="6A88D53D" w:rsidR="00FE6459" w:rsidRDefault="00FE6459" w:rsidP="00FE6459">
      <w:pPr>
        <w:rPr>
          <w:rtl/>
          <w:lang w:eastAsia="he-IL"/>
        </w:rPr>
      </w:pPr>
      <w:bookmarkStart w:id="4912" w:name="_ETM_Q1_9262508"/>
      <w:bookmarkStart w:id="4913" w:name="_ETM_Q1_9262536"/>
      <w:bookmarkEnd w:id="4912"/>
      <w:bookmarkEnd w:id="4913"/>
      <w:r>
        <w:rPr>
          <w:rFonts w:hint="cs"/>
          <w:rtl/>
          <w:lang w:eastAsia="he-IL"/>
        </w:rPr>
        <w:t xml:space="preserve">מי שיכול לעשות את ההכשרה העיונית? </w:t>
      </w:r>
    </w:p>
    <w:p w14:paraId="6E0B7FCD" w14:textId="77777777" w:rsidR="00FE6459" w:rsidRDefault="00FE6459" w:rsidP="00FE6459">
      <w:pPr>
        <w:rPr>
          <w:rtl/>
          <w:lang w:eastAsia="he-IL"/>
        </w:rPr>
      </w:pPr>
      <w:bookmarkStart w:id="4914" w:name="_ETM_Q1_9263405"/>
      <w:bookmarkStart w:id="4915" w:name="_ETM_Q1_9263442"/>
      <w:bookmarkStart w:id="4916" w:name="_ETM_Q1_9264436"/>
      <w:bookmarkEnd w:id="4914"/>
      <w:bookmarkEnd w:id="4915"/>
      <w:bookmarkEnd w:id="4916"/>
    </w:p>
    <w:p w14:paraId="19A9EA0C" w14:textId="339B5B9B" w:rsidR="00FE6459" w:rsidRDefault="00FE6459" w:rsidP="00FE6459">
      <w:pPr>
        <w:pStyle w:val="af9"/>
        <w:keepNext/>
        <w:rPr>
          <w:rtl/>
          <w:lang w:eastAsia="he-IL"/>
        </w:rPr>
      </w:pPr>
      <w:bookmarkStart w:id="4917" w:name="ET_guest_שירלי_אברמוביץ_493"/>
      <w:r w:rsidRPr="00FE6459">
        <w:rPr>
          <w:rStyle w:val="TagStyle"/>
          <w:rtl/>
        </w:rPr>
        <w:t xml:space="preserve"> &lt;&lt; אורח &gt;&gt; </w:t>
      </w:r>
      <w:r>
        <w:rPr>
          <w:rtl/>
          <w:lang w:eastAsia="he-IL"/>
        </w:rPr>
        <w:t>שירלי אברמוביץ':</w:t>
      </w:r>
      <w:r w:rsidRPr="00FE6459">
        <w:rPr>
          <w:rStyle w:val="TagStyle"/>
          <w:rtl/>
        </w:rPr>
        <w:t xml:space="preserve"> &lt;&lt; אורח &gt;&gt;</w:t>
      </w:r>
      <w:r w:rsidR="00323FFD">
        <w:rPr>
          <w:rtl/>
          <w:lang w:eastAsia="he-IL"/>
        </w:rPr>
        <w:t xml:space="preserve"> </w:t>
      </w:r>
      <w:bookmarkEnd w:id="4917"/>
    </w:p>
    <w:p w14:paraId="2965127E" w14:textId="77777777" w:rsidR="00FE6459" w:rsidRDefault="00FE6459" w:rsidP="00FE6459">
      <w:pPr>
        <w:pStyle w:val="KeepWithNext"/>
        <w:rPr>
          <w:rtl/>
          <w:lang w:eastAsia="he-IL"/>
        </w:rPr>
      </w:pPr>
    </w:p>
    <w:p w14:paraId="34359632" w14:textId="54D3E7E0" w:rsidR="00FE6459" w:rsidRDefault="00FE6459" w:rsidP="00FE6459">
      <w:pPr>
        <w:rPr>
          <w:rtl/>
          <w:lang w:eastAsia="he-IL"/>
        </w:rPr>
      </w:pPr>
      <w:bookmarkStart w:id="4918" w:name="_ETM_Q1_9264674"/>
      <w:bookmarkStart w:id="4919" w:name="_ETM_Q1_9264700"/>
      <w:bookmarkEnd w:id="4918"/>
      <w:bookmarkEnd w:id="4919"/>
      <w:r>
        <w:rPr>
          <w:rFonts w:hint="cs"/>
          <w:rtl/>
          <w:lang w:eastAsia="he-IL"/>
        </w:rPr>
        <w:t xml:space="preserve">כן, </w:t>
      </w:r>
      <w:bookmarkStart w:id="4920" w:name="_ETM_Q1_9265245"/>
      <w:bookmarkEnd w:id="4920"/>
      <w:r>
        <w:rPr>
          <w:rFonts w:hint="cs"/>
          <w:rtl/>
          <w:lang w:eastAsia="he-IL"/>
        </w:rPr>
        <w:t xml:space="preserve">אנחנו בהכשרה העיונית. </w:t>
      </w:r>
    </w:p>
    <w:p w14:paraId="7CC5504D" w14:textId="77777777" w:rsidR="00FE6459" w:rsidRDefault="00FE6459" w:rsidP="00FE6459">
      <w:pPr>
        <w:rPr>
          <w:rtl/>
          <w:lang w:eastAsia="he-IL"/>
        </w:rPr>
      </w:pPr>
      <w:bookmarkStart w:id="4921" w:name="_ETM_Q1_9264096"/>
      <w:bookmarkStart w:id="4922" w:name="_ETM_Q1_9264132"/>
      <w:bookmarkEnd w:id="4921"/>
      <w:bookmarkEnd w:id="4922"/>
    </w:p>
    <w:p w14:paraId="6A13C67D" w14:textId="4F82636D" w:rsidR="00FE6459" w:rsidRDefault="00FE6459" w:rsidP="00FE6459">
      <w:pPr>
        <w:pStyle w:val="af9"/>
        <w:keepNext/>
        <w:rPr>
          <w:rtl/>
          <w:lang w:eastAsia="he-IL"/>
        </w:rPr>
      </w:pPr>
      <w:bookmarkStart w:id="4923" w:name="ET_guest_איל_פלום_494"/>
      <w:r w:rsidRPr="00FE6459">
        <w:rPr>
          <w:rStyle w:val="TagStyle"/>
          <w:rtl/>
        </w:rPr>
        <w:t xml:space="preserve"> &lt;&lt; אורח &gt;&gt; </w:t>
      </w:r>
      <w:r>
        <w:rPr>
          <w:rtl/>
          <w:lang w:eastAsia="he-IL"/>
        </w:rPr>
        <w:t>איל פלום:</w:t>
      </w:r>
      <w:r w:rsidRPr="00FE6459">
        <w:rPr>
          <w:rStyle w:val="TagStyle"/>
          <w:rtl/>
        </w:rPr>
        <w:t xml:space="preserve"> &lt;&lt; אורח &gt;&gt;</w:t>
      </w:r>
      <w:r w:rsidR="00323FFD">
        <w:rPr>
          <w:rtl/>
          <w:lang w:eastAsia="he-IL"/>
        </w:rPr>
        <w:t xml:space="preserve"> </w:t>
      </w:r>
      <w:bookmarkEnd w:id="4923"/>
    </w:p>
    <w:p w14:paraId="5059A273" w14:textId="77777777" w:rsidR="00FE6459" w:rsidRDefault="00FE6459" w:rsidP="00FE6459">
      <w:pPr>
        <w:pStyle w:val="KeepWithNext"/>
        <w:rPr>
          <w:rtl/>
          <w:lang w:eastAsia="he-IL"/>
        </w:rPr>
      </w:pPr>
    </w:p>
    <w:p w14:paraId="0F83170B" w14:textId="37FA2957" w:rsidR="00FE6459" w:rsidRDefault="00FE6459" w:rsidP="00FE6459">
      <w:pPr>
        <w:rPr>
          <w:rtl/>
          <w:lang w:eastAsia="he-IL"/>
        </w:rPr>
      </w:pPr>
      <w:bookmarkStart w:id="4924" w:name="_ETM_Q1_9265438"/>
      <w:bookmarkStart w:id="4925" w:name="_ETM_Q1_9265465"/>
      <w:bookmarkEnd w:id="4924"/>
      <w:bookmarkEnd w:id="4925"/>
      <w:r>
        <w:rPr>
          <w:rFonts w:hint="cs"/>
          <w:rtl/>
          <w:lang w:eastAsia="he-IL"/>
        </w:rPr>
        <w:t xml:space="preserve">בפועל אנחנו גם נעשה את הסטאז' בכל </w:t>
      </w:r>
      <w:bookmarkStart w:id="4926" w:name="_ETM_Q1_9264678"/>
      <w:bookmarkEnd w:id="4926"/>
      <w:r>
        <w:rPr>
          <w:rFonts w:hint="cs"/>
          <w:rtl/>
          <w:lang w:eastAsia="he-IL"/>
        </w:rPr>
        <w:t xml:space="preserve">מקרה. </w:t>
      </w:r>
      <w:bookmarkStart w:id="4927" w:name="_ETM_Q1_9265423"/>
      <w:bookmarkEnd w:id="4927"/>
    </w:p>
    <w:p w14:paraId="1C28F01D" w14:textId="77777777" w:rsidR="00FE6459" w:rsidRDefault="00FE6459" w:rsidP="00FE6459">
      <w:pPr>
        <w:rPr>
          <w:rtl/>
          <w:lang w:eastAsia="he-IL"/>
        </w:rPr>
      </w:pPr>
      <w:bookmarkStart w:id="4928" w:name="_ETM_Q1_9265458"/>
      <w:bookmarkStart w:id="4929" w:name="_ETM_Q1_9267350"/>
      <w:bookmarkEnd w:id="4928"/>
      <w:bookmarkEnd w:id="4929"/>
    </w:p>
    <w:p w14:paraId="5E9D0247" w14:textId="79FD9FE0" w:rsidR="00FE6459" w:rsidRDefault="00FE6459" w:rsidP="00FE6459">
      <w:pPr>
        <w:pStyle w:val="af9"/>
        <w:keepNext/>
        <w:rPr>
          <w:rtl/>
          <w:lang w:eastAsia="he-IL"/>
        </w:rPr>
      </w:pPr>
      <w:bookmarkStart w:id="4930" w:name="ET_guest_שירלי_אברמוביץ_495"/>
      <w:r w:rsidRPr="00FE6459">
        <w:rPr>
          <w:rStyle w:val="TagStyle"/>
          <w:rtl/>
        </w:rPr>
        <w:t xml:space="preserve"> &lt;&lt; אורח &gt;&gt; </w:t>
      </w:r>
      <w:r>
        <w:rPr>
          <w:rtl/>
          <w:lang w:eastAsia="he-IL"/>
        </w:rPr>
        <w:t>שירלי אברמוביץ':</w:t>
      </w:r>
      <w:r w:rsidRPr="00FE6459">
        <w:rPr>
          <w:rStyle w:val="TagStyle"/>
          <w:rtl/>
        </w:rPr>
        <w:t xml:space="preserve"> &lt;&lt; אורח &gt;&gt;</w:t>
      </w:r>
      <w:r w:rsidR="00323FFD">
        <w:rPr>
          <w:rtl/>
          <w:lang w:eastAsia="he-IL"/>
        </w:rPr>
        <w:t xml:space="preserve"> </w:t>
      </w:r>
      <w:bookmarkEnd w:id="4930"/>
    </w:p>
    <w:p w14:paraId="7F01B1C0" w14:textId="77777777" w:rsidR="00FE6459" w:rsidRDefault="00FE6459" w:rsidP="00FE6459">
      <w:pPr>
        <w:pStyle w:val="KeepWithNext"/>
        <w:rPr>
          <w:rtl/>
          <w:lang w:eastAsia="he-IL"/>
        </w:rPr>
      </w:pPr>
    </w:p>
    <w:p w14:paraId="35043C26" w14:textId="594514F4" w:rsidR="00FE6459" w:rsidRDefault="00FE6459" w:rsidP="00FE6459">
      <w:pPr>
        <w:rPr>
          <w:rtl/>
          <w:lang w:eastAsia="he-IL"/>
        </w:rPr>
      </w:pPr>
      <w:bookmarkStart w:id="4931" w:name="_ETM_Q1_9267586"/>
      <w:bookmarkStart w:id="4932" w:name="_ETM_Q1_9267616"/>
      <w:bookmarkEnd w:id="4931"/>
      <w:bookmarkEnd w:id="4932"/>
      <w:r>
        <w:rPr>
          <w:rFonts w:hint="cs"/>
          <w:rtl/>
          <w:lang w:eastAsia="he-IL"/>
        </w:rPr>
        <w:t>אז אנחנו הוספנו בסעיף קטן (5) מוסדות נוספים שאושר</w:t>
      </w:r>
      <w:bookmarkStart w:id="4933" w:name="_ETM_Q1_9267861"/>
      <w:bookmarkEnd w:id="4933"/>
      <w:r>
        <w:rPr>
          <w:rFonts w:hint="cs"/>
          <w:rtl/>
          <w:lang w:eastAsia="he-IL"/>
        </w:rPr>
        <w:t>ו על ידי המנהל, בהמשך בסעיף קטן (ב) אנחנו נצ</w:t>
      </w:r>
      <w:bookmarkStart w:id="4934" w:name="_ETM_Q1_9270697"/>
      <w:bookmarkEnd w:id="4934"/>
      <w:r>
        <w:rPr>
          <w:rFonts w:hint="cs"/>
          <w:rtl/>
          <w:lang w:eastAsia="he-IL"/>
        </w:rPr>
        <w:t>טרך שזה לא יהיה רק מוסד בריאות אלא גם מוס</w:t>
      </w:r>
      <w:bookmarkStart w:id="4935" w:name="_ETM_Q1_9275265"/>
      <w:bookmarkEnd w:id="4935"/>
      <w:r>
        <w:rPr>
          <w:rFonts w:hint="cs"/>
          <w:rtl/>
          <w:lang w:eastAsia="he-IL"/>
        </w:rPr>
        <w:t xml:space="preserve">דות נוספים. </w:t>
      </w:r>
    </w:p>
    <w:p w14:paraId="21F51729" w14:textId="77777777" w:rsidR="00FE6459" w:rsidRDefault="00FE6459" w:rsidP="00FE6459">
      <w:pPr>
        <w:rPr>
          <w:rtl/>
          <w:lang w:eastAsia="he-IL"/>
        </w:rPr>
      </w:pPr>
      <w:bookmarkStart w:id="4936" w:name="_ETM_Q1_9277776"/>
      <w:bookmarkStart w:id="4937" w:name="_ETM_Q1_9277812"/>
      <w:bookmarkEnd w:id="4936"/>
      <w:bookmarkEnd w:id="4937"/>
    </w:p>
    <w:p w14:paraId="069D9970" w14:textId="318483F2" w:rsidR="00FE6459" w:rsidRDefault="00FE6459" w:rsidP="00FE6459">
      <w:pPr>
        <w:pStyle w:val="a4"/>
        <w:keepNext/>
        <w:rPr>
          <w:rtl/>
        </w:rPr>
      </w:pPr>
      <w:bookmarkStart w:id="4938" w:name="ET_speaker_ענת_מימון_496"/>
      <w:r w:rsidRPr="00FE6459">
        <w:rPr>
          <w:rStyle w:val="TagStyle"/>
          <w:rtl/>
        </w:rPr>
        <w:t xml:space="preserve"> &lt;&lt; דובר &gt;&gt; </w:t>
      </w:r>
      <w:r>
        <w:rPr>
          <w:rtl/>
        </w:rPr>
        <w:t>ענת מימון:</w:t>
      </w:r>
      <w:r w:rsidRPr="00FE6459">
        <w:rPr>
          <w:rStyle w:val="TagStyle"/>
          <w:rtl/>
        </w:rPr>
        <w:t xml:space="preserve"> &lt;&lt; דובר &gt;&gt;</w:t>
      </w:r>
      <w:r w:rsidR="00323FFD">
        <w:rPr>
          <w:rtl/>
        </w:rPr>
        <w:t xml:space="preserve"> </w:t>
      </w:r>
      <w:bookmarkEnd w:id="4938"/>
    </w:p>
    <w:p w14:paraId="40842AA4" w14:textId="77777777" w:rsidR="00FE6459" w:rsidRDefault="00FE6459" w:rsidP="00FE6459">
      <w:pPr>
        <w:pStyle w:val="KeepWithNext"/>
        <w:rPr>
          <w:rtl/>
          <w:lang w:eastAsia="he-IL"/>
        </w:rPr>
      </w:pPr>
    </w:p>
    <w:p w14:paraId="14012C32" w14:textId="239A6C5E" w:rsidR="00FE6459" w:rsidRDefault="00FE6459" w:rsidP="00FE6459">
      <w:pPr>
        <w:rPr>
          <w:rtl/>
          <w:lang w:eastAsia="he-IL"/>
        </w:rPr>
      </w:pPr>
      <w:bookmarkStart w:id="4939" w:name="_ETM_Q1_9276167"/>
      <w:bookmarkStart w:id="4940" w:name="_ETM_Q1_9276239"/>
      <w:bookmarkEnd w:id="4939"/>
      <w:bookmarkEnd w:id="4940"/>
      <w:r>
        <w:rPr>
          <w:rFonts w:hint="cs"/>
          <w:rtl/>
          <w:lang w:eastAsia="he-IL"/>
        </w:rPr>
        <w:t xml:space="preserve">אני עוברת לתוספת ראשונה ג, סעיף 7ד שמדבר על שמירת מסמכים. הסעיף </w:t>
      </w:r>
      <w:bookmarkStart w:id="4941" w:name="_ETM_Q1_9283570"/>
      <w:bookmarkEnd w:id="4941"/>
      <w:r>
        <w:rPr>
          <w:rFonts w:hint="cs"/>
          <w:rtl/>
          <w:lang w:eastAsia="he-IL"/>
        </w:rPr>
        <w:t xml:space="preserve">אומר שמוסד שעורך הכשרה </w:t>
      </w:r>
      <w:bookmarkStart w:id="4942" w:name="_ETM_Q1_9283995"/>
      <w:bookmarkEnd w:id="4942"/>
      <w:r>
        <w:rPr>
          <w:rFonts w:hint="cs"/>
          <w:rtl/>
          <w:lang w:eastAsia="he-IL"/>
        </w:rPr>
        <w:t xml:space="preserve">צריך לשמור למשך חמש שנים את המסמכים שמפורטים בתוספת. </w:t>
      </w:r>
      <w:bookmarkStart w:id="4943" w:name="_ETM_Q1_9286877"/>
      <w:bookmarkEnd w:id="4943"/>
      <w:r>
        <w:rPr>
          <w:rFonts w:hint="cs"/>
          <w:rtl/>
          <w:lang w:eastAsia="he-IL"/>
        </w:rPr>
        <w:t>אני עכשיו אקריא אותם.</w:t>
      </w:r>
    </w:p>
    <w:p w14:paraId="054386DD" w14:textId="77777777" w:rsidR="00FE6459" w:rsidRDefault="00FE6459" w:rsidP="00FE6459">
      <w:pPr>
        <w:rPr>
          <w:rtl/>
          <w:lang w:eastAsia="he-IL"/>
        </w:rPr>
      </w:pPr>
    </w:p>
    <w:p w14:paraId="3DA4AF10" w14:textId="26DCC163" w:rsidR="00FE6459" w:rsidRDefault="00FE6459" w:rsidP="00FE6459">
      <w:pPr>
        <w:spacing w:line="360" w:lineRule="auto"/>
        <w:jc w:val="center"/>
        <w:rPr>
          <w:b/>
          <w:bCs/>
          <w:rtl/>
          <w:lang w:eastAsia="he-IL"/>
        </w:rPr>
      </w:pPr>
      <w:r>
        <w:rPr>
          <w:rFonts w:hint="cs"/>
          <w:b/>
          <w:bCs/>
          <w:rtl/>
          <w:lang w:eastAsia="he-IL"/>
        </w:rPr>
        <w:t>תוספת ראשונה ג</w:t>
      </w:r>
    </w:p>
    <w:p w14:paraId="0C585445" w14:textId="16710777" w:rsidR="00FE6459" w:rsidRDefault="00FE6459" w:rsidP="00FE6459">
      <w:pPr>
        <w:spacing w:line="360" w:lineRule="auto"/>
        <w:jc w:val="center"/>
        <w:rPr>
          <w:b/>
          <w:bCs/>
          <w:rtl/>
          <w:lang w:eastAsia="he-IL"/>
        </w:rPr>
      </w:pPr>
      <w:r>
        <w:rPr>
          <w:rFonts w:hint="cs"/>
          <w:b/>
          <w:bCs/>
          <w:rtl/>
          <w:lang w:eastAsia="he-IL"/>
        </w:rPr>
        <w:t>(סעיף 7ד)</w:t>
      </w:r>
    </w:p>
    <w:p w14:paraId="495E4126" w14:textId="15CC3822" w:rsidR="00FE6459" w:rsidRPr="00FE6459" w:rsidRDefault="00FE6459" w:rsidP="00FE6459">
      <w:pPr>
        <w:spacing w:line="360" w:lineRule="auto"/>
        <w:jc w:val="center"/>
        <w:rPr>
          <w:b/>
          <w:bCs/>
          <w:rtl/>
          <w:lang w:eastAsia="he-IL"/>
        </w:rPr>
      </w:pPr>
      <w:r>
        <w:rPr>
          <w:rFonts w:hint="cs"/>
          <w:b/>
          <w:bCs/>
          <w:rtl/>
          <w:lang w:eastAsia="he-IL"/>
        </w:rPr>
        <w:t>שמירת מסמכים</w:t>
      </w: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F22EA" w:rsidRPr="005B61E8" w14:paraId="7B7C959D" w14:textId="77777777" w:rsidTr="004D64A3">
        <w:trPr>
          <w:cantSplit/>
        </w:trPr>
        <w:tc>
          <w:tcPr>
            <w:tcW w:w="1565" w:type="dxa"/>
          </w:tcPr>
          <w:p w14:paraId="5EA51DBB" w14:textId="77777777" w:rsidR="009F22EA" w:rsidRPr="005B61E8" w:rsidRDefault="009F22EA" w:rsidP="00F60C05">
            <w:pPr>
              <w:pStyle w:val="TableSideHeading"/>
              <w:spacing w:line="240" w:lineRule="auto"/>
              <w:rPr>
                <w:sz w:val="24"/>
                <w:szCs w:val="24"/>
                <w:rtl/>
              </w:rPr>
            </w:pPr>
            <w:bookmarkStart w:id="4944" w:name="_ETM_Q1_9236845"/>
            <w:bookmarkStart w:id="4945" w:name="_ETM_Q1_9224763"/>
            <w:bookmarkStart w:id="4946" w:name="_ETM_Q1_9224799"/>
            <w:bookmarkStart w:id="4947" w:name="_ETM_Q1_9218572"/>
            <w:bookmarkStart w:id="4948" w:name="_ETM_Q1_9218687"/>
            <w:bookmarkStart w:id="4949" w:name="_ETM_Q1_9218723"/>
            <w:bookmarkEnd w:id="4944"/>
            <w:bookmarkEnd w:id="4945"/>
            <w:bookmarkEnd w:id="4946"/>
            <w:bookmarkEnd w:id="4947"/>
            <w:bookmarkEnd w:id="4948"/>
            <w:bookmarkEnd w:id="4949"/>
          </w:p>
        </w:tc>
        <w:tc>
          <w:tcPr>
            <w:tcW w:w="709" w:type="dxa"/>
          </w:tcPr>
          <w:p w14:paraId="7F726685" w14:textId="77777777" w:rsidR="009F22EA" w:rsidRPr="005B61E8" w:rsidRDefault="009F22EA" w:rsidP="00F60C05">
            <w:pPr>
              <w:pStyle w:val="TableText"/>
              <w:spacing w:line="240" w:lineRule="auto"/>
              <w:rPr>
                <w:sz w:val="24"/>
                <w:szCs w:val="24"/>
                <w:rtl/>
              </w:rPr>
            </w:pPr>
          </w:p>
        </w:tc>
        <w:tc>
          <w:tcPr>
            <w:tcW w:w="5528" w:type="dxa"/>
          </w:tcPr>
          <w:p w14:paraId="62D4097B" w14:textId="15EF47CF" w:rsidR="009F22EA" w:rsidRDefault="00FE6459" w:rsidP="00FE6459">
            <w:pPr>
              <w:pStyle w:val="TableBlock"/>
              <w:spacing w:line="240" w:lineRule="auto"/>
              <w:rPr>
                <w:sz w:val="24"/>
                <w:szCs w:val="24"/>
                <w:rtl/>
              </w:rPr>
            </w:pPr>
            <w:r>
              <w:rPr>
                <w:rFonts w:hint="cs"/>
                <w:sz w:val="24"/>
                <w:szCs w:val="24"/>
                <w:rtl/>
              </w:rPr>
              <w:t xml:space="preserve">מוסד הכשרה או נותן הכשרה, כהגדרתו בפרט (5)(א) לתוספת הראשונה ב, ישמור לתקופה שלא תפחת מחמש שנים את כל אלה </w:t>
            </w:r>
            <w:r>
              <w:rPr>
                <w:sz w:val="24"/>
                <w:szCs w:val="24"/>
                <w:rtl/>
              </w:rPr>
              <w:t>–</w:t>
            </w:r>
            <w:r>
              <w:rPr>
                <w:rFonts w:hint="cs"/>
                <w:sz w:val="24"/>
                <w:szCs w:val="24"/>
                <w:rtl/>
              </w:rPr>
              <w:t xml:space="preserve"> </w:t>
            </w:r>
          </w:p>
        </w:tc>
      </w:tr>
      <w:tr w:rsidR="00FE6459" w:rsidRPr="005B61E8" w14:paraId="33EA9E30" w14:textId="77777777" w:rsidTr="004D64A3">
        <w:trPr>
          <w:cantSplit/>
        </w:trPr>
        <w:tc>
          <w:tcPr>
            <w:tcW w:w="1565" w:type="dxa"/>
          </w:tcPr>
          <w:p w14:paraId="6A1C462E" w14:textId="77777777" w:rsidR="00FE6459" w:rsidRPr="005B61E8" w:rsidRDefault="00FE6459" w:rsidP="00F60C05">
            <w:pPr>
              <w:pStyle w:val="TableSideHeading"/>
              <w:spacing w:line="240" w:lineRule="auto"/>
              <w:rPr>
                <w:sz w:val="24"/>
                <w:szCs w:val="24"/>
                <w:rtl/>
              </w:rPr>
            </w:pPr>
          </w:p>
        </w:tc>
        <w:tc>
          <w:tcPr>
            <w:tcW w:w="709" w:type="dxa"/>
          </w:tcPr>
          <w:p w14:paraId="59BD4161" w14:textId="77777777" w:rsidR="00FE6459" w:rsidRPr="005B61E8" w:rsidRDefault="00FE6459" w:rsidP="00F60C05">
            <w:pPr>
              <w:pStyle w:val="TableText"/>
              <w:spacing w:line="240" w:lineRule="auto"/>
              <w:rPr>
                <w:sz w:val="24"/>
                <w:szCs w:val="24"/>
                <w:rtl/>
              </w:rPr>
            </w:pPr>
          </w:p>
        </w:tc>
        <w:tc>
          <w:tcPr>
            <w:tcW w:w="5528" w:type="dxa"/>
          </w:tcPr>
          <w:p w14:paraId="4C820AF1" w14:textId="348B1BBC" w:rsidR="00FE6459" w:rsidRDefault="00FE6459" w:rsidP="00FE6459">
            <w:pPr>
              <w:pStyle w:val="TableBlock"/>
              <w:numPr>
                <w:ilvl w:val="0"/>
                <w:numId w:val="24"/>
              </w:numPr>
              <w:spacing w:line="240" w:lineRule="auto"/>
              <w:ind w:left="357" w:hanging="357"/>
              <w:rPr>
                <w:sz w:val="24"/>
                <w:szCs w:val="24"/>
                <w:rtl/>
              </w:rPr>
            </w:pPr>
            <w:r>
              <w:rPr>
                <w:rFonts w:hint="cs"/>
                <w:sz w:val="24"/>
                <w:szCs w:val="24"/>
                <w:rtl/>
              </w:rPr>
              <w:t>מידע או מסמכים הנוגעים לתוכנית ההכשרה העיונית והבחינה המסכמת שנערכה אצלו, תכניה, אופן יישומה ותוצאותיה ובכלל זה את תוכנית ההכשרה, רשימת המרצים, השכלתם וניסיונם;</w:t>
            </w:r>
          </w:p>
        </w:tc>
      </w:tr>
      <w:tr w:rsidR="00FE6459" w:rsidRPr="005B61E8" w14:paraId="34335706" w14:textId="77777777" w:rsidTr="004D64A3">
        <w:trPr>
          <w:cantSplit/>
        </w:trPr>
        <w:tc>
          <w:tcPr>
            <w:tcW w:w="1565" w:type="dxa"/>
          </w:tcPr>
          <w:p w14:paraId="0A798FF1" w14:textId="77777777" w:rsidR="00FE6459" w:rsidRPr="005B61E8" w:rsidRDefault="00FE6459" w:rsidP="00F60C05">
            <w:pPr>
              <w:pStyle w:val="TableSideHeading"/>
              <w:spacing w:line="240" w:lineRule="auto"/>
              <w:rPr>
                <w:sz w:val="24"/>
                <w:szCs w:val="24"/>
                <w:rtl/>
              </w:rPr>
            </w:pPr>
          </w:p>
        </w:tc>
        <w:tc>
          <w:tcPr>
            <w:tcW w:w="709" w:type="dxa"/>
          </w:tcPr>
          <w:p w14:paraId="7493CB37" w14:textId="77777777" w:rsidR="00FE6459" w:rsidRPr="005B61E8" w:rsidRDefault="00FE6459" w:rsidP="00F60C05">
            <w:pPr>
              <w:pStyle w:val="TableText"/>
              <w:spacing w:line="240" w:lineRule="auto"/>
              <w:rPr>
                <w:sz w:val="24"/>
                <w:szCs w:val="24"/>
                <w:rtl/>
              </w:rPr>
            </w:pPr>
          </w:p>
        </w:tc>
        <w:tc>
          <w:tcPr>
            <w:tcW w:w="5528" w:type="dxa"/>
          </w:tcPr>
          <w:p w14:paraId="64E805CC" w14:textId="763C0938" w:rsidR="00FE6459" w:rsidRDefault="00FE6459" w:rsidP="00FE6459">
            <w:pPr>
              <w:pStyle w:val="TableBlock"/>
              <w:numPr>
                <w:ilvl w:val="0"/>
                <w:numId w:val="24"/>
              </w:numPr>
              <w:spacing w:line="240" w:lineRule="auto"/>
              <w:ind w:left="357" w:hanging="357"/>
              <w:rPr>
                <w:sz w:val="24"/>
                <w:szCs w:val="24"/>
                <w:rtl/>
              </w:rPr>
            </w:pPr>
            <w:r>
              <w:rPr>
                <w:rFonts w:hint="cs"/>
                <w:sz w:val="24"/>
                <w:szCs w:val="24"/>
                <w:rtl/>
              </w:rPr>
              <w:t>מידע או מסמכים הנוגעים לתוכנית ההכשרה המעשית וביצועה בפועל, ובכלל זה תוכנית ההכשרה המעשית, רשימת המנחים שהשתתפו בהכשרה כאמור, השכלתם וניסיונם;</w:t>
            </w:r>
          </w:p>
        </w:tc>
      </w:tr>
      <w:tr w:rsidR="00FE6459" w:rsidRPr="005B61E8" w14:paraId="36756DBB" w14:textId="77777777" w:rsidTr="004D64A3">
        <w:trPr>
          <w:cantSplit/>
        </w:trPr>
        <w:tc>
          <w:tcPr>
            <w:tcW w:w="1565" w:type="dxa"/>
          </w:tcPr>
          <w:p w14:paraId="1E77BE4F" w14:textId="77777777" w:rsidR="00FE6459" w:rsidRPr="005B61E8" w:rsidRDefault="00FE6459" w:rsidP="00F60C05">
            <w:pPr>
              <w:pStyle w:val="TableSideHeading"/>
              <w:spacing w:line="240" w:lineRule="auto"/>
              <w:rPr>
                <w:sz w:val="24"/>
                <w:szCs w:val="24"/>
                <w:rtl/>
              </w:rPr>
            </w:pPr>
          </w:p>
        </w:tc>
        <w:tc>
          <w:tcPr>
            <w:tcW w:w="709" w:type="dxa"/>
          </w:tcPr>
          <w:p w14:paraId="72CC8D2D" w14:textId="77777777" w:rsidR="00FE6459" w:rsidRPr="005B61E8" w:rsidRDefault="00FE6459" w:rsidP="00F60C05">
            <w:pPr>
              <w:pStyle w:val="TableText"/>
              <w:spacing w:line="240" w:lineRule="auto"/>
              <w:rPr>
                <w:sz w:val="24"/>
                <w:szCs w:val="24"/>
                <w:rtl/>
              </w:rPr>
            </w:pPr>
          </w:p>
        </w:tc>
        <w:tc>
          <w:tcPr>
            <w:tcW w:w="5528" w:type="dxa"/>
          </w:tcPr>
          <w:p w14:paraId="2C50E532" w14:textId="0FD13376" w:rsidR="00FE6459" w:rsidRDefault="00FE6459" w:rsidP="00FE6459">
            <w:pPr>
              <w:pStyle w:val="TableBlock"/>
              <w:numPr>
                <w:ilvl w:val="0"/>
                <w:numId w:val="24"/>
              </w:numPr>
              <w:spacing w:line="240" w:lineRule="auto"/>
              <w:ind w:left="357" w:hanging="357"/>
              <w:rPr>
                <w:sz w:val="24"/>
                <w:szCs w:val="24"/>
                <w:rtl/>
              </w:rPr>
            </w:pPr>
            <w:r>
              <w:rPr>
                <w:rFonts w:hint="cs"/>
                <w:sz w:val="24"/>
                <w:szCs w:val="24"/>
                <w:rtl/>
              </w:rPr>
              <w:t>מספר התלמידים שנרשמו להכשרה העיונית;</w:t>
            </w:r>
          </w:p>
        </w:tc>
      </w:tr>
      <w:tr w:rsidR="00FE6459" w:rsidRPr="005B61E8" w14:paraId="17B0702E" w14:textId="77777777" w:rsidTr="004D64A3">
        <w:trPr>
          <w:cantSplit/>
        </w:trPr>
        <w:tc>
          <w:tcPr>
            <w:tcW w:w="1565" w:type="dxa"/>
          </w:tcPr>
          <w:p w14:paraId="774E4E56" w14:textId="77777777" w:rsidR="00FE6459" w:rsidRPr="005B61E8" w:rsidRDefault="00FE6459" w:rsidP="00F60C05">
            <w:pPr>
              <w:pStyle w:val="TableSideHeading"/>
              <w:spacing w:line="240" w:lineRule="auto"/>
              <w:rPr>
                <w:sz w:val="24"/>
                <w:szCs w:val="24"/>
                <w:rtl/>
              </w:rPr>
            </w:pPr>
          </w:p>
        </w:tc>
        <w:tc>
          <w:tcPr>
            <w:tcW w:w="709" w:type="dxa"/>
          </w:tcPr>
          <w:p w14:paraId="12201EC6" w14:textId="77777777" w:rsidR="00FE6459" w:rsidRPr="005B61E8" w:rsidRDefault="00FE6459" w:rsidP="00F60C05">
            <w:pPr>
              <w:pStyle w:val="TableText"/>
              <w:spacing w:line="240" w:lineRule="auto"/>
              <w:rPr>
                <w:sz w:val="24"/>
                <w:szCs w:val="24"/>
                <w:rtl/>
              </w:rPr>
            </w:pPr>
          </w:p>
        </w:tc>
        <w:tc>
          <w:tcPr>
            <w:tcW w:w="5528" w:type="dxa"/>
          </w:tcPr>
          <w:p w14:paraId="75494A33" w14:textId="0A361290" w:rsidR="00FE6459" w:rsidRDefault="00FE6459" w:rsidP="00FE6459">
            <w:pPr>
              <w:pStyle w:val="TableBlock"/>
              <w:numPr>
                <w:ilvl w:val="0"/>
                <w:numId w:val="24"/>
              </w:numPr>
              <w:spacing w:line="240" w:lineRule="auto"/>
              <w:ind w:left="357" w:hanging="357"/>
              <w:rPr>
                <w:sz w:val="24"/>
                <w:szCs w:val="24"/>
                <w:rtl/>
              </w:rPr>
            </w:pPr>
            <w:r>
              <w:rPr>
                <w:rFonts w:hint="cs"/>
                <w:sz w:val="24"/>
                <w:szCs w:val="24"/>
                <w:rtl/>
              </w:rPr>
              <w:t>מספר הנבחנים בבחינה המסכמת;</w:t>
            </w:r>
          </w:p>
        </w:tc>
      </w:tr>
      <w:tr w:rsidR="00FE6459" w:rsidRPr="005B61E8" w14:paraId="0F07E434" w14:textId="77777777" w:rsidTr="004D64A3">
        <w:trPr>
          <w:cantSplit/>
        </w:trPr>
        <w:tc>
          <w:tcPr>
            <w:tcW w:w="1565" w:type="dxa"/>
          </w:tcPr>
          <w:p w14:paraId="10519389" w14:textId="77777777" w:rsidR="00FE6459" w:rsidRPr="005B61E8" w:rsidRDefault="00FE6459" w:rsidP="00F60C05">
            <w:pPr>
              <w:pStyle w:val="TableSideHeading"/>
              <w:spacing w:line="240" w:lineRule="auto"/>
              <w:rPr>
                <w:sz w:val="24"/>
                <w:szCs w:val="24"/>
                <w:rtl/>
              </w:rPr>
            </w:pPr>
          </w:p>
        </w:tc>
        <w:tc>
          <w:tcPr>
            <w:tcW w:w="709" w:type="dxa"/>
          </w:tcPr>
          <w:p w14:paraId="2495A5C5" w14:textId="77777777" w:rsidR="00FE6459" w:rsidRPr="005B61E8" w:rsidRDefault="00FE6459" w:rsidP="00F60C05">
            <w:pPr>
              <w:pStyle w:val="TableText"/>
              <w:spacing w:line="240" w:lineRule="auto"/>
              <w:rPr>
                <w:sz w:val="24"/>
                <w:szCs w:val="24"/>
                <w:rtl/>
              </w:rPr>
            </w:pPr>
          </w:p>
        </w:tc>
        <w:tc>
          <w:tcPr>
            <w:tcW w:w="5528" w:type="dxa"/>
          </w:tcPr>
          <w:p w14:paraId="1C05367C" w14:textId="1A65E60C" w:rsidR="00FE6459" w:rsidRDefault="00FE6459" w:rsidP="00FE6459">
            <w:pPr>
              <w:pStyle w:val="TableBlock"/>
              <w:numPr>
                <w:ilvl w:val="0"/>
                <w:numId w:val="24"/>
              </w:numPr>
              <w:spacing w:line="240" w:lineRule="auto"/>
              <w:ind w:left="357" w:hanging="357"/>
              <w:rPr>
                <w:sz w:val="24"/>
                <w:szCs w:val="24"/>
                <w:rtl/>
              </w:rPr>
            </w:pPr>
            <w:r>
              <w:rPr>
                <w:rFonts w:hint="cs"/>
                <w:sz w:val="24"/>
                <w:szCs w:val="24"/>
                <w:rtl/>
              </w:rPr>
              <w:t>התפלגות הציונים בבחינה המסכמת;</w:t>
            </w:r>
          </w:p>
        </w:tc>
      </w:tr>
      <w:tr w:rsidR="00FE6459" w:rsidRPr="005B61E8" w14:paraId="629DE46F" w14:textId="77777777" w:rsidTr="004D64A3">
        <w:trPr>
          <w:cantSplit/>
        </w:trPr>
        <w:tc>
          <w:tcPr>
            <w:tcW w:w="1565" w:type="dxa"/>
          </w:tcPr>
          <w:p w14:paraId="3F9F3DCB" w14:textId="77777777" w:rsidR="00FE6459" w:rsidRPr="005B61E8" w:rsidRDefault="00FE6459" w:rsidP="00F60C05">
            <w:pPr>
              <w:pStyle w:val="TableSideHeading"/>
              <w:spacing w:line="240" w:lineRule="auto"/>
              <w:rPr>
                <w:sz w:val="24"/>
                <w:szCs w:val="24"/>
                <w:rtl/>
              </w:rPr>
            </w:pPr>
          </w:p>
        </w:tc>
        <w:tc>
          <w:tcPr>
            <w:tcW w:w="709" w:type="dxa"/>
          </w:tcPr>
          <w:p w14:paraId="5B127853" w14:textId="77777777" w:rsidR="00FE6459" w:rsidRPr="005B61E8" w:rsidRDefault="00FE6459" w:rsidP="00F60C05">
            <w:pPr>
              <w:pStyle w:val="TableText"/>
              <w:spacing w:line="240" w:lineRule="auto"/>
              <w:rPr>
                <w:sz w:val="24"/>
                <w:szCs w:val="24"/>
                <w:rtl/>
              </w:rPr>
            </w:pPr>
          </w:p>
        </w:tc>
        <w:tc>
          <w:tcPr>
            <w:tcW w:w="5528" w:type="dxa"/>
          </w:tcPr>
          <w:p w14:paraId="6E9EF159" w14:textId="43B23016" w:rsidR="00FE6459" w:rsidRDefault="00FE6459" w:rsidP="00FE6459">
            <w:pPr>
              <w:pStyle w:val="TableBlock"/>
              <w:numPr>
                <w:ilvl w:val="0"/>
                <w:numId w:val="24"/>
              </w:numPr>
              <w:spacing w:line="240" w:lineRule="auto"/>
              <w:ind w:left="357" w:hanging="357"/>
              <w:rPr>
                <w:sz w:val="24"/>
                <w:szCs w:val="24"/>
                <w:rtl/>
              </w:rPr>
            </w:pPr>
            <w:r>
              <w:rPr>
                <w:rFonts w:hint="cs"/>
                <w:sz w:val="24"/>
                <w:szCs w:val="24"/>
                <w:rtl/>
              </w:rPr>
              <w:t>אם הוגשו השגות על תוצאות הבחינה, מספר ההשגות שהוגשו ותוצאותיהן.</w:t>
            </w:r>
          </w:p>
        </w:tc>
      </w:tr>
    </w:tbl>
    <w:p w14:paraId="5118D5C3" w14:textId="77777777" w:rsidR="00FE6459" w:rsidRDefault="00FE6459" w:rsidP="00FE6459">
      <w:pPr>
        <w:pStyle w:val="KeepWithNext"/>
        <w:rPr>
          <w:rtl/>
          <w:lang w:eastAsia="he-IL"/>
        </w:rPr>
      </w:pPr>
      <w:bookmarkStart w:id="4950" w:name="_ETM_Q1_9330412"/>
      <w:bookmarkEnd w:id="4950"/>
    </w:p>
    <w:p w14:paraId="365137B3" w14:textId="06353374" w:rsidR="00FE6459" w:rsidRDefault="00FE6459" w:rsidP="00AE3D2E">
      <w:pPr>
        <w:rPr>
          <w:rtl/>
          <w:lang w:eastAsia="he-IL"/>
        </w:rPr>
      </w:pPr>
      <w:bookmarkStart w:id="4951" w:name="_ETM_Q1_9330703"/>
      <w:bookmarkStart w:id="4952" w:name="_ETM_Q1_9330729"/>
      <w:bookmarkEnd w:id="4951"/>
      <w:bookmarkEnd w:id="4952"/>
      <w:r>
        <w:rPr>
          <w:rFonts w:hint="cs"/>
          <w:rtl/>
          <w:lang w:eastAsia="he-IL"/>
        </w:rPr>
        <w:t xml:space="preserve">זה לגבי שמירת המסמכים, עכשיו אפשר לחזור </w:t>
      </w:r>
      <w:bookmarkStart w:id="4953" w:name="_ETM_Q1_9335020"/>
      <w:bookmarkEnd w:id="4953"/>
      <w:r>
        <w:rPr>
          <w:rFonts w:hint="cs"/>
          <w:rtl/>
          <w:lang w:eastAsia="he-IL"/>
        </w:rPr>
        <w:t xml:space="preserve">לנוסח. אז אנחנו עוברים </w:t>
      </w:r>
      <w:r w:rsidR="00AE3D2E">
        <w:rPr>
          <w:rFonts w:hint="cs"/>
          <w:rtl/>
          <w:lang w:eastAsia="he-IL"/>
        </w:rPr>
        <w:t xml:space="preserve">לסעיף 6 להצעת החוק, תיקון סעיף </w:t>
      </w:r>
      <w:bookmarkStart w:id="4954" w:name="_ETM_Q1_9373381"/>
      <w:bookmarkEnd w:id="4954"/>
      <w:r w:rsidR="00AE3D2E">
        <w:rPr>
          <w:rFonts w:hint="cs"/>
          <w:rtl/>
          <w:lang w:eastAsia="he-IL"/>
        </w:rPr>
        <w:t xml:space="preserve">28. </w:t>
      </w:r>
      <w:bookmarkStart w:id="4955" w:name="_ETM_Q1_9338853"/>
      <w:bookmarkStart w:id="4956" w:name="_ETM_Q1_9338886"/>
      <w:bookmarkStart w:id="4957" w:name="_ETM_Q1_9335957"/>
      <w:bookmarkStart w:id="4958" w:name="_ETM_Q1_9335990"/>
      <w:bookmarkStart w:id="4959" w:name="_ETM_Q1_9336109"/>
      <w:bookmarkEnd w:id="4955"/>
      <w:bookmarkEnd w:id="4956"/>
      <w:bookmarkEnd w:id="4957"/>
      <w:bookmarkEnd w:id="4958"/>
      <w:bookmarkEnd w:id="4959"/>
      <w:r w:rsidR="00AE3D2E">
        <w:rPr>
          <w:rFonts w:hint="cs"/>
          <w:rtl/>
          <w:lang w:eastAsia="he-IL"/>
        </w:rPr>
        <w:t>אני אקריא.</w:t>
      </w:r>
    </w:p>
    <w:p w14:paraId="0108C695" w14:textId="77777777" w:rsidR="00FE6459" w:rsidRPr="00FE6459" w:rsidRDefault="00FE6459" w:rsidP="00FE6459">
      <w:pPr>
        <w:rPr>
          <w:lang w:eastAsia="he-IL"/>
        </w:rPr>
      </w:pPr>
      <w:bookmarkStart w:id="4960" w:name="_ETM_Q1_9336142"/>
      <w:bookmarkEnd w:id="496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C0713" w:rsidRPr="005B61E8" w14:paraId="34F20368" w14:textId="77777777" w:rsidTr="004D64A3">
        <w:trPr>
          <w:cantSplit/>
        </w:trPr>
        <w:tc>
          <w:tcPr>
            <w:tcW w:w="1565" w:type="dxa"/>
          </w:tcPr>
          <w:p w14:paraId="19B705CA" w14:textId="08F0D345" w:rsidR="009C0713" w:rsidRPr="005B61E8" w:rsidRDefault="00AE3D2E" w:rsidP="00F60C05">
            <w:pPr>
              <w:pStyle w:val="TableSideHeading"/>
              <w:spacing w:line="240" w:lineRule="auto"/>
              <w:rPr>
                <w:sz w:val="24"/>
                <w:szCs w:val="24"/>
                <w:rtl/>
              </w:rPr>
            </w:pPr>
            <w:r>
              <w:rPr>
                <w:rFonts w:hint="cs"/>
                <w:sz w:val="24"/>
                <w:szCs w:val="24"/>
                <w:rtl/>
              </w:rPr>
              <w:t>תיקון סעיף 28</w:t>
            </w:r>
          </w:p>
        </w:tc>
        <w:tc>
          <w:tcPr>
            <w:tcW w:w="709" w:type="dxa"/>
          </w:tcPr>
          <w:p w14:paraId="1D65CAAF" w14:textId="1E851464" w:rsidR="009C0713" w:rsidRPr="005B61E8" w:rsidRDefault="00AE3D2E" w:rsidP="00F60C05">
            <w:pPr>
              <w:pStyle w:val="TableText"/>
              <w:spacing w:line="240" w:lineRule="auto"/>
              <w:rPr>
                <w:sz w:val="24"/>
                <w:szCs w:val="24"/>
                <w:rtl/>
              </w:rPr>
            </w:pPr>
            <w:r>
              <w:rPr>
                <w:rFonts w:hint="cs"/>
                <w:sz w:val="24"/>
                <w:szCs w:val="24"/>
                <w:rtl/>
              </w:rPr>
              <w:t>6.</w:t>
            </w:r>
          </w:p>
        </w:tc>
        <w:tc>
          <w:tcPr>
            <w:tcW w:w="5528" w:type="dxa"/>
          </w:tcPr>
          <w:p w14:paraId="651D6D2B" w14:textId="47AE7FD4" w:rsidR="009C0713" w:rsidRPr="005B61E8" w:rsidRDefault="00AE3D2E" w:rsidP="00AE3D2E">
            <w:pPr>
              <w:pStyle w:val="TableBlock"/>
              <w:spacing w:line="240" w:lineRule="auto"/>
              <w:rPr>
                <w:sz w:val="24"/>
                <w:szCs w:val="24"/>
              </w:rPr>
            </w:pPr>
            <w:r>
              <w:rPr>
                <w:rFonts w:hint="cs"/>
                <w:sz w:val="24"/>
                <w:szCs w:val="24"/>
                <w:rtl/>
              </w:rPr>
              <w:t>במקום סעיף 28 בפקודת הרוקחים יבוא:</w:t>
            </w:r>
          </w:p>
        </w:tc>
      </w:tr>
      <w:tr w:rsidR="00AE3D2E" w:rsidRPr="005B61E8" w14:paraId="724505BB" w14:textId="77777777" w:rsidTr="004D64A3">
        <w:trPr>
          <w:cantSplit/>
        </w:trPr>
        <w:tc>
          <w:tcPr>
            <w:tcW w:w="1565" w:type="dxa"/>
          </w:tcPr>
          <w:p w14:paraId="48B861B0" w14:textId="77777777" w:rsidR="00AE3D2E" w:rsidRDefault="00AE3D2E" w:rsidP="00F60C05">
            <w:pPr>
              <w:pStyle w:val="TableSideHeading"/>
              <w:spacing w:line="240" w:lineRule="auto"/>
              <w:rPr>
                <w:sz w:val="24"/>
                <w:szCs w:val="24"/>
                <w:rtl/>
              </w:rPr>
            </w:pPr>
          </w:p>
        </w:tc>
        <w:tc>
          <w:tcPr>
            <w:tcW w:w="709" w:type="dxa"/>
          </w:tcPr>
          <w:p w14:paraId="64887DE5" w14:textId="77777777" w:rsidR="00AE3D2E" w:rsidRDefault="00AE3D2E" w:rsidP="00F60C05">
            <w:pPr>
              <w:pStyle w:val="TableText"/>
              <w:spacing w:line="240" w:lineRule="auto"/>
              <w:rPr>
                <w:sz w:val="24"/>
                <w:szCs w:val="24"/>
                <w:rtl/>
              </w:rPr>
            </w:pPr>
          </w:p>
        </w:tc>
        <w:tc>
          <w:tcPr>
            <w:tcW w:w="5528" w:type="dxa"/>
          </w:tcPr>
          <w:p w14:paraId="635295AD" w14:textId="1DC96034" w:rsidR="00AE3D2E" w:rsidRDefault="00AE3D2E" w:rsidP="00AE3D2E">
            <w:pPr>
              <w:pStyle w:val="TableBlock"/>
              <w:numPr>
                <w:ilvl w:val="0"/>
                <w:numId w:val="25"/>
              </w:numPr>
              <w:spacing w:line="240" w:lineRule="auto"/>
              <w:ind w:left="357" w:hanging="357"/>
              <w:rPr>
                <w:sz w:val="24"/>
                <w:szCs w:val="24"/>
                <w:rtl/>
              </w:rPr>
            </w:pPr>
            <w:bookmarkStart w:id="4961" w:name="_ETM_Q1_9398423"/>
            <w:bookmarkEnd w:id="4961"/>
            <w:r>
              <w:rPr>
                <w:rFonts w:hint="cs"/>
                <w:sz w:val="24"/>
                <w:szCs w:val="24"/>
                <w:rtl/>
              </w:rPr>
              <w:t>הוכרה טעות במרשם או התעורר חשד שיש בו טעות, יתקשר הרוקח עם נותן המרשם ויתעד את תשובתו ברשומות בית המרקחת בטרם ינפק לפי המרשם;</w:t>
            </w:r>
          </w:p>
        </w:tc>
      </w:tr>
      <w:tr w:rsidR="00AE3D2E" w:rsidRPr="005B61E8" w14:paraId="360A82CC" w14:textId="77777777" w:rsidTr="004D64A3">
        <w:trPr>
          <w:cantSplit/>
        </w:trPr>
        <w:tc>
          <w:tcPr>
            <w:tcW w:w="1565" w:type="dxa"/>
          </w:tcPr>
          <w:p w14:paraId="3A1241DF" w14:textId="77777777" w:rsidR="00AE3D2E" w:rsidRDefault="00AE3D2E" w:rsidP="00F60C05">
            <w:pPr>
              <w:pStyle w:val="TableSideHeading"/>
              <w:spacing w:line="240" w:lineRule="auto"/>
              <w:rPr>
                <w:sz w:val="24"/>
                <w:szCs w:val="24"/>
                <w:rtl/>
              </w:rPr>
            </w:pPr>
          </w:p>
        </w:tc>
        <w:tc>
          <w:tcPr>
            <w:tcW w:w="709" w:type="dxa"/>
          </w:tcPr>
          <w:p w14:paraId="6975D2F0" w14:textId="77777777" w:rsidR="00AE3D2E" w:rsidRDefault="00AE3D2E" w:rsidP="00F60C05">
            <w:pPr>
              <w:pStyle w:val="TableText"/>
              <w:spacing w:line="240" w:lineRule="auto"/>
              <w:rPr>
                <w:sz w:val="24"/>
                <w:szCs w:val="24"/>
                <w:rtl/>
              </w:rPr>
            </w:pPr>
          </w:p>
        </w:tc>
        <w:tc>
          <w:tcPr>
            <w:tcW w:w="5528" w:type="dxa"/>
          </w:tcPr>
          <w:p w14:paraId="682A339A" w14:textId="73077B78" w:rsidR="00AE3D2E" w:rsidRDefault="00AE3D2E" w:rsidP="00AE3D2E">
            <w:pPr>
              <w:pStyle w:val="TableBlock"/>
              <w:numPr>
                <w:ilvl w:val="0"/>
                <w:numId w:val="25"/>
              </w:numPr>
              <w:spacing w:line="240" w:lineRule="auto"/>
              <w:ind w:left="357" w:hanging="357"/>
              <w:rPr>
                <w:sz w:val="24"/>
                <w:szCs w:val="24"/>
                <w:rtl/>
              </w:rPr>
            </w:pPr>
            <w:r>
              <w:rPr>
                <w:rFonts w:hint="cs"/>
                <w:sz w:val="24"/>
                <w:szCs w:val="24"/>
                <w:rtl/>
              </w:rPr>
              <w:t>על אף האמור בסעיף קטן (א), רשאי רוקח לבצע תיקון טעות במרשם מבלי להתקשר עם נותן המרשם ובלבד שהתיקון מתייחס להשלמת הפרטים החסרים הבאים במרשם בלבד:</w:t>
            </w:r>
          </w:p>
        </w:tc>
      </w:tr>
      <w:tr w:rsidR="00AE3D2E" w:rsidRPr="005B61E8" w14:paraId="50C5D0D1" w14:textId="77777777" w:rsidTr="004D64A3">
        <w:trPr>
          <w:cantSplit/>
        </w:trPr>
        <w:tc>
          <w:tcPr>
            <w:tcW w:w="1565" w:type="dxa"/>
          </w:tcPr>
          <w:p w14:paraId="784EFDCD" w14:textId="77777777" w:rsidR="00AE3D2E" w:rsidRDefault="00AE3D2E" w:rsidP="00F60C05">
            <w:pPr>
              <w:pStyle w:val="TableSideHeading"/>
              <w:spacing w:line="240" w:lineRule="auto"/>
              <w:rPr>
                <w:sz w:val="24"/>
                <w:szCs w:val="24"/>
                <w:rtl/>
              </w:rPr>
            </w:pPr>
          </w:p>
        </w:tc>
        <w:tc>
          <w:tcPr>
            <w:tcW w:w="709" w:type="dxa"/>
          </w:tcPr>
          <w:p w14:paraId="096B8FB2" w14:textId="77777777" w:rsidR="00AE3D2E" w:rsidRDefault="00AE3D2E" w:rsidP="00F60C05">
            <w:pPr>
              <w:pStyle w:val="TableText"/>
              <w:spacing w:line="240" w:lineRule="auto"/>
              <w:rPr>
                <w:sz w:val="24"/>
                <w:szCs w:val="24"/>
                <w:rtl/>
              </w:rPr>
            </w:pPr>
          </w:p>
        </w:tc>
        <w:tc>
          <w:tcPr>
            <w:tcW w:w="5528" w:type="dxa"/>
          </w:tcPr>
          <w:p w14:paraId="7E745AA1" w14:textId="34C447C0" w:rsidR="00AE3D2E" w:rsidRDefault="00323FFD" w:rsidP="00AE3D2E">
            <w:pPr>
              <w:pStyle w:val="TableBlock"/>
              <w:numPr>
                <w:ilvl w:val="0"/>
                <w:numId w:val="26"/>
              </w:numPr>
              <w:spacing w:line="240" w:lineRule="auto"/>
              <w:rPr>
                <w:sz w:val="24"/>
                <w:szCs w:val="24"/>
                <w:rtl/>
              </w:rPr>
            </w:pPr>
            <w:r>
              <w:rPr>
                <w:rFonts w:hint="cs"/>
                <w:sz w:val="24"/>
                <w:szCs w:val="24"/>
                <w:rtl/>
              </w:rPr>
              <w:t xml:space="preserve"> </w:t>
            </w:r>
            <w:r w:rsidR="00AE3D2E">
              <w:rPr>
                <w:rFonts w:hint="cs"/>
                <w:sz w:val="24"/>
                <w:szCs w:val="24"/>
                <w:rtl/>
              </w:rPr>
              <w:t>שם המטופל או מספר תעודת הזהות של המטופל ובתנאי שאחד מהפרטים האמורים רשומים כהלכה;</w:t>
            </w:r>
          </w:p>
        </w:tc>
      </w:tr>
      <w:tr w:rsidR="00AE3D2E" w:rsidRPr="005B61E8" w14:paraId="6750473A" w14:textId="77777777" w:rsidTr="004D64A3">
        <w:trPr>
          <w:cantSplit/>
        </w:trPr>
        <w:tc>
          <w:tcPr>
            <w:tcW w:w="1565" w:type="dxa"/>
          </w:tcPr>
          <w:p w14:paraId="0179D5F2" w14:textId="77777777" w:rsidR="00AE3D2E" w:rsidRDefault="00AE3D2E" w:rsidP="00F60C05">
            <w:pPr>
              <w:pStyle w:val="TableSideHeading"/>
              <w:spacing w:line="240" w:lineRule="auto"/>
              <w:rPr>
                <w:sz w:val="24"/>
                <w:szCs w:val="24"/>
                <w:rtl/>
              </w:rPr>
            </w:pPr>
          </w:p>
        </w:tc>
        <w:tc>
          <w:tcPr>
            <w:tcW w:w="709" w:type="dxa"/>
          </w:tcPr>
          <w:p w14:paraId="3A115565" w14:textId="77777777" w:rsidR="00AE3D2E" w:rsidRDefault="00AE3D2E" w:rsidP="00F60C05">
            <w:pPr>
              <w:pStyle w:val="TableText"/>
              <w:spacing w:line="240" w:lineRule="auto"/>
              <w:rPr>
                <w:sz w:val="24"/>
                <w:szCs w:val="24"/>
                <w:rtl/>
              </w:rPr>
            </w:pPr>
          </w:p>
        </w:tc>
        <w:tc>
          <w:tcPr>
            <w:tcW w:w="5528" w:type="dxa"/>
          </w:tcPr>
          <w:p w14:paraId="4605CB2D" w14:textId="7737AAF4" w:rsidR="00AE3D2E" w:rsidRDefault="00323FFD" w:rsidP="00AE3D2E">
            <w:pPr>
              <w:pStyle w:val="TableBlock"/>
              <w:numPr>
                <w:ilvl w:val="0"/>
                <w:numId w:val="26"/>
              </w:numPr>
              <w:spacing w:line="240" w:lineRule="auto"/>
              <w:rPr>
                <w:sz w:val="24"/>
                <w:szCs w:val="24"/>
                <w:rtl/>
              </w:rPr>
            </w:pPr>
            <w:r>
              <w:rPr>
                <w:rFonts w:hint="cs"/>
                <w:sz w:val="24"/>
                <w:szCs w:val="24"/>
                <w:rtl/>
              </w:rPr>
              <w:t xml:space="preserve"> </w:t>
            </w:r>
            <w:r w:rsidR="00AE3D2E">
              <w:rPr>
                <w:rFonts w:hint="cs"/>
                <w:sz w:val="24"/>
                <w:szCs w:val="24"/>
                <w:rtl/>
              </w:rPr>
              <w:t>מין המטופל;</w:t>
            </w:r>
          </w:p>
        </w:tc>
      </w:tr>
      <w:tr w:rsidR="00AE3D2E" w:rsidRPr="005B61E8" w14:paraId="75D7C6B2" w14:textId="77777777" w:rsidTr="004D64A3">
        <w:trPr>
          <w:cantSplit/>
        </w:trPr>
        <w:tc>
          <w:tcPr>
            <w:tcW w:w="1565" w:type="dxa"/>
          </w:tcPr>
          <w:p w14:paraId="3A53C369" w14:textId="77777777" w:rsidR="00AE3D2E" w:rsidRDefault="00AE3D2E" w:rsidP="00F60C05">
            <w:pPr>
              <w:pStyle w:val="TableSideHeading"/>
              <w:spacing w:line="240" w:lineRule="auto"/>
              <w:rPr>
                <w:sz w:val="24"/>
                <w:szCs w:val="24"/>
                <w:rtl/>
              </w:rPr>
            </w:pPr>
          </w:p>
        </w:tc>
        <w:tc>
          <w:tcPr>
            <w:tcW w:w="709" w:type="dxa"/>
          </w:tcPr>
          <w:p w14:paraId="3A7C620B" w14:textId="77777777" w:rsidR="00AE3D2E" w:rsidRDefault="00AE3D2E" w:rsidP="00F60C05">
            <w:pPr>
              <w:pStyle w:val="TableText"/>
              <w:spacing w:line="240" w:lineRule="auto"/>
              <w:rPr>
                <w:sz w:val="24"/>
                <w:szCs w:val="24"/>
                <w:rtl/>
              </w:rPr>
            </w:pPr>
          </w:p>
        </w:tc>
        <w:tc>
          <w:tcPr>
            <w:tcW w:w="5528" w:type="dxa"/>
          </w:tcPr>
          <w:p w14:paraId="50CA2419" w14:textId="60FE77A1" w:rsidR="00AE3D2E" w:rsidRDefault="00323FFD" w:rsidP="00AE3D2E">
            <w:pPr>
              <w:pStyle w:val="TableBlock"/>
              <w:numPr>
                <w:ilvl w:val="0"/>
                <w:numId w:val="26"/>
              </w:numPr>
              <w:spacing w:line="240" w:lineRule="auto"/>
              <w:rPr>
                <w:sz w:val="24"/>
                <w:szCs w:val="24"/>
                <w:rtl/>
              </w:rPr>
            </w:pPr>
            <w:r>
              <w:rPr>
                <w:rFonts w:hint="cs"/>
                <w:sz w:val="24"/>
                <w:szCs w:val="24"/>
                <w:rtl/>
              </w:rPr>
              <w:t xml:space="preserve"> </w:t>
            </w:r>
            <w:r w:rsidR="00AE3D2E">
              <w:rPr>
                <w:rFonts w:hint="cs"/>
                <w:sz w:val="24"/>
                <w:szCs w:val="24"/>
                <w:rtl/>
              </w:rPr>
              <w:t xml:space="preserve">היה המטופל מתחת לגיל 18 </w:t>
            </w:r>
            <w:r w:rsidR="00AE3D2E">
              <w:rPr>
                <w:sz w:val="24"/>
                <w:szCs w:val="24"/>
                <w:rtl/>
              </w:rPr>
              <w:t>–</w:t>
            </w:r>
            <w:r w:rsidR="00AE3D2E">
              <w:rPr>
                <w:rFonts w:hint="cs"/>
                <w:sz w:val="24"/>
                <w:szCs w:val="24"/>
                <w:rtl/>
              </w:rPr>
              <w:t xml:space="preserve"> גיל המטופל;</w:t>
            </w:r>
          </w:p>
        </w:tc>
      </w:tr>
      <w:tr w:rsidR="00AE3D2E" w:rsidRPr="005B61E8" w14:paraId="5F8A4379" w14:textId="77777777" w:rsidTr="004D64A3">
        <w:trPr>
          <w:cantSplit/>
        </w:trPr>
        <w:tc>
          <w:tcPr>
            <w:tcW w:w="1565" w:type="dxa"/>
          </w:tcPr>
          <w:p w14:paraId="1FED7D4E" w14:textId="77777777" w:rsidR="00AE3D2E" w:rsidRDefault="00AE3D2E" w:rsidP="00F60C05">
            <w:pPr>
              <w:pStyle w:val="TableSideHeading"/>
              <w:spacing w:line="240" w:lineRule="auto"/>
              <w:rPr>
                <w:sz w:val="24"/>
                <w:szCs w:val="24"/>
                <w:rtl/>
              </w:rPr>
            </w:pPr>
          </w:p>
        </w:tc>
        <w:tc>
          <w:tcPr>
            <w:tcW w:w="709" w:type="dxa"/>
          </w:tcPr>
          <w:p w14:paraId="74ECDF2B" w14:textId="77777777" w:rsidR="00AE3D2E" w:rsidRDefault="00AE3D2E" w:rsidP="00F60C05">
            <w:pPr>
              <w:pStyle w:val="TableText"/>
              <w:spacing w:line="240" w:lineRule="auto"/>
              <w:rPr>
                <w:sz w:val="24"/>
                <w:szCs w:val="24"/>
                <w:rtl/>
              </w:rPr>
            </w:pPr>
          </w:p>
        </w:tc>
        <w:tc>
          <w:tcPr>
            <w:tcW w:w="5528" w:type="dxa"/>
          </w:tcPr>
          <w:p w14:paraId="3E3A598D" w14:textId="436A47C4" w:rsidR="00AE3D2E" w:rsidRDefault="00323FFD" w:rsidP="00AE3D2E">
            <w:pPr>
              <w:pStyle w:val="TableBlock"/>
              <w:numPr>
                <w:ilvl w:val="0"/>
                <w:numId w:val="26"/>
              </w:numPr>
              <w:spacing w:line="240" w:lineRule="auto"/>
              <w:rPr>
                <w:sz w:val="24"/>
                <w:szCs w:val="24"/>
                <w:rtl/>
              </w:rPr>
            </w:pPr>
            <w:r>
              <w:rPr>
                <w:rFonts w:hint="cs"/>
                <w:sz w:val="24"/>
                <w:szCs w:val="24"/>
                <w:rtl/>
              </w:rPr>
              <w:t xml:space="preserve"> </w:t>
            </w:r>
            <w:r w:rsidR="00AE3D2E">
              <w:rPr>
                <w:rFonts w:hint="cs"/>
                <w:sz w:val="24"/>
                <w:szCs w:val="24"/>
                <w:rtl/>
              </w:rPr>
              <w:t>מקום עבודתו, מענו או מספרי הטלפון של נותן המרשם;</w:t>
            </w:r>
          </w:p>
        </w:tc>
      </w:tr>
      <w:tr w:rsidR="00AE3D2E" w:rsidRPr="005B61E8" w14:paraId="6CEF9F96" w14:textId="77777777" w:rsidTr="004D64A3">
        <w:trPr>
          <w:cantSplit/>
        </w:trPr>
        <w:tc>
          <w:tcPr>
            <w:tcW w:w="1565" w:type="dxa"/>
          </w:tcPr>
          <w:p w14:paraId="4E6E7835" w14:textId="77777777" w:rsidR="00AE3D2E" w:rsidRDefault="00AE3D2E" w:rsidP="00F60C05">
            <w:pPr>
              <w:pStyle w:val="TableSideHeading"/>
              <w:spacing w:line="240" w:lineRule="auto"/>
              <w:rPr>
                <w:sz w:val="24"/>
                <w:szCs w:val="24"/>
                <w:rtl/>
              </w:rPr>
            </w:pPr>
          </w:p>
        </w:tc>
        <w:tc>
          <w:tcPr>
            <w:tcW w:w="709" w:type="dxa"/>
          </w:tcPr>
          <w:p w14:paraId="7F0663EA" w14:textId="77777777" w:rsidR="00AE3D2E" w:rsidRDefault="00AE3D2E" w:rsidP="00F60C05">
            <w:pPr>
              <w:pStyle w:val="TableText"/>
              <w:spacing w:line="240" w:lineRule="auto"/>
              <w:rPr>
                <w:sz w:val="24"/>
                <w:szCs w:val="24"/>
                <w:rtl/>
              </w:rPr>
            </w:pPr>
          </w:p>
        </w:tc>
        <w:tc>
          <w:tcPr>
            <w:tcW w:w="5528" w:type="dxa"/>
          </w:tcPr>
          <w:p w14:paraId="3333FFF8" w14:textId="1A9B5879" w:rsidR="00AE3D2E" w:rsidRDefault="00323FFD" w:rsidP="00AE3D2E">
            <w:pPr>
              <w:pStyle w:val="TableBlock"/>
              <w:numPr>
                <w:ilvl w:val="0"/>
                <w:numId w:val="26"/>
              </w:numPr>
              <w:spacing w:line="240" w:lineRule="auto"/>
              <w:rPr>
                <w:sz w:val="24"/>
                <w:szCs w:val="24"/>
                <w:rtl/>
              </w:rPr>
            </w:pPr>
            <w:r>
              <w:rPr>
                <w:rFonts w:hint="cs"/>
                <w:sz w:val="24"/>
                <w:szCs w:val="24"/>
                <w:rtl/>
              </w:rPr>
              <w:t xml:space="preserve"> </w:t>
            </w:r>
            <w:r w:rsidR="00AE3D2E">
              <w:rPr>
                <w:rFonts w:hint="cs"/>
                <w:sz w:val="24"/>
                <w:szCs w:val="24"/>
                <w:rtl/>
              </w:rPr>
              <w:t>תאריך כתיבת המרשם;</w:t>
            </w:r>
          </w:p>
        </w:tc>
      </w:tr>
      <w:tr w:rsidR="00AE3D2E" w:rsidRPr="005B61E8" w14:paraId="316E3EB1" w14:textId="77777777" w:rsidTr="004D64A3">
        <w:trPr>
          <w:cantSplit/>
        </w:trPr>
        <w:tc>
          <w:tcPr>
            <w:tcW w:w="1565" w:type="dxa"/>
          </w:tcPr>
          <w:p w14:paraId="06B9F4EF" w14:textId="77777777" w:rsidR="00AE3D2E" w:rsidRDefault="00AE3D2E" w:rsidP="00F60C05">
            <w:pPr>
              <w:pStyle w:val="TableSideHeading"/>
              <w:spacing w:line="240" w:lineRule="auto"/>
              <w:rPr>
                <w:sz w:val="24"/>
                <w:szCs w:val="24"/>
                <w:rtl/>
              </w:rPr>
            </w:pPr>
          </w:p>
        </w:tc>
        <w:tc>
          <w:tcPr>
            <w:tcW w:w="709" w:type="dxa"/>
          </w:tcPr>
          <w:p w14:paraId="26F6296D" w14:textId="77777777" w:rsidR="00AE3D2E" w:rsidRDefault="00AE3D2E" w:rsidP="00F60C05">
            <w:pPr>
              <w:pStyle w:val="TableText"/>
              <w:spacing w:line="240" w:lineRule="auto"/>
              <w:rPr>
                <w:sz w:val="24"/>
                <w:szCs w:val="24"/>
                <w:rtl/>
              </w:rPr>
            </w:pPr>
          </w:p>
        </w:tc>
        <w:tc>
          <w:tcPr>
            <w:tcW w:w="5528" w:type="dxa"/>
          </w:tcPr>
          <w:p w14:paraId="4CA001B4" w14:textId="4873E3BE" w:rsidR="00AE3D2E" w:rsidRDefault="00323FFD" w:rsidP="00AE3D2E">
            <w:pPr>
              <w:pStyle w:val="TableBlock"/>
              <w:numPr>
                <w:ilvl w:val="0"/>
                <w:numId w:val="26"/>
              </w:numPr>
              <w:spacing w:line="240" w:lineRule="auto"/>
              <w:rPr>
                <w:sz w:val="24"/>
                <w:szCs w:val="24"/>
                <w:rtl/>
              </w:rPr>
            </w:pPr>
            <w:r>
              <w:rPr>
                <w:rFonts w:hint="cs"/>
                <w:sz w:val="24"/>
                <w:szCs w:val="24"/>
                <w:rtl/>
              </w:rPr>
              <w:t xml:space="preserve"> </w:t>
            </w:r>
            <w:r w:rsidR="00AE3D2E">
              <w:rPr>
                <w:rFonts w:hint="cs"/>
                <w:sz w:val="24"/>
                <w:szCs w:val="24"/>
                <w:rtl/>
              </w:rPr>
              <w:t>הוראות שימוש או צורת מתן התכשיר, ככל שאלו מתועדים במסמך אחר מטעם נותן המרשם;</w:t>
            </w:r>
          </w:p>
        </w:tc>
      </w:tr>
      <w:tr w:rsidR="00AE3D2E" w:rsidRPr="005B61E8" w14:paraId="044D0161" w14:textId="77777777" w:rsidTr="004D64A3">
        <w:trPr>
          <w:cantSplit/>
        </w:trPr>
        <w:tc>
          <w:tcPr>
            <w:tcW w:w="1565" w:type="dxa"/>
          </w:tcPr>
          <w:p w14:paraId="6150E0A1" w14:textId="77777777" w:rsidR="00AE3D2E" w:rsidRDefault="00AE3D2E" w:rsidP="00F60C05">
            <w:pPr>
              <w:pStyle w:val="TableSideHeading"/>
              <w:spacing w:line="240" w:lineRule="auto"/>
              <w:rPr>
                <w:sz w:val="24"/>
                <w:szCs w:val="24"/>
                <w:rtl/>
              </w:rPr>
            </w:pPr>
          </w:p>
        </w:tc>
        <w:tc>
          <w:tcPr>
            <w:tcW w:w="709" w:type="dxa"/>
          </w:tcPr>
          <w:p w14:paraId="76C67AD8" w14:textId="77777777" w:rsidR="00AE3D2E" w:rsidRDefault="00AE3D2E" w:rsidP="00F60C05">
            <w:pPr>
              <w:pStyle w:val="TableText"/>
              <w:spacing w:line="240" w:lineRule="auto"/>
              <w:rPr>
                <w:sz w:val="24"/>
                <w:szCs w:val="24"/>
                <w:rtl/>
              </w:rPr>
            </w:pPr>
          </w:p>
        </w:tc>
        <w:tc>
          <w:tcPr>
            <w:tcW w:w="5528" w:type="dxa"/>
          </w:tcPr>
          <w:p w14:paraId="3763A210" w14:textId="6855E773" w:rsidR="00AE3D2E" w:rsidRDefault="00323FFD" w:rsidP="00AE3D2E">
            <w:pPr>
              <w:pStyle w:val="TableBlock"/>
              <w:numPr>
                <w:ilvl w:val="0"/>
                <w:numId w:val="26"/>
              </w:numPr>
              <w:spacing w:line="240" w:lineRule="auto"/>
              <w:rPr>
                <w:sz w:val="24"/>
                <w:szCs w:val="24"/>
                <w:rtl/>
              </w:rPr>
            </w:pPr>
            <w:r>
              <w:rPr>
                <w:rFonts w:hint="cs"/>
                <w:sz w:val="24"/>
                <w:szCs w:val="24"/>
                <w:rtl/>
              </w:rPr>
              <w:t xml:space="preserve"> </w:t>
            </w:r>
            <w:r w:rsidR="00AE3D2E">
              <w:rPr>
                <w:rFonts w:hint="cs"/>
                <w:sz w:val="24"/>
                <w:szCs w:val="24"/>
                <w:rtl/>
              </w:rPr>
              <w:t>כמות כוללת שתיקבע בהתאם להוראות השימוש או אריזת התכשיר הקטנה ביותר ובלבד שהתכשיר אינו סם מסוכן כהגדרתו בפקודת הסמים המסוכנים [נוסח חדש], התשל"ג-1973.</w:t>
            </w:r>
          </w:p>
        </w:tc>
      </w:tr>
    </w:tbl>
    <w:p w14:paraId="5F51CD32" w14:textId="77777777" w:rsidR="00AE3D2E" w:rsidRDefault="00AE3D2E">
      <w:pPr>
        <w:rPr>
          <w:rtl/>
        </w:rPr>
      </w:pPr>
      <w:bookmarkStart w:id="4962" w:name="_ETM_Q1_9466463"/>
      <w:bookmarkEnd w:id="4962"/>
    </w:p>
    <w:p w14:paraId="5AE73145" w14:textId="229E4AA8" w:rsidR="00AE3D2E" w:rsidRDefault="00AE3D2E" w:rsidP="00AE3D2E">
      <w:pPr>
        <w:rPr>
          <w:rtl/>
          <w:lang w:eastAsia="he-IL"/>
        </w:rPr>
      </w:pPr>
      <w:bookmarkStart w:id="4963" w:name="_ETM_Q1_9466734"/>
      <w:bookmarkStart w:id="4964" w:name="_ETM_Q1_9466762"/>
      <w:bookmarkEnd w:id="4963"/>
      <w:bookmarkEnd w:id="4964"/>
      <w:r>
        <w:rPr>
          <w:rFonts w:hint="cs"/>
          <w:rtl/>
          <w:lang w:eastAsia="he-IL"/>
        </w:rPr>
        <w:t>היום סעיף 28 לפקודה קובע שאם יש טעות במרשם הרוקח</w:t>
      </w:r>
      <w:bookmarkStart w:id="4965" w:name="_ETM_Q1_9469983"/>
      <w:bookmarkEnd w:id="4965"/>
      <w:r>
        <w:rPr>
          <w:rFonts w:hint="cs"/>
          <w:rtl/>
          <w:lang w:eastAsia="he-IL"/>
        </w:rPr>
        <w:t xml:space="preserve"> צריך להתקשר לנותן המרשם ולקבל תשובה בכתב כדי לתקן את </w:t>
      </w:r>
      <w:bookmarkStart w:id="4966" w:name="_ETM_Q1_9476041"/>
      <w:bookmarkEnd w:id="4966"/>
      <w:r>
        <w:rPr>
          <w:rFonts w:hint="cs"/>
          <w:rtl/>
          <w:lang w:eastAsia="he-IL"/>
        </w:rPr>
        <w:t xml:space="preserve">הטעות שבמרשם. כרגע מבקשים להקל, לכאורה הוא צריך להתקשר </w:t>
      </w:r>
      <w:bookmarkStart w:id="4967" w:name="_ETM_Q1_9480800"/>
      <w:bookmarkEnd w:id="4967"/>
      <w:r>
        <w:rPr>
          <w:rFonts w:hint="cs"/>
          <w:rtl/>
          <w:lang w:eastAsia="he-IL"/>
        </w:rPr>
        <w:t>והוא זה שיתעד ברשומה את התשובה, כלומר הוא לא צריך</w:t>
      </w:r>
      <w:bookmarkStart w:id="4968" w:name="_ETM_Q1_9486279"/>
      <w:bookmarkEnd w:id="4968"/>
      <w:r>
        <w:rPr>
          <w:rFonts w:hint="cs"/>
          <w:rtl/>
          <w:lang w:eastAsia="he-IL"/>
        </w:rPr>
        <w:t xml:space="preserve"> לחכות שישלחו לו את זה בכתב. ובנוסף, בסעיף קטן (ב) </w:t>
      </w:r>
      <w:bookmarkStart w:id="4969" w:name="_ETM_Q1_9488636"/>
      <w:bookmarkEnd w:id="4969"/>
      <w:r>
        <w:rPr>
          <w:rFonts w:hint="cs"/>
          <w:rtl/>
          <w:lang w:eastAsia="he-IL"/>
        </w:rPr>
        <w:t xml:space="preserve">מוסיפים תיקונים שאפשר יהיה לעשות גם בלי ליצור קשר עם </w:t>
      </w:r>
      <w:bookmarkStart w:id="4970" w:name="_ETM_Q1_9492488"/>
      <w:bookmarkEnd w:id="4970"/>
      <w:r>
        <w:rPr>
          <w:rFonts w:hint="cs"/>
          <w:rtl/>
          <w:lang w:eastAsia="he-IL"/>
        </w:rPr>
        <w:t xml:space="preserve">נותן המרשם. </w:t>
      </w:r>
    </w:p>
    <w:p w14:paraId="585BD357" w14:textId="77777777" w:rsidR="00AE3D2E" w:rsidRDefault="00AE3D2E" w:rsidP="00AE3D2E">
      <w:pPr>
        <w:rPr>
          <w:rtl/>
          <w:lang w:eastAsia="he-IL"/>
        </w:rPr>
      </w:pPr>
      <w:bookmarkStart w:id="4971" w:name="_ETM_Q1_9494648"/>
      <w:bookmarkStart w:id="4972" w:name="_ETM_Q1_9494689"/>
      <w:bookmarkEnd w:id="4971"/>
      <w:bookmarkEnd w:id="4972"/>
    </w:p>
    <w:p w14:paraId="662935C0" w14:textId="035ED653" w:rsidR="00AE3D2E" w:rsidRDefault="00AE3D2E" w:rsidP="00AE3D2E">
      <w:pPr>
        <w:rPr>
          <w:rtl/>
          <w:lang w:eastAsia="he-IL"/>
        </w:rPr>
      </w:pPr>
      <w:bookmarkStart w:id="4973" w:name="_ETM_Q1_9494800"/>
      <w:bookmarkStart w:id="4974" w:name="_ETM_Q1_9494838"/>
      <w:bookmarkEnd w:id="4973"/>
      <w:bookmarkEnd w:id="4974"/>
      <w:r>
        <w:rPr>
          <w:rFonts w:hint="cs"/>
          <w:rtl/>
          <w:lang w:eastAsia="he-IL"/>
        </w:rPr>
        <w:t xml:space="preserve">יש לי שאלה לגבי מה זה טעות. טעות </w:t>
      </w:r>
      <w:bookmarkStart w:id="4975" w:name="_ETM_Q1_9494733"/>
      <w:bookmarkEnd w:id="4975"/>
      <w:r>
        <w:rPr>
          <w:rFonts w:hint="cs"/>
          <w:rtl/>
          <w:lang w:eastAsia="he-IL"/>
        </w:rPr>
        <w:t xml:space="preserve">זה גם חוסר בפרט מסוים והשאלה אם לדוגמה, סתם לדוגמה, </w:t>
      </w:r>
      <w:bookmarkStart w:id="4976" w:name="_ETM_Q1_9502988"/>
      <w:bookmarkEnd w:id="4976"/>
      <w:r>
        <w:rPr>
          <w:rFonts w:hint="cs"/>
          <w:rtl/>
          <w:lang w:eastAsia="he-IL"/>
        </w:rPr>
        <w:t xml:space="preserve">התאריך, אם יש חוסר בתאריך, האם אין פה איזה שהוא </w:t>
      </w:r>
      <w:bookmarkStart w:id="4977" w:name="_ETM_Q1_9505383"/>
      <w:bookmarkEnd w:id="4977"/>
      <w:r>
        <w:rPr>
          <w:rFonts w:hint="cs"/>
          <w:rtl/>
          <w:lang w:eastAsia="he-IL"/>
        </w:rPr>
        <w:t xml:space="preserve">חשש שיאריכו תוקף של מרשם בלי שהייתה כוונה כזאת. </w:t>
      </w:r>
      <w:bookmarkStart w:id="4978" w:name="_ETM_Q1_9514136"/>
      <w:bookmarkEnd w:id="4978"/>
      <w:r>
        <w:rPr>
          <w:rFonts w:hint="cs"/>
          <w:rtl/>
          <w:lang w:eastAsia="he-IL"/>
        </w:rPr>
        <w:t>לא יודעת, יש חשש שמרשמים יהיו לא נכונים .</w:t>
      </w:r>
    </w:p>
    <w:p w14:paraId="02761D61" w14:textId="77777777" w:rsidR="00AE3D2E" w:rsidRDefault="00AE3D2E" w:rsidP="00AE3D2E">
      <w:pPr>
        <w:rPr>
          <w:rtl/>
          <w:lang w:eastAsia="he-IL"/>
        </w:rPr>
      </w:pPr>
      <w:bookmarkStart w:id="4979" w:name="_ETM_Q1_9518458"/>
      <w:bookmarkStart w:id="4980" w:name="_ETM_Q1_9518502"/>
      <w:bookmarkEnd w:id="4979"/>
      <w:bookmarkEnd w:id="4980"/>
    </w:p>
    <w:p w14:paraId="43FE1073" w14:textId="4C704FBA" w:rsidR="00AE3D2E" w:rsidRDefault="00AE3D2E" w:rsidP="00AE3D2E">
      <w:pPr>
        <w:pStyle w:val="af9"/>
        <w:keepNext/>
        <w:rPr>
          <w:rtl/>
          <w:lang w:eastAsia="he-IL"/>
        </w:rPr>
      </w:pPr>
      <w:bookmarkStart w:id="4981" w:name="ET_guest_מירי_טריינין_500"/>
      <w:r w:rsidRPr="00AE3D2E">
        <w:rPr>
          <w:rStyle w:val="TagStyle"/>
          <w:rtl/>
        </w:rPr>
        <w:t xml:space="preserve"> &lt;&lt; אורח &gt;&gt; </w:t>
      </w:r>
      <w:r>
        <w:rPr>
          <w:rtl/>
          <w:lang w:eastAsia="he-IL"/>
        </w:rPr>
        <w:t>מירי טריינין:</w:t>
      </w:r>
      <w:r w:rsidRPr="00AE3D2E">
        <w:rPr>
          <w:rStyle w:val="TagStyle"/>
          <w:rtl/>
        </w:rPr>
        <w:t xml:space="preserve"> &lt;&lt; אורח &gt;&gt;</w:t>
      </w:r>
      <w:r w:rsidR="00323FFD">
        <w:rPr>
          <w:rtl/>
          <w:lang w:eastAsia="he-IL"/>
        </w:rPr>
        <w:t xml:space="preserve"> </w:t>
      </w:r>
      <w:bookmarkEnd w:id="4981"/>
    </w:p>
    <w:p w14:paraId="6DD204F0" w14:textId="77777777" w:rsidR="00AE3D2E" w:rsidRDefault="00AE3D2E" w:rsidP="00AE3D2E">
      <w:pPr>
        <w:pStyle w:val="KeepWithNext"/>
        <w:rPr>
          <w:rtl/>
          <w:lang w:eastAsia="he-IL"/>
        </w:rPr>
      </w:pPr>
    </w:p>
    <w:p w14:paraId="701F4DB8" w14:textId="5E4455A9" w:rsidR="00AE3D2E" w:rsidRDefault="00AE3D2E" w:rsidP="00AE3D2E">
      <w:pPr>
        <w:rPr>
          <w:rtl/>
          <w:lang w:eastAsia="he-IL"/>
        </w:rPr>
      </w:pPr>
      <w:bookmarkStart w:id="4982" w:name="_ETM_Q1_9520878"/>
      <w:bookmarkStart w:id="4983" w:name="_ETM_Q1_9520908"/>
      <w:bookmarkStart w:id="4984" w:name="_ETM_Q1_9515579"/>
      <w:bookmarkStart w:id="4985" w:name="_ETM_Q1_9515613"/>
      <w:bookmarkEnd w:id="4982"/>
      <w:bookmarkEnd w:id="4983"/>
      <w:bookmarkEnd w:id="4984"/>
      <w:bookmarkEnd w:id="4985"/>
      <w:r>
        <w:rPr>
          <w:rFonts w:hint="cs"/>
          <w:rtl/>
          <w:lang w:eastAsia="he-IL"/>
        </w:rPr>
        <w:t xml:space="preserve">לפי </w:t>
      </w:r>
      <w:bookmarkStart w:id="4986" w:name="_ETM_Q1_9516128"/>
      <w:bookmarkEnd w:id="4986"/>
      <w:r>
        <w:rPr>
          <w:rFonts w:hint="cs"/>
          <w:rtl/>
          <w:lang w:eastAsia="he-IL"/>
        </w:rPr>
        <w:t xml:space="preserve">תקנות הרופאים </w:t>
      </w:r>
      <w:r w:rsidR="00EE79B0">
        <w:rPr>
          <w:rFonts w:hint="cs"/>
          <w:rtl/>
          <w:lang w:eastAsia="he-IL"/>
        </w:rPr>
        <w:t>(</w:t>
      </w:r>
      <w:r>
        <w:rPr>
          <w:rFonts w:hint="cs"/>
          <w:rtl/>
          <w:lang w:eastAsia="he-IL"/>
        </w:rPr>
        <w:t>מתן מרשם</w:t>
      </w:r>
      <w:r w:rsidR="00EE79B0">
        <w:rPr>
          <w:rFonts w:hint="cs"/>
          <w:rtl/>
          <w:lang w:eastAsia="he-IL"/>
        </w:rPr>
        <w:t>)</w:t>
      </w:r>
      <w:r>
        <w:rPr>
          <w:rFonts w:hint="cs"/>
          <w:rtl/>
          <w:lang w:eastAsia="he-IL"/>
        </w:rPr>
        <w:t xml:space="preserve"> </w:t>
      </w:r>
      <w:r w:rsidR="00EE79B0">
        <w:rPr>
          <w:rFonts w:hint="cs"/>
          <w:rtl/>
          <w:lang w:eastAsia="he-IL"/>
        </w:rPr>
        <w:t>ה</w:t>
      </w:r>
      <w:r>
        <w:rPr>
          <w:rFonts w:hint="cs"/>
          <w:rtl/>
          <w:lang w:eastAsia="he-IL"/>
        </w:rPr>
        <w:t xml:space="preserve">תוקף </w:t>
      </w:r>
      <w:r w:rsidR="00EE79B0">
        <w:rPr>
          <w:rFonts w:hint="cs"/>
          <w:rtl/>
          <w:lang w:eastAsia="he-IL"/>
        </w:rPr>
        <w:t xml:space="preserve">הרגולטורי של </w:t>
      </w:r>
      <w:r>
        <w:rPr>
          <w:rFonts w:hint="cs"/>
          <w:rtl/>
          <w:lang w:eastAsia="he-IL"/>
        </w:rPr>
        <w:t xml:space="preserve">מרשם, חוץ ממרשם של סם </w:t>
      </w:r>
      <w:bookmarkStart w:id="4987" w:name="_ETM_Q1_9524651"/>
      <w:bookmarkEnd w:id="4987"/>
      <w:r>
        <w:rPr>
          <w:rFonts w:hint="cs"/>
          <w:rtl/>
          <w:lang w:eastAsia="he-IL"/>
        </w:rPr>
        <w:t xml:space="preserve">מסוכן, הוא שנה. קופות החולים מהטעמים של ניהול הטיפול התרופתי </w:t>
      </w:r>
      <w:bookmarkStart w:id="4988" w:name="_ETM_Q1_9531066"/>
      <w:bookmarkEnd w:id="4988"/>
      <w:r w:rsidR="00EE79B0">
        <w:rPr>
          <w:rFonts w:hint="cs"/>
          <w:rtl/>
          <w:lang w:eastAsia="he-IL"/>
        </w:rPr>
        <w:t xml:space="preserve">שהן עושות </w:t>
      </w:r>
      <w:r>
        <w:rPr>
          <w:rFonts w:hint="cs"/>
          <w:rtl/>
          <w:lang w:eastAsia="he-IL"/>
        </w:rPr>
        <w:t>מ</w:t>
      </w:r>
      <w:r w:rsidR="00EE79B0">
        <w:rPr>
          <w:rFonts w:hint="cs"/>
          <w:rtl/>
          <w:lang w:eastAsia="he-IL"/>
        </w:rPr>
        <w:t>קצרות</w:t>
      </w:r>
      <w:r>
        <w:rPr>
          <w:rFonts w:hint="cs"/>
          <w:rtl/>
          <w:lang w:eastAsia="he-IL"/>
        </w:rPr>
        <w:t xml:space="preserve"> את תוקף המרשם ל</w:t>
      </w:r>
      <w:r w:rsidR="00EE79B0">
        <w:rPr>
          <w:rFonts w:hint="cs"/>
          <w:rtl/>
          <w:lang w:eastAsia="he-IL"/>
        </w:rPr>
        <w:t xml:space="preserve">פי סוגי התכשירים </w:t>
      </w:r>
      <w:bookmarkStart w:id="4989" w:name="_ETM_Q1_9563452"/>
      <w:bookmarkEnd w:id="4989"/>
      <w:r w:rsidR="00EE79B0">
        <w:rPr>
          <w:rFonts w:hint="cs"/>
          <w:rtl/>
          <w:lang w:eastAsia="he-IL"/>
        </w:rPr>
        <w:t xml:space="preserve">השונים, אם זה תכשיר כרוני, אם זה תכשיר אקוטי ועוד </w:t>
      </w:r>
      <w:bookmarkStart w:id="4990" w:name="_ETM_Q1_9570219"/>
      <w:bookmarkEnd w:id="4990"/>
      <w:r w:rsidR="00EE79B0">
        <w:rPr>
          <w:rFonts w:hint="cs"/>
          <w:rtl/>
          <w:lang w:eastAsia="he-IL"/>
        </w:rPr>
        <w:t xml:space="preserve">כל מיני שיקולים שלהם. לדעתנו אין כאן חשש להארכת </w:t>
      </w:r>
      <w:bookmarkStart w:id="4991" w:name="_ETM_Q1_9577322"/>
      <w:bookmarkEnd w:id="4991"/>
      <w:r w:rsidR="00EE79B0">
        <w:rPr>
          <w:rFonts w:hint="cs"/>
          <w:rtl/>
          <w:lang w:eastAsia="he-IL"/>
        </w:rPr>
        <w:t xml:space="preserve">התוקף מכיוון שאם מגיע מרשם שהוא חד פעמי והרוקח רושם </w:t>
      </w:r>
      <w:bookmarkStart w:id="4992" w:name="_ETM_Q1_9579681"/>
      <w:bookmarkEnd w:id="4992"/>
      <w:r w:rsidR="00EE79B0">
        <w:rPr>
          <w:rFonts w:hint="cs"/>
          <w:rtl/>
          <w:lang w:eastAsia="he-IL"/>
        </w:rPr>
        <w:t xml:space="preserve">את התוקף, זה נוצל עכשיו ומיד ולא משהו שעלול </w:t>
      </w:r>
      <w:bookmarkStart w:id="4993" w:name="_ETM_Q1_9588353"/>
      <w:bookmarkEnd w:id="4993"/>
      <w:r w:rsidR="00EE79B0">
        <w:rPr>
          <w:rFonts w:hint="cs"/>
          <w:rtl/>
          <w:lang w:eastAsia="he-IL"/>
        </w:rPr>
        <w:t xml:space="preserve">לגרום לאיזה שהן בעיות עתידיות. </w:t>
      </w:r>
    </w:p>
    <w:p w14:paraId="110E5FFD" w14:textId="77777777" w:rsidR="00EE79B0" w:rsidRDefault="00EE79B0" w:rsidP="00EE79B0">
      <w:pPr>
        <w:rPr>
          <w:rtl/>
          <w:lang w:eastAsia="he-IL"/>
        </w:rPr>
      </w:pPr>
      <w:bookmarkStart w:id="4994" w:name="_ETM_Q1_9541713"/>
      <w:bookmarkStart w:id="4995" w:name="_ETM_Q1_9541758"/>
      <w:bookmarkStart w:id="4996" w:name="_ETM_Q1_9539766"/>
      <w:bookmarkStart w:id="4997" w:name="_ETM_Q1_9543983"/>
      <w:bookmarkStart w:id="4998" w:name="_ETM_Q1_9544026"/>
      <w:bookmarkStart w:id="4999" w:name="_ETM_Q1_9587573"/>
      <w:bookmarkStart w:id="5000" w:name="_ETM_Q1_9590725"/>
      <w:bookmarkEnd w:id="4994"/>
      <w:bookmarkEnd w:id="4995"/>
      <w:bookmarkEnd w:id="4996"/>
      <w:bookmarkEnd w:id="4997"/>
      <w:bookmarkEnd w:id="4998"/>
      <w:bookmarkEnd w:id="4999"/>
      <w:bookmarkEnd w:id="5000"/>
    </w:p>
    <w:p w14:paraId="63D329A2" w14:textId="17B012FE" w:rsidR="00EE79B0" w:rsidRDefault="00EE79B0" w:rsidP="00EE79B0">
      <w:pPr>
        <w:pStyle w:val="a4"/>
        <w:keepNext/>
        <w:rPr>
          <w:rtl/>
        </w:rPr>
      </w:pPr>
      <w:bookmarkStart w:id="5001" w:name="ET_speaker_ענת_מימון_503"/>
      <w:r w:rsidRPr="00EE79B0">
        <w:rPr>
          <w:rStyle w:val="TagStyle"/>
          <w:rtl/>
        </w:rPr>
        <w:t xml:space="preserve"> &lt;&lt; דובר &gt;&gt; </w:t>
      </w:r>
      <w:r>
        <w:rPr>
          <w:rtl/>
        </w:rPr>
        <w:t>ענת מימון:</w:t>
      </w:r>
      <w:r w:rsidRPr="00EE79B0">
        <w:rPr>
          <w:rStyle w:val="TagStyle"/>
          <w:rtl/>
        </w:rPr>
        <w:t xml:space="preserve"> &lt;&lt; דובר &gt;&gt;</w:t>
      </w:r>
      <w:r w:rsidR="00323FFD">
        <w:rPr>
          <w:rtl/>
        </w:rPr>
        <w:t xml:space="preserve"> </w:t>
      </w:r>
      <w:bookmarkEnd w:id="5001"/>
    </w:p>
    <w:p w14:paraId="1E4CFDA7" w14:textId="77777777" w:rsidR="00EE79B0" w:rsidRDefault="00EE79B0" w:rsidP="00EE79B0">
      <w:pPr>
        <w:pStyle w:val="KeepWithNext"/>
        <w:rPr>
          <w:rtl/>
          <w:lang w:eastAsia="he-IL"/>
        </w:rPr>
      </w:pPr>
    </w:p>
    <w:p w14:paraId="1C1DBCE3" w14:textId="67B07DF0" w:rsidR="00EE79B0" w:rsidRDefault="00EE79B0" w:rsidP="00EE79B0">
      <w:pPr>
        <w:rPr>
          <w:rtl/>
          <w:lang w:eastAsia="he-IL"/>
        </w:rPr>
      </w:pPr>
      <w:bookmarkStart w:id="5002" w:name="_ETM_Q1_9591027"/>
      <w:bookmarkStart w:id="5003" w:name="_ETM_Q1_9591054"/>
      <w:bookmarkEnd w:id="5002"/>
      <w:bookmarkEnd w:id="5003"/>
      <w:r>
        <w:rPr>
          <w:rFonts w:hint="cs"/>
          <w:rtl/>
          <w:lang w:eastAsia="he-IL"/>
        </w:rPr>
        <w:t xml:space="preserve">אבל זה יכול להיות גם </w:t>
      </w:r>
      <w:bookmarkStart w:id="5004" w:name="_ETM_Q1_9593246"/>
      <w:bookmarkEnd w:id="5004"/>
      <w:r>
        <w:rPr>
          <w:rFonts w:hint="cs"/>
          <w:rtl/>
          <w:lang w:eastAsia="he-IL"/>
        </w:rPr>
        <w:t>במרשם דיגיטלי וגם במרשם - - -</w:t>
      </w:r>
    </w:p>
    <w:p w14:paraId="4D09B8A1" w14:textId="77777777" w:rsidR="00EE79B0" w:rsidRDefault="00EE79B0" w:rsidP="00EE79B0">
      <w:pPr>
        <w:rPr>
          <w:rtl/>
          <w:lang w:eastAsia="he-IL"/>
        </w:rPr>
      </w:pPr>
      <w:bookmarkStart w:id="5005" w:name="_ETM_Q1_9591985"/>
      <w:bookmarkEnd w:id="5005"/>
    </w:p>
    <w:p w14:paraId="68B5B450" w14:textId="5C4F0DFE" w:rsidR="00EE79B0" w:rsidRDefault="00EE79B0" w:rsidP="00EE79B0">
      <w:pPr>
        <w:pStyle w:val="af9"/>
        <w:keepNext/>
        <w:rPr>
          <w:rtl/>
          <w:lang w:eastAsia="he-IL"/>
        </w:rPr>
      </w:pPr>
      <w:bookmarkStart w:id="5006" w:name="ET_guest_מירי_טריינין_504"/>
      <w:r w:rsidRPr="00EE79B0">
        <w:rPr>
          <w:rStyle w:val="TagStyle"/>
          <w:rtl/>
        </w:rPr>
        <w:t xml:space="preserve"> &lt;&lt; אורח &gt;&gt; </w:t>
      </w:r>
      <w:r>
        <w:rPr>
          <w:rtl/>
          <w:lang w:eastAsia="he-IL"/>
        </w:rPr>
        <w:t>מירי טריינין:</w:t>
      </w:r>
      <w:r w:rsidRPr="00EE79B0">
        <w:rPr>
          <w:rStyle w:val="TagStyle"/>
          <w:rtl/>
        </w:rPr>
        <w:t xml:space="preserve"> &lt;&lt; אורח &gt;&gt;</w:t>
      </w:r>
      <w:r w:rsidR="00323FFD">
        <w:rPr>
          <w:rtl/>
          <w:lang w:eastAsia="he-IL"/>
        </w:rPr>
        <w:t xml:space="preserve"> </w:t>
      </w:r>
      <w:bookmarkEnd w:id="5006"/>
    </w:p>
    <w:p w14:paraId="4C66894D" w14:textId="77777777" w:rsidR="00EE79B0" w:rsidRDefault="00EE79B0" w:rsidP="00EE79B0">
      <w:pPr>
        <w:pStyle w:val="KeepWithNext"/>
        <w:rPr>
          <w:rtl/>
          <w:lang w:eastAsia="he-IL"/>
        </w:rPr>
      </w:pPr>
    </w:p>
    <w:p w14:paraId="751B4842" w14:textId="0C5E89E5" w:rsidR="00EE79B0" w:rsidRDefault="00EE79B0" w:rsidP="00EE79B0">
      <w:pPr>
        <w:rPr>
          <w:rtl/>
          <w:lang w:eastAsia="he-IL"/>
        </w:rPr>
      </w:pPr>
      <w:bookmarkStart w:id="5007" w:name="_ETM_Q1_9592315"/>
      <w:bookmarkStart w:id="5008" w:name="_ETM_Q1_9592350"/>
      <w:bookmarkEnd w:id="5007"/>
      <w:bookmarkEnd w:id="5008"/>
      <w:r>
        <w:rPr>
          <w:rFonts w:hint="cs"/>
          <w:rtl/>
          <w:lang w:eastAsia="he-IL"/>
        </w:rPr>
        <w:t xml:space="preserve">גם מרשם דיגיטלי הרוקח לא יכול לשנות, גם לא חסר התאריך </w:t>
      </w:r>
      <w:bookmarkStart w:id="5009" w:name="_ETM_Q1_9599026"/>
      <w:bookmarkEnd w:id="5009"/>
      <w:r>
        <w:rPr>
          <w:rFonts w:hint="cs"/>
          <w:rtl/>
          <w:lang w:eastAsia="he-IL"/>
        </w:rPr>
        <w:t>במרשם דיגיטלי.</w:t>
      </w:r>
    </w:p>
    <w:p w14:paraId="02265883" w14:textId="77777777" w:rsidR="00EE79B0" w:rsidRDefault="00EE79B0" w:rsidP="00EE79B0">
      <w:pPr>
        <w:rPr>
          <w:rtl/>
          <w:lang w:eastAsia="he-IL"/>
        </w:rPr>
      </w:pPr>
      <w:bookmarkStart w:id="5010" w:name="_ETM_Q1_9596779"/>
      <w:bookmarkStart w:id="5011" w:name="_ETM_Q1_9596814"/>
      <w:bookmarkEnd w:id="5010"/>
      <w:bookmarkEnd w:id="5011"/>
    </w:p>
    <w:p w14:paraId="6945D96F" w14:textId="33F22460" w:rsidR="00EE79B0" w:rsidRDefault="00EE79B0" w:rsidP="00EE79B0">
      <w:pPr>
        <w:pStyle w:val="a4"/>
        <w:keepNext/>
        <w:rPr>
          <w:rtl/>
        </w:rPr>
      </w:pPr>
      <w:bookmarkStart w:id="5012" w:name="ET_speaker_ענת_מימון_505"/>
      <w:r w:rsidRPr="00EE79B0">
        <w:rPr>
          <w:rStyle w:val="TagStyle"/>
          <w:rtl/>
        </w:rPr>
        <w:t xml:space="preserve"> &lt;&lt; דובר &gt;&gt; </w:t>
      </w:r>
      <w:r>
        <w:rPr>
          <w:rtl/>
        </w:rPr>
        <w:t>ענת מימון:</w:t>
      </w:r>
      <w:r w:rsidRPr="00EE79B0">
        <w:rPr>
          <w:rStyle w:val="TagStyle"/>
          <w:rtl/>
        </w:rPr>
        <w:t xml:space="preserve"> &lt;&lt; דובר &gt;&gt;</w:t>
      </w:r>
      <w:r w:rsidR="00323FFD">
        <w:rPr>
          <w:rtl/>
        </w:rPr>
        <w:t xml:space="preserve"> </w:t>
      </w:r>
      <w:bookmarkEnd w:id="5012"/>
    </w:p>
    <w:p w14:paraId="01812F70" w14:textId="77777777" w:rsidR="00EE79B0" w:rsidRDefault="00EE79B0" w:rsidP="00EE79B0">
      <w:pPr>
        <w:pStyle w:val="KeepWithNext"/>
        <w:rPr>
          <w:rtl/>
          <w:lang w:eastAsia="he-IL"/>
        </w:rPr>
      </w:pPr>
    </w:p>
    <w:p w14:paraId="72E7E039" w14:textId="2692550F" w:rsidR="00EE79B0" w:rsidRDefault="00EE79B0" w:rsidP="00EE79B0">
      <w:pPr>
        <w:rPr>
          <w:rtl/>
          <w:lang w:eastAsia="he-IL"/>
        </w:rPr>
      </w:pPr>
      <w:bookmarkStart w:id="5013" w:name="_ETM_Q1_9598114"/>
      <w:bookmarkStart w:id="5014" w:name="_ETM_Q1_9598139"/>
      <w:bookmarkEnd w:id="5013"/>
      <w:bookmarkEnd w:id="5014"/>
      <w:r>
        <w:rPr>
          <w:rFonts w:hint="cs"/>
          <w:rtl/>
          <w:lang w:eastAsia="he-IL"/>
        </w:rPr>
        <w:t xml:space="preserve">אז זה רק לגבי מרשמים שמגיעים בדף. </w:t>
      </w:r>
      <w:bookmarkStart w:id="5015" w:name="_ETM_Q1_9600669"/>
      <w:bookmarkEnd w:id="5015"/>
    </w:p>
    <w:p w14:paraId="4381D477" w14:textId="77777777" w:rsidR="00EE79B0" w:rsidRDefault="00EE79B0" w:rsidP="00EE79B0">
      <w:pPr>
        <w:rPr>
          <w:rtl/>
          <w:lang w:eastAsia="he-IL"/>
        </w:rPr>
      </w:pPr>
      <w:bookmarkStart w:id="5016" w:name="_ETM_Q1_9600704"/>
      <w:bookmarkStart w:id="5017" w:name="_ETM_Q1_9587615"/>
      <w:bookmarkEnd w:id="5016"/>
      <w:bookmarkEnd w:id="5017"/>
    </w:p>
    <w:p w14:paraId="148FE72D" w14:textId="57049BBA" w:rsidR="00EE79B0" w:rsidRDefault="00EE79B0" w:rsidP="00EE79B0">
      <w:pPr>
        <w:pStyle w:val="af9"/>
        <w:keepNext/>
        <w:rPr>
          <w:rtl/>
          <w:lang w:eastAsia="he-IL"/>
        </w:rPr>
      </w:pPr>
      <w:bookmarkStart w:id="5018" w:name="ET_guest_מירי_טריינין_502"/>
      <w:r w:rsidRPr="00EE79B0">
        <w:rPr>
          <w:rStyle w:val="TagStyle"/>
          <w:rtl/>
        </w:rPr>
        <w:t xml:space="preserve"> &lt;&lt; אורח &gt;&gt; </w:t>
      </w:r>
      <w:r>
        <w:rPr>
          <w:rtl/>
          <w:lang w:eastAsia="he-IL"/>
        </w:rPr>
        <w:t>מירי טריינין:</w:t>
      </w:r>
      <w:r w:rsidRPr="00EE79B0">
        <w:rPr>
          <w:rStyle w:val="TagStyle"/>
          <w:rtl/>
        </w:rPr>
        <w:t xml:space="preserve"> &lt;&lt; אורח &gt;&gt;</w:t>
      </w:r>
      <w:r w:rsidR="00323FFD">
        <w:rPr>
          <w:rtl/>
          <w:lang w:eastAsia="he-IL"/>
        </w:rPr>
        <w:t xml:space="preserve"> </w:t>
      </w:r>
      <w:bookmarkEnd w:id="5018"/>
    </w:p>
    <w:p w14:paraId="58587F0C" w14:textId="77777777" w:rsidR="00EE79B0" w:rsidRDefault="00EE79B0" w:rsidP="00EE79B0">
      <w:pPr>
        <w:pStyle w:val="KeepWithNext"/>
        <w:rPr>
          <w:rtl/>
          <w:lang w:eastAsia="he-IL"/>
        </w:rPr>
      </w:pPr>
    </w:p>
    <w:p w14:paraId="60825A3D" w14:textId="51E1F47B" w:rsidR="00EE79B0" w:rsidRDefault="00EE79B0" w:rsidP="00EE79B0">
      <w:pPr>
        <w:rPr>
          <w:rtl/>
          <w:lang w:eastAsia="he-IL"/>
        </w:rPr>
      </w:pPr>
      <w:bookmarkStart w:id="5019" w:name="_ETM_Q1_9547766"/>
      <w:bookmarkStart w:id="5020" w:name="_ETM_Q1_9547796"/>
      <w:bookmarkEnd w:id="5019"/>
      <w:bookmarkEnd w:id="5020"/>
      <w:r>
        <w:rPr>
          <w:rFonts w:hint="cs"/>
          <w:rtl/>
          <w:lang w:eastAsia="he-IL"/>
        </w:rPr>
        <w:t xml:space="preserve">נכון, מרשמים </w:t>
      </w:r>
      <w:bookmarkStart w:id="5021" w:name="_ETM_Q1_9603702"/>
      <w:bookmarkEnd w:id="5021"/>
      <w:r>
        <w:rPr>
          <w:rFonts w:hint="cs"/>
          <w:rtl/>
          <w:lang w:eastAsia="he-IL"/>
        </w:rPr>
        <w:t xml:space="preserve">ידניים. </w:t>
      </w:r>
      <w:bookmarkStart w:id="5022" w:name="_ETM_Q1_9604821"/>
      <w:bookmarkEnd w:id="5022"/>
    </w:p>
    <w:p w14:paraId="69C29351" w14:textId="77777777" w:rsidR="00EE79B0" w:rsidRDefault="00EE79B0" w:rsidP="00EE79B0">
      <w:pPr>
        <w:rPr>
          <w:rtl/>
          <w:lang w:eastAsia="he-IL"/>
        </w:rPr>
      </w:pPr>
      <w:bookmarkStart w:id="5023" w:name="_ETM_Q1_9604854"/>
      <w:bookmarkEnd w:id="5023"/>
    </w:p>
    <w:p w14:paraId="0866BAF6" w14:textId="624A4F00" w:rsidR="00EE79B0" w:rsidRDefault="00EE79B0" w:rsidP="00EE79B0">
      <w:pPr>
        <w:pStyle w:val="a4"/>
        <w:keepNext/>
        <w:rPr>
          <w:rtl/>
        </w:rPr>
      </w:pPr>
      <w:bookmarkStart w:id="5024" w:name="ET_speaker_ענת_מימון_506"/>
      <w:r w:rsidRPr="00EE79B0">
        <w:rPr>
          <w:rStyle w:val="TagStyle"/>
          <w:rtl/>
        </w:rPr>
        <w:t xml:space="preserve"> &lt;&lt; דובר &gt;&gt; </w:t>
      </w:r>
      <w:r>
        <w:rPr>
          <w:rtl/>
        </w:rPr>
        <w:t>ענת מימון:</w:t>
      </w:r>
      <w:r w:rsidRPr="00EE79B0">
        <w:rPr>
          <w:rStyle w:val="TagStyle"/>
          <w:rtl/>
        </w:rPr>
        <w:t xml:space="preserve"> &lt;&lt; דובר &gt;&gt;</w:t>
      </w:r>
      <w:r w:rsidR="00323FFD">
        <w:rPr>
          <w:rtl/>
        </w:rPr>
        <w:t xml:space="preserve"> </w:t>
      </w:r>
      <w:bookmarkEnd w:id="5024"/>
    </w:p>
    <w:p w14:paraId="6F54FC3B" w14:textId="77777777" w:rsidR="00EE79B0" w:rsidRDefault="00EE79B0" w:rsidP="00EE79B0">
      <w:pPr>
        <w:pStyle w:val="KeepWithNext"/>
        <w:rPr>
          <w:rtl/>
          <w:lang w:eastAsia="he-IL"/>
        </w:rPr>
      </w:pPr>
    </w:p>
    <w:p w14:paraId="58321F16" w14:textId="6DD2001D" w:rsidR="00EE79B0" w:rsidRDefault="00EE79B0" w:rsidP="00EE79B0">
      <w:pPr>
        <w:rPr>
          <w:rtl/>
          <w:lang w:eastAsia="he-IL"/>
        </w:rPr>
      </w:pPr>
      <w:bookmarkStart w:id="5025" w:name="_ETM_Q1_9602103"/>
      <w:bookmarkStart w:id="5026" w:name="_ETM_Q1_9602130"/>
      <w:bookmarkEnd w:id="5025"/>
      <w:bookmarkEnd w:id="5026"/>
      <w:r>
        <w:rPr>
          <w:rFonts w:hint="cs"/>
          <w:rtl/>
          <w:lang w:eastAsia="he-IL"/>
        </w:rPr>
        <w:t xml:space="preserve">שאז יכול להיות שרופא יכול להוציא מרשם כזה שחסר </w:t>
      </w:r>
      <w:bookmarkStart w:id="5027" w:name="_ETM_Q1_9603621"/>
      <w:bookmarkEnd w:id="5027"/>
      <w:r>
        <w:rPr>
          <w:rFonts w:hint="cs"/>
          <w:rtl/>
          <w:lang w:eastAsia="he-IL"/>
        </w:rPr>
        <w:t xml:space="preserve">בו פרטים? </w:t>
      </w:r>
    </w:p>
    <w:p w14:paraId="68E59CDA" w14:textId="77777777" w:rsidR="00EE79B0" w:rsidRDefault="00EE79B0" w:rsidP="00EE79B0">
      <w:pPr>
        <w:rPr>
          <w:rtl/>
          <w:lang w:eastAsia="he-IL"/>
        </w:rPr>
      </w:pPr>
      <w:bookmarkStart w:id="5028" w:name="_ETM_Q1_9605141"/>
      <w:bookmarkStart w:id="5029" w:name="_ETM_Q1_9605176"/>
      <w:bookmarkStart w:id="5030" w:name="_ETM_Q1_9606285"/>
      <w:bookmarkEnd w:id="5028"/>
      <w:bookmarkEnd w:id="5029"/>
      <w:bookmarkEnd w:id="5030"/>
    </w:p>
    <w:p w14:paraId="06AB342E" w14:textId="19615F47" w:rsidR="00EE79B0" w:rsidRDefault="00EE79B0" w:rsidP="00EE79B0">
      <w:pPr>
        <w:pStyle w:val="af9"/>
        <w:keepNext/>
        <w:rPr>
          <w:rtl/>
          <w:lang w:eastAsia="he-IL"/>
        </w:rPr>
      </w:pPr>
      <w:bookmarkStart w:id="5031" w:name="ET_guest_מירי_טריינין_507"/>
      <w:r w:rsidRPr="00EE79B0">
        <w:rPr>
          <w:rStyle w:val="TagStyle"/>
          <w:rtl/>
        </w:rPr>
        <w:t xml:space="preserve"> &lt;&lt; אורח &gt;&gt; </w:t>
      </w:r>
      <w:r>
        <w:rPr>
          <w:rtl/>
          <w:lang w:eastAsia="he-IL"/>
        </w:rPr>
        <w:t>מירי טריינין:</w:t>
      </w:r>
      <w:r w:rsidRPr="00EE79B0">
        <w:rPr>
          <w:rStyle w:val="TagStyle"/>
          <w:rtl/>
        </w:rPr>
        <w:t xml:space="preserve"> &lt;&lt; אורח &gt;&gt;</w:t>
      </w:r>
      <w:r w:rsidR="00323FFD">
        <w:rPr>
          <w:rtl/>
          <w:lang w:eastAsia="he-IL"/>
        </w:rPr>
        <w:t xml:space="preserve"> </w:t>
      </w:r>
      <w:bookmarkEnd w:id="5031"/>
    </w:p>
    <w:p w14:paraId="1CDAA445" w14:textId="77777777" w:rsidR="00EE79B0" w:rsidRDefault="00EE79B0" w:rsidP="00EE79B0">
      <w:pPr>
        <w:pStyle w:val="KeepWithNext"/>
        <w:rPr>
          <w:rtl/>
          <w:lang w:eastAsia="he-IL"/>
        </w:rPr>
      </w:pPr>
    </w:p>
    <w:p w14:paraId="4C874E7F" w14:textId="1B1D437A" w:rsidR="00EE79B0" w:rsidRDefault="00EE79B0" w:rsidP="00EE79B0">
      <w:pPr>
        <w:rPr>
          <w:rtl/>
          <w:lang w:eastAsia="he-IL"/>
        </w:rPr>
      </w:pPr>
      <w:bookmarkStart w:id="5032" w:name="_ETM_Q1_9606519"/>
      <w:bookmarkStart w:id="5033" w:name="_ETM_Q1_9606544"/>
      <w:bookmarkEnd w:id="5032"/>
      <w:bookmarkEnd w:id="5033"/>
      <w:r>
        <w:rPr>
          <w:rFonts w:hint="cs"/>
          <w:rtl/>
          <w:lang w:eastAsia="he-IL"/>
        </w:rPr>
        <w:t xml:space="preserve">זה קורה הרבה פעמים. </w:t>
      </w:r>
      <w:bookmarkStart w:id="5034" w:name="_ETM_Q1_9610581"/>
      <w:bookmarkEnd w:id="5034"/>
    </w:p>
    <w:p w14:paraId="21E3B384" w14:textId="77777777" w:rsidR="00EE79B0" w:rsidRDefault="00EE79B0" w:rsidP="00EE79B0">
      <w:pPr>
        <w:rPr>
          <w:rtl/>
          <w:lang w:eastAsia="he-IL"/>
        </w:rPr>
      </w:pPr>
      <w:bookmarkStart w:id="5035" w:name="_ETM_Q1_9610615"/>
      <w:bookmarkStart w:id="5036" w:name="_ETM_Q1_9607199"/>
      <w:bookmarkEnd w:id="5035"/>
      <w:bookmarkEnd w:id="5036"/>
    </w:p>
    <w:p w14:paraId="0F7600F8" w14:textId="6B0E2F97" w:rsidR="00EE79B0" w:rsidRDefault="00EE79B0" w:rsidP="00EE79B0">
      <w:pPr>
        <w:pStyle w:val="af9"/>
        <w:keepNext/>
        <w:rPr>
          <w:rtl/>
          <w:lang w:eastAsia="he-IL"/>
        </w:rPr>
      </w:pPr>
      <w:bookmarkStart w:id="5037" w:name="ET_guest_אלי_מרום_508"/>
      <w:r w:rsidRPr="00EE79B0">
        <w:rPr>
          <w:rStyle w:val="TagStyle"/>
          <w:rtl/>
        </w:rPr>
        <w:t xml:space="preserve"> &lt;&lt; אורח &gt;&gt; </w:t>
      </w:r>
      <w:r>
        <w:rPr>
          <w:rtl/>
          <w:lang w:eastAsia="he-IL"/>
        </w:rPr>
        <w:t>אלי מרום:</w:t>
      </w:r>
      <w:r w:rsidRPr="00EE79B0">
        <w:rPr>
          <w:rStyle w:val="TagStyle"/>
          <w:rtl/>
        </w:rPr>
        <w:t xml:space="preserve"> &lt;&lt; אורח &gt;&gt;</w:t>
      </w:r>
      <w:r w:rsidR="00323FFD">
        <w:rPr>
          <w:rtl/>
          <w:lang w:eastAsia="he-IL"/>
        </w:rPr>
        <w:t xml:space="preserve"> </w:t>
      </w:r>
      <w:bookmarkEnd w:id="5037"/>
    </w:p>
    <w:p w14:paraId="0D6A28CB" w14:textId="77777777" w:rsidR="00EE79B0" w:rsidRDefault="00EE79B0" w:rsidP="00EE79B0">
      <w:pPr>
        <w:pStyle w:val="KeepWithNext"/>
        <w:rPr>
          <w:rtl/>
          <w:lang w:eastAsia="he-IL"/>
        </w:rPr>
      </w:pPr>
    </w:p>
    <w:p w14:paraId="21B6764F" w14:textId="4EF1E073" w:rsidR="00EE79B0" w:rsidRDefault="00EE79B0" w:rsidP="00EE79B0">
      <w:pPr>
        <w:rPr>
          <w:rtl/>
          <w:lang w:eastAsia="he-IL"/>
        </w:rPr>
      </w:pPr>
      <w:bookmarkStart w:id="5038" w:name="_ETM_Q1_9607420"/>
      <w:bookmarkStart w:id="5039" w:name="_ETM_Q1_9607448"/>
      <w:bookmarkEnd w:id="5038"/>
      <w:bookmarkEnd w:id="5039"/>
      <w:r>
        <w:rPr>
          <w:rFonts w:hint="cs"/>
          <w:rtl/>
          <w:lang w:eastAsia="he-IL"/>
        </w:rPr>
        <w:t>זה קורה</w:t>
      </w:r>
      <w:bookmarkStart w:id="5040" w:name="_ETM_Q1_9607003"/>
      <w:bookmarkEnd w:id="5040"/>
      <w:r>
        <w:rPr>
          <w:rFonts w:hint="cs"/>
          <w:rtl/>
          <w:lang w:eastAsia="he-IL"/>
        </w:rPr>
        <w:t>. בבתי חולים לוקחים פתק</w:t>
      </w:r>
      <w:bookmarkStart w:id="5041" w:name="_ETM_Q1_9611559"/>
      <w:bookmarkEnd w:id="5041"/>
      <w:r>
        <w:rPr>
          <w:rFonts w:hint="cs"/>
          <w:rtl/>
          <w:lang w:eastAsia="he-IL"/>
        </w:rPr>
        <w:t xml:space="preserve"> לבן, שמים את המדבקה ו </w:t>
      </w:r>
      <w:r>
        <w:rPr>
          <w:rtl/>
          <w:lang w:eastAsia="he-IL"/>
        </w:rPr>
        <w:t>–</w:t>
      </w:r>
      <w:r>
        <w:rPr>
          <w:rFonts w:hint="cs"/>
          <w:rtl/>
          <w:lang w:eastAsia="he-IL"/>
        </w:rPr>
        <w:t xml:space="preserve"> </w:t>
      </w:r>
      <w:bookmarkStart w:id="5042" w:name="_ETM_Q1_9611885"/>
      <w:bookmarkEnd w:id="5042"/>
    </w:p>
    <w:p w14:paraId="68EB6D91" w14:textId="77777777" w:rsidR="00EE79B0" w:rsidRDefault="00EE79B0" w:rsidP="00EE79B0">
      <w:pPr>
        <w:rPr>
          <w:rtl/>
          <w:lang w:eastAsia="he-IL"/>
        </w:rPr>
      </w:pPr>
      <w:bookmarkStart w:id="5043" w:name="_ETM_Q1_9611924"/>
      <w:bookmarkStart w:id="5044" w:name="_ETM_Q1_9612933"/>
      <w:bookmarkEnd w:id="5043"/>
      <w:bookmarkEnd w:id="5044"/>
    </w:p>
    <w:p w14:paraId="1D082679" w14:textId="3ED76DD5" w:rsidR="00EE79B0" w:rsidRDefault="00EE79B0" w:rsidP="00EE79B0">
      <w:pPr>
        <w:pStyle w:val="af9"/>
        <w:keepNext/>
        <w:rPr>
          <w:rtl/>
          <w:lang w:eastAsia="he-IL"/>
        </w:rPr>
      </w:pPr>
      <w:bookmarkStart w:id="5045" w:name="ET_guest_מירי_טריינין_509"/>
      <w:r w:rsidRPr="00EE79B0">
        <w:rPr>
          <w:rStyle w:val="TagStyle"/>
          <w:rtl/>
        </w:rPr>
        <w:t xml:space="preserve"> &lt;&lt; אורח &gt;&gt; </w:t>
      </w:r>
      <w:r>
        <w:rPr>
          <w:rtl/>
          <w:lang w:eastAsia="he-IL"/>
        </w:rPr>
        <w:t>מירי טריינין:</w:t>
      </w:r>
      <w:r w:rsidRPr="00EE79B0">
        <w:rPr>
          <w:rStyle w:val="TagStyle"/>
          <w:rtl/>
        </w:rPr>
        <w:t xml:space="preserve"> &lt;&lt; אורח &gt;&gt;</w:t>
      </w:r>
      <w:r w:rsidR="00323FFD">
        <w:rPr>
          <w:rtl/>
          <w:lang w:eastAsia="he-IL"/>
        </w:rPr>
        <w:t xml:space="preserve"> </w:t>
      </w:r>
      <w:bookmarkEnd w:id="5045"/>
    </w:p>
    <w:p w14:paraId="7653F08D" w14:textId="77777777" w:rsidR="00EE79B0" w:rsidRDefault="00EE79B0" w:rsidP="00EE79B0">
      <w:pPr>
        <w:pStyle w:val="KeepWithNext"/>
        <w:rPr>
          <w:rtl/>
          <w:lang w:eastAsia="he-IL"/>
        </w:rPr>
      </w:pPr>
    </w:p>
    <w:p w14:paraId="4278334D" w14:textId="6A86A3C8" w:rsidR="00EE79B0" w:rsidRDefault="00EE79B0" w:rsidP="00EE79B0">
      <w:pPr>
        <w:rPr>
          <w:rtl/>
          <w:lang w:eastAsia="he-IL"/>
        </w:rPr>
      </w:pPr>
      <w:bookmarkStart w:id="5046" w:name="_ETM_Q1_9613185"/>
      <w:bookmarkStart w:id="5047" w:name="_ETM_Q1_9613210"/>
      <w:bookmarkEnd w:id="5046"/>
      <w:bookmarkEnd w:id="5047"/>
      <w:r>
        <w:rPr>
          <w:rFonts w:hint="cs"/>
          <w:rtl/>
          <w:lang w:eastAsia="he-IL"/>
        </w:rPr>
        <w:t xml:space="preserve">או רופאי שיניים </w:t>
      </w:r>
      <w:bookmarkStart w:id="5048" w:name="_ETM_Q1_9615150"/>
      <w:bookmarkEnd w:id="5048"/>
      <w:r>
        <w:rPr>
          <w:rFonts w:hint="cs"/>
          <w:rtl/>
          <w:lang w:eastAsia="he-IL"/>
        </w:rPr>
        <w:t xml:space="preserve">שהרבה פעמים רושמים רק את השם של המטופל, בלי </w:t>
      </w:r>
      <w:bookmarkStart w:id="5049" w:name="_ETM_Q1_9616410"/>
      <w:bookmarkEnd w:id="5049"/>
      <w:r>
        <w:rPr>
          <w:rFonts w:hint="cs"/>
          <w:rtl/>
          <w:lang w:eastAsia="he-IL"/>
        </w:rPr>
        <w:t xml:space="preserve">תאריך, בלי תעודת זהות. המטרה של התיקון כאן נועדה כדי </w:t>
      </w:r>
      <w:bookmarkStart w:id="5050" w:name="_ETM_Q1_9623073"/>
      <w:bookmarkEnd w:id="5050"/>
      <w:r>
        <w:rPr>
          <w:rFonts w:hint="cs"/>
          <w:rtl/>
          <w:lang w:eastAsia="he-IL"/>
        </w:rPr>
        <w:t xml:space="preserve">לאפשר לרוקחים לתת את הטיפול ולנפק את התרופות מבלי לטרטר </w:t>
      </w:r>
      <w:bookmarkStart w:id="5051" w:name="_ETM_Q1_9629826"/>
      <w:bookmarkEnd w:id="5051"/>
      <w:r>
        <w:rPr>
          <w:rFonts w:hint="cs"/>
          <w:rtl/>
          <w:lang w:eastAsia="he-IL"/>
        </w:rPr>
        <w:t xml:space="preserve">את המטופל ומבלי לעבור על החוק. כיום אם הם צריכים </w:t>
      </w:r>
      <w:bookmarkStart w:id="5052" w:name="_ETM_Q1_9635249"/>
      <w:bookmarkEnd w:id="5052"/>
      <w:r>
        <w:rPr>
          <w:rFonts w:hint="cs"/>
          <w:rtl/>
          <w:lang w:eastAsia="he-IL"/>
        </w:rPr>
        <w:t xml:space="preserve">על כל דבר כזה לפנות לרופא, הרופא לא זמין, המטופל </w:t>
      </w:r>
      <w:bookmarkStart w:id="5053" w:name="_ETM_Q1_9640306"/>
      <w:bookmarkEnd w:id="5053"/>
      <w:r>
        <w:rPr>
          <w:rFonts w:hint="cs"/>
          <w:rtl/>
          <w:lang w:eastAsia="he-IL"/>
        </w:rPr>
        <w:t xml:space="preserve">לא מקבל את הטיפול התרופתי, אנחנו גרמנו ליותר נזק מאשר </w:t>
      </w:r>
      <w:bookmarkStart w:id="5054" w:name="_ETM_Q1_9644557"/>
      <w:bookmarkEnd w:id="5054"/>
      <w:r>
        <w:rPr>
          <w:rFonts w:hint="cs"/>
          <w:rtl/>
          <w:lang w:eastAsia="he-IL"/>
        </w:rPr>
        <w:t>תועלת.</w:t>
      </w:r>
      <w:bookmarkStart w:id="5055" w:name="_ETM_Q1_9641363"/>
      <w:bookmarkEnd w:id="5055"/>
    </w:p>
    <w:p w14:paraId="640AD77E" w14:textId="77777777" w:rsidR="00EE79B0" w:rsidRDefault="00EE79B0" w:rsidP="00EE79B0">
      <w:pPr>
        <w:rPr>
          <w:rtl/>
          <w:lang w:eastAsia="he-IL"/>
        </w:rPr>
      </w:pPr>
      <w:bookmarkStart w:id="5056" w:name="_ETM_Q1_9641400"/>
      <w:bookmarkStart w:id="5057" w:name="_ETM_Q1_9644042"/>
      <w:bookmarkEnd w:id="5056"/>
      <w:bookmarkEnd w:id="5057"/>
    </w:p>
    <w:p w14:paraId="219417BE" w14:textId="074E50C1" w:rsidR="00EE79B0" w:rsidRDefault="00EE79B0" w:rsidP="00EE79B0">
      <w:pPr>
        <w:pStyle w:val="a4"/>
        <w:keepNext/>
        <w:rPr>
          <w:rtl/>
        </w:rPr>
      </w:pPr>
      <w:bookmarkStart w:id="5058" w:name="ET_speaker_6350_510"/>
      <w:r w:rsidRPr="00EE79B0">
        <w:rPr>
          <w:rStyle w:val="TagStyle"/>
          <w:rtl/>
        </w:rPr>
        <w:t xml:space="preserve"> &lt;&lt; דובר &gt;&gt; </w:t>
      </w:r>
      <w:r>
        <w:rPr>
          <w:rtl/>
        </w:rPr>
        <w:t>יאסר חוג'יראת (רע"מ – הרשימה הערבית המאוחדת):</w:t>
      </w:r>
      <w:r w:rsidRPr="00EE79B0">
        <w:rPr>
          <w:rStyle w:val="TagStyle"/>
          <w:rtl/>
        </w:rPr>
        <w:t xml:space="preserve"> &lt;&lt; דובר &gt;&gt;</w:t>
      </w:r>
      <w:r w:rsidR="00323FFD">
        <w:rPr>
          <w:rtl/>
        </w:rPr>
        <w:t xml:space="preserve"> </w:t>
      </w:r>
      <w:bookmarkEnd w:id="5058"/>
    </w:p>
    <w:p w14:paraId="5ED6D316" w14:textId="77777777" w:rsidR="00EE79B0" w:rsidRDefault="00EE79B0" w:rsidP="00EE79B0">
      <w:pPr>
        <w:pStyle w:val="KeepWithNext"/>
        <w:rPr>
          <w:rtl/>
          <w:lang w:eastAsia="he-IL"/>
        </w:rPr>
      </w:pPr>
    </w:p>
    <w:p w14:paraId="68F3BBAA" w14:textId="7E91BC56" w:rsidR="00EE79B0" w:rsidRDefault="00EE79B0" w:rsidP="00EE79B0">
      <w:pPr>
        <w:rPr>
          <w:rtl/>
          <w:lang w:eastAsia="he-IL"/>
        </w:rPr>
      </w:pPr>
      <w:bookmarkStart w:id="5059" w:name="_ETM_Q1_9644279"/>
      <w:bookmarkStart w:id="5060" w:name="_ETM_Q1_9644304"/>
      <w:bookmarkEnd w:id="5059"/>
      <w:bookmarkEnd w:id="5060"/>
      <w:r>
        <w:rPr>
          <w:rFonts w:hint="cs"/>
          <w:rtl/>
          <w:lang w:eastAsia="he-IL"/>
        </w:rPr>
        <w:t xml:space="preserve">התיקון כאן יבוצע על ידי הטכנאי, נכון? </w:t>
      </w:r>
    </w:p>
    <w:p w14:paraId="6E8BE94B" w14:textId="77777777" w:rsidR="00EE79B0" w:rsidRDefault="00EE79B0" w:rsidP="00EE79B0">
      <w:pPr>
        <w:rPr>
          <w:rtl/>
          <w:lang w:eastAsia="he-IL"/>
        </w:rPr>
      </w:pPr>
      <w:bookmarkStart w:id="5061" w:name="_ETM_Q1_9645891"/>
      <w:bookmarkStart w:id="5062" w:name="_ETM_Q1_9645926"/>
      <w:bookmarkEnd w:id="5061"/>
      <w:bookmarkEnd w:id="5062"/>
    </w:p>
    <w:p w14:paraId="74F6BFB4" w14:textId="50F9CAB3" w:rsidR="00EE79B0" w:rsidRDefault="00EE79B0" w:rsidP="00EE79B0">
      <w:pPr>
        <w:pStyle w:val="af9"/>
        <w:keepNext/>
        <w:rPr>
          <w:rtl/>
          <w:lang w:eastAsia="he-IL"/>
        </w:rPr>
      </w:pPr>
      <w:bookmarkStart w:id="5063" w:name="ET_guest_מירי_טריינין_511"/>
      <w:r w:rsidRPr="00EE79B0">
        <w:rPr>
          <w:rStyle w:val="TagStyle"/>
          <w:rtl/>
        </w:rPr>
        <w:t xml:space="preserve"> &lt;&lt; אורח &gt;&gt; </w:t>
      </w:r>
      <w:r>
        <w:rPr>
          <w:rtl/>
          <w:lang w:eastAsia="he-IL"/>
        </w:rPr>
        <w:t>מירי טריינין:</w:t>
      </w:r>
      <w:r w:rsidRPr="00EE79B0">
        <w:rPr>
          <w:rStyle w:val="TagStyle"/>
          <w:rtl/>
        </w:rPr>
        <w:t xml:space="preserve"> &lt;&lt; אורח &gt;&gt;</w:t>
      </w:r>
      <w:r w:rsidR="00323FFD">
        <w:rPr>
          <w:rtl/>
          <w:lang w:eastAsia="he-IL"/>
        </w:rPr>
        <w:t xml:space="preserve"> </w:t>
      </w:r>
      <w:bookmarkEnd w:id="5063"/>
    </w:p>
    <w:p w14:paraId="4703712E" w14:textId="77777777" w:rsidR="00EE79B0" w:rsidRDefault="00EE79B0" w:rsidP="00EE79B0">
      <w:pPr>
        <w:pStyle w:val="KeepWithNext"/>
        <w:rPr>
          <w:rtl/>
          <w:lang w:eastAsia="he-IL"/>
        </w:rPr>
      </w:pPr>
    </w:p>
    <w:p w14:paraId="38419123" w14:textId="5500E59D" w:rsidR="00EE79B0" w:rsidRDefault="00EE79B0" w:rsidP="00EE79B0">
      <w:pPr>
        <w:rPr>
          <w:rtl/>
          <w:lang w:eastAsia="he-IL"/>
        </w:rPr>
      </w:pPr>
      <w:bookmarkStart w:id="5064" w:name="_ETM_Q1_9647017"/>
      <w:bookmarkStart w:id="5065" w:name="_ETM_Q1_9647043"/>
      <w:bookmarkEnd w:id="5064"/>
      <w:bookmarkEnd w:id="5065"/>
      <w:r>
        <w:rPr>
          <w:rFonts w:hint="cs"/>
          <w:rtl/>
          <w:lang w:eastAsia="he-IL"/>
        </w:rPr>
        <w:t xml:space="preserve">לא הטכנאי, </w:t>
      </w:r>
      <w:bookmarkStart w:id="5066" w:name="_ETM_Q1_9649404"/>
      <w:bookmarkEnd w:id="5066"/>
      <w:r>
        <w:rPr>
          <w:rFonts w:hint="cs"/>
          <w:rtl/>
          <w:lang w:eastAsia="he-IL"/>
        </w:rPr>
        <w:t xml:space="preserve">רוקח. אך ורק רוקח. </w:t>
      </w:r>
      <w:bookmarkStart w:id="5067" w:name="_ETM_Q1_9652371"/>
      <w:bookmarkEnd w:id="5067"/>
    </w:p>
    <w:p w14:paraId="140B603B" w14:textId="77777777" w:rsidR="00EE79B0" w:rsidRDefault="00EE79B0" w:rsidP="00AE3D2E">
      <w:pPr>
        <w:rPr>
          <w:rtl/>
          <w:lang w:eastAsia="he-IL"/>
        </w:rPr>
      </w:pPr>
      <w:bookmarkStart w:id="5068" w:name="_ETM_Q1_9651621"/>
      <w:bookmarkStart w:id="5069" w:name="_ETM_Q1_9465369"/>
      <w:bookmarkStart w:id="5070" w:name="_ETM_Q1_9465406"/>
      <w:bookmarkEnd w:id="5068"/>
      <w:bookmarkEnd w:id="5069"/>
      <w:bookmarkEnd w:id="5070"/>
    </w:p>
    <w:p w14:paraId="668CA6FB" w14:textId="15D7C86D" w:rsidR="00EE79B0" w:rsidRDefault="00EE79B0" w:rsidP="00EE79B0">
      <w:pPr>
        <w:pStyle w:val="a4"/>
        <w:keepNext/>
      </w:pPr>
      <w:bookmarkStart w:id="5071" w:name="ET_speaker_6350_513"/>
      <w:r w:rsidRPr="00EE79B0">
        <w:rPr>
          <w:rStyle w:val="TagStyle"/>
          <w:rtl/>
        </w:rPr>
        <w:t xml:space="preserve"> &lt;&lt; דובר &gt;&gt; </w:t>
      </w:r>
      <w:r>
        <w:rPr>
          <w:rtl/>
        </w:rPr>
        <w:t>יאסר חוג'יראת (רע"מ – הרשימה הערבית המאוחדת):</w:t>
      </w:r>
      <w:r w:rsidRPr="00EE79B0">
        <w:rPr>
          <w:rStyle w:val="TagStyle"/>
          <w:rtl/>
        </w:rPr>
        <w:t xml:space="preserve"> &lt;&lt; דובר &gt;&gt;</w:t>
      </w:r>
      <w:r w:rsidR="00323FFD">
        <w:rPr>
          <w:rtl/>
        </w:rPr>
        <w:t xml:space="preserve"> </w:t>
      </w:r>
      <w:bookmarkEnd w:id="5071"/>
    </w:p>
    <w:p w14:paraId="34529DE7" w14:textId="77777777" w:rsidR="00EE79B0" w:rsidRDefault="00EE79B0" w:rsidP="00EE79B0">
      <w:pPr>
        <w:pStyle w:val="KeepWithNext"/>
        <w:rPr>
          <w:rtl/>
          <w:lang w:eastAsia="he-IL"/>
        </w:rPr>
      </w:pPr>
    </w:p>
    <w:p w14:paraId="073237C1" w14:textId="0970D40E" w:rsidR="00EE79B0" w:rsidRDefault="00EE79B0" w:rsidP="00EE79B0">
      <w:pPr>
        <w:rPr>
          <w:rtl/>
          <w:lang w:eastAsia="he-IL"/>
        </w:rPr>
      </w:pPr>
      <w:bookmarkStart w:id="5072" w:name="_ETM_Q1_9653341"/>
      <w:bookmarkStart w:id="5073" w:name="_ETM_Q1_9653369"/>
      <w:bookmarkEnd w:id="5072"/>
      <w:bookmarkEnd w:id="5073"/>
      <w:r>
        <w:rPr>
          <w:rFonts w:hint="cs"/>
          <w:rtl/>
          <w:lang w:eastAsia="he-IL"/>
        </w:rPr>
        <w:t xml:space="preserve">אז למה </w:t>
      </w:r>
      <w:bookmarkStart w:id="5074" w:name="_ETM_Q1_9654017"/>
      <w:bookmarkEnd w:id="5074"/>
      <w:r>
        <w:rPr>
          <w:rFonts w:hint="cs"/>
          <w:rtl/>
          <w:lang w:eastAsia="he-IL"/>
        </w:rPr>
        <w:t>אתם מכניסים את זה כאן?</w:t>
      </w:r>
      <w:r>
        <w:rPr>
          <w:lang w:eastAsia="he-IL"/>
        </w:rPr>
        <w:t xml:space="preserve"> </w:t>
      </w:r>
    </w:p>
    <w:p w14:paraId="636B6587" w14:textId="77777777" w:rsidR="00EE79B0" w:rsidRDefault="00EE79B0" w:rsidP="00EE79B0">
      <w:pPr>
        <w:rPr>
          <w:rtl/>
          <w:lang w:eastAsia="he-IL"/>
        </w:rPr>
      </w:pPr>
      <w:bookmarkStart w:id="5075" w:name="_ETM_Q1_9652405"/>
      <w:bookmarkStart w:id="5076" w:name="_ETM_Q1_9652442"/>
      <w:bookmarkStart w:id="5077" w:name="_ETM_Q1_9653981"/>
      <w:bookmarkEnd w:id="5075"/>
      <w:bookmarkEnd w:id="5076"/>
      <w:bookmarkEnd w:id="5077"/>
    </w:p>
    <w:p w14:paraId="17021341" w14:textId="4C806CA0" w:rsidR="00EE79B0" w:rsidRDefault="00EE79B0" w:rsidP="00EE79B0">
      <w:pPr>
        <w:pStyle w:val="af9"/>
        <w:keepNext/>
        <w:rPr>
          <w:lang w:eastAsia="he-IL"/>
        </w:rPr>
      </w:pPr>
      <w:bookmarkStart w:id="5078" w:name="ET_guest_אלי_מרום_514"/>
      <w:r w:rsidRPr="00EE79B0">
        <w:rPr>
          <w:rStyle w:val="TagStyle"/>
          <w:rtl/>
        </w:rPr>
        <w:t xml:space="preserve"> &lt;&lt; אורח &gt;&gt; </w:t>
      </w:r>
      <w:r>
        <w:rPr>
          <w:rtl/>
          <w:lang w:eastAsia="he-IL"/>
        </w:rPr>
        <w:t>אלי מרום:</w:t>
      </w:r>
      <w:r w:rsidRPr="00EE79B0">
        <w:rPr>
          <w:rStyle w:val="TagStyle"/>
          <w:rtl/>
        </w:rPr>
        <w:t xml:space="preserve"> &lt;&lt; אורח &gt;&gt;</w:t>
      </w:r>
      <w:r w:rsidR="00323FFD">
        <w:rPr>
          <w:rtl/>
          <w:lang w:eastAsia="he-IL"/>
        </w:rPr>
        <w:t xml:space="preserve"> </w:t>
      </w:r>
      <w:bookmarkEnd w:id="5078"/>
    </w:p>
    <w:p w14:paraId="26C80B6F" w14:textId="77777777" w:rsidR="00EE79B0" w:rsidRDefault="00EE79B0" w:rsidP="00EE79B0">
      <w:pPr>
        <w:pStyle w:val="KeepWithNext"/>
        <w:rPr>
          <w:rtl/>
          <w:lang w:eastAsia="he-IL"/>
        </w:rPr>
      </w:pPr>
    </w:p>
    <w:p w14:paraId="2A97EC01" w14:textId="34155A59" w:rsidR="00EE79B0" w:rsidRDefault="00EE79B0" w:rsidP="00EE79B0">
      <w:pPr>
        <w:rPr>
          <w:rtl/>
          <w:lang w:eastAsia="he-IL"/>
        </w:rPr>
      </w:pPr>
      <w:bookmarkStart w:id="5079" w:name="_ETM_Q1_9654228"/>
      <w:bookmarkStart w:id="5080" w:name="_ETM_Q1_9654253"/>
      <w:bookmarkEnd w:id="5079"/>
      <w:bookmarkEnd w:id="5080"/>
      <w:r>
        <w:rPr>
          <w:rFonts w:hint="cs"/>
          <w:rtl/>
          <w:lang w:eastAsia="he-IL"/>
        </w:rPr>
        <w:t xml:space="preserve">כי זה תיקון הפקודה. </w:t>
      </w:r>
    </w:p>
    <w:p w14:paraId="413343BC" w14:textId="77777777" w:rsidR="00EE79B0" w:rsidRDefault="00EE79B0" w:rsidP="00EE79B0">
      <w:pPr>
        <w:rPr>
          <w:rtl/>
          <w:lang w:eastAsia="he-IL"/>
        </w:rPr>
      </w:pPr>
      <w:bookmarkStart w:id="5081" w:name="_ETM_Q1_9661221"/>
      <w:bookmarkStart w:id="5082" w:name="_ETM_Q1_9661255"/>
      <w:bookmarkEnd w:id="5081"/>
      <w:bookmarkEnd w:id="5082"/>
    </w:p>
    <w:p w14:paraId="13D678F2" w14:textId="2368C9BE" w:rsidR="00EE79B0" w:rsidRDefault="00EE79B0" w:rsidP="00EE79B0">
      <w:pPr>
        <w:pStyle w:val="a4"/>
        <w:keepNext/>
        <w:rPr>
          <w:rtl/>
        </w:rPr>
      </w:pPr>
      <w:bookmarkStart w:id="5083" w:name="ET_speaker_6350_515"/>
      <w:r w:rsidRPr="00EE79B0">
        <w:rPr>
          <w:rStyle w:val="TagStyle"/>
          <w:rtl/>
        </w:rPr>
        <w:t xml:space="preserve"> &lt;&lt; דובר &gt;&gt; </w:t>
      </w:r>
      <w:r>
        <w:rPr>
          <w:rtl/>
        </w:rPr>
        <w:t>יאסר חוג'יראת (רע"מ – הרשימה הערבית המאוחדת):</w:t>
      </w:r>
      <w:r w:rsidRPr="00EE79B0">
        <w:rPr>
          <w:rStyle w:val="TagStyle"/>
          <w:rtl/>
        </w:rPr>
        <w:t xml:space="preserve"> &lt;&lt; דובר &gt;&gt;</w:t>
      </w:r>
      <w:r w:rsidR="00323FFD">
        <w:rPr>
          <w:rtl/>
        </w:rPr>
        <w:t xml:space="preserve"> </w:t>
      </w:r>
      <w:bookmarkEnd w:id="5083"/>
    </w:p>
    <w:p w14:paraId="09CCBC16" w14:textId="77777777" w:rsidR="00EE79B0" w:rsidRDefault="00EE79B0" w:rsidP="00EE79B0">
      <w:pPr>
        <w:pStyle w:val="KeepWithNext"/>
        <w:rPr>
          <w:rtl/>
          <w:lang w:eastAsia="he-IL"/>
        </w:rPr>
      </w:pPr>
    </w:p>
    <w:p w14:paraId="7976B82C" w14:textId="0AA27138" w:rsidR="00EE79B0" w:rsidRDefault="00EE79B0" w:rsidP="00EE79B0">
      <w:pPr>
        <w:rPr>
          <w:rtl/>
          <w:lang w:eastAsia="he-IL"/>
        </w:rPr>
      </w:pPr>
      <w:bookmarkStart w:id="5084" w:name="_ETM_Q1_9658909"/>
      <w:bookmarkStart w:id="5085" w:name="_ETM_Q1_9658935"/>
      <w:bookmarkEnd w:id="5084"/>
      <w:bookmarkEnd w:id="5085"/>
      <w:r>
        <w:rPr>
          <w:rFonts w:hint="cs"/>
          <w:rtl/>
          <w:lang w:eastAsia="he-IL"/>
        </w:rPr>
        <w:t xml:space="preserve">זה </w:t>
      </w:r>
      <w:bookmarkStart w:id="5086" w:name="_ETM_Q1_9659302"/>
      <w:bookmarkEnd w:id="5086"/>
      <w:r>
        <w:rPr>
          <w:rFonts w:hint="cs"/>
          <w:rtl/>
          <w:lang w:eastAsia="he-IL"/>
        </w:rPr>
        <w:t xml:space="preserve">לא לחוק הזה שלנו? </w:t>
      </w:r>
    </w:p>
    <w:p w14:paraId="35F534DB" w14:textId="77777777" w:rsidR="00EE79B0" w:rsidRDefault="00EE79B0" w:rsidP="00EE79B0">
      <w:pPr>
        <w:rPr>
          <w:rtl/>
          <w:lang w:eastAsia="he-IL"/>
        </w:rPr>
      </w:pPr>
      <w:bookmarkStart w:id="5087" w:name="_ETM_Q1_9658647"/>
      <w:bookmarkStart w:id="5088" w:name="_ETM_Q1_9658680"/>
      <w:bookmarkEnd w:id="5087"/>
      <w:bookmarkEnd w:id="5088"/>
    </w:p>
    <w:p w14:paraId="6EFFBBC4" w14:textId="2D503572" w:rsidR="00EE79B0" w:rsidRDefault="00EE79B0" w:rsidP="00EE79B0">
      <w:pPr>
        <w:pStyle w:val="af9"/>
        <w:keepNext/>
        <w:rPr>
          <w:rtl/>
          <w:lang w:eastAsia="he-IL"/>
        </w:rPr>
      </w:pPr>
      <w:bookmarkStart w:id="5089" w:name="ET_guest_מירי_טריינין_516"/>
      <w:r w:rsidRPr="00EE79B0">
        <w:rPr>
          <w:rStyle w:val="TagStyle"/>
          <w:rtl/>
        </w:rPr>
        <w:t xml:space="preserve"> &lt;&lt; אורח &gt;&gt; </w:t>
      </w:r>
      <w:r>
        <w:rPr>
          <w:rtl/>
          <w:lang w:eastAsia="he-IL"/>
        </w:rPr>
        <w:t>מירי טריינין:</w:t>
      </w:r>
      <w:r w:rsidRPr="00EE79B0">
        <w:rPr>
          <w:rStyle w:val="TagStyle"/>
          <w:rtl/>
        </w:rPr>
        <w:t xml:space="preserve"> &lt;&lt; אורח &gt;&gt;</w:t>
      </w:r>
      <w:r w:rsidR="00323FFD">
        <w:rPr>
          <w:rtl/>
          <w:lang w:eastAsia="he-IL"/>
        </w:rPr>
        <w:t xml:space="preserve"> </w:t>
      </w:r>
      <w:bookmarkEnd w:id="5089"/>
    </w:p>
    <w:p w14:paraId="2654D469" w14:textId="77777777" w:rsidR="00EE79B0" w:rsidRDefault="00EE79B0" w:rsidP="00EE79B0">
      <w:pPr>
        <w:pStyle w:val="KeepWithNext"/>
        <w:rPr>
          <w:rtl/>
          <w:lang w:eastAsia="he-IL"/>
        </w:rPr>
      </w:pPr>
    </w:p>
    <w:p w14:paraId="164FFB8D" w14:textId="5CD6984D" w:rsidR="00EE79B0" w:rsidRDefault="00EE79B0" w:rsidP="00EE79B0">
      <w:pPr>
        <w:rPr>
          <w:rtl/>
          <w:lang w:eastAsia="he-IL"/>
        </w:rPr>
      </w:pPr>
      <w:bookmarkStart w:id="5090" w:name="_ETM_Q1_9661293"/>
      <w:bookmarkStart w:id="5091" w:name="_ETM_Q1_9661319"/>
      <w:bookmarkEnd w:id="5090"/>
      <w:bookmarkEnd w:id="5091"/>
      <w:r>
        <w:rPr>
          <w:rFonts w:hint="cs"/>
          <w:rtl/>
          <w:lang w:eastAsia="he-IL"/>
        </w:rPr>
        <w:t xml:space="preserve">לא טכנאי, בשום פנים ואופן </w:t>
      </w:r>
      <w:bookmarkStart w:id="5092" w:name="_ETM_Q1_9666536"/>
      <w:bookmarkEnd w:id="5092"/>
      <w:r>
        <w:rPr>
          <w:rFonts w:hint="cs"/>
          <w:rtl/>
          <w:lang w:eastAsia="he-IL"/>
        </w:rPr>
        <w:t xml:space="preserve">לא טכנאי. </w:t>
      </w:r>
      <w:bookmarkStart w:id="5093" w:name="_ETM_Q1_9667999"/>
      <w:bookmarkEnd w:id="5093"/>
    </w:p>
    <w:p w14:paraId="4A9DE3BA" w14:textId="77777777" w:rsidR="0084629E" w:rsidRDefault="0084629E" w:rsidP="00EE79B0">
      <w:pPr>
        <w:rPr>
          <w:rtl/>
          <w:lang w:eastAsia="he-IL"/>
        </w:rPr>
      </w:pPr>
      <w:bookmarkStart w:id="5094" w:name="_ETM_Q1_9668035"/>
      <w:bookmarkStart w:id="5095" w:name="_ETM_Q1_9666789"/>
      <w:bookmarkEnd w:id="5094"/>
      <w:bookmarkEnd w:id="5095"/>
    </w:p>
    <w:p w14:paraId="0695ED36" w14:textId="38F5B0DB" w:rsidR="0084629E" w:rsidRDefault="0084629E" w:rsidP="0084629E">
      <w:pPr>
        <w:pStyle w:val="af9"/>
        <w:keepNext/>
        <w:rPr>
          <w:rtl/>
          <w:lang w:eastAsia="he-IL"/>
        </w:rPr>
      </w:pPr>
      <w:bookmarkStart w:id="5096" w:name="ET_guest_אלי_מרום_517"/>
      <w:r w:rsidRPr="0084629E">
        <w:rPr>
          <w:rStyle w:val="TagStyle"/>
          <w:rtl/>
        </w:rPr>
        <w:t xml:space="preserve"> &lt;&lt; אורח &gt;&gt; </w:t>
      </w:r>
      <w:r>
        <w:rPr>
          <w:rtl/>
          <w:lang w:eastAsia="he-IL"/>
        </w:rPr>
        <w:t>אלי מרום:</w:t>
      </w:r>
      <w:r w:rsidRPr="0084629E">
        <w:rPr>
          <w:rStyle w:val="TagStyle"/>
          <w:rtl/>
        </w:rPr>
        <w:t xml:space="preserve"> &lt;&lt; אורח &gt;&gt;</w:t>
      </w:r>
      <w:r w:rsidR="00323FFD">
        <w:rPr>
          <w:rtl/>
          <w:lang w:eastAsia="he-IL"/>
        </w:rPr>
        <w:t xml:space="preserve"> </w:t>
      </w:r>
      <w:bookmarkEnd w:id="5096"/>
    </w:p>
    <w:p w14:paraId="4B53E5FD" w14:textId="77777777" w:rsidR="0084629E" w:rsidRDefault="0084629E" w:rsidP="0084629E">
      <w:pPr>
        <w:pStyle w:val="KeepWithNext"/>
        <w:rPr>
          <w:rtl/>
          <w:lang w:eastAsia="he-IL"/>
        </w:rPr>
      </w:pPr>
    </w:p>
    <w:p w14:paraId="4694E51F" w14:textId="49351FC6" w:rsidR="0084629E" w:rsidRDefault="0084629E" w:rsidP="0084629E">
      <w:pPr>
        <w:rPr>
          <w:rtl/>
          <w:lang w:eastAsia="he-IL"/>
        </w:rPr>
      </w:pPr>
      <w:bookmarkStart w:id="5097" w:name="_ETM_Q1_9667113"/>
      <w:bookmarkStart w:id="5098" w:name="_ETM_Q1_9667139"/>
      <w:bookmarkEnd w:id="5097"/>
      <w:bookmarkEnd w:id="5098"/>
      <w:r>
        <w:rPr>
          <w:rFonts w:hint="cs"/>
          <w:rtl/>
          <w:lang w:eastAsia="he-IL"/>
        </w:rPr>
        <w:t xml:space="preserve">זה בדיוק מסביר שעכשיו לרוקח יהיה זמן </w:t>
      </w:r>
      <w:bookmarkStart w:id="5099" w:name="_ETM_Q1_9669497"/>
      <w:bookmarkEnd w:id="5099"/>
      <w:r>
        <w:rPr>
          <w:rFonts w:hint="cs"/>
          <w:rtl/>
          <w:lang w:eastAsia="he-IL"/>
        </w:rPr>
        <w:t xml:space="preserve">ופנאי לעשות את זה. </w:t>
      </w:r>
      <w:bookmarkStart w:id="5100" w:name="_ETM_Q1_9684777"/>
      <w:bookmarkEnd w:id="5100"/>
    </w:p>
    <w:p w14:paraId="3E97CF73" w14:textId="77777777" w:rsidR="0084629E" w:rsidRDefault="0084629E" w:rsidP="0084629E">
      <w:pPr>
        <w:rPr>
          <w:rtl/>
          <w:lang w:eastAsia="he-IL"/>
        </w:rPr>
      </w:pPr>
      <w:bookmarkStart w:id="5101" w:name="_ETM_Q1_9684813"/>
      <w:bookmarkEnd w:id="5101"/>
    </w:p>
    <w:p w14:paraId="1529531A" w14:textId="29540D5B" w:rsidR="0084629E" w:rsidRDefault="0084629E" w:rsidP="0084629E">
      <w:pPr>
        <w:pStyle w:val="a4"/>
        <w:keepNext/>
        <w:rPr>
          <w:rtl/>
        </w:rPr>
      </w:pPr>
      <w:bookmarkStart w:id="5102" w:name="ET_speaker_ענת_מימון_518"/>
      <w:r w:rsidRPr="0084629E">
        <w:rPr>
          <w:rStyle w:val="TagStyle"/>
          <w:rtl/>
        </w:rPr>
        <w:t xml:space="preserve"> &lt;&lt; דובר &gt;&gt; </w:t>
      </w:r>
      <w:r>
        <w:rPr>
          <w:rtl/>
        </w:rPr>
        <w:t>ענת מימון:</w:t>
      </w:r>
      <w:r w:rsidRPr="0084629E">
        <w:rPr>
          <w:rStyle w:val="TagStyle"/>
          <w:rtl/>
        </w:rPr>
        <w:t xml:space="preserve"> &lt;&lt; דובר &gt;&gt;</w:t>
      </w:r>
      <w:r w:rsidR="00323FFD">
        <w:rPr>
          <w:rtl/>
        </w:rPr>
        <w:t xml:space="preserve"> </w:t>
      </w:r>
      <w:bookmarkEnd w:id="5102"/>
    </w:p>
    <w:p w14:paraId="1980BB22" w14:textId="77777777" w:rsidR="0084629E" w:rsidRDefault="0084629E" w:rsidP="0084629E">
      <w:pPr>
        <w:pStyle w:val="KeepWithNext"/>
        <w:rPr>
          <w:rtl/>
          <w:lang w:eastAsia="he-IL"/>
        </w:rPr>
      </w:pPr>
    </w:p>
    <w:p w14:paraId="2CE3C64A" w14:textId="06863E73" w:rsidR="0084629E" w:rsidRDefault="0084629E" w:rsidP="0084629E">
      <w:pPr>
        <w:rPr>
          <w:rtl/>
          <w:lang w:eastAsia="he-IL"/>
        </w:rPr>
      </w:pPr>
      <w:bookmarkStart w:id="5103" w:name="_ETM_Q1_9683276"/>
      <w:bookmarkStart w:id="5104" w:name="_ETM_Q1_9683299"/>
      <w:bookmarkEnd w:id="5103"/>
      <w:bookmarkEnd w:id="5104"/>
      <w:r>
        <w:rPr>
          <w:rFonts w:hint="cs"/>
          <w:rtl/>
          <w:lang w:eastAsia="he-IL"/>
        </w:rPr>
        <w:t xml:space="preserve">יש הערות לגבי הסעיף של התיקון? </w:t>
      </w:r>
      <w:bookmarkStart w:id="5105" w:name="_ETM_Q1_9682792"/>
      <w:bookmarkStart w:id="5106" w:name="_ETM_Q1_9682959"/>
      <w:bookmarkEnd w:id="5105"/>
      <w:bookmarkEnd w:id="5106"/>
    </w:p>
    <w:p w14:paraId="2F5B174B" w14:textId="77777777" w:rsidR="0084629E" w:rsidRDefault="0084629E" w:rsidP="0084629E">
      <w:pPr>
        <w:rPr>
          <w:rFonts w:ascii="David" w:hAnsi="David"/>
          <w:u w:val="single"/>
          <w:rtl/>
          <w:lang w:eastAsia="he-IL"/>
        </w:rPr>
      </w:pPr>
      <w:bookmarkStart w:id="5107" w:name="_ETM_Q1_9682993"/>
      <w:bookmarkStart w:id="5108" w:name="_ETM_Q1_9687962"/>
      <w:bookmarkEnd w:id="5107"/>
      <w:bookmarkEnd w:id="5108"/>
    </w:p>
    <w:p w14:paraId="19F4B31F" w14:textId="1B654A28" w:rsidR="0084629E" w:rsidRDefault="0084629E" w:rsidP="0084629E">
      <w:pPr>
        <w:pStyle w:val="af9"/>
        <w:keepNext/>
        <w:rPr>
          <w:rtl/>
          <w:lang w:eastAsia="he-IL"/>
        </w:rPr>
      </w:pPr>
      <w:bookmarkStart w:id="5109" w:name="ET_guest_איל_פלום_520"/>
      <w:r w:rsidRPr="0084629E">
        <w:rPr>
          <w:rStyle w:val="TagStyle"/>
          <w:rtl/>
        </w:rPr>
        <w:t xml:space="preserve"> &lt;&lt; אורח &gt;&gt; </w:t>
      </w:r>
      <w:r>
        <w:rPr>
          <w:rtl/>
          <w:lang w:eastAsia="he-IL"/>
        </w:rPr>
        <w:t>איל פלום:</w:t>
      </w:r>
      <w:r w:rsidRPr="0084629E">
        <w:rPr>
          <w:rStyle w:val="TagStyle"/>
          <w:rtl/>
        </w:rPr>
        <w:t xml:space="preserve"> &lt;&lt; אורח &gt;&gt;</w:t>
      </w:r>
      <w:r w:rsidR="00323FFD">
        <w:rPr>
          <w:rtl/>
          <w:lang w:eastAsia="he-IL"/>
        </w:rPr>
        <w:t xml:space="preserve"> </w:t>
      </w:r>
      <w:bookmarkEnd w:id="5109"/>
    </w:p>
    <w:p w14:paraId="3DD57613" w14:textId="77777777" w:rsidR="0084629E" w:rsidRDefault="0084629E" w:rsidP="0084629E">
      <w:pPr>
        <w:pStyle w:val="KeepWithNext"/>
        <w:rPr>
          <w:rtl/>
          <w:lang w:eastAsia="he-IL"/>
        </w:rPr>
      </w:pPr>
    </w:p>
    <w:p w14:paraId="12EBEE6F" w14:textId="444A788F" w:rsidR="0084629E" w:rsidRDefault="0084629E" w:rsidP="0084629E">
      <w:pPr>
        <w:rPr>
          <w:rtl/>
          <w:lang w:eastAsia="he-IL"/>
        </w:rPr>
      </w:pPr>
      <w:bookmarkStart w:id="5110" w:name="_ETM_Q1_9688213"/>
      <w:bookmarkStart w:id="5111" w:name="_ETM_Q1_9688240"/>
      <w:bookmarkStart w:id="5112" w:name="_ETM_Q1_9685057"/>
      <w:bookmarkStart w:id="5113" w:name="_ETM_Q1_9685081"/>
      <w:bookmarkEnd w:id="5110"/>
      <w:bookmarkEnd w:id="5111"/>
      <w:bookmarkEnd w:id="5112"/>
      <w:bookmarkEnd w:id="5113"/>
      <w:r>
        <w:rPr>
          <w:rFonts w:hint="cs"/>
          <w:rtl/>
          <w:lang w:eastAsia="he-IL"/>
        </w:rPr>
        <w:t>תיקון מבורך. אתם לא יודעים כמה זה ביום יום שכיח.</w:t>
      </w:r>
      <w:bookmarkStart w:id="5114" w:name="_ETM_Q1_9690224"/>
      <w:bookmarkEnd w:id="5114"/>
      <w:r>
        <w:rPr>
          <w:rFonts w:hint="cs"/>
          <w:rtl/>
          <w:lang w:eastAsia="he-IL"/>
        </w:rPr>
        <w:t xml:space="preserve"> </w:t>
      </w:r>
      <w:bookmarkStart w:id="5115" w:name="_ETM_Q1_9690359"/>
      <w:bookmarkStart w:id="5116" w:name="_ETM_Q1_9691338"/>
      <w:bookmarkEnd w:id="5115"/>
      <w:bookmarkEnd w:id="5116"/>
    </w:p>
    <w:p w14:paraId="32330209" w14:textId="77777777" w:rsidR="0084629E" w:rsidRDefault="0084629E" w:rsidP="0084629E">
      <w:pPr>
        <w:rPr>
          <w:rtl/>
          <w:lang w:eastAsia="he-IL"/>
        </w:rPr>
      </w:pPr>
      <w:bookmarkStart w:id="5117" w:name="_ETM_Q1_9691372"/>
      <w:bookmarkEnd w:id="5117"/>
    </w:p>
    <w:p w14:paraId="1C57B114" w14:textId="200090DE" w:rsidR="0084629E" w:rsidRDefault="0084629E" w:rsidP="0084629E">
      <w:pPr>
        <w:pStyle w:val="a4"/>
        <w:keepNext/>
        <w:rPr>
          <w:rtl/>
        </w:rPr>
      </w:pPr>
      <w:bookmarkStart w:id="5118" w:name="ET_speaker_ענת_מימון_521"/>
      <w:r w:rsidRPr="0084629E">
        <w:rPr>
          <w:rStyle w:val="TagStyle"/>
          <w:rtl/>
        </w:rPr>
        <w:t xml:space="preserve"> &lt;&lt; דובר &gt;&gt; </w:t>
      </w:r>
      <w:r>
        <w:rPr>
          <w:rtl/>
        </w:rPr>
        <w:t>ענת מימון:</w:t>
      </w:r>
      <w:r w:rsidRPr="0084629E">
        <w:rPr>
          <w:rStyle w:val="TagStyle"/>
          <w:rtl/>
        </w:rPr>
        <w:t xml:space="preserve"> &lt;&lt; דובר &gt;&gt;</w:t>
      </w:r>
      <w:r w:rsidR="00323FFD">
        <w:rPr>
          <w:rtl/>
        </w:rPr>
        <w:t xml:space="preserve"> </w:t>
      </w:r>
      <w:bookmarkEnd w:id="5118"/>
    </w:p>
    <w:p w14:paraId="755762E7" w14:textId="77777777" w:rsidR="0084629E" w:rsidRDefault="0084629E" w:rsidP="0084629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E3D2E" w:rsidRPr="005B61E8" w14:paraId="09464AEA" w14:textId="77777777" w:rsidTr="004D64A3">
        <w:trPr>
          <w:cantSplit/>
        </w:trPr>
        <w:tc>
          <w:tcPr>
            <w:tcW w:w="1565" w:type="dxa"/>
          </w:tcPr>
          <w:p w14:paraId="5CB8E486" w14:textId="52A07186" w:rsidR="00AE3D2E" w:rsidRDefault="0084629E" w:rsidP="00F60C05">
            <w:pPr>
              <w:pStyle w:val="TableSideHeading"/>
              <w:spacing w:line="240" w:lineRule="auto"/>
              <w:rPr>
                <w:sz w:val="24"/>
                <w:szCs w:val="24"/>
                <w:rtl/>
              </w:rPr>
            </w:pPr>
            <w:bookmarkStart w:id="5119" w:name="_ETM_Q1_9694742"/>
            <w:bookmarkStart w:id="5120" w:name="_ETM_Q1_9694766"/>
            <w:bookmarkStart w:id="5121" w:name="_ETM_Q1_9690394"/>
            <w:bookmarkStart w:id="5122" w:name="_ETM_Q1_9686960"/>
            <w:bookmarkStart w:id="5123" w:name="_ETM_Q1_9686994"/>
            <w:bookmarkStart w:id="5124" w:name="_ETM_Q1_9683577"/>
            <w:bookmarkStart w:id="5125" w:name="_ETM_Q1_9683618"/>
            <w:bookmarkStart w:id="5126" w:name="_ETM_Q1_9685713"/>
            <w:bookmarkStart w:id="5127" w:name="_ETM_Q1_9685751"/>
            <w:bookmarkStart w:id="5128" w:name="_ETM_Q1_9657381"/>
            <w:bookmarkStart w:id="5129" w:name="_ETM_Q1_9657415"/>
            <w:bookmarkEnd w:id="5119"/>
            <w:bookmarkEnd w:id="5120"/>
            <w:bookmarkEnd w:id="5121"/>
            <w:bookmarkEnd w:id="5122"/>
            <w:bookmarkEnd w:id="5123"/>
            <w:bookmarkEnd w:id="5124"/>
            <w:bookmarkEnd w:id="5125"/>
            <w:bookmarkEnd w:id="5126"/>
            <w:bookmarkEnd w:id="5127"/>
            <w:bookmarkEnd w:id="5128"/>
            <w:bookmarkEnd w:id="5129"/>
            <w:r>
              <w:rPr>
                <w:rFonts w:hint="cs"/>
                <w:sz w:val="24"/>
                <w:szCs w:val="24"/>
                <w:rtl/>
              </w:rPr>
              <w:t>תיקון סעיף 36</w:t>
            </w:r>
          </w:p>
        </w:tc>
        <w:tc>
          <w:tcPr>
            <w:tcW w:w="709" w:type="dxa"/>
          </w:tcPr>
          <w:p w14:paraId="3C23C4D8" w14:textId="7DB6B921" w:rsidR="00AE3D2E" w:rsidRDefault="0084629E" w:rsidP="00F60C05">
            <w:pPr>
              <w:pStyle w:val="TableText"/>
              <w:spacing w:line="240" w:lineRule="auto"/>
              <w:rPr>
                <w:sz w:val="24"/>
                <w:szCs w:val="24"/>
                <w:rtl/>
              </w:rPr>
            </w:pPr>
            <w:r>
              <w:rPr>
                <w:rFonts w:hint="cs"/>
                <w:sz w:val="24"/>
                <w:szCs w:val="24"/>
                <w:rtl/>
              </w:rPr>
              <w:t>7.</w:t>
            </w:r>
          </w:p>
        </w:tc>
        <w:tc>
          <w:tcPr>
            <w:tcW w:w="5528" w:type="dxa"/>
          </w:tcPr>
          <w:p w14:paraId="434355FB" w14:textId="2C466AFD" w:rsidR="00AE3D2E" w:rsidRDefault="0084629E" w:rsidP="0084629E">
            <w:pPr>
              <w:pStyle w:val="TableBlock"/>
              <w:spacing w:line="240" w:lineRule="auto"/>
              <w:rPr>
                <w:sz w:val="24"/>
                <w:szCs w:val="24"/>
                <w:rtl/>
              </w:rPr>
            </w:pPr>
            <w:r>
              <w:rPr>
                <w:rFonts w:hint="cs"/>
                <w:sz w:val="24"/>
                <w:szCs w:val="24"/>
                <w:rtl/>
              </w:rPr>
              <w:t xml:space="preserve">בסעיף 36(א), המילים "שטחו של חדר התרופות לא יפחת משלושה מטרים מרובעים" </w:t>
            </w:r>
            <w:r>
              <w:rPr>
                <w:sz w:val="24"/>
                <w:szCs w:val="24"/>
                <w:rtl/>
              </w:rPr>
              <w:t>–</w:t>
            </w:r>
            <w:r>
              <w:rPr>
                <w:rFonts w:hint="cs"/>
                <w:sz w:val="24"/>
                <w:szCs w:val="24"/>
                <w:rtl/>
              </w:rPr>
              <w:t xml:space="preserve"> יימחקו.</w:t>
            </w:r>
          </w:p>
        </w:tc>
      </w:tr>
    </w:tbl>
    <w:p w14:paraId="79F16F8C" w14:textId="77777777" w:rsidR="0084629E" w:rsidRDefault="0084629E" w:rsidP="0084629E">
      <w:pPr>
        <w:pStyle w:val="KeepWithNext"/>
        <w:rPr>
          <w:rtl/>
          <w:lang w:eastAsia="he-IL"/>
        </w:rPr>
      </w:pPr>
      <w:bookmarkStart w:id="5130" w:name="_ETM_Q1_9700841"/>
      <w:bookmarkEnd w:id="5130"/>
    </w:p>
    <w:p w14:paraId="133340D2" w14:textId="0097A92C" w:rsidR="0084629E" w:rsidRDefault="0084629E" w:rsidP="0084629E">
      <w:pPr>
        <w:rPr>
          <w:rtl/>
          <w:lang w:eastAsia="he-IL"/>
        </w:rPr>
      </w:pPr>
      <w:bookmarkStart w:id="5131" w:name="_ETM_Q1_9701093"/>
      <w:bookmarkStart w:id="5132" w:name="_ETM_Q1_9701120"/>
      <w:bookmarkEnd w:id="5131"/>
      <w:bookmarkEnd w:id="5132"/>
      <w:r>
        <w:rPr>
          <w:rFonts w:hint="cs"/>
          <w:rtl/>
          <w:lang w:eastAsia="he-IL"/>
        </w:rPr>
        <w:t xml:space="preserve">אני חייבת לציין שהסעיף </w:t>
      </w:r>
      <w:bookmarkStart w:id="5133" w:name="_ETM_Q1_9701143"/>
      <w:bookmarkEnd w:id="5133"/>
      <w:r>
        <w:rPr>
          <w:rFonts w:hint="cs"/>
          <w:rtl/>
          <w:lang w:eastAsia="he-IL"/>
        </w:rPr>
        <w:t>הזה היה בחוק ההסדרים יחד עם התיקון של טכנאי בית</w:t>
      </w:r>
      <w:bookmarkStart w:id="5134" w:name="_ETM_Q1_9705019"/>
      <w:bookmarkEnd w:id="5134"/>
      <w:r>
        <w:rPr>
          <w:rFonts w:hint="cs"/>
          <w:rtl/>
          <w:lang w:eastAsia="he-IL"/>
        </w:rPr>
        <w:t xml:space="preserve"> מרקחת. זה סעיף שכן עלה לדיון בוועדה והוועדה דנה </w:t>
      </w:r>
      <w:bookmarkStart w:id="5135" w:name="_ETM_Q1_9711289"/>
      <w:bookmarkEnd w:id="5135"/>
      <w:r>
        <w:rPr>
          <w:rFonts w:hint="cs"/>
          <w:rtl/>
          <w:lang w:eastAsia="he-IL"/>
        </w:rPr>
        <w:t xml:space="preserve">והחליטה שהיא לא רוצה להצביע עליו, כלומר זה משהו שלא </w:t>
      </w:r>
      <w:bookmarkStart w:id="5136" w:name="_ETM_Q1_9717697"/>
      <w:bookmarkEnd w:id="5136"/>
      <w:r>
        <w:rPr>
          <w:rFonts w:hint="cs"/>
          <w:rtl/>
          <w:lang w:eastAsia="he-IL"/>
        </w:rPr>
        <w:t xml:space="preserve">עבר את ועדת הבריאות בדיונים הקודמים. כרגע אתם מבקשים שוב </w:t>
      </w:r>
      <w:bookmarkStart w:id="5137" w:name="_ETM_Q1_9720323"/>
      <w:bookmarkEnd w:id="5137"/>
      <w:r>
        <w:rPr>
          <w:rFonts w:hint="cs"/>
          <w:rtl/>
          <w:lang w:eastAsia="he-IL"/>
        </w:rPr>
        <w:t xml:space="preserve">להביא את זה, אני מסבירה, היום החוק קבע שיש </w:t>
      </w:r>
      <w:bookmarkStart w:id="5138" w:name="_ETM_Q1_9724148"/>
      <w:bookmarkEnd w:id="5138"/>
      <w:r>
        <w:rPr>
          <w:rFonts w:hint="cs"/>
          <w:rtl/>
          <w:lang w:eastAsia="he-IL"/>
        </w:rPr>
        <w:t>מינימום לגודל של חדר תרופות וכרגע מבקשים למחוק את המינימום.</w:t>
      </w:r>
    </w:p>
    <w:p w14:paraId="2CE14178" w14:textId="77777777" w:rsidR="0084629E" w:rsidRDefault="0084629E" w:rsidP="0084629E">
      <w:pPr>
        <w:rPr>
          <w:rtl/>
          <w:lang w:eastAsia="he-IL"/>
        </w:rPr>
      </w:pPr>
      <w:bookmarkStart w:id="5139" w:name="_ETM_Q1_9725275"/>
      <w:bookmarkStart w:id="5140" w:name="_ETM_Q1_9725315"/>
      <w:bookmarkStart w:id="5141" w:name="_ETM_Q1_9726355"/>
      <w:bookmarkEnd w:id="5139"/>
      <w:bookmarkEnd w:id="5140"/>
      <w:bookmarkEnd w:id="5141"/>
    </w:p>
    <w:p w14:paraId="11F01C30" w14:textId="0530C4F0" w:rsidR="0084629E" w:rsidRDefault="0084629E" w:rsidP="0084629E">
      <w:pPr>
        <w:pStyle w:val="af6"/>
        <w:keepNext/>
        <w:rPr>
          <w:rtl/>
        </w:rPr>
      </w:pPr>
      <w:bookmarkStart w:id="5142" w:name="ET_yor_6447_523"/>
      <w:r w:rsidRPr="0084629E">
        <w:rPr>
          <w:rStyle w:val="TagStyle"/>
          <w:rtl/>
        </w:rPr>
        <w:t xml:space="preserve"> &lt;&lt; יור &gt;&gt; </w:t>
      </w:r>
      <w:r>
        <w:rPr>
          <w:rtl/>
        </w:rPr>
        <w:t>היו"ר יונתן מישרקי:</w:t>
      </w:r>
      <w:r w:rsidRPr="0084629E">
        <w:rPr>
          <w:rStyle w:val="TagStyle"/>
          <w:rtl/>
        </w:rPr>
        <w:t xml:space="preserve"> &lt;&lt; יור &gt;&gt;</w:t>
      </w:r>
      <w:r w:rsidR="00323FFD">
        <w:rPr>
          <w:rtl/>
        </w:rPr>
        <w:t xml:space="preserve"> </w:t>
      </w:r>
      <w:bookmarkEnd w:id="5142"/>
    </w:p>
    <w:p w14:paraId="4E35C5A7" w14:textId="77777777" w:rsidR="0084629E" w:rsidRDefault="0084629E" w:rsidP="0084629E">
      <w:pPr>
        <w:pStyle w:val="KeepWithNext"/>
        <w:rPr>
          <w:rtl/>
          <w:lang w:eastAsia="he-IL"/>
        </w:rPr>
      </w:pPr>
    </w:p>
    <w:p w14:paraId="2661B8F7" w14:textId="6D202FD2" w:rsidR="0084629E" w:rsidRDefault="0084629E" w:rsidP="0084629E">
      <w:pPr>
        <w:rPr>
          <w:rtl/>
          <w:lang w:eastAsia="he-IL"/>
        </w:rPr>
      </w:pPr>
      <w:bookmarkStart w:id="5143" w:name="_ETM_Q1_9726604"/>
      <w:bookmarkStart w:id="5144" w:name="_ETM_Q1_9726646"/>
      <w:bookmarkEnd w:id="5143"/>
      <w:bookmarkEnd w:id="5144"/>
      <w:r>
        <w:rPr>
          <w:rFonts w:hint="cs"/>
          <w:rtl/>
          <w:lang w:eastAsia="he-IL"/>
        </w:rPr>
        <w:t>אנא</w:t>
      </w:r>
      <w:bookmarkStart w:id="5145" w:name="_ETM_Q1_9727570"/>
      <w:bookmarkEnd w:id="5145"/>
      <w:r>
        <w:rPr>
          <w:rFonts w:hint="cs"/>
          <w:rtl/>
          <w:lang w:eastAsia="he-IL"/>
        </w:rPr>
        <w:t xml:space="preserve"> הסבירו. </w:t>
      </w:r>
      <w:bookmarkStart w:id="5146" w:name="_ETM_Q1_9733555"/>
      <w:bookmarkEnd w:id="5146"/>
    </w:p>
    <w:p w14:paraId="76DA9960" w14:textId="77777777" w:rsidR="0084629E" w:rsidRDefault="0084629E" w:rsidP="0084629E">
      <w:pPr>
        <w:rPr>
          <w:rtl/>
          <w:lang w:eastAsia="he-IL"/>
        </w:rPr>
      </w:pPr>
      <w:bookmarkStart w:id="5147" w:name="_ETM_Q1_9733589"/>
      <w:bookmarkStart w:id="5148" w:name="_ETM_Q1_9734931"/>
      <w:bookmarkEnd w:id="5147"/>
      <w:bookmarkEnd w:id="5148"/>
    </w:p>
    <w:p w14:paraId="6006EC1D" w14:textId="1E77EF28" w:rsidR="0084629E" w:rsidRDefault="0084629E" w:rsidP="0084629E">
      <w:pPr>
        <w:pStyle w:val="af9"/>
        <w:keepNext/>
        <w:rPr>
          <w:rtl/>
          <w:lang w:eastAsia="he-IL"/>
        </w:rPr>
      </w:pPr>
      <w:bookmarkStart w:id="5149" w:name="ET_guest_אביחי_שגב_524"/>
      <w:r w:rsidRPr="0084629E">
        <w:rPr>
          <w:rStyle w:val="TagStyle"/>
          <w:rtl/>
        </w:rPr>
        <w:t xml:space="preserve"> &lt;&lt; אורח &gt;&gt; </w:t>
      </w:r>
      <w:r>
        <w:rPr>
          <w:rtl/>
          <w:lang w:eastAsia="he-IL"/>
        </w:rPr>
        <w:t>אביחי שגב:</w:t>
      </w:r>
      <w:r w:rsidRPr="0084629E">
        <w:rPr>
          <w:rStyle w:val="TagStyle"/>
          <w:rtl/>
        </w:rPr>
        <w:t xml:space="preserve"> &lt;&lt; אורח &gt;&gt;</w:t>
      </w:r>
      <w:r w:rsidR="00323FFD">
        <w:rPr>
          <w:rtl/>
          <w:lang w:eastAsia="he-IL"/>
        </w:rPr>
        <w:t xml:space="preserve"> </w:t>
      </w:r>
      <w:bookmarkEnd w:id="5149"/>
    </w:p>
    <w:p w14:paraId="251885AA" w14:textId="77777777" w:rsidR="0084629E" w:rsidRDefault="0084629E" w:rsidP="0084629E">
      <w:pPr>
        <w:pStyle w:val="KeepWithNext"/>
        <w:rPr>
          <w:rtl/>
          <w:lang w:eastAsia="he-IL"/>
        </w:rPr>
      </w:pPr>
    </w:p>
    <w:p w14:paraId="1D85B6C0" w14:textId="35EB9D8A" w:rsidR="0084629E" w:rsidRDefault="0084629E" w:rsidP="0084629E">
      <w:pPr>
        <w:rPr>
          <w:rtl/>
          <w:lang w:eastAsia="he-IL"/>
        </w:rPr>
      </w:pPr>
      <w:bookmarkStart w:id="5150" w:name="_ETM_Q1_9735160"/>
      <w:bookmarkStart w:id="5151" w:name="_ETM_Q1_9735185"/>
      <w:bookmarkEnd w:id="5150"/>
      <w:bookmarkEnd w:id="5151"/>
      <w:r>
        <w:rPr>
          <w:rFonts w:hint="cs"/>
          <w:rtl/>
          <w:lang w:eastAsia="he-IL"/>
        </w:rPr>
        <w:t xml:space="preserve">נכון, זה נידון בפעם שעברה, לפני למעלה משנה, מאז </w:t>
      </w:r>
      <w:bookmarkStart w:id="5152" w:name="_ETM_Q1_9740940"/>
      <w:bookmarkEnd w:id="5152"/>
      <w:r>
        <w:rPr>
          <w:rFonts w:hint="cs"/>
          <w:rtl/>
          <w:lang w:eastAsia="he-IL"/>
        </w:rPr>
        <w:t xml:space="preserve">קרו שני דברים, אחת, עבר מתווה הרפורמה הרגולטורית שכולל </w:t>
      </w:r>
      <w:bookmarkStart w:id="5153" w:name="_ETM_Q1_9743523"/>
      <w:bookmarkEnd w:id="5153"/>
      <w:r>
        <w:rPr>
          <w:rFonts w:hint="cs"/>
          <w:rtl/>
          <w:lang w:eastAsia="he-IL"/>
        </w:rPr>
        <w:t xml:space="preserve">בתוכו דברים רבים נוספים ובכך הנושא הזה של חדר </w:t>
      </w:r>
      <w:bookmarkStart w:id="5154" w:name="_ETM_Q1_9749129"/>
      <w:bookmarkEnd w:id="5154"/>
      <w:r>
        <w:rPr>
          <w:rFonts w:hint="cs"/>
          <w:rtl/>
          <w:lang w:eastAsia="he-IL"/>
        </w:rPr>
        <w:t>תרופות, שרלוונטי רק לקופות חולים, וזו הקלה ששאלנו למה</w:t>
      </w:r>
      <w:bookmarkStart w:id="5155" w:name="_ETM_Q1_9754423"/>
      <w:bookmarkEnd w:id="5155"/>
      <w:r>
        <w:rPr>
          <w:rFonts w:hint="cs"/>
          <w:rtl/>
          <w:lang w:eastAsia="he-IL"/>
        </w:rPr>
        <w:t xml:space="preserve"> רק מגיע לקופות, אז הקלה דומה תחול גם </w:t>
      </w:r>
      <w:bookmarkStart w:id="5156" w:name="_ETM_Q1_9759386"/>
      <w:bookmarkEnd w:id="5156"/>
      <w:r>
        <w:rPr>
          <w:rFonts w:hint="cs"/>
          <w:rtl/>
          <w:lang w:eastAsia="he-IL"/>
        </w:rPr>
        <w:t xml:space="preserve">כלפי שאר בתי המרקחת. </w:t>
      </w:r>
    </w:p>
    <w:p w14:paraId="7A0D7990" w14:textId="77777777" w:rsidR="0084629E" w:rsidRDefault="0084629E" w:rsidP="0084629E">
      <w:pPr>
        <w:rPr>
          <w:rtl/>
          <w:lang w:eastAsia="he-IL"/>
        </w:rPr>
      </w:pPr>
      <w:bookmarkStart w:id="5157" w:name="_ETM_Q1_9761936"/>
      <w:bookmarkStart w:id="5158" w:name="_ETM_Q1_9761976"/>
      <w:bookmarkStart w:id="5159" w:name="_ETM_Q1_9761103"/>
      <w:bookmarkEnd w:id="5157"/>
      <w:bookmarkEnd w:id="5158"/>
      <w:bookmarkEnd w:id="5159"/>
    </w:p>
    <w:p w14:paraId="285D4A02" w14:textId="564D0A43" w:rsidR="0084629E" w:rsidRDefault="0084629E" w:rsidP="0084629E">
      <w:pPr>
        <w:pStyle w:val="a4"/>
        <w:keepNext/>
        <w:rPr>
          <w:rtl/>
        </w:rPr>
      </w:pPr>
      <w:bookmarkStart w:id="5160" w:name="ET_speaker_ענת_מימון_525"/>
      <w:r w:rsidRPr="0084629E">
        <w:rPr>
          <w:rStyle w:val="TagStyle"/>
          <w:rtl/>
        </w:rPr>
        <w:t xml:space="preserve"> &lt;&lt; דובר &gt;&gt; </w:t>
      </w:r>
      <w:r>
        <w:rPr>
          <w:rtl/>
        </w:rPr>
        <w:t>ענת מימון:</w:t>
      </w:r>
      <w:r w:rsidRPr="0084629E">
        <w:rPr>
          <w:rStyle w:val="TagStyle"/>
          <w:rtl/>
        </w:rPr>
        <w:t xml:space="preserve"> &lt;&lt; דובר &gt;&gt;</w:t>
      </w:r>
      <w:r w:rsidR="00323FFD">
        <w:rPr>
          <w:rtl/>
        </w:rPr>
        <w:t xml:space="preserve"> </w:t>
      </w:r>
      <w:bookmarkEnd w:id="5160"/>
    </w:p>
    <w:p w14:paraId="05D9513D" w14:textId="77777777" w:rsidR="0084629E" w:rsidRDefault="0084629E" w:rsidP="0084629E">
      <w:pPr>
        <w:pStyle w:val="KeepWithNext"/>
        <w:rPr>
          <w:rtl/>
          <w:lang w:eastAsia="he-IL"/>
        </w:rPr>
      </w:pPr>
    </w:p>
    <w:p w14:paraId="1D3FA027" w14:textId="34516E4A" w:rsidR="0084629E" w:rsidRDefault="0084629E" w:rsidP="0084629E">
      <w:pPr>
        <w:rPr>
          <w:rtl/>
          <w:lang w:eastAsia="he-IL"/>
        </w:rPr>
      </w:pPr>
      <w:bookmarkStart w:id="5161" w:name="_ETM_Q1_9761357"/>
      <w:bookmarkStart w:id="5162" w:name="_ETM_Q1_9761382"/>
      <w:bookmarkEnd w:id="5161"/>
      <w:bookmarkEnd w:id="5162"/>
      <w:r>
        <w:rPr>
          <w:rFonts w:hint="cs"/>
          <w:rtl/>
          <w:lang w:eastAsia="he-IL"/>
        </w:rPr>
        <w:t xml:space="preserve">איפה זה מעוגן? </w:t>
      </w:r>
    </w:p>
    <w:p w14:paraId="3AB132D1" w14:textId="77777777" w:rsidR="0084629E" w:rsidRDefault="0084629E" w:rsidP="0084629E">
      <w:pPr>
        <w:rPr>
          <w:rtl/>
          <w:lang w:eastAsia="he-IL"/>
        </w:rPr>
      </w:pPr>
      <w:bookmarkStart w:id="5163" w:name="_ETM_Q1_9759133"/>
      <w:bookmarkStart w:id="5164" w:name="_ETM_Q1_9759166"/>
      <w:bookmarkStart w:id="5165" w:name="_ETM_Q1_9760087"/>
      <w:bookmarkEnd w:id="5163"/>
      <w:bookmarkEnd w:id="5164"/>
      <w:bookmarkEnd w:id="5165"/>
    </w:p>
    <w:p w14:paraId="3C26A2F2" w14:textId="3E924C8B" w:rsidR="0084629E" w:rsidRDefault="0084629E" w:rsidP="0084629E">
      <w:pPr>
        <w:pStyle w:val="af9"/>
        <w:keepNext/>
        <w:rPr>
          <w:rtl/>
          <w:lang w:eastAsia="he-IL"/>
        </w:rPr>
      </w:pPr>
      <w:bookmarkStart w:id="5166" w:name="ET_guest_אביחי_שגב_526"/>
      <w:r w:rsidRPr="0084629E">
        <w:rPr>
          <w:rStyle w:val="TagStyle"/>
          <w:rtl/>
        </w:rPr>
        <w:t xml:space="preserve"> &lt;&lt; אורח &gt;&gt; </w:t>
      </w:r>
      <w:r>
        <w:rPr>
          <w:rtl/>
          <w:lang w:eastAsia="he-IL"/>
        </w:rPr>
        <w:t>אביחי שגב:</w:t>
      </w:r>
      <w:r w:rsidRPr="0084629E">
        <w:rPr>
          <w:rStyle w:val="TagStyle"/>
          <w:rtl/>
        </w:rPr>
        <w:t xml:space="preserve"> &lt;&lt; אורח &gt;&gt;</w:t>
      </w:r>
      <w:r w:rsidR="00323FFD">
        <w:rPr>
          <w:rtl/>
          <w:lang w:eastAsia="he-IL"/>
        </w:rPr>
        <w:t xml:space="preserve"> </w:t>
      </w:r>
      <w:bookmarkEnd w:id="5166"/>
    </w:p>
    <w:p w14:paraId="24649F6B" w14:textId="77777777" w:rsidR="0084629E" w:rsidRDefault="0084629E" w:rsidP="0084629E">
      <w:pPr>
        <w:pStyle w:val="KeepWithNext"/>
        <w:rPr>
          <w:rtl/>
          <w:lang w:eastAsia="he-IL"/>
        </w:rPr>
      </w:pPr>
    </w:p>
    <w:p w14:paraId="395CE265" w14:textId="4F52C6EC" w:rsidR="0084629E" w:rsidRDefault="0084629E" w:rsidP="0084629E">
      <w:pPr>
        <w:rPr>
          <w:rtl/>
          <w:lang w:eastAsia="he-IL"/>
        </w:rPr>
      </w:pPr>
      <w:bookmarkStart w:id="5167" w:name="_ETM_Q1_9760326"/>
      <w:bookmarkStart w:id="5168" w:name="_ETM_Q1_9760353"/>
      <w:bookmarkEnd w:id="5167"/>
      <w:bookmarkEnd w:id="5168"/>
      <w:r>
        <w:rPr>
          <w:rFonts w:hint="cs"/>
          <w:rtl/>
          <w:lang w:eastAsia="he-IL"/>
        </w:rPr>
        <w:t xml:space="preserve">זה יהיה מעוגן </w:t>
      </w:r>
      <w:bookmarkStart w:id="5169" w:name="_ETM_Q1_9761823"/>
      <w:bookmarkEnd w:id="5169"/>
      <w:r>
        <w:rPr>
          <w:rFonts w:hint="cs"/>
          <w:rtl/>
          <w:lang w:eastAsia="he-IL"/>
        </w:rPr>
        <w:t>בתקנות פתיחה וניהול שנגיע אליהן בהמשך. הדבר השני הוא שמ</w:t>
      </w:r>
      <w:bookmarkStart w:id="5170" w:name="_ETM_Q1_9771790"/>
      <w:bookmarkEnd w:id="5170"/>
      <w:r>
        <w:rPr>
          <w:rFonts w:hint="cs"/>
          <w:rtl/>
          <w:lang w:eastAsia="he-IL"/>
        </w:rPr>
        <w:t xml:space="preserve">שרד הבריאות עובד על כמה נושאים בהקשר של רגולציה מאפשרת </w:t>
      </w:r>
      <w:bookmarkStart w:id="5171" w:name="_ETM_Q1_9774886"/>
      <w:bookmarkEnd w:id="5171"/>
      <w:r>
        <w:rPr>
          <w:rFonts w:hint="cs"/>
          <w:rtl/>
          <w:lang w:eastAsia="he-IL"/>
        </w:rPr>
        <w:t xml:space="preserve">ובין היתר רק השבוע פורסמה הרפורמה שעשינו באולם בתי </w:t>
      </w:r>
      <w:bookmarkStart w:id="5172" w:name="_ETM_Q1_9783653"/>
      <w:bookmarkEnd w:id="5172"/>
      <w:r>
        <w:rPr>
          <w:rFonts w:hint="cs"/>
          <w:rtl/>
          <w:lang w:eastAsia="he-IL"/>
        </w:rPr>
        <w:t xml:space="preserve">האוכל והגישה היא בהתאם לעקרונות רגולציה חכמה והמלצות </w:t>
      </w:r>
      <w:bookmarkStart w:id="5173" w:name="_ETM_Q1_9786452"/>
      <w:bookmarkEnd w:id="5173"/>
      <w:r>
        <w:rPr>
          <w:rFonts w:hint="cs"/>
          <w:rtl/>
          <w:lang w:eastAsia="he-IL"/>
        </w:rPr>
        <w:t xml:space="preserve">רשות לאסדרה גם לבטל דרישות מרשמיות וללכת לדרישות מהותיות. במקומות </w:t>
      </w:r>
      <w:bookmarkStart w:id="5174" w:name="_ETM_Q1_9796476"/>
      <w:bookmarkEnd w:id="5174"/>
      <w:r>
        <w:rPr>
          <w:rFonts w:hint="cs"/>
          <w:rtl/>
          <w:lang w:eastAsia="he-IL"/>
        </w:rPr>
        <w:t xml:space="preserve">שיש לנו בהם דרישה לגודל מסוים של חדר תרופות, </w:t>
      </w:r>
      <w:bookmarkStart w:id="5175" w:name="_ETM_Q1_9799357"/>
      <w:bookmarkEnd w:id="5175"/>
      <w:r>
        <w:rPr>
          <w:rFonts w:hint="cs"/>
          <w:rtl/>
          <w:lang w:eastAsia="he-IL"/>
        </w:rPr>
        <w:t xml:space="preserve">גודל מינימלי או שטחים מסוימים, אז אנחנו לא רוצים שזה </w:t>
      </w:r>
      <w:bookmarkStart w:id="5176" w:name="_ETM_Q1_9803006"/>
      <w:bookmarkEnd w:id="5176"/>
      <w:r>
        <w:rPr>
          <w:rFonts w:hint="cs"/>
          <w:rtl/>
          <w:lang w:eastAsia="he-IL"/>
        </w:rPr>
        <w:t xml:space="preserve">יהיה כתוב ומנוסח בצורה הזו אלא ללכת על מהות </w:t>
      </w:r>
      <w:bookmarkStart w:id="5177" w:name="_ETM_Q1_9805935"/>
      <w:bookmarkEnd w:id="5177"/>
      <w:r>
        <w:rPr>
          <w:rFonts w:hint="cs"/>
          <w:rtl/>
          <w:lang w:eastAsia="he-IL"/>
        </w:rPr>
        <w:t xml:space="preserve">ולהבין מה אנחנו רוצים להשיג באמצעות הרגולציה ואת זה להשיג. </w:t>
      </w:r>
      <w:bookmarkStart w:id="5178" w:name="_ETM_Q1_9809036"/>
      <w:bookmarkStart w:id="5179" w:name="_ETM_Q1_9810387"/>
      <w:bookmarkEnd w:id="5178"/>
      <w:bookmarkEnd w:id="5179"/>
    </w:p>
    <w:p w14:paraId="414CF1F7" w14:textId="77777777" w:rsidR="0084629E" w:rsidRDefault="0084629E" w:rsidP="0084629E">
      <w:pPr>
        <w:rPr>
          <w:rtl/>
          <w:lang w:eastAsia="he-IL"/>
        </w:rPr>
      </w:pPr>
      <w:bookmarkStart w:id="5180" w:name="_ETM_Q1_9810429"/>
      <w:bookmarkStart w:id="5181" w:name="_ETM_Q1_9810547"/>
      <w:bookmarkEnd w:id="5180"/>
      <w:bookmarkEnd w:id="5181"/>
    </w:p>
    <w:p w14:paraId="42C0B31A" w14:textId="1C698F38" w:rsidR="0084629E" w:rsidRDefault="0084629E" w:rsidP="0084629E">
      <w:pPr>
        <w:rPr>
          <w:rtl/>
          <w:lang w:eastAsia="he-IL"/>
        </w:rPr>
      </w:pPr>
      <w:bookmarkStart w:id="5182" w:name="_ETM_Q1_9810583"/>
      <w:bookmarkEnd w:id="5182"/>
      <w:r>
        <w:rPr>
          <w:rFonts w:hint="cs"/>
          <w:rtl/>
          <w:lang w:eastAsia="he-IL"/>
        </w:rPr>
        <w:t>למשל אם יש לנו הגדרה שהמחסן צריך לעמוד על שטח</w:t>
      </w:r>
      <w:bookmarkStart w:id="5183" w:name="_ETM_Q1_9815492"/>
      <w:bookmarkEnd w:id="5183"/>
      <w:r>
        <w:rPr>
          <w:rFonts w:hint="cs"/>
          <w:rtl/>
          <w:lang w:eastAsia="he-IL"/>
        </w:rPr>
        <w:t xml:space="preserve"> מסוים כשהמטרה שלנו בזה היא שיהיו מספיק תרופות, אז לא, </w:t>
      </w:r>
      <w:bookmarkStart w:id="5184" w:name="_ETM_Q1_9814820"/>
      <w:bookmarkEnd w:id="5184"/>
      <w:r>
        <w:rPr>
          <w:rFonts w:hint="cs"/>
          <w:rtl/>
          <w:lang w:eastAsia="he-IL"/>
        </w:rPr>
        <w:t xml:space="preserve">אנחנו נראה שיש מספיק תרופות. אותו כנ"ל גם לגבי פרטיות </w:t>
      </w:r>
      <w:bookmarkStart w:id="5185" w:name="_ETM_Q1_9822444"/>
      <w:bookmarkEnd w:id="5185"/>
      <w:r>
        <w:rPr>
          <w:rFonts w:hint="cs"/>
          <w:rtl/>
          <w:lang w:eastAsia="he-IL"/>
        </w:rPr>
        <w:t xml:space="preserve">מטופל. </w:t>
      </w:r>
      <w:bookmarkStart w:id="5186" w:name="_ETM_Q1_9827045"/>
      <w:bookmarkEnd w:id="5186"/>
      <w:r>
        <w:rPr>
          <w:rFonts w:hint="cs"/>
          <w:rtl/>
          <w:lang w:eastAsia="he-IL"/>
        </w:rPr>
        <w:t xml:space="preserve">אנחנו נלך על מהות ולא על האמצעי להשיג. </w:t>
      </w:r>
    </w:p>
    <w:p w14:paraId="04D414FD" w14:textId="77777777" w:rsidR="0084629E" w:rsidRDefault="0084629E" w:rsidP="0084629E">
      <w:pPr>
        <w:rPr>
          <w:rtl/>
          <w:lang w:eastAsia="he-IL"/>
        </w:rPr>
      </w:pPr>
      <w:bookmarkStart w:id="5187" w:name="_ETM_Q1_9827852"/>
      <w:bookmarkStart w:id="5188" w:name="_ETM_Q1_9827895"/>
      <w:bookmarkEnd w:id="5187"/>
      <w:bookmarkEnd w:id="5188"/>
    </w:p>
    <w:p w14:paraId="4B72E959" w14:textId="29F1DDF5" w:rsidR="0084629E" w:rsidRDefault="0084629E" w:rsidP="0084629E">
      <w:pPr>
        <w:pStyle w:val="af6"/>
        <w:keepNext/>
        <w:rPr>
          <w:rtl/>
        </w:rPr>
      </w:pPr>
      <w:bookmarkStart w:id="5189" w:name="ET_yor_6447_527"/>
      <w:r w:rsidRPr="0084629E">
        <w:rPr>
          <w:rStyle w:val="TagStyle"/>
          <w:rtl/>
        </w:rPr>
        <w:t xml:space="preserve"> &lt;&lt; יור &gt;&gt; </w:t>
      </w:r>
      <w:r>
        <w:rPr>
          <w:rtl/>
        </w:rPr>
        <w:t>היו"ר יונתן מישרקי:</w:t>
      </w:r>
      <w:r w:rsidRPr="0084629E">
        <w:rPr>
          <w:rStyle w:val="TagStyle"/>
          <w:rtl/>
        </w:rPr>
        <w:t xml:space="preserve"> &lt;&lt; יור &gt;&gt;</w:t>
      </w:r>
      <w:r w:rsidR="00323FFD">
        <w:rPr>
          <w:rtl/>
        </w:rPr>
        <w:t xml:space="preserve"> </w:t>
      </w:r>
      <w:bookmarkEnd w:id="5189"/>
    </w:p>
    <w:p w14:paraId="2B26EE27" w14:textId="77777777" w:rsidR="0084629E" w:rsidRDefault="0084629E" w:rsidP="0084629E">
      <w:pPr>
        <w:pStyle w:val="KeepWithNext"/>
        <w:rPr>
          <w:rtl/>
          <w:lang w:eastAsia="he-IL"/>
        </w:rPr>
      </w:pPr>
    </w:p>
    <w:p w14:paraId="790933CD" w14:textId="1E527671" w:rsidR="0084629E" w:rsidRDefault="0084629E" w:rsidP="0084629E">
      <w:pPr>
        <w:rPr>
          <w:rtl/>
          <w:lang w:eastAsia="he-IL"/>
        </w:rPr>
      </w:pPr>
      <w:bookmarkStart w:id="5190" w:name="_ETM_Q1_9829375"/>
      <w:bookmarkStart w:id="5191" w:name="_ETM_Q1_9829407"/>
      <w:bookmarkEnd w:id="5190"/>
      <w:bookmarkEnd w:id="5191"/>
      <w:r>
        <w:rPr>
          <w:rFonts w:hint="cs"/>
          <w:rtl/>
          <w:lang w:eastAsia="he-IL"/>
        </w:rPr>
        <w:t xml:space="preserve">אבל פה אתה רק מבטל. </w:t>
      </w:r>
    </w:p>
    <w:p w14:paraId="308DCCF7" w14:textId="77777777" w:rsidR="0084629E" w:rsidRDefault="0084629E" w:rsidP="0084629E">
      <w:pPr>
        <w:rPr>
          <w:rtl/>
          <w:lang w:eastAsia="he-IL"/>
        </w:rPr>
      </w:pPr>
      <w:bookmarkStart w:id="5192" w:name="_ETM_Q1_9828595"/>
      <w:bookmarkStart w:id="5193" w:name="_ETM_Q1_9828630"/>
      <w:bookmarkEnd w:id="5192"/>
      <w:bookmarkEnd w:id="5193"/>
    </w:p>
    <w:p w14:paraId="660AA731" w14:textId="5A8C4CDD" w:rsidR="0084629E" w:rsidRDefault="0084629E" w:rsidP="0084629E">
      <w:pPr>
        <w:pStyle w:val="af9"/>
        <w:keepNext/>
        <w:rPr>
          <w:rtl/>
          <w:lang w:eastAsia="he-IL"/>
        </w:rPr>
      </w:pPr>
      <w:bookmarkStart w:id="5194" w:name="ET_guest_אביחי_שגב_528"/>
      <w:r w:rsidRPr="0084629E">
        <w:rPr>
          <w:rStyle w:val="TagStyle"/>
          <w:rtl/>
        </w:rPr>
        <w:t xml:space="preserve"> &lt;&lt; אורח &gt;&gt; </w:t>
      </w:r>
      <w:r>
        <w:rPr>
          <w:rtl/>
          <w:lang w:eastAsia="he-IL"/>
        </w:rPr>
        <w:t>אביחי שגב:</w:t>
      </w:r>
      <w:r w:rsidRPr="0084629E">
        <w:rPr>
          <w:rStyle w:val="TagStyle"/>
          <w:rtl/>
        </w:rPr>
        <w:t xml:space="preserve"> &lt;&lt; אורח &gt;&gt;</w:t>
      </w:r>
      <w:r w:rsidR="00323FFD">
        <w:rPr>
          <w:rtl/>
          <w:lang w:eastAsia="he-IL"/>
        </w:rPr>
        <w:t xml:space="preserve"> </w:t>
      </w:r>
      <w:bookmarkEnd w:id="5194"/>
    </w:p>
    <w:p w14:paraId="68C8A1BE" w14:textId="77777777" w:rsidR="0084629E" w:rsidRDefault="0084629E" w:rsidP="0084629E">
      <w:pPr>
        <w:pStyle w:val="KeepWithNext"/>
        <w:rPr>
          <w:rtl/>
          <w:lang w:eastAsia="he-IL"/>
        </w:rPr>
      </w:pPr>
    </w:p>
    <w:p w14:paraId="3C73854C" w14:textId="4DB0F4DC" w:rsidR="0084629E" w:rsidRDefault="0084629E" w:rsidP="0084629E">
      <w:pPr>
        <w:rPr>
          <w:rtl/>
          <w:lang w:eastAsia="he-IL"/>
        </w:rPr>
      </w:pPr>
      <w:bookmarkStart w:id="5195" w:name="_ETM_Q1_9830401"/>
      <w:bookmarkStart w:id="5196" w:name="_ETM_Q1_9830433"/>
      <w:bookmarkEnd w:id="5195"/>
      <w:bookmarkEnd w:id="5196"/>
      <w:r>
        <w:rPr>
          <w:rFonts w:hint="cs"/>
          <w:rtl/>
          <w:lang w:eastAsia="he-IL"/>
        </w:rPr>
        <w:t xml:space="preserve">נכון, עדיין קיים למשרד הבריאות, </w:t>
      </w:r>
      <w:bookmarkStart w:id="5197" w:name="_ETM_Q1_9835307"/>
      <w:bookmarkEnd w:id="5197"/>
      <w:r>
        <w:rPr>
          <w:rFonts w:hint="cs"/>
          <w:rtl/>
          <w:lang w:eastAsia="he-IL"/>
        </w:rPr>
        <w:t xml:space="preserve">לרגולטור, היכולת לאכוף ולאשר. ממילא כל חדר תרופות יהיה מאושר </w:t>
      </w:r>
      <w:bookmarkStart w:id="5198" w:name="_ETM_Q1_9838601"/>
      <w:bookmarkEnd w:id="5198"/>
      <w:r>
        <w:rPr>
          <w:rFonts w:hint="cs"/>
          <w:rtl/>
          <w:lang w:eastAsia="he-IL"/>
        </w:rPr>
        <w:t>על ידי הרגולטור ואם הרגולטור בבואו לאשר חדר תר</w:t>
      </w:r>
      <w:bookmarkStart w:id="5199" w:name="_ETM_Q1_9845367"/>
      <w:bookmarkEnd w:id="5199"/>
      <w:r>
        <w:rPr>
          <w:rFonts w:hint="cs"/>
          <w:rtl/>
          <w:lang w:eastAsia="he-IL"/>
        </w:rPr>
        <w:t xml:space="preserve">ופות יראה שאין מענה לפרטיות מטופל או לדברים נוספים ש </w:t>
      </w:r>
      <w:bookmarkStart w:id="5200" w:name="_ETM_Q1_9850044"/>
      <w:bookmarkEnd w:id="5200"/>
      <w:r>
        <w:rPr>
          <w:rFonts w:hint="cs"/>
          <w:rtl/>
          <w:lang w:eastAsia="he-IL"/>
        </w:rPr>
        <w:t>- - -</w:t>
      </w:r>
    </w:p>
    <w:p w14:paraId="7E0B85D8" w14:textId="77777777" w:rsidR="0084629E" w:rsidRDefault="0084629E" w:rsidP="0084629E">
      <w:pPr>
        <w:rPr>
          <w:rtl/>
          <w:lang w:eastAsia="he-IL"/>
        </w:rPr>
      </w:pPr>
      <w:bookmarkStart w:id="5201" w:name="_ETM_Q1_9846661"/>
      <w:bookmarkStart w:id="5202" w:name="_ETM_Q1_9846701"/>
      <w:bookmarkEnd w:id="5201"/>
      <w:bookmarkEnd w:id="5202"/>
    </w:p>
    <w:p w14:paraId="6B8FB742" w14:textId="383F9775" w:rsidR="0084629E" w:rsidRDefault="0084629E" w:rsidP="0084629E">
      <w:pPr>
        <w:pStyle w:val="af6"/>
        <w:keepNext/>
        <w:rPr>
          <w:rtl/>
        </w:rPr>
      </w:pPr>
      <w:bookmarkStart w:id="5203" w:name="ET_yor_6447_529"/>
      <w:r w:rsidRPr="0084629E">
        <w:rPr>
          <w:rStyle w:val="TagStyle"/>
          <w:rtl/>
        </w:rPr>
        <w:t xml:space="preserve"> &lt;&lt; יור &gt;&gt; </w:t>
      </w:r>
      <w:r>
        <w:rPr>
          <w:rtl/>
        </w:rPr>
        <w:t>היו"ר יונתן מישרקי:</w:t>
      </w:r>
      <w:r w:rsidRPr="0084629E">
        <w:rPr>
          <w:rStyle w:val="TagStyle"/>
          <w:rtl/>
        </w:rPr>
        <w:t xml:space="preserve"> &lt;&lt; יור &gt;&gt;</w:t>
      </w:r>
      <w:r w:rsidR="00323FFD">
        <w:rPr>
          <w:rtl/>
        </w:rPr>
        <w:t xml:space="preserve"> </w:t>
      </w:r>
      <w:bookmarkEnd w:id="5203"/>
    </w:p>
    <w:p w14:paraId="2E514285" w14:textId="77777777" w:rsidR="0084629E" w:rsidRDefault="0084629E" w:rsidP="0084629E">
      <w:pPr>
        <w:pStyle w:val="KeepWithNext"/>
        <w:rPr>
          <w:rtl/>
          <w:lang w:eastAsia="he-IL"/>
        </w:rPr>
      </w:pPr>
    </w:p>
    <w:p w14:paraId="0486E52F" w14:textId="21238C20" w:rsidR="0084629E" w:rsidRDefault="0084629E" w:rsidP="00A74EE0">
      <w:pPr>
        <w:rPr>
          <w:rtl/>
          <w:lang w:eastAsia="he-IL"/>
        </w:rPr>
      </w:pPr>
      <w:bookmarkStart w:id="5204" w:name="_ETM_Q1_9847960"/>
      <w:bookmarkStart w:id="5205" w:name="_ETM_Q1_9847997"/>
      <w:bookmarkEnd w:id="5204"/>
      <w:bookmarkEnd w:id="5205"/>
      <w:r>
        <w:rPr>
          <w:rFonts w:hint="cs"/>
          <w:rtl/>
          <w:lang w:eastAsia="he-IL"/>
        </w:rPr>
        <w:t xml:space="preserve">איפה זה יבוא לידי ביטוי? </w:t>
      </w:r>
      <w:bookmarkStart w:id="5206" w:name="_ETM_Q1_9851085"/>
      <w:bookmarkStart w:id="5207" w:name="_ETM_Q1_9851117"/>
      <w:bookmarkEnd w:id="5206"/>
      <w:bookmarkEnd w:id="5207"/>
    </w:p>
    <w:p w14:paraId="0D3DF0D6" w14:textId="77777777" w:rsidR="00A74EE0" w:rsidRDefault="00A74EE0" w:rsidP="00A74EE0">
      <w:pPr>
        <w:rPr>
          <w:rtl/>
          <w:lang w:eastAsia="he-IL"/>
        </w:rPr>
      </w:pPr>
    </w:p>
    <w:p w14:paraId="501D4EDE" w14:textId="75719DC8" w:rsidR="00A74EE0" w:rsidRDefault="00A74EE0" w:rsidP="00A74EE0">
      <w:pPr>
        <w:pStyle w:val="af9"/>
        <w:keepNext/>
        <w:rPr>
          <w:rtl/>
          <w:lang w:eastAsia="he-IL"/>
        </w:rPr>
      </w:pPr>
      <w:bookmarkStart w:id="5208" w:name="ET_guest_שירלי_אברמוביץ_538"/>
      <w:r w:rsidRPr="00A74EE0">
        <w:rPr>
          <w:rStyle w:val="TagStyle"/>
          <w:rtl/>
        </w:rPr>
        <w:t xml:space="preserve"> &lt;&lt; אורח &gt;&gt; </w:t>
      </w:r>
      <w:r>
        <w:rPr>
          <w:rtl/>
          <w:lang w:eastAsia="he-IL"/>
        </w:rPr>
        <w:t>שירלי אברמוביץ':</w:t>
      </w:r>
      <w:r w:rsidRPr="00A74EE0">
        <w:rPr>
          <w:rStyle w:val="TagStyle"/>
          <w:rtl/>
        </w:rPr>
        <w:t xml:space="preserve"> &lt;&lt; אורח &gt;&gt;</w:t>
      </w:r>
      <w:r w:rsidR="00323FFD">
        <w:rPr>
          <w:rtl/>
          <w:lang w:eastAsia="he-IL"/>
        </w:rPr>
        <w:t xml:space="preserve"> </w:t>
      </w:r>
      <w:bookmarkEnd w:id="5208"/>
    </w:p>
    <w:p w14:paraId="17D8929B" w14:textId="77777777" w:rsidR="00A74EE0" w:rsidRDefault="00A74EE0" w:rsidP="00A74EE0">
      <w:pPr>
        <w:pStyle w:val="KeepWithNext"/>
        <w:rPr>
          <w:rtl/>
          <w:lang w:eastAsia="he-IL"/>
        </w:rPr>
      </w:pPr>
    </w:p>
    <w:p w14:paraId="3700C602" w14:textId="71E23934" w:rsidR="0084629E" w:rsidRDefault="0084629E" w:rsidP="0084629E">
      <w:pPr>
        <w:rPr>
          <w:rtl/>
          <w:lang w:eastAsia="he-IL"/>
        </w:rPr>
      </w:pPr>
      <w:bookmarkStart w:id="5209" w:name="_ETM_Q1_9850902"/>
      <w:bookmarkStart w:id="5210" w:name="_ETM_Q1_9850936"/>
      <w:bookmarkStart w:id="5211" w:name="_ETM_Q1_9848573"/>
      <w:bookmarkStart w:id="5212" w:name="_ETM_Q1_9848600"/>
      <w:bookmarkEnd w:id="5209"/>
      <w:bookmarkEnd w:id="5210"/>
      <w:bookmarkEnd w:id="5211"/>
      <w:bookmarkEnd w:id="5212"/>
      <w:r>
        <w:rPr>
          <w:rFonts w:hint="cs"/>
          <w:rtl/>
          <w:lang w:eastAsia="he-IL"/>
        </w:rPr>
        <w:t>אני רוצה להוסיף</w:t>
      </w:r>
      <w:bookmarkStart w:id="5213" w:name="_ETM_Q1_9850468"/>
      <w:bookmarkEnd w:id="5213"/>
      <w:r>
        <w:rPr>
          <w:rFonts w:hint="cs"/>
          <w:rtl/>
          <w:lang w:eastAsia="he-IL"/>
        </w:rPr>
        <w:t xml:space="preserve"> לדברים של אביחי, שכיום דינו של חדר תרופות כדין בית </w:t>
      </w:r>
      <w:bookmarkStart w:id="5214" w:name="_ETM_Q1_9857035"/>
      <w:bookmarkEnd w:id="5214"/>
      <w:r>
        <w:rPr>
          <w:rFonts w:hint="cs"/>
          <w:rtl/>
          <w:lang w:eastAsia="he-IL"/>
        </w:rPr>
        <w:t xml:space="preserve">מרקחת והוא מחויב לעמוד בכל הדרישות שאנחנו מבקשים גם מבית </w:t>
      </w:r>
      <w:bookmarkStart w:id="5215" w:name="_ETM_Q1_9858580"/>
      <w:bookmarkEnd w:id="5215"/>
      <w:r>
        <w:rPr>
          <w:rFonts w:hint="cs"/>
          <w:rtl/>
          <w:lang w:eastAsia="he-IL"/>
        </w:rPr>
        <w:t>מרקחת, למשל שמירה על פרטיות המטופל - - -</w:t>
      </w:r>
    </w:p>
    <w:p w14:paraId="3C3BF853" w14:textId="77777777" w:rsidR="00623249" w:rsidRDefault="00623249" w:rsidP="00623249">
      <w:pPr>
        <w:rPr>
          <w:rtl/>
          <w:lang w:eastAsia="he-IL"/>
        </w:rPr>
      </w:pPr>
      <w:bookmarkStart w:id="5216" w:name="_ETM_Q1_9865786"/>
      <w:bookmarkStart w:id="5217" w:name="_ETM_Q1_9865821"/>
      <w:bookmarkStart w:id="5218" w:name="_ETM_Q1_9866578"/>
      <w:bookmarkStart w:id="5219" w:name="_ETM_Q1_9871210"/>
      <w:bookmarkStart w:id="5220" w:name="_ETM_Q1_9872470"/>
      <w:bookmarkEnd w:id="5216"/>
      <w:bookmarkEnd w:id="5217"/>
      <w:bookmarkEnd w:id="5218"/>
      <w:bookmarkEnd w:id="5219"/>
      <w:bookmarkEnd w:id="5220"/>
    </w:p>
    <w:p w14:paraId="4ECA8EE9" w14:textId="799B5612" w:rsidR="00623249" w:rsidRDefault="00623249" w:rsidP="00623249">
      <w:pPr>
        <w:pStyle w:val="af9"/>
        <w:keepNext/>
        <w:rPr>
          <w:rtl/>
          <w:lang w:eastAsia="he-IL"/>
        </w:rPr>
      </w:pPr>
      <w:bookmarkStart w:id="5221" w:name="ET_guest_אמיר_ניצן_564"/>
      <w:r w:rsidRPr="00623249">
        <w:rPr>
          <w:rStyle w:val="TagStyle"/>
          <w:rtl/>
        </w:rPr>
        <w:t xml:space="preserve"> &lt;&lt; אורח &gt;&gt; </w:t>
      </w:r>
      <w:r>
        <w:rPr>
          <w:rtl/>
          <w:lang w:eastAsia="he-IL"/>
        </w:rPr>
        <w:t>אמיר ניצן:</w:t>
      </w:r>
      <w:r w:rsidRPr="00623249">
        <w:rPr>
          <w:rStyle w:val="TagStyle"/>
          <w:rtl/>
        </w:rPr>
        <w:t xml:space="preserve"> &lt;&lt; אורח &gt;&gt;</w:t>
      </w:r>
      <w:r w:rsidR="00323FFD">
        <w:rPr>
          <w:rtl/>
          <w:lang w:eastAsia="he-IL"/>
        </w:rPr>
        <w:t xml:space="preserve"> </w:t>
      </w:r>
      <w:bookmarkEnd w:id="5221"/>
    </w:p>
    <w:p w14:paraId="5180B2C7" w14:textId="77777777" w:rsidR="00623249" w:rsidRDefault="00623249" w:rsidP="00623249">
      <w:pPr>
        <w:pStyle w:val="KeepWithNext"/>
        <w:rPr>
          <w:rtl/>
          <w:lang w:eastAsia="he-IL"/>
        </w:rPr>
      </w:pPr>
    </w:p>
    <w:p w14:paraId="560D954F" w14:textId="3D239354" w:rsidR="0084629E" w:rsidRDefault="0084629E" w:rsidP="0084629E">
      <w:pPr>
        <w:rPr>
          <w:rtl/>
          <w:lang w:eastAsia="he-IL"/>
        </w:rPr>
      </w:pPr>
      <w:bookmarkStart w:id="5222" w:name="_ETM_Q1_9872712"/>
      <w:bookmarkStart w:id="5223" w:name="_ETM_Q1_9872737"/>
      <w:bookmarkStart w:id="5224" w:name="_ETM_Q1_9871463"/>
      <w:bookmarkStart w:id="5225" w:name="_ETM_Q1_9871487"/>
      <w:bookmarkStart w:id="5226" w:name="_ETM_Q1_9866823"/>
      <w:bookmarkStart w:id="5227" w:name="_ETM_Q1_9866849"/>
      <w:bookmarkEnd w:id="5222"/>
      <w:bookmarkEnd w:id="5223"/>
      <w:bookmarkEnd w:id="5224"/>
      <w:bookmarkEnd w:id="5225"/>
      <w:bookmarkEnd w:id="5226"/>
      <w:bookmarkEnd w:id="5227"/>
      <w:r>
        <w:rPr>
          <w:rFonts w:hint="cs"/>
          <w:rtl/>
          <w:lang w:eastAsia="he-IL"/>
        </w:rPr>
        <w:t xml:space="preserve">למעט זה שרק קופת חולים יכולה לפתוח </w:t>
      </w:r>
      <w:r w:rsidR="00A74EE0">
        <w:rPr>
          <w:rFonts w:hint="cs"/>
          <w:rtl/>
          <w:lang w:eastAsia="he-IL"/>
        </w:rPr>
        <w:t>וה</w:t>
      </w:r>
      <w:r>
        <w:rPr>
          <w:rFonts w:hint="cs"/>
          <w:rtl/>
          <w:lang w:eastAsia="he-IL"/>
        </w:rPr>
        <w:t>סקטור העסקי</w:t>
      </w:r>
      <w:r w:rsidR="00A74EE0">
        <w:rPr>
          <w:rFonts w:hint="cs"/>
          <w:rtl/>
          <w:lang w:eastAsia="he-IL"/>
        </w:rPr>
        <w:t xml:space="preserve"> לא יכול לפתוח.</w:t>
      </w:r>
    </w:p>
    <w:p w14:paraId="0F1AD4E3" w14:textId="77777777" w:rsidR="00A74EE0" w:rsidRDefault="00A74EE0" w:rsidP="00A74EE0">
      <w:pPr>
        <w:rPr>
          <w:rFonts w:ascii="David" w:hAnsi="David"/>
          <w:u w:val="single"/>
          <w:rtl/>
          <w:lang w:eastAsia="he-IL"/>
        </w:rPr>
      </w:pPr>
      <w:bookmarkStart w:id="5228" w:name="_ETM_Q1_9873938"/>
      <w:bookmarkStart w:id="5229" w:name="_ETM_Q1_9873974"/>
      <w:bookmarkStart w:id="5230" w:name="_ETM_Q1_9861707"/>
      <w:bookmarkEnd w:id="5228"/>
      <w:bookmarkEnd w:id="5229"/>
      <w:bookmarkEnd w:id="5230"/>
    </w:p>
    <w:p w14:paraId="41773BC8" w14:textId="67C8939E" w:rsidR="00A74EE0" w:rsidRDefault="00A74EE0" w:rsidP="00A74EE0">
      <w:pPr>
        <w:pStyle w:val="af9"/>
        <w:keepNext/>
        <w:rPr>
          <w:rtl/>
          <w:lang w:eastAsia="he-IL"/>
        </w:rPr>
      </w:pPr>
      <w:bookmarkStart w:id="5231" w:name="ET_guest_שירלי_אברמוביץ_539"/>
      <w:r w:rsidRPr="00A74EE0">
        <w:rPr>
          <w:rStyle w:val="TagStyle"/>
          <w:rtl/>
        </w:rPr>
        <w:t xml:space="preserve"> &lt;&lt; אורח &gt;&gt; </w:t>
      </w:r>
      <w:r>
        <w:rPr>
          <w:rtl/>
          <w:lang w:eastAsia="he-IL"/>
        </w:rPr>
        <w:t>שירלי אברמוביץ':</w:t>
      </w:r>
      <w:r w:rsidRPr="00A74EE0">
        <w:rPr>
          <w:rStyle w:val="TagStyle"/>
          <w:rtl/>
        </w:rPr>
        <w:t xml:space="preserve"> &lt;&lt; אורח &gt;&gt;</w:t>
      </w:r>
      <w:r w:rsidR="00323FFD">
        <w:rPr>
          <w:rtl/>
          <w:lang w:eastAsia="he-IL"/>
        </w:rPr>
        <w:t xml:space="preserve"> </w:t>
      </w:r>
      <w:bookmarkEnd w:id="5231"/>
    </w:p>
    <w:p w14:paraId="52EFBDF6" w14:textId="77777777" w:rsidR="00A74EE0" w:rsidRDefault="00A74EE0" w:rsidP="00A74EE0">
      <w:pPr>
        <w:pStyle w:val="KeepWithNext"/>
        <w:rPr>
          <w:rtl/>
          <w:lang w:eastAsia="he-IL"/>
        </w:rPr>
      </w:pPr>
    </w:p>
    <w:p w14:paraId="01300B22" w14:textId="338CB1A3" w:rsidR="0084629E" w:rsidRDefault="0084629E" w:rsidP="0084629E">
      <w:pPr>
        <w:rPr>
          <w:rtl/>
          <w:lang w:eastAsia="he-IL"/>
        </w:rPr>
      </w:pPr>
      <w:bookmarkStart w:id="5232" w:name="_ETM_Q1_9861970"/>
      <w:bookmarkStart w:id="5233" w:name="_ETM_Q1_9861991"/>
      <w:bookmarkStart w:id="5234" w:name="_ETM_Q1_9873051"/>
      <w:bookmarkStart w:id="5235" w:name="_ETM_Q1_9873076"/>
      <w:bookmarkEnd w:id="5232"/>
      <w:bookmarkEnd w:id="5233"/>
      <w:bookmarkEnd w:id="5234"/>
      <w:bookmarkEnd w:id="5235"/>
      <w:r>
        <w:rPr>
          <w:rFonts w:hint="cs"/>
          <w:rtl/>
          <w:lang w:eastAsia="he-IL"/>
        </w:rPr>
        <w:t xml:space="preserve">נכון, כי </w:t>
      </w:r>
      <w:bookmarkStart w:id="5236" w:name="_ETM_Q1_9871633"/>
      <w:bookmarkEnd w:id="5236"/>
      <w:r>
        <w:rPr>
          <w:rFonts w:hint="cs"/>
          <w:rtl/>
          <w:lang w:eastAsia="he-IL"/>
        </w:rPr>
        <w:t xml:space="preserve">הסקטור העסקי לא חייב לפתוח ביישוב מרוחק וקופת החולים </w:t>
      </w:r>
      <w:bookmarkStart w:id="5237" w:name="_ETM_Q1_9876641"/>
      <w:bookmarkEnd w:id="5237"/>
      <w:r>
        <w:rPr>
          <w:rFonts w:hint="cs"/>
          <w:rtl/>
          <w:lang w:eastAsia="he-IL"/>
        </w:rPr>
        <w:t xml:space="preserve">חייבת מכוח חוק ביטוח בריאות </w:t>
      </w:r>
      <w:r w:rsidR="00A74EE0">
        <w:rPr>
          <w:rFonts w:hint="cs"/>
          <w:rtl/>
          <w:lang w:eastAsia="he-IL"/>
        </w:rPr>
        <w:t xml:space="preserve">ממלכתי. </w:t>
      </w:r>
    </w:p>
    <w:p w14:paraId="2072DE21" w14:textId="77777777" w:rsidR="00623249" w:rsidRDefault="00623249" w:rsidP="00623249">
      <w:pPr>
        <w:rPr>
          <w:rFonts w:ascii="David" w:hAnsi="David"/>
          <w:u w:val="single"/>
          <w:rtl/>
          <w:lang w:eastAsia="he-IL"/>
        </w:rPr>
      </w:pPr>
      <w:bookmarkStart w:id="5238" w:name="_ETM_Q1_9878702"/>
      <w:bookmarkStart w:id="5239" w:name="_ETM_Q1_9878736"/>
      <w:bookmarkStart w:id="5240" w:name="_ETM_Q1_9877025"/>
      <w:bookmarkStart w:id="5241" w:name="_ETM_Q1_9876537"/>
      <w:bookmarkEnd w:id="5238"/>
      <w:bookmarkEnd w:id="5239"/>
      <w:bookmarkEnd w:id="5240"/>
      <w:bookmarkEnd w:id="5241"/>
    </w:p>
    <w:p w14:paraId="7DCD6FD7" w14:textId="32209052" w:rsidR="00623249" w:rsidRDefault="00623249" w:rsidP="00623249">
      <w:pPr>
        <w:pStyle w:val="af9"/>
        <w:keepNext/>
        <w:rPr>
          <w:rtl/>
          <w:lang w:eastAsia="he-IL"/>
        </w:rPr>
      </w:pPr>
      <w:bookmarkStart w:id="5242" w:name="ET_guest_אמיר_ניצן_565"/>
      <w:r w:rsidRPr="00623249">
        <w:rPr>
          <w:rStyle w:val="TagStyle"/>
          <w:rtl/>
        </w:rPr>
        <w:t xml:space="preserve"> &lt;&lt; אורח &gt;&gt; </w:t>
      </w:r>
      <w:r>
        <w:rPr>
          <w:rtl/>
          <w:lang w:eastAsia="he-IL"/>
        </w:rPr>
        <w:t>אמיר ניצן:</w:t>
      </w:r>
      <w:r w:rsidRPr="00623249">
        <w:rPr>
          <w:rStyle w:val="TagStyle"/>
          <w:rtl/>
        </w:rPr>
        <w:t xml:space="preserve"> &lt;&lt; אורח &gt;&gt;</w:t>
      </w:r>
      <w:r w:rsidR="00323FFD">
        <w:rPr>
          <w:rtl/>
          <w:lang w:eastAsia="he-IL"/>
        </w:rPr>
        <w:t xml:space="preserve"> </w:t>
      </w:r>
      <w:bookmarkEnd w:id="5242"/>
    </w:p>
    <w:p w14:paraId="6D9ABB3B" w14:textId="77777777" w:rsidR="00623249" w:rsidRDefault="00623249" w:rsidP="00623249">
      <w:pPr>
        <w:pStyle w:val="KeepWithNext"/>
        <w:rPr>
          <w:rtl/>
          <w:lang w:eastAsia="he-IL"/>
        </w:rPr>
      </w:pPr>
    </w:p>
    <w:p w14:paraId="768404F0" w14:textId="40337F5C" w:rsidR="00A74EE0" w:rsidRDefault="00A74EE0" w:rsidP="00A74EE0">
      <w:pPr>
        <w:rPr>
          <w:rtl/>
          <w:lang w:eastAsia="he-IL"/>
        </w:rPr>
      </w:pPr>
      <w:bookmarkStart w:id="5243" w:name="_ETM_Q1_9884424"/>
      <w:bookmarkStart w:id="5244" w:name="_ETM_Q1_9884449"/>
      <w:bookmarkStart w:id="5245" w:name="_ETM_Q1_9882481"/>
      <w:bookmarkStart w:id="5246" w:name="_ETM_Q1_9882520"/>
      <w:bookmarkStart w:id="5247" w:name="_ETM_Q1_9876774"/>
      <w:bookmarkStart w:id="5248" w:name="_ETM_Q1_9876799"/>
      <w:bookmarkStart w:id="5249" w:name="_ETM_Q1_9877286"/>
      <w:bookmarkStart w:id="5250" w:name="_ETM_Q1_9877313"/>
      <w:bookmarkEnd w:id="5243"/>
      <w:bookmarkEnd w:id="5244"/>
      <w:bookmarkEnd w:id="5245"/>
      <w:bookmarkEnd w:id="5246"/>
      <w:bookmarkEnd w:id="5247"/>
      <w:bookmarkEnd w:id="5248"/>
      <w:bookmarkEnd w:id="5249"/>
      <w:bookmarkEnd w:id="5250"/>
      <w:r>
        <w:rPr>
          <w:rFonts w:hint="cs"/>
          <w:rtl/>
          <w:lang w:eastAsia="he-IL"/>
        </w:rPr>
        <w:t xml:space="preserve">זה </w:t>
      </w:r>
      <w:r w:rsidR="00623249">
        <w:rPr>
          <w:rFonts w:hint="cs"/>
          <w:rtl/>
          <w:lang w:eastAsia="he-IL"/>
        </w:rPr>
        <w:t>אפלי</w:t>
      </w:r>
      <w:r>
        <w:rPr>
          <w:rFonts w:hint="cs"/>
          <w:rtl/>
          <w:lang w:eastAsia="he-IL"/>
        </w:rPr>
        <w:t xml:space="preserve">ה מסחרית. </w:t>
      </w:r>
    </w:p>
    <w:p w14:paraId="4E9E7974" w14:textId="77777777" w:rsidR="00A74EE0" w:rsidRDefault="00A74EE0" w:rsidP="00A74EE0">
      <w:pPr>
        <w:rPr>
          <w:rtl/>
          <w:lang w:eastAsia="he-IL"/>
        </w:rPr>
      </w:pPr>
    </w:p>
    <w:p w14:paraId="765DD490" w14:textId="7A727C19" w:rsidR="00A74EE0" w:rsidRDefault="00A74EE0" w:rsidP="00A74EE0">
      <w:pPr>
        <w:pStyle w:val="af9"/>
        <w:keepNext/>
        <w:rPr>
          <w:rtl/>
          <w:lang w:eastAsia="he-IL"/>
        </w:rPr>
      </w:pPr>
      <w:bookmarkStart w:id="5251" w:name="ET_guest_אלפרד_אלאסמר_548"/>
      <w:r w:rsidRPr="00A74EE0">
        <w:rPr>
          <w:rStyle w:val="TagStyle"/>
          <w:rtl/>
        </w:rPr>
        <w:t xml:space="preserve"> &lt;&lt; אורח &gt;&gt; </w:t>
      </w:r>
      <w:r>
        <w:rPr>
          <w:rtl/>
          <w:lang w:eastAsia="he-IL"/>
        </w:rPr>
        <w:t>אלפרד אלאסמר:</w:t>
      </w:r>
      <w:r w:rsidRPr="00A74EE0">
        <w:rPr>
          <w:rStyle w:val="TagStyle"/>
          <w:rtl/>
        </w:rPr>
        <w:t xml:space="preserve"> &lt;&lt; אורח &gt;&gt;</w:t>
      </w:r>
      <w:r w:rsidR="00323FFD">
        <w:rPr>
          <w:rtl/>
          <w:lang w:eastAsia="he-IL"/>
        </w:rPr>
        <w:t xml:space="preserve"> </w:t>
      </w:r>
      <w:bookmarkEnd w:id="5251"/>
    </w:p>
    <w:p w14:paraId="3D4F7A03" w14:textId="77777777" w:rsidR="00A74EE0" w:rsidRDefault="00A74EE0" w:rsidP="00A74EE0">
      <w:pPr>
        <w:pStyle w:val="KeepWithNext"/>
        <w:rPr>
          <w:rtl/>
          <w:lang w:eastAsia="he-IL"/>
        </w:rPr>
      </w:pPr>
    </w:p>
    <w:p w14:paraId="20D9B455" w14:textId="4B7C63E3" w:rsidR="00A74EE0" w:rsidRPr="00A74EE0" w:rsidRDefault="00A74EE0" w:rsidP="00A74EE0">
      <w:pPr>
        <w:rPr>
          <w:rtl/>
          <w:lang w:eastAsia="he-IL"/>
        </w:rPr>
      </w:pPr>
      <w:r>
        <w:rPr>
          <w:rFonts w:hint="cs"/>
          <w:rtl/>
          <w:lang w:eastAsia="he-IL"/>
        </w:rPr>
        <w:t xml:space="preserve">ואם הוא רוצה? </w:t>
      </w:r>
    </w:p>
    <w:p w14:paraId="0EACFD11" w14:textId="77777777" w:rsidR="00A74EE0" w:rsidRDefault="00A74EE0" w:rsidP="00A74EE0">
      <w:pPr>
        <w:rPr>
          <w:rtl/>
          <w:lang w:eastAsia="he-IL"/>
        </w:rPr>
      </w:pPr>
      <w:bookmarkStart w:id="5252" w:name="_ETM_Q1_9878859"/>
      <w:bookmarkStart w:id="5253" w:name="_ETM_Q1_9878894"/>
      <w:bookmarkStart w:id="5254" w:name="_ETM_Q1_9880428"/>
      <w:bookmarkStart w:id="5255" w:name="_ETM_Q1_9881547"/>
      <w:bookmarkEnd w:id="5252"/>
      <w:bookmarkEnd w:id="5253"/>
      <w:bookmarkEnd w:id="5254"/>
      <w:bookmarkEnd w:id="5255"/>
    </w:p>
    <w:p w14:paraId="3240D05E" w14:textId="38429688" w:rsidR="00A74EE0" w:rsidRDefault="00A74EE0" w:rsidP="00A74EE0">
      <w:pPr>
        <w:pStyle w:val="af9"/>
        <w:keepNext/>
        <w:rPr>
          <w:rtl/>
          <w:lang w:eastAsia="he-IL"/>
        </w:rPr>
      </w:pPr>
      <w:bookmarkStart w:id="5256" w:name="ET_guest_שירלי_אברמוביץ_540"/>
      <w:r w:rsidRPr="00A74EE0">
        <w:rPr>
          <w:rStyle w:val="TagStyle"/>
          <w:rtl/>
        </w:rPr>
        <w:t xml:space="preserve"> &lt;&lt; אורח &gt;&gt; </w:t>
      </w:r>
      <w:r>
        <w:rPr>
          <w:rtl/>
          <w:lang w:eastAsia="he-IL"/>
        </w:rPr>
        <w:t>שירלי אברמוביץ':</w:t>
      </w:r>
      <w:r w:rsidRPr="00A74EE0">
        <w:rPr>
          <w:rStyle w:val="TagStyle"/>
          <w:rtl/>
        </w:rPr>
        <w:t xml:space="preserve"> &lt;&lt; אורח &gt;&gt;</w:t>
      </w:r>
      <w:r w:rsidR="00323FFD">
        <w:rPr>
          <w:rtl/>
          <w:lang w:eastAsia="he-IL"/>
        </w:rPr>
        <w:t xml:space="preserve"> </w:t>
      </w:r>
      <w:bookmarkEnd w:id="5256"/>
    </w:p>
    <w:p w14:paraId="10BACF3C" w14:textId="77777777" w:rsidR="00A74EE0" w:rsidRDefault="00A74EE0" w:rsidP="00A74EE0">
      <w:pPr>
        <w:pStyle w:val="KeepWithNext"/>
        <w:rPr>
          <w:rtl/>
          <w:lang w:eastAsia="he-IL"/>
        </w:rPr>
      </w:pPr>
    </w:p>
    <w:p w14:paraId="48C91AC9" w14:textId="657025FB" w:rsidR="00A74EE0" w:rsidRDefault="00A74EE0" w:rsidP="0037133D">
      <w:pPr>
        <w:rPr>
          <w:rtl/>
          <w:lang w:eastAsia="he-IL"/>
        </w:rPr>
      </w:pPr>
      <w:bookmarkStart w:id="5257" w:name="_ETM_Q1_9881800"/>
      <w:bookmarkStart w:id="5258" w:name="_ETM_Q1_9881827"/>
      <w:bookmarkStart w:id="5259" w:name="_ETM_Q1_9880727"/>
      <w:bookmarkStart w:id="5260" w:name="_ETM_Q1_9880756"/>
      <w:bookmarkEnd w:id="5257"/>
      <w:bookmarkEnd w:id="5258"/>
      <w:bookmarkEnd w:id="5259"/>
      <w:bookmarkEnd w:id="5260"/>
      <w:r>
        <w:rPr>
          <w:rFonts w:hint="cs"/>
          <w:rtl/>
          <w:lang w:eastAsia="he-IL"/>
        </w:rPr>
        <w:t xml:space="preserve">ממש </w:t>
      </w:r>
      <w:bookmarkStart w:id="5261" w:name="_ETM_Q1_9881219"/>
      <w:bookmarkEnd w:id="5261"/>
      <w:r>
        <w:rPr>
          <w:rFonts w:hint="cs"/>
          <w:rtl/>
          <w:lang w:eastAsia="he-IL"/>
        </w:rPr>
        <w:t xml:space="preserve">לא. הקופה מחויבת להעניק את השירותים שלה בהתאם להוראות חוק. </w:t>
      </w:r>
      <w:bookmarkStart w:id="5262" w:name="_ETM_Q1_9884816"/>
      <w:bookmarkStart w:id="5263" w:name="_ETM_Q1_9884958"/>
      <w:bookmarkStart w:id="5264" w:name="_ETM_Q1_9884991"/>
      <w:bookmarkStart w:id="5265" w:name="_ETM_Q1_9885316"/>
      <w:bookmarkEnd w:id="5262"/>
      <w:bookmarkEnd w:id="5263"/>
      <w:bookmarkEnd w:id="5264"/>
      <w:bookmarkEnd w:id="5265"/>
    </w:p>
    <w:p w14:paraId="57F5B821" w14:textId="77777777" w:rsidR="0037133D" w:rsidRDefault="0037133D" w:rsidP="0037133D">
      <w:pPr>
        <w:rPr>
          <w:rtl/>
          <w:lang w:eastAsia="he-IL"/>
        </w:rPr>
      </w:pPr>
      <w:bookmarkStart w:id="5266" w:name="_ETM_Q1_9885185"/>
      <w:bookmarkEnd w:id="5266"/>
    </w:p>
    <w:p w14:paraId="569341CA" w14:textId="2E29FF51" w:rsidR="0037133D" w:rsidRDefault="0037133D" w:rsidP="0037133D">
      <w:pPr>
        <w:pStyle w:val="af9"/>
        <w:keepNext/>
        <w:rPr>
          <w:rtl/>
          <w:lang w:eastAsia="he-IL"/>
        </w:rPr>
      </w:pPr>
      <w:bookmarkStart w:id="5267" w:name="ET_guest_אלפרד_אלאסמר_557"/>
      <w:r w:rsidRPr="0037133D">
        <w:rPr>
          <w:rStyle w:val="TagStyle"/>
          <w:rtl/>
        </w:rPr>
        <w:t xml:space="preserve"> &lt;&lt; אורח &gt;&gt; </w:t>
      </w:r>
      <w:r>
        <w:rPr>
          <w:rtl/>
          <w:lang w:eastAsia="he-IL"/>
        </w:rPr>
        <w:t>אלפרד אלאסמר:</w:t>
      </w:r>
      <w:r w:rsidRPr="0037133D">
        <w:rPr>
          <w:rStyle w:val="TagStyle"/>
          <w:rtl/>
        </w:rPr>
        <w:t xml:space="preserve"> &lt;&lt; אורח &gt;&gt;</w:t>
      </w:r>
      <w:r w:rsidR="00323FFD">
        <w:rPr>
          <w:rtl/>
          <w:lang w:eastAsia="he-IL"/>
        </w:rPr>
        <w:t xml:space="preserve"> </w:t>
      </w:r>
      <w:bookmarkEnd w:id="5267"/>
    </w:p>
    <w:p w14:paraId="18AB6418" w14:textId="77777777" w:rsidR="0037133D" w:rsidRDefault="0037133D" w:rsidP="0037133D">
      <w:pPr>
        <w:pStyle w:val="KeepWithNext"/>
        <w:rPr>
          <w:rtl/>
          <w:lang w:eastAsia="he-IL"/>
        </w:rPr>
      </w:pPr>
    </w:p>
    <w:p w14:paraId="61C73DB5" w14:textId="4991673C" w:rsidR="00A74EE0" w:rsidRDefault="00A74EE0" w:rsidP="00A74EE0">
      <w:pPr>
        <w:rPr>
          <w:rtl/>
          <w:lang w:eastAsia="he-IL"/>
        </w:rPr>
      </w:pPr>
      <w:bookmarkStart w:id="5268" w:name="_ETM_Q1_9884794"/>
      <w:bookmarkStart w:id="5269" w:name="_ETM_Q1_9884822"/>
      <w:bookmarkStart w:id="5270" w:name="_ETM_Q1_9886362"/>
      <w:bookmarkStart w:id="5271" w:name="_ETM_Q1_9886405"/>
      <w:bookmarkStart w:id="5272" w:name="_ETM_Q1_9885453"/>
      <w:bookmarkStart w:id="5273" w:name="_ETM_Q1_9885480"/>
      <w:bookmarkStart w:id="5274" w:name="_ETM_Q1_9885565"/>
      <w:bookmarkStart w:id="5275" w:name="_ETM_Q1_9885595"/>
      <w:bookmarkStart w:id="5276" w:name="_ETM_Q1_9887705"/>
      <w:bookmarkStart w:id="5277" w:name="_ETM_Q1_9887735"/>
      <w:bookmarkEnd w:id="5268"/>
      <w:bookmarkEnd w:id="5269"/>
      <w:bookmarkEnd w:id="5270"/>
      <w:bookmarkEnd w:id="5271"/>
      <w:bookmarkEnd w:id="5272"/>
      <w:bookmarkEnd w:id="5273"/>
      <w:bookmarkEnd w:id="5274"/>
      <w:bookmarkEnd w:id="5275"/>
      <w:bookmarkEnd w:id="5276"/>
      <w:bookmarkEnd w:id="5277"/>
      <w:r>
        <w:rPr>
          <w:rFonts w:hint="cs"/>
          <w:rtl/>
          <w:lang w:eastAsia="he-IL"/>
        </w:rPr>
        <w:t xml:space="preserve">לא הבנתי, ואם אנחנו רוצים? </w:t>
      </w:r>
    </w:p>
    <w:p w14:paraId="69DF822E" w14:textId="77777777" w:rsidR="00A74EE0" w:rsidRDefault="00A74EE0" w:rsidP="00A74EE0">
      <w:pPr>
        <w:rPr>
          <w:rFonts w:ascii="David" w:hAnsi="David"/>
          <w:u w:val="single"/>
          <w:rtl/>
          <w:lang w:eastAsia="he-IL"/>
        </w:rPr>
      </w:pPr>
      <w:bookmarkStart w:id="5278" w:name="_ETM_Q1_9891046"/>
      <w:bookmarkStart w:id="5279" w:name="_ETM_Q1_9891082"/>
      <w:bookmarkStart w:id="5280" w:name="_ETM_Q1_9888475"/>
      <w:bookmarkStart w:id="5281" w:name="_ETM_Q1_9890347"/>
      <w:bookmarkEnd w:id="5278"/>
      <w:bookmarkEnd w:id="5279"/>
      <w:bookmarkEnd w:id="5280"/>
      <w:bookmarkEnd w:id="5281"/>
    </w:p>
    <w:p w14:paraId="06F2547C" w14:textId="6E55D6B9" w:rsidR="00A74EE0" w:rsidRDefault="00A74EE0" w:rsidP="00A74EE0">
      <w:pPr>
        <w:pStyle w:val="af9"/>
        <w:keepNext/>
        <w:rPr>
          <w:rtl/>
          <w:lang w:eastAsia="he-IL"/>
        </w:rPr>
      </w:pPr>
      <w:bookmarkStart w:id="5282" w:name="ET_guest_שירלי_אברמוביץ_542"/>
      <w:r w:rsidRPr="00A74EE0">
        <w:rPr>
          <w:rStyle w:val="TagStyle"/>
          <w:rtl/>
        </w:rPr>
        <w:t xml:space="preserve"> &lt;&lt; אורח &gt;&gt; </w:t>
      </w:r>
      <w:r>
        <w:rPr>
          <w:rtl/>
          <w:lang w:eastAsia="he-IL"/>
        </w:rPr>
        <w:t>שירלי אברמוביץ':</w:t>
      </w:r>
      <w:r w:rsidRPr="00A74EE0">
        <w:rPr>
          <w:rStyle w:val="TagStyle"/>
          <w:rtl/>
        </w:rPr>
        <w:t xml:space="preserve"> &lt;&lt; אורח &gt;&gt;</w:t>
      </w:r>
      <w:r w:rsidR="00323FFD">
        <w:rPr>
          <w:rtl/>
          <w:lang w:eastAsia="he-IL"/>
        </w:rPr>
        <w:t xml:space="preserve"> </w:t>
      </w:r>
      <w:bookmarkEnd w:id="5282"/>
    </w:p>
    <w:p w14:paraId="4FB66637" w14:textId="77777777" w:rsidR="00A74EE0" w:rsidRDefault="00A74EE0" w:rsidP="00A74EE0">
      <w:pPr>
        <w:pStyle w:val="KeepWithNext"/>
        <w:rPr>
          <w:rtl/>
          <w:lang w:eastAsia="he-IL"/>
        </w:rPr>
      </w:pPr>
    </w:p>
    <w:p w14:paraId="7123361D" w14:textId="5267F0A8" w:rsidR="00A74EE0" w:rsidRDefault="00A74EE0" w:rsidP="00A74EE0">
      <w:pPr>
        <w:rPr>
          <w:rtl/>
          <w:lang w:eastAsia="he-IL"/>
        </w:rPr>
      </w:pPr>
      <w:bookmarkStart w:id="5283" w:name="_ETM_Q1_9890593"/>
      <w:bookmarkStart w:id="5284" w:name="_ETM_Q1_9890620"/>
      <w:bookmarkStart w:id="5285" w:name="_ETM_Q1_9888783"/>
      <w:bookmarkStart w:id="5286" w:name="_ETM_Q1_9888811"/>
      <w:bookmarkEnd w:id="5283"/>
      <w:bookmarkEnd w:id="5284"/>
      <w:bookmarkEnd w:id="5285"/>
      <w:bookmarkEnd w:id="5286"/>
      <w:r>
        <w:rPr>
          <w:rFonts w:hint="cs"/>
          <w:rtl/>
          <w:lang w:eastAsia="he-IL"/>
        </w:rPr>
        <w:t>תנו לי לס</w:t>
      </w:r>
      <w:bookmarkStart w:id="5287" w:name="_ETM_Q1_9896100"/>
      <w:bookmarkEnd w:id="5287"/>
      <w:r>
        <w:rPr>
          <w:rFonts w:hint="cs"/>
          <w:rtl/>
          <w:lang w:eastAsia="he-IL"/>
        </w:rPr>
        <w:t>יים את דבריי.</w:t>
      </w:r>
      <w:bookmarkStart w:id="5288" w:name="_ETM_Q1_9891229"/>
      <w:bookmarkEnd w:id="5288"/>
      <w:r>
        <w:rPr>
          <w:rFonts w:hint="cs"/>
          <w:rtl/>
          <w:lang w:eastAsia="he-IL"/>
        </w:rPr>
        <w:t xml:space="preserve"> זה נטל שמוטל על קופות החולים ולא מוטל על עסקים </w:t>
      </w:r>
      <w:bookmarkStart w:id="5289" w:name="_ETM_Q1_9895606"/>
      <w:bookmarkEnd w:id="5289"/>
      <w:r>
        <w:rPr>
          <w:rFonts w:hint="cs"/>
          <w:rtl/>
          <w:lang w:eastAsia="he-IL"/>
        </w:rPr>
        <w:t>פרטיים שיכולים להחליט האם משתלם להם לפתוח בית מרקחת</w:t>
      </w:r>
      <w:bookmarkStart w:id="5290" w:name="_ETM_Q1_9899638"/>
      <w:bookmarkEnd w:id="5290"/>
      <w:r>
        <w:rPr>
          <w:rFonts w:hint="cs"/>
          <w:rtl/>
          <w:lang w:eastAsia="he-IL"/>
        </w:rPr>
        <w:t xml:space="preserve"> פרטי בעיר - - -</w:t>
      </w:r>
      <w:bookmarkStart w:id="5291" w:name="_ETM_Q1_9897827"/>
      <w:bookmarkEnd w:id="5291"/>
    </w:p>
    <w:p w14:paraId="1E6B4178" w14:textId="77777777" w:rsidR="0037133D" w:rsidRDefault="0037133D" w:rsidP="0037133D">
      <w:pPr>
        <w:rPr>
          <w:rFonts w:ascii="David" w:hAnsi="David"/>
          <w:u w:val="single"/>
          <w:rtl/>
          <w:lang w:eastAsia="he-IL"/>
        </w:rPr>
      </w:pPr>
      <w:bookmarkStart w:id="5292" w:name="_ETM_Q1_9897864"/>
      <w:bookmarkEnd w:id="5292"/>
    </w:p>
    <w:p w14:paraId="13D7FAE9" w14:textId="70DDA3EE" w:rsidR="0037133D" w:rsidRDefault="0037133D" w:rsidP="0037133D">
      <w:pPr>
        <w:pStyle w:val="af9"/>
        <w:keepNext/>
        <w:rPr>
          <w:rtl/>
          <w:lang w:eastAsia="he-IL"/>
        </w:rPr>
      </w:pPr>
      <w:bookmarkStart w:id="5293" w:name="ET_guest_איל_פלום_558"/>
      <w:r w:rsidRPr="0037133D">
        <w:rPr>
          <w:rStyle w:val="TagStyle"/>
          <w:rtl/>
        </w:rPr>
        <w:t xml:space="preserve"> &lt;&lt; אורח &gt;&gt; </w:t>
      </w:r>
      <w:r>
        <w:rPr>
          <w:rtl/>
          <w:lang w:eastAsia="he-IL"/>
        </w:rPr>
        <w:t>איל פלום:</w:t>
      </w:r>
      <w:r w:rsidRPr="0037133D">
        <w:rPr>
          <w:rStyle w:val="TagStyle"/>
          <w:rtl/>
        </w:rPr>
        <w:t xml:space="preserve"> &lt;&lt; אורח &gt;&gt;</w:t>
      </w:r>
      <w:r w:rsidR="00323FFD">
        <w:rPr>
          <w:rtl/>
          <w:lang w:eastAsia="he-IL"/>
        </w:rPr>
        <w:t xml:space="preserve"> </w:t>
      </w:r>
      <w:bookmarkEnd w:id="5293"/>
    </w:p>
    <w:p w14:paraId="0D93D579" w14:textId="77777777" w:rsidR="0037133D" w:rsidRDefault="0037133D" w:rsidP="0037133D">
      <w:pPr>
        <w:pStyle w:val="KeepWithNext"/>
        <w:rPr>
          <w:rtl/>
          <w:lang w:eastAsia="he-IL"/>
        </w:rPr>
      </w:pPr>
    </w:p>
    <w:p w14:paraId="2841D490" w14:textId="6A96DA3B" w:rsidR="00A74EE0" w:rsidRDefault="00A74EE0" w:rsidP="00A74EE0">
      <w:pPr>
        <w:rPr>
          <w:rtl/>
          <w:lang w:eastAsia="he-IL"/>
        </w:rPr>
      </w:pPr>
      <w:bookmarkStart w:id="5294" w:name="_ETM_Q1_9903680"/>
      <w:bookmarkStart w:id="5295" w:name="_ETM_Q1_9903708"/>
      <w:bookmarkStart w:id="5296" w:name="_ETM_Q1_9899354"/>
      <w:bookmarkStart w:id="5297" w:name="_ETM_Q1_9899382"/>
      <w:bookmarkEnd w:id="5294"/>
      <w:bookmarkEnd w:id="5295"/>
      <w:bookmarkEnd w:id="5296"/>
      <w:bookmarkEnd w:id="5297"/>
      <w:r>
        <w:rPr>
          <w:rFonts w:hint="cs"/>
          <w:rtl/>
          <w:lang w:eastAsia="he-IL"/>
        </w:rPr>
        <w:t xml:space="preserve">שירלי, זה לא נטל, </w:t>
      </w:r>
      <w:bookmarkStart w:id="5298" w:name="_ETM_Q1_9901388"/>
      <w:bookmarkEnd w:id="5298"/>
      <w:r>
        <w:rPr>
          <w:rFonts w:hint="cs"/>
          <w:rtl/>
          <w:lang w:eastAsia="he-IL"/>
        </w:rPr>
        <w:t xml:space="preserve">אל תהפכו את היוצרות. זה לא נטל, הם מחזיקים חדר </w:t>
      </w:r>
      <w:bookmarkStart w:id="5299" w:name="_ETM_Q1_9906899"/>
      <w:bookmarkEnd w:id="5299"/>
      <w:r>
        <w:rPr>
          <w:rFonts w:hint="cs"/>
          <w:rtl/>
          <w:lang w:eastAsia="he-IL"/>
        </w:rPr>
        <w:t>תרופות איפה שנוח להם במרכזי ערים גדולות, זו מחשבה כלכלית</w:t>
      </w:r>
      <w:bookmarkStart w:id="5300" w:name="_ETM_Q1_9911652"/>
      <w:bookmarkEnd w:id="5300"/>
      <w:r>
        <w:rPr>
          <w:rFonts w:hint="cs"/>
          <w:rtl/>
          <w:lang w:eastAsia="he-IL"/>
        </w:rPr>
        <w:t xml:space="preserve">. נטל זה היה לפני 70 שנה כשקיבוצים בצפון ובדרום </w:t>
      </w:r>
      <w:bookmarkStart w:id="5301" w:name="_ETM_Q1_9912772"/>
      <w:bookmarkEnd w:id="5301"/>
      <w:r>
        <w:rPr>
          <w:rFonts w:hint="cs"/>
          <w:rtl/>
          <w:lang w:eastAsia="he-IL"/>
        </w:rPr>
        <w:t xml:space="preserve">לא היה להם בתי מרקחת. זה </w:t>
      </w:r>
      <w:bookmarkStart w:id="5302" w:name="_ETM_Q1_9916731"/>
      <w:bookmarkEnd w:id="5302"/>
      <w:r>
        <w:rPr>
          <w:rFonts w:hint="cs"/>
          <w:rtl/>
          <w:lang w:eastAsia="he-IL"/>
        </w:rPr>
        <w:t xml:space="preserve">כבר היסטורי, זה לא רלוונטי. אם אתם רוצים לאפשר </w:t>
      </w:r>
      <w:bookmarkStart w:id="5303" w:name="_ETM_Q1_9919406"/>
      <w:bookmarkEnd w:id="5303"/>
      <w:r>
        <w:rPr>
          <w:rFonts w:hint="cs"/>
          <w:rtl/>
          <w:lang w:eastAsia="he-IL"/>
        </w:rPr>
        <w:t>חדר תרופות של עשרה מטרים תפתחו את זה לכולם.</w:t>
      </w:r>
    </w:p>
    <w:p w14:paraId="5A26C075" w14:textId="77777777" w:rsidR="00A74EE0" w:rsidRDefault="00A74EE0" w:rsidP="00A74EE0">
      <w:pPr>
        <w:rPr>
          <w:rtl/>
          <w:lang w:eastAsia="he-IL"/>
        </w:rPr>
      </w:pPr>
      <w:bookmarkStart w:id="5304" w:name="_ETM_Q1_9924902"/>
      <w:bookmarkStart w:id="5305" w:name="_ETM_Q1_9924944"/>
      <w:bookmarkStart w:id="5306" w:name="_ETM_Q1_9926334"/>
      <w:bookmarkEnd w:id="5304"/>
      <w:bookmarkEnd w:id="5305"/>
      <w:bookmarkEnd w:id="5306"/>
    </w:p>
    <w:p w14:paraId="1E4EFF73" w14:textId="5D59B1D2" w:rsidR="00A74EE0" w:rsidRDefault="00A74EE0" w:rsidP="00A74EE0">
      <w:pPr>
        <w:pStyle w:val="af9"/>
        <w:keepNext/>
        <w:rPr>
          <w:rtl/>
          <w:lang w:eastAsia="he-IL"/>
        </w:rPr>
      </w:pPr>
      <w:bookmarkStart w:id="5307" w:name="ET_guest_שירלי_אברמוביץ_543"/>
      <w:r w:rsidRPr="00A74EE0">
        <w:rPr>
          <w:rStyle w:val="TagStyle"/>
          <w:rtl/>
        </w:rPr>
        <w:t xml:space="preserve"> &lt;&lt; אורח &gt;&gt; </w:t>
      </w:r>
      <w:r>
        <w:rPr>
          <w:rtl/>
          <w:lang w:eastAsia="he-IL"/>
        </w:rPr>
        <w:t>שירלי אברמוביץ':</w:t>
      </w:r>
      <w:r w:rsidRPr="00A74EE0">
        <w:rPr>
          <w:rStyle w:val="TagStyle"/>
          <w:rtl/>
        </w:rPr>
        <w:t xml:space="preserve"> &lt;&lt; אורח &gt;&gt;</w:t>
      </w:r>
      <w:r w:rsidR="00323FFD">
        <w:rPr>
          <w:rtl/>
          <w:lang w:eastAsia="he-IL"/>
        </w:rPr>
        <w:t xml:space="preserve"> </w:t>
      </w:r>
      <w:bookmarkEnd w:id="5307"/>
    </w:p>
    <w:p w14:paraId="7D46B444" w14:textId="77777777" w:rsidR="00A74EE0" w:rsidRDefault="00A74EE0" w:rsidP="00A74EE0">
      <w:pPr>
        <w:pStyle w:val="KeepWithNext"/>
        <w:rPr>
          <w:rtl/>
          <w:lang w:eastAsia="he-IL"/>
        </w:rPr>
      </w:pPr>
    </w:p>
    <w:p w14:paraId="212576F5" w14:textId="67DCA41E" w:rsidR="00A74EE0" w:rsidRDefault="00A74EE0" w:rsidP="00A74EE0">
      <w:pPr>
        <w:rPr>
          <w:rtl/>
          <w:lang w:eastAsia="he-IL"/>
        </w:rPr>
      </w:pPr>
      <w:bookmarkStart w:id="5308" w:name="_ETM_Q1_9926614"/>
      <w:bookmarkStart w:id="5309" w:name="_ETM_Q1_9926640"/>
      <w:bookmarkEnd w:id="5308"/>
      <w:bookmarkEnd w:id="5309"/>
      <w:r>
        <w:rPr>
          <w:rFonts w:hint="cs"/>
          <w:rtl/>
          <w:lang w:eastAsia="he-IL"/>
        </w:rPr>
        <w:t xml:space="preserve">אתם תקבלו </w:t>
      </w:r>
      <w:bookmarkStart w:id="5310" w:name="_ETM_Q1_9927694"/>
      <w:bookmarkEnd w:id="5310"/>
      <w:r>
        <w:rPr>
          <w:rFonts w:hint="cs"/>
          <w:rtl/>
          <w:lang w:eastAsia="he-IL"/>
        </w:rPr>
        <w:t>בתיקון של תקנות הרוקחים (תנאי פתיחה וניהול)</w:t>
      </w:r>
      <w:r w:rsidR="000B3BE9">
        <w:rPr>
          <w:rFonts w:hint="cs"/>
          <w:rtl/>
          <w:lang w:eastAsia="he-IL"/>
        </w:rPr>
        <w:t xml:space="preserve"> </w:t>
      </w:r>
      <w:r>
        <w:rPr>
          <w:rFonts w:hint="cs"/>
          <w:rtl/>
          <w:lang w:eastAsia="he-IL"/>
        </w:rPr>
        <w:t xml:space="preserve">גם הקלות </w:t>
      </w:r>
      <w:bookmarkStart w:id="5311" w:name="_ETM_Q1_9928175"/>
      <w:bookmarkEnd w:id="5311"/>
      <w:r>
        <w:rPr>
          <w:rFonts w:hint="cs"/>
          <w:rtl/>
          <w:lang w:eastAsia="he-IL"/>
        </w:rPr>
        <w:t xml:space="preserve">רגולטוריות שנוגעות לדרישות טכניות לפתיחת בית מרקחת. </w:t>
      </w:r>
    </w:p>
    <w:p w14:paraId="2232C5CE" w14:textId="77777777" w:rsidR="0037133D" w:rsidRDefault="0037133D" w:rsidP="0037133D">
      <w:pPr>
        <w:rPr>
          <w:rFonts w:ascii="David" w:hAnsi="David"/>
          <w:u w:val="single"/>
          <w:rtl/>
          <w:lang w:eastAsia="he-IL"/>
        </w:rPr>
      </w:pPr>
      <w:bookmarkStart w:id="5312" w:name="_ETM_Q1_9938319"/>
      <w:bookmarkEnd w:id="5312"/>
    </w:p>
    <w:p w14:paraId="439B7214" w14:textId="4F595344" w:rsidR="0037133D" w:rsidRDefault="0037133D" w:rsidP="0037133D">
      <w:pPr>
        <w:pStyle w:val="af9"/>
        <w:keepNext/>
        <w:rPr>
          <w:rtl/>
          <w:lang w:eastAsia="he-IL"/>
        </w:rPr>
      </w:pPr>
      <w:bookmarkStart w:id="5313" w:name="ET_guest_איל_פלום_559"/>
      <w:r w:rsidRPr="0037133D">
        <w:rPr>
          <w:rStyle w:val="TagStyle"/>
          <w:rtl/>
        </w:rPr>
        <w:t xml:space="preserve"> &lt;&lt; אורח &gt;&gt; </w:t>
      </w:r>
      <w:r>
        <w:rPr>
          <w:rtl/>
          <w:lang w:eastAsia="he-IL"/>
        </w:rPr>
        <w:t>איל פלום:</w:t>
      </w:r>
      <w:r w:rsidRPr="0037133D">
        <w:rPr>
          <w:rStyle w:val="TagStyle"/>
          <w:rtl/>
        </w:rPr>
        <w:t xml:space="preserve"> &lt;&lt; אורח &gt;&gt;</w:t>
      </w:r>
      <w:r w:rsidR="00323FFD">
        <w:rPr>
          <w:rtl/>
          <w:lang w:eastAsia="he-IL"/>
        </w:rPr>
        <w:t xml:space="preserve"> </w:t>
      </w:r>
      <w:bookmarkEnd w:id="5313"/>
    </w:p>
    <w:p w14:paraId="2ECF186B" w14:textId="77777777" w:rsidR="0037133D" w:rsidRDefault="0037133D" w:rsidP="0037133D">
      <w:pPr>
        <w:pStyle w:val="KeepWithNext"/>
        <w:rPr>
          <w:rtl/>
          <w:lang w:eastAsia="he-IL"/>
        </w:rPr>
      </w:pPr>
    </w:p>
    <w:p w14:paraId="21388CE2" w14:textId="1F525265" w:rsidR="00A74EE0" w:rsidRDefault="0037133D" w:rsidP="00A74EE0">
      <w:pPr>
        <w:rPr>
          <w:rtl/>
          <w:lang w:eastAsia="he-IL"/>
        </w:rPr>
      </w:pPr>
      <w:bookmarkStart w:id="5314" w:name="_ETM_Q1_9938609"/>
      <w:bookmarkStart w:id="5315" w:name="_ETM_Q1_9938635"/>
      <w:bookmarkStart w:id="5316" w:name="_ETM_Q1_9932629"/>
      <w:bookmarkStart w:id="5317" w:name="_ETM_Q1_9932656"/>
      <w:bookmarkEnd w:id="5314"/>
      <w:bookmarkEnd w:id="5315"/>
      <w:bookmarkEnd w:id="5316"/>
      <w:bookmarkEnd w:id="5317"/>
      <w:r>
        <w:rPr>
          <w:rFonts w:hint="cs"/>
          <w:rtl/>
          <w:lang w:eastAsia="he-IL"/>
        </w:rPr>
        <w:t xml:space="preserve">לא, לא, </w:t>
      </w:r>
      <w:r w:rsidR="00A74EE0">
        <w:rPr>
          <w:rFonts w:hint="cs"/>
          <w:rtl/>
          <w:lang w:eastAsia="he-IL"/>
        </w:rPr>
        <w:t xml:space="preserve">אני רוצה חדר </w:t>
      </w:r>
      <w:bookmarkStart w:id="5318" w:name="_ETM_Q1_9934001"/>
      <w:bookmarkEnd w:id="5318"/>
      <w:r w:rsidR="00A74EE0">
        <w:rPr>
          <w:rFonts w:hint="cs"/>
          <w:rtl/>
          <w:lang w:eastAsia="he-IL"/>
        </w:rPr>
        <w:t xml:space="preserve">תרופות של עשרה מטר. אין סיבה שאני לא אוכל לפתוח </w:t>
      </w:r>
      <w:bookmarkStart w:id="5319" w:name="_ETM_Q1_9941052"/>
      <w:bookmarkEnd w:id="5319"/>
      <w:r w:rsidR="00A74EE0">
        <w:rPr>
          <w:rFonts w:hint="cs"/>
          <w:rtl/>
          <w:lang w:eastAsia="he-IL"/>
        </w:rPr>
        <w:t xml:space="preserve">חדר תרופות </w:t>
      </w:r>
      <w:r>
        <w:rPr>
          <w:rFonts w:hint="cs"/>
          <w:rtl/>
          <w:lang w:eastAsia="he-IL"/>
        </w:rPr>
        <w:t xml:space="preserve">באותם </w:t>
      </w:r>
      <w:bookmarkStart w:id="5320" w:name="_ETM_Q1_9940430"/>
      <w:bookmarkEnd w:id="5320"/>
      <w:r w:rsidR="00623249">
        <w:rPr>
          <w:rFonts w:hint="cs"/>
          <w:rtl/>
          <w:lang w:eastAsia="he-IL"/>
        </w:rPr>
        <w:t>תנאים כמו בתי חולים.</w:t>
      </w:r>
    </w:p>
    <w:p w14:paraId="23052471" w14:textId="77777777" w:rsidR="00A74EE0" w:rsidRDefault="00A74EE0" w:rsidP="00A74EE0">
      <w:pPr>
        <w:rPr>
          <w:rtl/>
          <w:lang w:eastAsia="he-IL"/>
        </w:rPr>
      </w:pPr>
      <w:bookmarkStart w:id="5321" w:name="_ETM_Q1_9940470"/>
      <w:bookmarkStart w:id="5322" w:name="_ETM_Q1_9941455"/>
      <w:bookmarkEnd w:id="5321"/>
      <w:bookmarkEnd w:id="5322"/>
    </w:p>
    <w:p w14:paraId="03C7511D" w14:textId="61C0EB3F" w:rsidR="00A74EE0" w:rsidRDefault="00A74EE0" w:rsidP="00A74EE0">
      <w:pPr>
        <w:pStyle w:val="af9"/>
        <w:keepNext/>
        <w:rPr>
          <w:rtl/>
          <w:lang w:eastAsia="he-IL"/>
        </w:rPr>
      </w:pPr>
      <w:bookmarkStart w:id="5323" w:name="ET_guest_שירלי_אברמוביץ_545"/>
      <w:r w:rsidRPr="00A74EE0">
        <w:rPr>
          <w:rStyle w:val="TagStyle"/>
          <w:rtl/>
        </w:rPr>
        <w:t xml:space="preserve"> &lt;&lt; אורח &gt;&gt; </w:t>
      </w:r>
      <w:r>
        <w:rPr>
          <w:rtl/>
          <w:lang w:eastAsia="he-IL"/>
        </w:rPr>
        <w:t>שירלי אברמוביץ':</w:t>
      </w:r>
      <w:r w:rsidRPr="00A74EE0">
        <w:rPr>
          <w:rStyle w:val="TagStyle"/>
          <w:rtl/>
        </w:rPr>
        <w:t xml:space="preserve"> &lt;&lt; אורח &gt;&gt;</w:t>
      </w:r>
      <w:r w:rsidR="00323FFD">
        <w:rPr>
          <w:rtl/>
          <w:lang w:eastAsia="he-IL"/>
        </w:rPr>
        <w:t xml:space="preserve"> </w:t>
      </w:r>
      <w:bookmarkEnd w:id="5323"/>
    </w:p>
    <w:p w14:paraId="171A246D" w14:textId="77777777" w:rsidR="00A74EE0" w:rsidRDefault="00A74EE0" w:rsidP="00A74EE0">
      <w:pPr>
        <w:pStyle w:val="KeepWithNext"/>
        <w:rPr>
          <w:rtl/>
          <w:lang w:eastAsia="he-IL"/>
        </w:rPr>
      </w:pPr>
    </w:p>
    <w:p w14:paraId="6AF1C9E1" w14:textId="27C8800E" w:rsidR="00A74EE0" w:rsidRDefault="00A74EE0" w:rsidP="00A74EE0">
      <w:pPr>
        <w:rPr>
          <w:rtl/>
          <w:lang w:eastAsia="he-IL"/>
        </w:rPr>
      </w:pPr>
      <w:bookmarkStart w:id="5324" w:name="_ETM_Q1_9941720"/>
      <w:bookmarkStart w:id="5325" w:name="_ETM_Q1_9941746"/>
      <w:bookmarkEnd w:id="5324"/>
      <w:bookmarkEnd w:id="5325"/>
      <w:r>
        <w:rPr>
          <w:rFonts w:hint="cs"/>
          <w:rtl/>
          <w:lang w:eastAsia="he-IL"/>
        </w:rPr>
        <w:t xml:space="preserve">למעט העובדה שאתה לא חייב על </w:t>
      </w:r>
      <w:bookmarkStart w:id="5326" w:name="_ETM_Q1_9942025"/>
      <w:bookmarkEnd w:id="5326"/>
      <w:r>
        <w:rPr>
          <w:rFonts w:hint="cs"/>
          <w:rtl/>
          <w:lang w:eastAsia="he-IL"/>
        </w:rPr>
        <w:t xml:space="preserve">פי דין לפתוח את חדר התרופות הזה, להבדיל מקופת </w:t>
      </w:r>
      <w:bookmarkStart w:id="5327" w:name="_ETM_Q1_9943947"/>
      <w:bookmarkEnd w:id="5327"/>
      <w:r>
        <w:rPr>
          <w:rFonts w:hint="cs"/>
          <w:rtl/>
          <w:lang w:eastAsia="he-IL"/>
        </w:rPr>
        <w:t>חולים.</w:t>
      </w:r>
    </w:p>
    <w:p w14:paraId="17E57F73" w14:textId="77777777" w:rsidR="0037133D" w:rsidRDefault="0037133D" w:rsidP="0037133D">
      <w:pPr>
        <w:rPr>
          <w:rFonts w:ascii="David" w:hAnsi="David"/>
          <w:u w:val="single"/>
          <w:rtl/>
          <w:lang w:eastAsia="he-IL"/>
        </w:rPr>
      </w:pPr>
      <w:bookmarkStart w:id="5328" w:name="_ETM_Q1_9944867"/>
      <w:bookmarkStart w:id="5329" w:name="_ETM_Q1_9944905"/>
      <w:bookmarkEnd w:id="5328"/>
      <w:bookmarkEnd w:id="5329"/>
    </w:p>
    <w:p w14:paraId="5AB18A48" w14:textId="370803CF" w:rsidR="0037133D" w:rsidRDefault="0037133D" w:rsidP="0037133D">
      <w:pPr>
        <w:pStyle w:val="af9"/>
        <w:keepNext/>
        <w:rPr>
          <w:rtl/>
          <w:lang w:eastAsia="he-IL"/>
        </w:rPr>
      </w:pPr>
      <w:bookmarkStart w:id="5330" w:name="ET_guest_איל_פלום_560"/>
      <w:r w:rsidRPr="0037133D">
        <w:rPr>
          <w:rStyle w:val="TagStyle"/>
          <w:rtl/>
        </w:rPr>
        <w:t xml:space="preserve"> &lt;&lt; אורח &gt;&gt; </w:t>
      </w:r>
      <w:r>
        <w:rPr>
          <w:rtl/>
          <w:lang w:eastAsia="he-IL"/>
        </w:rPr>
        <w:t>איל פלום:</w:t>
      </w:r>
      <w:r w:rsidRPr="0037133D">
        <w:rPr>
          <w:rStyle w:val="TagStyle"/>
          <w:rtl/>
        </w:rPr>
        <w:t xml:space="preserve"> &lt;&lt; אורח &gt;&gt;</w:t>
      </w:r>
      <w:r w:rsidR="00323FFD">
        <w:rPr>
          <w:rtl/>
          <w:lang w:eastAsia="he-IL"/>
        </w:rPr>
        <w:t xml:space="preserve"> </w:t>
      </w:r>
      <w:bookmarkEnd w:id="5330"/>
    </w:p>
    <w:p w14:paraId="2ECB7DF3" w14:textId="77777777" w:rsidR="0037133D" w:rsidRDefault="0037133D" w:rsidP="0037133D">
      <w:pPr>
        <w:pStyle w:val="KeepWithNext"/>
        <w:rPr>
          <w:rtl/>
          <w:lang w:eastAsia="he-IL"/>
        </w:rPr>
      </w:pPr>
    </w:p>
    <w:p w14:paraId="6DA30C39" w14:textId="77777777" w:rsidR="0037133D" w:rsidRDefault="0037133D" w:rsidP="00A74EE0">
      <w:pPr>
        <w:rPr>
          <w:rtl/>
          <w:lang w:eastAsia="he-IL"/>
        </w:rPr>
      </w:pPr>
      <w:bookmarkStart w:id="5331" w:name="_ETM_Q1_9947425"/>
      <w:bookmarkStart w:id="5332" w:name="_ETM_Q1_9947450"/>
      <w:bookmarkStart w:id="5333" w:name="_ETM_Q1_9945665"/>
      <w:bookmarkStart w:id="5334" w:name="_ETM_Q1_9945691"/>
      <w:bookmarkStart w:id="5335" w:name="_ETM_Q1_9951499"/>
      <w:bookmarkStart w:id="5336" w:name="_ETM_Q1_9951523"/>
      <w:bookmarkEnd w:id="5331"/>
      <w:bookmarkEnd w:id="5332"/>
      <w:bookmarkEnd w:id="5333"/>
      <w:bookmarkEnd w:id="5334"/>
      <w:bookmarkEnd w:id="5335"/>
      <w:bookmarkEnd w:id="5336"/>
      <w:r>
        <w:rPr>
          <w:rFonts w:hint="cs"/>
          <w:rtl/>
          <w:lang w:eastAsia="he-IL"/>
        </w:rPr>
        <w:t xml:space="preserve">אבל </w:t>
      </w:r>
      <w:bookmarkStart w:id="5337" w:name="_ETM_Q1_9982522"/>
      <w:bookmarkEnd w:id="5337"/>
      <w:r>
        <w:rPr>
          <w:rFonts w:hint="cs"/>
          <w:rtl/>
          <w:lang w:eastAsia="he-IL"/>
        </w:rPr>
        <w:t xml:space="preserve">אני רוצה. </w:t>
      </w:r>
    </w:p>
    <w:p w14:paraId="099F2D3B" w14:textId="77777777" w:rsidR="00623249" w:rsidRDefault="00623249" w:rsidP="00623249">
      <w:pPr>
        <w:rPr>
          <w:rtl/>
          <w:lang w:eastAsia="he-IL"/>
        </w:rPr>
      </w:pPr>
    </w:p>
    <w:p w14:paraId="4B0843ED" w14:textId="3D048062" w:rsidR="00623249" w:rsidRDefault="00623249" w:rsidP="00623249">
      <w:pPr>
        <w:pStyle w:val="af9"/>
        <w:keepNext/>
        <w:rPr>
          <w:rtl/>
          <w:lang w:eastAsia="he-IL"/>
        </w:rPr>
      </w:pPr>
      <w:bookmarkStart w:id="5338" w:name="ET_guest_אמיר_ניצן_563"/>
      <w:r w:rsidRPr="00623249">
        <w:rPr>
          <w:rStyle w:val="TagStyle"/>
          <w:rtl/>
        </w:rPr>
        <w:t xml:space="preserve"> &lt;&lt; אורח &gt;&gt; </w:t>
      </w:r>
      <w:r>
        <w:rPr>
          <w:rtl/>
          <w:lang w:eastAsia="he-IL"/>
        </w:rPr>
        <w:t>אמיר ניצן:</w:t>
      </w:r>
      <w:r w:rsidRPr="00623249">
        <w:rPr>
          <w:rStyle w:val="TagStyle"/>
          <w:rtl/>
        </w:rPr>
        <w:t xml:space="preserve"> &lt;&lt; אורח &gt;&gt;</w:t>
      </w:r>
      <w:r w:rsidR="00323FFD">
        <w:rPr>
          <w:rtl/>
          <w:lang w:eastAsia="he-IL"/>
        </w:rPr>
        <w:t xml:space="preserve"> </w:t>
      </w:r>
      <w:bookmarkEnd w:id="5338"/>
    </w:p>
    <w:p w14:paraId="39135022" w14:textId="77777777" w:rsidR="00623249" w:rsidRDefault="00623249" w:rsidP="00623249">
      <w:pPr>
        <w:pStyle w:val="KeepWithNext"/>
        <w:rPr>
          <w:rtl/>
          <w:lang w:eastAsia="he-IL"/>
        </w:rPr>
      </w:pPr>
    </w:p>
    <w:p w14:paraId="289A6004" w14:textId="2F6E3460" w:rsidR="00A74EE0" w:rsidRDefault="0037133D" w:rsidP="00A74EE0">
      <w:pPr>
        <w:rPr>
          <w:rtl/>
          <w:lang w:eastAsia="he-IL"/>
        </w:rPr>
      </w:pPr>
      <w:r>
        <w:rPr>
          <w:rFonts w:hint="cs"/>
          <w:rtl/>
          <w:lang w:eastAsia="he-IL"/>
        </w:rPr>
        <w:t>לרבו</w:t>
      </w:r>
      <w:r w:rsidR="00A74EE0">
        <w:rPr>
          <w:rFonts w:hint="cs"/>
          <w:rtl/>
          <w:lang w:eastAsia="he-IL"/>
        </w:rPr>
        <w:t xml:space="preserve">ת העובדה שאת מונעת ממני לנהל עסק </w:t>
      </w:r>
      <w:bookmarkStart w:id="5339" w:name="_ETM_Q1_9952996"/>
      <w:bookmarkEnd w:id="5339"/>
      <w:r w:rsidR="00A74EE0">
        <w:rPr>
          <w:rFonts w:hint="cs"/>
          <w:rtl/>
          <w:lang w:eastAsia="he-IL"/>
        </w:rPr>
        <w:t xml:space="preserve">ואת נותנת את זה בחסות משרד </w:t>
      </w:r>
      <w:bookmarkStart w:id="5340" w:name="_ETM_Q1_9958262"/>
      <w:bookmarkEnd w:id="5340"/>
      <w:r w:rsidR="00A74EE0">
        <w:rPr>
          <w:rFonts w:hint="cs"/>
          <w:rtl/>
          <w:lang w:eastAsia="he-IL"/>
        </w:rPr>
        <w:t xml:space="preserve">ממשלתי לגוף שלכאורה מסתתר מאחורי זה שהוא מפעיל חדר תרופות. </w:t>
      </w:r>
      <w:bookmarkStart w:id="5341" w:name="_ETM_Q1_9964313"/>
      <w:bookmarkEnd w:id="5341"/>
      <w:r w:rsidR="00A74EE0">
        <w:rPr>
          <w:rFonts w:hint="cs"/>
          <w:rtl/>
          <w:lang w:eastAsia="he-IL"/>
        </w:rPr>
        <w:t xml:space="preserve">מדובר פה במסחר נטו, אני יכול לתת את השירותים </w:t>
      </w:r>
      <w:bookmarkStart w:id="5342" w:name="_ETM_Q1_9967218"/>
      <w:bookmarkEnd w:id="5342"/>
      <w:r w:rsidR="00A74EE0">
        <w:rPr>
          <w:rFonts w:hint="cs"/>
          <w:rtl/>
          <w:lang w:eastAsia="he-IL"/>
        </w:rPr>
        <w:t xml:space="preserve">באותה רמה וההפקעה של הזכות מהסקטור הפרטי לפתוח חדרי תרופות </w:t>
      </w:r>
      <w:bookmarkStart w:id="5343" w:name="_ETM_Q1_9973470"/>
      <w:bookmarkStart w:id="5344" w:name="_ETM_Q1_9985881"/>
      <w:bookmarkEnd w:id="5343"/>
      <w:bookmarkEnd w:id="5344"/>
      <w:r w:rsidR="00A74EE0">
        <w:rPr>
          <w:rFonts w:hint="cs"/>
          <w:rtl/>
          <w:lang w:eastAsia="he-IL"/>
        </w:rPr>
        <w:t xml:space="preserve">היא לא תקינה. הוועדה הזאת דנה בזה לפני שנה והיא </w:t>
      </w:r>
      <w:bookmarkStart w:id="5345" w:name="_ETM_Q1_9977730"/>
      <w:bookmarkEnd w:id="5345"/>
      <w:r w:rsidR="00A74EE0">
        <w:rPr>
          <w:rFonts w:hint="cs"/>
          <w:rtl/>
          <w:lang w:eastAsia="he-IL"/>
        </w:rPr>
        <w:t xml:space="preserve">שאלה שאלות מאוד קשות את המערכת ואתם חוזרים, אנחנו </w:t>
      </w:r>
      <w:bookmarkStart w:id="5346" w:name="_ETM_Q1_9980346"/>
      <w:bookmarkEnd w:id="5346"/>
      <w:r w:rsidR="00A74EE0">
        <w:rPr>
          <w:rFonts w:hint="cs"/>
          <w:rtl/>
          <w:lang w:eastAsia="he-IL"/>
        </w:rPr>
        <w:t xml:space="preserve">לא מדברים על הגודל, אנחנו מדברים על הזכות שלנו לפתוח </w:t>
      </w:r>
      <w:bookmarkStart w:id="5347" w:name="_ETM_Q1_9986631"/>
      <w:bookmarkEnd w:id="5347"/>
      <w:r w:rsidR="00A74EE0">
        <w:rPr>
          <w:rFonts w:hint="cs"/>
          <w:rtl/>
          <w:lang w:eastAsia="he-IL"/>
        </w:rPr>
        <w:t xml:space="preserve">חדרי תרופות בדיוק כמו שיש זכות לקופות החולים. </w:t>
      </w:r>
    </w:p>
    <w:p w14:paraId="04298018" w14:textId="77777777" w:rsidR="00A74EE0" w:rsidRDefault="00A74EE0" w:rsidP="00A74EE0">
      <w:pPr>
        <w:rPr>
          <w:rtl/>
          <w:lang w:eastAsia="he-IL"/>
        </w:rPr>
      </w:pPr>
      <w:bookmarkStart w:id="5348" w:name="_ETM_Q1_9990967"/>
      <w:bookmarkStart w:id="5349" w:name="_ETM_Q1_9991008"/>
      <w:bookmarkStart w:id="5350" w:name="_ETM_Q1_9988491"/>
      <w:bookmarkEnd w:id="5348"/>
      <w:bookmarkEnd w:id="5349"/>
      <w:bookmarkEnd w:id="5350"/>
    </w:p>
    <w:p w14:paraId="42AB33DB" w14:textId="273ADE6A" w:rsidR="00A74EE0" w:rsidRDefault="00A74EE0" w:rsidP="00A74EE0">
      <w:pPr>
        <w:pStyle w:val="af9"/>
        <w:keepNext/>
        <w:rPr>
          <w:rtl/>
          <w:lang w:eastAsia="he-IL"/>
        </w:rPr>
      </w:pPr>
      <w:bookmarkStart w:id="5351" w:name="ET_guest_אביחי_שגב_549"/>
      <w:r w:rsidRPr="00A74EE0">
        <w:rPr>
          <w:rStyle w:val="TagStyle"/>
          <w:rtl/>
        </w:rPr>
        <w:t xml:space="preserve"> &lt;&lt; אורח &gt;&gt; </w:t>
      </w:r>
      <w:r>
        <w:rPr>
          <w:rtl/>
          <w:lang w:eastAsia="he-IL"/>
        </w:rPr>
        <w:t>אביחי שגב:</w:t>
      </w:r>
      <w:r w:rsidRPr="00A74EE0">
        <w:rPr>
          <w:rStyle w:val="TagStyle"/>
          <w:rtl/>
        </w:rPr>
        <w:t xml:space="preserve"> &lt;&lt; אורח &gt;&gt;</w:t>
      </w:r>
      <w:r w:rsidR="00323FFD">
        <w:rPr>
          <w:rtl/>
          <w:lang w:eastAsia="he-IL"/>
        </w:rPr>
        <w:t xml:space="preserve"> </w:t>
      </w:r>
      <w:bookmarkEnd w:id="5351"/>
    </w:p>
    <w:p w14:paraId="05B2432C" w14:textId="77777777" w:rsidR="00A74EE0" w:rsidRDefault="00A74EE0" w:rsidP="00A74EE0">
      <w:pPr>
        <w:pStyle w:val="KeepWithNext"/>
        <w:rPr>
          <w:rtl/>
          <w:lang w:eastAsia="he-IL"/>
        </w:rPr>
      </w:pPr>
    </w:p>
    <w:p w14:paraId="2C72D5EE" w14:textId="49AF3F1E" w:rsidR="00A74EE0" w:rsidRDefault="00A74EE0" w:rsidP="00A74EE0">
      <w:pPr>
        <w:rPr>
          <w:rtl/>
          <w:lang w:eastAsia="he-IL"/>
        </w:rPr>
      </w:pPr>
      <w:bookmarkStart w:id="5352" w:name="_ETM_Q1_9988782"/>
      <w:bookmarkStart w:id="5353" w:name="_ETM_Q1_9988813"/>
      <w:bookmarkEnd w:id="5352"/>
      <w:bookmarkEnd w:id="5353"/>
      <w:r>
        <w:rPr>
          <w:rFonts w:hint="cs"/>
          <w:rtl/>
          <w:lang w:eastAsia="he-IL"/>
        </w:rPr>
        <w:t xml:space="preserve">מה נותן </w:t>
      </w:r>
      <w:bookmarkStart w:id="5354" w:name="_ETM_Q1_9989883"/>
      <w:bookmarkEnd w:id="5354"/>
      <w:r>
        <w:rPr>
          <w:rFonts w:hint="cs"/>
          <w:rtl/>
          <w:lang w:eastAsia="he-IL"/>
        </w:rPr>
        <w:t xml:space="preserve">לך האפשרות לפתוח חדר תרופות ולא בית מרקחת? </w:t>
      </w:r>
    </w:p>
    <w:p w14:paraId="26365D9D" w14:textId="77777777" w:rsidR="0037133D" w:rsidRDefault="0037133D" w:rsidP="0037133D">
      <w:pPr>
        <w:rPr>
          <w:rtl/>
          <w:lang w:eastAsia="he-IL"/>
        </w:rPr>
      </w:pPr>
      <w:bookmarkStart w:id="5355" w:name="_ETM_Q1_9994040"/>
      <w:bookmarkStart w:id="5356" w:name="_ETM_Q1_9994074"/>
      <w:bookmarkEnd w:id="5355"/>
      <w:bookmarkEnd w:id="5356"/>
    </w:p>
    <w:p w14:paraId="616825CA" w14:textId="1AC1129E" w:rsidR="0037133D" w:rsidRDefault="0037133D" w:rsidP="0037133D">
      <w:pPr>
        <w:pStyle w:val="af9"/>
        <w:keepNext/>
        <w:rPr>
          <w:rtl/>
          <w:lang w:eastAsia="he-IL"/>
        </w:rPr>
      </w:pPr>
      <w:bookmarkStart w:id="5357" w:name="ET_guest_איל_פלום_561"/>
      <w:r w:rsidRPr="0037133D">
        <w:rPr>
          <w:rStyle w:val="TagStyle"/>
          <w:rtl/>
        </w:rPr>
        <w:t xml:space="preserve"> &lt;&lt; אורח &gt;&gt; </w:t>
      </w:r>
      <w:r>
        <w:rPr>
          <w:rtl/>
          <w:lang w:eastAsia="he-IL"/>
        </w:rPr>
        <w:t>איל פלום:</w:t>
      </w:r>
      <w:r w:rsidRPr="0037133D">
        <w:rPr>
          <w:rStyle w:val="TagStyle"/>
          <w:rtl/>
        </w:rPr>
        <w:t xml:space="preserve"> &lt;&lt; אורח &gt;&gt;</w:t>
      </w:r>
      <w:r w:rsidR="00323FFD">
        <w:rPr>
          <w:rtl/>
          <w:lang w:eastAsia="he-IL"/>
        </w:rPr>
        <w:t xml:space="preserve"> </w:t>
      </w:r>
      <w:bookmarkEnd w:id="5357"/>
    </w:p>
    <w:p w14:paraId="3C80807B" w14:textId="77777777" w:rsidR="0037133D" w:rsidRDefault="0037133D" w:rsidP="0037133D">
      <w:pPr>
        <w:pStyle w:val="KeepWithNext"/>
        <w:rPr>
          <w:rtl/>
          <w:lang w:eastAsia="he-IL"/>
        </w:rPr>
      </w:pPr>
    </w:p>
    <w:p w14:paraId="7BD8877F" w14:textId="3C9C5B23" w:rsidR="00623249" w:rsidRDefault="00A74EE0" w:rsidP="00A74EE0">
      <w:pPr>
        <w:rPr>
          <w:rtl/>
          <w:lang w:eastAsia="he-IL"/>
        </w:rPr>
      </w:pPr>
      <w:bookmarkStart w:id="5358" w:name="_ETM_Q1_9995377"/>
      <w:bookmarkStart w:id="5359" w:name="_ETM_Q1_9995403"/>
      <w:bookmarkStart w:id="5360" w:name="_ETM_Q1_9991450"/>
      <w:bookmarkStart w:id="5361" w:name="_ETM_Q1_9991480"/>
      <w:bookmarkEnd w:id="5358"/>
      <w:bookmarkEnd w:id="5359"/>
      <w:bookmarkEnd w:id="5360"/>
      <w:bookmarkEnd w:id="5361"/>
      <w:r>
        <w:rPr>
          <w:rFonts w:hint="cs"/>
          <w:rtl/>
          <w:lang w:eastAsia="he-IL"/>
        </w:rPr>
        <w:t>זו החלטה שלי</w:t>
      </w:r>
      <w:r w:rsidR="00623249">
        <w:rPr>
          <w:rFonts w:hint="cs"/>
          <w:rtl/>
          <w:lang w:eastAsia="he-IL"/>
        </w:rPr>
        <w:t>.</w:t>
      </w:r>
    </w:p>
    <w:p w14:paraId="7BD0954F" w14:textId="77777777" w:rsidR="00623249" w:rsidRDefault="00623249" w:rsidP="00A74EE0">
      <w:pPr>
        <w:rPr>
          <w:rtl/>
          <w:lang w:eastAsia="he-IL"/>
        </w:rPr>
      </w:pPr>
      <w:bookmarkStart w:id="5362" w:name="_ETM_Q1_9993186"/>
      <w:bookmarkEnd w:id="5362"/>
    </w:p>
    <w:p w14:paraId="0060A5E2" w14:textId="39465437" w:rsidR="00623249" w:rsidRDefault="00623249" w:rsidP="00623249">
      <w:pPr>
        <w:pStyle w:val="af9"/>
        <w:keepNext/>
        <w:rPr>
          <w:rtl/>
          <w:lang w:eastAsia="he-IL"/>
        </w:rPr>
      </w:pPr>
      <w:bookmarkStart w:id="5363" w:name="ET_guest_אמיר_ניצן_566"/>
      <w:r w:rsidRPr="00623249">
        <w:rPr>
          <w:rStyle w:val="TagStyle"/>
          <w:rtl/>
        </w:rPr>
        <w:t xml:space="preserve"> &lt;&lt; אורח &gt;&gt; </w:t>
      </w:r>
      <w:r>
        <w:rPr>
          <w:rtl/>
          <w:lang w:eastAsia="he-IL"/>
        </w:rPr>
        <w:t>אמיר ניצן:</w:t>
      </w:r>
      <w:r w:rsidRPr="00623249">
        <w:rPr>
          <w:rStyle w:val="TagStyle"/>
          <w:rtl/>
        </w:rPr>
        <w:t xml:space="preserve"> &lt;&lt; אורח &gt;&gt;</w:t>
      </w:r>
      <w:r w:rsidR="00323FFD">
        <w:rPr>
          <w:rtl/>
          <w:lang w:eastAsia="he-IL"/>
        </w:rPr>
        <w:t xml:space="preserve"> </w:t>
      </w:r>
      <w:bookmarkEnd w:id="5363"/>
    </w:p>
    <w:p w14:paraId="6C723F80" w14:textId="77777777" w:rsidR="00623249" w:rsidRDefault="00623249" w:rsidP="00623249">
      <w:pPr>
        <w:pStyle w:val="KeepWithNext"/>
        <w:rPr>
          <w:rtl/>
          <w:lang w:eastAsia="he-IL"/>
        </w:rPr>
      </w:pPr>
    </w:p>
    <w:p w14:paraId="67EFD0F4" w14:textId="4EFE7A66" w:rsidR="00A74EE0" w:rsidRDefault="00623249" w:rsidP="00623249">
      <w:pPr>
        <w:rPr>
          <w:rtl/>
          <w:lang w:eastAsia="he-IL"/>
        </w:rPr>
      </w:pPr>
      <w:bookmarkStart w:id="5364" w:name="_ETM_Q1_9992559"/>
      <w:bookmarkStart w:id="5365" w:name="_ETM_Q1_9992586"/>
      <w:bookmarkEnd w:id="5364"/>
      <w:bookmarkEnd w:id="5365"/>
      <w:r>
        <w:rPr>
          <w:rFonts w:hint="cs"/>
          <w:rtl/>
          <w:lang w:eastAsia="he-IL"/>
        </w:rPr>
        <w:t xml:space="preserve">זה </w:t>
      </w:r>
      <w:bookmarkStart w:id="5366" w:name="_ETM_Q1_9993220"/>
      <w:bookmarkEnd w:id="5366"/>
      <w:r w:rsidR="00A74EE0">
        <w:rPr>
          <w:rFonts w:hint="cs"/>
          <w:rtl/>
          <w:lang w:eastAsia="he-IL"/>
        </w:rPr>
        <w:t xml:space="preserve">אני אחליט. </w:t>
      </w:r>
      <w:bookmarkStart w:id="5367" w:name="_ETM_Q1_9993157"/>
      <w:bookmarkStart w:id="5368" w:name="_ETM_Q1_9997304"/>
      <w:bookmarkEnd w:id="5367"/>
      <w:bookmarkEnd w:id="5368"/>
    </w:p>
    <w:p w14:paraId="4D329C96" w14:textId="77777777" w:rsidR="00A74EE0" w:rsidRDefault="00A74EE0" w:rsidP="00A74EE0">
      <w:pPr>
        <w:rPr>
          <w:rtl/>
          <w:lang w:eastAsia="he-IL"/>
        </w:rPr>
      </w:pPr>
      <w:bookmarkStart w:id="5369" w:name="_ETM_Q1_9997339"/>
      <w:bookmarkStart w:id="5370" w:name="_ETM_Q1_9998393"/>
      <w:bookmarkEnd w:id="5369"/>
      <w:bookmarkEnd w:id="5370"/>
    </w:p>
    <w:p w14:paraId="119AA236" w14:textId="2CC1649C" w:rsidR="00A74EE0" w:rsidRDefault="00A74EE0" w:rsidP="00A74EE0">
      <w:pPr>
        <w:pStyle w:val="af9"/>
        <w:keepNext/>
        <w:rPr>
          <w:rtl/>
          <w:lang w:eastAsia="he-IL"/>
        </w:rPr>
      </w:pPr>
      <w:bookmarkStart w:id="5371" w:name="ET_guest_אביחי_שגב_551"/>
      <w:r w:rsidRPr="00A74EE0">
        <w:rPr>
          <w:rStyle w:val="TagStyle"/>
          <w:rtl/>
        </w:rPr>
        <w:t xml:space="preserve"> &lt;&lt; אורח &gt;&gt; </w:t>
      </w:r>
      <w:r>
        <w:rPr>
          <w:rtl/>
          <w:lang w:eastAsia="he-IL"/>
        </w:rPr>
        <w:t>אביחי שגב:</w:t>
      </w:r>
      <w:r w:rsidRPr="00A74EE0">
        <w:rPr>
          <w:rStyle w:val="TagStyle"/>
          <w:rtl/>
        </w:rPr>
        <w:t xml:space="preserve"> &lt;&lt; אורח &gt;&gt;</w:t>
      </w:r>
      <w:r w:rsidR="00323FFD">
        <w:rPr>
          <w:rtl/>
          <w:lang w:eastAsia="he-IL"/>
        </w:rPr>
        <w:t xml:space="preserve"> </w:t>
      </w:r>
      <w:bookmarkEnd w:id="5371"/>
    </w:p>
    <w:p w14:paraId="4E4D43C4" w14:textId="77777777" w:rsidR="00A74EE0" w:rsidRDefault="00A74EE0" w:rsidP="00A74EE0">
      <w:pPr>
        <w:pStyle w:val="KeepWithNext"/>
        <w:rPr>
          <w:rtl/>
          <w:lang w:eastAsia="he-IL"/>
        </w:rPr>
      </w:pPr>
    </w:p>
    <w:p w14:paraId="64CA8C4A" w14:textId="10322410" w:rsidR="00A74EE0" w:rsidRDefault="00A74EE0" w:rsidP="00A74EE0">
      <w:pPr>
        <w:rPr>
          <w:rtl/>
          <w:lang w:eastAsia="he-IL"/>
        </w:rPr>
      </w:pPr>
      <w:bookmarkStart w:id="5372" w:name="_ETM_Q1_9998652"/>
      <w:bookmarkStart w:id="5373" w:name="_ETM_Q1_9998680"/>
      <w:bookmarkEnd w:id="5372"/>
      <w:bookmarkEnd w:id="5373"/>
      <w:r>
        <w:rPr>
          <w:rFonts w:hint="cs"/>
          <w:rtl/>
          <w:lang w:eastAsia="he-IL"/>
        </w:rPr>
        <w:t xml:space="preserve">ההבדל הרלוונטי הוא הגודל והעניין של </w:t>
      </w:r>
      <w:bookmarkStart w:id="5374" w:name="_ETM_Q1_10000590"/>
      <w:bookmarkEnd w:id="5374"/>
      <w:r>
        <w:rPr>
          <w:rFonts w:hint="cs"/>
          <w:rtl/>
          <w:lang w:eastAsia="he-IL"/>
        </w:rPr>
        <w:t>הגודל יורד מהפרק אחרי שתקנות פתיחה וניהול יעב</w:t>
      </w:r>
      <w:r w:rsidR="0037133D">
        <w:rPr>
          <w:rFonts w:hint="cs"/>
          <w:rtl/>
          <w:lang w:eastAsia="he-IL"/>
        </w:rPr>
        <w:t>רו</w:t>
      </w:r>
      <w:r>
        <w:rPr>
          <w:rFonts w:hint="cs"/>
          <w:rtl/>
          <w:lang w:eastAsia="he-IL"/>
        </w:rPr>
        <w:t xml:space="preserve">. </w:t>
      </w:r>
    </w:p>
    <w:p w14:paraId="3B6FD893" w14:textId="77777777" w:rsidR="00623249" w:rsidRDefault="00623249" w:rsidP="00623249">
      <w:pPr>
        <w:rPr>
          <w:rFonts w:ascii="David" w:hAnsi="David"/>
          <w:u w:val="single"/>
          <w:rtl/>
          <w:lang w:eastAsia="he-IL"/>
        </w:rPr>
      </w:pPr>
      <w:bookmarkStart w:id="5375" w:name="_ETM_Q1_10000846"/>
      <w:bookmarkStart w:id="5376" w:name="_ETM_Q1_10000881"/>
      <w:bookmarkStart w:id="5377" w:name="_ETM_Q1_10001585"/>
      <w:bookmarkEnd w:id="5375"/>
      <w:bookmarkEnd w:id="5376"/>
      <w:bookmarkEnd w:id="5377"/>
    </w:p>
    <w:p w14:paraId="099B8F42" w14:textId="18C91F16" w:rsidR="00623249" w:rsidRDefault="00623249" w:rsidP="00623249">
      <w:pPr>
        <w:pStyle w:val="af9"/>
        <w:keepNext/>
        <w:rPr>
          <w:rtl/>
          <w:lang w:eastAsia="he-IL"/>
        </w:rPr>
      </w:pPr>
      <w:bookmarkStart w:id="5378" w:name="ET_guest_אמיר_ניצן_567"/>
      <w:r w:rsidRPr="00623249">
        <w:rPr>
          <w:rStyle w:val="TagStyle"/>
          <w:rtl/>
        </w:rPr>
        <w:t xml:space="preserve"> &lt;&lt; אורח &gt;&gt; </w:t>
      </w:r>
      <w:r>
        <w:rPr>
          <w:rtl/>
          <w:lang w:eastAsia="he-IL"/>
        </w:rPr>
        <w:t>אמיר ניצן:</w:t>
      </w:r>
      <w:r w:rsidRPr="00623249">
        <w:rPr>
          <w:rStyle w:val="TagStyle"/>
          <w:rtl/>
        </w:rPr>
        <w:t xml:space="preserve"> &lt;&lt; אורח &gt;&gt;</w:t>
      </w:r>
      <w:r w:rsidR="00323FFD">
        <w:rPr>
          <w:rtl/>
          <w:lang w:eastAsia="he-IL"/>
        </w:rPr>
        <w:t xml:space="preserve"> </w:t>
      </w:r>
      <w:bookmarkEnd w:id="5378"/>
    </w:p>
    <w:p w14:paraId="0B43F65D" w14:textId="77777777" w:rsidR="00623249" w:rsidRDefault="00623249" w:rsidP="00623249">
      <w:pPr>
        <w:pStyle w:val="KeepWithNext"/>
        <w:rPr>
          <w:rtl/>
          <w:lang w:eastAsia="he-IL"/>
        </w:rPr>
      </w:pPr>
    </w:p>
    <w:p w14:paraId="4645E852" w14:textId="301C7ADC" w:rsidR="00A74EE0" w:rsidRDefault="00A74EE0" w:rsidP="00A74EE0">
      <w:pPr>
        <w:rPr>
          <w:rtl/>
          <w:lang w:eastAsia="he-IL"/>
        </w:rPr>
      </w:pPr>
      <w:bookmarkStart w:id="5379" w:name="_ETM_Q1_10001829"/>
      <w:bookmarkStart w:id="5380" w:name="_ETM_Q1_10001855"/>
      <w:bookmarkStart w:id="5381" w:name="_ETM_Q1_10001861"/>
      <w:bookmarkStart w:id="5382" w:name="_ETM_Q1_10001888"/>
      <w:bookmarkEnd w:id="5379"/>
      <w:bookmarkEnd w:id="5380"/>
      <w:bookmarkEnd w:id="5381"/>
      <w:bookmarkEnd w:id="5382"/>
      <w:r>
        <w:rPr>
          <w:rFonts w:hint="cs"/>
          <w:rtl/>
          <w:lang w:eastAsia="he-IL"/>
        </w:rPr>
        <w:t xml:space="preserve">מכיוון שקופות </w:t>
      </w:r>
      <w:bookmarkStart w:id="5383" w:name="_ETM_Q1_10003480"/>
      <w:bookmarkEnd w:id="5383"/>
      <w:r>
        <w:rPr>
          <w:rFonts w:hint="cs"/>
          <w:rtl/>
          <w:lang w:eastAsia="he-IL"/>
        </w:rPr>
        <w:t xml:space="preserve">החולים </w:t>
      </w:r>
      <w:r w:rsidR="00623249">
        <w:rPr>
          <w:rFonts w:hint="cs"/>
          <w:rtl/>
          <w:lang w:eastAsia="he-IL"/>
        </w:rPr>
        <w:t>ב</w:t>
      </w:r>
      <w:r>
        <w:rPr>
          <w:rFonts w:hint="cs"/>
          <w:rtl/>
          <w:lang w:eastAsia="he-IL"/>
        </w:rPr>
        <w:t xml:space="preserve">חדרי התרופות עושים גם מסחר. </w:t>
      </w:r>
      <w:bookmarkStart w:id="5384" w:name="_ETM_Q1_10012312"/>
      <w:bookmarkEnd w:id="5384"/>
    </w:p>
    <w:p w14:paraId="1327467A" w14:textId="77777777" w:rsidR="00A74EE0" w:rsidRDefault="00A74EE0" w:rsidP="00A74EE0">
      <w:pPr>
        <w:rPr>
          <w:rtl/>
          <w:lang w:eastAsia="he-IL"/>
        </w:rPr>
      </w:pPr>
      <w:bookmarkStart w:id="5385" w:name="_ETM_Q1_10012346"/>
      <w:bookmarkStart w:id="5386" w:name="_ETM_Q1_10014320"/>
      <w:bookmarkEnd w:id="5385"/>
      <w:bookmarkEnd w:id="5386"/>
    </w:p>
    <w:p w14:paraId="515DA6D7" w14:textId="6401825E" w:rsidR="00A74EE0" w:rsidRDefault="00A74EE0" w:rsidP="00A74EE0">
      <w:pPr>
        <w:pStyle w:val="a4"/>
        <w:keepNext/>
        <w:rPr>
          <w:rtl/>
        </w:rPr>
      </w:pPr>
      <w:bookmarkStart w:id="5387" w:name="ET_speaker_6350_553"/>
      <w:r w:rsidRPr="00A74EE0">
        <w:rPr>
          <w:rStyle w:val="TagStyle"/>
          <w:rtl/>
        </w:rPr>
        <w:t xml:space="preserve"> &lt;&lt; דובר &gt;&gt; </w:t>
      </w:r>
      <w:r>
        <w:rPr>
          <w:rtl/>
        </w:rPr>
        <w:t>יאסר חוג'יראת (רע"מ – הרשימה הערבית המאוחדת):</w:t>
      </w:r>
      <w:r w:rsidRPr="00A74EE0">
        <w:rPr>
          <w:rStyle w:val="TagStyle"/>
          <w:rtl/>
        </w:rPr>
        <w:t xml:space="preserve"> &lt;&lt; דובר &gt;&gt;</w:t>
      </w:r>
      <w:r w:rsidR="00323FFD">
        <w:rPr>
          <w:rtl/>
        </w:rPr>
        <w:t xml:space="preserve"> </w:t>
      </w:r>
      <w:bookmarkEnd w:id="5387"/>
    </w:p>
    <w:p w14:paraId="586F109F" w14:textId="77777777" w:rsidR="00A74EE0" w:rsidRDefault="00A74EE0" w:rsidP="00A74EE0">
      <w:pPr>
        <w:pStyle w:val="KeepWithNext"/>
        <w:rPr>
          <w:rtl/>
          <w:lang w:eastAsia="he-IL"/>
        </w:rPr>
      </w:pPr>
    </w:p>
    <w:p w14:paraId="4B22A43D" w14:textId="2E4A3A46" w:rsidR="00A74EE0" w:rsidRDefault="00623249" w:rsidP="00A74EE0">
      <w:pPr>
        <w:rPr>
          <w:rtl/>
          <w:lang w:eastAsia="he-IL"/>
        </w:rPr>
      </w:pPr>
      <w:bookmarkStart w:id="5388" w:name="_ETM_Q1_10014602"/>
      <w:bookmarkStart w:id="5389" w:name="_ETM_Q1_10014632"/>
      <w:bookmarkEnd w:id="5388"/>
      <w:bookmarkEnd w:id="5389"/>
      <w:r>
        <w:rPr>
          <w:rFonts w:hint="cs"/>
          <w:rtl/>
          <w:lang w:eastAsia="he-IL"/>
        </w:rPr>
        <w:t xml:space="preserve">שאלה למשרד הבריאות, לאנשי המקצוע, </w:t>
      </w:r>
      <w:bookmarkStart w:id="5390" w:name="_ETM_Q1_10012915"/>
      <w:bookmarkEnd w:id="5390"/>
      <w:r w:rsidR="00A74EE0">
        <w:rPr>
          <w:rFonts w:hint="cs"/>
          <w:rtl/>
          <w:lang w:eastAsia="he-IL"/>
        </w:rPr>
        <w:t>חדר התרופות מאושר</w:t>
      </w:r>
      <w:r>
        <w:rPr>
          <w:rFonts w:hint="cs"/>
          <w:rtl/>
          <w:lang w:eastAsia="he-IL"/>
        </w:rPr>
        <w:t xml:space="preserve"> רק לקופות, ממה שאני מבין עכשיו. </w:t>
      </w:r>
    </w:p>
    <w:p w14:paraId="1254962A" w14:textId="77777777" w:rsidR="00623249" w:rsidRDefault="00623249" w:rsidP="00A74EE0">
      <w:pPr>
        <w:rPr>
          <w:rtl/>
          <w:lang w:eastAsia="he-IL"/>
        </w:rPr>
      </w:pPr>
      <w:bookmarkStart w:id="5391" w:name="_ETM_Q1_10018516"/>
      <w:bookmarkStart w:id="5392" w:name="_ETM_Q1_10018560"/>
      <w:bookmarkStart w:id="5393" w:name="_ETM_Q1_10016437"/>
      <w:bookmarkEnd w:id="5391"/>
      <w:bookmarkEnd w:id="5392"/>
      <w:bookmarkEnd w:id="5393"/>
    </w:p>
    <w:p w14:paraId="03FF2911" w14:textId="23C7A24F" w:rsidR="00623249" w:rsidRDefault="00623249" w:rsidP="00623249">
      <w:pPr>
        <w:pStyle w:val="af9"/>
        <w:keepNext/>
        <w:rPr>
          <w:rtl/>
          <w:lang w:eastAsia="he-IL"/>
        </w:rPr>
      </w:pPr>
      <w:bookmarkStart w:id="5394" w:name="ET_guest_אביחי_שגב_568"/>
      <w:r w:rsidRPr="00623249">
        <w:rPr>
          <w:rStyle w:val="TagStyle"/>
          <w:rtl/>
        </w:rPr>
        <w:t xml:space="preserve"> &lt;&lt; אורח &gt;&gt; </w:t>
      </w:r>
      <w:r>
        <w:rPr>
          <w:rtl/>
          <w:lang w:eastAsia="he-IL"/>
        </w:rPr>
        <w:t>אביחי שגב:</w:t>
      </w:r>
      <w:r w:rsidRPr="00623249">
        <w:rPr>
          <w:rStyle w:val="TagStyle"/>
          <w:rtl/>
        </w:rPr>
        <w:t xml:space="preserve"> &lt;&lt; אורח &gt;&gt;</w:t>
      </w:r>
      <w:r w:rsidR="00323FFD">
        <w:rPr>
          <w:rtl/>
          <w:lang w:eastAsia="he-IL"/>
        </w:rPr>
        <w:t xml:space="preserve"> </w:t>
      </w:r>
      <w:bookmarkEnd w:id="5394"/>
    </w:p>
    <w:p w14:paraId="1FE22521" w14:textId="77777777" w:rsidR="00623249" w:rsidRDefault="00623249" w:rsidP="00623249">
      <w:pPr>
        <w:pStyle w:val="KeepWithNext"/>
        <w:rPr>
          <w:rtl/>
          <w:lang w:eastAsia="he-IL"/>
        </w:rPr>
      </w:pPr>
    </w:p>
    <w:p w14:paraId="25BA1572" w14:textId="30D8BFE7" w:rsidR="00623249" w:rsidRDefault="00623249" w:rsidP="00623249">
      <w:pPr>
        <w:rPr>
          <w:rtl/>
          <w:lang w:eastAsia="he-IL"/>
        </w:rPr>
      </w:pPr>
      <w:bookmarkStart w:id="5395" w:name="_ETM_Q1_10016753"/>
      <w:bookmarkStart w:id="5396" w:name="_ETM_Q1_10016783"/>
      <w:bookmarkEnd w:id="5395"/>
      <w:bookmarkEnd w:id="5396"/>
      <w:r>
        <w:rPr>
          <w:rFonts w:hint="cs"/>
          <w:rtl/>
          <w:lang w:eastAsia="he-IL"/>
        </w:rPr>
        <w:t xml:space="preserve">קופות </w:t>
      </w:r>
      <w:bookmarkStart w:id="5397" w:name="_ETM_Q1_10018030"/>
      <w:bookmarkEnd w:id="5397"/>
      <w:r>
        <w:rPr>
          <w:rFonts w:hint="cs"/>
          <w:rtl/>
          <w:lang w:eastAsia="he-IL"/>
        </w:rPr>
        <w:t>החולים מכוח חוק ביטוח בריאות ממלכתי ו - - -</w:t>
      </w:r>
    </w:p>
    <w:p w14:paraId="5DC43115" w14:textId="77777777" w:rsidR="00623249" w:rsidRDefault="00623249" w:rsidP="00623249">
      <w:pPr>
        <w:rPr>
          <w:rtl/>
          <w:lang w:eastAsia="he-IL"/>
        </w:rPr>
      </w:pPr>
    </w:p>
    <w:p w14:paraId="558FCE4F" w14:textId="38DBB663" w:rsidR="00623249" w:rsidRDefault="00623249" w:rsidP="00623249">
      <w:pPr>
        <w:pStyle w:val="a4"/>
        <w:keepNext/>
        <w:rPr>
          <w:rtl/>
        </w:rPr>
      </w:pPr>
      <w:bookmarkStart w:id="5398" w:name="ET_speaker_6350_569"/>
      <w:r w:rsidRPr="00623249">
        <w:rPr>
          <w:rStyle w:val="TagStyle"/>
          <w:rtl/>
        </w:rPr>
        <w:t xml:space="preserve"> &lt;&lt; דובר &gt;&gt; </w:t>
      </w:r>
      <w:r>
        <w:rPr>
          <w:rtl/>
        </w:rPr>
        <w:t>יאסר חוג'יראת (רע"מ – הרשימה הערבית המאוחדת):</w:t>
      </w:r>
      <w:r w:rsidRPr="00623249">
        <w:rPr>
          <w:rStyle w:val="TagStyle"/>
          <w:rtl/>
        </w:rPr>
        <w:t xml:space="preserve"> &lt;&lt; דובר &gt;&gt;</w:t>
      </w:r>
      <w:r w:rsidR="00323FFD">
        <w:rPr>
          <w:rtl/>
        </w:rPr>
        <w:t xml:space="preserve"> </w:t>
      </w:r>
      <w:bookmarkEnd w:id="5398"/>
    </w:p>
    <w:p w14:paraId="100D80D2" w14:textId="77777777" w:rsidR="00623249" w:rsidRDefault="00623249" w:rsidP="00623249">
      <w:pPr>
        <w:pStyle w:val="KeepWithNext"/>
        <w:rPr>
          <w:rtl/>
          <w:lang w:eastAsia="he-IL"/>
        </w:rPr>
      </w:pPr>
    </w:p>
    <w:p w14:paraId="400E3B20" w14:textId="0891ADE2" w:rsidR="0030672A" w:rsidRDefault="00623249" w:rsidP="0030672A">
      <w:pPr>
        <w:rPr>
          <w:rtl/>
          <w:lang w:eastAsia="he-IL"/>
        </w:rPr>
      </w:pPr>
      <w:bookmarkStart w:id="5399" w:name="_ETM_Q1_10020286"/>
      <w:bookmarkStart w:id="5400" w:name="_ETM_Q1_10020319"/>
      <w:bookmarkEnd w:id="5399"/>
      <w:bookmarkEnd w:id="5400"/>
      <w:r>
        <w:rPr>
          <w:rFonts w:hint="cs"/>
          <w:rtl/>
          <w:lang w:eastAsia="he-IL"/>
        </w:rPr>
        <w:t xml:space="preserve">וחדר </w:t>
      </w:r>
      <w:bookmarkStart w:id="5401" w:name="_ETM_Q1_10021514"/>
      <w:bookmarkEnd w:id="5401"/>
      <w:r>
        <w:rPr>
          <w:rFonts w:hint="cs"/>
          <w:rtl/>
          <w:lang w:eastAsia="he-IL"/>
        </w:rPr>
        <w:t xml:space="preserve">תרופות הוא בעצם בית מרקחת לכל דבר. אתה אומר </w:t>
      </w:r>
      <w:bookmarkStart w:id="5402" w:name="_ETM_Q1_10033687"/>
      <w:bookmarkEnd w:id="5402"/>
      <w:r>
        <w:rPr>
          <w:rFonts w:hint="cs"/>
          <w:rtl/>
          <w:lang w:eastAsia="he-IL"/>
        </w:rPr>
        <w:t xml:space="preserve">חדר תרופות, זה השם העברי לבית מרקחת קטן ביישוב </w:t>
      </w:r>
      <w:bookmarkStart w:id="5403" w:name="_ETM_Q1_10042576"/>
      <w:bookmarkEnd w:id="5403"/>
      <w:r>
        <w:rPr>
          <w:rFonts w:hint="cs"/>
          <w:rtl/>
          <w:lang w:eastAsia="he-IL"/>
        </w:rPr>
        <w:t xml:space="preserve">קטן, לפני הקמת המדינה היו יישובים מרוחקים, מצורך החוק </w:t>
      </w:r>
      <w:bookmarkStart w:id="5404" w:name="_ETM_Q1_10049204"/>
      <w:bookmarkEnd w:id="5404"/>
      <w:r>
        <w:rPr>
          <w:rFonts w:hint="cs"/>
          <w:rtl/>
          <w:lang w:eastAsia="he-IL"/>
        </w:rPr>
        <w:t>בשביל לא לחייב אז זה היה מאפשר,</w:t>
      </w:r>
      <w:bookmarkStart w:id="5405" w:name="_ETM_Q1_10051129"/>
      <w:bookmarkEnd w:id="5405"/>
      <w:r>
        <w:rPr>
          <w:rFonts w:hint="cs"/>
          <w:rtl/>
          <w:lang w:eastAsia="he-IL"/>
        </w:rPr>
        <w:t xml:space="preserve"> בשביל לתת שירות במקומות מרוחקים אפשרו את הקמת חדר התרופות </w:t>
      </w:r>
      <w:bookmarkStart w:id="5406" w:name="_ETM_Q1_10056481"/>
      <w:bookmarkEnd w:id="5406"/>
      <w:r>
        <w:rPr>
          <w:rFonts w:hint="cs"/>
          <w:rtl/>
          <w:lang w:eastAsia="he-IL"/>
        </w:rPr>
        <w:t xml:space="preserve">בממד מסוים. אני בטוח שמי שקבע את זה קבע את </w:t>
      </w:r>
      <w:bookmarkStart w:id="5407" w:name="_ETM_Q1_10058353"/>
      <w:bookmarkEnd w:id="5407"/>
      <w:r>
        <w:rPr>
          <w:rFonts w:hint="cs"/>
          <w:rtl/>
          <w:lang w:eastAsia="he-IL"/>
        </w:rPr>
        <w:t xml:space="preserve">זה לפי החלטות מקצועיות. אתה אומר שעכשיו זה נגמר ואתם </w:t>
      </w:r>
      <w:bookmarkStart w:id="5408" w:name="_ETM_Q1_10066690"/>
      <w:bookmarkEnd w:id="5408"/>
      <w:r>
        <w:rPr>
          <w:rFonts w:hint="cs"/>
          <w:rtl/>
          <w:lang w:eastAsia="he-IL"/>
        </w:rPr>
        <w:t>לא רוצים להתנות את זה בגודל, אבל עדיין ההתנ</w:t>
      </w:r>
      <w:bookmarkStart w:id="5409" w:name="_ETM_Q1_10068889"/>
      <w:bookmarkEnd w:id="5409"/>
      <w:r>
        <w:rPr>
          <w:rFonts w:hint="cs"/>
          <w:rtl/>
          <w:lang w:eastAsia="he-IL"/>
        </w:rPr>
        <w:t xml:space="preserve">יה הזאת, מי שיכול להקים </w:t>
      </w:r>
      <w:bookmarkStart w:id="5410" w:name="_ETM_Q1_10069444"/>
      <w:bookmarkEnd w:id="5410"/>
      <w:r w:rsidR="004D64A3">
        <w:rPr>
          <w:rFonts w:hint="cs"/>
          <w:rtl/>
          <w:lang w:eastAsia="he-IL"/>
        </w:rPr>
        <w:t xml:space="preserve">חדר תרופות </w:t>
      </w:r>
      <w:r>
        <w:rPr>
          <w:rFonts w:hint="cs"/>
          <w:rtl/>
          <w:lang w:eastAsia="he-IL"/>
        </w:rPr>
        <w:t xml:space="preserve">זה רק קופות חולים ולא הסקטור הפרטי. </w:t>
      </w:r>
      <w:bookmarkStart w:id="5411" w:name="_ETM_Q1_10077372"/>
      <w:bookmarkStart w:id="5412" w:name="_ETM_Q1_10077416"/>
      <w:bookmarkStart w:id="5413" w:name="_ETM_Q1_10077541"/>
      <w:bookmarkStart w:id="5414" w:name="_ETM_Q1_10077575"/>
      <w:bookmarkEnd w:id="5411"/>
      <w:bookmarkEnd w:id="5412"/>
      <w:bookmarkEnd w:id="5413"/>
      <w:bookmarkEnd w:id="5414"/>
      <w:r w:rsidR="0030672A">
        <w:rPr>
          <w:rFonts w:hint="cs"/>
          <w:rtl/>
          <w:lang w:eastAsia="he-IL"/>
        </w:rPr>
        <w:t xml:space="preserve">הבקשה שלי </w:t>
      </w:r>
      <w:bookmarkStart w:id="5415" w:name="_ETM_Q1_10079093"/>
      <w:bookmarkEnd w:id="5415"/>
      <w:r w:rsidR="0030672A">
        <w:rPr>
          <w:rFonts w:hint="cs"/>
          <w:rtl/>
          <w:lang w:eastAsia="he-IL"/>
        </w:rPr>
        <w:t xml:space="preserve">שיהיה שוויון, </w:t>
      </w:r>
      <w:bookmarkStart w:id="5416" w:name="_ETM_Q1_10079004"/>
      <w:bookmarkEnd w:id="5416"/>
      <w:r w:rsidR="0030672A">
        <w:rPr>
          <w:rFonts w:hint="cs"/>
          <w:rtl/>
          <w:lang w:eastAsia="he-IL"/>
        </w:rPr>
        <w:t xml:space="preserve">שתאפשרו את זה לכולם. </w:t>
      </w:r>
      <w:bookmarkStart w:id="5417" w:name="_ETM_Q1_10081711"/>
      <w:bookmarkEnd w:id="5417"/>
    </w:p>
    <w:p w14:paraId="1CC6A3A2" w14:textId="77777777" w:rsidR="0030672A" w:rsidRDefault="0030672A" w:rsidP="0030672A">
      <w:pPr>
        <w:rPr>
          <w:rtl/>
          <w:lang w:eastAsia="he-IL"/>
        </w:rPr>
      </w:pPr>
      <w:bookmarkStart w:id="5418" w:name="_ETM_Q1_10082135"/>
      <w:bookmarkStart w:id="5419" w:name="_ETM_Q1_10082187"/>
      <w:bookmarkEnd w:id="5418"/>
      <w:bookmarkEnd w:id="5419"/>
    </w:p>
    <w:p w14:paraId="4F83FA1A" w14:textId="1412B384" w:rsidR="0030672A" w:rsidRDefault="0030672A" w:rsidP="0030672A">
      <w:pPr>
        <w:pStyle w:val="af9"/>
        <w:keepNext/>
        <w:rPr>
          <w:rtl/>
          <w:lang w:eastAsia="he-IL"/>
        </w:rPr>
      </w:pPr>
      <w:bookmarkStart w:id="5420" w:name="ET_guest_אביחי_שגב_570"/>
      <w:r w:rsidRPr="0030672A">
        <w:rPr>
          <w:rStyle w:val="TagStyle"/>
          <w:rtl/>
        </w:rPr>
        <w:t xml:space="preserve"> &lt;&lt; אורח &gt;&gt; </w:t>
      </w:r>
      <w:r>
        <w:rPr>
          <w:rtl/>
          <w:lang w:eastAsia="he-IL"/>
        </w:rPr>
        <w:t>אביחי שגב:</w:t>
      </w:r>
      <w:r w:rsidRPr="0030672A">
        <w:rPr>
          <w:rStyle w:val="TagStyle"/>
          <w:rtl/>
        </w:rPr>
        <w:t xml:space="preserve"> &lt;&lt; אורח &gt;&gt;</w:t>
      </w:r>
      <w:r w:rsidR="00323FFD">
        <w:rPr>
          <w:rtl/>
          <w:lang w:eastAsia="he-IL"/>
        </w:rPr>
        <w:t xml:space="preserve"> </w:t>
      </w:r>
      <w:bookmarkEnd w:id="5420"/>
    </w:p>
    <w:p w14:paraId="474B0C0E" w14:textId="77777777" w:rsidR="0030672A" w:rsidRDefault="0030672A" w:rsidP="0030672A">
      <w:pPr>
        <w:pStyle w:val="KeepWithNext"/>
        <w:rPr>
          <w:rtl/>
          <w:lang w:eastAsia="he-IL"/>
        </w:rPr>
      </w:pPr>
    </w:p>
    <w:p w14:paraId="77133F43" w14:textId="3AA6E479" w:rsidR="0030672A" w:rsidRDefault="0030672A" w:rsidP="0030672A">
      <w:pPr>
        <w:rPr>
          <w:rtl/>
          <w:lang w:eastAsia="he-IL"/>
        </w:rPr>
      </w:pPr>
      <w:bookmarkStart w:id="5421" w:name="_ETM_Q1_10083942"/>
      <w:bookmarkStart w:id="5422" w:name="_ETM_Q1_10083979"/>
      <w:bookmarkEnd w:id="5421"/>
      <w:bookmarkEnd w:id="5422"/>
      <w:r>
        <w:rPr>
          <w:rFonts w:hint="cs"/>
          <w:rtl/>
          <w:lang w:eastAsia="he-IL"/>
        </w:rPr>
        <w:t xml:space="preserve">החוק לא מחייב גופים פרטיים לתת שירותי בריאות. </w:t>
      </w:r>
    </w:p>
    <w:p w14:paraId="2E92E880" w14:textId="77777777" w:rsidR="0030672A" w:rsidRDefault="0030672A" w:rsidP="0030672A">
      <w:pPr>
        <w:rPr>
          <w:rtl/>
          <w:lang w:eastAsia="he-IL"/>
        </w:rPr>
      </w:pPr>
      <w:bookmarkStart w:id="5423" w:name="_ETM_Q1_10088174"/>
      <w:bookmarkStart w:id="5424" w:name="_ETM_Q1_10088212"/>
      <w:bookmarkEnd w:id="5423"/>
      <w:bookmarkEnd w:id="5424"/>
    </w:p>
    <w:p w14:paraId="5328A6D3" w14:textId="29443DDB" w:rsidR="0030672A" w:rsidRDefault="0030672A" w:rsidP="0030672A">
      <w:pPr>
        <w:pStyle w:val="a4"/>
        <w:keepNext/>
        <w:rPr>
          <w:rtl/>
        </w:rPr>
      </w:pPr>
      <w:bookmarkStart w:id="5425" w:name="ET_speaker_6350_571"/>
      <w:r w:rsidRPr="0030672A">
        <w:rPr>
          <w:rStyle w:val="TagStyle"/>
          <w:rtl/>
        </w:rPr>
        <w:t xml:space="preserve"> &lt;&lt; דובר &gt;&gt; </w:t>
      </w:r>
      <w:r>
        <w:rPr>
          <w:rtl/>
        </w:rPr>
        <w:t>יאסר חוג'יראת (רע"מ – הרשימה הערבית המאוחדת):</w:t>
      </w:r>
      <w:r w:rsidRPr="0030672A">
        <w:rPr>
          <w:rStyle w:val="TagStyle"/>
          <w:rtl/>
        </w:rPr>
        <w:t xml:space="preserve"> &lt;&lt; דובר &gt;&gt;</w:t>
      </w:r>
      <w:r w:rsidR="00323FFD">
        <w:rPr>
          <w:rtl/>
        </w:rPr>
        <w:t xml:space="preserve"> </w:t>
      </w:r>
      <w:bookmarkEnd w:id="5425"/>
    </w:p>
    <w:p w14:paraId="2F93DC37" w14:textId="77777777" w:rsidR="0030672A" w:rsidRDefault="0030672A" w:rsidP="0030672A">
      <w:pPr>
        <w:pStyle w:val="KeepWithNext"/>
        <w:rPr>
          <w:rtl/>
          <w:lang w:eastAsia="he-IL"/>
        </w:rPr>
      </w:pPr>
    </w:p>
    <w:p w14:paraId="3CBE1B7E" w14:textId="06F22F19" w:rsidR="0030672A" w:rsidRDefault="0030672A" w:rsidP="0030672A">
      <w:pPr>
        <w:rPr>
          <w:rtl/>
          <w:lang w:eastAsia="he-IL"/>
        </w:rPr>
      </w:pPr>
      <w:bookmarkStart w:id="5426" w:name="_ETM_Q1_10087317"/>
      <w:bookmarkStart w:id="5427" w:name="_ETM_Q1_10087342"/>
      <w:bookmarkEnd w:id="5426"/>
      <w:bookmarkEnd w:id="5427"/>
      <w:r>
        <w:rPr>
          <w:rFonts w:hint="cs"/>
          <w:rtl/>
          <w:lang w:eastAsia="he-IL"/>
        </w:rPr>
        <w:t xml:space="preserve">אבל </w:t>
      </w:r>
      <w:bookmarkStart w:id="5428" w:name="_ETM_Q1_10087769"/>
      <w:bookmarkEnd w:id="5428"/>
      <w:r>
        <w:rPr>
          <w:rFonts w:hint="cs"/>
          <w:rtl/>
          <w:lang w:eastAsia="he-IL"/>
        </w:rPr>
        <w:t xml:space="preserve">אם אני מקטין את זה למה אני מאפשר את זה </w:t>
      </w:r>
      <w:bookmarkStart w:id="5429" w:name="_ETM_Q1_10091403"/>
      <w:bookmarkEnd w:id="5429"/>
      <w:r>
        <w:rPr>
          <w:rFonts w:hint="cs"/>
          <w:rtl/>
          <w:lang w:eastAsia="he-IL"/>
        </w:rPr>
        <w:t xml:space="preserve">לקופה? </w:t>
      </w:r>
      <w:bookmarkStart w:id="5430" w:name="_ETM_Q1_10088529"/>
      <w:bookmarkEnd w:id="5430"/>
    </w:p>
    <w:p w14:paraId="1FC17333" w14:textId="77777777" w:rsidR="0030672A" w:rsidRDefault="0030672A" w:rsidP="0030672A">
      <w:pPr>
        <w:rPr>
          <w:rtl/>
          <w:lang w:eastAsia="he-IL"/>
        </w:rPr>
      </w:pPr>
      <w:bookmarkStart w:id="5431" w:name="_ETM_Q1_10088562"/>
      <w:bookmarkEnd w:id="5431"/>
    </w:p>
    <w:p w14:paraId="2A6782B0" w14:textId="50FCDB4E" w:rsidR="0030672A" w:rsidRDefault="0030672A" w:rsidP="0030672A">
      <w:pPr>
        <w:pStyle w:val="af6"/>
        <w:keepNext/>
        <w:rPr>
          <w:rtl/>
        </w:rPr>
      </w:pPr>
      <w:bookmarkStart w:id="5432" w:name="ET_yor_6447_572"/>
      <w:r w:rsidRPr="0030672A">
        <w:rPr>
          <w:rStyle w:val="TagStyle"/>
          <w:rtl/>
        </w:rPr>
        <w:t xml:space="preserve"> &lt;&lt; יור &gt;&gt; </w:t>
      </w:r>
      <w:r>
        <w:rPr>
          <w:rtl/>
        </w:rPr>
        <w:t>היו"ר יונתן מישרקי:</w:t>
      </w:r>
      <w:r w:rsidRPr="0030672A">
        <w:rPr>
          <w:rStyle w:val="TagStyle"/>
          <w:rtl/>
        </w:rPr>
        <w:t xml:space="preserve"> &lt;&lt; יור &gt;&gt;</w:t>
      </w:r>
      <w:r w:rsidR="00323FFD">
        <w:rPr>
          <w:rtl/>
        </w:rPr>
        <w:t xml:space="preserve"> </w:t>
      </w:r>
      <w:bookmarkEnd w:id="5432"/>
    </w:p>
    <w:p w14:paraId="36772B1D" w14:textId="77777777" w:rsidR="0030672A" w:rsidRDefault="0030672A" w:rsidP="0030672A">
      <w:pPr>
        <w:pStyle w:val="KeepWithNext"/>
        <w:rPr>
          <w:rtl/>
        </w:rPr>
      </w:pPr>
    </w:p>
    <w:p w14:paraId="7004788C" w14:textId="6017CE9B" w:rsidR="0030672A" w:rsidRDefault="0030672A" w:rsidP="0030672A">
      <w:pPr>
        <w:rPr>
          <w:rtl/>
        </w:rPr>
      </w:pPr>
      <w:bookmarkStart w:id="5433" w:name="_ETM_Q1_10090585"/>
      <w:bookmarkStart w:id="5434" w:name="_ETM_Q1_10090615"/>
      <w:bookmarkEnd w:id="5433"/>
      <w:bookmarkEnd w:id="5434"/>
      <w:r>
        <w:rPr>
          <w:rFonts w:hint="cs"/>
          <w:rtl/>
        </w:rPr>
        <w:t xml:space="preserve">הרציונל הוא אותו רציונל, אם אתה רוצה שיהיה לך </w:t>
      </w:r>
      <w:bookmarkStart w:id="5435" w:name="_ETM_Q1_10090529"/>
      <w:bookmarkEnd w:id="5435"/>
      <w:r>
        <w:rPr>
          <w:rFonts w:hint="cs"/>
          <w:rtl/>
        </w:rPr>
        <w:t xml:space="preserve">את התוכן ואתה אומר שאתה לא מגביל את </w:t>
      </w:r>
      <w:bookmarkStart w:id="5436" w:name="_ETM_Q1_10092359"/>
      <w:bookmarkEnd w:id="5436"/>
      <w:r>
        <w:rPr>
          <w:rFonts w:hint="cs"/>
          <w:rtl/>
        </w:rPr>
        <w:t xml:space="preserve">החדר אז תגיד שאתה מסתכל על התוכן גם בקופות. מסתכל </w:t>
      </w:r>
      <w:bookmarkStart w:id="5437" w:name="_ETM_Q1_10095670"/>
      <w:bookmarkEnd w:id="5437"/>
      <w:r>
        <w:rPr>
          <w:rFonts w:hint="cs"/>
          <w:rtl/>
        </w:rPr>
        <w:t xml:space="preserve">על התוכן, מלאי התרופות שלהם, מה הגודל, למה אתה </w:t>
      </w:r>
      <w:bookmarkStart w:id="5438" w:name="_ETM_Q1_10102824"/>
      <w:bookmarkEnd w:id="5438"/>
      <w:r>
        <w:rPr>
          <w:rtl/>
        </w:rPr>
        <w:t>–</w:t>
      </w:r>
      <w:r>
        <w:rPr>
          <w:rFonts w:hint="cs"/>
          <w:rtl/>
        </w:rPr>
        <w:t xml:space="preserve"> אני אומר לכם את האמת, אני לא יודע</w:t>
      </w:r>
      <w:bookmarkStart w:id="5439" w:name="_ETM_Q1_10105160"/>
      <w:bookmarkEnd w:id="5439"/>
      <w:r>
        <w:rPr>
          <w:rFonts w:hint="cs"/>
          <w:rtl/>
        </w:rPr>
        <w:t xml:space="preserve"> - - -</w:t>
      </w:r>
      <w:bookmarkStart w:id="5440" w:name="_ETM_Q1_10106277"/>
      <w:bookmarkEnd w:id="5440"/>
    </w:p>
    <w:p w14:paraId="01BCF79D" w14:textId="77777777" w:rsidR="0030672A" w:rsidRDefault="0030672A" w:rsidP="0030672A">
      <w:pPr>
        <w:rPr>
          <w:rtl/>
        </w:rPr>
      </w:pPr>
      <w:bookmarkStart w:id="5441" w:name="_ETM_Q1_10106313"/>
      <w:bookmarkStart w:id="5442" w:name="_ETM_Q1_10107637"/>
      <w:bookmarkEnd w:id="5441"/>
      <w:bookmarkEnd w:id="5442"/>
    </w:p>
    <w:p w14:paraId="7F510343" w14:textId="124AEF37" w:rsidR="0030672A" w:rsidRDefault="0030672A" w:rsidP="0030672A">
      <w:pPr>
        <w:pStyle w:val="af9"/>
        <w:keepNext/>
        <w:rPr>
          <w:rtl/>
        </w:rPr>
      </w:pPr>
      <w:bookmarkStart w:id="5443" w:name="ET_guest_מירי_טריינין_573"/>
      <w:r w:rsidRPr="0030672A">
        <w:rPr>
          <w:rStyle w:val="TagStyle"/>
          <w:rtl/>
        </w:rPr>
        <w:t xml:space="preserve"> &lt;&lt; אורח &gt;&gt; </w:t>
      </w:r>
      <w:r>
        <w:rPr>
          <w:rtl/>
        </w:rPr>
        <w:t>מירי טריינין:</w:t>
      </w:r>
      <w:r w:rsidRPr="0030672A">
        <w:rPr>
          <w:rStyle w:val="TagStyle"/>
          <w:rtl/>
        </w:rPr>
        <w:t xml:space="preserve"> &lt;&lt; אורח &gt;&gt;</w:t>
      </w:r>
      <w:r w:rsidR="00323FFD">
        <w:rPr>
          <w:rtl/>
        </w:rPr>
        <w:t xml:space="preserve"> </w:t>
      </w:r>
      <w:bookmarkEnd w:id="5443"/>
    </w:p>
    <w:p w14:paraId="6E2995C9" w14:textId="77777777" w:rsidR="0030672A" w:rsidRDefault="0030672A" w:rsidP="0030672A">
      <w:pPr>
        <w:pStyle w:val="KeepWithNext"/>
        <w:rPr>
          <w:rtl/>
        </w:rPr>
      </w:pPr>
    </w:p>
    <w:p w14:paraId="67F33826" w14:textId="77777777" w:rsidR="004171CB" w:rsidRDefault="0030672A" w:rsidP="0030672A">
      <w:pPr>
        <w:rPr>
          <w:rtl/>
        </w:rPr>
      </w:pPr>
      <w:bookmarkStart w:id="5444" w:name="_ETM_Q1_10107898"/>
      <w:bookmarkStart w:id="5445" w:name="_ETM_Q1_10107925"/>
      <w:bookmarkEnd w:id="5444"/>
      <w:bookmarkEnd w:id="5445"/>
      <w:r>
        <w:rPr>
          <w:rFonts w:hint="cs"/>
          <w:rtl/>
        </w:rPr>
        <w:t xml:space="preserve">אם יורשה לי, כאשר אנחנו מסתכלים על בית </w:t>
      </w:r>
      <w:bookmarkStart w:id="5446" w:name="_ETM_Q1_10107971"/>
      <w:bookmarkEnd w:id="5446"/>
      <w:r>
        <w:rPr>
          <w:rFonts w:hint="cs"/>
          <w:rtl/>
        </w:rPr>
        <w:t xml:space="preserve">מרקחת ו/או חדר תרופות אנחנו מסתכלים על המהות של העסק </w:t>
      </w:r>
      <w:bookmarkStart w:id="5447" w:name="_ETM_Q1_10115769"/>
      <w:bookmarkEnd w:id="5447"/>
      <w:r>
        <w:rPr>
          <w:rFonts w:hint="cs"/>
          <w:rtl/>
        </w:rPr>
        <w:t>כאשר יש קריטריונים שנבדקים</w:t>
      </w:r>
      <w:r w:rsidR="004171CB">
        <w:rPr>
          <w:rFonts w:hint="cs"/>
          <w:rtl/>
        </w:rPr>
        <w:t xml:space="preserve">. </w:t>
      </w:r>
      <w:r>
        <w:rPr>
          <w:rFonts w:hint="cs"/>
          <w:rtl/>
        </w:rPr>
        <w:t xml:space="preserve">אחת, האם נשמרת פרטיות המטופל במתן </w:t>
      </w:r>
      <w:bookmarkStart w:id="5448" w:name="_ETM_Q1_10124681"/>
      <w:bookmarkEnd w:id="5448"/>
      <w:r>
        <w:rPr>
          <w:rFonts w:hint="cs"/>
          <w:rtl/>
        </w:rPr>
        <w:t>הטיפול הרוקחי וניפוק התרופות בעסק הזה, שתיים, האם יש את</w:t>
      </w:r>
      <w:bookmarkStart w:id="5449" w:name="_ETM_Q1_10131368"/>
      <w:bookmarkEnd w:id="5449"/>
      <w:r>
        <w:rPr>
          <w:rFonts w:hint="cs"/>
          <w:rtl/>
        </w:rPr>
        <w:t xml:space="preserve"> התשתיות המתאימות וההולמות על מנת לשמור על מגוון התכשירים הנדרש, </w:t>
      </w:r>
      <w:bookmarkStart w:id="5450" w:name="_ETM_Q1_10138312"/>
      <w:bookmarkEnd w:id="5450"/>
      <w:r>
        <w:rPr>
          <w:rFonts w:hint="cs"/>
          <w:rtl/>
        </w:rPr>
        <w:t xml:space="preserve">שזה יכול להיות מגוון גדול מאוד או מצומצם, אם אנחנו </w:t>
      </w:r>
      <w:bookmarkStart w:id="5451" w:name="_ETM_Q1_10141970"/>
      <w:bookmarkEnd w:id="5451"/>
      <w:r>
        <w:rPr>
          <w:rFonts w:hint="cs"/>
          <w:rtl/>
        </w:rPr>
        <w:t xml:space="preserve">מדברים על אוכלוסייה מאוד מצומצמת שלא צריכה מגוון מאוד גדול, </w:t>
      </w:r>
      <w:bookmarkStart w:id="5452" w:name="_ETM_Q1_10148707"/>
      <w:bookmarkEnd w:id="5452"/>
      <w:r>
        <w:rPr>
          <w:rFonts w:hint="cs"/>
          <w:rtl/>
        </w:rPr>
        <w:t xml:space="preserve">וגם האם התשתיות מאפשרות לשמור על איכות התכשירים בתנאי איכות </w:t>
      </w:r>
      <w:bookmarkStart w:id="5453" w:name="_ETM_Q1_10155513"/>
      <w:bookmarkEnd w:id="5453"/>
      <w:r>
        <w:rPr>
          <w:rFonts w:hint="cs"/>
          <w:rtl/>
        </w:rPr>
        <w:t xml:space="preserve">נאותים, כלומר אם יהיה מחסן שהוא מאוד קטן וצפוף והתכשירים </w:t>
      </w:r>
      <w:bookmarkStart w:id="5454" w:name="_ETM_Q1_10160026"/>
      <w:bookmarkEnd w:id="5454"/>
      <w:r>
        <w:rPr>
          <w:rFonts w:hint="cs"/>
          <w:rtl/>
        </w:rPr>
        <w:t xml:space="preserve">יישמרו אחד על השני בבלגן ולא יהיו תנאים נאותים, זה </w:t>
      </w:r>
      <w:bookmarkStart w:id="5455" w:name="_ETM_Q1_10166741"/>
      <w:bookmarkEnd w:id="5455"/>
      <w:r>
        <w:rPr>
          <w:rFonts w:hint="cs"/>
          <w:rtl/>
        </w:rPr>
        <w:t xml:space="preserve">לא יאושר. </w:t>
      </w:r>
    </w:p>
    <w:p w14:paraId="295FB0C5" w14:textId="77777777" w:rsidR="004171CB" w:rsidRDefault="004171CB" w:rsidP="0030672A">
      <w:pPr>
        <w:rPr>
          <w:rtl/>
        </w:rPr>
      </w:pPr>
    </w:p>
    <w:p w14:paraId="58C8DBE4" w14:textId="6322631D" w:rsidR="0030672A" w:rsidRDefault="0030672A" w:rsidP="0030672A">
      <w:pPr>
        <w:rPr>
          <w:rtl/>
        </w:rPr>
      </w:pPr>
      <w:r>
        <w:rPr>
          <w:rFonts w:hint="cs"/>
          <w:rtl/>
        </w:rPr>
        <w:t xml:space="preserve">כל עסק כזה שנקרא בית מרקחת או חדר </w:t>
      </w:r>
      <w:bookmarkStart w:id="5456" w:name="_ETM_Q1_10169645"/>
      <w:bookmarkEnd w:id="5456"/>
      <w:r>
        <w:rPr>
          <w:rFonts w:hint="cs"/>
          <w:rtl/>
        </w:rPr>
        <w:t xml:space="preserve">תרופות צריך לקבל אישור של רוקח מחוזי לפני הפתיחה, כאשר </w:t>
      </w:r>
      <w:bookmarkStart w:id="5457" w:name="_ETM_Q1_10176333"/>
      <w:bookmarkEnd w:id="5457"/>
      <w:r>
        <w:rPr>
          <w:rFonts w:hint="cs"/>
          <w:rtl/>
        </w:rPr>
        <w:t xml:space="preserve">הרוקחים המחוזיים מעורבים כבר בשלב של התוכניות. אני כרוקחת </w:t>
      </w:r>
      <w:bookmarkStart w:id="5458" w:name="_ETM_Q1_10181525"/>
      <w:bookmarkEnd w:id="5458"/>
      <w:r>
        <w:rPr>
          <w:rFonts w:hint="cs"/>
          <w:rtl/>
        </w:rPr>
        <w:t xml:space="preserve">מחוזית בודקת תוכניות ומוודאת שבאמת כל התנאים האלה קיימים. </w:t>
      </w:r>
      <w:r w:rsidR="004171CB">
        <w:rPr>
          <w:rFonts w:hint="cs"/>
          <w:rtl/>
        </w:rPr>
        <w:t xml:space="preserve">חדר תרופות זה משהו שמוגדר בחקיקה כבר הרבה מאוד שנים. </w:t>
      </w:r>
      <w:bookmarkStart w:id="5459" w:name="_ETM_Q1_10196840"/>
      <w:bookmarkEnd w:id="5459"/>
      <w:r w:rsidR="004171CB">
        <w:rPr>
          <w:rFonts w:hint="cs"/>
          <w:rtl/>
        </w:rPr>
        <w:t xml:space="preserve">נכון, זה משהו שמתאפשר רק לקופות החולים, אבל כאשר </w:t>
      </w:r>
      <w:bookmarkStart w:id="5460" w:name="_ETM_Q1_10201006"/>
      <w:bookmarkEnd w:id="5460"/>
      <w:r w:rsidR="004171CB">
        <w:rPr>
          <w:rFonts w:hint="cs"/>
          <w:rtl/>
        </w:rPr>
        <w:t xml:space="preserve">אנחנו מסתכלים על טובת הציבור אנחנו מסתכלים שהעסק הזה באמת </w:t>
      </w:r>
      <w:bookmarkStart w:id="5461" w:name="_ETM_Q1_10205656"/>
      <w:bookmarkEnd w:id="5461"/>
      <w:r w:rsidR="004171CB">
        <w:rPr>
          <w:rFonts w:hint="cs"/>
          <w:rtl/>
        </w:rPr>
        <w:t>נותן את המענה המלא.</w:t>
      </w:r>
      <w:bookmarkStart w:id="5462" w:name="_ETM_Q1_10213959"/>
      <w:bookmarkEnd w:id="5462"/>
    </w:p>
    <w:p w14:paraId="1649FD9E" w14:textId="77777777" w:rsidR="004171CB" w:rsidRDefault="004171CB" w:rsidP="0030672A">
      <w:pPr>
        <w:rPr>
          <w:rtl/>
        </w:rPr>
      </w:pPr>
      <w:bookmarkStart w:id="5463" w:name="_ETM_Q1_10214003"/>
      <w:bookmarkEnd w:id="5463"/>
    </w:p>
    <w:p w14:paraId="3F49B646" w14:textId="1EEC34F7" w:rsidR="004171CB" w:rsidRDefault="004171CB" w:rsidP="0030672A">
      <w:pPr>
        <w:rPr>
          <w:rtl/>
        </w:rPr>
      </w:pPr>
      <w:bookmarkStart w:id="5464" w:name="_ETM_Q1_10214119"/>
      <w:bookmarkStart w:id="5465" w:name="_ETM_Q1_10214153"/>
      <w:bookmarkEnd w:id="5464"/>
      <w:bookmarkEnd w:id="5465"/>
      <w:r>
        <w:rPr>
          <w:rFonts w:hint="cs"/>
          <w:rtl/>
        </w:rPr>
        <w:t xml:space="preserve">באים חבריי, בתי המרקחת הפרטיים, שהם </w:t>
      </w:r>
      <w:bookmarkStart w:id="5466" w:name="_ETM_Q1_10214967"/>
      <w:bookmarkEnd w:id="5466"/>
      <w:r>
        <w:rPr>
          <w:rFonts w:hint="cs"/>
          <w:rtl/>
        </w:rPr>
        <w:t xml:space="preserve">לא קופות חולים ואומרים למה אני מחויב לפתוח בית מרקחת </w:t>
      </w:r>
      <w:bookmarkStart w:id="5467" w:name="_ETM_Q1_10221125"/>
      <w:bookmarkEnd w:id="5467"/>
      <w:r>
        <w:rPr>
          <w:rFonts w:hint="cs"/>
          <w:rtl/>
        </w:rPr>
        <w:t>בגודל של 60 מטר רבוע, כי זה מה שמוגדר כיום</w:t>
      </w:r>
      <w:bookmarkStart w:id="5468" w:name="_ETM_Q1_10225619"/>
      <w:bookmarkEnd w:id="5468"/>
      <w:r>
        <w:rPr>
          <w:rFonts w:hint="cs"/>
          <w:rtl/>
        </w:rPr>
        <w:t xml:space="preserve"> בתקנות תנאים לפתיחה וניהול בתי מרקחת וחדרי תרופות, כאשר לקופות </w:t>
      </w:r>
      <w:bookmarkStart w:id="5469" w:name="_ETM_Q1_10230195"/>
      <w:bookmarkEnd w:id="5469"/>
      <w:r>
        <w:rPr>
          <w:rFonts w:hint="cs"/>
          <w:rtl/>
        </w:rPr>
        <w:t xml:space="preserve">החולים את מאפשרת לפתוח חדר תרופות שהוא שווה ערך לבית </w:t>
      </w:r>
      <w:bookmarkStart w:id="5470" w:name="_ETM_Q1_10232197"/>
      <w:bookmarkEnd w:id="5470"/>
      <w:r>
        <w:rPr>
          <w:rFonts w:hint="cs"/>
          <w:rtl/>
        </w:rPr>
        <w:t xml:space="preserve">מרקחת בלי הגבלה של גודל. המענה שלנו הוא, </w:t>
      </w:r>
      <w:bookmarkStart w:id="5471" w:name="_ETM_Q1_10239782"/>
      <w:bookmarkEnd w:id="5471"/>
      <w:r>
        <w:rPr>
          <w:rFonts w:hint="cs"/>
          <w:rtl/>
        </w:rPr>
        <w:t>וזה מה ששירלי כאן אמרה קודם, המתווה של</w:t>
      </w:r>
      <w:bookmarkStart w:id="5472" w:name="_ETM_Q1_10243081"/>
      <w:bookmarkEnd w:id="5472"/>
      <w:r>
        <w:rPr>
          <w:rFonts w:hint="cs"/>
          <w:rtl/>
        </w:rPr>
        <w:t xml:space="preserve">נו של הרגולציה המאפשרת ברוקחות הוא הרבה מעבר </w:t>
      </w:r>
      <w:bookmarkStart w:id="5473" w:name="_ETM_Q1_10248034"/>
      <w:bookmarkEnd w:id="5473"/>
      <w:r>
        <w:rPr>
          <w:rFonts w:hint="cs"/>
          <w:rtl/>
        </w:rPr>
        <w:t>מרק תיקון הפקודה כאן. בתקנות הרוקחים (תנאים לפתיחה וניהול בתי</w:t>
      </w:r>
      <w:bookmarkStart w:id="5474" w:name="_ETM_Q1_10253232"/>
      <w:bookmarkEnd w:id="5474"/>
      <w:r>
        <w:rPr>
          <w:rFonts w:hint="cs"/>
          <w:rtl/>
        </w:rPr>
        <w:t xml:space="preserve"> מרקחת וחדרי תרופות) הכנסנו סעיף שמאפשר נסיינות רגולטורית כדי ללמוד, </w:t>
      </w:r>
      <w:bookmarkStart w:id="5475" w:name="_ETM_Q1_10262527"/>
      <w:bookmarkEnd w:id="5475"/>
      <w:r>
        <w:rPr>
          <w:rFonts w:hint="cs"/>
          <w:rtl/>
        </w:rPr>
        <w:t xml:space="preserve">להבין את הצרכים של בתי המרקחת ולאפשר לרוקח מחוזי לאשר </w:t>
      </w:r>
      <w:bookmarkStart w:id="5476" w:name="_ETM_Q1_10267052"/>
      <w:bookmarkEnd w:id="5476"/>
      <w:r>
        <w:rPr>
          <w:rFonts w:hint="cs"/>
          <w:rtl/>
        </w:rPr>
        <w:t xml:space="preserve">גם בית מרקחת שהוא קטן יותר מ-60 מטר רבוע. </w:t>
      </w:r>
    </w:p>
    <w:p w14:paraId="54A280DB" w14:textId="77777777" w:rsidR="004171CB" w:rsidRDefault="004171CB" w:rsidP="0030672A">
      <w:pPr>
        <w:rPr>
          <w:rtl/>
        </w:rPr>
      </w:pPr>
      <w:bookmarkStart w:id="5477" w:name="_ETM_Q1_10272225"/>
      <w:bookmarkStart w:id="5478" w:name="_ETM_Q1_10272283"/>
      <w:bookmarkEnd w:id="5477"/>
      <w:bookmarkEnd w:id="5478"/>
    </w:p>
    <w:p w14:paraId="2D120667" w14:textId="1537AD06" w:rsidR="004171CB" w:rsidRDefault="004171CB" w:rsidP="0030672A">
      <w:pPr>
        <w:rPr>
          <w:rtl/>
        </w:rPr>
      </w:pPr>
      <w:bookmarkStart w:id="5479" w:name="_ETM_Q1_10272393"/>
      <w:bookmarkStart w:id="5480" w:name="_ETM_Q1_10272428"/>
      <w:bookmarkEnd w:id="5479"/>
      <w:bookmarkEnd w:id="5480"/>
      <w:r>
        <w:rPr>
          <w:rFonts w:hint="cs"/>
          <w:rtl/>
        </w:rPr>
        <w:t xml:space="preserve">כלומר, </w:t>
      </w:r>
      <w:bookmarkStart w:id="5481" w:name="_ETM_Q1_10273257"/>
      <w:bookmarkEnd w:id="5481"/>
      <w:r>
        <w:rPr>
          <w:rFonts w:hint="cs"/>
          <w:rtl/>
        </w:rPr>
        <w:t xml:space="preserve">כמו שאמר אביחי, המגמה היום של משרד הבריאות היא להוריד </w:t>
      </w:r>
      <w:bookmarkStart w:id="5482" w:name="_ETM_Q1_10275765"/>
      <w:bookmarkEnd w:id="5482"/>
      <w:r>
        <w:rPr>
          <w:rFonts w:hint="cs"/>
          <w:rtl/>
        </w:rPr>
        <w:t xml:space="preserve">את הדרישות של הגודל, אבל אנחנו רוצים לשמור על דרישות </w:t>
      </w:r>
      <w:bookmarkStart w:id="5483" w:name="_ETM_Q1_10278916"/>
      <w:bookmarkEnd w:id="5483"/>
      <w:r>
        <w:rPr>
          <w:rFonts w:hint="cs"/>
          <w:rtl/>
        </w:rPr>
        <w:t xml:space="preserve">המהות ולשם כך אנחנו נדרשים בעבודה מקיפה יותר. עצם זה </w:t>
      </w:r>
      <w:bookmarkStart w:id="5484" w:name="_ETM_Q1_10287404"/>
      <w:bookmarkEnd w:id="5484"/>
      <w:r>
        <w:rPr>
          <w:rFonts w:hint="cs"/>
          <w:rtl/>
        </w:rPr>
        <w:t xml:space="preserve">שמורידים את הגודל המינימלי של חדר התרופות לא ישנה את המהות, </w:t>
      </w:r>
      <w:bookmarkStart w:id="5485" w:name="_ETM_Q1_10294173"/>
      <w:bookmarkEnd w:id="5485"/>
      <w:r>
        <w:rPr>
          <w:rFonts w:hint="cs"/>
          <w:rtl/>
        </w:rPr>
        <w:t xml:space="preserve">רוקח מחוזי לא יאשר חדר תרופות שלא יוכל לתת </w:t>
      </w:r>
      <w:bookmarkStart w:id="5486" w:name="_ETM_Q1_10299028"/>
      <w:bookmarkEnd w:id="5486"/>
      <w:r>
        <w:rPr>
          <w:rFonts w:hint="cs"/>
          <w:rtl/>
        </w:rPr>
        <w:t xml:space="preserve">מענה מלא והולם לאוכלוסיית המטופלים. </w:t>
      </w:r>
      <w:bookmarkStart w:id="5487" w:name="_ETM_Q1_10302590"/>
      <w:bookmarkEnd w:id="5487"/>
    </w:p>
    <w:p w14:paraId="6DD3121E" w14:textId="77777777" w:rsidR="004171CB" w:rsidRDefault="004171CB" w:rsidP="0030672A">
      <w:pPr>
        <w:rPr>
          <w:rtl/>
        </w:rPr>
      </w:pPr>
      <w:bookmarkStart w:id="5488" w:name="_ETM_Q1_10302630"/>
      <w:bookmarkEnd w:id="5488"/>
    </w:p>
    <w:p w14:paraId="01D6AF69" w14:textId="62350E80" w:rsidR="004171CB" w:rsidRDefault="004171CB" w:rsidP="004171CB">
      <w:pPr>
        <w:pStyle w:val="a4"/>
        <w:keepNext/>
        <w:rPr>
          <w:rtl/>
        </w:rPr>
      </w:pPr>
      <w:bookmarkStart w:id="5489" w:name="ET_speaker_6350_574"/>
      <w:r w:rsidRPr="004171CB">
        <w:rPr>
          <w:rStyle w:val="TagStyle"/>
          <w:rtl/>
        </w:rPr>
        <w:t xml:space="preserve"> &lt;&lt; דובר &gt;&gt; </w:t>
      </w:r>
      <w:r>
        <w:rPr>
          <w:rtl/>
        </w:rPr>
        <w:t>יאסר חוג'יראת (רע"מ – הרשימה הערבית המאוחדת):</w:t>
      </w:r>
      <w:r w:rsidRPr="004171CB">
        <w:rPr>
          <w:rStyle w:val="TagStyle"/>
          <w:rtl/>
        </w:rPr>
        <w:t xml:space="preserve"> &lt;&lt; דובר &gt;&gt;</w:t>
      </w:r>
      <w:r w:rsidR="00323FFD">
        <w:rPr>
          <w:rtl/>
        </w:rPr>
        <w:t xml:space="preserve"> </w:t>
      </w:r>
      <w:bookmarkEnd w:id="5489"/>
    </w:p>
    <w:p w14:paraId="78CCD640" w14:textId="77777777" w:rsidR="004171CB" w:rsidRDefault="004171CB" w:rsidP="004171CB">
      <w:pPr>
        <w:pStyle w:val="KeepWithNext"/>
        <w:rPr>
          <w:rtl/>
          <w:lang w:eastAsia="he-IL"/>
        </w:rPr>
      </w:pPr>
    </w:p>
    <w:p w14:paraId="7219E8DD" w14:textId="4491B60D" w:rsidR="004171CB" w:rsidRDefault="004171CB" w:rsidP="004171CB">
      <w:pPr>
        <w:rPr>
          <w:rtl/>
          <w:lang w:eastAsia="he-IL"/>
        </w:rPr>
      </w:pPr>
      <w:bookmarkStart w:id="5490" w:name="_ETM_Q1_10304019"/>
      <w:bookmarkStart w:id="5491" w:name="_ETM_Q1_10304044"/>
      <w:bookmarkEnd w:id="5490"/>
      <w:bookmarkEnd w:id="5491"/>
      <w:r>
        <w:rPr>
          <w:rFonts w:hint="cs"/>
          <w:rtl/>
          <w:lang w:eastAsia="he-IL"/>
        </w:rPr>
        <w:t xml:space="preserve">אבל שזה יחול על </w:t>
      </w:r>
      <w:bookmarkStart w:id="5492" w:name="_ETM_Q1_10306701"/>
      <w:bookmarkEnd w:id="5492"/>
      <w:r>
        <w:rPr>
          <w:rFonts w:hint="cs"/>
          <w:rtl/>
          <w:lang w:eastAsia="he-IL"/>
        </w:rPr>
        <w:t xml:space="preserve">כולם. </w:t>
      </w:r>
    </w:p>
    <w:p w14:paraId="0121E5D5" w14:textId="77777777" w:rsidR="004171CB" w:rsidRDefault="004171CB" w:rsidP="004171CB">
      <w:pPr>
        <w:rPr>
          <w:rtl/>
          <w:lang w:eastAsia="he-IL"/>
        </w:rPr>
      </w:pPr>
      <w:bookmarkStart w:id="5493" w:name="_ETM_Q1_10307581"/>
      <w:bookmarkStart w:id="5494" w:name="_ETM_Q1_10307614"/>
      <w:bookmarkStart w:id="5495" w:name="_ETM_Q1_10306393"/>
      <w:bookmarkEnd w:id="5493"/>
      <w:bookmarkEnd w:id="5494"/>
      <w:bookmarkEnd w:id="5495"/>
    </w:p>
    <w:p w14:paraId="5E1A7B04" w14:textId="6FFE7AEB" w:rsidR="004171CB" w:rsidRDefault="004171CB" w:rsidP="004171CB">
      <w:pPr>
        <w:pStyle w:val="af9"/>
        <w:keepNext/>
        <w:rPr>
          <w:rtl/>
          <w:lang w:eastAsia="he-IL"/>
        </w:rPr>
      </w:pPr>
      <w:bookmarkStart w:id="5496" w:name="ET_guest_איל_פלום_575"/>
      <w:r w:rsidRPr="004171CB">
        <w:rPr>
          <w:rStyle w:val="TagStyle"/>
          <w:rtl/>
        </w:rPr>
        <w:t xml:space="preserve"> &lt;&lt; אורח &gt;&gt; </w:t>
      </w:r>
      <w:r>
        <w:rPr>
          <w:rtl/>
          <w:lang w:eastAsia="he-IL"/>
        </w:rPr>
        <w:t>איל פלום:</w:t>
      </w:r>
      <w:r w:rsidRPr="004171CB">
        <w:rPr>
          <w:rStyle w:val="TagStyle"/>
          <w:rtl/>
        </w:rPr>
        <w:t xml:space="preserve"> &lt;&lt; אורח &gt;&gt;</w:t>
      </w:r>
      <w:r w:rsidR="00323FFD">
        <w:rPr>
          <w:rtl/>
          <w:lang w:eastAsia="he-IL"/>
        </w:rPr>
        <w:t xml:space="preserve"> </w:t>
      </w:r>
      <w:bookmarkEnd w:id="5496"/>
    </w:p>
    <w:p w14:paraId="111782F1" w14:textId="77777777" w:rsidR="004171CB" w:rsidRDefault="004171CB" w:rsidP="004171CB">
      <w:pPr>
        <w:pStyle w:val="KeepWithNext"/>
        <w:rPr>
          <w:rtl/>
          <w:lang w:eastAsia="he-IL"/>
        </w:rPr>
      </w:pPr>
    </w:p>
    <w:p w14:paraId="35B046F8" w14:textId="575EAA78" w:rsidR="004171CB" w:rsidRDefault="004171CB" w:rsidP="004171CB">
      <w:pPr>
        <w:rPr>
          <w:rtl/>
          <w:lang w:eastAsia="he-IL"/>
        </w:rPr>
      </w:pPr>
      <w:bookmarkStart w:id="5497" w:name="_ETM_Q1_10306657"/>
      <w:bookmarkStart w:id="5498" w:name="_ETM_Q1_10306684"/>
      <w:bookmarkEnd w:id="5497"/>
      <w:bookmarkEnd w:id="5498"/>
      <w:r>
        <w:rPr>
          <w:rFonts w:hint="cs"/>
          <w:rtl/>
          <w:lang w:eastAsia="he-IL"/>
        </w:rPr>
        <w:t xml:space="preserve">מילה אחת מכל הנאום הזה לא ענה </w:t>
      </w:r>
      <w:bookmarkStart w:id="5499" w:name="_ETM_Q1_10309250"/>
      <w:bookmarkEnd w:id="5499"/>
      <w:r>
        <w:rPr>
          <w:rFonts w:hint="cs"/>
          <w:rtl/>
          <w:lang w:eastAsia="he-IL"/>
        </w:rPr>
        <w:t>לשאלה שלי, למה לי לא?</w:t>
      </w:r>
      <w:r w:rsidR="00323FFD">
        <w:rPr>
          <w:rFonts w:hint="cs"/>
          <w:rtl/>
          <w:lang w:eastAsia="he-IL"/>
        </w:rPr>
        <w:t xml:space="preserve"> </w:t>
      </w:r>
    </w:p>
    <w:p w14:paraId="2F98D766" w14:textId="77777777" w:rsidR="004171CB" w:rsidRDefault="004171CB" w:rsidP="004171CB">
      <w:pPr>
        <w:rPr>
          <w:rtl/>
          <w:lang w:eastAsia="he-IL"/>
        </w:rPr>
      </w:pPr>
      <w:bookmarkStart w:id="5500" w:name="_ETM_Q1_10313210"/>
      <w:bookmarkStart w:id="5501" w:name="_ETM_Q1_10313249"/>
      <w:bookmarkEnd w:id="5500"/>
      <w:bookmarkEnd w:id="5501"/>
    </w:p>
    <w:p w14:paraId="40F2C312" w14:textId="1B20EB0D" w:rsidR="004171CB" w:rsidRDefault="004171CB" w:rsidP="004171CB">
      <w:pPr>
        <w:pStyle w:val="a4"/>
        <w:keepNext/>
        <w:rPr>
          <w:rtl/>
        </w:rPr>
      </w:pPr>
      <w:bookmarkStart w:id="5502" w:name="ET_speaker_6350_576"/>
      <w:r w:rsidRPr="004171CB">
        <w:rPr>
          <w:rStyle w:val="TagStyle"/>
          <w:rtl/>
        </w:rPr>
        <w:t xml:space="preserve"> &lt;&lt; דובר &gt;&gt; </w:t>
      </w:r>
      <w:r>
        <w:rPr>
          <w:rtl/>
        </w:rPr>
        <w:t>יאסר חוג'יראת (רע"מ – הרשימה הערבית המאוחדת):</w:t>
      </w:r>
      <w:r w:rsidRPr="004171CB">
        <w:rPr>
          <w:rStyle w:val="TagStyle"/>
          <w:rtl/>
        </w:rPr>
        <w:t xml:space="preserve"> &lt;&lt; דובר &gt;&gt;</w:t>
      </w:r>
      <w:r w:rsidR="00323FFD">
        <w:rPr>
          <w:rtl/>
        </w:rPr>
        <w:t xml:space="preserve"> </w:t>
      </w:r>
      <w:bookmarkEnd w:id="5502"/>
    </w:p>
    <w:p w14:paraId="76EAF415" w14:textId="77777777" w:rsidR="004171CB" w:rsidRDefault="004171CB" w:rsidP="004171CB">
      <w:pPr>
        <w:pStyle w:val="KeepWithNext"/>
        <w:rPr>
          <w:rtl/>
          <w:lang w:eastAsia="he-IL"/>
        </w:rPr>
      </w:pPr>
    </w:p>
    <w:p w14:paraId="7BB35E5C" w14:textId="072494EC" w:rsidR="004171CB" w:rsidRDefault="004171CB" w:rsidP="004171CB">
      <w:pPr>
        <w:rPr>
          <w:rtl/>
          <w:lang w:eastAsia="he-IL"/>
        </w:rPr>
      </w:pPr>
      <w:bookmarkStart w:id="5503" w:name="_ETM_Q1_10314582"/>
      <w:bookmarkStart w:id="5504" w:name="_ETM_Q1_10314607"/>
      <w:bookmarkEnd w:id="5503"/>
      <w:bookmarkEnd w:id="5504"/>
      <w:r>
        <w:rPr>
          <w:rFonts w:hint="cs"/>
          <w:rtl/>
          <w:lang w:eastAsia="he-IL"/>
        </w:rPr>
        <w:t xml:space="preserve">זה מה שאמרתי, </w:t>
      </w:r>
      <w:bookmarkStart w:id="5505" w:name="_ETM_Q1_10311773"/>
      <w:bookmarkEnd w:id="5505"/>
      <w:r>
        <w:rPr>
          <w:rFonts w:hint="cs"/>
          <w:rtl/>
          <w:lang w:eastAsia="he-IL"/>
        </w:rPr>
        <w:t xml:space="preserve">שזה יחול על כולם. </w:t>
      </w:r>
    </w:p>
    <w:p w14:paraId="58C47274" w14:textId="77777777" w:rsidR="004171CB" w:rsidRDefault="004171CB" w:rsidP="004171CB">
      <w:pPr>
        <w:rPr>
          <w:rtl/>
          <w:lang w:eastAsia="he-IL"/>
        </w:rPr>
      </w:pPr>
      <w:bookmarkStart w:id="5506" w:name="_ETM_Q1_10313805"/>
      <w:bookmarkStart w:id="5507" w:name="_ETM_Q1_10313843"/>
      <w:bookmarkStart w:id="5508" w:name="_ETM_Q1_10315157"/>
      <w:bookmarkEnd w:id="5506"/>
      <w:bookmarkEnd w:id="5507"/>
      <w:bookmarkEnd w:id="5508"/>
    </w:p>
    <w:p w14:paraId="3D739C08" w14:textId="6C2BE1F8" w:rsidR="004171CB" w:rsidRDefault="004171CB" w:rsidP="004171CB">
      <w:pPr>
        <w:pStyle w:val="af9"/>
        <w:keepNext/>
        <w:rPr>
          <w:rtl/>
          <w:lang w:eastAsia="he-IL"/>
        </w:rPr>
      </w:pPr>
      <w:bookmarkStart w:id="5509" w:name="ET_guest_מירי_טריינין_577"/>
      <w:r w:rsidRPr="004171CB">
        <w:rPr>
          <w:rStyle w:val="TagStyle"/>
          <w:rtl/>
        </w:rPr>
        <w:t xml:space="preserve"> &lt;&lt; אורח &gt;&gt; </w:t>
      </w:r>
      <w:r>
        <w:rPr>
          <w:rtl/>
          <w:lang w:eastAsia="he-IL"/>
        </w:rPr>
        <w:t>מירי טריינין:</w:t>
      </w:r>
      <w:r w:rsidRPr="004171CB">
        <w:rPr>
          <w:rStyle w:val="TagStyle"/>
          <w:rtl/>
        </w:rPr>
        <w:t xml:space="preserve"> &lt;&lt; אורח &gt;&gt;</w:t>
      </w:r>
      <w:r w:rsidR="00323FFD">
        <w:rPr>
          <w:rtl/>
          <w:lang w:eastAsia="he-IL"/>
        </w:rPr>
        <w:t xml:space="preserve"> </w:t>
      </w:r>
      <w:bookmarkEnd w:id="5509"/>
    </w:p>
    <w:p w14:paraId="094AEE91" w14:textId="77777777" w:rsidR="004171CB" w:rsidRDefault="004171CB" w:rsidP="004171CB">
      <w:pPr>
        <w:pStyle w:val="KeepWithNext"/>
        <w:rPr>
          <w:rtl/>
          <w:lang w:eastAsia="he-IL"/>
        </w:rPr>
      </w:pPr>
    </w:p>
    <w:p w14:paraId="38927EFB" w14:textId="0B315ED1" w:rsidR="004171CB" w:rsidRDefault="004171CB" w:rsidP="004171CB">
      <w:pPr>
        <w:rPr>
          <w:rtl/>
          <w:lang w:eastAsia="he-IL"/>
        </w:rPr>
      </w:pPr>
      <w:bookmarkStart w:id="5510" w:name="_ETM_Q1_10315431"/>
      <w:bookmarkStart w:id="5511" w:name="_ETM_Q1_10315459"/>
      <w:bookmarkEnd w:id="5510"/>
      <w:bookmarkEnd w:id="5511"/>
      <w:r>
        <w:rPr>
          <w:rFonts w:hint="cs"/>
          <w:rtl/>
          <w:lang w:eastAsia="he-IL"/>
        </w:rPr>
        <w:t xml:space="preserve">אני עניתי. </w:t>
      </w:r>
    </w:p>
    <w:p w14:paraId="1A57A6FD" w14:textId="77777777" w:rsidR="004171CB" w:rsidRDefault="004171CB" w:rsidP="004171CB">
      <w:pPr>
        <w:rPr>
          <w:rtl/>
          <w:lang w:eastAsia="he-IL"/>
        </w:rPr>
      </w:pPr>
      <w:bookmarkStart w:id="5512" w:name="_ETM_Q1_10317150"/>
      <w:bookmarkStart w:id="5513" w:name="_ETM_Q1_10317187"/>
      <w:bookmarkStart w:id="5514" w:name="_ETM_Q1_10315176"/>
      <w:bookmarkEnd w:id="5512"/>
      <w:bookmarkEnd w:id="5513"/>
      <w:bookmarkEnd w:id="5514"/>
    </w:p>
    <w:p w14:paraId="42173981" w14:textId="6D899F11" w:rsidR="004171CB" w:rsidRDefault="004171CB" w:rsidP="004171CB">
      <w:pPr>
        <w:pStyle w:val="af9"/>
        <w:keepNext/>
        <w:rPr>
          <w:rtl/>
          <w:lang w:eastAsia="he-IL"/>
        </w:rPr>
      </w:pPr>
      <w:bookmarkStart w:id="5515" w:name="ET_guest_איל_פלום_578"/>
      <w:r w:rsidRPr="004171CB">
        <w:rPr>
          <w:rStyle w:val="TagStyle"/>
          <w:rtl/>
        </w:rPr>
        <w:t xml:space="preserve"> &lt;&lt; אורח &gt;&gt; </w:t>
      </w:r>
      <w:r>
        <w:rPr>
          <w:rtl/>
          <w:lang w:eastAsia="he-IL"/>
        </w:rPr>
        <w:t>איל פלום:</w:t>
      </w:r>
      <w:r w:rsidRPr="004171CB">
        <w:rPr>
          <w:rStyle w:val="TagStyle"/>
          <w:rtl/>
        </w:rPr>
        <w:t xml:space="preserve"> &lt;&lt; אורח &gt;&gt;</w:t>
      </w:r>
      <w:r w:rsidR="00323FFD">
        <w:rPr>
          <w:rtl/>
          <w:lang w:eastAsia="he-IL"/>
        </w:rPr>
        <w:t xml:space="preserve"> </w:t>
      </w:r>
      <w:bookmarkEnd w:id="5515"/>
    </w:p>
    <w:p w14:paraId="00D0FDF5" w14:textId="77777777" w:rsidR="004171CB" w:rsidRDefault="004171CB" w:rsidP="004171CB">
      <w:pPr>
        <w:pStyle w:val="KeepWithNext"/>
        <w:rPr>
          <w:rtl/>
          <w:lang w:eastAsia="he-IL"/>
        </w:rPr>
      </w:pPr>
    </w:p>
    <w:p w14:paraId="5268C5FC" w14:textId="6357A1E9" w:rsidR="004171CB" w:rsidRDefault="004171CB" w:rsidP="004171CB">
      <w:pPr>
        <w:rPr>
          <w:rtl/>
          <w:lang w:eastAsia="he-IL"/>
        </w:rPr>
      </w:pPr>
      <w:bookmarkStart w:id="5516" w:name="_ETM_Q1_10315444"/>
      <w:bookmarkStart w:id="5517" w:name="_ETM_Q1_10315482"/>
      <w:bookmarkEnd w:id="5516"/>
      <w:bookmarkEnd w:id="5517"/>
      <w:r>
        <w:rPr>
          <w:rFonts w:hint="cs"/>
          <w:rtl/>
          <w:lang w:eastAsia="he-IL"/>
        </w:rPr>
        <w:t xml:space="preserve">למה הבעלים של חדר </w:t>
      </w:r>
      <w:bookmarkStart w:id="5518" w:name="_ETM_Q1_10317064"/>
      <w:bookmarkEnd w:id="5518"/>
      <w:r>
        <w:rPr>
          <w:rFonts w:hint="cs"/>
          <w:rtl/>
          <w:lang w:eastAsia="he-IL"/>
        </w:rPr>
        <w:t xml:space="preserve">התרופות לא יכול להיות איל פלום? </w:t>
      </w:r>
    </w:p>
    <w:p w14:paraId="5F334F59" w14:textId="77777777" w:rsidR="004171CB" w:rsidRDefault="004171CB" w:rsidP="004171CB">
      <w:pPr>
        <w:rPr>
          <w:rtl/>
          <w:lang w:eastAsia="he-IL"/>
        </w:rPr>
      </w:pPr>
      <w:bookmarkStart w:id="5519" w:name="_ETM_Q1_10321119"/>
      <w:bookmarkStart w:id="5520" w:name="_ETM_Q1_10321157"/>
      <w:bookmarkEnd w:id="5519"/>
      <w:bookmarkEnd w:id="5520"/>
    </w:p>
    <w:p w14:paraId="6AE802E9" w14:textId="537D8D13" w:rsidR="004171CB" w:rsidRDefault="004171CB" w:rsidP="004171CB">
      <w:pPr>
        <w:pStyle w:val="af9"/>
        <w:keepNext/>
        <w:rPr>
          <w:rtl/>
          <w:lang w:eastAsia="he-IL"/>
        </w:rPr>
      </w:pPr>
      <w:bookmarkStart w:id="5521" w:name="ET_guest_מירי_טריינין_579"/>
      <w:r w:rsidRPr="004171CB">
        <w:rPr>
          <w:rStyle w:val="TagStyle"/>
          <w:rtl/>
        </w:rPr>
        <w:t xml:space="preserve"> &lt;&lt; אורח &gt;&gt; </w:t>
      </w:r>
      <w:r>
        <w:rPr>
          <w:rtl/>
          <w:lang w:eastAsia="he-IL"/>
        </w:rPr>
        <w:t>מירי טריינין:</w:t>
      </w:r>
      <w:r w:rsidRPr="004171CB">
        <w:rPr>
          <w:rStyle w:val="TagStyle"/>
          <w:rtl/>
        </w:rPr>
        <w:t xml:space="preserve"> &lt;&lt; אורח &gt;&gt;</w:t>
      </w:r>
      <w:r w:rsidR="00323FFD">
        <w:rPr>
          <w:rtl/>
          <w:lang w:eastAsia="he-IL"/>
        </w:rPr>
        <w:t xml:space="preserve"> </w:t>
      </w:r>
      <w:bookmarkEnd w:id="5521"/>
    </w:p>
    <w:p w14:paraId="3864B797" w14:textId="77777777" w:rsidR="004171CB" w:rsidRDefault="004171CB" w:rsidP="004171CB">
      <w:pPr>
        <w:pStyle w:val="KeepWithNext"/>
        <w:rPr>
          <w:rtl/>
          <w:lang w:eastAsia="he-IL"/>
        </w:rPr>
      </w:pPr>
    </w:p>
    <w:p w14:paraId="386F34C1" w14:textId="7DAEC2F8" w:rsidR="004171CB" w:rsidRDefault="004171CB" w:rsidP="004171CB">
      <w:pPr>
        <w:rPr>
          <w:rtl/>
          <w:lang w:eastAsia="he-IL"/>
        </w:rPr>
      </w:pPr>
      <w:bookmarkStart w:id="5522" w:name="_ETM_Q1_10318675"/>
      <w:bookmarkStart w:id="5523" w:name="_ETM_Q1_10318703"/>
      <w:bookmarkEnd w:id="5522"/>
      <w:bookmarkEnd w:id="5523"/>
      <w:r>
        <w:rPr>
          <w:rFonts w:hint="cs"/>
          <w:rtl/>
          <w:lang w:eastAsia="he-IL"/>
        </w:rPr>
        <w:t>אתה רוצה לקרוא לבית</w:t>
      </w:r>
      <w:bookmarkStart w:id="5524" w:name="_ETM_Q1_10320671"/>
      <w:bookmarkEnd w:id="5524"/>
      <w:r>
        <w:rPr>
          <w:rFonts w:hint="cs"/>
          <w:rtl/>
          <w:lang w:eastAsia="he-IL"/>
        </w:rPr>
        <w:t xml:space="preserve"> המרקחת חדר תרופות? זו המהות של השאלה?</w:t>
      </w:r>
      <w:r>
        <w:rPr>
          <w:lang w:eastAsia="he-IL"/>
        </w:rPr>
        <w:t xml:space="preserve"> </w:t>
      </w:r>
    </w:p>
    <w:p w14:paraId="1A02742A" w14:textId="77777777" w:rsidR="004171CB" w:rsidRDefault="004171CB" w:rsidP="004171CB">
      <w:pPr>
        <w:rPr>
          <w:rtl/>
          <w:lang w:eastAsia="he-IL"/>
        </w:rPr>
      </w:pPr>
      <w:bookmarkStart w:id="5525" w:name="_ETM_Q1_10324323"/>
      <w:bookmarkStart w:id="5526" w:name="_ETM_Q1_10324360"/>
      <w:bookmarkStart w:id="5527" w:name="_ETM_Q1_10326563"/>
      <w:bookmarkEnd w:id="5525"/>
      <w:bookmarkEnd w:id="5526"/>
      <w:bookmarkEnd w:id="5527"/>
    </w:p>
    <w:p w14:paraId="0E734882" w14:textId="75882220" w:rsidR="004171CB" w:rsidRDefault="004171CB" w:rsidP="004171CB">
      <w:pPr>
        <w:pStyle w:val="af9"/>
        <w:keepNext/>
        <w:rPr>
          <w:rtl/>
          <w:lang w:eastAsia="he-IL"/>
        </w:rPr>
      </w:pPr>
      <w:bookmarkStart w:id="5528" w:name="ET_guest_אמיר_ניצן_580"/>
      <w:r w:rsidRPr="004171CB">
        <w:rPr>
          <w:rStyle w:val="TagStyle"/>
          <w:rtl/>
        </w:rPr>
        <w:t xml:space="preserve"> &lt;&lt; אורח &gt;&gt; </w:t>
      </w:r>
      <w:r>
        <w:rPr>
          <w:rtl/>
          <w:lang w:eastAsia="he-IL"/>
        </w:rPr>
        <w:t>אמיר ניצן:</w:t>
      </w:r>
      <w:r w:rsidRPr="004171CB">
        <w:rPr>
          <w:rStyle w:val="TagStyle"/>
          <w:rtl/>
        </w:rPr>
        <w:t xml:space="preserve"> &lt;&lt; אורח &gt;&gt;</w:t>
      </w:r>
      <w:r w:rsidR="00323FFD">
        <w:rPr>
          <w:rtl/>
          <w:lang w:eastAsia="he-IL"/>
        </w:rPr>
        <w:t xml:space="preserve"> </w:t>
      </w:r>
      <w:bookmarkEnd w:id="5528"/>
    </w:p>
    <w:p w14:paraId="27F0BFE8" w14:textId="77777777" w:rsidR="004171CB" w:rsidRDefault="004171CB" w:rsidP="004171CB">
      <w:pPr>
        <w:pStyle w:val="KeepWithNext"/>
        <w:rPr>
          <w:rtl/>
          <w:lang w:eastAsia="he-IL"/>
        </w:rPr>
      </w:pPr>
    </w:p>
    <w:p w14:paraId="23C7375F" w14:textId="55B1FF5B" w:rsidR="004171CB" w:rsidRDefault="004171CB" w:rsidP="004171CB">
      <w:pPr>
        <w:rPr>
          <w:rtl/>
          <w:lang w:eastAsia="he-IL"/>
        </w:rPr>
      </w:pPr>
      <w:bookmarkStart w:id="5529" w:name="_ETM_Q1_10326811"/>
      <w:bookmarkStart w:id="5530" w:name="_ETM_Q1_10326837"/>
      <w:bookmarkEnd w:id="5529"/>
      <w:bookmarkEnd w:id="5530"/>
      <w:r>
        <w:rPr>
          <w:rFonts w:hint="cs"/>
          <w:rtl/>
          <w:lang w:eastAsia="he-IL"/>
        </w:rPr>
        <w:t xml:space="preserve">כל בית </w:t>
      </w:r>
      <w:bookmarkStart w:id="5531" w:name="_ETM_Q1_10327724"/>
      <w:bookmarkEnd w:id="5531"/>
      <w:r>
        <w:rPr>
          <w:rFonts w:hint="cs"/>
          <w:rtl/>
          <w:lang w:eastAsia="he-IL"/>
        </w:rPr>
        <w:t xml:space="preserve">מרקחת היום יוכל לבקש רישיון ולהגיד שמפלים אותו, למה </w:t>
      </w:r>
      <w:bookmarkStart w:id="5532" w:name="_ETM_Q1_10329587"/>
      <w:bookmarkEnd w:id="5532"/>
      <w:r>
        <w:rPr>
          <w:rFonts w:hint="cs"/>
          <w:rtl/>
          <w:lang w:eastAsia="he-IL"/>
        </w:rPr>
        <w:t>הוא צריך - - -</w:t>
      </w:r>
    </w:p>
    <w:p w14:paraId="4A0A0DF7" w14:textId="77777777" w:rsidR="004171CB" w:rsidRDefault="004171CB" w:rsidP="004171CB">
      <w:pPr>
        <w:rPr>
          <w:rtl/>
          <w:lang w:eastAsia="he-IL"/>
        </w:rPr>
      </w:pPr>
      <w:bookmarkStart w:id="5533" w:name="_ETM_Q1_10327089"/>
      <w:bookmarkStart w:id="5534" w:name="_ETM_Q1_10327126"/>
      <w:bookmarkStart w:id="5535" w:name="_ETM_Q1_10323780"/>
      <w:bookmarkEnd w:id="5533"/>
      <w:bookmarkEnd w:id="5534"/>
      <w:bookmarkEnd w:id="5535"/>
    </w:p>
    <w:p w14:paraId="2406CB27" w14:textId="4793CBA1" w:rsidR="004171CB" w:rsidRDefault="004171CB" w:rsidP="004171CB">
      <w:pPr>
        <w:pStyle w:val="af9"/>
        <w:keepNext/>
        <w:rPr>
          <w:rtl/>
          <w:lang w:eastAsia="he-IL"/>
        </w:rPr>
      </w:pPr>
      <w:bookmarkStart w:id="5536" w:name="ET_guest_איל_פלום_581"/>
      <w:r w:rsidRPr="004171CB">
        <w:rPr>
          <w:rStyle w:val="TagStyle"/>
          <w:rtl/>
        </w:rPr>
        <w:t xml:space="preserve"> &lt;&lt; אורח &gt;&gt; </w:t>
      </w:r>
      <w:r>
        <w:rPr>
          <w:rtl/>
          <w:lang w:eastAsia="he-IL"/>
        </w:rPr>
        <w:t>איל פלום:</w:t>
      </w:r>
      <w:r w:rsidRPr="004171CB">
        <w:rPr>
          <w:rStyle w:val="TagStyle"/>
          <w:rtl/>
        </w:rPr>
        <w:t xml:space="preserve"> &lt;&lt; אורח &gt;&gt;</w:t>
      </w:r>
      <w:r w:rsidR="00323FFD">
        <w:rPr>
          <w:rtl/>
          <w:lang w:eastAsia="he-IL"/>
        </w:rPr>
        <w:t xml:space="preserve"> </w:t>
      </w:r>
      <w:bookmarkEnd w:id="5536"/>
    </w:p>
    <w:p w14:paraId="1816BEB1" w14:textId="77777777" w:rsidR="004171CB" w:rsidRDefault="004171CB" w:rsidP="004171CB">
      <w:pPr>
        <w:pStyle w:val="KeepWithNext"/>
        <w:rPr>
          <w:rtl/>
          <w:lang w:eastAsia="he-IL"/>
        </w:rPr>
      </w:pPr>
    </w:p>
    <w:p w14:paraId="2A181718" w14:textId="3C90F727" w:rsidR="004171CB" w:rsidRDefault="004171CB" w:rsidP="004171CB">
      <w:pPr>
        <w:rPr>
          <w:rtl/>
          <w:lang w:eastAsia="he-IL"/>
        </w:rPr>
      </w:pPr>
      <w:bookmarkStart w:id="5537" w:name="_ETM_Q1_10324055"/>
      <w:bookmarkStart w:id="5538" w:name="_ETM_Q1_10324084"/>
      <w:bookmarkEnd w:id="5537"/>
      <w:bookmarkEnd w:id="5538"/>
      <w:r>
        <w:rPr>
          <w:rFonts w:hint="cs"/>
          <w:rtl/>
          <w:lang w:eastAsia="he-IL"/>
        </w:rPr>
        <w:t xml:space="preserve">אני רוצה לעמוד </w:t>
      </w:r>
      <w:bookmarkStart w:id="5539" w:name="_ETM_Q1_10325221"/>
      <w:bookmarkEnd w:id="5539"/>
      <w:r>
        <w:rPr>
          <w:rFonts w:hint="cs"/>
          <w:rtl/>
          <w:lang w:eastAsia="he-IL"/>
        </w:rPr>
        <w:t xml:space="preserve">באותה רגולציה של קופת חולים. </w:t>
      </w:r>
      <w:bookmarkStart w:id="5540" w:name="_ETM_Q1_10330220"/>
      <w:bookmarkEnd w:id="5540"/>
    </w:p>
    <w:p w14:paraId="4C126FEB" w14:textId="77777777" w:rsidR="004171CB" w:rsidRDefault="004171CB" w:rsidP="004171CB">
      <w:pPr>
        <w:rPr>
          <w:rtl/>
          <w:lang w:eastAsia="he-IL"/>
        </w:rPr>
      </w:pPr>
      <w:bookmarkStart w:id="5541" w:name="_ETM_Q1_10330257"/>
      <w:bookmarkStart w:id="5542" w:name="_ETM_Q1_10328052"/>
      <w:bookmarkEnd w:id="5541"/>
      <w:bookmarkEnd w:id="5542"/>
    </w:p>
    <w:p w14:paraId="47FE4073" w14:textId="60979127" w:rsidR="004171CB" w:rsidRDefault="004171CB" w:rsidP="004171CB">
      <w:pPr>
        <w:pStyle w:val="af9"/>
        <w:keepNext/>
        <w:rPr>
          <w:rtl/>
          <w:lang w:eastAsia="he-IL"/>
        </w:rPr>
      </w:pPr>
      <w:bookmarkStart w:id="5543" w:name="ET_guest_אביחי_שגב_582"/>
      <w:r w:rsidRPr="004171CB">
        <w:rPr>
          <w:rStyle w:val="TagStyle"/>
          <w:rtl/>
        </w:rPr>
        <w:t xml:space="preserve"> &lt;&lt; אורח &gt;&gt; </w:t>
      </w:r>
      <w:r>
        <w:rPr>
          <w:rtl/>
          <w:lang w:eastAsia="he-IL"/>
        </w:rPr>
        <w:t>אביחי שגב:</w:t>
      </w:r>
      <w:r w:rsidRPr="004171CB">
        <w:rPr>
          <w:rStyle w:val="TagStyle"/>
          <w:rtl/>
        </w:rPr>
        <w:t xml:space="preserve"> &lt;&lt; אורח &gt;&gt;</w:t>
      </w:r>
      <w:r w:rsidR="00323FFD">
        <w:rPr>
          <w:rtl/>
          <w:lang w:eastAsia="he-IL"/>
        </w:rPr>
        <w:t xml:space="preserve"> </w:t>
      </w:r>
      <w:bookmarkEnd w:id="5543"/>
    </w:p>
    <w:p w14:paraId="17CF154E" w14:textId="77777777" w:rsidR="004171CB" w:rsidRDefault="004171CB" w:rsidP="004171CB">
      <w:pPr>
        <w:pStyle w:val="KeepWithNext"/>
        <w:rPr>
          <w:rtl/>
          <w:lang w:eastAsia="he-IL"/>
        </w:rPr>
      </w:pPr>
    </w:p>
    <w:p w14:paraId="6F6A61A6" w14:textId="1E4090F4" w:rsidR="004171CB" w:rsidRDefault="004171CB" w:rsidP="004171CB">
      <w:pPr>
        <w:rPr>
          <w:rtl/>
          <w:lang w:eastAsia="he-IL"/>
        </w:rPr>
      </w:pPr>
      <w:bookmarkStart w:id="5544" w:name="_ETM_Q1_10328314"/>
      <w:bookmarkStart w:id="5545" w:name="_ETM_Q1_10328341"/>
      <w:bookmarkEnd w:id="5544"/>
      <w:bookmarkEnd w:id="5545"/>
      <w:r>
        <w:rPr>
          <w:rFonts w:hint="cs"/>
          <w:rtl/>
          <w:lang w:eastAsia="he-IL"/>
        </w:rPr>
        <w:t xml:space="preserve">מה ההבדל המהותי בין חדר תרופות של </w:t>
      </w:r>
      <w:bookmarkStart w:id="5546" w:name="_ETM_Q1_10334957"/>
      <w:bookmarkEnd w:id="5546"/>
      <w:r>
        <w:rPr>
          <w:rFonts w:hint="cs"/>
          <w:rtl/>
          <w:lang w:eastAsia="he-IL"/>
        </w:rPr>
        <w:t xml:space="preserve">קופת חולים לבית מרקחת שאתה תוכל לפתוח? </w:t>
      </w:r>
    </w:p>
    <w:p w14:paraId="3723EEFF" w14:textId="77777777" w:rsidR="004171CB" w:rsidRDefault="004171CB" w:rsidP="00623249">
      <w:pPr>
        <w:rPr>
          <w:rtl/>
          <w:lang w:eastAsia="he-IL"/>
        </w:rPr>
      </w:pPr>
      <w:bookmarkStart w:id="5547" w:name="_ETM_Q1_10333827"/>
      <w:bookmarkStart w:id="5548" w:name="_ETM_Q1_10333863"/>
      <w:bookmarkStart w:id="5549" w:name="_ETM_Q1_10024855"/>
      <w:bookmarkStart w:id="5550" w:name="_ETM_Q1_10024891"/>
      <w:bookmarkStart w:id="5551" w:name="_ETM_Q1_10337362"/>
      <w:bookmarkEnd w:id="5547"/>
      <w:bookmarkEnd w:id="5548"/>
      <w:bookmarkEnd w:id="5549"/>
      <w:bookmarkEnd w:id="5550"/>
      <w:bookmarkEnd w:id="5551"/>
    </w:p>
    <w:p w14:paraId="71854FB1" w14:textId="74F5382A" w:rsidR="004171CB" w:rsidRDefault="004171CB" w:rsidP="004171CB">
      <w:pPr>
        <w:pStyle w:val="af9"/>
        <w:keepNext/>
        <w:rPr>
          <w:rtl/>
          <w:lang w:eastAsia="he-IL"/>
        </w:rPr>
      </w:pPr>
      <w:bookmarkStart w:id="5552" w:name="ET_guest_אמיר_ניצן_584"/>
      <w:r w:rsidRPr="004171CB">
        <w:rPr>
          <w:rStyle w:val="TagStyle"/>
          <w:rtl/>
        </w:rPr>
        <w:t xml:space="preserve"> &lt;&lt; אורח &gt;&gt; </w:t>
      </w:r>
      <w:r>
        <w:rPr>
          <w:rtl/>
          <w:lang w:eastAsia="he-IL"/>
        </w:rPr>
        <w:t>אמיר ניצן:</w:t>
      </w:r>
      <w:r w:rsidRPr="004171CB">
        <w:rPr>
          <w:rStyle w:val="TagStyle"/>
          <w:rtl/>
        </w:rPr>
        <w:t xml:space="preserve"> &lt;&lt; אורח &gt;&gt;</w:t>
      </w:r>
      <w:r w:rsidR="00323FFD">
        <w:rPr>
          <w:rtl/>
          <w:lang w:eastAsia="he-IL"/>
        </w:rPr>
        <w:t xml:space="preserve"> </w:t>
      </w:r>
      <w:bookmarkEnd w:id="5552"/>
    </w:p>
    <w:p w14:paraId="3C7D16B6" w14:textId="77777777" w:rsidR="004171CB" w:rsidRDefault="004171CB" w:rsidP="004171CB">
      <w:pPr>
        <w:pStyle w:val="KeepWithNext"/>
        <w:rPr>
          <w:rtl/>
          <w:lang w:eastAsia="he-IL"/>
        </w:rPr>
      </w:pPr>
    </w:p>
    <w:p w14:paraId="2EF59020" w14:textId="70D42096" w:rsidR="004171CB" w:rsidRDefault="004171CB" w:rsidP="004171CB">
      <w:pPr>
        <w:rPr>
          <w:rtl/>
          <w:lang w:eastAsia="he-IL"/>
        </w:rPr>
      </w:pPr>
      <w:bookmarkStart w:id="5553" w:name="_ETM_Q1_10337609"/>
      <w:bookmarkStart w:id="5554" w:name="_ETM_Q1_10337636"/>
      <w:bookmarkEnd w:id="5553"/>
      <w:bookmarkEnd w:id="5554"/>
      <w:r>
        <w:rPr>
          <w:rFonts w:hint="cs"/>
          <w:rtl/>
          <w:lang w:eastAsia="he-IL"/>
        </w:rPr>
        <w:t>אם אין הבדל תבטל את המושג חדר</w:t>
      </w:r>
      <w:bookmarkStart w:id="5555" w:name="_ETM_Q1_10340117"/>
      <w:bookmarkEnd w:id="5555"/>
      <w:r>
        <w:rPr>
          <w:rFonts w:hint="cs"/>
          <w:rtl/>
          <w:lang w:eastAsia="he-IL"/>
        </w:rPr>
        <w:t xml:space="preserve"> תרופות. </w:t>
      </w:r>
    </w:p>
    <w:p w14:paraId="0823138C" w14:textId="77777777" w:rsidR="004171CB" w:rsidRDefault="004171CB" w:rsidP="004171CB">
      <w:pPr>
        <w:rPr>
          <w:rtl/>
          <w:lang w:eastAsia="he-IL"/>
        </w:rPr>
      </w:pPr>
      <w:bookmarkStart w:id="5556" w:name="_ETM_Q1_10341316"/>
      <w:bookmarkStart w:id="5557" w:name="_ETM_Q1_10341352"/>
      <w:bookmarkEnd w:id="5556"/>
      <w:bookmarkEnd w:id="5557"/>
    </w:p>
    <w:p w14:paraId="6B1CBD06" w14:textId="5B72B0F0" w:rsidR="004171CB" w:rsidRDefault="004171CB" w:rsidP="004171CB">
      <w:pPr>
        <w:pStyle w:val="af9"/>
        <w:keepNext/>
        <w:rPr>
          <w:rtl/>
          <w:lang w:eastAsia="he-IL"/>
        </w:rPr>
      </w:pPr>
      <w:bookmarkStart w:id="5558" w:name="ET_guest_איל_פלום_585"/>
      <w:r w:rsidRPr="004171CB">
        <w:rPr>
          <w:rStyle w:val="TagStyle"/>
          <w:rtl/>
        </w:rPr>
        <w:t xml:space="preserve"> &lt;&lt; אורח &gt;&gt; </w:t>
      </w:r>
      <w:r>
        <w:rPr>
          <w:rtl/>
          <w:lang w:eastAsia="he-IL"/>
        </w:rPr>
        <w:t>איל פלום:</w:t>
      </w:r>
      <w:r w:rsidRPr="004171CB">
        <w:rPr>
          <w:rStyle w:val="TagStyle"/>
          <w:rtl/>
        </w:rPr>
        <w:t xml:space="preserve"> &lt;&lt; אורח &gt;&gt;</w:t>
      </w:r>
      <w:r w:rsidR="00323FFD">
        <w:rPr>
          <w:rtl/>
          <w:lang w:eastAsia="he-IL"/>
        </w:rPr>
        <w:t xml:space="preserve"> </w:t>
      </w:r>
      <w:bookmarkEnd w:id="5558"/>
    </w:p>
    <w:p w14:paraId="6961679E" w14:textId="77777777" w:rsidR="004171CB" w:rsidRDefault="004171CB" w:rsidP="004171CB">
      <w:pPr>
        <w:pStyle w:val="KeepWithNext"/>
        <w:rPr>
          <w:rtl/>
          <w:lang w:eastAsia="he-IL"/>
        </w:rPr>
      </w:pPr>
    </w:p>
    <w:p w14:paraId="2D4945A7" w14:textId="30E34112" w:rsidR="004171CB" w:rsidRDefault="004171CB" w:rsidP="004171CB">
      <w:pPr>
        <w:rPr>
          <w:rtl/>
          <w:lang w:eastAsia="he-IL"/>
        </w:rPr>
      </w:pPr>
      <w:bookmarkStart w:id="5559" w:name="_ETM_Q1_10343266"/>
      <w:bookmarkStart w:id="5560" w:name="_ETM_Q1_10343296"/>
      <w:bookmarkEnd w:id="5559"/>
      <w:bookmarkEnd w:id="5560"/>
      <w:r>
        <w:rPr>
          <w:rFonts w:hint="cs"/>
          <w:rtl/>
          <w:lang w:eastAsia="he-IL"/>
        </w:rPr>
        <w:t>התשובות שלכם לחלוטין לא רציונליות.</w:t>
      </w:r>
    </w:p>
    <w:p w14:paraId="17E690C0" w14:textId="77777777" w:rsidR="004171CB" w:rsidRDefault="004171CB" w:rsidP="004171CB">
      <w:pPr>
        <w:rPr>
          <w:rtl/>
          <w:lang w:eastAsia="he-IL"/>
        </w:rPr>
      </w:pPr>
      <w:bookmarkStart w:id="5561" w:name="_ETM_Q1_10341123"/>
      <w:bookmarkStart w:id="5562" w:name="_ETM_Q1_10341160"/>
      <w:bookmarkEnd w:id="5561"/>
      <w:bookmarkEnd w:id="5562"/>
    </w:p>
    <w:p w14:paraId="0E455E4E" w14:textId="6FEAC69D" w:rsidR="004171CB" w:rsidRDefault="004171CB" w:rsidP="004171CB">
      <w:pPr>
        <w:pStyle w:val="af9"/>
        <w:keepNext/>
        <w:rPr>
          <w:rtl/>
          <w:lang w:eastAsia="he-IL"/>
        </w:rPr>
      </w:pPr>
      <w:bookmarkStart w:id="5563" w:name="ET_guest_אביחי_שגב_586"/>
      <w:r w:rsidRPr="004171CB">
        <w:rPr>
          <w:rStyle w:val="TagStyle"/>
          <w:rtl/>
        </w:rPr>
        <w:t xml:space="preserve"> &lt;&lt; אורח &gt;&gt; </w:t>
      </w:r>
      <w:r>
        <w:rPr>
          <w:rtl/>
          <w:lang w:eastAsia="he-IL"/>
        </w:rPr>
        <w:t>אביחי שגב:</w:t>
      </w:r>
      <w:r w:rsidRPr="004171CB">
        <w:rPr>
          <w:rStyle w:val="TagStyle"/>
          <w:rtl/>
        </w:rPr>
        <w:t xml:space="preserve"> &lt;&lt; אורח &gt;&gt;</w:t>
      </w:r>
      <w:r w:rsidR="00323FFD">
        <w:rPr>
          <w:rtl/>
          <w:lang w:eastAsia="he-IL"/>
        </w:rPr>
        <w:t xml:space="preserve"> </w:t>
      </w:r>
      <w:bookmarkEnd w:id="5563"/>
    </w:p>
    <w:p w14:paraId="4BE7F2AB" w14:textId="77777777" w:rsidR="004171CB" w:rsidRDefault="004171CB" w:rsidP="004171CB">
      <w:pPr>
        <w:pStyle w:val="KeepWithNext"/>
        <w:rPr>
          <w:rtl/>
          <w:lang w:eastAsia="he-IL"/>
        </w:rPr>
      </w:pPr>
    </w:p>
    <w:p w14:paraId="528E6C21" w14:textId="3A625008" w:rsidR="004171CB" w:rsidRDefault="004171CB" w:rsidP="004171CB">
      <w:pPr>
        <w:rPr>
          <w:rtl/>
          <w:lang w:eastAsia="he-IL"/>
        </w:rPr>
      </w:pPr>
      <w:bookmarkStart w:id="5564" w:name="_ETM_Q1_10342286"/>
      <w:bookmarkStart w:id="5565" w:name="_ETM_Q1_10342316"/>
      <w:bookmarkEnd w:id="5564"/>
      <w:bookmarkEnd w:id="5565"/>
      <w:r>
        <w:rPr>
          <w:rFonts w:hint="cs"/>
          <w:rtl/>
          <w:lang w:eastAsia="he-IL"/>
        </w:rPr>
        <w:t xml:space="preserve">אבל זה לא רלוונטי לדיון </w:t>
      </w:r>
      <w:bookmarkStart w:id="5566" w:name="_ETM_Q1_10340586"/>
      <w:bookmarkEnd w:id="5566"/>
      <w:r>
        <w:rPr>
          <w:rFonts w:hint="cs"/>
          <w:rtl/>
          <w:lang w:eastAsia="he-IL"/>
        </w:rPr>
        <w:t xml:space="preserve">הזה. הדיון הזה הוא על הגודל. </w:t>
      </w:r>
    </w:p>
    <w:p w14:paraId="3627491A" w14:textId="77777777" w:rsidR="004171CB" w:rsidRDefault="004171CB" w:rsidP="004171CB">
      <w:pPr>
        <w:rPr>
          <w:rFonts w:ascii="David" w:hAnsi="David"/>
          <w:u w:val="single"/>
          <w:rtl/>
          <w:lang w:eastAsia="he-IL"/>
        </w:rPr>
      </w:pPr>
      <w:bookmarkStart w:id="5567" w:name="_ETM_Q1_10343746"/>
      <w:bookmarkStart w:id="5568" w:name="_ETM_Q1_10343782"/>
      <w:bookmarkStart w:id="5569" w:name="_ETM_Q1_10346549"/>
      <w:bookmarkEnd w:id="5567"/>
      <w:bookmarkEnd w:id="5568"/>
      <w:bookmarkEnd w:id="5569"/>
    </w:p>
    <w:p w14:paraId="65F47C57" w14:textId="50DAAB31" w:rsidR="004171CB" w:rsidRDefault="004171CB" w:rsidP="004171CB">
      <w:pPr>
        <w:pStyle w:val="af9"/>
        <w:keepNext/>
        <w:rPr>
          <w:rtl/>
          <w:lang w:eastAsia="he-IL"/>
        </w:rPr>
      </w:pPr>
      <w:bookmarkStart w:id="5570" w:name="ET_guest_איתן_האזרחי_588"/>
      <w:r w:rsidRPr="004171CB">
        <w:rPr>
          <w:rStyle w:val="TagStyle"/>
          <w:rtl/>
        </w:rPr>
        <w:t xml:space="preserve"> &lt;&lt; אורח &gt;&gt; </w:t>
      </w:r>
      <w:r>
        <w:rPr>
          <w:rtl/>
          <w:lang w:eastAsia="he-IL"/>
        </w:rPr>
        <w:t>איתן האזרחי:</w:t>
      </w:r>
      <w:r w:rsidRPr="004171CB">
        <w:rPr>
          <w:rStyle w:val="TagStyle"/>
          <w:rtl/>
        </w:rPr>
        <w:t xml:space="preserve"> &lt;&lt; אורח &gt;&gt;</w:t>
      </w:r>
      <w:r w:rsidR="00323FFD">
        <w:rPr>
          <w:rtl/>
          <w:lang w:eastAsia="he-IL"/>
        </w:rPr>
        <w:t xml:space="preserve"> </w:t>
      </w:r>
      <w:bookmarkEnd w:id="5570"/>
    </w:p>
    <w:p w14:paraId="7C2A1752" w14:textId="77777777" w:rsidR="004171CB" w:rsidRDefault="004171CB" w:rsidP="004171CB">
      <w:pPr>
        <w:pStyle w:val="KeepWithNext"/>
        <w:rPr>
          <w:rtl/>
          <w:lang w:eastAsia="he-IL"/>
        </w:rPr>
      </w:pPr>
    </w:p>
    <w:p w14:paraId="0CED9475" w14:textId="56730494" w:rsidR="004171CB" w:rsidRDefault="004171CB" w:rsidP="004171CB">
      <w:pPr>
        <w:rPr>
          <w:rtl/>
          <w:lang w:eastAsia="he-IL"/>
        </w:rPr>
      </w:pPr>
      <w:bookmarkStart w:id="5571" w:name="_ETM_Q1_10346812"/>
      <w:bookmarkStart w:id="5572" w:name="_ETM_Q1_10346842"/>
      <w:bookmarkStart w:id="5573" w:name="_ETM_Q1_10344910"/>
      <w:bookmarkStart w:id="5574" w:name="_ETM_Q1_10344941"/>
      <w:bookmarkEnd w:id="5571"/>
      <w:bookmarkEnd w:id="5572"/>
      <w:bookmarkEnd w:id="5573"/>
      <w:bookmarkEnd w:id="5574"/>
      <w:r>
        <w:rPr>
          <w:rFonts w:hint="cs"/>
          <w:rtl/>
          <w:lang w:eastAsia="he-IL"/>
        </w:rPr>
        <w:t xml:space="preserve">אם אפשר בצורה </w:t>
      </w:r>
      <w:bookmarkStart w:id="5575" w:name="_ETM_Q1_10346787"/>
      <w:bookmarkEnd w:id="5575"/>
      <w:r>
        <w:rPr>
          <w:rFonts w:hint="cs"/>
          <w:rtl/>
          <w:lang w:eastAsia="he-IL"/>
        </w:rPr>
        <w:t xml:space="preserve">מסודרת רק, אדוני, התייחסות. קודם כל העמדה של </w:t>
      </w:r>
      <w:r w:rsidR="002008BA">
        <w:rPr>
          <w:rFonts w:hint="cs"/>
          <w:rtl/>
          <w:lang w:eastAsia="he-IL"/>
        </w:rPr>
        <w:t xml:space="preserve">משרד </w:t>
      </w:r>
      <w:bookmarkStart w:id="5576" w:name="_ETM_Q1_10352292"/>
      <w:bookmarkEnd w:id="5576"/>
      <w:r w:rsidR="002008BA">
        <w:rPr>
          <w:rFonts w:hint="cs"/>
          <w:rtl/>
          <w:lang w:eastAsia="he-IL"/>
        </w:rPr>
        <w:t xml:space="preserve">הבריאות לא עולה בקנה אחד עם עמדתו שנעשתה לפני מרכז </w:t>
      </w:r>
      <w:bookmarkStart w:id="5577" w:name="_ETM_Q1_10354021"/>
      <w:bookmarkEnd w:id="5577"/>
      <w:r w:rsidR="002008BA">
        <w:rPr>
          <w:rFonts w:hint="cs"/>
          <w:rtl/>
          <w:lang w:eastAsia="he-IL"/>
        </w:rPr>
        <w:t xml:space="preserve">המחקר שבכלל אמרה שאין בעיה וברגע שהצליחו להביא ניידות לחדרי </w:t>
      </w:r>
      <w:bookmarkStart w:id="5578" w:name="_ETM_Q1_10359070"/>
      <w:bookmarkEnd w:id="5578"/>
      <w:r w:rsidR="002008BA">
        <w:rPr>
          <w:rFonts w:hint="cs"/>
          <w:rtl/>
          <w:lang w:eastAsia="he-IL"/>
        </w:rPr>
        <w:t xml:space="preserve">תרופות אין צורך בחדרי תרופות. במקור ההיסטורי חדרי תרופות נועדו לתת שירותים בפריפריה, במקומות שאין. לימים חדרי תרופות </w:t>
      </w:r>
      <w:bookmarkStart w:id="5579" w:name="_ETM_Q1_10371828"/>
      <w:bookmarkEnd w:id="5579"/>
      <w:r w:rsidR="002008BA">
        <w:rPr>
          <w:rFonts w:hint="cs"/>
          <w:rtl/>
          <w:lang w:eastAsia="he-IL"/>
        </w:rPr>
        <w:t xml:space="preserve">יש בכל הערים, בהוד השרון ובערים הכי מבוססות יש </w:t>
      </w:r>
      <w:bookmarkStart w:id="5580" w:name="_ETM_Q1_10373111"/>
      <w:bookmarkEnd w:id="5580"/>
      <w:r w:rsidR="002008BA">
        <w:rPr>
          <w:rFonts w:hint="cs"/>
          <w:rtl/>
          <w:lang w:eastAsia="he-IL"/>
        </w:rPr>
        <w:t xml:space="preserve">חדרי תרופות, למה? כי זה נוח וזה יותר </w:t>
      </w:r>
      <w:bookmarkStart w:id="5581" w:name="_ETM_Q1_10376842"/>
      <w:bookmarkEnd w:id="5581"/>
      <w:r w:rsidR="002008BA">
        <w:rPr>
          <w:rFonts w:hint="cs"/>
          <w:rtl/>
          <w:lang w:eastAsia="he-IL"/>
        </w:rPr>
        <w:t xml:space="preserve">קל מבית מרקחת. </w:t>
      </w:r>
      <w:bookmarkStart w:id="5582" w:name="_ETM_Q1_10378762"/>
      <w:bookmarkEnd w:id="5582"/>
    </w:p>
    <w:p w14:paraId="6FD65EBA" w14:textId="77777777" w:rsidR="002008BA" w:rsidRDefault="002008BA" w:rsidP="004171CB">
      <w:pPr>
        <w:rPr>
          <w:rtl/>
          <w:lang w:eastAsia="he-IL"/>
        </w:rPr>
      </w:pPr>
      <w:bookmarkStart w:id="5583" w:name="_ETM_Q1_10378805"/>
      <w:bookmarkStart w:id="5584" w:name="_ETM_Q1_10378930"/>
      <w:bookmarkEnd w:id="5583"/>
      <w:bookmarkEnd w:id="5584"/>
    </w:p>
    <w:p w14:paraId="3F6BA7BF" w14:textId="7B2D181D" w:rsidR="002008BA" w:rsidRDefault="002008BA" w:rsidP="004171CB">
      <w:pPr>
        <w:rPr>
          <w:rtl/>
          <w:lang w:eastAsia="he-IL"/>
        </w:rPr>
      </w:pPr>
      <w:bookmarkStart w:id="5585" w:name="_ETM_Q1_10378967"/>
      <w:bookmarkEnd w:id="5585"/>
      <w:r>
        <w:rPr>
          <w:rFonts w:hint="cs"/>
          <w:rtl/>
          <w:lang w:eastAsia="he-IL"/>
        </w:rPr>
        <w:t xml:space="preserve">באו ונתנו את הסייג של 30 מטר, </w:t>
      </w:r>
      <w:bookmarkStart w:id="5586" w:name="_ETM_Q1_10379727"/>
      <w:bookmarkEnd w:id="5586"/>
      <w:r>
        <w:rPr>
          <w:rFonts w:hint="cs"/>
          <w:rtl/>
          <w:lang w:eastAsia="he-IL"/>
        </w:rPr>
        <w:t xml:space="preserve">למה? כי בתוך הנושא, כמו שמירי אמרה, של הגנת </w:t>
      </w:r>
      <w:bookmarkStart w:id="5587" w:name="_ETM_Q1_10383203"/>
      <w:bookmarkEnd w:id="5587"/>
      <w:r>
        <w:rPr>
          <w:rFonts w:hint="cs"/>
          <w:rtl/>
          <w:lang w:eastAsia="he-IL"/>
        </w:rPr>
        <w:t xml:space="preserve">הפרטיות, מחסן, כל הדברים האלה צריכים שטח, אי אפשר לעשות </w:t>
      </w:r>
      <w:bookmarkStart w:id="5588" w:name="_ETM_Q1_10387582"/>
      <w:bookmarkEnd w:id="5588"/>
      <w:r>
        <w:rPr>
          <w:rFonts w:hint="cs"/>
          <w:rtl/>
          <w:lang w:eastAsia="he-IL"/>
        </w:rPr>
        <w:t>תשאול רוקחי כשיש שלושה אנשים שמחכים בתור, צריך לתת את</w:t>
      </w:r>
      <w:bookmarkStart w:id="5589" w:name="_ETM_Q1_10390695"/>
      <w:bookmarkEnd w:id="5589"/>
      <w:r>
        <w:rPr>
          <w:rFonts w:hint="cs"/>
          <w:rtl/>
          <w:lang w:eastAsia="he-IL"/>
        </w:rPr>
        <w:t xml:space="preserve"> הממד הזה של 60 מטר לפחות ובחדר תרופות הקלו ל-30 </w:t>
      </w:r>
      <w:bookmarkStart w:id="5590" w:name="_ETM_Q1_10395134"/>
      <w:bookmarkEnd w:id="5590"/>
      <w:r>
        <w:rPr>
          <w:rFonts w:hint="cs"/>
          <w:rtl/>
          <w:lang w:eastAsia="he-IL"/>
        </w:rPr>
        <w:t xml:space="preserve">מטר. היום אומרים שאת המגבלה הזאת מורידים, אין 30 מטר, </w:t>
      </w:r>
      <w:bookmarkStart w:id="5591" w:name="_ETM_Q1_10397059"/>
      <w:bookmarkEnd w:id="5591"/>
      <w:r>
        <w:rPr>
          <w:rFonts w:hint="cs"/>
          <w:rtl/>
          <w:lang w:eastAsia="he-IL"/>
        </w:rPr>
        <w:t>זה יכול להיות בעשרה מטרים - - -</w:t>
      </w:r>
      <w:bookmarkStart w:id="5592" w:name="_ETM_Q1_10398299"/>
      <w:bookmarkEnd w:id="5592"/>
    </w:p>
    <w:p w14:paraId="706DCF22" w14:textId="77777777" w:rsidR="002008BA" w:rsidRDefault="002008BA" w:rsidP="004171CB">
      <w:pPr>
        <w:rPr>
          <w:rtl/>
          <w:lang w:eastAsia="he-IL"/>
        </w:rPr>
      </w:pPr>
      <w:bookmarkStart w:id="5593" w:name="_ETM_Q1_10398337"/>
      <w:bookmarkEnd w:id="5593"/>
    </w:p>
    <w:p w14:paraId="652D87EC" w14:textId="655849B2" w:rsidR="002008BA" w:rsidRDefault="002008BA" w:rsidP="002008BA">
      <w:pPr>
        <w:pStyle w:val="af9"/>
        <w:keepNext/>
        <w:rPr>
          <w:rtl/>
          <w:lang w:eastAsia="he-IL"/>
        </w:rPr>
      </w:pPr>
      <w:bookmarkStart w:id="5594" w:name="ET_guest_אביחי_שגב_589"/>
      <w:r w:rsidRPr="002008BA">
        <w:rPr>
          <w:rStyle w:val="TagStyle"/>
          <w:rtl/>
        </w:rPr>
        <w:t xml:space="preserve"> &lt;&lt; אורח &gt;&gt; </w:t>
      </w:r>
      <w:r>
        <w:rPr>
          <w:rtl/>
          <w:lang w:eastAsia="he-IL"/>
        </w:rPr>
        <w:t>אביחי שגב:</w:t>
      </w:r>
      <w:r w:rsidRPr="002008BA">
        <w:rPr>
          <w:rStyle w:val="TagStyle"/>
          <w:rtl/>
        </w:rPr>
        <w:t xml:space="preserve"> &lt;&lt; אורח &gt;&gt;</w:t>
      </w:r>
      <w:r w:rsidR="00323FFD">
        <w:rPr>
          <w:rtl/>
          <w:lang w:eastAsia="he-IL"/>
        </w:rPr>
        <w:t xml:space="preserve"> </w:t>
      </w:r>
      <w:bookmarkEnd w:id="5594"/>
    </w:p>
    <w:p w14:paraId="7C05EC5E" w14:textId="77777777" w:rsidR="002008BA" w:rsidRDefault="002008BA" w:rsidP="002008BA">
      <w:pPr>
        <w:pStyle w:val="KeepWithNext"/>
        <w:rPr>
          <w:rtl/>
          <w:lang w:eastAsia="he-IL"/>
        </w:rPr>
      </w:pPr>
    </w:p>
    <w:p w14:paraId="30D109E6" w14:textId="25D7E74E" w:rsidR="002008BA" w:rsidRDefault="002008BA" w:rsidP="002008BA">
      <w:pPr>
        <w:rPr>
          <w:rtl/>
          <w:lang w:eastAsia="he-IL"/>
        </w:rPr>
      </w:pPr>
      <w:bookmarkStart w:id="5595" w:name="_ETM_Q1_10400092"/>
      <w:bookmarkStart w:id="5596" w:name="_ETM_Q1_10400118"/>
      <w:bookmarkEnd w:id="5595"/>
      <w:bookmarkEnd w:id="5596"/>
      <w:r>
        <w:rPr>
          <w:rFonts w:hint="cs"/>
          <w:rtl/>
          <w:lang w:eastAsia="he-IL"/>
        </w:rPr>
        <w:t xml:space="preserve">בדומה למגבלה שאנחנו </w:t>
      </w:r>
      <w:bookmarkStart w:id="5597" w:name="_ETM_Q1_10399071"/>
      <w:bookmarkEnd w:id="5597"/>
      <w:r>
        <w:rPr>
          <w:rFonts w:hint="cs"/>
          <w:rtl/>
          <w:lang w:eastAsia="he-IL"/>
        </w:rPr>
        <w:t xml:space="preserve">מורידים גם בבתי מרקחת רגילים. </w:t>
      </w:r>
      <w:bookmarkStart w:id="5598" w:name="_ETM_Q1_10402502"/>
      <w:bookmarkEnd w:id="5598"/>
    </w:p>
    <w:p w14:paraId="55F1B94D" w14:textId="77777777" w:rsidR="002008BA" w:rsidRDefault="002008BA" w:rsidP="002008BA">
      <w:pPr>
        <w:rPr>
          <w:rtl/>
          <w:lang w:eastAsia="he-IL"/>
        </w:rPr>
      </w:pPr>
      <w:bookmarkStart w:id="5599" w:name="_ETM_Q1_10402540"/>
      <w:bookmarkStart w:id="5600" w:name="_ETM_Q1_10404134"/>
      <w:bookmarkEnd w:id="5599"/>
      <w:bookmarkEnd w:id="5600"/>
    </w:p>
    <w:p w14:paraId="0CF04902" w14:textId="1EE0F43E" w:rsidR="002008BA" w:rsidRDefault="002008BA" w:rsidP="002008BA">
      <w:pPr>
        <w:pStyle w:val="af9"/>
        <w:keepNext/>
        <w:rPr>
          <w:rtl/>
          <w:lang w:eastAsia="he-IL"/>
        </w:rPr>
      </w:pPr>
      <w:bookmarkStart w:id="5601" w:name="ET_guest_איתן_האזרחי_590"/>
      <w:r w:rsidRPr="002008BA">
        <w:rPr>
          <w:rStyle w:val="TagStyle"/>
          <w:rtl/>
        </w:rPr>
        <w:t xml:space="preserve"> &lt;&lt; אורח &gt;&gt; </w:t>
      </w:r>
      <w:r>
        <w:rPr>
          <w:rtl/>
          <w:lang w:eastAsia="he-IL"/>
        </w:rPr>
        <w:t>איתן האזרחי:</w:t>
      </w:r>
      <w:r w:rsidRPr="002008BA">
        <w:rPr>
          <w:rStyle w:val="TagStyle"/>
          <w:rtl/>
        </w:rPr>
        <w:t xml:space="preserve"> &lt;&lt; אורח &gt;&gt;</w:t>
      </w:r>
      <w:r w:rsidR="00323FFD">
        <w:rPr>
          <w:rtl/>
          <w:lang w:eastAsia="he-IL"/>
        </w:rPr>
        <w:t xml:space="preserve"> </w:t>
      </w:r>
      <w:bookmarkEnd w:id="5601"/>
    </w:p>
    <w:p w14:paraId="00B15CD3" w14:textId="77777777" w:rsidR="002008BA" w:rsidRDefault="002008BA" w:rsidP="002008BA">
      <w:pPr>
        <w:pStyle w:val="KeepWithNext"/>
        <w:rPr>
          <w:rtl/>
          <w:lang w:eastAsia="he-IL"/>
        </w:rPr>
      </w:pPr>
    </w:p>
    <w:p w14:paraId="3A5C9460" w14:textId="6B01CAD6" w:rsidR="002008BA" w:rsidRDefault="002008BA" w:rsidP="002008BA">
      <w:pPr>
        <w:rPr>
          <w:rtl/>
          <w:lang w:eastAsia="he-IL"/>
        </w:rPr>
      </w:pPr>
      <w:bookmarkStart w:id="5602" w:name="_ETM_Q1_10404427"/>
      <w:bookmarkStart w:id="5603" w:name="_ETM_Q1_10404460"/>
      <w:bookmarkEnd w:id="5602"/>
      <w:bookmarkEnd w:id="5603"/>
      <w:r>
        <w:rPr>
          <w:rFonts w:hint="cs"/>
          <w:rtl/>
          <w:lang w:eastAsia="he-IL"/>
        </w:rPr>
        <w:t xml:space="preserve">בבית מרקחת גם לא יהיה </w:t>
      </w:r>
      <w:bookmarkStart w:id="5604" w:name="_ETM_Q1_10402513"/>
      <w:bookmarkEnd w:id="5604"/>
      <w:r>
        <w:rPr>
          <w:rFonts w:hint="cs"/>
          <w:rtl/>
          <w:lang w:eastAsia="he-IL"/>
        </w:rPr>
        <w:t xml:space="preserve">60 מטר? </w:t>
      </w:r>
    </w:p>
    <w:p w14:paraId="183E0A41" w14:textId="77777777" w:rsidR="002008BA" w:rsidRDefault="002008BA" w:rsidP="002008BA">
      <w:pPr>
        <w:rPr>
          <w:rtl/>
          <w:lang w:eastAsia="he-IL"/>
        </w:rPr>
      </w:pPr>
      <w:bookmarkStart w:id="5605" w:name="_ETM_Q1_10404049"/>
      <w:bookmarkStart w:id="5606" w:name="_ETM_Q1_10404086"/>
      <w:bookmarkEnd w:id="5605"/>
      <w:bookmarkEnd w:id="5606"/>
    </w:p>
    <w:p w14:paraId="134608D5" w14:textId="3218DF87" w:rsidR="002008BA" w:rsidRDefault="002008BA" w:rsidP="002008BA">
      <w:pPr>
        <w:pStyle w:val="af9"/>
        <w:keepNext/>
        <w:rPr>
          <w:rtl/>
          <w:lang w:eastAsia="he-IL"/>
        </w:rPr>
      </w:pPr>
      <w:bookmarkStart w:id="5607" w:name="ET_guest_אביחי_שגב_591"/>
      <w:r w:rsidRPr="002008BA">
        <w:rPr>
          <w:rStyle w:val="TagStyle"/>
          <w:rtl/>
        </w:rPr>
        <w:t xml:space="preserve"> &lt;&lt; אורח &gt;&gt; </w:t>
      </w:r>
      <w:r>
        <w:rPr>
          <w:rtl/>
          <w:lang w:eastAsia="he-IL"/>
        </w:rPr>
        <w:t>אביחי שגב:</w:t>
      </w:r>
      <w:r w:rsidRPr="002008BA">
        <w:rPr>
          <w:rStyle w:val="TagStyle"/>
          <w:rtl/>
        </w:rPr>
        <w:t xml:space="preserve"> &lt;&lt; אורח &gt;&gt;</w:t>
      </w:r>
      <w:r w:rsidR="00323FFD">
        <w:rPr>
          <w:rtl/>
          <w:lang w:eastAsia="he-IL"/>
        </w:rPr>
        <w:t xml:space="preserve"> </w:t>
      </w:r>
      <w:bookmarkEnd w:id="5607"/>
    </w:p>
    <w:p w14:paraId="4801ADD7" w14:textId="77777777" w:rsidR="002008BA" w:rsidRDefault="002008BA" w:rsidP="002008BA">
      <w:pPr>
        <w:pStyle w:val="KeepWithNext"/>
        <w:rPr>
          <w:rtl/>
          <w:lang w:eastAsia="he-IL"/>
        </w:rPr>
      </w:pPr>
    </w:p>
    <w:p w14:paraId="792BEBA6" w14:textId="1DAAD5A6" w:rsidR="002008BA" w:rsidRDefault="002008BA" w:rsidP="002008BA">
      <w:pPr>
        <w:rPr>
          <w:rtl/>
          <w:lang w:eastAsia="he-IL"/>
        </w:rPr>
      </w:pPr>
      <w:bookmarkStart w:id="5608" w:name="_ETM_Q1_10406086"/>
      <w:bookmarkStart w:id="5609" w:name="_ETM_Q1_10406115"/>
      <w:bookmarkEnd w:id="5608"/>
      <w:bookmarkEnd w:id="5609"/>
      <w:r>
        <w:rPr>
          <w:rFonts w:hint="cs"/>
          <w:rtl/>
          <w:lang w:eastAsia="he-IL"/>
        </w:rPr>
        <w:t xml:space="preserve">בבית המרקחת אנחנו נאפשר, כפי שהציגה קודם מירי, </w:t>
      </w:r>
      <w:bookmarkStart w:id="5610" w:name="_ETM_Q1_10408292"/>
      <w:bookmarkEnd w:id="5610"/>
      <w:r>
        <w:rPr>
          <w:rFonts w:hint="cs"/>
          <w:rtl/>
          <w:lang w:eastAsia="he-IL"/>
        </w:rPr>
        <w:t>פתיחה של בתי מרקחת גם ב - - -</w:t>
      </w:r>
    </w:p>
    <w:p w14:paraId="03FA9F90" w14:textId="77777777" w:rsidR="002008BA" w:rsidRDefault="002008BA" w:rsidP="002008BA">
      <w:pPr>
        <w:rPr>
          <w:rtl/>
          <w:lang w:eastAsia="he-IL"/>
        </w:rPr>
      </w:pPr>
      <w:bookmarkStart w:id="5611" w:name="_ETM_Q1_10407750"/>
      <w:bookmarkStart w:id="5612" w:name="_ETM_Q1_10407791"/>
      <w:bookmarkStart w:id="5613" w:name="_ETM_Q1_10408832"/>
      <w:bookmarkEnd w:id="5611"/>
      <w:bookmarkEnd w:id="5612"/>
      <w:bookmarkEnd w:id="5613"/>
    </w:p>
    <w:p w14:paraId="565B2D28" w14:textId="7D5F7B21" w:rsidR="002008BA" w:rsidRDefault="002008BA" w:rsidP="002008BA">
      <w:pPr>
        <w:pStyle w:val="af9"/>
        <w:keepNext/>
        <w:rPr>
          <w:rtl/>
          <w:lang w:eastAsia="he-IL"/>
        </w:rPr>
      </w:pPr>
      <w:bookmarkStart w:id="5614" w:name="ET_guest_איתן_האזרחי_592"/>
      <w:r w:rsidRPr="002008BA">
        <w:rPr>
          <w:rStyle w:val="TagStyle"/>
          <w:rtl/>
        </w:rPr>
        <w:t xml:space="preserve"> &lt;&lt; אורח &gt;&gt; </w:t>
      </w:r>
      <w:r>
        <w:rPr>
          <w:rtl/>
          <w:lang w:eastAsia="he-IL"/>
        </w:rPr>
        <w:t>איתן האזרחי:</w:t>
      </w:r>
      <w:r w:rsidRPr="002008BA">
        <w:rPr>
          <w:rStyle w:val="TagStyle"/>
          <w:rtl/>
        </w:rPr>
        <w:t xml:space="preserve"> &lt;&lt; אורח &gt;&gt;</w:t>
      </w:r>
      <w:r w:rsidR="00323FFD">
        <w:rPr>
          <w:rtl/>
          <w:lang w:eastAsia="he-IL"/>
        </w:rPr>
        <w:t xml:space="preserve"> </w:t>
      </w:r>
      <w:bookmarkEnd w:id="5614"/>
    </w:p>
    <w:p w14:paraId="07F3AE89" w14:textId="77777777" w:rsidR="002008BA" w:rsidRDefault="002008BA" w:rsidP="002008BA">
      <w:pPr>
        <w:pStyle w:val="KeepWithNext"/>
        <w:rPr>
          <w:rtl/>
          <w:lang w:eastAsia="he-IL"/>
        </w:rPr>
      </w:pPr>
    </w:p>
    <w:p w14:paraId="19EE77CC" w14:textId="15D6DCDF" w:rsidR="002008BA" w:rsidRDefault="002008BA" w:rsidP="002008BA">
      <w:pPr>
        <w:rPr>
          <w:rtl/>
          <w:lang w:eastAsia="he-IL"/>
        </w:rPr>
      </w:pPr>
      <w:bookmarkStart w:id="5615" w:name="_ETM_Q1_10409120"/>
      <w:bookmarkStart w:id="5616" w:name="_ETM_Q1_10409156"/>
      <w:bookmarkEnd w:id="5615"/>
      <w:bookmarkEnd w:id="5616"/>
      <w:r>
        <w:rPr>
          <w:rFonts w:hint="cs"/>
          <w:rtl/>
          <w:lang w:eastAsia="he-IL"/>
        </w:rPr>
        <w:t xml:space="preserve">וזה </w:t>
      </w:r>
      <w:bookmarkStart w:id="5617" w:name="_ETM_Q1_10409399"/>
      <w:bookmarkEnd w:id="5617"/>
      <w:r>
        <w:rPr>
          <w:rFonts w:hint="cs"/>
          <w:rtl/>
          <w:lang w:eastAsia="he-IL"/>
        </w:rPr>
        <w:t xml:space="preserve">לא רשום בשום מקום. </w:t>
      </w:r>
    </w:p>
    <w:p w14:paraId="3AC5E707" w14:textId="77777777" w:rsidR="00FC7005" w:rsidRDefault="00FC7005" w:rsidP="00FC7005">
      <w:pPr>
        <w:rPr>
          <w:rFonts w:ascii="David" w:hAnsi="David"/>
          <w:u w:val="single"/>
          <w:rtl/>
          <w:lang w:eastAsia="he-IL"/>
        </w:rPr>
      </w:pPr>
      <w:bookmarkStart w:id="5618" w:name="_ETM_Q1_10414671"/>
      <w:bookmarkStart w:id="5619" w:name="_ETM_Q1_10414707"/>
      <w:bookmarkStart w:id="5620" w:name="_ETM_Q1_10412439"/>
      <w:bookmarkEnd w:id="5618"/>
      <w:bookmarkEnd w:id="5619"/>
      <w:bookmarkEnd w:id="5620"/>
    </w:p>
    <w:p w14:paraId="19F16600" w14:textId="10A9BD11" w:rsidR="00FC7005" w:rsidRDefault="00FC7005" w:rsidP="00FC7005">
      <w:pPr>
        <w:pStyle w:val="af9"/>
        <w:keepNext/>
        <w:rPr>
          <w:rtl/>
          <w:lang w:eastAsia="he-IL"/>
        </w:rPr>
      </w:pPr>
      <w:bookmarkStart w:id="5621" w:name="ET_guest_שירלי_אברמוביץ_594"/>
      <w:r w:rsidRPr="00FC7005">
        <w:rPr>
          <w:rStyle w:val="TagStyle"/>
          <w:rtl/>
        </w:rPr>
        <w:t xml:space="preserve"> &lt;&lt; אורח &gt;&gt; </w:t>
      </w:r>
      <w:r>
        <w:rPr>
          <w:rtl/>
          <w:lang w:eastAsia="he-IL"/>
        </w:rPr>
        <w:t>שירלי אברמוביץ':</w:t>
      </w:r>
      <w:r w:rsidRPr="00FC7005">
        <w:rPr>
          <w:rStyle w:val="TagStyle"/>
          <w:rtl/>
        </w:rPr>
        <w:t xml:space="preserve"> &lt;&lt; אורח &gt;&gt;</w:t>
      </w:r>
      <w:r w:rsidR="00323FFD">
        <w:rPr>
          <w:rtl/>
          <w:lang w:eastAsia="he-IL"/>
        </w:rPr>
        <w:t xml:space="preserve"> </w:t>
      </w:r>
      <w:bookmarkEnd w:id="5621"/>
    </w:p>
    <w:p w14:paraId="2D3DB8B5" w14:textId="77777777" w:rsidR="00FC7005" w:rsidRDefault="00FC7005" w:rsidP="00FC7005">
      <w:pPr>
        <w:pStyle w:val="KeepWithNext"/>
        <w:rPr>
          <w:rtl/>
          <w:lang w:eastAsia="he-IL"/>
        </w:rPr>
      </w:pPr>
    </w:p>
    <w:p w14:paraId="6372EE2D" w14:textId="4EEBE9FC" w:rsidR="002008BA" w:rsidRDefault="002008BA" w:rsidP="002008BA">
      <w:pPr>
        <w:rPr>
          <w:rtl/>
          <w:lang w:eastAsia="he-IL"/>
        </w:rPr>
      </w:pPr>
      <w:bookmarkStart w:id="5622" w:name="_ETM_Q1_10412684"/>
      <w:bookmarkStart w:id="5623" w:name="_ETM_Q1_10412711"/>
      <w:bookmarkStart w:id="5624" w:name="_ETM_Q1_10414737"/>
      <w:bookmarkStart w:id="5625" w:name="_ETM_Q1_10414776"/>
      <w:bookmarkEnd w:id="5622"/>
      <w:bookmarkEnd w:id="5623"/>
      <w:bookmarkEnd w:id="5624"/>
      <w:bookmarkEnd w:id="5625"/>
      <w:r>
        <w:rPr>
          <w:rFonts w:hint="cs"/>
          <w:rtl/>
          <w:lang w:eastAsia="he-IL"/>
        </w:rPr>
        <w:t xml:space="preserve">אנחנו הזכרנו יותר מפעם אחת שמדובר </w:t>
      </w:r>
      <w:bookmarkStart w:id="5626" w:name="_ETM_Q1_10412133"/>
      <w:bookmarkEnd w:id="5626"/>
      <w:r>
        <w:rPr>
          <w:rFonts w:hint="cs"/>
          <w:rtl/>
          <w:lang w:eastAsia="he-IL"/>
        </w:rPr>
        <w:t>בסט נפרד של תקנות</w:t>
      </w:r>
      <w:r w:rsidR="00FC7005">
        <w:rPr>
          <w:rFonts w:hint="cs"/>
          <w:rtl/>
          <w:lang w:eastAsia="he-IL"/>
        </w:rPr>
        <w:t xml:space="preserve">. </w:t>
      </w:r>
      <w:bookmarkStart w:id="5627" w:name="_ETM_Q1_10416578"/>
      <w:bookmarkEnd w:id="5627"/>
    </w:p>
    <w:p w14:paraId="4FB44382" w14:textId="77777777" w:rsidR="00FC7005" w:rsidRDefault="00FC7005" w:rsidP="002008BA">
      <w:pPr>
        <w:rPr>
          <w:rtl/>
          <w:lang w:eastAsia="he-IL"/>
        </w:rPr>
      </w:pPr>
      <w:bookmarkStart w:id="5628" w:name="_ETM_Q1_10416621"/>
      <w:bookmarkEnd w:id="5628"/>
    </w:p>
    <w:p w14:paraId="689163AD" w14:textId="08D89431" w:rsidR="00FC7005" w:rsidRDefault="00FC7005" w:rsidP="00FC7005">
      <w:pPr>
        <w:pStyle w:val="af9"/>
        <w:keepNext/>
        <w:rPr>
          <w:rtl/>
          <w:lang w:eastAsia="he-IL"/>
        </w:rPr>
      </w:pPr>
      <w:bookmarkStart w:id="5629" w:name="ET_guest_איתן_האזרחי_595"/>
      <w:r w:rsidRPr="00FC7005">
        <w:rPr>
          <w:rStyle w:val="TagStyle"/>
          <w:rtl/>
        </w:rPr>
        <w:t xml:space="preserve"> &lt;&lt; אורח &gt;&gt; </w:t>
      </w:r>
      <w:r>
        <w:rPr>
          <w:rtl/>
          <w:lang w:eastAsia="he-IL"/>
        </w:rPr>
        <w:t>איתן האזרחי:</w:t>
      </w:r>
      <w:r w:rsidRPr="00FC7005">
        <w:rPr>
          <w:rStyle w:val="TagStyle"/>
          <w:rtl/>
        </w:rPr>
        <w:t xml:space="preserve"> &lt;&lt; אורח &gt;&gt;</w:t>
      </w:r>
      <w:r w:rsidR="00323FFD">
        <w:rPr>
          <w:rtl/>
          <w:lang w:eastAsia="he-IL"/>
        </w:rPr>
        <w:t xml:space="preserve"> </w:t>
      </w:r>
      <w:bookmarkEnd w:id="5629"/>
    </w:p>
    <w:p w14:paraId="5CE84E6F" w14:textId="77777777" w:rsidR="00FC7005" w:rsidRDefault="00FC7005" w:rsidP="00FC7005">
      <w:pPr>
        <w:pStyle w:val="KeepWithNext"/>
        <w:rPr>
          <w:rtl/>
          <w:lang w:eastAsia="he-IL"/>
        </w:rPr>
      </w:pPr>
    </w:p>
    <w:p w14:paraId="2BD4644F" w14:textId="24E9ACC7" w:rsidR="00FC7005" w:rsidRDefault="00FC7005" w:rsidP="00FC7005">
      <w:pPr>
        <w:rPr>
          <w:rtl/>
          <w:lang w:eastAsia="he-IL"/>
        </w:rPr>
      </w:pPr>
      <w:bookmarkStart w:id="5630" w:name="_ETM_Q1_10414209"/>
      <w:bookmarkStart w:id="5631" w:name="_ETM_Q1_10414236"/>
      <w:bookmarkEnd w:id="5630"/>
      <w:bookmarkEnd w:id="5631"/>
      <w:r>
        <w:rPr>
          <w:rFonts w:hint="cs"/>
          <w:rtl/>
          <w:lang w:eastAsia="he-IL"/>
        </w:rPr>
        <w:t xml:space="preserve">תן לי רגע בצורה </w:t>
      </w:r>
      <w:bookmarkStart w:id="5632" w:name="_ETM_Q1_10418777"/>
      <w:bookmarkEnd w:id="5632"/>
      <w:r>
        <w:rPr>
          <w:rFonts w:hint="cs"/>
          <w:rtl/>
          <w:lang w:eastAsia="he-IL"/>
        </w:rPr>
        <w:t xml:space="preserve">מסודרת. התיקון הזה לא יכול לעמוד כי </w:t>
      </w:r>
      <w:bookmarkStart w:id="5633" w:name="_ETM_Q1_10422041"/>
      <w:bookmarkEnd w:id="5633"/>
      <w:r>
        <w:rPr>
          <w:rFonts w:hint="cs"/>
          <w:rtl/>
          <w:lang w:eastAsia="he-IL"/>
        </w:rPr>
        <w:t xml:space="preserve">מבחינה משפטית הוא מפלה סקטור ציבורי וסקטור פרטי, ובניגוד </w:t>
      </w:r>
      <w:bookmarkStart w:id="5634" w:name="_ETM_Q1_10425356"/>
      <w:bookmarkEnd w:id="5634"/>
      <w:r>
        <w:rPr>
          <w:rFonts w:hint="cs"/>
          <w:rtl/>
          <w:lang w:eastAsia="he-IL"/>
        </w:rPr>
        <w:t xml:space="preserve">לכוונתו של משרד הבריאות, והדבר הכי חמור, כל אחד שרוצה </w:t>
      </w:r>
      <w:bookmarkStart w:id="5635" w:name="_ETM_Q1_10428080"/>
      <w:bookmarkEnd w:id="5635"/>
      <w:r>
        <w:rPr>
          <w:rFonts w:hint="cs"/>
          <w:rtl/>
          <w:lang w:eastAsia="he-IL"/>
        </w:rPr>
        <w:t>בית מרקחת יוכל לבקש רישוי על סמך התיקון הזה.</w:t>
      </w:r>
    </w:p>
    <w:p w14:paraId="56CB719C" w14:textId="77777777" w:rsidR="00FC7005" w:rsidRDefault="00FC7005" w:rsidP="00FC7005">
      <w:pPr>
        <w:rPr>
          <w:rtl/>
          <w:lang w:eastAsia="he-IL"/>
        </w:rPr>
      </w:pPr>
      <w:bookmarkStart w:id="5636" w:name="_ETM_Q1_10435351"/>
      <w:bookmarkEnd w:id="5636"/>
    </w:p>
    <w:p w14:paraId="2870ADB8" w14:textId="3AB1B3C6" w:rsidR="00FC7005" w:rsidRDefault="00FC7005" w:rsidP="00FC7005">
      <w:pPr>
        <w:pStyle w:val="af9"/>
        <w:keepNext/>
        <w:rPr>
          <w:rtl/>
          <w:lang w:eastAsia="he-IL"/>
        </w:rPr>
      </w:pPr>
      <w:bookmarkStart w:id="5637" w:name="_ETM_Q1_10430717"/>
      <w:bookmarkStart w:id="5638" w:name="_ETM_Q1_10430746"/>
      <w:bookmarkStart w:id="5639" w:name="ET_guest_מרק_לוין_596"/>
      <w:bookmarkEnd w:id="5637"/>
      <w:bookmarkEnd w:id="5638"/>
      <w:r w:rsidRPr="00FC7005">
        <w:rPr>
          <w:rStyle w:val="TagStyle"/>
          <w:rtl/>
        </w:rPr>
        <w:t xml:space="preserve">&lt;&lt; אורח &gt;&gt; </w:t>
      </w:r>
      <w:r>
        <w:rPr>
          <w:rtl/>
          <w:lang w:eastAsia="he-IL"/>
        </w:rPr>
        <w:t>מרק לוין:</w:t>
      </w:r>
      <w:r w:rsidRPr="00FC7005">
        <w:rPr>
          <w:rStyle w:val="TagStyle"/>
          <w:rtl/>
        </w:rPr>
        <w:t xml:space="preserve"> &lt;&lt; אורח &gt;&gt;</w:t>
      </w:r>
      <w:r w:rsidR="00323FFD">
        <w:rPr>
          <w:rtl/>
          <w:lang w:eastAsia="he-IL"/>
        </w:rPr>
        <w:t xml:space="preserve"> </w:t>
      </w:r>
      <w:bookmarkEnd w:id="5639"/>
    </w:p>
    <w:p w14:paraId="51AE0CE3" w14:textId="77777777" w:rsidR="00FC7005" w:rsidRDefault="00FC7005" w:rsidP="00FC7005">
      <w:pPr>
        <w:pStyle w:val="KeepWithNext"/>
        <w:rPr>
          <w:rtl/>
          <w:lang w:eastAsia="he-IL"/>
        </w:rPr>
      </w:pPr>
    </w:p>
    <w:p w14:paraId="00E41DDA" w14:textId="69CF2FF7" w:rsidR="00FC7005" w:rsidRDefault="00FC7005" w:rsidP="00FC7005">
      <w:pPr>
        <w:rPr>
          <w:rtl/>
          <w:lang w:eastAsia="he-IL"/>
        </w:rPr>
      </w:pPr>
      <w:r>
        <w:rPr>
          <w:rFonts w:hint="cs"/>
          <w:rtl/>
          <w:lang w:eastAsia="he-IL"/>
        </w:rPr>
        <w:t xml:space="preserve">אני מן </w:t>
      </w:r>
      <w:bookmarkStart w:id="5640" w:name="_ETM_Q1_10433571"/>
      <w:bookmarkEnd w:id="5640"/>
      <w:r>
        <w:rPr>
          <w:rFonts w:hint="cs"/>
          <w:rtl/>
          <w:lang w:eastAsia="he-IL"/>
        </w:rPr>
        <w:t>הסתם יכול להתייחס רק לצד של תפעול של קופה</w:t>
      </w:r>
      <w:bookmarkStart w:id="5641" w:name="_ETM_Q1_10434990"/>
      <w:bookmarkEnd w:id="5641"/>
      <w:r>
        <w:rPr>
          <w:rFonts w:hint="cs"/>
          <w:rtl/>
          <w:lang w:eastAsia="he-IL"/>
        </w:rPr>
        <w:t xml:space="preserve">, של כללית, אני רוצה להסביר טיפה </w:t>
      </w:r>
      <w:bookmarkStart w:id="5642" w:name="_ETM_Q1_10438209"/>
      <w:bookmarkEnd w:id="5642"/>
      <w:r>
        <w:rPr>
          <w:rFonts w:hint="cs"/>
          <w:rtl/>
          <w:lang w:eastAsia="he-IL"/>
        </w:rPr>
        <w:t>לעומק לגבי חדרי תרופות. חדרי תרופות יש רשימה סגורה של</w:t>
      </w:r>
      <w:bookmarkStart w:id="5643" w:name="_ETM_Q1_10445574"/>
      <w:bookmarkEnd w:id="5643"/>
      <w:r>
        <w:rPr>
          <w:rFonts w:hint="cs"/>
          <w:rtl/>
          <w:lang w:eastAsia="he-IL"/>
        </w:rPr>
        <w:t xml:space="preserve"> היישובים בהם לנו כקופה מותר להקים חדרי תרופות. </w:t>
      </w:r>
      <w:bookmarkStart w:id="5644" w:name="_ETM_Q1_10450426"/>
      <w:bookmarkEnd w:id="5644"/>
    </w:p>
    <w:p w14:paraId="31F5E6E0" w14:textId="77777777" w:rsidR="00FC7005" w:rsidRDefault="00FC7005" w:rsidP="00FC7005">
      <w:pPr>
        <w:rPr>
          <w:rtl/>
          <w:lang w:eastAsia="he-IL"/>
        </w:rPr>
      </w:pPr>
      <w:bookmarkStart w:id="5645" w:name="_ETM_Q1_10450464"/>
      <w:bookmarkEnd w:id="5645"/>
    </w:p>
    <w:p w14:paraId="3BCADAA3" w14:textId="354DE4FC" w:rsidR="00FC7005" w:rsidRDefault="00FC7005" w:rsidP="00FC7005">
      <w:pPr>
        <w:pStyle w:val="a4"/>
        <w:keepNext/>
        <w:rPr>
          <w:rtl/>
        </w:rPr>
      </w:pPr>
      <w:bookmarkStart w:id="5646" w:name="ET_speaker_6350_598"/>
      <w:r w:rsidRPr="00FC7005">
        <w:rPr>
          <w:rStyle w:val="TagStyle"/>
          <w:rtl/>
        </w:rPr>
        <w:t xml:space="preserve"> &lt;&lt; דובר &gt;&gt; </w:t>
      </w:r>
      <w:r>
        <w:rPr>
          <w:rtl/>
        </w:rPr>
        <w:t>יאסר חוג'יראת (רע"מ – הרשימה הערבית המאוחדת):</w:t>
      </w:r>
      <w:r w:rsidRPr="00FC7005">
        <w:rPr>
          <w:rStyle w:val="TagStyle"/>
          <w:rtl/>
        </w:rPr>
        <w:t xml:space="preserve"> &lt;&lt; דובר &gt;&gt;</w:t>
      </w:r>
      <w:r w:rsidR="00323FFD">
        <w:rPr>
          <w:rtl/>
        </w:rPr>
        <w:t xml:space="preserve"> </w:t>
      </w:r>
      <w:bookmarkEnd w:id="5646"/>
    </w:p>
    <w:p w14:paraId="522DCB5A" w14:textId="77777777" w:rsidR="00FC7005" w:rsidRDefault="00FC7005" w:rsidP="00FC7005">
      <w:pPr>
        <w:pStyle w:val="KeepWithNext"/>
        <w:rPr>
          <w:rtl/>
          <w:lang w:eastAsia="he-IL"/>
        </w:rPr>
      </w:pPr>
    </w:p>
    <w:p w14:paraId="239872F2" w14:textId="304D8DDE" w:rsidR="00FC7005" w:rsidRDefault="00FC7005" w:rsidP="00FC7005">
      <w:pPr>
        <w:rPr>
          <w:rtl/>
          <w:lang w:eastAsia="he-IL"/>
        </w:rPr>
      </w:pPr>
      <w:bookmarkStart w:id="5647" w:name="_ETM_Q1_10447945"/>
      <w:bookmarkStart w:id="5648" w:name="_ETM_Q1_10447978"/>
      <w:bookmarkEnd w:id="5647"/>
      <w:bookmarkEnd w:id="5648"/>
      <w:r>
        <w:rPr>
          <w:rFonts w:hint="cs"/>
          <w:rtl/>
          <w:lang w:eastAsia="he-IL"/>
        </w:rPr>
        <w:t xml:space="preserve">ממתי הרשימה </w:t>
      </w:r>
      <w:bookmarkStart w:id="5649" w:name="_ETM_Q1_10449244"/>
      <w:bookmarkEnd w:id="5649"/>
      <w:r>
        <w:rPr>
          <w:rFonts w:hint="cs"/>
          <w:rtl/>
          <w:lang w:eastAsia="he-IL"/>
        </w:rPr>
        <w:t xml:space="preserve">הזאת מאושרת? </w:t>
      </w:r>
      <w:bookmarkStart w:id="5650" w:name="_ETM_Q1_10450812"/>
      <w:bookmarkEnd w:id="5650"/>
    </w:p>
    <w:p w14:paraId="53322F5E" w14:textId="77777777" w:rsidR="00FC7005" w:rsidRDefault="00FC7005" w:rsidP="00FC7005">
      <w:pPr>
        <w:rPr>
          <w:rtl/>
          <w:lang w:eastAsia="he-IL"/>
        </w:rPr>
      </w:pPr>
      <w:bookmarkStart w:id="5651" w:name="_ETM_Q1_10450848"/>
      <w:bookmarkStart w:id="5652" w:name="_ETM_Q1_10451788"/>
      <w:bookmarkEnd w:id="5651"/>
      <w:bookmarkEnd w:id="5652"/>
    </w:p>
    <w:p w14:paraId="65CE5BB7" w14:textId="4E8F465D" w:rsidR="00FC7005" w:rsidRDefault="00FC7005" w:rsidP="00FC7005">
      <w:pPr>
        <w:pStyle w:val="af9"/>
        <w:keepNext/>
        <w:rPr>
          <w:rtl/>
          <w:lang w:eastAsia="he-IL"/>
        </w:rPr>
      </w:pPr>
      <w:bookmarkStart w:id="5653" w:name="ET_guest_מרק_לוין_599"/>
      <w:r w:rsidRPr="00FC7005">
        <w:rPr>
          <w:rStyle w:val="TagStyle"/>
          <w:rtl/>
        </w:rPr>
        <w:t xml:space="preserve"> &lt;&lt; אורח &gt;&gt; </w:t>
      </w:r>
      <w:r>
        <w:rPr>
          <w:rtl/>
          <w:lang w:eastAsia="he-IL"/>
        </w:rPr>
        <w:t>מרק לוין:</w:t>
      </w:r>
      <w:r w:rsidRPr="00FC7005">
        <w:rPr>
          <w:rStyle w:val="TagStyle"/>
          <w:rtl/>
        </w:rPr>
        <w:t xml:space="preserve"> &lt;&lt; אורח &gt;&gt;</w:t>
      </w:r>
      <w:r w:rsidR="00323FFD">
        <w:rPr>
          <w:rtl/>
          <w:lang w:eastAsia="he-IL"/>
        </w:rPr>
        <w:t xml:space="preserve"> </w:t>
      </w:r>
      <w:bookmarkEnd w:id="5653"/>
    </w:p>
    <w:p w14:paraId="4232EEEE" w14:textId="77777777" w:rsidR="00FC7005" w:rsidRDefault="00FC7005" w:rsidP="00FC7005">
      <w:pPr>
        <w:pStyle w:val="KeepWithNext"/>
        <w:rPr>
          <w:rtl/>
          <w:lang w:eastAsia="he-IL"/>
        </w:rPr>
      </w:pPr>
    </w:p>
    <w:p w14:paraId="3D32542B" w14:textId="75C41ACA" w:rsidR="00FC7005" w:rsidRDefault="00FC7005" w:rsidP="00FC7005">
      <w:pPr>
        <w:rPr>
          <w:rtl/>
          <w:lang w:eastAsia="he-IL"/>
        </w:rPr>
      </w:pPr>
      <w:bookmarkStart w:id="5654" w:name="_ETM_Q1_10452055"/>
      <w:bookmarkStart w:id="5655" w:name="_ETM_Q1_10452083"/>
      <w:bookmarkEnd w:id="5654"/>
      <w:bookmarkEnd w:id="5655"/>
      <w:r>
        <w:rPr>
          <w:rFonts w:hint="cs"/>
          <w:rtl/>
          <w:lang w:eastAsia="he-IL"/>
        </w:rPr>
        <w:t xml:space="preserve">הרשימה הזאת מתעדכנת מעת לעת ולאחרונה נוספו לא </w:t>
      </w:r>
      <w:bookmarkStart w:id="5656" w:name="_ETM_Q1_10453544"/>
      <w:bookmarkEnd w:id="5656"/>
      <w:r>
        <w:rPr>
          <w:rFonts w:hint="cs"/>
          <w:rtl/>
          <w:lang w:eastAsia="he-IL"/>
        </w:rPr>
        <w:t xml:space="preserve">מעט יישובים, וההיגיון הבריא לגמרי שעומד מאחורי זה, שאנחנו אמונים </w:t>
      </w:r>
      <w:bookmarkStart w:id="5657" w:name="_ETM_Q1_10463422"/>
      <w:bookmarkEnd w:id="5657"/>
      <w:r>
        <w:rPr>
          <w:rFonts w:hint="cs"/>
          <w:rtl/>
          <w:lang w:eastAsia="he-IL"/>
        </w:rPr>
        <w:t xml:space="preserve">על כספי הציבור ובחלק מיישובים קטנים, כמו למשל בקיבוץ </w:t>
      </w:r>
      <w:bookmarkStart w:id="5658" w:name="_ETM_Q1_10466884"/>
      <w:bookmarkEnd w:id="5658"/>
      <w:r>
        <w:rPr>
          <w:rFonts w:hint="cs"/>
          <w:rtl/>
          <w:lang w:eastAsia="he-IL"/>
        </w:rPr>
        <w:t xml:space="preserve">יגור או מעגן מיכאל או במבועים, כשגודל האוכלוסייה </w:t>
      </w:r>
      <w:bookmarkStart w:id="5659" w:name="_ETM_Q1_10479864"/>
      <w:bookmarkEnd w:id="5659"/>
      <w:r>
        <w:rPr>
          <w:rFonts w:hint="cs"/>
          <w:rtl/>
          <w:lang w:eastAsia="he-IL"/>
        </w:rPr>
        <w:t xml:space="preserve">שיש לך כקופה, נגיד 1,000 נפשות, או 1,000 מבוטחים, אתה </w:t>
      </w:r>
      <w:bookmarkStart w:id="5660" w:name="_ETM_Q1_10487441"/>
      <w:bookmarkEnd w:id="5660"/>
      <w:r>
        <w:rPr>
          <w:rFonts w:hint="cs"/>
          <w:rtl/>
          <w:lang w:eastAsia="he-IL"/>
        </w:rPr>
        <w:t>מעוניין לתת שם שירות רוקחי איכותי ואתה בהחלט יכול להס</w:t>
      </w:r>
      <w:bookmarkStart w:id="5661" w:name="_ETM_Q1_10492414"/>
      <w:bookmarkEnd w:id="5661"/>
      <w:r>
        <w:rPr>
          <w:rFonts w:hint="cs"/>
          <w:rtl/>
          <w:lang w:eastAsia="he-IL"/>
        </w:rPr>
        <w:t xml:space="preserve">תפק בגודל קטן יותר מגודל של בית מרקחת. זה ההיגיון </w:t>
      </w:r>
      <w:bookmarkStart w:id="5662" w:name="_ETM_Q1_10497718"/>
      <w:bookmarkEnd w:id="5662"/>
      <w:r>
        <w:rPr>
          <w:rFonts w:hint="cs"/>
          <w:rtl/>
          <w:lang w:eastAsia="he-IL"/>
        </w:rPr>
        <w:t xml:space="preserve">שעמד מאחורי הרשימה הסגורה של היישובים שבהם מותר לי לפתוח </w:t>
      </w:r>
      <w:bookmarkStart w:id="5663" w:name="_ETM_Q1_10500741"/>
      <w:bookmarkEnd w:id="5663"/>
      <w:r>
        <w:rPr>
          <w:rFonts w:hint="cs"/>
          <w:rtl/>
          <w:lang w:eastAsia="he-IL"/>
        </w:rPr>
        <w:t>חדר תרופות.</w:t>
      </w:r>
    </w:p>
    <w:p w14:paraId="358ED518" w14:textId="77777777" w:rsidR="00FC7005" w:rsidRDefault="00FC7005" w:rsidP="00FC7005">
      <w:pPr>
        <w:rPr>
          <w:rtl/>
          <w:lang w:eastAsia="he-IL"/>
        </w:rPr>
      </w:pPr>
      <w:bookmarkStart w:id="5664" w:name="_ETM_Q1_10504989"/>
      <w:bookmarkStart w:id="5665" w:name="_ETM_Q1_10505029"/>
      <w:bookmarkEnd w:id="5664"/>
      <w:bookmarkEnd w:id="5665"/>
    </w:p>
    <w:p w14:paraId="4A06C24C" w14:textId="6E6CBF06" w:rsidR="00FC7005" w:rsidRDefault="00FC7005" w:rsidP="00FC7005">
      <w:pPr>
        <w:rPr>
          <w:rtl/>
          <w:lang w:eastAsia="he-IL"/>
        </w:rPr>
      </w:pPr>
      <w:bookmarkStart w:id="5666" w:name="_ETM_Q1_10505125"/>
      <w:bookmarkStart w:id="5667" w:name="_ETM_Q1_10505162"/>
      <w:bookmarkEnd w:id="5666"/>
      <w:bookmarkEnd w:id="5667"/>
      <w:r>
        <w:rPr>
          <w:rFonts w:hint="cs"/>
          <w:rtl/>
          <w:lang w:eastAsia="he-IL"/>
        </w:rPr>
        <w:t xml:space="preserve">סעיף נוסף אומר, ככל שאני כקופה מקיים ביישוב </w:t>
      </w:r>
      <w:bookmarkStart w:id="5668" w:name="_ETM_Q1_10508145"/>
      <w:bookmarkEnd w:id="5668"/>
      <w:r>
        <w:rPr>
          <w:rFonts w:hint="cs"/>
          <w:rtl/>
          <w:lang w:eastAsia="he-IL"/>
        </w:rPr>
        <w:t xml:space="preserve">בית מרקחת תקני אני רשאי לפתוח גם חדר תרופות כשההסתכלות </w:t>
      </w:r>
      <w:bookmarkStart w:id="5669" w:name="_ETM_Q1_10515330"/>
      <w:bookmarkEnd w:id="5669"/>
      <w:r>
        <w:rPr>
          <w:rFonts w:hint="cs"/>
          <w:rtl/>
          <w:lang w:eastAsia="he-IL"/>
        </w:rPr>
        <w:t xml:space="preserve">על חדרי התרופות בקופה זה מעין לוויינים של הפעילות </w:t>
      </w:r>
      <w:bookmarkStart w:id="5670" w:name="_ETM_Q1_10519327"/>
      <w:bookmarkEnd w:id="5670"/>
      <w:r>
        <w:rPr>
          <w:rFonts w:hint="cs"/>
          <w:rtl/>
          <w:lang w:eastAsia="he-IL"/>
        </w:rPr>
        <w:t xml:space="preserve">שלך ביישוב. כי גם פה, אם יש לי בבאר שבע </w:t>
      </w:r>
      <w:bookmarkStart w:id="5671" w:name="_ETM_Q1_10519615"/>
      <w:bookmarkEnd w:id="5671"/>
      <w:r>
        <w:rPr>
          <w:rFonts w:hint="cs"/>
          <w:rtl/>
          <w:lang w:eastAsia="he-IL"/>
        </w:rPr>
        <w:t xml:space="preserve">שלושה בתי מרקחת אני יכול להרשות לעצמי בחלק מהשכונות לפתוח </w:t>
      </w:r>
      <w:bookmarkStart w:id="5672" w:name="_ETM_Q1_10527240"/>
      <w:bookmarkEnd w:id="5672"/>
      <w:r>
        <w:rPr>
          <w:rFonts w:hint="cs"/>
          <w:rtl/>
          <w:lang w:eastAsia="he-IL"/>
        </w:rPr>
        <w:t xml:space="preserve">חדר תרופות כי אין לי צורך בכל המערך אלא </w:t>
      </w:r>
      <w:bookmarkStart w:id="5673" w:name="_ETM_Q1_10531509"/>
      <w:bookmarkEnd w:id="5673"/>
      <w:r>
        <w:rPr>
          <w:rFonts w:hint="cs"/>
          <w:rtl/>
          <w:lang w:eastAsia="he-IL"/>
        </w:rPr>
        <w:t xml:space="preserve">זה מה שנקרא גיבוי לקיים, ברמת יישוב. זה היגיון </w:t>
      </w:r>
      <w:bookmarkStart w:id="5674" w:name="_ETM_Q1_10537653"/>
      <w:bookmarkEnd w:id="5674"/>
      <w:r>
        <w:rPr>
          <w:rFonts w:hint="cs"/>
          <w:rtl/>
          <w:lang w:eastAsia="he-IL"/>
        </w:rPr>
        <w:t xml:space="preserve">שמבחינתי זה היגיון בריא שחוסך את כספי הציבור ולא </w:t>
      </w:r>
      <w:bookmarkStart w:id="5675" w:name="_ETM_Q1_10540890"/>
      <w:bookmarkEnd w:id="5675"/>
      <w:r>
        <w:rPr>
          <w:rFonts w:hint="cs"/>
          <w:rtl/>
          <w:lang w:eastAsia="he-IL"/>
        </w:rPr>
        <w:t xml:space="preserve">מחייב אותי לשכור שטח של 60 מטר איפה שאין לי </w:t>
      </w:r>
      <w:bookmarkStart w:id="5676" w:name="_ETM_Q1_10543774"/>
      <w:bookmarkEnd w:id="5676"/>
      <w:r>
        <w:rPr>
          <w:rFonts w:hint="cs"/>
          <w:rtl/>
          <w:lang w:eastAsia="he-IL"/>
        </w:rPr>
        <w:t xml:space="preserve">צורך בכך. </w:t>
      </w:r>
    </w:p>
    <w:p w14:paraId="47CADC6B" w14:textId="77777777" w:rsidR="00FC7005" w:rsidRDefault="00FC7005" w:rsidP="00FC7005">
      <w:pPr>
        <w:rPr>
          <w:rtl/>
          <w:lang w:eastAsia="he-IL"/>
        </w:rPr>
      </w:pPr>
      <w:bookmarkStart w:id="5677" w:name="_ETM_Q1_10545253"/>
      <w:bookmarkStart w:id="5678" w:name="_ETM_Q1_10545294"/>
      <w:bookmarkEnd w:id="5677"/>
      <w:bookmarkEnd w:id="5678"/>
    </w:p>
    <w:p w14:paraId="04D3AE92" w14:textId="5855BE97" w:rsidR="00FC7005" w:rsidRDefault="00FC7005" w:rsidP="00FC7005">
      <w:pPr>
        <w:pStyle w:val="af6"/>
        <w:keepNext/>
        <w:rPr>
          <w:rtl/>
        </w:rPr>
      </w:pPr>
      <w:bookmarkStart w:id="5679" w:name="ET_yor_6447_600"/>
      <w:r w:rsidRPr="00FC7005">
        <w:rPr>
          <w:rStyle w:val="TagStyle"/>
          <w:rtl/>
        </w:rPr>
        <w:t xml:space="preserve"> &lt;&lt; יור &gt;&gt; </w:t>
      </w:r>
      <w:r>
        <w:rPr>
          <w:rtl/>
        </w:rPr>
        <w:t>היו"ר יונתן מישרקי:</w:t>
      </w:r>
      <w:r w:rsidRPr="00FC7005">
        <w:rPr>
          <w:rStyle w:val="TagStyle"/>
          <w:rtl/>
        </w:rPr>
        <w:t xml:space="preserve"> &lt;&lt; יור &gt;&gt;</w:t>
      </w:r>
      <w:r w:rsidR="00323FFD">
        <w:rPr>
          <w:rtl/>
        </w:rPr>
        <w:t xml:space="preserve"> </w:t>
      </w:r>
      <w:bookmarkEnd w:id="5679"/>
    </w:p>
    <w:p w14:paraId="0463E971" w14:textId="77777777" w:rsidR="00FC7005" w:rsidRDefault="00FC7005" w:rsidP="00FC7005">
      <w:pPr>
        <w:pStyle w:val="KeepWithNext"/>
        <w:rPr>
          <w:rtl/>
          <w:lang w:eastAsia="he-IL"/>
        </w:rPr>
      </w:pPr>
    </w:p>
    <w:p w14:paraId="0012843B" w14:textId="64826722" w:rsidR="00FC7005" w:rsidRDefault="00FC7005" w:rsidP="00FC7005">
      <w:pPr>
        <w:rPr>
          <w:rtl/>
          <w:lang w:eastAsia="he-IL"/>
        </w:rPr>
      </w:pPr>
      <w:bookmarkStart w:id="5680" w:name="_ETM_Q1_10546786"/>
      <w:bookmarkStart w:id="5681" w:name="_ETM_Q1_10546819"/>
      <w:bookmarkEnd w:id="5680"/>
      <w:bookmarkEnd w:id="5681"/>
      <w:r>
        <w:rPr>
          <w:rFonts w:hint="cs"/>
          <w:rtl/>
          <w:lang w:eastAsia="he-IL"/>
        </w:rPr>
        <w:t xml:space="preserve">על זה אין מחלוקת, עכשיו הם אומרים: למה </w:t>
      </w:r>
      <w:bookmarkStart w:id="5682" w:name="_ETM_Q1_10548780"/>
      <w:bookmarkEnd w:id="5682"/>
      <w:r>
        <w:rPr>
          <w:rFonts w:hint="cs"/>
          <w:rtl/>
          <w:lang w:eastAsia="he-IL"/>
        </w:rPr>
        <w:t xml:space="preserve">אנחנו לא? </w:t>
      </w:r>
    </w:p>
    <w:p w14:paraId="01CFD796" w14:textId="77777777" w:rsidR="00FC7005" w:rsidRDefault="00FC7005" w:rsidP="00FC7005">
      <w:pPr>
        <w:rPr>
          <w:rtl/>
          <w:lang w:eastAsia="he-IL"/>
        </w:rPr>
      </w:pPr>
      <w:bookmarkStart w:id="5683" w:name="_ETM_Q1_10550075"/>
      <w:bookmarkStart w:id="5684" w:name="_ETM_Q1_10550114"/>
      <w:bookmarkStart w:id="5685" w:name="_ETM_Q1_10551147"/>
      <w:bookmarkEnd w:id="5683"/>
      <w:bookmarkEnd w:id="5684"/>
      <w:bookmarkEnd w:id="5685"/>
    </w:p>
    <w:p w14:paraId="765E6618" w14:textId="7E6F36CD" w:rsidR="00FC7005" w:rsidRDefault="00FC7005" w:rsidP="00FC7005">
      <w:pPr>
        <w:pStyle w:val="af9"/>
        <w:keepNext/>
        <w:rPr>
          <w:rtl/>
          <w:lang w:eastAsia="he-IL"/>
        </w:rPr>
      </w:pPr>
      <w:bookmarkStart w:id="5686" w:name="ET_guest_מרק_לוין_601"/>
      <w:r w:rsidRPr="00FC7005">
        <w:rPr>
          <w:rStyle w:val="TagStyle"/>
          <w:rtl/>
        </w:rPr>
        <w:t xml:space="preserve"> &lt;&lt; אורח &gt;&gt; </w:t>
      </w:r>
      <w:r>
        <w:rPr>
          <w:rtl/>
          <w:lang w:eastAsia="he-IL"/>
        </w:rPr>
        <w:t>מרק לוין:</w:t>
      </w:r>
      <w:r w:rsidRPr="00FC7005">
        <w:rPr>
          <w:rStyle w:val="TagStyle"/>
          <w:rtl/>
        </w:rPr>
        <w:t xml:space="preserve"> &lt;&lt; אורח &gt;&gt;</w:t>
      </w:r>
      <w:r w:rsidR="00323FFD">
        <w:rPr>
          <w:rtl/>
          <w:lang w:eastAsia="he-IL"/>
        </w:rPr>
        <w:t xml:space="preserve"> </w:t>
      </w:r>
      <w:bookmarkEnd w:id="5686"/>
    </w:p>
    <w:p w14:paraId="6317476A" w14:textId="77777777" w:rsidR="00FC7005" w:rsidRDefault="00FC7005" w:rsidP="00FC7005">
      <w:pPr>
        <w:pStyle w:val="KeepWithNext"/>
        <w:rPr>
          <w:rtl/>
          <w:lang w:eastAsia="he-IL"/>
        </w:rPr>
      </w:pPr>
    </w:p>
    <w:p w14:paraId="68A06D5A" w14:textId="68E19E64" w:rsidR="00FC7005" w:rsidRDefault="00FC7005" w:rsidP="00FC7005">
      <w:pPr>
        <w:rPr>
          <w:rtl/>
          <w:lang w:eastAsia="he-IL"/>
        </w:rPr>
      </w:pPr>
      <w:bookmarkStart w:id="5687" w:name="_ETM_Q1_10551442"/>
      <w:bookmarkStart w:id="5688" w:name="_ETM_Q1_10551472"/>
      <w:bookmarkEnd w:id="5687"/>
      <w:bookmarkEnd w:id="5688"/>
      <w:r>
        <w:rPr>
          <w:rFonts w:hint="cs"/>
          <w:rtl/>
          <w:lang w:eastAsia="he-IL"/>
        </w:rPr>
        <w:t xml:space="preserve">אני אמרתי מראש שאני יכול לייצג רק את </w:t>
      </w:r>
      <w:bookmarkStart w:id="5689" w:name="_ETM_Q1_10551083"/>
      <w:bookmarkEnd w:id="5689"/>
      <w:r>
        <w:rPr>
          <w:rFonts w:hint="cs"/>
          <w:rtl/>
          <w:lang w:eastAsia="he-IL"/>
        </w:rPr>
        <w:t xml:space="preserve">הצד של כללית. </w:t>
      </w:r>
      <w:bookmarkStart w:id="5690" w:name="_ETM_Q1_10552988"/>
      <w:bookmarkEnd w:id="5690"/>
    </w:p>
    <w:p w14:paraId="05291F7A" w14:textId="77777777" w:rsidR="00FC7005" w:rsidRDefault="00FC7005" w:rsidP="00FC7005">
      <w:pPr>
        <w:rPr>
          <w:rtl/>
          <w:lang w:eastAsia="he-IL"/>
        </w:rPr>
      </w:pPr>
      <w:bookmarkStart w:id="5691" w:name="_ETM_Q1_10553024"/>
      <w:bookmarkStart w:id="5692" w:name="_ETM_Q1_10554979"/>
      <w:bookmarkEnd w:id="5691"/>
      <w:bookmarkEnd w:id="5692"/>
    </w:p>
    <w:p w14:paraId="1A9B559C" w14:textId="76530B26" w:rsidR="00FC7005" w:rsidRDefault="00FC7005" w:rsidP="00FC7005">
      <w:pPr>
        <w:pStyle w:val="af9"/>
        <w:keepNext/>
        <w:rPr>
          <w:rtl/>
          <w:lang w:eastAsia="he-IL"/>
        </w:rPr>
      </w:pPr>
      <w:bookmarkStart w:id="5693" w:name="ET_guest_אמיר_ניצן_602"/>
      <w:r w:rsidRPr="00FC7005">
        <w:rPr>
          <w:rStyle w:val="TagStyle"/>
          <w:rtl/>
        </w:rPr>
        <w:t xml:space="preserve"> &lt;&lt; אורח &gt;&gt; </w:t>
      </w:r>
      <w:r>
        <w:rPr>
          <w:rtl/>
          <w:lang w:eastAsia="he-IL"/>
        </w:rPr>
        <w:t>אמיר ניצן:</w:t>
      </w:r>
      <w:r w:rsidRPr="00FC7005">
        <w:rPr>
          <w:rStyle w:val="TagStyle"/>
          <w:rtl/>
        </w:rPr>
        <w:t xml:space="preserve"> &lt;&lt; אורח &gt;&gt;</w:t>
      </w:r>
      <w:r w:rsidR="00323FFD">
        <w:rPr>
          <w:rtl/>
          <w:lang w:eastAsia="he-IL"/>
        </w:rPr>
        <w:t xml:space="preserve"> </w:t>
      </w:r>
      <w:bookmarkEnd w:id="5693"/>
    </w:p>
    <w:p w14:paraId="3BBD427B" w14:textId="77777777" w:rsidR="00FC7005" w:rsidRDefault="00FC7005" w:rsidP="00FC7005">
      <w:pPr>
        <w:pStyle w:val="KeepWithNext"/>
        <w:rPr>
          <w:rtl/>
          <w:lang w:eastAsia="he-IL"/>
        </w:rPr>
      </w:pPr>
    </w:p>
    <w:p w14:paraId="6DC05DBB" w14:textId="76ED33C6" w:rsidR="00FC7005" w:rsidRDefault="00FC7005" w:rsidP="00FC7005">
      <w:pPr>
        <w:rPr>
          <w:rtl/>
          <w:lang w:eastAsia="he-IL"/>
        </w:rPr>
      </w:pPr>
      <w:bookmarkStart w:id="5694" w:name="_ETM_Q1_10555279"/>
      <w:bookmarkStart w:id="5695" w:name="_ETM_Q1_10555315"/>
      <w:bookmarkEnd w:id="5694"/>
      <w:bookmarkEnd w:id="5695"/>
      <w:r>
        <w:rPr>
          <w:rFonts w:hint="cs"/>
          <w:rtl/>
          <w:lang w:eastAsia="he-IL"/>
        </w:rPr>
        <w:t xml:space="preserve">זה מעלה שאלה הרבה יותר חשובה, </w:t>
      </w:r>
      <w:bookmarkStart w:id="5696" w:name="_ETM_Q1_10556865"/>
      <w:bookmarkEnd w:id="5696"/>
      <w:r>
        <w:rPr>
          <w:rFonts w:hint="cs"/>
          <w:rtl/>
          <w:lang w:eastAsia="he-IL"/>
        </w:rPr>
        <w:t xml:space="preserve">האם בחדר התרופות נמכרים גם מוצרים מסחריים </w:t>
      </w:r>
      <w:bookmarkStart w:id="5697" w:name="_ETM_Q1_10558535"/>
      <w:bookmarkEnd w:id="5697"/>
      <w:r>
        <w:rPr>
          <w:rFonts w:hint="cs"/>
          <w:rtl/>
          <w:lang w:eastAsia="he-IL"/>
        </w:rPr>
        <w:t xml:space="preserve">רגילים שהם לא תרופות? </w:t>
      </w:r>
    </w:p>
    <w:p w14:paraId="0CDA9A5D" w14:textId="77777777" w:rsidR="00FC7005" w:rsidRDefault="00FC7005" w:rsidP="00FC7005">
      <w:pPr>
        <w:rPr>
          <w:rtl/>
          <w:lang w:eastAsia="he-IL"/>
        </w:rPr>
      </w:pPr>
      <w:bookmarkStart w:id="5698" w:name="_ETM_Q1_10557209"/>
      <w:bookmarkStart w:id="5699" w:name="_ETM_Q1_10557249"/>
      <w:bookmarkEnd w:id="5698"/>
      <w:bookmarkEnd w:id="5699"/>
    </w:p>
    <w:p w14:paraId="473FD48D" w14:textId="547440FF" w:rsidR="00FC7005" w:rsidRDefault="00FC7005" w:rsidP="00FC7005">
      <w:pPr>
        <w:pStyle w:val="af6"/>
        <w:keepNext/>
        <w:rPr>
          <w:rtl/>
        </w:rPr>
      </w:pPr>
      <w:bookmarkStart w:id="5700" w:name="ET_yor_6447_603"/>
      <w:r w:rsidRPr="00FC7005">
        <w:rPr>
          <w:rStyle w:val="TagStyle"/>
          <w:rtl/>
        </w:rPr>
        <w:t xml:space="preserve"> &lt;&lt; יור &gt;&gt; </w:t>
      </w:r>
      <w:r>
        <w:rPr>
          <w:rtl/>
        </w:rPr>
        <w:t>היו"ר יונתן מישרקי:</w:t>
      </w:r>
      <w:r w:rsidRPr="00FC7005">
        <w:rPr>
          <w:rStyle w:val="TagStyle"/>
          <w:rtl/>
        </w:rPr>
        <w:t xml:space="preserve"> &lt;&lt; יור &gt;&gt;</w:t>
      </w:r>
      <w:r w:rsidR="00323FFD">
        <w:rPr>
          <w:rtl/>
        </w:rPr>
        <w:t xml:space="preserve"> </w:t>
      </w:r>
      <w:bookmarkEnd w:id="5700"/>
    </w:p>
    <w:p w14:paraId="2F5F5582" w14:textId="77777777" w:rsidR="00FC7005" w:rsidRDefault="00FC7005" w:rsidP="00FC7005">
      <w:pPr>
        <w:pStyle w:val="KeepWithNext"/>
        <w:rPr>
          <w:rtl/>
          <w:lang w:eastAsia="he-IL"/>
        </w:rPr>
      </w:pPr>
    </w:p>
    <w:p w14:paraId="08B92CC0" w14:textId="1B276AEB" w:rsidR="00FC7005" w:rsidRDefault="00FC7005" w:rsidP="00FC7005">
      <w:pPr>
        <w:rPr>
          <w:rtl/>
          <w:lang w:eastAsia="he-IL"/>
        </w:rPr>
      </w:pPr>
      <w:bookmarkStart w:id="5701" w:name="_ETM_Q1_10561593"/>
      <w:bookmarkStart w:id="5702" w:name="_ETM_Q1_10561625"/>
      <w:bookmarkEnd w:id="5701"/>
      <w:bookmarkEnd w:id="5702"/>
      <w:r>
        <w:rPr>
          <w:rFonts w:hint="cs"/>
          <w:rtl/>
          <w:lang w:eastAsia="he-IL"/>
        </w:rPr>
        <w:t xml:space="preserve">ובבית מרקחת מה? </w:t>
      </w:r>
    </w:p>
    <w:p w14:paraId="0784C7C3" w14:textId="77777777" w:rsidR="00FC7005" w:rsidRDefault="00FC7005" w:rsidP="00FC7005">
      <w:pPr>
        <w:rPr>
          <w:rtl/>
          <w:lang w:eastAsia="he-IL"/>
        </w:rPr>
      </w:pPr>
    </w:p>
    <w:p w14:paraId="175F08EE" w14:textId="38C9A6E9" w:rsidR="00FC7005" w:rsidRDefault="00FC7005" w:rsidP="00FC7005">
      <w:pPr>
        <w:pStyle w:val="af9"/>
        <w:keepNext/>
        <w:rPr>
          <w:rtl/>
          <w:lang w:eastAsia="he-IL"/>
        </w:rPr>
      </w:pPr>
      <w:bookmarkStart w:id="5703" w:name="ET_guest_אמיר_ניצן_604"/>
      <w:r w:rsidRPr="00FC7005">
        <w:rPr>
          <w:rStyle w:val="TagStyle"/>
          <w:rtl/>
        </w:rPr>
        <w:t xml:space="preserve"> &lt;&lt; אורח &gt;&gt; </w:t>
      </w:r>
      <w:r>
        <w:rPr>
          <w:rtl/>
          <w:lang w:eastAsia="he-IL"/>
        </w:rPr>
        <w:t>אמיר ניצן:</w:t>
      </w:r>
      <w:r w:rsidRPr="00FC7005">
        <w:rPr>
          <w:rStyle w:val="TagStyle"/>
          <w:rtl/>
        </w:rPr>
        <w:t xml:space="preserve"> &lt;&lt; אורח &gt;&gt;</w:t>
      </w:r>
      <w:r w:rsidR="00323FFD">
        <w:rPr>
          <w:rtl/>
          <w:lang w:eastAsia="he-IL"/>
        </w:rPr>
        <w:t xml:space="preserve"> </w:t>
      </w:r>
      <w:bookmarkEnd w:id="5703"/>
    </w:p>
    <w:p w14:paraId="168332D5" w14:textId="77777777" w:rsidR="00FC7005" w:rsidRDefault="00FC7005" w:rsidP="00FC7005">
      <w:pPr>
        <w:pStyle w:val="KeepWithNext"/>
        <w:rPr>
          <w:rtl/>
          <w:lang w:eastAsia="he-IL"/>
        </w:rPr>
      </w:pPr>
    </w:p>
    <w:p w14:paraId="0378E724" w14:textId="61E5D5BB" w:rsidR="00FC7005" w:rsidRDefault="00FC7005" w:rsidP="00FC7005">
      <w:pPr>
        <w:rPr>
          <w:rtl/>
          <w:lang w:eastAsia="he-IL"/>
        </w:rPr>
      </w:pPr>
      <w:bookmarkStart w:id="5704" w:name="_ETM_Q1_10562180"/>
      <w:bookmarkStart w:id="5705" w:name="_ETM_Q1_10562208"/>
      <w:bookmarkEnd w:id="5704"/>
      <w:bookmarkEnd w:id="5705"/>
      <w:r>
        <w:rPr>
          <w:rFonts w:hint="cs"/>
          <w:rtl/>
          <w:lang w:eastAsia="he-IL"/>
        </w:rPr>
        <w:t xml:space="preserve">אם כן וזה משמש למסחר, נכנס </w:t>
      </w:r>
      <w:bookmarkStart w:id="5706" w:name="_ETM_Q1_10566857"/>
      <w:bookmarkEnd w:id="5706"/>
      <w:r>
        <w:rPr>
          <w:rFonts w:hint="cs"/>
          <w:rtl/>
          <w:lang w:eastAsia="he-IL"/>
        </w:rPr>
        <w:t xml:space="preserve">כסף מכיסו של הציבור, כל האמירה פה שאנחנו אחראים על </w:t>
      </w:r>
      <w:bookmarkStart w:id="5707" w:name="_ETM_Q1_10571296"/>
      <w:bookmarkEnd w:id="5707"/>
      <w:r>
        <w:rPr>
          <w:rFonts w:hint="cs"/>
          <w:rtl/>
          <w:lang w:eastAsia="he-IL"/>
        </w:rPr>
        <w:t xml:space="preserve">התקציב הציבורי לרפואה זה אנטיתזה ללמכור מברשת שיניים </w:t>
      </w:r>
      <w:bookmarkStart w:id="5708" w:name="_ETM_Q1_10576234"/>
      <w:bookmarkEnd w:id="5708"/>
      <w:r>
        <w:rPr>
          <w:rFonts w:hint="cs"/>
          <w:rtl/>
          <w:lang w:eastAsia="he-IL"/>
        </w:rPr>
        <w:t xml:space="preserve">בחדר תרופות, עם כל הכבוד. </w:t>
      </w:r>
    </w:p>
    <w:p w14:paraId="230CBA51" w14:textId="77777777" w:rsidR="00FC7005" w:rsidRDefault="00FC7005" w:rsidP="00FC7005">
      <w:pPr>
        <w:rPr>
          <w:rtl/>
          <w:lang w:eastAsia="he-IL"/>
        </w:rPr>
      </w:pPr>
      <w:bookmarkStart w:id="5709" w:name="_ETM_Q1_10579839"/>
      <w:bookmarkStart w:id="5710" w:name="_ETM_Q1_10579878"/>
      <w:bookmarkStart w:id="5711" w:name="_ETM_Q1_10580944"/>
      <w:bookmarkEnd w:id="5709"/>
      <w:bookmarkEnd w:id="5710"/>
      <w:bookmarkEnd w:id="5711"/>
    </w:p>
    <w:p w14:paraId="58879B32" w14:textId="41CE695A" w:rsidR="00FC7005" w:rsidRDefault="00FC7005" w:rsidP="00FC7005">
      <w:pPr>
        <w:pStyle w:val="af6"/>
        <w:keepNext/>
        <w:rPr>
          <w:rtl/>
        </w:rPr>
      </w:pPr>
      <w:bookmarkStart w:id="5712" w:name="ET_yor_6447_605"/>
      <w:r w:rsidRPr="00FC7005">
        <w:rPr>
          <w:rStyle w:val="TagStyle"/>
          <w:rtl/>
        </w:rPr>
        <w:t xml:space="preserve"> &lt;&lt; יור &gt;&gt; </w:t>
      </w:r>
      <w:r>
        <w:rPr>
          <w:rtl/>
        </w:rPr>
        <w:t>היו"ר יונתן מישרקי:</w:t>
      </w:r>
      <w:r w:rsidRPr="00FC7005">
        <w:rPr>
          <w:rStyle w:val="TagStyle"/>
          <w:rtl/>
        </w:rPr>
        <w:t xml:space="preserve"> &lt;&lt; יור &gt;&gt;</w:t>
      </w:r>
      <w:r w:rsidR="00323FFD">
        <w:rPr>
          <w:rtl/>
        </w:rPr>
        <w:t xml:space="preserve"> </w:t>
      </w:r>
      <w:bookmarkEnd w:id="5712"/>
    </w:p>
    <w:p w14:paraId="55A8F473" w14:textId="77777777" w:rsidR="00FC7005" w:rsidRDefault="00FC7005" w:rsidP="00FC7005">
      <w:pPr>
        <w:pStyle w:val="KeepWithNext"/>
        <w:rPr>
          <w:rtl/>
          <w:lang w:eastAsia="he-IL"/>
        </w:rPr>
      </w:pPr>
    </w:p>
    <w:p w14:paraId="422D0303" w14:textId="257AC51D" w:rsidR="00FC7005" w:rsidRDefault="00FC7005" w:rsidP="00FC7005">
      <w:pPr>
        <w:rPr>
          <w:rtl/>
          <w:lang w:eastAsia="he-IL"/>
        </w:rPr>
      </w:pPr>
      <w:bookmarkStart w:id="5713" w:name="_ETM_Q1_10581210"/>
      <w:bookmarkStart w:id="5714" w:name="_ETM_Q1_10581236"/>
      <w:bookmarkEnd w:id="5713"/>
      <w:bookmarkEnd w:id="5714"/>
      <w:r>
        <w:rPr>
          <w:rFonts w:hint="cs"/>
          <w:rtl/>
          <w:lang w:eastAsia="he-IL"/>
        </w:rPr>
        <w:t xml:space="preserve">רבותיי, אני שמח שפתחנו </w:t>
      </w:r>
      <w:bookmarkStart w:id="5715" w:name="_ETM_Q1_10581226"/>
      <w:bookmarkEnd w:id="5715"/>
      <w:r>
        <w:rPr>
          <w:rFonts w:hint="cs"/>
          <w:rtl/>
          <w:lang w:eastAsia="he-IL"/>
        </w:rPr>
        <w:t xml:space="preserve">את הנושא הזה לדיון כרגע, אנחנו נמשיך את הדיון מכאן </w:t>
      </w:r>
      <w:bookmarkStart w:id="5716" w:name="_ETM_Q1_10587016"/>
      <w:bookmarkEnd w:id="5716"/>
      <w:r>
        <w:rPr>
          <w:rFonts w:hint="cs"/>
          <w:rtl/>
          <w:lang w:eastAsia="he-IL"/>
        </w:rPr>
        <w:t xml:space="preserve">ביום שני, בעזרת ה', ונשתדל גם לחתור לסיום הדיון בכלל </w:t>
      </w:r>
      <w:bookmarkStart w:id="5717" w:name="_ETM_Q1_10593719"/>
      <w:bookmarkEnd w:id="5717"/>
      <w:r>
        <w:rPr>
          <w:rFonts w:hint="cs"/>
          <w:rtl/>
          <w:lang w:eastAsia="he-IL"/>
        </w:rPr>
        <w:t xml:space="preserve">על הצעת החוק ולהגיע להצבעות. בינתיים אני מבקש שיח בין </w:t>
      </w:r>
      <w:bookmarkStart w:id="5718" w:name="_ETM_Q1_10604656"/>
      <w:bookmarkEnd w:id="5718"/>
      <w:r>
        <w:rPr>
          <w:rFonts w:hint="cs"/>
          <w:rtl/>
          <w:lang w:eastAsia="he-IL"/>
        </w:rPr>
        <w:t>משרד הבריאות לבין הפרטיים בהקשר של גודל חדר התרופות.</w:t>
      </w:r>
    </w:p>
    <w:p w14:paraId="093D2FD1" w14:textId="77777777" w:rsidR="00FC7005" w:rsidRDefault="00FC7005" w:rsidP="00FC7005">
      <w:pPr>
        <w:rPr>
          <w:rtl/>
          <w:lang w:eastAsia="he-IL"/>
        </w:rPr>
      </w:pPr>
      <w:bookmarkStart w:id="5719" w:name="_ETM_Q1_10608485"/>
      <w:bookmarkStart w:id="5720" w:name="_ETM_Q1_10608523"/>
      <w:bookmarkEnd w:id="5719"/>
      <w:bookmarkEnd w:id="5720"/>
    </w:p>
    <w:p w14:paraId="03A895A9" w14:textId="564C168C" w:rsidR="00FC7005" w:rsidRDefault="00FC7005" w:rsidP="00FC7005">
      <w:pPr>
        <w:rPr>
          <w:rtl/>
          <w:lang w:eastAsia="he-IL"/>
        </w:rPr>
      </w:pPr>
      <w:bookmarkStart w:id="5721" w:name="_ETM_Q1_10608653"/>
      <w:bookmarkStart w:id="5722" w:name="_ETM_Q1_10608690"/>
      <w:bookmarkEnd w:id="5721"/>
      <w:bookmarkEnd w:id="5722"/>
      <w:r>
        <w:rPr>
          <w:rFonts w:hint="cs"/>
          <w:rtl/>
          <w:lang w:eastAsia="he-IL"/>
        </w:rPr>
        <w:t xml:space="preserve">תודה רבה </w:t>
      </w:r>
      <w:bookmarkStart w:id="5723" w:name="_ETM_Q1_10609799"/>
      <w:bookmarkEnd w:id="5723"/>
      <w:r>
        <w:rPr>
          <w:rFonts w:hint="cs"/>
          <w:rtl/>
          <w:lang w:eastAsia="he-IL"/>
        </w:rPr>
        <w:t xml:space="preserve">לכולם, עד כאן להיום, הישיבה נעולה. </w:t>
      </w:r>
    </w:p>
    <w:p w14:paraId="55C2193B" w14:textId="77777777" w:rsidR="00FC7005" w:rsidRDefault="00FC7005" w:rsidP="00FC7005">
      <w:pPr>
        <w:rPr>
          <w:rtl/>
          <w:lang w:eastAsia="he-IL"/>
        </w:rPr>
      </w:pPr>
    </w:p>
    <w:p w14:paraId="73FF32C1" w14:textId="77777777" w:rsidR="00FC7005" w:rsidRDefault="00FC7005" w:rsidP="00FC7005">
      <w:pPr>
        <w:rPr>
          <w:rtl/>
          <w:lang w:eastAsia="he-IL"/>
        </w:rPr>
      </w:pPr>
    </w:p>
    <w:p w14:paraId="74ECE006" w14:textId="673F31EB" w:rsidR="00FC7005" w:rsidRPr="004B32DA" w:rsidRDefault="00FC7005" w:rsidP="004B32DA">
      <w:pPr>
        <w:ind w:firstLine="0"/>
        <w:rPr>
          <w:b/>
          <w:bCs/>
          <w:rtl/>
        </w:rPr>
      </w:pPr>
      <w:r>
        <w:rPr>
          <w:rFonts w:ascii="Arial" w:eastAsia="Arial Unicode MS" w:hAnsi="Arial" w:hint="cs"/>
          <w:rtl/>
        </w:rPr>
        <w:t xml:space="preserve"> </w:t>
      </w:r>
      <w:bookmarkStart w:id="5724" w:name="ET_meetingend_606"/>
      <w:r w:rsidR="004B32DA">
        <w:rPr>
          <w:rFonts w:ascii="Arial" w:eastAsia="Arial Unicode MS" w:hAnsi="Arial"/>
          <w:rtl/>
        </w:rPr>
        <w:tab/>
      </w:r>
      <w:bookmarkStart w:id="5725" w:name="_GoBack"/>
      <w:r w:rsidRPr="004B32DA">
        <w:rPr>
          <w:rStyle w:val="TagStyle"/>
          <w:b w:val="0"/>
          <w:bCs/>
          <w:rtl/>
        </w:rPr>
        <w:t xml:space="preserve"> &lt;&lt; סיום &gt;&gt; </w:t>
      </w:r>
      <w:r w:rsidRPr="004B32DA">
        <w:rPr>
          <w:b/>
          <w:bCs/>
          <w:rtl/>
        </w:rPr>
        <w:t>הישיבה ננעלה בשעה 15:10.</w:t>
      </w:r>
      <w:r w:rsidRPr="004B32DA">
        <w:rPr>
          <w:rStyle w:val="TagStyle"/>
          <w:b w:val="0"/>
          <w:bCs/>
          <w:rtl/>
        </w:rPr>
        <w:t xml:space="preserve"> &lt;&lt; סיום &gt;&gt;</w:t>
      </w:r>
      <w:r w:rsidR="00323FFD" w:rsidRPr="004B32DA">
        <w:rPr>
          <w:b/>
          <w:bCs/>
          <w:rtl/>
        </w:rPr>
        <w:t xml:space="preserve"> </w:t>
      </w:r>
      <w:bookmarkEnd w:id="5724"/>
    </w:p>
    <w:bookmarkEnd w:id="5725"/>
    <w:p w14:paraId="66EC17FF" w14:textId="77777777" w:rsidR="00FC7005" w:rsidRDefault="00FC7005" w:rsidP="00FC7005">
      <w:pPr>
        <w:pStyle w:val="KeepWithNext"/>
        <w:rPr>
          <w:rtl/>
        </w:rPr>
      </w:pPr>
    </w:p>
    <w:sectPr w:rsidR="00FC7005" w:rsidSect="004B32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5A5E6" w14:textId="77777777" w:rsidR="00B728D4" w:rsidRDefault="00B728D4">
      <w:r>
        <w:separator/>
      </w:r>
    </w:p>
  </w:endnote>
  <w:endnote w:type="continuationSeparator" w:id="0">
    <w:p w14:paraId="44F80B47" w14:textId="77777777" w:rsidR="00B728D4" w:rsidRDefault="00B72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0F968" w14:textId="77777777" w:rsidR="00B728D4" w:rsidRDefault="00B728D4">
      <w:r>
        <w:separator/>
      </w:r>
    </w:p>
  </w:footnote>
  <w:footnote w:type="continuationSeparator" w:id="0">
    <w:p w14:paraId="3DAFBDE3" w14:textId="77777777" w:rsidR="00B728D4" w:rsidRDefault="00B72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C8CDB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88D17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067CD" w14:textId="231D6F8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32DA">
      <w:rPr>
        <w:rStyle w:val="af7"/>
        <w:noProof/>
        <w:rtl/>
      </w:rPr>
      <w:t>66</w:t>
    </w:r>
    <w:r>
      <w:rPr>
        <w:rStyle w:val="af7"/>
      </w:rPr>
      <w:fldChar w:fldCharType="end"/>
    </w:r>
  </w:p>
  <w:p w14:paraId="2B0AD946" w14:textId="63DF8339" w:rsidR="00D86E57" w:rsidRPr="00CC5815" w:rsidRDefault="006A2060" w:rsidP="008E5E3F">
    <w:pPr>
      <w:pStyle w:val="a3"/>
      <w:ind w:firstLine="0"/>
    </w:pPr>
    <w:r>
      <w:rPr>
        <w:rtl/>
      </w:rPr>
      <w:t>ועדת הבריאות</w:t>
    </w:r>
  </w:p>
  <w:p w14:paraId="5A3E15F0" w14:textId="661262E2" w:rsidR="00D86E57" w:rsidRPr="00CC5815" w:rsidRDefault="00623249" w:rsidP="008E5E3F">
    <w:pPr>
      <w:pStyle w:val="a3"/>
      <w:ind w:firstLine="0"/>
      <w:rPr>
        <w:rtl/>
      </w:rPr>
    </w:pPr>
    <w:r>
      <w:rPr>
        <w:rFonts w:hint="cs"/>
        <w:rtl/>
      </w:rPr>
      <w:t>05</w:t>
    </w:r>
    <w:r w:rsidR="006A2060">
      <w:rPr>
        <w:rtl/>
      </w:rPr>
      <w:t>/1</w:t>
    </w:r>
    <w:r>
      <w:rPr>
        <w:rFonts w:hint="cs"/>
        <w:rtl/>
      </w:rPr>
      <w:t>1</w:t>
    </w:r>
    <w:r w:rsidR="006A2060">
      <w:rPr>
        <w:rtl/>
      </w:rPr>
      <w:t>/2024</w:t>
    </w:r>
  </w:p>
  <w:p w14:paraId="1ADC8B4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03A487" w14:textId="77777777" w:rsidR="000A17C6" w:rsidRDefault="00E33AE3" w:rsidP="000A17C6">
    <w:pPr>
      <w:keepNext/>
      <w:spacing w:line="240" w:lineRule="atLeast"/>
      <w:ind w:firstLine="0"/>
      <w:jc w:val="center"/>
      <w:outlineLvl w:val="0"/>
      <w:rPr>
        <w:rtl/>
      </w:rPr>
    </w:pPr>
    <w:r>
      <w:rPr>
        <w:noProof/>
      </w:rPr>
      <w:drawing>
        <wp:inline distT="0" distB="0" distL="0" distR="0" wp14:anchorId="07585412" wp14:editId="629DE4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CB821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49BAC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7D5E59"/>
    <w:multiLevelType w:val="hybridMultilevel"/>
    <w:tmpl w:val="84C0384C"/>
    <w:lvl w:ilvl="0" w:tplc="A3A8E8CC">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5EC502B"/>
    <w:multiLevelType w:val="hybridMultilevel"/>
    <w:tmpl w:val="9F82A53E"/>
    <w:lvl w:ilvl="0" w:tplc="FFFFFFFF">
      <w:start w:val="3"/>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7D6BC2"/>
    <w:multiLevelType w:val="hybridMultilevel"/>
    <w:tmpl w:val="ED047726"/>
    <w:lvl w:ilvl="0" w:tplc="4146909A">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 w15:restartNumberingAfterBreak="0">
    <w:nsid w:val="16015AED"/>
    <w:multiLevelType w:val="hybridMultilevel"/>
    <w:tmpl w:val="70F608D6"/>
    <w:lvl w:ilvl="0" w:tplc="2CCCF884">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5" w15:restartNumberingAfterBreak="0">
    <w:nsid w:val="1917340E"/>
    <w:multiLevelType w:val="hybridMultilevel"/>
    <w:tmpl w:val="3BC2EBFA"/>
    <w:lvl w:ilvl="0" w:tplc="0C94C82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 w15:restartNumberingAfterBreak="0">
    <w:nsid w:val="19602AC6"/>
    <w:multiLevelType w:val="hybridMultilevel"/>
    <w:tmpl w:val="19C63632"/>
    <w:lvl w:ilvl="0" w:tplc="E6EC9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4629C2"/>
    <w:multiLevelType w:val="hybridMultilevel"/>
    <w:tmpl w:val="3C7A9FF2"/>
    <w:lvl w:ilvl="0" w:tplc="022815A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2F4A5A18"/>
    <w:multiLevelType w:val="hybridMultilevel"/>
    <w:tmpl w:val="C1A2D8A8"/>
    <w:lvl w:ilvl="0" w:tplc="03ECDAA0">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A22CE2"/>
    <w:multiLevelType w:val="hybridMultilevel"/>
    <w:tmpl w:val="F75649B4"/>
    <w:lvl w:ilvl="0" w:tplc="F522CF7A">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3F8E736C"/>
    <w:multiLevelType w:val="hybridMultilevel"/>
    <w:tmpl w:val="678A8D50"/>
    <w:lvl w:ilvl="0" w:tplc="E0C47AB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445E079B"/>
    <w:multiLevelType w:val="hybridMultilevel"/>
    <w:tmpl w:val="1074B830"/>
    <w:lvl w:ilvl="0" w:tplc="CB949A6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8CD3368"/>
    <w:multiLevelType w:val="hybridMultilevel"/>
    <w:tmpl w:val="45A08198"/>
    <w:lvl w:ilvl="0" w:tplc="8A869F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912C83"/>
    <w:multiLevelType w:val="hybridMultilevel"/>
    <w:tmpl w:val="19C636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4F33E7B"/>
    <w:multiLevelType w:val="hybridMultilevel"/>
    <w:tmpl w:val="D2603C0A"/>
    <w:lvl w:ilvl="0" w:tplc="FD567A2E">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6" w15:restartNumberingAfterBreak="0">
    <w:nsid w:val="5D3F715F"/>
    <w:multiLevelType w:val="hybridMultilevel"/>
    <w:tmpl w:val="EE5CE8CC"/>
    <w:lvl w:ilvl="0" w:tplc="510C93A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7" w15:restartNumberingAfterBreak="0">
    <w:nsid w:val="5D706B96"/>
    <w:multiLevelType w:val="hybridMultilevel"/>
    <w:tmpl w:val="74E8496E"/>
    <w:lvl w:ilvl="0" w:tplc="CEAAD7E8">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8" w15:restartNumberingAfterBreak="0">
    <w:nsid w:val="5EE82AB4"/>
    <w:multiLevelType w:val="hybridMultilevel"/>
    <w:tmpl w:val="67FE14D0"/>
    <w:lvl w:ilvl="0" w:tplc="A56CC95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9" w15:restartNumberingAfterBreak="0">
    <w:nsid w:val="6373763A"/>
    <w:multiLevelType w:val="hybridMultilevel"/>
    <w:tmpl w:val="9F82A53E"/>
    <w:lvl w:ilvl="0" w:tplc="12DCD948">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A5312D"/>
    <w:multiLevelType w:val="hybridMultilevel"/>
    <w:tmpl w:val="A35CA2BA"/>
    <w:lvl w:ilvl="0" w:tplc="E8186A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1A1753"/>
    <w:multiLevelType w:val="hybridMultilevel"/>
    <w:tmpl w:val="F2705B08"/>
    <w:lvl w:ilvl="0" w:tplc="468005EE">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22" w15:restartNumberingAfterBreak="0">
    <w:nsid w:val="745361B4"/>
    <w:multiLevelType w:val="hybridMultilevel"/>
    <w:tmpl w:val="516883CC"/>
    <w:lvl w:ilvl="0" w:tplc="5C8E2AB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7A22379A"/>
    <w:multiLevelType w:val="hybridMultilevel"/>
    <w:tmpl w:val="89087B44"/>
    <w:lvl w:ilvl="0" w:tplc="420AC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7067DE"/>
    <w:multiLevelType w:val="hybridMultilevel"/>
    <w:tmpl w:val="941EE53A"/>
    <w:lvl w:ilvl="0" w:tplc="5BF089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8B117C"/>
    <w:multiLevelType w:val="hybridMultilevel"/>
    <w:tmpl w:val="9F82A53E"/>
    <w:lvl w:ilvl="0" w:tplc="FFFFFFFF">
      <w:start w:val="3"/>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2"/>
  </w:num>
  <w:num w:numId="3">
    <w:abstractNumId w:val="19"/>
  </w:num>
  <w:num w:numId="4">
    <w:abstractNumId w:val="8"/>
  </w:num>
  <w:num w:numId="5">
    <w:abstractNumId w:val="25"/>
  </w:num>
  <w:num w:numId="6">
    <w:abstractNumId w:val="2"/>
  </w:num>
  <w:num w:numId="7">
    <w:abstractNumId w:val="20"/>
  </w:num>
  <w:num w:numId="8">
    <w:abstractNumId w:val="7"/>
  </w:num>
  <w:num w:numId="9">
    <w:abstractNumId w:val="13"/>
  </w:num>
  <w:num w:numId="10">
    <w:abstractNumId w:val="18"/>
  </w:num>
  <w:num w:numId="11">
    <w:abstractNumId w:val="6"/>
  </w:num>
  <w:num w:numId="12">
    <w:abstractNumId w:val="17"/>
  </w:num>
  <w:num w:numId="13">
    <w:abstractNumId w:val="3"/>
  </w:num>
  <w:num w:numId="14">
    <w:abstractNumId w:val="14"/>
  </w:num>
  <w:num w:numId="15">
    <w:abstractNumId w:val="11"/>
  </w:num>
  <w:num w:numId="16">
    <w:abstractNumId w:val="4"/>
  </w:num>
  <w:num w:numId="17">
    <w:abstractNumId w:val="16"/>
  </w:num>
  <w:num w:numId="18">
    <w:abstractNumId w:val="1"/>
  </w:num>
  <w:num w:numId="19">
    <w:abstractNumId w:val="15"/>
  </w:num>
  <w:num w:numId="20">
    <w:abstractNumId w:val="10"/>
  </w:num>
  <w:num w:numId="21">
    <w:abstractNumId w:val="9"/>
  </w:num>
  <w:num w:numId="22">
    <w:abstractNumId w:val="21"/>
  </w:num>
  <w:num w:numId="23">
    <w:abstractNumId w:val="22"/>
  </w:num>
  <w:num w:numId="24">
    <w:abstractNumId w:val="23"/>
  </w:num>
  <w:num w:numId="25">
    <w:abstractNumId w:val="24"/>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1B"/>
    <w:rsid w:val="00004CF6"/>
    <w:rsid w:val="00007AAD"/>
    <w:rsid w:val="0002047E"/>
    <w:rsid w:val="00037279"/>
    <w:rsid w:val="00053496"/>
    <w:rsid w:val="00057234"/>
    <w:rsid w:val="000659E3"/>
    <w:rsid w:val="00067F42"/>
    <w:rsid w:val="00092B80"/>
    <w:rsid w:val="000A17C6"/>
    <w:rsid w:val="000B060C"/>
    <w:rsid w:val="000B2EE6"/>
    <w:rsid w:val="000B3BE9"/>
    <w:rsid w:val="000C47F5"/>
    <w:rsid w:val="000C6639"/>
    <w:rsid w:val="000E30FA"/>
    <w:rsid w:val="000E3314"/>
    <w:rsid w:val="000F2459"/>
    <w:rsid w:val="00144E4D"/>
    <w:rsid w:val="00150436"/>
    <w:rsid w:val="00152605"/>
    <w:rsid w:val="00154D0D"/>
    <w:rsid w:val="00167294"/>
    <w:rsid w:val="001673D4"/>
    <w:rsid w:val="001715FE"/>
    <w:rsid w:val="00171E7F"/>
    <w:rsid w:val="001758C1"/>
    <w:rsid w:val="0017779F"/>
    <w:rsid w:val="00181A31"/>
    <w:rsid w:val="001A4872"/>
    <w:rsid w:val="001A69ED"/>
    <w:rsid w:val="001A74E9"/>
    <w:rsid w:val="001A7A1B"/>
    <w:rsid w:val="001B221F"/>
    <w:rsid w:val="001B7568"/>
    <w:rsid w:val="001C44DA"/>
    <w:rsid w:val="001C4FDA"/>
    <w:rsid w:val="001D3216"/>
    <w:rsid w:val="001D440C"/>
    <w:rsid w:val="002008BA"/>
    <w:rsid w:val="002016FF"/>
    <w:rsid w:val="002223D1"/>
    <w:rsid w:val="00227FEF"/>
    <w:rsid w:val="00261554"/>
    <w:rsid w:val="0027583A"/>
    <w:rsid w:val="00275C03"/>
    <w:rsid w:val="00280D58"/>
    <w:rsid w:val="00283251"/>
    <w:rsid w:val="00287C4C"/>
    <w:rsid w:val="00296358"/>
    <w:rsid w:val="002A4BC4"/>
    <w:rsid w:val="002D1B3D"/>
    <w:rsid w:val="002D4BDB"/>
    <w:rsid w:val="002E5E31"/>
    <w:rsid w:val="00303B4C"/>
    <w:rsid w:val="0030672A"/>
    <w:rsid w:val="0031551D"/>
    <w:rsid w:val="003172C8"/>
    <w:rsid w:val="00321E62"/>
    <w:rsid w:val="00323FFD"/>
    <w:rsid w:val="00327BF8"/>
    <w:rsid w:val="003323DB"/>
    <w:rsid w:val="00340AFA"/>
    <w:rsid w:val="00342960"/>
    <w:rsid w:val="00353034"/>
    <w:rsid w:val="003658CB"/>
    <w:rsid w:val="00366CFB"/>
    <w:rsid w:val="0036794C"/>
    <w:rsid w:val="0037133D"/>
    <w:rsid w:val="00373508"/>
    <w:rsid w:val="00383EC8"/>
    <w:rsid w:val="00385EE5"/>
    <w:rsid w:val="003876F6"/>
    <w:rsid w:val="00390A87"/>
    <w:rsid w:val="00396023"/>
    <w:rsid w:val="003A0C16"/>
    <w:rsid w:val="003C279D"/>
    <w:rsid w:val="003C5154"/>
    <w:rsid w:val="003D1219"/>
    <w:rsid w:val="003E6C35"/>
    <w:rsid w:val="003E7882"/>
    <w:rsid w:val="003F0A5F"/>
    <w:rsid w:val="003F5EE1"/>
    <w:rsid w:val="0040386B"/>
    <w:rsid w:val="004038FF"/>
    <w:rsid w:val="0040558F"/>
    <w:rsid w:val="00410C73"/>
    <w:rsid w:val="004171CB"/>
    <w:rsid w:val="00420E41"/>
    <w:rsid w:val="00424C94"/>
    <w:rsid w:val="00447608"/>
    <w:rsid w:val="00451746"/>
    <w:rsid w:val="004603BF"/>
    <w:rsid w:val="00470EAC"/>
    <w:rsid w:val="0049458B"/>
    <w:rsid w:val="00495FD8"/>
    <w:rsid w:val="004B0A65"/>
    <w:rsid w:val="004B1BE9"/>
    <w:rsid w:val="004B32DA"/>
    <w:rsid w:val="004B44A8"/>
    <w:rsid w:val="004D64A3"/>
    <w:rsid w:val="004E2A4B"/>
    <w:rsid w:val="004F1356"/>
    <w:rsid w:val="00500C0C"/>
    <w:rsid w:val="00525801"/>
    <w:rsid w:val="00540FE9"/>
    <w:rsid w:val="005414ED"/>
    <w:rsid w:val="00546678"/>
    <w:rsid w:val="005506B9"/>
    <w:rsid w:val="0056234F"/>
    <w:rsid w:val="00571CC1"/>
    <w:rsid w:val="005817EC"/>
    <w:rsid w:val="00590B77"/>
    <w:rsid w:val="005A31EB"/>
    <w:rsid w:val="005A342D"/>
    <w:rsid w:val="005B375C"/>
    <w:rsid w:val="005C363E"/>
    <w:rsid w:val="005D61F3"/>
    <w:rsid w:val="005E1C6B"/>
    <w:rsid w:val="005F76B0"/>
    <w:rsid w:val="006075D5"/>
    <w:rsid w:val="00611EF4"/>
    <w:rsid w:val="00623249"/>
    <w:rsid w:val="00634F61"/>
    <w:rsid w:val="006865C7"/>
    <w:rsid w:val="00695A47"/>
    <w:rsid w:val="006A0CB7"/>
    <w:rsid w:val="006A2060"/>
    <w:rsid w:val="006D6507"/>
    <w:rsid w:val="006E2520"/>
    <w:rsid w:val="006F0259"/>
    <w:rsid w:val="006F2CBC"/>
    <w:rsid w:val="006F30B6"/>
    <w:rsid w:val="00700433"/>
    <w:rsid w:val="00702755"/>
    <w:rsid w:val="0070472C"/>
    <w:rsid w:val="007062A7"/>
    <w:rsid w:val="00707623"/>
    <w:rsid w:val="0072269B"/>
    <w:rsid w:val="0073440A"/>
    <w:rsid w:val="007509A6"/>
    <w:rsid w:val="00780058"/>
    <w:rsid w:val="007872B4"/>
    <w:rsid w:val="00791CBE"/>
    <w:rsid w:val="007C693F"/>
    <w:rsid w:val="007C6ADD"/>
    <w:rsid w:val="007E4B7A"/>
    <w:rsid w:val="007E73F4"/>
    <w:rsid w:val="0082136D"/>
    <w:rsid w:val="0082514A"/>
    <w:rsid w:val="008320F6"/>
    <w:rsid w:val="00841223"/>
    <w:rsid w:val="0084629E"/>
    <w:rsid w:val="00846BE9"/>
    <w:rsid w:val="00853207"/>
    <w:rsid w:val="008713A4"/>
    <w:rsid w:val="00875F10"/>
    <w:rsid w:val="008C40EC"/>
    <w:rsid w:val="008C6035"/>
    <w:rsid w:val="008C7015"/>
    <w:rsid w:val="008D01CE"/>
    <w:rsid w:val="008D1DFB"/>
    <w:rsid w:val="008E03B4"/>
    <w:rsid w:val="008E5E3F"/>
    <w:rsid w:val="008F11BC"/>
    <w:rsid w:val="0090279B"/>
    <w:rsid w:val="00914904"/>
    <w:rsid w:val="009258CE"/>
    <w:rsid w:val="00925EC3"/>
    <w:rsid w:val="009515F0"/>
    <w:rsid w:val="009830CB"/>
    <w:rsid w:val="00984C8A"/>
    <w:rsid w:val="009858B9"/>
    <w:rsid w:val="009915B2"/>
    <w:rsid w:val="009A4F96"/>
    <w:rsid w:val="009B456C"/>
    <w:rsid w:val="009C0713"/>
    <w:rsid w:val="009D478A"/>
    <w:rsid w:val="009D6466"/>
    <w:rsid w:val="009E05F8"/>
    <w:rsid w:val="009E67F3"/>
    <w:rsid w:val="009E6E93"/>
    <w:rsid w:val="009F1518"/>
    <w:rsid w:val="009F22EA"/>
    <w:rsid w:val="009F5773"/>
    <w:rsid w:val="00A15971"/>
    <w:rsid w:val="00A22C90"/>
    <w:rsid w:val="00A35692"/>
    <w:rsid w:val="00A42723"/>
    <w:rsid w:val="00A64A6D"/>
    <w:rsid w:val="00A66020"/>
    <w:rsid w:val="00A74EE0"/>
    <w:rsid w:val="00A764AB"/>
    <w:rsid w:val="00AA2364"/>
    <w:rsid w:val="00AB02EE"/>
    <w:rsid w:val="00AB1FD2"/>
    <w:rsid w:val="00AB3F3A"/>
    <w:rsid w:val="00AB5E55"/>
    <w:rsid w:val="00AB73C8"/>
    <w:rsid w:val="00AD4EC9"/>
    <w:rsid w:val="00AD51D9"/>
    <w:rsid w:val="00AD6FFC"/>
    <w:rsid w:val="00AE3D2E"/>
    <w:rsid w:val="00AE5350"/>
    <w:rsid w:val="00AF31E6"/>
    <w:rsid w:val="00AF4150"/>
    <w:rsid w:val="00B0509A"/>
    <w:rsid w:val="00B120B2"/>
    <w:rsid w:val="00B40C1A"/>
    <w:rsid w:val="00B50340"/>
    <w:rsid w:val="00B6212E"/>
    <w:rsid w:val="00B63F6E"/>
    <w:rsid w:val="00B65508"/>
    <w:rsid w:val="00B716EC"/>
    <w:rsid w:val="00B728D4"/>
    <w:rsid w:val="00B8517A"/>
    <w:rsid w:val="00B96311"/>
    <w:rsid w:val="00BA6446"/>
    <w:rsid w:val="00BC12DF"/>
    <w:rsid w:val="00BD3CD3"/>
    <w:rsid w:val="00BD47B7"/>
    <w:rsid w:val="00BE314F"/>
    <w:rsid w:val="00BE6FC7"/>
    <w:rsid w:val="00C04842"/>
    <w:rsid w:val="00C135D5"/>
    <w:rsid w:val="00C16505"/>
    <w:rsid w:val="00C1763E"/>
    <w:rsid w:val="00C22DCB"/>
    <w:rsid w:val="00C3598A"/>
    <w:rsid w:val="00C360BC"/>
    <w:rsid w:val="00C44800"/>
    <w:rsid w:val="00C52982"/>
    <w:rsid w:val="00C52EC2"/>
    <w:rsid w:val="00C61DC1"/>
    <w:rsid w:val="00C6265A"/>
    <w:rsid w:val="00C64AFF"/>
    <w:rsid w:val="00C661EE"/>
    <w:rsid w:val="00C66278"/>
    <w:rsid w:val="00C72438"/>
    <w:rsid w:val="00C763E4"/>
    <w:rsid w:val="00C8624A"/>
    <w:rsid w:val="00C917E0"/>
    <w:rsid w:val="00CA5363"/>
    <w:rsid w:val="00CA6C06"/>
    <w:rsid w:val="00CB6D60"/>
    <w:rsid w:val="00CC5815"/>
    <w:rsid w:val="00CD2AFB"/>
    <w:rsid w:val="00CE24B8"/>
    <w:rsid w:val="00CE5849"/>
    <w:rsid w:val="00CE5FE4"/>
    <w:rsid w:val="00D0324A"/>
    <w:rsid w:val="00D1691B"/>
    <w:rsid w:val="00D2684D"/>
    <w:rsid w:val="00D278F7"/>
    <w:rsid w:val="00D34470"/>
    <w:rsid w:val="00D37550"/>
    <w:rsid w:val="00D40A29"/>
    <w:rsid w:val="00D45D27"/>
    <w:rsid w:val="00D50E21"/>
    <w:rsid w:val="00D6416E"/>
    <w:rsid w:val="00D74AD7"/>
    <w:rsid w:val="00D86E57"/>
    <w:rsid w:val="00D90BA6"/>
    <w:rsid w:val="00D92C0B"/>
    <w:rsid w:val="00D95537"/>
    <w:rsid w:val="00D96B24"/>
    <w:rsid w:val="00DA720F"/>
    <w:rsid w:val="00DE5B80"/>
    <w:rsid w:val="00E33AE3"/>
    <w:rsid w:val="00E560F4"/>
    <w:rsid w:val="00E573B2"/>
    <w:rsid w:val="00E61903"/>
    <w:rsid w:val="00E64116"/>
    <w:rsid w:val="00E81077"/>
    <w:rsid w:val="00EA624B"/>
    <w:rsid w:val="00EB057D"/>
    <w:rsid w:val="00EB18E4"/>
    <w:rsid w:val="00EB5C85"/>
    <w:rsid w:val="00EC0AC2"/>
    <w:rsid w:val="00EC1FB3"/>
    <w:rsid w:val="00EC2CD4"/>
    <w:rsid w:val="00EE09AD"/>
    <w:rsid w:val="00EE79B0"/>
    <w:rsid w:val="00F02EAA"/>
    <w:rsid w:val="00F053E5"/>
    <w:rsid w:val="00F10D2D"/>
    <w:rsid w:val="00F16831"/>
    <w:rsid w:val="00F22179"/>
    <w:rsid w:val="00F3623F"/>
    <w:rsid w:val="00F41C33"/>
    <w:rsid w:val="00F423F1"/>
    <w:rsid w:val="00F4792E"/>
    <w:rsid w:val="00F53584"/>
    <w:rsid w:val="00F53A32"/>
    <w:rsid w:val="00F549E5"/>
    <w:rsid w:val="00F63F05"/>
    <w:rsid w:val="00F72368"/>
    <w:rsid w:val="00F747B9"/>
    <w:rsid w:val="00F821F6"/>
    <w:rsid w:val="00F84D49"/>
    <w:rsid w:val="00FA45F7"/>
    <w:rsid w:val="00FB0768"/>
    <w:rsid w:val="00FC7005"/>
    <w:rsid w:val="00FE3474"/>
    <w:rsid w:val="00FE6459"/>
    <w:rsid w:val="00FF17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ADFC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2060"/>
    <w:rPr>
      <w:rFonts w:cs="Arial"/>
      <w:b/>
      <w:bCs w:val="0"/>
      <w:vanish/>
      <w:color w:val="010000"/>
      <w:bdr w:val="single" w:sz="4" w:space="0" w:color="FF66FF"/>
    </w:rPr>
  </w:style>
  <w:style w:type="paragraph" w:customStyle="1" w:styleId="TableText">
    <w:name w:val="Table Text"/>
    <w:basedOn w:val="a"/>
    <w:rsid w:val="006D650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D6507"/>
    <w:pPr>
      <w:outlineLvl w:val="2"/>
    </w:pPr>
  </w:style>
  <w:style w:type="paragraph" w:customStyle="1" w:styleId="TableBlock">
    <w:name w:val="Table Block"/>
    <w:basedOn w:val="TableText"/>
    <w:rsid w:val="006D6507"/>
    <w:pPr>
      <w:jc w:val="both"/>
    </w:pPr>
  </w:style>
  <w:style w:type="table" w:styleId="afd">
    <w:name w:val="Table Grid"/>
    <w:basedOn w:val="a1"/>
    <w:rsid w:val="00323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0121D-59AA-4415-AF59-3C3CE969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2998</TotalTime>
  <Pages>66</Pages>
  <Words>20273</Words>
  <Characters>115560</Characters>
  <Application>Microsoft Office Word</Application>
  <DocSecurity>0</DocSecurity>
  <Lines>963</Lines>
  <Paragraphs>271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2024-11-19T06:25:00Z</dcterms:modified>
</cp:coreProperties>
</file>