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D019F0" w14:textId="2B4B922A" w:rsidR="00E64116" w:rsidRPr="005817EC" w:rsidRDefault="00B0035E" w:rsidP="00EC1FB3">
      <w:pPr>
        <w:ind w:firstLine="0"/>
        <w:rPr>
          <w:b/>
          <w:bCs/>
          <w:rtl/>
        </w:rPr>
      </w:pPr>
      <w:bookmarkStart w:id="0" w:name="_ETM_Q1_9328407"/>
      <w:r>
        <w:rPr>
          <w:b/>
          <w:bCs/>
          <w:rtl/>
        </w:rPr>
        <w:t>הכנסת העשרים-וחמש</w:t>
      </w:r>
    </w:p>
    <w:p w14:paraId="567FFE4D" w14:textId="77777777" w:rsidR="00A22C90" w:rsidRDefault="00A22C90" w:rsidP="00327BF8">
      <w:pPr>
        <w:ind w:firstLine="0"/>
        <w:outlineLvl w:val="0"/>
        <w:rPr>
          <w:b/>
          <w:bCs/>
          <w:rtl/>
        </w:rPr>
        <w:sectPr w:rsidR="00A22C90" w:rsidSect="004D0CB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06D37D2" w14:textId="0D3317CC" w:rsidR="00E64116" w:rsidRPr="008713A4" w:rsidRDefault="00B0035E" w:rsidP="008320F6">
      <w:pPr>
        <w:ind w:firstLine="0"/>
        <w:rPr>
          <w:b/>
          <w:bCs/>
          <w:rtl/>
        </w:rPr>
      </w:pPr>
      <w:r>
        <w:rPr>
          <w:b/>
          <w:bCs/>
          <w:rtl/>
        </w:rPr>
        <w:t>מושב שני</w:t>
      </w:r>
    </w:p>
    <w:p w14:paraId="79031D52" w14:textId="77777777" w:rsidR="00E64116" w:rsidRPr="008713A4" w:rsidRDefault="00E64116" w:rsidP="0049458B">
      <w:pPr>
        <w:rPr>
          <w:rtl/>
        </w:rPr>
      </w:pPr>
    </w:p>
    <w:p w14:paraId="0788CF2D" w14:textId="77777777" w:rsidR="00E64116" w:rsidRPr="008713A4" w:rsidRDefault="00E64116" w:rsidP="0049458B">
      <w:pPr>
        <w:rPr>
          <w:rtl/>
        </w:rPr>
      </w:pPr>
    </w:p>
    <w:p w14:paraId="26809E15" w14:textId="77777777" w:rsidR="00E64116" w:rsidRPr="008713A4" w:rsidRDefault="00E64116" w:rsidP="007509A6">
      <w:pPr>
        <w:ind w:firstLine="0"/>
        <w:jc w:val="center"/>
        <w:rPr>
          <w:b/>
          <w:bCs/>
          <w:rtl/>
        </w:rPr>
      </w:pPr>
    </w:p>
    <w:p w14:paraId="2F3D4FF7" w14:textId="0371C659" w:rsidR="00E64116" w:rsidRPr="008713A4" w:rsidRDefault="00B0035E" w:rsidP="004D0CBB">
      <w:pPr>
        <w:ind w:firstLine="0"/>
        <w:jc w:val="center"/>
        <w:outlineLvl w:val="0"/>
        <w:rPr>
          <w:b/>
          <w:bCs/>
          <w:rtl/>
        </w:rPr>
      </w:pPr>
      <w:r>
        <w:rPr>
          <w:b/>
          <w:bCs/>
          <w:rtl/>
        </w:rPr>
        <w:t xml:space="preserve">פרוטוקול מס' </w:t>
      </w:r>
      <w:r w:rsidR="004D0CBB">
        <w:rPr>
          <w:rFonts w:hint="cs"/>
          <w:b/>
          <w:bCs/>
          <w:rtl/>
        </w:rPr>
        <w:t>278</w:t>
      </w:r>
      <w:bookmarkStart w:id="1" w:name="_GoBack"/>
      <w:bookmarkEnd w:id="1"/>
    </w:p>
    <w:p w14:paraId="5E318361" w14:textId="3950ED18" w:rsidR="00E64116" w:rsidRPr="008713A4" w:rsidRDefault="00B0035E" w:rsidP="008320F6">
      <w:pPr>
        <w:ind w:firstLine="0"/>
        <w:jc w:val="center"/>
        <w:outlineLvl w:val="0"/>
        <w:rPr>
          <w:b/>
          <w:bCs/>
          <w:rtl/>
        </w:rPr>
      </w:pPr>
      <w:r>
        <w:rPr>
          <w:b/>
          <w:bCs/>
          <w:rtl/>
        </w:rPr>
        <w:t>מישיבת ועדת הפנים והגנת הסביבה</w:t>
      </w:r>
    </w:p>
    <w:p w14:paraId="2C8A1979" w14:textId="79AA9B4B" w:rsidR="00E64116" w:rsidRPr="008713A4" w:rsidRDefault="00B0035E" w:rsidP="008320F6">
      <w:pPr>
        <w:ind w:firstLine="0"/>
        <w:jc w:val="center"/>
        <w:outlineLvl w:val="0"/>
        <w:rPr>
          <w:b/>
          <w:bCs/>
          <w:u w:val="single"/>
          <w:rtl/>
        </w:rPr>
      </w:pPr>
      <w:r>
        <w:rPr>
          <w:b/>
          <w:bCs/>
          <w:u w:val="single"/>
          <w:rtl/>
        </w:rPr>
        <w:t xml:space="preserve">יום </w:t>
      </w:r>
      <w:r>
        <w:rPr>
          <w:rFonts w:hint="cs"/>
          <w:b/>
          <w:bCs/>
          <w:u w:val="single"/>
          <w:rtl/>
        </w:rPr>
        <w:t>ראשון</w:t>
      </w:r>
      <w:r>
        <w:rPr>
          <w:b/>
          <w:bCs/>
          <w:u w:val="single"/>
          <w:rtl/>
        </w:rPr>
        <w:t xml:space="preserve">, </w:t>
      </w:r>
      <w:r>
        <w:rPr>
          <w:rFonts w:hint="cs"/>
          <w:b/>
          <w:bCs/>
          <w:u w:val="single"/>
          <w:rtl/>
        </w:rPr>
        <w:t>ב'</w:t>
      </w:r>
      <w:r>
        <w:rPr>
          <w:b/>
          <w:bCs/>
          <w:u w:val="single"/>
          <w:rtl/>
        </w:rPr>
        <w:t xml:space="preserve"> </w:t>
      </w:r>
      <w:r>
        <w:rPr>
          <w:rFonts w:hint="cs"/>
          <w:b/>
          <w:bCs/>
          <w:u w:val="single"/>
          <w:rtl/>
        </w:rPr>
        <w:t>בחשוון</w:t>
      </w:r>
      <w:r>
        <w:rPr>
          <w:b/>
          <w:bCs/>
          <w:u w:val="single"/>
          <w:rtl/>
        </w:rPr>
        <w:t xml:space="preserve"> התשפ"ה (</w:t>
      </w:r>
      <w:r>
        <w:rPr>
          <w:rFonts w:hint="cs"/>
          <w:b/>
          <w:bCs/>
          <w:u w:val="single"/>
          <w:rtl/>
        </w:rPr>
        <w:t>3</w:t>
      </w:r>
      <w:r>
        <w:rPr>
          <w:b/>
          <w:bCs/>
          <w:u w:val="single"/>
          <w:rtl/>
        </w:rPr>
        <w:t xml:space="preserve"> </w:t>
      </w:r>
      <w:r>
        <w:rPr>
          <w:rFonts w:hint="cs"/>
          <w:b/>
          <w:bCs/>
          <w:u w:val="single"/>
          <w:rtl/>
        </w:rPr>
        <w:t>בנובמבר</w:t>
      </w:r>
      <w:r>
        <w:rPr>
          <w:b/>
          <w:bCs/>
          <w:u w:val="single"/>
          <w:rtl/>
        </w:rPr>
        <w:t xml:space="preserve"> 2024), שעה 10:00</w:t>
      </w:r>
    </w:p>
    <w:p w14:paraId="21F5FAC4" w14:textId="77777777" w:rsidR="00E64116" w:rsidRPr="008713A4" w:rsidRDefault="00E64116" w:rsidP="008320F6">
      <w:pPr>
        <w:ind w:firstLine="0"/>
        <w:rPr>
          <w:rtl/>
        </w:rPr>
      </w:pPr>
    </w:p>
    <w:p w14:paraId="74A202F2" w14:textId="77777777" w:rsidR="00E64116" w:rsidRPr="008713A4" w:rsidRDefault="00E64116" w:rsidP="008320F6">
      <w:pPr>
        <w:ind w:firstLine="0"/>
        <w:rPr>
          <w:rtl/>
        </w:rPr>
      </w:pPr>
    </w:p>
    <w:p w14:paraId="065804A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220281B" w14:textId="59223A02" w:rsidR="002303CC" w:rsidRPr="002303CC" w:rsidRDefault="00B0035E" w:rsidP="00D95B1B">
      <w:pPr>
        <w:ind w:firstLine="0"/>
        <w:rPr>
          <w:rtl/>
        </w:rPr>
      </w:pPr>
      <w:bookmarkStart w:id="2" w:name="ET_hatsach_638988_1"/>
      <w:r w:rsidRPr="00B0035E">
        <w:rPr>
          <w:rStyle w:val="TagStyle"/>
          <w:rtl/>
        </w:rPr>
        <w:t xml:space="preserve"> </w:t>
      </w:r>
      <w:r w:rsidRPr="002303CC">
        <w:rPr>
          <w:rStyle w:val="TagStyle"/>
          <w:rtl/>
        </w:rPr>
        <w:t xml:space="preserve">&lt;&lt; הצח &gt;&gt; </w:t>
      </w:r>
      <w:r w:rsidRPr="002303CC">
        <w:rPr>
          <w:rtl/>
        </w:rPr>
        <w:t>הצעת חוק להסדרת המגורים בשטחי מרעה, התשפ"ג–2022, של ח"כ</w:t>
      </w:r>
      <w:r w:rsidR="002303CC" w:rsidRPr="002303CC">
        <w:rPr>
          <w:rFonts w:hint="cs"/>
          <w:rtl/>
        </w:rPr>
        <w:t>ים</w:t>
      </w:r>
      <w:r w:rsidRPr="002303CC">
        <w:rPr>
          <w:rtl/>
        </w:rPr>
        <w:t xml:space="preserve"> שמחה רוטמן</w:t>
      </w:r>
      <w:r w:rsidR="002303CC" w:rsidRPr="002303CC">
        <w:rPr>
          <w:rFonts w:hint="cs"/>
          <w:rtl/>
        </w:rPr>
        <w:t xml:space="preserve">, זאב אלקין, עודד פורר, שרן מרים השכל, אוהד טל, לימור סון הר מלך, אלי דלל, ניסים ואטורי, טלי גוטליב, חנוך דב מלביצקי, דוד ביטן, שלום דנינו, צביקה פוגל, ינון אזולאי, אביגדור ליברמן ומיכאל מרדכי ביטון. </w:t>
      </w:r>
    </w:p>
    <w:p w14:paraId="6B8B08E2" w14:textId="6316BBF3" w:rsidR="00B0035E" w:rsidRDefault="00B0035E" w:rsidP="00D95B1B">
      <w:pPr>
        <w:spacing w:before="60"/>
        <w:ind w:firstLine="0"/>
        <w:rPr>
          <w:rtl/>
        </w:rPr>
      </w:pPr>
      <w:r w:rsidRPr="002303CC">
        <w:rPr>
          <w:rStyle w:val="TagStyle"/>
          <w:rtl/>
        </w:rPr>
        <w:t xml:space="preserve"> &lt;&lt; הצח &gt;&gt;</w:t>
      </w:r>
      <w:r w:rsidRPr="00B0035E">
        <w:rPr>
          <w:rtl/>
        </w:rPr>
        <w:t xml:space="preserve">   </w:t>
      </w:r>
      <w:bookmarkEnd w:id="2"/>
    </w:p>
    <w:p w14:paraId="6D2D7D5E" w14:textId="77777777" w:rsidR="00B66CDA" w:rsidRPr="008713A4" w:rsidRDefault="00B66CDA" w:rsidP="00D95B1B">
      <w:pPr>
        <w:spacing w:before="60"/>
        <w:ind w:firstLine="0"/>
        <w:rPr>
          <w:rtl/>
        </w:rPr>
      </w:pPr>
    </w:p>
    <w:p w14:paraId="0AA2B7C3" w14:textId="77777777" w:rsidR="00E64116" w:rsidRPr="008713A4" w:rsidRDefault="00E64116" w:rsidP="00EC1FB3">
      <w:pPr>
        <w:ind w:firstLine="0"/>
        <w:outlineLvl w:val="1"/>
        <w:rPr>
          <w:b/>
          <w:bCs/>
          <w:u w:val="single"/>
        </w:rPr>
      </w:pPr>
      <w:r w:rsidRPr="008713A4">
        <w:rPr>
          <w:b/>
          <w:bCs/>
          <w:u w:val="single"/>
          <w:rtl/>
        </w:rPr>
        <w:t>נכחו:</w:t>
      </w:r>
    </w:p>
    <w:p w14:paraId="1F70688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6665E08" w14:textId="0599F18D" w:rsidR="00E64116" w:rsidRPr="00B0035E" w:rsidRDefault="00B0035E" w:rsidP="00EC1FB3">
      <w:pPr>
        <w:ind w:firstLine="0"/>
        <w:rPr>
          <w:rtl/>
        </w:rPr>
      </w:pPr>
      <w:r w:rsidRPr="00B0035E">
        <w:rPr>
          <w:rtl/>
        </w:rPr>
        <w:t>יעקב אשר – היו"ר</w:t>
      </w:r>
    </w:p>
    <w:p w14:paraId="5A4E921D" w14:textId="77777777" w:rsidR="00B0035E" w:rsidRPr="00B0035E" w:rsidRDefault="00B0035E" w:rsidP="00B0035E">
      <w:pPr>
        <w:ind w:firstLine="0"/>
        <w:rPr>
          <w:rtl/>
        </w:rPr>
      </w:pPr>
      <w:r w:rsidRPr="00B0035E">
        <w:rPr>
          <w:rtl/>
        </w:rPr>
        <w:t>מיכל מרים וולדיגר</w:t>
      </w:r>
    </w:p>
    <w:p w14:paraId="1957B4BC" w14:textId="00EC1D36" w:rsidR="000C47F5" w:rsidRPr="0082136D" w:rsidRDefault="00B0035E" w:rsidP="00B0035E">
      <w:pPr>
        <w:ind w:firstLine="0"/>
        <w:rPr>
          <w:rtl/>
        </w:rPr>
      </w:pPr>
      <w:r w:rsidRPr="00B0035E">
        <w:rPr>
          <w:rtl/>
        </w:rPr>
        <w:t>מטי צרפתי הרכבי</w:t>
      </w:r>
    </w:p>
    <w:p w14:paraId="54BD4592" w14:textId="77777777" w:rsidR="002E5E31" w:rsidRPr="000C47F5" w:rsidRDefault="002E5E31" w:rsidP="00DE5B80">
      <w:pPr>
        <w:ind w:firstLine="0"/>
        <w:rPr>
          <w:b/>
          <w:bCs/>
          <w:u w:val="single"/>
          <w:rtl/>
        </w:rPr>
      </w:pPr>
    </w:p>
    <w:p w14:paraId="7C22D17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3"/>
        <w:gridCol w:w="360"/>
        <w:gridCol w:w="7025"/>
      </w:tblGrid>
      <w:tr w:rsidR="00B0035E" w14:paraId="4E9CC0C8" w14:textId="77777777" w:rsidTr="004A2221">
        <w:tc>
          <w:tcPr>
            <w:tcW w:w="1913" w:type="dxa"/>
          </w:tcPr>
          <w:p w14:paraId="044B4579" w14:textId="366CA99F" w:rsidR="00B0035E" w:rsidRDefault="00C648F9" w:rsidP="00C648F9">
            <w:pPr>
              <w:ind w:firstLine="0"/>
              <w:rPr>
                <w:rtl/>
              </w:rPr>
            </w:pPr>
            <w:r>
              <w:rPr>
                <w:rFonts w:hint="cs"/>
                <w:rtl/>
              </w:rPr>
              <w:t>רענן אמויאל</w:t>
            </w:r>
          </w:p>
        </w:tc>
        <w:tc>
          <w:tcPr>
            <w:tcW w:w="360" w:type="dxa"/>
          </w:tcPr>
          <w:p w14:paraId="56B4EED3" w14:textId="00F21115" w:rsidR="00B0035E" w:rsidRDefault="00B0035E" w:rsidP="00DE5B80">
            <w:pPr>
              <w:ind w:firstLine="0"/>
              <w:rPr>
                <w:rtl/>
              </w:rPr>
            </w:pPr>
            <w:r>
              <w:rPr>
                <w:rFonts w:hint="cs"/>
                <w:rtl/>
              </w:rPr>
              <w:t>–</w:t>
            </w:r>
          </w:p>
        </w:tc>
        <w:tc>
          <w:tcPr>
            <w:tcW w:w="7025" w:type="dxa"/>
          </w:tcPr>
          <w:p w14:paraId="763AF382" w14:textId="47E1F5C1" w:rsidR="00B0035E" w:rsidRDefault="00C648F9" w:rsidP="00DE5B80">
            <w:pPr>
              <w:ind w:firstLine="0"/>
              <w:rPr>
                <w:rtl/>
              </w:rPr>
            </w:pPr>
            <w:r w:rsidRPr="00C648F9">
              <w:rPr>
                <w:rtl/>
              </w:rPr>
              <w:t>מנהל אגף בכיר</w:t>
            </w:r>
            <w:r>
              <w:rPr>
                <w:rFonts w:hint="cs"/>
                <w:rtl/>
              </w:rPr>
              <w:t xml:space="preserve">, </w:t>
            </w:r>
            <w:r w:rsidRPr="00C648F9">
              <w:rPr>
                <w:rtl/>
              </w:rPr>
              <w:t>תכנון וקרקע חקלאית</w:t>
            </w:r>
            <w:r>
              <w:rPr>
                <w:rFonts w:hint="cs"/>
                <w:rtl/>
              </w:rPr>
              <w:t>, משרד החקלאות ופיתוח הכפר</w:t>
            </w:r>
          </w:p>
        </w:tc>
      </w:tr>
      <w:tr w:rsidR="00B0035E" w14:paraId="26C31A97" w14:textId="77777777" w:rsidTr="004A2221">
        <w:tc>
          <w:tcPr>
            <w:tcW w:w="1913" w:type="dxa"/>
          </w:tcPr>
          <w:p w14:paraId="6E9C8A8D" w14:textId="27CD439A" w:rsidR="00B0035E" w:rsidRDefault="003C2344" w:rsidP="00B0035E">
            <w:pPr>
              <w:ind w:firstLine="0"/>
              <w:rPr>
                <w:rtl/>
              </w:rPr>
            </w:pPr>
            <w:r>
              <w:rPr>
                <w:rFonts w:hint="cs"/>
                <w:rtl/>
              </w:rPr>
              <w:t>רס"ן ליעוז דוד</w:t>
            </w:r>
          </w:p>
        </w:tc>
        <w:tc>
          <w:tcPr>
            <w:tcW w:w="360" w:type="dxa"/>
          </w:tcPr>
          <w:p w14:paraId="067C3185" w14:textId="2E4EB7F5" w:rsidR="00B0035E" w:rsidRDefault="00B0035E" w:rsidP="00B0035E">
            <w:pPr>
              <w:ind w:firstLine="0"/>
              <w:rPr>
                <w:rtl/>
              </w:rPr>
            </w:pPr>
            <w:r>
              <w:rPr>
                <w:rFonts w:hint="cs"/>
                <w:rtl/>
              </w:rPr>
              <w:t>–</w:t>
            </w:r>
          </w:p>
        </w:tc>
        <w:tc>
          <w:tcPr>
            <w:tcW w:w="7025" w:type="dxa"/>
          </w:tcPr>
          <w:p w14:paraId="65847D2D" w14:textId="524C3CBC" w:rsidR="00B0035E" w:rsidRDefault="003C2344" w:rsidP="00B0035E">
            <w:pPr>
              <w:ind w:firstLine="0"/>
              <w:rPr>
                <w:rtl/>
              </w:rPr>
            </w:pPr>
            <w:r>
              <w:rPr>
                <w:rFonts w:hint="cs"/>
                <w:rtl/>
              </w:rPr>
              <w:t xml:space="preserve">רמ"ד ממ"ג, צה"ל, משרד הביטחון </w:t>
            </w:r>
          </w:p>
        </w:tc>
      </w:tr>
      <w:tr w:rsidR="00B0035E" w14:paraId="3FFFC8FA" w14:textId="77777777" w:rsidTr="004A2221">
        <w:tc>
          <w:tcPr>
            <w:tcW w:w="1913" w:type="dxa"/>
          </w:tcPr>
          <w:p w14:paraId="25DFD445" w14:textId="18544530" w:rsidR="00B0035E" w:rsidRDefault="00727092" w:rsidP="00B0035E">
            <w:pPr>
              <w:ind w:firstLine="0"/>
              <w:rPr>
                <w:rtl/>
              </w:rPr>
            </w:pPr>
            <w:bookmarkStart w:id="3" w:name="_ETM_Q1_1174403"/>
            <w:bookmarkEnd w:id="3"/>
            <w:r>
              <w:rPr>
                <w:rFonts w:hint="cs"/>
                <w:rtl/>
              </w:rPr>
              <w:t>נועה מושייף</w:t>
            </w:r>
          </w:p>
        </w:tc>
        <w:tc>
          <w:tcPr>
            <w:tcW w:w="360" w:type="dxa"/>
          </w:tcPr>
          <w:p w14:paraId="16DF2480" w14:textId="1CF40B65" w:rsidR="00B0035E" w:rsidRDefault="00B0035E" w:rsidP="00B0035E">
            <w:pPr>
              <w:ind w:firstLine="0"/>
              <w:rPr>
                <w:rtl/>
              </w:rPr>
            </w:pPr>
            <w:r>
              <w:rPr>
                <w:rFonts w:hint="cs"/>
                <w:rtl/>
              </w:rPr>
              <w:t>–</w:t>
            </w:r>
          </w:p>
        </w:tc>
        <w:tc>
          <w:tcPr>
            <w:tcW w:w="7025" w:type="dxa"/>
          </w:tcPr>
          <w:p w14:paraId="0987F647" w14:textId="4815F060" w:rsidR="00B0035E" w:rsidRDefault="00727092" w:rsidP="00B0035E">
            <w:pPr>
              <w:ind w:firstLine="0"/>
              <w:rPr>
                <w:rtl/>
              </w:rPr>
            </w:pPr>
            <w:r>
              <w:rPr>
                <w:rFonts w:hint="cs"/>
                <w:rtl/>
              </w:rPr>
              <w:t xml:space="preserve">עו"ד, משפטנית, המחלקה האזרחית, ייעוץ וחקיקה משרד המשפטים </w:t>
            </w:r>
          </w:p>
        </w:tc>
      </w:tr>
      <w:tr w:rsidR="00A63586" w14:paraId="768FEF71" w14:textId="77777777" w:rsidTr="004A2221">
        <w:tc>
          <w:tcPr>
            <w:tcW w:w="1913" w:type="dxa"/>
          </w:tcPr>
          <w:p w14:paraId="02413062" w14:textId="11D9F3B8" w:rsidR="00A63586" w:rsidRDefault="00A63586" w:rsidP="00B0035E">
            <w:pPr>
              <w:ind w:firstLine="0"/>
              <w:rPr>
                <w:rtl/>
              </w:rPr>
            </w:pPr>
            <w:r>
              <w:rPr>
                <w:rFonts w:hint="cs"/>
                <w:rtl/>
              </w:rPr>
              <w:t>רם אלמוג</w:t>
            </w:r>
          </w:p>
        </w:tc>
        <w:tc>
          <w:tcPr>
            <w:tcW w:w="360" w:type="dxa"/>
          </w:tcPr>
          <w:p w14:paraId="19E9BF4D" w14:textId="3239F88A" w:rsidR="00A63586" w:rsidRDefault="00A63586" w:rsidP="00B0035E">
            <w:pPr>
              <w:ind w:firstLine="0"/>
              <w:rPr>
                <w:rtl/>
              </w:rPr>
            </w:pPr>
            <w:r>
              <w:rPr>
                <w:rFonts w:hint="cs"/>
                <w:rtl/>
              </w:rPr>
              <w:t>–</w:t>
            </w:r>
          </w:p>
        </w:tc>
        <w:tc>
          <w:tcPr>
            <w:tcW w:w="7025" w:type="dxa"/>
          </w:tcPr>
          <w:p w14:paraId="375C9A15" w14:textId="4A783AC3" w:rsidR="00A63586" w:rsidRDefault="00A63586" w:rsidP="00B0035E">
            <w:pPr>
              <w:ind w:firstLine="0"/>
              <w:rPr>
                <w:rtl/>
              </w:rPr>
            </w:pPr>
            <w:r>
              <w:rPr>
                <w:rFonts w:hint="cs"/>
                <w:rtl/>
              </w:rPr>
              <w:t>ראש תחום, ליווי ותכנון פרויקטים, המשרד להגנת הסביבה</w:t>
            </w:r>
          </w:p>
        </w:tc>
      </w:tr>
      <w:tr w:rsidR="00706039" w14:paraId="68674936" w14:textId="77777777" w:rsidTr="004A2221">
        <w:tc>
          <w:tcPr>
            <w:tcW w:w="1913" w:type="dxa"/>
          </w:tcPr>
          <w:p w14:paraId="5C874678" w14:textId="428A25A1" w:rsidR="00706039" w:rsidRDefault="00706039" w:rsidP="00B0035E">
            <w:pPr>
              <w:ind w:firstLine="0"/>
              <w:rPr>
                <w:rtl/>
              </w:rPr>
            </w:pPr>
            <w:r>
              <w:rPr>
                <w:rFonts w:hint="cs"/>
                <w:rtl/>
              </w:rPr>
              <w:t>דניאל סרגי</w:t>
            </w:r>
          </w:p>
        </w:tc>
        <w:tc>
          <w:tcPr>
            <w:tcW w:w="360" w:type="dxa"/>
          </w:tcPr>
          <w:p w14:paraId="4CA75E08" w14:textId="7E0F2044" w:rsidR="00706039" w:rsidRDefault="00706039" w:rsidP="00B0035E">
            <w:pPr>
              <w:ind w:firstLine="0"/>
              <w:rPr>
                <w:rtl/>
              </w:rPr>
            </w:pPr>
            <w:r>
              <w:rPr>
                <w:rFonts w:hint="cs"/>
                <w:rtl/>
              </w:rPr>
              <w:t>–</w:t>
            </w:r>
          </w:p>
        </w:tc>
        <w:tc>
          <w:tcPr>
            <w:tcW w:w="7025" w:type="dxa"/>
          </w:tcPr>
          <w:p w14:paraId="4BCF3D16" w14:textId="1F0C9F2B" w:rsidR="00706039" w:rsidRDefault="00706039" w:rsidP="00B0035E">
            <w:pPr>
              <w:ind w:firstLine="0"/>
              <w:rPr>
                <w:rtl/>
              </w:rPr>
            </w:pPr>
            <w:r>
              <w:rPr>
                <w:rFonts w:hint="cs"/>
                <w:rtl/>
              </w:rPr>
              <w:t xml:space="preserve">רפרנט רמ"י, אגף תקציבים, משרד האוצר </w:t>
            </w:r>
          </w:p>
        </w:tc>
      </w:tr>
      <w:tr w:rsidR="00A20EF0" w14:paraId="5D509A2F" w14:textId="77777777" w:rsidTr="004A2221">
        <w:tc>
          <w:tcPr>
            <w:tcW w:w="1913" w:type="dxa"/>
          </w:tcPr>
          <w:p w14:paraId="122434C4" w14:textId="64B310F6" w:rsidR="00A20EF0" w:rsidRDefault="00A20EF0" w:rsidP="00B0035E">
            <w:pPr>
              <w:ind w:firstLine="0"/>
              <w:rPr>
                <w:rtl/>
              </w:rPr>
            </w:pPr>
            <w:r>
              <w:rPr>
                <w:rFonts w:hint="cs"/>
                <w:rtl/>
              </w:rPr>
              <w:t>ענת אילוז</w:t>
            </w:r>
          </w:p>
        </w:tc>
        <w:tc>
          <w:tcPr>
            <w:tcW w:w="360" w:type="dxa"/>
          </w:tcPr>
          <w:p w14:paraId="1209012C" w14:textId="21155D61" w:rsidR="00A20EF0" w:rsidRDefault="00A20EF0" w:rsidP="00B0035E">
            <w:pPr>
              <w:ind w:firstLine="0"/>
              <w:rPr>
                <w:rtl/>
              </w:rPr>
            </w:pPr>
            <w:r>
              <w:rPr>
                <w:rFonts w:hint="cs"/>
                <w:rtl/>
              </w:rPr>
              <w:t>–</w:t>
            </w:r>
          </w:p>
        </w:tc>
        <w:tc>
          <w:tcPr>
            <w:tcW w:w="7025" w:type="dxa"/>
          </w:tcPr>
          <w:p w14:paraId="7E7EB0C6" w14:textId="69C3D7A0" w:rsidR="00A20EF0" w:rsidRDefault="00A20EF0" w:rsidP="00B0035E">
            <w:pPr>
              <w:ind w:firstLine="0"/>
              <w:rPr>
                <w:rtl/>
              </w:rPr>
            </w:pPr>
            <w:r>
              <w:rPr>
                <w:rFonts w:hint="cs"/>
                <w:rtl/>
              </w:rPr>
              <w:t xml:space="preserve">יועמ"שית, משרד ההתיישבות והמשימות הלאומיות </w:t>
            </w:r>
          </w:p>
        </w:tc>
      </w:tr>
      <w:tr w:rsidR="00977179" w14:paraId="5F43B228" w14:textId="77777777" w:rsidTr="004A2221">
        <w:tc>
          <w:tcPr>
            <w:tcW w:w="1913" w:type="dxa"/>
          </w:tcPr>
          <w:p w14:paraId="7CDD3D13" w14:textId="791D06DD" w:rsidR="00977179" w:rsidRDefault="00977179" w:rsidP="00B0035E">
            <w:pPr>
              <w:ind w:firstLine="0"/>
              <w:rPr>
                <w:rtl/>
              </w:rPr>
            </w:pPr>
            <w:bookmarkStart w:id="4" w:name="_ETM_Q1_2071654"/>
            <w:bookmarkStart w:id="5" w:name="_ETM_Q1_2073904"/>
            <w:bookmarkEnd w:id="4"/>
            <w:r>
              <w:rPr>
                <w:rFonts w:hint="cs"/>
                <w:rtl/>
              </w:rPr>
              <w:t xml:space="preserve">דני </w:t>
            </w:r>
            <w:bookmarkStart w:id="6" w:name="_ETM_Q1_2071154"/>
            <w:bookmarkEnd w:id="6"/>
            <w:r>
              <w:rPr>
                <w:rFonts w:hint="cs"/>
                <w:rtl/>
              </w:rPr>
              <w:t>גרינ</w:t>
            </w:r>
            <w:bookmarkStart w:id="7" w:name="_ETM_Q1_2069904"/>
            <w:bookmarkEnd w:id="7"/>
            <w:r>
              <w:rPr>
                <w:rFonts w:hint="cs"/>
                <w:rtl/>
              </w:rPr>
              <w:t>וולד</w:t>
            </w:r>
            <w:bookmarkStart w:id="8" w:name="_ETM_Q1_2069154"/>
            <w:bookmarkEnd w:id="8"/>
          </w:p>
        </w:tc>
        <w:tc>
          <w:tcPr>
            <w:tcW w:w="360" w:type="dxa"/>
          </w:tcPr>
          <w:p w14:paraId="4E7D0F11" w14:textId="6613C3E3" w:rsidR="00977179" w:rsidRDefault="00977179" w:rsidP="00B0035E">
            <w:pPr>
              <w:ind w:firstLine="0"/>
              <w:rPr>
                <w:rtl/>
              </w:rPr>
            </w:pPr>
            <w:r>
              <w:rPr>
                <w:rFonts w:hint="cs"/>
                <w:rtl/>
              </w:rPr>
              <w:t>–</w:t>
            </w:r>
          </w:p>
        </w:tc>
        <w:tc>
          <w:tcPr>
            <w:tcW w:w="7025" w:type="dxa"/>
          </w:tcPr>
          <w:p w14:paraId="2EB7E11C" w14:textId="1254F541" w:rsidR="00977179" w:rsidRDefault="00977179" w:rsidP="00B0035E">
            <w:pPr>
              <w:ind w:firstLine="0"/>
              <w:rPr>
                <w:rtl/>
              </w:rPr>
            </w:pPr>
            <w:bookmarkStart w:id="9" w:name="_ETM_Q1_2071655"/>
            <w:bookmarkEnd w:id="9"/>
            <w:r>
              <w:rPr>
                <w:rFonts w:hint="cs"/>
                <w:rtl/>
              </w:rPr>
              <w:t>סמנכ"ל אסדרה,</w:t>
            </w:r>
            <w:bookmarkStart w:id="10" w:name="_ETM_Q1_2071905"/>
            <w:bookmarkEnd w:id="10"/>
            <w:r>
              <w:rPr>
                <w:rFonts w:hint="cs"/>
                <w:rtl/>
              </w:rPr>
              <w:t xml:space="preserve"> הרשות הממשלתית </w:t>
            </w:r>
            <w:bookmarkStart w:id="11" w:name="_ETM_Q1_2074405"/>
            <w:bookmarkEnd w:id="11"/>
            <w:r>
              <w:rPr>
                <w:rFonts w:hint="cs"/>
                <w:rtl/>
              </w:rPr>
              <w:t>למים וביוב</w:t>
            </w:r>
            <w:bookmarkStart w:id="12" w:name="_ETM_Q1_2076905"/>
            <w:bookmarkEnd w:id="12"/>
          </w:p>
        </w:tc>
      </w:tr>
      <w:tr w:rsidR="009B727C" w14:paraId="13D5FB61" w14:textId="77777777" w:rsidTr="004A2221">
        <w:tc>
          <w:tcPr>
            <w:tcW w:w="1913" w:type="dxa"/>
          </w:tcPr>
          <w:p w14:paraId="6BE72062" w14:textId="13196247" w:rsidR="009B727C" w:rsidRDefault="009B727C" w:rsidP="009B727C">
            <w:pPr>
              <w:ind w:firstLine="0"/>
              <w:jc w:val="left"/>
              <w:rPr>
                <w:rtl/>
              </w:rPr>
            </w:pPr>
            <w:r>
              <w:rPr>
                <w:rtl/>
              </w:rPr>
              <w:t>טלי רוזנצוויג חגאי</w:t>
            </w:r>
          </w:p>
        </w:tc>
        <w:tc>
          <w:tcPr>
            <w:tcW w:w="360" w:type="dxa"/>
          </w:tcPr>
          <w:p w14:paraId="1CD240E5" w14:textId="4E18D4A0" w:rsidR="009B727C" w:rsidRDefault="009B727C" w:rsidP="00B0035E">
            <w:pPr>
              <w:ind w:firstLine="0"/>
              <w:rPr>
                <w:rtl/>
              </w:rPr>
            </w:pPr>
            <w:r>
              <w:rPr>
                <w:rFonts w:hint="cs"/>
                <w:rtl/>
              </w:rPr>
              <w:t>–</w:t>
            </w:r>
          </w:p>
        </w:tc>
        <w:tc>
          <w:tcPr>
            <w:tcW w:w="7025" w:type="dxa"/>
          </w:tcPr>
          <w:p w14:paraId="49105D3E" w14:textId="5B6441B8" w:rsidR="009B727C" w:rsidRDefault="009B727C" w:rsidP="00B0035E">
            <w:pPr>
              <w:ind w:firstLine="0"/>
              <w:rPr>
                <w:rtl/>
              </w:rPr>
            </w:pPr>
            <w:r>
              <w:rPr>
                <w:rFonts w:hint="cs"/>
                <w:rtl/>
              </w:rPr>
              <w:t>עו"ד, יועצת משפטית, מינהלת לאכיפת דיני מקרקעין, המשרד לביטחון לאומי</w:t>
            </w:r>
          </w:p>
        </w:tc>
      </w:tr>
      <w:bookmarkEnd w:id="5"/>
      <w:tr w:rsidR="00B0035E" w14:paraId="54635113" w14:textId="77777777" w:rsidTr="004A2221">
        <w:tc>
          <w:tcPr>
            <w:tcW w:w="1913" w:type="dxa"/>
          </w:tcPr>
          <w:p w14:paraId="52CDE7BA" w14:textId="5AEAE7CC" w:rsidR="00B0035E" w:rsidRDefault="00727092" w:rsidP="00B0035E">
            <w:pPr>
              <w:ind w:firstLine="0"/>
              <w:rPr>
                <w:rtl/>
              </w:rPr>
            </w:pPr>
            <w:r>
              <w:rPr>
                <w:rFonts w:hint="cs"/>
                <w:rtl/>
              </w:rPr>
              <w:t>תומר פרידמן</w:t>
            </w:r>
          </w:p>
        </w:tc>
        <w:tc>
          <w:tcPr>
            <w:tcW w:w="360" w:type="dxa"/>
          </w:tcPr>
          <w:p w14:paraId="403F9A4B" w14:textId="5965EFEA" w:rsidR="00B0035E" w:rsidRDefault="00B0035E" w:rsidP="00B0035E">
            <w:pPr>
              <w:ind w:firstLine="0"/>
              <w:rPr>
                <w:rtl/>
              </w:rPr>
            </w:pPr>
            <w:r>
              <w:rPr>
                <w:rFonts w:hint="cs"/>
                <w:rtl/>
              </w:rPr>
              <w:t>–</w:t>
            </w:r>
          </w:p>
        </w:tc>
        <w:tc>
          <w:tcPr>
            <w:tcW w:w="7025" w:type="dxa"/>
          </w:tcPr>
          <w:p w14:paraId="630F1346" w14:textId="6F67C033" w:rsidR="00B0035E" w:rsidRDefault="00727092" w:rsidP="00B0035E">
            <w:pPr>
              <w:ind w:firstLine="0"/>
              <w:rPr>
                <w:rtl/>
              </w:rPr>
            </w:pPr>
            <w:r>
              <w:rPr>
                <w:rFonts w:hint="cs"/>
                <w:rtl/>
              </w:rPr>
              <w:t>יועמ"ש, חטיבת השמירה, רשות מקרקעי ישראל</w:t>
            </w:r>
          </w:p>
        </w:tc>
      </w:tr>
      <w:tr w:rsidR="00B0035E" w14:paraId="563B1D1C" w14:textId="77777777" w:rsidTr="004A2221">
        <w:tc>
          <w:tcPr>
            <w:tcW w:w="1913" w:type="dxa"/>
          </w:tcPr>
          <w:p w14:paraId="012A2E48" w14:textId="626BFDDB" w:rsidR="00B0035E" w:rsidRDefault="00160451" w:rsidP="00B0035E">
            <w:pPr>
              <w:ind w:firstLine="0"/>
              <w:rPr>
                <w:rtl/>
              </w:rPr>
            </w:pPr>
            <w:r>
              <w:rPr>
                <w:rFonts w:hint="cs"/>
                <w:rtl/>
              </w:rPr>
              <w:t>ניר אנגרט</w:t>
            </w:r>
            <w:bookmarkStart w:id="13" w:name="_ETM_Q1_521153"/>
            <w:bookmarkStart w:id="14" w:name="_ETM_Q1_518653"/>
            <w:bookmarkEnd w:id="13"/>
            <w:bookmarkEnd w:id="14"/>
          </w:p>
        </w:tc>
        <w:tc>
          <w:tcPr>
            <w:tcW w:w="360" w:type="dxa"/>
          </w:tcPr>
          <w:p w14:paraId="4A3E349B" w14:textId="36B1D620" w:rsidR="00B0035E" w:rsidRDefault="00B0035E" w:rsidP="00B0035E">
            <w:pPr>
              <w:ind w:firstLine="0"/>
              <w:rPr>
                <w:rtl/>
              </w:rPr>
            </w:pPr>
            <w:bookmarkStart w:id="15" w:name="_ETM_Q1_517902"/>
            <w:bookmarkEnd w:id="15"/>
            <w:r>
              <w:rPr>
                <w:rFonts w:hint="cs"/>
                <w:rtl/>
              </w:rPr>
              <w:t>–</w:t>
            </w:r>
            <w:bookmarkStart w:id="16" w:name="_ETM_Q1_515404"/>
            <w:bookmarkStart w:id="17" w:name="_ETM_Q1_515652"/>
            <w:bookmarkEnd w:id="16"/>
            <w:bookmarkEnd w:id="17"/>
          </w:p>
        </w:tc>
        <w:tc>
          <w:tcPr>
            <w:tcW w:w="7025" w:type="dxa"/>
          </w:tcPr>
          <w:p w14:paraId="4F74FDD8" w14:textId="34E066F2" w:rsidR="00160451" w:rsidRDefault="00160451" w:rsidP="00160451">
            <w:pPr>
              <w:ind w:firstLine="0"/>
              <w:rPr>
                <w:rtl/>
              </w:rPr>
            </w:pPr>
            <w:r>
              <w:rPr>
                <w:rFonts w:hint="cs"/>
                <w:rtl/>
              </w:rPr>
              <w:t>מנהל, אגף תכנון, רשות הטבע והגנים הלאומיים</w:t>
            </w:r>
          </w:p>
        </w:tc>
      </w:tr>
      <w:tr w:rsidR="00B0035E" w14:paraId="17322C88" w14:textId="77777777" w:rsidTr="004A2221">
        <w:tc>
          <w:tcPr>
            <w:tcW w:w="1913" w:type="dxa"/>
          </w:tcPr>
          <w:p w14:paraId="34D8AC9D" w14:textId="0AD4FA42" w:rsidR="00B0035E" w:rsidRDefault="00160451" w:rsidP="00B0035E">
            <w:pPr>
              <w:ind w:firstLine="0"/>
              <w:rPr>
                <w:rtl/>
              </w:rPr>
            </w:pPr>
            <w:r>
              <w:rPr>
                <w:rFonts w:hint="cs"/>
                <w:rtl/>
              </w:rPr>
              <w:t>אור סיוון</w:t>
            </w:r>
          </w:p>
        </w:tc>
        <w:tc>
          <w:tcPr>
            <w:tcW w:w="360" w:type="dxa"/>
          </w:tcPr>
          <w:p w14:paraId="7762DD05" w14:textId="5F70559A" w:rsidR="00B0035E" w:rsidRDefault="00B0035E" w:rsidP="00B0035E">
            <w:pPr>
              <w:ind w:firstLine="0"/>
              <w:rPr>
                <w:rtl/>
              </w:rPr>
            </w:pPr>
            <w:r>
              <w:rPr>
                <w:rFonts w:hint="cs"/>
                <w:rtl/>
              </w:rPr>
              <w:t>–</w:t>
            </w:r>
          </w:p>
        </w:tc>
        <w:tc>
          <w:tcPr>
            <w:tcW w:w="7025" w:type="dxa"/>
          </w:tcPr>
          <w:p w14:paraId="26C60ECA" w14:textId="55D14FC8" w:rsidR="00B0035E" w:rsidRDefault="00160451" w:rsidP="00B0035E">
            <w:pPr>
              <w:ind w:firstLine="0"/>
              <w:rPr>
                <w:rtl/>
              </w:rPr>
            </w:pPr>
            <w:r>
              <w:rPr>
                <w:rFonts w:hint="cs"/>
                <w:rtl/>
              </w:rPr>
              <w:t>עו"ד, לשכה משפטית, רשות הטבע והגנים הלאומיים</w:t>
            </w:r>
          </w:p>
        </w:tc>
      </w:tr>
      <w:tr w:rsidR="00B0035E" w14:paraId="5E7CFA60" w14:textId="77777777" w:rsidTr="004A2221">
        <w:tc>
          <w:tcPr>
            <w:tcW w:w="1913" w:type="dxa"/>
          </w:tcPr>
          <w:p w14:paraId="7AE32C61" w14:textId="2C5B90A1" w:rsidR="00B0035E" w:rsidRDefault="00634C16" w:rsidP="00B0035E">
            <w:pPr>
              <w:ind w:firstLine="0"/>
              <w:rPr>
                <w:rtl/>
              </w:rPr>
            </w:pPr>
            <w:r>
              <w:rPr>
                <w:rFonts w:hint="cs"/>
                <w:rtl/>
              </w:rPr>
              <w:t>אסף זנזורי</w:t>
            </w:r>
          </w:p>
        </w:tc>
        <w:tc>
          <w:tcPr>
            <w:tcW w:w="360" w:type="dxa"/>
          </w:tcPr>
          <w:p w14:paraId="782A704F" w14:textId="7390D5D3" w:rsidR="00B0035E" w:rsidRDefault="00B0035E" w:rsidP="00B0035E">
            <w:pPr>
              <w:ind w:firstLine="0"/>
              <w:rPr>
                <w:rtl/>
              </w:rPr>
            </w:pPr>
            <w:r>
              <w:rPr>
                <w:rFonts w:hint="cs"/>
                <w:rtl/>
              </w:rPr>
              <w:t>–</w:t>
            </w:r>
          </w:p>
        </w:tc>
        <w:tc>
          <w:tcPr>
            <w:tcW w:w="7025" w:type="dxa"/>
          </w:tcPr>
          <w:p w14:paraId="0F237645" w14:textId="048D331F" w:rsidR="00B0035E" w:rsidRDefault="00634C16" w:rsidP="00B0035E">
            <w:pPr>
              <w:ind w:firstLine="0"/>
              <w:rPr>
                <w:rtl/>
              </w:rPr>
            </w:pPr>
            <w:r>
              <w:rPr>
                <w:rFonts w:hint="cs"/>
                <w:rtl/>
              </w:rPr>
              <w:t>מנהל, תחום תכנון, החברה להגנת הטבע</w:t>
            </w:r>
          </w:p>
        </w:tc>
      </w:tr>
      <w:tr w:rsidR="00B0035E" w14:paraId="0E492EF3" w14:textId="77777777" w:rsidTr="004A2221">
        <w:tc>
          <w:tcPr>
            <w:tcW w:w="1913" w:type="dxa"/>
          </w:tcPr>
          <w:p w14:paraId="7B9E0F63" w14:textId="2AECE388" w:rsidR="00B0035E" w:rsidRDefault="003F0CFE" w:rsidP="00B0035E">
            <w:pPr>
              <w:ind w:firstLine="0"/>
              <w:rPr>
                <w:rtl/>
              </w:rPr>
            </w:pPr>
            <w:bookmarkStart w:id="18" w:name="_ETM_Q1_1171406"/>
            <w:bookmarkEnd w:id="18"/>
            <w:r>
              <w:rPr>
                <w:rFonts w:hint="cs"/>
                <w:rtl/>
              </w:rPr>
              <w:t>אמיר ביידא</w:t>
            </w:r>
            <w:bookmarkStart w:id="19" w:name="_ETM_Q1_1173653"/>
            <w:bookmarkEnd w:id="19"/>
          </w:p>
        </w:tc>
        <w:tc>
          <w:tcPr>
            <w:tcW w:w="360" w:type="dxa"/>
          </w:tcPr>
          <w:p w14:paraId="79C132FC" w14:textId="1667FA8A" w:rsidR="00B0035E" w:rsidRDefault="00B0035E" w:rsidP="00B0035E">
            <w:pPr>
              <w:ind w:firstLine="0"/>
              <w:rPr>
                <w:rtl/>
              </w:rPr>
            </w:pPr>
            <w:r>
              <w:rPr>
                <w:rFonts w:hint="cs"/>
                <w:rtl/>
              </w:rPr>
              <w:t>–</w:t>
            </w:r>
          </w:p>
        </w:tc>
        <w:tc>
          <w:tcPr>
            <w:tcW w:w="7025" w:type="dxa"/>
          </w:tcPr>
          <w:p w14:paraId="03CDEEA7" w14:textId="07EF31D5" w:rsidR="00B0035E" w:rsidRDefault="003F0CFE" w:rsidP="00B0035E">
            <w:pPr>
              <w:ind w:firstLine="0"/>
              <w:rPr>
                <w:rtl/>
              </w:rPr>
            </w:pPr>
            <w:r>
              <w:rPr>
                <w:rFonts w:hint="cs"/>
                <w:rtl/>
              </w:rPr>
              <w:t>עו"ד, מנהל אשכול, מפ"ק ומקרקעין, קרן קיימת לישראל</w:t>
            </w:r>
            <w:bookmarkStart w:id="20" w:name="_ETM_Q1_1162653"/>
            <w:bookmarkEnd w:id="20"/>
          </w:p>
        </w:tc>
      </w:tr>
      <w:tr w:rsidR="00E113A4" w14:paraId="162EB07E" w14:textId="77777777" w:rsidTr="004A2221">
        <w:tc>
          <w:tcPr>
            <w:tcW w:w="1913" w:type="dxa"/>
          </w:tcPr>
          <w:p w14:paraId="47108ABD" w14:textId="08646DD9" w:rsidR="00E113A4" w:rsidRDefault="00E113A4" w:rsidP="00B0035E">
            <w:pPr>
              <w:ind w:firstLine="0"/>
              <w:rPr>
                <w:rtl/>
              </w:rPr>
            </w:pPr>
            <w:r>
              <w:rPr>
                <w:rFonts w:hint="cs"/>
                <w:rtl/>
              </w:rPr>
              <w:t>שלום זינגר</w:t>
            </w:r>
          </w:p>
        </w:tc>
        <w:tc>
          <w:tcPr>
            <w:tcW w:w="360" w:type="dxa"/>
          </w:tcPr>
          <w:p w14:paraId="60A75CCF" w14:textId="3851472F" w:rsidR="00E113A4" w:rsidRDefault="00E113A4" w:rsidP="00B0035E">
            <w:pPr>
              <w:ind w:firstLine="0"/>
              <w:rPr>
                <w:rtl/>
              </w:rPr>
            </w:pPr>
            <w:r>
              <w:rPr>
                <w:rFonts w:hint="cs"/>
                <w:rtl/>
              </w:rPr>
              <w:t>–</w:t>
            </w:r>
          </w:p>
        </w:tc>
        <w:tc>
          <w:tcPr>
            <w:tcW w:w="7025" w:type="dxa"/>
          </w:tcPr>
          <w:p w14:paraId="0FA05D79" w14:textId="7819B266" w:rsidR="00E113A4" w:rsidRDefault="00E113A4" w:rsidP="00B0035E">
            <w:pPr>
              <w:ind w:firstLine="0"/>
              <w:rPr>
                <w:rtl/>
              </w:rPr>
            </w:pPr>
            <w:r>
              <w:rPr>
                <w:rFonts w:hint="cs"/>
                <w:rtl/>
              </w:rPr>
              <w:t>עו"ד, ייעוץ תכנון ובנייה,</w:t>
            </w:r>
            <w:r w:rsidR="008E6801">
              <w:rPr>
                <w:rFonts w:hint="cs"/>
                <w:rtl/>
              </w:rPr>
              <w:t xml:space="preserve"> פורום ה-15,</w:t>
            </w:r>
            <w:r>
              <w:rPr>
                <w:rFonts w:hint="cs"/>
                <w:rtl/>
              </w:rPr>
              <w:t xml:space="preserve"> מרכז השלטון המקומי</w:t>
            </w:r>
          </w:p>
        </w:tc>
      </w:tr>
      <w:tr w:rsidR="0063774E" w14:paraId="63D0A386" w14:textId="77777777" w:rsidTr="004A2221">
        <w:tc>
          <w:tcPr>
            <w:tcW w:w="1913" w:type="dxa"/>
          </w:tcPr>
          <w:p w14:paraId="5558E497" w14:textId="4964F37D" w:rsidR="0063774E" w:rsidRDefault="0063774E" w:rsidP="00B0035E">
            <w:pPr>
              <w:ind w:firstLine="0"/>
              <w:rPr>
                <w:rtl/>
              </w:rPr>
            </w:pPr>
            <w:r>
              <w:rPr>
                <w:rFonts w:hint="cs"/>
                <w:rtl/>
              </w:rPr>
              <w:t>מירה סלומון</w:t>
            </w:r>
          </w:p>
        </w:tc>
        <w:tc>
          <w:tcPr>
            <w:tcW w:w="360" w:type="dxa"/>
          </w:tcPr>
          <w:p w14:paraId="4E465390" w14:textId="7BA45259" w:rsidR="0063774E" w:rsidRDefault="0063774E" w:rsidP="00B0035E">
            <w:pPr>
              <w:ind w:firstLine="0"/>
              <w:rPr>
                <w:rtl/>
              </w:rPr>
            </w:pPr>
            <w:r>
              <w:rPr>
                <w:rFonts w:hint="cs"/>
                <w:rtl/>
              </w:rPr>
              <w:t>–</w:t>
            </w:r>
          </w:p>
        </w:tc>
        <w:tc>
          <w:tcPr>
            <w:tcW w:w="7025" w:type="dxa"/>
          </w:tcPr>
          <w:p w14:paraId="7B00ABED" w14:textId="5CAE6F72" w:rsidR="0063774E" w:rsidRDefault="0063774E" w:rsidP="00B0035E">
            <w:pPr>
              <w:ind w:firstLine="0"/>
              <w:rPr>
                <w:rtl/>
              </w:rPr>
            </w:pPr>
            <w:r>
              <w:rPr>
                <w:rFonts w:hint="cs"/>
                <w:rtl/>
              </w:rPr>
              <w:t>ראש מינהל משפט וכנסת, מרכז השלטון המקומי</w:t>
            </w:r>
          </w:p>
        </w:tc>
      </w:tr>
      <w:tr w:rsidR="008E6801" w14:paraId="583606D1" w14:textId="77777777" w:rsidTr="004A2221">
        <w:tc>
          <w:tcPr>
            <w:tcW w:w="1913" w:type="dxa"/>
          </w:tcPr>
          <w:p w14:paraId="09A8C238" w14:textId="424C115A" w:rsidR="008E6801" w:rsidRPr="00321EAA" w:rsidRDefault="008E6801" w:rsidP="00B0035E">
            <w:pPr>
              <w:ind w:firstLine="0"/>
            </w:pPr>
            <w:r w:rsidRPr="00321EAA">
              <w:rPr>
                <w:rFonts w:hint="cs"/>
                <w:rtl/>
              </w:rPr>
              <w:t xml:space="preserve">הילה </w:t>
            </w:r>
            <w:r w:rsidR="00321EAA" w:rsidRPr="00321EAA">
              <w:rPr>
                <w:rFonts w:hint="cs"/>
                <w:rtl/>
              </w:rPr>
              <w:t>זהבי</w:t>
            </w:r>
          </w:p>
        </w:tc>
        <w:tc>
          <w:tcPr>
            <w:tcW w:w="360" w:type="dxa"/>
          </w:tcPr>
          <w:p w14:paraId="2A2F8AEE" w14:textId="4B1D5B76" w:rsidR="008E6801" w:rsidRPr="00321EAA" w:rsidRDefault="008E6801" w:rsidP="00B0035E">
            <w:pPr>
              <w:ind w:firstLine="0"/>
              <w:rPr>
                <w:rtl/>
              </w:rPr>
            </w:pPr>
            <w:r w:rsidRPr="00321EAA">
              <w:rPr>
                <w:rFonts w:hint="cs"/>
                <w:rtl/>
              </w:rPr>
              <w:t>–</w:t>
            </w:r>
          </w:p>
        </w:tc>
        <w:tc>
          <w:tcPr>
            <w:tcW w:w="7025" w:type="dxa"/>
          </w:tcPr>
          <w:p w14:paraId="7CF182DB" w14:textId="085C832F" w:rsidR="008E6801" w:rsidRPr="00321EAA" w:rsidRDefault="00321EAA" w:rsidP="00B0035E">
            <w:pPr>
              <w:ind w:firstLine="0"/>
              <w:rPr>
                <w:rtl/>
              </w:rPr>
            </w:pPr>
            <w:r w:rsidRPr="00321EAA">
              <w:rPr>
                <w:rFonts w:hint="cs"/>
                <w:rtl/>
              </w:rPr>
              <w:t xml:space="preserve">כלכלנית, </w:t>
            </w:r>
            <w:r w:rsidR="00F32D3C" w:rsidRPr="00321EAA">
              <w:rPr>
                <w:rFonts w:hint="cs"/>
                <w:rtl/>
              </w:rPr>
              <w:t>מרכז השלטון האזורי</w:t>
            </w:r>
          </w:p>
        </w:tc>
      </w:tr>
      <w:tr w:rsidR="00605352" w14:paraId="53CE4AF7" w14:textId="77777777" w:rsidTr="004A2221">
        <w:tc>
          <w:tcPr>
            <w:tcW w:w="1913" w:type="dxa"/>
          </w:tcPr>
          <w:p w14:paraId="1DBB2003" w14:textId="7940B4E6" w:rsidR="00605352" w:rsidRPr="00321EAA" w:rsidRDefault="00605352" w:rsidP="00B0035E">
            <w:pPr>
              <w:ind w:firstLine="0"/>
              <w:rPr>
                <w:rtl/>
              </w:rPr>
            </w:pPr>
            <w:r w:rsidRPr="00321EAA">
              <w:rPr>
                <w:rFonts w:hint="cs"/>
                <w:rtl/>
              </w:rPr>
              <w:t>אריה לייב ברוכין</w:t>
            </w:r>
          </w:p>
        </w:tc>
        <w:tc>
          <w:tcPr>
            <w:tcW w:w="360" w:type="dxa"/>
          </w:tcPr>
          <w:p w14:paraId="2EC7DA46" w14:textId="6F098E5A" w:rsidR="00605352" w:rsidRPr="00321EAA" w:rsidRDefault="00605352" w:rsidP="00B0035E">
            <w:pPr>
              <w:ind w:firstLine="0"/>
              <w:rPr>
                <w:rtl/>
              </w:rPr>
            </w:pPr>
            <w:r w:rsidRPr="00321EAA">
              <w:rPr>
                <w:rFonts w:hint="cs"/>
                <w:rtl/>
              </w:rPr>
              <w:t>–</w:t>
            </w:r>
          </w:p>
        </w:tc>
        <w:tc>
          <w:tcPr>
            <w:tcW w:w="7025" w:type="dxa"/>
          </w:tcPr>
          <w:p w14:paraId="440D7856" w14:textId="2F1AFF2E" w:rsidR="00605352" w:rsidRPr="00321EAA" w:rsidRDefault="00605352" w:rsidP="00B0035E">
            <w:pPr>
              <w:ind w:firstLine="0"/>
              <w:rPr>
                <w:rtl/>
              </w:rPr>
            </w:pPr>
            <w:r w:rsidRPr="00321EAA">
              <w:rPr>
                <w:rFonts w:hint="cs"/>
                <w:rtl/>
              </w:rPr>
              <w:t>מלווה, חוות בודדים</w:t>
            </w:r>
          </w:p>
        </w:tc>
      </w:tr>
    </w:tbl>
    <w:p w14:paraId="7FF45E12" w14:textId="77777777" w:rsidR="00D37550" w:rsidRPr="008713A4" w:rsidRDefault="00D37550" w:rsidP="00DE5B80">
      <w:pPr>
        <w:ind w:firstLine="0"/>
        <w:rPr>
          <w:rtl/>
        </w:rPr>
      </w:pPr>
    </w:p>
    <w:p w14:paraId="5CC9CAF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47BDA91" w14:textId="710A8514" w:rsidR="00E64116" w:rsidRPr="008713A4" w:rsidRDefault="00B0035E" w:rsidP="00D40A29">
      <w:pPr>
        <w:ind w:firstLine="0"/>
      </w:pPr>
      <w:r>
        <w:rPr>
          <w:rtl/>
        </w:rPr>
        <w:t>תומר רוזנר</w:t>
      </w:r>
    </w:p>
    <w:p w14:paraId="5E7CC40A" w14:textId="27FC7EC8" w:rsidR="00E64116" w:rsidRDefault="001B4ABD" w:rsidP="00DE5B80">
      <w:pPr>
        <w:ind w:firstLine="0"/>
        <w:rPr>
          <w:rtl/>
        </w:rPr>
      </w:pPr>
      <w:r>
        <w:rPr>
          <w:rFonts w:hint="cs"/>
          <w:rtl/>
        </w:rPr>
        <w:t>רעות בינג</w:t>
      </w:r>
    </w:p>
    <w:p w14:paraId="23954387" w14:textId="77777777" w:rsidR="001B4ABD" w:rsidRPr="008713A4" w:rsidRDefault="001B4ABD" w:rsidP="00DE5B80">
      <w:pPr>
        <w:ind w:firstLine="0"/>
        <w:rPr>
          <w:rtl/>
        </w:rPr>
      </w:pPr>
    </w:p>
    <w:p w14:paraId="7379ABE4" w14:textId="76480448"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DC43820" w14:textId="0D507EF8" w:rsidR="00E64116" w:rsidRPr="008713A4" w:rsidRDefault="00B0035E" w:rsidP="00D40A29">
      <w:pPr>
        <w:ind w:firstLine="0"/>
        <w:rPr>
          <w:u w:val="single"/>
        </w:rPr>
      </w:pPr>
      <w:r>
        <w:rPr>
          <w:rtl/>
        </w:rPr>
        <w:t>לאה קריכלי</w:t>
      </w:r>
    </w:p>
    <w:p w14:paraId="0BA9E57E" w14:textId="77777777" w:rsidR="00E64116" w:rsidRPr="008713A4" w:rsidRDefault="00E64116" w:rsidP="00DE5B80">
      <w:pPr>
        <w:ind w:firstLine="0"/>
        <w:rPr>
          <w:rtl/>
        </w:rPr>
      </w:pPr>
    </w:p>
    <w:p w14:paraId="0FD5B94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5320D4C" w14:textId="275EAE0E" w:rsidR="00E64116" w:rsidRDefault="00160451" w:rsidP="008320F6">
      <w:pPr>
        <w:ind w:firstLine="0"/>
        <w:rPr>
          <w:rtl/>
        </w:rPr>
      </w:pPr>
      <w:r>
        <w:rPr>
          <w:rFonts w:hint="cs"/>
          <w:rtl/>
        </w:rPr>
        <w:t>איה פרידמן, איטייפ</w:t>
      </w:r>
    </w:p>
    <w:p w14:paraId="743377CA" w14:textId="77777777" w:rsidR="00B0035E" w:rsidRPr="008713A4" w:rsidRDefault="00B0035E" w:rsidP="008320F6">
      <w:pPr>
        <w:ind w:firstLine="0"/>
        <w:rPr>
          <w:rtl/>
        </w:rPr>
      </w:pPr>
    </w:p>
    <w:p w14:paraId="4DFE8C00" w14:textId="76591197" w:rsidR="00B0035E" w:rsidRPr="002303CC" w:rsidRDefault="00B0035E" w:rsidP="002303CC">
      <w:pPr>
        <w:ind w:firstLine="0"/>
        <w:rPr>
          <w:color w:val="606060"/>
          <w:rtl/>
        </w:rPr>
      </w:pPr>
      <w:r w:rsidRPr="00B0035E">
        <w:rPr>
          <w:color w:val="606060"/>
          <w:rtl/>
        </w:rPr>
        <w:t>רשימת הנוכחים על תואריהם מבוססת על המידע שהוזן במערכת המוזמנים הממוחשבת. ייתכנו אי-דיוקים והשמטות.</w:t>
      </w:r>
      <w:bookmarkStart w:id="21" w:name="_ETM_Q1_5655"/>
      <w:bookmarkEnd w:id="21"/>
      <w:r w:rsidR="00E64116" w:rsidRPr="008713A4">
        <w:rPr>
          <w:rtl/>
        </w:rPr>
        <w:br w:type="page"/>
      </w:r>
      <w:bookmarkStart w:id="22" w:name="_ETM_Q1_9405"/>
      <w:bookmarkStart w:id="23" w:name="_ETM_Q1_13153"/>
      <w:bookmarkStart w:id="24" w:name="_ETM_Q1_16404"/>
      <w:bookmarkStart w:id="25" w:name="_ETM_Q1_19905"/>
      <w:bookmarkStart w:id="26" w:name="_ETM_Q1_23655"/>
      <w:bookmarkStart w:id="27" w:name="_ETM_Q1_27405"/>
      <w:bookmarkStart w:id="28" w:name="_ETM_Q1_31405"/>
      <w:bookmarkStart w:id="29" w:name="_ETM_Q1_34655"/>
      <w:bookmarkStart w:id="30" w:name="_ETM_Q1_37905"/>
      <w:bookmarkStart w:id="31" w:name="_ETM_Q1_41156"/>
      <w:bookmarkStart w:id="32" w:name="_ETM_Q1_44406"/>
      <w:bookmarkStart w:id="33" w:name="_ETM_Q1_48406"/>
      <w:bookmarkEnd w:id="22"/>
      <w:bookmarkEnd w:id="23"/>
      <w:bookmarkEnd w:id="24"/>
      <w:bookmarkEnd w:id="25"/>
      <w:bookmarkEnd w:id="26"/>
      <w:bookmarkEnd w:id="27"/>
      <w:bookmarkEnd w:id="28"/>
      <w:bookmarkEnd w:id="29"/>
      <w:bookmarkEnd w:id="30"/>
      <w:bookmarkEnd w:id="31"/>
      <w:bookmarkEnd w:id="32"/>
      <w:bookmarkEnd w:id="33"/>
    </w:p>
    <w:p w14:paraId="5DCBED77" w14:textId="43C995AD" w:rsidR="00B0035E" w:rsidRPr="002303CC" w:rsidRDefault="00B0035E" w:rsidP="00B0035E">
      <w:pPr>
        <w:pStyle w:val="a6"/>
        <w:keepNext/>
        <w:rPr>
          <w:rtl/>
        </w:rPr>
      </w:pPr>
      <w:bookmarkStart w:id="34" w:name="ET_subject_638988_2"/>
      <w:r w:rsidRPr="00B0035E">
        <w:rPr>
          <w:rStyle w:val="TagStyle"/>
          <w:rtl/>
        </w:rPr>
        <w:lastRenderedPageBreak/>
        <w:t xml:space="preserve"> </w:t>
      </w:r>
      <w:r w:rsidRPr="002303CC">
        <w:rPr>
          <w:rStyle w:val="TagStyle"/>
          <w:rtl/>
        </w:rPr>
        <w:t xml:space="preserve">&lt;&lt; נושא &gt;&gt; </w:t>
      </w:r>
      <w:r w:rsidRPr="002303CC">
        <w:rPr>
          <w:rtl/>
        </w:rPr>
        <w:t>הצעת חוק להסדרת המגורים בשטחי מרעה, התשפ"ג–2022, פ/1001/25</w:t>
      </w:r>
      <w:r w:rsidRPr="002303CC">
        <w:rPr>
          <w:rStyle w:val="TagStyle"/>
          <w:rtl/>
        </w:rPr>
        <w:t xml:space="preserve"> &lt;&lt; נושא &gt;&gt;</w:t>
      </w:r>
      <w:r w:rsidRPr="002303CC">
        <w:rPr>
          <w:rtl/>
        </w:rPr>
        <w:t xml:space="preserve">   </w:t>
      </w:r>
      <w:bookmarkEnd w:id="34"/>
    </w:p>
    <w:p w14:paraId="29EF5BA2" w14:textId="77777777" w:rsidR="00B0035E" w:rsidRPr="002303CC" w:rsidRDefault="00B0035E" w:rsidP="00B0035E">
      <w:pPr>
        <w:rPr>
          <w:rtl/>
        </w:rPr>
      </w:pPr>
      <w:bookmarkStart w:id="35" w:name="_ETM_Q1_14405"/>
      <w:bookmarkEnd w:id="35"/>
    </w:p>
    <w:p w14:paraId="7C938AE9" w14:textId="1E8477E7" w:rsidR="00B0035E" w:rsidRDefault="00B0035E" w:rsidP="00B0035E">
      <w:pPr>
        <w:pStyle w:val="af6"/>
        <w:keepNext/>
        <w:rPr>
          <w:rtl/>
        </w:rPr>
      </w:pPr>
      <w:bookmarkStart w:id="36" w:name="ET_yor_5069_3"/>
      <w:r w:rsidRPr="002303CC">
        <w:rPr>
          <w:rStyle w:val="TagStyle"/>
          <w:rtl/>
        </w:rPr>
        <w:t xml:space="preserve"> &lt;&lt; יור &gt;&gt; </w:t>
      </w:r>
      <w:r w:rsidRPr="002303CC">
        <w:rPr>
          <w:rtl/>
        </w:rPr>
        <w:t>היו"ר יעקב אשר:</w:t>
      </w:r>
      <w:r w:rsidRPr="002303CC">
        <w:rPr>
          <w:rStyle w:val="TagStyle"/>
          <w:rtl/>
        </w:rPr>
        <w:t xml:space="preserve"> &lt;&lt; יור &gt;&gt;</w:t>
      </w:r>
      <w:r>
        <w:rPr>
          <w:rtl/>
        </w:rPr>
        <w:t xml:space="preserve">   </w:t>
      </w:r>
      <w:bookmarkEnd w:id="36"/>
    </w:p>
    <w:p w14:paraId="4CB41F70" w14:textId="77777777" w:rsidR="00B0035E" w:rsidRDefault="00B0035E" w:rsidP="00B0035E">
      <w:pPr>
        <w:pStyle w:val="KeepWithNext"/>
        <w:rPr>
          <w:rtl/>
        </w:rPr>
      </w:pPr>
    </w:p>
    <w:p w14:paraId="13346B9C" w14:textId="77777777" w:rsidR="001B4ABD" w:rsidRDefault="000B51A9" w:rsidP="001B4ABD">
      <w:pPr>
        <w:rPr>
          <w:rtl/>
        </w:rPr>
      </w:pPr>
      <w:bookmarkStart w:id="37" w:name="_ETM_Q1_57904"/>
      <w:bookmarkStart w:id="38" w:name="_ETM_Q1_58904"/>
      <w:bookmarkEnd w:id="37"/>
      <w:bookmarkEnd w:id="38"/>
      <w:r>
        <w:rPr>
          <w:rFonts w:hint="cs"/>
          <w:rtl/>
        </w:rPr>
        <w:t xml:space="preserve">בוקר טוב ושבוע טוב לכולם. </w:t>
      </w:r>
      <w:bookmarkStart w:id="39" w:name="_ETM_Q1_13155"/>
      <w:bookmarkEnd w:id="39"/>
      <w:r>
        <w:rPr>
          <w:rFonts w:hint="cs"/>
          <w:rtl/>
        </w:rPr>
        <w:t xml:space="preserve">מקווה שנתבשר בבשורות טובות. </w:t>
      </w:r>
      <w:bookmarkStart w:id="40" w:name="_ETM_Q1_17154"/>
      <w:bookmarkEnd w:id="40"/>
      <w:r>
        <w:rPr>
          <w:rFonts w:hint="cs"/>
          <w:rtl/>
        </w:rPr>
        <w:t xml:space="preserve">היועץ </w:t>
      </w:r>
      <w:bookmarkStart w:id="41" w:name="_ETM_Q1_19651"/>
      <w:bookmarkEnd w:id="41"/>
      <w:r>
        <w:rPr>
          <w:rFonts w:hint="cs"/>
          <w:rtl/>
        </w:rPr>
        <w:t>המשפטי הזכיר לי</w:t>
      </w:r>
      <w:bookmarkStart w:id="42" w:name="_ETM_Q1_18904"/>
      <w:bookmarkEnd w:id="42"/>
      <w:r>
        <w:rPr>
          <w:rFonts w:hint="cs"/>
          <w:rtl/>
        </w:rPr>
        <w:t xml:space="preserve"> גם לומר חודש טוב, כמובן. אני פותח </w:t>
      </w:r>
      <w:bookmarkStart w:id="43" w:name="_ETM_Q1_25655"/>
      <w:bookmarkStart w:id="44" w:name="_ETM_Q1_22905"/>
      <w:bookmarkEnd w:id="43"/>
      <w:bookmarkEnd w:id="44"/>
      <w:r>
        <w:rPr>
          <w:rFonts w:hint="cs"/>
          <w:rtl/>
        </w:rPr>
        <w:t xml:space="preserve">את ישיבת הוועדה. </w:t>
      </w:r>
    </w:p>
    <w:p w14:paraId="6D66D4D2" w14:textId="77777777" w:rsidR="001B4ABD" w:rsidRDefault="001B4ABD" w:rsidP="001B4ABD">
      <w:pPr>
        <w:rPr>
          <w:rtl/>
        </w:rPr>
      </w:pPr>
    </w:p>
    <w:p w14:paraId="59AB80C7" w14:textId="77777777" w:rsidR="001B4ABD" w:rsidRDefault="000B51A9" w:rsidP="001B4ABD">
      <w:pPr>
        <w:rPr>
          <w:rtl/>
        </w:rPr>
      </w:pPr>
      <w:r>
        <w:rPr>
          <w:rFonts w:hint="cs"/>
          <w:rtl/>
        </w:rPr>
        <w:t>על סדר היום</w:t>
      </w:r>
      <w:bookmarkStart w:id="45" w:name="_ETM_Q1_25660"/>
      <w:bookmarkEnd w:id="45"/>
      <w:r>
        <w:rPr>
          <w:rFonts w:hint="cs"/>
          <w:rtl/>
        </w:rPr>
        <w:t xml:space="preserve"> הצעת חוק להסדרת המגורים </w:t>
      </w:r>
      <w:bookmarkStart w:id="46" w:name="_ETM_Q1_29904"/>
      <w:bookmarkEnd w:id="46"/>
      <w:r>
        <w:rPr>
          <w:rFonts w:hint="cs"/>
          <w:rtl/>
        </w:rPr>
        <w:t>בשטחי</w:t>
      </w:r>
      <w:bookmarkStart w:id="47" w:name="_ETM_Q1_27902"/>
      <w:bookmarkEnd w:id="47"/>
      <w:r>
        <w:rPr>
          <w:rFonts w:hint="cs"/>
          <w:rtl/>
        </w:rPr>
        <w:t xml:space="preserve"> מרעה, התשפ</w:t>
      </w:r>
      <w:bookmarkStart w:id="48" w:name="_ETM_Q1_27903"/>
      <w:bookmarkEnd w:id="48"/>
      <w:r>
        <w:rPr>
          <w:rFonts w:hint="cs"/>
          <w:rtl/>
        </w:rPr>
        <w:t>"ג, 2022, פ/</w:t>
      </w:r>
      <w:bookmarkStart w:id="49" w:name="_ETM_Q1_32654"/>
      <w:bookmarkEnd w:id="49"/>
      <w:r>
        <w:rPr>
          <w:rFonts w:hint="cs"/>
          <w:rtl/>
        </w:rPr>
        <w:t>2</w:t>
      </w:r>
      <w:bookmarkStart w:id="50" w:name="_ETM_Q1_33652"/>
      <w:bookmarkStart w:id="51" w:name="_ETM_Q1_31657"/>
      <w:bookmarkEnd w:id="50"/>
      <w:bookmarkEnd w:id="51"/>
      <w:r>
        <w:rPr>
          <w:rFonts w:hint="cs"/>
          <w:rtl/>
        </w:rPr>
        <w:t>375</w:t>
      </w:r>
      <w:bookmarkStart w:id="52" w:name="_ETM_Q1_32904"/>
      <w:bookmarkStart w:id="53" w:name="_ETM_Q1_31654"/>
      <w:bookmarkEnd w:id="52"/>
      <w:bookmarkEnd w:id="53"/>
      <w:r>
        <w:rPr>
          <w:rFonts w:hint="cs"/>
          <w:rtl/>
        </w:rPr>
        <w:t>/25, פ</w:t>
      </w:r>
      <w:bookmarkStart w:id="54" w:name="_ETM_Q1_34657"/>
      <w:bookmarkEnd w:id="54"/>
      <w:r>
        <w:rPr>
          <w:rFonts w:hint="cs"/>
          <w:rtl/>
        </w:rPr>
        <w:t>/237</w:t>
      </w:r>
      <w:bookmarkStart w:id="55" w:name="_ETM_Q1_35405"/>
      <w:bookmarkEnd w:id="55"/>
      <w:r>
        <w:rPr>
          <w:rFonts w:hint="cs"/>
          <w:rtl/>
        </w:rPr>
        <w:t>6</w:t>
      </w:r>
      <w:bookmarkStart w:id="56" w:name="_ETM_Q1_32906"/>
      <w:bookmarkEnd w:id="56"/>
      <w:r>
        <w:rPr>
          <w:rFonts w:hint="cs"/>
          <w:rtl/>
        </w:rPr>
        <w:t>/25,</w:t>
      </w:r>
      <w:bookmarkStart w:id="57" w:name="_ETM_Q1_87655"/>
      <w:bookmarkEnd w:id="57"/>
      <w:r>
        <w:rPr>
          <w:rFonts w:hint="cs"/>
          <w:rtl/>
        </w:rPr>
        <w:t xml:space="preserve"> </w:t>
      </w:r>
      <w:bookmarkStart w:id="58" w:name="_ETM_Q1_44152"/>
      <w:bookmarkStart w:id="59" w:name="_ETM_Q1_41404"/>
      <w:bookmarkEnd w:id="58"/>
      <w:bookmarkEnd w:id="59"/>
      <w:r>
        <w:rPr>
          <w:rFonts w:hint="cs"/>
          <w:rtl/>
        </w:rPr>
        <w:t>פ</w:t>
      </w:r>
      <w:bookmarkStart w:id="60" w:name="_ETM_Q1_39654"/>
      <w:bookmarkStart w:id="61" w:name="_ETM_Q1_39904"/>
      <w:bookmarkStart w:id="62" w:name="_ETM_Q1_37156"/>
      <w:bookmarkStart w:id="63" w:name="_ETM_Q1_34405"/>
      <w:bookmarkEnd w:id="60"/>
      <w:bookmarkEnd w:id="61"/>
      <w:bookmarkEnd w:id="62"/>
      <w:bookmarkEnd w:id="63"/>
      <w:r>
        <w:rPr>
          <w:rFonts w:hint="cs"/>
          <w:rtl/>
        </w:rPr>
        <w:t>/2729/25, פ</w:t>
      </w:r>
      <w:bookmarkStart w:id="64" w:name="_ETM_Q1_44156"/>
      <w:bookmarkStart w:id="65" w:name="_ETM_Q1_42902"/>
      <w:bookmarkEnd w:id="64"/>
      <w:bookmarkEnd w:id="65"/>
      <w:r>
        <w:rPr>
          <w:rFonts w:hint="cs"/>
          <w:rtl/>
        </w:rPr>
        <w:t>/2374/25 ו</w:t>
      </w:r>
      <w:bookmarkStart w:id="66" w:name="_ETM_Q1_45902"/>
      <w:bookmarkStart w:id="67" w:name="_ETM_Q1_43156"/>
      <w:bookmarkEnd w:id="66"/>
      <w:bookmarkEnd w:id="67"/>
      <w:r>
        <w:rPr>
          <w:rFonts w:hint="cs"/>
          <w:rtl/>
        </w:rPr>
        <w:t>-פ</w:t>
      </w:r>
      <w:bookmarkStart w:id="68" w:name="_ETM_Q1_41902"/>
      <w:bookmarkEnd w:id="68"/>
      <w:r>
        <w:rPr>
          <w:rFonts w:hint="cs"/>
          <w:rtl/>
        </w:rPr>
        <w:t>/1001/25</w:t>
      </w:r>
      <w:bookmarkStart w:id="69" w:name="_ETM_Q1_48651"/>
      <w:bookmarkStart w:id="70" w:name="_ETM_Q1_53912"/>
      <w:bookmarkStart w:id="71" w:name="_ETM_Q1_51156"/>
      <w:bookmarkStart w:id="72" w:name="_ETM_Q1_48402"/>
      <w:bookmarkStart w:id="73" w:name="_ETM_Q1_58403"/>
      <w:bookmarkStart w:id="74" w:name="_ETM_Q1_83902"/>
      <w:bookmarkStart w:id="75" w:name="_ETM_Q1_81153"/>
      <w:bookmarkStart w:id="76" w:name="_ETM_Q1_78403"/>
      <w:bookmarkStart w:id="77" w:name="_ETM_Q1_75652"/>
      <w:bookmarkStart w:id="78" w:name="_ETM_Q1_72903"/>
      <w:bookmarkStart w:id="79" w:name="_ETM_Q1_70154"/>
      <w:bookmarkStart w:id="80" w:name="_ETM_Q1_79155"/>
      <w:bookmarkStart w:id="81" w:name="_ETM_Q1_82404"/>
      <w:bookmarkStart w:id="82" w:name="_ETM_Q1_85651"/>
      <w:bookmarkStart w:id="83" w:name="_ETM_Q1_88902"/>
      <w:bookmarkStart w:id="84" w:name="_ETM_Q1_92151"/>
      <w:bookmarkStart w:id="85" w:name="_ETM_Q1_95404"/>
      <w:bookmarkStart w:id="86" w:name="_ETM_Q1_98652"/>
      <w:bookmarkStart w:id="87" w:name="_ETM_Q1_95903"/>
      <w:bookmarkStart w:id="88" w:name="_ETM_Q1_93153"/>
      <w:bookmarkStart w:id="89" w:name="_ETM_Q1_90405"/>
      <w:bookmarkStart w:id="90" w:name="_ETM_Q1_86654"/>
      <w:bookmarkStart w:id="91" w:name="_ETM_Q1_83905"/>
      <w:bookmarkStart w:id="92" w:name="_ETM_Q1_81154"/>
      <w:bookmarkStart w:id="93" w:name="_ETM_Q1_78154"/>
      <w:bookmarkStart w:id="94" w:name="_ETM_Q1_75402"/>
      <w:bookmarkStart w:id="95" w:name="_ETM_Q1_72651"/>
      <w:bookmarkStart w:id="96" w:name="_ETM_Q1_70153"/>
      <w:bookmarkStart w:id="97" w:name="_ETM_Q1_67904"/>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r>
        <w:rPr>
          <w:rFonts w:hint="cs"/>
          <w:rtl/>
        </w:rPr>
        <w:t xml:space="preserve"> </w:t>
      </w:r>
      <w:bookmarkStart w:id="98" w:name="_ETM_Q1_65656"/>
      <w:bookmarkStart w:id="99" w:name="_ETM_Q1_60152"/>
      <w:bookmarkStart w:id="100" w:name="_ETM_Q1_57405"/>
      <w:bookmarkStart w:id="101" w:name="_ETM_Q1_54652"/>
      <w:bookmarkStart w:id="102" w:name="_ETM_Q1_52156"/>
      <w:bookmarkStart w:id="103" w:name="_ETM_Q1_49651"/>
      <w:bookmarkStart w:id="104" w:name="_ETM_Q1_47156"/>
      <w:bookmarkStart w:id="105" w:name="_ETM_Q1_44658"/>
      <w:bookmarkStart w:id="106" w:name="_ETM_Q1_48405"/>
      <w:bookmarkEnd w:id="98"/>
      <w:bookmarkEnd w:id="99"/>
      <w:bookmarkEnd w:id="100"/>
      <w:bookmarkEnd w:id="101"/>
      <w:bookmarkEnd w:id="102"/>
      <w:bookmarkEnd w:id="103"/>
      <w:bookmarkEnd w:id="104"/>
      <w:bookmarkEnd w:id="105"/>
      <w:bookmarkEnd w:id="106"/>
      <w:r>
        <w:rPr>
          <w:rFonts w:hint="cs"/>
          <w:rtl/>
        </w:rPr>
        <w:t xml:space="preserve">של </w:t>
      </w:r>
      <w:bookmarkStart w:id="107" w:name="_ETM_Q1_50156"/>
      <w:bookmarkEnd w:id="107"/>
      <w:r>
        <w:rPr>
          <w:rFonts w:hint="cs"/>
          <w:rtl/>
        </w:rPr>
        <w:t>חבר</w:t>
      </w:r>
      <w:bookmarkStart w:id="108" w:name="_ETM_Q1_49905"/>
      <w:bookmarkEnd w:id="108"/>
      <w:r>
        <w:rPr>
          <w:rFonts w:hint="cs"/>
          <w:rtl/>
        </w:rPr>
        <w:t>י הכנסת שמחה רוטמן</w:t>
      </w:r>
      <w:bookmarkStart w:id="109" w:name="_ETM_Q1_50155"/>
      <w:bookmarkEnd w:id="109"/>
      <w:r>
        <w:rPr>
          <w:rFonts w:hint="cs"/>
          <w:rtl/>
        </w:rPr>
        <w:t xml:space="preserve">, </w:t>
      </w:r>
      <w:bookmarkStart w:id="110" w:name="_ETM_Q1_50403"/>
      <w:bookmarkStart w:id="111" w:name="_ETM_Q1_52405"/>
      <w:bookmarkStart w:id="112" w:name="_ETM_Q1_55405"/>
      <w:bookmarkStart w:id="113" w:name="_ETM_Q1_55656"/>
      <w:bookmarkStart w:id="114" w:name="_ETM_Q1_55155"/>
      <w:bookmarkEnd w:id="110"/>
      <w:bookmarkEnd w:id="111"/>
      <w:bookmarkEnd w:id="112"/>
      <w:bookmarkEnd w:id="113"/>
      <w:bookmarkEnd w:id="114"/>
      <w:r>
        <w:rPr>
          <w:rFonts w:hint="cs"/>
          <w:rtl/>
        </w:rPr>
        <w:t>זאב אלקין, עודד</w:t>
      </w:r>
      <w:bookmarkStart w:id="115" w:name="_ETM_Q1_52155"/>
      <w:bookmarkStart w:id="116" w:name="_ETM_Q1_52402"/>
      <w:bookmarkStart w:id="117" w:name="_ETM_Q1_49656"/>
      <w:bookmarkStart w:id="118" w:name="_ETM_Q1_50903"/>
      <w:bookmarkStart w:id="119" w:name="_ETM_Q1_51154"/>
      <w:bookmarkStart w:id="120" w:name="_ETM_Q1_53403"/>
      <w:bookmarkStart w:id="121" w:name="_ETM_Q1_53653"/>
      <w:bookmarkStart w:id="122" w:name="_ETM_Q1_55403"/>
      <w:bookmarkStart w:id="123" w:name="_ETM_Q1_47403"/>
      <w:bookmarkStart w:id="124" w:name="_ETM_Q1_48154"/>
      <w:bookmarkEnd w:id="115"/>
      <w:bookmarkEnd w:id="116"/>
      <w:bookmarkEnd w:id="117"/>
      <w:bookmarkEnd w:id="118"/>
      <w:bookmarkEnd w:id="119"/>
      <w:bookmarkEnd w:id="120"/>
      <w:bookmarkEnd w:id="121"/>
      <w:bookmarkEnd w:id="122"/>
      <w:bookmarkEnd w:id="123"/>
      <w:bookmarkEnd w:id="124"/>
      <w:r>
        <w:rPr>
          <w:rFonts w:hint="cs"/>
          <w:rtl/>
        </w:rPr>
        <w:t xml:space="preserve"> פורר, </w:t>
      </w:r>
      <w:bookmarkStart w:id="125" w:name="_ETM_Q1_52654"/>
      <w:bookmarkStart w:id="126" w:name="_ETM_Q1_57404"/>
      <w:bookmarkStart w:id="127" w:name="_ETM_Q1_57152"/>
      <w:bookmarkStart w:id="128" w:name="_ETM_Q1_54404"/>
      <w:bookmarkEnd w:id="125"/>
      <w:bookmarkEnd w:id="126"/>
      <w:r w:rsidR="001B4ABD">
        <w:rPr>
          <w:rFonts w:hint="cs"/>
          <w:rtl/>
        </w:rPr>
        <w:t xml:space="preserve">שרן </w:t>
      </w:r>
      <w:bookmarkStart w:id="129" w:name="_ETM_Q1_51653"/>
      <w:bookmarkStart w:id="130" w:name="_ETM_Q1_55153"/>
      <w:bookmarkStart w:id="131" w:name="_ETM_Q1_59402"/>
      <w:bookmarkEnd w:id="129"/>
      <w:bookmarkEnd w:id="130"/>
      <w:bookmarkEnd w:id="131"/>
      <w:r w:rsidR="001B4ABD">
        <w:rPr>
          <w:rFonts w:hint="cs"/>
          <w:rtl/>
        </w:rPr>
        <w:t>מרים השכל,</w:t>
      </w:r>
      <w:r>
        <w:rPr>
          <w:rFonts w:hint="cs"/>
          <w:rtl/>
        </w:rPr>
        <w:t xml:space="preserve"> </w:t>
      </w:r>
      <w:bookmarkEnd w:id="127"/>
      <w:bookmarkEnd w:id="128"/>
      <w:r>
        <w:rPr>
          <w:rFonts w:hint="cs"/>
          <w:rtl/>
        </w:rPr>
        <w:t xml:space="preserve">אוהד טל, </w:t>
      </w:r>
      <w:bookmarkStart w:id="132" w:name="_ETM_Q1_55652"/>
      <w:bookmarkStart w:id="133" w:name="_ETM_Q1_53156"/>
      <w:bookmarkEnd w:id="132"/>
      <w:bookmarkEnd w:id="133"/>
      <w:r>
        <w:rPr>
          <w:rFonts w:hint="cs"/>
          <w:rtl/>
        </w:rPr>
        <w:t>לימור סון הר</w:t>
      </w:r>
      <w:bookmarkStart w:id="134" w:name="_ETM_Q1_52905"/>
      <w:bookmarkStart w:id="135" w:name="_ETM_Q1_56903"/>
      <w:bookmarkStart w:id="136" w:name="_ETM_Q1_54154"/>
      <w:bookmarkEnd w:id="134"/>
      <w:bookmarkEnd w:id="135"/>
      <w:bookmarkEnd w:id="136"/>
      <w:r>
        <w:rPr>
          <w:rFonts w:hint="cs"/>
          <w:rtl/>
        </w:rPr>
        <w:t xml:space="preserve"> מלך, </w:t>
      </w:r>
      <w:bookmarkStart w:id="137" w:name="_ETM_Q1_53407"/>
      <w:bookmarkEnd w:id="137"/>
      <w:r>
        <w:rPr>
          <w:rFonts w:hint="cs"/>
          <w:rtl/>
        </w:rPr>
        <w:t>אלי דלל</w:t>
      </w:r>
      <w:bookmarkStart w:id="138" w:name="_ETM_Q1_56653"/>
      <w:bookmarkEnd w:id="138"/>
      <w:r>
        <w:rPr>
          <w:rFonts w:hint="cs"/>
          <w:rtl/>
        </w:rPr>
        <w:t>, ניסים ואטורי, ט</w:t>
      </w:r>
      <w:bookmarkStart w:id="139" w:name="_ETM_Q1_58404"/>
      <w:bookmarkEnd w:id="139"/>
      <w:r>
        <w:rPr>
          <w:rFonts w:hint="cs"/>
          <w:rtl/>
        </w:rPr>
        <w:t xml:space="preserve">לי גוטליב, </w:t>
      </w:r>
      <w:bookmarkStart w:id="140" w:name="_ETM_Q1_62157"/>
      <w:bookmarkStart w:id="141" w:name="_ETM_Q1_59157"/>
      <w:bookmarkEnd w:id="140"/>
      <w:bookmarkEnd w:id="141"/>
      <w:r>
        <w:rPr>
          <w:rFonts w:hint="cs"/>
          <w:rtl/>
        </w:rPr>
        <w:t>חנוך דב מלביצקי</w:t>
      </w:r>
      <w:bookmarkStart w:id="142" w:name="_ETM_Q1_47654"/>
      <w:bookmarkStart w:id="143" w:name="_ETM_Q1_54152"/>
      <w:bookmarkEnd w:id="142"/>
      <w:bookmarkEnd w:id="143"/>
      <w:r w:rsidR="001B4ABD">
        <w:rPr>
          <w:rFonts w:hint="cs"/>
          <w:rtl/>
        </w:rPr>
        <w:t>, דוד</w:t>
      </w:r>
      <w:bookmarkStart w:id="144" w:name="_ETM_Q1_61155"/>
      <w:bookmarkEnd w:id="144"/>
      <w:r w:rsidR="001B4ABD">
        <w:rPr>
          <w:rFonts w:hint="cs"/>
          <w:rtl/>
        </w:rPr>
        <w:t xml:space="preserve"> ביטן, שלום </w:t>
      </w:r>
      <w:bookmarkStart w:id="145" w:name="_ETM_Q1_60905"/>
      <w:bookmarkStart w:id="146" w:name="_ETM_Q1_62653"/>
      <w:bookmarkStart w:id="147" w:name="_ETM_Q1_59652"/>
      <w:bookmarkStart w:id="148" w:name="_ETM_Q1_61654"/>
      <w:bookmarkStart w:id="149" w:name="_ETM_Q1_59654"/>
      <w:bookmarkStart w:id="150" w:name="_ETM_Q1_58154"/>
      <w:bookmarkStart w:id="151" w:name="_ETM_Q1_58654"/>
      <w:bookmarkStart w:id="152" w:name="_ETM_Q1_60903"/>
      <w:bookmarkEnd w:id="145"/>
      <w:bookmarkEnd w:id="146"/>
      <w:bookmarkEnd w:id="147"/>
      <w:bookmarkEnd w:id="148"/>
      <w:bookmarkEnd w:id="149"/>
      <w:bookmarkEnd w:id="150"/>
      <w:bookmarkEnd w:id="151"/>
      <w:bookmarkEnd w:id="152"/>
      <w:r w:rsidR="001B4ABD">
        <w:rPr>
          <w:rFonts w:hint="cs"/>
          <w:rtl/>
        </w:rPr>
        <w:t>דנ</w:t>
      </w:r>
      <w:bookmarkStart w:id="153" w:name="_ETM_Q1_61405"/>
      <w:bookmarkEnd w:id="153"/>
      <w:r w:rsidR="001B4ABD">
        <w:rPr>
          <w:rFonts w:hint="cs"/>
          <w:rtl/>
        </w:rPr>
        <w:t xml:space="preserve">ינו, צביקה פוגל, </w:t>
      </w:r>
      <w:bookmarkStart w:id="154" w:name="_ETM_Q1_64655"/>
      <w:bookmarkEnd w:id="154"/>
      <w:r w:rsidR="001B4ABD">
        <w:rPr>
          <w:rFonts w:hint="cs"/>
          <w:rtl/>
        </w:rPr>
        <w:t>ינון אזולאי</w:t>
      </w:r>
      <w:bookmarkStart w:id="155" w:name="_ETM_Q1_64656"/>
      <w:bookmarkEnd w:id="155"/>
      <w:r w:rsidR="001B4ABD">
        <w:rPr>
          <w:rFonts w:hint="cs"/>
          <w:rtl/>
        </w:rPr>
        <w:t>, אביגדור ליברמן</w:t>
      </w:r>
      <w:bookmarkStart w:id="156" w:name="_ETM_Q1_65157"/>
      <w:bookmarkEnd w:id="156"/>
      <w:r w:rsidR="001B4ABD">
        <w:rPr>
          <w:rFonts w:hint="cs"/>
          <w:rtl/>
        </w:rPr>
        <w:t xml:space="preserve"> ומי</w:t>
      </w:r>
      <w:bookmarkStart w:id="157" w:name="_ETM_Q1_68405"/>
      <w:bookmarkEnd w:id="157"/>
      <w:r w:rsidR="001B4ABD">
        <w:rPr>
          <w:rFonts w:hint="cs"/>
          <w:rtl/>
        </w:rPr>
        <w:t xml:space="preserve">כאל מרדכי ביטון. </w:t>
      </w:r>
      <w:bookmarkStart w:id="158" w:name="_ETM_Q1_71405"/>
      <w:bookmarkStart w:id="159" w:name="_ETM_Q1_79153"/>
      <w:bookmarkStart w:id="160" w:name="_ETM_Q1_76904"/>
      <w:bookmarkEnd w:id="158"/>
      <w:bookmarkEnd w:id="159"/>
      <w:bookmarkEnd w:id="160"/>
    </w:p>
    <w:p w14:paraId="5683C308" w14:textId="77777777" w:rsidR="001B4ABD" w:rsidRDefault="001B4ABD" w:rsidP="001B4ABD">
      <w:pPr>
        <w:rPr>
          <w:rtl/>
        </w:rPr>
      </w:pPr>
      <w:bookmarkStart w:id="161" w:name="_ETM_Q1_77405"/>
      <w:bookmarkStart w:id="162" w:name="_ETM_Q1_74904"/>
      <w:bookmarkEnd w:id="161"/>
      <w:bookmarkEnd w:id="162"/>
    </w:p>
    <w:p w14:paraId="30C27890" w14:textId="605FC916" w:rsidR="001B4ABD" w:rsidRDefault="001B4ABD" w:rsidP="001B4ABD">
      <w:pPr>
        <w:rPr>
          <w:rtl/>
        </w:rPr>
      </w:pPr>
      <w:bookmarkStart w:id="163" w:name="_ETM_Q1_75151"/>
      <w:bookmarkStart w:id="164" w:name="_ETM_Q1_72901"/>
      <w:bookmarkStart w:id="165" w:name="_ETM_Q1_70156"/>
      <w:bookmarkEnd w:id="163"/>
      <w:bookmarkEnd w:id="164"/>
      <w:bookmarkEnd w:id="165"/>
      <w:r>
        <w:rPr>
          <w:rFonts w:hint="cs"/>
          <w:rtl/>
        </w:rPr>
        <w:t xml:space="preserve">אפשר לעשות </w:t>
      </w:r>
      <w:bookmarkStart w:id="166" w:name="_ETM_Q1_76651"/>
      <w:r>
        <w:rPr>
          <w:rFonts w:hint="cs"/>
          <w:rtl/>
        </w:rPr>
        <w:t>פה</w:t>
      </w:r>
      <w:bookmarkStart w:id="167" w:name="_ETM_Q1_80904"/>
      <w:bookmarkEnd w:id="167"/>
      <w:r>
        <w:rPr>
          <w:rFonts w:hint="cs"/>
          <w:rtl/>
        </w:rPr>
        <w:t xml:space="preserve"> </w:t>
      </w:r>
      <w:bookmarkStart w:id="168" w:name="_ETM_Q1_63405"/>
      <w:bookmarkStart w:id="169" w:name="_ETM_Q1_57903"/>
      <w:bookmarkEnd w:id="166"/>
      <w:bookmarkEnd w:id="168"/>
      <w:bookmarkEnd w:id="169"/>
      <w:r>
        <w:rPr>
          <w:rFonts w:hint="cs"/>
          <w:rtl/>
        </w:rPr>
        <w:t>קואליצי</w:t>
      </w:r>
      <w:r>
        <w:rPr>
          <w:rFonts w:hint="eastAsia"/>
          <w:rtl/>
        </w:rPr>
        <w:t>ה</w:t>
      </w:r>
      <w:r>
        <w:rPr>
          <w:rFonts w:hint="cs"/>
          <w:rtl/>
        </w:rPr>
        <w:t xml:space="preserve">. </w:t>
      </w:r>
      <w:bookmarkStart w:id="170" w:name="_ETM_Q1_69155"/>
      <w:bookmarkEnd w:id="170"/>
      <w:r>
        <w:rPr>
          <w:rFonts w:hint="cs"/>
          <w:rtl/>
        </w:rPr>
        <w:t>זאת הכנה לקריאה רא</w:t>
      </w:r>
      <w:bookmarkStart w:id="171" w:name="_ETM_Q1_74152"/>
      <w:bookmarkEnd w:id="171"/>
      <w:r>
        <w:rPr>
          <w:rFonts w:hint="cs"/>
          <w:rtl/>
        </w:rPr>
        <w:t xml:space="preserve">שונה. בישיבה הקודמת </w:t>
      </w:r>
      <w:bookmarkStart w:id="172" w:name="_ETM_Q1_78152"/>
      <w:bookmarkEnd w:id="172"/>
      <w:r>
        <w:rPr>
          <w:rFonts w:hint="cs"/>
          <w:rtl/>
        </w:rPr>
        <w:t xml:space="preserve">הקראנו את החוק אבל עוד לא </w:t>
      </w:r>
      <w:bookmarkStart w:id="173" w:name="_ETM_Q1_77653"/>
      <w:bookmarkEnd w:id="173"/>
      <w:r>
        <w:rPr>
          <w:rFonts w:hint="cs"/>
          <w:rtl/>
        </w:rPr>
        <w:t xml:space="preserve">את כולו. </w:t>
      </w:r>
    </w:p>
    <w:p w14:paraId="4011CAE5" w14:textId="77777777" w:rsidR="002303CC" w:rsidRDefault="002303CC" w:rsidP="002303CC">
      <w:pPr>
        <w:rPr>
          <w:rtl/>
        </w:rPr>
      </w:pPr>
      <w:bookmarkStart w:id="174" w:name="_ETM_Q1_81402"/>
      <w:bookmarkStart w:id="175" w:name="_ETM_Q1_81653"/>
      <w:bookmarkStart w:id="176" w:name="_ETM_Q1_78653"/>
      <w:bookmarkStart w:id="177" w:name="_ETM_Q1_80405"/>
      <w:bookmarkStart w:id="178" w:name="_ETM_Q1_84402"/>
      <w:bookmarkStart w:id="179" w:name="_ETM_Q1_82153"/>
      <w:bookmarkStart w:id="180" w:name="_ETM_Q1_52655"/>
      <w:bookmarkStart w:id="181" w:name="_ETM_Q1_56156"/>
      <w:bookmarkStart w:id="182" w:name="_ETM_Q1_59656"/>
      <w:bookmarkStart w:id="183" w:name="_ETM_Q1_62902"/>
      <w:bookmarkStart w:id="184" w:name="_ETM_Q1_66156"/>
      <w:bookmarkEnd w:id="174"/>
      <w:bookmarkEnd w:id="175"/>
      <w:bookmarkEnd w:id="176"/>
      <w:bookmarkEnd w:id="177"/>
      <w:bookmarkEnd w:id="178"/>
      <w:bookmarkEnd w:id="179"/>
    </w:p>
    <w:p w14:paraId="21F9DA17" w14:textId="6E187FCD" w:rsidR="002303CC" w:rsidRDefault="002303CC" w:rsidP="002303CC">
      <w:pPr>
        <w:pStyle w:val="a4"/>
        <w:keepNext/>
        <w:rPr>
          <w:rtl/>
        </w:rPr>
      </w:pPr>
      <w:bookmarkStart w:id="185" w:name="ET_speaker_רעות_בינג_1629"/>
      <w:r w:rsidRPr="002303CC">
        <w:rPr>
          <w:rStyle w:val="TagStyle"/>
          <w:rtl/>
        </w:rPr>
        <w:t xml:space="preserve"> &lt;&lt; דובר &gt;&gt; </w:t>
      </w:r>
      <w:r>
        <w:rPr>
          <w:rtl/>
        </w:rPr>
        <w:t>רעות בינג:</w:t>
      </w:r>
      <w:r w:rsidRPr="002303CC">
        <w:rPr>
          <w:rStyle w:val="TagStyle"/>
          <w:rtl/>
        </w:rPr>
        <w:t xml:space="preserve"> &lt;&lt; דובר &gt;&gt;</w:t>
      </w:r>
      <w:r>
        <w:rPr>
          <w:rtl/>
        </w:rPr>
        <w:t xml:space="preserve">   </w:t>
      </w:r>
      <w:bookmarkEnd w:id="185"/>
    </w:p>
    <w:p w14:paraId="0BC55F12" w14:textId="77777777" w:rsidR="002303CC" w:rsidRPr="002303CC" w:rsidRDefault="002303CC" w:rsidP="0016274F">
      <w:pPr>
        <w:ind w:firstLine="0"/>
        <w:rPr>
          <w:rtl/>
        </w:rPr>
      </w:pPr>
      <w:bookmarkStart w:id="186" w:name="_ETM_Q1_393658"/>
      <w:bookmarkStart w:id="187" w:name="_ETM_Q1_394152"/>
      <w:bookmarkStart w:id="188" w:name="_ETM_Q1_394402"/>
      <w:bookmarkStart w:id="189" w:name="_ETM_Q1_394652"/>
      <w:bookmarkStart w:id="190" w:name="_ETM_Q1_395152"/>
      <w:bookmarkStart w:id="191" w:name="_ETM_Q1_395402"/>
      <w:bookmarkStart w:id="192" w:name="_ETM_Q1_387402"/>
      <w:bookmarkStart w:id="193" w:name="_ETM_Q1_387653"/>
      <w:bookmarkStart w:id="194" w:name="_ETM_Q1_394905"/>
      <w:bookmarkStart w:id="195" w:name="_ETM_Q1_386905"/>
      <w:bookmarkStart w:id="196" w:name="_ETM_Q1_393156"/>
      <w:bookmarkEnd w:id="186"/>
      <w:bookmarkEnd w:id="187"/>
      <w:bookmarkEnd w:id="188"/>
      <w:bookmarkEnd w:id="189"/>
      <w:bookmarkEnd w:id="190"/>
      <w:bookmarkEnd w:id="191"/>
      <w:bookmarkEnd w:id="192"/>
      <w:bookmarkEnd w:id="193"/>
      <w:bookmarkEnd w:id="194"/>
      <w:bookmarkEnd w:id="195"/>
      <w:bookmarkEnd w:id="196"/>
    </w:p>
    <w:p w14:paraId="2DDBE212" w14:textId="0AFB3278" w:rsidR="001B4ABD" w:rsidRDefault="001B4ABD" w:rsidP="001B4ABD">
      <w:pPr>
        <w:rPr>
          <w:rtl/>
        </w:rPr>
      </w:pPr>
      <w:bookmarkStart w:id="197" w:name="_ETM_Q1_86152"/>
      <w:bookmarkStart w:id="198" w:name="_ETM_Q1_83402"/>
      <w:bookmarkStart w:id="199" w:name="_ETM_Q1_70152"/>
      <w:bookmarkStart w:id="200" w:name="_ETM_Q1_74405"/>
      <w:bookmarkStart w:id="201" w:name="_ETM_Q1_72902"/>
      <w:bookmarkEnd w:id="180"/>
      <w:bookmarkEnd w:id="181"/>
      <w:bookmarkEnd w:id="182"/>
      <w:bookmarkEnd w:id="183"/>
      <w:bookmarkEnd w:id="184"/>
      <w:bookmarkEnd w:id="197"/>
      <w:bookmarkEnd w:id="198"/>
      <w:bookmarkEnd w:id="199"/>
      <w:bookmarkEnd w:id="200"/>
      <w:bookmarkEnd w:id="201"/>
      <w:r>
        <w:rPr>
          <w:rFonts w:hint="cs"/>
          <w:rtl/>
        </w:rPr>
        <w:t xml:space="preserve">אנחנו </w:t>
      </w:r>
      <w:bookmarkStart w:id="202" w:name="_ETM_Q1_82903"/>
      <w:bookmarkEnd w:id="202"/>
      <w:r>
        <w:rPr>
          <w:rFonts w:hint="cs"/>
          <w:rtl/>
        </w:rPr>
        <w:t xml:space="preserve">בסעיף 11. </w:t>
      </w:r>
    </w:p>
    <w:p w14:paraId="66A09EB2" w14:textId="77777777" w:rsidR="001B4ABD" w:rsidRDefault="001B4ABD" w:rsidP="001B4ABD">
      <w:pPr>
        <w:rPr>
          <w:rtl/>
        </w:rPr>
      </w:pPr>
      <w:bookmarkStart w:id="203" w:name="_ETM_Q1_86655"/>
      <w:bookmarkStart w:id="204" w:name="_ETM_Q1_87155"/>
      <w:bookmarkEnd w:id="203"/>
      <w:bookmarkEnd w:id="204"/>
    </w:p>
    <w:p w14:paraId="66B0C284" w14:textId="7777D8C9" w:rsidR="001B4ABD" w:rsidRDefault="001B4ABD" w:rsidP="001B4ABD">
      <w:pPr>
        <w:pStyle w:val="af6"/>
        <w:keepNext/>
        <w:rPr>
          <w:rtl/>
        </w:rPr>
      </w:pPr>
      <w:bookmarkStart w:id="205" w:name="ET_yor_5069_5"/>
      <w:r w:rsidRPr="001B4ABD">
        <w:rPr>
          <w:rStyle w:val="TagStyle"/>
          <w:rtl/>
        </w:rPr>
        <w:t xml:space="preserve"> &lt;&lt; יור &gt;&gt; </w:t>
      </w:r>
      <w:r>
        <w:rPr>
          <w:rtl/>
        </w:rPr>
        <w:t>היו"ר יעקב אשר:</w:t>
      </w:r>
      <w:r w:rsidRPr="001B4ABD">
        <w:rPr>
          <w:rStyle w:val="TagStyle"/>
          <w:rtl/>
        </w:rPr>
        <w:t xml:space="preserve"> &lt;&lt; יור &gt;&gt;</w:t>
      </w:r>
      <w:r>
        <w:rPr>
          <w:rtl/>
        </w:rPr>
        <w:t xml:space="preserve">   </w:t>
      </w:r>
      <w:bookmarkEnd w:id="205"/>
    </w:p>
    <w:p w14:paraId="309CB67E" w14:textId="77777777" w:rsidR="001B4ABD" w:rsidRDefault="001B4ABD" w:rsidP="001B4ABD">
      <w:pPr>
        <w:pStyle w:val="KeepWithNext"/>
        <w:rPr>
          <w:rtl/>
        </w:rPr>
      </w:pPr>
    </w:p>
    <w:p w14:paraId="4C975DBC" w14:textId="186385AF" w:rsidR="001B4ABD" w:rsidRDefault="001B4ABD" w:rsidP="001B4ABD">
      <w:pPr>
        <w:rPr>
          <w:rtl/>
        </w:rPr>
      </w:pPr>
      <w:bookmarkStart w:id="206" w:name="_ETM_Q1_87905"/>
      <w:bookmarkEnd w:id="206"/>
      <w:r>
        <w:rPr>
          <w:rFonts w:hint="cs"/>
          <w:rtl/>
        </w:rPr>
        <w:t>אנחנו נמשיך עכשי</w:t>
      </w:r>
      <w:bookmarkStart w:id="207" w:name="_ETM_Q1_88406"/>
      <w:bookmarkEnd w:id="207"/>
      <w:r>
        <w:rPr>
          <w:rFonts w:hint="cs"/>
          <w:rtl/>
        </w:rPr>
        <w:t xml:space="preserve">ו בהקראה מסעיף 11. </w:t>
      </w:r>
      <w:bookmarkStart w:id="208" w:name="_ETM_Q1_91904"/>
      <w:bookmarkEnd w:id="208"/>
      <w:r>
        <w:rPr>
          <w:rFonts w:hint="cs"/>
          <w:rtl/>
        </w:rPr>
        <w:t xml:space="preserve">זה כמובן </w:t>
      </w:r>
      <w:bookmarkStart w:id="209" w:name="_ETM_Q1_91906"/>
      <w:bookmarkEnd w:id="209"/>
      <w:r>
        <w:rPr>
          <w:rFonts w:hint="cs"/>
          <w:rtl/>
        </w:rPr>
        <w:t>יהיה הקראה, הסבר והערות</w:t>
      </w:r>
      <w:bookmarkStart w:id="210" w:name="_ETM_Q1_94902"/>
      <w:bookmarkEnd w:id="210"/>
      <w:r>
        <w:rPr>
          <w:rFonts w:hint="cs"/>
          <w:rtl/>
        </w:rPr>
        <w:t xml:space="preserve"> ואז נראה לאן </w:t>
      </w:r>
      <w:bookmarkStart w:id="211" w:name="_ETM_Q1_97902"/>
      <w:bookmarkEnd w:id="211"/>
      <w:r>
        <w:rPr>
          <w:rFonts w:hint="cs"/>
          <w:rtl/>
        </w:rPr>
        <w:t>אנחנו נתקדם. בבקשה</w:t>
      </w:r>
      <w:bookmarkStart w:id="212" w:name="_ETM_Q1_99402"/>
      <w:bookmarkEnd w:id="212"/>
      <w:r>
        <w:rPr>
          <w:rFonts w:hint="cs"/>
          <w:rtl/>
        </w:rPr>
        <w:t>, גברתי היועצת המש</w:t>
      </w:r>
      <w:bookmarkStart w:id="213" w:name="_ETM_Q1_101408"/>
      <w:bookmarkEnd w:id="213"/>
      <w:r>
        <w:rPr>
          <w:rFonts w:hint="cs"/>
          <w:rtl/>
        </w:rPr>
        <w:t>פט</w:t>
      </w:r>
      <w:bookmarkStart w:id="214" w:name="_ETM_Q1_98904"/>
      <w:bookmarkEnd w:id="214"/>
      <w:r>
        <w:rPr>
          <w:rFonts w:hint="cs"/>
          <w:rtl/>
        </w:rPr>
        <w:t>ית</w:t>
      </w:r>
      <w:bookmarkStart w:id="215" w:name="_ETM_Q1_97402"/>
      <w:bookmarkStart w:id="216" w:name="_ETM_Q1_95152"/>
      <w:bookmarkEnd w:id="215"/>
      <w:bookmarkEnd w:id="216"/>
      <w:r>
        <w:rPr>
          <w:rFonts w:hint="cs"/>
          <w:rtl/>
        </w:rPr>
        <w:t xml:space="preserve"> אחרי שהיועץ המשפטי </w:t>
      </w:r>
      <w:bookmarkStart w:id="217" w:name="_ETM_Q1_101156"/>
      <w:bookmarkEnd w:id="217"/>
      <w:r>
        <w:rPr>
          <w:rFonts w:hint="cs"/>
          <w:rtl/>
        </w:rPr>
        <w:t xml:space="preserve">יגיד הקדמה קצרה. </w:t>
      </w:r>
      <w:bookmarkStart w:id="218" w:name="_ETM_Q1_103656"/>
      <w:bookmarkEnd w:id="218"/>
    </w:p>
    <w:p w14:paraId="6218A13D" w14:textId="77777777" w:rsidR="001B4ABD" w:rsidRDefault="001B4ABD" w:rsidP="001B4ABD">
      <w:pPr>
        <w:rPr>
          <w:rtl/>
        </w:rPr>
      </w:pPr>
      <w:bookmarkStart w:id="219" w:name="_ETM_Q1_103903"/>
      <w:bookmarkStart w:id="220" w:name="_ETM_Q1_103155"/>
      <w:bookmarkEnd w:id="219"/>
      <w:bookmarkEnd w:id="220"/>
    </w:p>
    <w:p w14:paraId="09F43509" w14:textId="1A3F47B3" w:rsidR="001B4ABD" w:rsidRDefault="001B4ABD" w:rsidP="001B4ABD">
      <w:pPr>
        <w:pStyle w:val="a4"/>
        <w:keepNext/>
        <w:rPr>
          <w:rtl/>
        </w:rPr>
      </w:pPr>
      <w:bookmarkStart w:id="221" w:name="ET_speaker_תומר_רוזנר_6"/>
      <w:r w:rsidRPr="001B4ABD">
        <w:rPr>
          <w:rStyle w:val="TagStyle"/>
          <w:rtl/>
        </w:rPr>
        <w:t xml:space="preserve"> &lt;&lt; דובר &gt;&gt; </w:t>
      </w:r>
      <w:r>
        <w:rPr>
          <w:rtl/>
        </w:rPr>
        <w:t>תומר רוזנר:</w:t>
      </w:r>
      <w:r w:rsidRPr="001B4ABD">
        <w:rPr>
          <w:rStyle w:val="TagStyle"/>
          <w:rtl/>
        </w:rPr>
        <w:t xml:space="preserve"> &lt;&lt; דובר &gt;&gt;</w:t>
      </w:r>
      <w:r>
        <w:rPr>
          <w:rtl/>
        </w:rPr>
        <w:t xml:space="preserve">   </w:t>
      </w:r>
      <w:bookmarkEnd w:id="221"/>
    </w:p>
    <w:p w14:paraId="2DC1D4DA" w14:textId="77777777" w:rsidR="001B4ABD" w:rsidRDefault="001B4ABD" w:rsidP="001B4ABD">
      <w:pPr>
        <w:pStyle w:val="KeepWithNext"/>
        <w:rPr>
          <w:rtl/>
        </w:rPr>
      </w:pPr>
    </w:p>
    <w:p w14:paraId="222BF707" w14:textId="79713297" w:rsidR="001B4ABD" w:rsidRDefault="001B4ABD" w:rsidP="001B4ABD">
      <w:pPr>
        <w:rPr>
          <w:rtl/>
        </w:rPr>
      </w:pPr>
      <w:bookmarkStart w:id="222" w:name="_ETM_Q1_104405"/>
      <w:bookmarkEnd w:id="222"/>
      <w:r>
        <w:rPr>
          <w:rFonts w:hint="cs"/>
          <w:rtl/>
        </w:rPr>
        <w:t xml:space="preserve">אנחנו כרגע בפרק התכנוני כאשר יש </w:t>
      </w:r>
      <w:bookmarkStart w:id="223" w:name="_ETM_Q1_113401"/>
      <w:bookmarkEnd w:id="223"/>
      <w:r>
        <w:rPr>
          <w:rFonts w:hint="cs"/>
          <w:rtl/>
        </w:rPr>
        <w:t>רצון לייצור שמירה צמוד</w:t>
      </w:r>
      <w:bookmarkStart w:id="224" w:name="_ETM_Q1_114905"/>
      <w:bookmarkEnd w:id="224"/>
      <w:r>
        <w:rPr>
          <w:rFonts w:hint="cs"/>
          <w:rtl/>
        </w:rPr>
        <w:t>ה בשטח מסוים</w:t>
      </w:r>
      <w:bookmarkStart w:id="225" w:name="_ETM_Q1_116404"/>
      <w:bookmarkEnd w:id="225"/>
      <w:r>
        <w:rPr>
          <w:rFonts w:hint="cs"/>
          <w:rtl/>
        </w:rPr>
        <w:t xml:space="preserve">. הוועדה </w:t>
      </w:r>
      <w:bookmarkStart w:id="226" w:name="_ETM_Q1_119154"/>
      <w:bookmarkEnd w:id="226"/>
      <w:r>
        <w:rPr>
          <w:rFonts w:hint="cs"/>
          <w:rtl/>
        </w:rPr>
        <w:t>המייעצת המליצה</w:t>
      </w:r>
      <w:bookmarkStart w:id="227" w:name="_ETM_Q1_118653"/>
      <w:bookmarkEnd w:id="227"/>
      <w:r>
        <w:rPr>
          <w:rFonts w:hint="cs"/>
          <w:rtl/>
        </w:rPr>
        <w:t xml:space="preserve"> לשר והשר קבע שאכן יש צורך כזה אז </w:t>
      </w:r>
      <w:bookmarkStart w:id="228" w:name="_ETM_Q1_122656"/>
      <w:bookmarkEnd w:id="228"/>
      <w:r>
        <w:rPr>
          <w:rFonts w:hint="cs"/>
          <w:rtl/>
        </w:rPr>
        <w:t xml:space="preserve">נדרשת </w:t>
      </w:r>
      <w:bookmarkStart w:id="229" w:name="_ETM_Q1_121405"/>
      <w:bookmarkStart w:id="230" w:name="_ETM_Q1_124405"/>
      <w:bookmarkEnd w:id="229"/>
      <w:bookmarkEnd w:id="230"/>
      <w:r>
        <w:rPr>
          <w:rFonts w:hint="cs"/>
          <w:rtl/>
        </w:rPr>
        <w:t>אסדר</w:t>
      </w:r>
      <w:bookmarkStart w:id="231" w:name="_ETM_Q1_122404"/>
      <w:bookmarkStart w:id="232" w:name="_ETM_Q1_125404"/>
      <w:bookmarkEnd w:id="231"/>
      <w:bookmarkEnd w:id="232"/>
      <w:r>
        <w:rPr>
          <w:rFonts w:hint="cs"/>
          <w:rtl/>
        </w:rPr>
        <w:t xml:space="preserve">ה </w:t>
      </w:r>
      <w:bookmarkStart w:id="233" w:name="_ETM_Q1_123154"/>
      <w:bookmarkStart w:id="234" w:name="_ETM_Q1_120653"/>
      <w:bookmarkEnd w:id="233"/>
      <w:bookmarkEnd w:id="234"/>
      <w:r>
        <w:rPr>
          <w:rFonts w:hint="cs"/>
          <w:rtl/>
        </w:rPr>
        <w:t>תכנונית של הק</w:t>
      </w:r>
      <w:bookmarkStart w:id="235" w:name="_ETM_Q1_126404"/>
      <w:bookmarkEnd w:id="235"/>
      <w:r>
        <w:rPr>
          <w:rFonts w:hint="cs"/>
          <w:rtl/>
        </w:rPr>
        <w:t>מת המבנה. הפרק שאנחנו נמצאים</w:t>
      </w:r>
      <w:bookmarkStart w:id="236" w:name="_ETM_Q1_129152"/>
      <w:bookmarkEnd w:id="236"/>
      <w:r>
        <w:rPr>
          <w:rFonts w:hint="cs"/>
          <w:rtl/>
        </w:rPr>
        <w:t xml:space="preserve"> בו </w:t>
      </w:r>
      <w:bookmarkStart w:id="237" w:name="_ETM_Q1_129656"/>
      <w:bookmarkEnd w:id="237"/>
      <w:r>
        <w:rPr>
          <w:rFonts w:hint="cs"/>
          <w:rtl/>
        </w:rPr>
        <w:t>הוא הפרק שעוסק בתכנון, בשלב הזה.</w:t>
      </w:r>
      <w:bookmarkStart w:id="238" w:name="_ETM_Q1_132656"/>
      <w:bookmarkEnd w:id="238"/>
      <w:r>
        <w:rPr>
          <w:rFonts w:hint="cs"/>
          <w:rtl/>
        </w:rPr>
        <w:t xml:space="preserve"> אנחנו בסעיף 11, </w:t>
      </w:r>
      <w:bookmarkStart w:id="239" w:name="_ETM_Q1_138903"/>
      <w:bookmarkEnd w:id="239"/>
      <w:r>
        <w:rPr>
          <w:rFonts w:hint="cs"/>
          <w:rtl/>
        </w:rPr>
        <w:t xml:space="preserve">בבקשה. </w:t>
      </w:r>
      <w:bookmarkStart w:id="240" w:name="_ETM_Q1_137403"/>
      <w:bookmarkStart w:id="241" w:name="_ETM_Q1_134653"/>
      <w:bookmarkEnd w:id="240"/>
      <w:bookmarkEnd w:id="241"/>
    </w:p>
    <w:p w14:paraId="51B669FB" w14:textId="6FC5125B" w:rsidR="001B4ABD" w:rsidRDefault="001B4ABD" w:rsidP="001B4ABD">
      <w:pPr>
        <w:rPr>
          <w:rtl/>
        </w:rPr>
      </w:pPr>
      <w:bookmarkStart w:id="242" w:name="_ETM_Q1_135905"/>
      <w:bookmarkStart w:id="243" w:name="_ETM_Q1_136403"/>
      <w:bookmarkEnd w:id="242"/>
      <w:bookmarkEnd w:id="243"/>
    </w:p>
    <w:p w14:paraId="145787F9" w14:textId="73F54390" w:rsidR="001B4ABD" w:rsidRDefault="001B4ABD" w:rsidP="001B4ABD">
      <w:pPr>
        <w:pStyle w:val="a4"/>
        <w:keepNext/>
        <w:rPr>
          <w:rtl/>
        </w:rPr>
      </w:pPr>
      <w:bookmarkStart w:id="244" w:name="ET_speaker_רעות_בינג_7"/>
      <w:r w:rsidRPr="001B4ABD">
        <w:rPr>
          <w:rStyle w:val="TagStyle"/>
          <w:rtl/>
        </w:rPr>
        <w:t xml:space="preserve"> &lt;&lt; דובר &gt;&gt; </w:t>
      </w:r>
      <w:r>
        <w:rPr>
          <w:rtl/>
        </w:rPr>
        <w:t>רעות בינג:</w:t>
      </w:r>
      <w:r w:rsidRPr="001B4ABD">
        <w:rPr>
          <w:rStyle w:val="TagStyle"/>
          <w:rtl/>
        </w:rPr>
        <w:t xml:space="preserve"> &lt;&lt; דובר &gt;&gt;</w:t>
      </w:r>
      <w:r>
        <w:rPr>
          <w:rtl/>
        </w:rPr>
        <w:t xml:space="preserve">   </w:t>
      </w:r>
      <w:bookmarkEnd w:id="244"/>
    </w:p>
    <w:p w14:paraId="385D0211" w14:textId="77777777" w:rsidR="001B4ABD" w:rsidRDefault="001B4ABD" w:rsidP="001B4ABD">
      <w:pPr>
        <w:pStyle w:val="KeepWithNext"/>
        <w:rPr>
          <w:rtl/>
        </w:rPr>
      </w:pPr>
    </w:p>
    <w:p w14:paraId="0677454C" w14:textId="6A409F92" w:rsidR="0043131E" w:rsidRDefault="0043131E" w:rsidP="0043131E">
      <w:pPr>
        <w:rPr>
          <w:rtl/>
        </w:rPr>
      </w:pPr>
      <w:r>
        <w:rPr>
          <w:rFonts w:hint="cs"/>
          <w:rtl/>
        </w:rPr>
        <w:t>היתר תואם תוכנית למוקד</w:t>
      </w:r>
      <w:bookmarkStart w:id="245" w:name="_ETM_Q1_139404"/>
      <w:bookmarkEnd w:id="245"/>
      <w:r>
        <w:rPr>
          <w:rFonts w:hint="cs"/>
          <w:rtl/>
        </w:rPr>
        <w:t xml:space="preserve"> מרעה. כאן זה </w:t>
      </w:r>
      <w:bookmarkStart w:id="246" w:name="_ETM_Q1_140904"/>
      <w:bookmarkStart w:id="247" w:name="_ETM_Q1_144153"/>
      <w:bookmarkStart w:id="248" w:name="_ETM_Q1_141404"/>
      <w:bookmarkEnd w:id="246"/>
      <w:bookmarkEnd w:id="247"/>
      <w:bookmarkEnd w:id="248"/>
      <w:r>
        <w:rPr>
          <w:rFonts w:hint="cs"/>
          <w:rtl/>
        </w:rPr>
        <w:t xml:space="preserve">ישנה </w:t>
      </w:r>
      <w:bookmarkStart w:id="249" w:name="_ETM_Q1_142155"/>
      <w:bookmarkEnd w:id="249"/>
      <w:r>
        <w:rPr>
          <w:rFonts w:hint="cs"/>
          <w:rtl/>
        </w:rPr>
        <w:t xml:space="preserve">את המספור, כמובן. </w:t>
      </w:r>
    </w:p>
    <w:p w14:paraId="66E8D476" w14:textId="77777777" w:rsidR="0043131E" w:rsidRPr="0043131E" w:rsidRDefault="0043131E" w:rsidP="0043131E">
      <w:pPr>
        <w:rPr>
          <w:rtl/>
        </w:rPr>
      </w:pPr>
      <w:bookmarkStart w:id="250" w:name="_ETM_Q1_145406"/>
      <w:bookmarkStart w:id="251" w:name="_ETM_Q1_145656"/>
      <w:bookmarkEnd w:id="250"/>
      <w:bookmarkEnd w:id="251"/>
    </w:p>
    <w:tbl>
      <w:tblPr>
        <w:bidiVisual/>
        <w:tblW w:w="8722" w:type="dxa"/>
        <w:tblLayout w:type="fixed"/>
        <w:tblCellMar>
          <w:top w:w="57" w:type="dxa"/>
          <w:left w:w="0" w:type="dxa"/>
          <w:bottom w:w="57" w:type="dxa"/>
          <w:right w:w="0" w:type="dxa"/>
        </w:tblCellMar>
        <w:tblLook w:val="01E0" w:firstRow="1" w:lastRow="1" w:firstColumn="1" w:lastColumn="1" w:noHBand="0" w:noVBand="0"/>
      </w:tblPr>
      <w:tblGrid>
        <w:gridCol w:w="1252"/>
        <w:gridCol w:w="1244"/>
        <w:gridCol w:w="6226"/>
      </w:tblGrid>
      <w:tr w:rsidR="0043131E" w:rsidRPr="0043131E" w14:paraId="21B1FEE7" w14:textId="77777777" w:rsidTr="0043131E">
        <w:trPr>
          <w:cantSplit/>
          <w:trHeight w:val="60"/>
        </w:trPr>
        <w:tc>
          <w:tcPr>
            <w:tcW w:w="1252" w:type="dxa"/>
            <w:hideMark/>
          </w:tcPr>
          <w:p w14:paraId="68961183" w14:textId="77777777" w:rsidR="0043131E" w:rsidRPr="0043131E" w:rsidRDefault="0043131E" w:rsidP="0043131E">
            <w:pPr>
              <w:ind w:firstLine="0"/>
            </w:pPr>
            <w:r w:rsidRPr="0043131E">
              <w:rPr>
                <w:rtl/>
              </w:rPr>
              <w:t>היתר תואם תוכנית למוקד מרעה</w:t>
            </w:r>
          </w:p>
        </w:tc>
        <w:tc>
          <w:tcPr>
            <w:tcW w:w="1244" w:type="dxa"/>
            <w:hideMark/>
          </w:tcPr>
          <w:p w14:paraId="602AACC6" w14:textId="77777777" w:rsidR="0043131E" w:rsidRPr="0043131E" w:rsidRDefault="0043131E" w:rsidP="0043131E">
            <w:r w:rsidRPr="0043131E">
              <w:rPr>
                <w:rtl/>
              </w:rPr>
              <w:t>11.</w:t>
            </w:r>
          </w:p>
        </w:tc>
        <w:tc>
          <w:tcPr>
            <w:tcW w:w="6226" w:type="dxa"/>
            <w:hideMark/>
          </w:tcPr>
          <w:p w14:paraId="60330E21" w14:textId="6124AD47" w:rsidR="0043131E" w:rsidRPr="0043131E" w:rsidRDefault="0043131E" w:rsidP="0043131E">
            <w:pPr>
              <w:pStyle w:val="afe"/>
              <w:numPr>
                <w:ilvl w:val="0"/>
                <w:numId w:val="4"/>
              </w:numPr>
            </w:pPr>
            <w:bookmarkStart w:id="252" w:name="_ETM_Q1_147904"/>
            <w:bookmarkStart w:id="253" w:name="_ETM_Q1_151654"/>
            <w:bookmarkEnd w:id="252"/>
            <w:bookmarkEnd w:id="253"/>
            <w:r w:rsidRPr="0043131E">
              <w:rPr>
                <w:rtl/>
              </w:rPr>
              <w:t xml:space="preserve">בסעיף זה "תוכנית לרישוי מהיר" – תוכנית למוקד מרעה. </w:t>
            </w:r>
          </w:p>
        </w:tc>
      </w:tr>
      <w:tr w:rsidR="0043131E" w:rsidRPr="0043131E" w14:paraId="44B063F2" w14:textId="77777777" w:rsidTr="0043131E">
        <w:trPr>
          <w:cantSplit/>
          <w:trHeight w:val="60"/>
        </w:trPr>
        <w:tc>
          <w:tcPr>
            <w:tcW w:w="1252" w:type="dxa"/>
          </w:tcPr>
          <w:p w14:paraId="448CA182" w14:textId="77777777" w:rsidR="0043131E" w:rsidRPr="0043131E" w:rsidRDefault="0043131E" w:rsidP="0043131E"/>
        </w:tc>
        <w:tc>
          <w:tcPr>
            <w:tcW w:w="1244" w:type="dxa"/>
          </w:tcPr>
          <w:p w14:paraId="621CDDE7" w14:textId="77777777" w:rsidR="0043131E" w:rsidRPr="0043131E" w:rsidRDefault="0043131E" w:rsidP="0043131E">
            <w:pPr>
              <w:rPr>
                <w:rtl/>
              </w:rPr>
            </w:pPr>
          </w:p>
        </w:tc>
        <w:tc>
          <w:tcPr>
            <w:tcW w:w="6226" w:type="dxa"/>
            <w:hideMark/>
          </w:tcPr>
          <w:p w14:paraId="0879D36B" w14:textId="237B3BA4" w:rsidR="0043131E" w:rsidRPr="0043131E" w:rsidRDefault="0043131E" w:rsidP="0043131E">
            <w:pPr>
              <w:pStyle w:val="afe"/>
              <w:numPr>
                <w:ilvl w:val="0"/>
                <w:numId w:val="4"/>
              </w:numPr>
            </w:pPr>
            <w:r w:rsidRPr="0043131E">
              <w:rPr>
                <w:rtl/>
              </w:rPr>
              <w:t xml:space="preserve">על אף האמור בסעיף 145 לחוק התכנון והבנייה, הוגשה לוועדה המקומית תוכנית לרישוי מהיר, ניתן להגיש לוועדה המקומית, לאחר ההחלטה על הפקדת התוכנית ולפני הפקדתה, בקשה להיתר התואם את התוכנית, ובלבד שמגיש התוכנית ביקש להגיש את הבקשה להיתר בעת שהגיש את התוכנית לרישוי מהיר; הוראות לפי סעיף 145א1(ב)-(ז) לחוק האמור יחולו על תוכנית לרישוי מהיר בשינויים המחוייבים. </w:t>
            </w:r>
          </w:p>
        </w:tc>
      </w:tr>
    </w:tbl>
    <w:p w14:paraId="7213A30A" w14:textId="77777777" w:rsidR="00CF6D66" w:rsidRDefault="00CF6D66" w:rsidP="001B4ABD">
      <w:pPr>
        <w:rPr>
          <w:rtl/>
        </w:rPr>
      </w:pPr>
    </w:p>
    <w:p w14:paraId="307ADDB0" w14:textId="4946DA64" w:rsidR="001B4ABD" w:rsidRDefault="00CF6D66" w:rsidP="001B4ABD">
      <w:pPr>
        <w:rPr>
          <w:rtl/>
        </w:rPr>
      </w:pPr>
      <w:bookmarkStart w:id="254" w:name="_ETM_Q1_188154"/>
      <w:bookmarkStart w:id="255" w:name="_ETM_Q1_185404"/>
      <w:bookmarkEnd w:id="254"/>
      <w:bookmarkEnd w:id="255"/>
      <w:r>
        <w:rPr>
          <w:rFonts w:hint="cs"/>
          <w:rtl/>
        </w:rPr>
        <w:t>כאן</w:t>
      </w:r>
      <w:bookmarkStart w:id="256" w:name="_ETM_Q1_183655"/>
      <w:bookmarkEnd w:id="256"/>
      <w:r>
        <w:rPr>
          <w:rFonts w:hint="cs"/>
          <w:rtl/>
        </w:rPr>
        <w:t xml:space="preserve"> הכוונה היא שגם התקנות </w:t>
      </w:r>
      <w:bookmarkStart w:id="257" w:name="_ETM_Q1_187903"/>
      <w:bookmarkEnd w:id="257"/>
      <w:r>
        <w:rPr>
          <w:rFonts w:hint="cs"/>
          <w:rtl/>
        </w:rPr>
        <w:t>שהותקנו</w:t>
      </w:r>
      <w:bookmarkStart w:id="258" w:name="_ETM_Q1_186404"/>
      <w:bookmarkEnd w:id="258"/>
      <w:r>
        <w:rPr>
          <w:rFonts w:hint="cs"/>
          <w:rtl/>
        </w:rPr>
        <w:t xml:space="preserve"> מכוח ההסדר שבחוק התכנון</w:t>
      </w:r>
      <w:bookmarkStart w:id="259" w:name="_ETM_Q1_189155"/>
      <w:bookmarkEnd w:id="259"/>
      <w:r>
        <w:rPr>
          <w:rFonts w:hint="cs"/>
          <w:rtl/>
        </w:rPr>
        <w:t xml:space="preserve"> והבנייה</w:t>
      </w:r>
      <w:bookmarkStart w:id="260" w:name="_ETM_Q1_189153"/>
      <w:bookmarkEnd w:id="260"/>
      <w:r>
        <w:rPr>
          <w:rFonts w:hint="cs"/>
          <w:rtl/>
        </w:rPr>
        <w:t>, י</w:t>
      </w:r>
      <w:bookmarkStart w:id="261" w:name="_ETM_Q1_189653"/>
      <w:bookmarkEnd w:id="261"/>
      <w:r>
        <w:rPr>
          <w:rFonts w:hint="cs"/>
          <w:rtl/>
        </w:rPr>
        <w:t xml:space="preserve">חולו גם </w:t>
      </w:r>
      <w:bookmarkStart w:id="262" w:name="_ETM_Q1_191403"/>
      <w:bookmarkEnd w:id="262"/>
      <w:r>
        <w:rPr>
          <w:rFonts w:hint="cs"/>
          <w:rtl/>
        </w:rPr>
        <w:t>בעניין הזה. המטרה היא באמת לייעל ולזרז את התהליך</w:t>
      </w:r>
      <w:bookmarkStart w:id="263" w:name="_ETM_Q1_196904"/>
      <w:bookmarkEnd w:id="263"/>
      <w:r>
        <w:rPr>
          <w:rFonts w:hint="cs"/>
          <w:rtl/>
        </w:rPr>
        <w:t xml:space="preserve"> כך </w:t>
      </w:r>
      <w:bookmarkStart w:id="264" w:name="_ETM_Q1_197656"/>
      <w:bookmarkEnd w:id="264"/>
      <w:r>
        <w:rPr>
          <w:rFonts w:hint="cs"/>
          <w:rtl/>
        </w:rPr>
        <w:t>שכבר כשמגישים את התוכנית</w:t>
      </w:r>
      <w:bookmarkStart w:id="265" w:name="_ETM_Q1_199406"/>
      <w:bookmarkEnd w:id="265"/>
      <w:r>
        <w:rPr>
          <w:rFonts w:hint="cs"/>
          <w:rtl/>
        </w:rPr>
        <w:t>, יהיה אפשר להודיע שמגישים</w:t>
      </w:r>
      <w:bookmarkStart w:id="266" w:name="_ETM_Q1_200906"/>
      <w:bookmarkEnd w:id="266"/>
      <w:r>
        <w:rPr>
          <w:rFonts w:hint="cs"/>
          <w:rtl/>
        </w:rPr>
        <w:t xml:space="preserve"> במקביל גם </w:t>
      </w:r>
      <w:bookmarkStart w:id="267" w:name="_ETM_Q1_202156"/>
      <w:bookmarkEnd w:id="267"/>
      <w:r>
        <w:rPr>
          <w:rFonts w:hint="cs"/>
          <w:rtl/>
        </w:rPr>
        <w:t>את ההיתר ו</w:t>
      </w:r>
      <w:bookmarkStart w:id="268" w:name="_ETM_Q1_203656"/>
      <w:bookmarkStart w:id="269" w:name="_ETM_Q1_202405"/>
      <w:bookmarkEnd w:id="268"/>
      <w:bookmarkEnd w:id="269"/>
      <w:r>
        <w:rPr>
          <w:rFonts w:hint="cs"/>
          <w:rtl/>
        </w:rPr>
        <w:t>הדיון שנעשה הוא</w:t>
      </w:r>
      <w:bookmarkStart w:id="270" w:name="_ETM_Q1_206402"/>
      <w:bookmarkEnd w:id="270"/>
      <w:r>
        <w:rPr>
          <w:rFonts w:hint="cs"/>
          <w:rtl/>
        </w:rPr>
        <w:t xml:space="preserve"> </w:t>
      </w:r>
      <w:bookmarkStart w:id="271" w:name="_ETM_Q1_206656"/>
      <w:bookmarkStart w:id="272" w:name="_ETM_Q1_204404"/>
      <w:bookmarkEnd w:id="271"/>
      <w:bookmarkEnd w:id="272"/>
      <w:r>
        <w:rPr>
          <w:rFonts w:hint="cs"/>
          <w:rtl/>
        </w:rPr>
        <w:t>דיון מאוח</w:t>
      </w:r>
      <w:bookmarkStart w:id="273" w:name="_ETM_Q1_202651"/>
      <w:bookmarkEnd w:id="273"/>
      <w:r>
        <w:rPr>
          <w:rFonts w:hint="cs"/>
          <w:rtl/>
        </w:rPr>
        <w:t>ד בשנ</w:t>
      </w:r>
      <w:bookmarkStart w:id="274" w:name="_ETM_Q1_205653"/>
      <w:bookmarkEnd w:id="274"/>
      <w:r>
        <w:rPr>
          <w:rFonts w:hint="cs"/>
          <w:rtl/>
        </w:rPr>
        <w:t xml:space="preserve">יהם, גם בתוכנית וגם בהיתר. </w:t>
      </w:r>
    </w:p>
    <w:p w14:paraId="189688AE" w14:textId="77777777" w:rsidR="00CF6D66" w:rsidRDefault="00CF6D66" w:rsidP="001B4ABD">
      <w:pPr>
        <w:rPr>
          <w:rtl/>
        </w:rPr>
      </w:pPr>
      <w:bookmarkStart w:id="275" w:name="_ETM_Q1_210153"/>
      <w:bookmarkStart w:id="276" w:name="_ETM_Q1_210904"/>
      <w:bookmarkEnd w:id="275"/>
      <w:bookmarkEnd w:id="276"/>
    </w:p>
    <w:p w14:paraId="2395B7F7" w14:textId="62703DEA" w:rsidR="00CF6D66" w:rsidRDefault="00CF6D66" w:rsidP="00CF6D66">
      <w:pPr>
        <w:pStyle w:val="a4"/>
        <w:keepNext/>
        <w:rPr>
          <w:rtl/>
        </w:rPr>
      </w:pPr>
      <w:bookmarkStart w:id="277" w:name="ET_speaker_תומר_רוזנר_8"/>
      <w:r w:rsidRPr="00CF6D66">
        <w:rPr>
          <w:rStyle w:val="TagStyle"/>
          <w:rtl/>
        </w:rPr>
        <w:t xml:space="preserve"> &lt;&lt; דובר &gt;&gt; </w:t>
      </w:r>
      <w:r>
        <w:rPr>
          <w:rtl/>
        </w:rPr>
        <w:t>תומר רוזנר:</w:t>
      </w:r>
      <w:r w:rsidRPr="00CF6D66">
        <w:rPr>
          <w:rStyle w:val="TagStyle"/>
          <w:rtl/>
        </w:rPr>
        <w:t xml:space="preserve"> &lt;&lt; דובר &gt;&gt;</w:t>
      </w:r>
      <w:r>
        <w:rPr>
          <w:rtl/>
        </w:rPr>
        <w:t xml:space="preserve">   </w:t>
      </w:r>
      <w:bookmarkEnd w:id="277"/>
    </w:p>
    <w:p w14:paraId="5EE78D92" w14:textId="77777777" w:rsidR="00CF6D66" w:rsidRDefault="00CF6D66" w:rsidP="00CF6D66">
      <w:pPr>
        <w:pStyle w:val="KeepWithNext"/>
        <w:rPr>
          <w:rtl/>
        </w:rPr>
      </w:pPr>
    </w:p>
    <w:p w14:paraId="23D54D40" w14:textId="2EB7E519" w:rsidR="00A71FF0" w:rsidRDefault="00CF6D66" w:rsidP="00A71FF0">
      <w:pPr>
        <w:rPr>
          <w:rtl/>
        </w:rPr>
      </w:pPr>
      <w:bookmarkStart w:id="278" w:name="_ETM_Q1_211903"/>
      <w:bookmarkStart w:id="279" w:name="_ETM_Q1_209404"/>
      <w:bookmarkStart w:id="280" w:name="_ETM_Q1_211154"/>
      <w:bookmarkStart w:id="281" w:name="_ETM_Q1_203154"/>
      <w:bookmarkEnd w:id="278"/>
      <w:bookmarkEnd w:id="279"/>
      <w:bookmarkEnd w:id="280"/>
      <w:bookmarkEnd w:id="281"/>
      <w:r>
        <w:rPr>
          <w:rFonts w:hint="cs"/>
          <w:rtl/>
        </w:rPr>
        <w:t xml:space="preserve">אני רק אזכיר שהמנגנון </w:t>
      </w:r>
      <w:bookmarkStart w:id="282" w:name="_ETM_Q1_206654"/>
      <w:bookmarkEnd w:id="282"/>
      <w:r>
        <w:rPr>
          <w:rFonts w:hint="cs"/>
          <w:rtl/>
        </w:rPr>
        <w:t xml:space="preserve">של </w:t>
      </w:r>
      <w:bookmarkStart w:id="283" w:name="_ETM_Q1_212655"/>
      <w:bookmarkStart w:id="284" w:name="_ETM_Q1_210155"/>
      <w:bookmarkEnd w:id="283"/>
      <w:bookmarkEnd w:id="284"/>
      <w:r w:rsidR="00A71FF0">
        <w:rPr>
          <w:rFonts w:hint="cs"/>
          <w:rtl/>
        </w:rPr>
        <w:t>רישוי</w:t>
      </w:r>
      <w:bookmarkStart w:id="285" w:name="_ETM_Q1_213656"/>
      <w:bookmarkStart w:id="286" w:name="_ETM_Q1_213402"/>
      <w:bookmarkEnd w:id="285"/>
      <w:bookmarkEnd w:id="286"/>
      <w:r w:rsidR="00A71FF0">
        <w:rPr>
          <w:rFonts w:hint="cs"/>
          <w:rtl/>
        </w:rPr>
        <w:t>, היתר ותוכנית שמוגשים</w:t>
      </w:r>
      <w:bookmarkStart w:id="287" w:name="_ETM_Q1_214655"/>
      <w:bookmarkEnd w:id="287"/>
      <w:r w:rsidR="00A71FF0">
        <w:rPr>
          <w:rFonts w:hint="cs"/>
          <w:rtl/>
        </w:rPr>
        <w:t xml:space="preserve"> יחידו זה הסדר </w:t>
      </w:r>
      <w:bookmarkStart w:id="288" w:name="_ETM_Q1_214154"/>
      <w:bookmarkEnd w:id="288"/>
      <w:r w:rsidR="00A71FF0">
        <w:rPr>
          <w:rFonts w:hint="cs"/>
          <w:rtl/>
        </w:rPr>
        <w:t xml:space="preserve">שאומץ </w:t>
      </w:r>
      <w:bookmarkStart w:id="289" w:name="_ETM_Q1_216904"/>
      <w:bookmarkEnd w:id="289"/>
      <w:r w:rsidR="00A71FF0">
        <w:rPr>
          <w:rFonts w:hint="cs"/>
          <w:rtl/>
        </w:rPr>
        <w:t xml:space="preserve">בחוק התכנון והבנייה. </w:t>
      </w:r>
      <w:bookmarkStart w:id="290" w:name="_ETM_Q1_225154"/>
      <w:bookmarkEnd w:id="290"/>
      <w:r w:rsidR="00A71FF0">
        <w:rPr>
          <w:rFonts w:hint="cs"/>
          <w:rtl/>
        </w:rPr>
        <w:t>לעניין</w:t>
      </w:r>
      <w:bookmarkStart w:id="291" w:name="_ETM_Q1_220903"/>
      <w:bookmarkEnd w:id="291"/>
      <w:r w:rsidR="00A71FF0">
        <w:rPr>
          <w:rFonts w:hint="cs"/>
          <w:rtl/>
        </w:rPr>
        <w:t xml:space="preserve"> תוכניות </w:t>
      </w:r>
      <w:bookmarkStart w:id="292" w:name="_ETM_Q1_221155"/>
      <w:bookmarkEnd w:id="292"/>
      <w:r w:rsidR="00A71FF0">
        <w:rPr>
          <w:rFonts w:hint="cs"/>
          <w:rtl/>
        </w:rPr>
        <w:t xml:space="preserve">בחלופת שקד, לגבי </w:t>
      </w:r>
      <w:bookmarkStart w:id="293" w:name="_ETM_Q1_227153"/>
      <w:bookmarkEnd w:id="293"/>
      <w:r w:rsidR="00BB7D91">
        <w:rPr>
          <w:rFonts w:hint="cs"/>
          <w:rtl/>
        </w:rPr>
        <w:t>א</w:t>
      </w:r>
      <w:r w:rsidR="00A71FF0">
        <w:rPr>
          <w:rFonts w:hint="cs"/>
          <w:rtl/>
        </w:rPr>
        <w:t xml:space="preserve">סדרה של </w:t>
      </w:r>
      <w:bookmarkStart w:id="294" w:name="_ETM_Q1_226655"/>
      <w:bookmarkEnd w:id="294"/>
      <w:r w:rsidR="00A71FF0">
        <w:rPr>
          <w:rFonts w:hint="cs"/>
          <w:rtl/>
        </w:rPr>
        <w:t xml:space="preserve">חיזוק מבנים בפני רעידות </w:t>
      </w:r>
      <w:bookmarkStart w:id="295" w:name="_ETM_Q1_230153"/>
      <w:bookmarkStart w:id="296" w:name="_ETM_Q1_233402"/>
      <w:bookmarkEnd w:id="295"/>
      <w:bookmarkEnd w:id="296"/>
      <w:r w:rsidR="00A71FF0">
        <w:rPr>
          <w:rFonts w:hint="cs"/>
          <w:rtl/>
        </w:rPr>
        <w:t>אדמה ו</w:t>
      </w:r>
      <w:bookmarkStart w:id="297" w:name="_ETM_Q1_231652"/>
      <w:bookmarkStart w:id="298" w:name="_ETM_Q1_228902"/>
      <w:bookmarkStart w:id="299" w:name="_ETM_Q1_230404"/>
      <w:bookmarkEnd w:id="297"/>
      <w:bookmarkEnd w:id="298"/>
      <w:bookmarkEnd w:id="299"/>
      <w:r w:rsidR="00A71FF0">
        <w:rPr>
          <w:rFonts w:hint="cs"/>
          <w:rtl/>
        </w:rPr>
        <w:t xml:space="preserve">תוספת </w:t>
      </w:r>
      <w:bookmarkStart w:id="300" w:name="_ETM_Q1_229404"/>
      <w:bookmarkStart w:id="301" w:name="_ETM_Q1_231151"/>
      <w:bookmarkStart w:id="302" w:name="_ETM_Q1_232406"/>
      <w:bookmarkStart w:id="303" w:name="_ETM_Q1_233155"/>
      <w:bookmarkStart w:id="304" w:name="_ETM_Q1_230652"/>
      <w:bookmarkStart w:id="305" w:name="_ETM_Q1_227904"/>
      <w:bookmarkStart w:id="306" w:name="_ETM_Q1_226403"/>
      <w:bookmarkStart w:id="307" w:name="_ETM_Q1_224654"/>
      <w:bookmarkStart w:id="308" w:name="_ETM_Q1_222903"/>
      <w:bookmarkStart w:id="309" w:name="_ETM_Q1_220656"/>
      <w:bookmarkStart w:id="310" w:name="_ETM_Q1_218156"/>
      <w:bookmarkEnd w:id="300"/>
      <w:bookmarkEnd w:id="301"/>
      <w:bookmarkEnd w:id="302"/>
      <w:bookmarkEnd w:id="303"/>
      <w:bookmarkEnd w:id="304"/>
      <w:bookmarkEnd w:id="305"/>
      <w:bookmarkEnd w:id="306"/>
      <w:bookmarkEnd w:id="307"/>
      <w:bookmarkEnd w:id="308"/>
      <w:bookmarkEnd w:id="309"/>
      <w:bookmarkEnd w:id="310"/>
      <w:r w:rsidR="00A71FF0">
        <w:rPr>
          <w:rFonts w:hint="cs"/>
          <w:rtl/>
        </w:rPr>
        <w:t xml:space="preserve">בנייה </w:t>
      </w:r>
      <w:bookmarkStart w:id="311" w:name="_ETM_Q1_231653"/>
      <w:bookmarkEnd w:id="311"/>
      <w:r w:rsidR="00A71FF0">
        <w:rPr>
          <w:rFonts w:hint="cs"/>
          <w:rtl/>
        </w:rPr>
        <w:t>במסלולים השונים שנקבעו שם,</w:t>
      </w:r>
      <w:bookmarkStart w:id="312" w:name="_ETM_Q1_233903"/>
      <w:bookmarkEnd w:id="312"/>
      <w:r w:rsidR="00A71FF0">
        <w:rPr>
          <w:rFonts w:hint="cs"/>
          <w:rtl/>
        </w:rPr>
        <w:t xml:space="preserve"> ההצעה כאן היא </w:t>
      </w:r>
      <w:bookmarkStart w:id="313" w:name="_ETM_Q1_236403"/>
      <w:bookmarkEnd w:id="313"/>
      <w:r w:rsidR="00A71FF0">
        <w:rPr>
          <w:rFonts w:hint="cs"/>
          <w:rtl/>
        </w:rPr>
        <w:t xml:space="preserve">לאמץ את אותו </w:t>
      </w:r>
      <w:bookmarkStart w:id="314" w:name="_ETM_Q1_235654"/>
      <w:bookmarkEnd w:id="314"/>
      <w:r w:rsidR="00A71FF0">
        <w:rPr>
          <w:rFonts w:hint="cs"/>
          <w:rtl/>
        </w:rPr>
        <w:t xml:space="preserve">מנגנון </w:t>
      </w:r>
      <w:bookmarkStart w:id="315" w:name="_ETM_Q1_235153"/>
      <w:bookmarkStart w:id="316" w:name="_ETM_Q1_233404"/>
      <w:bookmarkEnd w:id="315"/>
      <w:bookmarkEnd w:id="316"/>
      <w:r w:rsidR="00A71FF0">
        <w:rPr>
          <w:rFonts w:hint="cs"/>
          <w:rtl/>
        </w:rPr>
        <w:t xml:space="preserve">שכפי שאמרה רעות, </w:t>
      </w:r>
      <w:bookmarkStart w:id="317" w:name="_ETM_Q1_192904"/>
      <w:bookmarkStart w:id="318" w:name="_ETM_Q1_193402"/>
      <w:bookmarkStart w:id="319" w:name="_ETM_Q1_192653"/>
      <w:bookmarkStart w:id="320" w:name="_ETM_Q1_237404"/>
      <w:bookmarkEnd w:id="317"/>
      <w:bookmarkEnd w:id="318"/>
      <w:bookmarkEnd w:id="319"/>
      <w:bookmarkEnd w:id="320"/>
      <w:r w:rsidR="00A71FF0">
        <w:rPr>
          <w:rFonts w:hint="cs"/>
          <w:rtl/>
        </w:rPr>
        <w:t xml:space="preserve">מתייחס </w:t>
      </w:r>
      <w:bookmarkStart w:id="321" w:name="_ETM_Q1_238905"/>
      <w:bookmarkEnd w:id="321"/>
      <w:r w:rsidR="00A71FF0">
        <w:rPr>
          <w:rFonts w:hint="cs"/>
          <w:rtl/>
        </w:rPr>
        <w:t xml:space="preserve">לאפשרות להגיש </w:t>
      </w:r>
      <w:bookmarkStart w:id="322" w:name="_ETM_Q1_240904"/>
      <w:bookmarkEnd w:id="322"/>
      <w:r w:rsidR="00A71FF0">
        <w:rPr>
          <w:rFonts w:hint="cs"/>
          <w:rtl/>
        </w:rPr>
        <w:t xml:space="preserve">ביחד את הבקשה להיתר </w:t>
      </w:r>
      <w:bookmarkStart w:id="323" w:name="_ETM_Q1_241402"/>
      <w:bookmarkEnd w:id="323"/>
      <w:r w:rsidR="00A71FF0">
        <w:rPr>
          <w:rFonts w:hint="cs"/>
          <w:rtl/>
        </w:rPr>
        <w:t>עם הבקשה לתוכנית</w:t>
      </w:r>
      <w:bookmarkStart w:id="324" w:name="_ETM_Q1_243652"/>
      <w:bookmarkStart w:id="325" w:name="_ETM_Q1_242406"/>
      <w:bookmarkEnd w:id="324"/>
      <w:bookmarkEnd w:id="325"/>
      <w:r w:rsidR="00A71FF0">
        <w:rPr>
          <w:rFonts w:hint="cs"/>
          <w:rtl/>
        </w:rPr>
        <w:t xml:space="preserve"> </w:t>
      </w:r>
      <w:bookmarkStart w:id="326" w:name="_ETM_Q1_242654"/>
      <w:bookmarkEnd w:id="326"/>
      <w:r w:rsidR="00A71FF0">
        <w:rPr>
          <w:rFonts w:hint="cs"/>
          <w:rtl/>
        </w:rPr>
        <w:t>במנגנון שנקבע כבר,</w:t>
      </w:r>
      <w:bookmarkStart w:id="327" w:name="_ETM_Q1_245656"/>
      <w:bookmarkEnd w:id="327"/>
      <w:r w:rsidR="00A71FF0">
        <w:rPr>
          <w:rFonts w:hint="cs"/>
          <w:rtl/>
        </w:rPr>
        <w:t xml:space="preserve"> גם בהקשר הזה</w:t>
      </w:r>
      <w:bookmarkStart w:id="328" w:name="_ETM_Q1_245906"/>
      <w:bookmarkEnd w:id="328"/>
      <w:r w:rsidR="00A71FF0">
        <w:rPr>
          <w:rFonts w:hint="cs"/>
          <w:rtl/>
        </w:rPr>
        <w:t xml:space="preserve">. </w:t>
      </w:r>
    </w:p>
    <w:p w14:paraId="54F115CE" w14:textId="77777777" w:rsidR="00A71FF0" w:rsidRDefault="00A71FF0" w:rsidP="00A71FF0">
      <w:pPr>
        <w:rPr>
          <w:rtl/>
        </w:rPr>
      </w:pPr>
    </w:p>
    <w:p w14:paraId="1A158610" w14:textId="490160F3" w:rsidR="00CF6D66" w:rsidRDefault="00A71FF0" w:rsidP="00A71FF0">
      <w:pPr>
        <w:rPr>
          <w:rtl/>
        </w:rPr>
      </w:pPr>
      <w:bookmarkStart w:id="329" w:name="_ETM_Q1_266151"/>
      <w:bookmarkStart w:id="330" w:name="_ETM_Q1_266412"/>
      <w:bookmarkStart w:id="331" w:name="_ETM_Q1_263901"/>
      <w:bookmarkStart w:id="332" w:name="_ETM_Q1_261154"/>
      <w:bookmarkEnd w:id="329"/>
      <w:bookmarkEnd w:id="330"/>
      <w:bookmarkEnd w:id="331"/>
      <w:bookmarkEnd w:id="332"/>
      <w:r>
        <w:rPr>
          <w:rFonts w:hint="cs"/>
          <w:rtl/>
        </w:rPr>
        <w:lastRenderedPageBreak/>
        <w:t xml:space="preserve">זה </w:t>
      </w:r>
      <w:bookmarkStart w:id="333" w:name="_ETM_Q1_242905"/>
      <w:bookmarkEnd w:id="333"/>
      <w:r>
        <w:rPr>
          <w:rFonts w:hint="cs"/>
          <w:rtl/>
        </w:rPr>
        <w:t xml:space="preserve">נעשה מתוך </w:t>
      </w:r>
      <w:bookmarkStart w:id="334" w:name="_ETM_Q1_248906"/>
      <w:bookmarkEnd w:id="334"/>
      <w:r>
        <w:rPr>
          <w:rFonts w:hint="cs"/>
          <w:rtl/>
        </w:rPr>
        <w:t>הנחה ש</w:t>
      </w:r>
      <w:bookmarkStart w:id="335" w:name="_ETM_Q1_248155"/>
      <w:bookmarkStart w:id="336" w:name="_ETM_Q1_245405"/>
      <w:bookmarkEnd w:id="335"/>
      <w:bookmarkEnd w:id="336"/>
      <w:r>
        <w:rPr>
          <w:rFonts w:hint="cs"/>
          <w:rtl/>
        </w:rPr>
        <w:t xml:space="preserve">מדובר בתוכנית נקודתית </w:t>
      </w:r>
      <w:bookmarkStart w:id="337" w:name="_ETM_Q1_250906"/>
      <w:bookmarkEnd w:id="337"/>
      <w:r>
        <w:rPr>
          <w:rFonts w:hint="cs"/>
          <w:rtl/>
        </w:rPr>
        <w:t>ובהנחה שמאשרים את</w:t>
      </w:r>
      <w:bookmarkStart w:id="338" w:name="_ETM_Q1_250156"/>
      <w:bookmarkEnd w:id="338"/>
      <w:r>
        <w:rPr>
          <w:rFonts w:hint="cs"/>
          <w:rtl/>
        </w:rPr>
        <w:t xml:space="preserve"> התוכנית,</w:t>
      </w:r>
      <w:bookmarkStart w:id="339" w:name="_ETM_Q1_251156"/>
      <w:bookmarkEnd w:id="339"/>
      <w:r>
        <w:rPr>
          <w:rFonts w:hint="cs"/>
          <w:rtl/>
        </w:rPr>
        <w:t xml:space="preserve"> </w:t>
      </w:r>
      <w:bookmarkStart w:id="340" w:name="_ETM_Q1_251405"/>
      <w:bookmarkEnd w:id="340"/>
      <w:r>
        <w:rPr>
          <w:rFonts w:hint="cs"/>
          <w:rtl/>
        </w:rPr>
        <w:t xml:space="preserve">מדובר במבנה אחד, לא גודל במיוחד </w:t>
      </w:r>
      <w:bookmarkStart w:id="341" w:name="_ETM_Q1_258154"/>
      <w:bookmarkEnd w:id="341"/>
      <w:r>
        <w:rPr>
          <w:rFonts w:hint="cs"/>
          <w:rtl/>
        </w:rPr>
        <w:t xml:space="preserve">שבו אפשר לאשר </w:t>
      </w:r>
      <w:bookmarkStart w:id="342" w:name="_ETM_Q1_260404"/>
      <w:bookmarkStart w:id="343" w:name="_ETM_Q1_257404"/>
      <w:bookmarkEnd w:id="342"/>
      <w:bookmarkEnd w:id="343"/>
      <w:r>
        <w:rPr>
          <w:rFonts w:hint="cs"/>
          <w:rtl/>
        </w:rPr>
        <w:t>את ההיתר יחד עם התוכנית</w:t>
      </w:r>
      <w:bookmarkStart w:id="344" w:name="_ETM_Q1_260156"/>
      <w:bookmarkEnd w:id="344"/>
      <w:r>
        <w:rPr>
          <w:rFonts w:hint="cs"/>
          <w:rtl/>
        </w:rPr>
        <w:t>.</w:t>
      </w:r>
    </w:p>
    <w:p w14:paraId="55E3559A" w14:textId="77777777" w:rsidR="00A71FF0" w:rsidRDefault="00A71FF0" w:rsidP="00A71FF0">
      <w:pPr>
        <w:rPr>
          <w:rtl/>
        </w:rPr>
      </w:pPr>
      <w:bookmarkStart w:id="345" w:name="_ETM_Q1_261152"/>
      <w:bookmarkStart w:id="346" w:name="_ETM_Q1_262401"/>
      <w:bookmarkEnd w:id="345"/>
      <w:bookmarkEnd w:id="346"/>
    </w:p>
    <w:p w14:paraId="7F73665B" w14:textId="38823E7B" w:rsidR="00A71FF0" w:rsidRDefault="00A71FF0" w:rsidP="00A71FF0">
      <w:pPr>
        <w:pStyle w:val="a4"/>
        <w:keepNext/>
        <w:rPr>
          <w:rtl/>
        </w:rPr>
      </w:pPr>
      <w:bookmarkStart w:id="347" w:name="ET_speaker_6359_9"/>
      <w:r w:rsidRPr="00A71FF0">
        <w:rPr>
          <w:rStyle w:val="TagStyle"/>
          <w:rtl/>
        </w:rPr>
        <w:t xml:space="preserve"> &lt;&lt; דובר &gt;&gt; </w:t>
      </w:r>
      <w:r>
        <w:rPr>
          <w:rtl/>
        </w:rPr>
        <w:t>מטי צרפתי הרכבי (יש עתיד):</w:t>
      </w:r>
      <w:r w:rsidRPr="00A71FF0">
        <w:rPr>
          <w:rStyle w:val="TagStyle"/>
          <w:rtl/>
        </w:rPr>
        <w:t xml:space="preserve"> &lt;&lt; דובר &gt;&gt;</w:t>
      </w:r>
      <w:r>
        <w:rPr>
          <w:rtl/>
        </w:rPr>
        <w:t xml:space="preserve">   </w:t>
      </w:r>
      <w:bookmarkEnd w:id="347"/>
    </w:p>
    <w:p w14:paraId="46A2A04B" w14:textId="77777777" w:rsidR="00A71FF0" w:rsidRDefault="00A71FF0" w:rsidP="00A71FF0">
      <w:pPr>
        <w:pStyle w:val="KeepWithNext"/>
        <w:rPr>
          <w:rtl/>
        </w:rPr>
      </w:pPr>
    </w:p>
    <w:p w14:paraId="5E48A99D" w14:textId="0289E133" w:rsidR="00A71FF0" w:rsidRDefault="00A71FF0" w:rsidP="00A71FF0">
      <w:pPr>
        <w:rPr>
          <w:rtl/>
        </w:rPr>
      </w:pPr>
      <w:bookmarkStart w:id="348" w:name="_ETM_Q1_259405"/>
      <w:bookmarkEnd w:id="348"/>
      <w:r>
        <w:rPr>
          <w:rFonts w:hint="cs"/>
          <w:rtl/>
        </w:rPr>
        <w:t xml:space="preserve">חלים במקרה הזה כל התהליך של </w:t>
      </w:r>
      <w:bookmarkStart w:id="349" w:name="_ETM_Q1_263906"/>
      <w:bookmarkEnd w:id="349"/>
      <w:r>
        <w:rPr>
          <w:rFonts w:hint="cs"/>
          <w:rtl/>
        </w:rPr>
        <w:t xml:space="preserve">תב"ע </w:t>
      </w:r>
      <w:bookmarkStart w:id="350" w:name="_ETM_Q1_263403"/>
      <w:bookmarkEnd w:id="350"/>
      <w:r>
        <w:rPr>
          <w:rFonts w:hint="cs"/>
          <w:rtl/>
        </w:rPr>
        <w:t>באופן מלא?</w:t>
      </w:r>
    </w:p>
    <w:p w14:paraId="1AF4F9E2" w14:textId="77777777" w:rsidR="00A71FF0" w:rsidRDefault="00A71FF0" w:rsidP="00A71FF0">
      <w:pPr>
        <w:rPr>
          <w:rtl/>
        </w:rPr>
      </w:pPr>
      <w:bookmarkStart w:id="351" w:name="_ETM_Q1_265655"/>
      <w:bookmarkStart w:id="352" w:name="_ETM_Q1_266654"/>
      <w:bookmarkEnd w:id="351"/>
      <w:bookmarkEnd w:id="352"/>
    </w:p>
    <w:p w14:paraId="33021EF4" w14:textId="02E2BA6F" w:rsidR="00A71FF0" w:rsidRDefault="00A71FF0" w:rsidP="00A71FF0">
      <w:pPr>
        <w:pStyle w:val="a4"/>
        <w:keepNext/>
        <w:rPr>
          <w:rtl/>
        </w:rPr>
      </w:pPr>
      <w:bookmarkStart w:id="353" w:name="ET_speaker_תומר_רוזנר_10"/>
      <w:r w:rsidRPr="00A71FF0">
        <w:rPr>
          <w:rStyle w:val="TagStyle"/>
          <w:rtl/>
        </w:rPr>
        <w:t xml:space="preserve"> &lt;&lt; דובר &gt;&gt; </w:t>
      </w:r>
      <w:r>
        <w:rPr>
          <w:rtl/>
        </w:rPr>
        <w:t>תומר רוזנר:</w:t>
      </w:r>
      <w:r w:rsidRPr="00A71FF0">
        <w:rPr>
          <w:rStyle w:val="TagStyle"/>
          <w:rtl/>
        </w:rPr>
        <w:t xml:space="preserve"> &lt;&lt; דובר &gt;&gt;</w:t>
      </w:r>
      <w:r>
        <w:rPr>
          <w:rtl/>
        </w:rPr>
        <w:t xml:space="preserve">   </w:t>
      </w:r>
      <w:bookmarkEnd w:id="353"/>
    </w:p>
    <w:p w14:paraId="505F1333" w14:textId="77777777" w:rsidR="00A71FF0" w:rsidRDefault="00A71FF0" w:rsidP="00A71FF0">
      <w:pPr>
        <w:pStyle w:val="KeepWithNext"/>
        <w:rPr>
          <w:rtl/>
        </w:rPr>
      </w:pPr>
    </w:p>
    <w:p w14:paraId="3DA7AB0F" w14:textId="4B42E83F" w:rsidR="00A71FF0" w:rsidRDefault="00A71FF0" w:rsidP="00A71FF0">
      <w:pPr>
        <w:rPr>
          <w:rtl/>
        </w:rPr>
      </w:pPr>
      <w:bookmarkStart w:id="354" w:name="_ETM_Q1_267904"/>
      <w:bookmarkStart w:id="355" w:name="_ETM_Q1_264904"/>
      <w:bookmarkEnd w:id="354"/>
      <w:bookmarkEnd w:id="355"/>
      <w:r>
        <w:rPr>
          <w:rFonts w:hint="cs"/>
          <w:rtl/>
        </w:rPr>
        <w:t xml:space="preserve">בוודאי. </w:t>
      </w:r>
      <w:bookmarkStart w:id="356" w:name="_ETM_Q1_266653"/>
      <w:bookmarkStart w:id="357" w:name="_ETM_Q1_263404"/>
      <w:bookmarkEnd w:id="356"/>
      <w:bookmarkEnd w:id="357"/>
    </w:p>
    <w:p w14:paraId="417BCA2C" w14:textId="77777777" w:rsidR="00A71FF0" w:rsidRDefault="00A71FF0" w:rsidP="00A71FF0">
      <w:pPr>
        <w:rPr>
          <w:rtl/>
        </w:rPr>
      </w:pPr>
      <w:bookmarkStart w:id="358" w:name="_ETM_Q1_269654"/>
      <w:bookmarkStart w:id="359" w:name="_ETM_Q1_270151"/>
      <w:bookmarkEnd w:id="358"/>
      <w:bookmarkEnd w:id="359"/>
    </w:p>
    <w:p w14:paraId="57DD5CC1" w14:textId="46C5DB1F" w:rsidR="00A71FF0" w:rsidRDefault="00A71FF0" w:rsidP="00A71FF0">
      <w:pPr>
        <w:pStyle w:val="af6"/>
        <w:keepNext/>
        <w:rPr>
          <w:rtl/>
        </w:rPr>
      </w:pPr>
      <w:bookmarkStart w:id="360" w:name="ET_yor_5069_11"/>
      <w:r w:rsidRPr="00A71FF0">
        <w:rPr>
          <w:rStyle w:val="TagStyle"/>
          <w:rtl/>
        </w:rPr>
        <w:t xml:space="preserve"> &lt;&lt; יור &gt;&gt; </w:t>
      </w:r>
      <w:r>
        <w:rPr>
          <w:rtl/>
        </w:rPr>
        <w:t>היו"ר יעקב אשר:</w:t>
      </w:r>
      <w:r w:rsidRPr="00A71FF0">
        <w:rPr>
          <w:rStyle w:val="TagStyle"/>
          <w:rtl/>
        </w:rPr>
        <w:t xml:space="preserve"> &lt;&lt; יור &gt;&gt;</w:t>
      </w:r>
      <w:r>
        <w:rPr>
          <w:rtl/>
        </w:rPr>
        <w:t xml:space="preserve">   </w:t>
      </w:r>
      <w:bookmarkEnd w:id="360"/>
    </w:p>
    <w:p w14:paraId="3D350E35" w14:textId="77777777" w:rsidR="00A71FF0" w:rsidRDefault="00A71FF0" w:rsidP="00A71FF0">
      <w:pPr>
        <w:pStyle w:val="KeepWithNext"/>
        <w:rPr>
          <w:rtl/>
        </w:rPr>
      </w:pPr>
    </w:p>
    <w:p w14:paraId="12F7657D" w14:textId="26F7482B" w:rsidR="00A71FF0" w:rsidRDefault="00A71FF0" w:rsidP="00A71FF0">
      <w:pPr>
        <w:rPr>
          <w:rtl/>
        </w:rPr>
      </w:pPr>
      <w:bookmarkStart w:id="361" w:name="_ETM_Q1_270654"/>
      <w:bookmarkEnd w:id="361"/>
      <w:r>
        <w:rPr>
          <w:rFonts w:hint="cs"/>
          <w:rtl/>
        </w:rPr>
        <w:t>אולי תמשיכי</w:t>
      </w:r>
      <w:bookmarkStart w:id="362" w:name="_ETM_Q1_270404"/>
      <w:bookmarkEnd w:id="362"/>
      <w:r>
        <w:rPr>
          <w:rFonts w:hint="cs"/>
          <w:rtl/>
        </w:rPr>
        <w:t xml:space="preserve"> עד סוף הפרק. </w:t>
      </w:r>
    </w:p>
    <w:p w14:paraId="23E9FE82" w14:textId="77777777" w:rsidR="00A71FF0" w:rsidRDefault="00A71FF0" w:rsidP="00A71FF0">
      <w:pPr>
        <w:rPr>
          <w:rtl/>
        </w:rPr>
      </w:pPr>
      <w:bookmarkStart w:id="363" w:name="_ETM_Q1_273403"/>
      <w:bookmarkStart w:id="364" w:name="_ETM_Q1_275652"/>
      <w:bookmarkEnd w:id="363"/>
      <w:bookmarkEnd w:id="364"/>
    </w:p>
    <w:p w14:paraId="34D64D70" w14:textId="411E21B8" w:rsidR="00A71FF0" w:rsidRDefault="00A71FF0" w:rsidP="00A71FF0">
      <w:pPr>
        <w:pStyle w:val="a4"/>
        <w:keepNext/>
        <w:rPr>
          <w:rtl/>
        </w:rPr>
      </w:pPr>
      <w:bookmarkStart w:id="365" w:name="ET_speaker_רעות_בינג_12"/>
      <w:r w:rsidRPr="00A71FF0">
        <w:rPr>
          <w:rStyle w:val="TagStyle"/>
          <w:rtl/>
        </w:rPr>
        <w:t xml:space="preserve"> &lt;&lt; דובר &gt;&gt; </w:t>
      </w:r>
      <w:r>
        <w:rPr>
          <w:rtl/>
        </w:rPr>
        <w:t>רעות בינג:</w:t>
      </w:r>
      <w:r w:rsidRPr="00A71FF0">
        <w:rPr>
          <w:rStyle w:val="TagStyle"/>
          <w:rtl/>
        </w:rPr>
        <w:t xml:space="preserve"> &lt;&lt; דובר &gt;&gt;</w:t>
      </w:r>
      <w:r>
        <w:rPr>
          <w:rtl/>
        </w:rPr>
        <w:t xml:space="preserve">   </w:t>
      </w:r>
      <w:bookmarkEnd w:id="365"/>
    </w:p>
    <w:p w14:paraId="016297D7" w14:textId="77777777" w:rsidR="00A71FF0" w:rsidRDefault="00A71FF0" w:rsidP="00A71FF0">
      <w:pPr>
        <w:pStyle w:val="KeepWithNext"/>
        <w:rPr>
          <w:rtl/>
        </w:rPr>
      </w:pPr>
    </w:p>
    <w:tbl>
      <w:tblPr>
        <w:bidiVisual/>
        <w:tblW w:w="8722" w:type="dxa"/>
        <w:tblLayout w:type="fixed"/>
        <w:tblCellMar>
          <w:top w:w="57" w:type="dxa"/>
          <w:left w:w="0" w:type="dxa"/>
          <w:bottom w:w="57" w:type="dxa"/>
          <w:right w:w="0" w:type="dxa"/>
        </w:tblCellMar>
        <w:tblLook w:val="01E0" w:firstRow="1" w:lastRow="1" w:firstColumn="1" w:lastColumn="1" w:noHBand="0" w:noVBand="0"/>
      </w:tblPr>
      <w:tblGrid>
        <w:gridCol w:w="1432"/>
        <w:gridCol w:w="1260"/>
        <w:gridCol w:w="6030"/>
      </w:tblGrid>
      <w:tr w:rsidR="00A71FF0" w:rsidRPr="00A71FF0" w14:paraId="7E1E2328" w14:textId="77777777" w:rsidTr="00A71FF0">
        <w:trPr>
          <w:cantSplit/>
          <w:trHeight w:val="60"/>
        </w:trPr>
        <w:tc>
          <w:tcPr>
            <w:tcW w:w="1432" w:type="dxa"/>
          </w:tcPr>
          <w:p w14:paraId="0FAA6FF0" w14:textId="77777777" w:rsidR="00A71FF0" w:rsidRDefault="00A71FF0" w:rsidP="00A71FF0">
            <w:pPr>
              <w:ind w:firstLine="0"/>
              <w:jc w:val="left"/>
              <w:rPr>
                <w:rtl/>
              </w:rPr>
            </w:pPr>
            <w:r w:rsidRPr="00A71FF0">
              <w:rPr>
                <w:rFonts w:hint="cs"/>
                <w:rtl/>
              </w:rPr>
              <w:t>תחולת הוראות חוק התכנון והבנייה</w:t>
            </w:r>
          </w:p>
          <w:p w14:paraId="180A221D" w14:textId="77777777" w:rsidR="00A71FF0" w:rsidRPr="00A71FF0" w:rsidRDefault="00A71FF0" w:rsidP="00A71FF0">
            <w:pPr>
              <w:ind w:firstLine="0"/>
              <w:jc w:val="left"/>
            </w:pPr>
            <w:bookmarkStart w:id="366" w:name="_ETM_Q1_267656"/>
            <w:bookmarkEnd w:id="366"/>
          </w:p>
        </w:tc>
        <w:tc>
          <w:tcPr>
            <w:tcW w:w="1260" w:type="dxa"/>
          </w:tcPr>
          <w:p w14:paraId="57CB75D2" w14:textId="77777777" w:rsidR="00A71FF0" w:rsidRPr="00A71FF0" w:rsidRDefault="00A71FF0" w:rsidP="00A71FF0">
            <w:r w:rsidRPr="00A71FF0">
              <w:rPr>
                <w:rFonts w:hint="cs"/>
                <w:rtl/>
              </w:rPr>
              <w:t>12.</w:t>
            </w:r>
          </w:p>
        </w:tc>
        <w:tc>
          <w:tcPr>
            <w:tcW w:w="6030" w:type="dxa"/>
          </w:tcPr>
          <w:p w14:paraId="3373D77A" w14:textId="2C6F1B34" w:rsidR="00A71FF0" w:rsidRPr="00A71FF0" w:rsidRDefault="00A71FF0" w:rsidP="00A71FF0">
            <w:pPr>
              <w:ind w:firstLine="0"/>
            </w:pPr>
            <w:r>
              <w:rPr>
                <w:rFonts w:hint="cs"/>
                <w:rtl/>
              </w:rPr>
              <w:t>ה</w:t>
            </w:r>
            <w:r w:rsidRPr="00A71FF0">
              <w:rPr>
                <w:rtl/>
              </w:rPr>
              <w:t xml:space="preserve">וראות חוק התכנון </w:t>
            </w:r>
            <w:r w:rsidRPr="00A71FF0">
              <w:rPr>
                <w:rFonts w:hint="cs"/>
                <w:rtl/>
              </w:rPr>
              <w:t xml:space="preserve">והבנייה </w:t>
            </w:r>
            <w:r w:rsidRPr="00A71FF0">
              <w:rPr>
                <w:rtl/>
              </w:rPr>
              <w:t>יחולו בכל עניין מהעניינים המוסדרים בפרק זה, אלא אם כן נקבעה בפרק זה הוראה אחרת באותו עניין</w:t>
            </w:r>
            <w:r w:rsidRPr="00A71FF0">
              <w:rPr>
                <w:rFonts w:hint="cs"/>
                <w:rtl/>
              </w:rPr>
              <w:t>.</w:t>
            </w:r>
          </w:p>
        </w:tc>
      </w:tr>
      <w:tr w:rsidR="00A71FF0" w:rsidRPr="00A71FF0" w14:paraId="45823905" w14:textId="77777777" w:rsidTr="00A71FF0">
        <w:trPr>
          <w:cantSplit/>
          <w:trHeight w:val="60"/>
        </w:trPr>
        <w:tc>
          <w:tcPr>
            <w:tcW w:w="1432" w:type="dxa"/>
          </w:tcPr>
          <w:p w14:paraId="6537AC71" w14:textId="77777777" w:rsidR="00A71FF0" w:rsidRPr="00A71FF0" w:rsidRDefault="00A71FF0" w:rsidP="00A71FF0">
            <w:pPr>
              <w:ind w:firstLine="0"/>
              <w:jc w:val="left"/>
            </w:pPr>
            <w:r w:rsidRPr="00A71FF0">
              <w:rPr>
                <w:rFonts w:hint="cs"/>
                <w:rtl/>
              </w:rPr>
              <w:t>תכנית או היתר בגן לאומי או בשמורת טבע</w:t>
            </w:r>
          </w:p>
        </w:tc>
        <w:tc>
          <w:tcPr>
            <w:tcW w:w="1260" w:type="dxa"/>
          </w:tcPr>
          <w:p w14:paraId="23DF4F15" w14:textId="77777777" w:rsidR="00A71FF0" w:rsidRPr="00A71FF0" w:rsidRDefault="00A71FF0" w:rsidP="00A71FF0">
            <w:r w:rsidRPr="00A71FF0">
              <w:rPr>
                <w:rFonts w:hint="cs"/>
                <w:rtl/>
              </w:rPr>
              <w:t>13.</w:t>
            </w:r>
          </w:p>
        </w:tc>
        <w:tc>
          <w:tcPr>
            <w:tcW w:w="6030" w:type="dxa"/>
          </w:tcPr>
          <w:p w14:paraId="48E99EE9" w14:textId="2FBAA0C5" w:rsidR="00A71FF0" w:rsidRPr="00A71FF0" w:rsidRDefault="00A71FF0" w:rsidP="00A71FF0">
            <w:pPr>
              <w:ind w:firstLine="0"/>
            </w:pPr>
            <w:r w:rsidRPr="00A71FF0">
              <w:rPr>
                <w:rFonts w:hint="cs"/>
                <w:rtl/>
              </w:rPr>
              <w:t xml:space="preserve">על אף האמור בחוק גנים לאומיים, שמורות טבע, אתרים לאומיים ואתרי הנצחה, תשנ"ח-1998 (בסעיף זה </w:t>
            </w:r>
            <w:r w:rsidRPr="00A71FF0">
              <w:rPr>
                <w:rFonts w:hint="eastAsia"/>
                <w:rtl/>
              </w:rPr>
              <w:t>–</w:t>
            </w:r>
            <w:r w:rsidRPr="00A71FF0">
              <w:rPr>
                <w:rFonts w:hint="cs"/>
                <w:rtl/>
              </w:rPr>
              <w:t xml:space="preserve"> חוק גנים לאומיים),</w:t>
            </w:r>
            <w:r w:rsidRPr="00A71FF0">
              <w:rPr>
                <w:rtl/>
              </w:rPr>
              <w:t xml:space="preserve"> תכנית בתחום גן לאומי או שמורת טבע יכול שתהיה תכנית </w:t>
            </w:r>
            <w:r w:rsidRPr="00A71FF0">
              <w:rPr>
                <w:rFonts w:hint="cs"/>
                <w:rtl/>
              </w:rPr>
              <w:t>המתירה שימוש</w:t>
            </w:r>
            <w:r w:rsidRPr="00A71FF0">
              <w:rPr>
                <w:rtl/>
              </w:rPr>
              <w:t xml:space="preserve"> למוקד מרעה</w:t>
            </w:r>
            <w:r w:rsidRPr="00A71FF0">
              <w:rPr>
                <w:rFonts w:hint="cs"/>
                <w:rtl/>
              </w:rPr>
              <w:t xml:space="preserve"> לפי חוק זה; </w:t>
            </w:r>
            <w:r w:rsidRPr="00A71FF0">
              <w:rPr>
                <w:rtl/>
              </w:rPr>
              <w:t xml:space="preserve">הוראות לפי חוק </w:t>
            </w:r>
            <w:r w:rsidRPr="00A71FF0">
              <w:rPr>
                <w:rFonts w:hint="eastAsia"/>
                <w:rtl/>
              </w:rPr>
              <w:t>גנים</w:t>
            </w:r>
            <w:r w:rsidRPr="00A71FF0">
              <w:rPr>
                <w:rtl/>
              </w:rPr>
              <w:t xml:space="preserve"> </w:t>
            </w:r>
            <w:r w:rsidRPr="00A71FF0">
              <w:rPr>
                <w:rFonts w:hint="eastAsia"/>
                <w:rtl/>
              </w:rPr>
              <w:t>לאומיים</w:t>
            </w:r>
            <w:r w:rsidRPr="00A71FF0">
              <w:rPr>
                <w:rtl/>
              </w:rPr>
              <w:t xml:space="preserve"> החלות על גן לאומי </w:t>
            </w:r>
            <w:r w:rsidRPr="00A71FF0">
              <w:rPr>
                <w:rFonts w:hint="eastAsia"/>
                <w:rtl/>
              </w:rPr>
              <w:t>או</w:t>
            </w:r>
            <w:r w:rsidRPr="00A71FF0">
              <w:rPr>
                <w:rtl/>
              </w:rPr>
              <w:t xml:space="preserve"> שמורות טבע ימשיכו לחול בתחום הת</w:t>
            </w:r>
            <w:r>
              <w:rPr>
                <w:rFonts w:hint="cs"/>
                <w:rtl/>
              </w:rPr>
              <w:t>ו</w:t>
            </w:r>
            <w:r w:rsidRPr="00A71FF0">
              <w:rPr>
                <w:rtl/>
              </w:rPr>
              <w:t>כנית גם לאחר אישור תכנית כאמור ב</w:t>
            </w:r>
            <w:r w:rsidRPr="00A71FF0">
              <w:rPr>
                <w:rFonts w:hint="cs"/>
                <w:rtl/>
              </w:rPr>
              <w:t>חוק</w:t>
            </w:r>
            <w:r w:rsidRPr="00A71FF0">
              <w:rPr>
                <w:rtl/>
              </w:rPr>
              <w:t xml:space="preserve"> זה</w:t>
            </w:r>
            <w:r w:rsidRPr="00A71FF0">
              <w:rPr>
                <w:rFonts w:hint="cs"/>
                <w:rtl/>
              </w:rPr>
              <w:t xml:space="preserve">; </w:t>
            </w:r>
            <w:r w:rsidRPr="00A71FF0">
              <w:rPr>
                <w:rtl/>
              </w:rPr>
              <w:t xml:space="preserve">אין בהוראות </w:t>
            </w:r>
            <w:r w:rsidRPr="00A71FF0">
              <w:rPr>
                <w:rFonts w:hint="cs"/>
                <w:rtl/>
              </w:rPr>
              <w:t>חוק</w:t>
            </w:r>
            <w:r w:rsidRPr="00A71FF0">
              <w:rPr>
                <w:rtl/>
              </w:rPr>
              <w:t xml:space="preserve"> זה כדי לגרוע מהן או</w:t>
            </w:r>
            <w:r w:rsidRPr="00A71FF0">
              <w:rPr>
                <w:rFonts w:hint="cs"/>
                <w:rtl/>
              </w:rPr>
              <w:t xml:space="preserve"> </w:t>
            </w:r>
            <w:r w:rsidRPr="00A71FF0">
              <w:rPr>
                <w:rtl/>
              </w:rPr>
              <w:t>מסמכויות הרשות הנתונות לה מכוחן</w:t>
            </w:r>
            <w:r w:rsidRPr="00A71FF0">
              <w:t>.</w:t>
            </w:r>
          </w:p>
        </w:tc>
      </w:tr>
    </w:tbl>
    <w:p w14:paraId="75848005" w14:textId="77777777" w:rsidR="00A71FF0" w:rsidRDefault="00A71FF0" w:rsidP="00A71FF0">
      <w:pPr>
        <w:rPr>
          <w:rtl/>
        </w:rPr>
      </w:pPr>
    </w:p>
    <w:p w14:paraId="6279AA86" w14:textId="136F0AF9" w:rsidR="00A71FF0" w:rsidRDefault="00A71FF0" w:rsidP="00A71FF0">
      <w:pPr>
        <w:pStyle w:val="af6"/>
        <w:keepNext/>
        <w:rPr>
          <w:rtl/>
        </w:rPr>
      </w:pPr>
      <w:bookmarkStart w:id="367" w:name="ET_yor_5069_13"/>
      <w:r w:rsidRPr="00A71FF0">
        <w:rPr>
          <w:rStyle w:val="TagStyle"/>
          <w:rtl/>
        </w:rPr>
        <w:t xml:space="preserve"> &lt;&lt; יור &gt;&gt; </w:t>
      </w:r>
      <w:r>
        <w:rPr>
          <w:rtl/>
        </w:rPr>
        <w:t>היו"ר יעקב אשר:</w:t>
      </w:r>
      <w:r w:rsidRPr="00A71FF0">
        <w:rPr>
          <w:rStyle w:val="TagStyle"/>
          <w:rtl/>
        </w:rPr>
        <w:t xml:space="preserve"> &lt;&lt; יור &gt;&gt;</w:t>
      </w:r>
      <w:r>
        <w:rPr>
          <w:rtl/>
        </w:rPr>
        <w:t xml:space="preserve">   </w:t>
      </w:r>
      <w:bookmarkEnd w:id="367"/>
    </w:p>
    <w:p w14:paraId="57114658" w14:textId="77777777" w:rsidR="00A71FF0" w:rsidRDefault="00A71FF0" w:rsidP="00A71FF0">
      <w:pPr>
        <w:pStyle w:val="KeepWithNext"/>
        <w:rPr>
          <w:rtl/>
        </w:rPr>
      </w:pPr>
    </w:p>
    <w:p w14:paraId="1CAEE45E" w14:textId="6857EA94" w:rsidR="00A71FF0" w:rsidRDefault="00A71FF0" w:rsidP="00A71FF0">
      <w:pPr>
        <w:rPr>
          <w:rtl/>
        </w:rPr>
      </w:pPr>
      <w:bookmarkStart w:id="368" w:name="_ETM_Q1_318652"/>
      <w:bookmarkStart w:id="369" w:name="_ETM_Q1_315905"/>
      <w:bookmarkEnd w:id="368"/>
      <w:bookmarkEnd w:id="369"/>
      <w:r>
        <w:rPr>
          <w:rFonts w:hint="cs"/>
          <w:rtl/>
        </w:rPr>
        <w:t>זאת אומרת, אם יש היתר לשימוש מוקד</w:t>
      </w:r>
      <w:bookmarkStart w:id="370" w:name="_ETM_Q1_316654"/>
      <w:bookmarkEnd w:id="370"/>
      <w:r>
        <w:rPr>
          <w:rFonts w:hint="cs"/>
          <w:rtl/>
        </w:rPr>
        <w:t xml:space="preserve"> מרעה</w:t>
      </w:r>
      <w:bookmarkStart w:id="371" w:name="_ETM_Q1_316906"/>
      <w:bookmarkEnd w:id="371"/>
      <w:r>
        <w:rPr>
          <w:rFonts w:hint="cs"/>
          <w:rtl/>
        </w:rPr>
        <w:t xml:space="preserve"> אז יחולו גם התוספות </w:t>
      </w:r>
      <w:bookmarkStart w:id="372" w:name="_ETM_Q1_318153"/>
      <w:bookmarkEnd w:id="372"/>
      <w:r>
        <w:rPr>
          <w:rFonts w:hint="cs"/>
          <w:rtl/>
        </w:rPr>
        <w:t xml:space="preserve">שאנחנו </w:t>
      </w:r>
      <w:bookmarkStart w:id="373" w:name="_ETM_Q1_319403"/>
      <w:bookmarkEnd w:id="373"/>
      <w:r>
        <w:rPr>
          <w:rFonts w:hint="cs"/>
          <w:rtl/>
        </w:rPr>
        <w:t>מדברים עליהן כרגע?</w:t>
      </w:r>
      <w:bookmarkStart w:id="374" w:name="_ETM_Q1_319153"/>
      <w:bookmarkEnd w:id="374"/>
    </w:p>
    <w:p w14:paraId="162D3FA9" w14:textId="77777777" w:rsidR="00A71FF0" w:rsidRDefault="00A71FF0" w:rsidP="00A71FF0">
      <w:pPr>
        <w:rPr>
          <w:rtl/>
        </w:rPr>
      </w:pPr>
      <w:bookmarkStart w:id="375" w:name="_ETM_Q1_318653"/>
      <w:bookmarkEnd w:id="375"/>
    </w:p>
    <w:p w14:paraId="6DE08DB5" w14:textId="686A6619" w:rsidR="00A71FF0" w:rsidRDefault="00A71FF0" w:rsidP="00A71FF0">
      <w:pPr>
        <w:pStyle w:val="a4"/>
        <w:keepNext/>
        <w:rPr>
          <w:rtl/>
        </w:rPr>
      </w:pPr>
      <w:bookmarkStart w:id="376" w:name="ET_speaker_תומר_רוזנר_14"/>
      <w:r w:rsidRPr="00A71FF0">
        <w:rPr>
          <w:rStyle w:val="TagStyle"/>
          <w:rtl/>
        </w:rPr>
        <w:t xml:space="preserve"> &lt;&lt; דובר &gt;&gt; </w:t>
      </w:r>
      <w:r>
        <w:rPr>
          <w:rtl/>
        </w:rPr>
        <w:t>תומר רוזנר:</w:t>
      </w:r>
      <w:r w:rsidRPr="00A71FF0">
        <w:rPr>
          <w:rStyle w:val="TagStyle"/>
          <w:rtl/>
        </w:rPr>
        <w:t xml:space="preserve"> &lt;&lt; דובר &gt;&gt;</w:t>
      </w:r>
      <w:r>
        <w:rPr>
          <w:rtl/>
        </w:rPr>
        <w:t xml:space="preserve">   </w:t>
      </w:r>
      <w:bookmarkEnd w:id="376"/>
    </w:p>
    <w:p w14:paraId="2DA6E21A" w14:textId="77777777" w:rsidR="00A71FF0" w:rsidRDefault="00A71FF0" w:rsidP="00A71FF0">
      <w:pPr>
        <w:pStyle w:val="KeepWithNext"/>
        <w:rPr>
          <w:rtl/>
        </w:rPr>
      </w:pPr>
    </w:p>
    <w:p w14:paraId="0BE1436A" w14:textId="37D7751A" w:rsidR="00A71FF0" w:rsidRDefault="00A71FF0" w:rsidP="00A71FF0">
      <w:pPr>
        <w:rPr>
          <w:rtl/>
        </w:rPr>
      </w:pPr>
      <w:bookmarkStart w:id="377" w:name="_ETM_Q1_320152"/>
      <w:bookmarkEnd w:id="377"/>
      <w:r>
        <w:rPr>
          <w:rFonts w:hint="cs"/>
          <w:rtl/>
        </w:rPr>
        <w:t>לא, אני אסביר.</w:t>
      </w:r>
      <w:r w:rsidR="00B20FF8">
        <w:rPr>
          <w:rFonts w:hint="cs"/>
          <w:rtl/>
        </w:rPr>
        <w:t xml:space="preserve"> אפשר</w:t>
      </w:r>
      <w:bookmarkStart w:id="378" w:name="_ETM_Q1_327402"/>
      <w:bookmarkEnd w:id="378"/>
      <w:r w:rsidR="00B20FF8">
        <w:rPr>
          <w:rFonts w:hint="cs"/>
          <w:rtl/>
        </w:rPr>
        <w:t xml:space="preserve"> לחלוק </w:t>
      </w:r>
      <w:bookmarkStart w:id="379" w:name="_ETM_Q1_328154"/>
      <w:bookmarkEnd w:id="379"/>
      <w:r w:rsidR="00B20FF8">
        <w:rPr>
          <w:rFonts w:hint="cs"/>
          <w:rtl/>
        </w:rPr>
        <w:t>על</w:t>
      </w:r>
      <w:r>
        <w:rPr>
          <w:rFonts w:hint="cs"/>
          <w:rtl/>
        </w:rPr>
        <w:t xml:space="preserve"> </w:t>
      </w:r>
      <w:r w:rsidR="00B20FF8">
        <w:rPr>
          <w:rFonts w:hint="cs"/>
          <w:rtl/>
        </w:rPr>
        <w:t xml:space="preserve">התפיסה </w:t>
      </w:r>
      <w:bookmarkStart w:id="380" w:name="_ETM_Q1_325153"/>
      <w:bookmarkEnd w:id="380"/>
      <w:r w:rsidR="00B20FF8">
        <w:rPr>
          <w:rFonts w:hint="cs"/>
          <w:rtl/>
        </w:rPr>
        <w:t>ה</w:t>
      </w:r>
      <w:bookmarkStart w:id="381" w:name="_ETM_Q1_328403"/>
      <w:bookmarkEnd w:id="381"/>
      <w:r w:rsidR="00B20FF8">
        <w:rPr>
          <w:rFonts w:hint="cs"/>
          <w:rtl/>
        </w:rPr>
        <w:t xml:space="preserve">משפטית </w:t>
      </w:r>
      <w:bookmarkStart w:id="382" w:name="_ETM_Q1_327153"/>
      <w:bookmarkStart w:id="383" w:name="_ETM_Q1_324655"/>
      <w:bookmarkEnd w:id="382"/>
      <w:bookmarkEnd w:id="383"/>
      <w:r w:rsidR="00B20FF8">
        <w:rPr>
          <w:rFonts w:hint="cs"/>
          <w:rtl/>
        </w:rPr>
        <w:t>אבל כרגע</w:t>
      </w:r>
      <w:bookmarkStart w:id="384" w:name="_ETM_Q1_328653"/>
      <w:bookmarkEnd w:id="384"/>
      <w:r w:rsidR="00B20FF8">
        <w:rPr>
          <w:rFonts w:hint="cs"/>
          <w:rtl/>
        </w:rPr>
        <w:t>, זאת התפיסה שמקובלת כרגע על משרד המשפטים</w:t>
      </w:r>
      <w:bookmarkStart w:id="385" w:name="_ETM_Q1_333154"/>
      <w:bookmarkStart w:id="386" w:name="_ETM_Q1_334402"/>
      <w:bookmarkEnd w:id="385"/>
      <w:bookmarkEnd w:id="386"/>
      <w:r w:rsidR="00B20FF8">
        <w:rPr>
          <w:rFonts w:hint="cs"/>
          <w:rtl/>
        </w:rPr>
        <w:t xml:space="preserve">. אני </w:t>
      </w:r>
      <w:bookmarkStart w:id="387" w:name="_ETM_Q1_335902"/>
      <w:bookmarkEnd w:id="387"/>
      <w:r w:rsidR="00B20FF8">
        <w:rPr>
          <w:rFonts w:hint="cs"/>
          <w:rtl/>
        </w:rPr>
        <w:t xml:space="preserve">לא אביע את דעתי עליה כרגע </w:t>
      </w:r>
      <w:bookmarkStart w:id="388" w:name="_ETM_Q1_336655"/>
      <w:bookmarkStart w:id="389" w:name="_ETM_Q1_335653"/>
      <w:bookmarkStart w:id="390" w:name="_ETM_Q1_333655"/>
      <w:bookmarkEnd w:id="388"/>
      <w:bookmarkEnd w:id="389"/>
      <w:bookmarkEnd w:id="390"/>
      <w:r w:rsidR="00B20FF8">
        <w:rPr>
          <w:rFonts w:hint="cs"/>
          <w:rtl/>
        </w:rPr>
        <w:t xml:space="preserve">אבל כרגע, </w:t>
      </w:r>
      <w:bookmarkStart w:id="391" w:name="_ETM_Q1_336402"/>
      <w:bookmarkEnd w:id="391"/>
      <w:r w:rsidR="00B20FF8">
        <w:rPr>
          <w:rFonts w:hint="cs"/>
          <w:rtl/>
        </w:rPr>
        <w:t>זאת התפיסה. ייעוד למגורים וייעוד לשטח</w:t>
      </w:r>
      <w:bookmarkStart w:id="392" w:name="_ETM_Q1_342405"/>
      <w:bookmarkEnd w:id="392"/>
      <w:r w:rsidR="00B20FF8">
        <w:rPr>
          <w:rFonts w:hint="cs"/>
          <w:rtl/>
        </w:rPr>
        <w:t xml:space="preserve"> שהוא גן לאומי או </w:t>
      </w:r>
      <w:bookmarkStart w:id="393" w:name="_ETM_Q1_344907"/>
      <w:bookmarkEnd w:id="393"/>
      <w:r w:rsidR="00B20FF8">
        <w:rPr>
          <w:rFonts w:hint="cs"/>
          <w:rtl/>
        </w:rPr>
        <w:t>שמורת טבע</w:t>
      </w:r>
      <w:bookmarkStart w:id="394" w:name="_ETM_Q1_343401"/>
      <w:bookmarkEnd w:id="394"/>
      <w:r w:rsidR="00B20FF8">
        <w:rPr>
          <w:rFonts w:hint="cs"/>
          <w:rtl/>
        </w:rPr>
        <w:t>, לא יכולים לחיות יח</w:t>
      </w:r>
      <w:bookmarkStart w:id="395" w:name="_ETM_Q1_346402"/>
      <w:bookmarkStart w:id="396" w:name="_ETM_Q1_343906"/>
      <w:bookmarkEnd w:id="395"/>
      <w:bookmarkEnd w:id="396"/>
      <w:r w:rsidR="00B20FF8">
        <w:rPr>
          <w:rFonts w:hint="cs"/>
          <w:rtl/>
        </w:rPr>
        <w:t xml:space="preserve">דיו. </w:t>
      </w:r>
    </w:p>
    <w:p w14:paraId="20AE66B8" w14:textId="77777777" w:rsidR="00B20FF8" w:rsidRDefault="00B20FF8" w:rsidP="00A71FF0">
      <w:pPr>
        <w:rPr>
          <w:rtl/>
        </w:rPr>
      </w:pPr>
    </w:p>
    <w:p w14:paraId="7BA78DED" w14:textId="5AB88BC8" w:rsidR="00B20FF8" w:rsidRDefault="00B20FF8" w:rsidP="00A71FF0">
      <w:pPr>
        <w:rPr>
          <w:rtl/>
        </w:rPr>
      </w:pPr>
      <w:bookmarkStart w:id="397" w:name="_ETM_Q1_347404"/>
      <w:bookmarkStart w:id="398" w:name="_ETM_Q1_347902"/>
      <w:bookmarkEnd w:id="397"/>
      <w:bookmarkEnd w:id="398"/>
      <w:r>
        <w:rPr>
          <w:rFonts w:hint="cs"/>
          <w:rtl/>
        </w:rPr>
        <w:t>למרות ש</w:t>
      </w:r>
      <w:bookmarkStart w:id="399" w:name="_ETM_Q1_348904"/>
      <w:bookmarkEnd w:id="399"/>
      <w:r>
        <w:rPr>
          <w:rFonts w:hint="cs"/>
          <w:rtl/>
        </w:rPr>
        <w:t>בעבר זה היה מקובל, באיזשהו</w:t>
      </w:r>
      <w:bookmarkStart w:id="400" w:name="_ETM_Q1_349903"/>
      <w:bookmarkEnd w:id="400"/>
      <w:r>
        <w:rPr>
          <w:rFonts w:hint="cs"/>
          <w:rtl/>
        </w:rPr>
        <w:t xml:space="preserve"> שלב השתנתה העמדה וכרגע, העמדה </w:t>
      </w:r>
      <w:bookmarkStart w:id="401" w:name="_ETM_Q1_354904"/>
      <w:bookmarkEnd w:id="401"/>
      <w:r>
        <w:rPr>
          <w:rFonts w:hint="cs"/>
          <w:rtl/>
        </w:rPr>
        <w:t xml:space="preserve">היא שהדברים </w:t>
      </w:r>
      <w:bookmarkStart w:id="402" w:name="_ETM_Q1_354154"/>
      <w:bookmarkEnd w:id="402"/>
      <w:r>
        <w:rPr>
          <w:rFonts w:hint="cs"/>
          <w:rtl/>
        </w:rPr>
        <w:t xml:space="preserve">האלה </w:t>
      </w:r>
      <w:bookmarkStart w:id="403" w:name="_ETM_Q1_351901"/>
      <w:bookmarkEnd w:id="403"/>
      <w:r>
        <w:rPr>
          <w:rFonts w:hint="cs"/>
          <w:rtl/>
        </w:rPr>
        <w:t>לא יכולים לחיות יח</w:t>
      </w:r>
      <w:bookmarkStart w:id="404" w:name="_ETM_Q1_353403"/>
      <w:bookmarkEnd w:id="404"/>
      <w:r>
        <w:rPr>
          <w:rFonts w:hint="cs"/>
          <w:rtl/>
        </w:rPr>
        <w:t xml:space="preserve">דיו. מגורים וגן </w:t>
      </w:r>
      <w:bookmarkStart w:id="405" w:name="_ETM_Q1_356405"/>
      <w:bookmarkEnd w:id="405"/>
      <w:r>
        <w:rPr>
          <w:rFonts w:hint="cs"/>
          <w:rtl/>
        </w:rPr>
        <w:t>לאומי או שמורת טבע לא יכולים</w:t>
      </w:r>
      <w:bookmarkStart w:id="406" w:name="_ETM_Q1_357904"/>
      <w:bookmarkEnd w:id="406"/>
      <w:r>
        <w:rPr>
          <w:rFonts w:hint="cs"/>
          <w:rtl/>
        </w:rPr>
        <w:t xml:space="preserve"> לחיות יחד כיעוד תכנוני. </w:t>
      </w:r>
    </w:p>
    <w:p w14:paraId="05D98A3B" w14:textId="77777777" w:rsidR="00B20FF8" w:rsidRDefault="00B20FF8" w:rsidP="00A71FF0">
      <w:pPr>
        <w:rPr>
          <w:rtl/>
        </w:rPr>
      </w:pPr>
      <w:bookmarkStart w:id="407" w:name="_ETM_Q1_362653"/>
      <w:bookmarkStart w:id="408" w:name="_ETM_Q1_359653"/>
      <w:bookmarkStart w:id="409" w:name="_ETM_Q1_359906"/>
      <w:bookmarkEnd w:id="407"/>
      <w:bookmarkEnd w:id="408"/>
      <w:bookmarkEnd w:id="409"/>
    </w:p>
    <w:p w14:paraId="4E9E27C3" w14:textId="6767E230" w:rsidR="00B20FF8" w:rsidRDefault="00B20FF8" w:rsidP="00B20FF8">
      <w:pPr>
        <w:pStyle w:val="af6"/>
        <w:keepNext/>
        <w:rPr>
          <w:rtl/>
        </w:rPr>
      </w:pPr>
      <w:bookmarkStart w:id="410" w:name="ET_yor_5069_15"/>
      <w:r w:rsidRPr="00B20FF8">
        <w:rPr>
          <w:rStyle w:val="TagStyle"/>
          <w:rtl/>
        </w:rPr>
        <w:t xml:space="preserve"> &lt;&lt; יור &gt;&gt; </w:t>
      </w:r>
      <w:r>
        <w:rPr>
          <w:rtl/>
        </w:rPr>
        <w:t>היו"ר יעקב אשר:</w:t>
      </w:r>
      <w:r w:rsidRPr="00B20FF8">
        <w:rPr>
          <w:rStyle w:val="TagStyle"/>
          <w:rtl/>
        </w:rPr>
        <w:t xml:space="preserve"> &lt;&lt; יור &gt;&gt;</w:t>
      </w:r>
      <w:r>
        <w:rPr>
          <w:rtl/>
        </w:rPr>
        <w:t xml:space="preserve">   </w:t>
      </w:r>
      <w:bookmarkEnd w:id="410"/>
    </w:p>
    <w:p w14:paraId="4F71BE1B" w14:textId="77777777" w:rsidR="00B20FF8" w:rsidRDefault="00B20FF8" w:rsidP="00B20FF8">
      <w:pPr>
        <w:pStyle w:val="KeepWithNext"/>
        <w:rPr>
          <w:rtl/>
        </w:rPr>
      </w:pPr>
    </w:p>
    <w:p w14:paraId="6DBC0BD2" w14:textId="6146D7F7" w:rsidR="00B20FF8" w:rsidRDefault="00B20FF8" w:rsidP="00B20FF8">
      <w:pPr>
        <w:rPr>
          <w:rtl/>
        </w:rPr>
      </w:pPr>
      <w:bookmarkStart w:id="411" w:name="_ETM_Q1_361152"/>
      <w:bookmarkEnd w:id="411"/>
      <w:r>
        <w:rPr>
          <w:rFonts w:hint="cs"/>
          <w:rtl/>
        </w:rPr>
        <w:t>בואו נאמר ש</w:t>
      </w:r>
      <w:bookmarkStart w:id="412" w:name="_ETM_Q1_361156"/>
      <w:bookmarkEnd w:id="412"/>
      <w:r>
        <w:rPr>
          <w:rFonts w:hint="cs"/>
          <w:rtl/>
        </w:rPr>
        <w:t>גם אם רשות הגנים והטבע ת</w:t>
      </w:r>
      <w:bookmarkStart w:id="413" w:name="_ETM_Q1_363902"/>
      <w:bookmarkEnd w:id="413"/>
      <w:r>
        <w:rPr>
          <w:rFonts w:hint="cs"/>
          <w:rtl/>
        </w:rPr>
        <w:t>בוא</w:t>
      </w:r>
      <w:bookmarkStart w:id="414" w:name="_ETM_Q1_361656"/>
      <w:bookmarkEnd w:id="414"/>
      <w:r>
        <w:rPr>
          <w:rFonts w:hint="cs"/>
          <w:rtl/>
        </w:rPr>
        <w:t xml:space="preserve"> מחר ותגיד </w:t>
      </w:r>
      <w:bookmarkStart w:id="415" w:name="_ETM_Q1_363404"/>
      <w:bookmarkEnd w:id="415"/>
      <w:r>
        <w:rPr>
          <w:rFonts w:hint="cs"/>
          <w:rtl/>
        </w:rPr>
        <w:t xml:space="preserve">שלאור מצב כזה או </w:t>
      </w:r>
      <w:bookmarkStart w:id="416" w:name="_ETM_Q1_366154"/>
      <w:bookmarkStart w:id="417" w:name="_ETM_Q1_363654"/>
      <w:bookmarkEnd w:id="416"/>
      <w:bookmarkEnd w:id="417"/>
      <w:r>
        <w:rPr>
          <w:rFonts w:hint="cs"/>
          <w:rtl/>
        </w:rPr>
        <w:t>אחר שהוא ביטחוני או אחר</w:t>
      </w:r>
      <w:bookmarkStart w:id="418" w:name="_ETM_Q1_366652"/>
      <w:bookmarkEnd w:id="418"/>
      <w:r>
        <w:rPr>
          <w:rFonts w:hint="cs"/>
          <w:rtl/>
        </w:rPr>
        <w:t xml:space="preserve"> אז </w:t>
      </w:r>
      <w:bookmarkStart w:id="419" w:name="_ETM_Q1_367156"/>
      <w:bookmarkEnd w:id="419"/>
      <w:r>
        <w:rPr>
          <w:rFonts w:hint="cs"/>
          <w:rtl/>
        </w:rPr>
        <w:t xml:space="preserve">כדי לשמור על המקום צריך שיהיה </w:t>
      </w:r>
      <w:bookmarkStart w:id="420" w:name="_ETM_Q1_409654"/>
      <w:bookmarkStart w:id="421" w:name="_ETM_Q1_412654"/>
      <w:bookmarkStart w:id="422" w:name="_ETM_Q1_415654"/>
      <w:bookmarkStart w:id="423" w:name="_ETM_Q1_420654"/>
      <w:bookmarkStart w:id="424" w:name="_ETM_Q1_424652"/>
      <w:bookmarkStart w:id="425" w:name="_ETM_Q1_427652"/>
      <w:bookmarkStart w:id="426" w:name="_ETM_Q1_433151"/>
      <w:bookmarkStart w:id="427" w:name="_ETM_Q1_437655"/>
      <w:bookmarkStart w:id="428" w:name="_ETM_Q1_443159"/>
      <w:bookmarkStart w:id="429" w:name="_ETM_Q1_447652"/>
      <w:bookmarkStart w:id="430" w:name="_ETM_Q1_453158"/>
      <w:bookmarkStart w:id="431" w:name="_ETM_Q1_458153"/>
      <w:bookmarkStart w:id="432" w:name="_ETM_Q1_462408"/>
      <w:bookmarkStart w:id="433" w:name="_ETM_Q1_466400"/>
      <w:bookmarkStart w:id="434" w:name="_ETM_Q1_469400"/>
      <w:bookmarkStart w:id="435" w:name="_ETM_Q1_474154"/>
      <w:bookmarkStart w:id="436" w:name="_ETM_Q1_477901"/>
      <w:bookmarkStart w:id="437" w:name="_ETM_Q1_483657"/>
      <w:bookmarkStart w:id="438" w:name="_ETM_Q1_489153"/>
      <w:bookmarkStart w:id="439" w:name="_ETM_Q1_494656"/>
      <w:bookmarkStart w:id="440" w:name="_ETM_Q1_506902"/>
      <w:bookmarkStart w:id="441" w:name="_ETM_Q1_511152"/>
      <w:bookmarkStart w:id="442" w:name="_ETM_Q1_515659"/>
      <w:bookmarkStart w:id="443" w:name="_ETM_Q1_521157"/>
      <w:bookmarkStart w:id="444" w:name="_ETM_Q1_527152"/>
      <w:bookmarkStart w:id="445" w:name="_ETM_Q1_535651"/>
      <w:bookmarkStart w:id="446" w:name="_ETM_Q1_538651"/>
      <w:bookmarkStart w:id="447" w:name="_ETM_Q1_541651"/>
      <w:bookmarkStart w:id="448" w:name="_ETM_Q1_553653"/>
      <w:bookmarkStart w:id="449" w:name="_ETM_Q1_556653"/>
      <w:bookmarkStart w:id="450" w:name="_ETM_Q1_559653"/>
      <w:bookmarkStart w:id="451" w:name="_ETM_Q1_562653"/>
      <w:bookmarkStart w:id="452" w:name="_ETM_Q1_566901"/>
      <w:bookmarkStart w:id="453" w:name="_ETM_Q1_571159"/>
      <w:bookmarkStart w:id="454" w:name="_ETM_Q1_575658"/>
      <w:bookmarkStart w:id="455" w:name="_ETM_Q1_580656"/>
      <w:bookmarkStart w:id="456" w:name="_ETM_Q1_584909"/>
      <w:bookmarkStart w:id="457" w:name="_ETM_Q1_589150"/>
      <w:bookmarkStart w:id="458" w:name="_ETM_Q1_593662"/>
      <w:bookmarkStart w:id="459" w:name="_ETM_Q1_598656"/>
      <w:bookmarkStart w:id="460" w:name="_ETM_Q1_601656"/>
      <w:bookmarkStart w:id="461" w:name="_ETM_Q1_606404"/>
      <w:bookmarkStart w:id="462" w:name="_ETM_Q1_610401"/>
      <w:bookmarkStart w:id="463" w:name="_ETM_Q1_614410"/>
      <w:bookmarkStart w:id="464" w:name="_ETM_Q1_617410"/>
      <w:bookmarkStart w:id="465" w:name="_ETM_Q1_622151"/>
      <w:bookmarkStart w:id="466" w:name="_ETM_Q1_625151"/>
      <w:bookmarkStart w:id="467" w:name="_ETM_Q1_629659"/>
      <w:bookmarkStart w:id="468" w:name="_ETM_Q1_634655"/>
      <w:bookmarkStart w:id="469" w:name="_ETM_Q1_638903"/>
      <w:bookmarkStart w:id="470" w:name="_ETM_Q1_645657"/>
      <w:bookmarkStart w:id="471" w:name="_ETM_Q1_652154"/>
      <w:bookmarkStart w:id="472" w:name="_ETM_Q1_666409"/>
      <w:bookmarkStart w:id="473" w:name="_ETM_Q1_675901"/>
      <w:bookmarkStart w:id="474" w:name="_ETM_Q1_682157"/>
      <w:bookmarkStart w:id="475" w:name="_ETM_Q1_700651"/>
      <w:bookmarkStart w:id="476" w:name="_ETM_Q1_704654"/>
      <w:bookmarkStart w:id="477" w:name="_ETM_Q1_709154"/>
      <w:bookmarkStart w:id="478" w:name="_ETM_Q1_713151"/>
      <w:bookmarkStart w:id="479" w:name="_ETM_Q1_718150"/>
      <w:bookmarkStart w:id="480" w:name="_ETM_Q1_721651"/>
      <w:bookmarkStart w:id="481" w:name="_ETM_Q1_719653"/>
      <w:bookmarkStart w:id="482" w:name="_ETM_Q1_717651"/>
      <w:bookmarkStart w:id="483" w:name="_ETM_Q1_717152"/>
      <w:bookmarkStart w:id="484" w:name="_ETM_Q1_715652"/>
      <w:r>
        <w:rPr>
          <w:rFonts w:hint="cs"/>
          <w:rtl/>
        </w:rPr>
        <w:t>ב</w:t>
      </w:r>
      <w:bookmarkStart w:id="485" w:name="_ETM_Q1_370404"/>
      <w:bookmarkEnd w:id="485"/>
      <w:r>
        <w:rPr>
          <w:rFonts w:hint="cs"/>
          <w:rtl/>
        </w:rPr>
        <w:t>ודק</w:t>
      </w:r>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r>
        <w:rPr>
          <w:rFonts w:hint="cs"/>
          <w:rtl/>
        </w:rPr>
        <w:t xml:space="preserve">ה </w:t>
      </w:r>
      <w:bookmarkStart w:id="486" w:name="_ETM_Q1_373156"/>
      <w:bookmarkEnd w:id="486"/>
      <w:r>
        <w:rPr>
          <w:rFonts w:hint="cs"/>
          <w:rtl/>
        </w:rPr>
        <w:t xml:space="preserve">של </w:t>
      </w:r>
      <w:bookmarkStart w:id="487" w:name="_ETM_Q1_371156"/>
      <w:bookmarkStart w:id="488" w:name="_ETM_Q1_368402"/>
      <w:bookmarkEnd w:id="487"/>
      <w:bookmarkEnd w:id="488"/>
      <w:r>
        <w:rPr>
          <w:rFonts w:hint="cs"/>
          <w:rtl/>
        </w:rPr>
        <w:t xml:space="preserve">שומר </w:t>
      </w:r>
      <w:bookmarkStart w:id="489" w:name="_ETM_Q1_369652"/>
      <w:bookmarkStart w:id="490" w:name="_ETM_Q1_370155"/>
      <w:bookmarkEnd w:id="489"/>
      <w:bookmarkEnd w:id="490"/>
      <w:r>
        <w:rPr>
          <w:rFonts w:hint="cs"/>
          <w:rtl/>
        </w:rPr>
        <w:t xml:space="preserve">עם חדר שינה </w:t>
      </w:r>
      <w:bookmarkStart w:id="491" w:name="_ETM_Q1_370405"/>
      <w:bookmarkEnd w:id="491"/>
      <w:r>
        <w:rPr>
          <w:rFonts w:hint="cs"/>
          <w:rtl/>
        </w:rPr>
        <w:t>- - -</w:t>
      </w:r>
      <w:bookmarkStart w:id="492" w:name="_ETM_Q1_368652"/>
      <w:bookmarkEnd w:id="492"/>
    </w:p>
    <w:p w14:paraId="5B5BC7D5" w14:textId="77777777" w:rsidR="00B20FF8" w:rsidRDefault="00B20FF8" w:rsidP="00B20FF8">
      <w:pPr>
        <w:rPr>
          <w:rtl/>
        </w:rPr>
      </w:pPr>
      <w:bookmarkStart w:id="493" w:name="_ETM_Q1_368902"/>
      <w:bookmarkStart w:id="494" w:name="_ETM_Q1_369152"/>
      <w:bookmarkStart w:id="495" w:name="_ETM_Q1_369902"/>
      <w:bookmarkEnd w:id="493"/>
      <w:bookmarkEnd w:id="494"/>
      <w:bookmarkEnd w:id="495"/>
    </w:p>
    <w:p w14:paraId="15E46245" w14:textId="47649517" w:rsidR="00B20FF8" w:rsidRDefault="00B20FF8" w:rsidP="00B20FF8">
      <w:pPr>
        <w:pStyle w:val="a4"/>
        <w:keepNext/>
        <w:rPr>
          <w:rtl/>
        </w:rPr>
      </w:pPr>
      <w:bookmarkStart w:id="496" w:name="ET_speaker_תומר_רוזנר_16"/>
      <w:r w:rsidRPr="00B20FF8">
        <w:rPr>
          <w:rStyle w:val="TagStyle"/>
          <w:rtl/>
        </w:rPr>
        <w:t xml:space="preserve"> &lt;&lt; דובר &gt;&gt; </w:t>
      </w:r>
      <w:r>
        <w:rPr>
          <w:rtl/>
        </w:rPr>
        <w:t>תומר רוזנר:</w:t>
      </w:r>
      <w:r w:rsidRPr="00B20FF8">
        <w:rPr>
          <w:rStyle w:val="TagStyle"/>
          <w:rtl/>
        </w:rPr>
        <w:t xml:space="preserve"> &lt;&lt; דובר &gt;&gt;</w:t>
      </w:r>
      <w:r>
        <w:rPr>
          <w:rtl/>
        </w:rPr>
        <w:t xml:space="preserve">   </w:t>
      </w:r>
      <w:bookmarkEnd w:id="496"/>
    </w:p>
    <w:p w14:paraId="47EF4272" w14:textId="77777777" w:rsidR="00B20FF8" w:rsidRDefault="00B20FF8" w:rsidP="00B20FF8">
      <w:pPr>
        <w:pStyle w:val="KeepWithNext"/>
        <w:rPr>
          <w:rtl/>
        </w:rPr>
      </w:pPr>
    </w:p>
    <w:p w14:paraId="56AC440D" w14:textId="4E791FD7" w:rsidR="00B20FF8" w:rsidRDefault="00B20FF8" w:rsidP="00B20FF8">
      <w:pPr>
        <w:rPr>
          <w:rtl/>
        </w:rPr>
      </w:pPr>
      <w:r>
        <w:rPr>
          <w:rFonts w:hint="cs"/>
          <w:rtl/>
        </w:rPr>
        <w:t>שו</w:t>
      </w:r>
      <w:bookmarkStart w:id="497" w:name="_ETM_Q1_371404"/>
      <w:bookmarkEnd w:id="497"/>
      <w:r>
        <w:rPr>
          <w:rFonts w:hint="cs"/>
          <w:rtl/>
        </w:rPr>
        <w:t xml:space="preserve">מר </w:t>
      </w:r>
      <w:bookmarkStart w:id="498" w:name="_ETM_Q1_370403"/>
      <w:bookmarkEnd w:id="498"/>
      <w:r>
        <w:rPr>
          <w:rFonts w:hint="cs"/>
          <w:rtl/>
        </w:rPr>
        <w:t>אולי כן.</w:t>
      </w:r>
    </w:p>
    <w:p w14:paraId="53550DA1" w14:textId="77777777" w:rsidR="00B20FF8" w:rsidRDefault="00B20FF8" w:rsidP="00B20FF8">
      <w:pPr>
        <w:rPr>
          <w:rtl/>
        </w:rPr>
      </w:pPr>
      <w:bookmarkStart w:id="499" w:name="_ETM_Q1_371904"/>
      <w:bookmarkStart w:id="500" w:name="_ETM_Q1_375902"/>
      <w:bookmarkEnd w:id="499"/>
      <w:bookmarkEnd w:id="500"/>
    </w:p>
    <w:p w14:paraId="63B064E5" w14:textId="4EEA5F45" w:rsidR="00B20FF8" w:rsidRDefault="00B20FF8" w:rsidP="00B20FF8">
      <w:pPr>
        <w:pStyle w:val="af6"/>
        <w:keepNext/>
        <w:rPr>
          <w:rtl/>
        </w:rPr>
      </w:pPr>
      <w:bookmarkStart w:id="501" w:name="ET_yor_5069_17"/>
      <w:r w:rsidRPr="00B20FF8">
        <w:rPr>
          <w:rStyle w:val="TagStyle"/>
          <w:rtl/>
        </w:rPr>
        <w:t xml:space="preserve"> &lt;&lt; יור &gt;&gt; </w:t>
      </w:r>
      <w:r>
        <w:rPr>
          <w:rtl/>
        </w:rPr>
        <w:t>היו"ר יעקב אשר:</w:t>
      </w:r>
      <w:r w:rsidRPr="00B20FF8">
        <w:rPr>
          <w:rStyle w:val="TagStyle"/>
          <w:rtl/>
        </w:rPr>
        <w:t xml:space="preserve"> &lt;&lt; יור &gt;&gt;</w:t>
      </w:r>
      <w:r>
        <w:rPr>
          <w:rtl/>
        </w:rPr>
        <w:t xml:space="preserve">   </w:t>
      </w:r>
      <w:bookmarkEnd w:id="501"/>
    </w:p>
    <w:p w14:paraId="1BD8DA03" w14:textId="77777777" w:rsidR="00B20FF8" w:rsidRDefault="00B20FF8" w:rsidP="00B20FF8">
      <w:pPr>
        <w:pStyle w:val="KeepWithNext"/>
        <w:rPr>
          <w:rtl/>
        </w:rPr>
      </w:pPr>
    </w:p>
    <w:p w14:paraId="41375039" w14:textId="57CAB628" w:rsidR="00B20FF8" w:rsidRDefault="00B20FF8" w:rsidP="00B20FF8">
      <w:pPr>
        <w:rPr>
          <w:rtl/>
        </w:rPr>
      </w:pPr>
      <w:bookmarkStart w:id="502" w:name="_ETM_Q1_373155"/>
      <w:bookmarkEnd w:id="502"/>
      <w:r>
        <w:rPr>
          <w:rFonts w:hint="cs"/>
          <w:rtl/>
        </w:rPr>
        <w:t>רגע</w:t>
      </w:r>
      <w:bookmarkStart w:id="503" w:name="_ETM_Q1_372154"/>
      <w:bookmarkStart w:id="504" w:name="_ETM_Q1_375404"/>
      <w:bookmarkEnd w:id="503"/>
      <w:bookmarkEnd w:id="504"/>
      <w:r>
        <w:rPr>
          <w:rFonts w:hint="cs"/>
          <w:rtl/>
        </w:rPr>
        <w:t xml:space="preserve">, תיתנו </w:t>
      </w:r>
      <w:bookmarkStart w:id="505" w:name="_ETM_Q1_376406"/>
      <w:bookmarkEnd w:id="505"/>
      <w:r>
        <w:rPr>
          <w:rFonts w:hint="cs"/>
          <w:rtl/>
        </w:rPr>
        <w:t>לי</w:t>
      </w:r>
      <w:bookmarkStart w:id="506" w:name="_ETM_Q1_374156"/>
      <w:bookmarkEnd w:id="506"/>
      <w:r>
        <w:rPr>
          <w:rFonts w:hint="cs"/>
          <w:rtl/>
        </w:rPr>
        <w:t xml:space="preserve"> לסיים</w:t>
      </w:r>
      <w:bookmarkStart w:id="507" w:name="_ETM_Q1_372404"/>
      <w:bookmarkEnd w:id="507"/>
      <w:r>
        <w:rPr>
          <w:rFonts w:hint="cs"/>
          <w:rtl/>
        </w:rPr>
        <w:t xml:space="preserve"> עד הסוף. </w:t>
      </w:r>
      <w:bookmarkStart w:id="508" w:name="_ETM_Q1_378653"/>
      <w:bookmarkStart w:id="509" w:name="_ETM_Q1_379654"/>
      <w:bookmarkStart w:id="510" w:name="_ETM_Q1_378904"/>
      <w:bookmarkEnd w:id="508"/>
      <w:bookmarkEnd w:id="509"/>
      <w:bookmarkEnd w:id="510"/>
      <w:r>
        <w:rPr>
          <w:rFonts w:hint="cs"/>
          <w:rtl/>
        </w:rPr>
        <w:t xml:space="preserve">אני מדבר על בודקה על </w:t>
      </w:r>
      <w:bookmarkStart w:id="511" w:name="_ETM_Q1_382404"/>
      <w:bookmarkStart w:id="512" w:name="_ETM_Q1_379656"/>
      <w:bookmarkEnd w:id="511"/>
      <w:bookmarkEnd w:id="512"/>
      <w:r>
        <w:rPr>
          <w:rFonts w:hint="cs"/>
          <w:rtl/>
        </w:rPr>
        <w:t xml:space="preserve">חדר מגורים כדי לשמור על המקום, מנקודת </w:t>
      </w:r>
      <w:bookmarkStart w:id="513" w:name="_ETM_Q1_384153"/>
      <w:bookmarkEnd w:id="513"/>
      <w:r>
        <w:rPr>
          <w:rFonts w:hint="cs"/>
          <w:rtl/>
        </w:rPr>
        <w:t xml:space="preserve">המבט של </w:t>
      </w:r>
      <w:bookmarkStart w:id="514" w:name="_ETM_Q1_387159"/>
      <w:bookmarkEnd w:id="514"/>
      <w:r>
        <w:rPr>
          <w:rFonts w:hint="cs"/>
          <w:rtl/>
        </w:rPr>
        <w:t>גנים ל</w:t>
      </w:r>
      <w:bookmarkStart w:id="515" w:name="_ETM_Q1_387903"/>
      <w:bookmarkEnd w:id="515"/>
      <w:r>
        <w:rPr>
          <w:rFonts w:hint="cs"/>
          <w:rtl/>
        </w:rPr>
        <w:t>אומים. לפי העמדה הזאת</w:t>
      </w:r>
      <w:bookmarkStart w:id="516" w:name="_ETM_Q1_388156"/>
      <w:bookmarkEnd w:id="516"/>
      <w:r>
        <w:rPr>
          <w:rFonts w:hint="cs"/>
          <w:rtl/>
        </w:rPr>
        <w:t xml:space="preserve"> אז גם זה </w:t>
      </w:r>
      <w:bookmarkStart w:id="517" w:name="_ETM_Q1_390654"/>
      <w:bookmarkStart w:id="518" w:name="_ETM_Q1_388658"/>
      <w:bookmarkStart w:id="519" w:name="_ETM_Q1_387406"/>
      <w:bookmarkStart w:id="520" w:name="_ETM_Q1_385402"/>
      <w:bookmarkEnd w:id="517"/>
      <w:bookmarkEnd w:id="518"/>
      <w:bookmarkEnd w:id="519"/>
      <w:bookmarkEnd w:id="520"/>
      <w:r>
        <w:rPr>
          <w:rFonts w:hint="cs"/>
          <w:rtl/>
        </w:rPr>
        <w:t xml:space="preserve">לא. </w:t>
      </w:r>
    </w:p>
    <w:p w14:paraId="4F46B084" w14:textId="77777777" w:rsidR="00B20FF8" w:rsidRDefault="00B20FF8" w:rsidP="00B20FF8">
      <w:pPr>
        <w:rPr>
          <w:rtl/>
        </w:rPr>
      </w:pPr>
      <w:bookmarkStart w:id="521" w:name="_ETM_Q1_390157"/>
      <w:bookmarkStart w:id="522" w:name="_ETM_Q1_390656"/>
      <w:bookmarkStart w:id="523" w:name="_ETM_Q1_391656"/>
      <w:bookmarkEnd w:id="521"/>
      <w:bookmarkEnd w:id="522"/>
      <w:bookmarkEnd w:id="523"/>
    </w:p>
    <w:p w14:paraId="19FA197E" w14:textId="77777777" w:rsidR="00B20FF8" w:rsidRDefault="00B20FF8" w:rsidP="00B20FF8">
      <w:pPr>
        <w:rPr>
          <w:rtl/>
        </w:rPr>
      </w:pPr>
      <w:bookmarkStart w:id="524" w:name="_ETM_Q1_388406"/>
      <w:bookmarkStart w:id="525" w:name="_ETM_Q1_387904"/>
      <w:bookmarkEnd w:id="524"/>
    </w:p>
    <w:p w14:paraId="5583364D" w14:textId="671CD877" w:rsidR="00B20FF8" w:rsidRDefault="00B20FF8" w:rsidP="00B20FF8">
      <w:pPr>
        <w:pStyle w:val="a4"/>
        <w:keepNext/>
        <w:rPr>
          <w:rtl/>
        </w:rPr>
      </w:pPr>
      <w:bookmarkStart w:id="526" w:name="ET_speaker_6359_19"/>
      <w:r w:rsidRPr="00B20FF8">
        <w:rPr>
          <w:rStyle w:val="TagStyle"/>
          <w:rtl/>
        </w:rPr>
        <w:t xml:space="preserve"> &lt;&lt; דובר &gt;&gt; </w:t>
      </w:r>
      <w:r>
        <w:rPr>
          <w:rtl/>
        </w:rPr>
        <w:t>מטי צרפתי הרכבי (יש עתיד):</w:t>
      </w:r>
      <w:r w:rsidRPr="00B20FF8">
        <w:rPr>
          <w:rStyle w:val="TagStyle"/>
          <w:rtl/>
        </w:rPr>
        <w:t xml:space="preserve"> &lt;&lt; דובר &gt;&gt;</w:t>
      </w:r>
      <w:r>
        <w:rPr>
          <w:rtl/>
        </w:rPr>
        <w:t xml:space="preserve">   </w:t>
      </w:r>
      <w:bookmarkEnd w:id="526"/>
    </w:p>
    <w:p w14:paraId="6F21875A" w14:textId="77777777" w:rsidR="00B20FF8" w:rsidRDefault="00B20FF8" w:rsidP="00B20FF8">
      <w:pPr>
        <w:pStyle w:val="KeepWithNext"/>
        <w:rPr>
          <w:rtl/>
        </w:rPr>
      </w:pPr>
    </w:p>
    <w:p w14:paraId="1CD3AB75" w14:textId="77777777" w:rsidR="00B20FF8" w:rsidRDefault="00B20FF8" w:rsidP="00B20FF8">
      <w:pPr>
        <w:rPr>
          <w:rtl/>
        </w:rPr>
      </w:pPr>
      <w:bookmarkStart w:id="527" w:name="_ETM_Q1_389404"/>
      <w:bookmarkEnd w:id="527"/>
      <w:r>
        <w:rPr>
          <w:rFonts w:hint="cs"/>
          <w:rtl/>
        </w:rPr>
        <w:t xml:space="preserve">אני </w:t>
      </w:r>
      <w:bookmarkStart w:id="528" w:name="_ETM_Q1_390155"/>
      <w:bookmarkEnd w:id="528"/>
      <w:r>
        <w:rPr>
          <w:rFonts w:hint="cs"/>
          <w:rtl/>
        </w:rPr>
        <w:t>חושבת שלשומר מותר לישון</w:t>
      </w:r>
      <w:bookmarkStart w:id="529" w:name="_ETM_Q1_392151"/>
      <w:bookmarkEnd w:id="529"/>
      <w:r>
        <w:rPr>
          <w:rFonts w:hint="cs"/>
          <w:rtl/>
        </w:rPr>
        <w:t xml:space="preserve">. </w:t>
      </w:r>
    </w:p>
    <w:p w14:paraId="6E4B2FED" w14:textId="77777777" w:rsidR="00B20FF8" w:rsidRDefault="00B20FF8" w:rsidP="00B20FF8">
      <w:pPr>
        <w:rPr>
          <w:rtl/>
        </w:rPr>
      </w:pPr>
      <w:bookmarkStart w:id="530" w:name="_ETM_Q1_392406"/>
      <w:bookmarkStart w:id="531" w:name="_ETM_Q1_392903"/>
      <w:bookmarkStart w:id="532" w:name="_ETM_Q1_395401"/>
      <w:bookmarkEnd w:id="530"/>
      <w:bookmarkEnd w:id="531"/>
      <w:bookmarkEnd w:id="532"/>
    </w:p>
    <w:p w14:paraId="568D6A73" w14:textId="467A81A4" w:rsidR="00B20FF8" w:rsidRDefault="00B20FF8" w:rsidP="00B20FF8">
      <w:pPr>
        <w:pStyle w:val="a4"/>
        <w:keepNext/>
        <w:rPr>
          <w:rtl/>
        </w:rPr>
      </w:pPr>
      <w:bookmarkStart w:id="533" w:name="ET_speaker_תומר_רוזנר_20"/>
      <w:r w:rsidRPr="00B20FF8">
        <w:rPr>
          <w:rStyle w:val="TagStyle"/>
          <w:rtl/>
        </w:rPr>
        <w:t xml:space="preserve"> &lt;&lt; דובר &gt;&gt; </w:t>
      </w:r>
      <w:r>
        <w:rPr>
          <w:rtl/>
        </w:rPr>
        <w:t>תומר רוזנר:</w:t>
      </w:r>
      <w:r w:rsidRPr="00B20FF8">
        <w:rPr>
          <w:rStyle w:val="TagStyle"/>
          <w:rtl/>
        </w:rPr>
        <w:t xml:space="preserve"> &lt;&lt; דובר &gt;&gt;</w:t>
      </w:r>
      <w:r>
        <w:rPr>
          <w:rtl/>
        </w:rPr>
        <w:t xml:space="preserve">   </w:t>
      </w:r>
      <w:bookmarkEnd w:id="533"/>
    </w:p>
    <w:p w14:paraId="47E3E4B6" w14:textId="77777777" w:rsidR="00B20FF8" w:rsidRDefault="00B20FF8" w:rsidP="00B20FF8">
      <w:pPr>
        <w:pStyle w:val="KeepWithNext"/>
        <w:rPr>
          <w:rtl/>
        </w:rPr>
      </w:pPr>
    </w:p>
    <w:p w14:paraId="0E00563B" w14:textId="77777777" w:rsidR="00B20FF8" w:rsidRDefault="00B20FF8" w:rsidP="00B20FF8">
      <w:pPr>
        <w:rPr>
          <w:rtl/>
        </w:rPr>
      </w:pPr>
      <w:bookmarkStart w:id="534" w:name="_ETM_Q1_396406"/>
      <w:bookmarkEnd w:id="534"/>
      <w:r>
        <w:rPr>
          <w:rFonts w:hint="cs"/>
          <w:rtl/>
        </w:rPr>
        <w:t>בעב</w:t>
      </w:r>
      <w:bookmarkStart w:id="535" w:name="_ETM_Q1_394151"/>
      <w:bookmarkEnd w:id="535"/>
      <w:r>
        <w:rPr>
          <w:rFonts w:hint="cs"/>
          <w:rtl/>
        </w:rPr>
        <w:t xml:space="preserve">ר היה </w:t>
      </w:r>
      <w:bookmarkStart w:id="536" w:name="_ETM_Q1_391401"/>
      <w:bookmarkEnd w:id="536"/>
      <w:r>
        <w:rPr>
          <w:rFonts w:hint="cs"/>
          <w:rtl/>
        </w:rPr>
        <w:t>- - -</w:t>
      </w:r>
    </w:p>
    <w:p w14:paraId="0DA4D449" w14:textId="77777777" w:rsidR="00B20FF8" w:rsidRDefault="00B20FF8" w:rsidP="00B20FF8">
      <w:pPr>
        <w:rPr>
          <w:rtl/>
        </w:rPr>
      </w:pPr>
      <w:bookmarkStart w:id="537" w:name="_ETM_Q1_392402"/>
      <w:bookmarkStart w:id="538" w:name="_ETM_Q1_392652"/>
      <w:bookmarkEnd w:id="537"/>
      <w:bookmarkEnd w:id="538"/>
    </w:p>
    <w:p w14:paraId="0601094C" w14:textId="51DBA8E7" w:rsidR="00B20FF8" w:rsidRDefault="00B20FF8" w:rsidP="00B20FF8">
      <w:pPr>
        <w:pStyle w:val="af6"/>
        <w:keepNext/>
        <w:rPr>
          <w:rtl/>
        </w:rPr>
      </w:pPr>
      <w:bookmarkStart w:id="539" w:name="ET_yor_5069_21"/>
      <w:r w:rsidRPr="00B20FF8">
        <w:rPr>
          <w:rStyle w:val="TagStyle"/>
          <w:rtl/>
        </w:rPr>
        <w:t xml:space="preserve"> &lt;&lt; יור &gt;&gt; </w:t>
      </w:r>
      <w:r>
        <w:rPr>
          <w:rtl/>
        </w:rPr>
        <w:t>היו"ר יעקב אשר:</w:t>
      </w:r>
      <w:r w:rsidRPr="00B20FF8">
        <w:rPr>
          <w:rStyle w:val="TagStyle"/>
          <w:rtl/>
        </w:rPr>
        <w:t xml:space="preserve"> &lt;&lt; יור &gt;&gt;</w:t>
      </w:r>
      <w:r>
        <w:rPr>
          <w:rtl/>
        </w:rPr>
        <w:t xml:space="preserve">   </w:t>
      </w:r>
      <w:bookmarkEnd w:id="539"/>
    </w:p>
    <w:p w14:paraId="28750FFC" w14:textId="77777777" w:rsidR="00B20FF8" w:rsidRDefault="00B20FF8" w:rsidP="00B20FF8">
      <w:pPr>
        <w:pStyle w:val="KeepWithNext"/>
        <w:rPr>
          <w:rtl/>
        </w:rPr>
      </w:pPr>
    </w:p>
    <w:p w14:paraId="6DF76CA6" w14:textId="4AE019A4" w:rsidR="00B20FF8" w:rsidRDefault="00B20FF8" w:rsidP="00B20FF8">
      <w:pPr>
        <w:rPr>
          <w:rtl/>
        </w:rPr>
      </w:pPr>
      <w:bookmarkStart w:id="540" w:name="_ETM_Q1_393406"/>
      <w:bookmarkEnd w:id="540"/>
      <w:r>
        <w:rPr>
          <w:rFonts w:hint="cs"/>
          <w:rtl/>
        </w:rPr>
        <w:t xml:space="preserve">אני יודע שאפשר </w:t>
      </w:r>
      <w:bookmarkStart w:id="541" w:name="_ETM_Q1_394906"/>
      <w:bookmarkEnd w:id="541"/>
      <w:r>
        <w:rPr>
          <w:rFonts w:hint="cs"/>
          <w:rtl/>
        </w:rPr>
        <w:t>לו</w:t>
      </w:r>
      <w:bookmarkStart w:id="542" w:name="_ETM_Q1_395405"/>
      <w:bookmarkEnd w:id="542"/>
      <w:r w:rsidR="00160451">
        <w:rPr>
          <w:rFonts w:hint="cs"/>
          <w:rtl/>
        </w:rPr>
        <w:t xml:space="preserve">מר </w:t>
      </w:r>
      <w:bookmarkStart w:id="543" w:name="_ETM_Q1_402654"/>
      <w:bookmarkEnd w:id="543"/>
      <w:r>
        <w:rPr>
          <w:rFonts w:hint="cs"/>
          <w:rtl/>
        </w:rPr>
        <w:t>שלשומר מותר אבל א</w:t>
      </w:r>
      <w:bookmarkStart w:id="544" w:name="_ETM_Q1_397405"/>
      <w:bookmarkEnd w:id="544"/>
      <w:r>
        <w:rPr>
          <w:rFonts w:hint="cs"/>
          <w:rtl/>
        </w:rPr>
        <w:t>ני אומר שפה זה שומר ופה זה שומר.</w:t>
      </w:r>
      <w:bookmarkStart w:id="545" w:name="_ETM_Q1_401155"/>
      <w:bookmarkEnd w:id="545"/>
      <w:r>
        <w:rPr>
          <w:rFonts w:hint="cs"/>
          <w:rtl/>
        </w:rPr>
        <w:t xml:space="preserve"> </w:t>
      </w:r>
      <w:bookmarkStart w:id="546" w:name="_ETM_Q1_398906"/>
      <w:bookmarkEnd w:id="546"/>
    </w:p>
    <w:p w14:paraId="600A33D5" w14:textId="77777777" w:rsidR="00B20FF8" w:rsidRDefault="00B20FF8" w:rsidP="00B20FF8">
      <w:pPr>
        <w:rPr>
          <w:rtl/>
        </w:rPr>
      </w:pPr>
      <w:bookmarkStart w:id="547" w:name="_ETM_Q1_399655"/>
      <w:bookmarkStart w:id="548" w:name="_ETM_Q1_399153"/>
      <w:bookmarkEnd w:id="547"/>
      <w:bookmarkEnd w:id="548"/>
    </w:p>
    <w:p w14:paraId="1D1D280F" w14:textId="236C7C9B" w:rsidR="00B20FF8" w:rsidRDefault="00B20FF8" w:rsidP="00B20FF8">
      <w:pPr>
        <w:pStyle w:val="a4"/>
        <w:keepNext/>
        <w:rPr>
          <w:rtl/>
        </w:rPr>
      </w:pPr>
      <w:bookmarkStart w:id="549" w:name="ET_speaker_תומר_רוזנר_22"/>
      <w:r w:rsidRPr="00B20FF8">
        <w:rPr>
          <w:rStyle w:val="TagStyle"/>
          <w:rtl/>
        </w:rPr>
        <w:t xml:space="preserve"> &lt;&lt; דובר &gt;&gt; </w:t>
      </w:r>
      <w:r>
        <w:rPr>
          <w:rtl/>
        </w:rPr>
        <w:t>תומר רוזנר:</w:t>
      </w:r>
      <w:r w:rsidRPr="00B20FF8">
        <w:rPr>
          <w:rStyle w:val="TagStyle"/>
          <w:rtl/>
        </w:rPr>
        <w:t xml:space="preserve"> &lt;&lt; דובר &gt;&gt;</w:t>
      </w:r>
      <w:r>
        <w:rPr>
          <w:rtl/>
        </w:rPr>
        <w:t xml:space="preserve">   </w:t>
      </w:r>
      <w:bookmarkEnd w:id="549"/>
    </w:p>
    <w:p w14:paraId="7255B199" w14:textId="77777777" w:rsidR="00B20FF8" w:rsidRDefault="00B20FF8" w:rsidP="00B20FF8">
      <w:pPr>
        <w:pStyle w:val="KeepWithNext"/>
        <w:rPr>
          <w:rtl/>
        </w:rPr>
      </w:pPr>
    </w:p>
    <w:p w14:paraId="1ED64F80" w14:textId="77777777" w:rsidR="00B20FF8" w:rsidRDefault="00B20FF8" w:rsidP="00B20FF8">
      <w:pPr>
        <w:rPr>
          <w:rtl/>
        </w:rPr>
      </w:pPr>
      <w:bookmarkStart w:id="550" w:name="_ETM_Q1_400151"/>
      <w:bookmarkStart w:id="551" w:name="_ETM_Q1_400405"/>
      <w:bookmarkEnd w:id="550"/>
      <w:bookmarkEnd w:id="551"/>
      <w:r>
        <w:rPr>
          <w:rFonts w:hint="cs"/>
          <w:rtl/>
        </w:rPr>
        <w:t>בעבר היה מקובל שאפשר</w:t>
      </w:r>
      <w:bookmarkStart w:id="552" w:name="_ETM_Q1_401904"/>
      <w:bookmarkEnd w:id="552"/>
      <w:r>
        <w:rPr>
          <w:rFonts w:hint="cs"/>
          <w:rtl/>
        </w:rPr>
        <w:t>י להכניס בשמו</w:t>
      </w:r>
      <w:bookmarkStart w:id="553" w:name="_ETM_Q1_401153"/>
      <w:bookmarkEnd w:id="553"/>
      <w:r>
        <w:rPr>
          <w:rFonts w:hint="cs"/>
          <w:rtl/>
        </w:rPr>
        <w:t>רת טבע או בגן</w:t>
      </w:r>
      <w:bookmarkStart w:id="554" w:name="_ETM_Q1_401406"/>
      <w:bookmarkEnd w:id="554"/>
      <w:r>
        <w:rPr>
          <w:rFonts w:hint="cs"/>
          <w:rtl/>
        </w:rPr>
        <w:t xml:space="preserve"> ל</w:t>
      </w:r>
      <w:bookmarkStart w:id="555" w:name="_ETM_Q1_401652"/>
      <w:bookmarkEnd w:id="555"/>
      <w:r>
        <w:rPr>
          <w:rFonts w:hint="cs"/>
          <w:rtl/>
        </w:rPr>
        <w:t>אומי ייעודים נוספים כמו אכסניי</w:t>
      </w:r>
      <w:bookmarkStart w:id="556" w:name="_ETM_Q1_404653"/>
      <w:bookmarkEnd w:id="556"/>
      <w:r>
        <w:rPr>
          <w:rFonts w:hint="cs"/>
          <w:rtl/>
        </w:rPr>
        <w:t xml:space="preserve">ת נוער ודברים נוספים אבל העמדה </w:t>
      </w:r>
      <w:bookmarkStart w:id="557" w:name="_ETM_Q1_409403"/>
      <w:bookmarkEnd w:id="557"/>
      <w:r>
        <w:rPr>
          <w:rFonts w:hint="cs"/>
          <w:rtl/>
        </w:rPr>
        <w:t>השת</w:t>
      </w:r>
      <w:bookmarkStart w:id="558" w:name="_ETM_Q1_407403"/>
      <w:bookmarkStart w:id="559" w:name="_ETM_Q1_405153"/>
      <w:bookmarkEnd w:id="558"/>
      <w:bookmarkEnd w:id="559"/>
      <w:r>
        <w:rPr>
          <w:rFonts w:hint="cs"/>
          <w:rtl/>
        </w:rPr>
        <w:t xml:space="preserve">נתה. </w:t>
      </w:r>
      <w:bookmarkStart w:id="560" w:name="_ETM_Q1_403151"/>
      <w:bookmarkEnd w:id="560"/>
      <w:r>
        <w:rPr>
          <w:rFonts w:hint="cs"/>
          <w:rtl/>
        </w:rPr>
        <w:t>אני לא רוצה להתווכח איתה כרגע</w:t>
      </w:r>
      <w:bookmarkStart w:id="561" w:name="_ETM_Q1_409904"/>
      <w:bookmarkStart w:id="562" w:name="_ETM_Q1_407404"/>
      <w:bookmarkEnd w:id="561"/>
      <w:bookmarkEnd w:id="562"/>
      <w:r>
        <w:rPr>
          <w:rFonts w:hint="cs"/>
          <w:rtl/>
        </w:rPr>
        <w:t xml:space="preserve"> מתוך </w:t>
      </w:r>
      <w:bookmarkStart w:id="563" w:name="_ETM_Q1_408404"/>
      <w:bookmarkEnd w:id="563"/>
      <w:r>
        <w:rPr>
          <w:rFonts w:hint="cs"/>
          <w:rtl/>
        </w:rPr>
        <w:t>הנחה שזאת העמדה הממשלתית</w:t>
      </w:r>
      <w:bookmarkStart w:id="564" w:name="_ETM_Q1_412404"/>
      <w:bookmarkEnd w:id="564"/>
      <w:r>
        <w:rPr>
          <w:rFonts w:hint="cs"/>
          <w:rtl/>
        </w:rPr>
        <w:t xml:space="preserve">. אני יכול לחלוק עליה </w:t>
      </w:r>
      <w:bookmarkStart w:id="565" w:name="_ETM_Q1_415402"/>
      <w:bookmarkEnd w:id="565"/>
      <w:r>
        <w:rPr>
          <w:rFonts w:hint="cs"/>
          <w:rtl/>
        </w:rPr>
        <w:t xml:space="preserve">אבל לא כרגע. </w:t>
      </w:r>
    </w:p>
    <w:p w14:paraId="1073901E" w14:textId="77777777" w:rsidR="00B20FF8" w:rsidRDefault="00B20FF8" w:rsidP="00B20FF8">
      <w:pPr>
        <w:rPr>
          <w:rtl/>
        </w:rPr>
      </w:pPr>
    </w:p>
    <w:p w14:paraId="2148745B" w14:textId="77777777" w:rsidR="00B20FF8" w:rsidRDefault="00B20FF8" w:rsidP="00B20FF8">
      <w:pPr>
        <w:rPr>
          <w:rtl/>
        </w:rPr>
      </w:pPr>
      <w:bookmarkStart w:id="566" w:name="_ETM_Q1_417652"/>
      <w:bookmarkEnd w:id="566"/>
      <w:r>
        <w:rPr>
          <w:rFonts w:hint="cs"/>
          <w:rtl/>
        </w:rPr>
        <w:t>ה</w:t>
      </w:r>
      <w:bookmarkStart w:id="567" w:name="_ETM_Q1_417905"/>
      <w:bookmarkStart w:id="568" w:name="_ETM_Q1_418405"/>
      <w:bookmarkEnd w:id="567"/>
      <w:bookmarkEnd w:id="568"/>
      <w:r>
        <w:rPr>
          <w:rFonts w:hint="cs"/>
          <w:rtl/>
        </w:rPr>
        <w:t>מט</w:t>
      </w:r>
      <w:bookmarkStart w:id="569" w:name="_ETM_Q1_415405"/>
      <w:bookmarkEnd w:id="569"/>
      <w:r>
        <w:rPr>
          <w:rFonts w:hint="cs"/>
          <w:rtl/>
        </w:rPr>
        <w:t xml:space="preserve">רה של הסעיף הזה היא </w:t>
      </w:r>
      <w:bookmarkStart w:id="570" w:name="_ETM_Q1_417157"/>
      <w:bookmarkEnd w:id="570"/>
      <w:r>
        <w:rPr>
          <w:rFonts w:hint="cs"/>
          <w:rtl/>
        </w:rPr>
        <w:t>להבהיר ש</w:t>
      </w:r>
      <w:bookmarkStart w:id="571" w:name="_ETM_Q1_418402"/>
      <w:bookmarkEnd w:id="571"/>
      <w:r>
        <w:rPr>
          <w:rFonts w:hint="cs"/>
          <w:rtl/>
        </w:rPr>
        <w:t>השימוש לצורך מוקד המרעה</w:t>
      </w:r>
      <w:bookmarkStart w:id="572" w:name="_ETM_Q1_422655"/>
      <w:bookmarkEnd w:id="572"/>
      <w:r>
        <w:rPr>
          <w:rFonts w:hint="cs"/>
          <w:rtl/>
        </w:rPr>
        <w:t xml:space="preserve"> – כלומר, גם המגורים</w:t>
      </w:r>
      <w:bookmarkStart w:id="573" w:name="_ETM_Q1_424153"/>
      <w:bookmarkEnd w:id="573"/>
      <w:r>
        <w:rPr>
          <w:rFonts w:hint="cs"/>
          <w:rtl/>
        </w:rPr>
        <w:t xml:space="preserve"> </w:t>
      </w:r>
      <w:bookmarkStart w:id="574" w:name="_ETM_Q1_421903"/>
      <w:bookmarkEnd w:id="574"/>
      <w:r>
        <w:rPr>
          <w:rFonts w:hint="cs"/>
          <w:rtl/>
        </w:rPr>
        <w:t>– הוא ח</w:t>
      </w:r>
      <w:bookmarkStart w:id="575" w:name="_ETM_Q1_423903"/>
      <w:bookmarkEnd w:id="575"/>
      <w:r>
        <w:rPr>
          <w:rFonts w:hint="cs"/>
          <w:rtl/>
        </w:rPr>
        <w:t>לק מהשימושים המותרים</w:t>
      </w:r>
      <w:bookmarkStart w:id="576" w:name="_ETM_Q1_425404"/>
      <w:bookmarkEnd w:id="576"/>
      <w:r>
        <w:rPr>
          <w:rFonts w:hint="cs"/>
          <w:rtl/>
        </w:rPr>
        <w:t xml:space="preserve"> בגן לאומי ובשמורת טבע, ככול שהדבר</w:t>
      </w:r>
      <w:bookmarkStart w:id="577" w:name="_ETM_Q1_428906"/>
      <w:bookmarkEnd w:id="577"/>
      <w:r>
        <w:rPr>
          <w:rFonts w:hint="cs"/>
          <w:rtl/>
        </w:rPr>
        <w:t xml:space="preserve"> </w:t>
      </w:r>
      <w:bookmarkStart w:id="578" w:name="_ETM_Q1_426901"/>
      <w:bookmarkEnd w:id="578"/>
      <w:r>
        <w:rPr>
          <w:rFonts w:hint="cs"/>
          <w:rtl/>
        </w:rPr>
        <w:t xml:space="preserve">מותר </w:t>
      </w:r>
      <w:bookmarkStart w:id="579" w:name="_ETM_Q1_427403"/>
      <w:bookmarkEnd w:id="579"/>
      <w:r>
        <w:rPr>
          <w:rFonts w:hint="cs"/>
          <w:rtl/>
        </w:rPr>
        <w:t xml:space="preserve">לפי התכנון, כמובן. </w:t>
      </w:r>
    </w:p>
    <w:p w14:paraId="0AD20ADB" w14:textId="77777777" w:rsidR="00B20FF8" w:rsidRDefault="00B20FF8" w:rsidP="00B20FF8">
      <w:pPr>
        <w:rPr>
          <w:rtl/>
        </w:rPr>
      </w:pPr>
    </w:p>
    <w:p w14:paraId="1853C1EF" w14:textId="77777777" w:rsidR="00B20FF8" w:rsidRDefault="00B20FF8" w:rsidP="00B20FF8">
      <w:pPr>
        <w:rPr>
          <w:rtl/>
        </w:rPr>
      </w:pPr>
      <w:bookmarkStart w:id="580" w:name="_ETM_Q1_437402"/>
      <w:bookmarkStart w:id="581" w:name="_ETM_Q1_437653"/>
      <w:bookmarkEnd w:id="580"/>
      <w:bookmarkEnd w:id="581"/>
      <w:r>
        <w:rPr>
          <w:rFonts w:hint="cs"/>
          <w:rtl/>
        </w:rPr>
        <w:t>המשמעות הנו</w:t>
      </w:r>
      <w:bookmarkStart w:id="582" w:name="_ETM_Q1_432155"/>
      <w:bookmarkEnd w:id="582"/>
      <w:r>
        <w:rPr>
          <w:rFonts w:hint="cs"/>
          <w:rtl/>
        </w:rPr>
        <w:t>ספת של מה שכתוב כאן ה</w:t>
      </w:r>
      <w:bookmarkStart w:id="583" w:name="_ETM_Q1_435905"/>
      <w:bookmarkEnd w:id="583"/>
      <w:r>
        <w:rPr>
          <w:rFonts w:hint="cs"/>
          <w:rtl/>
        </w:rPr>
        <w:t>יא שעדיין יידרש היתר נוסף</w:t>
      </w:r>
      <w:bookmarkStart w:id="584" w:name="_ETM_Q1_437905"/>
      <w:bookmarkEnd w:id="584"/>
      <w:r>
        <w:rPr>
          <w:rFonts w:hint="cs"/>
          <w:rtl/>
        </w:rPr>
        <w:t xml:space="preserve"> לפי חוק גנים </w:t>
      </w:r>
      <w:bookmarkStart w:id="585" w:name="_ETM_Q1_438655"/>
      <w:bookmarkEnd w:id="585"/>
      <w:r>
        <w:rPr>
          <w:rFonts w:hint="cs"/>
          <w:rtl/>
        </w:rPr>
        <w:t xml:space="preserve">לאומיים </w:t>
      </w:r>
      <w:bookmarkStart w:id="586" w:name="_ETM_Q1_439655"/>
      <w:bookmarkEnd w:id="586"/>
      <w:r>
        <w:rPr>
          <w:rFonts w:hint="cs"/>
          <w:rtl/>
        </w:rPr>
        <w:t>ושמורת טבע.</w:t>
      </w:r>
      <w:bookmarkStart w:id="587" w:name="_ETM_Q1_435406"/>
      <w:bookmarkEnd w:id="587"/>
      <w:r>
        <w:rPr>
          <w:rFonts w:hint="cs"/>
          <w:rtl/>
        </w:rPr>
        <w:t xml:space="preserve"> למ</w:t>
      </w:r>
      <w:bookmarkStart w:id="588" w:name="_ETM_Q1_440155"/>
      <w:bookmarkEnd w:id="588"/>
      <w:r>
        <w:rPr>
          <w:rFonts w:hint="cs"/>
          <w:rtl/>
        </w:rPr>
        <w:t>רות שיינתן היתר בנייה</w:t>
      </w:r>
      <w:bookmarkStart w:id="589" w:name="_ETM_Q1_441905"/>
      <w:bookmarkStart w:id="590" w:name="_ETM_Q1_439404"/>
      <w:bookmarkStart w:id="591" w:name="_ETM_Q1_436904"/>
      <w:bookmarkEnd w:id="589"/>
      <w:bookmarkEnd w:id="590"/>
      <w:bookmarkEnd w:id="591"/>
      <w:r>
        <w:rPr>
          <w:rFonts w:hint="cs"/>
          <w:rtl/>
        </w:rPr>
        <w:t xml:space="preserve"> כמקובל בגנים</w:t>
      </w:r>
      <w:bookmarkStart w:id="592" w:name="_ETM_Q1_441656"/>
      <w:bookmarkEnd w:id="592"/>
      <w:r>
        <w:rPr>
          <w:rFonts w:hint="cs"/>
          <w:rtl/>
        </w:rPr>
        <w:t xml:space="preserve"> לאומיים ובשמורות </w:t>
      </w:r>
      <w:bookmarkStart w:id="593" w:name="_ETM_Q1_445155"/>
      <w:bookmarkEnd w:id="593"/>
      <w:r>
        <w:rPr>
          <w:rFonts w:hint="cs"/>
          <w:rtl/>
        </w:rPr>
        <w:t>טבע, נ</w:t>
      </w:r>
      <w:bookmarkStart w:id="594" w:name="_ETM_Q1_444152"/>
      <w:bookmarkEnd w:id="594"/>
      <w:r>
        <w:rPr>
          <w:rFonts w:hint="cs"/>
          <w:rtl/>
        </w:rPr>
        <w:t xml:space="preserve">דרש גם היתר מיוחד </w:t>
      </w:r>
      <w:bookmarkStart w:id="595" w:name="_ETM_Q1_445653"/>
      <w:bookmarkEnd w:id="595"/>
      <w:r>
        <w:rPr>
          <w:rFonts w:hint="cs"/>
          <w:rtl/>
        </w:rPr>
        <w:t>של רשות הטבע והגנים ל</w:t>
      </w:r>
      <w:bookmarkStart w:id="596" w:name="_ETM_Q1_448913"/>
      <w:bookmarkEnd w:id="596"/>
      <w:r>
        <w:rPr>
          <w:rFonts w:hint="cs"/>
          <w:rtl/>
        </w:rPr>
        <w:t xml:space="preserve">צורך </w:t>
      </w:r>
      <w:bookmarkStart w:id="597" w:name="_ETM_Q1_446903"/>
      <w:bookmarkEnd w:id="597"/>
      <w:r>
        <w:rPr>
          <w:rFonts w:hint="cs"/>
          <w:rtl/>
        </w:rPr>
        <w:t>ביצוע העבודו</w:t>
      </w:r>
      <w:bookmarkStart w:id="598" w:name="_ETM_Q1_446405"/>
      <w:bookmarkEnd w:id="598"/>
      <w:r>
        <w:rPr>
          <w:rFonts w:hint="cs"/>
          <w:rtl/>
        </w:rPr>
        <w:t xml:space="preserve">ת. </w:t>
      </w:r>
    </w:p>
    <w:p w14:paraId="1D354CB9" w14:textId="77777777" w:rsidR="00B20FF8" w:rsidRDefault="00B20FF8" w:rsidP="00B20FF8">
      <w:pPr>
        <w:rPr>
          <w:rtl/>
        </w:rPr>
      </w:pPr>
      <w:bookmarkStart w:id="599" w:name="_ETM_Q1_447402"/>
      <w:bookmarkEnd w:id="599"/>
    </w:p>
    <w:p w14:paraId="1B8FB852" w14:textId="427F3ABA" w:rsidR="00B20FF8" w:rsidRDefault="00B20FF8" w:rsidP="00B20FF8">
      <w:pPr>
        <w:rPr>
          <w:rtl/>
        </w:rPr>
      </w:pPr>
      <w:r>
        <w:rPr>
          <w:rFonts w:hint="cs"/>
          <w:rtl/>
        </w:rPr>
        <w:t>יחד עם זאת, נמצאים פ</w:t>
      </w:r>
      <w:bookmarkStart w:id="600" w:name="_ETM_Q1_449652"/>
      <w:bookmarkEnd w:id="600"/>
      <w:r>
        <w:rPr>
          <w:rFonts w:hint="cs"/>
          <w:rtl/>
        </w:rPr>
        <w:t>ה אנשי רשות הטב</w:t>
      </w:r>
      <w:bookmarkStart w:id="601" w:name="_ETM_Q1_451154"/>
      <w:bookmarkEnd w:id="601"/>
      <w:r>
        <w:rPr>
          <w:rFonts w:hint="cs"/>
          <w:rtl/>
        </w:rPr>
        <w:t>ע והגנים שהתחייבו לפרוטוקול להמציא לוועדה מ</w:t>
      </w:r>
      <w:bookmarkStart w:id="602" w:name="_ETM_Q1_455156"/>
      <w:bookmarkStart w:id="603" w:name="_ETM_Q1_458401"/>
      <w:bookmarkEnd w:id="602"/>
      <w:bookmarkEnd w:id="603"/>
      <w:r>
        <w:rPr>
          <w:rFonts w:hint="cs"/>
          <w:rtl/>
        </w:rPr>
        <w:t xml:space="preserve">כתב </w:t>
      </w:r>
      <w:bookmarkStart w:id="604" w:name="_ETM_Q1_456406"/>
      <w:bookmarkEnd w:id="604"/>
      <w:r>
        <w:rPr>
          <w:rFonts w:hint="cs"/>
          <w:rtl/>
        </w:rPr>
        <w:t>מאת מ</w:t>
      </w:r>
      <w:bookmarkStart w:id="605" w:name="_ETM_Q1_454406"/>
      <w:bookmarkEnd w:id="605"/>
      <w:r>
        <w:rPr>
          <w:rFonts w:hint="cs"/>
          <w:rtl/>
        </w:rPr>
        <w:t xml:space="preserve">נהלת </w:t>
      </w:r>
      <w:bookmarkStart w:id="606" w:name="_ETM_Q1_457407"/>
      <w:bookmarkEnd w:id="606"/>
      <w:r>
        <w:rPr>
          <w:rFonts w:hint="cs"/>
          <w:rtl/>
        </w:rPr>
        <w:t>רשות הטבע, שטרם</w:t>
      </w:r>
      <w:bookmarkStart w:id="607" w:name="_ETM_Q1_457653"/>
      <w:bookmarkEnd w:id="607"/>
      <w:r>
        <w:rPr>
          <w:rFonts w:hint="cs"/>
          <w:rtl/>
        </w:rPr>
        <w:t xml:space="preserve"> הומצא ואנחנו ממתינים להמ</w:t>
      </w:r>
      <w:bookmarkStart w:id="608" w:name="_ETM_Q1_460654"/>
      <w:bookmarkEnd w:id="608"/>
      <w:r>
        <w:rPr>
          <w:rFonts w:hint="cs"/>
          <w:rtl/>
        </w:rPr>
        <w:t xml:space="preserve">צאתו. </w:t>
      </w:r>
      <w:bookmarkStart w:id="609" w:name="_ETM_Q1_459152"/>
      <w:bookmarkEnd w:id="609"/>
      <w:r w:rsidR="0087682F">
        <w:rPr>
          <w:rFonts w:hint="cs"/>
          <w:rtl/>
        </w:rPr>
        <w:t xml:space="preserve">במכתב </w:t>
      </w:r>
      <w:r>
        <w:rPr>
          <w:rFonts w:hint="cs"/>
          <w:rtl/>
        </w:rPr>
        <w:t>יאמר ש</w:t>
      </w:r>
      <w:bookmarkStart w:id="610" w:name="_ETM_Q1_464655"/>
      <w:bookmarkEnd w:id="610"/>
      <w:r>
        <w:rPr>
          <w:rFonts w:hint="cs"/>
          <w:rtl/>
        </w:rPr>
        <w:t xml:space="preserve">ברגע </w:t>
      </w:r>
      <w:bookmarkStart w:id="611" w:name="_ETM_Q1_465155"/>
      <w:bookmarkEnd w:id="611"/>
      <w:r>
        <w:rPr>
          <w:rFonts w:hint="cs"/>
          <w:rtl/>
        </w:rPr>
        <w:t>שיינתן היתר בנייה אז הם מתח</w:t>
      </w:r>
      <w:bookmarkStart w:id="612" w:name="_ETM_Q1_467405"/>
      <w:bookmarkEnd w:id="612"/>
      <w:r>
        <w:rPr>
          <w:rFonts w:hint="cs"/>
          <w:rtl/>
        </w:rPr>
        <w:t>ייבים ל</w:t>
      </w:r>
      <w:bookmarkStart w:id="613" w:name="_ETM_Q1_466405"/>
      <w:bookmarkEnd w:id="613"/>
      <w:r>
        <w:rPr>
          <w:rFonts w:hint="cs"/>
          <w:rtl/>
        </w:rPr>
        <w:t xml:space="preserve">תת את ההיתר מטעמם </w:t>
      </w:r>
      <w:bookmarkStart w:id="614" w:name="_ETM_Q1_470155"/>
      <w:bookmarkEnd w:id="614"/>
      <w:r>
        <w:rPr>
          <w:rFonts w:hint="cs"/>
          <w:rtl/>
        </w:rPr>
        <w:t xml:space="preserve">אלא אם כן יש פגיעה </w:t>
      </w:r>
      <w:bookmarkStart w:id="615" w:name="_ETM_Q1_469653"/>
      <w:bookmarkEnd w:id="615"/>
      <w:r>
        <w:rPr>
          <w:rFonts w:hint="cs"/>
          <w:rtl/>
        </w:rPr>
        <w:t>משמעותית בגן הלאומי או ב</w:t>
      </w:r>
      <w:bookmarkStart w:id="616" w:name="_ETM_Q1_470403"/>
      <w:bookmarkEnd w:id="616"/>
      <w:r>
        <w:rPr>
          <w:rFonts w:hint="cs"/>
          <w:rtl/>
        </w:rPr>
        <w:t>שמו</w:t>
      </w:r>
      <w:bookmarkStart w:id="617" w:name="_ETM_Q1_576153"/>
      <w:bookmarkEnd w:id="617"/>
      <w:r>
        <w:rPr>
          <w:rFonts w:hint="cs"/>
          <w:rtl/>
        </w:rPr>
        <w:t>רות הטבע</w:t>
      </w:r>
      <w:bookmarkStart w:id="618" w:name="_ETM_Q1_470153"/>
      <w:bookmarkEnd w:id="618"/>
      <w:r>
        <w:rPr>
          <w:rFonts w:hint="cs"/>
          <w:rtl/>
        </w:rPr>
        <w:t>,</w:t>
      </w:r>
      <w:bookmarkStart w:id="619" w:name="_ETM_Q1_471905"/>
      <w:bookmarkEnd w:id="619"/>
      <w:r>
        <w:rPr>
          <w:rFonts w:hint="cs"/>
          <w:rtl/>
        </w:rPr>
        <w:t xml:space="preserve"> או כדי לקבוע  </w:t>
      </w:r>
      <w:bookmarkStart w:id="620" w:name="_ETM_Q1_390156"/>
      <w:bookmarkEnd w:id="525"/>
      <w:bookmarkEnd w:id="620"/>
      <w:r>
        <w:rPr>
          <w:rFonts w:hint="cs"/>
          <w:rtl/>
        </w:rPr>
        <w:t xml:space="preserve">תנאים ספציפיים </w:t>
      </w:r>
      <w:bookmarkStart w:id="621" w:name="_ETM_Q1_466151"/>
      <w:bookmarkEnd w:id="621"/>
      <w:r>
        <w:rPr>
          <w:rFonts w:hint="cs"/>
          <w:rtl/>
        </w:rPr>
        <w:t xml:space="preserve">על מנת </w:t>
      </w:r>
      <w:bookmarkStart w:id="622" w:name="_ETM_Q1_471156"/>
      <w:bookmarkEnd w:id="622"/>
      <w:r w:rsidR="0087682F">
        <w:rPr>
          <w:rFonts w:hint="cs"/>
          <w:rtl/>
        </w:rPr>
        <w:t>להגן על הגן</w:t>
      </w:r>
      <w:bookmarkStart w:id="623" w:name="_ETM_Q1_474401"/>
      <w:bookmarkEnd w:id="623"/>
      <w:r w:rsidR="0087682F">
        <w:rPr>
          <w:rFonts w:hint="cs"/>
          <w:rtl/>
        </w:rPr>
        <w:t xml:space="preserve"> הלאומי ושמורת הטבע, של</w:t>
      </w:r>
      <w:bookmarkStart w:id="624" w:name="_ETM_Q1_475406"/>
      <w:bookmarkEnd w:id="624"/>
      <w:r w:rsidR="0087682F">
        <w:rPr>
          <w:rFonts w:hint="cs"/>
          <w:rtl/>
        </w:rPr>
        <w:t xml:space="preserve">א נקבעו בהיתר אחר. </w:t>
      </w:r>
      <w:bookmarkStart w:id="625" w:name="_ETM_Q1_478905"/>
      <w:bookmarkStart w:id="626" w:name="_ETM_Q1_479155"/>
      <w:bookmarkEnd w:id="625"/>
      <w:bookmarkEnd w:id="626"/>
    </w:p>
    <w:p w14:paraId="066FF0D3" w14:textId="77777777" w:rsidR="00160451" w:rsidRPr="00160451" w:rsidRDefault="00160451" w:rsidP="00160451">
      <w:pPr>
        <w:ind w:firstLine="0"/>
        <w:rPr>
          <w:rtl/>
        </w:rPr>
      </w:pPr>
      <w:bookmarkStart w:id="627" w:name="_ETM_Q1_471652"/>
      <w:bookmarkStart w:id="628" w:name="_ETM_Q1_472652"/>
      <w:bookmarkStart w:id="629" w:name="_ETM_Q1_468405"/>
      <w:bookmarkStart w:id="630" w:name="_ETM_Q1_460405"/>
      <w:bookmarkEnd w:id="627"/>
      <w:bookmarkEnd w:id="628"/>
      <w:bookmarkEnd w:id="629"/>
      <w:bookmarkEnd w:id="630"/>
    </w:p>
    <w:p w14:paraId="446C4724" w14:textId="63C12C9F" w:rsidR="0087682F" w:rsidRDefault="0087682F" w:rsidP="0087682F">
      <w:pPr>
        <w:pStyle w:val="af6"/>
        <w:keepNext/>
        <w:rPr>
          <w:rtl/>
        </w:rPr>
      </w:pPr>
      <w:r w:rsidRPr="0087682F">
        <w:rPr>
          <w:rStyle w:val="TagStyle"/>
          <w:rtl/>
        </w:rPr>
        <w:t xml:space="preserve"> &lt;&lt; יור &gt;&gt; </w:t>
      </w:r>
      <w:r>
        <w:rPr>
          <w:rtl/>
        </w:rPr>
        <w:t>היו"ר יעקב אשר:</w:t>
      </w:r>
      <w:r w:rsidRPr="0087682F">
        <w:rPr>
          <w:rStyle w:val="TagStyle"/>
          <w:rtl/>
        </w:rPr>
        <w:t xml:space="preserve"> &lt;&lt; יור &gt;&gt;</w:t>
      </w:r>
      <w:r>
        <w:rPr>
          <w:rtl/>
        </w:rPr>
        <w:t xml:space="preserve">   </w:t>
      </w:r>
    </w:p>
    <w:p w14:paraId="463FE764" w14:textId="77777777" w:rsidR="0087682F" w:rsidRDefault="0087682F" w:rsidP="0087682F">
      <w:pPr>
        <w:pStyle w:val="KeepWithNext"/>
        <w:rPr>
          <w:rtl/>
        </w:rPr>
      </w:pPr>
    </w:p>
    <w:p w14:paraId="31CCF6C2" w14:textId="7441AA7B" w:rsidR="0087682F" w:rsidRDefault="00160451" w:rsidP="0087682F">
      <w:pPr>
        <w:rPr>
          <w:rtl/>
        </w:rPr>
      </w:pPr>
      <w:bookmarkStart w:id="631" w:name="_ETM_Q1_474155"/>
      <w:bookmarkStart w:id="632" w:name="_ETM_Q1_476655"/>
      <w:bookmarkStart w:id="633" w:name="_ETM_Q1_477656"/>
      <w:bookmarkStart w:id="634" w:name="_ETM_Q1_477655"/>
      <w:bookmarkEnd w:id="631"/>
      <w:bookmarkEnd w:id="632"/>
      <w:bookmarkEnd w:id="633"/>
      <w:bookmarkEnd w:id="634"/>
      <w:r>
        <w:rPr>
          <w:rFonts w:hint="cs"/>
          <w:rtl/>
        </w:rPr>
        <w:t>זאת פעולה יותר טכנית, בעקרון</w:t>
      </w:r>
      <w:bookmarkStart w:id="635" w:name="_ETM_Q1_480402"/>
      <w:bookmarkEnd w:id="635"/>
      <w:r>
        <w:rPr>
          <w:rFonts w:hint="cs"/>
          <w:rtl/>
        </w:rPr>
        <w:t>.</w:t>
      </w:r>
    </w:p>
    <w:p w14:paraId="777375FF" w14:textId="77777777" w:rsidR="00160451" w:rsidRDefault="00160451" w:rsidP="0087682F">
      <w:pPr>
        <w:rPr>
          <w:rtl/>
        </w:rPr>
      </w:pPr>
      <w:bookmarkStart w:id="636" w:name="_ETM_Q1_482153"/>
      <w:bookmarkEnd w:id="636"/>
    </w:p>
    <w:p w14:paraId="68D384DA" w14:textId="6C8EDD41" w:rsidR="00160451" w:rsidRDefault="00160451" w:rsidP="00160451">
      <w:pPr>
        <w:pStyle w:val="a4"/>
        <w:keepNext/>
        <w:rPr>
          <w:rtl/>
        </w:rPr>
      </w:pPr>
      <w:bookmarkStart w:id="637" w:name="ET_speaker_תומר_רוזנר_24"/>
      <w:r w:rsidRPr="00160451">
        <w:rPr>
          <w:rStyle w:val="TagStyle"/>
          <w:rtl/>
        </w:rPr>
        <w:t xml:space="preserve"> &lt;&lt; דובר &gt;&gt; </w:t>
      </w:r>
      <w:r>
        <w:rPr>
          <w:rtl/>
        </w:rPr>
        <w:t>תומר רוזנר:</w:t>
      </w:r>
      <w:r w:rsidRPr="00160451">
        <w:rPr>
          <w:rStyle w:val="TagStyle"/>
          <w:rtl/>
        </w:rPr>
        <w:t xml:space="preserve"> &lt;&lt; דובר &gt;&gt;</w:t>
      </w:r>
      <w:r>
        <w:rPr>
          <w:rtl/>
        </w:rPr>
        <w:t xml:space="preserve">   </w:t>
      </w:r>
      <w:bookmarkEnd w:id="637"/>
    </w:p>
    <w:p w14:paraId="2FD634B1" w14:textId="77777777" w:rsidR="00160451" w:rsidRDefault="00160451" w:rsidP="00160451">
      <w:pPr>
        <w:pStyle w:val="KeepWithNext"/>
        <w:rPr>
          <w:rtl/>
        </w:rPr>
      </w:pPr>
    </w:p>
    <w:p w14:paraId="183C5003" w14:textId="0E8C99BE" w:rsidR="00160451" w:rsidRDefault="00160451" w:rsidP="00160451">
      <w:pPr>
        <w:rPr>
          <w:rtl/>
        </w:rPr>
      </w:pPr>
      <w:r>
        <w:rPr>
          <w:rFonts w:hint="cs"/>
          <w:rtl/>
        </w:rPr>
        <w:t>נ</w:t>
      </w:r>
      <w:bookmarkStart w:id="638" w:name="_ETM_Q1_483403"/>
      <w:bookmarkEnd w:id="638"/>
      <w:r>
        <w:rPr>
          <w:rFonts w:hint="cs"/>
          <w:rtl/>
        </w:rPr>
        <w:t>כון.</w:t>
      </w:r>
      <w:bookmarkStart w:id="639" w:name="_ETM_Q1_481654"/>
      <w:bookmarkEnd w:id="639"/>
      <w:r>
        <w:rPr>
          <w:rFonts w:hint="cs"/>
          <w:rtl/>
        </w:rPr>
        <w:t xml:space="preserve"> בעקרון,</w:t>
      </w:r>
      <w:bookmarkStart w:id="640" w:name="_ETM_Q1_482905"/>
      <w:bookmarkStart w:id="641" w:name="_ETM_Q1_483155"/>
      <w:bookmarkEnd w:id="640"/>
      <w:bookmarkEnd w:id="641"/>
      <w:r>
        <w:rPr>
          <w:rFonts w:hint="cs"/>
          <w:rtl/>
        </w:rPr>
        <w:t xml:space="preserve"> </w:t>
      </w:r>
      <w:bookmarkStart w:id="642" w:name="_ETM_Q1_484904"/>
      <w:bookmarkEnd w:id="642"/>
      <w:r>
        <w:rPr>
          <w:rFonts w:hint="cs"/>
          <w:rtl/>
        </w:rPr>
        <w:t xml:space="preserve">בהתחלה אנחנו </w:t>
      </w:r>
      <w:bookmarkStart w:id="643" w:name="_ETM_Q1_481406"/>
      <w:bookmarkStart w:id="644" w:name="_ETM_Q1_481155"/>
      <w:bookmarkEnd w:id="643"/>
      <w:bookmarkEnd w:id="644"/>
      <w:r>
        <w:rPr>
          <w:rFonts w:hint="cs"/>
          <w:rtl/>
        </w:rPr>
        <w:t xml:space="preserve">חשבנו </w:t>
      </w:r>
      <w:bookmarkStart w:id="645" w:name="_ETM_Q1_481905"/>
      <w:bookmarkEnd w:id="645"/>
      <w:r>
        <w:rPr>
          <w:rFonts w:hint="cs"/>
          <w:rtl/>
        </w:rPr>
        <w:t>לכתוב שלא יידרש היתר.</w:t>
      </w:r>
      <w:bookmarkStart w:id="646" w:name="_ETM_Q1_483405"/>
      <w:bookmarkEnd w:id="646"/>
    </w:p>
    <w:p w14:paraId="7934D7CB" w14:textId="77777777" w:rsidR="00160451" w:rsidRDefault="00160451" w:rsidP="00160451">
      <w:pPr>
        <w:rPr>
          <w:rtl/>
        </w:rPr>
      </w:pPr>
      <w:bookmarkStart w:id="647" w:name="_ETM_Q1_483655"/>
      <w:bookmarkEnd w:id="647"/>
    </w:p>
    <w:p w14:paraId="01BD8DDB" w14:textId="1EC69063" w:rsidR="00160451" w:rsidRDefault="00160451" w:rsidP="00160451">
      <w:pPr>
        <w:pStyle w:val="af6"/>
        <w:keepNext/>
        <w:rPr>
          <w:rtl/>
        </w:rPr>
      </w:pPr>
      <w:bookmarkStart w:id="648" w:name="ET_yor_5069_25"/>
      <w:r w:rsidRPr="00160451">
        <w:rPr>
          <w:rStyle w:val="TagStyle"/>
          <w:rtl/>
        </w:rPr>
        <w:t xml:space="preserve"> &lt;&lt; יור &gt;&gt; </w:t>
      </w:r>
      <w:r>
        <w:rPr>
          <w:rtl/>
        </w:rPr>
        <w:t>היו"ר יעקב אשר:</w:t>
      </w:r>
      <w:r w:rsidRPr="00160451">
        <w:rPr>
          <w:rStyle w:val="TagStyle"/>
          <w:rtl/>
        </w:rPr>
        <w:t xml:space="preserve"> &lt;&lt; יור &gt;&gt;</w:t>
      </w:r>
      <w:r>
        <w:rPr>
          <w:rtl/>
        </w:rPr>
        <w:t xml:space="preserve">   </w:t>
      </w:r>
      <w:bookmarkEnd w:id="648"/>
    </w:p>
    <w:p w14:paraId="3B34541F" w14:textId="77777777" w:rsidR="00160451" w:rsidRDefault="00160451" w:rsidP="00160451">
      <w:pPr>
        <w:pStyle w:val="KeepWithNext"/>
        <w:rPr>
          <w:rtl/>
        </w:rPr>
      </w:pPr>
    </w:p>
    <w:p w14:paraId="3E74A129" w14:textId="54791B4B" w:rsidR="00160451" w:rsidRDefault="00160451" w:rsidP="00160451">
      <w:pPr>
        <w:rPr>
          <w:rtl/>
        </w:rPr>
      </w:pPr>
      <w:bookmarkStart w:id="649" w:name="_ETM_Q1_482156"/>
      <w:bookmarkEnd w:id="649"/>
      <w:r>
        <w:rPr>
          <w:rFonts w:hint="cs"/>
          <w:rtl/>
        </w:rPr>
        <w:t xml:space="preserve">בהיתר </w:t>
      </w:r>
      <w:bookmarkStart w:id="650" w:name="_ETM_Q1_484156"/>
      <w:bookmarkEnd w:id="650"/>
      <w:r>
        <w:rPr>
          <w:rFonts w:hint="cs"/>
          <w:rtl/>
        </w:rPr>
        <w:t>כנרא</w:t>
      </w:r>
      <w:bookmarkStart w:id="651" w:name="_ETM_Q1_484405"/>
      <w:bookmarkEnd w:id="651"/>
      <w:r>
        <w:rPr>
          <w:rFonts w:hint="cs"/>
          <w:rtl/>
        </w:rPr>
        <w:t xml:space="preserve">ה </w:t>
      </w:r>
      <w:bookmarkStart w:id="652" w:name="_ETM_Q1_485656"/>
      <w:bookmarkEnd w:id="652"/>
      <w:r>
        <w:rPr>
          <w:rFonts w:hint="cs"/>
          <w:rtl/>
        </w:rPr>
        <w:t xml:space="preserve">שיהיו תנאים לעבודה. </w:t>
      </w:r>
    </w:p>
    <w:p w14:paraId="35113386" w14:textId="77777777" w:rsidR="00160451" w:rsidRDefault="00160451" w:rsidP="00160451">
      <w:pPr>
        <w:rPr>
          <w:rtl/>
        </w:rPr>
      </w:pPr>
      <w:bookmarkStart w:id="653" w:name="_ETM_Q1_490907"/>
      <w:bookmarkEnd w:id="653"/>
    </w:p>
    <w:p w14:paraId="44CF72C3" w14:textId="67113EF8" w:rsidR="00160451" w:rsidRDefault="00160451" w:rsidP="00160451">
      <w:pPr>
        <w:pStyle w:val="a4"/>
        <w:keepNext/>
        <w:rPr>
          <w:rtl/>
        </w:rPr>
      </w:pPr>
      <w:bookmarkStart w:id="654" w:name="ET_speaker_תומר_רוזנר_26"/>
      <w:r w:rsidRPr="00160451">
        <w:rPr>
          <w:rStyle w:val="TagStyle"/>
          <w:rtl/>
        </w:rPr>
        <w:t xml:space="preserve"> &lt;&lt; דובר &gt;&gt; </w:t>
      </w:r>
      <w:r>
        <w:rPr>
          <w:rtl/>
        </w:rPr>
        <w:t>תומר רוזנר:</w:t>
      </w:r>
      <w:r w:rsidRPr="00160451">
        <w:rPr>
          <w:rStyle w:val="TagStyle"/>
          <w:rtl/>
        </w:rPr>
        <w:t xml:space="preserve"> &lt;&lt; דובר &gt;&gt;</w:t>
      </w:r>
      <w:r>
        <w:rPr>
          <w:rtl/>
        </w:rPr>
        <w:t xml:space="preserve">   </w:t>
      </w:r>
      <w:bookmarkEnd w:id="654"/>
    </w:p>
    <w:p w14:paraId="7522E580" w14:textId="77777777" w:rsidR="00160451" w:rsidRDefault="00160451" w:rsidP="00160451">
      <w:pPr>
        <w:pStyle w:val="KeepWithNext"/>
        <w:rPr>
          <w:rtl/>
        </w:rPr>
      </w:pPr>
    </w:p>
    <w:p w14:paraId="52F7DDAB" w14:textId="71FE6F1D" w:rsidR="00160451" w:rsidRDefault="00160451" w:rsidP="00160451">
      <w:pPr>
        <w:rPr>
          <w:rtl/>
        </w:rPr>
      </w:pPr>
      <w:bookmarkStart w:id="655" w:name="_ETM_Q1_492402"/>
      <w:bookmarkStart w:id="656" w:name="_ETM_Q1_489402"/>
      <w:bookmarkEnd w:id="655"/>
      <w:bookmarkEnd w:id="656"/>
      <w:r>
        <w:rPr>
          <w:rFonts w:hint="cs"/>
          <w:rtl/>
        </w:rPr>
        <w:t xml:space="preserve">אני אבהיר. בהתחלה הוצע לכתוב במפורש בחוק </w:t>
      </w:r>
      <w:bookmarkStart w:id="657" w:name="_ETM_Q1_495904"/>
      <w:bookmarkStart w:id="658" w:name="_ETM_Q1_493402"/>
      <w:bookmarkEnd w:id="657"/>
      <w:bookmarkEnd w:id="658"/>
      <w:r>
        <w:rPr>
          <w:rFonts w:hint="cs"/>
          <w:rtl/>
        </w:rPr>
        <w:t xml:space="preserve">הזה שלא נדרש </w:t>
      </w:r>
      <w:bookmarkStart w:id="659" w:name="_ETM_Q1_494153"/>
      <w:bookmarkEnd w:id="659"/>
      <w:r>
        <w:rPr>
          <w:rFonts w:hint="cs"/>
          <w:rtl/>
        </w:rPr>
        <w:t xml:space="preserve">היתר נוסף מרשות הטבע </w:t>
      </w:r>
      <w:bookmarkStart w:id="660" w:name="_ETM_Q1_494653"/>
      <w:bookmarkEnd w:id="660"/>
      <w:r>
        <w:rPr>
          <w:rFonts w:hint="cs"/>
          <w:rtl/>
        </w:rPr>
        <w:t xml:space="preserve">והגנים והם ביקשו </w:t>
      </w:r>
      <w:bookmarkStart w:id="661" w:name="_ETM_Q1_497402"/>
      <w:bookmarkEnd w:id="661"/>
      <w:r>
        <w:rPr>
          <w:rFonts w:hint="cs"/>
          <w:rtl/>
        </w:rPr>
        <w:t>את ההסדר הזה</w:t>
      </w:r>
      <w:bookmarkStart w:id="662" w:name="_ETM_Q1_498653"/>
      <w:bookmarkEnd w:id="662"/>
      <w:r>
        <w:rPr>
          <w:rFonts w:hint="cs"/>
          <w:rtl/>
        </w:rPr>
        <w:t xml:space="preserve"> אז אני מבקש לדעת מה קורה עם </w:t>
      </w:r>
      <w:bookmarkStart w:id="663" w:name="_ETM_Q1_503404"/>
      <w:bookmarkEnd w:id="663"/>
      <w:r>
        <w:rPr>
          <w:rFonts w:hint="cs"/>
          <w:rtl/>
        </w:rPr>
        <w:t xml:space="preserve">המכתב. </w:t>
      </w:r>
      <w:bookmarkStart w:id="664" w:name="_ETM_Q1_502154"/>
      <w:bookmarkEnd w:id="664"/>
    </w:p>
    <w:p w14:paraId="2995DEDC" w14:textId="77777777" w:rsidR="00160451" w:rsidRDefault="00160451" w:rsidP="00160451">
      <w:pPr>
        <w:rPr>
          <w:rtl/>
        </w:rPr>
      </w:pPr>
      <w:bookmarkStart w:id="665" w:name="_ETM_Q1_508403"/>
      <w:bookmarkStart w:id="666" w:name="_ETM_Q1_508653"/>
      <w:bookmarkStart w:id="667" w:name="_ETM_Q1_524905"/>
      <w:bookmarkStart w:id="668" w:name="_ETM_Q1_526652"/>
      <w:bookmarkEnd w:id="665"/>
      <w:bookmarkEnd w:id="666"/>
      <w:bookmarkEnd w:id="667"/>
      <w:bookmarkEnd w:id="668"/>
    </w:p>
    <w:p w14:paraId="3524287D" w14:textId="27A1B9AE" w:rsidR="00160451" w:rsidRDefault="00160451" w:rsidP="00160451">
      <w:pPr>
        <w:pStyle w:val="af9"/>
        <w:keepNext/>
        <w:rPr>
          <w:rtl/>
        </w:rPr>
      </w:pPr>
      <w:bookmarkStart w:id="669" w:name="ET_guest_10594_29"/>
      <w:r w:rsidRPr="00160451">
        <w:rPr>
          <w:rStyle w:val="TagStyle"/>
          <w:rtl/>
        </w:rPr>
        <w:t xml:space="preserve"> &lt;&lt; אורח &gt;&gt; </w:t>
      </w:r>
      <w:r>
        <w:rPr>
          <w:rtl/>
        </w:rPr>
        <w:t>ניר אנגרט:</w:t>
      </w:r>
      <w:r w:rsidRPr="00160451">
        <w:rPr>
          <w:rStyle w:val="TagStyle"/>
          <w:rtl/>
        </w:rPr>
        <w:t xml:space="preserve"> &lt;&lt; אורח &gt;&gt;</w:t>
      </w:r>
      <w:r>
        <w:rPr>
          <w:rtl/>
        </w:rPr>
        <w:t xml:space="preserve">   </w:t>
      </w:r>
      <w:bookmarkEnd w:id="669"/>
    </w:p>
    <w:p w14:paraId="44FF574C" w14:textId="77777777" w:rsidR="00160451" w:rsidRPr="00160451" w:rsidRDefault="00160451" w:rsidP="00160451">
      <w:pPr>
        <w:rPr>
          <w:rtl/>
        </w:rPr>
      </w:pPr>
    </w:p>
    <w:p w14:paraId="7AF78DC2" w14:textId="5D8ECEC9" w:rsidR="00160451" w:rsidRDefault="00160451" w:rsidP="00160451">
      <w:pPr>
        <w:rPr>
          <w:rtl/>
        </w:rPr>
      </w:pPr>
      <w:bookmarkStart w:id="670" w:name="_ETM_Q1_509153"/>
      <w:bookmarkStart w:id="671" w:name="_ETM_Q1_509403"/>
      <w:bookmarkEnd w:id="670"/>
      <w:bookmarkEnd w:id="671"/>
      <w:r>
        <w:rPr>
          <w:rFonts w:hint="cs"/>
          <w:rtl/>
        </w:rPr>
        <w:t xml:space="preserve">קודם כול, בוקר טוב. </w:t>
      </w:r>
      <w:bookmarkStart w:id="672" w:name="_ETM_Q1_512155"/>
      <w:bookmarkEnd w:id="672"/>
      <w:r>
        <w:rPr>
          <w:rFonts w:hint="cs"/>
          <w:rtl/>
        </w:rPr>
        <w:t xml:space="preserve">תומר, אני רק </w:t>
      </w:r>
      <w:bookmarkStart w:id="673" w:name="_ETM_Q1_514404"/>
      <w:bookmarkStart w:id="674" w:name="_ETM_Q1_511654"/>
      <w:bookmarkEnd w:id="673"/>
      <w:bookmarkEnd w:id="674"/>
      <w:r>
        <w:rPr>
          <w:rFonts w:hint="cs"/>
          <w:rtl/>
        </w:rPr>
        <w:t>מזכיר שדיברנו על זה בפעם הקודמת וה</w:t>
      </w:r>
      <w:bookmarkStart w:id="675" w:name="_ETM_Q1_514652"/>
      <w:bookmarkEnd w:id="675"/>
      <w:r>
        <w:rPr>
          <w:rFonts w:hint="cs"/>
          <w:rtl/>
        </w:rPr>
        <w:t xml:space="preserve">נחתם אותנו להעביר את </w:t>
      </w:r>
      <w:bookmarkStart w:id="676" w:name="_ETM_Q1_518902"/>
      <w:bookmarkEnd w:id="676"/>
      <w:r>
        <w:rPr>
          <w:rFonts w:hint="cs"/>
          <w:rtl/>
        </w:rPr>
        <w:t xml:space="preserve">המכתב הזה לאחר </w:t>
      </w:r>
      <w:bookmarkStart w:id="677" w:name="_ETM_Q1_519404"/>
      <w:bookmarkStart w:id="678" w:name="_ETM_Q1_517655"/>
      <w:bookmarkStart w:id="679" w:name="_ETM_Q1_517155"/>
      <w:bookmarkStart w:id="680" w:name="_ETM_Q1_527405"/>
      <w:bookmarkEnd w:id="677"/>
      <w:bookmarkEnd w:id="678"/>
      <w:bookmarkEnd w:id="679"/>
      <w:bookmarkEnd w:id="680"/>
      <w:r>
        <w:rPr>
          <w:rFonts w:hint="cs"/>
          <w:rtl/>
        </w:rPr>
        <w:t xml:space="preserve">הסיום של הדיונים פה בוועדה, אחרי </w:t>
      </w:r>
      <w:bookmarkStart w:id="681" w:name="_ETM_Q1_521404"/>
      <w:bookmarkEnd w:id="681"/>
      <w:r>
        <w:rPr>
          <w:rFonts w:hint="cs"/>
          <w:rtl/>
        </w:rPr>
        <w:t>קריאה ראשונה וא</w:t>
      </w:r>
      <w:bookmarkStart w:id="682" w:name="_ETM_Q1_520904"/>
      <w:bookmarkStart w:id="683" w:name="_ETM_Q1_524154"/>
      <w:bookmarkEnd w:id="682"/>
      <w:bookmarkEnd w:id="683"/>
      <w:r>
        <w:rPr>
          <w:rFonts w:hint="cs"/>
          <w:rtl/>
        </w:rPr>
        <w:t>חרי שזה יחזור.</w:t>
      </w:r>
      <w:bookmarkStart w:id="684" w:name="_ETM_Q1_522405"/>
      <w:bookmarkEnd w:id="684"/>
      <w:r>
        <w:rPr>
          <w:rFonts w:hint="cs"/>
          <w:rtl/>
        </w:rPr>
        <w:t xml:space="preserve"> זה מה שאתם </w:t>
      </w:r>
      <w:bookmarkStart w:id="685" w:name="_ETM_Q1_524152"/>
      <w:bookmarkEnd w:id="685"/>
      <w:r>
        <w:rPr>
          <w:rFonts w:hint="cs"/>
          <w:rtl/>
        </w:rPr>
        <w:t xml:space="preserve">סיכמתם </w:t>
      </w:r>
      <w:bookmarkStart w:id="686" w:name="_ETM_Q1_521902"/>
      <w:bookmarkStart w:id="687" w:name="_ETM_Q1_523152"/>
      <w:bookmarkEnd w:id="686"/>
      <w:bookmarkEnd w:id="687"/>
      <w:r>
        <w:rPr>
          <w:rFonts w:hint="cs"/>
          <w:rtl/>
        </w:rPr>
        <w:t xml:space="preserve">איתנו והנחתם אותנו. </w:t>
      </w:r>
    </w:p>
    <w:p w14:paraId="70DAF390" w14:textId="77777777" w:rsidR="00160451" w:rsidRDefault="00160451" w:rsidP="00160451">
      <w:pPr>
        <w:rPr>
          <w:rtl/>
        </w:rPr>
      </w:pPr>
      <w:bookmarkStart w:id="688" w:name="_ETM_Q1_653"/>
      <w:bookmarkStart w:id="689" w:name="_ETM_Q1_1153"/>
      <w:bookmarkEnd w:id="688"/>
      <w:bookmarkEnd w:id="689"/>
    </w:p>
    <w:p w14:paraId="26F548E8" w14:textId="522DF6ED" w:rsidR="00160451" w:rsidRDefault="00160451" w:rsidP="00160451">
      <w:pPr>
        <w:pStyle w:val="af6"/>
        <w:keepNext/>
        <w:rPr>
          <w:rtl/>
        </w:rPr>
      </w:pPr>
      <w:bookmarkStart w:id="690" w:name="ET_yor_5069_28"/>
      <w:r w:rsidRPr="00160451">
        <w:rPr>
          <w:rStyle w:val="TagStyle"/>
          <w:rtl/>
        </w:rPr>
        <w:t xml:space="preserve"> &lt;&lt; יור &gt;&gt; </w:t>
      </w:r>
      <w:r>
        <w:rPr>
          <w:rtl/>
        </w:rPr>
        <w:t>היו"ר יעקב אשר:</w:t>
      </w:r>
      <w:r w:rsidRPr="00160451">
        <w:rPr>
          <w:rStyle w:val="TagStyle"/>
          <w:rtl/>
        </w:rPr>
        <w:t xml:space="preserve"> &lt;&lt; יור &gt;&gt;</w:t>
      </w:r>
      <w:r>
        <w:rPr>
          <w:rtl/>
        </w:rPr>
        <w:t xml:space="preserve">   </w:t>
      </w:r>
      <w:bookmarkEnd w:id="690"/>
    </w:p>
    <w:p w14:paraId="6E7328C1" w14:textId="77777777" w:rsidR="00160451" w:rsidRDefault="00160451" w:rsidP="00160451">
      <w:pPr>
        <w:pStyle w:val="KeepWithNext"/>
        <w:rPr>
          <w:rtl/>
        </w:rPr>
      </w:pPr>
    </w:p>
    <w:p w14:paraId="26D7A849" w14:textId="7D927870" w:rsidR="00160451" w:rsidRDefault="00160451" w:rsidP="00160451">
      <w:pPr>
        <w:rPr>
          <w:rtl/>
        </w:rPr>
      </w:pPr>
      <w:bookmarkStart w:id="691" w:name="_ETM_Q1_1903"/>
      <w:bookmarkStart w:id="692" w:name="_ETM_Q1_516403"/>
      <w:bookmarkStart w:id="693" w:name="_ETM_Q1_519652"/>
      <w:bookmarkEnd w:id="691"/>
      <w:bookmarkEnd w:id="692"/>
      <w:bookmarkEnd w:id="693"/>
      <w:r>
        <w:rPr>
          <w:rFonts w:hint="cs"/>
          <w:rtl/>
        </w:rPr>
        <w:t xml:space="preserve">או-קיי, </w:t>
      </w:r>
      <w:bookmarkStart w:id="694" w:name="_ETM_Q1_522651"/>
      <w:bookmarkEnd w:id="694"/>
      <w:r>
        <w:rPr>
          <w:rFonts w:hint="cs"/>
          <w:rtl/>
        </w:rPr>
        <w:t>אבל אין שינוי בעמדה?</w:t>
      </w:r>
    </w:p>
    <w:p w14:paraId="34CE664B" w14:textId="77777777" w:rsidR="00160451" w:rsidRDefault="00160451" w:rsidP="00160451">
      <w:pPr>
        <w:rPr>
          <w:rtl/>
        </w:rPr>
      </w:pPr>
      <w:bookmarkStart w:id="695" w:name="_ETM_Q1_529654"/>
      <w:bookmarkStart w:id="696" w:name="_ETM_Q1_526654"/>
      <w:bookmarkStart w:id="697" w:name="_ETM_Q1_528152"/>
      <w:bookmarkEnd w:id="695"/>
      <w:bookmarkEnd w:id="696"/>
      <w:bookmarkEnd w:id="697"/>
    </w:p>
    <w:p w14:paraId="7529AA98" w14:textId="2E9C996C" w:rsidR="00160451" w:rsidRDefault="00160451" w:rsidP="00160451">
      <w:pPr>
        <w:pStyle w:val="af9"/>
        <w:keepNext/>
        <w:rPr>
          <w:rtl/>
        </w:rPr>
      </w:pPr>
      <w:bookmarkStart w:id="698" w:name="ET_guest_10594_30"/>
      <w:r w:rsidRPr="00160451">
        <w:rPr>
          <w:rStyle w:val="TagStyle"/>
          <w:rtl/>
        </w:rPr>
        <w:t xml:space="preserve"> &lt;&lt; אורח &gt;&gt; </w:t>
      </w:r>
      <w:r>
        <w:rPr>
          <w:rtl/>
        </w:rPr>
        <w:t>ניר אנגרט:</w:t>
      </w:r>
      <w:r w:rsidRPr="00160451">
        <w:rPr>
          <w:rStyle w:val="TagStyle"/>
          <w:rtl/>
        </w:rPr>
        <w:t xml:space="preserve"> &lt;&lt; אורח &gt;&gt;</w:t>
      </w:r>
      <w:r>
        <w:rPr>
          <w:rtl/>
        </w:rPr>
        <w:t xml:space="preserve">   </w:t>
      </w:r>
      <w:bookmarkEnd w:id="698"/>
    </w:p>
    <w:p w14:paraId="5DFE390C" w14:textId="77777777" w:rsidR="00160451" w:rsidRDefault="00160451" w:rsidP="00160451">
      <w:pPr>
        <w:pStyle w:val="KeepWithNext"/>
        <w:rPr>
          <w:rtl/>
        </w:rPr>
      </w:pPr>
    </w:p>
    <w:p w14:paraId="1FBE7D61" w14:textId="2BDC2283" w:rsidR="00160451" w:rsidRDefault="00160451" w:rsidP="00160451">
      <w:pPr>
        <w:rPr>
          <w:rtl/>
        </w:rPr>
      </w:pPr>
      <w:r>
        <w:rPr>
          <w:rFonts w:hint="cs"/>
          <w:rtl/>
        </w:rPr>
        <w:t>י</w:t>
      </w:r>
      <w:bookmarkStart w:id="699" w:name="_ETM_Q1_529655"/>
      <w:bookmarkEnd w:id="699"/>
      <w:r>
        <w:rPr>
          <w:rFonts w:hint="cs"/>
          <w:rtl/>
        </w:rPr>
        <w:t>ותר פה</w:t>
      </w:r>
      <w:bookmarkStart w:id="700" w:name="_ETM_Q1_528403"/>
      <w:bookmarkEnd w:id="700"/>
      <w:r>
        <w:rPr>
          <w:rFonts w:hint="cs"/>
          <w:rtl/>
        </w:rPr>
        <w:t>, יושב</w:t>
      </w:r>
      <w:r w:rsidR="0016274F">
        <w:rPr>
          <w:rFonts w:hint="cs"/>
          <w:rtl/>
        </w:rPr>
        <w:t>ת</w:t>
      </w:r>
      <w:r>
        <w:rPr>
          <w:rFonts w:hint="cs"/>
          <w:rtl/>
        </w:rPr>
        <w:t xml:space="preserve"> פה עו</w:t>
      </w:r>
      <w:bookmarkStart w:id="701" w:name="_ETM_Q1_529152"/>
      <w:bookmarkEnd w:id="701"/>
      <w:r>
        <w:rPr>
          <w:rFonts w:hint="cs"/>
          <w:rtl/>
        </w:rPr>
        <w:t xml:space="preserve">רך דין אור </w:t>
      </w:r>
      <w:bookmarkStart w:id="702" w:name="_ETM_Q1_531651"/>
      <w:bookmarkEnd w:id="702"/>
      <w:r>
        <w:rPr>
          <w:rFonts w:hint="cs"/>
          <w:rtl/>
        </w:rPr>
        <w:t>סיוון</w:t>
      </w:r>
      <w:bookmarkStart w:id="703" w:name="_ETM_Q1_529404"/>
      <w:bookmarkEnd w:id="703"/>
      <w:r>
        <w:rPr>
          <w:rFonts w:hint="cs"/>
          <w:rtl/>
        </w:rPr>
        <w:t xml:space="preserve"> מהלשכה </w:t>
      </w:r>
      <w:bookmarkStart w:id="704" w:name="_ETM_Q1_527653"/>
      <w:bookmarkEnd w:id="704"/>
      <w:r>
        <w:rPr>
          <w:rFonts w:hint="cs"/>
          <w:rtl/>
        </w:rPr>
        <w:t xml:space="preserve">המשפטית שלנו. </w:t>
      </w:r>
      <w:bookmarkStart w:id="705" w:name="_ETM_Q1_534653"/>
      <w:bookmarkEnd w:id="705"/>
      <w:r>
        <w:rPr>
          <w:rFonts w:hint="cs"/>
          <w:rtl/>
        </w:rPr>
        <w:t xml:space="preserve">הנושא הזה נבדק עם </w:t>
      </w:r>
      <w:bookmarkStart w:id="706" w:name="_ETM_Q1_533406"/>
      <w:bookmarkEnd w:id="706"/>
      <w:r>
        <w:rPr>
          <w:rFonts w:hint="cs"/>
          <w:rtl/>
        </w:rPr>
        <w:t>המנ</w:t>
      </w:r>
      <w:bookmarkStart w:id="707" w:name="_ETM_Q1_531905"/>
      <w:bookmarkEnd w:id="707"/>
      <w:r>
        <w:rPr>
          <w:rFonts w:hint="cs"/>
          <w:rtl/>
        </w:rPr>
        <w:t>כ</w:t>
      </w:r>
      <w:bookmarkStart w:id="708" w:name="_ETM_Q1_530906"/>
      <w:bookmarkEnd w:id="708"/>
      <w:r>
        <w:rPr>
          <w:rFonts w:hint="cs"/>
          <w:rtl/>
        </w:rPr>
        <w:t>"לית שלנו וקיב</w:t>
      </w:r>
      <w:bookmarkStart w:id="709" w:name="_ETM_Q1_533151"/>
      <w:bookmarkEnd w:id="709"/>
      <w:r>
        <w:rPr>
          <w:rFonts w:hint="cs"/>
          <w:rtl/>
        </w:rPr>
        <w:t xml:space="preserve">ל את ברכתה </w:t>
      </w:r>
      <w:bookmarkStart w:id="710" w:name="_ETM_Q1_535152"/>
      <w:bookmarkEnd w:id="710"/>
      <w:r>
        <w:rPr>
          <w:rFonts w:hint="cs"/>
          <w:rtl/>
        </w:rPr>
        <w:t>ואישורה</w:t>
      </w:r>
      <w:bookmarkStart w:id="711" w:name="_ETM_Q1_535655"/>
      <w:bookmarkEnd w:id="711"/>
      <w:r>
        <w:rPr>
          <w:rFonts w:hint="cs"/>
          <w:rtl/>
        </w:rPr>
        <w:t>.</w:t>
      </w:r>
    </w:p>
    <w:p w14:paraId="372D88AB" w14:textId="77777777" w:rsidR="00160451" w:rsidRDefault="00160451" w:rsidP="00160451">
      <w:pPr>
        <w:rPr>
          <w:rtl/>
        </w:rPr>
      </w:pPr>
      <w:bookmarkStart w:id="712" w:name="_ETM_Q1_535902"/>
      <w:bookmarkEnd w:id="712"/>
    </w:p>
    <w:p w14:paraId="14890038" w14:textId="0566CC77" w:rsidR="00160451" w:rsidRDefault="00160451" w:rsidP="00160451">
      <w:pPr>
        <w:pStyle w:val="af6"/>
        <w:keepNext/>
        <w:rPr>
          <w:rtl/>
        </w:rPr>
      </w:pPr>
      <w:bookmarkStart w:id="713" w:name="ET_yor_5069_31"/>
      <w:r w:rsidRPr="00160451">
        <w:rPr>
          <w:rStyle w:val="TagStyle"/>
          <w:rtl/>
        </w:rPr>
        <w:t xml:space="preserve"> &lt;&lt; יור &gt;&gt; </w:t>
      </w:r>
      <w:r>
        <w:rPr>
          <w:rtl/>
        </w:rPr>
        <w:t>היו"ר יעקב אשר:</w:t>
      </w:r>
      <w:r w:rsidRPr="00160451">
        <w:rPr>
          <w:rStyle w:val="TagStyle"/>
          <w:rtl/>
        </w:rPr>
        <w:t xml:space="preserve"> &lt;&lt; יור &gt;&gt;</w:t>
      </w:r>
      <w:r>
        <w:rPr>
          <w:rtl/>
        </w:rPr>
        <w:t xml:space="preserve">   </w:t>
      </w:r>
      <w:bookmarkEnd w:id="713"/>
    </w:p>
    <w:p w14:paraId="565AF5C6" w14:textId="77777777" w:rsidR="00160451" w:rsidRDefault="00160451" w:rsidP="00160451">
      <w:pPr>
        <w:pStyle w:val="KeepWithNext"/>
        <w:rPr>
          <w:rtl/>
        </w:rPr>
      </w:pPr>
    </w:p>
    <w:p w14:paraId="530C6D93" w14:textId="3EF4A800" w:rsidR="00160451" w:rsidRDefault="00160451" w:rsidP="00160451">
      <w:pPr>
        <w:rPr>
          <w:rtl/>
        </w:rPr>
      </w:pPr>
      <w:bookmarkStart w:id="714" w:name="_ETM_Q1_536906"/>
      <w:bookmarkEnd w:id="714"/>
      <w:r>
        <w:rPr>
          <w:rFonts w:hint="cs"/>
          <w:rtl/>
        </w:rPr>
        <w:t>מאה אחוז.</w:t>
      </w:r>
    </w:p>
    <w:p w14:paraId="637FA3DB" w14:textId="77777777" w:rsidR="00F766AA" w:rsidRDefault="00F766AA" w:rsidP="00160451">
      <w:pPr>
        <w:rPr>
          <w:rtl/>
        </w:rPr>
      </w:pPr>
      <w:bookmarkStart w:id="715" w:name="_ETM_Q1_538906"/>
      <w:bookmarkStart w:id="716" w:name="_ETM_Q1_539403"/>
      <w:bookmarkStart w:id="717" w:name="_ETM_Q1_537402"/>
      <w:bookmarkStart w:id="718" w:name="_ETM_Q1_535156"/>
      <w:bookmarkStart w:id="719" w:name="_ETM_Q1_536157"/>
      <w:bookmarkEnd w:id="715"/>
      <w:bookmarkEnd w:id="716"/>
      <w:bookmarkEnd w:id="717"/>
      <w:bookmarkEnd w:id="718"/>
      <w:bookmarkEnd w:id="719"/>
    </w:p>
    <w:p w14:paraId="3B4F8175" w14:textId="5559C9A6" w:rsidR="00F766AA" w:rsidRDefault="00F766AA" w:rsidP="00F766AA">
      <w:pPr>
        <w:pStyle w:val="a4"/>
        <w:keepNext/>
        <w:rPr>
          <w:rtl/>
        </w:rPr>
      </w:pPr>
      <w:bookmarkStart w:id="720" w:name="ET_speaker_רעות_בינג_32"/>
      <w:r w:rsidRPr="00F766AA">
        <w:rPr>
          <w:rStyle w:val="TagStyle"/>
          <w:rtl/>
        </w:rPr>
        <w:t xml:space="preserve"> &lt;&lt; דובר &gt;&gt; </w:t>
      </w:r>
      <w:r>
        <w:rPr>
          <w:rtl/>
        </w:rPr>
        <w:t>רעות בינג:</w:t>
      </w:r>
      <w:r w:rsidRPr="00F766AA">
        <w:rPr>
          <w:rStyle w:val="TagStyle"/>
          <w:rtl/>
        </w:rPr>
        <w:t xml:space="preserve"> &lt;&lt; דובר &gt;&gt;</w:t>
      </w:r>
      <w:r>
        <w:rPr>
          <w:rtl/>
        </w:rPr>
        <w:t xml:space="preserve">   </w:t>
      </w:r>
      <w:bookmarkEnd w:id="720"/>
    </w:p>
    <w:p w14:paraId="7A3F05CD" w14:textId="77777777" w:rsidR="00F766AA" w:rsidRDefault="00F766AA" w:rsidP="00F766AA">
      <w:pPr>
        <w:pStyle w:val="KeepWithNext"/>
        <w:rPr>
          <w:rtl/>
        </w:rPr>
      </w:pPr>
    </w:p>
    <w:p w14:paraId="69AC7614" w14:textId="0D344ED2" w:rsidR="00F766AA" w:rsidRDefault="00F766AA" w:rsidP="00F766AA">
      <w:pPr>
        <w:rPr>
          <w:rtl/>
        </w:rPr>
      </w:pPr>
      <w:r>
        <w:rPr>
          <w:rFonts w:hint="cs"/>
          <w:rtl/>
        </w:rPr>
        <w:t>לפני ההערות לסעיפים</w:t>
      </w:r>
      <w:bookmarkStart w:id="721" w:name="_ETM_Q1_535153"/>
      <w:bookmarkStart w:id="722" w:name="_ETM_Q1_538653"/>
      <w:bookmarkEnd w:id="721"/>
      <w:bookmarkEnd w:id="722"/>
      <w:r>
        <w:rPr>
          <w:rFonts w:hint="cs"/>
          <w:rtl/>
        </w:rPr>
        <w:t xml:space="preserve">, אני רק רוצה להשלים משהו </w:t>
      </w:r>
      <w:bookmarkStart w:id="723" w:name="_ETM_Q1_542403"/>
      <w:bookmarkEnd w:id="723"/>
      <w:r>
        <w:rPr>
          <w:rFonts w:hint="cs"/>
          <w:rtl/>
        </w:rPr>
        <w:t xml:space="preserve">בהיבט התכנוני ולעבור על סעיף שכבר </w:t>
      </w:r>
      <w:bookmarkStart w:id="724" w:name="_ETM_Q1_545153"/>
      <w:bookmarkEnd w:id="724"/>
      <w:r>
        <w:rPr>
          <w:rFonts w:hint="cs"/>
          <w:rtl/>
        </w:rPr>
        <w:t xml:space="preserve">דיברנו עליו </w:t>
      </w:r>
      <w:bookmarkStart w:id="725" w:name="_ETM_Q1_544905"/>
      <w:bookmarkEnd w:id="725"/>
      <w:r>
        <w:rPr>
          <w:rFonts w:hint="cs"/>
          <w:rtl/>
        </w:rPr>
        <w:t xml:space="preserve">אבל הייתה </w:t>
      </w:r>
      <w:bookmarkStart w:id="726" w:name="_ETM_Q1_546407"/>
      <w:bookmarkEnd w:id="726"/>
      <w:r>
        <w:rPr>
          <w:rFonts w:hint="cs"/>
          <w:rtl/>
        </w:rPr>
        <w:t>בו טעות קטנה.</w:t>
      </w:r>
      <w:bookmarkStart w:id="727" w:name="_ETM_Q1_548906"/>
      <w:bookmarkEnd w:id="727"/>
      <w:r>
        <w:rPr>
          <w:rFonts w:hint="cs"/>
          <w:rtl/>
        </w:rPr>
        <w:t xml:space="preserve"> אני רק רוצה להבהיר</w:t>
      </w:r>
      <w:bookmarkStart w:id="728" w:name="_ETM_Q1_551402"/>
      <w:bookmarkEnd w:id="728"/>
      <w:r>
        <w:rPr>
          <w:rFonts w:hint="cs"/>
          <w:rtl/>
        </w:rPr>
        <w:t xml:space="preserve">, </w:t>
      </w:r>
      <w:bookmarkStart w:id="729" w:name="_ETM_Q1_553154"/>
      <w:bookmarkEnd w:id="729"/>
      <w:r>
        <w:rPr>
          <w:rFonts w:hint="cs"/>
          <w:rtl/>
        </w:rPr>
        <w:t xml:space="preserve">בהסבר שנתנו </w:t>
      </w:r>
      <w:bookmarkStart w:id="730" w:name="_ETM_Q1_554404"/>
      <w:bookmarkEnd w:id="730"/>
      <w:r>
        <w:rPr>
          <w:rFonts w:hint="cs"/>
          <w:rtl/>
        </w:rPr>
        <w:t>אמרנו את ה</w:t>
      </w:r>
      <w:bookmarkStart w:id="731" w:name="_ETM_Q1_555404"/>
      <w:bookmarkEnd w:id="731"/>
      <w:r>
        <w:rPr>
          <w:rFonts w:hint="cs"/>
          <w:rtl/>
        </w:rPr>
        <w:t xml:space="preserve">דבר הנכון אבל זה </w:t>
      </w:r>
      <w:bookmarkStart w:id="732" w:name="_ETM_Q1_555156"/>
      <w:bookmarkEnd w:id="732"/>
      <w:r>
        <w:rPr>
          <w:rFonts w:hint="cs"/>
          <w:rtl/>
        </w:rPr>
        <w:t xml:space="preserve">לא </w:t>
      </w:r>
      <w:bookmarkStart w:id="733" w:name="_ETM_Q1_556156"/>
      <w:bookmarkEnd w:id="733"/>
      <w:r>
        <w:rPr>
          <w:rFonts w:hint="cs"/>
          <w:rtl/>
        </w:rPr>
        <w:t xml:space="preserve">כתוב בנוסח אז אני רק חוזרת על זה. </w:t>
      </w:r>
      <w:bookmarkStart w:id="734" w:name="_ETM_Q1_561655"/>
      <w:bookmarkStart w:id="735" w:name="_ETM_Q1_561905"/>
      <w:bookmarkEnd w:id="734"/>
      <w:bookmarkEnd w:id="735"/>
      <w:r>
        <w:rPr>
          <w:rFonts w:hint="cs"/>
          <w:rtl/>
        </w:rPr>
        <w:t xml:space="preserve">אנחנו </w:t>
      </w:r>
      <w:bookmarkStart w:id="736" w:name="_ETM_Q1_564156"/>
      <w:bookmarkEnd w:id="736"/>
      <w:r>
        <w:rPr>
          <w:rFonts w:hint="cs"/>
          <w:rtl/>
        </w:rPr>
        <w:t>בסעיף 9</w:t>
      </w:r>
      <w:bookmarkStart w:id="737" w:name="_ETM_Q1_562905"/>
      <w:bookmarkEnd w:id="737"/>
      <w:r>
        <w:rPr>
          <w:rFonts w:hint="cs"/>
          <w:rtl/>
        </w:rPr>
        <w:t xml:space="preserve">. </w:t>
      </w:r>
    </w:p>
    <w:p w14:paraId="38C01109" w14:textId="77777777" w:rsidR="00F766AA" w:rsidRDefault="00F766AA" w:rsidP="00F766AA">
      <w:pPr>
        <w:rPr>
          <w:rtl/>
        </w:rPr>
      </w:pPr>
    </w:p>
    <w:p w14:paraId="7133E375" w14:textId="77777777" w:rsidR="00F766AA" w:rsidRDefault="00F766AA" w:rsidP="00F766AA">
      <w:pPr>
        <w:rPr>
          <w:rtl/>
        </w:rPr>
      </w:pPr>
      <w:bookmarkStart w:id="738" w:name="_ETM_Q1_563905"/>
      <w:bookmarkStart w:id="739" w:name="_ETM_Q1_564405"/>
      <w:bookmarkStart w:id="740" w:name="_ETM_Q1_561405"/>
      <w:bookmarkEnd w:id="738"/>
      <w:bookmarkEnd w:id="739"/>
      <w:bookmarkEnd w:id="740"/>
      <w:r>
        <w:rPr>
          <w:rFonts w:hint="cs"/>
          <w:rtl/>
        </w:rPr>
        <w:t>הסעיף אומר "</w:t>
      </w:r>
      <w:r w:rsidRPr="00F766AA">
        <w:rPr>
          <w:rtl/>
        </w:rPr>
        <w:t>הוועדה המקומית תאשר תוכנית למוקד מרעה</w:t>
      </w:r>
      <w:r>
        <w:rPr>
          <w:rFonts w:hint="cs"/>
          <w:rtl/>
        </w:rPr>
        <w:t>"</w:t>
      </w:r>
      <w:bookmarkStart w:id="741" w:name="_ETM_Q1_566402"/>
      <w:bookmarkStart w:id="742" w:name="_ETM_Q1_565652"/>
      <w:bookmarkStart w:id="743" w:name="_ETM_Q1_564652"/>
      <w:bookmarkEnd w:id="741"/>
      <w:bookmarkEnd w:id="742"/>
      <w:bookmarkEnd w:id="743"/>
      <w:r>
        <w:rPr>
          <w:rFonts w:hint="cs"/>
          <w:rtl/>
        </w:rPr>
        <w:t xml:space="preserve">. בנוסח שפרסמנו כתוב </w:t>
      </w:r>
      <w:bookmarkStart w:id="744" w:name="_ETM_Q1_572402"/>
      <w:bookmarkStart w:id="745" w:name="_ETM_Q1_570652"/>
      <w:bookmarkEnd w:id="744"/>
      <w:bookmarkEnd w:id="745"/>
      <w:r>
        <w:rPr>
          <w:rFonts w:hint="cs"/>
          <w:rtl/>
        </w:rPr>
        <w:t>"</w:t>
      </w:r>
      <w:bookmarkStart w:id="746" w:name="_ETM_Q1_568402"/>
      <w:bookmarkEnd w:id="746"/>
      <w:r w:rsidRPr="00F766AA">
        <w:rPr>
          <w:rtl/>
        </w:rPr>
        <w:t>בשטח מוגן</w:t>
      </w:r>
      <w:r>
        <w:rPr>
          <w:rFonts w:hint="cs"/>
          <w:rtl/>
        </w:rPr>
        <w:t xml:space="preserve">" </w:t>
      </w:r>
      <w:bookmarkStart w:id="747" w:name="_ETM_Q1_568152"/>
      <w:bookmarkEnd w:id="747"/>
      <w:r>
        <w:rPr>
          <w:rFonts w:hint="cs"/>
          <w:rtl/>
        </w:rPr>
        <w:t xml:space="preserve">וזה צריך להיות </w:t>
      </w:r>
      <w:bookmarkStart w:id="748" w:name="_ETM_Q1_506152"/>
      <w:bookmarkStart w:id="749" w:name="_ETM_Q1_506402"/>
      <w:bookmarkEnd w:id="748"/>
      <w:bookmarkEnd w:id="749"/>
      <w:r>
        <w:rPr>
          <w:rFonts w:hint="cs"/>
          <w:rtl/>
        </w:rPr>
        <w:t xml:space="preserve">בלי המילים </w:t>
      </w:r>
      <w:bookmarkStart w:id="750" w:name="_ETM_Q1_571402"/>
      <w:bookmarkEnd w:id="750"/>
      <w:r>
        <w:rPr>
          <w:rFonts w:hint="cs"/>
          <w:rtl/>
        </w:rPr>
        <w:t xml:space="preserve">"בשטח מוגן" כי הרעיון של </w:t>
      </w:r>
      <w:bookmarkStart w:id="751" w:name="_ETM_Q1_577652"/>
      <w:bookmarkEnd w:id="751"/>
      <w:r>
        <w:rPr>
          <w:rFonts w:hint="cs"/>
          <w:rtl/>
        </w:rPr>
        <w:t>הסעי</w:t>
      </w:r>
      <w:bookmarkStart w:id="752" w:name="_ETM_Q1_575402"/>
      <w:bookmarkEnd w:id="752"/>
      <w:r>
        <w:rPr>
          <w:rFonts w:hint="cs"/>
          <w:rtl/>
        </w:rPr>
        <w:t>ף הוא להתייחס לכל מוקד מרעה, לאו</w:t>
      </w:r>
      <w:bookmarkStart w:id="753" w:name="_ETM_Q1_578402"/>
      <w:bookmarkStart w:id="754" w:name="_ETM_Q1_575902"/>
      <w:bookmarkEnd w:id="753"/>
      <w:bookmarkEnd w:id="754"/>
      <w:r>
        <w:rPr>
          <w:rFonts w:hint="cs"/>
          <w:rtl/>
        </w:rPr>
        <w:t xml:space="preserve"> דווקא למוקדי מרעה שנמצאים בשטח מוגן</w:t>
      </w:r>
      <w:bookmarkStart w:id="755" w:name="_ETM_Q1_581652"/>
      <w:bookmarkEnd w:id="755"/>
      <w:r>
        <w:rPr>
          <w:rFonts w:hint="cs"/>
          <w:rtl/>
        </w:rPr>
        <w:t xml:space="preserve">. </w:t>
      </w:r>
    </w:p>
    <w:p w14:paraId="0B089167" w14:textId="77777777" w:rsidR="00F766AA" w:rsidRDefault="00F766AA" w:rsidP="00F766AA">
      <w:pPr>
        <w:rPr>
          <w:rtl/>
        </w:rPr>
      </w:pPr>
    </w:p>
    <w:p w14:paraId="29029FFD" w14:textId="77777777" w:rsidR="00F766AA" w:rsidRDefault="00F766AA" w:rsidP="00F766AA">
      <w:pPr>
        <w:rPr>
          <w:rtl/>
        </w:rPr>
      </w:pPr>
      <w:bookmarkStart w:id="756" w:name="_ETM_Q1_589405"/>
      <w:bookmarkStart w:id="757" w:name="_ETM_Q1_589655"/>
      <w:bookmarkEnd w:id="756"/>
      <w:bookmarkEnd w:id="757"/>
      <w:r>
        <w:rPr>
          <w:rFonts w:hint="cs"/>
          <w:rtl/>
        </w:rPr>
        <w:t>כאמור,</w:t>
      </w:r>
      <w:bookmarkStart w:id="758" w:name="_ETM_Q1_580402"/>
      <w:bookmarkEnd w:id="758"/>
      <w:r>
        <w:rPr>
          <w:rFonts w:hint="cs"/>
          <w:rtl/>
        </w:rPr>
        <w:t xml:space="preserve"> יכולים להיות מוקדי מרעה שנמצאים </w:t>
      </w:r>
      <w:bookmarkStart w:id="759" w:name="_ETM_Q1_585902"/>
      <w:bookmarkEnd w:id="759"/>
      <w:r>
        <w:rPr>
          <w:rFonts w:hint="cs"/>
          <w:rtl/>
        </w:rPr>
        <w:t>בש</w:t>
      </w:r>
      <w:bookmarkStart w:id="760" w:name="_ETM_Q1_584152"/>
      <w:bookmarkEnd w:id="760"/>
      <w:r>
        <w:rPr>
          <w:rFonts w:hint="cs"/>
          <w:rtl/>
        </w:rPr>
        <w:t>טחים שהם לא מוגנים כמו שטחים חקלאיים</w:t>
      </w:r>
      <w:bookmarkStart w:id="761" w:name="_ETM_Q1_587155"/>
      <w:bookmarkEnd w:id="761"/>
      <w:r>
        <w:rPr>
          <w:rFonts w:hint="cs"/>
          <w:rtl/>
        </w:rPr>
        <w:t xml:space="preserve"> או שטחים אחרים. </w:t>
      </w:r>
      <w:bookmarkStart w:id="762" w:name="_ETM_Q1_589905"/>
      <w:bookmarkStart w:id="763" w:name="_ETM_Q1_586905"/>
      <w:bookmarkEnd w:id="762"/>
      <w:bookmarkEnd w:id="763"/>
      <w:r>
        <w:rPr>
          <w:rFonts w:hint="cs"/>
          <w:rtl/>
        </w:rPr>
        <w:t>ה</w:t>
      </w:r>
      <w:bookmarkStart w:id="764" w:name="_ETM_Q1_589154"/>
      <w:bookmarkEnd w:id="764"/>
      <w:r>
        <w:rPr>
          <w:rFonts w:hint="cs"/>
          <w:rtl/>
        </w:rPr>
        <w:t>סעיף הזה מתייחס ל</w:t>
      </w:r>
      <w:bookmarkStart w:id="765" w:name="_ETM_Q1_589654"/>
      <w:bookmarkEnd w:id="765"/>
      <w:r>
        <w:rPr>
          <w:rFonts w:hint="cs"/>
          <w:rtl/>
        </w:rPr>
        <w:t xml:space="preserve">כל תוכנית למוקד מרעה באשר היא, ההתייחסות </w:t>
      </w:r>
      <w:bookmarkStart w:id="766" w:name="_ETM_Q1_596154"/>
      <w:bookmarkEnd w:id="766"/>
      <w:r>
        <w:rPr>
          <w:rFonts w:hint="cs"/>
          <w:rtl/>
        </w:rPr>
        <w:t>הספצי</w:t>
      </w:r>
      <w:bookmarkStart w:id="767" w:name="_ETM_Q1_594404"/>
      <w:bookmarkEnd w:id="767"/>
      <w:r>
        <w:rPr>
          <w:rFonts w:hint="cs"/>
          <w:rtl/>
        </w:rPr>
        <w:t xml:space="preserve">פית לשטח </w:t>
      </w:r>
      <w:bookmarkStart w:id="768" w:name="_ETM_Q1_594154"/>
      <w:bookmarkEnd w:id="768"/>
      <w:r>
        <w:rPr>
          <w:rFonts w:hint="cs"/>
          <w:rtl/>
        </w:rPr>
        <w:t xml:space="preserve">מוגן היא </w:t>
      </w:r>
      <w:bookmarkStart w:id="769" w:name="_ETM_Q1_593904"/>
      <w:bookmarkEnd w:id="769"/>
      <w:r>
        <w:rPr>
          <w:rFonts w:hint="cs"/>
          <w:rtl/>
        </w:rPr>
        <w:t>רלוונטית רק לפסקה (1)</w:t>
      </w:r>
      <w:bookmarkStart w:id="770" w:name="_ETM_Q1_595154"/>
      <w:bookmarkStart w:id="771" w:name="_ETM_Q1_597654"/>
      <w:bookmarkEnd w:id="770"/>
      <w:bookmarkEnd w:id="771"/>
      <w:r>
        <w:rPr>
          <w:rFonts w:hint="cs"/>
          <w:rtl/>
        </w:rPr>
        <w:t xml:space="preserve"> שבה אנחנו </w:t>
      </w:r>
      <w:bookmarkStart w:id="772" w:name="_ETM_Q1_600151"/>
      <w:bookmarkEnd w:id="772"/>
      <w:r>
        <w:rPr>
          <w:rFonts w:hint="cs"/>
          <w:rtl/>
        </w:rPr>
        <w:t xml:space="preserve">נכתוב בצורה מפורשת </w:t>
      </w:r>
      <w:bookmarkStart w:id="773" w:name="_ETM_Q1_600156"/>
      <w:bookmarkEnd w:id="773"/>
      <w:r>
        <w:rPr>
          <w:rFonts w:hint="cs"/>
          <w:rtl/>
        </w:rPr>
        <w:t xml:space="preserve">שאם התוכנית למוקד מרעה היא בשטח מוגן </w:t>
      </w:r>
      <w:bookmarkStart w:id="774" w:name="_ETM_Q1_605402"/>
      <w:bookmarkEnd w:id="774"/>
      <w:r>
        <w:rPr>
          <w:rFonts w:hint="cs"/>
          <w:rtl/>
        </w:rPr>
        <w:t xml:space="preserve">אז הוועדה </w:t>
      </w:r>
      <w:bookmarkStart w:id="775" w:name="_ETM_Q1_604152"/>
      <w:bookmarkEnd w:id="775"/>
      <w:r>
        <w:rPr>
          <w:rFonts w:hint="cs"/>
          <w:rtl/>
        </w:rPr>
        <w:t>צריכה לראות אם</w:t>
      </w:r>
      <w:bookmarkStart w:id="776" w:name="_ETM_Q1_604402"/>
      <w:bookmarkEnd w:id="776"/>
      <w:r>
        <w:rPr>
          <w:rFonts w:hint="cs"/>
          <w:rtl/>
        </w:rPr>
        <w:t xml:space="preserve"> יש חלופה מחוץ </w:t>
      </w:r>
      <w:bookmarkStart w:id="777" w:name="_ETM_Q1_607904"/>
      <w:bookmarkEnd w:id="777"/>
      <w:r>
        <w:rPr>
          <w:rFonts w:hint="cs"/>
          <w:rtl/>
        </w:rPr>
        <w:t xml:space="preserve">לשטח המוגן. </w:t>
      </w:r>
      <w:bookmarkStart w:id="778" w:name="_ETM_Q1_607902"/>
      <w:bookmarkStart w:id="779" w:name="_ETM_Q1_610152"/>
      <w:bookmarkStart w:id="780" w:name="_ETM_Q1_610402"/>
      <w:bookmarkEnd w:id="778"/>
      <w:bookmarkEnd w:id="779"/>
      <w:bookmarkEnd w:id="780"/>
    </w:p>
    <w:p w14:paraId="4418FDCF" w14:textId="77777777" w:rsidR="00F766AA" w:rsidRDefault="00F766AA" w:rsidP="00F766AA">
      <w:pPr>
        <w:rPr>
          <w:rtl/>
        </w:rPr>
      </w:pPr>
    </w:p>
    <w:p w14:paraId="7D706D02" w14:textId="64C06614" w:rsidR="00F766AA" w:rsidRDefault="00F766AA" w:rsidP="00F766AA">
      <w:pPr>
        <w:rPr>
          <w:rtl/>
        </w:rPr>
      </w:pPr>
      <w:r>
        <w:rPr>
          <w:rFonts w:hint="cs"/>
          <w:rtl/>
        </w:rPr>
        <w:t>זאת ההוראה</w:t>
      </w:r>
      <w:bookmarkStart w:id="781" w:name="_ETM_Q1_609902"/>
      <w:bookmarkEnd w:id="781"/>
      <w:r>
        <w:rPr>
          <w:rFonts w:hint="cs"/>
          <w:rtl/>
        </w:rPr>
        <w:t xml:space="preserve"> היחידה שמתייחסת</w:t>
      </w:r>
      <w:bookmarkStart w:id="782" w:name="_ETM_Q1_609402"/>
      <w:bookmarkEnd w:id="782"/>
      <w:r>
        <w:rPr>
          <w:rFonts w:hint="cs"/>
          <w:rtl/>
        </w:rPr>
        <w:t xml:space="preserve"> לשטח</w:t>
      </w:r>
      <w:bookmarkStart w:id="783" w:name="_ETM_Q1_607152"/>
      <w:bookmarkEnd w:id="783"/>
      <w:r>
        <w:rPr>
          <w:rFonts w:hint="cs"/>
          <w:rtl/>
        </w:rPr>
        <w:t xml:space="preserve"> מוגן באופן ספציפי. </w:t>
      </w:r>
      <w:bookmarkStart w:id="784" w:name="_ETM_Q1_614656"/>
      <w:bookmarkEnd w:id="784"/>
      <w:r>
        <w:rPr>
          <w:rFonts w:hint="cs"/>
          <w:rtl/>
        </w:rPr>
        <w:t>כל יתר ההוראות,</w:t>
      </w:r>
      <w:bookmarkStart w:id="785" w:name="_ETM_Q1_613902"/>
      <w:bookmarkEnd w:id="785"/>
      <w:r>
        <w:rPr>
          <w:rFonts w:hint="cs"/>
          <w:rtl/>
        </w:rPr>
        <w:t xml:space="preserve"> </w:t>
      </w:r>
      <w:bookmarkStart w:id="786" w:name="_ETM_Q1_612902"/>
      <w:bookmarkEnd w:id="786"/>
      <w:r>
        <w:rPr>
          <w:rFonts w:hint="cs"/>
          <w:rtl/>
        </w:rPr>
        <w:t>חלות על כל תוכנית למוקד מרעה ולאו</w:t>
      </w:r>
      <w:bookmarkStart w:id="787" w:name="_ETM_Q1_617402"/>
      <w:bookmarkEnd w:id="787"/>
      <w:r>
        <w:rPr>
          <w:rFonts w:hint="cs"/>
          <w:rtl/>
        </w:rPr>
        <w:t xml:space="preserve"> </w:t>
      </w:r>
      <w:bookmarkStart w:id="788" w:name="_ETM_Q1_617652"/>
      <w:bookmarkEnd w:id="788"/>
      <w:r>
        <w:rPr>
          <w:rFonts w:hint="cs"/>
          <w:rtl/>
        </w:rPr>
        <w:t>דווקא כאלה שהן בשטח מוגן.</w:t>
      </w:r>
      <w:bookmarkStart w:id="789" w:name="_ETM_Q1_618652"/>
      <w:bookmarkEnd w:id="789"/>
      <w:r>
        <w:rPr>
          <w:rFonts w:hint="cs"/>
          <w:rtl/>
        </w:rPr>
        <w:t xml:space="preserve"> לכן, אנחנו מבהירים </w:t>
      </w:r>
      <w:bookmarkStart w:id="790" w:name="_ETM_Q1_620152"/>
      <w:r>
        <w:rPr>
          <w:rFonts w:hint="cs"/>
          <w:rtl/>
        </w:rPr>
        <w:t xml:space="preserve">גם ברישה </w:t>
      </w:r>
      <w:bookmarkStart w:id="791" w:name="_ETM_Q1_619902"/>
      <w:bookmarkEnd w:id="791"/>
      <w:r>
        <w:rPr>
          <w:rFonts w:hint="cs"/>
          <w:rtl/>
        </w:rPr>
        <w:t xml:space="preserve">של הסעיף שמדובר בכל תוכנית למוקד מרעה. </w:t>
      </w:r>
      <w:bookmarkStart w:id="792" w:name="_ETM_Q1_626902"/>
      <w:bookmarkStart w:id="793" w:name="_ETM_Q1_624402"/>
      <w:bookmarkEnd w:id="792"/>
      <w:bookmarkEnd w:id="793"/>
      <w:r>
        <w:rPr>
          <w:rFonts w:hint="cs"/>
          <w:rtl/>
        </w:rPr>
        <w:t xml:space="preserve">זאת טעות בנוסח שאנחנו נתקן. </w:t>
      </w:r>
      <w:bookmarkStart w:id="794" w:name="_ETM_Q1_627152"/>
      <w:bookmarkEnd w:id="794"/>
    </w:p>
    <w:p w14:paraId="38455635" w14:textId="77777777" w:rsidR="00F766AA" w:rsidRDefault="00F766AA" w:rsidP="00F766AA">
      <w:pPr>
        <w:rPr>
          <w:rtl/>
        </w:rPr>
      </w:pPr>
      <w:bookmarkStart w:id="795" w:name="_ETM_Q1_627402"/>
      <w:bookmarkStart w:id="796" w:name="_ETM_Q1_627652"/>
      <w:bookmarkEnd w:id="795"/>
      <w:bookmarkEnd w:id="796"/>
    </w:p>
    <w:p w14:paraId="0F52DF0B" w14:textId="5E75F659" w:rsidR="00F766AA" w:rsidRDefault="00F766AA" w:rsidP="00F766AA">
      <w:pPr>
        <w:pStyle w:val="af6"/>
        <w:keepNext/>
        <w:rPr>
          <w:rtl/>
        </w:rPr>
      </w:pPr>
      <w:bookmarkStart w:id="797" w:name="ET_yor_5069_33"/>
      <w:r w:rsidRPr="00F766AA">
        <w:rPr>
          <w:rStyle w:val="TagStyle"/>
          <w:rtl/>
        </w:rPr>
        <w:t xml:space="preserve"> &lt;&lt; יור &gt;&gt; </w:t>
      </w:r>
      <w:r>
        <w:rPr>
          <w:rtl/>
        </w:rPr>
        <w:t>היו"ר יעקב אשר:</w:t>
      </w:r>
      <w:r w:rsidRPr="00F766AA">
        <w:rPr>
          <w:rStyle w:val="TagStyle"/>
          <w:rtl/>
        </w:rPr>
        <w:t xml:space="preserve"> &lt;&lt; יור &gt;&gt;</w:t>
      </w:r>
      <w:r>
        <w:rPr>
          <w:rtl/>
        </w:rPr>
        <w:t xml:space="preserve">   </w:t>
      </w:r>
      <w:bookmarkEnd w:id="797"/>
    </w:p>
    <w:p w14:paraId="426E134A" w14:textId="77777777" w:rsidR="00F766AA" w:rsidRDefault="00F766AA" w:rsidP="00F766AA">
      <w:pPr>
        <w:pStyle w:val="KeepWithNext"/>
        <w:rPr>
          <w:rtl/>
        </w:rPr>
      </w:pPr>
    </w:p>
    <w:p w14:paraId="7B2E32DB" w14:textId="77777777" w:rsidR="00F766AA" w:rsidRDefault="00F766AA" w:rsidP="00F766AA">
      <w:pPr>
        <w:rPr>
          <w:rtl/>
        </w:rPr>
      </w:pPr>
      <w:bookmarkStart w:id="798" w:name="_ETM_Q1_628402"/>
      <w:bookmarkEnd w:id="798"/>
      <w:r>
        <w:rPr>
          <w:rFonts w:hint="cs"/>
          <w:rtl/>
        </w:rPr>
        <w:t xml:space="preserve">או-קיי. </w:t>
      </w:r>
    </w:p>
    <w:p w14:paraId="08CCDAA3" w14:textId="77777777" w:rsidR="00F766AA" w:rsidRDefault="00F766AA" w:rsidP="00F766AA">
      <w:pPr>
        <w:rPr>
          <w:rtl/>
        </w:rPr>
      </w:pPr>
      <w:bookmarkStart w:id="799" w:name="_ETM_Q1_630902"/>
      <w:bookmarkEnd w:id="799"/>
    </w:p>
    <w:p w14:paraId="43DA1CBE" w14:textId="38E10D68" w:rsidR="00F766AA" w:rsidRDefault="00F766AA" w:rsidP="00F766AA">
      <w:pPr>
        <w:pStyle w:val="a4"/>
        <w:keepNext/>
        <w:rPr>
          <w:rtl/>
        </w:rPr>
      </w:pPr>
      <w:bookmarkStart w:id="800" w:name="ET_speaker_6359_34"/>
      <w:r w:rsidRPr="00F766AA">
        <w:rPr>
          <w:rStyle w:val="TagStyle"/>
          <w:rtl/>
        </w:rPr>
        <w:t xml:space="preserve"> &lt;&lt; דובר &gt;&gt; </w:t>
      </w:r>
      <w:r>
        <w:rPr>
          <w:rtl/>
        </w:rPr>
        <w:t>מטי צרפתי הרכבי (יש עתיד):</w:t>
      </w:r>
      <w:r w:rsidRPr="00F766AA">
        <w:rPr>
          <w:rStyle w:val="TagStyle"/>
          <w:rtl/>
        </w:rPr>
        <w:t xml:space="preserve"> &lt;&lt; דובר &gt;&gt;</w:t>
      </w:r>
      <w:r>
        <w:rPr>
          <w:rtl/>
        </w:rPr>
        <w:t xml:space="preserve">   </w:t>
      </w:r>
      <w:bookmarkEnd w:id="800"/>
    </w:p>
    <w:p w14:paraId="3B2CCAFE" w14:textId="77777777" w:rsidR="00F766AA" w:rsidRDefault="00F766AA" w:rsidP="00F766AA">
      <w:pPr>
        <w:pStyle w:val="KeepWithNext"/>
        <w:rPr>
          <w:rtl/>
        </w:rPr>
      </w:pPr>
    </w:p>
    <w:p w14:paraId="4CB01CF5" w14:textId="3735B9F2" w:rsidR="00F766AA" w:rsidRDefault="00F766AA" w:rsidP="00F766AA">
      <w:pPr>
        <w:rPr>
          <w:rtl/>
        </w:rPr>
      </w:pPr>
      <w:bookmarkStart w:id="801" w:name="_ETM_Q1_631902"/>
      <w:bookmarkStart w:id="802" w:name="_ETM_Q1_632155"/>
      <w:bookmarkEnd w:id="801"/>
      <w:bookmarkEnd w:id="802"/>
      <w:r>
        <w:rPr>
          <w:rFonts w:hint="cs"/>
          <w:rtl/>
        </w:rPr>
        <w:t xml:space="preserve"> </w:t>
      </w:r>
      <w:bookmarkStart w:id="803" w:name="_ETM_Q1_621652"/>
      <w:bookmarkEnd w:id="790"/>
      <w:bookmarkEnd w:id="803"/>
      <w:r>
        <w:rPr>
          <w:rFonts w:hint="cs"/>
          <w:rtl/>
        </w:rPr>
        <w:t>סליחה, אני לא זוכרת אבל המוקד מרעה חייב ל</w:t>
      </w:r>
      <w:bookmarkStart w:id="804" w:name="_ETM_Q1_632655"/>
      <w:bookmarkStart w:id="805" w:name="_ETM_Q1_630405"/>
      <w:bookmarkEnd w:id="804"/>
      <w:bookmarkEnd w:id="805"/>
      <w:r>
        <w:rPr>
          <w:rFonts w:hint="cs"/>
          <w:rtl/>
        </w:rPr>
        <w:t>היות בת</w:t>
      </w:r>
      <w:bookmarkStart w:id="806" w:name="_ETM_Q1_633155"/>
      <w:bookmarkEnd w:id="806"/>
      <w:r>
        <w:rPr>
          <w:rFonts w:hint="cs"/>
          <w:rtl/>
        </w:rPr>
        <w:t xml:space="preserve">וך שטח </w:t>
      </w:r>
      <w:bookmarkStart w:id="807" w:name="_ETM_Q1_634156"/>
      <w:bookmarkEnd w:id="807"/>
      <w:r>
        <w:rPr>
          <w:rFonts w:hint="cs"/>
          <w:rtl/>
        </w:rPr>
        <w:t>מרעה?</w:t>
      </w:r>
    </w:p>
    <w:p w14:paraId="76CD424B" w14:textId="77777777" w:rsidR="00F766AA" w:rsidRDefault="00F766AA" w:rsidP="00F766AA">
      <w:pPr>
        <w:rPr>
          <w:rtl/>
        </w:rPr>
      </w:pPr>
      <w:bookmarkStart w:id="808" w:name="_ETM_Q1_635155"/>
      <w:bookmarkStart w:id="809" w:name="_ETM_Q1_636156"/>
      <w:bookmarkEnd w:id="808"/>
      <w:bookmarkEnd w:id="809"/>
    </w:p>
    <w:p w14:paraId="1A4A6F0C" w14:textId="4B950D2D" w:rsidR="00F766AA" w:rsidRDefault="00F766AA" w:rsidP="00F766AA">
      <w:pPr>
        <w:pStyle w:val="a4"/>
        <w:keepNext/>
        <w:rPr>
          <w:rtl/>
        </w:rPr>
      </w:pPr>
      <w:bookmarkStart w:id="810" w:name="ET_speaker_תומר_רוזנר_35"/>
      <w:r w:rsidRPr="00F766AA">
        <w:rPr>
          <w:rStyle w:val="TagStyle"/>
          <w:rtl/>
        </w:rPr>
        <w:t xml:space="preserve"> &lt;&lt; דובר &gt;&gt; </w:t>
      </w:r>
      <w:r>
        <w:rPr>
          <w:rtl/>
        </w:rPr>
        <w:t>תומר רוזנר:</w:t>
      </w:r>
      <w:r w:rsidRPr="00F766AA">
        <w:rPr>
          <w:rStyle w:val="TagStyle"/>
          <w:rtl/>
        </w:rPr>
        <w:t xml:space="preserve"> &lt;&lt; דובר &gt;&gt;</w:t>
      </w:r>
      <w:r>
        <w:rPr>
          <w:rtl/>
        </w:rPr>
        <w:t xml:space="preserve">   </w:t>
      </w:r>
      <w:bookmarkEnd w:id="810"/>
    </w:p>
    <w:p w14:paraId="025E2E82" w14:textId="77777777" w:rsidR="00F766AA" w:rsidRDefault="00F766AA" w:rsidP="00F766AA">
      <w:pPr>
        <w:pStyle w:val="KeepWithNext"/>
        <w:rPr>
          <w:rtl/>
        </w:rPr>
      </w:pPr>
    </w:p>
    <w:p w14:paraId="6F45B166" w14:textId="4B1C83A9" w:rsidR="00F766AA" w:rsidRDefault="00F766AA" w:rsidP="00F766AA">
      <w:pPr>
        <w:rPr>
          <w:rtl/>
        </w:rPr>
      </w:pPr>
      <w:bookmarkStart w:id="811" w:name="_ETM_Q1_637153"/>
      <w:bookmarkEnd w:id="811"/>
      <w:r>
        <w:rPr>
          <w:rFonts w:hint="cs"/>
          <w:rtl/>
        </w:rPr>
        <w:t>לא</w:t>
      </w:r>
      <w:bookmarkStart w:id="812" w:name="_ETM_Q1_635654"/>
      <w:bookmarkEnd w:id="812"/>
      <w:r>
        <w:rPr>
          <w:rFonts w:hint="cs"/>
          <w:rtl/>
        </w:rPr>
        <w:t>, זה יכול להיות גם סמוך</w:t>
      </w:r>
      <w:bookmarkStart w:id="813" w:name="_ETM_Q1_636154"/>
      <w:bookmarkEnd w:id="813"/>
      <w:r>
        <w:rPr>
          <w:rFonts w:hint="cs"/>
          <w:rtl/>
        </w:rPr>
        <w:t>.</w:t>
      </w:r>
    </w:p>
    <w:p w14:paraId="225AE70D" w14:textId="77777777" w:rsidR="00F766AA" w:rsidRDefault="00F766AA" w:rsidP="00F766AA">
      <w:pPr>
        <w:rPr>
          <w:rtl/>
        </w:rPr>
      </w:pPr>
      <w:bookmarkStart w:id="814" w:name="_ETM_Q1_636404"/>
      <w:bookmarkEnd w:id="814"/>
    </w:p>
    <w:p w14:paraId="0D2889DB" w14:textId="29DB46D5" w:rsidR="00F766AA" w:rsidRDefault="00F766AA" w:rsidP="00F766AA">
      <w:pPr>
        <w:pStyle w:val="a4"/>
        <w:keepNext/>
        <w:rPr>
          <w:rtl/>
        </w:rPr>
      </w:pPr>
      <w:bookmarkStart w:id="815" w:name="ET_speaker_6359_36"/>
      <w:r w:rsidRPr="00F766AA">
        <w:rPr>
          <w:rStyle w:val="TagStyle"/>
          <w:rtl/>
        </w:rPr>
        <w:t xml:space="preserve"> &lt;&lt; דובר &gt;&gt; </w:t>
      </w:r>
      <w:r>
        <w:rPr>
          <w:rtl/>
        </w:rPr>
        <w:t>מטי צרפתי הרכבי (יש עתיד):</w:t>
      </w:r>
      <w:r w:rsidRPr="00F766AA">
        <w:rPr>
          <w:rStyle w:val="TagStyle"/>
          <w:rtl/>
        </w:rPr>
        <w:t xml:space="preserve"> &lt;&lt; דובר &gt;&gt;</w:t>
      </w:r>
      <w:r>
        <w:rPr>
          <w:rtl/>
        </w:rPr>
        <w:t xml:space="preserve">   </w:t>
      </w:r>
      <w:bookmarkEnd w:id="815"/>
    </w:p>
    <w:p w14:paraId="34EC5157" w14:textId="77777777" w:rsidR="00F766AA" w:rsidRDefault="00F766AA" w:rsidP="00F766AA">
      <w:pPr>
        <w:pStyle w:val="KeepWithNext"/>
        <w:rPr>
          <w:rtl/>
        </w:rPr>
      </w:pPr>
    </w:p>
    <w:p w14:paraId="14DFB186" w14:textId="73E05166" w:rsidR="00F766AA" w:rsidRDefault="00F766AA" w:rsidP="00F766AA">
      <w:pPr>
        <w:rPr>
          <w:rtl/>
        </w:rPr>
      </w:pPr>
      <w:bookmarkStart w:id="816" w:name="_ETM_Q1_638404"/>
      <w:bookmarkStart w:id="817" w:name="_ETM_Q1_638655"/>
      <w:bookmarkEnd w:id="816"/>
      <w:bookmarkEnd w:id="817"/>
      <w:r>
        <w:rPr>
          <w:rFonts w:hint="cs"/>
          <w:rtl/>
        </w:rPr>
        <w:t>יש את האזור של הרעי</w:t>
      </w:r>
      <w:bookmarkStart w:id="818" w:name="_ETM_Q1_638904"/>
      <w:bookmarkStart w:id="819" w:name="_ETM_Q1_639654"/>
      <w:bookmarkEnd w:id="818"/>
      <w:bookmarkEnd w:id="819"/>
      <w:r>
        <w:rPr>
          <w:rFonts w:hint="cs"/>
          <w:rtl/>
        </w:rPr>
        <w:t>יה.</w:t>
      </w:r>
      <w:bookmarkStart w:id="820" w:name="_ETM_Q1_637404"/>
      <w:bookmarkEnd w:id="820"/>
    </w:p>
    <w:p w14:paraId="4DD846CD" w14:textId="77777777" w:rsidR="00F766AA" w:rsidRDefault="00F766AA" w:rsidP="00F766AA">
      <w:pPr>
        <w:rPr>
          <w:rtl/>
        </w:rPr>
      </w:pPr>
      <w:bookmarkStart w:id="821" w:name="_ETM_Q1_637654"/>
      <w:bookmarkStart w:id="822" w:name="_ETM_Q1_637904"/>
      <w:bookmarkStart w:id="823" w:name="_ETM_Q1_639155"/>
      <w:bookmarkEnd w:id="821"/>
      <w:bookmarkEnd w:id="822"/>
      <w:bookmarkEnd w:id="823"/>
    </w:p>
    <w:p w14:paraId="7820F732" w14:textId="122A2710" w:rsidR="00F766AA" w:rsidRDefault="00F766AA" w:rsidP="00F766AA">
      <w:pPr>
        <w:pStyle w:val="a4"/>
        <w:keepNext/>
        <w:rPr>
          <w:rtl/>
        </w:rPr>
      </w:pPr>
      <w:bookmarkStart w:id="824" w:name="ET_speaker_תומר_רוזנר_37"/>
      <w:r w:rsidRPr="00F766AA">
        <w:rPr>
          <w:rStyle w:val="TagStyle"/>
          <w:rtl/>
        </w:rPr>
        <w:t xml:space="preserve"> &lt;&lt; דובר &gt;&gt; </w:t>
      </w:r>
      <w:r>
        <w:rPr>
          <w:rtl/>
        </w:rPr>
        <w:t>תומר רוזנר:</w:t>
      </w:r>
      <w:r w:rsidRPr="00F766AA">
        <w:rPr>
          <w:rStyle w:val="TagStyle"/>
          <w:rtl/>
        </w:rPr>
        <w:t xml:space="preserve"> &lt;&lt; דובר &gt;&gt;</w:t>
      </w:r>
      <w:r>
        <w:rPr>
          <w:rtl/>
        </w:rPr>
        <w:t xml:space="preserve">   </w:t>
      </w:r>
      <w:bookmarkEnd w:id="824"/>
    </w:p>
    <w:p w14:paraId="6A41C224" w14:textId="77777777" w:rsidR="00F766AA" w:rsidRDefault="00F766AA" w:rsidP="00F766AA">
      <w:pPr>
        <w:pStyle w:val="KeepWithNext"/>
        <w:rPr>
          <w:rtl/>
        </w:rPr>
      </w:pPr>
    </w:p>
    <w:p w14:paraId="28A65720" w14:textId="2374872F" w:rsidR="00F766AA" w:rsidRDefault="00F766AA" w:rsidP="00F766AA">
      <w:pPr>
        <w:rPr>
          <w:rtl/>
        </w:rPr>
      </w:pPr>
      <w:bookmarkStart w:id="825" w:name="_ETM_Q1_640154"/>
      <w:bookmarkEnd w:id="825"/>
      <w:r>
        <w:rPr>
          <w:rFonts w:hint="cs"/>
          <w:rtl/>
        </w:rPr>
        <w:t>הוא יכול להיות גם סמוך אליו.</w:t>
      </w:r>
      <w:bookmarkStart w:id="826" w:name="_ETM_Q1_641404"/>
      <w:bookmarkEnd w:id="826"/>
    </w:p>
    <w:p w14:paraId="28448633" w14:textId="77777777" w:rsidR="00F766AA" w:rsidRDefault="00F766AA" w:rsidP="00F766AA">
      <w:pPr>
        <w:rPr>
          <w:rtl/>
        </w:rPr>
      </w:pPr>
      <w:bookmarkStart w:id="827" w:name="_ETM_Q1_641652"/>
      <w:bookmarkStart w:id="828" w:name="_ETM_Q1_641902"/>
      <w:bookmarkStart w:id="829" w:name="_ETM_Q1_642902"/>
      <w:bookmarkEnd w:id="827"/>
      <w:bookmarkEnd w:id="828"/>
      <w:bookmarkEnd w:id="829"/>
    </w:p>
    <w:p w14:paraId="27B76975" w14:textId="61E98AAD" w:rsidR="00F766AA" w:rsidRDefault="00F766AA" w:rsidP="00F766AA">
      <w:pPr>
        <w:pStyle w:val="a4"/>
        <w:keepNext/>
        <w:rPr>
          <w:rtl/>
        </w:rPr>
      </w:pPr>
      <w:bookmarkStart w:id="830" w:name="ET_speaker_6359_38"/>
      <w:r w:rsidRPr="00F766AA">
        <w:rPr>
          <w:rStyle w:val="TagStyle"/>
          <w:rtl/>
        </w:rPr>
        <w:t xml:space="preserve"> &lt;&lt; דובר &gt;&gt; </w:t>
      </w:r>
      <w:r>
        <w:rPr>
          <w:rtl/>
        </w:rPr>
        <w:t>מטי צרפתי הרכבי (יש עתיד):</w:t>
      </w:r>
      <w:r w:rsidRPr="00F766AA">
        <w:rPr>
          <w:rStyle w:val="TagStyle"/>
          <w:rtl/>
        </w:rPr>
        <w:t xml:space="preserve"> &lt;&lt; דובר &gt;&gt;</w:t>
      </w:r>
      <w:r>
        <w:rPr>
          <w:rtl/>
        </w:rPr>
        <w:t xml:space="preserve">   </w:t>
      </w:r>
      <w:bookmarkEnd w:id="830"/>
    </w:p>
    <w:p w14:paraId="61E35E6E" w14:textId="77777777" w:rsidR="00F766AA" w:rsidRDefault="00F766AA" w:rsidP="00F766AA">
      <w:pPr>
        <w:pStyle w:val="KeepWithNext"/>
        <w:rPr>
          <w:rtl/>
        </w:rPr>
      </w:pPr>
    </w:p>
    <w:p w14:paraId="37C7374E" w14:textId="21A89E80" w:rsidR="00F766AA" w:rsidRDefault="00F766AA" w:rsidP="00B66CDA">
      <w:pPr>
        <w:rPr>
          <w:rtl/>
        </w:rPr>
      </w:pPr>
      <w:bookmarkStart w:id="831" w:name="_ETM_Q1_644152"/>
      <w:bookmarkStart w:id="832" w:name="_ETM_Q1_641152"/>
      <w:bookmarkEnd w:id="831"/>
      <w:bookmarkEnd w:id="832"/>
      <w:r>
        <w:rPr>
          <w:rFonts w:hint="cs"/>
          <w:rtl/>
        </w:rPr>
        <w:t xml:space="preserve">למה הוא לא צריך להיות </w:t>
      </w:r>
      <w:bookmarkStart w:id="833" w:name="_ETM_Q1_643402"/>
      <w:bookmarkEnd w:id="833"/>
      <w:r>
        <w:rPr>
          <w:rFonts w:hint="cs"/>
          <w:rtl/>
        </w:rPr>
        <w:t xml:space="preserve">בשטח המרעה? הרי, </w:t>
      </w:r>
      <w:bookmarkStart w:id="834" w:name="_ETM_Q1_645152"/>
      <w:bookmarkEnd w:id="834"/>
      <w:r>
        <w:rPr>
          <w:rFonts w:hint="cs"/>
          <w:rtl/>
        </w:rPr>
        <w:t>על זה צריך לשמור. יש את השטח</w:t>
      </w:r>
      <w:bookmarkStart w:id="835" w:name="_ETM_Q1_646402"/>
      <w:bookmarkEnd w:id="835"/>
      <w:r>
        <w:rPr>
          <w:rFonts w:hint="cs"/>
          <w:rtl/>
        </w:rPr>
        <w:t xml:space="preserve"> שהיום רואים - - -</w:t>
      </w:r>
      <w:bookmarkStart w:id="836" w:name="_ETM_Q1_647152"/>
      <w:bookmarkStart w:id="837" w:name="_ETM_Q1_647902"/>
      <w:bookmarkEnd w:id="836"/>
      <w:bookmarkEnd w:id="837"/>
    </w:p>
    <w:p w14:paraId="7D1D7C6F" w14:textId="1E5D24AB" w:rsidR="00F766AA" w:rsidRDefault="00F766AA" w:rsidP="00F766AA">
      <w:pPr>
        <w:pStyle w:val="a4"/>
        <w:keepNext/>
        <w:rPr>
          <w:rtl/>
        </w:rPr>
      </w:pPr>
      <w:bookmarkStart w:id="838" w:name="ET_speaker_תומר_רוזנר_39"/>
      <w:r w:rsidRPr="00F766AA">
        <w:rPr>
          <w:rStyle w:val="TagStyle"/>
          <w:rtl/>
        </w:rPr>
        <w:t xml:space="preserve"> &lt;&lt; דובר &gt;&gt; </w:t>
      </w:r>
      <w:r>
        <w:rPr>
          <w:rtl/>
        </w:rPr>
        <w:t>תומר רוזנר:</w:t>
      </w:r>
      <w:r w:rsidRPr="00F766AA">
        <w:rPr>
          <w:rStyle w:val="TagStyle"/>
          <w:rtl/>
        </w:rPr>
        <w:t xml:space="preserve"> &lt;&lt; דובר &gt;&gt;</w:t>
      </w:r>
      <w:r>
        <w:rPr>
          <w:rtl/>
        </w:rPr>
        <w:t xml:space="preserve">   </w:t>
      </w:r>
      <w:bookmarkEnd w:id="838"/>
    </w:p>
    <w:p w14:paraId="5E4A524F" w14:textId="77777777" w:rsidR="00F766AA" w:rsidRDefault="00F766AA" w:rsidP="00F766AA">
      <w:pPr>
        <w:pStyle w:val="KeepWithNext"/>
        <w:rPr>
          <w:rtl/>
        </w:rPr>
      </w:pPr>
    </w:p>
    <w:p w14:paraId="2016FEBF" w14:textId="5842E6FC" w:rsidR="00F766AA" w:rsidRDefault="00F766AA" w:rsidP="00F766AA">
      <w:pPr>
        <w:rPr>
          <w:rtl/>
        </w:rPr>
      </w:pPr>
      <w:bookmarkStart w:id="839" w:name="_ETM_Q1_649402"/>
      <w:bookmarkStart w:id="840" w:name="_ETM_Q1_646652"/>
      <w:bookmarkEnd w:id="839"/>
      <w:bookmarkEnd w:id="840"/>
      <w:r>
        <w:rPr>
          <w:rFonts w:hint="cs"/>
          <w:rtl/>
        </w:rPr>
        <w:t>הוא יכול להיות בשוליו</w:t>
      </w:r>
      <w:bookmarkStart w:id="841" w:name="_ETM_Q1_648652"/>
      <w:bookmarkEnd w:id="841"/>
      <w:r>
        <w:rPr>
          <w:rFonts w:hint="cs"/>
          <w:rtl/>
        </w:rPr>
        <w:t>, למשל</w:t>
      </w:r>
      <w:bookmarkStart w:id="842" w:name="_ETM_Q1_646902"/>
      <w:bookmarkEnd w:id="842"/>
      <w:r>
        <w:rPr>
          <w:rFonts w:hint="cs"/>
          <w:rtl/>
        </w:rPr>
        <w:t>.</w:t>
      </w:r>
    </w:p>
    <w:p w14:paraId="7F99C35F" w14:textId="77777777" w:rsidR="00F766AA" w:rsidRDefault="00F766AA" w:rsidP="00F766AA">
      <w:pPr>
        <w:rPr>
          <w:rtl/>
        </w:rPr>
      </w:pPr>
      <w:bookmarkStart w:id="843" w:name="_ETM_Q1_647402"/>
      <w:bookmarkStart w:id="844" w:name="_ETM_Q1_647653"/>
      <w:bookmarkStart w:id="845" w:name="_ETM_Q1_645153"/>
      <w:bookmarkEnd w:id="843"/>
      <w:bookmarkEnd w:id="844"/>
      <w:bookmarkEnd w:id="845"/>
    </w:p>
    <w:p w14:paraId="2FEE2D81" w14:textId="5EA0A1FA" w:rsidR="00F766AA" w:rsidRDefault="00F766AA" w:rsidP="00F766AA">
      <w:pPr>
        <w:pStyle w:val="a4"/>
        <w:keepNext/>
        <w:rPr>
          <w:rtl/>
        </w:rPr>
      </w:pPr>
      <w:bookmarkStart w:id="846" w:name="ET_speaker_6359_40"/>
      <w:r w:rsidRPr="00F766AA">
        <w:rPr>
          <w:rStyle w:val="TagStyle"/>
          <w:rtl/>
        </w:rPr>
        <w:lastRenderedPageBreak/>
        <w:t xml:space="preserve"> &lt;&lt; דובר &gt;&gt; </w:t>
      </w:r>
      <w:r>
        <w:rPr>
          <w:rtl/>
        </w:rPr>
        <w:t>מטי צרפתי הרכבי (יש עתיד):</w:t>
      </w:r>
      <w:r w:rsidRPr="00F766AA">
        <w:rPr>
          <w:rStyle w:val="TagStyle"/>
          <w:rtl/>
        </w:rPr>
        <w:t xml:space="preserve"> &lt;&lt; דובר &gt;&gt;</w:t>
      </w:r>
      <w:r>
        <w:rPr>
          <w:rtl/>
        </w:rPr>
        <w:t xml:space="preserve">   </w:t>
      </w:r>
      <w:bookmarkEnd w:id="846"/>
    </w:p>
    <w:p w14:paraId="4928F316" w14:textId="77777777" w:rsidR="00F766AA" w:rsidRDefault="00F766AA" w:rsidP="00F766AA">
      <w:pPr>
        <w:pStyle w:val="KeepWithNext"/>
        <w:rPr>
          <w:rtl/>
        </w:rPr>
      </w:pPr>
    </w:p>
    <w:p w14:paraId="779BCECE" w14:textId="719B8959" w:rsidR="00F766AA" w:rsidRDefault="00F766AA" w:rsidP="00F766AA">
      <w:pPr>
        <w:rPr>
          <w:rtl/>
        </w:rPr>
      </w:pPr>
      <w:bookmarkStart w:id="847" w:name="_ETM_Q1_646403"/>
      <w:bookmarkStart w:id="848" w:name="_ETM_Q1_646653"/>
      <w:bookmarkEnd w:id="847"/>
      <w:bookmarkEnd w:id="848"/>
      <w:r>
        <w:rPr>
          <w:rFonts w:hint="cs"/>
          <w:rtl/>
        </w:rPr>
        <w:t>בצמידות דופן?</w:t>
      </w:r>
    </w:p>
    <w:p w14:paraId="02CA5A1D" w14:textId="77777777" w:rsidR="00F766AA" w:rsidRDefault="00F766AA" w:rsidP="00F766AA">
      <w:pPr>
        <w:rPr>
          <w:rtl/>
        </w:rPr>
      </w:pPr>
      <w:bookmarkStart w:id="849" w:name="_ETM_Q1_650154"/>
      <w:bookmarkStart w:id="850" w:name="_ETM_Q1_651403"/>
      <w:bookmarkEnd w:id="849"/>
      <w:bookmarkEnd w:id="850"/>
    </w:p>
    <w:p w14:paraId="350E371C" w14:textId="3F191FF6" w:rsidR="00F766AA" w:rsidRDefault="00F766AA" w:rsidP="00F766AA">
      <w:pPr>
        <w:pStyle w:val="a4"/>
        <w:keepNext/>
        <w:rPr>
          <w:rtl/>
        </w:rPr>
      </w:pPr>
      <w:bookmarkStart w:id="851" w:name="ET_speaker_תומר_רוזנר_41"/>
      <w:r w:rsidRPr="00F766AA">
        <w:rPr>
          <w:rStyle w:val="TagStyle"/>
          <w:rtl/>
        </w:rPr>
        <w:t xml:space="preserve"> &lt;&lt; דובר &gt;&gt; </w:t>
      </w:r>
      <w:r>
        <w:rPr>
          <w:rtl/>
        </w:rPr>
        <w:t>תומר רוזנר:</w:t>
      </w:r>
      <w:r w:rsidRPr="00F766AA">
        <w:rPr>
          <w:rStyle w:val="TagStyle"/>
          <w:rtl/>
        </w:rPr>
        <w:t xml:space="preserve"> &lt;&lt; דובר &gt;&gt;</w:t>
      </w:r>
      <w:r>
        <w:rPr>
          <w:rtl/>
        </w:rPr>
        <w:t xml:space="preserve">   </w:t>
      </w:r>
      <w:bookmarkEnd w:id="851"/>
    </w:p>
    <w:p w14:paraId="238960C7" w14:textId="77777777" w:rsidR="00F766AA" w:rsidRDefault="00F766AA" w:rsidP="00F766AA">
      <w:pPr>
        <w:pStyle w:val="KeepWithNext"/>
        <w:rPr>
          <w:rtl/>
        </w:rPr>
      </w:pPr>
    </w:p>
    <w:p w14:paraId="122D347C" w14:textId="4E753754" w:rsidR="00F766AA" w:rsidRDefault="00F766AA" w:rsidP="00F766AA">
      <w:pPr>
        <w:rPr>
          <w:rtl/>
        </w:rPr>
      </w:pPr>
      <w:bookmarkStart w:id="852" w:name="_ETM_Q1_652403"/>
      <w:bookmarkStart w:id="853" w:name="_ETM_Q1_652653"/>
      <w:bookmarkStart w:id="854" w:name="_ETM_Q1_649903"/>
      <w:bookmarkEnd w:id="852"/>
      <w:bookmarkEnd w:id="853"/>
      <w:bookmarkEnd w:id="854"/>
      <w:r>
        <w:rPr>
          <w:rFonts w:hint="cs"/>
          <w:rtl/>
        </w:rPr>
        <w:t xml:space="preserve">בשוליו. זאת בדיוק </w:t>
      </w:r>
      <w:bookmarkStart w:id="855" w:name="_ETM_Q1_652158"/>
      <w:bookmarkEnd w:id="855"/>
      <w:r>
        <w:rPr>
          <w:rFonts w:hint="cs"/>
          <w:rtl/>
        </w:rPr>
        <w:t>ההחלטה</w:t>
      </w:r>
      <w:bookmarkStart w:id="856" w:name="_ETM_Q1_653653"/>
      <w:bookmarkEnd w:id="856"/>
      <w:r>
        <w:rPr>
          <w:rFonts w:hint="cs"/>
          <w:rtl/>
        </w:rPr>
        <w:t>, התשובה היא - - -</w:t>
      </w:r>
      <w:bookmarkStart w:id="857" w:name="_ETM_Q1_655653"/>
      <w:bookmarkEnd w:id="857"/>
      <w:r>
        <w:rPr>
          <w:rFonts w:hint="cs"/>
          <w:rtl/>
        </w:rPr>
        <w:t xml:space="preserve"> </w:t>
      </w:r>
      <w:bookmarkStart w:id="858" w:name="_ETM_Q1_654403"/>
      <w:bookmarkEnd w:id="858"/>
    </w:p>
    <w:p w14:paraId="2E6793C3" w14:textId="77777777" w:rsidR="00F766AA" w:rsidRDefault="00F766AA" w:rsidP="00F766AA">
      <w:pPr>
        <w:rPr>
          <w:rtl/>
        </w:rPr>
      </w:pPr>
      <w:bookmarkStart w:id="859" w:name="_ETM_Q1_654653"/>
      <w:bookmarkStart w:id="860" w:name="_ETM_Q1_655403"/>
      <w:bookmarkEnd w:id="859"/>
      <w:bookmarkEnd w:id="860"/>
    </w:p>
    <w:p w14:paraId="4A318E30" w14:textId="0123C73E" w:rsidR="00F766AA" w:rsidRDefault="00F766AA" w:rsidP="00F766AA">
      <w:pPr>
        <w:pStyle w:val="a4"/>
        <w:keepNext/>
        <w:rPr>
          <w:rtl/>
        </w:rPr>
      </w:pPr>
      <w:bookmarkStart w:id="861" w:name="ET_speaker_6359_42"/>
      <w:r w:rsidRPr="00F766AA">
        <w:rPr>
          <w:rStyle w:val="TagStyle"/>
          <w:rtl/>
        </w:rPr>
        <w:t xml:space="preserve"> &lt;&lt; דובר &gt;&gt; </w:t>
      </w:r>
      <w:r>
        <w:rPr>
          <w:rtl/>
        </w:rPr>
        <w:t>מטי צרפתי הרכבי (יש עתיד):</w:t>
      </w:r>
      <w:r w:rsidRPr="00F766AA">
        <w:rPr>
          <w:rStyle w:val="TagStyle"/>
          <w:rtl/>
        </w:rPr>
        <w:t xml:space="preserve"> &lt;&lt; דובר &gt;&gt;</w:t>
      </w:r>
      <w:r>
        <w:rPr>
          <w:rtl/>
        </w:rPr>
        <w:t xml:space="preserve">   </w:t>
      </w:r>
      <w:bookmarkEnd w:id="861"/>
    </w:p>
    <w:p w14:paraId="32E85C2A" w14:textId="77777777" w:rsidR="00F766AA" w:rsidRDefault="00F766AA" w:rsidP="00F766AA">
      <w:pPr>
        <w:pStyle w:val="KeepWithNext"/>
        <w:rPr>
          <w:rtl/>
        </w:rPr>
      </w:pPr>
    </w:p>
    <w:p w14:paraId="7F80C27F" w14:textId="344E9715" w:rsidR="00F766AA" w:rsidRDefault="00F766AA" w:rsidP="00F766AA">
      <w:pPr>
        <w:rPr>
          <w:rtl/>
        </w:rPr>
      </w:pPr>
      <w:r>
        <w:rPr>
          <w:rFonts w:hint="cs"/>
          <w:rtl/>
        </w:rPr>
        <w:t>א</w:t>
      </w:r>
      <w:bookmarkStart w:id="862" w:name="_ETM_Q1_656653"/>
      <w:bookmarkEnd w:id="862"/>
      <w:r>
        <w:rPr>
          <w:rFonts w:hint="cs"/>
          <w:rtl/>
        </w:rPr>
        <w:t>נ</w:t>
      </w:r>
      <w:bookmarkStart w:id="863" w:name="_ETM_Q1_653904"/>
      <w:bookmarkEnd w:id="863"/>
      <w:r>
        <w:rPr>
          <w:rFonts w:hint="cs"/>
          <w:rtl/>
        </w:rPr>
        <w:t xml:space="preserve">י </w:t>
      </w:r>
      <w:bookmarkStart w:id="864" w:name="_ETM_Q1_651154"/>
      <w:bookmarkEnd w:id="864"/>
      <w:r>
        <w:rPr>
          <w:rFonts w:hint="cs"/>
          <w:rtl/>
        </w:rPr>
        <w:t>רוצה רגע לחדד את השאלה</w:t>
      </w:r>
      <w:bookmarkStart w:id="865" w:name="_ETM_Q1_652406"/>
      <w:bookmarkStart w:id="866" w:name="_ETM_Q1_654406"/>
      <w:bookmarkEnd w:id="865"/>
      <w:bookmarkEnd w:id="866"/>
      <w:r>
        <w:rPr>
          <w:rFonts w:hint="cs"/>
          <w:rtl/>
        </w:rPr>
        <w:t>.</w:t>
      </w:r>
      <w:bookmarkStart w:id="867" w:name="_ETM_Q1_653401"/>
      <w:bookmarkStart w:id="868" w:name="_ETM_Q1_651155"/>
      <w:bookmarkStart w:id="869" w:name="_ETM_Q1_653403"/>
      <w:bookmarkEnd w:id="867"/>
      <w:bookmarkEnd w:id="868"/>
      <w:bookmarkEnd w:id="869"/>
      <w:r>
        <w:rPr>
          <w:rFonts w:hint="cs"/>
          <w:rtl/>
        </w:rPr>
        <w:t xml:space="preserve"> היום </w:t>
      </w:r>
      <w:bookmarkStart w:id="870" w:name="_ETM_Q1_655652"/>
      <w:bookmarkEnd w:id="870"/>
      <w:r>
        <w:rPr>
          <w:rFonts w:hint="cs"/>
          <w:rtl/>
        </w:rPr>
        <w:t xml:space="preserve">יש אישור לרעות </w:t>
      </w:r>
      <w:bookmarkStart w:id="871" w:name="_ETM_Q1_657404"/>
      <w:bookmarkEnd w:id="871"/>
      <w:r>
        <w:rPr>
          <w:rFonts w:hint="cs"/>
          <w:rtl/>
        </w:rPr>
        <w:t>באזורים</w:t>
      </w:r>
      <w:bookmarkStart w:id="872" w:name="_ETM_Q1_656904"/>
      <w:bookmarkEnd w:id="872"/>
      <w:r>
        <w:rPr>
          <w:rFonts w:hint="cs"/>
          <w:rtl/>
        </w:rPr>
        <w:t xml:space="preserve"> מוגנים </w:t>
      </w:r>
      <w:bookmarkStart w:id="873" w:name="_ETM_Q1_659404"/>
      <w:bookmarkStart w:id="874" w:name="_ETM_Q1_651404"/>
      <w:bookmarkStart w:id="875" w:name="_ETM_Q1_651656"/>
      <w:bookmarkStart w:id="876" w:name="_ETM_Q1_657906"/>
      <w:bookmarkEnd w:id="873"/>
      <w:bookmarkEnd w:id="874"/>
      <w:bookmarkEnd w:id="875"/>
      <w:bookmarkEnd w:id="876"/>
      <w:r>
        <w:rPr>
          <w:rFonts w:hint="cs"/>
          <w:rtl/>
        </w:rPr>
        <w:t>שבתוך - - -</w:t>
      </w:r>
      <w:bookmarkStart w:id="877" w:name="_ETM_Q1_658654"/>
      <w:bookmarkEnd w:id="877"/>
    </w:p>
    <w:p w14:paraId="0EC18D3C" w14:textId="77777777" w:rsidR="00F766AA" w:rsidRDefault="00F766AA" w:rsidP="00F766AA">
      <w:pPr>
        <w:rPr>
          <w:rtl/>
        </w:rPr>
      </w:pPr>
      <w:bookmarkStart w:id="878" w:name="_ETM_Q1_658904"/>
      <w:bookmarkStart w:id="879" w:name="_ETM_Q1_659154"/>
      <w:bookmarkEnd w:id="878"/>
      <w:bookmarkEnd w:id="879"/>
    </w:p>
    <w:p w14:paraId="5BB36A0B" w14:textId="7C248D7E" w:rsidR="00F766AA" w:rsidRDefault="00F766AA" w:rsidP="00F766AA">
      <w:pPr>
        <w:pStyle w:val="af6"/>
        <w:keepNext/>
        <w:rPr>
          <w:rtl/>
        </w:rPr>
      </w:pPr>
      <w:bookmarkStart w:id="880" w:name="ET_yor_5069_43"/>
      <w:r w:rsidRPr="00F766AA">
        <w:rPr>
          <w:rStyle w:val="TagStyle"/>
          <w:rtl/>
        </w:rPr>
        <w:t xml:space="preserve"> &lt;&lt; יור &gt;&gt; </w:t>
      </w:r>
      <w:r>
        <w:rPr>
          <w:rtl/>
        </w:rPr>
        <w:t>היו"ר יעקב אשר:</w:t>
      </w:r>
      <w:r w:rsidRPr="00F766AA">
        <w:rPr>
          <w:rStyle w:val="TagStyle"/>
          <w:rtl/>
        </w:rPr>
        <w:t xml:space="preserve"> &lt;&lt; יור &gt;&gt;</w:t>
      </w:r>
      <w:r>
        <w:rPr>
          <w:rtl/>
        </w:rPr>
        <w:t xml:space="preserve">   </w:t>
      </w:r>
      <w:bookmarkEnd w:id="880"/>
    </w:p>
    <w:p w14:paraId="24901C34" w14:textId="77777777" w:rsidR="00F766AA" w:rsidRDefault="00F766AA" w:rsidP="00F766AA">
      <w:pPr>
        <w:pStyle w:val="KeepWithNext"/>
        <w:rPr>
          <w:rtl/>
        </w:rPr>
      </w:pPr>
    </w:p>
    <w:p w14:paraId="585AA19B" w14:textId="549810E8" w:rsidR="00F766AA" w:rsidRDefault="00F766AA" w:rsidP="00F766AA">
      <w:pPr>
        <w:rPr>
          <w:rtl/>
        </w:rPr>
      </w:pPr>
      <w:bookmarkStart w:id="881" w:name="_ETM_Q1_659904"/>
      <w:bookmarkEnd w:id="881"/>
      <w:r>
        <w:rPr>
          <w:rFonts w:hint="cs"/>
          <w:rtl/>
        </w:rPr>
        <w:t>זה נכון שזה יהיה</w:t>
      </w:r>
      <w:bookmarkStart w:id="882" w:name="_ETM_Q1_659654"/>
      <w:bookmarkEnd w:id="882"/>
      <w:r>
        <w:rPr>
          <w:rFonts w:hint="cs"/>
          <w:rtl/>
        </w:rPr>
        <w:t xml:space="preserve"> </w:t>
      </w:r>
      <w:bookmarkStart w:id="883" w:name="_ETM_Q1_659905"/>
      <w:bookmarkEnd w:id="883"/>
      <w:r>
        <w:rPr>
          <w:rFonts w:hint="cs"/>
          <w:rtl/>
        </w:rPr>
        <w:t>בצמידות או משהו כזה.</w:t>
      </w:r>
    </w:p>
    <w:p w14:paraId="7244B30B" w14:textId="77777777" w:rsidR="00F766AA" w:rsidRDefault="00F766AA" w:rsidP="00F766AA">
      <w:pPr>
        <w:ind w:firstLine="0"/>
        <w:rPr>
          <w:rtl/>
        </w:rPr>
      </w:pPr>
    </w:p>
    <w:p w14:paraId="18A6B4C3" w14:textId="3316CA7E" w:rsidR="00F766AA" w:rsidRDefault="00F766AA" w:rsidP="00F766AA">
      <w:pPr>
        <w:pStyle w:val="a4"/>
        <w:keepNext/>
        <w:rPr>
          <w:rtl/>
        </w:rPr>
      </w:pPr>
      <w:bookmarkStart w:id="884" w:name="ET_speaker_תומר_רוזנר_44"/>
      <w:r w:rsidRPr="00F766AA">
        <w:rPr>
          <w:rStyle w:val="TagStyle"/>
          <w:rtl/>
        </w:rPr>
        <w:t xml:space="preserve"> &lt;&lt; דובר &gt;&gt; </w:t>
      </w:r>
      <w:r>
        <w:rPr>
          <w:rtl/>
        </w:rPr>
        <w:t>תומר רוזנר:</w:t>
      </w:r>
      <w:r w:rsidRPr="00F766AA">
        <w:rPr>
          <w:rStyle w:val="TagStyle"/>
          <w:rtl/>
        </w:rPr>
        <w:t xml:space="preserve"> &lt;&lt; דובר &gt;&gt;</w:t>
      </w:r>
      <w:r>
        <w:rPr>
          <w:rtl/>
        </w:rPr>
        <w:t xml:space="preserve">   </w:t>
      </w:r>
      <w:bookmarkEnd w:id="884"/>
    </w:p>
    <w:p w14:paraId="6FA0FCE0" w14:textId="77777777" w:rsidR="00F766AA" w:rsidRDefault="00F766AA" w:rsidP="00F766AA">
      <w:pPr>
        <w:pStyle w:val="KeepWithNext"/>
        <w:rPr>
          <w:rtl/>
        </w:rPr>
      </w:pPr>
    </w:p>
    <w:p w14:paraId="4ED33FF8" w14:textId="24AEE71A" w:rsidR="00F766AA" w:rsidRDefault="00F766AA" w:rsidP="00F766AA">
      <w:pPr>
        <w:rPr>
          <w:rtl/>
        </w:rPr>
      </w:pPr>
      <w:bookmarkStart w:id="885" w:name="_ETM_Q1_662155"/>
      <w:bookmarkStart w:id="886" w:name="_ETM_Q1_659405"/>
      <w:bookmarkStart w:id="887" w:name="_ETM_Q1_658905"/>
      <w:bookmarkEnd w:id="885"/>
      <w:bookmarkEnd w:id="886"/>
      <w:bookmarkEnd w:id="887"/>
      <w:r>
        <w:rPr>
          <w:rFonts w:hint="cs"/>
          <w:rtl/>
        </w:rPr>
        <w:t xml:space="preserve">כתבנו "סמוך". </w:t>
      </w:r>
    </w:p>
    <w:p w14:paraId="1D08A4EA" w14:textId="77777777" w:rsidR="00F766AA" w:rsidRDefault="00F766AA" w:rsidP="00F766AA">
      <w:pPr>
        <w:rPr>
          <w:rtl/>
        </w:rPr>
      </w:pPr>
      <w:bookmarkStart w:id="888" w:name="_ETM_Q1_661155"/>
      <w:bookmarkEnd w:id="888"/>
    </w:p>
    <w:p w14:paraId="204B06B9" w14:textId="58E83B76" w:rsidR="00F766AA" w:rsidRDefault="00F766AA" w:rsidP="00F766AA">
      <w:pPr>
        <w:pStyle w:val="a4"/>
        <w:keepNext/>
        <w:rPr>
          <w:rtl/>
        </w:rPr>
      </w:pPr>
      <w:bookmarkStart w:id="889" w:name="ET_speaker_6150_45"/>
      <w:r w:rsidRPr="00F766AA">
        <w:rPr>
          <w:rStyle w:val="TagStyle"/>
          <w:rtl/>
        </w:rPr>
        <w:t xml:space="preserve"> &lt;&lt; דובר &gt;&gt; </w:t>
      </w:r>
      <w:r>
        <w:rPr>
          <w:rtl/>
        </w:rPr>
        <w:t>מיכל מרים וולדיגר (הציונות הדתית):</w:t>
      </w:r>
      <w:r w:rsidRPr="00F766AA">
        <w:rPr>
          <w:rStyle w:val="TagStyle"/>
          <w:rtl/>
        </w:rPr>
        <w:t xml:space="preserve"> &lt;&lt; דובר &gt;&gt;</w:t>
      </w:r>
      <w:r>
        <w:rPr>
          <w:rtl/>
        </w:rPr>
        <w:t xml:space="preserve">   </w:t>
      </w:r>
      <w:bookmarkEnd w:id="889"/>
    </w:p>
    <w:p w14:paraId="33F15DB1" w14:textId="77777777" w:rsidR="00F766AA" w:rsidRDefault="00F766AA" w:rsidP="00F766AA">
      <w:pPr>
        <w:pStyle w:val="KeepWithNext"/>
        <w:rPr>
          <w:rtl/>
        </w:rPr>
      </w:pPr>
    </w:p>
    <w:p w14:paraId="45DE7AB5" w14:textId="42C24BD6" w:rsidR="00F766AA" w:rsidRDefault="00F766AA" w:rsidP="00F766AA">
      <w:pPr>
        <w:rPr>
          <w:rtl/>
        </w:rPr>
      </w:pPr>
      <w:bookmarkStart w:id="890" w:name="_ETM_Q1_663655"/>
      <w:bookmarkStart w:id="891" w:name="_ETM_Q1_660905"/>
      <w:bookmarkEnd w:id="890"/>
      <w:bookmarkEnd w:id="891"/>
      <w:r>
        <w:rPr>
          <w:rFonts w:hint="cs"/>
          <w:rtl/>
        </w:rPr>
        <w:t xml:space="preserve">זה מה שכתוב? </w:t>
      </w:r>
    </w:p>
    <w:p w14:paraId="68E30BD2" w14:textId="77777777" w:rsidR="00F766AA" w:rsidRDefault="00F766AA" w:rsidP="00F766AA">
      <w:pPr>
        <w:rPr>
          <w:rtl/>
        </w:rPr>
      </w:pPr>
      <w:bookmarkStart w:id="892" w:name="_ETM_Q1_662905"/>
      <w:bookmarkStart w:id="893" w:name="_ETM_Q1_663155"/>
      <w:bookmarkStart w:id="894" w:name="_ETM_Q1_660155"/>
      <w:bookmarkStart w:id="895" w:name="_ETM_Q1_661405"/>
      <w:bookmarkEnd w:id="892"/>
      <w:bookmarkEnd w:id="893"/>
      <w:bookmarkEnd w:id="894"/>
      <w:bookmarkEnd w:id="895"/>
    </w:p>
    <w:p w14:paraId="404687CB" w14:textId="49B1C250" w:rsidR="00F766AA" w:rsidRDefault="00F766AA" w:rsidP="00F766AA">
      <w:pPr>
        <w:pStyle w:val="a4"/>
        <w:keepNext/>
        <w:rPr>
          <w:rtl/>
        </w:rPr>
      </w:pPr>
      <w:bookmarkStart w:id="896" w:name="ET_speaker_6359_46"/>
      <w:r w:rsidRPr="00F766AA">
        <w:rPr>
          <w:rStyle w:val="TagStyle"/>
          <w:rtl/>
        </w:rPr>
        <w:t xml:space="preserve"> &lt;&lt; דובר &gt;&gt; </w:t>
      </w:r>
      <w:r>
        <w:rPr>
          <w:rtl/>
        </w:rPr>
        <w:t>מטי צרפתי הרכבי (יש עתיד):</w:t>
      </w:r>
      <w:r w:rsidRPr="00F766AA">
        <w:rPr>
          <w:rStyle w:val="TagStyle"/>
          <w:rtl/>
        </w:rPr>
        <w:t xml:space="preserve"> &lt;&lt; דובר &gt;&gt;</w:t>
      </w:r>
      <w:r>
        <w:rPr>
          <w:rtl/>
        </w:rPr>
        <w:t xml:space="preserve">   </w:t>
      </w:r>
      <w:bookmarkEnd w:id="896"/>
    </w:p>
    <w:p w14:paraId="28639952" w14:textId="77777777" w:rsidR="00F766AA" w:rsidRDefault="00F766AA" w:rsidP="00F766AA">
      <w:pPr>
        <w:pStyle w:val="KeepWithNext"/>
        <w:rPr>
          <w:rtl/>
        </w:rPr>
      </w:pPr>
    </w:p>
    <w:p w14:paraId="79B0607E" w14:textId="790D796D" w:rsidR="00F766AA" w:rsidRDefault="00F766AA" w:rsidP="00F766AA">
      <w:pPr>
        <w:rPr>
          <w:rtl/>
        </w:rPr>
      </w:pPr>
      <w:r>
        <w:rPr>
          <w:rFonts w:hint="cs"/>
          <w:rtl/>
        </w:rPr>
        <w:t>לא. כתוב בסמ</w:t>
      </w:r>
      <w:bookmarkStart w:id="897" w:name="_ETM_Q1_664905"/>
      <w:bookmarkEnd w:id="897"/>
      <w:r>
        <w:rPr>
          <w:rFonts w:hint="cs"/>
          <w:rtl/>
        </w:rPr>
        <w:t>וך?</w:t>
      </w:r>
      <w:bookmarkStart w:id="898" w:name="_ETM_Q1_662655"/>
      <w:bookmarkEnd w:id="898"/>
    </w:p>
    <w:p w14:paraId="1536FA06" w14:textId="77777777" w:rsidR="00F766AA" w:rsidRDefault="00F766AA" w:rsidP="00F766AA">
      <w:pPr>
        <w:rPr>
          <w:rtl/>
        </w:rPr>
      </w:pPr>
      <w:bookmarkStart w:id="899" w:name="_ETM_Q1_665155"/>
      <w:bookmarkStart w:id="900" w:name="_ETM_Q1_662405"/>
      <w:bookmarkStart w:id="901" w:name="_ETM_Q1_664655"/>
      <w:bookmarkEnd w:id="899"/>
      <w:bookmarkEnd w:id="900"/>
      <w:bookmarkEnd w:id="901"/>
    </w:p>
    <w:p w14:paraId="3B601CFC" w14:textId="505D8A4F" w:rsidR="00F766AA" w:rsidRDefault="00F766AA" w:rsidP="00F766AA">
      <w:pPr>
        <w:pStyle w:val="a4"/>
        <w:keepNext/>
        <w:rPr>
          <w:rtl/>
        </w:rPr>
      </w:pPr>
      <w:bookmarkStart w:id="902" w:name="ET_speaker_תומר_רוזנר_48"/>
      <w:r w:rsidRPr="00F766AA">
        <w:rPr>
          <w:rStyle w:val="TagStyle"/>
          <w:rtl/>
        </w:rPr>
        <w:t xml:space="preserve"> &lt;&lt; דובר &gt;&gt; </w:t>
      </w:r>
      <w:r>
        <w:rPr>
          <w:rtl/>
        </w:rPr>
        <w:t>תומר רוזנר:</w:t>
      </w:r>
      <w:r w:rsidRPr="00F766AA">
        <w:rPr>
          <w:rStyle w:val="TagStyle"/>
          <w:rtl/>
        </w:rPr>
        <w:t xml:space="preserve"> &lt;&lt; דובר &gt;&gt;</w:t>
      </w:r>
      <w:r>
        <w:rPr>
          <w:rtl/>
        </w:rPr>
        <w:t xml:space="preserve">   </w:t>
      </w:r>
      <w:bookmarkEnd w:id="902"/>
    </w:p>
    <w:p w14:paraId="3D52F55F" w14:textId="77777777" w:rsidR="00F766AA" w:rsidRPr="00F766AA" w:rsidRDefault="00F766AA" w:rsidP="00F766AA">
      <w:pPr>
        <w:rPr>
          <w:rtl/>
        </w:rPr>
      </w:pPr>
      <w:bookmarkStart w:id="903" w:name="_ETM_Q1_665905"/>
      <w:bookmarkEnd w:id="903"/>
    </w:p>
    <w:p w14:paraId="27FF1CBC" w14:textId="75BDC056" w:rsidR="00F766AA" w:rsidRDefault="00F766AA" w:rsidP="00F766AA">
      <w:pPr>
        <w:rPr>
          <w:rtl/>
        </w:rPr>
      </w:pPr>
      <w:bookmarkStart w:id="904" w:name="_ETM_Q1_667405"/>
      <w:bookmarkEnd w:id="904"/>
      <w:r>
        <w:rPr>
          <w:rFonts w:hint="cs"/>
          <w:rtl/>
        </w:rPr>
        <w:t>סמוך</w:t>
      </w:r>
      <w:bookmarkStart w:id="905" w:name="_ETM_Q1_661905"/>
      <w:bookmarkEnd w:id="905"/>
      <w:r>
        <w:rPr>
          <w:rFonts w:hint="cs"/>
          <w:rtl/>
        </w:rPr>
        <w:t xml:space="preserve"> או בצמידות, אני לא זוכר.</w:t>
      </w:r>
      <w:bookmarkStart w:id="906" w:name="_ETM_Q1_665405"/>
      <w:bookmarkEnd w:id="906"/>
    </w:p>
    <w:p w14:paraId="1B7604EB" w14:textId="77777777" w:rsidR="00F766AA" w:rsidRDefault="00F766AA" w:rsidP="00F766AA">
      <w:pPr>
        <w:rPr>
          <w:rtl/>
        </w:rPr>
      </w:pPr>
      <w:bookmarkStart w:id="907" w:name="_ETM_Q1_665655"/>
      <w:bookmarkStart w:id="908" w:name="_ETM_Q1_666655"/>
      <w:bookmarkEnd w:id="907"/>
      <w:bookmarkEnd w:id="908"/>
    </w:p>
    <w:p w14:paraId="46082FD4" w14:textId="0F5E133A" w:rsidR="00F766AA" w:rsidRDefault="00F766AA" w:rsidP="00F766AA">
      <w:pPr>
        <w:pStyle w:val="a4"/>
        <w:keepNext/>
        <w:rPr>
          <w:rtl/>
        </w:rPr>
      </w:pPr>
      <w:bookmarkStart w:id="909" w:name="ET_speaker_6359_49"/>
      <w:r w:rsidRPr="00F766AA">
        <w:rPr>
          <w:rStyle w:val="TagStyle"/>
          <w:rtl/>
        </w:rPr>
        <w:t xml:space="preserve"> &lt;&lt; דובר &gt;&gt; </w:t>
      </w:r>
      <w:r>
        <w:rPr>
          <w:rtl/>
        </w:rPr>
        <w:t>מטי צרפתי הרכבי (יש עתיד):</w:t>
      </w:r>
      <w:r w:rsidRPr="00F766AA">
        <w:rPr>
          <w:rStyle w:val="TagStyle"/>
          <w:rtl/>
        </w:rPr>
        <w:t xml:space="preserve"> &lt;&lt; דובר &gt;&gt;</w:t>
      </w:r>
      <w:r>
        <w:rPr>
          <w:rtl/>
        </w:rPr>
        <w:t xml:space="preserve">   </w:t>
      </w:r>
      <w:bookmarkEnd w:id="909"/>
    </w:p>
    <w:p w14:paraId="349D51B6" w14:textId="77777777" w:rsidR="00F766AA" w:rsidRDefault="00F766AA" w:rsidP="00F766AA">
      <w:pPr>
        <w:pStyle w:val="KeepWithNext"/>
        <w:rPr>
          <w:rtl/>
        </w:rPr>
      </w:pPr>
    </w:p>
    <w:p w14:paraId="5215DAD9" w14:textId="38839672" w:rsidR="00F766AA" w:rsidRDefault="00F766AA" w:rsidP="00F766AA">
      <w:pPr>
        <w:rPr>
          <w:rtl/>
        </w:rPr>
      </w:pPr>
      <w:bookmarkStart w:id="910" w:name="_ETM_Q1_667905"/>
      <w:bookmarkEnd w:id="910"/>
      <w:r>
        <w:rPr>
          <w:rFonts w:hint="cs"/>
          <w:rtl/>
        </w:rPr>
        <w:t>זה השטח שצריך לשמור, איפה שה</w:t>
      </w:r>
      <w:bookmarkStart w:id="911" w:name="_ETM_Q1_670155"/>
      <w:bookmarkEnd w:id="911"/>
      <w:r>
        <w:rPr>
          <w:rFonts w:hint="cs"/>
          <w:rtl/>
        </w:rPr>
        <w:t xml:space="preserve">עדר </w:t>
      </w:r>
      <w:bookmarkStart w:id="912" w:name="_ETM_Q1_668155"/>
      <w:bookmarkEnd w:id="912"/>
      <w:r>
        <w:rPr>
          <w:rFonts w:hint="cs"/>
          <w:rtl/>
        </w:rPr>
        <w:t xml:space="preserve">רועה. </w:t>
      </w:r>
    </w:p>
    <w:p w14:paraId="55346BA6" w14:textId="77777777" w:rsidR="00F766AA" w:rsidRDefault="00F766AA" w:rsidP="00F766AA">
      <w:pPr>
        <w:rPr>
          <w:rtl/>
        </w:rPr>
      </w:pPr>
      <w:bookmarkStart w:id="913" w:name="_ETM_Q1_670153"/>
      <w:bookmarkEnd w:id="913"/>
    </w:p>
    <w:p w14:paraId="7E480098" w14:textId="23638145" w:rsidR="00F766AA" w:rsidRDefault="00F766AA" w:rsidP="00F766AA">
      <w:pPr>
        <w:pStyle w:val="af6"/>
        <w:keepNext/>
        <w:rPr>
          <w:rtl/>
        </w:rPr>
      </w:pPr>
      <w:bookmarkStart w:id="914" w:name="ET_yor_5069_50"/>
      <w:r w:rsidRPr="00F766AA">
        <w:rPr>
          <w:rStyle w:val="TagStyle"/>
          <w:rtl/>
        </w:rPr>
        <w:t xml:space="preserve"> &lt;&lt; יור &gt;&gt; </w:t>
      </w:r>
      <w:r>
        <w:rPr>
          <w:rtl/>
        </w:rPr>
        <w:t>היו"ר יעקב אשר:</w:t>
      </w:r>
      <w:r w:rsidRPr="00F766AA">
        <w:rPr>
          <w:rStyle w:val="TagStyle"/>
          <w:rtl/>
        </w:rPr>
        <w:t xml:space="preserve"> &lt;&lt; יור &gt;&gt;</w:t>
      </w:r>
      <w:r>
        <w:rPr>
          <w:rtl/>
        </w:rPr>
        <w:t xml:space="preserve">   </w:t>
      </w:r>
      <w:bookmarkEnd w:id="914"/>
    </w:p>
    <w:p w14:paraId="154B0AB1" w14:textId="77777777" w:rsidR="00F766AA" w:rsidRDefault="00F766AA" w:rsidP="00F766AA">
      <w:pPr>
        <w:pStyle w:val="KeepWithNext"/>
        <w:rPr>
          <w:rtl/>
        </w:rPr>
      </w:pPr>
    </w:p>
    <w:p w14:paraId="60A39FC4" w14:textId="2CF5CA39" w:rsidR="00F766AA" w:rsidRDefault="00F766AA" w:rsidP="00F766AA">
      <w:pPr>
        <w:rPr>
          <w:rtl/>
        </w:rPr>
      </w:pPr>
      <w:bookmarkStart w:id="915" w:name="_ETM_Q1_671403"/>
      <w:bookmarkEnd w:id="915"/>
      <w:r>
        <w:rPr>
          <w:rFonts w:hint="cs"/>
          <w:rtl/>
        </w:rPr>
        <w:t xml:space="preserve">המילה </w:t>
      </w:r>
      <w:bookmarkStart w:id="916" w:name="_ETM_Q1_669654"/>
      <w:bookmarkEnd w:id="916"/>
      <w:r>
        <w:rPr>
          <w:rFonts w:hint="cs"/>
          <w:rtl/>
        </w:rPr>
        <w:t>"בצמידות" יכולה ל</w:t>
      </w:r>
      <w:bookmarkStart w:id="917" w:name="_ETM_Q1_670905"/>
      <w:bookmarkEnd w:id="917"/>
      <w:r>
        <w:rPr>
          <w:rFonts w:hint="cs"/>
          <w:rtl/>
        </w:rPr>
        <w:t xml:space="preserve">ומר ש-70 מטר זה צמוד </w:t>
      </w:r>
      <w:bookmarkStart w:id="918" w:name="_ETM_Q1_672655"/>
      <w:bookmarkEnd w:id="918"/>
      <w:r>
        <w:rPr>
          <w:rFonts w:hint="cs"/>
          <w:rtl/>
        </w:rPr>
        <w:t>כשבאמצע יש שביל</w:t>
      </w:r>
      <w:bookmarkStart w:id="919" w:name="_ETM_Q1_673905"/>
      <w:bookmarkEnd w:id="919"/>
      <w:r>
        <w:rPr>
          <w:rFonts w:hint="cs"/>
          <w:rtl/>
        </w:rPr>
        <w:t xml:space="preserve"> שרוצים לשמר </w:t>
      </w:r>
      <w:bookmarkStart w:id="920" w:name="_ETM_Q1_674905"/>
      <w:bookmarkStart w:id="921" w:name="_ETM_Q1_672653"/>
      <w:bookmarkStart w:id="922" w:name="_ETM_Q1_671656"/>
      <w:bookmarkEnd w:id="920"/>
      <w:bookmarkEnd w:id="921"/>
      <w:bookmarkEnd w:id="922"/>
      <w:r>
        <w:rPr>
          <w:rFonts w:hint="cs"/>
          <w:rtl/>
        </w:rPr>
        <w:t>.</w:t>
      </w:r>
      <w:bookmarkStart w:id="923" w:name="_ETM_Q1_669656"/>
      <w:bookmarkEnd w:id="923"/>
    </w:p>
    <w:p w14:paraId="69C4C706" w14:textId="77777777" w:rsidR="00F766AA" w:rsidRDefault="00F766AA" w:rsidP="00F766AA">
      <w:pPr>
        <w:rPr>
          <w:rtl/>
        </w:rPr>
      </w:pPr>
      <w:bookmarkStart w:id="924" w:name="_ETM_Q1_670904"/>
      <w:bookmarkStart w:id="925" w:name="_ETM_Q1_671155"/>
      <w:bookmarkStart w:id="926" w:name="_ETM_Q1_672155"/>
      <w:bookmarkStart w:id="927" w:name="_ETM_Q1_673655"/>
      <w:bookmarkEnd w:id="924"/>
      <w:bookmarkEnd w:id="925"/>
      <w:bookmarkEnd w:id="926"/>
      <w:bookmarkEnd w:id="927"/>
    </w:p>
    <w:p w14:paraId="48AC25CF" w14:textId="167A4AEB" w:rsidR="00F766AA" w:rsidRDefault="00F766AA" w:rsidP="00F766AA">
      <w:pPr>
        <w:pStyle w:val="a4"/>
        <w:keepNext/>
        <w:rPr>
          <w:rtl/>
        </w:rPr>
      </w:pPr>
      <w:bookmarkStart w:id="928" w:name="ET_speaker_תומר_רוזנר_51"/>
      <w:r w:rsidRPr="00F766AA">
        <w:rPr>
          <w:rStyle w:val="TagStyle"/>
          <w:rtl/>
        </w:rPr>
        <w:t xml:space="preserve"> &lt;&lt; דובר &gt;&gt; </w:t>
      </w:r>
      <w:r>
        <w:rPr>
          <w:rtl/>
        </w:rPr>
        <w:t>תומר רוזנר:</w:t>
      </w:r>
      <w:r w:rsidRPr="00F766AA">
        <w:rPr>
          <w:rStyle w:val="TagStyle"/>
          <w:rtl/>
        </w:rPr>
        <w:t xml:space="preserve"> &lt;&lt; דובר &gt;&gt;</w:t>
      </w:r>
      <w:r>
        <w:rPr>
          <w:rtl/>
        </w:rPr>
        <w:t xml:space="preserve">   </w:t>
      </w:r>
      <w:bookmarkEnd w:id="928"/>
    </w:p>
    <w:p w14:paraId="41ABBD9C" w14:textId="77777777" w:rsidR="00F766AA" w:rsidRDefault="00F766AA" w:rsidP="00F766AA">
      <w:pPr>
        <w:pStyle w:val="KeepWithNext"/>
        <w:rPr>
          <w:rtl/>
        </w:rPr>
      </w:pPr>
    </w:p>
    <w:p w14:paraId="3CF77281" w14:textId="64618C91" w:rsidR="00F766AA" w:rsidRDefault="00F766AA" w:rsidP="00F766AA">
      <w:pPr>
        <w:rPr>
          <w:rtl/>
        </w:rPr>
      </w:pPr>
      <w:bookmarkStart w:id="929" w:name="_ETM_Q1_674655"/>
      <w:bookmarkEnd w:id="929"/>
      <w:r>
        <w:rPr>
          <w:rFonts w:hint="cs"/>
          <w:rtl/>
        </w:rPr>
        <w:t xml:space="preserve">נניח, יש כביש. </w:t>
      </w:r>
    </w:p>
    <w:p w14:paraId="60ABB44F" w14:textId="77777777" w:rsidR="00F766AA" w:rsidRDefault="00F766AA" w:rsidP="00F766AA">
      <w:pPr>
        <w:rPr>
          <w:rtl/>
        </w:rPr>
      </w:pPr>
      <w:bookmarkStart w:id="930" w:name="_ETM_Q1_677655"/>
      <w:bookmarkStart w:id="931" w:name="_ETM_Q1_678915"/>
      <w:bookmarkEnd w:id="930"/>
      <w:bookmarkEnd w:id="931"/>
    </w:p>
    <w:p w14:paraId="155AD362" w14:textId="77ACDD37" w:rsidR="00F766AA" w:rsidRDefault="00F766AA" w:rsidP="00F766AA">
      <w:pPr>
        <w:pStyle w:val="a4"/>
        <w:keepNext/>
        <w:rPr>
          <w:rtl/>
        </w:rPr>
      </w:pPr>
      <w:bookmarkStart w:id="932" w:name="ET_speaker_6150_52"/>
      <w:r w:rsidRPr="00F766AA">
        <w:rPr>
          <w:rStyle w:val="TagStyle"/>
          <w:rtl/>
        </w:rPr>
        <w:t xml:space="preserve"> &lt;&lt; דובר &gt;&gt; </w:t>
      </w:r>
      <w:r>
        <w:rPr>
          <w:rtl/>
        </w:rPr>
        <w:t>מיכל מרים וולדיגר (הציונות הדתית):</w:t>
      </w:r>
      <w:r w:rsidRPr="00F766AA">
        <w:rPr>
          <w:rStyle w:val="TagStyle"/>
          <w:rtl/>
        </w:rPr>
        <w:t xml:space="preserve"> &lt;&lt; דובר &gt;&gt;</w:t>
      </w:r>
      <w:r>
        <w:rPr>
          <w:rtl/>
        </w:rPr>
        <w:t xml:space="preserve">   </w:t>
      </w:r>
      <w:bookmarkEnd w:id="932"/>
    </w:p>
    <w:p w14:paraId="45C83C0C" w14:textId="77777777" w:rsidR="00F766AA" w:rsidRDefault="00F766AA" w:rsidP="00F766AA">
      <w:pPr>
        <w:pStyle w:val="KeepWithNext"/>
        <w:rPr>
          <w:rtl/>
        </w:rPr>
      </w:pPr>
    </w:p>
    <w:p w14:paraId="10E4F334" w14:textId="5D285A5D" w:rsidR="00F766AA" w:rsidRDefault="00F766AA" w:rsidP="00F766AA">
      <w:pPr>
        <w:rPr>
          <w:rtl/>
        </w:rPr>
      </w:pPr>
      <w:bookmarkStart w:id="933" w:name="_ETM_Q1_677905"/>
      <w:bookmarkStart w:id="934" w:name="_ETM_Q1_675155"/>
      <w:bookmarkEnd w:id="933"/>
      <w:bookmarkEnd w:id="934"/>
      <w:r>
        <w:rPr>
          <w:rFonts w:hint="cs"/>
          <w:rtl/>
        </w:rPr>
        <w:t xml:space="preserve">בדיוק, </w:t>
      </w:r>
      <w:bookmarkStart w:id="935" w:name="_ETM_Q1_678655"/>
      <w:bookmarkEnd w:id="935"/>
      <w:r>
        <w:rPr>
          <w:rFonts w:hint="cs"/>
          <w:rtl/>
        </w:rPr>
        <w:t xml:space="preserve">זה סמוך. </w:t>
      </w:r>
      <w:bookmarkStart w:id="936" w:name="_ETM_Q1_677155"/>
      <w:bookmarkStart w:id="937" w:name="_ETM_Q1_678155"/>
      <w:bookmarkEnd w:id="936"/>
      <w:bookmarkEnd w:id="937"/>
    </w:p>
    <w:p w14:paraId="02D715A4" w14:textId="77777777" w:rsidR="00F766AA" w:rsidRDefault="00F766AA" w:rsidP="00F766AA">
      <w:pPr>
        <w:rPr>
          <w:rtl/>
        </w:rPr>
      </w:pPr>
      <w:bookmarkStart w:id="938" w:name="_ETM_Q1_678405"/>
      <w:bookmarkStart w:id="939" w:name="_ETM_Q1_679405"/>
      <w:bookmarkEnd w:id="938"/>
      <w:bookmarkEnd w:id="939"/>
    </w:p>
    <w:p w14:paraId="2DE950C4" w14:textId="67325B64" w:rsidR="00F766AA" w:rsidRDefault="00F766AA" w:rsidP="00F766AA">
      <w:pPr>
        <w:pStyle w:val="a4"/>
        <w:keepNext/>
        <w:rPr>
          <w:rtl/>
        </w:rPr>
      </w:pPr>
      <w:bookmarkStart w:id="940" w:name="ET_speaker_תומר_רוזנר_53"/>
      <w:r w:rsidRPr="00F766AA">
        <w:rPr>
          <w:rStyle w:val="TagStyle"/>
          <w:rtl/>
        </w:rPr>
        <w:t xml:space="preserve"> &lt;&lt; דובר &gt;&gt; </w:t>
      </w:r>
      <w:r>
        <w:rPr>
          <w:rtl/>
        </w:rPr>
        <w:t>תומר רוזנר:</w:t>
      </w:r>
      <w:r w:rsidRPr="00F766AA">
        <w:rPr>
          <w:rStyle w:val="TagStyle"/>
          <w:rtl/>
        </w:rPr>
        <w:t xml:space="preserve"> &lt;&lt; דובר &gt;&gt;</w:t>
      </w:r>
      <w:r>
        <w:rPr>
          <w:rtl/>
        </w:rPr>
        <w:t xml:space="preserve">   </w:t>
      </w:r>
      <w:bookmarkEnd w:id="940"/>
    </w:p>
    <w:p w14:paraId="37497D21" w14:textId="77777777" w:rsidR="00F766AA" w:rsidRDefault="00F766AA" w:rsidP="00F766AA">
      <w:pPr>
        <w:pStyle w:val="KeepWithNext"/>
        <w:rPr>
          <w:rtl/>
        </w:rPr>
      </w:pPr>
    </w:p>
    <w:p w14:paraId="33669DD9" w14:textId="17DFF062" w:rsidR="00F766AA" w:rsidRDefault="00F766AA" w:rsidP="00F766AA">
      <w:pPr>
        <w:rPr>
          <w:rtl/>
        </w:rPr>
      </w:pPr>
      <w:bookmarkStart w:id="941" w:name="_ETM_Q1_680655"/>
      <w:bookmarkEnd w:id="941"/>
      <w:r>
        <w:rPr>
          <w:rFonts w:hint="cs"/>
          <w:rtl/>
        </w:rPr>
        <w:t xml:space="preserve">בשביל </w:t>
      </w:r>
      <w:bookmarkStart w:id="942" w:name="_ETM_Q1_679155"/>
      <w:bookmarkEnd w:id="942"/>
      <w:r>
        <w:rPr>
          <w:rFonts w:hint="cs"/>
          <w:rtl/>
        </w:rPr>
        <w:t xml:space="preserve">זה יש משרד תכנון. </w:t>
      </w:r>
      <w:bookmarkStart w:id="943" w:name="_ETM_Q1_680155"/>
      <w:bookmarkEnd w:id="943"/>
    </w:p>
    <w:p w14:paraId="2C2A84BA" w14:textId="77777777" w:rsidR="00F766AA" w:rsidRDefault="00F766AA" w:rsidP="00F766AA">
      <w:pPr>
        <w:rPr>
          <w:rtl/>
        </w:rPr>
      </w:pPr>
      <w:bookmarkStart w:id="944" w:name="_ETM_Q1_682905"/>
      <w:bookmarkStart w:id="945" w:name="_ETM_Q1_683155"/>
      <w:bookmarkStart w:id="946" w:name="_ETM_Q1_680405"/>
      <w:bookmarkEnd w:id="944"/>
      <w:bookmarkEnd w:id="945"/>
      <w:bookmarkEnd w:id="946"/>
    </w:p>
    <w:p w14:paraId="0E08CB4A" w14:textId="22121DD2" w:rsidR="00F766AA" w:rsidRDefault="00F766AA" w:rsidP="00F766AA">
      <w:pPr>
        <w:pStyle w:val="af6"/>
        <w:keepNext/>
        <w:rPr>
          <w:rtl/>
        </w:rPr>
      </w:pPr>
      <w:bookmarkStart w:id="947" w:name="ET_yor_5069_54"/>
      <w:r w:rsidRPr="00F766AA">
        <w:rPr>
          <w:rStyle w:val="TagStyle"/>
          <w:rtl/>
        </w:rPr>
        <w:t xml:space="preserve"> &lt;&lt; יור &gt;&gt; </w:t>
      </w:r>
      <w:r>
        <w:rPr>
          <w:rtl/>
        </w:rPr>
        <w:t>היו"ר יעקב אשר:</w:t>
      </w:r>
      <w:r w:rsidRPr="00F766AA">
        <w:rPr>
          <w:rStyle w:val="TagStyle"/>
          <w:rtl/>
        </w:rPr>
        <w:t xml:space="preserve"> &lt;&lt; יור &gt;&gt;</w:t>
      </w:r>
      <w:r>
        <w:rPr>
          <w:rtl/>
        </w:rPr>
        <w:t xml:space="preserve">   </w:t>
      </w:r>
      <w:bookmarkEnd w:id="947"/>
    </w:p>
    <w:p w14:paraId="741F4D78" w14:textId="77777777" w:rsidR="00F766AA" w:rsidRDefault="00F766AA" w:rsidP="00F766AA">
      <w:pPr>
        <w:pStyle w:val="KeepWithNext"/>
        <w:rPr>
          <w:rtl/>
        </w:rPr>
      </w:pPr>
    </w:p>
    <w:p w14:paraId="4C842601" w14:textId="42E63C6F" w:rsidR="00F766AA" w:rsidRDefault="00F766AA" w:rsidP="00F766AA">
      <w:pPr>
        <w:rPr>
          <w:rtl/>
        </w:rPr>
      </w:pPr>
      <w:bookmarkStart w:id="948" w:name="_ETM_Q1_682405"/>
      <w:bookmarkEnd w:id="948"/>
      <w:r>
        <w:rPr>
          <w:rFonts w:hint="cs"/>
          <w:rtl/>
        </w:rPr>
        <w:t>מטי, בוא</w:t>
      </w:r>
      <w:bookmarkStart w:id="949" w:name="_ETM_Q1_681905"/>
      <w:bookmarkEnd w:id="949"/>
      <w:r>
        <w:rPr>
          <w:rFonts w:hint="cs"/>
          <w:rtl/>
        </w:rPr>
        <w:t xml:space="preserve">י נאמר </w:t>
      </w:r>
      <w:bookmarkStart w:id="950" w:name="_ETM_Q1_683655"/>
      <w:bookmarkEnd w:id="950"/>
      <w:r>
        <w:rPr>
          <w:rFonts w:hint="cs"/>
          <w:rtl/>
        </w:rPr>
        <w:t>ככה</w:t>
      </w:r>
      <w:bookmarkStart w:id="951" w:name="_ETM_Q1_681655"/>
      <w:bookmarkEnd w:id="951"/>
      <w:r>
        <w:rPr>
          <w:rFonts w:hint="cs"/>
          <w:rtl/>
        </w:rPr>
        <w:t>, שנינו מתכוונים לאותו הדבר אבל השאלה שלי היא בניסוח</w:t>
      </w:r>
      <w:bookmarkStart w:id="952" w:name="_ETM_Q1_684905"/>
      <w:bookmarkEnd w:id="952"/>
      <w:r>
        <w:rPr>
          <w:rFonts w:hint="cs"/>
          <w:rtl/>
        </w:rPr>
        <w:t xml:space="preserve"> </w:t>
      </w:r>
      <w:bookmarkStart w:id="953" w:name="_ETM_Q1_685155"/>
      <w:bookmarkEnd w:id="953"/>
      <w:r>
        <w:rPr>
          <w:rFonts w:hint="cs"/>
          <w:rtl/>
        </w:rPr>
        <w:t xml:space="preserve">כדי שלא יהיה משהו </w:t>
      </w:r>
      <w:bookmarkStart w:id="954" w:name="_ETM_Q1_685905"/>
      <w:bookmarkEnd w:id="954"/>
      <w:r>
        <w:rPr>
          <w:rFonts w:hint="cs"/>
          <w:rtl/>
        </w:rPr>
        <w:t>שסתם יתקע את</w:t>
      </w:r>
      <w:bookmarkStart w:id="955" w:name="_ETM_Q1_686405"/>
      <w:bookmarkEnd w:id="955"/>
      <w:r>
        <w:rPr>
          <w:rFonts w:hint="cs"/>
          <w:rtl/>
        </w:rPr>
        <w:t xml:space="preserve"> זה. </w:t>
      </w:r>
      <w:bookmarkStart w:id="956" w:name="_ETM_Q1_683905"/>
      <w:bookmarkEnd w:id="956"/>
    </w:p>
    <w:p w14:paraId="7DED7A9F" w14:textId="77777777" w:rsidR="00F766AA" w:rsidRDefault="00F766AA" w:rsidP="00F766AA">
      <w:pPr>
        <w:rPr>
          <w:rtl/>
        </w:rPr>
      </w:pPr>
      <w:bookmarkStart w:id="957" w:name="_ETM_Q1_684155"/>
      <w:bookmarkStart w:id="958" w:name="_ETM_Q1_684405"/>
      <w:bookmarkStart w:id="959" w:name="_ETM_Q1_685405"/>
      <w:bookmarkEnd w:id="957"/>
      <w:bookmarkEnd w:id="958"/>
      <w:bookmarkEnd w:id="959"/>
    </w:p>
    <w:p w14:paraId="27CA2223" w14:textId="4399A2B8" w:rsidR="00F766AA" w:rsidRDefault="00F766AA" w:rsidP="00F766AA">
      <w:pPr>
        <w:pStyle w:val="a4"/>
        <w:keepNext/>
        <w:rPr>
          <w:rtl/>
        </w:rPr>
      </w:pPr>
      <w:bookmarkStart w:id="960" w:name="ET_speaker_6359_55"/>
      <w:r w:rsidRPr="00F766AA">
        <w:rPr>
          <w:rStyle w:val="TagStyle"/>
          <w:rtl/>
        </w:rPr>
        <w:lastRenderedPageBreak/>
        <w:t xml:space="preserve"> &lt;&lt; דובר &gt;&gt; </w:t>
      </w:r>
      <w:r>
        <w:rPr>
          <w:rtl/>
        </w:rPr>
        <w:t>מטי צרפתי הרכבי (יש עתיד):</w:t>
      </w:r>
      <w:r w:rsidRPr="00F766AA">
        <w:rPr>
          <w:rStyle w:val="TagStyle"/>
          <w:rtl/>
        </w:rPr>
        <w:t xml:space="preserve"> &lt;&lt; דובר &gt;&gt;</w:t>
      </w:r>
      <w:r>
        <w:rPr>
          <w:rtl/>
        </w:rPr>
        <w:t xml:space="preserve">   </w:t>
      </w:r>
      <w:bookmarkEnd w:id="960"/>
    </w:p>
    <w:p w14:paraId="73E0481D" w14:textId="77777777" w:rsidR="00F766AA" w:rsidRDefault="00F766AA" w:rsidP="00F766AA">
      <w:pPr>
        <w:pStyle w:val="KeepWithNext"/>
        <w:rPr>
          <w:rtl/>
        </w:rPr>
      </w:pPr>
    </w:p>
    <w:p w14:paraId="5435BA7B" w14:textId="6BCF0E43" w:rsidR="00F766AA" w:rsidRDefault="00F766AA" w:rsidP="00F766AA">
      <w:pPr>
        <w:rPr>
          <w:rtl/>
        </w:rPr>
      </w:pPr>
      <w:bookmarkStart w:id="961" w:name="_ETM_Q1_686655"/>
      <w:bookmarkStart w:id="962" w:name="_ETM_Q1_686905"/>
      <w:bookmarkEnd w:id="961"/>
      <w:bookmarkEnd w:id="962"/>
      <w:r>
        <w:rPr>
          <w:rFonts w:hint="cs"/>
          <w:rtl/>
        </w:rPr>
        <w:t xml:space="preserve">כן. </w:t>
      </w:r>
    </w:p>
    <w:p w14:paraId="6B83E527" w14:textId="77777777" w:rsidR="00F766AA" w:rsidRDefault="00F766AA" w:rsidP="00F766AA">
      <w:pPr>
        <w:rPr>
          <w:rtl/>
        </w:rPr>
      </w:pPr>
      <w:bookmarkStart w:id="963" w:name="_ETM_Q1_689155"/>
      <w:bookmarkStart w:id="964" w:name="_ETM_Q1_690155"/>
      <w:bookmarkEnd w:id="963"/>
      <w:bookmarkEnd w:id="964"/>
    </w:p>
    <w:p w14:paraId="5F843736" w14:textId="1C6184EE" w:rsidR="00F766AA" w:rsidRDefault="00F766AA" w:rsidP="00F766AA">
      <w:pPr>
        <w:pStyle w:val="a4"/>
        <w:keepNext/>
        <w:rPr>
          <w:rtl/>
        </w:rPr>
      </w:pPr>
      <w:bookmarkStart w:id="965" w:name="ET_speaker_6150_56"/>
      <w:r w:rsidRPr="00F766AA">
        <w:rPr>
          <w:rStyle w:val="TagStyle"/>
          <w:rtl/>
        </w:rPr>
        <w:t xml:space="preserve"> &lt;&lt; דובר &gt;&gt; </w:t>
      </w:r>
      <w:r>
        <w:rPr>
          <w:rtl/>
        </w:rPr>
        <w:t>מיכל מרים וולדיגר (הציונות הדתית):</w:t>
      </w:r>
      <w:r w:rsidRPr="00F766AA">
        <w:rPr>
          <w:rStyle w:val="TagStyle"/>
          <w:rtl/>
        </w:rPr>
        <w:t xml:space="preserve"> &lt;&lt; דובר &gt;&gt;</w:t>
      </w:r>
      <w:r>
        <w:rPr>
          <w:rtl/>
        </w:rPr>
        <w:t xml:space="preserve">   </w:t>
      </w:r>
      <w:bookmarkEnd w:id="965"/>
    </w:p>
    <w:p w14:paraId="321AF3FA" w14:textId="77777777" w:rsidR="00F766AA" w:rsidRDefault="00F766AA" w:rsidP="00F766AA">
      <w:pPr>
        <w:pStyle w:val="KeepWithNext"/>
        <w:rPr>
          <w:rtl/>
        </w:rPr>
      </w:pPr>
    </w:p>
    <w:p w14:paraId="6DD7275F" w14:textId="3CFCB8D9" w:rsidR="00F766AA" w:rsidRDefault="00C912EE" w:rsidP="00F766AA">
      <w:pPr>
        <w:rPr>
          <w:rtl/>
        </w:rPr>
      </w:pPr>
      <w:bookmarkStart w:id="966" w:name="_ETM_Q1_691655"/>
      <w:bookmarkStart w:id="967" w:name="_ETM_Q1_691905"/>
      <w:bookmarkStart w:id="968" w:name="_ETM_Q1_688905"/>
      <w:bookmarkStart w:id="969" w:name="_ETM_Q1_686155"/>
      <w:bookmarkStart w:id="970" w:name="_ETM_Q1_688653"/>
      <w:bookmarkStart w:id="971" w:name="_ETM_Q1_692653"/>
      <w:bookmarkStart w:id="972" w:name="_ETM_Q1_689903"/>
      <w:bookmarkStart w:id="973" w:name="_ETM_Q1_687403"/>
      <w:bookmarkEnd w:id="966"/>
      <w:bookmarkEnd w:id="967"/>
      <w:bookmarkEnd w:id="968"/>
      <w:bookmarkEnd w:id="969"/>
      <w:bookmarkEnd w:id="970"/>
      <w:bookmarkEnd w:id="971"/>
      <w:bookmarkEnd w:id="972"/>
      <w:bookmarkEnd w:id="973"/>
      <w:r>
        <w:rPr>
          <w:rFonts w:hint="cs"/>
          <w:rtl/>
        </w:rPr>
        <w:t>גם</w:t>
      </w:r>
      <w:bookmarkStart w:id="974" w:name="_ETM_Q1_686403"/>
      <w:bookmarkEnd w:id="974"/>
      <w:r w:rsidR="00F766AA">
        <w:rPr>
          <w:rFonts w:hint="cs"/>
          <w:rtl/>
        </w:rPr>
        <w:t xml:space="preserve"> </w:t>
      </w:r>
      <w:bookmarkStart w:id="975" w:name="_ETM_Q1_686156"/>
      <w:bookmarkEnd w:id="975"/>
      <w:r w:rsidR="00F766AA">
        <w:rPr>
          <w:rFonts w:hint="cs"/>
          <w:rtl/>
        </w:rPr>
        <w:t xml:space="preserve">להשאיר </w:t>
      </w:r>
      <w:bookmarkStart w:id="976" w:name="_ETM_Q1_687656"/>
      <w:bookmarkStart w:id="977" w:name="_ETM_Q1_687903"/>
      <w:bookmarkEnd w:id="976"/>
      <w:r>
        <w:rPr>
          <w:rFonts w:hint="cs"/>
          <w:rtl/>
        </w:rPr>
        <w:t xml:space="preserve">את הניסוח </w:t>
      </w:r>
      <w:bookmarkEnd w:id="977"/>
      <w:r w:rsidR="00F766AA">
        <w:rPr>
          <w:rFonts w:hint="cs"/>
          <w:rtl/>
        </w:rPr>
        <w:t xml:space="preserve">לשיקול דעת </w:t>
      </w:r>
      <w:bookmarkStart w:id="978" w:name="_ETM_Q1_688906"/>
      <w:bookmarkEnd w:id="978"/>
      <w:r>
        <w:rPr>
          <w:rFonts w:hint="cs"/>
          <w:rtl/>
        </w:rPr>
        <w:t>של המתכננים</w:t>
      </w:r>
      <w:r w:rsidR="00F766AA">
        <w:rPr>
          <w:rFonts w:hint="cs"/>
          <w:rtl/>
        </w:rPr>
        <w:t xml:space="preserve">. </w:t>
      </w:r>
    </w:p>
    <w:p w14:paraId="4A4A84D1" w14:textId="77777777" w:rsidR="00F766AA" w:rsidRDefault="00F766AA" w:rsidP="00F766AA">
      <w:pPr>
        <w:rPr>
          <w:rtl/>
        </w:rPr>
      </w:pPr>
      <w:bookmarkStart w:id="979" w:name="_ETM_Q1_689156"/>
      <w:bookmarkStart w:id="980" w:name="_ETM_Q1_689656"/>
      <w:bookmarkEnd w:id="979"/>
      <w:bookmarkEnd w:id="980"/>
    </w:p>
    <w:p w14:paraId="5ECF39E1" w14:textId="334E4076" w:rsidR="00F766AA" w:rsidRDefault="00F766AA" w:rsidP="00F766AA">
      <w:pPr>
        <w:pStyle w:val="af6"/>
        <w:keepNext/>
        <w:rPr>
          <w:rtl/>
        </w:rPr>
      </w:pPr>
      <w:bookmarkStart w:id="981" w:name="ET_yor_5069_57"/>
      <w:r w:rsidRPr="00F766AA">
        <w:rPr>
          <w:rStyle w:val="TagStyle"/>
          <w:rtl/>
        </w:rPr>
        <w:t xml:space="preserve"> &lt;&lt; יור &gt;&gt; </w:t>
      </w:r>
      <w:r>
        <w:rPr>
          <w:rtl/>
        </w:rPr>
        <w:t>היו"ר יעקב אשר:</w:t>
      </w:r>
      <w:r w:rsidRPr="00F766AA">
        <w:rPr>
          <w:rStyle w:val="TagStyle"/>
          <w:rtl/>
        </w:rPr>
        <w:t xml:space="preserve"> &lt;&lt; יור &gt;&gt;</w:t>
      </w:r>
      <w:r>
        <w:rPr>
          <w:rtl/>
        </w:rPr>
        <w:t xml:space="preserve">   </w:t>
      </w:r>
      <w:bookmarkEnd w:id="981"/>
    </w:p>
    <w:p w14:paraId="5BA3F32F" w14:textId="77777777" w:rsidR="00F766AA" w:rsidRDefault="00F766AA" w:rsidP="00F766AA">
      <w:pPr>
        <w:pStyle w:val="KeepWithNext"/>
        <w:rPr>
          <w:rtl/>
        </w:rPr>
      </w:pPr>
    </w:p>
    <w:p w14:paraId="4C224DC9" w14:textId="7FDD2685" w:rsidR="00F766AA" w:rsidRDefault="00F766AA" w:rsidP="00F766AA">
      <w:pPr>
        <w:rPr>
          <w:rtl/>
        </w:rPr>
      </w:pPr>
      <w:bookmarkStart w:id="982" w:name="_ETM_Q1_690656"/>
      <w:bookmarkEnd w:id="982"/>
      <w:r>
        <w:rPr>
          <w:rFonts w:hint="cs"/>
          <w:rtl/>
        </w:rPr>
        <w:t>גם</w:t>
      </w:r>
      <w:bookmarkStart w:id="983" w:name="_ETM_Q1_689403"/>
      <w:bookmarkEnd w:id="983"/>
      <w:r>
        <w:rPr>
          <w:rFonts w:hint="cs"/>
          <w:rtl/>
        </w:rPr>
        <w:t xml:space="preserve"> אני </w:t>
      </w:r>
      <w:bookmarkStart w:id="984" w:name="_ETM_Q1_693158"/>
      <w:bookmarkStart w:id="985" w:name="_ETM_Q1_690653"/>
      <w:bookmarkEnd w:id="984"/>
      <w:bookmarkEnd w:id="985"/>
      <w:r>
        <w:rPr>
          <w:rFonts w:hint="cs"/>
          <w:rtl/>
        </w:rPr>
        <w:t xml:space="preserve">לא מתכוון ששטח המרעה </w:t>
      </w:r>
      <w:bookmarkStart w:id="986" w:name="_ETM_Q1_690903"/>
      <w:bookmarkEnd w:id="986"/>
      <w:r>
        <w:rPr>
          <w:rFonts w:hint="cs"/>
          <w:rtl/>
        </w:rPr>
        <w:t>יהיה כאן ו</w:t>
      </w:r>
      <w:bookmarkStart w:id="987" w:name="_ETM_Q1_691403"/>
      <w:bookmarkEnd w:id="987"/>
      <w:r>
        <w:rPr>
          <w:rFonts w:hint="cs"/>
          <w:rtl/>
        </w:rPr>
        <w:t xml:space="preserve">המוקד של המרעה </w:t>
      </w:r>
      <w:bookmarkStart w:id="988" w:name="_ETM_Q1_693152"/>
      <w:bookmarkEnd w:id="988"/>
      <w:r>
        <w:rPr>
          <w:rFonts w:hint="cs"/>
          <w:rtl/>
        </w:rPr>
        <w:t xml:space="preserve">יהיה </w:t>
      </w:r>
      <w:bookmarkStart w:id="989" w:name="_ETM_Q1_694652"/>
      <w:bookmarkEnd w:id="989"/>
      <w:r>
        <w:rPr>
          <w:rFonts w:hint="cs"/>
          <w:rtl/>
        </w:rPr>
        <w:t>אי ש</w:t>
      </w:r>
      <w:bookmarkStart w:id="990" w:name="_ETM_Q1_693904"/>
      <w:bookmarkEnd w:id="990"/>
      <w:r>
        <w:rPr>
          <w:rFonts w:hint="cs"/>
          <w:rtl/>
        </w:rPr>
        <w:t xml:space="preserve">ם. אף אחד </w:t>
      </w:r>
      <w:bookmarkStart w:id="991" w:name="_ETM_Q1_692906"/>
      <w:bookmarkEnd w:id="991"/>
      <w:r>
        <w:rPr>
          <w:rFonts w:hint="cs"/>
          <w:rtl/>
        </w:rPr>
        <w:t xml:space="preserve">ממגישי </w:t>
      </w:r>
      <w:bookmarkStart w:id="992" w:name="_ETM_Q1_695656"/>
      <w:bookmarkEnd w:id="992"/>
      <w:r>
        <w:rPr>
          <w:rFonts w:hint="cs"/>
          <w:rtl/>
        </w:rPr>
        <w:t>ההצעה לא מתכוון</w:t>
      </w:r>
      <w:bookmarkStart w:id="993" w:name="_ETM_Q1_697653"/>
      <w:bookmarkEnd w:id="993"/>
      <w:r>
        <w:rPr>
          <w:rFonts w:hint="cs"/>
          <w:rtl/>
        </w:rPr>
        <w:t xml:space="preserve"> לזה. </w:t>
      </w:r>
    </w:p>
    <w:p w14:paraId="7E88A498" w14:textId="77777777" w:rsidR="00F766AA" w:rsidRDefault="00F766AA" w:rsidP="00F766AA">
      <w:pPr>
        <w:rPr>
          <w:rtl/>
        </w:rPr>
      </w:pPr>
      <w:bookmarkStart w:id="994" w:name="_ETM_Q1_698654"/>
      <w:bookmarkEnd w:id="994"/>
    </w:p>
    <w:p w14:paraId="5A84ECB1" w14:textId="21BBEB3F" w:rsidR="00F766AA" w:rsidRDefault="00F766AA" w:rsidP="00F766AA">
      <w:pPr>
        <w:pStyle w:val="a4"/>
        <w:keepNext/>
        <w:rPr>
          <w:rtl/>
        </w:rPr>
      </w:pPr>
      <w:bookmarkStart w:id="995" w:name="ET_speaker_6359_58"/>
      <w:r w:rsidRPr="00F766AA">
        <w:rPr>
          <w:rStyle w:val="TagStyle"/>
          <w:rtl/>
        </w:rPr>
        <w:t xml:space="preserve"> &lt;&lt; דובר &gt;&gt; </w:t>
      </w:r>
      <w:r>
        <w:rPr>
          <w:rtl/>
        </w:rPr>
        <w:t>מטי צרפתי הרכבי (יש עתיד):</w:t>
      </w:r>
      <w:r w:rsidRPr="00F766AA">
        <w:rPr>
          <w:rStyle w:val="TagStyle"/>
          <w:rtl/>
        </w:rPr>
        <w:t xml:space="preserve"> &lt;&lt; דובר &gt;&gt;</w:t>
      </w:r>
      <w:r>
        <w:rPr>
          <w:rtl/>
        </w:rPr>
        <w:t xml:space="preserve">   </w:t>
      </w:r>
      <w:bookmarkEnd w:id="995"/>
    </w:p>
    <w:p w14:paraId="19534197" w14:textId="77777777" w:rsidR="00F766AA" w:rsidRDefault="00F766AA" w:rsidP="00F766AA">
      <w:pPr>
        <w:pStyle w:val="KeepWithNext"/>
        <w:rPr>
          <w:rtl/>
        </w:rPr>
      </w:pPr>
    </w:p>
    <w:p w14:paraId="4E3422A8" w14:textId="6CDBF320" w:rsidR="00F766AA" w:rsidRDefault="00F766AA" w:rsidP="00F766AA">
      <w:pPr>
        <w:rPr>
          <w:rtl/>
        </w:rPr>
      </w:pPr>
      <w:bookmarkStart w:id="996" w:name="_ETM_Q1_701406"/>
      <w:bookmarkEnd w:id="996"/>
      <w:r>
        <w:rPr>
          <w:rFonts w:hint="cs"/>
          <w:rtl/>
        </w:rPr>
        <w:t>לא</w:t>
      </w:r>
      <w:bookmarkStart w:id="997" w:name="_ETM_Q1_698656"/>
      <w:bookmarkEnd w:id="997"/>
      <w:r>
        <w:rPr>
          <w:rFonts w:hint="cs"/>
          <w:rtl/>
        </w:rPr>
        <w:t xml:space="preserve">, אבל </w:t>
      </w:r>
      <w:bookmarkStart w:id="998" w:name="_ETM_Q1_695906"/>
      <w:bookmarkEnd w:id="998"/>
      <w:r>
        <w:rPr>
          <w:rFonts w:hint="cs"/>
          <w:rtl/>
        </w:rPr>
        <w:t>איך מבטי</w:t>
      </w:r>
      <w:bookmarkStart w:id="999" w:name="_ETM_Q1_696156"/>
      <w:bookmarkEnd w:id="999"/>
      <w:r>
        <w:rPr>
          <w:rFonts w:hint="cs"/>
          <w:rtl/>
        </w:rPr>
        <w:t>חים שזה באמת זה?</w:t>
      </w:r>
    </w:p>
    <w:p w14:paraId="1672E6F2" w14:textId="77777777" w:rsidR="00F766AA" w:rsidRDefault="00F766AA" w:rsidP="00F766AA">
      <w:pPr>
        <w:rPr>
          <w:rtl/>
        </w:rPr>
      </w:pPr>
      <w:bookmarkStart w:id="1000" w:name="_ETM_Q1_700406"/>
      <w:bookmarkStart w:id="1001" w:name="_ETM_Q1_701651"/>
      <w:bookmarkEnd w:id="1000"/>
      <w:bookmarkEnd w:id="1001"/>
    </w:p>
    <w:p w14:paraId="4FE46FDE" w14:textId="4BB19A92" w:rsidR="00F766AA" w:rsidRDefault="00F766AA" w:rsidP="00F766AA">
      <w:pPr>
        <w:pStyle w:val="a4"/>
        <w:keepNext/>
        <w:rPr>
          <w:rtl/>
        </w:rPr>
      </w:pPr>
      <w:bookmarkStart w:id="1002" w:name="ET_speaker_6150_59"/>
      <w:r w:rsidRPr="00F766AA">
        <w:rPr>
          <w:rStyle w:val="TagStyle"/>
          <w:rtl/>
        </w:rPr>
        <w:t xml:space="preserve"> &lt;&lt; דובר &gt;&gt; </w:t>
      </w:r>
      <w:r>
        <w:rPr>
          <w:rtl/>
        </w:rPr>
        <w:t>מיכל מרים וולדיגר (הציונות הדתית):</w:t>
      </w:r>
      <w:r w:rsidRPr="00F766AA">
        <w:rPr>
          <w:rStyle w:val="TagStyle"/>
          <w:rtl/>
        </w:rPr>
        <w:t xml:space="preserve"> &lt;&lt; דובר &gt;&gt;</w:t>
      </w:r>
      <w:r>
        <w:rPr>
          <w:rtl/>
        </w:rPr>
        <w:t xml:space="preserve">   </w:t>
      </w:r>
      <w:bookmarkEnd w:id="1002"/>
    </w:p>
    <w:p w14:paraId="070C9E48" w14:textId="77777777" w:rsidR="00F766AA" w:rsidRDefault="00F766AA" w:rsidP="00F766AA">
      <w:pPr>
        <w:pStyle w:val="KeepWithNext"/>
        <w:rPr>
          <w:rtl/>
        </w:rPr>
      </w:pPr>
    </w:p>
    <w:p w14:paraId="12273E6E" w14:textId="61C1DEDD" w:rsidR="00F766AA" w:rsidRDefault="00F766AA" w:rsidP="00F766AA">
      <w:pPr>
        <w:rPr>
          <w:rtl/>
        </w:rPr>
      </w:pPr>
      <w:bookmarkStart w:id="1003" w:name="_ETM_Q1_702656"/>
      <w:bookmarkEnd w:id="1003"/>
      <w:r>
        <w:rPr>
          <w:rFonts w:hint="cs"/>
          <w:rtl/>
        </w:rPr>
        <w:t>כ</w:t>
      </w:r>
      <w:bookmarkStart w:id="1004" w:name="_ETM_Q1_703156"/>
      <w:bookmarkEnd w:id="1004"/>
      <w:r>
        <w:rPr>
          <w:rFonts w:hint="cs"/>
          <w:rtl/>
        </w:rPr>
        <w:t>ש</w:t>
      </w:r>
      <w:bookmarkStart w:id="1005" w:name="_ETM_Q1_700156"/>
      <w:bookmarkEnd w:id="1005"/>
      <w:r>
        <w:rPr>
          <w:rFonts w:hint="cs"/>
          <w:rtl/>
        </w:rPr>
        <w:t xml:space="preserve">כתוב לך "בסמוך" </w:t>
      </w:r>
      <w:bookmarkStart w:id="1006" w:name="_ETM_Q1_703651"/>
      <w:bookmarkEnd w:id="1006"/>
      <w:r>
        <w:rPr>
          <w:rFonts w:hint="cs"/>
          <w:rtl/>
        </w:rPr>
        <w:t>אז את מבינה</w:t>
      </w:r>
      <w:bookmarkStart w:id="1007" w:name="_ETM_Q1_702156"/>
      <w:bookmarkEnd w:id="1007"/>
      <w:r>
        <w:rPr>
          <w:rFonts w:hint="cs"/>
          <w:rtl/>
        </w:rPr>
        <w:t xml:space="preserve"> שהרעיון הוא שהוא</w:t>
      </w:r>
      <w:bookmarkStart w:id="1008" w:name="_ETM_Q1_701656"/>
      <w:bookmarkEnd w:id="1008"/>
      <w:r>
        <w:rPr>
          <w:rFonts w:hint="cs"/>
          <w:rtl/>
        </w:rPr>
        <w:t xml:space="preserve"> יכול לנסוע חמש דקות ולא שעה וחצי. </w:t>
      </w:r>
    </w:p>
    <w:p w14:paraId="534A30EF" w14:textId="77777777" w:rsidR="00F766AA" w:rsidRDefault="00F766AA" w:rsidP="00F766AA">
      <w:pPr>
        <w:rPr>
          <w:rtl/>
        </w:rPr>
      </w:pPr>
      <w:bookmarkStart w:id="1009" w:name="_ETM_Q1_705156"/>
      <w:bookmarkEnd w:id="1009"/>
    </w:p>
    <w:p w14:paraId="2E38CF05" w14:textId="058D2F9A" w:rsidR="00F766AA" w:rsidRDefault="00F766AA" w:rsidP="00F766AA">
      <w:pPr>
        <w:pStyle w:val="af6"/>
        <w:keepNext/>
        <w:rPr>
          <w:rtl/>
        </w:rPr>
      </w:pPr>
      <w:bookmarkStart w:id="1010" w:name="ET_yor_5069_60"/>
      <w:r w:rsidRPr="00F766AA">
        <w:rPr>
          <w:rStyle w:val="TagStyle"/>
          <w:rtl/>
        </w:rPr>
        <w:t xml:space="preserve"> &lt;&lt; יור &gt;&gt; </w:t>
      </w:r>
      <w:r>
        <w:rPr>
          <w:rtl/>
        </w:rPr>
        <w:t>היו"ר יעקב אשר:</w:t>
      </w:r>
      <w:r w:rsidRPr="00F766AA">
        <w:rPr>
          <w:rStyle w:val="TagStyle"/>
          <w:rtl/>
        </w:rPr>
        <w:t xml:space="preserve"> &lt;&lt; יור &gt;&gt;</w:t>
      </w:r>
      <w:r>
        <w:rPr>
          <w:rtl/>
        </w:rPr>
        <w:t xml:space="preserve">   </w:t>
      </w:r>
      <w:bookmarkEnd w:id="1010"/>
    </w:p>
    <w:p w14:paraId="1DE9F559" w14:textId="77777777" w:rsidR="00F766AA" w:rsidRDefault="00F766AA" w:rsidP="00F766AA">
      <w:pPr>
        <w:pStyle w:val="KeepWithNext"/>
        <w:rPr>
          <w:rtl/>
        </w:rPr>
      </w:pPr>
    </w:p>
    <w:p w14:paraId="706F64AE" w14:textId="31012B6E" w:rsidR="00F766AA" w:rsidRDefault="00F766AA" w:rsidP="00F766AA">
      <w:pPr>
        <w:rPr>
          <w:rtl/>
        </w:rPr>
      </w:pPr>
      <w:r>
        <w:rPr>
          <w:rFonts w:hint="cs"/>
          <w:rtl/>
        </w:rPr>
        <w:t>א</w:t>
      </w:r>
      <w:bookmarkStart w:id="1011" w:name="_ETM_Q1_704156"/>
      <w:bookmarkEnd w:id="1011"/>
      <w:r>
        <w:rPr>
          <w:rFonts w:hint="cs"/>
          <w:rtl/>
        </w:rPr>
        <w:t xml:space="preserve">ת יודעת מה, </w:t>
      </w:r>
      <w:bookmarkStart w:id="1012" w:name="_ETM_Q1_705656"/>
      <w:bookmarkEnd w:id="1012"/>
      <w:r>
        <w:rPr>
          <w:rFonts w:hint="cs"/>
          <w:rtl/>
        </w:rPr>
        <w:t xml:space="preserve">בסמוך ובצמידות האפשרית. </w:t>
      </w:r>
      <w:bookmarkStart w:id="1013" w:name="_ETM_Q1_708155"/>
      <w:bookmarkStart w:id="1014" w:name="_ETM_Q1_705906"/>
      <w:bookmarkEnd w:id="1013"/>
      <w:bookmarkEnd w:id="1014"/>
    </w:p>
    <w:p w14:paraId="3D0239E5" w14:textId="77777777" w:rsidR="00F766AA" w:rsidRDefault="00F766AA" w:rsidP="00F766AA">
      <w:pPr>
        <w:rPr>
          <w:rtl/>
        </w:rPr>
      </w:pPr>
      <w:bookmarkStart w:id="1015" w:name="_ETM_Q1_707156"/>
      <w:bookmarkStart w:id="1016" w:name="_ETM_Q1_707406"/>
      <w:bookmarkEnd w:id="1015"/>
      <w:bookmarkEnd w:id="1016"/>
    </w:p>
    <w:p w14:paraId="0AFF4042" w14:textId="38CEDF1D" w:rsidR="00F766AA" w:rsidRDefault="00F766AA" w:rsidP="00F766AA">
      <w:pPr>
        <w:pStyle w:val="a4"/>
        <w:keepNext/>
        <w:rPr>
          <w:rtl/>
        </w:rPr>
      </w:pPr>
      <w:bookmarkStart w:id="1017" w:name="ET_speaker_תומר_רוזנר_61"/>
      <w:r w:rsidRPr="00F766AA">
        <w:rPr>
          <w:rStyle w:val="TagStyle"/>
          <w:rtl/>
        </w:rPr>
        <w:t xml:space="preserve"> &lt;&lt; דובר &gt;&gt; </w:t>
      </w:r>
      <w:r>
        <w:rPr>
          <w:rtl/>
        </w:rPr>
        <w:t>תומר רוזנר:</w:t>
      </w:r>
      <w:r w:rsidRPr="00F766AA">
        <w:rPr>
          <w:rStyle w:val="TagStyle"/>
          <w:rtl/>
        </w:rPr>
        <w:t xml:space="preserve"> &lt;&lt; דובר &gt;&gt;</w:t>
      </w:r>
      <w:r>
        <w:rPr>
          <w:rtl/>
        </w:rPr>
        <w:t xml:space="preserve">   </w:t>
      </w:r>
      <w:bookmarkEnd w:id="1017"/>
    </w:p>
    <w:p w14:paraId="2143D05E" w14:textId="77777777" w:rsidR="00F766AA" w:rsidRDefault="00F766AA" w:rsidP="00F766AA">
      <w:pPr>
        <w:pStyle w:val="KeepWithNext"/>
        <w:rPr>
          <w:rtl/>
        </w:rPr>
      </w:pPr>
    </w:p>
    <w:p w14:paraId="328344CF" w14:textId="2F05D791" w:rsidR="00F766AA" w:rsidRDefault="00F766AA" w:rsidP="00F766AA">
      <w:pPr>
        <w:rPr>
          <w:rtl/>
        </w:rPr>
      </w:pPr>
      <w:bookmarkStart w:id="1018" w:name="_ETM_Q1_709656"/>
      <w:bookmarkStart w:id="1019" w:name="_ETM_Q1_706906"/>
      <w:bookmarkEnd w:id="1018"/>
      <w:bookmarkEnd w:id="1019"/>
      <w:r>
        <w:rPr>
          <w:rFonts w:hint="cs"/>
          <w:rtl/>
        </w:rPr>
        <w:t>בצמידו</w:t>
      </w:r>
      <w:bookmarkStart w:id="1020" w:name="_ETM_Q1_704151"/>
      <w:bookmarkEnd w:id="1020"/>
      <w:r>
        <w:rPr>
          <w:rFonts w:hint="cs"/>
          <w:rtl/>
        </w:rPr>
        <w:t xml:space="preserve">ת, ככול האפשר. </w:t>
      </w:r>
    </w:p>
    <w:p w14:paraId="39CE9118" w14:textId="77777777" w:rsidR="00F766AA" w:rsidRDefault="00F766AA" w:rsidP="00F766AA">
      <w:pPr>
        <w:rPr>
          <w:rtl/>
        </w:rPr>
      </w:pPr>
      <w:bookmarkStart w:id="1021" w:name="_ETM_Q1_708156"/>
      <w:bookmarkStart w:id="1022" w:name="_ETM_Q1_708406"/>
      <w:bookmarkEnd w:id="1021"/>
      <w:bookmarkEnd w:id="1022"/>
    </w:p>
    <w:p w14:paraId="576DA073" w14:textId="4E7EF962" w:rsidR="00F766AA" w:rsidRDefault="00F766AA" w:rsidP="00F766AA">
      <w:pPr>
        <w:pStyle w:val="af6"/>
        <w:keepNext/>
        <w:rPr>
          <w:rtl/>
        </w:rPr>
      </w:pPr>
      <w:bookmarkStart w:id="1023" w:name="ET_yor_5069_62"/>
      <w:r w:rsidRPr="00F766AA">
        <w:rPr>
          <w:rStyle w:val="TagStyle"/>
          <w:rtl/>
        </w:rPr>
        <w:t xml:space="preserve"> &lt;&lt; יור &gt;&gt; </w:t>
      </w:r>
      <w:r>
        <w:rPr>
          <w:rtl/>
        </w:rPr>
        <w:t>היו"ר יעקב אשר:</w:t>
      </w:r>
      <w:r w:rsidRPr="00F766AA">
        <w:rPr>
          <w:rStyle w:val="TagStyle"/>
          <w:rtl/>
        </w:rPr>
        <w:t xml:space="preserve"> &lt;&lt; יור &gt;&gt;</w:t>
      </w:r>
      <w:r>
        <w:rPr>
          <w:rtl/>
        </w:rPr>
        <w:t xml:space="preserve">   </w:t>
      </w:r>
      <w:bookmarkEnd w:id="1023"/>
    </w:p>
    <w:p w14:paraId="6176B3A7" w14:textId="77777777" w:rsidR="00F766AA" w:rsidRDefault="00F766AA" w:rsidP="00F766AA">
      <w:pPr>
        <w:pStyle w:val="KeepWithNext"/>
        <w:rPr>
          <w:rtl/>
        </w:rPr>
      </w:pPr>
    </w:p>
    <w:p w14:paraId="3148A33B" w14:textId="610E7F1D" w:rsidR="00F766AA" w:rsidRDefault="00F766AA" w:rsidP="00F766AA">
      <w:pPr>
        <w:rPr>
          <w:rtl/>
        </w:rPr>
      </w:pPr>
      <w:r>
        <w:rPr>
          <w:rFonts w:hint="cs"/>
          <w:rtl/>
        </w:rPr>
        <w:t xml:space="preserve">בצמידות ככול האפשר. </w:t>
      </w:r>
      <w:bookmarkStart w:id="1024" w:name="_ETM_Q1_710906"/>
      <w:bookmarkEnd w:id="1024"/>
      <w:r>
        <w:rPr>
          <w:rFonts w:hint="cs"/>
          <w:rtl/>
        </w:rPr>
        <w:t xml:space="preserve">זאת אומרת, אם יש </w:t>
      </w:r>
      <w:bookmarkStart w:id="1025" w:name="_ETM_Q1_712906"/>
      <w:bookmarkEnd w:id="1025"/>
      <w:r>
        <w:rPr>
          <w:rFonts w:hint="cs"/>
          <w:rtl/>
        </w:rPr>
        <w:t>עשר</w:t>
      </w:r>
      <w:bookmarkStart w:id="1026" w:name="_ETM_Q1_712156"/>
      <w:bookmarkStart w:id="1027" w:name="_ETM_Q1_713406"/>
      <w:bookmarkEnd w:id="1026"/>
      <w:bookmarkEnd w:id="1027"/>
      <w:r>
        <w:rPr>
          <w:rFonts w:hint="cs"/>
          <w:rtl/>
        </w:rPr>
        <w:t xml:space="preserve">ה מטרים שלא </w:t>
      </w:r>
      <w:bookmarkStart w:id="1028" w:name="_ETM_Q1_9325403"/>
      <w:bookmarkEnd w:id="1028"/>
      <w:r>
        <w:rPr>
          <w:rFonts w:hint="cs"/>
          <w:rtl/>
        </w:rPr>
        <w:t xml:space="preserve">חופפים </w:t>
      </w:r>
      <w:r w:rsidR="00C912EE">
        <w:rPr>
          <w:rFonts w:hint="cs"/>
          <w:rtl/>
        </w:rPr>
        <w:t xml:space="preserve">בדיוק </w:t>
      </w:r>
      <w:bookmarkStart w:id="1029" w:name="_ETM_Q1_712904"/>
      <w:bookmarkEnd w:id="1029"/>
      <w:r w:rsidR="00C912EE">
        <w:rPr>
          <w:rFonts w:hint="cs"/>
          <w:rtl/>
        </w:rPr>
        <w:t>לצמידות אבל כל אחד מב</w:t>
      </w:r>
      <w:bookmarkStart w:id="1030" w:name="_ETM_Q1_717155"/>
      <w:bookmarkEnd w:id="1030"/>
      <w:r w:rsidR="00C912EE">
        <w:rPr>
          <w:rFonts w:hint="cs"/>
          <w:rtl/>
        </w:rPr>
        <w:t xml:space="preserve">ין </w:t>
      </w:r>
      <w:bookmarkStart w:id="1031" w:name="_ETM_Q1_716654"/>
      <w:bookmarkEnd w:id="1031"/>
      <w:r w:rsidR="00AB53E3">
        <w:rPr>
          <w:rFonts w:hint="cs"/>
          <w:rtl/>
        </w:rPr>
        <w:t>את זה,</w:t>
      </w:r>
      <w:r w:rsidR="00C912EE">
        <w:rPr>
          <w:rFonts w:hint="cs"/>
          <w:rtl/>
        </w:rPr>
        <w:t xml:space="preserve"> או שתמצאו מילה אחרת במילון העברי </w:t>
      </w:r>
      <w:bookmarkStart w:id="1032" w:name="_ETM_Q1_720654"/>
      <w:bookmarkEnd w:id="1032"/>
      <w:r w:rsidR="00C912EE">
        <w:rPr>
          <w:rFonts w:hint="cs"/>
          <w:rtl/>
        </w:rPr>
        <w:t xml:space="preserve">או </w:t>
      </w:r>
      <w:bookmarkStart w:id="1033" w:name="_ETM_Q1_720905"/>
      <w:bookmarkEnd w:id="1033"/>
      <w:r w:rsidR="00C912EE">
        <w:rPr>
          <w:rFonts w:hint="cs"/>
          <w:rtl/>
        </w:rPr>
        <w:t xml:space="preserve">במילון החוקתי. </w:t>
      </w:r>
      <w:bookmarkStart w:id="1034" w:name="_ETM_Q1_722154"/>
      <w:bookmarkEnd w:id="1034"/>
    </w:p>
    <w:p w14:paraId="5925686A" w14:textId="77777777" w:rsidR="00C912EE" w:rsidRDefault="00C912EE" w:rsidP="00F766AA">
      <w:pPr>
        <w:rPr>
          <w:rtl/>
        </w:rPr>
      </w:pPr>
      <w:bookmarkStart w:id="1035" w:name="_ETM_Q1_722654"/>
      <w:bookmarkStart w:id="1036" w:name="_ETM_Q1_723654"/>
      <w:bookmarkEnd w:id="1035"/>
      <w:bookmarkEnd w:id="1036"/>
    </w:p>
    <w:p w14:paraId="70EEAA15" w14:textId="3F28EFA2" w:rsidR="00C912EE" w:rsidRDefault="00C912EE" w:rsidP="00C912EE">
      <w:pPr>
        <w:pStyle w:val="a4"/>
        <w:keepNext/>
        <w:rPr>
          <w:rtl/>
        </w:rPr>
      </w:pPr>
      <w:bookmarkStart w:id="1037" w:name="ET_speaker_תומר_רוזנר_63"/>
      <w:r w:rsidRPr="00C912EE">
        <w:rPr>
          <w:rStyle w:val="TagStyle"/>
          <w:rtl/>
        </w:rPr>
        <w:t xml:space="preserve"> &lt;&lt; דובר &gt;&gt; </w:t>
      </w:r>
      <w:r>
        <w:rPr>
          <w:rtl/>
        </w:rPr>
        <w:t>תומר רוזנר:</w:t>
      </w:r>
      <w:r w:rsidRPr="00C912EE">
        <w:rPr>
          <w:rStyle w:val="TagStyle"/>
          <w:rtl/>
        </w:rPr>
        <w:t xml:space="preserve"> &lt;&lt; דובר &gt;&gt;</w:t>
      </w:r>
      <w:r>
        <w:rPr>
          <w:rtl/>
        </w:rPr>
        <w:t xml:space="preserve">   </w:t>
      </w:r>
      <w:bookmarkEnd w:id="1037"/>
    </w:p>
    <w:p w14:paraId="07B047AF" w14:textId="77777777" w:rsidR="00C912EE" w:rsidRDefault="00C912EE" w:rsidP="00C912EE">
      <w:pPr>
        <w:pStyle w:val="KeepWithNext"/>
        <w:rPr>
          <w:rtl/>
        </w:rPr>
      </w:pPr>
    </w:p>
    <w:p w14:paraId="1D0B872E" w14:textId="185990AE" w:rsidR="00C912EE" w:rsidRPr="00AB53E3" w:rsidRDefault="00C912EE" w:rsidP="00C912EE">
      <w:pPr>
        <w:rPr>
          <w:rtl/>
        </w:rPr>
      </w:pPr>
      <w:bookmarkStart w:id="1038" w:name="_ETM_Q1_724654"/>
      <w:bookmarkStart w:id="1039" w:name="_ETM_Q1_724904"/>
      <w:bookmarkEnd w:id="1038"/>
      <w:bookmarkEnd w:id="1039"/>
      <w:r w:rsidRPr="00AB53E3">
        <w:rPr>
          <w:rFonts w:hint="cs"/>
          <w:rtl/>
        </w:rPr>
        <w:t xml:space="preserve">אני רק אסביר. </w:t>
      </w:r>
      <w:bookmarkStart w:id="1040" w:name="_ETM_Q1_724903"/>
      <w:bookmarkEnd w:id="1040"/>
      <w:r w:rsidRPr="00AB53E3">
        <w:rPr>
          <w:rFonts w:hint="cs"/>
          <w:rtl/>
        </w:rPr>
        <w:t>במונחי</w:t>
      </w:r>
      <w:bookmarkStart w:id="1041" w:name="_ETM_Q1_723655"/>
      <w:bookmarkEnd w:id="1041"/>
      <w:r w:rsidRPr="00AB53E3">
        <w:rPr>
          <w:rFonts w:hint="cs"/>
          <w:rtl/>
        </w:rPr>
        <w:t xml:space="preserve"> חוק התכנון והבנייה </w:t>
      </w:r>
      <w:bookmarkStart w:id="1042" w:name="_ETM_Q1_729655"/>
      <w:bookmarkEnd w:id="1042"/>
      <w:r w:rsidRPr="00AB53E3">
        <w:rPr>
          <w:rFonts w:hint="cs"/>
          <w:rtl/>
        </w:rPr>
        <w:t>מקובל שצמידות זה - - -</w:t>
      </w:r>
      <w:bookmarkStart w:id="1043" w:name="_ETM_Q1_727906"/>
      <w:bookmarkStart w:id="1044" w:name="_ETM_Q1_726152"/>
      <w:bookmarkStart w:id="1045" w:name="_ETM_Q1_730152"/>
      <w:bookmarkStart w:id="1046" w:name="_ETM_Q1_727902"/>
      <w:bookmarkStart w:id="1047" w:name="_ETM_Q1_725403"/>
      <w:bookmarkEnd w:id="1043"/>
      <w:bookmarkEnd w:id="1044"/>
      <w:bookmarkEnd w:id="1045"/>
      <w:bookmarkEnd w:id="1046"/>
      <w:bookmarkEnd w:id="1047"/>
    </w:p>
    <w:p w14:paraId="417D51A4" w14:textId="77777777" w:rsidR="00C912EE" w:rsidRPr="00AB53E3" w:rsidRDefault="00C912EE" w:rsidP="00C912EE">
      <w:pPr>
        <w:rPr>
          <w:rtl/>
        </w:rPr>
      </w:pPr>
      <w:bookmarkStart w:id="1048" w:name="_ETM_Q1_728403"/>
      <w:bookmarkStart w:id="1049" w:name="_ETM_Q1_726903"/>
      <w:bookmarkStart w:id="1050" w:name="_ETM_Q1_728652"/>
      <w:bookmarkStart w:id="1051" w:name="_ETM_Q1_732156"/>
      <w:bookmarkEnd w:id="1048"/>
      <w:bookmarkEnd w:id="1049"/>
      <w:bookmarkEnd w:id="1050"/>
    </w:p>
    <w:p w14:paraId="61F030C1" w14:textId="0C01E39B" w:rsidR="00C912EE" w:rsidRPr="00AB53E3" w:rsidRDefault="00C912EE" w:rsidP="00C912EE">
      <w:pPr>
        <w:pStyle w:val="a4"/>
        <w:keepNext/>
        <w:rPr>
          <w:rtl/>
        </w:rPr>
      </w:pPr>
      <w:bookmarkStart w:id="1052" w:name="ET_speaker_רעות_בינג_64"/>
      <w:r w:rsidRPr="00AB53E3">
        <w:rPr>
          <w:rStyle w:val="TagStyle"/>
          <w:rtl/>
        </w:rPr>
        <w:t xml:space="preserve"> &lt;&lt; דובר &gt;&gt; </w:t>
      </w:r>
      <w:r w:rsidRPr="00AB53E3">
        <w:rPr>
          <w:rtl/>
        </w:rPr>
        <w:t>רעות בינג:</w:t>
      </w:r>
      <w:r w:rsidRPr="00AB53E3">
        <w:rPr>
          <w:rStyle w:val="TagStyle"/>
          <w:rtl/>
        </w:rPr>
        <w:t xml:space="preserve"> </w:t>
      </w:r>
      <w:bookmarkEnd w:id="1051"/>
      <w:r w:rsidRPr="00AB53E3">
        <w:rPr>
          <w:rStyle w:val="TagStyle"/>
          <w:rtl/>
        </w:rPr>
        <w:t>&lt;&lt; דובר &gt;&gt;</w:t>
      </w:r>
      <w:r w:rsidRPr="00AB53E3">
        <w:rPr>
          <w:rtl/>
        </w:rPr>
        <w:t xml:space="preserve">   </w:t>
      </w:r>
      <w:bookmarkEnd w:id="1052"/>
    </w:p>
    <w:p w14:paraId="36091EA8" w14:textId="77777777" w:rsidR="00C912EE" w:rsidRPr="00AB53E3" w:rsidRDefault="00C912EE" w:rsidP="00C912EE">
      <w:pPr>
        <w:pStyle w:val="KeepWithNext"/>
        <w:rPr>
          <w:rtl/>
        </w:rPr>
      </w:pPr>
    </w:p>
    <w:p w14:paraId="7B7DA872" w14:textId="4F620068" w:rsidR="00C912EE" w:rsidRPr="00AB53E3" w:rsidRDefault="00AB53E3" w:rsidP="00C912EE">
      <w:pPr>
        <w:rPr>
          <w:rtl/>
        </w:rPr>
      </w:pPr>
      <w:bookmarkStart w:id="1053" w:name="_ETM_Q1_729903"/>
      <w:bookmarkStart w:id="1054" w:name="_ETM_Q1_729656"/>
      <w:bookmarkStart w:id="1055" w:name="_ETM_Q1_727406"/>
      <w:bookmarkStart w:id="1056" w:name="_ETM_Q1_728154"/>
      <w:bookmarkEnd w:id="1053"/>
      <w:bookmarkEnd w:id="1054"/>
      <w:bookmarkEnd w:id="1055"/>
      <w:bookmarkEnd w:id="1056"/>
      <w:r w:rsidRPr="00AB53E3">
        <w:rPr>
          <w:rFonts w:hint="cs"/>
          <w:rtl/>
        </w:rPr>
        <w:t>פרשנו</w:t>
      </w:r>
      <w:bookmarkStart w:id="1057" w:name="_ETM_Q1_728156"/>
      <w:bookmarkEnd w:id="1057"/>
      <w:r w:rsidRPr="00AB53E3">
        <w:rPr>
          <w:rFonts w:hint="cs"/>
          <w:rtl/>
        </w:rPr>
        <w:t xml:space="preserve">ת. </w:t>
      </w:r>
      <w:bookmarkStart w:id="1058" w:name="_ETM_Q1_727154"/>
      <w:bookmarkEnd w:id="1058"/>
      <w:r w:rsidRPr="00AB53E3">
        <w:rPr>
          <w:rtl/>
        </w:rPr>
        <w:br/>
      </w:r>
      <w:bookmarkStart w:id="1059" w:name="_ETM_Q1_728155"/>
      <w:bookmarkEnd w:id="1059"/>
    </w:p>
    <w:p w14:paraId="59FCD941" w14:textId="2937D4AC" w:rsidR="00C912EE" w:rsidRPr="00AB53E3" w:rsidRDefault="00C912EE" w:rsidP="00C912EE">
      <w:pPr>
        <w:pStyle w:val="af6"/>
        <w:keepNext/>
        <w:rPr>
          <w:rtl/>
        </w:rPr>
      </w:pPr>
      <w:bookmarkStart w:id="1060" w:name="ET_yor_5069_65"/>
      <w:r w:rsidRPr="00AB53E3">
        <w:rPr>
          <w:rStyle w:val="TagStyle"/>
          <w:rtl/>
        </w:rPr>
        <w:t xml:space="preserve"> &lt;&lt; יור &gt;&gt; </w:t>
      </w:r>
      <w:r w:rsidRPr="00AB53E3">
        <w:rPr>
          <w:rtl/>
        </w:rPr>
        <w:t>היו"ר יעקב אשר:</w:t>
      </w:r>
      <w:r w:rsidRPr="00AB53E3">
        <w:rPr>
          <w:rStyle w:val="TagStyle"/>
          <w:rtl/>
        </w:rPr>
        <w:t xml:space="preserve"> &lt;&lt; יור &gt;&gt;</w:t>
      </w:r>
      <w:r w:rsidRPr="00AB53E3">
        <w:rPr>
          <w:rtl/>
        </w:rPr>
        <w:t xml:space="preserve">   </w:t>
      </w:r>
      <w:bookmarkEnd w:id="1060"/>
    </w:p>
    <w:p w14:paraId="0B4F8396" w14:textId="77777777" w:rsidR="00C912EE" w:rsidRPr="00AB53E3" w:rsidRDefault="00C912EE" w:rsidP="00C912EE">
      <w:pPr>
        <w:pStyle w:val="KeepWithNext"/>
        <w:rPr>
          <w:rtl/>
        </w:rPr>
      </w:pPr>
    </w:p>
    <w:p w14:paraId="6F1C10CB" w14:textId="24A9BCBD" w:rsidR="00C912EE" w:rsidRDefault="00C912EE" w:rsidP="00C912EE">
      <w:pPr>
        <w:rPr>
          <w:rtl/>
        </w:rPr>
      </w:pPr>
      <w:bookmarkStart w:id="1061" w:name="_ETM_Q1_729404"/>
      <w:bookmarkEnd w:id="1061"/>
      <w:r w:rsidRPr="00AB53E3">
        <w:rPr>
          <w:rFonts w:hint="cs"/>
          <w:rtl/>
        </w:rPr>
        <w:t>כן אבל זה רק הופך את זה - - -</w:t>
      </w:r>
      <w:bookmarkStart w:id="1062" w:name="_ETM_Q1_730405"/>
      <w:bookmarkStart w:id="1063" w:name="_ETM_Q1_730155"/>
      <w:bookmarkEnd w:id="1062"/>
      <w:bookmarkEnd w:id="1063"/>
      <w:r w:rsidR="00AB53E3">
        <w:rPr>
          <w:rFonts w:hint="cs"/>
          <w:rtl/>
        </w:rPr>
        <w:t xml:space="preserve"> </w:t>
      </w:r>
      <w:bookmarkStart w:id="1064" w:name="_ETM_Q1_729152"/>
      <w:bookmarkStart w:id="1065" w:name="_ETM_Q1_728654"/>
      <w:bookmarkEnd w:id="1064"/>
      <w:bookmarkEnd w:id="1065"/>
    </w:p>
    <w:p w14:paraId="71A24432" w14:textId="77777777" w:rsidR="00AB53E3" w:rsidRDefault="00AB53E3" w:rsidP="00C912EE">
      <w:pPr>
        <w:rPr>
          <w:rtl/>
        </w:rPr>
      </w:pPr>
      <w:bookmarkStart w:id="1066" w:name="_ETM_Q1_730153"/>
      <w:bookmarkStart w:id="1067" w:name="_ETM_Q1_730654"/>
      <w:bookmarkStart w:id="1068" w:name="_ETM_Q1_729154"/>
      <w:bookmarkStart w:id="1069" w:name="_ETM_Q1_730653"/>
      <w:bookmarkEnd w:id="1066"/>
      <w:bookmarkEnd w:id="1067"/>
      <w:bookmarkEnd w:id="1068"/>
      <w:bookmarkEnd w:id="1069"/>
    </w:p>
    <w:p w14:paraId="002D6847" w14:textId="08A4A46A" w:rsidR="00AB53E3" w:rsidRDefault="00AB53E3" w:rsidP="00AB53E3">
      <w:pPr>
        <w:pStyle w:val="af5"/>
        <w:keepNext/>
        <w:rPr>
          <w:rtl/>
        </w:rPr>
      </w:pPr>
      <w:bookmarkStart w:id="1070" w:name="ET_interruption_קריאה_1631"/>
      <w:r w:rsidRPr="00AB53E3">
        <w:rPr>
          <w:rStyle w:val="TagStyle"/>
          <w:rtl/>
        </w:rPr>
        <w:t xml:space="preserve"> &lt;&lt; קריאה &gt;&gt; </w:t>
      </w:r>
      <w:r>
        <w:rPr>
          <w:rtl/>
        </w:rPr>
        <w:t>קריאה:</w:t>
      </w:r>
      <w:r w:rsidRPr="00AB53E3">
        <w:rPr>
          <w:rStyle w:val="TagStyle"/>
          <w:rtl/>
        </w:rPr>
        <w:t xml:space="preserve"> &lt;&lt; קריאה &gt;&gt;</w:t>
      </w:r>
      <w:r>
        <w:rPr>
          <w:rtl/>
        </w:rPr>
        <w:t xml:space="preserve">   </w:t>
      </w:r>
      <w:bookmarkEnd w:id="1070"/>
    </w:p>
    <w:p w14:paraId="285DE919" w14:textId="77777777" w:rsidR="00AB53E3" w:rsidRDefault="00AB53E3" w:rsidP="00AB53E3">
      <w:pPr>
        <w:pStyle w:val="KeepWithNext"/>
        <w:rPr>
          <w:rtl/>
        </w:rPr>
      </w:pPr>
    </w:p>
    <w:p w14:paraId="3D51C1BC" w14:textId="7D252CC2" w:rsidR="00AB53E3" w:rsidRDefault="00AB53E3" w:rsidP="00AB53E3">
      <w:pPr>
        <w:rPr>
          <w:rtl/>
        </w:rPr>
      </w:pPr>
      <w:bookmarkStart w:id="1071" w:name="_ETM_Q1_732153"/>
      <w:bookmarkStart w:id="1072" w:name="_ETM_Q1_729654"/>
      <w:bookmarkStart w:id="1073" w:name="_ETM_Q1_727152"/>
      <w:bookmarkEnd w:id="1071"/>
      <w:bookmarkEnd w:id="1072"/>
      <w:bookmarkEnd w:id="1073"/>
      <w:r>
        <w:rPr>
          <w:rFonts w:hint="cs"/>
          <w:rtl/>
        </w:rPr>
        <w:t>קיר צמוד דופן.</w:t>
      </w:r>
    </w:p>
    <w:p w14:paraId="3CC1BDD2" w14:textId="77777777" w:rsidR="00AB53E3" w:rsidRDefault="00AB53E3" w:rsidP="00AB53E3">
      <w:pPr>
        <w:rPr>
          <w:rtl/>
        </w:rPr>
      </w:pPr>
      <w:bookmarkStart w:id="1074" w:name="_ETM_Q1_730655"/>
      <w:bookmarkStart w:id="1075" w:name="_ETM_Q1_731153"/>
      <w:bookmarkEnd w:id="1074"/>
      <w:bookmarkEnd w:id="1075"/>
    </w:p>
    <w:p w14:paraId="4F6B023C" w14:textId="25BB0C96" w:rsidR="00AB53E3" w:rsidRDefault="00AB53E3" w:rsidP="00AB53E3">
      <w:pPr>
        <w:pStyle w:val="af6"/>
        <w:keepNext/>
        <w:rPr>
          <w:rtl/>
        </w:rPr>
      </w:pPr>
      <w:bookmarkStart w:id="1076" w:name="ET_yor_5069_1632"/>
      <w:r w:rsidRPr="00AB53E3">
        <w:rPr>
          <w:rStyle w:val="TagStyle"/>
          <w:rtl/>
        </w:rPr>
        <w:t xml:space="preserve"> &lt;&lt; יור &gt;&gt; </w:t>
      </w:r>
      <w:r>
        <w:rPr>
          <w:rtl/>
        </w:rPr>
        <w:t>היו"ר יעקב אשר:</w:t>
      </w:r>
      <w:r w:rsidRPr="00AB53E3">
        <w:rPr>
          <w:rStyle w:val="TagStyle"/>
          <w:rtl/>
        </w:rPr>
        <w:t xml:space="preserve"> &lt;&lt; יור &gt;&gt;</w:t>
      </w:r>
      <w:r>
        <w:rPr>
          <w:rtl/>
        </w:rPr>
        <w:t xml:space="preserve">   </w:t>
      </w:r>
      <w:bookmarkEnd w:id="1076"/>
    </w:p>
    <w:p w14:paraId="0B7C94DF" w14:textId="77777777" w:rsidR="00AB53E3" w:rsidRDefault="00AB53E3" w:rsidP="00AB53E3">
      <w:pPr>
        <w:pStyle w:val="KeepWithNext"/>
        <w:rPr>
          <w:rtl/>
        </w:rPr>
      </w:pPr>
    </w:p>
    <w:p w14:paraId="68CF0226" w14:textId="5A46E74B" w:rsidR="00AB53E3" w:rsidRPr="00AB53E3" w:rsidRDefault="00AB53E3" w:rsidP="00AB53E3">
      <w:pPr>
        <w:rPr>
          <w:rtl/>
        </w:rPr>
      </w:pPr>
      <w:bookmarkStart w:id="1077" w:name="_ETM_Q1_732651"/>
      <w:bookmarkEnd w:id="1077"/>
      <w:r>
        <w:rPr>
          <w:rFonts w:hint="cs"/>
          <w:rtl/>
        </w:rPr>
        <w:t xml:space="preserve">קיר משותף. </w:t>
      </w:r>
      <w:bookmarkStart w:id="1078" w:name="_ETM_Q1_733204"/>
      <w:bookmarkEnd w:id="1078"/>
    </w:p>
    <w:p w14:paraId="38B164A8" w14:textId="77777777" w:rsidR="00C912EE" w:rsidRDefault="00C912EE" w:rsidP="00C912EE">
      <w:pPr>
        <w:rPr>
          <w:rtl/>
        </w:rPr>
      </w:pPr>
      <w:bookmarkStart w:id="1079" w:name="_ETM_Q1_733404"/>
      <w:bookmarkStart w:id="1080" w:name="_ETM_Q1_733654"/>
      <w:bookmarkStart w:id="1081" w:name="_ETM_Q1_734404"/>
      <w:bookmarkEnd w:id="1079"/>
      <w:bookmarkEnd w:id="1080"/>
      <w:bookmarkEnd w:id="1081"/>
    </w:p>
    <w:p w14:paraId="2F1E3B4D" w14:textId="0EC64A43" w:rsidR="00C912EE" w:rsidRDefault="00C912EE" w:rsidP="00C912EE">
      <w:pPr>
        <w:pStyle w:val="a4"/>
        <w:keepNext/>
        <w:rPr>
          <w:rtl/>
        </w:rPr>
      </w:pPr>
      <w:bookmarkStart w:id="1082" w:name="ET_speaker_תומר_רוזנר_66"/>
      <w:r w:rsidRPr="00C912EE">
        <w:rPr>
          <w:rStyle w:val="TagStyle"/>
          <w:rtl/>
        </w:rPr>
        <w:t xml:space="preserve"> &lt;&lt; דובר &gt;&gt; </w:t>
      </w:r>
      <w:r>
        <w:rPr>
          <w:rtl/>
        </w:rPr>
        <w:t>תומר רוזנר:</w:t>
      </w:r>
      <w:r w:rsidRPr="00C912EE">
        <w:rPr>
          <w:rStyle w:val="TagStyle"/>
          <w:rtl/>
        </w:rPr>
        <w:t xml:space="preserve"> &lt;&lt; דובר &gt;&gt;</w:t>
      </w:r>
      <w:r>
        <w:rPr>
          <w:rtl/>
        </w:rPr>
        <w:t xml:space="preserve">   </w:t>
      </w:r>
      <w:bookmarkEnd w:id="1082"/>
    </w:p>
    <w:p w14:paraId="674D2400" w14:textId="77777777" w:rsidR="00C912EE" w:rsidRDefault="00C912EE" w:rsidP="00C912EE">
      <w:pPr>
        <w:pStyle w:val="KeepWithNext"/>
        <w:rPr>
          <w:rtl/>
        </w:rPr>
      </w:pPr>
    </w:p>
    <w:p w14:paraId="063C4D32" w14:textId="44887F3F" w:rsidR="00C912EE" w:rsidRDefault="00C912EE" w:rsidP="00C912EE">
      <w:pPr>
        <w:rPr>
          <w:rtl/>
        </w:rPr>
      </w:pPr>
      <w:r>
        <w:rPr>
          <w:rFonts w:hint="cs"/>
          <w:rtl/>
        </w:rPr>
        <w:t>כ</w:t>
      </w:r>
      <w:bookmarkStart w:id="1083" w:name="_ETM_Q1_735905"/>
      <w:bookmarkEnd w:id="1083"/>
      <w:r>
        <w:rPr>
          <w:rFonts w:hint="cs"/>
          <w:rtl/>
        </w:rPr>
        <w:t>מ</w:t>
      </w:r>
      <w:bookmarkStart w:id="1084" w:name="_ETM_Q1_732905"/>
      <w:bookmarkEnd w:id="1084"/>
      <w:r>
        <w:rPr>
          <w:rFonts w:hint="cs"/>
          <w:rtl/>
        </w:rPr>
        <w:t>עט, כן.</w:t>
      </w:r>
    </w:p>
    <w:p w14:paraId="16F88C93" w14:textId="77777777" w:rsidR="00C912EE" w:rsidRDefault="00C912EE" w:rsidP="00C912EE">
      <w:pPr>
        <w:rPr>
          <w:rtl/>
        </w:rPr>
      </w:pPr>
      <w:bookmarkStart w:id="1085" w:name="_ETM_Q1_733656"/>
      <w:bookmarkStart w:id="1086" w:name="_ETM_Q1_734156"/>
      <w:bookmarkEnd w:id="1085"/>
      <w:bookmarkEnd w:id="1086"/>
    </w:p>
    <w:p w14:paraId="1A770C96" w14:textId="3567D7E1" w:rsidR="00C912EE" w:rsidRDefault="00C912EE" w:rsidP="00C912EE">
      <w:pPr>
        <w:pStyle w:val="af6"/>
        <w:keepNext/>
        <w:rPr>
          <w:rtl/>
        </w:rPr>
      </w:pPr>
      <w:bookmarkStart w:id="1087" w:name="ET_yor_5069_67"/>
      <w:r w:rsidRPr="00C912EE">
        <w:rPr>
          <w:rStyle w:val="TagStyle"/>
          <w:rtl/>
        </w:rPr>
        <w:t xml:space="preserve"> &lt;&lt; יור &gt;&gt; </w:t>
      </w:r>
      <w:r>
        <w:rPr>
          <w:rtl/>
        </w:rPr>
        <w:t>היו"ר יעקב אשר:</w:t>
      </w:r>
      <w:r w:rsidRPr="00C912EE">
        <w:rPr>
          <w:rStyle w:val="TagStyle"/>
          <w:rtl/>
        </w:rPr>
        <w:t xml:space="preserve"> &lt;&lt; יור &gt;&gt;</w:t>
      </w:r>
      <w:r>
        <w:rPr>
          <w:rtl/>
        </w:rPr>
        <w:t xml:space="preserve">   </w:t>
      </w:r>
      <w:bookmarkEnd w:id="1087"/>
    </w:p>
    <w:p w14:paraId="509F6DE2" w14:textId="77777777" w:rsidR="00C912EE" w:rsidRDefault="00C912EE" w:rsidP="00C912EE">
      <w:pPr>
        <w:pStyle w:val="KeepWithNext"/>
        <w:rPr>
          <w:rtl/>
        </w:rPr>
      </w:pPr>
    </w:p>
    <w:p w14:paraId="61950C73" w14:textId="194A0771" w:rsidR="00C912EE" w:rsidRDefault="00C912EE" w:rsidP="00C912EE">
      <w:pPr>
        <w:rPr>
          <w:rtl/>
        </w:rPr>
      </w:pPr>
      <w:bookmarkStart w:id="1088" w:name="_ETM_Q1_734656"/>
      <w:bookmarkStart w:id="1089" w:name="_ETM_Q1_733906"/>
      <w:bookmarkEnd w:id="1088"/>
      <w:bookmarkEnd w:id="1089"/>
      <w:r>
        <w:rPr>
          <w:rFonts w:hint="cs"/>
          <w:rtl/>
        </w:rPr>
        <w:t>זה דבר שגם יכול להיות שמחר יגידו לגבי</w:t>
      </w:r>
      <w:bookmarkStart w:id="1090" w:name="_ETM_Q1_737154"/>
      <w:bookmarkStart w:id="1091" w:name="_ETM_Q1_737654"/>
      <w:bookmarkEnd w:id="1090"/>
      <w:bookmarkEnd w:id="1091"/>
      <w:r>
        <w:rPr>
          <w:rFonts w:hint="cs"/>
          <w:rtl/>
        </w:rPr>
        <w:t>ו</w:t>
      </w:r>
      <w:bookmarkStart w:id="1092" w:name="_ETM_Q1_735654"/>
      <w:bookmarkEnd w:id="1092"/>
      <w:r>
        <w:rPr>
          <w:rFonts w:hint="cs"/>
          <w:rtl/>
        </w:rPr>
        <w:t xml:space="preserve"> "רגע, מתוך קו אורך של 100 מטרים</w:t>
      </w:r>
      <w:bookmarkStart w:id="1093" w:name="_ETM_Q1_739406"/>
      <w:bookmarkEnd w:id="1093"/>
      <w:r>
        <w:rPr>
          <w:rFonts w:hint="cs"/>
          <w:rtl/>
        </w:rPr>
        <w:t xml:space="preserve"> אז 80</w:t>
      </w:r>
      <w:bookmarkStart w:id="1094" w:name="_ETM_Q1_740656"/>
      <w:bookmarkStart w:id="1095" w:name="_ETM_Q1_739906"/>
      <w:bookmarkEnd w:id="1094"/>
      <w:bookmarkEnd w:id="1095"/>
      <w:r>
        <w:rPr>
          <w:rFonts w:hint="cs"/>
          <w:rtl/>
        </w:rPr>
        <w:t>% זה משות</w:t>
      </w:r>
      <w:bookmarkStart w:id="1096" w:name="_ETM_Q1_740156"/>
      <w:bookmarkEnd w:id="1096"/>
      <w:r>
        <w:rPr>
          <w:rFonts w:hint="cs"/>
          <w:rtl/>
        </w:rPr>
        <w:t>ף</w:t>
      </w:r>
      <w:bookmarkStart w:id="1097" w:name="_ETM_Q1_742404"/>
      <w:bookmarkEnd w:id="1097"/>
      <w:r>
        <w:rPr>
          <w:rFonts w:hint="cs"/>
          <w:rtl/>
        </w:rPr>
        <w:t xml:space="preserve"> ו-20% זה לא כי יש בדיוק </w:t>
      </w:r>
      <w:bookmarkStart w:id="1098" w:name="_ETM_Q1_742656"/>
      <w:bookmarkEnd w:id="1098"/>
      <w:r>
        <w:rPr>
          <w:rFonts w:hint="cs"/>
          <w:rtl/>
        </w:rPr>
        <w:t xml:space="preserve">איזשהו </w:t>
      </w:r>
      <w:bookmarkStart w:id="1099" w:name="_ETM_Q1_743904"/>
      <w:bookmarkEnd w:id="1099"/>
      <w:r>
        <w:rPr>
          <w:rFonts w:hint="cs"/>
          <w:rtl/>
        </w:rPr>
        <w:t>נחל שעובר</w:t>
      </w:r>
      <w:bookmarkStart w:id="1100" w:name="_ETM_Q1_745151"/>
      <w:bookmarkStart w:id="1101" w:name="_ETM_Q1_745401"/>
      <w:bookmarkEnd w:id="1100"/>
      <w:bookmarkEnd w:id="1101"/>
      <w:r>
        <w:rPr>
          <w:rFonts w:hint="cs"/>
          <w:rtl/>
        </w:rPr>
        <w:t xml:space="preserve"> שם או מתקן. </w:t>
      </w:r>
    </w:p>
    <w:p w14:paraId="2682B676" w14:textId="77777777" w:rsidR="00C912EE" w:rsidRDefault="00C912EE" w:rsidP="00C912EE">
      <w:pPr>
        <w:rPr>
          <w:rtl/>
        </w:rPr>
      </w:pPr>
      <w:bookmarkStart w:id="1102" w:name="_ETM_Q1_735653"/>
      <w:bookmarkStart w:id="1103" w:name="_ETM_Q1_735903"/>
      <w:bookmarkEnd w:id="1102"/>
      <w:bookmarkEnd w:id="1103"/>
    </w:p>
    <w:p w14:paraId="7FED9348" w14:textId="2769A156" w:rsidR="00C912EE" w:rsidRDefault="00C912EE" w:rsidP="00C912EE">
      <w:pPr>
        <w:pStyle w:val="a4"/>
        <w:keepNext/>
        <w:rPr>
          <w:rtl/>
        </w:rPr>
      </w:pPr>
      <w:bookmarkStart w:id="1104" w:name="ET_speaker_6359_68"/>
      <w:r w:rsidRPr="00C912EE">
        <w:rPr>
          <w:rStyle w:val="TagStyle"/>
          <w:rtl/>
        </w:rPr>
        <w:t xml:space="preserve"> &lt;&lt; דובר &gt;&gt; </w:t>
      </w:r>
      <w:r>
        <w:rPr>
          <w:rtl/>
        </w:rPr>
        <w:t>מטי צרפתי הרכבי (יש עתיד):</w:t>
      </w:r>
      <w:r w:rsidRPr="00C912EE">
        <w:rPr>
          <w:rStyle w:val="TagStyle"/>
          <w:rtl/>
        </w:rPr>
        <w:t xml:space="preserve"> &lt;&lt; דובר &gt;&gt;</w:t>
      </w:r>
      <w:r>
        <w:rPr>
          <w:rtl/>
        </w:rPr>
        <w:t xml:space="preserve">   </w:t>
      </w:r>
      <w:bookmarkEnd w:id="1104"/>
    </w:p>
    <w:p w14:paraId="7F2C23C5" w14:textId="77777777" w:rsidR="00C912EE" w:rsidRDefault="00C912EE" w:rsidP="00C912EE">
      <w:pPr>
        <w:pStyle w:val="KeepWithNext"/>
        <w:rPr>
          <w:rtl/>
        </w:rPr>
      </w:pPr>
    </w:p>
    <w:p w14:paraId="4DD77C41" w14:textId="68716449" w:rsidR="00C912EE" w:rsidRDefault="00C912EE" w:rsidP="00C912EE">
      <w:pPr>
        <w:rPr>
          <w:rtl/>
        </w:rPr>
      </w:pPr>
      <w:bookmarkStart w:id="1105" w:name="_ETM_Q1_745403"/>
      <w:bookmarkStart w:id="1106" w:name="_ETM_Q1_743903"/>
      <w:bookmarkEnd w:id="1105"/>
      <w:bookmarkEnd w:id="1106"/>
      <w:r>
        <w:rPr>
          <w:rFonts w:hint="cs"/>
          <w:rtl/>
        </w:rPr>
        <w:t xml:space="preserve">אפשר גם לשאול מה המצב </w:t>
      </w:r>
      <w:bookmarkStart w:id="1107" w:name="_ETM_Q1_748154"/>
      <w:bookmarkEnd w:id="1107"/>
      <w:r>
        <w:rPr>
          <w:rFonts w:hint="cs"/>
          <w:rtl/>
        </w:rPr>
        <w:t xml:space="preserve">היום. </w:t>
      </w:r>
    </w:p>
    <w:p w14:paraId="4EDB7DFD" w14:textId="77777777" w:rsidR="00C912EE" w:rsidRDefault="00C912EE" w:rsidP="00C912EE">
      <w:pPr>
        <w:rPr>
          <w:rtl/>
        </w:rPr>
      </w:pPr>
      <w:bookmarkStart w:id="1108" w:name="_ETM_Q1_750404"/>
      <w:bookmarkStart w:id="1109" w:name="_ETM_Q1_750654"/>
      <w:bookmarkEnd w:id="1108"/>
      <w:bookmarkEnd w:id="1109"/>
    </w:p>
    <w:p w14:paraId="40863844" w14:textId="3209B964" w:rsidR="00C912EE" w:rsidRDefault="00C912EE" w:rsidP="00C912EE">
      <w:pPr>
        <w:pStyle w:val="af6"/>
        <w:keepNext/>
        <w:rPr>
          <w:rtl/>
        </w:rPr>
      </w:pPr>
      <w:bookmarkStart w:id="1110" w:name="ET_yor_5069_69"/>
      <w:r w:rsidRPr="00C912EE">
        <w:rPr>
          <w:rStyle w:val="TagStyle"/>
          <w:rtl/>
        </w:rPr>
        <w:t xml:space="preserve"> &lt;&lt; יור &gt;&gt; </w:t>
      </w:r>
      <w:r>
        <w:rPr>
          <w:rtl/>
        </w:rPr>
        <w:t>היו"ר יעקב אשר:</w:t>
      </w:r>
      <w:r w:rsidRPr="00C912EE">
        <w:rPr>
          <w:rStyle w:val="TagStyle"/>
          <w:rtl/>
        </w:rPr>
        <w:t xml:space="preserve"> &lt;&lt; יור &gt;&gt;</w:t>
      </w:r>
      <w:r>
        <w:rPr>
          <w:rtl/>
        </w:rPr>
        <w:t xml:space="preserve">   </w:t>
      </w:r>
      <w:bookmarkEnd w:id="1110"/>
    </w:p>
    <w:p w14:paraId="636EE5EE" w14:textId="77777777" w:rsidR="00C912EE" w:rsidRDefault="00C912EE" w:rsidP="00C912EE">
      <w:pPr>
        <w:pStyle w:val="KeepWithNext"/>
        <w:rPr>
          <w:rtl/>
        </w:rPr>
      </w:pPr>
    </w:p>
    <w:p w14:paraId="103D2F8F" w14:textId="58697C74" w:rsidR="00C912EE" w:rsidRDefault="00C912EE" w:rsidP="00C912EE">
      <w:pPr>
        <w:rPr>
          <w:rtl/>
        </w:rPr>
      </w:pPr>
      <w:bookmarkStart w:id="1111" w:name="_ETM_Q1_751654"/>
      <w:bookmarkStart w:id="1112" w:name="_ETM_Q1_750905"/>
      <w:bookmarkStart w:id="1113" w:name="_ETM_Q1_751655"/>
      <w:bookmarkStart w:id="1114" w:name="_ETM_Q1_750405"/>
      <w:bookmarkEnd w:id="1111"/>
      <w:bookmarkEnd w:id="1112"/>
      <w:bookmarkEnd w:id="1113"/>
      <w:bookmarkEnd w:id="1114"/>
      <w:r>
        <w:rPr>
          <w:rFonts w:hint="cs"/>
          <w:rtl/>
        </w:rPr>
        <w:t xml:space="preserve">איך זה כתוב כרגע? </w:t>
      </w:r>
    </w:p>
    <w:p w14:paraId="000A6B9D" w14:textId="77777777" w:rsidR="00C912EE" w:rsidRDefault="00C912EE" w:rsidP="00C912EE">
      <w:pPr>
        <w:rPr>
          <w:rtl/>
        </w:rPr>
      </w:pPr>
      <w:bookmarkStart w:id="1115" w:name="_ETM_Q1_754156"/>
      <w:bookmarkEnd w:id="1115"/>
    </w:p>
    <w:p w14:paraId="64E795B6" w14:textId="0D5304DD" w:rsidR="00C912EE" w:rsidRDefault="00C912EE" w:rsidP="00C912EE">
      <w:pPr>
        <w:pStyle w:val="a4"/>
        <w:keepNext/>
        <w:rPr>
          <w:rtl/>
        </w:rPr>
      </w:pPr>
      <w:bookmarkStart w:id="1116" w:name="ET_speaker_תומר_רוזנר_70"/>
      <w:r w:rsidRPr="00C912EE">
        <w:rPr>
          <w:rStyle w:val="TagStyle"/>
          <w:rtl/>
        </w:rPr>
        <w:t xml:space="preserve"> &lt;&lt; דובר &gt;&gt; </w:t>
      </w:r>
      <w:r>
        <w:rPr>
          <w:rtl/>
        </w:rPr>
        <w:t>תומר רוזנר:</w:t>
      </w:r>
      <w:r w:rsidRPr="00C912EE">
        <w:rPr>
          <w:rStyle w:val="TagStyle"/>
          <w:rtl/>
        </w:rPr>
        <w:t xml:space="preserve"> &lt;&lt; דובר &gt;&gt;</w:t>
      </w:r>
      <w:r>
        <w:rPr>
          <w:rtl/>
        </w:rPr>
        <w:t xml:space="preserve">   </w:t>
      </w:r>
      <w:bookmarkEnd w:id="1116"/>
    </w:p>
    <w:p w14:paraId="4E2AA688" w14:textId="77777777" w:rsidR="00C912EE" w:rsidRDefault="00C912EE" w:rsidP="00C912EE">
      <w:pPr>
        <w:pStyle w:val="KeepWithNext"/>
        <w:rPr>
          <w:rtl/>
        </w:rPr>
      </w:pPr>
    </w:p>
    <w:p w14:paraId="04E5B0C8" w14:textId="53F74942" w:rsidR="00C912EE" w:rsidRDefault="00C912EE" w:rsidP="00C912EE">
      <w:pPr>
        <w:rPr>
          <w:rtl/>
        </w:rPr>
      </w:pPr>
      <w:bookmarkStart w:id="1117" w:name="_ETM_Q1_754655"/>
      <w:bookmarkStart w:id="1118" w:name="_ETM_Q1_755155"/>
      <w:bookmarkStart w:id="1119" w:name="_ETM_Q1_752155"/>
      <w:bookmarkStart w:id="1120" w:name="_ETM_Q1_749405"/>
      <w:bookmarkEnd w:id="1117"/>
      <w:bookmarkEnd w:id="1118"/>
      <w:bookmarkEnd w:id="1119"/>
      <w:bookmarkEnd w:id="1120"/>
      <w:r>
        <w:rPr>
          <w:rFonts w:hint="cs"/>
          <w:rtl/>
        </w:rPr>
        <w:t>ההצעה של אדוני נ</w:t>
      </w:r>
      <w:bookmarkStart w:id="1121" w:name="_ETM_Q1_751406"/>
      <w:bookmarkEnd w:id="1121"/>
      <w:r>
        <w:rPr>
          <w:rFonts w:hint="cs"/>
          <w:rtl/>
        </w:rPr>
        <w:t>ראית לי נכונה. א</w:t>
      </w:r>
      <w:bookmarkStart w:id="1122" w:name="_ETM_Q1_755655"/>
      <w:bookmarkEnd w:id="1122"/>
      <w:r>
        <w:rPr>
          <w:rFonts w:hint="cs"/>
          <w:rtl/>
        </w:rPr>
        <w:t>פשר לכתוב "</w:t>
      </w:r>
      <w:bookmarkStart w:id="1123" w:name="_ETM_Q1_754155"/>
      <w:bookmarkEnd w:id="1123"/>
      <w:r>
        <w:rPr>
          <w:rFonts w:hint="cs"/>
          <w:rtl/>
        </w:rPr>
        <w:t>ב</w:t>
      </w:r>
      <w:bookmarkStart w:id="1124" w:name="_ETM_Q1_755403"/>
      <w:bookmarkStart w:id="1125" w:name="_ETM_Q1_758903"/>
      <w:bookmarkEnd w:id="1124"/>
      <w:bookmarkEnd w:id="1125"/>
      <w:r>
        <w:rPr>
          <w:rFonts w:hint="cs"/>
          <w:rtl/>
        </w:rPr>
        <w:t>סמו</w:t>
      </w:r>
      <w:bookmarkStart w:id="1126" w:name="_ETM_Q1_755903"/>
      <w:bookmarkStart w:id="1127" w:name="_ETM_Q1_754654"/>
      <w:bookmarkEnd w:id="1126"/>
      <w:bookmarkEnd w:id="1127"/>
      <w:r>
        <w:rPr>
          <w:rFonts w:hint="cs"/>
          <w:rtl/>
        </w:rPr>
        <w:t xml:space="preserve">ך וככול האפשר, </w:t>
      </w:r>
      <w:bookmarkStart w:id="1128" w:name="_ETM_Q1_758405"/>
      <w:bookmarkEnd w:id="1128"/>
      <w:r>
        <w:rPr>
          <w:rFonts w:hint="cs"/>
          <w:rtl/>
        </w:rPr>
        <w:t xml:space="preserve">בצמידות". </w:t>
      </w:r>
      <w:bookmarkStart w:id="1129" w:name="_ETM_Q1_756905"/>
      <w:bookmarkEnd w:id="1129"/>
    </w:p>
    <w:p w14:paraId="49338A75" w14:textId="77777777" w:rsidR="00C912EE" w:rsidRDefault="00C912EE" w:rsidP="00C912EE">
      <w:pPr>
        <w:rPr>
          <w:rtl/>
        </w:rPr>
      </w:pPr>
      <w:bookmarkStart w:id="1130" w:name="_ETM_Q1_757155"/>
      <w:bookmarkEnd w:id="1130"/>
    </w:p>
    <w:p w14:paraId="748D2FB0" w14:textId="190DC623" w:rsidR="00C912EE" w:rsidRDefault="00C912EE" w:rsidP="00C912EE">
      <w:pPr>
        <w:pStyle w:val="af6"/>
        <w:keepNext/>
        <w:rPr>
          <w:rtl/>
        </w:rPr>
      </w:pPr>
      <w:bookmarkStart w:id="1131" w:name="ET_yor_5069_71"/>
      <w:r w:rsidRPr="00C912EE">
        <w:rPr>
          <w:rStyle w:val="TagStyle"/>
          <w:rtl/>
        </w:rPr>
        <w:t xml:space="preserve"> &lt;&lt; יור &gt;&gt; </w:t>
      </w:r>
      <w:r>
        <w:rPr>
          <w:rtl/>
        </w:rPr>
        <w:t>היו"ר יעקב אשר:</w:t>
      </w:r>
      <w:r w:rsidRPr="00C912EE">
        <w:rPr>
          <w:rStyle w:val="TagStyle"/>
          <w:rtl/>
        </w:rPr>
        <w:t xml:space="preserve"> &lt;&lt; יור &gt;&gt;</w:t>
      </w:r>
      <w:r>
        <w:rPr>
          <w:rtl/>
        </w:rPr>
        <w:t xml:space="preserve">   </w:t>
      </w:r>
      <w:bookmarkEnd w:id="1131"/>
    </w:p>
    <w:p w14:paraId="2071FAB9" w14:textId="77777777" w:rsidR="00C912EE" w:rsidRDefault="00C912EE" w:rsidP="00C912EE">
      <w:pPr>
        <w:pStyle w:val="KeepWithNext"/>
        <w:rPr>
          <w:rtl/>
        </w:rPr>
      </w:pPr>
    </w:p>
    <w:p w14:paraId="300CD53A" w14:textId="189DA170" w:rsidR="00C912EE" w:rsidRDefault="00C912EE" w:rsidP="00C912EE">
      <w:pPr>
        <w:rPr>
          <w:rtl/>
        </w:rPr>
      </w:pPr>
      <w:bookmarkStart w:id="1132" w:name="_ETM_Q1_758406"/>
      <w:bookmarkEnd w:id="1132"/>
      <w:r>
        <w:rPr>
          <w:rFonts w:hint="cs"/>
          <w:rtl/>
        </w:rPr>
        <w:t xml:space="preserve">בדיוק. </w:t>
      </w:r>
    </w:p>
    <w:p w14:paraId="1CDBBC21" w14:textId="77777777" w:rsidR="00C912EE" w:rsidRDefault="00C912EE" w:rsidP="00C912EE">
      <w:pPr>
        <w:rPr>
          <w:rtl/>
        </w:rPr>
      </w:pPr>
    </w:p>
    <w:p w14:paraId="38F5CA43" w14:textId="28B11168" w:rsidR="00C912EE" w:rsidRDefault="00C912EE" w:rsidP="00C912EE">
      <w:pPr>
        <w:pStyle w:val="a4"/>
        <w:keepNext/>
        <w:rPr>
          <w:rtl/>
        </w:rPr>
      </w:pPr>
      <w:bookmarkStart w:id="1133" w:name="ET_speaker_6359_72"/>
      <w:r w:rsidRPr="00C912EE">
        <w:rPr>
          <w:rStyle w:val="TagStyle"/>
          <w:rtl/>
        </w:rPr>
        <w:t xml:space="preserve"> &lt;&lt; דובר &gt;&gt; </w:t>
      </w:r>
      <w:r>
        <w:rPr>
          <w:rtl/>
        </w:rPr>
        <w:t>מטי צרפתי הרכבי (יש עתיד):</w:t>
      </w:r>
      <w:r w:rsidRPr="00C912EE">
        <w:rPr>
          <w:rStyle w:val="TagStyle"/>
          <w:rtl/>
        </w:rPr>
        <w:t xml:space="preserve"> &lt;&lt; דובר &gt;&gt;</w:t>
      </w:r>
      <w:r>
        <w:rPr>
          <w:rtl/>
        </w:rPr>
        <w:t xml:space="preserve">   </w:t>
      </w:r>
      <w:bookmarkEnd w:id="1133"/>
    </w:p>
    <w:p w14:paraId="39E4CC37" w14:textId="77777777" w:rsidR="00C912EE" w:rsidRDefault="00C912EE" w:rsidP="00C912EE">
      <w:pPr>
        <w:pStyle w:val="KeepWithNext"/>
        <w:rPr>
          <w:rtl/>
        </w:rPr>
      </w:pPr>
    </w:p>
    <w:p w14:paraId="054D568E" w14:textId="157745ED" w:rsidR="00C912EE" w:rsidRDefault="00C912EE" w:rsidP="00C912EE">
      <w:pPr>
        <w:rPr>
          <w:rtl/>
        </w:rPr>
      </w:pPr>
      <w:r>
        <w:rPr>
          <w:rFonts w:hint="cs"/>
          <w:rtl/>
        </w:rPr>
        <w:t>ב</w:t>
      </w:r>
      <w:bookmarkStart w:id="1134" w:name="_ETM_Q1_762155"/>
      <w:bookmarkEnd w:id="1134"/>
      <w:r>
        <w:rPr>
          <w:rFonts w:hint="cs"/>
          <w:rtl/>
        </w:rPr>
        <w:t>ת</w:t>
      </w:r>
      <w:bookmarkStart w:id="1135" w:name="_ETM_Q1_759405"/>
      <w:bookmarkEnd w:id="1135"/>
      <w:r>
        <w:rPr>
          <w:rFonts w:hint="cs"/>
          <w:rtl/>
        </w:rPr>
        <w:t xml:space="preserve">וך או בצמידות. </w:t>
      </w:r>
    </w:p>
    <w:p w14:paraId="74E37E4F" w14:textId="77777777" w:rsidR="00C912EE" w:rsidRDefault="00C912EE" w:rsidP="00C912EE">
      <w:pPr>
        <w:rPr>
          <w:rtl/>
        </w:rPr>
      </w:pPr>
      <w:bookmarkStart w:id="1136" w:name="_ETM_Q1_762905"/>
      <w:bookmarkStart w:id="1137" w:name="_ETM_Q1_757405"/>
      <w:bookmarkStart w:id="1138" w:name="_ETM_Q1_758905"/>
      <w:bookmarkEnd w:id="1136"/>
      <w:bookmarkEnd w:id="1137"/>
      <w:bookmarkEnd w:id="1138"/>
    </w:p>
    <w:p w14:paraId="5F2D00A2" w14:textId="7A815B6A" w:rsidR="00C912EE" w:rsidRDefault="00C912EE" w:rsidP="00C912EE">
      <w:pPr>
        <w:pStyle w:val="a4"/>
        <w:keepNext/>
        <w:rPr>
          <w:rtl/>
        </w:rPr>
      </w:pPr>
      <w:bookmarkStart w:id="1139" w:name="ET_speaker_תומר_רוזנר_73"/>
      <w:r w:rsidRPr="00C912EE">
        <w:rPr>
          <w:rStyle w:val="TagStyle"/>
          <w:rtl/>
        </w:rPr>
        <w:t xml:space="preserve"> &lt;&lt; דובר &gt;&gt; </w:t>
      </w:r>
      <w:r>
        <w:rPr>
          <w:rtl/>
        </w:rPr>
        <w:t>תומר רוזנר:</w:t>
      </w:r>
      <w:r w:rsidRPr="00C912EE">
        <w:rPr>
          <w:rStyle w:val="TagStyle"/>
          <w:rtl/>
        </w:rPr>
        <w:t xml:space="preserve"> &lt;&lt; דובר &gt;&gt;</w:t>
      </w:r>
      <w:r>
        <w:rPr>
          <w:rtl/>
        </w:rPr>
        <w:t xml:space="preserve">   </w:t>
      </w:r>
      <w:bookmarkEnd w:id="1139"/>
    </w:p>
    <w:p w14:paraId="6EBE8C34" w14:textId="77777777" w:rsidR="00C912EE" w:rsidRDefault="00C912EE" w:rsidP="00C912EE">
      <w:pPr>
        <w:pStyle w:val="KeepWithNext"/>
        <w:rPr>
          <w:rtl/>
        </w:rPr>
      </w:pPr>
    </w:p>
    <w:p w14:paraId="5305C408" w14:textId="0285B2BB" w:rsidR="00C912EE" w:rsidRDefault="00C912EE" w:rsidP="00C912EE">
      <w:pPr>
        <w:rPr>
          <w:rtl/>
        </w:rPr>
      </w:pPr>
      <w:bookmarkStart w:id="1140" w:name="_ETM_Q1_760155"/>
      <w:bookmarkEnd w:id="1140"/>
      <w:r>
        <w:rPr>
          <w:rFonts w:hint="cs"/>
          <w:rtl/>
        </w:rPr>
        <w:t>בתוך או בסמוך וככול האפשר</w:t>
      </w:r>
      <w:bookmarkStart w:id="1141" w:name="_ETM_Q1_761155"/>
      <w:bookmarkEnd w:id="1141"/>
      <w:r>
        <w:rPr>
          <w:rFonts w:hint="cs"/>
          <w:rtl/>
        </w:rPr>
        <w:t xml:space="preserve">, </w:t>
      </w:r>
      <w:bookmarkStart w:id="1142" w:name="_ETM_Q1_761655"/>
      <w:bookmarkEnd w:id="1142"/>
      <w:r>
        <w:rPr>
          <w:rFonts w:hint="cs"/>
          <w:rtl/>
        </w:rPr>
        <w:t>בצמידות</w:t>
      </w:r>
      <w:bookmarkStart w:id="1143" w:name="_ETM_Q1_759906"/>
      <w:bookmarkEnd w:id="1143"/>
      <w:r>
        <w:rPr>
          <w:rFonts w:hint="cs"/>
          <w:rtl/>
        </w:rPr>
        <w:t>.</w:t>
      </w:r>
    </w:p>
    <w:p w14:paraId="4545A889" w14:textId="77777777" w:rsidR="00C912EE" w:rsidRDefault="00C912EE" w:rsidP="00C912EE">
      <w:pPr>
        <w:rPr>
          <w:rtl/>
        </w:rPr>
      </w:pPr>
      <w:bookmarkStart w:id="1144" w:name="_ETM_Q1_762156"/>
      <w:bookmarkEnd w:id="1144"/>
    </w:p>
    <w:p w14:paraId="1631F704" w14:textId="04ABE1B8" w:rsidR="00C912EE" w:rsidRDefault="00C912EE" w:rsidP="00C912EE">
      <w:pPr>
        <w:pStyle w:val="a4"/>
        <w:keepNext/>
        <w:rPr>
          <w:rtl/>
        </w:rPr>
      </w:pPr>
      <w:bookmarkStart w:id="1145" w:name="ET_speaker_6359_74"/>
      <w:r w:rsidRPr="00C912EE">
        <w:rPr>
          <w:rStyle w:val="TagStyle"/>
          <w:rtl/>
        </w:rPr>
        <w:t xml:space="preserve"> &lt;&lt; דובר &gt;&gt; </w:t>
      </w:r>
      <w:r>
        <w:rPr>
          <w:rtl/>
        </w:rPr>
        <w:t>מטי צרפתי הרכבי (יש עתיד):</w:t>
      </w:r>
      <w:r w:rsidRPr="00C912EE">
        <w:rPr>
          <w:rStyle w:val="TagStyle"/>
          <w:rtl/>
        </w:rPr>
        <w:t xml:space="preserve"> &lt;&lt; דובר &gt;&gt;</w:t>
      </w:r>
      <w:r>
        <w:rPr>
          <w:rtl/>
        </w:rPr>
        <w:t xml:space="preserve">   </w:t>
      </w:r>
      <w:bookmarkEnd w:id="1145"/>
    </w:p>
    <w:p w14:paraId="02A67E58" w14:textId="77777777" w:rsidR="00C912EE" w:rsidRDefault="00C912EE" w:rsidP="00C912EE">
      <w:pPr>
        <w:pStyle w:val="KeepWithNext"/>
        <w:rPr>
          <w:rtl/>
        </w:rPr>
      </w:pPr>
    </w:p>
    <w:p w14:paraId="5F57F32E" w14:textId="6B004AE4" w:rsidR="00C912EE" w:rsidRDefault="00C912EE" w:rsidP="00C912EE">
      <w:pPr>
        <w:rPr>
          <w:rtl/>
        </w:rPr>
      </w:pPr>
      <w:bookmarkStart w:id="1146" w:name="_ETM_Q1_763155"/>
      <w:bookmarkStart w:id="1147" w:name="_ETM_Q1_760405"/>
      <w:bookmarkEnd w:id="1146"/>
      <w:bookmarkEnd w:id="1147"/>
      <w:r>
        <w:rPr>
          <w:rFonts w:hint="cs"/>
          <w:rtl/>
        </w:rPr>
        <w:t>העדי</w:t>
      </w:r>
      <w:bookmarkStart w:id="1148" w:name="_ETM_Q1_757656"/>
      <w:bookmarkEnd w:id="1148"/>
      <w:r>
        <w:rPr>
          <w:rFonts w:hint="cs"/>
          <w:rtl/>
        </w:rPr>
        <w:t>פות הראשונה היא בתוך שטח המרעה.</w:t>
      </w:r>
      <w:bookmarkStart w:id="1149" w:name="_ETM_Q1_764406"/>
      <w:bookmarkEnd w:id="1149"/>
    </w:p>
    <w:p w14:paraId="459F23AB" w14:textId="77777777" w:rsidR="00C912EE" w:rsidRDefault="00C912EE" w:rsidP="00C912EE">
      <w:pPr>
        <w:rPr>
          <w:rtl/>
        </w:rPr>
      </w:pPr>
      <w:bookmarkStart w:id="1150" w:name="_ETM_Q1_765652"/>
      <w:bookmarkEnd w:id="1150"/>
    </w:p>
    <w:p w14:paraId="70A64DA6" w14:textId="2D47E1CE" w:rsidR="00C912EE" w:rsidRDefault="00C912EE" w:rsidP="00C912EE">
      <w:pPr>
        <w:pStyle w:val="a4"/>
        <w:keepNext/>
        <w:rPr>
          <w:rtl/>
        </w:rPr>
      </w:pPr>
      <w:bookmarkStart w:id="1151" w:name="ET_speaker_תומר_רוזנר_75"/>
      <w:r w:rsidRPr="00C912EE">
        <w:rPr>
          <w:rStyle w:val="TagStyle"/>
          <w:rtl/>
        </w:rPr>
        <w:t xml:space="preserve"> &lt;&lt; דובר &gt;&gt; </w:t>
      </w:r>
      <w:r>
        <w:rPr>
          <w:rtl/>
        </w:rPr>
        <w:t>תומר רוזנר:</w:t>
      </w:r>
      <w:r w:rsidRPr="00C912EE">
        <w:rPr>
          <w:rStyle w:val="TagStyle"/>
          <w:rtl/>
        </w:rPr>
        <w:t xml:space="preserve"> &lt;&lt; דובר &gt;&gt;</w:t>
      </w:r>
      <w:r>
        <w:rPr>
          <w:rtl/>
        </w:rPr>
        <w:t xml:space="preserve">   </w:t>
      </w:r>
      <w:bookmarkEnd w:id="1151"/>
    </w:p>
    <w:p w14:paraId="4448F97E" w14:textId="77777777" w:rsidR="00C912EE" w:rsidRDefault="00C912EE" w:rsidP="00C912EE">
      <w:pPr>
        <w:pStyle w:val="KeepWithNext"/>
        <w:rPr>
          <w:rtl/>
        </w:rPr>
      </w:pPr>
    </w:p>
    <w:p w14:paraId="715EA820" w14:textId="3F09164C" w:rsidR="00C912EE" w:rsidRDefault="00C912EE" w:rsidP="00C912EE">
      <w:pPr>
        <w:rPr>
          <w:rtl/>
        </w:rPr>
      </w:pPr>
      <w:bookmarkStart w:id="1152" w:name="_ETM_Q1_766651"/>
      <w:bookmarkEnd w:id="1152"/>
      <w:r>
        <w:rPr>
          <w:rFonts w:hint="cs"/>
          <w:rtl/>
        </w:rPr>
        <w:t>להפ</w:t>
      </w:r>
      <w:bookmarkStart w:id="1153" w:name="_ETM_Q1_765404"/>
      <w:bookmarkEnd w:id="1153"/>
      <w:r>
        <w:rPr>
          <w:rFonts w:hint="cs"/>
          <w:rtl/>
        </w:rPr>
        <w:t>ך, זה לא</w:t>
      </w:r>
      <w:bookmarkStart w:id="1154" w:name="_ETM_Q1_764655"/>
      <w:bookmarkEnd w:id="1154"/>
      <w:r>
        <w:rPr>
          <w:rFonts w:hint="cs"/>
          <w:rtl/>
        </w:rPr>
        <w:t xml:space="preserve"> נכון.</w:t>
      </w:r>
    </w:p>
    <w:p w14:paraId="7D0D9724" w14:textId="77777777" w:rsidR="00C912EE" w:rsidRDefault="00C912EE" w:rsidP="00C912EE">
      <w:pPr>
        <w:rPr>
          <w:rtl/>
        </w:rPr>
      </w:pPr>
      <w:bookmarkStart w:id="1155" w:name="_ETM_Q1_765906"/>
      <w:bookmarkStart w:id="1156" w:name="_ETM_Q1_767155"/>
      <w:bookmarkEnd w:id="1155"/>
      <w:bookmarkEnd w:id="1156"/>
    </w:p>
    <w:p w14:paraId="0C836090" w14:textId="6271489F" w:rsidR="00C912EE" w:rsidRDefault="00C912EE" w:rsidP="00C912EE">
      <w:pPr>
        <w:pStyle w:val="a4"/>
        <w:keepNext/>
        <w:rPr>
          <w:rtl/>
        </w:rPr>
      </w:pPr>
      <w:bookmarkStart w:id="1157" w:name="ET_speaker_6359_76"/>
      <w:r w:rsidRPr="00C912EE">
        <w:rPr>
          <w:rStyle w:val="TagStyle"/>
          <w:rtl/>
        </w:rPr>
        <w:t xml:space="preserve"> &lt;&lt; דובר &gt;&gt; </w:t>
      </w:r>
      <w:r>
        <w:rPr>
          <w:rtl/>
        </w:rPr>
        <w:t>מטי צרפתי הרכבי (יש עתיד):</w:t>
      </w:r>
      <w:r w:rsidRPr="00C912EE">
        <w:rPr>
          <w:rStyle w:val="TagStyle"/>
          <w:rtl/>
        </w:rPr>
        <w:t xml:space="preserve"> &lt;&lt; דובר &gt;&gt;</w:t>
      </w:r>
      <w:r>
        <w:rPr>
          <w:rtl/>
        </w:rPr>
        <w:t xml:space="preserve">   </w:t>
      </w:r>
      <w:bookmarkEnd w:id="1157"/>
    </w:p>
    <w:p w14:paraId="7E65DF98" w14:textId="77777777" w:rsidR="00C912EE" w:rsidRDefault="00C912EE" w:rsidP="00C912EE">
      <w:pPr>
        <w:pStyle w:val="KeepWithNext"/>
        <w:rPr>
          <w:rtl/>
        </w:rPr>
      </w:pPr>
    </w:p>
    <w:p w14:paraId="0FB3F5CF" w14:textId="41A90C32" w:rsidR="00C912EE" w:rsidRDefault="00C912EE" w:rsidP="00C912EE">
      <w:pPr>
        <w:rPr>
          <w:rtl/>
        </w:rPr>
      </w:pPr>
      <w:bookmarkStart w:id="1158" w:name="_ETM_Q1_768405"/>
      <w:bookmarkStart w:id="1159" w:name="_ETM_Q1_765655"/>
      <w:bookmarkEnd w:id="1158"/>
      <w:bookmarkEnd w:id="1159"/>
      <w:r>
        <w:rPr>
          <w:rFonts w:hint="cs"/>
          <w:rtl/>
        </w:rPr>
        <w:t>למה לא</w:t>
      </w:r>
      <w:bookmarkStart w:id="1160" w:name="_ETM_Q1_766405"/>
      <w:bookmarkEnd w:id="1160"/>
      <w:r>
        <w:rPr>
          <w:rFonts w:hint="cs"/>
          <w:rtl/>
        </w:rPr>
        <w:t>?</w:t>
      </w:r>
    </w:p>
    <w:p w14:paraId="7D081E07" w14:textId="77777777" w:rsidR="00C912EE" w:rsidRDefault="00C912EE" w:rsidP="00C912EE">
      <w:pPr>
        <w:rPr>
          <w:rtl/>
        </w:rPr>
      </w:pPr>
      <w:bookmarkStart w:id="1161" w:name="_ETM_Q1_767156"/>
      <w:bookmarkStart w:id="1162" w:name="_ETM_Q1_767655"/>
      <w:bookmarkStart w:id="1163" w:name="_ETM_Q1_768655"/>
      <w:bookmarkEnd w:id="1161"/>
      <w:bookmarkEnd w:id="1162"/>
      <w:bookmarkEnd w:id="1163"/>
    </w:p>
    <w:p w14:paraId="0E9771E6" w14:textId="0B432D77" w:rsidR="00C912EE" w:rsidRDefault="00C912EE" w:rsidP="00C912EE">
      <w:pPr>
        <w:pStyle w:val="a4"/>
        <w:keepNext/>
        <w:rPr>
          <w:rtl/>
        </w:rPr>
      </w:pPr>
      <w:bookmarkStart w:id="1164" w:name="ET_speaker_תומר_רוזנר_77"/>
      <w:r w:rsidRPr="00C912EE">
        <w:rPr>
          <w:rStyle w:val="TagStyle"/>
          <w:rtl/>
        </w:rPr>
        <w:t xml:space="preserve"> &lt;&lt; דובר &gt;&gt; </w:t>
      </w:r>
      <w:r>
        <w:rPr>
          <w:rtl/>
        </w:rPr>
        <w:t>תומר רוזנר:</w:t>
      </w:r>
      <w:r w:rsidRPr="00C912EE">
        <w:rPr>
          <w:rStyle w:val="TagStyle"/>
          <w:rtl/>
        </w:rPr>
        <w:t xml:space="preserve"> &lt;&lt; דובר &gt;&gt;</w:t>
      </w:r>
      <w:r>
        <w:rPr>
          <w:rtl/>
        </w:rPr>
        <w:t xml:space="preserve">   </w:t>
      </w:r>
      <w:bookmarkEnd w:id="1164"/>
    </w:p>
    <w:p w14:paraId="0E57778A" w14:textId="77777777" w:rsidR="00C912EE" w:rsidRDefault="00C912EE" w:rsidP="00C912EE">
      <w:pPr>
        <w:pStyle w:val="KeepWithNext"/>
        <w:rPr>
          <w:rtl/>
        </w:rPr>
      </w:pPr>
    </w:p>
    <w:p w14:paraId="013E44BB" w14:textId="5341E233" w:rsidR="00C912EE" w:rsidRDefault="00C912EE" w:rsidP="00C912EE">
      <w:pPr>
        <w:rPr>
          <w:rtl/>
        </w:rPr>
      </w:pPr>
      <w:bookmarkStart w:id="1165" w:name="_ETM_Q1_769655"/>
      <w:bookmarkStart w:id="1166" w:name="_ETM_Q1_769905"/>
      <w:bookmarkStart w:id="1167" w:name="_ETM_Q1_766905"/>
      <w:bookmarkEnd w:id="1165"/>
      <w:bookmarkEnd w:id="1166"/>
      <w:bookmarkEnd w:id="1167"/>
      <w:r>
        <w:rPr>
          <w:rFonts w:hint="cs"/>
          <w:rtl/>
        </w:rPr>
        <w:t xml:space="preserve">אתן לך דוגמה. אם שטח המרעה הוא בתוך </w:t>
      </w:r>
      <w:bookmarkStart w:id="1168" w:name="_ETM_Q1_772155"/>
      <w:bookmarkStart w:id="1169" w:name="_ETM_Q1_769906"/>
      <w:bookmarkStart w:id="1170" w:name="_ETM_Q1_777155"/>
      <w:bookmarkStart w:id="1171" w:name="_ETM_Q1_774155"/>
      <w:bookmarkEnd w:id="1168"/>
      <w:bookmarkEnd w:id="1169"/>
      <w:bookmarkEnd w:id="1170"/>
      <w:bookmarkEnd w:id="1171"/>
      <w:r>
        <w:rPr>
          <w:rFonts w:hint="cs"/>
          <w:rtl/>
        </w:rPr>
        <w:t>גן לאומי</w:t>
      </w:r>
      <w:bookmarkStart w:id="1172" w:name="_ETM_Q1_775156"/>
      <w:bookmarkEnd w:id="1172"/>
      <w:r>
        <w:rPr>
          <w:rFonts w:hint="cs"/>
          <w:rtl/>
        </w:rPr>
        <w:t xml:space="preserve">, השטח מגיע </w:t>
      </w:r>
      <w:bookmarkStart w:id="1173" w:name="_ETM_Q1_776652"/>
      <w:bookmarkEnd w:id="1173"/>
      <w:r>
        <w:rPr>
          <w:rFonts w:hint="cs"/>
          <w:rtl/>
        </w:rPr>
        <w:t>עד לגבול של הגן ורוצים שהמוקד לא יהיה בתוך הגן</w:t>
      </w:r>
      <w:bookmarkStart w:id="1174" w:name="_ETM_Q1_778405"/>
      <w:bookmarkStart w:id="1175" w:name="_ETM_Q1_776656"/>
      <w:bookmarkStart w:id="1176" w:name="_ETM_Q1_780157"/>
      <w:bookmarkStart w:id="1177" w:name="_ETM_Q1_782652"/>
      <w:bookmarkEnd w:id="1174"/>
      <w:bookmarkEnd w:id="1175"/>
      <w:bookmarkEnd w:id="1176"/>
      <w:bookmarkEnd w:id="1177"/>
      <w:r>
        <w:rPr>
          <w:rFonts w:hint="cs"/>
          <w:rtl/>
        </w:rPr>
        <w:t xml:space="preserve"> כדי לא לפגוע בגן </w:t>
      </w:r>
      <w:bookmarkStart w:id="1178" w:name="_ETM_Q1_787152"/>
      <w:bookmarkEnd w:id="1178"/>
      <w:r>
        <w:rPr>
          <w:rFonts w:hint="cs"/>
          <w:rtl/>
        </w:rPr>
        <w:t>או</w:t>
      </w:r>
      <w:bookmarkStart w:id="1179" w:name="_ETM_Q1_784652"/>
      <w:bookmarkEnd w:id="1179"/>
      <w:r>
        <w:rPr>
          <w:rFonts w:hint="cs"/>
          <w:rtl/>
        </w:rPr>
        <w:t xml:space="preserve"> בשמורת </w:t>
      </w:r>
      <w:bookmarkStart w:id="1180" w:name="_ETM_Q1_783402"/>
      <w:bookmarkEnd w:id="1180"/>
      <w:r>
        <w:rPr>
          <w:rFonts w:hint="cs"/>
          <w:rtl/>
        </w:rPr>
        <w:t>הטבע אז אומרים "אנחנו נשים את זה בשוליים של שטח</w:t>
      </w:r>
      <w:bookmarkStart w:id="1181" w:name="_ETM_Q1_791157"/>
      <w:bookmarkEnd w:id="1181"/>
      <w:r>
        <w:rPr>
          <w:rFonts w:hint="cs"/>
          <w:rtl/>
        </w:rPr>
        <w:t xml:space="preserve"> המרעה שהם מחוץ לגן". </w:t>
      </w:r>
      <w:bookmarkStart w:id="1182" w:name="_ETM_Q1_789153"/>
      <w:bookmarkEnd w:id="1182"/>
    </w:p>
    <w:p w14:paraId="2D53F36C" w14:textId="77777777" w:rsidR="00C912EE" w:rsidRDefault="00C912EE" w:rsidP="00C912EE">
      <w:pPr>
        <w:rPr>
          <w:rtl/>
        </w:rPr>
      </w:pPr>
      <w:bookmarkStart w:id="1183" w:name="_ETM_Q1_789403"/>
      <w:bookmarkStart w:id="1184" w:name="_ETM_Q1_789653"/>
      <w:bookmarkEnd w:id="1183"/>
      <w:bookmarkEnd w:id="1184"/>
    </w:p>
    <w:p w14:paraId="2159FC0E" w14:textId="1BC33816" w:rsidR="00C912EE" w:rsidRDefault="00C912EE" w:rsidP="00C912EE">
      <w:pPr>
        <w:pStyle w:val="a4"/>
        <w:keepNext/>
        <w:rPr>
          <w:rtl/>
        </w:rPr>
      </w:pPr>
      <w:bookmarkStart w:id="1185" w:name="ET_speaker_6359_78"/>
      <w:r w:rsidRPr="00C912EE">
        <w:rPr>
          <w:rStyle w:val="TagStyle"/>
          <w:rtl/>
        </w:rPr>
        <w:t xml:space="preserve"> &lt;&lt; דובר &gt;&gt; </w:t>
      </w:r>
      <w:r>
        <w:rPr>
          <w:rtl/>
        </w:rPr>
        <w:t>מטי צרפתי הרכבי (יש עתיד):</w:t>
      </w:r>
      <w:r w:rsidRPr="00C912EE">
        <w:rPr>
          <w:rStyle w:val="TagStyle"/>
          <w:rtl/>
        </w:rPr>
        <w:t xml:space="preserve"> &lt;&lt; דובר &gt;&gt;</w:t>
      </w:r>
      <w:r>
        <w:rPr>
          <w:rtl/>
        </w:rPr>
        <w:t xml:space="preserve">   </w:t>
      </w:r>
      <w:bookmarkEnd w:id="1185"/>
    </w:p>
    <w:p w14:paraId="47183FFB" w14:textId="77777777" w:rsidR="00C912EE" w:rsidRDefault="00C912EE" w:rsidP="00C912EE">
      <w:pPr>
        <w:pStyle w:val="KeepWithNext"/>
        <w:rPr>
          <w:rtl/>
        </w:rPr>
      </w:pPr>
    </w:p>
    <w:p w14:paraId="05DFF754" w14:textId="2D7A372E" w:rsidR="00C912EE" w:rsidRDefault="00C912EE" w:rsidP="00C912EE">
      <w:pPr>
        <w:rPr>
          <w:rtl/>
        </w:rPr>
      </w:pPr>
      <w:bookmarkStart w:id="1186" w:name="_ETM_Q1_791902"/>
      <w:bookmarkStart w:id="1187" w:name="_ETM_Q1_792152"/>
      <w:bookmarkStart w:id="1188" w:name="_ETM_Q1_789152"/>
      <w:bookmarkEnd w:id="1186"/>
      <w:bookmarkEnd w:id="1187"/>
      <w:bookmarkEnd w:id="1188"/>
      <w:r>
        <w:rPr>
          <w:rFonts w:hint="cs"/>
          <w:rtl/>
        </w:rPr>
        <w:t>אז באיזה מסגרת זה? מה י</w:t>
      </w:r>
      <w:bookmarkStart w:id="1189" w:name="_ETM_Q1_792403"/>
      <w:bookmarkEnd w:id="1189"/>
      <w:r>
        <w:rPr>
          <w:rFonts w:hint="cs"/>
          <w:rtl/>
        </w:rPr>
        <w:t xml:space="preserve">יעוד הקרקע? </w:t>
      </w:r>
    </w:p>
    <w:p w14:paraId="5F9C6EE3" w14:textId="77777777" w:rsidR="00C912EE" w:rsidRDefault="00C912EE" w:rsidP="00C912EE">
      <w:pPr>
        <w:rPr>
          <w:rtl/>
        </w:rPr>
      </w:pPr>
      <w:bookmarkStart w:id="1190" w:name="_ETM_Q1_794653"/>
      <w:bookmarkEnd w:id="1190"/>
    </w:p>
    <w:p w14:paraId="12CAB29D" w14:textId="5B2C8FC0" w:rsidR="00C912EE" w:rsidRDefault="00C912EE" w:rsidP="00C912EE">
      <w:pPr>
        <w:pStyle w:val="a4"/>
        <w:keepNext/>
        <w:rPr>
          <w:rtl/>
        </w:rPr>
      </w:pPr>
      <w:bookmarkStart w:id="1191" w:name="ET_speaker_תומר_רוזנר_79"/>
      <w:r w:rsidRPr="00C912EE">
        <w:rPr>
          <w:rStyle w:val="TagStyle"/>
          <w:rtl/>
        </w:rPr>
        <w:t xml:space="preserve"> &lt;&lt; דובר &gt;&gt; </w:t>
      </w:r>
      <w:r>
        <w:rPr>
          <w:rtl/>
        </w:rPr>
        <w:t>תומר רוזנר:</w:t>
      </w:r>
      <w:r w:rsidRPr="00C912EE">
        <w:rPr>
          <w:rStyle w:val="TagStyle"/>
          <w:rtl/>
        </w:rPr>
        <w:t xml:space="preserve"> &lt;&lt; דובר &gt;&gt;</w:t>
      </w:r>
      <w:r>
        <w:rPr>
          <w:rtl/>
        </w:rPr>
        <w:t xml:space="preserve">   </w:t>
      </w:r>
      <w:bookmarkEnd w:id="1191"/>
    </w:p>
    <w:p w14:paraId="0BBD4F8B" w14:textId="77777777" w:rsidR="00C912EE" w:rsidRDefault="00C912EE" w:rsidP="00C912EE">
      <w:pPr>
        <w:pStyle w:val="KeepWithNext"/>
        <w:rPr>
          <w:rtl/>
        </w:rPr>
      </w:pPr>
    </w:p>
    <w:p w14:paraId="535FFD0B" w14:textId="391F7863" w:rsidR="00C912EE" w:rsidRDefault="00C912EE" w:rsidP="00C912EE">
      <w:pPr>
        <w:rPr>
          <w:rtl/>
        </w:rPr>
      </w:pPr>
      <w:bookmarkStart w:id="1192" w:name="_ETM_Q1_797653"/>
      <w:bookmarkStart w:id="1193" w:name="_ETM_Q1_797903"/>
      <w:bookmarkStart w:id="1194" w:name="_ETM_Q1_794903"/>
      <w:bookmarkEnd w:id="1192"/>
      <w:bookmarkEnd w:id="1193"/>
      <w:bookmarkEnd w:id="1194"/>
      <w:r>
        <w:rPr>
          <w:rFonts w:hint="cs"/>
          <w:rtl/>
        </w:rPr>
        <w:t>זה שטח ח</w:t>
      </w:r>
      <w:bookmarkStart w:id="1195" w:name="_ETM_Q1_792153"/>
      <w:bookmarkEnd w:id="1195"/>
      <w:r>
        <w:rPr>
          <w:rFonts w:hint="cs"/>
          <w:rtl/>
        </w:rPr>
        <w:t xml:space="preserve">קלאי או שטח אחר. </w:t>
      </w:r>
    </w:p>
    <w:p w14:paraId="2B0ED7B4" w14:textId="77777777" w:rsidR="00C912EE" w:rsidRDefault="00C912EE" w:rsidP="00C912EE">
      <w:pPr>
        <w:rPr>
          <w:rtl/>
        </w:rPr>
      </w:pPr>
      <w:bookmarkStart w:id="1196" w:name="_ETM_Q1_796903"/>
      <w:bookmarkStart w:id="1197" w:name="_ETM_Q1_797153"/>
      <w:bookmarkEnd w:id="1196"/>
      <w:bookmarkEnd w:id="1197"/>
    </w:p>
    <w:p w14:paraId="0AD7466D" w14:textId="364CF103" w:rsidR="00C912EE" w:rsidRDefault="00C912EE" w:rsidP="00C912EE">
      <w:pPr>
        <w:pStyle w:val="af6"/>
        <w:keepNext/>
        <w:rPr>
          <w:rtl/>
        </w:rPr>
      </w:pPr>
      <w:bookmarkStart w:id="1198" w:name="ET_yor_5069_80"/>
      <w:r w:rsidRPr="00C912EE">
        <w:rPr>
          <w:rStyle w:val="TagStyle"/>
          <w:rtl/>
        </w:rPr>
        <w:t xml:space="preserve">&lt;&lt; יור &gt;&gt; </w:t>
      </w:r>
      <w:r>
        <w:rPr>
          <w:rtl/>
        </w:rPr>
        <w:t>היו"ר יעקב אשר:</w:t>
      </w:r>
      <w:r w:rsidRPr="00C912EE">
        <w:rPr>
          <w:rStyle w:val="TagStyle"/>
          <w:rtl/>
        </w:rPr>
        <w:t xml:space="preserve"> &lt;&lt; יור &gt;&gt;</w:t>
      </w:r>
      <w:r>
        <w:rPr>
          <w:rtl/>
        </w:rPr>
        <w:t xml:space="preserve">   </w:t>
      </w:r>
      <w:bookmarkEnd w:id="1198"/>
    </w:p>
    <w:p w14:paraId="6DA07CDA" w14:textId="77777777" w:rsidR="00C912EE" w:rsidRDefault="00C912EE" w:rsidP="00C912EE">
      <w:pPr>
        <w:pStyle w:val="KeepWithNext"/>
        <w:rPr>
          <w:rtl/>
        </w:rPr>
      </w:pPr>
    </w:p>
    <w:p w14:paraId="73228808" w14:textId="701D95F4" w:rsidR="00C912EE" w:rsidRDefault="00C912EE" w:rsidP="00C912EE">
      <w:pPr>
        <w:rPr>
          <w:rtl/>
        </w:rPr>
      </w:pPr>
      <w:bookmarkStart w:id="1199" w:name="_ETM_Q1_790653"/>
      <w:bookmarkEnd w:id="1199"/>
      <w:r>
        <w:rPr>
          <w:rFonts w:hint="cs"/>
          <w:rtl/>
        </w:rPr>
        <w:t>ברור</w:t>
      </w:r>
      <w:bookmarkStart w:id="1200" w:name="_ETM_Q1_799153"/>
      <w:bookmarkStart w:id="1201" w:name="_ETM_Q1_796653"/>
      <w:bookmarkStart w:id="1202" w:name="_ETM_Q1_793653"/>
      <w:bookmarkStart w:id="1203" w:name="_ETM_Q1_790903"/>
      <w:bookmarkEnd w:id="1200"/>
      <w:bookmarkEnd w:id="1201"/>
      <w:bookmarkEnd w:id="1202"/>
      <w:bookmarkEnd w:id="1203"/>
      <w:r>
        <w:rPr>
          <w:rFonts w:hint="cs"/>
          <w:rtl/>
        </w:rPr>
        <w:t>, זה ע</w:t>
      </w:r>
      <w:bookmarkStart w:id="1204" w:name="_ETM_Q1_792904"/>
      <w:bookmarkEnd w:id="1204"/>
      <w:r>
        <w:rPr>
          <w:rFonts w:hint="cs"/>
          <w:rtl/>
        </w:rPr>
        <w:t>ומד בכל התנאים האחרים. בוודאי</w:t>
      </w:r>
      <w:bookmarkStart w:id="1205" w:name="_ETM_Q1_798403"/>
      <w:bookmarkEnd w:id="1205"/>
      <w:r>
        <w:rPr>
          <w:rFonts w:hint="cs"/>
          <w:rtl/>
        </w:rPr>
        <w:t xml:space="preserve">. </w:t>
      </w:r>
    </w:p>
    <w:p w14:paraId="05154F32" w14:textId="2087FB73" w:rsidR="00C912EE" w:rsidRDefault="00C912EE" w:rsidP="00C912EE">
      <w:pPr>
        <w:pStyle w:val="a4"/>
        <w:keepNext/>
        <w:rPr>
          <w:rtl/>
        </w:rPr>
      </w:pPr>
      <w:bookmarkStart w:id="1206" w:name="_ETM_Q1_798655"/>
      <w:bookmarkStart w:id="1207" w:name="_ETM_Q1_799156"/>
      <w:bookmarkStart w:id="1208" w:name="_ETM_Q1_796156"/>
      <w:bookmarkStart w:id="1209" w:name="_ETM_Q1_800154"/>
      <w:bookmarkStart w:id="1210" w:name="ET_speaker_6150_81"/>
      <w:bookmarkEnd w:id="1206"/>
      <w:bookmarkEnd w:id="1207"/>
      <w:bookmarkEnd w:id="1208"/>
      <w:bookmarkEnd w:id="1209"/>
      <w:r w:rsidRPr="00C912EE">
        <w:rPr>
          <w:rStyle w:val="TagStyle"/>
          <w:rtl/>
        </w:rPr>
        <w:t xml:space="preserve">&lt;&lt; דובר &gt;&gt; </w:t>
      </w:r>
      <w:r>
        <w:rPr>
          <w:rtl/>
        </w:rPr>
        <w:t>מיכל מרים וולדיגר (הציונות הדתית):</w:t>
      </w:r>
      <w:r w:rsidRPr="00C912EE">
        <w:rPr>
          <w:rStyle w:val="TagStyle"/>
          <w:rtl/>
        </w:rPr>
        <w:t xml:space="preserve"> &lt;&lt; דובר &gt;&gt;</w:t>
      </w:r>
      <w:r>
        <w:rPr>
          <w:rtl/>
        </w:rPr>
        <w:t xml:space="preserve">   </w:t>
      </w:r>
      <w:bookmarkEnd w:id="1210"/>
    </w:p>
    <w:p w14:paraId="1A761D43" w14:textId="1BC63363" w:rsidR="00C912EE" w:rsidRDefault="00C912EE" w:rsidP="00C912EE">
      <w:pPr>
        <w:pStyle w:val="KeepWithNext"/>
        <w:rPr>
          <w:rtl/>
        </w:rPr>
      </w:pPr>
    </w:p>
    <w:p w14:paraId="36081C57" w14:textId="1DD8842A" w:rsidR="00C912EE" w:rsidRDefault="00C912EE" w:rsidP="00C912EE">
      <w:pPr>
        <w:rPr>
          <w:rtl/>
        </w:rPr>
      </w:pPr>
      <w:r>
        <w:rPr>
          <w:rFonts w:hint="cs"/>
          <w:rtl/>
        </w:rPr>
        <w:t>לכ</w:t>
      </w:r>
      <w:bookmarkStart w:id="1211" w:name="_ETM_Q1_797403"/>
      <w:bookmarkEnd w:id="1211"/>
      <w:r>
        <w:rPr>
          <w:rFonts w:hint="cs"/>
          <w:rtl/>
        </w:rPr>
        <w:t>ן</w:t>
      </w:r>
      <w:bookmarkStart w:id="1212" w:name="_ETM_Q1_801653"/>
      <w:bookmarkStart w:id="1213" w:name="_ETM_Q1_801903"/>
      <w:bookmarkStart w:id="1214" w:name="_ETM_Q1_798903"/>
      <w:bookmarkStart w:id="1215" w:name="_ETM_Q1_796153"/>
      <w:bookmarkEnd w:id="1212"/>
      <w:bookmarkEnd w:id="1213"/>
      <w:bookmarkEnd w:id="1214"/>
      <w:bookmarkEnd w:id="1215"/>
      <w:r>
        <w:rPr>
          <w:rFonts w:hint="cs"/>
          <w:rtl/>
        </w:rPr>
        <w:t xml:space="preserve"> השיקול דעת הוא של </w:t>
      </w:r>
      <w:bookmarkStart w:id="1216" w:name="_ETM_Q1_799904"/>
      <w:bookmarkEnd w:id="1216"/>
      <w:r>
        <w:rPr>
          <w:rFonts w:hint="cs"/>
          <w:rtl/>
        </w:rPr>
        <w:t>המתכננים</w:t>
      </w:r>
      <w:bookmarkStart w:id="1217" w:name="_ETM_Q1_801904"/>
      <w:bookmarkEnd w:id="1217"/>
      <w:r>
        <w:rPr>
          <w:rFonts w:hint="cs"/>
          <w:rtl/>
        </w:rPr>
        <w:t xml:space="preserve">. </w:t>
      </w:r>
    </w:p>
    <w:p w14:paraId="3299B377" w14:textId="77777777" w:rsidR="00442F42" w:rsidRDefault="00442F42" w:rsidP="00C912EE">
      <w:pPr>
        <w:rPr>
          <w:rtl/>
        </w:rPr>
      </w:pPr>
      <w:bookmarkStart w:id="1218" w:name="_ETM_Q1_800654"/>
      <w:bookmarkEnd w:id="1218"/>
    </w:p>
    <w:p w14:paraId="43B8E593" w14:textId="05300410" w:rsidR="00442F42" w:rsidRDefault="00442F42" w:rsidP="00442F42">
      <w:pPr>
        <w:pStyle w:val="af6"/>
        <w:keepNext/>
        <w:rPr>
          <w:rtl/>
        </w:rPr>
      </w:pPr>
      <w:bookmarkStart w:id="1219" w:name="ET_yor_5069_82"/>
      <w:r w:rsidRPr="00442F42">
        <w:rPr>
          <w:rStyle w:val="TagStyle"/>
          <w:rtl/>
        </w:rPr>
        <w:t xml:space="preserve"> &lt;&lt; יור &gt;&gt; </w:t>
      </w:r>
      <w:r>
        <w:rPr>
          <w:rtl/>
        </w:rPr>
        <w:t>היו"ר יעקב אשר:</w:t>
      </w:r>
      <w:r w:rsidRPr="00442F42">
        <w:rPr>
          <w:rStyle w:val="TagStyle"/>
          <w:rtl/>
        </w:rPr>
        <w:t xml:space="preserve"> &lt;&lt; יור &gt;&gt;</w:t>
      </w:r>
      <w:r>
        <w:rPr>
          <w:rtl/>
        </w:rPr>
        <w:t xml:space="preserve">   </w:t>
      </w:r>
      <w:bookmarkEnd w:id="1219"/>
    </w:p>
    <w:p w14:paraId="2B22B4AE" w14:textId="77777777" w:rsidR="00442F42" w:rsidRDefault="00442F42" w:rsidP="00442F42">
      <w:pPr>
        <w:pStyle w:val="KeepWithNext"/>
        <w:rPr>
          <w:rtl/>
        </w:rPr>
      </w:pPr>
    </w:p>
    <w:p w14:paraId="3080AF94" w14:textId="708FBE9A" w:rsidR="00442F42" w:rsidRDefault="00442F42" w:rsidP="00442F42">
      <w:pPr>
        <w:rPr>
          <w:rtl/>
        </w:rPr>
      </w:pPr>
      <w:bookmarkStart w:id="1220" w:name="_ETM_Q1_802154"/>
      <w:bookmarkEnd w:id="1220"/>
      <w:r>
        <w:rPr>
          <w:rFonts w:hint="cs"/>
          <w:rtl/>
        </w:rPr>
        <w:t xml:space="preserve">אני חושב </w:t>
      </w:r>
      <w:bookmarkStart w:id="1221" w:name="_ETM_Q1_802153"/>
      <w:bookmarkStart w:id="1222" w:name="_ETM_Q1_802403"/>
      <w:bookmarkEnd w:id="1221"/>
      <w:bookmarkEnd w:id="1222"/>
      <w:r>
        <w:rPr>
          <w:rFonts w:hint="cs"/>
          <w:rtl/>
        </w:rPr>
        <w:t>שבסמוך ו</w:t>
      </w:r>
      <w:bookmarkStart w:id="1223" w:name="_ETM_Q1_802903"/>
      <w:bookmarkEnd w:id="1223"/>
      <w:r>
        <w:rPr>
          <w:rFonts w:hint="cs"/>
          <w:rtl/>
        </w:rPr>
        <w:t xml:space="preserve">בצמידות ככול האפשר, זה מספק. </w:t>
      </w:r>
      <w:bookmarkStart w:id="1224" w:name="_ETM_Q1_806156"/>
      <w:bookmarkEnd w:id="1224"/>
      <w:r>
        <w:rPr>
          <w:rFonts w:hint="cs"/>
          <w:rtl/>
        </w:rPr>
        <w:t>אין לאף אחד אינט</w:t>
      </w:r>
      <w:bookmarkStart w:id="1225" w:name="_ETM_Q1_805653"/>
      <w:bookmarkStart w:id="1226" w:name="_ETM_Q1_804903"/>
      <w:bookmarkEnd w:id="1225"/>
      <w:bookmarkEnd w:id="1226"/>
      <w:r>
        <w:rPr>
          <w:rFonts w:hint="cs"/>
          <w:rtl/>
        </w:rPr>
        <w:t>רס לברוח למקום א</w:t>
      </w:r>
      <w:bookmarkStart w:id="1227" w:name="_ETM_Q1_808403"/>
      <w:bookmarkEnd w:id="1227"/>
      <w:r>
        <w:rPr>
          <w:rFonts w:hint="cs"/>
          <w:rtl/>
        </w:rPr>
        <w:t>חר,</w:t>
      </w:r>
      <w:bookmarkStart w:id="1228" w:name="_ETM_Q1_807153"/>
      <w:bookmarkEnd w:id="1228"/>
      <w:r>
        <w:rPr>
          <w:rFonts w:hint="cs"/>
          <w:rtl/>
        </w:rPr>
        <w:t xml:space="preserve"> מה יהיה לו מזה? כלום</w:t>
      </w:r>
      <w:bookmarkStart w:id="1229" w:name="_ETM_Q1_810403"/>
      <w:bookmarkEnd w:id="1229"/>
      <w:r>
        <w:rPr>
          <w:rFonts w:hint="cs"/>
          <w:rtl/>
        </w:rPr>
        <w:t>. הערות נוספו</w:t>
      </w:r>
      <w:bookmarkStart w:id="1230" w:name="_ETM_Q1_814403"/>
      <w:bookmarkStart w:id="1231" w:name="_ETM_Q1_812903"/>
      <w:bookmarkEnd w:id="1230"/>
      <w:bookmarkEnd w:id="1231"/>
      <w:r>
        <w:rPr>
          <w:rFonts w:hint="cs"/>
          <w:rtl/>
        </w:rPr>
        <w:t xml:space="preserve">ת, בבקשה. מי שרוצה, </w:t>
      </w:r>
      <w:bookmarkStart w:id="1232" w:name="_ETM_Q1_817403"/>
      <w:bookmarkEnd w:id="1232"/>
      <w:r w:rsidR="00AB53E3">
        <w:rPr>
          <w:rFonts w:hint="cs"/>
          <w:rtl/>
        </w:rPr>
        <w:t>שיצביע</w:t>
      </w:r>
      <w:r>
        <w:rPr>
          <w:rFonts w:hint="cs"/>
          <w:rtl/>
        </w:rPr>
        <w:t>.</w:t>
      </w:r>
    </w:p>
    <w:p w14:paraId="33071E51" w14:textId="77777777" w:rsidR="00442F42" w:rsidRDefault="00442F42" w:rsidP="00442F42">
      <w:pPr>
        <w:rPr>
          <w:rtl/>
        </w:rPr>
      </w:pPr>
      <w:bookmarkStart w:id="1233" w:name="_ETM_Q1_818153"/>
      <w:bookmarkEnd w:id="1233"/>
    </w:p>
    <w:p w14:paraId="5CA3774E" w14:textId="73419DD3" w:rsidR="00442F42" w:rsidRDefault="00442F42" w:rsidP="00442F42">
      <w:pPr>
        <w:pStyle w:val="a4"/>
        <w:keepNext/>
        <w:rPr>
          <w:rtl/>
        </w:rPr>
      </w:pPr>
      <w:bookmarkStart w:id="1234" w:name="ET_speaker_תומר_רוזנר_83"/>
      <w:r w:rsidRPr="00442F42">
        <w:rPr>
          <w:rStyle w:val="TagStyle"/>
          <w:rtl/>
        </w:rPr>
        <w:t xml:space="preserve"> &lt;&lt; דובר &gt;&gt; </w:t>
      </w:r>
      <w:r>
        <w:rPr>
          <w:rtl/>
        </w:rPr>
        <w:t>תומר רוזנר:</w:t>
      </w:r>
      <w:r w:rsidRPr="00442F42">
        <w:rPr>
          <w:rStyle w:val="TagStyle"/>
          <w:rtl/>
        </w:rPr>
        <w:t xml:space="preserve"> &lt;&lt; דובר &gt;&gt;</w:t>
      </w:r>
      <w:r>
        <w:rPr>
          <w:rtl/>
        </w:rPr>
        <w:t xml:space="preserve">   </w:t>
      </w:r>
      <w:bookmarkEnd w:id="1234"/>
    </w:p>
    <w:p w14:paraId="4D39CF2C" w14:textId="77777777" w:rsidR="00442F42" w:rsidRDefault="00442F42" w:rsidP="00442F42">
      <w:pPr>
        <w:pStyle w:val="KeepWithNext"/>
        <w:rPr>
          <w:rtl/>
        </w:rPr>
      </w:pPr>
    </w:p>
    <w:p w14:paraId="284ABC17" w14:textId="00873B11" w:rsidR="00442F42" w:rsidRDefault="00442F42" w:rsidP="00442F42">
      <w:pPr>
        <w:rPr>
          <w:rtl/>
        </w:rPr>
      </w:pPr>
      <w:r>
        <w:rPr>
          <w:rFonts w:hint="cs"/>
          <w:rtl/>
        </w:rPr>
        <w:t>עד סעיף 13, כולל.</w:t>
      </w:r>
      <w:bookmarkStart w:id="1235" w:name="_ETM_Q1_820153"/>
      <w:bookmarkEnd w:id="1235"/>
    </w:p>
    <w:p w14:paraId="773C400E" w14:textId="77777777" w:rsidR="00442F42" w:rsidRDefault="00442F42" w:rsidP="00442F42">
      <w:pPr>
        <w:rPr>
          <w:rtl/>
        </w:rPr>
      </w:pPr>
      <w:bookmarkStart w:id="1236" w:name="_ETM_Q1_820403"/>
      <w:bookmarkStart w:id="1237" w:name="_ETM_Q1_820653"/>
      <w:bookmarkEnd w:id="1236"/>
      <w:bookmarkEnd w:id="1237"/>
    </w:p>
    <w:p w14:paraId="3B69F90E" w14:textId="666ABB0F" w:rsidR="00442F42" w:rsidRDefault="00442F42" w:rsidP="00442F42">
      <w:pPr>
        <w:pStyle w:val="af6"/>
        <w:keepNext/>
        <w:rPr>
          <w:rtl/>
        </w:rPr>
      </w:pPr>
      <w:bookmarkStart w:id="1238" w:name="ET_yor_5069_84"/>
      <w:r w:rsidRPr="00442F42">
        <w:rPr>
          <w:rStyle w:val="TagStyle"/>
          <w:rtl/>
        </w:rPr>
        <w:t xml:space="preserve"> &lt;&lt; יור &gt;&gt; </w:t>
      </w:r>
      <w:r>
        <w:rPr>
          <w:rtl/>
        </w:rPr>
        <w:t>היו"ר יעקב אשר:</w:t>
      </w:r>
      <w:r w:rsidRPr="00442F42">
        <w:rPr>
          <w:rStyle w:val="TagStyle"/>
          <w:rtl/>
        </w:rPr>
        <w:t xml:space="preserve"> &lt;&lt; יור &gt;&gt;</w:t>
      </w:r>
      <w:r>
        <w:rPr>
          <w:rtl/>
        </w:rPr>
        <w:t xml:space="preserve">   </w:t>
      </w:r>
      <w:bookmarkEnd w:id="1238"/>
    </w:p>
    <w:p w14:paraId="4E8BA3B0" w14:textId="77777777" w:rsidR="00442F42" w:rsidRDefault="00442F42" w:rsidP="00442F42">
      <w:pPr>
        <w:pStyle w:val="KeepWithNext"/>
        <w:rPr>
          <w:rtl/>
        </w:rPr>
      </w:pPr>
    </w:p>
    <w:p w14:paraId="6C280262" w14:textId="247A5A0D" w:rsidR="00442F42" w:rsidRDefault="00442F42" w:rsidP="00442F42">
      <w:pPr>
        <w:rPr>
          <w:rtl/>
        </w:rPr>
      </w:pPr>
      <w:bookmarkStart w:id="1239" w:name="_ETM_Q1_821653"/>
      <w:bookmarkStart w:id="1240" w:name="_ETM_Q1_821903"/>
      <w:bookmarkEnd w:id="1239"/>
      <w:bookmarkEnd w:id="1240"/>
      <w:r>
        <w:rPr>
          <w:rFonts w:hint="cs"/>
          <w:rtl/>
        </w:rPr>
        <w:t xml:space="preserve">בבקשה, </w:t>
      </w:r>
      <w:bookmarkStart w:id="1241" w:name="_ETM_Q1_824403"/>
      <w:bookmarkEnd w:id="1241"/>
      <w:r>
        <w:rPr>
          <w:rFonts w:hint="cs"/>
          <w:rtl/>
        </w:rPr>
        <w:t xml:space="preserve">רשות הטבע. </w:t>
      </w:r>
    </w:p>
    <w:p w14:paraId="3629CCC1" w14:textId="77777777" w:rsidR="00442F42" w:rsidRDefault="00442F42" w:rsidP="00442F42">
      <w:pPr>
        <w:rPr>
          <w:rtl/>
        </w:rPr>
      </w:pPr>
      <w:bookmarkStart w:id="1242" w:name="_ETM_Q1_828153"/>
      <w:bookmarkStart w:id="1243" w:name="_ETM_Q1_828403"/>
      <w:bookmarkStart w:id="1244" w:name="_ETM_Q1_829653"/>
      <w:bookmarkStart w:id="1245" w:name="_ETM_Q1_823903"/>
      <w:bookmarkEnd w:id="1242"/>
      <w:bookmarkEnd w:id="1243"/>
      <w:bookmarkEnd w:id="1244"/>
      <w:bookmarkEnd w:id="1245"/>
    </w:p>
    <w:p w14:paraId="437C1A24" w14:textId="16BA47C2" w:rsidR="00442F42" w:rsidRDefault="00442F42" w:rsidP="00442F42">
      <w:pPr>
        <w:pStyle w:val="af9"/>
        <w:keepNext/>
        <w:rPr>
          <w:rtl/>
        </w:rPr>
      </w:pPr>
      <w:bookmarkStart w:id="1246" w:name="ET_guest_10594_85"/>
      <w:r w:rsidRPr="00442F42">
        <w:rPr>
          <w:rStyle w:val="TagStyle"/>
          <w:rtl/>
        </w:rPr>
        <w:t xml:space="preserve"> &lt;&lt; אורח &gt;&gt; </w:t>
      </w:r>
      <w:r>
        <w:rPr>
          <w:rtl/>
        </w:rPr>
        <w:t>ניר אנגרט:</w:t>
      </w:r>
      <w:r w:rsidRPr="00442F42">
        <w:rPr>
          <w:rStyle w:val="TagStyle"/>
          <w:rtl/>
        </w:rPr>
        <w:t xml:space="preserve"> &lt;&lt; אורח &gt;&gt;</w:t>
      </w:r>
      <w:r>
        <w:rPr>
          <w:rtl/>
        </w:rPr>
        <w:t xml:space="preserve">   </w:t>
      </w:r>
      <w:bookmarkEnd w:id="1246"/>
    </w:p>
    <w:p w14:paraId="25E68D38" w14:textId="77777777" w:rsidR="00442F42" w:rsidRDefault="00442F42" w:rsidP="00442F42">
      <w:pPr>
        <w:pStyle w:val="KeepWithNext"/>
        <w:rPr>
          <w:rtl/>
        </w:rPr>
      </w:pPr>
    </w:p>
    <w:p w14:paraId="0753AF45" w14:textId="743B9FC1" w:rsidR="00442F42" w:rsidRDefault="00442F42" w:rsidP="00442F42">
      <w:pPr>
        <w:rPr>
          <w:rtl/>
        </w:rPr>
      </w:pPr>
      <w:bookmarkStart w:id="1247" w:name="_ETM_Q1_825403"/>
      <w:bookmarkEnd w:id="1247"/>
      <w:r>
        <w:rPr>
          <w:rFonts w:hint="cs"/>
          <w:rtl/>
        </w:rPr>
        <w:t xml:space="preserve">אני רוצה לדבר רגע על </w:t>
      </w:r>
      <w:bookmarkStart w:id="1248" w:name="_ETM_Q1_827403"/>
      <w:bookmarkEnd w:id="1248"/>
      <w:r>
        <w:rPr>
          <w:rFonts w:hint="cs"/>
          <w:rtl/>
        </w:rPr>
        <w:t xml:space="preserve">עניין התוכנית לרישוי </w:t>
      </w:r>
      <w:bookmarkStart w:id="1249" w:name="_ETM_Q1_831403"/>
      <w:bookmarkEnd w:id="1249"/>
      <w:r>
        <w:rPr>
          <w:rFonts w:hint="cs"/>
          <w:rtl/>
        </w:rPr>
        <w:t>מהיר. זאת הייתה הצעה של נ</w:t>
      </w:r>
      <w:bookmarkStart w:id="1250" w:name="_ETM_Q1_832903"/>
      <w:bookmarkEnd w:id="1250"/>
      <w:r>
        <w:rPr>
          <w:rFonts w:hint="cs"/>
          <w:rtl/>
        </w:rPr>
        <w:t>ציגת המשרד להגנת</w:t>
      </w:r>
      <w:bookmarkStart w:id="1251" w:name="_ETM_Q1_834403"/>
      <w:bookmarkEnd w:id="1251"/>
      <w:r>
        <w:rPr>
          <w:rFonts w:hint="cs"/>
          <w:rtl/>
        </w:rPr>
        <w:t xml:space="preserve"> הסביבה, </w:t>
      </w:r>
      <w:bookmarkStart w:id="1252" w:name="_ETM_Q1_837403"/>
      <w:bookmarkEnd w:id="1252"/>
      <w:r>
        <w:rPr>
          <w:rFonts w:hint="cs"/>
          <w:rtl/>
        </w:rPr>
        <w:t xml:space="preserve">איילה. </w:t>
      </w:r>
      <w:bookmarkStart w:id="1253" w:name="_ETM_Q1_836403"/>
      <w:bookmarkEnd w:id="1253"/>
      <w:r>
        <w:rPr>
          <w:rFonts w:hint="cs"/>
          <w:rtl/>
        </w:rPr>
        <w:t>זה רעיון מצוין שאנחנו שמחים שאו</w:t>
      </w:r>
      <w:bookmarkStart w:id="1254" w:name="_ETM_Q1_838903"/>
      <w:bookmarkEnd w:id="1254"/>
      <w:r>
        <w:rPr>
          <w:rFonts w:hint="cs"/>
          <w:rtl/>
        </w:rPr>
        <w:t xml:space="preserve">מץ </w:t>
      </w:r>
      <w:bookmarkStart w:id="1255" w:name="_ETM_Q1_836653"/>
      <w:bookmarkEnd w:id="1255"/>
      <w:r>
        <w:rPr>
          <w:rFonts w:hint="cs"/>
          <w:rtl/>
        </w:rPr>
        <w:t xml:space="preserve">פה </w:t>
      </w:r>
      <w:bookmarkStart w:id="1256" w:name="_ETM_Q1_840154"/>
      <w:bookmarkEnd w:id="1256"/>
      <w:r>
        <w:rPr>
          <w:rFonts w:hint="cs"/>
          <w:rtl/>
        </w:rPr>
        <w:t xml:space="preserve">אבל היא הציעה את ההצעה כך, בלי התוספת שנכנסה לחוק </w:t>
      </w:r>
      <w:bookmarkStart w:id="1257" w:name="_ETM_Q1_847403"/>
      <w:bookmarkEnd w:id="1257"/>
      <w:r>
        <w:rPr>
          <w:rFonts w:hint="cs"/>
          <w:rtl/>
        </w:rPr>
        <w:t xml:space="preserve">המדברת על כך שההוראות </w:t>
      </w:r>
      <w:bookmarkStart w:id="1258" w:name="_ETM_Q1_852153"/>
      <w:bookmarkEnd w:id="1258"/>
      <w:r>
        <w:rPr>
          <w:rFonts w:hint="cs"/>
          <w:rtl/>
        </w:rPr>
        <w:t xml:space="preserve">לפי </w:t>
      </w:r>
      <w:bookmarkStart w:id="1259" w:name="_ETM_Q1_850153"/>
      <w:bookmarkEnd w:id="1259"/>
      <w:r>
        <w:rPr>
          <w:rFonts w:hint="cs"/>
          <w:rtl/>
        </w:rPr>
        <w:t xml:space="preserve">סעיף </w:t>
      </w:r>
      <w:bookmarkStart w:id="1260" w:name="_ETM_Q1_850403"/>
      <w:bookmarkStart w:id="1261" w:name="_ETM_Q1_853403"/>
      <w:bookmarkEnd w:id="1260"/>
      <w:bookmarkEnd w:id="1261"/>
      <w:r w:rsidRPr="0043131E">
        <w:rPr>
          <w:rtl/>
        </w:rPr>
        <w:t>145א1(ב)-(ז)</w:t>
      </w:r>
      <w:r>
        <w:rPr>
          <w:rFonts w:hint="cs"/>
          <w:rtl/>
        </w:rPr>
        <w:t xml:space="preserve"> </w:t>
      </w:r>
      <w:r w:rsidR="007C4671">
        <w:rPr>
          <w:rFonts w:hint="cs"/>
          <w:rtl/>
        </w:rPr>
        <w:t>יבוט</w:t>
      </w:r>
      <w:bookmarkStart w:id="1262" w:name="_ETM_Q1_854902"/>
      <w:bookmarkEnd w:id="1262"/>
      <w:r w:rsidR="007C4671">
        <w:rPr>
          <w:rFonts w:hint="cs"/>
          <w:rtl/>
        </w:rPr>
        <w:t xml:space="preserve">לו. </w:t>
      </w:r>
    </w:p>
    <w:p w14:paraId="0F8D9795" w14:textId="77777777" w:rsidR="007C4671" w:rsidRDefault="007C4671" w:rsidP="00442F42">
      <w:pPr>
        <w:rPr>
          <w:rtl/>
        </w:rPr>
      </w:pPr>
      <w:bookmarkStart w:id="1263" w:name="_ETM_Q1_857151"/>
      <w:bookmarkStart w:id="1264" w:name="_ETM_Q1_857902"/>
      <w:bookmarkEnd w:id="1263"/>
      <w:bookmarkEnd w:id="1264"/>
    </w:p>
    <w:p w14:paraId="13CFEBFD" w14:textId="3CCE3FB8" w:rsidR="007C4671" w:rsidRDefault="007C4671" w:rsidP="007C4671">
      <w:pPr>
        <w:pStyle w:val="a4"/>
        <w:keepNext/>
        <w:rPr>
          <w:rtl/>
        </w:rPr>
      </w:pPr>
      <w:bookmarkStart w:id="1265" w:name="ET_speaker_תומר_רוזנר_86"/>
      <w:r w:rsidRPr="007C4671">
        <w:rPr>
          <w:rStyle w:val="TagStyle"/>
          <w:rtl/>
        </w:rPr>
        <w:t xml:space="preserve"> &lt;&lt; דובר &gt;&gt; </w:t>
      </w:r>
      <w:r>
        <w:rPr>
          <w:rtl/>
        </w:rPr>
        <w:t>תומר רוזנר:</w:t>
      </w:r>
      <w:r w:rsidRPr="007C4671">
        <w:rPr>
          <w:rStyle w:val="TagStyle"/>
          <w:rtl/>
        </w:rPr>
        <w:t xml:space="preserve"> &lt;&lt; דובר &gt;&gt;</w:t>
      </w:r>
      <w:r>
        <w:rPr>
          <w:rtl/>
        </w:rPr>
        <w:t xml:space="preserve">   </w:t>
      </w:r>
      <w:bookmarkEnd w:id="1265"/>
    </w:p>
    <w:p w14:paraId="65D2B962" w14:textId="77777777" w:rsidR="007C4671" w:rsidRDefault="007C4671" w:rsidP="007C4671">
      <w:pPr>
        <w:pStyle w:val="KeepWithNext"/>
        <w:rPr>
          <w:rtl/>
        </w:rPr>
      </w:pPr>
    </w:p>
    <w:p w14:paraId="7E5EC693" w14:textId="600C2CDD" w:rsidR="007C4671" w:rsidRDefault="007C4671" w:rsidP="007C4671">
      <w:pPr>
        <w:rPr>
          <w:rtl/>
        </w:rPr>
      </w:pPr>
      <w:bookmarkStart w:id="1266" w:name="_ETM_Q1_859155"/>
      <w:bookmarkEnd w:id="1266"/>
      <w:r>
        <w:rPr>
          <w:rFonts w:hint="cs"/>
          <w:rtl/>
        </w:rPr>
        <w:t xml:space="preserve">לא יבוטלו, </w:t>
      </w:r>
      <w:bookmarkStart w:id="1267" w:name="_ETM_Q1_854153"/>
      <w:bookmarkEnd w:id="1267"/>
      <w:r>
        <w:rPr>
          <w:rFonts w:hint="cs"/>
          <w:rtl/>
        </w:rPr>
        <w:t>יחולו</w:t>
      </w:r>
      <w:bookmarkStart w:id="1268" w:name="_ETM_Q1_855403"/>
      <w:bookmarkEnd w:id="1268"/>
      <w:r>
        <w:rPr>
          <w:rFonts w:hint="cs"/>
          <w:rtl/>
        </w:rPr>
        <w:t>.</w:t>
      </w:r>
    </w:p>
    <w:p w14:paraId="38E0BDC7" w14:textId="77777777" w:rsidR="007C4671" w:rsidRDefault="007C4671" w:rsidP="007C4671">
      <w:pPr>
        <w:rPr>
          <w:rtl/>
        </w:rPr>
      </w:pPr>
      <w:bookmarkStart w:id="1269" w:name="_ETM_Q1_856653"/>
      <w:bookmarkStart w:id="1270" w:name="_ETM_Q1_856903"/>
      <w:bookmarkStart w:id="1271" w:name="_ETM_Q1_857653"/>
      <w:bookmarkEnd w:id="1269"/>
      <w:bookmarkEnd w:id="1270"/>
      <w:bookmarkEnd w:id="1271"/>
    </w:p>
    <w:p w14:paraId="63128DCF" w14:textId="1F19AC5F" w:rsidR="007C4671" w:rsidRDefault="007C4671" w:rsidP="007C4671">
      <w:pPr>
        <w:pStyle w:val="a4"/>
        <w:keepNext/>
        <w:rPr>
          <w:rtl/>
        </w:rPr>
      </w:pPr>
      <w:bookmarkStart w:id="1272" w:name="ET_speaker_רעות_בינג_87"/>
      <w:r w:rsidRPr="007C4671">
        <w:rPr>
          <w:rStyle w:val="TagStyle"/>
          <w:rtl/>
        </w:rPr>
        <w:t xml:space="preserve"> &lt;&lt; דובר &gt;&gt; </w:t>
      </w:r>
      <w:r>
        <w:rPr>
          <w:rtl/>
        </w:rPr>
        <w:t>רעות בינג:</w:t>
      </w:r>
      <w:r w:rsidRPr="007C4671">
        <w:rPr>
          <w:rStyle w:val="TagStyle"/>
          <w:rtl/>
        </w:rPr>
        <w:t xml:space="preserve"> &lt;&lt; דובר &gt;&gt;</w:t>
      </w:r>
      <w:r>
        <w:rPr>
          <w:rtl/>
        </w:rPr>
        <w:t xml:space="preserve">   </w:t>
      </w:r>
      <w:bookmarkEnd w:id="1272"/>
    </w:p>
    <w:p w14:paraId="30D82EB9" w14:textId="77777777" w:rsidR="007C4671" w:rsidRDefault="007C4671" w:rsidP="007C4671">
      <w:pPr>
        <w:pStyle w:val="KeepWithNext"/>
        <w:rPr>
          <w:rtl/>
        </w:rPr>
      </w:pPr>
    </w:p>
    <w:p w14:paraId="29DB3514" w14:textId="0EF80D54" w:rsidR="007C4671" w:rsidRDefault="007C4671" w:rsidP="007C4671">
      <w:pPr>
        <w:rPr>
          <w:rtl/>
        </w:rPr>
      </w:pPr>
      <w:bookmarkStart w:id="1273" w:name="_ETM_Q1_858903"/>
      <w:bookmarkStart w:id="1274" w:name="_ETM_Q1_855903"/>
      <w:bookmarkEnd w:id="1273"/>
      <w:bookmarkEnd w:id="1274"/>
      <w:r>
        <w:rPr>
          <w:rFonts w:hint="cs"/>
          <w:rtl/>
        </w:rPr>
        <w:t xml:space="preserve">לא, יחולו. </w:t>
      </w:r>
    </w:p>
    <w:p w14:paraId="45A6CA29" w14:textId="77777777" w:rsidR="007C4671" w:rsidRDefault="007C4671" w:rsidP="007C4671">
      <w:pPr>
        <w:rPr>
          <w:rtl/>
        </w:rPr>
      </w:pPr>
      <w:bookmarkStart w:id="1275" w:name="_ETM_Q1_858153"/>
      <w:bookmarkStart w:id="1276" w:name="_ETM_Q1_858403"/>
      <w:bookmarkStart w:id="1277" w:name="_ETM_Q1_862902"/>
      <w:bookmarkEnd w:id="1275"/>
      <w:bookmarkEnd w:id="1276"/>
      <w:bookmarkEnd w:id="1277"/>
    </w:p>
    <w:p w14:paraId="4958DACF" w14:textId="74F9F3EE" w:rsidR="007C4671" w:rsidRDefault="007C4671" w:rsidP="007C4671">
      <w:pPr>
        <w:pStyle w:val="af9"/>
        <w:keepNext/>
        <w:rPr>
          <w:rtl/>
        </w:rPr>
      </w:pPr>
      <w:bookmarkStart w:id="1278" w:name="ET_guest_10594_88"/>
      <w:r w:rsidRPr="007C4671">
        <w:rPr>
          <w:rStyle w:val="TagStyle"/>
          <w:rtl/>
        </w:rPr>
        <w:t xml:space="preserve"> &lt;&lt; אורח &gt;&gt; </w:t>
      </w:r>
      <w:r>
        <w:rPr>
          <w:rtl/>
        </w:rPr>
        <w:t>ניר אנגרט:</w:t>
      </w:r>
      <w:r w:rsidRPr="007C4671">
        <w:rPr>
          <w:rStyle w:val="TagStyle"/>
          <w:rtl/>
        </w:rPr>
        <w:t xml:space="preserve"> &lt;&lt; אורח &gt;&gt;</w:t>
      </w:r>
      <w:r>
        <w:rPr>
          <w:rtl/>
        </w:rPr>
        <w:t xml:space="preserve">   </w:t>
      </w:r>
      <w:bookmarkEnd w:id="1278"/>
    </w:p>
    <w:p w14:paraId="527A220E" w14:textId="77777777" w:rsidR="007C4671" w:rsidRDefault="007C4671" w:rsidP="007C4671">
      <w:pPr>
        <w:pStyle w:val="KeepWithNext"/>
        <w:rPr>
          <w:rtl/>
        </w:rPr>
      </w:pPr>
    </w:p>
    <w:p w14:paraId="629FD98A" w14:textId="12B3E4F5" w:rsidR="007C4671" w:rsidRDefault="007C4671" w:rsidP="007C4671">
      <w:pPr>
        <w:rPr>
          <w:rtl/>
        </w:rPr>
      </w:pPr>
      <w:bookmarkStart w:id="1279" w:name="_ETM_Q1_864153"/>
      <w:bookmarkEnd w:id="1279"/>
      <w:r>
        <w:rPr>
          <w:rFonts w:hint="cs"/>
          <w:rtl/>
        </w:rPr>
        <w:t>יחולו אבל יש בסעי</w:t>
      </w:r>
      <w:bookmarkStart w:id="1280" w:name="_ETM_Q1_864403"/>
      <w:bookmarkEnd w:id="1280"/>
      <w:r>
        <w:rPr>
          <w:rFonts w:hint="cs"/>
          <w:rtl/>
        </w:rPr>
        <w:t>ף הזה</w:t>
      </w:r>
      <w:bookmarkStart w:id="1281" w:name="_ETM_Q1_863154"/>
      <w:bookmarkEnd w:id="1281"/>
      <w:r>
        <w:rPr>
          <w:rFonts w:hint="cs"/>
          <w:rtl/>
        </w:rPr>
        <w:t>, 145</w:t>
      </w:r>
      <w:bookmarkStart w:id="1282" w:name="_ETM_Q1_864154"/>
      <w:bookmarkEnd w:id="1282"/>
      <w:r>
        <w:rPr>
          <w:rFonts w:hint="cs"/>
          <w:rtl/>
        </w:rPr>
        <w:t xml:space="preserve">א1, גם </w:t>
      </w:r>
      <w:bookmarkStart w:id="1283" w:name="_ETM_Q1_867654"/>
      <w:bookmarkEnd w:id="1283"/>
      <w:r>
        <w:rPr>
          <w:rFonts w:hint="cs"/>
          <w:rtl/>
        </w:rPr>
        <w:t xml:space="preserve">סעיפים נוספים שזה </w:t>
      </w:r>
      <w:bookmarkStart w:id="1284" w:name="_ETM_Q1_867404"/>
      <w:bookmarkEnd w:id="1284"/>
      <w:r>
        <w:rPr>
          <w:rFonts w:hint="cs"/>
          <w:rtl/>
        </w:rPr>
        <w:t>כאילו מ</w:t>
      </w:r>
      <w:bookmarkStart w:id="1285" w:name="_ETM_Q1_868654"/>
      <w:bookmarkStart w:id="1286" w:name="_ETM_Q1_867155"/>
      <w:bookmarkEnd w:id="1285"/>
      <w:bookmarkEnd w:id="1286"/>
      <w:r>
        <w:rPr>
          <w:rFonts w:hint="cs"/>
          <w:rtl/>
        </w:rPr>
        <w:t xml:space="preserve">בטל. מה שחל זה </w:t>
      </w:r>
      <w:bookmarkStart w:id="1287" w:name="_ETM_Q1_871406"/>
      <w:bookmarkEnd w:id="1287"/>
      <w:r>
        <w:rPr>
          <w:rFonts w:hint="cs"/>
          <w:rtl/>
        </w:rPr>
        <w:t>רק (ב)</w:t>
      </w:r>
      <w:bookmarkStart w:id="1288" w:name="_ETM_Q1_870156"/>
      <w:bookmarkEnd w:id="1288"/>
      <w:r>
        <w:rPr>
          <w:rFonts w:hint="cs"/>
          <w:rtl/>
        </w:rPr>
        <w:t>-(ז)</w:t>
      </w:r>
      <w:bookmarkStart w:id="1289" w:name="_ETM_Q1_869657"/>
      <w:bookmarkEnd w:id="1289"/>
      <w:r>
        <w:rPr>
          <w:rFonts w:hint="cs"/>
          <w:rtl/>
        </w:rPr>
        <w:t xml:space="preserve"> והש</w:t>
      </w:r>
      <w:bookmarkStart w:id="1290" w:name="_ETM_Q1_866902"/>
      <w:bookmarkEnd w:id="1290"/>
      <w:r>
        <w:rPr>
          <w:rFonts w:hint="cs"/>
          <w:rtl/>
        </w:rPr>
        <w:t xml:space="preserve">אר מבוטל. </w:t>
      </w:r>
    </w:p>
    <w:p w14:paraId="5165F8E9" w14:textId="77777777" w:rsidR="007C4671" w:rsidRDefault="007C4671" w:rsidP="007C4671">
      <w:pPr>
        <w:rPr>
          <w:rtl/>
        </w:rPr>
      </w:pPr>
      <w:bookmarkStart w:id="1291" w:name="_ETM_Q1_870152"/>
      <w:bookmarkStart w:id="1292" w:name="_ETM_Q1_871152"/>
      <w:bookmarkEnd w:id="1291"/>
      <w:bookmarkEnd w:id="1292"/>
    </w:p>
    <w:p w14:paraId="4A6BE1B8" w14:textId="19BBFC4C" w:rsidR="007C4671" w:rsidRDefault="007C4671" w:rsidP="007C4671">
      <w:pPr>
        <w:pStyle w:val="a4"/>
        <w:keepNext/>
        <w:rPr>
          <w:rtl/>
        </w:rPr>
      </w:pPr>
      <w:bookmarkStart w:id="1293" w:name="ET_speaker_תומר_רוזנר_89"/>
      <w:r w:rsidRPr="007C4671">
        <w:rPr>
          <w:rStyle w:val="TagStyle"/>
          <w:rtl/>
        </w:rPr>
        <w:t xml:space="preserve"> &lt;&lt; דובר &gt;&gt; </w:t>
      </w:r>
      <w:r>
        <w:rPr>
          <w:rtl/>
        </w:rPr>
        <w:t>תומר רוזנר:</w:t>
      </w:r>
      <w:r w:rsidRPr="007C4671">
        <w:rPr>
          <w:rStyle w:val="TagStyle"/>
          <w:rtl/>
        </w:rPr>
        <w:t xml:space="preserve"> &lt;&lt; דובר &gt;&gt;</w:t>
      </w:r>
      <w:r>
        <w:rPr>
          <w:rtl/>
        </w:rPr>
        <w:t xml:space="preserve">   </w:t>
      </w:r>
      <w:bookmarkEnd w:id="1293"/>
    </w:p>
    <w:p w14:paraId="6E441280" w14:textId="77777777" w:rsidR="007C4671" w:rsidRDefault="007C4671" w:rsidP="007C4671">
      <w:pPr>
        <w:pStyle w:val="KeepWithNext"/>
        <w:rPr>
          <w:rtl/>
        </w:rPr>
      </w:pPr>
    </w:p>
    <w:p w14:paraId="0B82AAC4" w14:textId="3736694D" w:rsidR="007C4671" w:rsidRDefault="007C4671" w:rsidP="007C4671">
      <w:pPr>
        <w:rPr>
          <w:rtl/>
        </w:rPr>
      </w:pPr>
      <w:bookmarkStart w:id="1294" w:name="_ETM_Q1_872902"/>
      <w:bookmarkStart w:id="1295" w:name="_ETM_Q1_871156"/>
      <w:bookmarkEnd w:id="1294"/>
      <w:bookmarkEnd w:id="1295"/>
      <w:r>
        <w:rPr>
          <w:rFonts w:hint="cs"/>
          <w:rtl/>
        </w:rPr>
        <w:t>זה לא שהשאר מבוטל</w:t>
      </w:r>
      <w:bookmarkStart w:id="1296" w:name="_ETM_Q1_873156"/>
      <w:bookmarkEnd w:id="1296"/>
      <w:r>
        <w:rPr>
          <w:rFonts w:hint="cs"/>
          <w:rtl/>
        </w:rPr>
        <w:t>. אני אסבי</w:t>
      </w:r>
      <w:bookmarkStart w:id="1297" w:name="_ETM_Q1_876156"/>
      <w:bookmarkStart w:id="1298" w:name="_ETM_Q1_874406"/>
      <w:bookmarkEnd w:id="1297"/>
      <w:bookmarkEnd w:id="1298"/>
      <w:r>
        <w:rPr>
          <w:rFonts w:hint="cs"/>
          <w:rtl/>
        </w:rPr>
        <w:t>ר שנייה</w:t>
      </w:r>
      <w:bookmarkStart w:id="1299" w:name="_ETM_Q1_874652"/>
      <w:bookmarkEnd w:id="1299"/>
      <w:r>
        <w:rPr>
          <w:rFonts w:hint="cs"/>
          <w:rtl/>
        </w:rPr>
        <w:t>.</w:t>
      </w:r>
    </w:p>
    <w:p w14:paraId="6ABB8A7A" w14:textId="77777777" w:rsidR="007C4671" w:rsidRDefault="007C4671" w:rsidP="007C4671">
      <w:pPr>
        <w:rPr>
          <w:rtl/>
        </w:rPr>
      </w:pPr>
      <w:bookmarkStart w:id="1300" w:name="_ETM_Q1_875653"/>
      <w:bookmarkStart w:id="1301" w:name="_ETM_Q1_875903"/>
      <w:bookmarkEnd w:id="1300"/>
      <w:bookmarkEnd w:id="1301"/>
    </w:p>
    <w:p w14:paraId="51E22D44" w14:textId="6CD9DE32" w:rsidR="007C4671" w:rsidRDefault="007C4671" w:rsidP="007C4671">
      <w:pPr>
        <w:pStyle w:val="af6"/>
        <w:keepNext/>
        <w:rPr>
          <w:rtl/>
        </w:rPr>
      </w:pPr>
      <w:bookmarkStart w:id="1302" w:name="ET_yor_5069_90"/>
      <w:r w:rsidRPr="007C4671">
        <w:rPr>
          <w:rStyle w:val="TagStyle"/>
          <w:rtl/>
        </w:rPr>
        <w:t xml:space="preserve"> &lt;&lt; יור &gt;&gt; </w:t>
      </w:r>
      <w:r>
        <w:rPr>
          <w:rtl/>
        </w:rPr>
        <w:t>היו"ר יעקב אשר:</w:t>
      </w:r>
      <w:r w:rsidRPr="007C4671">
        <w:rPr>
          <w:rStyle w:val="TagStyle"/>
          <w:rtl/>
        </w:rPr>
        <w:t xml:space="preserve"> &lt;&lt; יור &gt;&gt;</w:t>
      </w:r>
      <w:r>
        <w:rPr>
          <w:rtl/>
        </w:rPr>
        <w:t xml:space="preserve">   </w:t>
      </w:r>
      <w:bookmarkEnd w:id="1302"/>
    </w:p>
    <w:p w14:paraId="37321883" w14:textId="77777777" w:rsidR="007C4671" w:rsidRDefault="007C4671" w:rsidP="007C4671">
      <w:pPr>
        <w:pStyle w:val="KeepWithNext"/>
        <w:rPr>
          <w:rtl/>
        </w:rPr>
      </w:pPr>
    </w:p>
    <w:p w14:paraId="6B4D7D50" w14:textId="60C582C5" w:rsidR="007C4671" w:rsidRDefault="007C4671" w:rsidP="007C4671">
      <w:pPr>
        <w:rPr>
          <w:rtl/>
        </w:rPr>
      </w:pPr>
      <w:bookmarkStart w:id="1303" w:name="_ETM_Q1_877403"/>
      <w:bookmarkStart w:id="1304" w:name="_ETM_Q1_874903"/>
      <w:bookmarkEnd w:id="1303"/>
      <w:bookmarkEnd w:id="1304"/>
      <w:r>
        <w:rPr>
          <w:rFonts w:hint="cs"/>
          <w:rtl/>
        </w:rPr>
        <w:t xml:space="preserve">תבהיר בבקשה. </w:t>
      </w:r>
    </w:p>
    <w:p w14:paraId="7E339974" w14:textId="77777777" w:rsidR="007C4671" w:rsidRDefault="007C4671" w:rsidP="007C4671">
      <w:pPr>
        <w:rPr>
          <w:rtl/>
        </w:rPr>
      </w:pPr>
      <w:bookmarkStart w:id="1305" w:name="_ETM_Q1_878152"/>
      <w:bookmarkStart w:id="1306" w:name="_ETM_Q1_878402"/>
      <w:bookmarkStart w:id="1307" w:name="_ETM_Q1_877402"/>
      <w:bookmarkEnd w:id="1305"/>
      <w:bookmarkEnd w:id="1306"/>
      <w:bookmarkEnd w:id="1307"/>
    </w:p>
    <w:p w14:paraId="4D75594C" w14:textId="4415420C" w:rsidR="007C4671" w:rsidRDefault="007C4671" w:rsidP="007C4671">
      <w:pPr>
        <w:pStyle w:val="af9"/>
        <w:keepNext/>
        <w:rPr>
          <w:rtl/>
        </w:rPr>
      </w:pPr>
      <w:r w:rsidRPr="007C4671">
        <w:rPr>
          <w:rStyle w:val="TagStyle"/>
          <w:rtl/>
        </w:rPr>
        <w:t xml:space="preserve"> &lt;&lt; אורח &gt;&gt; </w:t>
      </w:r>
      <w:r>
        <w:rPr>
          <w:rtl/>
        </w:rPr>
        <w:t>ניר אנגרט:</w:t>
      </w:r>
      <w:r w:rsidRPr="007C4671">
        <w:rPr>
          <w:rStyle w:val="TagStyle"/>
          <w:rtl/>
        </w:rPr>
        <w:t xml:space="preserve"> &lt;&lt; אורח &gt;&gt;</w:t>
      </w:r>
      <w:r>
        <w:rPr>
          <w:rtl/>
        </w:rPr>
        <w:t xml:space="preserve">   </w:t>
      </w:r>
    </w:p>
    <w:p w14:paraId="696A1993" w14:textId="77777777" w:rsidR="007C4671" w:rsidRDefault="007C4671" w:rsidP="007C4671">
      <w:pPr>
        <w:pStyle w:val="KeepWithNext"/>
        <w:rPr>
          <w:rtl/>
        </w:rPr>
      </w:pPr>
    </w:p>
    <w:p w14:paraId="0086D56D" w14:textId="38195BD8" w:rsidR="007C4671" w:rsidRDefault="007C4671" w:rsidP="007C4671">
      <w:pPr>
        <w:rPr>
          <w:rtl/>
        </w:rPr>
      </w:pPr>
      <w:bookmarkStart w:id="1308" w:name="_ETM_Q1_878656"/>
      <w:bookmarkStart w:id="1309" w:name="_ETM_Q1_880153"/>
      <w:bookmarkEnd w:id="1308"/>
      <w:bookmarkEnd w:id="1309"/>
      <w:r>
        <w:rPr>
          <w:rFonts w:hint="cs"/>
          <w:rtl/>
        </w:rPr>
        <w:t xml:space="preserve">אגיד רק עוד משפט אחד. הבנה שהעניין הזה הוא </w:t>
      </w:r>
      <w:bookmarkStart w:id="1310" w:name="_ETM_Q1_885909"/>
      <w:bookmarkEnd w:id="1310"/>
      <w:r>
        <w:rPr>
          <w:rFonts w:hint="cs"/>
          <w:rtl/>
        </w:rPr>
        <w:t>מתוקף זה שכולם רוצים לייעל</w:t>
      </w:r>
      <w:bookmarkStart w:id="1311" w:name="_ETM_Q1_887404"/>
      <w:bookmarkEnd w:id="1311"/>
      <w:r>
        <w:rPr>
          <w:rFonts w:hint="cs"/>
          <w:rtl/>
        </w:rPr>
        <w:t xml:space="preserve"> את התהליך. אני לא יודע אם זה </w:t>
      </w:r>
      <w:bookmarkStart w:id="1312" w:name="_ETM_Q1_888654"/>
      <w:bookmarkEnd w:id="1312"/>
      <w:r>
        <w:rPr>
          <w:rFonts w:hint="cs"/>
          <w:rtl/>
        </w:rPr>
        <w:t>מגיע לוועדה הזאת אבל</w:t>
      </w:r>
      <w:bookmarkStart w:id="1313" w:name="_ETM_Q1_891905"/>
      <w:bookmarkEnd w:id="1313"/>
      <w:r>
        <w:rPr>
          <w:rFonts w:hint="cs"/>
          <w:rtl/>
        </w:rPr>
        <w:t xml:space="preserve"> יש בחוק ההס</w:t>
      </w:r>
      <w:bookmarkStart w:id="1314" w:name="_ETM_Q1_892155"/>
      <w:bookmarkEnd w:id="1314"/>
      <w:r>
        <w:rPr>
          <w:rFonts w:hint="cs"/>
          <w:rtl/>
        </w:rPr>
        <w:t>דר</w:t>
      </w:r>
      <w:bookmarkStart w:id="1315" w:name="_ETM_Q1_892906"/>
      <w:bookmarkStart w:id="1316" w:name="_ETM_Q1_893156"/>
      <w:bookmarkEnd w:id="1315"/>
      <w:bookmarkEnd w:id="1316"/>
      <w:r>
        <w:rPr>
          <w:rFonts w:hint="cs"/>
          <w:rtl/>
        </w:rPr>
        <w:t>י</w:t>
      </w:r>
      <w:bookmarkStart w:id="1317" w:name="_ETM_Q1_890156"/>
      <w:bookmarkEnd w:id="1317"/>
      <w:r>
        <w:rPr>
          <w:rFonts w:hint="cs"/>
          <w:rtl/>
        </w:rPr>
        <w:t xml:space="preserve">ם </w:t>
      </w:r>
      <w:bookmarkStart w:id="1318" w:name="_ETM_Q1_895402"/>
      <w:bookmarkStart w:id="1319" w:name="_ETM_Q1_893405"/>
      <w:bookmarkEnd w:id="1318"/>
      <w:bookmarkEnd w:id="1319"/>
      <w:r>
        <w:rPr>
          <w:rFonts w:hint="cs"/>
          <w:rtl/>
        </w:rPr>
        <w:t xml:space="preserve">את הרכיבים שקשורים לרישוי זמין </w:t>
      </w:r>
      <w:bookmarkStart w:id="1320" w:name="_ETM_Q1_901152"/>
      <w:bookmarkStart w:id="1321" w:name="_ETM_Q1_898902"/>
      <w:bookmarkEnd w:id="1320"/>
      <w:bookmarkEnd w:id="1321"/>
      <w:r>
        <w:rPr>
          <w:rFonts w:hint="cs"/>
          <w:rtl/>
        </w:rPr>
        <w:t xml:space="preserve">ולגורמים מאשרים לפי הסעיף הזה </w:t>
      </w:r>
      <w:bookmarkStart w:id="1322" w:name="_ETM_Q1_901153"/>
      <w:bookmarkEnd w:id="1322"/>
      <w:r>
        <w:rPr>
          <w:rFonts w:hint="cs"/>
          <w:rtl/>
        </w:rPr>
        <w:t>שנמצאים כיום</w:t>
      </w:r>
      <w:bookmarkStart w:id="1323" w:name="_ETM_Q1_898905"/>
      <w:bookmarkEnd w:id="1323"/>
      <w:r>
        <w:rPr>
          <w:rFonts w:hint="cs"/>
          <w:rtl/>
        </w:rPr>
        <w:t xml:space="preserve"> בחוק ההסדרים. </w:t>
      </w:r>
      <w:bookmarkStart w:id="1324" w:name="_ETM_Q1_903653"/>
      <w:bookmarkEnd w:id="1324"/>
      <w:r>
        <w:rPr>
          <w:rFonts w:hint="cs"/>
          <w:rtl/>
        </w:rPr>
        <w:t xml:space="preserve">זה מגיע </w:t>
      </w:r>
      <w:bookmarkStart w:id="1325" w:name="_ETM_Q1_903904"/>
      <w:bookmarkEnd w:id="1325"/>
      <w:r>
        <w:rPr>
          <w:rFonts w:hint="cs"/>
          <w:rtl/>
        </w:rPr>
        <w:t xml:space="preserve">אליכם? </w:t>
      </w:r>
      <w:bookmarkStart w:id="1326" w:name="_ETM_Q1_907403"/>
      <w:bookmarkStart w:id="1327" w:name="_ETM_Q1_904654"/>
      <w:bookmarkEnd w:id="1326"/>
      <w:bookmarkEnd w:id="1327"/>
      <w:r>
        <w:rPr>
          <w:rFonts w:hint="cs"/>
          <w:rtl/>
        </w:rPr>
        <w:t xml:space="preserve">אני לא יודע </w:t>
      </w:r>
      <w:bookmarkStart w:id="1328" w:name="_ETM_Q1_904904"/>
      <w:bookmarkStart w:id="1329" w:name="_ETM_Q1_903405"/>
      <w:bookmarkStart w:id="1330" w:name="_ETM_Q1_900655"/>
      <w:bookmarkEnd w:id="1328"/>
      <w:bookmarkEnd w:id="1329"/>
      <w:bookmarkEnd w:id="1330"/>
      <w:r>
        <w:rPr>
          <w:rFonts w:hint="cs"/>
          <w:rtl/>
        </w:rPr>
        <w:t xml:space="preserve">אם זה מגיע </w:t>
      </w:r>
      <w:bookmarkStart w:id="1331" w:name="_ETM_Q1_899905"/>
      <w:bookmarkStart w:id="1332" w:name="_ETM_Q1_897155"/>
      <w:bookmarkStart w:id="1333" w:name="_ETM_Q1_895656"/>
      <w:bookmarkStart w:id="1334" w:name="_ETM_Q1_893402"/>
      <w:bookmarkStart w:id="1335" w:name="_ETM_Q1_904152"/>
      <w:bookmarkEnd w:id="1331"/>
      <w:bookmarkEnd w:id="1332"/>
      <w:bookmarkEnd w:id="1333"/>
      <w:bookmarkEnd w:id="1334"/>
      <w:r>
        <w:rPr>
          <w:rFonts w:hint="cs"/>
          <w:rtl/>
        </w:rPr>
        <w:t>פה לוו</w:t>
      </w:r>
      <w:bookmarkStart w:id="1336" w:name="_ETM_Q1_905653"/>
      <w:bookmarkStart w:id="1337" w:name="_ETM_Q1_903153"/>
      <w:bookmarkEnd w:id="1336"/>
      <w:bookmarkEnd w:id="1337"/>
      <w:r>
        <w:rPr>
          <w:rFonts w:hint="cs"/>
          <w:rtl/>
        </w:rPr>
        <w:t xml:space="preserve">עדה.  </w:t>
      </w:r>
      <w:bookmarkEnd w:id="1335"/>
    </w:p>
    <w:p w14:paraId="37BE4E29" w14:textId="77777777" w:rsidR="007C4671" w:rsidRDefault="007C4671" w:rsidP="007C4671">
      <w:pPr>
        <w:rPr>
          <w:rtl/>
        </w:rPr>
      </w:pPr>
      <w:bookmarkStart w:id="1338" w:name="_ETM_Q1_897152"/>
      <w:bookmarkStart w:id="1339" w:name="_ETM_Q1_898151"/>
      <w:bookmarkEnd w:id="1338"/>
      <w:bookmarkEnd w:id="1339"/>
    </w:p>
    <w:p w14:paraId="359146D4" w14:textId="041B6933" w:rsidR="007C4671" w:rsidRDefault="007C4671" w:rsidP="007C4671">
      <w:pPr>
        <w:pStyle w:val="a4"/>
        <w:keepNext/>
        <w:rPr>
          <w:rtl/>
        </w:rPr>
      </w:pPr>
      <w:r w:rsidRPr="007C4671">
        <w:rPr>
          <w:rStyle w:val="TagStyle"/>
          <w:rtl/>
        </w:rPr>
        <w:t xml:space="preserve"> &lt;&lt; דובר &gt;&gt; </w:t>
      </w:r>
      <w:r>
        <w:rPr>
          <w:rtl/>
        </w:rPr>
        <w:t>תומר רוזנר:</w:t>
      </w:r>
      <w:r w:rsidRPr="007C4671">
        <w:rPr>
          <w:rStyle w:val="TagStyle"/>
          <w:rtl/>
        </w:rPr>
        <w:t xml:space="preserve"> &lt;&lt; דובר &gt;&gt;</w:t>
      </w:r>
      <w:r>
        <w:rPr>
          <w:rtl/>
        </w:rPr>
        <w:t xml:space="preserve">   </w:t>
      </w:r>
    </w:p>
    <w:p w14:paraId="214D797C" w14:textId="77777777" w:rsidR="007C4671" w:rsidRDefault="007C4671" w:rsidP="007C4671">
      <w:pPr>
        <w:pStyle w:val="KeepWithNext"/>
        <w:rPr>
          <w:rtl/>
        </w:rPr>
      </w:pPr>
    </w:p>
    <w:p w14:paraId="43DBDD6A" w14:textId="30155747" w:rsidR="007C4671" w:rsidRDefault="007C4671" w:rsidP="007C4671">
      <w:pPr>
        <w:rPr>
          <w:rtl/>
        </w:rPr>
      </w:pPr>
      <w:bookmarkStart w:id="1340" w:name="_ETM_Q1_899902"/>
      <w:bookmarkEnd w:id="1340"/>
      <w:r>
        <w:rPr>
          <w:rFonts w:hint="cs"/>
          <w:rtl/>
        </w:rPr>
        <w:t xml:space="preserve">איך זה קשור? </w:t>
      </w:r>
      <w:bookmarkStart w:id="1341" w:name="_ETM_Q1_901402"/>
      <w:bookmarkEnd w:id="1341"/>
    </w:p>
    <w:p w14:paraId="01D43424" w14:textId="77777777" w:rsidR="007C4671" w:rsidRDefault="007C4671" w:rsidP="007C4671">
      <w:pPr>
        <w:rPr>
          <w:rtl/>
        </w:rPr>
      </w:pPr>
      <w:bookmarkStart w:id="1342" w:name="_ETM_Q1_907904"/>
      <w:bookmarkStart w:id="1343" w:name="_ETM_Q1_909904"/>
      <w:bookmarkEnd w:id="1342"/>
      <w:bookmarkEnd w:id="1343"/>
    </w:p>
    <w:p w14:paraId="04379CEE" w14:textId="1D0EE1CC" w:rsidR="007C4671" w:rsidRDefault="007C4671" w:rsidP="007C4671">
      <w:pPr>
        <w:pStyle w:val="af9"/>
        <w:keepNext/>
        <w:rPr>
          <w:rtl/>
        </w:rPr>
      </w:pPr>
      <w:bookmarkStart w:id="1344" w:name="ET_guest_10594_93"/>
      <w:r w:rsidRPr="007C4671">
        <w:rPr>
          <w:rStyle w:val="TagStyle"/>
          <w:rtl/>
        </w:rPr>
        <w:t xml:space="preserve"> &lt;&lt; אורח &gt;&gt; </w:t>
      </w:r>
      <w:r>
        <w:rPr>
          <w:rtl/>
        </w:rPr>
        <w:t>ניר אנגרט:</w:t>
      </w:r>
      <w:r w:rsidRPr="007C4671">
        <w:rPr>
          <w:rStyle w:val="TagStyle"/>
          <w:rtl/>
        </w:rPr>
        <w:t xml:space="preserve"> &lt;&lt; אורח &gt;&gt;</w:t>
      </w:r>
      <w:r>
        <w:rPr>
          <w:rtl/>
        </w:rPr>
        <w:t xml:space="preserve">   </w:t>
      </w:r>
      <w:bookmarkEnd w:id="1344"/>
    </w:p>
    <w:p w14:paraId="6CD03D90" w14:textId="77777777" w:rsidR="007C4671" w:rsidRDefault="007C4671" w:rsidP="007C4671">
      <w:pPr>
        <w:pStyle w:val="KeepWithNext"/>
        <w:rPr>
          <w:rtl/>
        </w:rPr>
      </w:pPr>
    </w:p>
    <w:p w14:paraId="1457A9F9" w14:textId="66402C65" w:rsidR="007C4671" w:rsidRDefault="007C4671" w:rsidP="007C4671">
      <w:pPr>
        <w:rPr>
          <w:rtl/>
        </w:rPr>
      </w:pPr>
      <w:bookmarkStart w:id="1345" w:name="_ETM_Q1_910904"/>
      <w:bookmarkStart w:id="1346" w:name="_ETM_Q1_911403"/>
      <w:bookmarkStart w:id="1347" w:name="_ETM_Q1_908403"/>
      <w:bookmarkStart w:id="1348" w:name="_ETM_Q1_907402"/>
      <w:bookmarkStart w:id="1349" w:name="_ETM_Q1_904652"/>
      <w:bookmarkEnd w:id="1345"/>
      <w:bookmarkEnd w:id="1346"/>
      <w:bookmarkEnd w:id="1347"/>
      <w:bookmarkEnd w:id="1348"/>
      <w:bookmarkEnd w:id="1349"/>
      <w:r>
        <w:rPr>
          <w:rFonts w:hint="cs"/>
          <w:rtl/>
        </w:rPr>
        <w:t>מה שאני מנסה להגיד זה שבחוק</w:t>
      </w:r>
      <w:bookmarkStart w:id="1350" w:name="_ETM_Q1_906902"/>
      <w:bookmarkEnd w:id="1350"/>
      <w:r>
        <w:rPr>
          <w:rFonts w:hint="cs"/>
          <w:rtl/>
        </w:rPr>
        <w:t xml:space="preserve"> ההסדרים, בנוסח </w:t>
      </w:r>
      <w:bookmarkStart w:id="1351" w:name="_ETM_Q1_908406"/>
      <w:bookmarkEnd w:id="1351"/>
      <w:r>
        <w:rPr>
          <w:rFonts w:hint="cs"/>
          <w:rtl/>
        </w:rPr>
        <w:t>שאנחנו מבינים שעבר, נותנים מענה לנ</w:t>
      </w:r>
      <w:bookmarkStart w:id="1352" w:name="_ETM_Q1_913906"/>
      <w:bookmarkEnd w:id="1352"/>
      <w:r>
        <w:rPr>
          <w:rFonts w:hint="cs"/>
          <w:rtl/>
        </w:rPr>
        <w:t xml:space="preserve">ושא של גורם מאשר, </w:t>
      </w:r>
      <w:bookmarkStart w:id="1353" w:name="_ETM_Q1_916902"/>
      <w:bookmarkEnd w:id="1353"/>
      <w:r>
        <w:rPr>
          <w:rFonts w:hint="cs"/>
          <w:rtl/>
        </w:rPr>
        <w:t xml:space="preserve">קובעים לו לוח זמנים </w:t>
      </w:r>
      <w:bookmarkStart w:id="1354" w:name="_ETM_Q1_918651"/>
      <w:bookmarkStart w:id="1355" w:name="_ETM_Q1_916407"/>
      <w:bookmarkEnd w:id="1354"/>
      <w:bookmarkEnd w:id="1355"/>
      <w:r>
        <w:rPr>
          <w:rFonts w:hint="cs"/>
          <w:rtl/>
        </w:rPr>
        <w:t xml:space="preserve">וכתוב שם שאומרים לו "אם אתה </w:t>
      </w:r>
      <w:bookmarkStart w:id="1356" w:name="_ETM_Q1_922403"/>
      <w:bookmarkStart w:id="1357" w:name="_ETM_Q1_919902"/>
      <w:bookmarkEnd w:id="1356"/>
      <w:bookmarkEnd w:id="1357"/>
      <w:r>
        <w:rPr>
          <w:rFonts w:hint="cs"/>
          <w:rtl/>
        </w:rPr>
        <w:t>לא מגיב תוך 30 יום אז זה כא</w:t>
      </w:r>
      <w:bookmarkStart w:id="1358" w:name="_ETM_Q1_922906"/>
      <w:bookmarkStart w:id="1359" w:name="_ETM_Q1_920656"/>
      <w:bookmarkEnd w:id="1358"/>
      <w:bookmarkEnd w:id="1359"/>
      <w:r>
        <w:rPr>
          <w:rFonts w:hint="cs"/>
          <w:rtl/>
        </w:rPr>
        <w:t xml:space="preserve">ילו שנתת </w:t>
      </w:r>
      <w:bookmarkStart w:id="1360" w:name="_ETM_Q1_922157"/>
      <w:bookmarkEnd w:id="1360"/>
      <w:r>
        <w:rPr>
          <w:rFonts w:hint="cs"/>
          <w:rtl/>
        </w:rPr>
        <w:t xml:space="preserve">תשובה". </w:t>
      </w:r>
    </w:p>
    <w:p w14:paraId="19D15CBA" w14:textId="77777777" w:rsidR="007C4671" w:rsidRDefault="007C4671" w:rsidP="007C4671">
      <w:pPr>
        <w:rPr>
          <w:rtl/>
        </w:rPr>
      </w:pPr>
      <w:bookmarkStart w:id="1361" w:name="_ETM_Q1_924152"/>
      <w:bookmarkStart w:id="1362" w:name="_ETM_Q1_924653"/>
      <w:bookmarkStart w:id="1363" w:name="_ETM_Q1_925403"/>
      <w:bookmarkEnd w:id="1361"/>
      <w:bookmarkEnd w:id="1362"/>
      <w:bookmarkEnd w:id="1363"/>
    </w:p>
    <w:p w14:paraId="794A1CC3" w14:textId="32101DCF" w:rsidR="007C4671" w:rsidRDefault="007C4671" w:rsidP="007C4671">
      <w:pPr>
        <w:pStyle w:val="af6"/>
        <w:keepNext/>
        <w:rPr>
          <w:rtl/>
        </w:rPr>
      </w:pPr>
      <w:bookmarkStart w:id="1364" w:name="ET_yor_5069_94"/>
      <w:r w:rsidRPr="007C4671">
        <w:rPr>
          <w:rStyle w:val="TagStyle"/>
          <w:rtl/>
        </w:rPr>
        <w:t xml:space="preserve"> &lt;&lt; יור &gt;&gt; </w:t>
      </w:r>
      <w:r>
        <w:rPr>
          <w:rtl/>
        </w:rPr>
        <w:t>היו"ר יעקב אשר:</w:t>
      </w:r>
      <w:r w:rsidRPr="007C4671">
        <w:rPr>
          <w:rStyle w:val="TagStyle"/>
          <w:rtl/>
        </w:rPr>
        <w:t xml:space="preserve"> &lt;&lt; יור &gt;&gt;</w:t>
      </w:r>
      <w:r>
        <w:rPr>
          <w:rtl/>
        </w:rPr>
        <w:t xml:space="preserve">   </w:t>
      </w:r>
      <w:bookmarkEnd w:id="1364"/>
    </w:p>
    <w:p w14:paraId="1083EDAE" w14:textId="77777777" w:rsidR="007C4671" w:rsidRDefault="007C4671" w:rsidP="007C4671">
      <w:pPr>
        <w:pStyle w:val="KeepWithNext"/>
        <w:rPr>
          <w:rtl/>
        </w:rPr>
      </w:pPr>
    </w:p>
    <w:p w14:paraId="3CB5B29C" w14:textId="2F002B8A" w:rsidR="007314BB" w:rsidRDefault="007C4671" w:rsidP="007314BB">
      <w:pPr>
        <w:rPr>
          <w:rtl/>
        </w:rPr>
      </w:pPr>
      <w:bookmarkStart w:id="1365" w:name="_ETM_Q1_926404"/>
      <w:bookmarkStart w:id="1366" w:name="_ETM_Q1_923903"/>
      <w:bookmarkStart w:id="1367" w:name="_ETM_Q1_909903"/>
      <w:bookmarkEnd w:id="1365"/>
      <w:bookmarkEnd w:id="1366"/>
      <w:bookmarkEnd w:id="1367"/>
      <w:r>
        <w:rPr>
          <w:rFonts w:hint="cs"/>
          <w:rtl/>
        </w:rPr>
        <w:t xml:space="preserve">אם אתה מחפש </w:t>
      </w:r>
      <w:bookmarkStart w:id="1368" w:name="_ETM_Q1_914406"/>
      <w:bookmarkStart w:id="1369" w:name="_ETM_Q1_906903"/>
      <w:bookmarkEnd w:id="1368"/>
      <w:bookmarkEnd w:id="1369"/>
      <w:r>
        <w:rPr>
          <w:rFonts w:hint="cs"/>
          <w:rtl/>
        </w:rPr>
        <w:t>את האשם לחוק ההסדרים</w:t>
      </w:r>
      <w:bookmarkStart w:id="1370" w:name="_ETM_Q1_928155"/>
      <w:bookmarkEnd w:id="1370"/>
      <w:r>
        <w:rPr>
          <w:rFonts w:hint="cs"/>
          <w:rtl/>
        </w:rPr>
        <w:t xml:space="preserve"> הזה אז הוא יושב כאן מולך</w:t>
      </w:r>
      <w:bookmarkStart w:id="1371" w:name="_ETM_Q1_929654"/>
      <w:bookmarkStart w:id="1372" w:name="_ETM_Q1_929153"/>
      <w:bookmarkStart w:id="1373" w:name="_ETM_Q1_926403"/>
      <w:bookmarkStart w:id="1374" w:name="_ETM_Q1_923654"/>
      <w:bookmarkStart w:id="1375" w:name="_ETM_Q1_920903"/>
      <w:bookmarkStart w:id="1376" w:name="_ETM_Q1_926154"/>
      <w:bookmarkEnd w:id="1371"/>
      <w:bookmarkEnd w:id="1372"/>
      <w:bookmarkEnd w:id="1373"/>
      <w:bookmarkEnd w:id="1374"/>
      <w:bookmarkEnd w:id="1375"/>
      <w:bookmarkEnd w:id="1376"/>
      <w:r>
        <w:rPr>
          <w:rFonts w:hint="cs"/>
          <w:rtl/>
        </w:rPr>
        <w:t>. אני מאוד ב</w:t>
      </w:r>
      <w:bookmarkStart w:id="1377" w:name="_ETM_Q1_930655"/>
      <w:bookmarkStart w:id="1378" w:name="_ETM_Q1_935406"/>
      <w:bookmarkEnd w:id="1377"/>
      <w:bookmarkEnd w:id="1378"/>
      <w:r>
        <w:rPr>
          <w:rFonts w:hint="cs"/>
          <w:rtl/>
        </w:rPr>
        <w:t xml:space="preserve">עד </w:t>
      </w:r>
      <w:bookmarkStart w:id="1379" w:name="_ETM_Q1_931152"/>
      <w:bookmarkEnd w:id="1379"/>
      <w:r>
        <w:rPr>
          <w:rFonts w:hint="cs"/>
          <w:rtl/>
        </w:rPr>
        <w:t xml:space="preserve">הדבר הזה, </w:t>
      </w:r>
      <w:bookmarkStart w:id="1380" w:name="_ETM_Q1_933154"/>
      <w:bookmarkStart w:id="1381" w:name="_ETM_Q1_930654"/>
      <w:bookmarkEnd w:id="1380"/>
      <w:bookmarkEnd w:id="1381"/>
      <w:r>
        <w:rPr>
          <w:rFonts w:hint="cs"/>
          <w:rtl/>
        </w:rPr>
        <w:t xml:space="preserve">בהתאמה לכל מקום ומקום, כמובן. העובדה שזה נמצא כרגע בחוק </w:t>
      </w:r>
      <w:bookmarkStart w:id="1382" w:name="_ETM_Q1_934905"/>
      <w:bookmarkEnd w:id="1382"/>
      <w:r>
        <w:rPr>
          <w:rFonts w:hint="cs"/>
          <w:rtl/>
        </w:rPr>
        <w:t xml:space="preserve">ההסדרים עדיין לא אומרת שזה יגיע </w:t>
      </w:r>
      <w:bookmarkStart w:id="1383" w:name="_ETM_Q1_941405"/>
      <w:bookmarkStart w:id="1384" w:name="_ETM_Q1_938655"/>
      <w:bookmarkStart w:id="1385" w:name="_ETM_Q1_935905"/>
      <w:bookmarkStart w:id="1386" w:name="_ETM_Q1_932905"/>
      <w:bookmarkStart w:id="1387" w:name="_ETM_Q1_933155"/>
      <w:bookmarkStart w:id="1388" w:name="_ETM_Q1_904903"/>
      <w:bookmarkStart w:id="1389" w:name="_ETM_Q1_899152"/>
      <w:bookmarkStart w:id="1390" w:name="_ETM_Q1_893655"/>
      <w:bookmarkStart w:id="1391" w:name="_ETM_Q1_898155"/>
      <w:bookmarkStart w:id="1392" w:name="_ETM_Q1_925903"/>
      <w:bookmarkStart w:id="1393" w:name="_ETM_Q1_923652"/>
      <w:bookmarkStart w:id="1394" w:name="_ETM_Q1_927152"/>
      <w:bookmarkStart w:id="1395" w:name="_ETM_Q1_931155"/>
      <w:bookmarkStart w:id="1396" w:name="_ETM_Q1_941155"/>
      <w:bookmarkStart w:id="1397" w:name="_ETM_Q1_939405"/>
      <w:bookmarkStart w:id="1398" w:name="_ETM_Q1_936654"/>
      <w:bookmarkStart w:id="1399" w:name="_ETM_Q1_936655"/>
      <w:bookmarkStart w:id="1400" w:name="_ETM_Q1_933656"/>
      <w:bookmarkStart w:id="1401" w:name="_ETM_Q1_936406"/>
      <w:bookmarkStart w:id="1402" w:name="_ETM_Q1_933906"/>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r w:rsidR="007314BB">
        <w:rPr>
          <w:rFonts w:hint="cs"/>
          <w:rtl/>
        </w:rPr>
        <w:t>לכאן והוא</w:t>
      </w:r>
      <w:bookmarkStart w:id="1403" w:name="_ETM_Q1_743659"/>
      <w:bookmarkStart w:id="1404" w:name="_ETM_Q1_748654"/>
      <w:bookmarkStart w:id="1405" w:name="_ETM_Q1_754901"/>
      <w:bookmarkStart w:id="1406" w:name="_ETM_Q1_759655"/>
      <w:bookmarkStart w:id="1407" w:name="_ETM_Q1_770158"/>
      <w:bookmarkStart w:id="1408" w:name="_ETM_Q1_773911"/>
      <w:bookmarkStart w:id="1409" w:name="_ETM_Q1_779160"/>
      <w:bookmarkStart w:id="1410" w:name="_ETM_Q1_785658"/>
      <w:bookmarkStart w:id="1411" w:name="_ETM_Q1_791158"/>
      <w:bookmarkStart w:id="1412" w:name="_ETM_Q1_796652"/>
      <w:bookmarkStart w:id="1413" w:name="_ETM_Q1_801402"/>
      <w:bookmarkStart w:id="1414" w:name="_ETM_Q1_807658"/>
      <w:bookmarkStart w:id="1415" w:name="_ETM_Q1_814158"/>
      <w:bookmarkStart w:id="1416" w:name="_ETM_Q1_819401"/>
      <w:bookmarkStart w:id="1417" w:name="_ETM_Q1_825152"/>
      <w:bookmarkStart w:id="1418" w:name="_ETM_Q1_833154"/>
      <w:bookmarkStart w:id="1419" w:name="_ETM_Q1_837661"/>
      <w:bookmarkStart w:id="1420" w:name="_ETM_Q1_842655"/>
      <w:bookmarkStart w:id="1421" w:name="_ETM_Q1_847402"/>
      <w:bookmarkStart w:id="1422" w:name="_ETM_Q1_853654"/>
      <w:bookmarkStart w:id="1423" w:name="_ETM_Q1_858656"/>
      <w:bookmarkStart w:id="1424" w:name="_ETM_Q1_862909"/>
      <w:bookmarkStart w:id="1425" w:name="_ETM_Q1_867659"/>
      <w:bookmarkStart w:id="1426" w:name="_ETM_Q1_873152"/>
      <w:bookmarkStart w:id="1427" w:name="_ETM_Q1_892902"/>
      <w:bookmarkStart w:id="1428" w:name="_ETM_Q1_896403"/>
      <w:bookmarkStart w:id="1429" w:name="_ETM_Q1_900906"/>
      <w:bookmarkStart w:id="1430" w:name="_ETM_Q1_905156"/>
      <w:bookmarkStart w:id="1431" w:name="_ETM_Q1_908404"/>
      <w:bookmarkStart w:id="1432" w:name="_ETM_Q1_912152"/>
      <w:bookmarkStart w:id="1433" w:name="_ETM_Q1_915652"/>
      <w:bookmarkStart w:id="1434" w:name="_ETM_Q1_918902"/>
      <w:bookmarkStart w:id="1435" w:name="_ETM_Q1_922152"/>
      <w:bookmarkStart w:id="1436" w:name="_ETM_Q1_925405"/>
      <w:bookmarkStart w:id="1437" w:name="_ETM_Q1_928655"/>
      <w:bookmarkStart w:id="1438" w:name="_ETM_Q1_931906"/>
      <w:bookmarkStart w:id="1439" w:name="_ETM_Q1_935156"/>
      <w:bookmarkStart w:id="1440" w:name="_ETM_Q1_938656"/>
      <w:bookmarkStart w:id="1441" w:name="_ETM_Q1_941903"/>
      <w:bookmarkStart w:id="1442" w:name="_ETM_Q1_945154"/>
      <w:bookmarkStart w:id="1443" w:name="_ETM_Q1_948401"/>
      <w:bookmarkStart w:id="1444" w:name="_ETM_Q1_952156"/>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r w:rsidR="007314BB">
        <w:rPr>
          <w:rFonts w:hint="cs"/>
          <w:rtl/>
        </w:rPr>
        <w:t xml:space="preserve"> עוד צ</w:t>
      </w:r>
      <w:bookmarkStart w:id="1445" w:name="_ETM_Q1_9323905"/>
      <w:bookmarkEnd w:id="1445"/>
      <w:r w:rsidR="007314BB">
        <w:rPr>
          <w:rFonts w:hint="cs"/>
          <w:rtl/>
        </w:rPr>
        <w:t>ריך</w:t>
      </w:r>
      <w:bookmarkStart w:id="1446" w:name="_ETM_Q1_936156"/>
      <w:bookmarkEnd w:id="1446"/>
      <w:r w:rsidR="007314BB">
        <w:rPr>
          <w:rFonts w:hint="cs"/>
          <w:rtl/>
        </w:rPr>
        <w:t xml:space="preserve"> לעבור מהמו</w:t>
      </w:r>
      <w:bookmarkStart w:id="1447" w:name="_ETM_Q1_938402"/>
      <w:bookmarkEnd w:id="1447"/>
      <w:r w:rsidR="007314BB">
        <w:rPr>
          <w:rFonts w:hint="cs"/>
          <w:rtl/>
        </w:rPr>
        <w:t xml:space="preserve">רות. </w:t>
      </w:r>
      <w:bookmarkStart w:id="1448" w:name="_ETM_Q1_937153"/>
      <w:bookmarkEnd w:id="1448"/>
      <w:r w:rsidR="007314BB">
        <w:rPr>
          <w:rFonts w:hint="cs"/>
          <w:rtl/>
        </w:rPr>
        <w:t xml:space="preserve">אפילו </w:t>
      </w:r>
      <w:bookmarkStart w:id="1449" w:name="_ETM_Q1_940406"/>
      <w:bookmarkEnd w:id="1449"/>
      <w:r w:rsidR="007314BB">
        <w:rPr>
          <w:rFonts w:hint="cs"/>
          <w:rtl/>
        </w:rPr>
        <w:t>יש מיש</w:t>
      </w:r>
      <w:bookmarkStart w:id="1450" w:name="_ETM_Q1_9324401"/>
      <w:bookmarkEnd w:id="1450"/>
      <w:r w:rsidR="007314BB">
        <w:rPr>
          <w:rFonts w:hint="cs"/>
          <w:rtl/>
        </w:rPr>
        <w:t xml:space="preserve">הי באיזשהו משרד </w:t>
      </w:r>
      <w:bookmarkStart w:id="1451" w:name="_ETM_Q1_941653"/>
      <w:bookmarkEnd w:id="1451"/>
      <w:r w:rsidR="007314BB">
        <w:rPr>
          <w:rFonts w:hint="cs"/>
          <w:rtl/>
        </w:rPr>
        <w:t>שמחייכת עכשיו</w:t>
      </w:r>
      <w:bookmarkStart w:id="1452" w:name="_ETM_Q1_940653"/>
      <w:bookmarkStart w:id="1453" w:name="_ETM_Q1_938403"/>
      <w:bookmarkEnd w:id="1452"/>
      <w:bookmarkEnd w:id="1453"/>
      <w:r w:rsidR="007314BB">
        <w:rPr>
          <w:rFonts w:hint="cs"/>
          <w:rtl/>
        </w:rPr>
        <w:t xml:space="preserve">, גם כן. </w:t>
      </w:r>
      <w:bookmarkStart w:id="1454" w:name="_ETM_Q1_947153"/>
      <w:bookmarkStart w:id="1455" w:name="_ETM_Q1_947653"/>
      <w:bookmarkEnd w:id="1454"/>
      <w:bookmarkEnd w:id="1455"/>
      <w:r w:rsidR="007314BB">
        <w:rPr>
          <w:rFonts w:hint="cs"/>
          <w:rtl/>
        </w:rPr>
        <w:t xml:space="preserve">זה יותאם לכל דבר אבל </w:t>
      </w:r>
      <w:bookmarkStart w:id="1456" w:name="_ETM_Q1_951903"/>
      <w:bookmarkEnd w:id="1456"/>
      <w:r w:rsidR="007314BB">
        <w:rPr>
          <w:rFonts w:hint="cs"/>
          <w:rtl/>
        </w:rPr>
        <w:t>ברור שגם הד</w:t>
      </w:r>
      <w:bookmarkStart w:id="1457" w:name="_ETM_Q1_950903"/>
      <w:bookmarkEnd w:id="1457"/>
      <w:r w:rsidR="007314BB">
        <w:rPr>
          <w:rFonts w:hint="cs"/>
          <w:rtl/>
        </w:rPr>
        <w:t>בר הזה לא חל</w:t>
      </w:r>
      <w:bookmarkStart w:id="1458" w:name="_ETM_Q1_950153"/>
      <w:bookmarkEnd w:id="1458"/>
      <w:r w:rsidR="007314BB">
        <w:rPr>
          <w:rFonts w:hint="cs"/>
          <w:rtl/>
        </w:rPr>
        <w:t xml:space="preserve"> על כל דבר</w:t>
      </w:r>
      <w:bookmarkStart w:id="1459" w:name="_ETM_Q1_949653"/>
      <w:bookmarkEnd w:id="1459"/>
      <w:r w:rsidR="007314BB">
        <w:rPr>
          <w:rFonts w:hint="cs"/>
          <w:rtl/>
        </w:rPr>
        <w:t>.</w:t>
      </w:r>
    </w:p>
    <w:p w14:paraId="2C146D6B" w14:textId="77777777" w:rsidR="007314BB" w:rsidRDefault="007314BB" w:rsidP="007C4671">
      <w:pPr>
        <w:rPr>
          <w:rtl/>
        </w:rPr>
      </w:pPr>
      <w:bookmarkStart w:id="1460" w:name="_ETM_Q1_950154"/>
      <w:bookmarkStart w:id="1461" w:name="_ETM_Q1_950404"/>
      <w:bookmarkStart w:id="1462" w:name="_ETM_Q1_951154"/>
      <w:bookmarkEnd w:id="1460"/>
      <w:bookmarkEnd w:id="1461"/>
      <w:bookmarkEnd w:id="1462"/>
    </w:p>
    <w:p w14:paraId="40A692F2" w14:textId="66855ED0" w:rsidR="007314BB" w:rsidRDefault="007314BB" w:rsidP="007314BB">
      <w:pPr>
        <w:pStyle w:val="a4"/>
        <w:keepNext/>
        <w:rPr>
          <w:rtl/>
        </w:rPr>
      </w:pPr>
      <w:bookmarkStart w:id="1463" w:name="ET_speaker_תומר_רוזנר_92"/>
      <w:r w:rsidRPr="007314BB">
        <w:rPr>
          <w:rStyle w:val="TagStyle"/>
          <w:rtl/>
        </w:rPr>
        <w:t xml:space="preserve"> &lt;&lt; דובר &gt;&gt; </w:t>
      </w:r>
      <w:r>
        <w:rPr>
          <w:rtl/>
        </w:rPr>
        <w:t>תומר רוזנר:</w:t>
      </w:r>
      <w:r w:rsidRPr="007314BB">
        <w:rPr>
          <w:rStyle w:val="TagStyle"/>
          <w:rtl/>
        </w:rPr>
        <w:t xml:space="preserve"> &lt;&lt; דובר &gt;&gt;</w:t>
      </w:r>
      <w:r>
        <w:rPr>
          <w:rtl/>
        </w:rPr>
        <w:t xml:space="preserve">   </w:t>
      </w:r>
      <w:bookmarkEnd w:id="1463"/>
    </w:p>
    <w:p w14:paraId="71606318" w14:textId="77777777" w:rsidR="007314BB" w:rsidRDefault="007314BB" w:rsidP="007314BB">
      <w:pPr>
        <w:pStyle w:val="KeepWithNext"/>
        <w:rPr>
          <w:rtl/>
        </w:rPr>
      </w:pPr>
      <w:bookmarkStart w:id="1464" w:name="_ETM_Q1_951655"/>
      <w:bookmarkEnd w:id="1464"/>
    </w:p>
    <w:p w14:paraId="1C4AC531" w14:textId="3ADF9716" w:rsidR="007314BB" w:rsidRDefault="007314BB" w:rsidP="007314BB">
      <w:pPr>
        <w:rPr>
          <w:rtl/>
        </w:rPr>
      </w:pPr>
      <w:bookmarkStart w:id="1465" w:name="_ETM_Q1_952154"/>
      <w:bookmarkStart w:id="1466" w:name="_ETM_Q1_952404"/>
      <w:bookmarkStart w:id="1467" w:name="_ETM_Q1_949404"/>
      <w:bookmarkEnd w:id="1465"/>
      <w:bookmarkEnd w:id="1466"/>
      <w:bookmarkEnd w:id="1467"/>
      <w:r>
        <w:rPr>
          <w:rFonts w:hint="cs"/>
          <w:rtl/>
        </w:rPr>
        <w:t>אבל</w:t>
      </w:r>
      <w:bookmarkStart w:id="1468" w:name="_ETM_Q1_952905"/>
      <w:bookmarkEnd w:id="1468"/>
      <w:r>
        <w:rPr>
          <w:rFonts w:hint="cs"/>
          <w:rtl/>
        </w:rPr>
        <w:t xml:space="preserve"> זה לא</w:t>
      </w:r>
      <w:bookmarkStart w:id="1469" w:name="_ETM_Q1_952405"/>
      <w:bookmarkEnd w:id="1469"/>
      <w:r>
        <w:rPr>
          <w:rFonts w:hint="cs"/>
          <w:rtl/>
        </w:rPr>
        <w:t xml:space="preserve"> רלוונטי, אלה שני דברים שונים</w:t>
      </w:r>
      <w:bookmarkStart w:id="1470" w:name="_ETM_Q1_953905"/>
      <w:bookmarkEnd w:id="1470"/>
      <w:r>
        <w:rPr>
          <w:rFonts w:hint="cs"/>
          <w:rtl/>
        </w:rPr>
        <w:t>.</w:t>
      </w:r>
    </w:p>
    <w:p w14:paraId="49B36702" w14:textId="77777777" w:rsidR="007314BB" w:rsidRDefault="007314BB" w:rsidP="007314BB">
      <w:pPr>
        <w:rPr>
          <w:rtl/>
        </w:rPr>
      </w:pPr>
      <w:bookmarkStart w:id="1471" w:name="_ETM_Q1_954655"/>
      <w:bookmarkEnd w:id="1471"/>
    </w:p>
    <w:p w14:paraId="0DF28827" w14:textId="41A48FB9" w:rsidR="007314BB" w:rsidRDefault="007314BB" w:rsidP="007314BB">
      <w:pPr>
        <w:pStyle w:val="af6"/>
        <w:keepNext/>
        <w:rPr>
          <w:rtl/>
        </w:rPr>
      </w:pPr>
      <w:bookmarkStart w:id="1472" w:name="ET_yor_5069_93"/>
      <w:r w:rsidRPr="007314BB">
        <w:rPr>
          <w:rStyle w:val="TagStyle"/>
          <w:rtl/>
        </w:rPr>
        <w:t xml:space="preserve"> &lt;&lt; יור &gt;&gt; </w:t>
      </w:r>
      <w:r>
        <w:rPr>
          <w:rtl/>
        </w:rPr>
        <w:t>היו"ר יעקב אשר:</w:t>
      </w:r>
      <w:r w:rsidRPr="007314BB">
        <w:rPr>
          <w:rStyle w:val="TagStyle"/>
          <w:rtl/>
        </w:rPr>
        <w:t xml:space="preserve"> &lt;&lt; יור &gt;&gt;</w:t>
      </w:r>
      <w:r>
        <w:rPr>
          <w:rtl/>
        </w:rPr>
        <w:t xml:space="preserve">   </w:t>
      </w:r>
      <w:bookmarkEnd w:id="1472"/>
    </w:p>
    <w:p w14:paraId="29A11D68" w14:textId="77777777" w:rsidR="007314BB" w:rsidRDefault="007314BB" w:rsidP="007314BB">
      <w:pPr>
        <w:pStyle w:val="KeepWithNext"/>
        <w:rPr>
          <w:rtl/>
        </w:rPr>
      </w:pPr>
    </w:p>
    <w:p w14:paraId="35B61F6E" w14:textId="03283101" w:rsidR="007314BB" w:rsidRDefault="007314BB" w:rsidP="007314BB">
      <w:pPr>
        <w:rPr>
          <w:rtl/>
        </w:rPr>
      </w:pPr>
      <w:bookmarkStart w:id="1473" w:name="_ETM_Q1_955655"/>
      <w:bookmarkEnd w:id="1473"/>
      <w:r>
        <w:rPr>
          <w:rFonts w:hint="cs"/>
          <w:rtl/>
        </w:rPr>
        <w:t>גם היוע</w:t>
      </w:r>
      <w:bookmarkStart w:id="1474" w:name="_ETM_Q1_954905"/>
      <w:bookmarkEnd w:id="1474"/>
      <w:r>
        <w:rPr>
          <w:rFonts w:hint="cs"/>
          <w:rtl/>
        </w:rPr>
        <w:t xml:space="preserve">ץ </w:t>
      </w:r>
      <w:bookmarkStart w:id="1475" w:name="_ETM_Q1_955404"/>
      <w:bookmarkEnd w:id="1475"/>
      <w:r>
        <w:rPr>
          <w:rFonts w:hint="cs"/>
          <w:rtl/>
        </w:rPr>
        <w:t>המשפטי אומר שזה לא רלוונטי.</w:t>
      </w:r>
      <w:bookmarkStart w:id="1476" w:name="_ETM_Q1_957405"/>
      <w:bookmarkEnd w:id="1476"/>
      <w:r>
        <w:rPr>
          <w:rFonts w:hint="cs"/>
          <w:rtl/>
        </w:rPr>
        <w:t xml:space="preserve"> תסביר. </w:t>
      </w:r>
      <w:bookmarkStart w:id="1477" w:name="_ETM_Q1_956905"/>
      <w:bookmarkEnd w:id="1477"/>
    </w:p>
    <w:p w14:paraId="4BD73991" w14:textId="77777777" w:rsidR="007314BB" w:rsidRDefault="007314BB" w:rsidP="007314BB">
      <w:pPr>
        <w:rPr>
          <w:rtl/>
        </w:rPr>
      </w:pPr>
      <w:bookmarkStart w:id="1478" w:name="_ETM_Q1_957155"/>
      <w:bookmarkEnd w:id="1478"/>
    </w:p>
    <w:p w14:paraId="0FE46833" w14:textId="241A0386" w:rsidR="007314BB" w:rsidRDefault="007314BB" w:rsidP="007314BB">
      <w:pPr>
        <w:pStyle w:val="a4"/>
        <w:keepNext/>
        <w:rPr>
          <w:rtl/>
        </w:rPr>
      </w:pPr>
      <w:bookmarkStart w:id="1479" w:name="ET_speaker_תומר_רוזנר_94"/>
      <w:r w:rsidRPr="007314BB">
        <w:rPr>
          <w:rStyle w:val="TagStyle"/>
          <w:rtl/>
        </w:rPr>
        <w:t xml:space="preserve"> &lt;&lt; דובר &gt;&gt; </w:t>
      </w:r>
      <w:r>
        <w:rPr>
          <w:rtl/>
        </w:rPr>
        <w:t>תומר רוזנר:</w:t>
      </w:r>
      <w:r w:rsidRPr="007314BB">
        <w:rPr>
          <w:rStyle w:val="TagStyle"/>
          <w:rtl/>
        </w:rPr>
        <w:t xml:space="preserve"> &lt;&lt; דובר &gt;&gt;</w:t>
      </w:r>
      <w:r>
        <w:rPr>
          <w:rtl/>
        </w:rPr>
        <w:t xml:space="preserve">   </w:t>
      </w:r>
      <w:bookmarkEnd w:id="1479"/>
    </w:p>
    <w:p w14:paraId="29429C2D" w14:textId="77777777" w:rsidR="007314BB" w:rsidRDefault="007314BB" w:rsidP="007314BB">
      <w:pPr>
        <w:pStyle w:val="KeepWithNext"/>
        <w:rPr>
          <w:rtl/>
        </w:rPr>
      </w:pPr>
    </w:p>
    <w:p w14:paraId="21EF1DEC" w14:textId="46EA7BF8" w:rsidR="007314BB" w:rsidRDefault="007314BB" w:rsidP="007314BB">
      <w:pPr>
        <w:rPr>
          <w:rtl/>
        </w:rPr>
      </w:pPr>
      <w:bookmarkStart w:id="1480" w:name="_ETM_Q1_959405"/>
      <w:bookmarkEnd w:id="1480"/>
      <w:r>
        <w:rPr>
          <w:rFonts w:hint="cs"/>
          <w:rtl/>
        </w:rPr>
        <w:t>אני אסביר</w:t>
      </w:r>
      <w:bookmarkStart w:id="1481" w:name="_ETM_Q1_958405"/>
      <w:bookmarkEnd w:id="1481"/>
      <w:r>
        <w:rPr>
          <w:rFonts w:hint="cs"/>
          <w:rtl/>
        </w:rPr>
        <w:t xml:space="preserve"> אם תר</w:t>
      </w:r>
      <w:bookmarkStart w:id="1482" w:name="_ETM_Q1_958155"/>
      <w:bookmarkEnd w:id="1482"/>
      <w:r>
        <w:rPr>
          <w:rFonts w:hint="cs"/>
          <w:rtl/>
        </w:rPr>
        <w:t>צה.</w:t>
      </w:r>
    </w:p>
    <w:p w14:paraId="207A3E2A" w14:textId="77777777" w:rsidR="007314BB" w:rsidRDefault="007314BB" w:rsidP="007314BB">
      <w:pPr>
        <w:rPr>
          <w:rtl/>
        </w:rPr>
      </w:pPr>
      <w:bookmarkStart w:id="1483" w:name="_ETM_Q1_958655"/>
      <w:bookmarkStart w:id="1484" w:name="_ETM_Q1_958905"/>
      <w:bookmarkStart w:id="1485" w:name="_ETM_Q1_960405"/>
      <w:bookmarkStart w:id="1486" w:name="_ETM_Q1_957905"/>
      <w:bookmarkEnd w:id="1483"/>
      <w:bookmarkEnd w:id="1484"/>
      <w:bookmarkEnd w:id="1485"/>
      <w:bookmarkEnd w:id="1486"/>
    </w:p>
    <w:p w14:paraId="4860C57B" w14:textId="0C3ECA10" w:rsidR="007314BB" w:rsidRDefault="007314BB" w:rsidP="007314BB">
      <w:pPr>
        <w:pStyle w:val="af9"/>
        <w:keepNext/>
        <w:rPr>
          <w:rtl/>
        </w:rPr>
      </w:pPr>
      <w:bookmarkStart w:id="1487" w:name="ET_guest_10594_95"/>
      <w:r w:rsidRPr="007314BB">
        <w:rPr>
          <w:rStyle w:val="TagStyle"/>
          <w:rtl/>
        </w:rPr>
        <w:t xml:space="preserve"> &lt;&lt; אורח &gt;&gt; </w:t>
      </w:r>
      <w:r>
        <w:rPr>
          <w:rtl/>
        </w:rPr>
        <w:t>ניר אנגרט:</w:t>
      </w:r>
      <w:r w:rsidRPr="007314BB">
        <w:rPr>
          <w:rStyle w:val="TagStyle"/>
          <w:rtl/>
        </w:rPr>
        <w:t xml:space="preserve"> &lt;&lt; אורח &gt;&gt;</w:t>
      </w:r>
      <w:r>
        <w:rPr>
          <w:rtl/>
        </w:rPr>
        <w:t xml:space="preserve">   </w:t>
      </w:r>
      <w:bookmarkEnd w:id="1487"/>
    </w:p>
    <w:p w14:paraId="5ACD7906" w14:textId="77777777" w:rsidR="007314BB" w:rsidRDefault="007314BB" w:rsidP="007314BB">
      <w:pPr>
        <w:pStyle w:val="KeepWithNext"/>
        <w:rPr>
          <w:rtl/>
        </w:rPr>
      </w:pPr>
    </w:p>
    <w:p w14:paraId="5BC6F6E8" w14:textId="7F790EEC" w:rsidR="007314BB" w:rsidRDefault="007314BB" w:rsidP="007314BB">
      <w:pPr>
        <w:rPr>
          <w:rtl/>
        </w:rPr>
      </w:pPr>
      <w:bookmarkStart w:id="1488" w:name="_ETM_Q1_961655"/>
      <w:bookmarkStart w:id="1489" w:name="_ETM_Q1_959155"/>
      <w:bookmarkStart w:id="1490" w:name="_ETM_Q1_956651"/>
      <w:bookmarkStart w:id="1491" w:name="_ETM_Q1_978403"/>
      <w:bookmarkStart w:id="1492" w:name="_ETM_Q1_982911"/>
      <w:bookmarkStart w:id="1493" w:name="_ETM_Q1_988155"/>
      <w:bookmarkStart w:id="1494" w:name="_ETM_Q1_994404"/>
      <w:bookmarkStart w:id="1495" w:name="_ETM_Q1_997404"/>
      <w:bookmarkStart w:id="1496" w:name="_ETM_Q1_1002152"/>
      <w:bookmarkStart w:id="1497" w:name="_ETM_Q1_1005900"/>
      <w:bookmarkStart w:id="1498" w:name="_ETM_Q1_1011153"/>
      <w:bookmarkStart w:id="1499" w:name="_ETM_Q1_1015655"/>
      <w:bookmarkStart w:id="1500" w:name="_ETM_Q1_1020653"/>
      <w:bookmarkStart w:id="1501" w:name="_ETM_Q1_1024905"/>
      <w:bookmarkStart w:id="1502" w:name="_ETM_Q1_1029161"/>
      <w:bookmarkStart w:id="1503" w:name="_ETM_Q1_1033654"/>
      <w:bookmarkStart w:id="1504" w:name="_ETM_Q1_1040152"/>
      <w:bookmarkStart w:id="1505" w:name="_ETM_Q1_1043906"/>
      <w:bookmarkStart w:id="1506" w:name="_ETM_Q1_1049650"/>
      <w:bookmarkStart w:id="1507" w:name="_ETM_Q1_1055161"/>
      <w:bookmarkStart w:id="1508" w:name="_ETM_Q1_1060158"/>
      <w:bookmarkStart w:id="1509" w:name="_ETM_Q1_1063907"/>
      <w:bookmarkStart w:id="1510" w:name="_ETM_Q1_1069653"/>
      <w:bookmarkStart w:id="1511" w:name="_ETM_Q1_1075652"/>
      <w:bookmarkStart w:id="1512" w:name="_ETM_Q1_1082660"/>
      <w:bookmarkStart w:id="1513" w:name="_ETM_Q1_1086903"/>
      <w:bookmarkStart w:id="1514" w:name="_ETM_Q1_1091159"/>
      <w:bookmarkStart w:id="1515" w:name="_ETM_Q1_1098155"/>
      <w:bookmarkStart w:id="1516" w:name="_ETM_Q1_1102409"/>
      <w:bookmarkStart w:id="1517" w:name="_ETM_Q1_1106910"/>
      <w:bookmarkStart w:id="1518" w:name="_ETM_Q1_1111655"/>
      <w:bookmarkStart w:id="1519" w:name="_ETM_Q1_1116651"/>
      <w:bookmarkStart w:id="1520" w:name="_ETM_Q1_1120903"/>
      <w:bookmarkStart w:id="1521" w:name="_ETM_Q1_1125656"/>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r w:rsidRPr="00AB53E3">
        <w:rPr>
          <w:rFonts w:hint="cs"/>
          <w:rtl/>
        </w:rPr>
        <w:t xml:space="preserve">לא, </w:t>
      </w:r>
      <w:bookmarkStart w:id="1522" w:name="_ETM_Q1_957156"/>
      <w:bookmarkEnd w:id="1522"/>
      <w:r w:rsidRPr="00AB53E3">
        <w:rPr>
          <w:rFonts w:hint="cs"/>
          <w:rtl/>
        </w:rPr>
        <w:t xml:space="preserve">ההחרגה שעשיתם פה בסעיף הזה </w:t>
      </w:r>
      <w:bookmarkStart w:id="1523" w:name="_ETM_Q1_961906"/>
      <w:bookmarkStart w:id="1524" w:name="_ETM_Q1_961405"/>
      <w:bookmarkStart w:id="1525" w:name="_ETM_Q1_963655"/>
      <w:bookmarkEnd w:id="1523"/>
      <w:bookmarkEnd w:id="1524"/>
      <w:r w:rsidRPr="00AB53E3">
        <w:rPr>
          <w:rFonts w:hint="cs"/>
          <w:rtl/>
        </w:rPr>
        <w:t>משאר הסעיפים</w:t>
      </w:r>
      <w:bookmarkStart w:id="1526" w:name="_ETM_Q1_964652"/>
      <w:bookmarkEnd w:id="1526"/>
      <w:r w:rsidRPr="00AB53E3">
        <w:rPr>
          <w:rFonts w:hint="cs"/>
          <w:rtl/>
        </w:rPr>
        <w:t xml:space="preserve"> </w:t>
      </w:r>
      <w:bookmarkStart w:id="1527" w:name="_ETM_Q1_961903"/>
      <w:bookmarkEnd w:id="1527"/>
      <w:r w:rsidR="00AB53E3" w:rsidRPr="00AB53E3">
        <w:rPr>
          <w:rFonts w:hint="cs"/>
          <w:rtl/>
        </w:rPr>
        <w:t xml:space="preserve">באה לידי </w:t>
      </w:r>
      <w:bookmarkStart w:id="1528" w:name="_ETM_Q1_963155"/>
      <w:bookmarkEnd w:id="1528"/>
      <w:r w:rsidR="00AB53E3" w:rsidRPr="00AB53E3">
        <w:rPr>
          <w:rFonts w:hint="cs"/>
          <w:rtl/>
        </w:rPr>
        <w:t>ביטוח</w:t>
      </w:r>
      <w:bookmarkStart w:id="1529" w:name="_ETM_Q1_961905"/>
      <w:bookmarkEnd w:id="1529"/>
      <w:r w:rsidR="00AB53E3" w:rsidRPr="00AB53E3">
        <w:rPr>
          <w:rFonts w:hint="cs"/>
          <w:rtl/>
        </w:rPr>
        <w:t xml:space="preserve"> בכך</w:t>
      </w:r>
      <w:r w:rsidRPr="00AB53E3">
        <w:rPr>
          <w:rFonts w:hint="cs"/>
          <w:rtl/>
        </w:rPr>
        <w:t xml:space="preserve"> </w:t>
      </w:r>
      <w:bookmarkEnd w:id="1525"/>
      <w:r w:rsidRPr="00AB53E3">
        <w:rPr>
          <w:rFonts w:hint="cs"/>
          <w:rtl/>
        </w:rPr>
        <w:t>ש</w:t>
      </w:r>
      <w:bookmarkStart w:id="1530" w:name="_ETM_Q1_960903"/>
      <w:bookmarkEnd w:id="1530"/>
      <w:r w:rsidRPr="00AB53E3">
        <w:rPr>
          <w:rFonts w:hint="cs"/>
          <w:rtl/>
        </w:rPr>
        <w:t>לדוגמ</w:t>
      </w:r>
      <w:bookmarkStart w:id="1531" w:name="_ETM_Q1_965154"/>
      <w:bookmarkStart w:id="1532" w:name="_ETM_Q1_963154"/>
      <w:bookmarkStart w:id="1533" w:name="_ETM_Q1_963405"/>
      <w:bookmarkEnd w:id="1531"/>
      <w:bookmarkEnd w:id="1532"/>
      <w:bookmarkEnd w:id="1533"/>
      <w:r w:rsidRPr="00AB53E3">
        <w:rPr>
          <w:rFonts w:hint="cs"/>
          <w:rtl/>
        </w:rPr>
        <w:t>ה, יש את רשות העתיקות</w:t>
      </w:r>
      <w:bookmarkStart w:id="1534" w:name="_ETM_Q1_963904"/>
      <w:bookmarkEnd w:id="1534"/>
      <w:r w:rsidRPr="00AB53E3">
        <w:rPr>
          <w:rFonts w:hint="cs"/>
          <w:rtl/>
        </w:rPr>
        <w:t>, רשות הטבע והגנים</w:t>
      </w:r>
      <w:bookmarkStart w:id="1535" w:name="_ETM_Q1_954910"/>
      <w:bookmarkEnd w:id="1535"/>
      <w:r w:rsidRPr="00AB53E3">
        <w:rPr>
          <w:rFonts w:hint="cs"/>
          <w:rtl/>
        </w:rPr>
        <w:t xml:space="preserve"> וגורמים</w:t>
      </w:r>
      <w:bookmarkStart w:id="1536" w:name="_ETM_Q1_963902"/>
      <w:bookmarkEnd w:id="1536"/>
      <w:r w:rsidRPr="00AB53E3">
        <w:rPr>
          <w:rFonts w:hint="cs"/>
          <w:rtl/>
        </w:rPr>
        <w:t xml:space="preserve"> אחרים</w:t>
      </w:r>
      <w:bookmarkStart w:id="1537" w:name="_ETM_Q1_964655"/>
      <w:bookmarkStart w:id="1538" w:name="_ETM_Q1_965156"/>
      <w:bookmarkEnd w:id="1537"/>
      <w:bookmarkEnd w:id="1538"/>
      <w:r w:rsidRPr="00AB53E3">
        <w:rPr>
          <w:rFonts w:hint="cs"/>
          <w:rtl/>
        </w:rPr>
        <w:t xml:space="preserve"> </w:t>
      </w:r>
      <w:bookmarkStart w:id="1539" w:name="_ETM_Q1_964656"/>
      <w:bookmarkStart w:id="1540" w:name="_ETM_Q1_965656"/>
      <w:bookmarkStart w:id="1541" w:name="_ETM_Q1_964152"/>
      <w:bookmarkStart w:id="1542" w:name="_ETM_Q1_965652"/>
      <w:bookmarkEnd w:id="1539"/>
      <w:bookmarkEnd w:id="1540"/>
      <w:bookmarkEnd w:id="1541"/>
      <w:r w:rsidRPr="00AB53E3">
        <w:rPr>
          <w:rFonts w:hint="cs"/>
          <w:rtl/>
        </w:rPr>
        <w:t>- - -</w:t>
      </w:r>
      <w:bookmarkEnd w:id="1542"/>
      <w:r w:rsidR="00AB53E3" w:rsidRPr="00AB53E3">
        <w:rPr>
          <w:rFonts w:hint="cs"/>
          <w:rtl/>
        </w:rPr>
        <w:t xml:space="preserve"> מאשרים</w:t>
      </w:r>
      <w:r w:rsidRPr="00AB53E3">
        <w:rPr>
          <w:rFonts w:hint="cs"/>
          <w:rtl/>
        </w:rPr>
        <w:t xml:space="preserve"> </w:t>
      </w:r>
      <w:r w:rsidR="00AB53E3" w:rsidRPr="00AB53E3">
        <w:rPr>
          <w:rFonts w:hint="cs"/>
          <w:rtl/>
        </w:rPr>
        <w:t>ו</w:t>
      </w:r>
      <w:bookmarkStart w:id="1543" w:name="_ETM_Q1_967402"/>
      <w:bookmarkStart w:id="1544" w:name="_ETM_Q1_965152"/>
      <w:bookmarkStart w:id="1545" w:name="_ETM_Q1_963153"/>
      <w:bookmarkEnd w:id="1543"/>
      <w:bookmarkEnd w:id="1544"/>
      <w:bookmarkEnd w:id="1545"/>
      <w:r w:rsidRPr="00AB53E3">
        <w:rPr>
          <w:rFonts w:hint="cs"/>
          <w:rtl/>
        </w:rPr>
        <w:t>אתם החרגתם</w:t>
      </w:r>
      <w:bookmarkStart w:id="1546" w:name="_ETM_Q1_967653"/>
      <w:bookmarkEnd w:id="1546"/>
      <w:r w:rsidRPr="00AB53E3">
        <w:rPr>
          <w:rFonts w:hint="cs"/>
          <w:rtl/>
        </w:rPr>
        <w:t xml:space="preserve"> אותם פה, בעניין הזה.</w:t>
      </w:r>
    </w:p>
    <w:p w14:paraId="1EEF9F87" w14:textId="77777777" w:rsidR="007314BB" w:rsidRDefault="007314BB" w:rsidP="007314BB">
      <w:pPr>
        <w:rPr>
          <w:rtl/>
        </w:rPr>
      </w:pPr>
      <w:bookmarkStart w:id="1547" w:name="_ETM_Q1_969402"/>
      <w:bookmarkStart w:id="1548" w:name="_ETM_Q1_966402"/>
      <w:bookmarkStart w:id="1549" w:name="_ETM_Q1_968152"/>
      <w:bookmarkEnd w:id="1547"/>
      <w:bookmarkEnd w:id="1548"/>
      <w:bookmarkEnd w:id="1549"/>
    </w:p>
    <w:p w14:paraId="2FB52D2D" w14:textId="75A83119" w:rsidR="007314BB" w:rsidRDefault="007314BB" w:rsidP="007314BB">
      <w:pPr>
        <w:pStyle w:val="a4"/>
        <w:keepNext/>
        <w:rPr>
          <w:rtl/>
        </w:rPr>
      </w:pPr>
      <w:bookmarkStart w:id="1550" w:name="ET_speaker_תומר_רוזנר_96"/>
      <w:r w:rsidRPr="007314BB">
        <w:rPr>
          <w:rStyle w:val="TagStyle"/>
          <w:rtl/>
        </w:rPr>
        <w:t xml:space="preserve"> &lt;&lt; דובר &gt;&gt; </w:t>
      </w:r>
      <w:r>
        <w:rPr>
          <w:rtl/>
        </w:rPr>
        <w:t>תומר רוזנר:</w:t>
      </w:r>
      <w:r w:rsidRPr="007314BB">
        <w:rPr>
          <w:rStyle w:val="TagStyle"/>
          <w:rtl/>
        </w:rPr>
        <w:t xml:space="preserve"> &lt;&lt; דובר &gt;&gt;</w:t>
      </w:r>
      <w:r>
        <w:rPr>
          <w:rtl/>
        </w:rPr>
        <w:t xml:space="preserve">   </w:t>
      </w:r>
      <w:bookmarkEnd w:id="1550"/>
    </w:p>
    <w:p w14:paraId="21B7AD15" w14:textId="77777777" w:rsidR="007314BB" w:rsidRDefault="007314BB" w:rsidP="007314BB">
      <w:pPr>
        <w:pStyle w:val="KeepWithNext"/>
        <w:rPr>
          <w:rtl/>
        </w:rPr>
      </w:pPr>
    </w:p>
    <w:p w14:paraId="051DE50A" w14:textId="62E16D31" w:rsidR="007314BB" w:rsidRDefault="007314BB" w:rsidP="007314BB">
      <w:pPr>
        <w:rPr>
          <w:rtl/>
        </w:rPr>
      </w:pPr>
      <w:bookmarkStart w:id="1551" w:name="_ETM_Q1_965403"/>
      <w:bookmarkEnd w:id="1551"/>
      <w:r>
        <w:rPr>
          <w:rFonts w:hint="cs"/>
          <w:rtl/>
        </w:rPr>
        <w:t>א</w:t>
      </w:r>
      <w:bookmarkStart w:id="1552" w:name="_ETM_Q1_965653"/>
      <w:bookmarkEnd w:id="1552"/>
      <w:r>
        <w:rPr>
          <w:rFonts w:hint="cs"/>
          <w:rtl/>
        </w:rPr>
        <w:t>יפה אתה רוא</w:t>
      </w:r>
      <w:bookmarkStart w:id="1553" w:name="_ETM_Q1_967403"/>
      <w:bookmarkEnd w:id="1553"/>
      <w:r>
        <w:rPr>
          <w:rFonts w:hint="cs"/>
          <w:rtl/>
        </w:rPr>
        <w:t>ה את זה?</w:t>
      </w:r>
    </w:p>
    <w:p w14:paraId="541648CD" w14:textId="77777777" w:rsidR="007314BB" w:rsidRDefault="007314BB" w:rsidP="007314BB">
      <w:pPr>
        <w:rPr>
          <w:rtl/>
        </w:rPr>
      </w:pPr>
      <w:bookmarkStart w:id="1554" w:name="_ETM_Q1_973403"/>
      <w:bookmarkEnd w:id="1554"/>
    </w:p>
    <w:p w14:paraId="23DD4E1D" w14:textId="1ABA0297" w:rsidR="007314BB" w:rsidRDefault="007314BB" w:rsidP="007314BB">
      <w:pPr>
        <w:pStyle w:val="af6"/>
        <w:keepNext/>
        <w:rPr>
          <w:rtl/>
        </w:rPr>
      </w:pPr>
      <w:bookmarkStart w:id="1555" w:name="ET_yor_5069_97"/>
      <w:r w:rsidRPr="007314BB">
        <w:rPr>
          <w:rStyle w:val="TagStyle"/>
          <w:rtl/>
        </w:rPr>
        <w:t xml:space="preserve"> &lt;&lt; יור &gt;&gt; </w:t>
      </w:r>
      <w:r>
        <w:rPr>
          <w:rtl/>
        </w:rPr>
        <w:t>היו"ר יעקב אשר:</w:t>
      </w:r>
      <w:r w:rsidRPr="007314BB">
        <w:rPr>
          <w:rStyle w:val="TagStyle"/>
          <w:rtl/>
        </w:rPr>
        <w:t xml:space="preserve"> &lt;&lt; יור &gt;&gt;</w:t>
      </w:r>
      <w:r>
        <w:rPr>
          <w:rtl/>
        </w:rPr>
        <w:t xml:space="preserve">   </w:t>
      </w:r>
      <w:bookmarkEnd w:id="1555"/>
    </w:p>
    <w:p w14:paraId="38613C1A" w14:textId="77777777" w:rsidR="007314BB" w:rsidRDefault="007314BB" w:rsidP="007314BB">
      <w:pPr>
        <w:pStyle w:val="KeepWithNext"/>
        <w:rPr>
          <w:rtl/>
        </w:rPr>
      </w:pPr>
    </w:p>
    <w:p w14:paraId="05BE2418" w14:textId="32224F95" w:rsidR="007314BB" w:rsidRDefault="007314BB" w:rsidP="007314BB">
      <w:pPr>
        <w:rPr>
          <w:rtl/>
        </w:rPr>
      </w:pPr>
      <w:bookmarkStart w:id="1556" w:name="_ETM_Q1_975653"/>
      <w:bookmarkEnd w:id="1556"/>
      <w:r>
        <w:rPr>
          <w:rFonts w:hint="cs"/>
          <w:rtl/>
        </w:rPr>
        <w:t>אולי היועצת המשפטית שלך תדבר</w:t>
      </w:r>
      <w:bookmarkStart w:id="1557" w:name="_ETM_Q1_974653"/>
      <w:bookmarkEnd w:id="1557"/>
      <w:r>
        <w:rPr>
          <w:rFonts w:hint="cs"/>
          <w:rtl/>
        </w:rPr>
        <w:t xml:space="preserve"> בעצמה?</w:t>
      </w:r>
    </w:p>
    <w:p w14:paraId="508EA554" w14:textId="77777777" w:rsidR="007314BB" w:rsidRDefault="007314BB" w:rsidP="007314BB">
      <w:pPr>
        <w:rPr>
          <w:rtl/>
        </w:rPr>
      </w:pPr>
      <w:bookmarkStart w:id="1558" w:name="_ETM_Q1_975903"/>
      <w:bookmarkStart w:id="1559" w:name="_ETM_Q1_972903"/>
      <w:bookmarkStart w:id="1560" w:name="_ETM_Q1_971153"/>
      <w:bookmarkStart w:id="1561" w:name="_ETM_Q1_974903"/>
      <w:bookmarkEnd w:id="1558"/>
      <w:bookmarkEnd w:id="1559"/>
      <w:bookmarkEnd w:id="1560"/>
      <w:bookmarkEnd w:id="1561"/>
    </w:p>
    <w:p w14:paraId="6507EEE2" w14:textId="41E0C09B" w:rsidR="007314BB" w:rsidRDefault="007314BB" w:rsidP="007314BB">
      <w:pPr>
        <w:pStyle w:val="af9"/>
        <w:keepNext/>
        <w:rPr>
          <w:rtl/>
        </w:rPr>
      </w:pPr>
      <w:bookmarkStart w:id="1562" w:name="ET_guest_10594_98"/>
      <w:r w:rsidRPr="007314BB">
        <w:rPr>
          <w:rStyle w:val="TagStyle"/>
          <w:rtl/>
        </w:rPr>
        <w:t xml:space="preserve"> &lt;&lt; אורח &gt;&gt; </w:t>
      </w:r>
      <w:r>
        <w:rPr>
          <w:rtl/>
        </w:rPr>
        <w:t>ניר אנגרט:</w:t>
      </w:r>
      <w:r w:rsidRPr="007314BB">
        <w:rPr>
          <w:rStyle w:val="TagStyle"/>
          <w:rtl/>
        </w:rPr>
        <w:t xml:space="preserve"> &lt;&lt; אורח &gt;&gt;</w:t>
      </w:r>
      <w:r>
        <w:rPr>
          <w:rtl/>
        </w:rPr>
        <w:t xml:space="preserve">   </w:t>
      </w:r>
      <w:bookmarkEnd w:id="1562"/>
    </w:p>
    <w:p w14:paraId="2DDB1ED7" w14:textId="77777777" w:rsidR="007314BB" w:rsidRDefault="007314BB" w:rsidP="007314BB">
      <w:pPr>
        <w:pStyle w:val="KeepWithNext"/>
        <w:rPr>
          <w:rtl/>
        </w:rPr>
      </w:pPr>
    </w:p>
    <w:p w14:paraId="3859D31E" w14:textId="3E30779D" w:rsidR="007314BB" w:rsidRDefault="007314BB" w:rsidP="007314BB">
      <w:pPr>
        <w:rPr>
          <w:rtl/>
        </w:rPr>
      </w:pPr>
      <w:bookmarkStart w:id="1563" w:name="_ETM_Q1_976154"/>
      <w:bookmarkStart w:id="1564" w:name="_ETM_Q1_976404"/>
      <w:bookmarkStart w:id="1565" w:name="_ETM_Q1_973904"/>
      <w:bookmarkEnd w:id="1563"/>
      <w:bookmarkEnd w:id="1564"/>
      <w:bookmarkEnd w:id="1565"/>
      <w:r>
        <w:rPr>
          <w:rFonts w:hint="cs"/>
          <w:rtl/>
        </w:rPr>
        <w:t xml:space="preserve">מה </w:t>
      </w:r>
      <w:bookmarkStart w:id="1566" w:name="_ETM_Q1_977905"/>
      <w:bookmarkStart w:id="1567" w:name="_ETM_Q1_975405"/>
      <w:bookmarkStart w:id="1568" w:name="_ETM_Q1_977655"/>
      <w:bookmarkEnd w:id="1566"/>
      <w:bookmarkEnd w:id="1567"/>
      <w:bookmarkEnd w:id="1568"/>
      <w:r>
        <w:rPr>
          <w:rFonts w:hint="cs"/>
          <w:rtl/>
        </w:rPr>
        <w:t>ש-</w:t>
      </w:r>
      <w:r w:rsidRPr="0043131E">
        <w:rPr>
          <w:rtl/>
        </w:rPr>
        <w:t>145א1(ב)-(ז)</w:t>
      </w:r>
      <w:r>
        <w:rPr>
          <w:rFonts w:hint="cs"/>
          <w:rtl/>
        </w:rPr>
        <w:t xml:space="preserve"> משאיר </w:t>
      </w:r>
      <w:bookmarkStart w:id="1569" w:name="_ETM_Q1_970405"/>
      <w:bookmarkStart w:id="1570" w:name="_ETM_Q1_980153"/>
      <w:bookmarkEnd w:id="1569"/>
      <w:bookmarkEnd w:id="1570"/>
      <w:r>
        <w:rPr>
          <w:rFonts w:hint="cs"/>
          <w:rtl/>
        </w:rPr>
        <w:t>זה - - -</w:t>
      </w:r>
    </w:p>
    <w:p w14:paraId="2721B56B" w14:textId="77777777" w:rsidR="00634C16" w:rsidRDefault="00634C16" w:rsidP="00634C16">
      <w:pPr>
        <w:ind w:firstLine="0"/>
        <w:rPr>
          <w:rtl/>
        </w:rPr>
      </w:pPr>
      <w:bookmarkStart w:id="1571" w:name="_ETM_Q1_981903"/>
      <w:bookmarkStart w:id="1572" w:name="_ETM_Q1_979403"/>
      <w:bookmarkStart w:id="1573" w:name="_ETM_Q1_983653"/>
      <w:bookmarkStart w:id="1574" w:name="_ETM_Q1_983903"/>
      <w:bookmarkStart w:id="1575" w:name="_ETM_Q1_981653"/>
      <w:bookmarkStart w:id="1576" w:name="_ETM_Q1_983902"/>
      <w:bookmarkStart w:id="1577" w:name="_ETM_Q1_984152"/>
      <w:bookmarkStart w:id="1578" w:name="_ETM_Q1_982153"/>
      <w:bookmarkStart w:id="1579" w:name="_ETM_Q1_985903"/>
      <w:bookmarkStart w:id="1580" w:name="_ETM_Q1_969152"/>
      <w:bookmarkStart w:id="1581" w:name="_ETM_Q1_966657"/>
      <w:bookmarkStart w:id="1582" w:name="_ETM_Q1_963901"/>
      <w:bookmarkEnd w:id="1571"/>
      <w:bookmarkEnd w:id="1572"/>
      <w:bookmarkEnd w:id="1573"/>
      <w:bookmarkEnd w:id="1574"/>
      <w:bookmarkEnd w:id="1575"/>
      <w:bookmarkEnd w:id="1576"/>
      <w:bookmarkEnd w:id="1577"/>
      <w:bookmarkEnd w:id="1578"/>
      <w:bookmarkEnd w:id="1579"/>
      <w:bookmarkEnd w:id="1580"/>
      <w:bookmarkEnd w:id="1581"/>
      <w:bookmarkEnd w:id="1582"/>
    </w:p>
    <w:p w14:paraId="635EC4E7" w14:textId="5698A59A" w:rsidR="00634C16" w:rsidRDefault="00634C16" w:rsidP="00634C16">
      <w:pPr>
        <w:pStyle w:val="a4"/>
        <w:keepNext/>
        <w:rPr>
          <w:rtl/>
        </w:rPr>
      </w:pPr>
      <w:bookmarkStart w:id="1583" w:name="ET_speaker_רעות_בינג_99"/>
      <w:r w:rsidRPr="00634C16">
        <w:rPr>
          <w:rStyle w:val="TagStyle"/>
          <w:rtl/>
        </w:rPr>
        <w:t xml:space="preserve"> &lt;&lt; דובר &gt;&gt; </w:t>
      </w:r>
      <w:r>
        <w:rPr>
          <w:rtl/>
        </w:rPr>
        <w:t>רעות בינג:</w:t>
      </w:r>
      <w:r w:rsidRPr="00634C16">
        <w:rPr>
          <w:rStyle w:val="TagStyle"/>
          <w:rtl/>
        </w:rPr>
        <w:t xml:space="preserve"> &lt;&lt; דובר &gt;&gt;</w:t>
      </w:r>
      <w:r>
        <w:rPr>
          <w:rtl/>
        </w:rPr>
        <w:t xml:space="preserve">   </w:t>
      </w:r>
      <w:bookmarkEnd w:id="1583"/>
    </w:p>
    <w:p w14:paraId="413C0B7B" w14:textId="77777777" w:rsidR="00634C16" w:rsidRDefault="00634C16" w:rsidP="00634C16">
      <w:pPr>
        <w:pStyle w:val="KeepWithNext"/>
        <w:rPr>
          <w:rtl/>
        </w:rPr>
      </w:pPr>
    </w:p>
    <w:p w14:paraId="1AED6A35" w14:textId="2CBAA66F" w:rsidR="00634C16" w:rsidRDefault="00634C16" w:rsidP="00634C16">
      <w:pPr>
        <w:rPr>
          <w:rtl/>
        </w:rPr>
      </w:pPr>
      <w:r>
        <w:rPr>
          <w:rFonts w:hint="cs"/>
          <w:rtl/>
        </w:rPr>
        <w:t xml:space="preserve">תפנה אותנו לסעיף שמייצר בעיה מבחינתכם. </w:t>
      </w:r>
    </w:p>
    <w:p w14:paraId="3EAB35C4" w14:textId="77777777" w:rsidR="00634C16" w:rsidRDefault="00634C16" w:rsidP="00634C16">
      <w:pPr>
        <w:rPr>
          <w:rtl/>
        </w:rPr>
      </w:pPr>
      <w:bookmarkStart w:id="1584" w:name="_ETM_Q1_981652"/>
      <w:bookmarkStart w:id="1585" w:name="_ETM_Q1_981902"/>
      <w:bookmarkStart w:id="1586" w:name="_ETM_Q1_986152"/>
      <w:bookmarkStart w:id="1587" w:name="_ETM_Q1_987406"/>
      <w:bookmarkEnd w:id="1584"/>
      <w:bookmarkEnd w:id="1585"/>
      <w:bookmarkEnd w:id="1586"/>
      <w:bookmarkEnd w:id="1587"/>
    </w:p>
    <w:p w14:paraId="64FB378F" w14:textId="2E60C76A" w:rsidR="00634C16" w:rsidRDefault="00634C16" w:rsidP="00634C16">
      <w:pPr>
        <w:pStyle w:val="a4"/>
        <w:keepNext/>
        <w:rPr>
          <w:rtl/>
        </w:rPr>
      </w:pPr>
      <w:bookmarkStart w:id="1588" w:name="ET_speaker_תומר_רוזנר_100"/>
      <w:r w:rsidRPr="00634C16">
        <w:rPr>
          <w:rStyle w:val="TagStyle"/>
          <w:rtl/>
        </w:rPr>
        <w:t xml:space="preserve"> &lt;&lt; דובר &gt;&gt; </w:t>
      </w:r>
      <w:r>
        <w:rPr>
          <w:rtl/>
        </w:rPr>
        <w:t>תומר רוזנר:</w:t>
      </w:r>
      <w:r w:rsidRPr="00634C16">
        <w:rPr>
          <w:rStyle w:val="TagStyle"/>
          <w:rtl/>
        </w:rPr>
        <w:t xml:space="preserve"> &lt;&lt; דובר &gt;&gt;</w:t>
      </w:r>
      <w:r>
        <w:rPr>
          <w:rtl/>
        </w:rPr>
        <w:t xml:space="preserve">   </w:t>
      </w:r>
      <w:bookmarkEnd w:id="1588"/>
    </w:p>
    <w:p w14:paraId="5C771233" w14:textId="77777777" w:rsidR="00634C16" w:rsidRDefault="00634C16" w:rsidP="00634C16">
      <w:pPr>
        <w:pStyle w:val="KeepWithNext"/>
        <w:rPr>
          <w:rtl/>
        </w:rPr>
      </w:pPr>
    </w:p>
    <w:p w14:paraId="09A26953" w14:textId="14239342" w:rsidR="00634C16" w:rsidRDefault="00634C16" w:rsidP="00634C16">
      <w:pPr>
        <w:rPr>
          <w:rtl/>
        </w:rPr>
      </w:pPr>
      <w:bookmarkStart w:id="1589" w:name="_ETM_Q1_988902"/>
      <w:bookmarkStart w:id="1590" w:name="_ETM_Q1_985902"/>
      <w:bookmarkEnd w:id="1589"/>
      <w:bookmarkEnd w:id="1590"/>
      <w:r>
        <w:rPr>
          <w:rFonts w:hint="cs"/>
          <w:rtl/>
        </w:rPr>
        <w:t xml:space="preserve">אולי היועץ המשפטי </w:t>
      </w:r>
      <w:bookmarkStart w:id="1591" w:name="_ETM_Q1_989902"/>
      <w:bookmarkEnd w:id="1591"/>
      <w:r>
        <w:rPr>
          <w:rFonts w:hint="cs"/>
          <w:rtl/>
        </w:rPr>
        <w:t xml:space="preserve">שלך יטיב להסביר. </w:t>
      </w:r>
    </w:p>
    <w:p w14:paraId="772FF1D1" w14:textId="77777777" w:rsidR="00634C16" w:rsidRDefault="00634C16" w:rsidP="00634C16">
      <w:pPr>
        <w:rPr>
          <w:rtl/>
        </w:rPr>
      </w:pPr>
      <w:bookmarkStart w:id="1592" w:name="_ETM_Q1_990903"/>
      <w:bookmarkStart w:id="1593" w:name="_ETM_Q1_992403"/>
      <w:bookmarkEnd w:id="1592"/>
      <w:bookmarkEnd w:id="1593"/>
    </w:p>
    <w:p w14:paraId="5395ED04" w14:textId="1A9C0508" w:rsidR="00634C16" w:rsidRDefault="00634C16" w:rsidP="00634C16">
      <w:pPr>
        <w:pStyle w:val="af9"/>
        <w:keepNext/>
        <w:rPr>
          <w:rtl/>
        </w:rPr>
      </w:pPr>
      <w:bookmarkStart w:id="1594" w:name="ET_guest_10594_101"/>
      <w:r w:rsidRPr="00634C16">
        <w:rPr>
          <w:rStyle w:val="TagStyle"/>
          <w:rtl/>
        </w:rPr>
        <w:t xml:space="preserve"> &lt;&lt; אורח &gt;&gt; </w:t>
      </w:r>
      <w:r>
        <w:rPr>
          <w:rtl/>
        </w:rPr>
        <w:t>ניר אנגרט:</w:t>
      </w:r>
      <w:r w:rsidRPr="00634C16">
        <w:rPr>
          <w:rStyle w:val="TagStyle"/>
          <w:rtl/>
        </w:rPr>
        <w:t xml:space="preserve"> &lt;&lt; אורח &gt;&gt;</w:t>
      </w:r>
      <w:r>
        <w:rPr>
          <w:rtl/>
        </w:rPr>
        <w:t xml:space="preserve">   </w:t>
      </w:r>
      <w:bookmarkEnd w:id="1594"/>
    </w:p>
    <w:p w14:paraId="118C0D1F" w14:textId="77777777" w:rsidR="00634C16" w:rsidRDefault="00634C16" w:rsidP="00634C16">
      <w:pPr>
        <w:pStyle w:val="KeepWithNext"/>
        <w:rPr>
          <w:rtl/>
        </w:rPr>
      </w:pPr>
    </w:p>
    <w:p w14:paraId="51291D7E" w14:textId="7B812753" w:rsidR="00634C16" w:rsidRDefault="00634C16" w:rsidP="00634C16">
      <w:pPr>
        <w:rPr>
          <w:rtl/>
        </w:rPr>
      </w:pPr>
      <w:bookmarkStart w:id="1595" w:name="_ETM_Q1_993903"/>
      <w:bookmarkStart w:id="1596" w:name="_ETM_Q1_994153"/>
      <w:bookmarkStart w:id="1597" w:name="_ETM_Q1_991153"/>
      <w:bookmarkStart w:id="1598" w:name="_ETM_Q1_988403"/>
      <w:bookmarkEnd w:id="1595"/>
      <w:bookmarkEnd w:id="1596"/>
      <w:bookmarkEnd w:id="1597"/>
      <w:bookmarkEnd w:id="1598"/>
      <w:r>
        <w:rPr>
          <w:rFonts w:hint="cs"/>
          <w:rtl/>
        </w:rPr>
        <w:t xml:space="preserve">לא, זה כתוב בהערות שאנחנו העברנו. </w:t>
      </w:r>
      <w:bookmarkStart w:id="1599" w:name="_ETM_Q1_990906"/>
      <w:bookmarkEnd w:id="1599"/>
    </w:p>
    <w:p w14:paraId="2458ED53" w14:textId="77777777" w:rsidR="00634C16" w:rsidRDefault="00634C16" w:rsidP="00634C16">
      <w:pPr>
        <w:rPr>
          <w:rtl/>
        </w:rPr>
      </w:pPr>
      <w:bookmarkStart w:id="1600" w:name="_ETM_Q1_991151"/>
      <w:bookmarkStart w:id="1601" w:name="_ETM_Q1_991406"/>
      <w:bookmarkEnd w:id="1600"/>
      <w:bookmarkEnd w:id="1601"/>
    </w:p>
    <w:p w14:paraId="3360515C" w14:textId="57A5C6DF" w:rsidR="00634C16" w:rsidRDefault="00634C16" w:rsidP="00634C16">
      <w:pPr>
        <w:pStyle w:val="af6"/>
        <w:keepNext/>
        <w:rPr>
          <w:rtl/>
        </w:rPr>
      </w:pPr>
      <w:bookmarkStart w:id="1602" w:name="ET_yor_5069_102"/>
      <w:r w:rsidRPr="00634C16">
        <w:rPr>
          <w:rStyle w:val="TagStyle"/>
          <w:rtl/>
        </w:rPr>
        <w:t xml:space="preserve"> &lt;&lt; יור &gt;&gt; </w:t>
      </w:r>
      <w:r>
        <w:rPr>
          <w:rtl/>
        </w:rPr>
        <w:t>היו"ר יעקב אשר:</w:t>
      </w:r>
      <w:r w:rsidRPr="00634C16">
        <w:rPr>
          <w:rStyle w:val="TagStyle"/>
          <w:rtl/>
        </w:rPr>
        <w:t xml:space="preserve"> &lt;&lt; יור &gt;&gt;</w:t>
      </w:r>
      <w:r>
        <w:rPr>
          <w:rtl/>
        </w:rPr>
        <w:t xml:space="preserve">   </w:t>
      </w:r>
      <w:bookmarkEnd w:id="1602"/>
    </w:p>
    <w:p w14:paraId="45AB4DD2" w14:textId="77777777" w:rsidR="00634C16" w:rsidRDefault="00634C16" w:rsidP="00634C16">
      <w:pPr>
        <w:pStyle w:val="KeepWithNext"/>
        <w:rPr>
          <w:rtl/>
        </w:rPr>
      </w:pPr>
    </w:p>
    <w:p w14:paraId="4964901B" w14:textId="7C38377F" w:rsidR="00634C16" w:rsidRDefault="00634C16" w:rsidP="00634C16">
      <w:pPr>
        <w:rPr>
          <w:rtl/>
        </w:rPr>
      </w:pPr>
      <w:bookmarkStart w:id="1603" w:name="_ETM_Q1_992406"/>
      <w:bookmarkEnd w:id="1603"/>
      <w:r>
        <w:rPr>
          <w:rFonts w:hint="cs"/>
          <w:rtl/>
        </w:rPr>
        <w:t xml:space="preserve">אתם </w:t>
      </w:r>
      <w:bookmarkStart w:id="1604" w:name="_ETM_Q1_994406"/>
      <w:bookmarkEnd w:id="1604"/>
      <w:r>
        <w:rPr>
          <w:rFonts w:hint="cs"/>
          <w:rtl/>
        </w:rPr>
        <w:t>רו</w:t>
      </w:r>
      <w:bookmarkStart w:id="1605" w:name="_ETM_Q1_992906"/>
      <w:bookmarkStart w:id="1606" w:name="_ETM_Q1_990904"/>
      <w:bookmarkEnd w:id="1605"/>
      <w:bookmarkEnd w:id="1606"/>
      <w:r>
        <w:rPr>
          <w:rFonts w:hint="cs"/>
          <w:rtl/>
        </w:rPr>
        <w:t>צים לבדוק את זה?</w:t>
      </w:r>
      <w:bookmarkStart w:id="1607" w:name="_ETM_Q1_991654"/>
      <w:bookmarkEnd w:id="1607"/>
      <w:r>
        <w:rPr>
          <w:rFonts w:hint="cs"/>
          <w:rtl/>
        </w:rPr>
        <w:t xml:space="preserve"> אם כן, אז ת</w:t>
      </w:r>
      <w:bookmarkStart w:id="1608" w:name="_ETM_Q1_995404"/>
      <w:bookmarkEnd w:id="1608"/>
      <w:r>
        <w:rPr>
          <w:rFonts w:hint="cs"/>
          <w:rtl/>
        </w:rPr>
        <w:t>חזור עוד פעם ואתן לך</w:t>
      </w:r>
      <w:bookmarkStart w:id="1609" w:name="_ETM_Q1_995154"/>
      <w:bookmarkEnd w:id="1609"/>
      <w:r>
        <w:rPr>
          <w:rFonts w:hint="cs"/>
          <w:rtl/>
        </w:rPr>
        <w:t xml:space="preserve"> את רשות הדיבור</w:t>
      </w:r>
      <w:bookmarkStart w:id="1610" w:name="_ETM_Q1_996155"/>
      <w:bookmarkEnd w:id="1610"/>
      <w:r>
        <w:rPr>
          <w:rFonts w:hint="cs"/>
          <w:rtl/>
        </w:rPr>
        <w:t>. בסדר?</w:t>
      </w:r>
    </w:p>
    <w:p w14:paraId="4056D2C9" w14:textId="77777777" w:rsidR="00634C16" w:rsidRDefault="00634C16" w:rsidP="00634C16">
      <w:pPr>
        <w:rPr>
          <w:rtl/>
        </w:rPr>
      </w:pPr>
      <w:bookmarkStart w:id="1611" w:name="_ETM_Q1_996402"/>
      <w:bookmarkStart w:id="1612" w:name="_ETM_Q1_996652"/>
      <w:bookmarkStart w:id="1613" w:name="_ETM_Q1_997402"/>
      <w:bookmarkEnd w:id="1611"/>
      <w:bookmarkEnd w:id="1612"/>
      <w:bookmarkEnd w:id="1613"/>
    </w:p>
    <w:p w14:paraId="23817E1C" w14:textId="4E8FE716" w:rsidR="00634C16" w:rsidRDefault="00634C16" w:rsidP="00634C16">
      <w:pPr>
        <w:pStyle w:val="af9"/>
        <w:keepNext/>
        <w:rPr>
          <w:rtl/>
        </w:rPr>
      </w:pPr>
      <w:bookmarkStart w:id="1614" w:name="ET_guest_10594_103"/>
      <w:r w:rsidRPr="00634C16">
        <w:rPr>
          <w:rStyle w:val="TagStyle"/>
          <w:rtl/>
        </w:rPr>
        <w:t xml:space="preserve"> &lt;&lt; אורח &gt;&gt; </w:t>
      </w:r>
      <w:r>
        <w:rPr>
          <w:rtl/>
        </w:rPr>
        <w:t>ניר אנגרט:</w:t>
      </w:r>
      <w:r w:rsidRPr="00634C16">
        <w:rPr>
          <w:rStyle w:val="TagStyle"/>
          <w:rtl/>
        </w:rPr>
        <w:t xml:space="preserve"> &lt;&lt; אורח &gt;&gt;</w:t>
      </w:r>
      <w:r>
        <w:rPr>
          <w:rtl/>
        </w:rPr>
        <w:t xml:space="preserve">   </w:t>
      </w:r>
      <w:bookmarkEnd w:id="1614"/>
    </w:p>
    <w:p w14:paraId="6F073054" w14:textId="77777777" w:rsidR="00634C16" w:rsidRDefault="00634C16" w:rsidP="00634C16">
      <w:pPr>
        <w:pStyle w:val="KeepWithNext"/>
        <w:rPr>
          <w:rtl/>
        </w:rPr>
      </w:pPr>
    </w:p>
    <w:p w14:paraId="49EFC3AA" w14:textId="48F81109" w:rsidR="00634C16" w:rsidRDefault="00634C16" w:rsidP="00634C16">
      <w:pPr>
        <w:rPr>
          <w:rtl/>
        </w:rPr>
      </w:pPr>
      <w:bookmarkStart w:id="1615" w:name="_ETM_Q1_999905"/>
      <w:bookmarkStart w:id="1616" w:name="_ETM_Q1_1000155"/>
      <w:bookmarkEnd w:id="1615"/>
      <w:bookmarkEnd w:id="1616"/>
      <w:r>
        <w:rPr>
          <w:rFonts w:hint="cs"/>
          <w:rtl/>
        </w:rPr>
        <w:t xml:space="preserve">בסדר, תודה. </w:t>
      </w:r>
      <w:bookmarkStart w:id="1617" w:name="_ETM_Q1_1002652"/>
      <w:bookmarkStart w:id="1618" w:name="_ETM_Q1_999652"/>
      <w:bookmarkEnd w:id="1617"/>
      <w:bookmarkEnd w:id="1618"/>
    </w:p>
    <w:p w14:paraId="27D91276" w14:textId="77777777" w:rsidR="00634C16" w:rsidRDefault="00634C16" w:rsidP="00634C16">
      <w:pPr>
        <w:rPr>
          <w:rtl/>
        </w:rPr>
      </w:pPr>
      <w:bookmarkStart w:id="1619" w:name="_ETM_Q1_999902"/>
      <w:bookmarkStart w:id="1620" w:name="_ETM_Q1_1000152"/>
      <w:bookmarkEnd w:id="1619"/>
      <w:bookmarkEnd w:id="1620"/>
    </w:p>
    <w:p w14:paraId="7226751A" w14:textId="5E3639A0" w:rsidR="00634C16" w:rsidRDefault="00634C16" w:rsidP="00634C16">
      <w:pPr>
        <w:pStyle w:val="af6"/>
        <w:keepNext/>
        <w:rPr>
          <w:rtl/>
        </w:rPr>
      </w:pPr>
      <w:bookmarkStart w:id="1621" w:name="ET_yor_5069_104"/>
      <w:r w:rsidRPr="00634C16">
        <w:rPr>
          <w:rStyle w:val="TagStyle"/>
          <w:rtl/>
        </w:rPr>
        <w:t xml:space="preserve"> &lt;&lt; יור &gt;&gt; </w:t>
      </w:r>
      <w:r>
        <w:rPr>
          <w:rtl/>
        </w:rPr>
        <w:t>היו"ר יעקב אשר:</w:t>
      </w:r>
      <w:r w:rsidRPr="00634C16">
        <w:rPr>
          <w:rStyle w:val="TagStyle"/>
          <w:rtl/>
        </w:rPr>
        <w:t xml:space="preserve"> &lt;&lt; יור &gt;&gt;</w:t>
      </w:r>
      <w:r>
        <w:rPr>
          <w:rtl/>
        </w:rPr>
        <w:t xml:space="preserve">   </w:t>
      </w:r>
      <w:bookmarkEnd w:id="1621"/>
    </w:p>
    <w:p w14:paraId="414446C7" w14:textId="77777777" w:rsidR="00634C16" w:rsidRDefault="00634C16" w:rsidP="00634C16">
      <w:pPr>
        <w:pStyle w:val="KeepWithNext"/>
        <w:rPr>
          <w:rtl/>
        </w:rPr>
      </w:pPr>
    </w:p>
    <w:p w14:paraId="7A8E6F3B" w14:textId="60BCC465" w:rsidR="00634C16" w:rsidRDefault="00634C16" w:rsidP="00634C16">
      <w:pPr>
        <w:rPr>
          <w:rtl/>
        </w:rPr>
      </w:pPr>
      <w:r>
        <w:rPr>
          <w:rFonts w:hint="cs"/>
          <w:rtl/>
        </w:rPr>
        <w:t xml:space="preserve">כן, אסף זנזורי. </w:t>
      </w:r>
      <w:bookmarkStart w:id="1622" w:name="_ETM_Q1_1003152"/>
      <w:bookmarkStart w:id="1623" w:name="_ETM_Q1_1001902"/>
      <w:bookmarkStart w:id="1624" w:name="_ETM_Q1_1001152"/>
      <w:bookmarkStart w:id="1625" w:name="_ETM_Q1_1003902"/>
      <w:bookmarkStart w:id="1626" w:name="_ETM_Q1_1005402"/>
      <w:bookmarkStart w:id="1627" w:name="_ETM_Q1_1004402"/>
      <w:bookmarkEnd w:id="1622"/>
      <w:bookmarkEnd w:id="1623"/>
      <w:bookmarkEnd w:id="1624"/>
      <w:bookmarkEnd w:id="1625"/>
      <w:bookmarkEnd w:id="1626"/>
      <w:bookmarkEnd w:id="1627"/>
      <w:r>
        <w:rPr>
          <w:rFonts w:hint="cs"/>
          <w:rtl/>
        </w:rPr>
        <w:t>אני קובע</w:t>
      </w:r>
      <w:bookmarkStart w:id="1628" w:name="_ETM_Q1_1004403"/>
      <w:bookmarkEnd w:id="1628"/>
      <w:r>
        <w:rPr>
          <w:rFonts w:hint="cs"/>
          <w:rtl/>
        </w:rPr>
        <w:t xml:space="preserve"> מי </w:t>
      </w:r>
      <w:bookmarkStart w:id="1629" w:name="_ETM_Q1_1005653"/>
      <w:bookmarkEnd w:id="1629"/>
      <w:r>
        <w:rPr>
          <w:rFonts w:hint="cs"/>
          <w:rtl/>
        </w:rPr>
        <w:t>מדבר, אל תהיו נחמדים פה</w:t>
      </w:r>
      <w:bookmarkStart w:id="1630" w:name="_ETM_Q1_1005903"/>
      <w:bookmarkStart w:id="1631" w:name="_ETM_Q1_1006403"/>
      <w:bookmarkEnd w:id="1630"/>
      <w:bookmarkEnd w:id="1631"/>
      <w:r>
        <w:rPr>
          <w:rFonts w:hint="cs"/>
          <w:rtl/>
        </w:rPr>
        <w:t>.</w:t>
      </w:r>
      <w:bookmarkStart w:id="1632" w:name="_ETM_Q1_1010903"/>
      <w:bookmarkEnd w:id="1632"/>
    </w:p>
    <w:p w14:paraId="5EA259AB" w14:textId="77777777" w:rsidR="00634C16" w:rsidRDefault="00634C16" w:rsidP="00634C16">
      <w:pPr>
        <w:rPr>
          <w:rtl/>
        </w:rPr>
      </w:pPr>
    </w:p>
    <w:p w14:paraId="3DB34C06" w14:textId="49F403AE" w:rsidR="00634C16" w:rsidRDefault="00634C16" w:rsidP="00634C16">
      <w:pPr>
        <w:pStyle w:val="a4"/>
        <w:keepNext/>
        <w:rPr>
          <w:rtl/>
        </w:rPr>
      </w:pPr>
      <w:bookmarkStart w:id="1633" w:name="ET_speaker_אסף_זנזורי_105"/>
      <w:r w:rsidRPr="00634C16">
        <w:rPr>
          <w:rStyle w:val="TagStyle"/>
          <w:rtl/>
        </w:rPr>
        <w:t xml:space="preserve"> &lt;&lt; דובר &gt;&gt; </w:t>
      </w:r>
      <w:r>
        <w:rPr>
          <w:rtl/>
        </w:rPr>
        <w:t>אסף זנזורי:</w:t>
      </w:r>
      <w:r w:rsidRPr="00634C16">
        <w:rPr>
          <w:rStyle w:val="TagStyle"/>
          <w:rtl/>
        </w:rPr>
        <w:t xml:space="preserve"> &lt;&lt; דובר &gt;&gt;</w:t>
      </w:r>
      <w:r>
        <w:rPr>
          <w:rtl/>
        </w:rPr>
        <w:t xml:space="preserve">   </w:t>
      </w:r>
      <w:bookmarkEnd w:id="1633"/>
    </w:p>
    <w:p w14:paraId="7D388B74" w14:textId="77777777" w:rsidR="00634C16" w:rsidRDefault="00634C16" w:rsidP="00634C16">
      <w:pPr>
        <w:pStyle w:val="KeepWithNext"/>
        <w:rPr>
          <w:rtl/>
        </w:rPr>
      </w:pPr>
    </w:p>
    <w:p w14:paraId="31CCB3C4" w14:textId="25275771" w:rsidR="00634C16" w:rsidRDefault="00634C16" w:rsidP="00634C16">
      <w:pPr>
        <w:rPr>
          <w:rtl/>
        </w:rPr>
      </w:pPr>
      <w:bookmarkStart w:id="1634" w:name="_ETM_Q1_1016654"/>
      <w:bookmarkStart w:id="1635" w:name="_ETM_Q1_1020153"/>
      <w:bookmarkStart w:id="1636" w:name="_ETM_Q1_1024653"/>
      <w:bookmarkEnd w:id="1634"/>
      <w:bookmarkEnd w:id="1635"/>
      <w:bookmarkEnd w:id="1636"/>
      <w:r>
        <w:rPr>
          <w:rFonts w:hint="cs"/>
          <w:rtl/>
        </w:rPr>
        <w:t>ני</w:t>
      </w:r>
      <w:bookmarkStart w:id="1637" w:name="_ETM_Q1_1022653"/>
      <w:bookmarkStart w:id="1638" w:name="_ETM_Q1_1019905"/>
      <w:bookmarkStart w:id="1639" w:name="_ETM_Q1_1017152"/>
      <w:bookmarkStart w:id="1640" w:name="_ETM_Q1_1014402"/>
      <w:bookmarkStart w:id="1641" w:name="_ETM_Q1_1012402"/>
      <w:bookmarkEnd w:id="1637"/>
      <w:bookmarkEnd w:id="1638"/>
      <w:bookmarkEnd w:id="1639"/>
      <w:bookmarkEnd w:id="1640"/>
      <w:bookmarkEnd w:id="1641"/>
      <w:r>
        <w:rPr>
          <w:rFonts w:hint="cs"/>
          <w:rtl/>
        </w:rPr>
        <w:t xml:space="preserve">סיתי להיות מנומס </w:t>
      </w:r>
      <w:bookmarkStart w:id="1642" w:name="_ETM_Q1_1015652"/>
      <w:bookmarkEnd w:id="1642"/>
      <w:r>
        <w:rPr>
          <w:rFonts w:hint="cs"/>
          <w:rtl/>
        </w:rPr>
        <w:t>על חשבונ</w:t>
      </w:r>
      <w:bookmarkStart w:id="1643" w:name="_ETM_Q1_1013902"/>
      <w:bookmarkEnd w:id="1643"/>
      <w:r>
        <w:rPr>
          <w:rFonts w:hint="cs"/>
          <w:rtl/>
        </w:rPr>
        <w:t xml:space="preserve">ך, </w:t>
      </w:r>
      <w:bookmarkStart w:id="1644" w:name="_ETM_Q1_1011656"/>
      <w:bookmarkEnd w:id="1644"/>
      <w:r>
        <w:rPr>
          <w:rFonts w:hint="cs"/>
          <w:rtl/>
        </w:rPr>
        <w:t>י</w:t>
      </w:r>
      <w:bookmarkStart w:id="1645" w:name="_ETM_Q1_1008906"/>
      <w:bookmarkEnd w:id="1645"/>
      <w:r>
        <w:rPr>
          <w:rFonts w:hint="cs"/>
          <w:rtl/>
        </w:rPr>
        <w:t xml:space="preserve">עקב. אני רוצה להתייחס </w:t>
      </w:r>
      <w:bookmarkStart w:id="1646" w:name="_ETM_Q1_1012156"/>
      <w:bookmarkEnd w:id="1646"/>
      <w:r>
        <w:rPr>
          <w:rFonts w:hint="cs"/>
          <w:rtl/>
        </w:rPr>
        <w:t>לסעיף 13. אגיד באופן</w:t>
      </w:r>
      <w:bookmarkStart w:id="1647" w:name="_ETM_Q1_1013656"/>
      <w:bookmarkEnd w:id="1647"/>
      <w:r>
        <w:rPr>
          <w:rFonts w:hint="cs"/>
          <w:rtl/>
        </w:rPr>
        <w:t xml:space="preserve"> </w:t>
      </w:r>
      <w:bookmarkStart w:id="1648" w:name="_ETM_Q1_1013904"/>
      <w:bookmarkEnd w:id="1648"/>
      <w:r>
        <w:rPr>
          <w:rFonts w:hint="cs"/>
          <w:rtl/>
        </w:rPr>
        <w:t>כללי ש</w:t>
      </w:r>
      <w:bookmarkStart w:id="1649" w:name="_ETM_Q1_1015154"/>
      <w:bookmarkEnd w:id="1649"/>
      <w:r>
        <w:rPr>
          <w:rFonts w:hint="cs"/>
          <w:rtl/>
        </w:rPr>
        <w:t>אנחנו כמובן חושבים ש</w:t>
      </w:r>
      <w:bookmarkStart w:id="1650" w:name="_ETM_Q1_1014154"/>
      <w:bookmarkEnd w:id="1650"/>
      <w:r>
        <w:rPr>
          <w:rFonts w:hint="cs"/>
          <w:rtl/>
        </w:rPr>
        <w:t xml:space="preserve">זה לא צריך להיות </w:t>
      </w:r>
      <w:bookmarkStart w:id="1651" w:name="_ETM_Q1_1016154"/>
      <w:bookmarkEnd w:id="1651"/>
      <w:r>
        <w:rPr>
          <w:rFonts w:hint="cs"/>
          <w:rtl/>
        </w:rPr>
        <w:t xml:space="preserve">בשמורות טבע, </w:t>
      </w:r>
      <w:bookmarkStart w:id="1652" w:name="_ETM_Q1_1018404"/>
      <w:bookmarkEnd w:id="1652"/>
      <w:r>
        <w:rPr>
          <w:rFonts w:hint="cs"/>
          <w:rtl/>
        </w:rPr>
        <w:t>גנים לאומיים</w:t>
      </w:r>
      <w:bookmarkStart w:id="1653" w:name="_ETM_Q1_1017402"/>
      <w:bookmarkEnd w:id="1653"/>
      <w:r>
        <w:rPr>
          <w:rFonts w:hint="cs"/>
          <w:rtl/>
        </w:rPr>
        <w:t xml:space="preserve"> או שטחים מוגנים כמו יערות.</w:t>
      </w:r>
      <w:bookmarkStart w:id="1654" w:name="_ETM_Q1_1019154"/>
      <w:bookmarkEnd w:id="1654"/>
      <w:r>
        <w:rPr>
          <w:rFonts w:hint="cs"/>
          <w:rtl/>
        </w:rPr>
        <w:t xml:space="preserve"> לטעמנו, המקום הנכון </w:t>
      </w:r>
      <w:bookmarkStart w:id="1655" w:name="_ETM_Q1_1023904"/>
      <w:bookmarkEnd w:id="1655"/>
      <w:r>
        <w:rPr>
          <w:rFonts w:hint="cs"/>
          <w:rtl/>
        </w:rPr>
        <w:t>הוא בשטחים</w:t>
      </w:r>
      <w:bookmarkStart w:id="1656" w:name="_ETM_Q1_1022654"/>
      <w:bookmarkEnd w:id="1656"/>
      <w:r>
        <w:rPr>
          <w:rFonts w:hint="cs"/>
          <w:rtl/>
        </w:rPr>
        <w:t xml:space="preserve"> החקלאיים </w:t>
      </w:r>
      <w:bookmarkStart w:id="1657" w:name="_ETM_Q1_1023654"/>
      <w:bookmarkEnd w:id="1657"/>
      <w:r>
        <w:rPr>
          <w:rFonts w:hint="cs"/>
          <w:rtl/>
        </w:rPr>
        <w:t>והשטחים</w:t>
      </w:r>
      <w:bookmarkStart w:id="1658" w:name="_ETM_Q1_1021154"/>
      <w:bookmarkEnd w:id="1658"/>
      <w:r>
        <w:rPr>
          <w:rFonts w:hint="cs"/>
          <w:rtl/>
        </w:rPr>
        <w:t xml:space="preserve"> האלה הם גם ככה מטופ</w:t>
      </w:r>
      <w:bookmarkStart w:id="1659" w:name="_ETM_Q1_1023404"/>
      <w:bookmarkEnd w:id="1659"/>
      <w:r>
        <w:rPr>
          <w:rFonts w:hint="cs"/>
          <w:rtl/>
        </w:rPr>
        <w:t xml:space="preserve">לים </w:t>
      </w:r>
      <w:bookmarkStart w:id="1660" w:name="_ETM_Q1_1024654"/>
      <w:bookmarkEnd w:id="1660"/>
      <w:r>
        <w:rPr>
          <w:rFonts w:hint="cs"/>
          <w:rtl/>
        </w:rPr>
        <w:t>ומוגנים</w:t>
      </w:r>
      <w:bookmarkStart w:id="1661" w:name="_ETM_Q1_1025154"/>
      <w:bookmarkEnd w:id="1661"/>
      <w:r>
        <w:rPr>
          <w:rFonts w:hint="cs"/>
          <w:rtl/>
        </w:rPr>
        <w:t xml:space="preserve"> אבל לאור העובדה שזה בסעיפים אחרים כבר</w:t>
      </w:r>
      <w:bookmarkStart w:id="1662" w:name="_ETM_Q1_1027904"/>
      <w:bookmarkEnd w:id="1662"/>
      <w:r>
        <w:rPr>
          <w:rFonts w:hint="cs"/>
          <w:rtl/>
        </w:rPr>
        <w:t xml:space="preserve">, אתייחס </w:t>
      </w:r>
      <w:bookmarkStart w:id="1663" w:name="_ETM_Q1_1029154"/>
      <w:bookmarkEnd w:id="1663"/>
      <w:r>
        <w:rPr>
          <w:rFonts w:hint="cs"/>
          <w:rtl/>
        </w:rPr>
        <w:t>פה לנושא עצמו.</w:t>
      </w:r>
    </w:p>
    <w:p w14:paraId="7E790E65" w14:textId="77777777" w:rsidR="00634C16" w:rsidRDefault="00634C16" w:rsidP="00634C16">
      <w:pPr>
        <w:rPr>
          <w:rtl/>
        </w:rPr>
      </w:pPr>
      <w:bookmarkStart w:id="1664" w:name="_ETM_Q1_1033404"/>
      <w:bookmarkEnd w:id="1664"/>
    </w:p>
    <w:p w14:paraId="41C3E4B2" w14:textId="49CF8773" w:rsidR="00634C16" w:rsidRDefault="00634C16" w:rsidP="00634C16">
      <w:pPr>
        <w:rPr>
          <w:rtl/>
        </w:rPr>
      </w:pPr>
      <w:bookmarkStart w:id="1665" w:name="_ETM_Q1_1033904"/>
      <w:bookmarkStart w:id="1666" w:name="_ETM_Q1_1034154"/>
      <w:bookmarkStart w:id="1667" w:name="_ETM_Q1_1030652"/>
      <w:bookmarkEnd w:id="1665"/>
      <w:bookmarkEnd w:id="1666"/>
      <w:bookmarkEnd w:id="1667"/>
      <w:r>
        <w:rPr>
          <w:rFonts w:hint="cs"/>
          <w:rtl/>
        </w:rPr>
        <w:t>בנוגע למה שתומר אמר על העניין של</w:t>
      </w:r>
      <w:bookmarkStart w:id="1668" w:name="_ETM_Q1_1032904"/>
      <w:bookmarkStart w:id="1669" w:name="_ETM_Q1_1031154"/>
      <w:bookmarkEnd w:id="1668"/>
      <w:bookmarkEnd w:id="1669"/>
      <w:r>
        <w:rPr>
          <w:rFonts w:hint="cs"/>
          <w:rtl/>
        </w:rPr>
        <w:t xml:space="preserve"> </w:t>
      </w:r>
      <w:bookmarkStart w:id="1670" w:name="_ETM_Q1_1034403"/>
      <w:bookmarkEnd w:id="1670"/>
      <w:r>
        <w:rPr>
          <w:rFonts w:hint="cs"/>
          <w:rtl/>
        </w:rPr>
        <w:t>שימוש מול ייעוד, צריך</w:t>
      </w:r>
      <w:bookmarkStart w:id="1671" w:name="_ETM_Q1_1035153"/>
      <w:bookmarkEnd w:id="1671"/>
      <w:r>
        <w:rPr>
          <w:rFonts w:hint="cs"/>
          <w:rtl/>
        </w:rPr>
        <w:t xml:space="preserve"> לשים לב למה </w:t>
      </w:r>
      <w:bookmarkStart w:id="1672" w:name="_ETM_Q1_1035903"/>
      <w:bookmarkEnd w:id="1672"/>
      <w:r>
        <w:rPr>
          <w:rFonts w:hint="cs"/>
          <w:rtl/>
        </w:rPr>
        <w:t xml:space="preserve">אנחנו מדברים פה </w:t>
      </w:r>
      <w:bookmarkStart w:id="1673" w:name="_ETM_Q1_1038653"/>
      <w:bookmarkEnd w:id="1673"/>
      <w:r>
        <w:rPr>
          <w:rFonts w:hint="cs"/>
          <w:rtl/>
        </w:rPr>
        <w:t xml:space="preserve">על שימוש </w:t>
      </w:r>
      <w:bookmarkStart w:id="1674" w:name="_ETM_Q1_1036903"/>
      <w:bookmarkEnd w:id="1674"/>
      <w:r>
        <w:rPr>
          <w:rFonts w:hint="cs"/>
          <w:rtl/>
        </w:rPr>
        <w:t>ולא על ייעוד.</w:t>
      </w:r>
      <w:bookmarkStart w:id="1675" w:name="_ETM_Q1_1037653"/>
      <w:bookmarkEnd w:id="1675"/>
      <w:r>
        <w:rPr>
          <w:rFonts w:hint="cs"/>
          <w:rtl/>
        </w:rPr>
        <w:t xml:space="preserve"> ייעוד קרקע של שמורה</w:t>
      </w:r>
      <w:bookmarkStart w:id="1676" w:name="_ETM_Q1_1038904"/>
      <w:bookmarkEnd w:id="1676"/>
      <w:r>
        <w:rPr>
          <w:rFonts w:hint="cs"/>
          <w:rtl/>
        </w:rPr>
        <w:t xml:space="preserve"> ברגע שתמ</w:t>
      </w:r>
      <w:bookmarkStart w:id="1677" w:name="_ETM_Q1_1040652"/>
      <w:bookmarkStart w:id="1678" w:name="_ETM_Q1_1038903"/>
      <w:bookmarkEnd w:id="1677"/>
      <w:bookmarkEnd w:id="1678"/>
      <w:r>
        <w:rPr>
          <w:rFonts w:hint="cs"/>
          <w:rtl/>
        </w:rPr>
        <w:t>"</w:t>
      </w:r>
      <w:r w:rsidR="003D7A45">
        <w:rPr>
          <w:rFonts w:hint="cs"/>
          <w:rtl/>
        </w:rPr>
        <w:t>א</w:t>
      </w:r>
      <w:r>
        <w:rPr>
          <w:rFonts w:hint="cs"/>
          <w:rtl/>
        </w:rPr>
        <w:t xml:space="preserve"> </w:t>
      </w:r>
      <w:bookmarkStart w:id="1679" w:name="_ETM_Q1_1037153"/>
      <w:bookmarkEnd w:id="1679"/>
      <w:r>
        <w:rPr>
          <w:rFonts w:hint="cs"/>
          <w:rtl/>
        </w:rPr>
        <w:t xml:space="preserve">1 אושרה </w:t>
      </w:r>
      <w:bookmarkStart w:id="1680" w:name="_ETM_Q1_1040904"/>
      <w:bookmarkEnd w:id="1680"/>
      <w:r>
        <w:rPr>
          <w:rFonts w:hint="cs"/>
          <w:rtl/>
        </w:rPr>
        <w:t>אז אין ייעודים כפולים</w:t>
      </w:r>
      <w:bookmarkStart w:id="1681" w:name="_ETM_Q1_1041904"/>
      <w:bookmarkStart w:id="1682" w:name="_ETM_Q1_1042404"/>
      <w:bookmarkEnd w:id="1681"/>
      <w:bookmarkEnd w:id="1682"/>
      <w:r>
        <w:rPr>
          <w:rFonts w:hint="cs"/>
          <w:rtl/>
        </w:rPr>
        <w:t xml:space="preserve">. ברגע </w:t>
      </w:r>
      <w:bookmarkStart w:id="1683" w:name="_ETM_Q1_1045154"/>
      <w:bookmarkEnd w:id="1683"/>
      <w:r>
        <w:rPr>
          <w:rFonts w:hint="cs"/>
          <w:rtl/>
        </w:rPr>
        <w:t xml:space="preserve">ששמת ייעוד </w:t>
      </w:r>
      <w:bookmarkStart w:id="1684" w:name="_ETM_Q1_1043903"/>
      <w:bookmarkEnd w:id="1684"/>
      <w:r>
        <w:rPr>
          <w:rFonts w:hint="cs"/>
          <w:rtl/>
        </w:rPr>
        <w:t>של שמורה אז אם</w:t>
      </w:r>
      <w:bookmarkStart w:id="1685" w:name="_ETM_Q1_1043154"/>
      <w:bookmarkEnd w:id="1685"/>
      <w:r>
        <w:rPr>
          <w:rFonts w:hint="cs"/>
          <w:rtl/>
        </w:rPr>
        <w:t xml:space="preserve"> תשים עליו ייעוד של </w:t>
      </w:r>
      <w:bookmarkStart w:id="1686" w:name="_ETM_Q1_1044154"/>
      <w:bookmarkEnd w:id="1686"/>
      <w:r>
        <w:rPr>
          <w:rFonts w:hint="cs"/>
          <w:rtl/>
        </w:rPr>
        <w:t>מגורים, אתה תבטל את ייעוד הש</w:t>
      </w:r>
      <w:bookmarkStart w:id="1687" w:name="_ETM_Q1_1045404"/>
      <w:bookmarkEnd w:id="1687"/>
      <w:r>
        <w:rPr>
          <w:rFonts w:hint="cs"/>
          <w:rtl/>
        </w:rPr>
        <w:t>מורה. ככה זה לפחות לפי</w:t>
      </w:r>
      <w:bookmarkStart w:id="1688" w:name="_ETM_Q1_1046904"/>
      <w:bookmarkEnd w:id="1688"/>
      <w:r>
        <w:rPr>
          <w:rFonts w:hint="cs"/>
          <w:rtl/>
        </w:rPr>
        <w:t xml:space="preserve"> התכנון והבנייה.</w:t>
      </w:r>
    </w:p>
    <w:p w14:paraId="1461A347" w14:textId="77777777" w:rsidR="00634C16" w:rsidRDefault="00634C16" w:rsidP="00634C16">
      <w:pPr>
        <w:rPr>
          <w:rtl/>
        </w:rPr>
      </w:pPr>
      <w:bookmarkStart w:id="1689" w:name="_ETM_Q1_1049654"/>
      <w:bookmarkEnd w:id="1689"/>
    </w:p>
    <w:p w14:paraId="1C05E40B" w14:textId="0BC4BE0E" w:rsidR="00634C16" w:rsidRDefault="00634C16" w:rsidP="00634C16">
      <w:pPr>
        <w:rPr>
          <w:rtl/>
        </w:rPr>
      </w:pPr>
      <w:bookmarkStart w:id="1690" w:name="_ETM_Q1_1049904"/>
      <w:bookmarkStart w:id="1691" w:name="_ETM_Q1_1047154"/>
      <w:bookmarkEnd w:id="1690"/>
      <w:bookmarkEnd w:id="1691"/>
      <w:r>
        <w:rPr>
          <w:rFonts w:hint="cs"/>
          <w:rtl/>
        </w:rPr>
        <w:t xml:space="preserve">לכן, אפשר </w:t>
      </w:r>
      <w:bookmarkStart w:id="1692" w:name="_ETM_Q1_1048904"/>
      <w:bookmarkEnd w:id="1692"/>
      <w:r>
        <w:rPr>
          <w:rFonts w:hint="cs"/>
          <w:rtl/>
        </w:rPr>
        <w:t>לעשות שימוש –</w:t>
      </w:r>
      <w:bookmarkStart w:id="1693" w:name="_ETM_Q1_1050154"/>
      <w:bookmarkEnd w:id="1693"/>
      <w:r>
        <w:rPr>
          <w:rFonts w:hint="cs"/>
          <w:rtl/>
        </w:rPr>
        <w:t xml:space="preserve"> במקרה הזה, שימוש </w:t>
      </w:r>
      <w:bookmarkStart w:id="1694" w:name="_ETM_Q1_1053154"/>
      <w:bookmarkEnd w:id="1694"/>
      <w:r>
        <w:rPr>
          <w:rFonts w:hint="cs"/>
          <w:rtl/>
        </w:rPr>
        <w:t xml:space="preserve">של מגורים בתוך שמורת </w:t>
      </w:r>
      <w:bookmarkStart w:id="1695" w:name="_ETM_Q1_1053404"/>
      <w:bookmarkEnd w:id="1695"/>
      <w:r>
        <w:rPr>
          <w:rFonts w:hint="cs"/>
          <w:rtl/>
        </w:rPr>
        <w:t>טבע, עד כמה שזה נשמ</w:t>
      </w:r>
      <w:bookmarkStart w:id="1696" w:name="_ETM_Q1_1055404"/>
      <w:bookmarkEnd w:id="1696"/>
      <w:r>
        <w:rPr>
          <w:rFonts w:hint="cs"/>
          <w:rtl/>
        </w:rPr>
        <w:t>ע</w:t>
      </w:r>
      <w:bookmarkStart w:id="1697" w:name="_ETM_Q1_1054404"/>
      <w:bookmarkEnd w:id="1697"/>
      <w:r>
        <w:rPr>
          <w:rFonts w:hint="cs"/>
          <w:rtl/>
        </w:rPr>
        <w:t xml:space="preserve"> לא משהו </w:t>
      </w:r>
      <w:bookmarkStart w:id="1698" w:name="_ETM_Q1_1054405"/>
      <w:bookmarkEnd w:id="1698"/>
      <w:r>
        <w:rPr>
          <w:rFonts w:hint="cs"/>
          <w:rtl/>
        </w:rPr>
        <w:t>–</w:t>
      </w:r>
      <w:bookmarkStart w:id="1699" w:name="_ETM_Q1_1051655"/>
      <w:bookmarkEnd w:id="1699"/>
      <w:r>
        <w:rPr>
          <w:rFonts w:hint="cs"/>
          <w:rtl/>
        </w:rPr>
        <w:t xml:space="preserve"> </w:t>
      </w:r>
      <w:bookmarkStart w:id="1700" w:name="_ETM_Q1_1049905"/>
      <w:bookmarkEnd w:id="1700"/>
      <w:r>
        <w:rPr>
          <w:rFonts w:hint="cs"/>
          <w:rtl/>
        </w:rPr>
        <w:t xml:space="preserve">ולא לשים ייעוד קרקע כי ייעוד </w:t>
      </w:r>
      <w:bookmarkStart w:id="1701" w:name="_ETM_Q1_1059655"/>
      <w:bookmarkStart w:id="1702" w:name="_ETM_Q1_1056905"/>
      <w:bookmarkStart w:id="1703" w:name="_ETM_Q1_1054655"/>
      <w:bookmarkEnd w:id="1701"/>
      <w:bookmarkEnd w:id="1702"/>
      <w:bookmarkEnd w:id="1703"/>
      <w:r>
        <w:rPr>
          <w:rFonts w:hint="cs"/>
          <w:rtl/>
        </w:rPr>
        <w:t>קרקע - - -</w:t>
      </w:r>
    </w:p>
    <w:p w14:paraId="6769EA92" w14:textId="77777777" w:rsidR="00634C16" w:rsidRDefault="00634C16" w:rsidP="00634C16">
      <w:pPr>
        <w:rPr>
          <w:rtl/>
        </w:rPr>
      </w:pPr>
      <w:bookmarkStart w:id="1704" w:name="_ETM_Q1_1057405"/>
      <w:bookmarkStart w:id="1705" w:name="_ETM_Q1_1059905"/>
      <w:bookmarkStart w:id="1706" w:name="_ETM_Q1_1060903"/>
      <w:bookmarkEnd w:id="1704"/>
      <w:bookmarkEnd w:id="1705"/>
      <w:bookmarkEnd w:id="1706"/>
    </w:p>
    <w:p w14:paraId="1D0A1F19" w14:textId="76285CD9" w:rsidR="00634C16" w:rsidRDefault="00634C16" w:rsidP="00634C16">
      <w:pPr>
        <w:pStyle w:val="a4"/>
        <w:keepNext/>
        <w:rPr>
          <w:rtl/>
        </w:rPr>
      </w:pPr>
      <w:bookmarkStart w:id="1707" w:name="ET_speaker_תומר_רוזנר_106"/>
      <w:r w:rsidRPr="00634C16">
        <w:rPr>
          <w:rStyle w:val="TagStyle"/>
          <w:rtl/>
        </w:rPr>
        <w:t xml:space="preserve"> &lt;&lt; דובר &gt;&gt; </w:t>
      </w:r>
      <w:r>
        <w:rPr>
          <w:rtl/>
        </w:rPr>
        <w:t>תומר רוזנר:</w:t>
      </w:r>
      <w:r w:rsidRPr="00634C16">
        <w:rPr>
          <w:rStyle w:val="TagStyle"/>
          <w:rtl/>
        </w:rPr>
        <w:t xml:space="preserve"> &lt;&lt; דובר &gt;&gt;</w:t>
      </w:r>
      <w:r>
        <w:rPr>
          <w:rtl/>
        </w:rPr>
        <w:t xml:space="preserve">   </w:t>
      </w:r>
      <w:bookmarkEnd w:id="1707"/>
    </w:p>
    <w:p w14:paraId="471F4928" w14:textId="77777777" w:rsidR="00634C16" w:rsidRDefault="00634C16" w:rsidP="00634C16">
      <w:pPr>
        <w:pStyle w:val="KeepWithNext"/>
        <w:rPr>
          <w:rtl/>
        </w:rPr>
      </w:pPr>
    </w:p>
    <w:p w14:paraId="712B6103" w14:textId="6B3C885A" w:rsidR="00634C16" w:rsidRDefault="00634C16" w:rsidP="00634C16">
      <w:pPr>
        <w:rPr>
          <w:rtl/>
        </w:rPr>
      </w:pPr>
      <w:r>
        <w:rPr>
          <w:rFonts w:hint="cs"/>
          <w:rtl/>
        </w:rPr>
        <w:t>א</w:t>
      </w:r>
      <w:bookmarkStart w:id="1708" w:name="_ETM_Q1_1059403"/>
      <w:bookmarkEnd w:id="1708"/>
      <w:r>
        <w:rPr>
          <w:rFonts w:hint="cs"/>
          <w:rtl/>
        </w:rPr>
        <w:t xml:space="preserve">ני </w:t>
      </w:r>
      <w:bookmarkStart w:id="1709" w:name="_ETM_Q1_1056653"/>
      <w:bookmarkEnd w:id="1709"/>
      <w:r>
        <w:rPr>
          <w:rFonts w:hint="cs"/>
          <w:rtl/>
        </w:rPr>
        <w:t>מכיר את אכס</w:t>
      </w:r>
      <w:bookmarkStart w:id="1710" w:name="_ETM_Q1_1058403"/>
      <w:bookmarkStart w:id="1711" w:name="_ETM_Q1_1055653"/>
      <w:bookmarkEnd w:id="1710"/>
      <w:bookmarkEnd w:id="1711"/>
      <w:r>
        <w:rPr>
          <w:rFonts w:hint="cs"/>
          <w:rtl/>
        </w:rPr>
        <w:t xml:space="preserve">ניית הנוער של החברה להגנת </w:t>
      </w:r>
      <w:bookmarkStart w:id="1712" w:name="_ETM_Q1_1062403"/>
      <w:bookmarkEnd w:id="1712"/>
      <w:r>
        <w:rPr>
          <w:rFonts w:hint="cs"/>
          <w:rtl/>
        </w:rPr>
        <w:t>הטבע בהר מירון</w:t>
      </w:r>
      <w:bookmarkStart w:id="1713" w:name="_ETM_Q1_1062153"/>
      <w:bookmarkEnd w:id="1713"/>
      <w:r>
        <w:rPr>
          <w:rFonts w:hint="cs"/>
          <w:rtl/>
        </w:rPr>
        <w:t xml:space="preserve">, למשל. </w:t>
      </w:r>
      <w:bookmarkStart w:id="1714" w:name="_ETM_Q1_1060652"/>
      <w:bookmarkEnd w:id="1714"/>
      <w:r>
        <w:rPr>
          <w:rFonts w:hint="cs"/>
          <w:rtl/>
        </w:rPr>
        <w:t xml:space="preserve">אתה מכיר אדוני, נכון? </w:t>
      </w:r>
    </w:p>
    <w:p w14:paraId="498AED64" w14:textId="77777777" w:rsidR="00634C16" w:rsidRDefault="00634C16" w:rsidP="00634C16">
      <w:pPr>
        <w:rPr>
          <w:rtl/>
        </w:rPr>
      </w:pPr>
      <w:bookmarkStart w:id="1715" w:name="_ETM_Q1_1065152"/>
      <w:bookmarkStart w:id="1716" w:name="_ETM_Q1_1063653"/>
      <w:bookmarkStart w:id="1717" w:name="_ETM_Q1_1065403"/>
      <w:bookmarkEnd w:id="1715"/>
      <w:bookmarkEnd w:id="1716"/>
      <w:bookmarkEnd w:id="1717"/>
    </w:p>
    <w:p w14:paraId="377CDC3E" w14:textId="4E823631" w:rsidR="00634C16" w:rsidRDefault="00634C16" w:rsidP="00634C16">
      <w:pPr>
        <w:pStyle w:val="a4"/>
        <w:keepNext/>
        <w:rPr>
          <w:rtl/>
        </w:rPr>
      </w:pPr>
      <w:bookmarkStart w:id="1718" w:name="ET_speaker_אסף_זנזורי_107"/>
      <w:r w:rsidRPr="00634C16">
        <w:rPr>
          <w:rStyle w:val="TagStyle"/>
          <w:rtl/>
        </w:rPr>
        <w:t xml:space="preserve"> &lt;&lt; דובר &gt;&gt; </w:t>
      </w:r>
      <w:r>
        <w:rPr>
          <w:rtl/>
        </w:rPr>
        <w:t>אסף זנזורי:</w:t>
      </w:r>
      <w:r w:rsidRPr="00634C16">
        <w:rPr>
          <w:rStyle w:val="TagStyle"/>
          <w:rtl/>
        </w:rPr>
        <w:t xml:space="preserve"> &lt;&lt; דובר &gt;&gt;</w:t>
      </w:r>
      <w:r>
        <w:rPr>
          <w:rtl/>
        </w:rPr>
        <w:t xml:space="preserve">   </w:t>
      </w:r>
      <w:bookmarkEnd w:id="1718"/>
    </w:p>
    <w:p w14:paraId="1E8B161D" w14:textId="77777777" w:rsidR="00634C16" w:rsidRDefault="00634C16" w:rsidP="00634C16">
      <w:pPr>
        <w:pStyle w:val="KeepWithNext"/>
        <w:rPr>
          <w:rtl/>
        </w:rPr>
      </w:pPr>
    </w:p>
    <w:p w14:paraId="7FDBC3C2" w14:textId="22EF3F30" w:rsidR="00634C16" w:rsidRDefault="00634C16" w:rsidP="00634C16">
      <w:pPr>
        <w:rPr>
          <w:rtl/>
        </w:rPr>
      </w:pPr>
      <w:bookmarkStart w:id="1719" w:name="_ETM_Q1_1066653"/>
      <w:bookmarkEnd w:id="1719"/>
      <w:r>
        <w:rPr>
          <w:rFonts w:hint="cs"/>
          <w:rtl/>
        </w:rPr>
        <w:t xml:space="preserve">מכיר אבל </w:t>
      </w:r>
      <w:bookmarkStart w:id="1720" w:name="_ETM_Q1_1068403"/>
      <w:bookmarkEnd w:id="1720"/>
      <w:r>
        <w:rPr>
          <w:rFonts w:hint="cs"/>
          <w:rtl/>
        </w:rPr>
        <w:t>בסוף</w:t>
      </w:r>
      <w:bookmarkStart w:id="1721" w:name="_ETM_Q1_1067655"/>
      <w:bookmarkEnd w:id="1721"/>
      <w:r>
        <w:rPr>
          <w:rFonts w:hint="cs"/>
          <w:rtl/>
        </w:rPr>
        <w:t>, העניין של תמ"</w:t>
      </w:r>
      <w:r w:rsidR="005155CA">
        <w:rPr>
          <w:rFonts w:hint="cs"/>
          <w:rtl/>
        </w:rPr>
        <w:t>א</w:t>
      </w:r>
      <w:r>
        <w:rPr>
          <w:rFonts w:hint="cs"/>
          <w:rtl/>
        </w:rPr>
        <w:t xml:space="preserve"> 1 </w:t>
      </w:r>
      <w:bookmarkStart w:id="1722" w:name="_ETM_Q1_1068905"/>
      <w:bookmarkEnd w:id="1722"/>
      <w:r>
        <w:rPr>
          <w:rFonts w:hint="cs"/>
          <w:rtl/>
        </w:rPr>
        <w:t xml:space="preserve">אושרה הרבה </w:t>
      </w:r>
      <w:bookmarkStart w:id="1723" w:name="_ETM_Q1_1067905"/>
      <w:bookmarkEnd w:id="1723"/>
      <w:r>
        <w:rPr>
          <w:rFonts w:hint="cs"/>
          <w:rtl/>
        </w:rPr>
        <w:t xml:space="preserve">אחרי, תומר. </w:t>
      </w:r>
    </w:p>
    <w:p w14:paraId="3D281D6A" w14:textId="77777777" w:rsidR="00634C16" w:rsidRDefault="00634C16" w:rsidP="00634C16">
      <w:pPr>
        <w:rPr>
          <w:rtl/>
        </w:rPr>
      </w:pPr>
      <w:bookmarkStart w:id="1724" w:name="_ETM_Q1_1070155"/>
      <w:bookmarkStart w:id="1725" w:name="_ETM_Q1_1070405"/>
      <w:bookmarkEnd w:id="1724"/>
      <w:bookmarkEnd w:id="1725"/>
    </w:p>
    <w:p w14:paraId="7A607B46" w14:textId="1129CC2C" w:rsidR="00634C16" w:rsidRDefault="00634C16" w:rsidP="00634C16">
      <w:pPr>
        <w:pStyle w:val="a4"/>
        <w:keepNext/>
        <w:rPr>
          <w:rtl/>
        </w:rPr>
      </w:pPr>
      <w:bookmarkStart w:id="1726" w:name="ET_speaker_תומר_רוזנר_108"/>
      <w:r w:rsidRPr="00634C16">
        <w:rPr>
          <w:rStyle w:val="TagStyle"/>
          <w:rtl/>
        </w:rPr>
        <w:t xml:space="preserve"> &lt;&lt; דובר &gt;&gt; </w:t>
      </w:r>
      <w:r>
        <w:rPr>
          <w:rtl/>
        </w:rPr>
        <w:t>תומר רוזנר:</w:t>
      </w:r>
      <w:r w:rsidRPr="00634C16">
        <w:rPr>
          <w:rStyle w:val="TagStyle"/>
          <w:rtl/>
        </w:rPr>
        <w:t xml:space="preserve"> &lt;&lt; דובר &gt;&gt;</w:t>
      </w:r>
      <w:r>
        <w:rPr>
          <w:rtl/>
        </w:rPr>
        <w:t xml:space="preserve">   </w:t>
      </w:r>
      <w:bookmarkEnd w:id="1726"/>
    </w:p>
    <w:p w14:paraId="01A9189C" w14:textId="77777777" w:rsidR="00634C16" w:rsidRDefault="00634C16" w:rsidP="00634C16">
      <w:pPr>
        <w:pStyle w:val="KeepWithNext"/>
        <w:rPr>
          <w:rtl/>
        </w:rPr>
      </w:pPr>
    </w:p>
    <w:p w14:paraId="598A3633" w14:textId="229584D0" w:rsidR="00634C16" w:rsidRDefault="00634C16" w:rsidP="00634C16">
      <w:pPr>
        <w:rPr>
          <w:rtl/>
        </w:rPr>
      </w:pPr>
      <w:r>
        <w:rPr>
          <w:rFonts w:hint="cs"/>
          <w:rtl/>
        </w:rPr>
        <w:t>אכן.</w:t>
      </w:r>
      <w:bookmarkStart w:id="1727" w:name="_ETM_Q1_1070655"/>
      <w:bookmarkEnd w:id="1727"/>
    </w:p>
    <w:p w14:paraId="0AE062DD" w14:textId="77777777" w:rsidR="00634C16" w:rsidRDefault="00634C16" w:rsidP="00634C16">
      <w:pPr>
        <w:rPr>
          <w:rtl/>
        </w:rPr>
      </w:pPr>
      <w:bookmarkStart w:id="1728" w:name="_ETM_Q1_1072655"/>
      <w:bookmarkEnd w:id="1728"/>
    </w:p>
    <w:p w14:paraId="1B27A950" w14:textId="7070C9C0" w:rsidR="00634C16" w:rsidRDefault="00634C16" w:rsidP="00634C16">
      <w:pPr>
        <w:pStyle w:val="a4"/>
        <w:keepNext/>
        <w:rPr>
          <w:rtl/>
        </w:rPr>
      </w:pPr>
      <w:bookmarkStart w:id="1729" w:name="ET_speaker_אסף_זנזורי_109"/>
      <w:r w:rsidRPr="00634C16">
        <w:rPr>
          <w:rStyle w:val="TagStyle"/>
          <w:rtl/>
        </w:rPr>
        <w:t xml:space="preserve"> &lt;&lt; דובר &gt;&gt; </w:t>
      </w:r>
      <w:r>
        <w:rPr>
          <w:rtl/>
        </w:rPr>
        <w:t>אסף זנזורי:</w:t>
      </w:r>
      <w:r w:rsidRPr="00634C16">
        <w:rPr>
          <w:rStyle w:val="TagStyle"/>
          <w:rtl/>
        </w:rPr>
        <w:t xml:space="preserve"> &lt;&lt; דובר &gt;&gt;</w:t>
      </w:r>
      <w:r>
        <w:rPr>
          <w:rtl/>
        </w:rPr>
        <w:t xml:space="preserve">   </w:t>
      </w:r>
      <w:bookmarkEnd w:id="1729"/>
    </w:p>
    <w:p w14:paraId="4F83B0E6" w14:textId="77777777" w:rsidR="00634C16" w:rsidRDefault="00634C16" w:rsidP="00634C16">
      <w:pPr>
        <w:pStyle w:val="KeepWithNext"/>
        <w:rPr>
          <w:rtl/>
        </w:rPr>
      </w:pPr>
    </w:p>
    <w:p w14:paraId="2D756815" w14:textId="1D769579" w:rsidR="00634C16" w:rsidRDefault="00634C16" w:rsidP="00634C16">
      <w:pPr>
        <w:rPr>
          <w:rtl/>
        </w:rPr>
      </w:pPr>
      <w:bookmarkStart w:id="1730" w:name="_ETM_Q1_1073905"/>
      <w:bookmarkEnd w:id="1730"/>
      <w:r>
        <w:rPr>
          <w:rFonts w:hint="cs"/>
          <w:rtl/>
        </w:rPr>
        <w:t>ה</w:t>
      </w:r>
      <w:bookmarkStart w:id="1731" w:name="_ETM_Q1_1074155"/>
      <w:bookmarkEnd w:id="1731"/>
      <w:r>
        <w:rPr>
          <w:rFonts w:hint="cs"/>
          <w:rtl/>
        </w:rPr>
        <w:t xml:space="preserve">יא </w:t>
      </w:r>
      <w:bookmarkStart w:id="1732" w:name="_ETM_Q1_1068405"/>
      <w:bookmarkEnd w:id="1732"/>
      <w:r>
        <w:rPr>
          <w:rFonts w:hint="cs"/>
          <w:rtl/>
        </w:rPr>
        <w:t>שינ</w:t>
      </w:r>
      <w:bookmarkStart w:id="1733" w:name="_ETM_Q1_1068655"/>
      <w:bookmarkEnd w:id="1733"/>
      <w:r>
        <w:rPr>
          <w:rFonts w:hint="cs"/>
          <w:rtl/>
        </w:rPr>
        <w:t>תה מאוד את המערכ</w:t>
      </w:r>
      <w:bookmarkStart w:id="1734" w:name="_ETM_Q1_1071155"/>
      <w:bookmarkEnd w:id="1734"/>
      <w:r>
        <w:rPr>
          <w:rFonts w:hint="cs"/>
          <w:rtl/>
        </w:rPr>
        <w:t xml:space="preserve">ת </w:t>
      </w:r>
      <w:bookmarkStart w:id="1735" w:name="_ETM_Q1_1070905"/>
      <w:bookmarkEnd w:id="1735"/>
      <w:r>
        <w:rPr>
          <w:rFonts w:hint="cs"/>
          <w:rtl/>
        </w:rPr>
        <w:t>ואת איך שהמערכת בנויה</w:t>
      </w:r>
      <w:bookmarkStart w:id="1736" w:name="_ETM_Q1_1072160"/>
      <w:bookmarkEnd w:id="1736"/>
      <w:r>
        <w:rPr>
          <w:rFonts w:hint="cs"/>
          <w:rtl/>
        </w:rPr>
        <w:t xml:space="preserve">. </w:t>
      </w:r>
    </w:p>
    <w:p w14:paraId="7CE28054" w14:textId="77777777" w:rsidR="00634C16" w:rsidRDefault="00634C16" w:rsidP="00634C16">
      <w:pPr>
        <w:rPr>
          <w:rtl/>
        </w:rPr>
      </w:pPr>
      <w:bookmarkStart w:id="1737" w:name="_ETM_Q1_1072405"/>
      <w:bookmarkStart w:id="1738" w:name="_ETM_Q1_1069906"/>
      <w:bookmarkStart w:id="1739" w:name="_ETM_Q1_1070406"/>
      <w:bookmarkEnd w:id="1737"/>
      <w:bookmarkEnd w:id="1738"/>
      <w:bookmarkEnd w:id="1739"/>
    </w:p>
    <w:p w14:paraId="02E986CE" w14:textId="5E9076AE" w:rsidR="00634C16" w:rsidRDefault="00634C16" w:rsidP="00634C16">
      <w:pPr>
        <w:pStyle w:val="a4"/>
        <w:keepNext/>
        <w:rPr>
          <w:rtl/>
        </w:rPr>
      </w:pPr>
      <w:bookmarkStart w:id="1740" w:name="ET_speaker_תומר_רוזנר_110"/>
      <w:r w:rsidRPr="00634C16">
        <w:rPr>
          <w:rStyle w:val="TagStyle"/>
          <w:rtl/>
        </w:rPr>
        <w:t xml:space="preserve"> &lt;&lt; דובר &gt;&gt; </w:t>
      </w:r>
      <w:r>
        <w:rPr>
          <w:rtl/>
        </w:rPr>
        <w:t>תומר רוזנר:</w:t>
      </w:r>
      <w:r w:rsidRPr="00634C16">
        <w:rPr>
          <w:rStyle w:val="TagStyle"/>
          <w:rtl/>
        </w:rPr>
        <w:t xml:space="preserve"> &lt;&lt; דובר &gt;&gt;</w:t>
      </w:r>
      <w:r>
        <w:rPr>
          <w:rtl/>
        </w:rPr>
        <w:t xml:space="preserve">   </w:t>
      </w:r>
      <w:bookmarkEnd w:id="1740"/>
    </w:p>
    <w:p w14:paraId="1E4E1E51" w14:textId="77777777" w:rsidR="00634C16" w:rsidRDefault="00634C16" w:rsidP="00634C16">
      <w:pPr>
        <w:pStyle w:val="KeepWithNext"/>
        <w:rPr>
          <w:rtl/>
        </w:rPr>
      </w:pPr>
    </w:p>
    <w:p w14:paraId="33835A03" w14:textId="6A370DE1" w:rsidR="00634C16" w:rsidRDefault="00634C16" w:rsidP="00634C16">
      <w:pPr>
        <w:rPr>
          <w:rtl/>
        </w:rPr>
      </w:pPr>
      <w:bookmarkStart w:id="1741" w:name="_ETM_Q1_1071656"/>
      <w:bookmarkEnd w:id="1741"/>
      <w:r>
        <w:rPr>
          <w:rFonts w:hint="cs"/>
          <w:rtl/>
        </w:rPr>
        <w:t xml:space="preserve">אבל </w:t>
      </w:r>
      <w:bookmarkStart w:id="1742" w:name="_ETM_Q1_1073406"/>
      <w:bookmarkEnd w:id="1742"/>
      <w:r>
        <w:rPr>
          <w:rFonts w:hint="cs"/>
          <w:rtl/>
        </w:rPr>
        <w:t xml:space="preserve">זאת תפיסת עולם. </w:t>
      </w:r>
      <w:bookmarkStart w:id="1743" w:name="_ETM_Q1_1072651"/>
      <w:bookmarkEnd w:id="1743"/>
    </w:p>
    <w:p w14:paraId="58CEBDB6" w14:textId="77777777" w:rsidR="00634C16" w:rsidRDefault="00634C16" w:rsidP="00634C16">
      <w:pPr>
        <w:rPr>
          <w:rtl/>
        </w:rPr>
      </w:pPr>
      <w:bookmarkStart w:id="1744" w:name="_ETM_Q1_1072906"/>
      <w:bookmarkStart w:id="1745" w:name="_ETM_Q1_1073156"/>
      <w:bookmarkStart w:id="1746" w:name="_ETM_Q1_1074151"/>
      <w:bookmarkEnd w:id="1744"/>
      <w:bookmarkEnd w:id="1745"/>
      <w:bookmarkEnd w:id="1746"/>
    </w:p>
    <w:p w14:paraId="4EB29439" w14:textId="126B13E2" w:rsidR="00634C16" w:rsidRDefault="00634C16" w:rsidP="00634C16">
      <w:pPr>
        <w:pStyle w:val="a4"/>
        <w:keepNext/>
        <w:rPr>
          <w:rtl/>
        </w:rPr>
      </w:pPr>
      <w:bookmarkStart w:id="1747" w:name="ET_speaker_אסף_זנזורי_111"/>
      <w:r w:rsidRPr="00634C16">
        <w:rPr>
          <w:rStyle w:val="TagStyle"/>
          <w:rtl/>
        </w:rPr>
        <w:t xml:space="preserve"> &lt;&lt; דובר &gt;&gt; </w:t>
      </w:r>
      <w:r>
        <w:rPr>
          <w:rtl/>
        </w:rPr>
        <w:t>אסף זנזורי:</w:t>
      </w:r>
      <w:r w:rsidRPr="00634C16">
        <w:rPr>
          <w:rStyle w:val="TagStyle"/>
          <w:rtl/>
        </w:rPr>
        <w:t xml:space="preserve"> &lt;&lt; דובר &gt;&gt;</w:t>
      </w:r>
      <w:r>
        <w:rPr>
          <w:rtl/>
        </w:rPr>
        <w:t xml:space="preserve">   </w:t>
      </w:r>
      <w:bookmarkEnd w:id="1747"/>
    </w:p>
    <w:p w14:paraId="2E447CFF" w14:textId="77777777" w:rsidR="00634C16" w:rsidRDefault="00634C16" w:rsidP="00634C16">
      <w:pPr>
        <w:pStyle w:val="KeepWithNext"/>
        <w:rPr>
          <w:rtl/>
        </w:rPr>
      </w:pPr>
    </w:p>
    <w:p w14:paraId="146D5A49" w14:textId="0DD52161" w:rsidR="00634C16" w:rsidRDefault="00634C16" w:rsidP="00634C16">
      <w:pPr>
        <w:rPr>
          <w:rtl/>
        </w:rPr>
      </w:pPr>
      <w:r>
        <w:rPr>
          <w:rFonts w:hint="cs"/>
          <w:rtl/>
        </w:rPr>
        <w:t>ז</w:t>
      </w:r>
      <w:bookmarkStart w:id="1748" w:name="_ETM_Q1_1075656"/>
      <w:bookmarkEnd w:id="1748"/>
      <w:r>
        <w:rPr>
          <w:rFonts w:hint="cs"/>
          <w:rtl/>
        </w:rPr>
        <w:t xml:space="preserve">ה </w:t>
      </w:r>
      <w:bookmarkStart w:id="1749" w:name="_ETM_Q1_1072656"/>
      <w:bookmarkEnd w:id="1749"/>
      <w:r>
        <w:rPr>
          <w:rFonts w:hint="cs"/>
          <w:rtl/>
        </w:rPr>
        <w:t>לא רק תפיסת עולם</w:t>
      </w:r>
      <w:bookmarkStart w:id="1750" w:name="_ETM_Q1_1074156"/>
      <w:bookmarkEnd w:id="1750"/>
      <w:r>
        <w:rPr>
          <w:rFonts w:hint="cs"/>
          <w:rtl/>
        </w:rPr>
        <w:t>, זו תפי</w:t>
      </w:r>
      <w:bookmarkStart w:id="1751" w:name="_ETM_Q1_1074406"/>
      <w:bookmarkEnd w:id="1751"/>
      <w:r>
        <w:rPr>
          <w:rFonts w:hint="cs"/>
          <w:rtl/>
        </w:rPr>
        <w:t xml:space="preserve">סת </w:t>
      </w:r>
      <w:bookmarkStart w:id="1752" w:name="_ETM_Q1_1075151"/>
      <w:bookmarkEnd w:id="1752"/>
      <w:r>
        <w:rPr>
          <w:rFonts w:hint="cs"/>
          <w:rtl/>
        </w:rPr>
        <w:t xml:space="preserve">תכנון שקיימת וככה זה עובד. </w:t>
      </w:r>
    </w:p>
    <w:p w14:paraId="53AEB2E5" w14:textId="77777777" w:rsidR="00634C16" w:rsidRDefault="00634C16" w:rsidP="00634C16">
      <w:pPr>
        <w:rPr>
          <w:rtl/>
        </w:rPr>
      </w:pPr>
      <w:bookmarkStart w:id="1753" w:name="_ETM_Q1_1076404"/>
      <w:bookmarkEnd w:id="1753"/>
    </w:p>
    <w:p w14:paraId="75D8F494" w14:textId="2D8256A1" w:rsidR="00634C16" w:rsidRDefault="00634C16" w:rsidP="00634C16">
      <w:pPr>
        <w:pStyle w:val="af6"/>
        <w:keepNext/>
        <w:rPr>
          <w:rtl/>
        </w:rPr>
      </w:pPr>
      <w:bookmarkStart w:id="1754" w:name="ET_yor_5069_112"/>
      <w:r w:rsidRPr="00634C16">
        <w:rPr>
          <w:rStyle w:val="TagStyle"/>
          <w:rtl/>
        </w:rPr>
        <w:t xml:space="preserve"> &lt;&lt; יור &gt;&gt; </w:t>
      </w:r>
      <w:r>
        <w:rPr>
          <w:rtl/>
        </w:rPr>
        <w:t>היו"ר יעקב אשר:</w:t>
      </w:r>
      <w:r w:rsidRPr="00634C16">
        <w:rPr>
          <w:rStyle w:val="TagStyle"/>
          <w:rtl/>
        </w:rPr>
        <w:t xml:space="preserve"> &lt;&lt; יור &gt;&gt;</w:t>
      </w:r>
      <w:r>
        <w:rPr>
          <w:rtl/>
        </w:rPr>
        <w:t xml:space="preserve">   </w:t>
      </w:r>
      <w:bookmarkEnd w:id="1754"/>
    </w:p>
    <w:p w14:paraId="6BFE0D0D" w14:textId="77777777" w:rsidR="00634C16" w:rsidRDefault="00634C16" w:rsidP="00634C16">
      <w:pPr>
        <w:pStyle w:val="KeepWithNext"/>
        <w:rPr>
          <w:rtl/>
        </w:rPr>
      </w:pPr>
    </w:p>
    <w:p w14:paraId="119D7588" w14:textId="105FC867" w:rsidR="00634C16" w:rsidRDefault="00634C16" w:rsidP="00634C16">
      <w:pPr>
        <w:rPr>
          <w:rtl/>
        </w:rPr>
      </w:pPr>
      <w:bookmarkStart w:id="1755" w:name="_ETM_Q1_1077904"/>
      <w:bookmarkEnd w:id="1755"/>
      <w:r>
        <w:rPr>
          <w:rFonts w:hint="cs"/>
          <w:rtl/>
        </w:rPr>
        <w:t>אבל מה אתה מצי?</w:t>
      </w:r>
      <w:bookmarkStart w:id="1756" w:name="_ETM_Q1_1075154"/>
      <w:bookmarkEnd w:id="1756"/>
    </w:p>
    <w:p w14:paraId="1B5E7601" w14:textId="77777777" w:rsidR="00634C16" w:rsidRDefault="00634C16" w:rsidP="00634C16">
      <w:pPr>
        <w:rPr>
          <w:rtl/>
        </w:rPr>
      </w:pPr>
      <w:bookmarkStart w:id="1757" w:name="_ETM_Q1_1075404"/>
      <w:bookmarkStart w:id="1758" w:name="_ETM_Q1_1075654"/>
      <w:bookmarkStart w:id="1759" w:name="_ETM_Q1_1076654"/>
      <w:bookmarkEnd w:id="1757"/>
      <w:bookmarkEnd w:id="1758"/>
      <w:bookmarkEnd w:id="1759"/>
    </w:p>
    <w:p w14:paraId="1B4B054C" w14:textId="3CD511BC" w:rsidR="00634C16" w:rsidRDefault="00634C16" w:rsidP="00634C16">
      <w:pPr>
        <w:pStyle w:val="a4"/>
        <w:keepNext/>
        <w:rPr>
          <w:rtl/>
        </w:rPr>
      </w:pPr>
      <w:bookmarkStart w:id="1760" w:name="ET_speaker_אסף_זנזורי_113"/>
      <w:r w:rsidRPr="00634C16">
        <w:rPr>
          <w:rStyle w:val="TagStyle"/>
          <w:rtl/>
        </w:rPr>
        <w:t xml:space="preserve"> &lt;&lt; דובר &gt;&gt; </w:t>
      </w:r>
      <w:r>
        <w:rPr>
          <w:rtl/>
        </w:rPr>
        <w:t>אסף זנזורי:</w:t>
      </w:r>
      <w:r w:rsidRPr="00634C16">
        <w:rPr>
          <w:rStyle w:val="TagStyle"/>
          <w:rtl/>
        </w:rPr>
        <w:t xml:space="preserve"> &lt;&lt; דובר &gt;&gt;</w:t>
      </w:r>
      <w:r>
        <w:rPr>
          <w:rtl/>
        </w:rPr>
        <w:t xml:space="preserve">   </w:t>
      </w:r>
      <w:bookmarkEnd w:id="1760"/>
    </w:p>
    <w:p w14:paraId="143989FE" w14:textId="77777777" w:rsidR="00634C16" w:rsidRDefault="00634C16" w:rsidP="00634C16">
      <w:pPr>
        <w:pStyle w:val="KeepWithNext"/>
        <w:rPr>
          <w:rtl/>
        </w:rPr>
      </w:pPr>
    </w:p>
    <w:p w14:paraId="4E7B457C" w14:textId="0EDB8A58" w:rsidR="00634C16" w:rsidRDefault="00634C16" w:rsidP="00634C16">
      <w:pPr>
        <w:rPr>
          <w:rtl/>
        </w:rPr>
      </w:pPr>
      <w:bookmarkStart w:id="1761" w:name="_ETM_Q1_1078154"/>
      <w:bookmarkStart w:id="1762" w:name="_ETM_Q1_1078404"/>
      <w:bookmarkEnd w:id="1761"/>
      <w:bookmarkEnd w:id="1762"/>
      <w:r>
        <w:rPr>
          <w:rFonts w:hint="cs"/>
          <w:rtl/>
        </w:rPr>
        <w:t xml:space="preserve">אני </w:t>
      </w:r>
      <w:bookmarkStart w:id="1763" w:name="_ETM_Q1_1078904"/>
      <w:bookmarkEnd w:id="1763"/>
      <w:r>
        <w:rPr>
          <w:rFonts w:hint="cs"/>
          <w:rtl/>
        </w:rPr>
        <w:t xml:space="preserve">מציע להישאר בעניין השימושים ולא לעבור </w:t>
      </w:r>
      <w:bookmarkStart w:id="1764" w:name="_ETM_Q1_1079154"/>
      <w:bookmarkEnd w:id="1764"/>
      <w:r>
        <w:rPr>
          <w:rFonts w:hint="cs"/>
          <w:rtl/>
        </w:rPr>
        <w:t>לעניין הייע</w:t>
      </w:r>
      <w:bookmarkStart w:id="1765" w:name="_ETM_Q1_1079904"/>
      <w:bookmarkEnd w:id="1765"/>
      <w:r>
        <w:rPr>
          <w:rFonts w:hint="cs"/>
          <w:rtl/>
        </w:rPr>
        <w:t xml:space="preserve">ודים כי </w:t>
      </w:r>
      <w:bookmarkStart w:id="1766" w:name="_ETM_Q1_1081154"/>
      <w:bookmarkEnd w:id="1766"/>
      <w:r>
        <w:rPr>
          <w:rFonts w:hint="cs"/>
          <w:rtl/>
        </w:rPr>
        <w:t xml:space="preserve">עניין הייעודים </w:t>
      </w:r>
      <w:bookmarkStart w:id="1767" w:name="_ETM_Q1_1079654"/>
      <w:bookmarkEnd w:id="1767"/>
      <w:r>
        <w:rPr>
          <w:rFonts w:hint="cs"/>
          <w:rtl/>
        </w:rPr>
        <w:t>מסבך אותנו בגריעה</w:t>
      </w:r>
      <w:bookmarkStart w:id="1768" w:name="_ETM_Q1_1080654"/>
      <w:bookmarkEnd w:id="1768"/>
      <w:r>
        <w:rPr>
          <w:rFonts w:hint="cs"/>
          <w:rtl/>
        </w:rPr>
        <w:t xml:space="preserve"> בשמורת טבע </w:t>
      </w:r>
      <w:bookmarkStart w:id="1769" w:name="_ETM_Q1_1082154"/>
      <w:bookmarkStart w:id="1770" w:name="_ETM_Q1_1080404"/>
      <w:bookmarkStart w:id="1771" w:name="_ETM_Q1_1080154"/>
      <w:bookmarkEnd w:id="1769"/>
      <w:bookmarkEnd w:id="1770"/>
      <w:bookmarkEnd w:id="1771"/>
      <w:r>
        <w:rPr>
          <w:rFonts w:hint="cs"/>
          <w:rtl/>
        </w:rPr>
        <w:t>מכל הסמכויות וכל היכולו</w:t>
      </w:r>
      <w:bookmarkStart w:id="1772" w:name="_ETM_Q1_1083404"/>
      <w:bookmarkEnd w:id="1772"/>
      <w:r>
        <w:rPr>
          <w:rFonts w:hint="cs"/>
          <w:rtl/>
        </w:rPr>
        <w:t>ת.</w:t>
      </w:r>
    </w:p>
    <w:p w14:paraId="04050F39" w14:textId="77777777" w:rsidR="00634C16" w:rsidRDefault="00634C16" w:rsidP="00634C16">
      <w:pPr>
        <w:rPr>
          <w:rtl/>
        </w:rPr>
      </w:pPr>
      <w:bookmarkStart w:id="1773" w:name="_ETM_Q1_1081404"/>
      <w:bookmarkEnd w:id="1773"/>
    </w:p>
    <w:p w14:paraId="2E4A66E7" w14:textId="0DC3BA90" w:rsidR="00634C16" w:rsidRDefault="00634C16" w:rsidP="00634C16">
      <w:pPr>
        <w:pStyle w:val="af6"/>
        <w:keepNext/>
        <w:rPr>
          <w:rtl/>
        </w:rPr>
      </w:pPr>
      <w:bookmarkStart w:id="1774" w:name="ET_yor_5069_114"/>
      <w:r w:rsidRPr="00634C16">
        <w:rPr>
          <w:rStyle w:val="TagStyle"/>
          <w:rtl/>
        </w:rPr>
        <w:t xml:space="preserve"> &lt;&lt; יור &gt;&gt; </w:t>
      </w:r>
      <w:r>
        <w:rPr>
          <w:rtl/>
        </w:rPr>
        <w:t>היו"ר יעקב אשר:</w:t>
      </w:r>
      <w:r w:rsidRPr="00634C16">
        <w:rPr>
          <w:rStyle w:val="TagStyle"/>
          <w:rtl/>
        </w:rPr>
        <w:t xml:space="preserve"> &lt;&lt; יור &gt;&gt;</w:t>
      </w:r>
      <w:r>
        <w:rPr>
          <w:rtl/>
        </w:rPr>
        <w:t xml:space="preserve">   </w:t>
      </w:r>
      <w:bookmarkEnd w:id="1774"/>
    </w:p>
    <w:p w14:paraId="64A24DFA" w14:textId="77777777" w:rsidR="00634C16" w:rsidRDefault="00634C16" w:rsidP="00634C16">
      <w:pPr>
        <w:pStyle w:val="KeepWithNext"/>
        <w:rPr>
          <w:rtl/>
        </w:rPr>
      </w:pPr>
      <w:bookmarkStart w:id="1775" w:name="_ETM_Q1_1085154"/>
      <w:bookmarkEnd w:id="1775"/>
    </w:p>
    <w:p w14:paraId="212257D3" w14:textId="08001F2B" w:rsidR="00634C16" w:rsidRDefault="00634C16" w:rsidP="00634C16">
      <w:pPr>
        <w:rPr>
          <w:rtl/>
        </w:rPr>
      </w:pPr>
      <w:bookmarkStart w:id="1776" w:name="_ETM_Q1_1082904"/>
      <w:bookmarkEnd w:id="1776"/>
      <w:r>
        <w:rPr>
          <w:rFonts w:hint="cs"/>
          <w:rtl/>
        </w:rPr>
        <w:t>לא משנים</w:t>
      </w:r>
      <w:bookmarkStart w:id="1777" w:name="_ETM_Q1_1083654"/>
      <w:bookmarkEnd w:id="1777"/>
      <w:r>
        <w:rPr>
          <w:rFonts w:hint="cs"/>
          <w:rtl/>
        </w:rPr>
        <w:t xml:space="preserve"> ייעוד.</w:t>
      </w:r>
      <w:bookmarkStart w:id="1778" w:name="_ETM_Q1_1083904"/>
      <w:bookmarkEnd w:id="1778"/>
    </w:p>
    <w:p w14:paraId="7218168B" w14:textId="77777777" w:rsidR="00634C16" w:rsidRDefault="00634C16" w:rsidP="00634C16">
      <w:pPr>
        <w:rPr>
          <w:rtl/>
        </w:rPr>
      </w:pPr>
      <w:bookmarkStart w:id="1779" w:name="_ETM_Q1_1084404"/>
      <w:bookmarkStart w:id="1780" w:name="_ETM_Q1_1084655"/>
      <w:bookmarkEnd w:id="1779"/>
      <w:bookmarkEnd w:id="1780"/>
    </w:p>
    <w:p w14:paraId="3F67D8EF" w14:textId="2A87EB19" w:rsidR="00634C16" w:rsidRDefault="00634C16" w:rsidP="00634C16">
      <w:pPr>
        <w:pStyle w:val="a4"/>
        <w:keepNext/>
        <w:rPr>
          <w:rtl/>
        </w:rPr>
      </w:pPr>
      <w:bookmarkStart w:id="1781" w:name="ET_speaker_תומר_רוזנר_115"/>
      <w:r w:rsidRPr="00634C16">
        <w:rPr>
          <w:rStyle w:val="TagStyle"/>
          <w:rtl/>
        </w:rPr>
        <w:t xml:space="preserve"> &lt;&lt; דובר &gt;&gt; </w:t>
      </w:r>
      <w:r>
        <w:rPr>
          <w:rtl/>
        </w:rPr>
        <w:t>תומר רוזנר:</w:t>
      </w:r>
      <w:r w:rsidRPr="00634C16">
        <w:rPr>
          <w:rStyle w:val="TagStyle"/>
          <w:rtl/>
        </w:rPr>
        <w:t xml:space="preserve"> &lt;&lt; דובר &gt;&gt;</w:t>
      </w:r>
      <w:r>
        <w:rPr>
          <w:rtl/>
        </w:rPr>
        <w:t xml:space="preserve">   </w:t>
      </w:r>
      <w:bookmarkEnd w:id="1781"/>
    </w:p>
    <w:p w14:paraId="512778E2" w14:textId="77777777" w:rsidR="00634C16" w:rsidRDefault="00634C16" w:rsidP="00634C16">
      <w:pPr>
        <w:pStyle w:val="KeepWithNext"/>
        <w:rPr>
          <w:rtl/>
        </w:rPr>
      </w:pPr>
    </w:p>
    <w:p w14:paraId="779C5A4F" w14:textId="516A9111" w:rsidR="00634C16" w:rsidRDefault="00634C16" w:rsidP="00634C16">
      <w:pPr>
        <w:rPr>
          <w:rtl/>
        </w:rPr>
      </w:pPr>
      <w:bookmarkStart w:id="1782" w:name="_ETM_Q1_1084154"/>
      <w:bookmarkEnd w:id="1782"/>
      <w:r>
        <w:rPr>
          <w:rFonts w:hint="cs"/>
          <w:rtl/>
        </w:rPr>
        <w:t xml:space="preserve">הייעוד נשאר </w:t>
      </w:r>
      <w:bookmarkStart w:id="1783" w:name="_ETM_Q1_1085654"/>
      <w:bookmarkEnd w:id="1783"/>
      <w:r>
        <w:rPr>
          <w:rFonts w:hint="cs"/>
          <w:rtl/>
        </w:rPr>
        <w:t>שמורת טבע וגן לאומי.</w:t>
      </w:r>
      <w:bookmarkStart w:id="1784" w:name="_ETM_Q1_1085655"/>
      <w:bookmarkEnd w:id="1784"/>
    </w:p>
    <w:p w14:paraId="429F4FDE" w14:textId="77777777" w:rsidR="00634C16" w:rsidRDefault="00634C16" w:rsidP="00634C16">
      <w:pPr>
        <w:rPr>
          <w:rtl/>
        </w:rPr>
      </w:pPr>
      <w:bookmarkStart w:id="1785" w:name="_ETM_Q1_1085905"/>
      <w:bookmarkStart w:id="1786" w:name="_ETM_Q1_1086155"/>
      <w:bookmarkStart w:id="1787" w:name="_ETM_Q1_1087655"/>
      <w:bookmarkEnd w:id="1785"/>
      <w:bookmarkEnd w:id="1786"/>
      <w:bookmarkEnd w:id="1787"/>
    </w:p>
    <w:p w14:paraId="307D3CEE" w14:textId="1C475240" w:rsidR="00634C16" w:rsidRDefault="00634C16" w:rsidP="00634C16">
      <w:pPr>
        <w:pStyle w:val="a4"/>
        <w:keepNext/>
        <w:rPr>
          <w:rtl/>
        </w:rPr>
      </w:pPr>
      <w:bookmarkStart w:id="1788" w:name="ET_speaker_אסף_זנזורי_116"/>
      <w:r w:rsidRPr="00634C16">
        <w:rPr>
          <w:rStyle w:val="TagStyle"/>
          <w:rtl/>
        </w:rPr>
        <w:t xml:space="preserve"> &lt;&lt; דובר &gt;&gt; </w:t>
      </w:r>
      <w:r>
        <w:rPr>
          <w:rtl/>
        </w:rPr>
        <w:t>אסף זנזורי:</w:t>
      </w:r>
      <w:r w:rsidRPr="00634C16">
        <w:rPr>
          <w:rStyle w:val="TagStyle"/>
          <w:rtl/>
        </w:rPr>
        <w:t xml:space="preserve"> &lt;&lt; דובר &gt;&gt;</w:t>
      </w:r>
      <w:r>
        <w:rPr>
          <w:rtl/>
        </w:rPr>
        <w:t xml:space="preserve">   </w:t>
      </w:r>
      <w:bookmarkEnd w:id="1788"/>
    </w:p>
    <w:p w14:paraId="77361694" w14:textId="77777777" w:rsidR="00634C16" w:rsidRDefault="00634C16" w:rsidP="00634C16">
      <w:pPr>
        <w:pStyle w:val="KeepWithNext"/>
        <w:rPr>
          <w:rtl/>
        </w:rPr>
      </w:pPr>
    </w:p>
    <w:p w14:paraId="4B315075" w14:textId="567EEAAC" w:rsidR="00634C16" w:rsidRDefault="00634C16" w:rsidP="00634C16">
      <w:pPr>
        <w:rPr>
          <w:rtl/>
        </w:rPr>
      </w:pPr>
      <w:bookmarkStart w:id="1789" w:name="_ETM_Q1_1086405"/>
      <w:bookmarkEnd w:id="1789"/>
      <w:r>
        <w:rPr>
          <w:rFonts w:hint="cs"/>
          <w:rtl/>
        </w:rPr>
        <w:t xml:space="preserve">לא, </w:t>
      </w:r>
      <w:bookmarkStart w:id="1790" w:name="_ETM_Q1_1087155"/>
      <w:bookmarkEnd w:id="1790"/>
      <w:r>
        <w:rPr>
          <w:rFonts w:hint="cs"/>
          <w:rtl/>
        </w:rPr>
        <w:t xml:space="preserve">תומר אמר שהוא לא מסכים </w:t>
      </w:r>
      <w:bookmarkStart w:id="1791" w:name="_ETM_Q1_1087905"/>
      <w:bookmarkEnd w:id="1791"/>
      <w:r>
        <w:rPr>
          <w:rFonts w:hint="cs"/>
          <w:rtl/>
        </w:rPr>
        <w:t xml:space="preserve">עם העמדה הזאת והוא עדיין </w:t>
      </w:r>
      <w:bookmarkStart w:id="1792" w:name="_ETM_Q1_1091405"/>
      <w:bookmarkEnd w:id="1792"/>
      <w:r>
        <w:rPr>
          <w:rFonts w:hint="cs"/>
          <w:rtl/>
        </w:rPr>
        <w:t>בוחן אותה</w:t>
      </w:r>
      <w:bookmarkStart w:id="1793" w:name="_ETM_Q1_1090155"/>
      <w:bookmarkEnd w:id="1793"/>
      <w:r>
        <w:rPr>
          <w:rFonts w:hint="cs"/>
          <w:rtl/>
        </w:rPr>
        <w:t xml:space="preserve"> אז אני אומר - - -</w:t>
      </w:r>
    </w:p>
    <w:p w14:paraId="263FD1FD" w14:textId="77777777" w:rsidR="00634C16" w:rsidRDefault="00634C16" w:rsidP="00634C16">
      <w:pPr>
        <w:rPr>
          <w:rtl/>
        </w:rPr>
      </w:pPr>
      <w:bookmarkStart w:id="1794" w:name="_ETM_Q1_1089655"/>
      <w:bookmarkStart w:id="1795" w:name="_ETM_Q1_1083905"/>
      <w:bookmarkEnd w:id="1794"/>
      <w:bookmarkEnd w:id="1795"/>
    </w:p>
    <w:p w14:paraId="186D9903" w14:textId="24638C59" w:rsidR="00634C16" w:rsidRDefault="00634C16" w:rsidP="00634C16">
      <w:pPr>
        <w:pStyle w:val="a4"/>
        <w:keepNext/>
        <w:rPr>
          <w:rtl/>
        </w:rPr>
      </w:pPr>
      <w:bookmarkStart w:id="1796" w:name="ET_speaker_תומר_רוזנר_117"/>
      <w:r w:rsidRPr="00634C16">
        <w:rPr>
          <w:rStyle w:val="TagStyle"/>
          <w:rtl/>
        </w:rPr>
        <w:t xml:space="preserve"> &lt;&lt; דובר &gt;&gt; </w:t>
      </w:r>
      <w:r>
        <w:rPr>
          <w:rtl/>
        </w:rPr>
        <w:t>תומר רוזנר:</w:t>
      </w:r>
      <w:r w:rsidRPr="00634C16">
        <w:rPr>
          <w:rStyle w:val="TagStyle"/>
          <w:rtl/>
        </w:rPr>
        <w:t xml:space="preserve"> &lt;&lt; דובר &gt;&gt;</w:t>
      </w:r>
      <w:r>
        <w:rPr>
          <w:rtl/>
        </w:rPr>
        <w:t xml:space="preserve">   </w:t>
      </w:r>
      <w:bookmarkEnd w:id="1796"/>
    </w:p>
    <w:p w14:paraId="2504D384" w14:textId="77777777" w:rsidR="00634C16" w:rsidRDefault="00634C16" w:rsidP="00634C16">
      <w:pPr>
        <w:pStyle w:val="KeepWithNext"/>
        <w:rPr>
          <w:rtl/>
        </w:rPr>
      </w:pPr>
    </w:p>
    <w:p w14:paraId="5A27D212" w14:textId="323ABDB6" w:rsidR="00634C16" w:rsidRDefault="00634C16" w:rsidP="00634C16">
      <w:pPr>
        <w:rPr>
          <w:rtl/>
        </w:rPr>
      </w:pPr>
      <w:bookmarkStart w:id="1797" w:name="_ETM_Q1_1085155"/>
      <w:bookmarkEnd w:id="1797"/>
      <w:r>
        <w:rPr>
          <w:rFonts w:hint="cs"/>
          <w:rtl/>
        </w:rPr>
        <w:t xml:space="preserve">אני לא אמרתי שאני </w:t>
      </w:r>
      <w:r w:rsidR="003F0CFE">
        <w:rPr>
          <w:rFonts w:hint="cs"/>
          <w:rtl/>
        </w:rPr>
        <w:t>בוחן אותה</w:t>
      </w:r>
      <w:bookmarkStart w:id="1798" w:name="_ETM_Q1_1092405"/>
      <w:bookmarkEnd w:id="1798"/>
      <w:r w:rsidR="003F0CFE">
        <w:rPr>
          <w:rFonts w:hint="cs"/>
          <w:rtl/>
        </w:rPr>
        <w:t>.</w:t>
      </w:r>
    </w:p>
    <w:p w14:paraId="4604C51C" w14:textId="77777777" w:rsidR="003F0CFE" w:rsidRDefault="003F0CFE" w:rsidP="00634C16">
      <w:pPr>
        <w:rPr>
          <w:rtl/>
        </w:rPr>
      </w:pPr>
      <w:bookmarkStart w:id="1799" w:name="_ETM_Q1_1092905"/>
      <w:bookmarkStart w:id="1800" w:name="_ETM_Q1_1093155"/>
      <w:bookmarkStart w:id="1801" w:name="_ETM_Q1_1095155"/>
      <w:bookmarkEnd w:id="1799"/>
      <w:bookmarkEnd w:id="1800"/>
      <w:bookmarkEnd w:id="1801"/>
    </w:p>
    <w:p w14:paraId="72392DA1" w14:textId="60EEC2BB" w:rsidR="003F0CFE" w:rsidRDefault="003F0CFE" w:rsidP="003F0CFE">
      <w:pPr>
        <w:pStyle w:val="a4"/>
        <w:keepNext/>
        <w:rPr>
          <w:rtl/>
        </w:rPr>
      </w:pPr>
      <w:bookmarkStart w:id="1802" w:name="ET_speaker_אסף_זנזורי_118"/>
      <w:r w:rsidRPr="003F0CFE">
        <w:rPr>
          <w:rStyle w:val="TagStyle"/>
          <w:rtl/>
        </w:rPr>
        <w:t xml:space="preserve"> &lt;&lt; דובר &gt;&gt; </w:t>
      </w:r>
      <w:r>
        <w:rPr>
          <w:rtl/>
        </w:rPr>
        <w:t>אסף זנזורי:</w:t>
      </w:r>
      <w:r w:rsidRPr="003F0CFE">
        <w:rPr>
          <w:rStyle w:val="TagStyle"/>
          <w:rtl/>
        </w:rPr>
        <w:t xml:space="preserve"> &lt;&lt; דובר &gt;&gt;</w:t>
      </w:r>
      <w:r>
        <w:rPr>
          <w:rtl/>
        </w:rPr>
        <w:t xml:space="preserve">   </w:t>
      </w:r>
      <w:bookmarkEnd w:id="1802"/>
    </w:p>
    <w:p w14:paraId="71D1F502" w14:textId="77777777" w:rsidR="003F0CFE" w:rsidRDefault="003F0CFE" w:rsidP="003F0CFE">
      <w:pPr>
        <w:pStyle w:val="KeepWithNext"/>
        <w:rPr>
          <w:rtl/>
        </w:rPr>
      </w:pPr>
    </w:p>
    <w:p w14:paraId="2B62F4DC" w14:textId="491722BA" w:rsidR="003F0CFE" w:rsidRDefault="003F0CFE" w:rsidP="003F0CFE">
      <w:pPr>
        <w:rPr>
          <w:rtl/>
        </w:rPr>
      </w:pPr>
      <w:bookmarkStart w:id="1803" w:name="_ETM_Q1_1096405"/>
      <w:bookmarkStart w:id="1804" w:name="_ETM_Q1_1093655"/>
      <w:bookmarkStart w:id="1805" w:name="_ETM_Q1_1090905"/>
      <w:bookmarkStart w:id="1806" w:name="_ETM_Q1_1088155"/>
      <w:bookmarkEnd w:id="1803"/>
      <w:bookmarkEnd w:id="1804"/>
      <w:bookmarkEnd w:id="1805"/>
      <w:bookmarkEnd w:id="1806"/>
      <w:r>
        <w:rPr>
          <w:rFonts w:hint="cs"/>
          <w:rtl/>
        </w:rPr>
        <w:t>אמרתי.</w:t>
      </w:r>
    </w:p>
    <w:p w14:paraId="1A5FE9A3" w14:textId="77777777" w:rsidR="003F0CFE" w:rsidRDefault="003F0CFE" w:rsidP="003F0CFE">
      <w:pPr>
        <w:rPr>
          <w:rtl/>
        </w:rPr>
      </w:pPr>
      <w:bookmarkStart w:id="1807" w:name="_ETM_Q1_1089155"/>
      <w:bookmarkStart w:id="1808" w:name="_ETM_Q1_1089905"/>
      <w:bookmarkEnd w:id="1807"/>
      <w:bookmarkEnd w:id="1808"/>
    </w:p>
    <w:p w14:paraId="588588A4" w14:textId="434722C1" w:rsidR="003F0CFE" w:rsidRDefault="003F0CFE" w:rsidP="003F0CFE">
      <w:pPr>
        <w:pStyle w:val="a4"/>
        <w:keepNext/>
        <w:rPr>
          <w:rtl/>
        </w:rPr>
      </w:pPr>
      <w:bookmarkStart w:id="1809" w:name="ET_speaker_תומר_רוזנר_119"/>
      <w:r w:rsidRPr="003F0CFE">
        <w:rPr>
          <w:rStyle w:val="TagStyle"/>
          <w:rtl/>
        </w:rPr>
        <w:t xml:space="preserve"> &lt;&lt; דובר &gt;&gt; </w:t>
      </w:r>
      <w:r>
        <w:rPr>
          <w:rtl/>
        </w:rPr>
        <w:t>תומר רוזנר:</w:t>
      </w:r>
      <w:r w:rsidRPr="003F0CFE">
        <w:rPr>
          <w:rStyle w:val="TagStyle"/>
          <w:rtl/>
        </w:rPr>
        <w:t xml:space="preserve"> &lt;&lt; דובר &gt;&gt;</w:t>
      </w:r>
      <w:r>
        <w:rPr>
          <w:rtl/>
        </w:rPr>
        <w:t xml:space="preserve">   </w:t>
      </w:r>
      <w:bookmarkEnd w:id="1809"/>
    </w:p>
    <w:p w14:paraId="14E6B2C0" w14:textId="77777777" w:rsidR="003F0CFE" w:rsidRDefault="003F0CFE" w:rsidP="003F0CFE">
      <w:pPr>
        <w:pStyle w:val="KeepWithNext"/>
        <w:rPr>
          <w:rtl/>
        </w:rPr>
      </w:pPr>
    </w:p>
    <w:p w14:paraId="5EE4F3FD" w14:textId="1BF7EAA7" w:rsidR="003F0CFE" w:rsidRDefault="003F0CFE" w:rsidP="003F0CFE">
      <w:pPr>
        <w:rPr>
          <w:rtl/>
        </w:rPr>
      </w:pPr>
      <w:bookmarkStart w:id="1810" w:name="_ETM_Q1_1091155"/>
      <w:bookmarkEnd w:id="1810"/>
      <w:r>
        <w:rPr>
          <w:rFonts w:hint="cs"/>
          <w:rtl/>
        </w:rPr>
        <w:t xml:space="preserve">אסביר שוב. </w:t>
      </w:r>
    </w:p>
    <w:p w14:paraId="434035F5" w14:textId="77777777" w:rsidR="003F0CFE" w:rsidRDefault="003F0CFE" w:rsidP="003F0CFE">
      <w:pPr>
        <w:rPr>
          <w:rtl/>
        </w:rPr>
      </w:pPr>
      <w:bookmarkStart w:id="1811" w:name="_ETM_Q1_1094155"/>
      <w:bookmarkStart w:id="1812" w:name="_ETM_Q1_1094405"/>
      <w:bookmarkStart w:id="1813" w:name="_ETM_Q1_1096655"/>
      <w:bookmarkEnd w:id="1811"/>
      <w:bookmarkEnd w:id="1812"/>
      <w:bookmarkEnd w:id="1813"/>
    </w:p>
    <w:p w14:paraId="19C53E5D" w14:textId="3D5823E5" w:rsidR="003F0CFE" w:rsidRDefault="003F0CFE" w:rsidP="003F0CFE">
      <w:pPr>
        <w:pStyle w:val="a4"/>
        <w:keepNext/>
        <w:rPr>
          <w:rtl/>
        </w:rPr>
      </w:pPr>
      <w:bookmarkStart w:id="1814" w:name="ET_speaker_6150_120"/>
      <w:r w:rsidRPr="003F0CFE">
        <w:rPr>
          <w:rStyle w:val="TagStyle"/>
          <w:rtl/>
        </w:rPr>
        <w:t xml:space="preserve"> &lt;&lt; דובר &gt;&gt; </w:t>
      </w:r>
      <w:r>
        <w:rPr>
          <w:rtl/>
        </w:rPr>
        <w:t>מיכל מרים וולדיגר (הציונות הדתית):</w:t>
      </w:r>
      <w:r w:rsidRPr="003F0CFE">
        <w:rPr>
          <w:rStyle w:val="TagStyle"/>
          <w:rtl/>
        </w:rPr>
        <w:t xml:space="preserve"> &lt;&lt; דובר &gt;&gt;</w:t>
      </w:r>
      <w:r>
        <w:rPr>
          <w:rtl/>
        </w:rPr>
        <w:t xml:space="preserve">   </w:t>
      </w:r>
      <w:bookmarkEnd w:id="1814"/>
    </w:p>
    <w:p w14:paraId="0706A515" w14:textId="77777777" w:rsidR="003F0CFE" w:rsidRDefault="003F0CFE" w:rsidP="003F0CFE">
      <w:pPr>
        <w:pStyle w:val="KeepWithNext"/>
        <w:rPr>
          <w:rtl/>
        </w:rPr>
      </w:pPr>
    </w:p>
    <w:p w14:paraId="529925C1" w14:textId="65D82E09" w:rsidR="003F0CFE" w:rsidRDefault="003F0CFE" w:rsidP="003F0CFE">
      <w:pPr>
        <w:rPr>
          <w:rtl/>
        </w:rPr>
      </w:pPr>
      <w:r>
        <w:rPr>
          <w:rFonts w:hint="cs"/>
          <w:rtl/>
        </w:rPr>
        <w:t xml:space="preserve">כתוב </w:t>
      </w:r>
      <w:bookmarkStart w:id="1815" w:name="_ETM_Q1_1092655"/>
      <w:bookmarkEnd w:id="1815"/>
      <w:r>
        <w:rPr>
          <w:rFonts w:hint="cs"/>
          <w:rtl/>
        </w:rPr>
        <w:t>בסעיף 13 "שימוש".</w:t>
      </w:r>
      <w:bookmarkStart w:id="1816" w:name="_ETM_Q1_1095405"/>
      <w:bookmarkEnd w:id="1816"/>
      <w:r>
        <w:rPr>
          <w:rFonts w:hint="cs"/>
          <w:rtl/>
        </w:rPr>
        <w:t xml:space="preserve"> </w:t>
      </w:r>
    </w:p>
    <w:p w14:paraId="00F8F2A7" w14:textId="77777777" w:rsidR="003F0CFE" w:rsidRDefault="003F0CFE" w:rsidP="003F0CFE">
      <w:pPr>
        <w:rPr>
          <w:rtl/>
        </w:rPr>
      </w:pPr>
      <w:bookmarkStart w:id="1817" w:name="_ETM_Q1_1095905"/>
      <w:bookmarkStart w:id="1818" w:name="_ETM_Q1_1097405"/>
      <w:bookmarkEnd w:id="1817"/>
      <w:bookmarkEnd w:id="1818"/>
    </w:p>
    <w:p w14:paraId="2A8373A5" w14:textId="47911F50" w:rsidR="003F0CFE" w:rsidRDefault="003F0CFE" w:rsidP="003F0CFE">
      <w:pPr>
        <w:pStyle w:val="a4"/>
        <w:keepNext/>
        <w:rPr>
          <w:rtl/>
        </w:rPr>
      </w:pPr>
      <w:bookmarkStart w:id="1819" w:name="ET_speaker_אסף_זנזורי_121"/>
      <w:r w:rsidRPr="003F0CFE">
        <w:rPr>
          <w:rStyle w:val="TagStyle"/>
          <w:rtl/>
        </w:rPr>
        <w:t xml:space="preserve"> &lt;&lt; דובר &gt;&gt; </w:t>
      </w:r>
      <w:r>
        <w:rPr>
          <w:rtl/>
        </w:rPr>
        <w:t>אסף זנזורי:</w:t>
      </w:r>
      <w:r w:rsidRPr="003F0CFE">
        <w:rPr>
          <w:rStyle w:val="TagStyle"/>
          <w:rtl/>
        </w:rPr>
        <w:t xml:space="preserve"> &lt;&lt; דובר &gt;&gt;</w:t>
      </w:r>
      <w:r>
        <w:rPr>
          <w:rtl/>
        </w:rPr>
        <w:t xml:space="preserve">   </w:t>
      </w:r>
      <w:bookmarkEnd w:id="1819"/>
    </w:p>
    <w:p w14:paraId="45917E66" w14:textId="77777777" w:rsidR="003F0CFE" w:rsidRDefault="003F0CFE" w:rsidP="003F0CFE">
      <w:pPr>
        <w:pStyle w:val="KeepWithNext"/>
        <w:rPr>
          <w:rtl/>
        </w:rPr>
      </w:pPr>
    </w:p>
    <w:p w14:paraId="16831EFA" w14:textId="46333532" w:rsidR="003F0CFE" w:rsidRDefault="003F0CFE" w:rsidP="003F0CFE">
      <w:pPr>
        <w:rPr>
          <w:rtl/>
        </w:rPr>
      </w:pPr>
      <w:bookmarkStart w:id="1820" w:name="_ETM_Q1_1098905"/>
      <w:bookmarkStart w:id="1821" w:name="_ETM_Q1_1096155"/>
      <w:bookmarkEnd w:id="1820"/>
      <w:bookmarkEnd w:id="1821"/>
      <w:r>
        <w:rPr>
          <w:rFonts w:hint="cs"/>
          <w:rtl/>
        </w:rPr>
        <w:t xml:space="preserve">אני התייחסתי לדבריו של </w:t>
      </w:r>
      <w:bookmarkStart w:id="1822" w:name="_ETM_Q1_1099405"/>
      <w:bookmarkStart w:id="1823" w:name="_ETM_Q1_1096905"/>
      <w:bookmarkEnd w:id="1822"/>
      <w:bookmarkEnd w:id="1823"/>
      <w:r>
        <w:rPr>
          <w:rFonts w:hint="cs"/>
          <w:rtl/>
        </w:rPr>
        <w:t xml:space="preserve">היועץ המשפטי. </w:t>
      </w:r>
      <w:bookmarkStart w:id="1824" w:name="_ETM_Q1_1096403"/>
      <w:bookmarkEnd w:id="1824"/>
    </w:p>
    <w:p w14:paraId="6B472A85" w14:textId="77777777" w:rsidR="003F0CFE" w:rsidRDefault="003F0CFE" w:rsidP="003F0CFE">
      <w:pPr>
        <w:rPr>
          <w:rtl/>
        </w:rPr>
      </w:pPr>
      <w:bookmarkStart w:id="1825" w:name="_ETM_Q1_1096653"/>
      <w:bookmarkStart w:id="1826" w:name="_ETM_Q1_1097151"/>
      <w:bookmarkEnd w:id="1825"/>
      <w:bookmarkEnd w:id="1826"/>
    </w:p>
    <w:p w14:paraId="71509276" w14:textId="64CDC13A" w:rsidR="003F0CFE" w:rsidRDefault="003F0CFE" w:rsidP="003F0CFE">
      <w:pPr>
        <w:pStyle w:val="af6"/>
        <w:keepNext/>
        <w:rPr>
          <w:rtl/>
        </w:rPr>
      </w:pPr>
      <w:bookmarkStart w:id="1827" w:name="ET_yor_5069_122"/>
      <w:r w:rsidRPr="003F0CFE">
        <w:rPr>
          <w:rStyle w:val="TagStyle"/>
          <w:rtl/>
        </w:rPr>
        <w:t xml:space="preserve"> &lt;&lt; יור &gt;&gt; </w:t>
      </w:r>
      <w:r>
        <w:rPr>
          <w:rtl/>
        </w:rPr>
        <w:t>היו"ר יעקב אשר:</w:t>
      </w:r>
      <w:r w:rsidRPr="003F0CFE">
        <w:rPr>
          <w:rStyle w:val="TagStyle"/>
          <w:rtl/>
        </w:rPr>
        <w:t xml:space="preserve"> &lt;&lt; יור &gt;&gt;</w:t>
      </w:r>
      <w:r>
        <w:rPr>
          <w:rtl/>
        </w:rPr>
        <w:t xml:space="preserve">   </w:t>
      </w:r>
      <w:bookmarkEnd w:id="1827"/>
    </w:p>
    <w:p w14:paraId="63C32A27" w14:textId="77777777" w:rsidR="003F0CFE" w:rsidRDefault="003F0CFE" w:rsidP="003F0CFE">
      <w:pPr>
        <w:pStyle w:val="KeepWithNext"/>
        <w:rPr>
          <w:rtl/>
        </w:rPr>
      </w:pPr>
    </w:p>
    <w:p w14:paraId="342BBD6A" w14:textId="2912AEC3" w:rsidR="003F0CFE" w:rsidRDefault="003F0CFE" w:rsidP="003F0CFE">
      <w:pPr>
        <w:rPr>
          <w:rtl/>
        </w:rPr>
      </w:pPr>
      <w:r>
        <w:rPr>
          <w:rFonts w:hint="cs"/>
          <w:rtl/>
        </w:rPr>
        <w:t>אין לי שום עניי</w:t>
      </w:r>
      <w:bookmarkStart w:id="1828" w:name="_ETM_Q1_1098653"/>
      <w:bookmarkStart w:id="1829" w:name="_ETM_Q1_1095903"/>
      <w:bookmarkEnd w:id="1828"/>
      <w:bookmarkEnd w:id="1829"/>
      <w:r>
        <w:rPr>
          <w:rFonts w:hint="cs"/>
          <w:rtl/>
        </w:rPr>
        <w:t>ן להפוך את זה סטטוטורי</w:t>
      </w:r>
      <w:r>
        <w:rPr>
          <w:rFonts w:hint="eastAsia"/>
          <w:rtl/>
        </w:rPr>
        <w:t>ת</w:t>
      </w:r>
      <w:r>
        <w:rPr>
          <w:rFonts w:hint="cs"/>
          <w:rtl/>
        </w:rPr>
        <w:t xml:space="preserve"> </w:t>
      </w:r>
      <w:bookmarkStart w:id="1830" w:name="_ETM_Q1_1102153"/>
      <w:bookmarkStart w:id="1831" w:name="_ETM_Q1_1099153"/>
      <w:bookmarkStart w:id="1832" w:name="_ETM_Q1_1098153"/>
      <w:bookmarkEnd w:id="1830"/>
      <w:bookmarkEnd w:id="1831"/>
      <w:bookmarkEnd w:id="1832"/>
      <w:r>
        <w:rPr>
          <w:rFonts w:hint="cs"/>
          <w:rtl/>
        </w:rPr>
        <w:t>לייעוד אחר אבל אנחנו עושים עירוב שימושים</w:t>
      </w:r>
      <w:bookmarkStart w:id="1833" w:name="_ETM_Q1_1103652"/>
      <w:bookmarkEnd w:id="1833"/>
      <w:r>
        <w:rPr>
          <w:rFonts w:hint="cs"/>
          <w:rtl/>
        </w:rPr>
        <w:t xml:space="preserve"> בייעוד המרכזי. </w:t>
      </w:r>
      <w:bookmarkStart w:id="1834" w:name="_ETM_Q1_1104652"/>
      <w:bookmarkEnd w:id="1834"/>
    </w:p>
    <w:p w14:paraId="56C1515F" w14:textId="77777777" w:rsidR="003F0CFE" w:rsidRDefault="003F0CFE" w:rsidP="003F0CFE">
      <w:pPr>
        <w:rPr>
          <w:rtl/>
        </w:rPr>
      </w:pPr>
      <w:bookmarkStart w:id="1835" w:name="_ETM_Q1_1105152"/>
      <w:bookmarkStart w:id="1836" w:name="_ETM_Q1_1106153"/>
      <w:bookmarkEnd w:id="1835"/>
      <w:bookmarkEnd w:id="1836"/>
    </w:p>
    <w:p w14:paraId="4026B5B8" w14:textId="738FAA7E" w:rsidR="003F0CFE" w:rsidRDefault="003F0CFE" w:rsidP="003F0CFE">
      <w:pPr>
        <w:pStyle w:val="a4"/>
        <w:keepNext/>
        <w:rPr>
          <w:rtl/>
        </w:rPr>
      </w:pPr>
      <w:bookmarkStart w:id="1837" w:name="ET_speaker_אסף_זנזורי_123"/>
      <w:r w:rsidRPr="003F0CFE">
        <w:rPr>
          <w:rStyle w:val="TagStyle"/>
          <w:rtl/>
        </w:rPr>
        <w:t xml:space="preserve"> &lt;&lt; דובר &gt;&gt; </w:t>
      </w:r>
      <w:r>
        <w:rPr>
          <w:rtl/>
        </w:rPr>
        <w:t>אסף זנזורי:</w:t>
      </w:r>
      <w:r w:rsidRPr="003F0CFE">
        <w:rPr>
          <w:rStyle w:val="TagStyle"/>
          <w:rtl/>
        </w:rPr>
        <w:t xml:space="preserve"> &lt;&lt; דובר &gt;&gt;</w:t>
      </w:r>
      <w:r>
        <w:rPr>
          <w:rtl/>
        </w:rPr>
        <w:t xml:space="preserve">   </w:t>
      </w:r>
      <w:bookmarkEnd w:id="1837"/>
    </w:p>
    <w:p w14:paraId="75D504E4" w14:textId="77777777" w:rsidR="003F0CFE" w:rsidRDefault="003F0CFE" w:rsidP="003F0CFE">
      <w:pPr>
        <w:pStyle w:val="KeepWithNext"/>
        <w:rPr>
          <w:rtl/>
        </w:rPr>
      </w:pPr>
    </w:p>
    <w:p w14:paraId="500067A8" w14:textId="7BCEC737" w:rsidR="003F0CFE" w:rsidRPr="003F0CFE" w:rsidRDefault="003F0CFE" w:rsidP="003F0CFE">
      <w:pPr>
        <w:rPr>
          <w:rtl/>
        </w:rPr>
      </w:pPr>
      <w:r>
        <w:rPr>
          <w:rFonts w:hint="cs"/>
          <w:rtl/>
        </w:rPr>
        <w:t>מ</w:t>
      </w:r>
      <w:bookmarkStart w:id="1838" w:name="_ETM_Q1_1104902"/>
      <w:bookmarkEnd w:id="1838"/>
      <w:r>
        <w:rPr>
          <w:rFonts w:hint="cs"/>
          <w:rtl/>
        </w:rPr>
        <w:t xml:space="preserve">עולה, </w:t>
      </w:r>
      <w:bookmarkStart w:id="1839" w:name="_ETM_Q1_1105652"/>
      <w:bookmarkEnd w:id="1839"/>
      <w:r>
        <w:rPr>
          <w:rFonts w:hint="cs"/>
          <w:rtl/>
        </w:rPr>
        <w:t>כל עוד זה שימושים</w:t>
      </w:r>
      <w:bookmarkStart w:id="1840" w:name="_ETM_Q1_1106152"/>
      <w:bookmarkEnd w:id="1840"/>
      <w:r>
        <w:rPr>
          <w:rFonts w:hint="cs"/>
          <w:rtl/>
        </w:rPr>
        <w:t>. אני פשוט התייחסתי</w:t>
      </w:r>
      <w:bookmarkStart w:id="1841" w:name="_ETM_Q1_1107902"/>
      <w:bookmarkEnd w:id="1841"/>
      <w:r>
        <w:rPr>
          <w:rFonts w:hint="cs"/>
          <w:rtl/>
        </w:rPr>
        <w:t xml:space="preserve"> </w:t>
      </w:r>
      <w:bookmarkStart w:id="1842" w:name="_ETM_Q1_1105402"/>
      <w:bookmarkEnd w:id="1842"/>
      <w:r>
        <w:rPr>
          <w:rFonts w:hint="cs"/>
          <w:rtl/>
        </w:rPr>
        <w:t>לדברי היועץ המשפטי</w:t>
      </w:r>
      <w:bookmarkStart w:id="1843" w:name="_ETM_Q1_1106402"/>
      <w:bookmarkEnd w:id="1843"/>
      <w:r>
        <w:rPr>
          <w:rFonts w:hint="cs"/>
          <w:rtl/>
        </w:rPr>
        <w:t xml:space="preserve">. </w:t>
      </w:r>
      <w:bookmarkStart w:id="1844" w:name="_ETM_Q1_1106652"/>
      <w:bookmarkStart w:id="1845" w:name="_ETM_Q1_1103902"/>
      <w:bookmarkEnd w:id="1844"/>
      <w:bookmarkEnd w:id="1845"/>
    </w:p>
    <w:p w14:paraId="1A1B380C" w14:textId="77777777" w:rsidR="00634C16" w:rsidRDefault="00634C16" w:rsidP="00634C16">
      <w:pPr>
        <w:rPr>
          <w:rtl/>
        </w:rPr>
      </w:pPr>
      <w:bookmarkStart w:id="1846" w:name="_ETM_Q1_998902"/>
      <w:bookmarkStart w:id="1847" w:name="_ETM_Q1_999152"/>
      <w:bookmarkStart w:id="1848" w:name="_ETM_Q1_996152"/>
      <w:bookmarkStart w:id="1849" w:name="_ETM_Q1_1082654"/>
      <w:bookmarkEnd w:id="1846"/>
      <w:bookmarkEnd w:id="1847"/>
      <w:bookmarkEnd w:id="1848"/>
      <w:bookmarkEnd w:id="1849"/>
    </w:p>
    <w:p w14:paraId="6CCC69DB" w14:textId="26D7B314" w:rsidR="003F0CFE" w:rsidRDefault="003F0CFE" w:rsidP="003F0CFE">
      <w:pPr>
        <w:pStyle w:val="af6"/>
        <w:keepNext/>
        <w:rPr>
          <w:rtl/>
        </w:rPr>
      </w:pPr>
      <w:bookmarkStart w:id="1850" w:name="ET_yor_5069_124"/>
      <w:r w:rsidRPr="003F0CFE">
        <w:rPr>
          <w:rStyle w:val="TagStyle"/>
          <w:rtl/>
        </w:rPr>
        <w:t xml:space="preserve"> &lt;&lt; יור &gt;&gt; </w:t>
      </w:r>
      <w:r>
        <w:rPr>
          <w:rtl/>
        </w:rPr>
        <w:t>היו"ר יעקב אשר:</w:t>
      </w:r>
      <w:r w:rsidRPr="003F0CFE">
        <w:rPr>
          <w:rStyle w:val="TagStyle"/>
          <w:rtl/>
        </w:rPr>
        <w:t xml:space="preserve"> &lt;&lt; יור &gt;&gt;</w:t>
      </w:r>
      <w:r>
        <w:rPr>
          <w:rtl/>
        </w:rPr>
        <w:t xml:space="preserve">   </w:t>
      </w:r>
      <w:bookmarkEnd w:id="1850"/>
    </w:p>
    <w:p w14:paraId="723AA6CB" w14:textId="77777777" w:rsidR="003F0CFE" w:rsidRDefault="003F0CFE" w:rsidP="003F0CFE">
      <w:pPr>
        <w:pStyle w:val="KeepWithNext"/>
        <w:rPr>
          <w:rtl/>
        </w:rPr>
      </w:pPr>
    </w:p>
    <w:p w14:paraId="6DA467F6" w14:textId="63496DD4" w:rsidR="003F0CFE" w:rsidRDefault="003F0CFE" w:rsidP="003F0CFE">
      <w:pPr>
        <w:rPr>
          <w:rtl/>
        </w:rPr>
      </w:pPr>
      <w:bookmarkStart w:id="1851" w:name="_ETM_Q1_1110402"/>
      <w:bookmarkStart w:id="1852" w:name="_ETM_Q1_1107652"/>
      <w:bookmarkEnd w:id="1851"/>
      <w:bookmarkEnd w:id="1852"/>
      <w:r>
        <w:rPr>
          <w:rFonts w:hint="cs"/>
          <w:rtl/>
        </w:rPr>
        <w:t xml:space="preserve">חד-משמעית. </w:t>
      </w:r>
      <w:bookmarkStart w:id="1853" w:name="_ETM_Q1_1109652"/>
      <w:bookmarkStart w:id="1854" w:name="_ETM_Q1_1106904"/>
      <w:bookmarkEnd w:id="1853"/>
      <w:bookmarkEnd w:id="1854"/>
    </w:p>
    <w:p w14:paraId="7D73C311" w14:textId="77777777" w:rsidR="003F0CFE" w:rsidRDefault="003F0CFE" w:rsidP="003F0CFE">
      <w:pPr>
        <w:rPr>
          <w:rtl/>
        </w:rPr>
      </w:pPr>
      <w:bookmarkStart w:id="1855" w:name="_ETM_Q1_1107155"/>
      <w:bookmarkStart w:id="1856" w:name="_ETM_Q1_1107405"/>
      <w:bookmarkStart w:id="1857" w:name="_ETM_Q1_1108405"/>
      <w:bookmarkEnd w:id="1855"/>
      <w:bookmarkEnd w:id="1856"/>
      <w:bookmarkEnd w:id="1857"/>
    </w:p>
    <w:p w14:paraId="2F53955E" w14:textId="7E9E8D6E" w:rsidR="003F0CFE" w:rsidRDefault="003F0CFE" w:rsidP="003F0CFE">
      <w:pPr>
        <w:pStyle w:val="a4"/>
        <w:keepNext/>
        <w:rPr>
          <w:rtl/>
        </w:rPr>
      </w:pPr>
      <w:bookmarkStart w:id="1858" w:name="ET_speaker_6150_125"/>
      <w:r w:rsidRPr="003F0CFE">
        <w:rPr>
          <w:rStyle w:val="TagStyle"/>
          <w:rtl/>
        </w:rPr>
        <w:t xml:space="preserve"> &lt;&lt; דובר &gt;&gt; </w:t>
      </w:r>
      <w:r>
        <w:rPr>
          <w:rtl/>
        </w:rPr>
        <w:t>מיכל מרים וולדיגר (הציונות הדתית):</w:t>
      </w:r>
      <w:r w:rsidRPr="003F0CFE">
        <w:rPr>
          <w:rStyle w:val="TagStyle"/>
          <w:rtl/>
        </w:rPr>
        <w:t xml:space="preserve"> &lt;&lt; דובר &gt;&gt;</w:t>
      </w:r>
      <w:r>
        <w:rPr>
          <w:rtl/>
        </w:rPr>
        <w:t xml:space="preserve">   </w:t>
      </w:r>
      <w:bookmarkEnd w:id="1858"/>
    </w:p>
    <w:p w14:paraId="7A3C40EB" w14:textId="77777777" w:rsidR="003F0CFE" w:rsidRDefault="003F0CFE" w:rsidP="003F0CFE">
      <w:pPr>
        <w:pStyle w:val="KeepWithNext"/>
        <w:rPr>
          <w:rtl/>
        </w:rPr>
      </w:pPr>
    </w:p>
    <w:p w14:paraId="01C0F2D5" w14:textId="5D6F0C8A" w:rsidR="003F0CFE" w:rsidRDefault="003F0CFE" w:rsidP="003F0CFE">
      <w:pPr>
        <w:rPr>
          <w:rtl/>
        </w:rPr>
      </w:pPr>
      <w:bookmarkStart w:id="1859" w:name="_ETM_Q1_1109655"/>
      <w:bookmarkEnd w:id="1859"/>
      <w:r>
        <w:rPr>
          <w:rFonts w:hint="cs"/>
          <w:rtl/>
        </w:rPr>
        <w:t xml:space="preserve">זו גם לשון החוק. </w:t>
      </w:r>
      <w:bookmarkStart w:id="1860" w:name="_ETM_Q1_1109905"/>
      <w:bookmarkEnd w:id="1860"/>
    </w:p>
    <w:p w14:paraId="400B8FE0" w14:textId="77777777" w:rsidR="003F0CFE" w:rsidRDefault="003F0CFE" w:rsidP="003F0CFE">
      <w:pPr>
        <w:rPr>
          <w:rtl/>
        </w:rPr>
      </w:pPr>
      <w:bookmarkStart w:id="1861" w:name="_ETM_Q1_1110155"/>
      <w:bookmarkStart w:id="1862" w:name="_ETM_Q1_1110405"/>
      <w:bookmarkEnd w:id="1861"/>
      <w:bookmarkEnd w:id="1862"/>
    </w:p>
    <w:p w14:paraId="5FDF2825" w14:textId="02B1942B" w:rsidR="003F0CFE" w:rsidRDefault="003F0CFE" w:rsidP="003F0CFE">
      <w:pPr>
        <w:pStyle w:val="af6"/>
        <w:keepNext/>
        <w:rPr>
          <w:rtl/>
        </w:rPr>
      </w:pPr>
      <w:bookmarkStart w:id="1863" w:name="ET_yor_5069_126"/>
      <w:r w:rsidRPr="003F0CFE">
        <w:rPr>
          <w:rStyle w:val="TagStyle"/>
          <w:rtl/>
        </w:rPr>
        <w:t xml:space="preserve"> &lt;&lt; יור &gt;&gt; </w:t>
      </w:r>
      <w:r>
        <w:rPr>
          <w:rtl/>
        </w:rPr>
        <w:t>היו"ר יעקב אשר:</w:t>
      </w:r>
      <w:r w:rsidRPr="003F0CFE">
        <w:rPr>
          <w:rStyle w:val="TagStyle"/>
          <w:rtl/>
        </w:rPr>
        <w:t xml:space="preserve"> &lt;&lt; יור &gt;&gt;</w:t>
      </w:r>
      <w:r>
        <w:rPr>
          <w:rtl/>
        </w:rPr>
        <w:t xml:space="preserve">   </w:t>
      </w:r>
      <w:bookmarkEnd w:id="1863"/>
    </w:p>
    <w:p w14:paraId="0C853DAF" w14:textId="77777777" w:rsidR="003F0CFE" w:rsidRDefault="003F0CFE" w:rsidP="003F0CFE">
      <w:pPr>
        <w:pStyle w:val="KeepWithNext"/>
        <w:rPr>
          <w:rtl/>
        </w:rPr>
      </w:pPr>
    </w:p>
    <w:p w14:paraId="6B739E6B" w14:textId="0D8A76C4" w:rsidR="003F0CFE" w:rsidRDefault="003F0CFE" w:rsidP="003F0CFE">
      <w:pPr>
        <w:rPr>
          <w:rtl/>
        </w:rPr>
      </w:pPr>
      <w:bookmarkStart w:id="1864" w:name="_ETM_Q1_1112655"/>
      <w:bookmarkEnd w:id="1864"/>
      <w:r>
        <w:rPr>
          <w:rFonts w:hint="cs"/>
          <w:rtl/>
        </w:rPr>
        <w:t xml:space="preserve">זנזורי, אתה לא סומך </w:t>
      </w:r>
      <w:bookmarkStart w:id="1865" w:name="_ETM_Q1_1113405"/>
      <w:bookmarkEnd w:id="1865"/>
      <w:r>
        <w:rPr>
          <w:rFonts w:hint="cs"/>
          <w:rtl/>
        </w:rPr>
        <w:t xml:space="preserve">עלי, </w:t>
      </w:r>
      <w:bookmarkStart w:id="1866" w:name="_ETM_Q1_1111405"/>
      <w:bookmarkEnd w:id="1866"/>
      <w:r>
        <w:rPr>
          <w:rFonts w:hint="cs"/>
          <w:rtl/>
        </w:rPr>
        <w:t>איש ירוק כמוני?</w:t>
      </w:r>
    </w:p>
    <w:p w14:paraId="314B004F" w14:textId="77777777" w:rsidR="003F0CFE" w:rsidRDefault="003F0CFE" w:rsidP="003F0CFE">
      <w:pPr>
        <w:rPr>
          <w:rtl/>
        </w:rPr>
      </w:pPr>
      <w:bookmarkStart w:id="1867" w:name="_ETM_Q1_1111901"/>
      <w:bookmarkStart w:id="1868" w:name="_ETM_Q1_1112152"/>
      <w:bookmarkEnd w:id="1867"/>
      <w:bookmarkEnd w:id="1868"/>
    </w:p>
    <w:p w14:paraId="59041886" w14:textId="59A3E241" w:rsidR="003F0CFE" w:rsidRDefault="003F0CFE" w:rsidP="003F0CFE">
      <w:pPr>
        <w:pStyle w:val="a4"/>
        <w:keepNext/>
        <w:rPr>
          <w:rtl/>
        </w:rPr>
      </w:pPr>
      <w:bookmarkStart w:id="1869" w:name="ET_speaker_6150_128"/>
      <w:r w:rsidRPr="003F0CFE">
        <w:rPr>
          <w:rStyle w:val="TagStyle"/>
          <w:rtl/>
        </w:rPr>
        <w:t xml:space="preserve"> &lt;&lt; דובר &gt;&gt; </w:t>
      </w:r>
      <w:r>
        <w:rPr>
          <w:rtl/>
        </w:rPr>
        <w:t>מיכל מרים וולדיגר (הציונות הדתית):</w:t>
      </w:r>
      <w:r w:rsidRPr="003F0CFE">
        <w:rPr>
          <w:rStyle w:val="TagStyle"/>
          <w:rtl/>
        </w:rPr>
        <w:t xml:space="preserve"> &lt;&lt; דובר &gt;&gt;</w:t>
      </w:r>
      <w:r>
        <w:rPr>
          <w:rtl/>
        </w:rPr>
        <w:t xml:space="preserve">   </w:t>
      </w:r>
      <w:bookmarkEnd w:id="1869"/>
    </w:p>
    <w:p w14:paraId="2B572E1F" w14:textId="77777777" w:rsidR="003F0CFE" w:rsidRDefault="003F0CFE" w:rsidP="003F0CFE">
      <w:pPr>
        <w:pStyle w:val="KeepWithNext"/>
        <w:rPr>
          <w:rtl/>
        </w:rPr>
      </w:pPr>
    </w:p>
    <w:p w14:paraId="4D70FC36" w14:textId="7435AF3A" w:rsidR="003F0CFE" w:rsidRDefault="003F0CFE" w:rsidP="003F0CFE">
      <w:pPr>
        <w:rPr>
          <w:rtl/>
        </w:rPr>
      </w:pPr>
      <w:bookmarkStart w:id="1870" w:name="_ETM_Q1_1112653"/>
      <w:bookmarkEnd w:id="1870"/>
      <w:r>
        <w:rPr>
          <w:rFonts w:hint="cs"/>
          <w:rtl/>
        </w:rPr>
        <w:t xml:space="preserve">זאת </w:t>
      </w:r>
      <w:bookmarkStart w:id="1871" w:name="_ETM_Q1_1110653"/>
      <w:bookmarkEnd w:id="1871"/>
      <w:r>
        <w:rPr>
          <w:rFonts w:hint="cs"/>
          <w:rtl/>
        </w:rPr>
        <w:t>המילה שימוש</w:t>
      </w:r>
      <w:bookmarkStart w:id="1872" w:name="_ETM_Q1_1113403"/>
      <w:bookmarkStart w:id="1873" w:name="_ETM_Q1_1112153"/>
      <w:bookmarkEnd w:id="1872"/>
      <w:bookmarkEnd w:id="1873"/>
      <w:r>
        <w:rPr>
          <w:rFonts w:hint="cs"/>
          <w:rtl/>
        </w:rPr>
        <w:t>.</w:t>
      </w:r>
    </w:p>
    <w:p w14:paraId="1C167D7D" w14:textId="77777777" w:rsidR="003F0CFE" w:rsidRPr="003F0CFE" w:rsidRDefault="003F0CFE" w:rsidP="003F0CFE">
      <w:pPr>
        <w:rPr>
          <w:rtl/>
        </w:rPr>
      </w:pPr>
      <w:bookmarkStart w:id="1874" w:name="_ETM_Q1_1112903"/>
      <w:bookmarkStart w:id="1875" w:name="_ETM_Q1_1113153"/>
      <w:bookmarkEnd w:id="1874"/>
      <w:bookmarkEnd w:id="1875"/>
    </w:p>
    <w:p w14:paraId="5919D9EE" w14:textId="20F92A03" w:rsidR="003F0CFE" w:rsidRDefault="003F0CFE" w:rsidP="003F0CFE">
      <w:pPr>
        <w:pStyle w:val="a4"/>
        <w:keepNext/>
        <w:rPr>
          <w:rtl/>
        </w:rPr>
      </w:pPr>
      <w:bookmarkStart w:id="1876" w:name="ET_speaker_אסף_זנזורי_127"/>
      <w:r w:rsidRPr="003F0CFE">
        <w:rPr>
          <w:rStyle w:val="TagStyle"/>
          <w:rtl/>
        </w:rPr>
        <w:t xml:space="preserve"> &lt;&lt; דובר &gt;&gt; </w:t>
      </w:r>
      <w:r>
        <w:rPr>
          <w:rtl/>
        </w:rPr>
        <w:t>אסף זנזורי:</w:t>
      </w:r>
      <w:r w:rsidRPr="003F0CFE">
        <w:rPr>
          <w:rStyle w:val="TagStyle"/>
          <w:rtl/>
        </w:rPr>
        <w:t xml:space="preserve"> &lt;&lt; דובר &gt;&gt;</w:t>
      </w:r>
      <w:r>
        <w:rPr>
          <w:rtl/>
        </w:rPr>
        <w:t xml:space="preserve">   </w:t>
      </w:r>
      <w:bookmarkEnd w:id="1876"/>
    </w:p>
    <w:p w14:paraId="210A2E0F" w14:textId="77777777" w:rsidR="003F0CFE" w:rsidRDefault="003F0CFE" w:rsidP="003F0CFE">
      <w:pPr>
        <w:pStyle w:val="KeepWithNext"/>
        <w:rPr>
          <w:rtl/>
        </w:rPr>
      </w:pPr>
    </w:p>
    <w:p w14:paraId="12873973" w14:textId="6C9AE34A" w:rsidR="003F0CFE" w:rsidRDefault="003F0CFE" w:rsidP="003F0CFE">
      <w:pPr>
        <w:rPr>
          <w:rtl/>
        </w:rPr>
      </w:pPr>
      <w:bookmarkStart w:id="1877" w:name="_ETM_Q1_1114653"/>
      <w:bookmarkStart w:id="1878" w:name="_ETM_Q1_1114903"/>
      <w:bookmarkEnd w:id="1877"/>
      <w:bookmarkEnd w:id="1878"/>
      <w:r>
        <w:rPr>
          <w:rFonts w:hint="cs"/>
          <w:rtl/>
        </w:rPr>
        <w:t xml:space="preserve">את צודקת. אני שומע את </w:t>
      </w:r>
      <w:bookmarkStart w:id="1879" w:name="_ETM_Q1_1118904"/>
      <w:bookmarkEnd w:id="1879"/>
      <w:r>
        <w:rPr>
          <w:rFonts w:hint="cs"/>
          <w:rtl/>
        </w:rPr>
        <w:t>היועץ המשפטי מדבר ו</w:t>
      </w:r>
      <w:bookmarkStart w:id="1880" w:name="_ETM_Q1_1116653"/>
      <w:bookmarkEnd w:id="1880"/>
      <w:r>
        <w:rPr>
          <w:rFonts w:hint="cs"/>
          <w:rtl/>
        </w:rPr>
        <w:t>אני יודע שבד</w:t>
      </w:r>
      <w:bookmarkStart w:id="1881" w:name="_ETM_Q1_1116403"/>
      <w:bookmarkStart w:id="1882" w:name="_ETM_Q1_1113903"/>
      <w:bookmarkEnd w:id="1881"/>
      <w:bookmarkEnd w:id="1882"/>
      <w:r>
        <w:rPr>
          <w:rFonts w:hint="cs"/>
          <w:rtl/>
        </w:rPr>
        <w:t xml:space="preserve">רך כלל זה עם </w:t>
      </w:r>
      <w:bookmarkStart w:id="1883" w:name="_ETM_Q1_1116153"/>
      <w:bookmarkEnd w:id="1883"/>
      <w:r>
        <w:rPr>
          <w:rFonts w:hint="cs"/>
          <w:rtl/>
        </w:rPr>
        <w:t>כוונה מסוימת אז אני מעיר</w:t>
      </w:r>
      <w:bookmarkStart w:id="1884" w:name="_ETM_Q1_1121903"/>
      <w:bookmarkEnd w:id="1884"/>
      <w:r>
        <w:rPr>
          <w:rFonts w:hint="cs"/>
          <w:rtl/>
        </w:rPr>
        <w:t>.</w:t>
      </w:r>
      <w:bookmarkStart w:id="1885" w:name="_ETM_Q1_1119403"/>
      <w:bookmarkEnd w:id="1885"/>
    </w:p>
    <w:p w14:paraId="1E4A1443" w14:textId="77777777" w:rsidR="003F0CFE" w:rsidRDefault="003F0CFE" w:rsidP="003F0CFE">
      <w:pPr>
        <w:rPr>
          <w:rtl/>
        </w:rPr>
      </w:pPr>
      <w:bookmarkStart w:id="1886" w:name="_ETM_Q1_1111653"/>
      <w:bookmarkStart w:id="1887" w:name="_ETM_Q1_1114153"/>
      <w:bookmarkEnd w:id="1886"/>
      <w:bookmarkEnd w:id="1887"/>
    </w:p>
    <w:p w14:paraId="3A0E0235" w14:textId="5E1CA6E4" w:rsidR="003F0CFE" w:rsidRDefault="003F0CFE" w:rsidP="003F0CFE">
      <w:pPr>
        <w:pStyle w:val="a4"/>
        <w:keepNext/>
        <w:rPr>
          <w:rtl/>
        </w:rPr>
      </w:pPr>
      <w:bookmarkStart w:id="1888" w:name="ET_speaker_תומר_רוזנר_129"/>
      <w:r w:rsidRPr="003F0CFE">
        <w:rPr>
          <w:rStyle w:val="TagStyle"/>
          <w:rtl/>
        </w:rPr>
        <w:t xml:space="preserve"> &lt;&lt; דובר &gt;&gt; </w:t>
      </w:r>
      <w:r>
        <w:rPr>
          <w:rtl/>
        </w:rPr>
        <w:t>תומר רוזנר:</w:t>
      </w:r>
      <w:r w:rsidRPr="003F0CFE">
        <w:rPr>
          <w:rStyle w:val="TagStyle"/>
          <w:rtl/>
        </w:rPr>
        <w:t xml:space="preserve"> &lt;&lt; דובר &gt;&gt;</w:t>
      </w:r>
      <w:r>
        <w:rPr>
          <w:rtl/>
        </w:rPr>
        <w:t xml:space="preserve">   </w:t>
      </w:r>
      <w:bookmarkEnd w:id="1888"/>
    </w:p>
    <w:p w14:paraId="70C12C54" w14:textId="77777777" w:rsidR="003F0CFE" w:rsidRDefault="003F0CFE" w:rsidP="003F0CFE">
      <w:pPr>
        <w:pStyle w:val="KeepWithNext"/>
        <w:rPr>
          <w:rtl/>
        </w:rPr>
      </w:pPr>
    </w:p>
    <w:p w14:paraId="5A5DE19C" w14:textId="315DF7DC" w:rsidR="003F0CFE" w:rsidRDefault="003F0CFE" w:rsidP="003F0CFE">
      <w:pPr>
        <w:rPr>
          <w:rtl/>
        </w:rPr>
      </w:pPr>
      <w:bookmarkStart w:id="1889" w:name="_ETM_Q1_1115403"/>
      <w:bookmarkStart w:id="1890" w:name="_ETM_Q1_1115653"/>
      <w:bookmarkEnd w:id="1889"/>
      <w:bookmarkEnd w:id="1890"/>
      <w:r>
        <w:rPr>
          <w:rFonts w:hint="cs"/>
          <w:rtl/>
        </w:rPr>
        <w:t>לא, מה שאמרתי זה</w:t>
      </w:r>
      <w:bookmarkStart w:id="1891" w:name="_ETM_Q1_1132652"/>
      <w:bookmarkEnd w:id="1891"/>
      <w:r>
        <w:rPr>
          <w:rFonts w:hint="cs"/>
          <w:rtl/>
        </w:rPr>
        <w:t xml:space="preserve"> שא</w:t>
      </w:r>
      <w:bookmarkStart w:id="1892" w:name="_ETM_Q1_1123904"/>
      <w:bookmarkEnd w:id="1892"/>
      <w:r>
        <w:rPr>
          <w:rFonts w:hint="cs"/>
          <w:rtl/>
        </w:rPr>
        <w:t>ני חושב שהת</w:t>
      </w:r>
      <w:bookmarkStart w:id="1893" w:name="_ETM_Q1_1131653"/>
      <w:bookmarkStart w:id="1894" w:name="_ETM_Q1_1135654"/>
      <w:bookmarkStart w:id="1895" w:name="_ETM_Q1_1133905"/>
      <w:bookmarkStart w:id="1896" w:name="_ETM_Q1_1131155"/>
      <w:bookmarkEnd w:id="1893"/>
      <w:bookmarkEnd w:id="1894"/>
      <w:bookmarkEnd w:id="1895"/>
      <w:bookmarkEnd w:id="1896"/>
      <w:r>
        <w:rPr>
          <w:rFonts w:hint="cs"/>
          <w:rtl/>
        </w:rPr>
        <w:t>פ</w:t>
      </w:r>
      <w:bookmarkStart w:id="1897" w:name="_ETM_Q1_1129156"/>
      <w:bookmarkStart w:id="1898" w:name="_ETM_Q1_1126406"/>
      <w:bookmarkEnd w:id="1897"/>
      <w:bookmarkEnd w:id="1898"/>
      <w:r>
        <w:rPr>
          <w:rFonts w:hint="cs"/>
          <w:rtl/>
        </w:rPr>
        <w:t>י</w:t>
      </w:r>
      <w:bookmarkStart w:id="1899" w:name="_ETM_Q1_1130906"/>
      <w:bookmarkStart w:id="1900" w:name="_ETM_Q1_1128152"/>
      <w:bookmarkStart w:id="1901" w:name="_ETM_Q1_1125402"/>
      <w:bookmarkStart w:id="1902" w:name="_ETM_Q1_1122652"/>
      <w:bookmarkStart w:id="1903" w:name="_ETM_Q1_1120152"/>
      <w:bookmarkEnd w:id="1899"/>
      <w:bookmarkEnd w:id="1900"/>
      <w:bookmarkEnd w:id="1901"/>
      <w:bookmarkEnd w:id="1902"/>
      <w:bookmarkEnd w:id="1903"/>
      <w:r>
        <w:rPr>
          <w:rFonts w:hint="cs"/>
          <w:rtl/>
        </w:rPr>
        <w:t xml:space="preserve">סה שקובעת שבייעוד </w:t>
      </w:r>
      <w:bookmarkStart w:id="1904" w:name="_ETM_Q1_1124152"/>
      <w:bookmarkEnd w:id="1904"/>
      <w:r>
        <w:rPr>
          <w:rFonts w:hint="cs"/>
          <w:rtl/>
        </w:rPr>
        <w:t xml:space="preserve">של גן לאומי או שמורת טבע, לא ניתן </w:t>
      </w:r>
      <w:bookmarkStart w:id="1905" w:name="_ETM_Q1_1127402"/>
      <w:bookmarkEnd w:id="1905"/>
      <w:r>
        <w:rPr>
          <w:rFonts w:hint="cs"/>
          <w:rtl/>
        </w:rPr>
        <w:t xml:space="preserve">לעשות </w:t>
      </w:r>
      <w:bookmarkStart w:id="1906" w:name="_ETM_Q1_1125652"/>
      <w:bookmarkEnd w:id="1906"/>
      <w:r>
        <w:rPr>
          <w:rFonts w:hint="cs"/>
          <w:rtl/>
        </w:rPr>
        <w:t>שום דבר אחר כמו חוות סוסים</w:t>
      </w:r>
      <w:bookmarkStart w:id="1907" w:name="_ETM_Q1_1131652"/>
      <w:bookmarkStart w:id="1908" w:name="_ETM_Q1_1130402"/>
      <w:bookmarkEnd w:id="1907"/>
      <w:bookmarkEnd w:id="1908"/>
      <w:r>
        <w:rPr>
          <w:rFonts w:hint="cs"/>
          <w:rtl/>
        </w:rPr>
        <w:t xml:space="preserve">, אכסניית נוער או </w:t>
      </w:r>
      <w:bookmarkStart w:id="1909" w:name="_ETM_Q1_1128902"/>
      <w:bookmarkEnd w:id="1909"/>
      <w:r>
        <w:rPr>
          <w:rFonts w:hint="cs"/>
          <w:rtl/>
        </w:rPr>
        <w:t>דברים אחרים</w:t>
      </w:r>
      <w:bookmarkStart w:id="1910" w:name="_ETM_Q1_1131402"/>
      <w:bookmarkEnd w:id="1910"/>
      <w:r>
        <w:rPr>
          <w:rFonts w:hint="cs"/>
          <w:rtl/>
        </w:rPr>
        <w:t xml:space="preserve">, היא תפיסה שאפשר לחלוק </w:t>
      </w:r>
      <w:bookmarkStart w:id="1911" w:name="_ETM_Q1_1135652"/>
      <w:bookmarkEnd w:id="1911"/>
      <w:r>
        <w:rPr>
          <w:rFonts w:hint="cs"/>
          <w:rtl/>
        </w:rPr>
        <w:t xml:space="preserve">עליה אבל </w:t>
      </w:r>
      <w:bookmarkStart w:id="1912" w:name="_ETM_Q1_1134152"/>
      <w:bookmarkEnd w:id="1912"/>
      <w:r>
        <w:rPr>
          <w:rFonts w:hint="cs"/>
          <w:rtl/>
        </w:rPr>
        <w:t xml:space="preserve">אני לא חולק </w:t>
      </w:r>
      <w:bookmarkStart w:id="1913" w:name="_ETM_Q1_1133152"/>
      <w:bookmarkEnd w:id="1913"/>
      <w:r>
        <w:rPr>
          <w:rFonts w:hint="cs"/>
          <w:rtl/>
        </w:rPr>
        <w:t xml:space="preserve">עליה במסגרת החוק הזה. </w:t>
      </w:r>
    </w:p>
    <w:p w14:paraId="4EF15610" w14:textId="77777777" w:rsidR="003F0CFE" w:rsidRDefault="003F0CFE" w:rsidP="003F0CFE">
      <w:pPr>
        <w:rPr>
          <w:rtl/>
        </w:rPr>
      </w:pPr>
      <w:bookmarkStart w:id="1914" w:name="_ETM_Q1_1140156"/>
      <w:bookmarkEnd w:id="1914"/>
    </w:p>
    <w:p w14:paraId="03D94ECB" w14:textId="377F30B2" w:rsidR="003F0CFE" w:rsidRDefault="003F0CFE" w:rsidP="003F0CFE">
      <w:pPr>
        <w:pStyle w:val="a4"/>
        <w:keepNext/>
        <w:rPr>
          <w:rtl/>
        </w:rPr>
      </w:pPr>
      <w:bookmarkStart w:id="1915" w:name="ET_speaker_6150_130"/>
      <w:r w:rsidRPr="003F0CFE">
        <w:rPr>
          <w:rStyle w:val="TagStyle"/>
          <w:rtl/>
        </w:rPr>
        <w:t xml:space="preserve"> &lt;&lt; דובר &gt;&gt; </w:t>
      </w:r>
      <w:r>
        <w:rPr>
          <w:rtl/>
        </w:rPr>
        <w:t>מיכל מרים וולדיגר (הציונות הדתית):</w:t>
      </w:r>
      <w:r w:rsidRPr="003F0CFE">
        <w:rPr>
          <w:rStyle w:val="TagStyle"/>
          <w:rtl/>
        </w:rPr>
        <w:t xml:space="preserve"> &lt;&lt; דובר &gt;&gt;</w:t>
      </w:r>
      <w:r>
        <w:rPr>
          <w:rtl/>
        </w:rPr>
        <w:t xml:space="preserve">   </w:t>
      </w:r>
      <w:bookmarkEnd w:id="1915"/>
    </w:p>
    <w:p w14:paraId="077992C7" w14:textId="77777777" w:rsidR="003F0CFE" w:rsidRDefault="003F0CFE" w:rsidP="003F0CFE">
      <w:pPr>
        <w:pStyle w:val="KeepWithNext"/>
        <w:rPr>
          <w:rtl/>
        </w:rPr>
      </w:pPr>
    </w:p>
    <w:p w14:paraId="1D92FCB9" w14:textId="1AEB4773" w:rsidR="003F0CFE" w:rsidRDefault="003F0CFE" w:rsidP="003F0CFE">
      <w:pPr>
        <w:rPr>
          <w:rtl/>
        </w:rPr>
      </w:pPr>
      <w:bookmarkStart w:id="1916" w:name="_ETM_Q1_1141652"/>
      <w:bookmarkStart w:id="1917" w:name="_ETM_Q1_1138652"/>
      <w:bookmarkStart w:id="1918" w:name="_ETM_Q1_1135902"/>
      <w:bookmarkEnd w:id="1916"/>
      <w:bookmarkEnd w:id="1917"/>
      <w:bookmarkEnd w:id="1918"/>
      <w:r>
        <w:rPr>
          <w:rFonts w:hint="cs"/>
          <w:rtl/>
        </w:rPr>
        <w:t xml:space="preserve">אני </w:t>
      </w:r>
      <w:bookmarkStart w:id="1919" w:name="_ETM_Q1_1136905"/>
      <w:bookmarkEnd w:id="1919"/>
      <w:r>
        <w:rPr>
          <w:rFonts w:hint="cs"/>
          <w:rtl/>
        </w:rPr>
        <w:t xml:space="preserve">חייבת להגיד לך </w:t>
      </w:r>
      <w:bookmarkStart w:id="1920" w:name="_ETM_Q1_1137652"/>
      <w:bookmarkStart w:id="1921" w:name="_ETM_Q1_1135155"/>
      <w:bookmarkEnd w:id="1920"/>
      <w:bookmarkEnd w:id="1921"/>
      <w:r>
        <w:rPr>
          <w:rFonts w:hint="cs"/>
          <w:rtl/>
        </w:rPr>
        <w:t>שזה בדיוק הפוך. אנ</w:t>
      </w:r>
      <w:bookmarkStart w:id="1922" w:name="_ETM_Q1_1137405"/>
      <w:bookmarkEnd w:id="1922"/>
      <w:r>
        <w:rPr>
          <w:rFonts w:hint="cs"/>
          <w:rtl/>
        </w:rPr>
        <w:t xml:space="preserve">י שמעתי </w:t>
      </w:r>
      <w:bookmarkStart w:id="1923" w:name="_ETM_Q1_1140155"/>
      <w:bookmarkEnd w:id="1923"/>
      <w:r>
        <w:rPr>
          <w:rFonts w:hint="cs"/>
          <w:rtl/>
        </w:rPr>
        <w:t>ממנו כשהוא לחברת הכנס</w:t>
      </w:r>
      <w:bookmarkStart w:id="1924" w:name="_ETM_Q1_1140655"/>
      <w:bookmarkEnd w:id="1924"/>
      <w:r>
        <w:rPr>
          <w:rFonts w:hint="cs"/>
          <w:rtl/>
        </w:rPr>
        <w:t xml:space="preserve">ת </w:t>
      </w:r>
      <w:bookmarkStart w:id="1925" w:name="_ETM_Q1_1138405"/>
      <w:bookmarkEnd w:id="1925"/>
      <w:r>
        <w:rPr>
          <w:rFonts w:hint="cs"/>
          <w:rtl/>
        </w:rPr>
        <w:t xml:space="preserve">מטי שהוא אמר לה משהו </w:t>
      </w:r>
      <w:bookmarkStart w:id="1926" w:name="_ETM_Q1_1143905"/>
      <w:bookmarkEnd w:id="1926"/>
      <w:r>
        <w:rPr>
          <w:rFonts w:hint="cs"/>
          <w:rtl/>
        </w:rPr>
        <w:t xml:space="preserve">בדיוק הפוך. </w:t>
      </w:r>
      <w:bookmarkStart w:id="1927" w:name="_ETM_Q1_1142905"/>
      <w:bookmarkStart w:id="1928" w:name="_ETM_Q1_1141153"/>
      <w:bookmarkEnd w:id="1927"/>
      <w:bookmarkEnd w:id="1928"/>
      <w:r>
        <w:rPr>
          <w:rFonts w:hint="cs"/>
          <w:rtl/>
        </w:rPr>
        <w:t xml:space="preserve">הוא אמר "אנחנו לא נרצה לשים מוקד </w:t>
      </w:r>
      <w:bookmarkStart w:id="1929" w:name="_ETM_Q1_1144902"/>
      <w:bookmarkEnd w:id="1929"/>
      <w:r>
        <w:rPr>
          <w:rFonts w:hint="cs"/>
          <w:rtl/>
        </w:rPr>
        <w:t>מגורים בתוך גן לאומי</w:t>
      </w:r>
      <w:bookmarkStart w:id="1930" w:name="_ETM_Q1_1146902"/>
      <w:bookmarkStart w:id="1931" w:name="_ETM_Q1_1148416"/>
      <w:bookmarkEnd w:id="1930"/>
      <w:bookmarkEnd w:id="1931"/>
      <w:r>
        <w:rPr>
          <w:rFonts w:hint="cs"/>
          <w:rtl/>
        </w:rPr>
        <w:t>".</w:t>
      </w:r>
      <w:bookmarkStart w:id="1932" w:name="_ETM_Q1_1147402"/>
      <w:bookmarkEnd w:id="1932"/>
    </w:p>
    <w:p w14:paraId="6465976F" w14:textId="77777777" w:rsidR="003F0CFE" w:rsidRDefault="003F0CFE" w:rsidP="003F0CFE">
      <w:pPr>
        <w:rPr>
          <w:rtl/>
        </w:rPr>
      </w:pPr>
      <w:bookmarkStart w:id="1933" w:name="_ETM_Q1_1148652"/>
      <w:bookmarkEnd w:id="1933"/>
    </w:p>
    <w:p w14:paraId="55555690" w14:textId="6E0CAC97" w:rsidR="003F0CFE" w:rsidRDefault="003F0CFE" w:rsidP="003F0CFE">
      <w:pPr>
        <w:pStyle w:val="a4"/>
        <w:keepNext/>
        <w:rPr>
          <w:rtl/>
        </w:rPr>
      </w:pPr>
      <w:bookmarkStart w:id="1934" w:name="ET_speaker_אסף_זנזורי_131"/>
      <w:r w:rsidRPr="003F0CFE">
        <w:rPr>
          <w:rStyle w:val="TagStyle"/>
          <w:rtl/>
        </w:rPr>
        <w:t xml:space="preserve"> &lt;&lt; דובר &gt;&gt; </w:t>
      </w:r>
      <w:r>
        <w:rPr>
          <w:rtl/>
        </w:rPr>
        <w:t>אסף זנזורי:</w:t>
      </w:r>
      <w:r w:rsidRPr="003F0CFE">
        <w:rPr>
          <w:rStyle w:val="TagStyle"/>
          <w:rtl/>
        </w:rPr>
        <w:t xml:space="preserve"> &lt;&lt; דובר &gt;&gt;</w:t>
      </w:r>
      <w:r>
        <w:rPr>
          <w:rtl/>
        </w:rPr>
        <w:t xml:space="preserve">   </w:t>
      </w:r>
      <w:bookmarkEnd w:id="1934"/>
    </w:p>
    <w:p w14:paraId="3EF993BC" w14:textId="77777777" w:rsidR="003F0CFE" w:rsidRDefault="003F0CFE" w:rsidP="003F0CFE">
      <w:pPr>
        <w:pStyle w:val="KeepWithNext"/>
        <w:rPr>
          <w:rtl/>
        </w:rPr>
      </w:pPr>
      <w:bookmarkStart w:id="1935" w:name="_ETM_Q1_1149906"/>
      <w:bookmarkStart w:id="1936" w:name="_ETM_Q1_1147151"/>
      <w:bookmarkEnd w:id="1935"/>
      <w:bookmarkEnd w:id="1936"/>
    </w:p>
    <w:p w14:paraId="54E47C14" w14:textId="2DDD80AB" w:rsidR="003F0CFE" w:rsidRDefault="003F0CFE" w:rsidP="003F0CFE">
      <w:pPr>
        <w:rPr>
          <w:rtl/>
        </w:rPr>
      </w:pPr>
      <w:bookmarkStart w:id="1937" w:name="_ETM_Q1_1149653"/>
      <w:bookmarkStart w:id="1938" w:name="_ETM_Q1_1147152"/>
      <w:bookmarkEnd w:id="1937"/>
      <w:bookmarkEnd w:id="1938"/>
      <w:r>
        <w:rPr>
          <w:rFonts w:hint="cs"/>
          <w:rtl/>
        </w:rPr>
        <w:t xml:space="preserve">אמר. </w:t>
      </w:r>
      <w:bookmarkStart w:id="1939" w:name="_ETM_Q1_1144401"/>
      <w:bookmarkEnd w:id="1939"/>
    </w:p>
    <w:p w14:paraId="2EB42228" w14:textId="77777777" w:rsidR="003F0CFE" w:rsidRDefault="003F0CFE" w:rsidP="003F0CFE">
      <w:pPr>
        <w:rPr>
          <w:rtl/>
        </w:rPr>
      </w:pPr>
      <w:bookmarkStart w:id="1940" w:name="_ETM_Q1_1144651"/>
      <w:bookmarkStart w:id="1941" w:name="_ETM_Q1_1144901"/>
      <w:bookmarkStart w:id="1942" w:name="_ETM_Q1_1145657"/>
      <w:bookmarkEnd w:id="1940"/>
      <w:bookmarkEnd w:id="1941"/>
      <w:bookmarkEnd w:id="1942"/>
    </w:p>
    <w:p w14:paraId="401F7FA1" w14:textId="086A15EF" w:rsidR="003F0CFE" w:rsidRDefault="003F0CFE" w:rsidP="003F0CFE">
      <w:pPr>
        <w:pStyle w:val="a4"/>
        <w:keepNext/>
        <w:rPr>
          <w:rtl/>
        </w:rPr>
      </w:pPr>
      <w:bookmarkStart w:id="1943" w:name="ET_speaker_6150_132"/>
      <w:r w:rsidRPr="003F0CFE">
        <w:rPr>
          <w:rStyle w:val="TagStyle"/>
          <w:rtl/>
        </w:rPr>
        <w:t xml:space="preserve"> &lt;&lt; דובר &gt;&gt; </w:t>
      </w:r>
      <w:r>
        <w:rPr>
          <w:rtl/>
        </w:rPr>
        <w:t>מיכל מרים וולדיגר (הציונות הדתית):</w:t>
      </w:r>
      <w:r w:rsidRPr="003F0CFE">
        <w:rPr>
          <w:rStyle w:val="TagStyle"/>
          <w:rtl/>
        </w:rPr>
        <w:t xml:space="preserve"> &lt;&lt; דובר &gt;&gt;</w:t>
      </w:r>
      <w:r>
        <w:rPr>
          <w:rtl/>
        </w:rPr>
        <w:t xml:space="preserve">   </w:t>
      </w:r>
      <w:bookmarkEnd w:id="1943"/>
    </w:p>
    <w:p w14:paraId="4DB4E19D" w14:textId="77777777" w:rsidR="003F0CFE" w:rsidRDefault="003F0CFE" w:rsidP="003F0CFE">
      <w:pPr>
        <w:pStyle w:val="KeepWithNext"/>
        <w:rPr>
          <w:rtl/>
        </w:rPr>
      </w:pPr>
    </w:p>
    <w:p w14:paraId="44DCE682" w14:textId="16106F51" w:rsidR="003F0CFE" w:rsidRDefault="003F0CFE" w:rsidP="003F0CFE">
      <w:pPr>
        <w:rPr>
          <w:rtl/>
        </w:rPr>
      </w:pPr>
      <w:bookmarkStart w:id="1944" w:name="_ETM_Q1_1147156"/>
      <w:bookmarkEnd w:id="1944"/>
      <w:r>
        <w:rPr>
          <w:rFonts w:hint="cs"/>
          <w:rtl/>
        </w:rPr>
        <w:t>הוא אמר את הדברים ש</w:t>
      </w:r>
      <w:bookmarkStart w:id="1945" w:name="_ETM_Q1_1151401"/>
      <w:bookmarkEnd w:id="1945"/>
      <w:r>
        <w:rPr>
          <w:rFonts w:hint="cs"/>
          <w:rtl/>
        </w:rPr>
        <w:t xml:space="preserve">אתה </w:t>
      </w:r>
      <w:bookmarkStart w:id="1946" w:name="_ETM_Q1_1148902"/>
      <w:bookmarkEnd w:id="1946"/>
      <w:r>
        <w:rPr>
          <w:rFonts w:hint="cs"/>
          <w:rtl/>
        </w:rPr>
        <w:t>ר</w:t>
      </w:r>
      <w:bookmarkStart w:id="1947" w:name="_ETM_Q1_1147652"/>
      <w:bookmarkEnd w:id="1947"/>
      <w:r>
        <w:rPr>
          <w:rFonts w:hint="cs"/>
          <w:rtl/>
        </w:rPr>
        <w:t xml:space="preserve">וצה לומר. </w:t>
      </w:r>
    </w:p>
    <w:p w14:paraId="530A60AF" w14:textId="77777777" w:rsidR="003F0CFE" w:rsidRDefault="003F0CFE" w:rsidP="003F0CFE">
      <w:pPr>
        <w:rPr>
          <w:rtl/>
        </w:rPr>
      </w:pPr>
      <w:bookmarkStart w:id="1948" w:name="_ETM_Q1_1149652"/>
      <w:bookmarkStart w:id="1949" w:name="_ETM_Q1_1151402"/>
      <w:bookmarkEnd w:id="1948"/>
      <w:bookmarkEnd w:id="1949"/>
    </w:p>
    <w:p w14:paraId="44C95147" w14:textId="5386ABA9" w:rsidR="003F0CFE" w:rsidRDefault="003F0CFE" w:rsidP="003F0CFE">
      <w:pPr>
        <w:pStyle w:val="a4"/>
        <w:keepNext/>
        <w:rPr>
          <w:rtl/>
        </w:rPr>
      </w:pPr>
      <w:bookmarkStart w:id="1950" w:name="ET_speaker_אסף_זנזורי_133"/>
      <w:r w:rsidRPr="003F0CFE">
        <w:rPr>
          <w:rStyle w:val="TagStyle"/>
          <w:rtl/>
        </w:rPr>
        <w:t xml:space="preserve"> &lt;&lt; דובר &gt;&gt; </w:t>
      </w:r>
      <w:r>
        <w:rPr>
          <w:rtl/>
        </w:rPr>
        <w:t>אסף זנזורי:</w:t>
      </w:r>
      <w:r w:rsidRPr="003F0CFE">
        <w:rPr>
          <w:rStyle w:val="TagStyle"/>
          <w:rtl/>
        </w:rPr>
        <w:t xml:space="preserve"> &lt;&lt; דובר &gt;&gt;</w:t>
      </w:r>
      <w:r>
        <w:rPr>
          <w:rtl/>
        </w:rPr>
        <w:t xml:space="preserve">   </w:t>
      </w:r>
      <w:bookmarkEnd w:id="1950"/>
    </w:p>
    <w:p w14:paraId="02274E5F" w14:textId="77777777" w:rsidR="003F0CFE" w:rsidRDefault="003F0CFE" w:rsidP="003F0CFE">
      <w:pPr>
        <w:pStyle w:val="KeepWithNext"/>
        <w:rPr>
          <w:rtl/>
        </w:rPr>
      </w:pPr>
    </w:p>
    <w:p w14:paraId="37C5D52B" w14:textId="6A7A6348" w:rsidR="003F0CFE" w:rsidRPr="00AB53E3" w:rsidRDefault="003F0CFE" w:rsidP="003F0CFE">
      <w:pPr>
        <w:rPr>
          <w:rtl/>
        </w:rPr>
      </w:pPr>
      <w:bookmarkStart w:id="1951" w:name="_ETM_Q1_1152652"/>
      <w:bookmarkStart w:id="1952" w:name="_ETM_Q1_1149902"/>
      <w:bookmarkEnd w:id="1951"/>
      <w:bookmarkEnd w:id="1952"/>
      <w:r>
        <w:rPr>
          <w:rFonts w:hint="cs"/>
          <w:rtl/>
        </w:rPr>
        <w:t xml:space="preserve">יש </w:t>
      </w:r>
      <w:r w:rsidRPr="00AB53E3">
        <w:rPr>
          <w:rFonts w:hint="cs"/>
          <w:rtl/>
        </w:rPr>
        <w:t xml:space="preserve">לי אוזן עדינה </w:t>
      </w:r>
      <w:bookmarkStart w:id="1953" w:name="_ETM_Q1_1151153"/>
      <w:bookmarkEnd w:id="1953"/>
      <w:r w:rsidRPr="00AB53E3">
        <w:rPr>
          <w:rFonts w:hint="cs"/>
          <w:rtl/>
        </w:rPr>
        <w:t>לדברים של ת</w:t>
      </w:r>
      <w:bookmarkStart w:id="1954" w:name="_ETM_Q1_1152403"/>
      <w:bookmarkEnd w:id="1954"/>
      <w:r w:rsidRPr="00AB53E3">
        <w:rPr>
          <w:rFonts w:hint="cs"/>
          <w:rtl/>
        </w:rPr>
        <w:t xml:space="preserve">ומר אז אני הערתי. </w:t>
      </w:r>
    </w:p>
    <w:p w14:paraId="4CE1187B" w14:textId="77777777" w:rsidR="003F0CFE" w:rsidRPr="00AB53E3" w:rsidRDefault="003F0CFE" w:rsidP="003F0CFE">
      <w:pPr>
        <w:rPr>
          <w:rtl/>
        </w:rPr>
      </w:pPr>
      <w:bookmarkStart w:id="1955" w:name="_ETM_Q1_1157403"/>
      <w:bookmarkStart w:id="1956" w:name="_ETM_Q1_1158153"/>
      <w:bookmarkEnd w:id="1955"/>
      <w:bookmarkEnd w:id="1956"/>
    </w:p>
    <w:p w14:paraId="0F6DD1AA" w14:textId="6969C68B" w:rsidR="003F0CFE" w:rsidRPr="00AB53E3" w:rsidRDefault="003F0CFE" w:rsidP="003F0CFE">
      <w:pPr>
        <w:pStyle w:val="af5"/>
        <w:keepNext/>
        <w:rPr>
          <w:rtl/>
        </w:rPr>
      </w:pPr>
      <w:bookmarkStart w:id="1957" w:name="ET_interruption_קריאה_134"/>
      <w:r w:rsidRPr="00AB53E3">
        <w:rPr>
          <w:rStyle w:val="TagStyle"/>
          <w:rtl/>
        </w:rPr>
        <w:t xml:space="preserve"> &lt;&lt; קריאה &gt;&gt; </w:t>
      </w:r>
      <w:r w:rsidRPr="00AB53E3">
        <w:rPr>
          <w:rtl/>
        </w:rPr>
        <w:t>קריאה:</w:t>
      </w:r>
      <w:r w:rsidRPr="00AB53E3">
        <w:rPr>
          <w:rStyle w:val="TagStyle"/>
          <w:rtl/>
        </w:rPr>
        <w:t xml:space="preserve"> &lt;&lt; קריאה &gt;&gt;</w:t>
      </w:r>
      <w:bookmarkStart w:id="1958" w:name="_ETM_Q1_1166652"/>
      <w:bookmarkEnd w:id="1958"/>
      <w:r w:rsidRPr="00AB53E3">
        <w:rPr>
          <w:rtl/>
        </w:rPr>
        <w:t xml:space="preserve">   </w:t>
      </w:r>
      <w:bookmarkEnd w:id="1957"/>
    </w:p>
    <w:p w14:paraId="4108CE67" w14:textId="77777777" w:rsidR="003F0CFE" w:rsidRPr="00AB53E3" w:rsidRDefault="003F0CFE" w:rsidP="003F0CFE">
      <w:pPr>
        <w:pStyle w:val="KeepWithNext"/>
        <w:rPr>
          <w:rtl/>
        </w:rPr>
      </w:pPr>
    </w:p>
    <w:p w14:paraId="0C8C7399" w14:textId="10478C9B" w:rsidR="003F0CFE" w:rsidRDefault="003F0CFE" w:rsidP="003F0CFE">
      <w:pPr>
        <w:rPr>
          <w:rtl/>
        </w:rPr>
      </w:pPr>
      <w:bookmarkStart w:id="1959" w:name="_ETM_Q1_1161152"/>
      <w:bookmarkEnd w:id="1959"/>
      <w:r w:rsidRPr="00AB53E3">
        <w:rPr>
          <w:rFonts w:hint="cs"/>
          <w:rtl/>
        </w:rPr>
        <w:t>אפשר להתייחס</w:t>
      </w:r>
      <w:bookmarkStart w:id="1960" w:name="_ETM_Q1_1151661"/>
      <w:bookmarkStart w:id="1961" w:name="_ETM_Q1_1156656"/>
      <w:bookmarkStart w:id="1962" w:name="_ETM_Q1_1161901"/>
      <w:bookmarkStart w:id="1963" w:name="_ETM_Q1_1174656"/>
      <w:bookmarkStart w:id="1964" w:name="_ETM_Q1_1178907"/>
      <w:bookmarkStart w:id="1965" w:name="_ETM_Q1_1183156"/>
      <w:bookmarkStart w:id="1966" w:name="_ETM_Q1_1187654"/>
      <w:bookmarkStart w:id="1967" w:name="_ETM_Q1_1195159"/>
      <w:bookmarkStart w:id="1968" w:name="_ETM_Q1_1201656"/>
      <w:bookmarkStart w:id="1969" w:name="_ETM_Q1_1206656"/>
      <w:bookmarkStart w:id="1970" w:name="_ETM_Q1_1209656"/>
      <w:bookmarkStart w:id="1971" w:name="_ETM_Q1_1215161"/>
      <w:bookmarkStart w:id="1972" w:name="_ETM_Q1_1218161"/>
      <w:bookmarkStart w:id="1973" w:name="_ETM_Q1_1221909"/>
      <w:bookmarkStart w:id="1974" w:name="_ETM_Q1_1224909"/>
      <w:bookmarkStart w:id="1975" w:name="_ETM_Q1_1229160"/>
      <w:bookmarkStart w:id="1976" w:name="_ETM_Q1_1233661"/>
      <w:bookmarkStart w:id="1977" w:name="_ETM_Q1_1238656"/>
      <w:bookmarkStart w:id="1978" w:name="_ETM_Q1_1241656"/>
      <w:bookmarkStart w:id="1979" w:name="_ETM_Q1_1246651"/>
      <w:bookmarkStart w:id="1980" w:name="_ETM_Q1_1250905"/>
      <w:bookmarkStart w:id="1981" w:name="_ETM_Q1_1257155"/>
      <w:bookmarkStart w:id="1982" w:name="_ETM_Q1_1262155"/>
      <w:bookmarkStart w:id="1983" w:name="_ETM_Q1_1265904"/>
      <w:bookmarkStart w:id="1984" w:name="_ETM_Q1_1271157"/>
      <w:bookmarkStart w:id="1985" w:name="_ETM_Q1_1275657"/>
      <w:bookmarkStart w:id="1986" w:name="_ETM_Q1_1278657"/>
      <w:bookmarkStart w:id="1987" w:name="_ETM_Q1_1281657"/>
      <w:bookmarkStart w:id="1988" w:name="_ETM_Q1_1284657"/>
      <w:bookmarkStart w:id="1989" w:name="_ETM_Q1_1287657"/>
      <w:bookmarkStart w:id="1990" w:name="_ETM_Q1_1290657"/>
      <w:bookmarkStart w:id="1991" w:name="_ETM_Q1_1293657"/>
      <w:bookmarkStart w:id="1992" w:name="_ETM_Q1_1296657"/>
      <w:bookmarkStart w:id="1993" w:name="_ETM_Q1_1299657"/>
      <w:bookmarkStart w:id="1994" w:name="_ETM_Q1_1302657"/>
      <w:bookmarkStart w:id="1995" w:name="_ETM_Q1_1306661"/>
      <w:bookmarkStart w:id="1996" w:name="_ETM_Q1_1309661"/>
      <w:bookmarkStart w:id="1997" w:name="_ETM_Q1_1312661"/>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r>
        <w:rPr>
          <w:rFonts w:hint="cs"/>
          <w:rtl/>
        </w:rPr>
        <w:t>?</w:t>
      </w:r>
    </w:p>
    <w:p w14:paraId="59202A83" w14:textId="77777777" w:rsidR="003F0CFE" w:rsidRDefault="003F0CFE" w:rsidP="003F0CFE">
      <w:pPr>
        <w:rPr>
          <w:rtl/>
        </w:rPr>
      </w:pPr>
      <w:bookmarkStart w:id="1998" w:name="_ETM_Q1_1160652"/>
      <w:bookmarkStart w:id="1999" w:name="_ETM_Q1_1163902"/>
      <w:bookmarkStart w:id="2000" w:name="_ETM_Q1_1164152"/>
      <w:bookmarkEnd w:id="1998"/>
      <w:bookmarkEnd w:id="1999"/>
      <w:bookmarkEnd w:id="2000"/>
    </w:p>
    <w:p w14:paraId="3AFB3402" w14:textId="2C32B598" w:rsidR="003F0CFE" w:rsidRDefault="003F0CFE" w:rsidP="003F0CFE">
      <w:pPr>
        <w:pStyle w:val="af6"/>
        <w:keepNext/>
        <w:rPr>
          <w:rtl/>
        </w:rPr>
      </w:pPr>
      <w:bookmarkStart w:id="2001" w:name="ET_yor_5069_135"/>
      <w:r w:rsidRPr="003F0CFE">
        <w:rPr>
          <w:rStyle w:val="TagStyle"/>
          <w:rtl/>
        </w:rPr>
        <w:t xml:space="preserve"> &lt;&lt; יור &gt;&gt; </w:t>
      </w:r>
      <w:r>
        <w:rPr>
          <w:rtl/>
        </w:rPr>
        <w:t>היו"ר יעקב אשר:</w:t>
      </w:r>
      <w:r w:rsidRPr="003F0CFE">
        <w:rPr>
          <w:rStyle w:val="TagStyle"/>
          <w:rtl/>
        </w:rPr>
        <w:t xml:space="preserve"> &lt;&lt; יור &gt;&gt;</w:t>
      </w:r>
      <w:r>
        <w:rPr>
          <w:rtl/>
        </w:rPr>
        <w:t xml:space="preserve">   </w:t>
      </w:r>
      <w:bookmarkEnd w:id="2001"/>
    </w:p>
    <w:p w14:paraId="71C8BE62" w14:textId="77777777" w:rsidR="003F0CFE" w:rsidRDefault="003F0CFE" w:rsidP="003F0CFE">
      <w:pPr>
        <w:pStyle w:val="KeepWithNext"/>
        <w:rPr>
          <w:rtl/>
        </w:rPr>
      </w:pPr>
    </w:p>
    <w:p w14:paraId="69B775E1" w14:textId="20EEDF98" w:rsidR="003F0CFE" w:rsidRPr="003F0CFE" w:rsidRDefault="003F0CFE" w:rsidP="003F0CFE">
      <w:pPr>
        <w:rPr>
          <w:rtl/>
        </w:rPr>
      </w:pPr>
      <w:r w:rsidRPr="003F0CFE">
        <w:rPr>
          <w:rFonts w:hint="cs"/>
          <w:rtl/>
        </w:rPr>
        <w:t>רגע</w:t>
      </w:r>
      <w:bookmarkStart w:id="2002" w:name="_ETM_Q1_1162652"/>
      <w:bookmarkEnd w:id="2002"/>
      <w:r w:rsidRPr="003F0CFE">
        <w:rPr>
          <w:rFonts w:hint="cs"/>
          <w:rtl/>
        </w:rPr>
        <w:t>, יש סדר</w:t>
      </w:r>
      <w:bookmarkStart w:id="2003" w:name="_ETM_Q1_1161652"/>
      <w:bookmarkEnd w:id="2003"/>
      <w:r w:rsidRPr="003F0CFE">
        <w:rPr>
          <w:rFonts w:hint="cs"/>
          <w:rtl/>
        </w:rPr>
        <w:t xml:space="preserve">. </w:t>
      </w:r>
      <w:bookmarkStart w:id="2004" w:name="_ETM_Q1_1162152"/>
      <w:bookmarkStart w:id="2005" w:name="_ETM_Q1_1162402"/>
      <w:bookmarkEnd w:id="2004"/>
      <w:bookmarkEnd w:id="2005"/>
      <w:r w:rsidRPr="003F0CFE">
        <w:rPr>
          <w:rFonts w:hint="cs"/>
          <w:rtl/>
        </w:rPr>
        <w:t xml:space="preserve">בבקשה. </w:t>
      </w:r>
      <w:bookmarkStart w:id="2006" w:name="_ETM_Q1_1165402"/>
      <w:bookmarkEnd w:id="2006"/>
      <w:r w:rsidRPr="003F0CFE">
        <w:rPr>
          <w:rFonts w:hint="cs"/>
          <w:rtl/>
        </w:rPr>
        <w:t>באתם הי</w:t>
      </w:r>
      <w:bookmarkStart w:id="2007" w:name="_ETM_Q1_1165152"/>
      <w:bookmarkEnd w:id="2007"/>
      <w:r w:rsidRPr="003F0CFE">
        <w:rPr>
          <w:rFonts w:hint="cs"/>
          <w:rtl/>
        </w:rPr>
        <w:t>ום יותר נחמדים</w:t>
      </w:r>
      <w:bookmarkStart w:id="2008" w:name="_ETM_Q1_1164402"/>
      <w:bookmarkEnd w:id="2008"/>
      <w:r w:rsidRPr="003F0CFE">
        <w:rPr>
          <w:rFonts w:hint="cs"/>
          <w:rtl/>
        </w:rPr>
        <w:t xml:space="preserve"> מאשר בישיבה הקודמת?</w:t>
      </w:r>
    </w:p>
    <w:p w14:paraId="191A4E8A" w14:textId="228D8F2E" w:rsidR="003F0CFE" w:rsidRPr="003F0CFE" w:rsidRDefault="003F0CFE" w:rsidP="003F0CFE">
      <w:pPr>
        <w:ind w:firstLine="0"/>
        <w:rPr>
          <w:rtl/>
        </w:rPr>
      </w:pPr>
      <w:bookmarkStart w:id="2009" w:name="_ETM_Q1_1165902"/>
      <w:bookmarkStart w:id="2010" w:name="_ETM_Q1_1166152"/>
      <w:bookmarkStart w:id="2011" w:name="_ETM_Q1_1163152"/>
      <w:bookmarkStart w:id="2012" w:name="_ETM_Q1_1163402"/>
      <w:bookmarkStart w:id="2013" w:name="_ETM_Q1_1163652"/>
      <w:bookmarkStart w:id="2014" w:name="_ETM_Q1_1159403"/>
      <w:bookmarkStart w:id="2015" w:name="_ETM_Q1_1157153"/>
      <w:bookmarkStart w:id="2016" w:name="_ETM_Q1_1155153"/>
      <w:bookmarkStart w:id="2017" w:name="_ETM_Q1_1164903"/>
      <w:bookmarkEnd w:id="2009"/>
      <w:bookmarkEnd w:id="2010"/>
      <w:bookmarkEnd w:id="2011"/>
      <w:bookmarkEnd w:id="2012"/>
      <w:bookmarkEnd w:id="2013"/>
      <w:bookmarkEnd w:id="2014"/>
      <w:bookmarkEnd w:id="2015"/>
      <w:bookmarkEnd w:id="2016"/>
      <w:bookmarkEnd w:id="2017"/>
    </w:p>
    <w:p w14:paraId="4051B18A" w14:textId="4785BDCF" w:rsidR="003F0CFE" w:rsidRPr="003F0CFE" w:rsidRDefault="003F0CFE" w:rsidP="003F0CFE">
      <w:pPr>
        <w:pStyle w:val="af9"/>
        <w:keepNext/>
        <w:rPr>
          <w:rtl/>
        </w:rPr>
      </w:pPr>
      <w:bookmarkStart w:id="2018" w:name="ET_guest_830560_137"/>
      <w:r w:rsidRPr="003F0CFE">
        <w:rPr>
          <w:rStyle w:val="TagStyle"/>
          <w:rtl/>
        </w:rPr>
        <w:t xml:space="preserve"> &lt;&lt; אורח &gt;&gt; </w:t>
      </w:r>
      <w:r w:rsidRPr="003F0CFE">
        <w:rPr>
          <w:rtl/>
        </w:rPr>
        <w:t>אמיר ביידא:</w:t>
      </w:r>
      <w:r w:rsidRPr="003F0CFE">
        <w:rPr>
          <w:rStyle w:val="TagStyle"/>
          <w:rtl/>
        </w:rPr>
        <w:t xml:space="preserve"> &lt;&lt; אורח &gt;&gt;</w:t>
      </w:r>
      <w:r w:rsidRPr="003F0CFE">
        <w:rPr>
          <w:rtl/>
        </w:rPr>
        <w:t xml:space="preserve">   </w:t>
      </w:r>
      <w:bookmarkEnd w:id="2018"/>
    </w:p>
    <w:p w14:paraId="62BFCF08" w14:textId="77777777" w:rsidR="003F0CFE" w:rsidRPr="003F0CFE" w:rsidRDefault="003F0CFE" w:rsidP="003F0CFE">
      <w:pPr>
        <w:rPr>
          <w:rtl/>
        </w:rPr>
      </w:pPr>
    </w:p>
    <w:p w14:paraId="24B881A2" w14:textId="6C3838CA" w:rsidR="003F0CFE" w:rsidRPr="003F0CFE" w:rsidRDefault="003F0CFE" w:rsidP="003F0CFE">
      <w:pPr>
        <w:rPr>
          <w:rtl/>
        </w:rPr>
      </w:pPr>
      <w:bookmarkStart w:id="2019" w:name="_ETM_Q1_1167902"/>
      <w:bookmarkStart w:id="2020" w:name="_ETM_Q1_1167403"/>
      <w:bookmarkEnd w:id="2019"/>
      <w:r w:rsidRPr="003F0CFE">
        <w:rPr>
          <w:rFonts w:hint="cs"/>
          <w:rtl/>
        </w:rPr>
        <w:t>בהחלט</w:t>
      </w:r>
      <w:bookmarkStart w:id="2021" w:name="_ETM_Q1_1167653"/>
      <w:bookmarkEnd w:id="2020"/>
      <w:bookmarkEnd w:id="2021"/>
      <w:r w:rsidRPr="003F0CFE">
        <w:rPr>
          <w:rFonts w:hint="cs"/>
          <w:rtl/>
        </w:rPr>
        <w:t>,</w:t>
      </w:r>
      <w:bookmarkStart w:id="2022" w:name="_ETM_Q1_1167903"/>
      <w:bookmarkStart w:id="2023" w:name="_ETM_Q1_1168402"/>
      <w:bookmarkStart w:id="2024" w:name="_ETM_Q1_1166153"/>
      <w:bookmarkEnd w:id="2022"/>
      <w:bookmarkEnd w:id="2023"/>
      <w:bookmarkEnd w:id="2024"/>
      <w:r w:rsidRPr="003F0CFE">
        <w:rPr>
          <w:rFonts w:hint="cs"/>
          <w:rtl/>
        </w:rPr>
        <w:t xml:space="preserve"> ה</w:t>
      </w:r>
      <w:bookmarkStart w:id="2025" w:name="_ETM_Q1_1168152"/>
      <w:bookmarkEnd w:id="2025"/>
      <w:r w:rsidRPr="003F0CFE">
        <w:rPr>
          <w:rFonts w:hint="cs"/>
          <w:rtl/>
        </w:rPr>
        <w:t>רבה יותר.</w:t>
      </w:r>
      <w:bookmarkStart w:id="2026" w:name="_ETM_Q1_1163656"/>
      <w:bookmarkEnd w:id="2026"/>
    </w:p>
    <w:p w14:paraId="74E6B7CB" w14:textId="77777777" w:rsidR="003F0CFE" w:rsidRPr="003F0CFE" w:rsidRDefault="003F0CFE" w:rsidP="003F0CFE">
      <w:pPr>
        <w:rPr>
          <w:rtl/>
        </w:rPr>
      </w:pPr>
      <w:bookmarkStart w:id="2027" w:name="_ETM_Q1_1169156"/>
      <w:bookmarkStart w:id="2028" w:name="_ETM_Q1_1169406"/>
      <w:bookmarkEnd w:id="2027"/>
      <w:bookmarkEnd w:id="2028"/>
    </w:p>
    <w:p w14:paraId="1458DBBF" w14:textId="2B4BB582" w:rsidR="003F0CFE" w:rsidRPr="003F0CFE" w:rsidRDefault="003F0CFE" w:rsidP="003F0CFE">
      <w:pPr>
        <w:pStyle w:val="af6"/>
        <w:keepNext/>
        <w:rPr>
          <w:rtl/>
        </w:rPr>
      </w:pPr>
      <w:bookmarkStart w:id="2029" w:name="ET_yor_5069_136"/>
      <w:r w:rsidRPr="003F0CFE">
        <w:rPr>
          <w:rStyle w:val="TagStyle"/>
          <w:rtl/>
        </w:rPr>
        <w:t xml:space="preserve"> &lt;&lt; יור &gt;&gt; </w:t>
      </w:r>
      <w:r w:rsidRPr="003F0CFE">
        <w:rPr>
          <w:rtl/>
        </w:rPr>
        <w:t>היו"ר יעקב אשר:</w:t>
      </w:r>
      <w:r w:rsidRPr="003F0CFE">
        <w:rPr>
          <w:rStyle w:val="TagStyle"/>
          <w:rtl/>
        </w:rPr>
        <w:t xml:space="preserve"> &lt;&lt; יור &gt;&gt;</w:t>
      </w:r>
      <w:r w:rsidRPr="003F0CFE">
        <w:rPr>
          <w:rtl/>
        </w:rPr>
        <w:t xml:space="preserve">   </w:t>
      </w:r>
      <w:bookmarkEnd w:id="2029"/>
    </w:p>
    <w:p w14:paraId="164530A3" w14:textId="77777777" w:rsidR="003F0CFE" w:rsidRPr="003F0CFE" w:rsidRDefault="003F0CFE" w:rsidP="003F0CFE">
      <w:pPr>
        <w:pStyle w:val="KeepWithNext"/>
        <w:rPr>
          <w:rtl/>
        </w:rPr>
      </w:pPr>
    </w:p>
    <w:p w14:paraId="2DE099FB" w14:textId="2A3D220B" w:rsidR="003F0CFE" w:rsidRDefault="003F0CFE" w:rsidP="003F0CFE">
      <w:pPr>
        <w:rPr>
          <w:rtl/>
        </w:rPr>
      </w:pPr>
      <w:bookmarkStart w:id="2030" w:name="_ETM_Q1_1170156"/>
      <w:bookmarkEnd w:id="2030"/>
      <w:r w:rsidRPr="003F0CFE">
        <w:rPr>
          <w:rFonts w:hint="cs"/>
          <w:rtl/>
        </w:rPr>
        <w:t>בואו נראה.</w:t>
      </w:r>
      <w:r>
        <w:rPr>
          <w:rFonts w:hint="cs"/>
          <w:rtl/>
        </w:rPr>
        <w:t xml:space="preserve"> </w:t>
      </w:r>
    </w:p>
    <w:p w14:paraId="03BA78A9" w14:textId="77777777" w:rsidR="003F0CFE" w:rsidRDefault="003F0CFE" w:rsidP="003F0CFE">
      <w:pPr>
        <w:rPr>
          <w:rtl/>
        </w:rPr>
      </w:pPr>
      <w:bookmarkStart w:id="2031" w:name="_ETM_Q1_1176406"/>
      <w:bookmarkStart w:id="2032" w:name="_ETM_Q1_1168903"/>
      <w:bookmarkStart w:id="2033" w:name="_ETM_Q1_1170653"/>
      <w:bookmarkEnd w:id="2031"/>
      <w:bookmarkEnd w:id="2032"/>
      <w:bookmarkEnd w:id="2033"/>
    </w:p>
    <w:p w14:paraId="3E4712A6" w14:textId="3A38A6E5" w:rsidR="003F0CFE" w:rsidRDefault="003F0CFE" w:rsidP="003F0CFE">
      <w:pPr>
        <w:pStyle w:val="af9"/>
        <w:keepNext/>
        <w:rPr>
          <w:rtl/>
        </w:rPr>
      </w:pPr>
      <w:bookmarkStart w:id="2034" w:name="ET_guest_830560_139"/>
      <w:r w:rsidRPr="003F0CFE">
        <w:rPr>
          <w:rStyle w:val="TagStyle"/>
          <w:rtl/>
        </w:rPr>
        <w:t xml:space="preserve"> &lt;&lt; אורח &gt;&gt; </w:t>
      </w:r>
      <w:r>
        <w:rPr>
          <w:rtl/>
        </w:rPr>
        <w:t>אמיר ביידא:</w:t>
      </w:r>
      <w:r w:rsidRPr="003F0CFE">
        <w:rPr>
          <w:rStyle w:val="TagStyle"/>
          <w:rtl/>
        </w:rPr>
        <w:t xml:space="preserve"> &lt;&lt; אורח &gt;&gt;</w:t>
      </w:r>
      <w:r>
        <w:rPr>
          <w:rtl/>
        </w:rPr>
        <w:t xml:space="preserve">   </w:t>
      </w:r>
      <w:bookmarkEnd w:id="2034"/>
    </w:p>
    <w:p w14:paraId="5B916719" w14:textId="77777777" w:rsidR="003F0CFE" w:rsidRDefault="003F0CFE" w:rsidP="003F0CFE">
      <w:pPr>
        <w:pStyle w:val="KeepWithNext"/>
        <w:rPr>
          <w:rtl/>
        </w:rPr>
      </w:pPr>
    </w:p>
    <w:p w14:paraId="5E58DC8D" w14:textId="17899378" w:rsidR="003F0CFE" w:rsidRDefault="003F0CFE" w:rsidP="003F0CFE">
      <w:pPr>
        <w:rPr>
          <w:rtl/>
        </w:rPr>
      </w:pPr>
      <w:bookmarkStart w:id="2035" w:name="_ETM_Q1_1172403"/>
      <w:bookmarkStart w:id="2036" w:name="_ETM_Q1_1172653"/>
      <w:bookmarkEnd w:id="2035"/>
      <w:bookmarkEnd w:id="2036"/>
      <w:r>
        <w:rPr>
          <w:rFonts w:hint="cs"/>
          <w:rtl/>
        </w:rPr>
        <w:t xml:space="preserve">אנחנו מבקשים </w:t>
      </w:r>
      <w:bookmarkStart w:id="2037" w:name="_ETM_Q1_1171903"/>
      <w:bookmarkStart w:id="2038" w:name="_ETM_Q1_1172153"/>
      <w:bookmarkEnd w:id="2037"/>
      <w:bookmarkEnd w:id="2038"/>
      <w:r>
        <w:rPr>
          <w:rFonts w:hint="cs"/>
          <w:rtl/>
        </w:rPr>
        <w:t>להוסיף סעיף שמבהיר משהו,</w:t>
      </w:r>
      <w:bookmarkStart w:id="2039" w:name="_ETM_Q1_1165906"/>
      <w:bookmarkEnd w:id="2039"/>
      <w:r>
        <w:rPr>
          <w:rFonts w:hint="cs"/>
          <w:rtl/>
        </w:rPr>
        <w:t xml:space="preserve"> למרות שכנראה זאת ה</w:t>
      </w:r>
      <w:bookmarkStart w:id="2040" w:name="_ETM_Q1_1169402"/>
      <w:bookmarkEnd w:id="2040"/>
      <w:r>
        <w:rPr>
          <w:rFonts w:hint="cs"/>
          <w:rtl/>
        </w:rPr>
        <w:t>כוונה.</w:t>
      </w:r>
    </w:p>
    <w:p w14:paraId="2ECD3006" w14:textId="77777777" w:rsidR="003F0CFE" w:rsidRDefault="003F0CFE" w:rsidP="003F0CFE">
      <w:pPr>
        <w:rPr>
          <w:rtl/>
        </w:rPr>
      </w:pPr>
      <w:bookmarkStart w:id="2041" w:name="_ETM_Q1_1170901"/>
      <w:bookmarkStart w:id="2042" w:name="_ETM_Q1_1171156"/>
      <w:bookmarkStart w:id="2043" w:name="_ETM_Q1_1173655"/>
      <w:bookmarkEnd w:id="2041"/>
      <w:bookmarkEnd w:id="2042"/>
      <w:bookmarkEnd w:id="2043"/>
    </w:p>
    <w:p w14:paraId="025F60CA" w14:textId="2F1407D2" w:rsidR="003F0CFE" w:rsidRDefault="003F0CFE" w:rsidP="003F0CFE">
      <w:pPr>
        <w:pStyle w:val="a4"/>
        <w:keepNext/>
        <w:rPr>
          <w:rtl/>
        </w:rPr>
      </w:pPr>
      <w:bookmarkStart w:id="2044" w:name="ET_speaker_6150_140"/>
      <w:r w:rsidRPr="003F0CFE">
        <w:rPr>
          <w:rStyle w:val="TagStyle"/>
          <w:rtl/>
        </w:rPr>
        <w:t xml:space="preserve"> &lt;&lt; דובר &gt;&gt; </w:t>
      </w:r>
      <w:r>
        <w:rPr>
          <w:rtl/>
        </w:rPr>
        <w:t>מיכל מרים וולדיגר (הציונות הדתית):</w:t>
      </w:r>
      <w:r w:rsidRPr="003F0CFE">
        <w:rPr>
          <w:rStyle w:val="TagStyle"/>
          <w:rtl/>
        </w:rPr>
        <w:t xml:space="preserve"> &lt;&lt; דובר &gt;&gt;</w:t>
      </w:r>
      <w:r>
        <w:rPr>
          <w:rtl/>
        </w:rPr>
        <w:t xml:space="preserve">   </w:t>
      </w:r>
      <w:bookmarkEnd w:id="2044"/>
    </w:p>
    <w:p w14:paraId="414542A2" w14:textId="77777777" w:rsidR="003F0CFE" w:rsidRDefault="003F0CFE" w:rsidP="003F0CFE">
      <w:pPr>
        <w:pStyle w:val="KeepWithNext"/>
        <w:rPr>
          <w:rtl/>
        </w:rPr>
      </w:pPr>
    </w:p>
    <w:p w14:paraId="05D1DCF6" w14:textId="09BD1104" w:rsidR="003F0CFE" w:rsidRDefault="003F0CFE" w:rsidP="003F0CFE">
      <w:pPr>
        <w:rPr>
          <w:rtl/>
        </w:rPr>
      </w:pPr>
      <w:bookmarkStart w:id="2045" w:name="_ETM_Q1_1174902"/>
      <w:bookmarkStart w:id="2046" w:name="_ETM_Q1_1172402"/>
      <w:bookmarkEnd w:id="2045"/>
      <w:bookmarkEnd w:id="2046"/>
      <w:r>
        <w:rPr>
          <w:rFonts w:hint="cs"/>
          <w:rtl/>
        </w:rPr>
        <w:t>אפשר להגיד מי זה אנחנו?</w:t>
      </w:r>
    </w:p>
    <w:p w14:paraId="0B0CBB0F" w14:textId="77777777" w:rsidR="003F0CFE" w:rsidRDefault="003F0CFE" w:rsidP="003F0CFE">
      <w:pPr>
        <w:rPr>
          <w:rtl/>
        </w:rPr>
      </w:pPr>
      <w:bookmarkStart w:id="2047" w:name="_ETM_Q1_1173156"/>
      <w:bookmarkStart w:id="2048" w:name="_ETM_Q1_1174404"/>
      <w:bookmarkEnd w:id="2047"/>
      <w:bookmarkEnd w:id="2048"/>
    </w:p>
    <w:p w14:paraId="412D6089" w14:textId="2E30514E" w:rsidR="003F0CFE" w:rsidRDefault="003F0CFE" w:rsidP="003F0CFE">
      <w:pPr>
        <w:pStyle w:val="af9"/>
        <w:keepNext/>
        <w:rPr>
          <w:rtl/>
        </w:rPr>
      </w:pPr>
      <w:bookmarkStart w:id="2049" w:name="ET_guest_830560_141"/>
      <w:r w:rsidRPr="003F0CFE">
        <w:rPr>
          <w:rStyle w:val="TagStyle"/>
          <w:rtl/>
        </w:rPr>
        <w:t xml:space="preserve"> &lt;&lt; אורח &gt;&gt; </w:t>
      </w:r>
      <w:r>
        <w:rPr>
          <w:rtl/>
        </w:rPr>
        <w:t>אמיר ביידא:</w:t>
      </w:r>
      <w:r w:rsidRPr="003F0CFE">
        <w:rPr>
          <w:rStyle w:val="TagStyle"/>
          <w:rtl/>
        </w:rPr>
        <w:t xml:space="preserve"> &lt;&lt; אורח &gt;&gt;</w:t>
      </w:r>
      <w:r>
        <w:rPr>
          <w:rtl/>
        </w:rPr>
        <w:t xml:space="preserve">   </w:t>
      </w:r>
      <w:bookmarkEnd w:id="2049"/>
    </w:p>
    <w:p w14:paraId="364210D3" w14:textId="77777777" w:rsidR="003F0CFE" w:rsidRDefault="003F0CFE" w:rsidP="003F0CFE">
      <w:pPr>
        <w:pStyle w:val="KeepWithNext"/>
        <w:rPr>
          <w:rtl/>
        </w:rPr>
      </w:pPr>
    </w:p>
    <w:p w14:paraId="0A77CCE7" w14:textId="4388CE28" w:rsidR="003F0CFE" w:rsidRDefault="003F0CFE" w:rsidP="00275B4F">
      <w:pPr>
        <w:rPr>
          <w:rtl/>
        </w:rPr>
      </w:pPr>
      <w:bookmarkStart w:id="2050" w:name="_ETM_Q1_1175656"/>
      <w:bookmarkEnd w:id="2050"/>
      <w:r>
        <w:rPr>
          <w:rFonts w:hint="cs"/>
          <w:rtl/>
        </w:rPr>
        <w:t>קרן קיימת לי</w:t>
      </w:r>
      <w:bookmarkStart w:id="2051" w:name="_ETM_Q1_1176401"/>
      <w:bookmarkEnd w:id="2051"/>
      <w:r>
        <w:rPr>
          <w:rFonts w:hint="cs"/>
          <w:rtl/>
        </w:rPr>
        <w:t>שראל. א</w:t>
      </w:r>
      <w:bookmarkStart w:id="2052" w:name="_ETM_Q1_1177656"/>
      <w:bookmarkEnd w:id="2052"/>
      <w:r>
        <w:rPr>
          <w:rFonts w:hint="cs"/>
          <w:rtl/>
        </w:rPr>
        <w:t>ני אמיר ביידא, יוע</w:t>
      </w:r>
      <w:bookmarkStart w:id="2053" w:name="_ETM_Q1_1180156"/>
      <w:bookmarkEnd w:id="2053"/>
      <w:r>
        <w:rPr>
          <w:rFonts w:hint="cs"/>
          <w:rtl/>
        </w:rPr>
        <w:t>ץ משפטי. אנחנו מבקשים להוסיף</w:t>
      </w:r>
      <w:bookmarkStart w:id="2054" w:name="_ETM_Q1_1183152"/>
      <w:bookmarkEnd w:id="2054"/>
      <w:r>
        <w:rPr>
          <w:rFonts w:hint="cs"/>
          <w:rtl/>
        </w:rPr>
        <w:t xml:space="preserve"> סעיף</w:t>
      </w:r>
      <w:bookmarkStart w:id="2055" w:name="_ETM_Q1_1181903"/>
      <w:bookmarkEnd w:id="2055"/>
      <w:r>
        <w:rPr>
          <w:rFonts w:hint="cs"/>
          <w:rtl/>
        </w:rPr>
        <w:t xml:space="preserve"> שמבהיר שתוכנית למוקד מרע</w:t>
      </w:r>
      <w:bookmarkStart w:id="2056" w:name="_ETM_Q1_1184652"/>
      <w:bookmarkStart w:id="2057" w:name="_ETM_Q1_1187151"/>
      <w:bookmarkStart w:id="2058" w:name="_ETM_Q1_1190402"/>
      <w:bookmarkEnd w:id="2056"/>
      <w:bookmarkEnd w:id="2057"/>
      <w:bookmarkEnd w:id="2058"/>
      <w:r>
        <w:rPr>
          <w:rFonts w:hint="cs"/>
          <w:rtl/>
        </w:rPr>
        <w:t xml:space="preserve">ה </w:t>
      </w:r>
      <w:bookmarkStart w:id="2059" w:name="_ETM_Q1_1181902"/>
      <w:bookmarkEnd w:id="2059"/>
      <w:r>
        <w:rPr>
          <w:rFonts w:hint="cs"/>
          <w:rtl/>
        </w:rPr>
        <w:t xml:space="preserve">תוגש על ידי </w:t>
      </w:r>
      <w:bookmarkStart w:id="2060" w:name="_ETM_Q1_1182403"/>
      <w:bookmarkEnd w:id="2060"/>
      <w:r>
        <w:rPr>
          <w:rFonts w:hint="cs"/>
          <w:rtl/>
        </w:rPr>
        <w:t xml:space="preserve">הגוף הציבורי. </w:t>
      </w:r>
      <w:bookmarkStart w:id="2061" w:name="_ETM_Q1_1186903"/>
      <w:bookmarkStart w:id="2062" w:name="_ETM_Q1_1185153"/>
      <w:bookmarkEnd w:id="2061"/>
      <w:r>
        <w:rPr>
          <w:rFonts w:hint="cs"/>
          <w:rtl/>
        </w:rPr>
        <w:t>בדבר הזה</w:t>
      </w:r>
      <w:bookmarkStart w:id="2063" w:name="_ETM_Q1_1188402"/>
      <w:bookmarkEnd w:id="2063"/>
      <w:r>
        <w:rPr>
          <w:rFonts w:hint="cs"/>
          <w:rtl/>
        </w:rPr>
        <w:t xml:space="preserve"> זה ברור </w:t>
      </w:r>
      <w:bookmarkStart w:id="2064" w:name="_ETM_Q1_1191902"/>
      <w:bookmarkEnd w:id="2064"/>
      <w:r>
        <w:rPr>
          <w:rFonts w:hint="cs"/>
          <w:rtl/>
        </w:rPr>
        <w:t xml:space="preserve">שזאת הכוונה אבל </w:t>
      </w:r>
      <w:bookmarkStart w:id="2065" w:name="_ETM_Q1_1192402"/>
      <w:bookmarkStart w:id="2066" w:name="_ETM_Q1_1190156"/>
      <w:bookmarkEnd w:id="2065"/>
      <w:bookmarkEnd w:id="2066"/>
      <w:r>
        <w:rPr>
          <w:rFonts w:hint="cs"/>
          <w:rtl/>
        </w:rPr>
        <w:t>ייגעתי ולא מצאתי, זה</w:t>
      </w:r>
      <w:bookmarkStart w:id="2067" w:name="_ETM_Q1_1194151"/>
      <w:bookmarkEnd w:id="2067"/>
      <w:r>
        <w:rPr>
          <w:rFonts w:hint="cs"/>
          <w:rtl/>
        </w:rPr>
        <w:t xml:space="preserve"> מופיע בחוק. </w:t>
      </w:r>
      <w:bookmarkStart w:id="2068" w:name="_ETM_Q1_1195156"/>
      <w:bookmarkEnd w:id="2068"/>
      <w:r>
        <w:rPr>
          <w:rFonts w:hint="cs"/>
          <w:rtl/>
        </w:rPr>
        <w:t>מ</w:t>
      </w:r>
      <w:bookmarkStart w:id="2069" w:name="_ETM_Q1_1195402"/>
      <w:bookmarkEnd w:id="2069"/>
      <w:r>
        <w:rPr>
          <w:rFonts w:hint="cs"/>
          <w:rtl/>
        </w:rPr>
        <w:t>כיוו</w:t>
      </w:r>
      <w:bookmarkStart w:id="2070" w:name="_ETM_Q1_1196152"/>
      <w:bookmarkEnd w:id="2070"/>
      <w:r>
        <w:rPr>
          <w:rFonts w:hint="cs"/>
          <w:rtl/>
        </w:rPr>
        <w:t>ן</w:t>
      </w:r>
      <w:bookmarkStart w:id="2071" w:name="_ETM_Q1_1196656"/>
      <w:bookmarkEnd w:id="2071"/>
      <w:r>
        <w:rPr>
          <w:rFonts w:hint="cs"/>
          <w:rtl/>
        </w:rPr>
        <w:t xml:space="preserve"> שח</w:t>
      </w:r>
      <w:bookmarkStart w:id="2072" w:name="_ETM_Q1_1196906"/>
      <w:bookmarkEnd w:id="2072"/>
      <w:r>
        <w:rPr>
          <w:rFonts w:hint="cs"/>
          <w:rtl/>
        </w:rPr>
        <w:t>וק ה</w:t>
      </w:r>
      <w:bookmarkStart w:id="2073" w:name="_ETM_Q1_1194406"/>
      <w:bookmarkEnd w:id="2073"/>
      <w:r>
        <w:rPr>
          <w:rFonts w:hint="cs"/>
          <w:rtl/>
        </w:rPr>
        <w:t xml:space="preserve">תכנון והבנייה מאפשר לגופים נוספים </w:t>
      </w:r>
      <w:bookmarkStart w:id="2074" w:name="_ETM_Q1_1201406"/>
      <w:bookmarkEnd w:id="2074"/>
      <w:r>
        <w:rPr>
          <w:rFonts w:hint="cs"/>
          <w:rtl/>
        </w:rPr>
        <w:t>להגיש,</w:t>
      </w:r>
      <w:bookmarkStart w:id="2075" w:name="_ETM_Q1_1201152"/>
      <w:bookmarkEnd w:id="2075"/>
      <w:r>
        <w:rPr>
          <w:rFonts w:hint="cs"/>
          <w:rtl/>
        </w:rPr>
        <w:t xml:space="preserve"> למשל בעלים או בעל עניין</w:t>
      </w:r>
      <w:bookmarkStart w:id="2076" w:name="_ETM_Q1_1203652"/>
      <w:bookmarkStart w:id="2077" w:name="_ETM_Q1_1208653"/>
      <w:bookmarkStart w:id="2078" w:name="_ETM_Q1_1205904"/>
      <w:bookmarkStart w:id="2079" w:name="_ETM_Q1_1203405"/>
      <w:bookmarkEnd w:id="2076"/>
      <w:bookmarkEnd w:id="2077"/>
      <w:bookmarkEnd w:id="2078"/>
      <w:bookmarkEnd w:id="2079"/>
      <w:r w:rsidR="00275B4F">
        <w:rPr>
          <w:rFonts w:hint="cs"/>
          <w:rtl/>
        </w:rPr>
        <w:t xml:space="preserve"> - - -</w:t>
      </w:r>
      <w:bookmarkStart w:id="2080" w:name="_ETM_Q1_1205905"/>
      <w:bookmarkEnd w:id="2080"/>
    </w:p>
    <w:p w14:paraId="5E08DB9B" w14:textId="46B35A91" w:rsidR="00275B4F" w:rsidRDefault="00275B4F" w:rsidP="00275B4F">
      <w:pPr>
        <w:pStyle w:val="af6"/>
        <w:keepNext/>
        <w:rPr>
          <w:rtl/>
        </w:rPr>
      </w:pPr>
      <w:bookmarkStart w:id="2081" w:name="_ETM_Q1_1206155"/>
      <w:bookmarkStart w:id="2082" w:name="_ETM_Q1_1206405"/>
      <w:bookmarkStart w:id="2083" w:name="ET_yor_5069_142"/>
      <w:bookmarkEnd w:id="2081"/>
      <w:bookmarkEnd w:id="2082"/>
      <w:r w:rsidRPr="00275B4F">
        <w:rPr>
          <w:rStyle w:val="TagStyle"/>
          <w:rtl/>
        </w:rPr>
        <w:t xml:space="preserve">&lt;&lt; יור &gt;&gt; </w:t>
      </w:r>
      <w:r>
        <w:rPr>
          <w:rtl/>
        </w:rPr>
        <w:t>היו"ר יעקב אשר:</w:t>
      </w:r>
      <w:r w:rsidRPr="00275B4F">
        <w:rPr>
          <w:rStyle w:val="TagStyle"/>
          <w:rtl/>
        </w:rPr>
        <w:t xml:space="preserve"> &lt;&lt; יור &gt;&gt;</w:t>
      </w:r>
      <w:r>
        <w:rPr>
          <w:rtl/>
        </w:rPr>
        <w:t xml:space="preserve">   </w:t>
      </w:r>
      <w:bookmarkEnd w:id="2083"/>
    </w:p>
    <w:p w14:paraId="3FE8FC39" w14:textId="77777777" w:rsidR="00275B4F" w:rsidRDefault="00275B4F" w:rsidP="00275B4F">
      <w:pPr>
        <w:pStyle w:val="KeepWithNext"/>
        <w:rPr>
          <w:rtl/>
        </w:rPr>
      </w:pPr>
    </w:p>
    <w:p w14:paraId="73CF7CBD" w14:textId="5E9654D3" w:rsidR="00275B4F" w:rsidRDefault="00275B4F" w:rsidP="00275B4F">
      <w:pPr>
        <w:rPr>
          <w:rtl/>
        </w:rPr>
      </w:pPr>
      <w:bookmarkStart w:id="2084" w:name="_ETM_Q1_1207905"/>
      <w:bookmarkStart w:id="2085" w:name="_ETM_Q1_1205406"/>
      <w:bookmarkEnd w:id="2084"/>
      <w:bookmarkEnd w:id="2085"/>
      <w:r>
        <w:rPr>
          <w:rFonts w:hint="cs"/>
          <w:rtl/>
        </w:rPr>
        <w:t>אתם בהקש</w:t>
      </w:r>
      <w:bookmarkStart w:id="2086" w:name="_ETM_Q1_1204901"/>
      <w:bookmarkEnd w:id="2086"/>
      <w:r>
        <w:rPr>
          <w:rFonts w:hint="cs"/>
          <w:rtl/>
        </w:rPr>
        <w:t xml:space="preserve">בה? הוא מדבר </w:t>
      </w:r>
      <w:bookmarkStart w:id="2087" w:name="_ETM_Q1_1207656"/>
      <w:bookmarkEnd w:id="2087"/>
      <w:r>
        <w:rPr>
          <w:rFonts w:hint="cs"/>
          <w:rtl/>
        </w:rPr>
        <w:t>גם א</w:t>
      </w:r>
      <w:bookmarkStart w:id="2088" w:name="_ETM_Q1_1206156"/>
      <w:bookmarkEnd w:id="2088"/>
      <w:r>
        <w:rPr>
          <w:rFonts w:hint="cs"/>
          <w:rtl/>
        </w:rPr>
        <w:t>ליכם, לא רק אלי</w:t>
      </w:r>
      <w:bookmarkStart w:id="2089" w:name="_ETM_Q1_1207406"/>
      <w:bookmarkEnd w:id="2089"/>
      <w:r>
        <w:rPr>
          <w:rFonts w:hint="cs"/>
          <w:rtl/>
        </w:rPr>
        <w:t>.</w:t>
      </w:r>
    </w:p>
    <w:p w14:paraId="6DF7B626" w14:textId="77777777" w:rsidR="00275B4F" w:rsidRDefault="00275B4F" w:rsidP="00275B4F">
      <w:pPr>
        <w:rPr>
          <w:rtl/>
        </w:rPr>
      </w:pPr>
      <w:bookmarkStart w:id="2090" w:name="_ETM_Q1_1208901"/>
      <w:bookmarkStart w:id="2091" w:name="_ETM_Q1_1209151"/>
      <w:bookmarkStart w:id="2092" w:name="_ETM_Q1_1210151"/>
      <w:bookmarkEnd w:id="2090"/>
      <w:bookmarkEnd w:id="2091"/>
      <w:bookmarkEnd w:id="2092"/>
    </w:p>
    <w:p w14:paraId="61B44604" w14:textId="3B51972F" w:rsidR="00275B4F" w:rsidRDefault="00275B4F" w:rsidP="00275B4F">
      <w:pPr>
        <w:pStyle w:val="a4"/>
        <w:keepNext/>
        <w:rPr>
          <w:rtl/>
        </w:rPr>
      </w:pPr>
      <w:bookmarkStart w:id="2093" w:name="ET_speaker_תומר_רוזנר_143"/>
      <w:r w:rsidRPr="00275B4F">
        <w:rPr>
          <w:rStyle w:val="TagStyle"/>
          <w:rtl/>
        </w:rPr>
        <w:t xml:space="preserve"> &lt;&lt; דובר &gt;&gt; </w:t>
      </w:r>
      <w:r>
        <w:rPr>
          <w:rtl/>
        </w:rPr>
        <w:t>תומר רוזנר:</w:t>
      </w:r>
      <w:r w:rsidRPr="00275B4F">
        <w:rPr>
          <w:rStyle w:val="TagStyle"/>
          <w:rtl/>
        </w:rPr>
        <w:t xml:space="preserve"> &lt;&lt; דובר &gt;&gt;</w:t>
      </w:r>
      <w:r>
        <w:rPr>
          <w:rtl/>
        </w:rPr>
        <w:t xml:space="preserve">   </w:t>
      </w:r>
      <w:bookmarkEnd w:id="2093"/>
    </w:p>
    <w:p w14:paraId="0572DD6F" w14:textId="77777777" w:rsidR="00275B4F" w:rsidRDefault="00275B4F" w:rsidP="00275B4F">
      <w:pPr>
        <w:pStyle w:val="KeepWithNext"/>
        <w:rPr>
          <w:rtl/>
        </w:rPr>
      </w:pPr>
    </w:p>
    <w:p w14:paraId="7207A230" w14:textId="2DB15003" w:rsidR="00275B4F" w:rsidRDefault="00275B4F" w:rsidP="00275B4F">
      <w:pPr>
        <w:rPr>
          <w:rtl/>
        </w:rPr>
      </w:pPr>
      <w:bookmarkStart w:id="2094" w:name="_ETM_Q1_1211906"/>
      <w:bookmarkStart w:id="2095" w:name="_ETM_Q1_1208906"/>
      <w:bookmarkEnd w:id="2094"/>
      <w:bookmarkEnd w:id="2095"/>
      <w:r>
        <w:rPr>
          <w:rFonts w:hint="cs"/>
          <w:rtl/>
        </w:rPr>
        <w:t xml:space="preserve">כן. </w:t>
      </w:r>
      <w:bookmarkStart w:id="2096" w:name="_ETM_Q1_1210157"/>
      <w:bookmarkEnd w:id="2096"/>
      <w:r>
        <w:rPr>
          <w:rFonts w:hint="cs"/>
          <w:rtl/>
        </w:rPr>
        <w:t>מי הוא בעל העניין</w:t>
      </w:r>
      <w:bookmarkStart w:id="2097" w:name="_ETM_Q1_1211656"/>
      <w:bookmarkStart w:id="2098" w:name="_ETM_Q1_1209652"/>
      <w:bookmarkStart w:id="2099" w:name="_ETM_Q1_1211153"/>
      <w:bookmarkStart w:id="2100" w:name="_ETM_Q1_1209653"/>
      <w:bookmarkEnd w:id="2097"/>
      <w:bookmarkEnd w:id="2098"/>
      <w:bookmarkEnd w:id="2099"/>
      <w:bookmarkEnd w:id="2100"/>
      <w:r>
        <w:rPr>
          <w:rFonts w:hint="cs"/>
          <w:rtl/>
        </w:rPr>
        <w:t>?</w:t>
      </w:r>
    </w:p>
    <w:p w14:paraId="5D254FB4" w14:textId="77777777" w:rsidR="00275B4F" w:rsidRDefault="00275B4F" w:rsidP="00275B4F">
      <w:pPr>
        <w:rPr>
          <w:rtl/>
        </w:rPr>
      </w:pPr>
      <w:bookmarkStart w:id="2101" w:name="_ETM_Q1_1211404"/>
      <w:bookmarkStart w:id="2102" w:name="_ETM_Q1_1209403"/>
      <w:bookmarkEnd w:id="2101"/>
      <w:bookmarkEnd w:id="2102"/>
    </w:p>
    <w:p w14:paraId="7341A027" w14:textId="3C09A93B" w:rsidR="00275B4F" w:rsidRDefault="00275B4F" w:rsidP="00275B4F">
      <w:pPr>
        <w:pStyle w:val="af6"/>
        <w:keepNext/>
        <w:rPr>
          <w:rtl/>
        </w:rPr>
      </w:pPr>
      <w:bookmarkStart w:id="2103" w:name="ET_yor_5069_144"/>
      <w:r w:rsidRPr="00275B4F">
        <w:rPr>
          <w:rStyle w:val="TagStyle"/>
          <w:rtl/>
        </w:rPr>
        <w:t xml:space="preserve"> &lt;&lt; יור &gt;&gt; </w:t>
      </w:r>
      <w:r>
        <w:rPr>
          <w:rtl/>
        </w:rPr>
        <w:t>היו"ר יעקב אשר:</w:t>
      </w:r>
      <w:r w:rsidRPr="00275B4F">
        <w:rPr>
          <w:rStyle w:val="TagStyle"/>
          <w:rtl/>
        </w:rPr>
        <w:t xml:space="preserve"> &lt;&lt; יור &gt;&gt;</w:t>
      </w:r>
      <w:r>
        <w:rPr>
          <w:rtl/>
        </w:rPr>
        <w:t xml:space="preserve">   </w:t>
      </w:r>
      <w:bookmarkEnd w:id="2103"/>
    </w:p>
    <w:p w14:paraId="11AF5FF9" w14:textId="77777777" w:rsidR="00275B4F" w:rsidRDefault="00275B4F" w:rsidP="00275B4F">
      <w:pPr>
        <w:pStyle w:val="KeepWithNext"/>
        <w:rPr>
          <w:rtl/>
        </w:rPr>
      </w:pPr>
    </w:p>
    <w:p w14:paraId="733B9B23" w14:textId="2AD822A1" w:rsidR="00275B4F" w:rsidRDefault="00275B4F" w:rsidP="00275B4F">
      <w:pPr>
        <w:rPr>
          <w:rtl/>
        </w:rPr>
      </w:pPr>
      <w:bookmarkStart w:id="2104" w:name="_ETM_Q1_1212153"/>
      <w:bookmarkEnd w:id="2104"/>
      <w:r>
        <w:rPr>
          <w:rFonts w:hint="cs"/>
          <w:rtl/>
        </w:rPr>
        <w:t>הקשבת. תגיד שוב</w:t>
      </w:r>
      <w:bookmarkStart w:id="2105" w:name="_ETM_Q1_1211403"/>
      <w:bookmarkEnd w:id="2105"/>
      <w:r>
        <w:rPr>
          <w:rFonts w:hint="cs"/>
          <w:rtl/>
        </w:rPr>
        <w:t>.</w:t>
      </w:r>
    </w:p>
    <w:p w14:paraId="73AF101A" w14:textId="77777777" w:rsidR="00275B4F" w:rsidRDefault="00275B4F" w:rsidP="00275B4F">
      <w:pPr>
        <w:rPr>
          <w:rtl/>
        </w:rPr>
      </w:pPr>
      <w:bookmarkStart w:id="2106" w:name="_ETM_Q1_1212903"/>
      <w:bookmarkStart w:id="2107" w:name="_ETM_Q1_1210404"/>
      <w:bookmarkStart w:id="2108" w:name="_ETM_Q1_1217905"/>
      <w:bookmarkEnd w:id="2106"/>
      <w:bookmarkEnd w:id="2107"/>
      <w:bookmarkEnd w:id="2108"/>
    </w:p>
    <w:p w14:paraId="72F830BD" w14:textId="48503820" w:rsidR="00275B4F" w:rsidRDefault="00275B4F" w:rsidP="00275B4F">
      <w:pPr>
        <w:pStyle w:val="af9"/>
        <w:keepNext/>
        <w:rPr>
          <w:rtl/>
        </w:rPr>
      </w:pPr>
      <w:bookmarkStart w:id="2109" w:name="ET_guest_830560_147"/>
      <w:r w:rsidRPr="00275B4F">
        <w:rPr>
          <w:rStyle w:val="TagStyle"/>
          <w:rtl/>
        </w:rPr>
        <w:t xml:space="preserve"> &lt;&lt; אורח &gt;&gt; </w:t>
      </w:r>
      <w:r>
        <w:rPr>
          <w:rtl/>
        </w:rPr>
        <w:t>אמיר ביידא:</w:t>
      </w:r>
      <w:r w:rsidRPr="00275B4F">
        <w:rPr>
          <w:rStyle w:val="TagStyle"/>
          <w:rtl/>
        </w:rPr>
        <w:t xml:space="preserve"> &lt;&lt; אורח &gt;&gt;</w:t>
      </w:r>
      <w:r>
        <w:rPr>
          <w:rtl/>
        </w:rPr>
        <w:t xml:space="preserve">   </w:t>
      </w:r>
      <w:bookmarkEnd w:id="2109"/>
    </w:p>
    <w:p w14:paraId="58B84020" w14:textId="77777777" w:rsidR="00275B4F" w:rsidRPr="00275B4F" w:rsidRDefault="00275B4F" w:rsidP="00275B4F">
      <w:pPr>
        <w:rPr>
          <w:rtl/>
        </w:rPr>
      </w:pPr>
      <w:bookmarkStart w:id="2110" w:name="_ETM_Q1_1219155"/>
      <w:bookmarkEnd w:id="2110"/>
    </w:p>
    <w:p w14:paraId="139C6765" w14:textId="02B61C17" w:rsidR="00275B4F" w:rsidRDefault="00275B4F" w:rsidP="00275B4F">
      <w:pPr>
        <w:rPr>
          <w:rtl/>
        </w:rPr>
      </w:pPr>
      <w:bookmarkStart w:id="2111" w:name="_ETM_Q1_1211405"/>
      <w:bookmarkStart w:id="2112" w:name="_ETM_Q1_1210154"/>
      <w:bookmarkEnd w:id="2111"/>
      <w:bookmarkEnd w:id="2112"/>
      <w:r>
        <w:rPr>
          <w:rFonts w:hint="cs"/>
          <w:rtl/>
        </w:rPr>
        <w:t xml:space="preserve">אנחנו מבקשים להוסיף </w:t>
      </w:r>
      <w:bookmarkStart w:id="2113" w:name="_ETM_Q1_1217154"/>
      <w:bookmarkEnd w:id="2113"/>
      <w:r>
        <w:rPr>
          <w:rFonts w:hint="cs"/>
          <w:rtl/>
        </w:rPr>
        <w:t>סעיף שאומר שתוכנית למוקד מרעה</w:t>
      </w:r>
      <w:bookmarkStart w:id="2114" w:name="_ETM_Q1_1217903"/>
      <w:bookmarkStart w:id="2115" w:name="_ETM_Q1_1219403"/>
      <w:bookmarkEnd w:id="2114"/>
      <w:bookmarkEnd w:id="2115"/>
      <w:r>
        <w:rPr>
          <w:rFonts w:hint="cs"/>
          <w:rtl/>
        </w:rPr>
        <w:t xml:space="preserve"> תוגש על ידי הגוף הציבורי</w:t>
      </w:r>
      <w:bookmarkStart w:id="2116" w:name="_ETM_Q1_1219905"/>
      <w:bookmarkEnd w:id="2116"/>
      <w:r>
        <w:rPr>
          <w:rFonts w:hint="cs"/>
          <w:rtl/>
        </w:rPr>
        <w:t xml:space="preserve">. </w:t>
      </w:r>
    </w:p>
    <w:p w14:paraId="5C33A248" w14:textId="77777777" w:rsidR="00275B4F" w:rsidRDefault="00275B4F" w:rsidP="00275B4F">
      <w:pPr>
        <w:rPr>
          <w:rtl/>
        </w:rPr>
      </w:pPr>
      <w:bookmarkStart w:id="2117" w:name="_ETM_Q1_1220403"/>
      <w:bookmarkStart w:id="2118" w:name="_ETM_Q1_1220903"/>
      <w:bookmarkStart w:id="2119" w:name="_ETM_Q1_1222402"/>
      <w:bookmarkEnd w:id="2117"/>
      <w:bookmarkEnd w:id="2118"/>
      <w:bookmarkEnd w:id="2119"/>
    </w:p>
    <w:p w14:paraId="12D367BB" w14:textId="2B3A0936" w:rsidR="00275B4F" w:rsidRDefault="00275B4F" w:rsidP="00275B4F">
      <w:pPr>
        <w:pStyle w:val="a4"/>
        <w:keepNext/>
        <w:rPr>
          <w:rtl/>
        </w:rPr>
      </w:pPr>
      <w:bookmarkStart w:id="2120" w:name="ET_speaker_6150_146"/>
      <w:r w:rsidRPr="00275B4F">
        <w:rPr>
          <w:rStyle w:val="TagStyle"/>
          <w:rtl/>
        </w:rPr>
        <w:t xml:space="preserve"> &lt;&lt; דובר &gt;&gt; </w:t>
      </w:r>
      <w:r>
        <w:rPr>
          <w:rtl/>
        </w:rPr>
        <w:t>מיכל מרים וולדיגר (הציונות הדתית):</w:t>
      </w:r>
      <w:r w:rsidRPr="00275B4F">
        <w:rPr>
          <w:rStyle w:val="TagStyle"/>
          <w:rtl/>
        </w:rPr>
        <w:t xml:space="preserve"> &lt;&lt; דובר &gt;&gt;</w:t>
      </w:r>
      <w:r>
        <w:rPr>
          <w:rtl/>
        </w:rPr>
        <w:t xml:space="preserve">   </w:t>
      </w:r>
      <w:bookmarkEnd w:id="2120"/>
    </w:p>
    <w:p w14:paraId="543FA524" w14:textId="77777777" w:rsidR="00275B4F" w:rsidRDefault="00275B4F" w:rsidP="00275B4F">
      <w:pPr>
        <w:pStyle w:val="KeepWithNext"/>
        <w:rPr>
          <w:rtl/>
        </w:rPr>
      </w:pPr>
    </w:p>
    <w:p w14:paraId="07BF4C8A" w14:textId="5783E72A" w:rsidR="00275B4F" w:rsidRDefault="00275B4F" w:rsidP="00275B4F">
      <w:pPr>
        <w:rPr>
          <w:rtl/>
        </w:rPr>
      </w:pPr>
      <w:bookmarkStart w:id="2121" w:name="_ETM_Q1_1223902"/>
      <w:bookmarkStart w:id="2122" w:name="_ETM_Q1_1224153"/>
      <w:bookmarkEnd w:id="2121"/>
      <w:bookmarkEnd w:id="2122"/>
      <w:r>
        <w:rPr>
          <w:rFonts w:hint="cs"/>
          <w:rtl/>
        </w:rPr>
        <w:t>אב</w:t>
      </w:r>
      <w:bookmarkStart w:id="2123" w:name="_ETM_Q1_1221153"/>
      <w:bookmarkEnd w:id="2123"/>
      <w:r>
        <w:rPr>
          <w:rFonts w:hint="cs"/>
          <w:rtl/>
        </w:rPr>
        <w:t xml:space="preserve">ל אין. </w:t>
      </w:r>
    </w:p>
    <w:p w14:paraId="2467638D" w14:textId="77777777" w:rsidR="00275B4F" w:rsidRDefault="00275B4F" w:rsidP="00275B4F">
      <w:pPr>
        <w:rPr>
          <w:rtl/>
        </w:rPr>
      </w:pPr>
      <w:bookmarkStart w:id="2124" w:name="_ETM_Q1_1218403"/>
      <w:bookmarkStart w:id="2125" w:name="_ETM_Q1_1220153"/>
      <w:bookmarkStart w:id="2126" w:name="_ETM_Q1_1217904"/>
      <w:bookmarkStart w:id="2127" w:name="_ETM_Q1_1215404"/>
      <w:bookmarkStart w:id="2128" w:name="_ETM_Q1_1222904"/>
      <w:bookmarkEnd w:id="2124"/>
      <w:bookmarkEnd w:id="2125"/>
      <w:bookmarkEnd w:id="2126"/>
      <w:bookmarkEnd w:id="2127"/>
      <w:bookmarkEnd w:id="2128"/>
    </w:p>
    <w:p w14:paraId="1814EE5B" w14:textId="08DF67A8" w:rsidR="00275B4F" w:rsidRDefault="00275B4F" w:rsidP="00275B4F">
      <w:pPr>
        <w:pStyle w:val="af9"/>
        <w:keepNext/>
        <w:rPr>
          <w:rtl/>
        </w:rPr>
      </w:pPr>
      <w:bookmarkStart w:id="2129" w:name="ET_guest_830560_148"/>
      <w:r w:rsidRPr="00275B4F">
        <w:rPr>
          <w:rStyle w:val="TagStyle"/>
          <w:rtl/>
        </w:rPr>
        <w:t xml:space="preserve"> &lt;&lt; אורח &gt;&gt; </w:t>
      </w:r>
      <w:r>
        <w:rPr>
          <w:rtl/>
        </w:rPr>
        <w:t>אמיר ביידא:</w:t>
      </w:r>
      <w:r w:rsidRPr="00275B4F">
        <w:rPr>
          <w:rStyle w:val="TagStyle"/>
          <w:rtl/>
        </w:rPr>
        <w:t xml:space="preserve"> &lt;&lt; אורח &gt;&gt;</w:t>
      </w:r>
      <w:r>
        <w:rPr>
          <w:rtl/>
        </w:rPr>
        <w:t xml:space="preserve">   </w:t>
      </w:r>
      <w:bookmarkEnd w:id="2129"/>
    </w:p>
    <w:p w14:paraId="05356301" w14:textId="77777777" w:rsidR="00275B4F" w:rsidRDefault="00275B4F" w:rsidP="00275B4F">
      <w:pPr>
        <w:pStyle w:val="KeepWithNext"/>
        <w:rPr>
          <w:rtl/>
        </w:rPr>
      </w:pPr>
    </w:p>
    <w:p w14:paraId="5D776F64" w14:textId="660868C2" w:rsidR="00275B4F" w:rsidRDefault="00275B4F" w:rsidP="00275B4F">
      <w:pPr>
        <w:rPr>
          <w:rtl/>
        </w:rPr>
      </w:pPr>
      <w:bookmarkStart w:id="2130" w:name="_ETM_Q1_1224154"/>
      <w:bookmarkEnd w:id="2130"/>
      <w:r>
        <w:rPr>
          <w:rFonts w:hint="cs"/>
          <w:rtl/>
        </w:rPr>
        <w:t>זה ל</w:t>
      </w:r>
      <w:bookmarkStart w:id="2131" w:name="_ETM_Q1_1224904"/>
      <w:bookmarkEnd w:id="2131"/>
      <w:r>
        <w:rPr>
          <w:rFonts w:hint="cs"/>
          <w:rtl/>
        </w:rPr>
        <w:t xml:space="preserve">א קיים בחוק. </w:t>
      </w:r>
      <w:bookmarkStart w:id="2132" w:name="_ETM_Q1_1224155"/>
      <w:bookmarkEnd w:id="2132"/>
      <w:r>
        <w:rPr>
          <w:rFonts w:hint="cs"/>
          <w:rtl/>
        </w:rPr>
        <w:t>ז</w:t>
      </w:r>
      <w:bookmarkStart w:id="2133" w:name="_ETM_Q1_1223155"/>
      <w:bookmarkEnd w:id="2133"/>
      <w:r>
        <w:rPr>
          <w:rFonts w:hint="cs"/>
          <w:rtl/>
        </w:rPr>
        <w:t>ה ברור שזאת בהחלט הכוונ</w:t>
      </w:r>
      <w:bookmarkStart w:id="2134" w:name="_ETM_Q1_1225155"/>
      <w:bookmarkEnd w:id="2134"/>
      <w:r>
        <w:rPr>
          <w:rFonts w:hint="cs"/>
          <w:rtl/>
        </w:rPr>
        <w:t>ה ול</w:t>
      </w:r>
      <w:bookmarkStart w:id="2135" w:name="_ETM_Q1_1225905"/>
      <w:bookmarkEnd w:id="2135"/>
      <w:r>
        <w:rPr>
          <w:rFonts w:hint="cs"/>
          <w:rtl/>
        </w:rPr>
        <w:t>כ</w:t>
      </w:r>
      <w:bookmarkStart w:id="2136" w:name="_ETM_Q1_1223405"/>
      <w:bookmarkEnd w:id="2136"/>
      <w:r>
        <w:rPr>
          <w:rFonts w:hint="cs"/>
          <w:rtl/>
        </w:rPr>
        <w:t xml:space="preserve">ן אנחנו מבקשים להוסיף סעיף שמבהיר את זה. </w:t>
      </w:r>
      <w:bookmarkStart w:id="2137" w:name="_ETM_Q1_1227406"/>
      <w:bookmarkEnd w:id="2137"/>
      <w:r>
        <w:rPr>
          <w:rFonts w:hint="cs"/>
          <w:rtl/>
        </w:rPr>
        <w:t>זה גם מתבקש לא</w:t>
      </w:r>
      <w:bookmarkStart w:id="2138" w:name="_ETM_Q1_1228656"/>
      <w:bookmarkEnd w:id="2138"/>
      <w:r>
        <w:rPr>
          <w:rFonts w:hint="cs"/>
          <w:rtl/>
        </w:rPr>
        <w:t xml:space="preserve">ור ההוראות </w:t>
      </w:r>
      <w:bookmarkStart w:id="2139" w:name="_ETM_Q1_1229656"/>
      <w:bookmarkEnd w:id="2139"/>
      <w:r>
        <w:rPr>
          <w:rFonts w:hint="cs"/>
          <w:rtl/>
        </w:rPr>
        <w:t xml:space="preserve">של חוק התכנון והבנייה, </w:t>
      </w:r>
      <w:bookmarkStart w:id="2140" w:name="_ETM_Q1_1232656"/>
      <w:bookmarkEnd w:id="2140"/>
      <w:r>
        <w:rPr>
          <w:rFonts w:hint="cs"/>
          <w:rtl/>
        </w:rPr>
        <w:t xml:space="preserve">שמאפשר לגופים </w:t>
      </w:r>
      <w:bookmarkStart w:id="2141" w:name="_ETM_Q1_1233402"/>
      <w:bookmarkEnd w:id="2141"/>
      <w:r>
        <w:rPr>
          <w:rFonts w:hint="cs"/>
          <w:rtl/>
        </w:rPr>
        <w:t>נוספים להגיש תוכניו</w:t>
      </w:r>
      <w:bookmarkStart w:id="2142" w:name="_ETM_Q1_1235652"/>
      <w:bookmarkEnd w:id="2142"/>
      <w:r>
        <w:rPr>
          <w:rFonts w:hint="cs"/>
          <w:rtl/>
        </w:rPr>
        <w:t xml:space="preserve">ת. </w:t>
      </w:r>
      <w:bookmarkStart w:id="2143" w:name="_ETM_Q1_1234905"/>
      <w:bookmarkEnd w:id="2143"/>
      <w:r>
        <w:rPr>
          <w:rFonts w:hint="cs"/>
          <w:rtl/>
        </w:rPr>
        <w:t>למשל, רשות ציבורית.</w:t>
      </w:r>
      <w:bookmarkStart w:id="2144" w:name="_ETM_Q1_1237405"/>
      <w:bookmarkEnd w:id="2144"/>
    </w:p>
    <w:p w14:paraId="1D4167A4" w14:textId="77777777" w:rsidR="00275B4F" w:rsidRDefault="00275B4F" w:rsidP="00275B4F">
      <w:pPr>
        <w:rPr>
          <w:rtl/>
        </w:rPr>
      </w:pPr>
      <w:bookmarkStart w:id="2145" w:name="_ETM_Q1_1237655"/>
      <w:bookmarkStart w:id="2146" w:name="_ETM_Q1_1238156"/>
      <w:bookmarkEnd w:id="2145"/>
      <w:bookmarkEnd w:id="2146"/>
    </w:p>
    <w:p w14:paraId="1A5CA061" w14:textId="29221018" w:rsidR="00275B4F" w:rsidRDefault="00275B4F" w:rsidP="00275B4F">
      <w:pPr>
        <w:pStyle w:val="af6"/>
        <w:keepNext/>
        <w:rPr>
          <w:rtl/>
        </w:rPr>
      </w:pPr>
      <w:bookmarkStart w:id="2147" w:name="ET_yor_5069_149"/>
      <w:r w:rsidRPr="00275B4F">
        <w:rPr>
          <w:rStyle w:val="TagStyle"/>
          <w:rtl/>
        </w:rPr>
        <w:t xml:space="preserve"> &lt;&lt; יור &gt;&gt; </w:t>
      </w:r>
      <w:r>
        <w:rPr>
          <w:rtl/>
        </w:rPr>
        <w:t>היו"ר יעקב אשר:</w:t>
      </w:r>
      <w:r w:rsidRPr="00275B4F">
        <w:rPr>
          <w:rStyle w:val="TagStyle"/>
          <w:rtl/>
        </w:rPr>
        <w:t xml:space="preserve"> &lt;&lt; יור &gt;&gt;</w:t>
      </w:r>
      <w:r>
        <w:rPr>
          <w:rtl/>
        </w:rPr>
        <w:t xml:space="preserve">   </w:t>
      </w:r>
      <w:bookmarkEnd w:id="2147"/>
    </w:p>
    <w:p w14:paraId="2888DA33" w14:textId="77777777" w:rsidR="00275B4F" w:rsidRDefault="00275B4F" w:rsidP="00275B4F">
      <w:pPr>
        <w:pStyle w:val="KeepWithNext"/>
        <w:rPr>
          <w:rtl/>
        </w:rPr>
      </w:pPr>
    </w:p>
    <w:p w14:paraId="3A8FA459" w14:textId="4BA0ECCF" w:rsidR="00275B4F" w:rsidRDefault="00275B4F" w:rsidP="00275B4F">
      <w:pPr>
        <w:rPr>
          <w:rtl/>
        </w:rPr>
      </w:pPr>
      <w:bookmarkStart w:id="2148" w:name="_ETM_Q1_1238906"/>
      <w:bookmarkEnd w:id="2148"/>
      <w:r>
        <w:rPr>
          <w:rFonts w:hint="cs"/>
          <w:rtl/>
        </w:rPr>
        <w:t xml:space="preserve">יש אישורים שצריכים לבוא אבל למה </w:t>
      </w:r>
      <w:bookmarkStart w:id="2149" w:name="_ETM_Q1_1240655"/>
      <w:bookmarkStart w:id="2150" w:name="_ETM_Q1_1238905"/>
      <w:bookmarkEnd w:id="2149"/>
      <w:bookmarkEnd w:id="2150"/>
      <w:r>
        <w:rPr>
          <w:rFonts w:hint="cs"/>
          <w:rtl/>
        </w:rPr>
        <w:t>ז</w:t>
      </w:r>
      <w:bookmarkStart w:id="2151" w:name="_ETM_Q1_1236155"/>
      <w:bookmarkEnd w:id="2151"/>
      <w:r>
        <w:rPr>
          <w:rFonts w:hint="cs"/>
          <w:rtl/>
        </w:rPr>
        <w:t>ה משנה מי המגיש</w:t>
      </w:r>
      <w:bookmarkStart w:id="2152" w:name="_ETM_Q1_1236656"/>
      <w:bookmarkEnd w:id="2152"/>
      <w:r>
        <w:rPr>
          <w:rFonts w:hint="cs"/>
          <w:rtl/>
        </w:rPr>
        <w:t xml:space="preserve">? </w:t>
      </w:r>
    </w:p>
    <w:p w14:paraId="47FAA4B1" w14:textId="77777777" w:rsidR="00275B4F" w:rsidRDefault="00275B4F" w:rsidP="00275B4F">
      <w:pPr>
        <w:rPr>
          <w:rtl/>
        </w:rPr>
      </w:pPr>
      <w:bookmarkStart w:id="2153" w:name="_ETM_Q1_1239405"/>
      <w:bookmarkStart w:id="2154" w:name="_ETM_Q1_1239655"/>
      <w:bookmarkStart w:id="2155" w:name="_ETM_Q1_1241905"/>
      <w:bookmarkStart w:id="2156" w:name="_ETM_Q1_1242905"/>
      <w:bookmarkEnd w:id="2153"/>
      <w:bookmarkEnd w:id="2154"/>
      <w:bookmarkEnd w:id="2155"/>
      <w:bookmarkEnd w:id="2156"/>
    </w:p>
    <w:p w14:paraId="36BFE32A" w14:textId="5F88B183" w:rsidR="00275B4F" w:rsidRDefault="00275B4F" w:rsidP="00275B4F">
      <w:pPr>
        <w:pStyle w:val="af9"/>
        <w:keepNext/>
        <w:rPr>
          <w:rtl/>
        </w:rPr>
      </w:pPr>
      <w:bookmarkStart w:id="2157" w:name="ET_guest_830560_150"/>
      <w:r w:rsidRPr="00275B4F">
        <w:rPr>
          <w:rStyle w:val="TagStyle"/>
          <w:rtl/>
        </w:rPr>
        <w:t xml:space="preserve"> &lt;&lt; אורח &gt;&gt; </w:t>
      </w:r>
      <w:r>
        <w:rPr>
          <w:rtl/>
        </w:rPr>
        <w:t>אמיר ביידא:</w:t>
      </w:r>
      <w:r w:rsidRPr="00275B4F">
        <w:rPr>
          <w:rStyle w:val="TagStyle"/>
          <w:rtl/>
        </w:rPr>
        <w:t xml:space="preserve"> &lt;&lt; אורח &gt;&gt;</w:t>
      </w:r>
      <w:r>
        <w:rPr>
          <w:rtl/>
        </w:rPr>
        <w:t xml:space="preserve">   </w:t>
      </w:r>
      <w:bookmarkEnd w:id="2157"/>
    </w:p>
    <w:p w14:paraId="00DDACB8" w14:textId="77777777" w:rsidR="00275B4F" w:rsidRDefault="00275B4F" w:rsidP="00275B4F">
      <w:pPr>
        <w:pStyle w:val="KeepWithNext"/>
        <w:rPr>
          <w:rtl/>
        </w:rPr>
      </w:pPr>
    </w:p>
    <w:p w14:paraId="65195724" w14:textId="439BAC70" w:rsidR="00275B4F" w:rsidRDefault="00275B4F" w:rsidP="00275B4F">
      <w:pPr>
        <w:rPr>
          <w:rtl/>
        </w:rPr>
      </w:pPr>
      <w:bookmarkStart w:id="2158" w:name="_ETM_Q1_1243906"/>
      <w:bookmarkStart w:id="2159" w:name="_ETM_Q1_1244405"/>
      <w:bookmarkStart w:id="2160" w:name="_ETM_Q1_1241655"/>
      <w:bookmarkEnd w:id="2158"/>
      <w:bookmarkEnd w:id="2159"/>
      <w:bookmarkEnd w:id="2160"/>
      <w:r>
        <w:rPr>
          <w:rFonts w:hint="cs"/>
          <w:rtl/>
        </w:rPr>
        <w:t xml:space="preserve">לא, זה משנה. </w:t>
      </w:r>
    </w:p>
    <w:p w14:paraId="60EA7943" w14:textId="77777777" w:rsidR="00275B4F" w:rsidRDefault="00275B4F" w:rsidP="00275B4F">
      <w:pPr>
        <w:rPr>
          <w:rtl/>
        </w:rPr>
      </w:pPr>
      <w:bookmarkStart w:id="2161" w:name="_ETM_Q1_1242155"/>
      <w:bookmarkStart w:id="2162" w:name="_ETM_Q1_1242404"/>
      <w:bookmarkEnd w:id="2161"/>
      <w:bookmarkEnd w:id="2162"/>
    </w:p>
    <w:p w14:paraId="6CCF5497" w14:textId="4FE8730B" w:rsidR="00275B4F" w:rsidRDefault="00275B4F" w:rsidP="00275B4F">
      <w:pPr>
        <w:pStyle w:val="a4"/>
        <w:keepNext/>
        <w:rPr>
          <w:rtl/>
        </w:rPr>
      </w:pPr>
      <w:bookmarkStart w:id="2163" w:name="ET_speaker_6150_151"/>
      <w:r w:rsidRPr="00275B4F">
        <w:rPr>
          <w:rStyle w:val="TagStyle"/>
          <w:rtl/>
        </w:rPr>
        <w:t xml:space="preserve"> &lt;&lt; דובר &gt;&gt; </w:t>
      </w:r>
      <w:r>
        <w:rPr>
          <w:rtl/>
        </w:rPr>
        <w:t>מיכל מרים וולדיגר (הציונות הדתית):</w:t>
      </w:r>
      <w:r w:rsidRPr="00275B4F">
        <w:rPr>
          <w:rStyle w:val="TagStyle"/>
          <w:rtl/>
        </w:rPr>
        <w:t xml:space="preserve"> &lt;&lt; דובר &gt;&gt;</w:t>
      </w:r>
      <w:r>
        <w:rPr>
          <w:rtl/>
        </w:rPr>
        <w:t xml:space="preserve">   </w:t>
      </w:r>
      <w:bookmarkEnd w:id="2163"/>
    </w:p>
    <w:p w14:paraId="340DA29F" w14:textId="77777777" w:rsidR="00275B4F" w:rsidRDefault="00275B4F" w:rsidP="00275B4F">
      <w:pPr>
        <w:pStyle w:val="KeepWithNext"/>
        <w:rPr>
          <w:rtl/>
        </w:rPr>
      </w:pPr>
    </w:p>
    <w:p w14:paraId="6BA4526A" w14:textId="38149B12" w:rsidR="00275B4F" w:rsidRDefault="00275B4F" w:rsidP="00275B4F">
      <w:pPr>
        <w:rPr>
          <w:rtl/>
        </w:rPr>
      </w:pPr>
      <w:bookmarkStart w:id="2164" w:name="_ETM_Q1_1244654"/>
      <w:bookmarkEnd w:id="2164"/>
      <w:r>
        <w:rPr>
          <w:rFonts w:hint="cs"/>
          <w:rtl/>
        </w:rPr>
        <w:t>ג</w:t>
      </w:r>
      <w:bookmarkStart w:id="2165" w:name="_ETM_Q1_1244904"/>
      <w:bookmarkEnd w:id="2165"/>
      <w:r>
        <w:rPr>
          <w:rFonts w:hint="cs"/>
          <w:rtl/>
        </w:rPr>
        <w:t xml:space="preserve">ם </w:t>
      </w:r>
      <w:bookmarkStart w:id="2166" w:name="_ETM_Q1_1245404"/>
      <w:bookmarkEnd w:id="2166"/>
      <w:r>
        <w:rPr>
          <w:rFonts w:hint="cs"/>
          <w:rtl/>
        </w:rPr>
        <w:t xml:space="preserve">מאיזה כוח </w:t>
      </w:r>
      <w:bookmarkStart w:id="2167" w:name="_ETM_Q1_1243659"/>
      <w:bookmarkEnd w:id="2167"/>
      <w:r>
        <w:rPr>
          <w:rFonts w:hint="cs"/>
          <w:rtl/>
        </w:rPr>
        <w:t xml:space="preserve">הם מגישים את </w:t>
      </w:r>
      <w:bookmarkStart w:id="2168" w:name="_ETM_Q1_1243904"/>
      <w:bookmarkEnd w:id="2168"/>
      <w:r>
        <w:rPr>
          <w:rFonts w:hint="cs"/>
          <w:rtl/>
        </w:rPr>
        <w:t>זה? הרי</w:t>
      </w:r>
      <w:bookmarkStart w:id="2169" w:name="_ETM_Q1_1244154"/>
      <w:bookmarkEnd w:id="2169"/>
      <w:r>
        <w:rPr>
          <w:rFonts w:hint="cs"/>
          <w:rtl/>
        </w:rPr>
        <w:t xml:space="preserve">, הם לא הבעלים של הקרקע. </w:t>
      </w:r>
    </w:p>
    <w:p w14:paraId="7297BA56" w14:textId="77777777" w:rsidR="00275B4F" w:rsidRDefault="00275B4F" w:rsidP="00275B4F">
      <w:pPr>
        <w:rPr>
          <w:rtl/>
        </w:rPr>
      </w:pPr>
      <w:bookmarkStart w:id="2170" w:name="_ETM_Q1_1248155"/>
      <w:bookmarkStart w:id="2171" w:name="_ETM_Q1_1246404"/>
      <w:bookmarkStart w:id="2172" w:name="_ETM_Q1_1246654"/>
      <w:bookmarkEnd w:id="2170"/>
      <w:bookmarkEnd w:id="2171"/>
      <w:bookmarkEnd w:id="2172"/>
    </w:p>
    <w:p w14:paraId="3530B10C" w14:textId="2714A737" w:rsidR="00275B4F" w:rsidRDefault="00275B4F" w:rsidP="00275B4F">
      <w:pPr>
        <w:pStyle w:val="af9"/>
        <w:keepNext/>
        <w:rPr>
          <w:rtl/>
        </w:rPr>
      </w:pPr>
      <w:bookmarkStart w:id="2173" w:name="ET_guest_830560_152"/>
      <w:r w:rsidRPr="00275B4F">
        <w:rPr>
          <w:rStyle w:val="TagStyle"/>
          <w:rtl/>
        </w:rPr>
        <w:t xml:space="preserve"> &lt;&lt; אורח &gt;&gt; </w:t>
      </w:r>
      <w:r>
        <w:rPr>
          <w:rtl/>
        </w:rPr>
        <w:t>אמיר ביידא:</w:t>
      </w:r>
      <w:r w:rsidRPr="00275B4F">
        <w:rPr>
          <w:rStyle w:val="TagStyle"/>
          <w:rtl/>
        </w:rPr>
        <w:t xml:space="preserve"> &lt;&lt; אורח &gt;&gt;</w:t>
      </w:r>
      <w:r>
        <w:rPr>
          <w:rtl/>
        </w:rPr>
        <w:t xml:space="preserve">   </w:t>
      </w:r>
      <w:bookmarkEnd w:id="2173"/>
    </w:p>
    <w:p w14:paraId="1976D97D" w14:textId="77777777" w:rsidR="00275B4F" w:rsidRDefault="00275B4F" w:rsidP="00275B4F">
      <w:pPr>
        <w:pStyle w:val="KeepWithNext"/>
        <w:rPr>
          <w:rtl/>
        </w:rPr>
      </w:pPr>
    </w:p>
    <w:p w14:paraId="558ABDBA" w14:textId="3B5CA1FF" w:rsidR="00275B4F" w:rsidRDefault="00275B4F" w:rsidP="00275B4F">
      <w:pPr>
        <w:rPr>
          <w:rtl/>
        </w:rPr>
      </w:pPr>
      <w:bookmarkStart w:id="2174" w:name="_ETM_Q1_1247655"/>
      <w:bookmarkStart w:id="2175" w:name="_ETM_Q1_1248154"/>
      <w:bookmarkStart w:id="2176" w:name="_ETM_Q1_1248405"/>
      <w:bookmarkEnd w:id="2174"/>
      <w:bookmarkEnd w:id="2175"/>
      <w:bookmarkEnd w:id="2176"/>
      <w:r>
        <w:rPr>
          <w:rFonts w:hint="cs"/>
          <w:rtl/>
        </w:rPr>
        <w:t>מכ</w:t>
      </w:r>
      <w:bookmarkStart w:id="2177" w:name="_ETM_Q1_1247905"/>
      <w:bookmarkEnd w:id="2177"/>
      <w:r>
        <w:rPr>
          <w:rFonts w:hint="cs"/>
          <w:rtl/>
        </w:rPr>
        <w:t xml:space="preserve">וח החוק. </w:t>
      </w:r>
    </w:p>
    <w:p w14:paraId="2E727531" w14:textId="77777777" w:rsidR="00275B4F" w:rsidRDefault="00275B4F" w:rsidP="00275B4F">
      <w:pPr>
        <w:rPr>
          <w:rtl/>
        </w:rPr>
      </w:pPr>
      <w:bookmarkStart w:id="2178" w:name="_ETM_Q1_1246905"/>
      <w:bookmarkStart w:id="2179" w:name="_ETM_Q1_1247156"/>
      <w:bookmarkEnd w:id="2178"/>
      <w:bookmarkEnd w:id="2179"/>
    </w:p>
    <w:p w14:paraId="671D0DE7" w14:textId="6450BC8D" w:rsidR="00275B4F" w:rsidRDefault="00275B4F" w:rsidP="00275B4F">
      <w:pPr>
        <w:pStyle w:val="af6"/>
        <w:keepNext/>
        <w:rPr>
          <w:rtl/>
        </w:rPr>
      </w:pPr>
      <w:bookmarkStart w:id="2180" w:name="ET_yor_5069_153"/>
      <w:r w:rsidRPr="00275B4F">
        <w:rPr>
          <w:rStyle w:val="TagStyle"/>
          <w:rtl/>
        </w:rPr>
        <w:t xml:space="preserve"> &lt;&lt; יור &gt;&gt; </w:t>
      </w:r>
      <w:r>
        <w:rPr>
          <w:rtl/>
        </w:rPr>
        <w:t>היו"ר יעקב אשר:</w:t>
      </w:r>
      <w:r w:rsidRPr="00275B4F">
        <w:rPr>
          <w:rStyle w:val="TagStyle"/>
          <w:rtl/>
        </w:rPr>
        <w:t xml:space="preserve"> &lt;&lt; יור &gt;&gt;</w:t>
      </w:r>
      <w:r>
        <w:rPr>
          <w:rtl/>
        </w:rPr>
        <w:t xml:space="preserve">   </w:t>
      </w:r>
      <w:bookmarkEnd w:id="2180"/>
    </w:p>
    <w:p w14:paraId="44CBDA11" w14:textId="77777777" w:rsidR="00275B4F" w:rsidRDefault="00275B4F" w:rsidP="00275B4F">
      <w:pPr>
        <w:pStyle w:val="KeepWithNext"/>
        <w:rPr>
          <w:rtl/>
        </w:rPr>
      </w:pPr>
    </w:p>
    <w:p w14:paraId="3021F443" w14:textId="408E8A5A" w:rsidR="00275B4F" w:rsidRDefault="00275B4F" w:rsidP="00275B4F">
      <w:pPr>
        <w:rPr>
          <w:rtl/>
        </w:rPr>
      </w:pPr>
      <w:bookmarkStart w:id="2181" w:name="_ETM_Q1_1248655"/>
      <w:bookmarkEnd w:id="2181"/>
      <w:r>
        <w:rPr>
          <w:rFonts w:hint="cs"/>
          <w:rtl/>
        </w:rPr>
        <w:t>או-קיי. שמעת</w:t>
      </w:r>
      <w:bookmarkStart w:id="2182" w:name="_ETM_Q1_1249155"/>
      <w:bookmarkEnd w:id="2182"/>
      <w:r>
        <w:rPr>
          <w:rFonts w:hint="cs"/>
          <w:rtl/>
        </w:rPr>
        <w:t>ם א</w:t>
      </w:r>
      <w:bookmarkStart w:id="2183" w:name="_ETM_Q1_1247155"/>
      <w:bookmarkEnd w:id="2183"/>
      <w:r>
        <w:rPr>
          <w:rFonts w:hint="cs"/>
          <w:rtl/>
        </w:rPr>
        <w:t xml:space="preserve">ת </w:t>
      </w:r>
      <w:bookmarkStart w:id="2184" w:name="_ETM_Q1_1244656"/>
      <w:bookmarkEnd w:id="2184"/>
      <w:r>
        <w:rPr>
          <w:rFonts w:hint="cs"/>
          <w:rtl/>
        </w:rPr>
        <w:t>ההע</w:t>
      </w:r>
      <w:bookmarkStart w:id="2185" w:name="_ETM_Q1_1248404"/>
      <w:bookmarkEnd w:id="2185"/>
      <w:r>
        <w:rPr>
          <w:rFonts w:hint="cs"/>
          <w:rtl/>
        </w:rPr>
        <w:t>רה?</w:t>
      </w:r>
      <w:bookmarkStart w:id="2186" w:name="_ETM_Q1_1248905"/>
      <w:bookmarkEnd w:id="2186"/>
      <w:r>
        <w:rPr>
          <w:rFonts w:hint="cs"/>
          <w:rtl/>
        </w:rPr>
        <w:t xml:space="preserve"> יש לך משהו לומר?</w:t>
      </w:r>
      <w:bookmarkStart w:id="2187" w:name="_ETM_Q1_1250406"/>
      <w:bookmarkStart w:id="2188" w:name="_ETM_Q1_1250652"/>
      <w:bookmarkEnd w:id="2187"/>
      <w:bookmarkEnd w:id="2188"/>
      <w:r>
        <w:rPr>
          <w:rFonts w:hint="cs"/>
          <w:rtl/>
        </w:rPr>
        <w:t xml:space="preserve"> </w:t>
      </w:r>
      <w:bookmarkStart w:id="2189" w:name="_ETM_Q1_1247154"/>
      <w:bookmarkEnd w:id="2189"/>
      <w:r>
        <w:rPr>
          <w:rFonts w:hint="cs"/>
          <w:rtl/>
        </w:rPr>
        <w:t xml:space="preserve">אם לא אז </w:t>
      </w:r>
      <w:bookmarkStart w:id="2190" w:name="_ETM_Q1_1248902"/>
      <w:bookmarkEnd w:id="2190"/>
      <w:r>
        <w:rPr>
          <w:rFonts w:hint="cs"/>
          <w:rtl/>
        </w:rPr>
        <w:t>לא חייב</w:t>
      </w:r>
      <w:bookmarkStart w:id="2191" w:name="_ETM_Q1_1249403"/>
      <w:bookmarkEnd w:id="2191"/>
      <w:r>
        <w:rPr>
          <w:rFonts w:hint="cs"/>
          <w:rtl/>
        </w:rPr>
        <w:t xml:space="preserve">ים לומר. </w:t>
      </w:r>
    </w:p>
    <w:p w14:paraId="388F8132" w14:textId="77777777" w:rsidR="00275B4F" w:rsidRDefault="00275B4F" w:rsidP="00275B4F">
      <w:pPr>
        <w:rPr>
          <w:rtl/>
        </w:rPr>
      </w:pPr>
      <w:bookmarkStart w:id="2192" w:name="_ETM_Q1_1251906"/>
      <w:bookmarkEnd w:id="2192"/>
    </w:p>
    <w:p w14:paraId="73ACE2A6" w14:textId="33301BF8" w:rsidR="00275B4F" w:rsidRDefault="00275B4F" w:rsidP="00275B4F">
      <w:pPr>
        <w:pStyle w:val="a4"/>
        <w:keepNext/>
        <w:rPr>
          <w:rtl/>
        </w:rPr>
      </w:pPr>
      <w:bookmarkStart w:id="2193" w:name="ET_speaker_תומר_רוזנר_154"/>
      <w:r w:rsidRPr="00275B4F">
        <w:rPr>
          <w:rStyle w:val="TagStyle"/>
          <w:rtl/>
        </w:rPr>
        <w:t xml:space="preserve"> &lt;&lt; דובר &gt;&gt; </w:t>
      </w:r>
      <w:r>
        <w:rPr>
          <w:rtl/>
        </w:rPr>
        <w:t>תומר רוזנר:</w:t>
      </w:r>
      <w:r w:rsidRPr="00275B4F">
        <w:rPr>
          <w:rStyle w:val="TagStyle"/>
          <w:rtl/>
        </w:rPr>
        <w:t xml:space="preserve"> &lt;&lt; דובר &gt;&gt;</w:t>
      </w:r>
      <w:r>
        <w:rPr>
          <w:rtl/>
        </w:rPr>
        <w:t xml:space="preserve">   </w:t>
      </w:r>
      <w:bookmarkEnd w:id="2193"/>
    </w:p>
    <w:p w14:paraId="65157736" w14:textId="77777777" w:rsidR="00275B4F" w:rsidRDefault="00275B4F" w:rsidP="00275B4F">
      <w:pPr>
        <w:pStyle w:val="KeepWithNext"/>
        <w:rPr>
          <w:rtl/>
        </w:rPr>
      </w:pPr>
    </w:p>
    <w:p w14:paraId="5539FE14" w14:textId="7DEF0309" w:rsidR="00275B4F" w:rsidRPr="00275B4F" w:rsidRDefault="00275B4F" w:rsidP="00275B4F">
      <w:pPr>
        <w:rPr>
          <w:rtl/>
        </w:rPr>
      </w:pPr>
      <w:bookmarkStart w:id="2194" w:name="_ETM_Q1_1253401"/>
      <w:bookmarkStart w:id="2195" w:name="_ETM_Q1_1253651"/>
      <w:bookmarkEnd w:id="2194"/>
      <w:bookmarkEnd w:id="2195"/>
      <w:r>
        <w:rPr>
          <w:rFonts w:hint="cs"/>
          <w:rtl/>
        </w:rPr>
        <w:t>אני</w:t>
      </w:r>
      <w:bookmarkStart w:id="2196" w:name="_ETM_Q1_1251156"/>
      <w:bookmarkEnd w:id="2196"/>
      <w:r>
        <w:rPr>
          <w:rFonts w:hint="cs"/>
          <w:rtl/>
        </w:rPr>
        <w:t xml:space="preserve"> לא </w:t>
      </w:r>
      <w:bookmarkStart w:id="2197" w:name="_ETM_Q1_1254906"/>
      <w:bookmarkEnd w:id="2197"/>
      <w:r>
        <w:rPr>
          <w:rFonts w:hint="cs"/>
          <w:rtl/>
        </w:rPr>
        <w:t xml:space="preserve">חושב </w:t>
      </w:r>
      <w:bookmarkStart w:id="2198" w:name="_ETM_Q1_1253406"/>
      <w:bookmarkEnd w:id="2198"/>
      <w:r>
        <w:rPr>
          <w:rFonts w:hint="cs"/>
          <w:rtl/>
        </w:rPr>
        <w:t>שצריך ל</w:t>
      </w:r>
      <w:bookmarkStart w:id="2199" w:name="_ETM_Q1_1250906"/>
      <w:bookmarkEnd w:id="2199"/>
      <w:r>
        <w:rPr>
          <w:rFonts w:hint="cs"/>
          <w:rtl/>
        </w:rPr>
        <w:t>הגביל</w:t>
      </w:r>
      <w:bookmarkStart w:id="2200" w:name="_ETM_Q1_1248906"/>
      <w:bookmarkEnd w:id="2200"/>
      <w:r>
        <w:rPr>
          <w:rFonts w:hint="cs"/>
          <w:rtl/>
        </w:rPr>
        <w:t xml:space="preserve">. </w:t>
      </w:r>
    </w:p>
    <w:p w14:paraId="4D1C1CF4" w14:textId="77777777" w:rsidR="003F0CFE" w:rsidRDefault="003F0CFE" w:rsidP="003F0CFE">
      <w:pPr>
        <w:rPr>
          <w:rtl/>
        </w:rPr>
      </w:pPr>
      <w:bookmarkStart w:id="2201" w:name="_ETM_Q1_1177406"/>
      <w:bookmarkStart w:id="2202" w:name="_ETM_Q1_1177901"/>
      <w:bookmarkStart w:id="2203" w:name="_ETM_Q1_1179906"/>
      <w:bookmarkStart w:id="2204" w:name="_ETM_Q1_1169403"/>
      <w:bookmarkStart w:id="2205" w:name="_ETM_Q1_1166654"/>
      <w:bookmarkStart w:id="2206" w:name="_ETM_Q1_1163903"/>
      <w:bookmarkStart w:id="2207" w:name="_ETM_Q1_1161153"/>
      <w:bookmarkEnd w:id="2062"/>
      <w:bookmarkEnd w:id="2201"/>
      <w:bookmarkEnd w:id="2202"/>
      <w:bookmarkEnd w:id="2203"/>
      <w:bookmarkEnd w:id="2204"/>
      <w:bookmarkEnd w:id="2205"/>
      <w:bookmarkEnd w:id="2206"/>
      <w:bookmarkEnd w:id="2207"/>
    </w:p>
    <w:p w14:paraId="3CE44138" w14:textId="47590813" w:rsidR="00275B4F" w:rsidRDefault="00275B4F" w:rsidP="00275B4F">
      <w:pPr>
        <w:pStyle w:val="af6"/>
        <w:keepNext/>
        <w:rPr>
          <w:rtl/>
        </w:rPr>
      </w:pPr>
      <w:bookmarkStart w:id="2208" w:name="ET_yor_5069_155"/>
      <w:r w:rsidRPr="00275B4F">
        <w:rPr>
          <w:rStyle w:val="TagStyle"/>
          <w:rtl/>
        </w:rPr>
        <w:t xml:space="preserve"> &lt;&lt; יור &gt;&gt; </w:t>
      </w:r>
      <w:r>
        <w:rPr>
          <w:rtl/>
        </w:rPr>
        <w:t>היו"ר יעקב אשר:</w:t>
      </w:r>
      <w:r w:rsidRPr="00275B4F">
        <w:rPr>
          <w:rStyle w:val="TagStyle"/>
          <w:rtl/>
        </w:rPr>
        <w:t xml:space="preserve"> &lt;&lt; יור &gt;&gt;</w:t>
      </w:r>
      <w:r>
        <w:rPr>
          <w:rtl/>
        </w:rPr>
        <w:t xml:space="preserve">   </w:t>
      </w:r>
      <w:bookmarkEnd w:id="2208"/>
    </w:p>
    <w:p w14:paraId="6BBD6589" w14:textId="77777777" w:rsidR="00275B4F" w:rsidRDefault="00275B4F" w:rsidP="00275B4F">
      <w:pPr>
        <w:pStyle w:val="KeepWithNext"/>
        <w:rPr>
          <w:rtl/>
        </w:rPr>
      </w:pPr>
    </w:p>
    <w:p w14:paraId="7E5A02B3" w14:textId="00BFD018" w:rsidR="00275B4F" w:rsidRDefault="00275B4F" w:rsidP="00275B4F">
      <w:pPr>
        <w:rPr>
          <w:rtl/>
        </w:rPr>
      </w:pPr>
      <w:bookmarkStart w:id="2209" w:name="_ETM_Q1_1256155"/>
      <w:bookmarkEnd w:id="2209"/>
      <w:r>
        <w:rPr>
          <w:rFonts w:hint="cs"/>
          <w:rtl/>
        </w:rPr>
        <w:t>או-קיי</w:t>
      </w:r>
      <w:bookmarkStart w:id="2210" w:name="_ETM_Q1_1253405"/>
      <w:bookmarkEnd w:id="2210"/>
      <w:r>
        <w:rPr>
          <w:rFonts w:hint="cs"/>
          <w:rtl/>
        </w:rPr>
        <w:t>, הלאה.</w:t>
      </w:r>
      <w:bookmarkStart w:id="2211" w:name="_ETM_Q1_1255403"/>
      <w:bookmarkEnd w:id="2211"/>
      <w:r>
        <w:rPr>
          <w:rFonts w:hint="cs"/>
          <w:rtl/>
        </w:rPr>
        <w:t xml:space="preserve"> מי עוד ביקש את רשות הדיבור?</w:t>
      </w:r>
    </w:p>
    <w:p w14:paraId="7AFA4BEF" w14:textId="77777777" w:rsidR="00275B4F" w:rsidRDefault="00275B4F" w:rsidP="00275B4F">
      <w:pPr>
        <w:rPr>
          <w:rtl/>
        </w:rPr>
      </w:pPr>
      <w:bookmarkStart w:id="2212" w:name="_ETM_Q1_1257901"/>
      <w:bookmarkStart w:id="2213" w:name="_ETM_Q1_1255406"/>
      <w:bookmarkStart w:id="2214" w:name="_ETM_Q1_1255651"/>
      <w:bookmarkEnd w:id="2212"/>
      <w:bookmarkEnd w:id="2213"/>
      <w:bookmarkEnd w:id="2214"/>
    </w:p>
    <w:p w14:paraId="228F6928" w14:textId="693CFE19" w:rsidR="00275B4F" w:rsidRDefault="00275B4F" w:rsidP="00275B4F">
      <w:pPr>
        <w:pStyle w:val="a4"/>
        <w:keepNext/>
        <w:rPr>
          <w:rtl/>
        </w:rPr>
      </w:pPr>
      <w:bookmarkStart w:id="2215" w:name="ET_speaker_6359_156"/>
      <w:r w:rsidRPr="00275B4F">
        <w:rPr>
          <w:rStyle w:val="TagStyle"/>
          <w:rtl/>
        </w:rPr>
        <w:t xml:space="preserve"> &lt;&lt; דובר &gt;&gt; </w:t>
      </w:r>
      <w:r>
        <w:rPr>
          <w:rtl/>
        </w:rPr>
        <w:t>מטי צרפתי הרכבי (יש עתיד):</w:t>
      </w:r>
      <w:r w:rsidRPr="00275B4F">
        <w:rPr>
          <w:rStyle w:val="TagStyle"/>
          <w:rtl/>
        </w:rPr>
        <w:t xml:space="preserve"> &lt;&lt; דובר &gt;&gt;</w:t>
      </w:r>
      <w:r>
        <w:rPr>
          <w:rtl/>
        </w:rPr>
        <w:t xml:space="preserve">   </w:t>
      </w:r>
      <w:bookmarkEnd w:id="2215"/>
    </w:p>
    <w:p w14:paraId="116AD903" w14:textId="77777777" w:rsidR="00275B4F" w:rsidRDefault="00275B4F" w:rsidP="00275B4F">
      <w:pPr>
        <w:pStyle w:val="KeepWithNext"/>
        <w:rPr>
          <w:rtl/>
        </w:rPr>
      </w:pPr>
    </w:p>
    <w:p w14:paraId="15AEA1AE" w14:textId="474D25FA" w:rsidR="00275B4F" w:rsidRPr="00275B4F" w:rsidRDefault="00275B4F" w:rsidP="00275B4F">
      <w:pPr>
        <w:rPr>
          <w:rtl/>
        </w:rPr>
      </w:pPr>
      <w:bookmarkStart w:id="2216" w:name="_ETM_Q1_1256906"/>
      <w:bookmarkStart w:id="2217" w:name="_ETM_Q1_1257402"/>
      <w:bookmarkStart w:id="2218" w:name="_ETM_Q1_1254402"/>
      <w:bookmarkEnd w:id="2216"/>
      <w:bookmarkEnd w:id="2217"/>
      <w:bookmarkEnd w:id="2218"/>
      <w:r>
        <w:rPr>
          <w:rFonts w:hint="cs"/>
          <w:rtl/>
        </w:rPr>
        <w:t xml:space="preserve">למה </w:t>
      </w:r>
      <w:bookmarkStart w:id="2219" w:name="_ETM_Q1_1252153"/>
      <w:bookmarkEnd w:id="2219"/>
      <w:r>
        <w:rPr>
          <w:rFonts w:hint="cs"/>
          <w:rtl/>
        </w:rPr>
        <w:t>לא</w:t>
      </w:r>
      <w:bookmarkStart w:id="2220" w:name="_ETM_Q1_1249653"/>
      <w:bookmarkEnd w:id="2220"/>
      <w:r>
        <w:rPr>
          <w:rFonts w:hint="cs"/>
          <w:rtl/>
        </w:rPr>
        <w:t>?</w:t>
      </w:r>
    </w:p>
    <w:p w14:paraId="4FB64DA9" w14:textId="77777777" w:rsidR="00275B4F" w:rsidRDefault="00275B4F" w:rsidP="003F0CFE">
      <w:pPr>
        <w:rPr>
          <w:rtl/>
        </w:rPr>
      </w:pPr>
      <w:bookmarkStart w:id="2221" w:name="_ETM_Q1_1149152"/>
      <w:bookmarkStart w:id="2222" w:name="_ETM_Q1_1161403"/>
      <w:bookmarkStart w:id="2223" w:name="_ETM_Q1_1158903"/>
      <w:bookmarkStart w:id="2224" w:name="_ETM_Q1_1171153"/>
      <w:bookmarkStart w:id="2225" w:name="_ETM_Q1_1256154"/>
      <w:bookmarkStart w:id="2226" w:name="_ETM_Q1_1258156"/>
      <w:bookmarkEnd w:id="2221"/>
      <w:bookmarkEnd w:id="2222"/>
      <w:bookmarkEnd w:id="2223"/>
      <w:bookmarkEnd w:id="2224"/>
      <w:bookmarkEnd w:id="2225"/>
      <w:bookmarkEnd w:id="2226"/>
    </w:p>
    <w:p w14:paraId="426CBFAB" w14:textId="13B30458" w:rsidR="00275B4F" w:rsidRDefault="00275B4F" w:rsidP="00275B4F">
      <w:pPr>
        <w:pStyle w:val="af9"/>
        <w:keepNext/>
        <w:rPr>
          <w:rtl/>
        </w:rPr>
      </w:pPr>
      <w:bookmarkStart w:id="2227" w:name="ET_guest_830560_157"/>
      <w:r w:rsidRPr="00275B4F">
        <w:rPr>
          <w:rStyle w:val="TagStyle"/>
          <w:rtl/>
        </w:rPr>
        <w:t xml:space="preserve"> &lt;&lt; אורח &gt;&gt; </w:t>
      </w:r>
      <w:r>
        <w:rPr>
          <w:rtl/>
        </w:rPr>
        <w:t>אמיר ביידא:</w:t>
      </w:r>
      <w:r w:rsidRPr="00275B4F">
        <w:rPr>
          <w:rStyle w:val="TagStyle"/>
          <w:rtl/>
        </w:rPr>
        <w:t xml:space="preserve"> &lt;&lt; אורח &gt;&gt;</w:t>
      </w:r>
      <w:r>
        <w:rPr>
          <w:rtl/>
        </w:rPr>
        <w:t xml:space="preserve">   </w:t>
      </w:r>
      <w:bookmarkEnd w:id="2227"/>
    </w:p>
    <w:p w14:paraId="1E758754" w14:textId="77777777" w:rsidR="00275B4F" w:rsidRDefault="00275B4F" w:rsidP="00275B4F">
      <w:pPr>
        <w:pStyle w:val="KeepWithNext"/>
        <w:rPr>
          <w:rtl/>
        </w:rPr>
      </w:pPr>
    </w:p>
    <w:p w14:paraId="6B266626" w14:textId="1DFD218F" w:rsidR="00275B4F" w:rsidRDefault="00275B4F" w:rsidP="00275B4F">
      <w:pPr>
        <w:rPr>
          <w:rtl/>
        </w:rPr>
      </w:pPr>
      <w:bookmarkStart w:id="2228" w:name="_ETM_Q1_1257406"/>
      <w:bookmarkEnd w:id="2228"/>
      <w:r>
        <w:rPr>
          <w:rFonts w:hint="cs"/>
          <w:rtl/>
        </w:rPr>
        <w:t>למ</w:t>
      </w:r>
      <w:bookmarkStart w:id="2229" w:name="_ETM_Q1_1256901"/>
      <w:bookmarkEnd w:id="2229"/>
      <w:r>
        <w:rPr>
          <w:rFonts w:hint="cs"/>
          <w:rtl/>
        </w:rPr>
        <w:t>ה לא להגביל</w:t>
      </w:r>
      <w:bookmarkStart w:id="2230" w:name="_ETM_Q1_1256403"/>
      <w:bookmarkStart w:id="2231" w:name="_ETM_Q1_1256654"/>
      <w:bookmarkEnd w:id="2230"/>
      <w:bookmarkEnd w:id="2231"/>
      <w:r>
        <w:rPr>
          <w:rFonts w:hint="cs"/>
          <w:rtl/>
        </w:rPr>
        <w:t>?</w:t>
      </w:r>
      <w:bookmarkStart w:id="2232" w:name="_ETM_Q1_1245654"/>
      <w:bookmarkEnd w:id="2232"/>
    </w:p>
    <w:p w14:paraId="3948EEBC" w14:textId="77777777" w:rsidR="00275B4F" w:rsidRDefault="00275B4F" w:rsidP="00275B4F">
      <w:pPr>
        <w:rPr>
          <w:rtl/>
        </w:rPr>
      </w:pPr>
      <w:bookmarkStart w:id="2233" w:name="_ETM_Q1_1245905"/>
      <w:bookmarkStart w:id="2234" w:name="_ETM_Q1_1247153"/>
      <w:bookmarkEnd w:id="2233"/>
      <w:bookmarkEnd w:id="2234"/>
    </w:p>
    <w:p w14:paraId="6FEDC964" w14:textId="3AA91CFA" w:rsidR="00275B4F" w:rsidRDefault="00275B4F" w:rsidP="00275B4F">
      <w:pPr>
        <w:pStyle w:val="a4"/>
        <w:keepNext/>
        <w:rPr>
          <w:rtl/>
        </w:rPr>
      </w:pPr>
      <w:bookmarkStart w:id="2235" w:name="ET_speaker_6359_158"/>
      <w:r w:rsidRPr="00275B4F">
        <w:rPr>
          <w:rStyle w:val="TagStyle"/>
          <w:rtl/>
        </w:rPr>
        <w:t xml:space="preserve"> &lt;&lt; דובר &gt;&gt; </w:t>
      </w:r>
      <w:r>
        <w:rPr>
          <w:rtl/>
        </w:rPr>
        <w:t>מטי צרפתי הרכבי (יש עתיד):</w:t>
      </w:r>
      <w:r w:rsidRPr="00275B4F">
        <w:rPr>
          <w:rStyle w:val="TagStyle"/>
          <w:rtl/>
        </w:rPr>
        <w:t xml:space="preserve"> &lt;&lt; דובר &gt;&gt;</w:t>
      </w:r>
      <w:r>
        <w:rPr>
          <w:rtl/>
        </w:rPr>
        <w:t xml:space="preserve">   </w:t>
      </w:r>
      <w:bookmarkEnd w:id="2235"/>
    </w:p>
    <w:p w14:paraId="7E2DF9CB" w14:textId="77777777" w:rsidR="00275B4F" w:rsidRDefault="00275B4F" w:rsidP="00275B4F">
      <w:pPr>
        <w:pStyle w:val="KeepWithNext"/>
        <w:rPr>
          <w:rtl/>
        </w:rPr>
      </w:pPr>
    </w:p>
    <w:p w14:paraId="4291DC1E" w14:textId="42D20E88" w:rsidR="00275B4F" w:rsidRDefault="00275B4F" w:rsidP="00275B4F">
      <w:pPr>
        <w:rPr>
          <w:rtl/>
        </w:rPr>
      </w:pPr>
      <w:bookmarkStart w:id="2236" w:name="_ETM_Q1_1248403"/>
      <w:bookmarkStart w:id="2237" w:name="_ETM_Q1_1248653"/>
      <w:bookmarkStart w:id="2238" w:name="_ETM_Q1_1251653"/>
      <w:bookmarkEnd w:id="2236"/>
      <w:bookmarkEnd w:id="2237"/>
      <w:bookmarkEnd w:id="2238"/>
      <w:r>
        <w:rPr>
          <w:rFonts w:hint="cs"/>
          <w:rtl/>
        </w:rPr>
        <w:t>הרי, זאת הכוונה</w:t>
      </w:r>
      <w:bookmarkStart w:id="2239" w:name="_ETM_Q1_1254903"/>
      <w:bookmarkStart w:id="2240" w:name="_ETM_Q1_1256902"/>
      <w:bookmarkEnd w:id="2239"/>
      <w:bookmarkEnd w:id="2240"/>
      <w:r>
        <w:rPr>
          <w:rFonts w:hint="cs"/>
          <w:rtl/>
        </w:rPr>
        <w:t xml:space="preserve">. </w:t>
      </w:r>
      <w:bookmarkStart w:id="2241" w:name="_ETM_Q1_1258902"/>
      <w:bookmarkEnd w:id="2241"/>
      <w:r>
        <w:rPr>
          <w:rFonts w:hint="cs"/>
          <w:rtl/>
        </w:rPr>
        <w:t>הגוף ה</w:t>
      </w:r>
      <w:bookmarkStart w:id="2242" w:name="_ETM_Q1_1259902"/>
      <w:bookmarkEnd w:id="2242"/>
      <w:r>
        <w:rPr>
          <w:rFonts w:hint="cs"/>
          <w:rtl/>
        </w:rPr>
        <w:t>ציבורי</w:t>
      </w:r>
      <w:bookmarkStart w:id="2243" w:name="_ETM_Q1_1258152"/>
      <w:bookmarkEnd w:id="2243"/>
      <w:r>
        <w:rPr>
          <w:rFonts w:hint="cs"/>
          <w:rtl/>
        </w:rPr>
        <w:t xml:space="preserve"> - - -</w:t>
      </w:r>
    </w:p>
    <w:p w14:paraId="2513FFF5" w14:textId="77777777" w:rsidR="00275B4F" w:rsidRDefault="00275B4F" w:rsidP="00275B4F">
      <w:pPr>
        <w:rPr>
          <w:rtl/>
        </w:rPr>
      </w:pPr>
      <w:bookmarkStart w:id="2244" w:name="_ETM_Q1_1260155"/>
      <w:bookmarkStart w:id="2245" w:name="_ETM_Q1_1261406"/>
      <w:bookmarkEnd w:id="2244"/>
      <w:bookmarkEnd w:id="2245"/>
    </w:p>
    <w:p w14:paraId="77D83EE6" w14:textId="799C66FB" w:rsidR="00275B4F" w:rsidRDefault="00275B4F" w:rsidP="00275B4F">
      <w:pPr>
        <w:pStyle w:val="a4"/>
        <w:keepNext/>
        <w:rPr>
          <w:rtl/>
        </w:rPr>
      </w:pPr>
      <w:bookmarkStart w:id="2246" w:name="ET_speaker_תומר_רוזנר_159"/>
      <w:r w:rsidRPr="00275B4F">
        <w:rPr>
          <w:rStyle w:val="TagStyle"/>
          <w:rtl/>
        </w:rPr>
        <w:t xml:space="preserve"> &lt;&lt; דובר &gt;&gt; </w:t>
      </w:r>
      <w:r>
        <w:rPr>
          <w:rtl/>
        </w:rPr>
        <w:t>תומר רוזנר:</w:t>
      </w:r>
      <w:r w:rsidRPr="00275B4F">
        <w:rPr>
          <w:rStyle w:val="TagStyle"/>
          <w:rtl/>
        </w:rPr>
        <w:t xml:space="preserve"> &lt;&lt; דובר &gt;&gt;</w:t>
      </w:r>
      <w:r>
        <w:rPr>
          <w:rtl/>
        </w:rPr>
        <w:t xml:space="preserve">   </w:t>
      </w:r>
      <w:bookmarkEnd w:id="2246"/>
    </w:p>
    <w:p w14:paraId="045F32BB" w14:textId="77777777" w:rsidR="00275B4F" w:rsidRDefault="00275B4F" w:rsidP="00275B4F">
      <w:pPr>
        <w:pStyle w:val="KeepWithNext"/>
        <w:rPr>
          <w:rtl/>
        </w:rPr>
      </w:pPr>
    </w:p>
    <w:p w14:paraId="0DA4951C" w14:textId="30432AD0" w:rsidR="00275B4F" w:rsidRDefault="00275B4F" w:rsidP="00275B4F">
      <w:pPr>
        <w:rPr>
          <w:rtl/>
        </w:rPr>
      </w:pPr>
      <w:bookmarkStart w:id="2247" w:name="_ETM_Q1_1256402"/>
      <w:bookmarkEnd w:id="2247"/>
      <w:r>
        <w:rPr>
          <w:rFonts w:hint="cs"/>
          <w:rtl/>
        </w:rPr>
        <w:t xml:space="preserve">הוא יכול להגיש. </w:t>
      </w:r>
    </w:p>
    <w:p w14:paraId="5A56C19F" w14:textId="77777777" w:rsidR="00275B4F" w:rsidRDefault="00275B4F" w:rsidP="00275B4F">
      <w:pPr>
        <w:rPr>
          <w:rtl/>
        </w:rPr>
      </w:pPr>
      <w:bookmarkStart w:id="2248" w:name="_ETM_Q1_1259152"/>
      <w:bookmarkStart w:id="2249" w:name="_ETM_Q1_1259402"/>
      <w:bookmarkEnd w:id="2248"/>
      <w:bookmarkEnd w:id="2249"/>
    </w:p>
    <w:p w14:paraId="62AE0864" w14:textId="52807BF7" w:rsidR="00275B4F" w:rsidRDefault="00275B4F" w:rsidP="00275B4F">
      <w:pPr>
        <w:pStyle w:val="a4"/>
        <w:keepNext/>
        <w:rPr>
          <w:rtl/>
        </w:rPr>
      </w:pPr>
      <w:bookmarkStart w:id="2250" w:name="ET_speaker_6359_160"/>
      <w:r w:rsidRPr="00275B4F">
        <w:rPr>
          <w:rStyle w:val="TagStyle"/>
          <w:rtl/>
        </w:rPr>
        <w:t xml:space="preserve"> &lt;&lt; דובר &gt;&gt; </w:t>
      </w:r>
      <w:r>
        <w:rPr>
          <w:rtl/>
        </w:rPr>
        <w:t>מטי צרפתי הרכבי (יש עתיד):</w:t>
      </w:r>
      <w:r w:rsidRPr="00275B4F">
        <w:rPr>
          <w:rStyle w:val="TagStyle"/>
          <w:rtl/>
        </w:rPr>
        <w:t xml:space="preserve"> &lt;&lt; דובר &gt;&gt;</w:t>
      </w:r>
      <w:r>
        <w:rPr>
          <w:rtl/>
        </w:rPr>
        <w:t xml:space="preserve">   </w:t>
      </w:r>
      <w:bookmarkEnd w:id="2250"/>
    </w:p>
    <w:p w14:paraId="08239F65" w14:textId="77777777" w:rsidR="00275B4F" w:rsidRDefault="00275B4F" w:rsidP="00275B4F">
      <w:pPr>
        <w:pStyle w:val="KeepWithNext"/>
        <w:rPr>
          <w:rtl/>
        </w:rPr>
      </w:pPr>
    </w:p>
    <w:p w14:paraId="481CC177" w14:textId="7FFA52EA" w:rsidR="00275B4F" w:rsidRDefault="00275B4F" w:rsidP="00275B4F">
      <w:pPr>
        <w:rPr>
          <w:rtl/>
        </w:rPr>
      </w:pPr>
      <w:bookmarkStart w:id="2251" w:name="_ETM_Q1_1261652"/>
      <w:bookmarkStart w:id="2252" w:name="_ETM_Q1_1261902"/>
      <w:bookmarkStart w:id="2253" w:name="_ETM_Q1_1259652"/>
      <w:bookmarkEnd w:id="2251"/>
      <w:bookmarkEnd w:id="2252"/>
      <w:bookmarkEnd w:id="2253"/>
      <w:r>
        <w:rPr>
          <w:rFonts w:hint="cs"/>
          <w:rtl/>
        </w:rPr>
        <w:t xml:space="preserve">הוא צריך לקדם את המימון. </w:t>
      </w:r>
    </w:p>
    <w:p w14:paraId="16A112E1" w14:textId="77777777" w:rsidR="00275B4F" w:rsidRDefault="00275B4F" w:rsidP="00275B4F">
      <w:pPr>
        <w:rPr>
          <w:rtl/>
        </w:rPr>
      </w:pPr>
      <w:bookmarkStart w:id="2254" w:name="_ETM_Q1_1264902"/>
      <w:bookmarkEnd w:id="2254"/>
    </w:p>
    <w:p w14:paraId="7FCB0027" w14:textId="2A7B04CF" w:rsidR="00275B4F" w:rsidRDefault="00275B4F" w:rsidP="00275B4F">
      <w:pPr>
        <w:pStyle w:val="af6"/>
        <w:keepNext/>
        <w:rPr>
          <w:rtl/>
        </w:rPr>
      </w:pPr>
      <w:bookmarkStart w:id="2255" w:name="ET_yor_5069_161"/>
      <w:r w:rsidRPr="00275B4F">
        <w:rPr>
          <w:rStyle w:val="TagStyle"/>
          <w:rtl/>
        </w:rPr>
        <w:t xml:space="preserve"> &lt;&lt; יור &gt;&gt; </w:t>
      </w:r>
      <w:r>
        <w:rPr>
          <w:rtl/>
        </w:rPr>
        <w:t>היו"ר יעקב אשר:</w:t>
      </w:r>
      <w:r w:rsidRPr="00275B4F">
        <w:rPr>
          <w:rStyle w:val="TagStyle"/>
          <w:rtl/>
        </w:rPr>
        <w:t xml:space="preserve"> &lt;&lt; יור &gt;&gt;</w:t>
      </w:r>
      <w:r>
        <w:rPr>
          <w:rtl/>
        </w:rPr>
        <w:t xml:space="preserve">   </w:t>
      </w:r>
      <w:bookmarkEnd w:id="2255"/>
    </w:p>
    <w:p w14:paraId="70B479B6" w14:textId="77777777" w:rsidR="00275B4F" w:rsidRDefault="00275B4F" w:rsidP="00275B4F">
      <w:pPr>
        <w:pStyle w:val="KeepWithNext"/>
        <w:rPr>
          <w:rtl/>
        </w:rPr>
      </w:pPr>
    </w:p>
    <w:p w14:paraId="23C26DE7" w14:textId="35C324E8" w:rsidR="00275B4F" w:rsidRDefault="00275B4F" w:rsidP="00275B4F">
      <w:pPr>
        <w:rPr>
          <w:rtl/>
        </w:rPr>
      </w:pPr>
      <w:bookmarkStart w:id="2256" w:name="_ETM_Q1_1263402"/>
      <w:bookmarkEnd w:id="2256"/>
      <w:r>
        <w:rPr>
          <w:rFonts w:hint="cs"/>
          <w:rtl/>
        </w:rPr>
        <w:t>הוא יכול להגיש ו</w:t>
      </w:r>
      <w:bookmarkStart w:id="2257" w:name="_ETM_Q1_1260652"/>
      <w:bookmarkStart w:id="2258" w:name="_ETM_Q1_1263652"/>
      <w:bookmarkStart w:id="2259" w:name="_ETM_Q1_1261152"/>
      <w:bookmarkEnd w:id="2257"/>
      <w:bookmarkEnd w:id="2258"/>
      <w:bookmarkEnd w:id="2259"/>
      <w:r>
        <w:rPr>
          <w:rFonts w:hint="cs"/>
          <w:rtl/>
        </w:rPr>
        <w:t xml:space="preserve">הוא גם יכול לא להגיש </w:t>
      </w:r>
      <w:bookmarkStart w:id="2260" w:name="_ETM_Q1_1264152"/>
      <w:bookmarkEnd w:id="2260"/>
      <w:r>
        <w:rPr>
          <w:rFonts w:hint="cs"/>
          <w:rtl/>
        </w:rPr>
        <w:t>והוא יצטרך לה</w:t>
      </w:r>
      <w:bookmarkStart w:id="2261" w:name="_ETM_Q1_1264652"/>
      <w:bookmarkStart w:id="2262" w:name="_ETM_Q1_1262402"/>
      <w:bookmarkEnd w:id="2261"/>
      <w:bookmarkEnd w:id="2262"/>
      <w:r>
        <w:rPr>
          <w:rFonts w:hint="cs"/>
          <w:rtl/>
        </w:rPr>
        <w:t xml:space="preserve">תייחס </w:t>
      </w:r>
      <w:bookmarkStart w:id="2263" w:name="_ETM_Q1_1264402"/>
      <w:bookmarkEnd w:id="2263"/>
      <w:r>
        <w:rPr>
          <w:rFonts w:hint="cs"/>
          <w:rtl/>
        </w:rPr>
        <w:t xml:space="preserve">להגשה שתהייה </w:t>
      </w:r>
      <w:bookmarkStart w:id="2264" w:name="_ETM_Q1_1265402"/>
      <w:bookmarkEnd w:id="2264"/>
      <w:r>
        <w:rPr>
          <w:rFonts w:hint="cs"/>
          <w:rtl/>
        </w:rPr>
        <w:t xml:space="preserve">שם, זה הכול. </w:t>
      </w:r>
    </w:p>
    <w:p w14:paraId="4CBCF222" w14:textId="77777777" w:rsidR="00275B4F" w:rsidRDefault="00275B4F" w:rsidP="00275B4F">
      <w:pPr>
        <w:rPr>
          <w:rtl/>
        </w:rPr>
      </w:pPr>
      <w:bookmarkStart w:id="2265" w:name="_ETM_Q1_1266152"/>
      <w:bookmarkStart w:id="2266" w:name="_ETM_Q1_1265152"/>
      <w:bookmarkEnd w:id="2265"/>
    </w:p>
    <w:p w14:paraId="68A5A8AB" w14:textId="6FFC08BF" w:rsidR="00275B4F" w:rsidRDefault="00275B4F" w:rsidP="00275B4F">
      <w:pPr>
        <w:pStyle w:val="a4"/>
        <w:keepNext/>
        <w:rPr>
          <w:rtl/>
        </w:rPr>
      </w:pPr>
      <w:bookmarkStart w:id="2267" w:name="ET_speaker_6150_163"/>
      <w:r w:rsidRPr="00275B4F">
        <w:rPr>
          <w:rStyle w:val="TagStyle"/>
          <w:rtl/>
        </w:rPr>
        <w:t xml:space="preserve"> &lt;&lt; דובר &gt;&gt; </w:t>
      </w:r>
      <w:r>
        <w:rPr>
          <w:rtl/>
        </w:rPr>
        <w:t>מיכל מרים וולדיגר (הציונות הדתית):</w:t>
      </w:r>
      <w:r w:rsidRPr="00275B4F">
        <w:rPr>
          <w:rStyle w:val="TagStyle"/>
          <w:rtl/>
        </w:rPr>
        <w:t xml:space="preserve"> &lt;&lt; דובר &gt;&gt;</w:t>
      </w:r>
      <w:r>
        <w:rPr>
          <w:rtl/>
        </w:rPr>
        <w:t xml:space="preserve">   </w:t>
      </w:r>
      <w:bookmarkEnd w:id="2267"/>
    </w:p>
    <w:p w14:paraId="780A680F" w14:textId="77777777" w:rsidR="00275B4F" w:rsidRDefault="00275B4F" w:rsidP="00275B4F">
      <w:pPr>
        <w:pStyle w:val="KeepWithNext"/>
        <w:rPr>
          <w:rtl/>
        </w:rPr>
      </w:pPr>
    </w:p>
    <w:p w14:paraId="15C70F40" w14:textId="463FDE3D" w:rsidR="00275B4F" w:rsidRDefault="00275B4F" w:rsidP="00275B4F">
      <w:pPr>
        <w:rPr>
          <w:rtl/>
        </w:rPr>
      </w:pPr>
      <w:r>
        <w:rPr>
          <w:rFonts w:hint="cs"/>
          <w:rtl/>
        </w:rPr>
        <w:t xml:space="preserve">הוא גם יכול להתנגד. </w:t>
      </w:r>
    </w:p>
    <w:p w14:paraId="0E889E72" w14:textId="77777777" w:rsidR="00275B4F" w:rsidRDefault="00275B4F" w:rsidP="00275B4F">
      <w:pPr>
        <w:rPr>
          <w:rtl/>
        </w:rPr>
      </w:pPr>
      <w:bookmarkStart w:id="2268" w:name="_ETM_Q1_1269402"/>
      <w:bookmarkStart w:id="2269" w:name="_ETM_Q1_1269652"/>
      <w:bookmarkEnd w:id="2268"/>
      <w:bookmarkEnd w:id="2269"/>
    </w:p>
    <w:p w14:paraId="2C8B6991" w14:textId="4AD14D8E" w:rsidR="00275B4F" w:rsidRDefault="00275B4F" w:rsidP="00275B4F">
      <w:pPr>
        <w:pStyle w:val="a4"/>
        <w:keepNext/>
        <w:rPr>
          <w:rtl/>
        </w:rPr>
      </w:pPr>
      <w:bookmarkStart w:id="2270" w:name="ET_speaker_6359_164"/>
      <w:r w:rsidRPr="00275B4F">
        <w:rPr>
          <w:rStyle w:val="TagStyle"/>
          <w:rtl/>
        </w:rPr>
        <w:t xml:space="preserve"> &lt;&lt; דובר &gt;&gt; </w:t>
      </w:r>
      <w:r>
        <w:rPr>
          <w:rtl/>
        </w:rPr>
        <w:t>מטי צרפתי הרכבי (יש עתיד):</w:t>
      </w:r>
      <w:r w:rsidRPr="00275B4F">
        <w:rPr>
          <w:rStyle w:val="TagStyle"/>
          <w:rtl/>
        </w:rPr>
        <w:t xml:space="preserve"> &lt;&lt; דובר &gt;&gt;</w:t>
      </w:r>
      <w:r>
        <w:rPr>
          <w:rtl/>
        </w:rPr>
        <w:t xml:space="preserve">   </w:t>
      </w:r>
      <w:bookmarkEnd w:id="2270"/>
    </w:p>
    <w:p w14:paraId="1E1A3851" w14:textId="77777777" w:rsidR="00275B4F" w:rsidRDefault="00275B4F" w:rsidP="00275B4F">
      <w:pPr>
        <w:pStyle w:val="KeepWithNext"/>
        <w:rPr>
          <w:rtl/>
        </w:rPr>
      </w:pPr>
    </w:p>
    <w:p w14:paraId="7788C5A6" w14:textId="66629A90" w:rsidR="00275B4F" w:rsidRDefault="00275B4F" w:rsidP="00275B4F">
      <w:pPr>
        <w:rPr>
          <w:rtl/>
        </w:rPr>
      </w:pPr>
      <w:bookmarkStart w:id="2271" w:name="_ETM_Q1_1271402"/>
      <w:bookmarkStart w:id="2272" w:name="_ETM_Q1_1265902"/>
      <w:bookmarkEnd w:id="2271"/>
      <w:bookmarkEnd w:id="2272"/>
      <w:r>
        <w:rPr>
          <w:rFonts w:hint="cs"/>
          <w:rtl/>
        </w:rPr>
        <w:t xml:space="preserve">אבל כל אחד יכול להגיש? </w:t>
      </w:r>
    </w:p>
    <w:p w14:paraId="2F6A6C51" w14:textId="77777777" w:rsidR="00275B4F" w:rsidRDefault="00275B4F" w:rsidP="00275B4F">
      <w:pPr>
        <w:rPr>
          <w:rtl/>
        </w:rPr>
      </w:pPr>
      <w:bookmarkStart w:id="2273" w:name="_ETM_Q1_1270152"/>
      <w:bookmarkStart w:id="2274" w:name="_ETM_Q1_1268652"/>
      <w:bookmarkStart w:id="2275" w:name="_ETM_Q1_1270902"/>
      <w:bookmarkEnd w:id="2273"/>
      <w:bookmarkEnd w:id="2274"/>
      <w:bookmarkEnd w:id="2275"/>
    </w:p>
    <w:p w14:paraId="362D82A8" w14:textId="6D435E2B" w:rsidR="00275B4F" w:rsidRDefault="00275B4F" w:rsidP="00275B4F">
      <w:pPr>
        <w:pStyle w:val="a4"/>
        <w:keepNext/>
        <w:rPr>
          <w:rtl/>
        </w:rPr>
      </w:pPr>
      <w:bookmarkStart w:id="2276" w:name="ET_speaker_תומר_רוזנר_166"/>
      <w:r w:rsidRPr="00275B4F">
        <w:rPr>
          <w:rStyle w:val="TagStyle"/>
          <w:rtl/>
        </w:rPr>
        <w:t xml:space="preserve"> &lt;&lt; דובר &gt;&gt; </w:t>
      </w:r>
      <w:r>
        <w:rPr>
          <w:rtl/>
        </w:rPr>
        <w:t>תומר רוזנר:</w:t>
      </w:r>
      <w:r w:rsidRPr="00275B4F">
        <w:rPr>
          <w:rStyle w:val="TagStyle"/>
          <w:rtl/>
        </w:rPr>
        <w:t xml:space="preserve"> &lt;&lt; דובר &gt;&gt;</w:t>
      </w:r>
      <w:r>
        <w:rPr>
          <w:rtl/>
        </w:rPr>
        <w:t xml:space="preserve">   </w:t>
      </w:r>
      <w:bookmarkEnd w:id="2276"/>
    </w:p>
    <w:p w14:paraId="3AF9BAD1" w14:textId="77777777" w:rsidR="00275B4F" w:rsidRDefault="00275B4F" w:rsidP="00275B4F">
      <w:pPr>
        <w:pStyle w:val="KeepWithNext"/>
        <w:rPr>
          <w:rtl/>
        </w:rPr>
      </w:pPr>
    </w:p>
    <w:p w14:paraId="7881B71C" w14:textId="47C3456B" w:rsidR="00275B4F" w:rsidRDefault="00275B4F" w:rsidP="00275B4F">
      <w:pPr>
        <w:rPr>
          <w:rtl/>
        </w:rPr>
      </w:pPr>
      <w:bookmarkStart w:id="2277" w:name="_ETM_Q1_1272402"/>
      <w:bookmarkEnd w:id="2277"/>
      <w:r>
        <w:rPr>
          <w:rFonts w:hint="cs"/>
          <w:rtl/>
        </w:rPr>
        <w:t>ל</w:t>
      </w:r>
      <w:bookmarkStart w:id="2278" w:name="_ETM_Q1_1269902"/>
      <w:bookmarkEnd w:id="2278"/>
      <w:r>
        <w:rPr>
          <w:rFonts w:hint="cs"/>
          <w:rtl/>
        </w:rPr>
        <w:t>א, יש הוראות בחוק התכנון והבנייה של מי שי</w:t>
      </w:r>
      <w:bookmarkStart w:id="2279" w:name="_ETM_Q1_1272902"/>
      <w:bookmarkEnd w:id="2279"/>
      <w:r>
        <w:rPr>
          <w:rFonts w:hint="cs"/>
          <w:rtl/>
        </w:rPr>
        <w:t xml:space="preserve">כול </w:t>
      </w:r>
      <w:bookmarkStart w:id="2280" w:name="_ETM_Q1_1272652"/>
      <w:bookmarkEnd w:id="2280"/>
      <w:r>
        <w:rPr>
          <w:rFonts w:hint="cs"/>
          <w:rtl/>
        </w:rPr>
        <w:t xml:space="preserve">להגיש. </w:t>
      </w:r>
    </w:p>
    <w:p w14:paraId="3DE70299" w14:textId="77777777" w:rsidR="00275B4F" w:rsidRPr="00275B4F" w:rsidRDefault="00275B4F" w:rsidP="00275B4F">
      <w:pPr>
        <w:rPr>
          <w:rtl/>
        </w:rPr>
      </w:pPr>
      <w:bookmarkStart w:id="2281" w:name="_ETM_Q1_1271152"/>
      <w:bookmarkStart w:id="2282" w:name="_ETM_Q1_1268402"/>
      <w:bookmarkStart w:id="2283" w:name="_ETM_Q1_1269654"/>
      <w:bookmarkStart w:id="2284" w:name="_ETM_Q1_1270154"/>
      <w:bookmarkStart w:id="2285" w:name="_ETM_Q1_1267154"/>
      <w:bookmarkStart w:id="2286" w:name="_ETM_Q1_1267402"/>
      <w:bookmarkEnd w:id="2281"/>
      <w:bookmarkEnd w:id="2282"/>
      <w:bookmarkEnd w:id="2283"/>
      <w:bookmarkEnd w:id="2284"/>
      <w:bookmarkEnd w:id="2285"/>
      <w:bookmarkEnd w:id="2286"/>
    </w:p>
    <w:p w14:paraId="05BCE1B7" w14:textId="3C340494" w:rsidR="00275B4F" w:rsidRDefault="00275B4F" w:rsidP="00275B4F">
      <w:pPr>
        <w:pStyle w:val="af6"/>
        <w:keepNext/>
        <w:rPr>
          <w:rtl/>
        </w:rPr>
      </w:pPr>
      <w:bookmarkStart w:id="2287" w:name="ET_yor_5069_165"/>
      <w:r w:rsidRPr="00275B4F">
        <w:rPr>
          <w:rStyle w:val="TagStyle"/>
          <w:rtl/>
        </w:rPr>
        <w:t xml:space="preserve"> &lt;&lt; יור &gt;&gt; </w:t>
      </w:r>
      <w:r>
        <w:rPr>
          <w:rtl/>
        </w:rPr>
        <w:t>היו"ר יעקב אשר:</w:t>
      </w:r>
      <w:r w:rsidRPr="00275B4F">
        <w:rPr>
          <w:rStyle w:val="TagStyle"/>
          <w:rtl/>
        </w:rPr>
        <w:t xml:space="preserve"> &lt;&lt; יור &gt;&gt;</w:t>
      </w:r>
      <w:r>
        <w:rPr>
          <w:rtl/>
        </w:rPr>
        <w:t xml:space="preserve">   </w:t>
      </w:r>
      <w:bookmarkEnd w:id="2287"/>
    </w:p>
    <w:p w14:paraId="4A696672" w14:textId="77777777" w:rsidR="00275B4F" w:rsidRDefault="00275B4F" w:rsidP="00275B4F">
      <w:pPr>
        <w:pStyle w:val="KeepWithNext"/>
        <w:rPr>
          <w:rtl/>
        </w:rPr>
      </w:pPr>
    </w:p>
    <w:p w14:paraId="5F46480B" w14:textId="3E09843F" w:rsidR="00275B4F" w:rsidRPr="00275B4F" w:rsidRDefault="00275B4F" w:rsidP="00275B4F">
      <w:pPr>
        <w:rPr>
          <w:rtl/>
        </w:rPr>
      </w:pPr>
      <w:bookmarkStart w:id="2288" w:name="_ETM_Q1_1266902"/>
      <w:bookmarkEnd w:id="2288"/>
      <w:r>
        <w:rPr>
          <w:rFonts w:hint="cs"/>
          <w:rtl/>
        </w:rPr>
        <w:t>יש הוראות.</w:t>
      </w:r>
      <w:bookmarkStart w:id="2289" w:name="_ETM_Q1_1266402"/>
      <w:bookmarkEnd w:id="2289"/>
    </w:p>
    <w:p w14:paraId="2B8F3EBC" w14:textId="77777777" w:rsidR="003C2344" w:rsidRDefault="003C2344" w:rsidP="003C2344">
      <w:pPr>
        <w:rPr>
          <w:rtl/>
        </w:rPr>
      </w:pPr>
      <w:bookmarkStart w:id="2290" w:name="_ETM_Q1_1260656"/>
      <w:bookmarkStart w:id="2291" w:name="_ETM_Q1_1267656"/>
      <w:bookmarkEnd w:id="2266"/>
      <w:bookmarkEnd w:id="2290"/>
      <w:bookmarkEnd w:id="2291"/>
    </w:p>
    <w:p w14:paraId="43A568B6" w14:textId="2792F0DA" w:rsidR="003C2344" w:rsidRDefault="003C2344" w:rsidP="003C2344">
      <w:pPr>
        <w:pStyle w:val="a4"/>
        <w:keepNext/>
        <w:rPr>
          <w:rtl/>
        </w:rPr>
      </w:pPr>
      <w:bookmarkStart w:id="2292" w:name="ET_speaker_תומר_רוזנר_163"/>
      <w:r w:rsidRPr="003C2344">
        <w:rPr>
          <w:rStyle w:val="TagStyle"/>
          <w:rtl/>
        </w:rPr>
        <w:t xml:space="preserve"> &lt;&lt; דובר &gt;&gt; </w:t>
      </w:r>
      <w:r>
        <w:rPr>
          <w:rtl/>
        </w:rPr>
        <w:t>תומר רוזנר:</w:t>
      </w:r>
      <w:r w:rsidRPr="003C2344">
        <w:rPr>
          <w:rStyle w:val="TagStyle"/>
          <w:rtl/>
        </w:rPr>
        <w:t xml:space="preserve"> &lt;&lt; דובר &gt;&gt;</w:t>
      </w:r>
      <w:r>
        <w:rPr>
          <w:rtl/>
        </w:rPr>
        <w:t xml:space="preserve">   </w:t>
      </w:r>
      <w:bookmarkEnd w:id="2292"/>
    </w:p>
    <w:p w14:paraId="3D39B3E1" w14:textId="77777777" w:rsidR="003C2344" w:rsidRDefault="003C2344" w:rsidP="003C2344">
      <w:pPr>
        <w:pStyle w:val="KeepWithNext"/>
        <w:rPr>
          <w:rtl/>
        </w:rPr>
      </w:pPr>
    </w:p>
    <w:p w14:paraId="57884719" w14:textId="6C27CE05" w:rsidR="003C2344" w:rsidRDefault="003C2344" w:rsidP="003C2344">
      <w:pPr>
        <w:rPr>
          <w:rtl/>
        </w:rPr>
      </w:pPr>
      <w:bookmarkStart w:id="2293" w:name="_ETM_Q1_1270906"/>
      <w:bookmarkStart w:id="2294" w:name="_ETM_Q1_1271406"/>
      <w:bookmarkEnd w:id="2293"/>
      <w:bookmarkEnd w:id="2294"/>
      <w:r>
        <w:rPr>
          <w:rFonts w:hint="cs"/>
          <w:rtl/>
        </w:rPr>
        <w:t>זה לא שכל אחד יכול להגיש. אם מה</w:t>
      </w:r>
      <w:bookmarkStart w:id="2295" w:name="_ETM_Q1_1274656"/>
      <w:bookmarkEnd w:id="2295"/>
      <w:r>
        <w:rPr>
          <w:rFonts w:hint="cs"/>
          <w:rtl/>
        </w:rPr>
        <w:t xml:space="preserve"> שמטריד את </w:t>
      </w:r>
      <w:bookmarkStart w:id="2296" w:name="_ETM_Q1_1276656"/>
      <w:bookmarkStart w:id="2297" w:name="_ETM_Q1_1273656"/>
      <w:bookmarkEnd w:id="2296"/>
      <w:bookmarkEnd w:id="2297"/>
      <w:r>
        <w:rPr>
          <w:rFonts w:hint="cs"/>
          <w:rtl/>
        </w:rPr>
        <w:t xml:space="preserve">מר </w:t>
      </w:r>
      <w:bookmarkStart w:id="2298" w:name="_ETM_Q1_1275401"/>
      <w:bookmarkEnd w:id="2298"/>
      <w:r>
        <w:rPr>
          <w:rFonts w:hint="cs"/>
          <w:rtl/>
        </w:rPr>
        <w:t>ביידא זה הנושא</w:t>
      </w:r>
      <w:bookmarkStart w:id="2299" w:name="_ETM_Q1_1277156"/>
      <w:bookmarkEnd w:id="2299"/>
      <w:r>
        <w:rPr>
          <w:rFonts w:hint="cs"/>
          <w:rtl/>
        </w:rPr>
        <w:t xml:space="preserve"> </w:t>
      </w:r>
      <w:bookmarkStart w:id="2300" w:name="_ETM_Q1_1276401"/>
      <w:bookmarkEnd w:id="2300"/>
      <w:r>
        <w:rPr>
          <w:rFonts w:hint="cs"/>
          <w:rtl/>
        </w:rPr>
        <w:t>ש</w:t>
      </w:r>
      <w:bookmarkStart w:id="2301" w:name="_ETM_Q1_1276156"/>
      <w:bookmarkEnd w:id="2301"/>
      <w:r>
        <w:rPr>
          <w:rFonts w:hint="cs"/>
          <w:rtl/>
        </w:rPr>
        <w:t>בו הרועה כביכול,</w:t>
      </w:r>
      <w:bookmarkStart w:id="2302" w:name="_ETM_Q1_1277905"/>
      <w:bookmarkEnd w:id="2302"/>
      <w:r>
        <w:rPr>
          <w:rFonts w:hint="cs"/>
          <w:rtl/>
        </w:rPr>
        <w:t xml:space="preserve"> יגיש</w:t>
      </w:r>
      <w:bookmarkStart w:id="2303" w:name="_ETM_Q1_1279402"/>
      <w:bookmarkEnd w:id="2303"/>
      <w:r>
        <w:rPr>
          <w:rFonts w:hint="cs"/>
          <w:rtl/>
        </w:rPr>
        <w:t xml:space="preserve">, הוא </w:t>
      </w:r>
      <w:bookmarkStart w:id="2304" w:name="_ETM_Q1_1281402"/>
      <w:bookmarkEnd w:id="2304"/>
      <w:r>
        <w:rPr>
          <w:rFonts w:hint="cs"/>
          <w:rtl/>
        </w:rPr>
        <w:t>לא בעל</w:t>
      </w:r>
      <w:bookmarkStart w:id="2305" w:name="_ETM_Q1_1279652"/>
      <w:bookmarkEnd w:id="2305"/>
      <w:r>
        <w:rPr>
          <w:rFonts w:hint="cs"/>
          <w:rtl/>
        </w:rPr>
        <w:t xml:space="preserve"> עניין בקרקע ולכן הוא לא יכול להגיש. </w:t>
      </w:r>
    </w:p>
    <w:p w14:paraId="110688F1" w14:textId="77777777" w:rsidR="003C2344" w:rsidRDefault="003C2344" w:rsidP="003C2344">
      <w:pPr>
        <w:rPr>
          <w:rtl/>
        </w:rPr>
      </w:pPr>
      <w:bookmarkStart w:id="2306" w:name="_ETM_Q1_1282652"/>
      <w:bookmarkStart w:id="2307" w:name="_ETM_Q1_1281152"/>
      <w:bookmarkEnd w:id="2306"/>
      <w:bookmarkEnd w:id="2307"/>
    </w:p>
    <w:p w14:paraId="66B6EC6A" w14:textId="2C4521FF" w:rsidR="003C2344" w:rsidRDefault="003C2344" w:rsidP="003C2344">
      <w:pPr>
        <w:pStyle w:val="af9"/>
        <w:keepNext/>
        <w:rPr>
          <w:rtl/>
        </w:rPr>
      </w:pPr>
      <w:bookmarkStart w:id="2308" w:name="ET_guest_830560_164"/>
      <w:r w:rsidRPr="003C2344">
        <w:rPr>
          <w:rStyle w:val="TagStyle"/>
          <w:rtl/>
        </w:rPr>
        <w:t xml:space="preserve"> &lt;&lt; אורח &gt;&gt; </w:t>
      </w:r>
      <w:r>
        <w:rPr>
          <w:rtl/>
        </w:rPr>
        <w:t>אמיר ביידא:</w:t>
      </w:r>
      <w:r w:rsidRPr="003C2344">
        <w:rPr>
          <w:rStyle w:val="TagStyle"/>
          <w:rtl/>
        </w:rPr>
        <w:t xml:space="preserve"> &lt;&lt; אורח &gt;&gt;</w:t>
      </w:r>
      <w:r>
        <w:rPr>
          <w:rtl/>
        </w:rPr>
        <w:t xml:space="preserve">   </w:t>
      </w:r>
      <w:bookmarkEnd w:id="2308"/>
    </w:p>
    <w:p w14:paraId="02AECD92" w14:textId="77777777" w:rsidR="003C2344" w:rsidRDefault="003C2344" w:rsidP="003C2344">
      <w:pPr>
        <w:pStyle w:val="KeepWithNext"/>
        <w:rPr>
          <w:rtl/>
        </w:rPr>
      </w:pPr>
    </w:p>
    <w:p w14:paraId="7729671C" w14:textId="7C854AB6" w:rsidR="003C2344" w:rsidRDefault="003C2344" w:rsidP="003C2344">
      <w:pPr>
        <w:rPr>
          <w:rtl/>
        </w:rPr>
      </w:pPr>
      <w:bookmarkStart w:id="2309" w:name="_ETM_Q1_1282152"/>
      <w:bookmarkStart w:id="2310" w:name="_ETM_Q1_1282402"/>
      <w:bookmarkEnd w:id="2309"/>
      <w:bookmarkEnd w:id="2310"/>
      <w:r>
        <w:rPr>
          <w:rFonts w:hint="cs"/>
          <w:rtl/>
        </w:rPr>
        <w:t xml:space="preserve">זה </w:t>
      </w:r>
      <w:bookmarkStart w:id="2311" w:name="_ETM_Q1_1282902"/>
      <w:bookmarkEnd w:id="2311"/>
      <w:r>
        <w:rPr>
          <w:rFonts w:hint="cs"/>
          <w:rtl/>
        </w:rPr>
        <w:t xml:space="preserve">לא רק הרועה. בהחלט, גם הרועה </w:t>
      </w:r>
      <w:bookmarkStart w:id="2312" w:name="_ETM_Q1_1284652"/>
      <w:bookmarkEnd w:id="2312"/>
      <w:r>
        <w:rPr>
          <w:rFonts w:hint="cs"/>
          <w:rtl/>
        </w:rPr>
        <w:t xml:space="preserve">אבל לא רק </w:t>
      </w:r>
      <w:bookmarkStart w:id="2313" w:name="_ETM_Q1_1287155"/>
      <w:bookmarkEnd w:id="2313"/>
      <w:r>
        <w:rPr>
          <w:rFonts w:hint="cs"/>
          <w:rtl/>
        </w:rPr>
        <w:t>הרועה</w:t>
      </w:r>
      <w:bookmarkStart w:id="2314" w:name="_ETM_Q1_1284906"/>
      <w:bookmarkEnd w:id="2314"/>
      <w:r>
        <w:rPr>
          <w:rFonts w:hint="cs"/>
          <w:rtl/>
        </w:rPr>
        <w:t>.</w:t>
      </w:r>
    </w:p>
    <w:p w14:paraId="4EEAF01F" w14:textId="77777777" w:rsidR="003C2344" w:rsidRDefault="003C2344" w:rsidP="003C2344">
      <w:pPr>
        <w:rPr>
          <w:rtl/>
        </w:rPr>
      </w:pPr>
      <w:bookmarkStart w:id="2315" w:name="_ETM_Q1_1285656"/>
      <w:bookmarkEnd w:id="2315"/>
    </w:p>
    <w:p w14:paraId="02E0CAA3" w14:textId="5B36E4C9" w:rsidR="003C2344" w:rsidRDefault="003C2344" w:rsidP="003C2344">
      <w:pPr>
        <w:pStyle w:val="a4"/>
        <w:keepNext/>
        <w:rPr>
          <w:rtl/>
        </w:rPr>
      </w:pPr>
      <w:bookmarkStart w:id="2316" w:name="ET_speaker_תומר_רוזנר_165"/>
      <w:r w:rsidRPr="003C2344">
        <w:rPr>
          <w:rStyle w:val="TagStyle"/>
          <w:rtl/>
        </w:rPr>
        <w:t xml:space="preserve"> &lt;&lt; דובר &gt;&gt; </w:t>
      </w:r>
      <w:r>
        <w:rPr>
          <w:rtl/>
        </w:rPr>
        <w:t>תומר רוזנר:</w:t>
      </w:r>
      <w:r w:rsidRPr="003C2344">
        <w:rPr>
          <w:rStyle w:val="TagStyle"/>
          <w:rtl/>
        </w:rPr>
        <w:t xml:space="preserve"> &lt;&lt; דובר &gt;&gt;</w:t>
      </w:r>
      <w:r>
        <w:rPr>
          <w:rtl/>
        </w:rPr>
        <w:t xml:space="preserve">   </w:t>
      </w:r>
      <w:bookmarkEnd w:id="2316"/>
    </w:p>
    <w:p w14:paraId="6A6BB64C" w14:textId="77777777" w:rsidR="003C2344" w:rsidRDefault="003C2344" w:rsidP="003C2344">
      <w:pPr>
        <w:pStyle w:val="KeepWithNext"/>
        <w:rPr>
          <w:rtl/>
        </w:rPr>
      </w:pPr>
    </w:p>
    <w:p w14:paraId="1AFB661D" w14:textId="0131F4D4" w:rsidR="003C2344" w:rsidRDefault="003C2344" w:rsidP="003C2344">
      <w:pPr>
        <w:rPr>
          <w:rtl/>
        </w:rPr>
      </w:pPr>
      <w:bookmarkStart w:id="2317" w:name="_ETM_Q1_1288906"/>
      <w:bookmarkStart w:id="2318" w:name="_ETM_Q1_1285906"/>
      <w:bookmarkEnd w:id="2317"/>
      <w:bookmarkEnd w:id="2318"/>
      <w:r>
        <w:rPr>
          <w:rFonts w:hint="cs"/>
          <w:rtl/>
        </w:rPr>
        <w:t xml:space="preserve">הרועה לא יכול להגיש. </w:t>
      </w:r>
    </w:p>
    <w:p w14:paraId="734ECFB5" w14:textId="77777777" w:rsidR="003C2344" w:rsidRDefault="003C2344" w:rsidP="003C2344">
      <w:pPr>
        <w:rPr>
          <w:rtl/>
        </w:rPr>
      </w:pPr>
      <w:bookmarkStart w:id="2319" w:name="_ETM_Q1_1284656"/>
      <w:bookmarkStart w:id="2320" w:name="_ETM_Q1_1285156"/>
      <w:bookmarkEnd w:id="2319"/>
      <w:bookmarkEnd w:id="2320"/>
    </w:p>
    <w:p w14:paraId="15D8D557" w14:textId="4B8FB8AD" w:rsidR="003C2344" w:rsidRDefault="003C2344" w:rsidP="003C2344">
      <w:pPr>
        <w:pStyle w:val="af9"/>
        <w:keepNext/>
        <w:rPr>
          <w:rtl/>
        </w:rPr>
      </w:pPr>
      <w:bookmarkStart w:id="2321" w:name="ET_guest_830560_166"/>
      <w:r w:rsidRPr="003C2344">
        <w:rPr>
          <w:rStyle w:val="TagStyle"/>
          <w:rtl/>
        </w:rPr>
        <w:t xml:space="preserve"> &lt;&lt; אורח &gt;&gt; </w:t>
      </w:r>
      <w:r>
        <w:rPr>
          <w:rtl/>
        </w:rPr>
        <w:t>אמיר ביידא:</w:t>
      </w:r>
      <w:r w:rsidRPr="003C2344">
        <w:rPr>
          <w:rStyle w:val="TagStyle"/>
          <w:rtl/>
        </w:rPr>
        <w:t xml:space="preserve"> &lt;&lt; אורח &gt;&gt;</w:t>
      </w:r>
      <w:r>
        <w:rPr>
          <w:rtl/>
        </w:rPr>
        <w:t xml:space="preserve">   </w:t>
      </w:r>
      <w:bookmarkEnd w:id="2321"/>
    </w:p>
    <w:p w14:paraId="6ECC6838" w14:textId="77777777" w:rsidR="003C2344" w:rsidRDefault="003C2344" w:rsidP="003C2344">
      <w:pPr>
        <w:pStyle w:val="KeepWithNext"/>
        <w:rPr>
          <w:rtl/>
        </w:rPr>
      </w:pPr>
    </w:p>
    <w:p w14:paraId="72B1FC31" w14:textId="03AD8CEA" w:rsidR="003C2344" w:rsidRDefault="003C2344" w:rsidP="003C2344">
      <w:pPr>
        <w:rPr>
          <w:rtl/>
        </w:rPr>
      </w:pPr>
      <w:bookmarkStart w:id="2322" w:name="_ETM_Q1_1286406"/>
      <w:bookmarkEnd w:id="2322"/>
      <w:r>
        <w:rPr>
          <w:rFonts w:hint="cs"/>
          <w:rtl/>
        </w:rPr>
        <w:t>ב</w:t>
      </w:r>
      <w:bookmarkStart w:id="2323" w:name="_ETM_Q1_1286656"/>
      <w:bookmarkEnd w:id="2323"/>
      <w:r>
        <w:rPr>
          <w:rFonts w:hint="cs"/>
          <w:rtl/>
        </w:rPr>
        <w:t xml:space="preserve">סדר. </w:t>
      </w:r>
    </w:p>
    <w:p w14:paraId="0A4A658F" w14:textId="77777777" w:rsidR="003C2344" w:rsidRDefault="003C2344" w:rsidP="003C2344">
      <w:pPr>
        <w:rPr>
          <w:rtl/>
        </w:rPr>
      </w:pPr>
      <w:bookmarkStart w:id="2324" w:name="_ETM_Q1_1287401"/>
      <w:bookmarkStart w:id="2325" w:name="_ETM_Q1_1287656"/>
      <w:bookmarkEnd w:id="2324"/>
      <w:bookmarkEnd w:id="2325"/>
    </w:p>
    <w:p w14:paraId="36B935BF" w14:textId="44B24301" w:rsidR="003C2344" w:rsidRDefault="003C2344" w:rsidP="003C2344">
      <w:pPr>
        <w:pStyle w:val="af6"/>
        <w:keepNext/>
        <w:rPr>
          <w:rtl/>
        </w:rPr>
      </w:pPr>
      <w:bookmarkStart w:id="2326" w:name="ET_yor_5069_167"/>
      <w:r w:rsidRPr="003C2344">
        <w:rPr>
          <w:rStyle w:val="TagStyle"/>
          <w:rtl/>
        </w:rPr>
        <w:t xml:space="preserve"> &lt;&lt; יור &gt;&gt; </w:t>
      </w:r>
      <w:r>
        <w:rPr>
          <w:rtl/>
        </w:rPr>
        <w:t>היו"ר יעקב אשר:</w:t>
      </w:r>
      <w:r w:rsidRPr="003C2344">
        <w:rPr>
          <w:rStyle w:val="TagStyle"/>
          <w:rtl/>
        </w:rPr>
        <w:t xml:space="preserve"> &lt;&lt; יור &gt;&gt;</w:t>
      </w:r>
      <w:r>
        <w:rPr>
          <w:rtl/>
        </w:rPr>
        <w:t xml:space="preserve">   </w:t>
      </w:r>
      <w:bookmarkEnd w:id="2326"/>
    </w:p>
    <w:p w14:paraId="5E1B6696" w14:textId="77777777" w:rsidR="003C2344" w:rsidRDefault="003C2344" w:rsidP="003C2344">
      <w:pPr>
        <w:pStyle w:val="KeepWithNext"/>
        <w:rPr>
          <w:rtl/>
        </w:rPr>
      </w:pPr>
    </w:p>
    <w:p w14:paraId="644402AF" w14:textId="7467D5E1" w:rsidR="003C2344" w:rsidRDefault="003C2344" w:rsidP="003C2344">
      <w:pPr>
        <w:rPr>
          <w:rtl/>
        </w:rPr>
      </w:pPr>
      <w:bookmarkStart w:id="2327" w:name="_ETM_Q1_1288651"/>
      <w:bookmarkEnd w:id="2327"/>
      <w:r>
        <w:rPr>
          <w:rFonts w:hint="cs"/>
          <w:rtl/>
        </w:rPr>
        <w:t>הוא מסביר לך</w:t>
      </w:r>
      <w:bookmarkStart w:id="2328" w:name="_ETM_Q1_1287406"/>
      <w:bookmarkEnd w:id="2328"/>
      <w:r>
        <w:rPr>
          <w:rFonts w:hint="cs"/>
          <w:rtl/>
        </w:rPr>
        <w:t xml:space="preserve"> שהרועה לא </w:t>
      </w:r>
      <w:bookmarkStart w:id="2329" w:name="_ETM_Q1_1289156"/>
      <w:bookmarkEnd w:id="2329"/>
      <w:r>
        <w:rPr>
          <w:rFonts w:hint="cs"/>
          <w:rtl/>
        </w:rPr>
        <w:t>אז מה החשש הבא שלך</w:t>
      </w:r>
      <w:bookmarkStart w:id="2330" w:name="_ETM_Q1_1290156"/>
      <w:bookmarkEnd w:id="2330"/>
      <w:r>
        <w:rPr>
          <w:rFonts w:hint="cs"/>
          <w:rtl/>
        </w:rPr>
        <w:t>? ממי?</w:t>
      </w:r>
    </w:p>
    <w:p w14:paraId="4DB9B5DE" w14:textId="77777777" w:rsidR="003C2344" w:rsidRDefault="003C2344" w:rsidP="003C2344">
      <w:pPr>
        <w:rPr>
          <w:rtl/>
        </w:rPr>
      </w:pPr>
      <w:bookmarkStart w:id="2331" w:name="_ETM_Q1_1291656"/>
      <w:bookmarkStart w:id="2332" w:name="_ETM_Q1_1291906"/>
      <w:bookmarkStart w:id="2333" w:name="_ETM_Q1_1293656"/>
      <w:bookmarkEnd w:id="2331"/>
      <w:bookmarkEnd w:id="2332"/>
      <w:bookmarkEnd w:id="2333"/>
    </w:p>
    <w:p w14:paraId="7E90FDEB" w14:textId="38C83A98" w:rsidR="003C2344" w:rsidRDefault="003C2344" w:rsidP="003C2344">
      <w:pPr>
        <w:pStyle w:val="af9"/>
        <w:keepNext/>
        <w:rPr>
          <w:rtl/>
        </w:rPr>
      </w:pPr>
      <w:bookmarkStart w:id="2334" w:name="ET_guest_830560_168"/>
      <w:r w:rsidRPr="003C2344">
        <w:rPr>
          <w:rStyle w:val="TagStyle"/>
          <w:rtl/>
        </w:rPr>
        <w:t xml:space="preserve"> &lt;&lt; אורח &gt;&gt; </w:t>
      </w:r>
      <w:r>
        <w:rPr>
          <w:rtl/>
        </w:rPr>
        <w:t>אמיר ביידא:</w:t>
      </w:r>
      <w:r w:rsidRPr="003C2344">
        <w:rPr>
          <w:rStyle w:val="TagStyle"/>
          <w:rtl/>
        </w:rPr>
        <w:t xml:space="preserve"> &lt;&lt; אורח &gt;&gt;</w:t>
      </w:r>
      <w:r>
        <w:rPr>
          <w:rtl/>
        </w:rPr>
        <w:t xml:space="preserve">   </w:t>
      </w:r>
      <w:bookmarkEnd w:id="2334"/>
    </w:p>
    <w:p w14:paraId="4E76BB7F" w14:textId="77777777" w:rsidR="003C2344" w:rsidRDefault="003C2344" w:rsidP="003C2344">
      <w:pPr>
        <w:pStyle w:val="KeepWithNext"/>
        <w:rPr>
          <w:rtl/>
        </w:rPr>
      </w:pPr>
    </w:p>
    <w:p w14:paraId="6C75B492" w14:textId="4BEF029B" w:rsidR="003C2344" w:rsidRDefault="003C2344" w:rsidP="003C2344">
      <w:pPr>
        <w:rPr>
          <w:rtl/>
        </w:rPr>
      </w:pPr>
      <w:r>
        <w:rPr>
          <w:rFonts w:hint="cs"/>
          <w:rtl/>
        </w:rPr>
        <w:t xml:space="preserve">חוק תכנון הבנייה מאפשר </w:t>
      </w:r>
      <w:bookmarkStart w:id="2335" w:name="_ETM_Q1_1294654"/>
      <w:bookmarkEnd w:id="2335"/>
      <w:r>
        <w:rPr>
          <w:rFonts w:hint="cs"/>
          <w:rtl/>
        </w:rPr>
        <w:t>לרשות מקומי</w:t>
      </w:r>
      <w:bookmarkStart w:id="2336" w:name="_ETM_Q1_1293401"/>
      <w:bookmarkStart w:id="2337" w:name="_ETM_Q1_1292156"/>
      <w:bookmarkEnd w:id="2336"/>
      <w:bookmarkEnd w:id="2337"/>
      <w:r>
        <w:rPr>
          <w:rFonts w:hint="cs"/>
          <w:rtl/>
        </w:rPr>
        <w:t>ת, למשל</w:t>
      </w:r>
      <w:bookmarkStart w:id="2338" w:name="_ETM_Q1_1293906"/>
      <w:bookmarkEnd w:id="2338"/>
      <w:r>
        <w:rPr>
          <w:rFonts w:hint="cs"/>
          <w:rtl/>
        </w:rPr>
        <w:t>.</w:t>
      </w:r>
    </w:p>
    <w:p w14:paraId="769B1EAC" w14:textId="77777777" w:rsidR="003C2344" w:rsidRDefault="003C2344" w:rsidP="003C2344">
      <w:pPr>
        <w:rPr>
          <w:rtl/>
        </w:rPr>
      </w:pPr>
      <w:bookmarkStart w:id="2339" w:name="_ETM_Q1_1295156"/>
      <w:bookmarkStart w:id="2340" w:name="_ETM_Q1_1295652"/>
      <w:bookmarkStart w:id="2341" w:name="_ETM_Q1_1296406"/>
      <w:bookmarkEnd w:id="2339"/>
      <w:bookmarkEnd w:id="2340"/>
      <w:bookmarkEnd w:id="2341"/>
    </w:p>
    <w:p w14:paraId="408ECDE4" w14:textId="7BCFB53F" w:rsidR="003C2344" w:rsidRDefault="003C2344" w:rsidP="003C2344">
      <w:pPr>
        <w:pStyle w:val="a4"/>
        <w:keepNext/>
        <w:rPr>
          <w:rtl/>
        </w:rPr>
      </w:pPr>
      <w:bookmarkStart w:id="2342" w:name="ET_speaker_תומר_רוזנר_169"/>
      <w:r w:rsidRPr="003C2344">
        <w:rPr>
          <w:rStyle w:val="TagStyle"/>
          <w:rtl/>
        </w:rPr>
        <w:t xml:space="preserve"> &lt;&lt; דובר &gt;&gt; </w:t>
      </w:r>
      <w:r>
        <w:rPr>
          <w:rtl/>
        </w:rPr>
        <w:t>תומר רוזנר:</w:t>
      </w:r>
      <w:r w:rsidRPr="003C2344">
        <w:rPr>
          <w:rStyle w:val="TagStyle"/>
          <w:rtl/>
        </w:rPr>
        <w:t xml:space="preserve"> &lt;&lt; דובר &gt;&gt;</w:t>
      </w:r>
      <w:r>
        <w:rPr>
          <w:rtl/>
        </w:rPr>
        <w:t xml:space="preserve">   </w:t>
      </w:r>
      <w:bookmarkEnd w:id="2342"/>
    </w:p>
    <w:p w14:paraId="032E9E9F" w14:textId="77777777" w:rsidR="003C2344" w:rsidRDefault="003C2344" w:rsidP="003C2344">
      <w:pPr>
        <w:pStyle w:val="KeepWithNext"/>
        <w:rPr>
          <w:rtl/>
        </w:rPr>
      </w:pPr>
    </w:p>
    <w:p w14:paraId="614047B0" w14:textId="2BBBD325" w:rsidR="003C2344" w:rsidRDefault="003C2344" w:rsidP="003C2344">
      <w:pPr>
        <w:rPr>
          <w:rtl/>
        </w:rPr>
      </w:pPr>
      <w:bookmarkStart w:id="2343" w:name="_ETM_Q1_1294906"/>
      <w:bookmarkEnd w:id="2343"/>
      <w:r>
        <w:rPr>
          <w:rFonts w:hint="cs"/>
          <w:rtl/>
        </w:rPr>
        <w:t>נכון.</w:t>
      </w:r>
    </w:p>
    <w:p w14:paraId="1BA94A10" w14:textId="77777777" w:rsidR="003C2344" w:rsidRDefault="003C2344" w:rsidP="003C2344">
      <w:pPr>
        <w:rPr>
          <w:rtl/>
        </w:rPr>
      </w:pPr>
      <w:bookmarkStart w:id="2344" w:name="_ETM_Q1_1297156"/>
      <w:bookmarkStart w:id="2345" w:name="_ETM_Q1_1297656"/>
      <w:bookmarkStart w:id="2346" w:name="_ETM_Q1_1298901"/>
      <w:bookmarkEnd w:id="2344"/>
      <w:bookmarkEnd w:id="2345"/>
      <w:bookmarkEnd w:id="2346"/>
    </w:p>
    <w:p w14:paraId="19ED93FE" w14:textId="57A95D18" w:rsidR="003C2344" w:rsidRDefault="003C2344" w:rsidP="003C2344">
      <w:pPr>
        <w:pStyle w:val="af9"/>
        <w:keepNext/>
        <w:rPr>
          <w:rtl/>
        </w:rPr>
      </w:pPr>
      <w:bookmarkStart w:id="2347" w:name="ET_guest_830560_170"/>
      <w:r w:rsidRPr="003C2344">
        <w:rPr>
          <w:rStyle w:val="TagStyle"/>
          <w:rtl/>
        </w:rPr>
        <w:t xml:space="preserve"> &lt;&lt; אורח &gt;&gt; </w:t>
      </w:r>
      <w:r>
        <w:rPr>
          <w:rtl/>
        </w:rPr>
        <w:t>אמיר ביידא:</w:t>
      </w:r>
      <w:r w:rsidRPr="003C2344">
        <w:rPr>
          <w:rStyle w:val="TagStyle"/>
          <w:rtl/>
        </w:rPr>
        <w:t xml:space="preserve"> &lt;&lt; אורח &gt;&gt;</w:t>
      </w:r>
      <w:r>
        <w:rPr>
          <w:rtl/>
        </w:rPr>
        <w:t xml:space="preserve">   </w:t>
      </w:r>
      <w:bookmarkEnd w:id="2347"/>
    </w:p>
    <w:p w14:paraId="762E1BCE" w14:textId="77777777" w:rsidR="003C2344" w:rsidRDefault="003C2344" w:rsidP="003C2344">
      <w:pPr>
        <w:pStyle w:val="KeepWithNext"/>
        <w:rPr>
          <w:rtl/>
        </w:rPr>
      </w:pPr>
    </w:p>
    <w:p w14:paraId="242E91A7" w14:textId="63DBDB36" w:rsidR="003C2344" w:rsidRDefault="003C2344" w:rsidP="003C2344">
      <w:pPr>
        <w:rPr>
          <w:rtl/>
        </w:rPr>
      </w:pPr>
      <w:bookmarkStart w:id="2348" w:name="_ETM_Q1_1299906"/>
      <w:bookmarkStart w:id="2349" w:name="_ETM_Q1_1296906"/>
      <w:bookmarkEnd w:id="2348"/>
      <w:bookmarkEnd w:id="2349"/>
      <w:r>
        <w:rPr>
          <w:rFonts w:hint="cs"/>
          <w:rtl/>
        </w:rPr>
        <w:t>למשל,</w:t>
      </w:r>
      <w:bookmarkStart w:id="2350" w:name="_ETM_Q1_1296156"/>
      <w:bookmarkEnd w:id="2350"/>
      <w:r>
        <w:rPr>
          <w:rFonts w:hint="cs"/>
          <w:rtl/>
        </w:rPr>
        <w:t xml:space="preserve"> הוא מאפשר לבעלים אם חלק מהשטח נמצא בבעלות פרטי</w:t>
      </w:r>
      <w:bookmarkStart w:id="2351" w:name="_ETM_Q1_1301906"/>
      <w:bookmarkEnd w:id="2351"/>
      <w:r>
        <w:rPr>
          <w:rFonts w:hint="cs"/>
          <w:rtl/>
        </w:rPr>
        <w:t>ת</w:t>
      </w:r>
      <w:bookmarkStart w:id="2352" w:name="_ETM_Q1_1301403"/>
      <w:bookmarkEnd w:id="2352"/>
      <w:r>
        <w:rPr>
          <w:rFonts w:hint="cs"/>
          <w:rtl/>
        </w:rPr>
        <w:t>, אם זה מעל 50%.</w:t>
      </w:r>
    </w:p>
    <w:p w14:paraId="2FB0B640" w14:textId="77777777" w:rsidR="003C2344" w:rsidRDefault="003C2344" w:rsidP="003C2344">
      <w:pPr>
        <w:rPr>
          <w:rtl/>
        </w:rPr>
      </w:pPr>
      <w:bookmarkStart w:id="2353" w:name="_ETM_Q1_1302651"/>
      <w:bookmarkStart w:id="2354" w:name="_ETM_Q1_1303656"/>
      <w:bookmarkEnd w:id="2353"/>
      <w:bookmarkEnd w:id="2354"/>
    </w:p>
    <w:p w14:paraId="74A22A7F" w14:textId="3F63D3FD" w:rsidR="003C2344" w:rsidRDefault="003C2344" w:rsidP="003C2344">
      <w:pPr>
        <w:pStyle w:val="a4"/>
        <w:keepNext/>
        <w:rPr>
          <w:rtl/>
        </w:rPr>
      </w:pPr>
      <w:bookmarkStart w:id="2355" w:name="ET_speaker_תומר_רוזנר_171"/>
      <w:r w:rsidRPr="003C2344">
        <w:rPr>
          <w:rStyle w:val="TagStyle"/>
          <w:rtl/>
        </w:rPr>
        <w:t xml:space="preserve"> &lt;&lt; דובר &gt;&gt; </w:t>
      </w:r>
      <w:r>
        <w:rPr>
          <w:rtl/>
        </w:rPr>
        <w:t>תומר רוזנר:</w:t>
      </w:r>
      <w:r w:rsidRPr="003C2344">
        <w:rPr>
          <w:rStyle w:val="TagStyle"/>
          <w:rtl/>
        </w:rPr>
        <w:t xml:space="preserve"> &lt;&lt; דובר &gt;&gt;</w:t>
      </w:r>
      <w:r>
        <w:rPr>
          <w:rtl/>
        </w:rPr>
        <w:t xml:space="preserve">   </w:t>
      </w:r>
      <w:bookmarkEnd w:id="2355"/>
    </w:p>
    <w:p w14:paraId="57C64E6C" w14:textId="77777777" w:rsidR="003C2344" w:rsidRDefault="003C2344" w:rsidP="003C2344">
      <w:pPr>
        <w:pStyle w:val="KeepWithNext"/>
        <w:rPr>
          <w:rtl/>
        </w:rPr>
      </w:pPr>
    </w:p>
    <w:p w14:paraId="6B0A558A" w14:textId="7FCF526E" w:rsidR="003C2344" w:rsidRDefault="003C2344" w:rsidP="003C2344">
      <w:pPr>
        <w:rPr>
          <w:rtl/>
        </w:rPr>
      </w:pPr>
      <w:bookmarkStart w:id="2356" w:name="_ETM_Q1_1304906"/>
      <w:bookmarkStart w:id="2357" w:name="_ETM_Q1_1302656"/>
      <w:bookmarkStart w:id="2358" w:name="_ETM_Q1_1302156"/>
      <w:bookmarkStart w:id="2359" w:name="_ETM_Q1_1302903"/>
      <w:bookmarkEnd w:id="2356"/>
      <w:bookmarkEnd w:id="2357"/>
      <w:bookmarkEnd w:id="2358"/>
      <w:bookmarkEnd w:id="2359"/>
      <w:r>
        <w:rPr>
          <w:rFonts w:hint="cs"/>
          <w:rtl/>
        </w:rPr>
        <w:t xml:space="preserve">לא, החוק הזה מדבר על </w:t>
      </w:r>
      <w:bookmarkStart w:id="2360" w:name="_ETM_Q1_1307655"/>
      <w:bookmarkEnd w:id="2360"/>
      <w:r>
        <w:rPr>
          <w:rFonts w:hint="cs"/>
          <w:rtl/>
        </w:rPr>
        <w:t>שטח שהוא</w:t>
      </w:r>
      <w:bookmarkStart w:id="2361" w:name="_ETM_Q1_1305655"/>
      <w:bookmarkEnd w:id="2361"/>
      <w:r>
        <w:rPr>
          <w:rFonts w:hint="cs"/>
          <w:rtl/>
        </w:rPr>
        <w:t xml:space="preserve"> רק מקרקעי ישראל,</w:t>
      </w:r>
      <w:bookmarkStart w:id="2362" w:name="_ETM_Q1_1305406"/>
      <w:bookmarkEnd w:id="2362"/>
      <w:r>
        <w:rPr>
          <w:rFonts w:hint="cs"/>
          <w:rtl/>
        </w:rPr>
        <w:t xml:space="preserve"> כזכור לאדוני. </w:t>
      </w:r>
    </w:p>
    <w:p w14:paraId="7676D825" w14:textId="77777777" w:rsidR="003C2344" w:rsidRDefault="003C2344" w:rsidP="003C2344">
      <w:pPr>
        <w:rPr>
          <w:rtl/>
        </w:rPr>
      </w:pPr>
      <w:bookmarkStart w:id="2363" w:name="_ETM_Q1_1309152"/>
      <w:bookmarkStart w:id="2364" w:name="_ETM_Q1_1307653"/>
      <w:bookmarkEnd w:id="2363"/>
      <w:bookmarkEnd w:id="2364"/>
    </w:p>
    <w:p w14:paraId="193A8EE7" w14:textId="62294D7F" w:rsidR="003C2344" w:rsidRDefault="003C2344" w:rsidP="003C2344">
      <w:pPr>
        <w:pStyle w:val="af9"/>
        <w:keepNext/>
        <w:rPr>
          <w:rtl/>
        </w:rPr>
      </w:pPr>
      <w:bookmarkStart w:id="2365" w:name="ET_guest_830560_172"/>
      <w:r w:rsidRPr="003C2344">
        <w:rPr>
          <w:rStyle w:val="TagStyle"/>
          <w:rtl/>
        </w:rPr>
        <w:t xml:space="preserve">&lt;&lt; אורח &gt;&gt; </w:t>
      </w:r>
      <w:r>
        <w:rPr>
          <w:rtl/>
        </w:rPr>
        <w:t>אמיר ביידא:</w:t>
      </w:r>
      <w:r w:rsidRPr="003C2344">
        <w:rPr>
          <w:rStyle w:val="TagStyle"/>
          <w:rtl/>
        </w:rPr>
        <w:t xml:space="preserve"> &lt;&lt; אורח &gt;&gt;</w:t>
      </w:r>
      <w:r>
        <w:rPr>
          <w:rtl/>
        </w:rPr>
        <w:t xml:space="preserve">   </w:t>
      </w:r>
      <w:bookmarkEnd w:id="2365"/>
    </w:p>
    <w:p w14:paraId="7E3E728E" w14:textId="77777777" w:rsidR="003C2344" w:rsidRDefault="003C2344" w:rsidP="003C2344">
      <w:pPr>
        <w:pStyle w:val="KeepWithNext"/>
        <w:rPr>
          <w:rtl/>
        </w:rPr>
      </w:pPr>
      <w:bookmarkStart w:id="2366" w:name="_ETM_Q1_1307153"/>
      <w:bookmarkEnd w:id="2366"/>
    </w:p>
    <w:p w14:paraId="7A8ED2D0" w14:textId="1F28D5F5" w:rsidR="003C2344" w:rsidRDefault="003C2344" w:rsidP="003C2344">
      <w:pPr>
        <w:rPr>
          <w:rtl/>
        </w:rPr>
      </w:pPr>
      <w:bookmarkStart w:id="2367" w:name="_ETM_Q1_1304653"/>
      <w:bookmarkEnd w:id="2367"/>
      <w:r>
        <w:rPr>
          <w:rFonts w:hint="cs"/>
          <w:rtl/>
        </w:rPr>
        <w:t>בס</w:t>
      </w:r>
      <w:bookmarkStart w:id="2368" w:name="_ETM_Q1_1310403"/>
      <w:bookmarkStart w:id="2369" w:name="_ETM_Q1_1307903"/>
      <w:bookmarkEnd w:id="2368"/>
      <w:bookmarkEnd w:id="2369"/>
      <w:r>
        <w:rPr>
          <w:rFonts w:hint="cs"/>
          <w:rtl/>
        </w:rPr>
        <w:t xml:space="preserve">דר, אז משרדי </w:t>
      </w:r>
      <w:bookmarkStart w:id="2370" w:name="_ETM_Q1_1308653"/>
      <w:bookmarkEnd w:id="2370"/>
      <w:r>
        <w:rPr>
          <w:rFonts w:hint="cs"/>
          <w:rtl/>
        </w:rPr>
        <w:t xml:space="preserve">ממשלה מסוימים. </w:t>
      </w:r>
      <w:bookmarkStart w:id="2371" w:name="_ETM_Q1_1308903"/>
      <w:bookmarkEnd w:id="2371"/>
    </w:p>
    <w:p w14:paraId="558F697D" w14:textId="77777777" w:rsidR="003C2344" w:rsidRDefault="003C2344" w:rsidP="003C2344">
      <w:pPr>
        <w:rPr>
          <w:rtl/>
        </w:rPr>
      </w:pPr>
      <w:bookmarkStart w:id="2372" w:name="_ETM_Q1_1309403"/>
      <w:bookmarkStart w:id="2373" w:name="_ETM_Q1_1310153"/>
      <w:bookmarkEnd w:id="2372"/>
      <w:bookmarkEnd w:id="2373"/>
    </w:p>
    <w:p w14:paraId="0D4FDDF5" w14:textId="60E01C0E" w:rsidR="003C2344" w:rsidRDefault="003C2344" w:rsidP="003C2344">
      <w:pPr>
        <w:pStyle w:val="a4"/>
        <w:keepNext/>
        <w:rPr>
          <w:rtl/>
        </w:rPr>
      </w:pPr>
      <w:bookmarkStart w:id="2374" w:name="ET_speaker_תומר_רוזנר_173"/>
      <w:r w:rsidRPr="003C2344">
        <w:rPr>
          <w:rStyle w:val="TagStyle"/>
          <w:rtl/>
        </w:rPr>
        <w:t xml:space="preserve"> &lt;&lt; דובר &gt;&gt; </w:t>
      </w:r>
      <w:r>
        <w:rPr>
          <w:rtl/>
        </w:rPr>
        <w:t>תומר רוזנר:</w:t>
      </w:r>
      <w:r w:rsidRPr="003C2344">
        <w:rPr>
          <w:rStyle w:val="TagStyle"/>
          <w:rtl/>
        </w:rPr>
        <w:t xml:space="preserve"> &lt;&lt; דובר &gt;&gt;</w:t>
      </w:r>
      <w:r>
        <w:rPr>
          <w:rtl/>
        </w:rPr>
        <w:t xml:space="preserve">   </w:t>
      </w:r>
      <w:bookmarkEnd w:id="2374"/>
    </w:p>
    <w:p w14:paraId="1E44CC03" w14:textId="77777777" w:rsidR="003C2344" w:rsidRDefault="003C2344" w:rsidP="003C2344">
      <w:pPr>
        <w:pStyle w:val="KeepWithNext"/>
        <w:rPr>
          <w:rtl/>
        </w:rPr>
      </w:pPr>
    </w:p>
    <w:p w14:paraId="14EC2511" w14:textId="0C3461AE" w:rsidR="003C2344" w:rsidRDefault="003C2344" w:rsidP="003C2344">
      <w:pPr>
        <w:rPr>
          <w:rtl/>
        </w:rPr>
      </w:pPr>
      <w:r>
        <w:rPr>
          <w:rFonts w:hint="cs"/>
          <w:rtl/>
        </w:rPr>
        <w:t>נכון,</w:t>
      </w:r>
      <w:bookmarkStart w:id="2375" w:name="_ETM_Q1_1309153"/>
      <w:bookmarkEnd w:id="2375"/>
      <w:r>
        <w:rPr>
          <w:rFonts w:hint="cs"/>
          <w:rtl/>
        </w:rPr>
        <w:t xml:space="preserve"> משרדי ממשלה יכולים להגיש. </w:t>
      </w:r>
    </w:p>
    <w:p w14:paraId="5C0789F5" w14:textId="77777777" w:rsidR="003C2344" w:rsidRDefault="003C2344" w:rsidP="003C2344">
      <w:pPr>
        <w:rPr>
          <w:rtl/>
        </w:rPr>
      </w:pPr>
      <w:bookmarkStart w:id="2376" w:name="_ETM_Q1_1312653"/>
      <w:bookmarkStart w:id="2377" w:name="_ETM_Q1_1312903"/>
      <w:bookmarkEnd w:id="2376"/>
      <w:bookmarkEnd w:id="2377"/>
    </w:p>
    <w:p w14:paraId="63A90E17" w14:textId="1DC1C119" w:rsidR="003C2344" w:rsidRDefault="003C2344" w:rsidP="003C2344">
      <w:pPr>
        <w:pStyle w:val="af6"/>
        <w:keepNext/>
        <w:rPr>
          <w:rtl/>
        </w:rPr>
      </w:pPr>
      <w:bookmarkStart w:id="2378" w:name="ET_yor_5069_174"/>
      <w:r w:rsidRPr="003C2344">
        <w:rPr>
          <w:rStyle w:val="TagStyle"/>
          <w:rtl/>
        </w:rPr>
        <w:t xml:space="preserve"> &lt;&lt; יור &gt;&gt; </w:t>
      </w:r>
      <w:r>
        <w:rPr>
          <w:rtl/>
        </w:rPr>
        <w:t>היו"ר יעקב אשר:</w:t>
      </w:r>
      <w:r w:rsidRPr="003C2344">
        <w:rPr>
          <w:rStyle w:val="TagStyle"/>
          <w:rtl/>
        </w:rPr>
        <w:t xml:space="preserve"> &lt;&lt; יור &gt;&gt;</w:t>
      </w:r>
      <w:r>
        <w:rPr>
          <w:rtl/>
        </w:rPr>
        <w:t xml:space="preserve">   </w:t>
      </w:r>
      <w:bookmarkEnd w:id="2378"/>
    </w:p>
    <w:p w14:paraId="61648FC4" w14:textId="77777777" w:rsidR="003C2344" w:rsidRDefault="003C2344" w:rsidP="003C2344">
      <w:pPr>
        <w:pStyle w:val="KeepWithNext"/>
        <w:rPr>
          <w:rtl/>
        </w:rPr>
      </w:pPr>
    </w:p>
    <w:p w14:paraId="49FE231A" w14:textId="5B55A452" w:rsidR="003C2344" w:rsidRDefault="003C2344" w:rsidP="003C2344">
      <w:pPr>
        <w:rPr>
          <w:rtl/>
        </w:rPr>
      </w:pPr>
      <w:r>
        <w:rPr>
          <w:rFonts w:hint="cs"/>
          <w:rtl/>
        </w:rPr>
        <w:t>טו</w:t>
      </w:r>
      <w:bookmarkStart w:id="2379" w:name="_ETM_Q1_1311403"/>
      <w:bookmarkEnd w:id="2379"/>
      <w:r>
        <w:rPr>
          <w:rFonts w:hint="cs"/>
          <w:rtl/>
        </w:rPr>
        <w:t>ב. אדוני</w:t>
      </w:r>
      <w:bookmarkStart w:id="2380" w:name="_ETM_Q1_1312153"/>
      <w:bookmarkEnd w:id="2380"/>
      <w:r>
        <w:rPr>
          <w:rFonts w:hint="cs"/>
          <w:rtl/>
        </w:rPr>
        <w:t xml:space="preserve"> קי</w:t>
      </w:r>
      <w:bookmarkStart w:id="2381" w:name="_ETM_Q1_1312403"/>
      <w:bookmarkEnd w:id="2381"/>
      <w:r>
        <w:rPr>
          <w:rFonts w:hint="cs"/>
          <w:rtl/>
        </w:rPr>
        <w:t>בל תשובות</w:t>
      </w:r>
      <w:bookmarkStart w:id="2382" w:name="_ETM_Q1_1310653"/>
      <w:bookmarkEnd w:id="2382"/>
      <w:r>
        <w:rPr>
          <w:rFonts w:hint="cs"/>
          <w:rtl/>
        </w:rPr>
        <w:t>, אולי הוא לא מסתפק בהן אבל אלו התשובות</w:t>
      </w:r>
      <w:bookmarkStart w:id="2383" w:name="_ETM_Q1_1314153"/>
      <w:bookmarkEnd w:id="2383"/>
      <w:r>
        <w:rPr>
          <w:rFonts w:hint="cs"/>
          <w:rtl/>
        </w:rPr>
        <w:t>.</w:t>
      </w:r>
      <w:bookmarkStart w:id="2384" w:name="_ETM_Q1_1314403"/>
      <w:bookmarkEnd w:id="2384"/>
      <w:r>
        <w:rPr>
          <w:rFonts w:hint="cs"/>
          <w:rtl/>
        </w:rPr>
        <w:t xml:space="preserve"> מישהו נוסף? כן, בבקשה</w:t>
      </w:r>
      <w:bookmarkStart w:id="2385" w:name="_ETM_Q1_1317405"/>
      <w:bookmarkEnd w:id="2385"/>
      <w:r>
        <w:rPr>
          <w:rFonts w:hint="cs"/>
          <w:rtl/>
        </w:rPr>
        <w:t>.</w:t>
      </w:r>
      <w:bookmarkStart w:id="2386" w:name="_ETM_Q1_1318402"/>
      <w:bookmarkEnd w:id="2386"/>
    </w:p>
    <w:p w14:paraId="2024C12C" w14:textId="77777777" w:rsidR="003C2344" w:rsidRDefault="003C2344" w:rsidP="003C2344">
      <w:pPr>
        <w:rPr>
          <w:rtl/>
        </w:rPr>
      </w:pPr>
    </w:p>
    <w:p w14:paraId="2EB7B03A" w14:textId="7F868263" w:rsidR="003C2344" w:rsidRDefault="003C2344" w:rsidP="003C2344">
      <w:pPr>
        <w:pStyle w:val="a4"/>
        <w:keepNext/>
        <w:rPr>
          <w:rtl/>
        </w:rPr>
      </w:pPr>
      <w:bookmarkStart w:id="2387" w:name="ET_speaker_רסן_ליעוז_דוד_175"/>
      <w:r w:rsidRPr="003C2344">
        <w:rPr>
          <w:rStyle w:val="TagStyle"/>
          <w:rtl/>
        </w:rPr>
        <w:t xml:space="preserve"> &lt;&lt; דובר &gt;&gt; </w:t>
      </w:r>
      <w:r>
        <w:rPr>
          <w:rtl/>
        </w:rPr>
        <w:t>רס"ן ליעוז דוד:</w:t>
      </w:r>
      <w:r w:rsidRPr="003C2344">
        <w:rPr>
          <w:rStyle w:val="TagStyle"/>
          <w:rtl/>
        </w:rPr>
        <w:t xml:space="preserve"> &lt;&lt; דובר &gt;&gt;</w:t>
      </w:r>
      <w:r>
        <w:rPr>
          <w:rtl/>
        </w:rPr>
        <w:t xml:space="preserve">   </w:t>
      </w:r>
      <w:bookmarkEnd w:id="2387"/>
    </w:p>
    <w:p w14:paraId="3E775C06" w14:textId="77777777" w:rsidR="003C2344" w:rsidRDefault="003C2344" w:rsidP="003C2344">
      <w:pPr>
        <w:pStyle w:val="KeepWithNext"/>
        <w:rPr>
          <w:rtl/>
        </w:rPr>
      </w:pPr>
    </w:p>
    <w:p w14:paraId="68256F8D" w14:textId="691431F2" w:rsidR="007741DF" w:rsidRDefault="003C2344" w:rsidP="007741DF">
      <w:pPr>
        <w:rPr>
          <w:rtl/>
        </w:rPr>
      </w:pPr>
      <w:r>
        <w:rPr>
          <w:rFonts w:hint="cs"/>
          <w:rtl/>
        </w:rPr>
        <w:t>ליעוז</w:t>
      </w:r>
      <w:r w:rsidR="007741DF">
        <w:rPr>
          <w:rFonts w:hint="cs"/>
          <w:rtl/>
        </w:rPr>
        <w:t xml:space="preserve"> </w:t>
      </w:r>
      <w:bookmarkStart w:id="2388" w:name="_ETM_Q1_1318153"/>
      <w:bookmarkEnd w:id="2388"/>
      <w:r w:rsidR="007741DF">
        <w:rPr>
          <w:rFonts w:hint="cs"/>
          <w:rtl/>
        </w:rPr>
        <w:t>מאגף התכנון</w:t>
      </w:r>
      <w:bookmarkStart w:id="2389" w:name="_ETM_Q1_1319153"/>
      <w:bookmarkEnd w:id="2389"/>
      <w:r w:rsidR="007741DF">
        <w:rPr>
          <w:rFonts w:hint="cs"/>
          <w:rtl/>
        </w:rPr>
        <w:t>, צה"ל. בסעיף 145(ב)</w:t>
      </w:r>
      <w:bookmarkStart w:id="2390" w:name="_ETM_Q1_1323653"/>
      <w:bookmarkStart w:id="2391" w:name="_ETM_Q1_1323153"/>
      <w:bookmarkEnd w:id="2390"/>
      <w:bookmarkEnd w:id="2391"/>
      <w:r w:rsidR="007741DF">
        <w:rPr>
          <w:rFonts w:hint="cs"/>
          <w:rtl/>
        </w:rPr>
        <w:t>, בסעיפים קטנים</w:t>
      </w:r>
      <w:bookmarkStart w:id="2392" w:name="_ETM_Q1_1325903"/>
      <w:bookmarkStart w:id="2393" w:name="_ETM_Q1_1326153"/>
      <w:bookmarkEnd w:id="2392"/>
      <w:bookmarkEnd w:id="2393"/>
      <w:r w:rsidR="007741DF">
        <w:rPr>
          <w:rFonts w:hint="cs"/>
          <w:rtl/>
        </w:rPr>
        <w:t xml:space="preserve"> 1 ו-2</w:t>
      </w:r>
      <w:bookmarkStart w:id="2394" w:name="_ETM_Q1_1325653"/>
      <w:bookmarkEnd w:id="2394"/>
      <w:r w:rsidR="007741DF">
        <w:rPr>
          <w:rFonts w:hint="cs"/>
          <w:rtl/>
        </w:rPr>
        <w:t xml:space="preserve">, רשום </w:t>
      </w:r>
      <w:bookmarkStart w:id="2395" w:name="_ETM_Q1_1328903"/>
      <w:bookmarkEnd w:id="2395"/>
      <w:r w:rsidR="007741DF">
        <w:rPr>
          <w:rFonts w:hint="cs"/>
          <w:rtl/>
        </w:rPr>
        <w:t>שברישוי מה</w:t>
      </w:r>
      <w:bookmarkStart w:id="2396" w:name="_ETM_Q1_1328403"/>
      <w:bookmarkEnd w:id="2396"/>
      <w:r w:rsidR="007741DF">
        <w:rPr>
          <w:rFonts w:hint="cs"/>
          <w:rtl/>
        </w:rPr>
        <w:t>יר</w:t>
      </w:r>
      <w:bookmarkStart w:id="2397" w:name="_ETM_Q1_1326403"/>
      <w:bookmarkStart w:id="2398" w:name="_ETM_Q1_1326903"/>
      <w:bookmarkStart w:id="2399" w:name="_ETM_Q1_1327153"/>
      <w:bookmarkEnd w:id="2397"/>
      <w:bookmarkEnd w:id="2398"/>
      <w:bookmarkEnd w:id="2399"/>
      <w:r w:rsidR="007741DF">
        <w:rPr>
          <w:rFonts w:hint="cs"/>
          <w:rtl/>
        </w:rPr>
        <w:t>, תוך 25 ימים</w:t>
      </w:r>
      <w:bookmarkStart w:id="2400" w:name="_ETM_Q1_1329653"/>
      <w:bookmarkEnd w:id="2400"/>
      <w:r w:rsidR="007741DF">
        <w:rPr>
          <w:rFonts w:hint="cs"/>
          <w:rtl/>
        </w:rPr>
        <w:t xml:space="preserve"> ממועד הבקשה, </w:t>
      </w:r>
      <w:bookmarkStart w:id="2401" w:name="_ETM_Q1_1332154"/>
      <w:bookmarkEnd w:id="2401"/>
      <w:r w:rsidR="007741DF">
        <w:rPr>
          <w:rFonts w:hint="cs"/>
          <w:rtl/>
        </w:rPr>
        <w:t>אם לא ניתנה</w:t>
      </w:r>
      <w:bookmarkStart w:id="2402" w:name="_ETM_Q1_1331403"/>
      <w:bookmarkEnd w:id="2402"/>
      <w:r w:rsidR="007741DF">
        <w:rPr>
          <w:rFonts w:hint="cs"/>
          <w:rtl/>
        </w:rPr>
        <w:t xml:space="preserve"> תשובה אז זה כאילו הוועדה </w:t>
      </w:r>
      <w:bookmarkStart w:id="2403" w:name="_ETM_Q1_1333903"/>
      <w:bookmarkEnd w:id="2403"/>
      <w:r w:rsidR="007741DF">
        <w:rPr>
          <w:rFonts w:hint="cs"/>
          <w:rtl/>
        </w:rPr>
        <w:t xml:space="preserve">אישרה את </w:t>
      </w:r>
      <w:bookmarkStart w:id="2404" w:name="_ETM_Q1_1335403"/>
      <w:bookmarkEnd w:id="2404"/>
      <w:r w:rsidR="007741DF">
        <w:rPr>
          <w:rFonts w:hint="cs"/>
          <w:rtl/>
        </w:rPr>
        <w:t xml:space="preserve">זה. לדעתי, במקרה הזה </w:t>
      </w:r>
      <w:bookmarkStart w:id="2405" w:name="_ETM_Q1_1335653"/>
      <w:bookmarkEnd w:id="2405"/>
      <w:r w:rsidR="007741DF">
        <w:rPr>
          <w:rFonts w:hint="cs"/>
          <w:rtl/>
        </w:rPr>
        <w:t>לא נכון להת</w:t>
      </w:r>
      <w:bookmarkStart w:id="2406" w:name="_ETM_Q1_1335154"/>
      <w:bookmarkEnd w:id="2406"/>
      <w:r w:rsidR="007741DF">
        <w:rPr>
          <w:rFonts w:hint="cs"/>
          <w:rtl/>
        </w:rPr>
        <w:t xml:space="preserve">ייחס לזה כאל </w:t>
      </w:r>
      <w:bookmarkStart w:id="2407" w:name="_ETM_Q1_1363404"/>
      <w:bookmarkStart w:id="2408" w:name="_ETM_Q1_1366404"/>
      <w:bookmarkStart w:id="2409" w:name="_ETM_Q1_1369404"/>
      <w:bookmarkStart w:id="2410" w:name="_ETM_Q1_1372404"/>
      <w:bookmarkStart w:id="2411" w:name="_ETM_Q1_1375404"/>
      <w:bookmarkStart w:id="2412" w:name="_ETM_Q1_1378404"/>
      <w:bookmarkStart w:id="2413" w:name="_ETM_Q1_1381404"/>
      <w:bookmarkStart w:id="2414" w:name="_ETM_Q1_1386155"/>
      <w:bookmarkStart w:id="2415" w:name="_ETM_Q1_1389905"/>
      <w:bookmarkStart w:id="2416" w:name="_ETM_Q1_1395158"/>
      <w:bookmarkStart w:id="2417" w:name="_ETM_Q1_1400151"/>
      <w:bookmarkStart w:id="2418" w:name="_ETM_Q1_1404401"/>
      <w:bookmarkStart w:id="2419" w:name="_ETM_Q1_1408404"/>
      <w:bookmarkStart w:id="2420" w:name="_ETM_Q1_1467404"/>
      <w:bookmarkStart w:id="2421" w:name="_ETM_Q1_1466158"/>
      <w:bookmarkStart w:id="2422" w:name="_ETM_Q1_1463158"/>
      <w:bookmarkStart w:id="2423" w:name="_ETM_Q1_1460158"/>
      <w:bookmarkStart w:id="2424" w:name="_ETM_Q1_1457158"/>
      <w:bookmarkStart w:id="2425" w:name="_ETM_Q1_1456161"/>
      <w:bookmarkStart w:id="2426" w:name="_ETM_Q1_1453911"/>
      <w:bookmarkStart w:id="2427" w:name="_ETM_Q1_1453152"/>
      <w:bookmarkStart w:id="2428" w:name="_ETM_Q1_1452150"/>
      <w:bookmarkStart w:id="2429" w:name="_ETM_Q1_1449911"/>
      <w:bookmarkStart w:id="2430" w:name="_ETM_Q1_1449156"/>
      <w:bookmarkStart w:id="2431" w:name="_ETM_Q1_1448152"/>
      <w:bookmarkStart w:id="2432" w:name="_ETM_Q1_1445904"/>
      <w:bookmarkStart w:id="2433" w:name="_ETM_Q1_1445153"/>
      <w:bookmarkStart w:id="2434" w:name="_ETM_Q1_1443659"/>
      <w:bookmarkStart w:id="2435" w:name="_ETM_Q1_1441161"/>
      <w:bookmarkStart w:id="2436" w:name="_ETM_Q1_1439653"/>
      <w:bookmarkStart w:id="2437" w:name="_ETM_Q1_1439153"/>
      <w:bookmarkStart w:id="2438" w:name="_ETM_Q1_1438653"/>
      <w:bookmarkStart w:id="2439" w:name="_ETM_Q1_1448153"/>
      <w:bookmarkStart w:id="2440" w:name="_ETM_Q1_1445405"/>
      <w:bookmarkStart w:id="2441" w:name="_ETM_Q1_1442655"/>
      <w:bookmarkStart w:id="2442" w:name="_ETM_Q1_1440153"/>
      <w:bookmarkStart w:id="2443" w:name="_ETM_Q1_1437406"/>
      <w:bookmarkStart w:id="2444" w:name="_ETM_Q1_1434654"/>
      <w:bookmarkStart w:id="2445" w:name="_ETM_Q1_1432155"/>
      <w:bookmarkStart w:id="2446" w:name="_ETM_Q1_1429653"/>
      <w:bookmarkStart w:id="2447" w:name="_ETM_Q1_1426906"/>
      <w:bookmarkStart w:id="2448" w:name="_ETM_Q1_1424154"/>
      <w:bookmarkStart w:id="2449" w:name="_ETM_Q1_1421404"/>
      <w:bookmarkStart w:id="2450" w:name="_ETM_Q1_1418905"/>
      <w:bookmarkStart w:id="2451" w:name="_ETM_Q1_1416904"/>
      <w:bookmarkStart w:id="2452" w:name="_ETM_Q1_1414903"/>
      <w:bookmarkStart w:id="2453" w:name="_ETM_Q1_1419155"/>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r w:rsidR="007741DF">
        <w:rPr>
          <w:rFonts w:hint="cs"/>
          <w:rtl/>
        </w:rPr>
        <w:t xml:space="preserve">אירוע </w:t>
      </w:r>
      <w:bookmarkStart w:id="2454" w:name="_ETM_Q1_1338904"/>
      <w:bookmarkEnd w:id="2454"/>
      <w:r w:rsidR="007741DF">
        <w:rPr>
          <w:rFonts w:hint="cs"/>
          <w:rtl/>
        </w:rPr>
        <w:t xml:space="preserve">מסוג זה. </w:t>
      </w:r>
      <w:bookmarkStart w:id="2455" w:name="_ETM_Q1_1338404"/>
      <w:bookmarkEnd w:id="2455"/>
    </w:p>
    <w:p w14:paraId="1588E9BB" w14:textId="77777777" w:rsidR="007741DF" w:rsidRDefault="007741DF" w:rsidP="007741DF">
      <w:pPr>
        <w:rPr>
          <w:rtl/>
        </w:rPr>
      </w:pPr>
      <w:bookmarkStart w:id="2456" w:name="_ETM_Q1_1338655"/>
      <w:bookmarkStart w:id="2457" w:name="_ETM_Q1_1336404"/>
      <w:bookmarkStart w:id="2458" w:name="_ETM_Q1_1338654"/>
      <w:bookmarkEnd w:id="2456"/>
      <w:bookmarkEnd w:id="2457"/>
      <w:bookmarkEnd w:id="2458"/>
    </w:p>
    <w:p w14:paraId="5A431866" w14:textId="4CB74784" w:rsidR="007741DF" w:rsidRDefault="007741DF" w:rsidP="007741DF">
      <w:pPr>
        <w:pStyle w:val="a4"/>
        <w:keepNext/>
        <w:rPr>
          <w:rtl/>
        </w:rPr>
      </w:pPr>
      <w:bookmarkStart w:id="2459" w:name="ET_speaker_רעות_בינג_176"/>
      <w:r w:rsidRPr="007741DF">
        <w:rPr>
          <w:rStyle w:val="TagStyle"/>
          <w:rtl/>
        </w:rPr>
        <w:t xml:space="preserve"> &lt;&lt; דובר &gt;&gt; </w:t>
      </w:r>
      <w:r>
        <w:rPr>
          <w:rtl/>
        </w:rPr>
        <w:t>רעות בינג:</w:t>
      </w:r>
      <w:r w:rsidRPr="007741DF">
        <w:rPr>
          <w:rStyle w:val="TagStyle"/>
          <w:rtl/>
        </w:rPr>
        <w:t xml:space="preserve"> &lt;&lt; דובר &gt;&gt;</w:t>
      </w:r>
      <w:r>
        <w:rPr>
          <w:rtl/>
        </w:rPr>
        <w:t xml:space="preserve">   </w:t>
      </w:r>
      <w:bookmarkEnd w:id="2459"/>
    </w:p>
    <w:p w14:paraId="721586A2" w14:textId="77777777" w:rsidR="007741DF" w:rsidRDefault="007741DF" w:rsidP="007741DF">
      <w:pPr>
        <w:pStyle w:val="KeepWithNext"/>
        <w:rPr>
          <w:rtl/>
        </w:rPr>
      </w:pPr>
    </w:p>
    <w:p w14:paraId="542BE32C" w14:textId="3FC277F6" w:rsidR="007741DF" w:rsidRDefault="007741DF" w:rsidP="007741DF">
      <w:pPr>
        <w:rPr>
          <w:rtl/>
        </w:rPr>
      </w:pPr>
      <w:bookmarkStart w:id="2460" w:name="_ETM_Q1_1334154"/>
      <w:bookmarkEnd w:id="2460"/>
      <w:r>
        <w:rPr>
          <w:rFonts w:hint="cs"/>
          <w:rtl/>
        </w:rPr>
        <w:t xml:space="preserve">לא, </w:t>
      </w:r>
      <w:bookmarkStart w:id="2461" w:name="_ETM_Q1_1339654"/>
      <w:bookmarkEnd w:id="2461"/>
      <w:r>
        <w:rPr>
          <w:rFonts w:hint="cs"/>
          <w:rtl/>
        </w:rPr>
        <w:t xml:space="preserve">יכול להיות שאתם מדברים </w:t>
      </w:r>
      <w:bookmarkStart w:id="2462" w:name="_ETM_Q1_1341655"/>
      <w:bookmarkEnd w:id="2462"/>
      <w:r>
        <w:rPr>
          <w:rFonts w:hint="cs"/>
          <w:rtl/>
        </w:rPr>
        <w:t>על הסעי</w:t>
      </w:r>
      <w:bookmarkStart w:id="2463" w:name="_ETM_Q1_1340405"/>
      <w:bookmarkEnd w:id="2463"/>
      <w:r>
        <w:rPr>
          <w:rFonts w:hint="cs"/>
          <w:rtl/>
        </w:rPr>
        <w:t xml:space="preserve">ף שמתייחס </w:t>
      </w:r>
      <w:bookmarkStart w:id="2464" w:name="_ETM_Q1_1343155"/>
      <w:bookmarkEnd w:id="2464"/>
      <w:r>
        <w:rPr>
          <w:rFonts w:hint="cs"/>
          <w:rtl/>
        </w:rPr>
        <w:t>ל</w:t>
      </w:r>
      <w:bookmarkStart w:id="2465" w:name="_ETM_Q1_1340656"/>
      <w:bookmarkEnd w:id="2465"/>
      <w:r>
        <w:rPr>
          <w:rFonts w:hint="cs"/>
          <w:rtl/>
        </w:rPr>
        <w:t xml:space="preserve">רישוי בדרך </w:t>
      </w:r>
      <w:bookmarkStart w:id="2466" w:name="_ETM_Q1_1341901"/>
      <w:bookmarkEnd w:id="2466"/>
      <w:r>
        <w:rPr>
          <w:rFonts w:hint="cs"/>
          <w:rtl/>
        </w:rPr>
        <w:t>מקוצרת</w:t>
      </w:r>
      <w:bookmarkStart w:id="2467" w:name="_ETM_Q1_1341656"/>
      <w:bookmarkEnd w:id="2467"/>
      <w:r>
        <w:rPr>
          <w:rFonts w:hint="cs"/>
          <w:rtl/>
        </w:rPr>
        <w:t>?</w:t>
      </w:r>
    </w:p>
    <w:p w14:paraId="162060B9" w14:textId="77777777" w:rsidR="007741DF" w:rsidRDefault="007741DF" w:rsidP="007741DF">
      <w:pPr>
        <w:rPr>
          <w:rtl/>
        </w:rPr>
      </w:pPr>
      <w:bookmarkStart w:id="2468" w:name="_ETM_Q1_1342157"/>
      <w:bookmarkEnd w:id="2468"/>
    </w:p>
    <w:p w14:paraId="6271017B" w14:textId="3EAF7D48" w:rsidR="007741DF" w:rsidRDefault="007741DF" w:rsidP="007741DF">
      <w:pPr>
        <w:pStyle w:val="a4"/>
        <w:keepNext/>
        <w:rPr>
          <w:rtl/>
        </w:rPr>
      </w:pPr>
      <w:bookmarkStart w:id="2469" w:name="ET_speaker_רסן_ליעוז_דוד_177"/>
      <w:r w:rsidRPr="007741DF">
        <w:rPr>
          <w:rStyle w:val="TagStyle"/>
          <w:rtl/>
        </w:rPr>
        <w:t xml:space="preserve"> &lt;&lt; דובר &gt;&gt; </w:t>
      </w:r>
      <w:r>
        <w:rPr>
          <w:rtl/>
        </w:rPr>
        <w:t>רס"ן ליעוז דוד:</w:t>
      </w:r>
      <w:r w:rsidRPr="007741DF">
        <w:rPr>
          <w:rStyle w:val="TagStyle"/>
          <w:rtl/>
        </w:rPr>
        <w:t xml:space="preserve"> &lt;&lt; דובר &gt;&gt;</w:t>
      </w:r>
      <w:r>
        <w:rPr>
          <w:rtl/>
        </w:rPr>
        <w:t xml:space="preserve">   </w:t>
      </w:r>
      <w:bookmarkEnd w:id="2469"/>
    </w:p>
    <w:p w14:paraId="153CADF8" w14:textId="77777777" w:rsidR="007741DF" w:rsidRDefault="007741DF" w:rsidP="007741DF">
      <w:pPr>
        <w:pStyle w:val="KeepWithNext"/>
        <w:rPr>
          <w:rtl/>
        </w:rPr>
      </w:pPr>
    </w:p>
    <w:p w14:paraId="7E134F8E" w14:textId="01853E51" w:rsidR="007741DF" w:rsidRDefault="007741DF" w:rsidP="007741DF">
      <w:pPr>
        <w:rPr>
          <w:rtl/>
        </w:rPr>
      </w:pPr>
      <w:r>
        <w:rPr>
          <w:rFonts w:hint="cs"/>
          <w:rtl/>
        </w:rPr>
        <w:t>כ</w:t>
      </w:r>
      <w:bookmarkStart w:id="2470" w:name="_ETM_Q1_1345156"/>
      <w:bookmarkEnd w:id="2470"/>
      <w:r>
        <w:rPr>
          <w:rFonts w:hint="cs"/>
          <w:rtl/>
        </w:rPr>
        <w:t>ן</w:t>
      </w:r>
      <w:bookmarkStart w:id="2471" w:name="_ETM_Q1_1345652"/>
      <w:bookmarkEnd w:id="2471"/>
      <w:r>
        <w:rPr>
          <w:rFonts w:hint="cs"/>
          <w:rtl/>
        </w:rPr>
        <w:t xml:space="preserve">. </w:t>
      </w:r>
      <w:bookmarkStart w:id="2472" w:name="_ETM_Q1_1343157"/>
      <w:bookmarkEnd w:id="2472"/>
    </w:p>
    <w:p w14:paraId="7DDDA5DB" w14:textId="77777777" w:rsidR="007741DF" w:rsidRDefault="007741DF" w:rsidP="007741DF">
      <w:pPr>
        <w:rPr>
          <w:rtl/>
        </w:rPr>
      </w:pPr>
      <w:bookmarkStart w:id="2473" w:name="_ETM_Q1_1343402"/>
      <w:bookmarkStart w:id="2474" w:name="_ETM_Q1_1343653"/>
      <w:bookmarkStart w:id="2475" w:name="_ETM_Q1_1341902"/>
      <w:bookmarkStart w:id="2476" w:name="_ETM_Q1_1342656"/>
      <w:bookmarkEnd w:id="2473"/>
      <w:bookmarkEnd w:id="2474"/>
      <w:bookmarkEnd w:id="2475"/>
      <w:bookmarkEnd w:id="2476"/>
    </w:p>
    <w:p w14:paraId="5A057511" w14:textId="7937CB07" w:rsidR="007741DF" w:rsidRDefault="007741DF" w:rsidP="007741DF">
      <w:pPr>
        <w:pStyle w:val="a4"/>
        <w:keepNext/>
        <w:rPr>
          <w:rtl/>
        </w:rPr>
      </w:pPr>
      <w:bookmarkStart w:id="2477" w:name="ET_speaker_רעות_בינג_178"/>
      <w:r w:rsidRPr="007741DF">
        <w:rPr>
          <w:rStyle w:val="TagStyle"/>
          <w:rtl/>
        </w:rPr>
        <w:t xml:space="preserve"> &lt;&lt; דובר &gt;&gt; </w:t>
      </w:r>
      <w:r>
        <w:rPr>
          <w:rtl/>
        </w:rPr>
        <w:t>רעות בינג:</w:t>
      </w:r>
      <w:r w:rsidRPr="007741DF">
        <w:rPr>
          <w:rStyle w:val="TagStyle"/>
          <w:rtl/>
        </w:rPr>
        <w:t xml:space="preserve"> &lt;&lt; דובר &gt;&gt;</w:t>
      </w:r>
      <w:r>
        <w:rPr>
          <w:rtl/>
        </w:rPr>
        <w:t xml:space="preserve">   </w:t>
      </w:r>
      <w:bookmarkEnd w:id="2477"/>
    </w:p>
    <w:p w14:paraId="3B0E63A2" w14:textId="77777777" w:rsidR="007741DF" w:rsidRDefault="007741DF" w:rsidP="007741DF">
      <w:pPr>
        <w:pStyle w:val="KeepWithNext"/>
        <w:rPr>
          <w:rtl/>
        </w:rPr>
      </w:pPr>
    </w:p>
    <w:p w14:paraId="55018F6E" w14:textId="4BE09144" w:rsidR="007741DF" w:rsidRDefault="007741DF" w:rsidP="007741DF">
      <w:pPr>
        <w:rPr>
          <w:rtl/>
        </w:rPr>
      </w:pPr>
      <w:bookmarkStart w:id="2478" w:name="_ETM_Q1_1344401"/>
      <w:bookmarkEnd w:id="2478"/>
      <w:r>
        <w:rPr>
          <w:rFonts w:hint="cs"/>
          <w:rtl/>
        </w:rPr>
        <w:t>אנחנו</w:t>
      </w:r>
      <w:bookmarkStart w:id="2479" w:name="_ETM_Q1_1342902"/>
      <w:bookmarkEnd w:id="2479"/>
      <w:r>
        <w:rPr>
          <w:rFonts w:hint="cs"/>
          <w:rtl/>
        </w:rPr>
        <w:t xml:space="preserve"> לא שם.</w:t>
      </w:r>
    </w:p>
    <w:p w14:paraId="5791BBF4" w14:textId="77777777" w:rsidR="007741DF" w:rsidRDefault="007741DF" w:rsidP="007741DF">
      <w:pPr>
        <w:rPr>
          <w:rtl/>
        </w:rPr>
      </w:pPr>
      <w:bookmarkStart w:id="2480" w:name="_ETM_Q1_1343652"/>
      <w:bookmarkStart w:id="2481" w:name="_ETM_Q1_1344157"/>
      <w:bookmarkStart w:id="2482" w:name="_ETM_Q1_1345402"/>
      <w:bookmarkEnd w:id="2480"/>
      <w:bookmarkEnd w:id="2481"/>
      <w:bookmarkEnd w:id="2482"/>
    </w:p>
    <w:p w14:paraId="2FD0AF47" w14:textId="22C5D6BB" w:rsidR="007741DF" w:rsidRDefault="007741DF" w:rsidP="007741DF">
      <w:pPr>
        <w:pStyle w:val="a4"/>
        <w:keepNext/>
        <w:rPr>
          <w:rtl/>
        </w:rPr>
      </w:pPr>
      <w:bookmarkStart w:id="2483" w:name="ET_speaker_תומר_רוזנר_179"/>
      <w:r w:rsidRPr="007741DF">
        <w:rPr>
          <w:rStyle w:val="TagStyle"/>
          <w:rtl/>
        </w:rPr>
        <w:t xml:space="preserve"> &lt;&lt; דובר &gt;&gt; </w:t>
      </w:r>
      <w:r>
        <w:rPr>
          <w:rtl/>
        </w:rPr>
        <w:t>תומר רוזנר:</w:t>
      </w:r>
      <w:r w:rsidRPr="007741DF">
        <w:rPr>
          <w:rStyle w:val="TagStyle"/>
          <w:rtl/>
        </w:rPr>
        <w:t xml:space="preserve"> &lt;&lt; דובר &gt;&gt;</w:t>
      </w:r>
      <w:r>
        <w:rPr>
          <w:rtl/>
        </w:rPr>
        <w:t xml:space="preserve">   </w:t>
      </w:r>
      <w:bookmarkEnd w:id="2483"/>
    </w:p>
    <w:p w14:paraId="1BEECC89" w14:textId="77777777" w:rsidR="007741DF" w:rsidRDefault="007741DF" w:rsidP="007741DF">
      <w:pPr>
        <w:pStyle w:val="KeepWithNext"/>
        <w:rPr>
          <w:rtl/>
        </w:rPr>
      </w:pPr>
    </w:p>
    <w:p w14:paraId="0E1201E5" w14:textId="1F7C1636" w:rsidR="007741DF" w:rsidRDefault="007741DF" w:rsidP="007741DF">
      <w:pPr>
        <w:rPr>
          <w:rtl/>
        </w:rPr>
      </w:pPr>
      <w:bookmarkStart w:id="2484" w:name="_ETM_Q1_1346652"/>
      <w:bookmarkEnd w:id="2484"/>
      <w:r>
        <w:rPr>
          <w:rFonts w:hint="cs"/>
          <w:rtl/>
        </w:rPr>
        <w:t>אנחנו לא מדברים</w:t>
      </w:r>
      <w:bookmarkStart w:id="2485" w:name="_ETM_Q1_1346902"/>
      <w:bookmarkEnd w:id="2485"/>
      <w:r>
        <w:rPr>
          <w:rFonts w:hint="cs"/>
          <w:rtl/>
        </w:rPr>
        <w:t xml:space="preserve"> ע</w:t>
      </w:r>
      <w:bookmarkStart w:id="2486" w:name="_ETM_Q1_1347152"/>
      <w:bookmarkEnd w:id="2486"/>
      <w:r>
        <w:rPr>
          <w:rFonts w:hint="cs"/>
          <w:rtl/>
        </w:rPr>
        <w:t xml:space="preserve">ליו. </w:t>
      </w:r>
      <w:bookmarkStart w:id="2487" w:name="_ETM_Q1_1345155"/>
      <w:bookmarkEnd w:id="2487"/>
    </w:p>
    <w:p w14:paraId="49272C5B" w14:textId="77777777" w:rsidR="007741DF" w:rsidRDefault="007741DF" w:rsidP="007741DF">
      <w:pPr>
        <w:rPr>
          <w:rtl/>
        </w:rPr>
      </w:pPr>
      <w:bookmarkStart w:id="2488" w:name="_ETM_Q1_1347151"/>
      <w:bookmarkEnd w:id="2488"/>
    </w:p>
    <w:p w14:paraId="118DC011" w14:textId="27840DCF" w:rsidR="007741DF" w:rsidRDefault="007741DF" w:rsidP="007741DF">
      <w:pPr>
        <w:pStyle w:val="a4"/>
        <w:keepNext/>
        <w:rPr>
          <w:rtl/>
        </w:rPr>
      </w:pPr>
      <w:bookmarkStart w:id="2489" w:name="ET_speaker_רעות_בינג_180"/>
      <w:r w:rsidRPr="007741DF">
        <w:rPr>
          <w:rStyle w:val="TagStyle"/>
          <w:rtl/>
        </w:rPr>
        <w:t xml:space="preserve"> &lt;&lt; דובר &gt;&gt; </w:t>
      </w:r>
      <w:r>
        <w:rPr>
          <w:rtl/>
        </w:rPr>
        <w:t>רעות בינג:</w:t>
      </w:r>
      <w:r w:rsidRPr="007741DF">
        <w:rPr>
          <w:rStyle w:val="TagStyle"/>
          <w:rtl/>
        </w:rPr>
        <w:t xml:space="preserve"> &lt;&lt; דובר &gt;&gt;</w:t>
      </w:r>
      <w:r>
        <w:rPr>
          <w:rtl/>
        </w:rPr>
        <w:t xml:space="preserve">   </w:t>
      </w:r>
      <w:bookmarkEnd w:id="2489"/>
    </w:p>
    <w:p w14:paraId="6237F9C9" w14:textId="77777777" w:rsidR="007741DF" w:rsidRDefault="007741DF" w:rsidP="007741DF">
      <w:pPr>
        <w:pStyle w:val="KeepWithNext"/>
        <w:rPr>
          <w:rtl/>
        </w:rPr>
      </w:pPr>
    </w:p>
    <w:p w14:paraId="31DE8625" w14:textId="605CFAD8" w:rsidR="007741DF" w:rsidRDefault="007741DF" w:rsidP="007741DF">
      <w:pPr>
        <w:rPr>
          <w:rtl/>
        </w:rPr>
      </w:pPr>
      <w:bookmarkStart w:id="2490" w:name="_ETM_Q1_1348656"/>
      <w:bookmarkStart w:id="2491" w:name="_ETM_Q1_1349156"/>
      <w:bookmarkStart w:id="2492" w:name="_ETM_Q1_1346156"/>
      <w:bookmarkEnd w:id="2490"/>
      <w:bookmarkEnd w:id="2491"/>
      <w:bookmarkEnd w:id="2492"/>
      <w:r>
        <w:rPr>
          <w:rFonts w:hint="cs"/>
          <w:rtl/>
        </w:rPr>
        <w:t xml:space="preserve">אני חושבת שאולי זאת גם הטעות </w:t>
      </w:r>
      <w:bookmarkStart w:id="2493" w:name="_ETM_Q1_1347652"/>
      <w:bookmarkEnd w:id="2493"/>
      <w:r>
        <w:rPr>
          <w:rFonts w:hint="cs"/>
          <w:rtl/>
        </w:rPr>
        <w:t xml:space="preserve">של </w:t>
      </w:r>
      <w:bookmarkStart w:id="2494" w:name="_ETM_Q1_1347902"/>
      <w:bookmarkEnd w:id="2494"/>
      <w:r>
        <w:rPr>
          <w:rFonts w:hint="cs"/>
          <w:rtl/>
        </w:rPr>
        <w:t>- - -</w:t>
      </w:r>
      <w:bookmarkStart w:id="2495" w:name="_ETM_Q1_1345154"/>
      <w:bookmarkEnd w:id="2495"/>
    </w:p>
    <w:p w14:paraId="10493D4A" w14:textId="77777777" w:rsidR="007741DF" w:rsidRDefault="007741DF" w:rsidP="007741DF">
      <w:pPr>
        <w:rPr>
          <w:rtl/>
        </w:rPr>
      </w:pPr>
      <w:bookmarkStart w:id="2496" w:name="_ETM_Q1_1345405"/>
      <w:bookmarkStart w:id="2497" w:name="_ETM_Q1_1345905"/>
      <w:bookmarkStart w:id="2498" w:name="_ETM_Q1_1348405"/>
      <w:bookmarkEnd w:id="2496"/>
      <w:bookmarkEnd w:id="2497"/>
      <w:bookmarkEnd w:id="2498"/>
    </w:p>
    <w:p w14:paraId="5AB4D18A" w14:textId="3313F05C" w:rsidR="007741DF" w:rsidRDefault="007741DF" w:rsidP="007741DF">
      <w:pPr>
        <w:pStyle w:val="a4"/>
        <w:keepNext/>
        <w:rPr>
          <w:rtl/>
        </w:rPr>
      </w:pPr>
      <w:bookmarkStart w:id="2499" w:name="ET_speaker_רסן_ליעוז_דוד_181"/>
      <w:r w:rsidRPr="007741DF">
        <w:rPr>
          <w:rStyle w:val="TagStyle"/>
          <w:rtl/>
        </w:rPr>
        <w:t xml:space="preserve"> &lt;&lt; דובר &gt;&gt; </w:t>
      </w:r>
      <w:r>
        <w:rPr>
          <w:rtl/>
        </w:rPr>
        <w:t>רס"ן ליעוז דוד:</w:t>
      </w:r>
      <w:r w:rsidRPr="007741DF">
        <w:rPr>
          <w:rStyle w:val="TagStyle"/>
          <w:rtl/>
        </w:rPr>
        <w:t xml:space="preserve"> &lt;&lt; דובר &gt;&gt;</w:t>
      </w:r>
      <w:r>
        <w:rPr>
          <w:rtl/>
        </w:rPr>
        <w:t xml:space="preserve">   </w:t>
      </w:r>
      <w:bookmarkEnd w:id="2499"/>
    </w:p>
    <w:p w14:paraId="170DF65B" w14:textId="77777777" w:rsidR="007741DF" w:rsidRDefault="007741DF" w:rsidP="007741DF">
      <w:pPr>
        <w:pStyle w:val="KeepWithNext"/>
        <w:rPr>
          <w:rtl/>
        </w:rPr>
      </w:pPr>
    </w:p>
    <w:p w14:paraId="475B0AB7" w14:textId="310CA366" w:rsidR="007741DF" w:rsidRDefault="007741DF" w:rsidP="007741DF">
      <w:pPr>
        <w:rPr>
          <w:rtl/>
        </w:rPr>
      </w:pPr>
      <w:r>
        <w:rPr>
          <w:rFonts w:hint="cs"/>
          <w:rtl/>
        </w:rPr>
        <w:t>א</w:t>
      </w:r>
      <w:bookmarkStart w:id="2500" w:name="_ETM_Q1_1350155"/>
      <w:bookmarkEnd w:id="2500"/>
      <w:r>
        <w:rPr>
          <w:rFonts w:hint="cs"/>
          <w:rtl/>
        </w:rPr>
        <w:t xml:space="preserve">בל אתם </w:t>
      </w:r>
      <w:bookmarkStart w:id="2501" w:name="_ETM_Q1_1351405"/>
      <w:bookmarkEnd w:id="2501"/>
      <w:r>
        <w:rPr>
          <w:rFonts w:hint="cs"/>
          <w:rtl/>
        </w:rPr>
        <w:t xml:space="preserve">מחילים </w:t>
      </w:r>
      <w:bookmarkStart w:id="2502" w:name="_ETM_Q1_1349655"/>
      <w:bookmarkEnd w:id="2502"/>
      <w:r>
        <w:rPr>
          <w:rFonts w:hint="cs"/>
          <w:rtl/>
        </w:rPr>
        <w:t xml:space="preserve">את ההוראות של </w:t>
      </w:r>
      <w:bookmarkStart w:id="2503" w:name="_ETM_Q1_1349405"/>
      <w:bookmarkEnd w:id="2503"/>
      <w:r>
        <w:rPr>
          <w:rFonts w:hint="cs"/>
          <w:rtl/>
        </w:rPr>
        <w:t>הסעיף הזה.</w:t>
      </w:r>
    </w:p>
    <w:p w14:paraId="4BEE2657" w14:textId="77777777" w:rsidR="007741DF" w:rsidRDefault="007741DF" w:rsidP="007741DF">
      <w:pPr>
        <w:rPr>
          <w:rtl/>
        </w:rPr>
      </w:pPr>
      <w:bookmarkStart w:id="2504" w:name="_ETM_Q1_1351906"/>
      <w:bookmarkStart w:id="2505" w:name="_ETM_Q1_1352156"/>
      <w:bookmarkStart w:id="2506" w:name="_ETM_Q1_1352905"/>
      <w:bookmarkEnd w:id="2504"/>
      <w:bookmarkEnd w:id="2505"/>
      <w:bookmarkEnd w:id="2506"/>
    </w:p>
    <w:p w14:paraId="14EDE63A" w14:textId="2902F896" w:rsidR="007741DF" w:rsidRDefault="007741DF" w:rsidP="007741DF">
      <w:pPr>
        <w:pStyle w:val="a4"/>
        <w:keepNext/>
        <w:rPr>
          <w:rtl/>
        </w:rPr>
      </w:pPr>
      <w:bookmarkStart w:id="2507" w:name="ET_speaker_רעות_בינג_182"/>
      <w:r w:rsidRPr="007741DF">
        <w:rPr>
          <w:rStyle w:val="TagStyle"/>
          <w:rtl/>
        </w:rPr>
        <w:t xml:space="preserve"> &lt;&lt; דובר &gt;&gt; </w:t>
      </w:r>
      <w:r>
        <w:rPr>
          <w:rtl/>
        </w:rPr>
        <w:t>רעות בינג:</w:t>
      </w:r>
      <w:r w:rsidRPr="007741DF">
        <w:rPr>
          <w:rStyle w:val="TagStyle"/>
          <w:rtl/>
        </w:rPr>
        <w:t xml:space="preserve"> &lt;&lt; דובר &gt;&gt;</w:t>
      </w:r>
      <w:r>
        <w:rPr>
          <w:rtl/>
        </w:rPr>
        <w:t xml:space="preserve">   </w:t>
      </w:r>
      <w:bookmarkEnd w:id="2507"/>
    </w:p>
    <w:p w14:paraId="4A3717F4" w14:textId="77777777" w:rsidR="007741DF" w:rsidRDefault="007741DF" w:rsidP="007741DF">
      <w:pPr>
        <w:pStyle w:val="KeepWithNext"/>
        <w:rPr>
          <w:rtl/>
        </w:rPr>
      </w:pPr>
    </w:p>
    <w:p w14:paraId="217D8E6F" w14:textId="65CBE5CA" w:rsidR="007741DF" w:rsidRDefault="007741DF" w:rsidP="007741DF">
      <w:pPr>
        <w:rPr>
          <w:rtl/>
        </w:rPr>
      </w:pPr>
      <w:bookmarkStart w:id="2508" w:name="_ETM_Q1_1354406"/>
      <w:bookmarkStart w:id="2509" w:name="_ETM_Q1_1354905"/>
      <w:bookmarkStart w:id="2510" w:name="_ETM_Q1_1351905"/>
      <w:bookmarkEnd w:id="2508"/>
      <w:bookmarkEnd w:id="2509"/>
      <w:bookmarkEnd w:id="2510"/>
      <w:r>
        <w:rPr>
          <w:rFonts w:hint="cs"/>
          <w:rtl/>
        </w:rPr>
        <w:t xml:space="preserve">רישוי מהיר זה </w:t>
      </w:r>
      <w:bookmarkStart w:id="2511" w:name="_ETM_Q1_1351406"/>
      <w:bookmarkEnd w:id="2511"/>
      <w:r>
        <w:rPr>
          <w:rFonts w:hint="cs"/>
          <w:rtl/>
        </w:rPr>
        <w:t>סעיף 145א(1)</w:t>
      </w:r>
      <w:bookmarkStart w:id="2512" w:name="_ETM_Q1_1353905"/>
      <w:bookmarkEnd w:id="2512"/>
      <w:r>
        <w:rPr>
          <w:rFonts w:hint="cs"/>
          <w:rtl/>
        </w:rPr>
        <w:t xml:space="preserve">. </w:t>
      </w:r>
      <w:bookmarkStart w:id="2513" w:name="_ETM_Q1_1354154"/>
      <w:bookmarkEnd w:id="2513"/>
    </w:p>
    <w:p w14:paraId="34E839AF" w14:textId="77777777" w:rsidR="007741DF" w:rsidRDefault="007741DF" w:rsidP="007741DF">
      <w:pPr>
        <w:rPr>
          <w:rtl/>
        </w:rPr>
      </w:pPr>
      <w:bookmarkStart w:id="2514" w:name="_ETM_Q1_1354404"/>
      <w:bookmarkStart w:id="2515" w:name="_ETM_Q1_1354655"/>
      <w:bookmarkEnd w:id="2514"/>
      <w:bookmarkEnd w:id="2515"/>
    </w:p>
    <w:p w14:paraId="47D82433" w14:textId="65D38DEE" w:rsidR="007741DF" w:rsidRDefault="007741DF" w:rsidP="007741DF">
      <w:pPr>
        <w:pStyle w:val="af6"/>
        <w:keepNext/>
        <w:rPr>
          <w:rtl/>
        </w:rPr>
      </w:pPr>
      <w:bookmarkStart w:id="2516" w:name="ET_yor_5069_183"/>
      <w:r w:rsidRPr="007741DF">
        <w:rPr>
          <w:rStyle w:val="TagStyle"/>
          <w:rtl/>
        </w:rPr>
        <w:t xml:space="preserve"> &lt;&lt; יור &gt;&gt; </w:t>
      </w:r>
      <w:r>
        <w:rPr>
          <w:rtl/>
        </w:rPr>
        <w:t>היו"ר יעקב אשר:</w:t>
      </w:r>
      <w:r w:rsidRPr="007741DF">
        <w:rPr>
          <w:rStyle w:val="TagStyle"/>
          <w:rtl/>
        </w:rPr>
        <w:t xml:space="preserve"> &lt;&lt; יור &gt;&gt;</w:t>
      </w:r>
      <w:r>
        <w:rPr>
          <w:rtl/>
        </w:rPr>
        <w:t xml:space="preserve">   </w:t>
      </w:r>
      <w:bookmarkEnd w:id="2516"/>
    </w:p>
    <w:p w14:paraId="51838919" w14:textId="77777777" w:rsidR="007741DF" w:rsidRDefault="007741DF" w:rsidP="007741DF">
      <w:pPr>
        <w:pStyle w:val="KeepWithNext"/>
        <w:rPr>
          <w:rtl/>
        </w:rPr>
      </w:pPr>
    </w:p>
    <w:p w14:paraId="085FD829" w14:textId="472CD4F0" w:rsidR="007741DF" w:rsidRDefault="007741DF" w:rsidP="007741DF">
      <w:pPr>
        <w:rPr>
          <w:rtl/>
        </w:rPr>
      </w:pPr>
      <w:r>
        <w:rPr>
          <w:rFonts w:hint="cs"/>
          <w:rtl/>
        </w:rPr>
        <w:t>אבל זה רעיו</w:t>
      </w:r>
      <w:bookmarkStart w:id="2517" w:name="_ETM_Q1_1355655"/>
      <w:bookmarkEnd w:id="2517"/>
      <w:r>
        <w:rPr>
          <w:rFonts w:hint="cs"/>
          <w:rtl/>
        </w:rPr>
        <w:t xml:space="preserve">ן לא רע, אני שוקל את זה. </w:t>
      </w:r>
      <w:bookmarkStart w:id="2518" w:name="_ETM_Q1_1357156"/>
      <w:bookmarkEnd w:id="2518"/>
    </w:p>
    <w:p w14:paraId="59C82089" w14:textId="77777777" w:rsidR="007741DF" w:rsidRDefault="007741DF" w:rsidP="007741DF">
      <w:pPr>
        <w:rPr>
          <w:rtl/>
        </w:rPr>
      </w:pPr>
      <w:bookmarkStart w:id="2519" w:name="_ETM_Q1_1357405"/>
      <w:bookmarkStart w:id="2520" w:name="_ETM_Q1_1357656"/>
      <w:bookmarkStart w:id="2521" w:name="_ETM_Q1_1359656"/>
      <w:bookmarkEnd w:id="2519"/>
      <w:bookmarkEnd w:id="2520"/>
      <w:bookmarkEnd w:id="2521"/>
    </w:p>
    <w:p w14:paraId="0A37861F" w14:textId="5599F946" w:rsidR="007741DF" w:rsidRDefault="007741DF" w:rsidP="007741DF">
      <w:pPr>
        <w:pStyle w:val="a4"/>
        <w:keepNext/>
        <w:rPr>
          <w:rtl/>
        </w:rPr>
      </w:pPr>
      <w:bookmarkStart w:id="2522" w:name="ET_speaker_רעות_בינג_184"/>
      <w:r w:rsidRPr="007741DF">
        <w:rPr>
          <w:rStyle w:val="TagStyle"/>
          <w:rtl/>
        </w:rPr>
        <w:t xml:space="preserve">&lt;&lt; דובר &gt;&gt; </w:t>
      </w:r>
      <w:r>
        <w:rPr>
          <w:rtl/>
        </w:rPr>
        <w:t>רעות בינג:</w:t>
      </w:r>
      <w:r w:rsidRPr="007741DF">
        <w:rPr>
          <w:rStyle w:val="TagStyle"/>
          <w:rtl/>
        </w:rPr>
        <w:t xml:space="preserve"> &lt;&lt; דובר &gt;&gt;</w:t>
      </w:r>
      <w:r>
        <w:rPr>
          <w:rtl/>
        </w:rPr>
        <w:t xml:space="preserve">   </w:t>
      </w:r>
      <w:bookmarkEnd w:id="2522"/>
    </w:p>
    <w:p w14:paraId="7EB66D3A" w14:textId="77777777" w:rsidR="007741DF" w:rsidRDefault="007741DF" w:rsidP="007741DF">
      <w:pPr>
        <w:pStyle w:val="KeepWithNext"/>
        <w:rPr>
          <w:rtl/>
        </w:rPr>
      </w:pPr>
    </w:p>
    <w:p w14:paraId="2633AD1D" w14:textId="7F337B24" w:rsidR="007741DF" w:rsidRDefault="007741DF" w:rsidP="007741DF">
      <w:pPr>
        <w:rPr>
          <w:rtl/>
        </w:rPr>
      </w:pPr>
      <w:bookmarkStart w:id="2523" w:name="_ETM_Q1_1360906"/>
      <w:bookmarkEnd w:id="2523"/>
      <w:r>
        <w:rPr>
          <w:rFonts w:hint="cs"/>
          <w:rtl/>
        </w:rPr>
        <w:t>לא</w:t>
      </w:r>
      <w:bookmarkStart w:id="2524" w:name="_ETM_Q1_1357906"/>
      <w:bookmarkEnd w:id="2524"/>
      <w:r>
        <w:rPr>
          <w:rFonts w:hint="cs"/>
          <w:rtl/>
        </w:rPr>
        <w:t>,</w:t>
      </w:r>
      <w:bookmarkStart w:id="2525" w:name="_ETM_Q1_1355151"/>
      <w:bookmarkStart w:id="2526" w:name="_ETM_Q1_1352406"/>
      <w:bookmarkStart w:id="2527" w:name="_ETM_Q1_1349902"/>
      <w:bookmarkEnd w:id="2525"/>
      <w:bookmarkEnd w:id="2526"/>
      <w:bookmarkEnd w:id="2527"/>
      <w:r>
        <w:rPr>
          <w:rFonts w:hint="cs"/>
          <w:rtl/>
        </w:rPr>
        <w:t xml:space="preserve"> </w:t>
      </w:r>
      <w:bookmarkStart w:id="2528" w:name="_ETM_Q1_1353653"/>
      <w:bookmarkEnd w:id="2528"/>
      <w:r>
        <w:rPr>
          <w:rFonts w:hint="cs"/>
          <w:rtl/>
        </w:rPr>
        <w:t>זה מסלול אחר. אלו פשוט שני מסלולים</w:t>
      </w:r>
      <w:bookmarkStart w:id="2529" w:name="_ETM_Q1_1360153"/>
      <w:bookmarkEnd w:id="2529"/>
      <w:r>
        <w:rPr>
          <w:rFonts w:hint="cs"/>
          <w:rtl/>
        </w:rPr>
        <w:t xml:space="preserve"> שונים.</w:t>
      </w:r>
    </w:p>
    <w:p w14:paraId="516966A1" w14:textId="77777777" w:rsidR="007741DF" w:rsidRDefault="007741DF" w:rsidP="007741DF">
      <w:pPr>
        <w:rPr>
          <w:rtl/>
        </w:rPr>
      </w:pPr>
      <w:bookmarkStart w:id="2530" w:name="_ETM_Q1_1361154"/>
      <w:bookmarkStart w:id="2531" w:name="_ETM_Q1_1361404"/>
      <w:bookmarkEnd w:id="2530"/>
      <w:bookmarkEnd w:id="2531"/>
    </w:p>
    <w:p w14:paraId="494EE039" w14:textId="35DA5487" w:rsidR="007741DF" w:rsidRDefault="007741DF" w:rsidP="007741DF">
      <w:pPr>
        <w:pStyle w:val="af6"/>
        <w:keepNext/>
        <w:rPr>
          <w:rtl/>
        </w:rPr>
      </w:pPr>
      <w:bookmarkStart w:id="2532" w:name="ET_yor_5069_185"/>
      <w:r w:rsidRPr="007741DF">
        <w:rPr>
          <w:rStyle w:val="TagStyle"/>
          <w:rtl/>
        </w:rPr>
        <w:t xml:space="preserve"> &lt;&lt; יור &gt;&gt; </w:t>
      </w:r>
      <w:r>
        <w:rPr>
          <w:rtl/>
        </w:rPr>
        <w:t>היו"ר יעקב אשר:</w:t>
      </w:r>
      <w:r w:rsidRPr="007741DF">
        <w:rPr>
          <w:rStyle w:val="TagStyle"/>
          <w:rtl/>
        </w:rPr>
        <w:t xml:space="preserve"> &lt;&lt; יור &gt;&gt;</w:t>
      </w:r>
      <w:r>
        <w:rPr>
          <w:rtl/>
        </w:rPr>
        <w:t xml:space="preserve">   </w:t>
      </w:r>
      <w:bookmarkEnd w:id="2532"/>
    </w:p>
    <w:p w14:paraId="0AD32C1A" w14:textId="77777777" w:rsidR="007741DF" w:rsidRDefault="007741DF" w:rsidP="007741DF">
      <w:pPr>
        <w:pStyle w:val="KeepWithNext"/>
        <w:rPr>
          <w:rtl/>
        </w:rPr>
      </w:pPr>
    </w:p>
    <w:p w14:paraId="04B1BB3C" w14:textId="1A305721" w:rsidR="007741DF" w:rsidRDefault="007741DF" w:rsidP="007741DF">
      <w:pPr>
        <w:rPr>
          <w:rtl/>
        </w:rPr>
      </w:pPr>
      <w:bookmarkStart w:id="2533" w:name="_ETM_Q1_1362654"/>
      <w:bookmarkStart w:id="2534" w:name="_ETM_Q1_1359904"/>
      <w:bookmarkEnd w:id="2533"/>
      <w:bookmarkEnd w:id="2534"/>
      <w:r>
        <w:rPr>
          <w:rFonts w:hint="cs"/>
          <w:rtl/>
        </w:rPr>
        <w:t xml:space="preserve">מינהל </w:t>
      </w:r>
      <w:bookmarkStart w:id="2535" w:name="_ETM_Q1_1362154"/>
      <w:bookmarkEnd w:id="2535"/>
      <w:r>
        <w:rPr>
          <w:rFonts w:hint="cs"/>
          <w:rtl/>
        </w:rPr>
        <w:t>התכנון</w:t>
      </w:r>
      <w:bookmarkStart w:id="2536" w:name="_ETM_Q1_1360654"/>
      <w:bookmarkEnd w:id="2536"/>
      <w:r>
        <w:rPr>
          <w:rFonts w:hint="cs"/>
          <w:rtl/>
        </w:rPr>
        <w:t xml:space="preserve">, מה אתם אומרים על הרעיון? הוא לא </w:t>
      </w:r>
      <w:bookmarkStart w:id="2537" w:name="_ETM_Q1_1364904"/>
      <w:bookmarkEnd w:id="2537"/>
      <w:r>
        <w:rPr>
          <w:rFonts w:hint="cs"/>
          <w:rtl/>
        </w:rPr>
        <w:t>רע. טוב,</w:t>
      </w:r>
      <w:bookmarkStart w:id="2538" w:name="_ETM_Q1_1370655"/>
      <w:bookmarkEnd w:id="2538"/>
      <w:r>
        <w:rPr>
          <w:rFonts w:hint="cs"/>
          <w:rtl/>
        </w:rPr>
        <w:t xml:space="preserve"> </w:t>
      </w:r>
      <w:bookmarkStart w:id="2539" w:name="_ETM_Q1_1370906"/>
      <w:bookmarkEnd w:id="2539"/>
      <w:r>
        <w:rPr>
          <w:rFonts w:hint="cs"/>
          <w:rtl/>
        </w:rPr>
        <w:t xml:space="preserve">רשות הטבע והגנים. </w:t>
      </w:r>
      <w:bookmarkStart w:id="2540" w:name="_ETM_Q1_1371406"/>
      <w:bookmarkEnd w:id="2540"/>
    </w:p>
    <w:p w14:paraId="4163BA06" w14:textId="77777777" w:rsidR="007741DF" w:rsidRDefault="007741DF" w:rsidP="007741DF">
      <w:pPr>
        <w:rPr>
          <w:rtl/>
        </w:rPr>
      </w:pPr>
      <w:bookmarkStart w:id="2541" w:name="_ETM_Q1_1371652"/>
      <w:bookmarkStart w:id="2542" w:name="_ETM_Q1_1369402"/>
      <w:bookmarkStart w:id="2543" w:name="_ETM_Q1_1371903"/>
      <w:bookmarkEnd w:id="2541"/>
      <w:bookmarkEnd w:id="2542"/>
      <w:bookmarkEnd w:id="2543"/>
    </w:p>
    <w:p w14:paraId="34067FB3" w14:textId="2AF5340A" w:rsidR="007741DF" w:rsidRDefault="007741DF" w:rsidP="007741DF">
      <w:pPr>
        <w:pStyle w:val="a4"/>
        <w:keepNext/>
        <w:rPr>
          <w:rtl/>
        </w:rPr>
      </w:pPr>
      <w:bookmarkStart w:id="2544" w:name="ET_speaker_אסף_זנזורי_186"/>
      <w:r w:rsidRPr="007741DF">
        <w:rPr>
          <w:rStyle w:val="TagStyle"/>
          <w:rtl/>
        </w:rPr>
        <w:t xml:space="preserve"> &lt;&lt; דובר &gt;&gt; </w:t>
      </w:r>
      <w:r>
        <w:rPr>
          <w:rtl/>
        </w:rPr>
        <w:t>אסף זנזורי:</w:t>
      </w:r>
      <w:r w:rsidRPr="007741DF">
        <w:rPr>
          <w:rStyle w:val="TagStyle"/>
          <w:rtl/>
        </w:rPr>
        <w:t xml:space="preserve"> &lt;&lt; דובר &gt;&gt;</w:t>
      </w:r>
      <w:r>
        <w:rPr>
          <w:rtl/>
        </w:rPr>
        <w:t xml:space="preserve">   </w:t>
      </w:r>
      <w:bookmarkEnd w:id="2544"/>
    </w:p>
    <w:p w14:paraId="425E04EC" w14:textId="77777777" w:rsidR="007741DF" w:rsidRDefault="007741DF" w:rsidP="007741DF">
      <w:pPr>
        <w:pStyle w:val="KeepWithNext"/>
        <w:rPr>
          <w:rtl/>
        </w:rPr>
      </w:pPr>
    </w:p>
    <w:p w14:paraId="1D5B694E" w14:textId="600AFBE5" w:rsidR="007741DF" w:rsidRDefault="007741DF" w:rsidP="007741DF">
      <w:pPr>
        <w:rPr>
          <w:rtl/>
        </w:rPr>
      </w:pPr>
      <w:bookmarkStart w:id="2545" w:name="_ETM_Q1_1373153"/>
      <w:bookmarkStart w:id="2546" w:name="_ETM_Q1_1373403"/>
      <w:bookmarkEnd w:id="2545"/>
      <w:bookmarkEnd w:id="2546"/>
      <w:r>
        <w:rPr>
          <w:rFonts w:hint="cs"/>
          <w:rtl/>
        </w:rPr>
        <w:t>אני רוצה להתנ</w:t>
      </w:r>
      <w:bookmarkStart w:id="2547" w:name="_ETM_Q1_1372656"/>
      <w:bookmarkEnd w:id="2547"/>
      <w:r>
        <w:rPr>
          <w:rFonts w:hint="cs"/>
          <w:rtl/>
        </w:rPr>
        <w:t>צל, זאת טעות שלי.</w:t>
      </w:r>
      <w:bookmarkStart w:id="2548" w:name="_ETM_Q1_1372402"/>
      <w:bookmarkEnd w:id="2548"/>
    </w:p>
    <w:p w14:paraId="4441796C" w14:textId="77777777" w:rsidR="007741DF" w:rsidRDefault="007741DF" w:rsidP="007741DF">
      <w:pPr>
        <w:rPr>
          <w:rtl/>
        </w:rPr>
      </w:pPr>
      <w:bookmarkStart w:id="2549" w:name="_ETM_Q1_1372653"/>
      <w:bookmarkStart w:id="2550" w:name="_ETM_Q1_1372903"/>
      <w:bookmarkEnd w:id="2549"/>
      <w:bookmarkEnd w:id="2550"/>
    </w:p>
    <w:p w14:paraId="7AB4594B" w14:textId="65F7CEB8" w:rsidR="007741DF" w:rsidRDefault="007741DF" w:rsidP="007741DF">
      <w:pPr>
        <w:pStyle w:val="af6"/>
        <w:keepNext/>
        <w:rPr>
          <w:rtl/>
        </w:rPr>
      </w:pPr>
      <w:bookmarkStart w:id="2551" w:name="ET_yor_5069_187"/>
      <w:r w:rsidRPr="007741DF">
        <w:rPr>
          <w:rStyle w:val="TagStyle"/>
          <w:rtl/>
        </w:rPr>
        <w:t xml:space="preserve"> &lt;&lt; יור &gt;&gt; </w:t>
      </w:r>
      <w:r>
        <w:rPr>
          <w:rtl/>
        </w:rPr>
        <w:t>היו"ר יעקב אשר:</w:t>
      </w:r>
      <w:r w:rsidRPr="007741DF">
        <w:rPr>
          <w:rStyle w:val="TagStyle"/>
          <w:rtl/>
        </w:rPr>
        <w:t xml:space="preserve"> &lt;&lt; יור &gt;&gt;</w:t>
      </w:r>
      <w:r>
        <w:rPr>
          <w:rtl/>
        </w:rPr>
        <w:t xml:space="preserve">   </w:t>
      </w:r>
      <w:bookmarkEnd w:id="2551"/>
    </w:p>
    <w:p w14:paraId="6E496E8B" w14:textId="77777777" w:rsidR="007741DF" w:rsidRDefault="007741DF" w:rsidP="007741DF">
      <w:pPr>
        <w:pStyle w:val="KeepWithNext"/>
        <w:rPr>
          <w:rtl/>
        </w:rPr>
      </w:pPr>
    </w:p>
    <w:p w14:paraId="2DE1011C" w14:textId="2936DD92" w:rsidR="007741DF" w:rsidRDefault="007741DF" w:rsidP="007741DF">
      <w:pPr>
        <w:rPr>
          <w:rtl/>
        </w:rPr>
      </w:pPr>
      <w:bookmarkStart w:id="2552" w:name="_ETM_Q1_1373653"/>
      <w:bookmarkStart w:id="2553" w:name="_ETM_Q1_1371402"/>
      <w:bookmarkEnd w:id="2552"/>
      <w:bookmarkEnd w:id="2553"/>
      <w:r>
        <w:rPr>
          <w:rFonts w:hint="cs"/>
          <w:rtl/>
        </w:rPr>
        <w:t xml:space="preserve">לא, זה </w:t>
      </w:r>
      <w:bookmarkStart w:id="2554" w:name="_ETM_Q1_1371902"/>
      <w:bookmarkEnd w:id="2554"/>
      <w:r>
        <w:rPr>
          <w:rFonts w:hint="cs"/>
          <w:rtl/>
        </w:rPr>
        <w:t xml:space="preserve">בסדר. </w:t>
      </w:r>
    </w:p>
    <w:p w14:paraId="17A6DDB9" w14:textId="77777777" w:rsidR="007741DF" w:rsidRDefault="007741DF" w:rsidP="007741DF">
      <w:pPr>
        <w:rPr>
          <w:rtl/>
        </w:rPr>
      </w:pPr>
      <w:bookmarkStart w:id="2555" w:name="_ETM_Q1_1373902"/>
      <w:bookmarkStart w:id="2556" w:name="_ETM_Q1_1375652"/>
      <w:bookmarkEnd w:id="2555"/>
      <w:bookmarkEnd w:id="2556"/>
    </w:p>
    <w:p w14:paraId="1FAEA4E0" w14:textId="3957778B" w:rsidR="007741DF" w:rsidRDefault="007741DF" w:rsidP="007741DF">
      <w:pPr>
        <w:pStyle w:val="a4"/>
        <w:keepNext/>
        <w:rPr>
          <w:rtl/>
        </w:rPr>
      </w:pPr>
      <w:bookmarkStart w:id="2557" w:name="ET_speaker_אסף_זנזורי_188"/>
      <w:r w:rsidRPr="007741DF">
        <w:rPr>
          <w:rStyle w:val="TagStyle"/>
          <w:rtl/>
        </w:rPr>
        <w:t xml:space="preserve"> &lt;&lt; דובר &gt;&gt; </w:t>
      </w:r>
      <w:r>
        <w:rPr>
          <w:rtl/>
        </w:rPr>
        <w:t>אסף זנזורי:</w:t>
      </w:r>
      <w:r w:rsidRPr="007741DF">
        <w:rPr>
          <w:rStyle w:val="TagStyle"/>
          <w:rtl/>
        </w:rPr>
        <w:t xml:space="preserve"> &lt;&lt; דובר &gt;&gt;</w:t>
      </w:r>
      <w:r>
        <w:rPr>
          <w:rtl/>
        </w:rPr>
        <w:t xml:space="preserve">   </w:t>
      </w:r>
      <w:bookmarkEnd w:id="2557"/>
    </w:p>
    <w:p w14:paraId="09433B73" w14:textId="77777777" w:rsidR="007741DF" w:rsidRDefault="007741DF" w:rsidP="007741DF">
      <w:pPr>
        <w:pStyle w:val="KeepWithNext"/>
        <w:rPr>
          <w:rtl/>
        </w:rPr>
      </w:pPr>
    </w:p>
    <w:p w14:paraId="57E237B7" w14:textId="1AA78D25" w:rsidR="007741DF" w:rsidRDefault="007741DF" w:rsidP="007741DF">
      <w:pPr>
        <w:rPr>
          <w:rtl/>
        </w:rPr>
      </w:pPr>
      <w:bookmarkStart w:id="2558" w:name="_ETM_Q1_1377156"/>
      <w:bookmarkEnd w:id="2558"/>
      <w:r>
        <w:rPr>
          <w:rFonts w:hint="cs"/>
          <w:rtl/>
        </w:rPr>
        <w:t>ה</w:t>
      </w:r>
      <w:bookmarkStart w:id="2559" w:name="_ETM_Q1_1377406"/>
      <w:bookmarkStart w:id="2560" w:name="_ETM_Q1_1374406"/>
      <w:bookmarkEnd w:id="2559"/>
      <w:bookmarkEnd w:id="2560"/>
      <w:r>
        <w:rPr>
          <w:rFonts w:hint="cs"/>
          <w:rtl/>
        </w:rPr>
        <w:t xml:space="preserve">תייחסתי לנוסח </w:t>
      </w:r>
      <w:bookmarkStart w:id="2561" w:name="_ETM_Q1_1375153"/>
      <w:bookmarkEnd w:id="2561"/>
      <w:r>
        <w:rPr>
          <w:rFonts w:hint="cs"/>
          <w:rtl/>
        </w:rPr>
        <w:t>מוקדם יותר.</w:t>
      </w:r>
    </w:p>
    <w:p w14:paraId="5219BE3A" w14:textId="77777777" w:rsidR="007741DF" w:rsidRDefault="007741DF" w:rsidP="007741DF">
      <w:pPr>
        <w:rPr>
          <w:rtl/>
        </w:rPr>
      </w:pPr>
      <w:bookmarkStart w:id="2562" w:name="_ETM_Q1_1375654"/>
      <w:bookmarkStart w:id="2563" w:name="_ETM_Q1_1375904"/>
      <w:bookmarkStart w:id="2564" w:name="_ETM_Q1_1376404"/>
      <w:bookmarkEnd w:id="2562"/>
      <w:bookmarkEnd w:id="2563"/>
      <w:bookmarkEnd w:id="2564"/>
    </w:p>
    <w:p w14:paraId="5DB32F8C" w14:textId="7F0B714C" w:rsidR="007741DF" w:rsidRDefault="007741DF" w:rsidP="007741DF">
      <w:pPr>
        <w:pStyle w:val="a4"/>
        <w:keepNext/>
        <w:rPr>
          <w:rtl/>
        </w:rPr>
      </w:pPr>
      <w:bookmarkStart w:id="2565" w:name="ET_speaker_תומר_רוזנר_189"/>
      <w:r w:rsidRPr="007741DF">
        <w:rPr>
          <w:rStyle w:val="TagStyle"/>
          <w:rtl/>
        </w:rPr>
        <w:t xml:space="preserve"> &lt;&lt; דובר &gt;&gt; </w:t>
      </w:r>
      <w:r>
        <w:rPr>
          <w:rtl/>
        </w:rPr>
        <w:t>תומר רוזנר:</w:t>
      </w:r>
      <w:r w:rsidRPr="007741DF">
        <w:rPr>
          <w:rStyle w:val="TagStyle"/>
          <w:rtl/>
        </w:rPr>
        <w:t xml:space="preserve"> &lt;&lt; דובר &gt;&gt;</w:t>
      </w:r>
      <w:r>
        <w:rPr>
          <w:rtl/>
        </w:rPr>
        <w:t xml:space="preserve">   </w:t>
      </w:r>
      <w:bookmarkEnd w:id="2565"/>
    </w:p>
    <w:p w14:paraId="6C2C4314" w14:textId="77777777" w:rsidR="007741DF" w:rsidRDefault="007741DF" w:rsidP="007741DF">
      <w:pPr>
        <w:pStyle w:val="KeepWithNext"/>
        <w:rPr>
          <w:rtl/>
        </w:rPr>
      </w:pPr>
    </w:p>
    <w:p w14:paraId="14D799A8" w14:textId="5715828C" w:rsidR="007741DF" w:rsidRDefault="007741DF" w:rsidP="007741DF">
      <w:pPr>
        <w:rPr>
          <w:rtl/>
        </w:rPr>
      </w:pPr>
      <w:bookmarkStart w:id="2566" w:name="_ETM_Q1_1377904"/>
      <w:bookmarkEnd w:id="2566"/>
      <w:r>
        <w:rPr>
          <w:rFonts w:hint="cs"/>
          <w:rtl/>
        </w:rPr>
        <w:t>אין בעיה.</w:t>
      </w:r>
    </w:p>
    <w:p w14:paraId="70F79134" w14:textId="77777777" w:rsidR="007741DF" w:rsidRDefault="007741DF" w:rsidP="007741DF">
      <w:pPr>
        <w:rPr>
          <w:rtl/>
        </w:rPr>
      </w:pPr>
      <w:bookmarkStart w:id="2567" w:name="_ETM_Q1_1378655"/>
      <w:bookmarkStart w:id="2568" w:name="_ETM_Q1_1378905"/>
      <w:bookmarkStart w:id="2569" w:name="_ETM_Q1_1375905"/>
      <w:bookmarkEnd w:id="2567"/>
      <w:bookmarkEnd w:id="2568"/>
      <w:bookmarkEnd w:id="2569"/>
    </w:p>
    <w:p w14:paraId="3B56743C" w14:textId="51BE0C06" w:rsidR="007741DF" w:rsidRDefault="007741DF" w:rsidP="007741DF">
      <w:pPr>
        <w:pStyle w:val="af6"/>
        <w:keepNext/>
        <w:rPr>
          <w:rtl/>
        </w:rPr>
      </w:pPr>
      <w:bookmarkStart w:id="2570" w:name="ET_yor_5069_190"/>
      <w:r w:rsidRPr="007741DF">
        <w:rPr>
          <w:rStyle w:val="TagStyle"/>
          <w:rtl/>
        </w:rPr>
        <w:t xml:space="preserve"> &lt;&lt; יור &gt;&gt; </w:t>
      </w:r>
      <w:r>
        <w:rPr>
          <w:rtl/>
        </w:rPr>
        <w:t>היו"ר יעקב אשר:</w:t>
      </w:r>
      <w:r w:rsidRPr="007741DF">
        <w:rPr>
          <w:rStyle w:val="TagStyle"/>
          <w:rtl/>
        </w:rPr>
        <w:t xml:space="preserve"> &lt;&lt; יור &gt;&gt;</w:t>
      </w:r>
      <w:r>
        <w:rPr>
          <w:rtl/>
        </w:rPr>
        <w:t xml:space="preserve">   </w:t>
      </w:r>
      <w:bookmarkEnd w:id="2570"/>
    </w:p>
    <w:p w14:paraId="2450073D" w14:textId="77777777" w:rsidR="007741DF" w:rsidRDefault="007741DF" w:rsidP="007741DF">
      <w:pPr>
        <w:pStyle w:val="KeepWithNext"/>
        <w:rPr>
          <w:rtl/>
        </w:rPr>
      </w:pPr>
    </w:p>
    <w:p w14:paraId="696F0B32" w14:textId="460BF5B2" w:rsidR="007741DF" w:rsidRDefault="007741DF" w:rsidP="007741DF">
      <w:pPr>
        <w:rPr>
          <w:rtl/>
        </w:rPr>
      </w:pPr>
      <w:bookmarkStart w:id="2571" w:name="_ETM_Q1_1380154"/>
      <w:bookmarkStart w:id="2572" w:name="_ETM_Q1_1377654"/>
      <w:bookmarkStart w:id="2573" w:name="_ETM_Q1_1373406"/>
      <w:bookmarkEnd w:id="2571"/>
      <w:bookmarkEnd w:id="2572"/>
      <w:bookmarkEnd w:id="2573"/>
      <w:r>
        <w:rPr>
          <w:rFonts w:hint="cs"/>
          <w:rtl/>
        </w:rPr>
        <w:t>הבנתי, או-קיי. התנצל</w:t>
      </w:r>
      <w:bookmarkStart w:id="2574" w:name="_ETM_Q1_1377902"/>
      <w:bookmarkEnd w:id="2574"/>
      <w:r>
        <w:rPr>
          <w:rFonts w:hint="cs"/>
          <w:rtl/>
        </w:rPr>
        <w:t xml:space="preserve">ותך התקבלה. </w:t>
      </w:r>
      <w:bookmarkStart w:id="2575" w:name="_ETM_Q1_1397403"/>
      <w:bookmarkStart w:id="2576" w:name="_ETM_Q1_1400653"/>
      <w:bookmarkStart w:id="2577" w:name="_ETM_Q1_1403904"/>
      <w:bookmarkStart w:id="2578" w:name="_ETM_Q1_1402652"/>
      <w:bookmarkStart w:id="2579" w:name="_ETM_Q1_1399903"/>
      <w:bookmarkStart w:id="2580" w:name="_ETM_Q1_1397153"/>
      <w:bookmarkStart w:id="2581" w:name="_ETM_Q1_1394403"/>
      <w:bookmarkStart w:id="2582" w:name="_ETM_Q1_1391653"/>
      <w:bookmarkStart w:id="2583" w:name="_ETM_Q1_1388902"/>
      <w:bookmarkStart w:id="2584" w:name="_ETM_Q1_1386152"/>
      <w:bookmarkEnd w:id="2575"/>
      <w:bookmarkEnd w:id="2576"/>
      <w:bookmarkEnd w:id="2577"/>
      <w:bookmarkEnd w:id="2578"/>
      <w:bookmarkEnd w:id="2579"/>
      <w:bookmarkEnd w:id="2580"/>
      <w:bookmarkEnd w:id="2581"/>
      <w:bookmarkEnd w:id="2582"/>
      <w:bookmarkEnd w:id="2583"/>
      <w:bookmarkEnd w:id="2584"/>
    </w:p>
    <w:p w14:paraId="08727068" w14:textId="77777777" w:rsidR="0093697C" w:rsidRDefault="0093697C" w:rsidP="007741DF">
      <w:pPr>
        <w:rPr>
          <w:rtl/>
        </w:rPr>
      </w:pPr>
      <w:bookmarkStart w:id="2585" w:name="_ETM_Q1_1386652"/>
      <w:bookmarkStart w:id="2586" w:name="_ETM_Q1_1383902"/>
      <w:bookmarkStart w:id="2587" w:name="_ETM_Q1_1381151"/>
      <w:bookmarkStart w:id="2588" w:name="_ETM_Q1_1382402"/>
      <w:bookmarkEnd w:id="2585"/>
      <w:bookmarkEnd w:id="2586"/>
      <w:bookmarkEnd w:id="2587"/>
      <w:bookmarkEnd w:id="2588"/>
    </w:p>
    <w:p w14:paraId="555B6F0B" w14:textId="05659DAF" w:rsidR="0093697C" w:rsidRDefault="0093697C" w:rsidP="0093697C">
      <w:pPr>
        <w:pStyle w:val="a4"/>
        <w:keepNext/>
        <w:rPr>
          <w:rtl/>
        </w:rPr>
      </w:pPr>
      <w:bookmarkStart w:id="2589" w:name="ET_speaker_אסף_זנזורי_191"/>
      <w:r w:rsidRPr="0093697C">
        <w:rPr>
          <w:rStyle w:val="TagStyle"/>
          <w:rtl/>
        </w:rPr>
        <w:t xml:space="preserve"> &lt;&lt; דובר &gt;&gt; </w:t>
      </w:r>
      <w:r>
        <w:rPr>
          <w:rtl/>
        </w:rPr>
        <w:t>אסף זנזורי:</w:t>
      </w:r>
      <w:r w:rsidRPr="0093697C">
        <w:rPr>
          <w:rStyle w:val="TagStyle"/>
          <w:rtl/>
        </w:rPr>
        <w:t xml:space="preserve"> &lt;&lt; דובר &gt;&gt;</w:t>
      </w:r>
      <w:r>
        <w:rPr>
          <w:rtl/>
        </w:rPr>
        <w:t xml:space="preserve">   </w:t>
      </w:r>
      <w:bookmarkEnd w:id="2589"/>
    </w:p>
    <w:p w14:paraId="70B702FE" w14:textId="77777777" w:rsidR="0093697C" w:rsidRDefault="0093697C" w:rsidP="0093697C">
      <w:pPr>
        <w:pStyle w:val="KeepWithNext"/>
        <w:rPr>
          <w:rtl/>
        </w:rPr>
      </w:pPr>
    </w:p>
    <w:p w14:paraId="23A20771" w14:textId="65835CD5" w:rsidR="0093697C" w:rsidRDefault="0093697C" w:rsidP="0093697C">
      <w:pPr>
        <w:rPr>
          <w:rtl/>
        </w:rPr>
      </w:pPr>
      <w:bookmarkStart w:id="2590" w:name="_ETM_Q1_1383906"/>
      <w:bookmarkEnd w:id="2590"/>
      <w:r>
        <w:rPr>
          <w:rFonts w:hint="cs"/>
          <w:rtl/>
        </w:rPr>
        <w:t xml:space="preserve">אני רוצה </w:t>
      </w:r>
      <w:bookmarkStart w:id="2591" w:name="_ETM_Q1_1385906"/>
      <w:bookmarkEnd w:id="2591"/>
      <w:r>
        <w:rPr>
          <w:rFonts w:hint="cs"/>
          <w:rtl/>
        </w:rPr>
        <w:t>להעיר</w:t>
      </w:r>
      <w:bookmarkStart w:id="2592" w:name="_ETM_Q1_1383402"/>
      <w:bookmarkEnd w:id="2592"/>
      <w:r>
        <w:rPr>
          <w:rFonts w:hint="cs"/>
          <w:rtl/>
        </w:rPr>
        <w:t xml:space="preserve"> עוד הערה אחת בקשר לסעיף</w:t>
      </w:r>
      <w:bookmarkStart w:id="2593" w:name="_ETM_Q1_1384403"/>
      <w:bookmarkEnd w:id="2593"/>
      <w:r>
        <w:rPr>
          <w:rFonts w:hint="cs"/>
          <w:rtl/>
        </w:rPr>
        <w:t xml:space="preserve"> הקודם.</w:t>
      </w:r>
    </w:p>
    <w:p w14:paraId="73B9F699" w14:textId="77777777" w:rsidR="0093697C" w:rsidRDefault="0093697C" w:rsidP="0093697C">
      <w:pPr>
        <w:rPr>
          <w:rtl/>
        </w:rPr>
      </w:pPr>
      <w:bookmarkStart w:id="2594" w:name="_ETM_Q1_1385902"/>
      <w:bookmarkStart w:id="2595" w:name="_ETM_Q1_1386402"/>
      <w:bookmarkEnd w:id="2594"/>
      <w:bookmarkEnd w:id="2595"/>
    </w:p>
    <w:p w14:paraId="5F0E2439" w14:textId="24F0CD35" w:rsidR="0093697C" w:rsidRDefault="0093697C" w:rsidP="0093697C">
      <w:pPr>
        <w:pStyle w:val="af6"/>
        <w:keepNext/>
        <w:rPr>
          <w:rtl/>
        </w:rPr>
      </w:pPr>
      <w:bookmarkStart w:id="2596" w:name="ET_yor_5069_192"/>
      <w:r w:rsidRPr="0093697C">
        <w:rPr>
          <w:rStyle w:val="TagStyle"/>
          <w:rtl/>
        </w:rPr>
        <w:t xml:space="preserve"> &lt;&lt; יור &gt;&gt; </w:t>
      </w:r>
      <w:r>
        <w:rPr>
          <w:rtl/>
        </w:rPr>
        <w:t>היו"ר יעקב אשר:</w:t>
      </w:r>
      <w:r w:rsidRPr="0093697C">
        <w:rPr>
          <w:rStyle w:val="TagStyle"/>
          <w:rtl/>
        </w:rPr>
        <w:t xml:space="preserve"> &lt;&lt; יור &gt;&gt;</w:t>
      </w:r>
      <w:r>
        <w:rPr>
          <w:rtl/>
        </w:rPr>
        <w:t xml:space="preserve">   </w:t>
      </w:r>
      <w:bookmarkEnd w:id="2596"/>
    </w:p>
    <w:p w14:paraId="0FD488DC" w14:textId="77777777" w:rsidR="0093697C" w:rsidRDefault="0093697C" w:rsidP="0093697C">
      <w:pPr>
        <w:pStyle w:val="KeepWithNext"/>
        <w:rPr>
          <w:rtl/>
        </w:rPr>
      </w:pPr>
    </w:p>
    <w:p w14:paraId="425E0793" w14:textId="44112101" w:rsidR="0093697C" w:rsidRDefault="0093697C" w:rsidP="0093697C">
      <w:pPr>
        <w:rPr>
          <w:rtl/>
        </w:rPr>
      </w:pPr>
      <w:bookmarkStart w:id="2597" w:name="_ETM_Q1_1387403"/>
      <w:bookmarkEnd w:id="2597"/>
      <w:r>
        <w:rPr>
          <w:rFonts w:hint="cs"/>
          <w:rtl/>
        </w:rPr>
        <w:t xml:space="preserve">לא התקבלה אבל בסדר, </w:t>
      </w:r>
      <w:bookmarkStart w:id="2598" w:name="_ETM_Q1_1391403"/>
      <w:bookmarkEnd w:id="2598"/>
      <w:r>
        <w:rPr>
          <w:rFonts w:hint="cs"/>
          <w:rtl/>
        </w:rPr>
        <w:t xml:space="preserve">תנסה </w:t>
      </w:r>
      <w:bookmarkStart w:id="2599" w:name="_ETM_Q1_1389153"/>
      <w:bookmarkEnd w:id="2599"/>
      <w:r>
        <w:rPr>
          <w:rFonts w:hint="cs"/>
          <w:rtl/>
        </w:rPr>
        <w:t xml:space="preserve">עוד פעם. </w:t>
      </w:r>
      <w:bookmarkStart w:id="2600" w:name="_ETM_Q1_1387904"/>
      <w:bookmarkStart w:id="2601" w:name="_ETM_Q1_1388154"/>
      <w:bookmarkEnd w:id="2600"/>
      <w:bookmarkEnd w:id="2601"/>
    </w:p>
    <w:p w14:paraId="0CED9923" w14:textId="77777777" w:rsidR="0093697C" w:rsidRDefault="0093697C" w:rsidP="0093697C">
      <w:pPr>
        <w:rPr>
          <w:rtl/>
        </w:rPr>
      </w:pPr>
      <w:bookmarkStart w:id="2602" w:name="_ETM_Q1_1388405"/>
      <w:bookmarkStart w:id="2603" w:name="_ETM_Q1_1389155"/>
      <w:bookmarkEnd w:id="2602"/>
      <w:bookmarkEnd w:id="2603"/>
    </w:p>
    <w:p w14:paraId="5088E5AC" w14:textId="7F71031D" w:rsidR="0093697C" w:rsidRDefault="0093697C" w:rsidP="0093697C">
      <w:pPr>
        <w:pStyle w:val="a4"/>
        <w:keepNext/>
        <w:rPr>
          <w:rtl/>
        </w:rPr>
      </w:pPr>
      <w:bookmarkStart w:id="2604" w:name="ET_speaker_אסף_זנזורי_193"/>
      <w:r w:rsidRPr="0093697C">
        <w:rPr>
          <w:rStyle w:val="TagStyle"/>
          <w:rtl/>
        </w:rPr>
        <w:t xml:space="preserve"> &lt;&lt; דובר &gt;&gt; </w:t>
      </w:r>
      <w:r>
        <w:rPr>
          <w:rtl/>
        </w:rPr>
        <w:t>אסף זנזורי:</w:t>
      </w:r>
      <w:r w:rsidRPr="0093697C">
        <w:rPr>
          <w:rStyle w:val="TagStyle"/>
          <w:rtl/>
        </w:rPr>
        <w:t xml:space="preserve"> &lt;&lt; דובר &gt;&gt;</w:t>
      </w:r>
      <w:r>
        <w:rPr>
          <w:rtl/>
        </w:rPr>
        <w:t xml:space="preserve">   </w:t>
      </w:r>
      <w:bookmarkEnd w:id="2604"/>
    </w:p>
    <w:p w14:paraId="5D037C96" w14:textId="77777777" w:rsidR="0093697C" w:rsidRDefault="0093697C" w:rsidP="0093697C">
      <w:pPr>
        <w:pStyle w:val="KeepWithNext"/>
        <w:rPr>
          <w:rtl/>
        </w:rPr>
      </w:pPr>
    </w:p>
    <w:p w14:paraId="3FB1F4D2" w14:textId="0CCAF146" w:rsidR="0093697C" w:rsidRDefault="0093697C" w:rsidP="0093697C">
      <w:pPr>
        <w:rPr>
          <w:rtl/>
        </w:rPr>
      </w:pPr>
      <w:bookmarkStart w:id="2605" w:name="_ETM_Q1_1390654"/>
      <w:bookmarkStart w:id="2606" w:name="_ETM_Q1_1390905"/>
      <w:bookmarkEnd w:id="2605"/>
      <w:bookmarkEnd w:id="2606"/>
      <w:r>
        <w:rPr>
          <w:rFonts w:hint="cs"/>
          <w:rtl/>
        </w:rPr>
        <w:t>ברגע שמטילים על הגוף הציבורי</w:t>
      </w:r>
      <w:bookmarkStart w:id="2607" w:name="_ETM_Q1_1393155"/>
      <w:bookmarkEnd w:id="2607"/>
      <w:r>
        <w:rPr>
          <w:rFonts w:hint="cs"/>
          <w:rtl/>
        </w:rPr>
        <w:t xml:space="preserve"> – </w:t>
      </w:r>
      <w:bookmarkStart w:id="2608" w:name="_ETM_Q1_1396654"/>
      <w:bookmarkStart w:id="2609" w:name="_ETM_Q1_1394154"/>
      <w:bookmarkEnd w:id="2608"/>
      <w:bookmarkEnd w:id="2609"/>
      <w:r>
        <w:rPr>
          <w:rFonts w:hint="cs"/>
          <w:rtl/>
        </w:rPr>
        <w:t>כאן זה כן קבוע</w:t>
      </w:r>
      <w:bookmarkStart w:id="2610" w:name="_ETM_Q1_1394652"/>
      <w:bookmarkEnd w:id="2610"/>
      <w:r>
        <w:rPr>
          <w:rFonts w:hint="cs"/>
          <w:rtl/>
        </w:rPr>
        <w:t xml:space="preserve"> – אז הוא היחיד שממן ובונה </w:t>
      </w:r>
      <w:bookmarkStart w:id="2611" w:name="_ETM_Q1_1400403"/>
      <w:bookmarkEnd w:id="2611"/>
      <w:r>
        <w:rPr>
          <w:rFonts w:hint="cs"/>
          <w:rtl/>
        </w:rPr>
        <w:t xml:space="preserve">את כל המגורים </w:t>
      </w:r>
      <w:bookmarkStart w:id="2612" w:name="_ETM_Q1_1399652"/>
      <w:bookmarkEnd w:id="2612"/>
      <w:r>
        <w:rPr>
          <w:rFonts w:hint="cs"/>
          <w:rtl/>
        </w:rPr>
        <w:t>והמבנים. ברגע שגו</w:t>
      </w:r>
      <w:bookmarkStart w:id="2613" w:name="_ETM_Q1_1403401"/>
      <w:bookmarkEnd w:id="2613"/>
      <w:r>
        <w:rPr>
          <w:rFonts w:hint="cs"/>
          <w:rtl/>
        </w:rPr>
        <w:t>ף שהוא</w:t>
      </w:r>
      <w:bookmarkStart w:id="2614" w:name="_ETM_Q1_1405156"/>
      <w:bookmarkEnd w:id="2614"/>
      <w:r>
        <w:rPr>
          <w:rFonts w:hint="cs"/>
          <w:rtl/>
        </w:rPr>
        <w:t xml:space="preserve"> לא </w:t>
      </w:r>
      <w:bookmarkStart w:id="2615" w:name="_ETM_Q1_1402905"/>
      <w:bookmarkStart w:id="2616" w:name="_ETM_Q1_1403406"/>
      <w:bookmarkEnd w:id="2615"/>
      <w:bookmarkEnd w:id="2616"/>
      <w:r>
        <w:rPr>
          <w:rFonts w:hint="cs"/>
          <w:rtl/>
        </w:rPr>
        <w:t xml:space="preserve">הגוף שמנהל </w:t>
      </w:r>
      <w:bookmarkStart w:id="2617" w:name="_ETM_Q1_1406655"/>
      <w:bookmarkEnd w:id="2617"/>
      <w:r>
        <w:rPr>
          <w:rFonts w:hint="cs"/>
          <w:rtl/>
        </w:rPr>
        <w:t xml:space="preserve">את השטח </w:t>
      </w:r>
      <w:bookmarkStart w:id="2618" w:name="_ETM_Q1_1405405"/>
      <w:bookmarkEnd w:id="2618"/>
      <w:r>
        <w:rPr>
          <w:rFonts w:hint="cs"/>
          <w:rtl/>
        </w:rPr>
        <w:t>ולא הגוף שמופקד על כל ההקמה</w:t>
      </w:r>
      <w:bookmarkStart w:id="2619" w:name="_ETM_Q1_1408656"/>
      <w:bookmarkEnd w:id="2619"/>
      <w:r>
        <w:rPr>
          <w:rFonts w:hint="cs"/>
          <w:rtl/>
        </w:rPr>
        <w:t xml:space="preserve">, התחזוקה והמימון </w:t>
      </w:r>
      <w:bookmarkStart w:id="2620" w:name="_ETM_Q1_1411652"/>
      <w:bookmarkEnd w:id="2620"/>
      <w:r>
        <w:rPr>
          <w:rFonts w:hint="cs"/>
          <w:rtl/>
        </w:rPr>
        <w:t>של המבנה</w:t>
      </w:r>
      <w:bookmarkStart w:id="2621" w:name="_ETM_Q1_1410902"/>
      <w:bookmarkEnd w:id="2621"/>
      <w:r>
        <w:rPr>
          <w:rFonts w:hint="cs"/>
          <w:rtl/>
        </w:rPr>
        <w:t xml:space="preserve">, </w:t>
      </w:r>
      <w:bookmarkStart w:id="2622" w:name="_ETM_Q1_1412153"/>
      <w:bookmarkStart w:id="2623" w:name="_ETM_Q1_1409904"/>
      <w:bookmarkEnd w:id="2622"/>
      <w:bookmarkEnd w:id="2623"/>
      <w:r>
        <w:rPr>
          <w:rFonts w:hint="cs"/>
          <w:rtl/>
        </w:rPr>
        <w:t>י</w:t>
      </w:r>
      <w:bookmarkStart w:id="2624" w:name="_ETM_Q1_1411654"/>
      <w:bookmarkStart w:id="2625" w:name="_ETM_Q1_1409654"/>
      <w:bookmarkEnd w:id="2624"/>
      <w:bookmarkEnd w:id="2625"/>
      <w:r>
        <w:rPr>
          <w:rFonts w:hint="cs"/>
          <w:rtl/>
        </w:rPr>
        <w:t>כפה עליו על ידי גוף</w:t>
      </w:r>
      <w:bookmarkStart w:id="2626" w:name="_ETM_Q1_1415405"/>
      <w:bookmarkEnd w:id="2626"/>
      <w:r>
        <w:rPr>
          <w:rFonts w:hint="cs"/>
          <w:rtl/>
        </w:rPr>
        <w:t xml:space="preserve"> אחר - - -</w:t>
      </w:r>
      <w:bookmarkStart w:id="2627" w:name="_ETM_Q1_1411154"/>
      <w:bookmarkEnd w:id="2627"/>
    </w:p>
    <w:p w14:paraId="13564F91" w14:textId="77777777" w:rsidR="0093697C" w:rsidRDefault="0093697C" w:rsidP="0093697C">
      <w:pPr>
        <w:rPr>
          <w:rtl/>
        </w:rPr>
      </w:pPr>
      <w:bookmarkStart w:id="2628" w:name="_ETM_Q1_1411655"/>
      <w:bookmarkStart w:id="2629" w:name="_ETM_Q1_1411905"/>
      <w:bookmarkEnd w:id="2628"/>
      <w:bookmarkEnd w:id="2629"/>
    </w:p>
    <w:p w14:paraId="6C2D7942" w14:textId="285BFD33" w:rsidR="0093697C" w:rsidRDefault="0093697C" w:rsidP="0093697C">
      <w:pPr>
        <w:pStyle w:val="af6"/>
        <w:keepNext/>
        <w:rPr>
          <w:rtl/>
        </w:rPr>
      </w:pPr>
      <w:bookmarkStart w:id="2630" w:name="ET_yor_5069_194"/>
      <w:r w:rsidRPr="0093697C">
        <w:rPr>
          <w:rStyle w:val="TagStyle"/>
          <w:rtl/>
        </w:rPr>
        <w:t xml:space="preserve"> &lt;&lt; יור &gt;&gt; </w:t>
      </w:r>
      <w:r>
        <w:rPr>
          <w:rtl/>
        </w:rPr>
        <w:t>היו"ר יעקב אשר:</w:t>
      </w:r>
      <w:r w:rsidRPr="0093697C">
        <w:rPr>
          <w:rStyle w:val="TagStyle"/>
          <w:rtl/>
        </w:rPr>
        <w:t xml:space="preserve"> &lt;&lt; יור &gt;&gt;</w:t>
      </w:r>
      <w:r>
        <w:rPr>
          <w:rtl/>
        </w:rPr>
        <w:t xml:space="preserve">   </w:t>
      </w:r>
      <w:bookmarkEnd w:id="2630"/>
    </w:p>
    <w:p w14:paraId="1F9C1E9A" w14:textId="77777777" w:rsidR="0093697C" w:rsidRDefault="0093697C" w:rsidP="0093697C">
      <w:pPr>
        <w:pStyle w:val="KeepWithNext"/>
        <w:rPr>
          <w:rtl/>
        </w:rPr>
      </w:pPr>
    </w:p>
    <w:p w14:paraId="58186045" w14:textId="77936F40" w:rsidR="0093697C" w:rsidRDefault="0093697C" w:rsidP="0093697C">
      <w:pPr>
        <w:rPr>
          <w:rtl/>
        </w:rPr>
      </w:pPr>
      <w:bookmarkStart w:id="2631" w:name="_ETM_Q1_1413155"/>
      <w:bookmarkEnd w:id="2631"/>
      <w:r>
        <w:rPr>
          <w:rFonts w:hint="cs"/>
          <w:rtl/>
        </w:rPr>
        <w:t xml:space="preserve">זה לא </w:t>
      </w:r>
      <w:bookmarkStart w:id="2632" w:name="_ETM_Q1_1416905"/>
      <w:bookmarkEnd w:id="2632"/>
      <w:r>
        <w:rPr>
          <w:rFonts w:hint="cs"/>
          <w:rtl/>
        </w:rPr>
        <w:t>יכול להתקדם.</w:t>
      </w:r>
    </w:p>
    <w:p w14:paraId="4F53776F" w14:textId="77777777" w:rsidR="0093697C" w:rsidRDefault="0093697C" w:rsidP="0093697C">
      <w:pPr>
        <w:rPr>
          <w:rtl/>
        </w:rPr>
      </w:pPr>
    </w:p>
    <w:p w14:paraId="06FEC7A3" w14:textId="286B9826" w:rsidR="0093697C" w:rsidRDefault="0093697C" w:rsidP="0093697C">
      <w:pPr>
        <w:pStyle w:val="a4"/>
        <w:keepNext/>
        <w:rPr>
          <w:rtl/>
        </w:rPr>
      </w:pPr>
      <w:bookmarkStart w:id="2633" w:name="ET_speaker_אסף_זנזורי_195"/>
      <w:r w:rsidRPr="0093697C">
        <w:rPr>
          <w:rStyle w:val="TagStyle"/>
          <w:rtl/>
        </w:rPr>
        <w:t xml:space="preserve"> &lt;&lt; דובר &gt;&gt; </w:t>
      </w:r>
      <w:r>
        <w:rPr>
          <w:rtl/>
        </w:rPr>
        <w:t>אסף זנזורי:</w:t>
      </w:r>
      <w:r w:rsidRPr="0093697C">
        <w:rPr>
          <w:rStyle w:val="TagStyle"/>
          <w:rtl/>
        </w:rPr>
        <w:t xml:space="preserve"> &lt;&lt; דובר &gt;&gt;</w:t>
      </w:r>
      <w:r>
        <w:rPr>
          <w:rtl/>
        </w:rPr>
        <w:t xml:space="preserve">   </w:t>
      </w:r>
      <w:bookmarkEnd w:id="2633"/>
    </w:p>
    <w:p w14:paraId="0CF418F9" w14:textId="77777777" w:rsidR="0093697C" w:rsidRDefault="0093697C" w:rsidP="0093697C">
      <w:pPr>
        <w:pStyle w:val="KeepWithNext"/>
        <w:rPr>
          <w:rtl/>
        </w:rPr>
      </w:pPr>
    </w:p>
    <w:p w14:paraId="4167EE74" w14:textId="7735897C" w:rsidR="0093697C" w:rsidRDefault="0093697C" w:rsidP="0093697C">
      <w:pPr>
        <w:rPr>
          <w:rtl/>
        </w:rPr>
      </w:pPr>
      <w:bookmarkStart w:id="2634" w:name="_ETM_Q1_1418654"/>
      <w:bookmarkEnd w:id="2634"/>
      <w:r>
        <w:rPr>
          <w:rFonts w:hint="cs"/>
          <w:rtl/>
        </w:rPr>
        <w:t>פשוט יהיה כאן - - -</w:t>
      </w:r>
      <w:bookmarkStart w:id="2635" w:name="_ETM_Q1_1419404"/>
      <w:bookmarkEnd w:id="2635"/>
    </w:p>
    <w:p w14:paraId="7D79C700" w14:textId="77777777" w:rsidR="0093697C" w:rsidRDefault="0093697C" w:rsidP="0093697C">
      <w:pPr>
        <w:rPr>
          <w:rtl/>
        </w:rPr>
      </w:pPr>
      <w:bookmarkStart w:id="2636" w:name="_ETM_Q1_1419654"/>
      <w:bookmarkStart w:id="2637" w:name="_ETM_Q1_1419905"/>
      <w:bookmarkEnd w:id="2636"/>
      <w:bookmarkEnd w:id="2637"/>
    </w:p>
    <w:p w14:paraId="4424A6BE" w14:textId="1F25BF70" w:rsidR="0093697C" w:rsidRDefault="0093697C" w:rsidP="0093697C">
      <w:pPr>
        <w:pStyle w:val="a4"/>
        <w:keepNext/>
        <w:rPr>
          <w:rtl/>
        </w:rPr>
      </w:pPr>
      <w:bookmarkStart w:id="2638" w:name="ET_speaker_תומר_רוזנר_196"/>
      <w:r w:rsidRPr="0093697C">
        <w:rPr>
          <w:rStyle w:val="TagStyle"/>
          <w:rtl/>
        </w:rPr>
        <w:t xml:space="preserve"> &lt;&lt; דובר &gt;&gt; </w:t>
      </w:r>
      <w:r>
        <w:rPr>
          <w:rtl/>
        </w:rPr>
        <w:t>תומר רוזנר:</w:t>
      </w:r>
      <w:r w:rsidRPr="0093697C">
        <w:rPr>
          <w:rStyle w:val="TagStyle"/>
          <w:rtl/>
        </w:rPr>
        <w:t xml:space="preserve"> &lt;&lt; דובר &gt;&gt;</w:t>
      </w:r>
      <w:r>
        <w:rPr>
          <w:rtl/>
        </w:rPr>
        <w:t xml:space="preserve">   </w:t>
      </w:r>
      <w:bookmarkEnd w:id="2638"/>
    </w:p>
    <w:p w14:paraId="02EDC444" w14:textId="77777777" w:rsidR="0093697C" w:rsidRDefault="0093697C" w:rsidP="0093697C">
      <w:pPr>
        <w:pStyle w:val="KeepWithNext"/>
        <w:rPr>
          <w:rtl/>
        </w:rPr>
      </w:pPr>
      <w:bookmarkStart w:id="2639" w:name="_ETM_Q1_1420905"/>
    </w:p>
    <w:p w14:paraId="2B18E5F0" w14:textId="434DF621" w:rsidR="0093697C" w:rsidRDefault="0093697C" w:rsidP="0093697C">
      <w:pPr>
        <w:rPr>
          <w:rtl/>
        </w:rPr>
      </w:pPr>
      <w:bookmarkStart w:id="2640" w:name="_ETM_Q1_1421154"/>
      <w:bookmarkStart w:id="2641" w:name="_ETM_Q1_1418404"/>
      <w:bookmarkStart w:id="2642" w:name="_ETM_Q1_1416655"/>
      <w:bookmarkEnd w:id="2640"/>
      <w:bookmarkEnd w:id="2641"/>
      <w:bookmarkEnd w:id="2642"/>
      <w:r w:rsidRPr="009549CD">
        <w:rPr>
          <w:rFonts w:hint="cs"/>
          <w:rtl/>
        </w:rPr>
        <w:t>- - - אני ה</w:t>
      </w:r>
      <w:bookmarkStart w:id="2643" w:name="_ETM_Q1_1420405"/>
      <w:bookmarkEnd w:id="2643"/>
      <w:r w:rsidRPr="009549CD">
        <w:rPr>
          <w:rFonts w:hint="cs"/>
          <w:rtl/>
        </w:rPr>
        <w:t>רשות המקומית</w:t>
      </w:r>
      <w:bookmarkStart w:id="2644" w:name="_ETM_Q1_1419656"/>
      <w:bookmarkEnd w:id="2644"/>
      <w:r w:rsidRPr="009549CD">
        <w:rPr>
          <w:rFonts w:hint="cs"/>
          <w:rtl/>
        </w:rPr>
        <w:t xml:space="preserve">, יכול להגיש. </w:t>
      </w:r>
      <w:bookmarkStart w:id="2645" w:name="_ETM_Q1_1421655"/>
      <w:bookmarkEnd w:id="2645"/>
      <w:r w:rsidRPr="009549CD">
        <w:rPr>
          <w:rFonts w:hint="cs"/>
          <w:rtl/>
        </w:rPr>
        <w:t>נכון?</w:t>
      </w:r>
      <w:bookmarkStart w:id="2646" w:name="_ETM_Q1_1419655"/>
      <w:bookmarkStart w:id="2647" w:name="_ETM_Q1_1424655"/>
      <w:bookmarkEnd w:id="2646"/>
      <w:bookmarkEnd w:id="2647"/>
      <w:r w:rsidR="009549CD" w:rsidRPr="009549CD">
        <w:rPr>
          <w:rFonts w:hint="cs"/>
          <w:rtl/>
        </w:rPr>
        <w:t xml:space="preserve"> אז מה?</w:t>
      </w:r>
    </w:p>
    <w:p w14:paraId="21ED77D6" w14:textId="77777777" w:rsidR="0093697C" w:rsidRDefault="0093697C" w:rsidP="0093697C">
      <w:pPr>
        <w:rPr>
          <w:rtl/>
        </w:rPr>
      </w:pPr>
      <w:bookmarkStart w:id="2648" w:name="_ETM_Q1_1419904"/>
      <w:bookmarkStart w:id="2649" w:name="_ETM_Q1_1420154"/>
      <w:bookmarkEnd w:id="2639"/>
      <w:bookmarkEnd w:id="2648"/>
      <w:bookmarkEnd w:id="2649"/>
    </w:p>
    <w:p w14:paraId="5E8AC301" w14:textId="12A7A5B6" w:rsidR="0093697C" w:rsidRDefault="0093697C" w:rsidP="0093697C">
      <w:pPr>
        <w:pStyle w:val="af6"/>
        <w:keepNext/>
        <w:rPr>
          <w:rtl/>
        </w:rPr>
      </w:pPr>
      <w:bookmarkStart w:id="2650" w:name="ET_yor_5069_197"/>
      <w:r w:rsidRPr="0093697C">
        <w:rPr>
          <w:rStyle w:val="TagStyle"/>
          <w:rtl/>
        </w:rPr>
        <w:t xml:space="preserve"> &lt;&lt; יור &gt;&gt; </w:t>
      </w:r>
      <w:r>
        <w:rPr>
          <w:rtl/>
        </w:rPr>
        <w:t>היו"ר יעקב אשר:</w:t>
      </w:r>
      <w:r w:rsidRPr="0093697C">
        <w:rPr>
          <w:rStyle w:val="TagStyle"/>
          <w:rtl/>
        </w:rPr>
        <w:t xml:space="preserve"> &lt;&lt; יור &gt;&gt;</w:t>
      </w:r>
      <w:r>
        <w:rPr>
          <w:rtl/>
        </w:rPr>
        <w:t xml:space="preserve">   </w:t>
      </w:r>
      <w:bookmarkEnd w:id="2650"/>
    </w:p>
    <w:p w14:paraId="07DA0A81" w14:textId="77777777" w:rsidR="0093697C" w:rsidRDefault="0093697C" w:rsidP="0093697C">
      <w:pPr>
        <w:pStyle w:val="KeepWithNext"/>
        <w:rPr>
          <w:rtl/>
        </w:rPr>
      </w:pPr>
    </w:p>
    <w:p w14:paraId="6EA308C8" w14:textId="13E78EA0" w:rsidR="0093697C" w:rsidRDefault="0093697C" w:rsidP="0093697C">
      <w:pPr>
        <w:rPr>
          <w:rtl/>
        </w:rPr>
      </w:pPr>
      <w:bookmarkStart w:id="2651" w:name="_ETM_Q1_1421405"/>
      <w:bookmarkEnd w:id="2651"/>
      <w:r>
        <w:rPr>
          <w:rFonts w:hint="cs"/>
          <w:rtl/>
        </w:rPr>
        <w:t>נכון. ז</w:t>
      </w:r>
      <w:bookmarkStart w:id="2652" w:name="_ETM_Q1_1437405"/>
      <w:bookmarkStart w:id="2653" w:name="_ETM_Q1_1440655"/>
      <w:bookmarkStart w:id="2654" w:name="_ETM_Q1_1443655"/>
      <w:bookmarkStart w:id="2655" w:name="_ETM_Q1_1446903"/>
      <w:bookmarkStart w:id="2656" w:name="_ETM_Q1_1450156"/>
      <w:bookmarkStart w:id="2657" w:name="_ETM_Q1_1453403"/>
      <w:bookmarkStart w:id="2658" w:name="_ETM_Q1_1456652"/>
      <w:bookmarkStart w:id="2659" w:name="_ETM_Q1_1459905"/>
      <w:bookmarkStart w:id="2660" w:name="_ETM_Q1_1463902"/>
      <w:bookmarkStart w:id="2661" w:name="_ETM_Q1_1471406"/>
      <w:bookmarkStart w:id="2662" w:name="_ETM_Q1_1474651"/>
      <w:bookmarkStart w:id="2663" w:name="_ETM_Q1_1477906"/>
      <w:bookmarkStart w:id="2664" w:name="_ETM_Q1_1481154"/>
      <w:bookmarkStart w:id="2665" w:name="_ETM_Q1_1484406"/>
      <w:bookmarkStart w:id="2666" w:name="_ETM_Q1_1487652"/>
      <w:bookmarkStart w:id="2667" w:name="_ETM_Q1_1490901"/>
      <w:bookmarkStart w:id="2668" w:name="_ETM_Q1_1494156"/>
      <w:bookmarkStart w:id="2669" w:name="_ETM_Q1_1497401"/>
      <w:bookmarkStart w:id="2670" w:name="_ETM_Q1_1500652"/>
      <w:bookmarkStart w:id="2671" w:name="_ETM_Q1_1503902"/>
      <w:bookmarkStart w:id="2672" w:name="_ETM_Q1_1507152"/>
      <w:bookmarkStart w:id="2673" w:name="_ETM_Q1_1510406"/>
      <w:bookmarkStart w:id="2674" w:name="_ETM_Q1_1513654"/>
      <w:bookmarkStart w:id="2675" w:name="_ETM_Q1_1516904"/>
      <w:bookmarkStart w:id="2676" w:name="_ETM_Q1_1520154"/>
      <w:bookmarkStart w:id="2677" w:name="_ETM_Q1_1523402"/>
      <w:bookmarkStart w:id="2678" w:name="_ETM_Q1_1526655"/>
      <w:bookmarkStart w:id="2679" w:name="_ETM_Q1_1530405"/>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r>
        <w:rPr>
          <w:rFonts w:hint="cs"/>
          <w:rtl/>
        </w:rPr>
        <w:t>ה לא יוכל להתקדם אם הגוף</w:t>
      </w:r>
      <w:bookmarkStart w:id="2680" w:name="_ETM_Q1_1424906"/>
      <w:bookmarkEnd w:id="2680"/>
      <w:r>
        <w:rPr>
          <w:rFonts w:hint="cs"/>
          <w:rtl/>
        </w:rPr>
        <w:t xml:space="preserve"> הזה לא נכנס </w:t>
      </w:r>
      <w:bookmarkStart w:id="2681" w:name="_ETM_Q1_1426651"/>
      <w:bookmarkEnd w:id="2681"/>
      <w:r>
        <w:rPr>
          <w:rFonts w:hint="cs"/>
          <w:rtl/>
        </w:rPr>
        <w:t>לל</w:t>
      </w:r>
      <w:bookmarkStart w:id="2682" w:name="_ETM_Q1_1426402"/>
      <w:bookmarkStart w:id="2683" w:name="_ETM_Q1_1424902"/>
      <w:bookmarkEnd w:id="2682"/>
      <w:bookmarkEnd w:id="2683"/>
      <w:r>
        <w:rPr>
          <w:rFonts w:hint="cs"/>
          <w:rtl/>
        </w:rPr>
        <w:t>ופ הזה של הה</w:t>
      </w:r>
      <w:bookmarkStart w:id="2684" w:name="_ETM_Q1_1427402"/>
      <w:bookmarkEnd w:id="2684"/>
      <w:r>
        <w:rPr>
          <w:rFonts w:hint="cs"/>
          <w:rtl/>
        </w:rPr>
        <w:t>תחייבויות שלו לעשות את זה</w:t>
      </w:r>
      <w:bookmarkStart w:id="2685" w:name="_ETM_Q1_1428157"/>
      <w:bookmarkStart w:id="2686" w:name="_ETM_Q1_1426153"/>
      <w:bookmarkEnd w:id="2685"/>
      <w:bookmarkEnd w:id="2686"/>
      <w:r>
        <w:rPr>
          <w:rFonts w:hint="cs"/>
          <w:rtl/>
        </w:rPr>
        <w:t>.</w:t>
      </w:r>
    </w:p>
    <w:p w14:paraId="471D9E26" w14:textId="77777777" w:rsidR="0093697C" w:rsidRDefault="0093697C" w:rsidP="0093697C">
      <w:pPr>
        <w:rPr>
          <w:rtl/>
        </w:rPr>
      </w:pPr>
      <w:bookmarkStart w:id="2687" w:name="_ETM_Q1_1426652"/>
      <w:bookmarkStart w:id="2688" w:name="_ETM_Q1_1426903"/>
      <w:bookmarkEnd w:id="2687"/>
      <w:bookmarkEnd w:id="2688"/>
    </w:p>
    <w:p w14:paraId="480371C2" w14:textId="0F20143F" w:rsidR="0093697C" w:rsidRDefault="0093697C" w:rsidP="0093697C">
      <w:pPr>
        <w:pStyle w:val="a4"/>
        <w:keepNext/>
        <w:rPr>
          <w:rtl/>
        </w:rPr>
      </w:pPr>
      <w:bookmarkStart w:id="2689" w:name="ET_speaker_אסף_זנזורי_198"/>
      <w:r w:rsidRPr="0093697C">
        <w:rPr>
          <w:rStyle w:val="TagStyle"/>
          <w:rtl/>
        </w:rPr>
        <w:t xml:space="preserve"> &lt;&lt; דובר &gt;&gt; </w:t>
      </w:r>
      <w:r>
        <w:rPr>
          <w:rtl/>
        </w:rPr>
        <w:t>אסף זנזורי:</w:t>
      </w:r>
      <w:r w:rsidRPr="0093697C">
        <w:rPr>
          <w:rStyle w:val="TagStyle"/>
          <w:rtl/>
        </w:rPr>
        <w:t xml:space="preserve"> &lt;&lt; דובר &gt;&gt;</w:t>
      </w:r>
      <w:r>
        <w:rPr>
          <w:rtl/>
        </w:rPr>
        <w:t xml:space="preserve">   </w:t>
      </w:r>
      <w:bookmarkEnd w:id="2689"/>
    </w:p>
    <w:p w14:paraId="182E7692" w14:textId="77777777" w:rsidR="0093697C" w:rsidRDefault="0093697C" w:rsidP="0093697C">
      <w:pPr>
        <w:pStyle w:val="KeepWithNext"/>
        <w:rPr>
          <w:rtl/>
        </w:rPr>
      </w:pPr>
    </w:p>
    <w:p w14:paraId="382675CD" w14:textId="14D51C6D" w:rsidR="0093697C" w:rsidRDefault="0093697C" w:rsidP="0093697C">
      <w:pPr>
        <w:rPr>
          <w:rtl/>
        </w:rPr>
      </w:pPr>
      <w:bookmarkStart w:id="2690" w:name="_ETM_Q1_1430153"/>
      <w:bookmarkStart w:id="2691" w:name="_ETM_Q1_1430403"/>
      <w:bookmarkEnd w:id="2690"/>
      <w:bookmarkEnd w:id="2691"/>
      <w:r>
        <w:rPr>
          <w:rFonts w:hint="cs"/>
          <w:rtl/>
        </w:rPr>
        <w:t xml:space="preserve">נכון. </w:t>
      </w:r>
      <w:bookmarkStart w:id="2692" w:name="_ETM_Q1_1428903"/>
      <w:bookmarkEnd w:id="2692"/>
    </w:p>
    <w:p w14:paraId="5830543D" w14:textId="77777777" w:rsidR="0093697C" w:rsidRDefault="0093697C" w:rsidP="0093697C">
      <w:pPr>
        <w:rPr>
          <w:rtl/>
        </w:rPr>
      </w:pPr>
      <w:bookmarkStart w:id="2693" w:name="_ETM_Q1_1429153"/>
      <w:bookmarkStart w:id="2694" w:name="_ETM_Q1_1429403"/>
      <w:bookmarkEnd w:id="2693"/>
      <w:bookmarkEnd w:id="2694"/>
    </w:p>
    <w:p w14:paraId="4EC51F63" w14:textId="5ED25FC7" w:rsidR="0093697C" w:rsidRDefault="0093697C" w:rsidP="0093697C">
      <w:pPr>
        <w:pStyle w:val="af6"/>
        <w:keepNext/>
        <w:rPr>
          <w:rtl/>
        </w:rPr>
      </w:pPr>
      <w:bookmarkStart w:id="2695" w:name="ET_yor_5069_199"/>
      <w:r w:rsidRPr="0093697C">
        <w:rPr>
          <w:rStyle w:val="TagStyle"/>
          <w:rtl/>
        </w:rPr>
        <w:t xml:space="preserve">&lt;&lt; יור &gt;&gt; </w:t>
      </w:r>
      <w:r>
        <w:rPr>
          <w:rtl/>
        </w:rPr>
        <w:t>היו"ר יעקב אשר:</w:t>
      </w:r>
      <w:r w:rsidRPr="0093697C">
        <w:rPr>
          <w:rStyle w:val="TagStyle"/>
          <w:rtl/>
        </w:rPr>
        <w:t xml:space="preserve"> &lt;&lt; יור &gt;&gt;</w:t>
      </w:r>
      <w:r>
        <w:rPr>
          <w:rtl/>
        </w:rPr>
        <w:t xml:space="preserve">   </w:t>
      </w:r>
      <w:bookmarkEnd w:id="2695"/>
    </w:p>
    <w:p w14:paraId="109D88DE" w14:textId="77777777" w:rsidR="0093697C" w:rsidRDefault="0093697C" w:rsidP="0093697C">
      <w:pPr>
        <w:pStyle w:val="KeepWithNext"/>
        <w:rPr>
          <w:rtl/>
        </w:rPr>
      </w:pPr>
    </w:p>
    <w:p w14:paraId="0F311F63" w14:textId="3A0961C5" w:rsidR="0093697C" w:rsidRDefault="0093697C" w:rsidP="0093697C">
      <w:pPr>
        <w:rPr>
          <w:rtl/>
        </w:rPr>
      </w:pPr>
      <w:bookmarkStart w:id="2696" w:name="_ETM_Q1_1428404"/>
      <w:bookmarkStart w:id="2697" w:name="_ETM_Q1_1430653"/>
      <w:bookmarkStart w:id="2698" w:name="_ETM_Q1_1428653"/>
      <w:bookmarkEnd w:id="2696"/>
      <w:bookmarkEnd w:id="2697"/>
      <w:bookmarkEnd w:id="2698"/>
      <w:r>
        <w:rPr>
          <w:rFonts w:hint="cs"/>
          <w:rtl/>
        </w:rPr>
        <w:t xml:space="preserve">אז </w:t>
      </w:r>
      <w:bookmarkStart w:id="2699" w:name="_ETM_Q1_1429654"/>
      <w:bookmarkEnd w:id="2699"/>
      <w:r>
        <w:rPr>
          <w:rFonts w:hint="cs"/>
          <w:rtl/>
        </w:rPr>
        <w:t>מה זה משנה מי המגיש הראשון</w:t>
      </w:r>
      <w:bookmarkStart w:id="2700" w:name="_ETM_Q1_1430903"/>
      <w:bookmarkEnd w:id="2700"/>
      <w:r>
        <w:rPr>
          <w:rFonts w:hint="cs"/>
          <w:rtl/>
        </w:rPr>
        <w:t xml:space="preserve">? </w:t>
      </w:r>
    </w:p>
    <w:p w14:paraId="41C13492" w14:textId="77777777" w:rsidR="0093697C" w:rsidRDefault="0093697C" w:rsidP="0093697C">
      <w:pPr>
        <w:rPr>
          <w:rtl/>
        </w:rPr>
      </w:pPr>
      <w:bookmarkStart w:id="2701" w:name="_ETM_Q1_1431403"/>
      <w:bookmarkStart w:id="2702" w:name="_ETM_Q1_1433403"/>
      <w:bookmarkEnd w:id="2701"/>
      <w:bookmarkEnd w:id="2702"/>
    </w:p>
    <w:p w14:paraId="30B715CE" w14:textId="76465FCB" w:rsidR="0093697C" w:rsidRDefault="0093697C" w:rsidP="0093697C">
      <w:pPr>
        <w:pStyle w:val="a4"/>
        <w:keepNext/>
        <w:rPr>
          <w:rtl/>
        </w:rPr>
      </w:pPr>
      <w:bookmarkStart w:id="2703" w:name="ET_speaker_אסף_זנזורי_200"/>
      <w:r w:rsidRPr="0093697C">
        <w:rPr>
          <w:rStyle w:val="TagStyle"/>
          <w:rtl/>
        </w:rPr>
        <w:t xml:space="preserve"> &lt;&lt; דובר &gt;&gt; </w:t>
      </w:r>
      <w:r>
        <w:rPr>
          <w:rtl/>
        </w:rPr>
        <w:t>אסף זנזורי:</w:t>
      </w:r>
      <w:r w:rsidRPr="0093697C">
        <w:rPr>
          <w:rStyle w:val="TagStyle"/>
          <w:rtl/>
        </w:rPr>
        <w:t xml:space="preserve"> &lt;&lt; דובר &gt;&gt;</w:t>
      </w:r>
      <w:r>
        <w:rPr>
          <w:rtl/>
        </w:rPr>
        <w:t xml:space="preserve">   </w:t>
      </w:r>
      <w:bookmarkEnd w:id="2703"/>
    </w:p>
    <w:p w14:paraId="0AFB2625" w14:textId="77777777" w:rsidR="0093697C" w:rsidRDefault="0093697C" w:rsidP="0093697C">
      <w:pPr>
        <w:pStyle w:val="KeepWithNext"/>
        <w:rPr>
          <w:rtl/>
        </w:rPr>
      </w:pPr>
    </w:p>
    <w:p w14:paraId="1DAFD870" w14:textId="07CF8F7D" w:rsidR="0093697C" w:rsidRDefault="0093697C" w:rsidP="0093697C">
      <w:pPr>
        <w:rPr>
          <w:rtl/>
        </w:rPr>
      </w:pPr>
      <w:bookmarkStart w:id="2704" w:name="_ETM_Q1_1434904"/>
      <w:bookmarkStart w:id="2705" w:name="_ETM_Q1_1432154"/>
      <w:bookmarkEnd w:id="2704"/>
      <w:bookmarkEnd w:id="2705"/>
      <w:r>
        <w:rPr>
          <w:rFonts w:hint="cs"/>
          <w:rtl/>
        </w:rPr>
        <w:t>לא.</w:t>
      </w:r>
    </w:p>
    <w:p w14:paraId="49A8E424" w14:textId="77777777" w:rsidR="0093697C" w:rsidRDefault="0093697C" w:rsidP="0093697C">
      <w:pPr>
        <w:rPr>
          <w:rtl/>
        </w:rPr>
      </w:pPr>
      <w:bookmarkStart w:id="2706" w:name="_ETM_Q1_1432404"/>
      <w:bookmarkStart w:id="2707" w:name="_ETM_Q1_1432903"/>
      <w:bookmarkStart w:id="2708" w:name="_ETM_Q1_1429903"/>
      <w:bookmarkStart w:id="2709" w:name="_ETM_Q1_1428904"/>
      <w:bookmarkStart w:id="2710" w:name="_ETM_Q1_1430404"/>
      <w:bookmarkEnd w:id="2706"/>
      <w:bookmarkEnd w:id="2707"/>
      <w:bookmarkEnd w:id="2708"/>
      <w:bookmarkEnd w:id="2709"/>
      <w:bookmarkEnd w:id="2710"/>
    </w:p>
    <w:p w14:paraId="46BA4124" w14:textId="30F51E5A" w:rsidR="0093697C" w:rsidRDefault="0093697C" w:rsidP="0093697C">
      <w:pPr>
        <w:pStyle w:val="a4"/>
        <w:keepNext/>
        <w:rPr>
          <w:rtl/>
        </w:rPr>
      </w:pPr>
      <w:bookmarkStart w:id="2711" w:name="ET_speaker_רעות_בינג_201"/>
      <w:r w:rsidRPr="0093697C">
        <w:rPr>
          <w:rStyle w:val="TagStyle"/>
          <w:rtl/>
        </w:rPr>
        <w:t xml:space="preserve"> &lt;&lt; דובר &gt;&gt; </w:t>
      </w:r>
      <w:r>
        <w:rPr>
          <w:rtl/>
        </w:rPr>
        <w:t>רעות בינג:</w:t>
      </w:r>
      <w:r w:rsidRPr="0093697C">
        <w:rPr>
          <w:rStyle w:val="TagStyle"/>
          <w:rtl/>
        </w:rPr>
        <w:t xml:space="preserve"> &lt;&lt; דובר &gt;&gt;</w:t>
      </w:r>
      <w:r>
        <w:rPr>
          <w:rtl/>
        </w:rPr>
        <w:t xml:space="preserve">   </w:t>
      </w:r>
      <w:bookmarkEnd w:id="2711"/>
    </w:p>
    <w:p w14:paraId="2D83EBF6" w14:textId="77777777" w:rsidR="0093697C" w:rsidRDefault="0093697C" w:rsidP="0093697C">
      <w:pPr>
        <w:pStyle w:val="KeepWithNext"/>
        <w:rPr>
          <w:rtl/>
        </w:rPr>
      </w:pPr>
    </w:p>
    <w:p w14:paraId="262B0448" w14:textId="55E964C2" w:rsidR="0093697C" w:rsidRDefault="0093697C" w:rsidP="0093697C">
      <w:pPr>
        <w:rPr>
          <w:rtl/>
        </w:rPr>
      </w:pPr>
      <w:bookmarkStart w:id="2712" w:name="_ETM_Q1_1431654"/>
      <w:bookmarkStart w:id="2713" w:name="_ETM_Q1_1431904"/>
      <w:bookmarkEnd w:id="2712"/>
      <w:bookmarkEnd w:id="2713"/>
      <w:r>
        <w:rPr>
          <w:rFonts w:hint="cs"/>
          <w:rtl/>
        </w:rPr>
        <w:t xml:space="preserve">אלו גם שני צירים </w:t>
      </w:r>
      <w:bookmarkStart w:id="2714" w:name="_ETM_Q1_1435904"/>
      <w:bookmarkStart w:id="2715" w:name="_ETM_Q1_1433155"/>
      <w:bookmarkEnd w:id="2714"/>
      <w:bookmarkEnd w:id="2715"/>
      <w:r>
        <w:rPr>
          <w:rFonts w:hint="cs"/>
          <w:rtl/>
        </w:rPr>
        <w:t xml:space="preserve">שונים. </w:t>
      </w:r>
    </w:p>
    <w:p w14:paraId="48579CF4" w14:textId="77777777" w:rsidR="0093697C" w:rsidRDefault="0093697C" w:rsidP="0093697C">
      <w:pPr>
        <w:rPr>
          <w:rtl/>
        </w:rPr>
      </w:pPr>
      <w:bookmarkStart w:id="2716" w:name="_ETM_Q1_1434656"/>
      <w:bookmarkStart w:id="2717" w:name="_ETM_Q1_1434906"/>
      <w:bookmarkStart w:id="2718" w:name="_ETM_Q1_1435655"/>
      <w:bookmarkEnd w:id="2716"/>
      <w:bookmarkEnd w:id="2717"/>
      <w:bookmarkEnd w:id="2718"/>
    </w:p>
    <w:p w14:paraId="3128D9D5" w14:textId="61856F80" w:rsidR="0093697C" w:rsidRDefault="0093697C" w:rsidP="0093697C">
      <w:pPr>
        <w:pStyle w:val="a4"/>
        <w:keepNext/>
        <w:rPr>
          <w:rtl/>
        </w:rPr>
      </w:pPr>
      <w:bookmarkStart w:id="2719" w:name="ET_speaker_אסף_זנזורי_202"/>
      <w:r w:rsidRPr="0093697C">
        <w:rPr>
          <w:rStyle w:val="TagStyle"/>
          <w:rtl/>
        </w:rPr>
        <w:t xml:space="preserve"> &lt;&lt; דובר &gt;&gt; </w:t>
      </w:r>
      <w:r>
        <w:rPr>
          <w:rtl/>
        </w:rPr>
        <w:t>אסף זנזורי:</w:t>
      </w:r>
      <w:r w:rsidRPr="0093697C">
        <w:rPr>
          <w:rStyle w:val="TagStyle"/>
          <w:rtl/>
        </w:rPr>
        <w:t xml:space="preserve"> &lt;&lt; דובר &gt;&gt;</w:t>
      </w:r>
      <w:r>
        <w:rPr>
          <w:rtl/>
        </w:rPr>
        <w:t xml:space="preserve">   </w:t>
      </w:r>
      <w:bookmarkEnd w:id="2719"/>
    </w:p>
    <w:p w14:paraId="436EBB19" w14:textId="77777777" w:rsidR="0093697C" w:rsidRDefault="0093697C" w:rsidP="0093697C">
      <w:pPr>
        <w:pStyle w:val="KeepWithNext"/>
        <w:rPr>
          <w:rtl/>
        </w:rPr>
      </w:pPr>
    </w:p>
    <w:p w14:paraId="1DAC5E62" w14:textId="35A1B46A" w:rsidR="0093697C" w:rsidRDefault="0093697C" w:rsidP="0093697C">
      <w:pPr>
        <w:rPr>
          <w:rtl/>
        </w:rPr>
      </w:pPr>
      <w:bookmarkStart w:id="2720" w:name="_ETM_Q1_1436906"/>
      <w:bookmarkEnd w:id="2720"/>
      <w:r>
        <w:rPr>
          <w:rFonts w:hint="cs"/>
          <w:rtl/>
        </w:rPr>
        <w:t>זה מאוד חשוב מכיוון</w:t>
      </w:r>
      <w:bookmarkStart w:id="2721" w:name="_ETM_Q1_1437656"/>
      <w:bookmarkEnd w:id="2721"/>
      <w:r>
        <w:rPr>
          <w:rFonts w:hint="cs"/>
          <w:rtl/>
        </w:rPr>
        <w:t xml:space="preserve"> שאם </w:t>
      </w:r>
      <w:bookmarkStart w:id="2722" w:name="_ETM_Q1_1441153"/>
      <w:bookmarkStart w:id="2723" w:name="_ETM_Q1_1442653"/>
      <w:bookmarkEnd w:id="2722"/>
      <w:bookmarkEnd w:id="2723"/>
      <w:r>
        <w:rPr>
          <w:rFonts w:hint="cs"/>
          <w:rtl/>
        </w:rPr>
        <w:t>ת</w:t>
      </w:r>
      <w:bookmarkStart w:id="2724" w:name="_ETM_Q1_1441404"/>
      <w:bookmarkEnd w:id="2724"/>
      <w:r>
        <w:rPr>
          <w:rFonts w:hint="cs"/>
          <w:rtl/>
        </w:rPr>
        <w:t xml:space="preserve">כפה תוכנית על גוף ציבורי </w:t>
      </w:r>
      <w:bookmarkStart w:id="2725" w:name="_ETM_Q1_1441406"/>
      <w:bookmarkEnd w:id="2725"/>
      <w:r>
        <w:rPr>
          <w:rFonts w:hint="cs"/>
          <w:rtl/>
        </w:rPr>
        <w:t xml:space="preserve">שמוטל עליו </w:t>
      </w:r>
      <w:bookmarkStart w:id="2726" w:name="_ETM_Q1_1441402"/>
      <w:bookmarkEnd w:id="2726"/>
      <w:r>
        <w:rPr>
          <w:rFonts w:hint="cs"/>
          <w:rtl/>
        </w:rPr>
        <w:t>להקים</w:t>
      </w:r>
      <w:bookmarkStart w:id="2727" w:name="_ETM_Q1_1443154"/>
      <w:bookmarkEnd w:id="2727"/>
      <w:r>
        <w:rPr>
          <w:rFonts w:hint="cs"/>
          <w:rtl/>
        </w:rPr>
        <w:t xml:space="preserve"> - - -</w:t>
      </w:r>
    </w:p>
    <w:p w14:paraId="01F96BC2" w14:textId="77777777" w:rsidR="0093697C" w:rsidRDefault="0093697C" w:rsidP="0093697C">
      <w:pPr>
        <w:rPr>
          <w:rtl/>
        </w:rPr>
      </w:pPr>
      <w:bookmarkStart w:id="2728" w:name="_ETM_Q1_1443903"/>
      <w:bookmarkStart w:id="2729" w:name="_ETM_Q1_1444154"/>
      <w:bookmarkEnd w:id="2728"/>
      <w:bookmarkEnd w:id="2729"/>
    </w:p>
    <w:p w14:paraId="33084F76" w14:textId="0CE2902D" w:rsidR="0093697C" w:rsidRDefault="0093697C" w:rsidP="0093697C">
      <w:pPr>
        <w:pStyle w:val="af6"/>
        <w:keepNext/>
        <w:rPr>
          <w:rtl/>
        </w:rPr>
      </w:pPr>
      <w:bookmarkStart w:id="2730" w:name="ET_yor_5069_203"/>
      <w:r w:rsidRPr="0093697C">
        <w:rPr>
          <w:rStyle w:val="TagStyle"/>
          <w:rtl/>
        </w:rPr>
        <w:t xml:space="preserve"> &lt;&lt; יור &gt;&gt; </w:t>
      </w:r>
      <w:r>
        <w:rPr>
          <w:rtl/>
        </w:rPr>
        <w:t>היו"ר יעקב אשר:</w:t>
      </w:r>
      <w:r w:rsidRPr="0093697C">
        <w:rPr>
          <w:rStyle w:val="TagStyle"/>
          <w:rtl/>
        </w:rPr>
        <w:t xml:space="preserve"> &lt;&lt; יור &gt;&gt;</w:t>
      </w:r>
      <w:r>
        <w:rPr>
          <w:rtl/>
        </w:rPr>
        <w:t xml:space="preserve">   </w:t>
      </w:r>
      <w:bookmarkEnd w:id="2730"/>
    </w:p>
    <w:p w14:paraId="21AD2769" w14:textId="77777777" w:rsidR="0093697C" w:rsidRDefault="0093697C" w:rsidP="0093697C">
      <w:pPr>
        <w:pStyle w:val="KeepWithNext"/>
        <w:rPr>
          <w:rtl/>
        </w:rPr>
      </w:pPr>
    </w:p>
    <w:p w14:paraId="28B0D0BF" w14:textId="04F0CF9B" w:rsidR="0093697C" w:rsidRDefault="0093697C" w:rsidP="0093697C">
      <w:pPr>
        <w:rPr>
          <w:rtl/>
        </w:rPr>
      </w:pPr>
      <w:bookmarkStart w:id="2731" w:name="_ETM_Q1_1445154"/>
      <w:bookmarkEnd w:id="2731"/>
      <w:r>
        <w:rPr>
          <w:rFonts w:hint="cs"/>
          <w:rtl/>
        </w:rPr>
        <w:t xml:space="preserve">או-קיי, אנחנו הבנו והתשובה </w:t>
      </w:r>
      <w:bookmarkStart w:id="2732" w:name="_ETM_Q1_1447154"/>
      <w:bookmarkEnd w:id="2732"/>
      <w:r>
        <w:rPr>
          <w:rFonts w:hint="cs"/>
          <w:rtl/>
        </w:rPr>
        <w:t>היא שאנח</w:t>
      </w:r>
      <w:bookmarkStart w:id="2733" w:name="_ETM_Q1_1446405"/>
      <w:bookmarkEnd w:id="2733"/>
      <w:r>
        <w:rPr>
          <w:rFonts w:hint="cs"/>
          <w:rtl/>
        </w:rPr>
        <w:t>נו לא הולכים</w:t>
      </w:r>
      <w:bookmarkStart w:id="2734" w:name="_ETM_Q1_1446905"/>
      <w:bookmarkEnd w:id="2734"/>
      <w:r>
        <w:rPr>
          <w:rFonts w:hint="cs"/>
          <w:rtl/>
        </w:rPr>
        <w:t xml:space="preserve"> לשנות את חוק </w:t>
      </w:r>
      <w:bookmarkStart w:id="2735" w:name="_ETM_Q1_1447655"/>
      <w:bookmarkEnd w:id="2735"/>
      <w:r>
        <w:rPr>
          <w:rFonts w:hint="cs"/>
          <w:rtl/>
        </w:rPr>
        <w:t xml:space="preserve">תכנון הבנייה </w:t>
      </w:r>
      <w:bookmarkStart w:id="2736" w:name="_ETM_Q1_1448906"/>
      <w:bookmarkEnd w:id="2736"/>
      <w:r>
        <w:rPr>
          <w:rFonts w:hint="cs"/>
          <w:rtl/>
        </w:rPr>
        <w:t>בעניין הזה. הוא</w:t>
      </w:r>
      <w:bookmarkStart w:id="2737" w:name="_ETM_Q1_1451406"/>
      <w:bookmarkEnd w:id="2737"/>
      <w:r>
        <w:rPr>
          <w:rFonts w:hint="cs"/>
          <w:rtl/>
        </w:rPr>
        <w:t xml:space="preserve"> מש</w:t>
      </w:r>
      <w:bookmarkStart w:id="2738" w:name="_ETM_Q1_1451652"/>
      <w:bookmarkEnd w:id="2738"/>
      <w:r>
        <w:rPr>
          <w:rFonts w:hint="cs"/>
          <w:rtl/>
        </w:rPr>
        <w:t xml:space="preserve">תלב ביחד עם מטרות החוק כאן. יש </w:t>
      </w:r>
      <w:bookmarkStart w:id="2739" w:name="_ETM_Q1_1453160"/>
      <w:bookmarkEnd w:id="2739"/>
      <w:r>
        <w:rPr>
          <w:rFonts w:hint="cs"/>
          <w:rtl/>
        </w:rPr>
        <w:t>הערות נוספות לסעיפ</w:t>
      </w:r>
      <w:bookmarkStart w:id="2740" w:name="_ETM_Q1_1456906"/>
      <w:bookmarkEnd w:id="2740"/>
      <w:r>
        <w:rPr>
          <w:rFonts w:hint="cs"/>
          <w:rtl/>
        </w:rPr>
        <w:t>ים</w:t>
      </w:r>
      <w:bookmarkStart w:id="2741" w:name="_ETM_Q1_1454651"/>
      <w:bookmarkEnd w:id="2741"/>
      <w:r>
        <w:rPr>
          <w:rFonts w:hint="cs"/>
          <w:rtl/>
        </w:rPr>
        <w:t xml:space="preserve"> הלל</w:t>
      </w:r>
      <w:bookmarkStart w:id="2742" w:name="_ETM_Q1_1452905"/>
      <w:bookmarkEnd w:id="2742"/>
      <w:r>
        <w:rPr>
          <w:rFonts w:hint="cs"/>
          <w:rtl/>
        </w:rPr>
        <w:t>ו?</w:t>
      </w:r>
      <w:bookmarkStart w:id="2743" w:name="_ETM_Q1_1451155"/>
      <w:bookmarkEnd w:id="2743"/>
      <w:r w:rsidR="007E35E3">
        <w:rPr>
          <w:rFonts w:hint="cs"/>
          <w:rtl/>
        </w:rPr>
        <w:t xml:space="preserve"> ת</w:t>
      </w:r>
      <w:bookmarkStart w:id="2744" w:name="_ETM_Q1_1460157"/>
      <w:bookmarkEnd w:id="2744"/>
      <w:r w:rsidR="007E35E3">
        <w:rPr>
          <w:rFonts w:hint="cs"/>
          <w:rtl/>
        </w:rPr>
        <w:t>גידי ל</w:t>
      </w:r>
      <w:bookmarkStart w:id="2745" w:name="_ETM_Q1_1458904"/>
      <w:bookmarkEnd w:id="2745"/>
      <w:r w:rsidR="007E35E3">
        <w:rPr>
          <w:rFonts w:hint="cs"/>
          <w:rtl/>
        </w:rPr>
        <w:t>אן אנחנו עוברים</w:t>
      </w:r>
      <w:bookmarkStart w:id="2746" w:name="_ETM_Q1_1459904"/>
      <w:bookmarkEnd w:id="2746"/>
      <w:r w:rsidR="007E35E3">
        <w:rPr>
          <w:rFonts w:hint="cs"/>
          <w:rtl/>
        </w:rPr>
        <w:t xml:space="preserve"> ותמשיכי </w:t>
      </w:r>
      <w:bookmarkStart w:id="2747" w:name="_ETM_Q1_1460155"/>
      <w:bookmarkEnd w:id="2747"/>
      <w:r w:rsidR="007E35E3">
        <w:rPr>
          <w:rFonts w:hint="cs"/>
          <w:rtl/>
        </w:rPr>
        <w:t>להקריא,</w:t>
      </w:r>
      <w:bookmarkStart w:id="2748" w:name="_ETM_Q1_1462406"/>
      <w:bookmarkEnd w:id="2748"/>
      <w:r w:rsidR="007E35E3">
        <w:rPr>
          <w:rFonts w:hint="cs"/>
          <w:rtl/>
        </w:rPr>
        <w:t xml:space="preserve"> בבקשה.</w:t>
      </w:r>
    </w:p>
    <w:p w14:paraId="005472C7" w14:textId="77777777" w:rsidR="007E35E3" w:rsidRDefault="007E35E3" w:rsidP="0093697C">
      <w:pPr>
        <w:rPr>
          <w:rtl/>
        </w:rPr>
      </w:pPr>
      <w:bookmarkStart w:id="2749" w:name="_ETM_Q1_1463154"/>
      <w:bookmarkStart w:id="2750" w:name="_ETM_Q1_1463405"/>
      <w:bookmarkEnd w:id="2749"/>
      <w:bookmarkEnd w:id="2750"/>
    </w:p>
    <w:p w14:paraId="6EA1CEF7" w14:textId="7F55E9FF" w:rsidR="007E35E3" w:rsidRDefault="007E35E3" w:rsidP="007E35E3">
      <w:pPr>
        <w:pStyle w:val="a4"/>
        <w:keepNext/>
        <w:rPr>
          <w:rtl/>
        </w:rPr>
      </w:pPr>
      <w:bookmarkStart w:id="2751" w:name="ET_speaker_רעות_בינג_204"/>
      <w:r w:rsidRPr="007E35E3">
        <w:rPr>
          <w:rStyle w:val="TagStyle"/>
          <w:rtl/>
        </w:rPr>
        <w:t xml:space="preserve"> &lt;&lt; דובר &gt;&gt; </w:t>
      </w:r>
      <w:r>
        <w:rPr>
          <w:rtl/>
        </w:rPr>
        <w:t>רעות בינג:</w:t>
      </w:r>
      <w:r w:rsidRPr="007E35E3">
        <w:rPr>
          <w:rStyle w:val="TagStyle"/>
          <w:rtl/>
        </w:rPr>
        <w:t xml:space="preserve"> &lt;&lt; דובר &gt;&gt;</w:t>
      </w:r>
      <w:r>
        <w:rPr>
          <w:rtl/>
        </w:rPr>
        <w:t xml:space="preserve">   </w:t>
      </w:r>
      <w:bookmarkEnd w:id="2751"/>
    </w:p>
    <w:p w14:paraId="6C30C01B" w14:textId="77777777" w:rsidR="007E35E3" w:rsidRDefault="007E35E3" w:rsidP="007E35E3">
      <w:pPr>
        <w:pStyle w:val="KeepWithNext"/>
        <w:rPr>
          <w:rtl/>
        </w:rPr>
      </w:pPr>
    </w:p>
    <w:p w14:paraId="54366502" w14:textId="62AA6469" w:rsidR="007E35E3" w:rsidRDefault="007E35E3" w:rsidP="007E35E3">
      <w:pPr>
        <w:rPr>
          <w:rtl/>
        </w:rPr>
      </w:pPr>
      <w:bookmarkStart w:id="2752" w:name="_ETM_Q1_1465905"/>
      <w:bookmarkStart w:id="2753" w:name="_ETM_Q1_1466404"/>
      <w:bookmarkStart w:id="2754" w:name="_ETM_Q1_1463404"/>
      <w:bookmarkEnd w:id="2752"/>
      <w:bookmarkEnd w:id="2753"/>
      <w:bookmarkEnd w:id="2754"/>
      <w:r>
        <w:rPr>
          <w:rFonts w:hint="cs"/>
          <w:rtl/>
        </w:rPr>
        <w:t xml:space="preserve">אנחנו בפרק </w:t>
      </w:r>
      <w:bookmarkStart w:id="2755" w:name="_ETM_Q1_1464905"/>
      <w:bookmarkEnd w:id="2755"/>
      <w:r>
        <w:rPr>
          <w:rFonts w:hint="cs"/>
          <w:rtl/>
        </w:rPr>
        <w:t>ג', בחלק שמתייחס להי</w:t>
      </w:r>
      <w:bookmarkStart w:id="2756" w:name="_ETM_Q1_1466655"/>
      <w:bookmarkEnd w:id="2756"/>
      <w:r>
        <w:rPr>
          <w:rFonts w:hint="cs"/>
          <w:rtl/>
        </w:rPr>
        <w:t>בטים הקני</w:t>
      </w:r>
      <w:bookmarkStart w:id="2757" w:name="_ETM_Q1_1466154"/>
      <w:bookmarkEnd w:id="2757"/>
      <w:r>
        <w:rPr>
          <w:rFonts w:hint="cs"/>
          <w:rtl/>
        </w:rPr>
        <w:t xml:space="preserve">ינים. </w:t>
      </w:r>
    </w:p>
    <w:p w14:paraId="31AA7170" w14:textId="77777777" w:rsidR="007E35E3" w:rsidRDefault="007E35E3" w:rsidP="007E35E3">
      <w:pPr>
        <w:rPr>
          <w:rtl/>
        </w:rPr>
      </w:pPr>
      <w:bookmarkStart w:id="2758" w:name="_ETM_Q1_1467405"/>
      <w:bookmarkStart w:id="2759" w:name="_ETM_Q1_1467905"/>
      <w:bookmarkStart w:id="2760" w:name="_ETM_Q1_1468904"/>
      <w:bookmarkEnd w:id="2758"/>
      <w:bookmarkEnd w:id="2759"/>
      <w:bookmarkEnd w:id="2760"/>
    </w:p>
    <w:p w14:paraId="7AEF0537" w14:textId="40190717" w:rsidR="007E35E3" w:rsidRDefault="007E35E3" w:rsidP="007E35E3">
      <w:pPr>
        <w:pStyle w:val="a4"/>
        <w:keepNext/>
        <w:rPr>
          <w:rtl/>
        </w:rPr>
      </w:pPr>
      <w:bookmarkStart w:id="2761" w:name="ET_speaker_תומר_רוזנר_205"/>
      <w:r w:rsidRPr="007E35E3">
        <w:rPr>
          <w:rStyle w:val="TagStyle"/>
          <w:rtl/>
        </w:rPr>
        <w:t xml:space="preserve"> &lt;&lt; דובר &gt;&gt; </w:t>
      </w:r>
      <w:r>
        <w:rPr>
          <w:rtl/>
        </w:rPr>
        <w:t>תומר רוזנר:</w:t>
      </w:r>
      <w:r w:rsidRPr="007E35E3">
        <w:rPr>
          <w:rStyle w:val="TagStyle"/>
          <w:rtl/>
        </w:rPr>
        <w:t xml:space="preserve"> &lt;&lt; דובר &gt;&gt;</w:t>
      </w:r>
      <w:r>
        <w:rPr>
          <w:rtl/>
        </w:rPr>
        <w:t xml:space="preserve">   </w:t>
      </w:r>
      <w:bookmarkEnd w:id="2761"/>
    </w:p>
    <w:p w14:paraId="512A4682" w14:textId="77777777" w:rsidR="007E35E3" w:rsidRDefault="007E35E3" w:rsidP="007E35E3">
      <w:pPr>
        <w:pStyle w:val="KeepWithNext"/>
        <w:rPr>
          <w:rtl/>
        </w:rPr>
      </w:pPr>
    </w:p>
    <w:p w14:paraId="63C8976F" w14:textId="5DC54DC6" w:rsidR="007E35E3" w:rsidRDefault="007E35E3" w:rsidP="007E35E3">
      <w:pPr>
        <w:rPr>
          <w:rtl/>
        </w:rPr>
      </w:pPr>
      <w:bookmarkStart w:id="2762" w:name="_ETM_Q1_1470154"/>
      <w:bookmarkEnd w:id="2762"/>
      <w:r>
        <w:rPr>
          <w:rFonts w:hint="cs"/>
          <w:rtl/>
        </w:rPr>
        <w:t xml:space="preserve">רק אסביר </w:t>
      </w:r>
      <w:bookmarkStart w:id="2763" w:name="_ETM_Q1_1470405"/>
      <w:bookmarkEnd w:id="2763"/>
      <w:r>
        <w:rPr>
          <w:rFonts w:hint="cs"/>
          <w:rtl/>
        </w:rPr>
        <w:t xml:space="preserve">את הרקע </w:t>
      </w:r>
      <w:bookmarkStart w:id="2764" w:name="_ETM_Q1_1471904"/>
      <w:bookmarkEnd w:id="2764"/>
      <w:r>
        <w:rPr>
          <w:rFonts w:hint="cs"/>
          <w:rtl/>
        </w:rPr>
        <w:t>לת</w:t>
      </w:r>
      <w:bookmarkStart w:id="2765" w:name="_ETM_Q1_1470155"/>
      <w:bookmarkEnd w:id="2765"/>
      <w:r>
        <w:rPr>
          <w:rFonts w:hint="cs"/>
          <w:rtl/>
        </w:rPr>
        <w:t xml:space="preserve">הליך. </w:t>
      </w:r>
      <w:bookmarkStart w:id="2766" w:name="_ETM_Q1_1471655"/>
      <w:bookmarkEnd w:id="2766"/>
      <w:r>
        <w:rPr>
          <w:rFonts w:hint="cs"/>
          <w:rtl/>
        </w:rPr>
        <w:t xml:space="preserve">אזכיר </w:t>
      </w:r>
      <w:bookmarkStart w:id="2767" w:name="_ETM_Q1_1471906"/>
      <w:bookmarkEnd w:id="2767"/>
      <w:r>
        <w:rPr>
          <w:rFonts w:hint="cs"/>
          <w:rtl/>
        </w:rPr>
        <w:t>שאמרנו שיש ת</w:t>
      </w:r>
      <w:bookmarkStart w:id="2768" w:name="_ETM_Q1_1472407"/>
      <w:bookmarkEnd w:id="2768"/>
      <w:r>
        <w:rPr>
          <w:rFonts w:hint="cs"/>
          <w:rtl/>
        </w:rPr>
        <w:t xml:space="preserve">הליך מקדמי שעובר אצל השר, </w:t>
      </w:r>
      <w:bookmarkStart w:id="2769" w:name="_ETM_Q1_1477152"/>
      <w:bookmarkEnd w:id="2769"/>
      <w:r>
        <w:rPr>
          <w:rFonts w:hint="cs"/>
          <w:rtl/>
        </w:rPr>
        <w:t xml:space="preserve">לאחר </w:t>
      </w:r>
      <w:bookmarkStart w:id="2770" w:name="_ETM_Q1_1475402"/>
      <w:bookmarkEnd w:id="2770"/>
      <w:r>
        <w:rPr>
          <w:rFonts w:hint="cs"/>
          <w:rtl/>
        </w:rPr>
        <w:t xml:space="preserve">שוועדה </w:t>
      </w:r>
      <w:bookmarkStart w:id="2771" w:name="_ETM_Q1_1475653"/>
      <w:bookmarkEnd w:id="2771"/>
      <w:r>
        <w:rPr>
          <w:rFonts w:hint="cs"/>
          <w:rtl/>
        </w:rPr>
        <w:t xml:space="preserve">מייעצת מחליטה שיש צורך </w:t>
      </w:r>
      <w:bookmarkStart w:id="2772" w:name="_ETM_Q1_1477905"/>
      <w:bookmarkEnd w:id="2772"/>
      <w:r>
        <w:rPr>
          <w:rFonts w:hint="cs"/>
          <w:rtl/>
        </w:rPr>
        <w:t>בשמירה באזור הזה</w:t>
      </w:r>
      <w:bookmarkStart w:id="2773" w:name="_ETM_Q1_1479654"/>
      <w:bookmarkEnd w:id="2773"/>
      <w:r>
        <w:rPr>
          <w:rFonts w:hint="cs"/>
          <w:rtl/>
        </w:rPr>
        <w:t xml:space="preserve">. </w:t>
      </w:r>
      <w:bookmarkStart w:id="2774" w:name="_ETM_Q1_1481904"/>
      <w:bookmarkEnd w:id="2774"/>
      <w:r>
        <w:rPr>
          <w:rFonts w:hint="cs"/>
          <w:rtl/>
        </w:rPr>
        <w:t>לאח</w:t>
      </w:r>
      <w:bookmarkStart w:id="2775" w:name="_ETM_Q1_1480405"/>
      <w:bookmarkEnd w:id="2775"/>
      <w:r>
        <w:rPr>
          <w:rFonts w:hint="cs"/>
          <w:rtl/>
        </w:rPr>
        <w:t xml:space="preserve">ר מכן נעשה הליך תכנוני </w:t>
      </w:r>
      <w:bookmarkStart w:id="2776" w:name="_ETM_Q1_1483405"/>
      <w:bookmarkEnd w:id="2776"/>
      <w:r>
        <w:rPr>
          <w:rFonts w:hint="cs"/>
          <w:rtl/>
        </w:rPr>
        <w:t xml:space="preserve">שאנחנו מקווים שיהיה קצר ויעיל </w:t>
      </w:r>
      <w:bookmarkStart w:id="2777" w:name="_ETM_Q1_1486906"/>
      <w:bookmarkEnd w:id="2777"/>
      <w:r>
        <w:rPr>
          <w:rFonts w:hint="cs"/>
          <w:rtl/>
        </w:rPr>
        <w:t>ולא</w:t>
      </w:r>
      <w:bookmarkStart w:id="2778" w:name="_ETM_Q1_1485407"/>
      <w:bookmarkEnd w:id="2778"/>
      <w:r>
        <w:rPr>
          <w:rFonts w:hint="cs"/>
          <w:rtl/>
        </w:rPr>
        <w:t xml:space="preserve">חר שכבר יש לנו תוכנית אז צריך </w:t>
      </w:r>
      <w:bookmarkStart w:id="2779" w:name="_ETM_Q1_1488656"/>
      <w:bookmarkEnd w:id="2779"/>
      <w:r>
        <w:rPr>
          <w:rFonts w:hint="cs"/>
          <w:rtl/>
        </w:rPr>
        <w:t xml:space="preserve">להקצות את </w:t>
      </w:r>
      <w:bookmarkStart w:id="2780" w:name="_ETM_Q1_1490151"/>
      <w:bookmarkEnd w:id="2780"/>
      <w:r>
        <w:rPr>
          <w:rFonts w:hint="cs"/>
          <w:rtl/>
        </w:rPr>
        <w:t xml:space="preserve">השטח לאדם שמתאים </w:t>
      </w:r>
      <w:bookmarkStart w:id="2781" w:name="_ETM_Q1_1491656"/>
      <w:bookmarkEnd w:id="2781"/>
      <w:r>
        <w:rPr>
          <w:rFonts w:hint="cs"/>
          <w:rtl/>
        </w:rPr>
        <w:t xml:space="preserve">לקריטריונים </w:t>
      </w:r>
      <w:bookmarkStart w:id="2782" w:name="_ETM_Q1_1497656"/>
      <w:bookmarkEnd w:id="2782"/>
      <w:r>
        <w:rPr>
          <w:rFonts w:hint="cs"/>
          <w:rtl/>
        </w:rPr>
        <w:t xml:space="preserve">מסוימים אבל קודם כול, </w:t>
      </w:r>
      <w:bookmarkStart w:id="2783" w:name="_ETM_Q1_1498156"/>
      <w:bookmarkEnd w:id="2783"/>
      <w:r>
        <w:rPr>
          <w:rFonts w:hint="cs"/>
          <w:rtl/>
        </w:rPr>
        <w:t xml:space="preserve">לרשות </w:t>
      </w:r>
      <w:bookmarkStart w:id="2784" w:name="_ETM_Q1_1499154"/>
      <w:bookmarkEnd w:id="2784"/>
      <w:r>
        <w:rPr>
          <w:rFonts w:hint="cs"/>
          <w:rtl/>
        </w:rPr>
        <w:t xml:space="preserve">הציבורית </w:t>
      </w:r>
      <w:bookmarkStart w:id="2785" w:name="_ETM_Q1_1497904"/>
      <w:bookmarkEnd w:id="2785"/>
      <w:r>
        <w:rPr>
          <w:rFonts w:hint="cs"/>
          <w:rtl/>
        </w:rPr>
        <w:t xml:space="preserve">שמקימה ומנהלת את המבנה. </w:t>
      </w:r>
      <w:bookmarkStart w:id="2786" w:name="_ETM_Q1_1501656"/>
      <w:bookmarkStart w:id="2787" w:name="_ETM_Q1_1502406"/>
      <w:bookmarkEnd w:id="2786"/>
      <w:bookmarkEnd w:id="2787"/>
    </w:p>
    <w:p w14:paraId="08AC7FC1" w14:textId="77777777" w:rsidR="007E35E3" w:rsidRDefault="007E35E3" w:rsidP="007E35E3">
      <w:pPr>
        <w:rPr>
          <w:rtl/>
        </w:rPr>
      </w:pPr>
      <w:bookmarkStart w:id="2788" w:name="_ETM_Q1_1502651"/>
      <w:bookmarkStart w:id="2789" w:name="_ETM_Q1_1502906"/>
      <w:bookmarkEnd w:id="2788"/>
      <w:bookmarkEnd w:id="2789"/>
    </w:p>
    <w:p w14:paraId="13EECB6C" w14:textId="7D9E7157" w:rsidR="007E35E3" w:rsidRDefault="007E35E3" w:rsidP="007E35E3">
      <w:pPr>
        <w:pStyle w:val="af6"/>
        <w:keepNext/>
        <w:rPr>
          <w:rtl/>
        </w:rPr>
      </w:pPr>
      <w:bookmarkStart w:id="2790" w:name="ET_yor_5069_206"/>
      <w:r w:rsidRPr="007E35E3">
        <w:rPr>
          <w:rStyle w:val="TagStyle"/>
          <w:rtl/>
        </w:rPr>
        <w:t xml:space="preserve"> &lt;&lt; יור &gt;&gt; </w:t>
      </w:r>
      <w:r>
        <w:rPr>
          <w:rtl/>
        </w:rPr>
        <w:t>היו"ר יעקב אשר:</w:t>
      </w:r>
      <w:r w:rsidRPr="007E35E3">
        <w:rPr>
          <w:rStyle w:val="TagStyle"/>
          <w:rtl/>
        </w:rPr>
        <w:t xml:space="preserve"> &lt;&lt; יור &gt;&gt;</w:t>
      </w:r>
      <w:r>
        <w:rPr>
          <w:rtl/>
        </w:rPr>
        <w:t xml:space="preserve">   </w:t>
      </w:r>
      <w:bookmarkEnd w:id="2790"/>
    </w:p>
    <w:p w14:paraId="285D3476" w14:textId="77777777" w:rsidR="007E35E3" w:rsidRDefault="007E35E3" w:rsidP="007E35E3">
      <w:pPr>
        <w:pStyle w:val="KeepWithNext"/>
        <w:rPr>
          <w:rtl/>
        </w:rPr>
      </w:pPr>
    </w:p>
    <w:p w14:paraId="38C84C05" w14:textId="127B3E86" w:rsidR="007E35E3" w:rsidRDefault="007E35E3" w:rsidP="007E35E3">
      <w:pPr>
        <w:rPr>
          <w:rtl/>
        </w:rPr>
      </w:pPr>
      <w:r>
        <w:rPr>
          <w:rFonts w:hint="cs"/>
          <w:rtl/>
        </w:rPr>
        <w:t xml:space="preserve">זה לשימוש </w:t>
      </w:r>
      <w:bookmarkStart w:id="2791" w:name="_ETM_Q1_1504152"/>
      <w:bookmarkEnd w:id="2791"/>
      <w:r>
        <w:rPr>
          <w:rFonts w:hint="cs"/>
          <w:rtl/>
        </w:rPr>
        <w:t>האדם.</w:t>
      </w:r>
    </w:p>
    <w:p w14:paraId="6CD3D92D" w14:textId="77777777" w:rsidR="007E35E3" w:rsidRDefault="007E35E3" w:rsidP="007E35E3">
      <w:pPr>
        <w:rPr>
          <w:rtl/>
        </w:rPr>
      </w:pPr>
      <w:bookmarkStart w:id="2792" w:name="_ETM_Q1_1505652"/>
      <w:bookmarkStart w:id="2793" w:name="_ETM_Q1_1505902"/>
      <w:bookmarkStart w:id="2794" w:name="_ETM_Q1_1507153"/>
      <w:bookmarkEnd w:id="2792"/>
      <w:bookmarkEnd w:id="2793"/>
      <w:bookmarkEnd w:id="2794"/>
    </w:p>
    <w:p w14:paraId="205436AA" w14:textId="17250F11" w:rsidR="007E35E3" w:rsidRDefault="007E35E3" w:rsidP="007E35E3">
      <w:pPr>
        <w:pStyle w:val="a4"/>
        <w:keepNext/>
        <w:rPr>
          <w:rtl/>
        </w:rPr>
      </w:pPr>
      <w:bookmarkStart w:id="2795" w:name="ET_speaker_תומר_רוזנר_207"/>
      <w:r w:rsidRPr="007E35E3">
        <w:rPr>
          <w:rStyle w:val="TagStyle"/>
          <w:rtl/>
        </w:rPr>
        <w:t xml:space="preserve"> &lt;&lt; דובר &gt;&gt; </w:t>
      </w:r>
      <w:r>
        <w:rPr>
          <w:rtl/>
        </w:rPr>
        <w:t>תומר רוזנר:</w:t>
      </w:r>
      <w:r w:rsidRPr="007E35E3">
        <w:rPr>
          <w:rStyle w:val="TagStyle"/>
          <w:rtl/>
        </w:rPr>
        <w:t xml:space="preserve"> &lt;&lt; דובר &gt;&gt;</w:t>
      </w:r>
      <w:r>
        <w:rPr>
          <w:rtl/>
        </w:rPr>
        <w:t xml:space="preserve">   </w:t>
      </w:r>
      <w:bookmarkEnd w:id="2795"/>
    </w:p>
    <w:p w14:paraId="7C5C1A6B" w14:textId="77777777" w:rsidR="007E35E3" w:rsidRDefault="007E35E3" w:rsidP="007E35E3">
      <w:pPr>
        <w:pStyle w:val="KeepWithNext"/>
        <w:rPr>
          <w:rtl/>
        </w:rPr>
      </w:pPr>
    </w:p>
    <w:p w14:paraId="6B218EC1" w14:textId="28EAF080" w:rsidR="007E35E3" w:rsidRDefault="007E35E3" w:rsidP="007E35E3">
      <w:pPr>
        <w:rPr>
          <w:rtl/>
        </w:rPr>
      </w:pPr>
      <w:bookmarkStart w:id="2796" w:name="_ETM_Q1_1508652"/>
      <w:bookmarkStart w:id="2797" w:name="_ETM_Q1_1508902"/>
      <w:bookmarkEnd w:id="2796"/>
      <w:bookmarkEnd w:id="2797"/>
      <w:r>
        <w:rPr>
          <w:rFonts w:hint="cs"/>
          <w:rtl/>
        </w:rPr>
        <w:t>ז</w:t>
      </w:r>
      <w:bookmarkStart w:id="2798" w:name="_ETM_Q1_1506152"/>
      <w:bookmarkStart w:id="2799" w:name="_ETM_Q1_1503403"/>
      <w:bookmarkEnd w:id="2798"/>
      <w:bookmarkEnd w:id="2799"/>
      <w:r>
        <w:rPr>
          <w:rFonts w:hint="cs"/>
          <w:rtl/>
        </w:rPr>
        <w:t xml:space="preserve">כויות שימוש </w:t>
      </w:r>
      <w:bookmarkStart w:id="2800" w:name="_ETM_Q1_1504404"/>
      <w:bookmarkEnd w:id="2800"/>
      <w:r>
        <w:rPr>
          <w:rFonts w:hint="cs"/>
          <w:rtl/>
        </w:rPr>
        <w:t xml:space="preserve">ארעיות </w:t>
      </w:r>
      <w:bookmarkStart w:id="2801" w:name="_ETM_Q1_1509155"/>
      <w:bookmarkStart w:id="2802" w:name="_ETM_Q1_1506155"/>
      <w:bookmarkEnd w:id="2801"/>
      <w:bookmarkEnd w:id="2802"/>
      <w:r>
        <w:rPr>
          <w:rFonts w:hint="cs"/>
          <w:rtl/>
        </w:rPr>
        <w:t xml:space="preserve">לאדם שיהיה במקום </w:t>
      </w:r>
      <w:bookmarkStart w:id="2803" w:name="_ETM_Q1_1508406"/>
      <w:bookmarkEnd w:id="2803"/>
      <w:r>
        <w:rPr>
          <w:rFonts w:hint="cs"/>
          <w:rtl/>
        </w:rPr>
        <w:t>ו</w:t>
      </w:r>
      <w:bookmarkStart w:id="2804" w:name="_ETM_Q1_1511657"/>
      <w:bookmarkEnd w:id="2804"/>
      <w:r>
        <w:rPr>
          <w:rFonts w:hint="cs"/>
          <w:rtl/>
        </w:rPr>
        <w:t xml:space="preserve">יבצע </w:t>
      </w:r>
      <w:bookmarkStart w:id="2805" w:name="_ETM_Q1_1509902"/>
      <w:bookmarkEnd w:id="2805"/>
      <w:r>
        <w:rPr>
          <w:rFonts w:hint="cs"/>
          <w:rtl/>
        </w:rPr>
        <w:t>את השמירה.</w:t>
      </w:r>
    </w:p>
    <w:p w14:paraId="487B529B" w14:textId="77777777" w:rsidR="007E35E3" w:rsidRDefault="007E35E3" w:rsidP="007E35E3">
      <w:pPr>
        <w:rPr>
          <w:rtl/>
        </w:rPr>
      </w:pPr>
      <w:bookmarkStart w:id="2806" w:name="_ETM_Q1_1509403"/>
      <w:bookmarkStart w:id="2807" w:name="_ETM_Q1_1510654"/>
      <w:bookmarkEnd w:id="2806"/>
      <w:bookmarkEnd w:id="2807"/>
    </w:p>
    <w:p w14:paraId="731BD9A4" w14:textId="29D604A8" w:rsidR="007E35E3" w:rsidRDefault="007E35E3" w:rsidP="007E35E3">
      <w:pPr>
        <w:pStyle w:val="a4"/>
        <w:keepNext/>
        <w:rPr>
          <w:rtl/>
        </w:rPr>
      </w:pPr>
      <w:bookmarkStart w:id="2808" w:name="ET_speaker_6359_208"/>
      <w:r w:rsidRPr="007E35E3">
        <w:rPr>
          <w:rStyle w:val="TagStyle"/>
          <w:rtl/>
        </w:rPr>
        <w:t xml:space="preserve"> &lt;&lt; דובר &gt;&gt; </w:t>
      </w:r>
      <w:r>
        <w:rPr>
          <w:rtl/>
        </w:rPr>
        <w:t>מטי צרפתי הרכבי (יש עתיד):</w:t>
      </w:r>
      <w:r w:rsidRPr="007E35E3">
        <w:rPr>
          <w:rStyle w:val="TagStyle"/>
          <w:rtl/>
        </w:rPr>
        <w:t xml:space="preserve"> &lt;&lt; דובר &gt;&gt;</w:t>
      </w:r>
      <w:r>
        <w:rPr>
          <w:rtl/>
        </w:rPr>
        <w:t xml:space="preserve">   </w:t>
      </w:r>
      <w:bookmarkEnd w:id="2808"/>
    </w:p>
    <w:p w14:paraId="5F5A18FF" w14:textId="77777777" w:rsidR="007E35E3" w:rsidRDefault="007E35E3" w:rsidP="007E35E3">
      <w:pPr>
        <w:pStyle w:val="KeepWithNext"/>
        <w:rPr>
          <w:rtl/>
        </w:rPr>
      </w:pPr>
    </w:p>
    <w:p w14:paraId="70AC2807" w14:textId="137A99EC" w:rsidR="007E35E3" w:rsidRDefault="007E35E3" w:rsidP="007E35E3">
      <w:pPr>
        <w:rPr>
          <w:rtl/>
        </w:rPr>
      </w:pPr>
      <w:bookmarkStart w:id="2809" w:name="_ETM_Q1_1511654"/>
      <w:bookmarkStart w:id="2810" w:name="_ETM_Q1_1512153"/>
      <w:bookmarkStart w:id="2811" w:name="_ETM_Q1_1509153"/>
      <w:bookmarkStart w:id="2812" w:name="_ETM_Q1_1508903"/>
      <w:bookmarkEnd w:id="2809"/>
      <w:bookmarkEnd w:id="2810"/>
      <w:bookmarkEnd w:id="2811"/>
      <w:bookmarkEnd w:id="2812"/>
      <w:r>
        <w:rPr>
          <w:rFonts w:hint="cs"/>
          <w:rtl/>
        </w:rPr>
        <w:t xml:space="preserve">תומר, מי ממן את הבנייה </w:t>
      </w:r>
      <w:bookmarkStart w:id="2813" w:name="_ETM_Q1_1514154"/>
      <w:bookmarkEnd w:id="2813"/>
      <w:r>
        <w:rPr>
          <w:rFonts w:hint="cs"/>
          <w:rtl/>
        </w:rPr>
        <w:t>של הבית? הגוף הציבורי?</w:t>
      </w:r>
      <w:bookmarkStart w:id="2814" w:name="_ETM_Q1_1511905"/>
      <w:bookmarkEnd w:id="2814"/>
    </w:p>
    <w:p w14:paraId="5939BD87" w14:textId="77777777" w:rsidR="007E35E3" w:rsidRDefault="007E35E3" w:rsidP="007E35E3">
      <w:pPr>
        <w:rPr>
          <w:rtl/>
        </w:rPr>
      </w:pPr>
      <w:bookmarkStart w:id="2815" w:name="_ETM_Q1_1512154"/>
      <w:bookmarkStart w:id="2816" w:name="_ETM_Q1_1512405"/>
      <w:bookmarkStart w:id="2817" w:name="_ETM_Q1_1513404"/>
      <w:bookmarkEnd w:id="2815"/>
      <w:bookmarkEnd w:id="2816"/>
      <w:bookmarkEnd w:id="2817"/>
    </w:p>
    <w:p w14:paraId="12E6834F" w14:textId="4012698D" w:rsidR="007E35E3" w:rsidRDefault="007E35E3" w:rsidP="007E35E3">
      <w:pPr>
        <w:pStyle w:val="a4"/>
        <w:keepNext/>
        <w:rPr>
          <w:rtl/>
        </w:rPr>
      </w:pPr>
      <w:bookmarkStart w:id="2818" w:name="ET_speaker_רעות_בינג_209"/>
      <w:r w:rsidRPr="007E35E3">
        <w:rPr>
          <w:rStyle w:val="TagStyle"/>
          <w:rtl/>
        </w:rPr>
        <w:t xml:space="preserve"> &lt;&lt; דובר &gt;&gt; </w:t>
      </w:r>
      <w:r>
        <w:rPr>
          <w:rtl/>
        </w:rPr>
        <w:t>רעות בינג:</w:t>
      </w:r>
      <w:r w:rsidRPr="007E35E3">
        <w:rPr>
          <w:rStyle w:val="TagStyle"/>
          <w:rtl/>
        </w:rPr>
        <w:t xml:space="preserve"> &lt;&lt; דובר &gt;&gt;</w:t>
      </w:r>
      <w:r>
        <w:rPr>
          <w:rtl/>
        </w:rPr>
        <w:t xml:space="preserve">   </w:t>
      </w:r>
      <w:bookmarkEnd w:id="2818"/>
    </w:p>
    <w:p w14:paraId="5B1382AC" w14:textId="77777777" w:rsidR="007E35E3" w:rsidRDefault="007E35E3" w:rsidP="007E35E3">
      <w:pPr>
        <w:pStyle w:val="KeepWithNext"/>
        <w:rPr>
          <w:rtl/>
        </w:rPr>
      </w:pPr>
    </w:p>
    <w:p w14:paraId="3F7A6DC9" w14:textId="73B99391" w:rsidR="007E35E3" w:rsidRDefault="007E35E3" w:rsidP="007E35E3">
      <w:pPr>
        <w:rPr>
          <w:rtl/>
        </w:rPr>
      </w:pPr>
      <w:r>
        <w:rPr>
          <w:rFonts w:hint="cs"/>
          <w:rtl/>
        </w:rPr>
        <w:t>ה</w:t>
      </w:r>
      <w:bookmarkStart w:id="2819" w:name="_ETM_Q1_1514904"/>
      <w:bookmarkEnd w:id="2819"/>
      <w:r>
        <w:rPr>
          <w:rFonts w:hint="cs"/>
          <w:rtl/>
        </w:rPr>
        <w:t>גוף ה</w:t>
      </w:r>
      <w:bookmarkStart w:id="2820" w:name="_ETM_Q1_1513655"/>
      <w:bookmarkEnd w:id="2820"/>
      <w:r>
        <w:rPr>
          <w:rFonts w:hint="cs"/>
          <w:rtl/>
        </w:rPr>
        <w:t xml:space="preserve">ציבורי. </w:t>
      </w:r>
    </w:p>
    <w:p w14:paraId="6661711F" w14:textId="77777777" w:rsidR="007E35E3" w:rsidRDefault="007E35E3" w:rsidP="007E35E3">
      <w:pPr>
        <w:rPr>
          <w:rtl/>
        </w:rPr>
      </w:pPr>
      <w:bookmarkStart w:id="2821" w:name="_ETM_Q1_1515155"/>
      <w:bookmarkEnd w:id="2821"/>
    </w:p>
    <w:p w14:paraId="2ED2297A" w14:textId="70E74359" w:rsidR="007E35E3" w:rsidRDefault="007E35E3" w:rsidP="007E35E3">
      <w:pPr>
        <w:pStyle w:val="a4"/>
        <w:keepNext/>
        <w:rPr>
          <w:rtl/>
        </w:rPr>
      </w:pPr>
      <w:bookmarkStart w:id="2822" w:name="ET_speaker_תומר_רוזנר_210"/>
      <w:r w:rsidRPr="007E35E3">
        <w:rPr>
          <w:rStyle w:val="TagStyle"/>
          <w:rtl/>
        </w:rPr>
        <w:t xml:space="preserve"> &lt;&lt; דובר &gt;&gt; </w:t>
      </w:r>
      <w:r>
        <w:rPr>
          <w:rtl/>
        </w:rPr>
        <w:t>תומר רוזנר:</w:t>
      </w:r>
      <w:r w:rsidRPr="007E35E3">
        <w:rPr>
          <w:rStyle w:val="TagStyle"/>
          <w:rtl/>
        </w:rPr>
        <w:t xml:space="preserve"> &lt;&lt; דובר &gt;&gt;</w:t>
      </w:r>
      <w:r>
        <w:rPr>
          <w:rtl/>
        </w:rPr>
        <w:t xml:space="preserve">   </w:t>
      </w:r>
      <w:bookmarkEnd w:id="2822"/>
    </w:p>
    <w:p w14:paraId="13402967" w14:textId="77777777" w:rsidR="007E35E3" w:rsidRDefault="007E35E3" w:rsidP="007E35E3">
      <w:pPr>
        <w:pStyle w:val="KeepWithNext"/>
        <w:rPr>
          <w:rtl/>
        </w:rPr>
      </w:pPr>
    </w:p>
    <w:p w14:paraId="378D600A" w14:textId="00FDB2C2" w:rsidR="007E35E3" w:rsidRDefault="007E35E3" w:rsidP="007E35E3">
      <w:pPr>
        <w:rPr>
          <w:rtl/>
        </w:rPr>
      </w:pPr>
      <w:r>
        <w:rPr>
          <w:rFonts w:hint="cs"/>
          <w:rtl/>
        </w:rPr>
        <w:t>כ</w:t>
      </w:r>
      <w:bookmarkStart w:id="2823" w:name="_ETM_Q1_1518905"/>
      <w:bookmarkStart w:id="2824" w:name="_ETM_Q1_1519155"/>
      <w:bookmarkStart w:id="2825" w:name="_ETM_Q1_1516155"/>
      <w:bookmarkStart w:id="2826" w:name="_ETM_Q1_1513406"/>
      <w:bookmarkEnd w:id="2823"/>
      <w:bookmarkEnd w:id="2824"/>
      <w:bookmarkEnd w:id="2825"/>
      <w:bookmarkEnd w:id="2826"/>
      <w:r>
        <w:rPr>
          <w:rFonts w:hint="cs"/>
          <w:rtl/>
        </w:rPr>
        <w:t>ן.</w:t>
      </w:r>
    </w:p>
    <w:p w14:paraId="0C062E89" w14:textId="77777777" w:rsidR="007E35E3" w:rsidRDefault="007E35E3" w:rsidP="007E35E3">
      <w:pPr>
        <w:rPr>
          <w:rtl/>
        </w:rPr>
      </w:pPr>
      <w:bookmarkStart w:id="2827" w:name="_ETM_Q1_1513906"/>
      <w:bookmarkStart w:id="2828" w:name="_ETM_Q1_1514406"/>
      <w:bookmarkEnd w:id="2827"/>
      <w:bookmarkEnd w:id="2828"/>
    </w:p>
    <w:p w14:paraId="39152FFA" w14:textId="4DB2A59E" w:rsidR="007E35E3" w:rsidRDefault="007E35E3" w:rsidP="007E35E3">
      <w:pPr>
        <w:pStyle w:val="af6"/>
        <w:keepNext/>
        <w:rPr>
          <w:rtl/>
        </w:rPr>
      </w:pPr>
      <w:bookmarkStart w:id="2829" w:name="ET_yor_5069_211"/>
      <w:r w:rsidRPr="007E35E3">
        <w:rPr>
          <w:rStyle w:val="TagStyle"/>
          <w:rtl/>
        </w:rPr>
        <w:t xml:space="preserve"> &lt;&lt; יור &gt;&gt; </w:t>
      </w:r>
      <w:r>
        <w:rPr>
          <w:rtl/>
        </w:rPr>
        <w:t>היו"ר יעקב אשר:</w:t>
      </w:r>
      <w:r w:rsidRPr="007E35E3">
        <w:rPr>
          <w:rStyle w:val="TagStyle"/>
          <w:rtl/>
        </w:rPr>
        <w:t xml:space="preserve"> &lt;&lt; יור &gt;&gt;</w:t>
      </w:r>
      <w:r>
        <w:rPr>
          <w:rtl/>
        </w:rPr>
        <w:t xml:space="preserve">   </w:t>
      </w:r>
      <w:bookmarkEnd w:id="2829"/>
    </w:p>
    <w:p w14:paraId="78045A32" w14:textId="77777777" w:rsidR="007E35E3" w:rsidRDefault="007E35E3" w:rsidP="007E35E3">
      <w:pPr>
        <w:pStyle w:val="KeepWithNext"/>
        <w:rPr>
          <w:rtl/>
        </w:rPr>
      </w:pPr>
    </w:p>
    <w:p w14:paraId="6EB1035C" w14:textId="654D7307" w:rsidR="007E35E3" w:rsidRDefault="007E35E3" w:rsidP="007E35E3">
      <w:pPr>
        <w:rPr>
          <w:rtl/>
        </w:rPr>
      </w:pPr>
      <w:bookmarkStart w:id="2830" w:name="_ETM_Q1_1514901"/>
      <w:bookmarkEnd w:id="2830"/>
      <w:r>
        <w:rPr>
          <w:rFonts w:hint="cs"/>
          <w:rtl/>
        </w:rPr>
        <w:t xml:space="preserve">זה בכוונה. כל הרעיון היה </w:t>
      </w:r>
      <w:bookmarkStart w:id="2831" w:name="_ETM_Q1_1516906"/>
      <w:bookmarkEnd w:id="2831"/>
      <w:r>
        <w:rPr>
          <w:rFonts w:hint="cs"/>
          <w:rtl/>
        </w:rPr>
        <w:t xml:space="preserve">כדי שזה לא יהיה </w:t>
      </w:r>
      <w:bookmarkStart w:id="2832" w:name="_ETM_Q1_1517405"/>
      <w:bookmarkEnd w:id="2832"/>
      <w:r>
        <w:rPr>
          <w:rFonts w:hint="cs"/>
          <w:rtl/>
        </w:rPr>
        <w:t>שלו</w:t>
      </w:r>
      <w:bookmarkStart w:id="2833" w:name="_ETM_Q1_1517656"/>
      <w:bookmarkStart w:id="2834" w:name="_ETM_Q1_1518155"/>
      <w:bookmarkStart w:id="2835" w:name="_ETM_Q1_1518406"/>
      <w:bookmarkEnd w:id="2833"/>
      <w:bookmarkEnd w:id="2834"/>
      <w:bookmarkEnd w:id="2835"/>
      <w:r>
        <w:rPr>
          <w:rFonts w:hint="cs"/>
          <w:rtl/>
        </w:rPr>
        <w:t xml:space="preserve">. הוא </w:t>
      </w:r>
      <w:bookmarkStart w:id="2836" w:name="_ETM_Q1_1519156"/>
      <w:bookmarkEnd w:id="2836"/>
      <w:r>
        <w:rPr>
          <w:rFonts w:hint="cs"/>
          <w:rtl/>
        </w:rPr>
        <w:t xml:space="preserve">לא יכול לבוא ולהגיד </w:t>
      </w:r>
      <w:bookmarkStart w:id="2837" w:name="_ETM_Q1_1522406"/>
      <w:bookmarkEnd w:id="2837"/>
      <w:r>
        <w:rPr>
          <w:rFonts w:hint="cs"/>
          <w:rtl/>
        </w:rPr>
        <w:t>"</w:t>
      </w:r>
      <w:bookmarkStart w:id="2838" w:name="_ETM_Q1_1519656"/>
      <w:bookmarkEnd w:id="2838"/>
      <w:r>
        <w:rPr>
          <w:rFonts w:hint="cs"/>
          <w:rtl/>
        </w:rPr>
        <w:t xml:space="preserve">זה שלי, השקעתי". </w:t>
      </w:r>
      <w:bookmarkStart w:id="2839" w:name="_ETM_Q1_1519406"/>
      <w:bookmarkEnd w:id="2839"/>
    </w:p>
    <w:p w14:paraId="5949A7F0" w14:textId="77777777" w:rsidR="007E35E3" w:rsidRDefault="007E35E3" w:rsidP="007E35E3">
      <w:pPr>
        <w:rPr>
          <w:rtl/>
        </w:rPr>
      </w:pPr>
      <w:bookmarkStart w:id="2840" w:name="_ETM_Q1_1519651"/>
      <w:bookmarkStart w:id="2841" w:name="_ETM_Q1_1522152"/>
      <w:bookmarkEnd w:id="2840"/>
      <w:bookmarkEnd w:id="2841"/>
    </w:p>
    <w:p w14:paraId="4DF4D577" w14:textId="230AC52D" w:rsidR="007E35E3" w:rsidRDefault="007E35E3" w:rsidP="007E35E3">
      <w:pPr>
        <w:pStyle w:val="a4"/>
        <w:keepNext/>
        <w:rPr>
          <w:rtl/>
        </w:rPr>
      </w:pPr>
      <w:bookmarkStart w:id="2842" w:name="ET_speaker_6359_212"/>
      <w:r w:rsidRPr="007E35E3">
        <w:rPr>
          <w:rStyle w:val="TagStyle"/>
          <w:rtl/>
        </w:rPr>
        <w:t xml:space="preserve"> &lt;&lt; דובר &gt;&gt; </w:t>
      </w:r>
      <w:r>
        <w:rPr>
          <w:rtl/>
        </w:rPr>
        <w:t>מטי צרפתי הרכבי (יש עתיד):</w:t>
      </w:r>
      <w:r w:rsidRPr="007E35E3">
        <w:rPr>
          <w:rStyle w:val="TagStyle"/>
          <w:rtl/>
        </w:rPr>
        <w:t xml:space="preserve"> &lt;&lt; דובר &gt;&gt;</w:t>
      </w:r>
      <w:r>
        <w:rPr>
          <w:rtl/>
        </w:rPr>
        <w:t xml:space="preserve">   </w:t>
      </w:r>
      <w:bookmarkEnd w:id="2842"/>
    </w:p>
    <w:p w14:paraId="6699BDF7" w14:textId="77777777" w:rsidR="007E35E3" w:rsidRDefault="007E35E3" w:rsidP="007E35E3">
      <w:pPr>
        <w:pStyle w:val="KeepWithNext"/>
        <w:rPr>
          <w:rtl/>
        </w:rPr>
      </w:pPr>
    </w:p>
    <w:p w14:paraId="087ACAB5" w14:textId="20D56F11" w:rsidR="007E35E3" w:rsidRDefault="007E35E3" w:rsidP="007E35E3">
      <w:pPr>
        <w:rPr>
          <w:rtl/>
        </w:rPr>
      </w:pPr>
      <w:bookmarkStart w:id="2843" w:name="_ETM_Q1_1523156"/>
      <w:bookmarkStart w:id="2844" w:name="_ETM_Q1_1520156"/>
      <w:bookmarkEnd w:id="2843"/>
      <w:bookmarkEnd w:id="2844"/>
      <w:r>
        <w:rPr>
          <w:rFonts w:hint="cs"/>
          <w:rtl/>
        </w:rPr>
        <w:t>או-קיי. בטח יהיה גיבוי</w:t>
      </w:r>
      <w:bookmarkStart w:id="2845" w:name="_ETM_Q1_1526905"/>
      <w:bookmarkEnd w:id="2845"/>
      <w:r>
        <w:rPr>
          <w:rFonts w:hint="cs"/>
          <w:rtl/>
        </w:rPr>
        <w:t xml:space="preserve"> תקציבי אבל </w:t>
      </w:r>
      <w:bookmarkStart w:id="2846" w:name="_ETM_Q1_1529155"/>
      <w:bookmarkEnd w:id="2846"/>
      <w:r>
        <w:rPr>
          <w:rFonts w:hint="cs"/>
          <w:rtl/>
        </w:rPr>
        <w:t>לצורך העניין,</w:t>
      </w:r>
      <w:bookmarkStart w:id="2847" w:name="_ETM_Q1_1527903"/>
      <w:bookmarkStart w:id="2848" w:name="_ETM_Q1_1528153"/>
      <w:bookmarkEnd w:id="2847"/>
      <w:bookmarkEnd w:id="2848"/>
      <w:r>
        <w:rPr>
          <w:rFonts w:hint="cs"/>
          <w:rtl/>
        </w:rPr>
        <w:t xml:space="preserve"> קק"ל</w:t>
      </w:r>
      <w:bookmarkStart w:id="2849" w:name="_ETM_Q1_1528653"/>
      <w:bookmarkEnd w:id="2849"/>
      <w:r>
        <w:rPr>
          <w:rFonts w:hint="cs"/>
          <w:rtl/>
        </w:rPr>
        <w:t xml:space="preserve"> תממ</w:t>
      </w:r>
      <w:bookmarkStart w:id="2850" w:name="_ETM_Q1_1528403"/>
      <w:bookmarkStart w:id="2851" w:name="_ETM_Q1_1526654"/>
      <w:bookmarkEnd w:id="2850"/>
      <w:bookmarkEnd w:id="2851"/>
      <w:r>
        <w:rPr>
          <w:rFonts w:hint="cs"/>
          <w:rtl/>
        </w:rPr>
        <w:t>ן דרך איזשהו צינור או משרד</w:t>
      </w:r>
      <w:bookmarkStart w:id="2852" w:name="_ETM_Q1_1532155"/>
      <w:bookmarkEnd w:id="2852"/>
      <w:r>
        <w:rPr>
          <w:rFonts w:hint="cs"/>
          <w:rtl/>
        </w:rPr>
        <w:t xml:space="preserve"> הה</w:t>
      </w:r>
      <w:bookmarkStart w:id="2853" w:name="_ETM_Q1_1529405"/>
      <w:bookmarkEnd w:id="2853"/>
      <w:r>
        <w:rPr>
          <w:rFonts w:hint="cs"/>
          <w:rtl/>
        </w:rPr>
        <w:t>תיישבות?</w:t>
      </w:r>
      <w:bookmarkStart w:id="2854" w:name="_ETM_Q1_1528405"/>
      <w:bookmarkStart w:id="2855" w:name="_ETM_Q1_1527405"/>
      <w:bookmarkStart w:id="2856" w:name="_ETM_Q1_1524906"/>
      <w:bookmarkEnd w:id="2854"/>
      <w:bookmarkEnd w:id="2855"/>
      <w:bookmarkEnd w:id="2856"/>
    </w:p>
    <w:p w14:paraId="360A7A78" w14:textId="77777777" w:rsidR="007E35E3" w:rsidRDefault="007E35E3" w:rsidP="007E35E3">
      <w:pPr>
        <w:rPr>
          <w:rtl/>
        </w:rPr>
      </w:pPr>
      <w:bookmarkStart w:id="2857" w:name="_ETM_Q1_1530655"/>
      <w:bookmarkStart w:id="2858" w:name="_ETM_Q1_1530906"/>
      <w:bookmarkStart w:id="2859" w:name="_ETM_Q1_1531155"/>
      <w:bookmarkEnd w:id="2857"/>
      <w:bookmarkEnd w:id="2858"/>
      <w:bookmarkEnd w:id="2859"/>
    </w:p>
    <w:p w14:paraId="39827BC3" w14:textId="4058D7AD" w:rsidR="007E35E3" w:rsidRDefault="007E35E3" w:rsidP="007E35E3">
      <w:pPr>
        <w:pStyle w:val="a4"/>
        <w:keepNext/>
        <w:rPr>
          <w:rtl/>
        </w:rPr>
      </w:pPr>
      <w:bookmarkStart w:id="2860" w:name="ET_speaker_תומר_רוזנר_214"/>
      <w:r w:rsidRPr="007E35E3">
        <w:rPr>
          <w:rStyle w:val="TagStyle"/>
          <w:rtl/>
        </w:rPr>
        <w:t xml:space="preserve"> &lt;&lt; דובר &gt;&gt; </w:t>
      </w:r>
      <w:r>
        <w:rPr>
          <w:rtl/>
        </w:rPr>
        <w:t>תומר רוזנר:</w:t>
      </w:r>
      <w:r w:rsidRPr="007E35E3">
        <w:rPr>
          <w:rStyle w:val="TagStyle"/>
          <w:rtl/>
        </w:rPr>
        <w:t xml:space="preserve"> &lt;&lt; דובר &gt;&gt;</w:t>
      </w:r>
      <w:r>
        <w:rPr>
          <w:rtl/>
        </w:rPr>
        <w:t xml:space="preserve">   </w:t>
      </w:r>
      <w:bookmarkEnd w:id="2860"/>
    </w:p>
    <w:p w14:paraId="7B1A8DD6" w14:textId="77777777" w:rsidR="007E35E3" w:rsidRDefault="007E35E3" w:rsidP="007E35E3">
      <w:pPr>
        <w:pStyle w:val="KeepWithNext"/>
        <w:rPr>
          <w:rtl/>
        </w:rPr>
      </w:pPr>
    </w:p>
    <w:p w14:paraId="3F0326C7" w14:textId="328059BD" w:rsidR="007E35E3" w:rsidRDefault="007E35E3" w:rsidP="007E35E3">
      <w:pPr>
        <w:rPr>
          <w:rtl/>
        </w:rPr>
      </w:pPr>
      <w:bookmarkStart w:id="2861" w:name="_ETM_Q1_1532905"/>
      <w:bookmarkEnd w:id="2861"/>
      <w:r>
        <w:rPr>
          <w:rFonts w:hint="cs"/>
          <w:rtl/>
        </w:rPr>
        <w:t xml:space="preserve">לא </w:t>
      </w:r>
      <w:bookmarkStart w:id="2862" w:name="_ETM_Q1_1531405"/>
      <w:bookmarkEnd w:id="2862"/>
      <w:r>
        <w:rPr>
          <w:rFonts w:hint="cs"/>
          <w:rtl/>
        </w:rPr>
        <w:t xml:space="preserve">צינור. אם היא מקימה </w:t>
      </w:r>
      <w:bookmarkStart w:id="2863" w:name="_ETM_Q1_1532654"/>
      <w:bookmarkEnd w:id="2863"/>
      <w:r>
        <w:rPr>
          <w:rFonts w:hint="cs"/>
          <w:rtl/>
        </w:rPr>
        <w:t>אז - - -</w:t>
      </w:r>
    </w:p>
    <w:p w14:paraId="65B03651" w14:textId="77777777" w:rsidR="007E35E3" w:rsidRPr="007E35E3" w:rsidRDefault="007E35E3" w:rsidP="007E35E3">
      <w:pPr>
        <w:rPr>
          <w:rtl/>
        </w:rPr>
      </w:pPr>
      <w:bookmarkStart w:id="2864" w:name="_ETM_Q1_1532405"/>
      <w:bookmarkEnd w:id="2864"/>
    </w:p>
    <w:p w14:paraId="5F0BBC9F" w14:textId="69F090D5" w:rsidR="007E35E3" w:rsidRDefault="007E35E3" w:rsidP="007E35E3">
      <w:pPr>
        <w:pStyle w:val="af6"/>
        <w:keepNext/>
        <w:rPr>
          <w:rtl/>
        </w:rPr>
      </w:pPr>
      <w:bookmarkStart w:id="2865" w:name="ET_yor_5069_213"/>
      <w:r w:rsidRPr="007E35E3">
        <w:rPr>
          <w:rStyle w:val="TagStyle"/>
          <w:rtl/>
        </w:rPr>
        <w:t xml:space="preserve"> &lt;&lt; יור </w:t>
      </w:r>
      <w:bookmarkStart w:id="2866" w:name="_ETM_Q1_1532655"/>
      <w:bookmarkEnd w:id="2866"/>
      <w:r w:rsidRPr="007E35E3">
        <w:rPr>
          <w:rStyle w:val="TagStyle"/>
          <w:rtl/>
        </w:rPr>
        <w:t xml:space="preserve">&gt;&gt; </w:t>
      </w:r>
      <w:r>
        <w:rPr>
          <w:rtl/>
        </w:rPr>
        <w:t>היו"ר יעקב אשר:</w:t>
      </w:r>
      <w:r w:rsidRPr="007E35E3">
        <w:rPr>
          <w:rStyle w:val="TagStyle"/>
          <w:rtl/>
        </w:rPr>
        <w:t xml:space="preserve"> &lt;&lt; יור &gt;&gt;</w:t>
      </w:r>
      <w:r>
        <w:rPr>
          <w:rtl/>
        </w:rPr>
        <w:t xml:space="preserve">   </w:t>
      </w:r>
      <w:bookmarkEnd w:id="2865"/>
    </w:p>
    <w:p w14:paraId="78F345EC" w14:textId="77777777" w:rsidR="007E35E3" w:rsidRDefault="007E35E3" w:rsidP="007E35E3">
      <w:pPr>
        <w:pStyle w:val="KeepWithNext"/>
        <w:rPr>
          <w:rtl/>
        </w:rPr>
      </w:pPr>
    </w:p>
    <w:p w14:paraId="5BF526E8" w14:textId="42BC0058" w:rsidR="007E35E3" w:rsidRDefault="007E35E3" w:rsidP="007E35E3">
      <w:pPr>
        <w:rPr>
          <w:rtl/>
        </w:rPr>
      </w:pPr>
      <w:bookmarkStart w:id="2867" w:name="_ETM_Q1_1531655"/>
      <w:bookmarkStart w:id="2868" w:name="_ETM_Q1_1529905"/>
      <w:bookmarkStart w:id="2869" w:name="_ETM_Q1_1533156"/>
      <w:bookmarkStart w:id="2870" w:name="_ETM_Q1_1530156"/>
      <w:bookmarkEnd w:id="2867"/>
      <w:bookmarkEnd w:id="2868"/>
      <w:bookmarkEnd w:id="2869"/>
      <w:bookmarkEnd w:id="2870"/>
      <w:r>
        <w:rPr>
          <w:rFonts w:hint="cs"/>
          <w:rtl/>
        </w:rPr>
        <w:t xml:space="preserve">למה צינור? זה ברז </w:t>
      </w:r>
      <w:bookmarkStart w:id="2871" w:name="_ETM_Q1_1533401"/>
      <w:bookmarkEnd w:id="2871"/>
      <w:r>
        <w:rPr>
          <w:rFonts w:hint="cs"/>
          <w:rtl/>
        </w:rPr>
        <w:t xml:space="preserve">רגיל. </w:t>
      </w:r>
    </w:p>
    <w:p w14:paraId="2540A529" w14:textId="77777777" w:rsidR="007E35E3" w:rsidRDefault="007E35E3" w:rsidP="007E35E3">
      <w:pPr>
        <w:rPr>
          <w:rtl/>
        </w:rPr>
      </w:pPr>
      <w:bookmarkStart w:id="2872" w:name="_ETM_Q1_1535656"/>
      <w:bookmarkStart w:id="2873" w:name="_ETM_Q1_1536407"/>
      <w:bookmarkStart w:id="2874" w:name="_ETM_Q1_1536903"/>
      <w:bookmarkEnd w:id="2872"/>
      <w:bookmarkEnd w:id="2873"/>
      <w:bookmarkEnd w:id="2874"/>
    </w:p>
    <w:p w14:paraId="54E8ECE7" w14:textId="6DCDF99E" w:rsidR="007E35E3" w:rsidRDefault="007E35E3" w:rsidP="007E35E3">
      <w:pPr>
        <w:pStyle w:val="a4"/>
        <w:keepNext/>
        <w:rPr>
          <w:rtl/>
        </w:rPr>
      </w:pPr>
      <w:bookmarkStart w:id="2875" w:name="ET_speaker_6359_215"/>
      <w:r w:rsidRPr="007E35E3">
        <w:rPr>
          <w:rStyle w:val="TagStyle"/>
          <w:rtl/>
        </w:rPr>
        <w:t xml:space="preserve"> &lt;&lt; דובר &gt;&gt; </w:t>
      </w:r>
      <w:r>
        <w:rPr>
          <w:rtl/>
        </w:rPr>
        <w:t>מטי צרפתי הרכבי (יש עתיד):</w:t>
      </w:r>
      <w:r w:rsidRPr="007E35E3">
        <w:rPr>
          <w:rStyle w:val="TagStyle"/>
          <w:rtl/>
        </w:rPr>
        <w:t xml:space="preserve"> &lt;&lt; דובר &gt;&gt;</w:t>
      </w:r>
      <w:r>
        <w:rPr>
          <w:rtl/>
        </w:rPr>
        <w:t xml:space="preserve">   </w:t>
      </w:r>
      <w:bookmarkEnd w:id="2875"/>
    </w:p>
    <w:p w14:paraId="3D491E7A" w14:textId="77777777" w:rsidR="007E35E3" w:rsidRDefault="007E35E3" w:rsidP="007E35E3">
      <w:pPr>
        <w:pStyle w:val="KeepWithNext"/>
        <w:rPr>
          <w:rtl/>
        </w:rPr>
      </w:pPr>
    </w:p>
    <w:p w14:paraId="750EBE01" w14:textId="6C95EF12" w:rsidR="007E35E3" w:rsidRDefault="007E35E3" w:rsidP="007E35E3">
      <w:pPr>
        <w:rPr>
          <w:rtl/>
        </w:rPr>
      </w:pPr>
      <w:bookmarkStart w:id="2876" w:name="_ETM_Q1_1538153"/>
      <w:bookmarkStart w:id="2877" w:name="_ETM_Q1_1538652"/>
      <w:bookmarkStart w:id="2878" w:name="_ETM_Q1_1535652"/>
      <w:bookmarkStart w:id="2879" w:name="_ETM_Q1_1532903"/>
      <w:bookmarkEnd w:id="2876"/>
      <w:bookmarkEnd w:id="2877"/>
      <w:bookmarkEnd w:id="2878"/>
      <w:bookmarkEnd w:id="2879"/>
      <w:r>
        <w:rPr>
          <w:rFonts w:hint="cs"/>
          <w:rtl/>
        </w:rPr>
        <w:t>איזה אינטרס יש לקק"ל לממן?</w:t>
      </w:r>
    </w:p>
    <w:p w14:paraId="05CB5A80" w14:textId="77777777" w:rsidR="007E35E3" w:rsidRDefault="007E35E3" w:rsidP="007E35E3">
      <w:pPr>
        <w:rPr>
          <w:rtl/>
        </w:rPr>
      </w:pPr>
      <w:bookmarkStart w:id="2880" w:name="_ETM_Q1_1538902"/>
      <w:bookmarkEnd w:id="2880"/>
    </w:p>
    <w:p w14:paraId="37BF348B" w14:textId="4416B8C7" w:rsidR="002B2691" w:rsidRDefault="002B2691" w:rsidP="002B2691">
      <w:pPr>
        <w:pStyle w:val="af6"/>
        <w:keepNext/>
        <w:rPr>
          <w:rtl/>
        </w:rPr>
      </w:pPr>
      <w:bookmarkStart w:id="2881" w:name="ET_yor_5069_216"/>
      <w:r w:rsidRPr="002B2691">
        <w:rPr>
          <w:rStyle w:val="TagStyle"/>
          <w:rtl/>
        </w:rPr>
        <w:t xml:space="preserve"> &lt;&lt; יור &gt;&gt; </w:t>
      </w:r>
      <w:r>
        <w:rPr>
          <w:rtl/>
        </w:rPr>
        <w:t>היו"ר יעקב אשר:</w:t>
      </w:r>
      <w:r w:rsidRPr="002B2691">
        <w:rPr>
          <w:rStyle w:val="TagStyle"/>
          <w:rtl/>
        </w:rPr>
        <w:t xml:space="preserve"> &lt;&lt; יור &gt;&gt;</w:t>
      </w:r>
      <w:r>
        <w:rPr>
          <w:rtl/>
        </w:rPr>
        <w:t xml:space="preserve">   </w:t>
      </w:r>
      <w:bookmarkEnd w:id="2881"/>
    </w:p>
    <w:p w14:paraId="2E019DB2" w14:textId="77777777" w:rsidR="002B2691" w:rsidRDefault="002B2691" w:rsidP="002B2691">
      <w:pPr>
        <w:pStyle w:val="KeepWithNext"/>
        <w:rPr>
          <w:rtl/>
        </w:rPr>
      </w:pPr>
    </w:p>
    <w:p w14:paraId="388D5243" w14:textId="6838199A" w:rsidR="00025002" w:rsidRDefault="009549CD" w:rsidP="002B2691">
      <w:pPr>
        <w:rPr>
          <w:rtl/>
        </w:rPr>
      </w:pPr>
      <w:bookmarkStart w:id="2882" w:name="_ETM_Q1_1539902"/>
      <w:bookmarkStart w:id="2883" w:name="_ETM_Q1_1537402"/>
      <w:bookmarkEnd w:id="2882"/>
      <w:bookmarkEnd w:id="2883"/>
      <w:r>
        <w:rPr>
          <w:rFonts w:hint="cs"/>
          <w:rtl/>
        </w:rPr>
        <w:t>אינטרס</w:t>
      </w:r>
      <w:bookmarkStart w:id="2884" w:name="_ETM_Q1_1540656"/>
      <w:bookmarkEnd w:id="2884"/>
      <w:r w:rsidR="00025002">
        <w:rPr>
          <w:rFonts w:hint="cs"/>
          <w:rtl/>
        </w:rPr>
        <w:t xml:space="preserve"> </w:t>
      </w:r>
      <w:bookmarkStart w:id="2885" w:name="_ETM_Q1_1542652"/>
      <w:bookmarkEnd w:id="2885"/>
      <w:r w:rsidR="00025002">
        <w:rPr>
          <w:rFonts w:hint="cs"/>
          <w:rtl/>
        </w:rPr>
        <w:t>תשמור</w:t>
      </w:r>
      <w:bookmarkStart w:id="2886" w:name="_ETM_Q1_1540902"/>
      <w:bookmarkEnd w:id="2886"/>
      <w:r w:rsidR="00025002">
        <w:rPr>
          <w:rFonts w:hint="cs"/>
          <w:rtl/>
        </w:rPr>
        <w:t xml:space="preserve"> על הקרקע ומצד שני </w:t>
      </w:r>
      <w:bookmarkStart w:id="2887" w:name="_ETM_Q1_1540653"/>
      <w:bookmarkEnd w:id="2887"/>
      <w:r w:rsidR="00025002">
        <w:rPr>
          <w:rFonts w:hint="cs"/>
          <w:rtl/>
        </w:rPr>
        <w:t>- - -</w:t>
      </w:r>
    </w:p>
    <w:p w14:paraId="7003C584" w14:textId="77777777" w:rsidR="00025002" w:rsidRDefault="00025002" w:rsidP="002B2691">
      <w:pPr>
        <w:rPr>
          <w:rtl/>
        </w:rPr>
      </w:pPr>
      <w:bookmarkStart w:id="2888" w:name="_ETM_Q1_1541904"/>
      <w:bookmarkStart w:id="2889" w:name="_ETM_Q1_1542403"/>
      <w:bookmarkStart w:id="2890" w:name="_ETM_Q1_1543154"/>
      <w:bookmarkEnd w:id="2888"/>
      <w:bookmarkEnd w:id="2889"/>
      <w:bookmarkEnd w:id="2890"/>
    </w:p>
    <w:p w14:paraId="0640D141" w14:textId="33DD37D1" w:rsidR="00025002" w:rsidRDefault="00025002" w:rsidP="00025002">
      <w:pPr>
        <w:pStyle w:val="a4"/>
        <w:keepNext/>
        <w:rPr>
          <w:rtl/>
        </w:rPr>
      </w:pPr>
      <w:bookmarkStart w:id="2891" w:name="ET_speaker_6359_217"/>
      <w:r w:rsidRPr="00025002">
        <w:rPr>
          <w:rStyle w:val="TagStyle"/>
          <w:rtl/>
        </w:rPr>
        <w:t xml:space="preserve"> &lt;&lt; דובר &gt;&gt; </w:t>
      </w:r>
      <w:r>
        <w:rPr>
          <w:rtl/>
        </w:rPr>
        <w:t>מטי צרפתי הרכבי (יש עתיד):</w:t>
      </w:r>
      <w:r w:rsidRPr="00025002">
        <w:rPr>
          <w:rStyle w:val="TagStyle"/>
          <w:rtl/>
        </w:rPr>
        <w:t xml:space="preserve"> &lt;&lt; דובר &gt;&gt;</w:t>
      </w:r>
      <w:r>
        <w:rPr>
          <w:rtl/>
        </w:rPr>
        <w:t xml:space="preserve">   </w:t>
      </w:r>
      <w:bookmarkEnd w:id="2891"/>
    </w:p>
    <w:p w14:paraId="4A3F4549" w14:textId="77777777" w:rsidR="00025002" w:rsidRDefault="00025002" w:rsidP="00025002">
      <w:pPr>
        <w:pStyle w:val="KeepWithNext"/>
        <w:rPr>
          <w:rtl/>
        </w:rPr>
      </w:pPr>
      <w:bookmarkStart w:id="2892" w:name="_ETM_Q1_1545903"/>
    </w:p>
    <w:p w14:paraId="520E066E" w14:textId="29956F15" w:rsidR="002B2691" w:rsidRDefault="00025002" w:rsidP="00025002">
      <w:pPr>
        <w:rPr>
          <w:rtl/>
        </w:rPr>
      </w:pPr>
      <w:bookmarkStart w:id="2893" w:name="_ETM_Q1_1544654"/>
      <w:bookmarkStart w:id="2894" w:name="_ETM_Q1_1541654"/>
      <w:bookmarkEnd w:id="2893"/>
      <w:bookmarkEnd w:id="2894"/>
      <w:r w:rsidRPr="009549CD">
        <w:rPr>
          <w:rFonts w:hint="cs"/>
          <w:rtl/>
        </w:rPr>
        <w:t xml:space="preserve">לכן </w:t>
      </w:r>
      <w:bookmarkStart w:id="2895" w:name="_ETM_Q1_1537902"/>
      <w:bookmarkStart w:id="2896" w:name="_ETM_Q1_1543655"/>
      <w:bookmarkStart w:id="2897" w:name="_ETM_Q1_1541403"/>
      <w:bookmarkEnd w:id="2895"/>
      <w:bookmarkEnd w:id="2896"/>
      <w:bookmarkEnd w:id="2897"/>
      <w:r w:rsidR="009549CD" w:rsidRPr="009549CD">
        <w:rPr>
          <w:rFonts w:hint="cs"/>
          <w:rtl/>
        </w:rPr>
        <w:t xml:space="preserve">היא נותנת </w:t>
      </w:r>
      <w:r w:rsidRPr="009549CD">
        <w:rPr>
          <w:rFonts w:hint="cs"/>
          <w:rtl/>
        </w:rPr>
        <w:t xml:space="preserve">הסדרי </w:t>
      </w:r>
      <w:r w:rsidR="00D52BFB" w:rsidRPr="009549CD">
        <w:rPr>
          <w:rFonts w:hint="cs"/>
          <w:rtl/>
        </w:rPr>
        <w:t>רעייה</w:t>
      </w:r>
      <w:r w:rsidRPr="009549CD">
        <w:rPr>
          <w:rFonts w:hint="cs"/>
          <w:rtl/>
        </w:rPr>
        <w:t>.</w:t>
      </w:r>
      <w:bookmarkStart w:id="2898" w:name="_ETM_Q1_1546404"/>
      <w:bookmarkEnd w:id="2898"/>
    </w:p>
    <w:p w14:paraId="3CBF8AEB" w14:textId="77777777" w:rsidR="00025002" w:rsidRDefault="00025002" w:rsidP="00025002">
      <w:pPr>
        <w:rPr>
          <w:rtl/>
        </w:rPr>
      </w:pPr>
      <w:bookmarkStart w:id="2899" w:name="_ETM_Q1_1540156"/>
      <w:bookmarkEnd w:id="2899"/>
    </w:p>
    <w:p w14:paraId="2C8D905D" w14:textId="764F5475" w:rsidR="00025002" w:rsidRDefault="00025002" w:rsidP="00025002">
      <w:pPr>
        <w:pStyle w:val="af6"/>
        <w:keepNext/>
        <w:rPr>
          <w:rtl/>
        </w:rPr>
      </w:pPr>
      <w:bookmarkStart w:id="2900" w:name="ET_yor_5069_218"/>
      <w:bookmarkEnd w:id="2892"/>
      <w:r w:rsidRPr="00025002">
        <w:rPr>
          <w:rStyle w:val="TagStyle"/>
          <w:rtl/>
        </w:rPr>
        <w:t xml:space="preserve"> &lt;&lt; יור &gt;&gt; </w:t>
      </w:r>
      <w:r>
        <w:rPr>
          <w:rtl/>
        </w:rPr>
        <w:t>היו"ר יעקב אשר:</w:t>
      </w:r>
      <w:r w:rsidRPr="00025002">
        <w:rPr>
          <w:rStyle w:val="TagStyle"/>
          <w:rtl/>
        </w:rPr>
        <w:t xml:space="preserve"> &lt;&lt; יור &gt;&gt;</w:t>
      </w:r>
      <w:r>
        <w:rPr>
          <w:rtl/>
        </w:rPr>
        <w:t xml:space="preserve">   </w:t>
      </w:r>
      <w:bookmarkEnd w:id="2900"/>
    </w:p>
    <w:p w14:paraId="5A09B95E" w14:textId="77777777" w:rsidR="00025002" w:rsidRDefault="00025002" w:rsidP="00025002">
      <w:pPr>
        <w:pStyle w:val="KeepWithNext"/>
        <w:rPr>
          <w:rtl/>
        </w:rPr>
      </w:pPr>
    </w:p>
    <w:p w14:paraId="200C9E4C" w14:textId="694C27B4" w:rsidR="00025002" w:rsidRDefault="00025002" w:rsidP="00025002">
      <w:pPr>
        <w:rPr>
          <w:rtl/>
        </w:rPr>
      </w:pPr>
      <w:bookmarkStart w:id="2901" w:name="_ETM_Q1_1541416"/>
      <w:bookmarkEnd w:id="2901"/>
      <w:r>
        <w:rPr>
          <w:rFonts w:hint="cs"/>
          <w:rtl/>
        </w:rPr>
        <w:t xml:space="preserve">אני רוצה שתביני </w:t>
      </w:r>
      <w:bookmarkStart w:id="2902" w:name="_ETM_Q1_1544904"/>
      <w:bookmarkEnd w:id="2902"/>
      <w:r>
        <w:rPr>
          <w:rFonts w:hint="cs"/>
          <w:rtl/>
        </w:rPr>
        <w:t>איפ</w:t>
      </w:r>
      <w:bookmarkStart w:id="2903" w:name="_ETM_Q1_1545154"/>
      <w:bookmarkEnd w:id="2903"/>
      <w:r>
        <w:rPr>
          <w:rFonts w:hint="cs"/>
          <w:rtl/>
        </w:rPr>
        <w:t>ה את נמצאת</w:t>
      </w:r>
      <w:bookmarkStart w:id="2904" w:name="_ETM_Q1_1544402"/>
      <w:bookmarkEnd w:id="2904"/>
      <w:r>
        <w:rPr>
          <w:rFonts w:hint="cs"/>
          <w:rtl/>
        </w:rPr>
        <w:t xml:space="preserve">. את נמצאת כרגע בהצעת חוק שבאה ואומרת </w:t>
      </w:r>
      <w:bookmarkStart w:id="2905" w:name="_ETM_Q1_1551404"/>
      <w:bookmarkEnd w:id="2905"/>
      <w:r>
        <w:rPr>
          <w:rFonts w:hint="cs"/>
          <w:rtl/>
        </w:rPr>
        <w:t>שלפי</w:t>
      </w:r>
      <w:bookmarkStart w:id="2906" w:name="_ETM_Q1_1551403"/>
      <w:bookmarkEnd w:id="2906"/>
      <w:r>
        <w:rPr>
          <w:rFonts w:hint="cs"/>
          <w:rtl/>
        </w:rPr>
        <w:t xml:space="preserve"> דעתם של חברי הכנסת </w:t>
      </w:r>
      <w:bookmarkStart w:id="2907" w:name="_ETM_Q1_1551155"/>
      <w:bookmarkEnd w:id="2907"/>
      <w:r>
        <w:rPr>
          <w:rFonts w:hint="cs"/>
          <w:rtl/>
        </w:rPr>
        <w:t>שהגישו אותה, שהנושא הזה של מ</w:t>
      </w:r>
      <w:bookmarkStart w:id="2908" w:name="_ETM_Q1_1556153"/>
      <w:bookmarkEnd w:id="2908"/>
      <w:r>
        <w:rPr>
          <w:rFonts w:hint="cs"/>
          <w:rtl/>
        </w:rPr>
        <w:t xml:space="preserve">רעה </w:t>
      </w:r>
      <w:bookmarkStart w:id="2909" w:name="_ETM_Q1_1554403"/>
      <w:bookmarkEnd w:id="2909"/>
      <w:r>
        <w:rPr>
          <w:rFonts w:hint="cs"/>
          <w:rtl/>
        </w:rPr>
        <w:t>והאפשרות לטפל במרעה בצורה ט</w:t>
      </w:r>
      <w:bookmarkStart w:id="2910" w:name="_ETM_Q1_1556403"/>
      <w:bookmarkEnd w:id="2910"/>
      <w:r>
        <w:rPr>
          <w:rFonts w:hint="cs"/>
          <w:rtl/>
        </w:rPr>
        <w:t>ובה זה אינטרס</w:t>
      </w:r>
      <w:bookmarkStart w:id="2911" w:name="_ETM_Q1_1556653"/>
      <w:bookmarkEnd w:id="2911"/>
      <w:r>
        <w:rPr>
          <w:rFonts w:hint="cs"/>
          <w:rtl/>
        </w:rPr>
        <w:t xml:space="preserve"> לאומי ח</w:t>
      </w:r>
      <w:bookmarkStart w:id="2912" w:name="_ETM_Q1_1558904"/>
      <w:bookmarkEnd w:id="2912"/>
      <w:r>
        <w:rPr>
          <w:rFonts w:hint="cs"/>
          <w:rtl/>
        </w:rPr>
        <w:t xml:space="preserve">יוני. </w:t>
      </w:r>
    </w:p>
    <w:p w14:paraId="683A441B" w14:textId="77777777" w:rsidR="00025002" w:rsidRDefault="00025002" w:rsidP="00025002">
      <w:pPr>
        <w:rPr>
          <w:rtl/>
        </w:rPr>
      </w:pPr>
      <w:bookmarkStart w:id="2913" w:name="_ETM_Q1_1560153"/>
      <w:bookmarkStart w:id="2914" w:name="_ETM_Q1_1557153"/>
      <w:bookmarkStart w:id="2915" w:name="_ETM_Q1_1559903"/>
      <w:bookmarkEnd w:id="2913"/>
      <w:bookmarkEnd w:id="2914"/>
      <w:bookmarkEnd w:id="2915"/>
    </w:p>
    <w:p w14:paraId="091D5CC3" w14:textId="252E5969" w:rsidR="00025002" w:rsidRDefault="00025002" w:rsidP="00025002">
      <w:pPr>
        <w:pStyle w:val="a4"/>
        <w:keepNext/>
        <w:rPr>
          <w:rtl/>
        </w:rPr>
      </w:pPr>
      <w:bookmarkStart w:id="2916" w:name="ET_speaker_6359_219"/>
      <w:r w:rsidRPr="00025002">
        <w:rPr>
          <w:rStyle w:val="TagStyle"/>
          <w:rtl/>
        </w:rPr>
        <w:t xml:space="preserve"> &lt;&lt; דובר &gt;&gt; </w:t>
      </w:r>
      <w:r>
        <w:rPr>
          <w:rtl/>
        </w:rPr>
        <w:t>מטי צרפתי הרכבי (יש עתיד):</w:t>
      </w:r>
      <w:r w:rsidRPr="00025002">
        <w:rPr>
          <w:rStyle w:val="TagStyle"/>
          <w:rtl/>
        </w:rPr>
        <w:t xml:space="preserve"> &lt;&lt; דובר &gt;&gt;</w:t>
      </w:r>
      <w:r>
        <w:rPr>
          <w:rtl/>
        </w:rPr>
        <w:t xml:space="preserve">   </w:t>
      </w:r>
      <w:bookmarkEnd w:id="2916"/>
    </w:p>
    <w:p w14:paraId="2E37ABDD" w14:textId="77777777" w:rsidR="00025002" w:rsidRDefault="00025002" w:rsidP="00025002">
      <w:pPr>
        <w:pStyle w:val="KeepWithNext"/>
        <w:rPr>
          <w:rtl/>
        </w:rPr>
      </w:pPr>
    </w:p>
    <w:p w14:paraId="7F1CC1A2" w14:textId="1248EF0F" w:rsidR="00025002" w:rsidRDefault="00025002" w:rsidP="00025002">
      <w:pPr>
        <w:rPr>
          <w:rtl/>
        </w:rPr>
      </w:pPr>
      <w:bookmarkStart w:id="2917" w:name="_ETM_Q1_1561403"/>
      <w:bookmarkEnd w:id="2917"/>
      <w:r>
        <w:rPr>
          <w:rFonts w:hint="cs"/>
          <w:rtl/>
        </w:rPr>
        <w:t>ל</w:t>
      </w:r>
      <w:bookmarkStart w:id="2918" w:name="_ETM_Q1_1561653"/>
      <w:bookmarkEnd w:id="2918"/>
      <w:r>
        <w:rPr>
          <w:rFonts w:hint="cs"/>
          <w:rtl/>
        </w:rPr>
        <w:t>א,</w:t>
      </w:r>
      <w:bookmarkStart w:id="2919" w:name="_ETM_Q1_1560403"/>
      <w:bookmarkEnd w:id="2919"/>
      <w:r>
        <w:rPr>
          <w:rFonts w:hint="cs"/>
          <w:rtl/>
        </w:rPr>
        <w:t xml:space="preserve"> בסדר. קק"ל</w:t>
      </w:r>
      <w:bookmarkStart w:id="2920" w:name="_ETM_Q1_1559904"/>
      <w:bookmarkEnd w:id="2920"/>
      <w:r>
        <w:rPr>
          <w:rFonts w:hint="cs"/>
          <w:rtl/>
        </w:rPr>
        <w:t xml:space="preserve"> נותנת רשות </w:t>
      </w:r>
      <w:bookmarkStart w:id="2921" w:name="_ETM_Q1_1560905"/>
      <w:bookmarkEnd w:id="2921"/>
      <w:r w:rsidR="00D52BFB">
        <w:rPr>
          <w:rFonts w:hint="cs"/>
          <w:rtl/>
        </w:rPr>
        <w:t>רעייה</w:t>
      </w:r>
      <w:r>
        <w:rPr>
          <w:rFonts w:hint="cs"/>
          <w:rtl/>
        </w:rPr>
        <w:t xml:space="preserve">. </w:t>
      </w:r>
      <w:bookmarkStart w:id="2922" w:name="_ETM_Q1_1561655"/>
      <w:bookmarkEnd w:id="2922"/>
    </w:p>
    <w:p w14:paraId="349D34AB" w14:textId="77777777" w:rsidR="00025002" w:rsidRDefault="00025002" w:rsidP="00025002">
      <w:pPr>
        <w:rPr>
          <w:rtl/>
        </w:rPr>
      </w:pPr>
      <w:bookmarkStart w:id="2923" w:name="_ETM_Q1_1561905"/>
      <w:bookmarkStart w:id="2924" w:name="_ETM_Q1_1562405"/>
      <w:bookmarkEnd w:id="2923"/>
      <w:bookmarkEnd w:id="2924"/>
    </w:p>
    <w:p w14:paraId="59F06CA8" w14:textId="5D3DCF25" w:rsidR="00025002" w:rsidRDefault="00025002" w:rsidP="00025002">
      <w:pPr>
        <w:pStyle w:val="af6"/>
        <w:keepNext/>
        <w:rPr>
          <w:rtl/>
        </w:rPr>
      </w:pPr>
      <w:bookmarkStart w:id="2925" w:name="ET_yor_5069_220"/>
      <w:r w:rsidRPr="00025002">
        <w:rPr>
          <w:rStyle w:val="TagStyle"/>
          <w:rtl/>
        </w:rPr>
        <w:t xml:space="preserve"> &lt;&lt; יור &gt;&gt; </w:t>
      </w:r>
      <w:r>
        <w:rPr>
          <w:rtl/>
        </w:rPr>
        <w:t>היו"ר יעקב אשר:</w:t>
      </w:r>
      <w:r w:rsidRPr="00025002">
        <w:rPr>
          <w:rStyle w:val="TagStyle"/>
          <w:rtl/>
        </w:rPr>
        <w:t xml:space="preserve"> &lt;&lt; יור &gt;&gt;</w:t>
      </w:r>
      <w:r>
        <w:rPr>
          <w:rtl/>
        </w:rPr>
        <w:t xml:space="preserve">   </w:t>
      </w:r>
      <w:bookmarkEnd w:id="2925"/>
    </w:p>
    <w:p w14:paraId="5176D33F" w14:textId="77777777" w:rsidR="00025002" w:rsidRDefault="00025002" w:rsidP="00025002">
      <w:pPr>
        <w:pStyle w:val="KeepWithNext"/>
        <w:rPr>
          <w:rtl/>
        </w:rPr>
      </w:pPr>
    </w:p>
    <w:p w14:paraId="766EF92F" w14:textId="3EDB7775" w:rsidR="00025002" w:rsidRDefault="00025002" w:rsidP="00025002">
      <w:pPr>
        <w:rPr>
          <w:rtl/>
        </w:rPr>
      </w:pPr>
      <w:bookmarkStart w:id="2926" w:name="_ETM_Q1_1563404"/>
      <w:bookmarkEnd w:id="2926"/>
      <w:r>
        <w:rPr>
          <w:rFonts w:hint="cs"/>
          <w:rtl/>
        </w:rPr>
        <w:t xml:space="preserve">עכשיו אנחנו רק בונים </w:t>
      </w:r>
      <w:bookmarkStart w:id="2927" w:name="_ETM_Q1_1564152"/>
      <w:bookmarkEnd w:id="2927"/>
      <w:r>
        <w:rPr>
          <w:rFonts w:hint="cs"/>
          <w:rtl/>
        </w:rPr>
        <w:t xml:space="preserve">את זה. </w:t>
      </w:r>
      <w:bookmarkStart w:id="2928" w:name="_ETM_Q1_1564405"/>
      <w:bookmarkEnd w:id="2928"/>
      <w:r>
        <w:rPr>
          <w:rFonts w:hint="cs"/>
          <w:rtl/>
        </w:rPr>
        <w:t>מה שהיה ה</w:t>
      </w:r>
      <w:bookmarkStart w:id="2929" w:name="_ETM_Q1_1564402"/>
      <w:bookmarkEnd w:id="2929"/>
      <w:r>
        <w:rPr>
          <w:rFonts w:hint="cs"/>
          <w:rtl/>
        </w:rPr>
        <w:t>פקר בפעם הקודמת</w:t>
      </w:r>
      <w:bookmarkStart w:id="2930" w:name="_ETM_Q1_1564917"/>
      <w:bookmarkEnd w:id="2930"/>
      <w:r>
        <w:rPr>
          <w:rFonts w:hint="cs"/>
          <w:rtl/>
        </w:rPr>
        <w:t xml:space="preserve">, יהפוך להיות </w:t>
      </w:r>
      <w:bookmarkStart w:id="2931" w:name="_ETM_Q1_1568653"/>
      <w:bookmarkStart w:id="2932" w:name="_ETM_Q1_1566403"/>
      <w:bookmarkEnd w:id="2931"/>
      <w:bookmarkEnd w:id="2932"/>
      <w:r>
        <w:rPr>
          <w:rFonts w:hint="cs"/>
          <w:rtl/>
        </w:rPr>
        <w:t xml:space="preserve">הרבה יותר מסודר. </w:t>
      </w:r>
      <w:bookmarkStart w:id="2933" w:name="_ETM_Q1_1568402"/>
      <w:bookmarkEnd w:id="2933"/>
      <w:r>
        <w:rPr>
          <w:rFonts w:hint="cs"/>
          <w:rtl/>
        </w:rPr>
        <w:t xml:space="preserve">זה הכול. </w:t>
      </w:r>
    </w:p>
    <w:p w14:paraId="0D03DAF1" w14:textId="77777777" w:rsidR="00025002" w:rsidRDefault="00025002" w:rsidP="00025002">
      <w:pPr>
        <w:rPr>
          <w:rtl/>
        </w:rPr>
      </w:pPr>
      <w:bookmarkStart w:id="2934" w:name="_ETM_Q1_1570651"/>
      <w:bookmarkStart w:id="2935" w:name="_ETM_Q1_1570906"/>
      <w:bookmarkStart w:id="2936" w:name="_ETM_Q1_1569902"/>
      <w:bookmarkStart w:id="2937" w:name="_ETM_Q1_1569652"/>
      <w:bookmarkStart w:id="2938" w:name="_ETM_Q1_1570652"/>
      <w:bookmarkEnd w:id="2934"/>
      <w:bookmarkEnd w:id="2935"/>
      <w:bookmarkEnd w:id="2936"/>
      <w:bookmarkEnd w:id="2937"/>
      <w:bookmarkEnd w:id="2938"/>
    </w:p>
    <w:p w14:paraId="6FBF811C" w14:textId="3393B570" w:rsidR="00025002" w:rsidRDefault="00025002" w:rsidP="00025002">
      <w:pPr>
        <w:pStyle w:val="a4"/>
        <w:keepNext/>
        <w:rPr>
          <w:rtl/>
        </w:rPr>
      </w:pPr>
      <w:bookmarkStart w:id="2939" w:name="ET_speaker_6150_221"/>
      <w:r w:rsidRPr="00025002">
        <w:rPr>
          <w:rStyle w:val="TagStyle"/>
          <w:rtl/>
        </w:rPr>
        <w:t xml:space="preserve"> &lt;&lt; דובר &gt;&gt; </w:t>
      </w:r>
      <w:r>
        <w:rPr>
          <w:rtl/>
        </w:rPr>
        <w:t>מיכל מרים וולדיגר (הציונות הדתית):</w:t>
      </w:r>
      <w:r w:rsidRPr="00025002">
        <w:rPr>
          <w:rStyle w:val="TagStyle"/>
          <w:rtl/>
        </w:rPr>
        <w:t xml:space="preserve"> &lt;&lt; דובר &gt;&gt;</w:t>
      </w:r>
      <w:r>
        <w:rPr>
          <w:rtl/>
        </w:rPr>
        <w:t xml:space="preserve">   </w:t>
      </w:r>
      <w:bookmarkEnd w:id="2939"/>
    </w:p>
    <w:p w14:paraId="5BA1F028" w14:textId="77777777" w:rsidR="00025002" w:rsidRDefault="00025002" w:rsidP="00025002">
      <w:pPr>
        <w:pStyle w:val="KeepWithNext"/>
        <w:rPr>
          <w:rtl/>
        </w:rPr>
      </w:pPr>
    </w:p>
    <w:p w14:paraId="6D66536F" w14:textId="36BF79C8" w:rsidR="00025002" w:rsidRDefault="00025002" w:rsidP="00025002">
      <w:pPr>
        <w:rPr>
          <w:rtl/>
        </w:rPr>
      </w:pPr>
      <w:bookmarkStart w:id="2940" w:name="_ETM_Q1_1569152"/>
      <w:bookmarkEnd w:id="2940"/>
      <w:r>
        <w:rPr>
          <w:rFonts w:hint="cs"/>
          <w:rtl/>
        </w:rPr>
        <w:t>יש שכירות.</w:t>
      </w:r>
      <w:bookmarkStart w:id="2941" w:name="_ETM_Q1_1570901"/>
      <w:bookmarkEnd w:id="2941"/>
      <w:r>
        <w:rPr>
          <w:rFonts w:hint="cs"/>
          <w:rtl/>
        </w:rPr>
        <w:t xml:space="preserve"> הרועה יצטרך לשל</w:t>
      </w:r>
      <w:bookmarkStart w:id="2942" w:name="_ETM_Q1_1574906"/>
      <w:bookmarkStart w:id="2943" w:name="_ETM_Q1_1571906"/>
      <w:bookmarkEnd w:id="2942"/>
      <w:bookmarkEnd w:id="2943"/>
      <w:r>
        <w:rPr>
          <w:rFonts w:hint="cs"/>
          <w:rtl/>
        </w:rPr>
        <w:t>ם</w:t>
      </w:r>
      <w:bookmarkStart w:id="2944" w:name="_ETM_Q1_1569906"/>
      <w:bookmarkEnd w:id="2944"/>
      <w:r>
        <w:rPr>
          <w:rFonts w:hint="cs"/>
          <w:rtl/>
        </w:rPr>
        <w:t xml:space="preserve"> שכירות על הבית. </w:t>
      </w:r>
    </w:p>
    <w:p w14:paraId="781D5B35" w14:textId="77777777" w:rsidR="00025002" w:rsidRDefault="00025002" w:rsidP="00025002">
      <w:pPr>
        <w:rPr>
          <w:rtl/>
        </w:rPr>
      </w:pPr>
      <w:bookmarkStart w:id="2945" w:name="_ETM_Q1_1573406"/>
      <w:bookmarkStart w:id="2946" w:name="_ETM_Q1_1576656"/>
      <w:bookmarkEnd w:id="2945"/>
      <w:bookmarkEnd w:id="2946"/>
    </w:p>
    <w:p w14:paraId="69D02775" w14:textId="25FF8BCA" w:rsidR="00025002" w:rsidRDefault="00025002" w:rsidP="00025002">
      <w:pPr>
        <w:pStyle w:val="a4"/>
        <w:keepNext/>
        <w:rPr>
          <w:rtl/>
        </w:rPr>
      </w:pPr>
      <w:bookmarkStart w:id="2947" w:name="ET_speaker_תומר_רוזנר_222"/>
      <w:r w:rsidRPr="00025002">
        <w:rPr>
          <w:rStyle w:val="TagStyle"/>
          <w:rtl/>
        </w:rPr>
        <w:t xml:space="preserve"> &lt;&lt; דובר &gt;&gt; </w:t>
      </w:r>
      <w:r>
        <w:rPr>
          <w:rtl/>
        </w:rPr>
        <w:t>תומר רוזנר:</w:t>
      </w:r>
      <w:r w:rsidRPr="00025002">
        <w:rPr>
          <w:rStyle w:val="TagStyle"/>
          <w:rtl/>
        </w:rPr>
        <w:t xml:space="preserve"> &lt;&lt; דובר &gt;&gt;</w:t>
      </w:r>
      <w:r>
        <w:rPr>
          <w:rtl/>
        </w:rPr>
        <w:t xml:space="preserve">   </w:t>
      </w:r>
      <w:bookmarkEnd w:id="2947"/>
    </w:p>
    <w:p w14:paraId="56C022E6" w14:textId="77777777" w:rsidR="00025002" w:rsidRDefault="00025002" w:rsidP="00025002">
      <w:pPr>
        <w:pStyle w:val="KeepWithNext"/>
        <w:rPr>
          <w:rtl/>
        </w:rPr>
      </w:pPr>
    </w:p>
    <w:p w14:paraId="110D8B61" w14:textId="4D1E4AE3" w:rsidR="00025002" w:rsidRDefault="00025002" w:rsidP="00025002">
      <w:pPr>
        <w:rPr>
          <w:rtl/>
        </w:rPr>
      </w:pPr>
      <w:bookmarkStart w:id="2948" w:name="_ETM_Q1_1577906"/>
      <w:bookmarkStart w:id="2949" w:name="_ETM_Q1_1578156"/>
      <w:bookmarkStart w:id="2950" w:name="_ETM_Q1_1575156"/>
      <w:bookmarkEnd w:id="2948"/>
      <w:bookmarkEnd w:id="2949"/>
      <w:bookmarkEnd w:id="2950"/>
      <w:r>
        <w:rPr>
          <w:rFonts w:hint="cs"/>
          <w:rtl/>
        </w:rPr>
        <w:t>לא שכ</w:t>
      </w:r>
      <w:bookmarkStart w:id="2951" w:name="_ETM_Q1_1572406"/>
      <w:bookmarkEnd w:id="2951"/>
      <w:r>
        <w:rPr>
          <w:rFonts w:hint="cs"/>
          <w:rtl/>
        </w:rPr>
        <w:t>ירות.</w:t>
      </w:r>
    </w:p>
    <w:p w14:paraId="6796194F" w14:textId="77777777" w:rsidR="00025002" w:rsidRDefault="00025002" w:rsidP="00025002">
      <w:pPr>
        <w:rPr>
          <w:rtl/>
        </w:rPr>
      </w:pPr>
      <w:bookmarkStart w:id="2952" w:name="_ETM_Q1_1573906"/>
      <w:bookmarkStart w:id="2953" w:name="_ETM_Q1_1574902"/>
      <w:bookmarkEnd w:id="2952"/>
      <w:bookmarkEnd w:id="2953"/>
    </w:p>
    <w:p w14:paraId="69E12CCB" w14:textId="3BDC25FC" w:rsidR="00025002" w:rsidRDefault="00025002" w:rsidP="00025002">
      <w:pPr>
        <w:pStyle w:val="a4"/>
        <w:keepNext/>
        <w:rPr>
          <w:rtl/>
        </w:rPr>
      </w:pPr>
      <w:bookmarkStart w:id="2954" w:name="ET_speaker_6150_223"/>
      <w:r w:rsidRPr="00025002">
        <w:rPr>
          <w:rStyle w:val="TagStyle"/>
          <w:rtl/>
        </w:rPr>
        <w:t xml:space="preserve"> &lt;&lt; דובר &gt;&gt; </w:t>
      </w:r>
      <w:r>
        <w:rPr>
          <w:rtl/>
        </w:rPr>
        <w:t>מיכל מרים וולדיגר (הציונות הדתית):</w:t>
      </w:r>
      <w:r w:rsidRPr="00025002">
        <w:rPr>
          <w:rStyle w:val="TagStyle"/>
          <w:rtl/>
        </w:rPr>
        <w:t xml:space="preserve"> &lt;&lt; דובר &gt;&gt;</w:t>
      </w:r>
      <w:r>
        <w:rPr>
          <w:rtl/>
        </w:rPr>
        <w:t xml:space="preserve">   </w:t>
      </w:r>
      <w:bookmarkEnd w:id="2954"/>
    </w:p>
    <w:p w14:paraId="1D299D95" w14:textId="77777777" w:rsidR="00025002" w:rsidRDefault="00025002" w:rsidP="00025002">
      <w:pPr>
        <w:pStyle w:val="KeepWithNext"/>
        <w:rPr>
          <w:rtl/>
        </w:rPr>
      </w:pPr>
    </w:p>
    <w:p w14:paraId="23EAE723" w14:textId="04D0CBB1" w:rsidR="00025002" w:rsidRDefault="00025002" w:rsidP="00025002">
      <w:pPr>
        <w:rPr>
          <w:rtl/>
        </w:rPr>
      </w:pPr>
      <w:bookmarkStart w:id="2955" w:name="_ETM_Q1_1575907"/>
      <w:bookmarkStart w:id="2956" w:name="_ETM_Q1_1576402"/>
      <w:bookmarkEnd w:id="2955"/>
      <w:bookmarkEnd w:id="2956"/>
      <w:r>
        <w:rPr>
          <w:rFonts w:hint="cs"/>
          <w:rtl/>
        </w:rPr>
        <w:t xml:space="preserve">לא, בסדר. הכוונה היא דמי שימוש. </w:t>
      </w:r>
      <w:bookmarkStart w:id="2957" w:name="_ETM_Q1_1578406"/>
      <w:bookmarkEnd w:id="2957"/>
    </w:p>
    <w:p w14:paraId="2EC58F6C" w14:textId="77777777" w:rsidR="00025002" w:rsidRDefault="00025002" w:rsidP="00025002">
      <w:pPr>
        <w:rPr>
          <w:rtl/>
        </w:rPr>
      </w:pPr>
      <w:bookmarkStart w:id="2958" w:name="_ETM_Q1_1579155"/>
      <w:bookmarkStart w:id="2959" w:name="_ETM_Q1_1583405"/>
      <w:bookmarkEnd w:id="2958"/>
      <w:bookmarkEnd w:id="2959"/>
    </w:p>
    <w:p w14:paraId="0626F329" w14:textId="45B7A704" w:rsidR="00025002" w:rsidRDefault="00025002" w:rsidP="00025002">
      <w:pPr>
        <w:pStyle w:val="af6"/>
        <w:keepNext/>
        <w:rPr>
          <w:rtl/>
        </w:rPr>
      </w:pPr>
      <w:bookmarkStart w:id="2960" w:name="ET_yor_5069_224"/>
      <w:r w:rsidRPr="00025002">
        <w:rPr>
          <w:rStyle w:val="TagStyle"/>
          <w:rtl/>
        </w:rPr>
        <w:t xml:space="preserve"> &lt;&lt; יור &gt;&gt; </w:t>
      </w:r>
      <w:r>
        <w:rPr>
          <w:rtl/>
        </w:rPr>
        <w:t>היו"ר יעקב אשר:</w:t>
      </w:r>
      <w:r w:rsidRPr="00025002">
        <w:rPr>
          <w:rStyle w:val="TagStyle"/>
          <w:rtl/>
        </w:rPr>
        <w:t xml:space="preserve"> &lt;&lt; יור &gt;&gt;</w:t>
      </w:r>
      <w:r>
        <w:rPr>
          <w:rtl/>
        </w:rPr>
        <w:t xml:space="preserve">   </w:t>
      </w:r>
      <w:bookmarkEnd w:id="2960"/>
    </w:p>
    <w:p w14:paraId="1E72A308" w14:textId="77777777" w:rsidR="00025002" w:rsidRDefault="00025002" w:rsidP="00025002">
      <w:pPr>
        <w:pStyle w:val="KeepWithNext"/>
        <w:rPr>
          <w:rtl/>
        </w:rPr>
      </w:pPr>
    </w:p>
    <w:p w14:paraId="5A87150C" w14:textId="78A8A2B1" w:rsidR="00025002" w:rsidRDefault="00025002" w:rsidP="00025002">
      <w:pPr>
        <w:rPr>
          <w:rtl/>
        </w:rPr>
      </w:pPr>
      <w:bookmarkStart w:id="2961" w:name="_ETM_Q1_1580401"/>
      <w:bookmarkEnd w:id="2961"/>
      <w:r>
        <w:rPr>
          <w:rFonts w:hint="cs"/>
          <w:rtl/>
        </w:rPr>
        <w:t>דמי</w:t>
      </w:r>
      <w:bookmarkStart w:id="2962" w:name="_ETM_Q1_1577905"/>
      <w:bookmarkEnd w:id="2962"/>
      <w:r>
        <w:rPr>
          <w:rFonts w:hint="cs"/>
          <w:rtl/>
        </w:rPr>
        <w:t xml:space="preserve"> שימוש, נכון. </w:t>
      </w:r>
    </w:p>
    <w:p w14:paraId="1C1BB0D5" w14:textId="77777777" w:rsidR="00025002" w:rsidRDefault="00025002" w:rsidP="00025002">
      <w:pPr>
        <w:rPr>
          <w:rtl/>
        </w:rPr>
      </w:pPr>
      <w:bookmarkStart w:id="2963" w:name="_ETM_Q1_1578405"/>
      <w:bookmarkStart w:id="2964" w:name="_ETM_Q1_1581905"/>
      <w:bookmarkEnd w:id="2963"/>
      <w:bookmarkEnd w:id="2964"/>
    </w:p>
    <w:p w14:paraId="6DD1AA3A" w14:textId="30C2D72D" w:rsidR="00025002" w:rsidRDefault="00025002" w:rsidP="00025002">
      <w:pPr>
        <w:pStyle w:val="a4"/>
        <w:keepNext/>
        <w:rPr>
          <w:rtl/>
        </w:rPr>
      </w:pPr>
      <w:bookmarkStart w:id="2965" w:name="ET_speaker_תומר_רוזנר_225"/>
      <w:r w:rsidRPr="00025002">
        <w:rPr>
          <w:rStyle w:val="TagStyle"/>
          <w:rtl/>
        </w:rPr>
        <w:t xml:space="preserve"> &lt;&lt; דובר &gt;&gt; </w:t>
      </w:r>
      <w:r>
        <w:rPr>
          <w:rtl/>
        </w:rPr>
        <w:t>תומר רוזנר:</w:t>
      </w:r>
      <w:r w:rsidRPr="00025002">
        <w:rPr>
          <w:rStyle w:val="TagStyle"/>
          <w:rtl/>
        </w:rPr>
        <w:t xml:space="preserve"> &lt;&lt; דובר &gt;&gt;</w:t>
      </w:r>
      <w:r>
        <w:rPr>
          <w:rtl/>
        </w:rPr>
        <w:t xml:space="preserve">   </w:t>
      </w:r>
      <w:bookmarkEnd w:id="2965"/>
    </w:p>
    <w:p w14:paraId="01AD3538" w14:textId="77777777" w:rsidR="00025002" w:rsidRDefault="00025002" w:rsidP="00025002">
      <w:pPr>
        <w:pStyle w:val="KeepWithNext"/>
        <w:rPr>
          <w:rtl/>
        </w:rPr>
      </w:pPr>
    </w:p>
    <w:p w14:paraId="6144CEF7" w14:textId="7862E423" w:rsidR="00025002" w:rsidRDefault="00025002" w:rsidP="00025002">
      <w:pPr>
        <w:rPr>
          <w:rtl/>
        </w:rPr>
      </w:pPr>
      <w:bookmarkStart w:id="2966" w:name="_ETM_Q1_1583406"/>
      <w:bookmarkStart w:id="2967" w:name="_ETM_Q1_1580406"/>
      <w:bookmarkStart w:id="2968" w:name="_ETM_Q1_1577652"/>
      <w:bookmarkStart w:id="2969" w:name="_ETM_Q1_1574903"/>
      <w:bookmarkEnd w:id="2966"/>
      <w:bookmarkEnd w:id="2967"/>
      <w:bookmarkEnd w:id="2968"/>
      <w:bookmarkEnd w:id="2969"/>
      <w:r>
        <w:rPr>
          <w:rFonts w:hint="cs"/>
          <w:rtl/>
        </w:rPr>
        <w:t xml:space="preserve">ככול שהרשות הציבורית תבקש ממנו. </w:t>
      </w:r>
      <w:bookmarkStart w:id="2970" w:name="_ETM_Q1_1580154"/>
      <w:bookmarkEnd w:id="2970"/>
    </w:p>
    <w:p w14:paraId="4B060738" w14:textId="77777777" w:rsidR="00025002" w:rsidRDefault="00025002" w:rsidP="00025002">
      <w:pPr>
        <w:rPr>
          <w:rtl/>
        </w:rPr>
      </w:pPr>
      <w:bookmarkStart w:id="2971" w:name="_ETM_Q1_1584155"/>
      <w:bookmarkStart w:id="2972" w:name="_ETM_Q1_1584655"/>
      <w:bookmarkEnd w:id="2971"/>
      <w:bookmarkEnd w:id="2972"/>
    </w:p>
    <w:p w14:paraId="2E8C6EBD" w14:textId="6AF4AF05" w:rsidR="00025002" w:rsidRDefault="00025002" w:rsidP="00025002">
      <w:pPr>
        <w:pStyle w:val="af6"/>
        <w:keepNext/>
        <w:rPr>
          <w:rtl/>
        </w:rPr>
      </w:pPr>
      <w:bookmarkStart w:id="2973" w:name="ET_yor_5069_226"/>
      <w:r w:rsidRPr="00025002">
        <w:rPr>
          <w:rStyle w:val="TagStyle"/>
          <w:rtl/>
        </w:rPr>
        <w:t xml:space="preserve"> &lt;&lt; יור &gt;&gt; </w:t>
      </w:r>
      <w:r>
        <w:rPr>
          <w:rtl/>
        </w:rPr>
        <w:t>היו"ר יעקב אשר:</w:t>
      </w:r>
      <w:r w:rsidRPr="00025002">
        <w:rPr>
          <w:rStyle w:val="TagStyle"/>
          <w:rtl/>
        </w:rPr>
        <w:t xml:space="preserve"> &lt;&lt; יור &gt;&gt;</w:t>
      </w:r>
      <w:r>
        <w:rPr>
          <w:rtl/>
        </w:rPr>
        <w:t xml:space="preserve">   </w:t>
      </w:r>
      <w:bookmarkEnd w:id="2973"/>
    </w:p>
    <w:p w14:paraId="5C77EF53" w14:textId="77777777" w:rsidR="00025002" w:rsidRDefault="00025002" w:rsidP="00025002">
      <w:pPr>
        <w:pStyle w:val="KeepWithNext"/>
        <w:rPr>
          <w:rtl/>
        </w:rPr>
      </w:pPr>
    </w:p>
    <w:p w14:paraId="28E2A3BE" w14:textId="0AD74565" w:rsidR="00025002" w:rsidRDefault="00025002" w:rsidP="00025002">
      <w:pPr>
        <w:rPr>
          <w:rtl/>
        </w:rPr>
      </w:pPr>
      <w:bookmarkStart w:id="2974" w:name="_ETM_Q1_1585405"/>
      <w:bookmarkStart w:id="2975" w:name="_ETM_Q1_1581406"/>
      <w:bookmarkEnd w:id="2974"/>
      <w:bookmarkEnd w:id="2975"/>
      <w:r>
        <w:rPr>
          <w:rFonts w:hint="cs"/>
          <w:rtl/>
        </w:rPr>
        <w:t>בבקשה להק</w:t>
      </w:r>
      <w:bookmarkStart w:id="2976" w:name="_ETM_Q1_1581152"/>
      <w:bookmarkStart w:id="2977" w:name="_ETM_Q1_1578903"/>
      <w:bookmarkEnd w:id="2976"/>
      <w:bookmarkEnd w:id="2977"/>
      <w:r>
        <w:rPr>
          <w:rFonts w:hint="cs"/>
          <w:rtl/>
        </w:rPr>
        <w:t xml:space="preserve">ריא, </w:t>
      </w:r>
      <w:bookmarkStart w:id="2978" w:name="_ETM_Q1_1577154"/>
      <w:bookmarkEnd w:id="2978"/>
      <w:r>
        <w:rPr>
          <w:rFonts w:hint="cs"/>
          <w:rtl/>
        </w:rPr>
        <w:t xml:space="preserve">להסביר ואז הערות. </w:t>
      </w:r>
      <w:bookmarkStart w:id="2979" w:name="_ETM_Q1_1582905"/>
      <w:bookmarkEnd w:id="2979"/>
    </w:p>
    <w:p w14:paraId="772E3E99" w14:textId="77777777" w:rsidR="00025002" w:rsidRDefault="00025002" w:rsidP="00025002">
      <w:pPr>
        <w:rPr>
          <w:rtl/>
        </w:rPr>
      </w:pPr>
      <w:bookmarkStart w:id="2980" w:name="_ETM_Q1_1576655"/>
      <w:bookmarkStart w:id="2981" w:name="_ETM_Q1_1576905"/>
      <w:bookmarkStart w:id="2982" w:name="_ETM_Q1_1577901"/>
      <w:bookmarkEnd w:id="2980"/>
      <w:bookmarkEnd w:id="2981"/>
      <w:bookmarkEnd w:id="2982"/>
    </w:p>
    <w:p w14:paraId="42951922" w14:textId="2F008163" w:rsidR="00025002" w:rsidRDefault="00025002" w:rsidP="00025002">
      <w:pPr>
        <w:pStyle w:val="a4"/>
        <w:keepNext/>
        <w:rPr>
          <w:rtl/>
        </w:rPr>
      </w:pPr>
      <w:bookmarkStart w:id="2983" w:name="ET_speaker_רעות_בינג_227"/>
      <w:r w:rsidRPr="00025002">
        <w:rPr>
          <w:rStyle w:val="TagStyle"/>
          <w:rtl/>
        </w:rPr>
        <w:t xml:space="preserve"> &lt;&lt; דובר &gt;&gt; </w:t>
      </w:r>
      <w:r>
        <w:rPr>
          <w:rtl/>
        </w:rPr>
        <w:t>רעות בינג:</w:t>
      </w:r>
      <w:r w:rsidRPr="00025002">
        <w:rPr>
          <w:rStyle w:val="TagStyle"/>
          <w:rtl/>
        </w:rPr>
        <w:t xml:space="preserve"> &lt;&lt; דובר &gt;&gt;</w:t>
      </w:r>
      <w:r>
        <w:rPr>
          <w:rtl/>
        </w:rPr>
        <w:t xml:space="preserve">   </w:t>
      </w:r>
      <w:bookmarkEnd w:id="2983"/>
    </w:p>
    <w:p w14:paraId="1B611C1B" w14:textId="77777777" w:rsidR="00025002" w:rsidRDefault="00025002" w:rsidP="00025002">
      <w:pPr>
        <w:pStyle w:val="KeepWithNext"/>
        <w:rPr>
          <w:rtl/>
        </w:rPr>
      </w:pPr>
    </w:p>
    <w:tbl>
      <w:tblPr>
        <w:bidiVisual/>
        <w:tblW w:w="8722" w:type="dxa"/>
        <w:tblLayout w:type="fixed"/>
        <w:tblCellMar>
          <w:top w:w="57" w:type="dxa"/>
          <w:left w:w="0" w:type="dxa"/>
          <w:bottom w:w="57" w:type="dxa"/>
          <w:right w:w="0" w:type="dxa"/>
        </w:tblCellMar>
        <w:tblLook w:val="01E0" w:firstRow="1" w:lastRow="1" w:firstColumn="1" w:lastColumn="1" w:noHBand="0" w:noVBand="0"/>
      </w:tblPr>
      <w:tblGrid>
        <w:gridCol w:w="1432"/>
        <w:gridCol w:w="1064"/>
        <w:gridCol w:w="6226"/>
      </w:tblGrid>
      <w:tr w:rsidR="00025002" w:rsidRPr="00025002" w14:paraId="3DACE251" w14:textId="77777777" w:rsidTr="002B4070">
        <w:trPr>
          <w:cantSplit/>
          <w:trHeight w:val="60"/>
        </w:trPr>
        <w:tc>
          <w:tcPr>
            <w:tcW w:w="1432" w:type="dxa"/>
          </w:tcPr>
          <w:p w14:paraId="164789D0" w14:textId="77777777" w:rsidR="00025002" w:rsidRPr="00025002" w:rsidRDefault="00025002" w:rsidP="00025002">
            <w:pPr>
              <w:ind w:firstLine="0"/>
            </w:pPr>
          </w:p>
        </w:tc>
        <w:tc>
          <w:tcPr>
            <w:tcW w:w="1064" w:type="dxa"/>
          </w:tcPr>
          <w:p w14:paraId="517E9C18" w14:textId="77777777" w:rsidR="00025002" w:rsidRPr="00025002" w:rsidRDefault="00025002" w:rsidP="00025002">
            <w:pPr>
              <w:ind w:firstLine="0"/>
            </w:pPr>
          </w:p>
        </w:tc>
        <w:tc>
          <w:tcPr>
            <w:tcW w:w="6226" w:type="dxa"/>
            <w:hideMark/>
          </w:tcPr>
          <w:p w14:paraId="01373304" w14:textId="77777777" w:rsidR="00025002" w:rsidRPr="00025002" w:rsidRDefault="00025002" w:rsidP="00025002">
            <w:pPr>
              <w:ind w:firstLine="0"/>
              <w:rPr>
                <w:b/>
                <w:bCs/>
              </w:rPr>
            </w:pPr>
            <w:r w:rsidRPr="00025002">
              <w:rPr>
                <w:b/>
                <w:bCs/>
                <w:rtl/>
              </w:rPr>
              <w:t>פרק ג': הסדרת מגורים ארעיים במוקד מרעה</w:t>
            </w:r>
          </w:p>
        </w:tc>
      </w:tr>
      <w:tr w:rsidR="00025002" w:rsidRPr="00025002" w14:paraId="2928E61F" w14:textId="77777777" w:rsidTr="002B4070">
        <w:trPr>
          <w:cantSplit/>
          <w:trHeight w:val="60"/>
        </w:trPr>
        <w:tc>
          <w:tcPr>
            <w:tcW w:w="1432" w:type="dxa"/>
            <w:hideMark/>
          </w:tcPr>
          <w:p w14:paraId="2C730A4E" w14:textId="77777777" w:rsidR="00025002" w:rsidRPr="00025002" w:rsidRDefault="00025002" w:rsidP="002B4070">
            <w:pPr>
              <w:ind w:firstLine="0"/>
              <w:jc w:val="left"/>
            </w:pPr>
            <w:r w:rsidRPr="00025002">
              <w:rPr>
                <w:rtl/>
              </w:rPr>
              <w:t>הקניית השטח לגוף ציבורי</w:t>
            </w:r>
          </w:p>
        </w:tc>
        <w:tc>
          <w:tcPr>
            <w:tcW w:w="1064" w:type="dxa"/>
            <w:hideMark/>
          </w:tcPr>
          <w:p w14:paraId="545F1F36" w14:textId="77777777" w:rsidR="00025002" w:rsidRPr="00025002" w:rsidRDefault="00025002" w:rsidP="00025002">
            <w:pPr>
              <w:ind w:firstLine="0"/>
            </w:pPr>
            <w:r w:rsidRPr="00025002">
              <w:rPr>
                <w:rtl/>
              </w:rPr>
              <w:t>14.</w:t>
            </w:r>
          </w:p>
        </w:tc>
        <w:tc>
          <w:tcPr>
            <w:tcW w:w="6226" w:type="dxa"/>
            <w:hideMark/>
          </w:tcPr>
          <w:p w14:paraId="603D4264" w14:textId="77777777" w:rsidR="00025002" w:rsidRPr="00025002" w:rsidRDefault="00025002" w:rsidP="00025002">
            <w:pPr>
              <w:ind w:firstLine="0"/>
            </w:pPr>
            <w:r w:rsidRPr="00025002">
              <w:rPr>
                <w:rtl/>
              </w:rPr>
              <w:t>(א)</w:t>
            </w:r>
            <w:r w:rsidRPr="00025002">
              <w:rPr>
                <w:rtl/>
              </w:rPr>
              <w:tab/>
              <w:t>אושרה תוכנית למוקד מרעה, תקנה רשות מקרקעי ישראל בתוך שלושה חודשים מיום אישור התוכנית לגוף הציבורי שהשטח בניהולו זכויות בשטח מוקד המרעה לפי התוכנית כאמור לשם הקמת בית הרועה והמבנים החקלאיים.</w:t>
            </w:r>
          </w:p>
        </w:tc>
      </w:tr>
      <w:tr w:rsidR="00025002" w:rsidRPr="00025002" w14:paraId="5F5E0DEB" w14:textId="77777777" w:rsidTr="002B4070">
        <w:trPr>
          <w:cantSplit/>
          <w:trHeight w:val="60"/>
        </w:trPr>
        <w:tc>
          <w:tcPr>
            <w:tcW w:w="1432" w:type="dxa"/>
          </w:tcPr>
          <w:p w14:paraId="21110D67" w14:textId="77777777" w:rsidR="00025002" w:rsidRPr="00025002" w:rsidRDefault="00025002" w:rsidP="002B4070">
            <w:pPr>
              <w:ind w:firstLine="0"/>
              <w:jc w:val="left"/>
            </w:pPr>
            <w:bookmarkStart w:id="2984" w:name="_ETM_Q1_1620656"/>
            <w:bookmarkEnd w:id="2984"/>
          </w:p>
        </w:tc>
        <w:tc>
          <w:tcPr>
            <w:tcW w:w="1064" w:type="dxa"/>
          </w:tcPr>
          <w:p w14:paraId="263BEF9A" w14:textId="77777777" w:rsidR="00025002" w:rsidRPr="00025002" w:rsidRDefault="00025002" w:rsidP="00025002">
            <w:pPr>
              <w:ind w:firstLine="0"/>
              <w:rPr>
                <w:rtl/>
              </w:rPr>
            </w:pPr>
          </w:p>
        </w:tc>
        <w:tc>
          <w:tcPr>
            <w:tcW w:w="6226" w:type="dxa"/>
            <w:hideMark/>
          </w:tcPr>
          <w:p w14:paraId="6463AFD9" w14:textId="77777777" w:rsidR="00025002" w:rsidRPr="00025002" w:rsidRDefault="00025002" w:rsidP="00025002">
            <w:pPr>
              <w:ind w:firstLine="0"/>
            </w:pPr>
            <w:r w:rsidRPr="00025002">
              <w:rPr>
                <w:rtl/>
              </w:rPr>
              <w:t>(ב)</w:t>
            </w:r>
            <w:r w:rsidRPr="00025002">
              <w:rPr>
                <w:rtl/>
              </w:rPr>
              <w:tab/>
              <w:t>גוף ציבורי רשאי להקים את מוקד המרעה בשטח שהוקנה לו כאמור בסעיף קטן (א) בהתאם לתוכנית מוקד המרעה שאושרה; הגוף הציבורי יהיה אחראי לתחזוקתו של מוקד המרעה.</w:t>
            </w:r>
          </w:p>
        </w:tc>
      </w:tr>
    </w:tbl>
    <w:p w14:paraId="2EE19EF4" w14:textId="77777777" w:rsidR="002B4070" w:rsidRDefault="002B4070" w:rsidP="00025002">
      <w:pPr>
        <w:ind w:firstLine="0"/>
        <w:rPr>
          <w:rtl/>
        </w:rPr>
      </w:pPr>
      <w:bookmarkStart w:id="2985" w:name="_ETM_Q1_1623651"/>
      <w:bookmarkStart w:id="2986" w:name="_ETM_Q1_1620902"/>
      <w:bookmarkStart w:id="2987" w:name="_ETM_Q1_1621652"/>
      <w:bookmarkEnd w:id="2985"/>
      <w:bookmarkEnd w:id="2986"/>
      <w:bookmarkEnd w:id="2987"/>
    </w:p>
    <w:p w14:paraId="10F95A22" w14:textId="57C69E93" w:rsidR="002B4070" w:rsidRDefault="002B4070" w:rsidP="002B4070">
      <w:pPr>
        <w:pStyle w:val="a4"/>
        <w:keepNext/>
        <w:rPr>
          <w:rtl/>
        </w:rPr>
      </w:pPr>
      <w:bookmarkStart w:id="2988" w:name="ET_speaker_תומר_רוזנר_228"/>
      <w:r w:rsidRPr="002B4070">
        <w:rPr>
          <w:rStyle w:val="TagStyle"/>
          <w:rtl/>
        </w:rPr>
        <w:t xml:space="preserve"> &lt;&lt; דובר &gt;&gt; </w:t>
      </w:r>
      <w:r>
        <w:rPr>
          <w:rtl/>
        </w:rPr>
        <w:t>תומר רוזנר:</w:t>
      </w:r>
      <w:r w:rsidRPr="002B4070">
        <w:rPr>
          <w:rStyle w:val="TagStyle"/>
          <w:rtl/>
        </w:rPr>
        <w:t xml:space="preserve"> &lt;&lt; דובר &gt;&gt;</w:t>
      </w:r>
      <w:r>
        <w:rPr>
          <w:rtl/>
        </w:rPr>
        <w:t xml:space="preserve">   </w:t>
      </w:r>
      <w:bookmarkEnd w:id="2988"/>
    </w:p>
    <w:p w14:paraId="24303483" w14:textId="77777777" w:rsidR="002B4070" w:rsidRDefault="002B4070" w:rsidP="002B4070">
      <w:pPr>
        <w:pStyle w:val="KeepWithNext"/>
        <w:rPr>
          <w:rtl/>
        </w:rPr>
      </w:pPr>
    </w:p>
    <w:p w14:paraId="6AC91DAF" w14:textId="558C1D65" w:rsidR="002B4070" w:rsidRDefault="002B4070" w:rsidP="002B4070">
      <w:pPr>
        <w:rPr>
          <w:rtl/>
        </w:rPr>
      </w:pPr>
      <w:bookmarkStart w:id="2989" w:name="_ETM_Q1_1623402"/>
      <w:bookmarkStart w:id="2990" w:name="_ETM_Q1_1623652"/>
      <w:bookmarkStart w:id="2991" w:name="_ETM_Q1_1620652"/>
      <w:bookmarkEnd w:id="2989"/>
      <w:bookmarkEnd w:id="2990"/>
      <w:bookmarkEnd w:id="2991"/>
      <w:r>
        <w:rPr>
          <w:rFonts w:hint="cs"/>
          <w:rtl/>
        </w:rPr>
        <w:t>תמ</w:t>
      </w:r>
      <w:bookmarkStart w:id="2992" w:name="_ETM_Q1_1617902"/>
      <w:bookmarkEnd w:id="2992"/>
      <w:r>
        <w:rPr>
          <w:rFonts w:hint="cs"/>
          <w:rtl/>
        </w:rPr>
        <w:t xml:space="preserve">שיכי </w:t>
      </w:r>
      <w:bookmarkStart w:id="2993" w:name="_ETM_Q1_1617402"/>
      <w:bookmarkEnd w:id="2993"/>
      <w:r>
        <w:rPr>
          <w:rFonts w:hint="cs"/>
          <w:rtl/>
        </w:rPr>
        <w:t>את 15.</w:t>
      </w:r>
    </w:p>
    <w:p w14:paraId="282B7376" w14:textId="77777777" w:rsidR="002B4070" w:rsidRDefault="002B4070" w:rsidP="002B4070">
      <w:pPr>
        <w:rPr>
          <w:rtl/>
        </w:rPr>
      </w:pPr>
      <w:bookmarkStart w:id="2994" w:name="_ETM_Q1_1619403"/>
      <w:bookmarkStart w:id="2995" w:name="_ETM_Q1_1619653"/>
      <w:bookmarkStart w:id="2996" w:name="_ETM_Q1_1620653"/>
      <w:bookmarkEnd w:id="2994"/>
      <w:bookmarkEnd w:id="2995"/>
      <w:bookmarkEnd w:id="2996"/>
    </w:p>
    <w:p w14:paraId="63747DF9" w14:textId="79E074C2" w:rsidR="002B4070" w:rsidRDefault="002B4070" w:rsidP="002B4070">
      <w:pPr>
        <w:pStyle w:val="a4"/>
        <w:keepNext/>
        <w:rPr>
          <w:rtl/>
        </w:rPr>
      </w:pPr>
      <w:bookmarkStart w:id="2997" w:name="ET_speaker_6359_229"/>
      <w:r w:rsidRPr="002B4070">
        <w:rPr>
          <w:rStyle w:val="TagStyle"/>
          <w:rtl/>
        </w:rPr>
        <w:t xml:space="preserve"> &lt;&lt; דובר &gt;&gt; </w:t>
      </w:r>
      <w:r>
        <w:rPr>
          <w:rtl/>
        </w:rPr>
        <w:t>מטי צרפתי הרכבי (יש עתיד):</w:t>
      </w:r>
      <w:r w:rsidRPr="002B4070">
        <w:rPr>
          <w:rStyle w:val="TagStyle"/>
          <w:rtl/>
        </w:rPr>
        <w:t xml:space="preserve"> &lt;&lt; דובר &gt;&gt;</w:t>
      </w:r>
      <w:r>
        <w:rPr>
          <w:rtl/>
        </w:rPr>
        <w:t xml:space="preserve">   </w:t>
      </w:r>
      <w:bookmarkEnd w:id="2997"/>
    </w:p>
    <w:p w14:paraId="4CD8C7E7" w14:textId="77777777" w:rsidR="002B4070" w:rsidRDefault="002B4070" w:rsidP="002B4070">
      <w:pPr>
        <w:pStyle w:val="KeepWithNext"/>
        <w:rPr>
          <w:rtl/>
        </w:rPr>
      </w:pPr>
    </w:p>
    <w:p w14:paraId="3DFAF76F" w14:textId="6A14B884" w:rsidR="002B4070" w:rsidRDefault="002B4070" w:rsidP="002B4070">
      <w:pPr>
        <w:rPr>
          <w:rtl/>
        </w:rPr>
      </w:pPr>
      <w:bookmarkStart w:id="2998" w:name="_ETM_Q1_1622403"/>
      <w:bookmarkEnd w:id="2998"/>
      <w:r>
        <w:rPr>
          <w:rFonts w:hint="cs"/>
          <w:rtl/>
        </w:rPr>
        <w:t>זאת אומרת, אם יש פיצוץ</w:t>
      </w:r>
      <w:bookmarkStart w:id="2999" w:name="_ETM_Q1_1623403"/>
      <w:bookmarkEnd w:id="2999"/>
      <w:r>
        <w:rPr>
          <w:rFonts w:hint="cs"/>
          <w:rtl/>
        </w:rPr>
        <w:t xml:space="preserve"> מים בצינור של </w:t>
      </w:r>
      <w:bookmarkStart w:id="3000" w:name="_ETM_Q1_1624656"/>
      <w:bookmarkEnd w:id="3000"/>
      <w:r>
        <w:rPr>
          <w:rFonts w:hint="cs"/>
          <w:rtl/>
        </w:rPr>
        <w:t>הלחץ אז קק"</w:t>
      </w:r>
      <w:bookmarkStart w:id="3001" w:name="_ETM_Q1_1626652"/>
      <w:bookmarkEnd w:id="3001"/>
      <w:r>
        <w:rPr>
          <w:rFonts w:hint="cs"/>
          <w:rtl/>
        </w:rPr>
        <w:t xml:space="preserve">ל מתקנת את </w:t>
      </w:r>
      <w:bookmarkStart w:id="3002" w:name="_ETM_Q1_1622902"/>
      <w:bookmarkEnd w:id="3002"/>
      <w:r>
        <w:rPr>
          <w:rFonts w:hint="cs"/>
          <w:rtl/>
        </w:rPr>
        <w:t>הפיצוץ?</w:t>
      </w:r>
    </w:p>
    <w:p w14:paraId="6BECCBB6" w14:textId="77777777" w:rsidR="002B4070" w:rsidRDefault="002B4070" w:rsidP="002B4070">
      <w:pPr>
        <w:rPr>
          <w:rtl/>
        </w:rPr>
      </w:pPr>
      <w:bookmarkStart w:id="3003" w:name="_ETM_Q1_1623902"/>
      <w:bookmarkEnd w:id="3003"/>
    </w:p>
    <w:p w14:paraId="76F74BD0" w14:textId="19743A0F" w:rsidR="002B4070" w:rsidRDefault="002B4070" w:rsidP="002B4070">
      <w:pPr>
        <w:pStyle w:val="a4"/>
        <w:keepNext/>
        <w:rPr>
          <w:rtl/>
        </w:rPr>
      </w:pPr>
      <w:bookmarkStart w:id="3004" w:name="ET_speaker_6150_230"/>
      <w:r w:rsidRPr="002B4070">
        <w:rPr>
          <w:rStyle w:val="TagStyle"/>
          <w:rtl/>
        </w:rPr>
        <w:t xml:space="preserve"> &lt;&lt; דובר &gt;&gt; </w:t>
      </w:r>
      <w:r>
        <w:rPr>
          <w:rtl/>
        </w:rPr>
        <w:t>מיכל מרים וולדיגר (הציונות הדתית):</w:t>
      </w:r>
      <w:r w:rsidRPr="002B4070">
        <w:rPr>
          <w:rStyle w:val="TagStyle"/>
          <w:rtl/>
        </w:rPr>
        <w:t xml:space="preserve"> &lt;&lt; דובר &gt;&gt;</w:t>
      </w:r>
      <w:r>
        <w:rPr>
          <w:rtl/>
        </w:rPr>
        <w:t xml:space="preserve">   </w:t>
      </w:r>
      <w:bookmarkEnd w:id="3004"/>
    </w:p>
    <w:p w14:paraId="74FBD729" w14:textId="77777777" w:rsidR="002B4070" w:rsidRDefault="002B4070" w:rsidP="002B4070">
      <w:pPr>
        <w:pStyle w:val="KeepWithNext"/>
        <w:rPr>
          <w:rtl/>
        </w:rPr>
      </w:pPr>
    </w:p>
    <w:p w14:paraId="63A27F51" w14:textId="77777777" w:rsidR="002B4070" w:rsidRDefault="002B4070" w:rsidP="002B4070">
      <w:pPr>
        <w:rPr>
          <w:rtl/>
        </w:rPr>
      </w:pPr>
      <w:bookmarkStart w:id="3005" w:name="_ETM_Q1_1627402"/>
      <w:bookmarkStart w:id="3006" w:name="_ETM_Q1_1624652"/>
      <w:bookmarkEnd w:id="3005"/>
      <w:bookmarkEnd w:id="3006"/>
      <w:r>
        <w:rPr>
          <w:rFonts w:hint="cs"/>
          <w:rtl/>
        </w:rPr>
        <w:t xml:space="preserve">כן, הוא הבעלים. </w:t>
      </w:r>
      <w:bookmarkStart w:id="3007" w:name="_ETM_Q1_1625656"/>
      <w:bookmarkEnd w:id="3007"/>
    </w:p>
    <w:p w14:paraId="07A09ECB" w14:textId="77777777" w:rsidR="002B4070" w:rsidRDefault="002B4070" w:rsidP="002B4070">
      <w:pPr>
        <w:rPr>
          <w:rtl/>
        </w:rPr>
      </w:pPr>
      <w:bookmarkStart w:id="3008" w:name="_ETM_Q1_1627155"/>
      <w:bookmarkStart w:id="3009" w:name="_ETM_Q1_1627405"/>
      <w:bookmarkEnd w:id="3008"/>
      <w:bookmarkEnd w:id="3009"/>
    </w:p>
    <w:p w14:paraId="56605341" w14:textId="2B78453C" w:rsidR="002B4070" w:rsidRDefault="002B4070" w:rsidP="002B4070">
      <w:pPr>
        <w:pStyle w:val="a4"/>
        <w:keepNext/>
        <w:rPr>
          <w:rtl/>
        </w:rPr>
      </w:pPr>
      <w:bookmarkStart w:id="3010" w:name="ET_speaker_תומר_רוזנר_231"/>
      <w:r w:rsidRPr="002B4070">
        <w:rPr>
          <w:rStyle w:val="TagStyle"/>
          <w:rtl/>
        </w:rPr>
        <w:t xml:space="preserve"> &lt;&lt; דובר &gt;&gt; </w:t>
      </w:r>
      <w:r>
        <w:rPr>
          <w:rtl/>
        </w:rPr>
        <w:t>תומר רוזנר:</w:t>
      </w:r>
      <w:r w:rsidRPr="002B4070">
        <w:rPr>
          <w:rStyle w:val="TagStyle"/>
          <w:rtl/>
        </w:rPr>
        <w:t xml:space="preserve"> &lt;&lt; דובר &gt;&gt;</w:t>
      </w:r>
      <w:r>
        <w:rPr>
          <w:rtl/>
        </w:rPr>
        <w:t xml:space="preserve">   </w:t>
      </w:r>
      <w:bookmarkEnd w:id="3010"/>
    </w:p>
    <w:p w14:paraId="2A4EA6AD" w14:textId="77777777" w:rsidR="002B4070" w:rsidRDefault="002B4070" w:rsidP="002B4070">
      <w:pPr>
        <w:pStyle w:val="KeepWithNext"/>
        <w:rPr>
          <w:rtl/>
        </w:rPr>
      </w:pPr>
    </w:p>
    <w:p w14:paraId="6AD653C9" w14:textId="7F4CC22F" w:rsidR="002B4070" w:rsidRDefault="002B4070" w:rsidP="002B4070">
      <w:pPr>
        <w:rPr>
          <w:rtl/>
        </w:rPr>
      </w:pPr>
      <w:bookmarkStart w:id="3011" w:name="_ETM_Q1_1629405"/>
      <w:bookmarkStart w:id="3012" w:name="_ETM_Q1_1626405"/>
      <w:bookmarkEnd w:id="3011"/>
      <w:bookmarkEnd w:id="3012"/>
      <w:r>
        <w:rPr>
          <w:rFonts w:hint="cs"/>
          <w:rtl/>
        </w:rPr>
        <w:t>נכון.</w:t>
      </w:r>
      <w:bookmarkStart w:id="3013" w:name="_ETM_Q1_1623655"/>
      <w:bookmarkEnd w:id="3013"/>
    </w:p>
    <w:p w14:paraId="01F37A18" w14:textId="77777777" w:rsidR="002B4070" w:rsidRDefault="002B4070" w:rsidP="002B4070">
      <w:pPr>
        <w:rPr>
          <w:rtl/>
        </w:rPr>
      </w:pPr>
      <w:bookmarkStart w:id="3014" w:name="_ETM_Q1_1621655"/>
      <w:bookmarkStart w:id="3015" w:name="_ETM_Q1_1621905"/>
      <w:bookmarkStart w:id="3016" w:name="_ETM_Q1_1623155"/>
      <w:bookmarkEnd w:id="3014"/>
      <w:bookmarkEnd w:id="3015"/>
      <w:bookmarkEnd w:id="3016"/>
    </w:p>
    <w:p w14:paraId="28B5EAA9" w14:textId="1BE65931" w:rsidR="002B4070" w:rsidRDefault="002B4070" w:rsidP="002B4070">
      <w:pPr>
        <w:pStyle w:val="a4"/>
        <w:keepNext/>
        <w:rPr>
          <w:rtl/>
        </w:rPr>
      </w:pPr>
      <w:bookmarkStart w:id="3017" w:name="ET_speaker_6150_232"/>
      <w:r w:rsidRPr="002B4070">
        <w:rPr>
          <w:rStyle w:val="TagStyle"/>
          <w:rtl/>
        </w:rPr>
        <w:t xml:space="preserve"> &lt;&lt; דובר &gt;&gt; </w:t>
      </w:r>
      <w:r>
        <w:rPr>
          <w:rtl/>
        </w:rPr>
        <w:t>מיכל מרים וולדיגר (הציונות הדתית):</w:t>
      </w:r>
      <w:r w:rsidRPr="002B4070">
        <w:rPr>
          <w:rStyle w:val="TagStyle"/>
          <w:rtl/>
        </w:rPr>
        <w:t xml:space="preserve"> &lt;&lt; דובר &gt;&gt;</w:t>
      </w:r>
      <w:r>
        <w:rPr>
          <w:rtl/>
        </w:rPr>
        <w:t xml:space="preserve">   </w:t>
      </w:r>
      <w:bookmarkEnd w:id="3017"/>
    </w:p>
    <w:p w14:paraId="624B309C" w14:textId="77777777" w:rsidR="002B4070" w:rsidRPr="002B4070" w:rsidRDefault="002B4070" w:rsidP="002B4070">
      <w:pPr>
        <w:rPr>
          <w:rtl/>
        </w:rPr>
      </w:pPr>
      <w:bookmarkStart w:id="3018" w:name="_ETM_Q1_1624905"/>
      <w:bookmarkStart w:id="3019" w:name="_ETM_Q1_1625155"/>
      <w:bookmarkEnd w:id="3018"/>
      <w:bookmarkEnd w:id="3019"/>
    </w:p>
    <w:p w14:paraId="5C46BE48" w14:textId="6BFB225C" w:rsidR="002B4070" w:rsidRDefault="002B4070" w:rsidP="002B4070">
      <w:pPr>
        <w:rPr>
          <w:rtl/>
        </w:rPr>
      </w:pPr>
      <w:bookmarkStart w:id="3020" w:name="_ETM_Q1_1625405"/>
      <w:bookmarkEnd w:id="3020"/>
      <w:r>
        <w:rPr>
          <w:rFonts w:hint="cs"/>
          <w:rtl/>
        </w:rPr>
        <w:t xml:space="preserve">הגוף </w:t>
      </w:r>
      <w:bookmarkStart w:id="3021" w:name="_ETM_Q1_1627656"/>
      <w:bookmarkEnd w:id="3021"/>
      <w:r>
        <w:rPr>
          <w:rFonts w:hint="cs"/>
          <w:rtl/>
        </w:rPr>
        <w:t>הציבו</w:t>
      </w:r>
      <w:bookmarkStart w:id="3022" w:name="_ETM_Q1_1626406"/>
      <w:bookmarkEnd w:id="3022"/>
      <w:r>
        <w:rPr>
          <w:rFonts w:hint="cs"/>
          <w:rtl/>
        </w:rPr>
        <w:t>רי, לאו דווקא</w:t>
      </w:r>
      <w:bookmarkStart w:id="3023" w:name="_ETM_Q1_1626656"/>
      <w:bookmarkEnd w:id="3023"/>
      <w:r>
        <w:rPr>
          <w:rFonts w:hint="cs"/>
          <w:rtl/>
        </w:rPr>
        <w:t xml:space="preserve"> קק"ל. </w:t>
      </w:r>
      <w:bookmarkStart w:id="3024" w:name="_ETM_Q1_1625906"/>
      <w:bookmarkEnd w:id="3024"/>
    </w:p>
    <w:p w14:paraId="6E99FC35" w14:textId="77777777" w:rsidR="002B4070" w:rsidRDefault="002B4070" w:rsidP="002B4070">
      <w:pPr>
        <w:rPr>
          <w:rtl/>
        </w:rPr>
      </w:pPr>
      <w:bookmarkStart w:id="3025" w:name="_ETM_Q1_1627655"/>
      <w:bookmarkEnd w:id="3025"/>
    </w:p>
    <w:p w14:paraId="14A143A4" w14:textId="0A05413C" w:rsidR="002B4070" w:rsidRDefault="002B4070" w:rsidP="002B4070">
      <w:pPr>
        <w:pStyle w:val="a4"/>
        <w:keepNext/>
        <w:rPr>
          <w:rtl/>
        </w:rPr>
      </w:pPr>
      <w:bookmarkStart w:id="3026" w:name="ET_speaker_6359_233"/>
      <w:r w:rsidRPr="002B4070">
        <w:rPr>
          <w:rStyle w:val="TagStyle"/>
          <w:rtl/>
        </w:rPr>
        <w:t xml:space="preserve"> &lt;&lt; דובר &gt;&gt; </w:t>
      </w:r>
      <w:r>
        <w:rPr>
          <w:rtl/>
        </w:rPr>
        <w:t>מטי צרפתי הרכבי (יש עתיד):</w:t>
      </w:r>
      <w:r w:rsidRPr="002B4070">
        <w:rPr>
          <w:rStyle w:val="TagStyle"/>
          <w:rtl/>
        </w:rPr>
        <w:t xml:space="preserve"> &lt;&lt; דובר &gt;&gt;</w:t>
      </w:r>
      <w:r>
        <w:rPr>
          <w:rtl/>
        </w:rPr>
        <w:t xml:space="preserve">   </w:t>
      </w:r>
      <w:bookmarkEnd w:id="3026"/>
    </w:p>
    <w:p w14:paraId="3DF073FE" w14:textId="77777777" w:rsidR="002B4070" w:rsidRDefault="002B4070" w:rsidP="002B4070">
      <w:pPr>
        <w:pStyle w:val="KeepWithNext"/>
        <w:rPr>
          <w:rtl/>
        </w:rPr>
      </w:pPr>
    </w:p>
    <w:p w14:paraId="5C9C881C" w14:textId="35163C24" w:rsidR="002B4070" w:rsidRDefault="002B4070" w:rsidP="002B4070">
      <w:pPr>
        <w:rPr>
          <w:rtl/>
        </w:rPr>
      </w:pPr>
      <w:bookmarkStart w:id="3027" w:name="_ETM_Q1_1630905"/>
      <w:bookmarkStart w:id="3028" w:name="_ETM_Q1_1631155"/>
      <w:bookmarkStart w:id="3029" w:name="_ETM_Q1_1628905"/>
      <w:bookmarkEnd w:id="3027"/>
      <w:bookmarkEnd w:id="3028"/>
      <w:bookmarkEnd w:id="3029"/>
      <w:r>
        <w:rPr>
          <w:rFonts w:hint="cs"/>
          <w:rtl/>
        </w:rPr>
        <w:t>סתם, ר</w:t>
      </w:r>
      <w:bookmarkStart w:id="3030" w:name="_ETM_Q1_1629155"/>
      <w:bookmarkStart w:id="3031" w:name="_ETM_Q1_1626655"/>
      <w:bookmarkEnd w:id="3030"/>
      <w:bookmarkEnd w:id="3031"/>
      <w:r>
        <w:rPr>
          <w:rFonts w:hint="cs"/>
          <w:rtl/>
        </w:rPr>
        <w:t>ט"ג או כל אחד.</w:t>
      </w:r>
    </w:p>
    <w:p w14:paraId="1D66EA46" w14:textId="77777777" w:rsidR="002B4070" w:rsidRDefault="002B4070" w:rsidP="002B4070">
      <w:pPr>
        <w:rPr>
          <w:rtl/>
        </w:rPr>
      </w:pPr>
      <w:bookmarkStart w:id="3032" w:name="_ETM_Q1_1632905"/>
      <w:bookmarkEnd w:id="3032"/>
    </w:p>
    <w:p w14:paraId="0E81AF76" w14:textId="5E342BF5" w:rsidR="002B4070" w:rsidRDefault="002B4070" w:rsidP="002B4070">
      <w:pPr>
        <w:pStyle w:val="a4"/>
        <w:keepNext/>
        <w:rPr>
          <w:rtl/>
        </w:rPr>
      </w:pPr>
      <w:bookmarkStart w:id="3033" w:name="ET_speaker_תומר_רוזנר_234"/>
      <w:r w:rsidRPr="002B4070">
        <w:rPr>
          <w:rStyle w:val="TagStyle"/>
          <w:rtl/>
        </w:rPr>
        <w:t xml:space="preserve"> &lt;&lt; דובר &gt;&gt; </w:t>
      </w:r>
      <w:r>
        <w:rPr>
          <w:rtl/>
        </w:rPr>
        <w:t>תומר רוזנר:</w:t>
      </w:r>
      <w:r w:rsidRPr="002B4070">
        <w:rPr>
          <w:rStyle w:val="TagStyle"/>
          <w:rtl/>
        </w:rPr>
        <w:t xml:space="preserve"> &lt;&lt; דובר &gt;&gt;</w:t>
      </w:r>
      <w:r>
        <w:rPr>
          <w:rtl/>
        </w:rPr>
        <w:t xml:space="preserve">   </w:t>
      </w:r>
      <w:bookmarkEnd w:id="3033"/>
    </w:p>
    <w:p w14:paraId="2902F62C" w14:textId="77777777" w:rsidR="002B4070" w:rsidRDefault="002B4070" w:rsidP="002B4070">
      <w:pPr>
        <w:pStyle w:val="KeepWithNext"/>
        <w:rPr>
          <w:rtl/>
        </w:rPr>
      </w:pPr>
    </w:p>
    <w:p w14:paraId="2A14BC78" w14:textId="569663AB" w:rsidR="002B4070" w:rsidRDefault="002B4070" w:rsidP="002B4070">
      <w:pPr>
        <w:rPr>
          <w:rtl/>
        </w:rPr>
      </w:pPr>
      <w:bookmarkStart w:id="3034" w:name="_ETM_Q1_1635155"/>
      <w:bookmarkStart w:id="3035" w:name="_ETM_Q1_1632155"/>
      <w:bookmarkEnd w:id="3034"/>
      <w:bookmarkEnd w:id="3035"/>
      <w:r>
        <w:rPr>
          <w:rFonts w:hint="cs"/>
          <w:rtl/>
        </w:rPr>
        <w:t>כן,</w:t>
      </w:r>
      <w:bookmarkStart w:id="3036" w:name="_ETM_Q1_1629905"/>
      <w:bookmarkEnd w:id="3036"/>
      <w:r>
        <w:rPr>
          <w:rFonts w:hint="cs"/>
          <w:rtl/>
        </w:rPr>
        <w:t xml:space="preserve"> הי</w:t>
      </w:r>
      <w:bookmarkStart w:id="3037" w:name="_ETM_Q1_1627156"/>
      <w:bookmarkEnd w:id="3037"/>
      <w:r>
        <w:rPr>
          <w:rFonts w:hint="cs"/>
          <w:rtl/>
        </w:rPr>
        <w:t>א</w:t>
      </w:r>
      <w:bookmarkStart w:id="3038" w:name="_ETM_Q1_1624902"/>
      <w:bookmarkEnd w:id="3038"/>
      <w:r>
        <w:rPr>
          <w:rFonts w:hint="cs"/>
          <w:rtl/>
        </w:rPr>
        <w:t xml:space="preserve"> א</w:t>
      </w:r>
      <w:bookmarkStart w:id="3039" w:name="_ETM_Q1_1625402"/>
      <w:bookmarkEnd w:id="3039"/>
      <w:r>
        <w:rPr>
          <w:rFonts w:hint="cs"/>
          <w:rtl/>
        </w:rPr>
        <w:t xml:space="preserve">חראית לזה. </w:t>
      </w:r>
      <w:bookmarkStart w:id="3040" w:name="_ETM_Q1_1635902"/>
      <w:bookmarkStart w:id="3041" w:name="_ETM_Q1_1637152"/>
      <w:bookmarkEnd w:id="3040"/>
      <w:bookmarkEnd w:id="3041"/>
    </w:p>
    <w:p w14:paraId="238AA4A0" w14:textId="77777777" w:rsidR="005155CA" w:rsidRDefault="005155CA" w:rsidP="002B4070">
      <w:pPr>
        <w:rPr>
          <w:rtl/>
        </w:rPr>
      </w:pPr>
    </w:p>
    <w:p w14:paraId="0E8E7C11" w14:textId="422AC2F5" w:rsidR="002B4070" w:rsidRDefault="002B4070" w:rsidP="002B4070">
      <w:pPr>
        <w:pStyle w:val="af5"/>
        <w:keepNext/>
        <w:rPr>
          <w:rtl/>
        </w:rPr>
      </w:pPr>
      <w:bookmarkStart w:id="3042" w:name="ET_interruption_קריאה_235"/>
      <w:r w:rsidRPr="002B4070">
        <w:rPr>
          <w:rStyle w:val="TagStyle"/>
          <w:rtl/>
        </w:rPr>
        <w:t xml:space="preserve"> &lt;&lt; קריאה &gt;&gt; </w:t>
      </w:r>
      <w:r>
        <w:rPr>
          <w:rtl/>
        </w:rPr>
        <w:t>קריאה:</w:t>
      </w:r>
      <w:r w:rsidRPr="002B4070">
        <w:rPr>
          <w:rStyle w:val="TagStyle"/>
          <w:rtl/>
        </w:rPr>
        <w:t xml:space="preserve"> &lt;&lt; קריאה &gt;&gt;</w:t>
      </w:r>
      <w:r>
        <w:rPr>
          <w:rtl/>
        </w:rPr>
        <w:t xml:space="preserve">   </w:t>
      </w:r>
      <w:bookmarkEnd w:id="3042"/>
    </w:p>
    <w:p w14:paraId="596ED511" w14:textId="77777777" w:rsidR="002B4070" w:rsidRDefault="002B4070" w:rsidP="002B4070">
      <w:pPr>
        <w:pStyle w:val="KeepWithNext"/>
        <w:rPr>
          <w:rtl/>
        </w:rPr>
      </w:pPr>
    </w:p>
    <w:p w14:paraId="4F6B9E9F" w14:textId="2AA2C41D" w:rsidR="002B4070" w:rsidRDefault="002B4070" w:rsidP="002B4070">
      <w:pPr>
        <w:rPr>
          <w:rtl/>
        </w:rPr>
      </w:pPr>
      <w:r>
        <w:rPr>
          <w:rFonts w:hint="cs"/>
          <w:rtl/>
        </w:rPr>
        <w:t>זה כמו כשאת משכירה בי</w:t>
      </w:r>
      <w:bookmarkStart w:id="3043" w:name="_ETM_Q1_1634152"/>
      <w:bookmarkEnd w:id="3043"/>
      <w:r>
        <w:rPr>
          <w:rFonts w:hint="cs"/>
          <w:rtl/>
        </w:rPr>
        <w:t>ת.</w:t>
      </w:r>
    </w:p>
    <w:p w14:paraId="19CCCD88" w14:textId="77777777" w:rsidR="002B4070" w:rsidRDefault="002B4070" w:rsidP="002B4070">
      <w:pPr>
        <w:rPr>
          <w:rtl/>
        </w:rPr>
      </w:pPr>
      <w:bookmarkStart w:id="3044" w:name="_ETM_Q1_1633152"/>
      <w:bookmarkEnd w:id="3044"/>
    </w:p>
    <w:p w14:paraId="48EEE1A7" w14:textId="4601B8E5" w:rsidR="002B4070" w:rsidRDefault="002B4070" w:rsidP="002B4070">
      <w:pPr>
        <w:pStyle w:val="a4"/>
        <w:keepNext/>
        <w:rPr>
          <w:rtl/>
        </w:rPr>
      </w:pPr>
      <w:bookmarkStart w:id="3045" w:name="ET_speaker_6150_236"/>
      <w:r w:rsidRPr="002B4070">
        <w:rPr>
          <w:rStyle w:val="TagStyle"/>
          <w:rtl/>
        </w:rPr>
        <w:t xml:space="preserve"> &lt;&lt; דובר &gt;&gt; </w:t>
      </w:r>
      <w:r>
        <w:rPr>
          <w:rtl/>
        </w:rPr>
        <w:t>מיכל מרים וולדיגר (הציונות הדתית):</w:t>
      </w:r>
      <w:r w:rsidRPr="002B4070">
        <w:rPr>
          <w:rStyle w:val="TagStyle"/>
          <w:rtl/>
        </w:rPr>
        <w:t xml:space="preserve"> &lt;&lt; דובר &gt;&gt;</w:t>
      </w:r>
      <w:r>
        <w:rPr>
          <w:rtl/>
        </w:rPr>
        <w:t xml:space="preserve">   </w:t>
      </w:r>
      <w:bookmarkEnd w:id="3045"/>
    </w:p>
    <w:p w14:paraId="153BBC7F" w14:textId="77777777" w:rsidR="002B4070" w:rsidRDefault="002B4070" w:rsidP="002B4070">
      <w:pPr>
        <w:pStyle w:val="KeepWithNext"/>
        <w:rPr>
          <w:rtl/>
        </w:rPr>
      </w:pPr>
    </w:p>
    <w:p w14:paraId="73966207" w14:textId="03E5E64E" w:rsidR="002B4070" w:rsidRDefault="002B4070" w:rsidP="002B4070">
      <w:pPr>
        <w:rPr>
          <w:rtl/>
        </w:rPr>
      </w:pPr>
      <w:bookmarkStart w:id="3046" w:name="_ETM_Q1_1634902"/>
      <w:bookmarkStart w:id="3047" w:name="_ETM_Q1_1635152"/>
      <w:bookmarkEnd w:id="3046"/>
      <w:bookmarkEnd w:id="3047"/>
      <w:r>
        <w:rPr>
          <w:rFonts w:hint="cs"/>
          <w:rtl/>
        </w:rPr>
        <w:t xml:space="preserve">זה הבעלים. </w:t>
      </w:r>
    </w:p>
    <w:p w14:paraId="11D8FF09" w14:textId="77777777" w:rsidR="002B4070" w:rsidRDefault="002B4070" w:rsidP="002B4070">
      <w:pPr>
        <w:rPr>
          <w:rtl/>
        </w:rPr>
      </w:pPr>
      <w:bookmarkStart w:id="3048" w:name="_ETM_Q1_1637402"/>
      <w:bookmarkStart w:id="3049" w:name="_ETM_Q1_1637652"/>
      <w:bookmarkStart w:id="3050" w:name="_ETM_Q1_1638902"/>
      <w:bookmarkEnd w:id="3048"/>
      <w:bookmarkEnd w:id="3049"/>
      <w:bookmarkEnd w:id="3050"/>
    </w:p>
    <w:p w14:paraId="7D6A0729" w14:textId="38481DB8" w:rsidR="002B4070" w:rsidRDefault="002B4070" w:rsidP="002B4070">
      <w:pPr>
        <w:pStyle w:val="a4"/>
        <w:keepNext/>
        <w:rPr>
          <w:rtl/>
        </w:rPr>
      </w:pPr>
      <w:bookmarkStart w:id="3051" w:name="ET_speaker_רעות_בינג_237"/>
      <w:r w:rsidRPr="002B4070">
        <w:rPr>
          <w:rStyle w:val="TagStyle"/>
          <w:rtl/>
        </w:rPr>
        <w:t xml:space="preserve"> &lt;&lt; דובר &gt;&gt; </w:t>
      </w:r>
      <w:r>
        <w:rPr>
          <w:rtl/>
        </w:rPr>
        <w:t>רעות בינג:</w:t>
      </w:r>
      <w:r w:rsidRPr="002B4070">
        <w:rPr>
          <w:rStyle w:val="TagStyle"/>
          <w:rtl/>
        </w:rPr>
        <w:t xml:space="preserve"> &lt;&lt; דובר &gt;&gt;</w:t>
      </w:r>
      <w:r>
        <w:rPr>
          <w:rtl/>
        </w:rPr>
        <w:t xml:space="preserve">   </w:t>
      </w:r>
      <w:bookmarkEnd w:id="3051"/>
    </w:p>
    <w:p w14:paraId="3E6F5D8A" w14:textId="77777777" w:rsidR="002B4070" w:rsidRDefault="002B4070" w:rsidP="002B4070">
      <w:pPr>
        <w:pStyle w:val="KeepWithNext"/>
        <w:rPr>
          <w:rtl/>
        </w:rPr>
      </w:pPr>
    </w:p>
    <w:p w14:paraId="7CE18EBA" w14:textId="55260352" w:rsidR="002B4070" w:rsidRDefault="002B4070" w:rsidP="002B4070">
      <w:pPr>
        <w:rPr>
          <w:rtl/>
        </w:rPr>
      </w:pPr>
      <w:bookmarkStart w:id="3052" w:name="_ETM_Q1_1640902"/>
      <w:bookmarkStart w:id="3053" w:name="_ETM_Q1_1641152"/>
      <w:bookmarkEnd w:id="3052"/>
      <w:bookmarkEnd w:id="3053"/>
      <w:r>
        <w:rPr>
          <w:rFonts w:hint="cs"/>
          <w:rtl/>
        </w:rPr>
        <w:t>כן</w:t>
      </w:r>
      <w:bookmarkStart w:id="3054" w:name="_ETM_Q1_1637902"/>
      <w:bookmarkStart w:id="3055" w:name="_ETM_Q1_1638152"/>
      <w:bookmarkEnd w:id="3054"/>
      <w:bookmarkEnd w:id="3055"/>
      <w:r>
        <w:rPr>
          <w:rFonts w:hint="cs"/>
          <w:rtl/>
        </w:rPr>
        <w:t>, זה הש</w:t>
      </w:r>
      <w:bookmarkStart w:id="3056" w:name="_ETM_Q1_1630152"/>
      <w:bookmarkEnd w:id="3056"/>
      <w:r>
        <w:rPr>
          <w:rFonts w:hint="cs"/>
          <w:rtl/>
        </w:rPr>
        <w:t>לב הראשון.</w:t>
      </w:r>
    </w:p>
    <w:p w14:paraId="5A4AF8D6" w14:textId="77777777" w:rsidR="002B4070" w:rsidRDefault="002B4070" w:rsidP="002B4070">
      <w:pPr>
        <w:rPr>
          <w:rtl/>
        </w:rPr>
      </w:pPr>
      <w:bookmarkStart w:id="3057" w:name="_ETM_Q1_1619152"/>
      <w:bookmarkEnd w:id="3057"/>
    </w:p>
    <w:tbl>
      <w:tblPr>
        <w:bidiVisual/>
        <w:tblW w:w="8722" w:type="dxa"/>
        <w:tblLayout w:type="fixed"/>
        <w:tblCellMar>
          <w:top w:w="57" w:type="dxa"/>
          <w:left w:w="0" w:type="dxa"/>
          <w:bottom w:w="57" w:type="dxa"/>
          <w:right w:w="0" w:type="dxa"/>
        </w:tblCellMar>
        <w:tblLook w:val="01E0" w:firstRow="1" w:lastRow="1" w:firstColumn="1" w:lastColumn="1" w:noHBand="0" w:noVBand="0"/>
      </w:tblPr>
      <w:tblGrid>
        <w:gridCol w:w="1432"/>
        <w:gridCol w:w="1064"/>
        <w:gridCol w:w="6226"/>
      </w:tblGrid>
      <w:tr w:rsidR="002B4070" w:rsidRPr="00025002" w14:paraId="2EFEC8A3" w14:textId="77777777" w:rsidTr="00C23909">
        <w:trPr>
          <w:cantSplit/>
          <w:trHeight w:val="60"/>
        </w:trPr>
        <w:tc>
          <w:tcPr>
            <w:tcW w:w="1432" w:type="dxa"/>
            <w:hideMark/>
          </w:tcPr>
          <w:p w14:paraId="2EAEC7C1" w14:textId="77777777" w:rsidR="002B4070" w:rsidRPr="00025002" w:rsidRDefault="002B4070" w:rsidP="00C23909">
            <w:pPr>
              <w:ind w:firstLine="0"/>
              <w:jc w:val="left"/>
              <w:rPr>
                <w:rtl/>
              </w:rPr>
            </w:pPr>
            <w:bookmarkStart w:id="3058" w:name="_ETM_Q1_1619904"/>
            <w:bookmarkEnd w:id="3058"/>
            <w:r w:rsidRPr="00025002">
              <w:rPr>
                <w:rtl/>
              </w:rPr>
              <w:t>בקשה לשימוש במוקד מרעה</w:t>
            </w:r>
          </w:p>
        </w:tc>
        <w:tc>
          <w:tcPr>
            <w:tcW w:w="1064" w:type="dxa"/>
            <w:hideMark/>
          </w:tcPr>
          <w:p w14:paraId="023205DE" w14:textId="77777777" w:rsidR="002B4070" w:rsidRPr="00025002" w:rsidRDefault="002B4070" w:rsidP="00C23909">
            <w:pPr>
              <w:ind w:firstLine="0"/>
            </w:pPr>
            <w:r w:rsidRPr="00025002">
              <w:rPr>
                <w:rtl/>
              </w:rPr>
              <w:t>15.</w:t>
            </w:r>
          </w:p>
        </w:tc>
        <w:tc>
          <w:tcPr>
            <w:tcW w:w="6226" w:type="dxa"/>
            <w:hideMark/>
          </w:tcPr>
          <w:p w14:paraId="5417C574" w14:textId="77777777" w:rsidR="002B4070" w:rsidRPr="00025002" w:rsidRDefault="002B4070" w:rsidP="00C23909">
            <w:pPr>
              <w:ind w:firstLine="0"/>
            </w:pPr>
            <w:r w:rsidRPr="00025002">
              <w:rPr>
                <w:rtl/>
              </w:rPr>
              <w:t>רועה רשאי להגיש לגוף הציבורי  בקשה לשימוש במוקד המרעה.</w:t>
            </w:r>
          </w:p>
        </w:tc>
      </w:tr>
      <w:tr w:rsidR="002B4070" w:rsidRPr="00025002" w14:paraId="73A5FEDD" w14:textId="77777777" w:rsidTr="00C23909">
        <w:trPr>
          <w:cantSplit/>
          <w:trHeight w:val="60"/>
        </w:trPr>
        <w:tc>
          <w:tcPr>
            <w:tcW w:w="1432" w:type="dxa"/>
          </w:tcPr>
          <w:p w14:paraId="7F63E95B" w14:textId="77777777" w:rsidR="002B4070" w:rsidRPr="00025002" w:rsidRDefault="002B4070" w:rsidP="00C23909">
            <w:pPr>
              <w:ind w:firstLine="0"/>
              <w:jc w:val="left"/>
            </w:pPr>
            <w:r w:rsidRPr="00025002">
              <w:rPr>
                <w:rtl/>
              </w:rPr>
              <w:t>פטור ממכרז</w:t>
            </w:r>
          </w:p>
          <w:p w14:paraId="36FC4796" w14:textId="77777777" w:rsidR="002B4070" w:rsidRPr="00025002" w:rsidRDefault="002B4070" w:rsidP="00C23909">
            <w:pPr>
              <w:ind w:firstLine="0"/>
              <w:jc w:val="left"/>
              <w:rPr>
                <w:rtl/>
              </w:rPr>
            </w:pPr>
          </w:p>
        </w:tc>
        <w:tc>
          <w:tcPr>
            <w:tcW w:w="1064" w:type="dxa"/>
            <w:hideMark/>
          </w:tcPr>
          <w:p w14:paraId="07532554" w14:textId="77777777" w:rsidR="002B4070" w:rsidRPr="00025002" w:rsidRDefault="002B4070" w:rsidP="00C23909">
            <w:pPr>
              <w:ind w:firstLine="0"/>
            </w:pPr>
            <w:r w:rsidRPr="00025002">
              <w:rPr>
                <w:rtl/>
              </w:rPr>
              <w:t>16.</w:t>
            </w:r>
          </w:p>
        </w:tc>
        <w:tc>
          <w:tcPr>
            <w:tcW w:w="6226" w:type="dxa"/>
            <w:hideMark/>
          </w:tcPr>
          <w:p w14:paraId="1BCBC735" w14:textId="77777777" w:rsidR="002B4070" w:rsidRPr="00025002" w:rsidRDefault="002B4070" w:rsidP="00C23909">
            <w:pPr>
              <w:ind w:firstLine="0"/>
            </w:pPr>
            <w:r w:rsidRPr="00025002">
              <w:rPr>
                <w:rtl/>
              </w:rPr>
              <w:t>על אף האמור בכל דין, התקשרות של רשות מקרקעי ישראל עם גוף ציבורי לפי סעיף 14 וכן התקשרות של גוף ציבורי  עם רועה לפי סעיף 17 אינה טעונה מכרז ובלבד שההתקשרות בין הגוף הציבורי לרועה תהיה לפי המלצת הגורם המוסמך ובלבד שהרועה מחזיק הרשאת רעייה בתוקף מאת רשות מקרקעי ישראל;</w:t>
            </w:r>
          </w:p>
        </w:tc>
      </w:tr>
    </w:tbl>
    <w:p w14:paraId="6070880C" w14:textId="77777777" w:rsidR="002B4070" w:rsidRDefault="002B4070" w:rsidP="002B4070">
      <w:pPr>
        <w:rPr>
          <w:rtl/>
        </w:rPr>
      </w:pPr>
      <w:bookmarkStart w:id="3059" w:name="_ETM_Q1_1642155"/>
      <w:bookmarkStart w:id="3060" w:name="_ETM_Q1_1656402"/>
      <w:bookmarkStart w:id="3061" w:name="_ETM_Q1_1677153"/>
      <w:bookmarkEnd w:id="3059"/>
      <w:bookmarkEnd w:id="3060"/>
      <w:bookmarkEnd w:id="3061"/>
    </w:p>
    <w:p w14:paraId="6B4E1CAB" w14:textId="7D93F913" w:rsidR="002B4070" w:rsidRDefault="002B4070" w:rsidP="002B4070">
      <w:pPr>
        <w:rPr>
          <w:rtl/>
        </w:rPr>
      </w:pPr>
      <w:bookmarkStart w:id="3062" w:name="_ETM_Q1_1671154"/>
      <w:bookmarkStart w:id="3063" w:name="_ETM_Q1_1671652"/>
      <w:bookmarkEnd w:id="3062"/>
      <w:bookmarkEnd w:id="3063"/>
      <w:r>
        <w:rPr>
          <w:rFonts w:hint="cs"/>
          <w:rtl/>
        </w:rPr>
        <w:t xml:space="preserve">הסעיף הבא הוא </w:t>
      </w:r>
      <w:bookmarkStart w:id="3064" w:name="_ETM_Q1_1682903"/>
      <w:bookmarkStart w:id="3065" w:name="_ETM_Q1_1681403"/>
      <w:bookmarkStart w:id="3066" w:name="_ETM_Q1_1678654"/>
      <w:bookmarkStart w:id="3067" w:name="_ETM_Q1_1676155"/>
      <w:bookmarkStart w:id="3068" w:name="_ETM_Q1_1673904"/>
      <w:bookmarkStart w:id="3069" w:name="_ETM_Q1_1671155"/>
      <w:bookmarkEnd w:id="3064"/>
      <w:bookmarkEnd w:id="3065"/>
      <w:bookmarkEnd w:id="3066"/>
      <w:bookmarkEnd w:id="3067"/>
      <w:bookmarkEnd w:id="3068"/>
      <w:bookmarkEnd w:id="3069"/>
      <w:r>
        <w:rPr>
          <w:rFonts w:hint="cs"/>
          <w:rtl/>
        </w:rPr>
        <w:t>קצת יותר מו</w:t>
      </w:r>
      <w:bookmarkStart w:id="3070" w:name="_ETM_Q1_1670404"/>
      <w:bookmarkEnd w:id="3070"/>
      <w:r>
        <w:rPr>
          <w:rFonts w:hint="cs"/>
          <w:rtl/>
        </w:rPr>
        <w:t xml:space="preserve">רכב. בואו </w:t>
      </w:r>
      <w:bookmarkStart w:id="3071" w:name="_ETM_Q1_1672656"/>
      <w:bookmarkStart w:id="3072" w:name="_ETM_Q1_1669906"/>
      <w:bookmarkEnd w:id="3071"/>
      <w:bookmarkEnd w:id="3072"/>
      <w:r>
        <w:rPr>
          <w:rFonts w:hint="cs"/>
          <w:rtl/>
        </w:rPr>
        <w:t>נעצור כאן.</w:t>
      </w:r>
      <w:bookmarkStart w:id="3073" w:name="_ETM_Q1_1672154"/>
      <w:bookmarkEnd w:id="3073"/>
    </w:p>
    <w:p w14:paraId="4CB60B5F" w14:textId="77777777" w:rsidR="002B4070" w:rsidRDefault="002B4070" w:rsidP="002B4070">
      <w:pPr>
        <w:rPr>
          <w:rtl/>
        </w:rPr>
      </w:pPr>
      <w:bookmarkStart w:id="3074" w:name="_ETM_Q1_1674154"/>
      <w:bookmarkEnd w:id="3074"/>
    </w:p>
    <w:p w14:paraId="50C41E09" w14:textId="5BDC176E" w:rsidR="002B4070" w:rsidRDefault="002B4070" w:rsidP="002B4070">
      <w:pPr>
        <w:pStyle w:val="a4"/>
        <w:keepNext/>
        <w:rPr>
          <w:rtl/>
        </w:rPr>
      </w:pPr>
      <w:bookmarkStart w:id="3075" w:name="ET_speaker_תומר_רוזנר_238"/>
      <w:r w:rsidRPr="002B4070">
        <w:rPr>
          <w:rStyle w:val="TagStyle"/>
          <w:rtl/>
        </w:rPr>
        <w:t xml:space="preserve"> &lt;&lt; דובר &gt;&gt; </w:t>
      </w:r>
      <w:r>
        <w:rPr>
          <w:rtl/>
        </w:rPr>
        <w:t>תומר רוזנר:</w:t>
      </w:r>
      <w:r w:rsidRPr="002B4070">
        <w:rPr>
          <w:rStyle w:val="TagStyle"/>
          <w:rtl/>
        </w:rPr>
        <w:t xml:space="preserve"> &lt;&lt; דובר &gt;&gt;</w:t>
      </w:r>
      <w:r>
        <w:rPr>
          <w:rtl/>
        </w:rPr>
        <w:t xml:space="preserve">   </w:t>
      </w:r>
      <w:bookmarkEnd w:id="3075"/>
    </w:p>
    <w:p w14:paraId="2456F188" w14:textId="77777777" w:rsidR="002B4070" w:rsidRDefault="002B4070" w:rsidP="002B4070">
      <w:pPr>
        <w:pStyle w:val="KeepWithNext"/>
        <w:rPr>
          <w:rtl/>
        </w:rPr>
      </w:pPr>
    </w:p>
    <w:p w14:paraId="02909111" w14:textId="1474DEB4" w:rsidR="002B4070" w:rsidRDefault="002B4070" w:rsidP="002B4070">
      <w:pPr>
        <w:rPr>
          <w:rtl/>
        </w:rPr>
      </w:pPr>
      <w:bookmarkStart w:id="3076" w:name="_ETM_Q1_1675903"/>
      <w:bookmarkEnd w:id="3076"/>
      <w:r>
        <w:rPr>
          <w:rFonts w:hint="cs"/>
          <w:rtl/>
        </w:rPr>
        <w:t xml:space="preserve">או-קיי, </w:t>
      </w:r>
      <w:bookmarkStart w:id="3077" w:name="_ETM_Q1_1673404"/>
      <w:bookmarkStart w:id="3078" w:name="_ETM_Q1_1671153"/>
      <w:bookmarkEnd w:id="3077"/>
      <w:bookmarkEnd w:id="3078"/>
      <w:r>
        <w:rPr>
          <w:rFonts w:hint="cs"/>
          <w:rtl/>
        </w:rPr>
        <w:t>עד כאן.</w:t>
      </w:r>
    </w:p>
    <w:p w14:paraId="59571753" w14:textId="77777777" w:rsidR="002B4070" w:rsidRDefault="002B4070" w:rsidP="002B4070">
      <w:pPr>
        <w:rPr>
          <w:rtl/>
        </w:rPr>
      </w:pPr>
      <w:bookmarkStart w:id="3079" w:name="_ETM_Q1_1669154"/>
      <w:bookmarkStart w:id="3080" w:name="_ETM_Q1_1669905"/>
      <w:bookmarkStart w:id="3081" w:name="_ETM_Q1_1670155"/>
      <w:bookmarkEnd w:id="3079"/>
      <w:bookmarkEnd w:id="3080"/>
      <w:bookmarkEnd w:id="3081"/>
    </w:p>
    <w:p w14:paraId="4E359A36" w14:textId="57F8F7DD" w:rsidR="002B4070" w:rsidRDefault="002B4070" w:rsidP="002B4070">
      <w:pPr>
        <w:pStyle w:val="af6"/>
        <w:keepNext/>
        <w:rPr>
          <w:rtl/>
        </w:rPr>
      </w:pPr>
      <w:bookmarkStart w:id="3082" w:name="ET_yor_5069_239"/>
      <w:r w:rsidRPr="002B4070">
        <w:rPr>
          <w:rStyle w:val="TagStyle"/>
          <w:rtl/>
        </w:rPr>
        <w:t xml:space="preserve">&lt;&lt; יור &gt;&gt; </w:t>
      </w:r>
      <w:r>
        <w:rPr>
          <w:rtl/>
        </w:rPr>
        <w:t>היו"ר יעקב אשר:</w:t>
      </w:r>
      <w:r w:rsidRPr="002B4070">
        <w:rPr>
          <w:rStyle w:val="TagStyle"/>
          <w:rtl/>
        </w:rPr>
        <w:t xml:space="preserve"> &lt;&lt; יור &gt;&gt;</w:t>
      </w:r>
      <w:r>
        <w:rPr>
          <w:rtl/>
        </w:rPr>
        <w:t xml:space="preserve">   </w:t>
      </w:r>
      <w:bookmarkEnd w:id="3082"/>
    </w:p>
    <w:p w14:paraId="715B6DBD" w14:textId="77777777" w:rsidR="002B4070" w:rsidRDefault="002B4070" w:rsidP="002B4070">
      <w:pPr>
        <w:pStyle w:val="KeepWithNext"/>
        <w:rPr>
          <w:rtl/>
        </w:rPr>
      </w:pPr>
      <w:bookmarkStart w:id="3083" w:name="_ETM_Q1_1674155"/>
      <w:bookmarkEnd w:id="3083"/>
    </w:p>
    <w:p w14:paraId="020028D8" w14:textId="27C6FA33" w:rsidR="002B4070" w:rsidRDefault="002B4070" w:rsidP="002B4070">
      <w:pPr>
        <w:rPr>
          <w:rtl/>
        </w:rPr>
      </w:pPr>
      <w:bookmarkStart w:id="3084" w:name="_ETM_Q1_1672155"/>
      <w:bookmarkStart w:id="3085" w:name="_ETM_Q1_1671405"/>
      <w:bookmarkEnd w:id="3084"/>
      <w:bookmarkEnd w:id="3085"/>
      <w:r>
        <w:rPr>
          <w:rFonts w:hint="cs"/>
          <w:rtl/>
        </w:rPr>
        <w:t>אתה רוצה להסביר בשתי מילים?</w:t>
      </w:r>
    </w:p>
    <w:p w14:paraId="1A6CC8F7" w14:textId="77777777" w:rsidR="002B4070" w:rsidRDefault="002B4070" w:rsidP="002B4070">
      <w:pPr>
        <w:rPr>
          <w:rtl/>
        </w:rPr>
      </w:pPr>
      <w:bookmarkStart w:id="3086" w:name="_ETM_Q1_1680155"/>
      <w:bookmarkEnd w:id="3086"/>
    </w:p>
    <w:p w14:paraId="25D7D4FC" w14:textId="38A987AC" w:rsidR="002B4070" w:rsidRDefault="002B4070" w:rsidP="002B4070">
      <w:pPr>
        <w:pStyle w:val="a4"/>
        <w:keepNext/>
        <w:rPr>
          <w:rtl/>
        </w:rPr>
      </w:pPr>
      <w:bookmarkStart w:id="3087" w:name="ET_speaker_תומר_רוזנר_240"/>
      <w:r w:rsidRPr="002B4070">
        <w:rPr>
          <w:rStyle w:val="TagStyle"/>
          <w:rtl/>
        </w:rPr>
        <w:t xml:space="preserve"> &lt;&lt; דובר &gt;&gt; </w:t>
      </w:r>
      <w:r>
        <w:rPr>
          <w:rtl/>
        </w:rPr>
        <w:t>תומר רוזנר:</w:t>
      </w:r>
      <w:r w:rsidRPr="002B4070">
        <w:rPr>
          <w:rStyle w:val="TagStyle"/>
          <w:rtl/>
        </w:rPr>
        <w:t xml:space="preserve"> &lt;&lt; דובר &gt;&gt;</w:t>
      </w:r>
      <w:r>
        <w:rPr>
          <w:rtl/>
        </w:rPr>
        <w:t xml:space="preserve">   </w:t>
      </w:r>
      <w:bookmarkEnd w:id="3087"/>
    </w:p>
    <w:p w14:paraId="394A8A33" w14:textId="77777777" w:rsidR="002B4070" w:rsidRDefault="002B4070" w:rsidP="002B4070">
      <w:pPr>
        <w:pStyle w:val="KeepWithNext"/>
        <w:rPr>
          <w:rtl/>
        </w:rPr>
      </w:pPr>
    </w:p>
    <w:p w14:paraId="4FE3F9F3" w14:textId="73B6985C" w:rsidR="002B4070" w:rsidRDefault="002B4070" w:rsidP="002B4070">
      <w:pPr>
        <w:rPr>
          <w:rtl/>
        </w:rPr>
      </w:pPr>
      <w:bookmarkStart w:id="3088" w:name="_ETM_Q1_1681905"/>
      <w:bookmarkStart w:id="3089" w:name="_ETM_Q1_1682155"/>
      <w:bookmarkEnd w:id="3088"/>
      <w:bookmarkEnd w:id="3089"/>
      <w:r>
        <w:rPr>
          <w:rFonts w:hint="cs"/>
          <w:rtl/>
        </w:rPr>
        <w:t>ש</w:t>
      </w:r>
      <w:bookmarkStart w:id="3090" w:name="_ETM_Q1_1679155"/>
      <w:bookmarkEnd w:id="3090"/>
      <w:r>
        <w:rPr>
          <w:rFonts w:hint="cs"/>
          <w:rtl/>
        </w:rPr>
        <w:t>וב, א</w:t>
      </w:r>
      <w:bookmarkStart w:id="3091" w:name="_ETM_Q1_1677655"/>
      <w:bookmarkStart w:id="3092" w:name="_ETM_Q1_1679655"/>
      <w:bookmarkStart w:id="3093" w:name="_ETM_Q1_1676655"/>
      <w:bookmarkEnd w:id="3091"/>
      <w:bookmarkEnd w:id="3092"/>
      <w:bookmarkEnd w:id="3093"/>
      <w:r>
        <w:rPr>
          <w:rFonts w:hint="cs"/>
          <w:rtl/>
        </w:rPr>
        <w:t>נח</w:t>
      </w:r>
      <w:bookmarkStart w:id="3094" w:name="_ETM_Q1_1674906"/>
      <w:bookmarkEnd w:id="3094"/>
      <w:r>
        <w:rPr>
          <w:rFonts w:hint="cs"/>
          <w:rtl/>
        </w:rPr>
        <w:t>נו מדברים פה על שתי רמות של זכויות ק</w:t>
      </w:r>
      <w:bookmarkStart w:id="3095" w:name="_ETM_Q1_1683151"/>
      <w:bookmarkEnd w:id="3095"/>
      <w:r>
        <w:rPr>
          <w:rFonts w:hint="cs"/>
          <w:rtl/>
        </w:rPr>
        <w:t xml:space="preserve">ניין. ברמה </w:t>
      </w:r>
      <w:bookmarkStart w:id="3096" w:name="_ETM_Q1_1683655"/>
      <w:bookmarkEnd w:id="3096"/>
      <w:r>
        <w:rPr>
          <w:rFonts w:hint="cs"/>
          <w:rtl/>
        </w:rPr>
        <w:t>הראשונה, בעלי הקרקע הם</w:t>
      </w:r>
      <w:bookmarkStart w:id="3097" w:name="_ETM_Q1_1684405"/>
      <w:bookmarkEnd w:id="3097"/>
      <w:r>
        <w:rPr>
          <w:rFonts w:hint="cs"/>
          <w:rtl/>
        </w:rPr>
        <w:t xml:space="preserve"> רשות מקרקעי ישראל </w:t>
      </w:r>
      <w:bookmarkStart w:id="3098" w:name="_ETM_Q1_1688155"/>
      <w:bookmarkEnd w:id="3098"/>
      <w:r>
        <w:rPr>
          <w:rFonts w:hint="cs"/>
          <w:rtl/>
        </w:rPr>
        <w:t xml:space="preserve">בשם מדינת ישראל </w:t>
      </w:r>
      <w:bookmarkStart w:id="3099" w:name="_ETM_Q1_1686905"/>
      <w:bookmarkEnd w:id="3099"/>
      <w:r>
        <w:rPr>
          <w:rFonts w:hint="cs"/>
          <w:rtl/>
        </w:rPr>
        <w:t>או</w:t>
      </w:r>
      <w:bookmarkStart w:id="3100" w:name="_ETM_Q1_1687155"/>
      <w:bookmarkEnd w:id="3100"/>
      <w:r>
        <w:rPr>
          <w:rFonts w:hint="cs"/>
          <w:rtl/>
        </w:rPr>
        <w:t xml:space="preserve"> הקרן הקיימת או רשות הפיתוח</w:t>
      </w:r>
      <w:bookmarkStart w:id="3101" w:name="_ETM_Q1_1690405"/>
      <w:bookmarkEnd w:id="3101"/>
      <w:r>
        <w:rPr>
          <w:rFonts w:hint="cs"/>
          <w:rtl/>
        </w:rPr>
        <w:t xml:space="preserve"> </w:t>
      </w:r>
      <w:bookmarkStart w:id="3102" w:name="_ETM_Q1_1692905"/>
      <w:bookmarkEnd w:id="3102"/>
      <w:r>
        <w:rPr>
          <w:rFonts w:hint="cs"/>
          <w:rtl/>
        </w:rPr>
        <w:t xml:space="preserve">ולפי החוק הזה הם אמורים להקנות זכויות לגוף הציבורי שיאפשרו </w:t>
      </w:r>
      <w:bookmarkStart w:id="3103" w:name="_ETM_Q1_1695159"/>
      <w:bookmarkStart w:id="3104" w:name="_ETM_Q1_1694654"/>
      <w:bookmarkStart w:id="3105" w:name="_ETM_Q1_1691902"/>
      <w:bookmarkEnd w:id="3103"/>
      <w:bookmarkEnd w:id="3104"/>
      <w:bookmarkEnd w:id="3105"/>
      <w:r>
        <w:rPr>
          <w:rFonts w:hint="cs"/>
          <w:rtl/>
        </w:rPr>
        <w:t>את הקמ</w:t>
      </w:r>
      <w:bookmarkStart w:id="3106" w:name="_ETM_Q1_1692154"/>
      <w:bookmarkStart w:id="3107" w:name="_ETM_Q1_1690154"/>
      <w:bookmarkEnd w:id="3106"/>
      <w:bookmarkEnd w:id="3107"/>
      <w:r>
        <w:rPr>
          <w:rFonts w:hint="cs"/>
          <w:rtl/>
        </w:rPr>
        <w:t>תו וניהלו של המבנה.</w:t>
      </w:r>
    </w:p>
    <w:p w14:paraId="7D795262" w14:textId="77777777" w:rsidR="002B4070" w:rsidRDefault="002B4070" w:rsidP="002B4070">
      <w:pPr>
        <w:rPr>
          <w:rtl/>
        </w:rPr>
      </w:pPr>
    </w:p>
    <w:p w14:paraId="551C38DA" w14:textId="08E02495" w:rsidR="002B4070" w:rsidRDefault="002B4070" w:rsidP="002B4070">
      <w:pPr>
        <w:rPr>
          <w:rtl/>
        </w:rPr>
      </w:pPr>
      <w:bookmarkStart w:id="3108" w:name="_ETM_Q1_1700654"/>
      <w:bookmarkStart w:id="3109" w:name="_ETM_Q1_1701403"/>
      <w:bookmarkEnd w:id="3108"/>
      <w:bookmarkEnd w:id="3109"/>
      <w:r>
        <w:rPr>
          <w:rFonts w:hint="cs"/>
          <w:rtl/>
        </w:rPr>
        <w:t>שי</w:t>
      </w:r>
      <w:bookmarkStart w:id="3110" w:name="_ETM_Q1_1701654"/>
      <w:bookmarkStart w:id="3111" w:name="_ETM_Q1_1701904"/>
      <w:bookmarkStart w:id="3112" w:name="_ETM_Q1_1698904"/>
      <w:bookmarkEnd w:id="3110"/>
      <w:bookmarkEnd w:id="3111"/>
      <w:bookmarkEnd w:id="3112"/>
      <w:r>
        <w:rPr>
          <w:rFonts w:hint="cs"/>
          <w:rtl/>
        </w:rPr>
        <w:t xml:space="preserve">מו לב </w:t>
      </w:r>
      <w:bookmarkStart w:id="3113" w:name="_ETM_Q1_1697404"/>
      <w:bookmarkEnd w:id="3113"/>
      <w:r>
        <w:rPr>
          <w:rFonts w:hint="cs"/>
          <w:rtl/>
        </w:rPr>
        <w:t xml:space="preserve">שאנחנו לא הגדרנו אילו </w:t>
      </w:r>
      <w:bookmarkStart w:id="3114" w:name="_ETM_Q1_1700904"/>
      <w:bookmarkEnd w:id="3114"/>
      <w:r>
        <w:rPr>
          <w:rFonts w:hint="cs"/>
          <w:rtl/>
        </w:rPr>
        <w:t>זכויות יוקנו</w:t>
      </w:r>
      <w:bookmarkStart w:id="3115" w:name="_ETM_Q1_1701155"/>
      <w:bookmarkStart w:id="3116" w:name="_ETM_Q1_1700406"/>
      <w:bookmarkEnd w:id="3115"/>
      <w:bookmarkEnd w:id="3116"/>
      <w:r>
        <w:rPr>
          <w:rFonts w:hint="cs"/>
          <w:rtl/>
        </w:rPr>
        <w:t xml:space="preserve"> – </w:t>
      </w:r>
      <w:bookmarkStart w:id="3117" w:name="_ETM_Q1_1698156"/>
      <w:bookmarkEnd w:id="3117"/>
      <w:r>
        <w:rPr>
          <w:rFonts w:hint="cs"/>
          <w:rtl/>
        </w:rPr>
        <w:t>זאת שאלה שאתם צ</w:t>
      </w:r>
      <w:bookmarkStart w:id="3118" w:name="_ETM_Q1_1695406"/>
      <w:bookmarkEnd w:id="3118"/>
      <w:r>
        <w:rPr>
          <w:rFonts w:hint="cs"/>
          <w:rtl/>
        </w:rPr>
        <w:t xml:space="preserve">ריכים להחליט בה – </w:t>
      </w:r>
      <w:bookmarkStart w:id="3119" w:name="_ETM_Q1_1700906"/>
      <w:bookmarkEnd w:id="3119"/>
      <w:r>
        <w:rPr>
          <w:rFonts w:hint="cs"/>
          <w:rtl/>
        </w:rPr>
        <w:t>האם זאת תהיה חכירה, האם זאת תהיה הרשא</w:t>
      </w:r>
      <w:bookmarkStart w:id="3120" w:name="_ETM_Q1_1703406"/>
      <w:bookmarkEnd w:id="3120"/>
      <w:r>
        <w:rPr>
          <w:rFonts w:hint="cs"/>
          <w:rtl/>
        </w:rPr>
        <w:t>ה או</w:t>
      </w:r>
      <w:bookmarkStart w:id="3121" w:name="_ETM_Q1_1705156"/>
      <w:bookmarkEnd w:id="3121"/>
      <w:r>
        <w:rPr>
          <w:rFonts w:hint="cs"/>
          <w:rtl/>
        </w:rPr>
        <w:t xml:space="preserve"> הם א</w:t>
      </w:r>
      <w:bookmarkStart w:id="3122" w:name="_ETM_Q1_1704655"/>
      <w:bookmarkEnd w:id="3122"/>
      <w:r>
        <w:rPr>
          <w:rFonts w:hint="cs"/>
          <w:rtl/>
        </w:rPr>
        <w:t>לו</w:t>
      </w:r>
      <w:bookmarkStart w:id="3123" w:name="_ETM_Q1_1702405"/>
      <w:bookmarkEnd w:id="3123"/>
      <w:r>
        <w:rPr>
          <w:rFonts w:hint="cs"/>
          <w:rtl/>
        </w:rPr>
        <w:t xml:space="preserve"> יהי</w:t>
      </w:r>
      <w:bookmarkStart w:id="3124" w:name="_ETM_Q1_1702906"/>
      <w:bookmarkEnd w:id="3124"/>
      <w:r>
        <w:rPr>
          <w:rFonts w:hint="cs"/>
          <w:rtl/>
        </w:rPr>
        <w:t>ו זכויות אחרות. אפשר להשאיר</w:t>
      </w:r>
      <w:bookmarkStart w:id="3125" w:name="_ETM_Q1_1708407"/>
      <w:bookmarkEnd w:id="3125"/>
      <w:r>
        <w:rPr>
          <w:rFonts w:hint="cs"/>
          <w:rtl/>
        </w:rPr>
        <w:t xml:space="preserve"> את זה ככה, כשזה </w:t>
      </w:r>
      <w:bookmarkStart w:id="3126" w:name="_ETM_Q1_1710906"/>
      <w:bookmarkStart w:id="3127" w:name="_ETM_Q1_1709402"/>
      <w:bookmarkEnd w:id="3126"/>
      <w:bookmarkEnd w:id="3127"/>
      <w:r>
        <w:rPr>
          <w:rFonts w:hint="cs"/>
          <w:rtl/>
        </w:rPr>
        <w:t>נתון לשיקול דעת ואפ</w:t>
      </w:r>
      <w:bookmarkStart w:id="3128" w:name="_ETM_Q1_1710152"/>
      <w:bookmarkEnd w:id="3128"/>
      <w:r>
        <w:rPr>
          <w:rFonts w:hint="cs"/>
          <w:rtl/>
        </w:rPr>
        <w:t>שר</w:t>
      </w:r>
      <w:bookmarkStart w:id="3129" w:name="_ETM_Q1_1707653"/>
      <w:bookmarkEnd w:id="3129"/>
      <w:r>
        <w:rPr>
          <w:rFonts w:hint="cs"/>
          <w:rtl/>
        </w:rPr>
        <w:t xml:space="preserve"> להחליט אילו זכויות יוקנו. </w:t>
      </w:r>
    </w:p>
    <w:p w14:paraId="78BFB7BF" w14:textId="77777777" w:rsidR="002B4070" w:rsidRDefault="002B4070" w:rsidP="002B4070">
      <w:pPr>
        <w:rPr>
          <w:rtl/>
        </w:rPr>
      </w:pPr>
    </w:p>
    <w:p w14:paraId="73795C49" w14:textId="77777777" w:rsidR="002B4070" w:rsidRDefault="002B4070" w:rsidP="002B4070">
      <w:pPr>
        <w:rPr>
          <w:rtl/>
        </w:rPr>
      </w:pPr>
      <w:bookmarkStart w:id="3130" w:name="_ETM_Q1_1714403"/>
      <w:bookmarkStart w:id="3131" w:name="_ETM_Q1_1714902"/>
      <w:bookmarkStart w:id="3132" w:name="_ETM_Q1_1715153"/>
      <w:bookmarkEnd w:id="3130"/>
      <w:bookmarkEnd w:id="3131"/>
      <w:bookmarkEnd w:id="3132"/>
      <w:r>
        <w:rPr>
          <w:rFonts w:hint="cs"/>
          <w:rtl/>
        </w:rPr>
        <w:t>בעל הזכויות ה</w:t>
      </w:r>
      <w:bookmarkStart w:id="3133" w:name="_ETM_Q1_1715903"/>
      <w:bookmarkEnd w:id="3133"/>
      <w:r>
        <w:rPr>
          <w:rFonts w:hint="cs"/>
          <w:rtl/>
        </w:rPr>
        <w:t>קניינ</w:t>
      </w:r>
      <w:bookmarkStart w:id="3134" w:name="_ETM_Q1_1715653"/>
      <w:bookmarkEnd w:id="3134"/>
      <w:r>
        <w:rPr>
          <w:rFonts w:hint="cs"/>
          <w:rtl/>
        </w:rPr>
        <w:t xml:space="preserve">יות בקרקע, כפי שיוקנו, הוא הגוף הציבורי. </w:t>
      </w:r>
      <w:bookmarkStart w:id="3135" w:name="_ETM_Q1_1719904"/>
      <w:bookmarkEnd w:id="3135"/>
      <w:r>
        <w:rPr>
          <w:rFonts w:hint="cs"/>
          <w:rtl/>
        </w:rPr>
        <w:t>השלב השני שעוד ל</w:t>
      </w:r>
      <w:bookmarkStart w:id="3136" w:name="_ETM_Q1_1723154"/>
      <w:bookmarkStart w:id="3137" w:name="_ETM_Q1_1721655"/>
      <w:bookmarkEnd w:id="3136"/>
      <w:bookmarkEnd w:id="3137"/>
      <w:r>
        <w:rPr>
          <w:rFonts w:hint="cs"/>
          <w:rtl/>
        </w:rPr>
        <w:t xml:space="preserve">א </w:t>
      </w:r>
      <w:bookmarkStart w:id="3138" w:name="_ETM_Q1_1719406"/>
      <w:bookmarkEnd w:id="3138"/>
      <w:r>
        <w:rPr>
          <w:rFonts w:hint="cs"/>
          <w:rtl/>
        </w:rPr>
        <w:t xml:space="preserve">הגענו לפרטיו, הוא מתן </w:t>
      </w:r>
      <w:bookmarkStart w:id="3139" w:name="_ETM_Q1_1724406"/>
      <w:bookmarkEnd w:id="3139"/>
      <w:r>
        <w:rPr>
          <w:rFonts w:hint="cs"/>
          <w:rtl/>
        </w:rPr>
        <w:t>זכות שימוש לרועה מסוים</w:t>
      </w:r>
      <w:bookmarkStart w:id="3140" w:name="_ETM_Q1_1728155"/>
      <w:bookmarkEnd w:id="3140"/>
      <w:r>
        <w:rPr>
          <w:rFonts w:hint="cs"/>
          <w:rtl/>
        </w:rPr>
        <w:t xml:space="preserve"> בשביל להשתמש במוקד המרעה לצורך </w:t>
      </w:r>
      <w:bookmarkStart w:id="3141" w:name="_ETM_Q1_1732655"/>
      <w:bookmarkEnd w:id="3141"/>
      <w:r>
        <w:rPr>
          <w:rFonts w:hint="cs"/>
          <w:rtl/>
        </w:rPr>
        <w:t>הפעילות שלו</w:t>
      </w:r>
      <w:bookmarkStart w:id="3142" w:name="_ETM_Q1_1734656"/>
      <w:bookmarkEnd w:id="3142"/>
      <w:r>
        <w:rPr>
          <w:rFonts w:hint="cs"/>
          <w:rtl/>
        </w:rPr>
        <w:t>. שם אנחנו מבהירי</w:t>
      </w:r>
      <w:bookmarkStart w:id="3143" w:name="_ETM_Q1_1738654"/>
      <w:bookmarkStart w:id="3144" w:name="_ETM_Q1_1735904"/>
      <w:bookmarkEnd w:id="3143"/>
      <w:bookmarkEnd w:id="3144"/>
      <w:r>
        <w:rPr>
          <w:rFonts w:hint="cs"/>
          <w:rtl/>
        </w:rPr>
        <w:t>ם שלא מדובר</w:t>
      </w:r>
      <w:bookmarkStart w:id="3145" w:name="_ETM_Q1_1735404"/>
      <w:bookmarkEnd w:id="3145"/>
      <w:r>
        <w:rPr>
          <w:rFonts w:hint="cs"/>
          <w:rtl/>
        </w:rPr>
        <w:t xml:space="preserve"> בזכויות קניין אלא </w:t>
      </w:r>
      <w:bookmarkStart w:id="3146" w:name="_ETM_Q1_1737653"/>
      <w:bookmarkStart w:id="3147" w:name="_ETM_Q1_1735654"/>
      <w:bookmarkEnd w:id="3146"/>
      <w:bookmarkEnd w:id="3147"/>
      <w:r>
        <w:rPr>
          <w:rFonts w:hint="cs"/>
          <w:rtl/>
        </w:rPr>
        <w:t xml:space="preserve">ברשות שימוש </w:t>
      </w:r>
      <w:bookmarkStart w:id="3148" w:name="_ETM_Q1_1737154"/>
      <w:bookmarkEnd w:id="3148"/>
      <w:r>
        <w:rPr>
          <w:rFonts w:hint="cs"/>
          <w:rtl/>
        </w:rPr>
        <w:t>ארעית, ככול שהוא מבצע את הפעילות הזו ומתקיימים ש</w:t>
      </w:r>
      <w:bookmarkStart w:id="3149" w:name="_ETM_Q1_1745153"/>
      <w:bookmarkStart w:id="3150" w:name="_ETM_Q1_1746154"/>
      <w:bookmarkStart w:id="3151" w:name="_ETM_Q1_1743404"/>
      <w:bookmarkStart w:id="3152" w:name="_ETM_Q1_1740654"/>
      <w:bookmarkEnd w:id="3149"/>
      <w:bookmarkEnd w:id="3150"/>
      <w:bookmarkEnd w:id="3151"/>
      <w:bookmarkEnd w:id="3152"/>
      <w:r>
        <w:rPr>
          <w:rFonts w:hint="cs"/>
          <w:rtl/>
        </w:rPr>
        <w:t>אר התנאים שנקבעו בחוק. א</w:t>
      </w:r>
      <w:bookmarkStart w:id="3153" w:name="_ETM_Q1_1744905"/>
      <w:bookmarkEnd w:id="3153"/>
      <w:r>
        <w:rPr>
          <w:rFonts w:hint="cs"/>
          <w:rtl/>
        </w:rPr>
        <w:t xml:space="preserve">ין לו </w:t>
      </w:r>
      <w:bookmarkStart w:id="3154" w:name="_ETM_Q1_1743406"/>
      <w:bookmarkEnd w:id="3154"/>
      <w:r>
        <w:rPr>
          <w:rFonts w:hint="cs"/>
          <w:rtl/>
        </w:rPr>
        <w:t>זכויות קניין כאל</w:t>
      </w:r>
      <w:bookmarkStart w:id="3155" w:name="_ETM_Q1_1749902"/>
      <w:bookmarkStart w:id="3156" w:name="_ETM_Q1_1747402"/>
      <w:bookmarkEnd w:id="3155"/>
      <w:bookmarkEnd w:id="3156"/>
      <w:r>
        <w:rPr>
          <w:rFonts w:hint="cs"/>
          <w:rtl/>
        </w:rPr>
        <w:t>ה או אחרות בקרקע</w:t>
      </w:r>
      <w:bookmarkStart w:id="3157" w:name="_ETM_Q1_1745902"/>
      <w:bookmarkEnd w:id="3157"/>
      <w:r>
        <w:rPr>
          <w:rFonts w:hint="cs"/>
          <w:rtl/>
        </w:rPr>
        <w:t xml:space="preserve">. </w:t>
      </w:r>
    </w:p>
    <w:p w14:paraId="67487B9C" w14:textId="77777777" w:rsidR="002B4070" w:rsidRDefault="002B4070" w:rsidP="002B4070">
      <w:pPr>
        <w:rPr>
          <w:rtl/>
        </w:rPr>
      </w:pPr>
      <w:bookmarkStart w:id="3158" w:name="_ETM_Q1_1748153"/>
      <w:bookmarkEnd w:id="3158"/>
    </w:p>
    <w:p w14:paraId="37D3B5CE" w14:textId="7B84AB73" w:rsidR="002B4070" w:rsidRDefault="002B4070" w:rsidP="002B4070">
      <w:pPr>
        <w:pStyle w:val="af6"/>
        <w:keepNext/>
        <w:rPr>
          <w:rtl/>
        </w:rPr>
      </w:pPr>
      <w:bookmarkStart w:id="3159" w:name="ET_yor_5069_241"/>
      <w:r w:rsidRPr="002B4070">
        <w:rPr>
          <w:rStyle w:val="TagStyle"/>
          <w:rtl/>
        </w:rPr>
        <w:t xml:space="preserve"> &lt;&lt; יור &gt;&gt; </w:t>
      </w:r>
      <w:r>
        <w:rPr>
          <w:rtl/>
        </w:rPr>
        <w:t>היו"ר יעקב אשר:</w:t>
      </w:r>
      <w:r w:rsidRPr="002B4070">
        <w:rPr>
          <w:rStyle w:val="TagStyle"/>
          <w:rtl/>
        </w:rPr>
        <w:t xml:space="preserve"> &lt;&lt; יור &gt;&gt;</w:t>
      </w:r>
      <w:r>
        <w:rPr>
          <w:rtl/>
        </w:rPr>
        <w:t xml:space="preserve">   </w:t>
      </w:r>
      <w:bookmarkEnd w:id="3159"/>
    </w:p>
    <w:p w14:paraId="23E51703" w14:textId="77777777" w:rsidR="002B4070" w:rsidRDefault="002B4070" w:rsidP="002B4070">
      <w:pPr>
        <w:pStyle w:val="KeepWithNext"/>
        <w:rPr>
          <w:rtl/>
        </w:rPr>
      </w:pPr>
    </w:p>
    <w:p w14:paraId="1E09CF2A" w14:textId="50B75D03" w:rsidR="002B4070" w:rsidRDefault="002B4070" w:rsidP="002B4070">
      <w:pPr>
        <w:rPr>
          <w:rtl/>
        </w:rPr>
      </w:pPr>
      <w:bookmarkStart w:id="3160" w:name="_ETM_Q1_1753653"/>
      <w:bookmarkEnd w:id="3160"/>
      <w:r>
        <w:rPr>
          <w:rFonts w:hint="cs"/>
          <w:rtl/>
        </w:rPr>
        <w:t xml:space="preserve">או-קיי. </w:t>
      </w:r>
      <w:bookmarkStart w:id="3161" w:name="_ETM_Q1_1752153"/>
      <w:bookmarkEnd w:id="3161"/>
      <w:r>
        <w:rPr>
          <w:rFonts w:hint="cs"/>
          <w:rtl/>
        </w:rPr>
        <w:t>הערות? כן, משרד המשפטים</w:t>
      </w:r>
      <w:bookmarkStart w:id="3162" w:name="_ETM_Q1_1755153"/>
      <w:bookmarkEnd w:id="3162"/>
      <w:r>
        <w:rPr>
          <w:rFonts w:hint="cs"/>
          <w:rtl/>
        </w:rPr>
        <w:t xml:space="preserve">. </w:t>
      </w:r>
    </w:p>
    <w:p w14:paraId="4A44B30F" w14:textId="77777777" w:rsidR="002B4070" w:rsidRDefault="002B4070" w:rsidP="00727092">
      <w:pPr>
        <w:ind w:firstLine="0"/>
        <w:rPr>
          <w:rtl/>
        </w:rPr>
      </w:pPr>
      <w:bookmarkStart w:id="3163" w:name="_ETM_Q1_1756153"/>
      <w:bookmarkStart w:id="3164" w:name="_ETM_Q1_1756652"/>
      <w:bookmarkStart w:id="3165" w:name="_ETM_Q1_1753652"/>
      <w:bookmarkStart w:id="3166" w:name="_ETM_Q1_1754403"/>
      <w:bookmarkEnd w:id="3163"/>
      <w:bookmarkEnd w:id="3164"/>
      <w:bookmarkEnd w:id="3165"/>
      <w:bookmarkEnd w:id="3166"/>
    </w:p>
    <w:p w14:paraId="4E1BEF5B" w14:textId="43AD5767" w:rsidR="00727092" w:rsidRDefault="00727092" w:rsidP="00727092">
      <w:pPr>
        <w:pStyle w:val="a4"/>
        <w:keepNext/>
        <w:rPr>
          <w:rtl/>
        </w:rPr>
      </w:pPr>
      <w:bookmarkStart w:id="3167" w:name="ET_speaker_נועה_מושייף_242"/>
      <w:r w:rsidRPr="00727092">
        <w:rPr>
          <w:rStyle w:val="TagStyle"/>
          <w:rtl/>
        </w:rPr>
        <w:t xml:space="preserve"> &lt;&lt; דובר &gt;&gt; </w:t>
      </w:r>
      <w:r>
        <w:rPr>
          <w:rtl/>
        </w:rPr>
        <w:t>נועה מושייף:</w:t>
      </w:r>
      <w:r w:rsidRPr="00727092">
        <w:rPr>
          <w:rStyle w:val="TagStyle"/>
          <w:rtl/>
        </w:rPr>
        <w:t xml:space="preserve"> &lt;&lt; דובר &gt;&gt;</w:t>
      </w:r>
      <w:r>
        <w:rPr>
          <w:rtl/>
        </w:rPr>
        <w:t xml:space="preserve">   </w:t>
      </w:r>
      <w:bookmarkEnd w:id="3167"/>
    </w:p>
    <w:p w14:paraId="24B23216" w14:textId="77777777" w:rsidR="00727092" w:rsidRDefault="00727092" w:rsidP="00727092">
      <w:pPr>
        <w:pStyle w:val="KeepWithNext"/>
        <w:rPr>
          <w:rtl/>
        </w:rPr>
      </w:pPr>
    </w:p>
    <w:p w14:paraId="5F6EC88D" w14:textId="742B34A8" w:rsidR="00727092" w:rsidRDefault="00727092" w:rsidP="00727092">
      <w:pPr>
        <w:rPr>
          <w:rtl/>
        </w:rPr>
      </w:pPr>
      <w:r>
        <w:rPr>
          <w:rFonts w:hint="cs"/>
          <w:rtl/>
        </w:rPr>
        <w:t>נועה מושייף, משרד המשפטים.</w:t>
      </w:r>
      <w:bookmarkStart w:id="3168" w:name="_ETM_Q1_1753655"/>
      <w:bookmarkStart w:id="3169" w:name="_ETM_Q1_1757405"/>
      <w:bookmarkEnd w:id="3168"/>
      <w:bookmarkEnd w:id="3169"/>
      <w:r>
        <w:rPr>
          <w:rFonts w:hint="cs"/>
          <w:rtl/>
        </w:rPr>
        <w:t xml:space="preserve"> סעיף </w:t>
      </w:r>
      <w:bookmarkStart w:id="3170" w:name="_ETM_Q1_1760905"/>
      <w:bookmarkEnd w:id="3170"/>
      <w:r>
        <w:rPr>
          <w:rFonts w:hint="cs"/>
          <w:rtl/>
        </w:rPr>
        <w:t>14</w:t>
      </w:r>
      <w:bookmarkStart w:id="3171" w:name="_ETM_Q1_1758905"/>
      <w:bookmarkStart w:id="3172" w:name="_ETM_Q1_1756405"/>
      <w:bookmarkEnd w:id="3171"/>
      <w:bookmarkEnd w:id="3172"/>
      <w:r>
        <w:rPr>
          <w:rFonts w:hint="cs"/>
          <w:rtl/>
        </w:rPr>
        <w:t xml:space="preserve"> קובע </w:t>
      </w:r>
      <w:bookmarkStart w:id="3173" w:name="_ETM_Q1_1760155"/>
      <w:bookmarkEnd w:id="3173"/>
      <w:r>
        <w:rPr>
          <w:rFonts w:hint="cs"/>
          <w:rtl/>
        </w:rPr>
        <w:t>הסדר כופה על רשות</w:t>
      </w:r>
      <w:bookmarkStart w:id="3174" w:name="_ETM_Q1_1765905"/>
      <w:bookmarkEnd w:id="3174"/>
      <w:r>
        <w:rPr>
          <w:rFonts w:hint="cs"/>
          <w:rtl/>
        </w:rPr>
        <w:t xml:space="preserve"> מקרקעי ישראל ולא מאפשר לרשו</w:t>
      </w:r>
      <w:bookmarkStart w:id="3175" w:name="_ETM_Q1_1762655"/>
      <w:bookmarkStart w:id="3176" w:name="_ETM_Q1_1761905"/>
      <w:bookmarkStart w:id="3177" w:name="_ETM_Q1_1760655"/>
      <w:bookmarkEnd w:id="3175"/>
      <w:bookmarkEnd w:id="3176"/>
      <w:bookmarkEnd w:id="3177"/>
      <w:r>
        <w:rPr>
          <w:rFonts w:hint="cs"/>
          <w:rtl/>
        </w:rPr>
        <w:t xml:space="preserve">ת מקרקעי ישראל שיקול </w:t>
      </w:r>
      <w:bookmarkStart w:id="3178" w:name="_ETM_Q1_1764655"/>
      <w:bookmarkEnd w:id="3178"/>
      <w:r>
        <w:rPr>
          <w:rFonts w:hint="cs"/>
          <w:rtl/>
        </w:rPr>
        <w:t xml:space="preserve">דעת, גם </w:t>
      </w:r>
      <w:bookmarkStart w:id="3179" w:name="_ETM_Q1_1766905"/>
      <w:bookmarkStart w:id="3180" w:name="_ETM_Q1_1765155"/>
      <w:bookmarkEnd w:id="3179"/>
      <w:bookmarkEnd w:id="3180"/>
      <w:r>
        <w:rPr>
          <w:rFonts w:hint="cs"/>
          <w:rtl/>
        </w:rPr>
        <w:t xml:space="preserve">לא </w:t>
      </w:r>
      <w:bookmarkStart w:id="3181" w:name="_ETM_Q1_1763655"/>
      <w:bookmarkEnd w:id="3181"/>
      <w:r>
        <w:rPr>
          <w:rFonts w:hint="cs"/>
          <w:rtl/>
        </w:rPr>
        <w:t xml:space="preserve">במקרים החריגים שבחריגים. אנחנו </w:t>
      </w:r>
      <w:bookmarkStart w:id="3182" w:name="_ETM_Q1_1772155"/>
      <w:bookmarkEnd w:id="3182"/>
      <w:r>
        <w:rPr>
          <w:rFonts w:hint="cs"/>
          <w:rtl/>
        </w:rPr>
        <w:t>מתנגדים לאסדרה הזו,</w:t>
      </w:r>
      <w:bookmarkStart w:id="3183" w:name="_ETM_Q1_1773405"/>
      <w:bookmarkEnd w:id="3183"/>
      <w:r>
        <w:rPr>
          <w:rFonts w:hint="cs"/>
          <w:rtl/>
        </w:rPr>
        <w:t xml:space="preserve"> </w:t>
      </w:r>
      <w:bookmarkStart w:id="3184" w:name="_ETM_Q1_1773905"/>
      <w:bookmarkEnd w:id="3184"/>
      <w:r>
        <w:rPr>
          <w:rFonts w:hint="cs"/>
          <w:rtl/>
        </w:rPr>
        <w:t>כמובן</w:t>
      </w:r>
      <w:bookmarkStart w:id="3185" w:name="_ETM_Q1_1772655"/>
      <w:bookmarkStart w:id="3186" w:name="_ETM_Q1_1770655"/>
      <w:bookmarkEnd w:id="3185"/>
      <w:bookmarkEnd w:id="3186"/>
      <w:r>
        <w:rPr>
          <w:rFonts w:hint="cs"/>
          <w:rtl/>
        </w:rPr>
        <w:t>. אנחנו חושבים שצריך לה</w:t>
      </w:r>
      <w:bookmarkStart w:id="3187" w:name="_ETM_Q1_1774405"/>
      <w:bookmarkEnd w:id="3187"/>
      <w:r>
        <w:rPr>
          <w:rFonts w:hint="cs"/>
          <w:rtl/>
        </w:rPr>
        <w:t>שאיר שיקול דעת לרשות מקרקעי ישראל כד</w:t>
      </w:r>
      <w:bookmarkStart w:id="3188" w:name="_ETM_Q1_1777405"/>
      <w:bookmarkEnd w:id="3188"/>
      <w:r>
        <w:rPr>
          <w:rFonts w:hint="cs"/>
          <w:rtl/>
        </w:rPr>
        <w:t xml:space="preserve">י שבמקרים חריגים היא תוכל לבחון </w:t>
      </w:r>
      <w:bookmarkStart w:id="3189" w:name="_ETM_Q1_1787405"/>
      <w:bookmarkStart w:id="3190" w:name="_ETM_Q1_1783655"/>
      <w:bookmarkEnd w:id="3189"/>
      <w:bookmarkEnd w:id="3190"/>
      <w:r>
        <w:rPr>
          <w:rFonts w:hint="cs"/>
          <w:rtl/>
        </w:rPr>
        <w:t xml:space="preserve">את זה </w:t>
      </w:r>
      <w:bookmarkStart w:id="3191" w:name="_ETM_Q1_1778655"/>
      <w:bookmarkStart w:id="3192" w:name="_ETM_Q1_1776405"/>
      <w:bookmarkStart w:id="3193" w:name="_ETM_Q1_1773655"/>
      <w:bookmarkEnd w:id="3191"/>
      <w:bookmarkEnd w:id="3192"/>
      <w:bookmarkEnd w:id="3193"/>
      <w:r>
        <w:rPr>
          <w:rFonts w:hint="cs"/>
          <w:rtl/>
        </w:rPr>
        <w:t>ולתת את הדעת.</w:t>
      </w:r>
      <w:bookmarkStart w:id="3194" w:name="_ETM_Q1_1780905"/>
      <w:bookmarkEnd w:id="3194"/>
    </w:p>
    <w:p w14:paraId="170E8D0B" w14:textId="77777777" w:rsidR="00727092" w:rsidRDefault="00727092" w:rsidP="00727092">
      <w:pPr>
        <w:rPr>
          <w:rtl/>
        </w:rPr>
      </w:pPr>
      <w:bookmarkStart w:id="3195" w:name="_ETM_Q1_1782155"/>
      <w:bookmarkStart w:id="3196" w:name="_ETM_Q1_1788155"/>
      <w:bookmarkStart w:id="3197" w:name="_ETM_Q1_1785655"/>
      <w:bookmarkStart w:id="3198" w:name="_ETM_Q1_1782905"/>
      <w:bookmarkStart w:id="3199" w:name="_ETM_Q1_1782655"/>
      <w:bookmarkStart w:id="3200" w:name="_ETM_Q1_1784155"/>
      <w:bookmarkEnd w:id="3195"/>
      <w:bookmarkEnd w:id="3196"/>
      <w:bookmarkEnd w:id="3197"/>
      <w:bookmarkEnd w:id="3198"/>
      <w:bookmarkEnd w:id="3199"/>
      <w:bookmarkEnd w:id="3200"/>
    </w:p>
    <w:p w14:paraId="1E94E0AA" w14:textId="48FEA2BA" w:rsidR="00727092" w:rsidRDefault="00727092" w:rsidP="00727092">
      <w:pPr>
        <w:pStyle w:val="a4"/>
        <w:keepNext/>
        <w:rPr>
          <w:rtl/>
        </w:rPr>
      </w:pPr>
      <w:bookmarkStart w:id="3201" w:name="ET_speaker_תומר_רוזנר_243"/>
      <w:r w:rsidRPr="00727092">
        <w:rPr>
          <w:rStyle w:val="TagStyle"/>
          <w:rtl/>
        </w:rPr>
        <w:t xml:space="preserve"> &lt;&lt; דובר &gt;&gt; </w:t>
      </w:r>
      <w:r>
        <w:rPr>
          <w:rtl/>
        </w:rPr>
        <w:t>תומר רוזנר:</w:t>
      </w:r>
      <w:r w:rsidRPr="00727092">
        <w:rPr>
          <w:rStyle w:val="TagStyle"/>
          <w:rtl/>
        </w:rPr>
        <w:t xml:space="preserve"> &lt;&lt; דובר &gt;&gt;</w:t>
      </w:r>
      <w:r>
        <w:rPr>
          <w:rtl/>
        </w:rPr>
        <w:t xml:space="preserve">   </w:t>
      </w:r>
      <w:bookmarkEnd w:id="3201"/>
    </w:p>
    <w:p w14:paraId="2E78CD62" w14:textId="77777777" w:rsidR="00727092" w:rsidRDefault="00727092" w:rsidP="00727092">
      <w:pPr>
        <w:pStyle w:val="KeepWithNext"/>
        <w:rPr>
          <w:rtl/>
        </w:rPr>
      </w:pPr>
    </w:p>
    <w:p w14:paraId="0FE292DC" w14:textId="24E704EA" w:rsidR="00727092" w:rsidRDefault="00727092" w:rsidP="00727092">
      <w:pPr>
        <w:rPr>
          <w:rtl/>
        </w:rPr>
      </w:pPr>
      <w:bookmarkStart w:id="3202" w:name="_ETM_Q1_1785656"/>
      <w:bookmarkStart w:id="3203" w:name="_ETM_Q1_1783405"/>
      <w:bookmarkStart w:id="3204" w:name="_ETM_Q1_1780655"/>
      <w:bookmarkEnd w:id="3202"/>
      <w:bookmarkEnd w:id="3203"/>
      <w:bookmarkEnd w:id="3204"/>
      <w:r>
        <w:rPr>
          <w:rFonts w:hint="cs"/>
          <w:rtl/>
        </w:rPr>
        <w:t>מה אם היא תגיד "לא, לא רוצה</w:t>
      </w:r>
      <w:bookmarkStart w:id="3205" w:name="_ETM_Q1_1785905"/>
      <w:bookmarkEnd w:id="3205"/>
      <w:r>
        <w:rPr>
          <w:rFonts w:hint="cs"/>
          <w:rtl/>
        </w:rPr>
        <w:t>"?</w:t>
      </w:r>
    </w:p>
    <w:p w14:paraId="173AEF76" w14:textId="77777777" w:rsidR="00727092" w:rsidRDefault="00727092" w:rsidP="00727092">
      <w:pPr>
        <w:rPr>
          <w:rtl/>
        </w:rPr>
      </w:pPr>
      <w:bookmarkStart w:id="3206" w:name="_ETM_Q1_1786654"/>
      <w:bookmarkStart w:id="3207" w:name="_ETM_Q1_1783654"/>
      <w:bookmarkEnd w:id="3206"/>
      <w:bookmarkEnd w:id="3207"/>
    </w:p>
    <w:p w14:paraId="0A342DF4" w14:textId="7732BDAB" w:rsidR="00727092" w:rsidRDefault="00727092" w:rsidP="00727092">
      <w:pPr>
        <w:pStyle w:val="af6"/>
        <w:keepNext/>
        <w:rPr>
          <w:rtl/>
        </w:rPr>
      </w:pPr>
      <w:bookmarkStart w:id="3208" w:name="ET_yor_5069_244"/>
      <w:r w:rsidRPr="00727092">
        <w:rPr>
          <w:rStyle w:val="TagStyle"/>
          <w:rtl/>
        </w:rPr>
        <w:t xml:space="preserve"> &lt;&lt; יור &gt;&gt; </w:t>
      </w:r>
      <w:r>
        <w:rPr>
          <w:rtl/>
        </w:rPr>
        <w:t>היו"ר יעקב אשר:</w:t>
      </w:r>
      <w:r w:rsidRPr="00727092">
        <w:rPr>
          <w:rStyle w:val="TagStyle"/>
          <w:rtl/>
        </w:rPr>
        <w:t xml:space="preserve"> &lt;&lt; יור &gt;&gt;</w:t>
      </w:r>
      <w:r>
        <w:rPr>
          <w:rtl/>
        </w:rPr>
        <w:t xml:space="preserve">   </w:t>
      </w:r>
      <w:bookmarkEnd w:id="3208"/>
    </w:p>
    <w:p w14:paraId="661A26C2" w14:textId="77777777" w:rsidR="00727092" w:rsidRDefault="00727092" w:rsidP="00727092">
      <w:pPr>
        <w:pStyle w:val="KeepWithNext"/>
        <w:rPr>
          <w:rtl/>
        </w:rPr>
      </w:pPr>
    </w:p>
    <w:p w14:paraId="523C64D6" w14:textId="3A09B27C" w:rsidR="00727092" w:rsidRDefault="00727092" w:rsidP="00727092">
      <w:pPr>
        <w:rPr>
          <w:rtl/>
        </w:rPr>
      </w:pPr>
      <w:bookmarkStart w:id="3209" w:name="_ETM_Q1_1784904"/>
      <w:bookmarkEnd w:id="3209"/>
      <w:r>
        <w:rPr>
          <w:rFonts w:hint="cs"/>
          <w:rtl/>
        </w:rPr>
        <w:t xml:space="preserve">איך זה </w:t>
      </w:r>
      <w:bookmarkStart w:id="3210" w:name="_ETM_Q1_1785404"/>
      <w:bookmarkEnd w:id="3210"/>
      <w:r>
        <w:rPr>
          <w:rFonts w:hint="cs"/>
          <w:rtl/>
        </w:rPr>
        <w:t>כרגע לפ</w:t>
      </w:r>
      <w:bookmarkStart w:id="3211" w:name="_ETM_Q1_1784654"/>
      <w:bookmarkEnd w:id="3211"/>
      <w:r>
        <w:rPr>
          <w:rFonts w:hint="cs"/>
          <w:rtl/>
        </w:rPr>
        <w:t>י התוכנית</w:t>
      </w:r>
      <w:bookmarkStart w:id="3212" w:name="_ETM_Q1_1783154"/>
      <w:bookmarkEnd w:id="3212"/>
      <w:r>
        <w:rPr>
          <w:rFonts w:hint="cs"/>
          <w:rtl/>
        </w:rPr>
        <w:t>?</w:t>
      </w:r>
    </w:p>
    <w:p w14:paraId="4BFA7932" w14:textId="77777777" w:rsidR="00727092" w:rsidRDefault="00727092" w:rsidP="00727092">
      <w:pPr>
        <w:rPr>
          <w:rtl/>
        </w:rPr>
      </w:pPr>
      <w:bookmarkStart w:id="3213" w:name="_ETM_Q1_1785654"/>
      <w:bookmarkStart w:id="3214" w:name="_ETM_Q1_1783404"/>
      <w:bookmarkStart w:id="3215" w:name="_ETM_Q1_1784404"/>
      <w:bookmarkEnd w:id="3213"/>
      <w:bookmarkEnd w:id="3214"/>
      <w:bookmarkEnd w:id="3215"/>
    </w:p>
    <w:p w14:paraId="536A4F69" w14:textId="167A6C42" w:rsidR="00727092" w:rsidRDefault="00727092" w:rsidP="00727092">
      <w:pPr>
        <w:pStyle w:val="a4"/>
        <w:keepNext/>
        <w:rPr>
          <w:rtl/>
        </w:rPr>
      </w:pPr>
      <w:bookmarkStart w:id="3216" w:name="ET_speaker_תומר_רוזנר_245"/>
      <w:r w:rsidRPr="00727092">
        <w:rPr>
          <w:rStyle w:val="TagStyle"/>
          <w:rtl/>
        </w:rPr>
        <w:t xml:space="preserve"> &lt;&lt; דובר &gt;&gt; </w:t>
      </w:r>
      <w:r>
        <w:rPr>
          <w:rtl/>
        </w:rPr>
        <w:t>תומר רוזנר:</w:t>
      </w:r>
      <w:r w:rsidRPr="00727092">
        <w:rPr>
          <w:rStyle w:val="TagStyle"/>
          <w:rtl/>
        </w:rPr>
        <w:t xml:space="preserve"> &lt;&lt; דובר &gt;&gt;</w:t>
      </w:r>
      <w:r>
        <w:rPr>
          <w:rtl/>
        </w:rPr>
        <w:t xml:space="preserve">   </w:t>
      </w:r>
      <w:bookmarkEnd w:id="3216"/>
    </w:p>
    <w:p w14:paraId="1ED3F957" w14:textId="77777777" w:rsidR="00727092" w:rsidRDefault="00727092" w:rsidP="00727092">
      <w:pPr>
        <w:pStyle w:val="KeepWithNext"/>
        <w:rPr>
          <w:rtl/>
        </w:rPr>
      </w:pPr>
    </w:p>
    <w:p w14:paraId="7669DF7D" w14:textId="0D6D3ED3" w:rsidR="00727092" w:rsidRDefault="00727092" w:rsidP="00727092">
      <w:pPr>
        <w:rPr>
          <w:rtl/>
        </w:rPr>
      </w:pPr>
      <w:bookmarkStart w:id="3217" w:name="_ETM_Q1_1785904"/>
      <w:bookmarkStart w:id="3218" w:name="_ETM_Q1_1786154"/>
      <w:bookmarkStart w:id="3219" w:name="_ETM_Q1_1786404"/>
      <w:bookmarkEnd w:id="3217"/>
      <w:bookmarkEnd w:id="3218"/>
      <w:bookmarkEnd w:id="3219"/>
      <w:r>
        <w:rPr>
          <w:rFonts w:hint="cs"/>
          <w:rtl/>
        </w:rPr>
        <w:t xml:space="preserve">היא לא </w:t>
      </w:r>
      <w:bookmarkStart w:id="3220" w:name="_ETM_Q1_1784154"/>
      <w:bookmarkStart w:id="3221" w:name="_ETM_Q1_1783904"/>
      <w:bookmarkEnd w:id="3220"/>
      <w:bookmarkEnd w:id="3221"/>
      <w:r>
        <w:rPr>
          <w:rFonts w:hint="cs"/>
          <w:rtl/>
        </w:rPr>
        <w:t xml:space="preserve">יכולה להגיד שהיא לא רוצה. </w:t>
      </w:r>
    </w:p>
    <w:p w14:paraId="29E8582C" w14:textId="77777777" w:rsidR="00727092" w:rsidRDefault="00727092" w:rsidP="00727092">
      <w:pPr>
        <w:rPr>
          <w:rtl/>
        </w:rPr>
      </w:pPr>
      <w:bookmarkStart w:id="3222" w:name="_ETM_Q1_1787155"/>
      <w:bookmarkEnd w:id="3222"/>
    </w:p>
    <w:p w14:paraId="6A484DC4" w14:textId="53A36D03" w:rsidR="00727092" w:rsidRDefault="00727092" w:rsidP="00727092">
      <w:pPr>
        <w:pStyle w:val="a4"/>
        <w:keepNext/>
        <w:rPr>
          <w:rtl/>
        </w:rPr>
      </w:pPr>
      <w:bookmarkStart w:id="3223" w:name="ET_speaker_רעות_בינג_246"/>
      <w:r w:rsidRPr="00727092">
        <w:rPr>
          <w:rStyle w:val="TagStyle"/>
          <w:rtl/>
        </w:rPr>
        <w:t xml:space="preserve"> &lt;&lt; דובר &gt;&gt; </w:t>
      </w:r>
      <w:r>
        <w:rPr>
          <w:rtl/>
        </w:rPr>
        <w:t>רעות בינג:</w:t>
      </w:r>
      <w:r w:rsidRPr="00727092">
        <w:rPr>
          <w:rStyle w:val="TagStyle"/>
          <w:rtl/>
        </w:rPr>
        <w:t xml:space="preserve"> &lt;&lt; דובר &gt;&gt;</w:t>
      </w:r>
      <w:r>
        <w:rPr>
          <w:rtl/>
        </w:rPr>
        <w:t xml:space="preserve">   </w:t>
      </w:r>
      <w:bookmarkEnd w:id="3223"/>
    </w:p>
    <w:p w14:paraId="0624EE67" w14:textId="77777777" w:rsidR="00727092" w:rsidRDefault="00727092" w:rsidP="00727092">
      <w:pPr>
        <w:pStyle w:val="KeepWithNext"/>
        <w:rPr>
          <w:rtl/>
        </w:rPr>
      </w:pPr>
    </w:p>
    <w:p w14:paraId="13893371" w14:textId="7DC7907A" w:rsidR="00727092" w:rsidRDefault="00727092" w:rsidP="00727092">
      <w:pPr>
        <w:rPr>
          <w:rtl/>
        </w:rPr>
      </w:pPr>
      <w:bookmarkStart w:id="3224" w:name="_ETM_Q1_1789405"/>
      <w:bookmarkStart w:id="3225" w:name="_ETM_Q1_1789655"/>
      <w:bookmarkEnd w:id="3224"/>
      <w:bookmarkEnd w:id="3225"/>
      <w:r>
        <w:rPr>
          <w:rFonts w:hint="cs"/>
          <w:rtl/>
        </w:rPr>
        <w:t>היא חייבת.</w:t>
      </w:r>
    </w:p>
    <w:p w14:paraId="6B9DC3FF" w14:textId="77777777" w:rsidR="00727092" w:rsidRDefault="00727092" w:rsidP="00727092">
      <w:pPr>
        <w:rPr>
          <w:rtl/>
        </w:rPr>
      </w:pPr>
      <w:bookmarkStart w:id="3226" w:name="_ETM_Q1_1789155"/>
      <w:bookmarkStart w:id="3227" w:name="_ETM_Q1_1784405"/>
      <w:bookmarkStart w:id="3228" w:name="_ETM_Q1_1784655"/>
      <w:bookmarkEnd w:id="3226"/>
      <w:bookmarkEnd w:id="3227"/>
      <w:bookmarkEnd w:id="3228"/>
    </w:p>
    <w:p w14:paraId="54FD881B" w14:textId="67F4ED64" w:rsidR="00727092" w:rsidRDefault="00727092" w:rsidP="00727092">
      <w:pPr>
        <w:pStyle w:val="a4"/>
        <w:keepNext/>
        <w:rPr>
          <w:rtl/>
        </w:rPr>
      </w:pPr>
      <w:bookmarkStart w:id="3229" w:name="ET_speaker_תומר_רוזנר_247"/>
      <w:r w:rsidRPr="00727092">
        <w:rPr>
          <w:rStyle w:val="TagStyle"/>
          <w:rtl/>
        </w:rPr>
        <w:t xml:space="preserve"> &lt;&lt; דובר &gt;&gt; </w:t>
      </w:r>
      <w:r>
        <w:rPr>
          <w:rtl/>
        </w:rPr>
        <w:t>תומר רוזנר:</w:t>
      </w:r>
      <w:r w:rsidRPr="00727092">
        <w:rPr>
          <w:rStyle w:val="TagStyle"/>
          <w:rtl/>
        </w:rPr>
        <w:t xml:space="preserve"> &lt;&lt; דובר &gt;&gt;</w:t>
      </w:r>
      <w:r>
        <w:rPr>
          <w:rtl/>
        </w:rPr>
        <w:t xml:space="preserve">   </w:t>
      </w:r>
      <w:bookmarkEnd w:id="3229"/>
    </w:p>
    <w:p w14:paraId="51B636E0" w14:textId="77777777" w:rsidR="00727092" w:rsidRDefault="00727092" w:rsidP="00727092">
      <w:pPr>
        <w:pStyle w:val="KeepWithNext"/>
        <w:rPr>
          <w:rtl/>
        </w:rPr>
      </w:pPr>
    </w:p>
    <w:p w14:paraId="66A4C309" w14:textId="61BF3BDA" w:rsidR="00727092" w:rsidRDefault="00727092" w:rsidP="00727092">
      <w:pPr>
        <w:rPr>
          <w:rtl/>
        </w:rPr>
      </w:pPr>
      <w:bookmarkStart w:id="3230" w:name="_ETM_Q1_1786155"/>
      <w:bookmarkStart w:id="3231" w:name="_ETM_Q1_1786405"/>
      <w:bookmarkEnd w:id="3230"/>
      <w:bookmarkEnd w:id="3231"/>
      <w:r>
        <w:rPr>
          <w:rFonts w:hint="cs"/>
          <w:rtl/>
        </w:rPr>
        <w:t>יש תו</w:t>
      </w:r>
      <w:bookmarkStart w:id="3232" w:name="_ETM_Q1_1787905"/>
      <w:bookmarkEnd w:id="3232"/>
      <w:r>
        <w:rPr>
          <w:rFonts w:hint="cs"/>
          <w:rtl/>
        </w:rPr>
        <w:t>כנית ויש אישור של השר</w:t>
      </w:r>
      <w:bookmarkStart w:id="3233" w:name="_ETM_Q1_1790155"/>
      <w:bookmarkStart w:id="3234" w:name="_ETM_Q1_1790655"/>
      <w:bookmarkEnd w:id="3233"/>
      <w:bookmarkEnd w:id="3234"/>
      <w:r>
        <w:rPr>
          <w:rFonts w:hint="cs"/>
          <w:rtl/>
        </w:rPr>
        <w:t xml:space="preserve">. מה? </w:t>
      </w:r>
    </w:p>
    <w:p w14:paraId="76FCC312" w14:textId="77777777" w:rsidR="00727092" w:rsidRDefault="00727092" w:rsidP="00727092">
      <w:pPr>
        <w:rPr>
          <w:rtl/>
        </w:rPr>
      </w:pPr>
      <w:bookmarkStart w:id="3235" w:name="_ETM_Q1_1792405"/>
      <w:bookmarkStart w:id="3236" w:name="_ETM_Q1_1792655"/>
      <w:bookmarkStart w:id="3237" w:name="_ETM_Q1_1792905"/>
      <w:bookmarkStart w:id="3238" w:name="_ETM_Q1_1794155"/>
      <w:bookmarkEnd w:id="3235"/>
      <w:bookmarkEnd w:id="3236"/>
      <w:bookmarkEnd w:id="3237"/>
      <w:bookmarkEnd w:id="3238"/>
    </w:p>
    <w:p w14:paraId="47E084C6" w14:textId="18248E58" w:rsidR="00727092" w:rsidRDefault="00727092" w:rsidP="00727092">
      <w:pPr>
        <w:pStyle w:val="a4"/>
        <w:keepNext/>
        <w:rPr>
          <w:rtl/>
        </w:rPr>
      </w:pPr>
      <w:bookmarkStart w:id="3239" w:name="ET_speaker_נועה_מושייף_248"/>
      <w:r w:rsidRPr="00727092">
        <w:rPr>
          <w:rStyle w:val="TagStyle"/>
          <w:rtl/>
        </w:rPr>
        <w:t xml:space="preserve"> &lt;&lt; דובר &gt;&gt; </w:t>
      </w:r>
      <w:r>
        <w:rPr>
          <w:rtl/>
        </w:rPr>
        <w:t>נועה מושייף:</w:t>
      </w:r>
      <w:r w:rsidRPr="00727092">
        <w:rPr>
          <w:rStyle w:val="TagStyle"/>
          <w:rtl/>
        </w:rPr>
        <w:t xml:space="preserve"> &lt;&lt; דובר &gt;&gt;</w:t>
      </w:r>
      <w:r>
        <w:rPr>
          <w:rtl/>
        </w:rPr>
        <w:t xml:space="preserve">   </w:t>
      </w:r>
      <w:bookmarkEnd w:id="3239"/>
    </w:p>
    <w:p w14:paraId="78F34B42" w14:textId="77777777" w:rsidR="00727092" w:rsidRDefault="00727092" w:rsidP="00727092">
      <w:pPr>
        <w:pStyle w:val="KeepWithNext"/>
        <w:rPr>
          <w:rtl/>
        </w:rPr>
      </w:pPr>
    </w:p>
    <w:p w14:paraId="6918774F" w14:textId="77777777" w:rsidR="00727092" w:rsidRDefault="00727092" w:rsidP="00727092">
      <w:pPr>
        <w:rPr>
          <w:rtl/>
        </w:rPr>
      </w:pPr>
      <w:bookmarkStart w:id="3240" w:name="_ETM_Q1_1795655"/>
      <w:bookmarkStart w:id="3241" w:name="_ETM_Q1_1795905"/>
      <w:bookmarkStart w:id="3242" w:name="_ETM_Q1_1794905"/>
      <w:bookmarkStart w:id="3243" w:name="_ETM_Q1_1792155"/>
      <w:bookmarkEnd w:id="3240"/>
      <w:bookmarkEnd w:id="3241"/>
      <w:bookmarkEnd w:id="3242"/>
      <w:bookmarkEnd w:id="3243"/>
      <w:r>
        <w:rPr>
          <w:rFonts w:hint="cs"/>
          <w:rtl/>
        </w:rPr>
        <w:t>גם במ</w:t>
      </w:r>
      <w:bookmarkStart w:id="3244" w:name="_ETM_Q1_1791655"/>
      <w:bookmarkEnd w:id="3244"/>
      <w:r>
        <w:rPr>
          <w:rFonts w:hint="cs"/>
          <w:rtl/>
        </w:rPr>
        <w:t xml:space="preserve">קרים החריגים ביותר, רשות מקרקעי ישראל </w:t>
      </w:r>
      <w:bookmarkStart w:id="3245" w:name="_ETM_Q1_1793903"/>
      <w:bookmarkEnd w:id="3245"/>
      <w:r>
        <w:rPr>
          <w:rFonts w:hint="cs"/>
          <w:rtl/>
        </w:rPr>
        <w:t xml:space="preserve">לא יכולה להגיד לא. </w:t>
      </w:r>
    </w:p>
    <w:p w14:paraId="28CC8A02" w14:textId="77777777" w:rsidR="00727092" w:rsidRDefault="00727092" w:rsidP="00727092">
      <w:pPr>
        <w:rPr>
          <w:rtl/>
        </w:rPr>
      </w:pPr>
      <w:bookmarkStart w:id="3246" w:name="_ETM_Q1_1800903"/>
      <w:bookmarkStart w:id="3247" w:name="_ETM_Q1_1799403"/>
      <w:bookmarkStart w:id="3248" w:name="_ETM_Q1_1796653"/>
      <w:bookmarkStart w:id="3249" w:name="_ETM_Q1_1793902"/>
      <w:bookmarkStart w:id="3250" w:name="_ETM_Q1_1794156"/>
      <w:bookmarkEnd w:id="3246"/>
      <w:bookmarkEnd w:id="3247"/>
      <w:bookmarkEnd w:id="3248"/>
      <w:bookmarkEnd w:id="3249"/>
      <w:bookmarkEnd w:id="3250"/>
    </w:p>
    <w:p w14:paraId="632752EC" w14:textId="730BA990" w:rsidR="00727092" w:rsidRDefault="00727092" w:rsidP="00727092">
      <w:pPr>
        <w:pStyle w:val="a4"/>
        <w:keepNext/>
        <w:rPr>
          <w:rtl/>
        </w:rPr>
      </w:pPr>
      <w:bookmarkStart w:id="3251" w:name="ET_speaker_תומר_רוזנר_249"/>
      <w:r w:rsidRPr="00727092">
        <w:rPr>
          <w:rStyle w:val="TagStyle"/>
          <w:rtl/>
        </w:rPr>
        <w:t xml:space="preserve"> &lt;&lt; דובר &gt;&gt; </w:t>
      </w:r>
      <w:r>
        <w:rPr>
          <w:rtl/>
        </w:rPr>
        <w:t>תומר רוזנר:</w:t>
      </w:r>
      <w:r w:rsidRPr="00727092">
        <w:rPr>
          <w:rStyle w:val="TagStyle"/>
          <w:rtl/>
        </w:rPr>
        <w:t xml:space="preserve"> &lt;&lt; דובר &gt;&gt;</w:t>
      </w:r>
      <w:r>
        <w:rPr>
          <w:rtl/>
        </w:rPr>
        <w:t xml:space="preserve">   </w:t>
      </w:r>
      <w:bookmarkEnd w:id="3251"/>
    </w:p>
    <w:p w14:paraId="285B0D50" w14:textId="77777777" w:rsidR="00727092" w:rsidRDefault="00727092" w:rsidP="00727092">
      <w:pPr>
        <w:pStyle w:val="KeepWithNext"/>
        <w:rPr>
          <w:rtl/>
        </w:rPr>
      </w:pPr>
    </w:p>
    <w:p w14:paraId="1D5C99FA" w14:textId="77777777" w:rsidR="00727092" w:rsidRDefault="00727092" w:rsidP="00727092">
      <w:pPr>
        <w:rPr>
          <w:rtl/>
        </w:rPr>
      </w:pPr>
      <w:bookmarkStart w:id="3252" w:name="_ETM_Q1_1796156"/>
      <w:bookmarkStart w:id="3253" w:name="_ETM_Q1_1793156"/>
      <w:bookmarkEnd w:id="3252"/>
      <w:bookmarkEnd w:id="3253"/>
      <w:r>
        <w:rPr>
          <w:rFonts w:hint="cs"/>
          <w:rtl/>
        </w:rPr>
        <w:t>מה ה</w:t>
      </w:r>
      <w:bookmarkStart w:id="3254" w:name="_ETM_Q1_1790406"/>
      <w:bookmarkStart w:id="3255" w:name="_ETM_Q1_1788406"/>
      <w:bookmarkEnd w:id="3254"/>
      <w:bookmarkEnd w:id="3255"/>
      <w:r>
        <w:rPr>
          <w:rFonts w:hint="cs"/>
          <w:rtl/>
        </w:rPr>
        <w:t xml:space="preserve">ם המקרים החריגים? בואו נשמע. </w:t>
      </w:r>
    </w:p>
    <w:p w14:paraId="083A9CB6" w14:textId="77777777" w:rsidR="00727092" w:rsidRDefault="00727092" w:rsidP="00727092">
      <w:pPr>
        <w:rPr>
          <w:rtl/>
        </w:rPr>
      </w:pPr>
    </w:p>
    <w:p w14:paraId="0765032B" w14:textId="665845E9" w:rsidR="00727092" w:rsidRDefault="00727092" w:rsidP="00727092">
      <w:pPr>
        <w:pStyle w:val="a4"/>
        <w:keepNext/>
        <w:rPr>
          <w:rtl/>
        </w:rPr>
      </w:pPr>
      <w:bookmarkStart w:id="3256" w:name="ET_speaker_נועה_מושייף_251"/>
      <w:r w:rsidRPr="00727092">
        <w:rPr>
          <w:rStyle w:val="TagStyle"/>
          <w:rtl/>
        </w:rPr>
        <w:t xml:space="preserve"> &lt;&lt; דובר &gt;&gt; </w:t>
      </w:r>
      <w:r>
        <w:rPr>
          <w:rtl/>
        </w:rPr>
        <w:t>נועה מושייף:</w:t>
      </w:r>
      <w:r w:rsidRPr="00727092">
        <w:rPr>
          <w:rStyle w:val="TagStyle"/>
          <w:rtl/>
        </w:rPr>
        <w:t xml:space="preserve"> &lt;&lt; דובר &gt;&gt;</w:t>
      </w:r>
      <w:r>
        <w:rPr>
          <w:rtl/>
        </w:rPr>
        <w:t xml:space="preserve">   </w:t>
      </w:r>
      <w:bookmarkEnd w:id="3256"/>
    </w:p>
    <w:p w14:paraId="6959821C" w14:textId="77777777" w:rsidR="00727092" w:rsidRDefault="00727092" w:rsidP="00727092">
      <w:pPr>
        <w:pStyle w:val="KeepWithNext"/>
        <w:rPr>
          <w:rtl/>
        </w:rPr>
      </w:pPr>
    </w:p>
    <w:p w14:paraId="064DBA50" w14:textId="565436DE" w:rsidR="00727092" w:rsidRDefault="00727092" w:rsidP="00727092">
      <w:pPr>
        <w:rPr>
          <w:rtl/>
        </w:rPr>
      </w:pPr>
      <w:r>
        <w:rPr>
          <w:rFonts w:hint="cs"/>
          <w:rtl/>
        </w:rPr>
        <w:t>א</w:t>
      </w:r>
      <w:bookmarkStart w:id="3257" w:name="_ETM_Q1_1800406"/>
      <w:bookmarkEnd w:id="3257"/>
      <w:r>
        <w:rPr>
          <w:rFonts w:hint="cs"/>
          <w:rtl/>
        </w:rPr>
        <w:t>ני ל</w:t>
      </w:r>
      <w:bookmarkStart w:id="3258" w:name="_ETM_Q1_1798156"/>
      <w:bookmarkEnd w:id="3258"/>
      <w:r>
        <w:rPr>
          <w:rFonts w:hint="cs"/>
          <w:rtl/>
        </w:rPr>
        <w:t>א יודעת</w:t>
      </w:r>
      <w:bookmarkStart w:id="3259" w:name="_ETM_Q1_1799656"/>
      <w:bookmarkEnd w:id="3259"/>
      <w:r>
        <w:rPr>
          <w:rFonts w:hint="cs"/>
          <w:rtl/>
        </w:rPr>
        <w:t>, יכולים להיות - - -</w:t>
      </w:r>
      <w:bookmarkStart w:id="3260" w:name="_ETM_Q1_1801656"/>
      <w:bookmarkEnd w:id="3260"/>
    </w:p>
    <w:p w14:paraId="48AE4938" w14:textId="77777777" w:rsidR="00727092" w:rsidRDefault="00727092" w:rsidP="00727092">
      <w:pPr>
        <w:rPr>
          <w:rtl/>
        </w:rPr>
      </w:pPr>
      <w:bookmarkStart w:id="3261" w:name="_ETM_Q1_1800902"/>
      <w:bookmarkEnd w:id="3261"/>
    </w:p>
    <w:p w14:paraId="4CC7333A" w14:textId="5EC54718" w:rsidR="00727092" w:rsidRDefault="00727092" w:rsidP="00727092">
      <w:pPr>
        <w:pStyle w:val="a4"/>
        <w:keepNext/>
        <w:rPr>
          <w:rtl/>
        </w:rPr>
      </w:pPr>
      <w:bookmarkStart w:id="3262" w:name="ET_speaker_תומר_רוזנר_252"/>
      <w:r w:rsidRPr="00727092">
        <w:rPr>
          <w:rStyle w:val="TagStyle"/>
          <w:rtl/>
        </w:rPr>
        <w:t xml:space="preserve"> &lt;&lt; דובר &gt;&gt; </w:t>
      </w:r>
      <w:r>
        <w:rPr>
          <w:rtl/>
        </w:rPr>
        <w:t>תומר רוזנר:</w:t>
      </w:r>
      <w:r w:rsidRPr="00727092">
        <w:rPr>
          <w:rStyle w:val="TagStyle"/>
          <w:rtl/>
        </w:rPr>
        <w:t xml:space="preserve"> &lt;&lt; דובר &gt;&gt;</w:t>
      </w:r>
      <w:r>
        <w:rPr>
          <w:rtl/>
        </w:rPr>
        <w:t xml:space="preserve">   </w:t>
      </w:r>
      <w:bookmarkEnd w:id="3262"/>
    </w:p>
    <w:p w14:paraId="0DC30455" w14:textId="77777777" w:rsidR="00727092" w:rsidRDefault="00727092" w:rsidP="00727092">
      <w:pPr>
        <w:pStyle w:val="KeepWithNext"/>
        <w:rPr>
          <w:rtl/>
        </w:rPr>
      </w:pPr>
    </w:p>
    <w:p w14:paraId="0EBE0CD2" w14:textId="43AFD047" w:rsidR="00727092" w:rsidRDefault="00727092" w:rsidP="00727092">
      <w:pPr>
        <w:rPr>
          <w:rtl/>
        </w:rPr>
      </w:pPr>
      <w:bookmarkStart w:id="3263" w:name="_ETM_Q1_1802656"/>
      <w:bookmarkStart w:id="3264" w:name="_ETM_Q1_1803156"/>
      <w:bookmarkStart w:id="3265" w:name="_ETM_Q1_1800156"/>
      <w:bookmarkEnd w:id="3263"/>
      <w:bookmarkEnd w:id="3264"/>
      <w:bookmarkEnd w:id="3265"/>
      <w:r>
        <w:rPr>
          <w:rFonts w:hint="cs"/>
          <w:rtl/>
        </w:rPr>
        <w:t>אני לא יודעת ז</w:t>
      </w:r>
      <w:bookmarkStart w:id="3266" w:name="_ETM_Q1_1797401"/>
      <w:bookmarkEnd w:id="3266"/>
      <w:r>
        <w:rPr>
          <w:rFonts w:hint="cs"/>
          <w:rtl/>
        </w:rPr>
        <w:t>את לא ת</w:t>
      </w:r>
      <w:bookmarkStart w:id="3267" w:name="_ETM_Q1_1797406"/>
      <w:bookmarkStart w:id="3268" w:name="_ETM_Q1_1796906"/>
      <w:bookmarkEnd w:id="3267"/>
      <w:bookmarkEnd w:id="3268"/>
      <w:r>
        <w:rPr>
          <w:rFonts w:hint="cs"/>
          <w:rtl/>
        </w:rPr>
        <w:t>שובה.</w:t>
      </w:r>
    </w:p>
    <w:p w14:paraId="0EC20974" w14:textId="77777777" w:rsidR="00727092" w:rsidRPr="00727092" w:rsidRDefault="00727092" w:rsidP="00727092">
      <w:pPr>
        <w:rPr>
          <w:rtl/>
        </w:rPr>
      </w:pPr>
      <w:bookmarkStart w:id="3269" w:name="_ETM_Q1_1799156"/>
      <w:bookmarkStart w:id="3270" w:name="_ETM_Q1_1799651"/>
      <w:bookmarkEnd w:id="3269"/>
      <w:bookmarkEnd w:id="3270"/>
    </w:p>
    <w:p w14:paraId="6BBDBACE" w14:textId="1BA9C054" w:rsidR="00727092" w:rsidRDefault="00727092" w:rsidP="00727092">
      <w:pPr>
        <w:pStyle w:val="a4"/>
        <w:keepNext/>
        <w:rPr>
          <w:rtl/>
        </w:rPr>
      </w:pPr>
      <w:bookmarkStart w:id="3271" w:name="ET_speaker_6359_250"/>
      <w:r w:rsidRPr="00727092">
        <w:rPr>
          <w:rStyle w:val="TagStyle"/>
          <w:rtl/>
        </w:rPr>
        <w:t xml:space="preserve"> &lt;&lt; דובר &gt;&gt; </w:t>
      </w:r>
      <w:r>
        <w:rPr>
          <w:rtl/>
        </w:rPr>
        <w:t>מטי צרפתי הרכבי (יש עתיד):</w:t>
      </w:r>
      <w:r w:rsidRPr="00727092">
        <w:rPr>
          <w:rStyle w:val="TagStyle"/>
          <w:rtl/>
        </w:rPr>
        <w:t xml:space="preserve"> &lt;&lt; דובר &gt;&gt;</w:t>
      </w:r>
      <w:r>
        <w:rPr>
          <w:rtl/>
        </w:rPr>
        <w:t xml:space="preserve">   </w:t>
      </w:r>
      <w:bookmarkEnd w:id="3271"/>
    </w:p>
    <w:p w14:paraId="28380F65" w14:textId="77777777" w:rsidR="00727092" w:rsidRDefault="00727092" w:rsidP="00727092">
      <w:pPr>
        <w:pStyle w:val="KeepWithNext"/>
        <w:rPr>
          <w:rtl/>
        </w:rPr>
      </w:pPr>
      <w:bookmarkStart w:id="3272" w:name="_ETM_Q1_1799406"/>
      <w:bookmarkStart w:id="3273" w:name="_ETM_Q1_1799906"/>
      <w:bookmarkStart w:id="3274" w:name="_ETM_Q1_1797156"/>
      <w:bookmarkEnd w:id="3272"/>
      <w:bookmarkEnd w:id="3273"/>
      <w:bookmarkEnd w:id="3274"/>
    </w:p>
    <w:p w14:paraId="5AF361EF" w14:textId="21DCF8EE" w:rsidR="00727092" w:rsidRDefault="00727092" w:rsidP="00727092">
      <w:pPr>
        <w:rPr>
          <w:rtl/>
        </w:rPr>
      </w:pPr>
      <w:bookmarkStart w:id="3275" w:name="_ETM_Q1_1797906"/>
      <w:bookmarkStart w:id="3276" w:name="_ETM_Q1_1795656"/>
      <w:bookmarkEnd w:id="3275"/>
      <w:bookmarkEnd w:id="3276"/>
      <w:r>
        <w:rPr>
          <w:rFonts w:hint="cs"/>
          <w:rtl/>
        </w:rPr>
        <w:t xml:space="preserve"> </w:t>
      </w:r>
      <w:bookmarkStart w:id="3277" w:name="_ETM_Q1_1793904"/>
      <w:bookmarkStart w:id="3278" w:name="_ETM_Q1_1791404"/>
      <w:bookmarkEnd w:id="3277"/>
      <w:bookmarkEnd w:id="3278"/>
      <w:r>
        <w:rPr>
          <w:rFonts w:hint="cs"/>
          <w:rtl/>
        </w:rPr>
        <w:t xml:space="preserve">אז הם יביאו את זה בפני </w:t>
      </w:r>
      <w:bookmarkStart w:id="3279" w:name="_ETM_Q1_1796656"/>
      <w:bookmarkEnd w:id="3279"/>
      <w:r>
        <w:rPr>
          <w:rFonts w:hint="cs"/>
          <w:rtl/>
        </w:rPr>
        <w:t>מקבלי ההחלטות לפני התוכנית.</w:t>
      </w:r>
    </w:p>
    <w:p w14:paraId="6F60193B" w14:textId="77777777" w:rsidR="00727092" w:rsidRDefault="00727092" w:rsidP="00727092">
      <w:pPr>
        <w:rPr>
          <w:rtl/>
        </w:rPr>
      </w:pPr>
      <w:bookmarkStart w:id="3280" w:name="_ETM_Q1_1804156"/>
      <w:bookmarkStart w:id="3281" w:name="_ETM_Q1_1803406"/>
      <w:bookmarkStart w:id="3282" w:name="_ETM_Q1_1800905"/>
      <w:bookmarkStart w:id="3283" w:name="_ETM_Q1_1798152"/>
      <w:bookmarkStart w:id="3284" w:name="_ETM_Q1_1798403"/>
      <w:bookmarkStart w:id="3285" w:name="_ETM_Q1_1798654"/>
      <w:bookmarkEnd w:id="3280"/>
      <w:bookmarkEnd w:id="3281"/>
      <w:bookmarkEnd w:id="3282"/>
      <w:bookmarkEnd w:id="3283"/>
      <w:bookmarkEnd w:id="3284"/>
      <w:bookmarkEnd w:id="3285"/>
    </w:p>
    <w:p w14:paraId="6EFE16F6" w14:textId="4A06DFAB" w:rsidR="00727092" w:rsidRDefault="00727092" w:rsidP="00727092">
      <w:pPr>
        <w:pStyle w:val="af6"/>
        <w:keepNext/>
        <w:rPr>
          <w:rtl/>
        </w:rPr>
      </w:pPr>
      <w:r w:rsidRPr="00727092">
        <w:rPr>
          <w:rStyle w:val="TagStyle"/>
          <w:rtl/>
        </w:rPr>
        <w:t xml:space="preserve"> &lt;&lt; יור &gt;&gt; </w:t>
      </w:r>
      <w:r>
        <w:rPr>
          <w:rtl/>
        </w:rPr>
        <w:t>היו"ר יעקב אשר:</w:t>
      </w:r>
      <w:r w:rsidRPr="00727092">
        <w:rPr>
          <w:rStyle w:val="TagStyle"/>
          <w:rtl/>
        </w:rPr>
        <w:t xml:space="preserve"> &lt;&lt; יור &gt;&gt;</w:t>
      </w:r>
      <w:r>
        <w:rPr>
          <w:rtl/>
        </w:rPr>
        <w:t xml:space="preserve">   </w:t>
      </w:r>
    </w:p>
    <w:p w14:paraId="04253755" w14:textId="77777777" w:rsidR="00727092" w:rsidRDefault="00727092" w:rsidP="00727092">
      <w:pPr>
        <w:pStyle w:val="KeepWithNext"/>
        <w:rPr>
          <w:rtl/>
        </w:rPr>
      </w:pPr>
    </w:p>
    <w:p w14:paraId="24AB9F00" w14:textId="6A4045B8" w:rsidR="00727092" w:rsidRDefault="00727092" w:rsidP="00727092">
      <w:pPr>
        <w:rPr>
          <w:rtl/>
        </w:rPr>
      </w:pPr>
      <w:bookmarkStart w:id="3286" w:name="_ETM_Q1_1800155"/>
      <w:bookmarkStart w:id="3287" w:name="_ETM_Q1_1797155"/>
      <w:bookmarkStart w:id="3288" w:name="_ETM_Q1_1794405"/>
      <w:bookmarkEnd w:id="3286"/>
      <w:bookmarkEnd w:id="3287"/>
      <w:bookmarkEnd w:id="3288"/>
      <w:r>
        <w:rPr>
          <w:rFonts w:hint="cs"/>
          <w:rtl/>
        </w:rPr>
        <w:t xml:space="preserve">רשות מקרקעי ישראל </w:t>
      </w:r>
      <w:bookmarkStart w:id="3289" w:name="_ETM_Q1_1801156"/>
      <w:bookmarkStart w:id="3290" w:name="_ETM_Q1_1812655"/>
      <w:bookmarkStart w:id="3291" w:name="_ETM_Q1_1809905"/>
      <w:bookmarkStart w:id="3292" w:name="_ETM_Q1_1805155"/>
      <w:bookmarkEnd w:id="3289"/>
      <w:bookmarkEnd w:id="3290"/>
      <w:bookmarkEnd w:id="3291"/>
      <w:bookmarkEnd w:id="3292"/>
      <w:r>
        <w:rPr>
          <w:rFonts w:hint="cs"/>
          <w:rtl/>
        </w:rPr>
        <w:t>יודעים לדבר עברית ולומר א</w:t>
      </w:r>
      <w:bookmarkStart w:id="3293" w:name="_ETM_Q1_1807655"/>
      <w:bookmarkEnd w:id="3293"/>
      <w:r>
        <w:rPr>
          <w:rFonts w:hint="cs"/>
          <w:rtl/>
        </w:rPr>
        <w:t>ת אשר על ליבם, אם</w:t>
      </w:r>
      <w:bookmarkStart w:id="3294" w:name="_ETM_Q1_1811905"/>
      <w:bookmarkStart w:id="3295" w:name="_ETM_Q1_1809405"/>
      <w:bookmarkEnd w:id="3294"/>
      <w:bookmarkEnd w:id="3295"/>
      <w:r>
        <w:rPr>
          <w:rFonts w:hint="cs"/>
          <w:rtl/>
        </w:rPr>
        <w:t xml:space="preserve"> יש. אתה לא חייב אבל אתה יכול. </w:t>
      </w:r>
    </w:p>
    <w:p w14:paraId="27456C04" w14:textId="77777777" w:rsidR="00727092" w:rsidRDefault="00727092" w:rsidP="00727092">
      <w:pPr>
        <w:rPr>
          <w:rtl/>
        </w:rPr>
      </w:pPr>
      <w:bookmarkStart w:id="3296" w:name="_ETM_Q1_1802905"/>
      <w:bookmarkEnd w:id="3296"/>
    </w:p>
    <w:p w14:paraId="15CC7EA2" w14:textId="258C2D34" w:rsidR="00727092" w:rsidRDefault="00727092" w:rsidP="00727092">
      <w:pPr>
        <w:pStyle w:val="af9"/>
        <w:keepNext/>
        <w:rPr>
          <w:rtl/>
        </w:rPr>
      </w:pPr>
      <w:bookmarkStart w:id="3297" w:name="ET_guest_856726_254"/>
      <w:r w:rsidRPr="00727092">
        <w:rPr>
          <w:rStyle w:val="TagStyle"/>
          <w:rtl/>
        </w:rPr>
        <w:t xml:space="preserve"> &lt;&lt; אורח &gt;&gt; </w:t>
      </w:r>
      <w:r>
        <w:rPr>
          <w:rtl/>
        </w:rPr>
        <w:t>תומר פרידמן:</w:t>
      </w:r>
      <w:r w:rsidRPr="00727092">
        <w:rPr>
          <w:rStyle w:val="TagStyle"/>
          <w:rtl/>
        </w:rPr>
        <w:t xml:space="preserve"> &lt;&lt; אורח &gt;&gt;</w:t>
      </w:r>
      <w:r>
        <w:rPr>
          <w:rtl/>
        </w:rPr>
        <w:t xml:space="preserve">   </w:t>
      </w:r>
      <w:bookmarkEnd w:id="3297"/>
    </w:p>
    <w:p w14:paraId="0C47B30E" w14:textId="77777777" w:rsidR="00727092" w:rsidRDefault="00727092" w:rsidP="00727092">
      <w:pPr>
        <w:pStyle w:val="KeepWithNext"/>
        <w:rPr>
          <w:rtl/>
        </w:rPr>
      </w:pPr>
      <w:bookmarkStart w:id="3298" w:name="_ETM_Q1_1814403"/>
      <w:bookmarkEnd w:id="3298"/>
    </w:p>
    <w:p w14:paraId="31F930C5" w14:textId="16758F9C" w:rsidR="00552909" w:rsidRDefault="00727092" w:rsidP="00552909">
      <w:pPr>
        <w:rPr>
          <w:rtl/>
        </w:rPr>
      </w:pPr>
      <w:bookmarkStart w:id="3299" w:name="_ETM_Q1_1805405"/>
      <w:bookmarkStart w:id="3300" w:name="_ETM_Q1_1805655"/>
      <w:bookmarkStart w:id="3301" w:name="_ETM_Q1_1805905"/>
      <w:bookmarkStart w:id="3302" w:name="_ETM_Q1_1804906"/>
      <w:bookmarkStart w:id="3303" w:name="_ETM_Q1_1802906"/>
      <w:bookmarkStart w:id="3304" w:name="_ETM_Q1_1814405"/>
      <w:bookmarkEnd w:id="3299"/>
      <w:bookmarkEnd w:id="3300"/>
      <w:bookmarkEnd w:id="3301"/>
      <w:bookmarkEnd w:id="3302"/>
      <w:bookmarkEnd w:id="3303"/>
      <w:bookmarkEnd w:id="3304"/>
      <w:r>
        <w:rPr>
          <w:rFonts w:hint="cs"/>
          <w:rtl/>
        </w:rPr>
        <w:t>בוקר טוב. תומ</w:t>
      </w:r>
      <w:bookmarkStart w:id="3305" w:name="_ETM_Q1_1812405"/>
      <w:bookmarkEnd w:id="3305"/>
      <w:r>
        <w:rPr>
          <w:rFonts w:hint="cs"/>
          <w:rtl/>
        </w:rPr>
        <w:t>ר פרידמן</w:t>
      </w:r>
      <w:bookmarkStart w:id="3306" w:name="_ETM_Q1_1813652"/>
      <w:r w:rsidR="00552909">
        <w:t xml:space="preserve"> </w:t>
      </w:r>
      <w:bookmarkStart w:id="3307" w:name="_ETM_Q1_1813153"/>
      <w:bookmarkStart w:id="3308" w:name="_ETM_Q1_1815405"/>
      <w:bookmarkStart w:id="3309" w:name="_ETM_Q1_1812905"/>
      <w:bookmarkStart w:id="3310" w:name="_ETM_Q1_1813906"/>
      <w:bookmarkStart w:id="3311" w:name="_ETM_Q1_1810906"/>
      <w:bookmarkEnd w:id="3307"/>
      <w:bookmarkEnd w:id="3308"/>
      <w:bookmarkEnd w:id="3309"/>
      <w:bookmarkEnd w:id="3310"/>
      <w:bookmarkEnd w:id="3311"/>
      <w:r w:rsidR="00552909">
        <w:rPr>
          <w:rFonts w:hint="cs"/>
          <w:rtl/>
        </w:rPr>
        <w:t>מה</w:t>
      </w:r>
      <w:r>
        <w:rPr>
          <w:rFonts w:hint="cs"/>
          <w:rtl/>
        </w:rPr>
        <w:t>י</w:t>
      </w:r>
      <w:r w:rsidR="00552909">
        <w:rPr>
          <w:rFonts w:hint="cs"/>
          <w:rtl/>
        </w:rPr>
        <w:t>י</w:t>
      </w:r>
      <w:r>
        <w:rPr>
          <w:rFonts w:hint="cs"/>
          <w:rtl/>
        </w:rPr>
        <w:t>ע</w:t>
      </w:r>
      <w:r w:rsidR="00552909">
        <w:rPr>
          <w:rFonts w:hint="cs"/>
          <w:rtl/>
        </w:rPr>
        <w:t>ו</w:t>
      </w:r>
      <w:bookmarkStart w:id="3312" w:name="_ETM_Q1_1814653"/>
      <w:bookmarkEnd w:id="3312"/>
      <w:r>
        <w:rPr>
          <w:rFonts w:hint="cs"/>
          <w:rtl/>
        </w:rPr>
        <w:t xml:space="preserve">ץ </w:t>
      </w:r>
      <w:bookmarkStart w:id="3313" w:name="_ETM_Q1_1808151"/>
      <w:bookmarkStart w:id="3314" w:name="_ETM_Q1_1806406"/>
      <w:bookmarkEnd w:id="3306"/>
      <w:bookmarkEnd w:id="3313"/>
      <w:bookmarkEnd w:id="3314"/>
      <w:r>
        <w:rPr>
          <w:rFonts w:hint="cs"/>
          <w:rtl/>
        </w:rPr>
        <w:t>המש</w:t>
      </w:r>
      <w:bookmarkStart w:id="3315" w:name="_ETM_Q1_1806906"/>
      <w:bookmarkEnd w:id="3315"/>
      <w:r>
        <w:rPr>
          <w:rFonts w:hint="cs"/>
          <w:rtl/>
        </w:rPr>
        <w:t>פטי של רשות מקרקעי ישראל.</w:t>
      </w:r>
      <w:bookmarkStart w:id="3316" w:name="_ETM_Q1_1813156"/>
      <w:bookmarkStart w:id="3317" w:name="_ETM_Q1_1814656"/>
      <w:bookmarkStart w:id="3318" w:name="_ETM_Q1_1814156"/>
      <w:bookmarkStart w:id="3319" w:name="_ETM_Q1_1811406"/>
      <w:bookmarkEnd w:id="3316"/>
      <w:bookmarkEnd w:id="3317"/>
      <w:bookmarkEnd w:id="3318"/>
      <w:bookmarkEnd w:id="3319"/>
      <w:r w:rsidR="00552909">
        <w:rPr>
          <w:rFonts w:hint="cs"/>
          <w:rtl/>
        </w:rPr>
        <w:t xml:space="preserve"> אנחנו עברנו</w:t>
      </w:r>
      <w:bookmarkStart w:id="3320" w:name="_ETM_Q1_1817152"/>
      <w:bookmarkEnd w:id="3320"/>
      <w:r w:rsidR="00552909">
        <w:rPr>
          <w:rFonts w:hint="cs"/>
          <w:rtl/>
        </w:rPr>
        <w:t xml:space="preserve"> כמה גלגולים עם </w:t>
      </w:r>
      <w:bookmarkStart w:id="3321" w:name="_ETM_Q1_1816903"/>
      <w:bookmarkEnd w:id="3321"/>
      <w:r w:rsidR="00552909">
        <w:rPr>
          <w:rFonts w:hint="cs"/>
          <w:rtl/>
        </w:rPr>
        <w:t xml:space="preserve">הסעיף </w:t>
      </w:r>
      <w:bookmarkStart w:id="3322" w:name="_ETM_Q1_1816154"/>
      <w:bookmarkEnd w:id="3322"/>
      <w:r w:rsidR="00552909">
        <w:rPr>
          <w:rFonts w:hint="cs"/>
          <w:rtl/>
        </w:rPr>
        <w:t xml:space="preserve">הזה </w:t>
      </w:r>
      <w:bookmarkStart w:id="3323" w:name="_ETM_Q1_1816654"/>
      <w:bookmarkEnd w:id="3323"/>
      <w:r w:rsidR="00552909">
        <w:rPr>
          <w:rFonts w:hint="cs"/>
          <w:rtl/>
        </w:rPr>
        <w:t>ובסו</w:t>
      </w:r>
      <w:bookmarkStart w:id="3324" w:name="_ETM_Q1_1817904"/>
      <w:bookmarkStart w:id="3325" w:name="_ETM_Q1_1818403"/>
      <w:bookmarkEnd w:id="3324"/>
      <w:bookmarkEnd w:id="3325"/>
      <w:r w:rsidR="00552909">
        <w:rPr>
          <w:rFonts w:hint="cs"/>
          <w:rtl/>
        </w:rPr>
        <w:t>ף, זה הנוסח</w:t>
      </w:r>
      <w:bookmarkStart w:id="3326" w:name="_ETM_Q1_1818904"/>
      <w:bookmarkStart w:id="3327" w:name="_ETM_Q1_1822154"/>
      <w:bookmarkEnd w:id="3326"/>
      <w:bookmarkEnd w:id="3327"/>
      <w:r w:rsidR="00552909">
        <w:rPr>
          <w:rFonts w:hint="cs"/>
          <w:rtl/>
        </w:rPr>
        <w:t>.</w:t>
      </w:r>
    </w:p>
    <w:p w14:paraId="71B81AF2" w14:textId="77777777" w:rsidR="00552909" w:rsidRDefault="00552909" w:rsidP="00552909">
      <w:pPr>
        <w:rPr>
          <w:rtl/>
        </w:rPr>
      </w:pPr>
      <w:bookmarkStart w:id="3328" w:name="_ETM_Q1_1822405"/>
      <w:bookmarkEnd w:id="3328"/>
    </w:p>
    <w:p w14:paraId="65775DF5" w14:textId="21EF1543" w:rsidR="00552909" w:rsidRDefault="00552909" w:rsidP="00552909">
      <w:pPr>
        <w:pStyle w:val="af6"/>
        <w:keepNext/>
        <w:rPr>
          <w:rtl/>
        </w:rPr>
      </w:pPr>
      <w:bookmarkStart w:id="3329" w:name="ET_yor_5069_254"/>
      <w:r w:rsidRPr="00552909">
        <w:rPr>
          <w:rStyle w:val="TagStyle"/>
          <w:rtl/>
        </w:rPr>
        <w:t xml:space="preserve"> &lt;&lt; יור &gt;&gt; </w:t>
      </w:r>
      <w:r>
        <w:rPr>
          <w:rtl/>
        </w:rPr>
        <w:t>היו"ר יעקב אשר:</w:t>
      </w:r>
      <w:r w:rsidRPr="00552909">
        <w:rPr>
          <w:rStyle w:val="TagStyle"/>
          <w:rtl/>
        </w:rPr>
        <w:t xml:space="preserve"> &lt;&lt; יור &gt;&gt;</w:t>
      </w:r>
      <w:r>
        <w:rPr>
          <w:rtl/>
        </w:rPr>
        <w:t xml:space="preserve">   </w:t>
      </w:r>
      <w:bookmarkEnd w:id="3329"/>
    </w:p>
    <w:p w14:paraId="095EF20F" w14:textId="77777777" w:rsidR="00552909" w:rsidRDefault="00552909" w:rsidP="00552909">
      <w:pPr>
        <w:pStyle w:val="KeepWithNext"/>
        <w:rPr>
          <w:rtl/>
        </w:rPr>
      </w:pPr>
    </w:p>
    <w:p w14:paraId="165F32C4" w14:textId="578D781A" w:rsidR="00552909" w:rsidRDefault="00552909" w:rsidP="00552909">
      <w:pPr>
        <w:rPr>
          <w:rtl/>
        </w:rPr>
      </w:pPr>
      <w:bookmarkStart w:id="3330" w:name="_ETM_Q1_1823655"/>
      <w:bookmarkStart w:id="3331" w:name="_ETM_Q1_1821405"/>
      <w:bookmarkStart w:id="3332" w:name="_ETM_Q1_1818654"/>
      <w:bookmarkEnd w:id="3330"/>
      <w:bookmarkEnd w:id="3331"/>
      <w:bookmarkEnd w:id="3332"/>
      <w:r>
        <w:rPr>
          <w:rFonts w:hint="cs"/>
          <w:rtl/>
        </w:rPr>
        <w:t xml:space="preserve">אתה </w:t>
      </w:r>
      <w:bookmarkStart w:id="3333" w:name="_ETM_Q1_1818155"/>
      <w:bookmarkEnd w:id="3333"/>
      <w:r>
        <w:rPr>
          <w:rFonts w:hint="cs"/>
          <w:rtl/>
        </w:rPr>
        <w:t>רוצה להתגלגל</w:t>
      </w:r>
      <w:bookmarkStart w:id="3334" w:name="_ETM_Q1_1818903"/>
      <w:bookmarkEnd w:id="3334"/>
      <w:r>
        <w:rPr>
          <w:rFonts w:hint="cs"/>
          <w:rtl/>
        </w:rPr>
        <w:t xml:space="preserve"> עם זה עוד?</w:t>
      </w:r>
    </w:p>
    <w:p w14:paraId="748EBDF1" w14:textId="77777777" w:rsidR="00552909" w:rsidRDefault="00552909" w:rsidP="00552909">
      <w:pPr>
        <w:rPr>
          <w:rtl/>
        </w:rPr>
      </w:pPr>
      <w:bookmarkStart w:id="3335" w:name="_ETM_Q1_1820653"/>
      <w:bookmarkStart w:id="3336" w:name="_ETM_Q1_1821153"/>
      <w:bookmarkStart w:id="3337" w:name="_ETM_Q1_1823403"/>
      <w:bookmarkEnd w:id="3335"/>
      <w:bookmarkEnd w:id="3336"/>
      <w:bookmarkEnd w:id="3337"/>
    </w:p>
    <w:p w14:paraId="2FF04B8F" w14:textId="521EDCF2" w:rsidR="00552909" w:rsidRDefault="00552909" w:rsidP="00552909">
      <w:pPr>
        <w:pStyle w:val="af9"/>
        <w:keepNext/>
        <w:rPr>
          <w:rtl/>
        </w:rPr>
      </w:pPr>
      <w:bookmarkStart w:id="3338" w:name="ET_guest_856726_255"/>
      <w:r w:rsidRPr="00552909">
        <w:rPr>
          <w:rStyle w:val="TagStyle"/>
          <w:rtl/>
        </w:rPr>
        <w:t xml:space="preserve"> &lt;&lt; אורח &gt;&gt; </w:t>
      </w:r>
      <w:r>
        <w:rPr>
          <w:rtl/>
        </w:rPr>
        <w:t>תומר פרידמן:</w:t>
      </w:r>
      <w:r w:rsidRPr="00552909">
        <w:rPr>
          <w:rStyle w:val="TagStyle"/>
          <w:rtl/>
        </w:rPr>
        <w:t xml:space="preserve"> &lt;&lt; אורח &gt;&gt;</w:t>
      </w:r>
      <w:r>
        <w:rPr>
          <w:rtl/>
        </w:rPr>
        <w:t xml:space="preserve">   </w:t>
      </w:r>
      <w:bookmarkEnd w:id="3338"/>
    </w:p>
    <w:p w14:paraId="56A3ACE4" w14:textId="5C07BCBA" w:rsidR="00552909" w:rsidRDefault="00552909" w:rsidP="00552909">
      <w:pPr>
        <w:pStyle w:val="KeepWithNext"/>
        <w:rPr>
          <w:rtl/>
        </w:rPr>
      </w:pPr>
      <w:bookmarkStart w:id="3339" w:name="_ETM_Q1_1825653"/>
      <w:bookmarkStart w:id="3340" w:name="_ETM_Q1_1822653"/>
      <w:bookmarkStart w:id="3341" w:name="_ETM_Q1_1825903"/>
      <w:bookmarkStart w:id="3342" w:name="_ETM_Q1_1823152"/>
      <w:bookmarkStart w:id="3343" w:name="_ETM_Q1_1820401"/>
      <w:bookmarkEnd w:id="3339"/>
      <w:bookmarkEnd w:id="3340"/>
      <w:bookmarkEnd w:id="3341"/>
      <w:bookmarkEnd w:id="3342"/>
      <w:bookmarkEnd w:id="3343"/>
    </w:p>
    <w:p w14:paraId="41A68E86" w14:textId="0BC8F26D" w:rsidR="00552909" w:rsidRDefault="00552909" w:rsidP="00552909">
      <w:pPr>
        <w:rPr>
          <w:rtl/>
        </w:rPr>
      </w:pPr>
      <w:bookmarkStart w:id="3344" w:name="_ETM_Q1_1820902"/>
      <w:bookmarkStart w:id="3345" w:name="_ETM_Q1_1821152"/>
      <w:bookmarkStart w:id="3346" w:name="_ETM_Q1_1818152"/>
      <w:bookmarkStart w:id="3347" w:name="_ETM_Q1_1815906"/>
      <w:bookmarkStart w:id="3348" w:name="_ETM_Q1_1817654"/>
      <w:bookmarkStart w:id="3349" w:name="_ETM_Q1_1817155"/>
      <w:bookmarkStart w:id="3350" w:name="_ETM_Q1_1815402"/>
      <w:bookmarkEnd w:id="3344"/>
      <w:bookmarkEnd w:id="3345"/>
      <w:bookmarkEnd w:id="3346"/>
      <w:bookmarkEnd w:id="3347"/>
      <w:bookmarkEnd w:id="3348"/>
      <w:bookmarkEnd w:id="3349"/>
      <w:bookmarkEnd w:id="3350"/>
      <w:r>
        <w:rPr>
          <w:rFonts w:hint="cs"/>
          <w:rtl/>
        </w:rPr>
        <w:t xml:space="preserve">אני אומר </w:t>
      </w:r>
      <w:bookmarkStart w:id="3351" w:name="_ETM_Q1_1819402"/>
      <w:bookmarkEnd w:id="3351"/>
      <w:r>
        <w:rPr>
          <w:rFonts w:hint="cs"/>
          <w:rtl/>
        </w:rPr>
        <w:t xml:space="preserve">שזה הנוסח שהוסכם עליו. </w:t>
      </w:r>
      <w:bookmarkStart w:id="3352" w:name="_ETM_Q1_1826401"/>
      <w:bookmarkEnd w:id="3352"/>
      <w:r>
        <w:rPr>
          <w:rFonts w:hint="cs"/>
          <w:rtl/>
        </w:rPr>
        <w:t xml:space="preserve">אם יש </w:t>
      </w:r>
      <w:bookmarkStart w:id="3353" w:name="_ETM_Q1_1824655"/>
      <w:bookmarkEnd w:id="3353"/>
      <w:r>
        <w:rPr>
          <w:rFonts w:hint="cs"/>
          <w:rtl/>
        </w:rPr>
        <w:t>איזשהם</w:t>
      </w:r>
      <w:bookmarkStart w:id="3354" w:name="_ETM_Q1_1823155"/>
      <w:bookmarkEnd w:id="3354"/>
      <w:r>
        <w:rPr>
          <w:rFonts w:hint="cs"/>
          <w:rtl/>
        </w:rPr>
        <w:t xml:space="preserve"> הפרות משמעותיות בשטח </w:t>
      </w:r>
      <w:bookmarkStart w:id="3355" w:name="_ETM_Q1_1824906"/>
      <w:bookmarkEnd w:id="3355"/>
      <w:r>
        <w:rPr>
          <w:rFonts w:hint="cs"/>
          <w:rtl/>
        </w:rPr>
        <w:t>של גוף ציבורי אז</w:t>
      </w:r>
      <w:bookmarkStart w:id="3356" w:name="_ETM_Q1_1824156"/>
      <w:bookmarkEnd w:id="3356"/>
      <w:r>
        <w:rPr>
          <w:rFonts w:hint="cs"/>
          <w:rtl/>
        </w:rPr>
        <w:t xml:space="preserve"> כמובן </w:t>
      </w:r>
      <w:bookmarkStart w:id="3357" w:name="_ETM_Q1_1825902"/>
      <w:bookmarkEnd w:id="3357"/>
      <w:r>
        <w:rPr>
          <w:rFonts w:hint="cs"/>
          <w:rtl/>
        </w:rPr>
        <w:t>שיש גם שיקול דעת</w:t>
      </w:r>
      <w:bookmarkStart w:id="3358" w:name="_ETM_Q1_1827652"/>
      <w:bookmarkEnd w:id="3358"/>
      <w:r>
        <w:rPr>
          <w:rFonts w:hint="cs"/>
          <w:rtl/>
        </w:rPr>
        <w:t xml:space="preserve"> של רשות </w:t>
      </w:r>
      <w:bookmarkStart w:id="3359" w:name="_ETM_Q1_1826653"/>
      <w:bookmarkEnd w:id="3359"/>
      <w:r>
        <w:rPr>
          <w:rFonts w:hint="cs"/>
          <w:rtl/>
        </w:rPr>
        <w:t xml:space="preserve">מקרקעי ישראל במקרים </w:t>
      </w:r>
      <w:bookmarkStart w:id="3360" w:name="_ETM_Q1_1827904"/>
      <w:bookmarkEnd w:id="3360"/>
      <w:r>
        <w:rPr>
          <w:rFonts w:hint="cs"/>
          <w:rtl/>
        </w:rPr>
        <w:t>האלה</w:t>
      </w:r>
      <w:bookmarkStart w:id="3361" w:name="_ETM_Q1_1827153"/>
      <w:bookmarkEnd w:id="3361"/>
      <w:r>
        <w:rPr>
          <w:rFonts w:hint="cs"/>
          <w:rtl/>
        </w:rPr>
        <w:t xml:space="preserve"> </w:t>
      </w:r>
      <w:bookmarkStart w:id="3362" w:name="_ETM_Q1_1827404"/>
      <w:bookmarkEnd w:id="3362"/>
      <w:r>
        <w:rPr>
          <w:rFonts w:hint="cs"/>
          <w:rtl/>
        </w:rPr>
        <w:t xml:space="preserve">שלא להקצות את הקרקע וכמובן, </w:t>
      </w:r>
      <w:bookmarkStart w:id="3363" w:name="_ETM_Q1_1828903"/>
      <w:bookmarkEnd w:id="3363"/>
      <w:r>
        <w:rPr>
          <w:rFonts w:hint="cs"/>
          <w:rtl/>
        </w:rPr>
        <w:t>להביא לתיקון ההפרות</w:t>
      </w:r>
      <w:bookmarkStart w:id="3364" w:name="_ETM_Q1_1837404"/>
      <w:bookmarkStart w:id="3365" w:name="_ETM_Q1_1841905"/>
      <w:bookmarkStart w:id="3366" w:name="_ETM_Q1_1839655"/>
      <w:bookmarkStart w:id="3367" w:name="_ETM_Q1_1836905"/>
      <w:bookmarkStart w:id="3368" w:name="_ETM_Q1_1834404"/>
      <w:bookmarkStart w:id="3369" w:name="_ETM_Q1_1831905"/>
      <w:bookmarkEnd w:id="3364"/>
      <w:bookmarkEnd w:id="3365"/>
      <w:bookmarkEnd w:id="3366"/>
      <w:bookmarkEnd w:id="3367"/>
      <w:bookmarkEnd w:id="3368"/>
      <w:bookmarkEnd w:id="3369"/>
      <w:r>
        <w:rPr>
          <w:rFonts w:hint="cs"/>
          <w:rtl/>
        </w:rPr>
        <w:t>.</w:t>
      </w:r>
      <w:bookmarkStart w:id="3370" w:name="_ETM_Q1_1831156"/>
      <w:bookmarkEnd w:id="3370"/>
    </w:p>
    <w:p w14:paraId="69413E01" w14:textId="77777777" w:rsidR="00552909" w:rsidRDefault="00552909" w:rsidP="00552909">
      <w:pPr>
        <w:rPr>
          <w:rtl/>
        </w:rPr>
      </w:pPr>
      <w:bookmarkStart w:id="3371" w:name="_ETM_Q1_1831406"/>
      <w:bookmarkStart w:id="3372" w:name="_ETM_Q1_1831656"/>
      <w:bookmarkStart w:id="3373" w:name="_ETM_Q1_1829156"/>
      <w:bookmarkStart w:id="3374" w:name="_ETM_Q1_1830656"/>
      <w:bookmarkEnd w:id="3371"/>
      <w:bookmarkEnd w:id="3372"/>
      <w:bookmarkEnd w:id="3373"/>
      <w:bookmarkEnd w:id="3374"/>
    </w:p>
    <w:p w14:paraId="72A152F3" w14:textId="7B1502A9" w:rsidR="00552909" w:rsidRDefault="00552909" w:rsidP="00552909">
      <w:pPr>
        <w:pStyle w:val="a4"/>
        <w:keepNext/>
        <w:rPr>
          <w:rtl/>
        </w:rPr>
      </w:pPr>
      <w:bookmarkStart w:id="3375" w:name="ET_speaker_נועה_מושייף_256"/>
      <w:r w:rsidRPr="00552909">
        <w:rPr>
          <w:rStyle w:val="TagStyle"/>
          <w:rtl/>
        </w:rPr>
        <w:t xml:space="preserve"> &lt;&lt; דובר &gt;&gt; </w:t>
      </w:r>
      <w:r>
        <w:rPr>
          <w:rtl/>
        </w:rPr>
        <w:t>נועה מושייף:</w:t>
      </w:r>
      <w:r w:rsidRPr="00552909">
        <w:rPr>
          <w:rStyle w:val="TagStyle"/>
          <w:rtl/>
        </w:rPr>
        <w:t xml:space="preserve"> &lt;&lt; דובר &gt;&gt;</w:t>
      </w:r>
      <w:r>
        <w:rPr>
          <w:rtl/>
        </w:rPr>
        <w:t xml:space="preserve">   </w:t>
      </w:r>
      <w:bookmarkEnd w:id="3375"/>
    </w:p>
    <w:p w14:paraId="18D731E2" w14:textId="77777777" w:rsidR="00552909" w:rsidRDefault="00552909" w:rsidP="00552909">
      <w:pPr>
        <w:pStyle w:val="KeepWithNext"/>
        <w:rPr>
          <w:rtl/>
        </w:rPr>
      </w:pPr>
    </w:p>
    <w:p w14:paraId="2666E874" w14:textId="556B2688" w:rsidR="00552909" w:rsidRDefault="00552909" w:rsidP="00552909">
      <w:pPr>
        <w:rPr>
          <w:rtl/>
        </w:rPr>
      </w:pPr>
      <w:bookmarkStart w:id="3376" w:name="_ETM_Q1_1832406"/>
      <w:bookmarkEnd w:id="3376"/>
      <w:r>
        <w:rPr>
          <w:rFonts w:hint="cs"/>
          <w:rtl/>
        </w:rPr>
        <w:t xml:space="preserve">אין כאן שיקול </w:t>
      </w:r>
      <w:bookmarkStart w:id="3377" w:name="_ETM_Q1_1832155"/>
      <w:bookmarkEnd w:id="3377"/>
      <w:r>
        <w:rPr>
          <w:rFonts w:hint="cs"/>
          <w:rtl/>
        </w:rPr>
        <w:t>דעת.</w:t>
      </w:r>
    </w:p>
    <w:p w14:paraId="7DF8E31B" w14:textId="77777777" w:rsidR="00552909" w:rsidRDefault="00552909" w:rsidP="00552909">
      <w:pPr>
        <w:rPr>
          <w:rtl/>
        </w:rPr>
      </w:pPr>
      <w:bookmarkStart w:id="3378" w:name="_ETM_Q1_1833402"/>
      <w:bookmarkStart w:id="3379" w:name="_ETM_Q1_1833652"/>
      <w:bookmarkStart w:id="3380" w:name="_ETM_Q1_1834652"/>
      <w:bookmarkEnd w:id="3378"/>
      <w:bookmarkEnd w:id="3379"/>
      <w:bookmarkEnd w:id="3380"/>
    </w:p>
    <w:p w14:paraId="7B614EC5" w14:textId="1CD2A941" w:rsidR="00552909" w:rsidRDefault="00552909" w:rsidP="00552909">
      <w:pPr>
        <w:pStyle w:val="af9"/>
        <w:keepNext/>
        <w:rPr>
          <w:rtl/>
        </w:rPr>
      </w:pPr>
      <w:bookmarkStart w:id="3381" w:name="ET_guest_856726_257"/>
      <w:r w:rsidRPr="00552909">
        <w:rPr>
          <w:rStyle w:val="TagStyle"/>
          <w:rtl/>
        </w:rPr>
        <w:t xml:space="preserve"> &lt;&lt; אורח &gt;&gt; </w:t>
      </w:r>
      <w:r>
        <w:rPr>
          <w:rtl/>
        </w:rPr>
        <w:t>תומר פרידמן:</w:t>
      </w:r>
      <w:r w:rsidRPr="00552909">
        <w:rPr>
          <w:rStyle w:val="TagStyle"/>
          <w:rtl/>
        </w:rPr>
        <w:t xml:space="preserve"> &lt;&lt; אורח &gt;&gt;</w:t>
      </w:r>
      <w:r>
        <w:rPr>
          <w:rtl/>
        </w:rPr>
        <w:t xml:space="preserve">   </w:t>
      </w:r>
      <w:bookmarkEnd w:id="3381"/>
    </w:p>
    <w:p w14:paraId="30121501" w14:textId="77777777" w:rsidR="00552909" w:rsidRDefault="00552909" w:rsidP="00552909">
      <w:pPr>
        <w:pStyle w:val="KeepWithNext"/>
        <w:rPr>
          <w:rtl/>
        </w:rPr>
      </w:pPr>
    </w:p>
    <w:p w14:paraId="4627CD31" w14:textId="7C63142A" w:rsidR="00552909" w:rsidRDefault="00552909" w:rsidP="00552909">
      <w:pPr>
        <w:rPr>
          <w:rtl/>
        </w:rPr>
      </w:pPr>
      <w:bookmarkStart w:id="3382" w:name="_ETM_Q1_1830154"/>
      <w:bookmarkEnd w:id="3382"/>
      <w:r>
        <w:rPr>
          <w:rFonts w:hint="cs"/>
          <w:rtl/>
        </w:rPr>
        <w:t>בעניינו,</w:t>
      </w:r>
      <w:bookmarkStart w:id="3383" w:name="_ETM_Q1_1835155"/>
      <w:bookmarkEnd w:id="3383"/>
      <w:r>
        <w:rPr>
          <w:rFonts w:hint="cs"/>
          <w:rtl/>
        </w:rPr>
        <w:t xml:space="preserve"> זה צריך לקבל </w:t>
      </w:r>
      <w:bookmarkStart w:id="3384" w:name="_ETM_Q1_1832905"/>
      <w:bookmarkEnd w:id="3384"/>
      <w:r>
        <w:rPr>
          <w:rFonts w:hint="cs"/>
          <w:rtl/>
        </w:rPr>
        <w:t>ביטוי בסעיף החוק</w:t>
      </w:r>
      <w:bookmarkStart w:id="3385" w:name="_ETM_Q1_1835656"/>
      <w:bookmarkEnd w:id="3385"/>
      <w:r>
        <w:rPr>
          <w:rFonts w:hint="cs"/>
          <w:rtl/>
        </w:rPr>
        <w:t xml:space="preserve">. אם זה לא </w:t>
      </w:r>
      <w:bookmarkStart w:id="3386" w:name="_ETM_Q1_1837406"/>
      <w:bookmarkEnd w:id="3386"/>
      <w:r>
        <w:rPr>
          <w:rFonts w:hint="cs"/>
          <w:rtl/>
        </w:rPr>
        <w:t>ברור מנוס</w:t>
      </w:r>
      <w:bookmarkStart w:id="3387" w:name="_ETM_Q1_1836406"/>
      <w:bookmarkEnd w:id="3387"/>
      <w:r>
        <w:rPr>
          <w:rFonts w:hint="cs"/>
          <w:rtl/>
        </w:rPr>
        <w:t>ח הסעיף אז אני חושב שזה</w:t>
      </w:r>
      <w:bookmarkStart w:id="3388" w:name="_ETM_Q1_1837906"/>
      <w:bookmarkEnd w:id="3388"/>
      <w:r>
        <w:rPr>
          <w:rFonts w:hint="cs"/>
          <w:rtl/>
        </w:rPr>
        <w:t xml:space="preserve"> צריך להיות </w:t>
      </w:r>
      <w:bookmarkStart w:id="3389" w:name="_ETM_Q1_1838652"/>
      <w:bookmarkEnd w:id="3389"/>
      <w:r>
        <w:rPr>
          <w:rFonts w:hint="cs"/>
          <w:rtl/>
        </w:rPr>
        <w:t>ברור</w:t>
      </w:r>
      <w:bookmarkStart w:id="3390" w:name="_ETM_Q1_1837402"/>
      <w:bookmarkEnd w:id="3390"/>
      <w:r>
        <w:rPr>
          <w:rFonts w:hint="cs"/>
          <w:rtl/>
        </w:rPr>
        <w:t xml:space="preserve"> </w:t>
      </w:r>
      <w:bookmarkStart w:id="3391" w:name="_ETM_Q1_1841403"/>
      <w:bookmarkStart w:id="3392" w:name="_ETM_Q1_1838903"/>
      <w:bookmarkEnd w:id="3391"/>
      <w:bookmarkEnd w:id="3392"/>
      <w:r>
        <w:rPr>
          <w:rFonts w:hint="cs"/>
          <w:rtl/>
        </w:rPr>
        <w:t>שיש שיקול דעת במקר</w:t>
      </w:r>
      <w:bookmarkStart w:id="3393" w:name="_ETM_Q1_1840653"/>
      <w:bookmarkEnd w:id="3393"/>
      <w:r>
        <w:rPr>
          <w:rFonts w:hint="cs"/>
          <w:rtl/>
        </w:rPr>
        <w:t>י קיצון.</w:t>
      </w:r>
    </w:p>
    <w:p w14:paraId="05675B9A" w14:textId="77777777" w:rsidR="00552909" w:rsidRDefault="00552909" w:rsidP="00552909">
      <w:pPr>
        <w:rPr>
          <w:rtl/>
        </w:rPr>
      </w:pPr>
      <w:bookmarkStart w:id="3394" w:name="_ETM_Q1_1842903"/>
      <w:bookmarkStart w:id="3395" w:name="_ETM_Q1_1844152"/>
      <w:bookmarkEnd w:id="3394"/>
      <w:bookmarkEnd w:id="3395"/>
    </w:p>
    <w:p w14:paraId="390FB27E" w14:textId="527A81E4" w:rsidR="00552909" w:rsidRDefault="00552909" w:rsidP="00552909">
      <w:pPr>
        <w:pStyle w:val="a4"/>
        <w:keepNext/>
        <w:rPr>
          <w:rtl/>
        </w:rPr>
      </w:pPr>
      <w:bookmarkStart w:id="3396" w:name="ET_speaker_תומר_רוזנר_258"/>
      <w:r w:rsidRPr="00552909">
        <w:rPr>
          <w:rStyle w:val="TagStyle"/>
          <w:rtl/>
        </w:rPr>
        <w:t xml:space="preserve"> &lt;&lt; דובר &gt;&gt; </w:t>
      </w:r>
      <w:r>
        <w:rPr>
          <w:rtl/>
        </w:rPr>
        <w:t>תומר רוזנר:</w:t>
      </w:r>
      <w:r w:rsidRPr="00552909">
        <w:rPr>
          <w:rStyle w:val="TagStyle"/>
          <w:rtl/>
        </w:rPr>
        <w:t xml:space="preserve"> &lt;&lt; דובר &gt;&gt;</w:t>
      </w:r>
      <w:r>
        <w:rPr>
          <w:rtl/>
        </w:rPr>
        <w:t xml:space="preserve">   </w:t>
      </w:r>
      <w:bookmarkEnd w:id="3396"/>
    </w:p>
    <w:p w14:paraId="5B4CDF2C" w14:textId="77777777" w:rsidR="00552909" w:rsidRDefault="00552909" w:rsidP="00552909">
      <w:pPr>
        <w:pStyle w:val="KeepWithNext"/>
        <w:rPr>
          <w:rtl/>
        </w:rPr>
      </w:pPr>
    </w:p>
    <w:p w14:paraId="7A4F87ED" w14:textId="6B62F7ED" w:rsidR="00552909" w:rsidRDefault="00552909" w:rsidP="00552909">
      <w:pPr>
        <w:rPr>
          <w:rtl/>
        </w:rPr>
      </w:pPr>
      <w:bookmarkStart w:id="3397" w:name="_ETM_Q1_1845653"/>
      <w:bookmarkStart w:id="3398" w:name="_ETM_Q1_1846153"/>
      <w:bookmarkEnd w:id="3397"/>
      <w:bookmarkEnd w:id="3398"/>
      <w:r>
        <w:rPr>
          <w:rFonts w:hint="cs"/>
          <w:rtl/>
        </w:rPr>
        <w:t>א</w:t>
      </w:r>
      <w:bookmarkStart w:id="3399" w:name="_ETM_Q1_1843153"/>
      <w:bookmarkEnd w:id="3399"/>
      <w:r>
        <w:rPr>
          <w:rFonts w:hint="cs"/>
          <w:rtl/>
        </w:rPr>
        <w:t>נ</w:t>
      </w:r>
      <w:bookmarkStart w:id="3400" w:name="_ETM_Q1_1840403"/>
      <w:bookmarkEnd w:id="3400"/>
      <w:r>
        <w:rPr>
          <w:rFonts w:hint="cs"/>
          <w:rtl/>
        </w:rPr>
        <w:t>י לא מבי</w:t>
      </w:r>
      <w:bookmarkStart w:id="3401" w:name="_ETM_Q1_1842403"/>
      <w:bookmarkStart w:id="3402" w:name="_ETM_Q1_1840402"/>
      <w:bookmarkEnd w:id="3401"/>
      <w:bookmarkEnd w:id="3402"/>
      <w:r>
        <w:rPr>
          <w:rFonts w:hint="cs"/>
          <w:rtl/>
        </w:rPr>
        <w:t>ן.</w:t>
      </w:r>
    </w:p>
    <w:p w14:paraId="59BE1A60" w14:textId="77777777" w:rsidR="00552909" w:rsidRDefault="00552909" w:rsidP="00552909">
      <w:pPr>
        <w:rPr>
          <w:rtl/>
        </w:rPr>
      </w:pPr>
      <w:bookmarkStart w:id="3403" w:name="_ETM_Q1_1841902"/>
      <w:bookmarkStart w:id="3404" w:name="_ETM_Q1_1842153"/>
      <w:bookmarkEnd w:id="3403"/>
      <w:bookmarkEnd w:id="3404"/>
    </w:p>
    <w:p w14:paraId="36F5F6CC" w14:textId="4398B2CA" w:rsidR="00552909" w:rsidRDefault="00552909" w:rsidP="00552909">
      <w:pPr>
        <w:pStyle w:val="af6"/>
        <w:keepNext/>
        <w:rPr>
          <w:rtl/>
        </w:rPr>
      </w:pPr>
      <w:bookmarkStart w:id="3405" w:name="ET_yor_5069_259"/>
      <w:r w:rsidRPr="00552909">
        <w:rPr>
          <w:rStyle w:val="TagStyle"/>
          <w:rtl/>
        </w:rPr>
        <w:t xml:space="preserve"> &lt;&lt; יור &gt;&gt; </w:t>
      </w:r>
      <w:r>
        <w:rPr>
          <w:rtl/>
        </w:rPr>
        <w:t>היו"ר יעקב אשר:</w:t>
      </w:r>
      <w:r w:rsidRPr="00552909">
        <w:rPr>
          <w:rStyle w:val="TagStyle"/>
          <w:rtl/>
        </w:rPr>
        <w:t xml:space="preserve"> &lt;&lt; יור &gt;&gt;</w:t>
      </w:r>
      <w:r>
        <w:rPr>
          <w:rtl/>
        </w:rPr>
        <w:t xml:space="preserve">   </w:t>
      </w:r>
      <w:bookmarkEnd w:id="3405"/>
    </w:p>
    <w:p w14:paraId="31509B13" w14:textId="77777777" w:rsidR="00552909" w:rsidRDefault="00552909" w:rsidP="00552909">
      <w:pPr>
        <w:pStyle w:val="KeepWithNext"/>
        <w:rPr>
          <w:rtl/>
        </w:rPr>
      </w:pPr>
    </w:p>
    <w:p w14:paraId="710F2A0B" w14:textId="327DB5E8" w:rsidR="00552909" w:rsidRDefault="00552909" w:rsidP="00552909">
      <w:pPr>
        <w:rPr>
          <w:rtl/>
        </w:rPr>
      </w:pPr>
      <w:bookmarkStart w:id="3406" w:name="_ETM_Q1_1843653"/>
      <w:bookmarkStart w:id="3407" w:name="_ETM_Q1_1841153"/>
      <w:bookmarkEnd w:id="3406"/>
      <w:bookmarkEnd w:id="3407"/>
      <w:r>
        <w:rPr>
          <w:rFonts w:hint="cs"/>
          <w:rtl/>
        </w:rPr>
        <w:t xml:space="preserve">אני לא יודע מה זה </w:t>
      </w:r>
      <w:bookmarkStart w:id="3408" w:name="_ETM_Q1_1843904"/>
      <w:bookmarkEnd w:id="3408"/>
      <w:r>
        <w:rPr>
          <w:rFonts w:hint="cs"/>
          <w:rtl/>
        </w:rPr>
        <w:t>מקרי קיצון.</w:t>
      </w:r>
      <w:bookmarkStart w:id="3409" w:name="_ETM_Q1_1843903"/>
      <w:bookmarkEnd w:id="3409"/>
    </w:p>
    <w:p w14:paraId="659EC988" w14:textId="77777777" w:rsidR="00552909" w:rsidRDefault="00552909" w:rsidP="00552909">
      <w:pPr>
        <w:rPr>
          <w:rtl/>
        </w:rPr>
      </w:pPr>
    </w:p>
    <w:p w14:paraId="62E9C0CD" w14:textId="2522D5C3" w:rsidR="00552909" w:rsidRDefault="00552909" w:rsidP="00552909">
      <w:pPr>
        <w:pStyle w:val="af9"/>
        <w:keepNext/>
        <w:rPr>
          <w:rtl/>
        </w:rPr>
      </w:pPr>
      <w:bookmarkStart w:id="3410" w:name="ET_guest_856726_260"/>
      <w:r w:rsidRPr="00552909">
        <w:rPr>
          <w:rStyle w:val="TagStyle"/>
          <w:rtl/>
        </w:rPr>
        <w:t xml:space="preserve"> &lt;&lt; אורח &gt;&gt; </w:t>
      </w:r>
      <w:r>
        <w:rPr>
          <w:rtl/>
        </w:rPr>
        <w:t>תומר פרידמן:</w:t>
      </w:r>
      <w:r w:rsidRPr="00552909">
        <w:rPr>
          <w:rStyle w:val="TagStyle"/>
          <w:rtl/>
        </w:rPr>
        <w:t xml:space="preserve"> &lt;&lt; אורח &gt;&gt;</w:t>
      </w:r>
      <w:r>
        <w:rPr>
          <w:rtl/>
        </w:rPr>
        <w:t xml:space="preserve">   </w:t>
      </w:r>
      <w:bookmarkEnd w:id="3410"/>
    </w:p>
    <w:p w14:paraId="735879C0" w14:textId="77777777" w:rsidR="00552909" w:rsidRDefault="00552909" w:rsidP="00552909">
      <w:pPr>
        <w:pStyle w:val="KeepWithNext"/>
        <w:rPr>
          <w:rtl/>
        </w:rPr>
      </w:pPr>
    </w:p>
    <w:p w14:paraId="2FCA2E4C" w14:textId="043B2B05" w:rsidR="00552909" w:rsidRDefault="00552909" w:rsidP="00552909">
      <w:pPr>
        <w:rPr>
          <w:rtl/>
        </w:rPr>
      </w:pPr>
      <w:bookmarkStart w:id="3411" w:name="_ETM_Q1_1846654"/>
      <w:bookmarkStart w:id="3412" w:name="_ETM_Q1_1847153"/>
      <w:bookmarkEnd w:id="3411"/>
      <w:bookmarkEnd w:id="3412"/>
      <w:r>
        <w:rPr>
          <w:rFonts w:hint="cs"/>
          <w:rtl/>
        </w:rPr>
        <w:t>מ</w:t>
      </w:r>
      <w:bookmarkStart w:id="3413" w:name="_ETM_Q1_1844404"/>
      <w:bookmarkEnd w:id="3413"/>
      <w:r>
        <w:rPr>
          <w:rFonts w:hint="cs"/>
          <w:rtl/>
        </w:rPr>
        <w:t xml:space="preserve">קרים שבהם לא ניתן </w:t>
      </w:r>
      <w:bookmarkStart w:id="3414" w:name="_ETM_Q1_1845403"/>
      <w:bookmarkEnd w:id="3414"/>
      <w:r>
        <w:rPr>
          <w:rFonts w:hint="cs"/>
          <w:rtl/>
        </w:rPr>
        <w:t>להקצות</w:t>
      </w:r>
      <w:bookmarkStart w:id="3415" w:name="_ETM_Q1_1844154"/>
      <w:bookmarkEnd w:id="3415"/>
      <w:r>
        <w:rPr>
          <w:rFonts w:hint="cs"/>
          <w:rtl/>
        </w:rPr>
        <w:t>.</w:t>
      </w:r>
    </w:p>
    <w:p w14:paraId="06A4DD60" w14:textId="77777777" w:rsidR="00552909" w:rsidRDefault="00552909" w:rsidP="00552909">
      <w:pPr>
        <w:rPr>
          <w:rtl/>
        </w:rPr>
      </w:pPr>
      <w:bookmarkStart w:id="3416" w:name="_ETM_Q1_1844405"/>
      <w:bookmarkEnd w:id="3416"/>
    </w:p>
    <w:p w14:paraId="4B70CA20" w14:textId="681AB6A0" w:rsidR="00552909" w:rsidRDefault="00552909" w:rsidP="00552909">
      <w:pPr>
        <w:pStyle w:val="af6"/>
        <w:keepNext/>
        <w:rPr>
          <w:rtl/>
        </w:rPr>
      </w:pPr>
      <w:bookmarkStart w:id="3417" w:name="ET_yor_5069_261"/>
      <w:r w:rsidRPr="00552909">
        <w:rPr>
          <w:rStyle w:val="TagStyle"/>
          <w:rtl/>
        </w:rPr>
        <w:t xml:space="preserve"> &lt;&lt; יור &gt;&gt; </w:t>
      </w:r>
      <w:r>
        <w:rPr>
          <w:rtl/>
        </w:rPr>
        <w:t>היו"ר יעקב אשר:</w:t>
      </w:r>
      <w:r w:rsidRPr="00552909">
        <w:rPr>
          <w:rStyle w:val="TagStyle"/>
          <w:rtl/>
        </w:rPr>
        <w:t xml:space="preserve"> &lt;&lt; יור &gt;&gt;</w:t>
      </w:r>
      <w:r>
        <w:rPr>
          <w:rtl/>
        </w:rPr>
        <w:t xml:space="preserve">   </w:t>
      </w:r>
      <w:bookmarkEnd w:id="3417"/>
    </w:p>
    <w:p w14:paraId="4593B374" w14:textId="77777777" w:rsidR="00552909" w:rsidRDefault="00552909" w:rsidP="00552909">
      <w:pPr>
        <w:pStyle w:val="KeepWithNext"/>
        <w:rPr>
          <w:rtl/>
        </w:rPr>
      </w:pPr>
    </w:p>
    <w:p w14:paraId="63E50E38" w14:textId="7E2B068B" w:rsidR="00552909" w:rsidRDefault="00552909" w:rsidP="00552909">
      <w:pPr>
        <w:rPr>
          <w:rtl/>
        </w:rPr>
      </w:pPr>
      <w:bookmarkStart w:id="3418" w:name="_ETM_Q1_1845655"/>
      <w:bookmarkEnd w:id="3418"/>
      <w:r>
        <w:rPr>
          <w:rFonts w:hint="cs"/>
          <w:rtl/>
        </w:rPr>
        <w:t>רעידת אדמה?</w:t>
      </w:r>
      <w:bookmarkStart w:id="3419" w:name="_ETM_Q1_1845405"/>
      <w:bookmarkEnd w:id="3419"/>
      <w:r>
        <w:rPr>
          <w:rFonts w:hint="cs"/>
          <w:rtl/>
        </w:rPr>
        <w:t xml:space="preserve"> מה זה, לא </w:t>
      </w:r>
      <w:bookmarkStart w:id="3420" w:name="_ETM_Q1_1847905"/>
      <w:bookmarkEnd w:id="3420"/>
      <w:r>
        <w:rPr>
          <w:rFonts w:hint="cs"/>
          <w:rtl/>
        </w:rPr>
        <w:t xml:space="preserve">ניתן? לא ניתן זה שאלה של שיקול </w:t>
      </w:r>
      <w:bookmarkStart w:id="3421" w:name="_ETM_Q1_1849905"/>
      <w:bookmarkEnd w:id="3421"/>
      <w:r>
        <w:rPr>
          <w:rFonts w:hint="cs"/>
          <w:rtl/>
        </w:rPr>
        <w:t>דעת אבל מא</w:t>
      </w:r>
      <w:bookmarkStart w:id="3422" w:name="_ETM_Q1_1849156"/>
      <w:bookmarkEnd w:id="3422"/>
      <w:r>
        <w:rPr>
          <w:rFonts w:hint="cs"/>
          <w:rtl/>
        </w:rPr>
        <w:t xml:space="preserve">חר </w:t>
      </w:r>
      <w:bookmarkStart w:id="3423" w:name="_ETM_Q1_1850151"/>
      <w:bookmarkEnd w:id="3423"/>
      <w:r>
        <w:rPr>
          <w:rFonts w:hint="cs"/>
          <w:rtl/>
        </w:rPr>
        <w:t>ויש מדינה, יש</w:t>
      </w:r>
      <w:bookmarkStart w:id="3424" w:name="_ETM_Q1_1849902"/>
      <w:bookmarkEnd w:id="3424"/>
      <w:r>
        <w:rPr>
          <w:rFonts w:hint="cs"/>
          <w:rtl/>
        </w:rPr>
        <w:t xml:space="preserve"> ממשלה ומאחוריהן</w:t>
      </w:r>
      <w:bookmarkStart w:id="3425" w:name="_ETM_Q1_1851902"/>
      <w:bookmarkEnd w:id="3425"/>
      <w:r>
        <w:rPr>
          <w:rFonts w:hint="cs"/>
          <w:rtl/>
        </w:rPr>
        <w:t xml:space="preserve"> יש את הגופים שהם</w:t>
      </w:r>
      <w:bookmarkStart w:id="3426" w:name="_ETM_Q1_1853156"/>
      <w:bookmarkEnd w:id="3426"/>
      <w:r>
        <w:rPr>
          <w:rFonts w:hint="cs"/>
          <w:rtl/>
        </w:rPr>
        <w:t xml:space="preserve"> סמי-ממשלתיים </w:t>
      </w:r>
      <w:bookmarkStart w:id="3427" w:name="_ETM_Q1_1855906"/>
      <w:bookmarkStart w:id="3428" w:name="_ETM_Q1_1852906"/>
      <w:bookmarkEnd w:id="3427"/>
      <w:bookmarkEnd w:id="3428"/>
      <w:r>
        <w:rPr>
          <w:rFonts w:hint="cs"/>
          <w:rtl/>
        </w:rPr>
        <w:t>אז השיח הזה יהיה בתוך</w:t>
      </w:r>
      <w:bookmarkStart w:id="3429" w:name="_ETM_Q1_1854152"/>
      <w:bookmarkEnd w:id="3429"/>
      <w:r>
        <w:rPr>
          <w:rFonts w:hint="cs"/>
          <w:rtl/>
        </w:rPr>
        <w:t xml:space="preserve"> הגופים הללו. </w:t>
      </w:r>
    </w:p>
    <w:p w14:paraId="25FB5572" w14:textId="77777777" w:rsidR="00552909" w:rsidRDefault="00552909" w:rsidP="00552909">
      <w:pPr>
        <w:rPr>
          <w:rtl/>
        </w:rPr>
      </w:pPr>
      <w:bookmarkStart w:id="3430" w:name="_ETM_Q1_1858903"/>
      <w:bookmarkEnd w:id="3430"/>
    </w:p>
    <w:p w14:paraId="30EBE645" w14:textId="5E35FB5C" w:rsidR="00552909" w:rsidRDefault="00552909" w:rsidP="00552909">
      <w:pPr>
        <w:pStyle w:val="a4"/>
        <w:keepNext/>
        <w:rPr>
          <w:rtl/>
        </w:rPr>
      </w:pPr>
      <w:bookmarkStart w:id="3431" w:name="ET_speaker_רעות_בינג_262"/>
      <w:r w:rsidRPr="00552909">
        <w:rPr>
          <w:rStyle w:val="TagStyle"/>
          <w:rtl/>
        </w:rPr>
        <w:t xml:space="preserve"> &lt;&lt; דובר &gt;&gt; </w:t>
      </w:r>
      <w:r>
        <w:rPr>
          <w:rtl/>
        </w:rPr>
        <w:t>רעות בינג:</w:t>
      </w:r>
      <w:r w:rsidRPr="00552909">
        <w:rPr>
          <w:rStyle w:val="TagStyle"/>
          <w:rtl/>
        </w:rPr>
        <w:t xml:space="preserve"> &lt;&lt; דובר &gt;&gt;</w:t>
      </w:r>
      <w:r>
        <w:rPr>
          <w:rtl/>
        </w:rPr>
        <w:t xml:space="preserve">   </w:t>
      </w:r>
      <w:bookmarkEnd w:id="3431"/>
    </w:p>
    <w:p w14:paraId="0E8B29EC" w14:textId="77777777" w:rsidR="00552909" w:rsidRDefault="00552909" w:rsidP="00552909">
      <w:pPr>
        <w:pStyle w:val="KeepWithNext"/>
        <w:rPr>
          <w:rtl/>
        </w:rPr>
      </w:pPr>
    </w:p>
    <w:p w14:paraId="4A859052" w14:textId="24F5AFEB" w:rsidR="00552909" w:rsidRDefault="00552909" w:rsidP="00552909">
      <w:pPr>
        <w:rPr>
          <w:rtl/>
        </w:rPr>
      </w:pPr>
      <w:bookmarkStart w:id="3432" w:name="_ETM_Q1_1862402"/>
      <w:bookmarkStart w:id="3433" w:name="_ETM_Q1_1862653"/>
      <w:bookmarkStart w:id="3434" w:name="_ETM_Q1_1859653"/>
      <w:bookmarkStart w:id="3435" w:name="_ETM_Q1_1856903"/>
      <w:bookmarkEnd w:id="3432"/>
      <w:bookmarkEnd w:id="3433"/>
      <w:bookmarkEnd w:id="3434"/>
      <w:bookmarkEnd w:id="3435"/>
      <w:r>
        <w:rPr>
          <w:rFonts w:hint="cs"/>
          <w:rtl/>
        </w:rPr>
        <w:t xml:space="preserve">אני רוצה להגיד </w:t>
      </w:r>
      <w:bookmarkStart w:id="3436" w:name="_ETM_Q1_1858656"/>
      <w:bookmarkEnd w:id="3436"/>
      <w:r>
        <w:rPr>
          <w:rFonts w:hint="cs"/>
          <w:rtl/>
        </w:rPr>
        <w:t xml:space="preserve">שאם יש הפרות </w:t>
      </w:r>
      <w:bookmarkStart w:id="3437" w:name="_ETM_Q1_1860653"/>
      <w:bookmarkEnd w:id="3437"/>
      <w:r>
        <w:rPr>
          <w:rFonts w:hint="cs"/>
          <w:rtl/>
        </w:rPr>
        <w:t xml:space="preserve">אז בסוף, זה בציר שבין </w:t>
      </w:r>
      <w:bookmarkStart w:id="3438" w:name="_ETM_Q1_1863914"/>
      <w:bookmarkEnd w:id="3438"/>
      <w:r>
        <w:rPr>
          <w:rFonts w:hint="cs"/>
          <w:rtl/>
        </w:rPr>
        <w:t xml:space="preserve">הרועה </w:t>
      </w:r>
      <w:bookmarkStart w:id="3439" w:name="_ETM_Q1_1861904"/>
      <w:bookmarkEnd w:id="3439"/>
      <w:r>
        <w:rPr>
          <w:rFonts w:hint="cs"/>
          <w:rtl/>
        </w:rPr>
        <w:t xml:space="preserve">לגוף הציבורי. כאן אתה מקנה </w:t>
      </w:r>
      <w:bookmarkStart w:id="3440" w:name="_ETM_Q1_1867405"/>
      <w:bookmarkEnd w:id="3440"/>
      <w:r>
        <w:rPr>
          <w:rFonts w:hint="cs"/>
          <w:rtl/>
        </w:rPr>
        <w:t>את זה לגו</w:t>
      </w:r>
      <w:bookmarkStart w:id="3441" w:name="_ETM_Q1_1865906"/>
      <w:bookmarkEnd w:id="3441"/>
      <w:r>
        <w:rPr>
          <w:rFonts w:hint="cs"/>
          <w:rtl/>
        </w:rPr>
        <w:t>ף</w:t>
      </w:r>
      <w:bookmarkStart w:id="3442" w:name="_ETM_Q1_1863156"/>
      <w:bookmarkEnd w:id="3442"/>
      <w:r>
        <w:rPr>
          <w:rFonts w:hint="cs"/>
          <w:rtl/>
        </w:rPr>
        <w:t xml:space="preserve"> הציבורי </w:t>
      </w:r>
      <w:bookmarkStart w:id="3443" w:name="_ETM_Q1_1868405"/>
      <w:bookmarkEnd w:id="3443"/>
      <w:r>
        <w:rPr>
          <w:rFonts w:hint="cs"/>
          <w:rtl/>
        </w:rPr>
        <w:t>ואפשר לבחור עם</w:t>
      </w:r>
      <w:bookmarkStart w:id="3444" w:name="_ETM_Q1_1870406"/>
      <w:bookmarkEnd w:id="3444"/>
      <w:r>
        <w:rPr>
          <w:rFonts w:hint="cs"/>
          <w:rtl/>
        </w:rPr>
        <w:t xml:space="preserve"> מי להתקשר.</w:t>
      </w:r>
      <w:bookmarkStart w:id="3445" w:name="_ETM_Q1_1869156"/>
      <w:bookmarkEnd w:id="3445"/>
    </w:p>
    <w:p w14:paraId="393679A4" w14:textId="77777777" w:rsidR="00552909" w:rsidRDefault="00552909" w:rsidP="00552909">
      <w:pPr>
        <w:rPr>
          <w:rtl/>
        </w:rPr>
      </w:pPr>
      <w:bookmarkStart w:id="3446" w:name="_ETM_Q1_1869905"/>
      <w:bookmarkStart w:id="3447" w:name="_ETM_Q1_1870156"/>
      <w:bookmarkStart w:id="3448" w:name="_ETM_Q1_1870906"/>
      <w:bookmarkEnd w:id="3446"/>
      <w:bookmarkEnd w:id="3447"/>
      <w:bookmarkEnd w:id="3448"/>
    </w:p>
    <w:p w14:paraId="6D799182" w14:textId="4210CF2E" w:rsidR="00552909" w:rsidRDefault="00552909" w:rsidP="00552909">
      <w:pPr>
        <w:pStyle w:val="af9"/>
        <w:keepNext/>
        <w:rPr>
          <w:rtl/>
        </w:rPr>
      </w:pPr>
      <w:bookmarkStart w:id="3449" w:name="ET_guest_856726_264"/>
      <w:r w:rsidRPr="00552909">
        <w:rPr>
          <w:rStyle w:val="TagStyle"/>
          <w:rtl/>
        </w:rPr>
        <w:t xml:space="preserve"> &lt;&lt; אורח &gt;&gt; </w:t>
      </w:r>
      <w:r>
        <w:rPr>
          <w:rtl/>
        </w:rPr>
        <w:t>תומר פרידמן:</w:t>
      </w:r>
      <w:r w:rsidRPr="00552909">
        <w:rPr>
          <w:rStyle w:val="TagStyle"/>
          <w:rtl/>
        </w:rPr>
        <w:t xml:space="preserve"> &lt;&lt; אורח &gt;&gt;</w:t>
      </w:r>
      <w:r>
        <w:rPr>
          <w:rtl/>
        </w:rPr>
        <w:t xml:space="preserve">   </w:t>
      </w:r>
      <w:bookmarkEnd w:id="3449"/>
    </w:p>
    <w:p w14:paraId="2BFC5217" w14:textId="77777777" w:rsidR="00552909" w:rsidRDefault="00552909" w:rsidP="00552909">
      <w:pPr>
        <w:pStyle w:val="KeepWithNext"/>
        <w:rPr>
          <w:rtl/>
        </w:rPr>
      </w:pPr>
    </w:p>
    <w:p w14:paraId="1F8CB578" w14:textId="741A6ECB" w:rsidR="00552909" w:rsidRPr="00552909" w:rsidRDefault="00552909" w:rsidP="00552909">
      <w:pPr>
        <w:rPr>
          <w:rtl/>
        </w:rPr>
      </w:pPr>
      <w:r>
        <w:rPr>
          <w:rFonts w:hint="cs"/>
          <w:rtl/>
        </w:rPr>
        <w:t>א</w:t>
      </w:r>
      <w:bookmarkStart w:id="3450" w:name="_ETM_Q1_1872405"/>
      <w:bookmarkEnd w:id="3450"/>
      <w:r>
        <w:rPr>
          <w:rFonts w:hint="cs"/>
          <w:rtl/>
        </w:rPr>
        <w:t>ב</w:t>
      </w:r>
      <w:bookmarkStart w:id="3451" w:name="_ETM_Q1_1872656"/>
      <w:bookmarkEnd w:id="3451"/>
      <w:r>
        <w:rPr>
          <w:rFonts w:hint="cs"/>
          <w:rtl/>
        </w:rPr>
        <w:t xml:space="preserve">ל בשלב של </w:t>
      </w:r>
      <w:bookmarkStart w:id="3452" w:name="_ETM_Q1_1871656"/>
      <w:bookmarkEnd w:id="3452"/>
      <w:r>
        <w:rPr>
          <w:rFonts w:hint="cs"/>
          <w:rtl/>
        </w:rPr>
        <w:t>ההקצאה</w:t>
      </w:r>
      <w:bookmarkStart w:id="3453" w:name="_ETM_Q1_1871903"/>
      <w:bookmarkEnd w:id="3453"/>
      <w:r>
        <w:rPr>
          <w:rFonts w:hint="cs"/>
          <w:rtl/>
        </w:rPr>
        <w:t xml:space="preserve"> של </w:t>
      </w:r>
      <w:bookmarkStart w:id="3454" w:name="_ETM_Q1_1872153"/>
      <w:bookmarkEnd w:id="3454"/>
      <w:r>
        <w:rPr>
          <w:rFonts w:hint="cs"/>
          <w:rtl/>
        </w:rPr>
        <w:t xml:space="preserve">הגוף </w:t>
      </w:r>
      <w:bookmarkStart w:id="3455" w:name="_ETM_Q1_1874652"/>
      <w:bookmarkEnd w:id="3455"/>
      <w:r>
        <w:rPr>
          <w:rFonts w:hint="cs"/>
          <w:rtl/>
        </w:rPr>
        <w:t>הציבורי</w:t>
      </w:r>
      <w:bookmarkStart w:id="3456" w:name="_ETM_Q1_1872902"/>
      <w:bookmarkEnd w:id="3456"/>
      <w:r>
        <w:rPr>
          <w:rFonts w:hint="cs"/>
          <w:rtl/>
        </w:rPr>
        <w:t xml:space="preserve"> לרועה אז </w:t>
      </w:r>
      <w:bookmarkStart w:id="3457" w:name="_ETM_Q1_1873653"/>
      <w:bookmarkEnd w:id="3457"/>
      <w:r>
        <w:rPr>
          <w:rFonts w:hint="cs"/>
          <w:rtl/>
        </w:rPr>
        <w:t>זה כבר לא</w:t>
      </w:r>
      <w:bookmarkStart w:id="3458" w:name="_ETM_Q1_1872404"/>
      <w:bookmarkEnd w:id="3458"/>
      <w:r>
        <w:rPr>
          <w:rFonts w:hint="cs"/>
          <w:rtl/>
        </w:rPr>
        <w:t xml:space="preserve"> אצלנו. </w:t>
      </w:r>
      <w:bookmarkStart w:id="3459" w:name="_ETM_Q1_1873655"/>
      <w:bookmarkStart w:id="3460" w:name="_ETM_Q1_1874154"/>
      <w:bookmarkStart w:id="3461" w:name="_ETM_Q1_1871154"/>
      <w:bookmarkEnd w:id="3459"/>
      <w:bookmarkEnd w:id="3460"/>
      <w:bookmarkEnd w:id="3461"/>
    </w:p>
    <w:p w14:paraId="20C9DA23" w14:textId="77777777" w:rsidR="00552909" w:rsidRDefault="00552909" w:rsidP="00552909">
      <w:pPr>
        <w:rPr>
          <w:rtl/>
        </w:rPr>
      </w:pPr>
      <w:bookmarkStart w:id="3462" w:name="_ETM_Q1_1867655"/>
      <w:bookmarkStart w:id="3463" w:name="_ETM_Q1_1867905"/>
      <w:bookmarkStart w:id="3464" w:name="_ETM_Q1_1864905"/>
      <w:bookmarkStart w:id="3465" w:name="_ETM_Q1_1865656"/>
      <w:bookmarkEnd w:id="3462"/>
      <w:bookmarkEnd w:id="3463"/>
      <w:bookmarkEnd w:id="3464"/>
      <w:bookmarkEnd w:id="3465"/>
    </w:p>
    <w:p w14:paraId="0726A421" w14:textId="57B0788F" w:rsidR="00552909" w:rsidRDefault="00552909" w:rsidP="00552909">
      <w:pPr>
        <w:pStyle w:val="a4"/>
        <w:keepNext/>
        <w:rPr>
          <w:rtl/>
        </w:rPr>
      </w:pPr>
      <w:bookmarkStart w:id="3466" w:name="ET_speaker_תומר_רוזנר_263"/>
      <w:r w:rsidRPr="00552909">
        <w:rPr>
          <w:rStyle w:val="TagStyle"/>
          <w:rtl/>
        </w:rPr>
        <w:t xml:space="preserve"> &lt;&lt; דובר &gt;&gt; </w:t>
      </w:r>
      <w:r>
        <w:rPr>
          <w:rtl/>
        </w:rPr>
        <w:t>תומר רוזנר:</w:t>
      </w:r>
      <w:r w:rsidRPr="00552909">
        <w:rPr>
          <w:rStyle w:val="TagStyle"/>
          <w:rtl/>
        </w:rPr>
        <w:t xml:space="preserve"> &lt;&lt; דובר &gt;&gt;</w:t>
      </w:r>
      <w:r>
        <w:rPr>
          <w:rtl/>
        </w:rPr>
        <w:t xml:space="preserve">   </w:t>
      </w:r>
      <w:bookmarkEnd w:id="3466"/>
    </w:p>
    <w:p w14:paraId="0F14600B" w14:textId="77777777" w:rsidR="00552909" w:rsidRDefault="00552909" w:rsidP="00552909">
      <w:pPr>
        <w:pStyle w:val="KeepWithNext"/>
        <w:rPr>
          <w:rtl/>
        </w:rPr>
      </w:pPr>
    </w:p>
    <w:p w14:paraId="65A0C01C" w14:textId="40024F41" w:rsidR="00552909" w:rsidRDefault="00552909" w:rsidP="00552909">
      <w:pPr>
        <w:rPr>
          <w:rtl/>
        </w:rPr>
      </w:pPr>
      <w:bookmarkStart w:id="3467" w:name="_ETM_Q1_1867406"/>
      <w:bookmarkStart w:id="3468" w:name="_ETM_Q1_1866406"/>
      <w:bookmarkStart w:id="3469" w:name="_ETM_Q1_1869654"/>
      <w:bookmarkEnd w:id="3467"/>
      <w:bookmarkEnd w:id="3468"/>
      <w:bookmarkEnd w:id="3469"/>
      <w:r>
        <w:rPr>
          <w:rFonts w:hint="cs"/>
          <w:rtl/>
        </w:rPr>
        <w:t xml:space="preserve">האם </w:t>
      </w:r>
      <w:bookmarkStart w:id="3470" w:name="_ETM_Q1_1871405"/>
      <w:bookmarkEnd w:id="3470"/>
      <w:r>
        <w:rPr>
          <w:rFonts w:hint="cs"/>
          <w:rtl/>
        </w:rPr>
        <w:t>אדוני מתכוון למצב שבו יש</w:t>
      </w:r>
      <w:bookmarkStart w:id="3471" w:name="_ETM_Q1_1873404"/>
      <w:bookmarkEnd w:id="3471"/>
      <w:r>
        <w:rPr>
          <w:rFonts w:hint="cs"/>
          <w:rtl/>
        </w:rPr>
        <w:t xml:space="preserve"> הפרות של ה</w:t>
      </w:r>
      <w:bookmarkStart w:id="3472" w:name="_ETM_Q1_1873905"/>
      <w:bookmarkEnd w:id="3472"/>
      <w:r>
        <w:rPr>
          <w:rFonts w:hint="cs"/>
          <w:rtl/>
        </w:rPr>
        <w:t>גוף הציבורי במ</w:t>
      </w:r>
      <w:bookmarkStart w:id="3473" w:name="_ETM_Q1_1874903"/>
      <w:bookmarkEnd w:id="3473"/>
      <w:r>
        <w:rPr>
          <w:rFonts w:hint="cs"/>
          <w:rtl/>
        </w:rPr>
        <w:t xml:space="preserve">קום </w:t>
      </w:r>
      <w:bookmarkStart w:id="3474" w:name="_ETM_Q1_1875154"/>
      <w:bookmarkEnd w:id="3474"/>
      <w:r>
        <w:rPr>
          <w:rFonts w:hint="cs"/>
          <w:rtl/>
        </w:rPr>
        <w:t>אחר?</w:t>
      </w:r>
    </w:p>
    <w:p w14:paraId="166A3DF0" w14:textId="77777777" w:rsidR="00552909" w:rsidRDefault="00552909" w:rsidP="00552909">
      <w:pPr>
        <w:rPr>
          <w:rtl/>
        </w:rPr>
      </w:pPr>
      <w:bookmarkStart w:id="3475" w:name="_ETM_Q1_1875654"/>
      <w:bookmarkStart w:id="3476" w:name="_ETM_Q1_1876404"/>
      <w:bookmarkStart w:id="3477" w:name="_ETM_Q1_1877904"/>
      <w:bookmarkEnd w:id="3475"/>
      <w:bookmarkEnd w:id="3476"/>
      <w:bookmarkEnd w:id="3477"/>
    </w:p>
    <w:p w14:paraId="4403CA14" w14:textId="3A3BB8DC" w:rsidR="00552909" w:rsidRDefault="00552909" w:rsidP="00552909">
      <w:pPr>
        <w:pStyle w:val="a4"/>
        <w:keepNext/>
        <w:rPr>
          <w:rtl/>
        </w:rPr>
      </w:pPr>
      <w:bookmarkStart w:id="3478" w:name="ET_speaker_רעות_בינג_265"/>
      <w:r w:rsidRPr="00552909">
        <w:rPr>
          <w:rStyle w:val="TagStyle"/>
          <w:rtl/>
        </w:rPr>
        <w:t xml:space="preserve"> &lt;&lt; דובר &gt;&gt; </w:t>
      </w:r>
      <w:r>
        <w:rPr>
          <w:rtl/>
        </w:rPr>
        <w:t>רעות בינג:</w:t>
      </w:r>
      <w:r w:rsidRPr="00552909">
        <w:rPr>
          <w:rStyle w:val="TagStyle"/>
          <w:rtl/>
        </w:rPr>
        <w:t xml:space="preserve"> &lt;&lt; דובר &gt;&gt;</w:t>
      </w:r>
      <w:r>
        <w:rPr>
          <w:rtl/>
        </w:rPr>
        <w:t xml:space="preserve">   </w:t>
      </w:r>
      <w:bookmarkEnd w:id="3478"/>
    </w:p>
    <w:p w14:paraId="35DBED2F" w14:textId="77777777" w:rsidR="00552909" w:rsidRDefault="00552909" w:rsidP="00552909">
      <w:pPr>
        <w:pStyle w:val="KeepWithNext"/>
        <w:rPr>
          <w:rtl/>
        </w:rPr>
      </w:pPr>
    </w:p>
    <w:p w14:paraId="23A7489F" w14:textId="7B850F44" w:rsidR="00552909" w:rsidRDefault="00552909" w:rsidP="00552909">
      <w:pPr>
        <w:rPr>
          <w:rtl/>
        </w:rPr>
      </w:pPr>
      <w:r>
        <w:rPr>
          <w:rFonts w:hint="cs"/>
          <w:rtl/>
        </w:rPr>
        <w:t>ר</w:t>
      </w:r>
      <w:bookmarkStart w:id="3479" w:name="_ETM_Q1_1879654"/>
      <w:bookmarkEnd w:id="3479"/>
      <w:r>
        <w:rPr>
          <w:rFonts w:hint="cs"/>
          <w:rtl/>
        </w:rPr>
        <w:t>ק</w:t>
      </w:r>
      <w:bookmarkStart w:id="3480" w:name="_ETM_Q1_1876654"/>
      <w:bookmarkEnd w:id="3480"/>
      <w:r>
        <w:rPr>
          <w:rFonts w:hint="cs"/>
          <w:rtl/>
        </w:rPr>
        <w:t xml:space="preserve"> </w:t>
      </w:r>
      <w:bookmarkStart w:id="3481" w:name="_ETM_Q1_1873904"/>
      <w:bookmarkEnd w:id="3481"/>
      <w:r>
        <w:rPr>
          <w:rFonts w:hint="cs"/>
          <w:rtl/>
        </w:rPr>
        <w:t xml:space="preserve">בשלב השני הגוף הציבורי </w:t>
      </w:r>
      <w:bookmarkStart w:id="3482" w:name="_ETM_Q1_1876905"/>
      <w:bookmarkEnd w:id="3482"/>
      <w:r>
        <w:rPr>
          <w:rFonts w:hint="cs"/>
          <w:rtl/>
        </w:rPr>
        <w:t>- - -</w:t>
      </w:r>
    </w:p>
    <w:p w14:paraId="366DEABC" w14:textId="77777777" w:rsidR="00552909" w:rsidRDefault="00552909" w:rsidP="00552909">
      <w:pPr>
        <w:rPr>
          <w:rtl/>
        </w:rPr>
      </w:pPr>
      <w:bookmarkStart w:id="3483" w:name="_ETM_Q1_1879156"/>
      <w:bookmarkEnd w:id="3483"/>
    </w:p>
    <w:p w14:paraId="04165485" w14:textId="36A1CE3F" w:rsidR="00552909" w:rsidRDefault="00552909" w:rsidP="00552909">
      <w:pPr>
        <w:pStyle w:val="a4"/>
        <w:keepNext/>
        <w:rPr>
          <w:rtl/>
        </w:rPr>
      </w:pPr>
      <w:bookmarkStart w:id="3484" w:name="ET_speaker_תומר_רוזנר_266"/>
      <w:r w:rsidRPr="00552909">
        <w:rPr>
          <w:rStyle w:val="TagStyle"/>
          <w:rtl/>
        </w:rPr>
        <w:t xml:space="preserve"> &lt;&lt; דובר &gt;&gt; </w:t>
      </w:r>
      <w:r>
        <w:rPr>
          <w:rtl/>
        </w:rPr>
        <w:t>תומר רוזנר:</w:t>
      </w:r>
      <w:r w:rsidRPr="00552909">
        <w:rPr>
          <w:rStyle w:val="TagStyle"/>
          <w:rtl/>
        </w:rPr>
        <w:t xml:space="preserve"> &lt;&lt; דובר &gt;&gt;</w:t>
      </w:r>
      <w:r>
        <w:rPr>
          <w:rtl/>
        </w:rPr>
        <w:t xml:space="preserve">   </w:t>
      </w:r>
      <w:bookmarkEnd w:id="3484"/>
    </w:p>
    <w:p w14:paraId="29108A18" w14:textId="77777777" w:rsidR="00552909" w:rsidRDefault="00552909" w:rsidP="00552909">
      <w:pPr>
        <w:pStyle w:val="KeepWithNext"/>
        <w:rPr>
          <w:rtl/>
        </w:rPr>
      </w:pPr>
    </w:p>
    <w:p w14:paraId="4AE748FF" w14:textId="58E270F5" w:rsidR="00552909" w:rsidRDefault="00552909" w:rsidP="00552909">
      <w:pPr>
        <w:rPr>
          <w:rtl/>
        </w:rPr>
      </w:pPr>
      <w:bookmarkStart w:id="3485" w:name="_ETM_Q1_1880906"/>
      <w:bookmarkStart w:id="3486" w:name="_ETM_Q1_1877905"/>
      <w:bookmarkEnd w:id="3485"/>
      <w:bookmarkEnd w:id="3486"/>
      <w:r>
        <w:rPr>
          <w:rFonts w:hint="cs"/>
          <w:rtl/>
        </w:rPr>
        <w:t>האם אדוני מתכוון להפרות של הגוף הציבורי במקום אחר?</w:t>
      </w:r>
    </w:p>
    <w:p w14:paraId="76294D95" w14:textId="77777777" w:rsidR="00552909" w:rsidRDefault="00552909" w:rsidP="00552909">
      <w:pPr>
        <w:rPr>
          <w:rtl/>
        </w:rPr>
      </w:pPr>
      <w:bookmarkStart w:id="3487" w:name="_ETM_Q1_1881906"/>
      <w:bookmarkEnd w:id="3487"/>
    </w:p>
    <w:p w14:paraId="6C238DD5" w14:textId="404FCBB0" w:rsidR="00552909" w:rsidRDefault="00552909" w:rsidP="00552909">
      <w:pPr>
        <w:pStyle w:val="af9"/>
        <w:keepNext/>
        <w:rPr>
          <w:rtl/>
        </w:rPr>
      </w:pPr>
      <w:bookmarkStart w:id="3488" w:name="ET_guest_856726_267"/>
      <w:r w:rsidRPr="00552909">
        <w:rPr>
          <w:rStyle w:val="TagStyle"/>
          <w:rtl/>
        </w:rPr>
        <w:t xml:space="preserve"> &lt;&lt; אורח &gt;&gt; </w:t>
      </w:r>
      <w:r>
        <w:rPr>
          <w:rtl/>
        </w:rPr>
        <w:t>תומר פרידמן:</w:t>
      </w:r>
      <w:r w:rsidRPr="00552909">
        <w:rPr>
          <w:rStyle w:val="TagStyle"/>
          <w:rtl/>
        </w:rPr>
        <w:t xml:space="preserve"> &lt;&lt; אורח &gt;&gt;</w:t>
      </w:r>
      <w:r>
        <w:rPr>
          <w:rtl/>
        </w:rPr>
        <w:t xml:space="preserve">   </w:t>
      </w:r>
      <w:bookmarkEnd w:id="3488"/>
    </w:p>
    <w:p w14:paraId="7B798691" w14:textId="77777777" w:rsidR="00552909" w:rsidRDefault="00552909" w:rsidP="00552909">
      <w:pPr>
        <w:pStyle w:val="KeepWithNext"/>
        <w:rPr>
          <w:rtl/>
        </w:rPr>
      </w:pPr>
    </w:p>
    <w:p w14:paraId="20BF86CD" w14:textId="1E18F4AE" w:rsidR="00552909" w:rsidRDefault="00552909" w:rsidP="00552909">
      <w:pPr>
        <w:rPr>
          <w:rtl/>
        </w:rPr>
      </w:pPr>
      <w:bookmarkStart w:id="3489" w:name="_ETM_Q1_1883656"/>
      <w:bookmarkStart w:id="3490" w:name="_ETM_Q1_1880656"/>
      <w:bookmarkEnd w:id="3489"/>
      <w:bookmarkEnd w:id="3490"/>
      <w:r>
        <w:rPr>
          <w:rFonts w:hint="cs"/>
          <w:rtl/>
        </w:rPr>
        <w:t>לא</w:t>
      </w:r>
      <w:bookmarkStart w:id="3491" w:name="_ETM_Q1_1877901"/>
      <w:bookmarkEnd w:id="3491"/>
      <w:r>
        <w:rPr>
          <w:rFonts w:hint="cs"/>
          <w:rtl/>
        </w:rPr>
        <w:t xml:space="preserve">, </w:t>
      </w:r>
      <w:bookmarkStart w:id="3492" w:name="_ETM_Q1_1875156"/>
      <w:bookmarkEnd w:id="3492"/>
      <w:r>
        <w:rPr>
          <w:rFonts w:hint="cs"/>
          <w:rtl/>
        </w:rPr>
        <w:t xml:space="preserve">לא של הגוף הציבורי </w:t>
      </w:r>
      <w:bookmarkStart w:id="3493" w:name="_ETM_Q1_1878156"/>
      <w:bookmarkEnd w:id="3493"/>
      <w:r>
        <w:rPr>
          <w:rFonts w:hint="cs"/>
          <w:rtl/>
        </w:rPr>
        <w:t xml:space="preserve">במקום </w:t>
      </w:r>
      <w:r w:rsidR="009A51EA">
        <w:rPr>
          <w:rFonts w:hint="cs"/>
          <w:rtl/>
        </w:rPr>
        <w:t>אח</w:t>
      </w:r>
      <w:bookmarkStart w:id="3494" w:name="_ETM_Q1_1879907"/>
      <w:bookmarkEnd w:id="3494"/>
      <w:r w:rsidR="009A51EA">
        <w:rPr>
          <w:rFonts w:hint="cs"/>
          <w:rtl/>
        </w:rPr>
        <w:t xml:space="preserve">ר. </w:t>
      </w:r>
    </w:p>
    <w:p w14:paraId="75C7853C" w14:textId="77777777" w:rsidR="009A51EA" w:rsidRDefault="009A51EA" w:rsidP="00552909">
      <w:pPr>
        <w:rPr>
          <w:rtl/>
        </w:rPr>
      </w:pPr>
      <w:bookmarkStart w:id="3495" w:name="_ETM_Q1_1880653"/>
      <w:bookmarkStart w:id="3496" w:name="_ETM_Q1_1881152"/>
      <w:bookmarkStart w:id="3497" w:name="_ETM_Q1_1881903"/>
      <w:bookmarkEnd w:id="3495"/>
      <w:bookmarkEnd w:id="3496"/>
      <w:bookmarkEnd w:id="3497"/>
    </w:p>
    <w:p w14:paraId="36D30D8B" w14:textId="5933085E" w:rsidR="009A51EA" w:rsidRDefault="009A51EA" w:rsidP="009A51EA">
      <w:pPr>
        <w:pStyle w:val="a4"/>
        <w:keepNext/>
        <w:rPr>
          <w:rtl/>
        </w:rPr>
      </w:pPr>
      <w:bookmarkStart w:id="3498" w:name="ET_speaker_תומר_רוזנר_268"/>
      <w:r w:rsidRPr="009A51EA">
        <w:rPr>
          <w:rStyle w:val="TagStyle"/>
          <w:rtl/>
        </w:rPr>
        <w:t xml:space="preserve"> &lt;&lt; דובר &gt;&gt; </w:t>
      </w:r>
      <w:r>
        <w:rPr>
          <w:rtl/>
        </w:rPr>
        <w:t>תומר רוזנר:</w:t>
      </w:r>
      <w:r w:rsidRPr="009A51EA">
        <w:rPr>
          <w:rStyle w:val="TagStyle"/>
          <w:rtl/>
        </w:rPr>
        <w:t xml:space="preserve"> &lt;&lt; דובר &gt;&gt;</w:t>
      </w:r>
      <w:r>
        <w:rPr>
          <w:rtl/>
        </w:rPr>
        <w:t xml:space="preserve">   </w:t>
      </w:r>
      <w:bookmarkEnd w:id="3498"/>
    </w:p>
    <w:p w14:paraId="0272F9B6" w14:textId="77777777" w:rsidR="009A51EA" w:rsidRDefault="009A51EA" w:rsidP="009A51EA">
      <w:pPr>
        <w:pStyle w:val="KeepWithNext"/>
        <w:rPr>
          <w:rtl/>
        </w:rPr>
      </w:pPr>
    </w:p>
    <w:p w14:paraId="697E05D8" w14:textId="6F43D12C" w:rsidR="009A51EA" w:rsidRDefault="009A51EA" w:rsidP="009A51EA">
      <w:pPr>
        <w:rPr>
          <w:rtl/>
        </w:rPr>
      </w:pPr>
      <w:bookmarkStart w:id="3499" w:name="_ETM_Q1_1884153"/>
      <w:bookmarkStart w:id="3500" w:name="_ETM_Q1_1881153"/>
      <w:bookmarkEnd w:id="3499"/>
      <w:bookmarkEnd w:id="3500"/>
      <w:r>
        <w:rPr>
          <w:rFonts w:hint="cs"/>
          <w:rtl/>
        </w:rPr>
        <w:t xml:space="preserve">אז </w:t>
      </w:r>
      <w:bookmarkStart w:id="3501" w:name="_ETM_Q1_1879653"/>
      <w:bookmarkEnd w:id="3501"/>
      <w:r>
        <w:rPr>
          <w:rFonts w:hint="cs"/>
          <w:rtl/>
        </w:rPr>
        <w:t>למה אדוני מתכוון? לאיזה מקרים</w:t>
      </w:r>
      <w:bookmarkStart w:id="3502" w:name="_ETM_Q1_1883653"/>
      <w:bookmarkEnd w:id="3502"/>
      <w:r>
        <w:rPr>
          <w:rFonts w:hint="cs"/>
          <w:rtl/>
        </w:rPr>
        <w:t>?</w:t>
      </w:r>
      <w:bookmarkStart w:id="3503" w:name="_ETM_Q1_1880903"/>
      <w:bookmarkEnd w:id="3503"/>
    </w:p>
    <w:p w14:paraId="4FCF8815" w14:textId="77777777" w:rsidR="009A51EA" w:rsidRDefault="009A51EA" w:rsidP="009A51EA">
      <w:pPr>
        <w:rPr>
          <w:rtl/>
        </w:rPr>
      </w:pPr>
      <w:bookmarkStart w:id="3504" w:name="_ETM_Q1_1881904"/>
      <w:bookmarkEnd w:id="3504"/>
    </w:p>
    <w:p w14:paraId="273DDE19" w14:textId="768A089C" w:rsidR="009A51EA" w:rsidRDefault="009A51EA" w:rsidP="009A51EA">
      <w:pPr>
        <w:pStyle w:val="af9"/>
        <w:keepNext/>
        <w:rPr>
          <w:rtl/>
        </w:rPr>
      </w:pPr>
      <w:bookmarkStart w:id="3505" w:name="ET_guest_856726_269"/>
      <w:r w:rsidRPr="009A51EA">
        <w:rPr>
          <w:rStyle w:val="TagStyle"/>
          <w:rtl/>
        </w:rPr>
        <w:t xml:space="preserve"> &lt;&lt; אורח &gt;&gt; </w:t>
      </w:r>
      <w:r>
        <w:rPr>
          <w:rtl/>
        </w:rPr>
        <w:t>תומר פרידמן:</w:t>
      </w:r>
      <w:r w:rsidRPr="009A51EA">
        <w:rPr>
          <w:rStyle w:val="TagStyle"/>
          <w:rtl/>
        </w:rPr>
        <w:t xml:space="preserve"> &lt;&lt; אורח &gt;&gt;</w:t>
      </w:r>
      <w:r>
        <w:rPr>
          <w:rtl/>
        </w:rPr>
        <w:t xml:space="preserve">   </w:t>
      </w:r>
      <w:bookmarkEnd w:id="3505"/>
    </w:p>
    <w:p w14:paraId="00896BBA" w14:textId="77777777" w:rsidR="009A51EA" w:rsidRDefault="009A51EA" w:rsidP="009A51EA">
      <w:pPr>
        <w:pStyle w:val="KeepWithNext"/>
        <w:rPr>
          <w:rtl/>
        </w:rPr>
      </w:pPr>
    </w:p>
    <w:p w14:paraId="22DA6EB2" w14:textId="03B2DF60" w:rsidR="009A51EA" w:rsidRDefault="009A51EA" w:rsidP="009A51EA">
      <w:pPr>
        <w:rPr>
          <w:rtl/>
        </w:rPr>
      </w:pPr>
      <w:bookmarkStart w:id="3506" w:name="_ETM_Q1_1883404"/>
      <w:bookmarkStart w:id="3507" w:name="_ETM_Q1_1881654"/>
      <w:bookmarkStart w:id="3508" w:name="_ETM_Q1_1881154"/>
      <w:bookmarkEnd w:id="3506"/>
      <w:bookmarkEnd w:id="3507"/>
      <w:bookmarkEnd w:id="3508"/>
      <w:r>
        <w:rPr>
          <w:rFonts w:hint="cs"/>
          <w:rtl/>
        </w:rPr>
        <w:t>א</w:t>
      </w:r>
      <w:bookmarkStart w:id="3509" w:name="_ETM_Q1_1882403"/>
      <w:bookmarkEnd w:id="3509"/>
      <w:r>
        <w:rPr>
          <w:rFonts w:hint="cs"/>
          <w:rtl/>
        </w:rPr>
        <w:t>ם למשל</w:t>
      </w:r>
      <w:bookmarkStart w:id="3510" w:name="_ETM_Q1_1884403"/>
      <w:bookmarkEnd w:id="3510"/>
      <w:r>
        <w:rPr>
          <w:rFonts w:hint="cs"/>
          <w:rtl/>
        </w:rPr>
        <w:t xml:space="preserve">, יש הפרות </w:t>
      </w:r>
      <w:bookmarkStart w:id="3511" w:name="_ETM_Q1_1884154"/>
      <w:bookmarkEnd w:id="3511"/>
      <w:r>
        <w:rPr>
          <w:rFonts w:hint="cs"/>
          <w:rtl/>
        </w:rPr>
        <w:t>בשטח ההקצאה הרלוונטי</w:t>
      </w:r>
      <w:bookmarkStart w:id="3512" w:name="_ETM_Q1_1886655"/>
      <w:bookmarkEnd w:id="3512"/>
      <w:r>
        <w:rPr>
          <w:rFonts w:hint="cs"/>
          <w:rtl/>
        </w:rPr>
        <w:t>,</w:t>
      </w:r>
      <w:bookmarkStart w:id="3513" w:name="_ETM_Q1_1884155"/>
      <w:bookmarkEnd w:id="3513"/>
      <w:r>
        <w:rPr>
          <w:rFonts w:hint="cs"/>
          <w:rtl/>
        </w:rPr>
        <w:t xml:space="preserve"> של הגוף </w:t>
      </w:r>
      <w:bookmarkStart w:id="3514" w:name="_ETM_Q1_1885656"/>
      <w:bookmarkEnd w:id="3514"/>
      <w:r>
        <w:rPr>
          <w:rFonts w:hint="cs"/>
          <w:rtl/>
        </w:rPr>
        <w:t xml:space="preserve">הציבורי או </w:t>
      </w:r>
      <w:bookmarkStart w:id="3515" w:name="_ETM_Q1_1886156"/>
      <w:bookmarkEnd w:id="3515"/>
      <w:r>
        <w:rPr>
          <w:rFonts w:hint="cs"/>
          <w:rtl/>
        </w:rPr>
        <w:t>של הרוע</w:t>
      </w:r>
      <w:bookmarkStart w:id="3516" w:name="_ETM_Q1_1887403"/>
      <w:bookmarkEnd w:id="3516"/>
      <w:r>
        <w:rPr>
          <w:rFonts w:hint="cs"/>
          <w:rtl/>
        </w:rPr>
        <w:t xml:space="preserve">ה המיועד מטעמו. </w:t>
      </w:r>
    </w:p>
    <w:p w14:paraId="7A324F41" w14:textId="77777777" w:rsidR="009A51EA" w:rsidRDefault="009A51EA" w:rsidP="009A51EA">
      <w:pPr>
        <w:rPr>
          <w:rtl/>
        </w:rPr>
      </w:pPr>
      <w:bookmarkStart w:id="3517" w:name="_ETM_Q1_1891404"/>
      <w:bookmarkStart w:id="3518" w:name="_ETM_Q1_1888654"/>
      <w:bookmarkEnd w:id="3517"/>
      <w:bookmarkEnd w:id="3518"/>
    </w:p>
    <w:p w14:paraId="55D1DBD1" w14:textId="65E937C2" w:rsidR="009A51EA" w:rsidRDefault="009A51EA" w:rsidP="009A51EA">
      <w:pPr>
        <w:pStyle w:val="a4"/>
        <w:keepNext/>
        <w:rPr>
          <w:rtl/>
        </w:rPr>
      </w:pPr>
      <w:bookmarkStart w:id="3519" w:name="ET_speaker_תומר_רוזנר_270"/>
      <w:r w:rsidRPr="009A51EA">
        <w:rPr>
          <w:rStyle w:val="TagStyle"/>
          <w:rtl/>
        </w:rPr>
        <w:t xml:space="preserve"> &lt;&lt; דובר &gt;&gt; </w:t>
      </w:r>
      <w:r>
        <w:rPr>
          <w:rtl/>
        </w:rPr>
        <w:t>תומר רוזנר:</w:t>
      </w:r>
      <w:r w:rsidRPr="009A51EA">
        <w:rPr>
          <w:rStyle w:val="TagStyle"/>
          <w:rtl/>
        </w:rPr>
        <w:t xml:space="preserve"> &lt;&lt; דובר &gt;&gt;</w:t>
      </w:r>
      <w:r>
        <w:rPr>
          <w:rtl/>
        </w:rPr>
        <w:t xml:space="preserve">   </w:t>
      </w:r>
      <w:bookmarkEnd w:id="3519"/>
    </w:p>
    <w:p w14:paraId="4056287E" w14:textId="77777777" w:rsidR="009A51EA" w:rsidRDefault="009A51EA" w:rsidP="009A51EA">
      <w:pPr>
        <w:pStyle w:val="KeepWithNext"/>
        <w:rPr>
          <w:rtl/>
        </w:rPr>
      </w:pPr>
    </w:p>
    <w:p w14:paraId="38DE95EF" w14:textId="263E6DAA" w:rsidR="009A51EA" w:rsidRDefault="009A51EA" w:rsidP="009A51EA">
      <w:pPr>
        <w:rPr>
          <w:rtl/>
        </w:rPr>
      </w:pPr>
      <w:bookmarkStart w:id="3520" w:name="_ETM_Q1_1891154"/>
      <w:bookmarkStart w:id="3521" w:name="_ETM_Q1_1888154"/>
      <w:bookmarkEnd w:id="3520"/>
      <w:bookmarkEnd w:id="3521"/>
      <w:r>
        <w:rPr>
          <w:rFonts w:hint="cs"/>
          <w:rtl/>
        </w:rPr>
        <w:t xml:space="preserve">מה זה הפרות </w:t>
      </w:r>
      <w:bookmarkStart w:id="3522" w:name="_ETM_Q1_1889154"/>
      <w:bookmarkEnd w:id="3522"/>
      <w:r>
        <w:rPr>
          <w:rFonts w:hint="cs"/>
          <w:rtl/>
        </w:rPr>
        <w:t xml:space="preserve">בשטח </w:t>
      </w:r>
      <w:bookmarkStart w:id="3523" w:name="_ETM_Q1_1891654"/>
      <w:bookmarkEnd w:id="3523"/>
      <w:r>
        <w:rPr>
          <w:rFonts w:hint="cs"/>
          <w:rtl/>
        </w:rPr>
        <w:t>הרלוונטי?</w:t>
      </w:r>
      <w:bookmarkStart w:id="3524" w:name="_ETM_Q1_1890155"/>
      <w:bookmarkEnd w:id="3524"/>
    </w:p>
    <w:p w14:paraId="0BE432A3" w14:textId="77777777" w:rsidR="009A51EA" w:rsidRDefault="009A51EA" w:rsidP="009A51EA">
      <w:pPr>
        <w:rPr>
          <w:rtl/>
        </w:rPr>
      </w:pPr>
      <w:bookmarkStart w:id="3525" w:name="_ETM_Q1_1890906"/>
      <w:bookmarkEnd w:id="3525"/>
    </w:p>
    <w:p w14:paraId="1AE032CA" w14:textId="06921391" w:rsidR="009A51EA" w:rsidRDefault="009A51EA" w:rsidP="009A51EA">
      <w:pPr>
        <w:pStyle w:val="af9"/>
        <w:keepNext/>
        <w:rPr>
          <w:rtl/>
        </w:rPr>
      </w:pPr>
      <w:bookmarkStart w:id="3526" w:name="ET_guest_856726_271"/>
      <w:r w:rsidRPr="009A51EA">
        <w:rPr>
          <w:rStyle w:val="TagStyle"/>
          <w:rtl/>
        </w:rPr>
        <w:t xml:space="preserve"> &lt;&lt; אורח &gt;&gt; </w:t>
      </w:r>
      <w:r>
        <w:rPr>
          <w:rtl/>
        </w:rPr>
        <w:t>תומר פרידמן:</w:t>
      </w:r>
      <w:r w:rsidRPr="009A51EA">
        <w:rPr>
          <w:rStyle w:val="TagStyle"/>
          <w:rtl/>
        </w:rPr>
        <w:t xml:space="preserve"> &lt;&lt; אורח &gt;&gt;</w:t>
      </w:r>
      <w:r>
        <w:rPr>
          <w:rtl/>
        </w:rPr>
        <w:t xml:space="preserve">   </w:t>
      </w:r>
      <w:bookmarkEnd w:id="3526"/>
    </w:p>
    <w:p w14:paraId="4A11E67F" w14:textId="77777777" w:rsidR="009A51EA" w:rsidRDefault="009A51EA" w:rsidP="009A51EA">
      <w:pPr>
        <w:pStyle w:val="KeepWithNext"/>
        <w:rPr>
          <w:rtl/>
        </w:rPr>
      </w:pPr>
    </w:p>
    <w:p w14:paraId="45440C46" w14:textId="7EBFD230" w:rsidR="009A51EA" w:rsidRDefault="009A51EA" w:rsidP="009A51EA">
      <w:pPr>
        <w:rPr>
          <w:rtl/>
        </w:rPr>
      </w:pPr>
      <w:bookmarkStart w:id="3527" w:name="_ETM_Q1_1892656"/>
      <w:bookmarkStart w:id="3528" w:name="_ETM_Q1_1892906"/>
      <w:bookmarkStart w:id="3529" w:name="_ETM_Q1_1889906"/>
      <w:bookmarkEnd w:id="3527"/>
      <w:bookmarkEnd w:id="3528"/>
      <w:bookmarkEnd w:id="3529"/>
      <w:r>
        <w:rPr>
          <w:rFonts w:hint="cs"/>
          <w:rtl/>
        </w:rPr>
        <w:t>נניח שאנחנו יודעים שהגוף הציבורי מתכנן להקצות את השטח לרועה</w:t>
      </w:r>
      <w:bookmarkStart w:id="3530" w:name="_ETM_Q1_1895152"/>
      <w:bookmarkEnd w:id="3530"/>
      <w:r>
        <w:rPr>
          <w:rFonts w:hint="cs"/>
          <w:rtl/>
        </w:rPr>
        <w:t xml:space="preserve"> ו</w:t>
      </w:r>
      <w:bookmarkStart w:id="3531" w:name="_ETM_Q1_1895401"/>
      <w:bookmarkEnd w:id="3531"/>
      <w:r>
        <w:rPr>
          <w:rFonts w:hint="cs"/>
          <w:rtl/>
        </w:rPr>
        <w:t xml:space="preserve">נניח שיש </w:t>
      </w:r>
      <w:bookmarkStart w:id="3532" w:name="_ETM_Q1_1895656"/>
      <w:bookmarkEnd w:id="3532"/>
      <w:r>
        <w:rPr>
          <w:rFonts w:hint="cs"/>
          <w:rtl/>
        </w:rPr>
        <w:t>הפרה משמעותית של הרועה</w:t>
      </w:r>
      <w:bookmarkStart w:id="3533" w:name="_ETM_Q1_1895652"/>
      <w:bookmarkEnd w:id="3533"/>
      <w:r>
        <w:rPr>
          <w:rFonts w:hint="cs"/>
          <w:rtl/>
        </w:rPr>
        <w:t xml:space="preserve"> בשטח אז האם</w:t>
      </w:r>
      <w:bookmarkStart w:id="3534" w:name="_ETM_Q1_1894903"/>
      <w:bookmarkEnd w:id="3534"/>
      <w:r>
        <w:rPr>
          <w:rFonts w:hint="cs"/>
          <w:rtl/>
        </w:rPr>
        <w:t xml:space="preserve"> במקרה </w:t>
      </w:r>
      <w:bookmarkStart w:id="3535" w:name="_ETM_Q1_1895653"/>
      <w:bookmarkEnd w:id="3535"/>
      <w:r>
        <w:rPr>
          <w:rFonts w:hint="cs"/>
          <w:rtl/>
        </w:rPr>
        <w:t>זה - - -</w:t>
      </w:r>
    </w:p>
    <w:p w14:paraId="5B10D17E" w14:textId="77777777" w:rsidR="009A51EA" w:rsidRDefault="009A51EA" w:rsidP="009A51EA">
      <w:pPr>
        <w:rPr>
          <w:rtl/>
        </w:rPr>
      </w:pPr>
      <w:bookmarkStart w:id="3536" w:name="_ETM_Q1_1897403"/>
      <w:bookmarkEnd w:id="3536"/>
    </w:p>
    <w:p w14:paraId="07A8E149" w14:textId="4ED828A7" w:rsidR="009A51EA" w:rsidRDefault="009A51EA" w:rsidP="009A51EA">
      <w:pPr>
        <w:pStyle w:val="a4"/>
        <w:keepNext/>
        <w:rPr>
          <w:rtl/>
        </w:rPr>
      </w:pPr>
      <w:bookmarkStart w:id="3537" w:name="ET_speaker_תומר_רוזנר_272"/>
      <w:r w:rsidRPr="009A51EA">
        <w:rPr>
          <w:rStyle w:val="TagStyle"/>
          <w:rtl/>
        </w:rPr>
        <w:t xml:space="preserve"> &lt;&lt; דובר &gt;&gt; </w:t>
      </w:r>
      <w:r>
        <w:rPr>
          <w:rtl/>
        </w:rPr>
        <w:t>תומר רוזנר:</w:t>
      </w:r>
      <w:r w:rsidRPr="009A51EA">
        <w:rPr>
          <w:rStyle w:val="TagStyle"/>
          <w:rtl/>
        </w:rPr>
        <w:t xml:space="preserve"> &lt;&lt; דובר &gt;&gt;</w:t>
      </w:r>
      <w:r>
        <w:rPr>
          <w:rtl/>
        </w:rPr>
        <w:t xml:space="preserve">   </w:t>
      </w:r>
      <w:bookmarkEnd w:id="3537"/>
    </w:p>
    <w:p w14:paraId="05074FF1" w14:textId="77777777" w:rsidR="009A51EA" w:rsidRDefault="009A51EA" w:rsidP="009A51EA">
      <w:pPr>
        <w:pStyle w:val="KeepWithNext"/>
        <w:rPr>
          <w:rtl/>
        </w:rPr>
      </w:pPr>
    </w:p>
    <w:p w14:paraId="295C8E17" w14:textId="605974F1" w:rsidR="009A51EA" w:rsidRDefault="009A51EA" w:rsidP="009A51EA">
      <w:pPr>
        <w:rPr>
          <w:rtl/>
        </w:rPr>
      </w:pPr>
      <w:bookmarkStart w:id="3538" w:name="_ETM_Q1_1899657"/>
      <w:bookmarkStart w:id="3539" w:name="_ETM_Q1_1897152"/>
      <w:bookmarkEnd w:id="3538"/>
      <w:bookmarkEnd w:id="3539"/>
      <w:r>
        <w:rPr>
          <w:rFonts w:hint="cs"/>
          <w:rtl/>
        </w:rPr>
        <w:t>מה זאת אומרת</w:t>
      </w:r>
      <w:bookmarkStart w:id="3540" w:name="_ETM_Q1_1894403"/>
      <w:bookmarkEnd w:id="3540"/>
      <w:r>
        <w:rPr>
          <w:rFonts w:hint="cs"/>
          <w:rtl/>
        </w:rPr>
        <w:t>, הפרה?</w:t>
      </w:r>
    </w:p>
    <w:p w14:paraId="7E611222" w14:textId="77777777" w:rsidR="009A51EA" w:rsidRDefault="009A51EA" w:rsidP="009A51EA">
      <w:pPr>
        <w:rPr>
          <w:rtl/>
        </w:rPr>
      </w:pPr>
      <w:bookmarkStart w:id="3541" w:name="_ETM_Q1_1895903"/>
      <w:bookmarkStart w:id="3542" w:name="_ETM_Q1_1896403"/>
      <w:bookmarkEnd w:id="3541"/>
      <w:bookmarkEnd w:id="3542"/>
    </w:p>
    <w:p w14:paraId="729235A8" w14:textId="66AC9E51" w:rsidR="009A51EA" w:rsidRDefault="009A51EA" w:rsidP="009A51EA">
      <w:pPr>
        <w:pStyle w:val="af6"/>
        <w:keepNext/>
        <w:rPr>
          <w:rtl/>
        </w:rPr>
      </w:pPr>
      <w:bookmarkStart w:id="3543" w:name="ET_yor_5069_273"/>
      <w:r w:rsidRPr="009A51EA">
        <w:rPr>
          <w:rStyle w:val="TagStyle"/>
          <w:rtl/>
        </w:rPr>
        <w:t xml:space="preserve"> &lt;&lt; יור &gt;&gt; </w:t>
      </w:r>
      <w:r>
        <w:rPr>
          <w:rtl/>
        </w:rPr>
        <w:t>היו"ר יעקב אשר:</w:t>
      </w:r>
      <w:r w:rsidRPr="009A51EA">
        <w:rPr>
          <w:rStyle w:val="TagStyle"/>
          <w:rtl/>
        </w:rPr>
        <w:t xml:space="preserve"> &lt;&lt; יור &gt;&gt;</w:t>
      </w:r>
      <w:r>
        <w:rPr>
          <w:rtl/>
        </w:rPr>
        <w:t xml:space="preserve">   </w:t>
      </w:r>
      <w:bookmarkEnd w:id="3543"/>
    </w:p>
    <w:p w14:paraId="1429FE90" w14:textId="77777777" w:rsidR="009A51EA" w:rsidRDefault="009A51EA" w:rsidP="009A51EA">
      <w:pPr>
        <w:pStyle w:val="KeepWithNext"/>
        <w:rPr>
          <w:rtl/>
        </w:rPr>
      </w:pPr>
    </w:p>
    <w:p w14:paraId="1CA9EE0E" w14:textId="5761BF54" w:rsidR="009A51EA" w:rsidRDefault="009A51EA" w:rsidP="009A51EA">
      <w:pPr>
        <w:rPr>
          <w:rtl/>
        </w:rPr>
      </w:pPr>
      <w:bookmarkStart w:id="3544" w:name="_ETM_Q1_1897652"/>
      <w:bookmarkStart w:id="3545" w:name="_ETM_Q1_1896153"/>
      <w:bookmarkEnd w:id="3544"/>
      <w:bookmarkEnd w:id="3545"/>
      <w:r>
        <w:rPr>
          <w:rFonts w:hint="cs"/>
          <w:rtl/>
        </w:rPr>
        <w:t>איפה יש הפרה?</w:t>
      </w:r>
      <w:bookmarkStart w:id="3546" w:name="_ETM_Q1_1897154"/>
      <w:bookmarkEnd w:id="3546"/>
    </w:p>
    <w:p w14:paraId="41B4BD30" w14:textId="77777777" w:rsidR="009A51EA" w:rsidRDefault="009A51EA" w:rsidP="009A51EA">
      <w:pPr>
        <w:rPr>
          <w:rtl/>
        </w:rPr>
      </w:pPr>
      <w:bookmarkStart w:id="3547" w:name="_ETM_Q1_1898154"/>
      <w:bookmarkEnd w:id="3547"/>
    </w:p>
    <w:p w14:paraId="73E2C3EB" w14:textId="19BE13C6" w:rsidR="009A51EA" w:rsidRDefault="009A51EA" w:rsidP="009A51EA">
      <w:pPr>
        <w:pStyle w:val="a4"/>
        <w:keepNext/>
        <w:rPr>
          <w:rtl/>
        </w:rPr>
      </w:pPr>
      <w:bookmarkStart w:id="3548" w:name="ET_speaker_6150_274"/>
      <w:r w:rsidRPr="009A51EA">
        <w:rPr>
          <w:rStyle w:val="TagStyle"/>
          <w:rtl/>
        </w:rPr>
        <w:t xml:space="preserve"> &lt;&lt; דובר &gt;&gt; </w:t>
      </w:r>
      <w:r>
        <w:rPr>
          <w:rtl/>
        </w:rPr>
        <w:t>מיכל מרים וולדיגר (הציונות הדתית):</w:t>
      </w:r>
      <w:r w:rsidRPr="009A51EA">
        <w:rPr>
          <w:rStyle w:val="TagStyle"/>
          <w:rtl/>
        </w:rPr>
        <w:t xml:space="preserve"> &lt;&lt; דובר &gt;&gt;</w:t>
      </w:r>
      <w:r>
        <w:rPr>
          <w:rtl/>
        </w:rPr>
        <w:t xml:space="preserve">   </w:t>
      </w:r>
      <w:bookmarkEnd w:id="3548"/>
    </w:p>
    <w:p w14:paraId="03D39D31" w14:textId="77777777" w:rsidR="009A51EA" w:rsidRDefault="009A51EA" w:rsidP="009A51EA">
      <w:pPr>
        <w:pStyle w:val="KeepWithNext"/>
        <w:rPr>
          <w:rtl/>
        </w:rPr>
      </w:pPr>
    </w:p>
    <w:p w14:paraId="7AF5D46A" w14:textId="78ADE092" w:rsidR="009A51EA" w:rsidRDefault="009A51EA" w:rsidP="009A51EA">
      <w:pPr>
        <w:rPr>
          <w:rtl/>
        </w:rPr>
      </w:pPr>
      <w:bookmarkStart w:id="3549" w:name="_ETM_Q1_1899903"/>
      <w:bookmarkEnd w:id="3549"/>
      <w:r>
        <w:rPr>
          <w:rFonts w:hint="cs"/>
          <w:rtl/>
        </w:rPr>
        <w:t>אז זה לא</w:t>
      </w:r>
      <w:bookmarkStart w:id="3550" w:name="_ETM_Q1_1898404"/>
      <w:bookmarkEnd w:id="3550"/>
      <w:r>
        <w:rPr>
          <w:rFonts w:hint="cs"/>
          <w:rtl/>
        </w:rPr>
        <w:t xml:space="preserve"> סעיף 14. </w:t>
      </w:r>
      <w:bookmarkStart w:id="3551" w:name="_ETM_Q1_1901655"/>
      <w:bookmarkStart w:id="3552" w:name="_ETM_Q1_1899155"/>
      <w:bookmarkEnd w:id="3551"/>
      <w:bookmarkEnd w:id="3552"/>
    </w:p>
    <w:p w14:paraId="6029FA95" w14:textId="77777777" w:rsidR="009A51EA" w:rsidRDefault="009A51EA" w:rsidP="009A51EA">
      <w:pPr>
        <w:rPr>
          <w:rtl/>
        </w:rPr>
      </w:pPr>
      <w:bookmarkStart w:id="3553" w:name="_ETM_Q1_1901155"/>
      <w:bookmarkStart w:id="3554" w:name="_ETM_Q1_1901405"/>
      <w:bookmarkStart w:id="3555" w:name="_ETM_Q1_1901905"/>
      <w:bookmarkEnd w:id="3553"/>
      <w:bookmarkEnd w:id="3554"/>
      <w:bookmarkEnd w:id="3555"/>
    </w:p>
    <w:p w14:paraId="33F2417C" w14:textId="751D72C8" w:rsidR="009A51EA" w:rsidRDefault="009A51EA" w:rsidP="009A51EA">
      <w:pPr>
        <w:pStyle w:val="af6"/>
        <w:keepNext/>
        <w:rPr>
          <w:rtl/>
        </w:rPr>
      </w:pPr>
      <w:bookmarkStart w:id="3556" w:name="ET_yor_5069_275"/>
      <w:r w:rsidRPr="009A51EA">
        <w:rPr>
          <w:rStyle w:val="TagStyle"/>
          <w:rtl/>
        </w:rPr>
        <w:t xml:space="preserve"> &lt;&lt; יור &gt;&gt; </w:t>
      </w:r>
      <w:r>
        <w:rPr>
          <w:rtl/>
        </w:rPr>
        <w:t>היו"ר יעקב אשר:</w:t>
      </w:r>
      <w:r w:rsidRPr="009A51EA">
        <w:rPr>
          <w:rStyle w:val="TagStyle"/>
          <w:rtl/>
        </w:rPr>
        <w:t xml:space="preserve"> &lt;&lt; יור &gt;&gt;</w:t>
      </w:r>
      <w:r>
        <w:rPr>
          <w:rtl/>
        </w:rPr>
        <w:t xml:space="preserve">   </w:t>
      </w:r>
      <w:bookmarkEnd w:id="3556"/>
    </w:p>
    <w:p w14:paraId="3DC76730" w14:textId="77777777" w:rsidR="009A51EA" w:rsidRDefault="009A51EA" w:rsidP="009A51EA">
      <w:pPr>
        <w:pStyle w:val="KeepWithNext"/>
        <w:rPr>
          <w:rtl/>
        </w:rPr>
      </w:pPr>
    </w:p>
    <w:p w14:paraId="1780FF17" w14:textId="5E9DAB86" w:rsidR="009A51EA" w:rsidRDefault="009A51EA" w:rsidP="009A51EA">
      <w:pPr>
        <w:rPr>
          <w:rtl/>
        </w:rPr>
      </w:pPr>
      <w:bookmarkStart w:id="3557" w:name="_ETM_Q1_1902405"/>
      <w:bookmarkStart w:id="3558" w:name="_ETM_Q1_1898655"/>
      <w:bookmarkEnd w:id="3557"/>
      <w:bookmarkEnd w:id="3558"/>
      <w:r>
        <w:rPr>
          <w:rFonts w:hint="cs"/>
          <w:rtl/>
        </w:rPr>
        <w:t xml:space="preserve">אם הוא היה, אז הוא </w:t>
      </w:r>
      <w:bookmarkStart w:id="3559" w:name="_ETM_Q1_1905905"/>
      <w:bookmarkStart w:id="3560" w:name="_ETM_Q1_1903155"/>
      <w:bookmarkEnd w:id="3559"/>
      <w:bookmarkEnd w:id="3560"/>
      <w:r>
        <w:rPr>
          <w:rFonts w:hint="cs"/>
          <w:rtl/>
        </w:rPr>
        <w:t>נכנס לתהליך אחר</w:t>
      </w:r>
      <w:bookmarkStart w:id="3561" w:name="_ETM_Q1_1902656"/>
      <w:bookmarkEnd w:id="3561"/>
      <w:r>
        <w:rPr>
          <w:rFonts w:hint="cs"/>
          <w:rtl/>
        </w:rPr>
        <w:t xml:space="preserve"> שאנחנו בונים</w:t>
      </w:r>
      <w:bookmarkStart w:id="3562" w:name="_ETM_Q1_1903656"/>
      <w:bookmarkStart w:id="3563" w:name="_ETM_Q1_1901156"/>
      <w:bookmarkEnd w:id="3562"/>
      <w:bookmarkEnd w:id="3563"/>
      <w:r>
        <w:rPr>
          <w:rFonts w:hint="cs"/>
          <w:rtl/>
        </w:rPr>
        <w:t xml:space="preserve"> כאן.</w:t>
      </w:r>
    </w:p>
    <w:p w14:paraId="69AADDC0" w14:textId="77777777" w:rsidR="009A51EA" w:rsidRDefault="009A51EA" w:rsidP="009A51EA">
      <w:pPr>
        <w:rPr>
          <w:rtl/>
        </w:rPr>
      </w:pPr>
      <w:bookmarkStart w:id="3564" w:name="_ETM_Q1_1905405"/>
      <w:bookmarkStart w:id="3565" w:name="_ETM_Q1_1905655"/>
      <w:bookmarkStart w:id="3566" w:name="_ETM_Q1_1903156"/>
      <w:bookmarkEnd w:id="3564"/>
      <w:bookmarkEnd w:id="3565"/>
      <w:bookmarkEnd w:id="3566"/>
    </w:p>
    <w:p w14:paraId="2962D58B" w14:textId="71807586" w:rsidR="009A51EA" w:rsidRDefault="009A51EA" w:rsidP="009A51EA">
      <w:pPr>
        <w:pStyle w:val="a4"/>
        <w:keepNext/>
        <w:rPr>
          <w:rtl/>
        </w:rPr>
      </w:pPr>
      <w:bookmarkStart w:id="3567" w:name="ET_speaker_תומר_רוזנר_276"/>
      <w:r w:rsidRPr="009A51EA">
        <w:rPr>
          <w:rStyle w:val="TagStyle"/>
          <w:rtl/>
        </w:rPr>
        <w:t xml:space="preserve"> &lt;&lt; דובר &gt;&gt; </w:t>
      </w:r>
      <w:r>
        <w:rPr>
          <w:rtl/>
        </w:rPr>
        <w:t>תומר רוזנר:</w:t>
      </w:r>
      <w:r w:rsidRPr="009A51EA">
        <w:rPr>
          <w:rStyle w:val="TagStyle"/>
          <w:rtl/>
        </w:rPr>
        <w:t xml:space="preserve"> &lt;&lt; דובר &gt;&gt;</w:t>
      </w:r>
      <w:r>
        <w:rPr>
          <w:rtl/>
        </w:rPr>
        <w:t xml:space="preserve">   </w:t>
      </w:r>
      <w:bookmarkEnd w:id="3567"/>
    </w:p>
    <w:p w14:paraId="52CB588A" w14:textId="77777777" w:rsidR="009A51EA" w:rsidRDefault="009A51EA" w:rsidP="009A51EA">
      <w:pPr>
        <w:pStyle w:val="KeepWithNext"/>
        <w:rPr>
          <w:rtl/>
        </w:rPr>
      </w:pPr>
    </w:p>
    <w:p w14:paraId="1D5C7CF4" w14:textId="747EE9EE" w:rsidR="009A51EA" w:rsidRDefault="009A51EA" w:rsidP="009A51EA">
      <w:pPr>
        <w:rPr>
          <w:rtl/>
        </w:rPr>
      </w:pPr>
      <w:bookmarkStart w:id="3568" w:name="_ETM_Q1_1904652"/>
      <w:bookmarkStart w:id="3569" w:name="_ETM_Q1_1904906"/>
      <w:bookmarkStart w:id="3570" w:name="_ETM_Q1_1901906"/>
      <w:bookmarkEnd w:id="3568"/>
      <w:bookmarkEnd w:id="3569"/>
      <w:bookmarkEnd w:id="3570"/>
      <w:r>
        <w:rPr>
          <w:rFonts w:hint="cs"/>
          <w:rtl/>
        </w:rPr>
        <w:t>נכון.</w:t>
      </w:r>
    </w:p>
    <w:p w14:paraId="6BB2ADBC" w14:textId="77777777" w:rsidR="009A51EA" w:rsidRDefault="009A51EA" w:rsidP="009A51EA">
      <w:pPr>
        <w:rPr>
          <w:rtl/>
        </w:rPr>
      </w:pPr>
      <w:bookmarkStart w:id="3571" w:name="_ETM_Q1_1902402"/>
      <w:bookmarkStart w:id="3572" w:name="_ETM_Q1_1903407"/>
      <w:bookmarkEnd w:id="3571"/>
      <w:bookmarkEnd w:id="3572"/>
    </w:p>
    <w:p w14:paraId="1F300D63" w14:textId="01CF3E75" w:rsidR="009A51EA" w:rsidRDefault="009A51EA" w:rsidP="009A51EA">
      <w:pPr>
        <w:pStyle w:val="a4"/>
        <w:keepNext/>
        <w:rPr>
          <w:rtl/>
        </w:rPr>
      </w:pPr>
      <w:bookmarkStart w:id="3573" w:name="ET_speaker_6150_277"/>
      <w:r w:rsidRPr="009A51EA">
        <w:rPr>
          <w:rStyle w:val="TagStyle"/>
          <w:rtl/>
        </w:rPr>
        <w:t xml:space="preserve"> &lt;&lt; דובר &gt;&gt; </w:t>
      </w:r>
      <w:r>
        <w:rPr>
          <w:rtl/>
        </w:rPr>
        <w:t>מיכל מרים וולדיגר (הציונות הדתית):</w:t>
      </w:r>
      <w:r w:rsidRPr="009A51EA">
        <w:rPr>
          <w:rStyle w:val="TagStyle"/>
          <w:rtl/>
        </w:rPr>
        <w:t xml:space="preserve"> &lt;&lt; דובר &gt;&gt;</w:t>
      </w:r>
      <w:r>
        <w:rPr>
          <w:rtl/>
        </w:rPr>
        <w:t xml:space="preserve">   </w:t>
      </w:r>
      <w:bookmarkEnd w:id="3573"/>
    </w:p>
    <w:p w14:paraId="37962EE2" w14:textId="77777777" w:rsidR="009A51EA" w:rsidRDefault="009A51EA" w:rsidP="009A51EA">
      <w:pPr>
        <w:pStyle w:val="KeepWithNext"/>
        <w:rPr>
          <w:rtl/>
        </w:rPr>
      </w:pPr>
    </w:p>
    <w:p w14:paraId="1DE9A8D4" w14:textId="4FB01FE8" w:rsidR="009A51EA" w:rsidRDefault="009A51EA" w:rsidP="009A51EA">
      <w:pPr>
        <w:rPr>
          <w:rtl/>
        </w:rPr>
      </w:pPr>
      <w:bookmarkStart w:id="3574" w:name="_ETM_Q1_1904902"/>
      <w:bookmarkEnd w:id="3574"/>
      <w:r>
        <w:rPr>
          <w:rFonts w:hint="cs"/>
          <w:rtl/>
        </w:rPr>
        <w:t>בדיוק</w:t>
      </w:r>
      <w:bookmarkStart w:id="3575" w:name="_ETM_Q1_1903652"/>
      <w:bookmarkStart w:id="3576" w:name="_ETM_Q1_1901153"/>
      <w:bookmarkEnd w:id="3575"/>
      <w:bookmarkEnd w:id="3576"/>
      <w:r>
        <w:rPr>
          <w:rFonts w:hint="cs"/>
          <w:rtl/>
        </w:rPr>
        <w:t>.</w:t>
      </w:r>
      <w:bookmarkStart w:id="3577" w:name="_ETM_Q1_1898403"/>
      <w:bookmarkEnd w:id="3577"/>
    </w:p>
    <w:p w14:paraId="486CF7DF" w14:textId="77777777" w:rsidR="009A51EA" w:rsidRDefault="009A51EA" w:rsidP="009A51EA">
      <w:pPr>
        <w:rPr>
          <w:rtl/>
        </w:rPr>
      </w:pPr>
      <w:bookmarkStart w:id="3578" w:name="_ETM_Q1_1898653"/>
      <w:bookmarkStart w:id="3579" w:name="_ETM_Q1_1898903"/>
      <w:bookmarkEnd w:id="3578"/>
      <w:bookmarkEnd w:id="3579"/>
    </w:p>
    <w:p w14:paraId="7022D534" w14:textId="5DF4CB3C" w:rsidR="009A51EA" w:rsidRDefault="009A51EA" w:rsidP="009A51EA">
      <w:pPr>
        <w:pStyle w:val="af6"/>
        <w:keepNext/>
        <w:rPr>
          <w:rtl/>
        </w:rPr>
      </w:pPr>
      <w:bookmarkStart w:id="3580" w:name="ET_yor_5069_278"/>
      <w:r w:rsidRPr="009A51EA">
        <w:rPr>
          <w:rStyle w:val="TagStyle"/>
          <w:rtl/>
        </w:rPr>
        <w:t xml:space="preserve"> &lt;&lt; יור &gt;&gt; </w:t>
      </w:r>
      <w:r>
        <w:rPr>
          <w:rtl/>
        </w:rPr>
        <w:t>היו"ר יעקב אשר:</w:t>
      </w:r>
      <w:r w:rsidRPr="009A51EA">
        <w:rPr>
          <w:rStyle w:val="TagStyle"/>
          <w:rtl/>
        </w:rPr>
        <w:t xml:space="preserve"> &lt;&lt; יור &gt;&gt;</w:t>
      </w:r>
      <w:r>
        <w:rPr>
          <w:rtl/>
        </w:rPr>
        <w:t xml:space="preserve">   </w:t>
      </w:r>
      <w:bookmarkEnd w:id="3580"/>
    </w:p>
    <w:p w14:paraId="33B3D967" w14:textId="77777777" w:rsidR="009A51EA" w:rsidRDefault="009A51EA" w:rsidP="009A51EA">
      <w:pPr>
        <w:pStyle w:val="KeepWithNext"/>
        <w:rPr>
          <w:rtl/>
        </w:rPr>
      </w:pPr>
    </w:p>
    <w:p w14:paraId="283E0CC7" w14:textId="61C7B05A" w:rsidR="009A51EA" w:rsidRDefault="009A51EA" w:rsidP="009A51EA">
      <w:pPr>
        <w:rPr>
          <w:rtl/>
        </w:rPr>
      </w:pPr>
      <w:bookmarkStart w:id="3581" w:name="_ETM_Q1_1900152"/>
      <w:bookmarkStart w:id="3582" w:name="_ETM_Q1_1904903"/>
      <w:bookmarkEnd w:id="3581"/>
      <w:bookmarkEnd w:id="3582"/>
      <w:r>
        <w:rPr>
          <w:rFonts w:hint="cs"/>
          <w:rtl/>
        </w:rPr>
        <w:t xml:space="preserve">אם הוא לא היה אז הוא עדיין לא שם. </w:t>
      </w:r>
      <w:bookmarkStart w:id="3583" w:name="_ETM_Q1_1911153"/>
      <w:bookmarkEnd w:id="3583"/>
      <w:r>
        <w:rPr>
          <w:rFonts w:hint="cs"/>
          <w:rtl/>
        </w:rPr>
        <w:t xml:space="preserve">אני יודע </w:t>
      </w:r>
      <w:bookmarkStart w:id="3584" w:name="_ETM_Q1_1909403"/>
      <w:bookmarkEnd w:id="3584"/>
      <w:r>
        <w:rPr>
          <w:rFonts w:hint="cs"/>
          <w:rtl/>
        </w:rPr>
        <w:t>ש</w:t>
      </w:r>
      <w:bookmarkStart w:id="3585" w:name="_ETM_Q1_1912654"/>
      <w:bookmarkEnd w:id="3585"/>
      <w:r>
        <w:rPr>
          <w:rFonts w:hint="cs"/>
          <w:rtl/>
        </w:rPr>
        <w:t xml:space="preserve">אנחנו </w:t>
      </w:r>
      <w:bookmarkStart w:id="3586" w:name="_ETM_Q1_1910404"/>
      <w:bookmarkEnd w:id="3586"/>
      <w:r>
        <w:rPr>
          <w:rFonts w:hint="cs"/>
          <w:rtl/>
        </w:rPr>
        <w:t>תמיד אוהבים להשאיר</w:t>
      </w:r>
      <w:bookmarkStart w:id="3587" w:name="_ETM_Q1_1909905"/>
      <w:bookmarkEnd w:id="3587"/>
      <w:r>
        <w:rPr>
          <w:rFonts w:hint="cs"/>
          <w:rtl/>
        </w:rPr>
        <w:t xml:space="preserve"> משהו למקרי קיצ</w:t>
      </w:r>
      <w:bookmarkStart w:id="3588" w:name="_ETM_Q1_1910904"/>
      <w:bookmarkStart w:id="3589" w:name="_ETM_Q1_1908405"/>
      <w:bookmarkEnd w:id="3588"/>
      <w:bookmarkEnd w:id="3589"/>
      <w:r>
        <w:rPr>
          <w:rFonts w:hint="cs"/>
          <w:rtl/>
        </w:rPr>
        <w:t xml:space="preserve">ון </w:t>
      </w:r>
      <w:bookmarkStart w:id="3590" w:name="_ETM_Q1_1908906"/>
      <w:bookmarkEnd w:id="3590"/>
      <w:r>
        <w:rPr>
          <w:rFonts w:hint="cs"/>
          <w:rtl/>
        </w:rPr>
        <w:t>אבל אני לא מצליח להבין את מקרה הקיצון</w:t>
      </w:r>
      <w:bookmarkStart w:id="3591" w:name="_ETM_Q1_1913405"/>
      <w:bookmarkEnd w:id="3591"/>
      <w:r>
        <w:rPr>
          <w:rFonts w:hint="cs"/>
          <w:rtl/>
        </w:rPr>
        <w:t>.</w:t>
      </w:r>
    </w:p>
    <w:p w14:paraId="3C6F74CD" w14:textId="77777777" w:rsidR="009A51EA" w:rsidRDefault="009A51EA" w:rsidP="009A51EA">
      <w:pPr>
        <w:rPr>
          <w:rtl/>
        </w:rPr>
      </w:pPr>
      <w:bookmarkStart w:id="3592" w:name="_ETM_Q1_1913654"/>
      <w:bookmarkStart w:id="3593" w:name="_ETM_Q1_1911404"/>
      <w:bookmarkStart w:id="3594" w:name="_ETM_Q1_1913403"/>
      <w:bookmarkEnd w:id="3592"/>
      <w:bookmarkEnd w:id="3593"/>
      <w:bookmarkEnd w:id="3594"/>
    </w:p>
    <w:p w14:paraId="384C1D6B" w14:textId="5E7C27DB" w:rsidR="009A51EA" w:rsidRDefault="009A51EA" w:rsidP="009A51EA">
      <w:pPr>
        <w:pStyle w:val="af9"/>
        <w:keepNext/>
        <w:rPr>
          <w:rtl/>
        </w:rPr>
      </w:pPr>
      <w:bookmarkStart w:id="3595" w:name="ET_guest_856726_279"/>
      <w:r w:rsidRPr="009A51EA">
        <w:rPr>
          <w:rStyle w:val="TagStyle"/>
          <w:rtl/>
        </w:rPr>
        <w:t xml:space="preserve"> &lt;&lt; אורח &gt;&gt; </w:t>
      </w:r>
      <w:r>
        <w:rPr>
          <w:rtl/>
        </w:rPr>
        <w:t>תומר פרידמן:</w:t>
      </w:r>
      <w:r w:rsidRPr="009A51EA">
        <w:rPr>
          <w:rStyle w:val="TagStyle"/>
          <w:rtl/>
        </w:rPr>
        <w:t xml:space="preserve"> &lt;&lt; אורח &gt;&gt;</w:t>
      </w:r>
      <w:r>
        <w:rPr>
          <w:rtl/>
        </w:rPr>
        <w:t xml:space="preserve">   </w:t>
      </w:r>
      <w:bookmarkEnd w:id="3595"/>
    </w:p>
    <w:p w14:paraId="457AE101" w14:textId="77777777" w:rsidR="009A51EA" w:rsidRDefault="009A51EA" w:rsidP="009A51EA">
      <w:pPr>
        <w:pStyle w:val="KeepWithNext"/>
        <w:rPr>
          <w:rtl/>
        </w:rPr>
      </w:pPr>
    </w:p>
    <w:p w14:paraId="353DC300" w14:textId="277859DC" w:rsidR="009A51EA" w:rsidRDefault="009A51EA" w:rsidP="009A51EA">
      <w:pPr>
        <w:rPr>
          <w:rtl/>
        </w:rPr>
      </w:pPr>
      <w:bookmarkStart w:id="3596" w:name="_ETM_Q1_1914904"/>
      <w:bookmarkEnd w:id="3596"/>
      <w:r>
        <w:rPr>
          <w:rFonts w:hint="cs"/>
          <w:rtl/>
        </w:rPr>
        <w:t xml:space="preserve">אם יש </w:t>
      </w:r>
      <w:bookmarkStart w:id="3597" w:name="_ETM_Q1_1916904"/>
      <w:bookmarkEnd w:id="3597"/>
      <w:r>
        <w:rPr>
          <w:rFonts w:hint="cs"/>
          <w:rtl/>
        </w:rPr>
        <w:t xml:space="preserve">הפרות </w:t>
      </w:r>
      <w:bookmarkStart w:id="3598" w:name="_ETM_Q1_1914404"/>
      <w:bookmarkEnd w:id="3598"/>
      <w:r>
        <w:rPr>
          <w:rFonts w:hint="cs"/>
          <w:rtl/>
        </w:rPr>
        <w:t>של הרועה במקום אחר, נניח?</w:t>
      </w:r>
      <w:bookmarkStart w:id="3599" w:name="_ETM_Q1_1915154"/>
      <w:bookmarkEnd w:id="3599"/>
    </w:p>
    <w:p w14:paraId="5F56D6ED" w14:textId="77777777" w:rsidR="009A51EA" w:rsidRDefault="009A51EA" w:rsidP="009A51EA">
      <w:pPr>
        <w:rPr>
          <w:rtl/>
        </w:rPr>
      </w:pPr>
      <w:bookmarkStart w:id="3600" w:name="_ETM_Q1_1915404"/>
      <w:bookmarkStart w:id="3601" w:name="_ETM_Q1_1913154"/>
      <w:bookmarkStart w:id="3602" w:name="_ETM_Q1_1914154"/>
      <w:bookmarkEnd w:id="3600"/>
      <w:bookmarkEnd w:id="3601"/>
      <w:bookmarkEnd w:id="3602"/>
    </w:p>
    <w:p w14:paraId="7DCD720B" w14:textId="1498AEFC" w:rsidR="009A51EA" w:rsidRDefault="009A51EA" w:rsidP="009A51EA">
      <w:pPr>
        <w:pStyle w:val="a4"/>
        <w:keepNext/>
        <w:rPr>
          <w:rtl/>
        </w:rPr>
      </w:pPr>
      <w:bookmarkStart w:id="3603" w:name="ET_speaker_תומר_רוזנר_281"/>
      <w:r w:rsidRPr="009A51EA">
        <w:rPr>
          <w:rStyle w:val="TagStyle"/>
          <w:rtl/>
        </w:rPr>
        <w:t xml:space="preserve"> &lt;&lt; דובר &gt;&gt; </w:t>
      </w:r>
      <w:r>
        <w:rPr>
          <w:rtl/>
        </w:rPr>
        <w:t>תומר רוזנר:</w:t>
      </w:r>
      <w:r w:rsidRPr="009A51EA">
        <w:rPr>
          <w:rStyle w:val="TagStyle"/>
          <w:rtl/>
        </w:rPr>
        <w:t xml:space="preserve"> &lt;&lt; דובר &gt;&gt;</w:t>
      </w:r>
      <w:r>
        <w:rPr>
          <w:rtl/>
        </w:rPr>
        <w:t xml:space="preserve">   </w:t>
      </w:r>
      <w:bookmarkEnd w:id="3603"/>
    </w:p>
    <w:p w14:paraId="1BEDF896" w14:textId="77777777" w:rsidR="009A51EA" w:rsidRDefault="009A51EA" w:rsidP="009A51EA">
      <w:pPr>
        <w:pStyle w:val="KeepWithNext"/>
        <w:rPr>
          <w:rtl/>
        </w:rPr>
      </w:pPr>
    </w:p>
    <w:p w14:paraId="308EAEEA" w14:textId="21DAEE74" w:rsidR="009A51EA" w:rsidRDefault="009A51EA" w:rsidP="009A51EA">
      <w:pPr>
        <w:rPr>
          <w:rtl/>
        </w:rPr>
      </w:pPr>
      <w:bookmarkStart w:id="3604" w:name="_ETM_Q1_1915904"/>
      <w:bookmarkEnd w:id="3604"/>
      <w:r>
        <w:rPr>
          <w:rFonts w:hint="cs"/>
          <w:rtl/>
        </w:rPr>
        <w:t>למה זה רלוונטי?</w:t>
      </w:r>
    </w:p>
    <w:p w14:paraId="36718B0F" w14:textId="77777777" w:rsidR="009A51EA" w:rsidRPr="009A51EA" w:rsidRDefault="009A51EA" w:rsidP="009A51EA">
      <w:pPr>
        <w:rPr>
          <w:rtl/>
        </w:rPr>
      </w:pPr>
      <w:bookmarkStart w:id="3605" w:name="_ETM_Q1_1919904"/>
      <w:bookmarkStart w:id="3606" w:name="_ETM_Q1_1920404"/>
      <w:bookmarkEnd w:id="3605"/>
      <w:bookmarkEnd w:id="3606"/>
    </w:p>
    <w:p w14:paraId="669435B8" w14:textId="49169DD2" w:rsidR="009A51EA" w:rsidRDefault="009A51EA" w:rsidP="009A51EA">
      <w:pPr>
        <w:pStyle w:val="af6"/>
        <w:keepNext/>
        <w:rPr>
          <w:rtl/>
        </w:rPr>
      </w:pPr>
      <w:bookmarkStart w:id="3607" w:name="ET_yor_5069_280"/>
      <w:r w:rsidRPr="009A51EA">
        <w:rPr>
          <w:rStyle w:val="TagStyle"/>
          <w:rtl/>
        </w:rPr>
        <w:t xml:space="preserve"> &lt;&lt; יור </w:t>
      </w:r>
      <w:bookmarkStart w:id="3608" w:name="_ETM_Q1_1915654"/>
      <w:bookmarkEnd w:id="3608"/>
      <w:r w:rsidRPr="009A51EA">
        <w:rPr>
          <w:rStyle w:val="TagStyle"/>
          <w:rtl/>
        </w:rPr>
        <w:t xml:space="preserve">&gt;&gt; </w:t>
      </w:r>
      <w:r>
        <w:rPr>
          <w:rtl/>
        </w:rPr>
        <w:t>היו"ר יעקב אשר:</w:t>
      </w:r>
      <w:r w:rsidRPr="009A51EA">
        <w:rPr>
          <w:rStyle w:val="TagStyle"/>
          <w:rtl/>
        </w:rPr>
        <w:t xml:space="preserve"> &lt;&lt; יור &gt;&gt;</w:t>
      </w:r>
      <w:r>
        <w:rPr>
          <w:rtl/>
        </w:rPr>
        <w:t xml:space="preserve">   </w:t>
      </w:r>
      <w:bookmarkEnd w:id="3607"/>
    </w:p>
    <w:p w14:paraId="7F299169" w14:textId="77777777" w:rsidR="009A51EA" w:rsidRDefault="009A51EA" w:rsidP="009A51EA">
      <w:pPr>
        <w:pStyle w:val="KeepWithNext"/>
        <w:rPr>
          <w:rtl/>
        </w:rPr>
      </w:pPr>
    </w:p>
    <w:p w14:paraId="44A32270" w14:textId="625476F9" w:rsidR="009A51EA" w:rsidRDefault="009A51EA" w:rsidP="009A51EA">
      <w:pPr>
        <w:rPr>
          <w:rtl/>
        </w:rPr>
      </w:pPr>
      <w:bookmarkStart w:id="3609" w:name="_ETM_Q1_1917156"/>
      <w:bookmarkStart w:id="3610" w:name="_ETM_Q1_1916901"/>
      <w:bookmarkEnd w:id="3609"/>
      <w:bookmarkEnd w:id="3610"/>
      <w:r>
        <w:rPr>
          <w:rFonts w:hint="cs"/>
          <w:rtl/>
        </w:rPr>
        <w:t xml:space="preserve">היועץ המשפטי שאל אותך למה </w:t>
      </w:r>
      <w:bookmarkStart w:id="3611" w:name="_ETM_Q1_1913904"/>
      <w:bookmarkEnd w:id="3611"/>
      <w:r>
        <w:rPr>
          <w:rFonts w:hint="cs"/>
          <w:rtl/>
        </w:rPr>
        <w:t xml:space="preserve">זה רלוונטי. </w:t>
      </w:r>
      <w:bookmarkStart w:id="3612" w:name="_ETM_Q1_1919404"/>
      <w:bookmarkEnd w:id="3612"/>
      <w:r>
        <w:rPr>
          <w:rFonts w:hint="cs"/>
          <w:rtl/>
        </w:rPr>
        <w:t>אם מנהל מקרקעי</w:t>
      </w:r>
      <w:bookmarkStart w:id="3613" w:name="_ETM_Q1_1919156"/>
      <w:bookmarkEnd w:id="3613"/>
      <w:r>
        <w:rPr>
          <w:rFonts w:hint="cs"/>
          <w:rtl/>
        </w:rPr>
        <w:t xml:space="preserve"> ישראל לא </w:t>
      </w:r>
      <w:bookmarkStart w:id="3614" w:name="_ETM_Q1_1920406"/>
      <w:bookmarkEnd w:id="3614"/>
      <w:r>
        <w:rPr>
          <w:rFonts w:hint="cs"/>
          <w:rtl/>
        </w:rPr>
        <w:t>מתפקד בתחום אחד, אז אני לא</w:t>
      </w:r>
      <w:bookmarkStart w:id="3615" w:name="_ETM_Q1_1921901"/>
      <w:bookmarkEnd w:id="3615"/>
      <w:r>
        <w:rPr>
          <w:rFonts w:hint="cs"/>
          <w:rtl/>
        </w:rPr>
        <w:t xml:space="preserve"> אשמע לו בתחום אחר?</w:t>
      </w:r>
      <w:bookmarkStart w:id="3616" w:name="_ETM_Q1_1922656"/>
      <w:bookmarkEnd w:id="3616"/>
    </w:p>
    <w:p w14:paraId="63B433E2" w14:textId="69A64696" w:rsidR="009A51EA" w:rsidRDefault="009A51EA" w:rsidP="009A51EA">
      <w:pPr>
        <w:pStyle w:val="af9"/>
        <w:keepNext/>
        <w:rPr>
          <w:rtl/>
        </w:rPr>
      </w:pPr>
      <w:bookmarkStart w:id="3617" w:name="_ETM_Q1_1922901"/>
      <w:bookmarkStart w:id="3618" w:name="_ETM_Q1_1923401"/>
      <w:bookmarkStart w:id="3619" w:name="ET_guest_856726_282"/>
      <w:bookmarkEnd w:id="3617"/>
      <w:bookmarkEnd w:id="3618"/>
      <w:r w:rsidRPr="009A51EA">
        <w:rPr>
          <w:rStyle w:val="TagStyle"/>
          <w:rtl/>
        </w:rPr>
        <w:t xml:space="preserve">&lt;&lt; אורח &gt;&gt; </w:t>
      </w:r>
      <w:r>
        <w:rPr>
          <w:rtl/>
        </w:rPr>
        <w:t>תומר פרידמן:</w:t>
      </w:r>
      <w:r w:rsidRPr="009A51EA">
        <w:rPr>
          <w:rStyle w:val="TagStyle"/>
          <w:rtl/>
        </w:rPr>
        <w:t xml:space="preserve"> &lt;&lt; אורח &gt;&gt;</w:t>
      </w:r>
      <w:r>
        <w:rPr>
          <w:rtl/>
        </w:rPr>
        <w:t xml:space="preserve">   </w:t>
      </w:r>
      <w:bookmarkEnd w:id="3619"/>
    </w:p>
    <w:p w14:paraId="4ABE267B" w14:textId="77777777" w:rsidR="009A51EA" w:rsidRDefault="009A51EA" w:rsidP="009A51EA">
      <w:pPr>
        <w:pStyle w:val="KeepWithNext"/>
        <w:rPr>
          <w:rtl/>
        </w:rPr>
      </w:pPr>
    </w:p>
    <w:p w14:paraId="50BDC073" w14:textId="4EFC146A" w:rsidR="009A51EA" w:rsidRDefault="009A51EA" w:rsidP="009A51EA">
      <w:pPr>
        <w:rPr>
          <w:rtl/>
        </w:rPr>
      </w:pPr>
      <w:bookmarkStart w:id="3620" w:name="_ETM_Q1_1925901"/>
      <w:bookmarkStart w:id="3621" w:name="_ETM_Q1_1926151"/>
      <w:bookmarkStart w:id="3622" w:name="_ETM_Q1_1923151"/>
      <w:bookmarkEnd w:id="3620"/>
      <w:bookmarkEnd w:id="3621"/>
      <w:bookmarkEnd w:id="3622"/>
      <w:r>
        <w:rPr>
          <w:rFonts w:hint="cs"/>
          <w:rtl/>
        </w:rPr>
        <w:t xml:space="preserve">לא. </w:t>
      </w:r>
      <w:bookmarkStart w:id="3623" w:name="_ETM_Q1_1923656"/>
      <w:bookmarkEnd w:id="3623"/>
      <w:r>
        <w:rPr>
          <w:rFonts w:hint="cs"/>
          <w:rtl/>
        </w:rPr>
        <w:t>מה זאת אומרת, לא מתפקד?</w:t>
      </w:r>
      <w:bookmarkStart w:id="3624" w:name="_ETM_Q1_1925656"/>
      <w:bookmarkEnd w:id="3624"/>
      <w:r>
        <w:rPr>
          <w:rFonts w:hint="cs"/>
          <w:rtl/>
        </w:rPr>
        <w:t xml:space="preserve"> נניח שיש הפרה. </w:t>
      </w:r>
      <w:bookmarkStart w:id="3625" w:name="_ETM_Q1_1924906"/>
      <w:bookmarkEnd w:id="3625"/>
    </w:p>
    <w:p w14:paraId="44A356AD" w14:textId="77777777" w:rsidR="009A51EA" w:rsidRDefault="009A51EA" w:rsidP="009A51EA">
      <w:pPr>
        <w:rPr>
          <w:rtl/>
        </w:rPr>
      </w:pPr>
      <w:bookmarkStart w:id="3626" w:name="_ETM_Q1_1925156"/>
      <w:bookmarkStart w:id="3627" w:name="_ETM_Q1_1925406"/>
      <w:bookmarkEnd w:id="3626"/>
      <w:bookmarkEnd w:id="3627"/>
    </w:p>
    <w:p w14:paraId="5C07C082" w14:textId="2D87D90F" w:rsidR="009A51EA" w:rsidRDefault="009A51EA" w:rsidP="009A51EA">
      <w:pPr>
        <w:pStyle w:val="af6"/>
        <w:keepNext/>
        <w:rPr>
          <w:rtl/>
        </w:rPr>
      </w:pPr>
      <w:bookmarkStart w:id="3628" w:name="ET_yor_5069_283"/>
      <w:r w:rsidRPr="009A51EA">
        <w:rPr>
          <w:rStyle w:val="TagStyle"/>
          <w:rtl/>
        </w:rPr>
        <w:t xml:space="preserve"> &lt;&lt; יור &gt;&gt; </w:t>
      </w:r>
      <w:r>
        <w:rPr>
          <w:rtl/>
        </w:rPr>
        <w:t>היו"ר יעקב אשר:</w:t>
      </w:r>
      <w:r w:rsidRPr="009A51EA">
        <w:rPr>
          <w:rStyle w:val="TagStyle"/>
          <w:rtl/>
        </w:rPr>
        <w:t xml:space="preserve"> &lt;&lt; יור &gt;&gt;</w:t>
      </w:r>
      <w:r>
        <w:rPr>
          <w:rtl/>
        </w:rPr>
        <w:t xml:space="preserve">   </w:t>
      </w:r>
      <w:bookmarkEnd w:id="3628"/>
    </w:p>
    <w:p w14:paraId="7F2AA8DC" w14:textId="77777777" w:rsidR="009A51EA" w:rsidRDefault="009A51EA" w:rsidP="009A51EA">
      <w:pPr>
        <w:pStyle w:val="KeepWithNext"/>
        <w:rPr>
          <w:rtl/>
        </w:rPr>
      </w:pPr>
    </w:p>
    <w:p w14:paraId="1F115F97" w14:textId="3DBEF0E9" w:rsidR="009A51EA" w:rsidRDefault="009A51EA" w:rsidP="009A51EA">
      <w:pPr>
        <w:rPr>
          <w:rtl/>
        </w:rPr>
      </w:pPr>
      <w:bookmarkStart w:id="3629" w:name="_ETM_Q1_1926656"/>
      <w:bookmarkStart w:id="3630" w:name="_ETM_Q1_1923906"/>
      <w:bookmarkEnd w:id="3629"/>
      <w:bookmarkEnd w:id="3630"/>
      <w:r>
        <w:rPr>
          <w:rFonts w:hint="cs"/>
          <w:rtl/>
        </w:rPr>
        <w:t xml:space="preserve">לא, אם הייתה לכם </w:t>
      </w:r>
      <w:bookmarkStart w:id="3631" w:name="_ETM_Q1_1926906"/>
      <w:bookmarkEnd w:id="3631"/>
      <w:r>
        <w:rPr>
          <w:rFonts w:hint="cs"/>
          <w:rtl/>
        </w:rPr>
        <w:t>איזושהי פשלה בהקצאה למישה</w:t>
      </w:r>
      <w:bookmarkStart w:id="3632" w:name="_ETM_Q1_1929406"/>
      <w:bookmarkEnd w:id="3632"/>
      <w:r>
        <w:rPr>
          <w:rFonts w:hint="cs"/>
          <w:rtl/>
        </w:rPr>
        <w:t>ו שנתתם</w:t>
      </w:r>
      <w:bookmarkStart w:id="3633" w:name="_ETM_Q1_1932906"/>
      <w:bookmarkStart w:id="3634" w:name="_ETM_Q1_1930906"/>
      <w:bookmarkEnd w:id="3633"/>
      <w:bookmarkEnd w:id="3634"/>
      <w:r>
        <w:rPr>
          <w:rFonts w:hint="cs"/>
          <w:rtl/>
        </w:rPr>
        <w:t xml:space="preserve"> </w:t>
      </w:r>
      <w:bookmarkStart w:id="3635" w:name="_ETM_Q1_1931406"/>
      <w:bookmarkEnd w:id="3635"/>
      <w:r>
        <w:rPr>
          <w:rFonts w:hint="cs"/>
          <w:rtl/>
        </w:rPr>
        <w:t xml:space="preserve">כשאף </w:t>
      </w:r>
      <w:bookmarkStart w:id="3636" w:name="_ETM_Q1_1932406"/>
      <w:bookmarkEnd w:id="3636"/>
      <w:r>
        <w:rPr>
          <w:rFonts w:hint="cs"/>
          <w:rtl/>
        </w:rPr>
        <w:t>אחד לא ביקש ממכם לעשות את זה</w:t>
      </w:r>
      <w:bookmarkStart w:id="3637" w:name="_ETM_Q1_1934906"/>
      <w:bookmarkEnd w:id="3637"/>
      <w:r>
        <w:rPr>
          <w:rFonts w:hint="cs"/>
          <w:rtl/>
        </w:rPr>
        <w:t>, אז אני אתחיל - - -</w:t>
      </w:r>
      <w:bookmarkStart w:id="3638" w:name="_ETM_Q1_1934901"/>
      <w:bookmarkEnd w:id="3638"/>
    </w:p>
    <w:p w14:paraId="217AE184" w14:textId="77777777" w:rsidR="009A51EA" w:rsidRDefault="009A51EA" w:rsidP="009A51EA">
      <w:pPr>
        <w:rPr>
          <w:rtl/>
        </w:rPr>
      </w:pPr>
    </w:p>
    <w:p w14:paraId="2CE855EA" w14:textId="7BA4849C" w:rsidR="009A51EA" w:rsidRDefault="009A51EA" w:rsidP="009A51EA">
      <w:pPr>
        <w:pStyle w:val="a4"/>
        <w:keepNext/>
        <w:rPr>
          <w:rtl/>
        </w:rPr>
      </w:pPr>
      <w:bookmarkStart w:id="3639" w:name="ET_speaker_6150_284"/>
      <w:r w:rsidRPr="009A51EA">
        <w:rPr>
          <w:rStyle w:val="TagStyle"/>
          <w:rtl/>
        </w:rPr>
        <w:t xml:space="preserve"> &lt;&lt; דובר &gt;&gt; </w:t>
      </w:r>
      <w:r>
        <w:rPr>
          <w:rtl/>
        </w:rPr>
        <w:t>מיכל מרים וולדיגר (הציונות הדתית):</w:t>
      </w:r>
      <w:r w:rsidRPr="009A51EA">
        <w:rPr>
          <w:rStyle w:val="TagStyle"/>
          <w:rtl/>
        </w:rPr>
        <w:t xml:space="preserve"> &lt;&lt; דובר &gt;&gt;</w:t>
      </w:r>
      <w:r>
        <w:rPr>
          <w:rtl/>
        </w:rPr>
        <w:t xml:space="preserve">   </w:t>
      </w:r>
      <w:bookmarkEnd w:id="3639"/>
    </w:p>
    <w:p w14:paraId="48BFF792" w14:textId="77777777" w:rsidR="009A51EA" w:rsidRDefault="009A51EA" w:rsidP="009A51EA">
      <w:pPr>
        <w:pStyle w:val="KeepWithNext"/>
        <w:rPr>
          <w:rtl/>
        </w:rPr>
      </w:pPr>
    </w:p>
    <w:p w14:paraId="626D50BF" w14:textId="73D27AA6" w:rsidR="009A51EA" w:rsidRDefault="009A51EA" w:rsidP="009A51EA">
      <w:pPr>
        <w:rPr>
          <w:rtl/>
        </w:rPr>
      </w:pPr>
      <w:bookmarkStart w:id="3640" w:name="_ETM_Q1_1937152"/>
      <w:bookmarkStart w:id="3641" w:name="_ETM_Q1_1937656"/>
      <w:bookmarkEnd w:id="3640"/>
      <w:bookmarkEnd w:id="3641"/>
      <w:r>
        <w:rPr>
          <w:rFonts w:hint="cs"/>
          <w:rtl/>
        </w:rPr>
        <w:t xml:space="preserve">כבוד היושב-ראש, כמו שאמרה פה </w:t>
      </w:r>
      <w:bookmarkStart w:id="3642" w:name="_ETM_Q1_1935906"/>
      <w:bookmarkEnd w:id="3642"/>
      <w:r>
        <w:rPr>
          <w:rFonts w:hint="cs"/>
          <w:rtl/>
        </w:rPr>
        <w:t>היועצת המשפטית</w:t>
      </w:r>
      <w:bookmarkStart w:id="3643" w:name="_ETM_Q1_1936156"/>
      <w:bookmarkEnd w:id="3643"/>
      <w:r>
        <w:rPr>
          <w:rFonts w:hint="cs"/>
          <w:rtl/>
        </w:rPr>
        <w:t>, א</w:t>
      </w:r>
      <w:bookmarkStart w:id="3644" w:name="_ETM_Q1_1936406"/>
      <w:bookmarkEnd w:id="3644"/>
      <w:r>
        <w:rPr>
          <w:rFonts w:hint="cs"/>
          <w:rtl/>
        </w:rPr>
        <w:t xml:space="preserve">ני לא מבינה. יש כאן שני </w:t>
      </w:r>
      <w:bookmarkStart w:id="3645" w:name="_ETM_Q1_1938156"/>
      <w:bookmarkEnd w:id="3645"/>
      <w:r>
        <w:rPr>
          <w:rFonts w:hint="cs"/>
          <w:rtl/>
        </w:rPr>
        <w:t xml:space="preserve">מקרים, יש את המקרה של </w:t>
      </w:r>
      <w:bookmarkStart w:id="3646" w:name="_ETM_Q1_1940406"/>
      <w:bookmarkEnd w:id="3646"/>
      <w:r>
        <w:rPr>
          <w:rFonts w:hint="cs"/>
          <w:rtl/>
        </w:rPr>
        <w:t>עצם ההכרז</w:t>
      </w:r>
      <w:bookmarkStart w:id="3647" w:name="_ETM_Q1_1941156"/>
      <w:bookmarkEnd w:id="3647"/>
      <w:r>
        <w:rPr>
          <w:rFonts w:hint="cs"/>
          <w:rtl/>
        </w:rPr>
        <w:t>ת השטח כמקנה</w:t>
      </w:r>
      <w:bookmarkStart w:id="3648" w:name="_ETM_Q1_1942406"/>
      <w:bookmarkEnd w:id="3648"/>
      <w:r>
        <w:rPr>
          <w:rFonts w:hint="cs"/>
          <w:rtl/>
        </w:rPr>
        <w:t xml:space="preserve"> וזה </w:t>
      </w:r>
      <w:bookmarkStart w:id="3649" w:name="_ETM_Q1_1941656"/>
      <w:bookmarkEnd w:id="3649"/>
      <w:r>
        <w:rPr>
          <w:rFonts w:hint="cs"/>
          <w:rtl/>
        </w:rPr>
        <w:t xml:space="preserve">בסעיף 14 </w:t>
      </w:r>
      <w:bookmarkStart w:id="3650" w:name="_ETM_Q1_1945902"/>
      <w:bookmarkEnd w:id="3650"/>
      <w:r>
        <w:rPr>
          <w:rFonts w:hint="cs"/>
          <w:rtl/>
        </w:rPr>
        <w:t>וה</w:t>
      </w:r>
      <w:bookmarkStart w:id="3651" w:name="_ETM_Q1_1945406"/>
      <w:bookmarkEnd w:id="3651"/>
      <w:r>
        <w:rPr>
          <w:rFonts w:hint="cs"/>
          <w:rtl/>
        </w:rPr>
        <w:t xml:space="preserve">יועץ </w:t>
      </w:r>
      <w:bookmarkStart w:id="3652" w:name="_ETM_Q1_1947653"/>
      <w:bookmarkEnd w:id="3652"/>
      <w:r>
        <w:rPr>
          <w:rFonts w:hint="cs"/>
          <w:rtl/>
        </w:rPr>
        <w:t xml:space="preserve">המשפטי פה מדבר על מה </w:t>
      </w:r>
      <w:bookmarkStart w:id="3653" w:name="_ETM_Q1_1947156"/>
      <w:bookmarkEnd w:id="3653"/>
      <w:r>
        <w:rPr>
          <w:rFonts w:hint="cs"/>
          <w:rtl/>
        </w:rPr>
        <w:t xml:space="preserve">יקרה </w:t>
      </w:r>
      <w:bookmarkStart w:id="3654" w:name="_ETM_Q1_1944903"/>
      <w:bookmarkEnd w:id="3654"/>
      <w:r>
        <w:rPr>
          <w:rFonts w:hint="cs"/>
          <w:rtl/>
        </w:rPr>
        <w:t xml:space="preserve">עם ההפרה </w:t>
      </w:r>
      <w:bookmarkStart w:id="3655" w:name="_ETM_Q1_1949403"/>
      <w:bookmarkEnd w:id="3655"/>
      <w:r>
        <w:rPr>
          <w:rFonts w:hint="cs"/>
          <w:rtl/>
        </w:rPr>
        <w:t>כשהר</w:t>
      </w:r>
      <w:bookmarkStart w:id="3656" w:name="_ETM_Q1_1949153"/>
      <w:bookmarkEnd w:id="3656"/>
      <w:r>
        <w:rPr>
          <w:rFonts w:hint="cs"/>
          <w:rtl/>
        </w:rPr>
        <w:t>ועה כבר קיבל את סעיף 15</w:t>
      </w:r>
      <w:bookmarkStart w:id="3657" w:name="_ETM_Q1_1951403"/>
      <w:bookmarkEnd w:id="3657"/>
      <w:r>
        <w:rPr>
          <w:rFonts w:hint="cs"/>
          <w:rtl/>
        </w:rPr>
        <w:t>. כלומר,</w:t>
      </w:r>
      <w:bookmarkStart w:id="3658" w:name="_ETM_Q1_1955154"/>
      <w:bookmarkEnd w:id="3658"/>
      <w:r>
        <w:rPr>
          <w:rFonts w:hint="cs"/>
          <w:rtl/>
        </w:rPr>
        <w:t xml:space="preserve"> </w:t>
      </w:r>
      <w:bookmarkStart w:id="3659" w:name="_ETM_Q1_1955404"/>
      <w:bookmarkEnd w:id="3659"/>
      <w:r>
        <w:rPr>
          <w:rFonts w:hint="cs"/>
          <w:rtl/>
        </w:rPr>
        <w:t>זה בכלל לא</w:t>
      </w:r>
      <w:bookmarkStart w:id="3660" w:name="_ETM_Q1_1953903"/>
      <w:bookmarkEnd w:id="3660"/>
      <w:r>
        <w:rPr>
          <w:rFonts w:hint="cs"/>
          <w:rtl/>
        </w:rPr>
        <w:t xml:space="preserve"> אותו אירוע</w:t>
      </w:r>
      <w:bookmarkStart w:id="3661" w:name="_ETM_Q1_1951402"/>
      <w:bookmarkEnd w:id="3661"/>
      <w:r>
        <w:rPr>
          <w:rFonts w:hint="cs"/>
          <w:rtl/>
        </w:rPr>
        <w:t>.</w:t>
      </w:r>
    </w:p>
    <w:p w14:paraId="49B97A69" w14:textId="77777777" w:rsidR="009A51EA" w:rsidRDefault="009A51EA" w:rsidP="009A51EA">
      <w:pPr>
        <w:rPr>
          <w:rtl/>
        </w:rPr>
      </w:pPr>
      <w:bookmarkStart w:id="3662" w:name="_ETM_Q1_1951652"/>
      <w:bookmarkStart w:id="3663" w:name="_ETM_Q1_1952152"/>
      <w:bookmarkStart w:id="3664" w:name="_ETM_Q1_1953902"/>
      <w:bookmarkEnd w:id="3662"/>
      <w:bookmarkEnd w:id="3663"/>
      <w:bookmarkEnd w:id="3664"/>
    </w:p>
    <w:p w14:paraId="0B6274D7" w14:textId="7E84DD42" w:rsidR="009A51EA" w:rsidRDefault="009A51EA" w:rsidP="009A51EA">
      <w:pPr>
        <w:pStyle w:val="a4"/>
        <w:keepNext/>
        <w:rPr>
          <w:rtl/>
        </w:rPr>
      </w:pPr>
      <w:bookmarkStart w:id="3665" w:name="ET_speaker_תומר_רוזנר_285"/>
      <w:r w:rsidRPr="009A51EA">
        <w:rPr>
          <w:rStyle w:val="TagStyle"/>
          <w:rtl/>
        </w:rPr>
        <w:t xml:space="preserve"> &lt;&lt; דובר &gt;&gt; </w:t>
      </w:r>
      <w:r>
        <w:rPr>
          <w:rtl/>
        </w:rPr>
        <w:t>תומר רוזנר:</w:t>
      </w:r>
      <w:r w:rsidRPr="009A51EA">
        <w:rPr>
          <w:rStyle w:val="TagStyle"/>
          <w:rtl/>
        </w:rPr>
        <w:t xml:space="preserve"> &lt;&lt; דובר &gt;&gt;</w:t>
      </w:r>
      <w:r>
        <w:rPr>
          <w:rtl/>
        </w:rPr>
        <w:t xml:space="preserve">   </w:t>
      </w:r>
      <w:bookmarkEnd w:id="3665"/>
    </w:p>
    <w:p w14:paraId="5460F51B" w14:textId="77777777" w:rsidR="009A51EA" w:rsidRDefault="009A51EA" w:rsidP="009A51EA">
      <w:pPr>
        <w:pStyle w:val="KeepWithNext"/>
        <w:rPr>
          <w:rtl/>
        </w:rPr>
      </w:pPr>
    </w:p>
    <w:p w14:paraId="2AE79651" w14:textId="3BEF62C7" w:rsidR="009A51EA" w:rsidRDefault="009A51EA" w:rsidP="009A51EA">
      <w:pPr>
        <w:rPr>
          <w:rtl/>
        </w:rPr>
      </w:pPr>
      <w:bookmarkStart w:id="3666" w:name="_ETM_Q1_1955403"/>
      <w:bookmarkEnd w:id="3666"/>
      <w:r>
        <w:rPr>
          <w:rFonts w:hint="cs"/>
          <w:rtl/>
        </w:rPr>
        <w:t>נכון</w:t>
      </w:r>
      <w:bookmarkStart w:id="3667" w:name="_ETM_Q1_1953655"/>
      <w:bookmarkEnd w:id="3667"/>
      <w:r>
        <w:rPr>
          <w:rFonts w:hint="cs"/>
          <w:rtl/>
        </w:rPr>
        <w:t>.</w:t>
      </w:r>
    </w:p>
    <w:p w14:paraId="368DE1DA" w14:textId="77777777" w:rsidR="009A51EA" w:rsidRDefault="009A51EA" w:rsidP="009A51EA">
      <w:pPr>
        <w:rPr>
          <w:rtl/>
        </w:rPr>
      </w:pPr>
      <w:bookmarkStart w:id="3668" w:name="_ETM_Q1_1953905"/>
      <w:bookmarkStart w:id="3669" w:name="_ETM_Q1_1954155"/>
      <w:bookmarkEnd w:id="3668"/>
      <w:bookmarkEnd w:id="3669"/>
    </w:p>
    <w:p w14:paraId="30B85ADB" w14:textId="13B80A03" w:rsidR="009A51EA" w:rsidRDefault="009A51EA" w:rsidP="009A51EA">
      <w:pPr>
        <w:pStyle w:val="af6"/>
        <w:keepNext/>
        <w:rPr>
          <w:rtl/>
        </w:rPr>
      </w:pPr>
      <w:bookmarkStart w:id="3670" w:name="ET_yor_5069_286"/>
      <w:r w:rsidRPr="009A51EA">
        <w:rPr>
          <w:rStyle w:val="TagStyle"/>
          <w:rtl/>
        </w:rPr>
        <w:t xml:space="preserve"> &lt;&lt; יור &gt;&gt; </w:t>
      </w:r>
      <w:r>
        <w:rPr>
          <w:rtl/>
        </w:rPr>
        <w:t>היו"ר יעקב אשר:</w:t>
      </w:r>
      <w:r w:rsidRPr="009A51EA">
        <w:rPr>
          <w:rStyle w:val="TagStyle"/>
          <w:rtl/>
        </w:rPr>
        <w:t xml:space="preserve"> &lt;&lt; יור &gt;&gt;</w:t>
      </w:r>
      <w:r>
        <w:rPr>
          <w:rtl/>
        </w:rPr>
        <w:t xml:space="preserve">   </w:t>
      </w:r>
      <w:bookmarkEnd w:id="3670"/>
    </w:p>
    <w:p w14:paraId="4106FD98" w14:textId="77777777" w:rsidR="009A51EA" w:rsidRDefault="009A51EA" w:rsidP="009A51EA">
      <w:pPr>
        <w:pStyle w:val="KeepWithNext"/>
        <w:rPr>
          <w:rtl/>
        </w:rPr>
      </w:pPr>
    </w:p>
    <w:p w14:paraId="3235E272" w14:textId="1BB543F1" w:rsidR="009A51EA" w:rsidRDefault="009A51EA" w:rsidP="009A51EA">
      <w:pPr>
        <w:rPr>
          <w:rtl/>
        </w:rPr>
      </w:pPr>
      <w:bookmarkStart w:id="3671" w:name="_ETM_Q1_1955156"/>
      <w:bookmarkEnd w:id="3671"/>
      <w:r>
        <w:rPr>
          <w:rFonts w:hint="cs"/>
          <w:rtl/>
        </w:rPr>
        <w:t xml:space="preserve">היו פה דיונים </w:t>
      </w:r>
      <w:bookmarkStart w:id="3672" w:name="_ETM_Q1_1960156"/>
      <w:bookmarkStart w:id="3673" w:name="_ETM_Q1_1957406"/>
      <w:bookmarkEnd w:id="3672"/>
      <w:bookmarkEnd w:id="3673"/>
      <w:r>
        <w:rPr>
          <w:rFonts w:hint="cs"/>
          <w:rtl/>
        </w:rPr>
        <w:t>לפי</w:t>
      </w:r>
      <w:bookmarkStart w:id="3674" w:name="_ETM_Q1_1954906"/>
      <w:bookmarkEnd w:id="3674"/>
      <w:r>
        <w:rPr>
          <w:rFonts w:hint="cs"/>
          <w:rtl/>
        </w:rPr>
        <w:t xml:space="preserve"> בקשת חברי </w:t>
      </w:r>
      <w:bookmarkStart w:id="3675" w:name="_ETM_Q1_1958653"/>
      <w:bookmarkEnd w:id="3675"/>
      <w:r>
        <w:rPr>
          <w:rFonts w:hint="cs"/>
          <w:rtl/>
        </w:rPr>
        <w:t>ועדה</w:t>
      </w:r>
      <w:bookmarkStart w:id="3676" w:name="_ETM_Q1_1958403"/>
      <w:bookmarkEnd w:id="3676"/>
      <w:r>
        <w:rPr>
          <w:rFonts w:hint="cs"/>
          <w:rtl/>
        </w:rPr>
        <w:t xml:space="preserve"> על החלטות כאלה ואחרות </w:t>
      </w:r>
      <w:bookmarkStart w:id="3677" w:name="_ETM_Q1_1959903"/>
      <w:bookmarkEnd w:id="3677"/>
      <w:r>
        <w:rPr>
          <w:rFonts w:hint="cs"/>
          <w:rtl/>
        </w:rPr>
        <w:t>של מועצת מ</w:t>
      </w:r>
      <w:bookmarkStart w:id="3678" w:name="_ETM_Q1_1959902"/>
      <w:bookmarkEnd w:id="3678"/>
      <w:r>
        <w:rPr>
          <w:rFonts w:hint="cs"/>
          <w:rtl/>
        </w:rPr>
        <w:t xml:space="preserve">ינהל מקרקעי </w:t>
      </w:r>
      <w:bookmarkStart w:id="3679" w:name="_ETM_Q1_1962652"/>
      <w:bookmarkEnd w:id="3679"/>
      <w:r>
        <w:rPr>
          <w:rFonts w:hint="cs"/>
          <w:rtl/>
        </w:rPr>
        <w:t>ישראל</w:t>
      </w:r>
      <w:bookmarkStart w:id="3680" w:name="_ETM_Q1_1961902"/>
      <w:bookmarkEnd w:id="3680"/>
      <w:r>
        <w:rPr>
          <w:rFonts w:hint="cs"/>
          <w:rtl/>
        </w:rPr>
        <w:t xml:space="preserve"> שהתבררו כשגו</w:t>
      </w:r>
      <w:bookmarkStart w:id="3681" w:name="_ETM_Q1_1961905"/>
      <w:bookmarkStart w:id="3682" w:name="_ETM_Q1_1961155"/>
      <w:bookmarkEnd w:id="3681"/>
      <w:bookmarkEnd w:id="3682"/>
      <w:r>
        <w:rPr>
          <w:rFonts w:hint="cs"/>
          <w:rtl/>
        </w:rPr>
        <w:t xml:space="preserve">יות. האם בגלל זה פסלנו </w:t>
      </w:r>
      <w:bookmarkStart w:id="3683" w:name="_ETM_Q1_1965405"/>
      <w:bookmarkEnd w:id="3683"/>
      <w:r>
        <w:rPr>
          <w:rFonts w:hint="cs"/>
          <w:rtl/>
        </w:rPr>
        <w:t>לכם את כל הדברים האחרים?</w:t>
      </w:r>
      <w:bookmarkStart w:id="3684" w:name="_ETM_Q1_1966406"/>
      <w:bookmarkEnd w:id="3684"/>
      <w:r>
        <w:rPr>
          <w:rFonts w:hint="cs"/>
          <w:rtl/>
        </w:rPr>
        <w:t xml:space="preserve"> הערנו והלכנו </w:t>
      </w:r>
      <w:bookmarkStart w:id="3685" w:name="_ETM_Q1_1966656"/>
      <w:bookmarkEnd w:id="3685"/>
      <w:r>
        <w:rPr>
          <w:rFonts w:hint="cs"/>
          <w:rtl/>
        </w:rPr>
        <w:t>קדימה</w:t>
      </w:r>
      <w:bookmarkStart w:id="3686" w:name="_ETM_Q1_1968406"/>
      <w:bookmarkEnd w:id="3686"/>
      <w:r>
        <w:rPr>
          <w:rFonts w:hint="cs"/>
          <w:rtl/>
        </w:rPr>
        <w:t xml:space="preserve"> וגם אתם </w:t>
      </w:r>
      <w:bookmarkStart w:id="3687" w:name="_ETM_Q1_1968156"/>
      <w:bookmarkEnd w:id="3687"/>
      <w:r>
        <w:rPr>
          <w:rFonts w:hint="cs"/>
          <w:rtl/>
        </w:rPr>
        <w:t xml:space="preserve">תעשו את </w:t>
      </w:r>
      <w:bookmarkStart w:id="3688" w:name="_ETM_Q1_1969656"/>
      <w:bookmarkEnd w:id="3688"/>
      <w:r>
        <w:rPr>
          <w:rFonts w:hint="cs"/>
          <w:rtl/>
        </w:rPr>
        <w:t xml:space="preserve">זה. </w:t>
      </w:r>
    </w:p>
    <w:p w14:paraId="23771617" w14:textId="77777777" w:rsidR="009A51EA" w:rsidRDefault="009A51EA" w:rsidP="009A51EA">
      <w:pPr>
        <w:rPr>
          <w:rtl/>
        </w:rPr>
      </w:pPr>
      <w:bookmarkStart w:id="3689" w:name="_ETM_Q1_1971156"/>
      <w:bookmarkStart w:id="3690" w:name="_ETM_Q1_1973401"/>
      <w:bookmarkStart w:id="3691" w:name="_ETM_Q1_1972156"/>
      <w:bookmarkEnd w:id="3689"/>
      <w:bookmarkEnd w:id="3690"/>
      <w:bookmarkEnd w:id="3691"/>
    </w:p>
    <w:p w14:paraId="0729074F" w14:textId="50855845" w:rsidR="009A51EA" w:rsidRDefault="009A51EA" w:rsidP="009A51EA">
      <w:pPr>
        <w:pStyle w:val="a4"/>
        <w:keepNext/>
        <w:rPr>
          <w:rtl/>
        </w:rPr>
      </w:pPr>
      <w:bookmarkStart w:id="3692" w:name="ET_speaker_נועה_מושייף_288"/>
      <w:r w:rsidRPr="009A51EA">
        <w:rPr>
          <w:rStyle w:val="TagStyle"/>
          <w:rtl/>
        </w:rPr>
        <w:t xml:space="preserve"> &lt;&lt; דובר &gt;&gt; </w:t>
      </w:r>
      <w:r>
        <w:rPr>
          <w:rtl/>
        </w:rPr>
        <w:t>נועה מושייף:</w:t>
      </w:r>
      <w:r w:rsidRPr="009A51EA">
        <w:rPr>
          <w:rStyle w:val="TagStyle"/>
          <w:rtl/>
        </w:rPr>
        <w:t xml:space="preserve"> &lt;&lt; דובר &gt;&gt;</w:t>
      </w:r>
      <w:r>
        <w:rPr>
          <w:rtl/>
        </w:rPr>
        <w:t xml:space="preserve">   </w:t>
      </w:r>
      <w:bookmarkEnd w:id="3692"/>
    </w:p>
    <w:p w14:paraId="38D2BCEB" w14:textId="77777777" w:rsidR="009A51EA" w:rsidRDefault="009A51EA" w:rsidP="009A51EA">
      <w:pPr>
        <w:pStyle w:val="KeepWithNext"/>
        <w:rPr>
          <w:rtl/>
        </w:rPr>
      </w:pPr>
    </w:p>
    <w:p w14:paraId="37B66ED3" w14:textId="4B1DB56F" w:rsidR="009A51EA" w:rsidRPr="009A51EA" w:rsidRDefault="009A51EA" w:rsidP="009A51EA">
      <w:pPr>
        <w:rPr>
          <w:rtl/>
        </w:rPr>
      </w:pPr>
      <w:bookmarkStart w:id="3693" w:name="_ETM_Q1_1973156"/>
      <w:bookmarkStart w:id="3694" w:name="_ETM_Q1_1973656"/>
      <w:bookmarkStart w:id="3695" w:name="_ETM_Q1_1970656"/>
      <w:bookmarkEnd w:id="3693"/>
      <w:bookmarkEnd w:id="3694"/>
      <w:bookmarkEnd w:id="3695"/>
      <w:r>
        <w:rPr>
          <w:rFonts w:hint="cs"/>
          <w:rtl/>
        </w:rPr>
        <w:t>הנ</w:t>
      </w:r>
      <w:bookmarkStart w:id="3696" w:name="_ETM_Q1_1967156"/>
      <w:bookmarkEnd w:id="3696"/>
      <w:r>
        <w:rPr>
          <w:rFonts w:hint="cs"/>
          <w:rtl/>
        </w:rPr>
        <w:t>קוד</w:t>
      </w:r>
      <w:bookmarkStart w:id="3697" w:name="_ETM_Q1_1965656"/>
      <w:bookmarkEnd w:id="3697"/>
      <w:r>
        <w:rPr>
          <w:rFonts w:hint="cs"/>
          <w:rtl/>
        </w:rPr>
        <w:t>ה היא פשוטה, ב</w:t>
      </w:r>
      <w:bookmarkStart w:id="3698" w:name="_ETM_Q1_1970906"/>
      <w:bookmarkStart w:id="3699" w:name="_ETM_Q1_1968656"/>
      <w:bookmarkEnd w:id="3698"/>
      <w:bookmarkEnd w:id="3699"/>
      <w:r>
        <w:rPr>
          <w:rFonts w:hint="cs"/>
          <w:rtl/>
        </w:rPr>
        <w:t xml:space="preserve">דיוק כמו שאדוני אמר. אנחנו חושבים </w:t>
      </w:r>
      <w:bookmarkStart w:id="3700" w:name="_ETM_Q1_1975406"/>
      <w:bookmarkEnd w:id="3700"/>
      <w:r>
        <w:rPr>
          <w:rFonts w:hint="cs"/>
          <w:rtl/>
        </w:rPr>
        <w:t>ש</w:t>
      </w:r>
      <w:bookmarkStart w:id="3701" w:name="_ETM_Q1_1973406"/>
      <w:bookmarkEnd w:id="3701"/>
      <w:r>
        <w:rPr>
          <w:rFonts w:hint="cs"/>
          <w:rtl/>
        </w:rPr>
        <w:t xml:space="preserve">נסיבות החיים הן כאלה שלפעמים </w:t>
      </w:r>
      <w:bookmarkStart w:id="3702" w:name="_ETM_Q1_1975651"/>
      <w:bookmarkStart w:id="3703" w:name="_ETM_Q1_1979911"/>
      <w:bookmarkEnd w:id="3702"/>
      <w:bookmarkEnd w:id="3703"/>
      <w:r>
        <w:rPr>
          <w:rFonts w:hint="cs"/>
          <w:rtl/>
        </w:rPr>
        <w:t>יש מקרי קצה</w:t>
      </w:r>
      <w:bookmarkStart w:id="3704" w:name="_ETM_Q1_1980656"/>
      <w:bookmarkEnd w:id="3704"/>
      <w:r>
        <w:rPr>
          <w:rFonts w:hint="cs"/>
          <w:rtl/>
        </w:rPr>
        <w:t xml:space="preserve"> ומקרי </w:t>
      </w:r>
      <w:bookmarkStart w:id="3705" w:name="_ETM_Q1_1982656"/>
      <w:bookmarkEnd w:id="3705"/>
      <w:r>
        <w:rPr>
          <w:rFonts w:hint="cs"/>
          <w:rtl/>
        </w:rPr>
        <w:t>קיצון. אולי א</w:t>
      </w:r>
      <w:bookmarkStart w:id="3706" w:name="_ETM_Q1_1982156"/>
      <w:bookmarkEnd w:id="3706"/>
      <w:r>
        <w:rPr>
          <w:rFonts w:hint="cs"/>
          <w:rtl/>
        </w:rPr>
        <w:t>נחנו לא יודעים לצ</w:t>
      </w:r>
      <w:bookmarkStart w:id="3707" w:name="_ETM_Q1_1982406"/>
      <w:bookmarkEnd w:id="3707"/>
      <w:r>
        <w:rPr>
          <w:rFonts w:hint="cs"/>
          <w:rtl/>
        </w:rPr>
        <w:t>פות אותם כרגע ולא יודעים</w:t>
      </w:r>
      <w:bookmarkStart w:id="3708" w:name="_ETM_Q1_1984151"/>
      <w:bookmarkEnd w:id="3708"/>
      <w:r>
        <w:rPr>
          <w:rFonts w:hint="cs"/>
          <w:rtl/>
        </w:rPr>
        <w:t xml:space="preserve"> </w:t>
      </w:r>
      <w:bookmarkStart w:id="3709" w:name="_ETM_Q1_1984401"/>
      <w:bookmarkEnd w:id="3709"/>
      <w:r>
        <w:rPr>
          <w:rFonts w:hint="cs"/>
          <w:rtl/>
        </w:rPr>
        <w:t>לשים עליהם את האצבע א</w:t>
      </w:r>
      <w:bookmarkStart w:id="3710" w:name="_ETM_Q1_1984906"/>
      <w:bookmarkEnd w:id="3710"/>
      <w:r>
        <w:rPr>
          <w:rFonts w:hint="cs"/>
          <w:rtl/>
        </w:rPr>
        <w:t xml:space="preserve">בל </w:t>
      </w:r>
      <w:bookmarkStart w:id="3711" w:name="_ETM_Q1_1982655"/>
      <w:bookmarkEnd w:id="3711"/>
      <w:r>
        <w:rPr>
          <w:rFonts w:hint="cs"/>
          <w:rtl/>
        </w:rPr>
        <w:t>אנחנו חושבים שיהיה נכון - - -</w:t>
      </w:r>
      <w:bookmarkStart w:id="3712" w:name="_ETM_Q1_1985655"/>
      <w:bookmarkEnd w:id="3712"/>
    </w:p>
    <w:p w14:paraId="4E4CD681" w14:textId="77777777" w:rsidR="009A51EA" w:rsidRDefault="009A51EA" w:rsidP="009A51EA">
      <w:pPr>
        <w:rPr>
          <w:rtl/>
        </w:rPr>
      </w:pPr>
      <w:bookmarkStart w:id="3713" w:name="_ETM_Q1_1974656"/>
      <w:bookmarkStart w:id="3714" w:name="_ETM_Q1_1971656"/>
      <w:bookmarkStart w:id="3715" w:name="_ETM_Q1_1968906"/>
      <w:bookmarkStart w:id="3716" w:name="_ETM_Q1_1986405"/>
      <w:bookmarkEnd w:id="3713"/>
      <w:bookmarkEnd w:id="3714"/>
      <w:bookmarkEnd w:id="3715"/>
      <w:bookmarkEnd w:id="3716"/>
    </w:p>
    <w:p w14:paraId="4C13842D" w14:textId="43E39E12" w:rsidR="009A51EA" w:rsidRDefault="009A51EA" w:rsidP="009A51EA">
      <w:pPr>
        <w:pStyle w:val="af6"/>
        <w:keepNext/>
        <w:rPr>
          <w:rtl/>
        </w:rPr>
      </w:pPr>
      <w:bookmarkStart w:id="3717" w:name="ET_yor_5069_289"/>
      <w:r w:rsidRPr="009A51EA">
        <w:rPr>
          <w:rStyle w:val="TagStyle"/>
          <w:rtl/>
        </w:rPr>
        <w:t xml:space="preserve"> &lt;&lt; יור &gt;&gt; </w:t>
      </w:r>
      <w:r>
        <w:rPr>
          <w:rtl/>
        </w:rPr>
        <w:t>היו"ר יעקב אשר:</w:t>
      </w:r>
      <w:r w:rsidRPr="009A51EA">
        <w:rPr>
          <w:rStyle w:val="TagStyle"/>
          <w:rtl/>
        </w:rPr>
        <w:t xml:space="preserve"> &lt;&lt; יור &gt;&gt;</w:t>
      </w:r>
      <w:r>
        <w:rPr>
          <w:rtl/>
        </w:rPr>
        <w:t xml:space="preserve">   </w:t>
      </w:r>
      <w:bookmarkEnd w:id="3717"/>
    </w:p>
    <w:p w14:paraId="79410257" w14:textId="77777777" w:rsidR="009A51EA" w:rsidRDefault="009A51EA" w:rsidP="009A51EA">
      <w:pPr>
        <w:pStyle w:val="KeepWithNext"/>
        <w:rPr>
          <w:rtl/>
        </w:rPr>
      </w:pPr>
    </w:p>
    <w:p w14:paraId="7BC92F2E" w14:textId="34737354" w:rsidR="009A51EA" w:rsidRDefault="009A51EA" w:rsidP="009A51EA">
      <w:pPr>
        <w:rPr>
          <w:rtl/>
        </w:rPr>
      </w:pPr>
      <w:bookmarkStart w:id="3718" w:name="_ETM_Q1_1987905"/>
      <w:bookmarkEnd w:id="3718"/>
      <w:r>
        <w:rPr>
          <w:rFonts w:hint="cs"/>
          <w:rtl/>
        </w:rPr>
        <w:t>אז גופי הממשלה השונים</w:t>
      </w:r>
      <w:bookmarkStart w:id="3719" w:name="_ETM_Q1_1988405"/>
      <w:bookmarkEnd w:id="3719"/>
      <w:r>
        <w:rPr>
          <w:rFonts w:hint="cs"/>
          <w:rtl/>
        </w:rPr>
        <w:t xml:space="preserve"> ינהלו ביניה</w:t>
      </w:r>
      <w:r>
        <w:rPr>
          <w:rFonts w:hint="eastAsia"/>
          <w:rtl/>
        </w:rPr>
        <w:t>ם</w:t>
      </w:r>
      <w:r>
        <w:rPr>
          <w:rFonts w:hint="cs"/>
          <w:rtl/>
        </w:rPr>
        <w:t xml:space="preserve"> את השיח הזה ויגיעו </w:t>
      </w:r>
      <w:bookmarkStart w:id="3720" w:name="_ETM_Q1_1992905"/>
      <w:bookmarkEnd w:id="3720"/>
      <w:r>
        <w:rPr>
          <w:rFonts w:hint="cs"/>
          <w:rtl/>
        </w:rPr>
        <w:t>למסקנות</w:t>
      </w:r>
      <w:bookmarkStart w:id="3721" w:name="_ETM_Q1_1991156"/>
      <w:bookmarkEnd w:id="3721"/>
      <w:r>
        <w:rPr>
          <w:rFonts w:hint="cs"/>
          <w:rtl/>
        </w:rPr>
        <w:t xml:space="preserve">. </w:t>
      </w:r>
      <w:bookmarkStart w:id="3722" w:name="_ETM_Q1_1988402"/>
      <w:bookmarkEnd w:id="3722"/>
      <w:r>
        <w:rPr>
          <w:rFonts w:hint="cs"/>
          <w:rtl/>
        </w:rPr>
        <w:t xml:space="preserve">בסוף, את מדברת </w:t>
      </w:r>
      <w:bookmarkStart w:id="3723" w:name="_ETM_Q1_1991652"/>
      <w:bookmarkEnd w:id="3723"/>
      <w:r>
        <w:rPr>
          <w:rFonts w:hint="cs"/>
          <w:rtl/>
        </w:rPr>
        <w:t>עם גוף</w:t>
      </w:r>
      <w:bookmarkStart w:id="3724" w:name="_ETM_Q1_1990156"/>
      <w:bookmarkEnd w:id="3724"/>
      <w:r>
        <w:rPr>
          <w:rFonts w:hint="cs"/>
          <w:rtl/>
        </w:rPr>
        <w:t xml:space="preserve"> ציבורי.</w:t>
      </w:r>
    </w:p>
    <w:p w14:paraId="174B1C38" w14:textId="77777777" w:rsidR="009A51EA" w:rsidRDefault="009A51EA" w:rsidP="009A51EA">
      <w:pPr>
        <w:rPr>
          <w:rtl/>
        </w:rPr>
      </w:pPr>
      <w:bookmarkStart w:id="3725" w:name="_ETM_Q1_1991904"/>
      <w:bookmarkStart w:id="3726" w:name="_ETM_Q1_1992154"/>
      <w:bookmarkStart w:id="3727" w:name="_ETM_Q1_1990154"/>
      <w:bookmarkStart w:id="3728" w:name="_ETM_Q1_1988154"/>
      <w:bookmarkStart w:id="3729" w:name="_ETM_Q1_1989153"/>
      <w:bookmarkEnd w:id="3725"/>
      <w:bookmarkEnd w:id="3726"/>
      <w:bookmarkEnd w:id="3727"/>
      <w:bookmarkEnd w:id="3728"/>
      <w:bookmarkEnd w:id="3729"/>
    </w:p>
    <w:p w14:paraId="367FAE78" w14:textId="5D7429D9" w:rsidR="009A51EA" w:rsidRDefault="009A51EA" w:rsidP="009A51EA">
      <w:pPr>
        <w:pStyle w:val="a4"/>
        <w:keepNext/>
        <w:rPr>
          <w:rtl/>
        </w:rPr>
      </w:pPr>
      <w:bookmarkStart w:id="3730" w:name="ET_speaker_נועה_מושייף_290"/>
      <w:r w:rsidRPr="009A51EA">
        <w:rPr>
          <w:rStyle w:val="TagStyle"/>
          <w:rtl/>
        </w:rPr>
        <w:t xml:space="preserve"> &lt;&lt; דובר &gt;&gt; </w:t>
      </w:r>
      <w:r>
        <w:rPr>
          <w:rtl/>
        </w:rPr>
        <w:t>נועה מושייף:</w:t>
      </w:r>
      <w:r w:rsidRPr="009A51EA">
        <w:rPr>
          <w:rStyle w:val="TagStyle"/>
          <w:rtl/>
        </w:rPr>
        <w:t xml:space="preserve"> &lt;&lt; דובר &gt;&gt;</w:t>
      </w:r>
      <w:r>
        <w:rPr>
          <w:rtl/>
        </w:rPr>
        <w:t xml:space="preserve">   </w:t>
      </w:r>
      <w:bookmarkEnd w:id="3730"/>
    </w:p>
    <w:p w14:paraId="667F6BB2" w14:textId="77777777" w:rsidR="009A51EA" w:rsidRDefault="009A51EA" w:rsidP="009A51EA">
      <w:pPr>
        <w:pStyle w:val="KeepWithNext"/>
        <w:rPr>
          <w:rtl/>
        </w:rPr>
      </w:pPr>
    </w:p>
    <w:p w14:paraId="6FF7F030" w14:textId="4C9B1863" w:rsidR="009A51EA" w:rsidRDefault="009A51EA" w:rsidP="009A51EA">
      <w:pPr>
        <w:rPr>
          <w:rtl/>
        </w:rPr>
      </w:pPr>
      <w:bookmarkStart w:id="3731" w:name="_ETM_Q1_1990653"/>
      <w:bookmarkEnd w:id="3731"/>
      <w:r>
        <w:rPr>
          <w:rFonts w:hint="cs"/>
          <w:rtl/>
        </w:rPr>
        <w:t>מה הכוונה? לא הבנתי</w:t>
      </w:r>
      <w:bookmarkStart w:id="3732" w:name="_ETM_Q1_1993653"/>
      <w:bookmarkEnd w:id="3732"/>
      <w:r>
        <w:rPr>
          <w:rFonts w:hint="cs"/>
          <w:rtl/>
        </w:rPr>
        <w:t xml:space="preserve"> </w:t>
      </w:r>
      <w:bookmarkStart w:id="3733" w:name="_ETM_Q1_1993903"/>
      <w:bookmarkEnd w:id="3733"/>
      <w:r>
        <w:rPr>
          <w:rFonts w:hint="cs"/>
          <w:rtl/>
        </w:rPr>
        <w:t xml:space="preserve">את הכוונה. </w:t>
      </w:r>
      <w:bookmarkStart w:id="3734" w:name="_ETM_Q1_1994403"/>
      <w:bookmarkEnd w:id="3734"/>
    </w:p>
    <w:p w14:paraId="2191FA67" w14:textId="77777777" w:rsidR="009A51EA" w:rsidRDefault="009A51EA" w:rsidP="009A51EA">
      <w:pPr>
        <w:rPr>
          <w:rtl/>
        </w:rPr>
      </w:pPr>
      <w:bookmarkStart w:id="3735" w:name="_ETM_Q1_1994653"/>
      <w:bookmarkStart w:id="3736" w:name="_ETM_Q1_1994903"/>
      <w:bookmarkEnd w:id="3735"/>
      <w:bookmarkEnd w:id="3736"/>
    </w:p>
    <w:p w14:paraId="4B772646" w14:textId="159B7F0E" w:rsidR="009A51EA" w:rsidRDefault="009A51EA" w:rsidP="009A51EA">
      <w:pPr>
        <w:pStyle w:val="af6"/>
        <w:keepNext/>
        <w:rPr>
          <w:rtl/>
        </w:rPr>
      </w:pPr>
      <w:bookmarkStart w:id="3737" w:name="ET_yor_5069_291"/>
      <w:r w:rsidRPr="009A51EA">
        <w:rPr>
          <w:rStyle w:val="TagStyle"/>
          <w:rtl/>
        </w:rPr>
        <w:t xml:space="preserve"> &lt;&lt; יור &gt;&gt; </w:t>
      </w:r>
      <w:r>
        <w:rPr>
          <w:rtl/>
        </w:rPr>
        <w:t>היו"ר יעקב אשר:</w:t>
      </w:r>
      <w:r w:rsidRPr="009A51EA">
        <w:rPr>
          <w:rStyle w:val="TagStyle"/>
          <w:rtl/>
        </w:rPr>
        <w:t xml:space="preserve"> &lt;&lt; יור &gt;&gt;</w:t>
      </w:r>
      <w:r>
        <w:rPr>
          <w:rtl/>
        </w:rPr>
        <w:t xml:space="preserve">   </w:t>
      </w:r>
      <w:bookmarkEnd w:id="3737"/>
    </w:p>
    <w:p w14:paraId="7AA39EE8" w14:textId="77777777" w:rsidR="009A51EA" w:rsidRDefault="009A51EA" w:rsidP="009A51EA">
      <w:pPr>
        <w:pStyle w:val="KeepWithNext"/>
        <w:rPr>
          <w:rtl/>
        </w:rPr>
      </w:pPr>
    </w:p>
    <w:p w14:paraId="281FA7EA" w14:textId="675F1339" w:rsidR="009A51EA" w:rsidRDefault="009A51EA" w:rsidP="009A51EA">
      <w:pPr>
        <w:rPr>
          <w:rtl/>
        </w:rPr>
      </w:pPr>
      <w:bookmarkStart w:id="3738" w:name="_ETM_Q1_1996153"/>
      <w:bookmarkEnd w:id="3738"/>
      <w:r>
        <w:rPr>
          <w:rFonts w:hint="cs"/>
          <w:rtl/>
        </w:rPr>
        <w:t xml:space="preserve">את לא מדברת עם מישהו פרטי. </w:t>
      </w:r>
      <w:bookmarkStart w:id="3739" w:name="_ETM_Q1_1999903"/>
      <w:bookmarkEnd w:id="3739"/>
      <w:r>
        <w:rPr>
          <w:rFonts w:hint="cs"/>
          <w:rtl/>
        </w:rPr>
        <w:t xml:space="preserve">תגיד </w:t>
      </w:r>
      <w:bookmarkStart w:id="3740" w:name="_ETM_Q1_2001404"/>
      <w:bookmarkEnd w:id="3740"/>
      <w:r>
        <w:rPr>
          <w:rFonts w:hint="cs"/>
          <w:rtl/>
        </w:rPr>
        <w:t>לי אם אני טועה או לא. אני אומר שא</w:t>
      </w:r>
      <w:bookmarkStart w:id="3741" w:name="_ETM_Q1_2004653"/>
      <w:bookmarkEnd w:id="3741"/>
      <w:r>
        <w:rPr>
          <w:rFonts w:hint="cs"/>
          <w:rtl/>
        </w:rPr>
        <w:t xml:space="preserve">ם </w:t>
      </w:r>
      <w:bookmarkStart w:id="3742" w:name="_ETM_Q1_2005153"/>
      <w:bookmarkEnd w:id="3742"/>
      <w:r>
        <w:rPr>
          <w:rFonts w:hint="cs"/>
          <w:rtl/>
        </w:rPr>
        <w:t xml:space="preserve">יש חשש כלשהו </w:t>
      </w:r>
      <w:bookmarkStart w:id="3743" w:name="_ETM_Q1_2004655"/>
      <w:bookmarkEnd w:id="3743"/>
      <w:r>
        <w:rPr>
          <w:rFonts w:hint="cs"/>
          <w:rtl/>
        </w:rPr>
        <w:t xml:space="preserve">בתוך זה אז השיח יהיה בין הגופים </w:t>
      </w:r>
      <w:bookmarkStart w:id="3744" w:name="_ETM_Q1_2009905"/>
      <w:bookmarkEnd w:id="3744"/>
      <w:r>
        <w:rPr>
          <w:rFonts w:hint="cs"/>
          <w:rtl/>
        </w:rPr>
        <w:t>הממשלתיים</w:t>
      </w:r>
      <w:bookmarkStart w:id="3745" w:name="_ETM_Q1_2008656"/>
      <w:bookmarkEnd w:id="3745"/>
      <w:r>
        <w:rPr>
          <w:rFonts w:hint="cs"/>
          <w:rtl/>
        </w:rPr>
        <w:t xml:space="preserve"> או הסמי-</w:t>
      </w:r>
      <w:bookmarkStart w:id="3746" w:name="_ETM_Q1_2010156"/>
      <w:bookmarkEnd w:id="3746"/>
      <w:r>
        <w:rPr>
          <w:rFonts w:hint="cs"/>
          <w:rtl/>
        </w:rPr>
        <w:t>ממשלתיים הללו</w:t>
      </w:r>
      <w:bookmarkStart w:id="3747" w:name="_ETM_Q1_2009406"/>
      <w:bookmarkEnd w:id="3747"/>
      <w:r>
        <w:rPr>
          <w:rFonts w:hint="cs"/>
          <w:rtl/>
        </w:rPr>
        <w:t xml:space="preserve"> של הגוף הציבורי. </w:t>
      </w:r>
      <w:bookmarkStart w:id="3748" w:name="_ETM_Q1_2011907"/>
      <w:bookmarkEnd w:id="3748"/>
    </w:p>
    <w:p w14:paraId="215D7036" w14:textId="77777777" w:rsidR="009A51EA" w:rsidRDefault="009A51EA" w:rsidP="009A51EA">
      <w:pPr>
        <w:rPr>
          <w:rtl/>
        </w:rPr>
      </w:pPr>
      <w:bookmarkStart w:id="3749" w:name="_ETM_Q1_2013152"/>
      <w:bookmarkStart w:id="3750" w:name="_ETM_Q1_2013402"/>
      <w:bookmarkStart w:id="3751" w:name="_ETM_Q1_2014402"/>
      <w:bookmarkEnd w:id="3749"/>
      <w:bookmarkEnd w:id="3750"/>
      <w:bookmarkEnd w:id="3751"/>
    </w:p>
    <w:p w14:paraId="495F3044" w14:textId="6FCC1FA1" w:rsidR="009A51EA" w:rsidRDefault="009A51EA" w:rsidP="009A51EA">
      <w:pPr>
        <w:pStyle w:val="a4"/>
        <w:keepNext/>
        <w:rPr>
          <w:rtl/>
        </w:rPr>
      </w:pPr>
      <w:bookmarkStart w:id="3752" w:name="ET_speaker_תומר_רוזנר_292"/>
      <w:r w:rsidRPr="009A51EA">
        <w:rPr>
          <w:rStyle w:val="TagStyle"/>
          <w:rtl/>
        </w:rPr>
        <w:t xml:space="preserve"> &lt;&lt; דובר &gt;&gt; </w:t>
      </w:r>
      <w:r>
        <w:rPr>
          <w:rtl/>
        </w:rPr>
        <w:t>תומר רוזנר:</w:t>
      </w:r>
      <w:r w:rsidRPr="009A51EA">
        <w:rPr>
          <w:rStyle w:val="TagStyle"/>
          <w:rtl/>
        </w:rPr>
        <w:t xml:space="preserve"> &lt;&lt; דובר &gt;&gt;</w:t>
      </w:r>
      <w:r>
        <w:rPr>
          <w:rtl/>
        </w:rPr>
        <w:t xml:space="preserve">   </w:t>
      </w:r>
      <w:bookmarkEnd w:id="3752"/>
    </w:p>
    <w:p w14:paraId="0F2C038D" w14:textId="77777777" w:rsidR="009A51EA" w:rsidRDefault="009A51EA" w:rsidP="009A51EA">
      <w:pPr>
        <w:pStyle w:val="KeepWithNext"/>
        <w:rPr>
          <w:rtl/>
        </w:rPr>
      </w:pPr>
    </w:p>
    <w:p w14:paraId="164BE676" w14:textId="07DCDBAC" w:rsidR="009A51EA" w:rsidRDefault="009A51EA" w:rsidP="009A51EA">
      <w:pPr>
        <w:rPr>
          <w:rtl/>
        </w:rPr>
      </w:pPr>
      <w:bookmarkStart w:id="3753" w:name="_ETM_Q1_2015652"/>
      <w:bookmarkEnd w:id="3753"/>
      <w:r>
        <w:rPr>
          <w:rFonts w:hint="cs"/>
          <w:rtl/>
        </w:rPr>
        <w:t xml:space="preserve">אני </w:t>
      </w:r>
      <w:bookmarkStart w:id="3754" w:name="_ETM_Q1_2013656"/>
      <w:bookmarkEnd w:id="3754"/>
      <w:r>
        <w:rPr>
          <w:rFonts w:hint="cs"/>
          <w:rtl/>
        </w:rPr>
        <w:t>עוד לא שמ</w:t>
      </w:r>
      <w:bookmarkStart w:id="3755" w:name="_ETM_Q1_2014902"/>
      <w:bookmarkEnd w:id="3755"/>
      <w:r>
        <w:rPr>
          <w:rFonts w:hint="cs"/>
          <w:rtl/>
        </w:rPr>
        <w:t>ע</w:t>
      </w:r>
      <w:bookmarkStart w:id="3756" w:name="_ETM_Q1_2012652"/>
      <w:bookmarkEnd w:id="3756"/>
      <w:r>
        <w:rPr>
          <w:rFonts w:hint="cs"/>
          <w:rtl/>
        </w:rPr>
        <w:t>ת</w:t>
      </w:r>
      <w:bookmarkStart w:id="3757" w:name="_ETM_Q1_2010402"/>
      <w:bookmarkEnd w:id="3757"/>
      <w:r>
        <w:rPr>
          <w:rFonts w:hint="cs"/>
          <w:rtl/>
        </w:rPr>
        <w:t>י על מקרה שמצדיק מתן שיקול</w:t>
      </w:r>
      <w:bookmarkStart w:id="3758" w:name="_ETM_Q1_2014152"/>
      <w:bookmarkEnd w:id="3758"/>
      <w:r>
        <w:rPr>
          <w:rFonts w:hint="cs"/>
          <w:rtl/>
        </w:rPr>
        <w:t xml:space="preserve"> דעת במקרה הזה. </w:t>
      </w:r>
      <w:bookmarkStart w:id="3759" w:name="_ETM_Q1_2017152"/>
      <w:bookmarkEnd w:id="3759"/>
      <w:r>
        <w:rPr>
          <w:rFonts w:hint="cs"/>
          <w:rtl/>
        </w:rPr>
        <w:t xml:space="preserve">הפרות של </w:t>
      </w:r>
      <w:bookmarkStart w:id="3760" w:name="_ETM_Q1_2015902"/>
      <w:bookmarkEnd w:id="3760"/>
      <w:r>
        <w:rPr>
          <w:rFonts w:hint="cs"/>
          <w:rtl/>
        </w:rPr>
        <w:t>הגוף</w:t>
      </w:r>
      <w:bookmarkStart w:id="3761" w:name="_ETM_Q1_2013652"/>
      <w:bookmarkEnd w:id="3761"/>
      <w:r>
        <w:rPr>
          <w:rFonts w:hint="cs"/>
          <w:rtl/>
        </w:rPr>
        <w:t xml:space="preserve"> הציבורי במקום אחר אינן רלוונטיות, עם</w:t>
      </w:r>
      <w:bookmarkStart w:id="3762" w:name="_ETM_Q1_2018902"/>
      <w:bookmarkEnd w:id="3762"/>
      <w:r>
        <w:rPr>
          <w:rFonts w:hint="cs"/>
          <w:rtl/>
        </w:rPr>
        <w:t xml:space="preserve"> כל </w:t>
      </w:r>
      <w:bookmarkStart w:id="3763" w:name="_ETM_Q1_2019652"/>
      <w:bookmarkEnd w:id="3763"/>
      <w:r>
        <w:rPr>
          <w:rFonts w:hint="cs"/>
          <w:rtl/>
        </w:rPr>
        <w:t xml:space="preserve">הכבוד. </w:t>
      </w:r>
    </w:p>
    <w:p w14:paraId="025FDAC4" w14:textId="77777777" w:rsidR="009A51EA" w:rsidRDefault="009A51EA" w:rsidP="009A51EA">
      <w:pPr>
        <w:rPr>
          <w:rtl/>
        </w:rPr>
      </w:pPr>
      <w:bookmarkStart w:id="3764" w:name="_ETM_Q1_2020902"/>
      <w:bookmarkStart w:id="3765" w:name="_ETM_Q1_2021903"/>
      <w:bookmarkEnd w:id="3764"/>
      <w:bookmarkEnd w:id="3765"/>
    </w:p>
    <w:p w14:paraId="7F04DC3E" w14:textId="42BD43FA" w:rsidR="009A51EA" w:rsidRDefault="009A51EA" w:rsidP="009A51EA">
      <w:pPr>
        <w:pStyle w:val="af9"/>
        <w:keepNext/>
        <w:rPr>
          <w:rtl/>
        </w:rPr>
      </w:pPr>
      <w:bookmarkStart w:id="3766" w:name="ET_guest_856726_293"/>
      <w:r w:rsidRPr="009A51EA">
        <w:rPr>
          <w:rStyle w:val="TagStyle"/>
          <w:rtl/>
        </w:rPr>
        <w:t xml:space="preserve"> &lt;&lt; אורח &gt;&gt; </w:t>
      </w:r>
      <w:r>
        <w:rPr>
          <w:rtl/>
        </w:rPr>
        <w:t>תומר פרידמן:</w:t>
      </w:r>
      <w:r w:rsidRPr="009A51EA">
        <w:rPr>
          <w:rStyle w:val="TagStyle"/>
          <w:rtl/>
        </w:rPr>
        <w:t xml:space="preserve"> &lt;&lt; אורח &gt;&gt;</w:t>
      </w:r>
      <w:r>
        <w:rPr>
          <w:rtl/>
        </w:rPr>
        <w:t xml:space="preserve">   </w:t>
      </w:r>
      <w:bookmarkEnd w:id="3766"/>
    </w:p>
    <w:p w14:paraId="38AAD62D" w14:textId="77777777" w:rsidR="009A51EA" w:rsidRDefault="009A51EA" w:rsidP="009A51EA">
      <w:pPr>
        <w:pStyle w:val="KeepWithNext"/>
        <w:rPr>
          <w:rtl/>
        </w:rPr>
      </w:pPr>
    </w:p>
    <w:p w14:paraId="14A275F2" w14:textId="3654B6D2" w:rsidR="009A51EA" w:rsidRDefault="009A51EA" w:rsidP="009A51EA">
      <w:pPr>
        <w:rPr>
          <w:rtl/>
        </w:rPr>
      </w:pPr>
      <w:bookmarkStart w:id="3767" w:name="_ETM_Q1_2023402"/>
      <w:bookmarkStart w:id="3768" w:name="_ETM_Q1_2023652"/>
      <w:bookmarkStart w:id="3769" w:name="_ETM_Q1_2020652"/>
      <w:bookmarkEnd w:id="3767"/>
      <w:bookmarkEnd w:id="3768"/>
      <w:bookmarkEnd w:id="3769"/>
      <w:r>
        <w:rPr>
          <w:rFonts w:hint="cs"/>
          <w:rtl/>
        </w:rPr>
        <w:t>והפרות של</w:t>
      </w:r>
      <w:bookmarkStart w:id="3770" w:name="_ETM_Q1_2017902"/>
      <w:bookmarkEnd w:id="3770"/>
      <w:r>
        <w:rPr>
          <w:rFonts w:hint="cs"/>
          <w:rtl/>
        </w:rPr>
        <w:t xml:space="preserve"> הרועה במקום אחר?</w:t>
      </w:r>
    </w:p>
    <w:p w14:paraId="6287FA03" w14:textId="77777777" w:rsidR="009A51EA" w:rsidRDefault="009A51EA" w:rsidP="009A51EA">
      <w:pPr>
        <w:rPr>
          <w:rtl/>
        </w:rPr>
      </w:pPr>
      <w:bookmarkStart w:id="3771" w:name="_ETM_Q1_2023405"/>
      <w:bookmarkStart w:id="3772" w:name="_ETM_Q1_2020904"/>
      <w:bookmarkEnd w:id="3771"/>
      <w:bookmarkEnd w:id="3772"/>
    </w:p>
    <w:p w14:paraId="302F1049" w14:textId="78172248" w:rsidR="009A51EA" w:rsidRDefault="009A51EA" w:rsidP="009A51EA">
      <w:pPr>
        <w:pStyle w:val="a4"/>
        <w:keepNext/>
        <w:rPr>
          <w:rtl/>
        </w:rPr>
      </w:pPr>
      <w:bookmarkStart w:id="3773" w:name="ET_speaker_תומר_רוזנר_294"/>
      <w:r w:rsidRPr="009A51EA">
        <w:rPr>
          <w:rStyle w:val="TagStyle"/>
          <w:rtl/>
        </w:rPr>
        <w:t xml:space="preserve"> &lt;&lt; דובר &gt;&gt; </w:t>
      </w:r>
      <w:r>
        <w:rPr>
          <w:rtl/>
        </w:rPr>
        <w:t>תומר רוזנר:</w:t>
      </w:r>
      <w:r w:rsidRPr="009A51EA">
        <w:rPr>
          <w:rStyle w:val="TagStyle"/>
          <w:rtl/>
        </w:rPr>
        <w:t xml:space="preserve"> &lt;&lt; דובר &gt;&gt;</w:t>
      </w:r>
      <w:r>
        <w:rPr>
          <w:rtl/>
        </w:rPr>
        <w:t xml:space="preserve">   </w:t>
      </w:r>
      <w:bookmarkEnd w:id="3773"/>
    </w:p>
    <w:p w14:paraId="7F70023A" w14:textId="77777777" w:rsidR="009A51EA" w:rsidRDefault="009A51EA" w:rsidP="009A51EA">
      <w:pPr>
        <w:pStyle w:val="KeepWithNext"/>
        <w:rPr>
          <w:rtl/>
        </w:rPr>
      </w:pPr>
    </w:p>
    <w:p w14:paraId="334739E7" w14:textId="5F926DEE" w:rsidR="009A51EA" w:rsidRDefault="009A51EA" w:rsidP="009A51EA">
      <w:pPr>
        <w:rPr>
          <w:rtl/>
        </w:rPr>
      </w:pPr>
      <w:bookmarkStart w:id="3774" w:name="_ETM_Q1_2023156"/>
      <w:bookmarkEnd w:id="3774"/>
      <w:r>
        <w:rPr>
          <w:rFonts w:hint="cs"/>
          <w:rtl/>
        </w:rPr>
        <w:t>אין רועה</w:t>
      </w:r>
      <w:bookmarkStart w:id="3775" w:name="_ETM_Q1_2022155"/>
      <w:bookmarkStart w:id="3776" w:name="_ETM_Q1_2020906"/>
      <w:bookmarkEnd w:id="3775"/>
      <w:bookmarkEnd w:id="3776"/>
      <w:r>
        <w:rPr>
          <w:rFonts w:hint="cs"/>
          <w:rtl/>
        </w:rPr>
        <w:t xml:space="preserve">. אתה לא מקנה </w:t>
      </w:r>
      <w:bookmarkStart w:id="3777" w:name="_ETM_Q1_2024655"/>
      <w:bookmarkEnd w:id="3777"/>
      <w:r>
        <w:rPr>
          <w:rFonts w:hint="cs"/>
          <w:rtl/>
        </w:rPr>
        <w:t>לרועה</w:t>
      </w:r>
      <w:bookmarkStart w:id="3778" w:name="_ETM_Q1_2022905"/>
      <w:bookmarkEnd w:id="3778"/>
      <w:r>
        <w:rPr>
          <w:rFonts w:hint="cs"/>
          <w:rtl/>
        </w:rPr>
        <w:t>, אתה מקנה לרשות ציבורית</w:t>
      </w:r>
      <w:bookmarkStart w:id="3779" w:name="_ETM_Q1_2023906"/>
      <w:bookmarkEnd w:id="3779"/>
      <w:r>
        <w:rPr>
          <w:rFonts w:hint="cs"/>
          <w:rtl/>
        </w:rPr>
        <w:t>.</w:t>
      </w:r>
    </w:p>
    <w:p w14:paraId="68A74FC5" w14:textId="77777777" w:rsidR="009A51EA" w:rsidRDefault="009A51EA" w:rsidP="009A51EA">
      <w:pPr>
        <w:rPr>
          <w:rtl/>
        </w:rPr>
      </w:pPr>
      <w:bookmarkStart w:id="3780" w:name="_ETM_Q1_2024157"/>
      <w:bookmarkStart w:id="3781" w:name="_ETM_Q1_2024906"/>
      <w:bookmarkStart w:id="3782" w:name="_ETM_Q1_2026406"/>
      <w:bookmarkEnd w:id="3780"/>
      <w:bookmarkEnd w:id="3781"/>
      <w:bookmarkEnd w:id="3782"/>
    </w:p>
    <w:p w14:paraId="6A559762" w14:textId="0B07F13B" w:rsidR="009A51EA" w:rsidRDefault="009A51EA" w:rsidP="009A51EA">
      <w:pPr>
        <w:pStyle w:val="af9"/>
        <w:keepNext/>
        <w:rPr>
          <w:rtl/>
        </w:rPr>
      </w:pPr>
      <w:bookmarkStart w:id="3783" w:name="ET_guest_856726_295"/>
      <w:r w:rsidRPr="009A51EA">
        <w:rPr>
          <w:rStyle w:val="TagStyle"/>
          <w:rtl/>
        </w:rPr>
        <w:t xml:space="preserve"> &lt;&lt; אורח &gt;&gt; </w:t>
      </w:r>
      <w:r>
        <w:rPr>
          <w:rtl/>
        </w:rPr>
        <w:t>תומר פרידמן:</w:t>
      </w:r>
      <w:r w:rsidRPr="009A51EA">
        <w:rPr>
          <w:rStyle w:val="TagStyle"/>
          <w:rtl/>
        </w:rPr>
        <w:t xml:space="preserve"> &lt;&lt; אורח &gt;&gt;</w:t>
      </w:r>
      <w:r>
        <w:rPr>
          <w:rtl/>
        </w:rPr>
        <w:t xml:space="preserve">   </w:t>
      </w:r>
      <w:bookmarkEnd w:id="3783"/>
    </w:p>
    <w:p w14:paraId="657E628B" w14:textId="77777777" w:rsidR="009A51EA" w:rsidRDefault="009A51EA" w:rsidP="009A51EA">
      <w:pPr>
        <w:pStyle w:val="KeepWithNext"/>
        <w:rPr>
          <w:rtl/>
        </w:rPr>
      </w:pPr>
    </w:p>
    <w:p w14:paraId="7B79C25D" w14:textId="7B20CE26" w:rsidR="009A51EA" w:rsidRDefault="009A51EA" w:rsidP="009A51EA">
      <w:pPr>
        <w:rPr>
          <w:rtl/>
        </w:rPr>
      </w:pPr>
      <w:r>
        <w:rPr>
          <w:rFonts w:hint="cs"/>
          <w:rtl/>
        </w:rPr>
        <w:t>ויש שם רועה מיוע</w:t>
      </w:r>
      <w:bookmarkStart w:id="3784" w:name="_ETM_Q1_2027156"/>
      <w:bookmarkEnd w:id="3784"/>
      <w:r>
        <w:rPr>
          <w:rFonts w:hint="cs"/>
          <w:rtl/>
        </w:rPr>
        <w:t xml:space="preserve">ד </w:t>
      </w:r>
      <w:bookmarkStart w:id="3785" w:name="_ETM_Q1_2027406"/>
      <w:bookmarkEnd w:id="3785"/>
      <w:r>
        <w:rPr>
          <w:rFonts w:hint="cs"/>
          <w:rtl/>
        </w:rPr>
        <w:t xml:space="preserve">שבסופו </w:t>
      </w:r>
      <w:bookmarkStart w:id="3786" w:name="_ETM_Q1_2025906"/>
      <w:bookmarkEnd w:id="3786"/>
      <w:r>
        <w:rPr>
          <w:rFonts w:hint="cs"/>
          <w:rtl/>
        </w:rPr>
        <w:t>של דבר, הגוף הציבורי מקנ</w:t>
      </w:r>
      <w:bookmarkStart w:id="3787" w:name="_ETM_Q1_2028156"/>
      <w:bookmarkEnd w:id="3787"/>
      <w:r>
        <w:rPr>
          <w:rFonts w:hint="cs"/>
          <w:rtl/>
        </w:rPr>
        <w:t>ה לו את השטח</w:t>
      </w:r>
      <w:bookmarkStart w:id="3788" w:name="_ETM_Q1_2027155"/>
      <w:bookmarkEnd w:id="3788"/>
      <w:r>
        <w:rPr>
          <w:rFonts w:hint="cs"/>
          <w:rtl/>
        </w:rPr>
        <w:t>.</w:t>
      </w:r>
    </w:p>
    <w:p w14:paraId="64E60862" w14:textId="77777777" w:rsidR="009A51EA" w:rsidRDefault="009A51EA" w:rsidP="009A51EA">
      <w:pPr>
        <w:rPr>
          <w:rtl/>
        </w:rPr>
      </w:pPr>
      <w:bookmarkStart w:id="3789" w:name="_ETM_Q1_2028405"/>
      <w:bookmarkEnd w:id="3789"/>
    </w:p>
    <w:p w14:paraId="13C156A2" w14:textId="096FB243" w:rsidR="009A51EA" w:rsidRDefault="009A51EA" w:rsidP="009A51EA">
      <w:pPr>
        <w:pStyle w:val="a4"/>
        <w:keepNext/>
        <w:rPr>
          <w:rtl/>
        </w:rPr>
      </w:pPr>
      <w:bookmarkStart w:id="3790" w:name="ET_speaker_תומר_רוזנר_296"/>
      <w:r w:rsidRPr="009A51EA">
        <w:rPr>
          <w:rStyle w:val="TagStyle"/>
          <w:rtl/>
        </w:rPr>
        <w:t xml:space="preserve"> &lt;&lt; דובר &gt;&gt; </w:t>
      </w:r>
      <w:r>
        <w:rPr>
          <w:rtl/>
        </w:rPr>
        <w:t>תומר רוזנר:</w:t>
      </w:r>
      <w:r w:rsidRPr="009A51EA">
        <w:rPr>
          <w:rStyle w:val="TagStyle"/>
          <w:rtl/>
        </w:rPr>
        <w:t xml:space="preserve"> &lt;&lt; דובר &gt;&gt;</w:t>
      </w:r>
      <w:r>
        <w:rPr>
          <w:rtl/>
        </w:rPr>
        <w:t xml:space="preserve">   </w:t>
      </w:r>
      <w:bookmarkEnd w:id="3790"/>
    </w:p>
    <w:p w14:paraId="5F3C312F" w14:textId="77777777" w:rsidR="009A51EA" w:rsidRDefault="009A51EA" w:rsidP="009A51EA">
      <w:pPr>
        <w:pStyle w:val="KeepWithNext"/>
        <w:rPr>
          <w:rtl/>
        </w:rPr>
      </w:pPr>
    </w:p>
    <w:p w14:paraId="01CA1562" w14:textId="0CA13DE9" w:rsidR="009A51EA" w:rsidRDefault="009A51EA" w:rsidP="009A51EA">
      <w:pPr>
        <w:rPr>
          <w:rtl/>
        </w:rPr>
      </w:pPr>
      <w:r>
        <w:rPr>
          <w:rFonts w:hint="cs"/>
          <w:rtl/>
        </w:rPr>
        <w:t>נכ</w:t>
      </w:r>
      <w:bookmarkStart w:id="3791" w:name="_ETM_Q1_2029905"/>
      <w:bookmarkEnd w:id="3791"/>
      <w:r>
        <w:rPr>
          <w:rFonts w:hint="cs"/>
          <w:rtl/>
        </w:rPr>
        <w:t xml:space="preserve">ון, </w:t>
      </w:r>
      <w:bookmarkStart w:id="3792" w:name="_ETM_Q1_2032155"/>
      <w:bookmarkEnd w:id="3792"/>
      <w:r>
        <w:rPr>
          <w:rFonts w:hint="cs"/>
          <w:rtl/>
        </w:rPr>
        <w:t>זה ביניה</w:t>
      </w:r>
      <w:bookmarkStart w:id="3793" w:name="_ETM_Q1_2030655"/>
      <w:bookmarkEnd w:id="3793"/>
      <w:r>
        <w:rPr>
          <w:rFonts w:hint="cs"/>
          <w:rtl/>
        </w:rPr>
        <w:t xml:space="preserve">ם. </w:t>
      </w:r>
    </w:p>
    <w:p w14:paraId="0457033B" w14:textId="77777777" w:rsidR="009A51EA" w:rsidRDefault="009A51EA" w:rsidP="009A51EA">
      <w:pPr>
        <w:rPr>
          <w:rtl/>
        </w:rPr>
      </w:pPr>
      <w:bookmarkStart w:id="3794" w:name="_ETM_Q1_2033903"/>
      <w:bookmarkEnd w:id="3794"/>
    </w:p>
    <w:p w14:paraId="0763352F" w14:textId="5F1A4181" w:rsidR="009A51EA" w:rsidRDefault="009A51EA" w:rsidP="009A51EA">
      <w:pPr>
        <w:pStyle w:val="af6"/>
        <w:keepNext/>
        <w:rPr>
          <w:rtl/>
        </w:rPr>
      </w:pPr>
      <w:bookmarkStart w:id="3795" w:name="ET_yor_5069_297"/>
      <w:r w:rsidRPr="009A51EA">
        <w:rPr>
          <w:rStyle w:val="TagStyle"/>
          <w:rtl/>
        </w:rPr>
        <w:t xml:space="preserve"> &lt;&lt; יור &gt;&gt; </w:t>
      </w:r>
      <w:r>
        <w:rPr>
          <w:rtl/>
        </w:rPr>
        <w:t>היו"ר יעקב אשר:</w:t>
      </w:r>
      <w:r w:rsidRPr="009A51EA">
        <w:rPr>
          <w:rStyle w:val="TagStyle"/>
          <w:rtl/>
        </w:rPr>
        <w:t xml:space="preserve"> &lt;&lt; יור &gt;&gt;</w:t>
      </w:r>
      <w:r>
        <w:rPr>
          <w:rtl/>
        </w:rPr>
        <w:t xml:space="preserve">   </w:t>
      </w:r>
      <w:bookmarkEnd w:id="3795"/>
    </w:p>
    <w:p w14:paraId="72F273A3" w14:textId="77777777" w:rsidR="009A51EA" w:rsidRDefault="009A51EA" w:rsidP="009A51EA">
      <w:pPr>
        <w:pStyle w:val="KeepWithNext"/>
        <w:rPr>
          <w:rtl/>
        </w:rPr>
      </w:pPr>
    </w:p>
    <w:p w14:paraId="4C37A82E" w14:textId="12040FB6" w:rsidR="009A51EA" w:rsidRDefault="009A51EA" w:rsidP="009A51EA">
      <w:pPr>
        <w:rPr>
          <w:rtl/>
        </w:rPr>
      </w:pPr>
      <w:r>
        <w:rPr>
          <w:rFonts w:hint="cs"/>
          <w:rtl/>
        </w:rPr>
        <w:t xml:space="preserve">בשביל זה יש לכם </w:t>
      </w:r>
      <w:bookmarkStart w:id="3796" w:name="_ETM_Q1_2033155"/>
      <w:bookmarkEnd w:id="3796"/>
      <w:r>
        <w:rPr>
          <w:rFonts w:hint="cs"/>
          <w:rtl/>
        </w:rPr>
        <w:t xml:space="preserve">החלטות משותפות. </w:t>
      </w:r>
    </w:p>
    <w:p w14:paraId="3C7541C0" w14:textId="77777777" w:rsidR="009A51EA" w:rsidRDefault="009A51EA" w:rsidP="009A51EA">
      <w:pPr>
        <w:rPr>
          <w:rtl/>
        </w:rPr>
      </w:pPr>
      <w:bookmarkStart w:id="3797" w:name="_ETM_Q1_2034655"/>
      <w:bookmarkStart w:id="3798" w:name="_ETM_Q1_2034905"/>
      <w:bookmarkStart w:id="3799" w:name="_ETM_Q1_2035155"/>
      <w:bookmarkStart w:id="3800" w:name="_ETM_Q1_2032405"/>
      <w:bookmarkStart w:id="3801" w:name="_ETM_Q1_2030905"/>
      <w:bookmarkStart w:id="3802" w:name="_ETM_Q1_2032655"/>
      <w:bookmarkEnd w:id="3797"/>
      <w:bookmarkEnd w:id="3798"/>
      <w:bookmarkEnd w:id="3799"/>
      <w:bookmarkEnd w:id="3800"/>
      <w:bookmarkEnd w:id="3801"/>
      <w:bookmarkEnd w:id="3802"/>
    </w:p>
    <w:p w14:paraId="2C84FA13" w14:textId="7F335142" w:rsidR="009A51EA" w:rsidRDefault="009A51EA" w:rsidP="009A51EA">
      <w:pPr>
        <w:pStyle w:val="a4"/>
        <w:keepNext/>
        <w:rPr>
          <w:rtl/>
        </w:rPr>
      </w:pPr>
      <w:bookmarkStart w:id="3803" w:name="ET_speaker_6359_298"/>
      <w:r w:rsidRPr="009A51EA">
        <w:rPr>
          <w:rStyle w:val="TagStyle"/>
          <w:rtl/>
        </w:rPr>
        <w:t xml:space="preserve"> &lt;&lt; דובר &gt;&gt; </w:t>
      </w:r>
      <w:r>
        <w:rPr>
          <w:rtl/>
        </w:rPr>
        <w:t>מטי צרפתי הרכבי (יש עתיד):</w:t>
      </w:r>
      <w:r w:rsidRPr="009A51EA">
        <w:rPr>
          <w:rStyle w:val="TagStyle"/>
          <w:rtl/>
        </w:rPr>
        <w:t xml:space="preserve"> &lt;&lt; דובר &gt;&gt;</w:t>
      </w:r>
      <w:r>
        <w:rPr>
          <w:rtl/>
        </w:rPr>
        <w:t xml:space="preserve">   </w:t>
      </w:r>
      <w:bookmarkEnd w:id="3803"/>
    </w:p>
    <w:p w14:paraId="6A85873A" w14:textId="77777777" w:rsidR="009A51EA" w:rsidRDefault="009A51EA" w:rsidP="009A51EA">
      <w:pPr>
        <w:pStyle w:val="KeepWithNext"/>
        <w:rPr>
          <w:rtl/>
        </w:rPr>
      </w:pPr>
      <w:bookmarkStart w:id="3804" w:name="_ETM_Q1_2033405"/>
      <w:bookmarkEnd w:id="3804"/>
    </w:p>
    <w:p w14:paraId="067A044F" w14:textId="614244BC" w:rsidR="009A51EA" w:rsidRDefault="009A51EA" w:rsidP="009A51EA">
      <w:pPr>
        <w:rPr>
          <w:rtl/>
        </w:rPr>
      </w:pPr>
      <w:bookmarkStart w:id="3805" w:name="_ETM_Q1_2033906"/>
      <w:bookmarkEnd w:id="3805"/>
      <w:r>
        <w:rPr>
          <w:rFonts w:hint="cs"/>
          <w:rtl/>
        </w:rPr>
        <w:t>אדוני, או</w:t>
      </w:r>
      <w:bookmarkStart w:id="3806" w:name="_ETM_Q1_2035405"/>
      <w:bookmarkEnd w:id="3806"/>
      <w:r>
        <w:rPr>
          <w:rFonts w:hint="cs"/>
          <w:rtl/>
        </w:rPr>
        <w:t xml:space="preserve">לי </w:t>
      </w:r>
      <w:bookmarkStart w:id="3807" w:name="_ETM_Q1_2036155"/>
      <w:bookmarkEnd w:id="3807"/>
      <w:r>
        <w:rPr>
          <w:rFonts w:hint="cs"/>
          <w:rtl/>
        </w:rPr>
        <w:t>במסגרת ההכרזה על מוקד מרעה,</w:t>
      </w:r>
      <w:bookmarkStart w:id="3808" w:name="_ETM_Q1_2037655"/>
      <w:bookmarkEnd w:id="3808"/>
      <w:r>
        <w:rPr>
          <w:rFonts w:hint="cs"/>
          <w:rtl/>
        </w:rPr>
        <w:t xml:space="preserve"> א</w:t>
      </w:r>
      <w:bookmarkStart w:id="3809" w:name="_ETM_Q1_2038156"/>
      <w:bookmarkEnd w:id="3809"/>
      <w:r>
        <w:rPr>
          <w:rFonts w:hint="cs"/>
          <w:rtl/>
        </w:rPr>
        <w:t xml:space="preserve">פשר לתת איזשהו פרק זמן </w:t>
      </w:r>
      <w:bookmarkStart w:id="3810" w:name="_ETM_Q1_2042155"/>
      <w:bookmarkEnd w:id="3810"/>
      <w:r>
        <w:rPr>
          <w:rFonts w:hint="cs"/>
          <w:rtl/>
        </w:rPr>
        <w:t>לרשות מקרקעי ישראל להגיב</w:t>
      </w:r>
      <w:bookmarkStart w:id="3811" w:name="_ETM_Q1_2041155"/>
      <w:bookmarkStart w:id="3812" w:name="_ETM_Q1_2039655"/>
      <w:bookmarkEnd w:id="3811"/>
      <w:bookmarkEnd w:id="3812"/>
      <w:r>
        <w:rPr>
          <w:rFonts w:hint="cs"/>
          <w:rtl/>
        </w:rPr>
        <w:t xml:space="preserve"> כי</w:t>
      </w:r>
      <w:bookmarkStart w:id="3813" w:name="_ETM_Q1_2039403"/>
      <w:bookmarkEnd w:id="3813"/>
      <w:r>
        <w:rPr>
          <w:rFonts w:hint="cs"/>
          <w:rtl/>
        </w:rPr>
        <w:t xml:space="preserve"> זה תהליך. </w:t>
      </w:r>
    </w:p>
    <w:p w14:paraId="46A40699" w14:textId="77777777" w:rsidR="009A51EA" w:rsidRDefault="009A51EA" w:rsidP="009A51EA">
      <w:pPr>
        <w:rPr>
          <w:rtl/>
        </w:rPr>
      </w:pPr>
      <w:bookmarkStart w:id="3814" w:name="_ETM_Q1_2042901"/>
      <w:bookmarkStart w:id="3815" w:name="_ETM_Q1_2043156"/>
      <w:bookmarkStart w:id="3816" w:name="_ETM_Q1_2044906"/>
      <w:bookmarkEnd w:id="3814"/>
      <w:bookmarkEnd w:id="3815"/>
      <w:bookmarkEnd w:id="3816"/>
    </w:p>
    <w:p w14:paraId="50613BF5" w14:textId="69BC766A" w:rsidR="009A51EA" w:rsidRDefault="009A51EA" w:rsidP="009A51EA">
      <w:pPr>
        <w:pStyle w:val="a4"/>
        <w:keepNext/>
        <w:rPr>
          <w:rtl/>
        </w:rPr>
      </w:pPr>
      <w:bookmarkStart w:id="3817" w:name="ET_speaker_רעות_בינג_299"/>
      <w:r w:rsidRPr="009A51EA">
        <w:rPr>
          <w:rStyle w:val="TagStyle"/>
          <w:rtl/>
        </w:rPr>
        <w:t xml:space="preserve"> &lt;&lt; דובר &gt;&gt; </w:t>
      </w:r>
      <w:r>
        <w:rPr>
          <w:rtl/>
        </w:rPr>
        <w:t>רעות בינג:</w:t>
      </w:r>
      <w:r w:rsidRPr="009A51EA">
        <w:rPr>
          <w:rStyle w:val="TagStyle"/>
          <w:rtl/>
        </w:rPr>
        <w:t xml:space="preserve"> &lt;&lt; דובר &gt;&gt;</w:t>
      </w:r>
      <w:r>
        <w:rPr>
          <w:rtl/>
        </w:rPr>
        <w:t xml:space="preserve">   </w:t>
      </w:r>
      <w:bookmarkEnd w:id="3817"/>
    </w:p>
    <w:p w14:paraId="41B9D009" w14:textId="77777777" w:rsidR="009A51EA" w:rsidRDefault="009A51EA" w:rsidP="009A51EA">
      <w:pPr>
        <w:pStyle w:val="KeepWithNext"/>
        <w:rPr>
          <w:rtl/>
        </w:rPr>
      </w:pPr>
    </w:p>
    <w:p w14:paraId="6D439A93" w14:textId="65E526FA" w:rsidR="009A51EA" w:rsidRDefault="009A51EA" w:rsidP="009A51EA">
      <w:pPr>
        <w:rPr>
          <w:rtl/>
        </w:rPr>
      </w:pPr>
      <w:bookmarkStart w:id="3818" w:name="_ETM_Q1_2046401"/>
      <w:bookmarkStart w:id="3819" w:name="_ETM_Q1_2046651"/>
      <w:bookmarkStart w:id="3820" w:name="_ETM_Q1_2043651"/>
      <w:bookmarkEnd w:id="3818"/>
      <w:bookmarkEnd w:id="3819"/>
      <w:bookmarkEnd w:id="3820"/>
      <w:r>
        <w:rPr>
          <w:rFonts w:hint="cs"/>
          <w:rtl/>
        </w:rPr>
        <w:t xml:space="preserve">הם </w:t>
      </w:r>
      <w:bookmarkStart w:id="3821" w:name="_ETM_Q1_2040906"/>
      <w:bookmarkEnd w:id="3821"/>
      <w:r>
        <w:rPr>
          <w:rFonts w:hint="cs"/>
          <w:rtl/>
        </w:rPr>
        <w:t xml:space="preserve">חלק </w:t>
      </w:r>
      <w:bookmarkStart w:id="3822" w:name="_ETM_Q1_2041902"/>
      <w:bookmarkEnd w:id="3822"/>
      <w:r>
        <w:rPr>
          <w:rFonts w:hint="cs"/>
          <w:rtl/>
        </w:rPr>
        <w:t>מהתהליך.</w:t>
      </w:r>
    </w:p>
    <w:p w14:paraId="0131126D" w14:textId="77777777" w:rsidR="009A51EA" w:rsidRDefault="009A51EA" w:rsidP="009A51EA">
      <w:pPr>
        <w:rPr>
          <w:rtl/>
        </w:rPr>
      </w:pPr>
      <w:bookmarkStart w:id="3823" w:name="_ETM_Q1_2043656"/>
      <w:bookmarkEnd w:id="3823"/>
    </w:p>
    <w:p w14:paraId="5B6715B6" w14:textId="6FD8DD93" w:rsidR="009A51EA" w:rsidRDefault="009A51EA" w:rsidP="009A51EA">
      <w:pPr>
        <w:pStyle w:val="af6"/>
        <w:keepNext/>
        <w:rPr>
          <w:rtl/>
        </w:rPr>
      </w:pPr>
      <w:bookmarkStart w:id="3824" w:name="ET_yor_5069_300"/>
      <w:r w:rsidRPr="009A51EA">
        <w:rPr>
          <w:rStyle w:val="TagStyle"/>
          <w:rtl/>
        </w:rPr>
        <w:t xml:space="preserve"> &lt;&lt; יור &gt;&gt; </w:t>
      </w:r>
      <w:r>
        <w:rPr>
          <w:rtl/>
        </w:rPr>
        <w:t>היו"ר יעקב אשר:</w:t>
      </w:r>
      <w:r w:rsidRPr="009A51EA">
        <w:rPr>
          <w:rStyle w:val="TagStyle"/>
          <w:rtl/>
        </w:rPr>
        <w:t xml:space="preserve"> &lt;&lt; יור &gt;&gt;</w:t>
      </w:r>
      <w:r>
        <w:rPr>
          <w:rtl/>
        </w:rPr>
        <w:t xml:space="preserve">   </w:t>
      </w:r>
      <w:bookmarkEnd w:id="3824"/>
    </w:p>
    <w:p w14:paraId="7AF9B8B1" w14:textId="77777777" w:rsidR="009A51EA" w:rsidRDefault="009A51EA" w:rsidP="009A51EA">
      <w:pPr>
        <w:pStyle w:val="KeepWithNext"/>
        <w:rPr>
          <w:rtl/>
        </w:rPr>
      </w:pPr>
    </w:p>
    <w:p w14:paraId="2F650945" w14:textId="77777777" w:rsidR="009A51EA" w:rsidRDefault="009A51EA" w:rsidP="009A51EA">
      <w:pPr>
        <w:rPr>
          <w:rtl/>
        </w:rPr>
      </w:pPr>
      <w:bookmarkStart w:id="3825" w:name="_ETM_Q1_2045401"/>
      <w:bookmarkEnd w:id="3825"/>
      <w:r>
        <w:rPr>
          <w:rFonts w:hint="cs"/>
          <w:rtl/>
        </w:rPr>
        <w:t>הם חלק מהתהליך.</w:t>
      </w:r>
    </w:p>
    <w:p w14:paraId="37A28C6D" w14:textId="77777777" w:rsidR="009A51EA" w:rsidRDefault="009A51EA" w:rsidP="009A51EA">
      <w:pPr>
        <w:rPr>
          <w:rtl/>
        </w:rPr>
      </w:pPr>
      <w:bookmarkStart w:id="3826" w:name="_ETM_Q1_2044402"/>
      <w:bookmarkStart w:id="3827" w:name="_ETM_Q1_2045402"/>
      <w:bookmarkEnd w:id="3826"/>
      <w:bookmarkEnd w:id="3827"/>
    </w:p>
    <w:p w14:paraId="6DC77831" w14:textId="094C855E" w:rsidR="009A51EA" w:rsidRDefault="009A51EA" w:rsidP="009A51EA">
      <w:pPr>
        <w:pStyle w:val="a4"/>
        <w:keepNext/>
        <w:rPr>
          <w:rtl/>
        </w:rPr>
      </w:pPr>
      <w:bookmarkStart w:id="3828" w:name="ET_speaker_רעות_בינג_301"/>
      <w:r w:rsidRPr="009A51EA">
        <w:rPr>
          <w:rStyle w:val="TagStyle"/>
          <w:rtl/>
        </w:rPr>
        <w:t xml:space="preserve"> &lt;&lt; דובר &gt;&gt; </w:t>
      </w:r>
      <w:r>
        <w:rPr>
          <w:rtl/>
        </w:rPr>
        <w:t>רעות בינג:</w:t>
      </w:r>
      <w:r w:rsidRPr="009A51EA">
        <w:rPr>
          <w:rStyle w:val="TagStyle"/>
          <w:rtl/>
        </w:rPr>
        <w:t xml:space="preserve"> &lt;&lt; דובר &gt;&gt;</w:t>
      </w:r>
      <w:r>
        <w:rPr>
          <w:rtl/>
        </w:rPr>
        <w:t xml:space="preserve">   </w:t>
      </w:r>
      <w:bookmarkEnd w:id="3828"/>
    </w:p>
    <w:p w14:paraId="73D8A68E" w14:textId="77777777" w:rsidR="009A51EA" w:rsidRDefault="009A51EA" w:rsidP="009A51EA">
      <w:pPr>
        <w:pStyle w:val="KeepWithNext"/>
        <w:rPr>
          <w:rtl/>
        </w:rPr>
      </w:pPr>
    </w:p>
    <w:p w14:paraId="75E3E7CF" w14:textId="5A72149E" w:rsidR="009A51EA" w:rsidRDefault="009A51EA" w:rsidP="009A51EA">
      <w:pPr>
        <w:rPr>
          <w:rtl/>
        </w:rPr>
      </w:pPr>
      <w:bookmarkStart w:id="3829" w:name="_ETM_Q1_2046403"/>
      <w:bookmarkStart w:id="3830" w:name="_ETM_Q1_2043902"/>
      <w:bookmarkEnd w:id="3829"/>
      <w:bookmarkEnd w:id="3830"/>
      <w:r>
        <w:rPr>
          <w:rFonts w:hint="cs"/>
          <w:rtl/>
        </w:rPr>
        <w:t>הם חלק מהצוות המייעץ.</w:t>
      </w:r>
      <w:bookmarkStart w:id="3831" w:name="_ETM_Q1_2046152"/>
      <w:bookmarkEnd w:id="3831"/>
    </w:p>
    <w:p w14:paraId="0D83C046" w14:textId="77777777" w:rsidR="009A51EA" w:rsidRDefault="009A51EA" w:rsidP="009A51EA">
      <w:pPr>
        <w:rPr>
          <w:rtl/>
        </w:rPr>
      </w:pPr>
      <w:bookmarkStart w:id="3832" w:name="_ETM_Q1_2046402"/>
      <w:bookmarkStart w:id="3833" w:name="_ETM_Q1_2047152"/>
      <w:bookmarkEnd w:id="3832"/>
      <w:bookmarkEnd w:id="3833"/>
    </w:p>
    <w:p w14:paraId="7061C9D5" w14:textId="5C44D85A" w:rsidR="009A51EA" w:rsidRDefault="009A51EA" w:rsidP="009A51EA">
      <w:pPr>
        <w:pStyle w:val="af6"/>
        <w:keepNext/>
        <w:rPr>
          <w:rtl/>
        </w:rPr>
      </w:pPr>
      <w:bookmarkStart w:id="3834" w:name="ET_yor_5069_302"/>
      <w:r w:rsidRPr="009A51EA">
        <w:rPr>
          <w:rStyle w:val="TagStyle"/>
          <w:rtl/>
        </w:rPr>
        <w:t xml:space="preserve"> &lt;&lt; יור &gt;&gt; </w:t>
      </w:r>
      <w:r>
        <w:rPr>
          <w:rtl/>
        </w:rPr>
        <w:t>היו"ר יעקב אשר:</w:t>
      </w:r>
      <w:r w:rsidRPr="009A51EA">
        <w:rPr>
          <w:rStyle w:val="TagStyle"/>
          <w:rtl/>
        </w:rPr>
        <w:t xml:space="preserve"> &lt;&lt; יור &gt;&gt;</w:t>
      </w:r>
      <w:r>
        <w:rPr>
          <w:rtl/>
        </w:rPr>
        <w:t xml:space="preserve">   </w:t>
      </w:r>
      <w:bookmarkEnd w:id="3834"/>
    </w:p>
    <w:p w14:paraId="0AE13189" w14:textId="77777777" w:rsidR="009A51EA" w:rsidRDefault="009A51EA" w:rsidP="009A51EA">
      <w:pPr>
        <w:pStyle w:val="KeepWithNext"/>
        <w:rPr>
          <w:rtl/>
        </w:rPr>
      </w:pPr>
    </w:p>
    <w:p w14:paraId="4AC84642" w14:textId="650AB39E" w:rsidR="009A51EA" w:rsidRDefault="009A51EA" w:rsidP="009A51EA">
      <w:pPr>
        <w:rPr>
          <w:rtl/>
        </w:rPr>
      </w:pPr>
      <w:r>
        <w:rPr>
          <w:rFonts w:hint="cs"/>
          <w:rtl/>
        </w:rPr>
        <w:t>הם חלק מהתהליך מהיום הראשון.</w:t>
      </w:r>
      <w:bookmarkStart w:id="3835" w:name="_ETM_Q1_2047652"/>
      <w:bookmarkEnd w:id="3835"/>
    </w:p>
    <w:p w14:paraId="20B708B7" w14:textId="77777777" w:rsidR="009A51EA" w:rsidRDefault="009A51EA" w:rsidP="009A51EA">
      <w:pPr>
        <w:rPr>
          <w:rtl/>
        </w:rPr>
      </w:pPr>
      <w:bookmarkStart w:id="3836" w:name="_ETM_Q1_2047902"/>
      <w:bookmarkStart w:id="3837" w:name="_ETM_Q1_2048402"/>
      <w:bookmarkStart w:id="3838" w:name="_ETM_Q1_2049152"/>
      <w:bookmarkEnd w:id="3836"/>
      <w:bookmarkEnd w:id="3837"/>
      <w:bookmarkEnd w:id="3838"/>
    </w:p>
    <w:p w14:paraId="39408E0B" w14:textId="2CE50A45" w:rsidR="009A51EA" w:rsidRDefault="009A51EA" w:rsidP="009A51EA">
      <w:pPr>
        <w:pStyle w:val="a4"/>
        <w:keepNext/>
        <w:rPr>
          <w:rtl/>
        </w:rPr>
      </w:pPr>
      <w:bookmarkStart w:id="3839" w:name="ET_speaker_רעות_בינג_303"/>
      <w:r w:rsidRPr="009A51EA">
        <w:rPr>
          <w:rStyle w:val="TagStyle"/>
          <w:rtl/>
        </w:rPr>
        <w:t xml:space="preserve"> &lt;&lt; דובר &gt;&gt; </w:t>
      </w:r>
      <w:r>
        <w:rPr>
          <w:rtl/>
        </w:rPr>
        <w:t>רעות בינג:</w:t>
      </w:r>
      <w:r w:rsidRPr="009A51EA">
        <w:rPr>
          <w:rStyle w:val="TagStyle"/>
          <w:rtl/>
        </w:rPr>
        <w:t xml:space="preserve"> &lt;&lt; דובר &gt;&gt;</w:t>
      </w:r>
      <w:r>
        <w:rPr>
          <w:rtl/>
        </w:rPr>
        <w:t xml:space="preserve">   </w:t>
      </w:r>
      <w:bookmarkEnd w:id="3839"/>
    </w:p>
    <w:p w14:paraId="2340F664" w14:textId="77777777" w:rsidR="009A51EA" w:rsidRDefault="009A51EA" w:rsidP="009A51EA">
      <w:pPr>
        <w:pStyle w:val="KeepWithNext"/>
        <w:rPr>
          <w:rtl/>
        </w:rPr>
      </w:pPr>
    </w:p>
    <w:p w14:paraId="2D77F38E" w14:textId="4B53B268" w:rsidR="009A51EA" w:rsidRDefault="009A51EA" w:rsidP="009A51EA">
      <w:pPr>
        <w:rPr>
          <w:rtl/>
        </w:rPr>
      </w:pPr>
      <w:bookmarkStart w:id="3840" w:name="_ETM_Q1_2050403"/>
      <w:bookmarkStart w:id="3841" w:name="_ETM_Q1_2050904"/>
      <w:bookmarkEnd w:id="3840"/>
      <w:bookmarkEnd w:id="3841"/>
      <w:r>
        <w:rPr>
          <w:rFonts w:hint="cs"/>
          <w:rtl/>
        </w:rPr>
        <w:t>צ</w:t>
      </w:r>
      <w:bookmarkStart w:id="3842" w:name="_ETM_Q1_2047904"/>
      <w:bookmarkEnd w:id="3842"/>
      <w:r>
        <w:rPr>
          <w:rFonts w:hint="cs"/>
          <w:rtl/>
        </w:rPr>
        <w:t xml:space="preserve">ריך להגיד שהנושא של ההפרות </w:t>
      </w:r>
      <w:bookmarkStart w:id="3843" w:name="_ETM_Q1_2050406"/>
      <w:bookmarkEnd w:id="3843"/>
      <w:r>
        <w:rPr>
          <w:rFonts w:hint="cs"/>
          <w:rtl/>
        </w:rPr>
        <w:t>הוא גם שיקול שנכנס - - -</w:t>
      </w:r>
      <w:bookmarkStart w:id="3844" w:name="_ETM_Q1_2052656"/>
      <w:bookmarkEnd w:id="3844"/>
    </w:p>
    <w:p w14:paraId="6916C5D0" w14:textId="77777777" w:rsidR="009A51EA" w:rsidRDefault="009A51EA" w:rsidP="009A51EA">
      <w:pPr>
        <w:rPr>
          <w:rtl/>
        </w:rPr>
      </w:pPr>
      <w:bookmarkStart w:id="3845" w:name="_ETM_Q1_2052906"/>
      <w:bookmarkStart w:id="3846" w:name="_ETM_Q1_2053656"/>
      <w:bookmarkEnd w:id="3845"/>
      <w:bookmarkEnd w:id="3846"/>
    </w:p>
    <w:p w14:paraId="52B361DD" w14:textId="2AEB3358" w:rsidR="009A51EA" w:rsidRDefault="009A51EA" w:rsidP="009A51EA">
      <w:pPr>
        <w:pStyle w:val="af6"/>
        <w:keepNext/>
        <w:rPr>
          <w:rtl/>
        </w:rPr>
      </w:pPr>
      <w:bookmarkStart w:id="3847" w:name="ET_yor_5069_304"/>
      <w:r w:rsidRPr="009A51EA">
        <w:rPr>
          <w:rStyle w:val="TagStyle"/>
          <w:rtl/>
        </w:rPr>
        <w:t xml:space="preserve"> &lt;&lt; יור &gt;&gt; </w:t>
      </w:r>
      <w:r>
        <w:rPr>
          <w:rtl/>
        </w:rPr>
        <w:t>היו"ר יעקב אשר:</w:t>
      </w:r>
      <w:r w:rsidRPr="009A51EA">
        <w:rPr>
          <w:rStyle w:val="TagStyle"/>
          <w:rtl/>
        </w:rPr>
        <w:t xml:space="preserve"> &lt;&lt; יור &gt;&gt;</w:t>
      </w:r>
      <w:r>
        <w:rPr>
          <w:rtl/>
        </w:rPr>
        <w:t xml:space="preserve">   </w:t>
      </w:r>
      <w:bookmarkEnd w:id="3847"/>
    </w:p>
    <w:p w14:paraId="085F7171" w14:textId="77777777" w:rsidR="009A51EA" w:rsidRDefault="009A51EA" w:rsidP="009A51EA">
      <w:pPr>
        <w:pStyle w:val="KeepWithNext"/>
        <w:rPr>
          <w:rtl/>
        </w:rPr>
      </w:pPr>
    </w:p>
    <w:p w14:paraId="5E3A25B7" w14:textId="76D1DC81" w:rsidR="009A51EA" w:rsidRDefault="009A51EA" w:rsidP="009A51EA">
      <w:pPr>
        <w:rPr>
          <w:rtl/>
        </w:rPr>
      </w:pPr>
      <w:bookmarkStart w:id="3848" w:name="_ETM_Q1_2054656"/>
      <w:bookmarkStart w:id="3849" w:name="_ETM_Q1_2052156"/>
      <w:bookmarkEnd w:id="3848"/>
      <w:bookmarkEnd w:id="3849"/>
      <w:r>
        <w:rPr>
          <w:rFonts w:hint="cs"/>
          <w:rtl/>
        </w:rPr>
        <w:t>בזה אני מסכים א</w:t>
      </w:r>
      <w:bookmarkStart w:id="3850" w:name="_ETM_Q1_2052151"/>
      <w:bookmarkEnd w:id="3850"/>
      <w:r>
        <w:rPr>
          <w:rFonts w:hint="cs"/>
          <w:rtl/>
        </w:rPr>
        <w:t xml:space="preserve">יתך </w:t>
      </w:r>
      <w:bookmarkStart w:id="3851" w:name="_ETM_Q1_2053156"/>
      <w:bookmarkEnd w:id="3851"/>
      <w:r>
        <w:rPr>
          <w:rFonts w:hint="cs"/>
          <w:rtl/>
        </w:rPr>
        <w:t xml:space="preserve">במאה אחוז. </w:t>
      </w:r>
      <w:bookmarkStart w:id="3852" w:name="_ETM_Q1_2057906"/>
      <w:bookmarkStart w:id="3853" w:name="_ETM_Q1_2058156"/>
      <w:bookmarkStart w:id="3854" w:name="_ETM_Q1_2056406"/>
      <w:bookmarkStart w:id="3855" w:name="_ETM_Q1_1916656"/>
      <w:bookmarkEnd w:id="3852"/>
      <w:bookmarkEnd w:id="3853"/>
      <w:bookmarkEnd w:id="3854"/>
      <w:bookmarkEnd w:id="3855"/>
      <w:r>
        <w:rPr>
          <w:rFonts w:hint="cs"/>
          <w:rtl/>
        </w:rPr>
        <w:t>נמשיך</w:t>
      </w:r>
      <w:bookmarkStart w:id="3856" w:name="_ETM_Q1_2057406"/>
      <w:bookmarkEnd w:id="3856"/>
      <w:r>
        <w:rPr>
          <w:rFonts w:hint="cs"/>
          <w:rtl/>
        </w:rPr>
        <w:t xml:space="preserve"> עם המשך השולחן, יש עוד הערות? </w:t>
      </w:r>
      <w:bookmarkStart w:id="3857" w:name="_ETM_Q1_2062903"/>
      <w:bookmarkEnd w:id="3857"/>
      <w:r>
        <w:rPr>
          <w:rFonts w:hint="cs"/>
          <w:rtl/>
        </w:rPr>
        <w:t xml:space="preserve">בבקשה. תאמר שם ותפקיד לפרוטוקול. </w:t>
      </w:r>
    </w:p>
    <w:p w14:paraId="262C530B" w14:textId="77777777" w:rsidR="00552909" w:rsidRDefault="00552909" w:rsidP="00977179">
      <w:pPr>
        <w:ind w:firstLine="0"/>
        <w:rPr>
          <w:rtl/>
        </w:rPr>
      </w:pPr>
      <w:bookmarkStart w:id="3858" w:name="_ETM_Q1_2072654"/>
      <w:bookmarkStart w:id="3859" w:name="_ETM_Q1_2073403"/>
      <w:bookmarkStart w:id="3860" w:name="_ETM_Q1_2070903"/>
      <w:bookmarkStart w:id="3861" w:name="_ETM_Q1_2068403"/>
      <w:bookmarkStart w:id="3862" w:name="_ETM_Q1_2071403"/>
      <w:bookmarkStart w:id="3863" w:name="_ETM_Q1_2077153"/>
      <w:bookmarkStart w:id="3864" w:name="_ETM_Q1_2059905"/>
      <w:bookmarkEnd w:id="3858"/>
      <w:bookmarkEnd w:id="3859"/>
      <w:bookmarkEnd w:id="3860"/>
      <w:bookmarkEnd w:id="3861"/>
      <w:bookmarkEnd w:id="3862"/>
      <w:bookmarkEnd w:id="3863"/>
      <w:bookmarkEnd w:id="3864"/>
    </w:p>
    <w:p w14:paraId="153AABC2" w14:textId="19AF355A" w:rsidR="00977179" w:rsidRDefault="00977179" w:rsidP="00977179">
      <w:pPr>
        <w:pStyle w:val="a4"/>
        <w:keepNext/>
        <w:rPr>
          <w:rtl/>
        </w:rPr>
      </w:pPr>
      <w:bookmarkStart w:id="3865" w:name="ET_speaker_דני_גרינוולד_305"/>
      <w:r w:rsidRPr="00977179">
        <w:rPr>
          <w:rStyle w:val="TagStyle"/>
          <w:rtl/>
        </w:rPr>
        <w:t xml:space="preserve"> &lt;&lt; דובר &gt;&gt; </w:t>
      </w:r>
      <w:r>
        <w:rPr>
          <w:rtl/>
        </w:rPr>
        <w:t>דני גרינוולד:</w:t>
      </w:r>
      <w:r w:rsidRPr="00977179">
        <w:rPr>
          <w:rStyle w:val="TagStyle"/>
          <w:rtl/>
        </w:rPr>
        <w:t xml:space="preserve"> &lt;&lt; דובר &gt;&gt;</w:t>
      </w:r>
      <w:r>
        <w:rPr>
          <w:rtl/>
        </w:rPr>
        <w:t xml:space="preserve">   </w:t>
      </w:r>
      <w:bookmarkEnd w:id="3865"/>
    </w:p>
    <w:p w14:paraId="412F852B" w14:textId="77777777" w:rsidR="00977179" w:rsidRDefault="00977179" w:rsidP="00977179">
      <w:pPr>
        <w:pStyle w:val="KeepWithNext"/>
        <w:rPr>
          <w:rtl/>
        </w:rPr>
      </w:pPr>
    </w:p>
    <w:p w14:paraId="68C41B7F" w14:textId="540FCE55" w:rsidR="00977179" w:rsidRDefault="00977179" w:rsidP="00977179">
      <w:pPr>
        <w:rPr>
          <w:rtl/>
        </w:rPr>
      </w:pPr>
      <w:r>
        <w:rPr>
          <w:rFonts w:hint="cs"/>
          <w:rtl/>
        </w:rPr>
        <w:t>בוקר טוב. דני גרינוולד, סמנכ"ל אסדרה ברשות הממשלתית למ</w:t>
      </w:r>
      <w:bookmarkStart w:id="3866" w:name="_ETM_Q1_2076156"/>
      <w:bookmarkEnd w:id="3866"/>
      <w:r>
        <w:rPr>
          <w:rFonts w:hint="cs"/>
          <w:rtl/>
        </w:rPr>
        <w:t>ים</w:t>
      </w:r>
      <w:bookmarkStart w:id="3867" w:name="_ETM_Q1_2073906"/>
      <w:bookmarkEnd w:id="3867"/>
      <w:r>
        <w:rPr>
          <w:rFonts w:hint="cs"/>
          <w:rtl/>
        </w:rPr>
        <w:t xml:space="preserve"> וביוב. </w:t>
      </w:r>
      <w:bookmarkStart w:id="3868" w:name="_ETM_Q1_2072402"/>
      <w:bookmarkEnd w:id="3868"/>
      <w:r>
        <w:rPr>
          <w:rFonts w:hint="cs"/>
          <w:rtl/>
        </w:rPr>
        <w:t xml:space="preserve">אני מבקש שתשימו לב </w:t>
      </w:r>
      <w:bookmarkStart w:id="3869" w:name="_ETM_Q1_2076403"/>
      <w:bookmarkEnd w:id="3869"/>
      <w:r>
        <w:rPr>
          <w:rFonts w:hint="cs"/>
          <w:rtl/>
        </w:rPr>
        <w:t>ש</w:t>
      </w:r>
      <w:bookmarkStart w:id="3870" w:name="_ETM_Q1_2081655"/>
      <w:bookmarkEnd w:id="3870"/>
      <w:r>
        <w:rPr>
          <w:rFonts w:hint="cs"/>
          <w:rtl/>
        </w:rPr>
        <w:t>סעיף 14</w:t>
      </w:r>
      <w:bookmarkStart w:id="3871" w:name="_ETM_Q1_2083154"/>
      <w:bookmarkEnd w:id="3871"/>
      <w:r>
        <w:rPr>
          <w:rFonts w:hint="cs"/>
          <w:rtl/>
        </w:rPr>
        <w:t>(ב) מדבר על</w:t>
      </w:r>
      <w:bookmarkStart w:id="3872" w:name="_ETM_Q1_2085904"/>
      <w:bookmarkEnd w:id="3872"/>
      <w:r>
        <w:rPr>
          <w:rFonts w:hint="cs"/>
          <w:rtl/>
        </w:rPr>
        <w:t xml:space="preserve"> כך שהגוף</w:t>
      </w:r>
      <w:bookmarkStart w:id="3873" w:name="_ETM_Q1_2084405"/>
      <w:bookmarkEnd w:id="3873"/>
      <w:r>
        <w:rPr>
          <w:rFonts w:hint="cs"/>
          <w:rtl/>
        </w:rPr>
        <w:t xml:space="preserve"> הציבורי מקים את מוקד המרעה בשטח </w:t>
      </w:r>
      <w:bookmarkStart w:id="3874" w:name="_ETM_Q1_2087156"/>
      <w:bookmarkEnd w:id="3874"/>
      <w:r>
        <w:rPr>
          <w:rFonts w:hint="cs"/>
          <w:rtl/>
        </w:rPr>
        <w:t>שהוקנה</w:t>
      </w:r>
      <w:bookmarkStart w:id="3875" w:name="_ETM_Q1_2097656"/>
      <w:bookmarkStart w:id="3876" w:name="_ETM_Q1_2098156"/>
      <w:bookmarkStart w:id="3877" w:name="_ETM_Q1_2101406"/>
      <w:bookmarkEnd w:id="3875"/>
      <w:bookmarkEnd w:id="3876"/>
      <w:bookmarkEnd w:id="3877"/>
      <w:r>
        <w:rPr>
          <w:rFonts w:hint="cs"/>
          <w:rtl/>
        </w:rPr>
        <w:t xml:space="preserve">. </w:t>
      </w:r>
      <w:bookmarkStart w:id="3878" w:name="_ETM_Q1_2105155"/>
      <w:bookmarkStart w:id="3879" w:name="_ETM_Q1_2103652"/>
      <w:bookmarkEnd w:id="3878"/>
      <w:bookmarkEnd w:id="3879"/>
      <w:r>
        <w:rPr>
          <w:rFonts w:hint="cs"/>
          <w:rtl/>
        </w:rPr>
        <w:t>ל</w:t>
      </w:r>
      <w:bookmarkStart w:id="3880" w:name="_ETM_Q1_2100902"/>
      <w:bookmarkStart w:id="3881" w:name="_ETM_Q1_2098155"/>
      <w:bookmarkEnd w:id="3880"/>
      <w:bookmarkEnd w:id="3881"/>
      <w:r>
        <w:rPr>
          <w:rFonts w:hint="cs"/>
          <w:rtl/>
        </w:rPr>
        <w:t>פי התוכנית</w:t>
      </w:r>
      <w:bookmarkStart w:id="3882" w:name="_ETM_Q1_2095656"/>
      <w:bookmarkStart w:id="3883" w:name="_ETM_Q1_2091406"/>
      <w:bookmarkStart w:id="3884" w:name="_ETM_Q1_2088651"/>
      <w:bookmarkEnd w:id="3882"/>
      <w:bookmarkEnd w:id="3883"/>
      <w:bookmarkEnd w:id="3884"/>
      <w:r>
        <w:rPr>
          <w:rFonts w:hint="cs"/>
          <w:rtl/>
        </w:rPr>
        <w:t xml:space="preserve"> יהיו פה גם תשתיות מים ואולי</w:t>
      </w:r>
      <w:bookmarkStart w:id="3885" w:name="_ETM_Q1_2090906"/>
      <w:bookmarkEnd w:id="3885"/>
      <w:r>
        <w:rPr>
          <w:rFonts w:hint="cs"/>
          <w:rtl/>
        </w:rPr>
        <w:t xml:space="preserve"> תשתיות ביו</w:t>
      </w:r>
      <w:bookmarkStart w:id="3886" w:name="_ETM_Q1_2093151"/>
      <w:bookmarkEnd w:id="3886"/>
      <w:r>
        <w:rPr>
          <w:rFonts w:hint="cs"/>
          <w:rtl/>
        </w:rPr>
        <w:t xml:space="preserve">ב שיגיעו. </w:t>
      </w:r>
    </w:p>
    <w:p w14:paraId="1FD18284" w14:textId="77777777" w:rsidR="00977179" w:rsidRDefault="00977179" w:rsidP="00977179">
      <w:pPr>
        <w:rPr>
          <w:rtl/>
        </w:rPr>
      </w:pPr>
    </w:p>
    <w:p w14:paraId="6F0C89F9" w14:textId="54C31857" w:rsidR="00977179" w:rsidRDefault="00977179" w:rsidP="00977179">
      <w:pPr>
        <w:rPr>
          <w:rtl/>
        </w:rPr>
      </w:pPr>
      <w:bookmarkStart w:id="3887" w:name="_ETM_Q1_2092906"/>
      <w:bookmarkEnd w:id="3887"/>
      <w:r>
        <w:rPr>
          <w:rFonts w:hint="cs"/>
          <w:rtl/>
        </w:rPr>
        <w:t>אנחנו מ</w:t>
      </w:r>
      <w:bookmarkStart w:id="3888" w:name="_ETM_Q1_2093156"/>
      <w:bookmarkEnd w:id="3888"/>
      <w:r>
        <w:rPr>
          <w:rFonts w:hint="cs"/>
          <w:rtl/>
        </w:rPr>
        <w:t>בק</w:t>
      </w:r>
      <w:bookmarkStart w:id="3889" w:name="_ETM_Q1_2094406"/>
      <w:bookmarkEnd w:id="3889"/>
      <w:r>
        <w:rPr>
          <w:rFonts w:hint="cs"/>
          <w:rtl/>
        </w:rPr>
        <w:t>שים לחדד שה</w:t>
      </w:r>
      <w:bookmarkStart w:id="3890" w:name="_ETM_Q1_2094906"/>
      <w:bookmarkEnd w:id="3890"/>
      <w:r>
        <w:rPr>
          <w:rFonts w:hint="cs"/>
          <w:rtl/>
        </w:rPr>
        <w:t>אחריות של הגו</w:t>
      </w:r>
      <w:bookmarkStart w:id="3891" w:name="_ETM_Q1_2093656"/>
      <w:bookmarkEnd w:id="3891"/>
      <w:r>
        <w:rPr>
          <w:rFonts w:hint="cs"/>
          <w:rtl/>
        </w:rPr>
        <w:t xml:space="preserve">ף הציבורי </w:t>
      </w:r>
      <w:bookmarkStart w:id="3892" w:name="_ETM_Q1_2096156"/>
      <w:bookmarkEnd w:id="3892"/>
      <w:r>
        <w:rPr>
          <w:rFonts w:hint="cs"/>
          <w:rtl/>
        </w:rPr>
        <w:t>הוא לא רק בתחום השטח</w:t>
      </w:r>
      <w:bookmarkStart w:id="3893" w:name="_ETM_Q1_2097654"/>
      <w:bookmarkEnd w:id="3893"/>
      <w:r>
        <w:rPr>
          <w:rFonts w:hint="cs"/>
          <w:rtl/>
        </w:rPr>
        <w:t xml:space="preserve"> אלא גם על כל התשתיות שי</w:t>
      </w:r>
      <w:bookmarkStart w:id="3894" w:name="_ETM_Q1_2099155"/>
      <w:bookmarkEnd w:id="3894"/>
      <w:r>
        <w:rPr>
          <w:rFonts w:hint="cs"/>
          <w:rtl/>
        </w:rPr>
        <w:t>צטרכו להגיע לשם</w:t>
      </w:r>
      <w:bookmarkStart w:id="3895" w:name="_ETM_Q1_2101905"/>
      <w:bookmarkStart w:id="3896" w:name="_ETM_Q1_2099905"/>
      <w:bookmarkEnd w:id="3895"/>
      <w:bookmarkEnd w:id="3896"/>
      <w:r>
        <w:rPr>
          <w:rFonts w:hint="cs"/>
          <w:rtl/>
        </w:rPr>
        <w:t xml:space="preserve"> והם צריכים לוודא שיש פתרון למימון. </w:t>
      </w:r>
      <w:bookmarkStart w:id="3897" w:name="_ETM_Q1_2106155"/>
      <w:bookmarkEnd w:id="3897"/>
      <w:r>
        <w:rPr>
          <w:rFonts w:hint="cs"/>
          <w:rtl/>
        </w:rPr>
        <w:t xml:space="preserve">בדרך כלל, כשמקימים </w:t>
      </w:r>
      <w:bookmarkStart w:id="3898" w:name="_ETM_Q1_2106905"/>
      <w:bookmarkEnd w:id="3898"/>
      <w:r>
        <w:rPr>
          <w:rFonts w:hint="cs"/>
          <w:rtl/>
        </w:rPr>
        <w:t>תשתיות אז יש דמי ה</w:t>
      </w:r>
      <w:bookmarkStart w:id="3899" w:name="_ETM_Q1_2107156"/>
      <w:bookmarkStart w:id="3900" w:name="_ETM_Q1_2104401"/>
      <w:bookmarkEnd w:id="3899"/>
      <w:bookmarkEnd w:id="3900"/>
      <w:r>
        <w:rPr>
          <w:rFonts w:hint="cs"/>
          <w:rtl/>
        </w:rPr>
        <w:t>קמה.</w:t>
      </w:r>
    </w:p>
    <w:p w14:paraId="4A7066D3" w14:textId="77777777" w:rsidR="00977179" w:rsidRDefault="00977179" w:rsidP="00977179">
      <w:pPr>
        <w:rPr>
          <w:rtl/>
        </w:rPr>
      </w:pPr>
      <w:bookmarkStart w:id="3901" w:name="_ETM_Q1_2106654"/>
      <w:bookmarkStart w:id="3902" w:name="_ETM_Q1_2106906"/>
      <w:bookmarkEnd w:id="3901"/>
      <w:bookmarkEnd w:id="3902"/>
    </w:p>
    <w:p w14:paraId="1D714CC1" w14:textId="5498AF7F" w:rsidR="00977179" w:rsidRDefault="00977179" w:rsidP="00977179">
      <w:pPr>
        <w:pStyle w:val="af6"/>
        <w:keepNext/>
        <w:rPr>
          <w:rtl/>
        </w:rPr>
      </w:pPr>
      <w:bookmarkStart w:id="3903" w:name="ET_yor_5069_306"/>
      <w:r w:rsidRPr="00977179">
        <w:rPr>
          <w:rStyle w:val="TagStyle"/>
          <w:rtl/>
        </w:rPr>
        <w:t xml:space="preserve"> &lt;&lt; יור &gt;&gt; </w:t>
      </w:r>
      <w:r>
        <w:rPr>
          <w:rtl/>
        </w:rPr>
        <w:t>היו"ר יעקב אשר:</w:t>
      </w:r>
      <w:r w:rsidRPr="00977179">
        <w:rPr>
          <w:rStyle w:val="TagStyle"/>
          <w:rtl/>
        </w:rPr>
        <w:t xml:space="preserve"> &lt;&lt; יור &gt;&gt;</w:t>
      </w:r>
      <w:r>
        <w:rPr>
          <w:rtl/>
        </w:rPr>
        <w:t xml:space="preserve">   </w:t>
      </w:r>
      <w:bookmarkEnd w:id="3903"/>
    </w:p>
    <w:p w14:paraId="22876C81" w14:textId="77777777" w:rsidR="00977179" w:rsidRDefault="00977179" w:rsidP="00977179">
      <w:pPr>
        <w:pStyle w:val="KeepWithNext"/>
        <w:rPr>
          <w:rtl/>
        </w:rPr>
      </w:pPr>
    </w:p>
    <w:p w14:paraId="6B5A9D49" w14:textId="477AE159" w:rsidR="00977179" w:rsidRDefault="00977179" w:rsidP="00977179">
      <w:pPr>
        <w:rPr>
          <w:rtl/>
        </w:rPr>
      </w:pPr>
      <w:bookmarkStart w:id="3904" w:name="_ETM_Q1_2110656"/>
      <w:bookmarkStart w:id="3905" w:name="_ETM_Q1_2108405"/>
      <w:bookmarkEnd w:id="3904"/>
      <w:bookmarkEnd w:id="3905"/>
      <w:r>
        <w:rPr>
          <w:rFonts w:hint="cs"/>
          <w:rtl/>
        </w:rPr>
        <w:t>מה קורה בדין הכללי ב</w:t>
      </w:r>
      <w:bookmarkStart w:id="3906" w:name="_ETM_Q1_2109906"/>
      <w:bookmarkEnd w:id="3906"/>
      <w:r>
        <w:rPr>
          <w:rFonts w:hint="cs"/>
          <w:rtl/>
        </w:rPr>
        <w:t>עניין הזה?</w:t>
      </w:r>
      <w:bookmarkStart w:id="3907" w:name="_ETM_Q1_2110405"/>
      <w:bookmarkStart w:id="3908" w:name="_ETM_Q1_2113655"/>
      <w:bookmarkEnd w:id="3907"/>
      <w:bookmarkEnd w:id="3908"/>
      <w:r>
        <w:rPr>
          <w:rFonts w:hint="cs"/>
          <w:rtl/>
        </w:rPr>
        <w:t xml:space="preserve"> אולי זה הרשות המקומי</w:t>
      </w:r>
      <w:bookmarkStart w:id="3909" w:name="_ETM_Q1_2109655"/>
      <w:bookmarkEnd w:id="3909"/>
      <w:r>
        <w:rPr>
          <w:rFonts w:hint="cs"/>
          <w:rtl/>
        </w:rPr>
        <w:t>ת?</w:t>
      </w:r>
      <w:bookmarkStart w:id="3910" w:name="_ETM_Q1_2111156"/>
      <w:bookmarkEnd w:id="3910"/>
      <w:r>
        <w:rPr>
          <w:rFonts w:hint="cs"/>
          <w:rtl/>
        </w:rPr>
        <w:t xml:space="preserve"> הרשות המקומית ו</w:t>
      </w:r>
      <w:bookmarkStart w:id="3911" w:name="_ETM_Q1_2112405"/>
      <w:bookmarkEnd w:id="3911"/>
      <w:r>
        <w:rPr>
          <w:rFonts w:hint="cs"/>
          <w:rtl/>
        </w:rPr>
        <w:t>רש</w:t>
      </w:r>
      <w:bookmarkStart w:id="3912" w:name="_ETM_Q1_2111906"/>
      <w:bookmarkEnd w:id="3912"/>
      <w:r>
        <w:rPr>
          <w:rFonts w:hint="cs"/>
          <w:rtl/>
        </w:rPr>
        <w:t>ות המים? אולי זה תאגיד מקומי</w:t>
      </w:r>
      <w:bookmarkStart w:id="3913" w:name="_ETM_Q1_2114156"/>
      <w:bookmarkEnd w:id="3913"/>
      <w:r>
        <w:rPr>
          <w:rFonts w:hint="cs"/>
          <w:rtl/>
        </w:rPr>
        <w:t>? אני לא יודע</w:t>
      </w:r>
      <w:bookmarkStart w:id="3914" w:name="_ETM_Q1_2117156"/>
      <w:bookmarkStart w:id="3915" w:name="_ETM_Q1_2115406"/>
      <w:bookmarkStart w:id="3916" w:name="_ETM_Q1_2113406"/>
      <w:bookmarkEnd w:id="3914"/>
      <w:bookmarkEnd w:id="3915"/>
      <w:bookmarkEnd w:id="3916"/>
      <w:r>
        <w:rPr>
          <w:rFonts w:hint="cs"/>
          <w:rtl/>
        </w:rPr>
        <w:t xml:space="preserve">. אני לא רוצה להיכנס לזה. </w:t>
      </w:r>
    </w:p>
    <w:p w14:paraId="1EA05084" w14:textId="77777777" w:rsidR="00977179" w:rsidRDefault="00977179" w:rsidP="00977179">
      <w:pPr>
        <w:rPr>
          <w:rtl/>
        </w:rPr>
      </w:pPr>
      <w:bookmarkStart w:id="3917" w:name="_ETM_Q1_2117406"/>
      <w:bookmarkStart w:id="3918" w:name="_ETM_Q1_2118902"/>
      <w:bookmarkEnd w:id="3917"/>
      <w:bookmarkEnd w:id="3918"/>
    </w:p>
    <w:p w14:paraId="60D298D8" w14:textId="193B16E5" w:rsidR="00977179" w:rsidRDefault="00977179" w:rsidP="00977179">
      <w:pPr>
        <w:pStyle w:val="a4"/>
        <w:keepNext/>
        <w:rPr>
          <w:rtl/>
        </w:rPr>
      </w:pPr>
      <w:bookmarkStart w:id="3919" w:name="ET_speaker_דני_גרינוולד_307"/>
      <w:r w:rsidRPr="00977179">
        <w:rPr>
          <w:rStyle w:val="TagStyle"/>
          <w:rtl/>
        </w:rPr>
        <w:t xml:space="preserve"> &lt;&lt; דובר &gt;&gt; </w:t>
      </w:r>
      <w:r>
        <w:rPr>
          <w:rtl/>
        </w:rPr>
        <w:t>דני גרינוולד:</w:t>
      </w:r>
      <w:r w:rsidRPr="00977179">
        <w:rPr>
          <w:rStyle w:val="TagStyle"/>
          <w:rtl/>
        </w:rPr>
        <w:t xml:space="preserve"> &lt;&lt; דובר &gt;&gt;</w:t>
      </w:r>
      <w:r>
        <w:rPr>
          <w:rtl/>
        </w:rPr>
        <w:t xml:space="preserve">   </w:t>
      </w:r>
      <w:bookmarkEnd w:id="3919"/>
    </w:p>
    <w:p w14:paraId="1B94D3C6" w14:textId="77777777" w:rsidR="00977179" w:rsidRDefault="00977179" w:rsidP="00977179">
      <w:pPr>
        <w:pStyle w:val="KeepWithNext"/>
        <w:rPr>
          <w:rtl/>
        </w:rPr>
      </w:pPr>
    </w:p>
    <w:p w14:paraId="2B94F4D8" w14:textId="77777777" w:rsidR="00977179" w:rsidRDefault="00977179" w:rsidP="00977179">
      <w:pPr>
        <w:rPr>
          <w:rtl/>
        </w:rPr>
      </w:pPr>
      <w:bookmarkStart w:id="3920" w:name="_ETM_Q1_2120402"/>
      <w:bookmarkStart w:id="3921" w:name="_ETM_Q1_2120652"/>
      <w:bookmarkStart w:id="3922" w:name="_ETM_Q1_2135655"/>
      <w:bookmarkEnd w:id="3920"/>
      <w:bookmarkEnd w:id="3921"/>
      <w:r>
        <w:rPr>
          <w:rFonts w:hint="cs"/>
          <w:rtl/>
        </w:rPr>
        <w:t>אני אחדד. אם</w:t>
      </w:r>
      <w:bookmarkStart w:id="3923" w:name="_ETM_Q1_2123402"/>
      <w:bookmarkStart w:id="3924" w:name="_ETM_Q1_2121156"/>
      <w:bookmarkEnd w:id="3923"/>
      <w:bookmarkEnd w:id="3924"/>
      <w:r>
        <w:rPr>
          <w:rFonts w:hint="cs"/>
          <w:rtl/>
        </w:rPr>
        <w:t xml:space="preserve"> זה בתחום תאגיד או בתח</w:t>
      </w:r>
      <w:bookmarkStart w:id="3925" w:name="_ETM_Q1_2119906"/>
      <w:bookmarkEnd w:id="3925"/>
      <w:r>
        <w:rPr>
          <w:rFonts w:hint="cs"/>
          <w:rtl/>
        </w:rPr>
        <w:t>ום הקו הכחול של ישוב</w:t>
      </w:r>
      <w:bookmarkStart w:id="3926" w:name="_ETM_Q1_2120406"/>
      <w:bookmarkEnd w:id="3926"/>
      <w:r>
        <w:rPr>
          <w:rFonts w:hint="cs"/>
          <w:rtl/>
        </w:rPr>
        <w:t xml:space="preserve"> אז </w:t>
      </w:r>
      <w:bookmarkStart w:id="3927" w:name="_ETM_Q1_2121906"/>
      <w:bookmarkEnd w:id="3927"/>
      <w:r>
        <w:rPr>
          <w:rFonts w:hint="cs"/>
          <w:rtl/>
        </w:rPr>
        <w:t>הדברים האלה כבר מוסדרים וצרכ</w:t>
      </w:r>
      <w:bookmarkStart w:id="3928" w:name="_ETM_Q1_2135904"/>
      <w:bookmarkEnd w:id="3928"/>
      <w:r>
        <w:rPr>
          <w:rFonts w:hint="cs"/>
          <w:rtl/>
        </w:rPr>
        <w:t>ן המים בסופו של דבר</w:t>
      </w:r>
      <w:bookmarkStart w:id="3929" w:name="_ETM_Q1_2126156"/>
      <w:bookmarkEnd w:id="3929"/>
      <w:r>
        <w:rPr>
          <w:rFonts w:hint="cs"/>
          <w:rtl/>
        </w:rPr>
        <w:t xml:space="preserve">, </w:t>
      </w:r>
      <w:bookmarkStart w:id="3930" w:name="_ETM_Q1_2125404"/>
      <w:bookmarkEnd w:id="3930"/>
      <w:r>
        <w:rPr>
          <w:rFonts w:hint="cs"/>
          <w:rtl/>
        </w:rPr>
        <w:t>מ</w:t>
      </w:r>
      <w:bookmarkStart w:id="3931" w:name="_ETM_Q1_2125906"/>
      <w:bookmarkEnd w:id="3931"/>
      <w:r>
        <w:rPr>
          <w:rFonts w:hint="cs"/>
          <w:rtl/>
        </w:rPr>
        <w:t xml:space="preserve">שלם מחיר </w:t>
      </w:r>
      <w:bookmarkStart w:id="3932" w:name="_ETM_Q1_2126904"/>
      <w:bookmarkEnd w:id="3932"/>
      <w:r>
        <w:rPr>
          <w:rFonts w:hint="cs"/>
          <w:rtl/>
        </w:rPr>
        <w:t xml:space="preserve">נורמטיבי כדי שיקימו את התשתיות. פה </w:t>
      </w:r>
      <w:bookmarkStart w:id="3933" w:name="_ETM_Q1_2130402"/>
      <w:bookmarkEnd w:id="3933"/>
      <w:r>
        <w:rPr>
          <w:rFonts w:hint="cs"/>
          <w:rtl/>
        </w:rPr>
        <w:t xml:space="preserve">אני מבין או מניח </w:t>
      </w:r>
      <w:bookmarkStart w:id="3934" w:name="_ETM_Q1_2132902"/>
      <w:bookmarkEnd w:id="3934"/>
      <w:r>
        <w:rPr>
          <w:rFonts w:hint="cs"/>
          <w:rtl/>
        </w:rPr>
        <w:t>ש</w:t>
      </w:r>
      <w:bookmarkStart w:id="3935" w:name="_ETM_Q1_2130652"/>
      <w:bookmarkEnd w:id="3935"/>
      <w:r>
        <w:rPr>
          <w:rFonts w:hint="cs"/>
          <w:rtl/>
        </w:rPr>
        <w:t>זה לא יהיה בתחום תאגידים</w:t>
      </w:r>
      <w:bookmarkStart w:id="3936" w:name="_ETM_Q1_2131902"/>
      <w:bookmarkEnd w:id="3936"/>
      <w:r>
        <w:rPr>
          <w:rFonts w:hint="cs"/>
          <w:rtl/>
        </w:rPr>
        <w:t xml:space="preserve"> וזה לא יהיה </w:t>
      </w:r>
      <w:bookmarkStart w:id="3937" w:name="_ETM_Q1_2134902"/>
      <w:bookmarkEnd w:id="3937"/>
      <w:r>
        <w:rPr>
          <w:rFonts w:hint="cs"/>
          <w:rtl/>
        </w:rPr>
        <w:t>בת</w:t>
      </w:r>
      <w:bookmarkStart w:id="3938" w:name="_ETM_Q1_2133402"/>
      <w:bookmarkEnd w:id="3938"/>
      <w:r>
        <w:rPr>
          <w:rFonts w:hint="cs"/>
          <w:rtl/>
        </w:rPr>
        <w:t>ום הקו הכחול של ישובים אלא</w:t>
      </w:r>
      <w:bookmarkStart w:id="3939" w:name="_ETM_Q1_2135155"/>
      <w:bookmarkEnd w:id="3939"/>
      <w:r>
        <w:rPr>
          <w:rFonts w:hint="cs"/>
          <w:rtl/>
        </w:rPr>
        <w:t xml:space="preserve"> זה יהיה בשטחים </w:t>
      </w:r>
      <w:bookmarkStart w:id="3940" w:name="_ETM_Q1_2136153"/>
      <w:bookmarkEnd w:id="3940"/>
      <w:r>
        <w:rPr>
          <w:rFonts w:hint="cs"/>
          <w:rtl/>
        </w:rPr>
        <w:t>מרוחקים.</w:t>
      </w:r>
    </w:p>
    <w:p w14:paraId="698C66CC" w14:textId="77777777" w:rsidR="00977179" w:rsidRDefault="00977179" w:rsidP="00977179">
      <w:pPr>
        <w:rPr>
          <w:rtl/>
        </w:rPr>
      </w:pPr>
    </w:p>
    <w:p w14:paraId="54A20B77" w14:textId="55FD3D8D" w:rsidR="00977179" w:rsidRDefault="00977179" w:rsidP="00977179">
      <w:pPr>
        <w:rPr>
          <w:rtl/>
        </w:rPr>
      </w:pPr>
      <w:bookmarkStart w:id="3941" w:name="_ETM_Q1_2138905"/>
      <w:bookmarkEnd w:id="3941"/>
      <w:r>
        <w:rPr>
          <w:rFonts w:hint="cs"/>
          <w:rtl/>
        </w:rPr>
        <w:t>ז</w:t>
      </w:r>
      <w:bookmarkStart w:id="3942" w:name="_ETM_Q1_2139655"/>
      <w:bookmarkEnd w:id="3942"/>
      <w:r>
        <w:rPr>
          <w:rFonts w:hint="cs"/>
          <w:rtl/>
        </w:rPr>
        <w:t>ה לא ט</w:t>
      </w:r>
      <w:bookmarkStart w:id="3943" w:name="_ETM_Q1_2140154"/>
      <w:bookmarkStart w:id="3944" w:name="_ETM_Q1_2140905"/>
      <w:bookmarkEnd w:id="3943"/>
      <w:bookmarkEnd w:id="3944"/>
      <w:r>
        <w:rPr>
          <w:rFonts w:hint="cs"/>
          <w:rtl/>
        </w:rPr>
        <w:t>ר</w:t>
      </w:r>
      <w:bookmarkStart w:id="3945" w:name="_ETM_Q1_2137905"/>
      <w:bookmarkEnd w:id="3945"/>
      <w:r>
        <w:rPr>
          <w:rFonts w:hint="cs"/>
          <w:rtl/>
        </w:rPr>
        <w:t>יוויאלי ל</w:t>
      </w:r>
      <w:bookmarkStart w:id="3946" w:name="_ETM_Q1_2136655"/>
      <w:bookmarkEnd w:id="3946"/>
      <w:r>
        <w:rPr>
          <w:rFonts w:hint="cs"/>
          <w:rtl/>
        </w:rPr>
        <w:t xml:space="preserve">הקים את התשתית הזאת ואני גם לא יודע </w:t>
      </w:r>
      <w:bookmarkStart w:id="3947" w:name="_ETM_Q1_2142905"/>
      <w:bookmarkEnd w:id="3947"/>
      <w:r>
        <w:rPr>
          <w:rFonts w:hint="cs"/>
          <w:rtl/>
        </w:rPr>
        <w:t>לפי הסעי</w:t>
      </w:r>
      <w:bookmarkStart w:id="3948" w:name="_ETM_Q1_2141905"/>
      <w:bookmarkEnd w:id="3948"/>
      <w:r>
        <w:rPr>
          <w:rFonts w:hint="cs"/>
          <w:rtl/>
        </w:rPr>
        <w:t xml:space="preserve">ף </w:t>
      </w:r>
      <w:bookmarkStart w:id="3949" w:name="_ETM_Q1_2141155"/>
      <w:bookmarkEnd w:id="3949"/>
      <w:r>
        <w:rPr>
          <w:rFonts w:hint="cs"/>
          <w:rtl/>
        </w:rPr>
        <w:t>של תשתי</w:t>
      </w:r>
      <w:bookmarkStart w:id="3950" w:name="_ETM_Q1_2140155"/>
      <w:bookmarkEnd w:id="3950"/>
      <w:r>
        <w:rPr>
          <w:rFonts w:hint="cs"/>
          <w:rtl/>
        </w:rPr>
        <w:t>ת המים,</w:t>
      </w:r>
      <w:bookmarkStart w:id="3951" w:name="_ETM_Q1_2142906"/>
      <w:bookmarkStart w:id="3952" w:name="_ETM_Q1_2140406"/>
      <w:bookmarkStart w:id="3953" w:name="_ETM_Q1_2139905"/>
      <w:bookmarkEnd w:id="3951"/>
      <w:bookmarkEnd w:id="3952"/>
      <w:bookmarkEnd w:id="3953"/>
      <w:r>
        <w:rPr>
          <w:rFonts w:hint="cs"/>
          <w:rtl/>
        </w:rPr>
        <w:t xml:space="preserve"> אם בכל</w:t>
      </w:r>
      <w:bookmarkStart w:id="3954" w:name="_ETM_Q1_2143405"/>
      <w:bookmarkEnd w:id="3954"/>
      <w:r>
        <w:rPr>
          <w:rFonts w:hint="cs"/>
          <w:rtl/>
        </w:rPr>
        <w:t xml:space="preserve"> מקום זה </w:t>
      </w:r>
      <w:bookmarkStart w:id="3955" w:name="_ETM_Q1_2141405"/>
      <w:bookmarkEnd w:id="3955"/>
      <w:r>
        <w:rPr>
          <w:rFonts w:hint="cs"/>
          <w:rtl/>
        </w:rPr>
        <w:t xml:space="preserve">יהיה קו </w:t>
      </w:r>
      <w:bookmarkStart w:id="3956" w:name="_ETM_Q1_2132404"/>
      <w:bookmarkEnd w:id="3956"/>
      <w:r>
        <w:rPr>
          <w:rFonts w:hint="cs"/>
          <w:rtl/>
        </w:rPr>
        <w:t xml:space="preserve">מים, אם זה יהיה </w:t>
      </w:r>
      <w:bookmarkStart w:id="3957" w:name="_ETM_Q1_2146405"/>
      <w:bookmarkEnd w:id="3957"/>
      <w:r>
        <w:rPr>
          <w:rFonts w:hint="cs"/>
          <w:rtl/>
        </w:rPr>
        <w:t>עו</w:t>
      </w:r>
      <w:bookmarkStart w:id="3958" w:name="_ETM_Q1_2144655"/>
      <w:bookmarkEnd w:id="3958"/>
      <w:r>
        <w:rPr>
          <w:rFonts w:hint="cs"/>
          <w:rtl/>
        </w:rPr>
        <w:t>קב</w:t>
      </w:r>
      <w:bookmarkStart w:id="3959" w:name="_ETM_Q1_2142656"/>
      <w:bookmarkStart w:id="3960" w:name="_ETM_Q1_2146402"/>
      <w:bookmarkEnd w:id="3959"/>
      <w:bookmarkEnd w:id="3960"/>
      <w:r>
        <w:rPr>
          <w:rFonts w:hint="cs"/>
          <w:rtl/>
        </w:rPr>
        <w:t>, אם זה יהיה</w:t>
      </w:r>
      <w:bookmarkStart w:id="3961" w:name="_ETM_Q1_2144902"/>
      <w:bookmarkStart w:id="3962" w:name="_ETM_Q1_2142652"/>
      <w:bookmarkEnd w:id="3961"/>
      <w:bookmarkEnd w:id="3962"/>
      <w:r>
        <w:rPr>
          <w:rFonts w:hint="cs"/>
          <w:rtl/>
        </w:rPr>
        <w:t xml:space="preserve"> חיבור נורמטיבי לביוב או </w:t>
      </w:r>
      <w:bookmarkStart w:id="3963" w:name="_ETM_Q1_2145402"/>
      <w:bookmarkEnd w:id="3963"/>
      <w:r>
        <w:rPr>
          <w:rFonts w:hint="cs"/>
          <w:rtl/>
        </w:rPr>
        <w:t xml:space="preserve">פתרון אחר. </w:t>
      </w:r>
      <w:bookmarkStart w:id="3964" w:name="_ETM_Q1_2149902"/>
      <w:bookmarkStart w:id="3965" w:name="_ETM_Q1_2150152"/>
      <w:bookmarkStart w:id="3966" w:name="_ETM_Q1_2147902"/>
      <w:bookmarkEnd w:id="3964"/>
      <w:bookmarkEnd w:id="3965"/>
      <w:bookmarkEnd w:id="3966"/>
      <w:r>
        <w:rPr>
          <w:rFonts w:hint="cs"/>
          <w:rtl/>
        </w:rPr>
        <w:t>אני רוצה שיהיה ב</w:t>
      </w:r>
      <w:bookmarkStart w:id="3967" w:name="_ETM_Q1_2150402"/>
      <w:bookmarkEnd w:id="3967"/>
      <w:r>
        <w:rPr>
          <w:rFonts w:hint="cs"/>
          <w:rtl/>
        </w:rPr>
        <w:t>רור שהגוף הציבורי שאחראי ע</w:t>
      </w:r>
      <w:bookmarkStart w:id="3968" w:name="_ETM_Q1_2150653"/>
      <w:bookmarkEnd w:id="3968"/>
      <w:r>
        <w:rPr>
          <w:rFonts w:hint="cs"/>
          <w:rtl/>
        </w:rPr>
        <w:t xml:space="preserve">ל הקמת המבנה והתחזוקה שלו – </w:t>
      </w:r>
      <w:bookmarkStart w:id="3969" w:name="_ETM_Q1_2148903"/>
      <w:bookmarkEnd w:id="3969"/>
      <w:r>
        <w:rPr>
          <w:rFonts w:hint="cs"/>
          <w:rtl/>
        </w:rPr>
        <w:t>ש</w:t>
      </w:r>
      <w:bookmarkStart w:id="3970" w:name="_ETM_Q1_2149903"/>
      <w:bookmarkEnd w:id="3970"/>
      <w:r>
        <w:rPr>
          <w:rFonts w:hint="cs"/>
          <w:rtl/>
        </w:rPr>
        <w:t xml:space="preserve">זה מצוין – גם לוקח </w:t>
      </w:r>
      <w:bookmarkStart w:id="3971" w:name="_ETM_Q1_2151653"/>
      <w:bookmarkEnd w:id="3971"/>
      <w:r>
        <w:rPr>
          <w:rFonts w:hint="cs"/>
          <w:rtl/>
        </w:rPr>
        <w:t xml:space="preserve">אחריות על הנושאים האלה. </w:t>
      </w:r>
    </w:p>
    <w:p w14:paraId="1AC24139" w14:textId="77777777" w:rsidR="00977179" w:rsidRDefault="00977179" w:rsidP="00977179">
      <w:pPr>
        <w:rPr>
          <w:rtl/>
        </w:rPr>
      </w:pPr>
      <w:bookmarkStart w:id="3972" w:name="_ETM_Q1_2156153"/>
      <w:bookmarkStart w:id="3973" w:name="_ETM_Q1_2154153"/>
      <w:bookmarkStart w:id="3974" w:name="_ETM_Q1_2155153"/>
      <w:bookmarkEnd w:id="3972"/>
      <w:bookmarkEnd w:id="3973"/>
      <w:bookmarkEnd w:id="3974"/>
    </w:p>
    <w:p w14:paraId="175FDB8D" w14:textId="67AE1620" w:rsidR="00977179" w:rsidRDefault="00977179" w:rsidP="00977179">
      <w:pPr>
        <w:pStyle w:val="a4"/>
        <w:keepNext/>
        <w:rPr>
          <w:rtl/>
        </w:rPr>
      </w:pPr>
      <w:bookmarkStart w:id="3975" w:name="ET_speaker_תומר_רוזנר_308"/>
      <w:r w:rsidRPr="00977179">
        <w:rPr>
          <w:rStyle w:val="TagStyle"/>
          <w:rtl/>
        </w:rPr>
        <w:t xml:space="preserve"> &lt;&lt; דובר &gt;&gt; </w:t>
      </w:r>
      <w:r>
        <w:rPr>
          <w:rtl/>
        </w:rPr>
        <w:t>תומר רוזנר:</w:t>
      </w:r>
      <w:r w:rsidRPr="00977179">
        <w:rPr>
          <w:rStyle w:val="TagStyle"/>
          <w:rtl/>
        </w:rPr>
        <w:t xml:space="preserve"> &lt;&lt; דובר &gt;&gt;</w:t>
      </w:r>
      <w:r>
        <w:rPr>
          <w:rtl/>
        </w:rPr>
        <w:t xml:space="preserve">   </w:t>
      </w:r>
      <w:bookmarkEnd w:id="3975"/>
    </w:p>
    <w:p w14:paraId="0B5E5C99" w14:textId="77777777" w:rsidR="00977179" w:rsidRDefault="00977179" w:rsidP="00977179">
      <w:pPr>
        <w:pStyle w:val="KeepWithNext"/>
        <w:rPr>
          <w:rtl/>
        </w:rPr>
      </w:pPr>
    </w:p>
    <w:p w14:paraId="49D76388" w14:textId="6C11A572" w:rsidR="00977179" w:rsidRDefault="00977179" w:rsidP="00977179">
      <w:pPr>
        <w:rPr>
          <w:rtl/>
        </w:rPr>
      </w:pPr>
      <w:bookmarkStart w:id="3976" w:name="_ETM_Q1_2156653"/>
      <w:bookmarkEnd w:id="3976"/>
      <w:r>
        <w:rPr>
          <w:rFonts w:hint="cs"/>
          <w:rtl/>
        </w:rPr>
        <w:t>אני אשאל אותך שאלה. אם רוצים להקים עכשיו חממ</w:t>
      </w:r>
      <w:bookmarkStart w:id="3977" w:name="_ETM_Q1_2161153"/>
      <w:bookmarkEnd w:id="3977"/>
      <w:r>
        <w:rPr>
          <w:rFonts w:hint="cs"/>
          <w:rtl/>
        </w:rPr>
        <w:t xml:space="preserve">ה לעגבניות </w:t>
      </w:r>
      <w:bookmarkStart w:id="3978" w:name="_ETM_Q1_2165153"/>
      <w:bookmarkEnd w:id="3978"/>
      <w:r>
        <w:rPr>
          <w:rFonts w:hint="cs"/>
          <w:rtl/>
        </w:rPr>
        <w:t>בשטח מסוים.</w:t>
      </w:r>
    </w:p>
    <w:p w14:paraId="5AF48F2A" w14:textId="77777777" w:rsidR="00977179" w:rsidRDefault="00977179" w:rsidP="00977179">
      <w:pPr>
        <w:rPr>
          <w:rtl/>
        </w:rPr>
      </w:pPr>
      <w:bookmarkStart w:id="3979" w:name="_ETM_Q1_2158403"/>
      <w:bookmarkEnd w:id="3979"/>
    </w:p>
    <w:p w14:paraId="6500FEAA" w14:textId="5247D2FE" w:rsidR="00977179" w:rsidRDefault="00977179" w:rsidP="00977179">
      <w:pPr>
        <w:pStyle w:val="a4"/>
        <w:keepNext/>
        <w:rPr>
          <w:rtl/>
        </w:rPr>
      </w:pPr>
      <w:bookmarkStart w:id="3980" w:name="ET_speaker_6359_309"/>
      <w:r w:rsidRPr="00977179">
        <w:rPr>
          <w:rStyle w:val="TagStyle"/>
          <w:rtl/>
        </w:rPr>
        <w:t xml:space="preserve"> &lt;&lt; דובר &gt;&gt; </w:t>
      </w:r>
      <w:r>
        <w:rPr>
          <w:rtl/>
        </w:rPr>
        <w:t>מטי צרפתי הרכבי (יש עתיד):</w:t>
      </w:r>
      <w:r w:rsidRPr="00977179">
        <w:rPr>
          <w:rStyle w:val="TagStyle"/>
          <w:rtl/>
        </w:rPr>
        <w:t xml:space="preserve"> &lt;&lt; דובר &gt;&gt;</w:t>
      </w:r>
      <w:r>
        <w:rPr>
          <w:rtl/>
        </w:rPr>
        <w:t xml:space="preserve">   </w:t>
      </w:r>
      <w:bookmarkEnd w:id="3980"/>
    </w:p>
    <w:p w14:paraId="4026C5BA" w14:textId="77777777" w:rsidR="00977179" w:rsidRDefault="00977179" w:rsidP="00977179">
      <w:pPr>
        <w:pStyle w:val="KeepWithNext"/>
        <w:rPr>
          <w:rtl/>
        </w:rPr>
      </w:pPr>
    </w:p>
    <w:p w14:paraId="73EFE43B" w14:textId="582F087A" w:rsidR="00977179" w:rsidRDefault="00977179" w:rsidP="00977179">
      <w:pPr>
        <w:rPr>
          <w:rtl/>
        </w:rPr>
      </w:pPr>
      <w:bookmarkStart w:id="3981" w:name="_ETM_Q1_2159653"/>
      <w:bookmarkStart w:id="3982" w:name="_ETM_Q1_2159903"/>
      <w:bookmarkEnd w:id="3981"/>
      <w:bookmarkEnd w:id="3982"/>
      <w:r>
        <w:rPr>
          <w:rFonts w:hint="cs"/>
          <w:rtl/>
        </w:rPr>
        <w:t xml:space="preserve">אין שם </w:t>
      </w:r>
      <w:bookmarkStart w:id="3983" w:name="_ETM_Q1_2161653"/>
      <w:bookmarkEnd w:id="3983"/>
      <w:r>
        <w:rPr>
          <w:rFonts w:hint="cs"/>
          <w:rtl/>
        </w:rPr>
        <w:t xml:space="preserve">ביוב. </w:t>
      </w:r>
    </w:p>
    <w:p w14:paraId="32E67E21" w14:textId="77777777" w:rsidR="00977179" w:rsidRDefault="00977179" w:rsidP="00977179">
      <w:pPr>
        <w:rPr>
          <w:rtl/>
        </w:rPr>
      </w:pPr>
      <w:bookmarkStart w:id="3984" w:name="_ETM_Q1_2163653"/>
      <w:bookmarkStart w:id="3985" w:name="_ETM_Q1_2161402"/>
      <w:bookmarkEnd w:id="3922"/>
      <w:bookmarkEnd w:id="3984"/>
      <w:bookmarkEnd w:id="3985"/>
    </w:p>
    <w:p w14:paraId="3776D2B1" w14:textId="54D00214" w:rsidR="00977179" w:rsidRDefault="00977179" w:rsidP="00977179">
      <w:pPr>
        <w:pStyle w:val="a4"/>
        <w:keepNext/>
        <w:rPr>
          <w:rtl/>
        </w:rPr>
      </w:pPr>
      <w:bookmarkStart w:id="3986" w:name="ET_speaker_תומר_רוזנר_310"/>
      <w:r w:rsidRPr="00977179">
        <w:rPr>
          <w:rStyle w:val="TagStyle"/>
          <w:rtl/>
        </w:rPr>
        <w:t xml:space="preserve"> &lt;&lt; דובר &gt;&gt; </w:t>
      </w:r>
      <w:r>
        <w:rPr>
          <w:rtl/>
        </w:rPr>
        <w:t>תומר רוזנר:</w:t>
      </w:r>
      <w:r w:rsidRPr="00977179">
        <w:rPr>
          <w:rStyle w:val="TagStyle"/>
          <w:rtl/>
        </w:rPr>
        <w:t xml:space="preserve"> &lt;&lt; דובר &gt;&gt;</w:t>
      </w:r>
      <w:r>
        <w:rPr>
          <w:rtl/>
        </w:rPr>
        <w:t xml:space="preserve">   </w:t>
      </w:r>
      <w:bookmarkEnd w:id="3986"/>
    </w:p>
    <w:p w14:paraId="40CA5D38" w14:textId="77777777" w:rsidR="00977179" w:rsidRDefault="00977179" w:rsidP="00977179">
      <w:pPr>
        <w:pStyle w:val="KeepWithNext"/>
        <w:rPr>
          <w:rtl/>
        </w:rPr>
      </w:pPr>
    </w:p>
    <w:p w14:paraId="6F7E33DE" w14:textId="5758C917" w:rsidR="00977179" w:rsidRDefault="00977179" w:rsidP="00977179">
      <w:pPr>
        <w:rPr>
          <w:rtl/>
        </w:rPr>
      </w:pPr>
      <w:bookmarkStart w:id="3987" w:name="_ETM_Q1_2165402"/>
      <w:bookmarkStart w:id="3988" w:name="_ETM_Q1_2165653"/>
      <w:bookmarkStart w:id="3989" w:name="_ETM_Q1_2166153"/>
      <w:bookmarkStart w:id="3990" w:name="_ETM_Q1_2163153"/>
      <w:bookmarkStart w:id="3991" w:name="_ETM_Q1_2158903"/>
      <w:bookmarkEnd w:id="3987"/>
      <w:bookmarkEnd w:id="3988"/>
      <w:bookmarkEnd w:id="3989"/>
      <w:bookmarkEnd w:id="3990"/>
      <w:bookmarkEnd w:id="3991"/>
      <w:r>
        <w:rPr>
          <w:rFonts w:hint="cs"/>
          <w:rtl/>
        </w:rPr>
        <w:t>אבל יש שם מים, אני מניח. נכון? מי אחראי?</w:t>
      </w:r>
    </w:p>
    <w:p w14:paraId="25C0C9A9" w14:textId="77777777" w:rsidR="00977179" w:rsidRDefault="00977179" w:rsidP="00977179">
      <w:pPr>
        <w:rPr>
          <w:rtl/>
        </w:rPr>
      </w:pPr>
      <w:bookmarkStart w:id="3992" w:name="_ETM_Q1_2168404"/>
      <w:bookmarkStart w:id="3993" w:name="_ETM_Q1_2165903"/>
      <w:bookmarkStart w:id="3994" w:name="_ETM_Q1_2166903"/>
      <w:bookmarkEnd w:id="3992"/>
      <w:bookmarkEnd w:id="3993"/>
      <w:bookmarkEnd w:id="3994"/>
    </w:p>
    <w:p w14:paraId="0E93A571" w14:textId="5E01B1DC" w:rsidR="00977179" w:rsidRDefault="00977179" w:rsidP="00977179">
      <w:pPr>
        <w:pStyle w:val="a4"/>
        <w:keepNext/>
        <w:rPr>
          <w:rtl/>
        </w:rPr>
      </w:pPr>
      <w:r w:rsidRPr="00977179">
        <w:rPr>
          <w:rStyle w:val="TagStyle"/>
          <w:rtl/>
        </w:rPr>
        <w:t xml:space="preserve"> &lt;&lt; דובר &gt;&gt; </w:t>
      </w:r>
      <w:r>
        <w:rPr>
          <w:rtl/>
        </w:rPr>
        <w:t>דני גרינוולד:</w:t>
      </w:r>
      <w:r w:rsidRPr="00977179">
        <w:rPr>
          <w:rStyle w:val="TagStyle"/>
          <w:rtl/>
        </w:rPr>
        <w:t xml:space="preserve"> &lt;&lt; דובר &gt;&gt;</w:t>
      </w:r>
      <w:r>
        <w:rPr>
          <w:rtl/>
        </w:rPr>
        <w:t xml:space="preserve">   </w:t>
      </w:r>
    </w:p>
    <w:p w14:paraId="6BA55192" w14:textId="77777777" w:rsidR="00977179" w:rsidRDefault="00977179" w:rsidP="00977179">
      <w:pPr>
        <w:pStyle w:val="KeepWithNext"/>
        <w:rPr>
          <w:rtl/>
        </w:rPr>
      </w:pPr>
    </w:p>
    <w:p w14:paraId="668268C0" w14:textId="1B07580C" w:rsidR="00977179" w:rsidRDefault="00977179" w:rsidP="00977179">
      <w:pPr>
        <w:rPr>
          <w:rtl/>
        </w:rPr>
      </w:pPr>
      <w:bookmarkStart w:id="3995" w:name="_ETM_Q1_2167903"/>
      <w:bookmarkStart w:id="3996" w:name="_ETM_Q1_2168403"/>
      <w:bookmarkStart w:id="3997" w:name="_ETM_Q1_2165403"/>
      <w:bookmarkStart w:id="3998" w:name="_ETM_Q1_2162653"/>
      <w:bookmarkEnd w:id="3995"/>
      <w:bookmarkEnd w:id="3996"/>
      <w:bookmarkEnd w:id="3997"/>
      <w:bookmarkEnd w:id="3998"/>
      <w:r>
        <w:rPr>
          <w:rFonts w:hint="cs"/>
          <w:rtl/>
        </w:rPr>
        <w:t>כל מקרה לגופו.</w:t>
      </w:r>
    </w:p>
    <w:p w14:paraId="6667FF6C" w14:textId="77777777" w:rsidR="00977179" w:rsidRDefault="00977179" w:rsidP="00977179">
      <w:pPr>
        <w:rPr>
          <w:rtl/>
        </w:rPr>
      </w:pPr>
      <w:bookmarkStart w:id="3999" w:name="_ETM_Q1_2138655"/>
      <w:bookmarkStart w:id="4000" w:name="_ETM_Q1_2139155"/>
      <w:bookmarkStart w:id="4001" w:name="_ETM_Q1_2139405"/>
      <w:bookmarkStart w:id="4002" w:name="_ETM_Q1_2136905"/>
      <w:bookmarkEnd w:id="3999"/>
      <w:bookmarkEnd w:id="4000"/>
      <w:bookmarkEnd w:id="4001"/>
      <w:bookmarkEnd w:id="4002"/>
    </w:p>
    <w:p w14:paraId="3496FE2B" w14:textId="4DF4D932" w:rsidR="00977179" w:rsidRDefault="00977179" w:rsidP="00977179">
      <w:pPr>
        <w:pStyle w:val="a4"/>
        <w:keepNext/>
        <w:rPr>
          <w:rtl/>
        </w:rPr>
      </w:pPr>
      <w:bookmarkStart w:id="4003" w:name="ET_speaker_תומר_רוזנר_313"/>
      <w:r w:rsidRPr="00977179">
        <w:rPr>
          <w:rStyle w:val="TagStyle"/>
          <w:rtl/>
        </w:rPr>
        <w:t xml:space="preserve"> &lt;&lt; דובר &gt;&gt; </w:t>
      </w:r>
      <w:r>
        <w:rPr>
          <w:rtl/>
        </w:rPr>
        <w:t>תומר רוזנר:</w:t>
      </w:r>
      <w:r w:rsidRPr="00977179">
        <w:rPr>
          <w:rStyle w:val="TagStyle"/>
          <w:rtl/>
        </w:rPr>
        <w:t xml:space="preserve"> &lt;&lt; דובר &gt;&gt;</w:t>
      </w:r>
      <w:r>
        <w:rPr>
          <w:rtl/>
        </w:rPr>
        <w:t xml:space="preserve">   </w:t>
      </w:r>
      <w:bookmarkEnd w:id="4003"/>
    </w:p>
    <w:p w14:paraId="145ECD27" w14:textId="77777777" w:rsidR="00977179" w:rsidRDefault="00977179" w:rsidP="00977179">
      <w:pPr>
        <w:pStyle w:val="KeepWithNext"/>
        <w:rPr>
          <w:rtl/>
        </w:rPr>
      </w:pPr>
    </w:p>
    <w:p w14:paraId="58757FB4" w14:textId="4BE26F1B" w:rsidR="00977179" w:rsidRDefault="00977179" w:rsidP="00977179">
      <w:r>
        <w:rPr>
          <w:rFonts w:hint="cs"/>
          <w:rtl/>
        </w:rPr>
        <w:t xml:space="preserve">אז כל מקרה לגופו. </w:t>
      </w:r>
      <w:bookmarkStart w:id="4004" w:name="_ETM_Q1_2159651"/>
      <w:bookmarkEnd w:id="4004"/>
    </w:p>
    <w:p w14:paraId="355F2647" w14:textId="77777777" w:rsidR="00F87F70" w:rsidRDefault="00F87F70" w:rsidP="00552909">
      <w:pPr>
        <w:ind w:firstLine="0"/>
        <w:rPr>
          <w:rStyle w:val="TagStyle"/>
          <w:rFonts w:ascii="David" w:hAnsi="David"/>
          <w:u w:val="single"/>
          <w:rtl/>
          <w:lang w:eastAsia="he-IL"/>
        </w:rPr>
      </w:pPr>
      <w:bookmarkStart w:id="4005" w:name="_ETM_Q1_1572152"/>
      <w:bookmarkStart w:id="4006" w:name="_ETM_Q1_1572652"/>
      <w:bookmarkStart w:id="4007" w:name="_ETM_Q1_1572402"/>
      <w:bookmarkStart w:id="4008" w:name="_ETM_Q1_2173906"/>
      <w:bookmarkEnd w:id="4005"/>
      <w:bookmarkEnd w:id="4006"/>
      <w:bookmarkEnd w:id="4007"/>
      <w:bookmarkEnd w:id="4008"/>
    </w:p>
    <w:p w14:paraId="50C3D0F1" w14:textId="75348466" w:rsidR="00F87F70" w:rsidRDefault="00F87F70" w:rsidP="00F87F70">
      <w:pPr>
        <w:pStyle w:val="a4"/>
        <w:keepNext/>
        <w:rPr>
          <w:rtl/>
        </w:rPr>
      </w:pPr>
      <w:bookmarkStart w:id="4009" w:name="ET_speaker_דני_גרינוולד_311"/>
      <w:r w:rsidRPr="00F87F70">
        <w:rPr>
          <w:rStyle w:val="TagStyle"/>
          <w:rtl/>
        </w:rPr>
        <w:t xml:space="preserve"> &lt;&lt; דובר &gt;&gt; </w:t>
      </w:r>
      <w:r>
        <w:rPr>
          <w:rtl/>
        </w:rPr>
        <w:t>דני גרינוולד:</w:t>
      </w:r>
      <w:r w:rsidRPr="00F87F70">
        <w:rPr>
          <w:rStyle w:val="TagStyle"/>
          <w:rtl/>
        </w:rPr>
        <w:t xml:space="preserve"> &lt;&lt; דובר &gt;&gt;</w:t>
      </w:r>
      <w:r>
        <w:rPr>
          <w:rtl/>
        </w:rPr>
        <w:t xml:space="preserve">   </w:t>
      </w:r>
      <w:bookmarkEnd w:id="4009"/>
    </w:p>
    <w:p w14:paraId="6B9E7055" w14:textId="77777777" w:rsidR="00F87F70" w:rsidRDefault="00F87F70" w:rsidP="00F87F70">
      <w:pPr>
        <w:pStyle w:val="KeepWithNext"/>
        <w:rPr>
          <w:rtl/>
        </w:rPr>
      </w:pPr>
    </w:p>
    <w:p w14:paraId="476802C7" w14:textId="6509360B" w:rsidR="00F87F70" w:rsidRDefault="00F87F70" w:rsidP="00F87F70">
      <w:pPr>
        <w:rPr>
          <w:rtl/>
        </w:rPr>
      </w:pPr>
      <w:bookmarkStart w:id="4010" w:name="_ETM_Q1_2175152"/>
      <w:bookmarkStart w:id="4011" w:name="_ETM_Q1_2172152"/>
      <w:bookmarkStart w:id="4012" w:name="_ETM_Q1_2169152"/>
      <w:bookmarkEnd w:id="4010"/>
      <w:bookmarkEnd w:id="4011"/>
      <w:bookmarkEnd w:id="4012"/>
      <w:r>
        <w:rPr>
          <w:rFonts w:hint="cs"/>
          <w:rtl/>
        </w:rPr>
        <w:t xml:space="preserve">תומר, אנסה לחדד. </w:t>
      </w:r>
      <w:bookmarkStart w:id="4013" w:name="_ETM_Q1_2176153"/>
      <w:bookmarkEnd w:id="4013"/>
      <w:r>
        <w:rPr>
          <w:rFonts w:hint="cs"/>
          <w:rtl/>
        </w:rPr>
        <w:t>כמויות</w:t>
      </w:r>
      <w:bookmarkStart w:id="4014" w:name="_ETM_Q1_2175153"/>
      <w:bookmarkEnd w:id="4014"/>
      <w:r>
        <w:rPr>
          <w:rFonts w:hint="cs"/>
          <w:rtl/>
        </w:rPr>
        <w:t xml:space="preserve"> המים שצפויים לצרו</w:t>
      </w:r>
      <w:bookmarkStart w:id="4015" w:name="_ETM_Q1_2175905"/>
      <w:bookmarkEnd w:id="4015"/>
      <w:r>
        <w:rPr>
          <w:rFonts w:hint="cs"/>
          <w:rtl/>
        </w:rPr>
        <w:t xml:space="preserve">ך פה </w:t>
      </w:r>
      <w:bookmarkStart w:id="4016" w:name="_ETM_Q1_2177653"/>
      <w:bookmarkEnd w:id="4016"/>
      <w:r>
        <w:rPr>
          <w:rFonts w:hint="cs"/>
          <w:rtl/>
        </w:rPr>
        <w:t>הן כמויות מאוד קטנות</w:t>
      </w:r>
      <w:bookmarkStart w:id="4017" w:name="_ETM_Q1_2179903"/>
      <w:bookmarkEnd w:id="4017"/>
      <w:r>
        <w:rPr>
          <w:rFonts w:hint="cs"/>
          <w:rtl/>
        </w:rPr>
        <w:t>, להערכ</w:t>
      </w:r>
      <w:bookmarkStart w:id="4018" w:name="_ETM_Q1_2179156"/>
      <w:bookmarkEnd w:id="4018"/>
      <w:r>
        <w:rPr>
          <w:rFonts w:hint="cs"/>
          <w:rtl/>
        </w:rPr>
        <w:t>תנו. המרחקים ממ</w:t>
      </w:r>
      <w:bookmarkStart w:id="4019" w:name="_ETM_Q1_2180152"/>
      <w:bookmarkEnd w:id="4019"/>
      <w:r>
        <w:rPr>
          <w:rFonts w:hint="cs"/>
          <w:rtl/>
        </w:rPr>
        <w:t xml:space="preserve">ערכת ההולכה הם מרחקים </w:t>
      </w:r>
      <w:bookmarkStart w:id="4020" w:name="_ETM_Q1_2183902"/>
      <w:bookmarkEnd w:id="4020"/>
      <w:r>
        <w:rPr>
          <w:rFonts w:hint="cs"/>
          <w:rtl/>
        </w:rPr>
        <w:t>מאוד ארוכים. ה</w:t>
      </w:r>
      <w:bookmarkStart w:id="4021" w:name="_ETM_Q1_2183904"/>
      <w:bookmarkStart w:id="4022" w:name="_ETM_Q1_2181902"/>
      <w:bookmarkEnd w:id="4021"/>
      <w:bookmarkEnd w:id="4022"/>
      <w:r>
        <w:rPr>
          <w:rFonts w:hint="cs"/>
          <w:rtl/>
        </w:rPr>
        <w:t>עלות פה תהיה עלות משמעותית</w:t>
      </w:r>
      <w:bookmarkStart w:id="4023" w:name="_ETM_Q1_2186406"/>
      <w:bookmarkEnd w:id="4023"/>
      <w:r>
        <w:rPr>
          <w:rFonts w:hint="cs"/>
          <w:rtl/>
        </w:rPr>
        <w:t xml:space="preserve">, גם בכסף </w:t>
      </w:r>
      <w:bookmarkStart w:id="4024" w:name="_ETM_Q1_2187406"/>
      <w:bookmarkEnd w:id="4024"/>
      <w:r>
        <w:rPr>
          <w:rFonts w:hint="cs"/>
          <w:rtl/>
        </w:rPr>
        <w:t xml:space="preserve">וגם </w:t>
      </w:r>
      <w:bookmarkStart w:id="4025" w:name="_ETM_Q1_2188153"/>
      <w:bookmarkEnd w:id="4025"/>
      <w:r>
        <w:rPr>
          <w:rFonts w:hint="cs"/>
          <w:rtl/>
        </w:rPr>
        <w:t xml:space="preserve">בקשב ותשומות. </w:t>
      </w:r>
      <w:bookmarkStart w:id="4026" w:name="_ETM_Q1_2191405"/>
      <w:bookmarkStart w:id="4027" w:name="_ETM_Q1_2191901"/>
      <w:bookmarkEnd w:id="4026"/>
      <w:bookmarkEnd w:id="4027"/>
      <w:r>
        <w:rPr>
          <w:rFonts w:hint="cs"/>
          <w:rtl/>
        </w:rPr>
        <w:t xml:space="preserve">לכן, </w:t>
      </w:r>
      <w:bookmarkStart w:id="4028" w:name="_ETM_Q1_2189652"/>
      <w:bookmarkEnd w:id="4028"/>
      <w:r>
        <w:rPr>
          <w:rFonts w:hint="cs"/>
          <w:rtl/>
        </w:rPr>
        <w:t xml:space="preserve">אנחנו רוצים להבטיח שזה מסודר, </w:t>
      </w:r>
      <w:bookmarkStart w:id="4029" w:name="_ETM_Q1_2192153"/>
      <w:bookmarkStart w:id="4030" w:name="_ETM_Q1_2190403"/>
      <w:bookmarkEnd w:id="4029"/>
      <w:bookmarkEnd w:id="4030"/>
      <w:r>
        <w:rPr>
          <w:rFonts w:hint="cs"/>
          <w:rtl/>
        </w:rPr>
        <w:t xml:space="preserve">כדי שהדבר </w:t>
      </w:r>
      <w:bookmarkStart w:id="4031" w:name="_ETM_Q1_2192906"/>
      <w:bookmarkEnd w:id="4031"/>
      <w:r>
        <w:rPr>
          <w:rFonts w:hint="cs"/>
          <w:rtl/>
        </w:rPr>
        <w:t>הזה לא יי</w:t>
      </w:r>
      <w:bookmarkStart w:id="4032" w:name="_ETM_Q1_2192156"/>
      <w:bookmarkEnd w:id="4032"/>
      <w:r>
        <w:rPr>
          <w:rFonts w:hint="cs"/>
          <w:rtl/>
        </w:rPr>
        <w:t xml:space="preserve">פול </w:t>
      </w:r>
      <w:bookmarkStart w:id="4033" w:name="_ETM_Q1_2192404"/>
      <w:bookmarkStart w:id="4034" w:name="_ETM_Q1_2190153"/>
      <w:bookmarkEnd w:id="4033"/>
      <w:bookmarkEnd w:id="4034"/>
      <w:r>
        <w:rPr>
          <w:rFonts w:hint="cs"/>
          <w:rtl/>
        </w:rPr>
        <w:t>כמעמסה על כלל</w:t>
      </w:r>
      <w:bookmarkStart w:id="4035" w:name="_ETM_Q1_2193403"/>
      <w:bookmarkStart w:id="4036" w:name="_ETM_Q1_2193402"/>
      <w:bookmarkStart w:id="4037" w:name="_ETM_Q1_2192904"/>
      <w:bookmarkEnd w:id="4035"/>
      <w:bookmarkEnd w:id="4036"/>
      <w:bookmarkEnd w:id="4037"/>
      <w:r>
        <w:rPr>
          <w:rFonts w:hint="cs"/>
          <w:rtl/>
        </w:rPr>
        <w:t xml:space="preserve"> צרכני המים.</w:t>
      </w:r>
      <w:bookmarkStart w:id="4038" w:name="_ETM_Q1_2194653"/>
      <w:bookmarkEnd w:id="4038"/>
    </w:p>
    <w:p w14:paraId="02CE9C1F" w14:textId="77777777" w:rsidR="00F87F70" w:rsidRDefault="00F87F70" w:rsidP="00F87F70">
      <w:pPr>
        <w:rPr>
          <w:rtl/>
        </w:rPr>
      </w:pPr>
      <w:bookmarkStart w:id="4039" w:name="_ETM_Q1_2194901"/>
      <w:bookmarkEnd w:id="4039"/>
    </w:p>
    <w:p w14:paraId="27857A55" w14:textId="065DE0F7" w:rsidR="00F87F70" w:rsidRDefault="00F87F70" w:rsidP="00F87F70">
      <w:pPr>
        <w:pStyle w:val="af6"/>
        <w:keepNext/>
        <w:rPr>
          <w:rtl/>
        </w:rPr>
      </w:pPr>
      <w:bookmarkStart w:id="4040" w:name="ET_yor_5069_312"/>
      <w:r w:rsidRPr="00F87F70">
        <w:rPr>
          <w:rStyle w:val="TagStyle"/>
          <w:rtl/>
        </w:rPr>
        <w:t xml:space="preserve"> &lt;&lt; יור &gt;&gt; </w:t>
      </w:r>
      <w:r>
        <w:rPr>
          <w:rtl/>
        </w:rPr>
        <w:t>היו"ר יעקב אשר:</w:t>
      </w:r>
      <w:r w:rsidRPr="00F87F70">
        <w:rPr>
          <w:rStyle w:val="TagStyle"/>
          <w:rtl/>
        </w:rPr>
        <w:t xml:space="preserve"> &lt;&lt; יור &gt;&gt;</w:t>
      </w:r>
      <w:r>
        <w:rPr>
          <w:rtl/>
        </w:rPr>
        <w:t xml:space="preserve">   </w:t>
      </w:r>
      <w:bookmarkEnd w:id="4040"/>
    </w:p>
    <w:p w14:paraId="56AB22A1" w14:textId="77777777" w:rsidR="00F87F70" w:rsidRDefault="00F87F70" w:rsidP="00F87F70">
      <w:pPr>
        <w:pStyle w:val="KeepWithNext"/>
        <w:rPr>
          <w:rtl/>
        </w:rPr>
      </w:pPr>
    </w:p>
    <w:p w14:paraId="77CA16CA" w14:textId="7BE36D2B" w:rsidR="00F87F70" w:rsidRDefault="00F87F70" w:rsidP="00F87F70">
      <w:pPr>
        <w:rPr>
          <w:rtl/>
        </w:rPr>
      </w:pPr>
      <w:bookmarkStart w:id="4041" w:name="_ETM_Q1_2195904"/>
      <w:bookmarkStart w:id="4042" w:name="_ETM_Q1_2193655"/>
      <w:bookmarkStart w:id="4043" w:name="_ETM_Q1_2193654"/>
      <w:bookmarkEnd w:id="4041"/>
      <w:bookmarkEnd w:id="4042"/>
      <w:bookmarkEnd w:id="4043"/>
      <w:r>
        <w:rPr>
          <w:rFonts w:hint="cs"/>
          <w:rtl/>
        </w:rPr>
        <w:t xml:space="preserve">ועדת מיסים יצטרכו </w:t>
      </w:r>
      <w:bookmarkStart w:id="4044" w:name="_ETM_Q1_2197403"/>
      <w:bookmarkEnd w:id="4044"/>
      <w:r>
        <w:rPr>
          <w:rFonts w:hint="cs"/>
          <w:rtl/>
        </w:rPr>
        <w:t xml:space="preserve">לעשות </w:t>
      </w:r>
      <w:bookmarkStart w:id="4045" w:name="_ETM_Q1_2195153"/>
      <w:bookmarkStart w:id="4046" w:name="_ETM_Q1_2193901"/>
      <w:bookmarkEnd w:id="4045"/>
      <w:bookmarkEnd w:id="4046"/>
      <w:r>
        <w:rPr>
          <w:rFonts w:hint="cs"/>
          <w:rtl/>
        </w:rPr>
        <w:t xml:space="preserve">את זה, הם ישקלו את זה. </w:t>
      </w:r>
      <w:bookmarkStart w:id="4047" w:name="_ETM_Q1_2197652"/>
      <w:bookmarkEnd w:id="4047"/>
    </w:p>
    <w:p w14:paraId="0451BDF7" w14:textId="77777777" w:rsidR="00F87F70" w:rsidRDefault="00F87F70" w:rsidP="00F87F70">
      <w:pPr>
        <w:rPr>
          <w:rtl/>
        </w:rPr>
      </w:pPr>
      <w:bookmarkStart w:id="4048" w:name="_ETM_Q1_2198654"/>
      <w:bookmarkEnd w:id="4048"/>
    </w:p>
    <w:p w14:paraId="1B69956C" w14:textId="104EBB1B" w:rsidR="00F87F70" w:rsidRDefault="00F87F70" w:rsidP="00F87F70">
      <w:pPr>
        <w:pStyle w:val="a4"/>
        <w:keepNext/>
        <w:rPr>
          <w:rtl/>
        </w:rPr>
      </w:pPr>
      <w:bookmarkStart w:id="4049" w:name="ET_speaker_6359_313"/>
      <w:r w:rsidRPr="00F87F70">
        <w:rPr>
          <w:rStyle w:val="TagStyle"/>
          <w:rtl/>
        </w:rPr>
        <w:t xml:space="preserve"> &lt;&lt; דובר &gt;&gt; </w:t>
      </w:r>
      <w:r>
        <w:rPr>
          <w:rtl/>
        </w:rPr>
        <w:t>מטי צרפתי הרכבי (יש עתיד):</w:t>
      </w:r>
      <w:r w:rsidRPr="00F87F70">
        <w:rPr>
          <w:rStyle w:val="TagStyle"/>
          <w:rtl/>
        </w:rPr>
        <w:t xml:space="preserve"> &lt;&lt; דובר &gt;&gt;</w:t>
      </w:r>
      <w:r>
        <w:rPr>
          <w:rtl/>
        </w:rPr>
        <w:t xml:space="preserve">   </w:t>
      </w:r>
      <w:bookmarkEnd w:id="4049"/>
    </w:p>
    <w:p w14:paraId="641BB7A3" w14:textId="77777777" w:rsidR="00F87F70" w:rsidRDefault="00F87F70" w:rsidP="00F87F70">
      <w:pPr>
        <w:pStyle w:val="KeepWithNext"/>
        <w:rPr>
          <w:rtl/>
        </w:rPr>
      </w:pPr>
    </w:p>
    <w:p w14:paraId="6006641B" w14:textId="7B2EAD79" w:rsidR="00F87F70" w:rsidRDefault="00F87F70" w:rsidP="00F87F70">
      <w:pPr>
        <w:rPr>
          <w:rtl/>
        </w:rPr>
      </w:pPr>
      <w:bookmarkStart w:id="4050" w:name="_ETM_Q1_2199404"/>
      <w:bookmarkEnd w:id="4050"/>
      <w:r>
        <w:rPr>
          <w:rFonts w:hint="cs"/>
          <w:rtl/>
        </w:rPr>
        <w:t xml:space="preserve">זה נושא </w:t>
      </w:r>
      <w:bookmarkStart w:id="4051" w:name="_ETM_Q1_2200904"/>
      <w:bookmarkEnd w:id="4051"/>
      <w:r>
        <w:rPr>
          <w:rFonts w:hint="cs"/>
          <w:rtl/>
        </w:rPr>
        <w:t>שאני העלית</w:t>
      </w:r>
      <w:bookmarkStart w:id="4052" w:name="_ETM_Q1_2199905"/>
      <w:bookmarkEnd w:id="4052"/>
      <w:r>
        <w:rPr>
          <w:rFonts w:hint="cs"/>
          <w:rtl/>
        </w:rPr>
        <w:t xml:space="preserve">י בדיונים הקודמים לגבי תקנות </w:t>
      </w:r>
      <w:bookmarkStart w:id="4053" w:name="_ETM_Q1_2201155"/>
      <w:bookmarkEnd w:id="4053"/>
      <w:r>
        <w:rPr>
          <w:rFonts w:hint="cs"/>
          <w:rtl/>
        </w:rPr>
        <w:t xml:space="preserve">בריאות העם. </w:t>
      </w:r>
      <w:bookmarkStart w:id="4054" w:name="_ETM_Q1_2201652"/>
      <w:bookmarkEnd w:id="4054"/>
      <w:r>
        <w:rPr>
          <w:rFonts w:hint="cs"/>
          <w:rtl/>
        </w:rPr>
        <w:t xml:space="preserve">ביוב </w:t>
      </w:r>
      <w:bookmarkStart w:id="4055" w:name="_ETM_Q1_2202152"/>
      <w:bookmarkEnd w:id="4055"/>
      <w:r>
        <w:rPr>
          <w:rFonts w:hint="cs"/>
          <w:rtl/>
        </w:rPr>
        <w:t xml:space="preserve">מחויב </w:t>
      </w:r>
      <w:bookmarkStart w:id="4056" w:name="_ETM_Q1_2202905"/>
      <w:bookmarkStart w:id="4057" w:name="_ETM_Q1_2200653"/>
      <w:bookmarkStart w:id="4058" w:name="_ETM_Q1_2198156"/>
      <w:bookmarkEnd w:id="4056"/>
      <w:bookmarkEnd w:id="4057"/>
      <w:bookmarkEnd w:id="4058"/>
      <w:r>
        <w:rPr>
          <w:rFonts w:hint="cs"/>
          <w:rtl/>
        </w:rPr>
        <w:t>בטיהור שלשוני</w:t>
      </w:r>
      <w:bookmarkStart w:id="4059" w:name="_ETM_Q1_2203653"/>
      <w:bookmarkEnd w:id="4059"/>
      <w:r>
        <w:rPr>
          <w:rFonts w:hint="cs"/>
          <w:rtl/>
        </w:rPr>
        <w:t xml:space="preserve"> אז מה בדיוק </w:t>
      </w:r>
      <w:bookmarkStart w:id="4060" w:name="_ETM_Q1_2203403"/>
      <w:bookmarkEnd w:id="4060"/>
      <w:r>
        <w:rPr>
          <w:rFonts w:hint="cs"/>
          <w:rtl/>
        </w:rPr>
        <w:t xml:space="preserve">יתנו </w:t>
      </w:r>
      <w:bookmarkStart w:id="4061" w:name="_ETM_Q1_2205653"/>
      <w:bookmarkEnd w:id="4061"/>
      <w:r>
        <w:rPr>
          <w:rFonts w:hint="cs"/>
          <w:rtl/>
        </w:rPr>
        <w:t xml:space="preserve">פה? </w:t>
      </w:r>
      <w:bookmarkStart w:id="4062" w:name="_ETM_Q1_2205406"/>
      <w:bookmarkStart w:id="4063" w:name="_ETM_Q1_2207654"/>
      <w:bookmarkEnd w:id="4062"/>
      <w:bookmarkEnd w:id="4063"/>
      <w:r>
        <w:rPr>
          <w:rFonts w:hint="cs"/>
          <w:rtl/>
        </w:rPr>
        <w:t xml:space="preserve">הקלות </w:t>
      </w:r>
      <w:bookmarkStart w:id="4064" w:name="_ETM_Q1_2205902"/>
      <w:bookmarkEnd w:id="4064"/>
      <w:r>
        <w:rPr>
          <w:rFonts w:hint="cs"/>
          <w:rtl/>
        </w:rPr>
        <w:t xml:space="preserve">בבורות </w:t>
      </w:r>
      <w:bookmarkStart w:id="4065" w:name="_ETM_Q1_2202402"/>
      <w:bookmarkEnd w:id="4065"/>
      <w:r>
        <w:rPr>
          <w:rFonts w:hint="cs"/>
          <w:rtl/>
        </w:rPr>
        <w:t>ספיגה</w:t>
      </w:r>
      <w:bookmarkStart w:id="4066" w:name="_ETM_Q1_2206404"/>
      <w:bookmarkEnd w:id="4066"/>
      <w:r>
        <w:rPr>
          <w:rFonts w:hint="cs"/>
          <w:rtl/>
        </w:rPr>
        <w:t xml:space="preserve">? ייתנו </w:t>
      </w:r>
      <w:bookmarkStart w:id="4067" w:name="_ETM_Q1_2207402"/>
      <w:bookmarkEnd w:id="4067"/>
      <w:r>
        <w:rPr>
          <w:rFonts w:hint="cs"/>
          <w:rtl/>
        </w:rPr>
        <w:t>הקלות במכלים?</w:t>
      </w:r>
      <w:bookmarkStart w:id="4068" w:name="_ETM_Q1_2207154"/>
      <w:bookmarkEnd w:id="4068"/>
    </w:p>
    <w:p w14:paraId="575229B9" w14:textId="77777777" w:rsidR="00F87F70" w:rsidRDefault="00F87F70" w:rsidP="00F87F70">
      <w:pPr>
        <w:rPr>
          <w:rtl/>
        </w:rPr>
      </w:pPr>
      <w:bookmarkStart w:id="4069" w:name="_ETM_Q1_2207404"/>
      <w:bookmarkStart w:id="4070" w:name="_ETM_Q1_2208655"/>
      <w:bookmarkEnd w:id="4069"/>
      <w:bookmarkEnd w:id="4070"/>
    </w:p>
    <w:p w14:paraId="4D3CF7D7" w14:textId="4A11C75F" w:rsidR="00F87F70" w:rsidRDefault="00F87F70" w:rsidP="00F87F70">
      <w:pPr>
        <w:pStyle w:val="a4"/>
        <w:keepNext/>
        <w:rPr>
          <w:rtl/>
        </w:rPr>
      </w:pPr>
      <w:bookmarkStart w:id="4071" w:name="ET_speaker_דני_גרינוולד_314"/>
      <w:r w:rsidRPr="00F87F70">
        <w:rPr>
          <w:rStyle w:val="TagStyle"/>
          <w:rtl/>
        </w:rPr>
        <w:t xml:space="preserve"> &lt;&lt; דובר &gt;&gt; </w:t>
      </w:r>
      <w:r>
        <w:rPr>
          <w:rtl/>
        </w:rPr>
        <w:t>דני גרינוולד:</w:t>
      </w:r>
      <w:r w:rsidRPr="00F87F70">
        <w:rPr>
          <w:rStyle w:val="TagStyle"/>
          <w:rtl/>
        </w:rPr>
        <w:t xml:space="preserve"> &lt;&lt; דובר &gt;&gt;</w:t>
      </w:r>
      <w:r>
        <w:rPr>
          <w:rtl/>
        </w:rPr>
        <w:t xml:space="preserve">   </w:t>
      </w:r>
      <w:bookmarkEnd w:id="4071"/>
    </w:p>
    <w:p w14:paraId="1E239100" w14:textId="77777777" w:rsidR="00F87F70" w:rsidRDefault="00F87F70" w:rsidP="00F87F70">
      <w:pPr>
        <w:pStyle w:val="KeepWithNext"/>
        <w:rPr>
          <w:rtl/>
        </w:rPr>
      </w:pPr>
    </w:p>
    <w:p w14:paraId="66F810FB" w14:textId="1ADB10F8" w:rsidR="00F87F70" w:rsidRDefault="00F87F70" w:rsidP="00F87F70">
      <w:pPr>
        <w:rPr>
          <w:rtl/>
        </w:rPr>
      </w:pPr>
      <w:bookmarkStart w:id="4072" w:name="_ETM_Q1_2210904"/>
      <w:bookmarkStart w:id="4073" w:name="_ETM_Q1_2211155"/>
      <w:bookmarkStart w:id="4074" w:name="_ETM_Q1_2208155"/>
      <w:bookmarkStart w:id="4075" w:name="_ETM_Q1_2208403"/>
      <w:bookmarkStart w:id="4076" w:name="_ETM_Q1_2207406"/>
      <w:bookmarkEnd w:id="4072"/>
      <w:bookmarkEnd w:id="4073"/>
      <w:bookmarkEnd w:id="4074"/>
      <w:bookmarkEnd w:id="4075"/>
      <w:bookmarkEnd w:id="4076"/>
      <w:r>
        <w:rPr>
          <w:rFonts w:hint="cs"/>
          <w:rtl/>
        </w:rPr>
        <w:t>אני לא יודע, יש נספ</w:t>
      </w:r>
      <w:bookmarkStart w:id="4077" w:name="_ETM_Q1_2208401"/>
      <w:bookmarkEnd w:id="4077"/>
      <w:r>
        <w:rPr>
          <w:rFonts w:hint="cs"/>
          <w:rtl/>
        </w:rPr>
        <w:t xml:space="preserve">ח </w:t>
      </w:r>
      <w:bookmarkStart w:id="4078" w:name="_ETM_Q1_2208656"/>
      <w:bookmarkEnd w:id="4078"/>
      <w:r>
        <w:rPr>
          <w:rFonts w:hint="cs"/>
          <w:rtl/>
        </w:rPr>
        <w:t>- - -</w:t>
      </w:r>
    </w:p>
    <w:p w14:paraId="27AEDFBE" w14:textId="77777777" w:rsidR="00F87F70" w:rsidRDefault="00F87F70" w:rsidP="00F87F70">
      <w:pPr>
        <w:rPr>
          <w:rtl/>
        </w:rPr>
      </w:pPr>
      <w:bookmarkStart w:id="4079" w:name="_ETM_Q1_2209406"/>
      <w:bookmarkEnd w:id="4079"/>
    </w:p>
    <w:p w14:paraId="3C393465" w14:textId="386AC07F" w:rsidR="00F87F70" w:rsidRDefault="00F87F70" w:rsidP="00F87F70">
      <w:pPr>
        <w:pStyle w:val="af6"/>
        <w:keepNext/>
        <w:rPr>
          <w:rtl/>
        </w:rPr>
      </w:pPr>
      <w:bookmarkStart w:id="4080" w:name="ET_yor_5069_315"/>
      <w:r w:rsidRPr="00F87F70">
        <w:rPr>
          <w:rStyle w:val="TagStyle"/>
          <w:rtl/>
        </w:rPr>
        <w:t xml:space="preserve"> &lt;&lt; יור &gt;&gt; </w:t>
      </w:r>
      <w:r>
        <w:rPr>
          <w:rtl/>
        </w:rPr>
        <w:t>היו"ר יעקב אשר:</w:t>
      </w:r>
      <w:r w:rsidRPr="00F87F70">
        <w:rPr>
          <w:rStyle w:val="TagStyle"/>
          <w:rtl/>
        </w:rPr>
        <w:t xml:space="preserve"> &lt;&lt; יור &gt;&gt;</w:t>
      </w:r>
      <w:r>
        <w:rPr>
          <w:rtl/>
        </w:rPr>
        <w:t xml:space="preserve">   </w:t>
      </w:r>
      <w:bookmarkEnd w:id="4080"/>
    </w:p>
    <w:p w14:paraId="68AEB95B" w14:textId="77777777" w:rsidR="00F87F70" w:rsidRDefault="00F87F70" w:rsidP="00F87F70">
      <w:pPr>
        <w:pStyle w:val="KeepWithNext"/>
        <w:rPr>
          <w:rtl/>
        </w:rPr>
      </w:pPr>
    </w:p>
    <w:p w14:paraId="428235D8" w14:textId="01906505" w:rsidR="00F87F70" w:rsidRDefault="00F87F70" w:rsidP="00F87F70">
      <w:pPr>
        <w:rPr>
          <w:rtl/>
        </w:rPr>
      </w:pPr>
      <w:bookmarkStart w:id="4081" w:name="_ETM_Q1_2210654"/>
      <w:bookmarkEnd w:id="4081"/>
      <w:r>
        <w:rPr>
          <w:rFonts w:hint="cs"/>
          <w:rtl/>
        </w:rPr>
        <w:t xml:space="preserve">חברים. הנקודה </w:t>
      </w:r>
      <w:bookmarkStart w:id="4082" w:name="_ETM_Q1_2212407"/>
      <w:bookmarkEnd w:id="4082"/>
      <w:r>
        <w:rPr>
          <w:rFonts w:hint="cs"/>
          <w:rtl/>
        </w:rPr>
        <w:t xml:space="preserve">הזאת תיבדק ואנחנו נתייחס אליה לקראת </w:t>
      </w:r>
      <w:bookmarkStart w:id="4083" w:name="_ETM_Q1_2215903"/>
      <w:bookmarkEnd w:id="4083"/>
      <w:r>
        <w:rPr>
          <w:rFonts w:hint="cs"/>
          <w:rtl/>
        </w:rPr>
        <w:t xml:space="preserve">קריאה שנייה </w:t>
      </w:r>
      <w:bookmarkStart w:id="4084" w:name="_ETM_Q1_2217905"/>
      <w:bookmarkEnd w:id="4084"/>
      <w:r>
        <w:rPr>
          <w:rFonts w:hint="cs"/>
          <w:rtl/>
        </w:rPr>
        <w:t>ושלישית. אבקש לרשו</w:t>
      </w:r>
      <w:bookmarkStart w:id="4085" w:name="_ETM_Q1_2219655"/>
      <w:bookmarkEnd w:id="4085"/>
      <w:r>
        <w:rPr>
          <w:rFonts w:hint="cs"/>
          <w:rtl/>
        </w:rPr>
        <w:t>ם את ולבדוק את זה. שוב יש פה</w:t>
      </w:r>
      <w:bookmarkStart w:id="4086" w:name="_ETM_Q1_2222904"/>
      <w:bookmarkEnd w:id="4086"/>
      <w:r>
        <w:rPr>
          <w:rFonts w:hint="cs"/>
          <w:rtl/>
        </w:rPr>
        <w:t xml:space="preserve"> </w:t>
      </w:r>
      <w:bookmarkStart w:id="4087" w:name="_ETM_Q1_2223156"/>
      <w:bookmarkEnd w:id="4087"/>
      <w:r>
        <w:rPr>
          <w:rFonts w:hint="cs"/>
          <w:rtl/>
        </w:rPr>
        <w:t xml:space="preserve">את השאלה של </w:t>
      </w:r>
      <w:bookmarkStart w:id="4088" w:name="_ETM_Q1_2221656"/>
      <w:bookmarkEnd w:id="4088"/>
      <w:r>
        <w:rPr>
          <w:rFonts w:hint="cs"/>
          <w:rtl/>
        </w:rPr>
        <w:t xml:space="preserve">מי לוקח אחריות, מי אחראי על הביצוע </w:t>
      </w:r>
      <w:bookmarkStart w:id="4089" w:name="_ETM_Q1_2227406"/>
      <w:bookmarkStart w:id="4090" w:name="_ETM_Q1_2224406"/>
      <w:bookmarkEnd w:id="4089"/>
      <w:bookmarkEnd w:id="4090"/>
      <w:r>
        <w:rPr>
          <w:rFonts w:hint="cs"/>
          <w:rtl/>
        </w:rPr>
        <w:t xml:space="preserve">ומי מפקח על הביצוע. </w:t>
      </w:r>
      <w:bookmarkStart w:id="4091" w:name="_ETM_Q1_2225154"/>
      <w:bookmarkEnd w:id="4091"/>
      <w:r>
        <w:rPr>
          <w:rFonts w:hint="cs"/>
          <w:rtl/>
        </w:rPr>
        <w:t>אתם בטח גם תרצו לדעת מ</w:t>
      </w:r>
      <w:bookmarkStart w:id="4092" w:name="_ETM_Q1_2229403"/>
      <w:bookmarkEnd w:id="4092"/>
      <w:r>
        <w:rPr>
          <w:rFonts w:hint="cs"/>
          <w:rtl/>
        </w:rPr>
        <w:t>ה עושים שם.</w:t>
      </w:r>
      <w:bookmarkStart w:id="4093" w:name="_ETM_Q1_2228904"/>
      <w:bookmarkEnd w:id="4093"/>
      <w:r>
        <w:rPr>
          <w:rFonts w:hint="cs"/>
          <w:rtl/>
        </w:rPr>
        <w:t xml:space="preserve"> לא נגמור את </w:t>
      </w:r>
      <w:bookmarkStart w:id="4094" w:name="_ETM_Q1_2233905"/>
      <w:bookmarkEnd w:id="4094"/>
      <w:r>
        <w:rPr>
          <w:rFonts w:hint="cs"/>
          <w:rtl/>
        </w:rPr>
        <w:t xml:space="preserve">הברור הזה עכשיו אבל </w:t>
      </w:r>
      <w:bookmarkStart w:id="4095" w:name="_ETM_Q1_2237906"/>
      <w:bookmarkStart w:id="4096" w:name="_ETM_Q1_2235406"/>
      <w:bookmarkEnd w:id="4095"/>
      <w:bookmarkEnd w:id="4096"/>
      <w:r>
        <w:rPr>
          <w:rFonts w:hint="cs"/>
          <w:rtl/>
        </w:rPr>
        <w:t xml:space="preserve">אני אומר את זה כבר עכשיו כדי </w:t>
      </w:r>
      <w:bookmarkStart w:id="4097" w:name="_ETM_Q1_2236906"/>
      <w:bookmarkEnd w:id="4097"/>
      <w:r>
        <w:rPr>
          <w:rFonts w:hint="cs"/>
          <w:rtl/>
        </w:rPr>
        <w:t>שזה לא</w:t>
      </w:r>
      <w:bookmarkStart w:id="4098" w:name="_ETM_Q1_2236402"/>
      <w:bookmarkEnd w:id="4098"/>
      <w:r>
        <w:rPr>
          <w:rFonts w:hint="cs"/>
          <w:rtl/>
        </w:rPr>
        <w:t xml:space="preserve"> יהיה </w:t>
      </w:r>
      <w:bookmarkStart w:id="4099" w:name="_ETM_Q1_2237153"/>
      <w:bookmarkEnd w:id="4099"/>
      <w:r>
        <w:rPr>
          <w:rFonts w:hint="cs"/>
          <w:rtl/>
        </w:rPr>
        <w:t xml:space="preserve">כאילו לא דיברנו על זה. </w:t>
      </w:r>
      <w:bookmarkStart w:id="4100" w:name="_ETM_Q1_2239656"/>
      <w:bookmarkEnd w:id="4100"/>
    </w:p>
    <w:p w14:paraId="1ADF077A" w14:textId="77777777" w:rsidR="00F87F70" w:rsidRDefault="00F87F70" w:rsidP="00F87F70">
      <w:pPr>
        <w:rPr>
          <w:rtl/>
        </w:rPr>
      </w:pPr>
      <w:bookmarkStart w:id="4101" w:name="_ETM_Q1_2239904"/>
      <w:bookmarkStart w:id="4102" w:name="_ETM_Q1_2236904"/>
      <w:bookmarkStart w:id="4103" w:name="_ETM_Q1_2237406"/>
      <w:bookmarkStart w:id="4104" w:name="_ETM_Q1_2238407"/>
      <w:bookmarkStart w:id="4105" w:name="_ETM_Q1_2238404"/>
      <w:bookmarkEnd w:id="4101"/>
      <w:bookmarkEnd w:id="4102"/>
      <w:bookmarkEnd w:id="4103"/>
      <w:bookmarkEnd w:id="4104"/>
      <w:bookmarkEnd w:id="4105"/>
    </w:p>
    <w:p w14:paraId="6B0CFD88" w14:textId="38BF4C59" w:rsidR="00F87F70" w:rsidRDefault="00F87F70" w:rsidP="00F87F70">
      <w:pPr>
        <w:pStyle w:val="a4"/>
        <w:keepNext/>
        <w:rPr>
          <w:rtl/>
        </w:rPr>
      </w:pPr>
      <w:bookmarkStart w:id="4106" w:name="ET_speaker_תומר_רוזנר_318"/>
      <w:r w:rsidRPr="00F87F70">
        <w:rPr>
          <w:rStyle w:val="TagStyle"/>
          <w:rtl/>
        </w:rPr>
        <w:t xml:space="preserve"> &lt;&lt; דובר &gt;&gt; </w:t>
      </w:r>
      <w:r>
        <w:rPr>
          <w:rtl/>
        </w:rPr>
        <w:t>תומר רוזנר:</w:t>
      </w:r>
      <w:r w:rsidRPr="00F87F70">
        <w:rPr>
          <w:rStyle w:val="TagStyle"/>
          <w:rtl/>
        </w:rPr>
        <w:t xml:space="preserve"> &lt;&lt; דובר &gt;&gt;</w:t>
      </w:r>
      <w:r>
        <w:rPr>
          <w:rtl/>
        </w:rPr>
        <w:t xml:space="preserve">   </w:t>
      </w:r>
      <w:bookmarkEnd w:id="4106"/>
    </w:p>
    <w:p w14:paraId="4C943EC5" w14:textId="77777777" w:rsidR="00F87F70" w:rsidRDefault="00F87F70" w:rsidP="00F87F70">
      <w:pPr>
        <w:pStyle w:val="KeepWithNext"/>
        <w:rPr>
          <w:rtl/>
        </w:rPr>
      </w:pPr>
    </w:p>
    <w:p w14:paraId="57472AE4" w14:textId="409C4249" w:rsidR="00F87F70" w:rsidRDefault="00F87F70" w:rsidP="00F87F70">
      <w:pPr>
        <w:rPr>
          <w:rtl/>
        </w:rPr>
      </w:pPr>
      <w:bookmarkStart w:id="4107" w:name="_ETM_Q1_2239653"/>
      <w:bookmarkStart w:id="4108" w:name="_ETM_Q1_2240151"/>
      <w:bookmarkStart w:id="4109" w:name="_ETM_Q1_2238906"/>
      <w:bookmarkEnd w:id="4107"/>
      <w:bookmarkEnd w:id="4108"/>
      <w:bookmarkEnd w:id="4109"/>
      <w:r>
        <w:rPr>
          <w:rFonts w:hint="cs"/>
          <w:rtl/>
        </w:rPr>
        <w:t>האוצר כ</w:t>
      </w:r>
      <w:bookmarkStart w:id="4110" w:name="_ETM_Q1_2238903"/>
      <w:bookmarkEnd w:id="4110"/>
      <w:r>
        <w:rPr>
          <w:rFonts w:hint="cs"/>
          <w:rtl/>
        </w:rPr>
        <w:t>אן?</w:t>
      </w:r>
    </w:p>
    <w:p w14:paraId="50332E72" w14:textId="77777777" w:rsidR="00F87F70" w:rsidRDefault="00F87F70" w:rsidP="00F87F70">
      <w:pPr>
        <w:rPr>
          <w:rtl/>
        </w:rPr>
      </w:pPr>
      <w:bookmarkStart w:id="4111" w:name="_ETM_Q1_2239155"/>
      <w:bookmarkStart w:id="4112" w:name="_ETM_Q1_2239652"/>
      <w:bookmarkStart w:id="4113" w:name="_ETM_Q1_2236652"/>
      <w:bookmarkEnd w:id="4111"/>
      <w:bookmarkEnd w:id="4112"/>
      <w:bookmarkEnd w:id="4113"/>
    </w:p>
    <w:p w14:paraId="03F3B615" w14:textId="050E8DFF" w:rsidR="00F87F70" w:rsidRDefault="00F87F70" w:rsidP="00F87F70">
      <w:pPr>
        <w:pStyle w:val="af6"/>
        <w:keepNext/>
        <w:rPr>
          <w:rtl/>
        </w:rPr>
      </w:pPr>
      <w:bookmarkStart w:id="4114" w:name="ET_yor_5069_319"/>
      <w:r w:rsidRPr="00F87F70">
        <w:rPr>
          <w:rStyle w:val="TagStyle"/>
          <w:rtl/>
        </w:rPr>
        <w:t xml:space="preserve"> &lt;&lt; יור &gt;&gt; </w:t>
      </w:r>
      <w:r>
        <w:rPr>
          <w:rtl/>
        </w:rPr>
        <w:t>היו"ר יעקב אשר:</w:t>
      </w:r>
      <w:r w:rsidRPr="00F87F70">
        <w:rPr>
          <w:rStyle w:val="TagStyle"/>
          <w:rtl/>
        </w:rPr>
        <w:t xml:space="preserve"> &lt;&lt; יור &gt;&gt;</w:t>
      </w:r>
      <w:r>
        <w:rPr>
          <w:rtl/>
        </w:rPr>
        <w:t xml:space="preserve">   </w:t>
      </w:r>
      <w:bookmarkEnd w:id="4114"/>
    </w:p>
    <w:p w14:paraId="50B96224" w14:textId="77777777" w:rsidR="00F87F70" w:rsidRDefault="00F87F70" w:rsidP="00F87F70">
      <w:pPr>
        <w:pStyle w:val="KeepWithNext"/>
        <w:rPr>
          <w:rtl/>
        </w:rPr>
      </w:pPr>
    </w:p>
    <w:p w14:paraId="15F59C39" w14:textId="0EDC07E2" w:rsidR="00F87F70" w:rsidRDefault="00F87F70" w:rsidP="00F87F70">
      <w:pPr>
        <w:rPr>
          <w:rtl/>
        </w:rPr>
      </w:pPr>
      <w:bookmarkStart w:id="4115" w:name="_ETM_Q1_2237653"/>
      <w:bookmarkEnd w:id="4115"/>
      <w:r>
        <w:rPr>
          <w:rFonts w:hint="cs"/>
          <w:rtl/>
        </w:rPr>
        <w:t>האוצר כאן, בוודאי.</w:t>
      </w:r>
    </w:p>
    <w:p w14:paraId="3CE72441" w14:textId="77777777" w:rsidR="00F87F70" w:rsidRPr="00F87F70" w:rsidRDefault="00F87F70" w:rsidP="00F87F70">
      <w:pPr>
        <w:rPr>
          <w:rtl/>
        </w:rPr>
      </w:pPr>
      <w:bookmarkStart w:id="4116" w:name="_ETM_Q1_2241903"/>
      <w:bookmarkStart w:id="4117" w:name="_ETM_Q1_2242154"/>
      <w:bookmarkEnd w:id="4116"/>
      <w:bookmarkEnd w:id="4117"/>
    </w:p>
    <w:p w14:paraId="62622466" w14:textId="170C4E2D" w:rsidR="00F87F70" w:rsidRDefault="00F87F70" w:rsidP="00F87F70">
      <w:pPr>
        <w:pStyle w:val="a4"/>
        <w:keepNext/>
        <w:rPr>
          <w:rtl/>
        </w:rPr>
      </w:pPr>
      <w:bookmarkStart w:id="4118" w:name="ET_speaker_6359_317"/>
      <w:r w:rsidRPr="00F87F70">
        <w:rPr>
          <w:rStyle w:val="TagStyle"/>
          <w:rtl/>
        </w:rPr>
        <w:t xml:space="preserve"> &lt;&lt; דובר &gt;&gt; </w:t>
      </w:r>
      <w:r>
        <w:rPr>
          <w:rtl/>
        </w:rPr>
        <w:t>מטי צרפתי הרכבי (יש עתיד):</w:t>
      </w:r>
      <w:r w:rsidRPr="00F87F70">
        <w:rPr>
          <w:rStyle w:val="TagStyle"/>
          <w:rtl/>
        </w:rPr>
        <w:t xml:space="preserve"> &lt;&lt; דובר &gt;&gt;</w:t>
      </w:r>
      <w:r>
        <w:rPr>
          <w:rtl/>
        </w:rPr>
        <w:t xml:space="preserve">   </w:t>
      </w:r>
      <w:bookmarkEnd w:id="4118"/>
    </w:p>
    <w:p w14:paraId="3365E639" w14:textId="77777777" w:rsidR="00F87F70" w:rsidRDefault="00F87F70" w:rsidP="00F87F70">
      <w:pPr>
        <w:pStyle w:val="KeepWithNext"/>
        <w:rPr>
          <w:rtl/>
        </w:rPr>
      </w:pPr>
    </w:p>
    <w:p w14:paraId="15272C06" w14:textId="4A8ACA85" w:rsidR="00F87F70" w:rsidRDefault="00F87F70" w:rsidP="00F87F70">
      <w:pPr>
        <w:rPr>
          <w:rtl/>
        </w:rPr>
      </w:pPr>
      <w:bookmarkStart w:id="4119" w:name="_ETM_Q1_2238652"/>
      <w:bookmarkStart w:id="4120" w:name="_ETM_Q1_2238907"/>
      <w:bookmarkStart w:id="4121" w:name="_ETM_Q1_2240156"/>
      <w:bookmarkEnd w:id="4119"/>
      <w:bookmarkEnd w:id="4120"/>
      <w:bookmarkEnd w:id="4121"/>
      <w:r>
        <w:rPr>
          <w:rFonts w:hint="cs"/>
          <w:rtl/>
        </w:rPr>
        <w:t xml:space="preserve">אדוני, </w:t>
      </w:r>
      <w:bookmarkStart w:id="4122" w:name="_ETM_Q1_2241406"/>
      <w:bookmarkEnd w:id="4122"/>
      <w:r>
        <w:rPr>
          <w:rFonts w:hint="cs"/>
          <w:rtl/>
        </w:rPr>
        <w:t xml:space="preserve">צריך גם לוודא שזה לא נופל על הרשות המקומית. נניח </w:t>
      </w:r>
      <w:bookmarkStart w:id="4123" w:name="_ETM_Q1_2250902"/>
      <w:bookmarkEnd w:id="4123"/>
      <w:r>
        <w:rPr>
          <w:rFonts w:hint="cs"/>
          <w:rtl/>
        </w:rPr>
        <w:t>שמטילים</w:t>
      </w:r>
      <w:bookmarkStart w:id="4124" w:name="_ETM_Q1_2249157"/>
      <w:bookmarkEnd w:id="4124"/>
      <w:r>
        <w:rPr>
          <w:rFonts w:hint="cs"/>
          <w:rtl/>
        </w:rPr>
        <w:t xml:space="preserve"> היטלי פיתוח אז היטלי הפיתוח מחושבים ל</w:t>
      </w:r>
      <w:bookmarkStart w:id="4125" w:name="_ETM_Q1_2255405"/>
      <w:bookmarkEnd w:id="4125"/>
      <w:r>
        <w:rPr>
          <w:rFonts w:hint="cs"/>
          <w:rtl/>
        </w:rPr>
        <w:t xml:space="preserve">מרקם של מושב </w:t>
      </w:r>
      <w:bookmarkStart w:id="4126" w:name="_ETM_Q1_2257153"/>
      <w:bookmarkEnd w:id="4126"/>
      <w:r>
        <w:rPr>
          <w:rFonts w:hint="cs"/>
          <w:rtl/>
        </w:rPr>
        <w:t xml:space="preserve">או קיבוץ ואם פתאום </w:t>
      </w:r>
      <w:bookmarkStart w:id="4127" w:name="_ETM_Q1_2258655"/>
      <w:bookmarkStart w:id="4128" w:name="_ETM_Q1_2256154"/>
      <w:bookmarkEnd w:id="4127"/>
      <w:bookmarkEnd w:id="4128"/>
      <w:r>
        <w:rPr>
          <w:rFonts w:hint="cs"/>
          <w:rtl/>
        </w:rPr>
        <w:t xml:space="preserve">הרשות המקומית צריכה להעביר קו </w:t>
      </w:r>
      <w:bookmarkStart w:id="4129" w:name="_ETM_Q1_2260656"/>
      <w:bookmarkEnd w:id="4129"/>
      <w:r>
        <w:rPr>
          <w:rFonts w:hint="cs"/>
          <w:rtl/>
        </w:rPr>
        <w:t>מים אז היטלי</w:t>
      </w:r>
      <w:bookmarkStart w:id="4130" w:name="_ETM_Q1_2264405"/>
      <w:bookmarkEnd w:id="4130"/>
      <w:r>
        <w:rPr>
          <w:rFonts w:hint="cs"/>
          <w:rtl/>
        </w:rPr>
        <w:t xml:space="preserve"> הפיתוח, </w:t>
      </w:r>
      <w:bookmarkStart w:id="4131" w:name="_ETM_Q1_2269907"/>
      <w:bookmarkEnd w:id="4131"/>
      <w:r>
        <w:rPr>
          <w:rFonts w:hint="cs"/>
          <w:rtl/>
        </w:rPr>
        <w:t>היטלי המים</w:t>
      </w:r>
      <w:bookmarkStart w:id="4132" w:name="_ETM_Q1_2268655"/>
      <w:bookmarkEnd w:id="4132"/>
      <w:r>
        <w:rPr>
          <w:rFonts w:hint="cs"/>
          <w:rtl/>
        </w:rPr>
        <w:t xml:space="preserve">, היטלי תיעול או </w:t>
      </w:r>
      <w:bookmarkStart w:id="4133" w:name="_ETM_Q1_2265155"/>
      <w:bookmarkEnd w:id="4133"/>
      <w:r>
        <w:rPr>
          <w:rFonts w:hint="cs"/>
          <w:rtl/>
        </w:rPr>
        <w:t xml:space="preserve">היטלי הביוב לא יעמדו בזה. </w:t>
      </w:r>
      <w:bookmarkStart w:id="4134" w:name="_ETM_Q1_2270655"/>
      <w:bookmarkStart w:id="4135" w:name="_ETM_Q1_2269904"/>
      <w:bookmarkStart w:id="4136" w:name="_ETM_Q1_2268153"/>
      <w:bookmarkEnd w:id="4134"/>
      <w:bookmarkEnd w:id="4135"/>
      <w:bookmarkEnd w:id="4136"/>
      <w:r>
        <w:rPr>
          <w:rFonts w:hint="cs"/>
          <w:rtl/>
        </w:rPr>
        <w:t xml:space="preserve"> </w:t>
      </w:r>
      <w:bookmarkStart w:id="4137" w:name="_ETM_Q1_2267156"/>
      <w:bookmarkEnd w:id="4137"/>
      <w:r>
        <w:rPr>
          <w:rFonts w:hint="cs"/>
          <w:rtl/>
        </w:rPr>
        <w:t xml:space="preserve">הרשות המקומית לא </w:t>
      </w:r>
      <w:bookmarkStart w:id="4138" w:name="_ETM_Q1_2277155"/>
      <w:bookmarkStart w:id="4139" w:name="_ETM_Q1_2274653"/>
      <w:bookmarkEnd w:id="4138"/>
      <w:bookmarkEnd w:id="4139"/>
      <w:r>
        <w:rPr>
          <w:rFonts w:hint="cs"/>
          <w:rtl/>
        </w:rPr>
        <w:t xml:space="preserve">תוכל עם כל </w:t>
      </w:r>
      <w:bookmarkStart w:id="4140" w:name="_ETM_Q1_2274902"/>
      <w:bookmarkEnd w:id="4140"/>
      <w:r>
        <w:rPr>
          <w:rFonts w:hint="cs"/>
          <w:rtl/>
        </w:rPr>
        <w:t>ההיטלים הא</w:t>
      </w:r>
      <w:bookmarkStart w:id="4141" w:name="_ETM_Q1_2274154"/>
      <w:bookmarkEnd w:id="4141"/>
      <w:r>
        <w:rPr>
          <w:rFonts w:hint="cs"/>
          <w:rtl/>
        </w:rPr>
        <w:t>לה.</w:t>
      </w:r>
      <w:bookmarkStart w:id="4142" w:name="_ETM_Q1_2274904"/>
      <w:bookmarkEnd w:id="4142"/>
      <w:r>
        <w:rPr>
          <w:rFonts w:hint="cs"/>
          <w:rtl/>
        </w:rPr>
        <w:t xml:space="preserve"> </w:t>
      </w:r>
    </w:p>
    <w:p w14:paraId="16D2CA07" w14:textId="77777777" w:rsidR="00F87F70" w:rsidRDefault="00F87F70" w:rsidP="00F87F70">
      <w:pPr>
        <w:rPr>
          <w:rtl/>
        </w:rPr>
      </w:pPr>
      <w:bookmarkStart w:id="4143" w:name="_ETM_Q1_2277152"/>
      <w:bookmarkEnd w:id="4143"/>
    </w:p>
    <w:p w14:paraId="3E311D52" w14:textId="5793991A" w:rsidR="00F87F70" w:rsidRDefault="00F87F70" w:rsidP="00F87F70">
      <w:pPr>
        <w:pStyle w:val="a4"/>
        <w:keepNext/>
        <w:rPr>
          <w:rtl/>
        </w:rPr>
      </w:pPr>
      <w:bookmarkStart w:id="4144" w:name="ET_speaker_תומר_רוזנר_320"/>
      <w:r w:rsidRPr="00F87F70">
        <w:rPr>
          <w:rStyle w:val="TagStyle"/>
          <w:rtl/>
        </w:rPr>
        <w:t xml:space="preserve"> &lt;&lt; דובר &gt;&gt; </w:t>
      </w:r>
      <w:r>
        <w:rPr>
          <w:rtl/>
        </w:rPr>
        <w:t>תומר רוזנר:</w:t>
      </w:r>
      <w:r w:rsidRPr="00F87F70">
        <w:rPr>
          <w:rStyle w:val="TagStyle"/>
          <w:rtl/>
        </w:rPr>
        <w:t xml:space="preserve"> &lt;&lt; דובר &gt;&gt;</w:t>
      </w:r>
      <w:r>
        <w:rPr>
          <w:rtl/>
        </w:rPr>
        <w:t xml:space="preserve">   </w:t>
      </w:r>
      <w:bookmarkEnd w:id="4144"/>
    </w:p>
    <w:p w14:paraId="665DA615" w14:textId="77777777" w:rsidR="00F87F70" w:rsidRDefault="00F87F70" w:rsidP="00F87F70">
      <w:pPr>
        <w:pStyle w:val="KeepWithNext"/>
        <w:rPr>
          <w:rtl/>
        </w:rPr>
      </w:pPr>
    </w:p>
    <w:p w14:paraId="0B8B49BF" w14:textId="0377CDBD" w:rsidR="00F87F70" w:rsidRDefault="00F87F70" w:rsidP="00F87F70">
      <w:pPr>
        <w:rPr>
          <w:rtl/>
        </w:rPr>
      </w:pPr>
      <w:bookmarkStart w:id="4145" w:name="_ETM_Q1_2279402"/>
      <w:bookmarkStart w:id="4146" w:name="_ETM_Q1_2279652"/>
      <w:bookmarkStart w:id="4147" w:name="_ETM_Q1_2277905"/>
      <w:bookmarkEnd w:id="4145"/>
      <w:bookmarkEnd w:id="4146"/>
      <w:bookmarkEnd w:id="4147"/>
      <w:r>
        <w:rPr>
          <w:rFonts w:hint="cs"/>
          <w:rtl/>
        </w:rPr>
        <w:t>למה לא? לא הבנתי.</w:t>
      </w:r>
    </w:p>
    <w:p w14:paraId="2475D222" w14:textId="77777777" w:rsidR="00F87F70" w:rsidRDefault="00F87F70" w:rsidP="00F87F70">
      <w:pPr>
        <w:rPr>
          <w:rtl/>
        </w:rPr>
      </w:pPr>
      <w:bookmarkStart w:id="4148" w:name="_ETM_Q1_2280406"/>
      <w:bookmarkStart w:id="4149" w:name="_ETM_Q1_2281403"/>
      <w:bookmarkEnd w:id="4148"/>
      <w:bookmarkEnd w:id="4149"/>
    </w:p>
    <w:p w14:paraId="5FE6B0F6" w14:textId="0E21106E" w:rsidR="00F87F70" w:rsidRDefault="00F87F70" w:rsidP="00F87F70">
      <w:pPr>
        <w:pStyle w:val="a4"/>
        <w:keepNext/>
        <w:rPr>
          <w:rtl/>
        </w:rPr>
      </w:pPr>
      <w:bookmarkStart w:id="4150" w:name="ET_speaker_6359_321"/>
      <w:r w:rsidRPr="00F87F70">
        <w:rPr>
          <w:rStyle w:val="TagStyle"/>
          <w:rtl/>
        </w:rPr>
        <w:t xml:space="preserve"> &lt;&lt; דובר &gt;&gt; </w:t>
      </w:r>
      <w:r>
        <w:rPr>
          <w:rtl/>
        </w:rPr>
        <w:t>מטי צרפתי הרכבי (יש עתיד):</w:t>
      </w:r>
      <w:r w:rsidRPr="00F87F70">
        <w:rPr>
          <w:rStyle w:val="TagStyle"/>
          <w:rtl/>
        </w:rPr>
        <w:t xml:space="preserve"> &lt;&lt; דובר &gt;&gt;</w:t>
      </w:r>
      <w:r>
        <w:rPr>
          <w:rtl/>
        </w:rPr>
        <w:t xml:space="preserve">   </w:t>
      </w:r>
      <w:bookmarkEnd w:id="4150"/>
    </w:p>
    <w:p w14:paraId="4BAE9349" w14:textId="77777777" w:rsidR="00F87F70" w:rsidRDefault="00F87F70" w:rsidP="00F87F70">
      <w:pPr>
        <w:pStyle w:val="KeepWithNext"/>
        <w:rPr>
          <w:rtl/>
        </w:rPr>
      </w:pPr>
    </w:p>
    <w:p w14:paraId="384DC605" w14:textId="77777777" w:rsidR="00F87F70" w:rsidRDefault="00F87F70" w:rsidP="00F87F70">
      <w:pPr>
        <w:rPr>
          <w:rtl/>
        </w:rPr>
      </w:pPr>
      <w:bookmarkStart w:id="4151" w:name="_ETM_Q1_2282405"/>
      <w:bookmarkStart w:id="4152" w:name="_ETM_Q1_2279405"/>
      <w:bookmarkStart w:id="4153" w:name="_ETM_Q1_2280903"/>
      <w:bookmarkEnd w:id="4151"/>
      <w:bookmarkEnd w:id="4152"/>
      <w:bookmarkEnd w:id="4153"/>
      <w:r>
        <w:rPr>
          <w:rFonts w:hint="cs"/>
          <w:rtl/>
        </w:rPr>
        <w:t xml:space="preserve">כשאתה מחשב </w:t>
      </w:r>
      <w:bookmarkStart w:id="4154" w:name="_ETM_Q1_2280156"/>
      <w:bookmarkStart w:id="4155" w:name="_ETM_Q1_2277404"/>
      <w:bookmarkEnd w:id="4154"/>
      <w:bookmarkEnd w:id="4155"/>
      <w:r>
        <w:rPr>
          <w:rFonts w:hint="cs"/>
          <w:rtl/>
        </w:rPr>
        <w:t>בת</w:t>
      </w:r>
      <w:bookmarkStart w:id="4156" w:name="_ETM_Q1_2279155"/>
      <w:bookmarkEnd w:id="4156"/>
      <w:r>
        <w:rPr>
          <w:rFonts w:hint="cs"/>
          <w:rtl/>
        </w:rPr>
        <w:t>חש</w:t>
      </w:r>
      <w:bookmarkStart w:id="4157" w:name="_ETM_Q1_2280404"/>
      <w:bookmarkEnd w:id="4157"/>
      <w:r>
        <w:rPr>
          <w:rFonts w:hint="cs"/>
          <w:rtl/>
        </w:rPr>
        <w:t xml:space="preserve">יב שאתה </w:t>
      </w:r>
      <w:bookmarkStart w:id="4158" w:name="_ETM_Q1_2280655"/>
      <w:bookmarkEnd w:id="4158"/>
      <w:r>
        <w:rPr>
          <w:rFonts w:hint="cs"/>
          <w:rtl/>
        </w:rPr>
        <w:t xml:space="preserve">מקבל </w:t>
      </w:r>
      <w:bookmarkStart w:id="4159" w:name="_ETM_Q1_2279657"/>
      <w:bookmarkEnd w:id="4159"/>
      <w:r>
        <w:rPr>
          <w:rFonts w:hint="cs"/>
          <w:rtl/>
        </w:rPr>
        <w:t>כרשות מק</w:t>
      </w:r>
      <w:bookmarkStart w:id="4160" w:name="_ETM_Q1_2279154"/>
      <w:bookmarkEnd w:id="4160"/>
      <w:r>
        <w:rPr>
          <w:rFonts w:hint="cs"/>
          <w:rtl/>
        </w:rPr>
        <w:t xml:space="preserve">ומית, היטל ביוב להקמה </w:t>
      </w:r>
      <w:bookmarkStart w:id="4161" w:name="_ETM_Q1_2283907"/>
      <w:bookmarkEnd w:id="4161"/>
      <w:r>
        <w:rPr>
          <w:rFonts w:hint="cs"/>
          <w:rtl/>
        </w:rPr>
        <w:t xml:space="preserve">או חוק עזר לתיעול </w:t>
      </w:r>
      <w:bookmarkStart w:id="4162" w:name="_ETM_Q1_2285906"/>
      <w:bookmarkEnd w:id="4162"/>
      <w:r>
        <w:rPr>
          <w:rFonts w:hint="cs"/>
          <w:rtl/>
        </w:rPr>
        <w:t>אז אתה עושה תחשיב שכולל</w:t>
      </w:r>
      <w:bookmarkStart w:id="4163" w:name="_ETM_Q1_2288153"/>
      <w:bookmarkEnd w:id="4163"/>
      <w:r>
        <w:rPr>
          <w:rFonts w:hint="cs"/>
          <w:rtl/>
        </w:rPr>
        <w:t xml:space="preserve"> מטרז</w:t>
      </w:r>
      <w:bookmarkStart w:id="4164" w:name="_ETM_Q1_2290902"/>
      <w:bookmarkEnd w:id="4164"/>
      <w:r>
        <w:rPr>
          <w:rFonts w:hint="cs"/>
          <w:rtl/>
        </w:rPr>
        <w:t xml:space="preserve">' </w:t>
      </w:r>
      <w:bookmarkStart w:id="4165" w:name="_ETM_Q1_2289402"/>
      <w:bookmarkEnd w:id="4165"/>
      <w:r>
        <w:rPr>
          <w:rFonts w:hint="cs"/>
          <w:rtl/>
        </w:rPr>
        <w:t xml:space="preserve">מסוים שהוא פונקציה </w:t>
      </w:r>
      <w:bookmarkStart w:id="4166" w:name="_ETM_Q1_2290402"/>
      <w:bookmarkEnd w:id="4166"/>
      <w:r>
        <w:rPr>
          <w:rFonts w:hint="cs"/>
          <w:rtl/>
        </w:rPr>
        <w:t xml:space="preserve">של לאן אתה </w:t>
      </w:r>
      <w:bookmarkStart w:id="4167" w:name="_ETM_Q1_2291154"/>
      <w:bookmarkEnd w:id="4167"/>
      <w:r>
        <w:rPr>
          <w:rFonts w:hint="cs"/>
          <w:rtl/>
        </w:rPr>
        <w:t xml:space="preserve">צריך להעביר את </w:t>
      </w:r>
      <w:bookmarkStart w:id="4168" w:name="_ETM_Q1_2293155"/>
      <w:bookmarkEnd w:id="4168"/>
      <w:r>
        <w:rPr>
          <w:rFonts w:hint="cs"/>
          <w:rtl/>
        </w:rPr>
        <w:t>המים.</w:t>
      </w:r>
    </w:p>
    <w:p w14:paraId="4A8A320D" w14:textId="77777777" w:rsidR="00F87F70" w:rsidRDefault="00F87F70" w:rsidP="00F87F70">
      <w:pPr>
        <w:rPr>
          <w:rtl/>
        </w:rPr>
      </w:pPr>
    </w:p>
    <w:p w14:paraId="072FAE61" w14:textId="32AF09E5" w:rsidR="00F87F70" w:rsidRPr="00F87F70" w:rsidRDefault="00F87F70" w:rsidP="00F87F70">
      <w:pPr>
        <w:rPr>
          <w:rtl/>
        </w:rPr>
      </w:pPr>
      <w:bookmarkStart w:id="4169" w:name="_ETM_Q1_2306905"/>
      <w:bookmarkStart w:id="4170" w:name="_ETM_Q1_2307404"/>
      <w:bookmarkEnd w:id="4169"/>
      <w:bookmarkEnd w:id="4170"/>
      <w:r>
        <w:rPr>
          <w:rFonts w:hint="cs"/>
          <w:rtl/>
        </w:rPr>
        <w:t>אם</w:t>
      </w:r>
      <w:bookmarkStart w:id="4171" w:name="_ETM_Q1_2291904"/>
      <w:bookmarkEnd w:id="4171"/>
      <w:r>
        <w:rPr>
          <w:rFonts w:hint="cs"/>
          <w:rtl/>
        </w:rPr>
        <w:t xml:space="preserve"> פתאום אתה צריך להעביר 15 קילומ</w:t>
      </w:r>
      <w:bookmarkStart w:id="4172" w:name="_ETM_Q1_2296906"/>
      <w:bookmarkEnd w:id="4172"/>
      <w:r>
        <w:rPr>
          <w:rFonts w:hint="cs"/>
          <w:rtl/>
        </w:rPr>
        <w:t xml:space="preserve">טר של </w:t>
      </w:r>
      <w:bookmarkStart w:id="4173" w:name="_ETM_Q1_2300656"/>
      <w:bookmarkStart w:id="4174" w:name="_ETM_Q1_2297656"/>
      <w:bookmarkEnd w:id="4173"/>
      <w:bookmarkEnd w:id="4174"/>
      <w:r>
        <w:rPr>
          <w:rFonts w:hint="cs"/>
          <w:rtl/>
        </w:rPr>
        <w:t>קו מים וק</w:t>
      </w:r>
      <w:bookmarkStart w:id="4175" w:name="_ETM_Q1_2296155"/>
      <w:bookmarkEnd w:id="4175"/>
      <w:r>
        <w:rPr>
          <w:rFonts w:hint="cs"/>
          <w:rtl/>
        </w:rPr>
        <w:t xml:space="preserve">ו ביוב ליער ואתה תטיל היטל על פי </w:t>
      </w:r>
      <w:bookmarkStart w:id="4176" w:name="_ETM_Q1_2304155"/>
      <w:bookmarkEnd w:id="4176"/>
      <w:r>
        <w:rPr>
          <w:rFonts w:hint="cs"/>
          <w:rtl/>
        </w:rPr>
        <w:t>גוד</w:t>
      </w:r>
      <w:bookmarkStart w:id="4177" w:name="_ETM_Q1_2303155"/>
      <w:bookmarkStart w:id="4178" w:name="_ETM_Q1_2300903"/>
      <w:bookmarkEnd w:id="4177"/>
      <w:bookmarkEnd w:id="4178"/>
      <w:r>
        <w:rPr>
          <w:rFonts w:hint="cs"/>
          <w:rtl/>
        </w:rPr>
        <w:t>ל הבית של ה-100 מטר אז א</w:t>
      </w:r>
      <w:bookmarkStart w:id="4179" w:name="_ETM_Q1_2304656"/>
      <w:bookmarkEnd w:id="4179"/>
      <w:r>
        <w:rPr>
          <w:rFonts w:hint="cs"/>
          <w:rtl/>
        </w:rPr>
        <w:t xml:space="preserve">תה מכניס את </w:t>
      </w:r>
      <w:bookmarkStart w:id="4180" w:name="_ETM_Q1_2306903"/>
      <w:bookmarkEnd w:id="4180"/>
      <w:r>
        <w:rPr>
          <w:rFonts w:hint="cs"/>
          <w:rtl/>
        </w:rPr>
        <w:t xml:space="preserve">הרשות המקומית </w:t>
      </w:r>
      <w:bookmarkStart w:id="4181" w:name="_ETM_Q1_2305905"/>
      <w:bookmarkEnd w:id="4181"/>
      <w:r>
        <w:rPr>
          <w:rFonts w:hint="cs"/>
          <w:rtl/>
        </w:rPr>
        <w:t>להוצאות שהיא לא יכולה לעמוד בהם</w:t>
      </w:r>
      <w:bookmarkStart w:id="4182" w:name="_ETM_Q1_2307655"/>
      <w:bookmarkEnd w:id="4182"/>
      <w:r>
        <w:rPr>
          <w:rFonts w:hint="cs"/>
          <w:rtl/>
        </w:rPr>
        <w:t>. מדובר במיליוני</w:t>
      </w:r>
      <w:bookmarkStart w:id="4183" w:name="_ETM_Q1_2307656"/>
      <w:bookmarkEnd w:id="4183"/>
      <w:r>
        <w:rPr>
          <w:rFonts w:hint="cs"/>
          <w:rtl/>
        </w:rPr>
        <w:t xml:space="preserve">ם </w:t>
      </w:r>
      <w:bookmarkStart w:id="4184" w:name="_ETM_Q1_2307903"/>
      <w:bookmarkStart w:id="4185" w:name="_ETM_Q1_2305153"/>
      <w:bookmarkEnd w:id="4184"/>
      <w:bookmarkEnd w:id="4185"/>
      <w:r>
        <w:rPr>
          <w:rFonts w:hint="cs"/>
          <w:rtl/>
        </w:rPr>
        <w:t xml:space="preserve">רבים. </w:t>
      </w:r>
      <w:bookmarkStart w:id="4186" w:name="_ETM_Q1_2304901"/>
      <w:bookmarkEnd w:id="4186"/>
    </w:p>
    <w:p w14:paraId="5FC72F2A" w14:textId="77777777" w:rsidR="00F87F70" w:rsidRDefault="00F87F70" w:rsidP="00F87F70">
      <w:pPr>
        <w:rPr>
          <w:rtl/>
        </w:rPr>
      </w:pPr>
      <w:bookmarkStart w:id="4187" w:name="_ETM_Q1_2277903"/>
      <w:bookmarkStart w:id="4188" w:name="_ETM_Q1_2274903"/>
      <w:bookmarkStart w:id="4189" w:name="_ETM_Q1_2231655"/>
      <w:bookmarkStart w:id="4190" w:name="_ETM_Q1_2310407"/>
      <w:bookmarkEnd w:id="4187"/>
      <w:bookmarkEnd w:id="4188"/>
      <w:bookmarkEnd w:id="4189"/>
      <w:bookmarkEnd w:id="4190"/>
    </w:p>
    <w:p w14:paraId="1C6E73AD" w14:textId="07E6B717" w:rsidR="00F87F70" w:rsidRDefault="00F87F70" w:rsidP="00F87F70">
      <w:pPr>
        <w:pStyle w:val="a4"/>
        <w:keepNext/>
        <w:rPr>
          <w:rtl/>
        </w:rPr>
      </w:pPr>
      <w:bookmarkStart w:id="4191" w:name="ET_speaker_תומר_רוזנר_322"/>
      <w:r w:rsidRPr="00F87F70">
        <w:rPr>
          <w:rStyle w:val="TagStyle"/>
          <w:rtl/>
        </w:rPr>
        <w:t xml:space="preserve"> &lt;&lt; דובר &gt;&gt; </w:t>
      </w:r>
      <w:r>
        <w:rPr>
          <w:rtl/>
        </w:rPr>
        <w:t>תומר רוזנר:</w:t>
      </w:r>
      <w:r w:rsidRPr="00F87F70">
        <w:rPr>
          <w:rStyle w:val="TagStyle"/>
          <w:rtl/>
        </w:rPr>
        <w:t xml:space="preserve"> &lt;&lt; דובר &gt;&gt;</w:t>
      </w:r>
      <w:r>
        <w:rPr>
          <w:rtl/>
        </w:rPr>
        <w:t xml:space="preserve">   </w:t>
      </w:r>
      <w:bookmarkEnd w:id="4191"/>
    </w:p>
    <w:p w14:paraId="6143CD02" w14:textId="77777777" w:rsidR="00F87F70" w:rsidRDefault="00F87F70" w:rsidP="00F87F70">
      <w:pPr>
        <w:pStyle w:val="KeepWithNext"/>
        <w:rPr>
          <w:rtl/>
        </w:rPr>
      </w:pPr>
    </w:p>
    <w:p w14:paraId="53F65495" w14:textId="63711098" w:rsidR="00F87F70" w:rsidRDefault="00F87F70" w:rsidP="00F87F70">
      <w:pPr>
        <w:rPr>
          <w:rtl/>
        </w:rPr>
      </w:pPr>
      <w:bookmarkStart w:id="4192" w:name="_ETM_Q1_2311654"/>
      <w:bookmarkStart w:id="4193" w:name="_ETM_Q1_2309154"/>
      <w:bookmarkEnd w:id="4192"/>
      <w:bookmarkEnd w:id="4193"/>
      <w:r>
        <w:rPr>
          <w:rFonts w:hint="cs"/>
          <w:rtl/>
        </w:rPr>
        <w:t xml:space="preserve">למיטב ידעתי, רשויות מקומיות </w:t>
      </w:r>
      <w:bookmarkStart w:id="4194" w:name="_ETM_Q1_2310656"/>
      <w:bookmarkEnd w:id="4194"/>
      <w:r>
        <w:rPr>
          <w:rFonts w:hint="cs"/>
          <w:rtl/>
        </w:rPr>
        <w:t>כבר אינן אחריות לתשת</w:t>
      </w:r>
      <w:bookmarkStart w:id="4195" w:name="_ETM_Q1_2311904"/>
      <w:bookmarkEnd w:id="4195"/>
      <w:r>
        <w:rPr>
          <w:rFonts w:hint="cs"/>
          <w:rtl/>
        </w:rPr>
        <w:t xml:space="preserve">יות </w:t>
      </w:r>
      <w:bookmarkStart w:id="4196" w:name="_ETM_Q1_2312402"/>
      <w:bookmarkEnd w:id="4196"/>
      <w:r>
        <w:rPr>
          <w:rFonts w:hint="cs"/>
          <w:rtl/>
        </w:rPr>
        <w:t xml:space="preserve">מים וביוב. </w:t>
      </w:r>
      <w:bookmarkStart w:id="4197" w:name="_ETM_Q1_2311406"/>
      <w:bookmarkEnd w:id="4197"/>
    </w:p>
    <w:p w14:paraId="28F44406" w14:textId="77777777" w:rsidR="00F87F70" w:rsidRDefault="00F87F70" w:rsidP="00F87F70">
      <w:pPr>
        <w:rPr>
          <w:rtl/>
        </w:rPr>
      </w:pPr>
      <w:bookmarkStart w:id="4198" w:name="_ETM_Q1_2311655"/>
      <w:bookmarkStart w:id="4199" w:name="_ETM_Q1_2313155"/>
      <w:bookmarkEnd w:id="4198"/>
      <w:bookmarkEnd w:id="4199"/>
    </w:p>
    <w:p w14:paraId="30A136FC" w14:textId="389A4CBA" w:rsidR="00F87F70" w:rsidRDefault="00F87F70" w:rsidP="00F87F70">
      <w:pPr>
        <w:pStyle w:val="a4"/>
        <w:keepNext/>
        <w:rPr>
          <w:rtl/>
        </w:rPr>
      </w:pPr>
      <w:bookmarkStart w:id="4200" w:name="ET_speaker_6359_323"/>
      <w:r w:rsidRPr="00F87F70">
        <w:rPr>
          <w:rStyle w:val="TagStyle"/>
          <w:rtl/>
        </w:rPr>
        <w:t xml:space="preserve"> &lt;&lt; דובר &gt;&gt; </w:t>
      </w:r>
      <w:r>
        <w:rPr>
          <w:rtl/>
        </w:rPr>
        <w:t>מטי צרפתי הרכבי (יש עתיד):</w:t>
      </w:r>
      <w:r w:rsidRPr="00F87F70">
        <w:rPr>
          <w:rStyle w:val="TagStyle"/>
          <w:rtl/>
        </w:rPr>
        <w:t xml:space="preserve"> &lt;&lt; דובר &gt;&gt;</w:t>
      </w:r>
      <w:r>
        <w:rPr>
          <w:rtl/>
        </w:rPr>
        <w:t xml:space="preserve">   </w:t>
      </w:r>
      <w:bookmarkEnd w:id="4200"/>
    </w:p>
    <w:p w14:paraId="7C27432E" w14:textId="77777777" w:rsidR="00F87F70" w:rsidRDefault="00F87F70" w:rsidP="00F87F70">
      <w:pPr>
        <w:pStyle w:val="KeepWithNext"/>
        <w:rPr>
          <w:rtl/>
        </w:rPr>
      </w:pPr>
    </w:p>
    <w:p w14:paraId="60D2799B" w14:textId="7D1F1521" w:rsidR="00F87F70" w:rsidRDefault="00F87F70" w:rsidP="00F87F70">
      <w:pPr>
        <w:rPr>
          <w:rtl/>
        </w:rPr>
      </w:pPr>
      <w:bookmarkStart w:id="4201" w:name="_ETM_Q1_2314655"/>
      <w:bookmarkEnd w:id="4201"/>
      <w:r>
        <w:rPr>
          <w:rFonts w:hint="cs"/>
          <w:rtl/>
        </w:rPr>
        <w:t>מ</w:t>
      </w:r>
      <w:bookmarkStart w:id="4202" w:name="_ETM_Q1_2314905"/>
      <w:bookmarkStart w:id="4203" w:name="_ETM_Q1_2311905"/>
      <w:bookmarkEnd w:id="4202"/>
      <w:bookmarkEnd w:id="4203"/>
      <w:r>
        <w:rPr>
          <w:rFonts w:hint="cs"/>
          <w:rtl/>
        </w:rPr>
        <w:t>ה פתאום?</w:t>
      </w:r>
      <w:bookmarkStart w:id="4204" w:name="_ETM_Q1_2311154"/>
      <w:bookmarkEnd w:id="4204"/>
    </w:p>
    <w:p w14:paraId="6DCDE0AE" w14:textId="77777777" w:rsidR="00F87F70" w:rsidRDefault="00F87F70" w:rsidP="00F87F70">
      <w:pPr>
        <w:rPr>
          <w:rtl/>
        </w:rPr>
      </w:pPr>
      <w:bookmarkStart w:id="4205" w:name="_ETM_Q1_2311405"/>
      <w:bookmarkStart w:id="4206" w:name="_ETM_Q1_2312654"/>
      <w:bookmarkEnd w:id="4205"/>
      <w:bookmarkEnd w:id="4206"/>
    </w:p>
    <w:p w14:paraId="191D0728" w14:textId="6BB973B2" w:rsidR="00F87F70" w:rsidRDefault="00F87F70" w:rsidP="00F87F70">
      <w:pPr>
        <w:pStyle w:val="a4"/>
        <w:keepNext/>
        <w:rPr>
          <w:rtl/>
        </w:rPr>
      </w:pPr>
      <w:bookmarkStart w:id="4207" w:name="ET_speaker_דני_גרינוולד_324"/>
      <w:r w:rsidRPr="00F87F70">
        <w:rPr>
          <w:rStyle w:val="TagStyle"/>
          <w:rtl/>
        </w:rPr>
        <w:t xml:space="preserve"> &lt;&lt; דובר &gt;&gt; </w:t>
      </w:r>
      <w:r>
        <w:rPr>
          <w:rtl/>
        </w:rPr>
        <w:t>דני גרינוולד:</w:t>
      </w:r>
      <w:r w:rsidRPr="00F87F70">
        <w:rPr>
          <w:rStyle w:val="TagStyle"/>
          <w:rtl/>
        </w:rPr>
        <w:t xml:space="preserve"> &lt;&lt; דובר &gt;&gt;</w:t>
      </w:r>
      <w:r>
        <w:rPr>
          <w:rtl/>
        </w:rPr>
        <w:t xml:space="preserve">   </w:t>
      </w:r>
      <w:bookmarkEnd w:id="4207"/>
    </w:p>
    <w:p w14:paraId="1686E3E9" w14:textId="77777777" w:rsidR="00F87F70" w:rsidRDefault="00F87F70" w:rsidP="00F87F70">
      <w:pPr>
        <w:pStyle w:val="KeepWithNext"/>
        <w:rPr>
          <w:rtl/>
        </w:rPr>
      </w:pPr>
    </w:p>
    <w:p w14:paraId="303263EB" w14:textId="5DEA7FF8" w:rsidR="00F87F70" w:rsidRDefault="00F87F70" w:rsidP="00F87F70">
      <w:pPr>
        <w:rPr>
          <w:rtl/>
        </w:rPr>
      </w:pPr>
      <w:bookmarkStart w:id="4208" w:name="_ETM_Q1_2313654"/>
      <w:bookmarkEnd w:id="4208"/>
      <w:r>
        <w:rPr>
          <w:rFonts w:hint="cs"/>
          <w:rtl/>
        </w:rPr>
        <w:t>למה?</w:t>
      </w:r>
      <w:bookmarkStart w:id="4209" w:name="_ETM_Q1_2312155"/>
      <w:bookmarkEnd w:id="4209"/>
      <w:r>
        <w:rPr>
          <w:rFonts w:hint="cs"/>
          <w:rtl/>
        </w:rPr>
        <w:t xml:space="preserve"> מועצות אזורית כן. </w:t>
      </w:r>
      <w:bookmarkStart w:id="4210" w:name="_ETM_Q1_2314406"/>
      <w:bookmarkEnd w:id="4210"/>
    </w:p>
    <w:p w14:paraId="161F6DA1" w14:textId="77777777" w:rsidR="00F87F70" w:rsidRDefault="00F87F70" w:rsidP="00F87F70">
      <w:pPr>
        <w:rPr>
          <w:rtl/>
        </w:rPr>
      </w:pPr>
      <w:bookmarkStart w:id="4211" w:name="_ETM_Q1_2315155"/>
      <w:bookmarkEnd w:id="4211"/>
    </w:p>
    <w:p w14:paraId="57D8858F" w14:textId="6B4A3423" w:rsidR="00F87F70" w:rsidRDefault="00F87F70" w:rsidP="00F87F70">
      <w:pPr>
        <w:pStyle w:val="a4"/>
        <w:keepNext/>
        <w:rPr>
          <w:rtl/>
        </w:rPr>
      </w:pPr>
      <w:bookmarkStart w:id="4212" w:name="ET_speaker_6359_325"/>
      <w:r w:rsidRPr="00F87F70">
        <w:rPr>
          <w:rStyle w:val="TagStyle"/>
          <w:rtl/>
        </w:rPr>
        <w:t xml:space="preserve"> &lt;&lt; דובר &gt;&gt; </w:t>
      </w:r>
      <w:r>
        <w:rPr>
          <w:rtl/>
        </w:rPr>
        <w:t>מטי צרפתי הרכבי (יש עתיד):</w:t>
      </w:r>
      <w:r w:rsidRPr="00F87F70">
        <w:rPr>
          <w:rStyle w:val="TagStyle"/>
          <w:rtl/>
        </w:rPr>
        <w:t xml:space="preserve"> &lt;&lt; דובר &gt;&gt;</w:t>
      </w:r>
      <w:r>
        <w:rPr>
          <w:rtl/>
        </w:rPr>
        <w:t xml:space="preserve">   </w:t>
      </w:r>
      <w:bookmarkEnd w:id="4212"/>
    </w:p>
    <w:p w14:paraId="1EA4892A" w14:textId="77777777" w:rsidR="00F87F70" w:rsidRDefault="00F87F70" w:rsidP="00F87F70">
      <w:pPr>
        <w:pStyle w:val="KeepWithNext"/>
        <w:rPr>
          <w:rtl/>
        </w:rPr>
      </w:pPr>
    </w:p>
    <w:p w14:paraId="4124B097" w14:textId="0611FCC1" w:rsidR="00F87F70" w:rsidRDefault="00F87F70" w:rsidP="00F87F70">
      <w:pPr>
        <w:rPr>
          <w:rtl/>
        </w:rPr>
      </w:pPr>
      <w:bookmarkStart w:id="4213" w:name="_ETM_Q1_2316153"/>
      <w:bookmarkEnd w:id="4213"/>
      <w:r>
        <w:rPr>
          <w:rFonts w:hint="cs"/>
          <w:rtl/>
        </w:rPr>
        <w:t>בטח שכ</w:t>
      </w:r>
      <w:bookmarkStart w:id="4214" w:name="_ETM_Q1_2314906"/>
      <w:bookmarkEnd w:id="4214"/>
      <w:r>
        <w:rPr>
          <w:rFonts w:hint="cs"/>
          <w:rtl/>
        </w:rPr>
        <w:t xml:space="preserve">ן. </w:t>
      </w:r>
    </w:p>
    <w:p w14:paraId="3C01E23D" w14:textId="77777777" w:rsidR="00F87F70" w:rsidRDefault="00F87F70" w:rsidP="00F87F70">
      <w:pPr>
        <w:rPr>
          <w:rtl/>
        </w:rPr>
      </w:pPr>
      <w:bookmarkStart w:id="4215" w:name="_ETM_Q1_2315652"/>
      <w:bookmarkStart w:id="4216" w:name="_ETM_Q1_2316902"/>
      <w:bookmarkEnd w:id="4215"/>
      <w:bookmarkEnd w:id="4216"/>
    </w:p>
    <w:p w14:paraId="53915B00" w14:textId="6605E9C8" w:rsidR="00F87F70" w:rsidRDefault="00F87F70" w:rsidP="00F87F70">
      <w:pPr>
        <w:pStyle w:val="a4"/>
        <w:keepNext/>
        <w:rPr>
          <w:rtl/>
        </w:rPr>
      </w:pPr>
      <w:bookmarkStart w:id="4217" w:name="ET_speaker_תומר_רוזנר_326"/>
      <w:r w:rsidRPr="00F87F70">
        <w:rPr>
          <w:rStyle w:val="TagStyle"/>
          <w:rtl/>
        </w:rPr>
        <w:t xml:space="preserve"> &lt;&lt; דובר &gt;&gt; </w:t>
      </w:r>
      <w:r>
        <w:rPr>
          <w:rtl/>
        </w:rPr>
        <w:t>תומר רוזנר:</w:t>
      </w:r>
      <w:r w:rsidRPr="00F87F70">
        <w:rPr>
          <w:rStyle w:val="TagStyle"/>
          <w:rtl/>
        </w:rPr>
        <w:t xml:space="preserve"> &lt;&lt; דובר &gt;&gt;</w:t>
      </w:r>
      <w:r>
        <w:rPr>
          <w:rtl/>
        </w:rPr>
        <w:t xml:space="preserve">   </w:t>
      </w:r>
      <w:bookmarkEnd w:id="4217"/>
    </w:p>
    <w:p w14:paraId="2B90B86E" w14:textId="77777777" w:rsidR="00F87F70" w:rsidRDefault="00F87F70" w:rsidP="00F87F70">
      <w:pPr>
        <w:pStyle w:val="KeepWithNext"/>
        <w:rPr>
          <w:rtl/>
        </w:rPr>
      </w:pPr>
    </w:p>
    <w:p w14:paraId="21402D02" w14:textId="7DDE9487" w:rsidR="00F87F70" w:rsidRDefault="00F87F70" w:rsidP="00F87F70">
      <w:pPr>
        <w:rPr>
          <w:rtl/>
        </w:rPr>
      </w:pPr>
      <w:bookmarkStart w:id="4218" w:name="_ETM_Q1_2318156"/>
      <w:bookmarkEnd w:id="4218"/>
      <w:r>
        <w:rPr>
          <w:rFonts w:hint="cs"/>
          <w:rtl/>
        </w:rPr>
        <w:t>למיט</w:t>
      </w:r>
      <w:bookmarkStart w:id="4219" w:name="_ETM_Q1_2316652"/>
      <w:bookmarkEnd w:id="4219"/>
      <w:r>
        <w:rPr>
          <w:rFonts w:hint="cs"/>
          <w:rtl/>
        </w:rPr>
        <w:t xml:space="preserve">ב </w:t>
      </w:r>
      <w:bookmarkStart w:id="4220" w:name="_ETM_Q1_2316903"/>
      <w:bookmarkEnd w:id="4220"/>
      <w:r>
        <w:rPr>
          <w:rFonts w:hint="cs"/>
          <w:rtl/>
        </w:rPr>
        <w:t xml:space="preserve">הבנתי, </w:t>
      </w:r>
      <w:bookmarkStart w:id="4221" w:name="_ETM_Q1_2315903"/>
      <w:bookmarkEnd w:id="4221"/>
      <w:r>
        <w:rPr>
          <w:rFonts w:hint="cs"/>
          <w:rtl/>
        </w:rPr>
        <w:t>גם המועצות המקומי</w:t>
      </w:r>
      <w:bookmarkStart w:id="4222" w:name="_ETM_Q1_2316156"/>
      <w:bookmarkEnd w:id="4222"/>
      <w:r>
        <w:rPr>
          <w:rFonts w:hint="cs"/>
          <w:rtl/>
        </w:rPr>
        <w:t>ות כבר באגודות מים</w:t>
      </w:r>
      <w:bookmarkStart w:id="4223" w:name="_ETM_Q1_2317907"/>
      <w:bookmarkEnd w:id="4223"/>
      <w:r>
        <w:rPr>
          <w:rFonts w:hint="cs"/>
          <w:rtl/>
        </w:rPr>
        <w:t xml:space="preserve">. </w:t>
      </w:r>
    </w:p>
    <w:p w14:paraId="78BE1366" w14:textId="77777777" w:rsidR="00F87F70" w:rsidRDefault="00F87F70" w:rsidP="00F87F70">
      <w:pPr>
        <w:rPr>
          <w:rtl/>
        </w:rPr>
      </w:pPr>
      <w:bookmarkStart w:id="4224" w:name="_ETM_Q1_2318154"/>
      <w:bookmarkStart w:id="4225" w:name="_ETM_Q1_2318406"/>
      <w:bookmarkStart w:id="4226" w:name="_ETM_Q1_2319155"/>
      <w:bookmarkEnd w:id="4224"/>
      <w:bookmarkEnd w:id="4225"/>
      <w:bookmarkEnd w:id="4226"/>
    </w:p>
    <w:p w14:paraId="75C4C24E" w14:textId="5B206886" w:rsidR="00F87F70" w:rsidRDefault="00F87F70" w:rsidP="00F87F70">
      <w:pPr>
        <w:pStyle w:val="a4"/>
        <w:keepNext/>
        <w:rPr>
          <w:rtl/>
        </w:rPr>
      </w:pPr>
      <w:bookmarkStart w:id="4227" w:name="ET_speaker_6359_327"/>
      <w:r w:rsidRPr="00F87F70">
        <w:rPr>
          <w:rStyle w:val="TagStyle"/>
          <w:rtl/>
        </w:rPr>
        <w:t xml:space="preserve"> &lt;&lt; דובר &gt;&gt; </w:t>
      </w:r>
      <w:r>
        <w:rPr>
          <w:rtl/>
        </w:rPr>
        <w:t>מטי צרפתי הרכבי (יש עתיד):</w:t>
      </w:r>
      <w:r w:rsidRPr="00F87F70">
        <w:rPr>
          <w:rStyle w:val="TagStyle"/>
          <w:rtl/>
        </w:rPr>
        <w:t xml:space="preserve"> &lt;&lt; דובר &gt;&gt;</w:t>
      </w:r>
      <w:r>
        <w:rPr>
          <w:rtl/>
        </w:rPr>
        <w:t xml:space="preserve">   </w:t>
      </w:r>
      <w:bookmarkEnd w:id="4227"/>
    </w:p>
    <w:p w14:paraId="12C8064C" w14:textId="77777777" w:rsidR="00F87F70" w:rsidRDefault="00F87F70" w:rsidP="00F87F70">
      <w:pPr>
        <w:pStyle w:val="KeepWithNext"/>
        <w:rPr>
          <w:rtl/>
        </w:rPr>
      </w:pPr>
    </w:p>
    <w:p w14:paraId="3F41E395" w14:textId="1D257190" w:rsidR="00F87F70" w:rsidRDefault="00F87F70" w:rsidP="00F87F70">
      <w:pPr>
        <w:rPr>
          <w:rtl/>
        </w:rPr>
      </w:pPr>
      <w:bookmarkStart w:id="4228" w:name="_ETM_Q1_2320154"/>
      <w:bookmarkStart w:id="4229" w:name="_ETM_Q1_2320404"/>
      <w:bookmarkStart w:id="4230" w:name="_ETM_Q1_2317404"/>
      <w:bookmarkEnd w:id="4228"/>
      <w:bookmarkEnd w:id="4229"/>
      <w:bookmarkEnd w:id="4230"/>
      <w:r>
        <w:rPr>
          <w:rFonts w:hint="cs"/>
          <w:rtl/>
        </w:rPr>
        <w:t>לא, לא.</w:t>
      </w:r>
    </w:p>
    <w:p w14:paraId="5E338E86" w14:textId="77777777" w:rsidR="00F87F70" w:rsidRDefault="00F87F70" w:rsidP="00F87F70">
      <w:pPr>
        <w:rPr>
          <w:rtl/>
        </w:rPr>
      </w:pPr>
      <w:bookmarkStart w:id="4231" w:name="_ETM_Q1_2318651"/>
      <w:bookmarkStart w:id="4232" w:name="_ETM_Q1_2318901"/>
      <w:bookmarkStart w:id="4233" w:name="_ETM_Q1_2322152"/>
      <w:bookmarkEnd w:id="4231"/>
      <w:bookmarkEnd w:id="4232"/>
      <w:bookmarkEnd w:id="4233"/>
    </w:p>
    <w:p w14:paraId="5217AFD9" w14:textId="16A03825" w:rsidR="00F87F70" w:rsidRDefault="00F87F70" w:rsidP="00F87F70">
      <w:pPr>
        <w:pStyle w:val="a4"/>
        <w:keepNext/>
        <w:rPr>
          <w:rtl/>
        </w:rPr>
      </w:pPr>
      <w:bookmarkStart w:id="4234" w:name="ET_speaker_דני_גרינוולד_328"/>
      <w:r w:rsidRPr="00F87F70">
        <w:rPr>
          <w:rStyle w:val="TagStyle"/>
          <w:rtl/>
        </w:rPr>
        <w:t xml:space="preserve"> &lt;&lt; דובר &gt;&gt; </w:t>
      </w:r>
      <w:r>
        <w:rPr>
          <w:rtl/>
        </w:rPr>
        <w:t>דני גרינוולד:</w:t>
      </w:r>
      <w:r w:rsidRPr="00F87F70">
        <w:rPr>
          <w:rStyle w:val="TagStyle"/>
          <w:rtl/>
        </w:rPr>
        <w:t xml:space="preserve"> &lt;&lt; דובר &gt;&gt;</w:t>
      </w:r>
      <w:r>
        <w:rPr>
          <w:rtl/>
        </w:rPr>
        <w:t xml:space="preserve">   </w:t>
      </w:r>
      <w:bookmarkEnd w:id="4234"/>
    </w:p>
    <w:p w14:paraId="3B91806E" w14:textId="77777777" w:rsidR="00F87F70" w:rsidRDefault="00F87F70" w:rsidP="00F87F70">
      <w:pPr>
        <w:pStyle w:val="KeepWithNext"/>
        <w:rPr>
          <w:rtl/>
        </w:rPr>
      </w:pPr>
    </w:p>
    <w:p w14:paraId="609B939C" w14:textId="421DFC24" w:rsidR="00F87F70" w:rsidRDefault="00F87F70" w:rsidP="00F87F70">
      <w:pPr>
        <w:rPr>
          <w:rtl/>
        </w:rPr>
      </w:pPr>
      <w:bookmarkStart w:id="4235" w:name="_ETM_Q1_2323155"/>
      <w:bookmarkStart w:id="4236" w:name="_ETM_Q1_2323405"/>
      <w:bookmarkEnd w:id="4235"/>
      <w:bookmarkEnd w:id="4236"/>
      <w:r>
        <w:rPr>
          <w:rFonts w:hint="cs"/>
          <w:rtl/>
        </w:rPr>
        <w:t>ל</w:t>
      </w:r>
      <w:bookmarkStart w:id="4237" w:name="_ETM_Q1_2320405"/>
      <w:bookmarkEnd w:id="4237"/>
      <w:r>
        <w:rPr>
          <w:rFonts w:hint="cs"/>
          <w:rtl/>
        </w:rPr>
        <w:t>א</w:t>
      </w:r>
      <w:bookmarkStart w:id="4238" w:name="_ETM_Q1_2317656"/>
      <w:bookmarkEnd w:id="4238"/>
      <w:r>
        <w:rPr>
          <w:rFonts w:hint="cs"/>
          <w:rtl/>
        </w:rPr>
        <w:t>.</w:t>
      </w:r>
      <w:bookmarkStart w:id="4239" w:name="_ETM_Q1_2314907"/>
      <w:bookmarkEnd w:id="4239"/>
    </w:p>
    <w:p w14:paraId="2E1EB989" w14:textId="77777777" w:rsidR="00F87F70" w:rsidRDefault="00F87F70" w:rsidP="00F87F70">
      <w:pPr>
        <w:rPr>
          <w:rtl/>
        </w:rPr>
      </w:pPr>
      <w:bookmarkStart w:id="4240" w:name="_ETM_Q1_2315153"/>
      <w:bookmarkStart w:id="4241" w:name="_ETM_Q1_2316155"/>
      <w:bookmarkEnd w:id="4240"/>
      <w:bookmarkEnd w:id="4241"/>
    </w:p>
    <w:p w14:paraId="526ADDDE" w14:textId="3F4FA346" w:rsidR="00F87F70" w:rsidRDefault="00F87F70" w:rsidP="00F87F70">
      <w:pPr>
        <w:pStyle w:val="a4"/>
        <w:keepNext/>
        <w:rPr>
          <w:rtl/>
        </w:rPr>
      </w:pPr>
      <w:bookmarkStart w:id="4242" w:name="ET_speaker_6359_329"/>
      <w:r w:rsidRPr="00F87F70">
        <w:rPr>
          <w:rStyle w:val="TagStyle"/>
          <w:rtl/>
        </w:rPr>
        <w:t xml:space="preserve"> &lt;&lt; דובר &gt;&gt; </w:t>
      </w:r>
      <w:r>
        <w:rPr>
          <w:rtl/>
        </w:rPr>
        <w:t>מטי צרפתי הרכבי (יש עתיד):</w:t>
      </w:r>
      <w:r w:rsidRPr="00F87F70">
        <w:rPr>
          <w:rStyle w:val="TagStyle"/>
          <w:rtl/>
        </w:rPr>
        <w:t xml:space="preserve"> &lt;&lt; דובר &gt;&gt;</w:t>
      </w:r>
      <w:r>
        <w:rPr>
          <w:rtl/>
        </w:rPr>
        <w:t xml:space="preserve">   </w:t>
      </w:r>
      <w:bookmarkEnd w:id="4242"/>
    </w:p>
    <w:p w14:paraId="50458504" w14:textId="77777777" w:rsidR="00F87F70" w:rsidRDefault="00F87F70" w:rsidP="00F87F70">
      <w:pPr>
        <w:pStyle w:val="KeepWithNext"/>
        <w:rPr>
          <w:rtl/>
        </w:rPr>
      </w:pPr>
    </w:p>
    <w:p w14:paraId="79C5E2D0" w14:textId="3DC2DC98" w:rsidR="00F87F70" w:rsidRDefault="00F87F70" w:rsidP="00F87F70">
      <w:pPr>
        <w:rPr>
          <w:rtl/>
        </w:rPr>
      </w:pPr>
      <w:r>
        <w:rPr>
          <w:rFonts w:hint="cs"/>
          <w:rtl/>
        </w:rPr>
        <w:t>זה</w:t>
      </w:r>
      <w:bookmarkStart w:id="4243" w:name="_ETM_Q1_2317653"/>
      <w:bookmarkEnd w:id="4243"/>
      <w:r>
        <w:rPr>
          <w:rFonts w:hint="cs"/>
          <w:rtl/>
        </w:rPr>
        <w:t xml:space="preserve"> </w:t>
      </w:r>
      <w:bookmarkStart w:id="4244" w:name="_ETM_Q1_2314653"/>
      <w:bookmarkEnd w:id="4244"/>
      <w:r>
        <w:rPr>
          <w:rFonts w:hint="cs"/>
          <w:rtl/>
        </w:rPr>
        <w:t>הרש</w:t>
      </w:r>
      <w:bookmarkStart w:id="4245" w:name="_ETM_Q1_2311902"/>
      <w:bookmarkEnd w:id="4245"/>
      <w:r>
        <w:rPr>
          <w:rFonts w:hint="cs"/>
          <w:rtl/>
        </w:rPr>
        <w:t xml:space="preserve">ות </w:t>
      </w:r>
      <w:bookmarkStart w:id="4246" w:name="_ETM_Q1_2312906"/>
      <w:bookmarkEnd w:id="4246"/>
      <w:r>
        <w:rPr>
          <w:rFonts w:hint="cs"/>
          <w:rtl/>
        </w:rPr>
        <w:t>המקומית</w:t>
      </w:r>
      <w:bookmarkStart w:id="4247" w:name="_ETM_Q1_2320656"/>
      <w:bookmarkEnd w:id="4247"/>
      <w:r w:rsidR="003241C7">
        <w:rPr>
          <w:rFonts w:hint="cs"/>
          <w:rtl/>
        </w:rPr>
        <w:t>.</w:t>
      </w:r>
      <w:bookmarkStart w:id="4248" w:name="_ETM_Q1_2320401"/>
      <w:bookmarkEnd w:id="4248"/>
      <w:r w:rsidR="003241C7">
        <w:rPr>
          <w:rFonts w:hint="cs"/>
          <w:rtl/>
        </w:rPr>
        <w:t xml:space="preserve"> אני אומרת את זה מניסיון, תומר. </w:t>
      </w:r>
      <w:bookmarkStart w:id="4249" w:name="_ETM_Q1_2323156"/>
      <w:bookmarkStart w:id="4250" w:name="_ETM_Q1_2320402"/>
      <w:bookmarkEnd w:id="4249"/>
      <w:bookmarkEnd w:id="4250"/>
    </w:p>
    <w:p w14:paraId="484EACC5" w14:textId="77777777" w:rsidR="003241C7" w:rsidRDefault="003241C7" w:rsidP="00F87F70">
      <w:pPr>
        <w:rPr>
          <w:rtl/>
        </w:rPr>
      </w:pPr>
      <w:bookmarkStart w:id="4251" w:name="_ETM_Q1_2321906"/>
      <w:bookmarkStart w:id="4252" w:name="_ETM_Q1_2322901"/>
      <w:bookmarkEnd w:id="4251"/>
      <w:bookmarkEnd w:id="4252"/>
    </w:p>
    <w:p w14:paraId="710305F8" w14:textId="0A3D7D32" w:rsidR="003241C7" w:rsidRDefault="003241C7" w:rsidP="003241C7">
      <w:pPr>
        <w:pStyle w:val="a4"/>
        <w:keepNext/>
        <w:rPr>
          <w:rtl/>
        </w:rPr>
      </w:pPr>
      <w:bookmarkStart w:id="4253" w:name="ET_speaker_דני_גרינוולד_330"/>
      <w:r w:rsidRPr="003241C7">
        <w:rPr>
          <w:rStyle w:val="TagStyle"/>
          <w:rtl/>
        </w:rPr>
        <w:t xml:space="preserve"> &lt;&lt; דובר &gt;&gt; </w:t>
      </w:r>
      <w:r>
        <w:rPr>
          <w:rtl/>
        </w:rPr>
        <w:t>דני גרינוולד:</w:t>
      </w:r>
      <w:r w:rsidRPr="003241C7">
        <w:rPr>
          <w:rStyle w:val="TagStyle"/>
          <w:rtl/>
        </w:rPr>
        <w:t xml:space="preserve"> &lt;&lt; דובר &gt;&gt;</w:t>
      </w:r>
      <w:r>
        <w:rPr>
          <w:rtl/>
        </w:rPr>
        <w:t xml:space="preserve">   </w:t>
      </w:r>
      <w:bookmarkEnd w:id="4253"/>
    </w:p>
    <w:p w14:paraId="1EEB2C60" w14:textId="77777777" w:rsidR="003241C7" w:rsidRDefault="003241C7" w:rsidP="003241C7">
      <w:pPr>
        <w:pStyle w:val="KeepWithNext"/>
        <w:rPr>
          <w:rtl/>
        </w:rPr>
      </w:pPr>
    </w:p>
    <w:p w14:paraId="4994D5BF" w14:textId="6E9F12C0" w:rsidR="003241C7" w:rsidRDefault="003241C7" w:rsidP="003241C7">
      <w:pPr>
        <w:rPr>
          <w:rtl/>
        </w:rPr>
      </w:pPr>
      <w:bookmarkStart w:id="4254" w:name="_ETM_Q1_2323901"/>
      <w:bookmarkStart w:id="4255" w:name="_ETM_Q1_2324156"/>
      <w:bookmarkEnd w:id="4254"/>
      <w:bookmarkEnd w:id="4255"/>
      <w:r>
        <w:rPr>
          <w:rFonts w:hint="cs"/>
          <w:rtl/>
        </w:rPr>
        <w:t xml:space="preserve">בוודאי שלא </w:t>
      </w:r>
      <w:bookmarkStart w:id="4256" w:name="_ETM_Q1_2326405"/>
      <w:bookmarkEnd w:id="4256"/>
      <w:r>
        <w:rPr>
          <w:rFonts w:hint="cs"/>
          <w:rtl/>
        </w:rPr>
        <w:t>נראה</w:t>
      </w:r>
      <w:bookmarkStart w:id="4257" w:name="_ETM_Q1_2323906"/>
      <w:bookmarkEnd w:id="4257"/>
      <w:r>
        <w:rPr>
          <w:rFonts w:hint="cs"/>
          <w:rtl/>
        </w:rPr>
        <w:t xml:space="preserve"> אגודת מים של מושב או ק</w:t>
      </w:r>
      <w:bookmarkStart w:id="4258" w:name="_ETM_Q1_2325403"/>
      <w:bookmarkEnd w:id="4258"/>
      <w:r>
        <w:rPr>
          <w:rFonts w:hint="cs"/>
          <w:rtl/>
        </w:rPr>
        <w:t xml:space="preserve">יבוץ </w:t>
      </w:r>
      <w:bookmarkStart w:id="4259" w:name="_ETM_Q1_2324154"/>
      <w:bookmarkEnd w:id="4259"/>
      <w:r>
        <w:rPr>
          <w:rFonts w:hint="cs"/>
          <w:rtl/>
        </w:rPr>
        <w:t>שפועלת בתוך</w:t>
      </w:r>
      <w:bookmarkStart w:id="4260" w:name="_ETM_Q1_2324903"/>
      <w:bookmarkEnd w:id="4260"/>
      <w:r>
        <w:rPr>
          <w:rFonts w:hint="cs"/>
          <w:rtl/>
        </w:rPr>
        <w:t xml:space="preserve"> </w:t>
      </w:r>
      <w:bookmarkStart w:id="4261" w:name="_ETM_Q1_2325154"/>
      <w:bookmarkEnd w:id="4261"/>
      <w:r>
        <w:rPr>
          <w:rFonts w:hint="cs"/>
          <w:rtl/>
        </w:rPr>
        <w:t xml:space="preserve">הקו הכחול שלה, עושה </w:t>
      </w:r>
      <w:bookmarkStart w:id="4262" w:name="_ETM_Q1_2326402"/>
      <w:bookmarkEnd w:id="4262"/>
      <w:r>
        <w:rPr>
          <w:rFonts w:hint="cs"/>
          <w:rtl/>
        </w:rPr>
        <w:t xml:space="preserve">עכשיו קו של 15 קילומטר </w:t>
      </w:r>
      <w:bookmarkStart w:id="4263" w:name="_ETM_Q1_2329904"/>
      <w:bookmarkEnd w:id="4263"/>
      <w:r>
        <w:rPr>
          <w:rFonts w:hint="cs"/>
          <w:rtl/>
        </w:rPr>
        <w:t>למקום</w:t>
      </w:r>
      <w:bookmarkStart w:id="4264" w:name="_ETM_Q1_2327654"/>
      <w:bookmarkEnd w:id="4264"/>
      <w:r>
        <w:rPr>
          <w:rFonts w:hint="cs"/>
          <w:rtl/>
        </w:rPr>
        <w:t xml:space="preserve"> אחר.</w:t>
      </w:r>
    </w:p>
    <w:p w14:paraId="5BF11EDF" w14:textId="77777777" w:rsidR="003241C7" w:rsidRDefault="003241C7" w:rsidP="003241C7">
      <w:pPr>
        <w:rPr>
          <w:rtl/>
        </w:rPr>
      </w:pPr>
      <w:bookmarkStart w:id="4265" w:name="_ETM_Q1_2328653"/>
      <w:bookmarkStart w:id="4266" w:name="_ETM_Q1_2329154"/>
      <w:bookmarkEnd w:id="4265"/>
      <w:bookmarkEnd w:id="4266"/>
    </w:p>
    <w:p w14:paraId="6DDB66C1" w14:textId="35424DA5" w:rsidR="003241C7" w:rsidRDefault="003241C7" w:rsidP="003241C7">
      <w:pPr>
        <w:pStyle w:val="a4"/>
        <w:keepNext/>
        <w:rPr>
          <w:rtl/>
        </w:rPr>
      </w:pPr>
      <w:bookmarkStart w:id="4267" w:name="ET_speaker_תומר_רוזנר_331"/>
      <w:r w:rsidRPr="003241C7">
        <w:rPr>
          <w:rStyle w:val="TagStyle"/>
          <w:rtl/>
        </w:rPr>
        <w:t xml:space="preserve"> &lt;&lt; דובר &gt;&gt; </w:t>
      </w:r>
      <w:r>
        <w:rPr>
          <w:rtl/>
        </w:rPr>
        <w:t>תומר רוזנר:</w:t>
      </w:r>
      <w:r w:rsidRPr="003241C7">
        <w:rPr>
          <w:rStyle w:val="TagStyle"/>
          <w:rtl/>
        </w:rPr>
        <w:t xml:space="preserve"> &lt;&lt; דובר &gt;&gt;</w:t>
      </w:r>
      <w:r>
        <w:rPr>
          <w:rtl/>
        </w:rPr>
        <w:t xml:space="preserve">   </w:t>
      </w:r>
      <w:bookmarkEnd w:id="4267"/>
    </w:p>
    <w:p w14:paraId="0549457E" w14:textId="77777777" w:rsidR="003241C7" w:rsidRDefault="003241C7" w:rsidP="003241C7">
      <w:pPr>
        <w:pStyle w:val="KeepWithNext"/>
        <w:rPr>
          <w:rtl/>
        </w:rPr>
      </w:pPr>
    </w:p>
    <w:p w14:paraId="133E8047" w14:textId="65FDE386" w:rsidR="003241C7" w:rsidRDefault="003241C7" w:rsidP="003241C7">
      <w:pPr>
        <w:rPr>
          <w:rtl/>
        </w:rPr>
      </w:pPr>
      <w:r>
        <w:rPr>
          <w:rFonts w:hint="cs"/>
          <w:rtl/>
        </w:rPr>
        <w:t>כ</w:t>
      </w:r>
      <w:bookmarkStart w:id="4268" w:name="_ETM_Q1_2330905"/>
      <w:bookmarkEnd w:id="4268"/>
      <w:r>
        <w:rPr>
          <w:rFonts w:hint="cs"/>
          <w:rtl/>
        </w:rPr>
        <w:t>ל</w:t>
      </w:r>
      <w:bookmarkStart w:id="4269" w:name="_ETM_Q1_2328404"/>
      <w:bookmarkEnd w:id="4269"/>
      <w:r>
        <w:rPr>
          <w:rFonts w:hint="cs"/>
          <w:rtl/>
        </w:rPr>
        <w:t xml:space="preserve"> מקרה</w:t>
      </w:r>
      <w:bookmarkStart w:id="4270" w:name="_ETM_Q1_2325653"/>
      <w:bookmarkEnd w:id="4270"/>
      <w:r>
        <w:rPr>
          <w:rFonts w:hint="cs"/>
          <w:rtl/>
        </w:rPr>
        <w:t xml:space="preserve"> לגופו, כמו שאדוני אמר. </w:t>
      </w:r>
    </w:p>
    <w:p w14:paraId="5A571B3C" w14:textId="77777777" w:rsidR="003241C7" w:rsidRDefault="003241C7" w:rsidP="003241C7">
      <w:pPr>
        <w:rPr>
          <w:rtl/>
        </w:rPr>
      </w:pPr>
      <w:bookmarkStart w:id="4271" w:name="_ETM_Q1_2332654"/>
      <w:bookmarkStart w:id="4272" w:name="_ETM_Q1_2332655"/>
      <w:bookmarkEnd w:id="4271"/>
      <w:bookmarkEnd w:id="4272"/>
    </w:p>
    <w:p w14:paraId="1262CC1D" w14:textId="092D556E" w:rsidR="003241C7" w:rsidRDefault="003241C7" w:rsidP="003241C7">
      <w:pPr>
        <w:pStyle w:val="a4"/>
        <w:keepNext/>
        <w:rPr>
          <w:rtl/>
        </w:rPr>
      </w:pPr>
      <w:bookmarkStart w:id="4273" w:name="ET_speaker_6359_332"/>
      <w:r w:rsidRPr="003241C7">
        <w:rPr>
          <w:rStyle w:val="TagStyle"/>
          <w:rtl/>
        </w:rPr>
        <w:t xml:space="preserve"> &lt;&lt; דובר &gt;&gt; </w:t>
      </w:r>
      <w:r>
        <w:rPr>
          <w:rtl/>
        </w:rPr>
        <w:t>מטי צרפתי הרכבי (יש עתיד):</w:t>
      </w:r>
      <w:r w:rsidRPr="003241C7">
        <w:rPr>
          <w:rStyle w:val="TagStyle"/>
          <w:rtl/>
        </w:rPr>
        <w:t xml:space="preserve"> &lt;&lt; דובר &gt;&gt;</w:t>
      </w:r>
      <w:r>
        <w:rPr>
          <w:rtl/>
        </w:rPr>
        <w:t xml:space="preserve">   </w:t>
      </w:r>
      <w:bookmarkEnd w:id="4273"/>
    </w:p>
    <w:p w14:paraId="0E2EB601" w14:textId="77777777" w:rsidR="003241C7" w:rsidRDefault="003241C7" w:rsidP="003241C7">
      <w:pPr>
        <w:pStyle w:val="KeepWithNext"/>
        <w:rPr>
          <w:rtl/>
        </w:rPr>
      </w:pPr>
    </w:p>
    <w:p w14:paraId="2C8CA57F" w14:textId="22A4843D" w:rsidR="003241C7" w:rsidRDefault="003241C7" w:rsidP="003241C7">
      <w:pPr>
        <w:rPr>
          <w:rtl/>
        </w:rPr>
      </w:pPr>
      <w:bookmarkStart w:id="4274" w:name="_ETM_Q1_2333905"/>
      <w:bookmarkStart w:id="4275" w:name="_ETM_Q1_2334155"/>
      <w:bookmarkEnd w:id="4274"/>
      <w:bookmarkEnd w:id="4275"/>
      <w:r>
        <w:rPr>
          <w:rFonts w:hint="cs"/>
          <w:rtl/>
        </w:rPr>
        <w:t>בס</w:t>
      </w:r>
      <w:bookmarkStart w:id="4276" w:name="_ETM_Q1_2331155"/>
      <w:bookmarkEnd w:id="4276"/>
      <w:r>
        <w:rPr>
          <w:rFonts w:hint="cs"/>
          <w:rtl/>
        </w:rPr>
        <w:t xml:space="preserve">דר, רק </w:t>
      </w:r>
      <w:bookmarkStart w:id="4277" w:name="_ETM_Q1_2333156"/>
      <w:bookmarkEnd w:id="4277"/>
      <w:r>
        <w:rPr>
          <w:rFonts w:hint="cs"/>
          <w:rtl/>
        </w:rPr>
        <w:t xml:space="preserve">צריך לראות </w:t>
      </w:r>
      <w:bookmarkStart w:id="4278" w:name="_ETM_Q1_2331904"/>
      <w:bookmarkEnd w:id="4278"/>
      <w:r>
        <w:rPr>
          <w:rFonts w:hint="cs"/>
          <w:rtl/>
        </w:rPr>
        <w:t xml:space="preserve">שזה לא נופל על הרשות </w:t>
      </w:r>
      <w:bookmarkStart w:id="4279" w:name="_ETM_Q1_2332405"/>
      <w:bookmarkEnd w:id="4279"/>
      <w:r>
        <w:rPr>
          <w:rFonts w:hint="cs"/>
          <w:rtl/>
        </w:rPr>
        <w:t>המקומית.</w:t>
      </w:r>
    </w:p>
    <w:p w14:paraId="58E80C7C" w14:textId="77777777" w:rsidR="003241C7" w:rsidRDefault="003241C7" w:rsidP="003241C7">
      <w:pPr>
        <w:rPr>
          <w:rtl/>
        </w:rPr>
      </w:pPr>
      <w:bookmarkStart w:id="4280" w:name="_ETM_Q1_2334153"/>
      <w:bookmarkEnd w:id="4280"/>
    </w:p>
    <w:p w14:paraId="32B63B3E" w14:textId="491C7AFC" w:rsidR="003241C7" w:rsidRDefault="003241C7" w:rsidP="003241C7">
      <w:pPr>
        <w:pStyle w:val="af6"/>
        <w:keepNext/>
        <w:rPr>
          <w:rtl/>
        </w:rPr>
      </w:pPr>
      <w:bookmarkStart w:id="4281" w:name="ET_yor_5069_333"/>
      <w:r w:rsidRPr="003241C7">
        <w:rPr>
          <w:rStyle w:val="TagStyle"/>
          <w:rtl/>
        </w:rPr>
        <w:t xml:space="preserve"> &lt;&lt; יור &gt;&gt; </w:t>
      </w:r>
      <w:r>
        <w:rPr>
          <w:rtl/>
        </w:rPr>
        <w:t>היו"ר יעקב אשר:</w:t>
      </w:r>
      <w:r w:rsidRPr="003241C7">
        <w:rPr>
          <w:rStyle w:val="TagStyle"/>
          <w:rtl/>
        </w:rPr>
        <w:t xml:space="preserve"> &lt;&lt; יור &gt;&gt;</w:t>
      </w:r>
      <w:r>
        <w:rPr>
          <w:rtl/>
        </w:rPr>
        <w:t xml:space="preserve">   </w:t>
      </w:r>
      <w:bookmarkEnd w:id="4281"/>
    </w:p>
    <w:p w14:paraId="18A3052C" w14:textId="77777777" w:rsidR="003241C7" w:rsidRDefault="003241C7" w:rsidP="003241C7">
      <w:pPr>
        <w:pStyle w:val="KeepWithNext"/>
        <w:rPr>
          <w:rtl/>
        </w:rPr>
      </w:pPr>
    </w:p>
    <w:p w14:paraId="30CC42FB" w14:textId="1979A512" w:rsidR="003241C7" w:rsidRDefault="003241C7" w:rsidP="003241C7">
      <w:pPr>
        <w:rPr>
          <w:rtl/>
        </w:rPr>
      </w:pPr>
      <w:bookmarkStart w:id="4282" w:name="_ETM_Q1_2335655"/>
      <w:bookmarkEnd w:id="4282"/>
      <w:r>
        <w:rPr>
          <w:rFonts w:hint="cs"/>
          <w:rtl/>
        </w:rPr>
        <w:t>טוב</w:t>
      </w:r>
      <w:bookmarkStart w:id="4283" w:name="_ETM_Q1_2332905"/>
      <w:bookmarkEnd w:id="4283"/>
      <w:r>
        <w:rPr>
          <w:rFonts w:hint="cs"/>
          <w:rtl/>
        </w:rPr>
        <w:t>, א</w:t>
      </w:r>
      <w:bookmarkStart w:id="4284" w:name="_ETM_Q1_2330403"/>
      <w:bookmarkEnd w:id="4284"/>
      <w:r>
        <w:rPr>
          <w:rFonts w:hint="cs"/>
          <w:rtl/>
        </w:rPr>
        <w:t xml:space="preserve">מרנו שנדייק </w:t>
      </w:r>
      <w:bookmarkStart w:id="4285" w:name="_ETM_Q1_2332154"/>
      <w:bookmarkEnd w:id="4285"/>
      <w:r>
        <w:rPr>
          <w:rFonts w:hint="cs"/>
          <w:rtl/>
        </w:rPr>
        <w:t xml:space="preserve">את זה. </w:t>
      </w:r>
      <w:bookmarkStart w:id="4286" w:name="_ETM_Q1_2334405"/>
      <w:bookmarkEnd w:id="4286"/>
      <w:r>
        <w:rPr>
          <w:rFonts w:hint="cs"/>
          <w:rtl/>
        </w:rPr>
        <w:t>צריך ל</w:t>
      </w:r>
      <w:bookmarkStart w:id="4287" w:name="_ETM_Q1_2335654"/>
      <w:bookmarkEnd w:id="4287"/>
      <w:r>
        <w:rPr>
          <w:rFonts w:hint="cs"/>
          <w:rtl/>
        </w:rPr>
        <w:t xml:space="preserve">ברר ולדייק. </w:t>
      </w:r>
      <w:bookmarkStart w:id="4288" w:name="_ETM_Q1_2336155"/>
      <w:bookmarkStart w:id="4289" w:name="_ETM_Q1_2336904"/>
      <w:bookmarkEnd w:id="4288"/>
      <w:bookmarkEnd w:id="4289"/>
    </w:p>
    <w:p w14:paraId="25C10083" w14:textId="77777777" w:rsidR="003241C7" w:rsidRDefault="003241C7" w:rsidP="003241C7">
      <w:pPr>
        <w:rPr>
          <w:rtl/>
        </w:rPr>
      </w:pPr>
      <w:bookmarkStart w:id="4290" w:name="_ETM_Q1_2337153"/>
      <w:bookmarkStart w:id="4291" w:name="_ETM_Q1_2337406"/>
      <w:bookmarkStart w:id="4292" w:name="_ETM_Q1_2338656"/>
      <w:bookmarkEnd w:id="4290"/>
      <w:bookmarkEnd w:id="4291"/>
      <w:bookmarkEnd w:id="4292"/>
    </w:p>
    <w:p w14:paraId="667C01BF" w14:textId="318E0FCF" w:rsidR="003241C7" w:rsidRDefault="003241C7" w:rsidP="003241C7">
      <w:pPr>
        <w:pStyle w:val="a4"/>
        <w:keepNext/>
        <w:rPr>
          <w:rtl/>
        </w:rPr>
      </w:pPr>
      <w:bookmarkStart w:id="4293" w:name="ET_speaker_דני_גרינוולד_334"/>
      <w:r w:rsidRPr="003241C7">
        <w:rPr>
          <w:rStyle w:val="TagStyle"/>
          <w:rtl/>
        </w:rPr>
        <w:t xml:space="preserve"> &lt;&lt; דובר &gt;&gt; </w:t>
      </w:r>
      <w:r>
        <w:rPr>
          <w:rtl/>
        </w:rPr>
        <w:t>דני גרינוולד:</w:t>
      </w:r>
      <w:r w:rsidRPr="003241C7">
        <w:rPr>
          <w:rStyle w:val="TagStyle"/>
          <w:rtl/>
        </w:rPr>
        <w:t xml:space="preserve"> &lt;&lt; דובר &gt;&gt;</w:t>
      </w:r>
      <w:r>
        <w:rPr>
          <w:rtl/>
        </w:rPr>
        <w:t xml:space="preserve">   </w:t>
      </w:r>
      <w:bookmarkEnd w:id="4293"/>
    </w:p>
    <w:p w14:paraId="68ED8A6C" w14:textId="77777777" w:rsidR="003241C7" w:rsidRDefault="003241C7" w:rsidP="003241C7">
      <w:pPr>
        <w:pStyle w:val="KeepWithNext"/>
        <w:rPr>
          <w:rtl/>
        </w:rPr>
      </w:pPr>
    </w:p>
    <w:p w14:paraId="6463C0A9" w14:textId="53B21A8E" w:rsidR="003241C7" w:rsidRDefault="003241C7" w:rsidP="003241C7">
      <w:pPr>
        <w:rPr>
          <w:rtl/>
        </w:rPr>
      </w:pPr>
      <w:bookmarkStart w:id="4294" w:name="_ETM_Q1_2340153"/>
      <w:bookmarkEnd w:id="4294"/>
      <w:r>
        <w:rPr>
          <w:rFonts w:hint="cs"/>
          <w:rtl/>
        </w:rPr>
        <w:t>אני לא בטוח שה</w:t>
      </w:r>
      <w:bookmarkStart w:id="4295" w:name="_ETM_Q1_2340653"/>
      <w:bookmarkEnd w:id="4295"/>
      <w:r>
        <w:rPr>
          <w:rFonts w:hint="cs"/>
          <w:rtl/>
        </w:rPr>
        <w:t>נקודה ה</w:t>
      </w:r>
      <w:bookmarkStart w:id="4296" w:name="_ETM_Q1_2340903"/>
      <w:bookmarkEnd w:id="4296"/>
      <w:r>
        <w:rPr>
          <w:rFonts w:hint="cs"/>
          <w:rtl/>
        </w:rPr>
        <w:t xml:space="preserve">שנייה שאני רוצה </w:t>
      </w:r>
      <w:bookmarkStart w:id="4297" w:name="_ETM_Q1_2343903"/>
      <w:bookmarkEnd w:id="4297"/>
      <w:r>
        <w:rPr>
          <w:rFonts w:hint="cs"/>
          <w:rtl/>
        </w:rPr>
        <w:t>ל</w:t>
      </w:r>
      <w:bookmarkStart w:id="4298" w:name="_ETM_Q1_2342151"/>
      <w:bookmarkStart w:id="4299" w:name="_ETM_Q1_2339904"/>
      <w:bookmarkEnd w:id="4298"/>
      <w:bookmarkEnd w:id="4299"/>
      <w:r>
        <w:rPr>
          <w:rFonts w:hint="cs"/>
          <w:rtl/>
        </w:rPr>
        <w:t xml:space="preserve">העלות </w:t>
      </w:r>
      <w:bookmarkStart w:id="4300" w:name="_ETM_Q1_2342404"/>
      <w:bookmarkStart w:id="4301" w:name="_ETM_Q1_2340405"/>
      <w:bookmarkEnd w:id="4300"/>
      <w:bookmarkEnd w:id="4301"/>
      <w:r>
        <w:rPr>
          <w:rFonts w:hint="cs"/>
          <w:rtl/>
        </w:rPr>
        <w:t>היא בסעיף הזה אבל היא מתל</w:t>
      </w:r>
      <w:bookmarkStart w:id="4302" w:name="_ETM_Q1_2344654"/>
      <w:bookmarkEnd w:id="4302"/>
      <w:r>
        <w:rPr>
          <w:rFonts w:hint="cs"/>
          <w:rtl/>
        </w:rPr>
        <w:t xml:space="preserve">בשת </w:t>
      </w:r>
      <w:bookmarkStart w:id="4303" w:name="_ETM_Q1_2345905"/>
      <w:bookmarkEnd w:id="4303"/>
      <w:r>
        <w:rPr>
          <w:rFonts w:hint="cs"/>
          <w:rtl/>
        </w:rPr>
        <w:t xml:space="preserve">על הסעיף הזה </w:t>
      </w:r>
      <w:bookmarkStart w:id="4304" w:name="_ETM_Q1_2345656"/>
      <w:bookmarkEnd w:id="4304"/>
      <w:r>
        <w:rPr>
          <w:rFonts w:hint="cs"/>
          <w:rtl/>
        </w:rPr>
        <w:t>וזאת סוגיית האחריות למניעת זיהום מקורות מים</w:t>
      </w:r>
      <w:bookmarkStart w:id="4305" w:name="_ETM_Q1_2352904"/>
      <w:bookmarkEnd w:id="4305"/>
      <w:r>
        <w:rPr>
          <w:rFonts w:hint="cs"/>
          <w:rtl/>
        </w:rPr>
        <w:t xml:space="preserve">. הבעלות והתחזוקה הן </w:t>
      </w:r>
      <w:bookmarkStart w:id="4306" w:name="_ETM_Q1_2353902"/>
      <w:bookmarkEnd w:id="4306"/>
      <w:r>
        <w:rPr>
          <w:rFonts w:hint="cs"/>
          <w:rtl/>
        </w:rPr>
        <w:t xml:space="preserve">על הגוף הציבורי ואני חושב שזה </w:t>
      </w:r>
      <w:bookmarkStart w:id="4307" w:name="_ETM_Q1_2359653"/>
      <w:bookmarkEnd w:id="4307"/>
      <w:r>
        <w:rPr>
          <w:rFonts w:hint="cs"/>
          <w:rtl/>
        </w:rPr>
        <w:t xml:space="preserve">מצוין. </w:t>
      </w:r>
    </w:p>
    <w:p w14:paraId="255FA102" w14:textId="77777777" w:rsidR="003241C7" w:rsidRDefault="003241C7" w:rsidP="003241C7">
      <w:pPr>
        <w:rPr>
          <w:rtl/>
        </w:rPr>
      </w:pPr>
      <w:bookmarkStart w:id="4308" w:name="_ETM_Q1_2361154"/>
      <w:bookmarkEnd w:id="4308"/>
    </w:p>
    <w:p w14:paraId="6FFEEBB2" w14:textId="34928B8D" w:rsidR="003241C7" w:rsidRDefault="003241C7" w:rsidP="003241C7">
      <w:pPr>
        <w:rPr>
          <w:rtl/>
        </w:rPr>
      </w:pPr>
      <w:bookmarkStart w:id="4309" w:name="_ETM_Q1_2361903"/>
      <w:bookmarkStart w:id="4310" w:name="_ETM_Q1_2358903"/>
      <w:bookmarkEnd w:id="4309"/>
      <w:bookmarkEnd w:id="4310"/>
      <w:r>
        <w:rPr>
          <w:rFonts w:hint="cs"/>
          <w:rtl/>
        </w:rPr>
        <w:t>אם א</w:t>
      </w:r>
      <w:bookmarkStart w:id="4311" w:name="_ETM_Q1_2359154"/>
      <w:bookmarkEnd w:id="4311"/>
      <w:r>
        <w:rPr>
          <w:rFonts w:hint="cs"/>
          <w:rtl/>
        </w:rPr>
        <w:t>נחנו</w:t>
      </w:r>
      <w:bookmarkStart w:id="4312" w:name="_ETM_Q1_2359656"/>
      <w:bookmarkEnd w:id="4312"/>
      <w:r>
        <w:rPr>
          <w:rFonts w:hint="cs"/>
          <w:rtl/>
        </w:rPr>
        <w:t xml:space="preserve"> מגיעים</w:t>
      </w:r>
      <w:bookmarkStart w:id="4313" w:name="_ETM_Q1_2358152"/>
      <w:bookmarkEnd w:id="4313"/>
      <w:r>
        <w:rPr>
          <w:rFonts w:hint="cs"/>
          <w:rtl/>
        </w:rPr>
        <w:t xml:space="preserve"> ומוצאים שיש זיהום מקורות </w:t>
      </w:r>
      <w:bookmarkStart w:id="4314" w:name="_ETM_Q1_2359655"/>
      <w:bookmarkEnd w:id="4314"/>
      <w:r>
        <w:rPr>
          <w:rFonts w:hint="cs"/>
          <w:rtl/>
        </w:rPr>
        <w:t>מים</w:t>
      </w:r>
      <w:bookmarkStart w:id="4315" w:name="_ETM_Q1_2360655"/>
      <w:bookmarkEnd w:id="4315"/>
      <w:r>
        <w:rPr>
          <w:rFonts w:hint="cs"/>
          <w:rtl/>
        </w:rPr>
        <w:t>, אם מישהו</w:t>
      </w:r>
      <w:bookmarkStart w:id="4316" w:name="_ETM_Q1_2360403"/>
      <w:bookmarkEnd w:id="4316"/>
      <w:r>
        <w:rPr>
          <w:rFonts w:hint="cs"/>
          <w:rtl/>
        </w:rPr>
        <w:t xml:space="preserve"> עשה משהו בתוך רדיוס מגן </w:t>
      </w:r>
      <w:bookmarkStart w:id="4317" w:name="_ETM_Q1_2361653"/>
      <w:bookmarkEnd w:id="4317"/>
      <w:r>
        <w:rPr>
          <w:rFonts w:hint="cs"/>
          <w:rtl/>
        </w:rPr>
        <w:t xml:space="preserve">או התלבש על </w:t>
      </w:r>
      <w:bookmarkStart w:id="4318" w:name="_ETM_Q1_2363655"/>
      <w:bookmarkEnd w:id="4318"/>
      <w:r>
        <w:rPr>
          <w:rFonts w:hint="cs"/>
          <w:rtl/>
        </w:rPr>
        <w:t xml:space="preserve">מים </w:t>
      </w:r>
      <w:bookmarkStart w:id="4319" w:name="_ETM_Q1_2362154"/>
      <w:bookmarkEnd w:id="4319"/>
      <w:r>
        <w:rPr>
          <w:rFonts w:hint="cs"/>
          <w:rtl/>
        </w:rPr>
        <w:t>– אלה דברים שאנחנו רואים –</w:t>
      </w:r>
      <w:bookmarkStart w:id="4320" w:name="_ETM_Q1_2364903"/>
      <w:bookmarkEnd w:id="4320"/>
      <w:r>
        <w:rPr>
          <w:rFonts w:hint="cs"/>
          <w:rtl/>
        </w:rPr>
        <w:t xml:space="preserve"> אז כדאי לחדד </w:t>
      </w:r>
      <w:bookmarkStart w:id="4321" w:name="_ETM_Q1_2368153"/>
      <w:bookmarkEnd w:id="4321"/>
      <w:r>
        <w:rPr>
          <w:rFonts w:hint="cs"/>
          <w:rtl/>
        </w:rPr>
        <w:t>איפה גבולות האחריות</w:t>
      </w:r>
      <w:bookmarkStart w:id="4322" w:name="_ETM_Q1_2368406"/>
      <w:bookmarkEnd w:id="4322"/>
      <w:r>
        <w:rPr>
          <w:rFonts w:hint="cs"/>
          <w:rtl/>
        </w:rPr>
        <w:t xml:space="preserve"> בין הגוף הציבורי שהוא הבעלים ואיפ</w:t>
      </w:r>
      <w:bookmarkStart w:id="4323" w:name="_ETM_Q1_2370403"/>
      <w:bookmarkEnd w:id="4323"/>
      <w:r>
        <w:rPr>
          <w:rFonts w:hint="cs"/>
          <w:rtl/>
        </w:rPr>
        <w:t>ה האחריות ש</w:t>
      </w:r>
      <w:bookmarkStart w:id="4324" w:name="_ETM_Q1_2372152"/>
      <w:bookmarkEnd w:id="4324"/>
      <w:r>
        <w:rPr>
          <w:rFonts w:hint="cs"/>
          <w:rtl/>
        </w:rPr>
        <w:t xml:space="preserve">ל </w:t>
      </w:r>
      <w:bookmarkStart w:id="4325" w:name="_ETM_Q1_2371656"/>
      <w:bookmarkEnd w:id="4325"/>
      <w:r>
        <w:rPr>
          <w:rFonts w:hint="cs"/>
          <w:rtl/>
        </w:rPr>
        <w:t xml:space="preserve">המקום עצמו. </w:t>
      </w:r>
      <w:bookmarkStart w:id="4326" w:name="_ETM_Q1_2372404"/>
      <w:bookmarkEnd w:id="4326"/>
    </w:p>
    <w:p w14:paraId="58C78F0D" w14:textId="77777777" w:rsidR="003241C7" w:rsidRDefault="003241C7" w:rsidP="003241C7">
      <w:pPr>
        <w:rPr>
          <w:rtl/>
        </w:rPr>
      </w:pPr>
      <w:bookmarkStart w:id="4327" w:name="_ETM_Q1_2373402"/>
      <w:bookmarkEnd w:id="4327"/>
    </w:p>
    <w:p w14:paraId="5EDB68A7" w14:textId="3A003FDB" w:rsidR="003241C7" w:rsidRDefault="003241C7" w:rsidP="003241C7">
      <w:pPr>
        <w:pStyle w:val="a4"/>
        <w:keepNext/>
        <w:rPr>
          <w:rtl/>
        </w:rPr>
      </w:pPr>
      <w:bookmarkStart w:id="4328" w:name="ET_speaker_תומר_רוזנר_335"/>
      <w:r w:rsidRPr="003241C7">
        <w:rPr>
          <w:rStyle w:val="TagStyle"/>
          <w:rtl/>
        </w:rPr>
        <w:t xml:space="preserve"> &lt;&lt; דובר &gt;&gt; </w:t>
      </w:r>
      <w:r>
        <w:rPr>
          <w:rtl/>
        </w:rPr>
        <w:t>תומר רוזנר:</w:t>
      </w:r>
      <w:r w:rsidRPr="003241C7">
        <w:rPr>
          <w:rStyle w:val="TagStyle"/>
          <w:rtl/>
        </w:rPr>
        <w:t xml:space="preserve"> &lt;&lt; דובר &gt;&gt;</w:t>
      </w:r>
      <w:r>
        <w:rPr>
          <w:rtl/>
        </w:rPr>
        <w:t xml:space="preserve">   </w:t>
      </w:r>
      <w:bookmarkEnd w:id="4328"/>
    </w:p>
    <w:p w14:paraId="25F2CC1B" w14:textId="77777777" w:rsidR="003241C7" w:rsidRDefault="003241C7" w:rsidP="003241C7">
      <w:pPr>
        <w:pStyle w:val="KeepWithNext"/>
        <w:rPr>
          <w:rtl/>
        </w:rPr>
      </w:pPr>
    </w:p>
    <w:p w14:paraId="72511EA3" w14:textId="669706AE" w:rsidR="003241C7" w:rsidRDefault="003241C7" w:rsidP="003241C7">
      <w:pPr>
        <w:rPr>
          <w:rtl/>
        </w:rPr>
      </w:pPr>
      <w:bookmarkStart w:id="4329" w:name="_ETM_Q1_2374902"/>
      <w:bookmarkEnd w:id="4329"/>
      <w:r>
        <w:rPr>
          <w:rFonts w:hint="cs"/>
          <w:rtl/>
        </w:rPr>
        <w:t>מ</w:t>
      </w:r>
      <w:bookmarkStart w:id="4330" w:name="_ETM_Q1_2375152"/>
      <w:bookmarkEnd w:id="4330"/>
      <w:r>
        <w:rPr>
          <w:rFonts w:hint="cs"/>
          <w:rtl/>
        </w:rPr>
        <w:t>ר גרינוולד,</w:t>
      </w:r>
      <w:bookmarkStart w:id="4331" w:name="_ETM_Q1_2374903"/>
      <w:bookmarkEnd w:id="4331"/>
      <w:r>
        <w:rPr>
          <w:rFonts w:hint="cs"/>
          <w:rtl/>
        </w:rPr>
        <w:t xml:space="preserve"> רק רגע. </w:t>
      </w:r>
      <w:bookmarkStart w:id="4332" w:name="_ETM_Q1_2373404"/>
      <w:bookmarkEnd w:id="4332"/>
      <w:r>
        <w:rPr>
          <w:rFonts w:hint="cs"/>
          <w:rtl/>
        </w:rPr>
        <w:t xml:space="preserve">חוק המים מדבר </w:t>
      </w:r>
      <w:bookmarkStart w:id="4333" w:name="_ETM_Q1_2375405"/>
      <w:bookmarkEnd w:id="4333"/>
      <w:r>
        <w:rPr>
          <w:rFonts w:hint="cs"/>
          <w:rtl/>
        </w:rPr>
        <w:t xml:space="preserve">על האיסור </w:t>
      </w:r>
      <w:bookmarkStart w:id="4334" w:name="_ETM_Q1_2374655"/>
      <w:bookmarkEnd w:id="4334"/>
      <w:r>
        <w:rPr>
          <w:rFonts w:hint="cs"/>
          <w:rtl/>
        </w:rPr>
        <w:t xml:space="preserve">על כל אדם לבצע </w:t>
      </w:r>
      <w:bookmarkStart w:id="4335" w:name="_ETM_Q1_2376654"/>
      <w:bookmarkEnd w:id="4335"/>
      <w:r>
        <w:rPr>
          <w:rFonts w:hint="cs"/>
          <w:rtl/>
        </w:rPr>
        <w:t xml:space="preserve">זיהום מים. שאלת האחריות </w:t>
      </w:r>
      <w:bookmarkStart w:id="4336" w:name="_ETM_Q1_2380404"/>
      <w:bookmarkEnd w:id="4336"/>
      <w:r>
        <w:rPr>
          <w:rFonts w:hint="cs"/>
          <w:rtl/>
        </w:rPr>
        <w:t>הספציפי</w:t>
      </w:r>
      <w:bookmarkStart w:id="4337" w:name="_ETM_Q1_2378652"/>
      <w:bookmarkEnd w:id="4337"/>
      <w:r>
        <w:rPr>
          <w:rFonts w:hint="cs"/>
          <w:rtl/>
        </w:rPr>
        <w:t xml:space="preserve">ת </w:t>
      </w:r>
      <w:bookmarkStart w:id="4338" w:name="_ETM_Q1_2376155"/>
      <w:bookmarkEnd w:id="4338"/>
      <w:r>
        <w:rPr>
          <w:rFonts w:hint="cs"/>
          <w:rtl/>
        </w:rPr>
        <w:t>במקרה מסוים, ת</w:t>
      </w:r>
      <w:bookmarkStart w:id="4339" w:name="_ETM_Q1_2380156"/>
      <w:bookmarkStart w:id="4340" w:name="_ETM_Q1_2378905"/>
      <w:bookmarkEnd w:id="4339"/>
      <w:bookmarkEnd w:id="4340"/>
      <w:r>
        <w:rPr>
          <w:rFonts w:hint="cs"/>
          <w:rtl/>
        </w:rPr>
        <w:t xml:space="preserve">תברר בשאלה העובדתית, </w:t>
      </w:r>
      <w:bookmarkStart w:id="4341" w:name="_ETM_Q1_2381904"/>
      <w:bookmarkEnd w:id="4341"/>
      <w:r>
        <w:rPr>
          <w:rFonts w:hint="cs"/>
          <w:rtl/>
        </w:rPr>
        <w:t xml:space="preserve">מי עשה את </w:t>
      </w:r>
      <w:bookmarkStart w:id="4342" w:name="_ETM_Q1_2384152"/>
      <w:bookmarkEnd w:id="4342"/>
      <w:r>
        <w:rPr>
          <w:rFonts w:hint="cs"/>
          <w:rtl/>
        </w:rPr>
        <w:t>הפעולה</w:t>
      </w:r>
      <w:bookmarkStart w:id="4343" w:name="_ETM_Q1_2382402"/>
      <w:bookmarkEnd w:id="4343"/>
      <w:r>
        <w:rPr>
          <w:rFonts w:hint="cs"/>
          <w:rtl/>
        </w:rPr>
        <w:t>.</w:t>
      </w:r>
    </w:p>
    <w:p w14:paraId="46C7035C" w14:textId="77777777" w:rsidR="003241C7" w:rsidRDefault="003241C7" w:rsidP="003241C7">
      <w:pPr>
        <w:rPr>
          <w:rtl/>
        </w:rPr>
      </w:pPr>
      <w:bookmarkStart w:id="4344" w:name="_ETM_Q1_2382652"/>
      <w:bookmarkStart w:id="4345" w:name="_ETM_Q1_2382902"/>
      <w:bookmarkEnd w:id="4344"/>
      <w:bookmarkEnd w:id="4345"/>
    </w:p>
    <w:p w14:paraId="2285C400" w14:textId="549002A5" w:rsidR="003241C7" w:rsidRDefault="003241C7" w:rsidP="003241C7">
      <w:pPr>
        <w:pStyle w:val="af6"/>
        <w:keepNext/>
        <w:rPr>
          <w:rtl/>
        </w:rPr>
      </w:pPr>
      <w:bookmarkStart w:id="4346" w:name="ET_yor_5069_336"/>
      <w:r w:rsidRPr="003241C7">
        <w:rPr>
          <w:rStyle w:val="TagStyle"/>
          <w:rtl/>
        </w:rPr>
        <w:t xml:space="preserve"> &lt;&lt; יור &gt;&gt; </w:t>
      </w:r>
      <w:r>
        <w:rPr>
          <w:rtl/>
        </w:rPr>
        <w:t>היו"ר יעקב אשר:</w:t>
      </w:r>
      <w:r w:rsidRPr="003241C7">
        <w:rPr>
          <w:rStyle w:val="TagStyle"/>
          <w:rtl/>
        </w:rPr>
        <w:t xml:space="preserve"> &lt;&lt; יור &gt;&gt;</w:t>
      </w:r>
      <w:r>
        <w:rPr>
          <w:rtl/>
        </w:rPr>
        <w:t xml:space="preserve">   </w:t>
      </w:r>
      <w:bookmarkEnd w:id="4346"/>
    </w:p>
    <w:p w14:paraId="6B78F470" w14:textId="77777777" w:rsidR="003241C7" w:rsidRDefault="003241C7" w:rsidP="003241C7">
      <w:pPr>
        <w:pStyle w:val="KeepWithNext"/>
        <w:rPr>
          <w:rtl/>
        </w:rPr>
      </w:pPr>
    </w:p>
    <w:p w14:paraId="14A742C5" w14:textId="5D538538" w:rsidR="003241C7" w:rsidRDefault="003241C7" w:rsidP="003241C7">
      <w:pPr>
        <w:rPr>
          <w:rtl/>
        </w:rPr>
      </w:pPr>
      <w:bookmarkStart w:id="4347" w:name="_ETM_Q1_2381155"/>
      <w:bookmarkEnd w:id="4347"/>
      <w:r>
        <w:rPr>
          <w:rFonts w:hint="cs"/>
          <w:rtl/>
        </w:rPr>
        <w:t xml:space="preserve">מי עשה את זה. </w:t>
      </w:r>
    </w:p>
    <w:p w14:paraId="41916CAF" w14:textId="77777777" w:rsidR="003241C7" w:rsidRDefault="003241C7" w:rsidP="003241C7">
      <w:pPr>
        <w:rPr>
          <w:rtl/>
        </w:rPr>
      </w:pPr>
      <w:bookmarkStart w:id="4348" w:name="_ETM_Q1_2383652"/>
      <w:bookmarkStart w:id="4349" w:name="_ETM_Q1_2383902"/>
      <w:bookmarkStart w:id="4350" w:name="_ETM_Q1_2385152"/>
      <w:bookmarkEnd w:id="4348"/>
      <w:bookmarkEnd w:id="4349"/>
      <w:bookmarkEnd w:id="4350"/>
    </w:p>
    <w:p w14:paraId="31CAFE84" w14:textId="3877B647" w:rsidR="003241C7" w:rsidRDefault="003241C7" w:rsidP="003241C7">
      <w:pPr>
        <w:pStyle w:val="a4"/>
        <w:keepNext/>
        <w:rPr>
          <w:rtl/>
        </w:rPr>
      </w:pPr>
      <w:bookmarkStart w:id="4351" w:name="ET_speaker_תומר_רוזנר_337"/>
      <w:r>
        <w:rPr>
          <w:rStyle w:val="TagStyle"/>
          <w:rFonts w:hint="cs"/>
          <w:rtl/>
        </w:rPr>
        <w:t>כ</w:t>
      </w:r>
      <w:r w:rsidRPr="003241C7">
        <w:rPr>
          <w:rStyle w:val="TagStyle"/>
          <w:rtl/>
        </w:rPr>
        <w:t xml:space="preserve"> &lt;&lt; דובר &gt;&gt; </w:t>
      </w:r>
      <w:r>
        <w:rPr>
          <w:rtl/>
        </w:rPr>
        <w:t>תומר רוזנר:</w:t>
      </w:r>
      <w:r w:rsidRPr="003241C7">
        <w:rPr>
          <w:rStyle w:val="TagStyle"/>
          <w:rtl/>
        </w:rPr>
        <w:t xml:space="preserve"> &lt;&lt; דובר &gt;&gt;</w:t>
      </w:r>
      <w:r>
        <w:rPr>
          <w:rtl/>
        </w:rPr>
        <w:t xml:space="preserve">   </w:t>
      </w:r>
      <w:bookmarkEnd w:id="4351"/>
    </w:p>
    <w:p w14:paraId="449FAD42" w14:textId="77777777" w:rsidR="003241C7" w:rsidRDefault="003241C7" w:rsidP="003241C7">
      <w:pPr>
        <w:pStyle w:val="KeepWithNext"/>
        <w:rPr>
          <w:rtl/>
        </w:rPr>
      </w:pPr>
    </w:p>
    <w:p w14:paraId="20C58A2D" w14:textId="49667EFD" w:rsidR="003241C7" w:rsidRDefault="003241C7" w:rsidP="003241C7">
      <w:pPr>
        <w:rPr>
          <w:rtl/>
        </w:rPr>
      </w:pPr>
      <w:bookmarkStart w:id="4352" w:name="_ETM_Q1_2386402"/>
      <w:bookmarkEnd w:id="4352"/>
      <w:r>
        <w:rPr>
          <w:rFonts w:hint="cs"/>
          <w:rtl/>
        </w:rPr>
        <w:t xml:space="preserve">מו שאדוני בוודאי יודע, כשאר מדובר </w:t>
      </w:r>
      <w:bookmarkStart w:id="4353" w:name="_ETM_Q1_2391402"/>
      <w:bookmarkEnd w:id="4353"/>
      <w:r>
        <w:rPr>
          <w:rFonts w:hint="cs"/>
          <w:rtl/>
        </w:rPr>
        <w:t>בז</w:t>
      </w:r>
      <w:bookmarkStart w:id="4354" w:name="_ETM_Q1_2389403"/>
      <w:bookmarkEnd w:id="4354"/>
      <w:r>
        <w:rPr>
          <w:rFonts w:hint="cs"/>
          <w:rtl/>
        </w:rPr>
        <w:t xml:space="preserve">יהום </w:t>
      </w:r>
      <w:bookmarkStart w:id="4355" w:name="_ETM_Q1_2387155"/>
      <w:bookmarkEnd w:id="4355"/>
      <w:r>
        <w:rPr>
          <w:rFonts w:hint="cs"/>
          <w:rtl/>
        </w:rPr>
        <w:t xml:space="preserve">נחלים – מקרה שאדוני </w:t>
      </w:r>
      <w:bookmarkStart w:id="4356" w:name="_ETM_Q1_2389903"/>
      <w:bookmarkEnd w:id="4356"/>
      <w:r>
        <w:rPr>
          <w:rFonts w:hint="cs"/>
          <w:rtl/>
        </w:rPr>
        <w:t xml:space="preserve">מכיר היטב – אז </w:t>
      </w:r>
      <w:bookmarkStart w:id="4357" w:name="_ETM_Q1_2393152"/>
      <w:bookmarkEnd w:id="4357"/>
      <w:r>
        <w:rPr>
          <w:rFonts w:hint="cs"/>
          <w:rtl/>
        </w:rPr>
        <w:t xml:space="preserve">השאלה האם </w:t>
      </w:r>
      <w:bookmarkStart w:id="4358" w:name="_ETM_Q1_2391902"/>
      <w:bookmarkEnd w:id="4358"/>
      <w:r>
        <w:rPr>
          <w:rFonts w:hint="cs"/>
          <w:rtl/>
        </w:rPr>
        <w:t>אחראי תאגיד המים,</w:t>
      </w:r>
      <w:bookmarkStart w:id="4359" w:name="_ETM_Q1_2392655"/>
      <w:bookmarkEnd w:id="4359"/>
      <w:r>
        <w:rPr>
          <w:rFonts w:hint="cs"/>
          <w:rtl/>
        </w:rPr>
        <w:t xml:space="preserve"> תאגיד הביוב</w:t>
      </w:r>
      <w:bookmarkStart w:id="4360" w:name="_ETM_Q1_2394904"/>
      <w:bookmarkStart w:id="4361" w:name="_ETM_Q1_2395151"/>
      <w:bookmarkStart w:id="4362" w:name="_ETM_Q1_2395403"/>
      <w:bookmarkStart w:id="4363" w:name="_ETM_Q1_2392403"/>
      <w:bookmarkStart w:id="4364" w:name="_ETM_Q1_2390154"/>
      <w:bookmarkEnd w:id="4360"/>
      <w:bookmarkEnd w:id="4361"/>
      <w:bookmarkEnd w:id="4362"/>
      <w:bookmarkEnd w:id="4363"/>
      <w:bookmarkEnd w:id="4364"/>
      <w:r>
        <w:rPr>
          <w:rFonts w:hint="cs"/>
          <w:rtl/>
        </w:rPr>
        <w:t xml:space="preserve">, </w:t>
      </w:r>
      <w:bookmarkStart w:id="4365" w:name="_ETM_Q1_2390655"/>
      <w:bookmarkEnd w:id="4365"/>
      <w:r>
        <w:rPr>
          <w:rFonts w:hint="cs"/>
          <w:rtl/>
        </w:rPr>
        <w:t xml:space="preserve">מי שמפעיל את </w:t>
      </w:r>
      <w:bookmarkStart w:id="4366" w:name="_ETM_Q1_2392906"/>
      <w:bookmarkEnd w:id="4366"/>
      <w:r>
        <w:rPr>
          <w:rFonts w:hint="cs"/>
          <w:rtl/>
        </w:rPr>
        <w:t>המט"ש</w:t>
      </w:r>
      <w:r w:rsidR="00E113A4">
        <w:rPr>
          <w:rFonts w:hint="cs"/>
          <w:rtl/>
        </w:rPr>
        <w:t xml:space="preserve">, גורם </w:t>
      </w:r>
      <w:bookmarkStart w:id="4367" w:name="_ETM_Q1_2396155"/>
      <w:bookmarkEnd w:id="4367"/>
      <w:r w:rsidR="00E113A4">
        <w:rPr>
          <w:rFonts w:hint="cs"/>
          <w:rtl/>
        </w:rPr>
        <w:t>אחר או מ</w:t>
      </w:r>
      <w:bookmarkStart w:id="4368" w:name="_ETM_Q1_2395155"/>
      <w:bookmarkEnd w:id="4368"/>
      <w:r w:rsidR="00E113A4">
        <w:rPr>
          <w:rFonts w:hint="cs"/>
          <w:rtl/>
        </w:rPr>
        <w:t xml:space="preserve">פעל </w:t>
      </w:r>
      <w:bookmarkStart w:id="4369" w:name="_ETM_Q1_2399155"/>
      <w:bookmarkEnd w:id="4369"/>
      <w:r w:rsidR="00E113A4">
        <w:rPr>
          <w:rFonts w:hint="cs"/>
          <w:rtl/>
        </w:rPr>
        <w:t>שהזרים לנ</w:t>
      </w:r>
      <w:bookmarkStart w:id="4370" w:name="_ETM_Q1_2398924"/>
      <w:bookmarkStart w:id="4371" w:name="_ETM_Q1_2397902"/>
      <w:bookmarkEnd w:id="4370"/>
      <w:bookmarkEnd w:id="4371"/>
      <w:r w:rsidR="00E113A4">
        <w:rPr>
          <w:rFonts w:hint="cs"/>
          <w:rtl/>
        </w:rPr>
        <w:t xml:space="preserve">חל, היא שאלה עובדתית </w:t>
      </w:r>
      <w:bookmarkStart w:id="4372" w:name="_ETM_Q1_2400654"/>
      <w:bookmarkEnd w:id="4372"/>
      <w:r w:rsidR="00E113A4">
        <w:rPr>
          <w:rFonts w:hint="cs"/>
          <w:rtl/>
        </w:rPr>
        <w:t>ולכן היא תתברר בכל מקר</w:t>
      </w:r>
      <w:bookmarkStart w:id="4373" w:name="_ETM_Q1_2404155"/>
      <w:bookmarkEnd w:id="4373"/>
      <w:r w:rsidR="00E113A4">
        <w:rPr>
          <w:rFonts w:hint="cs"/>
          <w:rtl/>
        </w:rPr>
        <w:t>ה לגו</w:t>
      </w:r>
      <w:bookmarkStart w:id="4374" w:name="_ETM_Q1_2403405"/>
      <w:bookmarkEnd w:id="4374"/>
      <w:r w:rsidR="00E113A4">
        <w:rPr>
          <w:rFonts w:hint="cs"/>
          <w:rtl/>
        </w:rPr>
        <w:t xml:space="preserve">פו. </w:t>
      </w:r>
      <w:bookmarkStart w:id="4375" w:name="_ETM_Q1_2400905"/>
      <w:bookmarkEnd w:id="4375"/>
    </w:p>
    <w:p w14:paraId="4A3E93AB" w14:textId="77777777" w:rsidR="00E113A4" w:rsidRDefault="00E113A4" w:rsidP="003241C7">
      <w:pPr>
        <w:rPr>
          <w:rtl/>
        </w:rPr>
      </w:pPr>
      <w:bookmarkStart w:id="4376" w:name="_ETM_Q1_2401155"/>
      <w:bookmarkStart w:id="4377" w:name="_ETM_Q1_2401405"/>
      <w:bookmarkStart w:id="4378" w:name="_ETM_Q1_2402155"/>
      <w:bookmarkEnd w:id="4376"/>
      <w:bookmarkEnd w:id="4377"/>
      <w:bookmarkEnd w:id="4378"/>
    </w:p>
    <w:p w14:paraId="58CFCEC7" w14:textId="446ADAC0" w:rsidR="00E113A4" w:rsidRDefault="00E113A4" w:rsidP="00E113A4">
      <w:pPr>
        <w:pStyle w:val="a4"/>
        <w:keepNext/>
        <w:rPr>
          <w:rtl/>
        </w:rPr>
      </w:pPr>
      <w:bookmarkStart w:id="4379" w:name="ET_speaker_דני_גרינוולד_338"/>
      <w:r w:rsidRPr="00E113A4">
        <w:rPr>
          <w:rStyle w:val="TagStyle"/>
          <w:rtl/>
        </w:rPr>
        <w:t xml:space="preserve"> &lt;&lt; דובר &gt;&gt; </w:t>
      </w:r>
      <w:r>
        <w:rPr>
          <w:rtl/>
        </w:rPr>
        <w:t>דני גרינוולד:</w:t>
      </w:r>
      <w:r w:rsidRPr="00E113A4">
        <w:rPr>
          <w:rStyle w:val="TagStyle"/>
          <w:rtl/>
        </w:rPr>
        <w:t xml:space="preserve"> &lt;&lt; דובר &gt;&gt;</w:t>
      </w:r>
      <w:r>
        <w:rPr>
          <w:rtl/>
        </w:rPr>
        <w:t xml:space="preserve">   </w:t>
      </w:r>
      <w:bookmarkEnd w:id="4379"/>
    </w:p>
    <w:p w14:paraId="2BCB70D0" w14:textId="77777777" w:rsidR="00E113A4" w:rsidRDefault="00E113A4" w:rsidP="00E113A4">
      <w:pPr>
        <w:pStyle w:val="KeepWithNext"/>
        <w:rPr>
          <w:rtl/>
        </w:rPr>
      </w:pPr>
    </w:p>
    <w:p w14:paraId="5C7F6CFA" w14:textId="0995C3E1" w:rsidR="00E113A4" w:rsidRDefault="00E113A4" w:rsidP="00E113A4">
      <w:pPr>
        <w:rPr>
          <w:rtl/>
        </w:rPr>
      </w:pPr>
      <w:bookmarkStart w:id="4380" w:name="_ETM_Q1_2404405"/>
      <w:bookmarkStart w:id="4381" w:name="_ETM_Q1_2403906"/>
      <w:bookmarkEnd w:id="4380"/>
      <w:bookmarkEnd w:id="4381"/>
      <w:r>
        <w:rPr>
          <w:rFonts w:hint="cs"/>
          <w:rtl/>
        </w:rPr>
        <w:t>כמובן שתומר צודק אבל רק תשימו</w:t>
      </w:r>
      <w:bookmarkStart w:id="4382" w:name="_ETM_Q1_2406152"/>
      <w:bookmarkEnd w:id="4382"/>
      <w:r>
        <w:rPr>
          <w:rFonts w:hint="cs"/>
          <w:rtl/>
        </w:rPr>
        <w:t xml:space="preserve"> לב שהאחריות </w:t>
      </w:r>
      <w:bookmarkStart w:id="4383" w:name="_ETM_Q1_2408152"/>
      <w:bookmarkEnd w:id="4383"/>
      <w:r>
        <w:rPr>
          <w:rFonts w:hint="cs"/>
          <w:rtl/>
        </w:rPr>
        <w:t>על התשתית היא על הגוף</w:t>
      </w:r>
      <w:bookmarkStart w:id="4384" w:name="_ETM_Q1_2409153"/>
      <w:bookmarkEnd w:id="4384"/>
      <w:r>
        <w:rPr>
          <w:rFonts w:hint="cs"/>
          <w:rtl/>
        </w:rPr>
        <w:t xml:space="preserve"> הציבורי וע</w:t>
      </w:r>
      <w:bookmarkStart w:id="4385" w:name="_ETM_Q1_2410406"/>
      <w:bookmarkEnd w:id="4385"/>
      <w:r>
        <w:rPr>
          <w:rFonts w:hint="cs"/>
          <w:rtl/>
        </w:rPr>
        <w:t xml:space="preserve">ל פעולה אחרת שעה </w:t>
      </w:r>
      <w:bookmarkStart w:id="4386" w:name="_ETM_Q1_2412907"/>
      <w:bookmarkEnd w:id="4386"/>
      <w:r>
        <w:rPr>
          <w:rFonts w:hint="cs"/>
          <w:rtl/>
        </w:rPr>
        <w:t>הרועה</w:t>
      </w:r>
      <w:bookmarkStart w:id="4387" w:name="_ETM_Q1_2410656"/>
      <w:bookmarkEnd w:id="4387"/>
      <w:r>
        <w:rPr>
          <w:rFonts w:hint="cs"/>
          <w:rtl/>
        </w:rPr>
        <w:t xml:space="preserve"> - - -</w:t>
      </w:r>
    </w:p>
    <w:p w14:paraId="2744FC4A" w14:textId="77777777" w:rsidR="00E113A4" w:rsidRDefault="00E113A4" w:rsidP="00E113A4">
      <w:pPr>
        <w:rPr>
          <w:rtl/>
        </w:rPr>
      </w:pPr>
      <w:bookmarkStart w:id="4388" w:name="_ETM_Q1_2411905"/>
      <w:bookmarkStart w:id="4389" w:name="_ETM_Q1_2412155"/>
      <w:bookmarkStart w:id="4390" w:name="_ETM_Q1_2413405"/>
      <w:bookmarkEnd w:id="4388"/>
      <w:bookmarkEnd w:id="4389"/>
      <w:bookmarkEnd w:id="4390"/>
    </w:p>
    <w:p w14:paraId="44FBD60C" w14:textId="282F9F6D" w:rsidR="00E113A4" w:rsidRDefault="00E113A4" w:rsidP="00E113A4">
      <w:pPr>
        <w:pStyle w:val="a4"/>
        <w:keepNext/>
        <w:rPr>
          <w:rtl/>
        </w:rPr>
      </w:pPr>
      <w:bookmarkStart w:id="4391" w:name="ET_speaker_תומר_רוזנר_339"/>
      <w:r w:rsidRPr="00E113A4">
        <w:rPr>
          <w:rStyle w:val="TagStyle"/>
          <w:rtl/>
        </w:rPr>
        <w:t xml:space="preserve"> &lt;&lt; דובר &gt;&gt; </w:t>
      </w:r>
      <w:r>
        <w:rPr>
          <w:rtl/>
        </w:rPr>
        <w:t>תומר רוזנר:</w:t>
      </w:r>
      <w:r w:rsidRPr="00E113A4">
        <w:rPr>
          <w:rStyle w:val="TagStyle"/>
          <w:rtl/>
        </w:rPr>
        <w:t xml:space="preserve"> &lt;&lt; דובר &gt;&gt;</w:t>
      </w:r>
      <w:r>
        <w:rPr>
          <w:rtl/>
        </w:rPr>
        <w:t xml:space="preserve">   </w:t>
      </w:r>
      <w:bookmarkEnd w:id="4391"/>
    </w:p>
    <w:p w14:paraId="5C0EB258" w14:textId="77777777" w:rsidR="00E113A4" w:rsidRDefault="00E113A4" w:rsidP="00E113A4">
      <w:pPr>
        <w:pStyle w:val="KeepWithNext"/>
        <w:rPr>
          <w:rtl/>
        </w:rPr>
      </w:pPr>
    </w:p>
    <w:p w14:paraId="73AEED28" w14:textId="23623968" w:rsidR="00E113A4" w:rsidRDefault="00E113A4" w:rsidP="00E113A4">
      <w:pPr>
        <w:rPr>
          <w:rtl/>
        </w:rPr>
      </w:pPr>
      <w:r>
        <w:rPr>
          <w:rFonts w:hint="cs"/>
          <w:rtl/>
        </w:rPr>
        <w:t>חד-משמעית.</w:t>
      </w:r>
      <w:bookmarkStart w:id="4392" w:name="_ETM_Q1_2414655"/>
      <w:bookmarkEnd w:id="4392"/>
      <w:r>
        <w:rPr>
          <w:rFonts w:hint="cs"/>
          <w:rtl/>
        </w:rPr>
        <w:t xml:space="preserve"> אם הרועה עשה פעולה במעשה </w:t>
      </w:r>
      <w:bookmarkStart w:id="4393" w:name="_ETM_Q1_2415904"/>
      <w:bookmarkEnd w:id="4393"/>
      <w:r>
        <w:rPr>
          <w:rFonts w:hint="cs"/>
          <w:rtl/>
        </w:rPr>
        <w:t xml:space="preserve">או במחדל, </w:t>
      </w:r>
      <w:bookmarkStart w:id="4394" w:name="_ETM_Q1_2417654"/>
      <w:bookmarkStart w:id="4395" w:name="_ETM_Q1_2415156"/>
      <w:bookmarkEnd w:id="4394"/>
      <w:bookmarkEnd w:id="4395"/>
      <w:r>
        <w:rPr>
          <w:rFonts w:hint="cs"/>
          <w:rtl/>
        </w:rPr>
        <w:t>שגרמה לזיהום מים</w:t>
      </w:r>
      <w:bookmarkStart w:id="4396" w:name="_ETM_Q1_2417154"/>
      <w:bookmarkEnd w:id="4396"/>
      <w:r>
        <w:rPr>
          <w:rFonts w:hint="cs"/>
          <w:rtl/>
        </w:rPr>
        <w:t xml:space="preserve"> אז הוא אחראי.</w:t>
      </w:r>
      <w:bookmarkStart w:id="4397" w:name="_ETM_Q1_2416403"/>
      <w:bookmarkEnd w:id="4397"/>
    </w:p>
    <w:p w14:paraId="7C5E0503" w14:textId="77777777" w:rsidR="00E113A4" w:rsidRDefault="00E113A4" w:rsidP="00E113A4">
      <w:pPr>
        <w:rPr>
          <w:rtl/>
        </w:rPr>
      </w:pPr>
      <w:bookmarkStart w:id="4398" w:name="_ETM_Q1_2416654"/>
      <w:bookmarkStart w:id="4399" w:name="_ETM_Q1_2416905"/>
      <w:bookmarkEnd w:id="4398"/>
      <w:bookmarkEnd w:id="4399"/>
    </w:p>
    <w:p w14:paraId="39A69660" w14:textId="51AE2054" w:rsidR="00E113A4" w:rsidRDefault="00E113A4" w:rsidP="00E113A4">
      <w:pPr>
        <w:pStyle w:val="af6"/>
        <w:keepNext/>
        <w:rPr>
          <w:rtl/>
        </w:rPr>
      </w:pPr>
      <w:bookmarkStart w:id="4400" w:name="ET_yor_5069_340"/>
      <w:r w:rsidRPr="00E113A4">
        <w:rPr>
          <w:rStyle w:val="TagStyle"/>
          <w:rtl/>
        </w:rPr>
        <w:t xml:space="preserve"> &lt;&lt; יור &gt;&gt; </w:t>
      </w:r>
      <w:r>
        <w:rPr>
          <w:rtl/>
        </w:rPr>
        <w:t>היו"ר יעקב אשר:</w:t>
      </w:r>
      <w:r w:rsidRPr="00E113A4">
        <w:rPr>
          <w:rStyle w:val="TagStyle"/>
          <w:rtl/>
        </w:rPr>
        <w:t xml:space="preserve"> &lt;&lt; יור &gt;&gt;</w:t>
      </w:r>
      <w:r>
        <w:rPr>
          <w:rtl/>
        </w:rPr>
        <w:t xml:space="preserve">   </w:t>
      </w:r>
      <w:bookmarkEnd w:id="4400"/>
    </w:p>
    <w:p w14:paraId="27038CBC" w14:textId="77777777" w:rsidR="00E113A4" w:rsidRDefault="00E113A4" w:rsidP="00E113A4">
      <w:pPr>
        <w:pStyle w:val="KeepWithNext"/>
        <w:rPr>
          <w:rtl/>
        </w:rPr>
      </w:pPr>
    </w:p>
    <w:p w14:paraId="4ED9B36A" w14:textId="2AEEE77F" w:rsidR="00E113A4" w:rsidRDefault="00E113A4" w:rsidP="00B66CDA">
      <w:pPr>
        <w:rPr>
          <w:rtl/>
        </w:rPr>
      </w:pPr>
      <w:bookmarkStart w:id="4401" w:name="_ETM_Q1_2418655"/>
      <w:bookmarkEnd w:id="4401"/>
      <w:r>
        <w:rPr>
          <w:rFonts w:hint="cs"/>
          <w:rtl/>
        </w:rPr>
        <w:t>הוא ישלם את המחיר באופן</w:t>
      </w:r>
      <w:bookmarkStart w:id="4402" w:name="_ETM_Q1_2420905"/>
      <w:bookmarkEnd w:id="4402"/>
      <w:r>
        <w:rPr>
          <w:rFonts w:hint="cs"/>
          <w:rtl/>
        </w:rPr>
        <w:t xml:space="preserve"> </w:t>
      </w:r>
      <w:bookmarkStart w:id="4403" w:name="_ETM_Q1_2421405"/>
      <w:bookmarkEnd w:id="4403"/>
      <w:r>
        <w:rPr>
          <w:rFonts w:hint="cs"/>
          <w:rtl/>
        </w:rPr>
        <w:t>אישי. כן, בבקשה.</w:t>
      </w:r>
    </w:p>
    <w:p w14:paraId="69168D07" w14:textId="07B1EB51" w:rsidR="00E113A4" w:rsidRDefault="00E113A4" w:rsidP="00E113A4">
      <w:pPr>
        <w:pStyle w:val="af9"/>
        <w:keepNext/>
        <w:rPr>
          <w:rtl/>
        </w:rPr>
      </w:pPr>
      <w:bookmarkStart w:id="4404" w:name="ET_guest_830560_341"/>
      <w:r w:rsidRPr="00E113A4">
        <w:rPr>
          <w:rStyle w:val="TagStyle"/>
          <w:rtl/>
        </w:rPr>
        <w:t xml:space="preserve"> &lt;&lt; אורח &gt;&gt; </w:t>
      </w:r>
      <w:r>
        <w:rPr>
          <w:rtl/>
        </w:rPr>
        <w:t>אמיר ביידא:</w:t>
      </w:r>
      <w:r w:rsidRPr="00E113A4">
        <w:rPr>
          <w:rStyle w:val="TagStyle"/>
          <w:rtl/>
        </w:rPr>
        <w:t xml:space="preserve"> &lt;&lt; אורח &gt;&gt;</w:t>
      </w:r>
      <w:r>
        <w:rPr>
          <w:rtl/>
        </w:rPr>
        <w:t xml:space="preserve">   </w:t>
      </w:r>
      <w:bookmarkEnd w:id="4404"/>
    </w:p>
    <w:p w14:paraId="0C4F9FE8" w14:textId="77777777" w:rsidR="00E113A4" w:rsidRPr="00E113A4" w:rsidRDefault="00E113A4" w:rsidP="00E113A4">
      <w:pPr>
        <w:rPr>
          <w:rtl/>
        </w:rPr>
      </w:pPr>
    </w:p>
    <w:p w14:paraId="468E529A" w14:textId="07B05218" w:rsidR="00E113A4" w:rsidRDefault="00E113A4" w:rsidP="00E113A4">
      <w:pPr>
        <w:rPr>
          <w:rtl/>
        </w:rPr>
      </w:pPr>
      <w:bookmarkStart w:id="4405" w:name="_ETM_Q1_2426155"/>
      <w:bookmarkStart w:id="4406" w:name="_ETM_Q1_2426405"/>
      <w:bookmarkStart w:id="4407" w:name="_ETM_Q1_2423405"/>
      <w:bookmarkEnd w:id="4405"/>
      <w:bookmarkEnd w:id="4406"/>
      <w:bookmarkEnd w:id="4407"/>
      <w:r>
        <w:rPr>
          <w:rFonts w:hint="cs"/>
          <w:rtl/>
        </w:rPr>
        <w:t>אני רציתי להעיר לגבי הנקודה הראשונה</w:t>
      </w:r>
      <w:bookmarkStart w:id="4408" w:name="_ETM_Q1_2427406"/>
      <w:bookmarkStart w:id="4409" w:name="_ETM_Q1_2424654"/>
      <w:bookmarkStart w:id="4410" w:name="_ETM_Q1_2425406"/>
      <w:bookmarkEnd w:id="4408"/>
      <w:bookmarkEnd w:id="4409"/>
      <w:bookmarkEnd w:id="4410"/>
      <w:r>
        <w:rPr>
          <w:rFonts w:hint="cs"/>
          <w:rtl/>
        </w:rPr>
        <w:t xml:space="preserve"> וזה מתיישב </w:t>
      </w:r>
      <w:bookmarkStart w:id="4411" w:name="_ETM_Q1_2427153"/>
      <w:bookmarkEnd w:id="4411"/>
      <w:r>
        <w:rPr>
          <w:rFonts w:hint="cs"/>
          <w:rtl/>
        </w:rPr>
        <w:t>ג</w:t>
      </w:r>
      <w:bookmarkStart w:id="4412" w:name="_ETM_Q1_2425155"/>
      <w:bookmarkEnd w:id="4412"/>
      <w:r>
        <w:rPr>
          <w:rFonts w:hint="cs"/>
          <w:rtl/>
        </w:rPr>
        <w:t>ם עם הנקודה השנייה. הכול באמת צריך</w:t>
      </w:r>
      <w:bookmarkStart w:id="4413" w:name="_ETM_Q1_2427652"/>
      <w:bookmarkEnd w:id="4413"/>
      <w:r>
        <w:rPr>
          <w:rFonts w:hint="cs"/>
          <w:rtl/>
        </w:rPr>
        <w:t xml:space="preserve"> להיות </w:t>
      </w:r>
      <w:bookmarkStart w:id="4414" w:name="_ETM_Q1_2425652"/>
      <w:bookmarkEnd w:id="4414"/>
      <w:r>
        <w:rPr>
          <w:rFonts w:hint="cs"/>
          <w:rtl/>
        </w:rPr>
        <w:t>לפי העקרון ש</w:t>
      </w:r>
      <w:bookmarkStart w:id="4415" w:name="_ETM_Q1_2427904"/>
      <w:bookmarkEnd w:id="4415"/>
      <w:r>
        <w:rPr>
          <w:rFonts w:hint="cs"/>
          <w:rtl/>
        </w:rPr>
        <w:t xml:space="preserve">ל כל </w:t>
      </w:r>
      <w:bookmarkStart w:id="4416" w:name="_ETM_Q1_2425901"/>
      <w:bookmarkEnd w:id="4416"/>
      <w:r>
        <w:rPr>
          <w:rFonts w:hint="cs"/>
          <w:rtl/>
        </w:rPr>
        <w:t xml:space="preserve">מקרה לגופו ולפי הדין הקיים. לא </w:t>
      </w:r>
      <w:bookmarkStart w:id="4417" w:name="_ETM_Q1_2432403"/>
      <w:bookmarkEnd w:id="4417"/>
      <w:r>
        <w:rPr>
          <w:rFonts w:hint="cs"/>
          <w:rtl/>
        </w:rPr>
        <w:t>ייתכן שנש</w:t>
      </w:r>
      <w:bookmarkStart w:id="4418" w:name="_ETM_Q1_2431656"/>
      <w:bookmarkEnd w:id="4418"/>
      <w:r>
        <w:rPr>
          <w:rFonts w:hint="cs"/>
          <w:rtl/>
        </w:rPr>
        <w:t xml:space="preserve">נה את הדין ונטיל אחריות כאשר הדין </w:t>
      </w:r>
      <w:bookmarkStart w:id="4419" w:name="_ETM_Q1_2432653"/>
      <w:bookmarkEnd w:id="4419"/>
      <w:r>
        <w:rPr>
          <w:rFonts w:hint="cs"/>
          <w:rtl/>
        </w:rPr>
        <w:t xml:space="preserve">קובע אחריות </w:t>
      </w:r>
      <w:bookmarkStart w:id="4420" w:name="_ETM_Q1_2434903"/>
      <w:bookmarkEnd w:id="4420"/>
      <w:r>
        <w:rPr>
          <w:rFonts w:hint="cs"/>
          <w:rtl/>
        </w:rPr>
        <w:t>אחרת.</w:t>
      </w:r>
    </w:p>
    <w:p w14:paraId="3FDAA6FB" w14:textId="77777777" w:rsidR="00E113A4" w:rsidRDefault="00E113A4" w:rsidP="00E113A4">
      <w:pPr>
        <w:rPr>
          <w:rtl/>
        </w:rPr>
      </w:pPr>
      <w:bookmarkStart w:id="4421" w:name="_ETM_Q1_2435903"/>
      <w:bookmarkStart w:id="4422" w:name="_ETM_Q1_2436153"/>
      <w:bookmarkEnd w:id="4421"/>
      <w:bookmarkEnd w:id="4422"/>
    </w:p>
    <w:p w14:paraId="64F95552" w14:textId="3C07004A" w:rsidR="00E113A4" w:rsidRDefault="00E113A4" w:rsidP="00E113A4">
      <w:pPr>
        <w:pStyle w:val="af6"/>
        <w:keepNext/>
        <w:rPr>
          <w:rtl/>
        </w:rPr>
      </w:pPr>
      <w:bookmarkStart w:id="4423" w:name="ET_yor_5069_342"/>
      <w:r w:rsidRPr="00E113A4">
        <w:rPr>
          <w:rStyle w:val="TagStyle"/>
          <w:rtl/>
        </w:rPr>
        <w:t xml:space="preserve"> &lt;&lt; יור &gt;&gt; </w:t>
      </w:r>
      <w:r>
        <w:rPr>
          <w:rtl/>
        </w:rPr>
        <w:t>היו"ר יעקב אשר:</w:t>
      </w:r>
      <w:r w:rsidRPr="00E113A4">
        <w:rPr>
          <w:rStyle w:val="TagStyle"/>
          <w:rtl/>
        </w:rPr>
        <w:t xml:space="preserve"> &lt;&lt; יור &gt;&gt;</w:t>
      </w:r>
      <w:r>
        <w:rPr>
          <w:rtl/>
        </w:rPr>
        <w:t xml:space="preserve">   </w:t>
      </w:r>
      <w:bookmarkEnd w:id="4423"/>
    </w:p>
    <w:p w14:paraId="79671355" w14:textId="77777777" w:rsidR="00E113A4" w:rsidRDefault="00E113A4" w:rsidP="00E113A4">
      <w:pPr>
        <w:pStyle w:val="KeepWithNext"/>
        <w:rPr>
          <w:rtl/>
        </w:rPr>
      </w:pPr>
    </w:p>
    <w:p w14:paraId="7593A52B" w14:textId="59185B8A" w:rsidR="00E113A4" w:rsidRDefault="00E113A4" w:rsidP="00E113A4">
      <w:pPr>
        <w:rPr>
          <w:rtl/>
        </w:rPr>
      </w:pPr>
      <w:bookmarkStart w:id="4424" w:name="_ETM_Q1_2437406"/>
      <w:bookmarkEnd w:id="4424"/>
      <w:r>
        <w:rPr>
          <w:rFonts w:hint="cs"/>
          <w:rtl/>
        </w:rPr>
        <w:t xml:space="preserve">אמרנו שנבדוק את זה לאור </w:t>
      </w:r>
      <w:bookmarkStart w:id="4425" w:name="_ETM_Q1_2438654"/>
      <w:bookmarkEnd w:id="4425"/>
      <w:r>
        <w:rPr>
          <w:rFonts w:hint="cs"/>
          <w:rtl/>
        </w:rPr>
        <w:t>הדברים</w:t>
      </w:r>
      <w:bookmarkStart w:id="4426" w:name="_ETM_Q1_2436654"/>
      <w:bookmarkEnd w:id="4426"/>
      <w:r>
        <w:rPr>
          <w:rFonts w:hint="cs"/>
          <w:rtl/>
        </w:rPr>
        <w:t xml:space="preserve"> האלה וכמובן שאנחנו נ</w:t>
      </w:r>
      <w:bookmarkStart w:id="4427" w:name="_ETM_Q1_2438404"/>
      <w:bookmarkEnd w:id="4427"/>
      <w:r>
        <w:rPr>
          <w:rFonts w:hint="cs"/>
          <w:rtl/>
        </w:rPr>
        <w:t>פעל על פי</w:t>
      </w:r>
      <w:bookmarkStart w:id="4428" w:name="_ETM_Q1_2442904"/>
      <w:bookmarkEnd w:id="4428"/>
      <w:r>
        <w:rPr>
          <w:rFonts w:hint="cs"/>
          <w:rtl/>
        </w:rPr>
        <w:t xml:space="preserve"> הדין. הערות נוספות, בבקשה.</w:t>
      </w:r>
    </w:p>
    <w:p w14:paraId="45177BDC" w14:textId="77777777" w:rsidR="00E113A4" w:rsidRDefault="00E113A4" w:rsidP="00E113A4">
      <w:pPr>
        <w:rPr>
          <w:rtl/>
        </w:rPr>
      </w:pPr>
      <w:bookmarkStart w:id="4429" w:name="_ETM_Q1_2449654"/>
      <w:bookmarkStart w:id="4430" w:name="_ETM_Q1_2450151"/>
      <w:bookmarkStart w:id="4431" w:name="_ETM_Q1_2459406"/>
      <w:bookmarkEnd w:id="4429"/>
      <w:bookmarkEnd w:id="4430"/>
      <w:bookmarkEnd w:id="4431"/>
    </w:p>
    <w:p w14:paraId="24A00D28" w14:textId="6AF68A19" w:rsidR="00E113A4" w:rsidRDefault="00E113A4" w:rsidP="00E113A4">
      <w:pPr>
        <w:pStyle w:val="a4"/>
        <w:keepNext/>
        <w:rPr>
          <w:rtl/>
        </w:rPr>
      </w:pPr>
      <w:bookmarkStart w:id="4432" w:name="ET_speaker_שלום_זינגר_343"/>
      <w:r w:rsidRPr="00E113A4">
        <w:rPr>
          <w:rStyle w:val="TagStyle"/>
          <w:rtl/>
        </w:rPr>
        <w:t xml:space="preserve"> &lt;&lt; דובר &gt;&gt; </w:t>
      </w:r>
      <w:r>
        <w:rPr>
          <w:rtl/>
        </w:rPr>
        <w:t>שלום זינגר:</w:t>
      </w:r>
      <w:r w:rsidRPr="00E113A4">
        <w:rPr>
          <w:rStyle w:val="TagStyle"/>
          <w:rtl/>
        </w:rPr>
        <w:t xml:space="preserve"> &lt;&lt; דובר &gt;&gt;</w:t>
      </w:r>
      <w:r>
        <w:rPr>
          <w:rtl/>
        </w:rPr>
        <w:t xml:space="preserve">   </w:t>
      </w:r>
      <w:bookmarkEnd w:id="4432"/>
    </w:p>
    <w:p w14:paraId="58FF356F" w14:textId="77777777" w:rsidR="00E113A4" w:rsidRDefault="00E113A4" w:rsidP="00E113A4">
      <w:pPr>
        <w:pStyle w:val="KeepWithNext"/>
        <w:rPr>
          <w:rtl/>
        </w:rPr>
      </w:pPr>
    </w:p>
    <w:p w14:paraId="625A5AEC" w14:textId="1F023CC7" w:rsidR="00E113A4" w:rsidRDefault="00E113A4" w:rsidP="00E113A4">
      <w:pPr>
        <w:rPr>
          <w:rtl/>
        </w:rPr>
      </w:pPr>
      <w:bookmarkStart w:id="4433" w:name="_ETM_Q1_2464655"/>
      <w:bookmarkStart w:id="4434" w:name="_ETM_Q1_2465664"/>
      <w:bookmarkEnd w:id="4433"/>
      <w:bookmarkEnd w:id="4434"/>
      <w:r>
        <w:rPr>
          <w:rFonts w:hint="cs"/>
          <w:rtl/>
        </w:rPr>
        <w:t>שלום זינגר,</w:t>
      </w:r>
      <w:bookmarkStart w:id="4435" w:name="_ETM_Q1_2457404"/>
      <w:bookmarkEnd w:id="4435"/>
      <w:r>
        <w:rPr>
          <w:rFonts w:hint="cs"/>
          <w:rtl/>
        </w:rPr>
        <w:t xml:space="preserve"> מרכז השלטון המקומי</w:t>
      </w:r>
      <w:bookmarkStart w:id="4436" w:name="_ETM_Q1_2460404"/>
      <w:bookmarkStart w:id="4437" w:name="_ETM_Q1_2463903"/>
      <w:bookmarkEnd w:id="4436"/>
      <w:bookmarkEnd w:id="4437"/>
      <w:r w:rsidR="00AC26DE">
        <w:rPr>
          <w:rFonts w:hint="cs"/>
          <w:rtl/>
        </w:rPr>
        <w:t xml:space="preserve">, </w:t>
      </w:r>
      <w:bookmarkStart w:id="4438" w:name="_ETM_Q1_2464904"/>
      <w:bookmarkEnd w:id="4438"/>
      <w:r w:rsidR="00AC26DE">
        <w:rPr>
          <w:rFonts w:hint="cs"/>
          <w:rtl/>
        </w:rPr>
        <w:t xml:space="preserve">פורום 15. </w:t>
      </w:r>
      <w:bookmarkStart w:id="4439" w:name="_ETM_Q1_2465656"/>
      <w:bookmarkEnd w:id="4439"/>
    </w:p>
    <w:p w14:paraId="111C2E0E" w14:textId="77777777" w:rsidR="00AC26DE" w:rsidRDefault="00AC26DE" w:rsidP="00E113A4">
      <w:pPr>
        <w:rPr>
          <w:rtl/>
        </w:rPr>
      </w:pPr>
      <w:bookmarkStart w:id="4440" w:name="_ETM_Q1_2469905"/>
      <w:bookmarkStart w:id="4441" w:name="_ETM_Q1_2467405"/>
      <w:bookmarkStart w:id="4442" w:name="_ETM_Q1_2464905"/>
      <w:bookmarkEnd w:id="4440"/>
      <w:bookmarkEnd w:id="4441"/>
      <w:bookmarkEnd w:id="4442"/>
    </w:p>
    <w:p w14:paraId="30C10168" w14:textId="39A051DC" w:rsidR="00AC26DE" w:rsidRDefault="00AC26DE" w:rsidP="00AC26DE">
      <w:pPr>
        <w:pStyle w:val="af6"/>
        <w:keepNext/>
        <w:rPr>
          <w:rtl/>
        </w:rPr>
      </w:pPr>
      <w:bookmarkStart w:id="4443" w:name="ET_yor_5069_344"/>
      <w:r w:rsidRPr="00AC26DE">
        <w:rPr>
          <w:rStyle w:val="TagStyle"/>
          <w:rtl/>
        </w:rPr>
        <w:t xml:space="preserve"> &lt;&lt; יור &gt;&gt; </w:t>
      </w:r>
      <w:r>
        <w:rPr>
          <w:rtl/>
        </w:rPr>
        <w:t>היו"ר יעקב אשר:</w:t>
      </w:r>
      <w:r w:rsidRPr="00AC26DE">
        <w:rPr>
          <w:rStyle w:val="TagStyle"/>
          <w:rtl/>
        </w:rPr>
        <w:t xml:space="preserve"> &lt;&lt; יור &gt;&gt;</w:t>
      </w:r>
      <w:r>
        <w:rPr>
          <w:rtl/>
        </w:rPr>
        <w:t xml:space="preserve">   </w:t>
      </w:r>
      <w:bookmarkEnd w:id="4443"/>
    </w:p>
    <w:p w14:paraId="3233E1AF" w14:textId="77777777" w:rsidR="00AC26DE" w:rsidRDefault="00AC26DE" w:rsidP="00AC26DE">
      <w:pPr>
        <w:pStyle w:val="KeepWithNext"/>
        <w:rPr>
          <w:rtl/>
        </w:rPr>
      </w:pPr>
    </w:p>
    <w:p w14:paraId="7A9B6787" w14:textId="10A5FD11" w:rsidR="00AC26DE" w:rsidRDefault="00AC26DE" w:rsidP="00AC26DE">
      <w:pPr>
        <w:rPr>
          <w:rtl/>
        </w:rPr>
      </w:pPr>
      <w:bookmarkStart w:id="4444" w:name="_ETM_Q1_2465902"/>
      <w:bookmarkStart w:id="4445" w:name="_ETM_Q1_2464401"/>
      <w:bookmarkEnd w:id="4444"/>
      <w:bookmarkEnd w:id="4445"/>
      <w:r>
        <w:rPr>
          <w:rFonts w:hint="cs"/>
          <w:rtl/>
        </w:rPr>
        <w:t>באיזה ערים יש מרעה</w:t>
      </w:r>
      <w:bookmarkStart w:id="4446" w:name="_ETM_Q1_2468154"/>
      <w:bookmarkEnd w:id="4446"/>
      <w:r>
        <w:rPr>
          <w:rFonts w:hint="cs"/>
          <w:rtl/>
        </w:rPr>
        <w:t xml:space="preserve">, בתל אביב? </w:t>
      </w:r>
    </w:p>
    <w:p w14:paraId="27C93380" w14:textId="77777777" w:rsidR="00AC26DE" w:rsidRDefault="00AC26DE" w:rsidP="00AC26DE">
      <w:pPr>
        <w:rPr>
          <w:rtl/>
        </w:rPr>
      </w:pPr>
      <w:bookmarkStart w:id="4447" w:name="_ETM_Q1_2472153"/>
      <w:bookmarkStart w:id="4448" w:name="_ETM_Q1_2472403"/>
      <w:bookmarkStart w:id="4449" w:name="_ETM_Q1_2469403"/>
      <w:bookmarkStart w:id="4450" w:name="_ETM_Q1_2466652"/>
      <w:bookmarkStart w:id="4451" w:name="_ETM_Q1_2467652"/>
      <w:bookmarkEnd w:id="4447"/>
      <w:bookmarkEnd w:id="4448"/>
      <w:bookmarkEnd w:id="4449"/>
      <w:bookmarkEnd w:id="4450"/>
      <w:bookmarkEnd w:id="4451"/>
    </w:p>
    <w:p w14:paraId="08C3EE5B" w14:textId="79ECC763" w:rsidR="00AC26DE" w:rsidRDefault="00AC26DE" w:rsidP="00AC26DE">
      <w:pPr>
        <w:pStyle w:val="a4"/>
        <w:keepNext/>
        <w:rPr>
          <w:rtl/>
        </w:rPr>
      </w:pPr>
      <w:bookmarkStart w:id="4452" w:name="ET_speaker_שלום_זינגר_345"/>
      <w:r w:rsidRPr="00AC26DE">
        <w:rPr>
          <w:rStyle w:val="TagStyle"/>
          <w:rtl/>
        </w:rPr>
        <w:t xml:space="preserve"> &lt;&lt; דובר &gt;&gt; </w:t>
      </w:r>
      <w:r>
        <w:rPr>
          <w:rtl/>
        </w:rPr>
        <w:t>שלום זינגר:</w:t>
      </w:r>
      <w:r w:rsidRPr="00AC26DE">
        <w:rPr>
          <w:rStyle w:val="TagStyle"/>
          <w:rtl/>
        </w:rPr>
        <w:t xml:space="preserve"> &lt;&lt; דובר &gt;&gt;</w:t>
      </w:r>
      <w:r>
        <w:rPr>
          <w:rtl/>
        </w:rPr>
        <w:t xml:space="preserve">   </w:t>
      </w:r>
      <w:bookmarkEnd w:id="4452"/>
    </w:p>
    <w:p w14:paraId="74E60DC0" w14:textId="77777777" w:rsidR="00AC26DE" w:rsidRDefault="00AC26DE" w:rsidP="00AC26DE">
      <w:pPr>
        <w:pStyle w:val="KeepWithNext"/>
        <w:rPr>
          <w:rtl/>
        </w:rPr>
      </w:pPr>
    </w:p>
    <w:p w14:paraId="3448CA04" w14:textId="7AD90982" w:rsidR="00AC26DE" w:rsidRDefault="00AC26DE" w:rsidP="00AC26DE">
      <w:pPr>
        <w:rPr>
          <w:rtl/>
        </w:rPr>
      </w:pPr>
      <w:bookmarkStart w:id="4453" w:name="_ETM_Q1_2468656"/>
      <w:bookmarkEnd w:id="4453"/>
      <w:r>
        <w:rPr>
          <w:rFonts w:hint="cs"/>
          <w:rtl/>
        </w:rPr>
        <w:t xml:space="preserve">זה </w:t>
      </w:r>
      <w:bookmarkStart w:id="4454" w:name="_ETM_Q1_2469404"/>
      <w:bookmarkEnd w:id="4454"/>
      <w:r>
        <w:rPr>
          <w:rFonts w:hint="cs"/>
          <w:rtl/>
        </w:rPr>
        <w:t>בדיוק הסיפור. אם מדובר רק על מועצות</w:t>
      </w:r>
      <w:bookmarkStart w:id="4455" w:name="_ETM_Q1_2473652"/>
      <w:bookmarkEnd w:id="4455"/>
      <w:r>
        <w:rPr>
          <w:rFonts w:hint="cs"/>
          <w:rtl/>
        </w:rPr>
        <w:t xml:space="preserve"> אזורית אז לא </w:t>
      </w:r>
      <w:bookmarkStart w:id="4456" w:name="_ETM_Q1_2476655"/>
      <w:bookmarkEnd w:id="4456"/>
      <w:r>
        <w:rPr>
          <w:rFonts w:hint="cs"/>
          <w:rtl/>
        </w:rPr>
        <w:t>עסקנו.</w:t>
      </w:r>
      <w:bookmarkStart w:id="4457" w:name="_ETM_Q1_2474905"/>
      <w:bookmarkEnd w:id="4457"/>
      <w:r>
        <w:rPr>
          <w:rFonts w:hint="cs"/>
          <w:rtl/>
        </w:rPr>
        <w:t xml:space="preserve"> ההנחה שלנו היא </w:t>
      </w:r>
      <w:bookmarkStart w:id="4458" w:name="_ETM_Q1_2475154"/>
      <w:bookmarkEnd w:id="4458"/>
      <w:r>
        <w:rPr>
          <w:rFonts w:hint="cs"/>
          <w:rtl/>
        </w:rPr>
        <w:t xml:space="preserve">שזה ככה אבל זה לא כתוב </w:t>
      </w:r>
      <w:bookmarkStart w:id="4459" w:name="_ETM_Q1_2478406"/>
      <w:bookmarkEnd w:id="4459"/>
      <w:r>
        <w:rPr>
          <w:rFonts w:hint="cs"/>
          <w:rtl/>
        </w:rPr>
        <w:t>בשום מקום. ל</w:t>
      </w:r>
      <w:bookmarkStart w:id="4460" w:name="_ETM_Q1_2477153"/>
      <w:bookmarkEnd w:id="4460"/>
      <w:r>
        <w:rPr>
          <w:rFonts w:hint="cs"/>
          <w:rtl/>
        </w:rPr>
        <w:t>א כתוב בשום מקום שזה צריך</w:t>
      </w:r>
      <w:bookmarkStart w:id="4461" w:name="_ETM_Q1_2478904"/>
      <w:bookmarkEnd w:id="4461"/>
      <w:r>
        <w:rPr>
          <w:rFonts w:hint="cs"/>
          <w:rtl/>
        </w:rPr>
        <w:t xml:space="preserve"> להיות רק </w:t>
      </w:r>
      <w:bookmarkStart w:id="4462" w:name="_ETM_Q1_2481154"/>
      <w:bookmarkEnd w:id="4462"/>
      <w:r>
        <w:rPr>
          <w:rFonts w:hint="cs"/>
          <w:rtl/>
        </w:rPr>
        <w:t>מועצ</w:t>
      </w:r>
      <w:bookmarkStart w:id="4463" w:name="_ETM_Q1_2479154"/>
      <w:bookmarkEnd w:id="4463"/>
      <w:r>
        <w:rPr>
          <w:rFonts w:hint="cs"/>
          <w:rtl/>
        </w:rPr>
        <w:t>ות אזורית</w:t>
      </w:r>
      <w:bookmarkStart w:id="4464" w:name="_ETM_Q1_2478651"/>
      <w:bookmarkEnd w:id="4464"/>
      <w:r>
        <w:rPr>
          <w:rFonts w:hint="cs"/>
          <w:rtl/>
        </w:rPr>
        <w:t>.</w:t>
      </w:r>
    </w:p>
    <w:p w14:paraId="2FF9A51E" w14:textId="77777777" w:rsidR="00AC26DE" w:rsidRDefault="00AC26DE" w:rsidP="00AC26DE">
      <w:pPr>
        <w:rPr>
          <w:rtl/>
        </w:rPr>
      </w:pPr>
      <w:bookmarkStart w:id="4465" w:name="_ETM_Q1_2479156"/>
      <w:bookmarkEnd w:id="4465"/>
    </w:p>
    <w:p w14:paraId="193F9EFD" w14:textId="6F450863" w:rsidR="00AC26DE" w:rsidRDefault="00AC26DE" w:rsidP="00AC26DE">
      <w:pPr>
        <w:pStyle w:val="af6"/>
        <w:keepNext/>
        <w:rPr>
          <w:rtl/>
        </w:rPr>
      </w:pPr>
      <w:bookmarkStart w:id="4466" w:name="ET_yor_5069_346"/>
      <w:r w:rsidRPr="00AC26DE">
        <w:rPr>
          <w:rStyle w:val="TagStyle"/>
          <w:rtl/>
        </w:rPr>
        <w:t xml:space="preserve"> &lt;&lt; יור &gt;&gt; </w:t>
      </w:r>
      <w:r>
        <w:rPr>
          <w:rtl/>
        </w:rPr>
        <w:t>היו"ר יעקב אשר:</w:t>
      </w:r>
      <w:r w:rsidRPr="00AC26DE">
        <w:rPr>
          <w:rStyle w:val="TagStyle"/>
          <w:rtl/>
        </w:rPr>
        <w:t xml:space="preserve"> &lt;&lt; יור &gt;&gt;</w:t>
      </w:r>
      <w:r>
        <w:rPr>
          <w:rtl/>
        </w:rPr>
        <w:t xml:space="preserve">   </w:t>
      </w:r>
      <w:bookmarkEnd w:id="4466"/>
    </w:p>
    <w:p w14:paraId="2EAA6484" w14:textId="77777777" w:rsidR="00AC26DE" w:rsidRDefault="00AC26DE" w:rsidP="00AC26DE">
      <w:pPr>
        <w:pStyle w:val="KeepWithNext"/>
        <w:rPr>
          <w:rtl/>
        </w:rPr>
      </w:pPr>
    </w:p>
    <w:p w14:paraId="491D6020" w14:textId="0E564158" w:rsidR="00AC26DE" w:rsidRDefault="00AC26DE" w:rsidP="00AC26DE">
      <w:pPr>
        <w:rPr>
          <w:rtl/>
        </w:rPr>
      </w:pPr>
      <w:bookmarkStart w:id="4467" w:name="_ETM_Q1_2480403"/>
      <w:bookmarkEnd w:id="4467"/>
      <w:r>
        <w:rPr>
          <w:rFonts w:hint="cs"/>
          <w:rtl/>
        </w:rPr>
        <w:t xml:space="preserve">זאת שאלתו. </w:t>
      </w:r>
    </w:p>
    <w:p w14:paraId="7A47B5FE" w14:textId="77777777" w:rsidR="00AC26DE" w:rsidRDefault="00AC26DE" w:rsidP="00AC26DE">
      <w:pPr>
        <w:rPr>
          <w:rtl/>
        </w:rPr>
      </w:pPr>
      <w:bookmarkStart w:id="4468" w:name="_ETM_Q1_2483156"/>
      <w:bookmarkStart w:id="4469" w:name="_ETM_Q1_2480156"/>
      <w:bookmarkStart w:id="4470" w:name="_ETM_Q1_2481401"/>
      <w:bookmarkEnd w:id="4468"/>
      <w:bookmarkEnd w:id="4469"/>
      <w:bookmarkEnd w:id="4470"/>
    </w:p>
    <w:p w14:paraId="0CC6A06B" w14:textId="47A8F067" w:rsidR="00AC26DE" w:rsidRDefault="00AC26DE" w:rsidP="00AC26DE">
      <w:pPr>
        <w:pStyle w:val="a4"/>
        <w:keepNext/>
        <w:rPr>
          <w:rtl/>
        </w:rPr>
      </w:pPr>
      <w:bookmarkStart w:id="4471" w:name="ET_speaker_שלום_זינגר_347"/>
      <w:r w:rsidRPr="00AC26DE">
        <w:rPr>
          <w:rStyle w:val="TagStyle"/>
          <w:rtl/>
        </w:rPr>
        <w:t xml:space="preserve"> &lt;&lt; דובר &gt;&gt; </w:t>
      </w:r>
      <w:r>
        <w:rPr>
          <w:rtl/>
        </w:rPr>
        <w:t>שלום זינגר:</w:t>
      </w:r>
      <w:r w:rsidRPr="00AC26DE">
        <w:rPr>
          <w:rStyle w:val="TagStyle"/>
          <w:rtl/>
        </w:rPr>
        <w:t xml:space="preserve"> &lt;&lt; דובר &gt;&gt;</w:t>
      </w:r>
      <w:r>
        <w:rPr>
          <w:rtl/>
        </w:rPr>
        <w:t xml:space="preserve">   </w:t>
      </w:r>
      <w:bookmarkEnd w:id="4471"/>
    </w:p>
    <w:p w14:paraId="45D0A522" w14:textId="77777777" w:rsidR="00AC26DE" w:rsidRDefault="00AC26DE" w:rsidP="00AC26DE">
      <w:pPr>
        <w:pStyle w:val="KeepWithNext"/>
        <w:rPr>
          <w:rtl/>
        </w:rPr>
      </w:pPr>
    </w:p>
    <w:p w14:paraId="37D54B1E" w14:textId="389EB024" w:rsidR="00AC26DE" w:rsidRDefault="00AC26DE" w:rsidP="00AC26DE">
      <w:pPr>
        <w:rPr>
          <w:rtl/>
        </w:rPr>
      </w:pPr>
      <w:bookmarkStart w:id="4472" w:name="_ETM_Q1_2482155"/>
      <w:bookmarkEnd w:id="4472"/>
      <w:r>
        <w:rPr>
          <w:rFonts w:hint="cs"/>
          <w:rtl/>
        </w:rPr>
        <w:t>אז אנחנו תוה</w:t>
      </w:r>
      <w:bookmarkStart w:id="4473" w:name="_ETM_Q1_2482405"/>
      <w:bookmarkStart w:id="4474" w:name="_ETM_Q1_2479903"/>
      <w:bookmarkEnd w:id="4473"/>
      <w:bookmarkEnd w:id="4474"/>
      <w:r>
        <w:rPr>
          <w:rFonts w:hint="cs"/>
          <w:rtl/>
        </w:rPr>
        <w:t xml:space="preserve">ים על כל מיני הסדרים </w:t>
      </w:r>
      <w:bookmarkStart w:id="4475" w:name="_ETM_Q1_2482906"/>
      <w:bookmarkEnd w:id="4475"/>
      <w:r>
        <w:rPr>
          <w:rFonts w:hint="cs"/>
          <w:rtl/>
        </w:rPr>
        <w:t>של קיימים. זה בסדר,</w:t>
      </w:r>
      <w:bookmarkStart w:id="4476" w:name="_ETM_Q1_2484904"/>
      <w:bookmarkEnd w:id="4476"/>
      <w:r>
        <w:rPr>
          <w:rFonts w:hint="cs"/>
          <w:rtl/>
        </w:rPr>
        <w:t xml:space="preserve"> אם זה מועצות אזוריות.</w:t>
      </w:r>
      <w:bookmarkStart w:id="4477" w:name="_ETM_Q1_2484903"/>
      <w:bookmarkEnd w:id="4477"/>
    </w:p>
    <w:p w14:paraId="5DEA24E9" w14:textId="77777777" w:rsidR="00AC26DE" w:rsidRDefault="00AC26DE" w:rsidP="00AC26DE">
      <w:pPr>
        <w:rPr>
          <w:rtl/>
        </w:rPr>
      </w:pPr>
      <w:bookmarkStart w:id="4478" w:name="_ETM_Q1_2485156"/>
      <w:bookmarkEnd w:id="4478"/>
    </w:p>
    <w:p w14:paraId="075DC5D6" w14:textId="280C9735" w:rsidR="00AC26DE" w:rsidRDefault="00AC26DE" w:rsidP="00AC26DE">
      <w:pPr>
        <w:pStyle w:val="a4"/>
        <w:keepNext/>
        <w:rPr>
          <w:rtl/>
        </w:rPr>
      </w:pPr>
      <w:bookmarkStart w:id="4479" w:name="ET_speaker_תומר_רוזנר_348"/>
      <w:r w:rsidRPr="00AC26DE">
        <w:rPr>
          <w:rStyle w:val="TagStyle"/>
          <w:rtl/>
        </w:rPr>
        <w:t xml:space="preserve"> &lt;&lt; דובר &gt;&gt; </w:t>
      </w:r>
      <w:r>
        <w:rPr>
          <w:rtl/>
        </w:rPr>
        <w:t>תומר רוזנר:</w:t>
      </w:r>
      <w:r w:rsidRPr="00AC26DE">
        <w:rPr>
          <w:rStyle w:val="TagStyle"/>
          <w:rtl/>
        </w:rPr>
        <w:t xml:space="preserve"> &lt;&lt; דובר &gt;&gt;</w:t>
      </w:r>
      <w:r>
        <w:rPr>
          <w:rtl/>
        </w:rPr>
        <w:t xml:space="preserve">   </w:t>
      </w:r>
      <w:bookmarkEnd w:id="4479"/>
    </w:p>
    <w:p w14:paraId="1D11FABE" w14:textId="77777777" w:rsidR="00AC26DE" w:rsidRDefault="00AC26DE" w:rsidP="00AC26DE">
      <w:pPr>
        <w:pStyle w:val="KeepWithNext"/>
        <w:rPr>
          <w:rtl/>
        </w:rPr>
      </w:pPr>
    </w:p>
    <w:p w14:paraId="721E1285" w14:textId="51D7F0A6" w:rsidR="00AC26DE" w:rsidRDefault="00AC26DE" w:rsidP="00AC26DE">
      <w:pPr>
        <w:rPr>
          <w:rtl/>
        </w:rPr>
      </w:pPr>
      <w:bookmarkStart w:id="4480" w:name="_ETM_Q1_2487652"/>
      <w:bookmarkEnd w:id="4480"/>
      <w:r>
        <w:rPr>
          <w:rFonts w:hint="cs"/>
          <w:rtl/>
        </w:rPr>
        <w:t>א</w:t>
      </w:r>
      <w:bookmarkStart w:id="4481" w:name="_ETM_Q1_2487906"/>
      <w:bookmarkEnd w:id="4481"/>
      <w:r>
        <w:rPr>
          <w:rFonts w:hint="cs"/>
          <w:rtl/>
        </w:rPr>
        <w:t>ם אד</w:t>
      </w:r>
      <w:bookmarkStart w:id="4482" w:name="_ETM_Q1_2488402"/>
      <w:bookmarkEnd w:id="4482"/>
      <w:r>
        <w:rPr>
          <w:rFonts w:hint="cs"/>
          <w:rtl/>
        </w:rPr>
        <w:t>ונ</w:t>
      </w:r>
      <w:bookmarkStart w:id="4483" w:name="_ETM_Q1_2485910"/>
      <w:bookmarkEnd w:id="4483"/>
      <w:r>
        <w:rPr>
          <w:rFonts w:hint="cs"/>
          <w:rtl/>
        </w:rPr>
        <w:t xml:space="preserve">י מכיר </w:t>
      </w:r>
      <w:bookmarkStart w:id="4484" w:name="_ETM_Q1_2484153"/>
      <w:bookmarkStart w:id="4485" w:name="_ETM_Q1_2481405"/>
      <w:bookmarkEnd w:id="4484"/>
      <w:bookmarkEnd w:id="4485"/>
      <w:r>
        <w:rPr>
          <w:rFonts w:hint="cs"/>
          <w:rtl/>
        </w:rPr>
        <w:t>עי</w:t>
      </w:r>
      <w:bookmarkStart w:id="4486" w:name="_ETM_Q1_2481654"/>
      <w:bookmarkEnd w:id="4486"/>
      <w:r>
        <w:rPr>
          <w:rFonts w:hint="cs"/>
          <w:rtl/>
        </w:rPr>
        <w:t>ר שיש בה שטחי מרעה אז אנחנו נשמח לדעת.</w:t>
      </w:r>
    </w:p>
    <w:p w14:paraId="649679C0" w14:textId="77777777" w:rsidR="00AC26DE" w:rsidRDefault="00AC26DE" w:rsidP="00AC26DE">
      <w:pPr>
        <w:rPr>
          <w:rtl/>
        </w:rPr>
      </w:pPr>
      <w:bookmarkStart w:id="4487" w:name="_ETM_Q1_2490406"/>
      <w:bookmarkStart w:id="4488" w:name="_ETM_Q1_2487903"/>
      <w:bookmarkStart w:id="4489" w:name="_ETM_Q1_2488903"/>
      <w:bookmarkEnd w:id="4487"/>
      <w:bookmarkEnd w:id="4488"/>
      <w:bookmarkEnd w:id="4489"/>
    </w:p>
    <w:p w14:paraId="034A0902" w14:textId="6A63BD72" w:rsidR="00AC26DE" w:rsidRDefault="00AC26DE" w:rsidP="00AC26DE">
      <w:pPr>
        <w:pStyle w:val="a4"/>
        <w:keepNext/>
        <w:rPr>
          <w:rtl/>
        </w:rPr>
      </w:pPr>
      <w:bookmarkStart w:id="4490" w:name="ET_speaker_שלום_זינגר_349"/>
      <w:r w:rsidRPr="00AC26DE">
        <w:rPr>
          <w:rStyle w:val="TagStyle"/>
          <w:rtl/>
        </w:rPr>
        <w:t xml:space="preserve"> &lt;&lt; דובר &gt;&gt; </w:t>
      </w:r>
      <w:r>
        <w:rPr>
          <w:rtl/>
        </w:rPr>
        <w:t>שלום זינגר:</w:t>
      </w:r>
      <w:r w:rsidRPr="00AC26DE">
        <w:rPr>
          <w:rStyle w:val="TagStyle"/>
          <w:rtl/>
        </w:rPr>
        <w:t xml:space="preserve"> &lt;&lt; דובר &gt;&gt;</w:t>
      </w:r>
      <w:r>
        <w:rPr>
          <w:rtl/>
        </w:rPr>
        <w:t xml:space="preserve">   </w:t>
      </w:r>
      <w:bookmarkEnd w:id="4490"/>
    </w:p>
    <w:p w14:paraId="529C21AB" w14:textId="77777777" w:rsidR="00AC26DE" w:rsidRDefault="00AC26DE" w:rsidP="00AC26DE">
      <w:pPr>
        <w:pStyle w:val="KeepWithNext"/>
        <w:rPr>
          <w:rtl/>
        </w:rPr>
      </w:pPr>
    </w:p>
    <w:p w14:paraId="6D06608C" w14:textId="60C951E9" w:rsidR="00AC26DE" w:rsidRDefault="00AC26DE" w:rsidP="00AC26DE">
      <w:pPr>
        <w:rPr>
          <w:rtl/>
        </w:rPr>
      </w:pPr>
      <w:bookmarkStart w:id="4491" w:name="_ETM_Q1_2490155"/>
      <w:bookmarkEnd w:id="4491"/>
      <w:r>
        <w:rPr>
          <w:rFonts w:hint="cs"/>
          <w:rtl/>
        </w:rPr>
        <w:t xml:space="preserve">אני לא </w:t>
      </w:r>
      <w:bookmarkStart w:id="4492" w:name="_ETM_Q1_2491403"/>
      <w:bookmarkEnd w:id="4492"/>
      <w:r>
        <w:rPr>
          <w:rFonts w:hint="cs"/>
          <w:rtl/>
        </w:rPr>
        <w:t xml:space="preserve">יודע </w:t>
      </w:r>
      <w:bookmarkStart w:id="4493" w:name="_ETM_Q1_2489403"/>
      <w:bookmarkEnd w:id="4493"/>
      <w:r>
        <w:rPr>
          <w:rFonts w:hint="cs"/>
          <w:rtl/>
        </w:rPr>
        <w:t>איפה יהיה המוקד. הרי</w:t>
      </w:r>
      <w:bookmarkStart w:id="4494" w:name="_ETM_Q1_2490403"/>
      <w:bookmarkEnd w:id="4494"/>
      <w:r>
        <w:rPr>
          <w:rFonts w:hint="cs"/>
          <w:rtl/>
        </w:rPr>
        <w:t>,</w:t>
      </w:r>
      <w:bookmarkStart w:id="4495" w:name="_ETM_Q1_2493654"/>
      <w:bookmarkEnd w:id="4495"/>
      <w:r>
        <w:rPr>
          <w:rFonts w:hint="cs"/>
          <w:rtl/>
        </w:rPr>
        <w:t xml:space="preserve"> </w:t>
      </w:r>
      <w:bookmarkStart w:id="4496" w:name="_ETM_Q1_2491155"/>
      <w:bookmarkEnd w:id="4496"/>
      <w:r>
        <w:rPr>
          <w:rFonts w:hint="cs"/>
          <w:rtl/>
        </w:rPr>
        <w:t>המקוד יכול</w:t>
      </w:r>
      <w:bookmarkStart w:id="4497" w:name="_ETM_Q1_2491405"/>
      <w:bookmarkEnd w:id="4497"/>
      <w:r>
        <w:rPr>
          <w:rFonts w:hint="cs"/>
          <w:rtl/>
        </w:rPr>
        <w:t xml:space="preserve"> להיות סמו</w:t>
      </w:r>
      <w:bookmarkStart w:id="4498" w:name="_ETM_Q1_2489156"/>
      <w:bookmarkEnd w:id="4498"/>
      <w:r>
        <w:rPr>
          <w:rFonts w:hint="cs"/>
          <w:rtl/>
        </w:rPr>
        <w:t xml:space="preserve">ך אז </w:t>
      </w:r>
      <w:bookmarkStart w:id="4499" w:name="_ETM_Q1_2490401"/>
      <w:bookmarkEnd w:id="4499"/>
      <w:r>
        <w:rPr>
          <w:rFonts w:hint="cs"/>
          <w:rtl/>
        </w:rPr>
        <w:t>זה כן יכול להיות בשטח</w:t>
      </w:r>
      <w:bookmarkStart w:id="4500" w:name="_ETM_Q1_2492404"/>
      <w:bookmarkStart w:id="4501" w:name="_ETM_Q1_2492156"/>
      <w:bookmarkStart w:id="4502" w:name="_ETM_Q1_2491906"/>
      <w:bookmarkEnd w:id="4500"/>
      <w:bookmarkEnd w:id="4501"/>
      <w:bookmarkEnd w:id="4502"/>
      <w:r>
        <w:rPr>
          <w:rFonts w:hint="cs"/>
          <w:rtl/>
        </w:rPr>
        <w:t xml:space="preserve"> עירוני.</w:t>
      </w:r>
    </w:p>
    <w:p w14:paraId="2509BEB2" w14:textId="77777777" w:rsidR="00AC26DE" w:rsidRDefault="00AC26DE" w:rsidP="00AC26DE">
      <w:pPr>
        <w:rPr>
          <w:rtl/>
        </w:rPr>
      </w:pPr>
      <w:bookmarkStart w:id="4503" w:name="_ETM_Q1_2493155"/>
      <w:bookmarkStart w:id="4504" w:name="_ETM_Q1_2493656"/>
      <w:bookmarkEnd w:id="4503"/>
      <w:bookmarkEnd w:id="4504"/>
    </w:p>
    <w:p w14:paraId="5DFB8628" w14:textId="380613A9" w:rsidR="00AC26DE" w:rsidRDefault="00AC26DE" w:rsidP="00AC26DE">
      <w:pPr>
        <w:pStyle w:val="af6"/>
        <w:keepNext/>
        <w:rPr>
          <w:rtl/>
        </w:rPr>
      </w:pPr>
      <w:bookmarkStart w:id="4505" w:name="ET_yor_5069_350"/>
      <w:r w:rsidRPr="00AC26DE">
        <w:rPr>
          <w:rStyle w:val="TagStyle"/>
          <w:rtl/>
        </w:rPr>
        <w:t xml:space="preserve"> &lt;&lt; יור &gt;&gt; </w:t>
      </w:r>
      <w:r>
        <w:rPr>
          <w:rtl/>
        </w:rPr>
        <w:t>היו"ר יעקב אשר:</w:t>
      </w:r>
      <w:r w:rsidRPr="00AC26DE">
        <w:rPr>
          <w:rStyle w:val="TagStyle"/>
          <w:rtl/>
        </w:rPr>
        <w:t xml:space="preserve"> &lt;&lt; יור &gt;&gt;</w:t>
      </w:r>
      <w:r>
        <w:rPr>
          <w:rtl/>
        </w:rPr>
        <w:t xml:space="preserve">   </w:t>
      </w:r>
      <w:bookmarkEnd w:id="4505"/>
    </w:p>
    <w:p w14:paraId="33681372" w14:textId="77777777" w:rsidR="00AC26DE" w:rsidRDefault="00AC26DE" w:rsidP="00AC26DE">
      <w:pPr>
        <w:pStyle w:val="KeepWithNext"/>
        <w:rPr>
          <w:rtl/>
        </w:rPr>
      </w:pPr>
    </w:p>
    <w:p w14:paraId="67CB2E6E" w14:textId="13D806BD" w:rsidR="00AC26DE" w:rsidRDefault="00AC26DE" w:rsidP="00AC26DE">
      <w:pPr>
        <w:rPr>
          <w:rtl/>
        </w:rPr>
      </w:pPr>
      <w:bookmarkStart w:id="4506" w:name="_ETM_Q1_2495156"/>
      <w:bookmarkStart w:id="4507" w:name="_ETM_Q1_2492906"/>
      <w:bookmarkEnd w:id="4506"/>
      <w:bookmarkEnd w:id="4507"/>
      <w:r>
        <w:rPr>
          <w:rFonts w:hint="cs"/>
          <w:rtl/>
        </w:rPr>
        <w:t xml:space="preserve">לא, לא. הנה, </w:t>
      </w:r>
      <w:bookmarkStart w:id="4508" w:name="_ETM_Q1_2494904"/>
      <w:bookmarkEnd w:id="4508"/>
      <w:r>
        <w:rPr>
          <w:rFonts w:hint="cs"/>
          <w:rtl/>
        </w:rPr>
        <w:t>עכשיו אתה מגיע ל</w:t>
      </w:r>
      <w:bookmarkStart w:id="4509" w:name="_ETM_Q1_2494404"/>
      <w:bookmarkEnd w:id="4509"/>
      <w:r>
        <w:rPr>
          <w:rFonts w:hint="cs"/>
          <w:rtl/>
        </w:rPr>
        <w:t>זה</w:t>
      </w:r>
      <w:bookmarkStart w:id="4510" w:name="_ETM_Q1_2491904"/>
      <w:bookmarkEnd w:id="4510"/>
      <w:r>
        <w:rPr>
          <w:rFonts w:hint="cs"/>
          <w:rtl/>
        </w:rPr>
        <w:t>.</w:t>
      </w:r>
    </w:p>
    <w:p w14:paraId="21A87147" w14:textId="77777777" w:rsidR="00AC26DE" w:rsidRDefault="00AC26DE" w:rsidP="00AC26DE">
      <w:pPr>
        <w:rPr>
          <w:rtl/>
        </w:rPr>
      </w:pPr>
      <w:bookmarkStart w:id="4511" w:name="_ETM_Q1_2492403"/>
      <w:bookmarkStart w:id="4512" w:name="_ETM_Q1_2492654"/>
      <w:bookmarkStart w:id="4513" w:name="_ETM_Q1_2493405"/>
      <w:bookmarkEnd w:id="4511"/>
      <w:bookmarkEnd w:id="4512"/>
      <w:bookmarkEnd w:id="4513"/>
    </w:p>
    <w:p w14:paraId="02F3CA1C" w14:textId="17C0651A" w:rsidR="00AC26DE" w:rsidRDefault="00AC26DE" w:rsidP="00AC26DE">
      <w:pPr>
        <w:pStyle w:val="a4"/>
        <w:keepNext/>
        <w:rPr>
          <w:rtl/>
        </w:rPr>
      </w:pPr>
      <w:bookmarkStart w:id="4514" w:name="ET_speaker_שלום_זינגר_351"/>
      <w:r w:rsidRPr="00AC26DE">
        <w:rPr>
          <w:rStyle w:val="TagStyle"/>
          <w:rtl/>
        </w:rPr>
        <w:t xml:space="preserve"> &lt;&lt; דובר &gt;&gt; </w:t>
      </w:r>
      <w:r>
        <w:rPr>
          <w:rtl/>
        </w:rPr>
        <w:t>שלום זינגר:</w:t>
      </w:r>
      <w:r w:rsidRPr="00AC26DE">
        <w:rPr>
          <w:rStyle w:val="TagStyle"/>
          <w:rtl/>
        </w:rPr>
        <w:t xml:space="preserve"> &lt;&lt; דובר &gt;&gt;</w:t>
      </w:r>
      <w:r>
        <w:rPr>
          <w:rtl/>
        </w:rPr>
        <w:t xml:space="preserve">   </w:t>
      </w:r>
      <w:bookmarkEnd w:id="4514"/>
    </w:p>
    <w:p w14:paraId="74D2A87C" w14:textId="77777777" w:rsidR="00AC26DE" w:rsidRDefault="00AC26DE" w:rsidP="00AC26DE">
      <w:pPr>
        <w:pStyle w:val="KeepWithNext"/>
        <w:rPr>
          <w:rtl/>
        </w:rPr>
      </w:pPr>
    </w:p>
    <w:p w14:paraId="72C0E93D" w14:textId="7FBBDF78" w:rsidR="00AC26DE" w:rsidRDefault="00AC26DE" w:rsidP="00AC26DE">
      <w:pPr>
        <w:rPr>
          <w:rtl/>
        </w:rPr>
      </w:pPr>
      <w:bookmarkStart w:id="4515" w:name="_ETM_Q1_2494906"/>
      <w:bookmarkStart w:id="4516" w:name="_ETM_Q1_2495403"/>
      <w:bookmarkEnd w:id="4515"/>
      <w:bookmarkEnd w:id="4516"/>
      <w:r>
        <w:rPr>
          <w:rFonts w:hint="cs"/>
          <w:rtl/>
        </w:rPr>
        <w:t>אתם אמרתם</w:t>
      </w:r>
      <w:bookmarkStart w:id="4517" w:name="_ETM_Q1_2494406"/>
      <w:bookmarkEnd w:id="4517"/>
      <w:r>
        <w:rPr>
          <w:rFonts w:hint="cs"/>
          <w:rtl/>
        </w:rPr>
        <w:t xml:space="preserve"> שזה יכול להיות סמוך.</w:t>
      </w:r>
    </w:p>
    <w:p w14:paraId="6A868FE0" w14:textId="77777777" w:rsidR="00AC26DE" w:rsidRDefault="00AC26DE" w:rsidP="00AC26DE">
      <w:pPr>
        <w:rPr>
          <w:rtl/>
        </w:rPr>
      </w:pPr>
      <w:bookmarkStart w:id="4518" w:name="_ETM_Q1_2498153"/>
      <w:bookmarkStart w:id="4519" w:name="_ETM_Q1_2498403"/>
      <w:bookmarkEnd w:id="4518"/>
      <w:bookmarkEnd w:id="4519"/>
    </w:p>
    <w:p w14:paraId="0F5FE3DD" w14:textId="3C5B4767" w:rsidR="00AC26DE" w:rsidRDefault="00AC26DE" w:rsidP="00AC26DE">
      <w:pPr>
        <w:pStyle w:val="af6"/>
        <w:keepNext/>
        <w:rPr>
          <w:rtl/>
        </w:rPr>
      </w:pPr>
      <w:bookmarkStart w:id="4520" w:name="ET_yor_5069_352"/>
      <w:r w:rsidRPr="00AC26DE">
        <w:rPr>
          <w:rStyle w:val="TagStyle"/>
          <w:rtl/>
        </w:rPr>
        <w:t xml:space="preserve">&lt;&lt; יור &gt;&gt; </w:t>
      </w:r>
      <w:r>
        <w:rPr>
          <w:rtl/>
        </w:rPr>
        <w:t>היו"ר יעקב אשר:</w:t>
      </w:r>
      <w:r w:rsidRPr="00AC26DE">
        <w:rPr>
          <w:rStyle w:val="TagStyle"/>
          <w:rtl/>
        </w:rPr>
        <w:t xml:space="preserve"> &lt;&lt; יור &gt;&gt;</w:t>
      </w:r>
      <w:r>
        <w:rPr>
          <w:rtl/>
        </w:rPr>
        <w:t xml:space="preserve">   </w:t>
      </w:r>
      <w:bookmarkEnd w:id="4520"/>
    </w:p>
    <w:p w14:paraId="0555A8BE" w14:textId="77777777" w:rsidR="00AC26DE" w:rsidRDefault="00AC26DE" w:rsidP="00AC26DE">
      <w:pPr>
        <w:pStyle w:val="KeepWithNext"/>
        <w:rPr>
          <w:rtl/>
        </w:rPr>
      </w:pPr>
    </w:p>
    <w:p w14:paraId="38FE99CE" w14:textId="4621949C" w:rsidR="00AC26DE" w:rsidRDefault="00AC26DE" w:rsidP="00AC26DE">
      <w:pPr>
        <w:rPr>
          <w:rtl/>
        </w:rPr>
      </w:pPr>
      <w:bookmarkStart w:id="4521" w:name="_ETM_Q1_2497901"/>
      <w:bookmarkEnd w:id="4521"/>
      <w:r>
        <w:rPr>
          <w:rFonts w:hint="cs"/>
          <w:rtl/>
        </w:rPr>
        <w:t>תראה</w:t>
      </w:r>
      <w:bookmarkStart w:id="4522" w:name="_ETM_Q1_2495654"/>
      <w:bookmarkStart w:id="4523" w:name="_ETM_Q1_2493154"/>
      <w:bookmarkEnd w:id="4522"/>
      <w:bookmarkEnd w:id="4523"/>
      <w:r>
        <w:rPr>
          <w:rFonts w:hint="cs"/>
          <w:rtl/>
        </w:rPr>
        <w:t>, זה שאת</w:t>
      </w:r>
      <w:bookmarkStart w:id="4524" w:name="_ETM_Q1_2498654"/>
      <w:bookmarkEnd w:id="4524"/>
      <w:r>
        <w:rPr>
          <w:rFonts w:hint="cs"/>
          <w:rtl/>
        </w:rPr>
        <w:t>ה חייב להצדיק</w:t>
      </w:r>
      <w:bookmarkStart w:id="4525" w:name="_ETM_Q1_2498652"/>
      <w:bookmarkEnd w:id="4525"/>
      <w:r>
        <w:rPr>
          <w:rFonts w:hint="cs"/>
          <w:rtl/>
        </w:rPr>
        <w:t xml:space="preserve"> את זה ש</w:t>
      </w:r>
      <w:bookmarkStart w:id="4526" w:name="_ETM_Q1_2497155"/>
      <w:bookmarkEnd w:id="4526"/>
      <w:r>
        <w:rPr>
          <w:rFonts w:hint="cs"/>
          <w:rtl/>
        </w:rPr>
        <w:t xml:space="preserve">אתה הגעת לוועדה </w:t>
      </w:r>
      <w:bookmarkStart w:id="4527" w:name="_ETM_Q1_2499903"/>
      <w:bookmarkEnd w:id="4527"/>
      <w:r>
        <w:rPr>
          <w:rFonts w:hint="cs"/>
          <w:rtl/>
        </w:rPr>
        <w:t>לעניין הזה, אני מבין</w:t>
      </w:r>
      <w:bookmarkStart w:id="4528" w:name="_ETM_Q1_2500904"/>
      <w:bookmarkEnd w:id="4528"/>
      <w:r>
        <w:rPr>
          <w:rFonts w:hint="cs"/>
          <w:rtl/>
        </w:rPr>
        <w:t>.</w:t>
      </w:r>
    </w:p>
    <w:p w14:paraId="6CC8DA88" w14:textId="77777777" w:rsidR="00AC26DE" w:rsidRDefault="00AC26DE" w:rsidP="00AC26DE">
      <w:pPr>
        <w:rPr>
          <w:rtl/>
        </w:rPr>
      </w:pPr>
      <w:bookmarkStart w:id="4529" w:name="_ETM_Q1_2501156"/>
      <w:bookmarkStart w:id="4530" w:name="_ETM_Q1_2502652"/>
      <w:bookmarkEnd w:id="4529"/>
      <w:bookmarkEnd w:id="4530"/>
    </w:p>
    <w:p w14:paraId="411952F9" w14:textId="02C1EA5D" w:rsidR="00AC26DE" w:rsidRDefault="00AC26DE" w:rsidP="00AC26DE">
      <w:pPr>
        <w:pStyle w:val="a4"/>
        <w:keepNext/>
        <w:rPr>
          <w:rtl/>
        </w:rPr>
      </w:pPr>
      <w:bookmarkStart w:id="4531" w:name="ET_speaker_שלום_זינגר_353"/>
      <w:r w:rsidRPr="00AC26DE">
        <w:rPr>
          <w:rStyle w:val="TagStyle"/>
          <w:rtl/>
        </w:rPr>
        <w:t xml:space="preserve"> &lt;&lt; דובר &gt;&gt; </w:t>
      </w:r>
      <w:r>
        <w:rPr>
          <w:rtl/>
        </w:rPr>
        <w:t>שלום זינגר:</w:t>
      </w:r>
      <w:r w:rsidRPr="00AC26DE">
        <w:rPr>
          <w:rStyle w:val="TagStyle"/>
          <w:rtl/>
        </w:rPr>
        <w:t xml:space="preserve"> &lt;&lt; דובר &gt;&gt;</w:t>
      </w:r>
      <w:r>
        <w:rPr>
          <w:rtl/>
        </w:rPr>
        <w:t xml:space="preserve">   </w:t>
      </w:r>
      <w:bookmarkEnd w:id="4531"/>
    </w:p>
    <w:p w14:paraId="682FF95A" w14:textId="77777777" w:rsidR="00AC26DE" w:rsidRDefault="00AC26DE" w:rsidP="00AC26DE">
      <w:pPr>
        <w:pStyle w:val="KeepWithNext"/>
        <w:rPr>
          <w:rtl/>
        </w:rPr>
      </w:pPr>
    </w:p>
    <w:p w14:paraId="523CF1C0" w14:textId="1D474E74" w:rsidR="00AC26DE" w:rsidRDefault="00AC26DE" w:rsidP="00AC26DE">
      <w:pPr>
        <w:rPr>
          <w:rtl/>
        </w:rPr>
      </w:pPr>
      <w:bookmarkStart w:id="4532" w:name="_ETM_Q1_2504154"/>
      <w:bookmarkEnd w:id="4532"/>
      <w:r>
        <w:rPr>
          <w:rFonts w:hint="cs"/>
          <w:rtl/>
        </w:rPr>
        <w:t>רק</w:t>
      </w:r>
      <w:bookmarkStart w:id="4533" w:name="_ETM_Q1_2501406"/>
      <w:bookmarkEnd w:id="4533"/>
      <w:r>
        <w:rPr>
          <w:rFonts w:hint="cs"/>
          <w:rtl/>
        </w:rPr>
        <w:t xml:space="preserve"> </w:t>
      </w:r>
      <w:bookmarkStart w:id="4534" w:name="_ETM_Q1_2498656"/>
      <w:bookmarkEnd w:id="4534"/>
      <w:r>
        <w:rPr>
          <w:rFonts w:hint="cs"/>
          <w:rtl/>
        </w:rPr>
        <w:t>רציתי לראות את כבודו.</w:t>
      </w:r>
    </w:p>
    <w:p w14:paraId="425A6032" w14:textId="77777777" w:rsidR="00AC26DE" w:rsidRDefault="00AC26DE" w:rsidP="00AC26DE">
      <w:pPr>
        <w:rPr>
          <w:rtl/>
        </w:rPr>
      </w:pPr>
      <w:bookmarkStart w:id="4535" w:name="_ETM_Q1_2502403"/>
      <w:bookmarkStart w:id="4536" w:name="_ETM_Q1_2502902"/>
      <w:bookmarkEnd w:id="4535"/>
      <w:bookmarkEnd w:id="4536"/>
    </w:p>
    <w:p w14:paraId="69562486" w14:textId="404BAFC7" w:rsidR="00AC26DE" w:rsidRDefault="00AC26DE" w:rsidP="00AC26DE">
      <w:pPr>
        <w:pStyle w:val="af6"/>
        <w:keepNext/>
        <w:rPr>
          <w:rtl/>
        </w:rPr>
      </w:pPr>
      <w:bookmarkStart w:id="4537" w:name="ET_yor_5069_354"/>
      <w:r w:rsidRPr="00AC26DE">
        <w:rPr>
          <w:rStyle w:val="TagStyle"/>
          <w:rtl/>
        </w:rPr>
        <w:t xml:space="preserve"> &lt;&lt; יור &gt;&gt; </w:t>
      </w:r>
      <w:r>
        <w:rPr>
          <w:rtl/>
        </w:rPr>
        <w:t>היו"ר יעקב אשר:</w:t>
      </w:r>
      <w:r w:rsidRPr="00AC26DE">
        <w:rPr>
          <w:rStyle w:val="TagStyle"/>
          <w:rtl/>
        </w:rPr>
        <w:t xml:space="preserve"> &lt;&lt; יור &gt;&gt;</w:t>
      </w:r>
      <w:r>
        <w:rPr>
          <w:rtl/>
        </w:rPr>
        <w:t xml:space="preserve">   </w:t>
      </w:r>
      <w:bookmarkEnd w:id="4537"/>
    </w:p>
    <w:p w14:paraId="0516FDAB" w14:textId="77777777" w:rsidR="00AC26DE" w:rsidRDefault="00AC26DE" w:rsidP="00AC26DE">
      <w:pPr>
        <w:pStyle w:val="KeepWithNext"/>
        <w:rPr>
          <w:rtl/>
        </w:rPr>
      </w:pPr>
    </w:p>
    <w:p w14:paraId="1D6A7F94" w14:textId="7F2F0FE7" w:rsidR="00AC26DE" w:rsidRDefault="00AC26DE" w:rsidP="00AC26DE">
      <w:pPr>
        <w:rPr>
          <w:rtl/>
        </w:rPr>
      </w:pPr>
      <w:bookmarkStart w:id="4538" w:name="_ETM_Q1_2503906"/>
      <w:bookmarkEnd w:id="4538"/>
      <w:r>
        <w:rPr>
          <w:rFonts w:hint="cs"/>
          <w:rtl/>
        </w:rPr>
        <w:t xml:space="preserve">זה </w:t>
      </w:r>
      <w:bookmarkStart w:id="4539" w:name="_ETM_Q1_2504156"/>
      <w:bookmarkEnd w:id="4539"/>
      <w:r>
        <w:rPr>
          <w:rFonts w:hint="cs"/>
          <w:rtl/>
        </w:rPr>
        <w:t>משהו שיותר מצ</w:t>
      </w:r>
      <w:bookmarkStart w:id="4540" w:name="_ETM_Q1_2506152"/>
      <w:bookmarkEnd w:id="4540"/>
      <w:r>
        <w:rPr>
          <w:rFonts w:hint="cs"/>
          <w:rtl/>
        </w:rPr>
        <w:t>דיק את זה.</w:t>
      </w:r>
      <w:bookmarkStart w:id="4541" w:name="_ETM_Q1_2505401"/>
      <w:bookmarkEnd w:id="4541"/>
    </w:p>
    <w:p w14:paraId="7C63BC66" w14:textId="77777777" w:rsidR="00AC26DE" w:rsidRDefault="00AC26DE" w:rsidP="00AC26DE">
      <w:pPr>
        <w:rPr>
          <w:rtl/>
        </w:rPr>
      </w:pPr>
      <w:bookmarkStart w:id="4542" w:name="_ETM_Q1_2505655"/>
      <w:bookmarkStart w:id="4543" w:name="_ETM_Q1_2506656"/>
      <w:bookmarkEnd w:id="4542"/>
      <w:bookmarkEnd w:id="4543"/>
    </w:p>
    <w:p w14:paraId="38F463CA" w14:textId="5F11281A" w:rsidR="00AC26DE" w:rsidRDefault="00AC26DE" w:rsidP="00AC26DE">
      <w:pPr>
        <w:pStyle w:val="a4"/>
        <w:keepNext/>
        <w:rPr>
          <w:rtl/>
        </w:rPr>
      </w:pPr>
      <w:bookmarkStart w:id="4544" w:name="ET_speaker_שלום_זינגר_355"/>
      <w:r w:rsidRPr="00AC26DE">
        <w:rPr>
          <w:rStyle w:val="TagStyle"/>
          <w:rtl/>
        </w:rPr>
        <w:t xml:space="preserve"> &lt;&lt; דובר &gt;&gt; </w:t>
      </w:r>
      <w:r>
        <w:rPr>
          <w:rtl/>
        </w:rPr>
        <w:t>שלום זינגר:</w:t>
      </w:r>
      <w:r w:rsidRPr="00AC26DE">
        <w:rPr>
          <w:rStyle w:val="TagStyle"/>
          <w:rtl/>
        </w:rPr>
        <w:t xml:space="preserve"> &lt;&lt; דובר &gt;&gt;</w:t>
      </w:r>
      <w:r>
        <w:rPr>
          <w:rtl/>
        </w:rPr>
        <w:t xml:space="preserve">   </w:t>
      </w:r>
      <w:bookmarkEnd w:id="4544"/>
    </w:p>
    <w:p w14:paraId="5FCB977A" w14:textId="77777777" w:rsidR="00AC26DE" w:rsidRDefault="00AC26DE" w:rsidP="00AC26DE">
      <w:pPr>
        <w:pStyle w:val="KeepWithNext"/>
        <w:rPr>
          <w:rtl/>
        </w:rPr>
      </w:pPr>
    </w:p>
    <w:p w14:paraId="3777A13D" w14:textId="1911A6AC" w:rsidR="00AC26DE" w:rsidRDefault="00AC26DE" w:rsidP="00AC26DE">
      <w:pPr>
        <w:rPr>
          <w:rtl/>
        </w:rPr>
      </w:pPr>
      <w:bookmarkStart w:id="4545" w:name="_ETM_Q1_2508407"/>
      <w:bookmarkEnd w:id="4545"/>
      <w:r>
        <w:rPr>
          <w:rFonts w:hint="cs"/>
          <w:rtl/>
        </w:rPr>
        <w:t>זאת</w:t>
      </w:r>
      <w:bookmarkStart w:id="4546" w:name="_ETM_Q1_2505906"/>
      <w:bookmarkEnd w:id="4546"/>
      <w:r>
        <w:rPr>
          <w:rFonts w:hint="cs"/>
          <w:rtl/>
        </w:rPr>
        <w:t xml:space="preserve"> ההצדקה, </w:t>
      </w:r>
      <w:bookmarkStart w:id="4547" w:name="_ETM_Q1_2504652"/>
      <w:bookmarkEnd w:id="4547"/>
      <w:r>
        <w:rPr>
          <w:rFonts w:hint="cs"/>
          <w:rtl/>
        </w:rPr>
        <w:t xml:space="preserve">עכשיו זה רק השיח. </w:t>
      </w:r>
    </w:p>
    <w:p w14:paraId="42A42AD6" w14:textId="77777777" w:rsidR="00AC26DE" w:rsidRDefault="00AC26DE" w:rsidP="00AC26DE">
      <w:pPr>
        <w:rPr>
          <w:rtl/>
        </w:rPr>
      </w:pPr>
      <w:bookmarkStart w:id="4548" w:name="_ETM_Q1_2509152"/>
      <w:bookmarkStart w:id="4549" w:name="_ETM_Q1_2509652"/>
      <w:bookmarkEnd w:id="4548"/>
      <w:bookmarkEnd w:id="4549"/>
    </w:p>
    <w:p w14:paraId="7FF8AD69" w14:textId="5AB76E7F" w:rsidR="00AC26DE" w:rsidRDefault="00AC26DE" w:rsidP="00AC26DE">
      <w:pPr>
        <w:pStyle w:val="af6"/>
        <w:keepNext/>
        <w:rPr>
          <w:rtl/>
        </w:rPr>
      </w:pPr>
      <w:bookmarkStart w:id="4550" w:name="ET_yor_5069_356"/>
      <w:r w:rsidRPr="00AC26DE">
        <w:rPr>
          <w:rStyle w:val="TagStyle"/>
          <w:rtl/>
        </w:rPr>
        <w:t xml:space="preserve"> &lt;&lt; יור &gt;&gt; </w:t>
      </w:r>
      <w:r>
        <w:rPr>
          <w:rtl/>
        </w:rPr>
        <w:t>היו"ר יעקב אשר:</w:t>
      </w:r>
      <w:r w:rsidRPr="00AC26DE">
        <w:rPr>
          <w:rStyle w:val="TagStyle"/>
          <w:rtl/>
        </w:rPr>
        <w:t xml:space="preserve"> &lt;&lt; יור &gt;&gt;</w:t>
      </w:r>
      <w:r>
        <w:rPr>
          <w:rtl/>
        </w:rPr>
        <w:t xml:space="preserve">   </w:t>
      </w:r>
      <w:bookmarkEnd w:id="4550"/>
    </w:p>
    <w:p w14:paraId="5E262099" w14:textId="77777777" w:rsidR="00AC26DE" w:rsidRDefault="00AC26DE" w:rsidP="00AC26DE">
      <w:pPr>
        <w:pStyle w:val="KeepWithNext"/>
        <w:rPr>
          <w:rtl/>
        </w:rPr>
      </w:pPr>
    </w:p>
    <w:p w14:paraId="521935BA" w14:textId="79605DEB" w:rsidR="00AC26DE" w:rsidRDefault="00AC26DE" w:rsidP="00AC26DE">
      <w:pPr>
        <w:rPr>
          <w:rtl/>
        </w:rPr>
      </w:pPr>
      <w:bookmarkStart w:id="4551" w:name="_ETM_Q1_2510903"/>
      <w:bookmarkEnd w:id="4551"/>
      <w:r>
        <w:rPr>
          <w:rFonts w:hint="cs"/>
          <w:rtl/>
        </w:rPr>
        <w:t xml:space="preserve">מאחר ואני </w:t>
      </w:r>
      <w:bookmarkStart w:id="4552" w:name="_ETM_Q1_2513152"/>
      <w:bookmarkEnd w:id="4552"/>
      <w:r>
        <w:rPr>
          <w:rFonts w:hint="cs"/>
          <w:rtl/>
        </w:rPr>
        <w:t>מכיר ל</w:t>
      </w:r>
      <w:bookmarkStart w:id="4553" w:name="_ETM_Q1_2511902"/>
      <w:bookmarkEnd w:id="4553"/>
      <w:r>
        <w:rPr>
          <w:rFonts w:hint="cs"/>
          <w:rtl/>
        </w:rPr>
        <w:t xml:space="preserve">פחות 15 מתוך 15 הרשויות </w:t>
      </w:r>
      <w:bookmarkStart w:id="4554" w:name="_ETM_Q1_2513402"/>
      <w:bookmarkEnd w:id="4554"/>
      <w:r>
        <w:rPr>
          <w:rFonts w:hint="cs"/>
          <w:rtl/>
        </w:rPr>
        <w:t>הגדולות שאתה מייצג בעניין הזה</w:t>
      </w:r>
      <w:bookmarkStart w:id="4555" w:name="_ETM_Q1_2517658"/>
      <w:bookmarkEnd w:id="4555"/>
      <w:r>
        <w:rPr>
          <w:rFonts w:hint="cs"/>
          <w:rtl/>
        </w:rPr>
        <w:t>,</w:t>
      </w:r>
      <w:bookmarkStart w:id="4556" w:name="_ETM_Q1_2518653"/>
      <w:bookmarkStart w:id="4557" w:name="_ETM_Q1_2519151"/>
      <w:bookmarkStart w:id="4558" w:name="_ETM_Q1_2516903"/>
      <w:bookmarkEnd w:id="4556"/>
      <w:bookmarkEnd w:id="4557"/>
      <w:bookmarkEnd w:id="4558"/>
      <w:r>
        <w:rPr>
          <w:rFonts w:hint="cs"/>
          <w:rtl/>
        </w:rPr>
        <w:t xml:space="preserve"> אני לא</w:t>
      </w:r>
      <w:bookmarkStart w:id="4559" w:name="_ETM_Q1_2517154"/>
      <w:bookmarkEnd w:id="4559"/>
      <w:r>
        <w:rPr>
          <w:rFonts w:hint="cs"/>
          <w:rtl/>
        </w:rPr>
        <w:t xml:space="preserve"> חושב שיש מקומות שהם פוטנ</w:t>
      </w:r>
      <w:bookmarkStart w:id="4560" w:name="_ETM_Q1_2518903"/>
      <w:bookmarkEnd w:id="4560"/>
      <w:r>
        <w:rPr>
          <w:rFonts w:hint="cs"/>
          <w:rtl/>
        </w:rPr>
        <w:t xml:space="preserve">ציאלים. </w:t>
      </w:r>
      <w:bookmarkStart w:id="4561" w:name="_ETM_Q1_2520652"/>
      <w:bookmarkStart w:id="4562" w:name="_ETM_Q1_2517902"/>
      <w:bookmarkStart w:id="4563" w:name="_ETM_Q1_2515405"/>
      <w:bookmarkEnd w:id="4561"/>
      <w:bookmarkEnd w:id="4562"/>
      <w:bookmarkEnd w:id="4563"/>
    </w:p>
    <w:p w14:paraId="2FF16270" w14:textId="77777777" w:rsidR="00AC26DE" w:rsidRDefault="00AC26DE" w:rsidP="00AC26DE">
      <w:pPr>
        <w:rPr>
          <w:rtl/>
        </w:rPr>
      </w:pPr>
      <w:bookmarkStart w:id="4564" w:name="_ETM_Q1_2515654"/>
      <w:bookmarkStart w:id="4565" w:name="_ETM_Q1_2515905"/>
      <w:bookmarkStart w:id="4566" w:name="_ETM_Q1_2517156"/>
      <w:bookmarkEnd w:id="4564"/>
      <w:bookmarkEnd w:id="4565"/>
      <w:bookmarkEnd w:id="4566"/>
    </w:p>
    <w:p w14:paraId="52805C56" w14:textId="09ABA151" w:rsidR="00AC26DE" w:rsidRDefault="00AC26DE" w:rsidP="00AC26DE">
      <w:pPr>
        <w:pStyle w:val="a4"/>
        <w:keepNext/>
        <w:rPr>
          <w:rtl/>
        </w:rPr>
      </w:pPr>
      <w:bookmarkStart w:id="4567" w:name="ET_speaker_שלום_זינגר_357"/>
      <w:r w:rsidRPr="00AC26DE">
        <w:rPr>
          <w:rStyle w:val="TagStyle"/>
          <w:rtl/>
        </w:rPr>
        <w:t xml:space="preserve"> &lt;&lt; דובר &gt;&gt; </w:t>
      </w:r>
      <w:r>
        <w:rPr>
          <w:rtl/>
        </w:rPr>
        <w:t>שלום זינגר:</w:t>
      </w:r>
      <w:r w:rsidRPr="00AC26DE">
        <w:rPr>
          <w:rStyle w:val="TagStyle"/>
          <w:rtl/>
        </w:rPr>
        <w:t xml:space="preserve"> &lt;&lt; דובר &gt;&gt;</w:t>
      </w:r>
      <w:r>
        <w:rPr>
          <w:rtl/>
        </w:rPr>
        <w:t xml:space="preserve">   </w:t>
      </w:r>
      <w:bookmarkEnd w:id="4567"/>
    </w:p>
    <w:p w14:paraId="74261C8E" w14:textId="77777777" w:rsidR="00AC26DE" w:rsidRDefault="00AC26DE" w:rsidP="00AC26DE">
      <w:pPr>
        <w:pStyle w:val="KeepWithNext"/>
        <w:rPr>
          <w:rtl/>
        </w:rPr>
      </w:pPr>
    </w:p>
    <w:p w14:paraId="543B1BA0" w14:textId="6D7E8E0F" w:rsidR="00AC26DE" w:rsidRDefault="00AC26DE" w:rsidP="00AC26DE">
      <w:pPr>
        <w:rPr>
          <w:rtl/>
        </w:rPr>
      </w:pPr>
      <w:bookmarkStart w:id="4568" w:name="_ETM_Q1_2518406"/>
      <w:bookmarkEnd w:id="4568"/>
      <w:r>
        <w:rPr>
          <w:rFonts w:hint="cs"/>
          <w:rtl/>
        </w:rPr>
        <w:t>אדו</w:t>
      </w:r>
      <w:bookmarkStart w:id="4569" w:name="_ETM_Q1_2520156"/>
      <w:bookmarkEnd w:id="4569"/>
      <w:r>
        <w:rPr>
          <w:rFonts w:hint="cs"/>
          <w:rtl/>
        </w:rPr>
        <w:t>ני</w:t>
      </w:r>
      <w:bookmarkStart w:id="4570" w:name="_ETM_Q1_2517906"/>
      <w:bookmarkEnd w:id="4570"/>
      <w:r>
        <w:rPr>
          <w:rFonts w:hint="cs"/>
          <w:rtl/>
        </w:rPr>
        <w:t>, גם מועצות מקומיות. אני מדבר עכשיו</w:t>
      </w:r>
      <w:bookmarkStart w:id="4571" w:name="_ETM_Q1_2521904"/>
      <w:bookmarkStart w:id="4572" w:name="_ETM_Q1_2519652"/>
      <w:bookmarkEnd w:id="4571"/>
      <w:bookmarkEnd w:id="4572"/>
      <w:r>
        <w:rPr>
          <w:rFonts w:hint="cs"/>
          <w:rtl/>
        </w:rPr>
        <w:t xml:space="preserve"> ברצינות. אם </w:t>
      </w:r>
      <w:bookmarkStart w:id="4573" w:name="_ETM_Q1_2522156"/>
      <w:bookmarkEnd w:id="4573"/>
      <w:r>
        <w:rPr>
          <w:rFonts w:hint="cs"/>
          <w:rtl/>
        </w:rPr>
        <w:t xml:space="preserve">זה רק בתחום של מועצות </w:t>
      </w:r>
      <w:bookmarkStart w:id="4574" w:name="_ETM_Q1_2524404"/>
      <w:bookmarkEnd w:id="4574"/>
      <w:r>
        <w:rPr>
          <w:rFonts w:hint="cs"/>
          <w:rtl/>
        </w:rPr>
        <w:t>אזוריות אז אין לנו שום בעיה באמת אבל</w:t>
      </w:r>
      <w:bookmarkStart w:id="4575" w:name="_ETM_Q1_2525405"/>
      <w:bookmarkEnd w:id="4575"/>
      <w:r>
        <w:rPr>
          <w:rFonts w:hint="cs"/>
          <w:rtl/>
        </w:rPr>
        <w:t xml:space="preserve"> אם אתה הולך לעשות </w:t>
      </w:r>
      <w:bookmarkStart w:id="4576" w:name="_ETM_Q1_2526405"/>
      <w:bookmarkEnd w:id="4576"/>
      <w:r>
        <w:rPr>
          <w:rFonts w:hint="cs"/>
          <w:rtl/>
        </w:rPr>
        <w:t>- - -</w:t>
      </w:r>
    </w:p>
    <w:p w14:paraId="09B95663" w14:textId="77777777" w:rsidR="00AC26DE" w:rsidRDefault="00AC26DE" w:rsidP="00AC26DE">
      <w:pPr>
        <w:rPr>
          <w:rtl/>
        </w:rPr>
      </w:pPr>
      <w:bookmarkStart w:id="4577" w:name="_ETM_Q1_2527404"/>
      <w:bookmarkStart w:id="4578" w:name="_ETM_Q1_2527654"/>
      <w:bookmarkEnd w:id="4577"/>
      <w:bookmarkEnd w:id="4578"/>
    </w:p>
    <w:p w14:paraId="2CCD1C56" w14:textId="2FA2D8CC" w:rsidR="00AC26DE" w:rsidRDefault="00AC26DE" w:rsidP="00AC26DE">
      <w:pPr>
        <w:pStyle w:val="af6"/>
        <w:keepNext/>
        <w:rPr>
          <w:rtl/>
        </w:rPr>
      </w:pPr>
      <w:bookmarkStart w:id="4579" w:name="ET_yor_5069_358"/>
      <w:r w:rsidRPr="00AC26DE">
        <w:rPr>
          <w:rStyle w:val="TagStyle"/>
          <w:rtl/>
        </w:rPr>
        <w:t xml:space="preserve"> &lt;&lt; יור &gt;&gt; </w:t>
      </w:r>
      <w:r>
        <w:rPr>
          <w:rtl/>
        </w:rPr>
        <w:t>היו"ר יעקב אשר:</w:t>
      </w:r>
      <w:r w:rsidRPr="00AC26DE">
        <w:rPr>
          <w:rStyle w:val="TagStyle"/>
          <w:rtl/>
        </w:rPr>
        <w:t xml:space="preserve"> &lt;&lt; יור &gt;&gt;</w:t>
      </w:r>
      <w:r>
        <w:rPr>
          <w:rtl/>
        </w:rPr>
        <w:t xml:space="preserve">   </w:t>
      </w:r>
      <w:bookmarkEnd w:id="4579"/>
    </w:p>
    <w:p w14:paraId="3F9CB0F0" w14:textId="77777777" w:rsidR="00AC26DE" w:rsidRDefault="00AC26DE" w:rsidP="00AC26DE">
      <w:pPr>
        <w:pStyle w:val="KeepWithNext"/>
        <w:rPr>
          <w:rtl/>
        </w:rPr>
      </w:pPr>
    </w:p>
    <w:p w14:paraId="1A480BAD" w14:textId="09EA6620" w:rsidR="00AC26DE" w:rsidRDefault="00AC26DE" w:rsidP="00AC26DE">
      <w:pPr>
        <w:rPr>
          <w:rtl/>
        </w:rPr>
      </w:pPr>
      <w:bookmarkStart w:id="4580" w:name="_ETM_Q1_2529154"/>
      <w:bookmarkEnd w:id="4580"/>
      <w:r>
        <w:rPr>
          <w:rFonts w:hint="cs"/>
          <w:rtl/>
        </w:rPr>
        <w:t xml:space="preserve">אנחנו לא יכולים לקבוע. </w:t>
      </w:r>
    </w:p>
    <w:p w14:paraId="7E1C39AF" w14:textId="77777777" w:rsidR="00AC26DE" w:rsidRDefault="00AC26DE" w:rsidP="00AC26DE">
      <w:pPr>
        <w:rPr>
          <w:rtl/>
        </w:rPr>
      </w:pPr>
      <w:bookmarkStart w:id="4581" w:name="_ETM_Q1_2530904"/>
      <w:bookmarkStart w:id="4582" w:name="_ETM_Q1_2528152"/>
      <w:bookmarkEnd w:id="4581"/>
      <w:bookmarkEnd w:id="4582"/>
    </w:p>
    <w:p w14:paraId="289A6298" w14:textId="2DEBA5C2" w:rsidR="00AC26DE" w:rsidRDefault="00AC26DE" w:rsidP="00AC26DE">
      <w:pPr>
        <w:pStyle w:val="a4"/>
        <w:keepNext/>
        <w:rPr>
          <w:rtl/>
        </w:rPr>
      </w:pPr>
      <w:bookmarkStart w:id="4583" w:name="ET_speaker_שלום_זינגר_359"/>
      <w:r w:rsidRPr="00AC26DE">
        <w:rPr>
          <w:rStyle w:val="TagStyle"/>
          <w:rtl/>
        </w:rPr>
        <w:t xml:space="preserve"> &lt;&lt; דובר &gt;&gt; </w:t>
      </w:r>
      <w:r>
        <w:rPr>
          <w:rtl/>
        </w:rPr>
        <w:t>שלום זינגר:</w:t>
      </w:r>
      <w:r w:rsidRPr="00AC26DE">
        <w:rPr>
          <w:rStyle w:val="TagStyle"/>
          <w:rtl/>
        </w:rPr>
        <w:t xml:space="preserve"> &lt;&lt; דובר &gt;&gt;</w:t>
      </w:r>
      <w:r>
        <w:rPr>
          <w:rtl/>
        </w:rPr>
        <w:t xml:space="preserve">   </w:t>
      </w:r>
      <w:bookmarkEnd w:id="4583"/>
    </w:p>
    <w:p w14:paraId="3A5221CE" w14:textId="77777777" w:rsidR="00AC26DE" w:rsidRDefault="00AC26DE" w:rsidP="00AC26DE">
      <w:pPr>
        <w:pStyle w:val="KeepWithNext"/>
        <w:rPr>
          <w:rtl/>
        </w:rPr>
      </w:pPr>
    </w:p>
    <w:p w14:paraId="2FCF2124" w14:textId="1CB8BE65" w:rsidR="00AC26DE" w:rsidRDefault="00AC26DE" w:rsidP="00AC26DE">
      <w:pPr>
        <w:rPr>
          <w:rtl/>
        </w:rPr>
      </w:pPr>
      <w:bookmarkStart w:id="4584" w:name="_ETM_Q1_2530653"/>
      <w:bookmarkStart w:id="4585" w:name="_ETM_Q1_2531404"/>
      <w:bookmarkStart w:id="4586" w:name="_ETM_Q1_2529153"/>
      <w:bookmarkEnd w:id="4584"/>
      <w:bookmarkEnd w:id="4585"/>
      <w:bookmarkEnd w:id="4586"/>
      <w:r>
        <w:rPr>
          <w:rFonts w:hint="cs"/>
          <w:rtl/>
        </w:rPr>
        <w:t xml:space="preserve">בתחום </w:t>
      </w:r>
      <w:bookmarkStart w:id="4587" w:name="_ETM_Q1_2528405"/>
      <w:bookmarkStart w:id="4588" w:name="_ETM_Q1_2530905"/>
      <w:bookmarkStart w:id="4589" w:name="_ETM_Q1_2530403"/>
      <w:bookmarkEnd w:id="4587"/>
      <w:bookmarkEnd w:id="4588"/>
      <w:bookmarkEnd w:id="4589"/>
      <w:r>
        <w:rPr>
          <w:rFonts w:hint="cs"/>
          <w:rtl/>
        </w:rPr>
        <w:t>מוניציפל</w:t>
      </w:r>
      <w:r>
        <w:rPr>
          <w:rFonts w:hint="eastAsia"/>
          <w:rtl/>
        </w:rPr>
        <w:t>י</w:t>
      </w:r>
      <w:r>
        <w:rPr>
          <w:rFonts w:hint="cs"/>
          <w:rtl/>
        </w:rPr>
        <w:t xml:space="preserve"> אז יש בעיו</w:t>
      </w:r>
      <w:bookmarkStart w:id="4590" w:name="_ETM_Q1_2531153"/>
      <w:bookmarkEnd w:id="4590"/>
      <w:r>
        <w:rPr>
          <w:rFonts w:hint="cs"/>
          <w:rtl/>
        </w:rPr>
        <w:t xml:space="preserve">ת. </w:t>
      </w:r>
      <w:bookmarkStart w:id="4591" w:name="_ETM_Q1_2530156"/>
      <w:bookmarkStart w:id="4592" w:name="_ETM_Q1_2530404"/>
      <w:bookmarkEnd w:id="4591"/>
      <w:bookmarkEnd w:id="4592"/>
    </w:p>
    <w:p w14:paraId="63E4A509" w14:textId="77777777" w:rsidR="00AC26DE" w:rsidRDefault="00AC26DE" w:rsidP="00AC26DE">
      <w:pPr>
        <w:rPr>
          <w:rtl/>
        </w:rPr>
      </w:pPr>
      <w:bookmarkStart w:id="4593" w:name="_ETM_Q1_2530655"/>
      <w:bookmarkStart w:id="4594" w:name="_ETM_Q1_2531652"/>
      <w:bookmarkStart w:id="4595" w:name="_ETM_Q1_2531902"/>
      <w:bookmarkStart w:id="4596" w:name="_ETM_Q1_2531405"/>
      <w:bookmarkStart w:id="4597" w:name="_ETM_Q1_2530152"/>
      <w:bookmarkEnd w:id="4593"/>
      <w:bookmarkEnd w:id="4594"/>
      <w:bookmarkEnd w:id="4595"/>
      <w:bookmarkEnd w:id="4596"/>
      <w:bookmarkEnd w:id="4597"/>
    </w:p>
    <w:p w14:paraId="5E425B92" w14:textId="133D7347" w:rsidR="00AC26DE" w:rsidRDefault="00AC26DE" w:rsidP="00AC26DE">
      <w:pPr>
        <w:pStyle w:val="a4"/>
        <w:keepNext/>
        <w:rPr>
          <w:rtl/>
        </w:rPr>
      </w:pPr>
      <w:bookmarkStart w:id="4598" w:name="ET_speaker_6359_360"/>
      <w:r w:rsidRPr="00AC26DE">
        <w:rPr>
          <w:rStyle w:val="TagStyle"/>
          <w:rtl/>
        </w:rPr>
        <w:t xml:space="preserve"> &lt;&lt; דובר &gt;&gt; </w:t>
      </w:r>
      <w:r>
        <w:rPr>
          <w:rtl/>
        </w:rPr>
        <w:t>מטי צרפתי הרכבי (יש עתיד):</w:t>
      </w:r>
      <w:r w:rsidRPr="00AC26DE">
        <w:rPr>
          <w:rStyle w:val="TagStyle"/>
          <w:rtl/>
        </w:rPr>
        <w:t xml:space="preserve"> &lt;&lt; דובר &gt;&gt;</w:t>
      </w:r>
      <w:r>
        <w:rPr>
          <w:rtl/>
        </w:rPr>
        <w:t xml:space="preserve">   </w:t>
      </w:r>
      <w:bookmarkEnd w:id="4598"/>
    </w:p>
    <w:p w14:paraId="02A7EECD" w14:textId="77777777" w:rsidR="00AC26DE" w:rsidRDefault="00AC26DE" w:rsidP="00AC26DE">
      <w:pPr>
        <w:pStyle w:val="KeepWithNext"/>
        <w:rPr>
          <w:rtl/>
        </w:rPr>
      </w:pPr>
    </w:p>
    <w:p w14:paraId="58C9776E" w14:textId="563BD078" w:rsidR="00AC26DE" w:rsidRDefault="00AC26DE" w:rsidP="00AC26DE">
      <w:pPr>
        <w:rPr>
          <w:rtl/>
        </w:rPr>
      </w:pPr>
      <w:r>
        <w:rPr>
          <w:rFonts w:hint="cs"/>
          <w:rtl/>
        </w:rPr>
        <w:t xml:space="preserve">זה </w:t>
      </w:r>
      <w:bookmarkStart w:id="4599" w:name="_ETM_Q1_2525153"/>
      <w:bookmarkEnd w:id="4599"/>
      <w:r>
        <w:rPr>
          <w:rFonts w:hint="cs"/>
          <w:rtl/>
        </w:rPr>
        <w:t>מ</w:t>
      </w:r>
      <w:bookmarkStart w:id="4600" w:name="_ETM_Q1_2532152"/>
      <w:bookmarkEnd w:id="4600"/>
      <w:r>
        <w:rPr>
          <w:rFonts w:hint="cs"/>
          <w:rtl/>
        </w:rPr>
        <w:t>רקם כפר</w:t>
      </w:r>
      <w:bookmarkStart w:id="4601" w:name="_ETM_Q1_2531152"/>
      <w:bookmarkEnd w:id="4601"/>
      <w:r>
        <w:rPr>
          <w:rFonts w:hint="cs"/>
          <w:rtl/>
        </w:rPr>
        <w:t>י</w:t>
      </w:r>
      <w:bookmarkStart w:id="4602" w:name="_ETM_Q1_2523904"/>
      <w:bookmarkStart w:id="4603" w:name="_ETM_Q1_2524155"/>
      <w:bookmarkStart w:id="4604" w:name="_ETM_Q1_2521653"/>
      <w:bookmarkStart w:id="4605" w:name="_ETM_Q1_2519402"/>
      <w:bookmarkStart w:id="4606" w:name="_ETM_Q1_2523155"/>
      <w:bookmarkStart w:id="4607" w:name="_ETM_Q1_2528656"/>
      <w:bookmarkStart w:id="4608" w:name="_ETM_Q1_2533656"/>
      <w:bookmarkEnd w:id="4602"/>
      <w:bookmarkEnd w:id="4603"/>
      <w:bookmarkEnd w:id="4604"/>
      <w:bookmarkEnd w:id="4605"/>
      <w:bookmarkEnd w:id="4606"/>
      <w:bookmarkEnd w:id="4607"/>
      <w:bookmarkEnd w:id="4608"/>
      <w:r>
        <w:rPr>
          <w:rFonts w:hint="cs"/>
          <w:rtl/>
        </w:rPr>
        <w:t xml:space="preserve"> של ת</w:t>
      </w:r>
      <w:bookmarkStart w:id="4609" w:name="_ETM_Q1_2532904"/>
      <w:bookmarkEnd w:id="4609"/>
      <w:r>
        <w:rPr>
          <w:rFonts w:hint="cs"/>
          <w:rtl/>
        </w:rPr>
        <w:t>מ"א</w:t>
      </w:r>
      <w:bookmarkStart w:id="4610" w:name="_ETM_Q1_2536153"/>
      <w:bookmarkEnd w:id="4610"/>
      <w:r>
        <w:rPr>
          <w:rFonts w:hint="cs"/>
          <w:rtl/>
        </w:rPr>
        <w:t xml:space="preserve"> 1</w:t>
      </w:r>
      <w:bookmarkStart w:id="4611" w:name="_ETM_Q1_2536156"/>
      <w:bookmarkEnd w:id="4611"/>
      <w:r>
        <w:rPr>
          <w:rFonts w:hint="cs"/>
          <w:rtl/>
        </w:rPr>
        <w:t xml:space="preserve"> ולא מרקם עירוני. זה מכיל</w:t>
      </w:r>
      <w:bookmarkStart w:id="4612" w:name="_ETM_Q1_2536902"/>
      <w:bookmarkEnd w:id="4612"/>
      <w:r>
        <w:rPr>
          <w:rFonts w:hint="cs"/>
          <w:rtl/>
        </w:rPr>
        <w:t xml:space="preserve"> את הכול</w:t>
      </w:r>
      <w:bookmarkStart w:id="4613" w:name="_ETM_Q1_2538653"/>
      <w:bookmarkEnd w:id="4613"/>
      <w:r>
        <w:rPr>
          <w:rFonts w:hint="cs"/>
          <w:rtl/>
        </w:rPr>
        <w:t xml:space="preserve">. </w:t>
      </w:r>
    </w:p>
    <w:p w14:paraId="5F7A1C34" w14:textId="77777777" w:rsidR="00AC26DE" w:rsidRDefault="00AC26DE" w:rsidP="00AC26DE">
      <w:pPr>
        <w:rPr>
          <w:rtl/>
        </w:rPr>
      </w:pPr>
      <w:bookmarkStart w:id="4614" w:name="_ETM_Q1_2539153"/>
      <w:bookmarkEnd w:id="4614"/>
    </w:p>
    <w:p w14:paraId="04417F76" w14:textId="1491C394" w:rsidR="00AC26DE" w:rsidRDefault="00AC26DE" w:rsidP="00AC26DE">
      <w:pPr>
        <w:pStyle w:val="a4"/>
        <w:keepNext/>
        <w:rPr>
          <w:rtl/>
        </w:rPr>
      </w:pPr>
      <w:bookmarkStart w:id="4615" w:name="ET_speaker_תומר_רוזנר_362"/>
      <w:r w:rsidRPr="00AC26DE">
        <w:rPr>
          <w:rStyle w:val="TagStyle"/>
          <w:rtl/>
        </w:rPr>
        <w:t xml:space="preserve"> &lt;&lt; דובר &gt;&gt; </w:t>
      </w:r>
      <w:r>
        <w:rPr>
          <w:rtl/>
        </w:rPr>
        <w:t>תומר רוזנר:</w:t>
      </w:r>
      <w:r w:rsidRPr="00AC26DE">
        <w:rPr>
          <w:rStyle w:val="TagStyle"/>
          <w:rtl/>
        </w:rPr>
        <w:t xml:space="preserve"> &lt;&lt; דובר &gt;&gt;</w:t>
      </w:r>
      <w:r>
        <w:rPr>
          <w:rtl/>
        </w:rPr>
        <w:t xml:space="preserve">   </w:t>
      </w:r>
      <w:bookmarkEnd w:id="4615"/>
    </w:p>
    <w:p w14:paraId="38EF4A3B" w14:textId="77777777" w:rsidR="00AC26DE" w:rsidRDefault="00AC26DE" w:rsidP="00AC26DE">
      <w:pPr>
        <w:pStyle w:val="KeepWithNext"/>
        <w:rPr>
          <w:rtl/>
        </w:rPr>
      </w:pPr>
    </w:p>
    <w:p w14:paraId="261A014D" w14:textId="26F5F765" w:rsidR="00AC26DE" w:rsidRDefault="00AC26DE" w:rsidP="00AC26DE">
      <w:pPr>
        <w:rPr>
          <w:rtl/>
        </w:rPr>
      </w:pPr>
      <w:bookmarkStart w:id="4616" w:name="_ETM_Q1_2544401"/>
      <w:bookmarkStart w:id="4617" w:name="_ETM_Q1_2544652"/>
      <w:bookmarkStart w:id="4618" w:name="_ETM_Q1_2541652"/>
      <w:bookmarkStart w:id="4619" w:name="_ETM_Q1_2543152"/>
      <w:bookmarkEnd w:id="4616"/>
      <w:bookmarkEnd w:id="4617"/>
      <w:bookmarkEnd w:id="4618"/>
      <w:bookmarkEnd w:id="4619"/>
      <w:r>
        <w:rPr>
          <w:rFonts w:hint="cs"/>
          <w:rtl/>
        </w:rPr>
        <w:t xml:space="preserve">הוא בכל זאת יכול להעיר </w:t>
      </w:r>
      <w:bookmarkStart w:id="4620" w:name="_ETM_Q1_2543902"/>
      <w:bookmarkEnd w:id="4620"/>
      <w:r>
        <w:rPr>
          <w:rFonts w:hint="cs"/>
          <w:rtl/>
        </w:rPr>
        <w:t xml:space="preserve">את הערותיו. </w:t>
      </w:r>
    </w:p>
    <w:p w14:paraId="0DC70C4A" w14:textId="77777777" w:rsidR="00AC26DE" w:rsidRDefault="00AC26DE" w:rsidP="00AC26DE">
      <w:pPr>
        <w:rPr>
          <w:rtl/>
        </w:rPr>
      </w:pPr>
    </w:p>
    <w:p w14:paraId="11C0C716" w14:textId="47A9EBDE" w:rsidR="00AC26DE" w:rsidRDefault="00AC26DE" w:rsidP="00AC26DE">
      <w:pPr>
        <w:pStyle w:val="af6"/>
        <w:keepNext/>
        <w:rPr>
          <w:rtl/>
        </w:rPr>
      </w:pPr>
      <w:bookmarkStart w:id="4621" w:name="ET_yor_5069_361"/>
      <w:r w:rsidRPr="00AC26DE">
        <w:rPr>
          <w:rStyle w:val="TagStyle"/>
          <w:rtl/>
        </w:rPr>
        <w:t xml:space="preserve"> &lt;&lt; יור &gt;&gt; </w:t>
      </w:r>
      <w:r>
        <w:rPr>
          <w:rtl/>
        </w:rPr>
        <w:t>היו"ר יעקב אשר:</w:t>
      </w:r>
      <w:r w:rsidRPr="00AC26DE">
        <w:rPr>
          <w:rStyle w:val="TagStyle"/>
          <w:rtl/>
        </w:rPr>
        <w:t xml:space="preserve"> &lt;&lt; יור &gt;&gt;</w:t>
      </w:r>
      <w:r>
        <w:rPr>
          <w:rtl/>
        </w:rPr>
        <w:t xml:space="preserve">   </w:t>
      </w:r>
      <w:bookmarkEnd w:id="4621"/>
    </w:p>
    <w:p w14:paraId="0B4F17EF" w14:textId="77777777" w:rsidR="00AC26DE" w:rsidRDefault="00AC26DE" w:rsidP="00AC26DE">
      <w:pPr>
        <w:pStyle w:val="KeepWithNext"/>
        <w:rPr>
          <w:rtl/>
        </w:rPr>
      </w:pPr>
    </w:p>
    <w:p w14:paraId="1F07453D" w14:textId="7A0A5DF3" w:rsidR="00AC26DE" w:rsidRDefault="00AC26DE" w:rsidP="00AC26DE">
      <w:pPr>
        <w:rPr>
          <w:rtl/>
        </w:rPr>
      </w:pPr>
      <w:bookmarkStart w:id="4622" w:name="_ETM_Q1_2540903"/>
      <w:bookmarkStart w:id="4623" w:name="_ETM_Q1_2545151"/>
      <w:bookmarkStart w:id="4624" w:name="_ETM_Q1_2545652"/>
      <w:bookmarkEnd w:id="4622"/>
      <w:bookmarkEnd w:id="4623"/>
      <w:bookmarkEnd w:id="4624"/>
      <w:r>
        <w:rPr>
          <w:rFonts w:hint="cs"/>
          <w:rtl/>
        </w:rPr>
        <w:t>הוא העיר. יש לך עוד ה</w:t>
      </w:r>
      <w:bookmarkStart w:id="4625" w:name="_ETM_Q1_2549905"/>
      <w:bookmarkEnd w:id="4625"/>
      <w:r>
        <w:rPr>
          <w:rFonts w:hint="cs"/>
          <w:rtl/>
        </w:rPr>
        <w:t>ער</w:t>
      </w:r>
      <w:bookmarkStart w:id="4626" w:name="_ETM_Q1_2547401"/>
      <w:bookmarkEnd w:id="4626"/>
      <w:r>
        <w:rPr>
          <w:rFonts w:hint="cs"/>
          <w:rtl/>
        </w:rPr>
        <w:t>ות</w:t>
      </w:r>
      <w:bookmarkStart w:id="4627" w:name="_ETM_Q1_2545655"/>
      <w:bookmarkEnd w:id="4627"/>
      <w:r>
        <w:rPr>
          <w:rFonts w:hint="cs"/>
          <w:rtl/>
        </w:rPr>
        <w:t xml:space="preserve">? </w:t>
      </w:r>
      <w:bookmarkStart w:id="4628" w:name="_ETM_Q1_2544154"/>
      <w:bookmarkStart w:id="4629" w:name="_ETM_Q1_2542653"/>
      <w:bookmarkStart w:id="4630" w:name="_ETM_Q1_2540901"/>
      <w:bookmarkEnd w:id="4628"/>
      <w:bookmarkEnd w:id="4629"/>
      <w:bookmarkEnd w:id="4630"/>
    </w:p>
    <w:p w14:paraId="01D35022" w14:textId="77777777" w:rsidR="00AC26DE" w:rsidRDefault="00AC26DE" w:rsidP="00AC26DE">
      <w:pPr>
        <w:rPr>
          <w:rtl/>
        </w:rPr>
      </w:pPr>
      <w:bookmarkStart w:id="4631" w:name="_ETM_Q1_2545903"/>
      <w:bookmarkStart w:id="4632" w:name="_ETM_Q1_2547403"/>
      <w:bookmarkEnd w:id="4631"/>
      <w:bookmarkEnd w:id="4632"/>
    </w:p>
    <w:p w14:paraId="336F0055" w14:textId="2A994AEC" w:rsidR="00AC26DE" w:rsidRDefault="00AC26DE" w:rsidP="00AC26DE">
      <w:pPr>
        <w:pStyle w:val="a4"/>
        <w:keepNext/>
        <w:rPr>
          <w:rtl/>
        </w:rPr>
      </w:pPr>
      <w:bookmarkStart w:id="4633" w:name="ET_speaker_שלום_זינגר_363"/>
      <w:r w:rsidRPr="00AC26DE">
        <w:rPr>
          <w:rStyle w:val="TagStyle"/>
          <w:rtl/>
        </w:rPr>
        <w:t xml:space="preserve"> &lt;&lt; דובר &gt;&gt; </w:t>
      </w:r>
      <w:r>
        <w:rPr>
          <w:rtl/>
        </w:rPr>
        <w:t>שלום זינגר:</w:t>
      </w:r>
      <w:r w:rsidRPr="00AC26DE">
        <w:rPr>
          <w:rStyle w:val="TagStyle"/>
          <w:rtl/>
        </w:rPr>
        <w:t xml:space="preserve"> &lt;&lt; דובר &gt;&gt;</w:t>
      </w:r>
      <w:r>
        <w:rPr>
          <w:rtl/>
        </w:rPr>
        <w:t xml:space="preserve">   </w:t>
      </w:r>
      <w:bookmarkEnd w:id="4633"/>
    </w:p>
    <w:p w14:paraId="133E1545" w14:textId="77777777" w:rsidR="00AC26DE" w:rsidRDefault="00AC26DE" w:rsidP="00AC26DE">
      <w:pPr>
        <w:pStyle w:val="KeepWithNext"/>
        <w:rPr>
          <w:rtl/>
        </w:rPr>
      </w:pPr>
    </w:p>
    <w:p w14:paraId="240E7338" w14:textId="64DFE3B1" w:rsidR="00AC26DE" w:rsidRDefault="00AC26DE" w:rsidP="00AC26DE">
      <w:pPr>
        <w:rPr>
          <w:rtl/>
        </w:rPr>
      </w:pPr>
      <w:bookmarkStart w:id="4634" w:name="_ETM_Q1_2549153"/>
      <w:bookmarkEnd w:id="4634"/>
      <w:r>
        <w:rPr>
          <w:rFonts w:hint="cs"/>
          <w:rtl/>
        </w:rPr>
        <w:t>אם</w:t>
      </w:r>
      <w:bookmarkStart w:id="4635" w:name="_ETM_Q1_2547653"/>
      <w:bookmarkEnd w:id="4635"/>
      <w:r>
        <w:rPr>
          <w:rFonts w:hint="cs"/>
          <w:rtl/>
        </w:rPr>
        <w:t xml:space="preserve"> ההערה הזאת עולה לדיו</w:t>
      </w:r>
      <w:bookmarkStart w:id="4636" w:name="_ETM_Q1_2548406"/>
      <w:bookmarkEnd w:id="4636"/>
      <w:r>
        <w:rPr>
          <w:rFonts w:hint="cs"/>
          <w:rtl/>
        </w:rPr>
        <w:t>ן אז אין לי עוד.</w:t>
      </w:r>
    </w:p>
    <w:p w14:paraId="2CD7E80D" w14:textId="77777777" w:rsidR="00AC26DE" w:rsidRDefault="00AC26DE" w:rsidP="00AC26DE">
      <w:pPr>
        <w:rPr>
          <w:rtl/>
        </w:rPr>
      </w:pPr>
      <w:bookmarkStart w:id="4637" w:name="_ETM_Q1_2551155"/>
      <w:bookmarkStart w:id="4638" w:name="_ETM_Q1_2552403"/>
      <w:bookmarkStart w:id="4639" w:name="_ETM_Q1_2552653"/>
      <w:bookmarkEnd w:id="4637"/>
      <w:bookmarkEnd w:id="4638"/>
      <w:bookmarkEnd w:id="4639"/>
    </w:p>
    <w:p w14:paraId="5535EE61" w14:textId="3C141968" w:rsidR="00AC26DE" w:rsidRDefault="00AC26DE" w:rsidP="00AC26DE">
      <w:pPr>
        <w:pStyle w:val="af6"/>
        <w:keepNext/>
        <w:rPr>
          <w:rtl/>
        </w:rPr>
      </w:pPr>
      <w:bookmarkStart w:id="4640" w:name="ET_yor_5069_364"/>
      <w:r w:rsidRPr="00AC26DE">
        <w:rPr>
          <w:rStyle w:val="TagStyle"/>
          <w:rtl/>
        </w:rPr>
        <w:t xml:space="preserve"> &lt;&lt; יור &gt;&gt; </w:t>
      </w:r>
      <w:r>
        <w:rPr>
          <w:rtl/>
        </w:rPr>
        <w:t>היו"ר יעקב אשר:</w:t>
      </w:r>
      <w:r w:rsidRPr="00AC26DE">
        <w:rPr>
          <w:rStyle w:val="TagStyle"/>
          <w:rtl/>
        </w:rPr>
        <w:t xml:space="preserve"> &lt;&lt; יור &gt;&gt;</w:t>
      </w:r>
      <w:r>
        <w:rPr>
          <w:rtl/>
        </w:rPr>
        <w:t xml:space="preserve">   </w:t>
      </w:r>
      <w:bookmarkEnd w:id="4640"/>
    </w:p>
    <w:p w14:paraId="52717B85" w14:textId="77777777" w:rsidR="00AC26DE" w:rsidRDefault="00AC26DE" w:rsidP="00AC26DE">
      <w:pPr>
        <w:pStyle w:val="KeepWithNext"/>
        <w:rPr>
          <w:rtl/>
        </w:rPr>
      </w:pPr>
    </w:p>
    <w:p w14:paraId="737F6D27" w14:textId="7026A2B0" w:rsidR="00AC26DE" w:rsidRDefault="00AC26DE" w:rsidP="00AC26DE">
      <w:pPr>
        <w:rPr>
          <w:rtl/>
        </w:rPr>
      </w:pPr>
      <w:bookmarkStart w:id="4641" w:name="_ETM_Q1_2553902"/>
      <w:bookmarkStart w:id="4642" w:name="_ETM_Q1_2548152"/>
      <w:bookmarkStart w:id="4643" w:name="_ETM_Q1_2545152"/>
      <w:bookmarkEnd w:id="4641"/>
      <w:bookmarkEnd w:id="4642"/>
      <w:bookmarkEnd w:id="4643"/>
      <w:r>
        <w:rPr>
          <w:rFonts w:hint="cs"/>
          <w:rtl/>
        </w:rPr>
        <w:t xml:space="preserve">ההערה הזאת תיבחן. </w:t>
      </w:r>
    </w:p>
    <w:p w14:paraId="0FDBC033" w14:textId="77777777" w:rsidR="00AC26DE" w:rsidRDefault="00AC26DE" w:rsidP="00AC26DE">
      <w:pPr>
        <w:rPr>
          <w:rtl/>
        </w:rPr>
      </w:pPr>
    </w:p>
    <w:p w14:paraId="669F91F9" w14:textId="5FDC446E" w:rsidR="00AC26DE" w:rsidRDefault="00AC26DE" w:rsidP="00AC26DE">
      <w:pPr>
        <w:pStyle w:val="a4"/>
        <w:keepNext/>
        <w:rPr>
          <w:rtl/>
        </w:rPr>
      </w:pPr>
      <w:bookmarkStart w:id="4644" w:name="ET_speaker_שלום_זינגר_365"/>
      <w:r w:rsidRPr="00AC26DE">
        <w:rPr>
          <w:rStyle w:val="TagStyle"/>
          <w:rtl/>
        </w:rPr>
        <w:t xml:space="preserve"> &lt;&lt; דובר &gt;&gt; </w:t>
      </w:r>
      <w:r>
        <w:rPr>
          <w:rtl/>
        </w:rPr>
        <w:t>שלום זינגר:</w:t>
      </w:r>
      <w:r w:rsidRPr="00AC26DE">
        <w:rPr>
          <w:rStyle w:val="TagStyle"/>
          <w:rtl/>
        </w:rPr>
        <w:t xml:space="preserve"> &lt;&lt; דובר &gt;&gt;</w:t>
      </w:r>
      <w:r>
        <w:rPr>
          <w:rtl/>
        </w:rPr>
        <w:t xml:space="preserve">   </w:t>
      </w:r>
      <w:bookmarkEnd w:id="4644"/>
    </w:p>
    <w:p w14:paraId="0258A874" w14:textId="77777777" w:rsidR="00AC26DE" w:rsidRDefault="00AC26DE" w:rsidP="00AC26DE">
      <w:pPr>
        <w:pStyle w:val="KeepWithNext"/>
        <w:rPr>
          <w:rtl/>
        </w:rPr>
      </w:pPr>
    </w:p>
    <w:p w14:paraId="19A27521" w14:textId="4A0F444C" w:rsidR="00AC26DE" w:rsidRDefault="00AC26DE" w:rsidP="00AC26DE">
      <w:pPr>
        <w:rPr>
          <w:rtl/>
        </w:rPr>
      </w:pPr>
      <w:bookmarkStart w:id="4645" w:name="_ETM_Q1_2554156"/>
      <w:bookmarkStart w:id="4646" w:name="_ETM_Q1_2554406"/>
      <w:bookmarkStart w:id="4647" w:name="_ETM_Q1_2551406"/>
      <w:bookmarkStart w:id="4648" w:name="_ETM_Q1_2548654"/>
      <w:bookmarkEnd w:id="4645"/>
      <w:bookmarkEnd w:id="4646"/>
      <w:bookmarkEnd w:id="4647"/>
      <w:bookmarkEnd w:id="4648"/>
      <w:r>
        <w:rPr>
          <w:rFonts w:hint="cs"/>
          <w:rtl/>
        </w:rPr>
        <w:t>אם זה לא בתחום שלי</w:t>
      </w:r>
      <w:bookmarkStart w:id="4649" w:name="_ETM_Q1_2550654"/>
      <w:bookmarkEnd w:id="4649"/>
      <w:r>
        <w:rPr>
          <w:rFonts w:hint="cs"/>
          <w:rtl/>
        </w:rPr>
        <w:t>,</w:t>
      </w:r>
      <w:bookmarkStart w:id="4650" w:name="_ETM_Q1_2551654"/>
      <w:bookmarkEnd w:id="4650"/>
      <w:r>
        <w:rPr>
          <w:rFonts w:hint="cs"/>
          <w:rtl/>
        </w:rPr>
        <w:t xml:space="preserve"> יש לי </w:t>
      </w:r>
      <w:bookmarkStart w:id="4651" w:name="_ETM_Q1_2552905"/>
      <w:bookmarkEnd w:id="4651"/>
      <w:r>
        <w:rPr>
          <w:rFonts w:hint="cs"/>
          <w:rtl/>
        </w:rPr>
        <w:t>הרבה הערות אבל - - -</w:t>
      </w:r>
    </w:p>
    <w:p w14:paraId="339AB568" w14:textId="77777777" w:rsidR="00AC26DE" w:rsidRDefault="00AC26DE" w:rsidP="00AC26DE">
      <w:pPr>
        <w:rPr>
          <w:rtl/>
        </w:rPr>
      </w:pPr>
      <w:bookmarkStart w:id="4652" w:name="_ETM_Q1_2554404"/>
      <w:bookmarkStart w:id="4653" w:name="_ETM_Q1_2554905"/>
      <w:bookmarkStart w:id="4654" w:name="_ETM_Q1_2555155"/>
      <w:bookmarkEnd w:id="4652"/>
      <w:bookmarkEnd w:id="4653"/>
      <w:bookmarkEnd w:id="4654"/>
    </w:p>
    <w:p w14:paraId="72E402C0" w14:textId="4CE01258" w:rsidR="00AC26DE" w:rsidRDefault="00AC26DE" w:rsidP="00AC26DE">
      <w:pPr>
        <w:pStyle w:val="af6"/>
        <w:keepNext/>
        <w:rPr>
          <w:rtl/>
        </w:rPr>
      </w:pPr>
      <w:bookmarkStart w:id="4655" w:name="_ETM_Q1_2551152"/>
      <w:bookmarkStart w:id="4656" w:name="ET_yor_5069_366"/>
      <w:bookmarkEnd w:id="4655"/>
      <w:r w:rsidRPr="00AC26DE">
        <w:rPr>
          <w:rStyle w:val="TagStyle"/>
          <w:rtl/>
        </w:rPr>
        <w:t xml:space="preserve">&lt;&lt; יור &gt;&gt; </w:t>
      </w:r>
      <w:r>
        <w:rPr>
          <w:rtl/>
        </w:rPr>
        <w:t>היו"ר יעקב אשר:</w:t>
      </w:r>
      <w:r w:rsidRPr="00AC26DE">
        <w:rPr>
          <w:rStyle w:val="TagStyle"/>
          <w:rtl/>
        </w:rPr>
        <w:t xml:space="preserve"> &lt;&lt; יור &gt;&gt;</w:t>
      </w:r>
      <w:r>
        <w:rPr>
          <w:rtl/>
        </w:rPr>
        <w:t xml:space="preserve">   </w:t>
      </w:r>
      <w:bookmarkEnd w:id="4656"/>
    </w:p>
    <w:p w14:paraId="356921F9" w14:textId="77777777" w:rsidR="00AC26DE" w:rsidRDefault="00AC26DE" w:rsidP="00AC26DE">
      <w:pPr>
        <w:pStyle w:val="KeepWithNext"/>
        <w:rPr>
          <w:rtl/>
        </w:rPr>
      </w:pPr>
    </w:p>
    <w:p w14:paraId="49A15253" w14:textId="3E27930C" w:rsidR="00AC26DE" w:rsidRDefault="00AC26DE" w:rsidP="00AC26DE">
      <w:pPr>
        <w:rPr>
          <w:rtl/>
        </w:rPr>
      </w:pPr>
      <w:bookmarkStart w:id="4657" w:name="_ETM_Q1_2558155"/>
      <w:bookmarkStart w:id="4658" w:name="_ETM_Q1_2555905"/>
      <w:bookmarkStart w:id="4659" w:name="_ETM_Q1_2553155"/>
      <w:bookmarkEnd w:id="4657"/>
      <w:bookmarkEnd w:id="4658"/>
      <w:bookmarkEnd w:id="4659"/>
      <w:r>
        <w:rPr>
          <w:rFonts w:hint="cs"/>
          <w:rtl/>
        </w:rPr>
        <w:t xml:space="preserve">לא, </w:t>
      </w:r>
      <w:bookmarkStart w:id="4660" w:name="_ETM_Q1_2553404"/>
      <w:bookmarkEnd w:id="4660"/>
      <w:r>
        <w:rPr>
          <w:rFonts w:hint="cs"/>
          <w:rtl/>
        </w:rPr>
        <w:t>ייבחן אם א</w:t>
      </w:r>
      <w:bookmarkStart w:id="4661" w:name="_ETM_Q1_2554405"/>
      <w:bookmarkEnd w:id="4661"/>
      <w:r>
        <w:rPr>
          <w:rFonts w:hint="cs"/>
          <w:rtl/>
        </w:rPr>
        <w:t xml:space="preserve">פשר </w:t>
      </w:r>
      <w:bookmarkStart w:id="4662" w:name="_ETM_Q1_2555156"/>
      <w:bookmarkEnd w:id="4662"/>
      <w:r>
        <w:rPr>
          <w:rFonts w:hint="cs"/>
          <w:rtl/>
        </w:rPr>
        <w:t xml:space="preserve">וצריך </w:t>
      </w:r>
      <w:bookmarkStart w:id="4663" w:name="_ETM_Q1_2553655"/>
      <w:bookmarkEnd w:id="4663"/>
      <w:r>
        <w:rPr>
          <w:rFonts w:hint="cs"/>
          <w:rtl/>
        </w:rPr>
        <w:t>לדייק אותה יותר בנוסח. אגיד לך שוב</w:t>
      </w:r>
      <w:bookmarkStart w:id="4664" w:name="_ETM_Q1_2559905"/>
      <w:bookmarkStart w:id="4665" w:name="_ETM_Q1_2558153"/>
      <w:bookmarkStart w:id="4666" w:name="_ETM_Q1_2558903"/>
      <w:bookmarkEnd w:id="4664"/>
      <w:bookmarkEnd w:id="4665"/>
      <w:bookmarkEnd w:id="4666"/>
      <w:r w:rsidR="004D5676">
        <w:rPr>
          <w:rFonts w:hint="cs"/>
          <w:rtl/>
        </w:rPr>
        <w:t xml:space="preserve">. </w:t>
      </w:r>
      <w:r>
        <w:rPr>
          <w:rFonts w:hint="cs"/>
          <w:rtl/>
        </w:rPr>
        <w:t xml:space="preserve">אני לא רוצה </w:t>
      </w:r>
      <w:bookmarkStart w:id="4667" w:name="_ETM_Q1_2561903"/>
      <w:bookmarkEnd w:id="4667"/>
      <w:r>
        <w:rPr>
          <w:rFonts w:hint="cs"/>
          <w:rtl/>
        </w:rPr>
        <w:t xml:space="preserve">שבסוף </w:t>
      </w:r>
      <w:bookmarkStart w:id="4668" w:name="_ETM_Q1_2562653"/>
      <w:bookmarkEnd w:id="4668"/>
      <w:r>
        <w:rPr>
          <w:rFonts w:hint="cs"/>
          <w:rtl/>
        </w:rPr>
        <w:t xml:space="preserve">יתברר שיש </w:t>
      </w:r>
      <w:bookmarkStart w:id="4669" w:name="_ETM_Q1_2561654"/>
      <w:bookmarkEnd w:id="4669"/>
      <w:r>
        <w:rPr>
          <w:rFonts w:hint="cs"/>
          <w:rtl/>
        </w:rPr>
        <w:t>איזה שטח שהוא בתח</w:t>
      </w:r>
      <w:bookmarkStart w:id="4670" w:name="_ETM_Q1_2559154"/>
      <w:bookmarkEnd w:id="4670"/>
      <w:r>
        <w:rPr>
          <w:rFonts w:hint="cs"/>
          <w:rtl/>
        </w:rPr>
        <w:t xml:space="preserve">ום </w:t>
      </w:r>
      <w:bookmarkStart w:id="4671" w:name="_ETM_Q1_2560655"/>
      <w:bookmarkEnd w:id="4671"/>
      <w:r>
        <w:rPr>
          <w:rFonts w:hint="cs"/>
          <w:rtl/>
        </w:rPr>
        <w:t>מ</w:t>
      </w:r>
      <w:bookmarkStart w:id="4672" w:name="_ETM_Q1_2560156"/>
      <w:bookmarkStart w:id="4673" w:name="_ETM_Q1_2563156"/>
      <w:bookmarkEnd w:id="4672"/>
      <w:bookmarkEnd w:id="4673"/>
      <w:r>
        <w:rPr>
          <w:rFonts w:hint="cs"/>
          <w:rtl/>
        </w:rPr>
        <w:t xml:space="preserve">ועצות </w:t>
      </w:r>
      <w:bookmarkStart w:id="4674" w:name="_ETM_Q1_2562154"/>
      <w:bookmarkEnd w:id="4674"/>
      <w:r w:rsidR="004D5676">
        <w:rPr>
          <w:rFonts w:hint="cs"/>
          <w:rtl/>
        </w:rPr>
        <w:t>מקומיות.</w:t>
      </w:r>
    </w:p>
    <w:p w14:paraId="304188D2" w14:textId="77777777" w:rsidR="004D5676" w:rsidRDefault="004D5676" w:rsidP="00AC26DE">
      <w:pPr>
        <w:rPr>
          <w:rtl/>
        </w:rPr>
      </w:pPr>
      <w:bookmarkStart w:id="4675" w:name="_ETM_Q1_2566652"/>
      <w:bookmarkStart w:id="4676" w:name="_ETM_Q1_2567409"/>
      <w:bookmarkEnd w:id="4675"/>
      <w:bookmarkEnd w:id="4676"/>
    </w:p>
    <w:p w14:paraId="4BE86D83" w14:textId="689079FE" w:rsidR="004D5676" w:rsidRDefault="004D5676" w:rsidP="004D5676">
      <w:pPr>
        <w:pStyle w:val="a4"/>
        <w:keepNext/>
        <w:rPr>
          <w:rtl/>
        </w:rPr>
      </w:pPr>
      <w:bookmarkStart w:id="4677" w:name="ET_speaker_6359_367"/>
      <w:r w:rsidRPr="004D5676">
        <w:rPr>
          <w:rStyle w:val="TagStyle"/>
          <w:rtl/>
        </w:rPr>
        <w:t xml:space="preserve"> &lt;&lt; דובר &gt;&gt; </w:t>
      </w:r>
      <w:r>
        <w:rPr>
          <w:rtl/>
        </w:rPr>
        <w:t>מטי צרפתי הרכבי (יש עתיד):</w:t>
      </w:r>
      <w:r w:rsidRPr="004D5676">
        <w:rPr>
          <w:rStyle w:val="TagStyle"/>
          <w:rtl/>
        </w:rPr>
        <w:t xml:space="preserve"> &lt;&lt; דובר &gt;&gt;</w:t>
      </w:r>
      <w:r>
        <w:rPr>
          <w:rtl/>
        </w:rPr>
        <w:t xml:space="preserve">   </w:t>
      </w:r>
      <w:bookmarkEnd w:id="4677"/>
    </w:p>
    <w:p w14:paraId="4E676305" w14:textId="77777777" w:rsidR="004D5676" w:rsidRDefault="004D5676" w:rsidP="004D5676">
      <w:pPr>
        <w:pStyle w:val="KeepWithNext"/>
        <w:rPr>
          <w:rtl/>
        </w:rPr>
      </w:pPr>
    </w:p>
    <w:p w14:paraId="40F68DC9" w14:textId="7356835C" w:rsidR="004D5676" w:rsidRDefault="004D5676" w:rsidP="004D5676">
      <w:pPr>
        <w:rPr>
          <w:rtl/>
        </w:rPr>
      </w:pPr>
      <w:bookmarkStart w:id="4678" w:name="_ETM_Q1_2569403"/>
      <w:bookmarkStart w:id="4679" w:name="_ETM_Q1_2563902"/>
      <w:bookmarkStart w:id="4680" w:name="_ETM_Q1_2562402"/>
      <w:bookmarkEnd w:id="4678"/>
      <w:bookmarkEnd w:id="4679"/>
      <w:bookmarkEnd w:id="4680"/>
      <w:r>
        <w:rPr>
          <w:rFonts w:hint="cs"/>
          <w:rtl/>
        </w:rPr>
        <w:t>או מושבות.</w:t>
      </w:r>
      <w:bookmarkStart w:id="4681" w:name="_ETM_Q1_2563903"/>
      <w:bookmarkEnd w:id="4681"/>
    </w:p>
    <w:p w14:paraId="2FA59D10" w14:textId="2A33C868" w:rsidR="004D5676" w:rsidRDefault="004D5676" w:rsidP="004D5676">
      <w:pPr>
        <w:pStyle w:val="a4"/>
        <w:keepNext/>
        <w:rPr>
          <w:rtl/>
        </w:rPr>
      </w:pPr>
      <w:bookmarkStart w:id="4682" w:name="_ETM_Q1_2564152"/>
      <w:bookmarkStart w:id="4683" w:name="_ETM_Q1_2564406"/>
      <w:bookmarkStart w:id="4684" w:name="_ETM_Q1_2565903"/>
      <w:bookmarkStart w:id="4685" w:name="ET_speaker_תומר_רוזנר_369"/>
      <w:bookmarkEnd w:id="4682"/>
      <w:bookmarkEnd w:id="4683"/>
      <w:bookmarkEnd w:id="4684"/>
      <w:r w:rsidRPr="004D5676">
        <w:rPr>
          <w:rStyle w:val="TagStyle"/>
          <w:rtl/>
        </w:rPr>
        <w:t xml:space="preserve">&lt;&lt; דובר &gt;&gt; </w:t>
      </w:r>
      <w:r>
        <w:rPr>
          <w:rtl/>
        </w:rPr>
        <w:t>תומר רוזנר:</w:t>
      </w:r>
      <w:r w:rsidRPr="004D5676">
        <w:rPr>
          <w:rStyle w:val="TagStyle"/>
          <w:rtl/>
        </w:rPr>
        <w:t xml:space="preserve"> &lt;&lt; דובר &gt;&gt;</w:t>
      </w:r>
      <w:r>
        <w:rPr>
          <w:rtl/>
        </w:rPr>
        <w:t xml:space="preserve">   </w:t>
      </w:r>
      <w:bookmarkEnd w:id="4685"/>
    </w:p>
    <w:p w14:paraId="01601E59" w14:textId="77777777" w:rsidR="004D5676" w:rsidRDefault="004D5676" w:rsidP="004D5676">
      <w:pPr>
        <w:pStyle w:val="KeepWithNext"/>
        <w:rPr>
          <w:rtl/>
        </w:rPr>
      </w:pPr>
    </w:p>
    <w:p w14:paraId="1753EE4B" w14:textId="7B8ACC66" w:rsidR="004D5676" w:rsidRDefault="004D5676" w:rsidP="004D5676">
      <w:pPr>
        <w:rPr>
          <w:rtl/>
        </w:rPr>
      </w:pPr>
      <w:bookmarkStart w:id="4686" w:name="_ETM_Q1_2566905"/>
      <w:bookmarkEnd w:id="4686"/>
      <w:r>
        <w:rPr>
          <w:rFonts w:hint="cs"/>
          <w:rtl/>
        </w:rPr>
        <w:t>בהנחה שכן, מה ההערות?</w:t>
      </w:r>
      <w:bookmarkStart w:id="4687" w:name="_ETM_Q1_2567152"/>
      <w:bookmarkEnd w:id="4687"/>
    </w:p>
    <w:p w14:paraId="41A3B517" w14:textId="77777777" w:rsidR="004D5676" w:rsidRDefault="004D5676" w:rsidP="004D5676">
      <w:pPr>
        <w:rPr>
          <w:rtl/>
        </w:rPr>
      </w:pPr>
      <w:bookmarkStart w:id="4688" w:name="_ETM_Q1_2566404"/>
      <w:bookmarkStart w:id="4689" w:name="_ETM_Q1_2569153"/>
      <w:bookmarkStart w:id="4690" w:name="_ETM_Q1_2566653"/>
      <w:bookmarkStart w:id="4691" w:name="_ETM_Q1_2568904"/>
      <w:bookmarkStart w:id="4692" w:name="_ETM_Q1_2571404"/>
      <w:bookmarkEnd w:id="4688"/>
      <w:bookmarkEnd w:id="4689"/>
      <w:bookmarkEnd w:id="4690"/>
      <w:bookmarkEnd w:id="4691"/>
      <w:bookmarkEnd w:id="4692"/>
    </w:p>
    <w:p w14:paraId="4EE4ACA4" w14:textId="7B954321" w:rsidR="004D5676" w:rsidRDefault="004D5676" w:rsidP="004D5676">
      <w:pPr>
        <w:pStyle w:val="a4"/>
        <w:keepNext/>
        <w:rPr>
          <w:rtl/>
        </w:rPr>
      </w:pPr>
      <w:bookmarkStart w:id="4693" w:name="ET_speaker_שלום_זינגר_370"/>
      <w:r w:rsidRPr="004D5676">
        <w:rPr>
          <w:rStyle w:val="TagStyle"/>
          <w:rtl/>
        </w:rPr>
        <w:t xml:space="preserve"> &lt;&lt; דובר &gt;&gt; </w:t>
      </w:r>
      <w:r>
        <w:rPr>
          <w:rtl/>
        </w:rPr>
        <w:t>שלום זינגר:</w:t>
      </w:r>
      <w:r w:rsidRPr="004D5676">
        <w:rPr>
          <w:rStyle w:val="TagStyle"/>
          <w:rtl/>
        </w:rPr>
        <w:t xml:space="preserve"> &lt;&lt; דובר &gt;&gt;</w:t>
      </w:r>
      <w:r>
        <w:rPr>
          <w:rtl/>
        </w:rPr>
        <w:t xml:space="preserve">   </w:t>
      </w:r>
      <w:bookmarkEnd w:id="4693"/>
    </w:p>
    <w:p w14:paraId="21B1D9C8" w14:textId="77777777" w:rsidR="004D5676" w:rsidRDefault="004D5676" w:rsidP="004D5676">
      <w:pPr>
        <w:pStyle w:val="KeepWithNext"/>
        <w:rPr>
          <w:rtl/>
        </w:rPr>
      </w:pPr>
    </w:p>
    <w:p w14:paraId="649810F5" w14:textId="0A9B9A61" w:rsidR="004D5676" w:rsidRDefault="004D5676" w:rsidP="004D5676">
      <w:pPr>
        <w:rPr>
          <w:rtl/>
        </w:rPr>
      </w:pPr>
      <w:r>
        <w:rPr>
          <w:rFonts w:hint="cs"/>
          <w:rtl/>
        </w:rPr>
        <w:t>ה</w:t>
      </w:r>
      <w:bookmarkStart w:id="4694" w:name="_ETM_Q1_2572903"/>
      <w:bookmarkEnd w:id="4694"/>
      <w:r>
        <w:rPr>
          <w:rFonts w:hint="cs"/>
          <w:rtl/>
        </w:rPr>
        <w:t>הערו</w:t>
      </w:r>
      <w:bookmarkStart w:id="4695" w:name="_ETM_Q1_2569903"/>
      <w:bookmarkEnd w:id="4695"/>
      <w:r>
        <w:rPr>
          <w:rFonts w:hint="cs"/>
          <w:rtl/>
        </w:rPr>
        <w:t xml:space="preserve">ת </w:t>
      </w:r>
      <w:bookmarkStart w:id="4696" w:name="_ETM_Q1_2567404"/>
      <w:bookmarkEnd w:id="4696"/>
      <w:r>
        <w:rPr>
          <w:rFonts w:hint="cs"/>
          <w:rtl/>
        </w:rPr>
        <w:t xml:space="preserve">הן למשל, </w:t>
      </w:r>
      <w:bookmarkStart w:id="4697" w:name="_ETM_Q1_2568654"/>
      <w:bookmarkEnd w:id="4697"/>
      <w:r>
        <w:rPr>
          <w:rFonts w:hint="cs"/>
          <w:rtl/>
        </w:rPr>
        <w:t xml:space="preserve">מי מפנה זבל? </w:t>
      </w:r>
    </w:p>
    <w:p w14:paraId="66D4C278" w14:textId="77777777" w:rsidR="004D5676" w:rsidRDefault="004D5676" w:rsidP="004D5676">
      <w:pPr>
        <w:rPr>
          <w:rtl/>
        </w:rPr>
      </w:pPr>
      <w:bookmarkStart w:id="4698" w:name="_ETM_Q1_2574406"/>
      <w:bookmarkStart w:id="4699" w:name="_ETM_Q1_2571902"/>
      <w:bookmarkStart w:id="4700" w:name="_ETM_Q1_2572906"/>
      <w:bookmarkEnd w:id="4698"/>
      <w:bookmarkEnd w:id="4699"/>
      <w:bookmarkEnd w:id="4700"/>
    </w:p>
    <w:p w14:paraId="18183CC8" w14:textId="3D3080DE" w:rsidR="004D5676" w:rsidRDefault="004D5676" w:rsidP="004D5676">
      <w:pPr>
        <w:pStyle w:val="a4"/>
        <w:keepNext/>
        <w:rPr>
          <w:rtl/>
        </w:rPr>
      </w:pPr>
      <w:bookmarkStart w:id="4701" w:name="ET_speaker_תומר_רוזנר_371"/>
      <w:r w:rsidRPr="004D5676">
        <w:rPr>
          <w:rStyle w:val="TagStyle"/>
          <w:rtl/>
        </w:rPr>
        <w:t xml:space="preserve"> &lt;&lt; דובר &gt;&gt; </w:t>
      </w:r>
      <w:r>
        <w:rPr>
          <w:rtl/>
        </w:rPr>
        <w:t>תומר רוזנר:</w:t>
      </w:r>
      <w:r w:rsidRPr="004D5676">
        <w:rPr>
          <w:rStyle w:val="TagStyle"/>
          <w:rtl/>
        </w:rPr>
        <w:t xml:space="preserve"> &lt;&lt; דובר &gt;&gt;</w:t>
      </w:r>
      <w:r>
        <w:rPr>
          <w:rtl/>
        </w:rPr>
        <w:t xml:space="preserve">   </w:t>
      </w:r>
      <w:bookmarkEnd w:id="4701"/>
    </w:p>
    <w:p w14:paraId="655040C9" w14:textId="77777777" w:rsidR="004D5676" w:rsidRDefault="004D5676" w:rsidP="004D5676">
      <w:pPr>
        <w:pStyle w:val="KeepWithNext"/>
        <w:rPr>
          <w:rtl/>
        </w:rPr>
      </w:pPr>
    </w:p>
    <w:p w14:paraId="0EE5C8DD" w14:textId="6DAA0E61" w:rsidR="004D5676" w:rsidRDefault="004D5676" w:rsidP="004D5676">
      <w:pPr>
        <w:rPr>
          <w:rtl/>
        </w:rPr>
      </w:pPr>
      <w:bookmarkStart w:id="4702" w:name="_ETM_Q1_2573656"/>
      <w:bookmarkStart w:id="4703" w:name="_ETM_Q1_2573906"/>
      <w:bookmarkStart w:id="4704" w:name="_ETM_Q1_2570906"/>
      <w:bookmarkEnd w:id="4702"/>
      <w:bookmarkEnd w:id="4703"/>
      <w:bookmarkEnd w:id="4704"/>
      <w:r>
        <w:rPr>
          <w:rFonts w:hint="cs"/>
          <w:rtl/>
        </w:rPr>
        <w:t>הרשות המקומית.</w:t>
      </w:r>
    </w:p>
    <w:p w14:paraId="54D93EF8" w14:textId="77777777" w:rsidR="004D5676" w:rsidRDefault="004D5676" w:rsidP="004D5676">
      <w:pPr>
        <w:rPr>
          <w:rtl/>
        </w:rPr>
      </w:pPr>
      <w:bookmarkStart w:id="4705" w:name="_ETM_Q1_2573404"/>
      <w:bookmarkStart w:id="4706" w:name="_ETM_Q1_2573901"/>
      <w:bookmarkStart w:id="4707" w:name="_ETM_Q1_2575405"/>
      <w:bookmarkEnd w:id="4705"/>
      <w:bookmarkEnd w:id="4706"/>
      <w:bookmarkEnd w:id="4707"/>
    </w:p>
    <w:p w14:paraId="2E9AEB2D" w14:textId="1E7DD467" w:rsidR="004D5676" w:rsidRDefault="004D5676" w:rsidP="004D5676">
      <w:pPr>
        <w:pStyle w:val="a4"/>
        <w:keepNext/>
        <w:rPr>
          <w:rtl/>
        </w:rPr>
      </w:pPr>
      <w:bookmarkStart w:id="4708" w:name="ET_speaker_שלום_זינגר_372"/>
      <w:r w:rsidRPr="004D5676">
        <w:rPr>
          <w:rStyle w:val="TagStyle"/>
          <w:rtl/>
        </w:rPr>
        <w:t xml:space="preserve"> &lt;&lt; דובר &gt;&gt; </w:t>
      </w:r>
      <w:r>
        <w:rPr>
          <w:rtl/>
        </w:rPr>
        <w:t>שלום זינגר:</w:t>
      </w:r>
      <w:r w:rsidRPr="004D5676">
        <w:rPr>
          <w:rStyle w:val="TagStyle"/>
          <w:rtl/>
        </w:rPr>
        <w:t xml:space="preserve"> &lt;&lt; דובר &gt;&gt;</w:t>
      </w:r>
      <w:r>
        <w:rPr>
          <w:rtl/>
        </w:rPr>
        <w:t xml:space="preserve">   </w:t>
      </w:r>
      <w:bookmarkEnd w:id="4708"/>
    </w:p>
    <w:p w14:paraId="22CD41AD" w14:textId="77777777" w:rsidR="004D5676" w:rsidRDefault="004D5676" w:rsidP="004D5676">
      <w:pPr>
        <w:pStyle w:val="KeepWithNext"/>
        <w:rPr>
          <w:rtl/>
        </w:rPr>
      </w:pPr>
    </w:p>
    <w:p w14:paraId="0044C634" w14:textId="3A236C36" w:rsidR="004D5676" w:rsidRDefault="004D5676" w:rsidP="004D5676">
      <w:pPr>
        <w:rPr>
          <w:rtl/>
        </w:rPr>
      </w:pPr>
      <w:bookmarkStart w:id="4709" w:name="_ETM_Q1_2576659"/>
      <w:bookmarkStart w:id="4710" w:name="_ETM_Q1_2577152"/>
      <w:bookmarkStart w:id="4711" w:name="_ETM_Q1_2575402"/>
      <w:bookmarkEnd w:id="4709"/>
      <w:bookmarkEnd w:id="4710"/>
      <w:bookmarkEnd w:id="4711"/>
      <w:r>
        <w:rPr>
          <w:rFonts w:hint="cs"/>
          <w:rtl/>
        </w:rPr>
        <w:t xml:space="preserve">שוב, הרשות המקומית </w:t>
      </w:r>
      <w:bookmarkStart w:id="4712" w:name="_ETM_Q1_2577406"/>
      <w:bookmarkEnd w:id="4712"/>
      <w:r>
        <w:rPr>
          <w:rFonts w:hint="cs"/>
          <w:rtl/>
        </w:rPr>
        <w:t>- - -</w:t>
      </w:r>
      <w:bookmarkStart w:id="4713" w:name="_ETM_Q1_2578156"/>
      <w:bookmarkEnd w:id="4713"/>
    </w:p>
    <w:p w14:paraId="70722423" w14:textId="77777777" w:rsidR="004D5676" w:rsidRDefault="004D5676" w:rsidP="004D5676">
      <w:pPr>
        <w:rPr>
          <w:rtl/>
        </w:rPr>
      </w:pPr>
      <w:bookmarkStart w:id="4714" w:name="_ETM_Q1_2578402"/>
      <w:bookmarkStart w:id="4715" w:name="_ETM_Q1_2579651"/>
      <w:bookmarkStart w:id="4716" w:name="_ETM_Q1_2576903"/>
      <w:bookmarkStart w:id="4717" w:name="_ETM_Q1_2574655"/>
      <w:bookmarkEnd w:id="4714"/>
      <w:bookmarkEnd w:id="4715"/>
      <w:bookmarkEnd w:id="4716"/>
      <w:bookmarkEnd w:id="4717"/>
    </w:p>
    <w:p w14:paraId="20B731C7" w14:textId="07E860B3" w:rsidR="004D5676" w:rsidRDefault="004D5676" w:rsidP="004D5676">
      <w:pPr>
        <w:pStyle w:val="a4"/>
        <w:keepNext/>
        <w:rPr>
          <w:rtl/>
        </w:rPr>
      </w:pPr>
      <w:bookmarkStart w:id="4718" w:name="ET_speaker_6359_374"/>
      <w:r w:rsidRPr="004D5676">
        <w:rPr>
          <w:rStyle w:val="TagStyle"/>
          <w:rtl/>
        </w:rPr>
        <w:t xml:space="preserve"> &lt;&lt; דובר &gt;&gt; </w:t>
      </w:r>
      <w:r>
        <w:rPr>
          <w:rtl/>
        </w:rPr>
        <w:t>מטי צרפתי הרכבי (יש עתיד):</w:t>
      </w:r>
      <w:r w:rsidRPr="004D5676">
        <w:rPr>
          <w:rStyle w:val="TagStyle"/>
          <w:rtl/>
        </w:rPr>
        <w:t xml:space="preserve"> &lt;&lt; דובר &gt;&gt;</w:t>
      </w:r>
      <w:r>
        <w:rPr>
          <w:rtl/>
        </w:rPr>
        <w:t xml:space="preserve">   </w:t>
      </w:r>
      <w:bookmarkEnd w:id="4718"/>
    </w:p>
    <w:p w14:paraId="47742034" w14:textId="77777777" w:rsidR="004D5676" w:rsidRDefault="004D5676" w:rsidP="004D5676">
      <w:pPr>
        <w:pStyle w:val="KeepWithNext"/>
        <w:rPr>
          <w:rtl/>
        </w:rPr>
      </w:pPr>
    </w:p>
    <w:p w14:paraId="3AFDF5D1" w14:textId="3CE7308D" w:rsidR="004D5676" w:rsidRDefault="004D5676" w:rsidP="004D5676">
      <w:pPr>
        <w:rPr>
          <w:rtl/>
        </w:rPr>
      </w:pPr>
      <w:bookmarkStart w:id="4719" w:name="_ETM_Q1_2577153"/>
      <w:bookmarkEnd w:id="4719"/>
      <w:r>
        <w:rPr>
          <w:rFonts w:hint="cs"/>
          <w:rtl/>
        </w:rPr>
        <w:t xml:space="preserve">דרך </w:t>
      </w:r>
      <w:bookmarkStart w:id="4720" w:name="_ETM_Q1_2579405"/>
      <w:bookmarkEnd w:id="4720"/>
      <w:r>
        <w:rPr>
          <w:rFonts w:hint="cs"/>
          <w:rtl/>
        </w:rPr>
        <w:t>אגב, הרשות המקומית לא</w:t>
      </w:r>
      <w:bookmarkStart w:id="4721" w:name="_ETM_Q1_2577904"/>
      <w:bookmarkEnd w:id="4721"/>
      <w:r>
        <w:rPr>
          <w:rFonts w:hint="cs"/>
          <w:rtl/>
        </w:rPr>
        <w:t xml:space="preserve"> עושה את זה בעירוני. </w:t>
      </w:r>
    </w:p>
    <w:p w14:paraId="4F6D8FB4" w14:textId="77777777" w:rsidR="004D5676" w:rsidRPr="004D5676" w:rsidRDefault="004D5676" w:rsidP="004D5676">
      <w:pPr>
        <w:rPr>
          <w:rtl/>
        </w:rPr>
      </w:pPr>
      <w:bookmarkStart w:id="4722" w:name="_ETM_Q1_2581156"/>
      <w:bookmarkEnd w:id="4722"/>
    </w:p>
    <w:p w14:paraId="16072A40" w14:textId="57E638FB" w:rsidR="004D5676" w:rsidRDefault="004D5676" w:rsidP="004D5676">
      <w:pPr>
        <w:pStyle w:val="a4"/>
        <w:keepNext/>
        <w:rPr>
          <w:rtl/>
        </w:rPr>
      </w:pPr>
      <w:bookmarkStart w:id="4723" w:name="ET_speaker_6150_373"/>
      <w:r w:rsidRPr="004D5676">
        <w:rPr>
          <w:rStyle w:val="TagStyle"/>
          <w:rtl/>
        </w:rPr>
        <w:t xml:space="preserve"> &lt;&lt; דובר &gt;&gt; </w:t>
      </w:r>
      <w:r>
        <w:rPr>
          <w:rtl/>
        </w:rPr>
        <w:t>מיכל מרים וולדיגר (הציונות הדתית):</w:t>
      </w:r>
      <w:r w:rsidRPr="004D5676">
        <w:rPr>
          <w:rStyle w:val="TagStyle"/>
          <w:rtl/>
        </w:rPr>
        <w:t xml:space="preserve"> &lt;&lt; דובר &gt;&gt;</w:t>
      </w:r>
      <w:r>
        <w:rPr>
          <w:rtl/>
        </w:rPr>
        <w:t xml:space="preserve">   </w:t>
      </w:r>
      <w:bookmarkEnd w:id="4723"/>
    </w:p>
    <w:p w14:paraId="2FC52BE1" w14:textId="77777777" w:rsidR="004D5676" w:rsidRDefault="004D5676" w:rsidP="004D5676">
      <w:pPr>
        <w:pStyle w:val="KeepWithNext"/>
        <w:rPr>
          <w:rtl/>
        </w:rPr>
      </w:pPr>
    </w:p>
    <w:p w14:paraId="3A731C38" w14:textId="0862960C" w:rsidR="004D5676" w:rsidRDefault="004D5676" w:rsidP="004D5676">
      <w:pPr>
        <w:rPr>
          <w:rtl/>
        </w:rPr>
      </w:pPr>
      <w:bookmarkStart w:id="4724" w:name="_ETM_Q1_2581152"/>
      <w:bookmarkStart w:id="4725" w:name="_ETM_Q1_2578152"/>
      <w:bookmarkEnd w:id="4724"/>
      <w:bookmarkEnd w:id="4725"/>
      <w:r>
        <w:rPr>
          <w:rFonts w:hint="cs"/>
          <w:rtl/>
        </w:rPr>
        <w:t xml:space="preserve">את </w:t>
      </w:r>
      <w:bookmarkStart w:id="4726" w:name="_ETM_Q1_2577902"/>
      <w:bookmarkEnd w:id="4726"/>
      <w:r>
        <w:rPr>
          <w:rFonts w:hint="cs"/>
          <w:rtl/>
        </w:rPr>
        <w:t xml:space="preserve">כל השירותים </w:t>
      </w:r>
      <w:bookmarkStart w:id="4727" w:name="_ETM_Q1_2578901"/>
      <w:bookmarkEnd w:id="4727"/>
      <w:r>
        <w:rPr>
          <w:rFonts w:hint="cs"/>
          <w:rtl/>
        </w:rPr>
        <w:t>העירוניים שהיא צריכה</w:t>
      </w:r>
      <w:bookmarkStart w:id="4728" w:name="_ETM_Q1_2581905"/>
      <w:bookmarkEnd w:id="4728"/>
      <w:r>
        <w:rPr>
          <w:rFonts w:hint="cs"/>
          <w:rtl/>
        </w:rPr>
        <w:t>. בית ספר.</w:t>
      </w:r>
      <w:bookmarkStart w:id="4729" w:name="_ETM_Q1_2582404"/>
      <w:bookmarkEnd w:id="4729"/>
    </w:p>
    <w:p w14:paraId="067D18BD" w14:textId="77777777" w:rsidR="004D5676" w:rsidRDefault="004D5676" w:rsidP="004D5676">
      <w:pPr>
        <w:rPr>
          <w:rtl/>
        </w:rPr>
      </w:pPr>
      <w:bookmarkStart w:id="4730" w:name="_ETM_Q1_2579653"/>
      <w:bookmarkStart w:id="4731" w:name="_ETM_Q1_2579906"/>
      <w:bookmarkEnd w:id="4730"/>
      <w:bookmarkEnd w:id="4731"/>
    </w:p>
    <w:p w14:paraId="68A52F37" w14:textId="6372BFA7" w:rsidR="004D5676" w:rsidRDefault="004D5676" w:rsidP="004D5676">
      <w:pPr>
        <w:pStyle w:val="a4"/>
        <w:keepNext/>
        <w:rPr>
          <w:rtl/>
        </w:rPr>
      </w:pPr>
      <w:r w:rsidRPr="004D5676">
        <w:rPr>
          <w:rStyle w:val="TagStyle"/>
          <w:rtl/>
        </w:rPr>
        <w:t xml:space="preserve"> &lt;&lt; דובר &gt;&gt; </w:t>
      </w:r>
      <w:r>
        <w:rPr>
          <w:rtl/>
        </w:rPr>
        <w:t>שלום זינגר:</w:t>
      </w:r>
      <w:r w:rsidRPr="004D5676">
        <w:rPr>
          <w:rStyle w:val="TagStyle"/>
          <w:rtl/>
        </w:rPr>
        <w:t xml:space="preserve"> &lt;&lt; דובר &gt;&gt;</w:t>
      </w:r>
      <w:r>
        <w:rPr>
          <w:rtl/>
        </w:rPr>
        <w:t xml:space="preserve">   </w:t>
      </w:r>
    </w:p>
    <w:p w14:paraId="452B235A" w14:textId="77777777" w:rsidR="004D5676" w:rsidRDefault="004D5676" w:rsidP="004D5676">
      <w:pPr>
        <w:pStyle w:val="KeepWithNext"/>
        <w:rPr>
          <w:rtl/>
        </w:rPr>
      </w:pPr>
    </w:p>
    <w:p w14:paraId="12DA5A62" w14:textId="21362747" w:rsidR="004D5676" w:rsidRDefault="004D5676" w:rsidP="004D5676">
      <w:pPr>
        <w:rPr>
          <w:rtl/>
        </w:rPr>
      </w:pPr>
      <w:bookmarkStart w:id="4732" w:name="_ETM_Q1_2582401"/>
      <w:bookmarkStart w:id="4733" w:name="_ETM_Q1_2582654"/>
      <w:bookmarkEnd w:id="4732"/>
      <w:bookmarkEnd w:id="4733"/>
      <w:r>
        <w:rPr>
          <w:rFonts w:hint="cs"/>
          <w:rtl/>
        </w:rPr>
        <w:t>ר</w:t>
      </w:r>
      <w:bookmarkStart w:id="4734" w:name="_ETM_Q1_2583154"/>
      <w:bookmarkEnd w:id="4734"/>
      <w:r>
        <w:rPr>
          <w:rFonts w:hint="cs"/>
          <w:rtl/>
        </w:rPr>
        <w:t xml:space="preserve">שות מקומית עירונית </w:t>
      </w:r>
      <w:bookmarkStart w:id="4735" w:name="_ETM_Q1_2585155"/>
      <w:bookmarkEnd w:id="4735"/>
      <w:r>
        <w:rPr>
          <w:rFonts w:hint="cs"/>
          <w:rtl/>
        </w:rPr>
        <w:t>לא מסוג</w:t>
      </w:r>
      <w:bookmarkStart w:id="4736" w:name="_ETM_Q1_2584406"/>
      <w:bookmarkEnd w:id="4736"/>
      <w:r>
        <w:rPr>
          <w:rFonts w:hint="cs"/>
          <w:rtl/>
        </w:rPr>
        <w:t>לת ל</w:t>
      </w:r>
      <w:bookmarkStart w:id="4737" w:name="_ETM_Q1_2585906"/>
      <w:bookmarkEnd w:id="4737"/>
      <w:r>
        <w:rPr>
          <w:rFonts w:hint="cs"/>
          <w:rtl/>
        </w:rPr>
        <w:t>טפל בשטחים חקלאים או במרעה, היא לא יודע</w:t>
      </w:r>
      <w:bookmarkStart w:id="4738" w:name="_ETM_Q1_2588904"/>
      <w:bookmarkStart w:id="4739" w:name="_ETM_Q1_2587905"/>
      <w:bookmarkEnd w:id="4738"/>
      <w:bookmarkEnd w:id="4739"/>
      <w:r>
        <w:rPr>
          <w:rFonts w:hint="cs"/>
          <w:rtl/>
        </w:rPr>
        <w:t>ת.</w:t>
      </w:r>
    </w:p>
    <w:p w14:paraId="617B946C" w14:textId="77777777" w:rsidR="004D5676" w:rsidRDefault="004D5676" w:rsidP="004D5676">
      <w:pPr>
        <w:rPr>
          <w:rtl/>
        </w:rPr>
      </w:pPr>
      <w:bookmarkStart w:id="4740" w:name="_ETM_Q1_2589654"/>
      <w:bookmarkEnd w:id="4740"/>
    </w:p>
    <w:p w14:paraId="79A9DC20" w14:textId="4D0A6ABE" w:rsidR="004D5676" w:rsidRDefault="004D5676" w:rsidP="004D5676">
      <w:pPr>
        <w:pStyle w:val="a4"/>
        <w:keepNext/>
        <w:rPr>
          <w:rtl/>
        </w:rPr>
      </w:pPr>
      <w:bookmarkStart w:id="4741" w:name="ET_speaker_תומר_רוזנר_376"/>
      <w:r w:rsidRPr="004D5676">
        <w:rPr>
          <w:rStyle w:val="TagStyle"/>
          <w:rtl/>
        </w:rPr>
        <w:t xml:space="preserve"> &lt;&lt; דובר &gt;&gt; </w:t>
      </w:r>
      <w:r>
        <w:rPr>
          <w:rtl/>
        </w:rPr>
        <w:t>תומר רוזנר:</w:t>
      </w:r>
      <w:r w:rsidRPr="004D5676">
        <w:rPr>
          <w:rStyle w:val="TagStyle"/>
          <w:rtl/>
        </w:rPr>
        <w:t xml:space="preserve"> &lt;&lt; דובר &gt;&gt;</w:t>
      </w:r>
      <w:r>
        <w:rPr>
          <w:rtl/>
        </w:rPr>
        <w:t xml:space="preserve">   </w:t>
      </w:r>
      <w:bookmarkEnd w:id="4741"/>
    </w:p>
    <w:p w14:paraId="27D9A2F7" w14:textId="77777777" w:rsidR="004D5676" w:rsidRDefault="004D5676" w:rsidP="004D5676">
      <w:pPr>
        <w:pStyle w:val="KeepWithNext"/>
        <w:rPr>
          <w:rtl/>
        </w:rPr>
      </w:pPr>
    </w:p>
    <w:p w14:paraId="5E9DF606" w14:textId="4BC39A93" w:rsidR="004D5676" w:rsidRPr="004D5676" w:rsidRDefault="004D5676" w:rsidP="004D5676">
      <w:pPr>
        <w:rPr>
          <w:rtl/>
        </w:rPr>
      </w:pPr>
      <w:bookmarkStart w:id="4742" w:name="_ETM_Q1_2591653"/>
      <w:bookmarkStart w:id="4743" w:name="_ETM_Q1_2590153"/>
      <w:bookmarkEnd w:id="4742"/>
      <w:bookmarkEnd w:id="4743"/>
      <w:r>
        <w:rPr>
          <w:rFonts w:hint="cs"/>
          <w:rtl/>
        </w:rPr>
        <w:t>הרשות המקומית תפעיל את הוועדה הח</w:t>
      </w:r>
      <w:bookmarkStart w:id="4744" w:name="_ETM_Q1_2595153"/>
      <w:bookmarkStart w:id="4745" w:name="_ETM_Q1_2593408"/>
      <w:bookmarkEnd w:id="4744"/>
      <w:bookmarkEnd w:id="4745"/>
      <w:r>
        <w:rPr>
          <w:rFonts w:hint="cs"/>
          <w:rtl/>
        </w:rPr>
        <w:t>ק</w:t>
      </w:r>
      <w:bookmarkStart w:id="4746" w:name="_ETM_Q1_2591157"/>
      <w:bookmarkEnd w:id="4746"/>
      <w:r>
        <w:rPr>
          <w:rFonts w:hint="cs"/>
          <w:rtl/>
        </w:rPr>
        <w:t xml:space="preserve">לאית שלה ותקבל על זה החלטה. </w:t>
      </w:r>
    </w:p>
    <w:p w14:paraId="5EFAA7D4" w14:textId="77777777" w:rsidR="00B1599E" w:rsidRDefault="00B1599E" w:rsidP="00B1599E">
      <w:pPr>
        <w:rPr>
          <w:rStyle w:val="TagStyle"/>
          <w:rFonts w:ascii="David" w:hAnsi="David"/>
          <w:u w:val="single"/>
          <w:rtl/>
          <w:lang w:eastAsia="he-IL"/>
        </w:rPr>
      </w:pPr>
      <w:bookmarkStart w:id="4747" w:name="_ETM_Q1_2564902"/>
      <w:bookmarkStart w:id="4748" w:name="_ETM_Q1_2565404"/>
      <w:bookmarkStart w:id="4749" w:name="_ETM_Q1_2578406"/>
      <w:bookmarkStart w:id="4750" w:name="_ETM_Q1_2579155"/>
      <w:bookmarkStart w:id="4751" w:name="_ETM_Q1_2576155"/>
      <w:bookmarkStart w:id="4752" w:name="_ETM_Q1_2568403"/>
      <w:bookmarkStart w:id="4753" w:name="_ETM_Q1_2566153"/>
      <w:bookmarkStart w:id="4754" w:name="_ETM_Q1_2594906"/>
      <w:bookmarkStart w:id="4755" w:name="_ETM_Q1_2595406"/>
      <w:bookmarkStart w:id="4756" w:name="_ETM_Q1_2597656"/>
      <w:bookmarkEnd w:id="4747"/>
      <w:bookmarkEnd w:id="4748"/>
      <w:bookmarkEnd w:id="4749"/>
      <w:bookmarkEnd w:id="4750"/>
      <w:bookmarkEnd w:id="4751"/>
      <w:bookmarkEnd w:id="4752"/>
      <w:bookmarkEnd w:id="4753"/>
      <w:bookmarkEnd w:id="4754"/>
      <w:bookmarkEnd w:id="4755"/>
      <w:bookmarkEnd w:id="4756"/>
    </w:p>
    <w:p w14:paraId="336276BB" w14:textId="77777777" w:rsidR="005155CA" w:rsidRDefault="005155CA" w:rsidP="005155CA">
      <w:pPr>
        <w:rPr>
          <w:bdr w:val="single" w:sz="4" w:space="0" w:color="FF66FF"/>
          <w:rtl/>
          <w:lang w:eastAsia="he-IL"/>
        </w:rPr>
      </w:pPr>
    </w:p>
    <w:p w14:paraId="3C5AE059" w14:textId="3C1E2314" w:rsidR="005155CA" w:rsidRDefault="005155CA" w:rsidP="005155CA">
      <w:pPr>
        <w:pStyle w:val="a4"/>
        <w:keepNext/>
        <w:rPr>
          <w:rtl/>
        </w:rPr>
      </w:pPr>
      <w:bookmarkStart w:id="4757" w:name="ET_speaker_שלום_זינגר_1636"/>
      <w:r w:rsidRPr="005155CA">
        <w:rPr>
          <w:rStyle w:val="TagStyle"/>
          <w:rtl/>
        </w:rPr>
        <w:t xml:space="preserve"> &lt;&lt; דובר &gt;&gt; </w:t>
      </w:r>
      <w:r>
        <w:rPr>
          <w:rtl/>
        </w:rPr>
        <w:t>שלום זינגר:</w:t>
      </w:r>
      <w:r w:rsidRPr="005155CA">
        <w:rPr>
          <w:rStyle w:val="TagStyle"/>
          <w:rtl/>
        </w:rPr>
        <w:t xml:space="preserve"> &lt;&lt; דובר &gt;&gt;</w:t>
      </w:r>
      <w:r>
        <w:rPr>
          <w:rtl/>
        </w:rPr>
        <w:t xml:space="preserve">   </w:t>
      </w:r>
      <w:bookmarkEnd w:id="4757"/>
    </w:p>
    <w:p w14:paraId="446260EF" w14:textId="77777777" w:rsidR="005155CA" w:rsidRPr="005155CA" w:rsidRDefault="005155CA" w:rsidP="005155CA">
      <w:pPr>
        <w:rPr>
          <w:rtl/>
          <w:lang w:eastAsia="he-IL"/>
        </w:rPr>
      </w:pPr>
    </w:p>
    <w:p w14:paraId="6CC6E762" w14:textId="3BC8D70D" w:rsidR="00B1599E" w:rsidRDefault="00B1599E" w:rsidP="00B1599E">
      <w:pPr>
        <w:rPr>
          <w:rtl/>
          <w:lang w:eastAsia="he-IL"/>
        </w:rPr>
      </w:pPr>
      <w:bookmarkStart w:id="4758" w:name="_ETM_Q1_2598156"/>
      <w:bookmarkStart w:id="4759" w:name="_ETM_Q1_2598651"/>
      <w:bookmarkStart w:id="4760" w:name="_ETM_Q1_2595651"/>
      <w:bookmarkStart w:id="4761" w:name="_ETM_Q1_2592651"/>
      <w:bookmarkEnd w:id="4758"/>
      <w:bookmarkEnd w:id="4759"/>
      <w:bookmarkEnd w:id="4760"/>
      <w:bookmarkEnd w:id="4761"/>
      <w:r>
        <w:rPr>
          <w:rFonts w:hint="cs"/>
          <w:rtl/>
          <w:lang w:eastAsia="he-IL"/>
        </w:rPr>
        <w:t>ת</w:t>
      </w:r>
      <w:bookmarkStart w:id="4762" w:name="_ETM_Q1_2589651"/>
      <w:bookmarkEnd w:id="4762"/>
      <w:r>
        <w:rPr>
          <w:rFonts w:hint="cs"/>
          <w:rtl/>
          <w:lang w:eastAsia="he-IL"/>
        </w:rPr>
        <w:t xml:space="preserve">ומר, יש לך פתרונות להכול אבל החיים יותר </w:t>
      </w:r>
      <w:bookmarkStart w:id="4763" w:name="_ETM_Q1_2596903"/>
      <w:bookmarkEnd w:id="4763"/>
      <w:r>
        <w:rPr>
          <w:rFonts w:hint="cs"/>
          <w:rtl/>
          <w:lang w:eastAsia="he-IL"/>
        </w:rPr>
        <w:t xml:space="preserve">מורכבים. </w:t>
      </w:r>
      <w:bookmarkStart w:id="4764" w:name="_ETM_Q1_2596152"/>
      <w:bookmarkStart w:id="4765" w:name="_ETM_Q1_2597653"/>
      <w:bookmarkEnd w:id="4764"/>
      <w:bookmarkEnd w:id="4765"/>
      <w:r>
        <w:rPr>
          <w:rFonts w:hint="cs"/>
          <w:rtl/>
          <w:lang w:eastAsia="he-IL"/>
        </w:rPr>
        <w:t xml:space="preserve">זה </w:t>
      </w:r>
      <w:bookmarkStart w:id="4766" w:name="_ETM_Q1_2598155"/>
      <w:bookmarkEnd w:id="4766"/>
      <w:r>
        <w:rPr>
          <w:rFonts w:hint="cs"/>
          <w:rtl/>
          <w:lang w:eastAsia="he-IL"/>
        </w:rPr>
        <w:t>מורכב.</w:t>
      </w:r>
    </w:p>
    <w:p w14:paraId="7F1958B2" w14:textId="77777777" w:rsidR="00B1599E" w:rsidRDefault="00B1599E" w:rsidP="00B1599E">
      <w:pPr>
        <w:rPr>
          <w:rtl/>
          <w:lang w:eastAsia="he-IL"/>
        </w:rPr>
      </w:pPr>
      <w:bookmarkStart w:id="4767" w:name="_ETM_Q1_2601902"/>
      <w:bookmarkStart w:id="4768" w:name="_ETM_Q1_2599153"/>
      <w:bookmarkStart w:id="4769" w:name="_ETM_Q1_2600403"/>
      <w:bookmarkEnd w:id="4767"/>
      <w:bookmarkEnd w:id="4768"/>
      <w:bookmarkEnd w:id="4769"/>
    </w:p>
    <w:p w14:paraId="39C57B85" w14:textId="23295070" w:rsidR="00B1599E" w:rsidRDefault="00B1599E" w:rsidP="00B1599E">
      <w:pPr>
        <w:pStyle w:val="a4"/>
        <w:keepNext/>
        <w:rPr>
          <w:rtl/>
        </w:rPr>
      </w:pPr>
      <w:bookmarkStart w:id="4770" w:name="ET_speaker_6359_377"/>
      <w:r w:rsidRPr="00B1599E">
        <w:rPr>
          <w:rStyle w:val="TagStyle"/>
          <w:rtl/>
        </w:rPr>
        <w:t xml:space="preserve"> &lt;&lt; דובר &gt;&gt; </w:t>
      </w:r>
      <w:r>
        <w:rPr>
          <w:rtl/>
        </w:rPr>
        <w:t>מטי צרפתי הרכבי (יש עתיד):</w:t>
      </w:r>
      <w:r w:rsidRPr="00B1599E">
        <w:rPr>
          <w:rStyle w:val="TagStyle"/>
          <w:rtl/>
        </w:rPr>
        <w:t xml:space="preserve"> &lt;&lt; דובר &gt;&gt;</w:t>
      </w:r>
      <w:r>
        <w:rPr>
          <w:rtl/>
        </w:rPr>
        <w:t xml:space="preserve">   </w:t>
      </w:r>
      <w:bookmarkEnd w:id="4770"/>
    </w:p>
    <w:p w14:paraId="3CAE1790" w14:textId="77777777" w:rsidR="00B1599E" w:rsidRDefault="00B1599E" w:rsidP="00B1599E">
      <w:pPr>
        <w:pStyle w:val="KeepWithNext"/>
        <w:rPr>
          <w:rtl/>
          <w:lang w:eastAsia="he-IL"/>
        </w:rPr>
      </w:pPr>
    </w:p>
    <w:p w14:paraId="61F50DF8" w14:textId="659CC1B8" w:rsidR="00B1599E" w:rsidRDefault="00B1599E" w:rsidP="00B1599E">
      <w:pPr>
        <w:rPr>
          <w:rtl/>
          <w:lang w:eastAsia="he-IL"/>
        </w:rPr>
      </w:pPr>
      <w:bookmarkStart w:id="4771" w:name="_ETM_Q1_2601403"/>
      <w:bookmarkEnd w:id="4771"/>
      <w:r>
        <w:rPr>
          <w:rFonts w:hint="cs"/>
          <w:rtl/>
          <w:lang w:eastAsia="he-IL"/>
        </w:rPr>
        <w:t>הרשות המקומית</w:t>
      </w:r>
      <w:bookmarkStart w:id="4772" w:name="_ETM_Q1_2601653"/>
      <w:bookmarkEnd w:id="4772"/>
      <w:r>
        <w:rPr>
          <w:rFonts w:hint="cs"/>
          <w:rtl/>
          <w:lang w:eastAsia="he-IL"/>
        </w:rPr>
        <w:t xml:space="preserve"> לא מפנה זבל בג</w:t>
      </w:r>
      <w:bookmarkStart w:id="4773" w:name="_ETM_Q1_2601906"/>
      <w:bookmarkEnd w:id="4773"/>
      <w:r>
        <w:rPr>
          <w:rFonts w:hint="cs"/>
          <w:rtl/>
          <w:lang w:eastAsia="he-IL"/>
        </w:rPr>
        <w:t xml:space="preserve">ן הלאומי כי זה לא </w:t>
      </w:r>
      <w:bookmarkStart w:id="4774" w:name="_ETM_Q1_2606156"/>
      <w:bookmarkEnd w:id="4774"/>
      <w:r>
        <w:rPr>
          <w:rFonts w:hint="cs"/>
          <w:rtl/>
          <w:lang w:eastAsia="he-IL"/>
        </w:rPr>
        <w:t>מג</w:t>
      </w:r>
      <w:bookmarkStart w:id="4775" w:name="_ETM_Q1_2604151"/>
      <w:bookmarkStart w:id="4776" w:name="_ETM_Q1_2601654"/>
      <w:bookmarkEnd w:id="4775"/>
      <w:bookmarkEnd w:id="4776"/>
      <w:r>
        <w:rPr>
          <w:rFonts w:hint="cs"/>
          <w:rtl/>
          <w:lang w:eastAsia="he-IL"/>
        </w:rPr>
        <w:t>ורים.</w:t>
      </w:r>
    </w:p>
    <w:p w14:paraId="7BDEBFB0" w14:textId="77777777" w:rsidR="00B1599E" w:rsidRPr="00B1599E" w:rsidRDefault="00B1599E" w:rsidP="00B1599E">
      <w:pPr>
        <w:rPr>
          <w:rtl/>
          <w:lang w:eastAsia="he-IL"/>
        </w:rPr>
      </w:pPr>
      <w:bookmarkStart w:id="4777" w:name="_ETM_Q1_2603402"/>
      <w:bookmarkEnd w:id="4777"/>
    </w:p>
    <w:p w14:paraId="5FFDFBB2" w14:textId="2B0FDD30" w:rsidR="00B1599E" w:rsidRDefault="00B1599E" w:rsidP="00B1599E">
      <w:pPr>
        <w:pStyle w:val="af6"/>
        <w:keepNext/>
        <w:rPr>
          <w:rtl/>
        </w:rPr>
      </w:pPr>
      <w:bookmarkStart w:id="4778" w:name="ET_yor_5069_376"/>
      <w:r w:rsidRPr="00B1599E">
        <w:rPr>
          <w:rStyle w:val="TagStyle"/>
          <w:rtl/>
        </w:rPr>
        <w:t xml:space="preserve"> &lt;&lt; יור &gt;&gt; </w:t>
      </w:r>
      <w:r>
        <w:rPr>
          <w:rtl/>
        </w:rPr>
        <w:t>היו"ר יעקב אשר:</w:t>
      </w:r>
      <w:r w:rsidRPr="00B1599E">
        <w:rPr>
          <w:rStyle w:val="TagStyle"/>
          <w:rtl/>
        </w:rPr>
        <w:t xml:space="preserve"> &lt;&lt; יור &gt;&gt;</w:t>
      </w:r>
      <w:r>
        <w:rPr>
          <w:rtl/>
        </w:rPr>
        <w:t xml:space="preserve">   </w:t>
      </w:r>
      <w:bookmarkEnd w:id="4778"/>
    </w:p>
    <w:p w14:paraId="002978B9" w14:textId="77777777" w:rsidR="00B1599E" w:rsidRDefault="00B1599E" w:rsidP="00B1599E">
      <w:pPr>
        <w:pStyle w:val="KeepWithNext"/>
        <w:rPr>
          <w:rtl/>
          <w:lang w:eastAsia="he-IL"/>
        </w:rPr>
      </w:pPr>
    </w:p>
    <w:p w14:paraId="56BF1FD4" w14:textId="647E615C" w:rsidR="00B1599E" w:rsidRDefault="00B1599E" w:rsidP="00B1599E">
      <w:pPr>
        <w:rPr>
          <w:rtl/>
          <w:lang w:eastAsia="he-IL"/>
        </w:rPr>
      </w:pPr>
      <w:bookmarkStart w:id="4779" w:name="_ETM_Q1_2602655"/>
      <w:bookmarkStart w:id="4780" w:name="_ETM_Q1_2600153"/>
      <w:bookmarkStart w:id="4781" w:name="_ETM_Q1_2601405"/>
      <w:bookmarkEnd w:id="4779"/>
      <w:bookmarkEnd w:id="4780"/>
      <w:bookmarkEnd w:id="4781"/>
      <w:r>
        <w:rPr>
          <w:rFonts w:hint="cs"/>
          <w:rtl/>
          <w:lang w:eastAsia="he-IL"/>
        </w:rPr>
        <w:t>טוב, ההערה נשמע</w:t>
      </w:r>
      <w:bookmarkStart w:id="4782" w:name="_ETM_Q1_2603403"/>
      <w:bookmarkEnd w:id="4782"/>
      <w:r>
        <w:rPr>
          <w:rFonts w:hint="cs"/>
          <w:rtl/>
          <w:lang w:eastAsia="he-IL"/>
        </w:rPr>
        <w:t xml:space="preserve">ה ונראה שאין לה על מה לחול. </w:t>
      </w:r>
      <w:bookmarkStart w:id="4783" w:name="_ETM_Q1_2607654"/>
      <w:bookmarkEnd w:id="4783"/>
    </w:p>
    <w:p w14:paraId="7DF44EFF" w14:textId="77777777" w:rsidR="00B1599E" w:rsidRDefault="00B1599E" w:rsidP="00B1599E">
      <w:pPr>
        <w:rPr>
          <w:rtl/>
          <w:lang w:eastAsia="he-IL"/>
        </w:rPr>
      </w:pPr>
      <w:bookmarkStart w:id="4784" w:name="_ETM_Q1_2607902"/>
      <w:bookmarkStart w:id="4785" w:name="_ETM_Q1_2605652"/>
      <w:bookmarkStart w:id="4786" w:name="_ETM_Q1_2605656"/>
      <w:bookmarkStart w:id="4787" w:name="_ETM_Q1_2606655"/>
      <w:bookmarkEnd w:id="4784"/>
      <w:bookmarkEnd w:id="4785"/>
      <w:bookmarkEnd w:id="4786"/>
      <w:bookmarkEnd w:id="4787"/>
    </w:p>
    <w:p w14:paraId="0ABD0B3C" w14:textId="250AB8E2" w:rsidR="00B1599E" w:rsidRDefault="00B1599E" w:rsidP="00B1599E">
      <w:pPr>
        <w:pStyle w:val="a4"/>
        <w:keepNext/>
        <w:rPr>
          <w:rtl/>
        </w:rPr>
      </w:pPr>
      <w:bookmarkStart w:id="4788" w:name="ET_speaker_6359_378"/>
      <w:r w:rsidRPr="00B1599E">
        <w:rPr>
          <w:rStyle w:val="TagStyle"/>
          <w:rtl/>
        </w:rPr>
        <w:t xml:space="preserve"> &lt;&lt; דובר &gt;&gt; </w:t>
      </w:r>
      <w:r>
        <w:rPr>
          <w:rtl/>
        </w:rPr>
        <w:t>מטי צרפתי הרכבי (יש עתיד):</w:t>
      </w:r>
      <w:r w:rsidRPr="00B1599E">
        <w:rPr>
          <w:rStyle w:val="TagStyle"/>
          <w:rtl/>
        </w:rPr>
        <w:t xml:space="preserve"> &lt;&lt; דובר &gt;&gt;</w:t>
      </w:r>
      <w:r>
        <w:rPr>
          <w:rtl/>
        </w:rPr>
        <w:t xml:space="preserve">   </w:t>
      </w:r>
      <w:bookmarkEnd w:id="4788"/>
    </w:p>
    <w:p w14:paraId="5D63EF44" w14:textId="77777777" w:rsidR="00B1599E" w:rsidRDefault="00B1599E" w:rsidP="00B1599E">
      <w:pPr>
        <w:pStyle w:val="KeepWithNext"/>
        <w:rPr>
          <w:rtl/>
          <w:lang w:eastAsia="he-IL"/>
        </w:rPr>
      </w:pPr>
    </w:p>
    <w:p w14:paraId="56255C4A" w14:textId="1EEBE1A7" w:rsidR="00B1599E" w:rsidRDefault="00B1599E" w:rsidP="00B1599E">
      <w:pPr>
        <w:rPr>
          <w:rtl/>
          <w:lang w:eastAsia="he-IL"/>
        </w:rPr>
      </w:pPr>
      <w:bookmarkStart w:id="4789" w:name="_ETM_Q1_2607901"/>
      <w:bookmarkStart w:id="4790" w:name="_ETM_Q1_2608153"/>
      <w:bookmarkStart w:id="4791" w:name="_ETM_Q1_2605153"/>
      <w:bookmarkStart w:id="4792" w:name="_ETM_Q1_2605653"/>
      <w:bookmarkStart w:id="4793" w:name="_ETM_Q1_2605403"/>
      <w:bookmarkStart w:id="4794" w:name="_ETM_Q1_2604653"/>
      <w:bookmarkEnd w:id="4789"/>
      <w:bookmarkEnd w:id="4790"/>
      <w:bookmarkEnd w:id="4791"/>
      <w:bookmarkEnd w:id="4792"/>
      <w:bookmarkEnd w:id="4793"/>
      <w:bookmarkEnd w:id="4794"/>
      <w:r>
        <w:rPr>
          <w:rFonts w:hint="cs"/>
          <w:rtl/>
          <w:lang w:eastAsia="he-IL"/>
        </w:rPr>
        <w:t>אם אתה מזהם,</w:t>
      </w:r>
      <w:bookmarkStart w:id="4795" w:name="_ETM_Q1_2607155"/>
      <w:bookmarkEnd w:id="4795"/>
      <w:r>
        <w:rPr>
          <w:rFonts w:hint="cs"/>
          <w:rtl/>
          <w:lang w:eastAsia="he-IL"/>
        </w:rPr>
        <w:t xml:space="preserve"> אתה משלם.</w:t>
      </w:r>
    </w:p>
    <w:p w14:paraId="4B1FFBFB" w14:textId="77777777" w:rsidR="00B1599E" w:rsidRDefault="00B1599E" w:rsidP="00B1599E">
      <w:pPr>
        <w:rPr>
          <w:rtl/>
          <w:lang w:eastAsia="he-IL"/>
        </w:rPr>
      </w:pPr>
      <w:bookmarkStart w:id="4796" w:name="_ETM_Q1_2609153"/>
      <w:bookmarkStart w:id="4797" w:name="_ETM_Q1_2610152"/>
      <w:bookmarkEnd w:id="4796"/>
      <w:bookmarkEnd w:id="4797"/>
    </w:p>
    <w:p w14:paraId="573308F4" w14:textId="00A53131" w:rsidR="00B1599E" w:rsidRDefault="00B1599E" w:rsidP="00B1599E">
      <w:pPr>
        <w:pStyle w:val="a4"/>
        <w:keepNext/>
        <w:rPr>
          <w:rtl/>
        </w:rPr>
      </w:pPr>
      <w:bookmarkStart w:id="4798" w:name="ET_speaker_תומר_רוזנר_379"/>
      <w:r w:rsidRPr="00B1599E">
        <w:rPr>
          <w:rStyle w:val="TagStyle"/>
          <w:rtl/>
        </w:rPr>
        <w:t xml:space="preserve"> &lt;&lt; דובר &gt;&gt; </w:t>
      </w:r>
      <w:r>
        <w:rPr>
          <w:rtl/>
        </w:rPr>
        <w:t>תומר רוזנר:</w:t>
      </w:r>
      <w:r w:rsidRPr="00B1599E">
        <w:rPr>
          <w:rStyle w:val="TagStyle"/>
          <w:rtl/>
        </w:rPr>
        <w:t xml:space="preserve"> &lt;&lt; דובר &gt;&gt;</w:t>
      </w:r>
      <w:r>
        <w:rPr>
          <w:rtl/>
        </w:rPr>
        <w:t xml:space="preserve">   </w:t>
      </w:r>
      <w:bookmarkEnd w:id="4798"/>
    </w:p>
    <w:p w14:paraId="7109A4D9" w14:textId="77777777" w:rsidR="00B1599E" w:rsidRDefault="00B1599E" w:rsidP="00B1599E">
      <w:pPr>
        <w:pStyle w:val="KeepWithNext"/>
        <w:rPr>
          <w:rtl/>
          <w:lang w:eastAsia="he-IL"/>
        </w:rPr>
      </w:pPr>
    </w:p>
    <w:p w14:paraId="38671E63" w14:textId="287C4BEE" w:rsidR="00B1599E" w:rsidRDefault="00B1599E" w:rsidP="00B1599E">
      <w:pPr>
        <w:rPr>
          <w:rtl/>
          <w:lang w:eastAsia="he-IL"/>
        </w:rPr>
      </w:pPr>
      <w:bookmarkStart w:id="4799" w:name="_ETM_Q1_2610904"/>
      <w:bookmarkStart w:id="4800" w:name="_ETM_Q1_2608402"/>
      <w:bookmarkEnd w:id="4799"/>
      <w:bookmarkEnd w:id="4800"/>
      <w:r>
        <w:rPr>
          <w:rFonts w:hint="cs"/>
          <w:rtl/>
          <w:lang w:eastAsia="he-IL"/>
        </w:rPr>
        <w:t>לא, אם ז</w:t>
      </w:r>
      <w:bookmarkStart w:id="4801" w:name="_ETM_Q1_2610652"/>
      <w:bookmarkEnd w:id="4801"/>
      <w:r>
        <w:rPr>
          <w:rFonts w:hint="cs"/>
          <w:rtl/>
          <w:lang w:eastAsia="he-IL"/>
        </w:rPr>
        <w:t>ה שטח מגורים אז היא צריכה לבנות.</w:t>
      </w:r>
      <w:bookmarkStart w:id="4802" w:name="_ETM_Q1_2613652"/>
      <w:bookmarkEnd w:id="4802"/>
    </w:p>
    <w:p w14:paraId="27653BF3" w14:textId="77777777" w:rsidR="00B1599E" w:rsidRDefault="00B1599E" w:rsidP="00B1599E">
      <w:pPr>
        <w:rPr>
          <w:rtl/>
          <w:lang w:eastAsia="he-IL"/>
        </w:rPr>
      </w:pPr>
      <w:bookmarkStart w:id="4803" w:name="_ETM_Q1_2614152"/>
      <w:bookmarkStart w:id="4804" w:name="_ETM_Q1_2611402"/>
      <w:bookmarkStart w:id="4805" w:name="_ETM_Q1_2612406"/>
      <w:bookmarkEnd w:id="4803"/>
      <w:bookmarkEnd w:id="4804"/>
      <w:bookmarkEnd w:id="4805"/>
    </w:p>
    <w:p w14:paraId="784523AB" w14:textId="0416D787" w:rsidR="00B1599E" w:rsidRDefault="00B1599E" w:rsidP="00B1599E">
      <w:pPr>
        <w:pStyle w:val="a4"/>
        <w:keepNext/>
        <w:rPr>
          <w:rtl/>
        </w:rPr>
      </w:pPr>
      <w:bookmarkStart w:id="4806" w:name="ET_speaker_שלום_זינגר_380"/>
      <w:r w:rsidRPr="00B1599E">
        <w:rPr>
          <w:rStyle w:val="TagStyle"/>
          <w:rtl/>
        </w:rPr>
        <w:t xml:space="preserve"> &lt;&lt; דובר &gt;&gt; </w:t>
      </w:r>
      <w:r>
        <w:rPr>
          <w:rtl/>
        </w:rPr>
        <w:t>שלום זינגר:</w:t>
      </w:r>
      <w:r w:rsidRPr="00B1599E">
        <w:rPr>
          <w:rStyle w:val="TagStyle"/>
          <w:rtl/>
        </w:rPr>
        <w:t xml:space="preserve"> &lt;&lt; דובר &gt;&gt;</w:t>
      </w:r>
      <w:r>
        <w:rPr>
          <w:rtl/>
        </w:rPr>
        <w:t xml:space="preserve">   </w:t>
      </w:r>
      <w:bookmarkEnd w:id="4806"/>
    </w:p>
    <w:p w14:paraId="47D335FD" w14:textId="77777777" w:rsidR="00B1599E" w:rsidRDefault="00B1599E" w:rsidP="00B1599E">
      <w:pPr>
        <w:pStyle w:val="KeepWithNext"/>
        <w:rPr>
          <w:rtl/>
          <w:lang w:eastAsia="he-IL"/>
        </w:rPr>
      </w:pPr>
    </w:p>
    <w:p w14:paraId="62CCB770" w14:textId="34E53215" w:rsidR="00B1599E" w:rsidRDefault="00B1599E" w:rsidP="00B1599E">
      <w:pPr>
        <w:rPr>
          <w:rtl/>
          <w:lang w:eastAsia="he-IL"/>
        </w:rPr>
      </w:pPr>
      <w:bookmarkStart w:id="4807" w:name="_ETM_Q1_2613654"/>
      <w:bookmarkEnd w:id="4807"/>
      <w:r>
        <w:rPr>
          <w:rFonts w:hint="cs"/>
          <w:rtl/>
          <w:lang w:eastAsia="he-IL"/>
        </w:rPr>
        <w:t xml:space="preserve">הם לא </w:t>
      </w:r>
      <w:bookmarkStart w:id="4808" w:name="_ETM_Q1_2612654"/>
      <w:bookmarkEnd w:id="4808"/>
      <w:r>
        <w:rPr>
          <w:rFonts w:hint="cs"/>
          <w:rtl/>
          <w:lang w:eastAsia="he-IL"/>
        </w:rPr>
        <w:t>בנויים ל</w:t>
      </w:r>
      <w:bookmarkStart w:id="4809" w:name="_ETM_Q1_2612905"/>
      <w:bookmarkStart w:id="4810" w:name="_ETM_Q1_2610655"/>
      <w:bookmarkStart w:id="4811" w:name="_ETM_Q1_2609406"/>
      <w:bookmarkEnd w:id="4809"/>
      <w:bookmarkEnd w:id="4810"/>
      <w:bookmarkEnd w:id="4811"/>
      <w:r>
        <w:rPr>
          <w:rFonts w:hint="cs"/>
          <w:rtl/>
          <w:lang w:eastAsia="he-IL"/>
        </w:rPr>
        <w:t>טיפול בשט</w:t>
      </w:r>
      <w:bookmarkStart w:id="4812" w:name="_ETM_Q1_2613406"/>
      <w:bookmarkEnd w:id="4812"/>
      <w:r>
        <w:rPr>
          <w:rFonts w:hint="cs"/>
          <w:rtl/>
          <w:lang w:eastAsia="he-IL"/>
        </w:rPr>
        <w:t xml:space="preserve">חים </w:t>
      </w:r>
      <w:bookmarkStart w:id="4813" w:name="_ETM_Q1_2614155"/>
      <w:bookmarkEnd w:id="4813"/>
      <w:r>
        <w:rPr>
          <w:rFonts w:hint="cs"/>
          <w:rtl/>
          <w:lang w:eastAsia="he-IL"/>
        </w:rPr>
        <w:t>חקלאיים.</w:t>
      </w:r>
    </w:p>
    <w:p w14:paraId="768D3BAC" w14:textId="77777777" w:rsidR="00B1599E" w:rsidRDefault="00B1599E" w:rsidP="00B1599E">
      <w:pPr>
        <w:rPr>
          <w:rtl/>
          <w:lang w:eastAsia="he-IL"/>
        </w:rPr>
      </w:pPr>
      <w:bookmarkStart w:id="4814" w:name="_ETM_Q1_2616156"/>
      <w:bookmarkEnd w:id="4814"/>
    </w:p>
    <w:p w14:paraId="4D0713DE" w14:textId="57BF3229" w:rsidR="00B1599E" w:rsidRDefault="00B1599E" w:rsidP="00B1599E">
      <w:pPr>
        <w:rPr>
          <w:rStyle w:val="TagStyle"/>
          <w:rFonts w:ascii="David" w:hAnsi="David"/>
          <w:u w:val="single"/>
          <w:rtl/>
          <w:lang w:eastAsia="he-IL"/>
        </w:rPr>
      </w:pPr>
      <w:bookmarkStart w:id="4815" w:name="_ETM_Q1_2615152"/>
      <w:bookmarkStart w:id="4816" w:name="_ETM_Q1_2612655"/>
      <w:bookmarkEnd w:id="4815"/>
      <w:bookmarkEnd w:id="4816"/>
    </w:p>
    <w:p w14:paraId="1CF9AF69" w14:textId="751ACBD4" w:rsidR="00B1599E" w:rsidRDefault="00B1599E" w:rsidP="00B1599E">
      <w:pPr>
        <w:pStyle w:val="af6"/>
        <w:keepNext/>
        <w:rPr>
          <w:rtl/>
        </w:rPr>
      </w:pPr>
      <w:bookmarkStart w:id="4817" w:name="ET_yor_5069_382"/>
      <w:r w:rsidRPr="00B1599E">
        <w:rPr>
          <w:rStyle w:val="TagStyle"/>
          <w:rtl/>
        </w:rPr>
        <w:t xml:space="preserve"> &lt;&lt; יור &gt;&gt; </w:t>
      </w:r>
      <w:r>
        <w:rPr>
          <w:rtl/>
        </w:rPr>
        <w:t>היו"ר יעקב אשר:</w:t>
      </w:r>
      <w:r w:rsidRPr="00B1599E">
        <w:rPr>
          <w:rStyle w:val="TagStyle"/>
          <w:rtl/>
        </w:rPr>
        <w:t xml:space="preserve"> &lt;&lt; יור &gt;&gt;</w:t>
      </w:r>
      <w:r>
        <w:rPr>
          <w:rtl/>
        </w:rPr>
        <w:t xml:space="preserve">   </w:t>
      </w:r>
      <w:bookmarkEnd w:id="4817"/>
    </w:p>
    <w:p w14:paraId="58F60878" w14:textId="77777777" w:rsidR="00B1599E" w:rsidRDefault="00B1599E" w:rsidP="00B1599E">
      <w:pPr>
        <w:pStyle w:val="KeepWithNext"/>
        <w:rPr>
          <w:rtl/>
          <w:lang w:eastAsia="he-IL"/>
        </w:rPr>
      </w:pPr>
    </w:p>
    <w:p w14:paraId="4221F467" w14:textId="6E08E911" w:rsidR="00B1599E" w:rsidRDefault="00B1599E" w:rsidP="007D3328">
      <w:pPr>
        <w:rPr>
          <w:rtl/>
          <w:lang w:eastAsia="he-IL"/>
        </w:rPr>
      </w:pPr>
      <w:bookmarkStart w:id="4818" w:name="_ETM_Q1_2614655"/>
      <w:bookmarkEnd w:id="4818"/>
      <w:r>
        <w:rPr>
          <w:rFonts w:hint="cs"/>
          <w:rtl/>
          <w:lang w:eastAsia="he-IL"/>
        </w:rPr>
        <w:t xml:space="preserve">כן, הם לא בנויים </w:t>
      </w:r>
      <w:bookmarkStart w:id="4819" w:name="_ETM_Q1_2615655"/>
      <w:bookmarkEnd w:id="4819"/>
      <w:r>
        <w:rPr>
          <w:rFonts w:hint="cs"/>
          <w:rtl/>
          <w:lang w:eastAsia="he-IL"/>
        </w:rPr>
        <w:t xml:space="preserve">וגם אין להם. </w:t>
      </w:r>
      <w:bookmarkStart w:id="4820" w:name="_ETM_Q1_2618655"/>
      <w:bookmarkStart w:id="4821" w:name="_ETM_Q1_2618905"/>
      <w:bookmarkStart w:id="4822" w:name="_ETM_Q1_2618405"/>
      <w:bookmarkEnd w:id="4820"/>
      <w:bookmarkEnd w:id="4821"/>
      <w:bookmarkEnd w:id="4822"/>
      <w:r w:rsidR="007D3328">
        <w:rPr>
          <w:rFonts w:hint="cs"/>
          <w:rtl/>
          <w:lang w:eastAsia="he-IL"/>
        </w:rPr>
        <w:t xml:space="preserve">אנחנו משחקים </w:t>
      </w:r>
      <w:bookmarkStart w:id="4823" w:name="_ETM_Q1_2621153"/>
      <w:bookmarkEnd w:id="4823"/>
      <w:r w:rsidR="007D3328">
        <w:rPr>
          <w:rFonts w:hint="cs"/>
          <w:rtl/>
          <w:lang w:eastAsia="he-IL"/>
        </w:rPr>
        <w:t xml:space="preserve">בכאילו? </w:t>
      </w:r>
      <w:bookmarkStart w:id="4824" w:name="_ETM_Q1_2620402"/>
      <w:bookmarkStart w:id="4825" w:name="_ETM_Q1_2617651"/>
      <w:bookmarkEnd w:id="4824"/>
      <w:bookmarkEnd w:id="4825"/>
    </w:p>
    <w:p w14:paraId="731D2FD9" w14:textId="77777777" w:rsidR="007D3328" w:rsidRDefault="007D3328" w:rsidP="007D3328">
      <w:pPr>
        <w:rPr>
          <w:rtl/>
          <w:lang w:eastAsia="he-IL"/>
        </w:rPr>
      </w:pPr>
      <w:bookmarkStart w:id="4826" w:name="_ETM_Q1_2618156"/>
      <w:bookmarkStart w:id="4827" w:name="_ETM_Q1_2617406"/>
      <w:bookmarkStart w:id="4828" w:name="_ETM_Q1_2615155"/>
      <w:bookmarkStart w:id="4829" w:name="_ETM_Q1_2617404"/>
      <w:bookmarkStart w:id="4830" w:name="_ETM_Q1_2622155"/>
      <w:bookmarkStart w:id="4831" w:name="_ETM_Q1_2619905"/>
      <w:bookmarkStart w:id="4832" w:name="_ETM_Q1_2621406"/>
      <w:bookmarkEnd w:id="4826"/>
      <w:bookmarkEnd w:id="4827"/>
      <w:bookmarkEnd w:id="4828"/>
      <w:bookmarkEnd w:id="4829"/>
      <w:bookmarkEnd w:id="4830"/>
      <w:bookmarkEnd w:id="4831"/>
      <w:bookmarkEnd w:id="4832"/>
    </w:p>
    <w:p w14:paraId="3A3A6B4B" w14:textId="6A031B8C" w:rsidR="007D3328" w:rsidRDefault="007D3328" w:rsidP="007D3328">
      <w:pPr>
        <w:pStyle w:val="a4"/>
        <w:keepNext/>
        <w:rPr>
          <w:rtl/>
        </w:rPr>
      </w:pPr>
      <w:bookmarkStart w:id="4833" w:name="ET_speaker_שלום_זינגר_383"/>
      <w:r w:rsidRPr="007D3328">
        <w:rPr>
          <w:rStyle w:val="TagStyle"/>
          <w:rtl/>
        </w:rPr>
        <w:t xml:space="preserve"> &lt;&lt; דובר &gt;&gt; </w:t>
      </w:r>
      <w:r>
        <w:rPr>
          <w:rtl/>
        </w:rPr>
        <w:t>שלום זינגר:</w:t>
      </w:r>
      <w:r w:rsidRPr="007D3328">
        <w:rPr>
          <w:rStyle w:val="TagStyle"/>
          <w:rtl/>
        </w:rPr>
        <w:t xml:space="preserve"> &lt;&lt; דובר &gt;&gt;</w:t>
      </w:r>
      <w:r>
        <w:rPr>
          <w:rtl/>
        </w:rPr>
        <w:t xml:space="preserve">   </w:t>
      </w:r>
      <w:bookmarkEnd w:id="4833"/>
    </w:p>
    <w:p w14:paraId="345998B1" w14:textId="77777777" w:rsidR="007D3328" w:rsidRDefault="007D3328" w:rsidP="007D3328">
      <w:pPr>
        <w:pStyle w:val="KeepWithNext"/>
        <w:rPr>
          <w:rtl/>
          <w:lang w:eastAsia="he-IL"/>
        </w:rPr>
      </w:pPr>
    </w:p>
    <w:p w14:paraId="7412A3E2" w14:textId="2841C957" w:rsidR="007D3328" w:rsidRDefault="007D3328" w:rsidP="007D3328">
      <w:pPr>
        <w:rPr>
          <w:rtl/>
          <w:lang w:eastAsia="he-IL"/>
        </w:rPr>
      </w:pPr>
      <w:bookmarkStart w:id="4834" w:name="_ETM_Q1_2622403"/>
      <w:bookmarkStart w:id="4835" w:name="_ETM_Q1_2619403"/>
      <w:bookmarkEnd w:id="4834"/>
      <w:bookmarkEnd w:id="4835"/>
      <w:r>
        <w:rPr>
          <w:rFonts w:hint="cs"/>
          <w:rtl/>
          <w:lang w:eastAsia="he-IL"/>
        </w:rPr>
        <w:t>לא, במועצות מקומית אז ודאי שיש. תלך לדרו</w:t>
      </w:r>
      <w:bookmarkStart w:id="4836" w:name="_ETM_Q1_2623904"/>
      <w:bookmarkEnd w:id="4836"/>
      <w:r>
        <w:rPr>
          <w:rFonts w:hint="cs"/>
          <w:rtl/>
          <w:lang w:eastAsia="he-IL"/>
        </w:rPr>
        <w:t xml:space="preserve">ם </w:t>
      </w:r>
      <w:bookmarkStart w:id="4837" w:name="_ETM_Q1_2625903"/>
      <w:bookmarkStart w:id="4838" w:name="_ETM_Q1_2622903"/>
      <w:bookmarkEnd w:id="4837"/>
      <w:bookmarkEnd w:id="4838"/>
      <w:r>
        <w:rPr>
          <w:rFonts w:hint="cs"/>
          <w:rtl/>
          <w:lang w:eastAsia="he-IL"/>
        </w:rPr>
        <w:t xml:space="preserve">ולצפון. </w:t>
      </w:r>
    </w:p>
    <w:p w14:paraId="6D7FE363" w14:textId="77777777" w:rsidR="007D3328" w:rsidRDefault="007D3328" w:rsidP="007D3328">
      <w:pPr>
        <w:rPr>
          <w:rtl/>
          <w:lang w:eastAsia="he-IL"/>
        </w:rPr>
      </w:pPr>
      <w:bookmarkStart w:id="4839" w:name="_ETM_Q1_2626656"/>
      <w:bookmarkEnd w:id="4839"/>
    </w:p>
    <w:p w14:paraId="561F85F0" w14:textId="21A7D6BF" w:rsidR="007D3328" w:rsidRDefault="007D3328" w:rsidP="007D3328">
      <w:pPr>
        <w:pStyle w:val="af6"/>
        <w:keepNext/>
        <w:rPr>
          <w:rtl/>
        </w:rPr>
      </w:pPr>
      <w:bookmarkStart w:id="4840" w:name="ET_yor_5069_384"/>
      <w:r w:rsidRPr="007D3328">
        <w:rPr>
          <w:rStyle w:val="TagStyle"/>
          <w:rtl/>
        </w:rPr>
        <w:t xml:space="preserve"> &lt;&lt; יור &gt;&gt; </w:t>
      </w:r>
      <w:r>
        <w:rPr>
          <w:rtl/>
        </w:rPr>
        <w:t>היו"ר יעקב אשר:</w:t>
      </w:r>
      <w:r w:rsidRPr="007D3328">
        <w:rPr>
          <w:rStyle w:val="TagStyle"/>
          <w:rtl/>
        </w:rPr>
        <w:t xml:space="preserve"> &lt;&lt; יור &gt;&gt;</w:t>
      </w:r>
      <w:r>
        <w:rPr>
          <w:rtl/>
        </w:rPr>
        <w:t xml:space="preserve">   </w:t>
      </w:r>
      <w:bookmarkEnd w:id="4840"/>
    </w:p>
    <w:p w14:paraId="5A6F9053" w14:textId="77777777" w:rsidR="007D3328" w:rsidRDefault="007D3328" w:rsidP="007D3328">
      <w:pPr>
        <w:pStyle w:val="KeepWithNext"/>
        <w:rPr>
          <w:rtl/>
          <w:lang w:eastAsia="he-IL"/>
        </w:rPr>
      </w:pPr>
    </w:p>
    <w:p w14:paraId="3A5EA3DE" w14:textId="5A11B8A9" w:rsidR="007D3328" w:rsidRDefault="007D3328" w:rsidP="007D3328">
      <w:pPr>
        <w:rPr>
          <w:rtl/>
          <w:lang w:eastAsia="he-IL"/>
        </w:rPr>
      </w:pPr>
      <w:bookmarkStart w:id="4841" w:name="_ETM_Q1_2627406"/>
      <w:bookmarkEnd w:id="4841"/>
      <w:r>
        <w:rPr>
          <w:rFonts w:hint="cs"/>
          <w:rtl/>
          <w:lang w:eastAsia="he-IL"/>
        </w:rPr>
        <w:t xml:space="preserve">זנזורי, </w:t>
      </w:r>
      <w:bookmarkStart w:id="4842" w:name="_ETM_Q1_2626405"/>
      <w:bookmarkEnd w:id="4842"/>
      <w:r>
        <w:rPr>
          <w:rFonts w:hint="cs"/>
          <w:rtl/>
          <w:lang w:eastAsia="he-IL"/>
        </w:rPr>
        <w:t xml:space="preserve">אתה מכיר שבו </w:t>
      </w:r>
      <w:bookmarkStart w:id="4843" w:name="_ETM_Q1_2628405"/>
      <w:bookmarkEnd w:id="4843"/>
      <w:r>
        <w:rPr>
          <w:rFonts w:hint="cs"/>
          <w:rtl/>
          <w:lang w:eastAsia="he-IL"/>
        </w:rPr>
        <w:t>יש בתוך</w:t>
      </w:r>
      <w:bookmarkStart w:id="4844" w:name="_ETM_Q1_2628155"/>
      <w:bookmarkEnd w:id="4844"/>
      <w:r>
        <w:rPr>
          <w:rFonts w:hint="cs"/>
          <w:rtl/>
          <w:lang w:eastAsia="he-IL"/>
        </w:rPr>
        <w:t xml:space="preserve"> עיר?</w:t>
      </w:r>
      <w:bookmarkStart w:id="4845" w:name="_ETM_Q1_2626904"/>
      <w:bookmarkEnd w:id="4845"/>
    </w:p>
    <w:p w14:paraId="53A1479A" w14:textId="77777777" w:rsidR="007D3328" w:rsidRDefault="007D3328" w:rsidP="007D3328">
      <w:pPr>
        <w:rPr>
          <w:rtl/>
          <w:lang w:eastAsia="he-IL"/>
        </w:rPr>
      </w:pPr>
      <w:bookmarkStart w:id="4846" w:name="_ETM_Q1_2627156"/>
      <w:bookmarkStart w:id="4847" w:name="_ETM_Q1_2628654"/>
      <w:bookmarkEnd w:id="4846"/>
      <w:bookmarkEnd w:id="4847"/>
    </w:p>
    <w:p w14:paraId="040F5F0D" w14:textId="25CF58FA" w:rsidR="007D3328" w:rsidRDefault="007D3328" w:rsidP="007D3328">
      <w:pPr>
        <w:pStyle w:val="a4"/>
        <w:keepNext/>
        <w:rPr>
          <w:rtl/>
        </w:rPr>
      </w:pPr>
      <w:bookmarkStart w:id="4848" w:name="ET_speaker_אסף_זנזורי_385"/>
      <w:r w:rsidRPr="007D3328">
        <w:rPr>
          <w:rStyle w:val="TagStyle"/>
          <w:rtl/>
        </w:rPr>
        <w:t xml:space="preserve"> &lt;&lt; דובר &gt;&gt; </w:t>
      </w:r>
      <w:r>
        <w:rPr>
          <w:rtl/>
        </w:rPr>
        <w:t>אסף זנזורי:</w:t>
      </w:r>
      <w:r w:rsidRPr="007D3328">
        <w:rPr>
          <w:rStyle w:val="TagStyle"/>
          <w:rtl/>
        </w:rPr>
        <w:t xml:space="preserve"> &lt;&lt; דובר &gt;&gt;</w:t>
      </w:r>
      <w:r>
        <w:rPr>
          <w:rtl/>
        </w:rPr>
        <w:t xml:space="preserve">   </w:t>
      </w:r>
      <w:bookmarkEnd w:id="4848"/>
    </w:p>
    <w:p w14:paraId="0889C0D2" w14:textId="77777777" w:rsidR="007D3328" w:rsidRDefault="007D3328" w:rsidP="007D3328">
      <w:pPr>
        <w:pStyle w:val="KeepWithNext"/>
        <w:rPr>
          <w:rtl/>
          <w:lang w:eastAsia="he-IL"/>
        </w:rPr>
      </w:pPr>
    </w:p>
    <w:p w14:paraId="15470744" w14:textId="4ECF97CD" w:rsidR="007D3328" w:rsidRDefault="007D3328" w:rsidP="007D3328">
      <w:pPr>
        <w:rPr>
          <w:rtl/>
          <w:lang w:eastAsia="he-IL"/>
        </w:rPr>
      </w:pPr>
      <w:bookmarkStart w:id="4849" w:name="_ETM_Q1_2629652"/>
      <w:bookmarkEnd w:id="4849"/>
      <w:r>
        <w:rPr>
          <w:rFonts w:hint="cs"/>
          <w:rtl/>
          <w:lang w:eastAsia="he-IL"/>
        </w:rPr>
        <w:t xml:space="preserve">כן, יש </w:t>
      </w:r>
      <w:bookmarkStart w:id="4850" w:name="_ETM_Q1_2631405"/>
      <w:bookmarkEnd w:id="4850"/>
      <w:r>
        <w:rPr>
          <w:rFonts w:hint="cs"/>
          <w:rtl/>
          <w:lang w:eastAsia="he-IL"/>
        </w:rPr>
        <w:t>לך</w:t>
      </w:r>
      <w:bookmarkStart w:id="4851" w:name="_ETM_Q1_2629904"/>
      <w:bookmarkEnd w:id="4851"/>
      <w:r>
        <w:rPr>
          <w:rFonts w:hint="cs"/>
          <w:rtl/>
          <w:lang w:eastAsia="he-IL"/>
        </w:rPr>
        <w:t xml:space="preserve">. </w:t>
      </w:r>
      <w:bookmarkStart w:id="4852" w:name="_ETM_Q1_2629902"/>
      <w:bookmarkEnd w:id="4852"/>
      <w:r>
        <w:rPr>
          <w:rFonts w:hint="cs"/>
          <w:rtl/>
          <w:lang w:eastAsia="he-IL"/>
        </w:rPr>
        <w:t xml:space="preserve">לדוגמה, בנימינה. </w:t>
      </w:r>
      <w:bookmarkStart w:id="4853" w:name="_ETM_Q1_2631153"/>
      <w:bookmarkEnd w:id="4853"/>
    </w:p>
    <w:p w14:paraId="4BBF2ED0" w14:textId="77777777" w:rsidR="007D3328" w:rsidRDefault="007D3328" w:rsidP="007D3328">
      <w:pPr>
        <w:rPr>
          <w:rtl/>
          <w:lang w:eastAsia="he-IL"/>
        </w:rPr>
      </w:pPr>
      <w:bookmarkStart w:id="4854" w:name="_ETM_Q1_2631403"/>
      <w:bookmarkStart w:id="4855" w:name="_ETM_Q1_2631656"/>
      <w:bookmarkStart w:id="4856" w:name="_ETM_Q1_2632402"/>
      <w:bookmarkEnd w:id="4854"/>
      <w:bookmarkEnd w:id="4855"/>
      <w:bookmarkEnd w:id="4856"/>
    </w:p>
    <w:p w14:paraId="75EB8D6D" w14:textId="671B66AA" w:rsidR="007D3328" w:rsidRDefault="007D3328" w:rsidP="007D3328">
      <w:pPr>
        <w:pStyle w:val="a4"/>
        <w:keepNext/>
        <w:rPr>
          <w:rtl/>
        </w:rPr>
      </w:pPr>
      <w:bookmarkStart w:id="4857" w:name="ET_speaker_תומר_רוזנר_386"/>
      <w:r w:rsidRPr="007D3328">
        <w:rPr>
          <w:rStyle w:val="TagStyle"/>
          <w:rtl/>
        </w:rPr>
        <w:t xml:space="preserve"> &lt;&lt; דובר &gt;&gt; </w:t>
      </w:r>
      <w:r>
        <w:rPr>
          <w:rtl/>
        </w:rPr>
        <w:t>תומר רוזנר:</w:t>
      </w:r>
      <w:r w:rsidRPr="007D3328">
        <w:rPr>
          <w:rStyle w:val="TagStyle"/>
          <w:rtl/>
        </w:rPr>
        <w:t xml:space="preserve"> &lt;&lt; דובר &gt;&gt;</w:t>
      </w:r>
      <w:r>
        <w:rPr>
          <w:rtl/>
        </w:rPr>
        <w:t xml:space="preserve">   </w:t>
      </w:r>
      <w:bookmarkEnd w:id="4857"/>
    </w:p>
    <w:p w14:paraId="00A15E92" w14:textId="77777777" w:rsidR="007D3328" w:rsidRDefault="007D3328" w:rsidP="007D3328">
      <w:pPr>
        <w:pStyle w:val="KeepWithNext"/>
        <w:rPr>
          <w:rtl/>
          <w:lang w:eastAsia="he-IL"/>
        </w:rPr>
      </w:pPr>
    </w:p>
    <w:p w14:paraId="4D3908EA" w14:textId="3EFD990A" w:rsidR="007D3328" w:rsidRDefault="007D3328" w:rsidP="007D3328">
      <w:pPr>
        <w:rPr>
          <w:rtl/>
          <w:lang w:eastAsia="he-IL"/>
        </w:rPr>
      </w:pPr>
      <w:bookmarkStart w:id="4858" w:name="_ETM_Q1_2633152"/>
      <w:bookmarkStart w:id="4859" w:name="_ETM_Q1_2633402"/>
      <w:bookmarkStart w:id="4860" w:name="_ETM_Q1_2630402"/>
      <w:bookmarkEnd w:id="4858"/>
      <w:bookmarkEnd w:id="4859"/>
      <w:bookmarkEnd w:id="4860"/>
      <w:r>
        <w:rPr>
          <w:rFonts w:hint="cs"/>
          <w:rtl/>
          <w:lang w:eastAsia="he-IL"/>
        </w:rPr>
        <w:t>אנ</w:t>
      </w:r>
      <w:bookmarkStart w:id="4861" w:name="_ETM_Q1_2627402"/>
      <w:bookmarkEnd w:id="4861"/>
      <w:r>
        <w:rPr>
          <w:rFonts w:hint="cs"/>
          <w:rtl/>
          <w:lang w:eastAsia="he-IL"/>
        </w:rPr>
        <w:t xml:space="preserve">י מזכיר שאנחנו מדברים על מחוז </w:t>
      </w:r>
      <w:bookmarkStart w:id="4862" w:name="_ETM_Q1_2633403"/>
      <w:bookmarkEnd w:id="4862"/>
      <w:r>
        <w:rPr>
          <w:rFonts w:hint="cs"/>
          <w:rtl/>
          <w:lang w:eastAsia="he-IL"/>
        </w:rPr>
        <w:t>הצפון והדרום</w:t>
      </w:r>
      <w:bookmarkStart w:id="4863" w:name="_ETM_Q1_2633155"/>
      <w:bookmarkEnd w:id="4863"/>
      <w:r>
        <w:rPr>
          <w:rFonts w:hint="cs"/>
          <w:rtl/>
          <w:lang w:eastAsia="he-IL"/>
        </w:rPr>
        <w:t>.</w:t>
      </w:r>
    </w:p>
    <w:p w14:paraId="4551D688" w14:textId="77777777" w:rsidR="007D3328" w:rsidRDefault="007D3328" w:rsidP="007D3328">
      <w:pPr>
        <w:rPr>
          <w:rtl/>
          <w:lang w:eastAsia="he-IL"/>
        </w:rPr>
      </w:pPr>
      <w:bookmarkStart w:id="4864" w:name="_ETM_Q1_2634153"/>
      <w:bookmarkStart w:id="4865" w:name="_ETM_Q1_2634403"/>
      <w:bookmarkStart w:id="4866" w:name="_ETM_Q1_2635153"/>
      <w:bookmarkEnd w:id="4864"/>
      <w:bookmarkEnd w:id="4865"/>
      <w:bookmarkEnd w:id="4866"/>
    </w:p>
    <w:p w14:paraId="6657E0FF" w14:textId="07FFFC87" w:rsidR="007D3328" w:rsidRDefault="007D3328" w:rsidP="007D3328">
      <w:pPr>
        <w:pStyle w:val="a4"/>
        <w:keepNext/>
        <w:rPr>
          <w:rtl/>
        </w:rPr>
      </w:pPr>
      <w:bookmarkStart w:id="4867" w:name="ET_speaker_6359_387"/>
      <w:r w:rsidRPr="007D3328">
        <w:rPr>
          <w:rStyle w:val="TagStyle"/>
          <w:rtl/>
        </w:rPr>
        <w:t xml:space="preserve"> &lt;&lt; דובר &gt;&gt; </w:t>
      </w:r>
      <w:r>
        <w:rPr>
          <w:rtl/>
        </w:rPr>
        <w:t>מטי צרפתי הרכבי (יש עתיד):</w:t>
      </w:r>
      <w:r w:rsidRPr="007D3328">
        <w:rPr>
          <w:rStyle w:val="TagStyle"/>
          <w:rtl/>
        </w:rPr>
        <w:t xml:space="preserve"> &lt;&lt; דובר &gt;&gt;</w:t>
      </w:r>
      <w:r>
        <w:rPr>
          <w:rtl/>
        </w:rPr>
        <w:t xml:space="preserve">   </w:t>
      </w:r>
      <w:bookmarkEnd w:id="4867"/>
    </w:p>
    <w:p w14:paraId="713352E6" w14:textId="77777777" w:rsidR="007D3328" w:rsidRDefault="007D3328" w:rsidP="007D3328">
      <w:pPr>
        <w:pStyle w:val="KeepWithNext"/>
        <w:rPr>
          <w:rtl/>
          <w:lang w:eastAsia="he-IL"/>
        </w:rPr>
      </w:pPr>
    </w:p>
    <w:p w14:paraId="45AE56AF" w14:textId="3253D94E" w:rsidR="007D3328" w:rsidRDefault="007D3328" w:rsidP="007D3328">
      <w:pPr>
        <w:rPr>
          <w:rtl/>
          <w:lang w:eastAsia="he-IL"/>
        </w:rPr>
      </w:pPr>
      <w:r>
        <w:rPr>
          <w:rFonts w:hint="cs"/>
          <w:rtl/>
          <w:lang w:eastAsia="he-IL"/>
        </w:rPr>
        <w:t>ת</w:t>
      </w:r>
      <w:bookmarkStart w:id="4868" w:name="_ETM_Q1_2636403"/>
      <w:bookmarkEnd w:id="4868"/>
      <w:r>
        <w:rPr>
          <w:rFonts w:hint="cs"/>
          <w:rtl/>
          <w:lang w:eastAsia="he-IL"/>
        </w:rPr>
        <w:t>ומר, אתה חייב להבין את ההשל</w:t>
      </w:r>
      <w:bookmarkStart w:id="4869" w:name="_ETM_Q1_2637903"/>
      <w:bookmarkEnd w:id="4869"/>
      <w:r>
        <w:rPr>
          <w:rFonts w:hint="cs"/>
          <w:rtl/>
          <w:lang w:eastAsia="he-IL"/>
        </w:rPr>
        <w:t>כות</w:t>
      </w:r>
      <w:bookmarkStart w:id="4870" w:name="_ETM_Q1_2635656"/>
      <w:bookmarkEnd w:id="4870"/>
      <w:r>
        <w:rPr>
          <w:rFonts w:hint="cs"/>
          <w:rtl/>
          <w:lang w:eastAsia="he-IL"/>
        </w:rPr>
        <w:t xml:space="preserve">. </w:t>
      </w:r>
      <w:bookmarkStart w:id="4871" w:name="_ETM_Q1_2633156"/>
      <w:bookmarkStart w:id="4872" w:name="_ETM_Q1_2634904"/>
      <w:bookmarkEnd w:id="4871"/>
      <w:bookmarkEnd w:id="4872"/>
    </w:p>
    <w:p w14:paraId="24F72F23" w14:textId="77777777" w:rsidR="007D3328" w:rsidRDefault="007D3328" w:rsidP="007D3328">
      <w:pPr>
        <w:rPr>
          <w:rtl/>
          <w:lang w:eastAsia="he-IL"/>
        </w:rPr>
      </w:pPr>
      <w:bookmarkStart w:id="4873" w:name="_ETM_Q1_2638155"/>
      <w:bookmarkStart w:id="4874" w:name="_ETM_Q1_2636155"/>
      <w:bookmarkStart w:id="4875" w:name="_ETM_Q1_2638154"/>
      <w:bookmarkEnd w:id="4873"/>
      <w:bookmarkEnd w:id="4874"/>
      <w:bookmarkEnd w:id="4875"/>
    </w:p>
    <w:p w14:paraId="303D6F9C" w14:textId="024068BA" w:rsidR="007D3328" w:rsidRDefault="007D3328" w:rsidP="007D3328">
      <w:pPr>
        <w:pStyle w:val="a4"/>
        <w:keepNext/>
        <w:rPr>
          <w:rtl/>
        </w:rPr>
      </w:pPr>
      <w:bookmarkStart w:id="4876" w:name="ET_speaker_אסף_זנזורי_388"/>
      <w:r w:rsidRPr="007D3328">
        <w:rPr>
          <w:rStyle w:val="TagStyle"/>
          <w:rtl/>
        </w:rPr>
        <w:t xml:space="preserve"> &lt;&lt; דובר &gt;&gt; </w:t>
      </w:r>
      <w:r>
        <w:rPr>
          <w:rtl/>
        </w:rPr>
        <w:t>אסף זנזורי:</w:t>
      </w:r>
      <w:r w:rsidRPr="007D3328">
        <w:rPr>
          <w:rStyle w:val="TagStyle"/>
          <w:rtl/>
        </w:rPr>
        <w:t xml:space="preserve"> &lt;&lt; דובר &gt;&gt;</w:t>
      </w:r>
      <w:r>
        <w:rPr>
          <w:rtl/>
        </w:rPr>
        <w:t xml:space="preserve">   </w:t>
      </w:r>
      <w:bookmarkEnd w:id="4876"/>
    </w:p>
    <w:p w14:paraId="63E0EE96" w14:textId="77777777" w:rsidR="007D3328" w:rsidRDefault="007D3328" w:rsidP="007D3328">
      <w:pPr>
        <w:pStyle w:val="KeepWithNext"/>
        <w:rPr>
          <w:rtl/>
          <w:lang w:eastAsia="he-IL"/>
        </w:rPr>
      </w:pPr>
    </w:p>
    <w:p w14:paraId="4C4C92F6" w14:textId="367A4E33" w:rsidR="007D3328" w:rsidRDefault="007D3328" w:rsidP="007D3328">
      <w:pPr>
        <w:rPr>
          <w:rtl/>
          <w:lang w:eastAsia="he-IL"/>
        </w:rPr>
      </w:pPr>
      <w:bookmarkStart w:id="4877" w:name="_ETM_Q1_2639151"/>
      <w:bookmarkStart w:id="4878" w:name="_ETM_Q1_2639402"/>
      <w:bookmarkEnd w:id="4877"/>
      <w:bookmarkEnd w:id="4878"/>
      <w:r>
        <w:rPr>
          <w:rFonts w:hint="cs"/>
          <w:rtl/>
          <w:lang w:eastAsia="he-IL"/>
        </w:rPr>
        <w:t>בצפון, דרום</w:t>
      </w:r>
      <w:bookmarkStart w:id="4879" w:name="_ETM_Q1_2639652"/>
      <w:bookmarkEnd w:id="4879"/>
      <w:r>
        <w:rPr>
          <w:rFonts w:hint="cs"/>
          <w:rtl/>
          <w:lang w:eastAsia="he-IL"/>
        </w:rPr>
        <w:t xml:space="preserve"> יש</w:t>
      </w:r>
      <w:bookmarkStart w:id="4880" w:name="_ETM_Q1_2639903"/>
      <w:bookmarkEnd w:id="4880"/>
      <w:r>
        <w:rPr>
          <w:rFonts w:hint="cs"/>
          <w:rtl/>
          <w:lang w:eastAsia="he-IL"/>
        </w:rPr>
        <w:t xml:space="preserve"> לך מקומית</w:t>
      </w:r>
      <w:bookmarkStart w:id="4881" w:name="_ETM_Q1_2638653"/>
      <w:bookmarkEnd w:id="4881"/>
      <w:r>
        <w:rPr>
          <w:rFonts w:hint="cs"/>
          <w:rtl/>
          <w:lang w:eastAsia="he-IL"/>
        </w:rPr>
        <w:t>, ברור. למה לא?</w:t>
      </w:r>
    </w:p>
    <w:p w14:paraId="24A7C08B" w14:textId="77777777" w:rsidR="007D3328" w:rsidRDefault="007D3328" w:rsidP="007D3328">
      <w:pPr>
        <w:rPr>
          <w:rtl/>
          <w:lang w:eastAsia="he-IL"/>
        </w:rPr>
      </w:pPr>
      <w:bookmarkStart w:id="4882" w:name="_ETM_Q1_2640155"/>
      <w:bookmarkStart w:id="4883" w:name="_ETM_Q1_2639655"/>
      <w:bookmarkStart w:id="4884" w:name="_ETM_Q1_2642906"/>
      <w:bookmarkEnd w:id="4882"/>
      <w:bookmarkEnd w:id="4883"/>
      <w:bookmarkEnd w:id="4884"/>
    </w:p>
    <w:p w14:paraId="52024011" w14:textId="13E2E8AD" w:rsidR="007D3328" w:rsidRDefault="007D3328" w:rsidP="007D3328">
      <w:pPr>
        <w:pStyle w:val="a4"/>
        <w:keepNext/>
        <w:rPr>
          <w:rtl/>
        </w:rPr>
      </w:pPr>
      <w:bookmarkStart w:id="4885" w:name="ET_speaker_תומר_רוזנר_389"/>
      <w:r w:rsidRPr="007D3328">
        <w:rPr>
          <w:rStyle w:val="TagStyle"/>
          <w:rtl/>
        </w:rPr>
        <w:t xml:space="preserve"> &lt;&lt; דובר &gt;&gt; </w:t>
      </w:r>
      <w:r>
        <w:rPr>
          <w:rtl/>
        </w:rPr>
        <w:t>תומר רוזנר:</w:t>
      </w:r>
      <w:r w:rsidRPr="007D3328">
        <w:rPr>
          <w:rStyle w:val="TagStyle"/>
          <w:rtl/>
        </w:rPr>
        <w:t xml:space="preserve"> &lt;&lt; דובר &gt;&gt;</w:t>
      </w:r>
      <w:r>
        <w:rPr>
          <w:rtl/>
        </w:rPr>
        <w:t xml:space="preserve">   </w:t>
      </w:r>
      <w:bookmarkEnd w:id="4885"/>
    </w:p>
    <w:p w14:paraId="0699CFF2" w14:textId="77777777" w:rsidR="007D3328" w:rsidRDefault="007D3328" w:rsidP="007D3328">
      <w:pPr>
        <w:pStyle w:val="KeepWithNext"/>
        <w:rPr>
          <w:rtl/>
          <w:lang w:eastAsia="he-IL"/>
        </w:rPr>
      </w:pPr>
    </w:p>
    <w:p w14:paraId="12DC116C" w14:textId="67C16587" w:rsidR="007D3328" w:rsidRDefault="007D3328" w:rsidP="007D3328">
      <w:pPr>
        <w:rPr>
          <w:rtl/>
          <w:lang w:eastAsia="he-IL"/>
        </w:rPr>
      </w:pPr>
      <w:bookmarkStart w:id="4886" w:name="_ETM_Q1_2643901"/>
      <w:bookmarkStart w:id="4887" w:name="_ETM_Q1_2641152"/>
      <w:bookmarkEnd w:id="4886"/>
      <w:bookmarkEnd w:id="4887"/>
      <w:r>
        <w:rPr>
          <w:rFonts w:hint="cs"/>
          <w:rtl/>
          <w:lang w:eastAsia="he-IL"/>
        </w:rPr>
        <w:t>שה</w:t>
      </w:r>
      <w:bookmarkStart w:id="4888" w:name="_ETM_Q1_2638152"/>
      <w:bookmarkEnd w:id="4888"/>
      <w:r>
        <w:rPr>
          <w:rFonts w:hint="cs"/>
          <w:rtl/>
          <w:lang w:eastAsia="he-IL"/>
        </w:rPr>
        <w:t>ן מה?</w:t>
      </w:r>
    </w:p>
    <w:p w14:paraId="3DC0E310" w14:textId="77777777" w:rsidR="007D3328" w:rsidRDefault="007D3328" w:rsidP="007D3328">
      <w:pPr>
        <w:rPr>
          <w:rtl/>
          <w:lang w:eastAsia="he-IL"/>
        </w:rPr>
      </w:pPr>
      <w:bookmarkStart w:id="4889" w:name="_ETM_Q1_2640153"/>
      <w:bookmarkStart w:id="4890" w:name="_ETM_Q1_2640405"/>
      <w:bookmarkStart w:id="4891" w:name="_ETM_Q1_2641404"/>
      <w:bookmarkEnd w:id="4889"/>
      <w:bookmarkEnd w:id="4890"/>
      <w:bookmarkEnd w:id="4891"/>
    </w:p>
    <w:p w14:paraId="717DD415" w14:textId="44EB09AA" w:rsidR="007D3328" w:rsidRDefault="007D3328" w:rsidP="007D3328">
      <w:pPr>
        <w:pStyle w:val="a4"/>
        <w:keepNext/>
        <w:rPr>
          <w:rtl/>
        </w:rPr>
      </w:pPr>
      <w:bookmarkStart w:id="4892" w:name="ET_speaker_אסף_זנזורי_390"/>
      <w:r w:rsidRPr="007D3328">
        <w:rPr>
          <w:rStyle w:val="TagStyle"/>
          <w:rtl/>
        </w:rPr>
        <w:t xml:space="preserve"> &lt;&lt; דובר &gt;&gt; </w:t>
      </w:r>
      <w:r>
        <w:rPr>
          <w:rtl/>
        </w:rPr>
        <w:t>אסף זנזורי:</w:t>
      </w:r>
      <w:r w:rsidRPr="007D3328">
        <w:rPr>
          <w:rStyle w:val="TagStyle"/>
          <w:rtl/>
        </w:rPr>
        <w:t xml:space="preserve"> &lt;&lt; דובר &gt;&gt;</w:t>
      </w:r>
      <w:r>
        <w:rPr>
          <w:rtl/>
        </w:rPr>
        <w:t xml:space="preserve">   </w:t>
      </w:r>
      <w:bookmarkEnd w:id="4892"/>
    </w:p>
    <w:p w14:paraId="0117364E" w14:textId="77777777" w:rsidR="007D3328" w:rsidRDefault="007D3328" w:rsidP="007D3328">
      <w:pPr>
        <w:pStyle w:val="KeepWithNext"/>
        <w:rPr>
          <w:rtl/>
          <w:lang w:eastAsia="he-IL"/>
        </w:rPr>
      </w:pPr>
    </w:p>
    <w:p w14:paraId="1B1C7750" w14:textId="58B8AD4A" w:rsidR="007D3328" w:rsidRDefault="007D3328" w:rsidP="007D3328">
      <w:pPr>
        <w:rPr>
          <w:rtl/>
          <w:lang w:eastAsia="he-IL"/>
        </w:rPr>
      </w:pPr>
      <w:bookmarkStart w:id="4893" w:name="_ETM_Q1_2642653"/>
      <w:bookmarkStart w:id="4894" w:name="_ETM_Q1_2639653"/>
      <w:bookmarkEnd w:id="4893"/>
      <w:bookmarkEnd w:id="4894"/>
      <w:r>
        <w:rPr>
          <w:rFonts w:hint="cs"/>
          <w:rtl/>
          <w:lang w:eastAsia="he-IL"/>
        </w:rPr>
        <w:t>שיש להן</w:t>
      </w:r>
      <w:bookmarkStart w:id="4895" w:name="_ETM_Q1_2641405"/>
      <w:bookmarkEnd w:id="4895"/>
      <w:r>
        <w:rPr>
          <w:rFonts w:hint="cs"/>
          <w:rtl/>
          <w:lang w:eastAsia="he-IL"/>
        </w:rPr>
        <w:t xml:space="preserve"> שטחים חקלאים </w:t>
      </w:r>
      <w:bookmarkStart w:id="4896" w:name="_ETM_Q1_2643654"/>
      <w:bookmarkEnd w:id="4896"/>
      <w:r>
        <w:rPr>
          <w:rFonts w:hint="cs"/>
          <w:rtl/>
          <w:lang w:eastAsia="he-IL"/>
        </w:rPr>
        <w:t>צמודים</w:t>
      </w:r>
      <w:bookmarkStart w:id="4897" w:name="_ETM_Q1_2641902"/>
      <w:bookmarkEnd w:id="4897"/>
      <w:r>
        <w:rPr>
          <w:rFonts w:hint="cs"/>
          <w:rtl/>
          <w:lang w:eastAsia="he-IL"/>
        </w:rPr>
        <w:t xml:space="preserve"> בתוך תחום הקו הכחול.</w:t>
      </w:r>
      <w:bookmarkStart w:id="4898" w:name="_ETM_Q1_2644156"/>
      <w:bookmarkEnd w:id="4898"/>
    </w:p>
    <w:p w14:paraId="7DC6478F" w14:textId="77777777" w:rsidR="007D3328" w:rsidRDefault="007D3328" w:rsidP="007D3328">
      <w:pPr>
        <w:rPr>
          <w:rtl/>
          <w:lang w:eastAsia="he-IL"/>
        </w:rPr>
      </w:pPr>
      <w:bookmarkStart w:id="4899" w:name="_ETM_Q1_2644403"/>
      <w:bookmarkStart w:id="4900" w:name="_ETM_Q1_2645652"/>
      <w:bookmarkEnd w:id="4899"/>
      <w:bookmarkEnd w:id="4900"/>
    </w:p>
    <w:p w14:paraId="2B7227FD" w14:textId="26CAE604" w:rsidR="007D3328" w:rsidRDefault="007D3328" w:rsidP="007D3328">
      <w:pPr>
        <w:pStyle w:val="a4"/>
        <w:keepNext/>
        <w:rPr>
          <w:rtl/>
        </w:rPr>
      </w:pPr>
      <w:bookmarkStart w:id="4901" w:name="ET_speaker_תומר_רוזנר_391"/>
      <w:r w:rsidRPr="007D3328">
        <w:rPr>
          <w:rStyle w:val="TagStyle"/>
          <w:rtl/>
        </w:rPr>
        <w:t xml:space="preserve"> &lt;&lt; דובר &gt;&gt; </w:t>
      </w:r>
      <w:r>
        <w:rPr>
          <w:rtl/>
        </w:rPr>
        <w:t>תומר רוזנר:</w:t>
      </w:r>
      <w:r w:rsidRPr="007D3328">
        <w:rPr>
          <w:rStyle w:val="TagStyle"/>
          <w:rtl/>
        </w:rPr>
        <w:t xml:space="preserve"> &lt;&lt; דובר &gt;&gt;</w:t>
      </w:r>
      <w:r>
        <w:rPr>
          <w:rtl/>
        </w:rPr>
        <w:t xml:space="preserve">   </w:t>
      </w:r>
      <w:bookmarkEnd w:id="4901"/>
    </w:p>
    <w:p w14:paraId="7E8B54DD" w14:textId="77777777" w:rsidR="007D3328" w:rsidRDefault="007D3328" w:rsidP="007D3328">
      <w:pPr>
        <w:pStyle w:val="KeepWithNext"/>
        <w:rPr>
          <w:rtl/>
          <w:lang w:eastAsia="he-IL"/>
        </w:rPr>
      </w:pPr>
    </w:p>
    <w:p w14:paraId="03FDB168" w14:textId="062D6A8F" w:rsidR="007D3328" w:rsidRDefault="007D3328" w:rsidP="007D3328">
      <w:pPr>
        <w:rPr>
          <w:rtl/>
          <w:lang w:eastAsia="he-IL"/>
        </w:rPr>
      </w:pPr>
      <w:r>
        <w:rPr>
          <w:rFonts w:hint="cs"/>
          <w:rtl/>
          <w:lang w:eastAsia="he-IL"/>
        </w:rPr>
        <w:t>בסדר.</w:t>
      </w:r>
    </w:p>
    <w:p w14:paraId="7C1D17BE" w14:textId="77777777" w:rsidR="007D3328" w:rsidRDefault="007D3328" w:rsidP="007D3328">
      <w:pPr>
        <w:rPr>
          <w:rtl/>
          <w:lang w:eastAsia="he-IL"/>
        </w:rPr>
      </w:pPr>
      <w:bookmarkStart w:id="4902" w:name="_ETM_Q1_2644154"/>
      <w:bookmarkStart w:id="4903" w:name="_ETM_Q1_2644405"/>
      <w:bookmarkEnd w:id="4902"/>
      <w:bookmarkEnd w:id="4903"/>
    </w:p>
    <w:p w14:paraId="37CBDCC9" w14:textId="44FFDB89" w:rsidR="007D3328" w:rsidRDefault="007D3328" w:rsidP="007D3328">
      <w:pPr>
        <w:pStyle w:val="af6"/>
        <w:keepNext/>
        <w:rPr>
          <w:rtl/>
        </w:rPr>
      </w:pPr>
      <w:bookmarkStart w:id="4904" w:name="ET_yor_5069_392"/>
      <w:r w:rsidRPr="007D3328">
        <w:rPr>
          <w:rStyle w:val="TagStyle"/>
          <w:rtl/>
        </w:rPr>
        <w:t xml:space="preserve"> &lt;&lt; יור &gt;&gt; </w:t>
      </w:r>
      <w:r>
        <w:rPr>
          <w:rtl/>
        </w:rPr>
        <w:t>היו"ר יעקב אשר:</w:t>
      </w:r>
      <w:r w:rsidRPr="007D3328">
        <w:rPr>
          <w:rStyle w:val="TagStyle"/>
          <w:rtl/>
        </w:rPr>
        <w:t xml:space="preserve"> &lt;&lt; יור &gt;&gt;</w:t>
      </w:r>
      <w:r>
        <w:rPr>
          <w:rtl/>
        </w:rPr>
        <w:t xml:space="preserve">   </w:t>
      </w:r>
      <w:bookmarkEnd w:id="4904"/>
    </w:p>
    <w:p w14:paraId="4D74E759" w14:textId="77777777" w:rsidR="007D3328" w:rsidRDefault="007D3328" w:rsidP="007D3328">
      <w:pPr>
        <w:pStyle w:val="KeepWithNext"/>
        <w:rPr>
          <w:rtl/>
          <w:lang w:eastAsia="he-IL"/>
        </w:rPr>
      </w:pPr>
    </w:p>
    <w:p w14:paraId="32629C71" w14:textId="24B39813" w:rsidR="007D3328" w:rsidRDefault="007D3328" w:rsidP="007D3328">
      <w:pPr>
        <w:rPr>
          <w:rtl/>
          <w:lang w:eastAsia="he-IL"/>
        </w:rPr>
      </w:pPr>
      <w:bookmarkStart w:id="4905" w:name="_ETM_Q1_2645904"/>
      <w:bookmarkEnd w:id="4905"/>
      <w:r>
        <w:rPr>
          <w:rFonts w:hint="cs"/>
          <w:rtl/>
          <w:lang w:eastAsia="he-IL"/>
        </w:rPr>
        <w:t>אם יש אז זה בתוך העניין</w:t>
      </w:r>
      <w:bookmarkStart w:id="4906" w:name="_ETM_Q1_2646655"/>
      <w:bookmarkEnd w:id="4906"/>
      <w:r>
        <w:rPr>
          <w:rFonts w:hint="cs"/>
          <w:rtl/>
          <w:lang w:eastAsia="he-IL"/>
        </w:rPr>
        <w:t>.</w:t>
      </w:r>
    </w:p>
    <w:p w14:paraId="30D11CE1" w14:textId="77777777" w:rsidR="007D3328" w:rsidRDefault="007D3328" w:rsidP="007D3328">
      <w:pPr>
        <w:rPr>
          <w:rtl/>
          <w:lang w:eastAsia="he-IL"/>
        </w:rPr>
      </w:pPr>
      <w:bookmarkStart w:id="4907" w:name="_ETM_Q1_2646903"/>
      <w:bookmarkStart w:id="4908" w:name="_ETM_Q1_2647155"/>
      <w:bookmarkStart w:id="4909" w:name="_ETM_Q1_2648405"/>
      <w:bookmarkEnd w:id="4907"/>
      <w:bookmarkEnd w:id="4908"/>
      <w:bookmarkEnd w:id="4909"/>
    </w:p>
    <w:p w14:paraId="7EA2661B" w14:textId="38862F5F" w:rsidR="007D3328" w:rsidRDefault="007D3328" w:rsidP="007D3328">
      <w:pPr>
        <w:pStyle w:val="a4"/>
        <w:keepNext/>
        <w:rPr>
          <w:rtl/>
        </w:rPr>
      </w:pPr>
      <w:bookmarkStart w:id="4910" w:name="ET_speaker_תומר_רוזנר_393"/>
      <w:r w:rsidRPr="007D3328">
        <w:rPr>
          <w:rStyle w:val="TagStyle"/>
          <w:rtl/>
        </w:rPr>
        <w:t xml:space="preserve"> &lt;&lt; דובר &gt;&gt; </w:t>
      </w:r>
      <w:r>
        <w:rPr>
          <w:rtl/>
        </w:rPr>
        <w:t>תומר רוזנר:</w:t>
      </w:r>
      <w:r w:rsidRPr="007D3328">
        <w:rPr>
          <w:rStyle w:val="TagStyle"/>
          <w:rtl/>
        </w:rPr>
        <w:t xml:space="preserve"> &lt;&lt; דובר &gt;&gt;</w:t>
      </w:r>
      <w:r>
        <w:rPr>
          <w:rtl/>
        </w:rPr>
        <w:t xml:space="preserve">   </w:t>
      </w:r>
      <w:bookmarkEnd w:id="4910"/>
    </w:p>
    <w:p w14:paraId="65273337" w14:textId="77777777" w:rsidR="007D3328" w:rsidRDefault="007D3328" w:rsidP="007D3328">
      <w:pPr>
        <w:pStyle w:val="KeepWithNext"/>
        <w:rPr>
          <w:rtl/>
          <w:lang w:eastAsia="he-IL"/>
        </w:rPr>
      </w:pPr>
    </w:p>
    <w:p w14:paraId="624C3CBB" w14:textId="59B14592" w:rsidR="007D3328" w:rsidRDefault="007D3328" w:rsidP="007D3328">
      <w:pPr>
        <w:rPr>
          <w:rtl/>
          <w:lang w:eastAsia="he-IL"/>
        </w:rPr>
      </w:pPr>
      <w:bookmarkStart w:id="4911" w:name="_ETM_Q1_2649403"/>
      <w:bookmarkStart w:id="4912" w:name="_ETM_Q1_2646403"/>
      <w:bookmarkStart w:id="4913" w:name="_ETM_Q1_2643403"/>
      <w:bookmarkEnd w:id="4911"/>
      <w:bookmarkEnd w:id="4912"/>
      <w:bookmarkEnd w:id="4913"/>
      <w:r>
        <w:rPr>
          <w:rFonts w:hint="cs"/>
          <w:rtl/>
          <w:lang w:eastAsia="he-IL"/>
        </w:rPr>
        <w:t xml:space="preserve">אז </w:t>
      </w:r>
      <w:bookmarkStart w:id="4914" w:name="_ETM_Q1_2644901"/>
      <w:bookmarkEnd w:id="4914"/>
      <w:r>
        <w:rPr>
          <w:rFonts w:hint="cs"/>
          <w:rtl/>
          <w:lang w:eastAsia="he-IL"/>
        </w:rPr>
        <w:t>זה אחריות של</w:t>
      </w:r>
      <w:bookmarkStart w:id="4915" w:name="_ETM_Q1_2646402"/>
      <w:bookmarkStart w:id="4916" w:name="_ETM_Q1_2643651"/>
      <w:bookmarkEnd w:id="4915"/>
      <w:bookmarkEnd w:id="4916"/>
      <w:r>
        <w:rPr>
          <w:rFonts w:hint="cs"/>
          <w:rtl/>
          <w:lang w:eastAsia="he-IL"/>
        </w:rPr>
        <w:t xml:space="preserve"> היו"ר. </w:t>
      </w:r>
      <w:bookmarkStart w:id="4917" w:name="_ETM_Q1_2646906"/>
      <w:bookmarkEnd w:id="4917"/>
      <w:r>
        <w:rPr>
          <w:rFonts w:hint="cs"/>
          <w:rtl/>
          <w:lang w:eastAsia="he-IL"/>
        </w:rPr>
        <w:t xml:space="preserve">בדיוק. </w:t>
      </w:r>
    </w:p>
    <w:p w14:paraId="65576A9B" w14:textId="77777777" w:rsidR="007D3328" w:rsidRDefault="007D3328" w:rsidP="007D3328">
      <w:pPr>
        <w:rPr>
          <w:rtl/>
          <w:lang w:eastAsia="he-IL"/>
        </w:rPr>
      </w:pPr>
      <w:bookmarkStart w:id="4918" w:name="_ETM_Q1_2645903"/>
      <w:bookmarkEnd w:id="4918"/>
    </w:p>
    <w:p w14:paraId="07B8B704" w14:textId="4F17BECD" w:rsidR="007D3328" w:rsidRDefault="007D3328" w:rsidP="007D3328">
      <w:pPr>
        <w:pStyle w:val="af6"/>
        <w:keepNext/>
        <w:rPr>
          <w:rtl/>
        </w:rPr>
      </w:pPr>
      <w:bookmarkStart w:id="4919" w:name="ET_yor_5069_394"/>
      <w:r w:rsidRPr="007D3328">
        <w:rPr>
          <w:rStyle w:val="TagStyle"/>
          <w:rtl/>
        </w:rPr>
        <w:t xml:space="preserve"> &lt;&lt; יור &gt;&gt; </w:t>
      </w:r>
      <w:r>
        <w:rPr>
          <w:rtl/>
        </w:rPr>
        <w:t>היו"ר יעקב אשר:</w:t>
      </w:r>
      <w:r w:rsidRPr="007D3328">
        <w:rPr>
          <w:rStyle w:val="TagStyle"/>
          <w:rtl/>
        </w:rPr>
        <w:t xml:space="preserve"> &lt;&lt; יור &gt;&gt;</w:t>
      </w:r>
      <w:r>
        <w:rPr>
          <w:rtl/>
        </w:rPr>
        <w:t xml:space="preserve">   </w:t>
      </w:r>
      <w:bookmarkEnd w:id="4919"/>
    </w:p>
    <w:p w14:paraId="6058C82A" w14:textId="77777777" w:rsidR="007D3328" w:rsidRDefault="007D3328" w:rsidP="007D3328">
      <w:pPr>
        <w:pStyle w:val="KeepWithNext"/>
        <w:rPr>
          <w:rtl/>
          <w:lang w:eastAsia="he-IL"/>
        </w:rPr>
      </w:pPr>
    </w:p>
    <w:p w14:paraId="22C20567" w14:textId="7CF852DE" w:rsidR="007D3328" w:rsidRDefault="007D3328" w:rsidP="007D3328">
      <w:pPr>
        <w:rPr>
          <w:rtl/>
          <w:lang w:eastAsia="he-IL"/>
        </w:rPr>
      </w:pPr>
      <w:bookmarkStart w:id="4920" w:name="_ETM_Q1_2647654"/>
      <w:bookmarkEnd w:id="4920"/>
      <w:r>
        <w:rPr>
          <w:rFonts w:hint="cs"/>
          <w:rtl/>
          <w:lang w:eastAsia="he-IL"/>
        </w:rPr>
        <w:t>מה הבעיה?</w:t>
      </w:r>
    </w:p>
    <w:p w14:paraId="77691777" w14:textId="77777777" w:rsidR="007D3328" w:rsidRDefault="007D3328" w:rsidP="007D3328">
      <w:pPr>
        <w:rPr>
          <w:rtl/>
          <w:lang w:eastAsia="he-IL"/>
        </w:rPr>
      </w:pPr>
      <w:bookmarkStart w:id="4921" w:name="_ETM_Q1_2652404"/>
      <w:bookmarkStart w:id="4922" w:name="_ETM_Q1_2649903"/>
      <w:bookmarkStart w:id="4923" w:name="_ETM_Q1_2648152"/>
      <w:bookmarkEnd w:id="4921"/>
      <w:bookmarkEnd w:id="4922"/>
      <w:bookmarkEnd w:id="4923"/>
    </w:p>
    <w:p w14:paraId="05E92CA1" w14:textId="3C7C4039" w:rsidR="007D3328" w:rsidRDefault="007D3328" w:rsidP="007D3328">
      <w:pPr>
        <w:pStyle w:val="af5"/>
        <w:keepNext/>
        <w:rPr>
          <w:rtl/>
        </w:rPr>
      </w:pPr>
      <w:bookmarkStart w:id="4924" w:name="ET_interruption_קריאה_395"/>
      <w:r w:rsidRPr="007D3328">
        <w:rPr>
          <w:rStyle w:val="TagStyle"/>
          <w:rtl/>
        </w:rPr>
        <w:t xml:space="preserve"> &lt;&lt; קריאה &gt;&gt; </w:t>
      </w:r>
      <w:r>
        <w:rPr>
          <w:rtl/>
        </w:rPr>
        <w:t>קריאה:</w:t>
      </w:r>
      <w:r w:rsidRPr="007D3328">
        <w:rPr>
          <w:rStyle w:val="TagStyle"/>
          <w:rtl/>
        </w:rPr>
        <w:t xml:space="preserve"> &lt;&lt; קריאה &gt;&gt;</w:t>
      </w:r>
      <w:r>
        <w:rPr>
          <w:rtl/>
        </w:rPr>
        <w:t xml:space="preserve">   </w:t>
      </w:r>
      <w:bookmarkEnd w:id="4924"/>
    </w:p>
    <w:p w14:paraId="0C4EAA16" w14:textId="77777777" w:rsidR="007D3328" w:rsidRDefault="007D3328" w:rsidP="007D3328">
      <w:pPr>
        <w:pStyle w:val="KeepWithNext"/>
        <w:rPr>
          <w:rtl/>
          <w:lang w:eastAsia="he-IL"/>
        </w:rPr>
      </w:pPr>
    </w:p>
    <w:p w14:paraId="7F132013" w14:textId="5876BB5A" w:rsidR="007D3328" w:rsidRDefault="007D3328" w:rsidP="007D3328">
      <w:pPr>
        <w:rPr>
          <w:rtl/>
          <w:lang w:eastAsia="he-IL"/>
        </w:rPr>
      </w:pPr>
      <w:bookmarkStart w:id="4925" w:name="_ETM_Q1_2650652"/>
      <w:bookmarkStart w:id="4926" w:name="_ETM_Q1_2647902"/>
      <w:bookmarkEnd w:id="4925"/>
      <w:bookmarkEnd w:id="4926"/>
      <w:r>
        <w:rPr>
          <w:rFonts w:hint="cs"/>
          <w:rtl/>
          <w:lang w:eastAsia="he-IL"/>
        </w:rPr>
        <w:t xml:space="preserve">חיפה. </w:t>
      </w:r>
    </w:p>
    <w:p w14:paraId="0232701E" w14:textId="77777777" w:rsidR="00B66CDA" w:rsidRDefault="00B66CDA" w:rsidP="007D3328">
      <w:pPr>
        <w:pStyle w:val="a4"/>
        <w:keepNext/>
        <w:rPr>
          <w:rStyle w:val="TagStyle"/>
          <w:vanish w:val="0"/>
          <w:rtl/>
        </w:rPr>
      </w:pPr>
      <w:bookmarkStart w:id="4927" w:name="_ETM_Q1_2648653"/>
      <w:bookmarkStart w:id="4928" w:name="_ETM_Q1_2649152"/>
      <w:bookmarkStart w:id="4929" w:name="_ETM_Q1_2646653"/>
      <w:bookmarkStart w:id="4930" w:name="_ETM_Q1_2644654"/>
      <w:bookmarkStart w:id="4931" w:name="_ETM_Q1_2645654"/>
      <w:bookmarkStart w:id="4932" w:name="ET_speaker_אסף_זנזורי_396"/>
      <w:bookmarkEnd w:id="4927"/>
      <w:bookmarkEnd w:id="4928"/>
      <w:bookmarkEnd w:id="4929"/>
      <w:bookmarkEnd w:id="4930"/>
      <w:bookmarkEnd w:id="4931"/>
    </w:p>
    <w:p w14:paraId="3866B2FD" w14:textId="4093D3D5" w:rsidR="007D3328" w:rsidRDefault="007D3328" w:rsidP="007D3328">
      <w:pPr>
        <w:pStyle w:val="a4"/>
        <w:keepNext/>
        <w:rPr>
          <w:rtl/>
        </w:rPr>
      </w:pPr>
      <w:r w:rsidRPr="007D3328">
        <w:rPr>
          <w:rStyle w:val="TagStyle"/>
          <w:rtl/>
        </w:rPr>
        <w:t xml:space="preserve">&lt;&lt; דובר &gt;&gt; </w:t>
      </w:r>
      <w:r>
        <w:rPr>
          <w:rtl/>
        </w:rPr>
        <w:t>אסף זנזורי:</w:t>
      </w:r>
      <w:r w:rsidRPr="007D3328">
        <w:rPr>
          <w:rStyle w:val="TagStyle"/>
          <w:rtl/>
        </w:rPr>
        <w:t xml:space="preserve"> &lt;&lt; דובר &gt;&gt;</w:t>
      </w:r>
      <w:r>
        <w:rPr>
          <w:rtl/>
        </w:rPr>
        <w:t xml:space="preserve">   </w:t>
      </w:r>
      <w:bookmarkEnd w:id="4932"/>
    </w:p>
    <w:p w14:paraId="6E13CADC" w14:textId="77777777" w:rsidR="007D3328" w:rsidRDefault="007D3328" w:rsidP="007D3328">
      <w:pPr>
        <w:pStyle w:val="KeepWithNext"/>
        <w:rPr>
          <w:rtl/>
          <w:lang w:eastAsia="he-IL"/>
        </w:rPr>
      </w:pPr>
    </w:p>
    <w:p w14:paraId="343C8FD5" w14:textId="74C90665" w:rsidR="007D3328" w:rsidRDefault="007D3328" w:rsidP="007D3328">
      <w:pPr>
        <w:rPr>
          <w:rtl/>
          <w:lang w:eastAsia="he-IL"/>
        </w:rPr>
      </w:pPr>
      <w:bookmarkStart w:id="4933" w:name="_ETM_Q1_2646904"/>
      <w:bookmarkEnd w:id="4933"/>
      <w:r>
        <w:rPr>
          <w:rFonts w:hint="cs"/>
          <w:rtl/>
          <w:lang w:eastAsia="he-IL"/>
        </w:rPr>
        <w:t xml:space="preserve">גם חיפה, </w:t>
      </w:r>
      <w:bookmarkStart w:id="4934" w:name="_ETM_Q1_2649154"/>
      <w:bookmarkEnd w:id="4934"/>
      <w:r>
        <w:rPr>
          <w:rFonts w:hint="cs"/>
          <w:rtl/>
          <w:lang w:eastAsia="he-IL"/>
        </w:rPr>
        <w:t>הנה.</w:t>
      </w:r>
      <w:bookmarkStart w:id="4935" w:name="_ETM_Q1_2652654"/>
      <w:bookmarkEnd w:id="4935"/>
    </w:p>
    <w:p w14:paraId="5ED9B655" w14:textId="77777777" w:rsidR="007D3328" w:rsidRDefault="007D3328" w:rsidP="007D3328">
      <w:pPr>
        <w:rPr>
          <w:rtl/>
          <w:lang w:eastAsia="he-IL"/>
        </w:rPr>
      </w:pPr>
      <w:bookmarkStart w:id="4936" w:name="_ETM_Q1_2653404"/>
      <w:bookmarkStart w:id="4937" w:name="_ETM_Q1_2650404"/>
      <w:bookmarkStart w:id="4938" w:name="_ETM_Q1_2651653"/>
      <w:bookmarkEnd w:id="4936"/>
      <w:bookmarkEnd w:id="4937"/>
      <w:bookmarkEnd w:id="4938"/>
    </w:p>
    <w:p w14:paraId="407E2C10" w14:textId="65F3FEAE" w:rsidR="007D3328" w:rsidRDefault="007D3328" w:rsidP="007D3328">
      <w:pPr>
        <w:pStyle w:val="a4"/>
        <w:keepNext/>
        <w:rPr>
          <w:rtl/>
        </w:rPr>
      </w:pPr>
      <w:bookmarkStart w:id="4939" w:name="ET_speaker_6359_397"/>
      <w:r w:rsidRPr="007D3328">
        <w:rPr>
          <w:rStyle w:val="TagStyle"/>
          <w:rtl/>
        </w:rPr>
        <w:t xml:space="preserve"> &lt;&lt; דובר &gt;&gt; </w:t>
      </w:r>
      <w:r>
        <w:rPr>
          <w:rtl/>
        </w:rPr>
        <w:t>מטי צרפתי הרכבי (יש עתיד):</w:t>
      </w:r>
      <w:r w:rsidRPr="007D3328">
        <w:rPr>
          <w:rStyle w:val="TagStyle"/>
          <w:rtl/>
        </w:rPr>
        <w:t xml:space="preserve"> &lt;&lt; דובר &gt;&gt;</w:t>
      </w:r>
      <w:r>
        <w:rPr>
          <w:rtl/>
        </w:rPr>
        <w:t xml:space="preserve">   </w:t>
      </w:r>
      <w:bookmarkEnd w:id="4939"/>
    </w:p>
    <w:p w14:paraId="52A16FCD" w14:textId="77777777" w:rsidR="007D3328" w:rsidRDefault="007D3328" w:rsidP="007D3328">
      <w:pPr>
        <w:pStyle w:val="KeepWithNext"/>
        <w:rPr>
          <w:rtl/>
          <w:lang w:eastAsia="he-IL"/>
        </w:rPr>
      </w:pPr>
    </w:p>
    <w:p w14:paraId="49DFD4DF" w14:textId="0A535351" w:rsidR="007D3328" w:rsidRDefault="007D3328" w:rsidP="007D3328">
      <w:pPr>
        <w:rPr>
          <w:rtl/>
          <w:lang w:eastAsia="he-IL"/>
        </w:rPr>
      </w:pPr>
      <w:bookmarkStart w:id="4940" w:name="_ETM_Q1_2653402"/>
      <w:bookmarkStart w:id="4941" w:name="_ETM_Q1_2653652"/>
      <w:bookmarkEnd w:id="4940"/>
      <w:bookmarkEnd w:id="4941"/>
      <w:r>
        <w:rPr>
          <w:rFonts w:hint="cs"/>
          <w:rtl/>
          <w:lang w:eastAsia="he-IL"/>
        </w:rPr>
        <w:t xml:space="preserve">תומר, אי-אפשר להקל ראש בנושא של </w:t>
      </w:r>
      <w:bookmarkStart w:id="4942" w:name="_ETM_Q1_2653403"/>
      <w:bookmarkEnd w:id="4942"/>
      <w:r>
        <w:rPr>
          <w:rFonts w:hint="cs"/>
          <w:rtl/>
          <w:lang w:eastAsia="he-IL"/>
        </w:rPr>
        <w:t>פינוי הזבל.</w:t>
      </w:r>
    </w:p>
    <w:p w14:paraId="3677B3C7" w14:textId="77777777" w:rsidR="007D3328" w:rsidRDefault="007D3328" w:rsidP="007D3328">
      <w:pPr>
        <w:rPr>
          <w:rtl/>
          <w:lang w:eastAsia="he-IL"/>
        </w:rPr>
      </w:pPr>
      <w:bookmarkStart w:id="4943" w:name="_ETM_Q1_2656652"/>
      <w:bookmarkStart w:id="4944" w:name="_ETM_Q1_2653905"/>
      <w:bookmarkStart w:id="4945" w:name="_ETM_Q1_2652903"/>
      <w:bookmarkStart w:id="4946" w:name="_ETM_Q1_2653904"/>
      <w:bookmarkEnd w:id="4943"/>
      <w:bookmarkEnd w:id="4944"/>
      <w:bookmarkEnd w:id="4945"/>
      <w:bookmarkEnd w:id="4946"/>
    </w:p>
    <w:p w14:paraId="1321EB12" w14:textId="0D30BEA6" w:rsidR="007D3328" w:rsidRDefault="007D3328" w:rsidP="007D3328">
      <w:pPr>
        <w:pStyle w:val="a4"/>
        <w:keepNext/>
        <w:rPr>
          <w:rtl/>
        </w:rPr>
      </w:pPr>
      <w:bookmarkStart w:id="4947" w:name="ET_speaker_תומר_רוזנר_399"/>
      <w:r w:rsidRPr="007D3328">
        <w:rPr>
          <w:rStyle w:val="TagStyle"/>
          <w:rtl/>
        </w:rPr>
        <w:t xml:space="preserve"> &lt;&lt; דובר &gt;&gt; </w:t>
      </w:r>
      <w:r>
        <w:rPr>
          <w:rtl/>
        </w:rPr>
        <w:t>תומר רוזנר:</w:t>
      </w:r>
      <w:r w:rsidRPr="007D3328">
        <w:rPr>
          <w:rStyle w:val="TagStyle"/>
          <w:rtl/>
        </w:rPr>
        <w:t xml:space="preserve"> &lt;&lt; דובר &gt;&gt;</w:t>
      </w:r>
      <w:r>
        <w:rPr>
          <w:rtl/>
        </w:rPr>
        <w:t xml:space="preserve">   </w:t>
      </w:r>
      <w:bookmarkEnd w:id="4947"/>
    </w:p>
    <w:p w14:paraId="217EF2DF" w14:textId="77777777" w:rsidR="007D3328" w:rsidRDefault="007D3328" w:rsidP="007D3328">
      <w:pPr>
        <w:pStyle w:val="KeepWithNext"/>
        <w:rPr>
          <w:rtl/>
          <w:lang w:eastAsia="he-IL"/>
        </w:rPr>
      </w:pPr>
    </w:p>
    <w:p w14:paraId="54C627A1" w14:textId="34A7177C" w:rsidR="007D3328" w:rsidRDefault="007D3328" w:rsidP="007D3328">
      <w:pPr>
        <w:rPr>
          <w:rtl/>
          <w:lang w:eastAsia="he-IL"/>
        </w:rPr>
      </w:pPr>
      <w:r>
        <w:rPr>
          <w:rFonts w:hint="cs"/>
          <w:rtl/>
          <w:lang w:eastAsia="he-IL"/>
        </w:rPr>
        <w:t>ז</w:t>
      </w:r>
      <w:bookmarkStart w:id="4948" w:name="_ETM_Q1_2654906"/>
      <w:bookmarkEnd w:id="4948"/>
      <w:r>
        <w:rPr>
          <w:rFonts w:hint="cs"/>
          <w:rtl/>
          <w:lang w:eastAsia="he-IL"/>
        </w:rPr>
        <w:t xml:space="preserve">ה לא רק </w:t>
      </w:r>
      <w:bookmarkStart w:id="4949" w:name="_ETM_Q1_2656902"/>
      <w:bookmarkEnd w:id="4949"/>
      <w:r>
        <w:rPr>
          <w:rFonts w:hint="cs"/>
          <w:rtl/>
          <w:lang w:eastAsia="he-IL"/>
        </w:rPr>
        <w:t xml:space="preserve">זבל, זה כל השירותים. </w:t>
      </w:r>
      <w:bookmarkStart w:id="4950" w:name="_ETM_Q1_2657906"/>
      <w:bookmarkEnd w:id="4950"/>
    </w:p>
    <w:p w14:paraId="7B5663ED" w14:textId="77777777" w:rsidR="007D3328" w:rsidRPr="007D3328" w:rsidRDefault="007D3328" w:rsidP="007D3328">
      <w:pPr>
        <w:rPr>
          <w:rtl/>
          <w:lang w:eastAsia="he-IL"/>
        </w:rPr>
      </w:pPr>
      <w:bookmarkStart w:id="4951" w:name="_ETM_Q1_2658155"/>
      <w:bookmarkEnd w:id="4951"/>
    </w:p>
    <w:p w14:paraId="0479B882" w14:textId="737C1BBF" w:rsidR="007D3328" w:rsidRDefault="007D3328" w:rsidP="007D3328">
      <w:pPr>
        <w:pStyle w:val="af6"/>
        <w:keepNext/>
        <w:rPr>
          <w:rtl/>
        </w:rPr>
      </w:pPr>
      <w:bookmarkStart w:id="4952" w:name="ET_yor_5069_398"/>
      <w:r w:rsidRPr="007D3328">
        <w:rPr>
          <w:rStyle w:val="TagStyle"/>
          <w:rtl/>
        </w:rPr>
        <w:t xml:space="preserve"> &lt;&lt; יור &gt;&gt; </w:t>
      </w:r>
      <w:r>
        <w:rPr>
          <w:rtl/>
        </w:rPr>
        <w:t>היו"ר יעקב אשר:</w:t>
      </w:r>
      <w:r w:rsidRPr="007D3328">
        <w:rPr>
          <w:rStyle w:val="TagStyle"/>
          <w:rtl/>
        </w:rPr>
        <w:t xml:space="preserve"> &lt;&lt; יור &gt;&gt;</w:t>
      </w:r>
      <w:r>
        <w:rPr>
          <w:rtl/>
        </w:rPr>
        <w:t xml:space="preserve">   </w:t>
      </w:r>
      <w:bookmarkEnd w:id="4952"/>
    </w:p>
    <w:p w14:paraId="648EDF24" w14:textId="77777777" w:rsidR="007D3328" w:rsidRDefault="007D3328" w:rsidP="007D3328">
      <w:pPr>
        <w:pStyle w:val="KeepWithNext"/>
        <w:rPr>
          <w:rtl/>
          <w:lang w:eastAsia="he-IL"/>
        </w:rPr>
      </w:pPr>
    </w:p>
    <w:p w14:paraId="2E3B2BB7" w14:textId="065DDE7B" w:rsidR="007D3328" w:rsidRDefault="007D3328" w:rsidP="007D3328">
      <w:pPr>
        <w:rPr>
          <w:rtl/>
          <w:lang w:eastAsia="he-IL"/>
        </w:rPr>
      </w:pPr>
      <w:bookmarkStart w:id="4953" w:name="_ETM_Q1_2655151"/>
      <w:bookmarkStart w:id="4954" w:name="_ETM_Q1_2653153"/>
      <w:bookmarkEnd w:id="4953"/>
      <w:bookmarkEnd w:id="4954"/>
      <w:r>
        <w:rPr>
          <w:rFonts w:hint="cs"/>
          <w:rtl/>
          <w:lang w:eastAsia="he-IL"/>
        </w:rPr>
        <w:t xml:space="preserve">אדוני, אם </w:t>
      </w:r>
      <w:bookmarkStart w:id="4955" w:name="_ETM_Q1_2655405"/>
      <w:bookmarkEnd w:id="4955"/>
      <w:r>
        <w:rPr>
          <w:rFonts w:hint="cs"/>
          <w:rtl/>
          <w:lang w:eastAsia="he-IL"/>
        </w:rPr>
        <w:t xml:space="preserve">אני נבחר לראש מועצה </w:t>
      </w:r>
      <w:bookmarkStart w:id="4956" w:name="_ETM_Q1_2657406"/>
      <w:bookmarkEnd w:id="4956"/>
      <w:r>
        <w:rPr>
          <w:rFonts w:hint="cs"/>
          <w:rtl/>
          <w:lang w:eastAsia="he-IL"/>
        </w:rPr>
        <w:t xml:space="preserve">מקומית והמועצה </w:t>
      </w:r>
      <w:bookmarkStart w:id="4957" w:name="_ETM_Q1_2656403"/>
      <w:bookmarkEnd w:id="4957"/>
      <w:r>
        <w:rPr>
          <w:rFonts w:hint="cs"/>
          <w:rtl/>
          <w:lang w:eastAsia="he-IL"/>
        </w:rPr>
        <w:t xml:space="preserve">המקומית </w:t>
      </w:r>
      <w:bookmarkStart w:id="4958" w:name="_ETM_Q1_2655404"/>
      <w:bookmarkEnd w:id="4958"/>
      <w:r>
        <w:rPr>
          <w:rFonts w:hint="cs"/>
          <w:rtl/>
          <w:lang w:eastAsia="he-IL"/>
        </w:rPr>
        <w:t xml:space="preserve">שלי מורכבת </w:t>
      </w:r>
      <w:bookmarkStart w:id="4959" w:name="_ETM_Q1_2659905"/>
      <w:bookmarkEnd w:id="4959"/>
      <w:r>
        <w:rPr>
          <w:rFonts w:hint="cs"/>
          <w:rtl/>
          <w:lang w:eastAsia="he-IL"/>
        </w:rPr>
        <w:t xml:space="preserve">משטחים מבונים עירוניים ושטחים </w:t>
      </w:r>
      <w:bookmarkStart w:id="4960" w:name="_ETM_Q1_2666906"/>
      <w:bookmarkEnd w:id="4960"/>
      <w:r>
        <w:rPr>
          <w:rFonts w:hint="cs"/>
          <w:rtl/>
          <w:lang w:eastAsia="he-IL"/>
        </w:rPr>
        <w:t>נוספים אז אני אחראי להכול</w:t>
      </w:r>
      <w:bookmarkStart w:id="4961" w:name="_ETM_Q1_2668906"/>
      <w:bookmarkEnd w:id="4961"/>
      <w:r>
        <w:rPr>
          <w:rFonts w:hint="cs"/>
          <w:rtl/>
          <w:lang w:eastAsia="he-IL"/>
        </w:rPr>
        <w:t xml:space="preserve">. הדין </w:t>
      </w:r>
      <w:bookmarkStart w:id="4962" w:name="_ETM_Q1_2668655"/>
      <w:bookmarkEnd w:id="4962"/>
      <w:r>
        <w:rPr>
          <w:rFonts w:hint="cs"/>
          <w:rtl/>
          <w:lang w:eastAsia="he-IL"/>
        </w:rPr>
        <w:t>יפעל עלי בצורה כזאת או</w:t>
      </w:r>
      <w:bookmarkStart w:id="4963" w:name="_ETM_Q1_2670155"/>
      <w:bookmarkEnd w:id="4963"/>
      <w:r>
        <w:rPr>
          <w:rFonts w:hint="cs"/>
          <w:rtl/>
          <w:lang w:eastAsia="he-IL"/>
        </w:rPr>
        <w:t xml:space="preserve"> בצורה אחרת אבל </w:t>
      </w:r>
      <w:bookmarkStart w:id="4964" w:name="_ETM_Q1_2672904"/>
      <w:bookmarkEnd w:id="4964"/>
      <w:r>
        <w:rPr>
          <w:rFonts w:hint="cs"/>
          <w:rtl/>
          <w:lang w:eastAsia="he-IL"/>
        </w:rPr>
        <w:t xml:space="preserve">אז אני גם ראש עיר </w:t>
      </w:r>
      <w:bookmarkStart w:id="4965" w:name="_ETM_Q1_2675153"/>
      <w:bookmarkEnd w:id="4965"/>
      <w:r>
        <w:rPr>
          <w:rFonts w:hint="cs"/>
          <w:rtl/>
          <w:lang w:eastAsia="he-IL"/>
        </w:rPr>
        <w:t xml:space="preserve">אחר. </w:t>
      </w:r>
      <w:bookmarkStart w:id="4966" w:name="_ETM_Q1_2676652"/>
      <w:bookmarkStart w:id="4967" w:name="_ETM_Q1_2676903"/>
      <w:bookmarkStart w:id="4968" w:name="_ETM_Q1_2677154"/>
      <w:bookmarkStart w:id="4969" w:name="_ETM_Q1_2672153"/>
      <w:bookmarkStart w:id="4970" w:name="_ETM_Q1_2669656"/>
      <w:bookmarkEnd w:id="4966"/>
      <w:bookmarkEnd w:id="4967"/>
      <w:bookmarkEnd w:id="4968"/>
      <w:bookmarkEnd w:id="4969"/>
      <w:bookmarkEnd w:id="4970"/>
      <w:r>
        <w:rPr>
          <w:rFonts w:hint="cs"/>
          <w:rtl/>
          <w:lang w:eastAsia="he-IL"/>
        </w:rPr>
        <w:t xml:space="preserve">אם אני בתל אביב </w:t>
      </w:r>
      <w:bookmarkStart w:id="4971" w:name="_ETM_Q1_2676904"/>
      <w:bookmarkStart w:id="4972" w:name="_ETM_Q1_2674156"/>
      <w:bookmarkEnd w:id="4971"/>
      <w:bookmarkEnd w:id="4972"/>
      <w:r>
        <w:rPr>
          <w:rFonts w:hint="cs"/>
          <w:rtl/>
          <w:lang w:eastAsia="he-IL"/>
        </w:rPr>
        <w:t>אז אני</w:t>
      </w:r>
      <w:bookmarkStart w:id="4973" w:name="_ETM_Q1_2669405"/>
      <w:bookmarkEnd w:id="4973"/>
      <w:r>
        <w:rPr>
          <w:rFonts w:hint="cs"/>
          <w:rtl/>
          <w:lang w:eastAsia="he-IL"/>
        </w:rPr>
        <w:t xml:space="preserve"> </w:t>
      </w:r>
      <w:bookmarkStart w:id="4974" w:name="_ETM_Q1_2675655"/>
      <w:bookmarkStart w:id="4975" w:name="_ETM_Q1_2677406"/>
      <w:bookmarkEnd w:id="4974"/>
      <w:bookmarkEnd w:id="4975"/>
      <w:r>
        <w:rPr>
          <w:rFonts w:hint="cs"/>
          <w:rtl/>
          <w:lang w:eastAsia="he-IL"/>
        </w:rPr>
        <w:t xml:space="preserve">ראש עיר עם הסתכלות </w:t>
      </w:r>
      <w:bookmarkStart w:id="4976" w:name="_ETM_Q1_2677652"/>
      <w:bookmarkEnd w:id="4976"/>
      <w:r>
        <w:rPr>
          <w:rFonts w:hint="cs"/>
          <w:rtl/>
          <w:lang w:eastAsia="he-IL"/>
        </w:rPr>
        <w:t>אחרת, מה אפשר לעשות?</w:t>
      </w:r>
      <w:bookmarkStart w:id="4977" w:name="_ETM_Q1_2677906"/>
      <w:bookmarkEnd w:id="4977"/>
    </w:p>
    <w:p w14:paraId="1CAD368D" w14:textId="77777777" w:rsidR="007D3328" w:rsidRDefault="007D3328" w:rsidP="007D3328">
      <w:pPr>
        <w:rPr>
          <w:rtl/>
          <w:lang w:eastAsia="he-IL"/>
        </w:rPr>
      </w:pPr>
      <w:bookmarkStart w:id="4978" w:name="_ETM_Q1_2679902"/>
      <w:bookmarkEnd w:id="4978"/>
    </w:p>
    <w:p w14:paraId="2EA10257" w14:textId="6424C01F" w:rsidR="007D3328" w:rsidRDefault="007D3328" w:rsidP="007D3328">
      <w:pPr>
        <w:pStyle w:val="a4"/>
        <w:keepNext/>
        <w:rPr>
          <w:rtl/>
        </w:rPr>
      </w:pPr>
      <w:bookmarkStart w:id="4979" w:name="ET_speaker_6359_400"/>
      <w:r w:rsidRPr="007D3328">
        <w:rPr>
          <w:rStyle w:val="TagStyle"/>
          <w:rtl/>
        </w:rPr>
        <w:t xml:space="preserve"> &lt;&lt; דובר &gt;&gt; </w:t>
      </w:r>
      <w:r>
        <w:rPr>
          <w:rtl/>
        </w:rPr>
        <w:t>מטי צרפתי הרכבי (יש עתיד):</w:t>
      </w:r>
      <w:r w:rsidRPr="007D3328">
        <w:rPr>
          <w:rStyle w:val="TagStyle"/>
          <w:rtl/>
        </w:rPr>
        <w:t xml:space="preserve"> &lt;&lt; דובר &gt;&gt;</w:t>
      </w:r>
      <w:r>
        <w:rPr>
          <w:rtl/>
        </w:rPr>
        <w:t xml:space="preserve">   </w:t>
      </w:r>
      <w:bookmarkEnd w:id="4979"/>
    </w:p>
    <w:p w14:paraId="44EDC6A5" w14:textId="77777777" w:rsidR="007D3328" w:rsidRDefault="007D3328" w:rsidP="007D3328">
      <w:pPr>
        <w:pStyle w:val="KeepWithNext"/>
        <w:rPr>
          <w:rtl/>
          <w:lang w:eastAsia="he-IL"/>
        </w:rPr>
      </w:pPr>
    </w:p>
    <w:p w14:paraId="7E2B1187" w14:textId="4F737BB6" w:rsidR="007D3328" w:rsidRDefault="007D3328" w:rsidP="007D3328">
      <w:pPr>
        <w:rPr>
          <w:rtl/>
          <w:lang w:eastAsia="he-IL"/>
        </w:rPr>
      </w:pPr>
      <w:bookmarkStart w:id="4980" w:name="_ETM_Q1_2681652"/>
      <w:bookmarkStart w:id="4981" w:name="_ETM_Q1_2678652"/>
      <w:bookmarkEnd w:id="4980"/>
      <w:bookmarkEnd w:id="4981"/>
      <w:r>
        <w:rPr>
          <w:rFonts w:hint="cs"/>
          <w:rtl/>
          <w:lang w:eastAsia="he-IL"/>
        </w:rPr>
        <w:t>אדונ</w:t>
      </w:r>
      <w:bookmarkStart w:id="4982" w:name="_ETM_Q1_2675904"/>
      <w:bookmarkEnd w:id="4982"/>
      <w:r>
        <w:rPr>
          <w:rFonts w:hint="cs"/>
          <w:rtl/>
          <w:lang w:eastAsia="he-IL"/>
        </w:rPr>
        <w:t xml:space="preserve">י, כשיוצאים למכרז </w:t>
      </w:r>
      <w:bookmarkStart w:id="4983" w:name="_ETM_Q1_2679904"/>
      <w:bookmarkEnd w:id="4983"/>
      <w:r>
        <w:rPr>
          <w:rFonts w:hint="cs"/>
          <w:rtl/>
          <w:lang w:eastAsia="he-IL"/>
        </w:rPr>
        <w:t xml:space="preserve">פינוי אשפה במרחב כפרי אז </w:t>
      </w:r>
      <w:bookmarkStart w:id="4984" w:name="_ETM_Q1_2692154"/>
      <w:bookmarkStart w:id="4985" w:name="_ETM_Q1_2695906"/>
      <w:bookmarkEnd w:id="4984"/>
      <w:bookmarkEnd w:id="4985"/>
      <w:r>
        <w:rPr>
          <w:rFonts w:hint="cs"/>
          <w:rtl/>
          <w:lang w:eastAsia="he-IL"/>
        </w:rPr>
        <w:t>- - -</w:t>
      </w:r>
      <w:bookmarkStart w:id="4986" w:name="_ETM_Q1_2701906"/>
      <w:bookmarkEnd w:id="4986"/>
      <w:r>
        <w:rPr>
          <w:rFonts w:hint="cs"/>
          <w:rtl/>
          <w:lang w:eastAsia="he-IL"/>
        </w:rPr>
        <w:t xml:space="preserve"> </w:t>
      </w:r>
      <w:bookmarkStart w:id="4987" w:name="_ETM_Q1_2705656"/>
      <w:bookmarkStart w:id="4988" w:name="_ETM_Q1_2708905"/>
      <w:bookmarkEnd w:id="4987"/>
      <w:bookmarkEnd w:id="4988"/>
      <w:r>
        <w:rPr>
          <w:rFonts w:hint="cs"/>
          <w:rtl/>
          <w:lang w:eastAsia="he-IL"/>
        </w:rPr>
        <w:t>רק תדמי</w:t>
      </w:r>
      <w:bookmarkStart w:id="4989" w:name="_ETM_Q1_2707402"/>
      <w:bookmarkStart w:id="4990" w:name="_ETM_Q1_2704656"/>
      <w:bookmarkEnd w:id="4989"/>
      <w:bookmarkEnd w:id="4990"/>
      <w:r>
        <w:rPr>
          <w:rFonts w:hint="cs"/>
          <w:rtl/>
          <w:lang w:eastAsia="he-IL"/>
        </w:rPr>
        <w:t>ין</w:t>
      </w:r>
      <w:bookmarkStart w:id="4991" w:name="_ETM_Q1_2701905"/>
      <w:bookmarkEnd w:id="4991"/>
      <w:r>
        <w:rPr>
          <w:rFonts w:hint="cs"/>
          <w:rtl/>
          <w:lang w:eastAsia="he-IL"/>
        </w:rPr>
        <w:t xml:space="preserve"> א</w:t>
      </w:r>
      <w:bookmarkStart w:id="4992" w:name="_ETM_Q1_2699404"/>
      <w:bookmarkEnd w:id="4992"/>
      <w:r>
        <w:rPr>
          <w:rFonts w:hint="cs"/>
          <w:rtl/>
          <w:lang w:eastAsia="he-IL"/>
        </w:rPr>
        <w:t xml:space="preserve">ת </w:t>
      </w:r>
      <w:bookmarkStart w:id="4993" w:name="_ETM_Q1_2699902"/>
      <w:bookmarkStart w:id="4994" w:name="_ETM_Q1_2697152"/>
      <w:bookmarkStart w:id="4995" w:name="_ETM_Q1_2694905"/>
      <w:bookmarkStart w:id="4996" w:name="_ETM_Q1_2693406"/>
      <w:bookmarkStart w:id="4997" w:name="_ETM_Q1_2690652"/>
      <w:bookmarkStart w:id="4998" w:name="_ETM_Q1_2689153"/>
      <w:bookmarkStart w:id="4999" w:name="_ETM_Q1_2686403"/>
      <w:bookmarkStart w:id="5000" w:name="_ETM_Q1_2688404"/>
      <w:bookmarkEnd w:id="4993"/>
      <w:bookmarkEnd w:id="4994"/>
      <w:bookmarkEnd w:id="4995"/>
      <w:bookmarkEnd w:id="4996"/>
      <w:bookmarkEnd w:id="4997"/>
      <w:bookmarkEnd w:id="4998"/>
      <w:bookmarkEnd w:id="4999"/>
      <w:bookmarkEnd w:id="5000"/>
      <w:r>
        <w:rPr>
          <w:rFonts w:hint="cs"/>
          <w:rtl/>
          <w:lang w:eastAsia="he-IL"/>
        </w:rPr>
        <w:t>עלויות הפינוי של לשלוח</w:t>
      </w:r>
      <w:bookmarkStart w:id="5001" w:name="_ETM_Q1_2689404"/>
      <w:bookmarkEnd w:id="5001"/>
      <w:r>
        <w:rPr>
          <w:rFonts w:hint="cs"/>
          <w:rtl/>
          <w:lang w:eastAsia="he-IL"/>
        </w:rPr>
        <w:t xml:space="preserve"> את משאית הזבל לפינוי במרחק שהוא</w:t>
      </w:r>
      <w:bookmarkStart w:id="5002" w:name="_ETM_Q1_2691901"/>
      <w:bookmarkEnd w:id="5002"/>
      <w:r>
        <w:rPr>
          <w:rFonts w:hint="cs"/>
          <w:rtl/>
          <w:lang w:eastAsia="he-IL"/>
        </w:rPr>
        <w:t xml:space="preserve"> ל</w:t>
      </w:r>
      <w:bookmarkStart w:id="5003" w:name="_ETM_Q1_2694901"/>
      <w:bookmarkEnd w:id="5003"/>
      <w:r>
        <w:rPr>
          <w:rFonts w:hint="cs"/>
          <w:rtl/>
          <w:lang w:eastAsia="he-IL"/>
        </w:rPr>
        <w:t>א</w:t>
      </w:r>
      <w:bookmarkStart w:id="5004" w:name="_ETM_Q1_2695154"/>
      <w:bookmarkEnd w:id="5004"/>
      <w:r>
        <w:rPr>
          <w:rFonts w:hint="cs"/>
          <w:rtl/>
          <w:lang w:eastAsia="he-IL"/>
        </w:rPr>
        <w:t xml:space="preserve"> בישוב. </w:t>
      </w:r>
      <w:bookmarkStart w:id="5005" w:name="_ETM_Q1_2694653"/>
      <w:bookmarkEnd w:id="5005"/>
      <w:r>
        <w:rPr>
          <w:rFonts w:hint="cs"/>
          <w:rtl/>
          <w:lang w:eastAsia="he-IL"/>
        </w:rPr>
        <w:t>הנט</w:t>
      </w:r>
      <w:bookmarkStart w:id="5006" w:name="_ETM_Q1_2693153"/>
      <w:bookmarkEnd w:id="5006"/>
      <w:r>
        <w:rPr>
          <w:rFonts w:hint="cs"/>
          <w:rtl/>
          <w:lang w:eastAsia="he-IL"/>
        </w:rPr>
        <w:t xml:space="preserve">ל הכספי שייפול על </w:t>
      </w:r>
      <w:bookmarkStart w:id="5007" w:name="_ETM_Q1_2695654"/>
      <w:bookmarkEnd w:id="5007"/>
      <w:r>
        <w:rPr>
          <w:rFonts w:hint="cs"/>
          <w:rtl/>
          <w:lang w:eastAsia="he-IL"/>
        </w:rPr>
        <w:t xml:space="preserve">הרשות המקומית הוא לא </w:t>
      </w:r>
      <w:bookmarkStart w:id="5008" w:name="_ETM_Q1_2698402"/>
      <w:bookmarkEnd w:id="5008"/>
      <w:r>
        <w:rPr>
          <w:rFonts w:hint="cs"/>
          <w:rtl/>
          <w:lang w:eastAsia="he-IL"/>
        </w:rPr>
        <w:t xml:space="preserve">מידתי. </w:t>
      </w:r>
      <w:bookmarkStart w:id="5009" w:name="_ETM_Q1_2697158"/>
      <w:bookmarkEnd w:id="5009"/>
    </w:p>
    <w:p w14:paraId="58A7FE58" w14:textId="77777777" w:rsidR="007D3328" w:rsidRDefault="007D3328" w:rsidP="007D3328">
      <w:pPr>
        <w:rPr>
          <w:rtl/>
          <w:lang w:eastAsia="he-IL"/>
        </w:rPr>
      </w:pPr>
      <w:bookmarkStart w:id="5010" w:name="_ETM_Q1_2697406"/>
      <w:bookmarkStart w:id="5011" w:name="_ETM_Q1_2699153"/>
      <w:bookmarkEnd w:id="5010"/>
      <w:bookmarkEnd w:id="5011"/>
    </w:p>
    <w:p w14:paraId="76270113" w14:textId="1140D161" w:rsidR="007D3328" w:rsidRDefault="007D3328" w:rsidP="007D3328">
      <w:pPr>
        <w:pStyle w:val="af5"/>
        <w:keepNext/>
        <w:rPr>
          <w:rtl/>
        </w:rPr>
      </w:pPr>
      <w:bookmarkStart w:id="5012" w:name="ET_interruption_קריאה_401"/>
      <w:r w:rsidRPr="007D3328">
        <w:rPr>
          <w:rStyle w:val="TagStyle"/>
          <w:rtl/>
        </w:rPr>
        <w:t xml:space="preserve"> &lt;&lt; קריאה &gt;&gt; </w:t>
      </w:r>
      <w:r>
        <w:rPr>
          <w:rtl/>
        </w:rPr>
        <w:t>קריאה:</w:t>
      </w:r>
      <w:r w:rsidRPr="007D3328">
        <w:rPr>
          <w:rStyle w:val="TagStyle"/>
          <w:rtl/>
        </w:rPr>
        <w:t xml:space="preserve"> &lt;&lt; קריאה &gt;&gt;</w:t>
      </w:r>
      <w:r>
        <w:rPr>
          <w:rtl/>
        </w:rPr>
        <w:t xml:space="preserve">   </w:t>
      </w:r>
      <w:bookmarkEnd w:id="5012"/>
    </w:p>
    <w:p w14:paraId="1793D082" w14:textId="77777777" w:rsidR="007D3328" w:rsidRDefault="007D3328" w:rsidP="007D3328">
      <w:pPr>
        <w:pStyle w:val="KeepWithNext"/>
        <w:rPr>
          <w:rtl/>
          <w:lang w:eastAsia="he-IL"/>
        </w:rPr>
      </w:pPr>
    </w:p>
    <w:p w14:paraId="2B84860E" w14:textId="2C3FA2DC" w:rsidR="007D3328" w:rsidRDefault="007D3328" w:rsidP="007D3328">
      <w:pPr>
        <w:rPr>
          <w:rtl/>
          <w:lang w:eastAsia="he-IL"/>
        </w:rPr>
      </w:pPr>
      <w:r>
        <w:rPr>
          <w:rFonts w:hint="cs"/>
          <w:rtl/>
          <w:lang w:eastAsia="he-IL"/>
        </w:rPr>
        <w:t xml:space="preserve">היא לא תעשה את זה. </w:t>
      </w:r>
    </w:p>
    <w:p w14:paraId="0D5DCFCA" w14:textId="77777777" w:rsidR="0063774E" w:rsidRDefault="0063774E" w:rsidP="007D3328">
      <w:pPr>
        <w:rPr>
          <w:rtl/>
          <w:lang w:eastAsia="he-IL"/>
        </w:rPr>
      </w:pPr>
      <w:bookmarkStart w:id="5013" w:name="_ETM_Q1_2700904"/>
      <w:bookmarkStart w:id="5014" w:name="_ETM_Q1_2701404"/>
      <w:bookmarkEnd w:id="5013"/>
      <w:bookmarkEnd w:id="5014"/>
    </w:p>
    <w:p w14:paraId="0E1F910F" w14:textId="5ED2646C" w:rsidR="0063774E" w:rsidRDefault="0063774E" w:rsidP="0063774E">
      <w:pPr>
        <w:pStyle w:val="a4"/>
        <w:keepNext/>
        <w:rPr>
          <w:rtl/>
        </w:rPr>
      </w:pPr>
      <w:bookmarkStart w:id="5015" w:name="ET_speaker_6359_402"/>
      <w:r w:rsidRPr="0063774E">
        <w:rPr>
          <w:rStyle w:val="TagStyle"/>
          <w:rtl/>
        </w:rPr>
        <w:t xml:space="preserve"> &lt;&lt; דובר &gt;&gt; </w:t>
      </w:r>
      <w:r>
        <w:rPr>
          <w:rtl/>
        </w:rPr>
        <w:t>מטי צרפתי הרכבי (יש עתיד):</w:t>
      </w:r>
      <w:r w:rsidRPr="0063774E">
        <w:rPr>
          <w:rStyle w:val="TagStyle"/>
          <w:rtl/>
        </w:rPr>
        <w:t xml:space="preserve"> &lt;&lt; דובר &gt;&gt;</w:t>
      </w:r>
      <w:r>
        <w:rPr>
          <w:rtl/>
        </w:rPr>
        <w:t xml:space="preserve">   </w:t>
      </w:r>
      <w:bookmarkEnd w:id="5015"/>
    </w:p>
    <w:p w14:paraId="3DE3FBCD" w14:textId="77777777" w:rsidR="0063774E" w:rsidRDefault="0063774E" w:rsidP="0063774E">
      <w:pPr>
        <w:pStyle w:val="KeepWithNext"/>
        <w:rPr>
          <w:rtl/>
          <w:lang w:eastAsia="he-IL"/>
        </w:rPr>
      </w:pPr>
    </w:p>
    <w:p w14:paraId="558DEF62" w14:textId="1F0DEB39" w:rsidR="0063774E" w:rsidRDefault="0063774E" w:rsidP="0063774E">
      <w:pPr>
        <w:rPr>
          <w:rtl/>
          <w:lang w:eastAsia="he-IL"/>
        </w:rPr>
      </w:pPr>
      <w:r>
        <w:rPr>
          <w:rFonts w:hint="cs"/>
          <w:rtl/>
          <w:lang w:eastAsia="he-IL"/>
        </w:rPr>
        <w:t>כ</w:t>
      </w:r>
      <w:bookmarkStart w:id="5016" w:name="_ETM_Q1_2703905"/>
      <w:bookmarkEnd w:id="5016"/>
      <w:r>
        <w:rPr>
          <w:rFonts w:hint="cs"/>
          <w:rtl/>
          <w:lang w:eastAsia="he-IL"/>
        </w:rPr>
        <w:t>נ</w:t>
      </w:r>
      <w:bookmarkStart w:id="5017" w:name="_ETM_Q1_2701403"/>
      <w:bookmarkStart w:id="5018" w:name="_ETM_Q1_2698653"/>
      <w:bookmarkEnd w:id="5017"/>
      <w:bookmarkEnd w:id="5018"/>
      <w:r>
        <w:rPr>
          <w:rFonts w:hint="cs"/>
          <w:rtl/>
          <w:lang w:eastAsia="he-IL"/>
        </w:rPr>
        <w:t xml:space="preserve">"ל לגבי הסעת תלמידים. </w:t>
      </w:r>
      <w:bookmarkStart w:id="5019" w:name="_ETM_Q1_2703154"/>
      <w:bookmarkStart w:id="5020" w:name="_ETM_Q1_2702654"/>
      <w:bookmarkStart w:id="5021" w:name="_ETM_Q1_2699904"/>
      <w:bookmarkStart w:id="5022" w:name="_ETM_Q1_2702404"/>
      <w:bookmarkEnd w:id="5019"/>
      <w:bookmarkEnd w:id="5020"/>
      <w:bookmarkEnd w:id="5021"/>
      <w:bookmarkEnd w:id="5022"/>
    </w:p>
    <w:p w14:paraId="57064E06" w14:textId="77777777" w:rsidR="0063774E" w:rsidRDefault="0063774E" w:rsidP="0063774E">
      <w:pPr>
        <w:rPr>
          <w:rtl/>
          <w:lang w:eastAsia="he-IL"/>
        </w:rPr>
      </w:pPr>
      <w:bookmarkStart w:id="5023" w:name="_ETM_Q1_2702652"/>
      <w:bookmarkStart w:id="5024" w:name="_ETM_Q1_2702903"/>
      <w:bookmarkEnd w:id="5023"/>
      <w:bookmarkEnd w:id="5024"/>
    </w:p>
    <w:p w14:paraId="27352E11" w14:textId="3B66CDA2" w:rsidR="0063774E" w:rsidRDefault="0063774E" w:rsidP="0063774E">
      <w:pPr>
        <w:pStyle w:val="a4"/>
        <w:keepNext/>
        <w:rPr>
          <w:rtl/>
        </w:rPr>
      </w:pPr>
      <w:bookmarkStart w:id="5025" w:name="ET_speaker_דני_גרינוולד_403"/>
      <w:r w:rsidRPr="0063774E">
        <w:rPr>
          <w:rStyle w:val="TagStyle"/>
          <w:rtl/>
        </w:rPr>
        <w:t xml:space="preserve"> &lt;&lt; דובר &gt;&gt; </w:t>
      </w:r>
      <w:r>
        <w:rPr>
          <w:rtl/>
        </w:rPr>
        <w:t>דני גרינוולד:</w:t>
      </w:r>
      <w:r w:rsidRPr="0063774E">
        <w:rPr>
          <w:rStyle w:val="TagStyle"/>
          <w:rtl/>
        </w:rPr>
        <w:t xml:space="preserve"> &lt;&lt; דובר &gt;&gt;</w:t>
      </w:r>
      <w:r>
        <w:rPr>
          <w:rtl/>
        </w:rPr>
        <w:t xml:space="preserve">   </w:t>
      </w:r>
      <w:bookmarkEnd w:id="5025"/>
    </w:p>
    <w:p w14:paraId="156403EE" w14:textId="77777777" w:rsidR="0063774E" w:rsidRDefault="0063774E" w:rsidP="0063774E">
      <w:pPr>
        <w:pStyle w:val="KeepWithNext"/>
        <w:rPr>
          <w:rtl/>
          <w:lang w:eastAsia="he-IL"/>
        </w:rPr>
      </w:pPr>
    </w:p>
    <w:p w14:paraId="636F7AE4" w14:textId="78C33FB7" w:rsidR="0063774E" w:rsidRDefault="0063774E" w:rsidP="0063774E">
      <w:pPr>
        <w:rPr>
          <w:rtl/>
          <w:lang w:eastAsia="he-IL"/>
        </w:rPr>
      </w:pPr>
      <w:bookmarkStart w:id="5026" w:name="_ETM_Q1_2704152"/>
      <w:bookmarkEnd w:id="5026"/>
      <w:r>
        <w:rPr>
          <w:rFonts w:hint="cs"/>
          <w:rtl/>
          <w:lang w:eastAsia="he-IL"/>
        </w:rPr>
        <w:t>נכון.</w:t>
      </w:r>
    </w:p>
    <w:p w14:paraId="1E1515E1" w14:textId="77777777" w:rsidR="0063774E" w:rsidRDefault="0063774E" w:rsidP="0063774E">
      <w:pPr>
        <w:rPr>
          <w:rtl/>
          <w:lang w:eastAsia="he-IL"/>
        </w:rPr>
      </w:pPr>
      <w:bookmarkStart w:id="5027" w:name="_ETM_Q1_2705652"/>
      <w:bookmarkStart w:id="5028" w:name="_ETM_Q1_2706153"/>
      <w:bookmarkEnd w:id="5027"/>
      <w:bookmarkEnd w:id="5028"/>
    </w:p>
    <w:p w14:paraId="3A6F19CE" w14:textId="16B6017B" w:rsidR="0063774E" w:rsidRDefault="0063774E" w:rsidP="0063774E">
      <w:pPr>
        <w:pStyle w:val="a4"/>
        <w:keepNext/>
        <w:rPr>
          <w:rtl/>
        </w:rPr>
      </w:pPr>
      <w:bookmarkStart w:id="5029" w:name="ET_speaker_6359_404"/>
      <w:r w:rsidRPr="0063774E">
        <w:rPr>
          <w:rStyle w:val="TagStyle"/>
          <w:rtl/>
        </w:rPr>
        <w:t xml:space="preserve">&lt;&lt; דובר &gt;&gt; </w:t>
      </w:r>
      <w:r>
        <w:rPr>
          <w:rtl/>
        </w:rPr>
        <w:t>מטי צרפתי הרכבי (יש עתיד):</w:t>
      </w:r>
      <w:r w:rsidRPr="0063774E">
        <w:rPr>
          <w:rStyle w:val="TagStyle"/>
          <w:rtl/>
        </w:rPr>
        <w:t xml:space="preserve"> &lt;&lt; דובר &gt;&gt;</w:t>
      </w:r>
      <w:r>
        <w:rPr>
          <w:rtl/>
        </w:rPr>
        <w:t xml:space="preserve">   </w:t>
      </w:r>
      <w:bookmarkEnd w:id="5029"/>
    </w:p>
    <w:p w14:paraId="05F9ACA9" w14:textId="77777777" w:rsidR="0063774E" w:rsidRDefault="0063774E" w:rsidP="0063774E">
      <w:pPr>
        <w:pStyle w:val="KeepWithNext"/>
        <w:rPr>
          <w:rtl/>
          <w:lang w:eastAsia="he-IL"/>
        </w:rPr>
      </w:pPr>
    </w:p>
    <w:p w14:paraId="5C2083A2" w14:textId="51C829AD" w:rsidR="007D3328" w:rsidRDefault="0063774E" w:rsidP="0063774E">
      <w:pPr>
        <w:rPr>
          <w:rtl/>
          <w:lang w:eastAsia="he-IL"/>
        </w:rPr>
      </w:pPr>
      <w:bookmarkStart w:id="5030" w:name="_ETM_Q1_2704407"/>
      <w:bookmarkEnd w:id="5030"/>
      <w:r>
        <w:rPr>
          <w:rFonts w:hint="cs"/>
          <w:rtl/>
          <w:lang w:eastAsia="he-IL"/>
        </w:rPr>
        <w:t>מה</w:t>
      </w:r>
      <w:bookmarkStart w:id="5031" w:name="_ETM_Q1_2707405"/>
      <w:bookmarkEnd w:id="5031"/>
      <w:r>
        <w:rPr>
          <w:rFonts w:hint="cs"/>
          <w:rtl/>
          <w:lang w:eastAsia="he-IL"/>
        </w:rPr>
        <w:t xml:space="preserve"> </w:t>
      </w:r>
      <w:bookmarkStart w:id="5032" w:name="_ETM_Q1_2694404"/>
      <w:bookmarkStart w:id="5033" w:name="_ETM_Q1_2698154"/>
      <w:bookmarkStart w:id="5034" w:name="_ETM_Q1_2697652"/>
      <w:bookmarkStart w:id="5035" w:name="_ETM_Q1_2705402"/>
      <w:bookmarkEnd w:id="5032"/>
      <w:bookmarkEnd w:id="5033"/>
      <w:bookmarkEnd w:id="5034"/>
      <w:bookmarkEnd w:id="5035"/>
      <w:r>
        <w:rPr>
          <w:rFonts w:hint="cs"/>
          <w:rtl/>
          <w:lang w:eastAsia="he-IL"/>
        </w:rPr>
        <w:t>תשלח בדיוק? זה הרבה מאוד דברים</w:t>
      </w:r>
      <w:bookmarkStart w:id="5036" w:name="_ETM_Q1_2707904"/>
      <w:bookmarkEnd w:id="5036"/>
      <w:r>
        <w:rPr>
          <w:rFonts w:hint="cs"/>
          <w:rtl/>
          <w:lang w:eastAsia="he-IL"/>
        </w:rPr>
        <w:t xml:space="preserve">. </w:t>
      </w:r>
    </w:p>
    <w:p w14:paraId="4F7B34AD" w14:textId="77777777" w:rsidR="0063774E" w:rsidRDefault="0063774E" w:rsidP="0063774E">
      <w:pPr>
        <w:rPr>
          <w:rtl/>
          <w:lang w:eastAsia="he-IL"/>
        </w:rPr>
      </w:pPr>
      <w:bookmarkStart w:id="5037" w:name="_ETM_Q1_2708152"/>
      <w:bookmarkEnd w:id="5037"/>
    </w:p>
    <w:p w14:paraId="6184C1D5" w14:textId="6A1680A8" w:rsidR="0063774E" w:rsidRDefault="0063774E" w:rsidP="0063774E">
      <w:pPr>
        <w:pStyle w:val="af6"/>
        <w:keepNext/>
        <w:rPr>
          <w:rtl/>
        </w:rPr>
      </w:pPr>
      <w:bookmarkStart w:id="5038" w:name="ET_yor_5069_405"/>
      <w:r w:rsidRPr="0063774E">
        <w:rPr>
          <w:rStyle w:val="TagStyle"/>
          <w:rtl/>
        </w:rPr>
        <w:t xml:space="preserve"> &lt;&lt; יור &gt;&gt; </w:t>
      </w:r>
      <w:r>
        <w:rPr>
          <w:rtl/>
        </w:rPr>
        <w:t>היו"ר יעקב אשר:</w:t>
      </w:r>
      <w:r w:rsidRPr="0063774E">
        <w:rPr>
          <w:rStyle w:val="TagStyle"/>
          <w:rtl/>
        </w:rPr>
        <w:t xml:space="preserve"> &lt;&lt; יור &gt;&gt;</w:t>
      </w:r>
      <w:r>
        <w:rPr>
          <w:rtl/>
        </w:rPr>
        <w:t xml:space="preserve">   </w:t>
      </w:r>
      <w:bookmarkEnd w:id="5038"/>
    </w:p>
    <w:p w14:paraId="36EF9ABC" w14:textId="77777777" w:rsidR="0063774E" w:rsidRDefault="0063774E" w:rsidP="0063774E">
      <w:pPr>
        <w:pStyle w:val="KeepWithNext"/>
        <w:rPr>
          <w:rtl/>
          <w:lang w:eastAsia="he-IL"/>
        </w:rPr>
      </w:pPr>
    </w:p>
    <w:p w14:paraId="4F2DC54F" w14:textId="3A3A8AD5" w:rsidR="0063774E" w:rsidRDefault="0063774E" w:rsidP="0063774E">
      <w:pPr>
        <w:rPr>
          <w:rtl/>
          <w:lang w:eastAsia="he-IL"/>
        </w:rPr>
      </w:pPr>
      <w:bookmarkStart w:id="5039" w:name="_ETM_Q1_2709156"/>
      <w:bookmarkStart w:id="5040" w:name="_ETM_Q1_2706654"/>
      <w:bookmarkEnd w:id="5039"/>
      <w:bookmarkEnd w:id="5040"/>
      <w:r>
        <w:rPr>
          <w:rFonts w:hint="cs"/>
          <w:rtl/>
          <w:lang w:eastAsia="he-IL"/>
        </w:rPr>
        <w:t xml:space="preserve">חזקה שהם </w:t>
      </w:r>
      <w:bookmarkStart w:id="5041" w:name="_ETM_Q1_2708404"/>
      <w:bookmarkEnd w:id="5041"/>
      <w:r>
        <w:rPr>
          <w:rFonts w:hint="cs"/>
          <w:rtl/>
          <w:lang w:eastAsia="he-IL"/>
        </w:rPr>
        <w:t>יגיעו להבנות ולהס</w:t>
      </w:r>
      <w:bookmarkStart w:id="5042" w:name="_ETM_Q1_2710405"/>
      <w:bookmarkEnd w:id="5042"/>
      <w:r>
        <w:rPr>
          <w:rFonts w:hint="cs"/>
          <w:rtl/>
          <w:lang w:eastAsia="he-IL"/>
        </w:rPr>
        <w:t>כמות לגבי איפה לשים</w:t>
      </w:r>
      <w:bookmarkStart w:id="5043" w:name="_ETM_Q1_2711906"/>
      <w:bookmarkEnd w:id="5043"/>
      <w:r>
        <w:rPr>
          <w:rFonts w:hint="cs"/>
          <w:rtl/>
          <w:lang w:eastAsia="he-IL"/>
        </w:rPr>
        <w:t xml:space="preserve"> את זה.</w:t>
      </w:r>
    </w:p>
    <w:p w14:paraId="0293AC02" w14:textId="77777777" w:rsidR="0063774E" w:rsidRDefault="0063774E" w:rsidP="0063774E">
      <w:pPr>
        <w:rPr>
          <w:rtl/>
          <w:lang w:eastAsia="he-IL"/>
        </w:rPr>
      </w:pPr>
      <w:bookmarkStart w:id="5044" w:name="_ETM_Q1_2712904"/>
      <w:bookmarkStart w:id="5045" w:name="_ETM_Q1_2713154"/>
      <w:bookmarkStart w:id="5046" w:name="_ETM_Q1_2713404"/>
      <w:bookmarkEnd w:id="5044"/>
      <w:bookmarkEnd w:id="5045"/>
      <w:bookmarkEnd w:id="5046"/>
    </w:p>
    <w:p w14:paraId="3B4BB91E" w14:textId="30C0570F" w:rsidR="0063774E" w:rsidRDefault="0063774E" w:rsidP="0063774E">
      <w:pPr>
        <w:pStyle w:val="a4"/>
        <w:keepNext/>
        <w:rPr>
          <w:rtl/>
        </w:rPr>
      </w:pPr>
      <w:bookmarkStart w:id="5047" w:name="ET_speaker_6359_406"/>
      <w:r w:rsidRPr="0063774E">
        <w:rPr>
          <w:rStyle w:val="TagStyle"/>
          <w:rtl/>
        </w:rPr>
        <w:t xml:space="preserve"> &lt;&lt; דובר &gt;&gt; </w:t>
      </w:r>
      <w:r>
        <w:rPr>
          <w:rtl/>
        </w:rPr>
        <w:t>מטי צרפתי הרכבי (יש עתיד):</w:t>
      </w:r>
      <w:r w:rsidRPr="0063774E">
        <w:rPr>
          <w:rStyle w:val="TagStyle"/>
          <w:rtl/>
        </w:rPr>
        <w:t xml:space="preserve"> &lt;&lt; דובר &gt;&gt;</w:t>
      </w:r>
      <w:r>
        <w:rPr>
          <w:rtl/>
        </w:rPr>
        <w:t xml:space="preserve">   </w:t>
      </w:r>
      <w:bookmarkEnd w:id="5047"/>
    </w:p>
    <w:p w14:paraId="028386D5" w14:textId="77777777" w:rsidR="0063774E" w:rsidRDefault="0063774E" w:rsidP="0063774E">
      <w:pPr>
        <w:pStyle w:val="KeepWithNext"/>
        <w:rPr>
          <w:rtl/>
          <w:lang w:eastAsia="he-IL"/>
        </w:rPr>
      </w:pPr>
    </w:p>
    <w:p w14:paraId="132F9FAA" w14:textId="19361D4D" w:rsidR="0063774E" w:rsidRDefault="0063774E" w:rsidP="0063774E">
      <w:pPr>
        <w:rPr>
          <w:rtl/>
          <w:lang w:eastAsia="he-IL"/>
        </w:rPr>
      </w:pPr>
      <w:bookmarkStart w:id="5048" w:name="_ETM_Q1_2715404"/>
      <w:bookmarkStart w:id="5049" w:name="_ETM_Q1_2712654"/>
      <w:bookmarkEnd w:id="5048"/>
      <w:bookmarkEnd w:id="5049"/>
      <w:r>
        <w:rPr>
          <w:rFonts w:hint="cs"/>
          <w:rtl/>
          <w:lang w:eastAsia="he-IL"/>
        </w:rPr>
        <w:t>מה</w:t>
      </w:r>
      <w:bookmarkStart w:id="5050" w:name="_ETM_Q1_2709901"/>
      <w:bookmarkEnd w:id="5050"/>
      <w:r>
        <w:rPr>
          <w:rFonts w:hint="cs"/>
          <w:rtl/>
          <w:lang w:eastAsia="he-IL"/>
        </w:rPr>
        <w:t xml:space="preserve"> זה חזקה? </w:t>
      </w:r>
      <w:bookmarkStart w:id="5051" w:name="_ETM_Q1_2711402"/>
      <w:bookmarkEnd w:id="5051"/>
      <w:r>
        <w:rPr>
          <w:rFonts w:hint="cs"/>
          <w:rtl/>
          <w:lang w:eastAsia="he-IL"/>
        </w:rPr>
        <w:t>צריך לתת את הפתרון.</w:t>
      </w:r>
    </w:p>
    <w:p w14:paraId="6EF9AEC6" w14:textId="77777777" w:rsidR="0063774E" w:rsidRDefault="0063774E" w:rsidP="0063774E">
      <w:pPr>
        <w:rPr>
          <w:rtl/>
          <w:lang w:eastAsia="he-IL"/>
        </w:rPr>
      </w:pPr>
      <w:bookmarkStart w:id="5052" w:name="_ETM_Q1_2715653"/>
      <w:bookmarkEnd w:id="5052"/>
    </w:p>
    <w:p w14:paraId="1580A7CC" w14:textId="179B48AA" w:rsidR="0063774E" w:rsidRDefault="0063774E" w:rsidP="0063774E">
      <w:pPr>
        <w:pStyle w:val="af6"/>
        <w:keepNext/>
        <w:rPr>
          <w:rtl/>
        </w:rPr>
      </w:pPr>
      <w:bookmarkStart w:id="5053" w:name="ET_yor_5069_407"/>
      <w:r w:rsidRPr="0063774E">
        <w:rPr>
          <w:rStyle w:val="TagStyle"/>
          <w:rtl/>
        </w:rPr>
        <w:t xml:space="preserve"> &lt;&lt; יור &gt;&gt; </w:t>
      </w:r>
      <w:r>
        <w:rPr>
          <w:rtl/>
        </w:rPr>
        <w:t>היו"ר יעקב אשר:</w:t>
      </w:r>
      <w:r w:rsidRPr="0063774E">
        <w:rPr>
          <w:rStyle w:val="TagStyle"/>
          <w:rtl/>
        </w:rPr>
        <w:t xml:space="preserve"> &lt;&lt; יור &gt;&gt;</w:t>
      </w:r>
      <w:r>
        <w:rPr>
          <w:rtl/>
        </w:rPr>
        <w:t xml:space="preserve">   </w:t>
      </w:r>
      <w:bookmarkEnd w:id="5053"/>
    </w:p>
    <w:p w14:paraId="5B5F0810" w14:textId="77777777" w:rsidR="0063774E" w:rsidRDefault="0063774E" w:rsidP="0063774E">
      <w:pPr>
        <w:pStyle w:val="KeepWithNext"/>
        <w:rPr>
          <w:rtl/>
          <w:lang w:eastAsia="he-IL"/>
        </w:rPr>
      </w:pPr>
    </w:p>
    <w:p w14:paraId="743E7C04" w14:textId="2AB93EBD" w:rsidR="0063774E" w:rsidRDefault="0063774E" w:rsidP="0063774E">
      <w:pPr>
        <w:rPr>
          <w:rtl/>
          <w:lang w:eastAsia="he-IL"/>
        </w:rPr>
      </w:pPr>
      <w:bookmarkStart w:id="5054" w:name="_ETM_Q1_2717153"/>
      <w:bookmarkStart w:id="5055" w:name="_ETM_Q1_2714405"/>
      <w:bookmarkStart w:id="5056" w:name="_ETM_Q1_2711655"/>
      <w:bookmarkEnd w:id="5054"/>
      <w:bookmarkEnd w:id="5055"/>
      <w:bookmarkEnd w:id="5056"/>
      <w:r>
        <w:rPr>
          <w:rFonts w:hint="cs"/>
          <w:rtl/>
          <w:lang w:eastAsia="he-IL"/>
        </w:rPr>
        <w:t xml:space="preserve">לא כל </w:t>
      </w:r>
      <w:bookmarkStart w:id="5057" w:name="_ETM_Q1_2716906"/>
      <w:r>
        <w:rPr>
          <w:rFonts w:hint="cs"/>
          <w:rtl/>
          <w:lang w:eastAsia="he-IL"/>
        </w:rPr>
        <w:t xml:space="preserve">מוקד </w:t>
      </w:r>
      <w:bookmarkEnd w:id="5057"/>
      <w:r>
        <w:rPr>
          <w:rFonts w:hint="cs"/>
          <w:rtl/>
          <w:lang w:eastAsia="he-IL"/>
        </w:rPr>
        <w:t>המרע</w:t>
      </w:r>
      <w:bookmarkStart w:id="5058" w:name="_ETM_Q1_2715654"/>
      <w:bookmarkStart w:id="5059" w:name="_ETM_Q1_2718654"/>
      <w:bookmarkEnd w:id="5058"/>
      <w:bookmarkEnd w:id="5059"/>
      <w:r>
        <w:rPr>
          <w:rFonts w:hint="cs"/>
          <w:rtl/>
          <w:lang w:eastAsia="he-IL"/>
        </w:rPr>
        <w:t xml:space="preserve">ה </w:t>
      </w:r>
      <w:bookmarkStart w:id="5060" w:name="_ETM_Q1_2716402"/>
      <w:bookmarkStart w:id="5061" w:name="_ETM_Q1_2715401"/>
      <w:bookmarkStart w:id="5062" w:name="_ETM_Q1_2715656"/>
      <w:bookmarkEnd w:id="5060"/>
      <w:bookmarkEnd w:id="5061"/>
      <w:bookmarkEnd w:id="5062"/>
      <w:r>
        <w:rPr>
          <w:rFonts w:hint="cs"/>
          <w:rtl/>
          <w:lang w:eastAsia="he-IL"/>
        </w:rPr>
        <w:t>- - -</w:t>
      </w:r>
    </w:p>
    <w:p w14:paraId="33BC9322" w14:textId="77777777" w:rsidR="0063774E" w:rsidRDefault="0063774E" w:rsidP="0063774E">
      <w:pPr>
        <w:rPr>
          <w:rtl/>
          <w:lang w:eastAsia="he-IL"/>
        </w:rPr>
      </w:pPr>
      <w:bookmarkStart w:id="5063" w:name="_ETM_Q1_2716907"/>
      <w:bookmarkStart w:id="5064" w:name="_ETM_Q1_2717906"/>
      <w:bookmarkEnd w:id="5063"/>
      <w:bookmarkEnd w:id="5064"/>
    </w:p>
    <w:p w14:paraId="1CF9570C" w14:textId="33E31B28" w:rsidR="0063774E" w:rsidRDefault="0063774E" w:rsidP="0063774E">
      <w:pPr>
        <w:pStyle w:val="a4"/>
        <w:keepNext/>
        <w:rPr>
          <w:rtl/>
        </w:rPr>
      </w:pPr>
      <w:bookmarkStart w:id="5065" w:name="ET_speaker_6359_408"/>
      <w:r w:rsidRPr="0063774E">
        <w:rPr>
          <w:rStyle w:val="TagStyle"/>
          <w:rtl/>
        </w:rPr>
        <w:t xml:space="preserve"> &lt;&lt; דובר &gt;&gt; </w:t>
      </w:r>
      <w:r>
        <w:rPr>
          <w:rtl/>
        </w:rPr>
        <w:t>מטי צרפתי הרכבי (יש עתיד):</w:t>
      </w:r>
      <w:r w:rsidRPr="0063774E">
        <w:rPr>
          <w:rStyle w:val="TagStyle"/>
          <w:rtl/>
        </w:rPr>
        <w:t xml:space="preserve"> &lt;&lt; דובר &gt;&gt;</w:t>
      </w:r>
      <w:r>
        <w:rPr>
          <w:rtl/>
        </w:rPr>
        <w:t xml:space="preserve">   </w:t>
      </w:r>
      <w:bookmarkEnd w:id="5065"/>
    </w:p>
    <w:p w14:paraId="5695BB08" w14:textId="77777777" w:rsidR="0063774E" w:rsidRDefault="0063774E" w:rsidP="0063774E">
      <w:pPr>
        <w:pStyle w:val="KeepWithNext"/>
        <w:rPr>
          <w:rtl/>
          <w:lang w:eastAsia="he-IL"/>
        </w:rPr>
      </w:pPr>
    </w:p>
    <w:p w14:paraId="7BC44360" w14:textId="77777777" w:rsidR="0063774E" w:rsidRDefault="0063774E" w:rsidP="0063774E">
      <w:pPr>
        <w:rPr>
          <w:rtl/>
          <w:lang w:eastAsia="he-IL"/>
        </w:rPr>
      </w:pPr>
      <w:bookmarkStart w:id="5066" w:name="_ETM_Q1_2719155"/>
      <w:bookmarkStart w:id="5067" w:name="_ETM_Q1_2716655"/>
      <w:bookmarkEnd w:id="5066"/>
      <w:bookmarkEnd w:id="5067"/>
      <w:r>
        <w:rPr>
          <w:rFonts w:hint="cs"/>
          <w:rtl/>
          <w:lang w:eastAsia="he-IL"/>
        </w:rPr>
        <w:t xml:space="preserve">אני לא יודעת </w:t>
      </w:r>
      <w:bookmarkStart w:id="5068" w:name="_ETM_Q1_2718656"/>
      <w:bookmarkEnd w:id="5068"/>
      <w:r>
        <w:rPr>
          <w:rFonts w:hint="cs"/>
          <w:rtl/>
          <w:lang w:eastAsia="he-IL"/>
        </w:rPr>
        <w:t>א</w:t>
      </w:r>
      <w:bookmarkStart w:id="5069" w:name="_ETM_Q1_2717154"/>
      <w:bookmarkEnd w:id="5069"/>
      <w:r>
        <w:rPr>
          <w:rFonts w:hint="cs"/>
          <w:rtl/>
          <w:lang w:eastAsia="he-IL"/>
        </w:rPr>
        <w:t>ם יש כאן מישהו ממרכז השלטון</w:t>
      </w:r>
      <w:bookmarkStart w:id="5070" w:name="_ETM_Q1_2718402"/>
      <w:bookmarkEnd w:id="5070"/>
      <w:r>
        <w:rPr>
          <w:rFonts w:hint="cs"/>
          <w:rtl/>
          <w:lang w:eastAsia="he-IL"/>
        </w:rPr>
        <w:t xml:space="preserve"> האזורי. יש </w:t>
      </w:r>
      <w:bookmarkStart w:id="5071" w:name="_ETM_Q1_2717654"/>
      <w:bookmarkEnd w:id="5071"/>
      <w:r>
        <w:rPr>
          <w:rFonts w:hint="cs"/>
          <w:rtl/>
          <w:lang w:eastAsia="he-IL"/>
        </w:rPr>
        <w:t xml:space="preserve">כאן </w:t>
      </w:r>
      <w:bookmarkStart w:id="5072" w:name="_ETM_Q1_2718651"/>
      <w:bookmarkEnd w:id="5072"/>
      <w:r>
        <w:rPr>
          <w:rFonts w:hint="cs"/>
          <w:rtl/>
          <w:lang w:eastAsia="he-IL"/>
        </w:rPr>
        <w:t>מישהו ממרכז השלטון</w:t>
      </w:r>
      <w:bookmarkStart w:id="5073" w:name="_ETM_Q1_2718401"/>
      <w:bookmarkEnd w:id="5073"/>
      <w:r>
        <w:rPr>
          <w:rFonts w:hint="cs"/>
          <w:rtl/>
          <w:lang w:eastAsia="he-IL"/>
        </w:rPr>
        <w:t xml:space="preserve"> האזורי?</w:t>
      </w:r>
    </w:p>
    <w:p w14:paraId="2EB7B06D" w14:textId="77777777" w:rsidR="0063774E" w:rsidRDefault="0063774E" w:rsidP="0063774E">
      <w:pPr>
        <w:rPr>
          <w:rtl/>
          <w:lang w:eastAsia="he-IL"/>
        </w:rPr>
      </w:pPr>
      <w:bookmarkStart w:id="5074" w:name="_ETM_Q1_2719653"/>
      <w:bookmarkStart w:id="5075" w:name="_ETM_Q1_2720154"/>
      <w:bookmarkStart w:id="5076" w:name="_ETM_Q1_2721905"/>
      <w:bookmarkEnd w:id="5074"/>
      <w:bookmarkEnd w:id="5075"/>
      <w:bookmarkEnd w:id="5076"/>
    </w:p>
    <w:p w14:paraId="6242DB3B" w14:textId="286F9844" w:rsidR="0063774E" w:rsidRDefault="0063774E" w:rsidP="0063774E">
      <w:pPr>
        <w:pStyle w:val="a4"/>
        <w:keepNext/>
        <w:rPr>
          <w:rtl/>
        </w:rPr>
      </w:pPr>
      <w:bookmarkStart w:id="5077" w:name="ET_speaker_שלום_זינגר_409"/>
      <w:r w:rsidRPr="0063774E">
        <w:rPr>
          <w:rStyle w:val="TagStyle"/>
          <w:rtl/>
        </w:rPr>
        <w:t xml:space="preserve"> &lt;&lt; דובר &gt;&gt; </w:t>
      </w:r>
      <w:r>
        <w:rPr>
          <w:rtl/>
        </w:rPr>
        <w:t>שלום זינגר:</w:t>
      </w:r>
      <w:r w:rsidRPr="0063774E">
        <w:rPr>
          <w:rStyle w:val="TagStyle"/>
          <w:rtl/>
        </w:rPr>
        <w:t xml:space="preserve"> &lt;&lt; דובר &gt;&gt;</w:t>
      </w:r>
      <w:r>
        <w:rPr>
          <w:rtl/>
        </w:rPr>
        <w:t xml:space="preserve">   </w:t>
      </w:r>
      <w:bookmarkEnd w:id="5077"/>
    </w:p>
    <w:p w14:paraId="2ABFF73C" w14:textId="77777777" w:rsidR="0063774E" w:rsidRDefault="0063774E" w:rsidP="0063774E">
      <w:pPr>
        <w:pStyle w:val="KeepWithNext"/>
        <w:rPr>
          <w:rtl/>
          <w:lang w:eastAsia="he-IL"/>
        </w:rPr>
      </w:pPr>
    </w:p>
    <w:p w14:paraId="222C603D" w14:textId="77777777" w:rsidR="0063774E" w:rsidRDefault="0063774E" w:rsidP="0063774E">
      <w:pPr>
        <w:rPr>
          <w:rtl/>
          <w:lang w:eastAsia="he-IL"/>
        </w:rPr>
      </w:pPr>
      <w:bookmarkStart w:id="5078" w:name="_ETM_Q1_2723152"/>
      <w:bookmarkStart w:id="5079" w:name="_ETM_Q1_2723402"/>
      <w:bookmarkStart w:id="5080" w:name="_ETM_Q1_2720402"/>
      <w:bookmarkEnd w:id="5078"/>
      <w:bookmarkEnd w:id="5079"/>
      <w:bookmarkEnd w:id="5080"/>
      <w:r>
        <w:rPr>
          <w:rFonts w:hint="cs"/>
          <w:rtl/>
          <w:lang w:eastAsia="he-IL"/>
        </w:rPr>
        <w:t xml:space="preserve">תכתוב שזה לא יהיה </w:t>
      </w:r>
      <w:bookmarkStart w:id="5081" w:name="_ETM_Q1_2721156"/>
      <w:bookmarkEnd w:id="5081"/>
      <w:r>
        <w:rPr>
          <w:rFonts w:hint="cs"/>
          <w:rtl/>
          <w:lang w:eastAsia="he-IL"/>
        </w:rPr>
        <w:t>במועצות עירוני</w:t>
      </w:r>
      <w:bookmarkStart w:id="5082" w:name="_ETM_Q1_2721406"/>
      <w:bookmarkEnd w:id="5082"/>
      <w:r>
        <w:rPr>
          <w:rFonts w:hint="cs"/>
          <w:rtl/>
          <w:lang w:eastAsia="he-IL"/>
        </w:rPr>
        <w:t>ות.</w:t>
      </w:r>
      <w:bookmarkStart w:id="5083" w:name="_ETM_Q1_2719154"/>
      <w:bookmarkEnd w:id="5083"/>
    </w:p>
    <w:p w14:paraId="0602B405" w14:textId="77777777" w:rsidR="0063774E" w:rsidRDefault="0063774E" w:rsidP="0063774E">
      <w:pPr>
        <w:rPr>
          <w:rtl/>
          <w:lang w:eastAsia="he-IL"/>
        </w:rPr>
      </w:pPr>
      <w:bookmarkStart w:id="5084" w:name="_ETM_Q1_2719405"/>
      <w:bookmarkEnd w:id="5084"/>
    </w:p>
    <w:p w14:paraId="7060D1CE" w14:textId="72AAA4CA" w:rsidR="0063774E" w:rsidRDefault="0063774E" w:rsidP="0063774E">
      <w:pPr>
        <w:pStyle w:val="a4"/>
        <w:keepNext/>
        <w:rPr>
          <w:rtl/>
        </w:rPr>
      </w:pPr>
      <w:bookmarkStart w:id="5085" w:name="ET_speaker_תומר_רוזנר_410"/>
      <w:r w:rsidRPr="0063774E">
        <w:rPr>
          <w:rStyle w:val="TagStyle"/>
          <w:rtl/>
        </w:rPr>
        <w:t xml:space="preserve"> &lt;&lt; דובר &gt;&gt; </w:t>
      </w:r>
      <w:r>
        <w:rPr>
          <w:rtl/>
        </w:rPr>
        <w:t>תומר רוזנר:</w:t>
      </w:r>
      <w:r w:rsidRPr="0063774E">
        <w:rPr>
          <w:rStyle w:val="TagStyle"/>
          <w:rtl/>
        </w:rPr>
        <w:t xml:space="preserve"> &lt;&lt; דובר &gt;&gt;</w:t>
      </w:r>
      <w:r>
        <w:rPr>
          <w:rtl/>
        </w:rPr>
        <w:t xml:space="preserve">   </w:t>
      </w:r>
      <w:bookmarkEnd w:id="5085"/>
    </w:p>
    <w:p w14:paraId="7CFA276B" w14:textId="77777777" w:rsidR="0063774E" w:rsidRDefault="0063774E" w:rsidP="0063774E">
      <w:pPr>
        <w:pStyle w:val="KeepWithNext"/>
        <w:rPr>
          <w:rtl/>
          <w:lang w:eastAsia="he-IL"/>
        </w:rPr>
      </w:pPr>
    </w:p>
    <w:p w14:paraId="685595F6" w14:textId="77777777" w:rsidR="0063774E" w:rsidRDefault="0063774E" w:rsidP="0063774E">
      <w:pPr>
        <w:rPr>
          <w:rtl/>
          <w:lang w:eastAsia="he-IL"/>
        </w:rPr>
      </w:pPr>
      <w:r>
        <w:rPr>
          <w:rFonts w:hint="cs"/>
          <w:rtl/>
          <w:lang w:eastAsia="he-IL"/>
        </w:rPr>
        <w:t>מ</w:t>
      </w:r>
      <w:bookmarkStart w:id="5086" w:name="_ETM_Q1_2721154"/>
      <w:bookmarkEnd w:id="5086"/>
      <w:r>
        <w:rPr>
          <w:rFonts w:hint="cs"/>
          <w:rtl/>
          <w:lang w:eastAsia="he-IL"/>
        </w:rPr>
        <w:t xml:space="preserve">מש </w:t>
      </w:r>
      <w:bookmarkStart w:id="5087" w:name="_ETM_Q1_2722654"/>
      <w:bookmarkEnd w:id="5087"/>
      <w:r>
        <w:rPr>
          <w:rFonts w:hint="cs"/>
          <w:rtl/>
          <w:lang w:eastAsia="he-IL"/>
        </w:rPr>
        <w:t xml:space="preserve">לא. </w:t>
      </w:r>
    </w:p>
    <w:p w14:paraId="2458A5B8" w14:textId="77777777" w:rsidR="0063774E" w:rsidRDefault="0063774E" w:rsidP="0063774E">
      <w:pPr>
        <w:rPr>
          <w:rtl/>
          <w:lang w:eastAsia="he-IL"/>
        </w:rPr>
      </w:pPr>
      <w:bookmarkStart w:id="5088" w:name="_ETM_Q1_2723905"/>
      <w:bookmarkEnd w:id="5088"/>
    </w:p>
    <w:p w14:paraId="0BAB3DE4" w14:textId="01A87B57" w:rsidR="0063774E" w:rsidRDefault="0063774E" w:rsidP="0063774E">
      <w:pPr>
        <w:pStyle w:val="af6"/>
        <w:keepNext/>
        <w:rPr>
          <w:rtl/>
        </w:rPr>
      </w:pPr>
      <w:bookmarkStart w:id="5089" w:name="ET_yor_5069_411"/>
      <w:r w:rsidRPr="0063774E">
        <w:rPr>
          <w:rStyle w:val="TagStyle"/>
          <w:rtl/>
        </w:rPr>
        <w:t xml:space="preserve"> &lt;&lt; יור &gt;&gt; </w:t>
      </w:r>
      <w:r>
        <w:rPr>
          <w:rtl/>
        </w:rPr>
        <w:t>היו"ר יעקב אשר:</w:t>
      </w:r>
      <w:r w:rsidRPr="0063774E">
        <w:rPr>
          <w:rStyle w:val="TagStyle"/>
          <w:rtl/>
        </w:rPr>
        <w:t xml:space="preserve"> &lt;&lt; יור &gt;&gt;</w:t>
      </w:r>
      <w:r>
        <w:rPr>
          <w:rtl/>
        </w:rPr>
        <w:t xml:space="preserve">   </w:t>
      </w:r>
      <w:bookmarkEnd w:id="5089"/>
    </w:p>
    <w:p w14:paraId="3B5A0EE0" w14:textId="77777777" w:rsidR="0063774E" w:rsidRDefault="0063774E" w:rsidP="0063774E">
      <w:pPr>
        <w:pStyle w:val="KeepWithNext"/>
        <w:rPr>
          <w:rtl/>
          <w:lang w:eastAsia="he-IL"/>
        </w:rPr>
      </w:pPr>
    </w:p>
    <w:p w14:paraId="1CAE4F3C" w14:textId="77777777" w:rsidR="0063774E" w:rsidRDefault="0063774E" w:rsidP="0063774E">
      <w:pPr>
        <w:rPr>
          <w:rtl/>
          <w:lang w:eastAsia="he-IL"/>
        </w:rPr>
      </w:pPr>
      <w:bookmarkStart w:id="5090" w:name="_ETM_Q1_2725654"/>
      <w:bookmarkStart w:id="5091" w:name="_ETM_Q1_2722904"/>
      <w:bookmarkEnd w:id="5090"/>
      <w:bookmarkEnd w:id="5091"/>
      <w:r>
        <w:rPr>
          <w:rFonts w:hint="cs"/>
          <w:rtl/>
          <w:lang w:eastAsia="he-IL"/>
        </w:rPr>
        <w:t>א</w:t>
      </w:r>
      <w:bookmarkStart w:id="5092" w:name="_ETM_Q1_2720155"/>
      <w:bookmarkEnd w:id="5092"/>
      <w:r>
        <w:rPr>
          <w:rFonts w:hint="cs"/>
          <w:rtl/>
          <w:lang w:eastAsia="he-IL"/>
        </w:rPr>
        <w:t xml:space="preserve">ני לא יכול לכתוב שזה רק במועצות </w:t>
      </w:r>
      <w:bookmarkStart w:id="5093" w:name="_ETM_Q1_2724155"/>
      <w:bookmarkStart w:id="5094" w:name="_ETM_Q1_2721405"/>
      <w:bookmarkEnd w:id="5093"/>
      <w:bookmarkEnd w:id="5094"/>
      <w:r>
        <w:rPr>
          <w:rFonts w:hint="cs"/>
          <w:rtl/>
          <w:lang w:eastAsia="he-IL"/>
        </w:rPr>
        <w:t xml:space="preserve">אזוריות </w:t>
      </w:r>
      <w:bookmarkStart w:id="5095" w:name="_ETM_Q1_2723652"/>
      <w:bookmarkEnd w:id="5095"/>
      <w:r>
        <w:rPr>
          <w:rFonts w:hint="cs"/>
          <w:rtl/>
          <w:lang w:eastAsia="he-IL"/>
        </w:rPr>
        <w:t>כי אני לא עשיתי סקר</w:t>
      </w:r>
      <w:bookmarkStart w:id="5096" w:name="_ETM_Q1_2725154"/>
      <w:bookmarkEnd w:id="5096"/>
      <w:r>
        <w:rPr>
          <w:rFonts w:hint="cs"/>
          <w:rtl/>
          <w:lang w:eastAsia="he-IL"/>
        </w:rPr>
        <w:t xml:space="preserve"> קרקע כדי לבדוק אם זה </w:t>
      </w:r>
      <w:bookmarkStart w:id="5097" w:name="_ETM_Q1_2727156"/>
      <w:bookmarkEnd w:id="5097"/>
      <w:r>
        <w:rPr>
          <w:rFonts w:hint="cs"/>
          <w:rtl/>
          <w:lang w:eastAsia="he-IL"/>
        </w:rPr>
        <w:t>נכון או לא</w:t>
      </w:r>
      <w:bookmarkStart w:id="5098" w:name="_ETM_Q1_2725905"/>
      <w:bookmarkEnd w:id="5098"/>
      <w:r>
        <w:rPr>
          <w:rFonts w:hint="cs"/>
          <w:rtl/>
          <w:lang w:eastAsia="he-IL"/>
        </w:rPr>
        <w:t xml:space="preserve">. </w:t>
      </w:r>
    </w:p>
    <w:p w14:paraId="4EA9D127" w14:textId="77777777" w:rsidR="0063774E" w:rsidRDefault="0063774E" w:rsidP="0063774E">
      <w:pPr>
        <w:rPr>
          <w:rtl/>
          <w:lang w:eastAsia="he-IL"/>
        </w:rPr>
      </w:pPr>
      <w:bookmarkStart w:id="5099" w:name="_ETM_Q1_2727153"/>
      <w:bookmarkStart w:id="5100" w:name="_ETM_Q1_2727404"/>
      <w:bookmarkStart w:id="5101" w:name="_ETM_Q1_2724404"/>
      <w:bookmarkStart w:id="5102" w:name="_ETM_Q1_2725406"/>
      <w:bookmarkEnd w:id="5099"/>
      <w:bookmarkEnd w:id="5100"/>
      <w:bookmarkEnd w:id="5101"/>
      <w:bookmarkEnd w:id="5102"/>
    </w:p>
    <w:p w14:paraId="47987066" w14:textId="66652C27" w:rsidR="0063774E" w:rsidRDefault="0063774E" w:rsidP="0063774E">
      <w:pPr>
        <w:pStyle w:val="a4"/>
        <w:keepNext/>
        <w:rPr>
          <w:rtl/>
        </w:rPr>
      </w:pPr>
      <w:bookmarkStart w:id="5103" w:name="ET_speaker_שלום_זינגר_412"/>
      <w:r w:rsidRPr="0063774E">
        <w:rPr>
          <w:rStyle w:val="TagStyle"/>
          <w:rtl/>
        </w:rPr>
        <w:t xml:space="preserve"> &lt;&lt; דובר &gt;&gt; </w:t>
      </w:r>
      <w:r>
        <w:rPr>
          <w:rtl/>
        </w:rPr>
        <w:t>שלום זינגר:</w:t>
      </w:r>
      <w:r w:rsidRPr="0063774E">
        <w:rPr>
          <w:rStyle w:val="TagStyle"/>
          <w:rtl/>
        </w:rPr>
        <w:t xml:space="preserve"> &lt;&lt; דובר &gt;&gt;</w:t>
      </w:r>
      <w:r>
        <w:rPr>
          <w:rtl/>
        </w:rPr>
        <w:t xml:space="preserve">   </w:t>
      </w:r>
      <w:bookmarkEnd w:id="5103"/>
    </w:p>
    <w:p w14:paraId="6C1DC892" w14:textId="77777777" w:rsidR="0063774E" w:rsidRDefault="0063774E" w:rsidP="0063774E">
      <w:pPr>
        <w:pStyle w:val="KeepWithNext"/>
        <w:rPr>
          <w:rtl/>
          <w:lang w:eastAsia="he-IL"/>
        </w:rPr>
      </w:pPr>
    </w:p>
    <w:p w14:paraId="6FA595E0" w14:textId="77777777" w:rsidR="0063774E" w:rsidRDefault="0063774E" w:rsidP="0063774E">
      <w:pPr>
        <w:rPr>
          <w:rtl/>
          <w:lang w:eastAsia="he-IL"/>
        </w:rPr>
      </w:pPr>
      <w:bookmarkStart w:id="5104" w:name="_ETM_Q1_2726154"/>
      <w:bookmarkEnd w:id="5104"/>
      <w:r>
        <w:rPr>
          <w:rFonts w:hint="cs"/>
          <w:rtl/>
          <w:lang w:eastAsia="he-IL"/>
        </w:rPr>
        <w:t>על הרבה דברים אתם ל</w:t>
      </w:r>
      <w:bookmarkStart w:id="5105" w:name="_ETM_Q1_2727406"/>
      <w:bookmarkEnd w:id="5105"/>
      <w:r>
        <w:rPr>
          <w:rFonts w:hint="cs"/>
          <w:rtl/>
          <w:lang w:eastAsia="he-IL"/>
        </w:rPr>
        <w:t xml:space="preserve">א עשיתם פה </w:t>
      </w:r>
      <w:bookmarkStart w:id="5106" w:name="_ETM_Q1_2732156"/>
      <w:bookmarkEnd w:id="5106"/>
      <w:r>
        <w:rPr>
          <w:rFonts w:hint="cs"/>
          <w:rtl/>
          <w:lang w:eastAsia="he-IL"/>
        </w:rPr>
        <w:t>סקר</w:t>
      </w:r>
      <w:bookmarkStart w:id="5107" w:name="_ETM_Q1_2729655"/>
      <w:bookmarkEnd w:id="5107"/>
      <w:r>
        <w:rPr>
          <w:rFonts w:hint="cs"/>
          <w:rtl/>
          <w:lang w:eastAsia="he-IL"/>
        </w:rPr>
        <w:t xml:space="preserve">. הרבה דברים </w:t>
      </w:r>
      <w:bookmarkStart w:id="5108" w:name="_ETM_Q1_2730406"/>
      <w:bookmarkStart w:id="5109" w:name="_ETM_Q1_2727653"/>
      <w:bookmarkEnd w:id="5108"/>
      <w:bookmarkEnd w:id="5109"/>
      <w:r>
        <w:rPr>
          <w:rFonts w:hint="cs"/>
          <w:rtl/>
          <w:lang w:eastAsia="he-IL"/>
        </w:rPr>
        <w:t>לא סגורים פה.</w:t>
      </w:r>
    </w:p>
    <w:p w14:paraId="37236E6F" w14:textId="77777777" w:rsidR="0063774E" w:rsidRDefault="0063774E" w:rsidP="0063774E">
      <w:pPr>
        <w:rPr>
          <w:rtl/>
          <w:lang w:eastAsia="he-IL"/>
        </w:rPr>
      </w:pPr>
      <w:bookmarkStart w:id="5110" w:name="_ETM_Q1_2729906"/>
      <w:bookmarkStart w:id="5111" w:name="_ETM_Q1_2730156"/>
      <w:bookmarkStart w:id="5112" w:name="_ETM_Q1_2731156"/>
      <w:bookmarkEnd w:id="5110"/>
      <w:bookmarkEnd w:id="5111"/>
      <w:bookmarkEnd w:id="5112"/>
    </w:p>
    <w:p w14:paraId="59F0AA29" w14:textId="73270F6E" w:rsidR="0063774E" w:rsidRDefault="0063774E" w:rsidP="0063774E">
      <w:pPr>
        <w:pStyle w:val="a4"/>
        <w:keepNext/>
        <w:rPr>
          <w:rtl/>
        </w:rPr>
      </w:pPr>
      <w:bookmarkStart w:id="5113" w:name="ET_speaker_תומר_רוזנר_413"/>
      <w:r w:rsidRPr="0063774E">
        <w:rPr>
          <w:rStyle w:val="TagStyle"/>
          <w:rtl/>
        </w:rPr>
        <w:t xml:space="preserve"> &lt;&lt; דובר &gt;&gt; </w:t>
      </w:r>
      <w:r>
        <w:rPr>
          <w:rtl/>
        </w:rPr>
        <w:t>תומר רוזנר:</w:t>
      </w:r>
      <w:r w:rsidRPr="0063774E">
        <w:rPr>
          <w:rStyle w:val="TagStyle"/>
          <w:rtl/>
        </w:rPr>
        <w:t xml:space="preserve"> &lt;&lt; דובר &gt;&gt;</w:t>
      </w:r>
      <w:r>
        <w:rPr>
          <w:rtl/>
        </w:rPr>
        <w:t xml:space="preserve">   </w:t>
      </w:r>
      <w:bookmarkEnd w:id="5113"/>
    </w:p>
    <w:p w14:paraId="28BF680C" w14:textId="77777777" w:rsidR="0063774E" w:rsidRDefault="0063774E" w:rsidP="0063774E">
      <w:pPr>
        <w:pStyle w:val="KeepWithNext"/>
        <w:rPr>
          <w:rtl/>
          <w:lang w:eastAsia="he-IL"/>
        </w:rPr>
      </w:pPr>
    </w:p>
    <w:p w14:paraId="091D3894" w14:textId="77777777" w:rsidR="0063774E" w:rsidRDefault="0063774E" w:rsidP="0063774E">
      <w:pPr>
        <w:rPr>
          <w:rtl/>
          <w:lang w:eastAsia="he-IL"/>
        </w:rPr>
      </w:pPr>
      <w:bookmarkStart w:id="5114" w:name="_ETM_Q1_2731902"/>
      <w:bookmarkStart w:id="5115" w:name="_ETM_Q1_2729902"/>
      <w:bookmarkEnd w:id="5114"/>
      <w:bookmarkEnd w:id="5115"/>
      <w:r>
        <w:rPr>
          <w:rFonts w:hint="cs"/>
          <w:rtl/>
          <w:lang w:eastAsia="he-IL"/>
        </w:rPr>
        <w:t xml:space="preserve">אם זה בתחום </w:t>
      </w:r>
      <w:bookmarkStart w:id="5116" w:name="_ETM_Q1_2731405"/>
      <w:bookmarkEnd w:id="5116"/>
      <w:r>
        <w:rPr>
          <w:rFonts w:hint="cs"/>
          <w:rtl/>
          <w:lang w:eastAsia="he-IL"/>
        </w:rPr>
        <w:t>הקו של היישוב אז זה באחריו</w:t>
      </w:r>
      <w:bookmarkStart w:id="5117" w:name="_ETM_Q1_2731904"/>
      <w:bookmarkEnd w:id="5117"/>
      <w:r>
        <w:rPr>
          <w:rFonts w:hint="cs"/>
          <w:rtl/>
          <w:lang w:eastAsia="he-IL"/>
        </w:rPr>
        <w:t xml:space="preserve">ת של הישוב. </w:t>
      </w:r>
    </w:p>
    <w:p w14:paraId="27FD7F5A" w14:textId="77777777" w:rsidR="0063774E" w:rsidRDefault="0063774E" w:rsidP="0063774E">
      <w:pPr>
        <w:rPr>
          <w:rtl/>
          <w:lang w:eastAsia="he-IL"/>
        </w:rPr>
      </w:pPr>
      <w:bookmarkStart w:id="5118" w:name="_ETM_Q1_2734652"/>
      <w:bookmarkStart w:id="5119" w:name="_ETM_Q1_2735401"/>
      <w:bookmarkEnd w:id="5118"/>
      <w:bookmarkEnd w:id="5119"/>
    </w:p>
    <w:p w14:paraId="257405CB" w14:textId="4FCAF837" w:rsidR="0063774E" w:rsidRDefault="0063774E" w:rsidP="0063774E">
      <w:pPr>
        <w:pStyle w:val="af6"/>
        <w:keepNext/>
        <w:rPr>
          <w:rtl/>
        </w:rPr>
      </w:pPr>
      <w:bookmarkStart w:id="5120" w:name="ET_yor_5069_414"/>
      <w:r w:rsidRPr="0063774E">
        <w:rPr>
          <w:rStyle w:val="TagStyle"/>
          <w:rtl/>
        </w:rPr>
        <w:t xml:space="preserve"> &lt;&lt; יור &gt;&gt; </w:t>
      </w:r>
      <w:r>
        <w:rPr>
          <w:rtl/>
        </w:rPr>
        <w:t>היו"ר יעקב אשר:</w:t>
      </w:r>
      <w:r w:rsidRPr="0063774E">
        <w:rPr>
          <w:rStyle w:val="TagStyle"/>
          <w:rtl/>
        </w:rPr>
        <w:t xml:space="preserve"> &lt;&lt; יור &gt;&gt;</w:t>
      </w:r>
      <w:r>
        <w:rPr>
          <w:rtl/>
        </w:rPr>
        <w:t xml:space="preserve">   </w:t>
      </w:r>
      <w:bookmarkEnd w:id="5120"/>
    </w:p>
    <w:p w14:paraId="38A32732" w14:textId="77777777" w:rsidR="0063774E" w:rsidRDefault="0063774E" w:rsidP="0063774E">
      <w:pPr>
        <w:pStyle w:val="KeepWithNext"/>
        <w:rPr>
          <w:rtl/>
          <w:lang w:eastAsia="he-IL"/>
        </w:rPr>
      </w:pPr>
    </w:p>
    <w:p w14:paraId="7B298D5C" w14:textId="77777777" w:rsidR="0063774E" w:rsidRDefault="0063774E" w:rsidP="0063774E">
      <w:pPr>
        <w:rPr>
          <w:rtl/>
          <w:lang w:eastAsia="he-IL"/>
        </w:rPr>
      </w:pPr>
      <w:bookmarkStart w:id="5121" w:name="_ETM_Q1_2736656"/>
      <w:bookmarkEnd w:id="5121"/>
      <w:r>
        <w:rPr>
          <w:rFonts w:hint="cs"/>
          <w:rtl/>
          <w:lang w:eastAsia="he-IL"/>
        </w:rPr>
        <w:t>כ</w:t>
      </w:r>
      <w:bookmarkStart w:id="5122" w:name="_ETM_Q1_2734157"/>
      <w:bookmarkEnd w:id="5122"/>
      <w:r>
        <w:rPr>
          <w:rFonts w:hint="cs"/>
          <w:rtl/>
          <w:lang w:eastAsia="he-IL"/>
        </w:rPr>
        <w:t xml:space="preserve">ן. </w:t>
      </w:r>
      <w:bookmarkStart w:id="5123" w:name="_ETM_Q1_2735904"/>
      <w:bookmarkStart w:id="5124" w:name="_ETM_Q1_2737154"/>
      <w:bookmarkEnd w:id="5123"/>
      <w:bookmarkEnd w:id="5124"/>
      <w:r>
        <w:rPr>
          <w:rFonts w:hint="cs"/>
          <w:rtl/>
          <w:lang w:eastAsia="he-IL"/>
        </w:rPr>
        <w:t>מירה, את רוצה להשלים?</w:t>
      </w:r>
    </w:p>
    <w:p w14:paraId="4FEBDEB9" w14:textId="77777777" w:rsidR="0063774E" w:rsidRDefault="0063774E" w:rsidP="0063774E">
      <w:pPr>
        <w:rPr>
          <w:rtl/>
          <w:lang w:eastAsia="he-IL"/>
        </w:rPr>
      </w:pPr>
      <w:bookmarkStart w:id="5125" w:name="_ETM_Q1_2733654"/>
      <w:bookmarkStart w:id="5126" w:name="_ETM_Q1_2737153"/>
      <w:bookmarkStart w:id="5127" w:name="_ETM_Q1_2735155"/>
      <w:bookmarkEnd w:id="5125"/>
      <w:bookmarkEnd w:id="5126"/>
      <w:bookmarkEnd w:id="5127"/>
    </w:p>
    <w:p w14:paraId="0755C943" w14:textId="239D8491" w:rsidR="0063774E" w:rsidRDefault="0063774E" w:rsidP="0063774E">
      <w:pPr>
        <w:pStyle w:val="a4"/>
        <w:keepNext/>
        <w:rPr>
          <w:rtl/>
        </w:rPr>
      </w:pPr>
      <w:bookmarkStart w:id="5128" w:name="ET_speaker_מירה_סלומון_415"/>
      <w:r w:rsidRPr="0063774E">
        <w:rPr>
          <w:rStyle w:val="TagStyle"/>
          <w:rtl/>
        </w:rPr>
        <w:t xml:space="preserve"> &lt;&lt; דובר &gt;&gt; </w:t>
      </w:r>
      <w:r>
        <w:rPr>
          <w:rtl/>
        </w:rPr>
        <w:t>מירה סלומון:</w:t>
      </w:r>
      <w:r w:rsidRPr="0063774E">
        <w:rPr>
          <w:rStyle w:val="TagStyle"/>
          <w:rtl/>
        </w:rPr>
        <w:t xml:space="preserve"> &lt;&lt; דובר &gt;&gt;</w:t>
      </w:r>
      <w:r>
        <w:rPr>
          <w:rtl/>
        </w:rPr>
        <w:t xml:space="preserve">   </w:t>
      </w:r>
      <w:bookmarkEnd w:id="5128"/>
    </w:p>
    <w:p w14:paraId="0DFCAE35" w14:textId="77777777" w:rsidR="0063774E" w:rsidRDefault="0063774E" w:rsidP="0063774E">
      <w:pPr>
        <w:pStyle w:val="KeepWithNext"/>
        <w:rPr>
          <w:rtl/>
          <w:lang w:eastAsia="he-IL"/>
        </w:rPr>
      </w:pPr>
    </w:p>
    <w:p w14:paraId="22647644" w14:textId="77777777" w:rsidR="0063774E" w:rsidRDefault="0063774E" w:rsidP="0063774E">
      <w:pPr>
        <w:rPr>
          <w:rtl/>
          <w:lang w:eastAsia="he-IL"/>
        </w:rPr>
      </w:pPr>
      <w:r>
        <w:rPr>
          <w:rFonts w:hint="cs"/>
          <w:rtl/>
          <w:lang w:eastAsia="he-IL"/>
        </w:rPr>
        <w:t xml:space="preserve"> נכון, תודה רבה.</w:t>
      </w:r>
      <w:bookmarkStart w:id="5129" w:name="_ETM_Q1_2736904"/>
      <w:bookmarkEnd w:id="5129"/>
      <w:r>
        <w:rPr>
          <w:rFonts w:hint="cs"/>
          <w:rtl/>
          <w:lang w:eastAsia="he-IL"/>
        </w:rPr>
        <w:t xml:space="preserve"> אני מירה סלומון</w:t>
      </w:r>
      <w:bookmarkStart w:id="5130" w:name="_ETM_Q1_2736657"/>
      <w:bookmarkEnd w:id="5130"/>
      <w:r>
        <w:rPr>
          <w:rFonts w:hint="cs"/>
          <w:rtl/>
          <w:lang w:eastAsia="he-IL"/>
        </w:rPr>
        <w:t xml:space="preserve"> </w:t>
      </w:r>
      <w:bookmarkStart w:id="5131" w:name="_ETM_Q1_2738154"/>
      <w:bookmarkEnd w:id="5131"/>
      <w:r>
        <w:rPr>
          <w:rFonts w:hint="cs"/>
          <w:rtl/>
          <w:lang w:eastAsia="he-IL"/>
        </w:rPr>
        <w:t>ממרכז השלטון המקומי</w:t>
      </w:r>
      <w:bookmarkStart w:id="5132" w:name="_ETM_Q1_2738903"/>
      <w:bookmarkEnd w:id="5132"/>
      <w:r>
        <w:rPr>
          <w:rFonts w:hint="cs"/>
          <w:rtl/>
          <w:lang w:eastAsia="he-IL"/>
        </w:rPr>
        <w:t xml:space="preserve">. הייתי איתכם בזום </w:t>
      </w:r>
      <w:bookmarkStart w:id="5133" w:name="_ETM_Q1_2738904"/>
      <w:bookmarkEnd w:id="5133"/>
      <w:r>
        <w:rPr>
          <w:rFonts w:hint="cs"/>
          <w:rtl/>
          <w:lang w:eastAsia="he-IL"/>
        </w:rPr>
        <w:t xml:space="preserve">לאורך כל הדיון. </w:t>
      </w:r>
      <w:bookmarkStart w:id="5134" w:name="_ETM_Q1_2744156"/>
      <w:bookmarkStart w:id="5135" w:name="_ETM_Q1_2744654"/>
      <w:bookmarkStart w:id="5136" w:name="_ETM_Q1_2748655"/>
      <w:bookmarkEnd w:id="5134"/>
      <w:bookmarkEnd w:id="5135"/>
      <w:bookmarkEnd w:id="5136"/>
      <w:r>
        <w:rPr>
          <w:rFonts w:hint="cs"/>
          <w:rtl/>
          <w:lang w:eastAsia="he-IL"/>
        </w:rPr>
        <w:t xml:space="preserve"> </w:t>
      </w:r>
      <w:bookmarkStart w:id="5137" w:name="_ETM_Q1_2747154"/>
      <w:bookmarkEnd w:id="5137"/>
      <w:r>
        <w:rPr>
          <w:rFonts w:hint="cs"/>
          <w:rtl/>
          <w:lang w:eastAsia="he-IL"/>
        </w:rPr>
        <w:t xml:space="preserve">כמובן שעורך </w:t>
      </w:r>
      <w:bookmarkStart w:id="5138" w:name="_ETM_Q1_2745901"/>
      <w:bookmarkEnd w:id="5138"/>
      <w:r>
        <w:rPr>
          <w:rFonts w:hint="cs"/>
          <w:rtl/>
          <w:lang w:eastAsia="he-IL"/>
        </w:rPr>
        <w:t>דין זיגנר</w:t>
      </w:r>
      <w:bookmarkStart w:id="5139" w:name="_ETM_Q1_2745652"/>
      <w:bookmarkEnd w:id="5139"/>
      <w:r>
        <w:rPr>
          <w:rFonts w:hint="cs"/>
          <w:rtl/>
          <w:lang w:eastAsia="he-IL"/>
        </w:rPr>
        <w:t xml:space="preserve"> מציג את עמדתנו. אנחנו לא חושבים </w:t>
      </w:r>
      <w:bookmarkStart w:id="5140" w:name="_ETM_Q1_2751403"/>
      <w:bookmarkEnd w:id="5140"/>
      <w:r>
        <w:rPr>
          <w:rFonts w:hint="cs"/>
          <w:rtl/>
          <w:lang w:eastAsia="he-IL"/>
        </w:rPr>
        <w:t>שצריך לאפשר את מו</w:t>
      </w:r>
      <w:bookmarkStart w:id="5141" w:name="_ETM_Q1_2752654"/>
      <w:bookmarkEnd w:id="5141"/>
      <w:r>
        <w:rPr>
          <w:rFonts w:hint="cs"/>
          <w:rtl/>
          <w:lang w:eastAsia="he-IL"/>
        </w:rPr>
        <w:t>קדי המרעה בתו</w:t>
      </w:r>
      <w:bookmarkStart w:id="5142" w:name="_ETM_Q1_2752404"/>
      <w:bookmarkEnd w:id="5142"/>
      <w:r>
        <w:rPr>
          <w:rFonts w:hint="cs"/>
          <w:rtl/>
          <w:lang w:eastAsia="he-IL"/>
        </w:rPr>
        <w:t>ך רשויות במרחב העירוני הבנוי</w:t>
      </w:r>
      <w:bookmarkStart w:id="5143" w:name="_ETM_Q1_2755904"/>
      <w:bookmarkStart w:id="5144" w:name="_ETM_Q1_2756154"/>
      <w:bookmarkStart w:id="5145" w:name="_ETM_Q1_2758654"/>
      <w:bookmarkEnd w:id="5143"/>
      <w:bookmarkEnd w:id="5144"/>
      <w:bookmarkEnd w:id="5145"/>
      <w:r>
        <w:rPr>
          <w:rFonts w:hint="cs"/>
          <w:rtl/>
          <w:lang w:eastAsia="he-IL"/>
        </w:rPr>
        <w:t xml:space="preserve">. </w:t>
      </w:r>
    </w:p>
    <w:p w14:paraId="124601D4" w14:textId="77777777" w:rsidR="0063774E" w:rsidRDefault="0063774E" w:rsidP="0063774E">
      <w:pPr>
        <w:rPr>
          <w:rtl/>
          <w:lang w:eastAsia="he-IL"/>
        </w:rPr>
      </w:pPr>
    </w:p>
    <w:p w14:paraId="0EA228CA" w14:textId="2D889807" w:rsidR="0063774E" w:rsidRDefault="0063774E" w:rsidP="0063774E">
      <w:pPr>
        <w:rPr>
          <w:rtl/>
          <w:lang w:eastAsia="he-IL"/>
        </w:rPr>
      </w:pPr>
      <w:bookmarkStart w:id="5146" w:name="_ETM_Q1_2776901"/>
      <w:bookmarkStart w:id="5147" w:name="_ETM_Q1_2777156"/>
      <w:bookmarkEnd w:id="5146"/>
      <w:bookmarkEnd w:id="5147"/>
      <w:r>
        <w:rPr>
          <w:rFonts w:hint="cs"/>
          <w:rtl/>
          <w:lang w:eastAsia="he-IL"/>
        </w:rPr>
        <w:t xml:space="preserve">המרחב העירוני </w:t>
      </w:r>
      <w:bookmarkStart w:id="5148" w:name="_ETM_Q1_2758152"/>
      <w:bookmarkEnd w:id="5148"/>
      <w:r>
        <w:rPr>
          <w:rFonts w:hint="cs"/>
          <w:rtl/>
          <w:lang w:eastAsia="he-IL"/>
        </w:rPr>
        <w:t>מיועד</w:t>
      </w:r>
      <w:bookmarkStart w:id="5149" w:name="_ETM_Q1_2756652"/>
      <w:bookmarkEnd w:id="5149"/>
      <w:r>
        <w:rPr>
          <w:rFonts w:hint="cs"/>
          <w:rtl/>
          <w:lang w:eastAsia="he-IL"/>
        </w:rPr>
        <w:t xml:space="preserve"> להיות מצופף ולדברים </w:t>
      </w:r>
      <w:bookmarkStart w:id="5150" w:name="_ETM_Q1_2761154"/>
      <w:bookmarkEnd w:id="5150"/>
      <w:r>
        <w:rPr>
          <w:rFonts w:hint="cs"/>
          <w:rtl/>
          <w:lang w:eastAsia="he-IL"/>
        </w:rPr>
        <w:t>אחרים</w:t>
      </w:r>
      <w:bookmarkStart w:id="5151" w:name="_ETM_Q1_2760404"/>
      <w:bookmarkEnd w:id="5151"/>
      <w:r>
        <w:rPr>
          <w:rFonts w:hint="cs"/>
          <w:rtl/>
          <w:lang w:eastAsia="he-IL"/>
        </w:rPr>
        <w:t>.</w:t>
      </w:r>
      <w:bookmarkStart w:id="5152" w:name="_ETM_Q1_2762654"/>
      <w:bookmarkStart w:id="5153" w:name="_ETM_Q1_2762904"/>
      <w:bookmarkStart w:id="5154" w:name="_ETM_Q1_2763154"/>
      <w:bookmarkStart w:id="5155" w:name="_ETM_Q1_2761652"/>
      <w:bookmarkEnd w:id="5152"/>
      <w:bookmarkEnd w:id="5153"/>
      <w:bookmarkEnd w:id="5154"/>
      <w:bookmarkEnd w:id="5155"/>
      <w:r>
        <w:rPr>
          <w:rFonts w:hint="cs"/>
          <w:rtl/>
          <w:lang w:eastAsia="he-IL"/>
        </w:rPr>
        <w:t xml:space="preserve"> גם אם יש בו שטחים חקל</w:t>
      </w:r>
      <w:bookmarkStart w:id="5156" w:name="_ETM_Q1_2762152"/>
      <w:bookmarkEnd w:id="5156"/>
      <w:r>
        <w:rPr>
          <w:rFonts w:hint="cs"/>
          <w:rtl/>
          <w:lang w:eastAsia="he-IL"/>
        </w:rPr>
        <w:t>איים</w:t>
      </w:r>
      <w:bookmarkStart w:id="5157" w:name="_ETM_Q1_2760906"/>
      <w:bookmarkEnd w:id="5157"/>
      <w:r>
        <w:rPr>
          <w:rFonts w:hint="cs"/>
          <w:rtl/>
          <w:lang w:eastAsia="he-IL"/>
        </w:rPr>
        <w:t xml:space="preserve">, הוא לא </w:t>
      </w:r>
      <w:bookmarkStart w:id="5158" w:name="_ETM_Q1_2764406"/>
      <w:bookmarkEnd w:id="5158"/>
      <w:r>
        <w:rPr>
          <w:rFonts w:hint="cs"/>
          <w:rtl/>
          <w:lang w:eastAsia="he-IL"/>
        </w:rPr>
        <w:t>אמור להיות כז</w:t>
      </w:r>
      <w:bookmarkStart w:id="5159" w:name="_ETM_Q1_2782406"/>
      <w:bookmarkStart w:id="5160" w:name="_ETM_Q1_2785651"/>
      <w:bookmarkStart w:id="5161" w:name="_ETM_Q1_2788906"/>
      <w:bookmarkStart w:id="5162" w:name="_ETM_Q1_2792152"/>
      <w:bookmarkStart w:id="5163" w:name="_ETM_Q1_2795402"/>
      <w:bookmarkStart w:id="5164" w:name="_ETM_Q1_2798653"/>
      <w:bookmarkStart w:id="5165" w:name="_ETM_Q1_2801903"/>
      <w:bookmarkStart w:id="5166" w:name="_ETM_Q1_2805154"/>
      <w:bookmarkStart w:id="5167" w:name="_ETM_Q1_2808404"/>
      <w:bookmarkStart w:id="5168" w:name="_ETM_Q1_2811652"/>
      <w:bookmarkStart w:id="5169" w:name="_ETM_Q1_2814906"/>
      <w:bookmarkStart w:id="5170" w:name="_ETM_Q1_2818151"/>
      <w:bookmarkStart w:id="5171" w:name="_ETM_Q1_2821401"/>
      <w:bookmarkStart w:id="5172" w:name="_ETM_Q1_2824656"/>
      <w:bookmarkStart w:id="5173" w:name="_ETM_Q1_2827902"/>
      <w:bookmarkStart w:id="5174" w:name="_ETM_Q1_2831403"/>
      <w:bookmarkStart w:id="5175" w:name="_ETM_Q1_2834904"/>
      <w:bookmarkStart w:id="5176" w:name="_ETM_Q1_2838151"/>
      <w:bookmarkStart w:id="5177" w:name="_ETM_Q1_2842904"/>
      <w:bookmarkStart w:id="5178" w:name="_ETM_Q1_2846404"/>
      <w:bookmarkEnd w:id="5159"/>
      <w:bookmarkEnd w:id="5160"/>
      <w:bookmarkEnd w:id="5161"/>
      <w:bookmarkEnd w:id="5162"/>
      <w:bookmarkEnd w:id="5163"/>
      <w:bookmarkEnd w:id="5164"/>
      <w:bookmarkEnd w:id="5165"/>
      <w:bookmarkEnd w:id="5166"/>
      <w:bookmarkEnd w:id="5167"/>
      <w:bookmarkEnd w:id="5168"/>
      <w:bookmarkEnd w:id="5169"/>
      <w:bookmarkEnd w:id="5170"/>
      <w:bookmarkEnd w:id="5171"/>
      <w:bookmarkEnd w:id="5172"/>
      <w:bookmarkEnd w:id="5173"/>
      <w:bookmarkEnd w:id="5174"/>
      <w:bookmarkEnd w:id="5175"/>
      <w:bookmarkEnd w:id="5176"/>
      <w:bookmarkEnd w:id="5177"/>
      <w:bookmarkEnd w:id="5178"/>
      <w:r>
        <w:rPr>
          <w:rFonts w:hint="cs"/>
          <w:rtl/>
          <w:lang w:eastAsia="he-IL"/>
        </w:rPr>
        <w:t>ה</w:t>
      </w:r>
      <w:bookmarkStart w:id="5179" w:name="_ETM_Q1_2765154"/>
      <w:bookmarkEnd w:id="5179"/>
      <w:r>
        <w:rPr>
          <w:rFonts w:hint="cs"/>
          <w:rtl/>
          <w:lang w:eastAsia="he-IL"/>
        </w:rPr>
        <w:t xml:space="preserve"> שמקיים מוקדי </w:t>
      </w:r>
      <w:r w:rsidR="00D52BFB">
        <w:rPr>
          <w:rFonts w:hint="cs"/>
          <w:rtl/>
          <w:lang w:eastAsia="he-IL"/>
        </w:rPr>
        <w:t>רעייה</w:t>
      </w:r>
      <w:r>
        <w:rPr>
          <w:rFonts w:hint="cs"/>
          <w:rtl/>
          <w:lang w:eastAsia="he-IL"/>
        </w:rPr>
        <w:t xml:space="preserve">. </w:t>
      </w:r>
    </w:p>
    <w:p w14:paraId="08F36758" w14:textId="57363B3F" w:rsidR="0063774E" w:rsidRDefault="0063774E" w:rsidP="0063774E">
      <w:pPr>
        <w:rPr>
          <w:rtl/>
          <w:lang w:eastAsia="he-IL"/>
        </w:rPr>
      </w:pPr>
      <w:bookmarkStart w:id="5180" w:name="_ETM_Q1_2767155"/>
      <w:bookmarkEnd w:id="5180"/>
    </w:p>
    <w:p w14:paraId="44FF26D9" w14:textId="0688CE10" w:rsidR="0063774E" w:rsidRDefault="0063774E" w:rsidP="0063774E">
      <w:pPr>
        <w:pStyle w:val="af6"/>
        <w:keepNext/>
        <w:rPr>
          <w:rtl/>
        </w:rPr>
      </w:pPr>
      <w:bookmarkStart w:id="5181" w:name="ET_yor_5069_418"/>
      <w:r w:rsidRPr="0063774E">
        <w:rPr>
          <w:rStyle w:val="TagStyle"/>
          <w:rtl/>
        </w:rPr>
        <w:t xml:space="preserve"> &lt;&lt; יור &gt;&gt; </w:t>
      </w:r>
      <w:r>
        <w:rPr>
          <w:rtl/>
        </w:rPr>
        <w:t>היו"ר יעקב אשר:</w:t>
      </w:r>
      <w:r w:rsidRPr="0063774E">
        <w:rPr>
          <w:rStyle w:val="TagStyle"/>
          <w:rtl/>
        </w:rPr>
        <w:t xml:space="preserve"> &lt;&lt; יור &gt;&gt;</w:t>
      </w:r>
      <w:r>
        <w:rPr>
          <w:rtl/>
        </w:rPr>
        <w:t xml:space="preserve">   </w:t>
      </w:r>
      <w:bookmarkEnd w:id="5181"/>
    </w:p>
    <w:p w14:paraId="19944FB5" w14:textId="77777777" w:rsidR="0063774E" w:rsidRDefault="0063774E" w:rsidP="0063774E">
      <w:pPr>
        <w:pStyle w:val="KeepWithNext"/>
        <w:rPr>
          <w:rtl/>
          <w:lang w:eastAsia="he-IL"/>
        </w:rPr>
      </w:pPr>
    </w:p>
    <w:p w14:paraId="048AD336" w14:textId="2657D3BC" w:rsidR="0063774E" w:rsidRDefault="0063774E" w:rsidP="0063774E">
      <w:pPr>
        <w:rPr>
          <w:rtl/>
          <w:lang w:eastAsia="he-IL"/>
        </w:rPr>
      </w:pPr>
      <w:bookmarkStart w:id="5182" w:name="_ETM_Q1_2765902"/>
      <w:bookmarkEnd w:id="5182"/>
      <w:r>
        <w:rPr>
          <w:rFonts w:hint="cs"/>
          <w:rtl/>
          <w:lang w:eastAsia="he-IL"/>
        </w:rPr>
        <w:t xml:space="preserve">סליחה, אני מבקש </w:t>
      </w:r>
      <w:bookmarkStart w:id="5183" w:name="_ETM_Q1_2767406"/>
      <w:bookmarkEnd w:id="5183"/>
      <w:r>
        <w:rPr>
          <w:rFonts w:hint="cs"/>
          <w:rtl/>
          <w:lang w:eastAsia="he-IL"/>
        </w:rPr>
        <w:t>שלא יהיו</w:t>
      </w:r>
      <w:bookmarkStart w:id="5184" w:name="_ETM_Q1_2768402"/>
      <w:bookmarkEnd w:id="5184"/>
      <w:r>
        <w:rPr>
          <w:rFonts w:hint="cs"/>
          <w:rtl/>
          <w:lang w:eastAsia="he-IL"/>
        </w:rPr>
        <w:t xml:space="preserve"> שום הערות </w:t>
      </w:r>
      <w:bookmarkStart w:id="5185" w:name="_ETM_Q1_2769652"/>
      <w:bookmarkEnd w:id="5185"/>
      <w:r>
        <w:rPr>
          <w:rFonts w:hint="cs"/>
          <w:rtl/>
          <w:lang w:eastAsia="he-IL"/>
        </w:rPr>
        <w:t xml:space="preserve">מהיציע. </w:t>
      </w:r>
      <w:bookmarkStart w:id="5186" w:name="_ETM_Q1_2768404"/>
      <w:bookmarkEnd w:id="5186"/>
    </w:p>
    <w:p w14:paraId="49F7B5D7" w14:textId="77777777" w:rsidR="0063774E" w:rsidRDefault="0063774E" w:rsidP="0063774E">
      <w:pPr>
        <w:rPr>
          <w:rtl/>
          <w:lang w:eastAsia="he-IL"/>
        </w:rPr>
      </w:pPr>
      <w:bookmarkStart w:id="5187" w:name="_ETM_Q1_2768656"/>
      <w:bookmarkStart w:id="5188" w:name="_ETM_Q1_2769154"/>
      <w:bookmarkStart w:id="5189" w:name="_ETM_Q1_2769906"/>
      <w:bookmarkEnd w:id="5187"/>
      <w:bookmarkEnd w:id="5188"/>
      <w:bookmarkEnd w:id="5189"/>
    </w:p>
    <w:p w14:paraId="2D1FBDF6" w14:textId="495CDE53" w:rsidR="0063774E" w:rsidRDefault="0063774E" w:rsidP="0063774E">
      <w:pPr>
        <w:pStyle w:val="a4"/>
        <w:keepNext/>
        <w:rPr>
          <w:rtl/>
        </w:rPr>
      </w:pPr>
      <w:bookmarkStart w:id="5190" w:name="ET_speaker_מירה_סלומון_419"/>
      <w:r w:rsidRPr="0063774E">
        <w:rPr>
          <w:rStyle w:val="TagStyle"/>
          <w:rtl/>
        </w:rPr>
        <w:t xml:space="preserve"> &lt;&lt; דובר &gt;&gt; </w:t>
      </w:r>
      <w:r>
        <w:rPr>
          <w:rtl/>
        </w:rPr>
        <w:t>מירה סלומון:</w:t>
      </w:r>
      <w:r w:rsidRPr="0063774E">
        <w:rPr>
          <w:rStyle w:val="TagStyle"/>
          <w:rtl/>
        </w:rPr>
        <w:t xml:space="preserve"> &lt;&lt; דובר &gt;&gt;</w:t>
      </w:r>
      <w:r>
        <w:rPr>
          <w:rtl/>
        </w:rPr>
        <w:t xml:space="preserve">   </w:t>
      </w:r>
      <w:bookmarkEnd w:id="5190"/>
    </w:p>
    <w:p w14:paraId="3D18DF0C" w14:textId="77777777" w:rsidR="0063774E" w:rsidRDefault="0063774E" w:rsidP="0063774E">
      <w:pPr>
        <w:pStyle w:val="KeepWithNext"/>
        <w:rPr>
          <w:rtl/>
          <w:lang w:eastAsia="he-IL"/>
        </w:rPr>
      </w:pPr>
    </w:p>
    <w:p w14:paraId="0D64838E" w14:textId="7E47F857" w:rsidR="0063774E" w:rsidRDefault="0063774E" w:rsidP="0063774E">
      <w:pPr>
        <w:rPr>
          <w:rtl/>
          <w:lang w:eastAsia="he-IL"/>
        </w:rPr>
      </w:pPr>
      <w:bookmarkStart w:id="5191" w:name="_ETM_Q1_2771406"/>
      <w:bookmarkStart w:id="5192" w:name="_ETM_Q1_2769402"/>
      <w:bookmarkStart w:id="5193" w:name="_ETM_Q1_2778155"/>
      <w:bookmarkStart w:id="5194" w:name="_ETM_Q1_2779905"/>
      <w:bookmarkEnd w:id="5191"/>
      <w:bookmarkEnd w:id="5192"/>
      <w:bookmarkEnd w:id="5193"/>
      <w:bookmarkEnd w:id="5194"/>
      <w:r>
        <w:rPr>
          <w:rFonts w:hint="cs"/>
          <w:rtl/>
          <w:lang w:eastAsia="he-IL"/>
        </w:rPr>
        <w:t xml:space="preserve">אנחנו לא יודעים </w:t>
      </w:r>
      <w:bookmarkStart w:id="5195" w:name="_ETM_Q1_2784402"/>
      <w:bookmarkEnd w:id="5195"/>
      <w:r>
        <w:rPr>
          <w:rFonts w:hint="cs"/>
          <w:rtl/>
          <w:lang w:eastAsia="he-IL"/>
        </w:rPr>
        <w:t>ולא בנויים לאספקה ש</w:t>
      </w:r>
      <w:bookmarkStart w:id="5196" w:name="_ETM_Q1_2787155"/>
      <w:bookmarkEnd w:id="5196"/>
      <w:r>
        <w:rPr>
          <w:rFonts w:hint="cs"/>
          <w:rtl/>
          <w:lang w:eastAsia="he-IL"/>
        </w:rPr>
        <w:t xml:space="preserve">ל שירותים למוקדי </w:t>
      </w:r>
      <w:r w:rsidR="00D52BFB">
        <w:rPr>
          <w:rFonts w:hint="cs"/>
          <w:rtl/>
          <w:lang w:eastAsia="he-IL"/>
        </w:rPr>
        <w:t>רעייה</w:t>
      </w:r>
      <w:bookmarkStart w:id="5197" w:name="_ETM_Q1_2789905"/>
      <w:bookmarkEnd w:id="5197"/>
      <w:r>
        <w:rPr>
          <w:rFonts w:hint="cs"/>
          <w:rtl/>
          <w:lang w:eastAsia="he-IL"/>
        </w:rPr>
        <w:t xml:space="preserve"> חיצוניים. אנחנו בנויים </w:t>
      </w:r>
      <w:bookmarkStart w:id="5198" w:name="_ETM_Q1_2791152"/>
      <w:bookmarkEnd w:id="5198"/>
      <w:r>
        <w:rPr>
          <w:rFonts w:hint="cs"/>
          <w:rtl/>
          <w:lang w:eastAsia="he-IL"/>
        </w:rPr>
        <w:t>לאספ</w:t>
      </w:r>
      <w:bookmarkStart w:id="5199" w:name="_ETM_Q1_2795403"/>
      <w:bookmarkStart w:id="5200" w:name="_ETM_Q1_2792903"/>
      <w:bookmarkEnd w:id="5199"/>
      <w:bookmarkEnd w:id="5200"/>
      <w:r>
        <w:rPr>
          <w:rFonts w:hint="cs"/>
          <w:rtl/>
          <w:lang w:eastAsia="he-IL"/>
        </w:rPr>
        <w:t>קת שירותים לשכונות ו</w:t>
      </w:r>
      <w:bookmarkStart w:id="5201" w:name="_ETM_Q1_2794156"/>
      <w:bookmarkEnd w:id="5201"/>
      <w:r>
        <w:rPr>
          <w:rFonts w:hint="cs"/>
          <w:rtl/>
          <w:lang w:eastAsia="he-IL"/>
        </w:rPr>
        <w:t xml:space="preserve">לתושבים </w:t>
      </w:r>
      <w:bookmarkStart w:id="5202" w:name="_ETM_Q1_2792906"/>
      <w:bookmarkEnd w:id="5202"/>
      <w:r>
        <w:rPr>
          <w:rFonts w:hint="cs"/>
          <w:rtl/>
          <w:lang w:eastAsia="he-IL"/>
        </w:rPr>
        <w:t>שגרים</w:t>
      </w:r>
      <w:bookmarkStart w:id="5203" w:name="_ETM_Q1_2795903"/>
      <w:bookmarkEnd w:id="5203"/>
      <w:r>
        <w:rPr>
          <w:rFonts w:hint="cs"/>
          <w:rtl/>
          <w:lang w:eastAsia="he-IL"/>
        </w:rPr>
        <w:t xml:space="preserve"> בציפוף. </w:t>
      </w:r>
    </w:p>
    <w:p w14:paraId="7845563B" w14:textId="77777777" w:rsidR="0063774E" w:rsidRDefault="0063774E" w:rsidP="0063774E">
      <w:pPr>
        <w:rPr>
          <w:rtl/>
          <w:lang w:eastAsia="he-IL"/>
        </w:rPr>
      </w:pPr>
    </w:p>
    <w:p w14:paraId="0659B2B7" w14:textId="228DC891" w:rsidR="0063774E" w:rsidRDefault="0063774E" w:rsidP="0063774E">
      <w:pPr>
        <w:rPr>
          <w:rtl/>
          <w:lang w:eastAsia="he-IL"/>
        </w:rPr>
      </w:pPr>
      <w:bookmarkStart w:id="5204" w:name="_ETM_Q1_2812905"/>
      <w:bookmarkStart w:id="5205" w:name="_ETM_Q1_2813401"/>
      <w:bookmarkEnd w:id="5204"/>
      <w:bookmarkEnd w:id="5205"/>
      <w:r>
        <w:rPr>
          <w:rFonts w:hint="cs"/>
          <w:rtl/>
          <w:lang w:eastAsia="he-IL"/>
        </w:rPr>
        <w:t>אנחנו לא חושבי</w:t>
      </w:r>
      <w:bookmarkStart w:id="5206" w:name="_ETM_Q1_2798902"/>
      <w:bookmarkEnd w:id="5206"/>
      <w:r>
        <w:rPr>
          <w:rFonts w:hint="cs"/>
          <w:rtl/>
          <w:lang w:eastAsia="he-IL"/>
        </w:rPr>
        <w:t>ם ש</w:t>
      </w:r>
      <w:bookmarkStart w:id="5207" w:name="_ETM_Q1_2799652"/>
      <w:bookmarkEnd w:id="5207"/>
      <w:r>
        <w:rPr>
          <w:rFonts w:hint="cs"/>
          <w:rtl/>
          <w:lang w:eastAsia="he-IL"/>
        </w:rPr>
        <w:t>זה צריך לחול אצלנו, אנחנו חושבים</w:t>
      </w:r>
      <w:bookmarkStart w:id="5208" w:name="_ETM_Q1_2801902"/>
      <w:bookmarkEnd w:id="5208"/>
      <w:r>
        <w:rPr>
          <w:rFonts w:hint="cs"/>
          <w:rtl/>
          <w:lang w:eastAsia="he-IL"/>
        </w:rPr>
        <w:t xml:space="preserve"> שצריך להשאיר את המרחב ה</w:t>
      </w:r>
      <w:bookmarkStart w:id="5209" w:name="_ETM_Q1_2805404"/>
      <w:bookmarkEnd w:id="5209"/>
      <w:r>
        <w:rPr>
          <w:rFonts w:hint="cs"/>
          <w:rtl/>
          <w:lang w:eastAsia="he-IL"/>
        </w:rPr>
        <w:t>עירוני לבינוי</w:t>
      </w:r>
      <w:bookmarkStart w:id="5210" w:name="_ETM_Q1_2804154"/>
      <w:bookmarkStart w:id="5211" w:name="_ETM_Q1_2805407"/>
      <w:bookmarkEnd w:id="5210"/>
      <w:bookmarkEnd w:id="5211"/>
      <w:r>
        <w:rPr>
          <w:rFonts w:hint="cs"/>
          <w:rtl/>
          <w:lang w:eastAsia="he-IL"/>
        </w:rPr>
        <w:t xml:space="preserve"> לטובת ציפוף</w:t>
      </w:r>
      <w:bookmarkStart w:id="5212" w:name="_ETM_Q1_2806407"/>
      <w:bookmarkEnd w:id="5212"/>
      <w:r>
        <w:rPr>
          <w:rFonts w:hint="cs"/>
          <w:rtl/>
          <w:lang w:eastAsia="he-IL"/>
        </w:rPr>
        <w:t xml:space="preserve"> שלו, לטובת מגורים</w:t>
      </w:r>
      <w:bookmarkStart w:id="5213" w:name="_ETM_Q1_2808167"/>
      <w:bookmarkEnd w:id="5213"/>
      <w:r>
        <w:rPr>
          <w:rFonts w:hint="cs"/>
          <w:rtl/>
          <w:lang w:eastAsia="he-IL"/>
        </w:rPr>
        <w:t xml:space="preserve"> </w:t>
      </w:r>
      <w:bookmarkStart w:id="5214" w:name="_ETM_Q1_2805653"/>
      <w:bookmarkEnd w:id="5214"/>
      <w:r>
        <w:rPr>
          <w:rFonts w:hint="cs"/>
          <w:rtl/>
          <w:lang w:eastAsia="he-IL"/>
        </w:rPr>
        <w:t xml:space="preserve">ולא </w:t>
      </w:r>
      <w:bookmarkStart w:id="5215" w:name="_ETM_Q1_2806654"/>
      <w:bookmarkEnd w:id="5215"/>
      <w:r>
        <w:rPr>
          <w:rFonts w:hint="cs"/>
          <w:rtl/>
          <w:lang w:eastAsia="he-IL"/>
        </w:rPr>
        <w:t xml:space="preserve">לטובה של מוקדי </w:t>
      </w:r>
      <w:r w:rsidR="00D52BFB">
        <w:rPr>
          <w:rFonts w:hint="cs"/>
          <w:rtl/>
          <w:lang w:eastAsia="he-IL"/>
        </w:rPr>
        <w:t>רעייה</w:t>
      </w:r>
      <w:r>
        <w:rPr>
          <w:rFonts w:hint="cs"/>
          <w:rtl/>
          <w:lang w:eastAsia="he-IL"/>
        </w:rPr>
        <w:t xml:space="preserve">. תודה. </w:t>
      </w:r>
      <w:bookmarkStart w:id="5216" w:name="_ETM_Q1_2813651"/>
      <w:bookmarkStart w:id="5217" w:name="_ETM_Q1_2810651"/>
      <w:bookmarkEnd w:id="5216"/>
      <w:bookmarkEnd w:id="5217"/>
      <w:r>
        <w:rPr>
          <w:rFonts w:hint="cs"/>
          <w:rtl/>
          <w:lang w:eastAsia="he-IL"/>
        </w:rPr>
        <w:t>יש מקומות בצפון ובדרום</w:t>
      </w:r>
      <w:bookmarkStart w:id="5218" w:name="_ETM_Q1_2813155"/>
      <w:bookmarkEnd w:id="5218"/>
      <w:r>
        <w:rPr>
          <w:rFonts w:hint="cs"/>
          <w:rtl/>
          <w:lang w:eastAsia="he-IL"/>
        </w:rPr>
        <w:t xml:space="preserve"> - - -</w:t>
      </w:r>
      <w:bookmarkStart w:id="5219" w:name="_ETM_Q1_2810902"/>
      <w:bookmarkStart w:id="5220" w:name="_ETM_Q1_2811154"/>
      <w:bookmarkEnd w:id="5219"/>
      <w:bookmarkEnd w:id="5220"/>
    </w:p>
    <w:p w14:paraId="76DED78D" w14:textId="77777777" w:rsidR="0063774E" w:rsidRDefault="0063774E" w:rsidP="0063774E">
      <w:pPr>
        <w:rPr>
          <w:rtl/>
          <w:lang w:eastAsia="he-IL"/>
        </w:rPr>
      </w:pPr>
      <w:bookmarkStart w:id="5221" w:name="_ETM_Q1_2815655"/>
      <w:bookmarkEnd w:id="5221"/>
    </w:p>
    <w:p w14:paraId="4812AAD4" w14:textId="0A4F0C89" w:rsidR="0063774E" w:rsidRDefault="0063774E" w:rsidP="0063774E">
      <w:pPr>
        <w:pStyle w:val="af6"/>
        <w:keepNext/>
        <w:rPr>
          <w:rtl/>
        </w:rPr>
      </w:pPr>
      <w:bookmarkStart w:id="5222" w:name="ET_yor_5069_421"/>
      <w:r w:rsidRPr="0063774E">
        <w:rPr>
          <w:rStyle w:val="TagStyle"/>
          <w:rtl/>
        </w:rPr>
        <w:t xml:space="preserve"> &lt;&lt; יור &gt;&gt; </w:t>
      </w:r>
      <w:r>
        <w:rPr>
          <w:rtl/>
        </w:rPr>
        <w:t>היו"ר יעקב אשר:</w:t>
      </w:r>
      <w:r w:rsidRPr="0063774E">
        <w:rPr>
          <w:rStyle w:val="TagStyle"/>
          <w:rtl/>
        </w:rPr>
        <w:t xml:space="preserve"> &lt;&lt; יור &gt;&gt;</w:t>
      </w:r>
      <w:r>
        <w:rPr>
          <w:rtl/>
        </w:rPr>
        <w:t xml:space="preserve">   </w:t>
      </w:r>
      <w:bookmarkEnd w:id="5222"/>
    </w:p>
    <w:p w14:paraId="4CD2B0CF" w14:textId="77777777" w:rsidR="0063774E" w:rsidRDefault="0063774E" w:rsidP="0063774E">
      <w:pPr>
        <w:pStyle w:val="KeepWithNext"/>
        <w:rPr>
          <w:rtl/>
          <w:lang w:eastAsia="he-IL"/>
        </w:rPr>
      </w:pPr>
    </w:p>
    <w:p w14:paraId="13DB841D" w14:textId="41D65631" w:rsidR="0063774E" w:rsidRDefault="0063774E" w:rsidP="0063774E">
      <w:pPr>
        <w:rPr>
          <w:rtl/>
          <w:lang w:eastAsia="he-IL"/>
        </w:rPr>
      </w:pPr>
      <w:bookmarkStart w:id="5223" w:name="_ETM_Q1_2816652"/>
      <w:bookmarkStart w:id="5224" w:name="_ETM_Q1_2813903"/>
      <w:bookmarkEnd w:id="5223"/>
      <w:bookmarkEnd w:id="5224"/>
      <w:r>
        <w:rPr>
          <w:rFonts w:hint="cs"/>
          <w:rtl/>
          <w:lang w:eastAsia="he-IL"/>
        </w:rPr>
        <w:t xml:space="preserve">אבל </w:t>
      </w:r>
      <w:bookmarkStart w:id="5225" w:name="_ETM_Q1_2814405"/>
      <w:bookmarkEnd w:id="5225"/>
      <w:r>
        <w:rPr>
          <w:rFonts w:hint="cs"/>
          <w:rtl/>
          <w:lang w:eastAsia="he-IL"/>
        </w:rPr>
        <w:t xml:space="preserve">כתבנו שאיפה שיש </w:t>
      </w:r>
      <w:bookmarkStart w:id="5226" w:name="_ETM_Q1_2814402"/>
      <w:bookmarkEnd w:id="5226"/>
      <w:r>
        <w:rPr>
          <w:rFonts w:hint="cs"/>
          <w:rtl/>
          <w:lang w:eastAsia="he-IL"/>
        </w:rPr>
        <w:t>מקום לתוכנית פיתוח</w:t>
      </w:r>
      <w:bookmarkStart w:id="5227" w:name="_ETM_Q1_2816155"/>
      <w:bookmarkEnd w:id="5227"/>
      <w:r>
        <w:rPr>
          <w:rFonts w:hint="cs"/>
          <w:rtl/>
          <w:lang w:eastAsia="he-IL"/>
        </w:rPr>
        <w:t xml:space="preserve">, </w:t>
      </w:r>
      <w:bookmarkStart w:id="5228" w:name="_ETM_Q1_2818655"/>
      <w:bookmarkEnd w:id="5228"/>
      <w:r>
        <w:rPr>
          <w:rFonts w:hint="cs"/>
          <w:rtl/>
          <w:lang w:eastAsia="he-IL"/>
        </w:rPr>
        <w:t xml:space="preserve">וודאי אם </w:t>
      </w:r>
      <w:bookmarkStart w:id="5229" w:name="_ETM_Q1_2817655"/>
      <w:bookmarkEnd w:id="5229"/>
      <w:r>
        <w:rPr>
          <w:rFonts w:hint="cs"/>
          <w:rtl/>
          <w:lang w:eastAsia="he-IL"/>
        </w:rPr>
        <w:t>לבנייה למגורים - - -</w:t>
      </w:r>
      <w:bookmarkStart w:id="5230" w:name="_ETM_Q1_2820653"/>
      <w:bookmarkStart w:id="5231" w:name="_ETM_Q1_2817903"/>
      <w:bookmarkEnd w:id="5230"/>
      <w:bookmarkEnd w:id="5231"/>
      <w:r>
        <w:rPr>
          <w:rFonts w:hint="cs"/>
          <w:rtl/>
          <w:lang w:eastAsia="he-IL"/>
        </w:rPr>
        <w:t xml:space="preserve"> הכנסו את זה מאוד רחב אז ברור שזה לא </w:t>
      </w:r>
      <w:bookmarkStart w:id="5232" w:name="_ETM_Q1_2823655"/>
      <w:bookmarkEnd w:id="5232"/>
      <w:r>
        <w:rPr>
          <w:rFonts w:hint="cs"/>
          <w:rtl/>
          <w:lang w:eastAsia="he-IL"/>
        </w:rPr>
        <w:t xml:space="preserve">יגיע לזה. </w:t>
      </w:r>
      <w:bookmarkStart w:id="5233" w:name="_ETM_Q1_2824153"/>
      <w:bookmarkEnd w:id="5233"/>
    </w:p>
    <w:p w14:paraId="4C2911BE" w14:textId="77777777" w:rsidR="0063774E" w:rsidRDefault="0063774E" w:rsidP="0063774E">
      <w:pPr>
        <w:rPr>
          <w:rtl/>
          <w:lang w:eastAsia="he-IL"/>
        </w:rPr>
      </w:pPr>
    </w:p>
    <w:p w14:paraId="667046BE" w14:textId="2774B157" w:rsidR="0063774E" w:rsidRDefault="0063774E" w:rsidP="0063774E">
      <w:pPr>
        <w:pStyle w:val="a4"/>
        <w:keepNext/>
        <w:rPr>
          <w:rtl/>
        </w:rPr>
      </w:pPr>
      <w:bookmarkStart w:id="5234" w:name="ET_speaker_מירה_סלומון_422"/>
      <w:r w:rsidRPr="0063774E">
        <w:rPr>
          <w:rStyle w:val="TagStyle"/>
          <w:rtl/>
        </w:rPr>
        <w:t xml:space="preserve"> &lt;&lt; דובר &gt;&gt; </w:t>
      </w:r>
      <w:r>
        <w:rPr>
          <w:rtl/>
        </w:rPr>
        <w:t>מירה סלומון:</w:t>
      </w:r>
      <w:r w:rsidRPr="0063774E">
        <w:rPr>
          <w:rStyle w:val="TagStyle"/>
          <w:rtl/>
        </w:rPr>
        <w:t xml:space="preserve"> &lt;&lt; דובר &gt;&gt;</w:t>
      </w:r>
      <w:r>
        <w:rPr>
          <w:rtl/>
        </w:rPr>
        <w:t xml:space="preserve">   </w:t>
      </w:r>
      <w:bookmarkEnd w:id="5234"/>
    </w:p>
    <w:p w14:paraId="29A173E5" w14:textId="77777777" w:rsidR="0063774E" w:rsidRDefault="0063774E" w:rsidP="0063774E">
      <w:pPr>
        <w:pStyle w:val="KeepWithNext"/>
        <w:rPr>
          <w:rtl/>
          <w:lang w:eastAsia="he-IL"/>
        </w:rPr>
      </w:pPr>
    </w:p>
    <w:p w14:paraId="7BBAF184" w14:textId="2595987F" w:rsidR="0063774E" w:rsidRDefault="0063774E" w:rsidP="0063774E">
      <w:pPr>
        <w:rPr>
          <w:rtl/>
          <w:lang w:eastAsia="he-IL"/>
        </w:rPr>
      </w:pPr>
      <w:bookmarkStart w:id="5235" w:name="_ETM_Q1_2827405"/>
      <w:bookmarkEnd w:id="5235"/>
      <w:r>
        <w:rPr>
          <w:rFonts w:hint="cs"/>
          <w:rtl/>
          <w:lang w:eastAsia="he-IL"/>
        </w:rPr>
        <w:t>א</w:t>
      </w:r>
      <w:bookmarkStart w:id="5236" w:name="_ETM_Q1_2824655"/>
      <w:bookmarkEnd w:id="5236"/>
      <w:r>
        <w:rPr>
          <w:rFonts w:hint="cs"/>
          <w:rtl/>
          <w:lang w:eastAsia="he-IL"/>
        </w:rPr>
        <w:t>נחנו לא היינו רוצים - - -</w:t>
      </w:r>
      <w:bookmarkStart w:id="5237" w:name="_ETM_Q1_2825405"/>
      <w:bookmarkEnd w:id="5237"/>
    </w:p>
    <w:p w14:paraId="0A301C25" w14:textId="77777777" w:rsidR="0063774E" w:rsidRDefault="0063774E" w:rsidP="0063774E">
      <w:pPr>
        <w:rPr>
          <w:rtl/>
          <w:lang w:eastAsia="he-IL"/>
        </w:rPr>
      </w:pPr>
      <w:bookmarkStart w:id="5238" w:name="_ETM_Q1_2825651"/>
      <w:bookmarkStart w:id="5239" w:name="_ETM_Q1_2826154"/>
      <w:bookmarkEnd w:id="5238"/>
      <w:bookmarkEnd w:id="5239"/>
    </w:p>
    <w:p w14:paraId="110BAD4D" w14:textId="51D589EE" w:rsidR="0063774E" w:rsidRDefault="0063774E" w:rsidP="0063774E">
      <w:pPr>
        <w:pStyle w:val="af6"/>
        <w:keepNext/>
        <w:rPr>
          <w:rtl/>
        </w:rPr>
      </w:pPr>
      <w:bookmarkStart w:id="5240" w:name="ET_yor_5069_423"/>
      <w:r w:rsidRPr="0063774E">
        <w:rPr>
          <w:rStyle w:val="TagStyle"/>
          <w:rtl/>
        </w:rPr>
        <w:t xml:space="preserve"> &lt;&lt; יור &gt;&gt; </w:t>
      </w:r>
      <w:r>
        <w:rPr>
          <w:rtl/>
        </w:rPr>
        <w:t>היו"ר יעקב אשר:</w:t>
      </w:r>
      <w:r w:rsidRPr="0063774E">
        <w:rPr>
          <w:rStyle w:val="TagStyle"/>
          <w:rtl/>
        </w:rPr>
        <w:t xml:space="preserve"> &lt;&lt; יור &gt;&gt;</w:t>
      </w:r>
      <w:r>
        <w:rPr>
          <w:rtl/>
        </w:rPr>
        <w:t xml:space="preserve">   </w:t>
      </w:r>
      <w:bookmarkEnd w:id="5240"/>
    </w:p>
    <w:p w14:paraId="217BF8D4" w14:textId="77777777" w:rsidR="0063774E" w:rsidRDefault="0063774E" w:rsidP="0063774E">
      <w:pPr>
        <w:pStyle w:val="KeepWithNext"/>
        <w:rPr>
          <w:rtl/>
          <w:lang w:eastAsia="he-IL"/>
        </w:rPr>
      </w:pPr>
    </w:p>
    <w:p w14:paraId="51A0434E" w14:textId="59F7AC12" w:rsidR="0063774E" w:rsidRDefault="0063774E" w:rsidP="0063774E">
      <w:pPr>
        <w:rPr>
          <w:rtl/>
          <w:lang w:eastAsia="he-IL"/>
        </w:rPr>
      </w:pPr>
      <w:bookmarkStart w:id="5241" w:name="_ETM_Q1_2827404"/>
      <w:bookmarkEnd w:id="5241"/>
      <w:r>
        <w:rPr>
          <w:rFonts w:hint="cs"/>
          <w:rtl/>
          <w:lang w:eastAsia="he-IL"/>
        </w:rPr>
        <w:t xml:space="preserve">אנחנו </w:t>
      </w:r>
      <w:bookmarkStart w:id="5242" w:name="_ETM_Q1_2828654"/>
      <w:bookmarkEnd w:id="5242"/>
      <w:r>
        <w:rPr>
          <w:rFonts w:hint="cs"/>
          <w:rtl/>
          <w:lang w:eastAsia="he-IL"/>
        </w:rPr>
        <w:t>מדברים על משהו נורא תיאורטי.</w:t>
      </w:r>
      <w:bookmarkStart w:id="5243" w:name="_ETM_Q1_2826655"/>
      <w:bookmarkEnd w:id="5243"/>
    </w:p>
    <w:p w14:paraId="13251C5D" w14:textId="77777777" w:rsidR="0063774E" w:rsidRDefault="0063774E" w:rsidP="0063774E">
      <w:pPr>
        <w:rPr>
          <w:rtl/>
          <w:lang w:eastAsia="he-IL"/>
        </w:rPr>
      </w:pPr>
      <w:bookmarkStart w:id="5244" w:name="_ETM_Q1_2826905"/>
      <w:bookmarkStart w:id="5245" w:name="_ETM_Q1_2827155"/>
      <w:bookmarkStart w:id="5246" w:name="_ETM_Q1_2828155"/>
      <w:bookmarkEnd w:id="5244"/>
      <w:bookmarkEnd w:id="5245"/>
      <w:bookmarkEnd w:id="5246"/>
    </w:p>
    <w:p w14:paraId="3BE176B3" w14:textId="17338D02" w:rsidR="0063774E" w:rsidRDefault="0063774E" w:rsidP="0063774E">
      <w:pPr>
        <w:pStyle w:val="a4"/>
        <w:keepNext/>
        <w:rPr>
          <w:rtl/>
        </w:rPr>
      </w:pPr>
      <w:bookmarkStart w:id="5247" w:name="ET_speaker_מירה_סלומון_424"/>
      <w:r w:rsidRPr="0063774E">
        <w:rPr>
          <w:rStyle w:val="TagStyle"/>
          <w:rtl/>
        </w:rPr>
        <w:t xml:space="preserve"> &lt;&lt; דובר &gt;&gt; </w:t>
      </w:r>
      <w:r>
        <w:rPr>
          <w:rtl/>
        </w:rPr>
        <w:t>מירה סלומון:</w:t>
      </w:r>
      <w:r w:rsidRPr="0063774E">
        <w:rPr>
          <w:rStyle w:val="TagStyle"/>
          <w:rtl/>
        </w:rPr>
        <w:t xml:space="preserve"> &lt;&lt; דובר &gt;&gt;</w:t>
      </w:r>
      <w:r>
        <w:rPr>
          <w:rtl/>
        </w:rPr>
        <w:t xml:space="preserve">   </w:t>
      </w:r>
      <w:bookmarkEnd w:id="5247"/>
    </w:p>
    <w:p w14:paraId="5D128607" w14:textId="77777777" w:rsidR="0063774E" w:rsidRDefault="0063774E" w:rsidP="0063774E">
      <w:pPr>
        <w:pStyle w:val="KeepWithNext"/>
        <w:rPr>
          <w:rtl/>
          <w:lang w:eastAsia="he-IL"/>
        </w:rPr>
      </w:pPr>
    </w:p>
    <w:p w14:paraId="3CF80C71" w14:textId="25E34BBA" w:rsidR="0063774E" w:rsidRDefault="0063774E" w:rsidP="0063774E">
      <w:pPr>
        <w:rPr>
          <w:rtl/>
          <w:lang w:eastAsia="he-IL"/>
        </w:rPr>
      </w:pPr>
      <w:bookmarkStart w:id="5248" w:name="_ETM_Q1_2830155"/>
      <w:bookmarkEnd w:id="5248"/>
      <w:r>
        <w:rPr>
          <w:rFonts w:hint="cs"/>
          <w:rtl/>
          <w:lang w:eastAsia="he-IL"/>
        </w:rPr>
        <w:t>אז אפשר ל</w:t>
      </w:r>
      <w:bookmarkStart w:id="5249" w:name="_ETM_Q1_2829154"/>
      <w:bookmarkEnd w:id="5249"/>
      <w:r>
        <w:rPr>
          <w:rFonts w:hint="cs"/>
          <w:rtl/>
          <w:lang w:eastAsia="he-IL"/>
        </w:rPr>
        <w:t xml:space="preserve">כתוב בצורה </w:t>
      </w:r>
      <w:bookmarkStart w:id="5250" w:name="_ETM_Q1_2829152"/>
      <w:bookmarkEnd w:id="5250"/>
      <w:r>
        <w:rPr>
          <w:rFonts w:hint="cs"/>
          <w:rtl/>
          <w:lang w:eastAsia="he-IL"/>
        </w:rPr>
        <w:t xml:space="preserve">ברורה </w:t>
      </w:r>
      <w:bookmarkStart w:id="5251" w:name="_ETM_Q1_2830154"/>
      <w:bookmarkEnd w:id="5251"/>
      <w:r>
        <w:rPr>
          <w:rFonts w:hint="cs"/>
          <w:rtl/>
          <w:lang w:eastAsia="he-IL"/>
        </w:rPr>
        <w:t>שזה לא מיועד</w:t>
      </w:r>
      <w:bookmarkStart w:id="5252" w:name="_ETM_Q1_2829652"/>
      <w:bookmarkEnd w:id="5252"/>
      <w:r>
        <w:rPr>
          <w:rFonts w:hint="cs"/>
          <w:rtl/>
          <w:lang w:eastAsia="he-IL"/>
        </w:rPr>
        <w:t xml:space="preserve"> ופשוט לומר "לשם זה לא מיועד</w:t>
      </w:r>
      <w:bookmarkStart w:id="5253" w:name="_ETM_Q1_2831152"/>
      <w:bookmarkEnd w:id="5253"/>
      <w:r>
        <w:rPr>
          <w:rFonts w:hint="cs"/>
          <w:rtl/>
          <w:lang w:eastAsia="he-IL"/>
        </w:rPr>
        <w:t>".</w:t>
      </w:r>
    </w:p>
    <w:p w14:paraId="01FCE1D4" w14:textId="77777777" w:rsidR="0063774E" w:rsidRDefault="0063774E" w:rsidP="0063774E">
      <w:pPr>
        <w:rPr>
          <w:rtl/>
          <w:lang w:eastAsia="he-IL"/>
        </w:rPr>
      </w:pPr>
      <w:bookmarkStart w:id="5254" w:name="_ETM_Q1_2831652"/>
      <w:bookmarkStart w:id="5255" w:name="_ETM_Q1_2832152"/>
      <w:bookmarkEnd w:id="5254"/>
      <w:bookmarkEnd w:id="5255"/>
    </w:p>
    <w:p w14:paraId="33C9BF92" w14:textId="7F110A31" w:rsidR="0063774E" w:rsidRDefault="0063774E" w:rsidP="0063774E">
      <w:pPr>
        <w:pStyle w:val="af6"/>
        <w:keepNext/>
        <w:rPr>
          <w:rtl/>
        </w:rPr>
      </w:pPr>
      <w:bookmarkStart w:id="5256" w:name="ET_yor_5069_425"/>
      <w:r w:rsidRPr="0063774E">
        <w:rPr>
          <w:rStyle w:val="TagStyle"/>
          <w:rtl/>
        </w:rPr>
        <w:t xml:space="preserve"> &lt;&lt; יור &gt;&gt; </w:t>
      </w:r>
      <w:r>
        <w:rPr>
          <w:rtl/>
        </w:rPr>
        <w:t>היו"ר יעקב אשר:</w:t>
      </w:r>
      <w:r w:rsidRPr="0063774E">
        <w:rPr>
          <w:rStyle w:val="TagStyle"/>
          <w:rtl/>
        </w:rPr>
        <w:t xml:space="preserve"> &lt;&lt; יור &gt;&gt;</w:t>
      </w:r>
      <w:r>
        <w:rPr>
          <w:rtl/>
        </w:rPr>
        <w:t xml:space="preserve">   </w:t>
      </w:r>
      <w:bookmarkEnd w:id="5256"/>
    </w:p>
    <w:p w14:paraId="39D23DEC" w14:textId="77777777" w:rsidR="0063774E" w:rsidRDefault="0063774E" w:rsidP="0063774E">
      <w:pPr>
        <w:pStyle w:val="KeepWithNext"/>
        <w:rPr>
          <w:rtl/>
          <w:lang w:eastAsia="he-IL"/>
        </w:rPr>
      </w:pPr>
    </w:p>
    <w:p w14:paraId="2F13BFB9" w14:textId="52784724" w:rsidR="0063774E" w:rsidRDefault="0063774E" w:rsidP="0063774E">
      <w:pPr>
        <w:rPr>
          <w:rtl/>
          <w:lang w:eastAsia="he-IL"/>
        </w:rPr>
      </w:pPr>
      <w:bookmarkStart w:id="5257" w:name="_ETM_Q1_2833652"/>
      <w:bookmarkEnd w:id="5257"/>
      <w:r>
        <w:rPr>
          <w:rFonts w:hint="cs"/>
          <w:rtl/>
          <w:lang w:eastAsia="he-IL"/>
        </w:rPr>
        <w:t xml:space="preserve">טוב. </w:t>
      </w:r>
      <w:bookmarkStart w:id="5258" w:name="_ETM_Q1_2835402"/>
      <w:bookmarkEnd w:id="5258"/>
      <w:r>
        <w:rPr>
          <w:rFonts w:hint="cs"/>
          <w:rtl/>
          <w:lang w:eastAsia="he-IL"/>
        </w:rPr>
        <w:t xml:space="preserve">שמענו, הבנו, הפנמנו </w:t>
      </w:r>
      <w:bookmarkStart w:id="5259" w:name="_ETM_Q1_2834655"/>
      <w:bookmarkStart w:id="5260" w:name="_ETM_Q1_2832405"/>
      <w:bookmarkEnd w:id="5259"/>
      <w:bookmarkEnd w:id="5260"/>
      <w:r>
        <w:rPr>
          <w:rFonts w:hint="cs"/>
          <w:rtl/>
          <w:lang w:eastAsia="he-IL"/>
        </w:rPr>
        <w:t>ואם לא הסכמנו אז לא הסכמנו</w:t>
      </w:r>
      <w:bookmarkStart w:id="5261" w:name="_ETM_Q1_2835654"/>
      <w:bookmarkEnd w:id="5261"/>
      <w:r>
        <w:rPr>
          <w:rFonts w:hint="cs"/>
          <w:rtl/>
          <w:lang w:eastAsia="he-IL"/>
        </w:rPr>
        <w:t>.</w:t>
      </w:r>
      <w:bookmarkStart w:id="5262" w:name="_ETM_Q1_2833406"/>
      <w:bookmarkEnd w:id="5262"/>
    </w:p>
    <w:p w14:paraId="034C79E6" w14:textId="77777777" w:rsidR="0063774E" w:rsidRDefault="0063774E" w:rsidP="0063774E">
      <w:pPr>
        <w:rPr>
          <w:rtl/>
          <w:lang w:eastAsia="he-IL"/>
        </w:rPr>
      </w:pPr>
      <w:bookmarkStart w:id="5263" w:name="_ETM_Q1_2833651"/>
      <w:bookmarkStart w:id="5264" w:name="_ETM_Q1_2834156"/>
      <w:bookmarkEnd w:id="5263"/>
      <w:bookmarkEnd w:id="5264"/>
    </w:p>
    <w:p w14:paraId="4D4EF776" w14:textId="025D54E8" w:rsidR="0063774E" w:rsidRDefault="0063774E" w:rsidP="0063774E">
      <w:pPr>
        <w:pStyle w:val="a4"/>
        <w:keepNext/>
        <w:rPr>
          <w:rtl/>
        </w:rPr>
      </w:pPr>
      <w:bookmarkStart w:id="5265" w:name="ET_speaker_מירה_סלומון_426"/>
      <w:r w:rsidRPr="0063774E">
        <w:rPr>
          <w:rStyle w:val="TagStyle"/>
          <w:rtl/>
        </w:rPr>
        <w:t xml:space="preserve"> &lt;&lt; דובר &gt;&gt; </w:t>
      </w:r>
      <w:r>
        <w:rPr>
          <w:rtl/>
        </w:rPr>
        <w:t>מירה סלומון:</w:t>
      </w:r>
      <w:r w:rsidRPr="0063774E">
        <w:rPr>
          <w:rStyle w:val="TagStyle"/>
          <w:rtl/>
        </w:rPr>
        <w:t xml:space="preserve"> &lt;&lt; דובר &gt;&gt;</w:t>
      </w:r>
      <w:r>
        <w:rPr>
          <w:rtl/>
        </w:rPr>
        <w:t xml:space="preserve">   </w:t>
      </w:r>
      <w:bookmarkEnd w:id="5265"/>
    </w:p>
    <w:p w14:paraId="4759D673" w14:textId="77777777" w:rsidR="0063774E" w:rsidRDefault="0063774E" w:rsidP="0063774E">
      <w:pPr>
        <w:pStyle w:val="KeepWithNext"/>
        <w:rPr>
          <w:rtl/>
          <w:lang w:eastAsia="he-IL"/>
        </w:rPr>
      </w:pPr>
    </w:p>
    <w:p w14:paraId="4CDCD73F" w14:textId="7937A9A8" w:rsidR="0063774E" w:rsidRDefault="0063774E" w:rsidP="0063774E">
      <w:pPr>
        <w:rPr>
          <w:rtl/>
          <w:lang w:eastAsia="he-IL"/>
        </w:rPr>
      </w:pPr>
      <w:bookmarkStart w:id="5266" w:name="_ETM_Q1_2836656"/>
      <w:bookmarkEnd w:id="5266"/>
      <w:r>
        <w:rPr>
          <w:rFonts w:hint="cs"/>
          <w:rtl/>
          <w:lang w:eastAsia="he-IL"/>
        </w:rPr>
        <w:t>תודה, אדוני</w:t>
      </w:r>
      <w:bookmarkStart w:id="5267" w:name="_ETM_Q1_2836403"/>
      <w:bookmarkEnd w:id="5267"/>
      <w:r>
        <w:rPr>
          <w:rFonts w:hint="cs"/>
          <w:rtl/>
          <w:lang w:eastAsia="he-IL"/>
        </w:rPr>
        <w:t xml:space="preserve">.  </w:t>
      </w:r>
      <w:bookmarkStart w:id="5268" w:name="_ETM_Q1_2836652"/>
      <w:bookmarkStart w:id="5269" w:name="_ETM_Q1_2841652"/>
      <w:bookmarkEnd w:id="5268"/>
      <w:bookmarkEnd w:id="5269"/>
    </w:p>
    <w:p w14:paraId="0F62D4D5" w14:textId="77777777" w:rsidR="00F12807" w:rsidRDefault="00F12807" w:rsidP="0063774E">
      <w:pPr>
        <w:rPr>
          <w:rtl/>
          <w:lang w:eastAsia="he-IL"/>
        </w:rPr>
      </w:pPr>
    </w:p>
    <w:p w14:paraId="509D411C" w14:textId="5AF34F15" w:rsidR="00F12807" w:rsidRDefault="00F12807" w:rsidP="00F12807">
      <w:pPr>
        <w:pStyle w:val="a4"/>
        <w:keepNext/>
        <w:rPr>
          <w:rtl/>
        </w:rPr>
      </w:pPr>
      <w:bookmarkStart w:id="5270" w:name="ET_speaker_שלום_זינגר_427"/>
      <w:r w:rsidRPr="00F12807">
        <w:rPr>
          <w:rStyle w:val="TagStyle"/>
          <w:rtl/>
        </w:rPr>
        <w:t xml:space="preserve"> &lt;&lt; דובר &gt;&gt; </w:t>
      </w:r>
      <w:r>
        <w:rPr>
          <w:rtl/>
        </w:rPr>
        <w:t>שלום זינגר:</w:t>
      </w:r>
      <w:r w:rsidRPr="00F12807">
        <w:rPr>
          <w:rStyle w:val="TagStyle"/>
          <w:rtl/>
        </w:rPr>
        <w:t xml:space="preserve"> &lt;&lt; דובר &gt;&gt;</w:t>
      </w:r>
      <w:r>
        <w:rPr>
          <w:rtl/>
        </w:rPr>
        <w:t xml:space="preserve">   </w:t>
      </w:r>
      <w:bookmarkEnd w:id="5270"/>
    </w:p>
    <w:p w14:paraId="5CB21BCB" w14:textId="77777777" w:rsidR="00F12807" w:rsidRDefault="00F12807" w:rsidP="00F12807">
      <w:pPr>
        <w:pStyle w:val="KeepWithNext"/>
        <w:rPr>
          <w:rtl/>
          <w:lang w:eastAsia="he-IL"/>
        </w:rPr>
      </w:pPr>
    </w:p>
    <w:p w14:paraId="75F1F979" w14:textId="6E79E44D" w:rsidR="00F12807" w:rsidRDefault="00F12807" w:rsidP="00F12807">
      <w:pPr>
        <w:rPr>
          <w:rtl/>
          <w:lang w:eastAsia="he-IL"/>
        </w:rPr>
      </w:pPr>
      <w:r>
        <w:rPr>
          <w:rFonts w:hint="cs"/>
          <w:rtl/>
          <w:lang w:eastAsia="he-IL"/>
        </w:rPr>
        <w:t>אתה רוצים שנציע נוסח?</w:t>
      </w:r>
      <w:bookmarkStart w:id="5271" w:name="_ETM_Q1_2835656"/>
      <w:bookmarkEnd w:id="5271"/>
    </w:p>
    <w:p w14:paraId="6CE0E8EB" w14:textId="77777777" w:rsidR="00F12807" w:rsidRDefault="00F12807" w:rsidP="00F12807">
      <w:pPr>
        <w:rPr>
          <w:rtl/>
          <w:lang w:eastAsia="he-IL"/>
        </w:rPr>
      </w:pPr>
      <w:bookmarkStart w:id="5272" w:name="_ETM_Q1_2836156"/>
      <w:bookmarkEnd w:id="5272"/>
    </w:p>
    <w:p w14:paraId="4344A102" w14:textId="4F6B835E" w:rsidR="00F12807" w:rsidRDefault="00F12807" w:rsidP="00F12807">
      <w:pPr>
        <w:pStyle w:val="af6"/>
        <w:keepNext/>
        <w:rPr>
          <w:rtl/>
        </w:rPr>
      </w:pPr>
      <w:bookmarkStart w:id="5273" w:name="ET_yor_5069_428"/>
      <w:r w:rsidRPr="00F12807">
        <w:rPr>
          <w:rStyle w:val="TagStyle"/>
          <w:rtl/>
        </w:rPr>
        <w:t xml:space="preserve"> &lt;&lt; יור &gt;&gt; </w:t>
      </w:r>
      <w:r>
        <w:rPr>
          <w:rtl/>
        </w:rPr>
        <w:t>היו"ר יעקב אשר:</w:t>
      </w:r>
      <w:r w:rsidRPr="00F12807">
        <w:rPr>
          <w:rStyle w:val="TagStyle"/>
          <w:rtl/>
        </w:rPr>
        <w:t xml:space="preserve"> &lt;&lt; יור &gt;&gt;</w:t>
      </w:r>
      <w:r>
        <w:rPr>
          <w:rtl/>
        </w:rPr>
        <w:t xml:space="preserve">   </w:t>
      </w:r>
      <w:bookmarkEnd w:id="5273"/>
    </w:p>
    <w:p w14:paraId="7F2CCDBF" w14:textId="77777777" w:rsidR="00F12807" w:rsidRDefault="00F12807" w:rsidP="00F12807">
      <w:pPr>
        <w:pStyle w:val="KeepWithNext"/>
        <w:rPr>
          <w:rtl/>
          <w:lang w:eastAsia="he-IL"/>
        </w:rPr>
      </w:pPr>
    </w:p>
    <w:p w14:paraId="41A9ACF4" w14:textId="7DEEBCBC" w:rsidR="00F12807" w:rsidRDefault="00F12807" w:rsidP="00F12807">
      <w:pPr>
        <w:rPr>
          <w:rtl/>
          <w:lang w:eastAsia="he-IL"/>
        </w:rPr>
      </w:pPr>
      <w:bookmarkStart w:id="5274" w:name="_ETM_Q1_2837401"/>
      <w:bookmarkEnd w:id="5274"/>
      <w:r>
        <w:rPr>
          <w:rFonts w:hint="cs"/>
          <w:rtl/>
          <w:lang w:eastAsia="he-IL"/>
        </w:rPr>
        <w:t>אתה יכול לשלוח לנו הצעה</w:t>
      </w:r>
      <w:bookmarkStart w:id="5275" w:name="_ETM_Q1_2843406"/>
      <w:bookmarkEnd w:id="5275"/>
      <w:r>
        <w:rPr>
          <w:rFonts w:hint="cs"/>
          <w:rtl/>
          <w:lang w:eastAsia="he-IL"/>
        </w:rPr>
        <w:t>.</w:t>
      </w:r>
      <w:bookmarkStart w:id="5276" w:name="_ETM_Q1_2842908"/>
      <w:bookmarkStart w:id="5277" w:name="_ETM_Q1_2843652"/>
      <w:bookmarkStart w:id="5278" w:name="_ETM_Q1_2842152"/>
      <w:bookmarkEnd w:id="5276"/>
      <w:bookmarkEnd w:id="5277"/>
      <w:bookmarkEnd w:id="5278"/>
    </w:p>
    <w:p w14:paraId="13D715FF" w14:textId="77777777" w:rsidR="00F12807" w:rsidRDefault="00F12807" w:rsidP="00F12807">
      <w:pPr>
        <w:rPr>
          <w:rtl/>
          <w:lang w:eastAsia="he-IL"/>
        </w:rPr>
      </w:pPr>
      <w:bookmarkStart w:id="5279" w:name="_ETM_Q1_2845152"/>
      <w:bookmarkEnd w:id="5279"/>
    </w:p>
    <w:p w14:paraId="14480DBD" w14:textId="5A808568" w:rsidR="00F12807" w:rsidRDefault="00F12807" w:rsidP="00F12807">
      <w:pPr>
        <w:pStyle w:val="a4"/>
        <w:keepNext/>
        <w:rPr>
          <w:rtl/>
        </w:rPr>
      </w:pPr>
      <w:bookmarkStart w:id="5280" w:name="ET_speaker_שלום_זינגר_429"/>
      <w:r w:rsidRPr="00F12807">
        <w:rPr>
          <w:rStyle w:val="TagStyle"/>
          <w:rtl/>
        </w:rPr>
        <w:t xml:space="preserve"> &lt;&lt; דובר &gt;&gt; </w:t>
      </w:r>
      <w:r>
        <w:rPr>
          <w:rtl/>
        </w:rPr>
        <w:t>שלום זינגר:</w:t>
      </w:r>
      <w:r w:rsidRPr="00F12807">
        <w:rPr>
          <w:rStyle w:val="TagStyle"/>
          <w:rtl/>
        </w:rPr>
        <w:t xml:space="preserve"> &lt;&lt; דובר &gt;&gt;</w:t>
      </w:r>
      <w:r>
        <w:rPr>
          <w:rtl/>
        </w:rPr>
        <w:t xml:space="preserve">   </w:t>
      </w:r>
      <w:bookmarkEnd w:id="5280"/>
    </w:p>
    <w:p w14:paraId="5F95A411" w14:textId="77777777" w:rsidR="00F12807" w:rsidRDefault="00F12807" w:rsidP="00F12807">
      <w:pPr>
        <w:pStyle w:val="KeepWithNext"/>
        <w:rPr>
          <w:rtl/>
          <w:lang w:eastAsia="he-IL"/>
        </w:rPr>
      </w:pPr>
    </w:p>
    <w:p w14:paraId="30F86747" w14:textId="2901C24B" w:rsidR="00F12807" w:rsidRDefault="00F12807" w:rsidP="00F12807">
      <w:pPr>
        <w:rPr>
          <w:rtl/>
          <w:lang w:eastAsia="he-IL"/>
        </w:rPr>
      </w:pPr>
      <w:bookmarkStart w:id="5281" w:name="_ETM_Q1_2846152"/>
      <w:bookmarkStart w:id="5282" w:name="_ETM_Q1_2846403"/>
      <w:bookmarkStart w:id="5283" w:name="_ETM_Q1_2843403"/>
      <w:bookmarkStart w:id="5284" w:name="_ETM_Q1_2839904"/>
      <w:bookmarkEnd w:id="5281"/>
      <w:bookmarkEnd w:id="5282"/>
      <w:bookmarkEnd w:id="5283"/>
      <w:bookmarkEnd w:id="5284"/>
      <w:r>
        <w:rPr>
          <w:rFonts w:hint="cs"/>
          <w:rtl/>
          <w:lang w:eastAsia="he-IL"/>
        </w:rPr>
        <w:t xml:space="preserve">אם תגיד לי שלא אז לא. </w:t>
      </w:r>
    </w:p>
    <w:p w14:paraId="3E04A225" w14:textId="77777777" w:rsidR="00F12807" w:rsidRDefault="00F12807" w:rsidP="00F12807">
      <w:pPr>
        <w:rPr>
          <w:rtl/>
          <w:lang w:eastAsia="he-IL"/>
        </w:rPr>
      </w:pPr>
      <w:bookmarkStart w:id="5285" w:name="_ETM_Q1_2845402"/>
      <w:bookmarkStart w:id="5286" w:name="_ETM_Q1_2845652"/>
      <w:bookmarkEnd w:id="5285"/>
      <w:bookmarkEnd w:id="5286"/>
    </w:p>
    <w:p w14:paraId="109A1136" w14:textId="2E9623F1" w:rsidR="00F12807" w:rsidRDefault="00F12807" w:rsidP="00F12807">
      <w:pPr>
        <w:pStyle w:val="af6"/>
        <w:keepNext/>
        <w:rPr>
          <w:rtl/>
        </w:rPr>
      </w:pPr>
      <w:bookmarkStart w:id="5287" w:name="ET_yor_5069_430"/>
      <w:r w:rsidRPr="00F12807">
        <w:rPr>
          <w:rStyle w:val="TagStyle"/>
          <w:rtl/>
        </w:rPr>
        <w:t xml:space="preserve"> &lt;&lt; יור &gt;&gt; </w:t>
      </w:r>
      <w:r>
        <w:rPr>
          <w:rtl/>
        </w:rPr>
        <w:t>היו"ר יעקב אשר:</w:t>
      </w:r>
      <w:r w:rsidRPr="00F12807">
        <w:rPr>
          <w:rStyle w:val="TagStyle"/>
          <w:rtl/>
        </w:rPr>
        <w:t xml:space="preserve"> &lt;&lt; יור &gt;&gt;</w:t>
      </w:r>
      <w:r>
        <w:rPr>
          <w:rtl/>
        </w:rPr>
        <w:t xml:space="preserve">   </w:t>
      </w:r>
      <w:bookmarkEnd w:id="5287"/>
    </w:p>
    <w:p w14:paraId="7DF6E5E1" w14:textId="77777777" w:rsidR="00F12807" w:rsidRDefault="00F12807" w:rsidP="00F12807">
      <w:pPr>
        <w:pStyle w:val="KeepWithNext"/>
        <w:rPr>
          <w:rtl/>
          <w:lang w:eastAsia="he-IL"/>
        </w:rPr>
      </w:pPr>
    </w:p>
    <w:p w14:paraId="3CA9EFE8" w14:textId="1463D432" w:rsidR="00F12807" w:rsidRDefault="00F12807" w:rsidP="00F12807">
      <w:pPr>
        <w:rPr>
          <w:rtl/>
          <w:lang w:eastAsia="he-IL"/>
        </w:rPr>
      </w:pPr>
      <w:bookmarkStart w:id="5288" w:name="_ETM_Q1_2846905"/>
      <w:bookmarkStart w:id="5289" w:name="_ETM_Q1_2844402"/>
      <w:bookmarkEnd w:id="5288"/>
      <w:bookmarkEnd w:id="5289"/>
      <w:r>
        <w:rPr>
          <w:rFonts w:hint="cs"/>
          <w:rtl/>
          <w:lang w:eastAsia="he-IL"/>
        </w:rPr>
        <w:t>לא, אני אומר שתשלח</w:t>
      </w:r>
      <w:bookmarkStart w:id="5290" w:name="_ETM_Q1_2858404"/>
      <w:bookmarkEnd w:id="5290"/>
      <w:r>
        <w:rPr>
          <w:rFonts w:hint="cs"/>
          <w:rtl/>
          <w:lang w:eastAsia="he-IL"/>
        </w:rPr>
        <w:t xml:space="preserve"> </w:t>
      </w:r>
      <w:bookmarkStart w:id="5291" w:name="_ETM_Q1_2848153"/>
      <w:bookmarkEnd w:id="5291"/>
      <w:r>
        <w:rPr>
          <w:rFonts w:hint="cs"/>
          <w:rtl/>
          <w:lang w:eastAsia="he-IL"/>
        </w:rPr>
        <w:t>משהו ותנסה להיכנס לנעליו הגדולות של הייעו</w:t>
      </w:r>
      <w:bookmarkStart w:id="5292" w:name="_ETM_Q1_2851403"/>
      <w:bookmarkEnd w:id="5292"/>
      <w:r>
        <w:rPr>
          <w:rFonts w:hint="cs"/>
          <w:rtl/>
          <w:lang w:eastAsia="he-IL"/>
        </w:rPr>
        <w:t>ץ המשפטי שלנו</w:t>
      </w:r>
      <w:bookmarkStart w:id="5293" w:name="_ETM_Q1_2851901"/>
      <w:bookmarkEnd w:id="5293"/>
      <w:r>
        <w:rPr>
          <w:rFonts w:hint="cs"/>
          <w:rtl/>
          <w:lang w:eastAsia="he-IL"/>
        </w:rPr>
        <w:t>.</w:t>
      </w:r>
    </w:p>
    <w:p w14:paraId="120DB7CB" w14:textId="77777777" w:rsidR="00F12807" w:rsidRDefault="00F12807" w:rsidP="00F12807">
      <w:pPr>
        <w:rPr>
          <w:rtl/>
          <w:lang w:eastAsia="he-IL"/>
        </w:rPr>
      </w:pPr>
      <w:bookmarkStart w:id="5294" w:name="_ETM_Q1_2852405"/>
      <w:bookmarkStart w:id="5295" w:name="_ETM_Q1_2853655"/>
      <w:bookmarkEnd w:id="5294"/>
      <w:bookmarkEnd w:id="5295"/>
    </w:p>
    <w:p w14:paraId="34CF1EAD" w14:textId="54F4C392" w:rsidR="00F12807" w:rsidRDefault="00F12807" w:rsidP="00F12807">
      <w:pPr>
        <w:pStyle w:val="a4"/>
        <w:keepNext/>
        <w:rPr>
          <w:rtl/>
        </w:rPr>
      </w:pPr>
      <w:bookmarkStart w:id="5296" w:name="ET_speaker_שלום_זינגר_431"/>
      <w:r w:rsidRPr="00F12807">
        <w:rPr>
          <w:rStyle w:val="TagStyle"/>
          <w:rtl/>
        </w:rPr>
        <w:t xml:space="preserve"> &lt;&lt; דובר &gt;&gt; </w:t>
      </w:r>
      <w:r>
        <w:rPr>
          <w:rtl/>
        </w:rPr>
        <w:t>שלום זינגר:</w:t>
      </w:r>
      <w:r w:rsidRPr="00F12807">
        <w:rPr>
          <w:rStyle w:val="TagStyle"/>
          <w:rtl/>
        </w:rPr>
        <w:t xml:space="preserve"> &lt;&lt; דובר &gt;&gt;</w:t>
      </w:r>
      <w:r>
        <w:rPr>
          <w:rtl/>
        </w:rPr>
        <w:t xml:space="preserve">   </w:t>
      </w:r>
      <w:bookmarkEnd w:id="5296"/>
    </w:p>
    <w:p w14:paraId="78A84D29" w14:textId="77777777" w:rsidR="00F12807" w:rsidRDefault="00F12807" w:rsidP="00F12807">
      <w:pPr>
        <w:pStyle w:val="KeepWithNext"/>
        <w:rPr>
          <w:rtl/>
          <w:lang w:eastAsia="he-IL"/>
        </w:rPr>
      </w:pPr>
      <w:bookmarkStart w:id="5297" w:name="_ETM_Q1_2856652"/>
      <w:bookmarkStart w:id="5298" w:name="_ETM_Q1_2853905"/>
      <w:bookmarkEnd w:id="5297"/>
      <w:bookmarkEnd w:id="5298"/>
    </w:p>
    <w:p w14:paraId="455B8689" w14:textId="049EC1C1" w:rsidR="00F12807" w:rsidRDefault="00F12807" w:rsidP="00F12807">
      <w:pPr>
        <w:rPr>
          <w:rtl/>
          <w:lang w:eastAsia="he-IL"/>
        </w:rPr>
      </w:pPr>
      <w:bookmarkStart w:id="5299" w:name="_ETM_Q1_2855406"/>
      <w:bookmarkStart w:id="5300" w:name="_ETM_Q1_2859154"/>
      <w:bookmarkEnd w:id="5299"/>
      <w:bookmarkEnd w:id="5300"/>
      <w:r>
        <w:rPr>
          <w:rFonts w:hint="cs"/>
          <w:rtl/>
          <w:lang w:eastAsia="he-IL"/>
        </w:rPr>
        <w:t>אי-אפשר</w:t>
      </w:r>
      <w:bookmarkStart w:id="5301" w:name="_ETM_Q1_2854653"/>
      <w:bookmarkEnd w:id="5301"/>
      <w:r>
        <w:rPr>
          <w:rFonts w:hint="cs"/>
          <w:rtl/>
          <w:lang w:eastAsia="he-IL"/>
        </w:rPr>
        <w:t>.</w:t>
      </w:r>
      <w:bookmarkStart w:id="5302" w:name="_ETM_Q1_2852653"/>
      <w:bookmarkEnd w:id="5302"/>
      <w:r>
        <w:rPr>
          <w:rFonts w:hint="cs"/>
          <w:rtl/>
          <w:lang w:eastAsia="he-IL"/>
        </w:rPr>
        <w:t xml:space="preserve"> אפשר להיכנס אבל אי-אפשר לצאת. </w:t>
      </w:r>
    </w:p>
    <w:p w14:paraId="7BF32A86" w14:textId="77777777" w:rsidR="00F12807" w:rsidRDefault="00F12807" w:rsidP="00F12807">
      <w:pPr>
        <w:rPr>
          <w:rtl/>
          <w:lang w:eastAsia="he-IL"/>
        </w:rPr>
      </w:pPr>
      <w:bookmarkStart w:id="5303" w:name="_ETM_Q1_2856903"/>
      <w:bookmarkStart w:id="5304" w:name="_ETM_Q1_2857403"/>
      <w:bookmarkEnd w:id="5303"/>
      <w:bookmarkEnd w:id="5304"/>
    </w:p>
    <w:p w14:paraId="0E609F1C" w14:textId="546A6BA5" w:rsidR="00F12807" w:rsidRDefault="00F12807" w:rsidP="00F12807">
      <w:pPr>
        <w:pStyle w:val="af6"/>
        <w:keepNext/>
        <w:rPr>
          <w:rtl/>
        </w:rPr>
      </w:pPr>
      <w:bookmarkStart w:id="5305" w:name="ET_yor_5069_432"/>
      <w:r w:rsidRPr="00F12807">
        <w:rPr>
          <w:rStyle w:val="TagStyle"/>
          <w:rtl/>
        </w:rPr>
        <w:t xml:space="preserve"> &lt;&lt; יור &gt;&gt; </w:t>
      </w:r>
      <w:r>
        <w:rPr>
          <w:rtl/>
        </w:rPr>
        <w:t>היו"ר יעקב אשר:</w:t>
      </w:r>
      <w:r w:rsidRPr="00F12807">
        <w:rPr>
          <w:rStyle w:val="TagStyle"/>
          <w:rtl/>
        </w:rPr>
        <w:t xml:space="preserve"> &lt;&lt; יור &gt;&gt;</w:t>
      </w:r>
      <w:r>
        <w:rPr>
          <w:rtl/>
        </w:rPr>
        <w:t xml:space="preserve">   </w:t>
      </w:r>
      <w:bookmarkEnd w:id="5305"/>
    </w:p>
    <w:p w14:paraId="32169F05" w14:textId="77777777" w:rsidR="00F12807" w:rsidRDefault="00F12807" w:rsidP="00F12807">
      <w:pPr>
        <w:pStyle w:val="KeepWithNext"/>
        <w:rPr>
          <w:rtl/>
          <w:lang w:eastAsia="he-IL"/>
        </w:rPr>
      </w:pPr>
    </w:p>
    <w:p w14:paraId="2D48FE3F" w14:textId="7360BBED" w:rsidR="00F12807" w:rsidRDefault="00F12807" w:rsidP="00F12807">
      <w:pPr>
        <w:rPr>
          <w:rtl/>
          <w:lang w:eastAsia="he-IL"/>
        </w:rPr>
      </w:pPr>
      <w:bookmarkStart w:id="5306" w:name="_ETM_Q1_2858903"/>
      <w:bookmarkEnd w:id="5306"/>
      <w:r>
        <w:rPr>
          <w:rFonts w:hint="cs"/>
          <w:rtl/>
          <w:lang w:eastAsia="he-IL"/>
        </w:rPr>
        <w:t>ה</w:t>
      </w:r>
      <w:bookmarkStart w:id="5307" w:name="_ETM_Q1_2856404"/>
      <w:bookmarkStart w:id="5308" w:name="_ETM_Q1_2855902"/>
      <w:bookmarkEnd w:id="5307"/>
      <w:bookmarkEnd w:id="5308"/>
      <w:r>
        <w:rPr>
          <w:rFonts w:hint="cs"/>
          <w:rtl/>
          <w:lang w:eastAsia="he-IL"/>
        </w:rPr>
        <w:t xml:space="preserve">פוך, בגלל שנעליו הן </w:t>
      </w:r>
      <w:bookmarkStart w:id="5309" w:name="_ETM_Q1_2859655"/>
      <w:bookmarkEnd w:id="5309"/>
      <w:r>
        <w:rPr>
          <w:rFonts w:hint="cs"/>
          <w:rtl/>
          <w:lang w:eastAsia="he-IL"/>
        </w:rPr>
        <w:t>כאל</w:t>
      </w:r>
      <w:bookmarkStart w:id="5310" w:name="_ETM_Q1_2858402"/>
      <w:bookmarkEnd w:id="5310"/>
      <w:r>
        <w:rPr>
          <w:rFonts w:hint="cs"/>
          <w:rtl/>
          <w:lang w:eastAsia="he-IL"/>
        </w:rPr>
        <w:t>ה גדו</w:t>
      </w:r>
      <w:bookmarkStart w:id="5311" w:name="_ETM_Q1_2858156"/>
      <w:bookmarkEnd w:id="5311"/>
      <w:r>
        <w:rPr>
          <w:rFonts w:hint="cs"/>
          <w:rtl/>
          <w:lang w:eastAsia="he-IL"/>
        </w:rPr>
        <w:t>לות אז א</w:t>
      </w:r>
      <w:bookmarkStart w:id="5312" w:name="_ETM_Q1_2858655"/>
      <w:bookmarkEnd w:id="5312"/>
      <w:r>
        <w:rPr>
          <w:rFonts w:hint="cs"/>
          <w:rtl/>
          <w:lang w:eastAsia="he-IL"/>
        </w:rPr>
        <w:t>תה תצא בקלות יתר.</w:t>
      </w:r>
      <w:bookmarkStart w:id="5313" w:name="_ETM_Q1_2864403"/>
      <w:bookmarkStart w:id="5314" w:name="_ETM_Q1_2864653"/>
      <w:bookmarkStart w:id="5315" w:name="_ETM_Q1_2862404"/>
      <w:bookmarkEnd w:id="5313"/>
      <w:bookmarkEnd w:id="5314"/>
      <w:bookmarkEnd w:id="5315"/>
      <w:r>
        <w:rPr>
          <w:rFonts w:hint="cs"/>
          <w:rtl/>
          <w:lang w:eastAsia="he-IL"/>
        </w:rPr>
        <w:t xml:space="preserve"> אתה </w:t>
      </w:r>
      <w:bookmarkStart w:id="5316" w:name="_ETM_Q1_2863902"/>
      <w:bookmarkEnd w:id="5316"/>
      <w:r>
        <w:rPr>
          <w:rFonts w:hint="cs"/>
          <w:rtl/>
          <w:lang w:eastAsia="he-IL"/>
        </w:rPr>
        <w:t>יכול להציע הצעה ואנחנו נ</w:t>
      </w:r>
      <w:bookmarkStart w:id="5317" w:name="_ETM_Q1_2865655"/>
      <w:bookmarkEnd w:id="5317"/>
      <w:r>
        <w:rPr>
          <w:rFonts w:hint="cs"/>
          <w:rtl/>
          <w:lang w:eastAsia="he-IL"/>
        </w:rPr>
        <w:t>בח</w:t>
      </w:r>
      <w:bookmarkStart w:id="5318" w:name="_ETM_Q1_2864152"/>
      <w:bookmarkEnd w:id="5318"/>
      <w:r>
        <w:rPr>
          <w:rFonts w:hint="cs"/>
          <w:rtl/>
          <w:lang w:eastAsia="he-IL"/>
        </w:rPr>
        <w:t>ן אותה. יש הע</w:t>
      </w:r>
      <w:bookmarkStart w:id="5319" w:name="_ETM_Q1_2867156"/>
      <w:bookmarkEnd w:id="5319"/>
      <w:r>
        <w:rPr>
          <w:rFonts w:hint="cs"/>
          <w:rtl/>
          <w:lang w:eastAsia="he-IL"/>
        </w:rPr>
        <w:t xml:space="preserve">רות </w:t>
      </w:r>
      <w:bookmarkStart w:id="5320" w:name="_ETM_Q1_2867656"/>
      <w:bookmarkEnd w:id="5320"/>
      <w:r>
        <w:rPr>
          <w:rFonts w:hint="cs"/>
          <w:rtl/>
          <w:lang w:eastAsia="he-IL"/>
        </w:rPr>
        <w:t>נוספות? לא. בבקשה להמשיך</w:t>
      </w:r>
      <w:bookmarkStart w:id="5321" w:name="_ETM_Q1_2869902"/>
      <w:bookmarkEnd w:id="5321"/>
      <w:r>
        <w:rPr>
          <w:rFonts w:hint="cs"/>
          <w:rtl/>
          <w:lang w:eastAsia="he-IL"/>
        </w:rPr>
        <w:t>.</w:t>
      </w:r>
    </w:p>
    <w:p w14:paraId="0A7194DA" w14:textId="77777777" w:rsidR="00F12807" w:rsidRDefault="00F12807" w:rsidP="00F12807">
      <w:pPr>
        <w:rPr>
          <w:rtl/>
          <w:lang w:eastAsia="he-IL"/>
        </w:rPr>
      </w:pPr>
      <w:bookmarkStart w:id="5322" w:name="_ETM_Q1_2867403"/>
      <w:bookmarkEnd w:id="5322"/>
    </w:p>
    <w:p w14:paraId="2F20FC81" w14:textId="7C502A70" w:rsidR="00F12807" w:rsidRDefault="00F12807" w:rsidP="00F12807">
      <w:pPr>
        <w:pStyle w:val="a4"/>
        <w:keepNext/>
        <w:rPr>
          <w:rtl/>
        </w:rPr>
      </w:pPr>
      <w:bookmarkStart w:id="5323" w:name="ET_speaker_רעות_בינג_433"/>
      <w:r w:rsidRPr="00F12807">
        <w:rPr>
          <w:rStyle w:val="TagStyle"/>
          <w:rtl/>
        </w:rPr>
        <w:t xml:space="preserve"> &lt;&lt; דובר &gt;&gt; </w:t>
      </w:r>
      <w:r>
        <w:rPr>
          <w:rtl/>
        </w:rPr>
        <w:t>רעות בינג:</w:t>
      </w:r>
      <w:r w:rsidRPr="00F12807">
        <w:rPr>
          <w:rStyle w:val="TagStyle"/>
          <w:rtl/>
        </w:rPr>
        <w:t xml:space="preserve"> &lt;&lt; דובר &gt;&gt;</w:t>
      </w:r>
      <w:r>
        <w:rPr>
          <w:rtl/>
        </w:rPr>
        <w:t xml:space="preserve">   </w:t>
      </w:r>
      <w:bookmarkEnd w:id="5323"/>
    </w:p>
    <w:p w14:paraId="193738BE" w14:textId="77777777" w:rsidR="00F12807" w:rsidRDefault="00F12807" w:rsidP="00F12807">
      <w:pPr>
        <w:pStyle w:val="KeepWithNext"/>
        <w:rPr>
          <w:rtl/>
          <w:lang w:eastAsia="he-IL"/>
        </w:rPr>
      </w:pPr>
    </w:p>
    <w:p w14:paraId="7133FF9F" w14:textId="5A7FB7A4" w:rsidR="00F12807" w:rsidRDefault="00F12807" w:rsidP="00F12807">
      <w:pPr>
        <w:rPr>
          <w:rtl/>
          <w:lang w:eastAsia="he-IL"/>
        </w:rPr>
      </w:pPr>
      <w:bookmarkStart w:id="5324" w:name="_ETM_Q1_2869653"/>
      <w:bookmarkStart w:id="5325" w:name="_ETM_Q1_2870152"/>
      <w:bookmarkEnd w:id="5324"/>
      <w:bookmarkEnd w:id="5325"/>
      <w:r>
        <w:rPr>
          <w:rFonts w:hint="cs"/>
          <w:rtl/>
          <w:lang w:eastAsia="he-IL"/>
        </w:rPr>
        <w:t xml:space="preserve">אנחנו בסעיף 17. </w:t>
      </w:r>
    </w:p>
    <w:p w14:paraId="3F8B7BEB" w14:textId="77777777" w:rsidR="00F12807" w:rsidRDefault="00F12807" w:rsidP="00F12807">
      <w:pPr>
        <w:rPr>
          <w:rtl/>
          <w:lang w:eastAsia="he-IL"/>
        </w:rPr>
      </w:pPr>
      <w:bookmarkStart w:id="5326" w:name="_ETM_Q1_2873403"/>
      <w:bookmarkStart w:id="5327" w:name="_ETM_Q1_2874153"/>
      <w:bookmarkStart w:id="5328" w:name="_ETM_Q1_2871153"/>
      <w:bookmarkStart w:id="5329" w:name="_ETM_Q1_2872156"/>
      <w:bookmarkStart w:id="5330" w:name="_ETM_Q1_2867404"/>
      <w:bookmarkStart w:id="5331" w:name="_ETM_Q1_2874406"/>
      <w:bookmarkEnd w:id="5326"/>
      <w:bookmarkEnd w:id="5327"/>
      <w:bookmarkEnd w:id="5328"/>
      <w:bookmarkEnd w:id="5329"/>
      <w:bookmarkEnd w:id="5330"/>
      <w:bookmarkEnd w:id="5331"/>
    </w:p>
    <w:p w14:paraId="42F8F70E" w14:textId="51A8C175" w:rsidR="00F12807" w:rsidRDefault="00F12807" w:rsidP="00F12807">
      <w:pPr>
        <w:pStyle w:val="a4"/>
        <w:keepNext/>
        <w:rPr>
          <w:rtl/>
        </w:rPr>
      </w:pPr>
      <w:bookmarkStart w:id="5332" w:name="ET_speaker_נועה_מושייף_435"/>
      <w:r w:rsidRPr="00F12807">
        <w:rPr>
          <w:rStyle w:val="TagStyle"/>
          <w:rtl/>
        </w:rPr>
        <w:t xml:space="preserve"> &lt;&lt; דובר &gt;&gt; </w:t>
      </w:r>
      <w:r>
        <w:rPr>
          <w:rtl/>
        </w:rPr>
        <w:t>נועה מושייף:</w:t>
      </w:r>
      <w:r w:rsidRPr="00F12807">
        <w:rPr>
          <w:rStyle w:val="TagStyle"/>
          <w:rtl/>
        </w:rPr>
        <w:t xml:space="preserve"> &lt;&lt; דובר &gt;&gt;</w:t>
      </w:r>
      <w:r>
        <w:rPr>
          <w:rtl/>
        </w:rPr>
        <w:t xml:space="preserve">   </w:t>
      </w:r>
      <w:bookmarkEnd w:id="5332"/>
    </w:p>
    <w:p w14:paraId="5376593E" w14:textId="77777777" w:rsidR="00F12807" w:rsidRDefault="00F12807" w:rsidP="00F12807">
      <w:pPr>
        <w:pStyle w:val="KeepWithNext"/>
        <w:rPr>
          <w:rtl/>
          <w:lang w:eastAsia="he-IL"/>
        </w:rPr>
      </w:pPr>
    </w:p>
    <w:p w14:paraId="5C8CB120" w14:textId="35557CDB" w:rsidR="00F12807" w:rsidRDefault="00F12807" w:rsidP="00F12807">
      <w:pPr>
        <w:rPr>
          <w:rtl/>
          <w:lang w:eastAsia="he-IL"/>
        </w:rPr>
      </w:pPr>
      <w:bookmarkStart w:id="5333" w:name="_ETM_Q1_2875901"/>
      <w:bookmarkStart w:id="5334" w:name="_ETM_Q1_2876152"/>
      <w:bookmarkEnd w:id="5333"/>
      <w:bookmarkEnd w:id="5334"/>
      <w:r>
        <w:rPr>
          <w:rFonts w:hint="cs"/>
          <w:rtl/>
          <w:lang w:eastAsia="he-IL"/>
        </w:rPr>
        <w:t>ה</w:t>
      </w:r>
      <w:bookmarkStart w:id="5335" w:name="_ETM_Q1_2873152"/>
      <w:bookmarkEnd w:id="5335"/>
      <w:r>
        <w:rPr>
          <w:rFonts w:hint="cs"/>
          <w:rtl/>
          <w:lang w:eastAsia="he-IL"/>
        </w:rPr>
        <w:t xml:space="preserve">יה </w:t>
      </w:r>
      <w:bookmarkStart w:id="5336" w:name="_ETM_Q1_2872157"/>
      <w:bookmarkEnd w:id="5336"/>
      <w:r>
        <w:rPr>
          <w:rFonts w:hint="cs"/>
          <w:rtl/>
          <w:lang w:eastAsia="he-IL"/>
        </w:rPr>
        <w:t xml:space="preserve">לנו עוד משהו להגיד. </w:t>
      </w:r>
    </w:p>
    <w:p w14:paraId="3F8C5A96" w14:textId="77777777" w:rsidR="00F12807" w:rsidRPr="00F12807" w:rsidRDefault="00F12807" w:rsidP="00F12807">
      <w:pPr>
        <w:rPr>
          <w:rtl/>
          <w:lang w:eastAsia="he-IL"/>
        </w:rPr>
      </w:pPr>
      <w:bookmarkStart w:id="5337" w:name="_ETM_Q1_2876652"/>
      <w:bookmarkEnd w:id="5337"/>
    </w:p>
    <w:p w14:paraId="0097FF1A" w14:textId="112473AD" w:rsidR="00F12807" w:rsidRDefault="00F12807" w:rsidP="00F12807">
      <w:pPr>
        <w:pStyle w:val="af9"/>
        <w:keepNext/>
        <w:rPr>
          <w:rtl/>
          <w:lang w:eastAsia="he-IL"/>
        </w:rPr>
      </w:pPr>
      <w:bookmarkStart w:id="5338" w:name="ET_guest_856726_434"/>
      <w:r w:rsidRPr="00F12807">
        <w:rPr>
          <w:rStyle w:val="TagStyle"/>
          <w:rtl/>
        </w:rPr>
        <w:t xml:space="preserve"> &lt;&lt; אורח &gt;&gt; </w:t>
      </w:r>
      <w:r>
        <w:rPr>
          <w:rtl/>
          <w:lang w:eastAsia="he-IL"/>
        </w:rPr>
        <w:t>תומר פרידמן:</w:t>
      </w:r>
      <w:r w:rsidRPr="00F12807">
        <w:rPr>
          <w:rStyle w:val="TagStyle"/>
          <w:rtl/>
        </w:rPr>
        <w:t xml:space="preserve"> &lt;&lt; אורח &gt;&gt;</w:t>
      </w:r>
      <w:r>
        <w:rPr>
          <w:rtl/>
          <w:lang w:eastAsia="he-IL"/>
        </w:rPr>
        <w:t xml:space="preserve">   </w:t>
      </w:r>
      <w:bookmarkEnd w:id="5338"/>
    </w:p>
    <w:p w14:paraId="55450B36" w14:textId="77777777" w:rsidR="00F12807" w:rsidRDefault="00F12807" w:rsidP="00F12807">
      <w:pPr>
        <w:pStyle w:val="KeepWithNext"/>
        <w:rPr>
          <w:rtl/>
          <w:lang w:eastAsia="he-IL"/>
        </w:rPr>
      </w:pPr>
    </w:p>
    <w:p w14:paraId="1AC702ED" w14:textId="2080A297" w:rsidR="00F12807" w:rsidRDefault="00F12807" w:rsidP="00F12807">
      <w:pPr>
        <w:rPr>
          <w:rtl/>
          <w:lang w:eastAsia="he-IL"/>
        </w:rPr>
      </w:pPr>
      <w:bookmarkStart w:id="5339" w:name="_ETM_Q1_2868655"/>
      <w:bookmarkStart w:id="5340" w:name="_ETM_Q1_2874152"/>
      <w:bookmarkEnd w:id="5339"/>
      <w:bookmarkEnd w:id="5340"/>
      <w:r>
        <w:rPr>
          <w:rFonts w:hint="cs"/>
          <w:rtl/>
          <w:lang w:eastAsia="he-IL"/>
        </w:rPr>
        <w:t xml:space="preserve">הייתה לי עוד הערה </w:t>
      </w:r>
      <w:bookmarkStart w:id="5341" w:name="_ETM_Q1_2877652"/>
      <w:bookmarkStart w:id="5342" w:name="_ETM_Q1_2875403"/>
      <w:bookmarkEnd w:id="5341"/>
      <w:bookmarkEnd w:id="5342"/>
      <w:r>
        <w:rPr>
          <w:rFonts w:hint="cs"/>
          <w:rtl/>
          <w:lang w:eastAsia="he-IL"/>
        </w:rPr>
        <w:t xml:space="preserve">טכנית אחת על סעיף 16. </w:t>
      </w:r>
    </w:p>
    <w:p w14:paraId="13503E67" w14:textId="77777777" w:rsidR="00F12807" w:rsidRDefault="00F12807" w:rsidP="00F12807">
      <w:pPr>
        <w:rPr>
          <w:rtl/>
          <w:lang w:eastAsia="he-IL"/>
        </w:rPr>
      </w:pPr>
      <w:bookmarkStart w:id="5343" w:name="_ETM_Q1_2876905"/>
      <w:bookmarkStart w:id="5344" w:name="_ETM_Q1_2877403"/>
      <w:bookmarkStart w:id="5345" w:name="_ETM_Q1_2874903"/>
      <w:bookmarkStart w:id="5346" w:name="_ETM_Q1_2872655"/>
      <w:bookmarkStart w:id="5347" w:name="_ETM_Q1_2871406"/>
      <w:bookmarkStart w:id="5348" w:name="_ETM_Q1_2875152"/>
      <w:bookmarkEnd w:id="5343"/>
      <w:bookmarkEnd w:id="5344"/>
      <w:bookmarkEnd w:id="5345"/>
      <w:bookmarkEnd w:id="5346"/>
      <w:bookmarkEnd w:id="5347"/>
      <w:bookmarkEnd w:id="5348"/>
    </w:p>
    <w:p w14:paraId="7DB6E542" w14:textId="331C468C" w:rsidR="00F12807" w:rsidRDefault="00F12807" w:rsidP="00F12807">
      <w:pPr>
        <w:pStyle w:val="af6"/>
        <w:keepNext/>
        <w:rPr>
          <w:rtl/>
        </w:rPr>
      </w:pPr>
      <w:bookmarkStart w:id="5349" w:name="ET_yor_5069_436"/>
      <w:r w:rsidRPr="00F12807">
        <w:rPr>
          <w:rStyle w:val="TagStyle"/>
          <w:rtl/>
        </w:rPr>
        <w:t xml:space="preserve"> &lt;&lt; יור &gt;&gt; </w:t>
      </w:r>
      <w:r>
        <w:rPr>
          <w:rtl/>
        </w:rPr>
        <w:t>היו"ר יעקב אשר:</w:t>
      </w:r>
      <w:r w:rsidRPr="00F12807">
        <w:rPr>
          <w:rStyle w:val="TagStyle"/>
          <w:rtl/>
        </w:rPr>
        <w:t xml:space="preserve"> &lt;&lt; יור &gt;&gt;</w:t>
      </w:r>
      <w:r>
        <w:rPr>
          <w:rtl/>
        </w:rPr>
        <w:t xml:space="preserve">   </w:t>
      </w:r>
      <w:bookmarkEnd w:id="5349"/>
    </w:p>
    <w:p w14:paraId="6E12A106" w14:textId="77777777" w:rsidR="00F12807" w:rsidRDefault="00F12807" w:rsidP="00F12807">
      <w:pPr>
        <w:pStyle w:val="KeepWithNext"/>
        <w:rPr>
          <w:rtl/>
          <w:lang w:eastAsia="he-IL"/>
        </w:rPr>
      </w:pPr>
    </w:p>
    <w:p w14:paraId="4F0FCB59" w14:textId="56E85470" w:rsidR="00F12807" w:rsidRDefault="00F12807" w:rsidP="00F12807">
      <w:pPr>
        <w:rPr>
          <w:rtl/>
          <w:lang w:eastAsia="he-IL"/>
        </w:rPr>
      </w:pPr>
      <w:bookmarkStart w:id="5350" w:name="_ETM_Q1_2877152"/>
      <w:bookmarkEnd w:id="5350"/>
      <w:r>
        <w:rPr>
          <w:rFonts w:hint="cs"/>
          <w:rtl/>
          <w:lang w:eastAsia="he-IL"/>
        </w:rPr>
        <w:t>החברותא</w:t>
      </w:r>
      <w:bookmarkStart w:id="5351" w:name="_ETM_Q1_2876902"/>
      <w:bookmarkEnd w:id="5351"/>
      <w:r>
        <w:rPr>
          <w:rFonts w:hint="cs"/>
          <w:rtl/>
          <w:lang w:eastAsia="he-IL"/>
        </w:rPr>
        <w:t xml:space="preserve"> הזאת - - -</w:t>
      </w:r>
      <w:bookmarkStart w:id="5352" w:name="_ETM_Q1_2876405"/>
      <w:bookmarkEnd w:id="5352"/>
    </w:p>
    <w:p w14:paraId="6E43D882" w14:textId="77777777" w:rsidR="00F12807" w:rsidRDefault="00F12807" w:rsidP="00F12807">
      <w:pPr>
        <w:rPr>
          <w:rtl/>
          <w:lang w:eastAsia="he-IL"/>
        </w:rPr>
      </w:pPr>
      <w:bookmarkStart w:id="5353" w:name="_ETM_Q1_2876655"/>
      <w:bookmarkStart w:id="5354" w:name="_ETM_Q1_2877155"/>
      <w:bookmarkStart w:id="5355" w:name="_ETM_Q1_2879905"/>
      <w:bookmarkEnd w:id="5353"/>
      <w:bookmarkEnd w:id="5354"/>
      <w:bookmarkEnd w:id="5355"/>
    </w:p>
    <w:p w14:paraId="19E5B4EA" w14:textId="03606E22" w:rsidR="00F12807" w:rsidRDefault="00F12807" w:rsidP="00F12807">
      <w:pPr>
        <w:pStyle w:val="af9"/>
        <w:keepNext/>
        <w:rPr>
          <w:rtl/>
          <w:lang w:eastAsia="he-IL"/>
        </w:rPr>
      </w:pPr>
      <w:bookmarkStart w:id="5356" w:name="ET_guest_856726_437"/>
      <w:r w:rsidRPr="00F12807">
        <w:rPr>
          <w:rStyle w:val="TagStyle"/>
          <w:rtl/>
        </w:rPr>
        <w:t xml:space="preserve"> &lt;&lt; אורח &gt;&gt; </w:t>
      </w:r>
      <w:r>
        <w:rPr>
          <w:rtl/>
          <w:lang w:eastAsia="he-IL"/>
        </w:rPr>
        <w:t>תומר פרידמן:</w:t>
      </w:r>
      <w:r w:rsidRPr="00F12807">
        <w:rPr>
          <w:rStyle w:val="TagStyle"/>
          <w:rtl/>
        </w:rPr>
        <w:t xml:space="preserve"> &lt;&lt; אורח &gt;&gt;</w:t>
      </w:r>
      <w:r>
        <w:rPr>
          <w:rtl/>
          <w:lang w:eastAsia="he-IL"/>
        </w:rPr>
        <w:t xml:space="preserve">   </w:t>
      </w:r>
      <w:bookmarkEnd w:id="5356"/>
    </w:p>
    <w:p w14:paraId="4C737054" w14:textId="77777777" w:rsidR="00F12807" w:rsidRDefault="00F12807" w:rsidP="00F12807">
      <w:pPr>
        <w:pStyle w:val="KeepWithNext"/>
        <w:rPr>
          <w:rtl/>
          <w:lang w:eastAsia="he-IL"/>
        </w:rPr>
      </w:pPr>
    </w:p>
    <w:p w14:paraId="6356C2DC" w14:textId="057398DE" w:rsidR="00F12807" w:rsidRDefault="00F12807" w:rsidP="00F12807">
      <w:pPr>
        <w:rPr>
          <w:rtl/>
          <w:lang w:eastAsia="he-IL"/>
        </w:rPr>
      </w:pPr>
      <w:bookmarkStart w:id="5357" w:name="_ETM_Q1_2881154"/>
      <w:bookmarkStart w:id="5358" w:name="_ETM_Q1_2881652"/>
      <w:bookmarkEnd w:id="5357"/>
      <w:bookmarkEnd w:id="5358"/>
      <w:r>
        <w:rPr>
          <w:rFonts w:hint="cs"/>
          <w:rtl/>
          <w:lang w:eastAsia="he-IL"/>
        </w:rPr>
        <w:t>את</w:t>
      </w:r>
      <w:bookmarkStart w:id="5359" w:name="_ETM_Q1_2878905"/>
      <w:bookmarkStart w:id="5360" w:name="_ETM_Q1_2876155"/>
      <w:bookmarkEnd w:id="5359"/>
      <w:bookmarkEnd w:id="5360"/>
      <w:r>
        <w:rPr>
          <w:rFonts w:hint="cs"/>
          <w:rtl/>
          <w:lang w:eastAsia="he-IL"/>
        </w:rPr>
        <w:t>ה רוצה להפריד ביננו?</w:t>
      </w:r>
    </w:p>
    <w:p w14:paraId="520E0A23" w14:textId="77777777" w:rsidR="00F12807" w:rsidRDefault="00F12807" w:rsidP="00F12807">
      <w:pPr>
        <w:rPr>
          <w:rtl/>
          <w:lang w:eastAsia="he-IL"/>
        </w:rPr>
      </w:pPr>
      <w:bookmarkStart w:id="5361" w:name="_ETM_Q1_2876906"/>
      <w:bookmarkStart w:id="5362" w:name="_ETM_Q1_2877151"/>
      <w:bookmarkStart w:id="5363" w:name="_ETM_Q1_2877656"/>
      <w:bookmarkEnd w:id="5361"/>
      <w:bookmarkEnd w:id="5362"/>
      <w:bookmarkEnd w:id="5363"/>
    </w:p>
    <w:p w14:paraId="60594F02" w14:textId="6D679002" w:rsidR="00F12807" w:rsidRDefault="00F12807" w:rsidP="00F12807">
      <w:pPr>
        <w:pStyle w:val="af6"/>
        <w:keepNext/>
        <w:rPr>
          <w:rtl/>
        </w:rPr>
      </w:pPr>
      <w:bookmarkStart w:id="5364" w:name="ET_yor_5069_438"/>
      <w:r w:rsidRPr="00F12807">
        <w:rPr>
          <w:rStyle w:val="TagStyle"/>
          <w:rtl/>
        </w:rPr>
        <w:t xml:space="preserve"> &lt;&lt; יור &gt;&gt; </w:t>
      </w:r>
      <w:r>
        <w:rPr>
          <w:rtl/>
        </w:rPr>
        <w:t>היו"ר יעקב אשר:</w:t>
      </w:r>
      <w:r w:rsidRPr="00F12807">
        <w:rPr>
          <w:rStyle w:val="TagStyle"/>
          <w:rtl/>
        </w:rPr>
        <w:t xml:space="preserve"> &lt;&lt; יור &gt;&gt;</w:t>
      </w:r>
      <w:r>
        <w:rPr>
          <w:rtl/>
        </w:rPr>
        <w:t xml:space="preserve">   </w:t>
      </w:r>
      <w:bookmarkEnd w:id="5364"/>
    </w:p>
    <w:p w14:paraId="699A9A5D" w14:textId="77777777" w:rsidR="00F12807" w:rsidRDefault="00F12807" w:rsidP="00F12807">
      <w:pPr>
        <w:pStyle w:val="KeepWithNext"/>
        <w:rPr>
          <w:rtl/>
          <w:lang w:eastAsia="he-IL"/>
        </w:rPr>
      </w:pPr>
    </w:p>
    <w:p w14:paraId="45742BDB" w14:textId="07A41509" w:rsidR="00F12807" w:rsidRDefault="00F12807" w:rsidP="00F12807">
      <w:pPr>
        <w:rPr>
          <w:rtl/>
          <w:lang w:eastAsia="he-IL"/>
        </w:rPr>
      </w:pPr>
      <w:bookmarkStart w:id="5365" w:name="_ETM_Q1_2878906"/>
      <w:bookmarkEnd w:id="5365"/>
      <w:r>
        <w:rPr>
          <w:rFonts w:hint="cs"/>
          <w:rtl/>
          <w:lang w:eastAsia="he-IL"/>
        </w:rPr>
        <w:t xml:space="preserve">אפשר לשים </w:t>
      </w:r>
      <w:bookmarkStart w:id="5366" w:name="_ETM_Q1_2879406"/>
      <w:bookmarkEnd w:id="5366"/>
      <w:r>
        <w:rPr>
          <w:rFonts w:hint="cs"/>
          <w:rtl/>
          <w:lang w:eastAsia="he-IL"/>
        </w:rPr>
        <w:t xml:space="preserve">איזשהו משרד ממשלתי </w:t>
      </w:r>
      <w:bookmarkStart w:id="5367" w:name="_ETM_Q1_2880405"/>
      <w:bookmarkEnd w:id="5367"/>
      <w:r>
        <w:rPr>
          <w:rFonts w:hint="cs"/>
          <w:rtl/>
          <w:lang w:eastAsia="he-IL"/>
        </w:rPr>
        <w:t>באמצע ביניהם?</w:t>
      </w:r>
    </w:p>
    <w:p w14:paraId="1FADADD7" w14:textId="77777777" w:rsidR="00F12807" w:rsidRDefault="00F12807" w:rsidP="00F12807">
      <w:pPr>
        <w:rPr>
          <w:rtl/>
          <w:lang w:eastAsia="he-IL"/>
        </w:rPr>
      </w:pPr>
      <w:bookmarkStart w:id="5368" w:name="_ETM_Q1_2882903"/>
      <w:bookmarkStart w:id="5369" w:name="_ETM_Q1_2880903"/>
      <w:bookmarkStart w:id="5370" w:name="_ETM_Q1_2881404"/>
      <w:bookmarkEnd w:id="5368"/>
      <w:bookmarkEnd w:id="5369"/>
      <w:bookmarkEnd w:id="5370"/>
    </w:p>
    <w:p w14:paraId="53634329" w14:textId="5613F2F9" w:rsidR="00F12807" w:rsidRDefault="00F12807" w:rsidP="00F12807">
      <w:pPr>
        <w:pStyle w:val="af9"/>
        <w:keepNext/>
        <w:rPr>
          <w:rtl/>
          <w:lang w:eastAsia="he-IL"/>
        </w:rPr>
      </w:pPr>
      <w:bookmarkStart w:id="5371" w:name="ET_guest_856726_439"/>
      <w:r w:rsidRPr="00F12807">
        <w:rPr>
          <w:rStyle w:val="TagStyle"/>
          <w:rtl/>
        </w:rPr>
        <w:t xml:space="preserve"> &lt;&lt; אורח &gt;&gt; </w:t>
      </w:r>
      <w:r>
        <w:rPr>
          <w:rtl/>
          <w:lang w:eastAsia="he-IL"/>
        </w:rPr>
        <w:t>תומר פרידמן:</w:t>
      </w:r>
      <w:r w:rsidRPr="00F12807">
        <w:rPr>
          <w:rStyle w:val="TagStyle"/>
          <w:rtl/>
        </w:rPr>
        <w:t xml:space="preserve"> &lt;&lt; אורח &gt;&gt;</w:t>
      </w:r>
      <w:r>
        <w:rPr>
          <w:rtl/>
          <w:lang w:eastAsia="he-IL"/>
        </w:rPr>
        <w:t xml:space="preserve">   </w:t>
      </w:r>
      <w:bookmarkEnd w:id="5371"/>
    </w:p>
    <w:p w14:paraId="01383E54" w14:textId="77777777" w:rsidR="00F12807" w:rsidRDefault="00F12807" w:rsidP="00F12807">
      <w:pPr>
        <w:pStyle w:val="KeepWithNext"/>
        <w:rPr>
          <w:rtl/>
          <w:lang w:eastAsia="he-IL"/>
        </w:rPr>
      </w:pPr>
    </w:p>
    <w:p w14:paraId="1B22820A" w14:textId="0908CB95" w:rsidR="00F12807" w:rsidRDefault="00F12807" w:rsidP="00F12807">
      <w:pPr>
        <w:rPr>
          <w:rtl/>
          <w:lang w:eastAsia="he-IL"/>
        </w:rPr>
      </w:pPr>
      <w:bookmarkStart w:id="5372" w:name="_ETM_Q1_2883404"/>
      <w:bookmarkStart w:id="5373" w:name="_ETM_Q1_2883904"/>
      <w:bookmarkStart w:id="5374" w:name="_ETM_Q1_2882403"/>
      <w:bookmarkStart w:id="5375" w:name="_ETM_Q1_2879904"/>
      <w:bookmarkEnd w:id="5372"/>
      <w:bookmarkEnd w:id="5373"/>
      <w:bookmarkEnd w:id="5374"/>
      <w:bookmarkEnd w:id="5375"/>
      <w:r>
        <w:rPr>
          <w:rFonts w:hint="cs"/>
          <w:rtl/>
          <w:lang w:eastAsia="he-IL"/>
        </w:rPr>
        <w:t>יש לנו פה את החקלאות שיושבים בשקט</w:t>
      </w:r>
      <w:bookmarkStart w:id="5376" w:name="_ETM_Q1_2884152"/>
      <w:bookmarkEnd w:id="5376"/>
      <w:r>
        <w:rPr>
          <w:rFonts w:hint="cs"/>
          <w:rtl/>
          <w:lang w:eastAsia="he-IL"/>
        </w:rPr>
        <w:t>.</w:t>
      </w:r>
      <w:bookmarkStart w:id="5377" w:name="_ETM_Q1_2881653"/>
      <w:bookmarkEnd w:id="5377"/>
      <w:r>
        <w:rPr>
          <w:rFonts w:hint="cs"/>
          <w:rtl/>
          <w:lang w:eastAsia="he-IL"/>
        </w:rPr>
        <w:t xml:space="preserve"> </w:t>
      </w:r>
      <w:bookmarkStart w:id="5378" w:name="_ETM_Q1_2881904"/>
      <w:bookmarkEnd w:id="5378"/>
      <w:r>
        <w:rPr>
          <w:rFonts w:hint="cs"/>
          <w:rtl/>
          <w:lang w:eastAsia="he-IL"/>
        </w:rPr>
        <w:t>הייתה לי הערה טכנית לגבי סעיף 16</w:t>
      </w:r>
      <w:bookmarkStart w:id="5379" w:name="_ETM_Q1_2885406"/>
      <w:bookmarkEnd w:id="5379"/>
      <w:r>
        <w:rPr>
          <w:rFonts w:hint="cs"/>
          <w:rtl/>
          <w:lang w:eastAsia="he-IL"/>
        </w:rPr>
        <w:t xml:space="preserve"> שהוא סעיף הפטור ממ</w:t>
      </w:r>
      <w:bookmarkStart w:id="5380" w:name="_ETM_Q1_2888156"/>
      <w:bookmarkEnd w:id="5380"/>
      <w:r>
        <w:rPr>
          <w:rFonts w:hint="cs"/>
          <w:rtl/>
          <w:lang w:eastAsia="he-IL"/>
        </w:rPr>
        <w:t>כרז. א</w:t>
      </w:r>
      <w:bookmarkStart w:id="5381" w:name="_ETM_Q1_2886406"/>
      <w:bookmarkEnd w:id="5381"/>
      <w:r>
        <w:rPr>
          <w:rFonts w:hint="cs"/>
          <w:rtl/>
          <w:lang w:eastAsia="he-IL"/>
        </w:rPr>
        <w:t>ני חושב שהפטור ממכרז צרי</w:t>
      </w:r>
      <w:bookmarkStart w:id="5382" w:name="_ETM_Q1_2887904"/>
      <w:bookmarkEnd w:id="5382"/>
      <w:r>
        <w:rPr>
          <w:rFonts w:hint="cs"/>
          <w:rtl/>
          <w:lang w:eastAsia="he-IL"/>
        </w:rPr>
        <w:t xml:space="preserve">ך לחול גם על </w:t>
      </w:r>
      <w:bookmarkStart w:id="5383" w:name="_ETM_Q1_2890155"/>
      <w:bookmarkEnd w:id="5383"/>
      <w:r>
        <w:rPr>
          <w:rFonts w:hint="cs"/>
          <w:rtl/>
          <w:lang w:eastAsia="he-IL"/>
        </w:rPr>
        <w:t>6, על ההרשאה</w:t>
      </w:r>
      <w:bookmarkStart w:id="5384" w:name="_ETM_Q1_2891154"/>
      <w:bookmarkEnd w:id="5384"/>
      <w:r>
        <w:rPr>
          <w:rFonts w:hint="cs"/>
          <w:rtl/>
          <w:lang w:eastAsia="he-IL"/>
        </w:rPr>
        <w:t xml:space="preserve"> לתכנון</w:t>
      </w:r>
      <w:bookmarkStart w:id="5385" w:name="_ETM_Q1_2889405"/>
      <w:bookmarkEnd w:id="5385"/>
      <w:r>
        <w:rPr>
          <w:rFonts w:hint="cs"/>
          <w:rtl/>
          <w:lang w:eastAsia="he-IL"/>
        </w:rPr>
        <w:t>. גם שם צריך שיהיה פ</w:t>
      </w:r>
      <w:bookmarkStart w:id="5386" w:name="_ETM_Q1_2892158"/>
      <w:bookmarkStart w:id="5387" w:name="_ETM_Q1_2890153"/>
      <w:bookmarkEnd w:id="5386"/>
      <w:bookmarkEnd w:id="5387"/>
      <w:r>
        <w:rPr>
          <w:rFonts w:hint="cs"/>
          <w:rtl/>
          <w:lang w:eastAsia="he-IL"/>
        </w:rPr>
        <w:t>טור ממכרז.</w:t>
      </w:r>
    </w:p>
    <w:p w14:paraId="2BBC320C" w14:textId="77777777" w:rsidR="00F12807" w:rsidRDefault="00F12807" w:rsidP="00F12807">
      <w:pPr>
        <w:rPr>
          <w:rtl/>
          <w:lang w:eastAsia="he-IL"/>
        </w:rPr>
      </w:pPr>
      <w:bookmarkStart w:id="5388" w:name="_ETM_Q1_2894655"/>
      <w:bookmarkEnd w:id="5388"/>
    </w:p>
    <w:p w14:paraId="2CA4C0A8" w14:textId="2824846F" w:rsidR="00F12807" w:rsidRDefault="00F12807" w:rsidP="00F12807">
      <w:pPr>
        <w:pStyle w:val="a4"/>
        <w:keepNext/>
        <w:rPr>
          <w:rtl/>
        </w:rPr>
      </w:pPr>
      <w:bookmarkStart w:id="5389" w:name="ET_speaker_תומר_רוזנר_440"/>
      <w:r w:rsidRPr="00F12807">
        <w:rPr>
          <w:rStyle w:val="TagStyle"/>
          <w:rtl/>
        </w:rPr>
        <w:t xml:space="preserve"> &lt;&lt; דובר &gt;&gt; </w:t>
      </w:r>
      <w:r>
        <w:rPr>
          <w:rtl/>
        </w:rPr>
        <w:t>תומר רוזנר:</w:t>
      </w:r>
      <w:r w:rsidRPr="00F12807">
        <w:rPr>
          <w:rStyle w:val="TagStyle"/>
          <w:rtl/>
        </w:rPr>
        <w:t xml:space="preserve"> &lt;&lt; דובר &gt;&gt;</w:t>
      </w:r>
      <w:r>
        <w:rPr>
          <w:rtl/>
        </w:rPr>
        <w:t xml:space="preserve">   </w:t>
      </w:r>
      <w:bookmarkEnd w:id="5389"/>
    </w:p>
    <w:p w14:paraId="096248B1" w14:textId="77777777" w:rsidR="00F12807" w:rsidRDefault="00F12807" w:rsidP="00F12807">
      <w:pPr>
        <w:pStyle w:val="KeepWithNext"/>
        <w:rPr>
          <w:rtl/>
          <w:lang w:eastAsia="he-IL"/>
        </w:rPr>
      </w:pPr>
    </w:p>
    <w:p w14:paraId="1491BBF6" w14:textId="34CC5E3D" w:rsidR="00F12807" w:rsidRDefault="00F12807" w:rsidP="00F12807">
      <w:pPr>
        <w:rPr>
          <w:rtl/>
          <w:lang w:eastAsia="he-IL"/>
        </w:rPr>
      </w:pPr>
      <w:bookmarkStart w:id="5390" w:name="_ETM_Q1_2896405"/>
      <w:bookmarkEnd w:id="5390"/>
      <w:r>
        <w:rPr>
          <w:rFonts w:hint="cs"/>
          <w:rtl/>
          <w:lang w:eastAsia="he-IL"/>
        </w:rPr>
        <w:t>אין בעיה</w:t>
      </w:r>
      <w:bookmarkStart w:id="5391" w:name="_ETM_Q1_2893405"/>
      <w:bookmarkEnd w:id="5391"/>
      <w:r>
        <w:rPr>
          <w:rFonts w:hint="cs"/>
          <w:rtl/>
          <w:lang w:eastAsia="he-IL"/>
        </w:rPr>
        <w:t xml:space="preserve">, </w:t>
      </w:r>
      <w:bookmarkStart w:id="5392" w:name="_ETM_Q1_2893905"/>
      <w:bookmarkEnd w:id="5392"/>
      <w:r>
        <w:rPr>
          <w:rFonts w:hint="cs"/>
          <w:rtl/>
          <w:lang w:eastAsia="he-IL"/>
        </w:rPr>
        <w:t>נוסיף.</w:t>
      </w:r>
      <w:bookmarkStart w:id="5393" w:name="_ETM_Q1_2892904"/>
      <w:bookmarkEnd w:id="5393"/>
      <w:r>
        <w:rPr>
          <w:rFonts w:hint="cs"/>
          <w:rtl/>
          <w:lang w:eastAsia="he-IL"/>
        </w:rPr>
        <w:t xml:space="preserve"> זה מקובל. </w:t>
      </w:r>
    </w:p>
    <w:p w14:paraId="6474A205" w14:textId="77777777" w:rsidR="00F12807" w:rsidRDefault="00F12807" w:rsidP="00F12807">
      <w:pPr>
        <w:rPr>
          <w:rtl/>
          <w:lang w:eastAsia="he-IL"/>
        </w:rPr>
      </w:pPr>
      <w:bookmarkStart w:id="5394" w:name="_ETM_Q1_2894904"/>
      <w:bookmarkStart w:id="5395" w:name="_ETM_Q1_2895656"/>
      <w:bookmarkStart w:id="5396" w:name="_ETM_Q1_2896403"/>
      <w:bookmarkEnd w:id="5394"/>
      <w:bookmarkEnd w:id="5395"/>
      <w:bookmarkEnd w:id="5396"/>
    </w:p>
    <w:p w14:paraId="51AB4FA5" w14:textId="2BA82784" w:rsidR="00F12807" w:rsidRDefault="00F12807" w:rsidP="00F12807">
      <w:pPr>
        <w:pStyle w:val="a4"/>
        <w:keepNext/>
        <w:rPr>
          <w:rtl/>
        </w:rPr>
      </w:pPr>
      <w:bookmarkStart w:id="5397" w:name="ET_speaker_נועה_מושייף_441"/>
      <w:r w:rsidRPr="00F12807">
        <w:rPr>
          <w:rStyle w:val="TagStyle"/>
          <w:rtl/>
        </w:rPr>
        <w:t xml:space="preserve"> &lt;&lt; דובר &gt;&gt; </w:t>
      </w:r>
      <w:r>
        <w:rPr>
          <w:rtl/>
        </w:rPr>
        <w:t>נועה מושייף:</w:t>
      </w:r>
      <w:r w:rsidRPr="00F12807">
        <w:rPr>
          <w:rStyle w:val="TagStyle"/>
          <w:rtl/>
        </w:rPr>
        <w:t xml:space="preserve"> &lt;&lt; דובר &gt;&gt;</w:t>
      </w:r>
      <w:r>
        <w:rPr>
          <w:rtl/>
        </w:rPr>
        <w:t xml:space="preserve">   </w:t>
      </w:r>
      <w:bookmarkEnd w:id="5397"/>
    </w:p>
    <w:p w14:paraId="15F5B2A4" w14:textId="77777777" w:rsidR="00F12807" w:rsidRDefault="00F12807" w:rsidP="00F12807">
      <w:pPr>
        <w:pStyle w:val="KeepWithNext"/>
        <w:rPr>
          <w:rtl/>
          <w:lang w:eastAsia="he-IL"/>
        </w:rPr>
      </w:pPr>
    </w:p>
    <w:p w14:paraId="6196808F" w14:textId="068074F5" w:rsidR="00F12807" w:rsidRDefault="00F12807" w:rsidP="00F12807">
      <w:pPr>
        <w:rPr>
          <w:rtl/>
          <w:lang w:eastAsia="he-IL"/>
        </w:rPr>
      </w:pPr>
      <w:bookmarkStart w:id="5398" w:name="_ETM_Q1_2898156"/>
      <w:bookmarkStart w:id="5399" w:name="_ETM_Q1_2898652"/>
      <w:bookmarkEnd w:id="5398"/>
      <w:bookmarkEnd w:id="5399"/>
      <w:r>
        <w:rPr>
          <w:rFonts w:hint="cs"/>
          <w:rtl/>
          <w:lang w:eastAsia="he-IL"/>
        </w:rPr>
        <w:t>יש לי שאלה</w:t>
      </w:r>
      <w:bookmarkStart w:id="5400" w:name="_ETM_Q1_2897405"/>
      <w:bookmarkStart w:id="5401" w:name="_ETM_Q1_2895905"/>
      <w:bookmarkEnd w:id="5400"/>
      <w:bookmarkEnd w:id="5401"/>
      <w:r>
        <w:rPr>
          <w:rFonts w:hint="cs"/>
          <w:rtl/>
          <w:lang w:eastAsia="he-IL"/>
        </w:rPr>
        <w:t>. אני מקווה שלא פספ</w:t>
      </w:r>
      <w:bookmarkStart w:id="5402" w:name="_ETM_Q1_2898656"/>
      <w:bookmarkEnd w:id="5402"/>
      <w:r>
        <w:rPr>
          <w:rFonts w:hint="cs"/>
          <w:rtl/>
          <w:lang w:eastAsia="he-IL"/>
        </w:rPr>
        <w:t>סתי אבל בנוסח הקודם, סעי</w:t>
      </w:r>
      <w:bookmarkStart w:id="5403" w:name="_ETM_Q1_2901155"/>
      <w:bookmarkEnd w:id="5403"/>
      <w:r>
        <w:rPr>
          <w:rFonts w:hint="cs"/>
          <w:rtl/>
          <w:lang w:eastAsia="he-IL"/>
        </w:rPr>
        <w:t xml:space="preserve">ף 16 כלל </w:t>
      </w:r>
      <w:bookmarkStart w:id="5404" w:name="_ETM_Q1_2913404"/>
      <w:bookmarkEnd w:id="5404"/>
      <w:r>
        <w:rPr>
          <w:rFonts w:hint="cs"/>
          <w:rtl/>
          <w:lang w:eastAsia="he-IL"/>
        </w:rPr>
        <w:t>בסיפה</w:t>
      </w:r>
      <w:bookmarkStart w:id="5405" w:name="_ETM_Q1_2913654"/>
      <w:bookmarkEnd w:id="5405"/>
      <w:r>
        <w:rPr>
          <w:rFonts w:hint="cs"/>
          <w:rtl/>
          <w:lang w:eastAsia="he-IL"/>
        </w:rPr>
        <w:t xml:space="preserve"> שלו </w:t>
      </w:r>
      <w:bookmarkStart w:id="5406" w:name="_ETM_Q1_2914656"/>
      <w:bookmarkEnd w:id="5406"/>
      <w:r>
        <w:rPr>
          <w:rFonts w:hint="cs"/>
          <w:rtl/>
          <w:lang w:eastAsia="he-IL"/>
        </w:rPr>
        <w:t>תיאום עם רשות מק</w:t>
      </w:r>
      <w:bookmarkStart w:id="5407" w:name="_ETM_Q1_2915655"/>
      <w:bookmarkEnd w:id="5407"/>
      <w:r>
        <w:rPr>
          <w:rFonts w:hint="cs"/>
          <w:rtl/>
          <w:lang w:eastAsia="he-IL"/>
        </w:rPr>
        <w:t>רקעי ישרא</w:t>
      </w:r>
      <w:bookmarkStart w:id="5408" w:name="_ETM_Q1_2915656"/>
      <w:bookmarkEnd w:id="5408"/>
      <w:r>
        <w:rPr>
          <w:rFonts w:hint="cs"/>
          <w:rtl/>
          <w:lang w:eastAsia="he-IL"/>
        </w:rPr>
        <w:t>ל, מדוע זה ירד?</w:t>
      </w:r>
    </w:p>
    <w:p w14:paraId="4C960A24" w14:textId="77777777" w:rsidR="00F12807" w:rsidRDefault="00F12807" w:rsidP="00F12807">
      <w:pPr>
        <w:rPr>
          <w:rtl/>
          <w:lang w:eastAsia="he-IL"/>
        </w:rPr>
      </w:pPr>
      <w:bookmarkStart w:id="5409" w:name="_ETM_Q1_2919654"/>
      <w:bookmarkStart w:id="5410" w:name="_ETM_Q1_2919904"/>
      <w:bookmarkStart w:id="5411" w:name="_ETM_Q1_2928152"/>
      <w:bookmarkEnd w:id="5409"/>
      <w:bookmarkEnd w:id="5410"/>
      <w:bookmarkEnd w:id="5411"/>
    </w:p>
    <w:p w14:paraId="05A42CFC" w14:textId="5A2C58DA" w:rsidR="00F12807" w:rsidRDefault="00F12807" w:rsidP="00F12807">
      <w:pPr>
        <w:pStyle w:val="af6"/>
        <w:keepNext/>
        <w:rPr>
          <w:rtl/>
        </w:rPr>
      </w:pPr>
      <w:bookmarkStart w:id="5412" w:name="ET_yor_5069_442"/>
      <w:r w:rsidRPr="00F12807">
        <w:rPr>
          <w:rStyle w:val="TagStyle"/>
          <w:rtl/>
        </w:rPr>
        <w:t xml:space="preserve"> &lt;&lt; יור &gt;&gt; </w:t>
      </w:r>
      <w:r>
        <w:rPr>
          <w:rtl/>
        </w:rPr>
        <w:t>היו"ר יעקב אשר:</w:t>
      </w:r>
      <w:r w:rsidRPr="00F12807">
        <w:rPr>
          <w:rStyle w:val="TagStyle"/>
          <w:rtl/>
        </w:rPr>
        <w:t xml:space="preserve"> &lt;&lt; יור &gt;&gt;</w:t>
      </w:r>
      <w:r>
        <w:rPr>
          <w:rtl/>
        </w:rPr>
        <w:t xml:space="preserve">   </w:t>
      </w:r>
      <w:bookmarkEnd w:id="5412"/>
    </w:p>
    <w:p w14:paraId="6E953430" w14:textId="77777777" w:rsidR="00F12807" w:rsidRDefault="00F12807" w:rsidP="00F12807">
      <w:pPr>
        <w:pStyle w:val="KeepWithNext"/>
        <w:rPr>
          <w:rtl/>
          <w:lang w:eastAsia="he-IL"/>
        </w:rPr>
      </w:pPr>
    </w:p>
    <w:p w14:paraId="615010B5" w14:textId="64CBBBB7" w:rsidR="00F12807" w:rsidRDefault="00F12807" w:rsidP="00F12807">
      <w:pPr>
        <w:rPr>
          <w:rtl/>
          <w:lang w:eastAsia="he-IL"/>
        </w:rPr>
      </w:pPr>
      <w:bookmarkStart w:id="5413" w:name="_ETM_Q1_2929656"/>
      <w:bookmarkEnd w:id="5413"/>
      <w:r>
        <w:rPr>
          <w:rFonts w:hint="cs"/>
          <w:rtl/>
          <w:lang w:eastAsia="he-IL"/>
        </w:rPr>
        <w:t>היו הרבה נוסחים שע</w:t>
      </w:r>
      <w:bookmarkStart w:id="5414" w:name="_ETM_Q1_2930156"/>
      <w:bookmarkStart w:id="5415" w:name="_ETM_Q1_2930905"/>
      <w:bookmarkEnd w:id="5414"/>
      <w:bookmarkEnd w:id="5415"/>
      <w:r>
        <w:rPr>
          <w:rFonts w:hint="cs"/>
          <w:rtl/>
          <w:lang w:eastAsia="he-IL"/>
        </w:rPr>
        <w:t>לו וירדו</w:t>
      </w:r>
      <w:bookmarkStart w:id="5416" w:name="_ETM_Q1_2930655"/>
      <w:bookmarkEnd w:id="5416"/>
      <w:r>
        <w:rPr>
          <w:rFonts w:hint="cs"/>
          <w:rtl/>
          <w:lang w:eastAsia="he-IL"/>
        </w:rPr>
        <w:t xml:space="preserve">. </w:t>
      </w:r>
    </w:p>
    <w:p w14:paraId="65F7EAF9" w14:textId="77777777" w:rsidR="00F12807" w:rsidRDefault="00F12807" w:rsidP="00F12807">
      <w:pPr>
        <w:rPr>
          <w:rtl/>
          <w:lang w:eastAsia="he-IL"/>
        </w:rPr>
      </w:pPr>
      <w:bookmarkStart w:id="5417" w:name="_ETM_Q1_2930904"/>
      <w:bookmarkStart w:id="5418" w:name="_ETM_Q1_2932903"/>
      <w:bookmarkEnd w:id="5417"/>
      <w:bookmarkEnd w:id="5418"/>
    </w:p>
    <w:p w14:paraId="1E5D559C" w14:textId="05C60267" w:rsidR="00F12807" w:rsidRDefault="00F12807" w:rsidP="00F12807">
      <w:pPr>
        <w:pStyle w:val="a4"/>
        <w:keepNext/>
        <w:rPr>
          <w:rtl/>
        </w:rPr>
      </w:pPr>
      <w:bookmarkStart w:id="5419" w:name="ET_speaker_נועה_מושייף_443"/>
      <w:r w:rsidRPr="00F12807">
        <w:rPr>
          <w:rStyle w:val="TagStyle"/>
          <w:rtl/>
        </w:rPr>
        <w:t xml:space="preserve"> &lt;&lt; דובר &gt;&gt; </w:t>
      </w:r>
      <w:r>
        <w:rPr>
          <w:rtl/>
        </w:rPr>
        <w:t>נועה מושייף:</w:t>
      </w:r>
      <w:r w:rsidRPr="00F12807">
        <w:rPr>
          <w:rStyle w:val="TagStyle"/>
          <w:rtl/>
        </w:rPr>
        <w:t xml:space="preserve"> &lt;&lt; דובר &gt;&gt;</w:t>
      </w:r>
      <w:r>
        <w:rPr>
          <w:rtl/>
        </w:rPr>
        <w:t xml:space="preserve">   </w:t>
      </w:r>
      <w:bookmarkEnd w:id="5419"/>
    </w:p>
    <w:p w14:paraId="7C2E8479" w14:textId="77777777" w:rsidR="00F12807" w:rsidRDefault="00F12807" w:rsidP="00F12807">
      <w:pPr>
        <w:pStyle w:val="KeepWithNext"/>
        <w:rPr>
          <w:rtl/>
          <w:lang w:eastAsia="he-IL"/>
        </w:rPr>
      </w:pPr>
    </w:p>
    <w:p w14:paraId="43F99336" w14:textId="4711195E" w:rsidR="00F12807" w:rsidRDefault="00F12807" w:rsidP="00F12807">
      <w:pPr>
        <w:rPr>
          <w:rtl/>
          <w:lang w:eastAsia="he-IL"/>
        </w:rPr>
      </w:pPr>
      <w:bookmarkStart w:id="5420" w:name="_ETM_Q1_2934403"/>
      <w:bookmarkStart w:id="5421" w:name="_ETM_Q1_2934653"/>
      <w:bookmarkStart w:id="5422" w:name="_ETM_Q1_2931653"/>
      <w:bookmarkEnd w:id="5420"/>
      <w:bookmarkEnd w:id="5421"/>
      <w:bookmarkEnd w:id="5422"/>
      <w:r>
        <w:rPr>
          <w:rFonts w:hint="cs"/>
          <w:rtl/>
          <w:lang w:eastAsia="he-IL"/>
        </w:rPr>
        <w:t>בהחלט אבל אני רוצה להבין ל</w:t>
      </w:r>
      <w:bookmarkStart w:id="5423" w:name="_ETM_Q1_2934903"/>
      <w:bookmarkEnd w:id="5423"/>
      <w:r>
        <w:rPr>
          <w:rFonts w:hint="cs"/>
          <w:rtl/>
          <w:lang w:eastAsia="he-IL"/>
        </w:rPr>
        <w:t xml:space="preserve">מה ירד התיאום </w:t>
      </w:r>
      <w:bookmarkStart w:id="5424" w:name="_ETM_Q1_2937655"/>
      <w:bookmarkEnd w:id="5424"/>
      <w:r>
        <w:rPr>
          <w:rFonts w:hint="cs"/>
          <w:rtl/>
          <w:lang w:eastAsia="he-IL"/>
        </w:rPr>
        <w:t>ע</w:t>
      </w:r>
      <w:bookmarkStart w:id="5425" w:name="_ETM_Q1_2934655"/>
      <w:bookmarkEnd w:id="5425"/>
      <w:r>
        <w:rPr>
          <w:rFonts w:hint="cs"/>
          <w:rtl/>
          <w:lang w:eastAsia="he-IL"/>
        </w:rPr>
        <w:t>ם רשות מקרקעי ישראל.</w:t>
      </w:r>
      <w:bookmarkStart w:id="5426" w:name="_ETM_Q1_2937656"/>
      <w:bookmarkEnd w:id="5426"/>
    </w:p>
    <w:p w14:paraId="05C1B650" w14:textId="77777777" w:rsidR="00F12807" w:rsidRDefault="00F12807" w:rsidP="00F12807">
      <w:pPr>
        <w:rPr>
          <w:rtl/>
          <w:lang w:eastAsia="he-IL"/>
        </w:rPr>
      </w:pPr>
      <w:bookmarkStart w:id="5427" w:name="_ETM_Q1_2937906"/>
      <w:bookmarkStart w:id="5428" w:name="_ETM_Q1_2938406"/>
      <w:bookmarkEnd w:id="5427"/>
      <w:bookmarkEnd w:id="5428"/>
    </w:p>
    <w:p w14:paraId="6D4271BD" w14:textId="6FDE5EA1" w:rsidR="00F12807" w:rsidRDefault="00F12807" w:rsidP="00F12807">
      <w:pPr>
        <w:pStyle w:val="af6"/>
        <w:keepNext/>
        <w:rPr>
          <w:rtl/>
        </w:rPr>
      </w:pPr>
      <w:bookmarkStart w:id="5429" w:name="ET_yor_5069_444"/>
      <w:r w:rsidRPr="00F12807">
        <w:rPr>
          <w:rStyle w:val="TagStyle"/>
          <w:rtl/>
        </w:rPr>
        <w:t xml:space="preserve"> &lt;&lt; יור &gt;&gt; </w:t>
      </w:r>
      <w:r>
        <w:rPr>
          <w:rtl/>
        </w:rPr>
        <w:t>היו"ר יעקב אשר:</w:t>
      </w:r>
      <w:r w:rsidRPr="00F12807">
        <w:rPr>
          <w:rStyle w:val="TagStyle"/>
          <w:rtl/>
        </w:rPr>
        <w:t xml:space="preserve"> &lt;&lt; יור &gt;&gt;</w:t>
      </w:r>
      <w:r>
        <w:rPr>
          <w:rtl/>
        </w:rPr>
        <w:t xml:space="preserve">   </w:t>
      </w:r>
      <w:bookmarkEnd w:id="5429"/>
    </w:p>
    <w:p w14:paraId="3C542851" w14:textId="77777777" w:rsidR="00F12807" w:rsidRDefault="00F12807" w:rsidP="00F12807">
      <w:pPr>
        <w:pStyle w:val="KeepWithNext"/>
        <w:rPr>
          <w:rtl/>
          <w:lang w:eastAsia="he-IL"/>
        </w:rPr>
      </w:pPr>
    </w:p>
    <w:p w14:paraId="38E4EFB4" w14:textId="03294112" w:rsidR="00F12807" w:rsidRDefault="00F12807" w:rsidP="00F12807">
      <w:pPr>
        <w:rPr>
          <w:rtl/>
          <w:lang w:eastAsia="he-IL"/>
        </w:rPr>
      </w:pPr>
      <w:bookmarkStart w:id="5430" w:name="_ETM_Q1_2939906"/>
      <w:bookmarkEnd w:id="5430"/>
      <w:r>
        <w:rPr>
          <w:rFonts w:hint="cs"/>
          <w:rtl/>
          <w:lang w:eastAsia="he-IL"/>
        </w:rPr>
        <w:t>את ההיסטוריה את</w:t>
      </w:r>
      <w:bookmarkStart w:id="5431" w:name="_ETM_Q1_2940156"/>
      <w:bookmarkEnd w:id="5431"/>
      <w:r>
        <w:rPr>
          <w:rFonts w:hint="cs"/>
          <w:rtl/>
          <w:lang w:eastAsia="he-IL"/>
        </w:rPr>
        <w:t>ם</w:t>
      </w:r>
      <w:bookmarkStart w:id="5432" w:name="_ETM_Q1_2937406"/>
      <w:bookmarkEnd w:id="5432"/>
      <w:r>
        <w:rPr>
          <w:rFonts w:hint="cs"/>
          <w:rtl/>
          <w:lang w:eastAsia="he-IL"/>
        </w:rPr>
        <w:t xml:space="preserve"> יכולים לקרוא בביוגרפי</w:t>
      </w:r>
      <w:bookmarkStart w:id="5433" w:name="_ETM_Q1_2940903"/>
      <w:bookmarkEnd w:id="5433"/>
      <w:r>
        <w:rPr>
          <w:rFonts w:hint="cs"/>
          <w:rtl/>
          <w:lang w:eastAsia="he-IL"/>
        </w:rPr>
        <w:t>ה.</w:t>
      </w:r>
    </w:p>
    <w:p w14:paraId="24C7FA56" w14:textId="77777777" w:rsidR="00F12807" w:rsidRDefault="00F12807" w:rsidP="00F12807">
      <w:pPr>
        <w:rPr>
          <w:rtl/>
          <w:lang w:eastAsia="he-IL"/>
        </w:rPr>
      </w:pPr>
      <w:bookmarkStart w:id="5434" w:name="_ETM_Q1_2941653"/>
      <w:bookmarkStart w:id="5435" w:name="_ETM_Q1_2939406"/>
      <w:bookmarkStart w:id="5436" w:name="_ETM_Q1_2939904"/>
      <w:bookmarkEnd w:id="5434"/>
      <w:bookmarkEnd w:id="5435"/>
      <w:bookmarkEnd w:id="5436"/>
    </w:p>
    <w:p w14:paraId="4DF9223A" w14:textId="5F53BDF6" w:rsidR="00F12807" w:rsidRDefault="00F12807" w:rsidP="00F12807">
      <w:pPr>
        <w:pStyle w:val="a4"/>
        <w:keepNext/>
        <w:rPr>
          <w:rtl/>
        </w:rPr>
      </w:pPr>
      <w:bookmarkStart w:id="5437" w:name="ET_speaker_תומר_רוזנר_445"/>
      <w:r w:rsidRPr="00F12807">
        <w:rPr>
          <w:rStyle w:val="TagStyle"/>
          <w:rtl/>
        </w:rPr>
        <w:t xml:space="preserve"> &lt;&lt; דובר &gt;&gt; </w:t>
      </w:r>
      <w:r>
        <w:rPr>
          <w:rtl/>
        </w:rPr>
        <w:t>תומר רוזנר:</w:t>
      </w:r>
      <w:r w:rsidRPr="00F12807">
        <w:rPr>
          <w:rStyle w:val="TagStyle"/>
          <w:rtl/>
        </w:rPr>
        <w:t xml:space="preserve"> &lt;&lt; דובר &gt;&gt;</w:t>
      </w:r>
      <w:r>
        <w:rPr>
          <w:rtl/>
        </w:rPr>
        <w:t xml:space="preserve">   </w:t>
      </w:r>
      <w:bookmarkEnd w:id="5437"/>
    </w:p>
    <w:p w14:paraId="28687980" w14:textId="77777777" w:rsidR="00F12807" w:rsidRDefault="00F12807" w:rsidP="00F12807">
      <w:pPr>
        <w:pStyle w:val="KeepWithNext"/>
        <w:rPr>
          <w:rtl/>
          <w:lang w:eastAsia="he-IL"/>
        </w:rPr>
      </w:pPr>
    </w:p>
    <w:p w14:paraId="7BA64BDE" w14:textId="574969DD" w:rsidR="00F12807" w:rsidRDefault="00F12807" w:rsidP="00F12807">
      <w:pPr>
        <w:rPr>
          <w:rtl/>
          <w:lang w:eastAsia="he-IL"/>
        </w:rPr>
      </w:pPr>
      <w:bookmarkStart w:id="5438" w:name="_ETM_Q1_2941155"/>
      <w:bookmarkEnd w:id="5438"/>
      <w:r>
        <w:rPr>
          <w:rFonts w:hint="cs"/>
          <w:rtl/>
          <w:lang w:eastAsia="he-IL"/>
        </w:rPr>
        <w:t>לא, היו הרבה</w:t>
      </w:r>
      <w:bookmarkStart w:id="5439" w:name="_ETM_Q1_2944155"/>
      <w:bookmarkEnd w:id="5439"/>
      <w:r>
        <w:rPr>
          <w:rFonts w:hint="cs"/>
          <w:rtl/>
          <w:lang w:eastAsia="he-IL"/>
        </w:rPr>
        <w:t xml:space="preserve"> נוסחים קודמים.</w:t>
      </w:r>
      <w:bookmarkStart w:id="5440" w:name="_ETM_Q1_2944156"/>
      <w:bookmarkEnd w:id="5440"/>
    </w:p>
    <w:p w14:paraId="61E22D98" w14:textId="77777777" w:rsidR="00F12807" w:rsidRDefault="00F12807" w:rsidP="00F12807">
      <w:pPr>
        <w:rPr>
          <w:rtl/>
          <w:lang w:eastAsia="he-IL"/>
        </w:rPr>
      </w:pPr>
      <w:bookmarkStart w:id="5441" w:name="_ETM_Q1_2941402"/>
      <w:bookmarkStart w:id="5442" w:name="_ETM_Q1_2941656"/>
      <w:bookmarkStart w:id="5443" w:name="_ETM_Q1_2942151"/>
      <w:bookmarkEnd w:id="5441"/>
      <w:bookmarkEnd w:id="5442"/>
      <w:bookmarkEnd w:id="5443"/>
    </w:p>
    <w:p w14:paraId="2C69A3F4" w14:textId="4CCAA439" w:rsidR="00F12807" w:rsidRDefault="00F12807" w:rsidP="00F12807">
      <w:pPr>
        <w:pStyle w:val="af6"/>
        <w:keepNext/>
        <w:rPr>
          <w:rtl/>
        </w:rPr>
      </w:pPr>
      <w:bookmarkStart w:id="5444" w:name="ET_yor_5069_446"/>
      <w:r w:rsidRPr="00F12807">
        <w:rPr>
          <w:rStyle w:val="TagStyle"/>
          <w:rtl/>
        </w:rPr>
        <w:t xml:space="preserve"> &lt;&lt; יור &gt;&gt; </w:t>
      </w:r>
      <w:r>
        <w:rPr>
          <w:rtl/>
        </w:rPr>
        <w:t>היו"ר יעקב אשר:</w:t>
      </w:r>
      <w:r w:rsidRPr="00F12807">
        <w:rPr>
          <w:rStyle w:val="TagStyle"/>
          <w:rtl/>
        </w:rPr>
        <w:t xml:space="preserve"> &lt;&lt; יור &gt;&gt;</w:t>
      </w:r>
      <w:r>
        <w:rPr>
          <w:rtl/>
        </w:rPr>
        <w:t xml:space="preserve">   </w:t>
      </w:r>
      <w:bookmarkEnd w:id="5444"/>
    </w:p>
    <w:p w14:paraId="4BA956C2" w14:textId="77777777" w:rsidR="00F12807" w:rsidRDefault="00F12807" w:rsidP="00F12807">
      <w:pPr>
        <w:pStyle w:val="KeepWithNext"/>
        <w:rPr>
          <w:rtl/>
          <w:lang w:eastAsia="he-IL"/>
        </w:rPr>
      </w:pPr>
    </w:p>
    <w:p w14:paraId="0039A7BC" w14:textId="09045E2A" w:rsidR="00F12807" w:rsidRDefault="00F12807" w:rsidP="00F12807">
      <w:pPr>
        <w:rPr>
          <w:rtl/>
          <w:lang w:eastAsia="he-IL"/>
        </w:rPr>
      </w:pPr>
      <w:bookmarkStart w:id="5445" w:name="_ETM_Q1_2942406"/>
      <w:bookmarkEnd w:id="5445"/>
      <w:r>
        <w:rPr>
          <w:rFonts w:hint="cs"/>
          <w:rtl/>
          <w:lang w:eastAsia="he-IL"/>
        </w:rPr>
        <w:t xml:space="preserve">היו הרבה </w:t>
      </w:r>
      <w:bookmarkStart w:id="5446" w:name="_ETM_Q1_2943155"/>
      <w:bookmarkEnd w:id="5446"/>
      <w:r>
        <w:rPr>
          <w:rFonts w:hint="cs"/>
          <w:rtl/>
          <w:lang w:eastAsia="he-IL"/>
        </w:rPr>
        <w:t>דברים.</w:t>
      </w:r>
    </w:p>
    <w:p w14:paraId="4710A4C0" w14:textId="77777777" w:rsidR="00F12807" w:rsidRDefault="00F12807" w:rsidP="00F12807">
      <w:pPr>
        <w:rPr>
          <w:rtl/>
          <w:lang w:eastAsia="he-IL"/>
        </w:rPr>
      </w:pPr>
      <w:bookmarkStart w:id="5447" w:name="_ETM_Q1_2944406"/>
      <w:bookmarkStart w:id="5448" w:name="_ETM_Q1_2945402"/>
      <w:bookmarkEnd w:id="5447"/>
      <w:bookmarkEnd w:id="5448"/>
    </w:p>
    <w:p w14:paraId="158895FB" w14:textId="7E8FDA2D" w:rsidR="00F12807" w:rsidRDefault="00F12807" w:rsidP="00F12807">
      <w:pPr>
        <w:pStyle w:val="a4"/>
        <w:keepNext/>
        <w:rPr>
          <w:rtl/>
        </w:rPr>
      </w:pPr>
      <w:bookmarkStart w:id="5449" w:name="ET_speaker_נועה_מושייף_447"/>
      <w:r w:rsidRPr="00F12807">
        <w:rPr>
          <w:rStyle w:val="TagStyle"/>
          <w:rtl/>
        </w:rPr>
        <w:t xml:space="preserve"> &lt;&lt; דובר &gt;&gt; </w:t>
      </w:r>
      <w:r>
        <w:rPr>
          <w:rtl/>
        </w:rPr>
        <w:t>נועה מושייף:</w:t>
      </w:r>
      <w:r w:rsidRPr="00F12807">
        <w:rPr>
          <w:rStyle w:val="TagStyle"/>
          <w:rtl/>
        </w:rPr>
        <w:t xml:space="preserve"> &lt;&lt; דובר &gt;&gt;</w:t>
      </w:r>
      <w:r>
        <w:rPr>
          <w:rtl/>
        </w:rPr>
        <w:t xml:space="preserve">   </w:t>
      </w:r>
      <w:bookmarkEnd w:id="5449"/>
    </w:p>
    <w:p w14:paraId="611D48F0" w14:textId="77777777" w:rsidR="00F12807" w:rsidRDefault="00F12807" w:rsidP="00F12807">
      <w:pPr>
        <w:pStyle w:val="KeepWithNext"/>
        <w:rPr>
          <w:rtl/>
          <w:lang w:eastAsia="he-IL"/>
        </w:rPr>
      </w:pPr>
    </w:p>
    <w:p w14:paraId="52F5A8A2" w14:textId="5CDDCFB8" w:rsidR="00F12807" w:rsidRDefault="00F12807" w:rsidP="00F12807">
      <w:pPr>
        <w:rPr>
          <w:rtl/>
          <w:lang w:eastAsia="he-IL"/>
        </w:rPr>
      </w:pPr>
      <w:bookmarkStart w:id="5450" w:name="_ETM_Q1_2947402"/>
      <w:bookmarkEnd w:id="5450"/>
      <w:r>
        <w:rPr>
          <w:rFonts w:hint="cs"/>
          <w:rtl/>
          <w:lang w:eastAsia="he-IL"/>
        </w:rPr>
        <w:t>ל</w:t>
      </w:r>
      <w:bookmarkStart w:id="5451" w:name="_ETM_Q1_2947652"/>
      <w:bookmarkEnd w:id="5451"/>
      <w:r>
        <w:rPr>
          <w:rFonts w:hint="cs"/>
          <w:rtl/>
          <w:lang w:eastAsia="he-IL"/>
        </w:rPr>
        <w:t>א</w:t>
      </w:r>
      <w:bookmarkStart w:id="5452" w:name="_ETM_Q1_2944652"/>
      <w:bookmarkEnd w:id="5452"/>
      <w:r>
        <w:rPr>
          <w:rFonts w:hint="cs"/>
          <w:rtl/>
          <w:lang w:eastAsia="he-IL"/>
        </w:rPr>
        <w:t>, זה ממש הנוסח שפה</w:t>
      </w:r>
      <w:bookmarkStart w:id="5453" w:name="_ETM_Q1_2946153"/>
      <w:bookmarkEnd w:id="5453"/>
      <w:r>
        <w:rPr>
          <w:rFonts w:hint="cs"/>
          <w:rtl/>
          <w:lang w:eastAsia="he-IL"/>
        </w:rPr>
        <w:t>.</w:t>
      </w:r>
    </w:p>
    <w:p w14:paraId="198D6392" w14:textId="77777777" w:rsidR="00F12807" w:rsidRDefault="00F12807" w:rsidP="00F12807">
      <w:pPr>
        <w:rPr>
          <w:rtl/>
          <w:lang w:eastAsia="he-IL"/>
        </w:rPr>
      </w:pPr>
      <w:bookmarkStart w:id="5454" w:name="_ETM_Q1_2946403"/>
      <w:bookmarkStart w:id="5455" w:name="_ETM_Q1_2946906"/>
      <w:bookmarkEnd w:id="5454"/>
      <w:bookmarkEnd w:id="5455"/>
    </w:p>
    <w:p w14:paraId="6ADB74EE" w14:textId="34EFCF09" w:rsidR="00F12807" w:rsidRDefault="00F12807" w:rsidP="00F12807">
      <w:pPr>
        <w:pStyle w:val="af6"/>
        <w:keepNext/>
        <w:rPr>
          <w:rtl/>
        </w:rPr>
      </w:pPr>
      <w:bookmarkStart w:id="5456" w:name="ET_yor_5069_448"/>
      <w:r w:rsidRPr="00F12807">
        <w:rPr>
          <w:rStyle w:val="TagStyle"/>
          <w:rtl/>
        </w:rPr>
        <w:t xml:space="preserve"> &lt;&lt; יור &gt;&gt; </w:t>
      </w:r>
      <w:r>
        <w:rPr>
          <w:rtl/>
        </w:rPr>
        <w:t>היו"ר יעקב אשר:</w:t>
      </w:r>
      <w:r w:rsidRPr="00F12807">
        <w:rPr>
          <w:rStyle w:val="TagStyle"/>
          <w:rtl/>
        </w:rPr>
        <w:t xml:space="preserve"> &lt;&lt; יור &gt;&gt;</w:t>
      </w:r>
      <w:r>
        <w:rPr>
          <w:rtl/>
        </w:rPr>
        <w:t xml:space="preserve">   </w:t>
      </w:r>
      <w:bookmarkEnd w:id="5456"/>
    </w:p>
    <w:p w14:paraId="28368D38" w14:textId="77777777" w:rsidR="00F12807" w:rsidRDefault="00F12807" w:rsidP="00F12807">
      <w:pPr>
        <w:pStyle w:val="KeepWithNext"/>
        <w:rPr>
          <w:rtl/>
          <w:lang w:eastAsia="he-IL"/>
        </w:rPr>
      </w:pPr>
    </w:p>
    <w:p w14:paraId="4B25A083" w14:textId="1C26274E" w:rsidR="00F12807" w:rsidRDefault="00F12807" w:rsidP="00F12807">
      <w:pPr>
        <w:rPr>
          <w:rtl/>
          <w:lang w:eastAsia="he-IL"/>
        </w:rPr>
      </w:pPr>
      <w:bookmarkStart w:id="5457" w:name="_ETM_Q1_2947902"/>
      <w:bookmarkStart w:id="5458" w:name="_ETM_Q1_2945152"/>
      <w:bookmarkEnd w:id="5457"/>
      <w:bookmarkEnd w:id="5458"/>
      <w:r>
        <w:rPr>
          <w:rFonts w:hint="cs"/>
          <w:rtl/>
          <w:lang w:eastAsia="he-IL"/>
        </w:rPr>
        <w:t xml:space="preserve">אז תשאלי </w:t>
      </w:r>
      <w:bookmarkStart w:id="5459" w:name="_ETM_Q1_2946656"/>
      <w:bookmarkEnd w:id="5459"/>
      <w:r>
        <w:rPr>
          <w:rFonts w:hint="cs"/>
          <w:rtl/>
          <w:lang w:eastAsia="he-IL"/>
        </w:rPr>
        <w:t xml:space="preserve">אחר כך </w:t>
      </w:r>
      <w:bookmarkStart w:id="5460" w:name="_ETM_Q1_2945901"/>
      <w:bookmarkEnd w:id="5460"/>
      <w:r>
        <w:rPr>
          <w:rFonts w:hint="cs"/>
          <w:rtl/>
          <w:lang w:eastAsia="he-IL"/>
        </w:rPr>
        <w:t>את היועצת המ</w:t>
      </w:r>
      <w:bookmarkStart w:id="5461" w:name="_ETM_Q1_2946156"/>
      <w:bookmarkEnd w:id="5461"/>
      <w:r>
        <w:rPr>
          <w:rFonts w:hint="cs"/>
          <w:rtl/>
          <w:lang w:eastAsia="he-IL"/>
        </w:rPr>
        <w:t xml:space="preserve">שפטית, אם היא תיזכר. </w:t>
      </w:r>
    </w:p>
    <w:p w14:paraId="4D6D558B" w14:textId="77777777" w:rsidR="00F12807" w:rsidRDefault="00F12807" w:rsidP="00F12807">
      <w:pPr>
        <w:rPr>
          <w:rtl/>
          <w:lang w:eastAsia="he-IL"/>
        </w:rPr>
      </w:pPr>
      <w:bookmarkStart w:id="5462" w:name="_ETM_Q1_2947403"/>
      <w:bookmarkStart w:id="5463" w:name="_ETM_Q1_2948403"/>
      <w:bookmarkEnd w:id="5462"/>
      <w:bookmarkEnd w:id="5463"/>
    </w:p>
    <w:p w14:paraId="65499653" w14:textId="2A330BB9" w:rsidR="00F12807" w:rsidRDefault="00F12807" w:rsidP="00F12807">
      <w:pPr>
        <w:pStyle w:val="a4"/>
        <w:keepNext/>
        <w:rPr>
          <w:rtl/>
        </w:rPr>
      </w:pPr>
      <w:bookmarkStart w:id="5464" w:name="ET_speaker_נועה_מושייף_449"/>
      <w:r w:rsidRPr="00F12807">
        <w:rPr>
          <w:rStyle w:val="TagStyle"/>
          <w:rtl/>
        </w:rPr>
        <w:t xml:space="preserve"> &lt;&lt; דובר &gt;&gt; </w:t>
      </w:r>
      <w:r>
        <w:rPr>
          <w:rtl/>
        </w:rPr>
        <w:t>נועה מושייף:</w:t>
      </w:r>
      <w:r w:rsidRPr="00F12807">
        <w:rPr>
          <w:rStyle w:val="TagStyle"/>
          <w:rtl/>
        </w:rPr>
        <w:t xml:space="preserve"> &lt;&lt; דובר &gt;&gt;</w:t>
      </w:r>
      <w:r>
        <w:rPr>
          <w:rtl/>
        </w:rPr>
        <w:t xml:space="preserve">   </w:t>
      </w:r>
      <w:bookmarkEnd w:id="5464"/>
    </w:p>
    <w:p w14:paraId="7AF09398" w14:textId="77777777" w:rsidR="00F12807" w:rsidRDefault="00F12807" w:rsidP="00F12807">
      <w:pPr>
        <w:pStyle w:val="KeepWithNext"/>
        <w:rPr>
          <w:rtl/>
          <w:lang w:eastAsia="he-IL"/>
        </w:rPr>
      </w:pPr>
    </w:p>
    <w:p w14:paraId="23F31E29" w14:textId="67916BCA" w:rsidR="00F12807" w:rsidRDefault="00F12807" w:rsidP="00F12807">
      <w:pPr>
        <w:rPr>
          <w:rtl/>
          <w:lang w:eastAsia="he-IL"/>
        </w:rPr>
      </w:pPr>
      <w:bookmarkStart w:id="5465" w:name="_ETM_Q1_2950153"/>
      <w:bookmarkStart w:id="5466" w:name="_ETM_Q1_2950403"/>
      <w:bookmarkEnd w:id="5465"/>
      <w:bookmarkEnd w:id="5466"/>
      <w:r>
        <w:rPr>
          <w:rFonts w:hint="cs"/>
          <w:rtl/>
          <w:lang w:eastAsia="he-IL"/>
        </w:rPr>
        <w:t>לא</w:t>
      </w:r>
      <w:bookmarkStart w:id="5467" w:name="_ETM_Q1_2947653"/>
      <w:bookmarkEnd w:id="5467"/>
      <w:r>
        <w:rPr>
          <w:rFonts w:hint="cs"/>
          <w:rtl/>
          <w:lang w:eastAsia="he-IL"/>
        </w:rPr>
        <w:t>,</w:t>
      </w:r>
      <w:bookmarkStart w:id="5468" w:name="_ETM_Q1_2945153"/>
      <w:bookmarkEnd w:id="5468"/>
      <w:r>
        <w:rPr>
          <w:rFonts w:hint="cs"/>
          <w:rtl/>
          <w:lang w:eastAsia="he-IL"/>
        </w:rPr>
        <w:t xml:space="preserve"> אני רוצה</w:t>
      </w:r>
      <w:bookmarkStart w:id="5469" w:name="_ETM_Q1_2946405"/>
      <w:bookmarkEnd w:id="5469"/>
      <w:r>
        <w:rPr>
          <w:rFonts w:hint="cs"/>
          <w:rtl/>
          <w:lang w:eastAsia="he-IL"/>
        </w:rPr>
        <w:t xml:space="preserve"> להבין את ההצדקה המשפטית להורדת התיאום. אני ל</w:t>
      </w:r>
      <w:bookmarkStart w:id="5470" w:name="_ETM_Q1_2953402"/>
      <w:bookmarkEnd w:id="5470"/>
      <w:r>
        <w:rPr>
          <w:rFonts w:hint="cs"/>
          <w:rtl/>
          <w:lang w:eastAsia="he-IL"/>
        </w:rPr>
        <w:t>א שואלת שאלה על</w:t>
      </w:r>
      <w:bookmarkStart w:id="5471" w:name="_ETM_Q1_2953653"/>
      <w:bookmarkEnd w:id="5471"/>
      <w:r>
        <w:rPr>
          <w:rFonts w:hint="cs"/>
          <w:rtl/>
          <w:lang w:eastAsia="he-IL"/>
        </w:rPr>
        <w:t xml:space="preserve"> האם הייתה טעות סופר, אני רוצה להבין את </w:t>
      </w:r>
      <w:bookmarkStart w:id="5472" w:name="_ETM_Q1_2958153"/>
      <w:bookmarkEnd w:id="5472"/>
      <w:r>
        <w:rPr>
          <w:rFonts w:hint="cs"/>
          <w:rtl/>
          <w:lang w:eastAsia="he-IL"/>
        </w:rPr>
        <w:t>הה</w:t>
      </w:r>
      <w:bookmarkStart w:id="5473" w:name="_ETM_Q1_2955655"/>
      <w:bookmarkEnd w:id="5473"/>
      <w:r>
        <w:rPr>
          <w:rFonts w:hint="cs"/>
          <w:rtl/>
          <w:lang w:eastAsia="he-IL"/>
        </w:rPr>
        <w:t>צדקה המשפטית</w:t>
      </w:r>
      <w:bookmarkStart w:id="5474" w:name="_ETM_Q1_2954656"/>
      <w:bookmarkEnd w:id="5474"/>
      <w:r>
        <w:rPr>
          <w:rFonts w:hint="cs"/>
          <w:rtl/>
          <w:lang w:eastAsia="he-IL"/>
        </w:rPr>
        <w:t>.</w:t>
      </w:r>
    </w:p>
    <w:p w14:paraId="672E8CB5" w14:textId="77777777" w:rsidR="00F12807" w:rsidRDefault="00F12807" w:rsidP="00F12807">
      <w:pPr>
        <w:rPr>
          <w:rtl/>
          <w:lang w:eastAsia="he-IL"/>
        </w:rPr>
      </w:pPr>
      <w:bookmarkStart w:id="5475" w:name="_ETM_Q1_2955904"/>
      <w:bookmarkEnd w:id="5475"/>
    </w:p>
    <w:p w14:paraId="3EDFBEDD" w14:textId="6FE4079F" w:rsidR="00F12807" w:rsidRDefault="00F12807" w:rsidP="00F12807">
      <w:pPr>
        <w:pStyle w:val="af6"/>
        <w:keepNext/>
        <w:rPr>
          <w:rtl/>
        </w:rPr>
      </w:pPr>
      <w:bookmarkStart w:id="5476" w:name="ET_yor_5069_450"/>
      <w:r w:rsidRPr="00F12807">
        <w:rPr>
          <w:rStyle w:val="TagStyle"/>
          <w:rtl/>
        </w:rPr>
        <w:t xml:space="preserve"> &lt;&lt; יור &gt;&gt; </w:t>
      </w:r>
      <w:r>
        <w:rPr>
          <w:rtl/>
        </w:rPr>
        <w:t>היו"ר יעקב אשר:</w:t>
      </w:r>
      <w:r w:rsidRPr="00F12807">
        <w:rPr>
          <w:rStyle w:val="TagStyle"/>
          <w:rtl/>
        </w:rPr>
        <w:t xml:space="preserve"> &lt;&lt; יור &gt;&gt;</w:t>
      </w:r>
      <w:r>
        <w:rPr>
          <w:rtl/>
        </w:rPr>
        <w:t xml:space="preserve">   </w:t>
      </w:r>
      <w:bookmarkEnd w:id="5476"/>
    </w:p>
    <w:p w14:paraId="19E081D2" w14:textId="77777777" w:rsidR="00F12807" w:rsidRDefault="00F12807" w:rsidP="00F12807">
      <w:pPr>
        <w:pStyle w:val="KeepWithNext"/>
        <w:rPr>
          <w:rtl/>
          <w:lang w:eastAsia="he-IL"/>
        </w:rPr>
      </w:pPr>
    </w:p>
    <w:p w14:paraId="35B6F895" w14:textId="1FDD35F6" w:rsidR="00F12807" w:rsidRDefault="00F12807" w:rsidP="00F12807">
      <w:pPr>
        <w:rPr>
          <w:rtl/>
          <w:lang w:eastAsia="he-IL"/>
        </w:rPr>
      </w:pPr>
      <w:bookmarkStart w:id="5477" w:name="_ETM_Q1_2956901"/>
      <w:bookmarkEnd w:id="5477"/>
      <w:r>
        <w:rPr>
          <w:rFonts w:hint="cs"/>
          <w:rtl/>
          <w:lang w:eastAsia="he-IL"/>
        </w:rPr>
        <w:t>האם את חושבת שצריך להוס</w:t>
      </w:r>
      <w:bookmarkStart w:id="5478" w:name="_ETM_Q1_2957904"/>
      <w:bookmarkEnd w:id="5478"/>
      <w:r>
        <w:rPr>
          <w:rFonts w:hint="cs"/>
          <w:rtl/>
          <w:lang w:eastAsia="he-IL"/>
        </w:rPr>
        <w:t>יף</w:t>
      </w:r>
      <w:bookmarkStart w:id="5479" w:name="_ETM_Q1_2954403"/>
      <w:bookmarkStart w:id="5480" w:name="_ETM_Q1_2953156"/>
      <w:bookmarkEnd w:id="5479"/>
      <w:bookmarkEnd w:id="5480"/>
      <w:r>
        <w:rPr>
          <w:rFonts w:hint="cs"/>
          <w:rtl/>
          <w:lang w:eastAsia="he-IL"/>
        </w:rPr>
        <w:t xml:space="preserve"> את התיאום הז</w:t>
      </w:r>
      <w:bookmarkStart w:id="5481" w:name="_ETM_Q1_2954904"/>
      <w:bookmarkEnd w:id="5481"/>
      <w:r>
        <w:rPr>
          <w:rFonts w:hint="cs"/>
          <w:rtl/>
          <w:lang w:eastAsia="he-IL"/>
        </w:rPr>
        <w:t>ה?</w:t>
      </w:r>
    </w:p>
    <w:p w14:paraId="7A3D6541" w14:textId="77777777" w:rsidR="00F12807" w:rsidRDefault="00F12807" w:rsidP="00F12807">
      <w:pPr>
        <w:rPr>
          <w:rtl/>
          <w:lang w:eastAsia="he-IL"/>
        </w:rPr>
      </w:pPr>
      <w:bookmarkStart w:id="5482" w:name="_ETM_Q1_2956403"/>
      <w:bookmarkStart w:id="5483" w:name="_ETM_Q1_2956903"/>
      <w:bookmarkStart w:id="5484" w:name="_ETM_Q1_2959405"/>
      <w:bookmarkEnd w:id="5482"/>
      <w:bookmarkEnd w:id="5483"/>
      <w:bookmarkEnd w:id="5484"/>
    </w:p>
    <w:p w14:paraId="7B6D37CE" w14:textId="16DBBB9D" w:rsidR="00F12807" w:rsidRDefault="00F12807" w:rsidP="00F12807">
      <w:pPr>
        <w:pStyle w:val="a4"/>
        <w:keepNext/>
        <w:rPr>
          <w:rtl/>
        </w:rPr>
      </w:pPr>
      <w:bookmarkStart w:id="5485" w:name="ET_speaker_נועה_מושייף_451"/>
      <w:r w:rsidRPr="00F12807">
        <w:rPr>
          <w:rStyle w:val="TagStyle"/>
          <w:rtl/>
        </w:rPr>
        <w:t xml:space="preserve"> &lt;&lt; דובר &gt;&gt; </w:t>
      </w:r>
      <w:r>
        <w:rPr>
          <w:rtl/>
        </w:rPr>
        <w:t>נועה מושייף:</w:t>
      </w:r>
      <w:r w:rsidRPr="00F12807">
        <w:rPr>
          <w:rStyle w:val="TagStyle"/>
          <w:rtl/>
        </w:rPr>
        <w:t xml:space="preserve"> &lt;&lt; דובר &gt;&gt;</w:t>
      </w:r>
      <w:r>
        <w:rPr>
          <w:rtl/>
        </w:rPr>
        <w:t xml:space="preserve">   </w:t>
      </w:r>
      <w:bookmarkEnd w:id="5485"/>
    </w:p>
    <w:p w14:paraId="0EF534A8" w14:textId="77777777" w:rsidR="00F12807" w:rsidRDefault="00F12807" w:rsidP="00F12807">
      <w:pPr>
        <w:pStyle w:val="KeepWithNext"/>
        <w:rPr>
          <w:rtl/>
          <w:lang w:eastAsia="he-IL"/>
        </w:rPr>
      </w:pPr>
    </w:p>
    <w:p w14:paraId="65A66CA0" w14:textId="585501B6" w:rsidR="00F12807" w:rsidRDefault="00F12807" w:rsidP="00F12807">
      <w:pPr>
        <w:rPr>
          <w:rtl/>
          <w:lang w:eastAsia="he-IL"/>
        </w:rPr>
      </w:pPr>
      <w:bookmarkStart w:id="5486" w:name="_ETM_Q1_2961403"/>
      <w:bookmarkStart w:id="5487" w:name="_ETM_Q1_2958903"/>
      <w:bookmarkEnd w:id="5486"/>
      <w:bookmarkEnd w:id="5487"/>
      <w:r>
        <w:rPr>
          <w:rFonts w:hint="cs"/>
          <w:rtl/>
          <w:lang w:eastAsia="he-IL"/>
        </w:rPr>
        <w:t>כן</w:t>
      </w:r>
      <w:bookmarkStart w:id="5488" w:name="_ETM_Q1_2956154"/>
      <w:bookmarkEnd w:id="5488"/>
      <w:r>
        <w:rPr>
          <w:rFonts w:hint="cs"/>
          <w:rtl/>
          <w:lang w:eastAsia="he-IL"/>
        </w:rPr>
        <w:t>, בהחלט.</w:t>
      </w:r>
    </w:p>
    <w:p w14:paraId="4AF03C9F" w14:textId="77777777" w:rsidR="00F12807" w:rsidRDefault="00F12807" w:rsidP="00F12807">
      <w:pPr>
        <w:rPr>
          <w:rtl/>
          <w:lang w:eastAsia="he-IL"/>
        </w:rPr>
      </w:pPr>
      <w:bookmarkStart w:id="5489" w:name="_ETM_Q1_2959156"/>
      <w:bookmarkStart w:id="5490" w:name="_ETM_Q1_2959904"/>
      <w:bookmarkEnd w:id="5489"/>
      <w:bookmarkEnd w:id="5490"/>
    </w:p>
    <w:p w14:paraId="601B5A19" w14:textId="3691FA46" w:rsidR="00F12807" w:rsidRDefault="00F12807" w:rsidP="00F12807">
      <w:pPr>
        <w:pStyle w:val="af6"/>
        <w:keepNext/>
        <w:rPr>
          <w:rtl/>
        </w:rPr>
      </w:pPr>
      <w:bookmarkStart w:id="5491" w:name="ET_yor_5069_452"/>
      <w:r w:rsidRPr="00F12807">
        <w:rPr>
          <w:rStyle w:val="TagStyle"/>
          <w:rtl/>
        </w:rPr>
        <w:t xml:space="preserve"> &lt;&lt; יור &gt;&gt; </w:t>
      </w:r>
      <w:r>
        <w:rPr>
          <w:rtl/>
        </w:rPr>
        <w:t>היו"ר יעקב אשר:</w:t>
      </w:r>
      <w:r w:rsidRPr="00F12807">
        <w:rPr>
          <w:rStyle w:val="TagStyle"/>
          <w:rtl/>
        </w:rPr>
        <w:t xml:space="preserve"> &lt;&lt; יור &gt;&gt;</w:t>
      </w:r>
      <w:r>
        <w:rPr>
          <w:rtl/>
        </w:rPr>
        <w:t xml:space="preserve">   </w:t>
      </w:r>
      <w:bookmarkEnd w:id="5491"/>
    </w:p>
    <w:p w14:paraId="36EEEC29" w14:textId="77777777" w:rsidR="00F12807" w:rsidRDefault="00F12807" w:rsidP="00F12807">
      <w:pPr>
        <w:pStyle w:val="KeepWithNext"/>
        <w:rPr>
          <w:rtl/>
          <w:lang w:eastAsia="he-IL"/>
        </w:rPr>
      </w:pPr>
    </w:p>
    <w:p w14:paraId="0529857A" w14:textId="17C51028" w:rsidR="00F12807" w:rsidRDefault="00F12807" w:rsidP="00F12807">
      <w:pPr>
        <w:rPr>
          <w:rtl/>
          <w:lang w:eastAsia="he-IL"/>
        </w:rPr>
      </w:pPr>
      <w:bookmarkStart w:id="5492" w:name="_ETM_Q1_2961654"/>
      <w:bookmarkEnd w:id="5492"/>
      <w:r>
        <w:rPr>
          <w:rFonts w:hint="cs"/>
          <w:rtl/>
          <w:lang w:eastAsia="he-IL"/>
        </w:rPr>
        <w:t>בסדר</w:t>
      </w:r>
      <w:bookmarkStart w:id="5493" w:name="_ETM_Q1_2959901"/>
      <w:bookmarkEnd w:id="5493"/>
      <w:r>
        <w:rPr>
          <w:rFonts w:hint="cs"/>
          <w:rtl/>
          <w:lang w:eastAsia="he-IL"/>
        </w:rPr>
        <w:t>, נרשמה הערתך.</w:t>
      </w:r>
    </w:p>
    <w:p w14:paraId="1F92BB20" w14:textId="77777777" w:rsidR="00F12807" w:rsidRDefault="00F12807" w:rsidP="00F12807">
      <w:pPr>
        <w:rPr>
          <w:rtl/>
          <w:lang w:eastAsia="he-IL"/>
        </w:rPr>
      </w:pPr>
      <w:bookmarkStart w:id="5494" w:name="_ETM_Q1_2960153"/>
      <w:bookmarkStart w:id="5495" w:name="_ETM_Q1_2960402"/>
      <w:bookmarkStart w:id="5496" w:name="_ETM_Q1_2960902"/>
      <w:bookmarkStart w:id="5497" w:name="_ETM_Q1_2962652"/>
      <w:bookmarkEnd w:id="5494"/>
      <w:bookmarkEnd w:id="5495"/>
      <w:bookmarkEnd w:id="5496"/>
      <w:bookmarkEnd w:id="5497"/>
    </w:p>
    <w:p w14:paraId="2FB72885" w14:textId="4E4FF397" w:rsidR="00F12807" w:rsidRDefault="00F12807" w:rsidP="00F12807">
      <w:pPr>
        <w:pStyle w:val="a4"/>
        <w:keepNext/>
        <w:rPr>
          <w:rtl/>
        </w:rPr>
      </w:pPr>
      <w:bookmarkStart w:id="5498" w:name="ET_speaker_נועה_מושייף_453"/>
      <w:r w:rsidRPr="00F12807">
        <w:rPr>
          <w:rStyle w:val="TagStyle"/>
          <w:rtl/>
        </w:rPr>
        <w:t xml:space="preserve"> &lt;&lt; דובר &gt;&gt; </w:t>
      </w:r>
      <w:r>
        <w:rPr>
          <w:rtl/>
        </w:rPr>
        <w:t>נועה מושייף:</w:t>
      </w:r>
      <w:r w:rsidRPr="00F12807">
        <w:rPr>
          <w:rStyle w:val="TagStyle"/>
          <w:rtl/>
        </w:rPr>
        <w:t xml:space="preserve"> &lt;&lt; דובר &gt;&gt;</w:t>
      </w:r>
      <w:r>
        <w:rPr>
          <w:rtl/>
        </w:rPr>
        <w:t xml:space="preserve">   </w:t>
      </w:r>
      <w:bookmarkEnd w:id="5498"/>
    </w:p>
    <w:p w14:paraId="58A35B7D" w14:textId="77777777" w:rsidR="00F12807" w:rsidRDefault="00F12807" w:rsidP="00F12807">
      <w:pPr>
        <w:pStyle w:val="KeepWithNext"/>
        <w:rPr>
          <w:rtl/>
          <w:lang w:eastAsia="he-IL"/>
        </w:rPr>
      </w:pPr>
    </w:p>
    <w:p w14:paraId="28E9EBDA" w14:textId="17B94013" w:rsidR="00F12807" w:rsidRDefault="00F12807" w:rsidP="00F12807">
      <w:pPr>
        <w:rPr>
          <w:rtl/>
          <w:lang w:eastAsia="he-IL"/>
        </w:rPr>
      </w:pPr>
      <w:bookmarkStart w:id="5499" w:name="_ETM_Q1_2964404"/>
      <w:bookmarkStart w:id="5500" w:name="_ETM_Q1_2961404"/>
      <w:bookmarkEnd w:id="5499"/>
      <w:bookmarkEnd w:id="5500"/>
      <w:r>
        <w:rPr>
          <w:rFonts w:hint="cs"/>
          <w:rtl/>
          <w:lang w:eastAsia="he-IL"/>
        </w:rPr>
        <w:t xml:space="preserve">לא, אשמח גם לשמוע התייחסות </w:t>
      </w:r>
      <w:bookmarkStart w:id="5501" w:name="_ETM_Q1_2962911"/>
      <w:bookmarkEnd w:id="5501"/>
      <w:r>
        <w:rPr>
          <w:rFonts w:hint="cs"/>
          <w:rtl/>
          <w:lang w:eastAsia="he-IL"/>
        </w:rPr>
        <w:t xml:space="preserve">לשאלה מדוע </w:t>
      </w:r>
      <w:bookmarkStart w:id="5502" w:name="_ETM_Q1_2963656"/>
      <w:bookmarkEnd w:id="5502"/>
      <w:r>
        <w:rPr>
          <w:rFonts w:hint="cs"/>
          <w:rtl/>
          <w:lang w:eastAsia="he-IL"/>
        </w:rPr>
        <w:t>הורידו את התיאום הזה.</w:t>
      </w:r>
    </w:p>
    <w:p w14:paraId="6A8DA2E3" w14:textId="77777777" w:rsidR="00F12807" w:rsidRDefault="00F12807" w:rsidP="00F12807">
      <w:pPr>
        <w:rPr>
          <w:rtl/>
          <w:lang w:eastAsia="he-IL"/>
        </w:rPr>
      </w:pPr>
      <w:bookmarkStart w:id="5503" w:name="_ETM_Q1_2965405"/>
      <w:bookmarkStart w:id="5504" w:name="_ETM_Q1_2965653"/>
      <w:bookmarkStart w:id="5505" w:name="_ETM_Q1_2965905"/>
      <w:bookmarkEnd w:id="5503"/>
      <w:bookmarkEnd w:id="5504"/>
      <w:bookmarkEnd w:id="5505"/>
    </w:p>
    <w:p w14:paraId="09BE848B" w14:textId="65922319" w:rsidR="00F12807" w:rsidRDefault="00F12807" w:rsidP="00F12807">
      <w:pPr>
        <w:pStyle w:val="af6"/>
        <w:keepNext/>
        <w:rPr>
          <w:rtl/>
        </w:rPr>
      </w:pPr>
      <w:bookmarkStart w:id="5506" w:name="ET_yor_5069_454"/>
      <w:r w:rsidRPr="00F12807">
        <w:rPr>
          <w:rStyle w:val="TagStyle"/>
          <w:rtl/>
        </w:rPr>
        <w:t xml:space="preserve"> &lt;&lt; יור &gt;&gt; </w:t>
      </w:r>
      <w:r>
        <w:rPr>
          <w:rtl/>
        </w:rPr>
        <w:t>היו"ר יעקב אשר:</w:t>
      </w:r>
      <w:r w:rsidRPr="00F12807">
        <w:rPr>
          <w:rStyle w:val="TagStyle"/>
          <w:rtl/>
        </w:rPr>
        <w:t xml:space="preserve"> &lt;&lt; יור &gt;&gt;</w:t>
      </w:r>
      <w:r>
        <w:rPr>
          <w:rtl/>
        </w:rPr>
        <w:t xml:space="preserve">   </w:t>
      </w:r>
      <w:bookmarkEnd w:id="5506"/>
    </w:p>
    <w:p w14:paraId="3B59C6C9" w14:textId="77777777" w:rsidR="00F12807" w:rsidRDefault="00F12807" w:rsidP="00F12807">
      <w:pPr>
        <w:pStyle w:val="KeepWithNext"/>
        <w:rPr>
          <w:rtl/>
          <w:lang w:eastAsia="he-IL"/>
        </w:rPr>
      </w:pPr>
    </w:p>
    <w:p w14:paraId="28A8F1B6" w14:textId="55C8A20D" w:rsidR="00F12807" w:rsidRDefault="00F12807" w:rsidP="00F12807">
      <w:pPr>
        <w:rPr>
          <w:rtl/>
          <w:lang w:eastAsia="he-IL"/>
        </w:rPr>
      </w:pPr>
      <w:bookmarkStart w:id="5507" w:name="_ETM_Q1_2966902"/>
      <w:bookmarkStart w:id="5508" w:name="_ETM_Q1_2967152"/>
      <w:bookmarkEnd w:id="5507"/>
      <w:bookmarkEnd w:id="5508"/>
      <w:r>
        <w:rPr>
          <w:rFonts w:hint="cs"/>
          <w:rtl/>
          <w:lang w:eastAsia="he-IL"/>
        </w:rPr>
        <w:t xml:space="preserve">משרד המשפטים מציע </w:t>
      </w:r>
      <w:r w:rsidR="007D2DF0">
        <w:rPr>
          <w:rFonts w:hint="cs"/>
          <w:rtl/>
          <w:lang w:eastAsia="he-IL"/>
        </w:rPr>
        <w:t>שזה יהיה גם בסעיף 16.</w:t>
      </w:r>
    </w:p>
    <w:p w14:paraId="631CA71B" w14:textId="77777777" w:rsidR="007D2DF0" w:rsidRDefault="007D2DF0" w:rsidP="00F12807">
      <w:pPr>
        <w:rPr>
          <w:rtl/>
          <w:lang w:eastAsia="he-IL"/>
        </w:rPr>
      </w:pPr>
      <w:bookmarkStart w:id="5509" w:name="_ETM_Q1_2973405"/>
      <w:bookmarkStart w:id="5510" w:name="_ETM_Q1_2972655"/>
      <w:bookmarkStart w:id="5511" w:name="_ETM_Q1_2972906"/>
      <w:bookmarkStart w:id="5512" w:name="_ETM_Q1_2974904"/>
      <w:bookmarkEnd w:id="5509"/>
      <w:bookmarkEnd w:id="5510"/>
      <w:bookmarkEnd w:id="5511"/>
      <w:bookmarkEnd w:id="5512"/>
    </w:p>
    <w:p w14:paraId="288E19C5" w14:textId="28A10B84" w:rsidR="007D2DF0" w:rsidRDefault="007D2DF0" w:rsidP="007D2DF0">
      <w:pPr>
        <w:pStyle w:val="a4"/>
        <w:keepNext/>
        <w:rPr>
          <w:rtl/>
        </w:rPr>
      </w:pPr>
      <w:bookmarkStart w:id="5513" w:name="ET_speaker_רעות_בינג_449"/>
      <w:r w:rsidRPr="007D2DF0">
        <w:rPr>
          <w:rStyle w:val="TagStyle"/>
          <w:rtl/>
        </w:rPr>
        <w:t xml:space="preserve"> &lt;&lt; דובר &gt;&gt; </w:t>
      </w:r>
      <w:r>
        <w:rPr>
          <w:rtl/>
        </w:rPr>
        <w:t>רעות בינג:</w:t>
      </w:r>
      <w:r w:rsidRPr="007D2DF0">
        <w:rPr>
          <w:rStyle w:val="TagStyle"/>
          <w:rtl/>
        </w:rPr>
        <w:t xml:space="preserve"> &lt;&lt; דובר &gt;&gt;</w:t>
      </w:r>
      <w:r>
        <w:rPr>
          <w:rtl/>
        </w:rPr>
        <w:t xml:space="preserve">   </w:t>
      </w:r>
      <w:bookmarkEnd w:id="5513"/>
    </w:p>
    <w:p w14:paraId="27125474" w14:textId="77777777" w:rsidR="007D2DF0" w:rsidRDefault="007D2DF0" w:rsidP="007D2DF0">
      <w:pPr>
        <w:pStyle w:val="KeepWithNext"/>
        <w:rPr>
          <w:rtl/>
          <w:lang w:eastAsia="he-IL"/>
        </w:rPr>
      </w:pPr>
    </w:p>
    <w:p w14:paraId="44DDE4D2" w14:textId="19797850" w:rsidR="007D2DF0" w:rsidRDefault="007D2DF0" w:rsidP="007D2DF0">
      <w:pPr>
        <w:rPr>
          <w:rtl/>
          <w:lang w:eastAsia="he-IL"/>
        </w:rPr>
      </w:pPr>
      <w:bookmarkStart w:id="5514" w:name="_ETM_Q1_2976654"/>
      <w:bookmarkStart w:id="5515" w:name="_ETM_Q1_2973904"/>
      <w:bookmarkStart w:id="5516" w:name="_ETM_Q1_2972405"/>
      <w:bookmarkEnd w:id="5514"/>
      <w:bookmarkEnd w:id="5515"/>
      <w:r>
        <w:rPr>
          <w:rFonts w:hint="cs"/>
          <w:rtl/>
          <w:lang w:eastAsia="he-IL"/>
        </w:rPr>
        <w:t>לא</w:t>
      </w:r>
      <w:bookmarkStart w:id="5517" w:name="_ETM_Q1_2970652"/>
      <w:bookmarkStart w:id="5518" w:name="_ETM_Q1_2970902"/>
      <w:bookmarkEnd w:id="5517"/>
      <w:bookmarkEnd w:id="5518"/>
      <w:r>
        <w:rPr>
          <w:rFonts w:hint="cs"/>
          <w:rtl/>
          <w:lang w:eastAsia="he-IL"/>
        </w:rPr>
        <w:t xml:space="preserve"> הבנתי</w:t>
      </w:r>
      <w:bookmarkEnd w:id="5516"/>
      <w:r>
        <w:rPr>
          <w:rFonts w:hint="cs"/>
          <w:rtl/>
          <w:lang w:eastAsia="he-IL"/>
        </w:rPr>
        <w:t>.</w:t>
      </w:r>
    </w:p>
    <w:p w14:paraId="54477B42" w14:textId="77777777" w:rsidR="007D2DF0" w:rsidRPr="007D2DF0" w:rsidRDefault="007D2DF0" w:rsidP="007D2DF0">
      <w:pPr>
        <w:rPr>
          <w:rtl/>
          <w:lang w:eastAsia="he-IL"/>
        </w:rPr>
      </w:pPr>
      <w:bookmarkStart w:id="5519" w:name="_ETM_Q1_2975406"/>
      <w:bookmarkStart w:id="5520" w:name="_ETM_Q1_2975904"/>
      <w:bookmarkStart w:id="5521" w:name="_ETM_Q1_2972904"/>
      <w:bookmarkEnd w:id="5519"/>
      <w:bookmarkEnd w:id="5520"/>
      <w:bookmarkEnd w:id="5521"/>
    </w:p>
    <w:p w14:paraId="3F14F1A0" w14:textId="499ED63D" w:rsidR="007D2DF0" w:rsidRDefault="007D2DF0" w:rsidP="007D2DF0">
      <w:pPr>
        <w:pStyle w:val="a4"/>
        <w:keepNext/>
        <w:rPr>
          <w:rtl/>
        </w:rPr>
      </w:pPr>
      <w:bookmarkStart w:id="5522" w:name="ET_speaker_נועה_מושייף_448"/>
      <w:r w:rsidRPr="007D2DF0">
        <w:rPr>
          <w:rStyle w:val="TagStyle"/>
          <w:rtl/>
        </w:rPr>
        <w:t xml:space="preserve"> &lt;&lt; דובר &gt;&gt; </w:t>
      </w:r>
      <w:r>
        <w:rPr>
          <w:rtl/>
        </w:rPr>
        <w:t>נועה מושייף:</w:t>
      </w:r>
      <w:r w:rsidRPr="007D2DF0">
        <w:rPr>
          <w:rStyle w:val="TagStyle"/>
          <w:rtl/>
        </w:rPr>
        <w:t xml:space="preserve"> &lt;&lt; דובר &gt;&gt;</w:t>
      </w:r>
      <w:r>
        <w:rPr>
          <w:rtl/>
        </w:rPr>
        <w:t xml:space="preserve">   </w:t>
      </w:r>
      <w:bookmarkEnd w:id="5522"/>
      <w:r>
        <w:rPr>
          <w:rFonts w:hint="cs"/>
          <w:rtl/>
        </w:rPr>
        <w:t xml:space="preserve"> </w:t>
      </w:r>
    </w:p>
    <w:p w14:paraId="6CF35CEC" w14:textId="77777777" w:rsidR="007D2DF0" w:rsidRDefault="007D2DF0" w:rsidP="007D2DF0">
      <w:pPr>
        <w:rPr>
          <w:rtl/>
          <w:lang w:eastAsia="he-IL"/>
        </w:rPr>
      </w:pPr>
      <w:bookmarkStart w:id="5523" w:name="_ETM_Q1_2967156"/>
      <w:bookmarkEnd w:id="5523"/>
    </w:p>
    <w:p w14:paraId="025F1BA6" w14:textId="762EB84D" w:rsidR="007D2DF0" w:rsidRDefault="007D2DF0" w:rsidP="007D2DF0">
      <w:pPr>
        <w:rPr>
          <w:rtl/>
          <w:lang w:eastAsia="he-IL"/>
        </w:rPr>
      </w:pPr>
      <w:bookmarkStart w:id="5524" w:name="_ETM_Q1_2967654"/>
      <w:bookmarkStart w:id="5525" w:name="_ETM_Q1_2970404"/>
      <w:bookmarkStart w:id="5526" w:name="_ETM_Q1_2972406"/>
      <w:bookmarkStart w:id="5527" w:name="_ETM_Q1_2973654"/>
      <w:bookmarkEnd w:id="5524"/>
      <w:bookmarkEnd w:id="5525"/>
      <w:bookmarkEnd w:id="5526"/>
      <w:bookmarkEnd w:id="5527"/>
      <w:r>
        <w:rPr>
          <w:rFonts w:hint="cs"/>
          <w:rtl/>
          <w:lang w:eastAsia="he-IL"/>
        </w:rPr>
        <w:t xml:space="preserve">שזה יהיה </w:t>
      </w:r>
      <w:bookmarkStart w:id="5528" w:name="_ETM_Q1_2972404"/>
      <w:bookmarkStart w:id="5529" w:name="_ETM_Q1_2971403"/>
      <w:bookmarkEnd w:id="5528"/>
      <w:bookmarkEnd w:id="5529"/>
      <w:r>
        <w:rPr>
          <w:rFonts w:hint="cs"/>
          <w:rtl/>
          <w:lang w:eastAsia="he-IL"/>
        </w:rPr>
        <w:t xml:space="preserve">לפי המלצת הגורם המוסמך ובתיאום </w:t>
      </w:r>
      <w:bookmarkStart w:id="5530" w:name="_ETM_Q1_2975155"/>
      <w:bookmarkEnd w:id="5530"/>
      <w:r>
        <w:rPr>
          <w:rFonts w:hint="cs"/>
          <w:rtl/>
          <w:lang w:eastAsia="he-IL"/>
        </w:rPr>
        <w:t>עם רשות מקרקעי ישראל.</w:t>
      </w:r>
      <w:bookmarkStart w:id="5531" w:name="_ETM_Q1_2976405"/>
      <w:bookmarkStart w:id="5532" w:name="_ETM_Q1_2974403"/>
      <w:bookmarkEnd w:id="5531"/>
      <w:bookmarkEnd w:id="5532"/>
    </w:p>
    <w:p w14:paraId="1E538F8C" w14:textId="77777777" w:rsidR="007D2DF0" w:rsidRDefault="007D2DF0" w:rsidP="007D2DF0">
      <w:pPr>
        <w:rPr>
          <w:rtl/>
          <w:lang w:eastAsia="he-IL"/>
        </w:rPr>
      </w:pPr>
      <w:bookmarkStart w:id="5533" w:name="_ETM_Q1_2974652"/>
      <w:bookmarkStart w:id="5534" w:name="_ETM_Q1_2976403"/>
      <w:bookmarkEnd w:id="5533"/>
      <w:bookmarkEnd w:id="5534"/>
    </w:p>
    <w:p w14:paraId="2971B9BB" w14:textId="1F982A78" w:rsidR="007D2DF0" w:rsidRDefault="007D2DF0" w:rsidP="007D2DF0">
      <w:pPr>
        <w:pStyle w:val="af9"/>
        <w:keepNext/>
        <w:rPr>
          <w:rtl/>
          <w:lang w:eastAsia="he-IL"/>
        </w:rPr>
      </w:pPr>
      <w:bookmarkStart w:id="5535" w:name="ET_guest_856726_450"/>
      <w:r w:rsidRPr="007D2DF0">
        <w:rPr>
          <w:rStyle w:val="TagStyle"/>
          <w:rtl/>
        </w:rPr>
        <w:t xml:space="preserve"> &lt;&lt; אורח &gt;&gt; </w:t>
      </w:r>
      <w:r>
        <w:rPr>
          <w:rtl/>
          <w:lang w:eastAsia="he-IL"/>
        </w:rPr>
        <w:t>תומר פרידמן:</w:t>
      </w:r>
      <w:r w:rsidRPr="007D2DF0">
        <w:rPr>
          <w:rStyle w:val="TagStyle"/>
          <w:rtl/>
        </w:rPr>
        <w:t xml:space="preserve"> &lt;&lt; אורח &gt;&gt;</w:t>
      </w:r>
      <w:r>
        <w:rPr>
          <w:rtl/>
          <w:lang w:eastAsia="he-IL"/>
        </w:rPr>
        <w:t xml:space="preserve">   </w:t>
      </w:r>
      <w:bookmarkEnd w:id="5535"/>
    </w:p>
    <w:p w14:paraId="106A2833" w14:textId="77777777" w:rsidR="007D2DF0" w:rsidRDefault="007D2DF0" w:rsidP="007D2DF0">
      <w:pPr>
        <w:pStyle w:val="KeepWithNext"/>
        <w:rPr>
          <w:rtl/>
          <w:lang w:eastAsia="he-IL"/>
        </w:rPr>
      </w:pPr>
    </w:p>
    <w:p w14:paraId="0FC8F1D4" w14:textId="644269AD" w:rsidR="007D2DF0" w:rsidRDefault="007D2DF0" w:rsidP="007D2DF0">
      <w:pPr>
        <w:rPr>
          <w:rtl/>
          <w:lang w:eastAsia="he-IL"/>
        </w:rPr>
      </w:pPr>
      <w:r>
        <w:rPr>
          <w:rFonts w:hint="cs"/>
          <w:rtl/>
          <w:lang w:eastAsia="he-IL"/>
        </w:rPr>
        <w:t>בהסכמת רשות מקרקעי ישראל.</w:t>
      </w:r>
      <w:bookmarkStart w:id="5536" w:name="_ETM_Q1_2965904"/>
      <w:bookmarkStart w:id="5537" w:name="_ETM_Q1_2958154"/>
      <w:bookmarkStart w:id="5538" w:name="_ETM_Q1_2955404"/>
      <w:bookmarkStart w:id="5539" w:name="_ETM_Q1_2960404"/>
      <w:bookmarkStart w:id="5540" w:name="_ETM_Q1_2964402"/>
      <w:bookmarkStart w:id="5541" w:name="_ETM_Q1_2968406"/>
      <w:bookmarkStart w:id="5542" w:name="_ETM_Q1_2971903"/>
      <w:bookmarkStart w:id="5543" w:name="_ETM_Q1_2975653"/>
      <w:bookmarkEnd w:id="5536"/>
      <w:bookmarkEnd w:id="5537"/>
      <w:bookmarkEnd w:id="5538"/>
      <w:bookmarkEnd w:id="5539"/>
      <w:bookmarkEnd w:id="5540"/>
      <w:bookmarkEnd w:id="5541"/>
      <w:bookmarkEnd w:id="5542"/>
      <w:bookmarkEnd w:id="5543"/>
    </w:p>
    <w:p w14:paraId="6B45C131" w14:textId="77777777" w:rsidR="007D2DF0" w:rsidRDefault="007D2DF0" w:rsidP="007D2DF0">
      <w:pPr>
        <w:rPr>
          <w:rtl/>
          <w:lang w:eastAsia="he-IL"/>
        </w:rPr>
      </w:pPr>
      <w:bookmarkStart w:id="5544" w:name="_ETM_Q1_2981653"/>
      <w:bookmarkStart w:id="5545" w:name="_ETM_Q1_2981903"/>
      <w:bookmarkStart w:id="5546" w:name="_ETM_Q1_2978903"/>
      <w:bookmarkStart w:id="5547" w:name="_ETM_Q1_2980153"/>
      <w:bookmarkEnd w:id="5544"/>
      <w:bookmarkEnd w:id="5545"/>
      <w:bookmarkEnd w:id="5546"/>
      <w:bookmarkEnd w:id="5547"/>
    </w:p>
    <w:p w14:paraId="29EE70B9" w14:textId="10A5BF5D" w:rsidR="007D2DF0" w:rsidRDefault="007D2DF0" w:rsidP="007D2DF0">
      <w:pPr>
        <w:pStyle w:val="a4"/>
        <w:keepNext/>
        <w:rPr>
          <w:rtl/>
        </w:rPr>
      </w:pPr>
      <w:bookmarkStart w:id="5548" w:name="ET_speaker_תומר_רוזנר_451"/>
      <w:r w:rsidRPr="007D2DF0">
        <w:rPr>
          <w:rStyle w:val="TagStyle"/>
          <w:rtl/>
        </w:rPr>
        <w:t xml:space="preserve"> &lt;&lt; דובר &gt;&gt; </w:t>
      </w:r>
      <w:r>
        <w:rPr>
          <w:rtl/>
        </w:rPr>
        <w:t>תומר רוזנר:</w:t>
      </w:r>
      <w:r w:rsidRPr="007D2DF0">
        <w:rPr>
          <w:rStyle w:val="TagStyle"/>
          <w:rtl/>
        </w:rPr>
        <w:t xml:space="preserve"> &lt;&lt; דובר &gt;&gt;</w:t>
      </w:r>
      <w:r>
        <w:rPr>
          <w:rtl/>
        </w:rPr>
        <w:t xml:space="preserve">   </w:t>
      </w:r>
      <w:bookmarkEnd w:id="5548"/>
    </w:p>
    <w:p w14:paraId="7FDADF30" w14:textId="77777777" w:rsidR="007D2DF0" w:rsidRDefault="007D2DF0" w:rsidP="007D2DF0">
      <w:pPr>
        <w:pStyle w:val="KeepWithNext"/>
        <w:rPr>
          <w:rtl/>
          <w:lang w:eastAsia="he-IL"/>
        </w:rPr>
      </w:pPr>
    </w:p>
    <w:p w14:paraId="128A806C" w14:textId="2795C726" w:rsidR="007D2DF0" w:rsidRDefault="007D2DF0" w:rsidP="007D2DF0">
      <w:pPr>
        <w:rPr>
          <w:rtl/>
          <w:lang w:eastAsia="he-IL"/>
        </w:rPr>
      </w:pPr>
      <w:bookmarkStart w:id="5549" w:name="_ETM_Q1_2981905"/>
      <w:bookmarkStart w:id="5550" w:name="_ETM_Q1_2979402"/>
      <w:bookmarkStart w:id="5551" w:name="_ETM_Q1_2982404"/>
      <w:bookmarkStart w:id="5552" w:name="_ETM_Q1_2981404"/>
      <w:bookmarkStart w:id="5553" w:name="_ETM_Q1_2980652"/>
      <w:bookmarkStart w:id="5554" w:name="_ETM_Q1_2983653"/>
      <w:bookmarkStart w:id="5555" w:name="_ETM_Q1_2980903"/>
      <w:bookmarkStart w:id="5556" w:name="_ETM_Q1_2978406"/>
      <w:bookmarkStart w:id="5557" w:name="_ETM_Q1_2976656"/>
      <w:bookmarkEnd w:id="5549"/>
      <w:bookmarkEnd w:id="5550"/>
      <w:bookmarkEnd w:id="5551"/>
      <w:bookmarkEnd w:id="5552"/>
      <w:bookmarkEnd w:id="5553"/>
      <w:bookmarkEnd w:id="5554"/>
      <w:bookmarkEnd w:id="5555"/>
      <w:bookmarkEnd w:id="5556"/>
      <w:bookmarkEnd w:id="5557"/>
      <w:r>
        <w:rPr>
          <w:rFonts w:hint="cs"/>
          <w:rtl/>
          <w:lang w:eastAsia="he-IL"/>
        </w:rPr>
        <w:t>היא עושה את ההתקשרות</w:t>
      </w:r>
      <w:bookmarkStart w:id="5558" w:name="_ETM_Q1_2978405"/>
      <w:bookmarkEnd w:id="5558"/>
      <w:r>
        <w:rPr>
          <w:rFonts w:hint="cs"/>
          <w:rtl/>
          <w:lang w:eastAsia="he-IL"/>
        </w:rPr>
        <w:t xml:space="preserve"> אז איזה תיאום?</w:t>
      </w:r>
    </w:p>
    <w:p w14:paraId="612B8387" w14:textId="77777777" w:rsidR="007D2DF0" w:rsidRDefault="007D2DF0" w:rsidP="007D2DF0">
      <w:pPr>
        <w:rPr>
          <w:rtl/>
          <w:lang w:eastAsia="he-IL"/>
        </w:rPr>
      </w:pPr>
      <w:bookmarkStart w:id="5559" w:name="_ETM_Q1_2980905"/>
      <w:bookmarkStart w:id="5560" w:name="_ETM_Q1_2981405"/>
      <w:bookmarkStart w:id="5561" w:name="_ETM_Q1_2978905"/>
      <w:bookmarkStart w:id="5562" w:name="_ETM_Q1_2980155"/>
      <w:bookmarkStart w:id="5563" w:name="_ETM_Q1_2981403"/>
      <w:bookmarkEnd w:id="5559"/>
      <w:bookmarkEnd w:id="5560"/>
      <w:bookmarkEnd w:id="5561"/>
      <w:bookmarkEnd w:id="5562"/>
      <w:bookmarkEnd w:id="5563"/>
    </w:p>
    <w:p w14:paraId="0B0840DE" w14:textId="13770EAE" w:rsidR="007D2DF0" w:rsidRDefault="007D2DF0" w:rsidP="007D2DF0">
      <w:pPr>
        <w:pStyle w:val="a4"/>
        <w:keepNext/>
        <w:rPr>
          <w:rtl/>
        </w:rPr>
      </w:pPr>
      <w:bookmarkStart w:id="5564" w:name="ET_speaker_נועה_מושייף_452"/>
      <w:r w:rsidRPr="007D2DF0">
        <w:rPr>
          <w:rStyle w:val="TagStyle"/>
          <w:rtl/>
        </w:rPr>
        <w:t xml:space="preserve"> &lt;&lt; דובר &gt;&gt; </w:t>
      </w:r>
      <w:r>
        <w:rPr>
          <w:rtl/>
        </w:rPr>
        <w:t>נועה מושייף:</w:t>
      </w:r>
      <w:r w:rsidRPr="007D2DF0">
        <w:rPr>
          <w:rStyle w:val="TagStyle"/>
          <w:rtl/>
        </w:rPr>
        <w:t xml:space="preserve"> &lt;&lt; דובר &gt;&gt;</w:t>
      </w:r>
      <w:r>
        <w:rPr>
          <w:rtl/>
        </w:rPr>
        <w:t xml:space="preserve">   </w:t>
      </w:r>
      <w:bookmarkEnd w:id="5564"/>
    </w:p>
    <w:p w14:paraId="4D775EFF" w14:textId="77777777" w:rsidR="007D2DF0" w:rsidRDefault="007D2DF0" w:rsidP="007D2DF0">
      <w:pPr>
        <w:pStyle w:val="KeepWithNext"/>
        <w:rPr>
          <w:rtl/>
          <w:lang w:eastAsia="he-IL"/>
        </w:rPr>
      </w:pPr>
    </w:p>
    <w:p w14:paraId="0EBB6841" w14:textId="49D28E07" w:rsidR="007D2DF0" w:rsidRDefault="007D2DF0" w:rsidP="007D2DF0">
      <w:pPr>
        <w:rPr>
          <w:rtl/>
          <w:lang w:eastAsia="he-IL"/>
        </w:rPr>
      </w:pPr>
      <w:bookmarkStart w:id="5565" w:name="_ETM_Q1_2983156"/>
      <w:bookmarkStart w:id="5566" w:name="_ETM_Q1_2983651"/>
      <w:bookmarkEnd w:id="5565"/>
      <w:bookmarkEnd w:id="5566"/>
      <w:r>
        <w:rPr>
          <w:rFonts w:hint="cs"/>
          <w:rtl/>
          <w:lang w:eastAsia="he-IL"/>
        </w:rPr>
        <w:t xml:space="preserve">כתוב </w:t>
      </w:r>
      <w:bookmarkStart w:id="5567" w:name="_ETM_Q1_2982154"/>
      <w:bookmarkEnd w:id="5567"/>
      <w:r>
        <w:rPr>
          <w:rFonts w:hint="cs"/>
          <w:rtl/>
          <w:lang w:eastAsia="he-IL"/>
        </w:rPr>
        <w:t>פה</w:t>
      </w:r>
      <w:bookmarkStart w:id="5568" w:name="_ETM_Q1_2982652"/>
      <w:bookmarkEnd w:id="5568"/>
      <w:r>
        <w:rPr>
          <w:rFonts w:hint="cs"/>
          <w:rtl/>
          <w:lang w:eastAsia="he-IL"/>
        </w:rPr>
        <w:t xml:space="preserve"> "בלבד שההתקשרות </w:t>
      </w:r>
      <w:bookmarkStart w:id="5569" w:name="_ETM_Q1_2983404"/>
      <w:bookmarkEnd w:id="5569"/>
      <w:r>
        <w:rPr>
          <w:rFonts w:hint="cs"/>
          <w:rtl/>
          <w:lang w:eastAsia="he-IL"/>
        </w:rPr>
        <w:t>של הגוף הציבורי</w:t>
      </w:r>
      <w:bookmarkStart w:id="5570" w:name="_ETM_Q1_2983406"/>
      <w:bookmarkEnd w:id="5570"/>
      <w:r>
        <w:rPr>
          <w:rFonts w:hint="cs"/>
          <w:rtl/>
          <w:lang w:eastAsia="he-IL"/>
        </w:rPr>
        <w:t xml:space="preserve"> לרועה תהיה </w:t>
      </w:r>
      <w:bookmarkStart w:id="5571" w:name="_ETM_Q1_2985154"/>
      <w:bookmarkEnd w:id="5571"/>
      <w:r>
        <w:rPr>
          <w:rFonts w:hint="cs"/>
          <w:rtl/>
          <w:lang w:eastAsia="he-IL"/>
        </w:rPr>
        <w:t xml:space="preserve">לפי </w:t>
      </w:r>
      <w:bookmarkStart w:id="5572" w:name="_ETM_Q1_2985901"/>
      <w:bookmarkEnd w:id="5572"/>
      <w:r>
        <w:rPr>
          <w:rFonts w:hint="cs"/>
          <w:rtl/>
          <w:lang w:eastAsia="he-IL"/>
        </w:rPr>
        <w:t xml:space="preserve">המלצת הגורם המוסמך". </w:t>
      </w:r>
      <w:bookmarkStart w:id="5573" w:name="_ETM_Q1_2986902"/>
      <w:bookmarkEnd w:id="5573"/>
    </w:p>
    <w:p w14:paraId="7C5D3E20" w14:textId="77777777" w:rsidR="007D2DF0" w:rsidRDefault="007D2DF0" w:rsidP="007D2DF0">
      <w:pPr>
        <w:rPr>
          <w:rtl/>
          <w:lang w:eastAsia="he-IL"/>
        </w:rPr>
      </w:pPr>
      <w:bookmarkStart w:id="5574" w:name="_ETM_Q1_2987156"/>
      <w:bookmarkStart w:id="5575" w:name="_ETM_Q1_2988403"/>
      <w:bookmarkEnd w:id="5574"/>
      <w:bookmarkEnd w:id="5575"/>
    </w:p>
    <w:p w14:paraId="51DB0E1C" w14:textId="6163E0ED" w:rsidR="007D2DF0" w:rsidRDefault="007D2DF0" w:rsidP="007D2DF0">
      <w:pPr>
        <w:pStyle w:val="a4"/>
        <w:keepNext/>
        <w:rPr>
          <w:rtl/>
        </w:rPr>
      </w:pPr>
      <w:bookmarkStart w:id="5576" w:name="ET_speaker_תומר_רוזנר_453"/>
      <w:r w:rsidRPr="007D2DF0">
        <w:rPr>
          <w:rStyle w:val="TagStyle"/>
          <w:rtl/>
        </w:rPr>
        <w:t xml:space="preserve"> &lt;&lt; דובר &gt;&gt; </w:t>
      </w:r>
      <w:r>
        <w:rPr>
          <w:rtl/>
        </w:rPr>
        <w:t>תומר רוזנר:</w:t>
      </w:r>
      <w:r w:rsidRPr="007D2DF0">
        <w:rPr>
          <w:rStyle w:val="TagStyle"/>
          <w:rtl/>
        </w:rPr>
        <w:t xml:space="preserve"> &lt;&lt; דובר &gt;&gt;</w:t>
      </w:r>
      <w:r>
        <w:rPr>
          <w:rtl/>
        </w:rPr>
        <w:t xml:space="preserve">   </w:t>
      </w:r>
      <w:bookmarkEnd w:id="5576"/>
    </w:p>
    <w:p w14:paraId="66FECE68" w14:textId="77777777" w:rsidR="007D2DF0" w:rsidRDefault="007D2DF0" w:rsidP="007D2DF0">
      <w:pPr>
        <w:pStyle w:val="KeepWithNext"/>
        <w:rPr>
          <w:rtl/>
          <w:lang w:eastAsia="he-IL"/>
        </w:rPr>
      </w:pPr>
    </w:p>
    <w:p w14:paraId="7BD49E1E" w14:textId="79F7514C" w:rsidR="007D2DF0" w:rsidRDefault="007D2DF0" w:rsidP="007D2DF0">
      <w:pPr>
        <w:rPr>
          <w:rtl/>
          <w:lang w:eastAsia="he-IL"/>
        </w:rPr>
      </w:pPr>
      <w:bookmarkStart w:id="5577" w:name="_ETM_Q1_2990402"/>
      <w:bookmarkStart w:id="5578" w:name="_ETM_Q1_2990652"/>
      <w:bookmarkStart w:id="5579" w:name="_ETM_Q1_2987652"/>
      <w:bookmarkEnd w:id="5577"/>
      <w:bookmarkEnd w:id="5578"/>
      <w:bookmarkEnd w:id="5579"/>
      <w:r>
        <w:rPr>
          <w:rFonts w:hint="cs"/>
          <w:rtl/>
          <w:lang w:eastAsia="he-IL"/>
        </w:rPr>
        <w:t xml:space="preserve">נכון. </w:t>
      </w:r>
      <w:bookmarkStart w:id="5580" w:name="_ETM_Q1_2986404"/>
      <w:bookmarkStart w:id="5581" w:name="_ETM_Q1_2990154"/>
      <w:bookmarkStart w:id="5582" w:name="_ETM_Q1_2987654"/>
      <w:bookmarkEnd w:id="5580"/>
      <w:bookmarkEnd w:id="5581"/>
      <w:bookmarkEnd w:id="5582"/>
    </w:p>
    <w:p w14:paraId="2CC34F63" w14:textId="77777777" w:rsidR="007D2DF0" w:rsidRDefault="007D2DF0" w:rsidP="007D2DF0">
      <w:pPr>
        <w:rPr>
          <w:rtl/>
          <w:lang w:eastAsia="he-IL"/>
        </w:rPr>
      </w:pPr>
      <w:bookmarkStart w:id="5583" w:name="_ETM_Q1_2988904"/>
      <w:bookmarkEnd w:id="5583"/>
    </w:p>
    <w:p w14:paraId="57A9ACF7" w14:textId="05E14DA1" w:rsidR="007D2DF0" w:rsidRDefault="007D2DF0" w:rsidP="007D2DF0">
      <w:pPr>
        <w:pStyle w:val="a4"/>
        <w:keepNext/>
        <w:rPr>
          <w:rtl/>
        </w:rPr>
      </w:pPr>
      <w:bookmarkStart w:id="5584" w:name="ET_speaker_נועה_מושייף_454"/>
      <w:r w:rsidRPr="007D2DF0">
        <w:rPr>
          <w:rStyle w:val="TagStyle"/>
          <w:rtl/>
        </w:rPr>
        <w:t xml:space="preserve"> &lt;&lt; דובר &gt;&gt; </w:t>
      </w:r>
      <w:r>
        <w:rPr>
          <w:rtl/>
        </w:rPr>
        <w:t>נועה מושייף:</w:t>
      </w:r>
      <w:r w:rsidRPr="007D2DF0">
        <w:rPr>
          <w:rStyle w:val="TagStyle"/>
          <w:rtl/>
        </w:rPr>
        <w:t xml:space="preserve"> &lt;&lt; דובר &gt;&gt;</w:t>
      </w:r>
      <w:r>
        <w:rPr>
          <w:rtl/>
        </w:rPr>
        <w:t xml:space="preserve">   </w:t>
      </w:r>
      <w:bookmarkEnd w:id="5584"/>
    </w:p>
    <w:p w14:paraId="4F6D25C5" w14:textId="77777777" w:rsidR="007D2DF0" w:rsidRDefault="007D2DF0" w:rsidP="007D2DF0">
      <w:pPr>
        <w:pStyle w:val="KeepWithNext"/>
        <w:rPr>
          <w:rtl/>
          <w:lang w:eastAsia="he-IL"/>
        </w:rPr>
      </w:pPr>
    </w:p>
    <w:p w14:paraId="72C7BB74" w14:textId="4C3D24A7" w:rsidR="007D2DF0" w:rsidRDefault="007D2DF0" w:rsidP="007D2DF0">
      <w:pPr>
        <w:rPr>
          <w:rtl/>
          <w:lang w:eastAsia="he-IL"/>
        </w:rPr>
      </w:pPr>
      <w:bookmarkStart w:id="5585" w:name="_ETM_Q1_2990654"/>
      <w:bookmarkStart w:id="5586" w:name="_ETM_Q1_2990904"/>
      <w:bookmarkEnd w:id="5585"/>
      <w:bookmarkEnd w:id="5586"/>
      <w:r>
        <w:rPr>
          <w:rFonts w:hint="cs"/>
          <w:rtl/>
          <w:lang w:eastAsia="he-IL"/>
        </w:rPr>
        <w:t xml:space="preserve">אני רוצה שזה </w:t>
      </w:r>
      <w:bookmarkStart w:id="5587" w:name="_ETM_Q1_2990404"/>
      <w:bookmarkEnd w:id="5587"/>
      <w:r>
        <w:rPr>
          <w:rFonts w:hint="cs"/>
          <w:rtl/>
          <w:lang w:eastAsia="he-IL"/>
        </w:rPr>
        <w:t>יהיה גם ב</w:t>
      </w:r>
      <w:bookmarkStart w:id="5588" w:name="_ETM_Q1_2993406"/>
      <w:bookmarkEnd w:id="5588"/>
      <w:r>
        <w:rPr>
          <w:rFonts w:hint="cs"/>
          <w:rtl/>
          <w:lang w:eastAsia="he-IL"/>
        </w:rPr>
        <w:t xml:space="preserve">תיאום עם רשות מקרקעי ישראל. </w:t>
      </w:r>
    </w:p>
    <w:p w14:paraId="724D95AE" w14:textId="77777777" w:rsidR="007D2DF0" w:rsidRDefault="007D2DF0" w:rsidP="007D2DF0">
      <w:pPr>
        <w:rPr>
          <w:rtl/>
          <w:lang w:eastAsia="he-IL"/>
        </w:rPr>
      </w:pPr>
      <w:bookmarkStart w:id="5589" w:name="_ETM_Q1_2991153"/>
      <w:bookmarkStart w:id="5590" w:name="_ETM_Q1_2991653"/>
      <w:bookmarkEnd w:id="5589"/>
      <w:bookmarkEnd w:id="5590"/>
    </w:p>
    <w:p w14:paraId="75D4FAA2" w14:textId="1952E6C9" w:rsidR="007D2DF0" w:rsidRDefault="007D2DF0" w:rsidP="007D2DF0">
      <w:pPr>
        <w:pStyle w:val="af6"/>
        <w:keepNext/>
        <w:rPr>
          <w:rtl/>
        </w:rPr>
      </w:pPr>
      <w:bookmarkStart w:id="5591" w:name="ET_yor_5069_455"/>
      <w:r w:rsidRPr="007D2DF0">
        <w:rPr>
          <w:rStyle w:val="TagStyle"/>
          <w:rtl/>
        </w:rPr>
        <w:t xml:space="preserve"> &lt;&lt; יור &gt;&gt; </w:t>
      </w:r>
      <w:r>
        <w:rPr>
          <w:rtl/>
        </w:rPr>
        <w:t>היו"ר יעקב אשר:</w:t>
      </w:r>
      <w:r w:rsidRPr="007D2DF0">
        <w:rPr>
          <w:rStyle w:val="TagStyle"/>
          <w:rtl/>
        </w:rPr>
        <w:t xml:space="preserve"> &lt;&lt; יור &gt;&gt;</w:t>
      </w:r>
      <w:r>
        <w:rPr>
          <w:rtl/>
        </w:rPr>
        <w:t xml:space="preserve">   </w:t>
      </w:r>
      <w:bookmarkEnd w:id="5591"/>
    </w:p>
    <w:p w14:paraId="47191DF8" w14:textId="77777777" w:rsidR="007D2DF0" w:rsidRDefault="007D2DF0" w:rsidP="007D2DF0">
      <w:pPr>
        <w:pStyle w:val="KeepWithNext"/>
        <w:rPr>
          <w:rtl/>
          <w:lang w:eastAsia="he-IL"/>
        </w:rPr>
      </w:pPr>
    </w:p>
    <w:p w14:paraId="08BE0BC6" w14:textId="09A89708" w:rsidR="007D2DF0" w:rsidRDefault="007D2DF0" w:rsidP="007D2DF0">
      <w:pPr>
        <w:rPr>
          <w:rtl/>
          <w:lang w:eastAsia="he-IL"/>
        </w:rPr>
      </w:pPr>
      <w:bookmarkStart w:id="5592" w:name="_ETM_Q1_2994402"/>
      <w:bookmarkEnd w:id="5592"/>
      <w:r>
        <w:rPr>
          <w:rFonts w:hint="cs"/>
          <w:rtl/>
          <w:lang w:eastAsia="he-IL"/>
        </w:rPr>
        <w:t>או-קיי</w:t>
      </w:r>
      <w:bookmarkStart w:id="5593" w:name="_ETM_Q1_2992902"/>
      <w:bookmarkEnd w:id="5593"/>
      <w:r>
        <w:rPr>
          <w:rFonts w:hint="cs"/>
          <w:rtl/>
          <w:lang w:eastAsia="he-IL"/>
        </w:rPr>
        <w:t xml:space="preserve">, עכשיו יבוא הרבה </w:t>
      </w:r>
      <w:bookmarkStart w:id="5594" w:name="_ETM_Q1_2996152"/>
      <w:bookmarkEnd w:id="5594"/>
      <w:r>
        <w:rPr>
          <w:rFonts w:hint="cs"/>
          <w:rtl/>
          <w:lang w:eastAsia="he-IL"/>
        </w:rPr>
        <w:t xml:space="preserve">גופים </w:t>
      </w:r>
      <w:bookmarkStart w:id="5595" w:name="_ETM_Q1_2991654"/>
      <w:bookmarkEnd w:id="5595"/>
      <w:r>
        <w:rPr>
          <w:rFonts w:hint="cs"/>
          <w:rtl/>
          <w:lang w:eastAsia="he-IL"/>
        </w:rPr>
        <w:t>ויגידו שהם רוצי</w:t>
      </w:r>
      <w:bookmarkStart w:id="5596" w:name="_ETM_Q1_2995403"/>
      <w:bookmarkEnd w:id="5596"/>
      <w:r>
        <w:rPr>
          <w:rFonts w:hint="cs"/>
          <w:rtl/>
          <w:lang w:eastAsia="he-IL"/>
        </w:rPr>
        <w:t xml:space="preserve">ם </w:t>
      </w:r>
      <w:bookmarkStart w:id="5597" w:name="_ETM_Q1_2992904"/>
      <w:bookmarkEnd w:id="5597"/>
      <w:r>
        <w:rPr>
          <w:rFonts w:hint="cs"/>
          <w:rtl/>
          <w:lang w:eastAsia="he-IL"/>
        </w:rPr>
        <w:t>את זה.</w:t>
      </w:r>
    </w:p>
    <w:p w14:paraId="189AE385" w14:textId="77777777" w:rsidR="007D2DF0" w:rsidRDefault="007D2DF0" w:rsidP="007D2DF0">
      <w:pPr>
        <w:rPr>
          <w:rtl/>
          <w:lang w:eastAsia="he-IL"/>
        </w:rPr>
      </w:pPr>
      <w:bookmarkStart w:id="5598" w:name="_ETM_Q1_2994401"/>
      <w:bookmarkEnd w:id="5598"/>
    </w:p>
    <w:p w14:paraId="579A6459" w14:textId="0139C602" w:rsidR="007D2DF0" w:rsidRDefault="007D2DF0" w:rsidP="007D2DF0">
      <w:pPr>
        <w:pStyle w:val="a4"/>
        <w:keepNext/>
        <w:rPr>
          <w:rtl/>
        </w:rPr>
      </w:pPr>
      <w:bookmarkStart w:id="5599" w:name="ET_speaker_תומר_רוזנר_456"/>
      <w:r w:rsidRPr="007D2DF0">
        <w:rPr>
          <w:rStyle w:val="TagStyle"/>
          <w:rtl/>
        </w:rPr>
        <w:t xml:space="preserve"> &lt;&lt; דובר &gt;&gt; </w:t>
      </w:r>
      <w:r>
        <w:rPr>
          <w:rtl/>
        </w:rPr>
        <w:t>תומר רוזנר:</w:t>
      </w:r>
      <w:r w:rsidRPr="007D2DF0">
        <w:rPr>
          <w:rStyle w:val="TagStyle"/>
          <w:rtl/>
        </w:rPr>
        <w:t xml:space="preserve"> &lt;&lt; דובר &gt;&gt;</w:t>
      </w:r>
      <w:r>
        <w:rPr>
          <w:rtl/>
        </w:rPr>
        <w:t xml:space="preserve">   </w:t>
      </w:r>
      <w:bookmarkEnd w:id="5599"/>
    </w:p>
    <w:p w14:paraId="35A9AA55" w14:textId="77777777" w:rsidR="007D2DF0" w:rsidRDefault="007D2DF0" w:rsidP="007D2DF0">
      <w:pPr>
        <w:pStyle w:val="KeepWithNext"/>
        <w:rPr>
          <w:rtl/>
          <w:lang w:eastAsia="he-IL"/>
        </w:rPr>
      </w:pPr>
    </w:p>
    <w:p w14:paraId="32164C8F" w14:textId="1920F07D" w:rsidR="007D2DF0" w:rsidRDefault="007D2DF0" w:rsidP="007D2DF0">
      <w:pPr>
        <w:rPr>
          <w:rtl/>
          <w:lang w:eastAsia="he-IL"/>
        </w:rPr>
      </w:pPr>
      <w:bookmarkStart w:id="5600" w:name="_ETM_Q1_2996653"/>
      <w:bookmarkStart w:id="5601" w:name="_ETM_Q1_2996904"/>
      <w:bookmarkStart w:id="5602" w:name="_ETM_Q1_2993904"/>
      <w:bookmarkEnd w:id="5600"/>
      <w:bookmarkEnd w:id="5601"/>
      <w:bookmarkEnd w:id="5602"/>
      <w:r>
        <w:rPr>
          <w:rFonts w:hint="cs"/>
          <w:rtl/>
          <w:lang w:eastAsia="he-IL"/>
        </w:rPr>
        <w:t>לא, זה גם מופיע בסעיף</w:t>
      </w:r>
      <w:bookmarkStart w:id="5603" w:name="_ETM_Q1_2995154"/>
      <w:bookmarkEnd w:id="5603"/>
      <w:r>
        <w:rPr>
          <w:rFonts w:hint="cs"/>
          <w:rtl/>
          <w:lang w:eastAsia="he-IL"/>
        </w:rPr>
        <w:t xml:space="preserve"> 18.</w:t>
      </w:r>
    </w:p>
    <w:p w14:paraId="397DA57D" w14:textId="77777777" w:rsidR="007D2DF0" w:rsidRDefault="007D2DF0" w:rsidP="007D2DF0">
      <w:pPr>
        <w:rPr>
          <w:rtl/>
          <w:lang w:eastAsia="he-IL"/>
        </w:rPr>
      </w:pPr>
      <w:bookmarkStart w:id="5604" w:name="_ETM_Q1_2995903"/>
      <w:bookmarkStart w:id="5605" w:name="_ETM_Q1_2996154"/>
      <w:bookmarkStart w:id="5606" w:name="_ETM_Q1_2993154"/>
      <w:bookmarkStart w:id="5607" w:name="_ETM_Q1_2993903"/>
      <w:bookmarkEnd w:id="5604"/>
      <w:bookmarkEnd w:id="5605"/>
      <w:bookmarkEnd w:id="5606"/>
      <w:bookmarkEnd w:id="5607"/>
    </w:p>
    <w:p w14:paraId="2628224E" w14:textId="5DB7626A" w:rsidR="007D2DF0" w:rsidRDefault="007D2DF0" w:rsidP="007D2DF0">
      <w:pPr>
        <w:pStyle w:val="a4"/>
        <w:keepNext/>
        <w:rPr>
          <w:rtl/>
        </w:rPr>
      </w:pPr>
      <w:bookmarkStart w:id="5608" w:name="ET_speaker_נועה_מושייף_457"/>
      <w:r w:rsidRPr="007D2DF0">
        <w:rPr>
          <w:rStyle w:val="TagStyle"/>
          <w:rtl/>
        </w:rPr>
        <w:t xml:space="preserve"> &lt;&lt; דובר &gt;&gt; </w:t>
      </w:r>
      <w:r>
        <w:rPr>
          <w:rtl/>
        </w:rPr>
        <w:t>נועה מושייף:</w:t>
      </w:r>
      <w:r w:rsidRPr="007D2DF0">
        <w:rPr>
          <w:rStyle w:val="TagStyle"/>
          <w:rtl/>
        </w:rPr>
        <w:t xml:space="preserve"> &lt;&lt; דובר &gt;&gt;</w:t>
      </w:r>
      <w:r>
        <w:rPr>
          <w:rtl/>
        </w:rPr>
        <w:t xml:space="preserve">   </w:t>
      </w:r>
      <w:bookmarkEnd w:id="5608"/>
    </w:p>
    <w:p w14:paraId="08E04903" w14:textId="77777777" w:rsidR="007D2DF0" w:rsidRDefault="007D2DF0" w:rsidP="007D2DF0">
      <w:pPr>
        <w:pStyle w:val="KeepWithNext"/>
        <w:rPr>
          <w:rtl/>
          <w:lang w:eastAsia="he-IL"/>
        </w:rPr>
      </w:pPr>
    </w:p>
    <w:p w14:paraId="52B678BD" w14:textId="0ADF02CC" w:rsidR="007D2DF0" w:rsidRDefault="007D2DF0" w:rsidP="007D2DF0">
      <w:pPr>
        <w:rPr>
          <w:rtl/>
          <w:lang w:eastAsia="he-IL"/>
        </w:rPr>
      </w:pPr>
      <w:bookmarkStart w:id="5609" w:name="_ETM_Q1_2995404"/>
      <w:bookmarkEnd w:id="5609"/>
      <w:r>
        <w:rPr>
          <w:rFonts w:hint="cs"/>
          <w:rtl/>
          <w:lang w:eastAsia="he-IL"/>
        </w:rPr>
        <w:t xml:space="preserve">לא, זה לא סתם. </w:t>
      </w:r>
    </w:p>
    <w:p w14:paraId="0FB7C5AC" w14:textId="77777777" w:rsidR="007D2DF0" w:rsidRDefault="007D2DF0" w:rsidP="007D2DF0">
      <w:pPr>
        <w:rPr>
          <w:rtl/>
          <w:lang w:eastAsia="he-IL"/>
        </w:rPr>
      </w:pPr>
      <w:bookmarkStart w:id="5610" w:name="_ETM_Q1_2998403"/>
      <w:bookmarkEnd w:id="5610"/>
    </w:p>
    <w:p w14:paraId="2B04E640" w14:textId="168596EF" w:rsidR="007D2DF0" w:rsidRDefault="007D2DF0" w:rsidP="007D2DF0">
      <w:pPr>
        <w:pStyle w:val="af6"/>
        <w:keepNext/>
        <w:rPr>
          <w:rtl/>
        </w:rPr>
      </w:pPr>
      <w:bookmarkStart w:id="5611" w:name="ET_yor_5069_458"/>
      <w:r w:rsidRPr="007D2DF0">
        <w:rPr>
          <w:rStyle w:val="TagStyle"/>
          <w:rtl/>
        </w:rPr>
        <w:t xml:space="preserve"> &lt;&lt; יור &gt;&gt; </w:t>
      </w:r>
      <w:r>
        <w:rPr>
          <w:rtl/>
        </w:rPr>
        <w:t>היו"ר יעקב אשר:</w:t>
      </w:r>
      <w:r w:rsidRPr="007D2DF0">
        <w:rPr>
          <w:rStyle w:val="TagStyle"/>
          <w:rtl/>
        </w:rPr>
        <w:t xml:space="preserve"> &lt;&lt; יור &gt;&gt;</w:t>
      </w:r>
      <w:r>
        <w:rPr>
          <w:rtl/>
        </w:rPr>
        <w:t xml:space="preserve">   </w:t>
      </w:r>
      <w:bookmarkEnd w:id="5611"/>
    </w:p>
    <w:p w14:paraId="435F4127" w14:textId="77777777" w:rsidR="007D2DF0" w:rsidRDefault="007D2DF0" w:rsidP="007D2DF0">
      <w:pPr>
        <w:pStyle w:val="KeepWithNext"/>
        <w:rPr>
          <w:rtl/>
          <w:lang w:eastAsia="he-IL"/>
        </w:rPr>
      </w:pPr>
    </w:p>
    <w:p w14:paraId="6921C7EF" w14:textId="39ED4400" w:rsidR="007D2DF0" w:rsidRDefault="007D2DF0" w:rsidP="007D2DF0">
      <w:pPr>
        <w:rPr>
          <w:rtl/>
          <w:lang w:eastAsia="he-IL"/>
        </w:rPr>
      </w:pPr>
      <w:bookmarkStart w:id="5612" w:name="_ETM_Q1_2999904"/>
      <w:bookmarkEnd w:id="5612"/>
      <w:r>
        <w:rPr>
          <w:rFonts w:hint="cs"/>
          <w:rtl/>
          <w:lang w:eastAsia="he-IL"/>
        </w:rPr>
        <w:t>אב</w:t>
      </w:r>
      <w:bookmarkStart w:id="5613" w:name="_ETM_Q1_2998654"/>
      <w:bookmarkEnd w:id="5613"/>
      <w:r>
        <w:rPr>
          <w:rFonts w:hint="cs"/>
          <w:rtl/>
          <w:lang w:eastAsia="he-IL"/>
        </w:rPr>
        <w:t xml:space="preserve">ל זה גם </w:t>
      </w:r>
      <w:bookmarkStart w:id="5614" w:name="_ETM_Q1_2997406"/>
      <w:bookmarkEnd w:id="5614"/>
      <w:r>
        <w:rPr>
          <w:rFonts w:hint="cs"/>
          <w:rtl/>
          <w:lang w:eastAsia="he-IL"/>
        </w:rPr>
        <w:t>מופיע בזה שכל התהליך</w:t>
      </w:r>
      <w:bookmarkStart w:id="5615" w:name="_ETM_Q1_2999655"/>
      <w:bookmarkEnd w:id="5615"/>
      <w:r>
        <w:rPr>
          <w:rFonts w:hint="cs"/>
          <w:rtl/>
          <w:lang w:eastAsia="he-IL"/>
        </w:rPr>
        <w:t xml:space="preserve"> הוא תהליך שנעשה ביחד איתכם</w:t>
      </w:r>
      <w:bookmarkStart w:id="5616" w:name="_ETM_Q1_3002406"/>
      <w:bookmarkEnd w:id="5616"/>
      <w:r>
        <w:rPr>
          <w:rFonts w:hint="cs"/>
          <w:rtl/>
          <w:lang w:eastAsia="he-IL"/>
        </w:rPr>
        <w:t xml:space="preserve">. במסגרת הדיונים שהיו </w:t>
      </w:r>
      <w:bookmarkStart w:id="5617" w:name="_ETM_Q1_3008152"/>
      <w:bookmarkEnd w:id="5617"/>
      <w:r>
        <w:rPr>
          <w:rFonts w:hint="cs"/>
          <w:rtl/>
          <w:lang w:eastAsia="he-IL"/>
        </w:rPr>
        <w:t>עם מגישי הצעת החו</w:t>
      </w:r>
      <w:bookmarkStart w:id="5618" w:name="_ETM_Q1_3009652"/>
      <w:bookmarkEnd w:id="5618"/>
      <w:r>
        <w:rPr>
          <w:rFonts w:hint="cs"/>
          <w:rtl/>
          <w:lang w:eastAsia="he-IL"/>
        </w:rPr>
        <w:t xml:space="preserve">ק </w:t>
      </w:r>
      <w:bookmarkStart w:id="5619" w:name="_ETM_Q1_3010152"/>
      <w:bookmarkStart w:id="5620" w:name="_ETM_Q1_3007152"/>
      <w:bookmarkEnd w:id="5619"/>
      <w:bookmarkEnd w:id="5620"/>
      <w:r>
        <w:rPr>
          <w:rFonts w:hint="cs"/>
          <w:rtl/>
          <w:lang w:eastAsia="he-IL"/>
        </w:rPr>
        <w:t>ו</w:t>
      </w:r>
      <w:bookmarkStart w:id="5621" w:name="_ETM_Q1_3005906"/>
      <w:bookmarkEnd w:id="5621"/>
      <w:r>
        <w:rPr>
          <w:rFonts w:hint="cs"/>
          <w:rtl/>
          <w:lang w:eastAsia="he-IL"/>
        </w:rPr>
        <w:t>השיופים שאנחנו מנסים לעשות כדי להביא</w:t>
      </w:r>
      <w:bookmarkStart w:id="5622" w:name="_ETM_Q1_3014152"/>
      <w:bookmarkEnd w:id="5622"/>
      <w:r>
        <w:rPr>
          <w:rFonts w:hint="cs"/>
          <w:rtl/>
          <w:lang w:eastAsia="he-IL"/>
        </w:rPr>
        <w:t xml:space="preserve"> בסוף מש</w:t>
      </w:r>
      <w:bookmarkStart w:id="5623" w:name="_ETM_Q1_3013403"/>
      <w:bookmarkEnd w:id="5623"/>
      <w:r>
        <w:rPr>
          <w:rFonts w:hint="cs"/>
          <w:rtl/>
          <w:lang w:eastAsia="he-IL"/>
        </w:rPr>
        <w:t xml:space="preserve">הו שהוא </w:t>
      </w:r>
      <w:bookmarkStart w:id="5624" w:name="_ETM_Q1_3014153"/>
      <w:bookmarkEnd w:id="5624"/>
      <w:r>
        <w:rPr>
          <w:rFonts w:hint="cs"/>
          <w:rtl/>
          <w:lang w:eastAsia="he-IL"/>
        </w:rPr>
        <w:t>מוסכם ויכול לעבור</w:t>
      </w:r>
      <w:bookmarkStart w:id="5625" w:name="_ETM_Q1_3014651"/>
      <w:bookmarkEnd w:id="5625"/>
      <w:r>
        <w:rPr>
          <w:rFonts w:hint="cs"/>
          <w:rtl/>
          <w:lang w:eastAsia="he-IL"/>
        </w:rPr>
        <w:t xml:space="preserve"> אז הסעיף הזה ירד. </w:t>
      </w:r>
      <w:bookmarkStart w:id="5626" w:name="_ETM_Q1_3017404"/>
      <w:bookmarkEnd w:id="5626"/>
    </w:p>
    <w:p w14:paraId="16B2810C" w14:textId="77777777" w:rsidR="007D2DF0" w:rsidRDefault="007D2DF0" w:rsidP="007D2DF0">
      <w:pPr>
        <w:rPr>
          <w:rtl/>
          <w:lang w:eastAsia="he-IL"/>
        </w:rPr>
      </w:pPr>
      <w:bookmarkStart w:id="5627" w:name="_ETM_Q1_3017653"/>
      <w:bookmarkStart w:id="5628" w:name="_ETM_Q1_3016156"/>
      <w:bookmarkStart w:id="5629" w:name="_ETM_Q1_3017402"/>
      <w:bookmarkEnd w:id="5627"/>
      <w:bookmarkEnd w:id="5628"/>
      <w:bookmarkEnd w:id="5629"/>
    </w:p>
    <w:p w14:paraId="71954511" w14:textId="24B247CA" w:rsidR="007D2DF0" w:rsidRDefault="007D2DF0" w:rsidP="007D2DF0">
      <w:pPr>
        <w:pStyle w:val="af9"/>
        <w:keepNext/>
        <w:rPr>
          <w:rtl/>
          <w:lang w:eastAsia="he-IL"/>
        </w:rPr>
      </w:pPr>
      <w:bookmarkStart w:id="5630" w:name="ET_guest_830560_459"/>
      <w:r w:rsidRPr="007D2DF0">
        <w:rPr>
          <w:rStyle w:val="TagStyle"/>
          <w:rtl/>
        </w:rPr>
        <w:t xml:space="preserve"> &lt;&lt; אורח &gt;&gt; </w:t>
      </w:r>
      <w:r>
        <w:rPr>
          <w:rtl/>
          <w:lang w:eastAsia="he-IL"/>
        </w:rPr>
        <w:t>אמיר ביידא:</w:t>
      </w:r>
      <w:r w:rsidRPr="007D2DF0">
        <w:rPr>
          <w:rStyle w:val="TagStyle"/>
          <w:rtl/>
        </w:rPr>
        <w:t xml:space="preserve"> &lt;&lt; אורח &gt;&gt;</w:t>
      </w:r>
      <w:r>
        <w:rPr>
          <w:rtl/>
          <w:lang w:eastAsia="he-IL"/>
        </w:rPr>
        <w:t xml:space="preserve">   </w:t>
      </w:r>
      <w:bookmarkEnd w:id="5630"/>
    </w:p>
    <w:p w14:paraId="18324C14" w14:textId="77777777" w:rsidR="007D2DF0" w:rsidRDefault="007D2DF0" w:rsidP="007D2DF0">
      <w:pPr>
        <w:pStyle w:val="KeepWithNext"/>
        <w:rPr>
          <w:rtl/>
          <w:lang w:eastAsia="he-IL"/>
        </w:rPr>
      </w:pPr>
    </w:p>
    <w:p w14:paraId="42D916C4" w14:textId="588803BC" w:rsidR="007D2DF0" w:rsidRDefault="007D2DF0" w:rsidP="007D2DF0">
      <w:pPr>
        <w:rPr>
          <w:rtl/>
          <w:lang w:eastAsia="he-IL"/>
        </w:rPr>
      </w:pPr>
      <w:bookmarkStart w:id="5631" w:name="_ETM_Q1_3018656"/>
      <w:bookmarkStart w:id="5632" w:name="_ETM_Q1_3016152"/>
      <w:bookmarkEnd w:id="5631"/>
      <w:bookmarkEnd w:id="5632"/>
      <w:r>
        <w:rPr>
          <w:rFonts w:hint="cs"/>
          <w:rtl/>
          <w:lang w:eastAsia="he-IL"/>
        </w:rPr>
        <w:t xml:space="preserve">מבחינת קק"ל אין בעיה. </w:t>
      </w:r>
      <w:bookmarkStart w:id="5633" w:name="_ETM_Q1_3019404"/>
      <w:bookmarkStart w:id="5634" w:name="_ETM_Q1_3021155"/>
      <w:bookmarkEnd w:id="5633"/>
      <w:bookmarkEnd w:id="5634"/>
    </w:p>
    <w:p w14:paraId="58A2BE1B" w14:textId="77777777" w:rsidR="007D2DF0" w:rsidRDefault="007D2DF0" w:rsidP="007D2DF0">
      <w:pPr>
        <w:ind w:firstLine="0"/>
        <w:rPr>
          <w:rtl/>
          <w:lang w:eastAsia="he-IL"/>
        </w:rPr>
      </w:pPr>
      <w:bookmarkStart w:id="5635" w:name="_ETM_Q1_3021402"/>
      <w:bookmarkStart w:id="5636" w:name="_ETM_Q1_3021652"/>
      <w:bookmarkStart w:id="5637" w:name="_ETM_Q1_3019154"/>
      <w:bookmarkStart w:id="5638" w:name="_ETM_Q1_3021405"/>
      <w:bookmarkStart w:id="5639" w:name="_ETM_Q1_3015156"/>
      <w:bookmarkEnd w:id="5635"/>
      <w:bookmarkEnd w:id="5636"/>
      <w:bookmarkEnd w:id="5637"/>
      <w:bookmarkEnd w:id="5638"/>
      <w:bookmarkEnd w:id="5639"/>
    </w:p>
    <w:p w14:paraId="72C70BCD" w14:textId="62F34E93" w:rsidR="007D2DF0" w:rsidRDefault="007D2DF0" w:rsidP="007D2DF0">
      <w:pPr>
        <w:pStyle w:val="a4"/>
        <w:keepNext/>
        <w:rPr>
          <w:rtl/>
        </w:rPr>
      </w:pPr>
      <w:bookmarkStart w:id="5640" w:name="ET_speaker_רעות_בינג_460"/>
      <w:r w:rsidRPr="007D2DF0">
        <w:rPr>
          <w:rStyle w:val="TagStyle"/>
          <w:rtl/>
        </w:rPr>
        <w:t xml:space="preserve"> &lt;&lt; דובר &gt;&gt; </w:t>
      </w:r>
      <w:r>
        <w:rPr>
          <w:rtl/>
        </w:rPr>
        <w:t>רעות בינג:</w:t>
      </w:r>
      <w:r w:rsidRPr="007D2DF0">
        <w:rPr>
          <w:rStyle w:val="TagStyle"/>
          <w:rtl/>
        </w:rPr>
        <w:t xml:space="preserve"> &lt;&lt; דובר &gt;&gt;</w:t>
      </w:r>
      <w:r>
        <w:rPr>
          <w:rtl/>
        </w:rPr>
        <w:t xml:space="preserve">   </w:t>
      </w:r>
      <w:bookmarkEnd w:id="5640"/>
    </w:p>
    <w:p w14:paraId="3BFECDC5" w14:textId="77777777" w:rsidR="007D2DF0" w:rsidRDefault="007D2DF0" w:rsidP="007D2DF0">
      <w:pPr>
        <w:pStyle w:val="KeepWithNext"/>
        <w:rPr>
          <w:rtl/>
          <w:lang w:eastAsia="he-IL"/>
        </w:rPr>
      </w:pPr>
      <w:bookmarkStart w:id="5641" w:name="_ETM_Q1_3016904"/>
      <w:bookmarkEnd w:id="5641"/>
    </w:p>
    <w:p w14:paraId="2CAE3EAE" w14:textId="6D1A5653" w:rsidR="007D2DF0" w:rsidRDefault="007D2DF0" w:rsidP="007D2DF0">
      <w:pPr>
        <w:rPr>
          <w:rtl/>
          <w:lang w:eastAsia="he-IL"/>
        </w:rPr>
      </w:pPr>
      <w:r>
        <w:rPr>
          <w:rFonts w:hint="cs"/>
          <w:rtl/>
          <w:lang w:eastAsia="he-IL"/>
        </w:rPr>
        <w:t>אני גם אגיב. ז</w:t>
      </w:r>
      <w:bookmarkStart w:id="5642" w:name="_ETM_Q1_3021655"/>
      <w:bookmarkEnd w:id="5642"/>
      <w:r>
        <w:rPr>
          <w:rFonts w:hint="cs"/>
          <w:rtl/>
          <w:lang w:eastAsia="he-IL"/>
        </w:rPr>
        <w:t xml:space="preserve">ה </w:t>
      </w:r>
      <w:bookmarkStart w:id="5643" w:name="_ETM_Q1_3021154"/>
      <w:bookmarkStart w:id="5644" w:name="_ETM_Q1_3020904"/>
      <w:bookmarkEnd w:id="5643"/>
      <w:bookmarkEnd w:id="5644"/>
      <w:r>
        <w:rPr>
          <w:rFonts w:hint="cs"/>
          <w:rtl/>
          <w:lang w:eastAsia="he-IL"/>
        </w:rPr>
        <w:t xml:space="preserve">משתרשר, </w:t>
      </w:r>
      <w:bookmarkStart w:id="5645" w:name="_ETM_Q1_3026406"/>
      <w:bookmarkStart w:id="5646" w:name="_ETM_Q1_3023406"/>
      <w:bookmarkEnd w:id="5645"/>
      <w:bookmarkEnd w:id="5646"/>
      <w:r>
        <w:rPr>
          <w:rFonts w:hint="cs"/>
          <w:rtl/>
          <w:lang w:eastAsia="he-IL"/>
        </w:rPr>
        <w:t xml:space="preserve">את מדברת על </w:t>
      </w:r>
      <w:bookmarkStart w:id="5647" w:name="_ETM_Q1_3023404"/>
      <w:bookmarkEnd w:id="5647"/>
      <w:r>
        <w:rPr>
          <w:rFonts w:hint="cs"/>
          <w:rtl/>
          <w:lang w:eastAsia="he-IL"/>
        </w:rPr>
        <w:t xml:space="preserve">זה </w:t>
      </w:r>
      <w:bookmarkStart w:id="5648" w:name="_ETM_Q1_3021156"/>
      <w:bookmarkStart w:id="5649" w:name="_ETM_Q1_3018404"/>
      <w:bookmarkEnd w:id="5648"/>
      <w:bookmarkEnd w:id="5649"/>
      <w:r>
        <w:rPr>
          <w:rFonts w:hint="cs"/>
          <w:rtl/>
          <w:lang w:eastAsia="he-IL"/>
        </w:rPr>
        <w:t>שההתקשרות בין</w:t>
      </w:r>
      <w:bookmarkStart w:id="5650" w:name="_ETM_Q1_3022906"/>
      <w:bookmarkEnd w:id="5650"/>
      <w:r>
        <w:rPr>
          <w:rFonts w:hint="cs"/>
          <w:rtl/>
          <w:lang w:eastAsia="he-IL"/>
        </w:rPr>
        <w:t xml:space="preserve"> הג</w:t>
      </w:r>
      <w:bookmarkStart w:id="5651" w:name="_ETM_Q1_3022402"/>
      <w:bookmarkEnd w:id="5651"/>
      <w:r>
        <w:rPr>
          <w:rFonts w:hint="cs"/>
          <w:rtl/>
          <w:lang w:eastAsia="he-IL"/>
        </w:rPr>
        <w:t>וף הציבורי ל</w:t>
      </w:r>
      <w:bookmarkStart w:id="5652" w:name="_ETM_Q1_3022905"/>
      <w:bookmarkEnd w:id="5652"/>
      <w:r>
        <w:rPr>
          <w:rFonts w:hint="cs"/>
          <w:rtl/>
          <w:lang w:eastAsia="he-IL"/>
        </w:rPr>
        <w:t xml:space="preserve">רועה תהיה </w:t>
      </w:r>
      <w:bookmarkStart w:id="5653" w:name="_ETM_Q1_3023903"/>
      <w:bookmarkEnd w:id="5653"/>
      <w:r>
        <w:rPr>
          <w:rFonts w:hint="cs"/>
          <w:rtl/>
          <w:lang w:eastAsia="he-IL"/>
        </w:rPr>
        <w:t>לפי המלצת הגורם המוסמך</w:t>
      </w:r>
      <w:bookmarkStart w:id="5654" w:name="_ETM_Q1_3023902"/>
      <w:bookmarkEnd w:id="5654"/>
      <w:r>
        <w:rPr>
          <w:rFonts w:hint="cs"/>
          <w:rtl/>
          <w:lang w:eastAsia="he-IL"/>
        </w:rPr>
        <w:t>?</w:t>
      </w:r>
    </w:p>
    <w:p w14:paraId="69D1DE62" w14:textId="77777777" w:rsidR="007D2DF0" w:rsidRDefault="007D2DF0" w:rsidP="007D2DF0">
      <w:pPr>
        <w:rPr>
          <w:rtl/>
          <w:lang w:eastAsia="he-IL"/>
        </w:rPr>
      </w:pPr>
      <w:bookmarkStart w:id="5655" w:name="_ETM_Q1_3024402"/>
      <w:bookmarkStart w:id="5656" w:name="_ETM_Q1_3025652"/>
      <w:bookmarkEnd w:id="5655"/>
      <w:bookmarkEnd w:id="5656"/>
    </w:p>
    <w:p w14:paraId="35079DDE" w14:textId="4B03F342" w:rsidR="007D2DF0" w:rsidRDefault="007D2DF0" w:rsidP="007D2DF0">
      <w:pPr>
        <w:pStyle w:val="a4"/>
        <w:keepNext/>
        <w:rPr>
          <w:rtl/>
        </w:rPr>
      </w:pPr>
      <w:bookmarkStart w:id="5657" w:name="ET_speaker_נועה_מושייף_461"/>
      <w:r w:rsidRPr="007D2DF0">
        <w:rPr>
          <w:rStyle w:val="TagStyle"/>
          <w:rtl/>
        </w:rPr>
        <w:t xml:space="preserve"> &lt;&lt; דובר &gt;&gt; </w:t>
      </w:r>
      <w:r>
        <w:rPr>
          <w:rtl/>
        </w:rPr>
        <w:t>נועה מושייף:</w:t>
      </w:r>
      <w:r w:rsidRPr="007D2DF0">
        <w:rPr>
          <w:rStyle w:val="TagStyle"/>
          <w:rtl/>
        </w:rPr>
        <w:t xml:space="preserve"> &lt;&lt; דובר &gt;&gt;</w:t>
      </w:r>
      <w:r>
        <w:rPr>
          <w:rtl/>
        </w:rPr>
        <w:t xml:space="preserve">   </w:t>
      </w:r>
      <w:bookmarkEnd w:id="5657"/>
    </w:p>
    <w:p w14:paraId="37436313" w14:textId="77777777" w:rsidR="007D2DF0" w:rsidRDefault="007D2DF0" w:rsidP="007D2DF0">
      <w:pPr>
        <w:pStyle w:val="KeepWithNext"/>
        <w:rPr>
          <w:rtl/>
          <w:lang w:eastAsia="he-IL"/>
        </w:rPr>
      </w:pPr>
    </w:p>
    <w:p w14:paraId="7162078F" w14:textId="08175931" w:rsidR="007D2DF0" w:rsidRDefault="007D2DF0" w:rsidP="007D2DF0">
      <w:pPr>
        <w:rPr>
          <w:rtl/>
          <w:lang w:eastAsia="he-IL"/>
        </w:rPr>
      </w:pPr>
      <w:bookmarkStart w:id="5658" w:name="_ETM_Q1_3027402"/>
      <w:bookmarkStart w:id="5659" w:name="_ETM_Q1_3027652"/>
      <w:bookmarkEnd w:id="5658"/>
      <w:bookmarkEnd w:id="5659"/>
      <w:r>
        <w:rPr>
          <w:rFonts w:hint="cs"/>
          <w:rtl/>
          <w:lang w:eastAsia="he-IL"/>
        </w:rPr>
        <w:t xml:space="preserve">כן. </w:t>
      </w:r>
      <w:bookmarkStart w:id="5660" w:name="_ETM_Q1_3026402"/>
      <w:bookmarkEnd w:id="5660"/>
    </w:p>
    <w:p w14:paraId="1F444CCB" w14:textId="77777777" w:rsidR="007D2DF0" w:rsidRDefault="007D2DF0" w:rsidP="007D2DF0">
      <w:pPr>
        <w:rPr>
          <w:rtl/>
          <w:lang w:eastAsia="he-IL"/>
        </w:rPr>
      </w:pPr>
      <w:bookmarkStart w:id="5661" w:name="_ETM_Q1_3026651"/>
      <w:bookmarkStart w:id="5662" w:name="_ETM_Q1_3026901"/>
      <w:bookmarkStart w:id="5663" w:name="_ETM_Q1_3024156"/>
      <w:bookmarkStart w:id="5664" w:name="_ETM_Q1_3025155"/>
      <w:bookmarkEnd w:id="5661"/>
      <w:bookmarkEnd w:id="5662"/>
      <w:bookmarkEnd w:id="5663"/>
      <w:bookmarkEnd w:id="5664"/>
    </w:p>
    <w:p w14:paraId="0F0C54C0" w14:textId="2EAB084B" w:rsidR="007D2DF0" w:rsidRDefault="007D2DF0" w:rsidP="007D2DF0">
      <w:pPr>
        <w:pStyle w:val="a4"/>
        <w:keepNext/>
        <w:rPr>
          <w:rtl/>
        </w:rPr>
      </w:pPr>
      <w:bookmarkStart w:id="5665" w:name="ET_speaker_רעות_בינג_462"/>
      <w:r w:rsidRPr="007D2DF0">
        <w:rPr>
          <w:rStyle w:val="TagStyle"/>
          <w:rtl/>
        </w:rPr>
        <w:t xml:space="preserve"> &lt;&lt; דובר &gt;&gt; </w:t>
      </w:r>
      <w:r>
        <w:rPr>
          <w:rtl/>
        </w:rPr>
        <w:t>רעות בינג:</w:t>
      </w:r>
      <w:r w:rsidRPr="007D2DF0">
        <w:rPr>
          <w:rStyle w:val="TagStyle"/>
          <w:rtl/>
        </w:rPr>
        <w:t xml:space="preserve"> &lt;&lt; דובר &gt;&gt;</w:t>
      </w:r>
      <w:r>
        <w:rPr>
          <w:rtl/>
        </w:rPr>
        <w:t xml:space="preserve">   </w:t>
      </w:r>
      <w:bookmarkEnd w:id="5665"/>
    </w:p>
    <w:p w14:paraId="38E53F33" w14:textId="77777777" w:rsidR="007D2DF0" w:rsidRDefault="007D2DF0" w:rsidP="007D2DF0">
      <w:pPr>
        <w:pStyle w:val="KeepWithNext"/>
        <w:rPr>
          <w:rtl/>
          <w:lang w:eastAsia="he-IL"/>
        </w:rPr>
      </w:pPr>
    </w:p>
    <w:p w14:paraId="6360EF38" w14:textId="23002149" w:rsidR="007D2DF0" w:rsidRDefault="007D2DF0" w:rsidP="007D2DF0">
      <w:pPr>
        <w:rPr>
          <w:rtl/>
          <w:lang w:eastAsia="he-IL"/>
        </w:rPr>
      </w:pPr>
      <w:bookmarkStart w:id="5666" w:name="_ETM_Q1_3027656"/>
      <w:bookmarkEnd w:id="5666"/>
      <w:r>
        <w:rPr>
          <w:rFonts w:hint="cs"/>
          <w:rtl/>
          <w:lang w:eastAsia="he-IL"/>
        </w:rPr>
        <w:t>המלצת הגורם המוסמ</w:t>
      </w:r>
      <w:bookmarkStart w:id="5667" w:name="_ETM_Q1_3028656"/>
      <w:bookmarkStart w:id="5668" w:name="_ETM_Q1_3025906"/>
      <w:bookmarkEnd w:id="5667"/>
      <w:bookmarkEnd w:id="5668"/>
      <w:r>
        <w:rPr>
          <w:rFonts w:hint="cs"/>
          <w:rtl/>
          <w:lang w:eastAsia="he-IL"/>
        </w:rPr>
        <w:t xml:space="preserve">ך נעשית לאחר </w:t>
      </w:r>
      <w:bookmarkStart w:id="5669" w:name="_ETM_Q1_3028903"/>
      <w:bookmarkEnd w:id="5669"/>
      <w:r>
        <w:rPr>
          <w:rFonts w:hint="cs"/>
          <w:rtl/>
          <w:lang w:eastAsia="he-IL"/>
        </w:rPr>
        <w:t xml:space="preserve">התייעצות עם רשות מקרקעי ישראל. </w:t>
      </w:r>
      <w:bookmarkStart w:id="5670" w:name="_ETM_Q1_3029903"/>
      <w:bookmarkEnd w:id="5670"/>
    </w:p>
    <w:p w14:paraId="2A9FA3B6" w14:textId="77777777" w:rsidR="007D2DF0" w:rsidRDefault="007D2DF0" w:rsidP="007D2DF0">
      <w:pPr>
        <w:rPr>
          <w:rtl/>
          <w:lang w:eastAsia="he-IL"/>
        </w:rPr>
      </w:pPr>
      <w:bookmarkStart w:id="5671" w:name="_ETM_Q1_3030404"/>
      <w:bookmarkEnd w:id="5671"/>
    </w:p>
    <w:p w14:paraId="5AAE41F6" w14:textId="418F2807" w:rsidR="007D2DF0" w:rsidRDefault="007D2DF0" w:rsidP="007D2DF0">
      <w:pPr>
        <w:pStyle w:val="af6"/>
        <w:keepNext/>
        <w:rPr>
          <w:rtl/>
        </w:rPr>
      </w:pPr>
      <w:bookmarkStart w:id="5672" w:name="ET_yor_5069_463"/>
      <w:r w:rsidRPr="007D2DF0">
        <w:rPr>
          <w:rStyle w:val="TagStyle"/>
          <w:rtl/>
        </w:rPr>
        <w:t xml:space="preserve"> &lt;&lt; יור &gt;&gt; </w:t>
      </w:r>
      <w:r>
        <w:rPr>
          <w:rtl/>
        </w:rPr>
        <w:t>היו"ר יעקב אשר:</w:t>
      </w:r>
      <w:r w:rsidRPr="007D2DF0">
        <w:rPr>
          <w:rStyle w:val="TagStyle"/>
          <w:rtl/>
        </w:rPr>
        <w:t xml:space="preserve"> &lt;&lt; יור &gt;&gt;</w:t>
      </w:r>
      <w:r>
        <w:rPr>
          <w:rtl/>
        </w:rPr>
        <w:t xml:space="preserve">   </w:t>
      </w:r>
      <w:bookmarkEnd w:id="5672"/>
    </w:p>
    <w:p w14:paraId="38DF3B9A" w14:textId="77777777" w:rsidR="007D2DF0" w:rsidRDefault="007D2DF0" w:rsidP="007D2DF0">
      <w:pPr>
        <w:pStyle w:val="KeepWithNext"/>
        <w:rPr>
          <w:rtl/>
          <w:lang w:eastAsia="he-IL"/>
        </w:rPr>
      </w:pPr>
    </w:p>
    <w:p w14:paraId="038A9CA3" w14:textId="4056DDA4" w:rsidR="007D2DF0" w:rsidRDefault="007D2DF0" w:rsidP="007D2DF0">
      <w:pPr>
        <w:rPr>
          <w:rtl/>
          <w:lang w:eastAsia="he-IL"/>
        </w:rPr>
      </w:pPr>
      <w:bookmarkStart w:id="5673" w:name="_ETM_Q1_3031655"/>
      <w:bookmarkEnd w:id="5673"/>
      <w:r>
        <w:rPr>
          <w:rFonts w:hint="cs"/>
          <w:rtl/>
          <w:lang w:eastAsia="he-IL"/>
        </w:rPr>
        <w:t>בדיו</w:t>
      </w:r>
      <w:bookmarkStart w:id="5674" w:name="_ETM_Q1_3030403"/>
      <w:bookmarkEnd w:id="5674"/>
      <w:r>
        <w:rPr>
          <w:rFonts w:hint="cs"/>
          <w:rtl/>
          <w:lang w:eastAsia="he-IL"/>
        </w:rPr>
        <w:t>ק, יש פה תהליך.</w:t>
      </w:r>
    </w:p>
    <w:p w14:paraId="046E6EF4" w14:textId="77777777" w:rsidR="007D2DF0" w:rsidRDefault="007D2DF0" w:rsidP="007D2DF0">
      <w:pPr>
        <w:rPr>
          <w:rtl/>
          <w:lang w:eastAsia="he-IL"/>
        </w:rPr>
      </w:pPr>
      <w:bookmarkStart w:id="5675" w:name="_ETM_Q1_3033153"/>
      <w:bookmarkStart w:id="5676" w:name="_ETM_Q1_3033654"/>
      <w:bookmarkStart w:id="5677" w:name="_ETM_Q1_3030654"/>
      <w:bookmarkStart w:id="5678" w:name="_ETM_Q1_3033906"/>
      <w:bookmarkStart w:id="5679" w:name="_ETM_Q1_3034403"/>
      <w:bookmarkEnd w:id="5675"/>
      <w:bookmarkEnd w:id="5676"/>
      <w:bookmarkEnd w:id="5677"/>
      <w:bookmarkEnd w:id="5678"/>
      <w:bookmarkEnd w:id="5679"/>
    </w:p>
    <w:p w14:paraId="5F8F075B" w14:textId="6C24C960" w:rsidR="007D2DF0" w:rsidRDefault="007D2DF0" w:rsidP="007D2DF0">
      <w:pPr>
        <w:pStyle w:val="a4"/>
        <w:keepNext/>
        <w:rPr>
          <w:rtl/>
        </w:rPr>
      </w:pPr>
      <w:bookmarkStart w:id="5680" w:name="ET_speaker_נועה_מושייף_464"/>
      <w:r w:rsidRPr="007D2DF0">
        <w:rPr>
          <w:rStyle w:val="TagStyle"/>
          <w:rtl/>
        </w:rPr>
        <w:t xml:space="preserve"> &lt;&lt; דובר &gt;&gt; </w:t>
      </w:r>
      <w:r>
        <w:rPr>
          <w:rtl/>
        </w:rPr>
        <w:t>נועה מושייף:</w:t>
      </w:r>
      <w:r w:rsidRPr="007D2DF0">
        <w:rPr>
          <w:rStyle w:val="TagStyle"/>
          <w:rtl/>
        </w:rPr>
        <w:t xml:space="preserve"> &lt;&lt; דובר &gt;&gt;</w:t>
      </w:r>
      <w:r>
        <w:rPr>
          <w:rtl/>
        </w:rPr>
        <w:t xml:space="preserve">   </w:t>
      </w:r>
      <w:bookmarkEnd w:id="5680"/>
    </w:p>
    <w:p w14:paraId="3A7736AF" w14:textId="77777777" w:rsidR="007D2DF0" w:rsidRDefault="007D2DF0" w:rsidP="007D2DF0">
      <w:pPr>
        <w:pStyle w:val="KeepWithNext"/>
        <w:rPr>
          <w:rtl/>
          <w:lang w:eastAsia="he-IL"/>
        </w:rPr>
      </w:pPr>
    </w:p>
    <w:p w14:paraId="0BA58855" w14:textId="74514CE0" w:rsidR="007D2DF0" w:rsidRDefault="007D2DF0" w:rsidP="007D2DF0">
      <w:pPr>
        <w:rPr>
          <w:rtl/>
          <w:lang w:eastAsia="he-IL"/>
        </w:rPr>
      </w:pPr>
      <w:bookmarkStart w:id="5681" w:name="_ETM_Q1_3032905"/>
      <w:bookmarkEnd w:id="5681"/>
      <w:r>
        <w:rPr>
          <w:rFonts w:hint="cs"/>
          <w:rtl/>
          <w:lang w:eastAsia="he-IL"/>
        </w:rPr>
        <w:t>ובכ</w:t>
      </w:r>
      <w:bookmarkStart w:id="5682" w:name="_ETM_Q1_3030153"/>
      <w:bookmarkEnd w:id="5682"/>
      <w:r>
        <w:rPr>
          <w:rFonts w:hint="cs"/>
          <w:rtl/>
          <w:lang w:eastAsia="he-IL"/>
        </w:rPr>
        <w:t>ל זאת - - -</w:t>
      </w:r>
    </w:p>
    <w:p w14:paraId="71731949" w14:textId="3340281D" w:rsidR="007D2DF0" w:rsidRDefault="007D2DF0" w:rsidP="007D2DF0">
      <w:pPr>
        <w:rPr>
          <w:rtl/>
          <w:lang w:eastAsia="he-IL"/>
        </w:rPr>
      </w:pPr>
      <w:bookmarkStart w:id="5683" w:name="_ETM_Q1_3032154"/>
      <w:bookmarkStart w:id="5684" w:name="_ETM_Q1_3032655"/>
      <w:bookmarkEnd w:id="5683"/>
      <w:bookmarkEnd w:id="5684"/>
    </w:p>
    <w:p w14:paraId="6C77D70B" w14:textId="7527D4C0" w:rsidR="007D2DF0" w:rsidRDefault="007D2DF0" w:rsidP="007D2DF0">
      <w:pPr>
        <w:pStyle w:val="af6"/>
        <w:keepNext/>
        <w:rPr>
          <w:rtl/>
        </w:rPr>
      </w:pPr>
      <w:bookmarkStart w:id="5685" w:name="ET_yor_5069_465"/>
      <w:r w:rsidRPr="007D2DF0">
        <w:rPr>
          <w:rStyle w:val="TagStyle"/>
          <w:rtl/>
        </w:rPr>
        <w:t xml:space="preserve"> &lt;&lt; יור &gt;&gt; </w:t>
      </w:r>
      <w:r>
        <w:rPr>
          <w:rtl/>
        </w:rPr>
        <w:t>היו"ר יעקב אשר:</w:t>
      </w:r>
      <w:r w:rsidRPr="007D2DF0">
        <w:rPr>
          <w:rStyle w:val="TagStyle"/>
          <w:rtl/>
        </w:rPr>
        <w:t xml:space="preserve"> &lt;&lt; יור &gt;&gt;</w:t>
      </w:r>
      <w:r>
        <w:rPr>
          <w:rtl/>
        </w:rPr>
        <w:t xml:space="preserve">   </w:t>
      </w:r>
      <w:bookmarkEnd w:id="5685"/>
    </w:p>
    <w:p w14:paraId="24AD6397" w14:textId="77777777" w:rsidR="007D2DF0" w:rsidRDefault="007D2DF0" w:rsidP="007D2DF0">
      <w:pPr>
        <w:pStyle w:val="KeepWithNext"/>
        <w:rPr>
          <w:rtl/>
          <w:lang w:eastAsia="he-IL"/>
        </w:rPr>
      </w:pPr>
    </w:p>
    <w:p w14:paraId="3D6DDB7D" w14:textId="633CB7C9" w:rsidR="007D2DF0" w:rsidRDefault="007D2DF0" w:rsidP="007D2DF0">
      <w:pPr>
        <w:rPr>
          <w:rtl/>
          <w:lang w:eastAsia="he-IL"/>
        </w:rPr>
      </w:pPr>
      <w:r>
        <w:rPr>
          <w:rFonts w:hint="cs"/>
          <w:rtl/>
          <w:lang w:eastAsia="he-IL"/>
        </w:rPr>
        <w:t xml:space="preserve">אתם מזכירים לי עכשיו את חוק האקלים. </w:t>
      </w:r>
      <w:bookmarkStart w:id="5686" w:name="_ETM_Q1_3034655"/>
      <w:bookmarkEnd w:id="5686"/>
    </w:p>
    <w:p w14:paraId="59E77E03" w14:textId="77777777" w:rsidR="007D2DF0" w:rsidRDefault="007D2DF0" w:rsidP="007D2DF0">
      <w:pPr>
        <w:rPr>
          <w:rtl/>
          <w:lang w:eastAsia="he-IL"/>
        </w:rPr>
      </w:pPr>
      <w:bookmarkStart w:id="5687" w:name="_ETM_Q1_3034906"/>
      <w:bookmarkStart w:id="5688" w:name="_ETM_Q1_3035656"/>
      <w:bookmarkStart w:id="5689" w:name="_ETM_Q1_3032656"/>
      <w:bookmarkStart w:id="5690" w:name="_ETM_Q1_3033405"/>
      <w:bookmarkEnd w:id="5687"/>
      <w:bookmarkEnd w:id="5688"/>
      <w:bookmarkEnd w:id="5689"/>
      <w:bookmarkEnd w:id="5690"/>
    </w:p>
    <w:p w14:paraId="69B5FEE3" w14:textId="489870CC" w:rsidR="007D2DF0" w:rsidRDefault="007D2DF0" w:rsidP="007D2DF0">
      <w:pPr>
        <w:pStyle w:val="a4"/>
        <w:keepNext/>
        <w:rPr>
          <w:rtl/>
        </w:rPr>
      </w:pPr>
      <w:bookmarkStart w:id="5691" w:name="ET_speaker_נועה_מושייף_466"/>
      <w:r w:rsidRPr="007D2DF0">
        <w:rPr>
          <w:rStyle w:val="TagStyle"/>
          <w:rtl/>
        </w:rPr>
        <w:t xml:space="preserve"> &lt;&lt; דובר &gt;&gt; </w:t>
      </w:r>
      <w:r>
        <w:rPr>
          <w:rtl/>
        </w:rPr>
        <w:t>נועה מושייף:</w:t>
      </w:r>
      <w:r w:rsidRPr="007D2DF0">
        <w:rPr>
          <w:rStyle w:val="TagStyle"/>
          <w:rtl/>
        </w:rPr>
        <w:t xml:space="preserve"> &lt;&lt; דובר &gt;&gt;</w:t>
      </w:r>
      <w:r>
        <w:rPr>
          <w:rtl/>
        </w:rPr>
        <w:t xml:space="preserve">   </w:t>
      </w:r>
      <w:bookmarkEnd w:id="5691"/>
    </w:p>
    <w:p w14:paraId="5415159A" w14:textId="77777777" w:rsidR="007D2DF0" w:rsidRDefault="007D2DF0" w:rsidP="007D2DF0">
      <w:pPr>
        <w:pStyle w:val="KeepWithNext"/>
        <w:rPr>
          <w:rtl/>
          <w:lang w:eastAsia="he-IL"/>
        </w:rPr>
      </w:pPr>
    </w:p>
    <w:p w14:paraId="075B5DE4" w14:textId="12885EE9" w:rsidR="007D2DF0" w:rsidRDefault="007D2DF0" w:rsidP="007D2DF0">
      <w:pPr>
        <w:rPr>
          <w:rtl/>
          <w:lang w:eastAsia="he-IL"/>
        </w:rPr>
      </w:pPr>
      <w:bookmarkStart w:id="5692" w:name="_ETM_Q1_3035655"/>
      <w:bookmarkStart w:id="5693" w:name="_ETM_Q1_3035905"/>
      <w:bookmarkEnd w:id="5692"/>
      <w:bookmarkEnd w:id="5693"/>
      <w:r>
        <w:rPr>
          <w:rFonts w:hint="cs"/>
          <w:rtl/>
          <w:lang w:eastAsia="he-IL"/>
        </w:rPr>
        <w:t xml:space="preserve">לא סתם כתבת </w:t>
      </w:r>
      <w:bookmarkStart w:id="5694" w:name="_ETM_Q1_3035160"/>
      <w:bookmarkEnd w:id="5694"/>
      <w:r>
        <w:rPr>
          <w:rFonts w:hint="cs"/>
          <w:rtl/>
          <w:lang w:eastAsia="he-IL"/>
        </w:rPr>
        <w:t xml:space="preserve">פה שזה </w:t>
      </w:r>
      <w:bookmarkStart w:id="5695" w:name="_ETM_Q1_3036401"/>
      <w:bookmarkEnd w:id="5695"/>
      <w:r>
        <w:rPr>
          <w:rFonts w:hint="cs"/>
          <w:rtl/>
          <w:lang w:eastAsia="he-IL"/>
        </w:rPr>
        <w:t>יהיה לפי המלצת הגורם המוסמ</w:t>
      </w:r>
      <w:bookmarkStart w:id="5696" w:name="_ETM_Q1_3038656"/>
      <w:bookmarkEnd w:id="5696"/>
      <w:r>
        <w:rPr>
          <w:rFonts w:hint="cs"/>
          <w:rtl/>
          <w:lang w:eastAsia="he-IL"/>
        </w:rPr>
        <w:t>ך,</w:t>
      </w:r>
      <w:bookmarkStart w:id="5697" w:name="_ETM_Q1_3036153"/>
      <w:bookmarkEnd w:id="5697"/>
      <w:r>
        <w:rPr>
          <w:rFonts w:hint="cs"/>
          <w:rtl/>
          <w:lang w:eastAsia="he-IL"/>
        </w:rPr>
        <w:t xml:space="preserve"> נכון? אנחנו לא כותבים</w:t>
      </w:r>
      <w:bookmarkStart w:id="5698" w:name="_ETM_Q1_3037156"/>
      <w:bookmarkEnd w:id="5698"/>
      <w:r>
        <w:rPr>
          <w:rFonts w:hint="cs"/>
          <w:rtl/>
          <w:lang w:eastAsia="he-IL"/>
        </w:rPr>
        <w:t xml:space="preserve"> א</w:t>
      </w:r>
      <w:bookmarkStart w:id="5699" w:name="_ETM_Q1_3037403"/>
      <w:bookmarkEnd w:id="5699"/>
      <w:r>
        <w:rPr>
          <w:rFonts w:hint="cs"/>
          <w:rtl/>
          <w:lang w:eastAsia="he-IL"/>
        </w:rPr>
        <w:t>ת הדברים האלה סתם ולא מדגישים</w:t>
      </w:r>
      <w:bookmarkStart w:id="5700" w:name="_ETM_Q1_3040905"/>
      <w:bookmarkEnd w:id="5700"/>
      <w:r>
        <w:rPr>
          <w:rFonts w:hint="cs"/>
          <w:rtl/>
          <w:lang w:eastAsia="he-IL"/>
        </w:rPr>
        <w:t xml:space="preserve"> את הדברים ה</w:t>
      </w:r>
      <w:bookmarkStart w:id="5701" w:name="_ETM_Q1_3041402"/>
      <w:bookmarkEnd w:id="5701"/>
      <w:r>
        <w:rPr>
          <w:rFonts w:hint="cs"/>
          <w:rtl/>
          <w:lang w:eastAsia="he-IL"/>
        </w:rPr>
        <w:t xml:space="preserve">אלה סתם. </w:t>
      </w:r>
      <w:bookmarkStart w:id="5702" w:name="_ETM_Q1_3043906"/>
      <w:bookmarkStart w:id="5703" w:name="_ETM_Q1_3040906"/>
      <w:bookmarkEnd w:id="5702"/>
      <w:bookmarkEnd w:id="5703"/>
      <w:r>
        <w:rPr>
          <w:rFonts w:hint="cs"/>
          <w:rtl/>
          <w:lang w:eastAsia="he-IL"/>
        </w:rPr>
        <w:t>אנחנו חושבים שזה חשוב שי</w:t>
      </w:r>
      <w:bookmarkStart w:id="5704" w:name="_ETM_Q1_3043151"/>
      <w:bookmarkEnd w:id="5704"/>
      <w:r>
        <w:rPr>
          <w:rFonts w:hint="cs"/>
          <w:rtl/>
          <w:lang w:eastAsia="he-IL"/>
        </w:rPr>
        <w:t>היה פה כתו</w:t>
      </w:r>
      <w:bookmarkStart w:id="5705" w:name="_ETM_Q1_3042406"/>
      <w:bookmarkEnd w:id="5705"/>
      <w:r>
        <w:rPr>
          <w:rFonts w:hint="cs"/>
          <w:rtl/>
          <w:lang w:eastAsia="he-IL"/>
        </w:rPr>
        <w:t xml:space="preserve">ב גם </w:t>
      </w:r>
      <w:bookmarkStart w:id="5706" w:name="_ETM_Q1_3041905"/>
      <w:bookmarkEnd w:id="5706"/>
      <w:r>
        <w:rPr>
          <w:rFonts w:hint="cs"/>
          <w:rtl/>
          <w:lang w:eastAsia="he-IL"/>
        </w:rPr>
        <w:t xml:space="preserve">שזה בתיאום </w:t>
      </w:r>
      <w:bookmarkStart w:id="5707" w:name="_ETM_Q1_3044655"/>
      <w:bookmarkEnd w:id="5707"/>
      <w:r>
        <w:rPr>
          <w:rFonts w:hint="cs"/>
          <w:rtl/>
          <w:lang w:eastAsia="he-IL"/>
        </w:rPr>
        <w:t>עם רשות מקרקעי ישראל.</w:t>
      </w:r>
      <w:bookmarkStart w:id="5708" w:name="_ETM_Q1_3044901"/>
      <w:bookmarkEnd w:id="5708"/>
    </w:p>
    <w:p w14:paraId="68A01290" w14:textId="77777777" w:rsidR="007D2DF0" w:rsidRDefault="007D2DF0" w:rsidP="007D2DF0">
      <w:pPr>
        <w:rPr>
          <w:rtl/>
          <w:lang w:eastAsia="he-IL"/>
        </w:rPr>
      </w:pPr>
      <w:bookmarkStart w:id="5709" w:name="_ETM_Q1_3045152"/>
      <w:bookmarkStart w:id="5710" w:name="_ETM_Q1_3045404"/>
      <w:bookmarkEnd w:id="5709"/>
      <w:bookmarkEnd w:id="5710"/>
    </w:p>
    <w:p w14:paraId="55C0CC3E" w14:textId="0A5127DD" w:rsidR="007D2DF0" w:rsidRDefault="007D2DF0" w:rsidP="007D2DF0">
      <w:pPr>
        <w:pStyle w:val="af6"/>
        <w:keepNext/>
        <w:rPr>
          <w:rtl/>
        </w:rPr>
      </w:pPr>
      <w:bookmarkStart w:id="5711" w:name="ET_yor_5069_467"/>
      <w:r w:rsidRPr="007D2DF0">
        <w:rPr>
          <w:rStyle w:val="TagStyle"/>
          <w:rtl/>
        </w:rPr>
        <w:t xml:space="preserve"> &lt;&lt; יור &gt;&gt; </w:t>
      </w:r>
      <w:r>
        <w:rPr>
          <w:rtl/>
        </w:rPr>
        <w:t>היו"ר יעקב אשר:</w:t>
      </w:r>
      <w:r w:rsidRPr="007D2DF0">
        <w:rPr>
          <w:rStyle w:val="TagStyle"/>
          <w:rtl/>
        </w:rPr>
        <w:t xml:space="preserve"> &lt;&lt; יור &gt;&gt;</w:t>
      </w:r>
      <w:r>
        <w:rPr>
          <w:rtl/>
        </w:rPr>
        <w:t xml:space="preserve">   </w:t>
      </w:r>
      <w:bookmarkEnd w:id="5711"/>
    </w:p>
    <w:p w14:paraId="1AC1DE3A" w14:textId="77777777" w:rsidR="007D2DF0" w:rsidRDefault="007D2DF0" w:rsidP="007D2DF0">
      <w:pPr>
        <w:pStyle w:val="KeepWithNext"/>
        <w:rPr>
          <w:rtl/>
          <w:lang w:eastAsia="he-IL"/>
        </w:rPr>
      </w:pPr>
    </w:p>
    <w:p w14:paraId="62B9A922" w14:textId="40F5C4D8" w:rsidR="007D2DF0" w:rsidRDefault="007D2DF0" w:rsidP="007D2DF0">
      <w:pPr>
        <w:rPr>
          <w:rtl/>
          <w:lang w:eastAsia="he-IL"/>
        </w:rPr>
      </w:pPr>
      <w:bookmarkStart w:id="5712" w:name="_ETM_Q1_3046903"/>
      <w:bookmarkEnd w:id="5712"/>
      <w:r>
        <w:rPr>
          <w:rFonts w:hint="cs"/>
          <w:rtl/>
          <w:lang w:eastAsia="he-IL"/>
        </w:rPr>
        <w:t>או-קיי,</w:t>
      </w:r>
      <w:bookmarkStart w:id="5713" w:name="_ETM_Q1_3041656"/>
      <w:bookmarkEnd w:id="5713"/>
      <w:r>
        <w:rPr>
          <w:rFonts w:hint="cs"/>
          <w:rtl/>
          <w:lang w:eastAsia="he-IL"/>
        </w:rPr>
        <w:t xml:space="preserve"> השאלה נשאלה, התשובה נענתה ואנחנו </w:t>
      </w:r>
      <w:bookmarkStart w:id="5714" w:name="_ETM_Q1_3045901"/>
      <w:bookmarkEnd w:id="5714"/>
      <w:r>
        <w:rPr>
          <w:rFonts w:hint="cs"/>
          <w:rtl/>
          <w:lang w:eastAsia="he-IL"/>
        </w:rPr>
        <w:t>נמשיך הלאה. בבקשה</w:t>
      </w:r>
      <w:bookmarkStart w:id="5715" w:name="_ETM_Q1_3049654"/>
      <w:bookmarkStart w:id="5716" w:name="_ETM_Q1_3047154"/>
      <w:bookmarkEnd w:id="5715"/>
      <w:bookmarkEnd w:id="5716"/>
      <w:r>
        <w:rPr>
          <w:rFonts w:hint="cs"/>
          <w:rtl/>
          <w:lang w:eastAsia="he-IL"/>
        </w:rPr>
        <w:t>.</w:t>
      </w:r>
    </w:p>
    <w:p w14:paraId="72CEB5E0" w14:textId="77777777" w:rsidR="007D2DF0" w:rsidRDefault="007D2DF0" w:rsidP="007D2DF0">
      <w:pPr>
        <w:rPr>
          <w:rtl/>
          <w:lang w:eastAsia="he-IL"/>
        </w:rPr>
      </w:pPr>
      <w:bookmarkStart w:id="5717" w:name="_ETM_Q1_3047403"/>
      <w:bookmarkStart w:id="5718" w:name="_ETM_Q1_3048653"/>
      <w:bookmarkEnd w:id="5717"/>
      <w:bookmarkEnd w:id="5718"/>
    </w:p>
    <w:p w14:paraId="2CDD47D5" w14:textId="43618A0E" w:rsidR="007D2DF0" w:rsidRDefault="007D2DF0" w:rsidP="007D2DF0">
      <w:pPr>
        <w:pStyle w:val="a4"/>
        <w:keepNext/>
        <w:rPr>
          <w:rtl/>
        </w:rPr>
      </w:pPr>
      <w:bookmarkStart w:id="5719" w:name="ET_speaker_רעות_בינג_468"/>
      <w:r w:rsidRPr="007D2DF0">
        <w:rPr>
          <w:rStyle w:val="TagStyle"/>
          <w:rtl/>
        </w:rPr>
        <w:t xml:space="preserve"> &lt;&lt; דובר &gt;&gt; </w:t>
      </w:r>
      <w:r>
        <w:rPr>
          <w:rtl/>
        </w:rPr>
        <w:t>רעות בינג:</w:t>
      </w:r>
      <w:r w:rsidRPr="007D2DF0">
        <w:rPr>
          <w:rStyle w:val="TagStyle"/>
          <w:rtl/>
        </w:rPr>
        <w:t xml:space="preserve"> &lt;&lt; דובר &gt;&gt;</w:t>
      </w:r>
      <w:r>
        <w:rPr>
          <w:rtl/>
        </w:rPr>
        <w:t xml:space="preserve">   </w:t>
      </w:r>
      <w:bookmarkEnd w:id="5719"/>
    </w:p>
    <w:p w14:paraId="2B57B8B7" w14:textId="77777777" w:rsidR="007D2DF0" w:rsidRDefault="007D2DF0" w:rsidP="007D2DF0">
      <w:pPr>
        <w:pStyle w:val="KeepWithNext"/>
        <w:rPr>
          <w:rtl/>
          <w:lang w:eastAsia="he-IL"/>
        </w:rPr>
      </w:pPr>
    </w:p>
    <w:tbl>
      <w:tblPr>
        <w:bidiVisual/>
        <w:tblW w:w="8812" w:type="dxa"/>
        <w:tblLayout w:type="fixed"/>
        <w:tblCellMar>
          <w:top w:w="57" w:type="dxa"/>
          <w:left w:w="0" w:type="dxa"/>
          <w:bottom w:w="57" w:type="dxa"/>
          <w:right w:w="0" w:type="dxa"/>
        </w:tblCellMar>
        <w:tblLook w:val="01E0" w:firstRow="1" w:lastRow="1" w:firstColumn="1" w:lastColumn="1" w:noHBand="0" w:noVBand="0"/>
      </w:tblPr>
      <w:tblGrid>
        <w:gridCol w:w="1252"/>
        <w:gridCol w:w="1440"/>
        <w:gridCol w:w="6120"/>
      </w:tblGrid>
      <w:tr w:rsidR="00D52BFB" w:rsidRPr="00D52BFB" w14:paraId="7D9D0C0E" w14:textId="77777777" w:rsidTr="00D52BFB">
        <w:trPr>
          <w:cantSplit/>
          <w:trHeight w:val="60"/>
        </w:trPr>
        <w:tc>
          <w:tcPr>
            <w:tcW w:w="1252" w:type="dxa"/>
            <w:hideMark/>
          </w:tcPr>
          <w:p w14:paraId="7F2EAEC4" w14:textId="53B85003" w:rsidR="00D52BFB" w:rsidRPr="00D52BFB" w:rsidRDefault="00D52BFB" w:rsidP="00D52BFB">
            <w:pPr>
              <w:ind w:firstLine="0"/>
              <w:rPr>
                <w:lang w:eastAsia="he-IL"/>
              </w:rPr>
            </w:pPr>
            <w:bookmarkStart w:id="5720" w:name="_ETM_Q1_3088156"/>
            <w:bookmarkStart w:id="5721" w:name="_ETM_Q1_3086155"/>
            <w:bookmarkStart w:id="5722" w:name="_ETM_Q1_3084906"/>
            <w:bookmarkEnd w:id="5720"/>
            <w:bookmarkEnd w:id="5721"/>
            <w:bookmarkEnd w:id="5722"/>
            <w:r w:rsidRPr="00D52BFB">
              <w:rPr>
                <w:rtl/>
                <w:lang w:eastAsia="he-IL"/>
              </w:rPr>
              <w:t>הסכם הרשאת שימוש ואיסור ביצוע שינויים במוקד המרעה</w:t>
            </w:r>
          </w:p>
        </w:tc>
        <w:tc>
          <w:tcPr>
            <w:tcW w:w="1440" w:type="dxa"/>
            <w:hideMark/>
          </w:tcPr>
          <w:p w14:paraId="3CF3830C" w14:textId="77777777" w:rsidR="00D52BFB" w:rsidRPr="00D52BFB" w:rsidRDefault="00D52BFB" w:rsidP="00D52BFB">
            <w:pPr>
              <w:rPr>
                <w:rtl/>
                <w:lang w:eastAsia="he-IL"/>
              </w:rPr>
            </w:pPr>
            <w:r w:rsidRPr="00D52BFB">
              <w:rPr>
                <w:rtl/>
                <w:lang w:eastAsia="he-IL"/>
              </w:rPr>
              <w:t>17.</w:t>
            </w:r>
          </w:p>
        </w:tc>
        <w:tc>
          <w:tcPr>
            <w:tcW w:w="6120" w:type="dxa"/>
            <w:hideMark/>
          </w:tcPr>
          <w:p w14:paraId="64F74849" w14:textId="77777777" w:rsidR="00D52BFB" w:rsidRPr="00D52BFB" w:rsidRDefault="00D52BFB" w:rsidP="00D52BFB">
            <w:pPr>
              <w:ind w:firstLine="0"/>
              <w:rPr>
                <w:lang w:eastAsia="he-IL"/>
              </w:rPr>
            </w:pPr>
            <w:bookmarkStart w:id="5723" w:name="_ETM_Q1_3083904"/>
            <w:bookmarkStart w:id="5724" w:name="_ETM_Q1_3081404"/>
            <w:bookmarkEnd w:id="5723"/>
            <w:bookmarkEnd w:id="5724"/>
            <w:r w:rsidRPr="00D52BFB">
              <w:rPr>
                <w:rtl/>
                <w:lang w:eastAsia="he-IL"/>
              </w:rPr>
              <w:t>(א)</w:t>
            </w:r>
            <w:r w:rsidRPr="00D52BFB">
              <w:rPr>
                <w:rtl/>
                <w:lang w:eastAsia="he-IL"/>
              </w:rPr>
              <w:tab/>
              <w:t>הגוף הציבורי ירשה לרועה שמחזיק בהרשאה לרעייה לפי דין בשטח השמירה הצמודה לעשות שימוש במוקד המרעה לצורך מגורים לרועה ובני משפחתו ולצורך הפעלת המבנים החקלאיים (בחוק זה – הרשאת שימו</w:t>
            </w:r>
            <w:bookmarkStart w:id="5725" w:name="_ETM_Q1_3093402"/>
            <w:bookmarkEnd w:id="5725"/>
            <w:r w:rsidRPr="00D52BFB">
              <w:rPr>
                <w:rtl/>
                <w:lang w:eastAsia="he-IL"/>
              </w:rPr>
              <w:t>ש), לפי המלצת  הגורם המוסמך כאמור בסעיף  18 ויורה על התנאים למתן הרשאה כאמור ועל</w:t>
            </w:r>
            <w:bookmarkStart w:id="5726" w:name="_ETM_Q1_3090905"/>
            <w:bookmarkStart w:id="5727" w:name="_ETM_Q1_3085406"/>
            <w:bookmarkStart w:id="5728" w:name="_ETM_Q1_3103656"/>
            <w:bookmarkStart w:id="5729" w:name="_ETM_Q1_3090156"/>
            <w:bookmarkEnd w:id="5726"/>
            <w:bookmarkEnd w:id="5727"/>
            <w:bookmarkEnd w:id="5728"/>
            <w:bookmarkEnd w:id="5729"/>
            <w:r w:rsidRPr="00D52BFB">
              <w:rPr>
                <w:rtl/>
                <w:lang w:eastAsia="he-IL"/>
              </w:rPr>
              <w:t xml:space="preserve"> תנאי ההרשאה והכל כפי שיקבע  בהסכם שייחתם בינו לבין הרועה (בסעיף זה – הסכם שימוש). בסעיף קטן זה </w:t>
            </w:r>
            <w:r w:rsidRPr="00D52BFB">
              <w:rPr>
                <w:rtl/>
                <w:lang w:eastAsia="he-IL"/>
              </w:rPr>
              <w:softHyphen/>
              <w:t>– "בן משפחה"- בן או בת הזוג של הרועה וילדיהם.</w:t>
            </w:r>
          </w:p>
        </w:tc>
      </w:tr>
      <w:tr w:rsidR="00D52BFB" w:rsidRPr="00D52BFB" w14:paraId="3C402944" w14:textId="77777777" w:rsidTr="00D52BFB">
        <w:trPr>
          <w:cantSplit/>
          <w:trHeight w:val="60"/>
        </w:trPr>
        <w:tc>
          <w:tcPr>
            <w:tcW w:w="1252" w:type="dxa"/>
          </w:tcPr>
          <w:p w14:paraId="0CE478BD" w14:textId="77777777" w:rsidR="00D52BFB" w:rsidRPr="00D52BFB" w:rsidRDefault="00D52BFB" w:rsidP="00D52BFB">
            <w:pPr>
              <w:rPr>
                <w:rtl/>
                <w:lang w:eastAsia="he-IL"/>
              </w:rPr>
            </w:pPr>
          </w:p>
        </w:tc>
        <w:tc>
          <w:tcPr>
            <w:tcW w:w="1440" w:type="dxa"/>
          </w:tcPr>
          <w:p w14:paraId="33F8A3AF" w14:textId="77777777" w:rsidR="00D52BFB" w:rsidRPr="00D52BFB" w:rsidRDefault="00D52BFB" w:rsidP="00D52BFB">
            <w:pPr>
              <w:rPr>
                <w:rtl/>
                <w:lang w:eastAsia="he-IL"/>
              </w:rPr>
            </w:pPr>
          </w:p>
        </w:tc>
        <w:tc>
          <w:tcPr>
            <w:tcW w:w="6120" w:type="dxa"/>
            <w:hideMark/>
          </w:tcPr>
          <w:p w14:paraId="64AC2CD1" w14:textId="77777777" w:rsidR="00D52BFB" w:rsidRPr="00D52BFB" w:rsidRDefault="00D52BFB" w:rsidP="00D52BFB">
            <w:pPr>
              <w:ind w:firstLine="0"/>
              <w:rPr>
                <w:lang w:eastAsia="he-IL"/>
              </w:rPr>
            </w:pPr>
            <w:bookmarkStart w:id="5730" w:name="_ETM_Q1_3078905"/>
            <w:bookmarkEnd w:id="5730"/>
            <w:r w:rsidRPr="00D52BFB">
              <w:rPr>
                <w:rtl/>
                <w:lang w:eastAsia="he-IL"/>
              </w:rPr>
              <w:t>(ב)</w:t>
            </w:r>
            <w:r w:rsidRPr="00D52BFB">
              <w:rPr>
                <w:rtl/>
                <w:lang w:eastAsia="he-IL"/>
              </w:rPr>
              <w:tab/>
              <w:t xml:space="preserve">רועה לא יבצע שינויים במוקד המרעה, אלא על ידי הגוף הציבורי או בהסכמתו;.  </w:t>
            </w:r>
            <w:bookmarkStart w:id="5731" w:name="_ETM_Q1_3092154"/>
            <w:bookmarkStart w:id="5732" w:name="_ETM_Q1_3094403"/>
            <w:bookmarkStart w:id="5733" w:name="_ETM_Q1_3097651"/>
            <w:bookmarkStart w:id="5734" w:name="_ETM_Q1_3100905"/>
            <w:bookmarkStart w:id="5735" w:name="_ETM_Q1_3104155"/>
            <w:bookmarkStart w:id="5736" w:name="_ETM_Q1_3107403"/>
            <w:bookmarkStart w:id="5737" w:name="_ETM_Q1_3110655"/>
            <w:bookmarkStart w:id="5738" w:name="_ETM_Q1_3116407"/>
            <w:bookmarkStart w:id="5739" w:name="_ETM_Q1_3121406"/>
            <w:bookmarkStart w:id="5740" w:name="_ETM_Q1_3124905"/>
            <w:bookmarkStart w:id="5741" w:name="_ETM_Q1_3129156"/>
            <w:bookmarkStart w:id="5742" w:name="_ETM_Q1_3133655"/>
            <w:bookmarkStart w:id="5743" w:name="_ETM_Q1_3137655"/>
            <w:bookmarkEnd w:id="5731"/>
            <w:bookmarkEnd w:id="5732"/>
            <w:bookmarkEnd w:id="5733"/>
            <w:bookmarkEnd w:id="5734"/>
            <w:bookmarkEnd w:id="5735"/>
            <w:bookmarkEnd w:id="5736"/>
            <w:bookmarkEnd w:id="5737"/>
            <w:bookmarkEnd w:id="5738"/>
            <w:bookmarkEnd w:id="5739"/>
            <w:bookmarkEnd w:id="5740"/>
            <w:bookmarkEnd w:id="5741"/>
            <w:bookmarkEnd w:id="5742"/>
            <w:bookmarkEnd w:id="5743"/>
          </w:p>
        </w:tc>
      </w:tr>
    </w:tbl>
    <w:p w14:paraId="5146E05C" w14:textId="77777777" w:rsidR="00D52BFB" w:rsidRDefault="00D52BFB" w:rsidP="007D2DF0">
      <w:pPr>
        <w:rPr>
          <w:rtl/>
          <w:lang w:eastAsia="he-IL"/>
        </w:rPr>
      </w:pPr>
    </w:p>
    <w:p w14:paraId="0A65DE3A" w14:textId="31BD7619" w:rsidR="007D2DF0" w:rsidRDefault="00D52BFB" w:rsidP="007D2DF0">
      <w:pPr>
        <w:rPr>
          <w:rtl/>
          <w:lang w:eastAsia="he-IL"/>
        </w:rPr>
      </w:pPr>
      <w:r>
        <w:rPr>
          <w:rFonts w:hint="cs"/>
          <w:rtl/>
          <w:lang w:eastAsia="he-IL"/>
        </w:rPr>
        <w:t xml:space="preserve">אני מקריאה את סעיף (ה) לפני (ג) ו-(ד) כי </w:t>
      </w:r>
      <w:bookmarkStart w:id="5744" w:name="_ETM_Q1_3093405"/>
      <w:bookmarkEnd w:id="5744"/>
      <w:r>
        <w:rPr>
          <w:rFonts w:hint="cs"/>
          <w:rtl/>
          <w:lang w:eastAsia="he-IL"/>
        </w:rPr>
        <w:t>הוא מתקשר לסעיף</w:t>
      </w:r>
      <w:bookmarkStart w:id="5745" w:name="_ETM_Q1_3092901"/>
      <w:bookmarkEnd w:id="5745"/>
      <w:r>
        <w:rPr>
          <w:rFonts w:hint="cs"/>
          <w:rtl/>
          <w:lang w:eastAsia="he-IL"/>
        </w:rPr>
        <w:t xml:space="preserve"> שהקראתי. </w:t>
      </w:r>
    </w:p>
    <w:p w14:paraId="505B7D6C" w14:textId="77777777" w:rsidR="00D52BFB" w:rsidRDefault="00D52BFB" w:rsidP="007D2DF0">
      <w:pPr>
        <w:rPr>
          <w:rtl/>
          <w:lang w:eastAsia="he-IL"/>
        </w:rPr>
      </w:pPr>
      <w:bookmarkStart w:id="5746" w:name="_ETM_Q1_3088152"/>
      <w:bookmarkEnd w:id="5746"/>
    </w:p>
    <w:tbl>
      <w:tblPr>
        <w:bidiVisual/>
        <w:tblW w:w="8812" w:type="dxa"/>
        <w:tblLayout w:type="fixed"/>
        <w:tblCellMar>
          <w:top w:w="57" w:type="dxa"/>
          <w:left w:w="0" w:type="dxa"/>
          <w:bottom w:w="57" w:type="dxa"/>
          <w:right w:w="0" w:type="dxa"/>
        </w:tblCellMar>
        <w:tblLook w:val="01E0" w:firstRow="1" w:lastRow="1" w:firstColumn="1" w:lastColumn="1" w:noHBand="0" w:noVBand="0"/>
      </w:tblPr>
      <w:tblGrid>
        <w:gridCol w:w="1252"/>
        <w:gridCol w:w="1440"/>
        <w:gridCol w:w="6120"/>
      </w:tblGrid>
      <w:tr w:rsidR="00D52BFB" w:rsidRPr="00D52BFB" w14:paraId="57C8975F" w14:textId="77777777" w:rsidTr="00AB74EC">
        <w:trPr>
          <w:cantSplit/>
          <w:trHeight w:val="60"/>
        </w:trPr>
        <w:tc>
          <w:tcPr>
            <w:tcW w:w="1252" w:type="dxa"/>
          </w:tcPr>
          <w:p w14:paraId="6866EC67" w14:textId="77777777" w:rsidR="00D52BFB" w:rsidRPr="00D52BFB" w:rsidRDefault="00D52BFB" w:rsidP="00AB74EC">
            <w:pPr>
              <w:rPr>
                <w:rtl/>
                <w:lang w:eastAsia="he-IL"/>
              </w:rPr>
            </w:pPr>
            <w:bookmarkStart w:id="5747" w:name="_ETM_Q1_3088652"/>
            <w:bookmarkStart w:id="5748" w:name="_ETM_Q1_3088904"/>
            <w:bookmarkStart w:id="5749" w:name="_ETM_Q1_3091652"/>
            <w:bookmarkEnd w:id="5747"/>
            <w:bookmarkEnd w:id="5748"/>
            <w:bookmarkEnd w:id="5749"/>
          </w:p>
        </w:tc>
        <w:tc>
          <w:tcPr>
            <w:tcW w:w="1440" w:type="dxa"/>
          </w:tcPr>
          <w:p w14:paraId="4F880F12" w14:textId="77777777" w:rsidR="00D52BFB" w:rsidRPr="00D52BFB" w:rsidRDefault="00D52BFB" w:rsidP="00AB74EC">
            <w:pPr>
              <w:rPr>
                <w:rtl/>
                <w:lang w:eastAsia="he-IL"/>
              </w:rPr>
            </w:pPr>
          </w:p>
        </w:tc>
        <w:tc>
          <w:tcPr>
            <w:tcW w:w="6120" w:type="dxa"/>
            <w:hideMark/>
          </w:tcPr>
          <w:p w14:paraId="31B715B5" w14:textId="4C686876" w:rsidR="00D52BFB" w:rsidRPr="00D52BFB" w:rsidRDefault="00D52BFB" w:rsidP="00D52BFB">
            <w:pPr>
              <w:ind w:firstLine="0"/>
              <w:rPr>
                <w:lang w:eastAsia="he-IL"/>
              </w:rPr>
            </w:pPr>
            <w:r w:rsidRPr="00D52BFB">
              <w:rPr>
                <w:rtl/>
                <w:lang w:eastAsia="he-IL"/>
              </w:rPr>
              <w:t>(ה)</w:t>
            </w:r>
            <w:r w:rsidRPr="00D52BFB">
              <w:rPr>
                <w:rtl/>
                <w:lang w:eastAsia="he-IL"/>
              </w:rPr>
              <w:tab/>
              <w:t>בסעיף זה – "שינוי" - הקמה או הרחבה של מבנה או מתקן החייב בהיתר – או שימוש במבנים או במתקנים הקיימים למטרות שאינן מותרות על פי תנאי ההסכם או הוראות הת</w:t>
            </w:r>
            <w:r>
              <w:rPr>
                <w:rFonts w:hint="cs"/>
                <w:rtl/>
                <w:lang w:eastAsia="he-IL"/>
              </w:rPr>
              <w:t>ו</w:t>
            </w:r>
            <w:r w:rsidRPr="00D52BFB">
              <w:rPr>
                <w:rtl/>
                <w:lang w:eastAsia="he-IL"/>
              </w:rPr>
              <w:t>כנית למוקד מרעה.</w:t>
            </w:r>
          </w:p>
        </w:tc>
      </w:tr>
      <w:tr w:rsidR="00D52BFB" w:rsidRPr="00D52BFB" w14:paraId="7DB3FB26" w14:textId="77777777" w:rsidTr="00D52BFB">
        <w:trPr>
          <w:cantSplit/>
          <w:trHeight w:val="60"/>
        </w:trPr>
        <w:tc>
          <w:tcPr>
            <w:tcW w:w="1252" w:type="dxa"/>
          </w:tcPr>
          <w:p w14:paraId="5C7C465D" w14:textId="77777777" w:rsidR="00D52BFB" w:rsidRPr="00D52BFB" w:rsidRDefault="00D52BFB" w:rsidP="00AB74EC">
            <w:pPr>
              <w:rPr>
                <w:rtl/>
                <w:lang w:eastAsia="he-IL"/>
              </w:rPr>
            </w:pPr>
            <w:bookmarkStart w:id="5750" w:name="_ETM_Q1_3089402"/>
            <w:bookmarkEnd w:id="5750"/>
          </w:p>
        </w:tc>
        <w:tc>
          <w:tcPr>
            <w:tcW w:w="1440" w:type="dxa"/>
          </w:tcPr>
          <w:p w14:paraId="26A45346" w14:textId="77777777" w:rsidR="00D52BFB" w:rsidRPr="00D52BFB" w:rsidRDefault="00D52BFB" w:rsidP="00AB74EC">
            <w:pPr>
              <w:rPr>
                <w:rtl/>
                <w:lang w:eastAsia="he-IL"/>
              </w:rPr>
            </w:pPr>
          </w:p>
        </w:tc>
        <w:tc>
          <w:tcPr>
            <w:tcW w:w="6120" w:type="dxa"/>
            <w:hideMark/>
          </w:tcPr>
          <w:p w14:paraId="091B7714" w14:textId="77777777" w:rsidR="00D52BFB" w:rsidRPr="00D52BFB" w:rsidRDefault="00D52BFB" w:rsidP="00AB74EC">
            <w:pPr>
              <w:ind w:firstLine="0"/>
              <w:rPr>
                <w:lang w:eastAsia="he-IL"/>
              </w:rPr>
            </w:pPr>
            <w:r w:rsidRPr="00D52BFB">
              <w:rPr>
                <w:rtl/>
                <w:lang w:eastAsia="he-IL"/>
              </w:rPr>
              <w:t>(ג)</w:t>
            </w:r>
            <w:r w:rsidRPr="00D52BFB">
              <w:rPr>
                <w:rtl/>
                <w:lang w:eastAsia="he-IL"/>
              </w:rPr>
              <w:tab/>
              <w:t xml:space="preserve">בלי לגרוע מהוראות סעיף קטן (א), בהסכם שימוש יתחייב הרועה, בין השאר, כי בתום תקופת הרשאת השימוש או הרשאת הרעייה לפי המוקדם או בכל מקרה בו תפקע הרשאת השימוש הוא </w:t>
            </w:r>
            <w:bookmarkStart w:id="5751" w:name="_ETM_Q1_3199656"/>
            <w:bookmarkStart w:id="5752" w:name="_ETM_Q1_3197156"/>
            <w:r w:rsidRPr="00D52BFB">
              <w:rPr>
                <w:rtl/>
                <w:lang w:eastAsia="he-IL"/>
              </w:rPr>
              <w:t>יפנה את בית הרועה והמבנים החקלאיים</w:t>
            </w:r>
            <w:bookmarkEnd w:id="5751"/>
            <w:bookmarkEnd w:id="5752"/>
            <w:r w:rsidRPr="00D52BFB">
              <w:rPr>
                <w:rtl/>
                <w:lang w:eastAsia="he-IL"/>
              </w:rPr>
              <w:t xml:space="preserve"> ויצרף ערבות בנקאית לטובת הגוף הציבורי להבטחת עמידתו בתנאי ההסכם להנחת דעתו של הגוף הציבורי.</w:t>
            </w:r>
          </w:p>
        </w:tc>
      </w:tr>
      <w:tr w:rsidR="00D52BFB" w:rsidRPr="00D52BFB" w14:paraId="1C60B9A1" w14:textId="77777777" w:rsidTr="00D52BFB">
        <w:trPr>
          <w:cantSplit/>
          <w:trHeight w:val="60"/>
        </w:trPr>
        <w:tc>
          <w:tcPr>
            <w:tcW w:w="1252" w:type="dxa"/>
          </w:tcPr>
          <w:p w14:paraId="7CB6EC8B" w14:textId="77777777" w:rsidR="00D52BFB" w:rsidRPr="00D52BFB" w:rsidRDefault="00D52BFB" w:rsidP="00AB74EC">
            <w:pPr>
              <w:rPr>
                <w:rtl/>
                <w:lang w:eastAsia="he-IL"/>
              </w:rPr>
            </w:pPr>
          </w:p>
        </w:tc>
        <w:tc>
          <w:tcPr>
            <w:tcW w:w="1440" w:type="dxa"/>
          </w:tcPr>
          <w:p w14:paraId="109D878F" w14:textId="77777777" w:rsidR="00D52BFB" w:rsidRPr="00D52BFB" w:rsidRDefault="00D52BFB" w:rsidP="00AB74EC">
            <w:pPr>
              <w:rPr>
                <w:rtl/>
                <w:lang w:eastAsia="he-IL"/>
              </w:rPr>
            </w:pPr>
          </w:p>
        </w:tc>
        <w:tc>
          <w:tcPr>
            <w:tcW w:w="6120" w:type="dxa"/>
            <w:hideMark/>
          </w:tcPr>
          <w:p w14:paraId="0666448E" w14:textId="77777777" w:rsidR="00D52BFB" w:rsidRPr="00D52BFB" w:rsidRDefault="00D52BFB" w:rsidP="00D52BFB">
            <w:pPr>
              <w:ind w:firstLine="0"/>
              <w:rPr>
                <w:lang w:eastAsia="he-IL"/>
              </w:rPr>
            </w:pPr>
            <w:r w:rsidRPr="00D52BFB">
              <w:rPr>
                <w:rtl/>
                <w:lang w:eastAsia="he-IL"/>
              </w:rPr>
              <w:t>(ד)</w:t>
            </w:r>
            <w:r w:rsidRPr="00D52BFB">
              <w:rPr>
                <w:rtl/>
                <w:lang w:eastAsia="he-IL"/>
              </w:rPr>
              <w:tab/>
              <w:t>הרשאת שימוש לא תקנה לרועה כל זכות בשטח המרעה ובמוקד המרעה, למעט זכות שימוש; זכות שימוש כאמור לא ניתנת להעברה או להורשה.</w:t>
            </w:r>
          </w:p>
        </w:tc>
      </w:tr>
    </w:tbl>
    <w:p w14:paraId="05A4EE63" w14:textId="77777777" w:rsidR="00D52BFB" w:rsidRDefault="00D52BFB" w:rsidP="007D2DF0">
      <w:pPr>
        <w:rPr>
          <w:rtl/>
          <w:lang w:eastAsia="he-IL"/>
        </w:rPr>
      </w:pPr>
      <w:bookmarkStart w:id="5753" w:name="_ETM_Q1_3137902"/>
      <w:bookmarkEnd w:id="5753"/>
    </w:p>
    <w:p w14:paraId="505B7032" w14:textId="5B66D32F" w:rsidR="00D52BFB" w:rsidRDefault="00D52BFB" w:rsidP="00D52BFB">
      <w:pPr>
        <w:pStyle w:val="a4"/>
        <w:keepNext/>
        <w:rPr>
          <w:rtl/>
        </w:rPr>
      </w:pPr>
      <w:bookmarkStart w:id="5754" w:name="ET_speaker_6359_469"/>
      <w:r w:rsidRPr="00D52BFB">
        <w:rPr>
          <w:rStyle w:val="TagStyle"/>
          <w:rtl/>
        </w:rPr>
        <w:t xml:space="preserve"> &lt;&lt; דובר &gt;&gt; </w:t>
      </w:r>
      <w:r>
        <w:rPr>
          <w:rtl/>
        </w:rPr>
        <w:t>מטי צרפתי הרכבי (יש עתיד):</w:t>
      </w:r>
      <w:r w:rsidRPr="00D52BFB">
        <w:rPr>
          <w:rStyle w:val="TagStyle"/>
          <w:rtl/>
        </w:rPr>
        <w:t xml:space="preserve"> &lt;&lt; דובר &gt;&gt;</w:t>
      </w:r>
      <w:r>
        <w:rPr>
          <w:rtl/>
        </w:rPr>
        <w:t xml:space="preserve">   </w:t>
      </w:r>
      <w:bookmarkEnd w:id="5754"/>
    </w:p>
    <w:p w14:paraId="1EA5CF6D" w14:textId="77777777" w:rsidR="00D52BFB" w:rsidRDefault="00D52BFB" w:rsidP="00D52BFB">
      <w:pPr>
        <w:pStyle w:val="KeepWithNext"/>
        <w:rPr>
          <w:rtl/>
          <w:lang w:eastAsia="he-IL"/>
        </w:rPr>
      </w:pPr>
    </w:p>
    <w:p w14:paraId="040B9069" w14:textId="6376097A" w:rsidR="00D52BFB" w:rsidRDefault="00D52BFB" w:rsidP="00D52BFB">
      <w:pPr>
        <w:rPr>
          <w:rtl/>
          <w:lang w:eastAsia="he-IL"/>
        </w:rPr>
      </w:pPr>
      <w:r>
        <w:rPr>
          <w:rFonts w:hint="cs"/>
          <w:rtl/>
          <w:lang w:eastAsia="he-IL"/>
        </w:rPr>
        <w:t xml:space="preserve">אין </w:t>
      </w:r>
      <w:bookmarkStart w:id="5755" w:name="_ETM_Q1_3142404"/>
      <w:bookmarkEnd w:id="5755"/>
      <w:r>
        <w:rPr>
          <w:rFonts w:hint="cs"/>
          <w:rtl/>
          <w:lang w:eastAsia="he-IL"/>
        </w:rPr>
        <w:t xml:space="preserve">הגנת הצרכן? איך זה נקרא שכשמישהו יושב אז </w:t>
      </w:r>
      <w:bookmarkStart w:id="5756" w:name="_ETM_Q1_3143653"/>
      <w:bookmarkEnd w:id="5756"/>
      <w:r>
        <w:rPr>
          <w:rFonts w:hint="cs"/>
          <w:rtl/>
          <w:lang w:eastAsia="he-IL"/>
        </w:rPr>
        <w:t>אתה לא יכול להוציא אותו מביתו?</w:t>
      </w:r>
    </w:p>
    <w:p w14:paraId="70F86A12" w14:textId="77777777" w:rsidR="005155CA" w:rsidRDefault="005155CA" w:rsidP="00D52BFB">
      <w:pPr>
        <w:rPr>
          <w:rtl/>
          <w:lang w:eastAsia="he-IL"/>
        </w:rPr>
      </w:pPr>
    </w:p>
    <w:p w14:paraId="1D9EB617" w14:textId="77777777" w:rsidR="00A63586" w:rsidRDefault="00A63586" w:rsidP="00D52BFB">
      <w:pPr>
        <w:rPr>
          <w:rStyle w:val="TagStyle"/>
          <w:rFonts w:ascii="David" w:hAnsi="David"/>
          <w:u w:val="single"/>
          <w:rtl/>
          <w:lang w:eastAsia="he-IL"/>
        </w:rPr>
      </w:pPr>
    </w:p>
    <w:p w14:paraId="0F579EF9" w14:textId="07F53696" w:rsidR="00A63586" w:rsidRDefault="00A63586" w:rsidP="00A63586">
      <w:pPr>
        <w:pStyle w:val="af6"/>
        <w:keepNext/>
        <w:rPr>
          <w:rtl/>
        </w:rPr>
      </w:pPr>
      <w:bookmarkStart w:id="5757" w:name="ET_yor_5069_472"/>
      <w:r w:rsidRPr="00A63586">
        <w:rPr>
          <w:rStyle w:val="TagStyle"/>
          <w:rtl/>
        </w:rPr>
        <w:t xml:space="preserve"> &lt;&lt; יור &gt;&gt; </w:t>
      </w:r>
      <w:r>
        <w:rPr>
          <w:rtl/>
        </w:rPr>
        <w:t>היו"ר יעקב אשר:</w:t>
      </w:r>
      <w:r w:rsidRPr="00A63586">
        <w:rPr>
          <w:rStyle w:val="TagStyle"/>
          <w:rtl/>
        </w:rPr>
        <w:t xml:space="preserve"> &lt;&lt; יור &gt;&gt;</w:t>
      </w:r>
      <w:r>
        <w:rPr>
          <w:rtl/>
        </w:rPr>
        <w:t xml:space="preserve">   </w:t>
      </w:r>
      <w:bookmarkEnd w:id="5757"/>
    </w:p>
    <w:p w14:paraId="41C7BDDF" w14:textId="77777777" w:rsidR="00A63586" w:rsidRDefault="00A63586" w:rsidP="00A63586">
      <w:pPr>
        <w:pStyle w:val="KeepWithNext"/>
        <w:rPr>
          <w:rtl/>
          <w:lang w:eastAsia="he-IL"/>
        </w:rPr>
      </w:pPr>
    </w:p>
    <w:p w14:paraId="67AE5BD1" w14:textId="653BCA2B" w:rsidR="00D52BFB" w:rsidRDefault="00D52BFB" w:rsidP="00A63586">
      <w:pPr>
        <w:rPr>
          <w:rtl/>
          <w:lang w:eastAsia="he-IL"/>
        </w:rPr>
      </w:pPr>
      <w:bookmarkStart w:id="5758" w:name="_ETM_Q1_3143406"/>
      <w:bookmarkStart w:id="5759" w:name="_ETM_Q1_3141152"/>
      <w:bookmarkEnd w:id="5758"/>
      <w:bookmarkEnd w:id="5759"/>
      <w:r>
        <w:rPr>
          <w:rFonts w:hint="cs"/>
          <w:rtl/>
          <w:lang w:eastAsia="he-IL"/>
        </w:rPr>
        <w:t>הגנת הדייר.</w:t>
      </w:r>
    </w:p>
    <w:p w14:paraId="06BA53BC" w14:textId="77777777" w:rsidR="00A63586" w:rsidRDefault="00A63586" w:rsidP="00D52BFB">
      <w:pPr>
        <w:rPr>
          <w:rtl/>
          <w:lang w:eastAsia="he-IL"/>
        </w:rPr>
      </w:pPr>
      <w:bookmarkStart w:id="5760" w:name="_ETM_Q1_3141156"/>
      <w:bookmarkEnd w:id="5760"/>
    </w:p>
    <w:p w14:paraId="4F8A21C6" w14:textId="7AA36D32" w:rsidR="00A63586" w:rsidRDefault="00A63586" w:rsidP="00A63586">
      <w:pPr>
        <w:pStyle w:val="a4"/>
        <w:keepNext/>
        <w:rPr>
          <w:rtl/>
        </w:rPr>
      </w:pPr>
      <w:bookmarkStart w:id="5761" w:name="ET_speaker_6359_471"/>
      <w:r w:rsidRPr="00A63586">
        <w:rPr>
          <w:rStyle w:val="TagStyle"/>
          <w:rtl/>
        </w:rPr>
        <w:t xml:space="preserve"> &lt;&lt; דובר &gt;&gt; </w:t>
      </w:r>
      <w:r>
        <w:rPr>
          <w:rtl/>
        </w:rPr>
        <w:t>מטי צרפתי הרכבי (יש עתיד):</w:t>
      </w:r>
      <w:r w:rsidRPr="00A63586">
        <w:rPr>
          <w:rStyle w:val="TagStyle"/>
          <w:rtl/>
        </w:rPr>
        <w:t xml:space="preserve"> &lt;&lt; דובר &gt;&gt;</w:t>
      </w:r>
      <w:r>
        <w:rPr>
          <w:rtl/>
        </w:rPr>
        <w:t xml:space="preserve">   </w:t>
      </w:r>
      <w:bookmarkEnd w:id="5761"/>
    </w:p>
    <w:p w14:paraId="5528DCE0" w14:textId="77777777" w:rsidR="00A63586" w:rsidRDefault="00A63586" w:rsidP="00A63586">
      <w:pPr>
        <w:pStyle w:val="KeepWithNext"/>
        <w:rPr>
          <w:rtl/>
          <w:lang w:eastAsia="he-IL"/>
        </w:rPr>
      </w:pPr>
    </w:p>
    <w:p w14:paraId="41B0FB65" w14:textId="6992E538" w:rsidR="00A63586" w:rsidRDefault="00A63586" w:rsidP="00A63586">
      <w:pPr>
        <w:rPr>
          <w:rtl/>
          <w:lang w:eastAsia="he-IL"/>
        </w:rPr>
      </w:pPr>
      <w:bookmarkStart w:id="5762" w:name="_ETM_Q1_3142906"/>
      <w:bookmarkStart w:id="5763" w:name="_ETM_Q1_3143401"/>
      <w:bookmarkStart w:id="5764" w:name="_ETM_Q1_3147153"/>
      <w:bookmarkStart w:id="5765" w:name="_ETM_Q1_3138906"/>
      <w:bookmarkEnd w:id="5762"/>
      <w:bookmarkEnd w:id="5763"/>
      <w:bookmarkEnd w:id="5764"/>
      <w:bookmarkEnd w:id="5765"/>
      <w:r>
        <w:rPr>
          <w:rFonts w:hint="cs"/>
          <w:rtl/>
          <w:lang w:eastAsia="he-IL"/>
        </w:rPr>
        <w:t xml:space="preserve">הגנת הדייר. זה </w:t>
      </w:r>
      <w:bookmarkStart w:id="5766" w:name="_ETM_Q1_3144406"/>
      <w:bookmarkStart w:id="5767" w:name="_ETM_Q1_3141905"/>
      <w:bookmarkEnd w:id="5766"/>
      <w:bookmarkEnd w:id="5767"/>
      <w:r>
        <w:rPr>
          <w:rFonts w:hint="cs"/>
          <w:rtl/>
          <w:lang w:eastAsia="he-IL"/>
        </w:rPr>
        <w:t xml:space="preserve">לא </w:t>
      </w:r>
      <w:bookmarkStart w:id="5768" w:name="_ETM_Q1_9322403"/>
      <w:bookmarkEnd w:id="5768"/>
      <w:r>
        <w:rPr>
          <w:rFonts w:hint="cs"/>
          <w:rtl/>
          <w:lang w:eastAsia="he-IL"/>
        </w:rPr>
        <w:t xml:space="preserve">חל? אולי צריך </w:t>
      </w:r>
      <w:bookmarkStart w:id="5769" w:name="_ETM_Q1_9325401"/>
      <w:bookmarkEnd w:id="5769"/>
      <w:r>
        <w:rPr>
          <w:rFonts w:hint="cs"/>
          <w:rtl/>
          <w:lang w:eastAsia="he-IL"/>
        </w:rPr>
        <w:t xml:space="preserve">לציין </w:t>
      </w:r>
      <w:bookmarkStart w:id="5770" w:name="_ETM_Q1_3146402"/>
      <w:bookmarkEnd w:id="5770"/>
      <w:r>
        <w:rPr>
          <w:rFonts w:hint="cs"/>
          <w:rtl/>
          <w:lang w:eastAsia="he-IL"/>
        </w:rPr>
        <w:t>את זה</w:t>
      </w:r>
      <w:bookmarkStart w:id="5771" w:name="_ETM_Q1_3145152"/>
      <w:bookmarkEnd w:id="5771"/>
      <w:r>
        <w:rPr>
          <w:rFonts w:hint="cs"/>
          <w:rtl/>
          <w:lang w:eastAsia="he-IL"/>
        </w:rPr>
        <w:t>.</w:t>
      </w:r>
    </w:p>
    <w:p w14:paraId="4A4EFD4F" w14:textId="77777777" w:rsidR="00A63586" w:rsidRDefault="00A63586" w:rsidP="00A63586">
      <w:pPr>
        <w:rPr>
          <w:rtl/>
          <w:lang w:eastAsia="he-IL"/>
        </w:rPr>
      </w:pPr>
      <w:bookmarkStart w:id="5772" w:name="_ETM_Q1_3146156"/>
      <w:bookmarkEnd w:id="5772"/>
    </w:p>
    <w:p w14:paraId="0A4EC611" w14:textId="6A85E523" w:rsidR="00A63586" w:rsidRDefault="00A63586" w:rsidP="00A63586">
      <w:pPr>
        <w:pStyle w:val="a4"/>
        <w:keepNext/>
        <w:rPr>
          <w:rtl/>
        </w:rPr>
      </w:pPr>
      <w:bookmarkStart w:id="5773" w:name="ET_speaker_תומר_רוזנר_473"/>
      <w:r w:rsidRPr="00A63586">
        <w:rPr>
          <w:rStyle w:val="TagStyle"/>
          <w:rtl/>
        </w:rPr>
        <w:t xml:space="preserve"> &lt;&lt; דובר &gt;&gt; </w:t>
      </w:r>
      <w:r>
        <w:rPr>
          <w:rtl/>
        </w:rPr>
        <w:t>תומר רוזנר:</w:t>
      </w:r>
      <w:r w:rsidRPr="00A63586">
        <w:rPr>
          <w:rStyle w:val="TagStyle"/>
          <w:rtl/>
        </w:rPr>
        <w:t xml:space="preserve"> &lt;&lt; דובר &gt;&gt;</w:t>
      </w:r>
      <w:r>
        <w:rPr>
          <w:rtl/>
        </w:rPr>
        <w:t xml:space="preserve">   </w:t>
      </w:r>
      <w:bookmarkEnd w:id="5773"/>
    </w:p>
    <w:p w14:paraId="2B95C26A" w14:textId="77777777" w:rsidR="00A63586" w:rsidRDefault="00A63586" w:rsidP="00A63586">
      <w:pPr>
        <w:pStyle w:val="KeepWithNext"/>
        <w:rPr>
          <w:rtl/>
          <w:lang w:eastAsia="he-IL"/>
        </w:rPr>
      </w:pPr>
    </w:p>
    <w:p w14:paraId="7AB58464" w14:textId="3752D6B6" w:rsidR="00A63586" w:rsidRDefault="00A63586" w:rsidP="00A63586">
      <w:pPr>
        <w:rPr>
          <w:rtl/>
          <w:lang w:eastAsia="he-IL"/>
        </w:rPr>
      </w:pPr>
      <w:bookmarkStart w:id="5774" w:name="_ETM_Q1_3147651"/>
      <w:bookmarkStart w:id="5775" w:name="_ETM_Q1_3147903"/>
      <w:bookmarkEnd w:id="5774"/>
      <w:bookmarkEnd w:id="5775"/>
      <w:r>
        <w:rPr>
          <w:rFonts w:hint="cs"/>
          <w:rtl/>
          <w:lang w:eastAsia="he-IL"/>
        </w:rPr>
        <w:t xml:space="preserve">לא, לא. </w:t>
      </w:r>
      <w:bookmarkStart w:id="5776" w:name="_ETM_Q1_3153653"/>
      <w:bookmarkStart w:id="5777" w:name="_ETM_Q1_3148403"/>
      <w:bookmarkStart w:id="5778" w:name="_ETM_Q1_3146153"/>
      <w:bookmarkStart w:id="5779" w:name="_ETM_Q1_3147656"/>
      <w:bookmarkStart w:id="5780" w:name="_ETM_Q1_3145406"/>
      <w:bookmarkEnd w:id="5776"/>
      <w:bookmarkEnd w:id="5777"/>
      <w:bookmarkEnd w:id="5778"/>
      <w:bookmarkEnd w:id="5779"/>
      <w:bookmarkEnd w:id="5780"/>
    </w:p>
    <w:p w14:paraId="3AC1E56F" w14:textId="77777777" w:rsidR="005155CA" w:rsidRDefault="005155CA" w:rsidP="00A63586">
      <w:pPr>
        <w:rPr>
          <w:rtl/>
          <w:lang w:eastAsia="he-IL"/>
        </w:rPr>
      </w:pPr>
      <w:bookmarkStart w:id="5781" w:name="_ETM_Q1_3145656"/>
      <w:bookmarkStart w:id="5782" w:name="_ETM_Q1_3146655"/>
      <w:bookmarkStart w:id="5783" w:name="_ETM_Q1_3144156"/>
      <w:bookmarkEnd w:id="5781"/>
      <w:bookmarkEnd w:id="5782"/>
      <w:bookmarkEnd w:id="5783"/>
    </w:p>
    <w:p w14:paraId="75D89473" w14:textId="556CF703" w:rsidR="005155CA" w:rsidRDefault="005155CA" w:rsidP="005155CA">
      <w:pPr>
        <w:pStyle w:val="a4"/>
        <w:keepNext/>
        <w:rPr>
          <w:rtl/>
        </w:rPr>
      </w:pPr>
      <w:bookmarkStart w:id="5784" w:name="ET_speaker_6359_1638"/>
      <w:r w:rsidRPr="005155CA">
        <w:rPr>
          <w:rStyle w:val="TagStyle"/>
          <w:rtl/>
        </w:rPr>
        <w:t xml:space="preserve"> &lt;&lt; דובר &gt;&gt; </w:t>
      </w:r>
      <w:r>
        <w:rPr>
          <w:rtl/>
        </w:rPr>
        <w:t>מטי צרפתי הרכבי (יש עתיד):</w:t>
      </w:r>
      <w:r w:rsidRPr="005155CA">
        <w:rPr>
          <w:rStyle w:val="TagStyle"/>
          <w:rtl/>
        </w:rPr>
        <w:t xml:space="preserve"> &lt;&lt; דובר &gt;&gt;</w:t>
      </w:r>
      <w:r>
        <w:rPr>
          <w:rtl/>
        </w:rPr>
        <w:t xml:space="preserve">   </w:t>
      </w:r>
      <w:bookmarkEnd w:id="5784"/>
    </w:p>
    <w:p w14:paraId="7D09FA52" w14:textId="6936ABBB" w:rsidR="005155CA" w:rsidRDefault="005155CA" w:rsidP="005155CA">
      <w:pPr>
        <w:ind w:firstLine="0"/>
        <w:rPr>
          <w:rtl/>
          <w:lang w:eastAsia="he-IL"/>
        </w:rPr>
      </w:pPr>
    </w:p>
    <w:p w14:paraId="35AF3697" w14:textId="14038645" w:rsidR="00A63586" w:rsidRDefault="00A63586" w:rsidP="00A63586">
      <w:pPr>
        <w:rPr>
          <w:rtl/>
          <w:lang w:eastAsia="he-IL"/>
        </w:rPr>
      </w:pPr>
      <w:bookmarkStart w:id="5785" w:name="_ETM_Q1_3147653"/>
      <w:bookmarkStart w:id="5786" w:name="_ETM_Q1_3148153"/>
      <w:bookmarkStart w:id="5787" w:name="_ETM_Q1_3145153"/>
      <w:bookmarkEnd w:id="5785"/>
      <w:bookmarkEnd w:id="5786"/>
      <w:bookmarkEnd w:id="5787"/>
      <w:r>
        <w:rPr>
          <w:rFonts w:hint="cs"/>
          <w:rtl/>
          <w:lang w:eastAsia="he-IL"/>
        </w:rPr>
        <w:t>למה?</w:t>
      </w:r>
    </w:p>
    <w:p w14:paraId="5CDC35CF" w14:textId="77777777" w:rsidR="00A63586" w:rsidRDefault="00A63586" w:rsidP="00A63586">
      <w:pPr>
        <w:rPr>
          <w:rtl/>
          <w:lang w:eastAsia="he-IL"/>
        </w:rPr>
      </w:pPr>
      <w:bookmarkStart w:id="5788" w:name="_ETM_Q1_3146406"/>
      <w:bookmarkStart w:id="5789" w:name="_ETM_Q1_3139403"/>
      <w:bookmarkEnd w:id="5788"/>
      <w:bookmarkEnd w:id="5789"/>
    </w:p>
    <w:p w14:paraId="037E0F8E" w14:textId="568FF408" w:rsidR="00A63586" w:rsidRDefault="00A63586" w:rsidP="00A63586">
      <w:pPr>
        <w:pStyle w:val="a4"/>
        <w:keepNext/>
        <w:rPr>
          <w:rtl/>
        </w:rPr>
      </w:pPr>
      <w:bookmarkStart w:id="5790" w:name="ET_speaker_תומר_רוזנר_476"/>
      <w:r w:rsidRPr="00A63586">
        <w:rPr>
          <w:rStyle w:val="TagStyle"/>
          <w:rtl/>
        </w:rPr>
        <w:t xml:space="preserve"> &lt;&lt; דובר &gt;&gt; </w:t>
      </w:r>
      <w:r>
        <w:rPr>
          <w:rtl/>
        </w:rPr>
        <w:t>תומר רוזנר:</w:t>
      </w:r>
      <w:r w:rsidRPr="00A63586">
        <w:rPr>
          <w:rStyle w:val="TagStyle"/>
          <w:rtl/>
        </w:rPr>
        <w:t xml:space="preserve"> &lt;&lt; דובר &gt;&gt;</w:t>
      </w:r>
      <w:r>
        <w:rPr>
          <w:rtl/>
        </w:rPr>
        <w:t xml:space="preserve">   </w:t>
      </w:r>
      <w:bookmarkEnd w:id="5790"/>
    </w:p>
    <w:p w14:paraId="00601CE1" w14:textId="77777777" w:rsidR="00A63586" w:rsidRDefault="00A63586" w:rsidP="00A63586">
      <w:pPr>
        <w:pStyle w:val="KeepWithNext"/>
        <w:rPr>
          <w:rtl/>
          <w:lang w:eastAsia="he-IL"/>
        </w:rPr>
      </w:pPr>
    </w:p>
    <w:p w14:paraId="4E113CA3" w14:textId="7040D31A" w:rsidR="00A63586" w:rsidRDefault="00A63586" w:rsidP="00A63586">
      <w:pPr>
        <w:rPr>
          <w:rtl/>
          <w:lang w:eastAsia="he-IL"/>
        </w:rPr>
      </w:pPr>
      <w:bookmarkStart w:id="5791" w:name="_ETM_Q1_3140653"/>
      <w:bookmarkEnd w:id="5791"/>
      <w:r>
        <w:rPr>
          <w:rFonts w:hint="cs"/>
          <w:rtl/>
          <w:lang w:eastAsia="he-IL"/>
        </w:rPr>
        <w:t xml:space="preserve">זה לא חל כי זה זכות </w:t>
      </w:r>
      <w:bookmarkStart w:id="5792" w:name="_ETM_Q1_3144903"/>
      <w:bookmarkStart w:id="5793" w:name="_ETM_Q1_3147404"/>
      <w:bookmarkEnd w:id="5792"/>
      <w:bookmarkEnd w:id="5793"/>
      <w:r>
        <w:rPr>
          <w:rFonts w:hint="cs"/>
          <w:rtl/>
          <w:lang w:eastAsia="he-IL"/>
        </w:rPr>
        <w:t>שימוש, זה לא</w:t>
      </w:r>
      <w:bookmarkStart w:id="5794" w:name="_ETM_Q1_3148406"/>
      <w:bookmarkEnd w:id="5794"/>
      <w:r>
        <w:rPr>
          <w:rFonts w:hint="cs"/>
          <w:rtl/>
          <w:lang w:eastAsia="he-IL"/>
        </w:rPr>
        <w:t xml:space="preserve"> שכירות. </w:t>
      </w:r>
    </w:p>
    <w:p w14:paraId="39E545D8" w14:textId="77777777" w:rsidR="00A63586" w:rsidRDefault="00A63586" w:rsidP="00A63586">
      <w:pPr>
        <w:rPr>
          <w:rtl/>
          <w:lang w:eastAsia="he-IL"/>
        </w:rPr>
      </w:pPr>
      <w:bookmarkStart w:id="5795" w:name="_ETM_Q1_3149903"/>
      <w:bookmarkStart w:id="5796" w:name="_ETM_Q1_3150653"/>
      <w:bookmarkEnd w:id="5795"/>
      <w:bookmarkEnd w:id="5796"/>
    </w:p>
    <w:p w14:paraId="65348896" w14:textId="0F890DD7" w:rsidR="00A63586" w:rsidRDefault="00A63586" w:rsidP="00A63586">
      <w:pPr>
        <w:pStyle w:val="a4"/>
        <w:keepNext/>
        <w:rPr>
          <w:rtl/>
        </w:rPr>
      </w:pPr>
      <w:bookmarkStart w:id="5797" w:name="ET_speaker_6359_477"/>
      <w:r w:rsidRPr="00A63586">
        <w:rPr>
          <w:rStyle w:val="TagStyle"/>
          <w:rtl/>
        </w:rPr>
        <w:t xml:space="preserve"> &lt;&lt; דובר &gt;&gt; </w:t>
      </w:r>
      <w:r>
        <w:rPr>
          <w:rtl/>
        </w:rPr>
        <w:t>מטי צרפתי הרכבי (יש עתיד):</w:t>
      </w:r>
      <w:r w:rsidRPr="00A63586">
        <w:rPr>
          <w:rStyle w:val="TagStyle"/>
          <w:rtl/>
        </w:rPr>
        <w:t xml:space="preserve"> &lt;&lt; דובר &gt;&gt;</w:t>
      </w:r>
      <w:r>
        <w:rPr>
          <w:rtl/>
        </w:rPr>
        <w:t xml:space="preserve">   </w:t>
      </w:r>
      <w:bookmarkEnd w:id="5797"/>
    </w:p>
    <w:p w14:paraId="6C21F9A5" w14:textId="77777777" w:rsidR="00A63586" w:rsidRDefault="00A63586" w:rsidP="00A63586">
      <w:pPr>
        <w:pStyle w:val="KeepWithNext"/>
        <w:rPr>
          <w:rtl/>
          <w:lang w:eastAsia="he-IL"/>
        </w:rPr>
      </w:pPr>
    </w:p>
    <w:p w14:paraId="385167E6" w14:textId="3707F638" w:rsidR="00A63586" w:rsidRDefault="00A63586" w:rsidP="00A63586">
      <w:pPr>
        <w:rPr>
          <w:rtl/>
          <w:lang w:eastAsia="he-IL"/>
        </w:rPr>
      </w:pPr>
      <w:bookmarkStart w:id="5798" w:name="_ETM_Q1_3152402"/>
      <w:bookmarkStart w:id="5799" w:name="_ETM_Q1_3149653"/>
      <w:bookmarkEnd w:id="5798"/>
      <w:bookmarkEnd w:id="5799"/>
      <w:r>
        <w:rPr>
          <w:rFonts w:hint="cs"/>
          <w:rtl/>
          <w:lang w:eastAsia="he-IL"/>
        </w:rPr>
        <w:t xml:space="preserve">אבל משלמים דמי שימוש. </w:t>
      </w:r>
    </w:p>
    <w:p w14:paraId="61A8AFA4" w14:textId="77777777" w:rsidR="00A63586" w:rsidRDefault="00A63586" w:rsidP="00A63586">
      <w:pPr>
        <w:rPr>
          <w:rtl/>
          <w:lang w:eastAsia="he-IL"/>
        </w:rPr>
      </w:pPr>
      <w:bookmarkStart w:id="5800" w:name="_ETM_Q1_3153155"/>
      <w:bookmarkStart w:id="5801" w:name="_ETM_Q1_3150903"/>
      <w:bookmarkStart w:id="5802" w:name="_ETM_Q1_3151903"/>
      <w:bookmarkEnd w:id="5800"/>
      <w:bookmarkEnd w:id="5801"/>
      <w:bookmarkEnd w:id="5802"/>
    </w:p>
    <w:p w14:paraId="4DB5D879" w14:textId="7B6BDABA" w:rsidR="00A63586" w:rsidRDefault="00A63586" w:rsidP="00A63586">
      <w:pPr>
        <w:pStyle w:val="a4"/>
        <w:keepNext/>
        <w:rPr>
          <w:rtl/>
        </w:rPr>
      </w:pPr>
      <w:bookmarkStart w:id="5803" w:name="ET_speaker_תומר_רוזנר_478"/>
      <w:r w:rsidRPr="00A63586">
        <w:rPr>
          <w:rStyle w:val="TagStyle"/>
          <w:rtl/>
        </w:rPr>
        <w:t xml:space="preserve"> &lt;&lt; דובר &gt;&gt; </w:t>
      </w:r>
      <w:r>
        <w:rPr>
          <w:rtl/>
        </w:rPr>
        <w:t>תומר רוזנר:</w:t>
      </w:r>
      <w:r w:rsidRPr="00A63586">
        <w:rPr>
          <w:rStyle w:val="TagStyle"/>
          <w:rtl/>
        </w:rPr>
        <w:t xml:space="preserve"> &lt;&lt; דובר &gt;&gt;</w:t>
      </w:r>
      <w:r>
        <w:rPr>
          <w:rtl/>
        </w:rPr>
        <w:t xml:space="preserve">   </w:t>
      </w:r>
      <w:bookmarkEnd w:id="5803"/>
    </w:p>
    <w:p w14:paraId="7C79D8EE" w14:textId="77777777" w:rsidR="00A63586" w:rsidRDefault="00A63586" w:rsidP="00A63586">
      <w:pPr>
        <w:pStyle w:val="KeepWithNext"/>
        <w:rPr>
          <w:rtl/>
          <w:lang w:eastAsia="he-IL"/>
        </w:rPr>
      </w:pPr>
    </w:p>
    <w:p w14:paraId="3409155B" w14:textId="46F14142" w:rsidR="00A63586" w:rsidRDefault="00A63586" w:rsidP="00A63586">
      <w:pPr>
        <w:rPr>
          <w:rtl/>
          <w:lang w:eastAsia="he-IL"/>
        </w:rPr>
      </w:pPr>
      <w:r>
        <w:rPr>
          <w:rFonts w:hint="cs"/>
          <w:rtl/>
          <w:lang w:eastAsia="he-IL"/>
        </w:rPr>
        <w:t xml:space="preserve">לא, </w:t>
      </w:r>
      <w:bookmarkStart w:id="5804" w:name="_ETM_Q1_3151653"/>
      <w:bookmarkEnd w:id="5804"/>
      <w:r>
        <w:rPr>
          <w:rFonts w:hint="cs"/>
          <w:rtl/>
          <w:lang w:eastAsia="he-IL"/>
        </w:rPr>
        <w:t xml:space="preserve">לא </w:t>
      </w:r>
      <w:bookmarkStart w:id="5805" w:name="_ETM_Q1_3152904"/>
      <w:bookmarkEnd w:id="5805"/>
      <w:r>
        <w:rPr>
          <w:rFonts w:hint="cs"/>
          <w:rtl/>
          <w:lang w:eastAsia="he-IL"/>
        </w:rPr>
        <w:t>בטוח.</w:t>
      </w:r>
    </w:p>
    <w:p w14:paraId="58B9AAAB" w14:textId="77777777" w:rsidR="00A63586" w:rsidRDefault="00A63586" w:rsidP="00A63586">
      <w:pPr>
        <w:rPr>
          <w:rtl/>
          <w:lang w:eastAsia="he-IL"/>
        </w:rPr>
      </w:pPr>
      <w:bookmarkStart w:id="5806" w:name="_ETM_Q1_3154904"/>
      <w:bookmarkStart w:id="5807" w:name="_ETM_Q1_3153654"/>
      <w:bookmarkEnd w:id="5806"/>
      <w:bookmarkEnd w:id="5807"/>
    </w:p>
    <w:p w14:paraId="41EE380B" w14:textId="0A66CFA9" w:rsidR="00A63586" w:rsidRDefault="00A63586" w:rsidP="00A63586">
      <w:pPr>
        <w:pStyle w:val="a4"/>
        <w:keepNext/>
        <w:rPr>
          <w:rtl/>
        </w:rPr>
      </w:pPr>
      <w:bookmarkStart w:id="5808" w:name="ET_speaker_6359_479"/>
      <w:r w:rsidRPr="00A63586">
        <w:rPr>
          <w:rStyle w:val="TagStyle"/>
          <w:rtl/>
        </w:rPr>
        <w:t xml:space="preserve"> &lt;&lt; דובר &gt;&gt; </w:t>
      </w:r>
      <w:r>
        <w:rPr>
          <w:rtl/>
        </w:rPr>
        <w:t>מטי צרפתי הרכבי (יש עתיד):</w:t>
      </w:r>
      <w:r w:rsidRPr="00A63586">
        <w:rPr>
          <w:rStyle w:val="TagStyle"/>
          <w:rtl/>
        </w:rPr>
        <w:t xml:space="preserve"> &lt;&lt; דובר &gt;&gt;</w:t>
      </w:r>
      <w:r>
        <w:rPr>
          <w:rtl/>
        </w:rPr>
        <w:t xml:space="preserve">   </w:t>
      </w:r>
      <w:bookmarkEnd w:id="5808"/>
    </w:p>
    <w:p w14:paraId="03452C0E" w14:textId="77777777" w:rsidR="00A63586" w:rsidRDefault="00A63586" w:rsidP="00A63586">
      <w:pPr>
        <w:pStyle w:val="KeepWithNext"/>
        <w:rPr>
          <w:rtl/>
          <w:lang w:eastAsia="he-IL"/>
        </w:rPr>
      </w:pPr>
    </w:p>
    <w:p w14:paraId="22B82BCB" w14:textId="23565560" w:rsidR="00A63586" w:rsidRDefault="00A63586" w:rsidP="00A63586">
      <w:pPr>
        <w:rPr>
          <w:rtl/>
          <w:lang w:eastAsia="he-IL"/>
        </w:rPr>
      </w:pPr>
      <w:bookmarkStart w:id="5809" w:name="_ETM_Q1_3154404"/>
      <w:bookmarkStart w:id="5810" w:name="_ETM_Q1_3151904"/>
      <w:bookmarkEnd w:id="5809"/>
      <w:bookmarkEnd w:id="5810"/>
      <w:r>
        <w:rPr>
          <w:rFonts w:hint="cs"/>
          <w:rtl/>
          <w:lang w:eastAsia="he-IL"/>
        </w:rPr>
        <w:t>אני</w:t>
      </w:r>
      <w:bookmarkStart w:id="5811" w:name="_ETM_Q1_3149153"/>
      <w:bookmarkEnd w:id="5811"/>
      <w:r>
        <w:rPr>
          <w:rFonts w:hint="cs"/>
          <w:rtl/>
          <w:lang w:eastAsia="he-IL"/>
        </w:rPr>
        <w:t xml:space="preserve"> לא יכולה לעזוב </w:t>
      </w:r>
      <w:bookmarkStart w:id="5812" w:name="_ETM_Q1_3153153"/>
      <w:bookmarkStart w:id="5813" w:name="_ETM_Q1_3151403"/>
      <w:bookmarkEnd w:id="5812"/>
      <w:bookmarkEnd w:id="5813"/>
      <w:r>
        <w:rPr>
          <w:rFonts w:hint="cs"/>
          <w:rtl/>
          <w:lang w:eastAsia="he-IL"/>
        </w:rPr>
        <w:t xml:space="preserve">באמצע שנת לימודים. </w:t>
      </w:r>
    </w:p>
    <w:p w14:paraId="649311C1" w14:textId="6B36178C" w:rsidR="00A63586" w:rsidRDefault="00A63586" w:rsidP="00A63586">
      <w:pPr>
        <w:rPr>
          <w:rtl/>
          <w:lang w:eastAsia="he-IL"/>
        </w:rPr>
      </w:pPr>
      <w:bookmarkStart w:id="5814" w:name="_ETM_Q1_3154654"/>
      <w:bookmarkStart w:id="5815" w:name="_ETM_Q1_3154905"/>
      <w:bookmarkStart w:id="5816" w:name="_ETM_Q1_3154405"/>
      <w:bookmarkStart w:id="5817" w:name="_ETM_Q1_3155657"/>
      <w:bookmarkStart w:id="5818" w:name="_ETM_Q1_3158904"/>
      <w:bookmarkEnd w:id="5814"/>
      <w:bookmarkEnd w:id="5815"/>
      <w:bookmarkEnd w:id="5816"/>
      <w:bookmarkEnd w:id="5817"/>
      <w:bookmarkEnd w:id="5818"/>
    </w:p>
    <w:p w14:paraId="424E2CE9" w14:textId="001565A8" w:rsidR="00A63586" w:rsidRDefault="00A63586" w:rsidP="00A63586">
      <w:pPr>
        <w:pStyle w:val="af5"/>
        <w:keepNext/>
        <w:rPr>
          <w:rtl/>
        </w:rPr>
      </w:pPr>
      <w:bookmarkStart w:id="5819" w:name="ET_interruption_קריאה_480"/>
      <w:r w:rsidRPr="00A63586">
        <w:rPr>
          <w:rStyle w:val="TagStyle"/>
          <w:rtl/>
        </w:rPr>
        <w:t xml:space="preserve"> &lt;&lt; קריאה &gt;&gt; </w:t>
      </w:r>
      <w:r>
        <w:rPr>
          <w:rtl/>
        </w:rPr>
        <w:t>קריאה:</w:t>
      </w:r>
      <w:r w:rsidRPr="00A63586">
        <w:rPr>
          <w:rStyle w:val="TagStyle"/>
          <w:rtl/>
        </w:rPr>
        <w:t xml:space="preserve"> &lt;&lt; קריאה &gt;&gt;</w:t>
      </w:r>
      <w:r>
        <w:rPr>
          <w:rtl/>
        </w:rPr>
        <w:t xml:space="preserve">   </w:t>
      </w:r>
      <w:bookmarkEnd w:id="5819"/>
    </w:p>
    <w:p w14:paraId="2D45BD05" w14:textId="77777777" w:rsidR="00A63586" w:rsidRDefault="00A63586" w:rsidP="00A63586">
      <w:pPr>
        <w:pStyle w:val="KeepWithNext"/>
        <w:rPr>
          <w:rtl/>
          <w:lang w:eastAsia="he-IL"/>
        </w:rPr>
      </w:pPr>
    </w:p>
    <w:p w14:paraId="4D048AF8" w14:textId="5D59D1C9" w:rsidR="00A63586" w:rsidRDefault="00A63586" w:rsidP="00A63586">
      <w:pPr>
        <w:rPr>
          <w:rtl/>
          <w:lang w:eastAsia="he-IL"/>
        </w:rPr>
      </w:pPr>
      <w:r>
        <w:rPr>
          <w:rFonts w:hint="cs"/>
          <w:rtl/>
          <w:lang w:eastAsia="he-IL"/>
        </w:rPr>
        <w:t xml:space="preserve">את יכולה. </w:t>
      </w:r>
    </w:p>
    <w:p w14:paraId="000E7ECF" w14:textId="77777777" w:rsidR="00A63586" w:rsidRDefault="00A63586" w:rsidP="00A63586">
      <w:pPr>
        <w:rPr>
          <w:rtl/>
          <w:lang w:eastAsia="he-IL"/>
        </w:rPr>
      </w:pPr>
      <w:bookmarkStart w:id="5820" w:name="_ETM_Q1_3150905"/>
      <w:bookmarkEnd w:id="5820"/>
    </w:p>
    <w:p w14:paraId="64383CEB" w14:textId="6DEE23F5" w:rsidR="00A63586" w:rsidRDefault="00A63586" w:rsidP="00A63586">
      <w:pPr>
        <w:pStyle w:val="af6"/>
        <w:keepNext/>
        <w:rPr>
          <w:rtl/>
        </w:rPr>
      </w:pPr>
      <w:bookmarkStart w:id="5821" w:name="ET_yor_5069_481"/>
      <w:r w:rsidRPr="00A63586">
        <w:rPr>
          <w:rStyle w:val="TagStyle"/>
          <w:rtl/>
        </w:rPr>
        <w:t xml:space="preserve"> &lt;&lt; יור &gt;&gt; </w:t>
      </w:r>
      <w:r>
        <w:rPr>
          <w:rtl/>
        </w:rPr>
        <w:t>היו"ר יעקב אשר:</w:t>
      </w:r>
      <w:r w:rsidRPr="00A63586">
        <w:rPr>
          <w:rStyle w:val="TagStyle"/>
          <w:rtl/>
        </w:rPr>
        <w:t xml:space="preserve"> &lt;&lt; יור &gt;&gt;</w:t>
      </w:r>
      <w:r>
        <w:rPr>
          <w:rtl/>
        </w:rPr>
        <w:t xml:space="preserve">   </w:t>
      </w:r>
      <w:bookmarkEnd w:id="5821"/>
    </w:p>
    <w:p w14:paraId="1BD0F540" w14:textId="77777777" w:rsidR="00A63586" w:rsidRDefault="00A63586" w:rsidP="00A63586">
      <w:pPr>
        <w:pStyle w:val="KeepWithNext"/>
        <w:rPr>
          <w:rtl/>
          <w:lang w:eastAsia="he-IL"/>
        </w:rPr>
      </w:pPr>
    </w:p>
    <w:p w14:paraId="19416309" w14:textId="272388A7" w:rsidR="00A63586" w:rsidRDefault="00A63586" w:rsidP="00A63586">
      <w:pPr>
        <w:rPr>
          <w:rtl/>
          <w:lang w:eastAsia="he-IL"/>
        </w:rPr>
      </w:pPr>
      <w:bookmarkStart w:id="5822" w:name="_ETM_Q1_3149155"/>
      <w:bookmarkEnd w:id="5822"/>
      <w:r>
        <w:rPr>
          <w:rFonts w:hint="cs"/>
          <w:rtl/>
          <w:lang w:eastAsia="he-IL"/>
        </w:rPr>
        <w:t>טוב</w:t>
      </w:r>
      <w:bookmarkStart w:id="5823" w:name="_ETM_Q1_3164905"/>
      <w:bookmarkEnd w:id="5823"/>
      <w:r>
        <w:rPr>
          <w:rFonts w:hint="cs"/>
          <w:rtl/>
          <w:lang w:eastAsia="he-IL"/>
        </w:rPr>
        <w:t>.</w:t>
      </w:r>
    </w:p>
    <w:p w14:paraId="3A2A4815" w14:textId="77777777" w:rsidR="00A63586" w:rsidRDefault="00A63586" w:rsidP="00A63586">
      <w:pPr>
        <w:rPr>
          <w:rtl/>
          <w:lang w:eastAsia="he-IL"/>
        </w:rPr>
      </w:pPr>
      <w:bookmarkStart w:id="5824" w:name="_ETM_Q1_3161905"/>
      <w:bookmarkStart w:id="5825" w:name="_ETM_Q1_3162401"/>
      <w:bookmarkStart w:id="5826" w:name="_ETM_Q1_3159401"/>
      <w:bookmarkStart w:id="5827" w:name="_ETM_Q1_3161156"/>
      <w:bookmarkEnd w:id="5824"/>
      <w:bookmarkEnd w:id="5825"/>
      <w:bookmarkEnd w:id="5826"/>
      <w:bookmarkEnd w:id="5827"/>
    </w:p>
    <w:p w14:paraId="6BEEE392" w14:textId="17CA6382" w:rsidR="00A63586" w:rsidRDefault="00A63586" w:rsidP="00A63586">
      <w:pPr>
        <w:pStyle w:val="a4"/>
        <w:keepNext/>
        <w:rPr>
          <w:rtl/>
        </w:rPr>
      </w:pPr>
      <w:bookmarkStart w:id="5828" w:name="ET_speaker_6359_482"/>
      <w:r w:rsidRPr="00A63586">
        <w:rPr>
          <w:rStyle w:val="TagStyle"/>
          <w:rtl/>
        </w:rPr>
        <w:t xml:space="preserve"> &lt;&lt; דובר &gt;&gt; </w:t>
      </w:r>
      <w:r>
        <w:rPr>
          <w:rtl/>
        </w:rPr>
        <w:t>מטי צרפתי הרכבי (יש עתיד):</w:t>
      </w:r>
      <w:r w:rsidRPr="00A63586">
        <w:rPr>
          <w:rStyle w:val="TagStyle"/>
          <w:rtl/>
        </w:rPr>
        <w:t xml:space="preserve"> &lt;&lt; דובר &gt;&gt;</w:t>
      </w:r>
      <w:r>
        <w:rPr>
          <w:rtl/>
        </w:rPr>
        <w:t xml:space="preserve">   </w:t>
      </w:r>
      <w:bookmarkEnd w:id="5828"/>
    </w:p>
    <w:p w14:paraId="1C29F864" w14:textId="77777777" w:rsidR="00A63586" w:rsidRDefault="00A63586" w:rsidP="00A63586">
      <w:pPr>
        <w:pStyle w:val="KeepWithNext"/>
        <w:rPr>
          <w:rtl/>
          <w:lang w:eastAsia="he-IL"/>
        </w:rPr>
      </w:pPr>
    </w:p>
    <w:p w14:paraId="35295F5A" w14:textId="2C3BD0B1" w:rsidR="00A63586" w:rsidRDefault="00A63586" w:rsidP="00A63586">
      <w:pPr>
        <w:rPr>
          <w:rtl/>
          <w:lang w:eastAsia="he-IL"/>
        </w:rPr>
      </w:pPr>
      <w:bookmarkStart w:id="5829" w:name="_ETM_Q1_3161906"/>
      <w:bookmarkStart w:id="5830" w:name="_ETM_Q1_3158906"/>
      <w:bookmarkEnd w:id="5829"/>
      <w:bookmarkEnd w:id="5830"/>
      <w:r>
        <w:rPr>
          <w:rFonts w:hint="cs"/>
          <w:rtl/>
          <w:lang w:eastAsia="he-IL"/>
        </w:rPr>
        <w:t>מי ענה לי?</w:t>
      </w:r>
    </w:p>
    <w:p w14:paraId="4679A48F" w14:textId="77777777" w:rsidR="00A63586" w:rsidRDefault="00A63586" w:rsidP="00A63586">
      <w:pPr>
        <w:rPr>
          <w:rtl/>
          <w:lang w:eastAsia="he-IL"/>
        </w:rPr>
      </w:pPr>
      <w:bookmarkStart w:id="5831" w:name="_ETM_Q1_3160908"/>
      <w:bookmarkStart w:id="5832" w:name="_ETM_Q1_3165403"/>
      <w:bookmarkStart w:id="5833" w:name="_ETM_Q1_3162655"/>
      <w:bookmarkStart w:id="5834" w:name="_ETM_Q1_3160155"/>
      <w:bookmarkStart w:id="5835" w:name="_ETM_Q1_3158155"/>
      <w:bookmarkStart w:id="5836" w:name="_ETM_Q1_3160653"/>
      <w:bookmarkEnd w:id="5831"/>
      <w:bookmarkEnd w:id="5832"/>
      <w:bookmarkEnd w:id="5833"/>
      <w:bookmarkEnd w:id="5834"/>
      <w:bookmarkEnd w:id="5835"/>
      <w:bookmarkEnd w:id="5836"/>
    </w:p>
    <w:p w14:paraId="0A1564B5" w14:textId="62D38889" w:rsidR="00A63586" w:rsidRDefault="00A63586" w:rsidP="00A63586">
      <w:pPr>
        <w:pStyle w:val="a4"/>
        <w:keepNext/>
        <w:rPr>
          <w:rtl/>
        </w:rPr>
      </w:pPr>
      <w:bookmarkStart w:id="5837" w:name="ET_speaker_נועה_מושייף_483"/>
      <w:r w:rsidRPr="00A63586">
        <w:rPr>
          <w:rStyle w:val="TagStyle"/>
          <w:rtl/>
        </w:rPr>
        <w:t xml:space="preserve"> &lt;&lt; דובר &gt;&gt; </w:t>
      </w:r>
      <w:r>
        <w:rPr>
          <w:rtl/>
        </w:rPr>
        <w:t>נועה מושייף:</w:t>
      </w:r>
      <w:r w:rsidRPr="00A63586">
        <w:rPr>
          <w:rStyle w:val="TagStyle"/>
          <w:rtl/>
        </w:rPr>
        <w:t xml:space="preserve"> &lt;&lt; דובר &gt;&gt;</w:t>
      </w:r>
      <w:r>
        <w:rPr>
          <w:rtl/>
        </w:rPr>
        <w:t xml:space="preserve">   </w:t>
      </w:r>
      <w:bookmarkEnd w:id="5837"/>
    </w:p>
    <w:p w14:paraId="3611167E" w14:textId="77777777" w:rsidR="00A63586" w:rsidRDefault="00A63586" w:rsidP="00A63586">
      <w:pPr>
        <w:pStyle w:val="KeepWithNext"/>
        <w:rPr>
          <w:rtl/>
          <w:lang w:eastAsia="he-IL"/>
        </w:rPr>
      </w:pPr>
    </w:p>
    <w:p w14:paraId="289DBB06" w14:textId="6470CB2B" w:rsidR="00A63586" w:rsidRDefault="00A63586" w:rsidP="00A63586">
      <w:pPr>
        <w:rPr>
          <w:rtl/>
          <w:lang w:eastAsia="he-IL"/>
        </w:rPr>
      </w:pPr>
      <w:bookmarkStart w:id="5838" w:name="_ETM_Q1_3161904"/>
      <w:bookmarkEnd w:id="5838"/>
      <w:r>
        <w:rPr>
          <w:rFonts w:hint="cs"/>
          <w:rtl/>
          <w:lang w:eastAsia="he-IL"/>
        </w:rPr>
        <w:t xml:space="preserve">יש תנאים </w:t>
      </w:r>
      <w:bookmarkStart w:id="5839" w:name="_ETM_Q1_3160903"/>
      <w:bookmarkEnd w:id="5839"/>
      <w:r>
        <w:rPr>
          <w:rFonts w:hint="cs"/>
          <w:rtl/>
          <w:lang w:eastAsia="he-IL"/>
        </w:rPr>
        <w:t>מאוד ברורים ל</w:t>
      </w:r>
      <w:bookmarkStart w:id="5840" w:name="_ETM_Q1_3161153"/>
      <w:bookmarkEnd w:id="5840"/>
      <w:r>
        <w:rPr>
          <w:rFonts w:hint="cs"/>
          <w:rtl/>
          <w:lang w:eastAsia="he-IL"/>
        </w:rPr>
        <w:t>מתי מבטלים את הסכמ</w:t>
      </w:r>
      <w:bookmarkStart w:id="5841" w:name="_ETM_Q1_3162653"/>
      <w:bookmarkEnd w:id="5841"/>
      <w:r>
        <w:rPr>
          <w:rFonts w:hint="cs"/>
          <w:rtl/>
          <w:lang w:eastAsia="he-IL"/>
        </w:rPr>
        <w:t>ת החוזה.</w:t>
      </w:r>
      <w:bookmarkStart w:id="5842" w:name="_ETM_Q1_3161406"/>
      <w:bookmarkEnd w:id="5842"/>
    </w:p>
    <w:p w14:paraId="2F99B4F2" w14:textId="77777777" w:rsidR="00A63586" w:rsidRDefault="00A63586" w:rsidP="00A63586">
      <w:pPr>
        <w:rPr>
          <w:rtl/>
          <w:lang w:eastAsia="he-IL"/>
        </w:rPr>
      </w:pPr>
      <w:bookmarkStart w:id="5843" w:name="_ETM_Q1_3164154"/>
      <w:bookmarkStart w:id="5844" w:name="_ETM_Q1_3164405"/>
      <w:bookmarkStart w:id="5845" w:name="_ETM_Q1_3165903"/>
      <w:bookmarkEnd w:id="5843"/>
      <w:bookmarkEnd w:id="5844"/>
      <w:bookmarkEnd w:id="5845"/>
    </w:p>
    <w:p w14:paraId="6A9429C9" w14:textId="57AD6148" w:rsidR="00A63586" w:rsidRDefault="00A63586" w:rsidP="00A63586">
      <w:pPr>
        <w:pStyle w:val="a4"/>
        <w:keepNext/>
        <w:rPr>
          <w:rtl/>
        </w:rPr>
      </w:pPr>
      <w:bookmarkStart w:id="5846" w:name="ET_speaker_6359_484"/>
      <w:r w:rsidRPr="00A63586">
        <w:rPr>
          <w:rStyle w:val="TagStyle"/>
          <w:rtl/>
        </w:rPr>
        <w:t xml:space="preserve"> &lt;&lt; דובר &gt;&gt; </w:t>
      </w:r>
      <w:r>
        <w:rPr>
          <w:rtl/>
        </w:rPr>
        <w:t>מטי צרפתי הרכבי (יש עתיד):</w:t>
      </w:r>
      <w:r w:rsidRPr="00A63586">
        <w:rPr>
          <w:rStyle w:val="TagStyle"/>
          <w:rtl/>
        </w:rPr>
        <w:t xml:space="preserve"> &lt;&lt; דובר &gt;&gt;</w:t>
      </w:r>
      <w:r>
        <w:rPr>
          <w:rtl/>
        </w:rPr>
        <w:t xml:space="preserve">   </w:t>
      </w:r>
      <w:bookmarkEnd w:id="5846"/>
    </w:p>
    <w:p w14:paraId="04C834DA" w14:textId="77777777" w:rsidR="00A63586" w:rsidRDefault="00A63586" w:rsidP="00A63586">
      <w:pPr>
        <w:pStyle w:val="KeepWithNext"/>
        <w:rPr>
          <w:rtl/>
          <w:lang w:eastAsia="he-IL"/>
        </w:rPr>
      </w:pPr>
    </w:p>
    <w:p w14:paraId="3023157C" w14:textId="52AF10EE" w:rsidR="00A63586" w:rsidRDefault="00A63586" w:rsidP="00A63586">
      <w:pPr>
        <w:rPr>
          <w:rtl/>
          <w:lang w:eastAsia="he-IL"/>
        </w:rPr>
      </w:pPr>
      <w:bookmarkStart w:id="5847" w:name="_ETM_Q1_3166903"/>
      <w:bookmarkStart w:id="5848" w:name="_ETM_Q1_3163903"/>
      <w:bookmarkEnd w:id="5847"/>
      <w:bookmarkEnd w:id="5848"/>
      <w:r>
        <w:rPr>
          <w:rFonts w:hint="cs"/>
          <w:rtl/>
          <w:lang w:eastAsia="he-IL"/>
        </w:rPr>
        <w:t>אתה לא צריך.</w:t>
      </w:r>
    </w:p>
    <w:p w14:paraId="4611A8E1" w14:textId="77777777" w:rsidR="00A63586" w:rsidRDefault="00A63586" w:rsidP="00A63586">
      <w:pPr>
        <w:rPr>
          <w:rtl/>
          <w:lang w:eastAsia="he-IL"/>
        </w:rPr>
      </w:pPr>
      <w:bookmarkStart w:id="5849" w:name="_ETM_Q1_3165905"/>
      <w:bookmarkStart w:id="5850" w:name="_ETM_Q1_3162905"/>
      <w:bookmarkStart w:id="5851" w:name="_ETM_Q1_3163654"/>
      <w:bookmarkEnd w:id="5849"/>
      <w:bookmarkEnd w:id="5850"/>
      <w:bookmarkEnd w:id="5851"/>
    </w:p>
    <w:p w14:paraId="4BCE798A" w14:textId="720A15D0" w:rsidR="00A63586" w:rsidRDefault="00A63586" w:rsidP="00A63586">
      <w:pPr>
        <w:pStyle w:val="a4"/>
        <w:keepNext/>
        <w:rPr>
          <w:rtl/>
        </w:rPr>
      </w:pPr>
      <w:bookmarkStart w:id="5852" w:name="ET_speaker_נועה_מושייף_485"/>
      <w:r w:rsidRPr="00A63586">
        <w:rPr>
          <w:rStyle w:val="TagStyle"/>
          <w:rtl/>
        </w:rPr>
        <w:t xml:space="preserve"> &lt;&lt; דובר &gt;&gt; </w:t>
      </w:r>
      <w:r>
        <w:rPr>
          <w:rtl/>
        </w:rPr>
        <w:t>נועה מושייף:</w:t>
      </w:r>
      <w:r w:rsidRPr="00A63586">
        <w:rPr>
          <w:rStyle w:val="TagStyle"/>
          <w:rtl/>
        </w:rPr>
        <w:t xml:space="preserve"> &lt;&lt; דובר &gt;&gt;</w:t>
      </w:r>
      <w:r>
        <w:rPr>
          <w:rtl/>
        </w:rPr>
        <w:t xml:space="preserve">   </w:t>
      </w:r>
      <w:bookmarkEnd w:id="5852"/>
    </w:p>
    <w:p w14:paraId="29D105AB" w14:textId="77777777" w:rsidR="00A63586" w:rsidRDefault="00A63586" w:rsidP="00A63586">
      <w:pPr>
        <w:pStyle w:val="KeepWithNext"/>
        <w:rPr>
          <w:rtl/>
          <w:lang w:eastAsia="he-IL"/>
        </w:rPr>
      </w:pPr>
    </w:p>
    <w:p w14:paraId="300EA0D9" w14:textId="657E3285" w:rsidR="00A63586" w:rsidRDefault="00A63586" w:rsidP="00A63586">
      <w:pPr>
        <w:rPr>
          <w:rtl/>
          <w:lang w:eastAsia="he-IL"/>
        </w:rPr>
      </w:pPr>
      <w:bookmarkStart w:id="5853" w:name="_ETM_Q1_3164652"/>
      <w:bookmarkStart w:id="5854" w:name="_ETM_Q1_3164902"/>
      <w:bookmarkEnd w:id="5853"/>
      <w:bookmarkEnd w:id="5854"/>
      <w:r>
        <w:rPr>
          <w:rFonts w:hint="cs"/>
          <w:rtl/>
          <w:lang w:eastAsia="he-IL"/>
        </w:rPr>
        <w:t xml:space="preserve">חברת הכנסת, החוק </w:t>
      </w:r>
      <w:bookmarkStart w:id="5855" w:name="_ETM_Q1_3165652"/>
      <w:bookmarkEnd w:id="5855"/>
      <w:r>
        <w:rPr>
          <w:rFonts w:hint="cs"/>
          <w:rtl/>
          <w:lang w:eastAsia="he-IL"/>
        </w:rPr>
        <w:t xml:space="preserve">מתייחס למקרים הספציפיים </w:t>
      </w:r>
      <w:bookmarkStart w:id="5856" w:name="_ETM_Q1_3169905"/>
      <w:bookmarkEnd w:id="5856"/>
      <w:r>
        <w:rPr>
          <w:rFonts w:hint="cs"/>
          <w:rtl/>
          <w:lang w:eastAsia="he-IL"/>
        </w:rPr>
        <w:t xml:space="preserve">שבהם </w:t>
      </w:r>
      <w:bookmarkStart w:id="5857" w:name="_ETM_Q1_3165906"/>
      <w:bookmarkStart w:id="5858" w:name="_ETM_Q1_3165156"/>
      <w:bookmarkEnd w:id="5857"/>
      <w:r>
        <w:rPr>
          <w:rFonts w:hint="cs"/>
          <w:rtl/>
          <w:lang w:eastAsia="he-IL"/>
        </w:rPr>
        <w:t xml:space="preserve">יכולים </w:t>
      </w:r>
      <w:bookmarkEnd w:id="5858"/>
      <w:r>
        <w:rPr>
          <w:rFonts w:hint="cs"/>
          <w:rtl/>
          <w:lang w:eastAsia="he-IL"/>
        </w:rPr>
        <w:t xml:space="preserve">לבטל את </w:t>
      </w:r>
      <w:bookmarkStart w:id="5859" w:name="_ETM_Q1_3169655"/>
      <w:bookmarkStart w:id="5860" w:name="_ETM_Q1_3167156"/>
      <w:bookmarkEnd w:id="5859"/>
      <w:bookmarkEnd w:id="5860"/>
      <w:r>
        <w:rPr>
          <w:rFonts w:hint="cs"/>
          <w:rtl/>
          <w:lang w:eastAsia="he-IL"/>
        </w:rPr>
        <w:t xml:space="preserve">ההרשאה. זאת אומרת, </w:t>
      </w:r>
      <w:bookmarkStart w:id="5861" w:name="_ETM_Q1_3169405"/>
      <w:bookmarkEnd w:id="5861"/>
      <w:r>
        <w:rPr>
          <w:rFonts w:hint="cs"/>
          <w:rtl/>
          <w:lang w:eastAsia="he-IL"/>
        </w:rPr>
        <w:t xml:space="preserve">זה לא שפתאום </w:t>
      </w:r>
      <w:bookmarkStart w:id="5862" w:name="_ETM_Q1_3172655"/>
      <w:bookmarkStart w:id="5863" w:name="_ETM_Q1_3170153"/>
      <w:bookmarkEnd w:id="5862"/>
      <w:bookmarkEnd w:id="5863"/>
      <w:r>
        <w:rPr>
          <w:rFonts w:hint="cs"/>
          <w:rtl/>
          <w:lang w:eastAsia="he-IL"/>
        </w:rPr>
        <w:t>מעיפים אותו מהבית.</w:t>
      </w:r>
      <w:bookmarkStart w:id="5864" w:name="_ETM_Q1_3171405"/>
      <w:bookmarkEnd w:id="5864"/>
    </w:p>
    <w:p w14:paraId="28A118EE" w14:textId="77777777" w:rsidR="00A63586" w:rsidRDefault="00A63586" w:rsidP="00A63586">
      <w:pPr>
        <w:rPr>
          <w:rtl/>
          <w:lang w:eastAsia="he-IL"/>
        </w:rPr>
      </w:pPr>
      <w:bookmarkStart w:id="5865" w:name="_ETM_Q1_3171652"/>
      <w:bookmarkStart w:id="5866" w:name="_ETM_Q1_3172152"/>
      <w:bookmarkStart w:id="5867" w:name="_ETM_Q1_3172153"/>
      <w:bookmarkEnd w:id="5865"/>
      <w:bookmarkEnd w:id="5866"/>
      <w:bookmarkEnd w:id="5867"/>
    </w:p>
    <w:p w14:paraId="67B5DEFE" w14:textId="6525296D" w:rsidR="00A63586" w:rsidRDefault="00A63586" w:rsidP="00A63586">
      <w:pPr>
        <w:pStyle w:val="a4"/>
        <w:keepNext/>
        <w:rPr>
          <w:rtl/>
        </w:rPr>
      </w:pPr>
      <w:bookmarkStart w:id="5868" w:name="ET_speaker_6359_487"/>
      <w:r w:rsidRPr="00A63586">
        <w:rPr>
          <w:rStyle w:val="TagStyle"/>
          <w:rtl/>
        </w:rPr>
        <w:t xml:space="preserve"> &lt;&lt; דובר &gt;&gt; </w:t>
      </w:r>
      <w:r>
        <w:rPr>
          <w:rtl/>
        </w:rPr>
        <w:t>מטי צרפתי הרכבי (יש עתיד):</w:t>
      </w:r>
      <w:r w:rsidRPr="00A63586">
        <w:rPr>
          <w:rStyle w:val="TagStyle"/>
          <w:rtl/>
        </w:rPr>
        <w:t xml:space="preserve"> &lt;&lt; דובר &gt;&gt;</w:t>
      </w:r>
      <w:r>
        <w:rPr>
          <w:rtl/>
        </w:rPr>
        <w:t xml:space="preserve">   </w:t>
      </w:r>
      <w:bookmarkEnd w:id="5868"/>
    </w:p>
    <w:p w14:paraId="65897A51" w14:textId="77777777" w:rsidR="00A63586" w:rsidRDefault="00A63586" w:rsidP="00A63586">
      <w:pPr>
        <w:pStyle w:val="KeepWithNext"/>
        <w:rPr>
          <w:rtl/>
          <w:lang w:eastAsia="he-IL"/>
        </w:rPr>
      </w:pPr>
    </w:p>
    <w:p w14:paraId="3C1DC799" w14:textId="030B2032" w:rsidR="00A63586" w:rsidRDefault="00A63586" w:rsidP="00A63586">
      <w:pPr>
        <w:rPr>
          <w:rtl/>
          <w:lang w:eastAsia="he-IL"/>
        </w:rPr>
      </w:pPr>
      <w:bookmarkStart w:id="5869" w:name="_ETM_Q1_3172903"/>
      <w:bookmarkEnd w:id="5869"/>
      <w:r>
        <w:rPr>
          <w:rFonts w:hint="cs"/>
          <w:rtl/>
          <w:lang w:eastAsia="he-IL"/>
        </w:rPr>
        <w:t>לא, ברור</w:t>
      </w:r>
      <w:bookmarkStart w:id="5870" w:name="_ETM_Q1_3171903"/>
      <w:bookmarkEnd w:id="5870"/>
      <w:r>
        <w:rPr>
          <w:rFonts w:hint="cs"/>
          <w:rtl/>
          <w:lang w:eastAsia="he-IL"/>
        </w:rPr>
        <w:t xml:space="preserve"> אבל עדיין</w:t>
      </w:r>
      <w:bookmarkStart w:id="5871" w:name="_ETM_Q1_3172403"/>
      <w:bookmarkEnd w:id="5871"/>
      <w:r>
        <w:rPr>
          <w:rFonts w:hint="cs"/>
          <w:rtl/>
          <w:lang w:eastAsia="he-IL"/>
        </w:rPr>
        <w:t xml:space="preserve"> - - -</w:t>
      </w:r>
    </w:p>
    <w:p w14:paraId="1485121E" w14:textId="77777777" w:rsidR="005155CA" w:rsidRDefault="005155CA" w:rsidP="00A63586">
      <w:pPr>
        <w:rPr>
          <w:rtl/>
          <w:lang w:eastAsia="he-IL"/>
        </w:rPr>
      </w:pPr>
    </w:p>
    <w:p w14:paraId="5A604781" w14:textId="77777777" w:rsidR="00A63586" w:rsidRDefault="00A63586" w:rsidP="00A63586">
      <w:pPr>
        <w:rPr>
          <w:rStyle w:val="TagStyle"/>
          <w:rFonts w:ascii="David" w:hAnsi="David"/>
          <w:u w:val="single"/>
          <w:rtl/>
          <w:lang w:eastAsia="he-IL"/>
        </w:rPr>
      </w:pPr>
      <w:bookmarkStart w:id="5872" w:name="_ETM_Q1_3173153"/>
      <w:bookmarkStart w:id="5873" w:name="_ETM_Q1_3173403"/>
      <w:bookmarkStart w:id="5874" w:name="_ETM_Q1_3173152"/>
      <w:bookmarkStart w:id="5875" w:name="_ETM_Q1_3170405"/>
      <w:bookmarkStart w:id="5876" w:name="_ETM_Q1_3174903"/>
      <w:bookmarkEnd w:id="5872"/>
      <w:bookmarkEnd w:id="5873"/>
      <w:bookmarkEnd w:id="5874"/>
      <w:bookmarkEnd w:id="5875"/>
      <w:bookmarkEnd w:id="5876"/>
    </w:p>
    <w:p w14:paraId="4E78CBFD" w14:textId="31EC7678" w:rsidR="00A63586" w:rsidRDefault="00A63586" w:rsidP="00A63586">
      <w:pPr>
        <w:pStyle w:val="a4"/>
        <w:keepNext/>
        <w:rPr>
          <w:rtl/>
        </w:rPr>
      </w:pPr>
      <w:bookmarkStart w:id="5877" w:name="ET_speaker_נועה_מושייף_488"/>
      <w:r w:rsidRPr="00A63586">
        <w:rPr>
          <w:rStyle w:val="TagStyle"/>
          <w:rtl/>
        </w:rPr>
        <w:t xml:space="preserve"> &lt;&lt; דובר &gt;&gt; </w:t>
      </w:r>
      <w:r>
        <w:rPr>
          <w:rtl/>
        </w:rPr>
        <w:t>נועה מושייף:</w:t>
      </w:r>
      <w:r w:rsidRPr="00A63586">
        <w:rPr>
          <w:rStyle w:val="TagStyle"/>
          <w:rtl/>
        </w:rPr>
        <w:t xml:space="preserve"> &lt;&lt; דובר &gt;&gt;</w:t>
      </w:r>
      <w:r>
        <w:rPr>
          <w:rtl/>
        </w:rPr>
        <w:t xml:space="preserve">   </w:t>
      </w:r>
      <w:bookmarkEnd w:id="5877"/>
    </w:p>
    <w:p w14:paraId="46DAFF0F" w14:textId="77777777" w:rsidR="00A63586" w:rsidRDefault="00A63586" w:rsidP="00A63586">
      <w:pPr>
        <w:pStyle w:val="KeepWithNext"/>
        <w:rPr>
          <w:rtl/>
          <w:lang w:eastAsia="he-IL"/>
        </w:rPr>
      </w:pPr>
    </w:p>
    <w:p w14:paraId="54968A75" w14:textId="66BF19C1" w:rsidR="00A63586" w:rsidRDefault="00A63586" w:rsidP="00A63586">
      <w:pPr>
        <w:rPr>
          <w:rtl/>
          <w:lang w:eastAsia="he-IL"/>
        </w:rPr>
      </w:pPr>
      <w:bookmarkStart w:id="5878" w:name="_ETM_Q1_3175653"/>
      <w:bookmarkEnd w:id="5878"/>
      <w:r>
        <w:rPr>
          <w:rFonts w:hint="cs"/>
          <w:rtl/>
          <w:lang w:eastAsia="he-IL"/>
        </w:rPr>
        <w:t xml:space="preserve">דיירות מוגנת </w:t>
      </w:r>
      <w:bookmarkStart w:id="5879" w:name="_ETM_Q1_3175405"/>
      <w:bookmarkEnd w:id="5879"/>
      <w:r>
        <w:rPr>
          <w:rFonts w:hint="cs"/>
          <w:rtl/>
          <w:lang w:eastAsia="he-IL"/>
        </w:rPr>
        <w:t xml:space="preserve">זה </w:t>
      </w:r>
      <w:bookmarkStart w:id="5880" w:name="_ETM_Q1_3175655"/>
      <w:bookmarkEnd w:id="5880"/>
      <w:r>
        <w:rPr>
          <w:rFonts w:hint="cs"/>
          <w:rtl/>
          <w:lang w:eastAsia="he-IL"/>
        </w:rPr>
        <w:t>משהו שכבר די פג מן העולם</w:t>
      </w:r>
      <w:bookmarkStart w:id="5881" w:name="_ETM_Q1_3176903"/>
      <w:bookmarkEnd w:id="5881"/>
      <w:r>
        <w:rPr>
          <w:rFonts w:hint="cs"/>
          <w:rtl/>
          <w:lang w:eastAsia="he-IL"/>
        </w:rPr>
        <w:t xml:space="preserve"> ולא משתמשים בו יותר. </w:t>
      </w:r>
      <w:bookmarkStart w:id="5882" w:name="_ETM_Q1_3179903"/>
      <w:bookmarkEnd w:id="5882"/>
    </w:p>
    <w:p w14:paraId="174C1B19" w14:textId="77777777" w:rsidR="00A63586" w:rsidRDefault="00A63586" w:rsidP="00A63586">
      <w:pPr>
        <w:rPr>
          <w:rtl/>
          <w:lang w:eastAsia="he-IL"/>
        </w:rPr>
      </w:pPr>
      <w:bookmarkStart w:id="5883" w:name="_ETM_Q1_3181903"/>
      <w:bookmarkStart w:id="5884" w:name="_ETM_Q1_3182153"/>
      <w:bookmarkEnd w:id="5883"/>
      <w:bookmarkEnd w:id="5884"/>
    </w:p>
    <w:p w14:paraId="00F439E9" w14:textId="1BDD282C" w:rsidR="00A63586" w:rsidRDefault="00A63586" w:rsidP="00A63586">
      <w:pPr>
        <w:pStyle w:val="af6"/>
        <w:keepNext/>
        <w:rPr>
          <w:rtl/>
        </w:rPr>
      </w:pPr>
      <w:bookmarkStart w:id="5885" w:name="ET_yor_5069_489"/>
      <w:r w:rsidRPr="00A63586">
        <w:rPr>
          <w:rStyle w:val="TagStyle"/>
          <w:rtl/>
        </w:rPr>
        <w:t xml:space="preserve"> &lt;&lt; יור &gt;&gt; </w:t>
      </w:r>
      <w:r>
        <w:rPr>
          <w:rtl/>
        </w:rPr>
        <w:t>היו"ר יעקב אשר:</w:t>
      </w:r>
      <w:r w:rsidRPr="00A63586">
        <w:rPr>
          <w:rStyle w:val="TagStyle"/>
          <w:rtl/>
        </w:rPr>
        <w:t xml:space="preserve"> &lt;&lt; יור &gt;&gt;</w:t>
      </w:r>
      <w:r>
        <w:rPr>
          <w:rtl/>
        </w:rPr>
        <w:t xml:space="preserve">   </w:t>
      </w:r>
      <w:bookmarkEnd w:id="5885"/>
    </w:p>
    <w:p w14:paraId="201DCFA8" w14:textId="77777777" w:rsidR="00A63586" w:rsidRDefault="00A63586" w:rsidP="00A63586">
      <w:pPr>
        <w:pStyle w:val="KeepWithNext"/>
        <w:rPr>
          <w:rtl/>
          <w:lang w:eastAsia="he-IL"/>
        </w:rPr>
      </w:pPr>
    </w:p>
    <w:p w14:paraId="523A9051" w14:textId="65CEC725" w:rsidR="00A63586" w:rsidRDefault="00A63586" w:rsidP="00A63586">
      <w:pPr>
        <w:rPr>
          <w:rtl/>
          <w:lang w:eastAsia="he-IL"/>
        </w:rPr>
      </w:pPr>
      <w:bookmarkStart w:id="5886" w:name="_ETM_Q1_3185403"/>
      <w:bookmarkEnd w:id="5886"/>
      <w:r>
        <w:rPr>
          <w:rFonts w:hint="cs"/>
          <w:rtl/>
          <w:lang w:eastAsia="he-IL"/>
        </w:rPr>
        <w:t xml:space="preserve">או-קיי, הערות </w:t>
      </w:r>
      <w:bookmarkStart w:id="5887" w:name="_ETM_Q1_3184656"/>
      <w:bookmarkEnd w:id="5887"/>
      <w:r>
        <w:rPr>
          <w:rFonts w:hint="cs"/>
          <w:rtl/>
          <w:lang w:eastAsia="he-IL"/>
        </w:rPr>
        <w:t>נוספו</w:t>
      </w:r>
      <w:bookmarkStart w:id="5888" w:name="_ETM_Q1_3182656"/>
      <w:bookmarkEnd w:id="5888"/>
      <w:r>
        <w:rPr>
          <w:rFonts w:hint="cs"/>
          <w:rtl/>
          <w:lang w:eastAsia="he-IL"/>
        </w:rPr>
        <w:t>ת בבקשה.</w:t>
      </w:r>
    </w:p>
    <w:p w14:paraId="7A7DC1BC" w14:textId="77777777" w:rsidR="00A63586" w:rsidRDefault="00A63586" w:rsidP="00A63586">
      <w:pPr>
        <w:rPr>
          <w:rtl/>
          <w:lang w:eastAsia="he-IL"/>
        </w:rPr>
      </w:pPr>
      <w:bookmarkStart w:id="5889" w:name="_ETM_Q1_3184904"/>
      <w:bookmarkStart w:id="5890" w:name="_ETM_Q1_3185402"/>
      <w:bookmarkStart w:id="5891" w:name="_ETM_Q1_3187404"/>
      <w:bookmarkEnd w:id="5889"/>
      <w:bookmarkEnd w:id="5890"/>
      <w:bookmarkEnd w:id="5891"/>
    </w:p>
    <w:p w14:paraId="15C5C8A1" w14:textId="5B299E9C" w:rsidR="00A63586" w:rsidRDefault="00A63586" w:rsidP="00A63586">
      <w:pPr>
        <w:pStyle w:val="af9"/>
        <w:keepNext/>
        <w:rPr>
          <w:rtl/>
          <w:lang w:eastAsia="he-IL"/>
        </w:rPr>
      </w:pPr>
      <w:bookmarkStart w:id="5892" w:name="ET_guest_681686_490"/>
      <w:r w:rsidRPr="00A63586">
        <w:rPr>
          <w:rStyle w:val="TagStyle"/>
          <w:rtl/>
        </w:rPr>
        <w:t xml:space="preserve"> &lt;&lt; אורח &gt;&gt; </w:t>
      </w:r>
      <w:r>
        <w:rPr>
          <w:rtl/>
          <w:lang w:eastAsia="he-IL"/>
        </w:rPr>
        <w:t>רם אלמוג:</w:t>
      </w:r>
      <w:r w:rsidRPr="00A63586">
        <w:rPr>
          <w:rStyle w:val="TagStyle"/>
          <w:rtl/>
        </w:rPr>
        <w:t xml:space="preserve"> &lt;&lt; אורח &gt;&gt;</w:t>
      </w:r>
      <w:r>
        <w:rPr>
          <w:rtl/>
          <w:lang w:eastAsia="he-IL"/>
        </w:rPr>
        <w:t xml:space="preserve">   </w:t>
      </w:r>
      <w:bookmarkEnd w:id="5892"/>
    </w:p>
    <w:p w14:paraId="47BBF787" w14:textId="77777777" w:rsidR="00A63586" w:rsidRDefault="00A63586" w:rsidP="00A63586">
      <w:pPr>
        <w:pStyle w:val="KeepWithNext"/>
        <w:rPr>
          <w:rtl/>
          <w:lang w:eastAsia="he-IL"/>
        </w:rPr>
      </w:pPr>
    </w:p>
    <w:p w14:paraId="09213D48" w14:textId="23CB193E" w:rsidR="00A63586" w:rsidRDefault="00A63586" w:rsidP="00A63586">
      <w:pPr>
        <w:rPr>
          <w:rtl/>
          <w:lang w:eastAsia="he-IL"/>
        </w:rPr>
      </w:pPr>
      <w:bookmarkStart w:id="5893" w:name="_ETM_Q1_3179905"/>
      <w:bookmarkEnd w:id="5893"/>
      <w:r>
        <w:rPr>
          <w:rFonts w:hint="cs"/>
          <w:rtl/>
          <w:lang w:eastAsia="he-IL"/>
        </w:rPr>
        <w:t xml:space="preserve">רם אלמוג </w:t>
      </w:r>
      <w:bookmarkStart w:id="5894" w:name="_ETM_Q1_3180154"/>
      <w:bookmarkEnd w:id="5894"/>
      <w:r>
        <w:rPr>
          <w:rFonts w:hint="cs"/>
          <w:rtl/>
          <w:lang w:eastAsia="he-IL"/>
        </w:rPr>
        <w:t>מהגנת הסביבה. אני מבקש שבסעיף (ג)</w:t>
      </w:r>
      <w:bookmarkStart w:id="5895" w:name="_ETM_Q1_3193404"/>
      <w:bookmarkStart w:id="5896" w:name="_ETM_Q1_3193154"/>
      <w:bookmarkStart w:id="5897" w:name="_ETM_Q1_3191652"/>
      <w:bookmarkEnd w:id="5895"/>
      <w:bookmarkEnd w:id="5896"/>
      <w:bookmarkEnd w:id="5897"/>
      <w:r>
        <w:rPr>
          <w:rFonts w:hint="cs"/>
          <w:rtl/>
          <w:lang w:eastAsia="he-IL"/>
        </w:rPr>
        <w:t xml:space="preserve">, </w:t>
      </w:r>
      <w:bookmarkStart w:id="5898" w:name="_ETM_Q1_3189156"/>
      <w:bookmarkEnd w:id="5898"/>
      <w:r>
        <w:rPr>
          <w:rFonts w:hint="cs"/>
          <w:rtl/>
          <w:lang w:eastAsia="he-IL"/>
        </w:rPr>
        <w:t>לאחר המשך המשפט "</w:t>
      </w:r>
      <w:bookmarkStart w:id="5899" w:name="_ETM_Q1_3194655"/>
      <w:bookmarkStart w:id="5900" w:name="_ETM_Q1_3194403"/>
      <w:bookmarkStart w:id="5901" w:name="_ETM_Q1_3197903"/>
      <w:bookmarkStart w:id="5902" w:name="_ETM_Q1_3199905"/>
      <w:bookmarkEnd w:id="5899"/>
      <w:bookmarkEnd w:id="5900"/>
      <w:bookmarkEnd w:id="5901"/>
      <w:bookmarkEnd w:id="5902"/>
      <w:r w:rsidRPr="00A63586">
        <w:rPr>
          <w:rtl/>
          <w:lang w:eastAsia="he-IL"/>
        </w:rPr>
        <w:t xml:space="preserve"> </w:t>
      </w:r>
      <w:r w:rsidRPr="00D52BFB">
        <w:rPr>
          <w:rtl/>
          <w:lang w:eastAsia="he-IL"/>
        </w:rPr>
        <w:t>יפנה את בית הרועה והמבנים החקלאיים</w:t>
      </w:r>
      <w:r>
        <w:rPr>
          <w:rFonts w:hint="cs"/>
          <w:rtl/>
          <w:lang w:eastAsia="he-IL"/>
        </w:rPr>
        <w:t xml:space="preserve">" יבוא "יפעל להשבת המצב </w:t>
      </w:r>
      <w:bookmarkStart w:id="5903" w:name="_ETM_Q1_3203156"/>
      <w:bookmarkEnd w:id="5903"/>
      <w:r>
        <w:rPr>
          <w:rFonts w:hint="cs"/>
          <w:rtl/>
          <w:lang w:eastAsia="he-IL"/>
        </w:rPr>
        <w:t>לקדמות</w:t>
      </w:r>
      <w:bookmarkStart w:id="5904" w:name="_ETM_Q1_3201406"/>
      <w:bookmarkEnd w:id="5904"/>
      <w:r>
        <w:rPr>
          <w:rFonts w:hint="cs"/>
          <w:rtl/>
          <w:lang w:eastAsia="he-IL"/>
        </w:rPr>
        <w:t>ו ולשיקום השטח בהתאם לתוכני</w:t>
      </w:r>
      <w:bookmarkStart w:id="5905" w:name="_ETM_Q1_3205404"/>
      <w:bookmarkEnd w:id="5905"/>
      <w:r>
        <w:rPr>
          <w:rFonts w:hint="cs"/>
          <w:rtl/>
          <w:lang w:eastAsia="he-IL"/>
        </w:rPr>
        <w:t xml:space="preserve">ת". </w:t>
      </w:r>
    </w:p>
    <w:p w14:paraId="7FA4044A" w14:textId="77777777" w:rsidR="00A63586" w:rsidRDefault="00A63586" w:rsidP="00A63586">
      <w:pPr>
        <w:rPr>
          <w:rtl/>
          <w:lang w:eastAsia="he-IL"/>
        </w:rPr>
      </w:pPr>
      <w:bookmarkStart w:id="5906" w:name="_ETM_Q1_3207157"/>
      <w:bookmarkStart w:id="5907" w:name="_ETM_Q1_3207657"/>
      <w:bookmarkStart w:id="5908" w:name="_ETM_Q1_3208902"/>
      <w:bookmarkEnd w:id="5906"/>
      <w:bookmarkEnd w:id="5907"/>
      <w:bookmarkEnd w:id="5908"/>
    </w:p>
    <w:p w14:paraId="5026A60D" w14:textId="4E2ABFB2" w:rsidR="00A63586" w:rsidRDefault="00A63586" w:rsidP="00A63586">
      <w:pPr>
        <w:pStyle w:val="a4"/>
        <w:keepNext/>
        <w:rPr>
          <w:rtl/>
        </w:rPr>
      </w:pPr>
      <w:bookmarkStart w:id="5909" w:name="ET_speaker_תומר_רוזנר_491"/>
      <w:r w:rsidRPr="00A63586">
        <w:rPr>
          <w:rStyle w:val="TagStyle"/>
          <w:rtl/>
        </w:rPr>
        <w:t xml:space="preserve"> &lt;&lt; דובר &gt;&gt; </w:t>
      </w:r>
      <w:r>
        <w:rPr>
          <w:rtl/>
        </w:rPr>
        <w:t>תומר רוזנר:</w:t>
      </w:r>
      <w:r w:rsidRPr="00A63586">
        <w:rPr>
          <w:rStyle w:val="TagStyle"/>
          <w:rtl/>
        </w:rPr>
        <w:t xml:space="preserve"> &lt;&lt; דובר &gt;&gt;</w:t>
      </w:r>
      <w:r>
        <w:rPr>
          <w:rtl/>
        </w:rPr>
        <w:t xml:space="preserve">   </w:t>
      </w:r>
      <w:bookmarkEnd w:id="5909"/>
    </w:p>
    <w:p w14:paraId="7223FE52" w14:textId="77777777" w:rsidR="00A63586" w:rsidRDefault="00A63586" w:rsidP="00A63586">
      <w:pPr>
        <w:pStyle w:val="KeepWithNext"/>
        <w:rPr>
          <w:rtl/>
          <w:lang w:eastAsia="he-IL"/>
        </w:rPr>
      </w:pPr>
    </w:p>
    <w:p w14:paraId="461B09B9" w14:textId="596854ED" w:rsidR="00A63586" w:rsidRDefault="00A63586" w:rsidP="00A63586">
      <w:pPr>
        <w:rPr>
          <w:rtl/>
          <w:lang w:eastAsia="he-IL"/>
        </w:rPr>
      </w:pPr>
      <w:bookmarkStart w:id="5910" w:name="_ETM_Q1_3207153"/>
      <w:bookmarkEnd w:id="5910"/>
      <w:r>
        <w:rPr>
          <w:rFonts w:hint="cs"/>
          <w:rtl/>
          <w:lang w:eastAsia="he-IL"/>
        </w:rPr>
        <w:t xml:space="preserve">זאת שאלה של הסכם. </w:t>
      </w:r>
      <w:bookmarkStart w:id="5911" w:name="_ETM_Q1_3211154"/>
      <w:bookmarkEnd w:id="5911"/>
      <w:r>
        <w:rPr>
          <w:rFonts w:hint="cs"/>
          <w:rtl/>
          <w:lang w:eastAsia="he-IL"/>
        </w:rPr>
        <w:t xml:space="preserve">כלומר, </w:t>
      </w:r>
      <w:bookmarkStart w:id="5912" w:name="_ETM_Q1_3209404"/>
      <w:bookmarkEnd w:id="5912"/>
      <w:r>
        <w:rPr>
          <w:rFonts w:hint="cs"/>
          <w:rtl/>
          <w:lang w:eastAsia="he-IL"/>
        </w:rPr>
        <w:t>יכול להיות שהאחריות תוטל על הרשות הציבור</w:t>
      </w:r>
      <w:bookmarkStart w:id="5913" w:name="_ETM_Q1_3211904"/>
      <w:bookmarkEnd w:id="5913"/>
      <w:r>
        <w:rPr>
          <w:rFonts w:hint="cs"/>
          <w:rtl/>
          <w:lang w:eastAsia="he-IL"/>
        </w:rPr>
        <w:t>ית</w:t>
      </w:r>
      <w:bookmarkStart w:id="5914" w:name="_ETM_Q1_3209903"/>
      <w:bookmarkEnd w:id="5914"/>
      <w:r>
        <w:rPr>
          <w:rFonts w:hint="cs"/>
          <w:rtl/>
          <w:lang w:eastAsia="he-IL"/>
        </w:rPr>
        <w:t>.</w:t>
      </w:r>
    </w:p>
    <w:p w14:paraId="42D00D1A" w14:textId="77777777" w:rsidR="00A63586" w:rsidRDefault="00A63586" w:rsidP="00A63586">
      <w:pPr>
        <w:rPr>
          <w:rtl/>
          <w:lang w:eastAsia="he-IL"/>
        </w:rPr>
      </w:pPr>
      <w:bookmarkStart w:id="5915" w:name="_ETM_Q1_3210153"/>
      <w:bookmarkStart w:id="5916" w:name="_ETM_Q1_3210406"/>
      <w:bookmarkStart w:id="5917" w:name="_ETM_Q1_3207406"/>
      <w:bookmarkStart w:id="5918" w:name="_ETM_Q1_3208656"/>
      <w:bookmarkEnd w:id="5915"/>
      <w:bookmarkEnd w:id="5916"/>
      <w:bookmarkEnd w:id="5917"/>
      <w:bookmarkEnd w:id="5918"/>
    </w:p>
    <w:p w14:paraId="2E85D9AD" w14:textId="2C796A14" w:rsidR="00A63586" w:rsidRDefault="00A63586" w:rsidP="00A63586">
      <w:pPr>
        <w:pStyle w:val="af9"/>
        <w:keepNext/>
        <w:rPr>
          <w:rtl/>
          <w:lang w:eastAsia="he-IL"/>
        </w:rPr>
      </w:pPr>
      <w:bookmarkStart w:id="5919" w:name="ET_guest_681686_492"/>
      <w:r w:rsidRPr="00A63586">
        <w:rPr>
          <w:rStyle w:val="TagStyle"/>
          <w:rtl/>
        </w:rPr>
        <w:t xml:space="preserve"> &lt;&lt; אורח &gt;&gt; </w:t>
      </w:r>
      <w:r>
        <w:rPr>
          <w:rtl/>
          <w:lang w:eastAsia="he-IL"/>
        </w:rPr>
        <w:t>רם אלמוג:</w:t>
      </w:r>
      <w:r w:rsidRPr="00A63586">
        <w:rPr>
          <w:rStyle w:val="TagStyle"/>
          <w:rtl/>
        </w:rPr>
        <w:t xml:space="preserve"> &lt;&lt; אורח &gt;&gt;</w:t>
      </w:r>
      <w:r>
        <w:rPr>
          <w:rtl/>
          <w:lang w:eastAsia="he-IL"/>
        </w:rPr>
        <w:t xml:space="preserve">   </w:t>
      </w:r>
      <w:bookmarkEnd w:id="5919"/>
    </w:p>
    <w:p w14:paraId="7663DDD6" w14:textId="77777777" w:rsidR="00A63586" w:rsidRDefault="00A63586" w:rsidP="00A63586">
      <w:pPr>
        <w:pStyle w:val="KeepWithNext"/>
        <w:rPr>
          <w:rtl/>
          <w:lang w:eastAsia="he-IL"/>
        </w:rPr>
      </w:pPr>
    </w:p>
    <w:p w14:paraId="6E59EF95" w14:textId="55F92669" w:rsidR="00A63586" w:rsidRDefault="00A63586" w:rsidP="00A63586">
      <w:pPr>
        <w:rPr>
          <w:rtl/>
          <w:lang w:eastAsia="he-IL"/>
        </w:rPr>
      </w:pPr>
      <w:bookmarkStart w:id="5920" w:name="_ETM_Q1_3210655"/>
      <w:bookmarkEnd w:id="5920"/>
      <w:r>
        <w:rPr>
          <w:rFonts w:hint="cs"/>
          <w:rtl/>
          <w:lang w:eastAsia="he-IL"/>
        </w:rPr>
        <w:t>זה כלול?</w:t>
      </w:r>
    </w:p>
    <w:p w14:paraId="7A0B062A" w14:textId="77777777" w:rsidR="00A63586" w:rsidRDefault="00A63586" w:rsidP="00A63586">
      <w:pPr>
        <w:rPr>
          <w:rtl/>
          <w:lang w:eastAsia="he-IL"/>
        </w:rPr>
      </w:pPr>
      <w:bookmarkStart w:id="5921" w:name="_ETM_Q1_3214406"/>
      <w:bookmarkEnd w:id="5921"/>
    </w:p>
    <w:p w14:paraId="3CEE45E9" w14:textId="397E1C03" w:rsidR="00A63586" w:rsidRDefault="00A63586" w:rsidP="00A63586">
      <w:pPr>
        <w:pStyle w:val="a4"/>
        <w:keepNext/>
        <w:rPr>
          <w:rtl/>
        </w:rPr>
      </w:pPr>
      <w:bookmarkStart w:id="5922" w:name="ET_speaker_תומר_רוזנר_493"/>
      <w:r w:rsidRPr="00A63586">
        <w:rPr>
          <w:rStyle w:val="TagStyle"/>
          <w:rtl/>
        </w:rPr>
        <w:t xml:space="preserve"> &lt;&lt; דובר &gt;&gt; </w:t>
      </w:r>
      <w:r>
        <w:rPr>
          <w:rtl/>
        </w:rPr>
        <w:t>תומר רוזנר:</w:t>
      </w:r>
      <w:r w:rsidRPr="00A63586">
        <w:rPr>
          <w:rStyle w:val="TagStyle"/>
          <w:rtl/>
        </w:rPr>
        <w:t xml:space="preserve"> &lt;&lt; דובר &gt;&gt;</w:t>
      </w:r>
      <w:r>
        <w:rPr>
          <w:rtl/>
        </w:rPr>
        <w:t xml:space="preserve">   </w:t>
      </w:r>
      <w:bookmarkEnd w:id="5922"/>
    </w:p>
    <w:p w14:paraId="4BE4BB3F" w14:textId="77777777" w:rsidR="00A63586" w:rsidRDefault="00A63586" w:rsidP="00A63586">
      <w:pPr>
        <w:pStyle w:val="KeepWithNext"/>
        <w:rPr>
          <w:rtl/>
          <w:lang w:eastAsia="he-IL"/>
        </w:rPr>
      </w:pPr>
    </w:p>
    <w:p w14:paraId="0A9B5889" w14:textId="46BF6440" w:rsidR="00A63586" w:rsidRDefault="00A63586" w:rsidP="00A63586">
      <w:pPr>
        <w:rPr>
          <w:rtl/>
          <w:lang w:eastAsia="he-IL"/>
        </w:rPr>
      </w:pPr>
      <w:bookmarkStart w:id="5923" w:name="_ETM_Q1_3216405"/>
      <w:bookmarkStart w:id="5924" w:name="_ETM_Q1_3213405"/>
      <w:bookmarkEnd w:id="5923"/>
      <w:bookmarkEnd w:id="5924"/>
      <w:r>
        <w:rPr>
          <w:rFonts w:hint="cs"/>
          <w:rtl/>
          <w:lang w:eastAsia="he-IL"/>
        </w:rPr>
        <w:t xml:space="preserve">זה שהוא מפנה </w:t>
      </w:r>
      <w:bookmarkStart w:id="5925" w:name="_ETM_Q1_3215654"/>
      <w:bookmarkEnd w:id="5925"/>
      <w:r>
        <w:rPr>
          <w:rFonts w:hint="cs"/>
          <w:rtl/>
          <w:lang w:eastAsia="he-IL"/>
        </w:rPr>
        <w:t xml:space="preserve">לא אומר שהשטח חוזר לקדמותו. יכול להיות </w:t>
      </w:r>
      <w:bookmarkStart w:id="5926" w:name="_ETM_Q1_3215404"/>
      <w:bookmarkEnd w:id="5926"/>
      <w:r>
        <w:rPr>
          <w:rFonts w:hint="cs"/>
          <w:rtl/>
          <w:lang w:eastAsia="he-IL"/>
        </w:rPr>
        <w:t>שיש רועה אחר</w:t>
      </w:r>
      <w:bookmarkStart w:id="5927" w:name="_ETM_Q1_3215154"/>
      <w:bookmarkStart w:id="5928" w:name="_ETM_Q1_3216154"/>
      <w:bookmarkStart w:id="5929" w:name="_ETM_Q1_3216155"/>
      <w:bookmarkEnd w:id="5927"/>
      <w:bookmarkEnd w:id="5928"/>
      <w:bookmarkEnd w:id="5929"/>
      <w:r>
        <w:rPr>
          <w:rFonts w:hint="cs"/>
          <w:rtl/>
          <w:lang w:eastAsia="he-IL"/>
        </w:rPr>
        <w:t>.</w:t>
      </w:r>
    </w:p>
    <w:p w14:paraId="39AFB0B4" w14:textId="77777777" w:rsidR="00A63586" w:rsidRDefault="00A63586" w:rsidP="00A63586">
      <w:pPr>
        <w:rPr>
          <w:rtl/>
          <w:lang w:eastAsia="he-IL"/>
        </w:rPr>
      </w:pPr>
      <w:bookmarkStart w:id="5930" w:name="_ETM_Q1_3213404"/>
      <w:bookmarkStart w:id="5931" w:name="_ETM_Q1_3213652"/>
      <w:bookmarkStart w:id="5932" w:name="_ETM_Q1_3213905"/>
      <w:bookmarkEnd w:id="5930"/>
      <w:bookmarkEnd w:id="5931"/>
      <w:bookmarkEnd w:id="5932"/>
    </w:p>
    <w:p w14:paraId="319E01A9" w14:textId="1CF475DF" w:rsidR="00A63586" w:rsidRDefault="00A63586" w:rsidP="00A63586">
      <w:pPr>
        <w:pStyle w:val="af6"/>
        <w:keepNext/>
        <w:rPr>
          <w:rtl/>
        </w:rPr>
      </w:pPr>
      <w:r w:rsidRPr="00A63586">
        <w:rPr>
          <w:rStyle w:val="TagStyle"/>
          <w:rtl/>
        </w:rPr>
        <w:t xml:space="preserve"> &lt;&lt; יור &gt;&gt; </w:t>
      </w:r>
      <w:r>
        <w:rPr>
          <w:rtl/>
        </w:rPr>
        <w:t>היו"ר יעקב אשר:</w:t>
      </w:r>
      <w:r w:rsidRPr="00A63586">
        <w:rPr>
          <w:rStyle w:val="TagStyle"/>
          <w:rtl/>
        </w:rPr>
        <w:t xml:space="preserve"> &lt;&lt; יור &gt;&gt;</w:t>
      </w:r>
      <w:r>
        <w:rPr>
          <w:rtl/>
        </w:rPr>
        <w:t xml:space="preserve">   </w:t>
      </w:r>
    </w:p>
    <w:p w14:paraId="79466151" w14:textId="77777777" w:rsidR="00A63586" w:rsidRDefault="00A63586" w:rsidP="00A63586">
      <w:pPr>
        <w:pStyle w:val="KeepWithNext"/>
        <w:rPr>
          <w:rtl/>
          <w:lang w:eastAsia="he-IL"/>
        </w:rPr>
      </w:pPr>
    </w:p>
    <w:p w14:paraId="5693B9D6" w14:textId="2CEAB5AF" w:rsidR="00A63586" w:rsidRDefault="00A63586" w:rsidP="00A63586">
      <w:pPr>
        <w:rPr>
          <w:rtl/>
          <w:lang w:eastAsia="he-IL"/>
        </w:rPr>
      </w:pPr>
      <w:bookmarkStart w:id="5933" w:name="_ETM_Q1_3214904"/>
      <w:bookmarkStart w:id="5934" w:name="_ETM_Q1_3213904"/>
      <w:bookmarkEnd w:id="5933"/>
      <w:r>
        <w:rPr>
          <w:rFonts w:hint="cs"/>
          <w:rtl/>
          <w:lang w:eastAsia="he-IL"/>
        </w:rPr>
        <w:t xml:space="preserve">יכול להיות </w:t>
      </w:r>
      <w:bookmarkEnd w:id="5934"/>
      <w:r>
        <w:rPr>
          <w:rFonts w:hint="cs"/>
          <w:rtl/>
          <w:lang w:eastAsia="he-IL"/>
        </w:rPr>
        <w:t>שהוא יפנה ויחליטו</w:t>
      </w:r>
      <w:bookmarkStart w:id="5935" w:name="_ETM_Q1_3217902"/>
      <w:bookmarkEnd w:id="5935"/>
      <w:r>
        <w:rPr>
          <w:rFonts w:hint="cs"/>
          <w:rtl/>
          <w:lang w:eastAsia="he-IL"/>
        </w:rPr>
        <w:t xml:space="preserve"> על </w:t>
      </w:r>
      <w:bookmarkStart w:id="5936" w:name="_ETM_Q1_3215656"/>
      <w:bookmarkEnd w:id="5936"/>
      <w:r>
        <w:rPr>
          <w:rFonts w:hint="cs"/>
          <w:rtl/>
          <w:lang w:eastAsia="he-IL"/>
        </w:rPr>
        <w:t xml:space="preserve">רועה אחר. </w:t>
      </w:r>
    </w:p>
    <w:p w14:paraId="62881309" w14:textId="77777777" w:rsidR="00A63586" w:rsidRDefault="00A63586" w:rsidP="00A63586">
      <w:pPr>
        <w:rPr>
          <w:rtl/>
          <w:lang w:eastAsia="he-IL"/>
        </w:rPr>
      </w:pPr>
      <w:bookmarkStart w:id="5937" w:name="_ETM_Q1_3218654"/>
      <w:bookmarkStart w:id="5938" w:name="_ETM_Q1_3217654"/>
      <w:bookmarkStart w:id="5939" w:name="_ETM_Q1_3222656"/>
      <w:bookmarkEnd w:id="5937"/>
      <w:bookmarkEnd w:id="5938"/>
      <w:bookmarkEnd w:id="5939"/>
    </w:p>
    <w:p w14:paraId="0F71FEC1" w14:textId="5C55F3D8" w:rsidR="00A63586" w:rsidRDefault="00A63586" w:rsidP="00A63586">
      <w:pPr>
        <w:pStyle w:val="a4"/>
        <w:keepNext/>
        <w:rPr>
          <w:rtl/>
        </w:rPr>
      </w:pPr>
      <w:bookmarkStart w:id="5940" w:name="ET_speaker_רעות_בינג_495"/>
      <w:r w:rsidRPr="00A63586">
        <w:rPr>
          <w:rStyle w:val="TagStyle"/>
          <w:rtl/>
        </w:rPr>
        <w:t xml:space="preserve"> &lt;&lt; דובר &gt;&gt; </w:t>
      </w:r>
      <w:r>
        <w:rPr>
          <w:rtl/>
        </w:rPr>
        <w:t>רעות בינג:</w:t>
      </w:r>
      <w:r w:rsidRPr="00A63586">
        <w:rPr>
          <w:rStyle w:val="TagStyle"/>
          <w:rtl/>
        </w:rPr>
        <w:t xml:space="preserve"> &lt;&lt; דובר &gt;&gt;</w:t>
      </w:r>
      <w:r>
        <w:rPr>
          <w:rtl/>
        </w:rPr>
        <w:t xml:space="preserve">   </w:t>
      </w:r>
      <w:bookmarkEnd w:id="5940"/>
    </w:p>
    <w:p w14:paraId="73301486" w14:textId="77777777" w:rsidR="00A63586" w:rsidRDefault="00A63586" w:rsidP="00A63586">
      <w:pPr>
        <w:pStyle w:val="KeepWithNext"/>
        <w:rPr>
          <w:rtl/>
          <w:lang w:eastAsia="he-IL"/>
        </w:rPr>
      </w:pPr>
    </w:p>
    <w:p w14:paraId="71A1CC67" w14:textId="151CC97A" w:rsidR="00A63586" w:rsidRDefault="00A63586" w:rsidP="00A63586">
      <w:pPr>
        <w:rPr>
          <w:rtl/>
          <w:lang w:eastAsia="he-IL"/>
        </w:rPr>
      </w:pPr>
      <w:bookmarkStart w:id="5941" w:name="_ETM_Q1_3224154"/>
      <w:bookmarkStart w:id="5942" w:name="_ETM_Q1_3224655"/>
      <w:bookmarkStart w:id="5943" w:name="_ETM_Q1_3221905"/>
      <w:bookmarkEnd w:id="5941"/>
      <w:bookmarkEnd w:id="5942"/>
      <w:bookmarkEnd w:id="5943"/>
      <w:r>
        <w:rPr>
          <w:rFonts w:hint="cs"/>
          <w:rtl/>
          <w:lang w:eastAsia="he-IL"/>
        </w:rPr>
        <w:t xml:space="preserve">אני מזכירה </w:t>
      </w:r>
      <w:bookmarkStart w:id="5944" w:name="_ETM_Q1_3219152"/>
      <w:bookmarkEnd w:id="5944"/>
      <w:r w:rsidR="00065B7D">
        <w:rPr>
          <w:rFonts w:hint="cs"/>
          <w:rtl/>
          <w:lang w:eastAsia="he-IL"/>
        </w:rPr>
        <w:t>שבתוכנית</w:t>
      </w:r>
      <w:r>
        <w:rPr>
          <w:rFonts w:hint="cs"/>
          <w:rtl/>
          <w:lang w:eastAsia="he-IL"/>
        </w:rPr>
        <w:t xml:space="preserve"> כבר הכנסנו התייחסות לנושא הזה</w:t>
      </w:r>
      <w:bookmarkStart w:id="5945" w:name="_ETM_Q1_3223406"/>
      <w:bookmarkEnd w:id="5945"/>
      <w:r>
        <w:rPr>
          <w:rFonts w:hint="cs"/>
          <w:rtl/>
          <w:lang w:eastAsia="he-IL"/>
        </w:rPr>
        <w:t xml:space="preserve"> כך ש</w:t>
      </w:r>
      <w:bookmarkStart w:id="5946" w:name="_ETM_Q1_3225152"/>
      <w:bookmarkEnd w:id="5946"/>
      <w:r>
        <w:rPr>
          <w:rFonts w:hint="cs"/>
          <w:rtl/>
          <w:lang w:eastAsia="he-IL"/>
        </w:rPr>
        <w:t>בכ</w:t>
      </w:r>
      <w:bookmarkStart w:id="5947" w:name="_ETM_Q1_3223902"/>
      <w:bookmarkEnd w:id="5947"/>
      <w:r>
        <w:rPr>
          <w:rFonts w:hint="cs"/>
          <w:rtl/>
          <w:lang w:eastAsia="he-IL"/>
        </w:rPr>
        <w:t xml:space="preserve">ללי, ההוראות </w:t>
      </w:r>
      <w:bookmarkStart w:id="5948" w:name="_ETM_Q1_3227654"/>
      <w:bookmarkEnd w:id="5948"/>
      <w:r>
        <w:rPr>
          <w:rFonts w:hint="cs"/>
          <w:rtl/>
          <w:lang w:eastAsia="he-IL"/>
        </w:rPr>
        <w:t>חלות על השטח</w:t>
      </w:r>
      <w:bookmarkStart w:id="5949" w:name="_ETM_Q1_3227655"/>
      <w:bookmarkEnd w:id="5949"/>
      <w:r>
        <w:rPr>
          <w:rFonts w:hint="cs"/>
          <w:rtl/>
          <w:lang w:eastAsia="he-IL"/>
        </w:rPr>
        <w:t xml:space="preserve">. </w:t>
      </w:r>
      <w:bookmarkStart w:id="5950" w:name="_ETM_Q1_3228406"/>
      <w:bookmarkEnd w:id="5950"/>
      <w:r>
        <w:rPr>
          <w:rFonts w:hint="cs"/>
          <w:rtl/>
          <w:lang w:eastAsia="he-IL"/>
        </w:rPr>
        <w:t>השאלה היא מי</w:t>
      </w:r>
      <w:bookmarkStart w:id="5951" w:name="_ETM_Q1_3229906"/>
      <w:bookmarkEnd w:id="5951"/>
      <w:r>
        <w:rPr>
          <w:rFonts w:hint="cs"/>
          <w:rtl/>
          <w:lang w:eastAsia="he-IL"/>
        </w:rPr>
        <w:t xml:space="preserve"> מבצע את זה. </w:t>
      </w:r>
      <w:bookmarkStart w:id="5952" w:name="_ETM_Q1_3232153"/>
      <w:bookmarkEnd w:id="5952"/>
    </w:p>
    <w:p w14:paraId="49EF997D" w14:textId="77777777" w:rsidR="005155CA" w:rsidRDefault="005155CA" w:rsidP="00A63586">
      <w:pPr>
        <w:rPr>
          <w:rtl/>
          <w:lang w:eastAsia="he-IL"/>
        </w:rPr>
      </w:pPr>
    </w:p>
    <w:p w14:paraId="4B676981" w14:textId="77777777" w:rsidR="00AF7541" w:rsidRDefault="00AF7541" w:rsidP="00AF7541">
      <w:pPr>
        <w:rPr>
          <w:rStyle w:val="TagStyle"/>
          <w:rFonts w:ascii="David" w:hAnsi="David"/>
          <w:u w:val="single"/>
          <w:rtl/>
          <w:lang w:eastAsia="he-IL"/>
        </w:rPr>
      </w:pPr>
      <w:bookmarkStart w:id="5953" w:name="_ETM_Q1_3232404"/>
      <w:bookmarkStart w:id="5954" w:name="_ETM_Q1_3232903"/>
      <w:bookmarkStart w:id="5955" w:name="_ETM_Q1_3230652"/>
      <w:bookmarkStart w:id="5956" w:name="_ETM_Q1_3228904"/>
      <w:bookmarkStart w:id="5957" w:name="_ETM_Q1_3231655"/>
      <w:bookmarkStart w:id="5958" w:name="_ETM_Q1_3225154"/>
      <w:bookmarkStart w:id="5959" w:name="_ETM_Q1_18446744073705708"/>
      <w:bookmarkStart w:id="5960" w:name="_ETM_Q1_3236901"/>
      <w:bookmarkStart w:id="5961" w:name="_ETM_Q1_3233901"/>
      <w:bookmarkEnd w:id="5953"/>
      <w:bookmarkEnd w:id="5954"/>
      <w:bookmarkEnd w:id="5955"/>
      <w:bookmarkEnd w:id="5956"/>
      <w:bookmarkEnd w:id="5957"/>
      <w:bookmarkEnd w:id="5958"/>
      <w:bookmarkEnd w:id="5959"/>
      <w:bookmarkEnd w:id="5960"/>
      <w:bookmarkEnd w:id="5961"/>
    </w:p>
    <w:p w14:paraId="205492B6" w14:textId="113B80E4" w:rsidR="00AF7541" w:rsidRDefault="00AF7541" w:rsidP="00AF7541">
      <w:pPr>
        <w:pStyle w:val="af6"/>
        <w:keepNext/>
        <w:rPr>
          <w:rtl/>
        </w:rPr>
      </w:pPr>
      <w:bookmarkStart w:id="5962" w:name="ET_yor_5069_495"/>
      <w:r w:rsidRPr="00AF7541">
        <w:rPr>
          <w:rStyle w:val="TagStyle"/>
          <w:rtl/>
        </w:rPr>
        <w:t xml:space="preserve"> &lt;&lt; יור &gt;&gt; </w:t>
      </w:r>
      <w:r>
        <w:rPr>
          <w:rtl/>
        </w:rPr>
        <w:t>היו"ר יעקב אשר:</w:t>
      </w:r>
      <w:r w:rsidRPr="00AF7541">
        <w:rPr>
          <w:rStyle w:val="TagStyle"/>
          <w:rtl/>
        </w:rPr>
        <w:t xml:space="preserve"> &lt;&lt; יור &gt;&gt;</w:t>
      </w:r>
      <w:r>
        <w:rPr>
          <w:rtl/>
        </w:rPr>
        <w:t xml:space="preserve">   </w:t>
      </w:r>
      <w:bookmarkEnd w:id="5962"/>
    </w:p>
    <w:p w14:paraId="2AD4ED1B" w14:textId="77777777" w:rsidR="00AF7541" w:rsidRDefault="00AF7541" w:rsidP="00AF7541">
      <w:pPr>
        <w:pStyle w:val="KeepWithNext"/>
        <w:rPr>
          <w:rtl/>
          <w:lang w:eastAsia="he-IL"/>
        </w:rPr>
      </w:pPr>
    </w:p>
    <w:p w14:paraId="38B5EEF9" w14:textId="2DDB5455" w:rsidR="00AF7541" w:rsidRDefault="00AF7541" w:rsidP="00AF7541">
      <w:pPr>
        <w:rPr>
          <w:rtl/>
          <w:lang w:eastAsia="he-IL"/>
        </w:rPr>
      </w:pPr>
      <w:bookmarkStart w:id="5963" w:name="_ETM_Q1_3234902"/>
      <w:bookmarkEnd w:id="5963"/>
      <w:r>
        <w:rPr>
          <w:rFonts w:hint="cs"/>
          <w:rtl/>
          <w:lang w:eastAsia="he-IL"/>
        </w:rPr>
        <w:t xml:space="preserve">או-קיי. </w:t>
      </w:r>
      <w:bookmarkStart w:id="5964" w:name="_ETM_Q1_3232652"/>
      <w:bookmarkEnd w:id="5964"/>
      <w:r>
        <w:rPr>
          <w:rFonts w:hint="cs"/>
          <w:rtl/>
          <w:lang w:eastAsia="he-IL"/>
        </w:rPr>
        <w:t>הערו</w:t>
      </w:r>
      <w:bookmarkStart w:id="5965" w:name="_ETM_Q1_3238404"/>
      <w:bookmarkStart w:id="5966" w:name="_ETM_Q1_3235652"/>
      <w:bookmarkEnd w:id="5965"/>
      <w:bookmarkEnd w:id="5966"/>
      <w:r>
        <w:rPr>
          <w:rFonts w:hint="cs"/>
          <w:rtl/>
          <w:lang w:eastAsia="he-IL"/>
        </w:rPr>
        <w:t xml:space="preserve">ת נוספות </w:t>
      </w:r>
      <w:bookmarkStart w:id="5967" w:name="_ETM_Q1_3234404"/>
      <w:bookmarkEnd w:id="5967"/>
      <w:r>
        <w:rPr>
          <w:rFonts w:hint="cs"/>
          <w:rtl/>
          <w:lang w:eastAsia="he-IL"/>
        </w:rPr>
        <w:t xml:space="preserve">בבקשה. </w:t>
      </w:r>
      <w:bookmarkStart w:id="5968" w:name="_ETM_Q1_3233653"/>
      <w:bookmarkEnd w:id="5968"/>
    </w:p>
    <w:p w14:paraId="797B7776" w14:textId="77777777" w:rsidR="00AF7541" w:rsidRDefault="00AF7541" w:rsidP="00AF7541">
      <w:pPr>
        <w:rPr>
          <w:rtl/>
          <w:lang w:eastAsia="he-IL"/>
        </w:rPr>
      </w:pPr>
      <w:bookmarkStart w:id="5969" w:name="_ETM_Q1_3237403"/>
      <w:bookmarkStart w:id="5970" w:name="_ETM_Q1_3238154"/>
      <w:bookmarkEnd w:id="5969"/>
      <w:bookmarkEnd w:id="5970"/>
    </w:p>
    <w:p w14:paraId="5453CDC9" w14:textId="0EA3D91F" w:rsidR="00AF7541" w:rsidRDefault="00AF7541" w:rsidP="00AF7541">
      <w:pPr>
        <w:pStyle w:val="af9"/>
        <w:keepNext/>
        <w:rPr>
          <w:rtl/>
          <w:lang w:eastAsia="he-IL"/>
        </w:rPr>
      </w:pPr>
      <w:bookmarkStart w:id="5971" w:name="ET_guest_830560_496"/>
      <w:r w:rsidRPr="00AF7541">
        <w:rPr>
          <w:rStyle w:val="TagStyle"/>
          <w:rtl/>
        </w:rPr>
        <w:t xml:space="preserve">&lt;&lt; אורח &gt;&gt; </w:t>
      </w:r>
      <w:r>
        <w:rPr>
          <w:rtl/>
          <w:lang w:eastAsia="he-IL"/>
        </w:rPr>
        <w:t>אמיר ביידא:</w:t>
      </w:r>
      <w:r w:rsidRPr="00AF7541">
        <w:rPr>
          <w:rStyle w:val="TagStyle"/>
          <w:rtl/>
        </w:rPr>
        <w:t xml:space="preserve"> &lt;&lt; אורח &gt;&gt;</w:t>
      </w:r>
      <w:r>
        <w:rPr>
          <w:rtl/>
          <w:lang w:eastAsia="he-IL"/>
        </w:rPr>
        <w:t xml:space="preserve">   </w:t>
      </w:r>
      <w:bookmarkEnd w:id="5971"/>
    </w:p>
    <w:p w14:paraId="640C1C14" w14:textId="3ECD26D8" w:rsidR="00AF7541" w:rsidRDefault="00AF7541" w:rsidP="00AF7541">
      <w:pPr>
        <w:pStyle w:val="KeepWithNext"/>
        <w:rPr>
          <w:rtl/>
          <w:lang w:eastAsia="he-IL"/>
        </w:rPr>
      </w:pPr>
    </w:p>
    <w:p w14:paraId="2F90EA4F" w14:textId="20F15214" w:rsidR="00AF7541" w:rsidRDefault="00AF7541" w:rsidP="00AF7541">
      <w:pPr>
        <w:rPr>
          <w:rtl/>
          <w:lang w:eastAsia="he-IL"/>
        </w:rPr>
      </w:pPr>
      <w:bookmarkStart w:id="5972" w:name="_ETM_Q1_3238153"/>
      <w:bookmarkStart w:id="5973" w:name="_ETM_Q1_3239906"/>
      <w:bookmarkStart w:id="5974" w:name="_ETM_Q1_3237903"/>
      <w:bookmarkEnd w:id="5972"/>
      <w:bookmarkEnd w:id="5973"/>
      <w:bookmarkEnd w:id="5974"/>
      <w:r>
        <w:rPr>
          <w:rFonts w:hint="cs"/>
          <w:rtl/>
          <w:lang w:eastAsia="he-IL"/>
        </w:rPr>
        <w:t xml:space="preserve">בסעיף (ה) </w:t>
      </w:r>
      <w:bookmarkStart w:id="5975" w:name="_ETM_Q1_3239656"/>
      <w:bookmarkEnd w:id="5975"/>
      <w:r>
        <w:rPr>
          <w:rFonts w:hint="cs"/>
          <w:rtl/>
          <w:lang w:eastAsia="he-IL"/>
        </w:rPr>
        <w:t>בהגדרה של "שינוי"</w:t>
      </w:r>
      <w:bookmarkStart w:id="5976" w:name="_ETM_Q1_3243154"/>
      <w:bookmarkEnd w:id="5976"/>
      <w:r>
        <w:rPr>
          <w:rFonts w:hint="cs"/>
          <w:rtl/>
          <w:lang w:eastAsia="he-IL"/>
        </w:rPr>
        <w:t xml:space="preserve">, </w:t>
      </w:r>
      <w:bookmarkStart w:id="5977" w:name="_ETM_Q1_3242402"/>
      <w:bookmarkEnd w:id="5977"/>
      <w:r>
        <w:rPr>
          <w:rFonts w:hint="cs"/>
          <w:rtl/>
          <w:lang w:eastAsia="he-IL"/>
        </w:rPr>
        <w:t xml:space="preserve">אנחנו מבקשים להוריד את המילים "החייב </w:t>
      </w:r>
      <w:bookmarkStart w:id="5978" w:name="_ETM_Q1_3244906"/>
      <w:bookmarkEnd w:id="5978"/>
      <w:r>
        <w:rPr>
          <w:rFonts w:hint="cs"/>
          <w:rtl/>
          <w:lang w:eastAsia="he-IL"/>
        </w:rPr>
        <w:t xml:space="preserve">בהיתר". הכוונה </w:t>
      </w:r>
      <w:bookmarkStart w:id="5979" w:name="_ETM_Q1_3247155"/>
      <w:bookmarkEnd w:id="5979"/>
      <w:r>
        <w:rPr>
          <w:rFonts w:hint="cs"/>
          <w:rtl/>
          <w:lang w:eastAsia="he-IL"/>
        </w:rPr>
        <w:t xml:space="preserve">היא שלא רק הקמה או הרחבה </w:t>
      </w:r>
      <w:bookmarkStart w:id="5980" w:name="_ETM_Q1_3253155"/>
      <w:bookmarkEnd w:id="5980"/>
      <w:r>
        <w:rPr>
          <w:rFonts w:hint="cs"/>
          <w:rtl/>
          <w:lang w:eastAsia="he-IL"/>
        </w:rPr>
        <w:t>- - -</w:t>
      </w:r>
    </w:p>
    <w:p w14:paraId="79F02F52" w14:textId="77777777" w:rsidR="00AF7541" w:rsidRDefault="00AF7541" w:rsidP="00AF7541">
      <w:pPr>
        <w:rPr>
          <w:rtl/>
          <w:lang w:eastAsia="he-IL"/>
        </w:rPr>
      </w:pPr>
      <w:bookmarkStart w:id="5981" w:name="_ETM_Q1_3251155"/>
      <w:bookmarkStart w:id="5982" w:name="_ETM_Q1_3251401"/>
      <w:bookmarkEnd w:id="5981"/>
      <w:bookmarkEnd w:id="5982"/>
    </w:p>
    <w:p w14:paraId="54B9F705" w14:textId="34B48D53" w:rsidR="00AF7541" w:rsidRDefault="00AF7541" w:rsidP="00AF7541">
      <w:pPr>
        <w:pStyle w:val="af6"/>
        <w:keepNext/>
        <w:rPr>
          <w:rtl/>
        </w:rPr>
      </w:pPr>
      <w:bookmarkStart w:id="5983" w:name="ET_yor_5069_497"/>
      <w:r w:rsidRPr="00AF7541">
        <w:rPr>
          <w:rStyle w:val="TagStyle"/>
          <w:rtl/>
        </w:rPr>
        <w:t xml:space="preserve"> &lt;&lt; יור &gt;&gt; </w:t>
      </w:r>
      <w:r>
        <w:rPr>
          <w:rtl/>
        </w:rPr>
        <w:t>היו"ר יעקב אשר:</w:t>
      </w:r>
      <w:r w:rsidRPr="00AF7541">
        <w:rPr>
          <w:rStyle w:val="TagStyle"/>
          <w:rtl/>
        </w:rPr>
        <w:t xml:space="preserve"> &lt;&lt; יור &gt;&gt;</w:t>
      </w:r>
      <w:r>
        <w:rPr>
          <w:rtl/>
        </w:rPr>
        <w:t xml:space="preserve">   </w:t>
      </w:r>
      <w:bookmarkEnd w:id="5983"/>
    </w:p>
    <w:p w14:paraId="0CCEB25B" w14:textId="77777777" w:rsidR="00AF7541" w:rsidRDefault="00AF7541" w:rsidP="00AF7541">
      <w:pPr>
        <w:pStyle w:val="KeepWithNext"/>
        <w:rPr>
          <w:rtl/>
          <w:lang w:eastAsia="he-IL"/>
        </w:rPr>
      </w:pPr>
    </w:p>
    <w:p w14:paraId="73825CE8" w14:textId="11F6324B" w:rsidR="00AF7541" w:rsidRDefault="00AF7541" w:rsidP="00AF7541">
      <w:pPr>
        <w:rPr>
          <w:rtl/>
          <w:lang w:eastAsia="he-IL"/>
        </w:rPr>
      </w:pPr>
      <w:bookmarkStart w:id="5984" w:name="_ETM_Q1_3252156"/>
      <w:bookmarkEnd w:id="5984"/>
      <w:r>
        <w:rPr>
          <w:rFonts w:hint="cs"/>
          <w:rtl/>
          <w:lang w:eastAsia="he-IL"/>
        </w:rPr>
        <w:t>באיזה סעיף?</w:t>
      </w:r>
    </w:p>
    <w:p w14:paraId="142FBADD" w14:textId="77777777" w:rsidR="00AF7541" w:rsidRDefault="00AF7541" w:rsidP="00AF7541">
      <w:pPr>
        <w:rPr>
          <w:rtl/>
          <w:lang w:eastAsia="he-IL"/>
        </w:rPr>
      </w:pPr>
      <w:bookmarkStart w:id="5985" w:name="_ETM_Q1_3254904"/>
      <w:bookmarkStart w:id="5986" w:name="_ETM_Q1_3252405"/>
      <w:bookmarkEnd w:id="5985"/>
      <w:bookmarkEnd w:id="5986"/>
    </w:p>
    <w:p w14:paraId="24C53453" w14:textId="13ACC58C" w:rsidR="00AF7541" w:rsidRDefault="00AF7541" w:rsidP="00AF7541">
      <w:pPr>
        <w:pStyle w:val="af9"/>
        <w:keepNext/>
        <w:rPr>
          <w:rtl/>
          <w:lang w:eastAsia="he-IL"/>
        </w:rPr>
      </w:pPr>
      <w:bookmarkStart w:id="5987" w:name="ET_guest_830560_498"/>
      <w:r w:rsidRPr="00AF7541">
        <w:rPr>
          <w:rStyle w:val="TagStyle"/>
          <w:rtl/>
        </w:rPr>
        <w:t xml:space="preserve"> &lt;&lt; אורח &gt;&gt; </w:t>
      </w:r>
      <w:r>
        <w:rPr>
          <w:rtl/>
          <w:lang w:eastAsia="he-IL"/>
        </w:rPr>
        <w:t>אמיר ביידא:</w:t>
      </w:r>
      <w:r w:rsidRPr="00AF7541">
        <w:rPr>
          <w:rStyle w:val="TagStyle"/>
          <w:rtl/>
        </w:rPr>
        <w:t xml:space="preserve"> &lt;&lt; אורח &gt;&gt;</w:t>
      </w:r>
      <w:r>
        <w:rPr>
          <w:rtl/>
          <w:lang w:eastAsia="he-IL"/>
        </w:rPr>
        <w:t xml:space="preserve">   </w:t>
      </w:r>
      <w:bookmarkEnd w:id="5987"/>
    </w:p>
    <w:p w14:paraId="70E07B17" w14:textId="77777777" w:rsidR="00AF7541" w:rsidRDefault="00AF7541" w:rsidP="00AF7541">
      <w:pPr>
        <w:pStyle w:val="KeepWithNext"/>
        <w:rPr>
          <w:rtl/>
          <w:lang w:eastAsia="he-IL"/>
        </w:rPr>
      </w:pPr>
    </w:p>
    <w:p w14:paraId="12055FAD" w14:textId="77777777" w:rsidR="00AF7541" w:rsidRDefault="00AF7541" w:rsidP="00AF7541">
      <w:pPr>
        <w:rPr>
          <w:rtl/>
          <w:lang w:eastAsia="he-IL"/>
        </w:rPr>
      </w:pPr>
      <w:bookmarkStart w:id="5988" w:name="_ETM_Q1_3253655"/>
      <w:bookmarkEnd w:id="5988"/>
      <w:r>
        <w:rPr>
          <w:rFonts w:hint="cs"/>
          <w:rtl/>
          <w:lang w:eastAsia="he-IL"/>
        </w:rPr>
        <w:t xml:space="preserve">(ה). השינוי מוגדר </w:t>
      </w:r>
      <w:bookmarkStart w:id="5989" w:name="_ETM_Q1_3257905"/>
      <w:bookmarkEnd w:id="5989"/>
      <w:r>
        <w:rPr>
          <w:rFonts w:hint="cs"/>
          <w:rtl/>
          <w:lang w:eastAsia="he-IL"/>
        </w:rPr>
        <w:t>רק לגבי</w:t>
      </w:r>
      <w:bookmarkStart w:id="5990" w:name="_ETM_Q1_3255907"/>
      <w:bookmarkEnd w:id="5990"/>
      <w:r>
        <w:rPr>
          <w:rFonts w:hint="cs"/>
          <w:rtl/>
          <w:lang w:eastAsia="he-IL"/>
        </w:rPr>
        <w:t xml:space="preserve"> הקמה או הרחבה של מבנים </w:t>
      </w:r>
      <w:bookmarkStart w:id="5991" w:name="_ETM_Q1_3256405"/>
      <w:bookmarkEnd w:id="5991"/>
      <w:r>
        <w:rPr>
          <w:rFonts w:hint="cs"/>
          <w:rtl/>
          <w:lang w:eastAsia="he-IL"/>
        </w:rPr>
        <w:t>או מתקנים שחייבים</w:t>
      </w:r>
      <w:bookmarkStart w:id="5992" w:name="_ETM_Q1_3259404"/>
      <w:bookmarkEnd w:id="5992"/>
      <w:r>
        <w:rPr>
          <w:rFonts w:hint="cs"/>
          <w:rtl/>
          <w:lang w:eastAsia="he-IL"/>
        </w:rPr>
        <w:t xml:space="preserve"> בהיתר. </w:t>
      </w:r>
      <w:bookmarkStart w:id="5993" w:name="_ETM_Q1_3260654"/>
      <w:bookmarkEnd w:id="5993"/>
      <w:r>
        <w:rPr>
          <w:rFonts w:hint="cs"/>
          <w:rtl/>
          <w:lang w:eastAsia="he-IL"/>
        </w:rPr>
        <w:t>לפי החוק, יש מבנים</w:t>
      </w:r>
      <w:bookmarkStart w:id="5994" w:name="_ETM_Q1_3261406"/>
      <w:bookmarkEnd w:id="5994"/>
      <w:r>
        <w:rPr>
          <w:rFonts w:hint="cs"/>
          <w:rtl/>
          <w:lang w:eastAsia="he-IL"/>
        </w:rPr>
        <w:t xml:space="preserve"> ומתקנים שפ</w:t>
      </w:r>
      <w:bookmarkStart w:id="5995" w:name="_ETM_Q1_3262404"/>
      <w:bookmarkEnd w:id="5995"/>
      <w:r>
        <w:rPr>
          <w:rFonts w:hint="cs"/>
          <w:rtl/>
          <w:lang w:eastAsia="he-IL"/>
        </w:rPr>
        <w:t xml:space="preserve">טורים </w:t>
      </w:r>
      <w:bookmarkStart w:id="5996" w:name="_ETM_Q1_3260905"/>
      <w:bookmarkEnd w:id="5996"/>
      <w:r>
        <w:rPr>
          <w:rFonts w:hint="cs"/>
          <w:rtl/>
          <w:lang w:eastAsia="he-IL"/>
        </w:rPr>
        <w:t>מהיתר</w:t>
      </w:r>
      <w:bookmarkStart w:id="5997" w:name="_ETM_Q1_3261902"/>
      <w:bookmarkEnd w:id="5997"/>
      <w:r>
        <w:rPr>
          <w:rFonts w:hint="cs"/>
          <w:rtl/>
          <w:lang w:eastAsia="he-IL"/>
        </w:rPr>
        <w:t xml:space="preserve">, </w:t>
      </w:r>
      <w:bookmarkStart w:id="5998" w:name="_ETM_Q1_3263906"/>
      <w:bookmarkEnd w:id="5998"/>
      <w:r>
        <w:rPr>
          <w:rFonts w:hint="cs"/>
          <w:rtl/>
          <w:lang w:eastAsia="he-IL"/>
        </w:rPr>
        <w:t>למשל, פר</w:t>
      </w:r>
      <w:bookmarkStart w:id="5999" w:name="_ETM_Q1_3267906"/>
      <w:bookmarkEnd w:id="5999"/>
      <w:r>
        <w:rPr>
          <w:rFonts w:hint="cs"/>
          <w:rtl/>
          <w:lang w:eastAsia="he-IL"/>
        </w:rPr>
        <w:t>גו</w:t>
      </w:r>
      <w:bookmarkStart w:id="6000" w:name="_ETM_Q1_3264902"/>
      <w:bookmarkEnd w:id="6000"/>
      <w:r>
        <w:rPr>
          <w:rFonts w:hint="cs"/>
          <w:rtl/>
          <w:lang w:eastAsia="he-IL"/>
        </w:rPr>
        <w:t>לות.</w:t>
      </w:r>
      <w:bookmarkStart w:id="6001" w:name="_ETM_Q1_3263904"/>
      <w:bookmarkEnd w:id="6001"/>
      <w:r>
        <w:rPr>
          <w:rFonts w:hint="cs"/>
          <w:rtl/>
          <w:lang w:eastAsia="he-IL"/>
        </w:rPr>
        <w:t xml:space="preserve"> </w:t>
      </w:r>
    </w:p>
    <w:p w14:paraId="32B1D386" w14:textId="77777777" w:rsidR="00AF7541" w:rsidRDefault="00AF7541" w:rsidP="00AF7541">
      <w:pPr>
        <w:rPr>
          <w:rtl/>
          <w:lang w:eastAsia="he-IL"/>
        </w:rPr>
      </w:pPr>
    </w:p>
    <w:p w14:paraId="0329ED43" w14:textId="6B0C85A2" w:rsidR="00AF7541" w:rsidRDefault="00AF7541" w:rsidP="00AF7541">
      <w:pPr>
        <w:rPr>
          <w:rtl/>
          <w:lang w:eastAsia="he-IL"/>
        </w:rPr>
      </w:pPr>
      <w:bookmarkStart w:id="6002" w:name="_ETM_Q1_3279651"/>
      <w:bookmarkEnd w:id="6002"/>
      <w:r>
        <w:rPr>
          <w:rFonts w:hint="cs"/>
          <w:rtl/>
          <w:lang w:eastAsia="he-IL"/>
        </w:rPr>
        <w:t xml:space="preserve">יש הרבה מאוד מבנים ומתקנים שפתורים מהיתר </w:t>
      </w:r>
      <w:bookmarkStart w:id="6003" w:name="_ETM_Q1_3270404"/>
      <w:bookmarkEnd w:id="6003"/>
      <w:r>
        <w:rPr>
          <w:rFonts w:hint="cs"/>
          <w:rtl/>
          <w:lang w:eastAsia="he-IL"/>
        </w:rPr>
        <w:t xml:space="preserve">אז אנחנו </w:t>
      </w:r>
      <w:bookmarkStart w:id="6004" w:name="_ETM_Q1_3269155"/>
      <w:bookmarkEnd w:id="6004"/>
      <w:r>
        <w:rPr>
          <w:rFonts w:hint="cs"/>
          <w:rtl/>
          <w:lang w:eastAsia="he-IL"/>
        </w:rPr>
        <w:t xml:space="preserve">מבקשים שהם גם כן יכללו. </w:t>
      </w:r>
      <w:bookmarkStart w:id="6005" w:name="_ETM_Q1_3273156"/>
      <w:bookmarkStart w:id="6006" w:name="_ETM_Q1_3273653"/>
      <w:bookmarkStart w:id="6007" w:name="_ETM_Q1_3270653"/>
      <w:bookmarkStart w:id="6008" w:name="_ETM_Q1_3278156"/>
      <w:bookmarkStart w:id="6009" w:name="_ETM_Q1_3279156"/>
      <w:bookmarkEnd w:id="6005"/>
      <w:bookmarkEnd w:id="6006"/>
      <w:bookmarkEnd w:id="6007"/>
      <w:bookmarkEnd w:id="6008"/>
      <w:bookmarkEnd w:id="6009"/>
      <w:r>
        <w:rPr>
          <w:rFonts w:hint="cs"/>
          <w:rtl/>
          <w:lang w:eastAsia="he-IL"/>
        </w:rPr>
        <w:t xml:space="preserve">כלומר, </w:t>
      </w:r>
      <w:bookmarkStart w:id="6010" w:name="_ETM_Q1_3271652"/>
      <w:bookmarkEnd w:id="6010"/>
      <w:r>
        <w:rPr>
          <w:rFonts w:hint="cs"/>
          <w:rtl/>
          <w:lang w:eastAsia="he-IL"/>
        </w:rPr>
        <w:t>להוריד את המילים "</w:t>
      </w:r>
      <w:bookmarkStart w:id="6011" w:name="_ETM_Q1_3272653"/>
      <w:bookmarkEnd w:id="6011"/>
      <w:r>
        <w:rPr>
          <w:rFonts w:hint="cs"/>
          <w:rtl/>
          <w:lang w:eastAsia="he-IL"/>
        </w:rPr>
        <w:t>החייב בהיתר". גם הקמה של מבנה שהוא פתור</w:t>
      </w:r>
      <w:bookmarkStart w:id="6012" w:name="_ETM_Q1_3277403"/>
      <w:bookmarkStart w:id="6013" w:name="_ETM_Q1_3274653"/>
      <w:bookmarkEnd w:id="6012"/>
      <w:bookmarkEnd w:id="6013"/>
      <w:r>
        <w:rPr>
          <w:rFonts w:hint="cs"/>
          <w:rtl/>
          <w:lang w:eastAsia="he-IL"/>
        </w:rPr>
        <w:t xml:space="preserve"> מהיתר, נחשב שינוי</w:t>
      </w:r>
      <w:bookmarkStart w:id="6014" w:name="_ETM_Q1_3277402"/>
      <w:bookmarkEnd w:id="6014"/>
      <w:r>
        <w:rPr>
          <w:rFonts w:hint="cs"/>
          <w:rtl/>
          <w:lang w:eastAsia="he-IL"/>
        </w:rPr>
        <w:t xml:space="preserve">. זאת הכוונה. </w:t>
      </w:r>
      <w:bookmarkStart w:id="6015" w:name="_ETM_Q1_3277653"/>
      <w:bookmarkStart w:id="6016" w:name="_ETM_Q1_3278405"/>
      <w:bookmarkEnd w:id="6015"/>
      <w:bookmarkEnd w:id="6016"/>
    </w:p>
    <w:p w14:paraId="3319667D" w14:textId="77777777" w:rsidR="00AF7541" w:rsidRDefault="00AF7541" w:rsidP="00AF7541">
      <w:pPr>
        <w:rPr>
          <w:rtl/>
          <w:lang w:eastAsia="he-IL"/>
        </w:rPr>
      </w:pPr>
      <w:bookmarkStart w:id="6017" w:name="_ETM_Q1_3278655"/>
      <w:bookmarkStart w:id="6018" w:name="_ETM_Q1_3279406"/>
      <w:bookmarkEnd w:id="6017"/>
      <w:bookmarkEnd w:id="6018"/>
    </w:p>
    <w:p w14:paraId="1D882FF6" w14:textId="06CD2762" w:rsidR="00AF7541" w:rsidRDefault="00AF7541" w:rsidP="00AF7541">
      <w:pPr>
        <w:pStyle w:val="af9"/>
        <w:keepNext/>
        <w:rPr>
          <w:rtl/>
          <w:lang w:eastAsia="he-IL"/>
        </w:rPr>
      </w:pPr>
      <w:bookmarkStart w:id="6019" w:name="ET_guest_856726_499"/>
      <w:r w:rsidRPr="00AF7541">
        <w:rPr>
          <w:rStyle w:val="TagStyle"/>
          <w:rtl/>
        </w:rPr>
        <w:t xml:space="preserve"> &lt;&lt; אורח &gt;&gt; </w:t>
      </w:r>
      <w:r>
        <w:rPr>
          <w:rtl/>
          <w:lang w:eastAsia="he-IL"/>
        </w:rPr>
        <w:t>תומר פרידמן:</w:t>
      </w:r>
      <w:r w:rsidRPr="00AF7541">
        <w:rPr>
          <w:rStyle w:val="TagStyle"/>
          <w:rtl/>
        </w:rPr>
        <w:t xml:space="preserve"> &lt;&lt; אורח &gt;&gt;</w:t>
      </w:r>
      <w:r>
        <w:rPr>
          <w:rtl/>
          <w:lang w:eastAsia="he-IL"/>
        </w:rPr>
        <w:t xml:space="preserve">   </w:t>
      </w:r>
      <w:bookmarkEnd w:id="6019"/>
    </w:p>
    <w:p w14:paraId="24FA5273" w14:textId="77777777" w:rsidR="00AF7541" w:rsidRDefault="00AF7541" w:rsidP="00AF7541">
      <w:pPr>
        <w:pStyle w:val="KeepWithNext"/>
        <w:rPr>
          <w:rtl/>
          <w:lang w:eastAsia="he-IL"/>
        </w:rPr>
      </w:pPr>
    </w:p>
    <w:p w14:paraId="72F58538" w14:textId="16732BA0" w:rsidR="00AF7541" w:rsidRDefault="00AF7541" w:rsidP="00AF7541">
      <w:pPr>
        <w:rPr>
          <w:rtl/>
          <w:lang w:eastAsia="he-IL"/>
        </w:rPr>
      </w:pPr>
      <w:bookmarkStart w:id="6020" w:name="_ETM_Q1_3280655"/>
      <w:bookmarkStart w:id="6021" w:name="_ETM_Q1_3281155"/>
      <w:bookmarkEnd w:id="6020"/>
      <w:bookmarkEnd w:id="6021"/>
      <w:r>
        <w:rPr>
          <w:rFonts w:hint="cs"/>
          <w:rtl/>
          <w:lang w:eastAsia="he-IL"/>
        </w:rPr>
        <w:t xml:space="preserve">זה לא רק </w:t>
      </w:r>
      <w:bookmarkStart w:id="6022" w:name="_ETM_Q1_3282655"/>
      <w:bookmarkEnd w:id="6022"/>
      <w:r>
        <w:rPr>
          <w:rFonts w:hint="cs"/>
          <w:rtl/>
          <w:lang w:eastAsia="he-IL"/>
        </w:rPr>
        <w:t>עניין</w:t>
      </w:r>
      <w:bookmarkStart w:id="6023" w:name="_ETM_Q1_3280405"/>
      <w:bookmarkEnd w:id="6023"/>
      <w:r>
        <w:rPr>
          <w:rFonts w:hint="cs"/>
          <w:rtl/>
          <w:lang w:eastAsia="he-IL"/>
        </w:rPr>
        <w:t xml:space="preserve"> של תכנון.</w:t>
      </w:r>
      <w:bookmarkStart w:id="6024" w:name="_ETM_Q1_3279155"/>
      <w:bookmarkEnd w:id="6024"/>
      <w:r>
        <w:rPr>
          <w:rFonts w:hint="cs"/>
          <w:rtl/>
          <w:lang w:eastAsia="he-IL"/>
        </w:rPr>
        <w:t xml:space="preserve"> בסוף, זה גם עניין של </w:t>
      </w:r>
      <w:bookmarkStart w:id="6025" w:name="_ETM_Q1_3280906"/>
      <w:bookmarkEnd w:id="6025"/>
      <w:r>
        <w:rPr>
          <w:rFonts w:hint="cs"/>
          <w:rtl/>
          <w:lang w:eastAsia="he-IL"/>
        </w:rPr>
        <w:t xml:space="preserve">ההסכמים בשטח. </w:t>
      </w:r>
      <w:bookmarkStart w:id="6026" w:name="_ETM_Q1_3282901"/>
      <w:bookmarkEnd w:id="6026"/>
      <w:r>
        <w:rPr>
          <w:rFonts w:hint="cs"/>
          <w:rtl/>
          <w:lang w:eastAsia="he-IL"/>
        </w:rPr>
        <w:t xml:space="preserve">אם זה פתור </w:t>
      </w:r>
      <w:bookmarkStart w:id="6027" w:name="_ETM_Q1_3282907"/>
      <w:bookmarkEnd w:id="6027"/>
      <w:r>
        <w:rPr>
          <w:rFonts w:hint="cs"/>
          <w:rtl/>
          <w:lang w:eastAsia="he-IL"/>
        </w:rPr>
        <w:t xml:space="preserve">מהיתר אבל זה לא נעשה על פי </w:t>
      </w:r>
      <w:bookmarkStart w:id="6028" w:name="_ETM_Q1_3283653"/>
      <w:bookmarkStart w:id="6029" w:name="_ETM_Q1_3281156"/>
      <w:bookmarkEnd w:id="6028"/>
      <w:bookmarkEnd w:id="6029"/>
      <w:r>
        <w:rPr>
          <w:rFonts w:hint="cs"/>
          <w:rtl/>
          <w:lang w:eastAsia="he-IL"/>
        </w:rPr>
        <w:t xml:space="preserve">הסכמה </w:t>
      </w:r>
      <w:bookmarkStart w:id="6030" w:name="_ETM_Q1_3282403"/>
      <w:bookmarkEnd w:id="6030"/>
      <w:r>
        <w:rPr>
          <w:rFonts w:hint="cs"/>
          <w:rtl/>
          <w:lang w:eastAsia="he-IL"/>
        </w:rPr>
        <w:t xml:space="preserve">ולא כדין אז גם את </w:t>
      </w:r>
      <w:bookmarkStart w:id="6031" w:name="_ETM_Q1_3285401"/>
      <w:bookmarkEnd w:id="6031"/>
      <w:r>
        <w:rPr>
          <w:rFonts w:hint="cs"/>
          <w:rtl/>
          <w:lang w:eastAsia="he-IL"/>
        </w:rPr>
        <w:t>זה א</w:t>
      </w:r>
      <w:bookmarkStart w:id="6032" w:name="_ETM_Q1_3285403"/>
      <w:bookmarkEnd w:id="6032"/>
      <w:r>
        <w:rPr>
          <w:rFonts w:hint="cs"/>
          <w:rtl/>
          <w:lang w:eastAsia="he-IL"/>
        </w:rPr>
        <w:t>סור לאפשר.</w:t>
      </w:r>
    </w:p>
    <w:p w14:paraId="66D7D680" w14:textId="77777777" w:rsidR="00AF7541" w:rsidRDefault="00AF7541" w:rsidP="00AF7541">
      <w:pPr>
        <w:rPr>
          <w:rtl/>
          <w:lang w:eastAsia="he-IL"/>
        </w:rPr>
      </w:pPr>
      <w:bookmarkStart w:id="6033" w:name="_ETM_Q1_3287154"/>
      <w:bookmarkStart w:id="6034" w:name="_ETM_Q1_3287404"/>
      <w:bookmarkStart w:id="6035" w:name="_ETM_Q1_3284404"/>
      <w:bookmarkStart w:id="6036" w:name="_ETM_Q1_3284903"/>
      <w:bookmarkEnd w:id="6033"/>
      <w:bookmarkEnd w:id="6034"/>
      <w:bookmarkEnd w:id="6035"/>
      <w:bookmarkEnd w:id="6036"/>
    </w:p>
    <w:p w14:paraId="7BEE4BEB" w14:textId="03E6F256" w:rsidR="00AF7541" w:rsidRDefault="00AF7541" w:rsidP="00AF7541">
      <w:pPr>
        <w:pStyle w:val="af9"/>
        <w:keepNext/>
        <w:rPr>
          <w:rtl/>
          <w:lang w:eastAsia="he-IL"/>
        </w:rPr>
      </w:pPr>
      <w:bookmarkStart w:id="6037" w:name="ET_guest_830560_500"/>
      <w:r w:rsidRPr="00AF7541">
        <w:rPr>
          <w:rStyle w:val="TagStyle"/>
          <w:rtl/>
        </w:rPr>
        <w:t xml:space="preserve"> &lt;&lt; אורח &gt;&gt; </w:t>
      </w:r>
      <w:r>
        <w:rPr>
          <w:rtl/>
          <w:lang w:eastAsia="he-IL"/>
        </w:rPr>
        <w:t>אמיר ביידא:</w:t>
      </w:r>
      <w:r w:rsidRPr="00AF7541">
        <w:rPr>
          <w:rStyle w:val="TagStyle"/>
          <w:rtl/>
        </w:rPr>
        <w:t xml:space="preserve"> &lt;&lt; אורח &gt;&gt;</w:t>
      </w:r>
      <w:r>
        <w:rPr>
          <w:rtl/>
          <w:lang w:eastAsia="he-IL"/>
        </w:rPr>
        <w:t xml:space="preserve">   </w:t>
      </w:r>
      <w:bookmarkEnd w:id="6037"/>
    </w:p>
    <w:p w14:paraId="52013CDE" w14:textId="77777777" w:rsidR="00AF7541" w:rsidRDefault="00AF7541" w:rsidP="00AF7541">
      <w:pPr>
        <w:pStyle w:val="KeepWithNext"/>
        <w:rPr>
          <w:rtl/>
          <w:lang w:eastAsia="he-IL"/>
        </w:rPr>
      </w:pPr>
    </w:p>
    <w:p w14:paraId="5478723D" w14:textId="40CF4737" w:rsidR="00AF7541" w:rsidRDefault="00AF7541" w:rsidP="00AF7541">
      <w:pPr>
        <w:rPr>
          <w:rtl/>
          <w:lang w:eastAsia="he-IL"/>
        </w:rPr>
      </w:pPr>
      <w:bookmarkStart w:id="6038" w:name="_ETM_Q1_3286656"/>
      <w:bookmarkStart w:id="6039" w:name="_ETM_Q1_3287156"/>
      <w:bookmarkEnd w:id="6038"/>
      <w:bookmarkEnd w:id="6039"/>
      <w:r>
        <w:rPr>
          <w:rFonts w:hint="cs"/>
          <w:rtl/>
          <w:lang w:eastAsia="he-IL"/>
        </w:rPr>
        <w:t>נכון.</w:t>
      </w:r>
    </w:p>
    <w:p w14:paraId="59113DF3" w14:textId="77777777" w:rsidR="00AF7541" w:rsidRDefault="00AF7541" w:rsidP="00AF7541">
      <w:pPr>
        <w:rPr>
          <w:rtl/>
          <w:lang w:eastAsia="he-IL"/>
        </w:rPr>
      </w:pPr>
      <w:bookmarkStart w:id="6040" w:name="_ETM_Q1_3288901"/>
      <w:bookmarkStart w:id="6041" w:name="_ETM_Q1_3290656"/>
      <w:bookmarkEnd w:id="6040"/>
      <w:bookmarkEnd w:id="6041"/>
    </w:p>
    <w:p w14:paraId="7B6C7DDB" w14:textId="664DC930" w:rsidR="00AF7541" w:rsidRDefault="00AF7541" w:rsidP="00AF7541">
      <w:pPr>
        <w:pStyle w:val="a4"/>
        <w:keepNext/>
        <w:rPr>
          <w:rtl/>
        </w:rPr>
      </w:pPr>
      <w:bookmarkStart w:id="6042" w:name="ET_speaker_6359_501"/>
      <w:r w:rsidRPr="00AF7541">
        <w:rPr>
          <w:rStyle w:val="TagStyle"/>
          <w:rtl/>
        </w:rPr>
        <w:t xml:space="preserve"> &lt;&lt; דובר &gt;&gt; </w:t>
      </w:r>
      <w:r>
        <w:rPr>
          <w:rtl/>
        </w:rPr>
        <w:t>מטי צרפתי הרכבי (יש עתיד):</w:t>
      </w:r>
      <w:r w:rsidRPr="00AF7541">
        <w:rPr>
          <w:rStyle w:val="TagStyle"/>
          <w:rtl/>
        </w:rPr>
        <w:t xml:space="preserve"> &lt;&lt; דובר &gt;&gt;</w:t>
      </w:r>
      <w:r>
        <w:rPr>
          <w:rtl/>
        </w:rPr>
        <w:t xml:space="preserve">   </w:t>
      </w:r>
      <w:bookmarkEnd w:id="6042"/>
    </w:p>
    <w:p w14:paraId="0974B1CD" w14:textId="77777777" w:rsidR="00AF7541" w:rsidRDefault="00AF7541" w:rsidP="00AF7541">
      <w:pPr>
        <w:pStyle w:val="KeepWithNext"/>
        <w:rPr>
          <w:rtl/>
          <w:lang w:eastAsia="he-IL"/>
        </w:rPr>
      </w:pPr>
    </w:p>
    <w:p w14:paraId="6CCCC8CE" w14:textId="0B25B128" w:rsidR="00AF7541" w:rsidRDefault="00AF7541" w:rsidP="00AF7541">
      <w:pPr>
        <w:rPr>
          <w:rtl/>
          <w:lang w:eastAsia="he-IL"/>
        </w:rPr>
      </w:pPr>
      <w:bookmarkStart w:id="6043" w:name="_ETM_Q1_3291902"/>
      <w:bookmarkStart w:id="6044" w:name="_ETM_Q1_3288902"/>
      <w:bookmarkEnd w:id="6043"/>
      <w:bookmarkEnd w:id="6044"/>
      <w:r>
        <w:rPr>
          <w:rFonts w:hint="cs"/>
          <w:rtl/>
          <w:lang w:eastAsia="he-IL"/>
        </w:rPr>
        <w:t xml:space="preserve">כל </w:t>
      </w:r>
      <w:bookmarkStart w:id="6045" w:name="_ETM_Q1_3286151"/>
      <w:bookmarkEnd w:id="6045"/>
      <w:r>
        <w:rPr>
          <w:rFonts w:hint="cs"/>
          <w:rtl/>
          <w:lang w:eastAsia="he-IL"/>
        </w:rPr>
        <w:t xml:space="preserve">שינוי </w:t>
      </w:r>
      <w:bookmarkStart w:id="6046" w:name="_ETM_Q1_3286655"/>
      <w:bookmarkEnd w:id="6046"/>
      <w:r>
        <w:rPr>
          <w:rFonts w:hint="cs"/>
          <w:rtl/>
          <w:lang w:eastAsia="he-IL"/>
        </w:rPr>
        <w:t>בנכס.</w:t>
      </w:r>
    </w:p>
    <w:p w14:paraId="2D58A385" w14:textId="77777777" w:rsidR="00AF7541" w:rsidRDefault="00AF7541" w:rsidP="00AF7541">
      <w:pPr>
        <w:rPr>
          <w:rtl/>
          <w:lang w:eastAsia="he-IL"/>
        </w:rPr>
      </w:pPr>
      <w:bookmarkStart w:id="6047" w:name="_ETM_Q1_3287652"/>
      <w:bookmarkStart w:id="6048" w:name="_ETM_Q1_3287903"/>
      <w:bookmarkStart w:id="6049" w:name="_ETM_Q1_3289152"/>
      <w:bookmarkEnd w:id="6047"/>
      <w:bookmarkEnd w:id="6048"/>
      <w:bookmarkEnd w:id="6049"/>
    </w:p>
    <w:p w14:paraId="7BAE924B" w14:textId="27E2333D" w:rsidR="00AF7541" w:rsidRDefault="00AF7541" w:rsidP="00AF7541">
      <w:pPr>
        <w:pStyle w:val="af9"/>
        <w:keepNext/>
        <w:rPr>
          <w:rtl/>
          <w:lang w:eastAsia="he-IL"/>
        </w:rPr>
      </w:pPr>
      <w:bookmarkStart w:id="6050" w:name="ET_guest_830560_502"/>
      <w:r w:rsidRPr="00AF7541">
        <w:rPr>
          <w:rStyle w:val="TagStyle"/>
          <w:rtl/>
        </w:rPr>
        <w:t xml:space="preserve"> &lt;&lt; אורח &gt;&gt; </w:t>
      </w:r>
      <w:r>
        <w:rPr>
          <w:rtl/>
          <w:lang w:eastAsia="he-IL"/>
        </w:rPr>
        <w:t>אמיר ביידא:</w:t>
      </w:r>
      <w:r w:rsidRPr="00AF7541">
        <w:rPr>
          <w:rStyle w:val="TagStyle"/>
          <w:rtl/>
        </w:rPr>
        <w:t xml:space="preserve"> &lt;&lt; אורח &gt;&gt;</w:t>
      </w:r>
      <w:r>
        <w:rPr>
          <w:rtl/>
          <w:lang w:eastAsia="he-IL"/>
        </w:rPr>
        <w:t xml:space="preserve">   </w:t>
      </w:r>
      <w:bookmarkEnd w:id="6050"/>
    </w:p>
    <w:p w14:paraId="7930A8CC" w14:textId="77777777" w:rsidR="00AF7541" w:rsidRDefault="00AF7541" w:rsidP="00AF7541">
      <w:pPr>
        <w:pStyle w:val="KeepWithNext"/>
        <w:rPr>
          <w:rtl/>
          <w:lang w:eastAsia="he-IL"/>
        </w:rPr>
      </w:pPr>
    </w:p>
    <w:p w14:paraId="750DA07E" w14:textId="5A8EDBED" w:rsidR="00AF7541" w:rsidRDefault="00AF7541" w:rsidP="00AF7541">
      <w:pPr>
        <w:rPr>
          <w:rtl/>
          <w:lang w:eastAsia="he-IL"/>
        </w:rPr>
      </w:pPr>
      <w:bookmarkStart w:id="6051" w:name="_ETM_Q1_3290903"/>
      <w:bookmarkStart w:id="6052" w:name="_ETM_Q1_3291153"/>
      <w:bookmarkEnd w:id="6051"/>
      <w:bookmarkEnd w:id="6052"/>
      <w:r>
        <w:rPr>
          <w:rFonts w:hint="cs"/>
          <w:rtl/>
          <w:lang w:eastAsia="he-IL"/>
        </w:rPr>
        <w:t xml:space="preserve">נכון, לא רק מה שחייב בהיתר. </w:t>
      </w:r>
    </w:p>
    <w:p w14:paraId="0134E5BD" w14:textId="77777777" w:rsidR="00AF7541" w:rsidRDefault="00AF7541" w:rsidP="00AF7541">
      <w:pPr>
        <w:rPr>
          <w:rtl/>
          <w:lang w:eastAsia="he-IL"/>
        </w:rPr>
      </w:pPr>
      <w:bookmarkStart w:id="6053" w:name="_ETM_Q1_3292407"/>
      <w:bookmarkStart w:id="6054" w:name="_ETM_Q1_3292901"/>
      <w:bookmarkStart w:id="6055" w:name="_ETM_Q1_3290151"/>
      <w:bookmarkStart w:id="6056" w:name="_ETM_Q1_3292655"/>
      <w:bookmarkEnd w:id="6053"/>
      <w:bookmarkEnd w:id="6054"/>
      <w:bookmarkEnd w:id="6055"/>
      <w:bookmarkEnd w:id="6056"/>
    </w:p>
    <w:p w14:paraId="682E85A4" w14:textId="5FE84344" w:rsidR="00AF7541" w:rsidRDefault="00AF7541" w:rsidP="00AF7541">
      <w:pPr>
        <w:pStyle w:val="af9"/>
        <w:keepNext/>
        <w:rPr>
          <w:rtl/>
          <w:lang w:eastAsia="he-IL"/>
        </w:rPr>
      </w:pPr>
      <w:bookmarkStart w:id="6057" w:name="ET_guest_856726_503"/>
      <w:r w:rsidRPr="00AF7541">
        <w:rPr>
          <w:rStyle w:val="TagStyle"/>
          <w:rtl/>
        </w:rPr>
        <w:t xml:space="preserve"> &lt;&lt; אורח &gt;&gt; </w:t>
      </w:r>
      <w:r>
        <w:rPr>
          <w:rtl/>
          <w:lang w:eastAsia="he-IL"/>
        </w:rPr>
        <w:t>תומר פרידמן:</w:t>
      </w:r>
      <w:r w:rsidRPr="00AF7541">
        <w:rPr>
          <w:rStyle w:val="TagStyle"/>
          <w:rtl/>
        </w:rPr>
        <w:t xml:space="preserve"> &lt;&lt; אורח &gt;&gt;</w:t>
      </w:r>
      <w:r>
        <w:rPr>
          <w:rtl/>
          <w:lang w:eastAsia="he-IL"/>
        </w:rPr>
        <w:t xml:space="preserve">   </w:t>
      </w:r>
      <w:bookmarkEnd w:id="6057"/>
    </w:p>
    <w:p w14:paraId="1CD4401F" w14:textId="03EAE55D" w:rsidR="00AF7541" w:rsidRDefault="00AF7541" w:rsidP="00AF7541">
      <w:pPr>
        <w:pStyle w:val="KeepWithNext"/>
        <w:rPr>
          <w:rtl/>
          <w:lang w:eastAsia="he-IL"/>
        </w:rPr>
      </w:pPr>
      <w:bookmarkStart w:id="6058" w:name="_ETM_Q1_3291405"/>
      <w:bookmarkStart w:id="6059" w:name="_ETM_Q1_3288653"/>
      <w:bookmarkEnd w:id="6058"/>
      <w:bookmarkEnd w:id="6059"/>
    </w:p>
    <w:p w14:paraId="429A12D2" w14:textId="13C27831" w:rsidR="00AF7541" w:rsidRDefault="00AF7541" w:rsidP="00AF7541">
      <w:pPr>
        <w:rPr>
          <w:rtl/>
          <w:lang w:eastAsia="he-IL"/>
        </w:rPr>
      </w:pPr>
      <w:bookmarkStart w:id="6060" w:name="_ETM_Q1_3289903"/>
      <w:bookmarkStart w:id="6061" w:name="_ETM_Q1_3286903"/>
      <w:bookmarkEnd w:id="6060"/>
      <w:bookmarkEnd w:id="6061"/>
      <w:r>
        <w:rPr>
          <w:rFonts w:hint="cs"/>
          <w:rtl/>
          <w:lang w:eastAsia="he-IL"/>
        </w:rPr>
        <w:t xml:space="preserve">זה לא רק </w:t>
      </w:r>
      <w:bookmarkStart w:id="6062" w:name="_ETM_Q1_3288156"/>
      <w:bookmarkEnd w:id="6062"/>
      <w:r>
        <w:rPr>
          <w:rFonts w:hint="cs"/>
          <w:rtl/>
          <w:lang w:eastAsia="he-IL"/>
        </w:rPr>
        <w:t xml:space="preserve">עניין של תכנון. </w:t>
      </w:r>
    </w:p>
    <w:p w14:paraId="46D41DAF" w14:textId="77777777" w:rsidR="00AF7541" w:rsidRDefault="00AF7541" w:rsidP="00AF7541">
      <w:pPr>
        <w:rPr>
          <w:rtl/>
          <w:lang w:eastAsia="he-IL"/>
        </w:rPr>
      </w:pPr>
      <w:bookmarkStart w:id="6063" w:name="_ETM_Q1_3291655"/>
      <w:bookmarkStart w:id="6064" w:name="_ETM_Q1_3289405"/>
      <w:bookmarkStart w:id="6065" w:name="_ETM_Q1_3289905"/>
      <w:bookmarkEnd w:id="6063"/>
      <w:bookmarkEnd w:id="6064"/>
      <w:bookmarkEnd w:id="6065"/>
    </w:p>
    <w:p w14:paraId="1FD1EC23" w14:textId="1104C048" w:rsidR="00AF7541" w:rsidRDefault="00AF7541" w:rsidP="00AF7541">
      <w:pPr>
        <w:pStyle w:val="a4"/>
        <w:keepNext/>
        <w:rPr>
          <w:rtl/>
        </w:rPr>
      </w:pPr>
      <w:bookmarkStart w:id="6066" w:name="ET_speaker_6150_504"/>
      <w:r w:rsidRPr="00AF7541">
        <w:rPr>
          <w:rStyle w:val="TagStyle"/>
          <w:rtl/>
        </w:rPr>
        <w:t xml:space="preserve"> &lt;&lt; דובר &gt;&gt; </w:t>
      </w:r>
      <w:r>
        <w:rPr>
          <w:rtl/>
        </w:rPr>
        <w:t>מיכל מרים וולדיגר (הציונות הדתית):</w:t>
      </w:r>
      <w:r w:rsidRPr="00AF7541">
        <w:rPr>
          <w:rStyle w:val="TagStyle"/>
          <w:rtl/>
        </w:rPr>
        <w:t xml:space="preserve"> &lt;&lt; דובר &gt;&gt;</w:t>
      </w:r>
      <w:r>
        <w:rPr>
          <w:rtl/>
        </w:rPr>
        <w:t xml:space="preserve">   </w:t>
      </w:r>
      <w:bookmarkEnd w:id="6066"/>
    </w:p>
    <w:p w14:paraId="2784A91A" w14:textId="77777777" w:rsidR="00AF7541" w:rsidRDefault="00AF7541" w:rsidP="00AF7541">
      <w:pPr>
        <w:pStyle w:val="KeepWithNext"/>
        <w:rPr>
          <w:rtl/>
          <w:lang w:eastAsia="he-IL"/>
        </w:rPr>
      </w:pPr>
    </w:p>
    <w:p w14:paraId="2F685664" w14:textId="107EF070" w:rsidR="00AF7541" w:rsidRDefault="00AF7541" w:rsidP="00AF7541">
      <w:pPr>
        <w:rPr>
          <w:rtl/>
          <w:lang w:eastAsia="he-IL"/>
        </w:rPr>
      </w:pPr>
      <w:bookmarkStart w:id="6067" w:name="_ETM_Q1_3291154"/>
      <w:bookmarkStart w:id="6068" w:name="_ETM_Q1_3291651"/>
      <w:bookmarkEnd w:id="6067"/>
      <w:bookmarkEnd w:id="6068"/>
      <w:r>
        <w:rPr>
          <w:rFonts w:hint="cs"/>
          <w:rtl/>
          <w:lang w:eastAsia="he-IL"/>
        </w:rPr>
        <w:t>אם את שמה מזגן</w:t>
      </w:r>
      <w:bookmarkStart w:id="6069" w:name="_ETM_Q1_3291155"/>
      <w:bookmarkEnd w:id="6069"/>
      <w:r>
        <w:rPr>
          <w:rFonts w:hint="cs"/>
          <w:rtl/>
          <w:lang w:eastAsia="he-IL"/>
        </w:rPr>
        <w:t xml:space="preserve"> אז מה? איפה </w:t>
      </w:r>
      <w:bookmarkStart w:id="6070" w:name="_ETM_Q1_3294155"/>
      <w:bookmarkEnd w:id="6070"/>
      <w:r>
        <w:rPr>
          <w:rFonts w:hint="cs"/>
          <w:rtl/>
          <w:lang w:eastAsia="he-IL"/>
        </w:rPr>
        <w:t>התכנון?</w:t>
      </w:r>
      <w:bookmarkStart w:id="6071" w:name="_ETM_Q1_3292653"/>
      <w:bookmarkEnd w:id="6071"/>
    </w:p>
    <w:p w14:paraId="1F0E2583" w14:textId="6403EB4A" w:rsidR="00AF7541" w:rsidRDefault="00AF7541" w:rsidP="00AF7541">
      <w:pPr>
        <w:pStyle w:val="af6"/>
        <w:keepNext/>
        <w:rPr>
          <w:rtl/>
        </w:rPr>
      </w:pPr>
      <w:bookmarkStart w:id="6072" w:name="_ETM_Q1_3293155"/>
      <w:bookmarkStart w:id="6073" w:name="ET_yor_5069_505"/>
      <w:bookmarkEnd w:id="6072"/>
      <w:r w:rsidRPr="00AF7541">
        <w:rPr>
          <w:rStyle w:val="TagStyle"/>
          <w:rtl/>
        </w:rPr>
        <w:t xml:space="preserve">&lt;&lt; יור &gt;&gt; </w:t>
      </w:r>
      <w:r>
        <w:rPr>
          <w:rtl/>
        </w:rPr>
        <w:t>היו"ר יעקב אשר:</w:t>
      </w:r>
      <w:r w:rsidRPr="00AF7541">
        <w:rPr>
          <w:rStyle w:val="TagStyle"/>
          <w:rtl/>
        </w:rPr>
        <w:t xml:space="preserve"> &lt;&lt; יור &gt;&gt;</w:t>
      </w:r>
      <w:r>
        <w:rPr>
          <w:rtl/>
        </w:rPr>
        <w:t xml:space="preserve">   </w:t>
      </w:r>
      <w:bookmarkEnd w:id="6073"/>
    </w:p>
    <w:p w14:paraId="3128C83A" w14:textId="77777777" w:rsidR="00AF7541" w:rsidRDefault="00AF7541" w:rsidP="00AF7541">
      <w:pPr>
        <w:pStyle w:val="KeepWithNext"/>
        <w:rPr>
          <w:rtl/>
          <w:lang w:eastAsia="he-IL"/>
        </w:rPr>
      </w:pPr>
    </w:p>
    <w:p w14:paraId="55F0F04B" w14:textId="262A525C" w:rsidR="00AF7541" w:rsidRDefault="00AF7541" w:rsidP="00AF7541">
      <w:pPr>
        <w:rPr>
          <w:rtl/>
          <w:lang w:eastAsia="he-IL"/>
        </w:rPr>
      </w:pPr>
      <w:bookmarkStart w:id="6074" w:name="_ETM_Q1_3293906"/>
      <w:bookmarkEnd w:id="6074"/>
      <w:r>
        <w:rPr>
          <w:rFonts w:hint="cs"/>
          <w:rtl/>
          <w:lang w:eastAsia="he-IL"/>
        </w:rPr>
        <w:t xml:space="preserve">לא, צריך להבהיר שבהיתר זה גם </w:t>
      </w:r>
      <w:bookmarkStart w:id="6075" w:name="_ETM_Q1_3297655"/>
      <w:bookmarkEnd w:id="6075"/>
      <w:r>
        <w:rPr>
          <w:rFonts w:hint="cs"/>
          <w:rtl/>
          <w:lang w:eastAsia="he-IL"/>
        </w:rPr>
        <w:t>דברים שלא</w:t>
      </w:r>
      <w:bookmarkStart w:id="6076" w:name="_ETM_Q1_3298406"/>
      <w:bookmarkEnd w:id="6076"/>
      <w:r>
        <w:rPr>
          <w:rFonts w:hint="cs"/>
          <w:rtl/>
          <w:lang w:eastAsia="he-IL"/>
        </w:rPr>
        <w:t xml:space="preserve"> צריך </w:t>
      </w:r>
      <w:bookmarkStart w:id="6077" w:name="_ETM_Q1_3299155"/>
      <w:bookmarkEnd w:id="6077"/>
      <w:r>
        <w:rPr>
          <w:rFonts w:hint="cs"/>
          <w:rtl/>
          <w:lang w:eastAsia="he-IL"/>
        </w:rPr>
        <w:t xml:space="preserve">עליהם </w:t>
      </w:r>
      <w:bookmarkStart w:id="6078" w:name="_ETM_Q1_3297153"/>
      <w:bookmarkEnd w:id="6078"/>
      <w:r>
        <w:rPr>
          <w:rFonts w:hint="cs"/>
          <w:rtl/>
          <w:lang w:eastAsia="he-IL"/>
        </w:rPr>
        <w:t>היתר בנייה</w:t>
      </w:r>
      <w:bookmarkStart w:id="6079" w:name="_ETM_Q1_3301154"/>
      <w:bookmarkStart w:id="6080" w:name="_ETM_Q1_3298904"/>
      <w:bookmarkStart w:id="6081" w:name="_ETM_Q1_3298402"/>
      <w:bookmarkEnd w:id="6079"/>
      <w:bookmarkEnd w:id="6080"/>
      <w:bookmarkEnd w:id="6081"/>
      <w:r>
        <w:rPr>
          <w:rFonts w:hint="cs"/>
          <w:rtl/>
          <w:lang w:eastAsia="he-IL"/>
        </w:rPr>
        <w:t xml:space="preserve"> היום, מתוקף </w:t>
      </w:r>
      <w:bookmarkStart w:id="6082" w:name="_ETM_Q1_3303156"/>
      <w:bookmarkEnd w:id="6082"/>
      <w:r>
        <w:rPr>
          <w:rFonts w:hint="cs"/>
          <w:rtl/>
          <w:lang w:eastAsia="he-IL"/>
        </w:rPr>
        <w:t>תמ"אות כאלה</w:t>
      </w:r>
      <w:bookmarkStart w:id="6083" w:name="_ETM_Q1_3304156"/>
      <w:bookmarkEnd w:id="6083"/>
      <w:r>
        <w:rPr>
          <w:rFonts w:hint="cs"/>
          <w:rtl/>
          <w:lang w:eastAsia="he-IL"/>
        </w:rPr>
        <w:t xml:space="preserve"> ואחרות שאושרו.</w:t>
      </w:r>
      <w:bookmarkStart w:id="6084" w:name="_ETM_Q1_3303405"/>
      <w:bookmarkEnd w:id="6084"/>
    </w:p>
    <w:p w14:paraId="4464AE64" w14:textId="77777777" w:rsidR="00AF7541" w:rsidRDefault="00AF7541" w:rsidP="00AF7541">
      <w:pPr>
        <w:rPr>
          <w:rtl/>
          <w:lang w:eastAsia="he-IL"/>
        </w:rPr>
      </w:pPr>
      <w:bookmarkStart w:id="6085" w:name="_ETM_Q1_3303655"/>
      <w:bookmarkStart w:id="6086" w:name="_ETM_Q1_3305155"/>
      <w:bookmarkEnd w:id="6085"/>
      <w:bookmarkEnd w:id="6086"/>
    </w:p>
    <w:p w14:paraId="6F096434" w14:textId="1648D8A9" w:rsidR="00AF7541" w:rsidRDefault="00AF7541" w:rsidP="00AF7541">
      <w:pPr>
        <w:pStyle w:val="af9"/>
        <w:keepNext/>
        <w:rPr>
          <w:rtl/>
          <w:lang w:eastAsia="he-IL"/>
        </w:rPr>
      </w:pPr>
      <w:bookmarkStart w:id="6087" w:name="ET_guest_856726_506"/>
      <w:r w:rsidRPr="00AF7541">
        <w:rPr>
          <w:rStyle w:val="TagStyle"/>
          <w:rtl/>
        </w:rPr>
        <w:t xml:space="preserve"> &lt;&lt; אורח &gt;&gt; </w:t>
      </w:r>
      <w:r>
        <w:rPr>
          <w:rtl/>
          <w:lang w:eastAsia="he-IL"/>
        </w:rPr>
        <w:t>תומר פרידמן:</w:t>
      </w:r>
      <w:r w:rsidRPr="00AF7541">
        <w:rPr>
          <w:rStyle w:val="TagStyle"/>
          <w:rtl/>
        </w:rPr>
        <w:t xml:space="preserve"> &lt;&lt; אורח &gt;&gt;</w:t>
      </w:r>
      <w:r>
        <w:rPr>
          <w:rtl/>
          <w:lang w:eastAsia="he-IL"/>
        </w:rPr>
        <w:t xml:space="preserve">   </w:t>
      </w:r>
      <w:bookmarkEnd w:id="6087"/>
    </w:p>
    <w:p w14:paraId="415B28CF" w14:textId="77777777" w:rsidR="00AF7541" w:rsidRDefault="00AF7541" w:rsidP="00AF7541">
      <w:pPr>
        <w:pStyle w:val="KeepWithNext"/>
        <w:rPr>
          <w:rtl/>
          <w:lang w:eastAsia="he-IL"/>
        </w:rPr>
      </w:pPr>
    </w:p>
    <w:p w14:paraId="53E57298" w14:textId="62E91397" w:rsidR="00AF7541" w:rsidRDefault="00AF7541" w:rsidP="00AF7541">
      <w:pPr>
        <w:rPr>
          <w:rtl/>
          <w:lang w:eastAsia="he-IL"/>
        </w:rPr>
      </w:pPr>
      <w:bookmarkStart w:id="6088" w:name="_ETM_Q1_3306654"/>
      <w:bookmarkStart w:id="6089" w:name="_ETM_Q1_3307152"/>
      <w:bookmarkStart w:id="6090" w:name="_ETM_Q1_3304152"/>
      <w:bookmarkEnd w:id="6088"/>
      <w:bookmarkEnd w:id="6089"/>
      <w:bookmarkEnd w:id="6090"/>
      <w:r>
        <w:rPr>
          <w:rFonts w:hint="cs"/>
          <w:rtl/>
          <w:lang w:eastAsia="he-IL"/>
        </w:rPr>
        <w:t>נכ</w:t>
      </w:r>
      <w:bookmarkStart w:id="6091" w:name="_ETM_Q1_3301405"/>
      <w:bookmarkEnd w:id="6091"/>
      <w:r>
        <w:rPr>
          <w:rFonts w:hint="cs"/>
          <w:rtl/>
          <w:lang w:eastAsia="he-IL"/>
        </w:rPr>
        <w:t>ון.</w:t>
      </w:r>
    </w:p>
    <w:p w14:paraId="2691FFCB" w14:textId="77777777" w:rsidR="00AF7541" w:rsidRDefault="00AF7541" w:rsidP="00AF7541">
      <w:pPr>
        <w:rPr>
          <w:rtl/>
          <w:lang w:eastAsia="he-IL"/>
        </w:rPr>
      </w:pPr>
      <w:bookmarkStart w:id="6092" w:name="_ETM_Q1_3301653"/>
      <w:bookmarkStart w:id="6093" w:name="_ETM_Q1_3302152"/>
      <w:bookmarkEnd w:id="6092"/>
      <w:bookmarkEnd w:id="6093"/>
    </w:p>
    <w:p w14:paraId="33DBEF44" w14:textId="3BED2E8E" w:rsidR="00AF7541" w:rsidRDefault="00AF7541" w:rsidP="00AF7541">
      <w:pPr>
        <w:pStyle w:val="af6"/>
        <w:keepNext/>
        <w:rPr>
          <w:rtl/>
        </w:rPr>
      </w:pPr>
      <w:bookmarkStart w:id="6094" w:name="ET_yor_5069_507"/>
      <w:r w:rsidRPr="00AF7541">
        <w:rPr>
          <w:rStyle w:val="TagStyle"/>
          <w:rtl/>
        </w:rPr>
        <w:t xml:space="preserve"> &lt;&lt; יור &gt;&gt; </w:t>
      </w:r>
      <w:r>
        <w:rPr>
          <w:rtl/>
        </w:rPr>
        <w:t>היו"ר יעקב אשר:</w:t>
      </w:r>
      <w:r w:rsidRPr="00AF7541">
        <w:rPr>
          <w:rStyle w:val="TagStyle"/>
          <w:rtl/>
        </w:rPr>
        <w:t xml:space="preserve"> &lt;&lt; יור &gt;&gt;</w:t>
      </w:r>
      <w:r>
        <w:rPr>
          <w:rtl/>
        </w:rPr>
        <w:t xml:space="preserve">   </w:t>
      </w:r>
      <w:bookmarkEnd w:id="6094"/>
    </w:p>
    <w:p w14:paraId="4693C9DE" w14:textId="77777777" w:rsidR="00AF7541" w:rsidRDefault="00AF7541" w:rsidP="00AF7541">
      <w:pPr>
        <w:pStyle w:val="KeepWithNext"/>
        <w:rPr>
          <w:rtl/>
          <w:lang w:eastAsia="he-IL"/>
        </w:rPr>
      </w:pPr>
    </w:p>
    <w:p w14:paraId="7F707219" w14:textId="5B1CD9D2" w:rsidR="00AF7541" w:rsidRDefault="00AF7541" w:rsidP="00AF7541">
      <w:pPr>
        <w:rPr>
          <w:rtl/>
          <w:lang w:eastAsia="he-IL"/>
        </w:rPr>
      </w:pPr>
      <w:bookmarkStart w:id="6095" w:name="_ETM_Q1_3303653"/>
      <w:bookmarkStart w:id="6096" w:name="_ETM_Q1_3303903"/>
      <w:bookmarkEnd w:id="6095"/>
      <w:bookmarkEnd w:id="6096"/>
      <w:r>
        <w:rPr>
          <w:rFonts w:hint="cs"/>
          <w:rtl/>
          <w:lang w:eastAsia="he-IL"/>
        </w:rPr>
        <w:t xml:space="preserve">אם יש את החוק של הפרגולות </w:t>
      </w:r>
      <w:bookmarkStart w:id="6097" w:name="_ETM_Q1_3308653"/>
      <w:bookmarkEnd w:id="6097"/>
      <w:r>
        <w:rPr>
          <w:rFonts w:hint="cs"/>
          <w:rtl/>
          <w:lang w:eastAsia="he-IL"/>
        </w:rPr>
        <w:t xml:space="preserve">אז </w:t>
      </w:r>
      <w:bookmarkStart w:id="6098" w:name="_ETM_Q1_3306156"/>
      <w:bookmarkEnd w:id="6098"/>
      <w:r>
        <w:rPr>
          <w:rFonts w:hint="cs"/>
          <w:rtl/>
          <w:lang w:eastAsia="he-IL"/>
        </w:rPr>
        <w:t>יש לו תנאים שאו</w:t>
      </w:r>
      <w:bookmarkStart w:id="6099" w:name="_ETM_Q1_3309153"/>
      <w:bookmarkEnd w:id="6099"/>
      <w:r>
        <w:rPr>
          <w:rFonts w:hint="cs"/>
          <w:rtl/>
          <w:lang w:eastAsia="he-IL"/>
        </w:rPr>
        <w:t>מרים 50%</w:t>
      </w:r>
      <w:bookmarkStart w:id="6100" w:name="_ETM_Q1_3308403"/>
      <w:bookmarkStart w:id="6101" w:name="_ETM_Q1_3305651"/>
      <w:bookmarkEnd w:id="6100"/>
      <w:bookmarkEnd w:id="6101"/>
      <w:r>
        <w:rPr>
          <w:rFonts w:hint="cs"/>
          <w:rtl/>
          <w:lang w:eastAsia="he-IL"/>
        </w:rPr>
        <w:t xml:space="preserve"> מהגודל או רבע של </w:t>
      </w:r>
      <w:bookmarkStart w:id="6102" w:name="_ETM_Q1_3308654"/>
      <w:bookmarkEnd w:id="6102"/>
      <w:r>
        <w:rPr>
          <w:rFonts w:hint="cs"/>
          <w:rtl/>
          <w:lang w:eastAsia="he-IL"/>
        </w:rPr>
        <w:t xml:space="preserve">זה אז </w:t>
      </w:r>
      <w:bookmarkStart w:id="6103" w:name="_ETM_Q1_3309654"/>
      <w:bookmarkStart w:id="6104" w:name="_ETM_Q1_3306904"/>
      <w:bookmarkEnd w:id="6103"/>
      <w:bookmarkEnd w:id="6104"/>
      <w:r>
        <w:rPr>
          <w:rFonts w:hint="cs"/>
          <w:rtl/>
          <w:lang w:eastAsia="he-IL"/>
        </w:rPr>
        <w:t>הנושאים האלה חלים עליו ג</w:t>
      </w:r>
      <w:bookmarkStart w:id="6105" w:name="_ETM_Q1_3310904"/>
      <w:bookmarkEnd w:id="6105"/>
      <w:r>
        <w:rPr>
          <w:rFonts w:hint="cs"/>
          <w:rtl/>
          <w:lang w:eastAsia="he-IL"/>
        </w:rPr>
        <w:t>ם.</w:t>
      </w:r>
    </w:p>
    <w:p w14:paraId="54BBFA0F" w14:textId="77777777" w:rsidR="00AF7541" w:rsidRDefault="00AF7541" w:rsidP="00AF7541">
      <w:pPr>
        <w:rPr>
          <w:rtl/>
          <w:lang w:eastAsia="he-IL"/>
        </w:rPr>
      </w:pPr>
      <w:bookmarkStart w:id="6106" w:name="_ETM_Q1_3313402"/>
      <w:bookmarkEnd w:id="6106"/>
    </w:p>
    <w:p w14:paraId="061F3D45" w14:textId="76D49935" w:rsidR="00AF7541" w:rsidRDefault="00AF7541" w:rsidP="00AF7541">
      <w:pPr>
        <w:pStyle w:val="af9"/>
        <w:keepNext/>
        <w:rPr>
          <w:rtl/>
          <w:lang w:eastAsia="he-IL"/>
        </w:rPr>
      </w:pPr>
      <w:bookmarkStart w:id="6107" w:name="ET_guest_830560_508"/>
      <w:r w:rsidRPr="00AF7541">
        <w:rPr>
          <w:rStyle w:val="TagStyle"/>
          <w:rtl/>
        </w:rPr>
        <w:t xml:space="preserve"> &lt;&lt; אורח &gt;&gt; </w:t>
      </w:r>
      <w:r>
        <w:rPr>
          <w:rtl/>
          <w:lang w:eastAsia="he-IL"/>
        </w:rPr>
        <w:t>אמיר ביידא:</w:t>
      </w:r>
      <w:r w:rsidRPr="00AF7541">
        <w:rPr>
          <w:rStyle w:val="TagStyle"/>
          <w:rtl/>
        </w:rPr>
        <w:t xml:space="preserve"> &lt;&lt; אורח &gt;&gt;</w:t>
      </w:r>
      <w:r>
        <w:rPr>
          <w:rtl/>
          <w:lang w:eastAsia="he-IL"/>
        </w:rPr>
        <w:t xml:space="preserve">   </w:t>
      </w:r>
      <w:bookmarkEnd w:id="6107"/>
    </w:p>
    <w:p w14:paraId="3EC0165A" w14:textId="77777777" w:rsidR="00AF7541" w:rsidRDefault="00AF7541" w:rsidP="00AF7541">
      <w:pPr>
        <w:pStyle w:val="KeepWithNext"/>
        <w:rPr>
          <w:rtl/>
          <w:lang w:eastAsia="he-IL"/>
        </w:rPr>
      </w:pPr>
    </w:p>
    <w:p w14:paraId="50190F2B" w14:textId="52BD83DC" w:rsidR="00AF7541" w:rsidRDefault="00AF7541" w:rsidP="00AF7541">
      <w:pPr>
        <w:rPr>
          <w:rtl/>
          <w:lang w:eastAsia="he-IL"/>
        </w:rPr>
      </w:pPr>
      <w:bookmarkStart w:id="6108" w:name="_ETM_Q1_3314402"/>
      <w:bookmarkStart w:id="6109" w:name="_ETM_Q1_3314902"/>
      <w:bookmarkStart w:id="6110" w:name="_ETM_Q1_3311902"/>
      <w:bookmarkEnd w:id="6108"/>
      <w:bookmarkEnd w:id="6109"/>
      <w:bookmarkEnd w:id="6110"/>
      <w:r>
        <w:rPr>
          <w:rFonts w:hint="cs"/>
          <w:rtl/>
          <w:lang w:eastAsia="he-IL"/>
        </w:rPr>
        <w:t>נכון.</w:t>
      </w:r>
      <w:bookmarkStart w:id="6111" w:name="_ETM_Q1_3309904"/>
      <w:bookmarkStart w:id="6112" w:name="_ETM_Q1_3310152"/>
      <w:bookmarkEnd w:id="6111"/>
      <w:bookmarkEnd w:id="6112"/>
    </w:p>
    <w:p w14:paraId="1778600E" w14:textId="77777777" w:rsidR="00AF7541" w:rsidRDefault="00AF7541" w:rsidP="00AF7541">
      <w:pPr>
        <w:rPr>
          <w:rtl/>
          <w:lang w:eastAsia="he-IL"/>
        </w:rPr>
      </w:pPr>
      <w:bookmarkStart w:id="6113" w:name="_ETM_Q1_3310401"/>
      <w:bookmarkStart w:id="6114" w:name="_ETM_Q1_3310653"/>
      <w:bookmarkStart w:id="6115" w:name="_ETM_Q1_3312402"/>
      <w:bookmarkEnd w:id="6113"/>
      <w:bookmarkEnd w:id="6114"/>
      <w:bookmarkEnd w:id="6115"/>
    </w:p>
    <w:p w14:paraId="12892FCF" w14:textId="5A2DCFA8" w:rsidR="00AF7541" w:rsidRDefault="00AF7541" w:rsidP="00AF7541">
      <w:pPr>
        <w:pStyle w:val="a4"/>
        <w:keepNext/>
        <w:rPr>
          <w:rtl/>
        </w:rPr>
      </w:pPr>
      <w:bookmarkStart w:id="6116" w:name="ET_speaker_6359_509"/>
      <w:r w:rsidRPr="00AF7541">
        <w:rPr>
          <w:rStyle w:val="TagStyle"/>
          <w:rtl/>
        </w:rPr>
        <w:t xml:space="preserve"> &lt;&lt; דובר &gt;&gt; </w:t>
      </w:r>
      <w:r>
        <w:rPr>
          <w:rtl/>
        </w:rPr>
        <w:t>מטי צרפתי הרכבי (יש עתיד):</w:t>
      </w:r>
      <w:r w:rsidRPr="00AF7541">
        <w:rPr>
          <w:rStyle w:val="TagStyle"/>
          <w:rtl/>
        </w:rPr>
        <w:t xml:space="preserve"> &lt;&lt; דובר &gt;&gt;</w:t>
      </w:r>
      <w:r>
        <w:rPr>
          <w:rtl/>
        </w:rPr>
        <w:t xml:space="preserve">   </w:t>
      </w:r>
      <w:bookmarkEnd w:id="6116"/>
    </w:p>
    <w:p w14:paraId="5F87B6BD" w14:textId="77777777" w:rsidR="00AF7541" w:rsidRDefault="00AF7541" w:rsidP="00AF7541">
      <w:pPr>
        <w:pStyle w:val="KeepWithNext"/>
        <w:rPr>
          <w:rtl/>
          <w:lang w:eastAsia="he-IL"/>
        </w:rPr>
      </w:pPr>
    </w:p>
    <w:p w14:paraId="4B1E415B" w14:textId="38238EA9" w:rsidR="00AF7541" w:rsidRDefault="00AF7541" w:rsidP="00AF7541">
      <w:pPr>
        <w:rPr>
          <w:rtl/>
          <w:lang w:eastAsia="he-IL"/>
        </w:rPr>
      </w:pPr>
      <w:bookmarkStart w:id="6117" w:name="_ETM_Q1_3313652"/>
      <w:bookmarkEnd w:id="6117"/>
      <w:r>
        <w:rPr>
          <w:rFonts w:hint="cs"/>
          <w:rtl/>
          <w:lang w:eastAsia="he-IL"/>
        </w:rPr>
        <w:t>א</w:t>
      </w:r>
      <w:bookmarkStart w:id="6118" w:name="_ETM_Q1_3314155"/>
      <w:bookmarkEnd w:id="6118"/>
      <w:r>
        <w:rPr>
          <w:rFonts w:hint="cs"/>
          <w:rtl/>
          <w:lang w:eastAsia="he-IL"/>
        </w:rPr>
        <w:t xml:space="preserve">בל מי </w:t>
      </w:r>
      <w:bookmarkStart w:id="6119" w:name="_ETM_Q1_3314907"/>
      <w:bookmarkEnd w:id="6119"/>
      <w:r>
        <w:rPr>
          <w:rFonts w:hint="cs"/>
          <w:rtl/>
          <w:lang w:eastAsia="he-IL"/>
        </w:rPr>
        <w:t>בונה?</w:t>
      </w:r>
      <w:bookmarkStart w:id="6120" w:name="_ETM_Q1_3312906"/>
      <w:bookmarkEnd w:id="6120"/>
    </w:p>
    <w:p w14:paraId="16099418" w14:textId="77777777" w:rsidR="00AF7541" w:rsidRDefault="00AF7541" w:rsidP="00AF7541">
      <w:pPr>
        <w:rPr>
          <w:rtl/>
          <w:lang w:eastAsia="he-IL"/>
        </w:rPr>
      </w:pPr>
      <w:bookmarkStart w:id="6121" w:name="_ETM_Q1_3313156"/>
      <w:bookmarkStart w:id="6122" w:name="_ETM_Q1_3313905"/>
      <w:bookmarkEnd w:id="6121"/>
      <w:bookmarkEnd w:id="6122"/>
    </w:p>
    <w:p w14:paraId="2B1071CC" w14:textId="32AD592A" w:rsidR="00AF7541" w:rsidRDefault="00AF7541" w:rsidP="00AF7541">
      <w:pPr>
        <w:pStyle w:val="af9"/>
        <w:keepNext/>
        <w:rPr>
          <w:rtl/>
          <w:lang w:eastAsia="he-IL"/>
        </w:rPr>
      </w:pPr>
      <w:bookmarkStart w:id="6123" w:name="ET_guest_830560_510"/>
      <w:r w:rsidRPr="00AF7541">
        <w:rPr>
          <w:rStyle w:val="TagStyle"/>
          <w:rtl/>
        </w:rPr>
        <w:t xml:space="preserve"> &lt;&lt; אורח &gt;&gt; </w:t>
      </w:r>
      <w:r>
        <w:rPr>
          <w:rtl/>
          <w:lang w:eastAsia="he-IL"/>
        </w:rPr>
        <w:t>אמיר ביידא:</w:t>
      </w:r>
      <w:r w:rsidRPr="00AF7541">
        <w:rPr>
          <w:rStyle w:val="TagStyle"/>
          <w:rtl/>
        </w:rPr>
        <w:t xml:space="preserve"> &lt;&lt; אורח &gt;&gt;</w:t>
      </w:r>
      <w:r>
        <w:rPr>
          <w:rtl/>
          <w:lang w:eastAsia="he-IL"/>
        </w:rPr>
        <w:t xml:space="preserve">   </w:t>
      </w:r>
      <w:bookmarkEnd w:id="6123"/>
    </w:p>
    <w:p w14:paraId="2CB924C3" w14:textId="77777777" w:rsidR="00AF7541" w:rsidRDefault="00AF7541" w:rsidP="00AF7541">
      <w:pPr>
        <w:pStyle w:val="KeepWithNext"/>
        <w:rPr>
          <w:rtl/>
          <w:lang w:eastAsia="he-IL"/>
        </w:rPr>
      </w:pPr>
    </w:p>
    <w:p w14:paraId="39B76BDD" w14:textId="5D8C5432" w:rsidR="00AF7541" w:rsidRDefault="00AF7541" w:rsidP="00AF7541">
      <w:pPr>
        <w:rPr>
          <w:rtl/>
          <w:lang w:eastAsia="he-IL"/>
        </w:rPr>
      </w:pPr>
      <w:bookmarkStart w:id="6124" w:name="_ETM_Q1_3314906"/>
      <w:bookmarkStart w:id="6125" w:name="_ETM_Q1_3315156"/>
      <w:bookmarkStart w:id="6126" w:name="_ETM_Q1_3312156"/>
      <w:bookmarkEnd w:id="6124"/>
      <w:bookmarkEnd w:id="6125"/>
      <w:bookmarkEnd w:id="6126"/>
      <w:r>
        <w:rPr>
          <w:rFonts w:hint="cs"/>
          <w:rtl/>
          <w:lang w:eastAsia="he-IL"/>
        </w:rPr>
        <w:t xml:space="preserve">בדיוק, זה נכון מאוד. </w:t>
      </w:r>
      <w:bookmarkStart w:id="6127" w:name="_ETM_Q1_3315904"/>
      <w:bookmarkStart w:id="6128" w:name="_ETM_Q1_3316654"/>
      <w:bookmarkEnd w:id="6127"/>
      <w:bookmarkEnd w:id="6128"/>
    </w:p>
    <w:p w14:paraId="40E686B6" w14:textId="77777777" w:rsidR="005155CA" w:rsidRDefault="005155CA" w:rsidP="00AF7541">
      <w:pPr>
        <w:rPr>
          <w:rtl/>
          <w:lang w:eastAsia="he-IL"/>
        </w:rPr>
      </w:pPr>
    </w:p>
    <w:p w14:paraId="5BD36C9A" w14:textId="6716EF79" w:rsidR="00AF7541" w:rsidRDefault="00AF7541" w:rsidP="00AF7541">
      <w:pPr>
        <w:pStyle w:val="af6"/>
        <w:keepNext/>
        <w:rPr>
          <w:rtl/>
        </w:rPr>
      </w:pPr>
      <w:bookmarkStart w:id="6129" w:name="ET_yor_5069_511"/>
      <w:r w:rsidRPr="00AF7541">
        <w:rPr>
          <w:rStyle w:val="TagStyle"/>
          <w:rtl/>
        </w:rPr>
        <w:t xml:space="preserve"> &lt;&lt; יור &gt;&gt; </w:t>
      </w:r>
      <w:r>
        <w:rPr>
          <w:rtl/>
        </w:rPr>
        <w:t>היו"ר יעקב אשר:</w:t>
      </w:r>
      <w:r w:rsidRPr="00AF7541">
        <w:rPr>
          <w:rStyle w:val="TagStyle"/>
          <w:rtl/>
        </w:rPr>
        <w:t xml:space="preserve"> &lt;&lt; יור &gt;&gt;</w:t>
      </w:r>
      <w:r>
        <w:rPr>
          <w:rtl/>
        </w:rPr>
        <w:t xml:space="preserve">   </w:t>
      </w:r>
      <w:bookmarkEnd w:id="6129"/>
    </w:p>
    <w:p w14:paraId="0F4A3F65" w14:textId="77777777" w:rsidR="00AF7541" w:rsidRDefault="00AF7541" w:rsidP="00AF7541">
      <w:pPr>
        <w:pStyle w:val="KeepWithNext"/>
        <w:rPr>
          <w:rtl/>
          <w:lang w:eastAsia="he-IL"/>
        </w:rPr>
      </w:pPr>
    </w:p>
    <w:p w14:paraId="3DEF58D7" w14:textId="69188EEE" w:rsidR="00AF7541" w:rsidRDefault="00AF7541" w:rsidP="00AF7541">
      <w:pPr>
        <w:rPr>
          <w:rtl/>
          <w:lang w:eastAsia="he-IL"/>
        </w:rPr>
      </w:pPr>
      <w:bookmarkStart w:id="6130" w:name="_ETM_Q1_3317404"/>
      <w:bookmarkStart w:id="6131" w:name="_ETM_Q1_3314904"/>
      <w:bookmarkEnd w:id="6130"/>
      <w:bookmarkEnd w:id="6131"/>
      <w:r>
        <w:rPr>
          <w:rFonts w:hint="cs"/>
          <w:rtl/>
          <w:lang w:eastAsia="he-IL"/>
        </w:rPr>
        <w:t xml:space="preserve">אולי צריך לנסח </w:t>
      </w:r>
      <w:bookmarkStart w:id="6132" w:name="_ETM_Q1_3316904"/>
      <w:bookmarkEnd w:id="6132"/>
      <w:r>
        <w:rPr>
          <w:rFonts w:hint="cs"/>
          <w:rtl/>
          <w:lang w:eastAsia="he-IL"/>
        </w:rPr>
        <w:t>את זה קצת אחר</w:t>
      </w:r>
      <w:bookmarkStart w:id="6133" w:name="_ETM_Q1_3316404"/>
      <w:bookmarkStart w:id="6134" w:name="_ETM_Q1_3313902"/>
      <w:bookmarkEnd w:id="6133"/>
      <w:bookmarkEnd w:id="6134"/>
      <w:r>
        <w:rPr>
          <w:rFonts w:hint="cs"/>
          <w:rtl/>
          <w:lang w:eastAsia="he-IL"/>
        </w:rPr>
        <w:t>ת</w:t>
      </w:r>
      <w:bookmarkStart w:id="6135" w:name="_ETM_Q1_3311402"/>
      <w:bookmarkStart w:id="6136" w:name="_ETM_Q1_3308906"/>
      <w:bookmarkEnd w:id="6135"/>
      <w:bookmarkEnd w:id="6136"/>
      <w:r>
        <w:rPr>
          <w:rFonts w:hint="cs"/>
          <w:rtl/>
          <w:lang w:eastAsia="he-IL"/>
        </w:rPr>
        <w:t>.</w:t>
      </w:r>
    </w:p>
    <w:p w14:paraId="0D7A490B" w14:textId="77777777" w:rsidR="00AF7541" w:rsidRDefault="00AF7541" w:rsidP="00AF7541">
      <w:pPr>
        <w:rPr>
          <w:rtl/>
          <w:lang w:eastAsia="he-IL"/>
        </w:rPr>
      </w:pPr>
      <w:bookmarkStart w:id="6137" w:name="_ETM_Q1_3309655"/>
      <w:bookmarkStart w:id="6138" w:name="_ETM_Q1_3311155"/>
      <w:bookmarkEnd w:id="6137"/>
      <w:bookmarkEnd w:id="6138"/>
    </w:p>
    <w:p w14:paraId="6481F8FB" w14:textId="5AFA40F1" w:rsidR="00AF7541" w:rsidRDefault="00AF7541" w:rsidP="00AF7541">
      <w:pPr>
        <w:pStyle w:val="af9"/>
        <w:keepNext/>
        <w:rPr>
          <w:rtl/>
          <w:lang w:eastAsia="he-IL"/>
        </w:rPr>
      </w:pPr>
      <w:bookmarkStart w:id="6139" w:name="ET_guest_830560_512"/>
      <w:r w:rsidRPr="00AF7541">
        <w:rPr>
          <w:rStyle w:val="TagStyle"/>
          <w:rtl/>
        </w:rPr>
        <w:t xml:space="preserve"> &lt;&lt; אורח &gt;&gt; </w:t>
      </w:r>
      <w:r>
        <w:rPr>
          <w:rtl/>
          <w:lang w:eastAsia="he-IL"/>
        </w:rPr>
        <w:t>אמיר ביידא:</w:t>
      </w:r>
      <w:r w:rsidRPr="00AF7541">
        <w:rPr>
          <w:rStyle w:val="TagStyle"/>
          <w:rtl/>
        </w:rPr>
        <w:t xml:space="preserve"> &lt;&lt; אורח &gt;&gt;</w:t>
      </w:r>
      <w:r>
        <w:rPr>
          <w:rtl/>
          <w:lang w:eastAsia="he-IL"/>
        </w:rPr>
        <w:t xml:space="preserve">   </w:t>
      </w:r>
      <w:bookmarkEnd w:id="6139"/>
    </w:p>
    <w:p w14:paraId="62C8ACFA" w14:textId="77777777" w:rsidR="00AF7541" w:rsidRDefault="00AF7541" w:rsidP="00AF7541">
      <w:pPr>
        <w:pStyle w:val="KeepWithNext"/>
        <w:rPr>
          <w:rtl/>
          <w:lang w:eastAsia="he-IL"/>
        </w:rPr>
      </w:pPr>
    </w:p>
    <w:p w14:paraId="454EF019" w14:textId="2FD9A9D5" w:rsidR="00AF7541" w:rsidRDefault="00AF7541" w:rsidP="00AF7541">
      <w:pPr>
        <w:rPr>
          <w:rtl/>
          <w:lang w:eastAsia="he-IL"/>
        </w:rPr>
      </w:pPr>
      <w:bookmarkStart w:id="6140" w:name="_ETM_Q1_3312155"/>
      <w:bookmarkEnd w:id="6140"/>
      <w:r>
        <w:rPr>
          <w:rFonts w:hint="cs"/>
          <w:rtl/>
          <w:lang w:eastAsia="he-IL"/>
        </w:rPr>
        <w:t xml:space="preserve">לכן, אנחנו </w:t>
      </w:r>
      <w:bookmarkStart w:id="6141" w:name="_ETM_Q1_3314655"/>
      <w:bookmarkEnd w:id="6141"/>
      <w:r>
        <w:rPr>
          <w:rFonts w:hint="cs"/>
          <w:rtl/>
          <w:lang w:eastAsia="he-IL"/>
        </w:rPr>
        <w:t>מבקשים להוריד את המילים "החייב</w:t>
      </w:r>
      <w:bookmarkStart w:id="6142" w:name="_ETM_Q1_3319905"/>
      <w:bookmarkEnd w:id="6142"/>
      <w:r>
        <w:rPr>
          <w:rFonts w:hint="cs"/>
          <w:rtl/>
          <w:lang w:eastAsia="he-IL"/>
        </w:rPr>
        <w:t xml:space="preserve"> בה</w:t>
      </w:r>
      <w:bookmarkStart w:id="6143" w:name="_ETM_Q1_3319155"/>
      <w:bookmarkEnd w:id="6143"/>
      <w:r>
        <w:rPr>
          <w:rFonts w:hint="cs"/>
          <w:rtl/>
          <w:lang w:eastAsia="he-IL"/>
        </w:rPr>
        <w:t>יתר</w:t>
      </w:r>
      <w:bookmarkStart w:id="6144" w:name="_ETM_Q1_3317403"/>
      <w:bookmarkEnd w:id="6144"/>
      <w:r>
        <w:rPr>
          <w:rFonts w:hint="cs"/>
          <w:rtl/>
          <w:lang w:eastAsia="he-IL"/>
        </w:rPr>
        <w:t>".</w:t>
      </w:r>
    </w:p>
    <w:p w14:paraId="7B2D2D68" w14:textId="77777777" w:rsidR="00AF7541" w:rsidRDefault="00AF7541" w:rsidP="00AF7541">
      <w:pPr>
        <w:rPr>
          <w:rtl/>
          <w:lang w:eastAsia="he-IL"/>
        </w:rPr>
      </w:pPr>
      <w:bookmarkStart w:id="6145" w:name="_ETM_Q1_3317906"/>
      <w:bookmarkStart w:id="6146" w:name="_ETM_Q1_3318156"/>
      <w:bookmarkEnd w:id="6145"/>
      <w:bookmarkEnd w:id="6146"/>
    </w:p>
    <w:p w14:paraId="576C7F65" w14:textId="1D200AC8" w:rsidR="00AF7541" w:rsidRDefault="00AF7541" w:rsidP="00AF7541">
      <w:pPr>
        <w:pStyle w:val="af6"/>
        <w:keepNext/>
        <w:rPr>
          <w:rtl/>
        </w:rPr>
      </w:pPr>
      <w:bookmarkStart w:id="6147" w:name="ET_yor_5069_513"/>
      <w:r w:rsidRPr="00AF7541">
        <w:rPr>
          <w:rStyle w:val="TagStyle"/>
          <w:rtl/>
        </w:rPr>
        <w:t xml:space="preserve"> &lt;&lt; יור &gt;&gt; </w:t>
      </w:r>
      <w:r>
        <w:rPr>
          <w:rtl/>
        </w:rPr>
        <w:t>היו"ר יעקב אשר:</w:t>
      </w:r>
      <w:r w:rsidRPr="00AF7541">
        <w:rPr>
          <w:rStyle w:val="TagStyle"/>
          <w:rtl/>
        </w:rPr>
        <w:t xml:space="preserve"> &lt;&lt; יור &gt;&gt;</w:t>
      </w:r>
      <w:r>
        <w:rPr>
          <w:rtl/>
        </w:rPr>
        <w:t xml:space="preserve">   </w:t>
      </w:r>
      <w:bookmarkEnd w:id="6147"/>
    </w:p>
    <w:p w14:paraId="1C4D0312" w14:textId="77777777" w:rsidR="00AF7541" w:rsidRDefault="00AF7541" w:rsidP="00AF7541">
      <w:pPr>
        <w:pStyle w:val="KeepWithNext"/>
        <w:rPr>
          <w:rtl/>
          <w:lang w:eastAsia="he-IL"/>
        </w:rPr>
      </w:pPr>
    </w:p>
    <w:p w14:paraId="2F53794D" w14:textId="0238FCC0" w:rsidR="00AF7541" w:rsidRDefault="00AF7541" w:rsidP="00AF7541">
      <w:pPr>
        <w:rPr>
          <w:rtl/>
          <w:lang w:eastAsia="he-IL"/>
        </w:rPr>
      </w:pPr>
      <w:bookmarkStart w:id="6148" w:name="_ETM_Q1_3319153"/>
      <w:bookmarkStart w:id="6149" w:name="_ETM_Q1_3320401"/>
      <w:bookmarkStart w:id="6150" w:name="_ETM_Q1_3319657"/>
      <w:bookmarkEnd w:id="6148"/>
      <w:bookmarkEnd w:id="6149"/>
      <w:bookmarkEnd w:id="6150"/>
      <w:r>
        <w:rPr>
          <w:rFonts w:hint="cs"/>
          <w:rtl/>
          <w:lang w:eastAsia="he-IL"/>
        </w:rPr>
        <w:t>בסדר, אז נוריד.</w:t>
      </w:r>
    </w:p>
    <w:p w14:paraId="744E261B" w14:textId="77777777" w:rsidR="00AF7541" w:rsidRDefault="00AF7541" w:rsidP="00AF7541">
      <w:pPr>
        <w:rPr>
          <w:rtl/>
          <w:lang w:eastAsia="he-IL"/>
        </w:rPr>
      </w:pPr>
      <w:bookmarkStart w:id="6151" w:name="_ETM_Q1_3322401"/>
      <w:bookmarkStart w:id="6152" w:name="_ETM_Q1_3322657"/>
      <w:bookmarkEnd w:id="6151"/>
      <w:bookmarkEnd w:id="6152"/>
    </w:p>
    <w:p w14:paraId="21F2283B" w14:textId="1E6C4E54" w:rsidR="00AF7541" w:rsidRDefault="00AF7541" w:rsidP="00AF7541">
      <w:pPr>
        <w:pStyle w:val="a4"/>
        <w:keepNext/>
        <w:rPr>
          <w:rtl/>
        </w:rPr>
      </w:pPr>
      <w:bookmarkStart w:id="6153" w:name="ET_speaker_תומר_רוזנר_514"/>
      <w:r w:rsidRPr="00AF7541">
        <w:rPr>
          <w:rStyle w:val="TagStyle"/>
          <w:rtl/>
        </w:rPr>
        <w:t xml:space="preserve"> &lt;&lt; דובר &gt;&gt; </w:t>
      </w:r>
      <w:r>
        <w:rPr>
          <w:rtl/>
        </w:rPr>
        <w:t>תומר רוזנר:</w:t>
      </w:r>
      <w:r w:rsidRPr="00AF7541">
        <w:rPr>
          <w:rStyle w:val="TagStyle"/>
          <w:rtl/>
        </w:rPr>
        <w:t xml:space="preserve"> &lt;&lt; דובר &gt;&gt;</w:t>
      </w:r>
      <w:r>
        <w:rPr>
          <w:rtl/>
        </w:rPr>
        <w:t xml:space="preserve">   </w:t>
      </w:r>
      <w:bookmarkEnd w:id="6153"/>
    </w:p>
    <w:p w14:paraId="6D952A61" w14:textId="77777777" w:rsidR="00AF7541" w:rsidRDefault="00AF7541" w:rsidP="00AF7541">
      <w:pPr>
        <w:pStyle w:val="KeepWithNext"/>
        <w:rPr>
          <w:rtl/>
          <w:lang w:eastAsia="he-IL"/>
        </w:rPr>
      </w:pPr>
    </w:p>
    <w:p w14:paraId="7BC04690" w14:textId="12BB9559" w:rsidR="00AF7541" w:rsidRDefault="00AF7541" w:rsidP="00AF7541">
      <w:pPr>
        <w:rPr>
          <w:rtl/>
          <w:lang w:eastAsia="he-IL"/>
        </w:rPr>
      </w:pPr>
      <w:bookmarkStart w:id="6154" w:name="_ETM_Q1_3322154"/>
      <w:bookmarkStart w:id="6155" w:name="_ETM_Q1_3320157"/>
      <w:bookmarkEnd w:id="6154"/>
      <w:bookmarkEnd w:id="6155"/>
      <w:r>
        <w:rPr>
          <w:rFonts w:hint="cs"/>
          <w:rtl/>
          <w:lang w:eastAsia="he-IL"/>
        </w:rPr>
        <w:t xml:space="preserve">אנחנו </w:t>
      </w:r>
      <w:bookmarkStart w:id="6156" w:name="_ETM_Q1_3321405"/>
      <w:bookmarkEnd w:id="6156"/>
      <w:r>
        <w:rPr>
          <w:rFonts w:hint="cs"/>
          <w:rtl/>
          <w:lang w:eastAsia="he-IL"/>
        </w:rPr>
        <w:t xml:space="preserve">נקבל את ההערה הזאת. </w:t>
      </w:r>
      <w:bookmarkStart w:id="6157" w:name="_ETM_Q1_3324906"/>
      <w:bookmarkStart w:id="6158" w:name="_ETM_Q1_3325404"/>
      <w:bookmarkStart w:id="6159" w:name="_ETM_Q1_3322906"/>
      <w:bookmarkEnd w:id="6157"/>
      <w:bookmarkEnd w:id="6158"/>
      <w:bookmarkEnd w:id="6159"/>
      <w:r>
        <w:rPr>
          <w:rFonts w:hint="cs"/>
          <w:rtl/>
          <w:lang w:eastAsia="he-IL"/>
        </w:rPr>
        <w:t xml:space="preserve">אני מציע לוועדה </w:t>
      </w:r>
      <w:bookmarkStart w:id="6160" w:name="_ETM_Q1_3324152"/>
      <w:bookmarkEnd w:id="6160"/>
      <w:r>
        <w:rPr>
          <w:rFonts w:hint="cs"/>
          <w:rtl/>
          <w:lang w:eastAsia="he-IL"/>
        </w:rPr>
        <w:t xml:space="preserve">לקבל אותה, כמובן. </w:t>
      </w:r>
      <w:bookmarkStart w:id="6161" w:name="_ETM_Q1_3329152"/>
      <w:bookmarkStart w:id="6162" w:name="_ETM_Q1_3326402"/>
      <w:bookmarkEnd w:id="6161"/>
      <w:bookmarkEnd w:id="6162"/>
    </w:p>
    <w:p w14:paraId="2F00B035" w14:textId="77777777" w:rsidR="00AF7541" w:rsidRDefault="00AF7541" w:rsidP="00AF7541">
      <w:pPr>
        <w:rPr>
          <w:rtl/>
          <w:lang w:eastAsia="he-IL"/>
        </w:rPr>
      </w:pPr>
      <w:bookmarkStart w:id="6163" w:name="_ETM_Q1_3326655"/>
      <w:bookmarkEnd w:id="6163"/>
    </w:p>
    <w:p w14:paraId="4006C73B" w14:textId="442EF736" w:rsidR="00AF7541" w:rsidRDefault="00AF7541" w:rsidP="00AF7541">
      <w:pPr>
        <w:pStyle w:val="af6"/>
        <w:keepNext/>
        <w:rPr>
          <w:rtl/>
        </w:rPr>
      </w:pPr>
      <w:bookmarkStart w:id="6164" w:name="ET_yor_5069_515"/>
      <w:r w:rsidRPr="00AF7541">
        <w:rPr>
          <w:rStyle w:val="TagStyle"/>
          <w:rtl/>
        </w:rPr>
        <w:t xml:space="preserve"> &lt;&lt; יור &gt;&gt; </w:t>
      </w:r>
      <w:r>
        <w:rPr>
          <w:rtl/>
        </w:rPr>
        <w:t>היו"ר יעקב אשר:</w:t>
      </w:r>
      <w:r w:rsidRPr="00AF7541">
        <w:rPr>
          <w:rStyle w:val="TagStyle"/>
          <w:rtl/>
        </w:rPr>
        <w:t xml:space="preserve"> &lt;&lt; יור &gt;&gt;</w:t>
      </w:r>
      <w:r>
        <w:rPr>
          <w:rtl/>
        </w:rPr>
        <w:t xml:space="preserve">   </w:t>
      </w:r>
      <w:bookmarkEnd w:id="6164"/>
    </w:p>
    <w:p w14:paraId="66821D5F" w14:textId="77777777" w:rsidR="00AF7541" w:rsidRDefault="00AF7541" w:rsidP="00AF7541">
      <w:pPr>
        <w:pStyle w:val="KeepWithNext"/>
        <w:rPr>
          <w:rtl/>
          <w:lang w:eastAsia="he-IL"/>
        </w:rPr>
      </w:pPr>
    </w:p>
    <w:p w14:paraId="6D333749" w14:textId="7B7DA364" w:rsidR="00AF7541" w:rsidRDefault="00AF7541" w:rsidP="00AF7541">
      <w:pPr>
        <w:rPr>
          <w:rtl/>
          <w:lang w:eastAsia="he-IL"/>
        </w:rPr>
      </w:pPr>
      <w:bookmarkStart w:id="6165" w:name="_ETM_Q1_3327404"/>
      <w:bookmarkEnd w:id="6165"/>
      <w:r>
        <w:rPr>
          <w:rFonts w:hint="cs"/>
          <w:rtl/>
          <w:lang w:eastAsia="he-IL"/>
        </w:rPr>
        <w:t>אני רק</w:t>
      </w:r>
      <w:bookmarkStart w:id="6166" w:name="_ETM_Q1_3326904"/>
      <w:bookmarkEnd w:id="6166"/>
      <w:r>
        <w:rPr>
          <w:rFonts w:hint="cs"/>
          <w:rtl/>
          <w:lang w:eastAsia="he-IL"/>
        </w:rPr>
        <w:t xml:space="preserve"> אצטרך שנציגי המגישים </w:t>
      </w:r>
      <w:bookmarkStart w:id="6167" w:name="_ETM_Q1_3328155"/>
      <w:bookmarkEnd w:id="6167"/>
      <w:r>
        <w:rPr>
          <w:rFonts w:hint="cs"/>
          <w:rtl/>
          <w:lang w:eastAsia="he-IL"/>
        </w:rPr>
        <w:t>יבדקו את ההשלכות, אם יש</w:t>
      </w:r>
      <w:bookmarkStart w:id="6168" w:name="_ETM_Q1_3331906"/>
      <w:bookmarkStart w:id="6169" w:name="_ETM_Q1_3328906"/>
      <w:bookmarkEnd w:id="6168"/>
      <w:bookmarkEnd w:id="6169"/>
      <w:r>
        <w:rPr>
          <w:rFonts w:hint="cs"/>
          <w:rtl/>
          <w:lang w:eastAsia="he-IL"/>
        </w:rPr>
        <w:t xml:space="preserve">. </w:t>
      </w:r>
      <w:r w:rsidR="00236BFD">
        <w:rPr>
          <w:rFonts w:hint="cs"/>
          <w:rtl/>
          <w:lang w:eastAsia="he-IL"/>
        </w:rPr>
        <w:t xml:space="preserve">נמשיך הלאה, גברתי. </w:t>
      </w:r>
      <w:bookmarkStart w:id="6170" w:name="_ETM_Q1_3335153"/>
      <w:bookmarkEnd w:id="6170"/>
    </w:p>
    <w:p w14:paraId="32063783" w14:textId="77777777" w:rsidR="00236BFD" w:rsidRDefault="00236BFD" w:rsidP="00AF7541">
      <w:pPr>
        <w:rPr>
          <w:rtl/>
          <w:lang w:eastAsia="he-IL"/>
        </w:rPr>
      </w:pPr>
      <w:bookmarkStart w:id="6171" w:name="_ETM_Q1_3335403"/>
      <w:bookmarkStart w:id="6172" w:name="_ETM_Q1_3335653"/>
      <w:bookmarkStart w:id="6173" w:name="_ETM_Q1_3336402"/>
      <w:bookmarkEnd w:id="6171"/>
      <w:bookmarkEnd w:id="6172"/>
      <w:bookmarkEnd w:id="6173"/>
    </w:p>
    <w:p w14:paraId="2F88618C" w14:textId="32A406AE" w:rsidR="00236BFD" w:rsidRDefault="00236BFD" w:rsidP="00236BFD">
      <w:pPr>
        <w:pStyle w:val="a4"/>
        <w:keepNext/>
        <w:rPr>
          <w:rtl/>
        </w:rPr>
      </w:pPr>
      <w:bookmarkStart w:id="6174" w:name="ET_speaker_6150_516"/>
      <w:r w:rsidRPr="00236BFD">
        <w:rPr>
          <w:rStyle w:val="TagStyle"/>
          <w:rtl/>
        </w:rPr>
        <w:t xml:space="preserve"> &lt;&lt; דובר &gt;&gt; </w:t>
      </w:r>
      <w:r>
        <w:rPr>
          <w:rtl/>
        </w:rPr>
        <w:t>מיכל מרים וולדיגר (הציונות הדתית):</w:t>
      </w:r>
      <w:r w:rsidRPr="00236BFD">
        <w:rPr>
          <w:rStyle w:val="TagStyle"/>
          <w:rtl/>
        </w:rPr>
        <w:t xml:space="preserve"> &lt;&lt; דובר &gt;&gt;</w:t>
      </w:r>
      <w:r>
        <w:rPr>
          <w:rtl/>
        </w:rPr>
        <w:t xml:space="preserve">   </w:t>
      </w:r>
      <w:bookmarkEnd w:id="6174"/>
    </w:p>
    <w:p w14:paraId="5A5BEB90" w14:textId="77777777" w:rsidR="00236BFD" w:rsidRDefault="00236BFD" w:rsidP="00236BFD">
      <w:pPr>
        <w:pStyle w:val="KeepWithNext"/>
        <w:rPr>
          <w:rtl/>
          <w:lang w:eastAsia="he-IL"/>
        </w:rPr>
      </w:pPr>
    </w:p>
    <w:p w14:paraId="3A9B17EC" w14:textId="6D268071" w:rsidR="00236BFD" w:rsidRDefault="00236BFD" w:rsidP="00236BFD">
      <w:pPr>
        <w:rPr>
          <w:rtl/>
          <w:lang w:eastAsia="he-IL"/>
        </w:rPr>
      </w:pPr>
      <w:bookmarkStart w:id="6175" w:name="_ETM_Q1_3338156"/>
      <w:bookmarkEnd w:id="6175"/>
      <w:r>
        <w:rPr>
          <w:rFonts w:hint="cs"/>
          <w:rtl/>
          <w:lang w:eastAsia="he-IL"/>
        </w:rPr>
        <w:t>מתקן</w:t>
      </w:r>
      <w:bookmarkStart w:id="6176" w:name="_ETM_Q1_3336151"/>
      <w:bookmarkEnd w:id="6176"/>
      <w:r>
        <w:rPr>
          <w:rFonts w:hint="cs"/>
          <w:rtl/>
          <w:lang w:eastAsia="he-IL"/>
        </w:rPr>
        <w:t xml:space="preserve"> זה גם מזגן, לצורך העניין?</w:t>
      </w:r>
      <w:bookmarkStart w:id="6177" w:name="_ETM_Q1_3336906"/>
      <w:bookmarkEnd w:id="6177"/>
      <w:r>
        <w:rPr>
          <w:rFonts w:hint="cs"/>
          <w:rtl/>
          <w:lang w:eastAsia="he-IL"/>
        </w:rPr>
        <w:t xml:space="preserve"> ל</w:t>
      </w:r>
      <w:bookmarkStart w:id="6178" w:name="_ETM_Q1_3337153"/>
      <w:bookmarkEnd w:id="6178"/>
      <w:r>
        <w:rPr>
          <w:rFonts w:hint="cs"/>
          <w:rtl/>
          <w:lang w:eastAsia="he-IL"/>
        </w:rPr>
        <w:t xml:space="preserve">מה אתה קורה מתקן? יש כאן עניין </w:t>
      </w:r>
      <w:bookmarkStart w:id="6179" w:name="_ETM_Q1_3341402"/>
      <w:bookmarkEnd w:id="6179"/>
      <w:r>
        <w:rPr>
          <w:rFonts w:hint="cs"/>
          <w:rtl/>
          <w:lang w:eastAsia="he-IL"/>
        </w:rPr>
        <w:t xml:space="preserve">שבו בסוף, </w:t>
      </w:r>
      <w:bookmarkStart w:id="6180" w:name="_ETM_Q1_3343154"/>
      <w:bookmarkEnd w:id="6180"/>
      <w:r>
        <w:rPr>
          <w:rFonts w:hint="cs"/>
          <w:rtl/>
          <w:lang w:eastAsia="he-IL"/>
        </w:rPr>
        <w:t>זה ע</w:t>
      </w:r>
      <w:bookmarkStart w:id="6181" w:name="_ETM_Q1_3341155"/>
      <w:bookmarkStart w:id="6182" w:name="_ETM_Q1_3338905"/>
      <w:bookmarkEnd w:id="6181"/>
      <w:bookmarkEnd w:id="6182"/>
      <w:r>
        <w:rPr>
          <w:rFonts w:hint="cs"/>
          <w:rtl/>
          <w:lang w:eastAsia="he-IL"/>
        </w:rPr>
        <w:t>לול להתפרש לצד השני</w:t>
      </w:r>
      <w:bookmarkStart w:id="6183" w:name="_ETM_Q1_3341655"/>
      <w:bookmarkEnd w:id="6183"/>
      <w:r>
        <w:rPr>
          <w:rFonts w:hint="cs"/>
          <w:rtl/>
          <w:lang w:eastAsia="he-IL"/>
        </w:rPr>
        <w:t xml:space="preserve"> ההפוך לגמרי</w:t>
      </w:r>
      <w:bookmarkStart w:id="6184" w:name="_ETM_Q1_3343655"/>
      <w:bookmarkEnd w:id="6184"/>
      <w:r>
        <w:rPr>
          <w:rFonts w:hint="cs"/>
          <w:rtl/>
          <w:lang w:eastAsia="he-IL"/>
        </w:rPr>
        <w:t>.</w:t>
      </w:r>
      <w:bookmarkStart w:id="6185" w:name="_ETM_Q1_3341652"/>
      <w:bookmarkEnd w:id="6185"/>
    </w:p>
    <w:p w14:paraId="74DF4E80" w14:textId="77777777" w:rsidR="00236BFD" w:rsidRDefault="00236BFD" w:rsidP="00236BFD">
      <w:pPr>
        <w:rPr>
          <w:rtl/>
          <w:lang w:eastAsia="he-IL"/>
        </w:rPr>
      </w:pPr>
      <w:bookmarkStart w:id="6186" w:name="_ETM_Q1_3341902"/>
      <w:bookmarkStart w:id="6187" w:name="_ETM_Q1_3342652"/>
      <w:bookmarkStart w:id="6188" w:name="_ETM_Q1_3339652"/>
      <w:bookmarkStart w:id="6189" w:name="_ETM_Q1_3342655"/>
      <w:bookmarkEnd w:id="6186"/>
      <w:bookmarkEnd w:id="6187"/>
      <w:bookmarkEnd w:id="6188"/>
      <w:bookmarkEnd w:id="6189"/>
    </w:p>
    <w:p w14:paraId="0B88E251" w14:textId="7986239C" w:rsidR="00236BFD" w:rsidRDefault="00236BFD" w:rsidP="00236BFD">
      <w:pPr>
        <w:pStyle w:val="af9"/>
        <w:keepNext/>
        <w:rPr>
          <w:rtl/>
          <w:lang w:eastAsia="he-IL"/>
        </w:rPr>
      </w:pPr>
      <w:bookmarkStart w:id="6190" w:name="ET_guest_830560_517"/>
      <w:r w:rsidRPr="00236BFD">
        <w:rPr>
          <w:rStyle w:val="TagStyle"/>
          <w:rtl/>
        </w:rPr>
        <w:t xml:space="preserve">&lt;&lt; אורח &gt;&gt; </w:t>
      </w:r>
      <w:r>
        <w:rPr>
          <w:rtl/>
          <w:lang w:eastAsia="he-IL"/>
        </w:rPr>
        <w:t>אמיר ביידא:</w:t>
      </w:r>
      <w:r w:rsidRPr="00236BFD">
        <w:rPr>
          <w:rStyle w:val="TagStyle"/>
          <w:rtl/>
        </w:rPr>
        <w:t xml:space="preserve"> &lt;&lt; אורח &gt;&gt;</w:t>
      </w:r>
      <w:r>
        <w:rPr>
          <w:rtl/>
          <w:lang w:eastAsia="he-IL"/>
        </w:rPr>
        <w:t xml:space="preserve">   </w:t>
      </w:r>
      <w:bookmarkEnd w:id="6190"/>
    </w:p>
    <w:p w14:paraId="6088A5DA" w14:textId="77777777" w:rsidR="00236BFD" w:rsidRDefault="00236BFD" w:rsidP="00236BFD">
      <w:pPr>
        <w:pStyle w:val="KeepWithNext"/>
        <w:rPr>
          <w:rtl/>
          <w:lang w:eastAsia="he-IL"/>
        </w:rPr>
      </w:pPr>
    </w:p>
    <w:p w14:paraId="48844706" w14:textId="0028F7DE" w:rsidR="00236BFD" w:rsidRDefault="00236BFD" w:rsidP="00236BFD">
      <w:pPr>
        <w:rPr>
          <w:rtl/>
          <w:lang w:eastAsia="he-IL"/>
        </w:rPr>
      </w:pPr>
      <w:bookmarkStart w:id="6191" w:name="_ETM_Q1_3345405"/>
      <w:bookmarkStart w:id="6192" w:name="_ETM_Q1_3345655"/>
      <w:bookmarkStart w:id="6193" w:name="_ETM_Q1_3343155"/>
      <w:bookmarkEnd w:id="6191"/>
      <w:bookmarkEnd w:id="6192"/>
      <w:bookmarkEnd w:id="6193"/>
      <w:r>
        <w:rPr>
          <w:rFonts w:hint="cs"/>
          <w:rtl/>
          <w:lang w:eastAsia="he-IL"/>
        </w:rPr>
        <w:t xml:space="preserve">נכון </w:t>
      </w:r>
      <w:bookmarkStart w:id="6194" w:name="_ETM_Q1_3344404"/>
      <w:bookmarkEnd w:id="6194"/>
      <w:r>
        <w:rPr>
          <w:rFonts w:hint="cs"/>
          <w:rtl/>
          <w:lang w:eastAsia="he-IL"/>
        </w:rPr>
        <w:t>אבל תמיד יש פרשנות סבירה. זה ברור שאם ה</w:t>
      </w:r>
      <w:bookmarkStart w:id="6195" w:name="_ETM_Q1_3347660"/>
      <w:bookmarkEnd w:id="6195"/>
      <w:r>
        <w:rPr>
          <w:rFonts w:hint="cs"/>
          <w:rtl/>
          <w:lang w:eastAsia="he-IL"/>
        </w:rPr>
        <w:t>ו</w:t>
      </w:r>
      <w:bookmarkStart w:id="6196" w:name="_ETM_Q1_3345152"/>
      <w:bookmarkEnd w:id="6196"/>
      <w:r>
        <w:rPr>
          <w:rFonts w:hint="cs"/>
          <w:rtl/>
          <w:lang w:eastAsia="he-IL"/>
        </w:rPr>
        <w:t xml:space="preserve">א יתקע </w:t>
      </w:r>
      <w:bookmarkStart w:id="6197" w:name="_ETM_Q1_3346902"/>
      <w:bookmarkEnd w:id="6197"/>
      <w:r>
        <w:rPr>
          <w:rFonts w:hint="cs"/>
          <w:rtl/>
          <w:lang w:eastAsia="he-IL"/>
        </w:rPr>
        <w:t>יתד אז אף אחד לא יבוא אליו בטענו</w:t>
      </w:r>
      <w:bookmarkStart w:id="6198" w:name="_ETM_Q1_3350406"/>
      <w:bookmarkEnd w:id="6198"/>
      <w:r>
        <w:rPr>
          <w:rFonts w:hint="cs"/>
          <w:rtl/>
          <w:lang w:eastAsia="he-IL"/>
        </w:rPr>
        <w:t>ת.</w:t>
      </w:r>
      <w:bookmarkStart w:id="6199" w:name="_ETM_Q1_3347654"/>
      <w:bookmarkEnd w:id="6199"/>
      <w:r>
        <w:rPr>
          <w:rFonts w:hint="cs"/>
          <w:rtl/>
          <w:lang w:eastAsia="he-IL"/>
        </w:rPr>
        <w:t xml:space="preserve"> זאת הפרשנו</w:t>
      </w:r>
      <w:bookmarkStart w:id="6200" w:name="_ETM_Q1_3008652"/>
      <w:bookmarkEnd w:id="6200"/>
      <w:r>
        <w:rPr>
          <w:rFonts w:hint="cs"/>
          <w:rtl/>
          <w:lang w:eastAsia="he-IL"/>
        </w:rPr>
        <w:t xml:space="preserve">ת הסבירה </w:t>
      </w:r>
      <w:bookmarkStart w:id="6201" w:name="_ETM_Q1_3350407"/>
      <w:bookmarkEnd w:id="6201"/>
      <w:r>
        <w:rPr>
          <w:rFonts w:hint="cs"/>
          <w:rtl/>
          <w:lang w:eastAsia="he-IL"/>
        </w:rPr>
        <w:t>של כל דב</w:t>
      </w:r>
      <w:bookmarkStart w:id="6202" w:name="_ETM_Q1_3351653"/>
      <w:bookmarkEnd w:id="6202"/>
      <w:r>
        <w:rPr>
          <w:rFonts w:hint="cs"/>
          <w:rtl/>
          <w:lang w:eastAsia="he-IL"/>
        </w:rPr>
        <w:t xml:space="preserve">ר וכל חוק אבל יש הרבה </w:t>
      </w:r>
      <w:bookmarkStart w:id="6203" w:name="_ETM_Q1_3356904"/>
      <w:bookmarkEnd w:id="6203"/>
      <w:r>
        <w:rPr>
          <w:rFonts w:hint="cs"/>
          <w:rtl/>
          <w:lang w:eastAsia="he-IL"/>
        </w:rPr>
        <w:t>מבנים ומתקנים שהם משמעותיים</w:t>
      </w:r>
      <w:bookmarkStart w:id="6204" w:name="_ETM_Q1_3357655"/>
      <w:bookmarkStart w:id="6205" w:name="_ETM_Q1_3355905"/>
      <w:bookmarkEnd w:id="6204"/>
      <w:bookmarkEnd w:id="6205"/>
      <w:r>
        <w:rPr>
          <w:rFonts w:hint="cs"/>
          <w:rtl/>
          <w:lang w:eastAsia="he-IL"/>
        </w:rPr>
        <w:t>. למשל</w:t>
      </w:r>
      <w:bookmarkStart w:id="6206" w:name="_ETM_Q1_3355406"/>
      <w:bookmarkEnd w:id="6206"/>
      <w:r>
        <w:rPr>
          <w:rFonts w:hint="cs"/>
          <w:rtl/>
          <w:lang w:eastAsia="he-IL"/>
        </w:rPr>
        <w:t xml:space="preserve">, פרגולות פתורות </w:t>
      </w:r>
      <w:bookmarkStart w:id="6207" w:name="_ETM_Q1_3361154"/>
      <w:bookmarkEnd w:id="6207"/>
      <w:r>
        <w:rPr>
          <w:rFonts w:hint="cs"/>
          <w:rtl/>
          <w:lang w:eastAsia="he-IL"/>
        </w:rPr>
        <w:t>מהיתר ולמרות זאת ההקמה שלה</w:t>
      </w:r>
      <w:bookmarkStart w:id="6208" w:name="_ETM_Q1_3361653"/>
      <w:bookmarkEnd w:id="6208"/>
      <w:r>
        <w:rPr>
          <w:rFonts w:hint="cs"/>
          <w:rtl/>
          <w:lang w:eastAsia="he-IL"/>
        </w:rPr>
        <w:t xml:space="preserve"> מהווה שינוי. </w:t>
      </w:r>
      <w:bookmarkStart w:id="6209" w:name="_ETM_Q1_3361903"/>
      <w:bookmarkStart w:id="6210" w:name="_ETM_Q1_3362155"/>
      <w:bookmarkEnd w:id="6209"/>
      <w:bookmarkEnd w:id="6210"/>
      <w:r>
        <w:rPr>
          <w:rFonts w:hint="cs"/>
          <w:rtl/>
          <w:lang w:eastAsia="he-IL"/>
        </w:rPr>
        <w:t xml:space="preserve"> </w:t>
      </w:r>
      <w:bookmarkStart w:id="6211" w:name="_ETM_Q1_3345155"/>
      <w:bookmarkStart w:id="6212" w:name="_ETM_Q1_3342654"/>
      <w:bookmarkEnd w:id="6211"/>
      <w:bookmarkEnd w:id="6212"/>
    </w:p>
    <w:p w14:paraId="72CDCCDF" w14:textId="77777777" w:rsidR="00236BFD" w:rsidRDefault="00236BFD" w:rsidP="00236BFD">
      <w:pPr>
        <w:rPr>
          <w:rtl/>
          <w:lang w:eastAsia="he-IL"/>
        </w:rPr>
      </w:pPr>
      <w:bookmarkStart w:id="6213" w:name="_ETM_Q1_3355404"/>
      <w:bookmarkStart w:id="6214" w:name="_ETM_Q1_3356654"/>
      <w:bookmarkEnd w:id="6213"/>
      <w:bookmarkEnd w:id="6214"/>
    </w:p>
    <w:p w14:paraId="23E5D33F" w14:textId="2148309D" w:rsidR="00236BFD" w:rsidRDefault="00236BFD" w:rsidP="00236BFD">
      <w:pPr>
        <w:pStyle w:val="a4"/>
        <w:keepNext/>
        <w:rPr>
          <w:rtl/>
        </w:rPr>
      </w:pPr>
      <w:bookmarkStart w:id="6215" w:name="ET_speaker_6150_518"/>
      <w:r w:rsidRPr="00236BFD">
        <w:rPr>
          <w:rStyle w:val="TagStyle"/>
          <w:rtl/>
        </w:rPr>
        <w:t xml:space="preserve"> &lt;&lt; דובר &gt;&gt; </w:t>
      </w:r>
      <w:r>
        <w:rPr>
          <w:rtl/>
        </w:rPr>
        <w:t>מיכל מרים וולדיגר (הציונות הדתית):</w:t>
      </w:r>
      <w:r w:rsidRPr="00236BFD">
        <w:rPr>
          <w:rStyle w:val="TagStyle"/>
          <w:rtl/>
        </w:rPr>
        <w:t xml:space="preserve"> &lt;&lt; דובר &gt;&gt;</w:t>
      </w:r>
      <w:r>
        <w:rPr>
          <w:rtl/>
        </w:rPr>
        <w:t xml:space="preserve">   </w:t>
      </w:r>
      <w:bookmarkEnd w:id="6215"/>
    </w:p>
    <w:p w14:paraId="087A7523" w14:textId="77777777" w:rsidR="00236BFD" w:rsidRDefault="00236BFD" w:rsidP="00236BFD">
      <w:pPr>
        <w:pStyle w:val="KeepWithNext"/>
        <w:rPr>
          <w:rtl/>
          <w:lang w:eastAsia="he-IL"/>
        </w:rPr>
      </w:pPr>
    </w:p>
    <w:p w14:paraId="2D6F5AB3" w14:textId="51A92334" w:rsidR="00236BFD" w:rsidRDefault="00236BFD" w:rsidP="00236BFD">
      <w:pPr>
        <w:rPr>
          <w:rtl/>
          <w:lang w:eastAsia="he-IL"/>
        </w:rPr>
      </w:pPr>
      <w:bookmarkStart w:id="6216" w:name="_ETM_Q1_3358905"/>
      <w:bookmarkEnd w:id="6216"/>
      <w:r>
        <w:rPr>
          <w:rFonts w:hint="cs"/>
          <w:rtl/>
          <w:lang w:eastAsia="he-IL"/>
        </w:rPr>
        <w:t xml:space="preserve">עדיין </w:t>
      </w:r>
      <w:bookmarkStart w:id="6217" w:name="_ETM_Q1_3366904"/>
      <w:bookmarkEnd w:id="6217"/>
      <w:r>
        <w:rPr>
          <w:rFonts w:hint="cs"/>
          <w:rtl/>
          <w:lang w:eastAsia="he-IL"/>
        </w:rPr>
        <w:t>להוריד את המילי</w:t>
      </w:r>
      <w:bookmarkStart w:id="6218" w:name="_ETM_Q1_3366154"/>
      <w:bookmarkEnd w:id="6218"/>
      <w:r>
        <w:rPr>
          <w:rFonts w:hint="cs"/>
          <w:rtl/>
          <w:lang w:eastAsia="he-IL"/>
        </w:rPr>
        <w:t xml:space="preserve">ם מבלי לסווג את זה </w:t>
      </w:r>
      <w:bookmarkStart w:id="6219" w:name="_ETM_Q1_3366404"/>
      <w:bookmarkEnd w:id="6219"/>
      <w:r>
        <w:rPr>
          <w:rFonts w:hint="cs"/>
          <w:rtl/>
          <w:lang w:eastAsia="he-IL"/>
        </w:rPr>
        <w:t xml:space="preserve">למה שאתה אומר </w:t>
      </w:r>
      <w:bookmarkStart w:id="6220" w:name="_ETM_Q1_3368652"/>
      <w:bookmarkEnd w:id="6220"/>
      <w:r>
        <w:rPr>
          <w:rFonts w:hint="cs"/>
          <w:rtl/>
          <w:lang w:eastAsia="he-IL"/>
        </w:rPr>
        <w:t xml:space="preserve">עכשיו זה קשה. </w:t>
      </w:r>
    </w:p>
    <w:p w14:paraId="39FC18FE" w14:textId="77777777" w:rsidR="00236BFD" w:rsidRDefault="00236BFD" w:rsidP="00236BFD">
      <w:pPr>
        <w:rPr>
          <w:rtl/>
          <w:lang w:eastAsia="he-IL"/>
        </w:rPr>
      </w:pPr>
      <w:bookmarkStart w:id="6221" w:name="_ETM_Q1_3370902"/>
      <w:bookmarkStart w:id="6222" w:name="_ETM_Q1_3371155"/>
      <w:bookmarkStart w:id="6223" w:name="_ETM_Q1_3365405"/>
      <w:bookmarkStart w:id="6224" w:name="_ETM_Q1_3365905"/>
      <w:bookmarkStart w:id="6225" w:name="_ETM_Q1_3366655"/>
      <w:bookmarkEnd w:id="6221"/>
      <w:bookmarkEnd w:id="6222"/>
      <w:bookmarkEnd w:id="6223"/>
      <w:bookmarkEnd w:id="6224"/>
      <w:bookmarkEnd w:id="6225"/>
    </w:p>
    <w:p w14:paraId="14414EC2" w14:textId="6E18A004" w:rsidR="00236BFD" w:rsidRDefault="00236BFD" w:rsidP="00236BFD">
      <w:pPr>
        <w:pStyle w:val="a4"/>
        <w:keepNext/>
        <w:rPr>
          <w:rtl/>
        </w:rPr>
      </w:pPr>
      <w:bookmarkStart w:id="6226" w:name="ET_speaker_נועה_מושייף_519"/>
      <w:r w:rsidRPr="00236BFD">
        <w:rPr>
          <w:rStyle w:val="TagStyle"/>
          <w:rtl/>
        </w:rPr>
        <w:t xml:space="preserve"> &lt;&lt; דובר &gt;&gt; </w:t>
      </w:r>
      <w:r>
        <w:rPr>
          <w:rtl/>
        </w:rPr>
        <w:t>נועה מושייף:</w:t>
      </w:r>
      <w:r w:rsidRPr="00236BFD">
        <w:rPr>
          <w:rStyle w:val="TagStyle"/>
          <w:rtl/>
        </w:rPr>
        <w:t xml:space="preserve"> &lt;&lt; דובר &gt;&gt;</w:t>
      </w:r>
      <w:r>
        <w:rPr>
          <w:rtl/>
        </w:rPr>
        <w:t xml:space="preserve">   </w:t>
      </w:r>
      <w:bookmarkEnd w:id="6226"/>
    </w:p>
    <w:p w14:paraId="7E5DFB74" w14:textId="77777777" w:rsidR="00236BFD" w:rsidRDefault="00236BFD" w:rsidP="00236BFD">
      <w:pPr>
        <w:pStyle w:val="KeepWithNext"/>
        <w:rPr>
          <w:rtl/>
          <w:lang w:eastAsia="he-IL"/>
        </w:rPr>
      </w:pPr>
    </w:p>
    <w:p w14:paraId="72ACBA80" w14:textId="31D8227F" w:rsidR="00236BFD" w:rsidRDefault="00236BFD" w:rsidP="00236BFD">
      <w:pPr>
        <w:rPr>
          <w:rtl/>
          <w:lang w:eastAsia="he-IL"/>
        </w:rPr>
      </w:pPr>
      <w:bookmarkStart w:id="6227" w:name="_ETM_Q1_3368155"/>
      <w:bookmarkStart w:id="6228" w:name="_ETM_Q1_3368653"/>
      <w:bookmarkEnd w:id="6227"/>
      <w:bookmarkEnd w:id="6228"/>
      <w:r>
        <w:rPr>
          <w:rFonts w:hint="cs"/>
          <w:rtl/>
          <w:lang w:eastAsia="he-IL"/>
        </w:rPr>
        <w:t xml:space="preserve">חברת הכנסת, זה קצת </w:t>
      </w:r>
      <w:bookmarkStart w:id="6229" w:name="_ETM_Q1_3369153"/>
      <w:bookmarkEnd w:id="6229"/>
      <w:r>
        <w:rPr>
          <w:rFonts w:hint="cs"/>
          <w:rtl/>
          <w:lang w:eastAsia="he-IL"/>
        </w:rPr>
        <w:t xml:space="preserve">כמו בחוזי </w:t>
      </w:r>
      <w:bookmarkStart w:id="6230" w:name="_ETM_Q1_3371652"/>
      <w:bookmarkEnd w:id="6230"/>
      <w:r>
        <w:rPr>
          <w:rFonts w:hint="cs"/>
          <w:rtl/>
          <w:lang w:eastAsia="he-IL"/>
        </w:rPr>
        <w:t xml:space="preserve">שכירות רגילים. </w:t>
      </w:r>
      <w:bookmarkStart w:id="6231" w:name="_ETM_Q1_3371162"/>
      <w:bookmarkEnd w:id="6231"/>
      <w:r>
        <w:rPr>
          <w:rFonts w:hint="cs"/>
          <w:rtl/>
          <w:lang w:eastAsia="he-IL"/>
        </w:rPr>
        <w:t xml:space="preserve">בסוף, יש פרשנות </w:t>
      </w:r>
      <w:bookmarkStart w:id="6232" w:name="_ETM_Q1_3372652"/>
      <w:bookmarkEnd w:id="6232"/>
      <w:r>
        <w:rPr>
          <w:rFonts w:hint="cs"/>
          <w:rtl/>
          <w:lang w:eastAsia="he-IL"/>
        </w:rPr>
        <w:t>בתוך החוזים.</w:t>
      </w:r>
    </w:p>
    <w:p w14:paraId="3EE9264F" w14:textId="77777777" w:rsidR="00236BFD" w:rsidRDefault="00236BFD" w:rsidP="00236BFD">
      <w:pPr>
        <w:rPr>
          <w:rtl/>
          <w:lang w:eastAsia="he-IL"/>
        </w:rPr>
      </w:pPr>
      <w:bookmarkStart w:id="6233" w:name="_ETM_Q1_3375906"/>
      <w:bookmarkStart w:id="6234" w:name="_ETM_Q1_3376406"/>
      <w:bookmarkEnd w:id="6233"/>
      <w:bookmarkEnd w:id="6234"/>
    </w:p>
    <w:p w14:paraId="7C9E4E14" w14:textId="3684F3AB" w:rsidR="00236BFD" w:rsidRDefault="00236BFD" w:rsidP="00236BFD">
      <w:pPr>
        <w:pStyle w:val="af6"/>
        <w:keepNext/>
        <w:rPr>
          <w:rtl/>
        </w:rPr>
      </w:pPr>
      <w:bookmarkStart w:id="6235" w:name="ET_yor_5069_520"/>
      <w:r w:rsidRPr="00236BFD">
        <w:rPr>
          <w:rStyle w:val="TagStyle"/>
          <w:rtl/>
        </w:rPr>
        <w:t xml:space="preserve"> &lt;&lt; יור &gt;&gt; </w:t>
      </w:r>
      <w:r>
        <w:rPr>
          <w:rtl/>
        </w:rPr>
        <w:t>היו"ר יעקב אשר:</w:t>
      </w:r>
      <w:r w:rsidRPr="00236BFD">
        <w:rPr>
          <w:rStyle w:val="TagStyle"/>
          <w:rtl/>
        </w:rPr>
        <w:t xml:space="preserve"> &lt;&lt; יור &gt;&gt;</w:t>
      </w:r>
      <w:r>
        <w:rPr>
          <w:rtl/>
        </w:rPr>
        <w:t xml:space="preserve">   </w:t>
      </w:r>
      <w:bookmarkEnd w:id="6235"/>
    </w:p>
    <w:p w14:paraId="38E07765" w14:textId="77777777" w:rsidR="00236BFD" w:rsidRDefault="00236BFD" w:rsidP="00236BFD">
      <w:pPr>
        <w:pStyle w:val="KeepWithNext"/>
        <w:rPr>
          <w:rtl/>
          <w:lang w:eastAsia="he-IL"/>
        </w:rPr>
      </w:pPr>
    </w:p>
    <w:p w14:paraId="3B843FA6" w14:textId="4C83EEDD" w:rsidR="00236BFD" w:rsidRDefault="00236BFD" w:rsidP="00236BFD">
      <w:pPr>
        <w:rPr>
          <w:rtl/>
          <w:lang w:eastAsia="he-IL"/>
        </w:rPr>
      </w:pPr>
      <w:bookmarkStart w:id="6236" w:name="_ETM_Q1_3377656"/>
      <w:bookmarkEnd w:id="6236"/>
      <w:r>
        <w:rPr>
          <w:rFonts w:hint="cs"/>
          <w:rtl/>
          <w:lang w:eastAsia="he-IL"/>
        </w:rPr>
        <w:t>חברים</w:t>
      </w:r>
      <w:bookmarkStart w:id="6237" w:name="_ETM_Q1_3375902"/>
      <w:bookmarkEnd w:id="6237"/>
      <w:r>
        <w:rPr>
          <w:rFonts w:hint="cs"/>
          <w:rtl/>
          <w:lang w:eastAsia="he-IL"/>
        </w:rPr>
        <w:t xml:space="preserve">, אני חושב שיש </w:t>
      </w:r>
      <w:bookmarkStart w:id="6238" w:name="_ETM_Q1_3377903"/>
      <w:bookmarkEnd w:id="6238"/>
      <w:r>
        <w:rPr>
          <w:rFonts w:hint="cs"/>
          <w:rtl/>
          <w:lang w:eastAsia="he-IL"/>
        </w:rPr>
        <w:t>צדק בלהוריד את זה</w:t>
      </w:r>
      <w:bookmarkStart w:id="6239" w:name="_ETM_Q1_3378403"/>
      <w:bookmarkEnd w:id="6239"/>
      <w:r>
        <w:rPr>
          <w:rFonts w:hint="cs"/>
          <w:rtl/>
          <w:lang w:eastAsia="he-IL"/>
        </w:rPr>
        <w:t xml:space="preserve">. אני חושב שזה משרת </w:t>
      </w:r>
      <w:bookmarkStart w:id="6240" w:name="_ETM_Q1_3379903"/>
      <w:bookmarkEnd w:id="6240"/>
      <w:r>
        <w:rPr>
          <w:rFonts w:hint="cs"/>
          <w:rtl/>
          <w:lang w:eastAsia="he-IL"/>
        </w:rPr>
        <w:t xml:space="preserve">את </w:t>
      </w:r>
      <w:bookmarkStart w:id="6241" w:name="_ETM_Q1_3380405"/>
      <w:bookmarkEnd w:id="6241"/>
      <w:r>
        <w:rPr>
          <w:rFonts w:hint="cs"/>
          <w:rtl/>
          <w:lang w:eastAsia="he-IL"/>
        </w:rPr>
        <w:t>העניין באופן שלם.</w:t>
      </w:r>
      <w:bookmarkStart w:id="6242" w:name="_ETM_Q1_3381153"/>
      <w:bookmarkEnd w:id="6242"/>
      <w:r>
        <w:rPr>
          <w:rFonts w:hint="cs"/>
          <w:rtl/>
          <w:lang w:eastAsia="he-IL"/>
        </w:rPr>
        <w:t xml:space="preserve"> אם יהיו הערות אז תמיד אפשר לח</w:t>
      </w:r>
      <w:bookmarkStart w:id="6243" w:name="_ETM_Q1_3386154"/>
      <w:bookmarkStart w:id="6244" w:name="_ETM_Q1_3383404"/>
      <w:bookmarkEnd w:id="6243"/>
      <w:bookmarkEnd w:id="6244"/>
      <w:r>
        <w:rPr>
          <w:rFonts w:hint="cs"/>
          <w:rtl/>
          <w:lang w:eastAsia="he-IL"/>
        </w:rPr>
        <w:t xml:space="preserve">זור ולדון בהן. </w:t>
      </w:r>
      <w:bookmarkStart w:id="6245" w:name="_ETM_Q1_3385903"/>
      <w:bookmarkEnd w:id="6245"/>
    </w:p>
    <w:p w14:paraId="0A4EFC31" w14:textId="77777777" w:rsidR="00236BFD" w:rsidRDefault="00236BFD" w:rsidP="00236BFD">
      <w:pPr>
        <w:rPr>
          <w:rtl/>
          <w:lang w:eastAsia="he-IL"/>
        </w:rPr>
      </w:pPr>
      <w:bookmarkStart w:id="6246" w:name="_ETM_Q1_3387153"/>
      <w:bookmarkStart w:id="6247" w:name="_ETM_Q1_3387653"/>
      <w:bookmarkStart w:id="6248" w:name="_ETM_Q1_3388902"/>
      <w:bookmarkStart w:id="6249" w:name="_ETM_Q1_3382154"/>
      <w:bookmarkEnd w:id="6246"/>
      <w:bookmarkEnd w:id="6247"/>
      <w:bookmarkEnd w:id="6248"/>
      <w:bookmarkEnd w:id="6249"/>
    </w:p>
    <w:p w14:paraId="56DD92CB" w14:textId="527A79D9" w:rsidR="00236BFD" w:rsidRDefault="00236BFD" w:rsidP="00236BFD">
      <w:pPr>
        <w:pStyle w:val="a4"/>
        <w:keepNext/>
        <w:rPr>
          <w:rtl/>
        </w:rPr>
      </w:pPr>
      <w:bookmarkStart w:id="6250" w:name="ET_speaker_נועה_מושייף_521"/>
      <w:r w:rsidRPr="00236BFD">
        <w:rPr>
          <w:rStyle w:val="TagStyle"/>
          <w:rtl/>
        </w:rPr>
        <w:t xml:space="preserve"> &lt;&lt; דובר &gt;&gt; </w:t>
      </w:r>
      <w:r>
        <w:rPr>
          <w:rtl/>
        </w:rPr>
        <w:t>נועה מושייף:</w:t>
      </w:r>
      <w:r w:rsidRPr="00236BFD">
        <w:rPr>
          <w:rStyle w:val="TagStyle"/>
          <w:rtl/>
        </w:rPr>
        <w:t xml:space="preserve"> &lt;&lt; דובר &gt;&gt;</w:t>
      </w:r>
      <w:r>
        <w:rPr>
          <w:rtl/>
        </w:rPr>
        <w:t xml:space="preserve">   </w:t>
      </w:r>
      <w:bookmarkEnd w:id="6250"/>
    </w:p>
    <w:p w14:paraId="1C680457" w14:textId="77777777" w:rsidR="00236BFD" w:rsidRDefault="00236BFD" w:rsidP="00236BFD">
      <w:pPr>
        <w:pStyle w:val="KeepWithNext"/>
        <w:rPr>
          <w:rtl/>
          <w:lang w:eastAsia="he-IL"/>
        </w:rPr>
      </w:pPr>
    </w:p>
    <w:p w14:paraId="1414F363" w14:textId="415E37B2" w:rsidR="00236BFD" w:rsidRDefault="00236BFD" w:rsidP="00236BFD">
      <w:pPr>
        <w:rPr>
          <w:rtl/>
          <w:lang w:eastAsia="he-IL"/>
        </w:rPr>
      </w:pPr>
      <w:bookmarkStart w:id="6251" w:name="_ETM_Q1_3383406"/>
      <w:bookmarkStart w:id="6252" w:name="_ETM_Q1_3383901"/>
      <w:bookmarkEnd w:id="6251"/>
      <w:bookmarkEnd w:id="6252"/>
      <w:r>
        <w:rPr>
          <w:rFonts w:hint="cs"/>
          <w:rtl/>
          <w:lang w:eastAsia="he-IL"/>
        </w:rPr>
        <w:t xml:space="preserve">יש לי הערת נוסח, ברשותכם. </w:t>
      </w:r>
      <w:bookmarkStart w:id="6253" w:name="_ETM_Q1_3391902"/>
      <w:bookmarkStart w:id="6254" w:name="_ETM_Q1_3389154"/>
      <w:bookmarkEnd w:id="6253"/>
      <w:bookmarkEnd w:id="6254"/>
      <w:r>
        <w:rPr>
          <w:rFonts w:hint="cs"/>
          <w:rtl/>
          <w:lang w:eastAsia="he-IL"/>
        </w:rPr>
        <w:t xml:space="preserve">אני לא בטוחה שההגדרה של בן משפחה נדרשת </w:t>
      </w:r>
      <w:bookmarkStart w:id="6255" w:name="_ETM_Q1_3392154"/>
      <w:bookmarkEnd w:id="6255"/>
      <w:r>
        <w:rPr>
          <w:rFonts w:hint="cs"/>
          <w:rtl/>
          <w:lang w:eastAsia="he-IL"/>
        </w:rPr>
        <w:t xml:space="preserve">פה. זאת אומרת, </w:t>
      </w:r>
      <w:bookmarkStart w:id="6256" w:name="_ETM_Q1_3394656"/>
      <w:bookmarkStart w:id="6257" w:name="_ETM_Q1_3392153"/>
      <w:bookmarkEnd w:id="6256"/>
      <w:bookmarkEnd w:id="6257"/>
      <w:r>
        <w:rPr>
          <w:rFonts w:hint="cs"/>
          <w:rtl/>
          <w:lang w:eastAsia="he-IL"/>
        </w:rPr>
        <w:t>איפה עושים שימוש בבן מ</w:t>
      </w:r>
      <w:bookmarkStart w:id="6258" w:name="_ETM_Q1_3393152"/>
      <w:bookmarkStart w:id="6259" w:name="_ETM_Q1_3391156"/>
      <w:bookmarkEnd w:id="6258"/>
      <w:bookmarkEnd w:id="6259"/>
      <w:r>
        <w:rPr>
          <w:rFonts w:hint="cs"/>
          <w:rtl/>
          <w:lang w:eastAsia="he-IL"/>
        </w:rPr>
        <w:t>שפחה בתוך הסעיף?</w:t>
      </w:r>
    </w:p>
    <w:p w14:paraId="2704FB63" w14:textId="77777777" w:rsidR="00236BFD" w:rsidRDefault="00236BFD" w:rsidP="00236BFD">
      <w:pPr>
        <w:rPr>
          <w:rtl/>
          <w:lang w:eastAsia="he-IL"/>
        </w:rPr>
      </w:pPr>
      <w:bookmarkStart w:id="6260" w:name="_ETM_Q1_3394403"/>
      <w:bookmarkStart w:id="6261" w:name="_ETM_Q1_3396406"/>
      <w:bookmarkEnd w:id="6260"/>
      <w:bookmarkEnd w:id="6261"/>
    </w:p>
    <w:p w14:paraId="20DA6B25" w14:textId="60EB0B58" w:rsidR="00236BFD" w:rsidRDefault="00236BFD" w:rsidP="00236BFD">
      <w:pPr>
        <w:pStyle w:val="a4"/>
        <w:keepNext/>
        <w:rPr>
          <w:rtl/>
        </w:rPr>
      </w:pPr>
      <w:bookmarkStart w:id="6262" w:name="ET_speaker_תומר_רוזנר_522"/>
      <w:r w:rsidRPr="00236BFD">
        <w:rPr>
          <w:rStyle w:val="TagStyle"/>
          <w:rtl/>
        </w:rPr>
        <w:t xml:space="preserve"> &lt;&lt; דובר &gt;&gt; </w:t>
      </w:r>
      <w:r>
        <w:rPr>
          <w:rtl/>
        </w:rPr>
        <w:t>תומר רוזנר:</w:t>
      </w:r>
      <w:r w:rsidRPr="00236BFD">
        <w:rPr>
          <w:rStyle w:val="TagStyle"/>
          <w:rtl/>
        </w:rPr>
        <w:t xml:space="preserve"> &lt;&lt; דובר &gt;&gt;</w:t>
      </w:r>
      <w:r>
        <w:rPr>
          <w:rtl/>
        </w:rPr>
        <w:t xml:space="preserve">   </w:t>
      </w:r>
      <w:bookmarkEnd w:id="6262"/>
    </w:p>
    <w:p w14:paraId="0B95031A" w14:textId="77777777" w:rsidR="00236BFD" w:rsidRDefault="00236BFD" w:rsidP="00236BFD">
      <w:pPr>
        <w:pStyle w:val="KeepWithNext"/>
        <w:rPr>
          <w:rtl/>
          <w:lang w:eastAsia="he-IL"/>
        </w:rPr>
      </w:pPr>
    </w:p>
    <w:p w14:paraId="0180D939" w14:textId="64D74C83" w:rsidR="00236BFD" w:rsidRDefault="00236BFD" w:rsidP="00236BFD">
      <w:pPr>
        <w:rPr>
          <w:rtl/>
          <w:lang w:eastAsia="he-IL"/>
        </w:rPr>
      </w:pPr>
      <w:bookmarkStart w:id="6263" w:name="_ETM_Q1_3398405"/>
      <w:bookmarkEnd w:id="6263"/>
      <w:r>
        <w:rPr>
          <w:rFonts w:hint="cs"/>
          <w:rtl/>
          <w:lang w:eastAsia="he-IL"/>
        </w:rPr>
        <w:t>ז</w:t>
      </w:r>
      <w:bookmarkStart w:id="6264" w:name="_ETM_Q1_3395405"/>
      <w:bookmarkEnd w:id="6264"/>
      <w:r>
        <w:rPr>
          <w:rFonts w:hint="cs"/>
          <w:rtl/>
          <w:lang w:eastAsia="he-IL"/>
        </w:rPr>
        <w:t xml:space="preserve">ה למגורי בני משפחתו </w:t>
      </w:r>
      <w:bookmarkStart w:id="6265" w:name="_ETM_Q1_3395654"/>
      <w:bookmarkEnd w:id="6265"/>
      <w:r>
        <w:rPr>
          <w:rFonts w:hint="cs"/>
          <w:rtl/>
          <w:lang w:eastAsia="he-IL"/>
        </w:rPr>
        <w:t>או הוא</w:t>
      </w:r>
      <w:bookmarkStart w:id="6266" w:name="_ETM_Q1_3395906"/>
      <w:bookmarkEnd w:id="6266"/>
      <w:r>
        <w:rPr>
          <w:rFonts w:hint="cs"/>
          <w:rtl/>
          <w:lang w:eastAsia="he-IL"/>
        </w:rPr>
        <w:t xml:space="preserve"> ובני משפחתו. </w:t>
      </w:r>
      <w:bookmarkStart w:id="6267" w:name="_ETM_Q1_3396156"/>
      <w:bookmarkEnd w:id="6267"/>
    </w:p>
    <w:p w14:paraId="00412F43" w14:textId="77777777" w:rsidR="00236BFD" w:rsidRDefault="00236BFD" w:rsidP="00236BFD">
      <w:pPr>
        <w:ind w:firstLine="0"/>
        <w:rPr>
          <w:rtl/>
          <w:lang w:eastAsia="he-IL"/>
        </w:rPr>
      </w:pPr>
      <w:bookmarkStart w:id="6268" w:name="_ETM_Q1_3396906"/>
      <w:bookmarkStart w:id="6269" w:name="_ETM_Q1_3394152"/>
      <w:bookmarkEnd w:id="6268"/>
      <w:bookmarkEnd w:id="6269"/>
    </w:p>
    <w:p w14:paraId="3391F3CD" w14:textId="5E15312C" w:rsidR="00236BFD" w:rsidRDefault="00236BFD" w:rsidP="00236BFD">
      <w:pPr>
        <w:pStyle w:val="a4"/>
        <w:keepNext/>
        <w:rPr>
          <w:rtl/>
        </w:rPr>
      </w:pPr>
      <w:bookmarkStart w:id="6270" w:name="ET_speaker_נועה_מושייף_523"/>
      <w:r w:rsidRPr="00236BFD">
        <w:rPr>
          <w:rStyle w:val="TagStyle"/>
          <w:rtl/>
        </w:rPr>
        <w:t xml:space="preserve"> &lt;&lt; דובר &gt;&gt; </w:t>
      </w:r>
      <w:r>
        <w:rPr>
          <w:rtl/>
        </w:rPr>
        <w:t>נועה מושייף:</w:t>
      </w:r>
      <w:r w:rsidRPr="00236BFD">
        <w:rPr>
          <w:rStyle w:val="TagStyle"/>
          <w:rtl/>
        </w:rPr>
        <w:t xml:space="preserve"> &lt;&lt; דובר &gt;&gt;</w:t>
      </w:r>
      <w:r>
        <w:rPr>
          <w:rtl/>
        </w:rPr>
        <w:t xml:space="preserve">   </w:t>
      </w:r>
      <w:bookmarkEnd w:id="6270"/>
    </w:p>
    <w:p w14:paraId="7D3B7C5C" w14:textId="77777777" w:rsidR="00236BFD" w:rsidRDefault="00236BFD" w:rsidP="00236BFD">
      <w:pPr>
        <w:pStyle w:val="KeepWithNext"/>
        <w:rPr>
          <w:rtl/>
          <w:lang w:eastAsia="he-IL"/>
        </w:rPr>
      </w:pPr>
    </w:p>
    <w:p w14:paraId="0E4D3AB6" w14:textId="473DE09D" w:rsidR="00236BFD" w:rsidRDefault="00236BFD" w:rsidP="00236BFD">
      <w:pPr>
        <w:rPr>
          <w:rtl/>
          <w:lang w:eastAsia="he-IL"/>
        </w:rPr>
      </w:pPr>
      <w:bookmarkStart w:id="6271" w:name="_ETM_Q1_3398651"/>
      <w:bookmarkStart w:id="6272" w:name="_ETM_Q1_3398906"/>
      <w:bookmarkStart w:id="6273" w:name="_ETM_Q1_3391655"/>
      <w:bookmarkStart w:id="6274" w:name="_ETM_Q1_3395905"/>
      <w:bookmarkEnd w:id="6271"/>
      <w:bookmarkEnd w:id="6272"/>
      <w:bookmarkEnd w:id="6273"/>
      <w:bookmarkEnd w:id="6274"/>
      <w:r>
        <w:rPr>
          <w:rFonts w:hint="cs"/>
          <w:rtl/>
          <w:lang w:eastAsia="he-IL"/>
        </w:rPr>
        <w:t>בשביל בני משפחתו?</w:t>
      </w:r>
    </w:p>
    <w:p w14:paraId="5B8F60EB" w14:textId="77777777" w:rsidR="00236BFD" w:rsidRDefault="00236BFD" w:rsidP="00236BFD">
      <w:pPr>
        <w:rPr>
          <w:rtl/>
          <w:lang w:eastAsia="he-IL"/>
        </w:rPr>
      </w:pPr>
      <w:bookmarkStart w:id="6275" w:name="_ETM_Q1_3394155"/>
      <w:bookmarkStart w:id="6276" w:name="_ETM_Q1_3395155"/>
      <w:bookmarkStart w:id="6277" w:name="_ETM_Q1_3395902"/>
      <w:bookmarkStart w:id="6278" w:name="_ETM_Q1_3396902"/>
      <w:bookmarkEnd w:id="6275"/>
      <w:bookmarkEnd w:id="6276"/>
      <w:bookmarkEnd w:id="6277"/>
      <w:bookmarkEnd w:id="6278"/>
    </w:p>
    <w:p w14:paraId="5811E699" w14:textId="4C299247" w:rsidR="00236BFD" w:rsidRDefault="00236BFD" w:rsidP="00236BFD">
      <w:pPr>
        <w:pStyle w:val="a4"/>
        <w:keepNext/>
        <w:rPr>
          <w:rtl/>
        </w:rPr>
      </w:pPr>
      <w:bookmarkStart w:id="6279" w:name="ET_speaker_תומר_רוזנר_525"/>
      <w:r w:rsidRPr="00236BFD">
        <w:rPr>
          <w:rStyle w:val="TagStyle"/>
          <w:rtl/>
        </w:rPr>
        <w:t xml:space="preserve"> &lt;&lt; דובר &gt;&gt; </w:t>
      </w:r>
      <w:r>
        <w:rPr>
          <w:rtl/>
        </w:rPr>
        <w:t>תומר רוזנר:</w:t>
      </w:r>
      <w:r w:rsidRPr="00236BFD">
        <w:rPr>
          <w:rStyle w:val="TagStyle"/>
          <w:rtl/>
        </w:rPr>
        <w:t xml:space="preserve"> &lt;&lt; דובר &gt;&gt;</w:t>
      </w:r>
      <w:r>
        <w:rPr>
          <w:rtl/>
        </w:rPr>
        <w:t xml:space="preserve">   </w:t>
      </w:r>
      <w:bookmarkEnd w:id="6279"/>
    </w:p>
    <w:p w14:paraId="3D81E1E8" w14:textId="77777777" w:rsidR="00236BFD" w:rsidRDefault="00236BFD" w:rsidP="00236BFD">
      <w:pPr>
        <w:pStyle w:val="KeepWithNext"/>
        <w:rPr>
          <w:rtl/>
          <w:lang w:eastAsia="he-IL"/>
        </w:rPr>
      </w:pPr>
    </w:p>
    <w:p w14:paraId="4071FA3A" w14:textId="3F64985D" w:rsidR="00236BFD" w:rsidRDefault="00236BFD" w:rsidP="00236BFD">
      <w:pPr>
        <w:rPr>
          <w:rtl/>
          <w:lang w:eastAsia="he-IL"/>
        </w:rPr>
      </w:pPr>
      <w:bookmarkStart w:id="6280" w:name="_ETM_Q1_3398656"/>
      <w:bookmarkStart w:id="6281" w:name="_ETM_Q1_3399154"/>
      <w:bookmarkEnd w:id="6280"/>
      <w:bookmarkEnd w:id="6281"/>
      <w:r>
        <w:rPr>
          <w:rFonts w:hint="cs"/>
          <w:rtl/>
          <w:lang w:eastAsia="he-IL"/>
        </w:rPr>
        <w:t xml:space="preserve">כן. </w:t>
      </w:r>
    </w:p>
    <w:p w14:paraId="603C850B" w14:textId="77777777" w:rsidR="00236BFD" w:rsidRPr="00236BFD" w:rsidRDefault="00236BFD" w:rsidP="00236BFD">
      <w:pPr>
        <w:rPr>
          <w:rtl/>
          <w:lang w:eastAsia="he-IL"/>
        </w:rPr>
      </w:pPr>
      <w:bookmarkStart w:id="6282" w:name="_ETM_Q1_3399906"/>
      <w:bookmarkStart w:id="6283" w:name="_ETM_Q1_3400406"/>
      <w:bookmarkEnd w:id="6282"/>
      <w:bookmarkEnd w:id="6283"/>
    </w:p>
    <w:p w14:paraId="18B94757" w14:textId="078E3C30" w:rsidR="00236BFD" w:rsidRDefault="00236BFD" w:rsidP="00236BFD">
      <w:pPr>
        <w:pStyle w:val="af6"/>
        <w:keepNext/>
        <w:rPr>
          <w:rtl/>
        </w:rPr>
      </w:pPr>
      <w:bookmarkStart w:id="6284" w:name="ET_yor_5069_524"/>
      <w:r w:rsidRPr="00236BFD">
        <w:rPr>
          <w:rStyle w:val="TagStyle"/>
          <w:rtl/>
        </w:rPr>
        <w:t xml:space="preserve"> &lt;&lt; יור </w:t>
      </w:r>
      <w:bookmarkStart w:id="6285" w:name="_ETM_Q1_3397406"/>
      <w:bookmarkEnd w:id="6285"/>
      <w:r w:rsidRPr="00236BFD">
        <w:rPr>
          <w:rStyle w:val="TagStyle"/>
          <w:rtl/>
        </w:rPr>
        <w:t xml:space="preserve">&gt;&gt; </w:t>
      </w:r>
      <w:r>
        <w:rPr>
          <w:rtl/>
        </w:rPr>
        <w:t>היו"ר יעקב אשר:</w:t>
      </w:r>
      <w:r w:rsidRPr="00236BFD">
        <w:rPr>
          <w:rStyle w:val="TagStyle"/>
          <w:rtl/>
        </w:rPr>
        <w:t xml:space="preserve"> &lt;&lt; יור &gt;&gt;</w:t>
      </w:r>
      <w:r>
        <w:rPr>
          <w:rtl/>
        </w:rPr>
        <w:t xml:space="preserve">   </w:t>
      </w:r>
      <w:bookmarkEnd w:id="6284"/>
    </w:p>
    <w:p w14:paraId="73CB233C" w14:textId="77777777" w:rsidR="00236BFD" w:rsidRDefault="00236BFD" w:rsidP="00236BFD">
      <w:pPr>
        <w:pStyle w:val="KeepWithNext"/>
        <w:rPr>
          <w:rtl/>
          <w:lang w:eastAsia="he-IL"/>
        </w:rPr>
      </w:pPr>
    </w:p>
    <w:p w14:paraId="67FBCA22" w14:textId="3F6FAB88" w:rsidR="00236BFD" w:rsidRDefault="00236BFD" w:rsidP="00236BFD">
      <w:pPr>
        <w:rPr>
          <w:rtl/>
          <w:lang w:eastAsia="he-IL"/>
        </w:rPr>
      </w:pPr>
      <w:bookmarkStart w:id="6286" w:name="_ETM_Q1_3396905"/>
      <w:bookmarkStart w:id="6287" w:name="_ETM_Q1_3394906"/>
      <w:bookmarkEnd w:id="6286"/>
      <w:bookmarkEnd w:id="6287"/>
      <w:r>
        <w:rPr>
          <w:rFonts w:hint="cs"/>
          <w:rtl/>
          <w:lang w:eastAsia="he-IL"/>
        </w:rPr>
        <w:t xml:space="preserve">את רוצה שהוא יביא את כל </w:t>
      </w:r>
      <w:bookmarkStart w:id="6288" w:name="_ETM_Q1_3397902"/>
      <w:bookmarkEnd w:id="6288"/>
      <w:r>
        <w:rPr>
          <w:rFonts w:hint="cs"/>
          <w:rtl/>
          <w:lang w:eastAsia="he-IL"/>
        </w:rPr>
        <w:t>הבני-דודים השניי</w:t>
      </w:r>
      <w:bookmarkStart w:id="6289" w:name="_ETM_Q1_3399655"/>
      <w:bookmarkStart w:id="6290" w:name="_ETM_Q1_3398904"/>
      <w:bookmarkEnd w:id="6289"/>
      <w:bookmarkEnd w:id="6290"/>
      <w:r>
        <w:rPr>
          <w:rFonts w:hint="cs"/>
          <w:rtl/>
          <w:lang w:eastAsia="he-IL"/>
        </w:rPr>
        <w:t>ם, גם כן?</w:t>
      </w:r>
    </w:p>
    <w:p w14:paraId="7B96DECD" w14:textId="77777777" w:rsidR="00236BFD" w:rsidRDefault="00236BFD" w:rsidP="00236BFD">
      <w:pPr>
        <w:rPr>
          <w:rtl/>
          <w:lang w:eastAsia="he-IL"/>
        </w:rPr>
      </w:pPr>
      <w:bookmarkStart w:id="6291" w:name="_ETM_Q1_3402154"/>
      <w:bookmarkStart w:id="6292" w:name="_ETM_Q1_3399405"/>
      <w:bookmarkStart w:id="6293" w:name="_ETM_Q1_3400407"/>
      <w:bookmarkEnd w:id="6291"/>
      <w:bookmarkEnd w:id="6292"/>
      <w:bookmarkEnd w:id="6293"/>
    </w:p>
    <w:p w14:paraId="025FDF4B" w14:textId="385BCDF1" w:rsidR="00236BFD" w:rsidRDefault="00236BFD" w:rsidP="00236BFD">
      <w:pPr>
        <w:pStyle w:val="a4"/>
        <w:keepNext/>
        <w:rPr>
          <w:rtl/>
        </w:rPr>
      </w:pPr>
      <w:bookmarkStart w:id="6294" w:name="ET_speaker_נועה_מושייף_526"/>
      <w:r w:rsidRPr="00236BFD">
        <w:rPr>
          <w:rStyle w:val="TagStyle"/>
          <w:rtl/>
        </w:rPr>
        <w:t xml:space="preserve"> &lt;&lt; דובר &gt;&gt; </w:t>
      </w:r>
      <w:r>
        <w:rPr>
          <w:rtl/>
        </w:rPr>
        <w:t>נועה מושייף:</w:t>
      </w:r>
      <w:r w:rsidRPr="00236BFD">
        <w:rPr>
          <w:rStyle w:val="TagStyle"/>
          <w:rtl/>
        </w:rPr>
        <w:t xml:space="preserve"> &lt;&lt; דובר &gt;&gt;</w:t>
      </w:r>
      <w:r>
        <w:rPr>
          <w:rtl/>
        </w:rPr>
        <w:t xml:space="preserve">   </w:t>
      </w:r>
      <w:bookmarkEnd w:id="6294"/>
    </w:p>
    <w:p w14:paraId="07AE6303" w14:textId="77777777" w:rsidR="00236BFD" w:rsidRDefault="00236BFD" w:rsidP="00236BFD">
      <w:pPr>
        <w:pStyle w:val="KeepWithNext"/>
        <w:rPr>
          <w:rtl/>
          <w:lang w:eastAsia="he-IL"/>
        </w:rPr>
      </w:pPr>
    </w:p>
    <w:p w14:paraId="301D780F" w14:textId="0E4D3B35" w:rsidR="00236BFD" w:rsidRDefault="00236BFD" w:rsidP="00236BFD">
      <w:pPr>
        <w:rPr>
          <w:rtl/>
          <w:lang w:eastAsia="he-IL"/>
        </w:rPr>
      </w:pPr>
      <w:r>
        <w:rPr>
          <w:rFonts w:hint="cs"/>
          <w:rtl/>
          <w:lang w:eastAsia="he-IL"/>
        </w:rPr>
        <w:t>ל</w:t>
      </w:r>
      <w:bookmarkStart w:id="6295" w:name="_ETM_Q1_3402903"/>
      <w:bookmarkEnd w:id="6295"/>
      <w:r>
        <w:rPr>
          <w:rFonts w:hint="cs"/>
          <w:rtl/>
          <w:lang w:eastAsia="he-IL"/>
        </w:rPr>
        <w:t>א</w:t>
      </w:r>
      <w:bookmarkStart w:id="6296" w:name="_ETM_Q1_3400153"/>
      <w:bookmarkEnd w:id="6296"/>
      <w:r>
        <w:rPr>
          <w:rFonts w:hint="cs"/>
          <w:rtl/>
          <w:lang w:eastAsia="he-IL"/>
        </w:rPr>
        <w:t>, בסדר.</w:t>
      </w:r>
      <w:bookmarkStart w:id="6297" w:name="_ETM_Q1_3400405"/>
      <w:bookmarkEnd w:id="6297"/>
    </w:p>
    <w:p w14:paraId="4432E7E0" w14:textId="77777777" w:rsidR="00236BFD" w:rsidRDefault="00236BFD" w:rsidP="00236BFD">
      <w:pPr>
        <w:rPr>
          <w:rtl/>
          <w:lang w:eastAsia="he-IL"/>
        </w:rPr>
      </w:pPr>
      <w:bookmarkStart w:id="6298" w:name="_ETM_Q1_3398404"/>
      <w:bookmarkEnd w:id="6298"/>
    </w:p>
    <w:p w14:paraId="57BB14A3" w14:textId="253EFB85" w:rsidR="00236BFD" w:rsidRDefault="00236BFD" w:rsidP="00236BFD">
      <w:pPr>
        <w:pStyle w:val="a4"/>
        <w:keepNext/>
        <w:rPr>
          <w:rtl/>
        </w:rPr>
      </w:pPr>
      <w:bookmarkStart w:id="6299" w:name="ET_speaker_6359_527"/>
      <w:r w:rsidRPr="00236BFD">
        <w:rPr>
          <w:rStyle w:val="TagStyle"/>
          <w:rtl/>
        </w:rPr>
        <w:t xml:space="preserve"> &lt;&lt; דובר &gt;&gt; </w:t>
      </w:r>
      <w:r>
        <w:rPr>
          <w:rtl/>
        </w:rPr>
        <w:t>מטי צרפתי הרכבי (יש עתיד):</w:t>
      </w:r>
      <w:r w:rsidRPr="00236BFD">
        <w:rPr>
          <w:rStyle w:val="TagStyle"/>
          <w:rtl/>
        </w:rPr>
        <w:t xml:space="preserve"> &lt;&lt; דובר &gt;&gt;</w:t>
      </w:r>
      <w:r>
        <w:rPr>
          <w:rtl/>
        </w:rPr>
        <w:t xml:space="preserve">   </w:t>
      </w:r>
      <w:bookmarkEnd w:id="6299"/>
    </w:p>
    <w:p w14:paraId="6A93F7B9" w14:textId="77777777" w:rsidR="00236BFD" w:rsidRDefault="00236BFD" w:rsidP="00236BFD">
      <w:pPr>
        <w:pStyle w:val="KeepWithNext"/>
        <w:rPr>
          <w:rtl/>
          <w:lang w:eastAsia="he-IL"/>
        </w:rPr>
      </w:pPr>
    </w:p>
    <w:p w14:paraId="5D5FF516" w14:textId="433EAF20" w:rsidR="00236BFD" w:rsidRDefault="00236BFD" w:rsidP="00236BFD">
      <w:pPr>
        <w:rPr>
          <w:rtl/>
          <w:lang w:eastAsia="he-IL"/>
        </w:rPr>
      </w:pPr>
      <w:bookmarkStart w:id="6300" w:name="_ETM_Q1_3400154"/>
      <w:bookmarkStart w:id="6301" w:name="_ETM_Q1_3400654"/>
      <w:bookmarkEnd w:id="6300"/>
      <w:bookmarkEnd w:id="6301"/>
      <w:r>
        <w:rPr>
          <w:rFonts w:hint="cs"/>
          <w:rtl/>
          <w:lang w:eastAsia="he-IL"/>
        </w:rPr>
        <w:t>כ</w:t>
      </w:r>
      <w:bookmarkStart w:id="6302" w:name="_ETM_Q1_3400904"/>
      <w:bookmarkEnd w:id="6302"/>
      <w:r>
        <w:rPr>
          <w:rFonts w:hint="cs"/>
          <w:rtl/>
          <w:lang w:eastAsia="he-IL"/>
        </w:rPr>
        <w:t>תוב</w:t>
      </w:r>
      <w:bookmarkStart w:id="6303" w:name="_ETM_Q1_3401404"/>
      <w:bookmarkEnd w:id="6303"/>
      <w:r>
        <w:rPr>
          <w:rFonts w:hint="cs"/>
          <w:rtl/>
          <w:lang w:eastAsia="he-IL"/>
        </w:rPr>
        <w:t xml:space="preserve"> </w:t>
      </w:r>
      <w:bookmarkStart w:id="6304" w:name="_ETM_Q1_3398654"/>
      <w:bookmarkEnd w:id="6304"/>
      <w:r>
        <w:rPr>
          <w:rFonts w:hint="cs"/>
          <w:rtl/>
          <w:lang w:eastAsia="he-IL"/>
        </w:rPr>
        <w:t xml:space="preserve">"בן או בת הזוג והילדים". בן או בת </w:t>
      </w:r>
      <w:bookmarkStart w:id="6305" w:name="_ETM_Q1_3403655"/>
      <w:bookmarkEnd w:id="6305"/>
      <w:r>
        <w:rPr>
          <w:rFonts w:hint="cs"/>
          <w:rtl/>
          <w:lang w:eastAsia="he-IL"/>
        </w:rPr>
        <w:t>הזוג</w:t>
      </w:r>
      <w:bookmarkStart w:id="6306" w:name="_ETM_Q1_3401905"/>
      <w:bookmarkEnd w:id="6306"/>
      <w:r>
        <w:rPr>
          <w:rFonts w:hint="cs"/>
          <w:rtl/>
          <w:lang w:eastAsia="he-IL"/>
        </w:rPr>
        <w:t xml:space="preserve"> וילדיהם. </w:t>
      </w:r>
    </w:p>
    <w:p w14:paraId="6CA2CB3C" w14:textId="77777777" w:rsidR="00236BFD" w:rsidRDefault="00236BFD" w:rsidP="00236BFD">
      <w:pPr>
        <w:rPr>
          <w:rtl/>
          <w:lang w:eastAsia="he-IL"/>
        </w:rPr>
      </w:pPr>
      <w:bookmarkStart w:id="6307" w:name="_ETM_Q1_3404406"/>
      <w:bookmarkStart w:id="6308" w:name="_ETM_Q1_3405155"/>
      <w:bookmarkStart w:id="6309" w:name="_ETM_Q1_3406405"/>
      <w:bookmarkEnd w:id="6307"/>
      <w:bookmarkEnd w:id="6308"/>
      <w:bookmarkEnd w:id="6309"/>
    </w:p>
    <w:p w14:paraId="2665DB10" w14:textId="347F3009" w:rsidR="00236BFD" w:rsidRDefault="00236BFD" w:rsidP="00236BFD">
      <w:pPr>
        <w:pStyle w:val="a4"/>
        <w:keepNext/>
        <w:rPr>
          <w:rtl/>
        </w:rPr>
      </w:pPr>
      <w:bookmarkStart w:id="6310" w:name="ET_speaker_נועה_מושייף_528"/>
      <w:r w:rsidRPr="00236BFD">
        <w:rPr>
          <w:rStyle w:val="TagStyle"/>
          <w:rtl/>
        </w:rPr>
        <w:t xml:space="preserve">&lt;&lt; דובר &gt;&gt; </w:t>
      </w:r>
      <w:r>
        <w:rPr>
          <w:rtl/>
        </w:rPr>
        <w:t>נועה מושייף:</w:t>
      </w:r>
      <w:r w:rsidRPr="00236BFD">
        <w:rPr>
          <w:rStyle w:val="TagStyle"/>
          <w:rtl/>
        </w:rPr>
        <w:t xml:space="preserve"> &lt;&lt; דובר &gt;&gt;</w:t>
      </w:r>
      <w:r>
        <w:rPr>
          <w:rtl/>
        </w:rPr>
        <w:t xml:space="preserve">   </w:t>
      </w:r>
      <w:bookmarkEnd w:id="6310"/>
    </w:p>
    <w:p w14:paraId="6CBAFBFD" w14:textId="0E62A2AA" w:rsidR="00236BFD" w:rsidRDefault="00236BFD" w:rsidP="00236BFD">
      <w:pPr>
        <w:pStyle w:val="KeepWithNext"/>
        <w:rPr>
          <w:rtl/>
          <w:lang w:eastAsia="he-IL"/>
        </w:rPr>
      </w:pPr>
      <w:bookmarkStart w:id="6311" w:name="_ETM_Q1_3393654"/>
      <w:bookmarkEnd w:id="6311"/>
    </w:p>
    <w:p w14:paraId="1BEFCE84" w14:textId="6A79F24C" w:rsidR="00236BFD" w:rsidRDefault="00236BFD" w:rsidP="00236BFD">
      <w:pPr>
        <w:rPr>
          <w:rtl/>
          <w:lang w:eastAsia="he-IL"/>
        </w:rPr>
      </w:pPr>
      <w:bookmarkStart w:id="6312" w:name="_ETM_Q1_3393904"/>
      <w:bookmarkStart w:id="6313" w:name="_ETM_Q1_3394404"/>
      <w:bookmarkEnd w:id="6312"/>
      <w:bookmarkEnd w:id="6313"/>
      <w:r>
        <w:rPr>
          <w:rFonts w:hint="cs"/>
          <w:rtl/>
          <w:lang w:eastAsia="he-IL"/>
        </w:rPr>
        <w:t>בסד</w:t>
      </w:r>
      <w:bookmarkStart w:id="6314" w:name="_ETM_Q1_3391654"/>
      <w:bookmarkEnd w:id="6314"/>
      <w:r>
        <w:rPr>
          <w:rFonts w:hint="cs"/>
          <w:rtl/>
          <w:lang w:eastAsia="he-IL"/>
        </w:rPr>
        <w:t xml:space="preserve">ר, הכול בסדר. תודה </w:t>
      </w:r>
      <w:bookmarkStart w:id="6315" w:name="_ETM_Q1_3398154"/>
      <w:bookmarkStart w:id="6316" w:name="_ETM_Q1_3401403"/>
      <w:bookmarkEnd w:id="6315"/>
      <w:bookmarkEnd w:id="6316"/>
      <w:r>
        <w:rPr>
          <w:rFonts w:hint="cs"/>
          <w:rtl/>
          <w:lang w:eastAsia="he-IL"/>
        </w:rPr>
        <w:t>רבה על התשובה.</w:t>
      </w:r>
      <w:bookmarkStart w:id="6317" w:name="_ETM_Q1_3406905"/>
      <w:bookmarkEnd w:id="6317"/>
    </w:p>
    <w:p w14:paraId="3CD04806" w14:textId="77777777" w:rsidR="00236BFD" w:rsidRDefault="00236BFD" w:rsidP="00236BFD">
      <w:pPr>
        <w:rPr>
          <w:rtl/>
          <w:lang w:eastAsia="he-IL"/>
        </w:rPr>
      </w:pPr>
      <w:bookmarkStart w:id="6318" w:name="_ETM_Q1_3407154"/>
      <w:bookmarkStart w:id="6319" w:name="_ETM_Q1_3407903"/>
      <w:bookmarkEnd w:id="6318"/>
      <w:bookmarkEnd w:id="6319"/>
    </w:p>
    <w:p w14:paraId="3839A299" w14:textId="62846847" w:rsidR="00236BFD" w:rsidRDefault="00236BFD" w:rsidP="00236BFD">
      <w:pPr>
        <w:pStyle w:val="af6"/>
        <w:keepNext/>
        <w:rPr>
          <w:rtl/>
        </w:rPr>
      </w:pPr>
      <w:bookmarkStart w:id="6320" w:name="ET_yor_5069_529"/>
      <w:r w:rsidRPr="00236BFD">
        <w:rPr>
          <w:rStyle w:val="TagStyle"/>
          <w:rtl/>
        </w:rPr>
        <w:t xml:space="preserve"> &lt;&lt; יור &gt;&gt; </w:t>
      </w:r>
      <w:r>
        <w:rPr>
          <w:rtl/>
        </w:rPr>
        <w:t>היו"ר יעקב אשר:</w:t>
      </w:r>
      <w:r w:rsidRPr="00236BFD">
        <w:rPr>
          <w:rStyle w:val="TagStyle"/>
          <w:rtl/>
        </w:rPr>
        <w:t xml:space="preserve"> &lt;&lt; יור &gt;&gt;</w:t>
      </w:r>
      <w:r>
        <w:rPr>
          <w:rtl/>
        </w:rPr>
        <w:t xml:space="preserve">   </w:t>
      </w:r>
      <w:bookmarkEnd w:id="6320"/>
    </w:p>
    <w:p w14:paraId="565B1F96" w14:textId="77777777" w:rsidR="00236BFD" w:rsidRDefault="00236BFD" w:rsidP="00236BFD">
      <w:pPr>
        <w:pStyle w:val="KeepWithNext"/>
        <w:rPr>
          <w:rtl/>
          <w:lang w:eastAsia="he-IL"/>
        </w:rPr>
      </w:pPr>
    </w:p>
    <w:p w14:paraId="7D0480D7" w14:textId="23F2DC2D" w:rsidR="00236BFD" w:rsidRDefault="00236BFD" w:rsidP="00236BFD">
      <w:pPr>
        <w:rPr>
          <w:rtl/>
          <w:lang w:eastAsia="he-IL"/>
        </w:rPr>
      </w:pPr>
      <w:bookmarkStart w:id="6321" w:name="_ETM_Q1_3409155"/>
      <w:bookmarkStart w:id="6322" w:name="_ETM_Q1_3406904"/>
      <w:bookmarkEnd w:id="6321"/>
      <w:bookmarkEnd w:id="6322"/>
      <w:r>
        <w:rPr>
          <w:rFonts w:hint="cs"/>
          <w:rtl/>
          <w:lang w:eastAsia="he-IL"/>
        </w:rPr>
        <w:t xml:space="preserve">לי חסר </w:t>
      </w:r>
      <w:bookmarkStart w:id="6323" w:name="_ETM_Q1_3408653"/>
      <w:bookmarkEnd w:id="6323"/>
      <w:r>
        <w:rPr>
          <w:rFonts w:hint="cs"/>
          <w:rtl/>
          <w:lang w:eastAsia="he-IL"/>
        </w:rPr>
        <w:t>אולי איזה אבא קשיש או אמא קשיש</w:t>
      </w:r>
      <w:bookmarkStart w:id="6324" w:name="_ETM_Q1_3411405"/>
      <w:bookmarkEnd w:id="6324"/>
      <w:r>
        <w:rPr>
          <w:rFonts w:hint="cs"/>
          <w:rtl/>
          <w:lang w:eastAsia="he-IL"/>
        </w:rPr>
        <w:t>ה</w:t>
      </w:r>
      <w:bookmarkStart w:id="6325" w:name="_ETM_Q1_3409151"/>
      <w:bookmarkEnd w:id="6325"/>
      <w:r>
        <w:rPr>
          <w:rFonts w:hint="cs"/>
          <w:rtl/>
          <w:lang w:eastAsia="he-IL"/>
        </w:rPr>
        <w:t>.</w:t>
      </w:r>
    </w:p>
    <w:p w14:paraId="7EB0D7FA" w14:textId="77777777" w:rsidR="00236BFD" w:rsidRDefault="00236BFD" w:rsidP="00236BFD">
      <w:pPr>
        <w:rPr>
          <w:rtl/>
          <w:lang w:eastAsia="he-IL"/>
        </w:rPr>
      </w:pPr>
      <w:bookmarkStart w:id="6326" w:name="_ETM_Q1_3409404"/>
      <w:bookmarkStart w:id="6327" w:name="_ETM_Q1_3410404"/>
      <w:bookmarkEnd w:id="6326"/>
      <w:bookmarkEnd w:id="6327"/>
    </w:p>
    <w:p w14:paraId="67DDA1BD" w14:textId="607C9D94" w:rsidR="00236BFD" w:rsidRDefault="00236BFD" w:rsidP="00236BFD">
      <w:pPr>
        <w:pStyle w:val="a4"/>
        <w:keepNext/>
        <w:rPr>
          <w:rtl/>
        </w:rPr>
      </w:pPr>
      <w:bookmarkStart w:id="6328" w:name="ET_speaker_6359_530"/>
      <w:r w:rsidRPr="00236BFD">
        <w:rPr>
          <w:rStyle w:val="TagStyle"/>
          <w:rtl/>
        </w:rPr>
        <w:t xml:space="preserve"> &lt;&lt; דובר &gt;&gt; </w:t>
      </w:r>
      <w:r>
        <w:rPr>
          <w:rtl/>
        </w:rPr>
        <w:t>מטי צרפתי הרכבי (יש עתיד):</w:t>
      </w:r>
      <w:r w:rsidRPr="00236BFD">
        <w:rPr>
          <w:rStyle w:val="TagStyle"/>
          <w:rtl/>
        </w:rPr>
        <w:t xml:space="preserve"> &lt;&lt; דובר &gt;&gt;</w:t>
      </w:r>
      <w:r>
        <w:rPr>
          <w:rtl/>
        </w:rPr>
        <w:t xml:space="preserve">   </w:t>
      </w:r>
      <w:bookmarkEnd w:id="6328"/>
    </w:p>
    <w:p w14:paraId="64EA1DBA" w14:textId="77777777" w:rsidR="00236BFD" w:rsidRDefault="00236BFD" w:rsidP="00236BFD">
      <w:pPr>
        <w:pStyle w:val="KeepWithNext"/>
        <w:rPr>
          <w:rtl/>
          <w:lang w:eastAsia="he-IL"/>
        </w:rPr>
      </w:pPr>
    </w:p>
    <w:p w14:paraId="12F38306" w14:textId="7D7CC721" w:rsidR="00236BFD" w:rsidRDefault="00236BFD" w:rsidP="00236BFD">
      <w:pPr>
        <w:rPr>
          <w:rtl/>
          <w:lang w:eastAsia="he-IL"/>
        </w:rPr>
      </w:pPr>
      <w:bookmarkStart w:id="6329" w:name="_ETM_Q1_3412654"/>
      <w:bookmarkEnd w:id="6329"/>
      <w:r>
        <w:rPr>
          <w:rFonts w:hint="cs"/>
          <w:rtl/>
          <w:lang w:eastAsia="he-IL"/>
        </w:rPr>
        <w:t>זה</w:t>
      </w:r>
      <w:bookmarkStart w:id="6330" w:name="_ETM_Q1_3409904"/>
      <w:bookmarkEnd w:id="6330"/>
      <w:r>
        <w:rPr>
          <w:rFonts w:hint="cs"/>
          <w:rtl/>
          <w:lang w:eastAsia="he-IL"/>
        </w:rPr>
        <w:t xml:space="preserve"> לא כתוב. </w:t>
      </w:r>
      <w:bookmarkStart w:id="6331" w:name="_ETM_Q1_3411153"/>
      <w:bookmarkEnd w:id="6331"/>
    </w:p>
    <w:p w14:paraId="3945D41A" w14:textId="77777777" w:rsidR="00236BFD" w:rsidRDefault="00236BFD" w:rsidP="00236BFD">
      <w:pPr>
        <w:rPr>
          <w:rtl/>
          <w:lang w:eastAsia="he-IL"/>
        </w:rPr>
      </w:pPr>
      <w:bookmarkStart w:id="6332" w:name="_ETM_Q1_3412154"/>
      <w:bookmarkStart w:id="6333" w:name="_ETM_Q1_3412404"/>
      <w:bookmarkEnd w:id="6332"/>
      <w:bookmarkEnd w:id="6333"/>
    </w:p>
    <w:p w14:paraId="14E31316" w14:textId="1F910756" w:rsidR="00236BFD" w:rsidRDefault="00236BFD" w:rsidP="00236BFD">
      <w:pPr>
        <w:pStyle w:val="af6"/>
        <w:keepNext/>
        <w:rPr>
          <w:rtl/>
        </w:rPr>
      </w:pPr>
      <w:bookmarkStart w:id="6334" w:name="ET_yor_5069_531"/>
      <w:r w:rsidRPr="00236BFD">
        <w:rPr>
          <w:rStyle w:val="TagStyle"/>
          <w:rtl/>
        </w:rPr>
        <w:t xml:space="preserve"> &lt;&lt; יור &gt;&gt; </w:t>
      </w:r>
      <w:r>
        <w:rPr>
          <w:rtl/>
        </w:rPr>
        <w:t>היו"ר יעקב אשר:</w:t>
      </w:r>
      <w:r w:rsidRPr="00236BFD">
        <w:rPr>
          <w:rStyle w:val="TagStyle"/>
          <w:rtl/>
        </w:rPr>
        <w:t xml:space="preserve"> &lt;&lt; יור &gt;&gt;</w:t>
      </w:r>
      <w:r>
        <w:rPr>
          <w:rtl/>
        </w:rPr>
        <w:t xml:space="preserve">   </w:t>
      </w:r>
      <w:bookmarkEnd w:id="6334"/>
    </w:p>
    <w:p w14:paraId="0A807F98" w14:textId="77777777" w:rsidR="00236BFD" w:rsidRDefault="00236BFD" w:rsidP="00236BFD">
      <w:pPr>
        <w:pStyle w:val="KeepWithNext"/>
        <w:rPr>
          <w:rtl/>
          <w:lang w:eastAsia="he-IL"/>
        </w:rPr>
      </w:pPr>
    </w:p>
    <w:p w14:paraId="2B97A2BE" w14:textId="607CCD6A" w:rsidR="00236BFD" w:rsidRDefault="00236BFD" w:rsidP="00236BFD">
      <w:pPr>
        <w:rPr>
          <w:rtl/>
          <w:lang w:eastAsia="he-IL"/>
        </w:rPr>
      </w:pPr>
      <w:bookmarkStart w:id="6335" w:name="_ETM_Q1_3416654"/>
      <w:bookmarkEnd w:id="6335"/>
      <w:r>
        <w:rPr>
          <w:rFonts w:hint="cs"/>
          <w:rtl/>
          <w:lang w:eastAsia="he-IL"/>
        </w:rPr>
        <w:t xml:space="preserve">לא </w:t>
      </w:r>
      <w:bookmarkStart w:id="6336" w:name="_ETM_Q1_3414152"/>
      <w:bookmarkEnd w:id="6336"/>
      <w:r>
        <w:rPr>
          <w:rFonts w:hint="cs"/>
          <w:rtl/>
          <w:lang w:eastAsia="he-IL"/>
        </w:rPr>
        <w:t>היית</w:t>
      </w:r>
      <w:bookmarkStart w:id="6337" w:name="_ETM_Q1_3411656"/>
      <w:bookmarkEnd w:id="6337"/>
      <w:r>
        <w:rPr>
          <w:rFonts w:hint="cs"/>
          <w:rtl/>
          <w:lang w:eastAsia="he-IL"/>
        </w:rPr>
        <w:t>י לו</w:t>
      </w:r>
      <w:bookmarkStart w:id="6338" w:name="_ETM_Q1_3412156"/>
      <w:bookmarkEnd w:id="6338"/>
      <w:r>
        <w:rPr>
          <w:rFonts w:hint="cs"/>
          <w:rtl/>
          <w:lang w:eastAsia="he-IL"/>
        </w:rPr>
        <w:t>קח אבא קשיש דווקא לאזורי מרעה</w:t>
      </w:r>
      <w:bookmarkStart w:id="6339" w:name="_ETM_Q1_3415906"/>
      <w:bookmarkEnd w:id="6339"/>
      <w:r>
        <w:rPr>
          <w:rFonts w:hint="cs"/>
          <w:rtl/>
          <w:lang w:eastAsia="he-IL"/>
        </w:rPr>
        <w:t xml:space="preserve"> אבל - - -</w:t>
      </w:r>
      <w:bookmarkStart w:id="6340" w:name="_ETM_Q1_3415905"/>
      <w:bookmarkEnd w:id="6340"/>
    </w:p>
    <w:p w14:paraId="27FD11A3" w14:textId="77777777" w:rsidR="00236BFD" w:rsidRDefault="00236BFD" w:rsidP="00236BFD">
      <w:pPr>
        <w:rPr>
          <w:rtl/>
          <w:lang w:eastAsia="he-IL"/>
        </w:rPr>
      </w:pPr>
      <w:bookmarkStart w:id="6341" w:name="_ETM_Q1_3416155"/>
      <w:bookmarkStart w:id="6342" w:name="_ETM_Q1_3416655"/>
      <w:bookmarkStart w:id="6343" w:name="_ETM_Q1_3417155"/>
      <w:bookmarkEnd w:id="6341"/>
      <w:bookmarkEnd w:id="6342"/>
      <w:bookmarkEnd w:id="6343"/>
    </w:p>
    <w:p w14:paraId="66219FC5" w14:textId="1B716941" w:rsidR="00236BFD" w:rsidRDefault="00236BFD" w:rsidP="00236BFD">
      <w:pPr>
        <w:pStyle w:val="a4"/>
        <w:keepNext/>
        <w:rPr>
          <w:rtl/>
        </w:rPr>
      </w:pPr>
      <w:bookmarkStart w:id="6344" w:name="ET_speaker_6359_532"/>
      <w:r w:rsidRPr="00236BFD">
        <w:rPr>
          <w:rStyle w:val="TagStyle"/>
          <w:rtl/>
        </w:rPr>
        <w:t xml:space="preserve"> &lt;&lt; דובר &gt;&gt; </w:t>
      </w:r>
      <w:r>
        <w:rPr>
          <w:rtl/>
        </w:rPr>
        <w:t>מטי צרפתי הרכבי (יש עתיד):</w:t>
      </w:r>
      <w:r w:rsidRPr="00236BFD">
        <w:rPr>
          <w:rStyle w:val="TagStyle"/>
          <w:rtl/>
        </w:rPr>
        <w:t xml:space="preserve"> &lt;&lt; דובר &gt;&gt;</w:t>
      </w:r>
      <w:r>
        <w:rPr>
          <w:rtl/>
        </w:rPr>
        <w:t xml:space="preserve">   </w:t>
      </w:r>
      <w:bookmarkEnd w:id="6344"/>
    </w:p>
    <w:p w14:paraId="6B6BB306" w14:textId="77777777" w:rsidR="00236BFD" w:rsidRDefault="00236BFD" w:rsidP="00236BFD">
      <w:pPr>
        <w:pStyle w:val="KeepWithNext"/>
        <w:rPr>
          <w:rtl/>
          <w:lang w:eastAsia="he-IL"/>
        </w:rPr>
      </w:pPr>
    </w:p>
    <w:p w14:paraId="7CAC1ECF" w14:textId="775373AD" w:rsidR="00236BFD" w:rsidRDefault="00236BFD" w:rsidP="00236BFD">
      <w:pPr>
        <w:rPr>
          <w:rtl/>
          <w:lang w:eastAsia="he-IL"/>
        </w:rPr>
      </w:pPr>
      <w:bookmarkStart w:id="6345" w:name="_ETM_Q1_3419405"/>
      <w:bookmarkEnd w:id="6345"/>
      <w:r>
        <w:rPr>
          <w:rFonts w:hint="cs"/>
          <w:rtl/>
          <w:lang w:eastAsia="he-IL"/>
        </w:rPr>
        <w:t>אדו</w:t>
      </w:r>
      <w:bookmarkStart w:id="6346" w:name="_ETM_Q1_3416905"/>
      <w:bookmarkEnd w:id="6346"/>
      <w:r>
        <w:rPr>
          <w:rFonts w:hint="cs"/>
          <w:rtl/>
          <w:lang w:eastAsia="he-IL"/>
        </w:rPr>
        <w:t xml:space="preserve">ני, </w:t>
      </w:r>
      <w:bookmarkStart w:id="6347" w:name="_ETM_Q1_3414156"/>
      <w:bookmarkStart w:id="6348" w:name="_ETM_Q1_3430904"/>
      <w:bookmarkEnd w:id="6347"/>
      <w:bookmarkEnd w:id="6348"/>
      <w:r>
        <w:rPr>
          <w:rFonts w:hint="cs"/>
          <w:rtl/>
          <w:lang w:eastAsia="he-IL"/>
        </w:rPr>
        <w:t>יל</w:t>
      </w:r>
      <w:bookmarkStart w:id="6349" w:name="_ETM_Q1_3414403"/>
      <w:bookmarkEnd w:id="6349"/>
      <w:r>
        <w:rPr>
          <w:rFonts w:hint="cs"/>
          <w:rtl/>
          <w:lang w:eastAsia="he-IL"/>
        </w:rPr>
        <w:t>דים מנישואים קודמים גם לא יכולים</w:t>
      </w:r>
      <w:bookmarkStart w:id="6350" w:name="_ETM_Q1_3432651"/>
      <w:bookmarkEnd w:id="6350"/>
      <w:r>
        <w:rPr>
          <w:rFonts w:hint="cs"/>
          <w:rtl/>
          <w:lang w:eastAsia="he-IL"/>
        </w:rPr>
        <w:t xml:space="preserve">. </w:t>
      </w:r>
      <w:bookmarkStart w:id="6351" w:name="_ETM_Q1_3417656"/>
      <w:bookmarkEnd w:id="6351"/>
    </w:p>
    <w:p w14:paraId="079EF143" w14:textId="77777777" w:rsidR="00236BFD" w:rsidRDefault="00236BFD" w:rsidP="00236BFD">
      <w:pPr>
        <w:rPr>
          <w:rtl/>
          <w:lang w:eastAsia="he-IL"/>
        </w:rPr>
      </w:pPr>
      <w:bookmarkStart w:id="6352" w:name="_ETM_Q1_3417901"/>
      <w:bookmarkStart w:id="6353" w:name="_ETM_Q1_3418156"/>
      <w:bookmarkStart w:id="6354" w:name="_ETM_Q1_3421656"/>
      <w:bookmarkEnd w:id="6352"/>
      <w:bookmarkEnd w:id="6353"/>
      <w:bookmarkEnd w:id="6354"/>
    </w:p>
    <w:p w14:paraId="75ECFD51" w14:textId="416B00DA" w:rsidR="00236BFD" w:rsidRDefault="00236BFD" w:rsidP="00236BFD">
      <w:pPr>
        <w:pStyle w:val="a4"/>
        <w:keepNext/>
        <w:rPr>
          <w:rtl/>
        </w:rPr>
      </w:pPr>
      <w:bookmarkStart w:id="6355" w:name="ET_speaker_תומר_רוזנר_533"/>
      <w:r w:rsidRPr="00236BFD">
        <w:rPr>
          <w:rStyle w:val="TagStyle"/>
          <w:rtl/>
        </w:rPr>
        <w:t xml:space="preserve"> &lt;&lt; דובר &gt;&gt; </w:t>
      </w:r>
      <w:r>
        <w:rPr>
          <w:rtl/>
        </w:rPr>
        <w:t>תומר רוזנר:</w:t>
      </w:r>
      <w:r w:rsidRPr="00236BFD">
        <w:rPr>
          <w:rStyle w:val="TagStyle"/>
          <w:rtl/>
        </w:rPr>
        <w:t xml:space="preserve"> &lt;&lt; דובר &gt;&gt;</w:t>
      </w:r>
      <w:r>
        <w:rPr>
          <w:rtl/>
        </w:rPr>
        <w:t xml:space="preserve">   </w:t>
      </w:r>
      <w:bookmarkEnd w:id="6355"/>
    </w:p>
    <w:p w14:paraId="0000C67B" w14:textId="77777777" w:rsidR="00236BFD" w:rsidRDefault="00236BFD" w:rsidP="00236BFD">
      <w:pPr>
        <w:pStyle w:val="KeepWithNext"/>
        <w:rPr>
          <w:rtl/>
          <w:lang w:eastAsia="he-IL"/>
        </w:rPr>
      </w:pPr>
    </w:p>
    <w:p w14:paraId="44DB395A" w14:textId="1AD6A0EB" w:rsidR="00236BFD" w:rsidRDefault="00236BFD" w:rsidP="00236BFD">
      <w:pPr>
        <w:rPr>
          <w:rtl/>
          <w:lang w:eastAsia="he-IL"/>
        </w:rPr>
      </w:pPr>
      <w:r>
        <w:rPr>
          <w:rFonts w:hint="cs"/>
          <w:rtl/>
          <w:lang w:eastAsia="he-IL"/>
        </w:rPr>
        <w:t>ז</w:t>
      </w:r>
      <w:bookmarkStart w:id="6356" w:name="_ETM_Q1_3423406"/>
      <w:bookmarkEnd w:id="6356"/>
      <w:r>
        <w:rPr>
          <w:rFonts w:hint="cs"/>
          <w:rtl/>
          <w:lang w:eastAsia="he-IL"/>
        </w:rPr>
        <w:t xml:space="preserve">ה </w:t>
      </w:r>
      <w:bookmarkStart w:id="6357" w:name="_ETM_Q1_3420903"/>
      <w:bookmarkEnd w:id="6357"/>
      <w:r>
        <w:rPr>
          <w:rFonts w:hint="cs"/>
          <w:rtl/>
          <w:lang w:eastAsia="he-IL"/>
        </w:rPr>
        <w:t>לא מ</w:t>
      </w:r>
      <w:bookmarkStart w:id="6358" w:name="_ETM_Q1_3418152"/>
      <w:bookmarkEnd w:id="6358"/>
      <w:r>
        <w:rPr>
          <w:rFonts w:hint="cs"/>
          <w:rtl/>
          <w:lang w:eastAsia="he-IL"/>
        </w:rPr>
        <w:t>קום שהוא</w:t>
      </w:r>
      <w:bookmarkStart w:id="6359" w:name="_ETM_Q1_3415904"/>
      <w:bookmarkEnd w:id="6359"/>
      <w:r>
        <w:rPr>
          <w:rFonts w:hint="cs"/>
          <w:rtl/>
          <w:lang w:eastAsia="he-IL"/>
        </w:rPr>
        <w:t xml:space="preserve"> יגור בו.</w:t>
      </w:r>
    </w:p>
    <w:p w14:paraId="7ED559EC" w14:textId="77777777" w:rsidR="00236BFD" w:rsidRDefault="00236BFD" w:rsidP="00236BFD">
      <w:pPr>
        <w:rPr>
          <w:rtl/>
          <w:lang w:eastAsia="he-IL"/>
        </w:rPr>
      </w:pPr>
      <w:bookmarkStart w:id="6360" w:name="_ETM_Q1_3418403"/>
      <w:bookmarkStart w:id="6361" w:name="_ETM_Q1_3418904"/>
      <w:bookmarkEnd w:id="6360"/>
      <w:bookmarkEnd w:id="6361"/>
    </w:p>
    <w:p w14:paraId="29C287C2" w14:textId="4C69A19D" w:rsidR="00236BFD" w:rsidRDefault="00236BFD" w:rsidP="00236BFD">
      <w:pPr>
        <w:pStyle w:val="af6"/>
        <w:keepNext/>
        <w:rPr>
          <w:rtl/>
        </w:rPr>
      </w:pPr>
      <w:bookmarkStart w:id="6362" w:name="ET_yor_5069_534"/>
      <w:r w:rsidRPr="00236BFD">
        <w:rPr>
          <w:rStyle w:val="TagStyle"/>
          <w:rtl/>
        </w:rPr>
        <w:t xml:space="preserve"> &lt;&lt; יור &gt;&gt; </w:t>
      </w:r>
      <w:r>
        <w:rPr>
          <w:rtl/>
        </w:rPr>
        <w:t>היו"ר יעקב אשר:</w:t>
      </w:r>
      <w:r w:rsidRPr="00236BFD">
        <w:rPr>
          <w:rStyle w:val="TagStyle"/>
          <w:rtl/>
        </w:rPr>
        <w:t xml:space="preserve"> &lt;&lt; יור &gt;&gt;</w:t>
      </w:r>
      <w:r>
        <w:rPr>
          <w:rtl/>
        </w:rPr>
        <w:t xml:space="preserve">   </w:t>
      </w:r>
      <w:bookmarkEnd w:id="6362"/>
    </w:p>
    <w:p w14:paraId="52CB4FB5" w14:textId="77777777" w:rsidR="00236BFD" w:rsidRDefault="00236BFD" w:rsidP="00236BFD">
      <w:pPr>
        <w:pStyle w:val="KeepWithNext"/>
        <w:rPr>
          <w:rtl/>
          <w:lang w:eastAsia="he-IL"/>
        </w:rPr>
      </w:pPr>
    </w:p>
    <w:p w14:paraId="16CE6206" w14:textId="6689B021" w:rsidR="00236BFD" w:rsidRDefault="00236BFD" w:rsidP="00236BFD">
      <w:pPr>
        <w:rPr>
          <w:rtl/>
          <w:lang w:eastAsia="he-IL"/>
        </w:rPr>
      </w:pPr>
      <w:bookmarkStart w:id="6363" w:name="_ETM_Q1_3420153"/>
      <w:bookmarkEnd w:id="6363"/>
      <w:r>
        <w:rPr>
          <w:rFonts w:hint="cs"/>
          <w:rtl/>
          <w:lang w:eastAsia="he-IL"/>
        </w:rPr>
        <w:t xml:space="preserve">בדיוק אבל </w:t>
      </w:r>
      <w:bookmarkStart w:id="6364" w:name="_ETM_Q1_3421903"/>
      <w:bookmarkEnd w:id="6364"/>
      <w:r>
        <w:rPr>
          <w:rFonts w:hint="cs"/>
          <w:rtl/>
          <w:lang w:eastAsia="he-IL"/>
        </w:rPr>
        <w:t>מצד שני,</w:t>
      </w:r>
      <w:bookmarkStart w:id="6365" w:name="_ETM_Q1_3420157"/>
      <w:bookmarkEnd w:id="6365"/>
      <w:r>
        <w:rPr>
          <w:rFonts w:hint="cs"/>
          <w:rtl/>
          <w:lang w:eastAsia="he-IL"/>
        </w:rPr>
        <w:t xml:space="preserve"> יכול לקרות דבר כזה. טוב, הלאה. אנחנו לא </w:t>
      </w:r>
      <w:bookmarkStart w:id="6366" w:name="_ETM_Q1_3431906"/>
      <w:bookmarkStart w:id="6367" w:name="_ETM_Q1_3429156"/>
      <w:bookmarkEnd w:id="6366"/>
      <w:bookmarkEnd w:id="6367"/>
      <w:r>
        <w:rPr>
          <w:rFonts w:hint="cs"/>
          <w:rtl/>
          <w:lang w:eastAsia="he-IL"/>
        </w:rPr>
        <w:t>יכולים להיות פרפקציו</w:t>
      </w:r>
      <w:bookmarkStart w:id="6368" w:name="_ETM_Q1_3429653"/>
      <w:bookmarkEnd w:id="6368"/>
      <w:r>
        <w:rPr>
          <w:rFonts w:hint="cs"/>
          <w:rtl/>
          <w:lang w:eastAsia="he-IL"/>
        </w:rPr>
        <w:t>ניסטים עד כדי כך.</w:t>
      </w:r>
      <w:bookmarkStart w:id="6369" w:name="_ETM_Q1_3431653"/>
      <w:bookmarkEnd w:id="6369"/>
    </w:p>
    <w:p w14:paraId="2D3A9130" w14:textId="77777777" w:rsidR="00236BFD" w:rsidRDefault="00236BFD" w:rsidP="00236BFD">
      <w:pPr>
        <w:rPr>
          <w:rtl/>
          <w:lang w:eastAsia="he-IL"/>
        </w:rPr>
      </w:pPr>
      <w:bookmarkStart w:id="6370" w:name="_ETM_Q1_3431902"/>
      <w:bookmarkStart w:id="6371" w:name="_ETM_Q1_3432654"/>
      <w:bookmarkEnd w:id="6370"/>
      <w:bookmarkEnd w:id="6371"/>
    </w:p>
    <w:p w14:paraId="57724B57" w14:textId="04FE476F" w:rsidR="00236BFD" w:rsidRDefault="00236BFD" w:rsidP="00236BFD">
      <w:pPr>
        <w:pStyle w:val="a4"/>
        <w:keepNext/>
        <w:rPr>
          <w:rtl/>
        </w:rPr>
      </w:pPr>
      <w:bookmarkStart w:id="6372" w:name="ET_speaker_תומר_רוזנר_535"/>
      <w:r w:rsidRPr="00236BFD">
        <w:rPr>
          <w:rStyle w:val="TagStyle"/>
          <w:rtl/>
        </w:rPr>
        <w:t xml:space="preserve">&lt;&lt; דובר &gt;&gt; </w:t>
      </w:r>
      <w:r>
        <w:rPr>
          <w:rtl/>
        </w:rPr>
        <w:t>תומר רוזנר:</w:t>
      </w:r>
      <w:r w:rsidRPr="00236BFD">
        <w:rPr>
          <w:rStyle w:val="TagStyle"/>
          <w:rtl/>
        </w:rPr>
        <w:t xml:space="preserve"> &lt;&lt; דובר &gt;&gt;</w:t>
      </w:r>
      <w:r>
        <w:rPr>
          <w:rtl/>
        </w:rPr>
        <w:t xml:space="preserve">   </w:t>
      </w:r>
      <w:bookmarkEnd w:id="6372"/>
    </w:p>
    <w:p w14:paraId="2F88EF68" w14:textId="72CAA8F8" w:rsidR="00236BFD" w:rsidRPr="00236BFD" w:rsidRDefault="00236BFD" w:rsidP="00236BFD">
      <w:pPr>
        <w:ind w:firstLine="0"/>
        <w:rPr>
          <w:rtl/>
          <w:lang w:eastAsia="he-IL"/>
        </w:rPr>
      </w:pPr>
      <w:bookmarkStart w:id="6373" w:name="_ETM_Q1_3434404"/>
      <w:bookmarkStart w:id="6374" w:name="_ETM_Q1_3434904"/>
      <w:bookmarkStart w:id="6375" w:name="_ETM_Q1_3432164"/>
      <w:bookmarkStart w:id="6376" w:name="_ETM_Q1_3429656"/>
      <w:bookmarkStart w:id="6377" w:name="_ETM_Q1_3426906"/>
      <w:bookmarkEnd w:id="6373"/>
      <w:bookmarkEnd w:id="6374"/>
      <w:bookmarkEnd w:id="6375"/>
      <w:bookmarkEnd w:id="6376"/>
      <w:bookmarkEnd w:id="6377"/>
    </w:p>
    <w:p w14:paraId="4930EE26" w14:textId="51B56CE8" w:rsidR="00236BFD" w:rsidRDefault="00236BFD" w:rsidP="00236BFD">
      <w:pPr>
        <w:pStyle w:val="KeepWithNext"/>
        <w:rPr>
          <w:rtl/>
          <w:lang w:eastAsia="he-IL"/>
        </w:rPr>
      </w:pPr>
      <w:r>
        <w:rPr>
          <w:rtl/>
          <w:lang w:eastAsia="he-IL"/>
        </w:rPr>
        <w:tab/>
      </w:r>
      <w:r>
        <w:rPr>
          <w:rFonts w:hint="cs"/>
          <w:rtl/>
          <w:lang w:eastAsia="he-IL"/>
        </w:rPr>
        <w:t>היו עוד הערות לסעי</w:t>
      </w:r>
      <w:bookmarkStart w:id="6378" w:name="_ETM_Q1_3431402"/>
      <w:bookmarkStart w:id="6379" w:name="_ETM_Q1_3431652"/>
      <w:bookmarkEnd w:id="6378"/>
      <w:bookmarkEnd w:id="6379"/>
      <w:r>
        <w:rPr>
          <w:rFonts w:hint="cs"/>
          <w:rtl/>
          <w:lang w:eastAsia="he-IL"/>
        </w:rPr>
        <w:t>ף?</w:t>
      </w:r>
    </w:p>
    <w:p w14:paraId="082DE7E1" w14:textId="77777777" w:rsidR="00236BFD" w:rsidRDefault="00236BFD" w:rsidP="00236BFD">
      <w:pPr>
        <w:rPr>
          <w:rtl/>
          <w:lang w:eastAsia="he-IL"/>
        </w:rPr>
      </w:pPr>
      <w:bookmarkStart w:id="6380" w:name="_ETM_Q1_3424155"/>
      <w:bookmarkStart w:id="6381" w:name="_ETM_Q1_3425155"/>
      <w:bookmarkEnd w:id="6380"/>
      <w:bookmarkEnd w:id="6381"/>
    </w:p>
    <w:p w14:paraId="08664246" w14:textId="5F64C536" w:rsidR="00236BFD" w:rsidRDefault="00236BFD" w:rsidP="00236BFD">
      <w:pPr>
        <w:pStyle w:val="a4"/>
        <w:keepNext/>
        <w:rPr>
          <w:rtl/>
        </w:rPr>
      </w:pPr>
      <w:bookmarkStart w:id="6382" w:name="ET_speaker_6359_536"/>
      <w:r w:rsidRPr="00236BFD">
        <w:rPr>
          <w:rStyle w:val="TagStyle"/>
          <w:rtl/>
        </w:rPr>
        <w:t xml:space="preserve"> &lt;&lt; דובר &gt;&gt; </w:t>
      </w:r>
      <w:r>
        <w:rPr>
          <w:rtl/>
        </w:rPr>
        <w:t>מטי צרפתי הרכבי (יש עתיד):</w:t>
      </w:r>
      <w:r w:rsidRPr="00236BFD">
        <w:rPr>
          <w:rStyle w:val="TagStyle"/>
          <w:rtl/>
        </w:rPr>
        <w:t xml:space="preserve"> &lt;&lt; דובר &gt;&gt;</w:t>
      </w:r>
      <w:r>
        <w:rPr>
          <w:rtl/>
        </w:rPr>
        <w:t xml:space="preserve">   </w:t>
      </w:r>
      <w:bookmarkEnd w:id="6382"/>
    </w:p>
    <w:p w14:paraId="3BD37485" w14:textId="77777777" w:rsidR="00236BFD" w:rsidRDefault="00236BFD" w:rsidP="00236BFD">
      <w:pPr>
        <w:pStyle w:val="KeepWithNext"/>
        <w:rPr>
          <w:rtl/>
          <w:lang w:eastAsia="he-IL"/>
        </w:rPr>
      </w:pPr>
    </w:p>
    <w:p w14:paraId="504014AB" w14:textId="206799CE" w:rsidR="00236BFD" w:rsidRDefault="00236BFD" w:rsidP="00236BFD">
      <w:pPr>
        <w:rPr>
          <w:rtl/>
          <w:lang w:eastAsia="he-IL"/>
        </w:rPr>
      </w:pPr>
      <w:bookmarkStart w:id="6383" w:name="_ETM_Q1_3427152"/>
      <w:bookmarkStart w:id="6384" w:name="_ETM_Q1_3427405"/>
      <w:bookmarkStart w:id="6385" w:name="_ETM_Q1_3430655"/>
      <w:bookmarkEnd w:id="6383"/>
      <w:bookmarkEnd w:id="6384"/>
      <w:bookmarkEnd w:id="6385"/>
      <w:r>
        <w:rPr>
          <w:rFonts w:hint="cs"/>
          <w:rtl/>
          <w:lang w:eastAsia="he-IL"/>
        </w:rPr>
        <w:t>אולי כאלה שסמוכים על שולחנו? כי גם</w:t>
      </w:r>
      <w:bookmarkStart w:id="6386" w:name="_ETM_Q1_3439405"/>
      <w:bookmarkEnd w:id="6386"/>
      <w:r>
        <w:rPr>
          <w:rFonts w:hint="cs"/>
          <w:rtl/>
          <w:lang w:eastAsia="he-IL"/>
        </w:rPr>
        <w:t xml:space="preserve"> ילדים</w:t>
      </w:r>
      <w:bookmarkStart w:id="6387" w:name="_ETM_Q1_3438405"/>
      <w:bookmarkEnd w:id="6387"/>
      <w:r>
        <w:rPr>
          <w:rFonts w:hint="cs"/>
          <w:rtl/>
          <w:lang w:eastAsia="he-IL"/>
        </w:rPr>
        <w:t xml:space="preserve"> מנישואים </w:t>
      </w:r>
      <w:bookmarkStart w:id="6388" w:name="_ETM_Q1_3437904"/>
      <w:bookmarkEnd w:id="6388"/>
      <w:r>
        <w:rPr>
          <w:rFonts w:hint="cs"/>
          <w:rtl/>
          <w:lang w:eastAsia="he-IL"/>
        </w:rPr>
        <w:t xml:space="preserve">קודמים לא מוחלים פה. </w:t>
      </w:r>
      <w:bookmarkStart w:id="6389" w:name="_ETM_Q1_3439904"/>
      <w:bookmarkEnd w:id="6389"/>
    </w:p>
    <w:p w14:paraId="7C98883F" w14:textId="77777777" w:rsidR="00236BFD" w:rsidRDefault="00236BFD" w:rsidP="00236BFD">
      <w:pPr>
        <w:rPr>
          <w:rtl/>
          <w:lang w:eastAsia="he-IL"/>
        </w:rPr>
      </w:pPr>
      <w:bookmarkStart w:id="6390" w:name="_ETM_Q1_3440402"/>
      <w:bookmarkStart w:id="6391" w:name="_ETM_Q1_3440653"/>
      <w:bookmarkStart w:id="6392" w:name="_ETM_Q1_3437653"/>
      <w:bookmarkStart w:id="6393" w:name="_ETM_Q1_3439902"/>
      <w:bookmarkEnd w:id="6390"/>
      <w:bookmarkEnd w:id="6391"/>
      <w:bookmarkEnd w:id="6392"/>
      <w:bookmarkEnd w:id="6393"/>
    </w:p>
    <w:p w14:paraId="302ACD77" w14:textId="351EF2FF" w:rsidR="00236BFD" w:rsidRDefault="00236BFD" w:rsidP="00236BFD">
      <w:pPr>
        <w:pStyle w:val="a4"/>
        <w:keepNext/>
        <w:rPr>
          <w:rtl/>
        </w:rPr>
      </w:pPr>
      <w:bookmarkStart w:id="6394" w:name="ET_speaker_רעות_בינג_537"/>
      <w:r w:rsidRPr="00236BFD">
        <w:rPr>
          <w:rStyle w:val="TagStyle"/>
          <w:rtl/>
        </w:rPr>
        <w:t xml:space="preserve"> &lt;&lt; דובר &gt;&gt; </w:t>
      </w:r>
      <w:r>
        <w:rPr>
          <w:rtl/>
        </w:rPr>
        <w:t>רעות בינג:</w:t>
      </w:r>
      <w:r w:rsidRPr="00236BFD">
        <w:rPr>
          <w:rStyle w:val="TagStyle"/>
          <w:rtl/>
        </w:rPr>
        <w:t xml:space="preserve"> &lt;&lt; דובר &gt;&gt;</w:t>
      </w:r>
      <w:r>
        <w:rPr>
          <w:rtl/>
        </w:rPr>
        <w:t xml:space="preserve">   </w:t>
      </w:r>
      <w:bookmarkEnd w:id="6394"/>
    </w:p>
    <w:p w14:paraId="5E462431" w14:textId="77777777" w:rsidR="00236BFD" w:rsidRDefault="00236BFD" w:rsidP="00236BFD">
      <w:pPr>
        <w:pStyle w:val="KeepWithNext"/>
        <w:rPr>
          <w:rtl/>
          <w:lang w:eastAsia="he-IL"/>
        </w:rPr>
      </w:pPr>
    </w:p>
    <w:p w14:paraId="37E4041F" w14:textId="6BE203AB" w:rsidR="00236BFD" w:rsidRDefault="00236BFD" w:rsidP="00236BFD">
      <w:pPr>
        <w:rPr>
          <w:rtl/>
          <w:lang w:eastAsia="he-IL"/>
        </w:rPr>
      </w:pPr>
      <w:bookmarkStart w:id="6395" w:name="_ETM_Q1_3441904"/>
      <w:bookmarkStart w:id="6396" w:name="_ETM_Q1_3442154"/>
      <w:bookmarkEnd w:id="6395"/>
      <w:bookmarkEnd w:id="6396"/>
      <w:r>
        <w:rPr>
          <w:rFonts w:hint="cs"/>
          <w:rtl/>
          <w:lang w:eastAsia="he-IL"/>
        </w:rPr>
        <w:t>"</w:t>
      </w:r>
      <w:bookmarkStart w:id="6397" w:name="_ETM_Q1_3440655"/>
      <w:bookmarkEnd w:id="6397"/>
      <w:r>
        <w:rPr>
          <w:rFonts w:hint="cs"/>
          <w:rtl/>
          <w:lang w:eastAsia="he-IL"/>
        </w:rPr>
        <w:t xml:space="preserve">ילדיהם". </w:t>
      </w:r>
    </w:p>
    <w:p w14:paraId="11108E78" w14:textId="77777777" w:rsidR="00236BFD" w:rsidRDefault="00236BFD" w:rsidP="00236BFD">
      <w:pPr>
        <w:rPr>
          <w:rtl/>
          <w:lang w:eastAsia="he-IL"/>
        </w:rPr>
      </w:pPr>
      <w:bookmarkStart w:id="6398" w:name="_ETM_Q1_3442654"/>
      <w:bookmarkStart w:id="6399" w:name="_ETM_Q1_3443406"/>
      <w:bookmarkStart w:id="6400" w:name="_ETM_Q1_3444156"/>
      <w:bookmarkEnd w:id="6398"/>
      <w:bookmarkEnd w:id="6399"/>
      <w:bookmarkEnd w:id="6400"/>
    </w:p>
    <w:p w14:paraId="15D08086" w14:textId="03857E25" w:rsidR="00236BFD" w:rsidRDefault="00236BFD" w:rsidP="00236BFD">
      <w:pPr>
        <w:pStyle w:val="a4"/>
        <w:keepNext/>
        <w:rPr>
          <w:rtl/>
        </w:rPr>
      </w:pPr>
      <w:bookmarkStart w:id="6401" w:name="ET_speaker_תומר_רוזנר_538"/>
      <w:r w:rsidRPr="00236BFD">
        <w:rPr>
          <w:rStyle w:val="TagStyle"/>
          <w:rtl/>
        </w:rPr>
        <w:t xml:space="preserve"> &lt;&lt; דובר &gt;&gt; </w:t>
      </w:r>
      <w:r>
        <w:rPr>
          <w:rtl/>
        </w:rPr>
        <w:t>תומר רוזנר:</w:t>
      </w:r>
      <w:r w:rsidRPr="00236BFD">
        <w:rPr>
          <w:rStyle w:val="TagStyle"/>
          <w:rtl/>
        </w:rPr>
        <w:t xml:space="preserve"> &lt;&lt; דובר &gt;&gt;</w:t>
      </w:r>
      <w:r>
        <w:rPr>
          <w:rtl/>
        </w:rPr>
        <w:t xml:space="preserve">   </w:t>
      </w:r>
      <w:bookmarkEnd w:id="6401"/>
    </w:p>
    <w:p w14:paraId="61BAC565" w14:textId="77777777" w:rsidR="00236BFD" w:rsidRDefault="00236BFD" w:rsidP="00236BFD">
      <w:pPr>
        <w:pStyle w:val="KeepWithNext"/>
        <w:rPr>
          <w:rtl/>
          <w:lang w:eastAsia="he-IL"/>
        </w:rPr>
      </w:pPr>
    </w:p>
    <w:p w14:paraId="174BF325" w14:textId="34720747" w:rsidR="00236BFD" w:rsidRDefault="00236BFD" w:rsidP="00236BFD">
      <w:pPr>
        <w:rPr>
          <w:rtl/>
          <w:lang w:eastAsia="he-IL"/>
        </w:rPr>
      </w:pPr>
      <w:bookmarkStart w:id="6402" w:name="_ETM_Q1_3446155"/>
      <w:bookmarkStart w:id="6403" w:name="_ETM_Q1_3446655"/>
      <w:bookmarkEnd w:id="6402"/>
      <w:bookmarkEnd w:id="6403"/>
      <w:r>
        <w:rPr>
          <w:rFonts w:hint="cs"/>
          <w:rtl/>
          <w:lang w:eastAsia="he-IL"/>
        </w:rPr>
        <w:t>למה</w:t>
      </w:r>
      <w:bookmarkStart w:id="6404" w:name="_ETM_Q1_3443906"/>
      <w:bookmarkStart w:id="6405" w:name="_ETM_Q1_3441152"/>
      <w:bookmarkStart w:id="6406" w:name="_ETM_Q1_3438406"/>
      <w:bookmarkEnd w:id="6404"/>
      <w:bookmarkEnd w:id="6405"/>
      <w:bookmarkEnd w:id="6406"/>
      <w:r>
        <w:rPr>
          <w:rFonts w:hint="cs"/>
          <w:rtl/>
          <w:lang w:eastAsia="he-IL"/>
        </w:rPr>
        <w:t xml:space="preserve">? זה </w:t>
      </w:r>
      <w:bookmarkStart w:id="6407" w:name="_ETM_Q1_3441654"/>
      <w:bookmarkEnd w:id="6407"/>
      <w:r>
        <w:rPr>
          <w:rFonts w:hint="cs"/>
          <w:rtl/>
          <w:lang w:eastAsia="he-IL"/>
        </w:rPr>
        <w:t xml:space="preserve">ילד. </w:t>
      </w:r>
    </w:p>
    <w:p w14:paraId="21D9BCAC" w14:textId="77777777" w:rsidR="00236BFD" w:rsidRDefault="00236BFD" w:rsidP="00236BFD">
      <w:pPr>
        <w:rPr>
          <w:rtl/>
          <w:lang w:eastAsia="he-IL"/>
        </w:rPr>
      </w:pPr>
      <w:bookmarkStart w:id="6408" w:name="_ETM_Q1_3443653"/>
      <w:bookmarkStart w:id="6409" w:name="_ETM_Q1_3444404"/>
      <w:bookmarkEnd w:id="6408"/>
      <w:bookmarkEnd w:id="6409"/>
    </w:p>
    <w:p w14:paraId="48C7DEAC" w14:textId="59EF6319" w:rsidR="00236BFD" w:rsidRDefault="00236BFD" w:rsidP="00236BFD">
      <w:pPr>
        <w:pStyle w:val="a4"/>
        <w:keepNext/>
        <w:rPr>
          <w:rtl/>
        </w:rPr>
      </w:pPr>
      <w:bookmarkStart w:id="6410" w:name="ET_speaker_6359_539"/>
      <w:r w:rsidRPr="00236BFD">
        <w:rPr>
          <w:rStyle w:val="TagStyle"/>
          <w:rtl/>
        </w:rPr>
        <w:t xml:space="preserve"> &lt;&lt; דובר &gt;&gt; </w:t>
      </w:r>
      <w:r>
        <w:rPr>
          <w:rtl/>
        </w:rPr>
        <w:t>מטי צרפתי הרכבי (יש עתיד):</w:t>
      </w:r>
      <w:r w:rsidRPr="00236BFD">
        <w:rPr>
          <w:rStyle w:val="TagStyle"/>
          <w:rtl/>
        </w:rPr>
        <w:t xml:space="preserve"> &lt;&lt; דובר &gt;&gt;</w:t>
      </w:r>
      <w:r>
        <w:rPr>
          <w:rtl/>
        </w:rPr>
        <w:t xml:space="preserve">   </w:t>
      </w:r>
      <w:bookmarkEnd w:id="6410"/>
    </w:p>
    <w:p w14:paraId="0B471DB9" w14:textId="77777777" w:rsidR="00236BFD" w:rsidRDefault="00236BFD" w:rsidP="00236BFD">
      <w:pPr>
        <w:pStyle w:val="KeepWithNext"/>
        <w:rPr>
          <w:rtl/>
          <w:lang w:eastAsia="he-IL"/>
        </w:rPr>
      </w:pPr>
    </w:p>
    <w:p w14:paraId="2BC6F837" w14:textId="56B7726A" w:rsidR="00236BFD" w:rsidRDefault="00236BFD" w:rsidP="00236BFD">
      <w:pPr>
        <w:rPr>
          <w:rtl/>
          <w:lang w:eastAsia="he-IL"/>
        </w:rPr>
      </w:pPr>
      <w:bookmarkStart w:id="6411" w:name="_ETM_Q1_3446404"/>
      <w:bookmarkStart w:id="6412" w:name="_ETM_Q1_3446902"/>
      <w:bookmarkStart w:id="6413" w:name="_ETM_Q1_3444154"/>
      <w:bookmarkEnd w:id="6411"/>
      <w:bookmarkEnd w:id="6412"/>
      <w:bookmarkEnd w:id="6413"/>
      <w:r>
        <w:rPr>
          <w:rFonts w:hint="cs"/>
          <w:rtl/>
          <w:lang w:eastAsia="he-IL"/>
        </w:rPr>
        <w:t>לא.</w:t>
      </w:r>
    </w:p>
    <w:p w14:paraId="4B37BAEB" w14:textId="77777777" w:rsidR="00236BFD" w:rsidRDefault="00236BFD" w:rsidP="00236BFD">
      <w:pPr>
        <w:rPr>
          <w:rtl/>
          <w:lang w:eastAsia="he-IL"/>
        </w:rPr>
      </w:pPr>
      <w:bookmarkStart w:id="6414" w:name="_ETM_Q1_3444902"/>
      <w:bookmarkEnd w:id="6414"/>
    </w:p>
    <w:p w14:paraId="178B9BA3" w14:textId="1D1130D8" w:rsidR="00236BFD" w:rsidRDefault="00236BFD" w:rsidP="00236BFD">
      <w:pPr>
        <w:pStyle w:val="af6"/>
        <w:keepNext/>
        <w:rPr>
          <w:rtl/>
        </w:rPr>
      </w:pPr>
      <w:bookmarkStart w:id="6415" w:name="ET_yor_5069_540"/>
      <w:r w:rsidRPr="00236BFD">
        <w:rPr>
          <w:rStyle w:val="TagStyle"/>
          <w:rtl/>
        </w:rPr>
        <w:t xml:space="preserve"> &lt;&lt; יור &gt;&gt; </w:t>
      </w:r>
      <w:r>
        <w:rPr>
          <w:rtl/>
        </w:rPr>
        <w:t>היו"ר יעקב אשר:</w:t>
      </w:r>
      <w:r w:rsidRPr="00236BFD">
        <w:rPr>
          <w:rStyle w:val="TagStyle"/>
          <w:rtl/>
        </w:rPr>
        <w:t xml:space="preserve"> &lt;&lt; יור &gt;&gt;</w:t>
      </w:r>
      <w:r>
        <w:rPr>
          <w:rtl/>
        </w:rPr>
        <w:t xml:space="preserve">   </w:t>
      </w:r>
      <w:bookmarkEnd w:id="6415"/>
    </w:p>
    <w:p w14:paraId="2E21E2F5" w14:textId="77777777" w:rsidR="00236BFD" w:rsidRDefault="00236BFD" w:rsidP="00236BFD">
      <w:pPr>
        <w:pStyle w:val="KeepWithNext"/>
        <w:rPr>
          <w:rtl/>
          <w:lang w:eastAsia="he-IL"/>
        </w:rPr>
      </w:pPr>
    </w:p>
    <w:p w14:paraId="58B844CF" w14:textId="2950C90F" w:rsidR="00236BFD" w:rsidRDefault="00236BFD" w:rsidP="00236BFD">
      <w:pPr>
        <w:rPr>
          <w:rtl/>
          <w:lang w:eastAsia="he-IL"/>
        </w:rPr>
      </w:pPr>
      <w:bookmarkStart w:id="6416" w:name="_ETM_Q1_3446904"/>
      <w:bookmarkEnd w:id="6416"/>
      <w:r>
        <w:rPr>
          <w:rFonts w:hint="cs"/>
          <w:rtl/>
          <w:lang w:eastAsia="he-IL"/>
        </w:rPr>
        <w:t xml:space="preserve">טוב, </w:t>
      </w:r>
      <w:bookmarkStart w:id="6417" w:name="_ETM_Q1_3446910"/>
      <w:bookmarkEnd w:id="6417"/>
      <w:r>
        <w:rPr>
          <w:rFonts w:hint="cs"/>
          <w:rtl/>
          <w:lang w:eastAsia="he-IL"/>
        </w:rPr>
        <w:t xml:space="preserve">מטי. </w:t>
      </w:r>
      <w:bookmarkStart w:id="6418" w:name="_ETM_Q1_3445155"/>
      <w:bookmarkStart w:id="6419" w:name="_ETM_Q1_3443903"/>
      <w:bookmarkEnd w:id="6418"/>
      <w:bookmarkEnd w:id="6419"/>
      <w:r>
        <w:rPr>
          <w:rFonts w:hint="cs"/>
          <w:rtl/>
          <w:lang w:eastAsia="he-IL"/>
        </w:rPr>
        <w:t>יש לנו עוד עבודה.</w:t>
      </w:r>
    </w:p>
    <w:p w14:paraId="2A5C77D5" w14:textId="77777777" w:rsidR="00236BFD" w:rsidRDefault="00236BFD" w:rsidP="00236BFD">
      <w:pPr>
        <w:rPr>
          <w:rtl/>
          <w:lang w:eastAsia="he-IL"/>
        </w:rPr>
      </w:pPr>
      <w:bookmarkStart w:id="6420" w:name="_ETM_Q1_3447403"/>
      <w:bookmarkStart w:id="6421" w:name="_ETM_Q1_3448153"/>
      <w:bookmarkEnd w:id="6420"/>
      <w:bookmarkEnd w:id="6421"/>
    </w:p>
    <w:p w14:paraId="69E6B13F" w14:textId="7A23DBBB" w:rsidR="00236BFD" w:rsidRDefault="00236BFD" w:rsidP="00236BFD">
      <w:pPr>
        <w:pStyle w:val="a4"/>
        <w:keepNext/>
        <w:rPr>
          <w:rtl/>
        </w:rPr>
      </w:pPr>
      <w:bookmarkStart w:id="6422" w:name="ET_speaker_נועה_מושייף_541"/>
      <w:r w:rsidRPr="00236BFD">
        <w:rPr>
          <w:rStyle w:val="TagStyle"/>
          <w:rtl/>
        </w:rPr>
        <w:t xml:space="preserve"> &lt;&lt; דובר &gt;&gt; </w:t>
      </w:r>
      <w:r>
        <w:rPr>
          <w:rtl/>
        </w:rPr>
        <w:t>נועה מושייף:</w:t>
      </w:r>
      <w:r w:rsidRPr="00236BFD">
        <w:rPr>
          <w:rStyle w:val="TagStyle"/>
          <w:rtl/>
        </w:rPr>
        <w:t xml:space="preserve"> &lt;&lt; דובר &gt;&gt;</w:t>
      </w:r>
      <w:r>
        <w:rPr>
          <w:rtl/>
        </w:rPr>
        <w:t xml:space="preserve">   </w:t>
      </w:r>
      <w:bookmarkEnd w:id="6422"/>
    </w:p>
    <w:p w14:paraId="481F7FD4" w14:textId="77777777" w:rsidR="00236BFD" w:rsidRDefault="00236BFD" w:rsidP="00236BFD">
      <w:pPr>
        <w:pStyle w:val="KeepWithNext"/>
        <w:rPr>
          <w:rtl/>
          <w:lang w:eastAsia="he-IL"/>
        </w:rPr>
      </w:pPr>
    </w:p>
    <w:p w14:paraId="359D73F8" w14:textId="70B6131B" w:rsidR="00236BFD" w:rsidRDefault="00236BFD" w:rsidP="00236BFD">
      <w:pPr>
        <w:rPr>
          <w:rtl/>
          <w:lang w:eastAsia="he-IL"/>
        </w:rPr>
      </w:pPr>
      <w:bookmarkStart w:id="6423" w:name="_ETM_Q1_3447653"/>
      <w:bookmarkEnd w:id="6423"/>
      <w:r>
        <w:rPr>
          <w:rFonts w:hint="cs"/>
          <w:rtl/>
          <w:lang w:eastAsia="he-IL"/>
        </w:rPr>
        <w:t xml:space="preserve">גם לזה </w:t>
      </w:r>
      <w:bookmarkStart w:id="6424" w:name="_ETM_Q1_3445153"/>
      <w:bookmarkEnd w:id="6424"/>
      <w:r>
        <w:rPr>
          <w:rFonts w:hint="cs"/>
          <w:rtl/>
          <w:lang w:eastAsia="he-IL"/>
        </w:rPr>
        <w:t>יש פרשנו</w:t>
      </w:r>
      <w:bookmarkStart w:id="6425" w:name="_ETM_Q1_3443403"/>
      <w:bookmarkEnd w:id="6425"/>
      <w:r>
        <w:rPr>
          <w:rFonts w:hint="cs"/>
          <w:rtl/>
          <w:lang w:eastAsia="he-IL"/>
        </w:rPr>
        <w:t xml:space="preserve">ת. </w:t>
      </w:r>
      <w:bookmarkStart w:id="6426" w:name="_ETM_Q1_3444405"/>
      <w:bookmarkEnd w:id="6426"/>
      <w:r>
        <w:rPr>
          <w:rFonts w:hint="cs"/>
          <w:rtl/>
          <w:lang w:eastAsia="he-IL"/>
        </w:rPr>
        <w:t xml:space="preserve">אני לא חושבת שזה צריך להדאיג </w:t>
      </w:r>
      <w:bookmarkStart w:id="6427" w:name="_ETM_Q1_3449403"/>
      <w:bookmarkEnd w:id="6427"/>
      <w:r>
        <w:rPr>
          <w:rFonts w:hint="cs"/>
          <w:rtl/>
          <w:lang w:eastAsia="he-IL"/>
        </w:rPr>
        <w:t>את חברת הכנסת.</w:t>
      </w:r>
      <w:bookmarkStart w:id="6428" w:name="_ETM_Q1_3448655"/>
      <w:bookmarkEnd w:id="6428"/>
    </w:p>
    <w:p w14:paraId="1041C8FF" w14:textId="77777777" w:rsidR="00236BFD" w:rsidRDefault="00236BFD" w:rsidP="00236BFD">
      <w:pPr>
        <w:rPr>
          <w:rtl/>
          <w:lang w:eastAsia="he-IL"/>
        </w:rPr>
      </w:pPr>
      <w:bookmarkStart w:id="6429" w:name="_ETM_Q1_3448901"/>
      <w:bookmarkStart w:id="6430" w:name="_ETM_Q1_3449156"/>
      <w:bookmarkEnd w:id="6429"/>
      <w:bookmarkEnd w:id="6430"/>
    </w:p>
    <w:p w14:paraId="167DA103" w14:textId="5C22983D" w:rsidR="00236BFD" w:rsidRDefault="00236BFD" w:rsidP="00236BFD">
      <w:pPr>
        <w:pStyle w:val="af6"/>
        <w:keepNext/>
        <w:rPr>
          <w:rtl/>
        </w:rPr>
      </w:pPr>
      <w:bookmarkStart w:id="6431" w:name="ET_yor_5069_542"/>
      <w:r w:rsidRPr="00236BFD">
        <w:rPr>
          <w:rStyle w:val="TagStyle"/>
          <w:rtl/>
        </w:rPr>
        <w:t xml:space="preserve"> &lt;&lt; יור &gt;&gt; </w:t>
      </w:r>
      <w:r>
        <w:rPr>
          <w:rtl/>
        </w:rPr>
        <w:t>היו"ר יעקב אשר:</w:t>
      </w:r>
      <w:r w:rsidRPr="00236BFD">
        <w:rPr>
          <w:rStyle w:val="TagStyle"/>
          <w:rtl/>
        </w:rPr>
        <w:t xml:space="preserve"> &lt;&lt; יור &gt;&gt;</w:t>
      </w:r>
      <w:r>
        <w:rPr>
          <w:rtl/>
        </w:rPr>
        <w:t xml:space="preserve">   </w:t>
      </w:r>
      <w:bookmarkEnd w:id="6431"/>
    </w:p>
    <w:p w14:paraId="6DA2BA17" w14:textId="77777777" w:rsidR="00236BFD" w:rsidRDefault="00236BFD" w:rsidP="00236BFD">
      <w:pPr>
        <w:pStyle w:val="KeepWithNext"/>
        <w:rPr>
          <w:rtl/>
          <w:lang w:eastAsia="he-IL"/>
        </w:rPr>
      </w:pPr>
    </w:p>
    <w:p w14:paraId="24B580E9" w14:textId="49898233" w:rsidR="00236BFD" w:rsidRDefault="00236BFD" w:rsidP="00236BFD">
      <w:pPr>
        <w:rPr>
          <w:rtl/>
          <w:lang w:eastAsia="he-IL"/>
        </w:rPr>
      </w:pPr>
      <w:bookmarkStart w:id="6432" w:name="_ETM_Q1_3448406"/>
      <w:bookmarkEnd w:id="6432"/>
      <w:r>
        <w:rPr>
          <w:rFonts w:hint="cs"/>
          <w:rtl/>
          <w:lang w:eastAsia="he-IL"/>
        </w:rPr>
        <w:t xml:space="preserve">זה בדרך כלל </w:t>
      </w:r>
      <w:bookmarkStart w:id="6433" w:name="_ETM_Q1_3446652"/>
      <w:bookmarkEnd w:id="6433"/>
      <w:r>
        <w:rPr>
          <w:rFonts w:hint="cs"/>
          <w:rtl/>
          <w:lang w:eastAsia="he-IL"/>
        </w:rPr>
        <w:t>הפרשנות.</w:t>
      </w:r>
    </w:p>
    <w:p w14:paraId="3C8ECCA8" w14:textId="77777777" w:rsidR="00236BFD" w:rsidRDefault="00236BFD" w:rsidP="00236BFD">
      <w:pPr>
        <w:rPr>
          <w:rtl/>
          <w:lang w:eastAsia="he-IL"/>
        </w:rPr>
      </w:pPr>
      <w:bookmarkStart w:id="6434" w:name="_ETM_Q1_3445154"/>
      <w:bookmarkStart w:id="6435" w:name="_ETM_Q1_3445653"/>
      <w:bookmarkEnd w:id="6434"/>
      <w:bookmarkEnd w:id="6435"/>
    </w:p>
    <w:p w14:paraId="47523111" w14:textId="3615FD5E" w:rsidR="00236BFD" w:rsidRDefault="00236BFD" w:rsidP="00236BFD">
      <w:pPr>
        <w:pStyle w:val="a4"/>
        <w:keepNext/>
        <w:rPr>
          <w:rtl/>
        </w:rPr>
      </w:pPr>
      <w:bookmarkStart w:id="6436" w:name="ET_speaker_6150_543"/>
      <w:r w:rsidRPr="00236BFD">
        <w:rPr>
          <w:rStyle w:val="TagStyle"/>
          <w:rtl/>
        </w:rPr>
        <w:t xml:space="preserve"> &lt;&lt; דובר &gt;&gt; </w:t>
      </w:r>
      <w:r>
        <w:rPr>
          <w:rtl/>
        </w:rPr>
        <w:t>מיכל מרים וולדיגר (הציונות הדתית):</w:t>
      </w:r>
      <w:r w:rsidRPr="00236BFD">
        <w:rPr>
          <w:rStyle w:val="TagStyle"/>
          <w:rtl/>
        </w:rPr>
        <w:t xml:space="preserve"> &lt;&lt; דובר &gt;&gt;</w:t>
      </w:r>
      <w:r>
        <w:rPr>
          <w:rtl/>
        </w:rPr>
        <w:t xml:space="preserve">   </w:t>
      </w:r>
      <w:bookmarkEnd w:id="6436"/>
    </w:p>
    <w:p w14:paraId="74EF3897" w14:textId="77777777" w:rsidR="00236BFD" w:rsidRDefault="00236BFD" w:rsidP="00236BFD">
      <w:pPr>
        <w:pStyle w:val="KeepWithNext"/>
        <w:rPr>
          <w:rtl/>
          <w:lang w:eastAsia="he-IL"/>
        </w:rPr>
      </w:pPr>
    </w:p>
    <w:p w14:paraId="0DD9C68A" w14:textId="2EFCB044" w:rsidR="00236BFD" w:rsidRDefault="00236BFD" w:rsidP="00236BFD">
      <w:pPr>
        <w:rPr>
          <w:rtl/>
          <w:lang w:eastAsia="he-IL"/>
        </w:rPr>
      </w:pPr>
      <w:bookmarkStart w:id="6437" w:name="_ETM_Q1_3448403"/>
      <w:bookmarkStart w:id="6438" w:name="_ETM_Q1_3448653"/>
      <w:bookmarkEnd w:id="6437"/>
      <w:bookmarkEnd w:id="6438"/>
      <w:r>
        <w:rPr>
          <w:rFonts w:hint="cs"/>
          <w:rtl/>
          <w:lang w:eastAsia="he-IL"/>
        </w:rPr>
        <w:t>ז</w:t>
      </w:r>
      <w:bookmarkStart w:id="6439" w:name="_ETM_Q1_3448903"/>
      <w:bookmarkEnd w:id="6439"/>
      <w:r>
        <w:rPr>
          <w:rFonts w:hint="cs"/>
          <w:rtl/>
          <w:lang w:eastAsia="he-IL"/>
        </w:rPr>
        <w:t>ה נחמד שאת מעלה את זה ואז א</w:t>
      </w:r>
      <w:bookmarkStart w:id="6440" w:name="_ETM_Q1_3452653"/>
      <w:bookmarkEnd w:id="6440"/>
      <w:r>
        <w:rPr>
          <w:rFonts w:hint="cs"/>
          <w:rtl/>
          <w:lang w:eastAsia="he-IL"/>
        </w:rPr>
        <w:t xml:space="preserve">ת </w:t>
      </w:r>
      <w:bookmarkStart w:id="6441" w:name="_ETM_Q1_3455904"/>
      <w:bookmarkEnd w:id="6441"/>
      <w:r>
        <w:rPr>
          <w:rFonts w:hint="cs"/>
          <w:rtl/>
          <w:lang w:eastAsia="he-IL"/>
        </w:rPr>
        <w:t>אומ</w:t>
      </w:r>
      <w:bookmarkStart w:id="6442" w:name="_ETM_Q1_3453404"/>
      <w:bookmarkEnd w:id="6442"/>
      <w:r>
        <w:rPr>
          <w:rFonts w:hint="cs"/>
          <w:rtl/>
          <w:lang w:eastAsia="he-IL"/>
        </w:rPr>
        <w:t xml:space="preserve">רת </w:t>
      </w:r>
      <w:bookmarkStart w:id="6443" w:name="_ETM_Q1_3454654"/>
      <w:bookmarkEnd w:id="6443"/>
      <w:r>
        <w:rPr>
          <w:rFonts w:hint="cs"/>
          <w:rtl/>
          <w:lang w:eastAsia="he-IL"/>
        </w:rPr>
        <w:t>שזה לא צריך להדא</w:t>
      </w:r>
      <w:bookmarkStart w:id="6444" w:name="_ETM_Q1_3454904"/>
      <w:bookmarkEnd w:id="6444"/>
      <w:r>
        <w:rPr>
          <w:rFonts w:hint="cs"/>
          <w:rtl/>
          <w:lang w:eastAsia="he-IL"/>
        </w:rPr>
        <w:t xml:space="preserve">יג. </w:t>
      </w:r>
      <w:bookmarkStart w:id="6445" w:name="_ETM_Q1_3452655"/>
      <w:bookmarkEnd w:id="6445"/>
    </w:p>
    <w:p w14:paraId="4ECAB854" w14:textId="77777777" w:rsidR="00236BFD" w:rsidRDefault="00236BFD" w:rsidP="00236BFD">
      <w:pPr>
        <w:rPr>
          <w:rtl/>
          <w:lang w:eastAsia="he-IL"/>
        </w:rPr>
      </w:pPr>
      <w:bookmarkStart w:id="6446" w:name="_ETM_Q1_3453155"/>
      <w:bookmarkStart w:id="6447" w:name="_ETM_Q1_3453653"/>
      <w:bookmarkStart w:id="6448" w:name="_ETM_Q1_3455152"/>
      <w:bookmarkEnd w:id="6446"/>
      <w:bookmarkEnd w:id="6447"/>
      <w:bookmarkEnd w:id="6448"/>
    </w:p>
    <w:p w14:paraId="090BDBF5" w14:textId="01697D97" w:rsidR="00236BFD" w:rsidRDefault="00236BFD" w:rsidP="00236BFD">
      <w:pPr>
        <w:pStyle w:val="a4"/>
        <w:keepNext/>
        <w:rPr>
          <w:rtl/>
        </w:rPr>
      </w:pPr>
      <w:bookmarkStart w:id="6449" w:name="ET_speaker_נועה_מושייף_544"/>
      <w:r w:rsidRPr="00236BFD">
        <w:rPr>
          <w:rStyle w:val="TagStyle"/>
          <w:rtl/>
        </w:rPr>
        <w:t xml:space="preserve"> &lt;&lt; דובר &gt;&gt; </w:t>
      </w:r>
      <w:r>
        <w:rPr>
          <w:rtl/>
        </w:rPr>
        <w:t>נועה מושייף:</w:t>
      </w:r>
      <w:r w:rsidRPr="00236BFD">
        <w:rPr>
          <w:rStyle w:val="TagStyle"/>
          <w:rtl/>
        </w:rPr>
        <w:t xml:space="preserve"> &lt;&lt; דובר &gt;&gt;</w:t>
      </w:r>
      <w:r>
        <w:rPr>
          <w:rtl/>
        </w:rPr>
        <w:t xml:space="preserve">   </w:t>
      </w:r>
      <w:bookmarkEnd w:id="6449"/>
    </w:p>
    <w:p w14:paraId="13C69E99" w14:textId="77777777" w:rsidR="00236BFD" w:rsidRDefault="00236BFD" w:rsidP="00236BFD">
      <w:pPr>
        <w:pStyle w:val="KeepWithNext"/>
        <w:rPr>
          <w:rtl/>
          <w:lang w:eastAsia="he-IL"/>
        </w:rPr>
      </w:pPr>
    </w:p>
    <w:p w14:paraId="6B82C3AE" w14:textId="495FF26B" w:rsidR="00236BFD" w:rsidRDefault="00236BFD" w:rsidP="00236BFD">
      <w:pPr>
        <w:rPr>
          <w:rtl/>
          <w:lang w:eastAsia="he-IL"/>
        </w:rPr>
      </w:pPr>
      <w:bookmarkStart w:id="6450" w:name="_ETM_Q1_3457155"/>
      <w:bookmarkEnd w:id="6450"/>
      <w:r>
        <w:rPr>
          <w:rFonts w:hint="cs"/>
          <w:rtl/>
          <w:lang w:eastAsia="he-IL"/>
        </w:rPr>
        <w:t>לא</w:t>
      </w:r>
      <w:bookmarkStart w:id="6451" w:name="_ETM_Q1_3455153"/>
      <w:bookmarkEnd w:id="6451"/>
      <w:r>
        <w:rPr>
          <w:rFonts w:hint="cs"/>
          <w:rtl/>
          <w:lang w:eastAsia="he-IL"/>
        </w:rPr>
        <w:t>.</w:t>
      </w:r>
      <w:bookmarkStart w:id="6452" w:name="_ETM_Q1_3452654"/>
      <w:bookmarkEnd w:id="6452"/>
    </w:p>
    <w:p w14:paraId="73EF8732" w14:textId="77777777" w:rsidR="00236BFD" w:rsidRDefault="00236BFD" w:rsidP="00236BFD">
      <w:pPr>
        <w:rPr>
          <w:rtl/>
          <w:lang w:eastAsia="he-IL"/>
        </w:rPr>
      </w:pPr>
      <w:bookmarkStart w:id="6453" w:name="_ETM_Q1_3452904"/>
      <w:bookmarkStart w:id="6454" w:name="_ETM_Q1_3454155"/>
      <w:bookmarkEnd w:id="6453"/>
      <w:bookmarkEnd w:id="6454"/>
    </w:p>
    <w:p w14:paraId="11C63ADE" w14:textId="56CE5192" w:rsidR="00236BFD" w:rsidRDefault="00236BFD" w:rsidP="00236BFD">
      <w:pPr>
        <w:pStyle w:val="a4"/>
        <w:keepNext/>
        <w:rPr>
          <w:rtl/>
        </w:rPr>
      </w:pPr>
      <w:bookmarkStart w:id="6455" w:name="ET_speaker_6150_545"/>
      <w:r w:rsidRPr="00236BFD">
        <w:rPr>
          <w:rStyle w:val="TagStyle"/>
          <w:rtl/>
        </w:rPr>
        <w:t xml:space="preserve"> &lt;&lt; דובר &gt;&gt; </w:t>
      </w:r>
      <w:r>
        <w:rPr>
          <w:rtl/>
        </w:rPr>
        <w:t>מיכל מרים וולדיגר (הציונות הדתית):</w:t>
      </w:r>
      <w:r w:rsidRPr="00236BFD">
        <w:rPr>
          <w:rStyle w:val="TagStyle"/>
          <w:rtl/>
        </w:rPr>
        <w:t xml:space="preserve"> &lt;&lt; דובר &gt;&gt;</w:t>
      </w:r>
      <w:r>
        <w:rPr>
          <w:rtl/>
        </w:rPr>
        <w:t xml:space="preserve">   </w:t>
      </w:r>
      <w:bookmarkEnd w:id="6455"/>
    </w:p>
    <w:p w14:paraId="5FB9EE6D" w14:textId="77777777" w:rsidR="00236BFD" w:rsidRDefault="00236BFD" w:rsidP="00236BFD">
      <w:pPr>
        <w:pStyle w:val="KeepWithNext"/>
        <w:rPr>
          <w:rtl/>
          <w:lang w:eastAsia="he-IL"/>
        </w:rPr>
      </w:pPr>
    </w:p>
    <w:p w14:paraId="0C45D8AF" w14:textId="03098F1A" w:rsidR="00236BFD" w:rsidRDefault="00236BFD" w:rsidP="00236BFD">
      <w:pPr>
        <w:rPr>
          <w:rtl/>
          <w:lang w:eastAsia="he-IL"/>
        </w:rPr>
      </w:pPr>
      <w:bookmarkStart w:id="6456" w:name="_ETM_Q1_3456404"/>
      <w:bookmarkEnd w:id="6456"/>
      <w:r>
        <w:rPr>
          <w:rFonts w:hint="cs"/>
          <w:rtl/>
          <w:lang w:eastAsia="he-IL"/>
        </w:rPr>
        <w:t>את העלית את זה.</w:t>
      </w:r>
    </w:p>
    <w:p w14:paraId="0B5F9171" w14:textId="77777777" w:rsidR="00236BFD" w:rsidRDefault="00236BFD" w:rsidP="00236BFD">
      <w:pPr>
        <w:rPr>
          <w:rtl/>
          <w:lang w:eastAsia="he-IL"/>
        </w:rPr>
      </w:pPr>
      <w:bookmarkStart w:id="6457" w:name="_ETM_Q1_3459404"/>
      <w:bookmarkStart w:id="6458" w:name="_ETM_Q1_3459654"/>
      <w:bookmarkStart w:id="6459" w:name="_ETM_Q1_3457154"/>
      <w:bookmarkEnd w:id="6457"/>
      <w:bookmarkEnd w:id="6458"/>
      <w:bookmarkEnd w:id="6459"/>
    </w:p>
    <w:p w14:paraId="090BFCEE" w14:textId="3C43F409" w:rsidR="00236BFD" w:rsidRDefault="00236BFD" w:rsidP="00236BFD">
      <w:pPr>
        <w:pStyle w:val="af6"/>
        <w:keepNext/>
        <w:rPr>
          <w:rtl/>
        </w:rPr>
      </w:pPr>
      <w:bookmarkStart w:id="6460" w:name="ET_yor_5069_546"/>
      <w:r w:rsidRPr="00236BFD">
        <w:rPr>
          <w:rStyle w:val="TagStyle"/>
          <w:rtl/>
        </w:rPr>
        <w:t xml:space="preserve"> &lt;&lt; יור &gt;&gt; </w:t>
      </w:r>
      <w:r>
        <w:rPr>
          <w:rtl/>
        </w:rPr>
        <w:t>היו"ר יעקב אשר:</w:t>
      </w:r>
      <w:r w:rsidRPr="00236BFD">
        <w:rPr>
          <w:rStyle w:val="TagStyle"/>
          <w:rtl/>
        </w:rPr>
        <w:t xml:space="preserve"> &lt;&lt; יור &gt;&gt;</w:t>
      </w:r>
      <w:r>
        <w:rPr>
          <w:rtl/>
        </w:rPr>
        <w:t xml:space="preserve">   </w:t>
      </w:r>
      <w:bookmarkEnd w:id="6460"/>
    </w:p>
    <w:p w14:paraId="218F67A7" w14:textId="77777777" w:rsidR="00236BFD" w:rsidRDefault="00236BFD" w:rsidP="00236BFD">
      <w:pPr>
        <w:pStyle w:val="KeepWithNext"/>
        <w:rPr>
          <w:rtl/>
          <w:lang w:eastAsia="he-IL"/>
        </w:rPr>
      </w:pPr>
    </w:p>
    <w:p w14:paraId="51579859" w14:textId="426BC606" w:rsidR="00236BFD" w:rsidRDefault="00236BFD" w:rsidP="00236BFD">
      <w:pPr>
        <w:rPr>
          <w:rtl/>
          <w:lang w:eastAsia="he-IL"/>
        </w:rPr>
      </w:pPr>
      <w:bookmarkStart w:id="6461" w:name="_ETM_Q1_3458904"/>
      <w:bookmarkStart w:id="6462" w:name="_ETM_Q1_3456405"/>
      <w:bookmarkEnd w:id="6461"/>
      <w:bookmarkEnd w:id="6462"/>
      <w:r>
        <w:rPr>
          <w:rFonts w:hint="cs"/>
          <w:rtl/>
          <w:lang w:eastAsia="he-IL"/>
        </w:rPr>
        <w:t>סליח</w:t>
      </w:r>
      <w:bookmarkStart w:id="6463" w:name="_ETM_Q1_3453651"/>
      <w:bookmarkEnd w:id="6463"/>
      <w:r>
        <w:rPr>
          <w:rFonts w:hint="cs"/>
          <w:rtl/>
          <w:lang w:eastAsia="he-IL"/>
        </w:rPr>
        <w:t>ה, זה אחד</w:t>
      </w:r>
      <w:bookmarkStart w:id="6464" w:name="_ETM_Q1_3451156"/>
      <w:bookmarkEnd w:id="6464"/>
      <w:r>
        <w:rPr>
          <w:rFonts w:hint="cs"/>
          <w:rtl/>
          <w:lang w:eastAsia="he-IL"/>
        </w:rPr>
        <w:t xml:space="preserve"> הדבר</w:t>
      </w:r>
      <w:bookmarkStart w:id="6465" w:name="_ETM_Q1_3452403"/>
      <w:bookmarkEnd w:id="6465"/>
      <w:r>
        <w:rPr>
          <w:rFonts w:hint="cs"/>
          <w:rtl/>
          <w:lang w:eastAsia="he-IL"/>
        </w:rPr>
        <w:t>ים שמעודדים.</w:t>
      </w:r>
      <w:bookmarkStart w:id="6466" w:name="_ETM_Q1_3464156"/>
      <w:bookmarkEnd w:id="6466"/>
      <w:r>
        <w:rPr>
          <w:rFonts w:hint="cs"/>
          <w:rtl/>
          <w:lang w:eastAsia="he-IL"/>
        </w:rPr>
        <w:t xml:space="preserve"> </w:t>
      </w:r>
      <w:bookmarkStart w:id="6467" w:name="_ETM_Q1_3457653"/>
      <w:bookmarkEnd w:id="6467"/>
    </w:p>
    <w:p w14:paraId="2E97191B" w14:textId="77777777" w:rsidR="00236BFD" w:rsidRDefault="00236BFD" w:rsidP="00236BFD">
      <w:pPr>
        <w:rPr>
          <w:rtl/>
          <w:lang w:eastAsia="he-IL"/>
        </w:rPr>
      </w:pPr>
      <w:bookmarkStart w:id="6468" w:name="_ETM_Q1_3458153"/>
      <w:bookmarkStart w:id="6469" w:name="_ETM_Q1_3459153"/>
      <w:bookmarkEnd w:id="6468"/>
      <w:bookmarkEnd w:id="6469"/>
    </w:p>
    <w:p w14:paraId="3A02B3A0" w14:textId="3F556304" w:rsidR="00236BFD" w:rsidRDefault="00236BFD" w:rsidP="00236BFD">
      <w:pPr>
        <w:pStyle w:val="a4"/>
        <w:keepNext/>
        <w:rPr>
          <w:rtl/>
        </w:rPr>
      </w:pPr>
      <w:bookmarkStart w:id="6470" w:name="ET_speaker_נועה_מושייף_547"/>
      <w:r w:rsidRPr="00236BFD">
        <w:rPr>
          <w:rStyle w:val="TagStyle"/>
          <w:rtl/>
        </w:rPr>
        <w:t xml:space="preserve"> &lt;&lt; דובר &gt;&gt; </w:t>
      </w:r>
      <w:r>
        <w:rPr>
          <w:rtl/>
        </w:rPr>
        <w:t>נועה מושייף:</w:t>
      </w:r>
      <w:r w:rsidRPr="00236BFD">
        <w:rPr>
          <w:rStyle w:val="TagStyle"/>
          <w:rtl/>
        </w:rPr>
        <w:t xml:space="preserve"> &lt;&lt; דובר &gt;&gt;</w:t>
      </w:r>
      <w:r>
        <w:rPr>
          <w:rtl/>
        </w:rPr>
        <w:t xml:space="preserve">   </w:t>
      </w:r>
      <w:bookmarkEnd w:id="6470"/>
    </w:p>
    <w:p w14:paraId="0618C82F" w14:textId="77777777" w:rsidR="00236BFD" w:rsidRDefault="00236BFD" w:rsidP="00236BFD">
      <w:pPr>
        <w:pStyle w:val="KeepWithNext"/>
        <w:rPr>
          <w:rtl/>
          <w:lang w:eastAsia="he-IL"/>
        </w:rPr>
      </w:pPr>
    </w:p>
    <w:p w14:paraId="6064FD8B" w14:textId="37614006" w:rsidR="00236BFD" w:rsidRDefault="00236BFD" w:rsidP="00236BFD">
      <w:pPr>
        <w:rPr>
          <w:rtl/>
          <w:lang w:eastAsia="he-IL"/>
        </w:rPr>
      </w:pPr>
      <w:bookmarkStart w:id="6471" w:name="_ETM_Q1_3460653"/>
      <w:bookmarkStart w:id="6472" w:name="_ETM_Q1_3461152"/>
      <w:bookmarkStart w:id="6473" w:name="_ETM_Q1_3458152"/>
      <w:bookmarkStart w:id="6474" w:name="_ETM_Q1_3456154"/>
      <w:bookmarkStart w:id="6475" w:name="_ETM_Q1_3456655"/>
      <w:bookmarkStart w:id="6476" w:name="_ETM_Q1_3456901"/>
      <w:bookmarkEnd w:id="6471"/>
      <w:bookmarkEnd w:id="6472"/>
      <w:bookmarkEnd w:id="6473"/>
      <w:bookmarkEnd w:id="6474"/>
      <w:bookmarkEnd w:id="6475"/>
      <w:bookmarkEnd w:id="6476"/>
      <w:r>
        <w:rPr>
          <w:rFonts w:hint="cs"/>
          <w:rtl/>
          <w:lang w:eastAsia="he-IL"/>
        </w:rPr>
        <w:t>רציתי לו</w:t>
      </w:r>
      <w:bookmarkStart w:id="6477" w:name="_ETM_Q1_3460152"/>
      <w:bookmarkEnd w:id="6477"/>
      <w:r>
        <w:rPr>
          <w:rFonts w:hint="cs"/>
          <w:rtl/>
          <w:lang w:eastAsia="he-IL"/>
        </w:rPr>
        <w:t>ודא שזה ביחס - - -</w:t>
      </w:r>
      <w:bookmarkStart w:id="6478" w:name="_ETM_Q1_3460156"/>
      <w:bookmarkEnd w:id="6478"/>
    </w:p>
    <w:p w14:paraId="37FCB7F5" w14:textId="77777777" w:rsidR="00236BFD" w:rsidRDefault="00236BFD" w:rsidP="00236BFD">
      <w:pPr>
        <w:rPr>
          <w:rtl/>
          <w:lang w:eastAsia="he-IL"/>
        </w:rPr>
      </w:pPr>
    </w:p>
    <w:p w14:paraId="6920AE9F" w14:textId="11E75E0E" w:rsidR="00236BFD" w:rsidRDefault="00236BFD" w:rsidP="00236BFD">
      <w:pPr>
        <w:pStyle w:val="af6"/>
        <w:keepNext/>
        <w:rPr>
          <w:rtl/>
        </w:rPr>
      </w:pPr>
      <w:bookmarkStart w:id="6479" w:name="ET_yor_5069_548"/>
      <w:r w:rsidRPr="00236BFD">
        <w:rPr>
          <w:rStyle w:val="TagStyle"/>
          <w:rtl/>
        </w:rPr>
        <w:t xml:space="preserve"> &lt;&lt; יור &gt;&gt; </w:t>
      </w:r>
      <w:r>
        <w:rPr>
          <w:rtl/>
        </w:rPr>
        <w:t>היו"ר יעקב אשר:</w:t>
      </w:r>
      <w:r w:rsidRPr="00236BFD">
        <w:rPr>
          <w:rStyle w:val="TagStyle"/>
          <w:rtl/>
        </w:rPr>
        <w:t xml:space="preserve"> &lt;&lt; יור &gt;&gt;</w:t>
      </w:r>
      <w:r>
        <w:rPr>
          <w:rtl/>
        </w:rPr>
        <w:t xml:space="preserve">   </w:t>
      </w:r>
      <w:bookmarkEnd w:id="6479"/>
    </w:p>
    <w:p w14:paraId="0B5FC76F" w14:textId="77777777" w:rsidR="00236BFD" w:rsidRDefault="00236BFD" w:rsidP="00236BFD">
      <w:pPr>
        <w:pStyle w:val="KeepWithNext"/>
        <w:rPr>
          <w:rtl/>
          <w:lang w:eastAsia="he-IL"/>
        </w:rPr>
      </w:pPr>
    </w:p>
    <w:p w14:paraId="69741FC8" w14:textId="3AFCC822" w:rsidR="00236BFD" w:rsidRDefault="00236BFD" w:rsidP="00236BFD">
      <w:pPr>
        <w:pStyle w:val="KeepWithNext"/>
        <w:ind w:firstLine="720"/>
        <w:rPr>
          <w:rtl/>
          <w:lang w:eastAsia="he-IL"/>
        </w:rPr>
      </w:pPr>
      <w:r>
        <w:rPr>
          <w:rFonts w:hint="cs"/>
          <w:rtl/>
          <w:lang w:eastAsia="he-IL"/>
        </w:rPr>
        <w:t>יש חשיבה</w:t>
      </w:r>
      <w:bookmarkStart w:id="6480" w:name="_ETM_Q1_3458403"/>
      <w:bookmarkEnd w:id="6480"/>
      <w:r>
        <w:rPr>
          <w:rFonts w:hint="cs"/>
          <w:rtl/>
          <w:lang w:eastAsia="he-IL"/>
        </w:rPr>
        <w:t xml:space="preserve"> וגם שומעים, לא רק באים עם פסק דין. </w:t>
      </w:r>
      <w:bookmarkStart w:id="6481" w:name="_ETM_Q1_3450156"/>
      <w:bookmarkEnd w:id="6481"/>
    </w:p>
    <w:p w14:paraId="426F9F80" w14:textId="77777777" w:rsidR="00236BFD" w:rsidRDefault="00236BFD" w:rsidP="00236BFD">
      <w:pPr>
        <w:rPr>
          <w:rtl/>
          <w:lang w:eastAsia="he-IL"/>
        </w:rPr>
      </w:pPr>
      <w:bookmarkStart w:id="6482" w:name="_ETM_Q1_3450654"/>
      <w:bookmarkStart w:id="6483" w:name="_ETM_Q1_3450905"/>
      <w:bookmarkStart w:id="6484" w:name="_ETM_Q1_3455154"/>
      <w:bookmarkStart w:id="6485" w:name="_ETM_Q1_3470654"/>
      <w:bookmarkStart w:id="6486" w:name="_ETM_Q1_3471662"/>
      <w:bookmarkEnd w:id="6482"/>
      <w:bookmarkEnd w:id="6483"/>
      <w:bookmarkEnd w:id="6484"/>
      <w:bookmarkEnd w:id="6485"/>
      <w:bookmarkEnd w:id="6486"/>
    </w:p>
    <w:p w14:paraId="677856DB" w14:textId="596D7383" w:rsidR="00236BFD" w:rsidRDefault="00236BFD" w:rsidP="00236BFD">
      <w:pPr>
        <w:pStyle w:val="a4"/>
        <w:keepNext/>
        <w:rPr>
          <w:rtl/>
        </w:rPr>
      </w:pPr>
      <w:bookmarkStart w:id="6487" w:name="ET_speaker_נועה_מושייף_549"/>
      <w:r w:rsidRPr="00236BFD">
        <w:rPr>
          <w:rStyle w:val="TagStyle"/>
          <w:rtl/>
        </w:rPr>
        <w:t xml:space="preserve"> &lt;&lt; דובר &gt;&gt; </w:t>
      </w:r>
      <w:r>
        <w:rPr>
          <w:rtl/>
        </w:rPr>
        <w:t>נועה מושייף:</w:t>
      </w:r>
      <w:r w:rsidRPr="00236BFD">
        <w:rPr>
          <w:rStyle w:val="TagStyle"/>
          <w:rtl/>
        </w:rPr>
        <w:t xml:space="preserve"> &lt;&lt; דובר &gt;&gt;</w:t>
      </w:r>
      <w:r>
        <w:rPr>
          <w:rtl/>
        </w:rPr>
        <w:t xml:space="preserve">   </w:t>
      </w:r>
      <w:bookmarkEnd w:id="6487"/>
    </w:p>
    <w:p w14:paraId="053EEF7E" w14:textId="77777777" w:rsidR="00236BFD" w:rsidRDefault="00236BFD" w:rsidP="00236BFD">
      <w:pPr>
        <w:pStyle w:val="KeepWithNext"/>
        <w:rPr>
          <w:rtl/>
          <w:lang w:eastAsia="he-IL"/>
        </w:rPr>
      </w:pPr>
    </w:p>
    <w:p w14:paraId="18FDF47D" w14:textId="25B9C813" w:rsidR="00236BFD" w:rsidRDefault="00236BFD" w:rsidP="00236BFD">
      <w:pPr>
        <w:rPr>
          <w:rtl/>
          <w:lang w:eastAsia="he-IL"/>
        </w:rPr>
      </w:pPr>
      <w:bookmarkStart w:id="6488" w:name="_ETM_Q1_3473404"/>
      <w:bookmarkStart w:id="6489" w:name="_ETM_Q1_3473902"/>
      <w:bookmarkStart w:id="6490" w:name="_ETM_Q1_3476902"/>
      <w:bookmarkEnd w:id="6488"/>
      <w:bookmarkEnd w:id="6489"/>
      <w:bookmarkEnd w:id="6490"/>
      <w:r>
        <w:rPr>
          <w:rFonts w:hint="cs"/>
          <w:rtl/>
          <w:lang w:eastAsia="he-IL"/>
        </w:rPr>
        <w:t>א</w:t>
      </w:r>
      <w:bookmarkStart w:id="6491" w:name="_ETM_Q1_3480151"/>
      <w:bookmarkEnd w:id="6491"/>
      <w:r>
        <w:rPr>
          <w:rFonts w:hint="cs"/>
          <w:rtl/>
          <w:lang w:eastAsia="he-IL"/>
        </w:rPr>
        <w:t>ני לא רק</w:t>
      </w:r>
      <w:bookmarkStart w:id="6492" w:name="_ETM_Q1_3475404"/>
      <w:bookmarkEnd w:id="6492"/>
      <w:r>
        <w:rPr>
          <w:rFonts w:hint="cs"/>
          <w:rtl/>
          <w:lang w:eastAsia="he-IL"/>
        </w:rPr>
        <w:t xml:space="preserve"> </w:t>
      </w:r>
      <w:bookmarkStart w:id="6493" w:name="_ETM_Q1_3472904"/>
      <w:bookmarkEnd w:id="6493"/>
      <w:r>
        <w:rPr>
          <w:rFonts w:hint="cs"/>
          <w:rtl/>
          <w:lang w:eastAsia="he-IL"/>
        </w:rPr>
        <w:t>מתנג</w:t>
      </w:r>
      <w:bookmarkStart w:id="6494" w:name="_ETM_Q1_3470155"/>
      <w:bookmarkEnd w:id="6494"/>
      <w:r>
        <w:rPr>
          <w:rFonts w:hint="cs"/>
          <w:rtl/>
          <w:lang w:eastAsia="he-IL"/>
        </w:rPr>
        <w:t xml:space="preserve">דת </w:t>
      </w:r>
      <w:bookmarkStart w:id="6495" w:name="_ETM_Q1_3465155"/>
      <w:bookmarkStart w:id="6496" w:name="_ETM_Q1_3462406"/>
      <w:bookmarkStart w:id="6497" w:name="_ETM_Q1_3459653"/>
      <w:bookmarkEnd w:id="6495"/>
      <w:bookmarkEnd w:id="6496"/>
      <w:bookmarkEnd w:id="6497"/>
      <w:r>
        <w:rPr>
          <w:rFonts w:hint="cs"/>
          <w:rtl/>
          <w:lang w:eastAsia="he-IL"/>
        </w:rPr>
        <w:t xml:space="preserve">כל הזמן. לפעמים אני רק </w:t>
      </w:r>
      <w:bookmarkStart w:id="6498" w:name="_ETM_Q1_3467906"/>
      <w:bookmarkEnd w:id="6498"/>
      <w:r>
        <w:rPr>
          <w:rFonts w:hint="cs"/>
          <w:rtl/>
          <w:lang w:eastAsia="he-IL"/>
        </w:rPr>
        <w:t xml:space="preserve">שואלת </w:t>
      </w:r>
      <w:bookmarkStart w:id="6499" w:name="_ETM_Q1_3465655"/>
      <w:bookmarkEnd w:id="6499"/>
      <w:r>
        <w:rPr>
          <w:rFonts w:hint="cs"/>
          <w:rtl/>
          <w:lang w:eastAsia="he-IL"/>
        </w:rPr>
        <w:t>ש</w:t>
      </w:r>
      <w:bookmarkStart w:id="6500" w:name="_ETM_Q1_3463903"/>
      <w:bookmarkEnd w:id="6500"/>
      <w:r>
        <w:rPr>
          <w:rFonts w:hint="cs"/>
          <w:rtl/>
          <w:lang w:eastAsia="he-IL"/>
        </w:rPr>
        <w:t>אלות.</w:t>
      </w:r>
      <w:bookmarkStart w:id="6501" w:name="_ETM_Q1_3462154"/>
      <w:bookmarkEnd w:id="6501"/>
    </w:p>
    <w:p w14:paraId="3F56F02B" w14:textId="77777777" w:rsidR="00236BFD" w:rsidRDefault="00236BFD" w:rsidP="00236BFD">
      <w:pPr>
        <w:rPr>
          <w:rtl/>
          <w:lang w:eastAsia="he-IL"/>
        </w:rPr>
      </w:pPr>
      <w:bookmarkStart w:id="6502" w:name="_ETM_Q1_3462654"/>
      <w:bookmarkStart w:id="6503" w:name="_ETM_Q1_3463154"/>
      <w:bookmarkEnd w:id="6502"/>
      <w:bookmarkEnd w:id="6503"/>
    </w:p>
    <w:p w14:paraId="4739C09C" w14:textId="3E010146" w:rsidR="00236BFD" w:rsidRDefault="00236BFD" w:rsidP="00236BFD">
      <w:pPr>
        <w:pStyle w:val="af6"/>
        <w:keepNext/>
        <w:rPr>
          <w:rtl/>
        </w:rPr>
      </w:pPr>
      <w:bookmarkStart w:id="6504" w:name="ET_yor_5069_550"/>
      <w:r w:rsidRPr="00236BFD">
        <w:rPr>
          <w:rStyle w:val="TagStyle"/>
          <w:rtl/>
        </w:rPr>
        <w:t xml:space="preserve"> &lt;&lt; יור &gt;&gt; </w:t>
      </w:r>
      <w:r>
        <w:rPr>
          <w:rtl/>
        </w:rPr>
        <w:t>היו"ר יעקב אשר:</w:t>
      </w:r>
      <w:r w:rsidRPr="00236BFD">
        <w:rPr>
          <w:rStyle w:val="TagStyle"/>
          <w:rtl/>
        </w:rPr>
        <w:t xml:space="preserve"> &lt;&lt; יור &gt;&gt;</w:t>
      </w:r>
      <w:r>
        <w:rPr>
          <w:rtl/>
        </w:rPr>
        <w:t xml:space="preserve">   </w:t>
      </w:r>
      <w:bookmarkEnd w:id="6504"/>
    </w:p>
    <w:p w14:paraId="27F47A24" w14:textId="77777777" w:rsidR="00236BFD" w:rsidRDefault="00236BFD" w:rsidP="00236BFD">
      <w:pPr>
        <w:pStyle w:val="KeepWithNext"/>
        <w:rPr>
          <w:rtl/>
          <w:lang w:eastAsia="he-IL"/>
        </w:rPr>
      </w:pPr>
    </w:p>
    <w:p w14:paraId="7A5022BB" w14:textId="5A6020B0" w:rsidR="00236BFD" w:rsidRDefault="00236BFD" w:rsidP="00236BFD">
      <w:pPr>
        <w:rPr>
          <w:rtl/>
          <w:lang w:eastAsia="he-IL"/>
        </w:rPr>
      </w:pPr>
      <w:bookmarkStart w:id="6505" w:name="_ETM_Q1_3464405"/>
      <w:bookmarkEnd w:id="6505"/>
      <w:r>
        <w:rPr>
          <w:rFonts w:hint="cs"/>
          <w:rtl/>
          <w:lang w:eastAsia="he-IL"/>
        </w:rPr>
        <w:t xml:space="preserve">תמשיכי, זה בסדר. </w:t>
      </w:r>
    </w:p>
    <w:p w14:paraId="7D231A9E" w14:textId="77777777" w:rsidR="00236BFD" w:rsidRDefault="00236BFD" w:rsidP="00236BFD">
      <w:pPr>
        <w:rPr>
          <w:rtl/>
          <w:lang w:eastAsia="he-IL"/>
        </w:rPr>
      </w:pPr>
      <w:bookmarkStart w:id="6506" w:name="_ETM_Q1_3469159"/>
      <w:bookmarkStart w:id="6507" w:name="_ETM_Q1_3469652"/>
      <w:bookmarkStart w:id="6508" w:name="_ETM_Q1_3467904"/>
      <w:bookmarkEnd w:id="6506"/>
      <w:bookmarkEnd w:id="6507"/>
      <w:bookmarkEnd w:id="6508"/>
    </w:p>
    <w:p w14:paraId="7A4DA408" w14:textId="243AF08A" w:rsidR="00236BFD" w:rsidRDefault="00236BFD" w:rsidP="00236BFD">
      <w:pPr>
        <w:pStyle w:val="a4"/>
        <w:keepNext/>
        <w:rPr>
          <w:rtl/>
        </w:rPr>
      </w:pPr>
      <w:bookmarkStart w:id="6509" w:name="ET_speaker_6150_551"/>
      <w:r w:rsidRPr="00236BFD">
        <w:rPr>
          <w:rStyle w:val="TagStyle"/>
          <w:rtl/>
        </w:rPr>
        <w:t xml:space="preserve"> &lt;&lt; דובר &gt;&gt; </w:t>
      </w:r>
      <w:r>
        <w:rPr>
          <w:rtl/>
        </w:rPr>
        <w:t>מיכל מרים וולדיגר (הציונות הדתית):</w:t>
      </w:r>
      <w:r w:rsidRPr="00236BFD">
        <w:rPr>
          <w:rStyle w:val="TagStyle"/>
          <w:rtl/>
        </w:rPr>
        <w:t xml:space="preserve"> &lt;&lt; דובר &gt;&gt;</w:t>
      </w:r>
      <w:r>
        <w:rPr>
          <w:rtl/>
        </w:rPr>
        <w:t xml:space="preserve">   </w:t>
      </w:r>
      <w:bookmarkEnd w:id="6509"/>
    </w:p>
    <w:p w14:paraId="4192DAF3" w14:textId="77777777" w:rsidR="00236BFD" w:rsidRDefault="00236BFD" w:rsidP="00236BFD">
      <w:pPr>
        <w:pStyle w:val="KeepWithNext"/>
        <w:rPr>
          <w:rtl/>
          <w:lang w:eastAsia="he-IL"/>
        </w:rPr>
      </w:pPr>
    </w:p>
    <w:p w14:paraId="451FB7F6" w14:textId="669E2D80" w:rsidR="00236BFD" w:rsidRDefault="00236BFD" w:rsidP="00236BFD">
      <w:pPr>
        <w:rPr>
          <w:rtl/>
          <w:lang w:eastAsia="he-IL"/>
        </w:rPr>
      </w:pPr>
      <w:bookmarkStart w:id="6510" w:name="_ETM_Q1_3469657"/>
      <w:bookmarkStart w:id="6511" w:name="_ETM_Q1_3470151"/>
      <w:bookmarkStart w:id="6512" w:name="_ETM_Q1_3467151"/>
      <w:bookmarkEnd w:id="6510"/>
      <w:bookmarkEnd w:id="6511"/>
      <w:bookmarkEnd w:id="6512"/>
      <w:r>
        <w:rPr>
          <w:rFonts w:hint="cs"/>
          <w:rtl/>
          <w:lang w:eastAsia="he-IL"/>
        </w:rPr>
        <w:t xml:space="preserve">אני </w:t>
      </w:r>
      <w:bookmarkStart w:id="6513" w:name="_ETM_Q1_3465154"/>
      <w:bookmarkEnd w:id="6513"/>
      <w:r>
        <w:rPr>
          <w:rFonts w:hint="cs"/>
          <w:rtl/>
          <w:lang w:eastAsia="he-IL"/>
        </w:rPr>
        <w:t>רק אמרתי שאת העלית את זה</w:t>
      </w:r>
      <w:bookmarkStart w:id="6514" w:name="_ETM_Q1_3469404"/>
      <w:bookmarkEnd w:id="6514"/>
      <w:r>
        <w:rPr>
          <w:rFonts w:hint="cs"/>
          <w:rtl/>
          <w:lang w:eastAsia="he-IL"/>
        </w:rPr>
        <w:t>.</w:t>
      </w:r>
    </w:p>
    <w:p w14:paraId="2387F615" w14:textId="77777777" w:rsidR="00236BFD" w:rsidRDefault="00236BFD" w:rsidP="00236BFD">
      <w:pPr>
        <w:rPr>
          <w:rtl/>
          <w:lang w:eastAsia="he-IL"/>
        </w:rPr>
      </w:pPr>
      <w:bookmarkStart w:id="6515" w:name="_ETM_Q1_3470153"/>
      <w:bookmarkStart w:id="6516" w:name="_ETM_Q1_3470903"/>
      <w:bookmarkEnd w:id="6515"/>
      <w:bookmarkEnd w:id="6516"/>
    </w:p>
    <w:p w14:paraId="1B556DC0" w14:textId="3FA4CF92" w:rsidR="00236BFD" w:rsidRDefault="00236BFD" w:rsidP="00236BFD">
      <w:pPr>
        <w:pStyle w:val="af6"/>
        <w:keepNext/>
        <w:rPr>
          <w:rtl/>
        </w:rPr>
      </w:pPr>
      <w:bookmarkStart w:id="6517" w:name="ET_yor_5069_552"/>
      <w:r w:rsidRPr="00236BFD">
        <w:rPr>
          <w:rStyle w:val="TagStyle"/>
          <w:rtl/>
        </w:rPr>
        <w:t xml:space="preserve">&lt;&lt; יור &gt;&gt; </w:t>
      </w:r>
      <w:r>
        <w:rPr>
          <w:rtl/>
        </w:rPr>
        <w:t>היו"ר יעקב אשר:</w:t>
      </w:r>
      <w:r w:rsidRPr="00236BFD">
        <w:rPr>
          <w:rStyle w:val="TagStyle"/>
          <w:rtl/>
        </w:rPr>
        <w:t xml:space="preserve"> &lt;&lt; יור &gt;&gt;</w:t>
      </w:r>
      <w:r>
        <w:rPr>
          <w:rtl/>
        </w:rPr>
        <w:t xml:space="preserve">   </w:t>
      </w:r>
      <w:bookmarkEnd w:id="6517"/>
    </w:p>
    <w:p w14:paraId="7C1267F4" w14:textId="77777777" w:rsidR="00236BFD" w:rsidRDefault="00236BFD" w:rsidP="00236BFD">
      <w:pPr>
        <w:pStyle w:val="KeepWithNext"/>
        <w:rPr>
          <w:rtl/>
          <w:lang w:eastAsia="he-IL"/>
        </w:rPr>
      </w:pPr>
    </w:p>
    <w:p w14:paraId="2FAB8B18" w14:textId="2C89AEA2" w:rsidR="00236BFD" w:rsidRDefault="00236BFD" w:rsidP="00236BFD">
      <w:pPr>
        <w:rPr>
          <w:rtl/>
          <w:lang w:eastAsia="he-IL"/>
        </w:rPr>
      </w:pPr>
      <w:bookmarkStart w:id="6518" w:name="_ETM_Q1_3472903"/>
      <w:bookmarkStart w:id="6519" w:name="_ETM_Q1_3469903"/>
      <w:bookmarkStart w:id="6520" w:name="_ETM_Q1_3467154"/>
      <w:bookmarkStart w:id="6521" w:name="_ETM_Q1_3464403"/>
      <w:bookmarkStart w:id="6522" w:name="_ETM_Q1_3463404"/>
      <w:bookmarkEnd w:id="6518"/>
      <w:bookmarkEnd w:id="6519"/>
      <w:bookmarkEnd w:id="6520"/>
      <w:bookmarkEnd w:id="6521"/>
      <w:bookmarkEnd w:id="6522"/>
      <w:r>
        <w:rPr>
          <w:rFonts w:hint="cs"/>
          <w:rtl/>
          <w:lang w:eastAsia="he-IL"/>
        </w:rPr>
        <w:t xml:space="preserve">יש לך גיבוי מלא מיושב-ראש הוועדה. </w:t>
      </w:r>
    </w:p>
    <w:p w14:paraId="0524FC33" w14:textId="77777777" w:rsidR="00236BFD" w:rsidRDefault="00236BFD" w:rsidP="00236BFD">
      <w:pPr>
        <w:rPr>
          <w:rtl/>
          <w:lang w:eastAsia="he-IL"/>
        </w:rPr>
      </w:pPr>
      <w:bookmarkStart w:id="6523" w:name="_ETM_Q1_3474405"/>
      <w:bookmarkStart w:id="6524" w:name="_ETM_Q1_3475405"/>
      <w:bookmarkEnd w:id="6523"/>
      <w:bookmarkEnd w:id="6524"/>
    </w:p>
    <w:p w14:paraId="4FB12D67" w14:textId="2FE55421" w:rsidR="00236BFD" w:rsidRDefault="00236BFD" w:rsidP="00236BFD">
      <w:pPr>
        <w:pStyle w:val="a4"/>
        <w:keepNext/>
        <w:rPr>
          <w:rtl/>
        </w:rPr>
      </w:pPr>
      <w:bookmarkStart w:id="6525" w:name="ET_speaker_נועה_מושייף_553"/>
      <w:r w:rsidRPr="00236BFD">
        <w:rPr>
          <w:rStyle w:val="TagStyle"/>
          <w:rtl/>
        </w:rPr>
        <w:t xml:space="preserve"> &lt;&lt; דובר &gt;&gt; </w:t>
      </w:r>
      <w:r>
        <w:rPr>
          <w:rtl/>
        </w:rPr>
        <w:t>נועה מושייף:</w:t>
      </w:r>
      <w:r w:rsidRPr="00236BFD">
        <w:rPr>
          <w:rStyle w:val="TagStyle"/>
          <w:rtl/>
        </w:rPr>
        <w:t xml:space="preserve"> &lt;&lt; דובר &gt;&gt;</w:t>
      </w:r>
      <w:r>
        <w:rPr>
          <w:rtl/>
        </w:rPr>
        <w:t xml:space="preserve">   </w:t>
      </w:r>
      <w:bookmarkEnd w:id="6525"/>
    </w:p>
    <w:p w14:paraId="18D3A34F" w14:textId="77777777" w:rsidR="00236BFD" w:rsidRDefault="00236BFD" w:rsidP="00236BFD">
      <w:pPr>
        <w:pStyle w:val="KeepWithNext"/>
        <w:rPr>
          <w:rtl/>
          <w:lang w:eastAsia="he-IL"/>
        </w:rPr>
      </w:pPr>
    </w:p>
    <w:p w14:paraId="183D6058" w14:textId="5D13DD22" w:rsidR="00236BFD" w:rsidRDefault="00236BFD" w:rsidP="00236BFD">
      <w:pPr>
        <w:rPr>
          <w:rtl/>
          <w:lang w:eastAsia="he-IL"/>
        </w:rPr>
      </w:pPr>
      <w:bookmarkStart w:id="6526" w:name="_ETM_Q1_3477655"/>
      <w:bookmarkStart w:id="6527" w:name="_ETM_Q1_3477905"/>
      <w:bookmarkEnd w:id="6526"/>
      <w:bookmarkEnd w:id="6527"/>
      <w:r>
        <w:rPr>
          <w:rFonts w:hint="cs"/>
          <w:rtl/>
          <w:lang w:eastAsia="he-IL"/>
        </w:rPr>
        <w:t>א</w:t>
      </w:r>
      <w:bookmarkStart w:id="6528" w:name="_ETM_Q1_3474905"/>
      <w:bookmarkEnd w:id="6528"/>
      <w:r>
        <w:rPr>
          <w:rFonts w:hint="cs"/>
          <w:rtl/>
          <w:lang w:eastAsia="he-IL"/>
        </w:rPr>
        <w:t>ם כ</w:t>
      </w:r>
      <w:bookmarkStart w:id="6529" w:name="_ETM_Q1_3472402"/>
      <w:bookmarkStart w:id="6530" w:name="_ETM_Q1_3469904"/>
      <w:bookmarkEnd w:id="6529"/>
      <w:bookmarkEnd w:id="6530"/>
      <w:r>
        <w:rPr>
          <w:rFonts w:hint="cs"/>
          <w:rtl/>
          <w:lang w:eastAsia="he-IL"/>
        </w:rPr>
        <w:t>ך, א</w:t>
      </w:r>
      <w:bookmarkStart w:id="6531" w:name="_ETM_Q1_3470405"/>
      <w:bookmarkEnd w:id="6531"/>
      <w:r>
        <w:rPr>
          <w:rFonts w:hint="cs"/>
          <w:rtl/>
          <w:lang w:eastAsia="he-IL"/>
        </w:rPr>
        <w:t>פשר להמשיך.</w:t>
      </w:r>
      <w:bookmarkStart w:id="6532" w:name="_ETM_Q1_3471655"/>
      <w:bookmarkEnd w:id="6532"/>
    </w:p>
    <w:p w14:paraId="3C99F4B9" w14:textId="77777777" w:rsidR="00236BFD" w:rsidRDefault="00236BFD" w:rsidP="00236BFD">
      <w:pPr>
        <w:rPr>
          <w:rtl/>
          <w:lang w:eastAsia="he-IL"/>
        </w:rPr>
      </w:pPr>
      <w:bookmarkStart w:id="6533" w:name="_ETM_Q1_3471905"/>
      <w:bookmarkStart w:id="6534" w:name="_ETM_Q1_3472655"/>
      <w:bookmarkEnd w:id="6533"/>
      <w:bookmarkEnd w:id="6534"/>
    </w:p>
    <w:p w14:paraId="47E7C170" w14:textId="4524CB4E" w:rsidR="00236BFD" w:rsidRDefault="00236BFD" w:rsidP="00236BFD">
      <w:pPr>
        <w:pStyle w:val="af6"/>
        <w:keepNext/>
        <w:rPr>
          <w:rtl/>
        </w:rPr>
      </w:pPr>
      <w:bookmarkStart w:id="6535" w:name="ET_yor_5069_554"/>
      <w:r w:rsidRPr="00236BFD">
        <w:rPr>
          <w:rStyle w:val="TagStyle"/>
          <w:rtl/>
        </w:rPr>
        <w:t xml:space="preserve"> &lt;&lt; יור &gt;&gt; </w:t>
      </w:r>
      <w:r>
        <w:rPr>
          <w:rtl/>
        </w:rPr>
        <w:t>היו"ר יעקב אשר:</w:t>
      </w:r>
      <w:r w:rsidRPr="00236BFD">
        <w:rPr>
          <w:rStyle w:val="TagStyle"/>
          <w:rtl/>
        </w:rPr>
        <w:t xml:space="preserve"> &lt;&lt; יור &gt;&gt;</w:t>
      </w:r>
      <w:r>
        <w:rPr>
          <w:rtl/>
        </w:rPr>
        <w:t xml:space="preserve">   </w:t>
      </w:r>
      <w:bookmarkEnd w:id="6535"/>
    </w:p>
    <w:p w14:paraId="683C3186" w14:textId="77777777" w:rsidR="00236BFD" w:rsidRDefault="00236BFD" w:rsidP="00236BFD">
      <w:pPr>
        <w:pStyle w:val="KeepWithNext"/>
        <w:rPr>
          <w:rtl/>
          <w:lang w:eastAsia="he-IL"/>
        </w:rPr>
      </w:pPr>
    </w:p>
    <w:p w14:paraId="016FA730" w14:textId="56EBBAB4" w:rsidR="00236BFD" w:rsidRDefault="00236BFD" w:rsidP="00236BFD">
      <w:pPr>
        <w:rPr>
          <w:rtl/>
          <w:lang w:eastAsia="he-IL"/>
        </w:rPr>
      </w:pPr>
      <w:bookmarkStart w:id="6536" w:name="_ETM_Q1_3473155"/>
      <w:bookmarkEnd w:id="6536"/>
      <w:r>
        <w:rPr>
          <w:rFonts w:hint="cs"/>
          <w:rtl/>
          <w:lang w:eastAsia="he-IL"/>
        </w:rPr>
        <w:t xml:space="preserve">זה לא לכל דבר. </w:t>
      </w:r>
      <w:bookmarkStart w:id="6537" w:name="_ETM_Q1_3480655"/>
      <w:bookmarkStart w:id="6538" w:name="_ETM_Q1_3481904"/>
      <w:bookmarkEnd w:id="6537"/>
      <w:bookmarkEnd w:id="6538"/>
    </w:p>
    <w:p w14:paraId="64452C7E" w14:textId="77777777" w:rsidR="00236BFD" w:rsidRDefault="00236BFD" w:rsidP="00236BFD">
      <w:pPr>
        <w:rPr>
          <w:rtl/>
          <w:lang w:eastAsia="he-IL"/>
        </w:rPr>
      </w:pPr>
      <w:bookmarkStart w:id="6539" w:name="_ETM_Q1_3474154"/>
      <w:bookmarkStart w:id="6540" w:name="_ETM_Q1_3475155"/>
      <w:bookmarkEnd w:id="6539"/>
      <w:bookmarkEnd w:id="6540"/>
    </w:p>
    <w:p w14:paraId="4BE26C14" w14:textId="2A4E2498" w:rsidR="00236BFD" w:rsidRDefault="00236BFD" w:rsidP="00236BFD">
      <w:pPr>
        <w:pStyle w:val="a4"/>
        <w:keepNext/>
        <w:rPr>
          <w:rtl/>
        </w:rPr>
      </w:pPr>
      <w:bookmarkStart w:id="6541" w:name="ET_speaker_תומר_רוזנר_555"/>
      <w:r w:rsidRPr="00236BFD">
        <w:rPr>
          <w:rStyle w:val="TagStyle"/>
          <w:rtl/>
        </w:rPr>
        <w:t xml:space="preserve"> &lt;&lt; דובר &gt;&gt; </w:t>
      </w:r>
      <w:r>
        <w:rPr>
          <w:rtl/>
        </w:rPr>
        <w:t>תומר רוזנר:</w:t>
      </w:r>
      <w:r w:rsidRPr="00236BFD">
        <w:rPr>
          <w:rStyle w:val="TagStyle"/>
          <w:rtl/>
        </w:rPr>
        <w:t xml:space="preserve"> &lt;&lt; דובר &gt;&gt;</w:t>
      </w:r>
      <w:r>
        <w:rPr>
          <w:rtl/>
        </w:rPr>
        <w:t xml:space="preserve">   </w:t>
      </w:r>
      <w:bookmarkEnd w:id="6541"/>
    </w:p>
    <w:p w14:paraId="1A88F5A2" w14:textId="77777777" w:rsidR="00236BFD" w:rsidRDefault="00236BFD" w:rsidP="00236BFD">
      <w:pPr>
        <w:pStyle w:val="KeepWithNext"/>
        <w:rPr>
          <w:rtl/>
          <w:lang w:eastAsia="he-IL"/>
        </w:rPr>
      </w:pPr>
    </w:p>
    <w:p w14:paraId="2EEFB955" w14:textId="14236BE6" w:rsidR="00236BFD" w:rsidRDefault="00236BFD" w:rsidP="00236BFD">
      <w:pPr>
        <w:rPr>
          <w:rtl/>
          <w:lang w:eastAsia="he-IL"/>
        </w:rPr>
      </w:pPr>
      <w:bookmarkStart w:id="6542" w:name="_ETM_Q1_3477155"/>
      <w:bookmarkStart w:id="6543" w:name="_ETM_Q1_3477406"/>
      <w:bookmarkEnd w:id="6542"/>
      <w:bookmarkEnd w:id="6543"/>
      <w:r>
        <w:rPr>
          <w:rFonts w:hint="cs"/>
          <w:rtl/>
          <w:lang w:eastAsia="he-IL"/>
        </w:rPr>
        <w:t>אעיר שתי הערות.</w:t>
      </w:r>
      <w:bookmarkStart w:id="6544" w:name="_ETM_Q1_3479401"/>
      <w:bookmarkEnd w:id="6544"/>
    </w:p>
    <w:p w14:paraId="452754AD" w14:textId="77777777" w:rsidR="00236BFD" w:rsidRDefault="00236BFD" w:rsidP="00236BFD">
      <w:pPr>
        <w:rPr>
          <w:rtl/>
          <w:lang w:eastAsia="he-IL"/>
        </w:rPr>
      </w:pPr>
      <w:bookmarkStart w:id="6545" w:name="_ETM_Q1_3479651"/>
      <w:bookmarkStart w:id="6546" w:name="_ETM_Q1_3480403"/>
      <w:bookmarkEnd w:id="6545"/>
      <w:bookmarkEnd w:id="6546"/>
    </w:p>
    <w:p w14:paraId="38C887A8" w14:textId="07825A1E" w:rsidR="00236BFD" w:rsidRDefault="00236BFD" w:rsidP="00236BFD">
      <w:pPr>
        <w:pStyle w:val="af6"/>
        <w:keepNext/>
        <w:rPr>
          <w:rtl/>
        </w:rPr>
      </w:pPr>
      <w:bookmarkStart w:id="6547" w:name="ET_yor_5069_556"/>
      <w:r w:rsidRPr="00236BFD">
        <w:rPr>
          <w:rStyle w:val="TagStyle"/>
          <w:rtl/>
        </w:rPr>
        <w:t xml:space="preserve"> &lt;&lt; יור &gt;&gt; </w:t>
      </w:r>
      <w:r>
        <w:rPr>
          <w:rtl/>
        </w:rPr>
        <w:t>היו"ר יעקב אשר:</w:t>
      </w:r>
      <w:r w:rsidRPr="00236BFD">
        <w:rPr>
          <w:rStyle w:val="TagStyle"/>
          <w:rtl/>
        </w:rPr>
        <w:t xml:space="preserve"> &lt;&lt; יור &gt;&gt;</w:t>
      </w:r>
      <w:r>
        <w:rPr>
          <w:rtl/>
        </w:rPr>
        <w:t xml:space="preserve">   </w:t>
      </w:r>
      <w:bookmarkEnd w:id="6547"/>
    </w:p>
    <w:p w14:paraId="74EBA19B" w14:textId="77777777" w:rsidR="00236BFD" w:rsidRDefault="00236BFD" w:rsidP="00236BFD">
      <w:pPr>
        <w:pStyle w:val="KeepWithNext"/>
        <w:rPr>
          <w:rtl/>
          <w:lang w:eastAsia="he-IL"/>
        </w:rPr>
      </w:pPr>
    </w:p>
    <w:p w14:paraId="71739F50" w14:textId="5C5AD4AF" w:rsidR="00236BFD" w:rsidRDefault="00236BFD" w:rsidP="00236BFD">
      <w:pPr>
        <w:rPr>
          <w:rtl/>
          <w:lang w:eastAsia="he-IL"/>
        </w:rPr>
      </w:pPr>
      <w:bookmarkStart w:id="6548" w:name="_ETM_Q1_3481902"/>
      <w:bookmarkEnd w:id="6548"/>
      <w:r>
        <w:rPr>
          <w:rFonts w:hint="cs"/>
          <w:rtl/>
          <w:lang w:eastAsia="he-IL"/>
        </w:rPr>
        <w:t>משפטיות?</w:t>
      </w:r>
    </w:p>
    <w:p w14:paraId="3D46A5E0" w14:textId="77777777" w:rsidR="00236BFD" w:rsidRDefault="00236BFD" w:rsidP="00236BFD">
      <w:pPr>
        <w:rPr>
          <w:rtl/>
          <w:lang w:eastAsia="he-IL"/>
        </w:rPr>
      </w:pPr>
      <w:bookmarkStart w:id="6549" w:name="_ETM_Q1_3480902"/>
      <w:bookmarkStart w:id="6550" w:name="_ETM_Q1_3481153"/>
      <w:bookmarkStart w:id="6551" w:name="_ETM_Q1_3481655"/>
      <w:bookmarkEnd w:id="6549"/>
      <w:bookmarkEnd w:id="6550"/>
      <w:bookmarkEnd w:id="6551"/>
    </w:p>
    <w:p w14:paraId="3C75EEAA" w14:textId="15C1572A" w:rsidR="00236BFD" w:rsidRDefault="00236BFD" w:rsidP="00236BFD">
      <w:pPr>
        <w:pStyle w:val="a4"/>
        <w:keepNext/>
        <w:rPr>
          <w:rtl/>
        </w:rPr>
      </w:pPr>
      <w:bookmarkStart w:id="6552" w:name="ET_speaker_תומר_רוזנר_557"/>
      <w:r w:rsidRPr="00236BFD">
        <w:rPr>
          <w:rStyle w:val="TagStyle"/>
          <w:rtl/>
        </w:rPr>
        <w:t xml:space="preserve"> &lt;&lt; דובר &gt;&gt; </w:t>
      </w:r>
      <w:r>
        <w:rPr>
          <w:rtl/>
        </w:rPr>
        <w:t>תומר רוזנר:</w:t>
      </w:r>
      <w:r w:rsidRPr="00236BFD">
        <w:rPr>
          <w:rStyle w:val="TagStyle"/>
          <w:rtl/>
        </w:rPr>
        <w:t xml:space="preserve"> &lt;&lt; דובר &gt;&gt;</w:t>
      </w:r>
      <w:r>
        <w:rPr>
          <w:rtl/>
        </w:rPr>
        <w:t xml:space="preserve">   </w:t>
      </w:r>
      <w:bookmarkEnd w:id="6552"/>
    </w:p>
    <w:p w14:paraId="426AF2DE" w14:textId="77777777" w:rsidR="00236BFD" w:rsidRDefault="00236BFD" w:rsidP="00236BFD">
      <w:pPr>
        <w:pStyle w:val="KeepWithNext"/>
        <w:rPr>
          <w:rtl/>
          <w:lang w:eastAsia="he-IL"/>
        </w:rPr>
      </w:pPr>
    </w:p>
    <w:p w14:paraId="5DB6699B" w14:textId="38A3F7F9" w:rsidR="00236BFD" w:rsidRDefault="00236BFD" w:rsidP="00236BFD">
      <w:pPr>
        <w:rPr>
          <w:rtl/>
          <w:lang w:eastAsia="he-IL"/>
        </w:rPr>
      </w:pPr>
      <w:bookmarkStart w:id="6553" w:name="_ETM_Q1_3484154"/>
      <w:bookmarkStart w:id="6554" w:name="_ETM_Q1_3484404"/>
      <w:bookmarkEnd w:id="6553"/>
      <w:bookmarkEnd w:id="6554"/>
      <w:r>
        <w:rPr>
          <w:rFonts w:hint="cs"/>
          <w:rtl/>
          <w:lang w:eastAsia="he-IL"/>
        </w:rPr>
        <w:t xml:space="preserve">משפטיות </w:t>
      </w:r>
      <w:bookmarkStart w:id="6555" w:name="_ETM_Q1_3487405"/>
      <w:bookmarkEnd w:id="6555"/>
      <w:r>
        <w:rPr>
          <w:rFonts w:hint="cs"/>
          <w:rtl/>
          <w:lang w:eastAsia="he-IL"/>
        </w:rPr>
        <w:t>עקרונית.</w:t>
      </w:r>
      <w:bookmarkStart w:id="6556" w:name="_ETM_Q1_3486654"/>
      <w:bookmarkStart w:id="6557" w:name="_ETM_Q1_3484654"/>
      <w:bookmarkStart w:id="6558" w:name="_ETM_Q1_3483404"/>
      <w:bookmarkStart w:id="6559" w:name="_ETM_Q1_3482904"/>
      <w:bookmarkEnd w:id="6556"/>
      <w:bookmarkEnd w:id="6557"/>
      <w:bookmarkEnd w:id="6558"/>
      <w:bookmarkEnd w:id="6559"/>
      <w:r>
        <w:rPr>
          <w:rFonts w:hint="cs"/>
          <w:rtl/>
          <w:lang w:eastAsia="he-IL"/>
        </w:rPr>
        <w:t xml:space="preserve"> הערה אחת היא שצריך לשים לב </w:t>
      </w:r>
      <w:bookmarkStart w:id="6560" w:name="_ETM_Q1_3487903"/>
      <w:bookmarkEnd w:id="6560"/>
      <w:r>
        <w:rPr>
          <w:rFonts w:hint="cs"/>
          <w:rtl/>
          <w:lang w:eastAsia="he-IL"/>
        </w:rPr>
        <w:t>שהדרישה כאן היא להסכם הרשאה</w:t>
      </w:r>
      <w:bookmarkStart w:id="6561" w:name="_ETM_Q1_3491153"/>
      <w:bookmarkEnd w:id="6561"/>
      <w:r>
        <w:rPr>
          <w:rFonts w:hint="cs"/>
          <w:rtl/>
          <w:lang w:eastAsia="he-IL"/>
        </w:rPr>
        <w:t xml:space="preserve"> כאשר החוק לא מתווה את </w:t>
      </w:r>
      <w:bookmarkStart w:id="6562" w:name="_ETM_Q1_3494661"/>
      <w:bookmarkEnd w:id="6562"/>
      <w:r>
        <w:rPr>
          <w:rFonts w:hint="cs"/>
          <w:rtl/>
          <w:lang w:eastAsia="he-IL"/>
        </w:rPr>
        <w:t xml:space="preserve">תוכנו </w:t>
      </w:r>
      <w:bookmarkStart w:id="6563" w:name="_ETM_Q1_3493404"/>
      <w:bookmarkEnd w:id="6563"/>
      <w:r>
        <w:rPr>
          <w:rFonts w:hint="cs"/>
          <w:rtl/>
          <w:lang w:eastAsia="he-IL"/>
        </w:rPr>
        <w:t xml:space="preserve">של ההסכם אלא מגדיר דברים </w:t>
      </w:r>
      <w:bookmarkStart w:id="6564" w:name="_ETM_Q1_3496904"/>
      <w:bookmarkEnd w:id="6564"/>
      <w:r>
        <w:rPr>
          <w:rFonts w:hint="cs"/>
          <w:rtl/>
          <w:lang w:eastAsia="he-IL"/>
        </w:rPr>
        <w:t>מאוד פר</w:t>
      </w:r>
      <w:bookmarkStart w:id="6565" w:name="_ETM_Q1_3496404"/>
      <w:bookmarkEnd w:id="6565"/>
      <w:r>
        <w:rPr>
          <w:rFonts w:hint="cs"/>
          <w:rtl/>
          <w:lang w:eastAsia="he-IL"/>
        </w:rPr>
        <w:t>טניים שלגביהם יחול</w:t>
      </w:r>
      <w:bookmarkStart w:id="6566" w:name="_ETM_Q1_3497904"/>
      <w:bookmarkEnd w:id="6566"/>
      <w:r>
        <w:rPr>
          <w:rFonts w:hint="cs"/>
          <w:rtl/>
          <w:lang w:eastAsia="he-IL"/>
        </w:rPr>
        <w:t xml:space="preserve"> ההסכם</w:t>
      </w:r>
      <w:bookmarkStart w:id="6567" w:name="_ETM_Q1_3498153"/>
      <w:bookmarkEnd w:id="6567"/>
      <w:r>
        <w:rPr>
          <w:rFonts w:hint="cs"/>
          <w:rtl/>
          <w:lang w:eastAsia="he-IL"/>
        </w:rPr>
        <w:t xml:space="preserve"> ועדיין </w:t>
      </w:r>
      <w:bookmarkStart w:id="6568" w:name="_ETM_Q1_3500654"/>
      <w:bookmarkEnd w:id="6568"/>
      <w:r>
        <w:rPr>
          <w:rFonts w:hint="cs"/>
          <w:rtl/>
          <w:lang w:eastAsia="he-IL"/>
        </w:rPr>
        <w:t xml:space="preserve">יש פה שיקול דעת </w:t>
      </w:r>
      <w:bookmarkStart w:id="6569" w:name="_ETM_Q1_3502404"/>
      <w:bookmarkEnd w:id="6569"/>
      <w:r>
        <w:rPr>
          <w:rFonts w:hint="cs"/>
          <w:rtl/>
          <w:lang w:eastAsia="he-IL"/>
        </w:rPr>
        <w:t>רחב לרשות הציבורית</w:t>
      </w:r>
      <w:bookmarkStart w:id="6570" w:name="_ETM_Q1_3502658"/>
      <w:bookmarkEnd w:id="6570"/>
      <w:r>
        <w:rPr>
          <w:rFonts w:hint="cs"/>
          <w:rtl/>
          <w:lang w:eastAsia="he-IL"/>
        </w:rPr>
        <w:t xml:space="preserve">, לקבוע בהסכם ההרשאה </w:t>
      </w:r>
      <w:bookmarkStart w:id="6571" w:name="_ETM_Q1_3504153"/>
      <w:bookmarkEnd w:id="6571"/>
      <w:r>
        <w:rPr>
          <w:rFonts w:hint="cs"/>
          <w:rtl/>
          <w:lang w:eastAsia="he-IL"/>
        </w:rPr>
        <w:t xml:space="preserve">דברים שהיא חושבת שצריך. </w:t>
      </w:r>
      <w:bookmarkStart w:id="6572" w:name="_ETM_Q1_3505155"/>
      <w:bookmarkEnd w:id="6572"/>
    </w:p>
    <w:p w14:paraId="3C6094E5" w14:textId="77777777" w:rsidR="00236BFD" w:rsidRDefault="00236BFD" w:rsidP="00236BFD">
      <w:pPr>
        <w:rPr>
          <w:rtl/>
          <w:lang w:eastAsia="he-IL"/>
        </w:rPr>
      </w:pPr>
    </w:p>
    <w:p w14:paraId="1D65AF2D" w14:textId="0A6D3926" w:rsidR="00236BFD" w:rsidRDefault="00236BFD" w:rsidP="00236BFD">
      <w:pPr>
        <w:rPr>
          <w:rtl/>
          <w:lang w:eastAsia="he-IL"/>
        </w:rPr>
      </w:pPr>
      <w:bookmarkStart w:id="6573" w:name="_ETM_Q1_3505652"/>
      <w:bookmarkStart w:id="6574" w:name="_ETM_Q1_3506403"/>
      <w:bookmarkEnd w:id="6573"/>
      <w:bookmarkEnd w:id="6574"/>
      <w:r>
        <w:rPr>
          <w:rFonts w:hint="cs"/>
          <w:rtl/>
          <w:lang w:eastAsia="he-IL"/>
        </w:rPr>
        <w:t>ד</w:t>
      </w:r>
      <w:bookmarkStart w:id="6575" w:name="_ETM_Q1_3506653"/>
      <w:bookmarkEnd w:id="6575"/>
      <w:r>
        <w:rPr>
          <w:rFonts w:hint="cs"/>
          <w:rtl/>
          <w:lang w:eastAsia="he-IL"/>
        </w:rPr>
        <w:t>בר ש</w:t>
      </w:r>
      <w:bookmarkStart w:id="6576" w:name="_ETM_Q1_3507403"/>
      <w:bookmarkEnd w:id="6576"/>
      <w:r>
        <w:rPr>
          <w:rFonts w:hint="cs"/>
          <w:rtl/>
          <w:lang w:eastAsia="he-IL"/>
        </w:rPr>
        <w:t>ני שהוא יותר מ</w:t>
      </w:r>
      <w:bookmarkStart w:id="6577" w:name="_ETM_Q1_3512153"/>
      <w:bookmarkStart w:id="6578" w:name="_ETM_Q1_3513406"/>
      <w:bookmarkStart w:id="6579" w:name="_ETM_Q1_3516653"/>
      <w:bookmarkStart w:id="6580" w:name="_ETM_Q1_3519903"/>
      <w:bookmarkEnd w:id="6577"/>
      <w:bookmarkEnd w:id="6578"/>
      <w:bookmarkEnd w:id="6579"/>
      <w:bookmarkEnd w:id="6580"/>
      <w:r>
        <w:rPr>
          <w:rFonts w:hint="cs"/>
          <w:rtl/>
          <w:lang w:eastAsia="he-IL"/>
        </w:rPr>
        <w:t>הותי זה שהדגם</w:t>
      </w:r>
      <w:bookmarkStart w:id="6581" w:name="_ETM_Q1_3512653"/>
      <w:bookmarkEnd w:id="6581"/>
      <w:r>
        <w:rPr>
          <w:rFonts w:hint="cs"/>
          <w:rtl/>
          <w:lang w:eastAsia="he-IL"/>
        </w:rPr>
        <w:t xml:space="preserve"> של מתן הרשאות השימוש הוא דגם</w:t>
      </w:r>
      <w:bookmarkStart w:id="6582" w:name="_ETM_Q1_3514404"/>
      <w:bookmarkEnd w:id="6582"/>
      <w:r>
        <w:rPr>
          <w:rFonts w:hint="cs"/>
          <w:rtl/>
          <w:lang w:eastAsia="he-IL"/>
        </w:rPr>
        <w:t xml:space="preserve"> שהיה </w:t>
      </w:r>
      <w:bookmarkStart w:id="6583" w:name="_ETM_Q1_3515406"/>
      <w:bookmarkEnd w:id="6583"/>
      <w:r>
        <w:rPr>
          <w:rFonts w:hint="cs"/>
          <w:rtl/>
          <w:lang w:eastAsia="he-IL"/>
        </w:rPr>
        <w:t xml:space="preserve">מקובל, או עדיין מקובל, </w:t>
      </w:r>
      <w:bookmarkStart w:id="6584" w:name="_ETM_Q1_3517401"/>
      <w:bookmarkEnd w:id="6584"/>
      <w:r>
        <w:rPr>
          <w:rFonts w:hint="cs"/>
          <w:rtl/>
          <w:lang w:eastAsia="he-IL"/>
        </w:rPr>
        <w:t>בהתיישבות החקלאית במקרים רבים. ז</w:t>
      </w:r>
      <w:bookmarkStart w:id="6585" w:name="_ETM_Q1_3521153"/>
      <w:bookmarkStart w:id="6586" w:name="_ETM_Q1_3518655"/>
      <w:bookmarkStart w:id="6587" w:name="_ETM_Q1_3518904"/>
      <w:bookmarkEnd w:id="6585"/>
      <w:bookmarkEnd w:id="6586"/>
      <w:bookmarkEnd w:id="6587"/>
      <w:r>
        <w:rPr>
          <w:rFonts w:hint="cs"/>
          <w:rtl/>
          <w:lang w:eastAsia="he-IL"/>
        </w:rPr>
        <w:t>ה מה שקרוי החוזה המשולש</w:t>
      </w:r>
      <w:bookmarkStart w:id="6588" w:name="_ETM_Q1_3515403"/>
      <w:bookmarkEnd w:id="6588"/>
      <w:r w:rsidR="002C1E61">
        <w:rPr>
          <w:rFonts w:hint="cs"/>
          <w:rtl/>
          <w:lang w:eastAsia="he-IL"/>
        </w:rPr>
        <w:t xml:space="preserve">, </w:t>
      </w:r>
      <w:bookmarkStart w:id="6589" w:name="_ETM_Q1_3529153"/>
      <w:bookmarkStart w:id="6590" w:name="_ETM_Q1_3527403"/>
      <w:bookmarkStart w:id="6591" w:name="_ETM_Q1_3525406"/>
      <w:bookmarkEnd w:id="6589"/>
      <w:bookmarkEnd w:id="6590"/>
      <w:bookmarkEnd w:id="6591"/>
      <w:r w:rsidR="002C1E61">
        <w:rPr>
          <w:rFonts w:hint="cs"/>
          <w:rtl/>
          <w:lang w:eastAsia="he-IL"/>
        </w:rPr>
        <w:t xml:space="preserve">החוזה </w:t>
      </w:r>
      <w:bookmarkStart w:id="6592" w:name="_ETM_Q1_3522903"/>
      <w:bookmarkEnd w:id="6592"/>
      <w:r w:rsidR="002C1E61">
        <w:rPr>
          <w:rFonts w:hint="cs"/>
          <w:rtl/>
          <w:lang w:eastAsia="he-IL"/>
        </w:rPr>
        <w:t>המרובע או החוזה הכפול. אלה</w:t>
      </w:r>
      <w:bookmarkStart w:id="6593" w:name="_ETM_Q1_3527156"/>
      <w:bookmarkEnd w:id="6593"/>
      <w:r w:rsidR="002C1E61">
        <w:rPr>
          <w:rFonts w:hint="cs"/>
          <w:rtl/>
          <w:lang w:eastAsia="he-IL"/>
        </w:rPr>
        <w:t xml:space="preserve"> </w:t>
      </w:r>
      <w:bookmarkStart w:id="6594" w:name="_ETM_Q1_3527902"/>
      <w:bookmarkEnd w:id="6594"/>
      <w:r w:rsidR="002C1E61">
        <w:rPr>
          <w:rFonts w:hint="cs"/>
          <w:rtl/>
          <w:lang w:eastAsia="he-IL"/>
        </w:rPr>
        <w:t>כל מיני סוגים של חוזים</w:t>
      </w:r>
      <w:bookmarkStart w:id="6595" w:name="_ETM_Q1_3527906"/>
      <w:bookmarkEnd w:id="6595"/>
      <w:r w:rsidR="002C1E61">
        <w:rPr>
          <w:rFonts w:hint="cs"/>
          <w:rtl/>
          <w:lang w:eastAsia="he-IL"/>
        </w:rPr>
        <w:t xml:space="preserve"> שבהם ניתנו זכויות קניין לאגודה </w:t>
      </w:r>
      <w:bookmarkStart w:id="6596" w:name="_ETM_Q1_3534905"/>
      <w:bookmarkStart w:id="6597" w:name="_ETM_Q1_3532406"/>
      <w:bookmarkEnd w:id="6596"/>
      <w:bookmarkEnd w:id="6597"/>
      <w:r w:rsidR="002C1E61">
        <w:rPr>
          <w:rFonts w:hint="cs"/>
          <w:rtl/>
          <w:lang w:eastAsia="he-IL"/>
        </w:rPr>
        <w:t>חקלאית וזכויות שימוש למתיישב</w:t>
      </w:r>
      <w:bookmarkStart w:id="6598" w:name="_ETM_Q1_3535902"/>
      <w:bookmarkStart w:id="6599" w:name="_ETM_Q1_3533155"/>
      <w:bookmarkEnd w:id="6598"/>
      <w:bookmarkEnd w:id="6599"/>
      <w:r w:rsidR="002C1E61">
        <w:rPr>
          <w:rFonts w:hint="cs"/>
          <w:rtl/>
          <w:lang w:eastAsia="he-IL"/>
        </w:rPr>
        <w:t xml:space="preserve">ים </w:t>
      </w:r>
      <w:bookmarkStart w:id="6600" w:name="_ETM_Q1_3531152"/>
      <w:bookmarkEnd w:id="6600"/>
      <w:r w:rsidR="002C1E61">
        <w:rPr>
          <w:rFonts w:hint="cs"/>
          <w:rtl/>
          <w:lang w:eastAsia="he-IL"/>
        </w:rPr>
        <w:t xml:space="preserve">עצמם. </w:t>
      </w:r>
    </w:p>
    <w:p w14:paraId="079D96AF" w14:textId="77777777" w:rsidR="002C1E61" w:rsidRDefault="002C1E61" w:rsidP="00236BFD">
      <w:pPr>
        <w:rPr>
          <w:rtl/>
          <w:lang w:eastAsia="he-IL"/>
        </w:rPr>
      </w:pPr>
    </w:p>
    <w:p w14:paraId="133F20B5" w14:textId="77777777" w:rsidR="002C1E61" w:rsidRDefault="002C1E61" w:rsidP="002C1E61">
      <w:pPr>
        <w:rPr>
          <w:rtl/>
          <w:lang w:eastAsia="he-IL"/>
        </w:rPr>
      </w:pPr>
      <w:bookmarkStart w:id="6601" w:name="_ETM_Q1_3532652"/>
      <w:bookmarkStart w:id="6602" w:name="_ETM_Q1_3533406"/>
      <w:bookmarkStart w:id="6603" w:name="_ETM_Q1_3534152"/>
      <w:bookmarkEnd w:id="6601"/>
      <w:bookmarkEnd w:id="6602"/>
      <w:bookmarkEnd w:id="6603"/>
      <w:r>
        <w:rPr>
          <w:rFonts w:hint="cs"/>
          <w:rtl/>
          <w:lang w:eastAsia="he-IL"/>
        </w:rPr>
        <w:t xml:space="preserve">חוקק גם חוק שנקרא </w:t>
      </w:r>
      <w:bookmarkStart w:id="6604" w:name="_ETM_Q1_3535652"/>
      <w:bookmarkEnd w:id="6604"/>
      <w:r>
        <w:rPr>
          <w:rFonts w:hint="cs"/>
          <w:rtl/>
          <w:lang w:eastAsia="he-IL"/>
        </w:rPr>
        <w:t>"</w:t>
      </w:r>
      <w:bookmarkStart w:id="6605" w:name="_ETM_Q1_3536905"/>
      <w:bookmarkStart w:id="6606" w:name="_ETM_Q1_3537405"/>
      <w:bookmarkStart w:id="6607" w:name="_ETM_Q1_3534405"/>
      <w:bookmarkEnd w:id="6605"/>
      <w:bookmarkEnd w:id="6606"/>
      <w:bookmarkEnd w:id="6607"/>
      <w:r>
        <w:rPr>
          <w:rFonts w:hint="cs"/>
          <w:rtl/>
          <w:lang w:eastAsia="he-IL"/>
        </w:rPr>
        <w:t>חוק הה</w:t>
      </w:r>
      <w:bookmarkStart w:id="6608" w:name="_ETM_Q1_3535155"/>
      <w:bookmarkEnd w:id="6608"/>
      <w:r>
        <w:rPr>
          <w:rFonts w:hint="cs"/>
          <w:rtl/>
          <w:lang w:eastAsia="he-IL"/>
        </w:rPr>
        <w:t>תיישבות החקלאי</w:t>
      </w:r>
      <w:bookmarkStart w:id="6609" w:name="_ETM_Q1_3537404"/>
      <w:bookmarkEnd w:id="6609"/>
      <w:r>
        <w:rPr>
          <w:rFonts w:hint="cs"/>
          <w:rtl/>
          <w:lang w:eastAsia="he-IL"/>
        </w:rPr>
        <w:t xml:space="preserve">ת" שנועד להבטיח שבמצבים האלה, </w:t>
      </w:r>
      <w:bookmarkStart w:id="6610" w:name="_ETM_Q1_3542404"/>
      <w:bookmarkEnd w:id="6610"/>
      <w:r>
        <w:rPr>
          <w:rFonts w:hint="cs"/>
          <w:rtl/>
          <w:lang w:eastAsia="he-IL"/>
        </w:rPr>
        <w:t xml:space="preserve">כן יהיה </w:t>
      </w:r>
      <w:bookmarkStart w:id="6611" w:name="_ETM_Q1_3544404"/>
      <w:bookmarkEnd w:id="6611"/>
      <w:r>
        <w:rPr>
          <w:rFonts w:hint="cs"/>
          <w:rtl/>
          <w:lang w:eastAsia="he-IL"/>
        </w:rPr>
        <w:t>אפשר לפנות את המיישבים אם הם לא מש</w:t>
      </w:r>
      <w:bookmarkStart w:id="6612" w:name="_ETM_Q1_3545404"/>
      <w:bookmarkEnd w:id="6612"/>
      <w:r>
        <w:rPr>
          <w:rFonts w:hint="cs"/>
          <w:rtl/>
          <w:lang w:eastAsia="he-IL"/>
        </w:rPr>
        <w:t xml:space="preserve">תמשים בזה לצורכי </w:t>
      </w:r>
      <w:bookmarkStart w:id="6613" w:name="_ETM_Q1_3548404"/>
      <w:bookmarkEnd w:id="6613"/>
      <w:r>
        <w:rPr>
          <w:rFonts w:hint="cs"/>
          <w:rtl/>
          <w:lang w:eastAsia="he-IL"/>
        </w:rPr>
        <w:t xml:space="preserve">חקלאות וכולי. </w:t>
      </w:r>
      <w:bookmarkStart w:id="6614" w:name="_ETM_Q1_3548406"/>
      <w:bookmarkEnd w:id="6614"/>
      <w:r>
        <w:rPr>
          <w:rFonts w:hint="cs"/>
          <w:rtl/>
          <w:lang w:eastAsia="he-IL"/>
        </w:rPr>
        <w:t xml:space="preserve">צריך לשים לב שההסדרים </w:t>
      </w:r>
      <w:bookmarkStart w:id="6615" w:name="_ETM_Q1_3546155"/>
      <w:bookmarkEnd w:id="6615"/>
      <w:r>
        <w:rPr>
          <w:rFonts w:hint="cs"/>
          <w:rtl/>
          <w:lang w:eastAsia="he-IL"/>
        </w:rPr>
        <w:t>האלה לא עמדו במ</w:t>
      </w:r>
      <w:bookmarkStart w:id="6616" w:name="_ETM_Q1_3553405"/>
      <w:bookmarkEnd w:id="6616"/>
      <w:r>
        <w:rPr>
          <w:rFonts w:hint="cs"/>
          <w:rtl/>
          <w:lang w:eastAsia="he-IL"/>
        </w:rPr>
        <w:t xml:space="preserve">בחן </w:t>
      </w:r>
      <w:bookmarkStart w:id="6617" w:name="_ETM_Q1_3551903"/>
      <w:bookmarkEnd w:id="6617"/>
      <w:r>
        <w:rPr>
          <w:rFonts w:hint="cs"/>
          <w:rtl/>
          <w:lang w:eastAsia="he-IL"/>
        </w:rPr>
        <w:t>הזמן ובר</w:t>
      </w:r>
      <w:bookmarkStart w:id="6618" w:name="_ETM_Q1_3555152"/>
      <w:bookmarkEnd w:id="6618"/>
      <w:r>
        <w:rPr>
          <w:rFonts w:hint="cs"/>
          <w:rtl/>
          <w:lang w:eastAsia="he-IL"/>
        </w:rPr>
        <w:t xml:space="preserve">בות השנים </w:t>
      </w:r>
      <w:bookmarkStart w:id="6619" w:name="_ETM_Q1_3555154"/>
      <w:bookmarkStart w:id="6620" w:name="_ETM_Q1_3553652"/>
      <w:bookmarkEnd w:id="6619"/>
      <w:bookmarkEnd w:id="6620"/>
      <w:r>
        <w:rPr>
          <w:rFonts w:hint="cs"/>
          <w:rtl/>
          <w:lang w:eastAsia="he-IL"/>
        </w:rPr>
        <w:t>הוכרו זכויות יותר חזקות של המת</w:t>
      </w:r>
      <w:bookmarkStart w:id="6621" w:name="_ETM_Q1_3559405"/>
      <w:bookmarkEnd w:id="6621"/>
      <w:r>
        <w:rPr>
          <w:rFonts w:hint="cs"/>
          <w:rtl/>
          <w:lang w:eastAsia="he-IL"/>
        </w:rPr>
        <w:t>יישבים, למרות ההוראות הספ</w:t>
      </w:r>
      <w:bookmarkStart w:id="6622" w:name="_ETM_Q1_3561904"/>
      <w:bookmarkEnd w:id="6622"/>
      <w:r>
        <w:rPr>
          <w:rFonts w:hint="cs"/>
          <w:rtl/>
          <w:lang w:eastAsia="he-IL"/>
        </w:rPr>
        <w:t>ציפיות שנקבעו בחוזים המשולשים או</w:t>
      </w:r>
      <w:bookmarkStart w:id="6623" w:name="_ETM_Q1_3564655"/>
      <w:bookmarkEnd w:id="6623"/>
      <w:r>
        <w:rPr>
          <w:rFonts w:hint="cs"/>
          <w:rtl/>
          <w:lang w:eastAsia="he-IL"/>
        </w:rPr>
        <w:t xml:space="preserve"> המרובעים</w:t>
      </w:r>
      <w:bookmarkStart w:id="6624" w:name="_ETM_Q1_3568906"/>
      <w:bookmarkStart w:id="6625" w:name="_ETM_Q1_3569905"/>
      <w:bookmarkStart w:id="6626" w:name="_ETM_Q1_3570905"/>
      <w:bookmarkStart w:id="6627" w:name="_ETM_Q1_3568155"/>
      <w:bookmarkStart w:id="6628" w:name="_ETM_Q1_3565405"/>
      <w:bookmarkEnd w:id="6624"/>
      <w:bookmarkEnd w:id="6625"/>
      <w:bookmarkEnd w:id="6626"/>
      <w:bookmarkEnd w:id="6627"/>
      <w:bookmarkEnd w:id="6628"/>
      <w:r>
        <w:rPr>
          <w:rFonts w:hint="cs"/>
          <w:rtl/>
          <w:lang w:eastAsia="he-IL"/>
        </w:rPr>
        <w:t>, שבהם</w:t>
      </w:r>
      <w:bookmarkStart w:id="6629" w:name="_ETM_Q1_3566403"/>
      <w:bookmarkEnd w:id="6629"/>
      <w:r>
        <w:rPr>
          <w:rFonts w:hint="cs"/>
          <w:rtl/>
          <w:lang w:eastAsia="he-IL"/>
        </w:rPr>
        <w:t xml:space="preserve"> הובהר באופן שלא משתמע לשתי</w:t>
      </w:r>
      <w:bookmarkStart w:id="6630" w:name="_ETM_Q1_3571403"/>
      <w:bookmarkEnd w:id="6630"/>
      <w:r>
        <w:rPr>
          <w:rFonts w:hint="cs"/>
          <w:rtl/>
          <w:lang w:eastAsia="he-IL"/>
        </w:rPr>
        <w:t xml:space="preserve"> פנים</w:t>
      </w:r>
      <w:bookmarkStart w:id="6631" w:name="_ETM_Q1_3572402"/>
      <w:bookmarkEnd w:id="6631"/>
      <w:r>
        <w:rPr>
          <w:rFonts w:hint="cs"/>
          <w:rtl/>
          <w:lang w:eastAsia="he-IL"/>
        </w:rPr>
        <w:t xml:space="preserve"> שלמתיישבים יש זכ</w:t>
      </w:r>
      <w:bookmarkStart w:id="6632" w:name="_ETM_Q1_3572902"/>
      <w:bookmarkEnd w:id="6632"/>
      <w:r>
        <w:rPr>
          <w:rFonts w:hint="cs"/>
          <w:rtl/>
          <w:lang w:eastAsia="he-IL"/>
        </w:rPr>
        <w:t>ויות שימוש</w:t>
      </w:r>
      <w:bookmarkStart w:id="6633" w:name="_ETM_Q1_3575404"/>
      <w:bookmarkEnd w:id="6633"/>
      <w:r>
        <w:rPr>
          <w:rFonts w:hint="cs"/>
          <w:rtl/>
          <w:lang w:eastAsia="he-IL"/>
        </w:rPr>
        <w:t xml:space="preserve"> לא קנייניות. </w:t>
      </w:r>
    </w:p>
    <w:p w14:paraId="7BF22EDE" w14:textId="77777777" w:rsidR="002C1E61" w:rsidRDefault="002C1E61" w:rsidP="002C1E61">
      <w:pPr>
        <w:rPr>
          <w:rtl/>
          <w:lang w:eastAsia="he-IL"/>
        </w:rPr>
      </w:pPr>
    </w:p>
    <w:p w14:paraId="2FB99B87" w14:textId="0F1E669B" w:rsidR="002C1E61" w:rsidRDefault="002C1E61" w:rsidP="002C1E61">
      <w:pPr>
        <w:rPr>
          <w:rtl/>
          <w:lang w:eastAsia="he-IL"/>
        </w:rPr>
      </w:pPr>
      <w:bookmarkStart w:id="6634" w:name="_ETM_Q1_3578904"/>
      <w:bookmarkStart w:id="6635" w:name="_ETM_Q1_3579404"/>
      <w:bookmarkStart w:id="6636" w:name="_ETM_Q1_3579657"/>
      <w:bookmarkEnd w:id="6634"/>
      <w:bookmarkEnd w:id="6635"/>
      <w:bookmarkEnd w:id="6636"/>
      <w:r>
        <w:rPr>
          <w:rFonts w:hint="cs"/>
          <w:rtl/>
          <w:lang w:eastAsia="he-IL"/>
        </w:rPr>
        <w:t>כפי שאמרתי, גם נקבע חוק שנועד לבט</w:t>
      </w:r>
      <w:bookmarkStart w:id="6637" w:name="_ETM_Q1_3582905"/>
      <w:bookmarkStart w:id="6638" w:name="_ETM_Q1_3580905"/>
      <w:bookmarkStart w:id="6639" w:name="_ETM_Q1_3584151"/>
      <w:bookmarkStart w:id="6640" w:name="_ETM_Q1_3581655"/>
      <w:bookmarkEnd w:id="6637"/>
      <w:bookmarkEnd w:id="6638"/>
      <w:bookmarkEnd w:id="6639"/>
      <w:bookmarkEnd w:id="6640"/>
      <w:r>
        <w:rPr>
          <w:rFonts w:hint="cs"/>
          <w:rtl/>
          <w:lang w:eastAsia="he-IL"/>
        </w:rPr>
        <w:t xml:space="preserve">א את </w:t>
      </w:r>
      <w:bookmarkStart w:id="6641" w:name="_ETM_Q1_3579653"/>
      <w:bookmarkEnd w:id="6641"/>
      <w:r>
        <w:rPr>
          <w:rFonts w:hint="cs"/>
          <w:rtl/>
          <w:lang w:eastAsia="he-IL"/>
        </w:rPr>
        <w:t>הדבר הזה</w:t>
      </w:r>
      <w:bookmarkStart w:id="6642" w:name="_ETM_Q1_3578906"/>
      <w:bookmarkStart w:id="6643" w:name="_ETM_Q1_3577654"/>
      <w:bookmarkEnd w:id="6642"/>
      <w:bookmarkEnd w:id="6643"/>
      <w:r>
        <w:rPr>
          <w:rFonts w:hint="cs"/>
          <w:rtl/>
          <w:lang w:eastAsia="he-IL"/>
        </w:rPr>
        <w:t xml:space="preserve"> ולכן, צריך לקחת</w:t>
      </w:r>
      <w:bookmarkStart w:id="6644" w:name="_ETM_Q1_3583154"/>
      <w:bookmarkStart w:id="6645" w:name="_ETM_Q1_3581154"/>
      <w:bookmarkEnd w:id="6644"/>
      <w:bookmarkEnd w:id="6645"/>
      <w:r>
        <w:rPr>
          <w:rFonts w:hint="cs"/>
          <w:rtl/>
          <w:lang w:eastAsia="he-IL"/>
        </w:rPr>
        <w:t xml:space="preserve"> בחשבון </w:t>
      </w:r>
      <w:bookmarkStart w:id="6646" w:name="_ETM_Q1_3585904"/>
      <w:bookmarkStart w:id="6647" w:name="_ETM_Q1_3584154"/>
      <w:bookmarkEnd w:id="6646"/>
      <w:bookmarkEnd w:id="6647"/>
      <w:r>
        <w:rPr>
          <w:rFonts w:hint="cs"/>
          <w:rtl/>
          <w:lang w:eastAsia="he-IL"/>
        </w:rPr>
        <w:t xml:space="preserve">שגם כאן </w:t>
      </w:r>
      <w:r w:rsidR="00D605D8">
        <w:rPr>
          <w:rFonts w:hint="cs"/>
          <w:rtl/>
          <w:lang w:eastAsia="he-IL"/>
        </w:rPr>
        <w:t>עלול להיווצר מצב שברבות השנים</w:t>
      </w:r>
      <w:bookmarkStart w:id="6648" w:name="_ETM_Q1_3589406"/>
      <w:bookmarkEnd w:id="6648"/>
      <w:r w:rsidR="00D605D8">
        <w:rPr>
          <w:rFonts w:hint="cs"/>
          <w:rtl/>
          <w:lang w:eastAsia="he-IL"/>
        </w:rPr>
        <w:t xml:space="preserve"> ההסדרים שנקבעו </w:t>
      </w:r>
      <w:bookmarkStart w:id="6649" w:name="_ETM_Q1_3586653"/>
      <w:bookmarkEnd w:id="6649"/>
      <w:r w:rsidR="00D605D8">
        <w:rPr>
          <w:rFonts w:hint="cs"/>
          <w:rtl/>
          <w:lang w:eastAsia="he-IL"/>
        </w:rPr>
        <w:t xml:space="preserve">פה לא יעמדו במבחן הזמן </w:t>
      </w:r>
      <w:bookmarkStart w:id="6650" w:name="_ETM_Q1_3593155"/>
      <w:bookmarkStart w:id="6651" w:name="_ETM_Q1_3591405"/>
      <w:bookmarkEnd w:id="6650"/>
      <w:bookmarkEnd w:id="6651"/>
      <w:r w:rsidR="00D605D8">
        <w:rPr>
          <w:rFonts w:hint="cs"/>
          <w:rtl/>
          <w:lang w:eastAsia="he-IL"/>
        </w:rPr>
        <w:t>וי</w:t>
      </w:r>
      <w:bookmarkStart w:id="6652" w:name="_ETM_Q1_3591406"/>
      <w:bookmarkEnd w:id="6652"/>
      <w:r w:rsidR="00D605D8">
        <w:rPr>
          <w:rFonts w:hint="cs"/>
          <w:rtl/>
          <w:lang w:eastAsia="he-IL"/>
        </w:rPr>
        <w:t xml:space="preserve">וכרו זכויות מסוימות של </w:t>
      </w:r>
      <w:bookmarkStart w:id="6653" w:name="_ETM_Q1_3596156"/>
      <w:bookmarkEnd w:id="6653"/>
      <w:r w:rsidR="00D605D8">
        <w:rPr>
          <w:rFonts w:hint="cs"/>
          <w:rtl/>
          <w:lang w:eastAsia="he-IL"/>
        </w:rPr>
        <w:t xml:space="preserve">המתיישבים בקרקע. </w:t>
      </w:r>
    </w:p>
    <w:p w14:paraId="21750D0C" w14:textId="77777777" w:rsidR="00D605D8" w:rsidRDefault="00D605D8" w:rsidP="002C1E61">
      <w:pPr>
        <w:rPr>
          <w:rtl/>
          <w:lang w:eastAsia="he-IL"/>
        </w:rPr>
      </w:pPr>
      <w:bookmarkStart w:id="6654" w:name="_ETM_Q1_3599653"/>
      <w:bookmarkStart w:id="6655" w:name="_ETM_Q1_3600905"/>
      <w:bookmarkEnd w:id="6654"/>
      <w:bookmarkEnd w:id="6655"/>
    </w:p>
    <w:p w14:paraId="7CE74C14" w14:textId="43E6C5C9" w:rsidR="00D605D8" w:rsidRDefault="00D605D8" w:rsidP="00D605D8">
      <w:pPr>
        <w:pStyle w:val="a4"/>
        <w:keepNext/>
        <w:rPr>
          <w:rtl/>
        </w:rPr>
      </w:pPr>
      <w:bookmarkStart w:id="6656" w:name="ET_speaker_6359_558"/>
      <w:r w:rsidRPr="00D605D8">
        <w:rPr>
          <w:rStyle w:val="TagStyle"/>
          <w:rtl/>
        </w:rPr>
        <w:t xml:space="preserve"> &lt;&lt; דובר &gt;&gt; </w:t>
      </w:r>
      <w:r>
        <w:rPr>
          <w:rtl/>
        </w:rPr>
        <w:t>מטי צרפתי הרכבי (יש עתיד):</w:t>
      </w:r>
      <w:r w:rsidRPr="00D605D8">
        <w:rPr>
          <w:rStyle w:val="TagStyle"/>
          <w:rtl/>
        </w:rPr>
        <w:t xml:space="preserve"> &lt;&lt; דובר &gt;&gt;</w:t>
      </w:r>
      <w:r>
        <w:rPr>
          <w:rtl/>
        </w:rPr>
        <w:t xml:space="preserve">   </w:t>
      </w:r>
      <w:bookmarkEnd w:id="6656"/>
    </w:p>
    <w:p w14:paraId="569C3211" w14:textId="77777777" w:rsidR="00D605D8" w:rsidRDefault="00D605D8" w:rsidP="00D605D8">
      <w:pPr>
        <w:pStyle w:val="KeepWithNext"/>
        <w:rPr>
          <w:rtl/>
          <w:lang w:eastAsia="he-IL"/>
        </w:rPr>
      </w:pPr>
    </w:p>
    <w:p w14:paraId="6CE31EA4" w14:textId="65E29E44" w:rsidR="00D605D8" w:rsidRDefault="00D605D8" w:rsidP="00D605D8">
      <w:pPr>
        <w:rPr>
          <w:rtl/>
          <w:lang w:eastAsia="he-IL"/>
        </w:rPr>
      </w:pPr>
      <w:bookmarkStart w:id="6657" w:name="_ETM_Q1_3602406"/>
      <w:bookmarkStart w:id="6658" w:name="_ETM_Q1_3602906"/>
      <w:bookmarkStart w:id="6659" w:name="_ETM_Q1_3599906"/>
      <w:bookmarkEnd w:id="6657"/>
      <w:bookmarkEnd w:id="6658"/>
      <w:bookmarkEnd w:id="6659"/>
      <w:r>
        <w:rPr>
          <w:rFonts w:hint="cs"/>
          <w:rtl/>
          <w:lang w:eastAsia="he-IL"/>
        </w:rPr>
        <w:t>איך מונעים את זה</w:t>
      </w:r>
      <w:bookmarkStart w:id="6660" w:name="_ETM_Q1_3597154"/>
      <w:bookmarkEnd w:id="6660"/>
      <w:r>
        <w:rPr>
          <w:rFonts w:hint="cs"/>
          <w:rtl/>
          <w:lang w:eastAsia="he-IL"/>
        </w:rPr>
        <w:t>?</w:t>
      </w:r>
    </w:p>
    <w:p w14:paraId="15F14021" w14:textId="77777777" w:rsidR="00D605D8" w:rsidRDefault="00D605D8" w:rsidP="00D605D8">
      <w:pPr>
        <w:rPr>
          <w:rtl/>
          <w:lang w:eastAsia="he-IL"/>
        </w:rPr>
      </w:pPr>
      <w:bookmarkStart w:id="6661" w:name="_ETM_Q1_3598154"/>
      <w:bookmarkStart w:id="6662" w:name="_ETM_Q1_3598401"/>
      <w:bookmarkEnd w:id="6661"/>
      <w:bookmarkEnd w:id="6662"/>
    </w:p>
    <w:p w14:paraId="29798C52" w14:textId="73B9F534" w:rsidR="00D605D8" w:rsidRDefault="00D605D8" w:rsidP="00D605D8">
      <w:pPr>
        <w:pStyle w:val="a4"/>
        <w:keepNext/>
        <w:rPr>
          <w:rtl/>
        </w:rPr>
      </w:pPr>
      <w:bookmarkStart w:id="6663" w:name="ET_speaker_תומר_רוזנר_559"/>
      <w:r w:rsidRPr="00D605D8">
        <w:rPr>
          <w:rStyle w:val="TagStyle"/>
          <w:rtl/>
        </w:rPr>
        <w:t xml:space="preserve"> &lt;&lt; דובר &gt;&gt; </w:t>
      </w:r>
      <w:r>
        <w:rPr>
          <w:rtl/>
        </w:rPr>
        <w:t>תומר רוזנר:</w:t>
      </w:r>
      <w:r w:rsidRPr="00D605D8">
        <w:rPr>
          <w:rStyle w:val="TagStyle"/>
          <w:rtl/>
        </w:rPr>
        <w:t xml:space="preserve"> &lt;&lt; דובר &gt;&gt;</w:t>
      </w:r>
      <w:r>
        <w:rPr>
          <w:rtl/>
        </w:rPr>
        <w:t xml:space="preserve">   </w:t>
      </w:r>
      <w:bookmarkEnd w:id="6663"/>
    </w:p>
    <w:p w14:paraId="6E0A4341" w14:textId="77777777" w:rsidR="00D605D8" w:rsidRDefault="00D605D8" w:rsidP="00D605D8">
      <w:pPr>
        <w:pStyle w:val="KeepWithNext"/>
        <w:rPr>
          <w:rtl/>
          <w:lang w:eastAsia="he-IL"/>
        </w:rPr>
      </w:pPr>
    </w:p>
    <w:p w14:paraId="55CE1E08" w14:textId="694E0744" w:rsidR="00D605D8" w:rsidRDefault="00D605D8" w:rsidP="00D605D8">
      <w:pPr>
        <w:rPr>
          <w:rtl/>
          <w:lang w:eastAsia="he-IL"/>
        </w:rPr>
      </w:pPr>
      <w:bookmarkStart w:id="6664" w:name="_ETM_Q1_3599907"/>
      <w:bookmarkStart w:id="6665" w:name="_ETM_Q1_3600401"/>
      <w:bookmarkStart w:id="6666" w:name="_ETM_Q1_3600656"/>
      <w:bookmarkStart w:id="6667" w:name="_ETM_Q1_3597656"/>
      <w:bookmarkEnd w:id="6664"/>
      <w:bookmarkEnd w:id="6665"/>
      <w:bookmarkEnd w:id="6666"/>
      <w:bookmarkEnd w:id="6667"/>
      <w:r>
        <w:rPr>
          <w:rFonts w:hint="cs"/>
          <w:rtl/>
          <w:lang w:eastAsia="he-IL"/>
        </w:rPr>
        <w:t>אני חושב שאי-אפשר למנוע את זה.</w:t>
      </w:r>
    </w:p>
    <w:p w14:paraId="28F22984" w14:textId="77777777" w:rsidR="00D605D8" w:rsidRDefault="00D605D8" w:rsidP="00D605D8">
      <w:pPr>
        <w:rPr>
          <w:rtl/>
          <w:lang w:eastAsia="he-IL"/>
        </w:rPr>
      </w:pPr>
    </w:p>
    <w:p w14:paraId="50450E98" w14:textId="71C77F05" w:rsidR="00D605D8" w:rsidRDefault="00D605D8" w:rsidP="00D605D8">
      <w:pPr>
        <w:pStyle w:val="a4"/>
        <w:keepNext/>
        <w:rPr>
          <w:rtl/>
        </w:rPr>
      </w:pPr>
      <w:bookmarkStart w:id="6668" w:name="ET_speaker_6150_560"/>
      <w:r w:rsidRPr="00D605D8">
        <w:rPr>
          <w:rStyle w:val="TagStyle"/>
          <w:rtl/>
        </w:rPr>
        <w:t xml:space="preserve"> &lt;&lt; דובר &gt;&gt; </w:t>
      </w:r>
      <w:r>
        <w:rPr>
          <w:rtl/>
        </w:rPr>
        <w:t>מיכל מרים וולדיגר (הציונות הדתית):</w:t>
      </w:r>
      <w:r w:rsidRPr="00D605D8">
        <w:rPr>
          <w:rStyle w:val="TagStyle"/>
          <w:rtl/>
        </w:rPr>
        <w:t xml:space="preserve"> &lt;&lt; דובר &gt;&gt;</w:t>
      </w:r>
      <w:r>
        <w:rPr>
          <w:rtl/>
        </w:rPr>
        <w:t xml:space="preserve">   </w:t>
      </w:r>
      <w:bookmarkEnd w:id="6668"/>
    </w:p>
    <w:p w14:paraId="35AAFE28" w14:textId="77777777" w:rsidR="00D605D8" w:rsidRDefault="00D605D8" w:rsidP="00D605D8">
      <w:pPr>
        <w:pStyle w:val="KeepWithNext"/>
        <w:rPr>
          <w:rtl/>
          <w:lang w:eastAsia="he-IL"/>
        </w:rPr>
      </w:pPr>
    </w:p>
    <w:p w14:paraId="1E6BA0D5" w14:textId="599A772B" w:rsidR="00D605D8" w:rsidRDefault="00D605D8" w:rsidP="00D605D8">
      <w:pPr>
        <w:rPr>
          <w:rtl/>
          <w:lang w:eastAsia="he-IL"/>
        </w:rPr>
      </w:pPr>
      <w:r>
        <w:rPr>
          <w:rFonts w:hint="cs"/>
          <w:rtl/>
          <w:lang w:eastAsia="he-IL"/>
        </w:rPr>
        <w:t>או שאתה נותן את ההרשאה ל</w:t>
      </w:r>
      <w:bookmarkStart w:id="6669" w:name="_ETM_Q1_3602401"/>
      <w:bookmarkEnd w:id="6669"/>
      <w:r>
        <w:rPr>
          <w:rFonts w:hint="cs"/>
          <w:rtl/>
          <w:lang w:eastAsia="he-IL"/>
        </w:rPr>
        <w:t>תקופות יותר קצרו</w:t>
      </w:r>
      <w:bookmarkStart w:id="6670" w:name="_ETM_Q1_3603654"/>
      <w:bookmarkStart w:id="6671" w:name="_ETM_Q1_3604155"/>
      <w:bookmarkStart w:id="6672" w:name="_ETM_Q1_3604903"/>
      <w:bookmarkStart w:id="6673" w:name="_ETM_Q1_3605903"/>
      <w:bookmarkStart w:id="6674" w:name="_ETM_Q1_3602903"/>
      <w:bookmarkStart w:id="6675" w:name="_ETM_Q1_3600154"/>
      <w:bookmarkStart w:id="6676" w:name="_ETM_Q1_3598404"/>
      <w:bookmarkEnd w:id="6670"/>
      <w:bookmarkEnd w:id="6671"/>
      <w:bookmarkEnd w:id="6672"/>
      <w:bookmarkEnd w:id="6673"/>
      <w:bookmarkEnd w:id="6674"/>
      <w:bookmarkEnd w:id="6675"/>
      <w:bookmarkEnd w:id="6676"/>
      <w:r>
        <w:rPr>
          <w:rFonts w:hint="cs"/>
          <w:rtl/>
          <w:lang w:eastAsia="he-IL"/>
        </w:rPr>
        <w:t>ת.</w:t>
      </w:r>
    </w:p>
    <w:p w14:paraId="01B869D6" w14:textId="77777777" w:rsidR="00D605D8" w:rsidRDefault="00D605D8" w:rsidP="00D605D8">
      <w:pPr>
        <w:rPr>
          <w:rtl/>
          <w:lang w:eastAsia="he-IL"/>
        </w:rPr>
      </w:pPr>
      <w:bookmarkStart w:id="6677" w:name="_ETM_Q1_3599404"/>
      <w:bookmarkStart w:id="6678" w:name="_ETM_Q1_3600404"/>
      <w:bookmarkEnd w:id="6677"/>
      <w:bookmarkEnd w:id="6678"/>
    </w:p>
    <w:p w14:paraId="77112A91" w14:textId="722E0121" w:rsidR="00D605D8" w:rsidRDefault="00D605D8" w:rsidP="00D605D8">
      <w:pPr>
        <w:pStyle w:val="a4"/>
        <w:keepNext/>
        <w:rPr>
          <w:rtl/>
        </w:rPr>
      </w:pPr>
      <w:bookmarkStart w:id="6679" w:name="ET_speaker_6359_561"/>
      <w:r w:rsidRPr="00D605D8">
        <w:rPr>
          <w:rStyle w:val="TagStyle"/>
          <w:rtl/>
        </w:rPr>
        <w:t xml:space="preserve"> &lt;&lt; דובר &gt;&gt; </w:t>
      </w:r>
      <w:r>
        <w:rPr>
          <w:rtl/>
        </w:rPr>
        <w:t>מטי צרפתי הרכבי (יש עתיד):</w:t>
      </w:r>
      <w:r w:rsidRPr="00D605D8">
        <w:rPr>
          <w:rStyle w:val="TagStyle"/>
          <w:rtl/>
        </w:rPr>
        <w:t xml:space="preserve"> &lt;&lt; דובר &gt;&gt;</w:t>
      </w:r>
      <w:r>
        <w:rPr>
          <w:rtl/>
        </w:rPr>
        <w:t xml:space="preserve">   </w:t>
      </w:r>
      <w:bookmarkEnd w:id="6679"/>
    </w:p>
    <w:p w14:paraId="19889C15" w14:textId="77777777" w:rsidR="00D605D8" w:rsidRDefault="00D605D8" w:rsidP="00D605D8">
      <w:pPr>
        <w:pStyle w:val="KeepWithNext"/>
        <w:rPr>
          <w:rtl/>
          <w:lang w:eastAsia="he-IL"/>
        </w:rPr>
      </w:pPr>
    </w:p>
    <w:p w14:paraId="2CF47CD6" w14:textId="2073B1F1" w:rsidR="00D605D8" w:rsidRPr="00D605D8" w:rsidRDefault="00D605D8" w:rsidP="00D605D8">
      <w:pPr>
        <w:rPr>
          <w:rtl/>
          <w:lang w:eastAsia="he-IL"/>
        </w:rPr>
      </w:pPr>
      <w:bookmarkStart w:id="6680" w:name="_ETM_Q1_3602402"/>
      <w:bookmarkStart w:id="6681" w:name="_ETM_Q1_3602654"/>
      <w:bookmarkEnd w:id="6680"/>
      <w:bookmarkEnd w:id="6681"/>
      <w:r>
        <w:rPr>
          <w:rFonts w:hint="cs"/>
          <w:rtl/>
          <w:lang w:eastAsia="he-IL"/>
        </w:rPr>
        <w:t xml:space="preserve">במיוחד בשטחים </w:t>
      </w:r>
      <w:bookmarkStart w:id="6682" w:name="_ETM_Q1_3608654"/>
      <w:bookmarkEnd w:id="6682"/>
      <w:r>
        <w:rPr>
          <w:rFonts w:hint="cs"/>
          <w:rtl/>
          <w:lang w:eastAsia="he-IL"/>
        </w:rPr>
        <w:t>מוגנים</w:t>
      </w:r>
      <w:bookmarkStart w:id="6683" w:name="_ETM_Q1_3609654"/>
      <w:bookmarkEnd w:id="6683"/>
      <w:r>
        <w:rPr>
          <w:rFonts w:hint="cs"/>
          <w:rtl/>
          <w:lang w:eastAsia="he-IL"/>
        </w:rPr>
        <w:t xml:space="preserve">, </w:t>
      </w:r>
      <w:bookmarkStart w:id="6684" w:name="_ETM_Q1_3608652"/>
      <w:bookmarkEnd w:id="6684"/>
      <w:r>
        <w:rPr>
          <w:rFonts w:hint="cs"/>
          <w:rtl/>
          <w:lang w:eastAsia="he-IL"/>
        </w:rPr>
        <w:t>תומר.</w:t>
      </w:r>
    </w:p>
    <w:p w14:paraId="41E6D9CA" w14:textId="77777777" w:rsidR="00236BFD" w:rsidRDefault="00236BFD" w:rsidP="00236BFD">
      <w:pPr>
        <w:rPr>
          <w:rtl/>
          <w:lang w:eastAsia="he-IL"/>
        </w:rPr>
      </w:pPr>
      <w:bookmarkStart w:id="6685" w:name="_ETM_Q1_3408405"/>
      <w:bookmarkStart w:id="6686" w:name="_ETM_Q1_3408905"/>
      <w:bookmarkStart w:id="6687" w:name="_ETM_Q1_3405905"/>
      <w:bookmarkStart w:id="6688" w:name="_ETM_Q1_3403151"/>
      <w:bookmarkStart w:id="6689" w:name="_ETM_Q1_3400404"/>
      <w:bookmarkStart w:id="6690" w:name="_ETM_Q1_3397654"/>
      <w:bookmarkEnd w:id="6685"/>
      <w:bookmarkEnd w:id="6686"/>
      <w:bookmarkEnd w:id="6687"/>
      <w:bookmarkEnd w:id="6688"/>
      <w:bookmarkEnd w:id="6689"/>
      <w:bookmarkEnd w:id="6690"/>
    </w:p>
    <w:p w14:paraId="3396E790" w14:textId="2122632E" w:rsidR="00D605D8" w:rsidRDefault="00D605D8" w:rsidP="00D605D8">
      <w:pPr>
        <w:pStyle w:val="af6"/>
        <w:keepNext/>
        <w:rPr>
          <w:rtl/>
        </w:rPr>
      </w:pPr>
      <w:bookmarkStart w:id="6691" w:name="ET_yor_5069_562"/>
      <w:r w:rsidRPr="00D605D8">
        <w:rPr>
          <w:rStyle w:val="TagStyle"/>
          <w:rtl/>
        </w:rPr>
        <w:t xml:space="preserve"> &lt;&lt; יור &gt;&gt; </w:t>
      </w:r>
      <w:r>
        <w:rPr>
          <w:rtl/>
        </w:rPr>
        <w:t>היו"ר יעקב אשר:</w:t>
      </w:r>
      <w:r w:rsidRPr="00D605D8">
        <w:rPr>
          <w:rStyle w:val="TagStyle"/>
          <w:rtl/>
        </w:rPr>
        <w:t xml:space="preserve"> &lt;&lt; יור &gt;&gt;</w:t>
      </w:r>
      <w:r>
        <w:rPr>
          <w:rtl/>
        </w:rPr>
        <w:t xml:space="preserve">   </w:t>
      </w:r>
      <w:bookmarkEnd w:id="6691"/>
    </w:p>
    <w:p w14:paraId="53AD38D5" w14:textId="77777777" w:rsidR="00D605D8" w:rsidRDefault="00D605D8" w:rsidP="00D605D8">
      <w:pPr>
        <w:pStyle w:val="KeepWithNext"/>
        <w:rPr>
          <w:rtl/>
          <w:lang w:eastAsia="he-IL"/>
        </w:rPr>
      </w:pPr>
    </w:p>
    <w:p w14:paraId="75DDCD2F" w14:textId="611FC2E7" w:rsidR="00D605D8" w:rsidRDefault="00D605D8" w:rsidP="00D605D8">
      <w:pPr>
        <w:rPr>
          <w:rtl/>
          <w:lang w:eastAsia="he-IL"/>
        </w:rPr>
      </w:pPr>
      <w:bookmarkStart w:id="6692" w:name="_ETM_Q1_3611156"/>
      <w:bookmarkStart w:id="6693" w:name="_ETM_Q1_3608651"/>
      <w:bookmarkEnd w:id="6692"/>
      <w:bookmarkEnd w:id="6693"/>
      <w:r>
        <w:rPr>
          <w:rFonts w:hint="cs"/>
          <w:rtl/>
          <w:lang w:eastAsia="he-IL"/>
        </w:rPr>
        <w:t>טוב. הדברים נאמרו ונכנסו לפרוטוקול.</w:t>
      </w:r>
      <w:bookmarkStart w:id="6694" w:name="_ETM_Q1_3605905"/>
      <w:bookmarkEnd w:id="6694"/>
      <w:r>
        <w:rPr>
          <w:rFonts w:hint="cs"/>
          <w:rtl/>
          <w:lang w:eastAsia="he-IL"/>
        </w:rPr>
        <w:t xml:space="preserve"> בבקשה. </w:t>
      </w:r>
    </w:p>
    <w:p w14:paraId="3FA755F4" w14:textId="77777777" w:rsidR="00D605D8" w:rsidRDefault="00D605D8" w:rsidP="00D605D8">
      <w:pPr>
        <w:rPr>
          <w:rtl/>
          <w:lang w:eastAsia="he-IL"/>
        </w:rPr>
      </w:pPr>
      <w:bookmarkStart w:id="6695" w:name="_ETM_Q1_3613155"/>
      <w:bookmarkStart w:id="6696" w:name="_ETM_Q1_3613654"/>
      <w:bookmarkStart w:id="6697" w:name="_ETM_Q1_3617155"/>
      <w:bookmarkEnd w:id="6695"/>
      <w:bookmarkEnd w:id="6696"/>
      <w:bookmarkEnd w:id="6697"/>
    </w:p>
    <w:p w14:paraId="41225D28" w14:textId="3AF2F5CE" w:rsidR="00D605D8" w:rsidRDefault="00D605D8" w:rsidP="00D605D8">
      <w:pPr>
        <w:pStyle w:val="a4"/>
        <w:keepNext/>
        <w:rPr>
          <w:rtl/>
        </w:rPr>
      </w:pPr>
      <w:bookmarkStart w:id="6698" w:name="ET_speaker_רעות_בינג_563"/>
      <w:r w:rsidRPr="00D605D8">
        <w:rPr>
          <w:rStyle w:val="TagStyle"/>
          <w:rtl/>
        </w:rPr>
        <w:t xml:space="preserve"> &lt;&lt; דובר &gt;&gt; </w:t>
      </w:r>
      <w:r>
        <w:rPr>
          <w:rtl/>
        </w:rPr>
        <w:t>רעות בינג:</w:t>
      </w:r>
      <w:r w:rsidRPr="00D605D8">
        <w:rPr>
          <w:rStyle w:val="TagStyle"/>
          <w:rtl/>
        </w:rPr>
        <w:t xml:space="preserve"> &lt;&lt; דובר &gt;&gt;</w:t>
      </w:r>
      <w:r>
        <w:rPr>
          <w:rtl/>
        </w:rPr>
        <w:t xml:space="preserve">   </w:t>
      </w:r>
      <w:bookmarkEnd w:id="6698"/>
    </w:p>
    <w:p w14:paraId="23962074" w14:textId="77777777" w:rsidR="00D605D8" w:rsidRDefault="00D605D8" w:rsidP="00D605D8">
      <w:pPr>
        <w:pStyle w:val="KeepWithNext"/>
        <w:rPr>
          <w:rtl/>
          <w:lang w:eastAsia="he-IL"/>
        </w:rPr>
      </w:pPr>
    </w:p>
    <w:p w14:paraId="5B08E890" w14:textId="1D22509F" w:rsidR="00D605D8" w:rsidRDefault="00D605D8" w:rsidP="00D605D8">
      <w:pPr>
        <w:rPr>
          <w:rtl/>
          <w:lang w:eastAsia="he-IL"/>
        </w:rPr>
      </w:pPr>
      <w:bookmarkStart w:id="6699" w:name="_ETM_Q1_3618905"/>
      <w:bookmarkStart w:id="6700" w:name="_ETM_Q1_3616904"/>
      <w:bookmarkStart w:id="6701" w:name="_ETM_Q1_3614403"/>
      <w:bookmarkStart w:id="6702" w:name="_ETM_Q1_3617651"/>
      <w:bookmarkEnd w:id="6699"/>
      <w:bookmarkEnd w:id="6700"/>
      <w:bookmarkEnd w:id="6701"/>
      <w:bookmarkEnd w:id="6702"/>
      <w:r>
        <w:rPr>
          <w:rFonts w:hint="cs"/>
          <w:rtl/>
          <w:lang w:eastAsia="he-IL"/>
        </w:rPr>
        <w:t>סעיף</w:t>
      </w:r>
      <w:bookmarkStart w:id="6703" w:name="_ETM_Q1_3614906"/>
      <w:bookmarkEnd w:id="6703"/>
      <w:r>
        <w:rPr>
          <w:rFonts w:hint="cs"/>
          <w:rtl/>
          <w:lang w:eastAsia="he-IL"/>
        </w:rPr>
        <w:t xml:space="preserve"> </w:t>
      </w:r>
      <w:bookmarkStart w:id="6704" w:name="_ETM_Q1_3615905"/>
      <w:bookmarkStart w:id="6705" w:name="_ETM_Q1_3613156"/>
      <w:bookmarkEnd w:id="6704"/>
      <w:bookmarkEnd w:id="6705"/>
      <w:r>
        <w:rPr>
          <w:rFonts w:hint="cs"/>
          <w:rtl/>
          <w:lang w:eastAsia="he-IL"/>
        </w:rPr>
        <w:t>18 זה ה</w:t>
      </w:r>
      <w:bookmarkStart w:id="6706" w:name="_ETM_Q1_3612654"/>
      <w:bookmarkEnd w:id="6706"/>
      <w:r>
        <w:rPr>
          <w:rFonts w:hint="cs"/>
          <w:rtl/>
          <w:lang w:eastAsia="he-IL"/>
        </w:rPr>
        <w:t>מלצת הגורם המוסמך.</w:t>
      </w:r>
    </w:p>
    <w:p w14:paraId="4CAFDF6E" w14:textId="77777777" w:rsidR="00D605D8" w:rsidRDefault="00D605D8" w:rsidP="00D605D8">
      <w:pPr>
        <w:rPr>
          <w:rtl/>
          <w:lang w:eastAsia="he-IL"/>
        </w:rPr>
      </w:pPr>
      <w:bookmarkStart w:id="6707" w:name="_ETM_Q1_3617157"/>
      <w:bookmarkStart w:id="6708" w:name="_ETM_Q1_3614651"/>
      <w:bookmarkStart w:id="6709" w:name="_ETM_Q1_3615655"/>
      <w:bookmarkEnd w:id="6707"/>
      <w:bookmarkEnd w:id="6708"/>
      <w:bookmarkEnd w:id="6709"/>
    </w:p>
    <w:p w14:paraId="3DE58540" w14:textId="508A7AF8" w:rsidR="00D605D8" w:rsidRDefault="00D605D8" w:rsidP="00D605D8">
      <w:pPr>
        <w:pStyle w:val="af5"/>
        <w:keepNext/>
        <w:rPr>
          <w:rtl/>
        </w:rPr>
      </w:pPr>
      <w:bookmarkStart w:id="6710" w:name="ET_interruption_קריאה_564"/>
      <w:r w:rsidRPr="00D605D8">
        <w:rPr>
          <w:rStyle w:val="TagStyle"/>
          <w:rtl/>
        </w:rPr>
        <w:t xml:space="preserve"> &lt;&lt; קריאה &gt;&gt; </w:t>
      </w:r>
      <w:r>
        <w:rPr>
          <w:rtl/>
        </w:rPr>
        <w:t>קריאה:</w:t>
      </w:r>
      <w:r w:rsidRPr="00D605D8">
        <w:rPr>
          <w:rStyle w:val="TagStyle"/>
          <w:rtl/>
        </w:rPr>
        <w:t xml:space="preserve"> &lt;&lt; קריאה &gt;&gt;</w:t>
      </w:r>
      <w:r>
        <w:rPr>
          <w:rtl/>
        </w:rPr>
        <w:t xml:space="preserve">   </w:t>
      </w:r>
      <w:bookmarkEnd w:id="6710"/>
    </w:p>
    <w:p w14:paraId="0BE59ABE" w14:textId="77777777" w:rsidR="00D605D8" w:rsidRDefault="00D605D8" w:rsidP="00D605D8">
      <w:pPr>
        <w:pStyle w:val="KeepWithNext"/>
        <w:rPr>
          <w:rtl/>
          <w:lang w:eastAsia="he-IL"/>
        </w:rPr>
      </w:pPr>
    </w:p>
    <w:p w14:paraId="667CF04C" w14:textId="12D0C23A" w:rsidR="00D605D8" w:rsidRDefault="00D605D8" w:rsidP="00D605D8">
      <w:pPr>
        <w:rPr>
          <w:rtl/>
          <w:lang w:eastAsia="he-IL"/>
        </w:rPr>
      </w:pPr>
      <w:r>
        <w:rPr>
          <w:rFonts w:hint="cs"/>
          <w:rtl/>
          <w:lang w:eastAsia="he-IL"/>
        </w:rPr>
        <w:t>זה לא היה כל כך ברור. אפשר להסביר את זה?</w:t>
      </w:r>
    </w:p>
    <w:p w14:paraId="65991EDA" w14:textId="77777777" w:rsidR="00D605D8" w:rsidRDefault="00D605D8" w:rsidP="00D605D8">
      <w:pPr>
        <w:rPr>
          <w:rtl/>
          <w:lang w:eastAsia="he-IL"/>
        </w:rPr>
      </w:pPr>
      <w:bookmarkStart w:id="6711" w:name="_ETM_Q1_3617406"/>
      <w:bookmarkStart w:id="6712" w:name="_ETM_Q1_3619152"/>
      <w:bookmarkEnd w:id="6711"/>
      <w:bookmarkEnd w:id="6712"/>
    </w:p>
    <w:p w14:paraId="737C92D9" w14:textId="4D5705AF" w:rsidR="00D605D8" w:rsidRDefault="00D605D8" w:rsidP="00D605D8">
      <w:pPr>
        <w:pStyle w:val="a4"/>
        <w:keepNext/>
        <w:rPr>
          <w:rtl/>
        </w:rPr>
      </w:pPr>
      <w:bookmarkStart w:id="6713" w:name="ET_speaker_נועה_מושייף_565"/>
      <w:r w:rsidRPr="00D605D8">
        <w:rPr>
          <w:rStyle w:val="TagStyle"/>
          <w:rtl/>
        </w:rPr>
        <w:t xml:space="preserve"> &lt;&lt; דובר &gt;&gt; </w:t>
      </w:r>
      <w:r>
        <w:rPr>
          <w:rtl/>
        </w:rPr>
        <w:t>נועה מושייף:</w:t>
      </w:r>
      <w:r w:rsidRPr="00D605D8">
        <w:rPr>
          <w:rStyle w:val="TagStyle"/>
          <w:rtl/>
        </w:rPr>
        <w:t xml:space="preserve"> &lt;&lt; דובר &gt;&gt;</w:t>
      </w:r>
      <w:r>
        <w:rPr>
          <w:rtl/>
        </w:rPr>
        <w:t xml:space="preserve">   </w:t>
      </w:r>
      <w:bookmarkEnd w:id="6713"/>
    </w:p>
    <w:p w14:paraId="4A7BD13B" w14:textId="77777777" w:rsidR="00D605D8" w:rsidRDefault="00D605D8" w:rsidP="00D605D8">
      <w:pPr>
        <w:pStyle w:val="KeepWithNext"/>
        <w:rPr>
          <w:rtl/>
          <w:lang w:eastAsia="he-IL"/>
        </w:rPr>
      </w:pPr>
    </w:p>
    <w:p w14:paraId="34D0B9D5" w14:textId="34359082" w:rsidR="00D605D8" w:rsidRDefault="00D605D8" w:rsidP="00D605D8">
      <w:pPr>
        <w:rPr>
          <w:rtl/>
          <w:lang w:eastAsia="he-IL"/>
        </w:rPr>
      </w:pPr>
      <w:bookmarkStart w:id="6714" w:name="_ETM_Q1_3620902"/>
      <w:bookmarkStart w:id="6715" w:name="_ETM_Q1_3618406"/>
      <w:bookmarkEnd w:id="6714"/>
      <w:bookmarkEnd w:id="6715"/>
      <w:r>
        <w:rPr>
          <w:rFonts w:hint="cs"/>
          <w:rtl/>
          <w:lang w:eastAsia="he-IL"/>
        </w:rPr>
        <w:t xml:space="preserve">אני גם אשמח אם </w:t>
      </w:r>
      <w:bookmarkStart w:id="6716" w:name="_ETM_Q1_3615904"/>
      <w:bookmarkEnd w:id="6716"/>
      <w:r>
        <w:rPr>
          <w:rFonts w:hint="cs"/>
          <w:rtl/>
          <w:lang w:eastAsia="he-IL"/>
        </w:rPr>
        <w:t xml:space="preserve">תבהיר </w:t>
      </w:r>
      <w:bookmarkStart w:id="6717" w:name="_ETM_Q1_3616152"/>
      <w:bookmarkEnd w:id="6717"/>
      <w:r>
        <w:rPr>
          <w:rFonts w:hint="cs"/>
          <w:rtl/>
          <w:lang w:eastAsia="he-IL"/>
        </w:rPr>
        <w:t xml:space="preserve">את זה. </w:t>
      </w:r>
      <w:bookmarkStart w:id="6718" w:name="_ETM_Q1_3616155"/>
      <w:bookmarkEnd w:id="6718"/>
    </w:p>
    <w:p w14:paraId="397D095C" w14:textId="77777777" w:rsidR="00D605D8" w:rsidRDefault="00D605D8" w:rsidP="00D605D8">
      <w:pPr>
        <w:rPr>
          <w:rtl/>
          <w:lang w:eastAsia="he-IL"/>
        </w:rPr>
      </w:pPr>
      <w:bookmarkStart w:id="6719" w:name="_ETM_Q1_3620402"/>
      <w:bookmarkStart w:id="6720" w:name="_ETM_Q1_3621156"/>
      <w:bookmarkStart w:id="6721" w:name="_ETM_Q1_3618156"/>
      <w:bookmarkEnd w:id="6719"/>
      <w:bookmarkEnd w:id="6720"/>
      <w:bookmarkEnd w:id="6721"/>
    </w:p>
    <w:p w14:paraId="11D5835E" w14:textId="647EE459" w:rsidR="00D605D8" w:rsidRDefault="00D605D8" w:rsidP="00D605D8">
      <w:pPr>
        <w:pStyle w:val="af5"/>
        <w:keepNext/>
        <w:rPr>
          <w:rtl/>
        </w:rPr>
      </w:pPr>
      <w:bookmarkStart w:id="6722" w:name="ET_interruption_קריאה_566"/>
      <w:r w:rsidRPr="00D605D8">
        <w:rPr>
          <w:rStyle w:val="TagStyle"/>
          <w:rtl/>
        </w:rPr>
        <w:t xml:space="preserve"> &lt;&lt; קריאה &gt;&gt; </w:t>
      </w:r>
      <w:r>
        <w:rPr>
          <w:rtl/>
        </w:rPr>
        <w:t>קריאה:</w:t>
      </w:r>
      <w:r w:rsidRPr="00D605D8">
        <w:rPr>
          <w:rStyle w:val="TagStyle"/>
          <w:rtl/>
        </w:rPr>
        <w:t xml:space="preserve"> &lt;&lt; קריאה &gt;&gt;</w:t>
      </w:r>
      <w:r>
        <w:rPr>
          <w:rtl/>
        </w:rPr>
        <w:t xml:space="preserve">   </w:t>
      </w:r>
      <w:bookmarkEnd w:id="6722"/>
    </w:p>
    <w:p w14:paraId="4FA8ADEC" w14:textId="77777777" w:rsidR="00D605D8" w:rsidRDefault="00D605D8" w:rsidP="00D605D8">
      <w:pPr>
        <w:pStyle w:val="KeepWithNext"/>
        <w:rPr>
          <w:rtl/>
          <w:lang w:eastAsia="he-IL"/>
        </w:rPr>
      </w:pPr>
    </w:p>
    <w:p w14:paraId="0BC6F400" w14:textId="5315AA65" w:rsidR="00D605D8" w:rsidRDefault="00D605D8" w:rsidP="00D605D8">
      <w:pPr>
        <w:rPr>
          <w:rtl/>
          <w:lang w:eastAsia="he-IL"/>
        </w:rPr>
      </w:pPr>
      <w:bookmarkStart w:id="6723" w:name="_ETM_Q1_3621405"/>
      <w:bookmarkStart w:id="6724" w:name="_ETM_Q1_3618906"/>
      <w:bookmarkEnd w:id="6723"/>
      <w:bookmarkEnd w:id="6724"/>
      <w:r>
        <w:rPr>
          <w:rFonts w:hint="cs"/>
          <w:rtl/>
          <w:lang w:eastAsia="he-IL"/>
        </w:rPr>
        <w:t>כן, לא הבנו את העניין.</w:t>
      </w:r>
    </w:p>
    <w:p w14:paraId="447423DC" w14:textId="77777777" w:rsidR="00D605D8" w:rsidRDefault="00D605D8" w:rsidP="00D605D8">
      <w:pPr>
        <w:rPr>
          <w:rtl/>
          <w:lang w:eastAsia="he-IL"/>
        </w:rPr>
      </w:pPr>
      <w:bookmarkStart w:id="6725" w:name="_ETM_Q1_3622904"/>
      <w:bookmarkStart w:id="6726" w:name="_ETM_Q1_3623154"/>
      <w:bookmarkStart w:id="6727" w:name="_ETM_Q1_3624405"/>
      <w:bookmarkEnd w:id="6725"/>
      <w:bookmarkEnd w:id="6726"/>
      <w:bookmarkEnd w:id="6727"/>
    </w:p>
    <w:p w14:paraId="63795FE3" w14:textId="5B0C4069" w:rsidR="00D605D8" w:rsidRDefault="00D605D8" w:rsidP="00D605D8">
      <w:pPr>
        <w:pStyle w:val="a4"/>
        <w:keepNext/>
        <w:rPr>
          <w:rtl/>
        </w:rPr>
      </w:pPr>
      <w:bookmarkStart w:id="6728" w:name="ET_speaker_תומר_רוזנר_567"/>
      <w:r w:rsidRPr="00D605D8">
        <w:rPr>
          <w:rStyle w:val="TagStyle"/>
          <w:rtl/>
        </w:rPr>
        <w:t xml:space="preserve"> &lt;&lt; דובר &gt;&gt; </w:t>
      </w:r>
      <w:r>
        <w:rPr>
          <w:rtl/>
        </w:rPr>
        <w:t>תומר רוזנר:</w:t>
      </w:r>
      <w:r w:rsidRPr="00D605D8">
        <w:rPr>
          <w:rStyle w:val="TagStyle"/>
          <w:rtl/>
        </w:rPr>
        <w:t xml:space="preserve"> &lt;&lt; דובר &gt;&gt;</w:t>
      </w:r>
      <w:r>
        <w:rPr>
          <w:rtl/>
        </w:rPr>
        <w:t xml:space="preserve">   </w:t>
      </w:r>
      <w:bookmarkEnd w:id="6728"/>
    </w:p>
    <w:p w14:paraId="097E5C9C" w14:textId="77777777" w:rsidR="00D605D8" w:rsidRDefault="00D605D8" w:rsidP="00D605D8">
      <w:pPr>
        <w:pStyle w:val="KeepWithNext"/>
        <w:rPr>
          <w:rtl/>
          <w:lang w:eastAsia="he-IL"/>
        </w:rPr>
      </w:pPr>
    </w:p>
    <w:p w14:paraId="39DEA478" w14:textId="360C9C72" w:rsidR="00D605D8" w:rsidRDefault="00D605D8" w:rsidP="00D605D8">
      <w:pPr>
        <w:rPr>
          <w:rtl/>
          <w:lang w:eastAsia="he-IL"/>
        </w:rPr>
      </w:pPr>
      <w:bookmarkStart w:id="6729" w:name="_ETM_Q1_3625906"/>
      <w:bookmarkEnd w:id="6729"/>
      <w:r>
        <w:rPr>
          <w:rFonts w:hint="cs"/>
          <w:rtl/>
          <w:lang w:eastAsia="he-IL"/>
        </w:rPr>
        <w:t>הדב</w:t>
      </w:r>
      <w:bookmarkStart w:id="6730" w:name="_ETM_Q1_3623405"/>
      <w:bookmarkEnd w:id="6730"/>
      <w:r>
        <w:rPr>
          <w:rFonts w:hint="cs"/>
          <w:rtl/>
          <w:lang w:eastAsia="he-IL"/>
        </w:rPr>
        <w:t>רים מאוד ברורים. המוד</w:t>
      </w:r>
      <w:bookmarkStart w:id="6731" w:name="_ETM_Q1_3621406"/>
      <w:bookmarkEnd w:id="6731"/>
      <w:r>
        <w:rPr>
          <w:rFonts w:hint="cs"/>
          <w:rtl/>
          <w:lang w:eastAsia="he-IL"/>
        </w:rPr>
        <w:t>ל של מתן זכויות שימוש ל</w:t>
      </w:r>
      <w:bookmarkStart w:id="6732" w:name="_ETM_Q1_3628905"/>
      <w:bookmarkEnd w:id="6732"/>
      <w:r>
        <w:rPr>
          <w:rFonts w:hint="cs"/>
          <w:rtl/>
          <w:lang w:eastAsia="he-IL"/>
        </w:rPr>
        <w:t>מת</w:t>
      </w:r>
      <w:bookmarkStart w:id="6733" w:name="_ETM_Q1_3626155"/>
      <w:bookmarkEnd w:id="6733"/>
      <w:r>
        <w:rPr>
          <w:rFonts w:hint="cs"/>
          <w:rtl/>
          <w:lang w:eastAsia="he-IL"/>
        </w:rPr>
        <w:t xml:space="preserve">יישבים כאשר לכאורה, אין להם זכויות בקרקע או שהם מה שנקרא </w:t>
      </w:r>
      <w:bookmarkStart w:id="6734" w:name="_ETM_Q1_3634653"/>
      <w:bookmarkEnd w:id="6734"/>
      <w:r>
        <w:rPr>
          <w:rFonts w:hint="cs"/>
          <w:rtl/>
          <w:lang w:eastAsia="he-IL"/>
        </w:rPr>
        <w:t>"ברי רש</w:t>
      </w:r>
      <w:bookmarkStart w:id="6735" w:name="_ETM_Q1_3634904"/>
      <w:bookmarkEnd w:id="6735"/>
      <w:r>
        <w:rPr>
          <w:rFonts w:hint="cs"/>
          <w:rtl/>
          <w:lang w:eastAsia="he-IL"/>
        </w:rPr>
        <w:t>ות"</w:t>
      </w:r>
      <w:bookmarkStart w:id="6736" w:name="_ETM_Q1_3635151"/>
      <w:bookmarkEnd w:id="6736"/>
      <w:r>
        <w:rPr>
          <w:rFonts w:hint="cs"/>
          <w:rtl/>
          <w:lang w:eastAsia="he-IL"/>
        </w:rPr>
        <w:t xml:space="preserve">, </w:t>
      </w:r>
      <w:bookmarkStart w:id="6737" w:name="_ETM_Q1_3620655"/>
      <w:bookmarkStart w:id="6738" w:name="_ETM_Q1_3626405"/>
      <w:bookmarkStart w:id="6739" w:name="_ETM_Q1_3624156"/>
      <w:bookmarkEnd w:id="6737"/>
      <w:bookmarkEnd w:id="6738"/>
      <w:bookmarkEnd w:id="6739"/>
      <w:r>
        <w:rPr>
          <w:rFonts w:hint="cs"/>
          <w:rtl/>
          <w:lang w:eastAsia="he-IL"/>
        </w:rPr>
        <w:t xml:space="preserve">זה מודל שהיה </w:t>
      </w:r>
      <w:bookmarkStart w:id="6740" w:name="_ETM_Q1_3633903"/>
      <w:bookmarkEnd w:id="6740"/>
      <w:r>
        <w:rPr>
          <w:rFonts w:hint="cs"/>
          <w:rtl/>
          <w:lang w:eastAsia="he-IL"/>
        </w:rPr>
        <w:t>מקובל ועדיין מקובל בהת</w:t>
      </w:r>
      <w:bookmarkStart w:id="6741" w:name="_ETM_Q1_3637406"/>
      <w:bookmarkEnd w:id="6741"/>
      <w:r>
        <w:rPr>
          <w:rFonts w:hint="cs"/>
          <w:rtl/>
          <w:lang w:eastAsia="he-IL"/>
        </w:rPr>
        <w:t>יישבות החקל</w:t>
      </w:r>
      <w:bookmarkStart w:id="6742" w:name="_ETM_Q1_3637656"/>
      <w:bookmarkEnd w:id="6742"/>
      <w:r>
        <w:rPr>
          <w:rFonts w:hint="cs"/>
          <w:rtl/>
          <w:lang w:eastAsia="he-IL"/>
        </w:rPr>
        <w:t>אית ובהת</w:t>
      </w:r>
      <w:bookmarkStart w:id="6743" w:name="_ETM_Q1_3636403"/>
      <w:bookmarkEnd w:id="6743"/>
      <w:r>
        <w:rPr>
          <w:rFonts w:hint="cs"/>
          <w:rtl/>
          <w:lang w:eastAsia="he-IL"/>
        </w:rPr>
        <w:t>יישבות הכפרית בתור מה שמכונה "</w:t>
      </w:r>
      <w:bookmarkStart w:id="6744" w:name="_ETM_Q1_3639152"/>
      <w:bookmarkEnd w:id="6744"/>
      <w:r>
        <w:rPr>
          <w:rFonts w:hint="cs"/>
          <w:rtl/>
          <w:lang w:eastAsia="he-IL"/>
        </w:rPr>
        <w:t>החוזה המ</w:t>
      </w:r>
      <w:bookmarkStart w:id="6745" w:name="_ETM_Q1_3639654"/>
      <w:bookmarkEnd w:id="6745"/>
      <w:r>
        <w:rPr>
          <w:rFonts w:hint="cs"/>
          <w:rtl/>
          <w:lang w:eastAsia="he-IL"/>
        </w:rPr>
        <w:t>שולש".</w:t>
      </w:r>
      <w:bookmarkStart w:id="6746" w:name="_ETM_Q1_3639906"/>
      <w:bookmarkStart w:id="6747" w:name="_ETM_Q1_3637654"/>
      <w:bookmarkEnd w:id="6746"/>
      <w:bookmarkEnd w:id="6747"/>
    </w:p>
    <w:p w14:paraId="5BAEE358" w14:textId="77777777" w:rsidR="0088042D" w:rsidRDefault="0088042D" w:rsidP="00D605D8">
      <w:pPr>
        <w:rPr>
          <w:rtl/>
          <w:lang w:eastAsia="he-IL"/>
        </w:rPr>
      </w:pPr>
    </w:p>
    <w:p w14:paraId="484EEA23" w14:textId="77777777" w:rsidR="0088042D" w:rsidRDefault="0088042D" w:rsidP="00D605D8">
      <w:pPr>
        <w:rPr>
          <w:rtl/>
          <w:lang w:eastAsia="he-IL"/>
        </w:rPr>
      </w:pPr>
      <w:bookmarkStart w:id="6748" w:name="_ETM_Q1_3639903"/>
      <w:bookmarkEnd w:id="6748"/>
      <w:r>
        <w:rPr>
          <w:rFonts w:hint="cs"/>
          <w:rtl/>
          <w:lang w:eastAsia="he-IL"/>
        </w:rPr>
        <w:t>רשות מקרקעי ישראל או הגופים</w:t>
      </w:r>
      <w:bookmarkStart w:id="6749" w:name="_ETM_Q1_3642652"/>
      <w:bookmarkEnd w:id="6749"/>
      <w:r>
        <w:rPr>
          <w:rFonts w:hint="cs"/>
          <w:rtl/>
          <w:lang w:eastAsia="he-IL"/>
        </w:rPr>
        <w:t xml:space="preserve"> הציוניים האחרים מתקשרים עם אגודה חקלאית </w:t>
      </w:r>
      <w:bookmarkStart w:id="6750" w:name="_ETM_Q1_3650153"/>
      <w:bookmarkStart w:id="6751" w:name="_ETM_Q1_3647153"/>
      <w:bookmarkStart w:id="6752" w:name="_ETM_Q1_3646153"/>
      <w:bookmarkEnd w:id="6750"/>
      <w:bookmarkEnd w:id="6751"/>
      <w:bookmarkEnd w:id="6752"/>
      <w:r>
        <w:rPr>
          <w:rFonts w:hint="cs"/>
          <w:rtl/>
          <w:lang w:eastAsia="he-IL"/>
        </w:rPr>
        <w:t xml:space="preserve">שהיא בעלת הזכויות בקרקע </w:t>
      </w:r>
      <w:bookmarkStart w:id="6753" w:name="_ETM_Q1_3647403"/>
      <w:r>
        <w:rPr>
          <w:rFonts w:hint="cs"/>
          <w:rtl/>
          <w:lang w:eastAsia="he-IL"/>
        </w:rPr>
        <w:t>ו</w:t>
      </w:r>
      <w:bookmarkEnd w:id="6753"/>
      <w:r>
        <w:rPr>
          <w:rFonts w:hint="cs"/>
          <w:rtl/>
          <w:lang w:eastAsia="he-IL"/>
        </w:rPr>
        <w:t xml:space="preserve">המתיישב </w:t>
      </w:r>
      <w:bookmarkStart w:id="6754" w:name="_ETM_Q1_3652655"/>
      <w:bookmarkStart w:id="6755" w:name="_ETM_Q1_3649905"/>
      <w:bookmarkEnd w:id="6754"/>
      <w:bookmarkEnd w:id="6755"/>
      <w:r>
        <w:rPr>
          <w:rFonts w:hint="cs"/>
          <w:rtl/>
          <w:lang w:eastAsia="he-IL"/>
        </w:rPr>
        <w:t xml:space="preserve">הוא </w:t>
      </w:r>
      <w:bookmarkStart w:id="6756" w:name="_ETM_Q1_3649157"/>
      <w:bookmarkEnd w:id="6756"/>
      <w:r>
        <w:rPr>
          <w:rFonts w:hint="cs"/>
          <w:rtl/>
          <w:lang w:eastAsia="he-IL"/>
        </w:rPr>
        <w:t xml:space="preserve">בר רשות </w:t>
      </w:r>
      <w:bookmarkStart w:id="6757" w:name="_ETM_Q1_3651404"/>
      <w:bookmarkEnd w:id="6757"/>
      <w:r>
        <w:rPr>
          <w:rFonts w:hint="cs"/>
          <w:rtl/>
          <w:lang w:eastAsia="he-IL"/>
        </w:rPr>
        <w:t>שלכאורה, אין לו שום זכויות בקרקע</w:t>
      </w:r>
      <w:bookmarkStart w:id="6758" w:name="_ETM_Q1_3654654"/>
      <w:bookmarkStart w:id="6759" w:name="_ETM_Q1_3657903"/>
      <w:bookmarkEnd w:id="6758"/>
      <w:bookmarkEnd w:id="6759"/>
      <w:r>
        <w:rPr>
          <w:rFonts w:hint="cs"/>
          <w:rtl/>
          <w:lang w:eastAsia="he-IL"/>
        </w:rPr>
        <w:t>.</w:t>
      </w:r>
      <w:bookmarkStart w:id="6760" w:name="_ETM_Q1_3655157"/>
      <w:bookmarkStart w:id="6761" w:name="_ETM_Q1_3653653"/>
      <w:bookmarkEnd w:id="6760"/>
      <w:bookmarkEnd w:id="6761"/>
      <w:r>
        <w:rPr>
          <w:rFonts w:hint="cs"/>
          <w:rtl/>
          <w:lang w:eastAsia="he-IL"/>
        </w:rPr>
        <w:t xml:space="preserve"> הוא בר רשות של האגודה. </w:t>
      </w:r>
      <w:bookmarkStart w:id="6762" w:name="_ETM_Q1_3656906"/>
      <w:bookmarkEnd w:id="6762"/>
    </w:p>
    <w:p w14:paraId="4035DD29" w14:textId="77777777" w:rsidR="0088042D" w:rsidRDefault="0088042D" w:rsidP="00D605D8">
      <w:pPr>
        <w:rPr>
          <w:rtl/>
          <w:lang w:eastAsia="he-IL"/>
        </w:rPr>
      </w:pPr>
      <w:bookmarkStart w:id="6763" w:name="_ETM_Q1_3674402"/>
      <w:bookmarkEnd w:id="6763"/>
    </w:p>
    <w:p w14:paraId="49BB8167" w14:textId="167922B9" w:rsidR="0088042D" w:rsidRPr="00D605D8" w:rsidRDefault="0088042D" w:rsidP="00D605D8">
      <w:pPr>
        <w:rPr>
          <w:rtl/>
          <w:lang w:eastAsia="he-IL"/>
        </w:rPr>
      </w:pPr>
      <w:bookmarkStart w:id="6764" w:name="_ETM_Q1_3674905"/>
      <w:bookmarkEnd w:id="6764"/>
      <w:r>
        <w:rPr>
          <w:rFonts w:hint="cs"/>
          <w:rtl/>
          <w:lang w:eastAsia="he-IL"/>
        </w:rPr>
        <w:t xml:space="preserve">זה </w:t>
      </w:r>
      <w:bookmarkStart w:id="6765" w:name="_ETM_Q1_3657905"/>
      <w:bookmarkEnd w:id="6765"/>
      <w:r>
        <w:rPr>
          <w:rFonts w:hint="cs"/>
          <w:rtl/>
          <w:lang w:eastAsia="he-IL"/>
        </w:rPr>
        <w:t>המודל שהיה מקובל</w:t>
      </w:r>
      <w:bookmarkStart w:id="6766" w:name="_ETM_Q1_3658156"/>
      <w:bookmarkStart w:id="6767" w:name="_ETM_Q1_3661407"/>
      <w:bookmarkStart w:id="6768" w:name="_ETM_Q1_3658656"/>
      <w:bookmarkEnd w:id="6766"/>
      <w:bookmarkEnd w:id="6767"/>
      <w:bookmarkEnd w:id="6768"/>
      <w:r>
        <w:rPr>
          <w:rFonts w:hint="cs"/>
          <w:rtl/>
          <w:lang w:eastAsia="he-IL"/>
        </w:rPr>
        <w:t xml:space="preserve"> וכפי שאמרתי, גם</w:t>
      </w:r>
      <w:bookmarkStart w:id="6769" w:name="_ETM_Q1_3659651"/>
      <w:bookmarkEnd w:id="6769"/>
      <w:r>
        <w:rPr>
          <w:rFonts w:hint="cs"/>
          <w:rtl/>
          <w:lang w:eastAsia="he-IL"/>
        </w:rPr>
        <w:t xml:space="preserve"> נחקק </w:t>
      </w:r>
      <w:bookmarkStart w:id="6770" w:name="_ETM_Q1_3662154"/>
      <w:bookmarkEnd w:id="6770"/>
      <w:r>
        <w:rPr>
          <w:rFonts w:hint="cs"/>
          <w:rtl/>
          <w:lang w:eastAsia="he-IL"/>
        </w:rPr>
        <w:t xml:space="preserve">חוק שנקרא </w:t>
      </w:r>
      <w:bookmarkStart w:id="6771" w:name="_ETM_Q1_3661652"/>
      <w:bookmarkEnd w:id="6771"/>
      <w:r>
        <w:rPr>
          <w:rFonts w:hint="cs"/>
          <w:rtl/>
          <w:lang w:eastAsia="he-IL"/>
        </w:rPr>
        <w:t xml:space="preserve">"חוק ההתיישבות החקלאית" שנועד לחזק את </w:t>
      </w:r>
      <w:bookmarkStart w:id="6772" w:name="_ETM_Q1_3665655"/>
      <w:bookmarkEnd w:id="6772"/>
      <w:r>
        <w:rPr>
          <w:rFonts w:hint="cs"/>
          <w:rtl/>
          <w:lang w:eastAsia="he-IL"/>
        </w:rPr>
        <w:t xml:space="preserve">העובדה שהמתיישב </w:t>
      </w:r>
      <w:bookmarkStart w:id="6773" w:name="_ETM_Q1_3668154"/>
      <w:bookmarkEnd w:id="6773"/>
      <w:r>
        <w:rPr>
          <w:rFonts w:hint="cs"/>
          <w:rtl/>
          <w:lang w:eastAsia="he-IL"/>
        </w:rPr>
        <w:t xml:space="preserve">הוא אורח בקרקע </w:t>
      </w:r>
      <w:bookmarkStart w:id="6774" w:name="_ETM_Q1_3669905"/>
      <w:bookmarkEnd w:id="6774"/>
      <w:r>
        <w:rPr>
          <w:rFonts w:hint="cs"/>
          <w:rtl/>
          <w:lang w:eastAsia="he-IL"/>
        </w:rPr>
        <w:t xml:space="preserve">כל עוד הוא </w:t>
      </w:r>
      <w:bookmarkStart w:id="6775" w:name="_ETM_Q1_3669155"/>
      <w:bookmarkEnd w:id="6775"/>
      <w:r>
        <w:rPr>
          <w:rFonts w:hint="cs"/>
          <w:rtl/>
          <w:lang w:eastAsia="he-IL"/>
        </w:rPr>
        <w:t xml:space="preserve">מבצע את הפעילות </w:t>
      </w:r>
      <w:bookmarkStart w:id="6776" w:name="_ETM_Q1_3669654"/>
      <w:bookmarkEnd w:id="6776"/>
      <w:r>
        <w:rPr>
          <w:rFonts w:hint="cs"/>
          <w:rtl/>
          <w:lang w:eastAsia="he-IL"/>
        </w:rPr>
        <w:t xml:space="preserve">החקלאית </w:t>
      </w:r>
      <w:bookmarkStart w:id="6777" w:name="_ETM_Q1_3670904"/>
      <w:bookmarkEnd w:id="6777"/>
      <w:r>
        <w:rPr>
          <w:rFonts w:hint="cs"/>
          <w:rtl/>
          <w:lang w:eastAsia="he-IL"/>
        </w:rPr>
        <w:t>שצרי</w:t>
      </w:r>
      <w:bookmarkStart w:id="6778" w:name="_ETM_Q1_3669404"/>
      <w:bookmarkEnd w:id="6778"/>
      <w:r>
        <w:rPr>
          <w:rFonts w:hint="cs"/>
          <w:rtl/>
          <w:lang w:eastAsia="he-IL"/>
        </w:rPr>
        <w:t xml:space="preserve">ך לבצע.  אם הוא </w:t>
      </w:r>
      <w:bookmarkStart w:id="6779" w:name="_ETM_Q1_3671656"/>
      <w:bookmarkEnd w:id="6779"/>
      <w:r>
        <w:rPr>
          <w:rFonts w:hint="cs"/>
          <w:rtl/>
          <w:lang w:eastAsia="he-IL"/>
        </w:rPr>
        <w:t xml:space="preserve">לא עושה את זה </w:t>
      </w:r>
      <w:bookmarkStart w:id="6780" w:name="_ETM_Q1_3673402"/>
      <w:bookmarkEnd w:id="6780"/>
      <w:r>
        <w:rPr>
          <w:rFonts w:hint="cs"/>
          <w:rtl/>
          <w:lang w:eastAsia="he-IL"/>
        </w:rPr>
        <w:t>אז אפשר לפנות אותו</w:t>
      </w:r>
      <w:bookmarkStart w:id="6781" w:name="_ETM_Q1_3677403"/>
      <w:bookmarkEnd w:id="6781"/>
      <w:r>
        <w:rPr>
          <w:rFonts w:hint="cs"/>
          <w:rtl/>
          <w:lang w:eastAsia="he-IL"/>
        </w:rPr>
        <w:t>.</w:t>
      </w:r>
    </w:p>
    <w:p w14:paraId="6D8926C7" w14:textId="4D52746A" w:rsidR="00AF7541" w:rsidRDefault="00AF7541" w:rsidP="00AF7541">
      <w:pPr>
        <w:rPr>
          <w:rtl/>
          <w:lang w:eastAsia="he-IL"/>
        </w:rPr>
      </w:pPr>
      <w:bookmarkStart w:id="6782" w:name="_ETM_Q1_3646402"/>
      <w:bookmarkStart w:id="6783" w:name="_ETM_Q1_3644409"/>
      <w:bookmarkEnd w:id="6782"/>
      <w:bookmarkEnd w:id="6783"/>
    </w:p>
    <w:p w14:paraId="55D1D679" w14:textId="32C4539F" w:rsidR="0088042D" w:rsidRDefault="0088042D" w:rsidP="00AF7541">
      <w:pPr>
        <w:rPr>
          <w:rtl/>
          <w:lang w:eastAsia="he-IL"/>
        </w:rPr>
      </w:pPr>
      <w:bookmarkStart w:id="6784" w:name="_ETM_Q1_3680652"/>
      <w:bookmarkStart w:id="6785" w:name="_ETM_Q1_3679654"/>
      <w:bookmarkEnd w:id="6784"/>
      <w:bookmarkEnd w:id="6785"/>
      <w:r>
        <w:rPr>
          <w:rFonts w:hint="cs"/>
          <w:rtl/>
          <w:lang w:eastAsia="he-IL"/>
        </w:rPr>
        <w:t>ה</w:t>
      </w:r>
      <w:bookmarkStart w:id="6786" w:name="_ETM_Q1_3679405"/>
      <w:bookmarkEnd w:id="6786"/>
      <w:r>
        <w:rPr>
          <w:rFonts w:hint="cs"/>
          <w:rtl/>
          <w:lang w:eastAsia="he-IL"/>
        </w:rPr>
        <w:t xml:space="preserve">דברים נקבעו בצורה מאוד מפורשת בחוזים אבל אני רק אומר </w:t>
      </w:r>
      <w:bookmarkStart w:id="6787" w:name="_ETM_Q1_3683655"/>
      <w:bookmarkEnd w:id="6787"/>
      <w:r>
        <w:rPr>
          <w:rFonts w:hint="cs"/>
          <w:rtl/>
          <w:lang w:eastAsia="he-IL"/>
        </w:rPr>
        <w:t xml:space="preserve">שצריך לקחת בחשבון שזה לא יעמוד </w:t>
      </w:r>
      <w:bookmarkStart w:id="6788" w:name="_ETM_Q1_3685404"/>
      <w:bookmarkEnd w:id="6788"/>
      <w:r>
        <w:rPr>
          <w:rFonts w:hint="cs"/>
          <w:rtl/>
          <w:lang w:eastAsia="he-IL"/>
        </w:rPr>
        <w:t>במבחן</w:t>
      </w:r>
      <w:bookmarkStart w:id="6789" w:name="_ETM_Q1_3684655"/>
      <w:bookmarkEnd w:id="6789"/>
      <w:r>
        <w:rPr>
          <w:rFonts w:hint="cs"/>
          <w:rtl/>
          <w:lang w:eastAsia="he-IL"/>
        </w:rPr>
        <w:t xml:space="preserve"> </w:t>
      </w:r>
      <w:bookmarkStart w:id="6790" w:name="_ETM_Q1_3686405"/>
      <w:bookmarkEnd w:id="6790"/>
      <w:r>
        <w:rPr>
          <w:rFonts w:hint="cs"/>
          <w:rtl/>
          <w:lang w:eastAsia="he-IL"/>
        </w:rPr>
        <w:t>הזמן.</w:t>
      </w:r>
      <w:bookmarkStart w:id="6791" w:name="_ETM_Q1_3684404"/>
      <w:bookmarkEnd w:id="6791"/>
    </w:p>
    <w:p w14:paraId="40EF7C07" w14:textId="77777777" w:rsidR="0088042D" w:rsidRDefault="0088042D" w:rsidP="00AF7541">
      <w:pPr>
        <w:rPr>
          <w:rtl/>
          <w:lang w:eastAsia="he-IL"/>
        </w:rPr>
      </w:pPr>
      <w:bookmarkStart w:id="6792" w:name="_ETM_Q1_3686652"/>
      <w:bookmarkStart w:id="6793" w:name="_ETM_Q1_3687904"/>
      <w:bookmarkEnd w:id="6792"/>
      <w:bookmarkEnd w:id="6793"/>
    </w:p>
    <w:p w14:paraId="4857D848" w14:textId="41D6D70B" w:rsidR="0088042D" w:rsidRDefault="0088042D" w:rsidP="0088042D">
      <w:pPr>
        <w:pStyle w:val="a4"/>
        <w:keepNext/>
        <w:rPr>
          <w:rtl/>
        </w:rPr>
      </w:pPr>
      <w:bookmarkStart w:id="6794" w:name="ET_speaker_6359_567"/>
      <w:r w:rsidRPr="0088042D">
        <w:rPr>
          <w:rStyle w:val="TagStyle"/>
          <w:rtl/>
        </w:rPr>
        <w:t xml:space="preserve"> &lt;&lt; דובר &gt;&gt; </w:t>
      </w:r>
      <w:r>
        <w:rPr>
          <w:rtl/>
        </w:rPr>
        <w:t>מטי צרפתי הרכבי (יש עתיד):</w:t>
      </w:r>
      <w:r w:rsidRPr="0088042D">
        <w:rPr>
          <w:rStyle w:val="TagStyle"/>
          <w:rtl/>
        </w:rPr>
        <w:t xml:space="preserve"> &lt;&lt; דובר &gt;&gt;</w:t>
      </w:r>
      <w:r>
        <w:rPr>
          <w:rtl/>
        </w:rPr>
        <w:t xml:space="preserve">   </w:t>
      </w:r>
      <w:bookmarkEnd w:id="6794"/>
    </w:p>
    <w:p w14:paraId="4260AED9" w14:textId="77777777" w:rsidR="0088042D" w:rsidRDefault="0088042D" w:rsidP="0088042D">
      <w:pPr>
        <w:pStyle w:val="KeepWithNext"/>
        <w:rPr>
          <w:rtl/>
          <w:lang w:eastAsia="he-IL"/>
        </w:rPr>
      </w:pPr>
    </w:p>
    <w:p w14:paraId="5303519C" w14:textId="2D58A86D" w:rsidR="0088042D" w:rsidRDefault="0088042D" w:rsidP="0088042D">
      <w:pPr>
        <w:rPr>
          <w:rtl/>
          <w:lang w:eastAsia="he-IL"/>
        </w:rPr>
      </w:pPr>
      <w:bookmarkStart w:id="6795" w:name="_ETM_Q1_3688655"/>
      <w:bookmarkStart w:id="6796" w:name="_ETM_Q1_3685655"/>
      <w:bookmarkEnd w:id="6795"/>
      <w:bookmarkEnd w:id="6796"/>
      <w:r>
        <w:rPr>
          <w:rFonts w:hint="cs"/>
          <w:rtl/>
          <w:lang w:eastAsia="he-IL"/>
        </w:rPr>
        <w:t>זה יכול להק</w:t>
      </w:r>
      <w:bookmarkStart w:id="6797" w:name="_ETM_Q1_3685155"/>
      <w:bookmarkEnd w:id="6797"/>
      <w:r>
        <w:rPr>
          <w:rFonts w:hint="cs"/>
          <w:rtl/>
          <w:lang w:eastAsia="he-IL"/>
        </w:rPr>
        <w:t xml:space="preserve">נות </w:t>
      </w:r>
      <w:bookmarkStart w:id="6798" w:name="_ETM_Q1_3684155"/>
      <w:bookmarkEnd w:id="6798"/>
      <w:r>
        <w:rPr>
          <w:rFonts w:hint="cs"/>
          <w:rtl/>
          <w:lang w:eastAsia="he-IL"/>
        </w:rPr>
        <w:t>לאורך זמן וזה יכול לקחת</w:t>
      </w:r>
      <w:bookmarkStart w:id="6799" w:name="_ETM_Q1_3685402"/>
      <w:bookmarkEnd w:id="6799"/>
      <w:r>
        <w:rPr>
          <w:rFonts w:hint="cs"/>
          <w:rtl/>
          <w:lang w:eastAsia="he-IL"/>
        </w:rPr>
        <w:t xml:space="preserve"> </w:t>
      </w:r>
      <w:bookmarkStart w:id="6800" w:name="_ETM_Q1_3687902"/>
      <w:bookmarkEnd w:id="6800"/>
      <w:r>
        <w:rPr>
          <w:rFonts w:hint="cs"/>
          <w:rtl/>
          <w:lang w:eastAsia="he-IL"/>
        </w:rPr>
        <w:t>זכויות</w:t>
      </w:r>
      <w:bookmarkStart w:id="6801" w:name="_ETM_Q1_3688902"/>
      <w:bookmarkEnd w:id="6801"/>
      <w:r w:rsidR="005155CA">
        <w:rPr>
          <w:rFonts w:hint="cs"/>
          <w:rtl/>
          <w:lang w:eastAsia="he-IL"/>
        </w:rPr>
        <w:t>.</w:t>
      </w:r>
    </w:p>
    <w:p w14:paraId="19530180" w14:textId="77777777" w:rsidR="0088042D" w:rsidRDefault="0088042D" w:rsidP="0088042D">
      <w:pPr>
        <w:rPr>
          <w:rtl/>
          <w:lang w:eastAsia="he-IL"/>
        </w:rPr>
      </w:pPr>
      <w:bookmarkStart w:id="6802" w:name="_ETM_Q1_3689154"/>
      <w:bookmarkStart w:id="6803" w:name="_ETM_Q1_3686404"/>
      <w:bookmarkStart w:id="6804" w:name="_ETM_Q1_3689652"/>
      <w:bookmarkEnd w:id="6802"/>
      <w:bookmarkEnd w:id="6803"/>
      <w:bookmarkEnd w:id="6804"/>
    </w:p>
    <w:p w14:paraId="1C60341D" w14:textId="53A24AA3" w:rsidR="0088042D" w:rsidRDefault="0088042D" w:rsidP="0088042D">
      <w:pPr>
        <w:pStyle w:val="a4"/>
        <w:keepNext/>
        <w:rPr>
          <w:rtl/>
        </w:rPr>
      </w:pPr>
      <w:bookmarkStart w:id="6805" w:name="ET_speaker_תומר_רוזנר_568"/>
      <w:r w:rsidRPr="0088042D">
        <w:rPr>
          <w:rStyle w:val="TagStyle"/>
          <w:rtl/>
        </w:rPr>
        <w:t xml:space="preserve"> &lt;&lt; דובר &gt;&gt; </w:t>
      </w:r>
      <w:r>
        <w:rPr>
          <w:rtl/>
        </w:rPr>
        <w:t>תומר רוזנר:</w:t>
      </w:r>
      <w:r w:rsidRPr="0088042D">
        <w:rPr>
          <w:rStyle w:val="TagStyle"/>
          <w:rtl/>
        </w:rPr>
        <w:t xml:space="preserve"> &lt;&lt; דובר &gt;&gt;</w:t>
      </w:r>
      <w:r>
        <w:rPr>
          <w:rtl/>
        </w:rPr>
        <w:t xml:space="preserve">   </w:t>
      </w:r>
      <w:bookmarkEnd w:id="6805"/>
    </w:p>
    <w:p w14:paraId="1260AFDA" w14:textId="77777777" w:rsidR="0088042D" w:rsidRDefault="0088042D" w:rsidP="0088042D">
      <w:pPr>
        <w:pStyle w:val="KeepWithNext"/>
        <w:rPr>
          <w:rtl/>
          <w:lang w:eastAsia="he-IL"/>
        </w:rPr>
      </w:pPr>
    </w:p>
    <w:p w14:paraId="6B94F768" w14:textId="03F2872E" w:rsidR="0088042D" w:rsidRDefault="0088042D" w:rsidP="0088042D">
      <w:pPr>
        <w:rPr>
          <w:rtl/>
          <w:lang w:eastAsia="he-IL"/>
        </w:rPr>
      </w:pPr>
      <w:bookmarkStart w:id="6806" w:name="_ETM_Q1_3690655"/>
      <w:bookmarkEnd w:id="6806"/>
      <w:r>
        <w:rPr>
          <w:rFonts w:hint="cs"/>
          <w:rtl/>
          <w:lang w:eastAsia="he-IL"/>
        </w:rPr>
        <w:t xml:space="preserve">ברבות השנים, עלול </w:t>
      </w:r>
      <w:bookmarkStart w:id="6807" w:name="_ETM_Q1_3691152"/>
      <w:bookmarkEnd w:id="6807"/>
      <w:r>
        <w:rPr>
          <w:rFonts w:hint="cs"/>
          <w:rtl/>
          <w:lang w:eastAsia="he-IL"/>
        </w:rPr>
        <w:t>להיווצר מצב שבו</w:t>
      </w:r>
      <w:bookmarkStart w:id="6808" w:name="_ETM_Q1_3694655"/>
      <w:bookmarkStart w:id="6809" w:name="_ETM_Q1_3692905"/>
      <w:bookmarkEnd w:id="6808"/>
      <w:bookmarkEnd w:id="6809"/>
      <w:r>
        <w:rPr>
          <w:rFonts w:hint="cs"/>
          <w:rtl/>
          <w:lang w:eastAsia="he-IL"/>
        </w:rPr>
        <w:t xml:space="preserve"> </w:t>
      </w:r>
      <w:bookmarkStart w:id="6810" w:name="_ETM_Q1_3695652"/>
      <w:bookmarkEnd w:id="6810"/>
      <w:r>
        <w:rPr>
          <w:rFonts w:hint="cs"/>
          <w:rtl/>
          <w:lang w:eastAsia="he-IL"/>
        </w:rPr>
        <w:t>יוכרו</w:t>
      </w:r>
      <w:bookmarkStart w:id="6811" w:name="_ETM_Q1_3694152"/>
      <w:bookmarkEnd w:id="6811"/>
      <w:r>
        <w:rPr>
          <w:rFonts w:hint="cs"/>
          <w:rtl/>
          <w:lang w:eastAsia="he-IL"/>
        </w:rPr>
        <w:t xml:space="preserve"> זכויות מסוימות של המתיישבים בקרקע</w:t>
      </w:r>
      <w:bookmarkStart w:id="6812" w:name="_ETM_Q1_3696902"/>
      <w:bookmarkEnd w:id="6812"/>
      <w:r>
        <w:rPr>
          <w:rFonts w:hint="cs"/>
          <w:rtl/>
          <w:lang w:eastAsia="he-IL"/>
        </w:rPr>
        <w:t xml:space="preserve">, למרות שהחוק וההסכם יגידו </w:t>
      </w:r>
      <w:bookmarkStart w:id="6813" w:name="_ETM_Q1_3700904"/>
      <w:bookmarkEnd w:id="6813"/>
      <w:r>
        <w:rPr>
          <w:rFonts w:hint="cs"/>
          <w:rtl/>
          <w:lang w:eastAsia="he-IL"/>
        </w:rPr>
        <w:t>אחרת</w:t>
      </w:r>
      <w:bookmarkStart w:id="6814" w:name="_ETM_Q1_3698404"/>
      <w:bookmarkEnd w:id="6814"/>
      <w:r>
        <w:rPr>
          <w:rFonts w:hint="cs"/>
          <w:rtl/>
          <w:lang w:eastAsia="he-IL"/>
        </w:rPr>
        <w:t>.</w:t>
      </w:r>
    </w:p>
    <w:p w14:paraId="3A595F6B" w14:textId="77777777" w:rsidR="005155CA" w:rsidRDefault="005155CA" w:rsidP="0088042D">
      <w:pPr>
        <w:rPr>
          <w:rtl/>
          <w:lang w:eastAsia="he-IL"/>
        </w:rPr>
      </w:pPr>
    </w:p>
    <w:p w14:paraId="6C4CB418" w14:textId="146BF8FE" w:rsidR="005155CA" w:rsidRDefault="005155CA" w:rsidP="005155CA">
      <w:pPr>
        <w:pStyle w:val="af5"/>
        <w:keepNext/>
        <w:rPr>
          <w:rtl/>
        </w:rPr>
      </w:pPr>
      <w:bookmarkStart w:id="6815" w:name="ET_interruption_קריאה_1639"/>
      <w:r w:rsidRPr="005155CA">
        <w:rPr>
          <w:rStyle w:val="TagStyle"/>
          <w:rtl/>
        </w:rPr>
        <w:t xml:space="preserve"> &lt;&lt; קריאה &gt;&gt; </w:t>
      </w:r>
      <w:r>
        <w:rPr>
          <w:rtl/>
        </w:rPr>
        <w:t>קריאה:</w:t>
      </w:r>
      <w:r w:rsidRPr="005155CA">
        <w:rPr>
          <w:rStyle w:val="TagStyle"/>
          <w:rtl/>
        </w:rPr>
        <w:t xml:space="preserve"> &lt;&lt; קריאה &gt;&gt;</w:t>
      </w:r>
      <w:r>
        <w:rPr>
          <w:rtl/>
        </w:rPr>
        <w:t xml:space="preserve">   </w:t>
      </w:r>
      <w:bookmarkEnd w:id="6815"/>
    </w:p>
    <w:p w14:paraId="06D64D6C" w14:textId="77777777" w:rsidR="005155CA" w:rsidRPr="005155CA" w:rsidRDefault="005155CA" w:rsidP="005155CA">
      <w:pPr>
        <w:rPr>
          <w:rtl/>
          <w:lang w:eastAsia="he-IL"/>
        </w:rPr>
      </w:pPr>
    </w:p>
    <w:p w14:paraId="667CB82F" w14:textId="77777777" w:rsidR="005155CA" w:rsidRDefault="005155CA" w:rsidP="0088042D">
      <w:pPr>
        <w:rPr>
          <w:rStyle w:val="TagStyle"/>
          <w:rFonts w:ascii="David" w:hAnsi="David"/>
          <w:u w:val="single"/>
          <w:rtl/>
          <w:lang w:eastAsia="he-IL"/>
        </w:rPr>
      </w:pPr>
      <w:bookmarkStart w:id="6816" w:name="_ETM_Q1_3699156"/>
      <w:bookmarkStart w:id="6817" w:name="_ETM_Q1_3696654"/>
      <w:bookmarkStart w:id="6818" w:name="_ETM_Q1_3695404"/>
      <w:bookmarkStart w:id="6819" w:name="_ETM_Q1_3697402"/>
      <w:bookmarkStart w:id="6820" w:name="_ETM_Q1_3695155"/>
      <w:bookmarkEnd w:id="6816"/>
      <w:bookmarkEnd w:id="6817"/>
      <w:bookmarkEnd w:id="6818"/>
      <w:bookmarkEnd w:id="6819"/>
      <w:bookmarkEnd w:id="6820"/>
    </w:p>
    <w:p w14:paraId="5D57380B" w14:textId="668A6620" w:rsidR="0088042D" w:rsidRDefault="0088042D" w:rsidP="0088042D">
      <w:pPr>
        <w:rPr>
          <w:rtl/>
          <w:lang w:eastAsia="he-IL"/>
        </w:rPr>
      </w:pPr>
      <w:r>
        <w:rPr>
          <w:rFonts w:hint="cs"/>
          <w:rtl/>
          <w:lang w:eastAsia="he-IL"/>
        </w:rPr>
        <w:t>למה?</w:t>
      </w:r>
    </w:p>
    <w:p w14:paraId="6134677D" w14:textId="77777777" w:rsidR="0088042D" w:rsidRDefault="0088042D" w:rsidP="0088042D">
      <w:pPr>
        <w:rPr>
          <w:rtl/>
          <w:lang w:eastAsia="he-IL"/>
        </w:rPr>
      </w:pPr>
      <w:bookmarkStart w:id="6821" w:name="_ETM_Q1_3695906"/>
      <w:bookmarkStart w:id="6822" w:name="_ETM_Q1_3696406"/>
      <w:bookmarkStart w:id="6823" w:name="_ETM_Q1_3697654"/>
      <w:bookmarkEnd w:id="6821"/>
      <w:bookmarkEnd w:id="6822"/>
      <w:bookmarkEnd w:id="6823"/>
    </w:p>
    <w:p w14:paraId="02BD8A55" w14:textId="2B692644" w:rsidR="0088042D" w:rsidRDefault="0088042D" w:rsidP="0088042D">
      <w:pPr>
        <w:pStyle w:val="a4"/>
        <w:keepNext/>
        <w:rPr>
          <w:rtl/>
        </w:rPr>
      </w:pPr>
      <w:bookmarkStart w:id="6824" w:name="ET_speaker_תומר_רוזנר_570"/>
      <w:r w:rsidRPr="0088042D">
        <w:rPr>
          <w:rStyle w:val="TagStyle"/>
          <w:rtl/>
        </w:rPr>
        <w:t xml:space="preserve"> &lt;&lt; דובר &gt;&gt; </w:t>
      </w:r>
      <w:r>
        <w:rPr>
          <w:rtl/>
        </w:rPr>
        <w:t>תומר רוזנר:</w:t>
      </w:r>
      <w:r w:rsidRPr="0088042D">
        <w:rPr>
          <w:rStyle w:val="TagStyle"/>
          <w:rtl/>
        </w:rPr>
        <w:t xml:space="preserve"> &lt;&lt; דובר &gt;&gt;</w:t>
      </w:r>
      <w:r>
        <w:rPr>
          <w:rtl/>
        </w:rPr>
        <w:t xml:space="preserve">   </w:t>
      </w:r>
      <w:bookmarkEnd w:id="6824"/>
    </w:p>
    <w:p w14:paraId="44978B26" w14:textId="77777777" w:rsidR="0088042D" w:rsidRDefault="0088042D" w:rsidP="0088042D">
      <w:pPr>
        <w:pStyle w:val="KeepWithNext"/>
        <w:rPr>
          <w:rtl/>
          <w:lang w:eastAsia="he-IL"/>
        </w:rPr>
      </w:pPr>
    </w:p>
    <w:p w14:paraId="72BBDBA2" w14:textId="7A451875" w:rsidR="0088042D" w:rsidRDefault="0088042D" w:rsidP="0088042D">
      <w:pPr>
        <w:rPr>
          <w:rtl/>
          <w:lang w:eastAsia="he-IL"/>
        </w:rPr>
      </w:pPr>
      <w:bookmarkStart w:id="6825" w:name="_ETM_Q1_3699655"/>
      <w:bookmarkStart w:id="6826" w:name="_ETM_Q1_3699406"/>
      <w:bookmarkEnd w:id="6825"/>
      <w:bookmarkEnd w:id="6826"/>
      <w:r>
        <w:rPr>
          <w:rFonts w:hint="cs"/>
          <w:rtl/>
          <w:lang w:eastAsia="he-IL"/>
        </w:rPr>
        <w:t>יחד עם זאת, ההבדל הוא - - -</w:t>
      </w:r>
      <w:bookmarkStart w:id="6827" w:name="_ETM_Q1_3701654"/>
      <w:bookmarkStart w:id="6828" w:name="_ETM_Q1_3698903"/>
      <w:bookmarkEnd w:id="6827"/>
      <w:bookmarkEnd w:id="6828"/>
    </w:p>
    <w:p w14:paraId="663C6A89" w14:textId="77777777" w:rsidR="0088042D" w:rsidRDefault="0088042D" w:rsidP="0088042D">
      <w:pPr>
        <w:rPr>
          <w:rtl/>
          <w:lang w:eastAsia="he-IL"/>
        </w:rPr>
      </w:pPr>
      <w:bookmarkStart w:id="6829" w:name="_ETM_Q1_3699151"/>
      <w:bookmarkStart w:id="6830" w:name="_ETM_Q1_3699404"/>
      <w:bookmarkEnd w:id="6829"/>
      <w:bookmarkEnd w:id="6830"/>
    </w:p>
    <w:p w14:paraId="60D743C8" w14:textId="2765C369" w:rsidR="0088042D" w:rsidRDefault="0088042D" w:rsidP="0088042D">
      <w:pPr>
        <w:pStyle w:val="af6"/>
        <w:keepNext/>
        <w:rPr>
          <w:rtl/>
        </w:rPr>
      </w:pPr>
      <w:bookmarkStart w:id="6831" w:name="ET_yor_5069_571"/>
      <w:r w:rsidRPr="0088042D">
        <w:rPr>
          <w:rStyle w:val="TagStyle"/>
          <w:rtl/>
        </w:rPr>
        <w:t xml:space="preserve"> &lt;&lt; יור &gt;&gt; </w:t>
      </w:r>
      <w:r>
        <w:rPr>
          <w:rtl/>
        </w:rPr>
        <w:t>היו"ר יעקב אשר:</w:t>
      </w:r>
      <w:r w:rsidRPr="0088042D">
        <w:rPr>
          <w:rStyle w:val="TagStyle"/>
          <w:rtl/>
        </w:rPr>
        <w:t xml:space="preserve"> &lt;&lt; יור &gt;&gt;</w:t>
      </w:r>
      <w:r>
        <w:rPr>
          <w:rtl/>
        </w:rPr>
        <w:t xml:space="preserve">   </w:t>
      </w:r>
      <w:bookmarkEnd w:id="6831"/>
    </w:p>
    <w:p w14:paraId="4974065E" w14:textId="77777777" w:rsidR="0088042D" w:rsidRDefault="0088042D" w:rsidP="0088042D">
      <w:pPr>
        <w:pStyle w:val="KeepWithNext"/>
        <w:rPr>
          <w:rtl/>
          <w:lang w:eastAsia="he-IL"/>
        </w:rPr>
      </w:pPr>
    </w:p>
    <w:p w14:paraId="33279563" w14:textId="168DFB6C" w:rsidR="0088042D" w:rsidRDefault="0088042D" w:rsidP="0088042D">
      <w:pPr>
        <w:rPr>
          <w:rtl/>
          <w:lang w:eastAsia="he-IL"/>
        </w:rPr>
      </w:pPr>
      <w:bookmarkStart w:id="6832" w:name="_ETM_Q1_3700154"/>
      <w:bookmarkEnd w:id="6832"/>
      <w:r>
        <w:rPr>
          <w:rFonts w:hint="cs"/>
          <w:rtl/>
          <w:lang w:eastAsia="he-IL"/>
        </w:rPr>
        <w:t>זה לא רק בעניין הזה</w:t>
      </w:r>
      <w:bookmarkStart w:id="6833" w:name="_ETM_Q1_3701404"/>
      <w:bookmarkEnd w:id="6833"/>
      <w:r>
        <w:rPr>
          <w:rFonts w:hint="cs"/>
          <w:rtl/>
          <w:lang w:eastAsia="he-IL"/>
        </w:rPr>
        <w:t xml:space="preserve">, </w:t>
      </w:r>
      <w:bookmarkStart w:id="6834" w:name="_ETM_Q1_3701901"/>
      <w:bookmarkEnd w:id="6834"/>
      <w:r>
        <w:rPr>
          <w:rFonts w:hint="cs"/>
          <w:rtl/>
          <w:lang w:eastAsia="he-IL"/>
        </w:rPr>
        <w:t>זה גם בעניי</w:t>
      </w:r>
      <w:bookmarkStart w:id="6835" w:name="_ETM_Q1_3701904"/>
      <w:bookmarkEnd w:id="6835"/>
      <w:r>
        <w:rPr>
          <w:rFonts w:hint="cs"/>
          <w:rtl/>
          <w:lang w:eastAsia="he-IL"/>
        </w:rPr>
        <w:t xml:space="preserve">נים אחרים. </w:t>
      </w:r>
    </w:p>
    <w:p w14:paraId="68B639CB" w14:textId="77777777" w:rsidR="0088042D" w:rsidRDefault="0088042D" w:rsidP="0088042D">
      <w:pPr>
        <w:rPr>
          <w:rtl/>
          <w:lang w:eastAsia="he-IL"/>
        </w:rPr>
      </w:pPr>
      <w:bookmarkStart w:id="6836" w:name="_ETM_Q1_3703906"/>
      <w:bookmarkStart w:id="6837" w:name="_ETM_Q1_3705906"/>
      <w:bookmarkStart w:id="6838" w:name="_ETM_Q1_3707655"/>
      <w:bookmarkStart w:id="6839" w:name="_ETM_Q1_3702406"/>
      <w:bookmarkEnd w:id="6836"/>
      <w:bookmarkEnd w:id="6837"/>
      <w:bookmarkEnd w:id="6838"/>
      <w:bookmarkEnd w:id="6839"/>
    </w:p>
    <w:p w14:paraId="02C832A2" w14:textId="5CF5F62A" w:rsidR="0088042D" w:rsidRDefault="0088042D" w:rsidP="0088042D">
      <w:pPr>
        <w:pStyle w:val="af5"/>
        <w:keepNext/>
        <w:rPr>
          <w:rtl/>
        </w:rPr>
      </w:pPr>
      <w:bookmarkStart w:id="6840" w:name="ET_interruption_קריאה_573"/>
      <w:r w:rsidRPr="0088042D">
        <w:rPr>
          <w:rStyle w:val="TagStyle"/>
          <w:rtl/>
        </w:rPr>
        <w:t xml:space="preserve"> &lt;&lt; קריאה &gt;&gt; </w:t>
      </w:r>
      <w:r>
        <w:rPr>
          <w:rtl/>
        </w:rPr>
        <w:t>קריאה:</w:t>
      </w:r>
      <w:r w:rsidRPr="0088042D">
        <w:rPr>
          <w:rStyle w:val="TagStyle"/>
          <w:rtl/>
        </w:rPr>
        <w:t xml:space="preserve"> &lt;&lt; קריאה &gt;&gt;</w:t>
      </w:r>
      <w:r>
        <w:rPr>
          <w:rtl/>
        </w:rPr>
        <w:t xml:space="preserve">   </w:t>
      </w:r>
      <w:bookmarkEnd w:id="6840"/>
    </w:p>
    <w:p w14:paraId="3EC33BEE" w14:textId="77777777" w:rsidR="0088042D" w:rsidRDefault="0088042D" w:rsidP="0088042D">
      <w:pPr>
        <w:pStyle w:val="KeepWithNext"/>
        <w:rPr>
          <w:rtl/>
          <w:lang w:eastAsia="he-IL"/>
        </w:rPr>
      </w:pPr>
    </w:p>
    <w:p w14:paraId="36821E6E" w14:textId="666D1531" w:rsidR="0088042D" w:rsidRDefault="0088042D" w:rsidP="0088042D">
      <w:pPr>
        <w:rPr>
          <w:rtl/>
          <w:lang w:eastAsia="he-IL"/>
        </w:rPr>
      </w:pPr>
      <w:r>
        <w:rPr>
          <w:rFonts w:hint="cs"/>
          <w:rtl/>
          <w:lang w:eastAsia="he-IL"/>
        </w:rPr>
        <w:t>פה זה לא מתיישבים.</w:t>
      </w:r>
      <w:bookmarkStart w:id="6841" w:name="_ETM_Q1_3705152"/>
      <w:bookmarkEnd w:id="6841"/>
    </w:p>
    <w:p w14:paraId="35EB023B" w14:textId="77777777" w:rsidR="0088042D" w:rsidRDefault="0088042D" w:rsidP="0088042D">
      <w:pPr>
        <w:rPr>
          <w:rtl/>
          <w:lang w:eastAsia="he-IL"/>
        </w:rPr>
      </w:pPr>
      <w:bookmarkStart w:id="6842" w:name="_ETM_Q1_3706404"/>
      <w:bookmarkStart w:id="6843" w:name="_ETM_Q1_3707404"/>
      <w:bookmarkEnd w:id="6842"/>
      <w:bookmarkEnd w:id="6843"/>
    </w:p>
    <w:p w14:paraId="7CDE7DE0" w14:textId="4AFAADF5" w:rsidR="0088042D" w:rsidRDefault="0088042D" w:rsidP="0088042D">
      <w:pPr>
        <w:pStyle w:val="a4"/>
        <w:keepNext/>
        <w:rPr>
          <w:rtl/>
        </w:rPr>
      </w:pPr>
      <w:bookmarkStart w:id="6844" w:name="ET_speaker_נועה_מושייף_574"/>
      <w:r w:rsidRPr="0088042D">
        <w:rPr>
          <w:rStyle w:val="TagStyle"/>
          <w:rtl/>
        </w:rPr>
        <w:t xml:space="preserve"> &lt;&lt; דובר &gt;&gt; </w:t>
      </w:r>
      <w:r>
        <w:rPr>
          <w:rtl/>
        </w:rPr>
        <w:t>נועה מושייף:</w:t>
      </w:r>
      <w:r w:rsidRPr="0088042D">
        <w:rPr>
          <w:rStyle w:val="TagStyle"/>
          <w:rtl/>
        </w:rPr>
        <w:t xml:space="preserve"> &lt;&lt; דובר &gt;&gt;</w:t>
      </w:r>
      <w:r>
        <w:rPr>
          <w:rtl/>
        </w:rPr>
        <w:t xml:space="preserve">   </w:t>
      </w:r>
      <w:bookmarkEnd w:id="6844"/>
    </w:p>
    <w:p w14:paraId="7516CB4D" w14:textId="77777777" w:rsidR="0088042D" w:rsidRDefault="0088042D" w:rsidP="0088042D">
      <w:pPr>
        <w:pStyle w:val="KeepWithNext"/>
        <w:rPr>
          <w:rtl/>
          <w:lang w:eastAsia="he-IL"/>
        </w:rPr>
      </w:pPr>
    </w:p>
    <w:p w14:paraId="05AB41BD" w14:textId="6AA53AA1" w:rsidR="0088042D" w:rsidRDefault="0088042D" w:rsidP="0088042D">
      <w:pPr>
        <w:rPr>
          <w:rtl/>
          <w:lang w:eastAsia="he-IL"/>
        </w:rPr>
      </w:pPr>
      <w:bookmarkStart w:id="6845" w:name="_ETM_Q1_3708904"/>
      <w:bookmarkEnd w:id="6845"/>
      <w:r>
        <w:rPr>
          <w:rFonts w:hint="cs"/>
          <w:rtl/>
          <w:lang w:eastAsia="he-IL"/>
        </w:rPr>
        <w:t>א</w:t>
      </w:r>
      <w:bookmarkStart w:id="6846" w:name="_ETM_Q1_3709402"/>
      <w:bookmarkStart w:id="6847" w:name="_ETM_Q1_3706402"/>
      <w:bookmarkEnd w:id="6846"/>
      <w:bookmarkEnd w:id="6847"/>
      <w:r>
        <w:rPr>
          <w:rFonts w:hint="cs"/>
          <w:rtl/>
          <w:lang w:eastAsia="he-IL"/>
        </w:rPr>
        <w:t xml:space="preserve">ני </w:t>
      </w:r>
      <w:bookmarkStart w:id="6848" w:name="_ETM_Q1_3703652"/>
      <w:bookmarkEnd w:id="6848"/>
      <w:r>
        <w:rPr>
          <w:rFonts w:hint="cs"/>
          <w:rtl/>
          <w:lang w:eastAsia="he-IL"/>
        </w:rPr>
        <w:t xml:space="preserve">עדיין לא </w:t>
      </w:r>
      <w:bookmarkStart w:id="6849" w:name="_ETM_Q1_3705155"/>
      <w:bookmarkEnd w:id="6849"/>
      <w:r>
        <w:rPr>
          <w:rFonts w:hint="cs"/>
          <w:rtl/>
          <w:lang w:eastAsia="he-IL"/>
        </w:rPr>
        <w:t>מבינה את העניין.</w:t>
      </w:r>
    </w:p>
    <w:p w14:paraId="43367EFF" w14:textId="77777777" w:rsidR="0088042D" w:rsidRDefault="0088042D" w:rsidP="0088042D">
      <w:pPr>
        <w:rPr>
          <w:rtl/>
          <w:lang w:eastAsia="he-IL"/>
        </w:rPr>
      </w:pPr>
      <w:bookmarkStart w:id="6850" w:name="_ETM_Q1_3707654"/>
      <w:bookmarkStart w:id="6851" w:name="_ETM_Q1_3709153"/>
      <w:bookmarkEnd w:id="6850"/>
      <w:bookmarkEnd w:id="6851"/>
    </w:p>
    <w:p w14:paraId="13D7F820" w14:textId="3B023AAE" w:rsidR="0088042D" w:rsidRDefault="0088042D" w:rsidP="0088042D">
      <w:pPr>
        <w:pStyle w:val="af9"/>
        <w:keepNext/>
        <w:rPr>
          <w:rtl/>
          <w:lang w:eastAsia="he-IL"/>
        </w:rPr>
      </w:pPr>
      <w:bookmarkStart w:id="6852" w:name="ET_guest_856726_575"/>
      <w:r w:rsidRPr="0088042D">
        <w:rPr>
          <w:rStyle w:val="TagStyle"/>
          <w:rtl/>
        </w:rPr>
        <w:t xml:space="preserve"> &lt;&lt; אורח &gt;&gt; </w:t>
      </w:r>
      <w:r>
        <w:rPr>
          <w:rtl/>
          <w:lang w:eastAsia="he-IL"/>
        </w:rPr>
        <w:t>תומר פרידמן:</w:t>
      </w:r>
      <w:r w:rsidRPr="0088042D">
        <w:rPr>
          <w:rStyle w:val="TagStyle"/>
          <w:rtl/>
        </w:rPr>
        <w:t xml:space="preserve"> &lt;&lt; אורח &gt;&gt;</w:t>
      </w:r>
      <w:r>
        <w:rPr>
          <w:rtl/>
          <w:lang w:eastAsia="he-IL"/>
        </w:rPr>
        <w:t xml:space="preserve">   </w:t>
      </w:r>
      <w:bookmarkEnd w:id="6852"/>
    </w:p>
    <w:p w14:paraId="187C6BC8" w14:textId="77777777" w:rsidR="0088042D" w:rsidRDefault="0088042D" w:rsidP="0088042D">
      <w:pPr>
        <w:pStyle w:val="KeepWithNext"/>
        <w:rPr>
          <w:rtl/>
          <w:lang w:eastAsia="he-IL"/>
        </w:rPr>
      </w:pPr>
    </w:p>
    <w:p w14:paraId="25BC5876" w14:textId="10367006" w:rsidR="0088042D" w:rsidRDefault="0088042D" w:rsidP="0088042D">
      <w:pPr>
        <w:rPr>
          <w:rtl/>
          <w:lang w:eastAsia="he-IL"/>
        </w:rPr>
      </w:pPr>
      <w:bookmarkStart w:id="6853" w:name="_ETM_Q1_3711152"/>
      <w:bookmarkStart w:id="6854" w:name="_ETM_Q1_3708402"/>
      <w:bookmarkStart w:id="6855" w:name="_ETM_Q1_3705653"/>
      <w:bookmarkEnd w:id="6853"/>
      <w:bookmarkEnd w:id="6854"/>
      <w:bookmarkEnd w:id="6855"/>
      <w:r>
        <w:rPr>
          <w:rFonts w:hint="cs"/>
          <w:rtl/>
          <w:lang w:eastAsia="he-IL"/>
        </w:rPr>
        <w:t xml:space="preserve">לא הבנתי באיזה הקשר זה נאמר. </w:t>
      </w:r>
    </w:p>
    <w:p w14:paraId="50FF49B3" w14:textId="77777777" w:rsidR="0088042D" w:rsidRDefault="0088042D" w:rsidP="0088042D">
      <w:pPr>
        <w:rPr>
          <w:rtl/>
          <w:lang w:eastAsia="he-IL"/>
        </w:rPr>
      </w:pPr>
      <w:bookmarkStart w:id="6856" w:name="_ETM_Q1_3708403"/>
      <w:bookmarkStart w:id="6857" w:name="_ETM_Q1_3708655"/>
      <w:bookmarkStart w:id="6858" w:name="_ETM_Q1_3709404"/>
      <w:bookmarkEnd w:id="6856"/>
      <w:bookmarkEnd w:id="6857"/>
      <w:bookmarkEnd w:id="6858"/>
    </w:p>
    <w:p w14:paraId="657D576C" w14:textId="75EB4F5B" w:rsidR="0088042D" w:rsidRDefault="0088042D" w:rsidP="0088042D">
      <w:pPr>
        <w:pStyle w:val="a4"/>
        <w:keepNext/>
        <w:rPr>
          <w:rtl/>
        </w:rPr>
      </w:pPr>
      <w:bookmarkStart w:id="6859" w:name="ET_speaker_נועה_מושייף_576"/>
      <w:r w:rsidRPr="0088042D">
        <w:rPr>
          <w:rStyle w:val="TagStyle"/>
          <w:rtl/>
        </w:rPr>
        <w:t xml:space="preserve"> &lt;&lt; דובר &gt;&gt; </w:t>
      </w:r>
      <w:r>
        <w:rPr>
          <w:rtl/>
        </w:rPr>
        <w:t>נועה מושייף:</w:t>
      </w:r>
      <w:r w:rsidRPr="0088042D">
        <w:rPr>
          <w:rStyle w:val="TagStyle"/>
          <w:rtl/>
        </w:rPr>
        <w:t xml:space="preserve"> &lt;&lt; דובר &gt;&gt;</w:t>
      </w:r>
      <w:r>
        <w:rPr>
          <w:rtl/>
        </w:rPr>
        <w:t xml:space="preserve">   </w:t>
      </w:r>
      <w:bookmarkEnd w:id="6859"/>
    </w:p>
    <w:p w14:paraId="66373754" w14:textId="77777777" w:rsidR="0088042D" w:rsidRDefault="0088042D" w:rsidP="0088042D">
      <w:pPr>
        <w:pStyle w:val="KeepWithNext"/>
        <w:rPr>
          <w:rtl/>
          <w:lang w:eastAsia="he-IL"/>
        </w:rPr>
      </w:pPr>
    </w:p>
    <w:p w14:paraId="45A67259" w14:textId="2E30A26F" w:rsidR="0088042D" w:rsidRDefault="0088042D" w:rsidP="0088042D">
      <w:pPr>
        <w:rPr>
          <w:rtl/>
          <w:lang w:eastAsia="he-IL"/>
        </w:rPr>
      </w:pPr>
      <w:bookmarkStart w:id="6860" w:name="_ETM_Q1_3708155"/>
      <w:bookmarkEnd w:id="6860"/>
      <w:r>
        <w:rPr>
          <w:rFonts w:hint="cs"/>
          <w:rtl/>
          <w:lang w:eastAsia="he-IL"/>
        </w:rPr>
        <w:t>לא,</w:t>
      </w:r>
      <w:bookmarkStart w:id="6861" w:name="_ETM_Q1_3705406"/>
      <w:bookmarkEnd w:id="6861"/>
      <w:r>
        <w:rPr>
          <w:rFonts w:hint="cs"/>
          <w:rtl/>
          <w:lang w:eastAsia="he-IL"/>
        </w:rPr>
        <w:t xml:space="preserve"> אני </w:t>
      </w:r>
      <w:bookmarkStart w:id="6862" w:name="_ETM_Q1_3705902"/>
      <w:bookmarkEnd w:id="6862"/>
      <w:r>
        <w:rPr>
          <w:rFonts w:hint="cs"/>
          <w:rtl/>
          <w:lang w:eastAsia="he-IL"/>
        </w:rPr>
        <w:t xml:space="preserve">גם לא מבינה את האמירה הזאת. ברגע </w:t>
      </w:r>
      <w:bookmarkStart w:id="6863" w:name="_ETM_Q1_3708156"/>
      <w:bookmarkStart w:id="6864" w:name="_ETM_Q1_3711402"/>
      <w:bookmarkEnd w:id="6863"/>
      <w:bookmarkEnd w:id="6864"/>
      <w:r>
        <w:rPr>
          <w:rFonts w:hint="cs"/>
          <w:rtl/>
          <w:lang w:eastAsia="he-IL"/>
        </w:rPr>
        <w:t xml:space="preserve">שאין להם זכות </w:t>
      </w:r>
      <w:bookmarkStart w:id="6865" w:name="_ETM_Q1_3711902"/>
      <w:bookmarkEnd w:id="6865"/>
      <w:r>
        <w:rPr>
          <w:rFonts w:hint="cs"/>
          <w:rtl/>
          <w:lang w:eastAsia="he-IL"/>
        </w:rPr>
        <w:t>קנייני</w:t>
      </w:r>
      <w:r>
        <w:rPr>
          <w:rFonts w:hint="eastAsia"/>
          <w:rtl/>
          <w:lang w:eastAsia="he-IL"/>
        </w:rPr>
        <w:t>ת</w:t>
      </w:r>
      <w:r>
        <w:rPr>
          <w:rFonts w:hint="cs"/>
          <w:rtl/>
          <w:lang w:eastAsia="he-IL"/>
        </w:rPr>
        <w:t xml:space="preserve"> </w:t>
      </w:r>
      <w:bookmarkStart w:id="6866" w:name="_ETM_Q1_3708153"/>
      <w:bookmarkEnd w:id="6866"/>
      <w:r>
        <w:rPr>
          <w:rFonts w:hint="cs"/>
          <w:rtl/>
          <w:lang w:eastAsia="he-IL"/>
        </w:rPr>
        <w:t xml:space="preserve">אז </w:t>
      </w:r>
      <w:bookmarkStart w:id="6867" w:name="_ETM_Q1_3715405"/>
      <w:bookmarkStart w:id="6868" w:name="_ETM_Q1_3712657"/>
      <w:bookmarkEnd w:id="6867"/>
      <w:bookmarkEnd w:id="6868"/>
      <w:r>
        <w:rPr>
          <w:rFonts w:hint="cs"/>
          <w:rtl/>
          <w:lang w:eastAsia="he-IL"/>
        </w:rPr>
        <w:t xml:space="preserve">אין </w:t>
      </w:r>
      <w:bookmarkStart w:id="6869" w:name="_ETM_Q1_3710403"/>
      <w:bookmarkEnd w:id="6869"/>
      <w:r>
        <w:rPr>
          <w:rFonts w:hint="cs"/>
          <w:rtl/>
          <w:lang w:eastAsia="he-IL"/>
        </w:rPr>
        <w:t>להם זכות קנייני</w:t>
      </w:r>
      <w:r>
        <w:rPr>
          <w:rFonts w:hint="eastAsia"/>
          <w:rtl/>
          <w:lang w:eastAsia="he-IL"/>
        </w:rPr>
        <w:t>ת</w:t>
      </w:r>
      <w:bookmarkStart w:id="6870" w:name="_ETM_Q1_3708905"/>
      <w:bookmarkEnd w:id="6870"/>
      <w:r>
        <w:rPr>
          <w:rFonts w:hint="cs"/>
          <w:rtl/>
          <w:lang w:eastAsia="he-IL"/>
        </w:rPr>
        <w:t>.</w:t>
      </w:r>
    </w:p>
    <w:p w14:paraId="4D9E3FAB" w14:textId="77777777" w:rsidR="0088042D" w:rsidRDefault="0088042D" w:rsidP="0088042D">
      <w:pPr>
        <w:rPr>
          <w:rtl/>
          <w:lang w:eastAsia="he-IL"/>
        </w:rPr>
      </w:pPr>
      <w:bookmarkStart w:id="6871" w:name="_ETM_Q1_3709155"/>
      <w:bookmarkStart w:id="6872" w:name="_ETM_Q1_3709406"/>
      <w:bookmarkStart w:id="6873" w:name="_ETM_Q1_3710901"/>
      <w:bookmarkEnd w:id="6871"/>
      <w:bookmarkEnd w:id="6872"/>
      <w:bookmarkEnd w:id="6873"/>
    </w:p>
    <w:p w14:paraId="77E9583F" w14:textId="6E92AD8F" w:rsidR="0088042D" w:rsidRDefault="0088042D" w:rsidP="0088042D">
      <w:pPr>
        <w:pStyle w:val="a4"/>
        <w:keepNext/>
        <w:rPr>
          <w:rtl/>
        </w:rPr>
      </w:pPr>
      <w:bookmarkStart w:id="6874" w:name="ET_speaker_תומר_רוזנר_577"/>
      <w:r w:rsidRPr="0088042D">
        <w:rPr>
          <w:rStyle w:val="TagStyle"/>
          <w:rtl/>
        </w:rPr>
        <w:t xml:space="preserve"> &lt;&lt; דובר &gt;&gt; </w:t>
      </w:r>
      <w:r>
        <w:rPr>
          <w:rtl/>
        </w:rPr>
        <w:t>תומר רוזנר:</w:t>
      </w:r>
      <w:r w:rsidRPr="0088042D">
        <w:rPr>
          <w:rStyle w:val="TagStyle"/>
          <w:rtl/>
        </w:rPr>
        <w:t xml:space="preserve"> &lt;&lt; דובר &gt;&gt;</w:t>
      </w:r>
      <w:r>
        <w:rPr>
          <w:rtl/>
        </w:rPr>
        <w:t xml:space="preserve">   </w:t>
      </w:r>
      <w:bookmarkEnd w:id="6874"/>
    </w:p>
    <w:p w14:paraId="5BB28319" w14:textId="77777777" w:rsidR="0088042D" w:rsidRDefault="0088042D" w:rsidP="0088042D">
      <w:pPr>
        <w:pStyle w:val="KeepWithNext"/>
        <w:rPr>
          <w:rtl/>
          <w:lang w:eastAsia="he-IL"/>
        </w:rPr>
      </w:pPr>
    </w:p>
    <w:p w14:paraId="0EE65E39" w14:textId="392979AB" w:rsidR="0088042D" w:rsidRDefault="0088042D" w:rsidP="0088042D">
      <w:pPr>
        <w:rPr>
          <w:rtl/>
          <w:lang w:eastAsia="he-IL"/>
        </w:rPr>
      </w:pPr>
      <w:bookmarkStart w:id="6875" w:name="_ETM_Q1_3711654"/>
      <w:bookmarkEnd w:id="6875"/>
      <w:r>
        <w:rPr>
          <w:rFonts w:hint="cs"/>
          <w:rtl/>
          <w:lang w:eastAsia="he-IL"/>
        </w:rPr>
        <w:t xml:space="preserve">זה כדי </w:t>
      </w:r>
      <w:bookmarkStart w:id="6876" w:name="_ETM_Q1_3712905"/>
      <w:bookmarkEnd w:id="6876"/>
      <w:r>
        <w:rPr>
          <w:rFonts w:hint="cs"/>
          <w:rtl/>
          <w:lang w:eastAsia="he-IL"/>
        </w:rPr>
        <w:t xml:space="preserve">שהוועדה </w:t>
      </w:r>
      <w:bookmarkStart w:id="6877" w:name="_ETM_Q1_3711155"/>
      <w:bookmarkEnd w:id="6877"/>
      <w:r>
        <w:rPr>
          <w:rFonts w:hint="cs"/>
          <w:rtl/>
          <w:lang w:eastAsia="he-IL"/>
        </w:rPr>
        <w:t>תדע שזה שהיא</w:t>
      </w:r>
      <w:bookmarkStart w:id="6878" w:name="_ETM_Q1_3710406"/>
      <w:bookmarkEnd w:id="6878"/>
      <w:r>
        <w:rPr>
          <w:rFonts w:hint="cs"/>
          <w:rtl/>
          <w:lang w:eastAsia="he-IL"/>
        </w:rPr>
        <w:t xml:space="preserve"> כותבת שאין לו זכויות בקרקע זה </w:t>
      </w:r>
      <w:bookmarkStart w:id="6879" w:name="_ETM_Q1_3715402"/>
      <w:bookmarkEnd w:id="6879"/>
      <w:r>
        <w:rPr>
          <w:rFonts w:hint="cs"/>
          <w:rtl/>
          <w:lang w:eastAsia="he-IL"/>
        </w:rPr>
        <w:t xml:space="preserve">לא בהכרח </w:t>
      </w:r>
      <w:bookmarkStart w:id="6880" w:name="_ETM_Q1_3713906"/>
      <w:bookmarkEnd w:id="6880"/>
      <w:r>
        <w:rPr>
          <w:rFonts w:hint="cs"/>
          <w:rtl/>
          <w:lang w:eastAsia="he-IL"/>
        </w:rPr>
        <w:t xml:space="preserve">אומר. </w:t>
      </w:r>
      <w:bookmarkStart w:id="6881" w:name="_ETM_Q1_3712404"/>
      <w:bookmarkEnd w:id="6881"/>
    </w:p>
    <w:p w14:paraId="52C3AFE1" w14:textId="77777777" w:rsidR="0088042D" w:rsidRDefault="0088042D" w:rsidP="0088042D">
      <w:pPr>
        <w:rPr>
          <w:rtl/>
          <w:lang w:eastAsia="he-IL"/>
        </w:rPr>
      </w:pPr>
      <w:bookmarkStart w:id="6882" w:name="_ETM_Q1_3712652"/>
      <w:bookmarkStart w:id="6883" w:name="_ETM_Q1_3712903"/>
      <w:bookmarkStart w:id="6884" w:name="_ETM_Q1_3711403"/>
      <w:bookmarkStart w:id="6885" w:name="_ETM_Q1_3712152"/>
      <w:bookmarkEnd w:id="6882"/>
      <w:bookmarkEnd w:id="6883"/>
      <w:bookmarkEnd w:id="6884"/>
      <w:bookmarkEnd w:id="6885"/>
    </w:p>
    <w:p w14:paraId="6C818FDF" w14:textId="5FC86617" w:rsidR="0088042D" w:rsidRDefault="0088042D" w:rsidP="0088042D">
      <w:pPr>
        <w:pStyle w:val="af9"/>
        <w:keepNext/>
        <w:rPr>
          <w:rtl/>
          <w:lang w:eastAsia="he-IL"/>
        </w:rPr>
      </w:pPr>
      <w:bookmarkStart w:id="6886" w:name="ET_guest_856726_578"/>
      <w:r w:rsidRPr="0088042D">
        <w:rPr>
          <w:rStyle w:val="TagStyle"/>
          <w:rtl/>
        </w:rPr>
        <w:t xml:space="preserve"> &lt;&lt; אורח &gt;&gt; </w:t>
      </w:r>
      <w:r>
        <w:rPr>
          <w:rtl/>
          <w:lang w:eastAsia="he-IL"/>
        </w:rPr>
        <w:t>תומר פרידמן:</w:t>
      </w:r>
      <w:r w:rsidRPr="0088042D">
        <w:rPr>
          <w:rStyle w:val="TagStyle"/>
          <w:rtl/>
        </w:rPr>
        <w:t xml:space="preserve"> &lt;&lt; אורח &gt;&gt;</w:t>
      </w:r>
      <w:r>
        <w:rPr>
          <w:rtl/>
          <w:lang w:eastAsia="he-IL"/>
        </w:rPr>
        <w:t xml:space="preserve">   </w:t>
      </w:r>
      <w:bookmarkEnd w:id="6886"/>
    </w:p>
    <w:p w14:paraId="64F2BA40" w14:textId="77777777" w:rsidR="0088042D" w:rsidRDefault="0088042D" w:rsidP="0088042D">
      <w:pPr>
        <w:pStyle w:val="KeepWithNext"/>
        <w:rPr>
          <w:rtl/>
          <w:lang w:eastAsia="he-IL"/>
        </w:rPr>
      </w:pPr>
    </w:p>
    <w:p w14:paraId="78C373CD" w14:textId="2E66151E" w:rsidR="0088042D" w:rsidRDefault="0088042D" w:rsidP="0088042D">
      <w:pPr>
        <w:rPr>
          <w:rtl/>
          <w:lang w:eastAsia="he-IL"/>
        </w:rPr>
      </w:pPr>
      <w:bookmarkStart w:id="6887" w:name="_ETM_Q1_3714154"/>
      <w:bookmarkEnd w:id="6887"/>
      <w:r>
        <w:rPr>
          <w:rFonts w:hint="cs"/>
          <w:rtl/>
          <w:lang w:eastAsia="he-IL"/>
        </w:rPr>
        <w:t xml:space="preserve">אין פה חוזה משולש. </w:t>
      </w:r>
      <w:bookmarkStart w:id="6888" w:name="_ETM_Q1_3714904"/>
      <w:bookmarkEnd w:id="6888"/>
    </w:p>
    <w:p w14:paraId="5270438B" w14:textId="77777777" w:rsidR="0088042D" w:rsidRDefault="0088042D" w:rsidP="0088042D">
      <w:pPr>
        <w:rPr>
          <w:rtl/>
          <w:lang w:eastAsia="he-IL"/>
        </w:rPr>
      </w:pPr>
      <w:bookmarkStart w:id="6889" w:name="_ETM_Q1_3715153"/>
      <w:bookmarkStart w:id="6890" w:name="_ETM_Q1_3715904"/>
      <w:bookmarkEnd w:id="6889"/>
      <w:bookmarkEnd w:id="6890"/>
    </w:p>
    <w:p w14:paraId="0E9787FD" w14:textId="74AEFBA2" w:rsidR="0088042D" w:rsidRDefault="0088042D" w:rsidP="0088042D">
      <w:pPr>
        <w:pStyle w:val="a4"/>
        <w:keepNext/>
        <w:rPr>
          <w:rtl/>
        </w:rPr>
      </w:pPr>
      <w:bookmarkStart w:id="6891" w:name="ET_speaker_תומר_רוזנר_579"/>
      <w:r w:rsidRPr="0088042D">
        <w:rPr>
          <w:rStyle w:val="TagStyle"/>
          <w:rtl/>
        </w:rPr>
        <w:t xml:space="preserve"> &lt;&lt; דובר &gt;&gt; </w:t>
      </w:r>
      <w:r>
        <w:rPr>
          <w:rtl/>
        </w:rPr>
        <w:t>תומר רוזנר:</w:t>
      </w:r>
      <w:r w:rsidRPr="0088042D">
        <w:rPr>
          <w:rStyle w:val="TagStyle"/>
          <w:rtl/>
        </w:rPr>
        <w:t xml:space="preserve"> &lt;&lt; דובר &gt;&gt;</w:t>
      </w:r>
      <w:r>
        <w:rPr>
          <w:rtl/>
        </w:rPr>
        <w:t xml:space="preserve">   </w:t>
      </w:r>
      <w:bookmarkEnd w:id="6891"/>
    </w:p>
    <w:p w14:paraId="0AC1830A" w14:textId="77777777" w:rsidR="0088042D" w:rsidRDefault="0088042D" w:rsidP="0088042D">
      <w:pPr>
        <w:pStyle w:val="KeepWithNext"/>
        <w:rPr>
          <w:rtl/>
          <w:lang w:eastAsia="he-IL"/>
        </w:rPr>
      </w:pPr>
    </w:p>
    <w:p w14:paraId="66C88A49" w14:textId="0D68C9D9" w:rsidR="0088042D" w:rsidRDefault="0088042D" w:rsidP="0088042D">
      <w:pPr>
        <w:rPr>
          <w:rtl/>
          <w:lang w:eastAsia="he-IL"/>
        </w:rPr>
      </w:pPr>
      <w:bookmarkStart w:id="6892" w:name="_ETM_Q1_3717903"/>
      <w:bookmarkStart w:id="6893" w:name="_ETM_Q1_3715155"/>
      <w:bookmarkEnd w:id="6892"/>
      <w:bookmarkEnd w:id="6893"/>
      <w:r>
        <w:rPr>
          <w:rFonts w:hint="cs"/>
          <w:rtl/>
          <w:lang w:eastAsia="he-IL"/>
        </w:rPr>
        <w:t xml:space="preserve">זה בדיוק חוזה </w:t>
      </w:r>
      <w:bookmarkStart w:id="6894" w:name="_ETM_Q1_3719403"/>
      <w:bookmarkEnd w:id="6894"/>
      <w:r>
        <w:rPr>
          <w:rFonts w:hint="cs"/>
          <w:rtl/>
          <w:lang w:eastAsia="he-IL"/>
        </w:rPr>
        <w:t xml:space="preserve">משולש. </w:t>
      </w:r>
      <w:bookmarkStart w:id="6895" w:name="_ETM_Q1_3718402"/>
      <w:bookmarkEnd w:id="6895"/>
    </w:p>
    <w:p w14:paraId="5AE67CC7" w14:textId="77777777" w:rsidR="005155CA" w:rsidRDefault="005155CA" w:rsidP="0088042D">
      <w:pPr>
        <w:rPr>
          <w:rtl/>
          <w:lang w:eastAsia="he-IL"/>
        </w:rPr>
      </w:pPr>
    </w:p>
    <w:p w14:paraId="4CF1D957" w14:textId="77777777" w:rsidR="0088042D" w:rsidRDefault="0088042D" w:rsidP="0088042D">
      <w:pPr>
        <w:pStyle w:val="a4"/>
        <w:keepNext/>
        <w:rPr>
          <w:rStyle w:val="TagStyle"/>
          <w:rtl/>
        </w:rPr>
      </w:pPr>
      <w:bookmarkStart w:id="6896" w:name="_ETM_Q1_3719404"/>
      <w:bookmarkStart w:id="6897" w:name="ET_speaker_נועה_מושייף_580"/>
      <w:bookmarkEnd w:id="6896"/>
    </w:p>
    <w:p w14:paraId="2ECE0F73" w14:textId="59CF27E0" w:rsidR="0088042D" w:rsidRDefault="0088042D" w:rsidP="0088042D">
      <w:pPr>
        <w:pStyle w:val="a4"/>
        <w:keepNext/>
        <w:rPr>
          <w:rtl/>
        </w:rPr>
      </w:pPr>
      <w:bookmarkStart w:id="6898" w:name="_ETM_Q1_3711656"/>
      <w:bookmarkStart w:id="6899" w:name="_ETM_Q1_3712156"/>
      <w:bookmarkEnd w:id="6898"/>
      <w:bookmarkEnd w:id="6899"/>
      <w:r w:rsidRPr="0088042D">
        <w:rPr>
          <w:rStyle w:val="TagStyle"/>
          <w:rtl/>
        </w:rPr>
        <w:t xml:space="preserve">&lt;&lt; דובר &gt;&gt; </w:t>
      </w:r>
      <w:r>
        <w:rPr>
          <w:rtl/>
        </w:rPr>
        <w:t>נועה מושייף:</w:t>
      </w:r>
      <w:r w:rsidRPr="0088042D">
        <w:rPr>
          <w:rStyle w:val="TagStyle"/>
          <w:rtl/>
        </w:rPr>
        <w:t xml:space="preserve"> &lt;&lt; דובר &gt;&gt;</w:t>
      </w:r>
      <w:r>
        <w:rPr>
          <w:rtl/>
        </w:rPr>
        <w:t xml:space="preserve">   </w:t>
      </w:r>
      <w:bookmarkEnd w:id="6897"/>
    </w:p>
    <w:p w14:paraId="7A5571E0" w14:textId="77777777" w:rsidR="0088042D" w:rsidRDefault="0088042D" w:rsidP="0088042D">
      <w:pPr>
        <w:pStyle w:val="KeepWithNext"/>
        <w:rPr>
          <w:rtl/>
          <w:lang w:eastAsia="he-IL"/>
        </w:rPr>
      </w:pPr>
    </w:p>
    <w:p w14:paraId="197EA799" w14:textId="04EEB907" w:rsidR="0088042D" w:rsidRDefault="0088042D" w:rsidP="0088042D">
      <w:pPr>
        <w:rPr>
          <w:rtl/>
          <w:lang w:eastAsia="he-IL"/>
        </w:rPr>
      </w:pPr>
      <w:bookmarkStart w:id="6900" w:name="_ETM_Q1_3721403"/>
      <w:bookmarkStart w:id="6901" w:name="_ETM_Q1_3721654"/>
      <w:bookmarkStart w:id="6902" w:name="_ETM_Q1_3710655"/>
      <w:bookmarkEnd w:id="6900"/>
      <w:bookmarkEnd w:id="6901"/>
      <w:bookmarkEnd w:id="6902"/>
      <w:r>
        <w:rPr>
          <w:rFonts w:hint="cs"/>
          <w:rtl/>
          <w:lang w:eastAsia="he-IL"/>
        </w:rPr>
        <w:t>תו</w:t>
      </w:r>
      <w:bookmarkStart w:id="6903" w:name="_ETM_Q1_3718654"/>
      <w:bookmarkEnd w:id="6903"/>
      <w:r>
        <w:rPr>
          <w:rFonts w:hint="cs"/>
          <w:rtl/>
          <w:lang w:eastAsia="he-IL"/>
        </w:rPr>
        <w:t>מר,</w:t>
      </w:r>
      <w:bookmarkStart w:id="6904" w:name="_ETM_Q1_3715903"/>
      <w:bookmarkStart w:id="6905" w:name="_ETM_Q1_3713154"/>
      <w:bookmarkStart w:id="6906" w:name="_ETM_Q1_3710404"/>
      <w:bookmarkEnd w:id="6904"/>
      <w:bookmarkEnd w:id="6905"/>
      <w:bookmarkEnd w:id="6906"/>
      <w:r>
        <w:rPr>
          <w:rFonts w:hint="cs"/>
          <w:rtl/>
          <w:lang w:eastAsia="he-IL"/>
        </w:rPr>
        <w:t xml:space="preserve"> החוק כותב</w:t>
      </w:r>
      <w:bookmarkStart w:id="6907" w:name="_ETM_Q1_3718653"/>
      <w:bookmarkEnd w:id="6907"/>
      <w:r>
        <w:rPr>
          <w:rFonts w:hint="cs"/>
          <w:rtl/>
          <w:lang w:eastAsia="he-IL"/>
        </w:rPr>
        <w:t xml:space="preserve"> במפורש שלא</w:t>
      </w:r>
      <w:bookmarkStart w:id="6908" w:name="_ETM_Q1_3718902"/>
      <w:bookmarkStart w:id="6909" w:name="_ETM_Q1_3716156"/>
      <w:bookmarkEnd w:id="6908"/>
      <w:bookmarkEnd w:id="6909"/>
      <w:r>
        <w:rPr>
          <w:rFonts w:hint="cs"/>
          <w:rtl/>
          <w:lang w:eastAsia="he-IL"/>
        </w:rPr>
        <w:t xml:space="preserve"> יהיו זכויות בקרקע</w:t>
      </w:r>
      <w:bookmarkStart w:id="6910" w:name="_ETM_Q1_3720405"/>
      <w:bookmarkEnd w:id="6910"/>
      <w:r>
        <w:rPr>
          <w:rFonts w:hint="cs"/>
          <w:rtl/>
          <w:lang w:eastAsia="he-IL"/>
        </w:rPr>
        <w:t xml:space="preserve"> </w:t>
      </w:r>
      <w:bookmarkStart w:id="6911" w:name="_ETM_Q1_3721153"/>
      <w:bookmarkEnd w:id="6911"/>
      <w:r>
        <w:rPr>
          <w:rFonts w:hint="cs"/>
          <w:rtl/>
          <w:lang w:eastAsia="he-IL"/>
        </w:rPr>
        <w:t xml:space="preserve">לכן, מבחינת </w:t>
      </w:r>
      <w:bookmarkStart w:id="6912" w:name="_ETM_Q1_3721653"/>
      <w:bookmarkEnd w:id="6912"/>
      <w:r>
        <w:rPr>
          <w:rFonts w:hint="cs"/>
          <w:rtl/>
          <w:lang w:eastAsia="he-IL"/>
        </w:rPr>
        <w:t>משרד המשפטים</w:t>
      </w:r>
      <w:bookmarkStart w:id="6913" w:name="_ETM_Q1_3719405"/>
      <w:bookmarkEnd w:id="6913"/>
      <w:r>
        <w:rPr>
          <w:rFonts w:hint="cs"/>
          <w:rtl/>
          <w:lang w:eastAsia="he-IL"/>
        </w:rPr>
        <w:t>, חשוב לנו להגיד לפרוטוקול - - -</w:t>
      </w:r>
      <w:bookmarkStart w:id="6914" w:name="_ETM_Q1_3723403"/>
      <w:bookmarkEnd w:id="6914"/>
    </w:p>
    <w:p w14:paraId="1EC4502A" w14:textId="77777777" w:rsidR="0088042D" w:rsidRDefault="0088042D" w:rsidP="0088042D">
      <w:pPr>
        <w:rPr>
          <w:rtl/>
          <w:lang w:eastAsia="he-IL"/>
        </w:rPr>
      </w:pPr>
      <w:bookmarkStart w:id="6915" w:name="_ETM_Q1_3723652"/>
      <w:bookmarkEnd w:id="6915"/>
    </w:p>
    <w:p w14:paraId="0A46905A" w14:textId="721A2106" w:rsidR="0088042D" w:rsidRDefault="0088042D" w:rsidP="0088042D">
      <w:pPr>
        <w:pStyle w:val="af6"/>
        <w:keepNext/>
        <w:rPr>
          <w:rtl/>
        </w:rPr>
      </w:pPr>
      <w:bookmarkStart w:id="6916" w:name="ET_yor_5069_581"/>
      <w:r w:rsidRPr="0088042D">
        <w:rPr>
          <w:rStyle w:val="TagStyle"/>
          <w:rtl/>
        </w:rPr>
        <w:t xml:space="preserve"> &lt;&lt; יור &gt;&gt; </w:t>
      </w:r>
      <w:r>
        <w:rPr>
          <w:rtl/>
        </w:rPr>
        <w:t>היו"ר יעקב אשר:</w:t>
      </w:r>
      <w:r w:rsidRPr="0088042D">
        <w:rPr>
          <w:rStyle w:val="TagStyle"/>
          <w:rtl/>
        </w:rPr>
        <w:t xml:space="preserve"> &lt;&lt; יור &gt;&gt;</w:t>
      </w:r>
      <w:r>
        <w:rPr>
          <w:rtl/>
        </w:rPr>
        <w:t xml:space="preserve">   </w:t>
      </w:r>
      <w:bookmarkEnd w:id="6916"/>
    </w:p>
    <w:p w14:paraId="7056EAB0" w14:textId="77777777" w:rsidR="0088042D" w:rsidRDefault="0088042D" w:rsidP="0088042D">
      <w:pPr>
        <w:pStyle w:val="KeepWithNext"/>
        <w:rPr>
          <w:rtl/>
          <w:lang w:eastAsia="he-IL"/>
        </w:rPr>
      </w:pPr>
    </w:p>
    <w:p w14:paraId="5A5C6B9E" w14:textId="12CC591E" w:rsidR="0088042D" w:rsidRDefault="0088042D" w:rsidP="0088042D">
      <w:pPr>
        <w:rPr>
          <w:rtl/>
          <w:lang w:eastAsia="he-IL"/>
        </w:rPr>
      </w:pPr>
      <w:bookmarkStart w:id="6917" w:name="_ETM_Q1_3724404"/>
      <w:bookmarkEnd w:id="6917"/>
      <w:r>
        <w:rPr>
          <w:rFonts w:hint="cs"/>
          <w:rtl/>
          <w:lang w:eastAsia="he-IL"/>
        </w:rPr>
        <w:t>חברים</w:t>
      </w:r>
      <w:bookmarkStart w:id="6918" w:name="_ETM_Q1_3725653"/>
      <w:bookmarkEnd w:id="6918"/>
      <w:r>
        <w:rPr>
          <w:rFonts w:hint="cs"/>
          <w:rtl/>
          <w:lang w:eastAsia="he-IL"/>
        </w:rPr>
        <w:t>, אנחנו נ</w:t>
      </w:r>
      <w:bookmarkStart w:id="6919" w:name="_ETM_Q1_3725655"/>
      <w:bookmarkEnd w:id="6919"/>
      <w:r>
        <w:rPr>
          <w:rFonts w:hint="cs"/>
          <w:rtl/>
          <w:lang w:eastAsia="he-IL"/>
        </w:rPr>
        <w:t xml:space="preserve">קלענו </w:t>
      </w:r>
      <w:bookmarkStart w:id="6920" w:name="_ETM_Q1_3724154"/>
      <w:bookmarkEnd w:id="6920"/>
      <w:r>
        <w:rPr>
          <w:rFonts w:hint="cs"/>
          <w:rtl/>
          <w:lang w:eastAsia="he-IL"/>
        </w:rPr>
        <w:t xml:space="preserve">כאן עכשיו לשיח משפטי, עקרוני. אם </w:t>
      </w:r>
      <w:bookmarkStart w:id="6921" w:name="_ETM_Q1_3732906"/>
      <w:bookmarkEnd w:id="6921"/>
      <w:r>
        <w:rPr>
          <w:rFonts w:hint="cs"/>
          <w:rtl/>
          <w:lang w:eastAsia="he-IL"/>
        </w:rPr>
        <w:t xml:space="preserve">מדינת ישראל, באמצעות יועציה </w:t>
      </w:r>
      <w:bookmarkStart w:id="6922" w:name="_ETM_Q1_3735405"/>
      <w:bookmarkEnd w:id="6922"/>
      <w:r>
        <w:rPr>
          <w:rFonts w:hint="cs"/>
          <w:rtl/>
          <w:lang w:eastAsia="he-IL"/>
        </w:rPr>
        <w:t xml:space="preserve">המשפטיים, תרצה לשנות את </w:t>
      </w:r>
      <w:bookmarkStart w:id="6923" w:name="_ETM_Q1_3740656"/>
      <w:bookmarkEnd w:id="6923"/>
      <w:r>
        <w:rPr>
          <w:rFonts w:hint="cs"/>
          <w:rtl/>
          <w:lang w:eastAsia="he-IL"/>
        </w:rPr>
        <w:t>המונח ואת ההגדרות הללו</w:t>
      </w:r>
      <w:bookmarkStart w:id="6924" w:name="_ETM_Q1_3741155"/>
      <w:bookmarkEnd w:id="6924"/>
      <w:r>
        <w:rPr>
          <w:rFonts w:hint="cs"/>
          <w:rtl/>
          <w:lang w:eastAsia="he-IL"/>
        </w:rPr>
        <w:t xml:space="preserve"> </w:t>
      </w:r>
      <w:bookmarkStart w:id="6925" w:name="_ETM_Q1_3741152"/>
      <w:bookmarkEnd w:id="6925"/>
      <w:r>
        <w:rPr>
          <w:rFonts w:hint="cs"/>
          <w:rtl/>
          <w:lang w:eastAsia="he-IL"/>
        </w:rPr>
        <w:t>–</w:t>
      </w:r>
      <w:bookmarkStart w:id="6926" w:name="_ETM_Q1_3738902"/>
      <w:bookmarkEnd w:id="6926"/>
      <w:r>
        <w:rPr>
          <w:rFonts w:hint="cs"/>
          <w:rtl/>
          <w:lang w:eastAsia="he-IL"/>
        </w:rPr>
        <w:t xml:space="preserve"> לגבי התיישבות בכלל, לא </w:t>
      </w:r>
      <w:bookmarkStart w:id="6927" w:name="_ETM_Q1_3742402"/>
      <w:bookmarkEnd w:id="6927"/>
      <w:r>
        <w:rPr>
          <w:rFonts w:hint="cs"/>
          <w:rtl/>
          <w:lang w:eastAsia="he-IL"/>
        </w:rPr>
        <w:t xml:space="preserve">רק לגבי </w:t>
      </w:r>
      <w:bookmarkStart w:id="6928" w:name="_ETM_Q1_3741906"/>
      <w:bookmarkEnd w:id="6928"/>
      <w:r>
        <w:rPr>
          <w:rFonts w:hint="cs"/>
          <w:rtl/>
          <w:lang w:eastAsia="he-IL"/>
        </w:rPr>
        <w:t>החוק –</w:t>
      </w:r>
      <w:bookmarkStart w:id="6929" w:name="_ETM_Q1_3740402"/>
      <w:bookmarkEnd w:id="6929"/>
      <w:r>
        <w:rPr>
          <w:rFonts w:hint="cs"/>
          <w:rtl/>
          <w:lang w:eastAsia="he-IL"/>
        </w:rPr>
        <w:t xml:space="preserve"> אז שתתכבד ותעשה את זה. </w:t>
      </w:r>
      <w:bookmarkStart w:id="6930" w:name="_ETM_Q1_3743151"/>
      <w:bookmarkEnd w:id="6930"/>
      <w:r w:rsidR="002D1322">
        <w:rPr>
          <w:rFonts w:hint="cs"/>
          <w:rtl/>
          <w:lang w:eastAsia="he-IL"/>
        </w:rPr>
        <w:t xml:space="preserve">ידונו </w:t>
      </w:r>
      <w:bookmarkStart w:id="6931" w:name="_ETM_Q1_3746903"/>
      <w:bookmarkEnd w:id="6931"/>
      <w:r w:rsidR="002D1322">
        <w:rPr>
          <w:rFonts w:hint="cs"/>
          <w:rtl/>
          <w:lang w:eastAsia="he-IL"/>
        </w:rPr>
        <w:t>בזה בוועדה המתאימ</w:t>
      </w:r>
      <w:bookmarkStart w:id="6932" w:name="_ETM_Q1_3747157"/>
      <w:bookmarkEnd w:id="6932"/>
      <w:r w:rsidR="002D1322">
        <w:rPr>
          <w:rFonts w:hint="cs"/>
          <w:rtl/>
          <w:lang w:eastAsia="he-IL"/>
        </w:rPr>
        <w:t xml:space="preserve">ה. </w:t>
      </w:r>
      <w:bookmarkStart w:id="6933" w:name="_ETM_Q1_3744403"/>
      <w:bookmarkEnd w:id="6933"/>
    </w:p>
    <w:p w14:paraId="2B0C7E79" w14:textId="77777777" w:rsidR="002D1322" w:rsidRDefault="002D1322" w:rsidP="0088042D">
      <w:pPr>
        <w:rPr>
          <w:rtl/>
          <w:lang w:eastAsia="he-IL"/>
        </w:rPr>
      </w:pPr>
      <w:bookmarkStart w:id="6934" w:name="_ETM_Q1_3744655"/>
      <w:bookmarkStart w:id="6935" w:name="_ETM_Q1_3741655"/>
      <w:bookmarkStart w:id="6936" w:name="_ETM_Q1_3743157"/>
      <w:bookmarkEnd w:id="6934"/>
      <w:bookmarkEnd w:id="6935"/>
      <w:bookmarkEnd w:id="6936"/>
    </w:p>
    <w:p w14:paraId="166C81D2" w14:textId="49144025" w:rsidR="002D1322" w:rsidRDefault="002D1322" w:rsidP="002D1322">
      <w:pPr>
        <w:pStyle w:val="a4"/>
        <w:keepNext/>
        <w:rPr>
          <w:rtl/>
        </w:rPr>
      </w:pPr>
      <w:bookmarkStart w:id="6937" w:name="ET_speaker_נועה_מושייף_582"/>
      <w:r w:rsidRPr="002D1322">
        <w:rPr>
          <w:rStyle w:val="TagStyle"/>
          <w:rtl/>
        </w:rPr>
        <w:t xml:space="preserve"> &lt;&lt; דובר &gt;&gt; </w:t>
      </w:r>
      <w:r>
        <w:rPr>
          <w:rtl/>
        </w:rPr>
        <w:t>נועה מושייף:</w:t>
      </w:r>
      <w:r w:rsidRPr="002D1322">
        <w:rPr>
          <w:rStyle w:val="TagStyle"/>
          <w:rtl/>
        </w:rPr>
        <w:t xml:space="preserve"> &lt;&lt; דובר &gt;&gt;</w:t>
      </w:r>
      <w:r>
        <w:rPr>
          <w:rtl/>
        </w:rPr>
        <w:t xml:space="preserve">   </w:t>
      </w:r>
      <w:bookmarkEnd w:id="6937"/>
    </w:p>
    <w:p w14:paraId="7D25E2F5" w14:textId="77777777" w:rsidR="002D1322" w:rsidRDefault="002D1322" w:rsidP="002D1322">
      <w:pPr>
        <w:pStyle w:val="KeepWithNext"/>
        <w:rPr>
          <w:rtl/>
          <w:lang w:eastAsia="he-IL"/>
        </w:rPr>
      </w:pPr>
    </w:p>
    <w:p w14:paraId="1DF861F8" w14:textId="1564E1CD" w:rsidR="002D1322" w:rsidRDefault="002D1322" w:rsidP="002D1322">
      <w:pPr>
        <w:rPr>
          <w:rtl/>
          <w:lang w:eastAsia="he-IL"/>
        </w:rPr>
      </w:pPr>
      <w:bookmarkStart w:id="6938" w:name="_ETM_Q1_3744156"/>
      <w:bookmarkStart w:id="6939" w:name="_ETM_Q1_3744654"/>
      <w:bookmarkEnd w:id="6938"/>
      <w:bookmarkEnd w:id="6939"/>
      <w:r>
        <w:rPr>
          <w:rFonts w:hint="cs"/>
          <w:rtl/>
          <w:lang w:eastAsia="he-IL"/>
        </w:rPr>
        <w:t>אדוני, לכן חשוב לי לומר לפרוטוקול שכשה</w:t>
      </w:r>
      <w:bookmarkStart w:id="6940" w:name="_ETM_Q1_3749155"/>
      <w:bookmarkEnd w:id="6940"/>
      <w:r>
        <w:rPr>
          <w:rFonts w:hint="cs"/>
          <w:rtl/>
          <w:lang w:eastAsia="he-IL"/>
        </w:rPr>
        <w:t>חו</w:t>
      </w:r>
      <w:bookmarkStart w:id="6941" w:name="_ETM_Q1_3750404"/>
      <w:bookmarkEnd w:id="6941"/>
      <w:r>
        <w:rPr>
          <w:rFonts w:hint="cs"/>
          <w:rtl/>
          <w:lang w:eastAsia="he-IL"/>
        </w:rPr>
        <w:t xml:space="preserve">ק </w:t>
      </w:r>
      <w:bookmarkStart w:id="6942" w:name="_ETM_Q1_3748155"/>
      <w:bookmarkEnd w:id="6942"/>
      <w:r>
        <w:rPr>
          <w:rFonts w:hint="cs"/>
          <w:rtl/>
          <w:lang w:eastAsia="he-IL"/>
        </w:rPr>
        <w:t xml:space="preserve">קובע בצורה מפורשת שאין </w:t>
      </w:r>
      <w:bookmarkStart w:id="6943" w:name="_ETM_Q1_3750403"/>
      <w:bookmarkEnd w:id="6943"/>
      <w:r>
        <w:rPr>
          <w:rFonts w:hint="cs"/>
          <w:rtl/>
          <w:lang w:eastAsia="he-IL"/>
        </w:rPr>
        <w:t xml:space="preserve">זכויות קנייניות אז אין זכויות </w:t>
      </w:r>
      <w:bookmarkStart w:id="6944" w:name="_ETM_Q1_3754157"/>
      <w:bookmarkEnd w:id="6944"/>
      <w:r>
        <w:rPr>
          <w:rFonts w:hint="cs"/>
          <w:rtl/>
          <w:lang w:eastAsia="he-IL"/>
        </w:rPr>
        <w:t>קנייניות</w:t>
      </w:r>
      <w:bookmarkStart w:id="6945" w:name="_ETM_Q1_3752655"/>
      <w:bookmarkEnd w:id="6945"/>
      <w:r>
        <w:rPr>
          <w:rFonts w:hint="cs"/>
          <w:rtl/>
          <w:lang w:eastAsia="he-IL"/>
        </w:rPr>
        <w:t>.</w:t>
      </w:r>
    </w:p>
    <w:p w14:paraId="116CE0FA" w14:textId="77777777" w:rsidR="002D1322" w:rsidRDefault="002D1322" w:rsidP="002D1322">
      <w:pPr>
        <w:rPr>
          <w:rtl/>
          <w:lang w:eastAsia="he-IL"/>
        </w:rPr>
      </w:pPr>
      <w:bookmarkStart w:id="6946" w:name="_ETM_Q1_3752906"/>
      <w:bookmarkEnd w:id="6946"/>
    </w:p>
    <w:p w14:paraId="21631503" w14:textId="080C391E" w:rsidR="002D1322" w:rsidRDefault="002D1322" w:rsidP="002D1322">
      <w:pPr>
        <w:pStyle w:val="af6"/>
        <w:keepNext/>
        <w:rPr>
          <w:rtl/>
        </w:rPr>
      </w:pPr>
      <w:bookmarkStart w:id="6947" w:name="ET_yor_5069_583"/>
      <w:r w:rsidRPr="002D1322">
        <w:rPr>
          <w:rStyle w:val="TagStyle"/>
          <w:rtl/>
        </w:rPr>
        <w:t xml:space="preserve"> &lt;&lt; יור &gt;&gt; </w:t>
      </w:r>
      <w:r>
        <w:rPr>
          <w:rtl/>
        </w:rPr>
        <w:t>היו"ר יעקב אשר:</w:t>
      </w:r>
      <w:r w:rsidRPr="002D1322">
        <w:rPr>
          <w:rStyle w:val="TagStyle"/>
          <w:rtl/>
        </w:rPr>
        <w:t xml:space="preserve"> &lt;&lt; יור &gt;&gt;</w:t>
      </w:r>
      <w:r>
        <w:rPr>
          <w:rtl/>
        </w:rPr>
        <w:t xml:space="preserve">   </w:t>
      </w:r>
      <w:bookmarkEnd w:id="6947"/>
    </w:p>
    <w:p w14:paraId="6DD954D1" w14:textId="77777777" w:rsidR="002D1322" w:rsidRDefault="002D1322" w:rsidP="002D1322">
      <w:pPr>
        <w:pStyle w:val="KeepWithNext"/>
        <w:rPr>
          <w:rtl/>
          <w:lang w:eastAsia="he-IL"/>
        </w:rPr>
      </w:pPr>
    </w:p>
    <w:p w14:paraId="09C1BBF3" w14:textId="53C6B2A6" w:rsidR="002D1322" w:rsidRDefault="002D1322" w:rsidP="002D1322">
      <w:pPr>
        <w:rPr>
          <w:rtl/>
          <w:lang w:eastAsia="he-IL"/>
        </w:rPr>
      </w:pPr>
      <w:bookmarkStart w:id="6948" w:name="_ETM_Q1_3753405"/>
      <w:bookmarkEnd w:id="6948"/>
      <w:r>
        <w:rPr>
          <w:rFonts w:hint="cs"/>
          <w:rtl/>
          <w:lang w:eastAsia="he-IL"/>
        </w:rPr>
        <w:t>גם אני חושב ככה</w:t>
      </w:r>
      <w:bookmarkStart w:id="6949" w:name="_ETM_Q1_3754405"/>
      <w:bookmarkEnd w:id="6949"/>
      <w:r>
        <w:rPr>
          <w:rFonts w:hint="cs"/>
          <w:rtl/>
          <w:lang w:eastAsia="he-IL"/>
        </w:rPr>
        <w:t>.</w:t>
      </w:r>
    </w:p>
    <w:p w14:paraId="3B6410A5" w14:textId="77777777" w:rsidR="000A7F7E" w:rsidRDefault="000A7F7E" w:rsidP="002D1322">
      <w:pPr>
        <w:rPr>
          <w:rtl/>
          <w:lang w:eastAsia="he-IL"/>
        </w:rPr>
      </w:pPr>
      <w:bookmarkStart w:id="6950" w:name="_ETM_Q1_3755406"/>
      <w:bookmarkStart w:id="6951" w:name="_ETM_Q1_3754902"/>
      <w:bookmarkStart w:id="6952" w:name="_ETM_Q1_3755654"/>
      <w:bookmarkStart w:id="6953" w:name="_ETM_Q1_3756406"/>
      <w:bookmarkEnd w:id="6950"/>
      <w:bookmarkEnd w:id="6951"/>
      <w:bookmarkEnd w:id="6952"/>
      <w:bookmarkEnd w:id="6953"/>
    </w:p>
    <w:p w14:paraId="7AA81C7C" w14:textId="20094698" w:rsidR="000A7F7E" w:rsidRDefault="000A7F7E" w:rsidP="000A7F7E">
      <w:pPr>
        <w:pStyle w:val="a4"/>
        <w:keepNext/>
        <w:rPr>
          <w:rtl/>
        </w:rPr>
      </w:pPr>
      <w:bookmarkStart w:id="6954" w:name="ET_speaker_תומר_רוזנר_584"/>
      <w:r w:rsidRPr="000A7F7E">
        <w:rPr>
          <w:rStyle w:val="TagStyle"/>
          <w:rtl/>
        </w:rPr>
        <w:t xml:space="preserve"> &lt;&lt; דובר &gt;&gt; </w:t>
      </w:r>
      <w:r>
        <w:rPr>
          <w:rtl/>
        </w:rPr>
        <w:t>תומר רוזנר:</w:t>
      </w:r>
      <w:r w:rsidRPr="000A7F7E">
        <w:rPr>
          <w:rStyle w:val="TagStyle"/>
          <w:rtl/>
        </w:rPr>
        <w:t xml:space="preserve"> &lt;&lt; דובר &gt;&gt;</w:t>
      </w:r>
      <w:r>
        <w:rPr>
          <w:rtl/>
        </w:rPr>
        <w:t xml:space="preserve">   </w:t>
      </w:r>
      <w:bookmarkEnd w:id="6954"/>
    </w:p>
    <w:p w14:paraId="71BCA3FF" w14:textId="77777777" w:rsidR="000A7F7E" w:rsidRDefault="000A7F7E" w:rsidP="000A7F7E">
      <w:pPr>
        <w:pStyle w:val="KeepWithNext"/>
        <w:rPr>
          <w:rtl/>
          <w:lang w:eastAsia="he-IL"/>
        </w:rPr>
      </w:pPr>
    </w:p>
    <w:p w14:paraId="0AACEE0A" w14:textId="203410B1" w:rsidR="000A7F7E" w:rsidRDefault="000A7F7E" w:rsidP="000A7F7E">
      <w:pPr>
        <w:rPr>
          <w:rtl/>
          <w:lang w:eastAsia="he-IL"/>
        </w:rPr>
      </w:pPr>
      <w:bookmarkStart w:id="6955" w:name="_ETM_Q1_3757654"/>
      <w:bookmarkStart w:id="6956" w:name="_ETM_Q1_3755655"/>
      <w:bookmarkEnd w:id="6955"/>
      <w:bookmarkEnd w:id="6956"/>
      <w:r>
        <w:rPr>
          <w:rFonts w:hint="cs"/>
          <w:rtl/>
          <w:lang w:eastAsia="he-IL"/>
        </w:rPr>
        <w:t>כן, זה גם נקבע</w:t>
      </w:r>
      <w:bookmarkStart w:id="6957" w:name="_ETM_Q1_3755656"/>
      <w:bookmarkEnd w:id="6957"/>
      <w:r>
        <w:rPr>
          <w:rFonts w:hint="cs"/>
          <w:rtl/>
          <w:lang w:eastAsia="he-IL"/>
        </w:rPr>
        <w:t xml:space="preserve"> בחוק </w:t>
      </w:r>
      <w:bookmarkStart w:id="6958" w:name="_ETM_Q1_3754154"/>
      <w:bookmarkStart w:id="6959" w:name="_ETM_Q1_3753155"/>
      <w:bookmarkEnd w:id="6958"/>
      <w:bookmarkEnd w:id="6959"/>
      <w:r>
        <w:rPr>
          <w:rFonts w:hint="cs"/>
          <w:rtl/>
          <w:lang w:eastAsia="he-IL"/>
        </w:rPr>
        <w:t>ההתיישבו</w:t>
      </w:r>
      <w:r>
        <w:rPr>
          <w:rFonts w:hint="eastAsia"/>
          <w:rtl/>
          <w:lang w:eastAsia="he-IL"/>
        </w:rPr>
        <w:t>ת</w:t>
      </w:r>
      <w:r>
        <w:rPr>
          <w:rFonts w:hint="cs"/>
          <w:rtl/>
          <w:lang w:eastAsia="he-IL"/>
        </w:rPr>
        <w:t>.</w:t>
      </w:r>
      <w:bookmarkStart w:id="6960" w:name="_ETM_Q1_3750655"/>
      <w:bookmarkEnd w:id="6960"/>
    </w:p>
    <w:p w14:paraId="4C15762B" w14:textId="77777777" w:rsidR="00241AB6" w:rsidRDefault="00241AB6" w:rsidP="00241AB6">
      <w:pPr>
        <w:ind w:firstLine="0"/>
        <w:rPr>
          <w:rtl/>
          <w:lang w:eastAsia="he-IL"/>
        </w:rPr>
      </w:pPr>
      <w:bookmarkStart w:id="6961" w:name="_ETM_Q1_3755154"/>
      <w:bookmarkStart w:id="6962" w:name="_ETM_Q1_3755904"/>
      <w:bookmarkStart w:id="6963" w:name="_ETM_Q1_3753655"/>
      <w:bookmarkStart w:id="6964" w:name="_ETM_Q1_3756655"/>
      <w:bookmarkStart w:id="6965" w:name="_ETM_Q1_3758404"/>
      <w:bookmarkStart w:id="6966" w:name="_ETM_Q1_3759901"/>
      <w:bookmarkEnd w:id="6961"/>
      <w:bookmarkEnd w:id="6962"/>
      <w:bookmarkEnd w:id="6963"/>
      <w:bookmarkEnd w:id="6964"/>
      <w:bookmarkEnd w:id="6965"/>
      <w:bookmarkEnd w:id="6966"/>
    </w:p>
    <w:p w14:paraId="6B041F04" w14:textId="4C347D72" w:rsidR="00241AB6" w:rsidRDefault="00241AB6" w:rsidP="00241AB6">
      <w:pPr>
        <w:pStyle w:val="a4"/>
        <w:keepNext/>
        <w:rPr>
          <w:rtl/>
        </w:rPr>
      </w:pPr>
      <w:bookmarkStart w:id="6967" w:name="ET_speaker_6150_586"/>
      <w:r w:rsidRPr="00241AB6">
        <w:rPr>
          <w:rStyle w:val="TagStyle"/>
          <w:rtl/>
        </w:rPr>
        <w:t xml:space="preserve"> &lt;&lt; דובר &gt;&gt; </w:t>
      </w:r>
      <w:r>
        <w:rPr>
          <w:rtl/>
        </w:rPr>
        <w:t>מיכל מרים וולדיגר (הציונות הדתית):</w:t>
      </w:r>
      <w:r w:rsidRPr="00241AB6">
        <w:rPr>
          <w:rStyle w:val="TagStyle"/>
          <w:rtl/>
        </w:rPr>
        <w:t xml:space="preserve"> &lt;&lt; דובר &gt;&gt;</w:t>
      </w:r>
      <w:r>
        <w:rPr>
          <w:rtl/>
        </w:rPr>
        <w:t xml:space="preserve">   </w:t>
      </w:r>
      <w:bookmarkEnd w:id="6967"/>
    </w:p>
    <w:p w14:paraId="210C62E8" w14:textId="77777777" w:rsidR="00241AB6" w:rsidRDefault="00241AB6" w:rsidP="00241AB6">
      <w:pPr>
        <w:pStyle w:val="KeepWithNext"/>
        <w:rPr>
          <w:rtl/>
          <w:lang w:eastAsia="he-IL"/>
        </w:rPr>
      </w:pPr>
    </w:p>
    <w:p w14:paraId="5035D56E" w14:textId="00B37281" w:rsidR="00241AB6" w:rsidRDefault="00241AB6" w:rsidP="00241AB6">
      <w:pPr>
        <w:rPr>
          <w:rtl/>
          <w:lang w:eastAsia="he-IL"/>
        </w:rPr>
      </w:pPr>
      <w:bookmarkStart w:id="6968" w:name="_ETM_Q1_3759906"/>
      <w:bookmarkEnd w:id="6968"/>
      <w:r>
        <w:rPr>
          <w:rFonts w:hint="cs"/>
          <w:rtl/>
          <w:lang w:eastAsia="he-IL"/>
        </w:rPr>
        <w:t>מ</w:t>
      </w:r>
      <w:bookmarkStart w:id="6969" w:name="_ETM_Q1_3757156"/>
      <w:bookmarkEnd w:id="6969"/>
      <w:r>
        <w:rPr>
          <w:rFonts w:hint="cs"/>
          <w:rtl/>
          <w:lang w:eastAsia="he-IL"/>
        </w:rPr>
        <w:t>י שמחוקק זה המחוקק</w:t>
      </w:r>
      <w:bookmarkStart w:id="6970" w:name="_ETM_Q1_3757655"/>
      <w:bookmarkEnd w:id="6970"/>
      <w:r>
        <w:rPr>
          <w:rFonts w:hint="cs"/>
          <w:rtl/>
          <w:lang w:eastAsia="he-IL"/>
        </w:rPr>
        <w:t xml:space="preserve">, עם כל </w:t>
      </w:r>
      <w:bookmarkStart w:id="6971" w:name="_ETM_Q1_3761903"/>
      <w:bookmarkEnd w:id="6971"/>
      <w:r>
        <w:rPr>
          <w:rFonts w:hint="cs"/>
          <w:rtl/>
          <w:lang w:eastAsia="he-IL"/>
        </w:rPr>
        <w:t xml:space="preserve">הכבוד. </w:t>
      </w:r>
      <w:bookmarkStart w:id="6972" w:name="_ETM_Q1_3759904"/>
      <w:bookmarkEnd w:id="6972"/>
    </w:p>
    <w:p w14:paraId="07E3FAD4" w14:textId="77777777" w:rsidR="00241AB6" w:rsidRDefault="00241AB6" w:rsidP="00241AB6">
      <w:pPr>
        <w:rPr>
          <w:rtl/>
          <w:lang w:eastAsia="he-IL"/>
        </w:rPr>
      </w:pPr>
      <w:bookmarkStart w:id="6973" w:name="_ETM_Q1_3760156"/>
      <w:bookmarkStart w:id="6974" w:name="_ETM_Q1_3761406"/>
      <w:bookmarkEnd w:id="6973"/>
      <w:bookmarkEnd w:id="6974"/>
    </w:p>
    <w:p w14:paraId="196F6F0E" w14:textId="27DED6CF" w:rsidR="00241AB6" w:rsidRDefault="00241AB6" w:rsidP="00241AB6">
      <w:pPr>
        <w:pStyle w:val="a4"/>
        <w:keepNext/>
        <w:rPr>
          <w:rtl/>
        </w:rPr>
      </w:pPr>
      <w:bookmarkStart w:id="6975" w:name="ET_speaker_נועה_מושייף_587"/>
      <w:r w:rsidRPr="00241AB6">
        <w:rPr>
          <w:rStyle w:val="TagStyle"/>
          <w:rtl/>
        </w:rPr>
        <w:t xml:space="preserve"> &lt;&lt; דובר &gt;&gt; </w:t>
      </w:r>
      <w:r>
        <w:rPr>
          <w:rtl/>
        </w:rPr>
        <w:t>נועה מושייף:</w:t>
      </w:r>
      <w:r w:rsidRPr="00241AB6">
        <w:rPr>
          <w:rStyle w:val="TagStyle"/>
          <w:rtl/>
        </w:rPr>
        <w:t xml:space="preserve"> &lt;&lt; דובר &gt;&gt;</w:t>
      </w:r>
      <w:r>
        <w:rPr>
          <w:rtl/>
        </w:rPr>
        <w:t xml:space="preserve">   </w:t>
      </w:r>
      <w:bookmarkEnd w:id="6975"/>
    </w:p>
    <w:p w14:paraId="31B717EA" w14:textId="77777777" w:rsidR="00241AB6" w:rsidRDefault="00241AB6" w:rsidP="00241AB6">
      <w:pPr>
        <w:pStyle w:val="KeepWithNext"/>
        <w:rPr>
          <w:rtl/>
          <w:lang w:eastAsia="he-IL"/>
        </w:rPr>
      </w:pPr>
    </w:p>
    <w:p w14:paraId="6689C020" w14:textId="5646B943" w:rsidR="00241AB6" w:rsidRDefault="00241AB6" w:rsidP="00241AB6">
      <w:pPr>
        <w:rPr>
          <w:rtl/>
          <w:lang w:eastAsia="he-IL"/>
        </w:rPr>
      </w:pPr>
      <w:bookmarkStart w:id="6976" w:name="_ETM_Q1_3762405"/>
      <w:bookmarkStart w:id="6977" w:name="_ETM_Q1_3759405"/>
      <w:bookmarkEnd w:id="6976"/>
      <w:bookmarkEnd w:id="6977"/>
      <w:r>
        <w:rPr>
          <w:rFonts w:hint="cs"/>
          <w:rtl/>
          <w:lang w:eastAsia="he-IL"/>
        </w:rPr>
        <w:t xml:space="preserve">זו עמדת משרד המשפטים ביחס להצעת </w:t>
      </w:r>
      <w:bookmarkStart w:id="6978" w:name="_ETM_Q1_3761153"/>
      <w:bookmarkEnd w:id="6978"/>
      <w:r>
        <w:rPr>
          <w:rFonts w:hint="cs"/>
          <w:rtl/>
          <w:lang w:eastAsia="he-IL"/>
        </w:rPr>
        <w:t>החוק הנוכחית וביח</w:t>
      </w:r>
      <w:bookmarkStart w:id="6979" w:name="_ETM_Q1_3762403"/>
      <w:bookmarkEnd w:id="6979"/>
      <w:r>
        <w:rPr>
          <w:rFonts w:hint="cs"/>
          <w:rtl/>
          <w:lang w:eastAsia="he-IL"/>
        </w:rPr>
        <w:t xml:space="preserve">ס לכל הצעות </w:t>
      </w:r>
      <w:bookmarkStart w:id="6980" w:name="_ETM_Q1_3764905"/>
      <w:bookmarkEnd w:id="6980"/>
      <w:r>
        <w:rPr>
          <w:rFonts w:hint="cs"/>
          <w:rtl/>
          <w:lang w:eastAsia="he-IL"/>
        </w:rPr>
        <w:t xml:space="preserve">החוק </w:t>
      </w:r>
      <w:bookmarkStart w:id="6981" w:name="_ETM_Q1_3763405"/>
      <w:bookmarkEnd w:id="6981"/>
      <w:r>
        <w:rPr>
          <w:rFonts w:hint="cs"/>
          <w:rtl/>
          <w:lang w:eastAsia="he-IL"/>
        </w:rPr>
        <w:t xml:space="preserve">העתידיות שיהיו. </w:t>
      </w:r>
    </w:p>
    <w:p w14:paraId="557AF2CF" w14:textId="77777777" w:rsidR="00241AB6" w:rsidRDefault="00241AB6" w:rsidP="00241AB6">
      <w:pPr>
        <w:rPr>
          <w:rtl/>
          <w:lang w:eastAsia="he-IL"/>
        </w:rPr>
      </w:pPr>
      <w:bookmarkStart w:id="6982" w:name="_ETM_Q1_3765906"/>
      <w:bookmarkEnd w:id="6982"/>
    </w:p>
    <w:p w14:paraId="5EA85AF4" w14:textId="6F061F67" w:rsidR="00241AB6" w:rsidRDefault="00241AB6" w:rsidP="00241AB6">
      <w:pPr>
        <w:pStyle w:val="af6"/>
        <w:keepNext/>
        <w:rPr>
          <w:rtl/>
        </w:rPr>
      </w:pPr>
      <w:bookmarkStart w:id="6983" w:name="ET_yor_5069_588"/>
      <w:r w:rsidRPr="00241AB6">
        <w:rPr>
          <w:rStyle w:val="TagStyle"/>
          <w:rtl/>
        </w:rPr>
        <w:t xml:space="preserve"> &lt;&lt; יור &gt;&gt; </w:t>
      </w:r>
      <w:r>
        <w:rPr>
          <w:rtl/>
        </w:rPr>
        <w:t>היו"ר יעקב אשר:</w:t>
      </w:r>
      <w:r w:rsidRPr="00241AB6">
        <w:rPr>
          <w:rStyle w:val="TagStyle"/>
          <w:rtl/>
        </w:rPr>
        <w:t xml:space="preserve"> &lt;&lt; יור &gt;&gt;</w:t>
      </w:r>
      <w:r>
        <w:rPr>
          <w:rtl/>
        </w:rPr>
        <w:t xml:space="preserve">   </w:t>
      </w:r>
      <w:bookmarkEnd w:id="6983"/>
    </w:p>
    <w:p w14:paraId="56CF6F37" w14:textId="77777777" w:rsidR="00241AB6" w:rsidRDefault="00241AB6" w:rsidP="00241AB6">
      <w:pPr>
        <w:pStyle w:val="KeepWithNext"/>
        <w:rPr>
          <w:rtl/>
          <w:lang w:eastAsia="he-IL"/>
        </w:rPr>
      </w:pPr>
    </w:p>
    <w:p w14:paraId="039BF155" w14:textId="7DFCB6C8" w:rsidR="00241AB6" w:rsidRDefault="00241AB6" w:rsidP="00241AB6">
      <w:pPr>
        <w:rPr>
          <w:rtl/>
          <w:lang w:eastAsia="he-IL"/>
        </w:rPr>
      </w:pPr>
      <w:bookmarkStart w:id="6984" w:name="_ETM_Q1_3766905"/>
      <w:bookmarkStart w:id="6985" w:name="_ETM_Q1_3764405"/>
      <w:bookmarkEnd w:id="6984"/>
      <w:bookmarkEnd w:id="6985"/>
      <w:r>
        <w:rPr>
          <w:rFonts w:hint="cs"/>
          <w:rtl/>
          <w:lang w:eastAsia="he-IL"/>
        </w:rPr>
        <w:t>חברים, זאת מ</w:t>
      </w:r>
      <w:bookmarkStart w:id="6986" w:name="_ETM_Q1_3763653"/>
      <w:bookmarkEnd w:id="6986"/>
      <w:r>
        <w:rPr>
          <w:rFonts w:hint="cs"/>
          <w:rtl/>
          <w:lang w:eastAsia="he-IL"/>
        </w:rPr>
        <w:t xml:space="preserve">חלוקת האחרונים. בסדר? </w:t>
      </w:r>
    </w:p>
    <w:p w14:paraId="5D55ECD0" w14:textId="77777777" w:rsidR="00241AB6" w:rsidRDefault="00241AB6" w:rsidP="00241AB6">
      <w:pPr>
        <w:rPr>
          <w:rtl/>
          <w:lang w:eastAsia="he-IL"/>
        </w:rPr>
      </w:pPr>
      <w:bookmarkStart w:id="6987" w:name="_ETM_Q1_3768154"/>
      <w:bookmarkStart w:id="6988" w:name="_ETM_Q1_3768652"/>
      <w:bookmarkStart w:id="6989" w:name="_ETM_Q1_3765904"/>
      <w:bookmarkStart w:id="6990" w:name="_ETM_Q1_3766903"/>
      <w:bookmarkEnd w:id="6987"/>
      <w:bookmarkEnd w:id="6988"/>
      <w:bookmarkEnd w:id="6989"/>
      <w:bookmarkEnd w:id="6990"/>
    </w:p>
    <w:p w14:paraId="0DC323E8" w14:textId="03E97C3F" w:rsidR="00241AB6" w:rsidRDefault="00241AB6" w:rsidP="00241AB6">
      <w:pPr>
        <w:pStyle w:val="a4"/>
        <w:keepNext/>
        <w:rPr>
          <w:rtl/>
        </w:rPr>
      </w:pPr>
      <w:bookmarkStart w:id="6991" w:name="ET_speaker_תומר_רוזנר_589"/>
      <w:r w:rsidRPr="00241AB6">
        <w:rPr>
          <w:rStyle w:val="TagStyle"/>
          <w:rtl/>
        </w:rPr>
        <w:t xml:space="preserve"> &lt;&lt; דובר &gt;&gt; </w:t>
      </w:r>
      <w:r>
        <w:rPr>
          <w:rtl/>
        </w:rPr>
        <w:t>תומר רוזנר:</w:t>
      </w:r>
      <w:r w:rsidRPr="00241AB6">
        <w:rPr>
          <w:rStyle w:val="TagStyle"/>
          <w:rtl/>
        </w:rPr>
        <w:t xml:space="preserve"> &lt;&lt; דובר &gt;&gt;</w:t>
      </w:r>
      <w:r>
        <w:rPr>
          <w:rtl/>
        </w:rPr>
        <w:t xml:space="preserve">   </w:t>
      </w:r>
      <w:bookmarkEnd w:id="6991"/>
    </w:p>
    <w:p w14:paraId="4F51F343" w14:textId="77777777" w:rsidR="00241AB6" w:rsidRDefault="00241AB6" w:rsidP="00241AB6">
      <w:pPr>
        <w:pStyle w:val="KeepWithNext"/>
        <w:rPr>
          <w:rtl/>
          <w:lang w:eastAsia="he-IL"/>
        </w:rPr>
      </w:pPr>
    </w:p>
    <w:p w14:paraId="7F7F0B94" w14:textId="63597068" w:rsidR="00241AB6" w:rsidRDefault="00241AB6" w:rsidP="00241AB6">
      <w:pPr>
        <w:rPr>
          <w:rtl/>
          <w:lang w:eastAsia="he-IL"/>
        </w:rPr>
      </w:pPr>
      <w:bookmarkStart w:id="6992" w:name="_ETM_Q1_3767651"/>
      <w:bookmarkStart w:id="6993" w:name="_ETM_Q1_3767901"/>
      <w:bookmarkEnd w:id="6992"/>
      <w:bookmarkEnd w:id="6993"/>
      <w:r>
        <w:rPr>
          <w:rFonts w:hint="cs"/>
          <w:rtl/>
          <w:lang w:eastAsia="he-IL"/>
        </w:rPr>
        <w:t xml:space="preserve">רק </w:t>
      </w:r>
      <w:bookmarkStart w:id="6994" w:name="_ETM_Q1_3770404"/>
      <w:bookmarkStart w:id="6995" w:name="_ETM_Q1_3767903"/>
      <w:bookmarkStart w:id="6996" w:name="_ETM_Q1_3770903"/>
      <w:bookmarkEnd w:id="6994"/>
      <w:bookmarkEnd w:id="6995"/>
      <w:bookmarkEnd w:id="6996"/>
      <w:r>
        <w:rPr>
          <w:rFonts w:hint="cs"/>
          <w:rtl/>
          <w:lang w:eastAsia="he-IL"/>
        </w:rPr>
        <w:t xml:space="preserve">אשלים </w:t>
      </w:r>
      <w:bookmarkStart w:id="6997" w:name="_ETM_Q1_3769153"/>
      <w:bookmarkEnd w:id="6997"/>
      <w:r>
        <w:rPr>
          <w:rFonts w:hint="cs"/>
          <w:rtl/>
          <w:lang w:eastAsia="he-IL"/>
        </w:rPr>
        <w:t>א</w:t>
      </w:r>
      <w:bookmarkStart w:id="6998" w:name="_ETM_Q1_3766404"/>
      <w:bookmarkEnd w:id="6998"/>
      <w:r>
        <w:rPr>
          <w:rFonts w:hint="cs"/>
          <w:rtl/>
          <w:lang w:eastAsia="he-IL"/>
        </w:rPr>
        <w:t xml:space="preserve">ת דברי. כפי שאמרתי, הדברים האלה </w:t>
      </w:r>
      <w:bookmarkStart w:id="6999" w:name="_ETM_Q1_3767907"/>
      <w:bookmarkStart w:id="7000" w:name="_ETM_Q1_3765153"/>
      <w:bookmarkEnd w:id="6999"/>
      <w:bookmarkEnd w:id="7000"/>
      <w:r>
        <w:rPr>
          <w:rFonts w:hint="cs"/>
          <w:rtl/>
          <w:lang w:eastAsia="he-IL"/>
        </w:rPr>
        <w:t xml:space="preserve">נקבעו במפורש גם </w:t>
      </w:r>
      <w:bookmarkStart w:id="7001" w:name="_ETM_Q1_3768157"/>
      <w:bookmarkEnd w:id="7001"/>
      <w:r>
        <w:rPr>
          <w:rFonts w:hint="cs"/>
          <w:rtl/>
          <w:lang w:eastAsia="he-IL"/>
        </w:rPr>
        <w:t xml:space="preserve">בחוק ההתיישבות </w:t>
      </w:r>
      <w:bookmarkStart w:id="7002" w:name="_ETM_Q1_3769652"/>
      <w:bookmarkEnd w:id="7002"/>
      <w:r>
        <w:rPr>
          <w:rFonts w:hint="cs"/>
          <w:rtl/>
          <w:lang w:eastAsia="he-IL"/>
        </w:rPr>
        <w:t xml:space="preserve">החקלאית ובתי המשפט </w:t>
      </w:r>
      <w:bookmarkStart w:id="7003" w:name="_ETM_Q1_3770652"/>
      <w:bookmarkEnd w:id="7003"/>
      <w:r>
        <w:rPr>
          <w:rFonts w:hint="cs"/>
          <w:rtl/>
          <w:lang w:eastAsia="he-IL"/>
        </w:rPr>
        <w:t>לא התרשמו</w:t>
      </w:r>
      <w:bookmarkStart w:id="7004" w:name="_ETM_Q1_3776404"/>
      <w:bookmarkEnd w:id="7004"/>
      <w:r>
        <w:rPr>
          <w:rFonts w:hint="cs"/>
          <w:rtl/>
          <w:lang w:eastAsia="he-IL"/>
        </w:rPr>
        <w:t xml:space="preserve">. </w:t>
      </w:r>
      <w:bookmarkStart w:id="7005" w:name="_ETM_Q1_3776906"/>
      <w:bookmarkStart w:id="7006" w:name="_ETM_Q1_3773906"/>
      <w:bookmarkEnd w:id="7005"/>
      <w:bookmarkEnd w:id="7006"/>
      <w:r>
        <w:rPr>
          <w:rFonts w:hint="cs"/>
          <w:rtl/>
          <w:lang w:eastAsia="he-IL"/>
        </w:rPr>
        <w:t>אני אומר שיש הבדל משמעותי אחד ואם הגופים הציבוריים</w:t>
      </w:r>
      <w:bookmarkStart w:id="7007" w:name="_ETM_Q1_3780904"/>
      <w:bookmarkEnd w:id="7007"/>
      <w:r>
        <w:rPr>
          <w:rFonts w:hint="cs"/>
          <w:rtl/>
          <w:lang w:eastAsia="he-IL"/>
        </w:rPr>
        <w:t xml:space="preserve"> שעוסקים </w:t>
      </w:r>
      <w:bookmarkStart w:id="7008" w:name="_ETM_Q1_3782655"/>
      <w:bookmarkEnd w:id="7008"/>
      <w:r>
        <w:rPr>
          <w:rFonts w:hint="cs"/>
          <w:rtl/>
          <w:lang w:eastAsia="he-IL"/>
        </w:rPr>
        <w:t xml:space="preserve">בנושא יקפידו עליו אז בהחלט יהיה מקום </w:t>
      </w:r>
      <w:bookmarkStart w:id="7009" w:name="_ETM_Q1_3785656"/>
      <w:bookmarkEnd w:id="7009"/>
      <w:r>
        <w:rPr>
          <w:rFonts w:hint="cs"/>
          <w:rtl/>
          <w:lang w:eastAsia="he-IL"/>
        </w:rPr>
        <w:t xml:space="preserve">להבדיל בין המקרים </w:t>
      </w:r>
      <w:bookmarkStart w:id="7010" w:name="_ETM_Q1_3789402"/>
      <w:bookmarkStart w:id="7011" w:name="_ETM_Q1_3786902"/>
      <w:bookmarkEnd w:id="7010"/>
      <w:bookmarkEnd w:id="7011"/>
      <w:r>
        <w:rPr>
          <w:rFonts w:hint="cs"/>
          <w:rtl/>
          <w:lang w:eastAsia="he-IL"/>
        </w:rPr>
        <w:t>ההם</w:t>
      </w:r>
      <w:bookmarkStart w:id="7012" w:name="_ETM_Q1_3785154"/>
      <w:bookmarkEnd w:id="7012"/>
      <w:r>
        <w:rPr>
          <w:rFonts w:hint="cs"/>
          <w:rtl/>
          <w:lang w:eastAsia="he-IL"/>
        </w:rPr>
        <w:t xml:space="preserve"> למקרים האלה וזה תקופת ההרשאה. </w:t>
      </w:r>
    </w:p>
    <w:p w14:paraId="46E45C89" w14:textId="77777777" w:rsidR="00241AB6" w:rsidRDefault="00241AB6" w:rsidP="00241AB6">
      <w:pPr>
        <w:rPr>
          <w:rtl/>
          <w:lang w:eastAsia="he-IL"/>
        </w:rPr>
      </w:pPr>
      <w:bookmarkStart w:id="7013" w:name="_ETM_Q1_3791902"/>
      <w:bookmarkEnd w:id="7013"/>
    </w:p>
    <w:p w14:paraId="209981DA" w14:textId="77777777" w:rsidR="00241AB6" w:rsidRDefault="00241AB6" w:rsidP="00241AB6">
      <w:pPr>
        <w:rPr>
          <w:rtl/>
          <w:lang w:eastAsia="he-IL"/>
        </w:rPr>
      </w:pPr>
      <w:bookmarkStart w:id="7014" w:name="_ETM_Q1_3792406"/>
      <w:bookmarkStart w:id="7015" w:name="_ETM_Q1_3789406"/>
      <w:bookmarkEnd w:id="7014"/>
      <w:bookmarkEnd w:id="7015"/>
      <w:r>
        <w:rPr>
          <w:rFonts w:hint="cs"/>
          <w:rtl/>
          <w:lang w:eastAsia="he-IL"/>
        </w:rPr>
        <w:t xml:space="preserve">אם הגופים הציבוריים </w:t>
      </w:r>
      <w:bookmarkStart w:id="7016" w:name="_ETM_Q1_3791907"/>
      <w:bookmarkEnd w:id="7016"/>
      <w:r>
        <w:rPr>
          <w:rFonts w:hint="cs"/>
          <w:rtl/>
          <w:lang w:eastAsia="he-IL"/>
        </w:rPr>
        <w:t xml:space="preserve">יקפידו על שההרשאה תינתן </w:t>
      </w:r>
      <w:bookmarkStart w:id="7017" w:name="_ETM_Q1_3793406"/>
      <w:bookmarkEnd w:id="7017"/>
      <w:r>
        <w:rPr>
          <w:rFonts w:hint="cs"/>
          <w:rtl/>
          <w:lang w:eastAsia="he-IL"/>
        </w:rPr>
        <w:t xml:space="preserve">לתקופת קצרות, תיבחן מחדש </w:t>
      </w:r>
      <w:bookmarkStart w:id="7018" w:name="_ETM_Q1_3795404"/>
      <w:bookmarkStart w:id="7019" w:name="_ETM_Q1_3793656"/>
      <w:bookmarkEnd w:id="7018"/>
      <w:bookmarkEnd w:id="7019"/>
      <w:r>
        <w:rPr>
          <w:rFonts w:hint="cs"/>
          <w:rtl/>
          <w:lang w:eastAsia="he-IL"/>
        </w:rPr>
        <w:t xml:space="preserve">בכל פעם וייבדק שהמתיישב הרועה ממלא אחר הייעוד של רעייה </w:t>
      </w:r>
      <w:bookmarkStart w:id="7020" w:name="_ETM_Q1_3807404"/>
      <w:bookmarkEnd w:id="7020"/>
      <w:r>
        <w:rPr>
          <w:rFonts w:hint="cs"/>
          <w:rtl/>
          <w:lang w:eastAsia="he-IL"/>
        </w:rPr>
        <w:t>ושמירה על ה</w:t>
      </w:r>
      <w:bookmarkStart w:id="7021" w:name="_ETM_Q1_3806154"/>
      <w:bookmarkEnd w:id="7021"/>
      <w:r>
        <w:rPr>
          <w:rFonts w:hint="cs"/>
          <w:rtl/>
          <w:lang w:eastAsia="he-IL"/>
        </w:rPr>
        <w:t xml:space="preserve">קרקע אז </w:t>
      </w:r>
      <w:bookmarkStart w:id="7022" w:name="_ETM_Q1_3804655"/>
      <w:bookmarkStart w:id="7023" w:name="_ETM_Q1_3801904"/>
      <w:bookmarkEnd w:id="7022"/>
      <w:bookmarkEnd w:id="7023"/>
      <w:r>
        <w:rPr>
          <w:rFonts w:hint="cs"/>
          <w:rtl/>
          <w:lang w:eastAsia="he-IL"/>
        </w:rPr>
        <w:t xml:space="preserve">בהחלט יהיה מקום </w:t>
      </w:r>
      <w:bookmarkStart w:id="7024" w:name="_ETM_Q1_3802405"/>
      <w:bookmarkEnd w:id="7024"/>
      <w:r>
        <w:rPr>
          <w:rFonts w:hint="cs"/>
          <w:rtl/>
          <w:lang w:eastAsia="he-IL"/>
        </w:rPr>
        <w:t>להב</w:t>
      </w:r>
      <w:bookmarkStart w:id="7025" w:name="_ETM_Q1_3806905"/>
      <w:bookmarkEnd w:id="7025"/>
      <w:r>
        <w:rPr>
          <w:rFonts w:hint="cs"/>
          <w:rtl/>
          <w:lang w:eastAsia="he-IL"/>
        </w:rPr>
        <w:t xml:space="preserve">חנה בין </w:t>
      </w:r>
      <w:bookmarkStart w:id="7026" w:name="_ETM_Q1_3808405"/>
      <w:bookmarkEnd w:id="7026"/>
      <w:r>
        <w:rPr>
          <w:rFonts w:hint="cs"/>
          <w:rtl/>
          <w:lang w:eastAsia="he-IL"/>
        </w:rPr>
        <w:t xml:space="preserve">המצבים. </w:t>
      </w:r>
      <w:bookmarkStart w:id="7027" w:name="_ETM_Q1_3809903"/>
      <w:bookmarkEnd w:id="7027"/>
    </w:p>
    <w:p w14:paraId="5F80F370" w14:textId="77777777" w:rsidR="00241AB6" w:rsidRDefault="00241AB6" w:rsidP="00241AB6">
      <w:pPr>
        <w:rPr>
          <w:rtl/>
          <w:lang w:eastAsia="he-IL"/>
        </w:rPr>
      </w:pPr>
      <w:bookmarkStart w:id="7028" w:name="_ETM_Q1_3810403"/>
      <w:bookmarkStart w:id="7029" w:name="_ETM_Q1_3811404"/>
      <w:bookmarkEnd w:id="7028"/>
      <w:bookmarkEnd w:id="7029"/>
    </w:p>
    <w:p w14:paraId="5ACCCCBA" w14:textId="5214F344" w:rsidR="00241AB6" w:rsidRDefault="00241AB6" w:rsidP="00241AB6">
      <w:pPr>
        <w:pStyle w:val="a4"/>
        <w:keepNext/>
        <w:rPr>
          <w:rtl/>
        </w:rPr>
      </w:pPr>
      <w:bookmarkStart w:id="7030" w:name="ET_speaker_נועה_מושייף_590"/>
      <w:r w:rsidRPr="00241AB6">
        <w:rPr>
          <w:rStyle w:val="TagStyle"/>
          <w:rtl/>
        </w:rPr>
        <w:t xml:space="preserve"> &lt;&lt; דובר &gt;&gt; </w:t>
      </w:r>
      <w:r>
        <w:rPr>
          <w:rtl/>
        </w:rPr>
        <w:t>נועה מושייף:</w:t>
      </w:r>
      <w:r w:rsidRPr="00241AB6">
        <w:rPr>
          <w:rStyle w:val="TagStyle"/>
          <w:rtl/>
        </w:rPr>
        <w:t xml:space="preserve"> &lt;&lt; דובר &gt;&gt;</w:t>
      </w:r>
      <w:r>
        <w:rPr>
          <w:rtl/>
        </w:rPr>
        <w:t xml:space="preserve">   </w:t>
      </w:r>
      <w:bookmarkEnd w:id="7030"/>
    </w:p>
    <w:p w14:paraId="33FB5E20" w14:textId="77777777" w:rsidR="00241AB6" w:rsidRDefault="00241AB6" w:rsidP="00241AB6">
      <w:pPr>
        <w:pStyle w:val="KeepWithNext"/>
        <w:rPr>
          <w:rtl/>
          <w:lang w:eastAsia="he-IL"/>
        </w:rPr>
      </w:pPr>
    </w:p>
    <w:p w14:paraId="7B1D44F4" w14:textId="29722016" w:rsidR="00241AB6" w:rsidRDefault="00241AB6" w:rsidP="00241AB6">
      <w:pPr>
        <w:rPr>
          <w:rtl/>
          <w:lang w:eastAsia="he-IL"/>
        </w:rPr>
      </w:pPr>
      <w:bookmarkStart w:id="7031" w:name="_ETM_Q1_3813407"/>
      <w:bookmarkStart w:id="7032" w:name="_ETM_Q1_3810903"/>
      <w:bookmarkEnd w:id="7031"/>
      <w:bookmarkEnd w:id="7032"/>
      <w:r>
        <w:rPr>
          <w:rFonts w:hint="cs"/>
          <w:rtl/>
          <w:lang w:eastAsia="he-IL"/>
        </w:rPr>
        <w:t>לא.</w:t>
      </w:r>
      <w:bookmarkStart w:id="7033" w:name="_ETM_Q1_3808152"/>
      <w:bookmarkEnd w:id="7033"/>
      <w:r>
        <w:rPr>
          <w:rFonts w:hint="cs"/>
          <w:rtl/>
          <w:lang w:eastAsia="he-IL"/>
        </w:rPr>
        <w:t xml:space="preserve"> </w:t>
      </w:r>
      <w:bookmarkStart w:id="7034" w:name="_ETM_Q1_3805654"/>
      <w:bookmarkEnd w:id="7034"/>
      <w:r>
        <w:rPr>
          <w:rFonts w:hint="cs"/>
          <w:rtl/>
          <w:lang w:eastAsia="he-IL"/>
        </w:rPr>
        <w:t>במחילה ועם כל הכבוד, יש גם הבחנה נוספת</w:t>
      </w:r>
      <w:bookmarkStart w:id="7035" w:name="_ETM_Q1_3811904"/>
      <w:bookmarkEnd w:id="7035"/>
      <w:r>
        <w:rPr>
          <w:rFonts w:hint="cs"/>
          <w:rtl/>
          <w:lang w:eastAsia="he-IL"/>
        </w:rPr>
        <w:t xml:space="preserve"> </w:t>
      </w:r>
      <w:bookmarkStart w:id="7036" w:name="_ETM_Q1_3812403"/>
      <w:bookmarkEnd w:id="7036"/>
      <w:r>
        <w:rPr>
          <w:rFonts w:hint="cs"/>
          <w:rtl/>
          <w:lang w:eastAsia="he-IL"/>
        </w:rPr>
        <w:t xml:space="preserve">באופן של </w:t>
      </w:r>
      <w:bookmarkStart w:id="7037" w:name="_ETM_Q1_3811654"/>
      <w:bookmarkEnd w:id="7037"/>
      <w:r w:rsidR="00BB7D91">
        <w:rPr>
          <w:rFonts w:hint="cs"/>
          <w:rtl/>
          <w:lang w:eastAsia="he-IL"/>
        </w:rPr>
        <w:t>הא</w:t>
      </w:r>
      <w:r>
        <w:rPr>
          <w:rFonts w:hint="cs"/>
          <w:rtl/>
          <w:lang w:eastAsia="he-IL"/>
        </w:rPr>
        <w:t xml:space="preserve">סדרה של חוק </w:t>
      </w:r>
      <w:bookmarkStart w:id="7038" w:name="_ETM_Q1_3812906"/>
      <w:bookmarkEnd w:id="7038"/>
      <w:r>
        <w:rPr>
          <w:rFonts w:hint="cs"/>
          <w:rtl/>
          <w:lang w:eastAsia="he-IL"/>
        </w:rPr>
        <w:t>ספציפי ובאופן של ה</w:t>
      </w:r>
      <w:r w:rsidR="00BB7D91">
        <w:rPr>
          <w:rFonts w:hint="cs"/>
          <w:rtl/>
          <w:lang w:eastAsia="he-IL"/>
        </w:rPr>
        <w:t>א</w:t>
      </w:r>
      <w:r>
        <w:rPr>
          <w:rFonts w:hint="cs"/>
          <w:rtl/>
          <w:lang w:eastAsia="he-IL"/>
        </w:rPr>
        <w:t xml:space="preserve">סדרה </w:t>
      </w:r>
      <w:bookmarkStart w:id="7039" w:name="_ETM_Q1_3814655"/>
      <w:bookmarkEnd w:id="7039"/>
      <w:r>
        <w:rPr>
          <w:rFonts w:hint="cs"/>
          <w:rtl/>
          <w:lang w:eastAsia="he-IL"/>
        </w:rPr>
        <w:t xml:space="preserve">של </w:t>
      </w:r>
      <w:bookmarkStart w:id="7040" w:name="_ETM_Q1_3815155"/>
      <w:bookmarkEnd w:id="7040"/>
      <w:r>
        <w:rPr>
          <w:rFonts w:hint="cs"/>
          <w:rtl/>
          <w:lang w:eastAsia="he-IL"/>
        </w:rPr>
        <w:t>אגודו</w:t>
      </w:r>
      <w:bookmarkStart w:id="7041" w:name="_ETM_Q1_3814406"/>
      <w:bookmarkEnd w:id="7041"/>
      <w:r>
        <w:rPr>
          <w:rFonts w:hint="cs"/>
          <w:rtl/>
          <w:lang w:eastAsia="he-IL"/>
        </w:rPr>
        <w:t>ת שיתופיות,</w:t>
      </w:r>
      <w:bookmarkStart w:id="7042" w:name="_ETM_Q1_3816403"/>
      <w:bookmarkEnd w:id="7042"/>
      <w:r>
        <w:rPr>
          <w:rFonts w:hint="cs"/>
          <w:rtl/>
          <w:lang w:eastAsia="he-IL"/>
        </w:rPr>
        <w:t xml:space="preserve"> </w:t>
      </w:r>
      <w:bookmarkStart w:id="7043" w:name="_ETM_Q1_3813656"/>
      <w:bookmarkEnd w:id="7043"/>
      <w:r>
        <w:rPr>
          <w:rFonts w:hint="cs"/>
          <w:rtl/>
          <w:lang w:eastAsia="he-IL"/>
        </w:rPr>
        <w:t xml:space="preserve">על כל המשתמע מכך. </w:t>
      </w:r>
      <w:bookmarkStart w:id="7044" w:name="_ETM_Q1_3820155"/>
      <w:bookmarkStart w:id="7045" w:name="_ETM_Q1_3817654"/>
      <w:bookmarkEnd w:id="7044"/>
      <w:bookmarkEnd w:id="7045"/>
    </w:p>
    <w:p w14:paraId="0A7EF8A3" w14:textId="77777777" w:rsidR="00241AB6" w:rsidRDefault="00241AB6" w:rsidP="00241AB6">
      <w:pPr>
        <w:rPr>
          <w:rtl/>
          <w:lang w:eastAsia="he-IL"/>
        </w:rPr>
      </w:pPr>
      <w:bookmarkStart w:id="7046" w:name="_ETM_Q1_3817903"/>
      <w:bookmarkStart w:id="7047" w:name="_ETM_Q1_3819656"/>
      <w:bookmarkEnd w:id="7046"/>
      <w:bookmarkEnd w:id="7047"/>
    </w:p>
    <w:p w14:paraId="7CBF74E2" w14:textId="3275759B" w:rsidR="00241AB6" w:rsidRDefault="00241AB6" w:rsidP="00241AB6">
      <w:pPr>
        <w:pStyle w:val="a4"/>
        <w:keepNext/>
        <w:rPr>
          <w:rtl/>
        </w:rPr>
      </w:pPr>
      <w:bookmarkStart w:id="7048" w:name="ET_speaker_6359_591"/>
      <w:r w:rsidRPr="00241AB6">
        <w:rPr>
          <w:rStyle w:val="TagStyle"/>
          <w:rtl/>
        </w:rPr>
        <w:t xml:space="preserve"> &lt;&lt; דובר &gt;&gt; </w:t>
      </w:r>
      <w:r>
        <w:rPr>
          <w:rtl/>
        </w:rPr>
        <w:t>מטי צרפתי הרכבי (יש עתיד):</w:t>
      </w:r>
      <w:r w:rsidRPr="00241AB6">
        <w:rPr>
          <w:rStyle w:val="TagStyle"/>
          <w:rtl/>
        </w:rPr>
        <w:t xml:space="preserve"> &lt;&lt; דובר &gt;&gt;</w:t>
      </w:r>
      <w:r>
        <w:rPr>
          <w:rtl/>
        </w:rPr>
        <w:t xml:space="preserve">   </w:t>
      </w:r>
      <w:bookmarkEnd w:id="7048"/>
    </w:p>
    <w:p w14:paraId="4973DDB7" w14:textId="77777777" w:rsidR="00241AB6" w:rsidRDefault="00241AB6" w:rsidP="00241AB6">
      <w:pPr>
        <w:pStyle w:val="KeepWithNext"/>
        <w:rPr>
          <w:rtl/>
          <w:lang w:eastAsia="he-IL"/>
        </w:rPr>
      </w:pPr>
    </w:p>
    <w:p w14:paraId="608BC363" w14:textId="77777777" w:rsidR="00241AB6" w:rsidRDefault="00241AB6" w:rsidP="00241AB6">
      <w:pPr>
        <w:rPr>
          <w:rtl/>
          <w:lang w:eastAsia="he-IL"/>
        </w:rPr>
      </w:pPr>
      <w:bookmarkStart w:id="7049" w:name="_ETM_Q1_3820402"/>
      <w:bookmarkStart w:id="7050" w:name="_ETM_Q1_3817402"/>
      <w:bookmarkStart w:id="7051" w:name="_ETM_Q1_3814651"/>
      <w:bookmarkEnd w:id="7049"/>
      <w:bookmarkEnd w:id="7050"/>
      <w:bookmarkEnd w:id="7051"/>
      <w:r>
        <w:rPr>
          <w:rFonts w:hint="cs"/>
          <w:rtl/>
          <w:lang w:eastAsia="he-IL"/>
        </w:rPr>
        <w:t>תומר, אולי יש כאן מקום</w:t>
      </w:r>
      <w:bookmarkStart w:id="7052" w:name="_ETM_Q1_3820904"/>
      <w:bookmarkEnd w:id="7052"/>
      <w:r>
        <w:rPr>
          <w:rFonts w:hint="cs"/>
          <w:rtl/>
          <w:lang w:eastAsia="he-IL"/>
        </w:rPr>
        <w:t xml:space="preserve"> להרשאת שימוש בכדי שזה לא </w:t>
      </w:r>
      <w:bookmarkStart w:id="7053" w:name="_ETM_Q1_3826152"/>
      <w:bookmarkEnd w:id="7053"/>
      <w:r>
        <w:rPr>
          <w:rFonts w:hint="cs"/>
          <w:rtl/>
          <w:lang w:eastAsia="he-IL"/>
        </w:rPr>
        <w:t>יהיה לפרק זמן בל</w:t>
      </w:r>
      <w:bookmarkStart w:id="7054" w:name="_ETM_Q1_3826406"/>
      <w:bookmarkStart w:id="7055" w:name="_ETM_Q1_3823654"/>
      <w:bookmarkEnd w:id="7054"/>
      <w:bookmarkEnd w:id="7055"/>
      <w:r>
        <w:rPr>
          <w:rFonts w:hint="cs"/>
          <w:rtl/>
          <w:lang w:eastAsia="he-IL"/>
        </w:rPr>
        <w:t xml:space="preserve">תי </w:t>
      </w:r>
      <w:bookmarkStart w:id="7056" w:name="_ETM_Q1_3821403"/>
      <w:bookmarkEnd w:id="7056"/>
      <w:r>
        <w:rPr>
          <w:rFonts w:hint="cs"/>
          <w:rtl/>
          <w:lang w:eastAsia="he-IL"/>
        </w:rPr>
        <w:t>מוגבל.</w:t>
      </w:r>
    </w:p>
    <w:p w14:paraId="0A829787" w14:textId="77777777" w:rsidR="00241AB6" w:rsidRDefault="00241AB6" w:rsidP="00241AB6">
      <w:pPr>
        <w:rPr>
          <w:rtl/>
          <w:lang w:eastAsia="he-IL"/>
        </w:rPr>
      </w:pPr>
      <w:bookmarkStart w:id="7057" w:name="_ETM_Q1_3822156"/>
      <w:bookmarkEnd w:id="7057"/>
    </w:p>
    <w:p w14:paraId="2D82B893" w14:textId="08B52F55" w:rsidR="00241AB6" w:rsidRDefault="00241AB6" w:rsidP="00241AB6">
      <w:pPr>
        <w:pStyle w:val="af6"/>
        <w:keepNext/>
        <w:rPr>
          <w:rtl/>
        </w:rPr>
      </w:pPr>
      <w:bookmarkStart w:id="7058" w:name="ET_yor_5069_592"/>
      <w:r w:rsidRPr="00241AB6">
        <w:rPr>
          <w:rStyle w:val="TagStyle"/>
          <w:rtl/>
        </w:rPr>
        <w:t xml:space="preserve"> &lt;&lt; יור &gt;&gt; </w:t>
      </w:r>
      <w:r>
        <w:rPr>
          <w:rtl/>
        </w:rPr>
        <w:t>היו"ר יעקב אשר:</w:t>
      </w:r>
      <w:r w:rsidRPr="00241AB6">
        <w:rPr>
          <w:rStyle w:val="TagStyle"/>
          <w:rtl/>
        </w:rPr>
        <w:t xml:space="preserve"> &lt;&lt; יור &gt;&gt;</w:t>
      </w:r>
      <w:r>
        <w:rPr>
          <w:rtl/>
        </w:rPr>
        <w:t xml:space="preserve">   </w:t>
      </w:r>
      <w:bookmarkEnd w:id="7058"/>
    </w:p>
    <w:p w14:paraId="7FBF53DA" w14:textId="77777777" w:rsidR="00241AB6" w:rsidRDefault="00241AB6" w:rsidP="00241AB6">
      <w:pPr>
        <w:pStyle w:val="KeepWithNext"/>
        <w:rPr>
          <w:rtl/>
          <w:lang w:eastAsia="he-IL"/>
        </w:rPr>
      </w:pPr>
    </w:p>
    <w:p w14:paraId="5ADCA437" w14:textId="77777777" w:rsidR="00241AB6" w:rsidRDefault="00241AB6" w:rsidP="00241AB6">
      <w:pPr>
        <w:rPr>
          <w:rtl/>
          <w:lang w:eastAsia="he-IL"/>
        </w:rPr>
      </w:pPr>
      <w:bookmarkStart w:id="7059" w:name="_ETM_Q1_3823152"/>
      <w:bookmarkEnd w:id="7059"/>
      <w:r>
        <w:rPr>
          <w:rFonts w:hint="cs"/>
          <w:rtl/>
          <w:lang w:eastAsia="he-IL"/>
        </w:rPr>
        <w:t>כל חודש.</w:t>
      </w:r>
    </w:p>
    <w:p w14:paraId="3C1EC1A7" w14:textId="77777777" w:rsidR="00241AB6" w:rsidRDefault="00241AB6" w:rsidP="00241AB6">
      <w:pPr>
        <w:rPr>
          <w:rtl/>
          <w:lang w:eastAsia="he-IL"/>
        </w:rPr>
      </w:pPr>
      <w:bookmarkStart w:id="7060" w:name="_ETM_Q1_3825655"/>
      <w:bookmarkStart w:id="7061" w:name="_ETM_Q1_3826155"/>
      <w:bookmarkStart w:id="7062" w:name="_ETM_Q1_3826904"/>
      <w:bookmarkEnd w:id="7060"/>
      <w:bookmarkEnd w:id="7061"/>
      <w:bookmarkEnd w:id="7062"/>
    </w:p>
    <w:p w14:paraId="7D7D84A3" w14:textId="46529197" w:rsidR="00241AB6" w:rsidRDefault="00241AB6" w:rsidP="00241AB6">
      <w:pPr>
        <w:pStyle w:val="a4"/>
        <w:keepNext/>
        <w:rPr>
          <w:rtl/>
        </w:rPr>
      </w:pPr>
      <w:bookmarkStart w:id="7063" w:name="ET_speaker_6359_593"/>
      <w:r w:rsidRPr="00241AB6">
        <w:rPr>
          <w:rStyle w:val="TagStyle"/>
          <w:rtl/>
        </w:rPr>
        <w:t xml:space="preserve"> &lt;&lt; דובר &gt;&gt; </w:t>
      </w:r>
      <w:r>
        <w:rPr>
          <w:rtl/>
        </w:rPr>
        <w:t>מטי צרפתי הרכבי (יש עתיד):</w:t>
      </w:r>
      <w:r w:rsidRPr="00241AB6">
        <w:rPr>
          <w:rStyle w:val="TagStyle"/>
          <w:rtl/>
        </w:rPr>
        <w:t xml:space="preserve"> &lt;&lt; דובר &gt;&gt;</w:t>
      </w:r>
      <w:r>
        <w:rPr>
          <w:rtl/>
        </w:rPr>
        <w:t xml:space="preserve">   </w:t>
      </w:r>
      <w:bookmarkEnd w:id="7063"/>
    </w:p>
    <w:p w14:paraId="68374394" w14:textId="77777777" w:rsidR="00241AB6" w:rsidRDefault="00241AB6" w:rsidP="00241AB6">
      <w:pPr>
        <w:pStyle w:val="KeepWithNext"/>
        <w:rPr>
          <w:rtl/>
          <w:lang w:eastAsia="he-IL"/>
        </w:rPr>
      </w:pPr>
    </w:p>
    <w:p w14:paraId="657B8FE3" w14:textId="0464B83D" w:rsidR="00241AB6" w:rsidRDefault="00241AB6" w:rsidP="00241AB6">
      <w:pPr>
        <w:rPr>
          <w:rtl/>
          <w:lang w:eastAsia="he-IL"/>
        </w:rPr>
      </w:pPr>
      <w:bookmarkStart w:id="7064" w:name="_ETM_Q1_3827403"/>
      <w:bookmarkStart w:id="7065" w:name="_ETM_Q1_3827903"/>
      <w:bookmarkEnd w:id="7064"/>
      <w:bookmarkEnd w:id="7065"/>
      <w:r>
        <w:rPr>
          <w:rFonts w:hint="cs"/>
          <w:rtl/>
          <w:lang w:eastAsia="he-IL"/>
        </w:rPr>
        <w:t>אולי אפשר להגיד שהגו</w:t>
      </w:r>
      <w:bookmarkStart w:id="7066" w:name="_ETM_Q1_3829902"/>
      <w:bookmarkEnd w:id="7066"/>
      <w:r>
        <w:rPr>
          <w:rFonts w:hint="cs"/>
          <w:rtl/>
          <w:lang w:eastAsia="he-IL"/>
        </w:rPr>
        <w:t xml:space="preserve">ף הציבורי, </w:t>
      </w:r>
      <w:bookmarkStart w:id="7067" w:name="_ETM_Q1_3831906"/>
      <w:bookmarkEnd w:id="7067"/>
      <w:r>
        <w:rPr>
          <w:rFonts w:hint="cs"/>
          <w:rtl/>
          <w:lang w:eastAsia="he-IL"/>
        </w:rPr>
        <w:t xml:space="preserve">אחת לכל </w:t>
      </w:r>
      <w:bookmarkStart w:id="7068" w:name="_ETM_Q1_3831404"/>
      <w:bookmarkStart w:id="7069" w:name="_ETM_Q1_3829402"/>
      <w:bookmarkStart w:id="7070" w:name="_ETM_Q1_3832151"/>
      <w:bookmarkEnd w:id="7068"/>
      <w:bookmarkEnd w:id="7069"/>
      <w:bookmarkEnd w:id="7070"/>
      <w:r>
        <w:rPr>
          <w:rFonts w:hint="cs"/>
          <w:rtl/>
          <w:lang w:eastAsia="he-IL"/>
        </w:rPr>
        <w:t>- - -</w:t>
      </w:r>
      <w:bookmarkStart w:id="7071" w:name="_ETM_Q1_3830657"/>
      <w:bookmarkEnd w:id="7071"/>
    </w:p>
    <w:p w14:paraId="50C659BD" w14:textId="05665F2A" w:rsidR="00241AB6" w:rsidRDefault="00241AB6" w:rsidP="00241AB6">
      <w:pPr>
        <w:pStyle w:val="a4"/>
        <w:keepNext/>
        <w:rPr>
          <w:rtl/>
        </w:rPr>
      </w:pPr>
      <w:bookmarkStart w:id="7072" w:name="_ETM_Q1_3829908"/>
      <w:bookmarkStart w:id="7073" w:name="_ETM_Q1_3830653"/>
      <w:bookmarkStart w:id="7074" w:name="ET_speaker_תומר_רוזנר_594"/>
      <w:bookmarkEnd w:id="7072"/>
      <w:bookmarkEnd w:id="7073"/>
      <w:r w:rsidRPr="00241AB6">
        <w:rPr>
          <w:rStyle w:val="TagStyle"/>
          <w:rtl/>
        </w:rPr>
        <w:t xml:space="preserve">&lt;&lt; דובר &gt;&gt; </w:t>
      </w:r>
      <w:r>
        <w:rPr>
          <w:rtl/>
        </w:rPr>
        <w:t>תומר רוזנר:</w:t>
      </w:r>
      <w:r w:rsidRPr="00241AB6">
        <w:rPr>
          <w:rStyle w:val="TagStyle"/>
          <w:rtl/>
        </w:rPr>
        <w:t xml:space="preserve"> &lt;&lt; דובר &gt;&gt;</w:t>
      </w:r>
      <w:r>
        <w:rPr>
          <w:rtl/>
        </w:rPr>
        <w:t xml:space="preserve">   </w:t>
      </w:r>
      <w:bookmarkEnd w:id="7074"/>
    </w:p>
    <w:p w14:paraId="318A06D8" w14:textId="77777777" w:rsidR="00241AB6" w:rsidRDefault="00241AB6" w:rsidP="00241AB6">
      <w:pPr>
        <w:pStyle w:val="KeepWithNext"/>
        <w:rPr>
          <w:rtl/>
          <w:lang w:eastAsia="he-IL"/>
        </w:rPr>
      </w:pPr>
    </w:p>
    <w:p w14:paraId="7BFD227C" w14:textId="77777777" w:rsidR="00241AB6" w:rsidRDefault="00241AB6" w:rsidP="00241AB6">
      <w:pPr>
        <w:rPr>
          <w:rtl/>
          <w:lang w:eastAsia="he-IL"/>
        </w:rPr>
      </w:pPr>
      <w:r>
        <w:rPr>
          <w:rFonts w:hint="cs"/>
          <w:rtl/>
          <w:lang w:eastAsia="he-IL"/>
        </w:rPr>
        <w:t xml:space="preserve">זה כתוב. </w:t>
      </w:r>
      <w:bookmarkStart w:id="7075" w:name="_ETM_Q1_3830905"/>
      <w:bookmarkEnd w:id="7075"/>
    </w:p>
    <w:p w14:paraId="74E89F43" w14:textId="77777777" w:rsidR="00241AB6" w:rsidRDefault="00241AB6" w:rsidP="00241AB6">
      <w:pPr>
        <w:rPr>
          <w:rtl/>
          <w:lang w:eastAsia="he-IL"/>
        </w:rPr>
      </w:pPr>
      <w:bookmarkStart w:id="7076" w:name="_ETM_Q1_3831152"/>
      <w:bookmarkStart w:id="7077" w:name="_ETM_Q1_3831402"/>
      <w:bookmarkEnd w:id="7076"/>
      <w:bookmarkEnd w:id="7077"/>
    </w:p>
    <w:p w14:paraId="053833F0" w14:textId="5CD6D5B0" w:rsidR="00241AB6" w:rsidRDefault="00241AB6" w:rsidP="00241AB6">
      <w:pPr>
        <w:pStyle w:val="af6"/>
        <w:keepNext/>
        <w:rPr>
          <w:rtl/>
        </w:rPr>
      </w:pPr>
      <w:bookmarkStart w:id="7078" w:name="ET_yor_5069_595"/>
      <w:r w:rsidRPr="00241AB6">
        <w:rPr>
          <w:rStyle w:val="TagStyle"/>
          <w:rtl/>
        </w:rPr>
        <w:t xml:space="preserve"> &lt;&lt; יור &gt;&gt; </w:t>
      </w:r>
      <w:r>
        <w:rPr>
          <w:rtl/>
        </w:rPr>
        <w:t>היו"ר יעקב אשר:</w:t>
      </w:r>
      <w:r w:rsidRPr="00241AB6">
        <w:rPr>
          <w:rStyle w:val="TagStyle"/>
          <w:rtl/>
        </w:rPr>
        <w:t xml:space="preserve"> &lt;&lt; יור &gt;&gt;</w:t>
      </w:r>
      <w:r>
        <w:rPr>
          <w:rtl/>
        </w:rPr>
        <w:t xml:space="preserve">   </w:t>
      </w:r>
      <w:bookmarkEnd w:id="7078"/>
    </w:p>
    <w:p w14:paraId="630A9D17" w14:textId="77777777" w:rsidR="00241AB6" w:rsidRDefault="00241AB6" w:rsidP="00241AB6">
      <w:pPr>
        <w:pStyle w:val="KeepWithNext"/>
        <w:rPr>
          <w:rtl/>
          <w:lang w:eastAsia="he-IL"/>
        </w:rPr>
      </w:pPr>
    </w:p>
    <w:p w14:paraId="3CE2CFDC" w14:textId="77777777" w:rsidR="00241AB6" w:rsidRDefault="00241AB6" w:rsidP="00241AB6">
      <w:pPr>
        <w:rPr>
          <w:rtl/>
          <w:lang w:eastAsia="he-IL"/>
        </w:rPr>
      </w:pPr>
      <w:bookmarkStart w:id="7079" w:name="_ETM_Q1_3831904"/>
      <w:bookmarkEnd w:id="7079"/>
      <w:r>
        <w:rPr>
          <w:rFonts w:hint="cs"/>
          <w:rtl/>
          <w:lang w:eastAsia="he-IL"/>
        </w:rPr>
        <w:t>זה כתוב.</w:t>
      </w:r>
      <w:bookmarkStart w:id="7080" w:name="_ETM_Q1_3831654"/>
      <w:bookmarkEnd w:id="7080"/>
    </w:p>
    <w:p w14:paraId="7AB69342" w14:textId="77777777" w:rsidR="00241AB6" w:rsidRDefault="00241AB6" w:rsidP="00241AB6">
      <w:pPr>
        <w:rPr>
          <w:rtl/>
          <w:lang w:eastAsia="he-IL"/>
        </w:rPr>
      </w:pPr>
      <w:bookmarkStart w:id="7081" w:name="_ETM_Q1_3831901"/>
      <w:bookmarkEnd w:id="7081"/>
    </w:p>
    <w:p w14:paraId="270EED0D" w14:textId="767A5C47" w:rsidR="00241AB6" w:rsidRDefault="00241AB6" w:rsidP="00241AB6">
      <w:pPr>
        <w:pStyle w:val="af5"/>
        <w:keepNext/>
        <w:rPr>
          <w:rtl/>
        </w:rPr>
      </w:pPr>
      <w:bookmarkStart w:id="7082" w:name="ET_interruption_קריאה_596"/>
      <w:r w:rsidRPr="00241AB6">
        <w:rPr>
          <w:rStyle w:val="TagStyle"/>
          <w:rtl/>
        </w:rPr>
        <w:t xml:space="preserve"> &lt;&lt; קריאה &gt;&gt; </w:t>
      </w:r>
      <w:r>
        <w:rPr>
          <w:rtl/>
        </w:rPr>
        <w:t>קריאה:</w:t>
      </w:r>
      <w:r w:rsidRPr="00241AB6">
        <w:rPr>
          <w:rStyle w:val="TagStyle"/>
          <w:rtl/>
        </w:rPr>
        <w:t xml:space="preserve"> &lt;&lt; קריאה &gt;&gt;</w:t>
      </w:r>
      <w:r>
        <w:rPr>
          <w:rtl/>
        </w:rPr>
        <w:t xml:space="preserve">   </w:t>
      </w:r>
      <w:bookmarkEnd w:id="7082"/>
    </w:p>
    <w:p w14:paraId="7C6F2E28" w14:textId="77777777" w:rsidR="00241AB6" w:rsidRDefault="00241AB6" w:rsidP="00241AB6">
      <w:pPr>
        <w:pStyle w:val="KeepWithNext"/>
        <w:rPr>
          <w:rtl/>
          <w:lang w:eastAsia="he-IL"/>
        </w:rPr>
      </w:pPr>
    </w:p>
    <w:p w14:paraId="2B130CE4" w14:textId="77777777" w:rsidR="00241AB6" w:rsidRDefault="00241AB6" w:rsidP="00241AB6">
      <w:pPr>
        <w:rPr>
          <w:rtl/>
          <w:lang w:eastAsia="he-IL"/>
        </w:rPr>
      </w:pPr>
      <w:bookmarkStart w:id="7083" w:name="_ETM_Q1_3836152"/>
      <w:bookmarkStart w:id="7084" w:name="_ETM_Q1_3833402"/>
      <w:bookmarkEnd w:id="7083"/>
      <w:bookmarkEnd w:id="7084"/>
      <w:r>
        <w:rPr>
          <w:rFonts w:hint="cs"/>
          <w:rtl/>
          <w:lang w:eastAsia="he-IL"/>
        </w:rPr>
        <w:t>אפ</w:t>
      </w:r>
      <w:bookmarkStart w:id="7085" w:name="_ETM_Q1_3830652"/>
      <w:bookmarkEnd w:id="7085"/>
      <w:r>
        <w:rPr>
          <w:rFonts w:hint="cs"/>
          <w:rtl/>
          <w:lang w:eastAsia="he-IL"/>
        </w:rPr>
        <w:t>שר ל</w:t>
      </w:r>
      <w:bookmarkStart w:id="7086" w:name="_ETM_Q1_3833156"/>
      <w:bookmarkEnd w:id="7086"/>
      <w:r>
        <w:rPr>
          <w:rFonts w:hint="cs"/>
          <w:rtl/>
          <w:lang w:eastAsia="he-IL"/>
        </w:rPr>
        <w:t xml:space="preserve">א יותר משלוש שנים. </w:t>
      </w:r>
      <w:bookmarkStart w:id="7087" w:name="_ETM_Q1_3833401"/>
      <w:bookmarkEnd w:id="7087"/>
    </w:p>
    <w:p w14:paraId="4B21F79D" w14:textId="77777777" w:rsidR="00241AB6" w:rsidRDefault="00241AB6" w:rsidP="00241AB6">
      <w:pPr>
        <w:rPr>
          <w:rtl/>
          <w:lang w:eastAsia="he-IL"/>
        </w:rPr>
      </w:pPr>
      <w:bookmarkStart w:id="7088" w:name="_ETM_Q1_3833652"/>
      <w:bookmarkEnd w:id="7088"/>
    </w:p>
    <w:p w14:paraId="36A59DD1" w14:textId="643F3276" w:rsidR="00241AB6" w:rsidRDefault="00241AB6" w:rsidP="00241AB6">
      <w:pPr>
        <w:pStyle w:val="af6"/>
        <w:keepNext/>
        <w:rPr>
          <w:rtl/>
        </w:rPr>
      </w:pPr>
      <w:bookmarkStart w:id="7089" w:name="ET_yor_5069_597"/>
      <w:r w:rsidRPr="00241AB6">
        <w:rPr>
          <w:rStyle w:val="TagStyle"/>
          <w:rtl/>
        </w:rPr>
        <w:t xml:space="preserve"> &lt;&lt; יור &gt;&gt; </w:t>
      </w:r>
      <w:r>
        <w:rPr>
          <w:rtl/>
        </w:rPr>
        <w:t>היו"ר יעקב אשר:</w:t>
      </w:r>
      <w:r w:rsidRPr="00241AB6">
        <w:rPr>
          <w:rStyle w:val="TagStyle"/>
          <w:rtl/>
        </w:rPr>
        <w:t xml:space="preserve"> &lt;&lt; יור &gt;&gt;</w:t>
      </w:r>
      <w:r>
        <w:rPr>
          <w:rtl/>
        </w:rPr>
        <w:t xml:space="preserve">   </w:t>
      </w:r>
      <w:bookmarkEnd w:id="7089"/>
    </w:p>
    <w:p w14:paraId="5C8EDC6F" w14:textId="77777777" w:rsidR="00241AB6" w:rsidRDefault="00241AB6" w:rsidP="00241AB6">
      <w:pPr>
        <w:pStyle w:val="KeepWithNext"/>
        <w:rPr>
          <w:rtl/>
          <w:lang w:eastAsia="he-IL"/>
        </w:rPr>
      </w:pPr>
    </w:p>
    <w:p w14:paraId="11FCF775" w14:textId="77777777" w:rsidR="00241AB6" w:rsidRDefault="00241AB6" w:rsidP="00241AB6">
      <w:pPr>
        <w:rPr>
          <w:rtl/>
          <w:lang w:eastAsia="he-IL"/>
        </w:rPr>
      </w:pPr>
      <w:bookmarkStart w:id="7090" w:name="_ETM_Q1_3834655"/>
      <w:bookmarkStart w:id="7091" w:name="_ETM_Q1_3834902"/>
      <w:bookmarkStart w:id="7092" w:name="_ETM_Q1_3832406"/>
      <w:bookmarkEnd w:id="7090"/>
      <w:bookmarkEnd w:id="7091"/>
      <w:bookmarkEnd w:id="7092"/>
      <w:r>
        <w:rPr>
          <w:rFonts w:hint="cs"/>
          <w:rtl/>
          <w:lang w:eastAsia="he-IL"/>
        </w:rPr>
        <w:t xml:space="preserve">רק מה שתומר אמר, כולכם מטפסים </w:t>
      </w:r>
      <w:bookmarkStart w:id="7093" w:name="_ETM_Q1_3838904"/>
      <w:bookmarkStart w:id="7094" w:name="_ETM_Q1_3836156"/>
      <w:bookmarkEnd w:id="7093"/>
      <w:bookmarkEnd w:id="7094"/>
      <w:r>
        <w:rPr>
          <w:rFonts w:hint="cs"/>
          <w:rtl/>
          <w:lang w:eastAsia="he-IL"/>
        </w:rPr>
        <w:t>על סול</w:t>
      </w:r>
      <w:bookmarkStart w:id="7095" w:name="_ETM_Q1_3834907"/>
      <w:bookmarkStart w:id="7096" w:name="_ETM_Q1_3832157"/>
      <w:bookmarkEnd w:id="7095"/>
      <w:bookmarkEnd w:id="7096"/>
      <w:r>
        <w:rPr>
          <w:rFonts w:hint="cs"/>
          <w:rtl/>
          <w:lang w:eastAsia="he-IL"/>
        </w:rPr>
        <w:t xml:space="preserve">ם גבוה ומוצק שרק מדבר על זה שצריך להקפיד </w:t>
      </w:r>
      <w:bookmarkStart w:id="7097" w:name="_ETM_Q1_3844902"/>
      <w:bookmarkEnd w:id="7097"/>
      <w:r>
        <w:rPr>
          <w:rFonts w:hint="cs"/>
          <w:rtl/>
          <w:lang w:eastAsia="he-IL"/>
        </w:rPr>
        <w:t>על הדברים</w:t>
      </w:r>
      <w:bookmarkStart w:id="7098" w:name="_ETM_Q1_3843156"/>
      <w:bookmarkEnd w:id="7098"/>
      <w:r>
        <w:rPr>
          <w:rFonts w:hint="cs"/>
          <w:rtl/>
          <w:lang w:eastAsia="he-IL"/>
        </w:rPr>
        <w:t xml:space="preserve"> שיחוקקו כאן. אני אסכם לכם</w:t>
      </w:r>
      <w:bookmarkStart w:id="7099" w:name="_ETM_Q1_3850402"/>
      <w:bookmarkEnd w:id="7099"/>
      <w:r>
        <w:rPr>
          <w:rFonts w:hint="cs"/>
          <w:rtl/>
          <w:lang w:eastAsia="he-IL"/>
        </w:rPr>
        <w:t>.</w:t>
      </w:r>
      <w:bookmarkStart w:id="7100" w:name="_ETM_Q1_3848154"/>
      <w:bookmarkEnd w:id="7100"/>
      <w:r>
        <w:rPr>
          <w:rFonts w:hint="cs"/>
          <w:rtl/>
          <w:lang w:eastAsia="he-IL"/>
        </w:rPr>
        <w:t xml:space="preserve"> גברת </w:t>
      </w:r>
      <w:bookmarkStart w:id="7101" w:name="_ETM_Q1_3849406"/>
      <w:bookmarkEnd w:id="7101"/>
      <w:r>
        <w:rPr>
          <w:rFonts w:hint="cs"/>
          <w:rtl/>
          <w:lang w:eastAsia="he-IL"/>
        </w:rPr>
        <w:t xml:space="preserve">ממשרד המשפטים, </w:t>
      </w:r>
      <w:bookmarkStart w:id="7102" w:name="_ETM_Q1_3850902"/>
      <w:bookmarkEnd w:id="7102"/>
      <w:r>
        <w:rPr>
          <w:rFonts w:hint="cs"/>
          <w:rtl/>
          <w:lang w:eastAsia="he-IL"/>
        </w:rPr>
        <w:t>אסכם לכם באמירה משפטית את המחלוקת שכאן</w:t>
      </w:r>
      <w:bookmarkStart w:id="7103" w:name="_ETM_Q1_3855152"/>
      <w:bookmarkStart w:id="7104" w:name="_ETM_Q1_3852404"/>
      <w:bookmarkEnd w:id="7103"/>
      <w:bookmarkEnd w:id="7104"/>
      <w:r>
        <w:rPr>
          <w:rFonts w:hint="cs"/>
          <w:rtl/>
          <w:lang w:eastAsia="he-IL"/>
        </w:rPr>
        <w:t>.</w:t>
      </w:r>
      <w:bookmarkStart w:id="7105" w:name="_ETM_Q1_3849654"/>
      <w:bookmarkEnd w:id="7105"/>
    </w:p>
    <w:p w14:paraId="58644FCB" w14:textId="77777777" w:rsidR="00241AB6" w:rsidRDefault="00241AB6" w:rsidP="00241AB6">
      <w:pPr>
        <w:rPr>
          <w:rtl/>
          <w:lang w:eastAsia="he-IL"/>
        </w:rPr>
      </w:pPr>
      <w:bookmarkStart w:id="7106" w:name="_ETM_Q1_3850652"/>
      <w:bookmarkEnd w:id="7106"/>
    </w:p>
    <w:p w14:paraId="4F983CD9" w14:textId="067CD685" w:rsidR="00241AB6" w:rsidRDefault="00241AB6" w:rsidP="00241AB6">
      <w:pPr>
        <w:pStyle w:val="a4"/>
        <w:keepNext/>
        <w:rPr>
          <w:rtl/>
        </w:rPr>
      </w:pPr>
      <w:bookmarkStart w:id="7107" w:name="ET_speaker_תומר_רוזנר_598"/>
      <w:r w:rsidRPr="00241AB6">
        <w:rPr>
          <w:rStyle w:val="TagStyle"/>
          <w:rtl/>
        </w:rPr>
        <w:t xml:space="preserve"> &lt;&lt; דובר &gt;&gt; </w:t>
      </w:r>
      <w:r>
        <w:rPr>
          <w:rtl/>
        </w:rPr>
        <w:t>תומר רוזנר:</w:t>
      </w:r>
      <w:r w:rsidRPr="00241AB6">
        <w:rPr>
          <w:rStyle w:val="TagStyle"/>
          <w:rtl/>
        </w:rPr>
        <w:t xml:space="preserve"> &lt;&lt; דובר &gt;&gt;</w:t>
      </w:r>
      <w:r>
        <w:rPr>
          <w:rtl/>
        </w:rPr>
        <w:t xml:space="preserve">   </w:t>
      </w:r>
      <w:bookmarkEnd w:id="7107"/>
    </w:p>
    <w:p w14:paraId="58B3DD72" w14:textId="77777777" w:rsidR="00241AB6" w:rsidRDefault="00241AB6" w:rsidP="00241AB6">
      <w:pPr>
        <w:pStyle w:val="KeepWithNext"/>
        <w:rPr>
          <w:rtl/>
          <w:lang w:eastAsia="he-IL"/>
        </w:rPr>
      </w:pPr>
    </w:p>
    <w:p w14:paraId="4A5BF36F" w14:textId="77777777" w:rsidR="00241AB6" w:rsidRDefault="00241AB6" w:rsidP="00241AB6">
      <w:pPr>
        <w:rPr>
          <w:rtl/>
          <w:lang w:eastAsia="he-IL"/>
        </w:rPr>
      </w:pPr>
      <w:bookmarkStart w:id="7108" w:name="_ETM_Q1_3852156"/>
      <w:bookmarkEnd w:id="7108"/>
      <w:r>
        <w:rPr>
          <w:rFonts w:hint="cs"/>
          <w:rtl/>
          <w:lang w:eastAsia="he-IL"/>
        </w:rPr>
        <w:t xml:space="preserve">אין </w:t>
      </w:r>
      <w:bookmarkStart w:id="7109" w:name="_ETM_Q1_3852656"/>
      <w:bookmarkEnd w:id="7109"/>
      <w:r>
        <w:rPr>
          <w:rFonts w:hint="cs"/>
          <w:rtl/>
          <w:lang w:eastAsia="he-IL"/>
        </w:rPr>
        <w:t xml:space="preserve">מחלוקת. </w:t>
      </w:r>
    </w:p>
    <w:p w14:paraId="652646CF" w14:textId="77777777" w:rsidR="00241AB6" w:rsidRDefault="00241AB6" w:rsidP="00241AB6">
      <w:pPr>
        <w:rPr>
          <w:rtl/>
          <w:lang w:eastAsia="he-IL"/>
        </w:rPr>
      </w:pPr>
      <w:bookmarkStart w:id="7110" w:name="_ETM_Q1_3855404"/>
      <w:bookmarkStart w:id="7111" w:name="_ETM_Q1_3855901"/>
      <w:bookmarkEnd w:id="7110"/>
      <w:bookmarkEnd w:id="7111"/>
    </w:p>
    <w:p w14:paraId="67B01DD1" w14:textId="17131E50" w:rsidR="00241AB6" w:rsidRDefault="00241AB6" w:rsidP="00241AB6">
      <w:pPr>
        <w:pStyle w:val="af6"/>
        <w:keepNext/>
        <w:rPr>
          <w:rtl/>
        </w:rPr>
      </w:pPr>
      <w:bookmarkStart w:id="7112" w:name="ET_yor_5069_599"/>
      <w:r w:rsidRPr="00241AB6">
        <w:rPr>
          <w:rStyle w:val="TagStyle"/>
          <w:rtl/>
        </w:rPr>
        <w:t xml:space="preserve"> &lt;&lt; יור &gt;&gt; </w:t>
      </w:r>
      <w:r>
        <w:rPr>
          <w:rtl/>
        </w:rPr>
        <w:t>היו"ר יעקב אשר:</w:t>
      </w:r>
      <w:r w:rsidRPr="00241AB6">
        <w:rPr>
          <w:rStyle w:val="TagStyle"/>
          <w:rtl/>
        </w:rPr>
        <w:t xml:space="preserve"> &lt;&lt; יור &gt;&gt;</w:t>
      </w:r>
      <w:r>
        <w:rPr>
          <w:rtl/>
        </w:rPr>
        <w:t xml:space="preserve">   </w:t>
      </w:r>
      <w:bookmarkEnd w:id="7112"/>
    </w:p>
    <w:p w14:paraId="3B01768F" w14:textId="77777777" w:rsidR="00241AB6" w:rsidRDefault="00241AB6" w:rsidP="00241AB6">
      <w:pPr>
        <w:pStyle w:val="KeepWithNext"/>
        <w:rPr>
          <w:rtl/>
          <w:lang w:eastAsia="he-IL"/>
        </w:rPr>
      </w:pPr>
    </w:p>
    <w:p w14:paraId="26830BB9" w14:textId="47747E19" w:rsidR="00241AB6" w:rsidRDefault="00241AB6" w:rsidP="00241AB6">
      <w:pPr>
        <w:rPr>
          <w:rtl/>
          <w:lang w:eastAsia="he-IL"/>
        </w:rPr>
      </w:pPr>
      <w:bookmarkStart w:id="7113" w:name="_ETM_Q1_3856655"/>
      <w:bookmarkStart w:id="7114" w:name="_ETM_Q1_3854155"/>
      <w:bookmarkEnd w:id="7113"/>
      <w:bookmarkEnd w:id="7114"/>
      <w:r>
        <w:rPr>
          <w:rFonts w:hint="cs"/>
          <w:rtl/>
          <w:lang w:eastAsia="he-IL"/>
        </w:rPr>
        <w:t>רגע, בדיוק. אני אסכם את זה משפטית</w:t>
      </w:r>
      <w:bookmarkStart w:id="7115" w:name="_ETM_Q1_3857155"/>
      <w:bookmarkEnd w:id="7115"/>
      <w:r>
        <w:rPr>
          <w:rFonts w:hint="cs"/>
          <w:rtl/>
          <w:lang w:eastAsia="he-IL"/>
        </w:rPr>
        <w:t xml:space="preserve">. גם </w:t>
      </w:r>
      <w:bookmarkStart w:id="7116" w:name="_ETM_Q1_3856653"/>
      <w:bookmarkEnd w:id="7116"/>
      <w:r>
        <w:rPr>
          <w:rFonts w:hint="cs"/>
          <w:rtl/>
          <w:lang w:eastAsia="he-IL"/>
        </w:rPr>
        <w:t xml:space="preserve">הוא </w:t>
      </w:r>
      <w:bookmarkStart w:id="7117" w:name="_ETM_Q1_3857403"/>
      <w:bookmarkEnd w:id="7117"/>
      <w:r>
        <w:rPr>
          <w:rFonts w:hint="cs"/>
          <w:rtl/>
          <w:lang w:eastAsia="he-IL"/>
        </w:rPr>
        <w:t>צודק</w:t>
      </w:r>
      <w:bookmarkStart w:id="7118" w:name="_ETM_Q1_3858905"/>
      <w:bookmarkEnd w:id="7118"/>
      <w:r>
        <w:rPr>
          <w:rFonts w:hint="cs"/>
          <w:rtl/>
          <w:lang w:eastAsia="he-IL"/>
        </w:rPr>
        <w:t>, גם את צודקת וכ</w:t>
      </w:r>
      <w:bookmarkStart w:id="7119" w:name="_ETM_Q1_3859901"/>
      <w:bookmarkEnd w:id="7119"/>
      <w:r>
        <w:rPr>
          <w:rFonts w:hint="cs"/>
          <w:rtl/>
          <w:lang w:eastAsia="he-IL"/>
        </w:rPr>
        <w:t xml:space="preserve">ל בית משפט </w:t>
      </w:r>
      <w:bookmarkStart w:id="7120" w:name="_ETM_Q1_3860902"/>
      <w:bookmarkEnd w:id="7120"/>
      <w:r>
        <w:rPr>
          <w:rFonts w:hint="cs"/>
          <w:rtl/>
          <w:lang w:eastAsia="he-IL"/>
        </w:rPr>
        <w:t xml:space="preserve">יכול לפרש את זה מחר </w:t>
      </w:r>
      <w:bookmarkStart w:id="7121" w:name="_ETM_Q1_3861652"/>
      <w:bookmarkStart w:id="7122" w:name="_ETM_Q1_3859152"/>
      <w:bookmarkEnd w:id="7121"/>
      <w:bookmarkEnd w:id="7122"/>
      <w:r>
        <w:rPr>
          <w:rFonts w:hint="cs"/>
          <w:rtl/>
          <w:lang w:eastAsia="he-IL"/>
        </w:rPr>
        <w:t xml:space="preserve"> </w:t>
      </w:r>
      <w:bookmarkStart w:id="7123" w:name="_ETM_Q1_3796654"/>
      <w:bookmarkStart w:id="7124" w:name="_ETM_Q1_3794404"/>
      <w:bookmarkStart w:id="7125" w:name="_ETM_Q1_3859406"/>
      <w:bookmarkEnd w:id="7123"/>
      <w:bookmarkEnd w:id="7124"/>
      <w:bookmarkEnd w:id="7125"/>
      <w:r>
        <w:rPr>
          <w:rFonts w:hint="cs"/>
          <w:rtl/>
          <w:lang w:eastAsia="he-IL"/>
        </w:rPr>
        <w:t xml:space="preserve">וגם הוא יהיה צודק. מאחר </w:t>
      </w:r>
      <w:bookmarkStart w:id="7126" w:name="_ETM_Q1_3865905"/>
      <w:bookmarkEnd w:id="7126"/>
      <w:r>
        <w:rPr>
          <w:rFonts w:hint="cs"/>
          <w:rtl/>
          <w:lang w:eastAsia="he-IL"/>
        </w:rPr>
        <w:t>וכולם</w:t>
      </w:r>
      <w:bookmarkStart w:id="7127" w:name="_ETM_Q1_3863905"/>
      <w:bookmarkEnd w:id="7127"/>
      <w:r>
        <w:rPr>
          <w:rFonts w:hint="cs"/>
          <w:rtl/>
          <w:lang w:eastAsia="he-IL"/>
        </w:rPr>
        <w:t xml:space="preserve"> צודקים, בואו נמשיך הלאה</w:t>
      </w:r>
      <w:bookmarkStart w:id="7128" w:name="_ETM_Q1_3865655"/>
      <w:bookmarkStart w:id="7129" w:name="_ETM_Q1_3862902"/>
      <w:bookmarkEnd w:id="7128"/>
      <w:bookmarkEnd w:id="7129"/>
      <w:r>
        <w:rPr>
          <w:rFonts w:hint="cs"/>
          <w:rtl/>
          <w:lang w:eastAsia="he-IL"/>
        </w:rPr>
        <w:t>.</w:t>
      </w:r>
    </w:p>
    <w:p w14:paraId="57C605FF" w14:textId="77777777" w:rsidR="00241AB6" w:rsidRDefault="00241AB6" w:rsidP="00241AB6">
      <w:pPr>
        <w:rPr>
          <w:rtl/>
          <w:lang w:eastAsia="he-IL"/>
        </w:rPr>
      </w:pPr>
      <w:bookmarkStart w:id="7130" w:name="_ETM_Q1_3867156"/>
      <w:bookmarkStart w:id="7131" w:name="_ETM_Q1_3867655"/>
      <w:bookmarkStart w:id="7132" w:name="_ETM_Q1_3870406"/>
      <w:bookmarkEnd w:id="7130"/>
      <w:bookmarkEnd w:id="7131"/>
      <w:bookmarkEnd w:id="7132"/>
    </w:p>
    <w:p w14:paraId="5F4A5CE1" w14:textId="5164C20E" w:rsidR="00241AB6" w:rsidRDefault="00241AB6" w:rsidP="00241AB6">
      <w:pPr>
        <w:pStyle w:val="a4"/>
        <w:keepNext/>
        <w:rPr>
          <w:rtl/>
        </w:rPr>
      </w:pPr>
      <w:bookmarkStart w:id="7133" w:name="ET_speaker_רעות_בינג_600"/>
      <w:r w:rsidRPr="00241AB6">
        <w:rPr>
          <w:rStyle w:val="TagStyle"/>
          <w:rtl/>
        </w:rPr>
        <w:t xml:space="preserve"> &lt;&lt; דובר &gt;&gt; </w:t>
      </w:r>
      <w:r>
        <w:rPr>
          <w:rtl/>
        </w:rPr>
        <w:t>רעות בינג:</w:t>
      </w:r>
      <w:r w:rsidRPr="00241AB6">
        <w:rPr>
          <w:rStyle w:val="TagStyle"/>
          <w:rtl/>
        </w:rPr>
        <w:t xml:space="preserve"> &lt;&lt; דובר &gt;&gt;</w:t>
      </w:r>
      <w:r>
        <w:rPr>
          <w:rtl/>
        </w:rPr>
        <w:t xml:space="preserve">   </w:t>
      </w:r>
      <w:bookmarkEnd w:id="7133"/>
    </w:p>
    <w:p w14:paraId="6C8D7492" w14:textId="77777777" w:rsidR="00241AB6" w:rsidRDefault="00241AB6" w:rsidP="00241AB6">
      <w:pPr>
        <w:pStyle w:val="KeepWithNext"/>
        <w:rPr>
          <w:rtl/>
          <w:lang w:eastAsia="he-IL"/>
        </w:rPr>
      </w:pPr>
    </w:p>
    <w:tbl>
      <w:tblPr>
        <w:bidiVisual/>
        <w:tblW w:w="8722"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5603"/>
      </w:tblGrid>
      <w:tr w:rsidR="00AE5C4B" w:rsidRPr="00450019" w14:paraId="0B8A6E49" w14:textId="77777777" w:rsidTr="00AE5C4B">
        <w:trPr>
          <w:cantSplit/>
          <w:trHeight w:val="60"/>
        </w:trPr>
        <w:tc>
          <w:tcPr>
            <w:tcW w:w="1871" w:type="dxa"/>
          </w:tcPr>
          <w:p w14:paraId="151F398F" w14:textId="77777777" w:rsidR="00AE5C4B" w:rsidRPr="00213FFB" w:rsidRDefault="00AE5C4B" w:rsidP="00D8544A">
            <w:pPr>
              <w:pStyle w:val="TableSideHeading"/>
              <w:keepLines w:val="0"/>
              <w:rPr>
                <w:sz w:val="24"/>
                <w:szCs w:val="24"/>
              </w:rPr>
            </w:pPr>
            <w:bookmarkStart w:id="7134" w:name="_ETM_Q1_3871152"/>
            <w:bookmarkStart w:id="7135" w:name="_ETM_Q1_3872402"/>
            <w:bookmarkEnd w:id="7134"/>
            <w:bookmarkEnd w:id="7135"/>
            <w:r w:rsidRPr="00213FFB">
              <w:rPr>
                <w:rFonts w:hint="cs"/>
                <w:sz w:val="24"/>
                <w:szCs w:val="24"/>
                <w:rtl/>
              </w:rPr>
              <w:t>המלצת הגורם המוסמך</w:t>
            </w:r>
          </w:p>
        </w:tc>
        <w:tc>
          <w:tcPr>
            <w:tcW w:w="624" w:type="dxa"/>
          </w:tcPr>
          <w:p w14:paraId="69EFCF01" w14:textId="77777777" w:rsidR="00AE5C4B" w:rsidRPr="00213FFB" w:rsidRDefault="00AE5C4B" w:rsidP="00D8544A">
            <w:pPr>
              <w:pStyle w:val="TableText"/>
              <w:keepLines w:val="0"/>
              <w:rPr>
                <w:sz w:val="24"/>
                <w:szCs w:val="24"/>
              </w:rPr>
            </w:pPr>
            <w:r w:rsidRPr="00213FFB">
              <w:rPr>
                <w:rFonts w:hint="cs"/>
                <w:sz w:val="24"/>
                <w:szCs w:val="24"/>
                <w:rtl/>
              </w:rPr>
              <w:t>18.</w:t>
            </w:r>
          </w:p>
        </w:tc>
        <w:tc>
          <w:tcPr>
            <w:tcW w:w="6227" w:type="dxa"/>
            <w:gridSpan w:val="2"/>
          </w:tcPr>
          <w:p w14:paraId="2FE55213" w14:textId="3AE32F9A" w:rsidR="00AE5C4B" w:rsidRPr="00213FFB" w:rsidRDefault="00AE5C4B" w:rsidP="00D8544A">
            <w:pPr>
              <w:pStyle w:val="TableBlock"/>
              <w:keepLines w:val="0"/>
              <w:rPr>
                <w:sz w:val="24"/>
                <w:szCs w:val="24"/>
              </w:rPr>
            </w:pPr>
            <w:r w:rsidRPr="00213FFB">
              <w:rPr>
                <w:rFonts w:hint="cs"/>
                <w:sz w:val="24"/>
                <w:szCs w:val="24"/>
                <w:rtl/>
              </w:rPr>
              <w:t xml:space="preserve"> הגורם המוסמך</w:t>
            </w:r>
            <w:r w:rsidRPr="00213FFB">
              <w:rPr>
                <w:sz w:val="24"/>
                <w:szCs w:val="24"/>
                <w:rtl/>
              </w:rPr>
              <w:t xml:space="preserve"> </w:t>
            </w:r>
            <w:r w:rsidRPr="00213FFB">
              <w:rPr>
                <w:rFonts w:hint="cs"/>
                <w:sz w:val="24"/>
                <w:szCs w:val="24"/>
                <w:rtl/>
              </w:rPr>
              <w:t>ימליץ לגוף ציבורי, לאחר</w:t>
            </w:r>
            <w:r w:rsidRPr="00213FFB">
              <w:rPr>
                <w:sz w:val="24"/>
                <w:szCs w:val="24"/>
              </w:rPr>
              <w:t xml:space="preserve"> </w:t>
            </w:r>
            <w:bookmarkStart w:id="7136" w:name="_ETM_Q1_3896903"/>
            <w:bookmarkStart w:id="7137" w:name="_ETM_Q1_3894653"/>
            <w:bookmarkEnd w:id="7136"/>
            <w:bookmarkEnd w:id="7137"/>
            <w:r w:rsidRPr="00213FFB">
              <w:rPr>
                <w:rFonts w:hint="cs"/>
                <w:sz w:val="24"/>
                <w:szCs w:val="24"/>
                <w:rtl/>
              </w:rPr>
              <w:t>התייעצות עם רשות מקרקעי ישראל, להתקשר עם רועה, אם מצא כי התקיימו כל אלה:</w:t>
            </w:r>
          </w:p>
        </w:tc>
      </w:tr>
      <w:tr w:rsidR="00AE5C4B" w14:paraId="3DCA78BB" w14:textId="77777777" w:rsidTr="00AE5C4B">
        <w:trPr>
          <w:cantSplit/>
          <w:trHeight w:val="60"/>
        </w:trPr>
        <w:tc>
          <w:tcPr>
            <w:tcW w:w="1871" w:type="dxa"/>
          </w:tcPr>
          <w:p w14:paraId="58B58FA7" w14:textId="77777777" w:rsidR="00AE5C4B" w:rsidRPr="00213FFB" w:rsidRDefault="00AE5C4B" w:rsidP="00D8544A">
            <w:pPr>
              <w:pStyle w:val="TableSideHeading"/>
              <w:rPr>
                <w:sz w:val="24"/>
                <w:szCs w:val="24"/>
                <w:rtl/>
              </w:rPr>
            </w:pPr>
          </w:p>
          <w:p w14:paraId="4854EF28" w14:textId="77777777" w:rsidR="00AE5C4B" w:rsidRPr="00213FFB" w:rsidRDefault="00AE5C4B" w:rsidP="00D8544A">
            <w:pPr>
              <w:pStyle w:val="aff2"/>
              <w:rPr>
                <w:sz w:val="24"/>
                <w:szCs w:val="24"/>
              </w:rPr>
            </w:pPr>
          </w:p>
        </w:tc>
        <w:tc>
          <w:tcPr>
            <w:tcW w:w="624" w:type="dxa"/>
          </w:tcPr>
          <w:p w14:paraId="7D67A42C" w14:textId="77777777" w:rsidR="00AE5C4B" w:rsidRPr="00213FFB" w:rsidRDefault="00AE5C4B" w:rsidP="00D8544A">
            <w:pPr>
              <w:pStyle w:val="TableText"/>
              <w:rPr>
                <w:sz w:val="24"/>
                <w:szCs w:val="24"/>
              </w:rPr>
            </w:pPr>
          </w:p>
        </w:tc>
        <w:tc>
          <w:tcPr>
            <w:tcW w:w="624" w:type="dxa"/>
          </w:tcPr>
          <w:p w14:paraId="0C12399A" w14:textId="77777777" w:rsidR="00AE5C4B" w:rsidRPr="00213FFB" w:rsidRDefault="00AE5C4B" w:rsidP="00D8544A">
            <w:pPr>
              <w:pStyle w:val="TableText"/>
              <w:rPr>
                <w:sz w:val="24"/>
                <w:szCs w:val="24"/>
              </w:rPr>
            </w:pPr>
          </w:p>
        </w:tc>
        <w:tc>
          <w:tcPr>
            <w:tcW w:w="5603" w:type="dxa"/>
          </w:tcPr>
          <w:p w14:paraId="3238881C" w14:textId="77777777" w:rsidR="00AE5C4B" w:rsidRPr="00213FFB" w:rsidRDefault="00AE5C4B" w:rsidP="00D8544A">
            <w:pPr>
              <w:pStyle w:val="TableBlock"/>
              <w:rPr>
                <w:sz w:val="24"/>
                <w:szCs w:val="24"/>
              </w:rPr>
            </w:pPr>
            <w:r w:rsidRPr="00213FFB">
              <w:rPr>
                <w:rFonts w:hint="cs"/>
                <w:sz w:val="24"/>
                <w:szCs w:val="24"/>
                <w:rtl/>
              </w:rPr>
              <w:t>(1)</w:t>
            </w:r>
            <w:r w:rsidRPr="00213FFB">
              <w:rPr>
                <w:sz w:val="24"/>
                <w:szCs w:val="24"/>
                <w:rtl/>
              </w:rPr>
              <w:tab/>
            </w:r>
            <w:r w:rsidRPr="00213FFB">
              <w:rPr>
                <w:rFonts w:hint="cs"/>
                <w:sz w:val="24"/>
                <w:szCs w:val="24"/>
                <w:rtl/>
              </w:rPr>
              <w:t>ברשותו של הרועה יחידת</w:t>
            </w:r>
            <w:r w:rsidRPr="00213FFB">
              <w:rPr>
                <w:sz w:val="24"/>
                <w:szCs w:val="24"/>
                <w:rtl/>
              </w:rPr>
              <w:t xml:space="preserve"> עדר</w:t>
            </w:r>
            <w:r w:rsidRPr="00213FFB">
              <w:rPr>
                <w:rFonts w:hint="cs"/>
                <w:sz w:val="24"/>
                <w:szCs w:val="24"/>
                <w:rtl/>
              </w:rPr>
              <w:t xml:space="preserve"> לפחות</w:t>
            </w:r>
            <w:r w:rsidRPr="00213FFB">
              <w:rPr>
                <w:sz w:val="24"/>
                <w:szCs w:val="24"/>
                <w:rtl/>
              </w:rPr>
              <w:t>;</w:t>
            </w:r>
            <w:r w:rsidRPr="00213FFB">
              <w:rPr>
                <w:rFonts w:hint="cs"/>
                <w:sz w:val="24"/>
                <w:szCs w:val="24"/>
                <w:rtl/>
              </w:rPr>
              <w:t xml:space="preserve"> </w:t>
            </w:r>
          </w:p>
        </w:tc>
      </w:tr>
      <w:tr w:rsidR="00AE5C4B" w14:paraId="2D3006E4" w14:textId="77777777" w:rsidTr="00AE5C4B">
        <w:trPr>
          <w:cantSplit/>
          <w:trHeight w:val="60"/>
        </w:trPr>
        <w:tc>
          <w:tcPr>
            <w:tcW w:w="1871" w:type="dxa"/>
          </w:tcPr>
          <w:p w14:paraId="1B86809E" w14:textId="77777777" w:rsidR="00AE5C4B" w:rsidRPr="00213FFB" w:rsidRDefault="00AE5C4B" w:rsidP="00D8544A">
            <w:pPr>
              <w:pStyle w:val="TableSideHeading"/>
              <w:rPr>
                <w:sz w:val="24"/>
                <w:szCs w:val="24"/>
              </w:rPr>
            </w:pPr>
          </w:p>
        </w:tc>
        <w:tc>
          <w:tcPr>
            <w:tcW w:w="624" w:type="dxa"/>
          </w:tcPr>
          <w:p w14:paraId="1200E958" w14:textId="77777777" w:rsidR="00AE5C4B" w:rsidRPr="00213FFB" w:rsidRDefault="00AE5C4B" w:rsidP="00D8544A">
            <w:pPr>
              <w:pStyle w:val="TableText"/>
              <w:rPr>
                <w:sz w:val="24"/>
                <w:szCs w:val="24"/>
              </w:rPr>
            </w:pPr>
          </w:p>
        </w:tc>
        <w:tc>
          <w:tcPr>
            <w:tcW w:w="624" w:type="dxa"/>
          </w:tcPr>
          <w:p w14:paraId="4804946F" w14:textId="77777777" w:rsidR="00AE5C4B" w:rsidRPr="00213FFB" w:rsidRDefault="00AE5C4B" w:rsidP="00D8544A">
            <w:pPr>
              <w:pStyle w:val="TableText"/>
              <w:rPr>
                <w:sz w:val="24"/>
                <w:szCs w:val="24"/>
              </w:rPr>
            </w:pPr>
          </w:p>
        </w:tc>
        <w:tc>
          <w:tcPr>
            <w:tcW w:w="5603" w:type="dxa"/>
          </w:tcPr>
          <w:p w14:paraId="72BF3A64" w14:textId="77777777" w:rsidR="00AE5C4B" w:rsidRPr="00213FFB" w:rsidRDefault="00AE5C4B" w:rsidP="00D8544A">
            <w:pPr>
              <w:pStyle w:val="TableBlock"/>
              <w:rPr>
                <w:sz w:val="24"/>
                <w:szCs w:val="24"/>
                <w:rtl/>
              </w:rPr>
            </w:pPr>
            <w:r w:rsidRPr="00213FFB">
              <w:rPr>
                <w:rFonts w:hint="cs"/>
                <w:sz w:val="24"/>
                <w:szCs w:val="24"/>
                <w:rtl/>
              </w:rPr>
              <w:t>(2)</w:t>
            </w:r>
            <w:r w:rsidRPr="00213FFB">
              <w:rPr>
                <w:sz w:val="24"/>
                <w:szCs w:val="24"/>
                <w:rtl/>
              </w:rPr>
              <w:tab/>
            </w:r>
            <w:r w:rsidRPr="00213FFB">
              <w:rPr>
                <w:rFonts w:hint="cs"/>
                <w:sz w:val="24"/>
                <w:szCs w:val="24"/>
                <w:rtl/>
              </w:rPr>
              <w:t xml:space="preserve">במועד ההמלצה הרועה מחזיק בהרשאת רעייה בת תוקף למשך שלוש שנים </w:t>
            </w:r>
            <w:r w:rsidRPr="00213FFB">
              <w:rPr>
                <w:rFonts w:hint="eastAsia"/>
                <w:sz w:val="24"/>
                <w:szCs w:val="24"/>
                <w:rtl/>
              </w:rPr>
              <w:t>רצופות</w:t>
            </w:r>
            <w:r w:rsidRPr="00213FFB">
              <w:rPr>
                <w:rFonts w:hint="cs"/>
                <w:sz w:val="24"/>
                <w:szCs w:val="24"/>
                <w:rtl/>
              </w:rPr>
              <w:t xml:space="preserve"> שתחילתם באותו מועד לפחות </w:t>
            </w:r>
            <w:r w:rsidRPr="00213FFB">
              <w:rPr>
                <w:rFonts w:hint="eastAsia"/>
                <w:sz w:val="24"/>
                <w:szCs w:val="24"/>
                <w:rtl/>
              </w:rPr>
              <w:t>או</w:t>
            </w:r>
            <w:r w:rsidRPr="00213FFB">
              <w:rPr>
                <w:sz w:val="24"/>
                <w:szCs w:val="24"/>
                <w:rtl/>
              </w:rPr>
              <w:t xml:space="preserve"> שהחזיק בהרשא</w:t>
            </w:r>
            <w:r w:rsidRPr="00213FFB">
              <w:rPr>
                <w:rFonts w:hint="cs"/>
                <w:sz w:val="24"/>
                <w:szCs w:val="24"/>
                <w:rtl/>
              </w:rPr>
              <w:t>ת רעייה</w:t>
            </w:r>
            <w:r w:rsidRPr="00213FFB">
              <w:rPr>
                <w:sz w:val="24"/>
                <w:szCs w:val="24"/>
                <w:rtl/>
              </w:rPr>
              <w:t xml:space="preserve"> בשלוש שני</w:t>
            </w:r>
            <w:r w:rsidRPr="00213FFB">
              <w:rPr>
                <w:rFonts w:hint="cs"/>
                <w:sz w:val="24"/>
                <w:szCs w:val="24"/>
                <w:rtl/>
              </w:rPr>
              <w:t>ם שקדמו למועד ההמלצה</w:t>
            </w:r>
            <w:r w:rsidRPr="00213FFB">
              <w:rPr>
                <w:sz w:val="24"/>
                <w:szCs w:val="24"/>
                <w:rtl/>
              </w:rPr>
              <w:t xml:space="preserve">, וברשותו הרשאה לתקופה </w:t>
            </w:r>
            <w:r w:rsidRPr="00213FFB">
              <w:rPr>
                <w:rFonts w:hint="eastAsia"/>
                <w:sz w:val="24"/>
                <w:szCs w:val="24"/>
                <w:rtl/>
              </w:rPr>
              <w:t>ה</w:t>
            </w:r>
            <w:r w:rsidRPr="00213FFB">
              <w:rPr>
                <w:sz w:val="24"/>
                <w:szCs w:val="24"/>
                <w:rtl/>
              </w:rPr>
              <w:t>עולה על שנה אחת לפחות;</w:t>
            </w:r>
          </w:p>
        </w:tc>
      </w:tr>
      <w:tr w:rsidR="00AE5C4B" w14:paraId="13D777D3" w14:textId="77777777" w:rsidTr="00AE5C4B">
        <w:trPr>
          <w:cantSplit/>
          <w:trHeight w:val="60"/>
        </w:trPr>
        <w:tc>
          <w:tcPr>
            <w:tcW w:w="1871" w:type="dxa"/>
          </w:tcPr>
          <w:p w14:paraId="26851659" w14:textId="77777777" w:rsidR="00AE5C4B" w:rsidRPr="00213FFB" w:rsidRDefault="00AE5C4B" w:rsidP="00D8544A">
            <w:pPr>
              <w:pStyle w:val="TableSideHeading"/>
              <w:rPr>
                <w:sz w:val="24"/>
                <w:szCs w:val="24"/>
              </w:rPr>
            </w:pPr>
          </w:p>
        </w:tc>
        <w:tc>
          <w:tcPr>
            <w:tcW w:w="624" w:type="dxa"/>
          </w:tcPr>
          <w:p w14:paraId="5AB70CAD" w14:textId="77777777" w:rsidR="00AE5C4B" w:rsidRPr="00213FFB" w:rsidRDefault="00AE5C4B" w:rsidP="00D8544A">
            <w:pPr>
              <w:pStyle w:val="TableText"/>
              <w:rPr>
                <w:sz w:val="24"/>
                <w:szCs w:val="24"/>
              </w:rPr>
            </w:pPr>
          </w:p>
        </w:tc>
        <w:tc>
          <w:tcPr>
            <w:tcW w:w="624" w:type="dxa"/>
          </w:tcPr>
          <w:p w14:paraId="3B6E3977" w14:textId="77777777" w:rsidR="00AE5C4B" w:rsidRPr="00213FFB" w:rsidRDefault="00AE5C4B" w:rsidP="00D8544A">
            <w:pPr>
              <w:pStyle w:val="TableText"/>
              <w:rPr>
                <w:sz w:val="24"/>
                <w:szCs w:val="24"/>
              </w:rPr>
            </w:pPr>
          </w:p>
        </w:tc>
        <w:tc>
          <w:tcPr>
            <w:tcW w:w="5603" w:type="dxa"/>
          </w:tcPr>
          <w:p w14:paraId="0E9F644C" w14:textId="77777777" w:rsidR="00AE5C4B" w:rsidRPr="00213FFB" w:rsidRDefault="00AE5C4B" w:rsidP="00D8544A">
            <w:pPr>
              <w:pStyle w:val="TableBlock"/>
              <w:rPr>
                <w:sz w:val="24"/>
                <w:szCs w:val="24"/>
                <w:rtl/>
              </w:rPr>
            </w:pPr>
            <w:r w:rsidRPr="00213FFB">
              <w:rPr>
                <w:rFonts w:hint="cs"/>
                <w:sz w:val="24"/>
                <w:szCs w:val="24"/>
                <w:rtl/>
              </w:rPr>
              <w:t>(3)</w:t>
            </w:r>
            <w:r w:rsidRPr="00213FFB">
              <w:rPr>
                <w:sz w:val="24"/>
                <w:szCs w:val="24"/>
                <w:rtl/>
              </w:rPr>
              <w:tab/>
            </w:r>
            <w:r w:rsidRPr="00213FFB">
              <w:rPr>
                <w:rFonts w:hint="eastAsia"/>
                <w:sz w:val="24"/>
                <w:szCs w:val="24"/>
                <w:rtl/>
              </w:rPr>
              <w:t>הרועה</w:t>
            </w:r>
            <w:r w:rsidRPr="00213FFB">
              <w:rPr>
                <w:sz w:val="24"/>
                <w:szCs w:val="24"/>
                <w:rtl/>
              </w:rPr>
              <w:t xml:space="preserve"> </w:t>
            </w:r>
            <w:r w:rsidRPr="00213FFB">
              <w:rPr>
                <w:rFonts w:hint="eastAsia"/>
                <w:sz w:val="24"/>
                <w:szCs w:val="24"/>
                <w:rtl/>
              </w:rPr>
              <w:t>התחייב</w:t>
            </w:r>
            <w:r w:rsidRPr="00213FFB">
              <w:rPr>
                <w:sz w:val="24"/>
                <w:szCs w:val="24"/>
                <w:rtl/>
              </w:rPr>
              <w:t xml:space="preserve"> </w:t>
            </w:r>
            <w:r w:rsidRPr="00213FFB">
              <w:rPr>
                <w:rFonts w:hint="eastAsia"/>
                <w:sz w:val="24"/>
                <w:szCs w:val="24"/>
                <w:rtl/>
              </w:rPr>
              <w:t>לרעות</w:t>
            </w:r>
            <w:r w:rsidRPr="00213FFB">
              <w:rPr>
                <w:sz w:val="24"/>
                <w:szCs w:val="24"/>
                <w:rtl/>
              </w:rPr>
              <w:t xml:space="preserve"> </w:t>
            </w:r>
            <w:r w:rsidRPr="00213FFB">
              <w:rPr>
                <w:rFonts w:hint="eastAsia"/>
                <w:sz w:val="24"/>
                <w:szCs w:val="24"/>
                <w:rtl/>
              </w:rPr>
              <w:t>את</w:t>
            </w:r>
            <w:r w:rsidRPr="00213FFB">
              <w:rPr>
                <w:sz w:val="24"/>
                <w:szCs w:val="24"/>
                <w:rtl/>
              </w:rPr>
              <w:t xml:space="preserve"> </w:t>
            </w:r>
            <w:r w:rsidRPr="00213FFB">
              <w:rPr>
                <w:rFonts w:hint="eastAsia"/>
                <w:sz w:val="24"/>
                <w:szCs w:val="24"/>
                <w:rtl/>
              </w:rPr>
              <w:t>העדר</w:t>
            </w:r>
            <w:r w:rsidRPr="00213FFB">
              <w:rPr>
                <w:sz w:val="24"/>
                <w:szCs w:val="24"/>
                <w:rtl/>
              </w:rPr>
              <w:t xml:space="preserve"> </w:t>
            </w:r>
            <w:r w:rsidRPr="00213FFB">
              <w:rPr>
                <w:rFonts w:hint="cs"/>
                <w:sz w:val="24"/>
                <w:szCs w:val="24"/>
                <w:rtl/>
              </w:rPr>
              <w:t>באזור השמירה הצמודה</w:t>
            </w:r>
            <w:r w:rsidRPr="00213FFB">
              <w:rPr>
                <w:sz w:val="24"/>
                <w:szCs w:val="24"/>
                <w:rtl/>
              </w:rPr>
              <w:t xml:space="preserve"> </w:t>
            </w:r>
            <w:r w:rsidRPr="00213FFB">
              <w:rPr>
                <w:rFonts w:hint="eastAsia"/>
                <w:sz w:val="24"/>
                <w:szCs w:val="24"/>
                <w:rtl/>
              </w:rPr>
              <w:t>במשך</w:t>
            </w:r>
            <w:r w:rsidRPr="00213FFB">
              <w:rPr>
                <w:sz w:val="24"/>
                <w:szCs w:val="24"/>
                <w:rtl/>
              </w:rPr>
              <w:t xml:space="preserve"> </w:t>
            </w:r>
            <w:r w:rsidRPr="00213FFB">
              <w:rPr>
                <w:rFonts w:hint="eastAsia"/>
                <w:sz w:val="24"/>
                <w:szCs w:val="24"/>
                <w:rtl/>
              </w:rPr>
              <w:t>כל</w:t>
            </w:r>
            <w:r w:rsidRPr="00213FFB">
              <w:rPr>
                <w:sz w:val="24"/>
                <w:szCs w:val="24"/>
                <w:rtl/>
              </w:rPr>
              <w:t xml:space="preserve"> </w:t>
            </w:r>
            <w:r w:rsidRPr="00213FFB">
              <w:rPr>
                <w:rFonts w:hint="eastAsia"/>
                <w:sz w:val="24"/>
                <w:szCs w:val="24"/>
                <w:rtl/>
              </w:rPr>
              <w:t>השנה</w:t>
            </w:r>
            <w:r w:rsidRPr="00213FFB">
              <w:rPr>
                <w:sz w:val="24"/>
                <w:szCs w:val="24"/>
                <w:rtl/>
              </w:rPr>
              <w:t xml:space="preserve"> </w:t>
            </w:r>
            <w:r w:rsidRPr="00213FFB">
              <w:rPr>
                <w:rFonts w:hint="eastAsia"/>
                <w:sz w:val="24"/>
                <w:szCs w:val="24"/>
                <w:rtl/>
              </w:rPr>
              <w:t>בהתאמה</w:t>
            </w:r>
            <w:r w:rsidRPr="00213FFB">
              <w:rPr>
                <w:sz w:val="24"/>
                <w:szCs w:val="24"/>
                <w:rtl/>
              </w:rPr>
              <w:t xml:space="preserve"> </w:t>
            </w:r>
            <w:r w:rsidRPr="00213FFB">
              <w:rPr>
                <w:rFonts w:hint="eastAsia"/>
                <w:sz w:val="24"/>
                <w:szCs w:val="24"/>
                <w:rtl/>
              </w:rPr>
              <w:t>לתקופת</w:t>
            </w:r>
            <w:r w:rsidRPr="00213FFB">
              <w:rPr>
                <w:sz w:val="24"/>
                <w:szCs w:val="24"/>
                <w:rtl/>
              </w:rPr>
              <w:t xml:space="preserve"> </w:t>
            </w:r>
            <w:r w:rsidRPr="00213FFB">
              <w:rPr>
                <w:rFonts w:hint="eastAsia"/>
                <w:sz w:val="24"/>
                <w:szCs w:val="24"/>
                <w:rtl/>
              </w:rPr>
              <w:t>הרעיה</w:t>
            </w:r>
            <w:r w:rsidRPr="00213FFB">
              <w:rPr>
                <w:sz w:val="24"/>
                <w:szCs w:val="24"/>
                <w:rtl/>
              </w:rPr>
              <w:t xml:space="preserve"> </w:t>
            </w:r>
            <w:r w:rsidRPr="00213FFB">
              <w:rPr>
                <w:rFonts w:hint="eastAsia"/>
                <w:sz w:val="24"/>
                <w:szCs w:val="24"/>
                <w:rtl/>
              </w:rPr>
              <w:t>המקובלת</w:t>
            </w:r>
            <w:r w:rsidRPr="00213FFB">
              <w:rPr>
                <w:sz w:val="24"/>
                <w:szCs w:val="24"/>
                <w:rtl/>
              </w:rPr>
              <w:t xml:space="preserve"> </w:t>
            </w:r>
            <w:r w:rsidRPr="00213FFB">
              <w:rPr>
                <w:rFonts w:hint="eastAsia"/>
                <w:sz w:val="24"/>
                <w:szCs w:val="24"/>
                <w:rtl/>
              </w:rPr>
              <w:t>לאותו</w:t>
            </w:r>
            <w:r w:rsidRPr="00213FFB">
              <w:rPr>
                <w:sz w:val="24"/>
                <w:szCs w:val="24"/>
                <w:rtl/>
              </w:rPr>
              <w:t xml:space="preserve"> </w:t>
            </w:r>
            <w:r w:rsidRPr="00213FFB">
              <w:rPr>
                <w:rFonts w:hint="eastAsia"/>
                <w:sz w:val="24"/>
                <w:szCs w:val="24"/>
                <w:rtl/>
              </w:rPr>
              <w:t>אזור</w:t>
            </w:r>
            <w:r w:rsidRPr="00213FFB">
              <w:rPr>
                <w:sz w:val="24"/>
                <w:szCs w:val="24"/>
                <w:rtl/>
              </w:rPr>
              <w:t>;</w:t>
            </w:r>
          </w:p>
        </w:tc>
      </w:tr>
      <w:tr w:rsidR="00AE5C4B" w14:paraId="0C86367B" w14:textId="77777777" w:rsidTr="00AE5C4B">
        <w:trPr>
          <w:cantSplit/>
          <w:trHeight w:val="60"/>
        </w:trPr>
        <w:tc>
          <w:tcPr>
            <w:tcW w:w="1871" w:type="dxa"/>
          </w:tcPr>
          <w:p w14:paraId="4C1CA6AE" w14:textId="77777777" w:rsidR="00AE5C4B" w:rsidRPr="00213FFB" w:rsidRDefault="00AE5C4B" w:rsidP="00D8544A">
            <w:pPr>
              <w:pStyle w:val="TableSideHeading"/>
              <w:rPr>
                <w:sz w:val="24"/>
                <w:szCs w:val="24"/>
                <w:rtl/>
              </w:rPr>
            </w:pPr>
          </w:p>
          <w:p w14:paraId="02333090" w14:textId="77777777" w:rsidR="00AE5C4B" w:rsidRPr="00213FFB" w:rsidRDefault="00AE5C4B" w:rsidP="00D8544A">
            <w:pPr>
              <w:pStyle w:val="TableSideHeading"/>
              <w:rPr>
                <w:sz w:val="24"/>
                <w:szCs w:val="24"/>
              </w:rPr>
            </w:pPr>
          </w:p>
        </w:tc>
        <w:tc>
          <w:tcPr>
            <w:tcW w:w="624" w:type="dxa"/>
          </w:tcPr>
          <w:p w14:paraId="00DAC581" w14:textId="77777777" w:rsidR="00AE5C4B" w:rsidRPr="00213FFB" w:rsidRDefault="00AE5C4B" w:rsidP="00D8544A">
            <w:pPr>
              <w:pStyle w:val="TableText"/>
              <w:rPr>
                <w:sz w:val="24"/>
                <w:szCs w:val="24"/>
              </w:rPr>
            </w:pPr>
          </w:p>
        </w:tc>
        <w:tc>
          <w:tcPr>
            <w:tcW w:w="624" w:type="dxa"/>
          </w:tcPr>
          <w:p w14:paraId="63D79A63" w14:textId="77777777" w:rsidR="00AE5C4B" w:rsidRPr="00213FFB" w:rsidRDefault="00AE5C4B" w:rsidP="00D8544A">
            <w:pPr>
              <w:pStyle w:val="TableText"/>
              <w:rPr>
                <w:sz w:val="24"/>
                <w:szCs w:val="24"/>
              </w:rPr>
            </w:pPr>
          </w:p>
        </w:tc>
        <w:tc>
          <w:tcPr>
            <w:tcW w:w="5603" w:type="dxa"/>
          </w:tcPr>
          <w:p w14:paraId="614AC576" w14:textId="63302EAC" w:rsidR="00AE5C4B" w:rsidRPr="00213FFB" w:rsidRDefault="00AE5C4B" w:rsidP="00D8544A">
            <w:pPr>
              <w:pStyle w:val="TableBlock"/>
              <w:rPr>
                <w:sz w:val="24"/>
                <w:szCs w:val="24"/>
                <w:rtl/>
              </w:rPr>
            </w:pPr>
            <w:r w:rsidRPr="00213FFB">
              <w:rPr>
                <w:rFonts w:hint="cs"/>
                <w:sz w:val="24"/>
                <w:szCs w:val="24"/>
                <w:rtl/>
              </w:rPr>
              <w:t>(4)</w:t>
            </w:r>
            <w:r w:rsidRPr="00213FFB">
              <w:rPr>
                <w:sz w:val="24"/>
                <w:szCs w:val="24"/>
                <w:rtl/>
              </w:rPr>
              <w:tab/>
            </w:r>
            <w:r w:rsidRPr="00213FFB">
              <w:rPr>
                <w:rFonts w:hint="cs"/>
                <w:sz w:val="24"/>
                <w:szCs w:val="24"/>
                <w:rtl/>
              </w:rPr>
              <w:t>הרועה מנהל את פנקסי החשבונות והרשומות שעליו לנהלם על פי  פקודת מס הכנסה</w:t>
            </w:r>
            <w:bookmarkStart w:id="7138" w:name="_ETM_Q1_3927406"/>
            <w:bookmarkEnd w:id="7138"/>
            <w:r w:rsidRPr="00213FFB">
              <w:rPr>
                <w:rFonts w:hint="cs"/>
                <w:sz w:val="24"/>
                <w:szCs w:val="24"/>
                <w:rtl/>
              </w:rPr>
              <w:t xml:space="preserve"> וחוק מס ערך מוסף, התשל"ו–1975;</w:t>
            </w:r>
          </w:p>
        </w:tc>
      </w:tr>
      <w:tr w:rsidR="00AE5C4B" w:rsidRPr="00386AC5" w14:paraId="77CD09B7" w14:textId="77777777" w:rsidTr="00AE5C4B">
        <w:trPr>
          <w:cantSplit/>
          <w:trHeight w:val="60"/>
        </w:trPr>
        <w:tc>
          <w:tcPr>
            <w:tcW w:w="1871" w:type="dxa"/>
          </w:tcPr>
          <w:p w14:paraId="13E4D4C5" w14:textId="77777777" w:rsidR="00AE5C4B" w:rsidRPr="00213FFB" w:rsidRDefault="00AE5C4B" w:rsidP="00D8544A">
            <w:pPr>
              <w:pStyle w:val="TableSideHeading"/>
              <w:rPr>
                <w:sz w:val="24"/>
                <w:szCs w:val="24"/>
              </w:rPr>
            </w:pPr>
          </w:p>
        </w:tc>
        <w:tc>
          <w:tcPr>
            <w:tcW w:w="624" w:type="dxa"/>
          </w:tcPr>
          <w:p w14:paraId="4CC33300" w14:textId="77777777" w:rsidR="00AE5C4B" w:rsidRPr="00213FFB" w:rsidRDefault="00AE5C4B" w:rsidP="00D8544A">
            <w:pPr>
              <w:pStyle w:val="TableText"/>
              <w:rPr>
                <w:sz w:val="24"/>
                <w:szCs w:val="24"/>
              </w:rPr>
            </w:pPr>
          </w:p>
        </w:tc>
        <w:tc>
          <w:tcPr>
            <w:tcW w:w="624" w:type="dxa"/>
          </w:tcPr>
          <w:p w14:paraId="778871FF" w14:textId="77777777" w:rsidR="00AE5C4B" w:rsidRPr="00213FFB" w:rsidRDefault="00AE5C4B" w:rsidP="00D8544A">
            <w:pPr>
              <w:pStyle w:val="TableText"/>
              <w:rPr>
                <w:sz w:val="24"/>
                <w:szCs w:val="24"/>
              </w:rPr>
            </w:pPr>
          </w:p>
        </w:tc>
        <w:tc>
          <w:tcPr>
            <w:tcW w:w="5603" w:type="dxa"/>
          </w:tcPr>
          <w:p w14:paraId="488A2C29" w14:textId="77777777" w:rsidR="00AE5C4B" w:rsidRPr="00213FFB" w:rsidRDefault="00AE5C4B" w:rsidP="00D8544A">
            <w:pPr>
              <w:pStyle w:val="TableBlock"/>
              <w:rPr>
                <w:sz w:val="24"/>
                <w:szCs w:val="24"/>
                <w:rtl/>
              </w:rPr>
            </w:pPr>
            <w:r w:rsidRPr="00213FFB">
              <w:rPr>
                <w:rFonts w:hint="cs"/>
                <w:sz w:val="24"/>
                <w:szCs w:val="24"/>
                <w:rtl/>
              </w:rPr>
              <w:t>(5)</w:t>
            </w:r>
            <w:r w:rsidRPr="00213FFB">
              <w:rPr>
                <w:sz w:val="24"/>
                <w:szCs w:val="24"/>
                <w:rtl/>
              </w:rPr>
              <w:tab/>
            </w:r>
            <w:r w:rsidRPr="00213FFB">
              <w:rPr>
                <w:rFonts w:hint="cs"/>
                <w:sz w:val="24"/>
                <w:szCs w:val="24"/>
                <w:rtl/>
              </w:rPr>
              <w:t>הרועה מחזיק באישור חיסון וסימון תקף ליחידת העדר העומד בדרישות השירותים הווטרינריי</w:t>
            </w:r>
            <w:r w:rsidRPr="00213FFB">
              <w:rPr>
                <w:sz w:val="24"/>
                <w:szCs w:val="24"/>
                <w:rtl/>
              </w:rPr>
              <w:t>ם</w:t>
            </w:r>
            <w:r w:rsidRPr="00213FFB">
              <w:rPr>
                <w:rFonts w:hint="cs"/>
                <w:sz w:val="24"/>
                <w:szCs w:val="24"/>
                <w:rtl/>
              </w:rPr>
              <w:t xml:space="preserve"> במשרד החקלאות. </w:t>
            </w:r>
          </w:p>
        </w:tc>
      </w:tr>
    </w:tbl>
    <w:p w14:paraId="5115D84B" w14:textId="77777777" w:rsidR="00241AB6" w:rsidRDefault="00241AB6" w:rsidP="00E857E2">
      <w:pPr>
        <w:ind w:firstLine="0"/>
        <w:rPr>
          <w:rtl/>
          <w:lang w:eastAsia="he-IL"/>
        </w:rPr>
      </w:pPr>
      <w:bookmarkStart w:id="7139" w:name="_ETM_Q1_3937405"/>
      <w:bookmarkEnd w:id="7139"/>
    </w:p>
    <w:p w14:paraId="4CB7544E" w14:textId="4896D715" w:rsidR="00E857E2" w:rsidRDefault="00E857E2" w:rsidP="00E857E2">
      <w:pPr>
        <w:pStyle w:val="af6"/>
        <w:keepNext/>
        <w:rPr>
          <w:rtl/>
        </w:rPr>
      </w:pPr>
      <w:bookmarkStart w:id="7140" w:name="ET_yor_5069_601"/>
      <w:r w:rsidRPr="00E857E2">
        <w:rPr>
          <w:rStyle w:val="TagStyle"/>
          <w:rtl/>
        </w:rPr>
        <w:t xml:space="preserve"> &lt;&lt; יור &gt;&gt; </w:t>
      </w:r>
      <w:r>
        <w:rPr>
          <w:rtl/>
        </w:rPr>
        <w:t>היו"ר יעקב אשר:</w:t>
      </w:r>
      <w:r w:rsidRPr="00E857E2">
        <w:rPr>
          <w:rStyle w:val="TagStyle"/>
          <w:rtl/>
        </w:rPr>
        <w:t xml:space="preserve"> &lt;&lt; יור &gt;&gt;</w:t>
      </w:r>
      <w:r>
        <w:rPr>
          <w:rtl/>
        </w:rPr>
        <w:t xml:space="preserve">   </w:t>
      </w:r>
      <w:bookmarkEnd w:id="7140"/>
    </w:p>
    <w:p w14:paraId="3EC9A3B1" w14:textId="77777777" w:rsidR="00E857E2" w:rsidRDefault="00E857E2" w:rsidP="00E857E2">
      <w:pPr>
        <w:pStyle w:val="KeepWithNext"/>
        <w:rPr>
          <w:rtl/>
          <w:lang w:eastAsia="he-IL"/>
        </w:rPr>
      </w:pPr>
    </w:p>
    <w:p w14:paraId="6E75B463" w14:textId="2B531E1B" w:rsidR="00E857E2" w:rsidRDefault="00E857E2" w:rsidP="00E857E2">
      <w:pPr>
        <w:rPr>
          <w:rtl/>
          <w:lang w:eastAsia="he-IL"/>
        </w:rPr>
      </w:pPr>
      <w:bookmarkStart w:id="7141" w:name="_ETM_Q1_3932405"/>
      <w:bookmarkEnd w:id="7141"/>
      <w:r>
        <w:rPr>
          <w:rFonts w:hint="cs"/>
          <w:rtl/>
          <w:lang w:eastAsia="he-IL"/>
        </w:rPr>
        <w:t>סיימת?</w:t>
      </w:r>
    </w:p>
    <w:p w14:paraId="7474364A" w14:textId="435D7A3E" w:rsidR="00E857E2" w:rsidRDefault="00E857E2" w:rsidP="00E857E2">
      <w:pPr>
        <w:pStyle w:val="a4"/>
        <w:keepNext/>
        <w:rPr>
          <w:rtl/>
        </w:rPr>
      </w:pPr>
      <w:bookmarkStart w:id="7142" w:name="_ETM_Q1_3932654"/>
      <w:bookmarkStart w:id="7143" w:name="_ETM_Q1_3933154"/>
      <w:bookmarkStart w:id="7144" w:name="_ETM_Q1_3934404"/>
      <w:bookmarkStart w:id="7145" w:name="ET_speaker_רעות_בינג_602"/>
      <w:bookmarkEnd w:id="7142"/>
      <w:bookmarkEnd w:id="7143"/>
      <w:bookmarkEnd w:id="7144"/>
      <w:r w:rsidRPr="00E857E2">
        <w:rPr>
          <w:rStyle w:val="TagStyle"/>
          <w:rtl/>
        </w:rPr>
        <w:t xml:space="preserve">&lt;&lt; דובר &gt;&gt; </w:t>
      </w:r>
      <w:r>
        <w:rPr>
          <w:rtl/>
        </w:rPr>
        <w:t>רעות בינג:</w:t>
      </w:r>
      <w:r w:rsidRPr="00E857E2">
        <w:rPr>
          <w:rStyle w:val="TagStyle"/>
          <w:rtl/>
        </w:rPr>
        <w:t xml:space="preserve"> &lt;&lt; דובר &gt;&gt;</w:t>
      </w:r>
      <w:r>
        <w:rPr>
          <w:rtl/>
        </w:rPr>
        <w:t xml:space="preserve">   </w:t>
      </w:r>
      <w:bookmarkEnd w:id="7145"/>
    </w:p>
    <w:p w14:paraId="334C3E9A" w14:textId="77777777" w:rsidR="00E857E2" w:rsidRDefault="00E857E2" w:rsidP="00E857E2">
      <w:pPr>
        <w:pStyle w:val="KeepWithNext"/>
        <w:rPr>
          <w:rtl/>
          <w:lang w:eastAsia="he-IL"/>
        </w:rPr>
      </w:pPr>
    </w:p>
    <w:p w14:paraId="3AC120C7" w14:textId="31875526" w:rsidR="00E857E2" w:rsidRDefault="00E857E2" w:rsidP="00E857E2">
      <w:pPr>
        <w:rPr>
          <w:rtl/>
          <w:lang w:eastAsia="he-IL"/>
        </w:rPr>
      </w:pPr>
      <w:bookmarkStart w:id="7146" w:name="_ETM_Q1_3935154"/>
      <w:bookmarkStart w:id="7147" w:name="_ETM_Q1_3935404"/>
      <w:bookmarkStart w:id="7148" w:name="_ETM_Q1_3932404"/>
      <w:bookmarkEnd w:id="7146"/>
      <w:bookmarkEnd w:id="7147"/>
      <w:bookmarkEnd w:id="7148"/>
      <w:r>
        <w:rPr>
          <w:rFonts w:hint="cs"/>
          <w:rtl/>
          <w:lang w:eastAsia="he-IL"/>
        </w:rPr>
        <w:t>כן.</w:t>
      </w:r>
    </w:p>
    <w:p w14:paraId="64EC3CA3" w14:textId="77777777" w:rsidR="00E857E2" w:rsidRDefault="00E857E2" w:rsidP="00E857E2">
      <w:pPr>
        <w:rPr>
          <w:rtl/>
          <w:lang w:eastAsia="he-IL"/>
        </w:rPr>
      </w:pPr>
      <w:bookmarkStart w:id="7149" w:name="_ETM_Q1_3933153"/>
      <w:bookmarkEnd w:id="7149"/>
    </w:p>
    <w:p w14:paraId="1EEAF509" w14:textId="3D97288B" w:rsidR="00E857E2" w:rsidRDefault="00E857E2" w:rsidP="00E857E2">
      <w:pPr>
        <w:pStyle w:val="af6"/>
        <w:keepNext/>
        <w:rPr>
          <w:rtl/>
        </w:rPr>
      </w:pPr>
      <w:bookmarkStart w:id="7150" w:name="ET_yor_5069_603"/>
      <w:r w:rsidRPr="00E857E2">
        <w:rPr>
          <w:rStyle w:val="TagStyle"/>
          <w:rtl/>
        </w:rPr>
        <w:t xml:space="preserve"> &lt;&lt; יור &gt;&gt; </w:t>
      </w:r>
      <w:r>
        <w:rPr>
          <w:rtl/>
        </w:rPr>
        <w:t>היו"ר יעקב אשר:</w:t>
      </w:r>
      <w:r w:rsidRPr="00E857E2">
        <w:rPr>
          <w:rStyle w:val="TagStyle"/>
          <w:rtl/>
        </w:rPr>
        <w:t xml:space="preserve"> &lt;&lt; יור &gt;&gt;</w:t>
      </w:r>
      <w:r>
        <w:rPr>
          <w:rtl/>
        </w:rPr>
        <w:t xml:space="preserve">   </w:t>
      </w:r>
      <w:bookmarkEnd w:id="7150"/>
    </w:p>
    <w:p w14:paraId="0731BA1F" w14:textId="77777777" w:rsidR="00E857E2" w:rsidRDefault="00E857E2" w:rsidP="00E857E2">
      <w:pPr>
        <w:pStyle w:val="KeepWithNext"/>
        <w:rPr>
          <w:rtl/>
          <w:lang w:eastAsia="he-IL"/>
        </w:rPr>
      </w:pPr>
    </w:p>
    <w:p w14:paraId="12E13D92" w14:textId="51C851EA" w:rsidR="00E857E2" w:rsidRDefault="00E857E2" w:rsidP="00E857E2">
      <w:pPr>
        <w:rPr>
          <w:rtl/>
          <w:lang w:eastAsia="he-IL"/>
        </w:rPr>
      </w:pPr>
      <w:bookmarkStart w:id="7151" w:name="_ETM_Q1_3934654"/>
      <w:bookmarkEnd w:id="7151"/>
      <w:r>
        <w:rPr>
          <w:rFonts w:hint="cs"/>
          <w:rtl/>
          <w:lang w:eastAsia="he-IL"/>
        </w:rPr>
        <w:t>הסבר קצת?</w:t>
      </w:r>
      <w:bookmarkStart w:id="7152" w:name="_ETM_Q1_3934405"/>
      <w:bookmarkEnd w:id="7152"/>
    </w:p>
    <w:p w14:paraId="730E46F8" w14:textId="77777777" w:rsidR="00E857E2" w:rsidRDefault="00E857E2" w:rsidP="00E857E2">
      <w:pPr>
        <w:rPr>
          <w:rtl/>
          <w:lang w:eastAsia="he-IL"/>
        </w:rPr>
      </w:pPr>
      <w:bookmarkStart w:id="7153" w:name="_ETM_Q1_3934653"/>
      <w:bookmarkStart w:id="7154" w:name="_ETM_Q1_3935652"/>
      <w:bookmarkEnd w:id="7153"/>
      <w:bookmarkEnd w:id="7154"/>
    </w:p>
    <w:p w14:paraId="3CAB9939" w14:textId="26F326F2" w:rsidR="00E857E2" w:rsidRDefault="00E857E2" w:rsidP="00E857E2">
      <w:pPr>
        <w:pStyle w:val="a4"/>
        <w:keepNext/>
        <w:rPr>
          <w:rtl/>
        </w:rPr>
      </w:pPr>
      <w:bookmarkStart w:id="7155" w:name="ET_speaker_תומר_רוזנר_604"/>
      <w:r w:rsidRPr="00E857E2">
        <w:rPr>
          <w:rStyle w:val="TagStyle"/>
          <w:rtl/>
        </w:rPr>
        <w:t xml:space="preserve"> &lt;&lt; דובר &gt;&gt; </w:t>
      </w:r>
      <w:r>
        <w:rPr>
          <w:rtl/>
        </w:rPr>
        <w:t>תומר רוזנר:</w:t>
      </w:r>
      <w:r w:rsidRPr="00E857E2">
        <w:rPr>
          <w:rStyle w:val="TagStyle"/>
          <w:rtl/>
        </w:rPr>
        <w:t xml:space="preserve"> &lt;&lt; דובר &gt;&gt;</w:t>
      </w:r>
      <w:r>
        <w:rPr>
          <w:rtl/>
        </w:rPr>
        <w:t xml:space="preserve">   </w:t>
      </w:r>
      <w:bookmarkEnd w:id="7155"/>
    </w:p>
    <w:p w14:paraId="1C0C8EDA" w14:textId="77777777" w:rsidR="00E857E2" w:rsidRDefault="00E857E2" w:rsidP="00E857E2">
      <w:pPr>
        <w:pStyle w:val="KeepWithNext"/>
        <w:rPr>
          <w:rtl/>
          <w:lang w:eastAsia="he-IL"/>
        </w:rPr>
      </w:pPr>
    </w:p>
    <w:p w14:paraId="1EB168FB" w14:textId="49A222A5" w:rsidR="00E857E2" w:rsidRDefault="00E857E2" w:rsidP="00E857E2">
      <w:pPr>
        <w:rPr>
          <w:rtl/>
          <w:lang w:eastAsia="he-IL"/>
        </w:rPr>
      </w:pPr>
      <w:bookmarkStart w:id="7156" w:name="_ETM_Q1_3936902"/>
      <w:bookmarkStart w:id="7157" w:name="_ETM_Q1_3937153"/>
      <w:bookmarkEnd w:id="7156"/>
      <w:bookmarkEnd w:id="7157"/>
      <w:r>
        <w:rPr>
          <w:rFonts w:hint="cs"/>
          <w:rtl/>
          <w:lang w:eastAsia="he-IL"/>
        </w:rPr>
        <w:t>כן. אלה התנאים</w:t>
      </w:r>
      <w:bookmarkStart w:id="7158" w:name="_ETM_Q1_3938656"/>
      <w:bookmarkEnd w:id="7158"/>
      <w:r>
        <w:rPr>
          <w:rFonts w:hint="cs"/>
          <w:rtl/>
          <w:lang w:eastAsia="he-IL"/>
        </w:rPr>
        <w:t xml:space="preserve"> </w:t>
      </w:r>
      <w:bookmarkStart w:id="7159" w:name="_ETM_Q1_3938902"/>
      <w:bookmarkStart w:id="7160" w:name="_ETM_Q1_3936653"/>
      <w:bookmarkEnd w:id="7159"/>
      <w:bookmarkEnd w:id="7160"/>
      <w:r>
        <w:rPr>
          <w:rFonts w:hint="cs"/>
          <w:rtl/>
          <w:lang w:eastAsia="he-IL"/>
        </w:rPr>
        <w:t xml:space="preserve">המוקדמים בהתקיימם </w:t>
      </w:r>
      <w:bookmarkStart w:id="7161" w:name="_ETM_Q1_3940155"/>
      <w:bookmarkStart w:id="7162" w:name="_ETM_Q1_3940905"/>
      <w:bookmarkEnd w:id="7161"/>
      <w:bookmarkEnd w:id="7162"/>
      <w:r>
        <w:rPr>
          <w:rFonts w:hint="cs"/>
          <w:rtl/>
          <w:lang w:eastAsia="he-IL"/>
        </w:rPr>
        <w:t>אפשר להקנות זכויות לרועה במוקד המרעה. ה</w:t>
      </w:r>
      <w:bookmarkStart w:id="7163" w:name="_ETM_Q1_3944654"/>
      <w:bookmarkEnd w:id="7163"/>
      <w:r>
        <w:rPr>
          <w:rFonts w:hint="cs"/>
          <w:rtl/>
          <w:lang w:eastAsia="he-IL"/>
        </w:rPr>
        <w:t>תנאים האלה הם תנאי סף א</w:t>
      </w:r>
      <w:bookmarkStart w:id="7164" w:name="_ETM_Q1_3945404"/>
      <w:bookmarkEnd w:id="7164"/>
      <w:r>
        <w:rPr>
          <w:rFonts w:hint="cs"/>
          <w:rtl/>
          <w:lang w:eastAsia="he-IL"/>
        </w:rPr>
        <w:t xml:space="preserve">בל זה לא אומר שכל </w:t>
      </w:r>
      <w:bookmarkStart w:id="7165" w:name="_ETM_Q1_3949655"/>
      <w:bookmarkEnd w:id="7165"/>
      <w:r>
        <w:rPr>
          <w:rFonts w:hint="cs"/>
          <w:rtl/>
          <w:lang w:eastAsia="he-IL"/>
        </w:rPr>
        <w:t xml:space="preserve">רועה </w:t>
      </w:r>
      <w:bookmarkStart w:id="7166" w:name="_ETM_Q1_3947405"/>
      <w:bookmarkEnd w:id="7166"/>
      <w:r>
        <w:rPr>
          <w:rFonts w:hint="cs"/>
          <w:rtl/>
          <w:lang w:eastAsia="he-IL"/>
        </w:rPr>
        <w:t>שיעמוד בתנאים יקבל א</w:t>
      </w:r>
      <w:bookmarkStart w:id="7167" w:name="_ETM_Q1_3948653"/>
      <w:bookmarkEnd w:id="7167"/>
      <w:r>
        <w:rPr>
          <w:rFonts w:hint="cs"/>
          <w:rtl/>
          <w:lang w:eastAsia="he-IL"/>
        </w:rPr>
        <w:t>ת בית הרועה</w:t>
      </w:r>
      <w:bookmarkStart w:id="7168" w:name="_ETM_Q1_3950402"/>
      <w:bookmarkEnd w:id="7168"/>
      <w:r>
        <w:rPr>
          <w:rFonts w:hint="cs"/>
          <w:rtl/>
          <w:lang w:eastAsia="he-IL"/>
        </w:rPr>
        <w:t xml:space="preserve">, בשביל יש </w:t>
      </w:r>
      <w:bookmarkStart w:id="7169" w:name="_ETM_Q1_3951902"/>
      <w:bookmarkEnd w:id="7169"/>
      <w:r>
        <w:rPr>
          <w:rFonts w:hint="cs"/>
          <w:rtl/>
          <w:lang w:eastAsia="he-IL"/>
        </w:rPr>
        <w:t xml:space="preserve">את </w:t>
      </w:r>
      <w:bookmarkStart w:id="7170" w:name="_ETM_Q1_3952152"/>
      <w:bookmarkEnd w:id="7170"/>
      <w:r>
        <w:rPr>
          <w:rFonts w:hint="cs"/>
          <w:rtl/>
          <w:lang w:eastAsia="he-IL"/>
        </w:rPr>
        <w:t xml:space="preserve">הגורם </w:t>
      </w:r>
      <w:bookmarkStart w:id="7171" w:name="_ETM_Q1_3950156"/>
      <w:bookmarkEnd w:id="7171"/>
      <w:r>
        <w:rPr>
          <w:rFonts w:hint="cs"/>
          <w:rtl/>
          <w:lang w:eastAsia="he-IL"/>
        </w:rPr>
        <w:t xml:space="preserve">המוסמך במשרד החקלאות שיחליט </w:t>
      </w:r>
      <w:bookmarkStart w:id="7172" w:name="_ETM_Q1_3955156"/>
      <w:bookmarkStart w:id="7173" w:name="_ETM_Q1_3952656"/>
      <w:bookmarkEnd w:id="7172"/>
      <w:bookmarkEnd w:id="7173"/>
      <w:r>
        <w:rPr>
          <w:rFonts w:hint="cs"/>
          <w:rtl/>
          <w:lang w:eastAsia="he-IL"/>
        </w:rPr>
        <w:t xml:space="preserve">בבקשות השונות </w:t>
      </w:r>
      <w:bookmarkStart w:id="7174" w:name="_ETM_Q1_3952904"/>
      <w:bookmarkEnd w:id="7174"/>
      <w:r>
        <w:rPr>
          <w:rFonts w:hint="cs"/>
          <w:rtl/>
          <w:lang w:eastAsia="he-IL"/>
        </w:rPr>
        <w:t xml:space="preserve">שהוגשו לו. </w:t>
      </w:r>
    </w:p>
    <w:p w14:paraId="6F1ACB88" w14:textId="77777777" w:rsidR="00E857E2" w:rsidRDefault="00E857E2" w:rsidP="00E857E2">
      <w:pPr>
        <w:rPr>
          <w:rtl/>
          <w:lang w:eastAsia="he-IL"/>
        </w:rPr>
      </w:pPr>
      <w:bookmarkStart w:id="7175" w:name="_ETM_Q1_3958157"/>
      <w:bookmarkStart w:id="7176" w:name="_ETM_Q1_3958654"/>
      <w:bookmarkStart w:id="7177" w:name="_ETM_Q1_3956151"/>
      <w:bookmarkEnd w:id="7175"/>
      <w:bookmarkEnd w:id="7176"/>
      <w:bookmarkEnd w:id="7177"/>
    </w:p>
    <w:p w14:paraId="0A02462F" w14:textId="15D0E6D1" w:rsidR="00E857E2" w:rsidRDefault="00E857E2" w:rsidP="00E857E2">
      <w:pPr>
        <w:pStyle w:val="af6"/>
        <w:keepNext/>
        <w:rPr>
          <w:rtl/>
        </w:rPr>
      </w:pPr>
      <w:bookmarkStart w:id="7178" w:name="ET_yor_5069_605"/>
      <w:r w:rsidRPr="00E857E2">
        <w:rPr>
          <w:rStyle w:val="TagStyle"/>
          <w:rtl/>
        </w:rPr>
        <w:t xml:space="preserve"> &lt;&lt; יור &gt;&gt; </w:t>
      </w:r>
      <w:r>
        <w:rPr>
          <w:rtl/>
        </w:rPr>
        <w:t>היו"ר יעקב אשר:</w:t>
      </w:r>
      <w:r w:rsidRPr="00E857E2">
        <w:rPr>
          <w:rStyle w:val="TagStyle"/>
          <w:rtl/>
        </w:rPr>
        <w:t xml:space="preserve"> &lt;&lt; יור &gt;&gt;</w:t>
      </w:r>
      <w:r>
        <w:rPr>
          <w:rtl/>
        </w:rPr>
        <w:t xml:space="preserve">   </w:t>
      </w:r>
      <w:bookmarkEnd w:id="7178"/>
    </w:p>
    <w:p w14:paraId="66FAAD1E" w14:textId="77777777" w:rsidR="00E857E2" w:rsidRDefault="00E857E2" w:rsidP="00E857E2">
      <w:pPr>
        <w:pStyle w:val="KeepWithNext"/>
        <w:rPr>
          <w:rtl/>
          <w:lang w:eastAsia="he-IL"/>
        </w:rPr>
      </w:pPr>
    </w:p>
    <w:p w14:paraId="4E418D98" w14:textId="05A1B814" w:rsidR="00E857E2" w:rsidRDefault="00E857E2" w:rsidP="00E857E2">
      <w:pPr>
        <w:rPr>
          <w:rtl/>
          <w:lang w:eastAsia="he-IL"/>
        </w:rPr>
      </w:pPr>
      <w:bookmarkStart w:id="7179" w:name="_ETM_Q1_3957656"/>
      <w:bookmarkEnd w:id="7179"/>
      <w:r>
        <w:rPr>
          <w:rFonts w:hint="cs"/>
          <w:rtl/>
          <w:lang w:eastAsia="he-IL"/>
        </w:rPr>
        <w:t>הערות?</w:t>
      </w:r>
    </w:p>
    <w:p w14:paraId="3435B2FA" w14:textId="77777777" w:rsidR="00E857E2" w:rsidRDefault="00E857E2" w:rsidP="00E857E2">
      <w:pPr>
        <w:rPr>
          <w:rtl/>
          <w:lang w:eastAsia="he-IL"/>
        </w:rPr>
      </w:pPr>
      <w:bookmarkStart w:id="7180" w:name="_ETM_Q1_3959156"/>
      <w:bookmarkStart w:id="7181" w:name="_ETM_Q1_3958401"/>
      <w:bookmarkStart w:id="7182" w:name="_ETM_Q1_3956405"/>
      <w:bookmarkStart w:id="7183" w:name="_ETM_Q1_3957406"/>
      <w:bookmarkStart w:id="7184" w:name="_ETM_Q1_3949905"/>
      <w:bookmarkEnd w:id="7180"/>
      <w:bookmarkEnd w:id="7181"/>
      <w:bookmarkEnd w:id="7182"/>
      <w:bookmarkEnd w:id="7183"/>
      <w:bookmarkEnd w:id="7184"/>
    </w:p>
    <w:p w14:paraId="2CC88ABD" w14:textId="2912CFA9" w:rsidR="00E857E2" w:rsidRDefault="00E857E2" w:rsidP="00E857E2">
      <w:pPr>
        <w:pStyle w:val="af9"/>
        <w:keepNext/>
        <w:rPr>
          <w:rtl/>
          <w:lang w:eastAsia="he-IL"/>
        </w:rPr>
      </w:pPr>
      <w:bookmarkStart w:id="7185" w:name="ET_guest_856726_606"/>
      <w:r w:rsidRPr="00E857E2">
        <w:rPr>
          <w:rStyle w:val="TagStyle"/>
          <w:rtl/>
        </w:rPr>
        <w:t xml:space="preserve"> &lt;&lt; אורח &gt;&gt; </w:t>
      </w:r>
      <w:r>
        <w:rPr>
          <w:rtl/>
          <w:lang w:eastAsia="he-IL"/>
        </w:rPr>
        <w:t>תומר פרידמן:</w:t>
      </w:r>
      <w:r w:rsidRPr="00E857E2">
        <w:rPr>
          <w:rStyle w:val="TagStyle"/>
          <w:rtl/>
        </w:rPr>
        <w:t xml:space="preserve"> &lt;&lt; אורח &gt;&gt;</w:t>
      </w:r>
      <w:r>
        <w:rPr>
          <w:rtl/>
          <w:lang w:eastAsia="he-IL"/>
        </w:rPr>
        <w:t xml:space="preserve">   </w:t>
      </w:r>
      <w:bookmarkEnd w:id="7185"/>
    </w:p>
    <w:p w14:paraId="4F384DA7" w14:textId="77777777" w:rsidR="00E857E2" w:rsidRDefault="00E857E2" w:rsidP="00E857E2">
      <w:pPr>
        <w:pStyle w:val="KeepWithNext"/>
        <w:rPr>
          <w:rtl/>
          <w:lang w:eastAsia="he-IL"/>
        </w:rPr>
      </w:pPr>
    </w:p>
    <w:p w14:paraId="7DC0E2AE" w14:textId="549498AF" w:rsidR="00E857E2" w:rsidRDefault="00E857E2" w:rsidP="00E857E2">
      <w:pPr>
        <w:rPr>
          <w:rtl/>
          <w:lang w:eastAsia="he-IL"/>
        </w:rPr>
      </w:pPr>
      <w:bookmarkStart w:id="7186" w:name="_ETM_Q1_3950904"/>
      <w:bookmarkEnd w:id="7186"/>
      <w:r>
        <w:rPr>
          <w:rFonts w:hint="cs"/>
          <w:rtl/>
          <w:lang w:eastAsia="he-IL"/>
        </w:rPr>
        <w:t xml:space="preserve">כן. </w:t>
      </w:r>
      <w:bookmarkStart w:id="7187" w:name="_ETM_Q1_3951904"/>
      <w:bookmarkEnd w:id="7187"/>
      <w:r>
        <w:rPr>
          <w:rFonts w:hint="cs"/>
          <w:rtl/>
          <w:lang w:eastAsia="he-IL"/>
        </w:rPr>
        <w:t>אדוני</w:t>
      </w:r>
      <w:bookmarkStart w:id="7188" w:name="_ETM_Q1_3957904"/>
      <w:bookmarkEnd w:id="7188"/>
      <w:r>
        <w:rPr>
          <w:rFonts w:hint="cs"/>
          <w:rtl/>
          <w:lang w:eastAsia="he-IL"/>
        </w:rPr>
        <w:t xml:space="preserve">, בסעיף 18 </w:t>
      </w:r>
      <w:bookmarkStart w:id="7189" w:name="_ETM_Q1_3960154"/>
      <w:bookmarkStart w:id="7190" w:name="_ETM_Q1_3958404"/>
      <w:bookmarkEnd w:id="7189"/>
      <w:bookmarkEnd w:id="7190"/>
      <w:r>
        <w:rPr>
          <w:rFonts w:hint="cs"/>
          <w:rtl/>
          <w:lang w:eastAsia="he-IL"/>
        </w:rPr>
        <w:t xml:space="preserve">אנחנו נבקש שהגורם </w:t>
      </w:r>
      <w:bookmarkStart w:id="7191" w:name="_ETM_Q1_3959655"/>
      <w:bookmarkEnd w:id="7191"/>
      <w:r>
        <w:rPr>
          <w:rFonts w:hint="cs"/>
          <w:rtl/>
          <w:lang w:eastAsia="he-IL"/>
        </w:rPr>
        <w:t>המוסמך ימליץ לגוף</w:t>
      </w:r>
      <w:bookmarkStart w:id="7192" w:name="_ETM_Q1_3960905"/>
      <w:bookmarkEnd w:id="7192"/>
      <w:r>
        <w:rPr>
          <w:rFonts w:hint="cs"/>
          <w:rtl/>
          <w:lang w:eastAsia="he-IL"/>
        </w:rPr>
        <w:t xml:space="preserve"> ציבורי ב</w:t>
      </w:r>
      <w:bookmarkStart w:id="7193" w:name="_ETM_Q1_3962156"/>
      <w:bookmarkEnd w:id="7193"/>
      <w:r>
        <w:rPr>
          <w:rFonts w:hint="cs"/>
          <w:rtl/>
          <w:lang w:eastAsia="he-IL"/>
        </w:rPr>
        <w:t xml:space="preserve">הסכמה עם רשות מקרקעי ישראל, </w:t>
      </w:r>
      <w:bookmarkStart w:id="7194" w:name="_ETM_Q1_3963402"/>
      <w:bookmarkEnd w:id="7194"/>
      <w:r>
        <w:rPr>
          <w:rFonts w:hint="cs"/>
          <w:rtl/>
          <w:lang w:eastAsia="he-IL"/>
        </w:rPr>
        <w:t>לא רק לאחר התייעצות.</w:t>
      </w:r>
      <w:bookmarkStart w:id="7195" w:name="_ETM_Q1_3964903"/>
      <w:bookmarkEnd w:id="7195"/>
      <w:r>
        <w:rPr>
          <w:rFonts w:hint="cs"/>
          <w:rtl/>
          <w:lang w:eastAsia="he-IL"/>
        </w:rPr>
        <w:t xml:space="preserve"> התייעצות יכולה להי</w:t>
      </w:r>
      <w:bookmarkStart w:id="7196" w:name="_ETM_Q1_3967406"/>
      <w:bookmarkEnd w:id="7196"/>
      <w:r>
        <w:rPr>
          <w:rFonts w:hint="cs"/>
          <w:rtl/>
          <w:lang w:eastAsia="he-IL"/>
        </w:rPr>
        <w:t>ות משהו טכני</w:t>
      </w:r>
      <w:bookmarkStart w:id="7197" w:name="_ETM_Q1_3967655"/>
      <w:bookmarkEnd w:id="7197"/>
      <w:r>
        <w:rPr>
          <w:rFonts w:hint="cs"/>
          <w:rtl/>
          <w:lang w:eastAsia="he-IL"/>
        </w:rPr>
        <w:t>, פה זה צריך להיות בהסכמה.</w:t>
      </w:r>
    </w:p>
    <w:p w14:paraId="49ECF437" w14:textId="77777777" w:rsidR="00E857E2" w:rsidRDefault="00E857E2" w:rsidP="00E857E2">
      <w:pPr>
        <w:rPr>
          <w:rtl/>
          <w:lang w:eastAsia="he-IL"/>
        </w:rPr>
      </w:pPr>
      <w:bookmarkStart w:id="7198" w:name="_ETM_Q1_3972403"/>
      <w:bookmarkStart w:id="7199" w:name="_ETM_Q1_3973156"/>
      <w:bookmarkEnd w:id="7198"/>
      <w:bookmarkEnd w:id="7199"/>
    </w:p>
    <w:p w14:paraId="12EE845D" w14:textId="6549BC64" w:rsidR="00E857E2" w:rsidRDefault="00E857E2" w:rsidP="00E857E2">
      <w:pPr>
        <w:pStyle w:val="af6"/>
        <w:keepNext/>
        <w:rPr>
          <w:rtl/>
        </w:rPr>
      </w:pPr>
      <w:bookmarkStart w:id="7200" w:name="ET_yor_5069_607"/>
      <w:r w:rsidRPr="00E857E2">
        <w:rPr>
          <w:rStyle w:val="TagStyle"/>
          <w:rtl/>
        </w:rPr>
        <w:t xml:space="preserve"> &lt;&lt; יור &gt;&gt; </w:t>
      </w:r>
      <w:r>
        <w:rPr>
          <w:rtl/>
        </w:rPr>
        <w:t>היו"ר יעקב אשר:</w:t>
      </w:r>
      <w:r w:rsidRPr="00E857E2">
        <w:rPr>
          <w:rStyle w:val="TagStyle"/>
          <w:rtl/>
        </w:rPr>
        <w:t xml:space="preserve"> &lt;&lt; יור &gt;&gt;</w:t>
      </w:r>
      <w:r>
        <w:rPr>
          <w:rtl/>
        </w:rPr>
        <w:t xml:space="preserve">   </w:t>
      </w:r>
      <w:bookmarkEnd w:id="7200"/>
    </w:p>
    <w:p w14:paraId="354EB935" w14:textId="77777777" w:rsidR="00E857E2" w:rsidRDefault="00E857E2" w:rsidP="00E857E2">
      <w:pPr>
        <w:pStyle w:val="KeepWithNext"/>
        <w:rPr>
          <w:rtl/>
          <w:lang w:eastAsia="he-IL"/>
        </w:rPr>
      </w:pPr>
    </w:p>
    <w:p w14:paraId="1226F1F3" w14:textId="2C84E0F6" w:rsidR="00E857E2" w:rsidRDefault="00E857E2" w:rsidP="00E857E2">
      <w:pPr>
        <w:rPr>
          <w:rtl/>
          <w:lang w:eastAsia="he-IL"/>
        </w:rPr>
      </w:pPr>
      <w:bookmarkStart w:id="7201" w:name="_ETM_Q1_3974405"/>
      <w:bookmarkEnd w:id="7201"/>
      <w:r>
        <w:rPr>
          <w:rFonts w:hint="cs"/>
          <w:rtl/>
          <w:lang w:eastAsia="he-IL"/>
        </w:rPr>
        <w:t>תקשיבו</w:t>
      </w:r>
      <w:bookmarkStart w:id="7202" w:name="_ETM_Q1_3973906"/>
      <w:bookmarkEnd w:id="7202"/>
      <w:r>
        <w:rPr>
          <w:rFonts w:hint="cs"/>
          <w:rtl/>
          <w:lang w:eastAsia="he-IL"/>
        </w:rPr>
        <w:t xml:space="preserve">, אתה רוצה </w:t>
      </w:r>
      <w:bookmarkStart w:id="7203" w:name="_ETM_Q1_3976402"/>
      <w:bookmarkEnd w:id="7203"/>
      <w:r>
        <w:rPr>
          <w:rFonts w:hint="cs"/>
          <w:rtl/>
          <w:lang w:eastAsia="he-IL"/>
        </w:rPr>
        <w:t>להגיע לחוק</w:t>
      </w:r>
      <w:bookmarkStart w:id="7204" w:name="_ETM_Q1_3975902"/>
      <w:bookmarkEnd w:id="7204"/>
      <w:r>
        <w:rPr>
          <w:rFonts w:hint="cs"/>
          <w:rtl/>
          <w:lang w:eastAsia="he-IL"/>
        </w:rPr>
        <w:t xml:space="preserve"> שיבוא</w:t>
      </w:r>
      <w:bookmarkStart w:id="7205" w:name="_ETM_Q1_3974656"/>
      <w:bookmarkEnd w:id="7205"/>
      <w:r>
        <w:rPr>
          <w:rFonts w:hint="cs"/>
          <w:rtl/>
          <w:lang w:eastAsia="he-IL"/>
        </w:rPr>
        <w:t xml:space="preserve"> וייבחן עד כמה צריכה </w:t>
      </w:r>
      <w:bookmarkStart w:id="7206" w:name="_ETM_Q1_3975906"/>
      <w:bookmarkEnd w:id="7206"/>
      <w:r>
        <w:rPr>
          <w:rFonts w:hint="cs"/>
          <w:rtl/>
          <w:lang w:eastAsia="he-IL"/>
        </w:rPr>
        <w:t xml:space="preserve">להיות עצמאות של </w:t>
      </w:r>
      <w:bookmarkStart w:id="7207" w:name="_ETM_Q1_3979906"/>
      <w:bookmarkEnd w:id="7207"/>
      <w:r>
        <w:rPr>
          <w:rFonts w:hint="cs"/>
          <w:rtl/>
          <w:lang w:eastAsia="he-IL"/>
        </w:rPr>
        <w:t>מ</w:t>
      </w:r>
      <w:bookmarkStart w:id="7208" w:name="_ETM_Q1_3976906"/>
      <w:bookmarkEnd w:id="7208"/>
      <w:r>
        <w:rPr>
          <w:rFonts w:hint="cs"/>
          <w:rtl/>
          <w:lang w:eastAsia="he-IL"/>
        </w:rPr>
        <w:t xml:space="preserve">ינהל מקרקעי ישראל? יש להיוועצות </w:t>
      </w:r>
      <w:bookmarkStart w:id="7209" w:name="_ETM_Q1_3979155"/>
      <w:bookmarkStart w:id="7210" w:name="_ETM_Q1_3980153"/>
      <w:bookmarkStart w:id="7211" w:name="_ETM_Q1_3978906"/>
      <w:bookmarkStart w:id="7212" w:name="_ETM_Q1_3979153"/>
      <w:bookmarkStart w:id="7213" w:name="_ETM_Q1_3979905"/>
      <w:bookmarkEnd w:id="7209"/>
      <w:bookmarkEnd w:id="7210"/>
      <w:bookmarkEnd w:id="7211"/>
      <w:bookmarkEnd w:id="7212"/>
      <w:bookmarkEnd w:id="7213"/>
      <w:r>
        <w:rPr>
          <w:rFonts w:hint="cs"/>
          <w:rtl/>
          <w:lang w:eastAsia="he-IL"/>
        </w:rPr>
        <w:t xml:space="preserve">בדיוק עניין </w:t>
      </w:r>
      <w:bookmarkStart w:id="7214" w:name="_ETM_Q1_3981652"/>
      <w:bookmarkEnd w:id="7214"/>
      <w:r>
        <w:rPr>
          <w:rFonts w:hint="cs"/>
          <w:rtl/>
          <w:lang w:eastAsia="he-IL"/>
        </w:rPr>
        <w:t>בגלל שמינהל מקרקעי ישרא</w:t>
      </w:r>
      <w:bookmarkStart w:id="7215" w:name="_ETM_Q1_3985153"/>
      <w:bookmarkEnd w:id="7215"/>
      <w:r>
        <w:rPr>
          <w:rFonts w:hint="cs"/>
          <w:rtl/>
          <w:lang w:eastAsia="he-IL"/>
        </w:rPr>
        <w:t xml:space="preserve">ל </w:t>
      </w:r>
      <w:bookmarkStart w:id="7216" w:name="_ETM_Q1_3983152"/>
      <w:bookmarkEnd w:id="7216"/>
      <w:r>
        <w:rPr>
          <w:rFonts w:hint="cs"/>
          <w:rtl/>
          <w:lang w:eastAsia="he-IL"/>
        </w:rPr>
        <w:t xml:space="preserve">היא חלק מכל התהליך הזה כך או כך. </w:t>
      </w:r>
      <w:bookmarkStart w:id="7217" w:name="_ETM_Q1_3985403"/>
      <w:bookmarkEnd w:id="7217"/>
      <w:r>
        <w:rPr>
          <w:rFonts w:hint="cs"/>
          <w:rtl/>
          <w:lang w:eastAsia="he-IL"/>
        </w:rPr>
        <w:t>אתם כל</w:t>
      </w:r>
      <w:bookmarkStart w:id="7218" w:name="_ETM_Q1_3986401"/>
      <w:bookmarkEnd w:id="7218"/>
      <w:r>
        <w:rPr>
          <w:rFonts w:hint="cs"/>
          <w:rtl/>
          <w:lang w:eastAsia="he-IL"/>
        </w:rPr>
        <w:t xml:space="preserve"> פעם רוצים וזה מזכיר לי ח</w:t>
      </w:r>
      <w:bookmarkStart w:id="7219" w:name="_ETM_Q1_3987651"/>
      <w:bookmarkEnd w:id="7219"/>
      <w:r>
        <w:rPr>
          <w:rFonts w:hint="cs"/>
          <w:rtl/>
          <w:lang w:eastAsia="he-IL"/>
        </w:rPr>
        <w:t xml:space="preserve">וקים אחרים שאני דן </w:t>
      </w:r>
      <w:bookmarkStart w:id="7220" w:name="_ETM_Q1_3991902"/>
      <w:bookmarkStart w:id="7221" w:name="_ETM_Q1_3989153"/>
      <w:bookmarkStart w:id="7222" w:name="_ETM_Q1_3986403"/>
      <w:bookmarkEnd w:id="7220"/>
      <w:bookmarkEnd w:id="7221"/>
      <w:bookmarkEnd w:id="7222"/>
      <w:r>
        <w:rPr>
          <w:rFonts w:hint="cs"/>
          <w:rtl/>
          <w:lang w:eastAsia="he-IL"/>
        </w:rPr>
        <w:t>בהם פה.</w:t>
      </w:r>
    </w:p>
    <w:p w14:paraId="45792114" w14:textId="77777777" w:rsidR="00E857E2" w:rsidRDefault="00E857E2" w:rsidP="00E857E2">
      <w:pPr>
        <w:rPr>
          <w:rtl/>
          <w:lang w:eastAsia="he-IL"/>
        </w:rPr>
      </w:pPr>
      <w:bookmarkStart w:id="7223" w:name="_ETM_Q1_3987905"/>
      <w:bookmarkStart w:id="7224" w:name="_ETM_Q1_3989156"/>
      <w:bookmarkEnd w:id="7223"/>
      <w:bookmarkEnd w:id="7224"/>
    </w:p>
    <w:p w14:paraId="2BE5622C" w14:textId="30BFC097" w:rsidR="00E857E2" w:rsidRDefault="00E857E2" w:rsidP="00E857E2">
      <w:pPr>
        <w:pStyle w:val="af9"/>
        <w:keepNext/>
        <w:rPr>
          <w:rtl/>
          <w:lang w:eastAsia="he-IL"/>
        </w:rPr>
      </w:pPr>
      <w:bookmarkStart w:id="7225" w:name="ET_guest_856726_608"/>
      <w:r w:rsidRPr="00E857E2">
        <w:rPr>
          <w:rStyle w:val="TagStyle"/>
          <w:rtl/>
        </w:rPr>
        <w:t xml:space="preserve"> &lt;&lt; אורח &gt;&gt; </w:t>
      </w:r>
      <w:r>
        <w:rPr>
          <w:rtl/>
          <w:lang w:eastAsia="he-IL"/>
        </w:rPr>
        <w:t>תומר פרידמן:</w:t>
      </w:r>
      <w:r w:rsidRPr="00E857E2">
        <w:rPr>
          <w:rStyle w:val="TagStyle"/>
          <w:rtl/>
        </w:rPr>
        <w:t xml:space="preserve"> &lt;&lt; אורח &gt;&gt;</w:t>
      </w:r>
      <w:r>
        <w:rPr>
          <w:rtl/>
          <w:lang w:eastAsia="he-IL"/>
        </w:rPr>
        <w:t xml:space="preserve">   </w:t>
      </w:r>
      <w:bookmarkEnd w:id="7225"/>
    </w:p>
    <w:p w14:paraId="6A09DA77" w14:textId="77777777" w:rsidR="00E857E2" w:rsidRDefault="00E857E2" w:rsidP="00E857E2">
      <w:pPr>
        <w:pStyle w:val="KeepWithNext"/>
        <w:rPr>
          <w:rtl/>
          <w:lang w:eastAsia="he-IL"/>
        </w:rPr>
      </w:pPr>
    </w:p>
    <w:p w14:paraId="14E30046" w14:textId="08E5DE6B" w:rsidR="00E857E2" w:rsidRDefault="00E857E2" w:rsidP="00E857E2">
      <w:pPr>
        <w:rPr>
          <w:rtl/>
          <w:lang w:eastAsia="he-IL"/>
        </w:rPr>
      </w:pPr>
      <w:bookmarkStart w:id="7226" w:name="_ETM_Q1_3990906"/>
      <w:bookmarkEnd w:id="7226"/>
      <w:r>
        <w:rPr>
          <w:rFonts w:hint="cs"/>
          <w:rtl/>
          <w:lang w:eastAsia="he-IL"/>
        </w:rPr>
        <w:t xml:space="preserve">לא, בדרך כלל </w:t>
      </w:r>
      <w:bookmarkStart w:id="7227" w:name="_ETM_Q1_3990152"/>
      <w:bookmarkEnd w:id="7227"/>
      <w:r>
        <w:rPr>
          <w:rFonts w:hint="cs"/>
          <w:rtl/>
          <w:lang w:eastAsia="he-IL"/>
        </w:rPr>
        <w:t>אומרים בהסכמה או בתיאום. א</w:t>
      </w:r>
      <w:bookmarkStart w:id="7228" w:name="_ETM_Q1_3990905"/>
      <w:bookmarkEnd w:id="7228"/>
      <w:r>
        <w:rPr>
          <w:rFonts w:hint="cs"/>
          <w:rtl/>
          <w:lang w:eastAsia="he-IL"/>
        </w:rPr>
        <w:t>ני מוכן גדם שזה יהיה בת</w:t>
      </w:r>
      <w:bookmarkStart w:id="7229" w:name="_ETM_Q1_3992904"/>
      <w:bookmarkEnd w:id="7229"/>
      <w:r>
        <w:rPr>
          <w:rFonts w:hint="cs"/>
          <w:rtl/>
          <w:lang w:eastAsia="he-IL"/>
        </w:rPr>
        <w:t xml:space="preserve">יאום אבל </w:t>
      </w:r>
      <w:bookmarkStart w:id="7230" w:name="_ETM_Q1_3992905"/>
      <w:bookmarkEnd w:id="7230"/>
      <w:r>
        <w:rPr>
          <w:rFonts w:hint="cs"/>
          <w:rtl/>
          <w:lang w:eastAsia="he-IL"/>
        </w:rPr>
        <w:t xml:space="preserve">התייעצות </w:t>
      </w:r>
      <w:bookmarkStart w:id="7231" w:name="_ETM_Q1_3993655"/>
      <w:bookmarkEnd w:id="7231"/>
      <w:r>
        <w:rPr>
          <w:rFonts w:hint="cs"/>
          <w:rtl/>
          <w:lang w:eastAsia="he-IL"/>
        </w:rPr>
        <w:t xml:space="preserve">זה עניין שהוא טכני מידי. </w:t>
      </w:r>
      <w:bookmarkStart w:id="7232" w:name="_ETM_Q1_3997904"/>
      <w:bookmarkStart w:id="7233" w:name="_ETM_Q1_3995155"/>
      <w:bookmarkEnd w:id="7232"/>
      <w:bookmarkEnd w:id="7233"/>
      <w:r>
        <w:rPr>
          <w:rFonts w:hint="cs"/>
          <w:rtl/>
          <w:lang w:eastAsia="he-IL"/>
        </w:rPr>
        <w:t xml:space="preserve">זה לא מביא את התוצאה </w:t>
      </w:r>
      <w:bookmarkStart w:id="7234" w:name="_ETM_Q1_3994903"/>
      <w:bookmarkEnd w:id="7234"/>
      <w:r>
        <w:rPr>
          <w:rFonts w:hint="cs"/>
          <w:rtl/>
          <w:lang w:eastAsia="he-IL"/>
        </w:rPr>
        <w:t>הרצויה.</w:t>
      </w:r>
    </w:p>
    <w:p w14:paraId="0C609BAC" w14:textId="77777777" w:rsidR="00E857E2" w:rsidRDefault="00E857E2" w:rsidP="00E857E2">
      <w:pPr>
        <w:rPr>
          <w:rtl/>
          <w:lang w:eastAsia="he-IL"/>
        </w:rPr>
      </w:pPr>
      <w:bookmarkStart w:id="7235" w:name="_ETM_Q1_3996406"/>
      <w:bookmarkStart w:id="7236" w:name="_ETM_Q1_3996905"/>
      <w:bookmarkEnd w:id="7235"/>
      <w:bookmarkEnd w:id="7236"/>
    </w:p>
    <w:p w14:paraId="0D6A65A9" w14:textId="0486CE2C" w:rsidR="00E857E2" w:rsidRDefault="00E857E2" w:rsidP="00E857E2">
      <w:pPr>
        <w:pStyle w:val="af6"/>
        <w:keepNext/>
        <w:rPr>
          <w:rtl/>
        </w:rPr>
      </w:pPr>
      <w:bookmarkStart w:id="7237" w:name="ET_yor_5069_609"/>
      <w:r w:rsidRPr="00E857E2">
        <w:rPr>
          <w:rStyle w:val="TagStyle"/>
          <w:rtl/>
        </w:rPr>
        <w:t xml:space="preserve"> &lt;&lt; יור &gt;&gt; </w:t>
      </w:r>
      <w:r>
        <w:rPr>
          <w:rtl/>
        </w:rPr>
        <w:t>היו"ר יעקב אשר:</w:t>
      </w:r>
      <w:r w:rsidRPr="00E857E2">
        <w:rPr>
          <w:rStyle w:val="TagStyle"/>
          <w:rtl/>
        </w:rPr>
        <w:t xml:space="preserve"> &lt;&lt; יור &gt;&gt;</w:t>
      </w:r>
      <w:r>
        <w:rPr>
          <w:rtl/>
        </w:rPr>
        <w:t xml:space="preserve">   </w:t>
      </w:r>
      <w:bookmarkEnd w:id="7237"/>
    </w:p>
    <w:p w14:paraId="0D100C16" w14:textId="77777777" w:rsidR="00E857E2" w:rsidRDefault="00E857E2" w:rsidP="00E857E2">
      <w:pPr>
        <w:pStyle w:val="KeepWithNext"/>
        <w:rPr>
          <w:rtl/>
          <w:lang w:eastAsia="he-IL"/>
        </w:rPr>
      </w:pPr>
    </w:p>
    <w:p w14:paraId="75F8A384" w14:textId="2669E73E" w:rsidR="00E857E2" w:rsidRDefault="00E857E2" w:rsidP="00E857E2">
      <w:pPr>
        <w:rPr>
          <w:rtl/>
          <w:lang w:eastAsia="he-IL"/>
        </w:rPr>
      </w:pPr>
      <w:bookmarkStart w:id="7238" w:name="_ETM_Q1_3998654"/>
      <w:bookmarkEnd w:id="7238"/>
      <w:r>
        <w:rPr>
          <w:rFonts w:hint="cs"/>
          <w:rtl/>
          <w:lang w:eastAsia="he-IL"/>
        </w:rPr>
        <w:t xml:space="preserve">היוועצות </w:t>
      </w:r>
      <w:bookmarkStart w:id="7239" w:name="_ETM_Q1_3997902"/>
      <w:bookmarkEnd w:id="7239"/>
      <w:r>
        <w:rPr>
          <w:rFonts w:hint="cs"/>
          <w:rtl/>
          <w:lang w:eastAsia="he-IL"/>
        </w:rPr>
        <w:t>בדרך כלל גורמ</w:t>
      </w:r>
      <w:bookmarkStart w:id="7240" w:name="_ETM_Q1_3998403"/>
      <w:bookmarkEnd w:id="7240"/>
      <w:r>
        <w:rPr>
          <w:rFonts w:hint="cs"/>
          <w:rtl/>
          <w:lang w:eastAsia="he-IL"/>
        </w:rPr>
        <w:t>ת לתיאום.</w:t>
      </w:r>
      <w:bookmarkStart w:id="7241" w:name="_ETM_Q1_3996903"/>
      <w:bookmarkEnd w:id="7241"/>
    </w:p>
    <w:p w14:paraId="16D87B90" w14:textId="77777777" w:rsidR="00E857E2" w:rsidRDefault="00E857E2" w:rsidP="00E857E2">
      <w:pPr>
        <w:rPr>
          <w:rtl/>
          <w:lang w:eastAsia="he-IL"/>
        </w:rPr>
      </w:pPr>
      <w:bookmarkStart w:id="7242" w:name="_ETM_Q1_3997152"/>
      <w:bookmarkStart w:id="7243" w:name="_ETM_Q1_3997653"/>
      <w:bookmarkEnd w:id="7242"/>
      <w:bookmarkEnd w:id="7243"/>
    </w:p>
    <w:p w14:paraId="5F18B1E3" w14:textId="72A8F741" w:rsidR="00E857E2" w:rsidRDefault="00E857E2" w:rsidP="00E857E2">
      <w:pPr>
        <w:pStyle w:val="af9"/>
        <w:keepNext/>
        <w:rPr>
          <w:rtl/>
          <w:lang w:eastAsia="he-IL"/>
        </w:rPr>
      </w:pPr>
      <w:bookmarkStart w:id="7244" w:name="ET_guest_856726_610"/>
      <w:r w:rsidRPr="00E857E2">
        <w:rPr>
          <w:rStyle w:val="TagStyle"/>
          <w:rtl/>
        </w:rPr>
        <w:t xml:space="preserve"> &lt;&lt; אורח &gt;&gt; </w:t>
      </w:r>
      <w:r>
        <w:rPr>
          <w:rtl/>
          <w:lang w:eastAsia="he-IL"/>
        </w:rPr>
        <w:t>תומר פרידמן:</w:t>
      </w:r>
      <w:r w:rsidRPr="00E857E2">
        <w:rPr>
          <w:rStyle w:val="TagStyle"/>
          <w:rtl/>
        </w:rPr>
        <w:t xml:space="preserve"> &lt;&lt; אורח &gt;&gt;</w:t>
      </w:r>
      <w:r>
        <w:rPr>
          <w:rtl/>
          <w:lang w:eastAsia="he-IL"/>
        </w:rPr>
        <w:t xml:space="preserve">   </w:t>
      </w:r>
      <w:bookmarkEnd w:id="7244"/>
    </w:p>
    <w:p w14:paraId="30AE4175" w14:textId="77777777" w:rsidR="00E857E2" w:rsidRDefault="00E857E2" w:rsidP="00E857E2">
      <w:pPr>
        <w:pStyle w:val="KeepWithNext"/>
        <w:rPr>
          <w:rtl/>
          <w:lang w:eastAsia="he-IL"/>
        </w:rPr>
      </w:pPr>
    </w:p>
    <w:p w14:paraId="6AB473D6" w14:textId="09B7A143" w:rsidR="00E857E2" w:rsidRDefault="00E857E2" w:rsidP="00E857E2">
      <w:pPr>
        <w:rPr>
          <w:rtl/>
          <w:lang w:eastAsia="he-IL"/>
        </w:rPr>
      </w:pPr>
      <w:r>
        <w:rPr>
          <w:rFonts w:hint="cs"/>
          <w:rtl/>
          <w:lang w:eastAsia="he-IL"/>
        </w:rPr>
        <w:t xml:space="preserve">לא תמיד, </w:t>
      </w:r>
      <w:bookmarkStart w:id="7245" w:name="_ETM_Q1_4001653"/>
      <w:bookmarkEnd w:id="7245"/>
      <w:r>
        <w:rPr>
          <w:rFonts w:hint="cs"/>
          <w:rtl/>
          <w:lang w:eastAsia="he-IL"/>
        </w:rPr>
        <w:t xml:space="preserve">אדוני. </w:t>
      </w:r>
      <w:bookmarkStart w:id="7246" w:name="_ETM_Q1_4000402"/>
      <w:bookmarkEnd w:id="7246"/>
      <w:r>
        <w:rPr>
          <w:rFonts w:hint="cs"/>
          <w:rtl/>
          <w:lang w:eastAsia="he-IL"/>
        </w:rPr>
        <w:t>בסוף,</w:t>
      </w:r>
      <w:bookmarkStart w:id="7247" w:name="_ETM_Q1_4002154"/>
      <w:bookmarkStart w:id="7248" w:name="_ETM_Q1_4002906"/>
      <w:bookmarkEnd w:id="7247"/>
      <w:bookmarkEnd w:id="7248"/>
      <w:r>
        <w:rPr>
          <w:rFonts w:hint="cs"/>
          <w:rtl/>
          <w:lang w:eastAsia="he-IL"/>
        </w:rPr>
        <w:t xml:space="preserve"> זה </w:t>
      </w:r>
      <w:r w:rsidR="00213FFB">
        <w:rPr>
          <w:rFonts w:hint="cs"/>
          <w:rtl/>
          <w:lang w:eastAsia="he-IL"/>
        </w:rPr>
        <w:t>היוועצות</w:t>
      </w:r>
      <w:r>
        <w:rPr>
          <w:rFonts w:hint="cs"/>
          <w:rtl/>
          <w:lang w:eastAsia="he-IL"/>
        </w:rPr>
        <w:t>.</w:t>
      </w:r>
    </w:p>
    <w:p w14:paraId="55B5A29F" w14:textId="77777777" w:rsidR="00E857E2" w:rsidRDefault="00E857E2" w:rsidP="00E857E2">
      <w:pPr>
        <w:rPr>
          <w:rtl/>
          <w:lang w:eastAsia="he-IL"/>
        </w:rPr>
      </w:pPr>
      <w:bookmarkStart w:id="7249" w:name="_ETM_Q1_4002406"/>
      <w:bookmarkStart w:id="7250" w:name="_ETM_Q1_4003406"/>
      <w:bookmarkStart w:id="7251" w:name="_ETM_Q1_4000406"/>
      <w:bookmarkEnd w:id="7249"/>
      <w:bookmarkEnd w:id="7250"/>
      <w:bookmarkEnd w:id="7251"/>
    </w:p>
    <w:p w14:paraId="53A1EE85" w14:textId="0304CAF1" w:rsidR="00E857E2" w:rsidRDefault="00E857E2" w:rsidP="00E857E2">
      <w:pPr>
        <w:pStyle w:val="af6"/>
        <w:keepNext/>
        <w:rPr>
          <w:rtl/>
        </w:rPr>
      </w:pPr>
      <w:bookmarkStart w:id="7252" w:name="ET_yor_5069_611"/>
      <w:r w:rsidRPr="00E857E2">
        <w:rPr>
          <w:rStyle w:val="TagStyle"/>
          <w:rtl/>
        </w:rPr>
        <w:t xml:space="preserve"> &lt;&lt; יור &gt;&gt; </w:t>
      </w:r>
      <w:r>
        <w:rPr>
          <w:rtl/>
        </w:rPr>
        <w:t>היו"ר יעקב אשר:</w:t>
      </w:r>
      <w:r w:rsidRPr="00E857E2">
        <w:rPr>
          <w:rStyle w:val="TagStyle"/>
          <w:rtl/>
        </w:rPr>
        <w:t xml:space="preserve"> &lt;&lt; יור &gt;&gt;</w:t>
      </w:r>
      <w:r>
        <w:rPr>
          <w:rtl/>
        </w:rPr>
        <w:t xml:space="preserve">   </w:t>
      </w:r>
      <w:bookmarkEnd w:id="7252"/>
    </w:p>
    <w:p w14:paraId="7A320CC0" w14:textId="77777777" w:rsidR="00E857E2" w:rsidRDefault="00E857E2" w:rsidP="00E857E2">
      <w:pPr>
        <w:pStyle w:val="KeepWithNext"/>
        <w:rPr>
          <w:rtl/>
          <w:lang w:eastAsia="he-IL"/>
        </w:rPr>
      </w:pPr>
    </w:p>
    <w:p w14:paraId="0133B46C" w14:textId="40CB7570" w:rsidR="00E857E2" w:rsidRDefault="00E857E2" w:rsidP="00E857E2">
      <w:pPr>
        <w:rPr>
          <w:rtl/>
          <w:lang w:eastAsia="he-IL"/>
        </w:rPr>
      </w:pPr>
      <w:bookmarkStart w:id="7253" w:name="_ETM_Q1_4001904"/>
      <w:bookmarkEnd w:id="7253"/>
      <w:r>
        <w:rPr>
          <w:rFonts w:hint="cs"/>
          <w:rtl/>
          <w:lang w:eastAsia="he-IL"/>
        </w:rPr>
        <w:t xml:space="preserve">נכון, לא תמיד. </w:t>
      </w:r>
    </w:p>
    <w:p w14:paraId="552A9B0C" w14:textId="77777777" w:rsidR="00E857E2" w:rsidRDefault="00E857E2" w:rsidP="00E857E2">
      <w:pPr>
        <w:rPr>
          <w:rtl/>
          <w:lang w:eastAsia="he-IL"/>
        </w:rPr>
      </w:pPr>
      <w:bookmarkStart w:id="7254" w:name="_ETM_Q1_4005405"/>
      <w:bookmarkStart w:id="7255" w:name="_ETM_Q1_4005656"/>
      <w:bookmarkStart w:id="7256" w:name="_ETM_Q1_4003155"/>
      <w:bookmarkStart w:id="7257" w:name="_ETM_Q1_4000401"/>
      <w:bookmarkStart w:id="7258" w:name="_ETM_Q1_3995656"/>
      <w:bookmarkEnd w:id="7254"/>
      <w:bookmarkEnd w:id="7255"/>
      <w:bookmarkEnd w:id="7256"/>
      <w:bookmarkEnd w:id="7257"/>
      <w:bookmarkEnd w:id="7258"/>
    </w:p>
    <w:p w14:paraId="58DFB904" w14:textId="1E135D8B" w:rsidR="00E857E2" w:rsidRDefault="00E857E2" w:rsidP="00E857E2">
      <w:pPr>
        <w:pStyle w:val="a4"/>
        <w:keepNext/>
        <w:rPr>
          <w:rtl/>
        </w:rPr>
      </w:pPr>
      <w:bookmarkStart w:id="7259" w:name="ET_speaker_נועה_מושייף_612"/>
      <w:r w:rsidRPr="00E857E2">
        <w:rPr>
          <w:rStyle w:val="TagStyle"/>
          <w:rtl/>
        </w:rPr>
        <w:t xml:space="preserve"> &lt;&lt; דובר &gt;&gt; </w:t>
      </w:r>
      <w:r>
        <w:rPr>
          <w:rtl/>
        </w:rPr>
        <w:t>נועה מושייף:</w:t>
      </w:r>
      <w:r w:rsidRPr="00E857E2">
        <w:rPr>
          <w:rStyle w:val="TagStyle"/>
          <w:rtl/>
        </w:rPr>
        <w:t xml:space="preserve"> &lt;&lt; דובר &gt;&gt;</w:t>
      </w:r>
      <w:r>
        <w:rPr>
          <w:rtl/>
        </w:rPr>
        <w:t xml:space="preserve">   </w:t>
      </w:r>
      <w:bookmarkEnd w:id="7259"/>
    </w:p>
    <w:p w14:paraId="4FB88034" w14:textId="77777777" w:rsidR="00E857E2" w:rsidRDefault="00E857E2" w:rsidP="00E857E2">
      <w:pPr>
        <w:pStyle w:val="KeepWithNext"/>
        <w:rPr>
          <w:rtl/>
          <w:lang w:eastAsia="he-IL"/>
        </w:rPr>
      </w:pPr>
    </w:p>
    <w:p w14:paraId="4FCF7C8A" w14:textId="6A12DCA6" w:rsidR="00E857E2" w:rsidRDefault="00E857E2" w:rsidP="00E857E2">
      <w:pPr>
        <w:rPr>
          <w:rtl/>
          <w:lang w:eastAsia="he-IL"/>
        </w:rPr>
      </w:pPr>
      <w:bookmarkStart w:id="7260" w:name="_ETM_Q1_3997905"/>
      <w:bookmarkStart w:id="7261" w:name="_ETM_Q1_3998402"/>
      <w:bookmarkEnd w:id="7260"/>
      <w:bookmarkEnd w:id="7261"/>
      <w:r>
        <w:rPr>
          <w:rFonts w:hint="cs"/>
          <w:rtl/>
          <w:lang w:eastAsia="he-IL"/>
        </w:rPr>
        <w:t xml:space="preserve">אם יורשה </w:t>
      </w:r>
      <w:bookmarkStart w:id="7262" w:name="_ETM_Q1_4000906"/>
      <w:bookmarkEnd w:id="7262"/>
      <w:r>
        <w:rPr>
          <w:rFonts w:hint="cs"/>
          <w:rtl/>
          <w:lang w:eastAsia="he-IL"/>
        </w:rPr>
        <w:t>לי, אני מצטרפת ל</w:t>
      </w:r>
      <w:bookmarkStart w:id="7263" w:name="_ETM_Q1_4003656"/>
      <w:bookmarkEnd w:id="7263"/>
      <w:r>
        <w:rPr>
          <w:rFonts w:hint="cs"/>
          <w:rtl/>
          <w:lang w:eastAsia="he-IL"/>
        </w:rPr>
        <w:t xml:space="preserve">עמדת רשות מקרקעי ישראל. </w:t>
      </w:r>
    </w:p>
    <w:p w14:paraId="6EF61910" w14:textId="77777777" w:rsidR="00E857E2" w:rsidRDefault="00E857E2" w:rsidP="00E857E2">
      <w:pPr>
        <w:rPr>
          <w:rtl/>
          <w:lang w:eastAsia="he-IL"/>
        </w:rPr>
      </w:pPr>
      <w:bookmarkStart w:id="7264" w:name="_ETM_Q1_4007904"/>
      <w:bookmarkStart w:id="7265" w:name="_ETM_Q1_4005404"/>
      <w:bookmarkEnd w:id="7264"/>
      <w:bookmarkEnd w:id="7265"/>
    </w:p>
    <w:p w14:paraId="38FB5F19" w14:textId="7332F420" w:rsidR="00E857E2" w:rsidRDefault="00E857E2" w:rsidP="00E857E2">
      <w:pPr>
        <w:pStyle w:val="af6"/>
        <w:keepNext/>
        <w:rPr>
          <w:rtl/>
        </w:rPr>
      </w:pPr>
      <w:bookmarkStart w:id="7266" w:name="ET_yor_5069_613"/>
      <w:r w:rsidRPr="00E857E2">
        <w:rPr>
          <w:rStyle w:val="TagStyle"/>
          <w:rtl/>
        </w:rPr>
        <w:t xml:space="preserve"> &lt;&lt; יור &gt;&gt; </w:t>
      </w:r>
      <w:r>
        <w:rPr>
          <w:rtl/>
        </w:rPr>
        <w:t>היו"ר יעקב אשר:</w:t>
      </w:r>
      <w:r w:rsidRPr="00E857E2">
        <w:rPr>
          <w:rStyle w:val="TagStyle"/>
          <w:rtl/>
        </w:rPr>
        <w:t xml:space="preserve"> &lt;&lt; יור &gt;&gt;</w:t>
      </w:r>
      <w:r>
        <w:rPr>
          <w:rtl/>
        </w:rPr>
        <w:t xml:space="preserve">   </w:t>
      </w:r>
      <w:bookmarkEnd w:id="7266"/>
    </w:p>
    <w:p w14:paraId="733E2A0B" w14:textId="77777777" w:rsidR="00E857E2" w:rsidRDefault="00E857E2" w:rsidP="00E857E2">
      <w:pPr>
        <w:pStyle w:val="KeepWithNext"/>
        <w:rPr>
          <w:rtl/>
          <w:lang w:eastAsia="he-IL"/>
        </w:rPr>
      </w:pPr>
    </w:p>
    <w:p w14:paraId="157EF074" w14:textId="44FC5712" w:rsidR="00E857E2" w:rsidRDefault="00E857E2" w:rsidP="00E857E2">
      <w:pPr>
        <w:rPr>
          <w:rtl/>
          <w:lang w:eastAsia="he-IL"/>
        </w:rPr>
      </w:pPr>
      <w:r>
        <w:rPr>
          <w:rFonts w:hint="cs"/>
          <w:rtl/>
          <w:lang w:eastAsia="he-IL"/>
        </w:rPr>
        <w:t xml:space="preserve">באופן מפתיע ביותר. </w:t>
      </w:r>
      <w:bookmarkStart w:id="7267" w:name="_ETM_Q1_4006406"/>
      <w:bookmarkEnd w:id="7267"/>
    </w:p>
    <w:p w14:paraId="742081EA" w14:textId="77777777" w:rsidR="00E857E2" w:rsidRDefault="00E857E2" w:rsidP="00E857E2">
      <w:pPr>
        <w:rPr>
          <w:rtl/>
          <w:lang w:eastAsia="he-IL"/>
        </w:rPr>
      </w:pPr>
      <w:bookmarkStart w:id="7268" w:name="_ETM_Q1_4006652"/>
      <w:bookmarkStart w:id="7269" w:name="_ETM_Q1_4006902"/>
      <w:bookmarkStart w:id="7270" w:name="_ETM_Q1_4008904"/>
      <w:bookmarkEnd w:id="7268"/>
      <w:bookmarkEnd w:id="7269"/>
      <w:bookmarkEnd w:id="7270"/>
    </w:p>
    <w:p w14:paraId="525ECC75" w14:textId="7C4209A7" w:rsidR="00E857E2" w:rsidRDefault="00E857E2" w:rsidP="00E857E2">
      <w:pPr>
        <w:pStyle w:val="a4"/>
        <w:keepNext/>
        <w:rPr>
          <w:rtl/>
        </w:rPr>
      </w:pPr>
      <w:bookmarkStart w:id="7271" w:name="ET_speaker_נועה_מושייף_614"/>
      <w:r w:rsidRPr="00E857E2">
        <w:rPr>
          <w:rStyle w:val="TagStyle"/>
          <w:rtl/>
        </w:rPr>
        <w:t xml:space="preserve"> &lt;&lt; דובר &gt;&gt; </w:t>
      </w:r>
      <w:r>
        <w:rPr>
          <w:rtl/>
        </w:rPr>
        <w:t>נועה מושייף:</w:t>
      </w:r>
      <w:r w:rsidRPr="00E857E2">
        <w:rPr>
          <w:rStyle w:val="TagStyle"/>
          <w:rtl/>
        </w:rPr>
        <w:t xml:space="preserve"> &lt;&lt; דובר &gt;&gt;</w:t>
      </w:r>
      <w:r>
        <w:rPr>
          <w:rtl/>
        </w:rPr>
        <w:t xml:space="preserve">   </w:t>
      </w:r>
      <w:bookmarkEnd w:id="7271"/>
    </w:p>
    <w:p w14:paraId="6D9E5AEA" w14:textId="77777777" w:rsidR="00E857E2" w:rsidRDefault="00E857E2" w:rsidP="00E857E2">
      <w:pPr>
        <w:pStyle w:val="KeepWithNext"/>
        <w:rPr>
          <w:rtl/>
          <w:lang w:eastAsia="he-IL"/>
        </w:rPr>
      </w:pPr>
    </w:p>
    <w:p w14:paraId="66F58D8C" w14:textId="6ADFCCDF" w:rsidR="00E857E2" w:rsidRDefault="00E857E2" w:rsidP="00E857E2">
      <w:pPr>
        <w:rPr>
          <w:rtl/>
          <w:lang w:eastAsia="he-IL"/>
        </w:rPr>
      </w:pPr>
      <w:bookmarkStart w:id="7272" w:name="_ETM_Q1_4009652"/>
      <w:bookmarkStart w:id="7273" w:name="_ETM_Q1_4007402"/>
      <w:bookmarkStart w:id="7274" w:name="_ETM_Q1_4008154"/>
      <w:bookmarkEnd w:id="7272"/>
      <w:bookmarkEnd w:id="7273"/>
      <w:bookmarkEnd w:id="7274"/>
      <w:r>
        <w:rPr>
          <w:rFonts w:hint="cs"/>
          <w:rtl/>
          <w:lang w:eastAsia="he-IL"/>
        </w:rPr>
        <w:t xml:space="preserve">כן, </w:t>
      </w:r>
      <w:bookmarkStart w:id="7275" w:name="_ETM_Q1_4009152"/>
      <w:bookmarkEnd w:id="7275"/>
      <w:r>
        <w:rPr>
          <w:rFonts w:hint="cs"/>
          <w:rtl/>
          <w:lang w:eastAsia="he-IL"/>
        </w:rPr>
        <w:t xml:space="preserve">נכון? באתי היום לשמור </w:t>
      </w:r>
      <w:bookmarkStart w:id="7276" w:name="_ETM_Q1_4010402"/>
      <w:bookmarkEnd w:id="7276"/>
      <w:r>
        <w:rPr>
          <w:rFonts w:hint="cs"/>
          <w:rtl/>
          <w:lang w:eastAsia="he-IL"/>
        </w:rPr>
        <w:t xml:space="preserve">אתכם על קצות האצבעות. </w:t>
      </w:r>
      <w:bookmarkStart w:id="7277" w:name="_ETM_Q1_4012906"/>
      <w:bookmarkEnd w:id="7277"/>
    </w:p>
    <w:p w14:paraId="310E1571" w14:textId="77777777" w:rsidR="00E857E2" w:rsidRDefault="00E857E2" w:rsidP="00E857E2">
      <w:pPr>
        <w:rPr>
          <w:rtl/>
          <w:lang w:eastAsia="he-IL"/>
        </w:rPr>
      </w:pPr>
      <w:bookmarkStart w:id="7278" w:name="_ETM_Q1_4016153"/>
      <w:bookmarkStart w:id="7279" w:name="_ETM_Q1_4016405"/>
      <w:bookmarkStart w:id="7280" w:name="_ETM_Q1_4013405"/>
      <w:bookmarkEnd w:id="7278"/>
      <w:bookmarkEnd w:id="7279"/>
      <w:bookmarkEnd w:id="7280"/>
    </w:p>
    <w:p w14:paraId="67FA2924" w14:textId="198A6C29" w:rsidR="00E857E2" w:rsidRDefault="00E857E2" w:rsidP="00E857E2">
      <w:pPr>
        <w:pStyle w:val="af6"/>
        <w:keepNext/>
        <w:rPr>
          <w:rtl/>
        </w:rPr>
      </w:pPr>
      <w:bookmarkStart w:id="7281" w:name="ET_yor_5069_615"/>
      <w:r w:rsidRPr="00E857E2">
        <w:rPr>
          <w:rStyle w:val="TagStyle"/>
          <w:rtl/>
        </w:rPr>
        <w:t xml:space="preserve"> &lt;&lt; יור &gt;&gt; </w:t>
      </w:r>
      <w:r>
        <w:rPr>
          <w:rtl/>
        </w:rPr>
        <w:t>היו"ר יעקב אשר:</w:t>
      </w:r>
      <w:r w:rsidRPr="00E857E2">
        <w:rPr>
          <w:rStyle w:val="TagStyle"/>
          <w:rtl/>
        </w:rPr>
        <w:t xml:space="preserve"> &lt;&lt; יור &gt;&gt;</w:t>
      </w:r>
      <w:r>
        <w:rPr>
          <w:rtl/>
        </w:rPr>
        <w:t xml:space="preserve">   </w:t>
      </w:r>
      <w:bookmarkEnd w:id="7281"/>
    </w:p>
    <w:p w14:paraId="42709EDF" w14:textId="77777777" w:rsidR="00E857E2" w:rsidRDefault="00E857E2" w:rsidP="00E857E2">
      <w:pPr>
        <w:pStyle w:val="KeepWithNext"/>
        <w:rPr>
          <w:rtl/>
          <w:lang w:eastAsia="he-IL"/>
        </w:rPr>
      </w:pPr>
    </w:p>
    <w:p w14:paraId="0BC97A0B" w14:textId="446BF16E" w:rsidR="00E857E2" w:rsidRDefault="00E857E2" w:rsidP="00E857E2">
      <w:pPr>
        <w:rPr>
          <w:rtl/>
          <w:lang w:eastAsia="he-IL"/>
        </w:rPr>
      </w:pPr>
      <w:bookmarkStart w:id="7282" w:name="_ETM_Q1_4014904"/>
      <w:bookmarkEnd w:id="7282"/>
      <w:r>
        <w:rPr>
          <w:rFonts w:hint="cs"/>
          <w:rtl/>
          <w:lang w:eastAsia="he-IL"/>
        </w:rPr>
        <w:t xml:space="preserve">אני ארצה </w:t>
      </w:r>
      <w:bookmarkStart w:id="7283" w:name="_ETM_Q1_4016903"/>
      <w:bookmarkEnd w:id="7283"/>
      <w:r>
        <w:rPr>
          <w:rFonts w:hint="cs"/>
          <w:rtl/>
          <w:lang w:eastAsia="he-IL"/>
        </w:rPr>
        <w:t>לשמו</w:t>
      </w:r>
      <w:bookmarkStart w:id="7284" w:name="_ETM_Q1_4015903"/>
      <w:bookmarkStart w:id="7285" w:name="_ETM_Q1_4019406"/>
      <w:bookmarkEnd w:id="7284"/>
      <w:bookmarkEnd w:id="7285"/>
      <w:r>
        <w:rPr>
          <w:rFonts w:hint="cs"/>
          <w:rtl/>
          <w:lang w:eastAsia="he-IL"/>
        </w:rPr>
        <w:t xml:space="preserve">ע </w:t>
      </w:r>
      <w:bookmarkStart w:id="7286" w:name="_ETM_Q1_4017154"/>
      <w:bookmarkEnd w:id="7286"/>
      <w:r>
        <w:rPr>
          <w:rFonts w:hint="cs"/>
          <w:rtl/>
          <w:lang w:eastAsia="he-IL"/>
        </w:rPr>
        <w:t xml:space="preserve">את עמדתכם. </w:t>
      </w:r>
    </w:p>
    <w:p w14:paraId="49DECF6E" w14:textId="77777777" w:rsidR="00E857E2" w:rsidRDefault="00E857E2" w:rsidP="00E857E2">
      <w:pPr>
        <w:rPr>
          <w:rtl/>
          <w:lang w:eastAsia="he-IL"/>
        </w:rPr>
      </w:pPr>
      <w:bookmarkStart w:id="7287" w:name="_ETM_Q1_4016404"/>
      <w:bookmarkStart w:id="7288" w:name="_ETM_Q1_4016652"/>
      <w:bookmarkStart w:id="7289" w:name="_ETM_Q1_4017404"/>
      <w:bookmarkEnd w:id="7287"/>
      <w:bookmarkEnd w:id="7288"/>
      <w:bookmarkEnd w:id="7289"/>
    </w:p>
    <w:p w14:paraId="2D176063" w14:textId="4CE3F9D3" w:rsidR="00E857E2" w:rsidRDefault="00E857E2" w:rsidP="00E857E2">
      <w:pPr>
        <w:pStyle w:val="a4"/>
        <w:keepNext/>
        <w:rPr>
          <w:rtl/>
        </w:rPr>
      </w:pPr>
      <w:bookmarkStart w:id="7290" w:name="ET_speaker_נועה_מושייף_616"/>
      <w:r w:rsidRPr="00E857E2">
        <w:rPr>
          <w:rStyle w:val="TagStyle"/>
          <w:rtl/>
        </w:rPr>
        <w:t xml:space="preserve"> &lt;&lt; דובר &gt;&gt; </w:t>
      </w:r>
      <w:r>
        <w:rPr>
          <w:rtl/>
        </w:rPr>
        <w:t>נועה מושייף:</w:t>
      </w:r>
      <w:r w:rsidRPr="00E857E2">
        <w:rPr>
          <w:rStyle w:val="TagStyle"/>
          <w:rtl/>
        </w:rPr>
        <w:t xml:space="preserve"> &lt;&lt; דובר &gt;&gt;</w:t>
      </w:r>
      <w:r>
        <w:rPr>
          <w:rtl/>
        </w:rPr>
        <w:t xml:space="preserve">   </w:t>
      </w:r>
      <w:bookmarkEnd w:id="7290"/>
    </w:p>
    <w:p w14:paraId="12F9C4E7" w14:textId="77777777" w:rsidR="00E857E2" w:rsidRDefault="00E857E2" w:rsidP="00E857E2">
      <w:pPr>
        <w:pStyle w:val="KeepWithNext"/>
        <w:rPr>
          <w:rtl/>
          <w:lang w:eastAsia="he-IL"/>
        </w:rPr>
      </w:pPr>
    </w:p>
    <w:p w14:paraId="4A7BD184" w14:textId="35D57C4E" w:rsidR="00E857E2" w:rsidRDefault="00E857E2" w:rsidP="00E857E2">
      <w:pPr>
        <w:rPr>
          <w:rtl/>
          <w:lang w:eastAsia="he-IL"/>
        </w:rPr>
      </w:pPr>
      <w:bookmarkStart w:id="7291" w:name="_ETM_Q1_4019153"/>
      <w:bookmarkStart w:id="7292" w:name="_ETM_Q1_4019403"/>
      <w:bookmarkEnd w:id="7291"/>
      <w:bookmarkEnd w:id="7292"/>
      <w:r>
        <w:rPr>
          <w:rFonts w:hint="cs"/>
          <w:rtl/>
          <w:lang w:eastAsia="he-IL"/>
        </w:rPr>
        <w:t>צדק בדבריך אבל החוק ה</w:t>
      </w:r>
      <w:bookmarkStart w:id="7293" w:name="_ETM_Q1_4024152"/>
      <w:bookmarkEnd w:id="7293"/>
      <w:r>
        <w:rPr>
          <w:rFonts w:hint="cs"/>
          <w:rtl/>
          <w:lang w:eastAsia="he-IL"/>
        </w:rPr>
        <w:t xml:space="preserve">זה הוא כל כך חריג וכופה </w:t>
      </w:r>
      <w:bookmarkStart w:id="7294" w:name="_ETM_Q1_4024904"/>
      <w:bookmarkEnd w:id="7294"/>
      <w:r>
        <w:rPr>
          <w:rFonts w:hint="cs"/>
          <w:rtl/>
          <w:lang w:eastAsia="he-IL"/>
        </w:rPr>
        <w:t>ולכן, אנחנו כל פעם מתעקשים ע</w:t>
      </w:r>
      <w:bookmarkStart w:id="7295" w:name="_ETM_Q1_4029404"/>
      <w:bookmarkEnd w:id="7295"/>
      <w:r>
        <w:rPr>
          <w:rFonts w:hint="cs"/>
          <w:rtl/>
          <w:lang w:eastAsia="he-IL"/>
        </w:rPr>
        <w:t xml:space="preserve">ל הדברים הקטנים </w:t>
      </w:r>
      <w:bookmarkStart w:id="7296" w:name="_ETM_Q1_4029155"/>
      <w:bookmarkEnd w:id="7296"/>
      <w:r>
        <w:rPr>
          <w:rFonts w:hint="cs"/>
          <w:rtl/>
          <w:lang w:eastAsia="he-IL"/>
        </w:rPr>
        <w:t xml:space="preserve">כדי שזה </w:t>
      </w:r>
      <w:bookmarkStart w:id="7297" w:name="_ETM_Q1_4027153"/>
      <w:bookmarkEnd w:id="7297"/>
      <w:r>
        <w:rPr>
          <w:rFonts w:hint="cs"/>
          <w:rtl/>
          <w:lang w:eastAsia="he-IL"/>
        </w:rPr>
        <w:t>לפחות יהיה במקרים</w:t>
      </w:r>
      <w:bookmarkStart w:id="7298" w:name="_ETM_Q1_4030404"/>
      <w:bookmarkStart w:id="7299" w:name="_ETM_Q1_4027904"/>
      <w:bookmarkEnd w:id="7298"/>
      <w:bookmarkEnd w:id="7299"/>
      <w:r>
        <w:rPr>
          <w:rFonts w:hint="cs"/>
          <w:rtl/>
          <w:lang w:eastAsia="he-IL"/>
        </w:rPr>
        <w:t xml:space="preserve"> החריגים א</w:t>
      </w:r>
      <w:bookmarkStart w:id="7300" w:name="_ETM_Q1_4031903"/>
      <w:bookmarkEnd w:id="7300"/>
      <w:r>
        <w:rPr>
          <w:rFonts w:hint="cs"/>
          <w:rtl/>
          <w:lang w:eastAsia="he-IL"/>
        </w:rPr>
        <w:t xml:space="preserve">ו לפחות בהסכמה ובתיאום. </w:t>
      </w:r>
      <w:bookmarkStart w:id="7301" w:name="_ETM_Q1_4032902"/>
      <w:bookmarkEnd w:id="7301"/>
      <w:r>
        <w:rPr>
          <w:rFonts w:hint="cs"/>
          <w:rtl/>
          <w:lang w:eastAsia="he-IL"/>
        </w:rPr>
        <w:t xml:space="preserve">זאת אומרת, אנחנו מבינים את המסגרת של </w:t>
      </w:r>
      <w:bookmarkStart w:id="7302" w:name="_ETM_Q1_4037152"/>
      <w:bookmarkStart w:id="7303" w:name="_ETM_Q1_4034152"/>
      <w:bookmarkEnd w:id="7302"/>
      <w:bookmarkEnd w:id="7303"/>
      <w:r>
        <w:rPr>
          <w:rFonts w:hint="cs"/>
          <w:rtl/>
          <w:lang w:eastAsia="he-IL"/>
        </w:rPr>
        <w:t xml:space="preserve">החוק ואנחנו מבינים. </w:t>
      </w:r>
      <w:bookmarkStart w:id="7304" w:name="_ETM_Q1_4033655"/>
      <w:bookmarkEnd w:id="7304"/>
      <w:r>
        <w:rPr>
          <w:rFonts w:hint="cs"/>
          <w:rtl/>
          <w:lang w:eastAsia="he-IL"/>
        </w:rPr>
        <w:t xml:space="preserve">אולי זה לא מוצא חן בעיננו אבל אנחנו </w:t>
      </w:r>
      <w:bookmarkStart w:id="7305" w:name="_ETM_Q1_4036155"/>
      <w:bookmarkEnd w:id="7305"/>
      <w:r>
        <w:rPr>
          <w:rFonts w:hint="cs"/>
          <w:rtl/>
          <w:lang w:eastAsia="he-IL"/>
        </w:rPr>
        <w:t xml:space="preserve">מבינים. </w:t>
      </w:r>
      <w:bookmarkStart w:id="7306" w:name="_ETM_Q1_4035405"/>
      <w:bookmarkEnd w:id="7306"/>
    </w:p>
    <w:p w14:paraId="7928F61B" w14:textId="77777777" w:rsidR="00E857E2" w:rsidRDefault="00E857E2" w:rsidP="00E857E2">
      <w:pPr>
        <w:rPr>
          <w:rtl/>
          <w:lang w:eastAsia="he-IL"/>
        </w:rPr>
      </w:pPr>
      <w:bookmarkStart w:id="7307" w:name="_ETM_Q1_4035655"/>
      <w:bookmarkStart w:id="7308" w:name="_ETM_Q1_4035906"/>
      <w:bookmarkEnd w:id="7307"/>
      <w:bookmarkEnd w:id="7308"/>
    </w:p>
    <w:p w14:paraId="2AD0E2F6" w14:textId="32319979" w:rsidR="00E857E2" w:rsidRDefault="00E857E2" w:rsidP="00E857E2">
      <w:pPr>
        <w:pStyle w:val="af6"/>
        <w:keepNext/>
        <w:rPr>
          <w:rtl/>
        </w:rPr>
      </w:pPr>
      <w:bookmarkStart w:id="7309" w:name="ET_yor_5069_617"/>
      <w:r w:rsidRPr="00E857E2">
        <w:rPr>
          <w:rStyle w:val="TagStyle"/>
          <w:rtl/>
        </w:rPr>
        <w:t xml:space="preserve"> &lt;&lt; יור &gt;&gt; </w:t>
      </w:r>
      <w:r>
        <w:rPr>
          <w:rtl/>
        </w:rPr>
        <w:t>היו"ר יעקב אשר:</w:t>
      </w:r>
      <w:r w:rsidRPr="00E857E2">
        <w:rPr>
          <w:rStyle w:val="TagStyle"/>
          <w:rtl/>
        </w:rPr>
        <w:t xml:space="preserve"> &lt;&lt; יור &gt;&gt;</w:t>
      </w:r>
      <w:r>
        <w:rPr>
          <w:rtl/>
        </w:rPr>
        <w:t xml:space="preserve">   </w:t>
      </w:r>
      <w:bookmarkEnd w:id="7309"/>
    </w:p>
    <w:p w14:paraId="2CB1FC4D" w14:textId="77777777" w:rsidR="00E857E2" w:rsidRDefault="00E857E2" w:rsidP="00E857E2">
      <w:pPr>
        <w:pStyle w:val="KeepWithNext"/>
        <w:rPr>
          <w:rtl/>
          <w:lang w:eastAsia="he-IL"/>
        </w:rPr>
      </w:pPr>
    </w:p>
    <w:p w14:paraId="448D2A80" w14:textId="29896082" w:rsidR="00E857E2" w:rsidRDefault="00E857E2" w:rsidP="00E857E2">
      <w:pPr>
        <w:rPr>
          <w:rtl/>
          <w:lang w:eastAsia="he-IL"/>
        </w:rPr>
      </w:pPr>
      <w:bookmarkStart w:id="7310" w:name="_ETM_Q1_4037155"/>
      <w:bookmarkStart w:id="7311" w:name="_ETM_Q1_4037656"/>
      <w:bookmarkEnd w:id="7310"/>
      <w:bookmarkEnd w:id="7311"/>
      <w:r>
        <w:rPr>
          <w:rFonts w:hint="cs"/>
          <w:rtl/>
          <w:lang w:eastAsia="he-IL"/>
        </w:rPr>
        <w:t xml:space="preserve">יש פה </w:t>
      </w:r>
      <w:bookmarkStart w:id="7312" w:name="_ETM_Q1_4036401"/>
      <w:bookmarkEnd w:id="7312"/>
      <w:r>
        <w:rPr>
          <w:rFonts w:hint="cs"/>
          <w:rtl/>
          <w:lang w:eastAsia="he-IL"/>
        </w:rPr>
        <w:t xml:space="preserve">מספיק </w:t>
      </w:r>
      <w:bookmarkStart w:id="7313" w:name="_ETM_Q1_4037653"/>
      <w:bookmarkEnd w:id="7313"/>
      <w:r>
        <w:rPr>
          <w:rFonts w:hint="cs"/>
          <w:rtl/>
          <w:lang w:eastAsia="he-IL"/>
        </w:rPr>
        <w:t xml:space="preserve">תחנות </w:t>
      </w:r>
      <w:bookmarkStart w:id="7314" w:name="_ETM_Q1_4037903"/>
      <w:bookmarkStart w:id="7315" w:name="_ETM_Q1_4037405"/>
      <w:bookmarkStart w:id="7316" w:name="_ETM_Q1_4037651"/>
      <w:bookmarkStart w:id="7317" w:name="_ETM_Q1_4036656"/>
      <w:bookmarkEnd w:id="7314"/>
      <w:bookmarkEnd w:id="7315"/>
      <w:r>
        <w:rPr>
          <w:rFonts w:hint="cs"/>
          <w:rtl/>
          <w:lang w:eastAsia="he-IL"/>
        </w:rPr>
        <w:t>ל</w:t>
      </w:r>
      <w:bookmarkStart w:id="7318" w:name="_ETM_Q1_4036655"/>
      <w:bookmarkEnd w:id="7318"/>
      <w:r>
        <w:rPr>
          <w:rFonts w:hint="cs"/>
          <w:rtl/>
          <w:lang w:eastAsia="he-IL"/>
        </w:rPr>
        <w:t xml:space="preserve">הפיל מקרים </w:t>
      </w:r>
      <w:bookmarkEnd w:id="7316"/>
      <w:r>
        <w:rPr>
          <w:rFonts w:hint="cs"/>
          <w:rtl/>
          <w:lang w:eastAsia="he-IL"/>
        </w:rPr>
        <w:t>חריגים</w:t>
      </w:r>
      <w:bookmarkStart w:id="7319" w:name="_ETM_Q1_4040902"/>
      <w:bookmarkEnd w:id="7317"/>
      <w:bookmarkEnd w:id="7319"/>
      <w:r>
        <w:rPr>
          <w:rFonts w:hint="cs"/>
          <w:rtl/>
          <w:lang w:eastAsia="he-IL"/>
        </w:rPr>
        <w:t xml:space="preserve"> </w:t>
      </w:r>
      <w:bookmarkStart w:id="7320" w:name="_ETM_Q1_4039154"/>
      <w:bookmarkEnd w:id="7320"/>
      <w:r>
        <w:rPr>
          <w:rFonts w:hint="cs"/>
          <w:rtl/>
          <w:lang w:eastAsia="he-IL"/>
        </w:rPr>
        <w:t>והתחנות הן לכולם.</w:t>
      </w:r>
    </w:p>
    <w:p w14:paraId="33A7DA36" w14:textId="77777777" w:rsidR="00E857E2" w:rsidRDefault="00E857E2" w:rsidP="00E857E2">
      <w:pPr>
        <w:rPr>
          <w:rtl/>
          <w:lang w:eastAsia="he-IL"/>
        </w:rPr>
      </w:pPr>
      <w:bookmarkStart w:id="7321" w:name="_ETM_Q1_4039905"/>
      <w:bookmarkStart w:id="7322" w:name="_ETM_Q1_4042155"/>
      <w:bookmarkEnd w:id="7321"/>
      <w:bookmarkEnd w:id="7322"/>
    </w:p>
    <w:p w14:paraId="3D6DD617" w14:textId="67AC749C" w:rsidR="00E857E2" w:rsidRDefault="00E857E2" w:rsidP="00E857E2">
      <w:pPr>
        <w:pStyle w:val="af9"/>
        <w:keepNext/>
        <w:rPr>
          <w:rtl/>
          <w:lang w:eastAsia="he-IL"/>
        </w:rPr>
      </w:pPr>
      <w:bookmarkStart w:id="7323" w:name="ET_guest_856726_618"/>
      <w:r w:rsidRPr="00E857E2">
        <w:rPr>
          <w:rStyle w:val="TagStyle"/>
          <w:rtl/>
        </w:rPr>
        <w:t xml:space="preserve"> &lt;&lt; אורח &gt;&gt; </w:t>
      </w:r>
      <w:r>
        <w:rPr>
          <w:rtl/>
          <w:lang w:eastAsia="he-IL"/>
        </w:rPr>
        <w:t>תומר פרידמן:</w:t>
      </w:r>
      <w:r w:rsidRPr="00E857E2">
        <w:rPr>
          <w:rStyle w:val="TagStyle"/>
          <w:rtl/>
        </w:rPr>
        <w:t xml:space="preserve"> &lt;&lt; אורח &gt;&gt;</w:t>
      </w:r>
      <w:r>
        <w:rPr>
          <w:rtl/>
          <w:lang w:eastAsia="he-IL"/>
        </w:rPr>
        <w:t xml:space="preserve">   </w:t>
      </w:r>
      <w:bookmarkEnd w:id="7323"/>
    </w:p>
    <w:p w14:paraId="110F5D51" w14:textId="77777777" w:rsidR="00E857E2" w:rsidRDefault="00E857E2" w:rsidP="00E857E2">
      <w:pPr>
        <w:pStyle w:val="KeepWithNext"/>
        <w:rPr>
          <w:rtl/>
          <w:lang w:eastAsia="he-IL"/>
        </w:rPr>
      </w:pPr>
    </w:p>
    <w:p w14:paraId="7DD4497C" w14:textId="5CB957DC" w:rsidR="00E857E2" w:rsidRDefault="00E857E2" w:rsidP="00E857E2">
      <w:pPr>
        <w:rPr>
          <w:rtl/>
          <w:lang w:eastAsia="he-IL"/>
        </w:rPr>
      </w:pPr>
      <w:bookmarkStart w:id="7324" w:name="_ETM_Q1_4043905"/>
      <w:bookmarkStart w:id="7325" w:name="_ETM_Q1_4044155"/>
      <w:bookmarkStart w:id="7326" w:name="_ETM_Q1_4041155"/>
      <w:bookmarkEnd w:id="7324"/>
      <w:bookmarkEnd w:id="7325"/>
      <w:bookmarkEnd w:id="7326"/>
      <w:r>
        <w:rPr>
          <w:rFonts w:hint="cs"/>
          <w:rtl/>
          <w:lang w:eastAsia="he-IL"/>
        </w:rPr>
        <w:t>אבל הורדנו</w:t>
      </w:r>
      <w:bookmarkStart w:id="7327" w:name="_ETM_Q1_4038405"/>
      <w:bookmarkEnd w:id="7327"/>
      <w:r>
        <w:rPr>
          <w:rFonts w:hint="cs"/>
          <w:rtl/>
          <w:lang w:eastAsia="he-IL"/>
        </w:rPr>
        <w:t xml:space="preserve"> את כולן, אדוני. פה יש </w:t>
      </w:r>
      <w:bookmarkStart w:id="7328" w:name="_ETM_Q1_4045153"/>
      <w:bookmarkStart w:id="7329" w:name="_ETM_Q1_4043152"/>
      <w:bookmarkEnd w:id="7328"/>
      <w:bookmarkEnd w:id="7329"/>
      <w:r>
        <w:rPr>
          <w:rFonts w:hint="cs"/>
          <w:rtl/>
          <w:lang w:eastAsia="he-IL"/>
        </w:rPr>
        <w:t xml:space="preserve">לי מצב </w:t>
      </w:r>
      <w:bookmarkStart w:id="7330" w:name="_ETM_Q1_4043656"/>
      <w:bookmarkEnd w:id="7330"/>
      <w:r>
        <w:rPr>
          <w:rFonts w:hint="cs"/>
          <w:rtl/>
          <w:lang w:eastAsia="he-IL"/>
        </w:rPr>
        <w:t xml:space="preserve">של רועה שיש </w:t>
      </w:r>
      <w:bookmarkStart w:id="7331" w:name="_ETM_Q1_4044405"/>
      <w:bookmarkEnd w:id="7331"/>
      <w:r>
        <w:rPr>
          <w:rFonts w:hint="cs"/>
          <w:rtl/>
          <w:lang w:eastAsia="he-IL"/>
        </w:rPr>
        <w:t>לו הפרה משמעותית ב</w:t>
      </w:r>
      <w:bookmarkStart w:id="7332" w:name="_ETM_Q1_4048905"/>
      <w:bookmarkStart w:id="7333" w:name="_ETM_Q1_4046155"/>
      <w:bookmarkStart w:id="7334" w:name="_ETM_Q1_4044403"/>
      <w:bookmarkEnd w:id="7332"/>
      <w:bookmarkEnd w:id="7333"/>
      <w:bookmarkEnd w:id="7334"/>
      <w:r>
        <w:rPr>
          <w:rFonts w:hint="cs"/>
          <w:rtl/>
          <w:lang w:eastAsia="he-IL"/>
        </w:rPr>
        <w:t xml:space="preserve">אזור אחר. </w:t>
      </w:r>
    </w:p>
    <w:p w14:paraId="5513954F" w14:textId="77777777" w:rsidR="00E857E2" w:rsidRDefault="00E857E2" w:rsidP="00E857E2">
      <w:pPr>
        <w:rPr>
          <w:rtl/>
          <w:lang w:eastAsia="he-IL"/>
        </w:rPr>
      </w:pPr>
      <w:bookmarkStart w:id="7335" w:name="_ETM_Q1_4045404"/>
      <w:bookmarkStart w:id="7336" w:name="_ETM_Q1_4045653"/>
      <w:bookmarkStart w:id="7337" w:name="_ETM_Q1_4046156"/>
      <w:bookmarkEnd w:id="7335"/>
      <w:bookmarkEnd w:id="7336"/>
      <w:bookmarkEnd w:id="7337"/>
    </w:p>
    <w:p w14:paraId="192555BA" w14:textId="12372899" w:rsidR="00E857E2" w:rsidRDefault="00E857E2" w:rsidP="00E857E2">
      <w:pPr>
        <w:pStyle w:val="af6"/>
        <w:keepNext/>
        <w:rPr>
          <w:rtl/>
        </w:rPr>
      </w:pPr>
      <w:bookmarkStart w:id="7338" w:name="ET_yor_5069_619"/>
      <w:r w:rsidRPr="00E857E2">
        <w:rPr>
          <w:rStyle w:val="TagStyle"/>
          <w:rtl/>
        </w:rPr>
        <w:t xml:space="preserve"> &lt;&lt; יור &gt;&gt; </w:t>
      </w:r>
      <w:r>
        <w:rPr>
          <w:rtl/>
        </w:rPr>
        <w:t>היו"ר יעקב אשר:</w:t>
      </w:r>
      <w:r w:rsidRPr="00E857E2">
        <w:rPr>
          <w:rStyle w:val="TagStyle"/>
          <w:rtl/>
        </w:rPr>
        <w:t xml:space="preserve"> &lt;&lt; יור &gt;&gt;</w:t>
      </w:r>
      <w:r>
        <w:rPr>
          <w:rtl/>
        </w:rPr>
        <w:t xml:space="preserve">   </w:t>
      </w:r>
      <w:bookmarkEnd w:id="7338"/>
    </w:p>
    <w:p w14:paraId="512F00BA" w14:textId="77777777" w:rsidR="00E857E2" w:rsidRDefault="00E857E2" w:rsidP="00E857E2">
      <w:pPr>
        <w:pStyle w:val="KeepWithNext"/>
        <w:rPr>
          <w:rtl/>
          <w:lang w:eastAsia="he-IL"/>
        </w:rPr>
      </w:pPr>
    </w:p>
    <w:p w14:paraId="69E648C6" w14:textId="03A2C03C" w:rsidR="00E857E2" w:rsidRDefault="00E857E2" w:rsidP="00E857E2">
      <w:pPr>
        <w:rPr>
          <w:rtl/>
          <w:lang w:eastAsia="he-IL"/>
        </w:rPr>
      </w:pPr>
      <w:bookmarkStart w:id="7339" w:name="_ETM_Q1_4047404"/>
      <w:bookmarkEnd w:id="7339"/>
      <w:r>
        <w:rPr>
          <w:rFonts w:hint="cs"/>
          <w:rtl/>
          <w:lang w:eastAsia="he-IL"/>
        </w:rPr>
        <w:t>לא</w:t>
      </w:r>
      <w:bookmarkStart w:id="7340" w:name="_ETM_Q1_4042154"/>
      <w:bookmarkEnd w:id="7340"/>
      <w:r>
        <w:rPr>
          <w:rFonts w:hint="cs"/>
          <w:rtl/>
          <w:lang w:eastAsia="he-IL"/>
        </w:rPr>
        <w:t>. אלה היו ההסכמות שהגענו אליהן ועם זה אנחנו מ</w:t>
      </w:r>
      <w:bookmarkStart w:id="7341" w:name="_ETM_Q1_4050153"/>
      <w:bookmarkEnd w:id="7341"/>
      <w:r>
        <w:rPr>
          <w:rFonts w:hint="cs"/>
          <w:rtl/>
          <w:lang w:eastAsia="he-IL"/>
        </w:rPr>
        <w:t xml:space="preserve">משיכים. </w:t>
      </w:r>
      <w:bookmarkStart w:id="7342" w:name="_ETM_Q1_4048902"/>
      <w:bookmarkEnd w:id="7342"/>
      <w:r>
        <w:rPr>
          <w:rFonts w:hint="cs"/>
          <w:rtl/>
          <w:lang w:eastAsia="he-IL"/>
        </w:rPr>
        <w:t>משרד</w:t>
      </w:r>
      <w:bookmarkStart w:id="7343" w:name="_ETM_Q1_4047655"/>
      <w:bookmarkEnd w:id="7343"/>
      <w:r>
        <w:rPr>
          <w:rFonts w:hint="cs"/>
          <w:rtl/>
          <w:lang w:eastAsia="he-IL"/>
        </w:rPr>
        <w:t xml:space="preserve"> הח</w:t>
      </w:r>
      <w:bookmarkStart w:id="7344" w:name="_ETM_Q1_4046404"/>
      <w:bookmarkEnd w:id="7344"/>
      <w:r>
        <w:rPr>
          <w:rFonts w:hint="cs"/>
          <w:rtl/>
          <w:lang w:eastAsia="he-IL"/>
        </w:rPr>
        <w:t>קלאות, אתה רוצה לומר משהו על ה</w:t>
      </w:r>
      <w:bookmarkStart w:id="7345" w:name="_ETM_Q1_4050154"/>
      <w:bookmarkEnd w:id="7345"/>
      <w:r>
        <w:rPr>
          <w:rFonts w:hint="cs"/>
          <w:rtl/>
          <w:lang w:eastAsia="he-IL"/>
        </w:rPr>
        <w:t xml:space="preserve">טיעונים כבדי המשקל הללו? </w:t>
      </w:r>
      <w:bookmarkStart w:id="7346" w:name="_ETM_Q1_4051653"/>
      <w:bookmarkStart w:id="7347" w:name="_ETM_Q1_4052152"/>
      <w:bookmarkEnd w:id="7346"/>
      <w:bookmarkEnd w:id="7347"/>
    </w:p>
    <w:p w14:paraId="5925D565" w14:textId="77777777" w:rsidR="00E857E2" w:rsidRDefault="00E857E2" w:rsidP="00E857E2">
      <w:pPr>
        <w:rPr>
          <w:rtl/>
          <w:lang w:eastAsia="he-IL"/>
        </w:rPr>
      </w:pPr>
      <w:bookmarkStart w:id="7348" w:name="_ETM_Q1_4049904"/>
      <w:bookmarkStart w:id="7349" w:name="_ETM_Q1_4052654"/>
      <w:bookmarkStart w:id="7350" w:name="_ETM_Q1_4044902"/>
      <w:bookmarkEnd w:id="7348"/>
      <w:bookmarkEnd w:id="7349"/>
      <w:bookmarkEnd w:id="7350"/>
    </w:p>
    <w:p w14:paraId="7001FD07" w14:textId="253FFBE0" w:rsidR="00E857E2" w:rsidRDefault="00E857E2" w:rsidP="00E857E2">
      <w:pPr>
        <w:pStyle w:val="a4"/>
        <w:keepNext/>
        <w:rPr>
          <w:rtl/>
        </w:rPr>
      </w:pPr>
      <w:bookmarkStart w:id="7351" w:name="ET_speaker_רענן_אמויאל_620"/>
      <w:r w:rsidRPr="00E857E2">
        <w:rPr>
          <w:rStyle w:val="TagStyle"/>
          <w:rtl/>
        </w:rPr>
        <w:t xml:space="preserve"> &lt;&lt; דובר &gt;&gt; </w:t>
      </w:r>
      <w:r>
        <w:rPr>
          <w:rtl/>
        </w:rPr>
        <w:t>רענן אמויאל:</w:t>
      </w:r>
      <w:r w:rsidRPr="00E857E2">
        <w:rPr>
          <w:rStyle w:val="TagStyle"/>
          <w:rtl/>
        </w:rPr>
        <w:t xml:space="preserve"> &lt;&lt; דובר &gt;&gt;</w:t>
      </w:r>
      <w:r>
        <w:rPr>
          <w:rtl/>
        </w:rPr>
        <w:t xml:space="preserve">   </w:t>
      </w:r>
      <w:bookmarkEnd w:id="7351"/>
    </w:p>
    <w:p w14:paraId="4DEBEB67" w14:textId="77777777" w:rsidR="00E857E2" w:rsidRDefault="00E857E2" w:rsidP="00E857E2">
      <w:pPr>
        <w:pStyle w:val="KeepWithNext"/>
        <w:rPr>
          <w:rtl/>
          <w:lang w:eastAsia="he-IL"/>
        </w:rPr>
      </w:pPr>
    </w:p>
    <w:p w14:paraId="1A042CBD" w14:textId="4EF187DE" w:rsidR="00E857E2" w:rsidRDefault="00C648F9" w:rsidP="00E857E2">
      <w:pPr>
        <w:rPr>
          <w:rtl/>
          <w:lang w:eastAsia="he-IL"/>
        </w:rPr>
      </w:pPr>
      <w:bookmarkStart w:id="7352" w:name="_ETM_Q1_4064652"/>
      <w:bookmarkStart w:id="7353" w:name="_ETM_Q1_4050406"/>
      <w:bookmarkEnd w:id="7352"/>
      <w:bookmarkEnd w:id="7353"/>
      <w:r>
        <w:rPr>
          <w:rFonts w:hint="cs"/>
          <w:rtl/>
          <w:lang w:eastAsia="he-IL"/>
        </w:rPr>
        <w:t>אנחנו ב</w:t>
      </w:r>
      <w:bookmarkStart w:id="7354" w:name="_ETM_Q1_4052156"/>
      <w:bookmarkStart w:id="7355" w:name="_ETM_Q1_4053652"/>
      <w:bookmarkEnd w:id="7354"/>
      <w:bookmarkEnd w:id="7355"/>
      <w:r>
        <w:rPr>
          <w:rFonts w:hint="cs"/>
          <w:rtl/>
          <w:lang w:eastAsia="he-IL"/>
        </w:rPr>
        <w:t>ד</w:t>
      </w:r>
      <w:bookmarkStart w:id="7356" w:name="_ETM_Q1_4051902"/>
      <w:bookmarkEnd w:id="7356"/>
      <w:r>
        <w:rPr>
          <w:rFonts w:hint="cs"/>
          <w:rtl/>
          <w:lang w:eastAsia="he-IL"/>
        </w:rPr>
        <w:t xml:space="preserve">רך של משרדי הממשלה, נוהגים לתאם אבל </w:t>
      </w:r>
      <w:bookmarkStart w:id="7357" w:name="_ETM_Q1_4058905"/>
      <w:bookmarkEnd w:id="7357"/>
      <w:r>
        <w:rPr>
          <w:rFonts w:hint="cs"/>
          <w:rtl/>
          <w:lang w:eastAsia="he-IL"/>
        </w:rPr>
        <w:t>בסוף</w:t>
      </w:r>
      <w:bookmarkStart w:id="7358" w:name="_ETM_Q1_4056902"/>
      <w:bookmarkEnd w:id="7358"/>
      <w:r>
        <w:rPr>
          <w:rFonts w:hint="cs"/>
          <w:rtl/>
          <w:lang w:eastAsia="he-IL"/>
        </w:rPr>
        <w:t xml:space="preserve"> אנחנו רוצים </w:t>
      </w:r>
      <w:bookmarkStart w:id="7359" w:name="_ETM_Q1_4058151"/>
      <w:bookmarkEnd w:id="7359"/>
      <w:r>
        <w:rPr>
          <w:rFonts w:hint="cs"/>
          <w:rtl/>
          <w:lang w:eastAsia="he-IL"/>
        </w:rPr>
        <w:t>- - -</w:t>
      </w:r>
    </w:p>
    <w:p w14:paraId="06A5442F" w14:textId="77777777" w:rsidR="00C648F9" w:rsidRDefault="00C648F9" w:rsidP="00E857E2">
      <w:pPr>
        <w:rPr>
          <w:rtl/>
          <w:lang w:eastAsia="he-IL"/>
        </w:rPr>
      </w:pPr>
      <w:bookmarkStart w:id="7360" w:name="_ETM_Q1_4049654"/>
      <w:bookmarkEnd w:id="7360"/>
    </w:p>
    <w:p w14:paraId="011C148F" w14:textId="5BAA6102" w:rsidR="00C648F9" w:rsidRDefault="00C648F9" w:rsidP="00C648F9">
      <w:pPr>
        <w:pStyle w:val="af6"/>
        <w:keepNext/>
        <w:rPr>
          <w:rtl/>
        </w:rPr>
      </w:pPr>
      <w:bookmarkStart w:id="7361" w:name="_ETM_Q1_4051906"/>
      <w:bookmarkStart w:id="7362" w:name="_ETM_Q1_4059155"/>
      <w:bookmarkStart w:id="7363" w:name="_ETM_Q1_4060152"/>
      <w:bookmarkStart w:id="7364" w:name="_ETM_Q1_4057402"/>
      <w:bookmarkStart w:id="7365" w:name="ET_yor_5069_621"/>
      <w:bookmarkEnd w:id="7361"/>
      <w:bookmarkEnd w:id="7362"/>
      <w:bookmarkEnd w:id="7363"/>
      <w:bookmarkEnd w:id="7364"/>
      <w:r w:rsidRPr="00C648F9">
        <w:rPr>
          <w:rStyle w:val="TagStyle"/>
          <w:rtl/>
        </w:rPr>
        <w:t xml:space="preserve">&lt;&lt; יור &gt;&gt; </w:t>
      </w:r>
      <w:r>
        <w:rPr>
          <w:rtl/>
        </w:rPr>
        <w:t>היו"ר יעקב אשר:</w:t>
      </w:r>
      <w:r w:rsidRPr="00C648F9">
        <w:rPr>
          <w:rStyle w:val="TagStyle"/>
          <w:rtl/>
        </w:rPr>
        <w:t xml:space="preserve"> &lt;&lt; יור &gt;&gt;</w:t>
      </w:r>
      <w:r>
        <w:rPr>
          <w:rtl/>
        </w:rPr>
        <w:t xml:space="preserve">   </w:t>
      </w:r>
      <w:bookmarkEnd w:id="7365"/>
    </w:p>
    <w:p w14:paraId="6198E3D4" w14:textId="77777777" w:rsidR="00C648F9" w:rsidRDefault="00C648F9" w:rsidP="00C648F9">
      <w:pPr>
        <w:pStyle w:val="KeepWithNext"/>
        <w:rPr>
          <w:rtl/>
          <w:lang w:eastAsia="he-IL"/>
        </w:rPr>
      </w:pPr>
    </w:p>
    <w:p w14:paraId="570AF64C" w14:textId="77777777" w:rsidR="00C648F9" w:rsidRDefault="00C648F9" w:rsidP="00C648F9">
      <w:pPr>
        <w:rPr>
          <w:rtl/>
          <w:lang w:eastAsia="he-IL"/>
        </w:rPr>
      </w:pPr>
      <w:bookmarkStart w:id="7366" w:name="_ETM_Q1_4052904"/>
      <w:bookmarkStart w:id="7367" w:name="_ETM_Q1_4056904"/>
      <w:bookmarkEnd w:id="7366"/>
      <w:bookmarkEnd w:id="7367"/>
      <w:r>
        <w:rPr>
          <w:rFonts w:hint="cs"/>
          <w:rtl/>
          <w:lang w:eastAsia="he-IL"/>
        </w:rPr>
        <w:t>לק</w:t>
      </w:r>
      <w:bookmarkStart w:id="7368" w:name="_ETM_Q1_4058653"/>
      <w:bookmarkEnd w:id="7368"/>
      <w:r>
        <w:rPr>
          <w:rFonts w:hint="cs"/>
          <w:rtl/>
          <w:lang w:eastAsia="he-IL"/>
        </w:rPr>
        <w:t xml:space="preserve">בל החלטה. </w:t>
      </w:r>
      <w:bookmarkStart w:id="7369" w:name="_ETM_Q1_4061652"/>
      <w:bookmarkEnd w:id="7369"/>
    </w:p>
    <w:p w14:paraId="3CD3B7C5" w14:textId="77777777" w:rsidR="00C648F9" w:rsidRDefault="00C648F9" w:rsidP="00C648F9">
      <w:pPr>
        <w:rPr>
          <w:rtl/>
          <w:lang w:eastAsia="he-IL"/>
        </w:rPr>
      </w:pPr>
    </w:p>
    <w:p w14:paraId="5CB9FBE9" w14:textId="71E8F394" w:rsidR="00C648F9" w:rsidRDefault="00C648F9" w:rsidP="00C648F9">
      <w:pPr>
        <w:pStyle w:val="a4"/>
        <w:keepNext/>
        <w:rPr>
          <w:rtl/>
        </w:rPr>
      </w:pPr>
      <w:bookmarkStart w:id="7370" w:name="ET_speaker_תומר_רוזנר_624"/>
      <w:r w:rsidRPr="00C648F9">
        <w:rPr>
          <w:rStyle w:val="TagStyle"/>
          <w:rtl/>
        </w:rPr>
        <w:t xml:space="preserve"> &lt;&lt; דובר &gt;&gt; </w:t>
      </w:r>
      <w:r>
        <w:rPr>
          <w:rtl/>
        </w:rPr>
        <w:t>תומר רוזנר:</w:t>
      </w:r>
      <w:r w:rsidRPr="00C648F9">
        <w:rPr>
          <w:rStyle w:val="TagStyle"/>
          <w:rtl/>
        </w:rPr>
        <w:t xml:space="preserve"> &lt;&lt; דובר &gt;&gt;</w:t>
      </w:r>
      <w:r>
        <w:rPr>
          <w:rtl/>
        </w:rPr>
        <w:t xml:space="preserve">   </w:t>
      </w:r>
      <w:bookmarkEnd w:id="7370"/>
    </w:p>
    <w:p w14:paraId="7411CBC7" w14:textId="77777777" w:rsidR="00C648F9" w:rsidRDefault="00C648F9" w:rsidP="00C648F9">
      <w:pPr>
        <w:pStyle w:val="KeepWithNext"/>
        <w:rPr>
          <w:rtl/>
          <w:lang w:eastAsia="he-IL"/>
        </w:rPr>
      </w:pPr>
    </w:p>
    <w:p w14:paraId="07157E8B" w14:textId="289B4D64" w:rsidR="00C648F9" w:rsidRDefault="00C648F9" w:rsidP="00C648F9">
      <w:pPr>
        <w:rPr>
          <w:rtl/>
          <w:lang w:eastAsia="he-IL"/>
        </w:rPr>
      </w:pPr>
      <w:r>
        <w:rPr>
          <w:rFonts w:hint="cs"/>
          <w:rtl/>
          <w:lang w:eastAsia="he-IL"/>
        </w:rPr>
        <w:t>הוא לא הציג את עצמו.</w:t>
      </w:r>
    </w:p>
    <w:p w14:paraId="0E05381D" w14:textId="77777777" w:rsidR="00C648F9" w:rsidRDefault="00C648F9" w:rsidP="00C648F9">
      <w:pPr>
        <w:rPr>
          <w:rtl/>
          <w:lang w:eastAsia="he-IL"/>
        </w:rPr>
      </w:pPr>
    </w:p>
    <w:p w14:paraId="1F435890" w14:textId="2BF121C6" w:rsidR="00C648F9" w:rsidRDefault="00C648F9" w:rsidP="00C648F9">
      <w:pPr>
        <w:pStyle w:val="af6"/>
        <w:keepNext/>
        <w:rPr>
          <w:rtl/>
        </w:rPr>
      </w:pPr>
      <w:bookmarkStart w:id="7371" w:name="ET_yor_5069_625"/>
      <w:r w:rsidRPr="00C648F9">
        <w:rPr>
          <w:rStyle w:val="TagStyle"/>
          <w:rtl/>
        </w:rPr>
        <w:t xml:space="preserve"> &lt;&lt; יור &gt;&gt; </w:t>
      </w:r>
      <w:r>
        <w:rPr>
          <w:rtl/>
        </w:rPr>
        <w:t>היו"ר יעקב אשר:</w:t>
      </w:r>
      <w:r w:rsidRPr="00C648F9">
        <w:rPr>
          <w:rStyle w:val="TagStyle"/>
          <w:rtl/>
        </w:rPr>
        <w:t xml:space="preserve"> &lt;&lt; יור &gt;&gt;</w:t>
      </w:r>
      <w:r>
        <w:rPr>
          <w:rtl/>
        </w:rPr>
        <w:t xml:space="preserve">   </w:t>
      </w:r>
      <w:bookmarkEnd w:id="7371"/>
    </w:p>
    <w:p w14:paraId="4EB6B23C" w14:textId="77777777" w:rsidR="00C648F9" w:rsidRPr="00C648F9" w:rsidRDefault="00C648F9" w:rsidP="00C648F9">
      <w:pPr>
        <w:rPr>
          <w:rtl/>
          <w:lang w:eastAsia="he-IL"/>
        </w:rPr>
      </w:pPr>
    </w:p>
    <w:p w14:paraId="74F5F20D" w14:textId="47810FE4" w:rsidR="00C648F9" w:rsidRDefault="00C648F9" w:rsidP="00C648F9">
      <w:pPr>
        <w:rPr>
          <w:rtl/>
          <w:lang w:eastAsia="he-IL"/>
        </w:rPr>
      </w:pPr>
      <w:r>
        <w:rPr>
          <w:rFonts w:hint="cs"/>
          <w:rtl/>
          <w:lang w:eastAsia="he-IL"/>
        </w:rPr>
        <w:t xml:space="preserve">הוא צודק, </w:t>
      </w:r>
      <w:bookmarkStart w:id="7372" w:name="_ETM_Q1_4064405"/>
      <w:bookmarkStart w:id="7373" w:name="_ETM_Q1_4061653"/>
      <w:bookmarkEnd w:id="7372"/>
      <w:bookmarkEnd w:id="7373"/>
      <w:r>
        <w:rPr>
          <w:rFonts w:hint="cs"/>
          <w:rtl/>
          <w:lang w:eastAsia="he-IL"/>
        </w:rPr>
        <w:t>תצי</w:t>
      </w:r>
      <w:bookmarkStart w:id="7374" w:name="_ETM_Q1_4061406"/>
      <w:bookmarkEnd w:id="7374"/>
      <w:r>
        <w:rPr>
          <w:rFonts w:hint="cs"/>
          <w:rtl/>
          <w:lang w:eastAsia="he-IL"/>
        </w:rPr>
        <w:t xml:space="preserve">ג את עצמך לפרוטוקול. </w:t>
      </w:r>
    </w:p>
    <w:p w14:paraId="11EA30A9" w14:textId="77777777" w:rsidR="00C648F9" w:rsidRDefault="00C648F9" w:rsidP="00C648F9">
      <w:pPr>
        <w:rPr>
          <w:rtl/>
          <w:lang w:eastAsia="he-IL"/>
        </w:rPr>
      </w:pPr>
      <w:bookmarkStart w:id="7375" w:name="_ETM_Q1_4066405"/>
      <w:bookmarkStart w:id="7376" w:name="_ETM_Q1_4066902"/>
      <w:bookmarkStart w:id="7377" w:name="_ETM_Q1_4063902"/>
      <w:bookmarkStart w:id="7378" w:name="_ETM_Q1_4065406"/>
      <w:bookmarkStart w:id="7379" w:name="_ETM_Q1_4058906"/>
      <w:bookmarkStart w:id="7380" w:name="_ETM_Q1_4053654"/>
      <w:bookmarkEnd w:id="7375"/>
      <w:bookmarkEnd w:id="7376"/>
      <w:bookmarkEnd w:id="7377"/>
      <w:bookmarkEnd w:id="7378"/>
      <w:bookmarkEnd w:id="7379"/>
      <w:bookmarkEnd w:id="7380"/>
    </w:p>
    <w:p w14:paraId="08D3C2A6" w14:textId="0E2A626A" w:rsidR="00C648F9" w:rsidRDefault="00C648F9" w:rsidP="00C648F9">
      <w:pPr>
        <w:pStyle w:val="a4"/>
        <w:keepNext/>
        <w:rPr>
          <w:rtl/>
        </w:rPr>
      </w:pPr>
      <w:bookmarkStart w:id="7381" w:name="ET_speaker_רענן_אמויאל_622"/>
      <w:r w:rsidRPr="00C648F9">
        <w:rPr>
          <w:rStyle w:val="TagStyle"/>
          <w:rtl/>
        </w:rPr>
        <w:t xml:space="preserve"> &lt;&lt; דובר &gt;&gt; </w:t>
      </w:r>
      <w:r>
        <w:rPr>
          <w:rtl/>
        </w:rPr>
        <w:t>רענן אמויאל:</w:t>
      </w:r>
      <w:r w:rsidRPr="00C648F9">
        <w:rPr>
          <w:rStyle w:val="TagStyle"/>
          <w:rtl/>
        </w:rPr>
        <w:t xml:space="preserve"> &lt;&lt; דובר &gt;&gt;</w:t>
      </w:r>
      <w:r>
        <w:rPr>
          <w:rtl/>
        </w:rPr>
        <w:t xml:space="preserve">   </w:t>
      </w:r>
      <w:bookmarkEnd w:id="7381"/>
    </w:p>
    <w:p w14:paraId="1ABAE654" w14:textId="77777777" w:rsidR="00C648F9" w:rsidRDefault="00C648F9" w:rsidP="00C648F9">
      <w:pPr>
        <w:pStyle w:val="KeepWithNext"/>
        <w:rPr>
          <w:rtl/>
          <w:lang w:eastAsia="he-IL"/>
        </w:rPr>
      </w:pPr>
    </w:p>
    <w:p w14:paraId="70C414D6" w14:textId="2714481C" w:rsidR="00C648F9" w:rsidRDefault="00C648F9" w:rsidP="00C648F9">
      <w:pPr>
        <w:rPr>
          <w:rtl/>
          <w:lang w:eastAsia="he-IL"/>
        </w:rPr>
      </w:pPr>
      <w:bookmarkStart w:id="7382" w:name="_ETM_Q1_3766906"/>
      <w:bookmarkStart w:id="7383" w:name="_ETM_Q1_3770157"/>
      <w:bookmarkStart w:id="7384" w:name="_ETM_Q1_3773403"/>
      <w:bookmarkStart w:id="7385" w:name="_ETM_Q1_3776653"/>
      <w:bookmarkStart w:id="7386" w:name="_ETM_Q1_3780152"/>
      <w:bookmarkStart w:id="7387" w:name="_ETM_Q1_3783402"/>
      <w:bookmarkStart w:id="7388" w:name="_ETM_Q1_3786652"/>
      <w:bookmarkStart w:id="7389" w:name="_ETM_Q1_3789902"/>
      <w:bookmarkStart w:id="7390" w:name="_ETM_Q1_3793152"/>
      <w:bookmarkStart w:id="7391" w:name="_ETM_Q1_3796402"/>
      <w:bookmarkStart w:id="7392" w:name="_ETM_Q1_3799652"/>
      <w:bookmarkStart w:id="7393" w:name="_ETM_Q1_3803653"/>
      <w:bookmarkEnd w:id="7382"/>
      <w:bookmarkEnd w:id="7383"/>
      <w:bookmarkEnd w:id="7384"/>
      <w:bookmarkEnd w:id="7385"/>
      <w:bookmarkEnd w:id="7386"/>
      <w:bookmarkEnd w:id="7387"/>
      <w:bookmarkEnd w:id="7388"/>
      <w:bookmarkEnd w:id="7389"/>
      <w:bookmarkEnd w:id="7390"/>
      <w:bookmarkEnd w:id="7391"/>
      <w:bookmarkEnd w:id="7392"/>
      <w:bookmarkEnd w:id="7393"/>
      <w:r>
        <w:rPr>
          <w:rFonts w:hint="cs"/>
          <w:rtl/>
          <w:lang w:eastAsia="he-IL"/>
        </w:rPr>
        <w:t>ר</w:t>
      </w:r>
      <w:bookmarkStart w:id="7394" w:name="_ETM_Q1_4055652"/>
      <w:bookmarkEnd w:id="7394"/>
      <w:r>
        <w:rPr>
          <w:rFonts w:hint="cs"/>
          <w:rtl/>
          <w:lang w:eastAsia="he-IL"/>
        </w:rPr>
        <w:t>ע</w:t>
      </w:r>
      <w:bookmarkStart w:id="7395" w:name="_ETM_Q1_4055904"/>
      <w:bookmarkEnd w:id="7395"/>
      <w:r>
        <w:rPr>
          <w:rFonts w:hint="cs"/>
          <w:rtl/>
          <w:lang w:eastAsia="he-IL"/>
        </w:rPr>
        <w:t>נן אמויאל, משרד החקלאות</w:t>
      </w:r>
      <w:bookmarkStart w:id="7396" w:name="_ETM_Q1_4059905"/>
      <w:bookmarkEnd w:id="7396"/>
      <w:r>
        <w:rPr>
          <w:rFonts w:hint="cs"/>
          <w:rtl/>
          <w:lang w:eastAsia="he-IL"/>
        </w:rPr>
        <w:t xml:space="preserve">. </w:t>
      </w:r>
      <w:bookmarkStart w:id="7397" w:name="_ETM_Q1_4055656"/>
      <w:bookmarkStart w:id="7398" w:name="_ETM_Q1_4058901"/>
      <w:bookmarkStart w:id="7399" w:name="_ETM_Q1_4062654"/>
      <w:bookmarkEnd w:id="7397"/>
      <w:bookmarkEnd w:id="7398"/>
      <w:bookmarkEnd w:id="7399"/>
      <w:r>
        <w:rPr>
          <w:rFonts w:hint="cs"/>
          <w:rtl/>
          <w:lang w:eastAsia="he-IL"/>
        </w:rPr>
        <w:t>במקרה ה</w:t>
      </w:r>
      <w:bookmarkStart w:id="7400" w:name="_ETM_Q1_4066655"/>
      <w:bookmarkEnd w:id="7400"/>
      <w:r>
        <w:rPr>
          <w:rFonts w:hint="cs"/>
          <w:rtl/>
          <w:lang w:eastAsia="he-IL"/>
        </w:rPr>
        <w:t>זה, אנחנו מבקשים שזה יישאר</w:t>
      </w:r>
      <w:bookmarkStart w:id="7401" w:name="_ETM_Q1_4068155"/>
      <w:bookmarkEnd w:id="7401"/>
      <w:r>
        <w:rPr>
          <w:rFonts w:hint="cs"/>
          <w:rtl/>
          <w:lang w:eastAsia="he-IL"/>
        </w:rPr>
        <w:t xml:space="preserve"> ב</w:t>
      </w:r>
      <w:bookmarkStart w:id="7402" w:name="_ETM_Q1_4065905"/>
      <w:bookmarkEnd w:id="7402"/>
      <w:r>
        <w:rPr>
          <w:rFonts w:hint="cs"/>
          <w:rtl/>
          <w:lang w:eastAsia="he-IL"/>
        </w:rPr>
        <w:t xml:space="preserve">רמת התייעצות. אנחנו </w:t>
      </w:r>
      <w:bookmarkStart w:id="7403" w:name="_ETM_Q1_4070153"/>
      <w:bookmarkStart w:id="7404" w:name="_ETM_Q1_4069403"/>
      <w:bookmarkStart w:id="7405" w:name="_ETM_Q1_4066901"/>
      <w:bookmarkEnd w:id="7403"/>
      <w:bookmarkEnd w:id="7404"/>
      <w:bookmarkEnd w:id="7405"/>
      <w:r>
        <w:rPr>
          <w:rFonts w:hint="cs"/>
          <w:rtl/>
          <w:lang w:eastAsia="he-IL"/>
        </w:rPr>
        <w:t xml:space="preserve">נפעל, </w:t>
      </w:r>
      <w:bookmarkStart w:id="7406" w:name="_ETM_Q1_4068402"/>
      <w:bookmarkEnd w:id="7406"/>
      <w:r>
        <w:rPr>
          <w:rFonts w:hint="cs"/>
          <w:rtl/>
          <w:lang w:eastAsia="he-IL"/>
        </w:rPr>
        <w:t xml:space="preserve">כמובן, לסדרי עבודה תקינים בשיח </w:t>
      </w:r>
      <w:bookmarkStart w:id="7407" w:name="_ETM_Q1_4071153"/>
      <w:bookmarkEnd w:id="7407"/>
      <w:r>
        <w:rPr>
          <w:rFonts w:hint="cs"/>
          <w:rtl/>
          <w:lang w:eastAsia="he-IL"/>
        </w:rPr>
        <w:t>ביננו אבל אנחנו מב</w:t>
      </w:r>
      <w:bookmarkStart w:id="7408" w:name="_ETM_Q1_4072404"/>
      <w:bookmarkEnd w:id="7408"/>
      <w:r>
        <w:rPr>
          <w:rFonts w:hint="cs"/>
          <w:rtl/>
          <w:lang w:eastAsia="he-IL"/>
        </w:rPr>
        <w:t>קשים להשאיר א</w:t>
      </w:r>
      <w:bookmarkStart w:id="7409" w:name="_ETM_Q1_4075402"/>
      <w:bookmarkEnd w:id="7409"/>
      <w:r>
        <w:rPr>
          <w:rFonts w:hint="cs"/>
          <w:rtl/>
          <w:lang w:eastAsia="he-IL"/>
        </w:rPr>
        <w:t>ת זה</w:t>
      </w:r>
      <w:bookmarkStart w:id="7410" w:name="_ETM_Q1_4073404"/>
      <w:bookmarkStart w:id="7411" w:name="_ETM_Q1_4068154"/>
      <w:bookmarkEnd w:id="7410"/>
      <w:bookmarkEnd w:id="7411"/>
      <w:r>
        <w:rPr>
          <w:rFonts w:hint="cs"/>
          <w:rtl/>
          <w:lang w:eastAsia="he-IL"/>
        </w:rPr>
        <w:t xml:space="preserve"> בהתייעצות</w:t>
      </w:r>
      <w:bookmarkStart w:id="7412" w:name="_ETM_Q1_4070653"/>
      <w:bookmarkEnd w:id="7412"/>
      <w:r>
        <w:rPr>
          <w:rFonts w:hint="cs"/>
          <w:rtl/>
          <w:lang w:eastAsia="he-IL"/>
        </w:rPr>
        <w:t>.</w:t>
      </w:r>
    </w:p>
    <w:p w14:paraId="1A1AAB17" w14:textId="77777777" w:rsidR="00C648F9" w:rsidRDefault="00C648F9" w:rsidP="00C648F9">
      <w:pPr>
        <w:rPr>
          <w:rtl/>
          <w:lang w:eastAsia="he-IL"/>
        </w:rPr>
      </w:pPr>
      <w:bookmarkStart w:id="7413" w:name="_ETM_Q1_4071906"/>
      <w:bookmarkStart w:id="7414" w:name="_ETM_Q1_4072903"/>
      <w:bookmarkEnd w:id="7413"/>
      <w:bookmarkEnd w:id="7414"/>
    </w:p>
    <w:p w14:paraId="5235C367" w14:textId="22E03F5E" w:rsidR="00C648F9" w:rsidRDefault="00C648F9" w:rsidP="00C648F9">
      <w:pPr>
        <w:pStyle w:val="a4"/>
        <w:keepNext/>
        <w:rPr>
          <w:rtl/>
        </w:rPr>
      </w:pPr>
      <w:bookmarkStart w:id="7415" w:name="ET_speaker_נועה_מושייף_626"/>
      <w:r w:rsidRPr="00C648F9">
        <w:rPr>
          <w:rStyle w:val="TagStyle"/>
          <w:rtl/>
        </w:rPr>
        <w:t xml:space="preserve"> &lt;&lt; דובר &gt;&gt; </w:t>
      </w:r>
      <w:r>
        <w:rPr>
          <w:rtl/>
        </w:rPr>
        <w:t>נועה מושייף:</w:t>
      </w:r>
      <w:r w:rsidRPr="00C648F9">
        <w:rPr>
          <w:rStyle w:val="TagStyle"/>
          <w:rtl/>
        </w:rPr>
        <w:t xml:space="preserve"> &lt;&lt; דובר &gt;&gt;</w:t>
      </w:r>
      <w:r>
        <w:rPr>
          <w:rtl/>
        </w:rPr>
        <w:t xml:space="preserve">   </w:t>
      </w:r>
      <w:bookmarkEnd w:id="7415"/>
    </w:p>
    <w:p w14:paraId="427C1BBD" w14:textId="77777777" w:rsidR="00C648F9" w:rsidRDefault="00C648F9" w:rsidP="00C648F9">
      <w:pPr>
        <w:pStyle w:val="KeepWithNext"/>
        <w:rPr>
          <w:rtl/>
          <w:lang w:eastAsia="he-IL"/>
        </w:rPr>
      </w:pPr>
    </w:p>
    <w:p w14:paraId="747126D2" w14:textId="4037EA8F" w:rsidR="00C648F9" w:rsidRDefault="00C648F9" w:rsidP="00C648F9">
      <w:pPr>
        <w:rPr>
          <w:rtl/>
          <w:lang w:eastAsia="he-IL"/>
        </w:rPr>
      </w:pPr>
      <w:bookmarkStart w:id="7416" w:name="_ETM_Q1_4073656"/>
      <w:bookmarkStart w:id="7417" w:name="_ETM_Q1_4074154"/>
      <w:bookmarkEnd w:id="7416"/>
      <w:bookmarkEnd w:id="7417"/>
      <w:r>
        <w:rPr>
          <w:rFonts w:hint="cs"/>
          <w:rtl/>
          <w:lang w:eastAsia="he-IL"/>
        </w:rPr>
        <w:t>מה זה אומר מבח</w:t>
      </w:r>
      <w:bookmarkStart w:id="7418" w:name="_ETM_Q1_4075156"/>
      <w:bookmarkEnd w:id="7418"/>
      <w:r>
        <w:rPr>
          <w:rFonts w:hint="cs"/>
          <w:rtl/>
          <w:lang w:eastAsia="he-IL"/>
        </w:rPr>
        <w:t>ינתך, שאת</w:t>
      </w:r>
      <w:bookmarkStart w:id="7419" w:name="_ETM_Q1_4073155"/>
      <w:bookmarkEnd w:id="7419"/>
      <w:r>
        <w:rPr>
          <w:rFonts w:hint="cs"/>
          <w:rtl/>
          <w:lang w:eastAsia="he-IL"/>
        </w:rPr>
        <w:t xml:space="preserve">ה תפעל באופן תקין אבל </w:t>
      </w:r>
      <w:bookmarkStart w:id="7420" w:name="_ETM_Q1_4076652"/>
      <w:bookmarkStart w:id="7421" w:name="_ETM_Q1_4074405"/>
      <w:bookmarkEnd w:id="7420"/>
      <w:bookmarkEnd w:id="7421"/>
      <w:r>
        <w:rPr>
          <w:rFonts w:hint="cs"/>
          <w:rtl/>
          <w:lang w:eastAsia="he-IL"/>
        </w:rPr>
        <w:t>א</w:t>
      </w:r>
      <w:bookmarkStart w:id="7422" w:name="_ETM_Q1_4074406"/>
      <w:bookmarkEnd w:id="7422"/>
      <w:r>
        <w:rPr>
          <w:rFonts w:hint="cs"/>
          <w:rtl/>
          <w:lang w:eastAsia="he-IL"/>
        </w:rPr>
        <w:t>תה משאיר את זה בהתייעצות? אם אתה תפ</w:t>
      </w:r>
      <w:bookmarkStart w:id="7423" w:name="_ETM_Q1_4077904"/>
      <w:bookmarkEnd w:id="7423"/>
      <w:r>
        <w:rPr>
          <w:rFonts w:hint="cs"/>
          <w:rtl/>
          <w:lang w:eastAsia="he-IL"/>
        </w:rPr>
        <w:t>על באופן תקין</w:t>
      </w:r>
      <w:bookmarkStart w:id="7424" w:name="_ETM_Q1_4079656"/>
      <w:bookmarkStart w:id="7425" w:name="_ETM_Q1_4077652"/>
      <w:bookmarkEnd w:id="7424"/>
      <w:bookmarkEnd w:id="7425"/>
      <w:r>
        <w:rPr>
          <w:rFonts w:hint="cs"/>
          <w:rtl/>
          <w:lang w:eastAsia="he-IL"/>
        </w:rPr>
        <w:t xml:space="preserve"> אז מה אכפת ל</w:t>
      </w:r>
      <w:bookmarkStart w:id="7426" w:name="_ETM_Q1_4080902"/>
      <w:bookmarkEnd w:id="7426"/>
      <w:r>
        <w:rPr>
          <w:rFonts w:hint="cs"/>
          <w:rtl/>
          <w:lang w:eastAsia="he-IL"/>
        </w:rPr>
        <w:t xml:space="preserve">ך </w:t>
      </w:r>
      <w:bookmarkStart w:id="7427" w:name="_ETM_Q1_4080164"/>
      <w:bookmarkStart w:id="7428" w:name="_ETM_Q1_4077901"/>
      <w:bookmarkEnd w:id="7427"/>
      <w:bookmarkEnd w:id="7428"/>
      <w:r>
        <w:rPr>
          <w:rFonts w:hint="cs"/>
          <w:rtl/>
          <w:lang w:eastAsia="he-IL"/>
        </w:rPr>
        <w:t xml:space="preserve">שיהיו רשום פה תיאום </w:t>
      </w:r>
      <w:bookmarkStart w:id="7429" w:name="_ETM_Q1_4079402"/>
      <w:bookmarkEnd w:id="7429"/>
      <w:r>
        <w:rPr>
          <w:rFonts w:hint="cs"/>
          <w:rtl/>
          <w:lang w:eastAsia="he-IL"/>
        </w:rPr>
        <w:t>או הסכמ</w:t>
      </w:r>
      <w:bookmarkStart w:id="7430" w:name="_ETM_Q1_9323654"/>
      <w:bookmarkEnd w:id="7430"/>
      <w:r>
        <w:rPr>
          <w:rFonts w:hint="cs"/>
          <w:rtl/>
          <w:lang w:eastAsia="he-IL"/>
        </w:rPr>
        <w:t>ה</w:t>
      </w:r>
      <w:bookmarkStart w:id="7431" w:name="_ETM_Q1_4080405"/>
      <w:bookmarkEnd w:id="7431"/>
      <w:r>
        <w:rPr>
          <w:rFonts w:hint="cs"/>
          <w:rtl/>
          <w:lang w:eastAsia="he-IL"/>
        </w:rPr>
        <w:t>?</w:t>
      </w:r>
    </w:p>
    <w:p w14:paraId="250BED36" w14:textId="77777777" w:rsidR="00C648F9" w:rsidRDefault="00C648F9" w:rsidP="00C648F9">
      <w:pPr>
        <w:rPr>
          <w:rtl/>
          <w:lang w:eastAsia="he-IL"/>
        </w:rPr>
      </w:pPr>
      <w:bookmarkStart w:id="7432" w:name="_ETM_Q1_4081404"/>
      <w:bookmarkEnd w:id="7432"/>
    </w:p>
    <w:p w14:paraId="2C2526CF" w14:textId="78E7C50E" w:rsidR="00C648F9" w:rsidRDefault="00C648F9" w:rsidP="00C648F9">
      <w:pPr>
        <w:pStyle w:val="a4"/>
        <w:keepNext/>
        <w:rPr>
          <w:rtl/>
        </w:rPr>
      </w:pPr>
      <w:bookmarkStart w:id="7433" w:name="ET_speaker_רענן_אמויאל_627"/>
      <w:r w:rsidRPr="00C648F9">
        <w:rPr>
          <w:rStyle w:val="TagStyle"/>
          <w:rtl/>
        </w:rPr>
        <w:t xml:space="preserve"> &lt;&lt; דובר &gt;&gt; </w:t>
      </w:r>
      <w:r>
        <w:rPr>
          <w:rtl/>
        </w:rPr>
        <w:t>רענן אמויאל:</w:t>
      </w:r>
      <w:r w:rsidRPr="00C648F9">
        <w:rPr>
          <w:rStyle w:val="TagStyle"/>
          <w:rtl/>
        </w:rPr>
        <w:t xml:space="preserve"> &lt;&lt; דובר &gt;&gt;</w:t>
      </w:r>
      <w:r>
        <w:rPr>
          <w:rtl/>
        </w:rPr>
        <w:t xml:space="preserve">   </w:t>
      </w:r>
      <w:bookmarkEnd w:id="7433"/>
    </w:p>
    <w:p w14:paraId="588DF25C" w14:textId="77777777" w:rsidR="00C648F9" w:rsidRDefault="00C648F9" w:rsidP="00C648F9">
      <w:pPr>
        <w:pStyle w:val="KeepWithNext"/>
        <w:rPr>
          <w:rtl/>
          <w:lang w:eastAsia="he-IL"/>
        </w:rPr>
      </w:pPr>
    </w:p>
    <w:p w14:paraId="61F9EF1C" w14:textId="29C4A09C" w:rsidR="00241AB6" w:rsidRDefault="00C648F9" w:rsidP="00C648F9">
      <w:pPr>
        <w:rPr>
          <w:rtl/>
          <w:lang w:eastAsia="he-IL"/>
        </w:rPr>
      </w:pPr>
      <w:r>
        <w:rPr>
          <w:rFonts w:hint="cs"/>
          <w:rtl/>
          <w:lang w:eastAsia="he-IL"/>
        </w:rPr>
        <w:t>בסו</w:t>
      </w:r>
      <w:bookmarkStart w:id="7434" w:name="_ETM_Q1_4082154"/>
      <w:bookmarkEnd w:id="7434"/>
      <w:r>
        <w:rPr>
          <w:rFonts w:hint="cs"/>
          <w:rtl/>
          <w:lang w:eastAsia="he-IL"/>
        </w:rPr>
        <w:t>ף, א</w:t>
      </w:r>
      <w:bookmarkStart w:id="7435" w:name="_ETM_Q1_4079902"/>
      <w:bookmarkEnd w:id="7435"/>
      <w:r>
        <w:rPr>
          <w:rFonts w:hint="cs"/>
          <w:rtl/>
          <w:lang w:eastAsia="he-IL"/>
        </w:rPr>
        <w:t xml:space="preserve">נחנו לא רוצים </w:t>
      </w:r>
      <w:bookmarkStart w:id="7436" w:name="_ETM_Q1_4077906"/>
      <w:bookmarkEnd w:id="7436"/>
      <w:r>
        <w:rPr>
          <w:rFonts w:hint="cs"/>
          <w:rtl/>
          <w:lang w:eastAsia="he-IL"/>
        </w:rPr>
        <w:t xml:space="preserve">להשאיר את </w:t>
      </w:r>
      <w:bookmarkStart w:id="7437" w:name="_ETM_Q1_4082153"/>
      <w:bookmarkEnd w:id="7437"/>
      <w:r>
        <w:rPr>
          <w:rFonts w:hint="cs"/>
          <w:rtl/>
          <w:lang w:eastAsia="he-IL"/>
        </w:rPr>
        <w:t xml:space="preserve">כל קבלת ההחלטות </w:t>
      </w:r>
      <w:bookmarkStart w:id="7438" w:name="_ETM_Q1_4083903"/>
      <w:bookmarkEnd w:id="7438"/>
      <w:r>
        <w:rPr>
          <w:rFonts w:hint="cs"/>
          <w:rtl/>
          <w:lang w:eastAsia="he-IL"/>
        </w:rPr>
        <w:t xml:space="preserve">בידי </w:t>
      </w:r>
      <w:bookmarkStart w:id="7439" w:name="_ETM_Q1_4083403"/>
      <w:bookmarkEnd w:id="7439"/>
      <w:r>
        <w:rPr>
          <w:rFonts w:hint="cs"/>
          <w:rtl/>
          <w:lang w:eastAsia="he-IL"/>
        </w:rPr>
        <w:t xml:space="preserve">רשות מקרקעי ישראל. </w:t>
      </w:r>
      <w:bookmarkStart w:id="7440" w:name="_ETM_Q1_3830154"/>
      <w:bookmarkStart w:id="7441" w:name="_ETM_Q1_4054406"/>
      <w:bookmarkStart w:id="7442" w:name="_ETM_Q1_4051655"/>
      <w:bookmarkStart w:id="7443" w:name="_ETM_Q1_4083151"/>
      <w:bookmarkEnd w:id="7440"/>
      <w:bookmarkEnd w:id="7441"/>
      <w:bookmarkEnd w:id="7442"/>
      <w:bookmarkEnd w:id="7443"/>
    </w:p>
    <w:p w14:paraId="706EDD30" w14:textId="77777777" w:rsidR="00C648F9" w:rsidRDefault="00C648F9" w:rsidP="00241AB6">
      <w:pPr>
        <w:rPr>
          <w:rtl/>
          <w:lang w:eastAsia="he-IL"/>
        </w:rPr>
      </w:pPr>
    </w:p>
    <w:p w14:paraId="74ECEC33" w14:textId="348FBF4C" w:rsidR="00C648F9" w:rsidRDefault="00C648F9" w:rsidP="00C648F9">
      <w:pPr>
        <w:pStyle w:val="a4"/>
        <w:keepNext/>
        <w:rPr>
          <w:rtl/>
        </w:rPr>
      </w:pPr>
      <w:bookmarkStart w:id="7444" w:name="ET_speaker_6150_628"/>
      <w:r w:rsidRPr="00C648F9">
        <w:rPr>
          <w:rStyle w:val="TagStyle"/>
          <w:rtl/>
        </w:rPr>
        <w:t xml:space="preserve"> &lt;&lt; דובר &gt;&gt; </w:t>
      </w:r>
      <w:r>
        <w:rPr>
          <w:rtl/>
        </w:rPr>
        <w:t>מיכל מרים וולדיגר (הציונות הדתית):</w:t>
      </w:r>
      <w:r w:rsidRPr="00C648F9">
        <w:rPr>
          <w:rStyle w:val="TagStyle"/>
          <w:rtl/>
        </w:rPr>
        <w:t xml:space="preserve"> &lt;&lt; דובר &gt;&gt;</w:t>
      </w:r>
      <w:r>
        <w:rPr>
          <w:rtl/>
        </w:rPr>
        <w:t xml:space="preserve">   </w:t>
      </w:r>
      <w:bookmarkEnd w:id="7444"/>
    </w:p>
    <w:p w14:paraId="4DDD1C22" w14:textId="77777777" w:rsidR="00C648F9" w:rsidRDefault="00C648F9" w:rsidP="00C648F9">
      <w:pPr>
        <w:pStyle w:val="KeepWithNext"/>
        <w:rPr>
          <w:rtl/>
          <w:lang w:eastAsia="he-IL"/>
        </w:rPr>
      </w:pPr>
    </w:p>
    <w:p w14:paraId="6E5C35AB" w14:textId="25A51967" w:rsidR="00C648F9" w:rsidRDefault="00C648F9" w:rsidP="00C648F9">
      <w:pPr>
        <w:rPr>
          <w:rtl/>
          <w:lang w:eastAsia="he-IL"/>
        </w:rPr>
      </w:pPr>
      <w:bookmarkStart w:id="7445" w:name="_ETM_Q1_4084156"/>
      <w:bookmarkStart w:id="7446" w:name="_ETM_Q1_4084653"/>
      <w:bookmarkStart w:id="7447" w:name="_ETM_Q1_4084903"/>
      <w:bookmarkStart w:id="7448" w:name="_ETM_Q1_4081151"/>
      <w:bookmarkStart w:id="7449" w:name="_ETM_Q1_4080652"/>
      <w:bookmarkEnd w:id="7445"/>
      <w:bookmarkEnd w:id="7446"/>
      <w:bookmarkEnd w:id="7447"/>
      <w:bookmarkEnd w:id="7448"/>
      <w:bookmarkEnd w:id="7449"/>
      <w:r>
        <w:rPr>
          <w:rFonts w:hint="cs"/>
          <w:rtl/>
          <w:lang w:eastAsia="he-IL"/>
        </w:rPr>
        <w:t xml:space="preserve">זה בירוקרטיה. </w:t>
      </w:r>
    </w:p>
    <w:p w14:paraId="2EA739C3" w14:textId="77777777" w:rsidR="00C648F9" w:rsidRDefault="00C648F9" w:rsidP="00C648F9">
      <w:pPr>
        <w:rPr>
          <w:rtl/>
          <w:lang w:eastAsia="he-IL"/>
        </w:rPr>
      </w:pPr>
      <w:bookmarkStart w:id="7450" w:name="_ETM_Q1_4083404"/>
      <w:bookmarkStart w:id="7451" w:name="_ETM_Q1_4086404"/>
      <w:bookmarkStart w:id="7452" w:name="_ETM_Q1_4082905"/>
      <w:bookmarkStart w:id="7453" w:name="_ETM_Q1_4083904"/>
      <w:bookmarkEnd w:id="7450"/>
      <w:bookmarkEnd w:id="7451"/>
      <w:bookmarkEnd w:id="7452"/>
      <w:bookmarkEnd w:id="7453"/>
    </w:p>
    <w:p w14:paraId="360428CA" w14:textId="7157EA61" w:rsidR="00C648F9" w:rsidRDefault="00C648F9" w:rsidP="00C648F9">
      <w:pPr>
        <w:pStyle w:val="af9"/>
        <w:keepNext/>
        <w:rPr>
          <w:rtl/>
          <w:lang w:eastAsia="he-IL"/>
        </w:rPr>
      </w:pPr>
      <w:bookmarkStart w:id="7454" w:name="ET_guest_856726_630"/>
      <w:r w:rsidRPr="00C648F9">
        <w:rPr>
          <w:rStyle w:val="TagStyle"/>
          <w:rtl/>
        </w:rPr>
        <w:t xml:space="preserve"> &lt;&lt; אורח &gt;&gt; </w:t>
      </w:r>
      <w:r>
        <w:rPr>
          <w:rtl/>
          <w:lang w:eastAsia="he-IL"/>
        </w:rPr>
        <w:t>תומר פרידמן:</w:t>
      </w:r>
      <w:r w:rsidRPr="00C648F9">
        <w:rPr>
          <w:rStyle w:val="TagStyle"/>
          <w:rtl/>
        </w:rPr>
        <w:t xml:space="preserve"> &lt;&lt; אורח &gt;&gt;</w:t>
      </w:r>
      <w:r>
        <w:rPr>
          <w:rtl/>
          <w:lang w:eastAsia="he-IL"/>
        </w:rPr>
        <w:t xml:space="preserve">   </w:t>
      </w:r>
      <w:bookmarkEnd w:id="7454"/>
    </w:p>
    <w:p w14:paraId="32C90B85" w14:textId="77777777" w:rsidR="00C648F9" w:rsidRDefault="00C648F9" w:rsidP="00C648F9">
      <w:pPr>
        <w:pStyle w:val="KeepWithNext"/>
        <w:rPr>
          <w:rtl/>
          <w:lang w:eastAsia="he-IL"/>
        </w:rPr>
      </w:pPr>
    </w:p>
    <w:p w14:paraId="4E0EF2CF" w14:textId="430BFB49" w:rsidR="00C648F9" w:rsidRDefault="00C648F9" w:rsidP="00C648F9">
      <w:pPr>
        <w:rPr>
          <w:rtl/>
          <w:lang w:eastAsia="he-IL"/>
        </w:rPr>
      </w:pPr>
      <w:bookmarkStart w:id="7455" w:name="_ETM_Q1_4085404"/>
      <w:bookmarkStart w:id="7456" w:name="_ETM_Q1_4085655"/>
      <w:bookmarkStart w:id="7457" w:name="_ETM_Q1_4082655"/>
      <w:bookmarkEnd w:id="7455"/>
      <w:bookmarkEnd w:id="7456"/>
      <w:bookmarkEnd w:id="7457"/>
      <w:r>
        <w:rPr>
          <w:rFonts w:hint="cs"/>
          <w:rtl/>
          <w:lang w:eastAsia="he-IL"/>
        </w:rPr>
        <w:t xml:space="preserve">תעשה את זה בתיאום, </w:t>
      </w:r>
      <w:bookmarkStart w:id="7458" w:name="_ETM_Q1_4085402"/>
      <w:bookmarkEnd w:id="7458"/>
      <w:r>
        <w:rPr>
          <w:rFonts w:hint="cs"/>
          <w:rtl/>
          <w:lang w:eastAsia="he-IL"/>
        </w:rPr>
        <w:t>זה לא</w:t>
      </w:r>
      <w:bookmarkStart w:id="7459" w:name="_ETM_Q1_4086152"/>
      <w:bookmarkEnd w:id="7459"/>
      <w:r>
        <w:rPr>
          <w:rFonts w:hint="cs"/>
          <w:rtl/>
          <w:lang w:eastAsia="he-IL"/>
        </w:rPr>
        <w:t xml:space="preserve"> "בי</w:t>
      </w:r>
      <w:bookmarkStart w:id="7460" w:name="_ETM_Q1_4084905"/>
      <w:bookmarkEnd w:id="7460"/>
      <w:r>
        <w:rPr>
          <w:rFonts w:hint="cs"/>
          <w:rtl/>
          <w:lang w:eastAsia="he-IL"/>
        </w:rPr>
        <w:t xml:space="preserve">די". </w:t>
      </w:r>
      <w:bookmarkStart w:id="7461" w:name="_ETM_Q1_4086153"/>
      <w:bookmarkStart w:id="7462" w:name="_ETM_Q1_4087903"/>
      <w:bookmarkEnd w:id="7461"/>
      <w:bookmarkEnd w:id="7462"/>
    </w:p>
    <w:p w14:paraId="5D610DB8" w14:textId="77777777" w:rsidR="005155CA" w:rsidRDefault="005155CA" w:rsidP="00C648F9">
      <w:pPr>
        <w:rPr>
          <w:rtl/>
          <w:lang w:eastAsia="he-IL"/>
        </w:rPr>
      </w:pPr>
    </w:p>
    <w:p w14:paraId="03AFE5B6" w14:textId="77777777" w:rsidR="005155CA" w:rsidRDefault="005155CA" w:rsidP="00C648F9">
      <w:pPr>
        <w:rPr>
          <w:rStyle w:val="TagStyle"/>
          <w:rFonts w:ascii="David" w:hAnsi="David"/>
          <w:u w:val="single"/>
          <w:rtl/>
          <w:lang w:eastAsia="he-IL"/>
        </w:rPr>
      </w:pPr>
    </w:p>
    <w:p w14:paraId="24C12E92" w14:textId="77777777" w:rsidR="00C648F9" w:rsidRDefault="00C648F9" w:rsidP="00C648F9">
      <w:pPr>
        <w:rPr>
          <w:rStyle w:val="TagStyle"/>
          <w:rFonts w:ascii="David" w:hAnsi="David"/>
          <w:u w:val="single"/>
          <w:rtl/>
          <w:lang w:eastAsia="he-IL"/>
        </w:rPr>
      </w:pPr>
      <w:bookmarkStart w:id="7463" w:name="_ETM_Q1_4088156"/>
      <w:bookmarkStart w:id="7464" w:name="_ETM_Q1_4086154"/>
      <w:bookmarkEnd w:id="7463"/>
      <w:bookmarkEnd w:id="7464"/>
    </w:p>
    <w:p w14:paraId="687BD6E5" w14:textId="2CD6F023" w:rsidR="00C648F9" w:rsidRDefault="00C648F9" w:rsidP="00C648F9">
      <w:pPr>
        <w:pStyle w:val="a4"/>
        <w:keepNext/>
        <w:rPr>
          <w:rtl/>
        </w:rPr>
      </w:pPr>
      <w:bookmarkStart w:id="7465" w:name="ET_speaker_6150_631"/>
      <w:r w:rsidRPr="00C648F9">
        <w:rPr>
          <w:rStyle w:val="TagStyle"/>
          <w:rtl/>
        </w:rPr>
        <w:t xml:space="preserve"> &lt;&lt; דובר &gt;&gt; </w:t>
      </w:r>
      <w:r>
        <w:rPr>
          <w:rtl/>
        </w:rPr>
        <w:t>מיכל מרים וולדיגר (הציונות הדתית):</w:t>
      </w:r>
      <w:r w:rsidRPr="00C648F9">
        <w:rPr>
          <w:rStyle w:val="TagStyle"/>
          <w:rtl/>
        </w:rPr>
        <w:t xml:space="preserve"> &lt;&lt; דובר &gt;&gt;</w:t>
      </w:r>
      <w:r>
        <w:rPr>
          <w:rtl/>
        </w:rPr>
        <w:t xml:space="preserve">   </w:t>
      </w:r>
      <w:bookmarkEnd w:id="7465"/>
    </w:p>
    <w:p w14:paraId="1E8EC9C4" w14:textId="77777777" w:rsidR="00C648F9" w:rsidRDefault="00C648F9" w:rsidP="00C648F9">
      <w:pPr>
        <w:pStyle w:val="KeepWithNext"/>
        <w:rPr>
          <w:rtl/>
          <w:lang w:eastAsia="he-IL"/>
        </w:rPr>
      </w:pPr>
    </w:p>
    <w:p w14:paraId="5507B22C" w14:textId="3FF80380" w:rsidR="00C648F9" w:rsidRDefault="00C648F9" w:rsidP="00C648F9">
      <w:pPr>
        <w:rPr>
          <w:rtl/>
          <w:lang w:eastAsia="he-IL"/>
        </w:rPr>
      </w:pPr>
      <w:bookmarkStart w:id="7466" w:name="_ETM_Q1_4087904"/>
      <w:bookmarkStart w:id="7467" w:name="_ETM_Q1_4088155"/>
      <w:bookmarkEnd w:id="7466"/>
      <w:bookmarkEnd w:id="7467"/>
      <w:r>
        <w:rPr>
          <w:rFonts w:hint="cs"/>
          <w:rtl/>
          <w:lang w:eastAsia="he-IL"/>
        </w:rPr>
        <w:t xml:space="preserve">כולנו יודעים מה קורה כשיש כמה משרדים. </w:t>
      </w:r>
      <w:bookmarkStart w:id="7468" w:name="_ETM_Q1_4090902"/>
      <w:bookmarkEnd w:id="7468"/>
    </w:p>
    <w:p w14:paraId="0285FE4B" w14:textId="77777777" w:rsidR="00C648F9" w:rsidRDefault="00C648F9" w:rsidP="00C648F9">
      <w:pPr>
        <w:rPr>
          <w:rtl/>
          <w:lang w:eastAsia="he-IL"/>
        </w:rPr>
      </w:pPr>
    </w:p>
    <w:p w14:paraId="67D9840A" w14:textId="140663FD" w:rsidR="00C648F9" w:rsidRDefault="00C648F9" w:rsidP="00C648F9">
      <w:pPr>
        <w:pStyle w:val="a4"/>
        <w:keepNext/>
        <w:rPr>
          <w:rtl/>
        </w:rPr>
      </w:pPr>
      <w:bookmarkStart w:id="7469" w:name="ET_speaker_רענן_אמויאל_632"/>
      <w:r w:rsidRPr="00C648F9">
        <w:rPr>
          <w:rStyle w:val="TagStyle"/>
          <w:rtl/>
        </w:rPr>
        <w:t xml:space="preserve"> &lt;&lt; דובר &gt;&gt; </w:t>
      </w:r>
      <w:r>
        <w:rPr>
          <w:rtl/>
        </w:rPr>
        <w:t>רענן אמויאל:</w:t>
      </w:r>
      <w:r w:rsidRPr="00C648F9">
        <w:rPr>
          <w:rStyle w:val="TagStyle"/>
          <w:rtl/>
        </w:rPr>
        <w:t xml:space="preserve"> &lt;&lt; דובר &gt;&gt;</w:t>
      </w:r>
      <w:r>
        <w:rPr>
          <w:rtl/>
        </w:rPr>
        <w:t xml:space="preserve">   </w:t>
      </w:r>
      <w:bookmarkEnd w:id="7469"/>
    </w:p>
    <w:p w14:paraId="2D9F82EE" w14:textId="77777777" w:rsidR="00C648F9" w:rsidRDefault="00C648F9" w:rsidP="00C648F9">
      <w:pPr>
        <w:pStyle w:val="KeepWithNext"/>
        <w:rPr>
          <w:rtl/>
          <w:lang w:eastAsia="he-IL"/>
        </w:rPr>
      </w:pPr>
    </w:p>
    <w:p w14:paraId="2FD937E6" w14:textId="7ACFBCE3" w:rsidR="00C648F9" w:rsidRDefault="00C648F9" w:rsidP="00C648F9">
      <w:pPr>
        <w:rPr>
          <w:rtl/>
          <w:lang w:eastAsia="he-IL"/>
        </w:rPr>
      </w:pPr>
      <w:r>
        <w:rPr>
          <w:rFonts w:hint="cs"/>
          <w:rtl/>
          <w:lang w:eastAsia="he-IL"/>
        </w:rPr>
        <w:t>רק שנייה. אנחנו מבקשים - - -</w:t>
      </w:r>
    </w:p>
    <w:p w14:paraId="026F1C41" w14:textId="77777777" w:rsidR="00C648F9" w:rsidRDefault="00C648F9" w:rsidP="00C648F9">
      <w:pPr>
        <w:rPr>
          <w:rtl/>
          <w:lang w:eastAsia="he-IL"/>
        </w:rPr>
      </w:pPr>
      <w:bookmarkStart w:id="7470" w:name="_ETM_Q1_4082902"/>
      <w:bookmarkStart w:id="7471" w:name="_ETM_Q1_4083653"/>
      <w:bookmarkEnd w:id="7470"/>
      <w:bookmarkEnd w:id="7471"/>
    </w:p>
    <w:p w14:paraId="1C61E779" w14:textId="07D2D8B0" w:rsidR="00C648F9" w:rsidRDefault="00C648F9" w:rsidP="00C648F9">
      <w:pPr>
        <w:pStyle w:val="af6"/>
        <w:keepNext/>
        <w:rPr>
          <w:rtl/>
        </w:rPr>
      </w:pPr>
      <w:bookmarkStart w:id="7472" w:name="ET_yor_5069_633"/>
      <w:r w:rsidRPr="00C648F9">
        <w:rPr>
          <w:rStyle w:val="TagStyle"/>
          <w:rtl/>
        </w:rPr>
        <w:t xml:space="preserve"> &lt;&lt; יור &gt;&gt; </w:t>
      </w:r>
      <w:r>
        <w:rPr>
          <w:rtl/>
        </w:rPr>
        <w:t>היו"ר יעקב אשר:</w:t>
      </w:r>
      <w:r w:rsidRPr="00C648F9">
        <w:rPr>
          <w:rStyle w:val="TagStyle"/>
          <w:rtl/>
        </w:rPr>
        <w:t xml:space="preserve"> &lt;&lt; יור &gt;&gt;</w:t>
      </w:r>
      <w:r>
        <w:rPr>
          <w:rtl/>
        </w:rPr>
        <w:t xml:space="preserve">   </w:t>
      </w:r>
      <w:bookmarkEnd w:id="7472"/>
    </w:p>
    <w:p w14:paraId="722A3610" w14:textId="77777777" w:rsidR="00C648F9" w:rsidRDefault="00C648F9" w:rsidP="00C648F9">
      <w:pPr>
        <w:pStyle w:val="KeepWithNext"/>
        <w:rPr>
          <w:rtl/>
          <w:lang w:eastAsia="he-IL"/>
        </w:rPr>
      </w:pPr>
    </w:p>
    <w:p w14:paraId="0D73D64F" w14:textId="60E4CD72" w:rsidR="00C648F9" w:rsidRDefault="00C648F9" w:rsidP="00C648F9">
      <w:pPr>
        <w:rPr>
          <w:rtl/>
          <w:lang w:eastAsia="he-IL"/>
        </w:rPr>
      </w:pPr>
      <w:bookmarkStart w:id="7473" w:name="_ETM_Q1_4084405"/>
      <w:bookmarkStart w:id="7474" w:name="_ETM_Q1_4088154"/>
      <w:bookmarkStart w:id="7475" w:name="_ETM_Q1_4085154"/>
      <w:bookmarkEnd w:id="7473"/>
      <w:bookmarkEnd w:id="7474"/>
      <w:bookmarkEnd w:id="7475"/>
      <w:r>
        <w:rPr>
          <w:rFonts w:hint="cs"/>
          <w:rtl/>
          <w:lang w:eastAsia="he-IL"/>
        </w:rPr>
        <w:t>חברים, מאחר ונ</w:t>
      </w:r>
      <w:bookmarkStart w:id="7476" w:name="_ETM_Q1_4091156"/>
      <w:bookmarkEnd w:id="7476"/>
      <w:r>
        <w:rPr>
          <w:rFonts w:hint="cs"/>
          <w:rtl/>
          <w:lang w:eastAsia="he-IL"/>
        </w:rPr>
        <w:t>ראה לכם שאין לי ניס</w:t>
      </w:r>
      <w:bookmarkStart w:id="7477" w:name="_ETM_Q1_3396652"/>
      <w:bookmarkEnd w:id="7477"/>
      <w:r>
        <w:rPr>
          <w:rFonts w:hint="cs"/>
          <w:rtl/>
          <w:lang w:eastAsia="he-IL"/>
        </w:rPr>
        <w:t xml:space="preserve">יון בהגדרה </w:t>
      </w:r>
      <w:bookmarkStart w:id="7478" w:name="_ETM_Q1_4093654"/>
      <w:bookmarkEnd w:id="7478"/>
      <w:r>
        <w:rPr>
          <w:rFonts w:hint="cs"/>
          <w:rtl/>
          <w:lang w:eastAsia="he-IL"/>
        </w:rPr>
        <w:t>של מה זה הסכמה ומה ז</w:t>
      </w:r>
      <w:bookmarkStart w:id="7479" w:name="_ETM_Q1_4096154"/>
      <w:bookmarkEnd w:id="7479"/>
      <w:r>
        <w:rPr>
          <w:rFonts w:hint="cs"/>
          <w:rtl/>
          <w:lang w:eastAsia="he-IL"/>
        </w:rPr>
        <w:t xml:space="preserve">ה היוועצות אז תתפלאו </w:t>
      </w:r>
      <w:bookmarkStart w:id="7480" w:name="_ETM_Q1_4098152"/>
      <w:bookmarkEnd w:id="7480"/>
      <w:r>
        <w:rPr>
          <w:rFonts w:hint="cs"/>
          <w:rtl/>
          <w:lang w:eastAsia="he-IL"/>
        </w:rPr>
        <w:t xml:space="preserve">לשמוע שיש לי ניסיון ואני חושב </w:t>
      </w:r>
      <w:bookmarkStart w:id="7481" w:name="_ETM_Q1_4102656"/>
      <w:bookmarkEnd w:id="7481"/>
      <w:r>
        <w:rPr>
          <w:rFonts w:hint="cs"/>
          <w:rtl/>
          <w:lang w:eastAsia="he-IL"/>
        </w:rPr>
        <w:t xml:space="preserve">שהנוסח </w:t>
      </w:r>
      <w:bookmarkStart w:id="7482" w:name="_ETM_Q1_4102156"/>
      <w:bookmarkEnd w:id="7482"/>
      <w:r>
        <w:rPr>
          <w:rFonts w:hint="cs"/>
          <w:rtl/>
          <w:lang w:eastAsia="he-IL"/>
        </w:rPr>
        <w:t>שיש כרגע הו</w:t>
      </w:r>
      <w:bookmarkStart w:id="7483" w:name="_ETM_Q1_4099402"/>
      <w:bookmarkEnd w:id="7483"/>
      <w:r>
        <w:rPr>
          <w:rFonts w:hint="cs"/>
          <w:rtl/>
          <w:lang w:eastAsia="he-IL"/>
        </w:rPr>
        <w:t>א נוסח ראוי ומאו</w:t>
      </w:r>
      <w:bookmarkStart w:id="7484" w:name="_ETM_Q1_4103402"/>
      <w:bookmarkEnd w:id="7484"/>
      <w:r>
        <w:rPr>
          <w:rFonts w:hint="cs"/>
          <w:rtl/>
          <w:lang w:eastAsia="he-IL"/>
        </w:rPr>
        <w:t xml:space="preserve">זן. זה </w:t>
      </w:r>
      <w:bookmarkStart w:id="7485" w:name="_ETM_Q1_4100654"/>
      <w:bookmarkEnd w:id="7485"/>
      <w:r>
        <w:rPr>
          <w:rFonts w:hint="cs"/>
          <w:rtl/>
          <w:lang w:eastAsia="he-IL"/>
        </w:rPr>
        <w:t>הכול. יש הער</w:t>
      </w:r>
      <w:bookmarkStart w:id="7486" w:name="_ETM_Q1_4102904"/>
      <w:bookmarkEnd w:id="7486"/>
      <w:r>
        <w:rPr>
          <w:rFonts w:hint="cs"/>
          <w:rtl/>
          <w:lang w:eastAsia="he-IL"/>
        </w:rPr>
        <w:t>ות נו</w:t>
      </w:r>
      <w:bookmarkStart w:id="7487" w:name="_ETM_Q1_4102404"/>
      <w:bookmarkEnd w:id="7487"/>
      <w:r>
        <w:rPr>
          <w:rFonts w:hint="cs"/>
          <w:rtl/>
          <w:lang w:eastAsia="he-IL"/>
        </w:rPr>
        <w:t xml:space="preserve">ספות? </w:t>
      </w:r>
      <w:bookmarkStart w:id="7488" w:name="_ETM_Q1_4105654"/>
      <w:bookmarkStart w:id="7489" w:name="_ETM_Q1_4114403"/>
      <w:bookmarkEnd w:id="7488"/>
      <w:bookmarkEnd w:id="7489"/>
    </w:p>
    <w:p w14:paraId="2D340370" w14:textId="77777777" w:rsidR="004472F9" w:rsidRDefault="004472F9" w:rsidP="00C648F9">
      <w:pPr>
        <w:rPr>
          <w:rtl/>
          <w:lang w:eastAsia="he-IL"/>
        </w:rPr>
      </w:pPr>
    </w:p>
    <w:p w14:paraId="7C8DFB3F" w14:textId="46F25798" w:rsidR="004472F9" w:rsidRDefault="004472F9" w:rsidP="004472F9">
      <w:pPr>
        <w:pStyle w:val="a4"/>
        <w:keepNext/>
        <w:rPr>
          <w:rtl/>
        </w:rPr>
      </w:pPr>
      <w:bookmarkStart w:id="7490" w:name="ET_speaker_אסף_זנזורי_634"/>
      <w:r w:rsidRPr="004472F9">
        <w:rPr>
          <w:rStyle w:val="TagStyle"/>
          <w:rtl/>
        </w:rPr>
        <w:t xml:space="preserve"> &lt;&lt; דובר &gt;&gt; </w:t>
      </w:r>
      <w:r>
        <w:rPr>
          <w:rtl/>
        </w:rPr>
        <w:t>אסף זנזורי:</w:t>
      </w:r>
      <w:r w:rsidRPr="004472F9">
        <w:rPr>
          <w:rStyle w:val="TagStyle"/>
          <w:rtl/>
        </w:rPr>
        <w:t xml:space="preserve"> &lt;&lt; דובר &gt;&gt;</w:t>
      </w:r>
      <w:r>
        <w:rPr>
          <w:rtl/>
        </w:rPr>
        <w:t xml:space="preserve">   </w:t>
      </w:r>
      <w:bookmarkEnd w:id="7490"/>
    </w:p>
    <w:p w14:paraId="2792FD74" w14:textId="77777777" w:rsidR="004472F9" w:rsidRDefault="004472F9" w:rsidP="004472F9">
      <w:pPr>
        <w:pStyle w:val="KeepWithNext"/>
        <w:rPr>
          <w:rtl/>
          <w:lang w:eastAsia="he-IL"/>
        </w:rPr>
      </w:pPr>
    </w:p>
    <w:p w14:paraId="46375657" w14:textId="49FA4CC3" w:rsidR="004472F9" w:rsidRDefault="004472F9" w:rsidP="004472F9">
      <w:pPr>
        <w:rPr>
          <w:rtl/>
          <w:lang w:eastAsia="he-IL"/>
        </w:rPr>
      </w:pPr>
      <w:r>
        <w:rPr>
          <w:rFonts w:hint="cs"/>
          <w:rtl/>
          <w:lang w:eastAsia="he-IL"/>
        </w:rPr>
        <w:t>יש לי שאלה. איך הרועה מתחייב? ב</w:t>
      </w:r>
      <w:bookmarkStart w:id="7491" w:name="_ETM_Q1_4115156"/>
      <w:bookmarkStart w:id="7492" w:name="_ETM_Q1_4113672"/>
      <w:bookmarkEnd w:id="7491"/>
      <w:bookmarkEnd w:id="7492"/>
      <w:r>
        <w:rPr>
          <w:rFonts w:hint="cs"/>
          <w:rtl/>
          <w:lang w:eastAsia="he-IL"/>
        </w:rPr>
        <w:t>תת סעיף (3), איך הוא בדיוק מתחייב.</w:t>
      </w:r>
      <w:bookmarkStart w:id="7493" w:name="_ETM_Q1_4118152"/>
      <w:bookmarkEnd w:id="7493"/>
      <w:r>
        <w:rPr>
          <w:rFonts w:hint="cs"/>
          <w:rtl/>
          <w:lang w:eastAsia="he-IL"/>
        </w:rPr>
        <w:t xml:space="preserve"> מה זאת אומרת, "הרועה מ</w:t>
      </w:r>
      <w:bookmarkStart w:id="7494" w:name="_ETM_Q1_4118904"/>
      <w:bookmarkEnd w:id="7494"/>
      <w:r>
        <w:rPr>
          <w:rFonts w:hint="cs"/>
          <w:rtl/>
          <w:lang w:eastAsia="he-IL"/>
        </w:rPr>
        <w:t>תח</w:t>
      </w:r>
      <w:bookmarkStart w:id="7495" w:name="_ETM_Q1_4116154"/>
      <w:bookmarkEnd w:id="7495"/>
      <w:r>
        <w:rPr>
          <w:rFonts w:hint="cs"/>
          <w:rtl/>
          <w:lang w:eastAsia="he-IL"/>
        </w:rPr>
        <w:t>ייב"</w:t>
      </w:r>
      <w:bookmarkStart w:id="7496" w:name="_ETM_Q1_4117651"/>
      <w:bookmarkEnd w:id="7496"/>
      <w:r>
        <w:rPr>
          <w:rFonts w:hint="cs"/>
          <w:rtl/>
          <w:lang w:eastAsia="he-IL"/>
        </w:rPr>
        <w:t xml:space="preserve">? </w:t>
      </w:r>
      <w:bookmarkStart w:id="7497" w:name="_ETM_Q1_4119405"/>
      <w:bookmarkEnd w:id="7497"/>
    </w:p>
    <w:p w14:paraId="3B727FFD" w14:textId="77777777" w:rsidR="004472F9" w:rsidRDefault="004472F9" w:rsidP="004472F9">
      <w:pPr>
        <w:rPr>
          <w:rtl/>
          <w:lang w:eastAsia="he-IL"/>
        </w:rPr>
      </w:pPr>
    </w:p>
    <w:p w14:paraId="7918BDBB" w14:textId="6CA87F5A" w:rsidR="004472F9" w:rsidRDefault="004472F9" w:rsidP="004472F9">
      <w:pPr>
        <w:pStyle w:val="a4"/>
        <w:keepNext/>
        <w:rPr>
          <w:rtl/>
        </w:rPr>
      </w:pPr>
      <w:bookmarkStart w:id="7498" w:name="ET_speaker_תומר_רוזנר_635"/>
      <w:r w:rsidRPr="004472F9">
        <w:rPr>
          <w:rStyle w:val="TagStyle"/>
          <w:rtl/>
        </w:rPr>
        <w:t xml:space="preserve"> &lt;&lt; דובר &gt;&gt; </w:t>
      </w:r>
      <w:r>
        <w:rPr>
          <w:rtl/>
        </w:rPr>
        <w:t>תומר רוזנר:</w:t>
      </w:r>
      <w:r w:rsidRPr="004472F9">
        <w:rPr>
          <w:rStyle w:val="TagStyle"/>
          <w:rtl/>
        </w:rPr>
        <w:t xml:space="preserve"> &lt;&lt; דובר &gt;&gt;</w:t>
      </w:r>
      <w:r>
        <w:rPr>
          <w:rtl/>
        </w:rPr>
        <w:t xml:space="preserve">   </w:t>
      </w:r>
      <w:bookmarkEnd w:id="7498"/>
    </w:p>
    <w:p w14:paraId="6BE0D74D" w14:textId="77777777" w:rsidR="004472F9" w:rsidRDefault="004472F9" w:rsidP="004472F9">
      <w:pPr>
        <w:pStyle w:val="KeepWithNext"/>
        <w:rPr>
          <w:rtl/>
          <w:lang w:eastAsia="he-IL"/>
        </w:rPr>
      </w:pPr>
    </w:p>
    <w:p w14:paraId="5892D452" w14:textId="69F6AA11" w:rsidR="004472F9" w:rsidRDefault="004472F9" w:rsidP="004472F9">
      <w:pPr>
        <w:rPr>
          <w:rtl/>
          <w:lang w:eastAsia="he-IL"/>
        </w:rPr>
      </w:pPr>
      <w:r>
        <w:rPr>
          <w:rFonts w:hint="cs"/>
          <w:rtl/>
          <w:lang w:eastAsia="he-IL"/>
        </w:rPr>
        <w:t xml:space="preserve">יש הסכם. </w:t>
      </w:r>
    </w:p>
    <w:p w14:paraId="06267FBC" w14:textId="77777777" w:rsidR="005155CA" w:rsidRDefault="005155CA" w:rsidP="004472F9">
      <w:pPr>
        <w:rPr>
          <w:rtl/>
          <w:lang w:eastAsia="he-IL"/>
        </w:rPr>
      </w:pPr>
    </w:p>
    <w:p w14:paraId="45BDB192" w14:textId="77777777" w:rsidR="004472F9" w:rsidRDefault="004472F9" w:rsidP="004472F9">
      <w:pPr>
        <w:pStyle w:val="a4"/>
        <w:keepNext/>
        <w:rPr>
          <w:rStyle w:val="TagStyle"/>
          <w:rtl/>
        </w:rPr>
      </w:pPr>
      <w:bookmarkStart w:id="7499" w:name="ET_speaker_6150_636"/>
    </w:p>
    <w:p w14:paraId="7DB2AFCE" w14:textId="4741E367" w:rsidR="004472F9" w:rsidRDefault="004472F9" w:rsidP="004472F9">
      <w:pPr>
        <w:pStyle w:val="a4"/>
        <w:keepNext/>
        <w:rPr>
          <w:rtl/>
        </w:rPr>
      </w:pPr>
      <w:r w:rsidRPr="004472F9">
        <w:rPr>
          <w:rStyle w:val="TagStyle"/>
          <w:rtl/>
        </w:rPr>
        <w:t xml:space="preserve">&lt;&lt; דובר &gt;&gt; </w:t>
      </w:r>
      <w:r>
        <w:rPr>
          <w:rtl/>
        </w:rPr>
        <w:t>מיכל מרים וולדיגר (הציונות הדתית):</w:t>
      </w:r>
      <w:r w:rsidRPr="004472F9">
        <w:rPr>
          <w:rStyle w:val="TagStyle"/>
          <w:rtl/>
        </w:rPr>
        <w:t xml:space="preserve"> &lt;&lt; דובר &gt;&gt;</w:t>
      </w:r>
      <w:r>
        <w:rPr>
          <w:rtl/>
        </w:rPr>
        <w:t xml:space="preserve">   </w:t>
      </w:r>
      <w:bookmarkEnd w:id="7499"/>
    </w:p>
    <w:p w14:paraId="2BF56B9A" w14:textId="77777777" w:rsidR="004472F9" w:rsidRDefault="004472F9" w:rsidP="004472F9">
      <w:pPr>
        <w:pStyle w:val="KeepWithNext"/>
        <w:rPr>
          <w:rtl/>
          <w:lang w:eastAsia="he-IL"/>
        </w:rPr>
      </w:pPr>
    </w:p>
    <w:p w14:paraId="3B36B1DF" w14:textId="01133FB4" w:rsidR="004472F9" w:rsidRDefault="004472F9" w:rsidP="004472F9">
      <w:pPr>
        <w:rPr>
          <w:rtl/>
          <w:lang w:eastAsia="he-IL"/>
        </w:rPr>
      </w:pPr>
      <w:r>
        <w:rPr>
          <w:rFonts w:hint="cs"/>
          <w:rtl/>
          <w:lang w:eastAsia="he-IL"/>
        </w:rPr>
        <w:t xml:space="preserve">הסכם. </w:t>
      </w:r>
      <w:bookmarkStart w:id="7500" w:name="_ETM_Q1_4112906"/>
      <w:bookmarkEnd w:id="7500"/>
    </w:p>
    <w:p w14:paraId="0D929B27" w14:textId="77777777" w:rsidR="005155CA" w:rsidRDefault="005155CA" w:rsidP="004472F9">
      <w:pPr>
        <w:rPr>
          <w:rtl/>
          <w:lang w:eastAsia="he-IL"/>
        </w:rPr>
      </w:pPr>
    </w:p>
    <w:p w14:paraId="0333F4D5" w14:textId="77777777" w:rsidR="00605352" w:rsidRDefault="00605352" w:rsidP="00605352">
      <w:pPr>
        <w:rPr>
          <w:rStyle w:val="TagStyle"/>
          <w:rFonts w:ascii="David" w:hAnsi="David"/>
          <w:u w:val="single"/>
          <w:rtl/>
          <w:lang w:eastAsia="he-IL"/>
        </w:rPr>
      </w:pPr>
    </w:p>
    <w:p w14:paraId="01F6FD92" w14:textId="35AB69FF" w:rsidR="00605352" w:rsidRDefault="00605352" w:rsidP="00605352">
      <w:pPr>
        <w:pStyle w:val="a4"/>
        <w:keepNext/>
        <w:rPr>
          <w:rtl/>
        </w:rPr>
      </w:pPr>
      <w:bookmarkStart w:id="7501" w:name="ET_speaker_אסף_זנזורי_633"/>
      <w:r w:rsidRPr="00605352">
        <w:rPr>
          <w:rStyle w:val="TagStyle"/>
          <w:rtl/>
        </w:rPr>
        <w:t xml:space="preserve"> &lt;&lt; דובר &gt;&gt; </w:t>
      </w:r>
      <w:r>
        <w:rPr>
          <w:rtl/>
        </w:rPr>
        <w:t>אסף זנזורי:</w:t>
      </w:r>
      <w:r w:rsidRPr="00605352">
        <w:rPr>
          <w:rStyle w:val="TagStyle"/>
          <w:rtl/>
        </w:rPr>
        <w:t xml:space="preserve"> &lt;&lt; דובר &gt;&gt;</w:t>
      </w:r>
      <w:r>
        <w:rPr>
          <w:rtl/>
        </w:rPr>
        <w:t xml:space="preserve">   </w:t>
      </w:r>
      <w:bookmarkEnd w:id="7501"/>
    </w:p>
    <w:p w14:paraId="3C2DA75B" w14:textId="77777777" w:rsidR="00605352" w:rsidRDefault="00605352" w:rsidP="00605352">
      <w:pPr>
        <w:pStyle w:val="KeepWithNext"/>
        <w:rPr>
          <w:rtl/>
          <w:lang w:eastAsia="he-IL"/>
        </w:rPr>
      </w:pPr>
    </w:p>
    <w:p w14:paraId="779139AB" w14:textId="6B21F42C" w:rsidR="00605352" w:rsidRDefault="00605352" w:rsidP="00605352">
      <w:pPr>
        <w:rPr>
          <w:rtl/>
          <w:lang w:eastAsia="he-IL"/>
        </w:rPr>
      </w:pPr>
      <w:r>
        <w:rPr>
          <w:rFonts w:hint="cs"/>
          <w:rtl/>
          <w:lang w:eastAsia="he-IL"/>
        </w:rPr>
        <w:t>בהסכם</w:t>
      </w:r>
      <w:bookmarkStart w:id="7502" w:name="_ETM_Q1_4119655"/>
      <w:bookmarkEnd w:id="7502"/>
      <w:r>
        <w:rPr>
          <w:rFonts w:hint="cs"/>
          <w:rtl/>
          <w:lang w:eastAsia="he-IL"/>
        </w:rPr>
        <w:t xml:space="preserve"> הוא מתחייב</w:t>
      </w:r>
      <w:bookmarkStart w:id="7503" w:name="_ETM_Q1_4121405"/>
      <w:bookmarkStart w:id="7504" w:name="_ETM_Q1_4118655"/>
      <w:bookmarkEnd w:id="7503"/>
      <w:bookmarkEnd w:id="7504"/>
      <w:r>
        <w:rPr>
          <w:rFonts w:hint="cs"/>
          <w:rtl/>
          <w:lang w:eastAsia="he-IL"/>
        </w:rPr>
        <w:t xml:space="preserve"> שהוא רועה בחלק </w:t>
      </w:r>
      <w:bookmarkStart w:id="7505" w:name="_ETM_Q1_4120655"/>
      <w:bookmarkEnd w:id="7505"/>
      <w:r>
        <w:rPr>
          <w:rFonts w:hint="cs"/>
          <w:rtl/>
          <w:lang w:eastAsia="he-IL"/>
        </w:rPr>
        <w:t>שנחשב בזה?</w:t>
      </w:r>
    </w:p>
    <w:p w14:paraId="0F8FA8D0" w14:textId="77777777" w:rsidR="00605352" w:rsidRDefault="00605352" w:rsidP="00605352">
      <w:pPr>
        <w:rPr>
          <w:rtl/>
          <w:lang w:eastAsia="he-IL"/>
        </w:rPr>
      </w:pPr>
      <w:bookmarkStart w:id="7506" w:name="_ETM_Q1_4116654"/>
      <w:bookmarkStart w:id="7507" w:name="_ETM_Q1_4117654"/>
      <w:bookmarkEnd w:id="7506"/>
      <w:bookmarkEnd w:id="7507"/>
    </w:p>
    <w:p w14:paraId="1CCE5217" w14:textId="2949609B" w:rsidR="00605352" w:rsidRDefault="00605352" w:rsidP="00605352">
      <w:pPr>
        <w:pStyle w:val="af6"/>
        <w:keepNext/>
        <w:rPr>
          <w:rtl/>
        </w:rPr>
      </w:pPr>
      <w:bookmarkStart w:id="7508" w:name="ET_yor_5069_634"/>
      <w:r w:rsidRPr="00605352">
        <w:rPr>
          <w:rStyle w:val="TagStyle"/>
          <w:rtl/>
        </w:rPr>
        <w:t xml:space="preserve"> &lt;&lt; יור &gt;&gt; </w:t>
      </w:r>
      <w:r>
        <w:rPr>
          <w:rtl/>
        </w:rPr>
        <w:t>היו"ר יעקב אשר:</w:t>
      </w:r>
      <w:r w:rsidRPr="00605352">
        <w:rPr>
          <w:rStyle w:val="TagStyle"/>
          <w:rtl/>
        </w:rPr>
        <w:t xml:space="preserve"> &lt;&lt; יור &gt;&gt;</w:t>
      </w:r>
      <w:r>
        <w:rPr>
          <w:rtl/>
        </w:rPr>
        <w:t xml:space="preserve">   </w:t>
      </w:r>
      <w:bookmarkEnd w:id="7508"/>
    </w:p>
    <w:p w14:paraId="76F34ED0" w14:textId="77777777" w:rsidR="00605352" w:rsidRDefault="00605352" w:rsidP="00605352">
      <w:pPr>
        <w:pStyle w:val="KeepWithNext"/>
        <w:rPr>
          <w:rtl/>
          <w:lang w:eastAsia="he-IL"/>
        </w:rPr>
      </w:pPr>
    </w:p>
    <w:p w14:paraId="3D037AAE" w14:textId="6149C983" w:rsidR="00605352" w:rsidRDefault="00605352" w:rsidP="00605352">
      <w:pPr>
        <w:rPr>
          <w:rtl/>
          <w:lang w:eastAsia="he-IL"/>
        </w:rPr>
      </w:pPr>
      <w:bookmarkStart w:id="7509" w:name="_ETM_Q1_4120404"/>
      <w:bookmarkEnd w:id="7509"/>
      <w:r>
        <w:rPr>
          <w:rFonts w:hint="cs"/>
          <w:rtl/>
          <w:lang w:eastAsia="he-IL"/>
        </w:rPr>
        <w:t>כן.</w:t>
      </w:r>
    </w:p>
    <w:p w14:paraId="629BFCE3" w14:textId="77777777" w:rsidR="00605352" w:rsidRDefault="00605352" w:rsidP="00605352">
      <w:pPr>
        <w:rPr>
          <w:rtl/>
          <w:lang w:eastAsia="he-IL"/>
        </w:rPr>
      </w:pPr>
    </w:p>
    <w:p w14:paraId="0E1E6FE5" w14:textId="60A326A4" w:rsidR="00605352" w:rsidRDefault="00605352" w:rsidP="00605352">
      <w:pPr>
        <w:pStyle w:val="a4"/>
        <w:keepNext/>
        <w:rPr>
          <w:rtl/>
        </w:rPr>
      </w:pPr>
      <w:bookmarkStart w:id="7510" w:name="ET_speaker_אסף_זנזורי_635"/>
      <w:r w:rsidRPr="00605352">
        <w:rPr>
          <w:rStyle w:val="TagStyle"/>
          <w:rtl/>
        </w:rPr>
        <w:t xml:space="preserve"> &lt;&lt; דובר &gt;&gt; </w:t>
      </w:r>
      <w:r>
        <w:rPr>
          <w:rtl/>
        </w:rPr>
        <w:t>אסף זנזורי:</w:t>
      </w:r>
      <w:r w:rsidRPr="00605352">
        <w:rPr>
          <w:rStyle w:val="TagStyle"/>
          <w:rtl/>
        </w:rPr>
        <w:t xml:space="preserve"> &lt;&lt; דובר &gt;&gt;</w:t>
      </w:r>
      <w:r>
        <w:rPr>
          <w:rtl/>
        </w:rPr>
        <w:t xml:space="preserve">   </w:t>
      </w:r>
      <w:bookmarkEnd w:id="7510"/>
    </w:p>
    <w:p w14:paraId="52ED80D6" w14:textId="77777777" w:rsidR="00605352" w:rsidRDefault="00605352" w:rsidP="00605352">
      <w:pPr>
        <w:pStyle w:val="KeepWithNext"/>
        <w:rPr>
          <w:rtl/>
          <w:lang w:eastAsia="he-IL"/>
        </w:rPr>
      </w:pPr>
    </w:p>
    <w:p w14:paraId="4EA5355B" w14:textId="3EE26C0D" w:rsidR="00605352" w:rsidRDefault="00605352" w:rsidP="00605352">
      <w:pPr>
        <w:rPr>
          <w:rtl/>
          <w:lang w:eastAsia="he-IL"/>
        </w:rPr>
      </w:pPr>
      <w:bookmarkStart w:id="7511" w:name="_ETM_Q1_4131654"/>
      <w:bookmarkStart w:id="7512" w:name="_ETM_Q1_4131904"/>
      <w:bookmarkStart w:id="7513" w:name="_ETM_Q1_4129154"/>
      <w:bookmarkStart w:id="7514" w:name="_ETM_Q1_4120154"/>
      <w:bookmarkStart w:id="7515" w:name="_ETM_Q1_4122154"/>
      <w:bookmarkStart w:id="7516" w:name="_ETM_Q1_4124903"/>
      <w:bookmarkEnd w:id="7511"/>
      <w:bookmarkEnd w:id="7512"/>
      <w:bookmarkEnd w:id="7513"/>
      <w:bookmarkEnd w:id="7514"/>
      <w:bookmarkEnd w:id="7515"/>
      <w:bookmarkEnd w:id="7516"/>
      <w:r>
        <w:rPr>
          <w:rFonts w:hint="cs"/>
          <w:rtl/>
          <w:lang w:eastAsia="he-IL"/>
        </w:rPr>
        <w:t xml:space="preserve">ממש </w:t>
      </w:r>
      <w:bookmarkStart w:id="7517" w:name="_ETM_Q1_4123153"/>
      <w:bookmarkEnd w:id="7517"/>
      <w:r>
        <w:rPr>
          <w:rFonts w:hint="cs"/>
          <w:rtl/>
          <w:lang w:eastAsia="he-IL"/>
        </w:rPr>
        <w:t xml:space="preserve">יסמנו </w:t>
      </w:r>
      <w:r w:rsidRPr="000F565E">
        <w:rPr>
          <w:rFonts w:hint="cs"/>
          <w:rtl/>
          <w:lang w:eastAsia="he-IL"/>
        </w:rPr>
        <w:t>לו</w:t>
      </w:r>
      <w:bookmarkStart w:id="7518" w:name="_ETM_Q1_4121905"/>
      <w:bookmarkStart w:id="7519" w:name="_ETM_Q1_4122905"/>
      <w:bookmarkEnd w:id="7518"/>
      <w:bookmarkEnd w:id="7519"/>
      <w:r w:rsidRPr="000F565E">
        <w:rPr>
          <w:rFonts w:hint="cs"/>
          <w:rtl/>
          <w:lang w:eastAsia="he-IL"/>
        </w:rPr>
        <w:t xml:space="preserve"> </w:t>
      </w:r>
      <w:bookmarkStart w:id="7520" w:name="_ETM_Q1_4125405"/>
      <w:bookmarkStart w:id="7521" w:name="_ETM_Q1_4122655"/>
      <w:bookmarkStart w:id="7522" w:name="_ETM_Q1_4126903"/>
      <w:bookmarkEnd w:id="7520"/>
      <w:bookmarkEnd w:id="7521"/>
      <w:bookmarkEnd w:id="7522"/>
      <w:r w:rsidRPr="000F565E">
        <w:rPr>
          <w:rFonts w:hint="cs"/>
          <w:rtl/>
          <w:lang w:eastAsia="he-IL"/>
        </w:rPr>
        <w:t>פוליגון של איפה</w:t>
      </w:r>
      <w:r>
        <w:rPr>
          <w:rFonts w:hint="cs"/>
          <w:rtl/>
          <w:lang w:eastAsia="he-IL"/>
        </w:rPr>
        <w:t xml:space="preserve"> הוא חייב לרעות?</w:t>
      </w:r>
    </w:p>
    <w:p w14:paraId="21EA1077" w14:textId="77777777" w:rsidR="00605352" w:rsidRDefault="00605352" w:rsidP="00605352">
      <w:pPr>
        <w:rPr>
          <w:rtl/>
          <w:lang w:eastAsia="he-IL"/>
        </w:rPr>
      </w:pPr>
      <w:bookmarkStart w:id="7523" w:name="_ETM_Q1_4123156"/>
      <w:bookmarkStart w:id="7524" w:name="_ETM_Q1_4123406"/>
      <w:bookmarkStart w:id="7525" w:name="_ETM_Q1_4128904"/>
      <w:bookmarkStart w:id="7526" w:name="_ETM_Q1_4126154"/>
      <w:bookmarkStart w:id="7527" w:name="_ETM_Q1_4123654"/>
      <w:bookmarkStart w:id="7528" w:name="_ETM_Q1_4123154"/>
      <w:bookmarkStart w:id="7529" w:name="_ETM_Q1_4124654"/>
      <w:bookmarkEnd w:id="7523"/>
      <w:bookmarkEnd w:id="7524"/>
      <w:bookmarkEnd w:id="7525"/>
      <w:bookmarkEnd w:id="7526"/>
      <w:bookmarkEnd w:id="7527"/>
      <w:bookmarkEnd w:id="7528"/>
      <w:bookmarkEnd w:id="7529"/>
    </w:p>
    <w:p w14:paraId="5C4DD1B1" w14:textId="2B9EC099" w:rsidR="00605352" w:rsidRDefault="00605352" w:rsidP="00605352">
      <w:pPr>
        <w:pStyle w:val="a4"/>
        <w:keepNext/>
        <w:rPr>
          <w:rtl/>
        </w:rPr>
      </w:pPr>
      <w:bookmarkStart w:id="7530" w:name="ET_speaker_תומר_רוזנר_636"/>
      <w:r w:rsidRPr="00605352">
        <w:rPr>
          <w:rStyle w:val="TagStyle"/>
          <w:rtl/>
        </w:rPr>
        <w:t xml:space="preserve"> &lt;&lt; דובר &gt;&gt; </w:t>
      </w:r>
      <w:r>
        <w:rPr>
          <w:rtl/>
        </w:rPr>
        <w:t>תומר רוזנר:</w:t>
      </w:r>
      <w:r w:rsidRPr="00605352">
        <w:rPr>
          <w:rStyle w:val="TagStyle"/>
          <w:rtl/>
        </w:rPr>
        <w:t xml:space="preserve"> &lt;&lt; דובר &gt;&gt;</w:t>
      </w:r>
      <w:r>
        <w:rPr>
          <w:rtl/>
        </w:rPr>
        <w:t xml:space="preserve">   </w:t>
      </w:r>
      <w:bookmarkEnd w:id="7530"/>
    </w:p>
    <w:p w14:paraId="2FF5B263" w14:textId="77777777" w:rsidR="00605352" w:rsidRDefault="00605352" w:rsidP="00605352">
      <w:pPr>
        <w:pStyle w:val="KeepWithNext"/>
        <w:rPr>
          <w:rtl/>
          <w:lang w:eastAsia="he-IL"/>
        </w:rPr>
      </w:pPr>
    </w:p>
    <w:p w14:paraId="758639D6" w14:textId="4ED21CCA" w:rsidR="00605352" w:rsidRDefault="00605352" w:rsidP="00605352">
      <w:pPr>
        <w:rPr>
          <w:rtl/>
          <w:lang w:eastAsia="he-IL"/>
        </w:rPr>
      </w:pPr>
      <w:bookmarkStart w:id="7531" w:name="_ETM_Q1_4126904"/>
      <w:bookmarkStart w:id="7532" w:name="_ETM_Q1_4127154"/>
      <w:bookmarkEnd w:id="7531"/>
      <w:bookmarkEnd w:id="7532"/>
      <w:r>
        <w:rPr>
          <w:rFonts w:hint="cs"/>
          <w:rtl/>
          <w:lang w:eastAsia="he-IL"/>
        </w:rPr>
        <w:t xml:space="preserve">יש לו מפה. </w:t>
      </w:r>
    </w:p>
    <w:p w14:paraId="520F9EBD" w14:textId="3D42C0AA" w:rsidR="00605352" w:rsidRDefault="00605352" w:rsidP="00605352">
      <w:pPr>
        <w:rPr>
          <w:rtl/>
          <w:lang w:eastAsia="he-IL"/>
        </w:rPr>
      </w:pPr>
      <w:bookmarkStart w:id="7533" w:name="_ETM_Q1_4120654"/>
      <w:bookmarkStart w:id="7534" w:name="_ETM_Q1_4120904"/>
      <w:bookmarkStart w:id="7535" w:name="_ETM_Q1_4131154"/>
      <w:bookmarkStart w:id="7536" w:name="_ETM_Q1_4131404"/>
      <w:bookmarkStart w:id="7537" w:name="_ETM_Q1_4134164"/>
      <w:bookmarkStart w:id="7538" w:name="_ETM_Q1_4124405"/>
      <w:bookmarkEnd w:id="7533"/>
      <w:bookmarkEnd w:id="7534"/>
      <w:bookmarkEnd w:id="7535"/>
      <w:bookmarkEnd w:id="7536"/>
      <w:bookmarkEnd w:id="7537"/>
      <w:bookmarkEnd w:id="7538"/>
    </w:p>
    <w:p w14:paraId="7EE7364A" w14:textId="29B7961B" w:rsidR="00605352" w:rsidRDefault="00605352" w:rsidP="00605352">
      <w:pPr>
        <w:pStyle w:val="af6"/>
        <w:keepNext/>
        <w:rPr>
          <w:rtl/>
        </w:rPr>
      </w:pPr>
      <w:bookmarkStart w:id="7539" w:name="ET_yor_5069_637"/>
      <w:r w:rsidRPr="00605352">
        <w:rPr>
          <w:rStyle w:val="TagStyle"/>
          <w:rtl/>
        </w:rPr>
        <w:t xml:space="preserve"> &lt;&lt; יור &gt;&gt; </w:t>
      </w:r>
      <w:r>
        <w:rPr>
          <w:rtl/>
        </w:rPr>
        <w:t>היו"ר יעקב אשר:</w:t>
      </w:r>
      <w:r w:rsidRPr="00605352">
        <w:rPr>
          <w:rStyle w:val="TagStyle"/>
          <w:rtl/>
        </w:rPr>
        <w:t xml:space="preserve"> &lt;&lt; יור &gt;&gt;</w:t>
      </w:r>
      <w:r>
        <w:rPr>
          <w:rtl/>
        </w:rPr>
        <w:t xml:space="preserve">   </w:t>
      </w:r>
      <w:bookmarkEnd w:id="7539"/>
    </w:p>
    <w:p w14:paraId="279353E1" w14:textId="77777777" w:rsidR="00605352" w:rsidRDefault="00605352" w:rsidP="00605352">
      <w:pPr>
        <w:pStyle w:val="KeepWithNext"/>
        <w:rPr>
          <w:rtl/>
          <w:lang w:eastAsia="he-IL"/>
        </w:rPr>
      </w:pPr>
    </w:p>
    <w:p w14:paraId="32A05702" w14:textId="77777777" w:rsidR="00605352" w:rsidRDefault="00605352" w:rsidP="00605352">
      <w:pPr>
        <w:rPr>
          <w:rtl/>
          <w:lang w:eastAsia="he-IL"/>
        </w:rPr>
      </w:pPr>
      <w:bookmarkStart w:id="7540" w:name="_ETM_Q1_4122654"/>
      <w:bookmarkStart w:id="7541" w:name="_ETM_Q1_4132155"/>
      <w:bookmarkEnd w:id="7540"/>
      <w:bookmarkEnd w:id="7541"/>
      <w:r>
        <w:rPr>
          <w:rFonts w:hint="cs"/>
          <w:rtl/>
          <w:lang w:eastAsia="he-IL"/>
        </w:rPr>
        <w:t>הוא שואל ש</w:t>
      </w:r>
      <w:bookmarkStart w:id="7542" w:name="_ETM_Q1_4125904"/>
      <w:bookmarkEnd w:id="7542"/>
      <w:r>
        <w:rPr>
          <w:rFonts w:hint="cs"/>
          <w:rtl/>
          <w:lang w:eastAsia="he-IL"/>
        </w:rPr>
        <w:t xml:space="preserve">אלה. </w:t>
      </w:r>
    </w:p>
    <w:p w14:paraId="2DC955C5" w14:textId="77777777" w:rsidR="00605352" w:rsidRDefault="00605352" w:rsidP="00605352">
      <w:pPr>
        <w:rPr>
          <w:rtl/>
          <w:lang w:eastAsia="he-IL"/>
        </w:rPr>
      </w:pPr>
      <w:bookmarkStart w:id="7543" w:name="_ETM_Q1_4128905"/>
      <w:bookmarkStart w:id="7544" w:name="_ETM_Q1_4130655"/>
      <w:bookmarkEnd w:id="7543"/>
      <w:bookmarkEnd w:id="7544"/>
    </w:p>
    <w:p w14:paraId="42EBC46C" w14:textId="57B30735" w:rsidR="00605352" w:rsidRDefault="00605352" w:rsidP="00605352">
      <w:pPr>
        <w:pStyle w:val="a4"/>
        <w:keepNext/>
        <w:rPr>
          <w:rtl/>
        </w:rPr>
      </w:pPr>
      <w:bookmarkStart w:id="7545" w:name="ET_speaker_אסף_זנזורי_638"/>
      <w:r w:rsidRPr="00605352">
        <w:rPr>
          <w:rStyle w:val="TagStyle"/>
          <w:rtl/>
        </w:rPr>
        <w:t xml:space="preserve"> &lt;&lt; דובר &gt;&gt; </w:t>
      </w:r>
      <w:r>
        <w:rPr>
          <w:rtl/>
        </w:rPr>
        <w:t>אסף זנזורי:</w:t>
      </w:r>
      <w:r w:rsidRPr="00605352">
        <w:rPr>
          <w:rStyle w:val="TagStyle"/>
          <w:rtl/>
        </w:rPr>
        <w:t xml:space="preserve"> &lt;&lt; דובר &gt;&gt;</w:t>
      </w:r>
      <w:r>
        <w:rPr>
          <w:rtl/>
        </w:rPr>
        <w:t xml:space="preserve">   </w:t>
      </w:r>
      <w:bookmarkEnd w:id="7545"/>
    </w:p>
    <w:p w14:paraId="1B0D9037" w14:textId="77777777" w:rsidR="00605352" w:rsidRDefault="00605352" w:rsidP="00605352">
      <w:pPr>
        <w:pStyle w:val="KeepWithNext"/>
        <w:rPr>
          <w:rtl/>
          <w:lang w:eastAsia="he-IL"/>
        </w:rPr>
      </w:pPr>
    </w:p>
    <w:p w14:paraId="7BD1F93A" w14:textId="37F8BE17" w:rsidR="00605352" w:rsidRDefault="00605352" w:rsidP="00605352">
      <w:pPr>
        <w:rPr>
          <w:rtl/>
          <w:lang w:eastAsia="he-IL"/>
        </w:rPr>
      </w:pPr>
      <w:bookmarkStart w:id="7546" w:name="_ETM_Q1_4132405"/>
      <w:bookmarkStart w:id="7547" w:name="_ETM_Q1_4129405"/>
      <w:bookmarkStart w:id="7548" w:name="_ETM_Q1_4126655"/>
      <w:bookmarkEnd w:id="7546"/>
      <w:bookmarkEnd w:id="7547"/>
      <w:bookmarkEnd w:id="7548"/>
      <w:r>
        <w:rPr>
          <w:rFonts w:hint="cs"/>
          <w:rtl/>
          <w:lang w:eastAsia="he-IL"/>
        </w:rPr>
        <w:t xml:space="preserve">מה כולל </w:t>
      </w:r>
      <w:bookmarkStart w:id="7549" w:name="_ETM_Q1_4131405"/>
      <w:bookmarkEnd w:id="7549"/>
      <w:r>
        <w:rPr>
          <w:rFonts w:hint="cs"/>
          <w:rtl/>
          <w:lang w:eastAsia="he-IL"/>
        </w:rPr>
        <w:t xml:space="preserve">שטח </w:t>
      </w:r>
      <w:bookmarkStart w:id="7550" w:name="_ETM_Q1_4129155"/>
      <w:bookmarkEnd w:id="7550"/>
      <w:r>
        <w:rPr>
          <w:rFonts w:hint="cs"/>
          <w:rtl/>
          <w:lang w:eastAsia="he-IL"/>
        </w:rPr>
        <w:t>הרעייה?</w:t>
      </w:r>
    </w:p>
    <w:p w14:paraId="7168B0FC" w14:textId="77777777" w:rsidR="00605352" w:rsidRDefault="00605352" w:rsidP="00605352">
      <w:pPr>
        <w:rPr>
          <w:rtl/>
          <w:lang w:eastAsia="he-IL"/>
        </w:rPr>
      </w:pPr>
      <w:bookmarkStart w:id="7551" w:name="_ETM_Q1_4131155"/>
      <w:bookmarkEnd w:id="7551"/>
    </w:p>
    <w:p w14:paraId="272DC6D9" w14:textId="1AF89887" w:rsidR="00605352" w:rsidRDefault="00605352" w:rsidP="00605352">
      <w:pPr>
        <w:pStyle w:val="a4"/>
        <w:keepNext/>
        <w:rPr>
          <w:rtl/>
        </w:rPr>
      </w:pPr>
      <w:bookmarkStart w:id="7552" w:name="ET_speaker_תומר_רוזנר_639"/>
      <w:r w:rsidRPr="00605352">
        <w:rPr>
          <w:rStyle w:val="TagStyle"/>
          <w:rtl/>
        </w:rPr>
        <w:t xml:space="preserve"> &lt;&lt; דובר &gt;&gt; </w:t>
      </w:r>
      <w:r>
        <w:rPr>
          <w:rtl/>
        </w:rPr>
        <w:t>תומר רוזנר:</w:t>
      </w:r>
      <w:r w:rsidRPr="00605352">
        <w:rPr>
          <w:rStyle w:val="TagStyle"/>
          <w:rtl/>
        </w:rPr>
        <w:t xml:space="preserve"> &lt;&lt; דובר &gt;&gt;</w:t>
      </w:r>
      <w:r>
        <w:rPr>
          <w:rtl/>
        </w:rPr>
        <w:t xml:space="preserve">   </w:t>
      </w:r>
      <w:bookmarkEnd w:id="7552"/>
    </w:p>
    <w:p w14:paraId="7CE568F9" w14:textId="77777777" w:rsidR="00605352" w:rsidRDefault="00605352" w:rsidP="00605352">
      <w:pPr>
        <w:pStyle w:val="KeepWithNext"/>
        <w:rPr>
          <w:rtl/>
          <w:lang w:eastAsia="he-IL"/>
        </w:rPr>
      </w:pPr>
    </w:p>
    <w:p w14:paraId="3BF1BD99" w14:textId="518AAAAA" w:rsidR="00605352" w:rsidRDefault="00605352" w:rsidP="00605352">
      <w:pPr>
        <w:rPr>
          <w:rtl/>
          <w:lang w:eastAsia="he-IL"/>
        </w:rPr>
      </w:pPr>
      <w:bookmarkStart w:id="7553" w:name="_ETM_Q1_4131906"/>
      <w:bookmarkStart w:id="7554" w:name="_ETM_Q1_4132156"/>
      <w:bookmarkStart w:id="7555" w:name="_ETM_Q1_4126156"/>
      <w:bookmarkEnd w:id="7553"/>
      <w:bookmarkEnd w:id="7554"/>
      <w:bookmarkEnd w:id="7555"/>
      <w:r>
        <w:rPr>
          <w:rFonts w:hint="cs"/>
          <w:rtl/>
          <w:lang w:eastAsia="he-IL"/>
        </w:rPr>
        <w:t xml:space="preserve">זה בתוך ההסכם. </w:t>
      </w:r>
    </w:p>
    <w:p w14:paraId="5084AC00" w14:textId="742767E6" w:rsidR="00605352" w:rsidRDefault="00605352" w:rsidP="00605352">
      <w:pPr>
        <w:pStyle w:val="af6"/>
        <w:keepNext/>
        <w:rPr>
          <w:rtl/>
        </w:rPr>
      </w:pPr>
      <w:bookmarkStart w:id="7556" w:name="_ETM_Q1_4128656"/>
      <w:bookmarkStart w:id="7557" w:name="_ETM_Q1_4129156"/>
      <w:bookmarkStart w:id="7558" w:name="ET_yor_5069_640"/>
      <w:bookmarkEnd w:id="7556"/>
      <w:bookmarkEnd w:id="7557"/>
      <w:r w:rsidRPr="00605352">
        <w:rPr>
          <w:rStyle w:val="TagStyle"/>
          <w:rtl/>
        </w:rPr>
        <w:t xml:space="preserve">&lt;&lt; יור &gt;&gt; </w:t>
      </w:r>
      <w:r>
        <w:rPr>
          <w:rtl/>
        </w:rPr>
        <w:t>היו"ר יעקב אשר:</w:t>
      </w:r>
      <w:r w:rsidRPr="00605352">
        <w:rPr>
          <w:rStyle w:val="TagStyle"/>
          <w:rtl/>
        </w:rPr>
        <w:t xml:space="preserve"> &lt;&lt; יור &gt;&gt;</w:t>
      </w:r>
      <w:r>
        <w:rPr>
          <w:rtl/>
        </w:rPr>
        <w:t xml:space="preserve">   </w:t>
      </w:r>
      <w:bookmarkEnd w:id="7558"/>
    </w:p>
    <w:p w14:paraId="007DAF6F" w14:textId="77777777" w:rsidR="00605352" w:rsidRPr="00605352" w:rsidRDefault="00605352" w:rsidP="00605352">
      <w:pPr>
        <w:rPr>
          <w:rtl/>
          <w:lang w:eastAsia="he-IL"/>
        </w:rPr>
      </w:pPr>
      <w:bookmarkStart w:id="7559" w:name="_ETM_Q1_4130906"/>
      <w:bookmarkStart w:id="7560" w:name="_ETM_Q1_4128406"/>
      <w:bookmarkEnd w:id="7559"/>
      <w:bookmarkEnd w:id="7560"/>
    </w:p>
    <w:p w14:paraId="204A8042" w14:textId="4AA85BF3" w:rsidR="00605352" w:rsidRPr="000F565E" w:rsidRDefault="00605352" w:rsidP="00605352">
      <w:pPr>
        <w:rPr>
          <w:rtl/>
          <w:lang w:eastAsia="he-IL"/>
        </w:rPr>
      </w:pPr>
      <w:bookmarkStart w:id="7561" w:name="_ETM_Q1_4126405"/>
      <w:bookmarkEnd w:id="7561"/>
      <w:r>
        <w:rPr>
          <w:rFonts w:hint="cs"/>
          <w:rtl/>
          <w:lang w:eastAsia="he-IL"/>
        </w:rPr>
        <w:t xml:space="preserve">הוא שואל </w:t>
      </w:r>
      <w:bookmarkStart w:id="7562" w:name="_ETM_Q1_4131406"/>
      <w:bookmarkEnd w:id="7562"/>
      <w:r>
        <w:rPr>
          <w:rFonts w:hint="cs"/>
          <w:rtl/>
          <w:lang w:eastAsia="he-IL"/>
        </w:rPr>
        <w:t xml:space="preserve">האם </w:t>
      </w:r>
      <w:r w:rsidRPr="000F565E">
        <w:rPr>
          <w:rFonts w:hint="cs"/>
          <w:rtl/>
          <w:lang w:eastAsia="he-IL"/>
        </w:rPr>
        <w:t>יש איזשהו פוליגון</w:t>
      </w:r>
      <w:bookmarkStart w:id="7563" w:name="_ETM_Q1_4147153"/>
      <w:bookmarkEnd w:id="7563"/>
      <w:r w:rsidRPr="000F565E">
        <w:rPr>
          <w:rFonts w:hint="cs"/>
          <w:rtl/>
          <w:lang w:eastAsia="he-IL"/>
        </w:rPr>
        <w:t xml:space="preserve"> </w:t>
      </w:r>
      <w:bookmarkStart w:id="7564" w:name="_ETM_Q1_4132906"/>
      <w:bookmarkStart w:id="7565" w:name="_ETM_Q1_4130902"/>
      <w:bookmarkStart w:id="7566" w:name="_ETM_Q1_4128403"/>
      <w:bookmarkStart w:id="7567" w:name="_ETM_Q1_4128653"/>
      <w:bookmarkEnd w:id="7564"/>
      <w:bookmarkEnd w:id="7565"/>
      <w:bookmarkEnd w:id="7566"/>
      <w:bookmarkEnd w:id="7567"/>
      <w:r w:rsidRPr="000F565E">
        <w:rPr>
          <w:rFonts w:hint="cs"/>
          <w:rtl/>
          <w:lang w:eastAsia="he-IL"/>
        </w:rPr>
        <w:t>או איזשהו נייר</w:t>
      </w:r>
      <w:bookmarkStart w:id="7568" w:name="_ETM_Q1_4134401"/>
      <w:bookmarkEnd w:id="7568"/>
      <w:r w:rsidRPr="000F565E">
        <w:rPr>
          <w:rFonts w:hint="cs"/>
          <w:rtl/>
          <w:lang w:eastAsia="he-IL"/>
        </w:rPr>
        <w:t>?</w:t>
      </w:r>
    </w:p>
    <w:p w14:paraId="18BE4AF9" w14:textId="10575156" w:rsidR="00605352" w:rsidRPr="000F565E" w:rsidRDefault="00605352" w:rsidP="00605352">
      <w:pPr>
        <w:ind w:firstLine="0"/>
        <w:rPr>
          <w:rtl/>
          <w:lang w:eastAsia="he-IL"/>
        </w:rPr>
      </w:pPr>
      <w:bookmarkStart w:id="7569" w:name="_ETM_Q1_4135906"/>
      <w:bookmarkStart w:id="7570" w:name="_ETM_Q1_4136906"/>
      <w:bookmarkStart w:id="7571" w:name="_ETM_Q1_4133906"/>
      <w:bookmarkStart w:id="7572" w:name="_ETM_Q1_4134906"/>
      <w:bookmarkStart w:id="7573" w:name="_ETM_Q1_4135406"/>
      <w:bookmarkEnd w:id="7569"/>
      <w:bookmarkEnd w:id="7570"/>
      <w:bookmarkEnd w:id="7571"/>
      <w:bookmarkEnd w:id="7572"/>
      <w:bookmarkEnd w:id="7573"/>
    </w:p>
    <w:p w14:paraId="79E57D95" w14:textId="78615C70" w:rsidR="00605352" w:rsidRPr="000F565E" w:rsidRDefault="00605352" w:rsidP="00605352">
      <w:pPr>
        <w:pStyle w:val="a4"/>
        <w:keepNext/>
        <w:rPr>
          <w:rtl/>
        </w:rPr>
      </w:pPr>
      <w:bookmarkStart w:id="7574" w:name="ET_speaker_אריה_לייב_ברוכין_641"/>
      <w:r w:rsidRPr="000F565E">
        <w:rPr>
          <w:rStyle w:val="TagStyle"/>
          <w:rtl/>
        </w:rPr>
        <w:t xml:space="preserve"> &lt;&lt; דובר &gt;&gt; </w:t>
      </w:r>
      <w:r w:rsidRPr="000F565E">
        <w:rPr>
          <w:rtl/>
        </w:rPr>
        <w:t>אריה לייב ברוכין:</w:t>
      </w:r>
      <w:r w:rsidRPr="000F565E">
        <w:rPr>
          <w:rStyle w:val="TagStyle"/>
          <w:rtl/>
        </w:rPr>
        <w:t xml:space="preserve"> &lt;&lt; דובר &gt;&gt;</w:t>
      </w:r>
      <w:r w:rsidRPr="000F565E">
        <w:rPr>
          <w:rtl/>
        </w:rPr>
        <w:t xml:space="preserve">   </w:t>
      </w:r>
      <w:bookmarkEnd w:id="7574"/>
    </w:p>
    <w:p w14:paraId="19301691" w14:textId="77777777" w:rsidR="00605352" w:rsidRPr="000F565E" w:rsidRDefault="00605352" w:rsidP="00605352">
      <w:pPr>
        <w:pStyle w:val="KeepWithNext"/>
        <w:rPr>
          <w:rtl/>
          <w:lang w:eastAsia="he-IL"/>
        </w:rPr>
      </w:pPr>
    </w:p>
    <w:p w14:paraId="5E80A399" w14:textId="36670A69" w:rsidR="00605352" w:rsidRPr="000F565E" w:rsidRDefault="00605352" w:rsidP="00605352">
      <w:pPr>
        <w:rPr>
          <w:rtl/>
          <w:lang w:eastAsia="he-IL"/>
        </w:rPr>
      </w:pPr>
      <w:r w:rsidRPr="000F565E">
        <w:rPr>
          <w:rFonts w:hint="cs"/>
          <w:rtl/>
          <w:lang w:eastAsia="he-IL"/>
        </w:rPr>
        <w:t xml:space="preserve">אריק ברוכין, מלווה חוות בודדים. </w:t>
      </w:r>
      <w:bookmarkStart w:id="7575" w:name="_ETM_Q1_4133653"/>
      <w:bookmarkEnd w:id="7575"/>
      <w:r w:rsidRPr="000F565E">
        <w:rPr>
          <w:rFonts w:hint="cs"/>
          <w:rtl/>
          <w:lang w:eastAsia="he-IL"/>
        </w:rPr>
        <w:t>לכל רועה יש שטח שמאושר על ידי מנהל</w:t>
      </w:r>
      <w:bookmarkStart w:id="7576" w:name="_ETM_Q1_4142904"/>
      <w:bookmarkEnd w:id="7576"/>
      <w:r w:rsidRPr="000F565E">
        <w:rPr>
          <w:rFonts w:hint="cs"/>
          <w:rtl/>
          <w:lang w:eastAsia="he-IL"/>
        </w:rPr>
        <w:t xml:space="preserve"> מקרקעי </w:t>
      </w:r>
      <w:bookmarkStart w:id="7577" w:name="_ETM_Q1_4141402"/>
      <w:bookmarkEnd w:id="7577"/>
      <w:r w:rsidRPr="000F565E">
        <w:rPr>
          <w:rFonts w:hint="cs"/>
          <w:rtl/>
          <w:lang w:eastAsia="he-IL"/>
        </w:rPr>
        <w:t>ישראל</w:t>
      </w:r>
      <w:bookmarkStart w:id="7578" w:name="_ETM_Q1_4141404"/>
      <w:bookmarkEnd w:id="7578"/>
      <w:r w:rsidRPr="000F565E">
        <w:rPr>
          <w:rFonts w:hint="cs"/>
          <w:rtl/>
          <w:lang w:eastAsia="he-IL"/>
        </w:rPr>
        <w:t>.</w:t>
      </w:r>
    </w:p>
    <w:p w14:paraId="7360002E" w14:textId="77777777" w:rsidR="00605352" w:rsidRPr="000F565E" w:rsidRDefault="00605352" w:rsidP="00605352">
      <w:pPr>
        <w:rPr>
          <w:rtl/>
          <w:lang w:eastAsia="he-IL"/>
        </w:rPr>
      </w:pPr>
      <w:bookmarkStart w:id="7579" w:name="_ETM_Q1_4145905"/>
      <w:bookmarkStart w:id="7580" w:name="_ETM_Q1_4142905"/>
      <w:bookmarkEnd w:id="7579"/>
      <w:bookmarkEnd w:id="7580"/>
    </w:p>
    <w:p w14:paraId="59B90CBD" w14:textId="196CA65A" w:rsidR="00605352" w:rsidRPr="000F565E" w:rsidRDefault="00605352" w:rsidP="00605352">
      <w:pPr>
        <w:pStyle w:val="af6"/>
        <w:keepNext/>
        <w:rPr>
          <w:rtl/>
        </w:rPr>
      </w:pPr>
      <w:bookmarkStart w:id="7581" w:name="ET_yor_5069_642"/>
      <w:r w:rsidRPr="000F565E">
        <w:rPr>
          <w:rStyle w:val="TagStyle"/>
          <w:rtl/>
        </w:rPr>
        <w:t xml:space="preserve"> &lt;&lt; יור &gt;&gt; </w:t>
      </w:r>
      <w:r w:rsidRPr="000F565E">
        <w:rPr>
          <w:rtl/>
        </w:rPr>
        <w:t>היו"ר יעקב אשר:</w:t>
      </w:r>
      <w:r w:rsidRPr="000F565E">
        <w:rPr>
          <w:rStyle w:val="TagStyle"/>
          <w:rtl/>
        </w:rPr>
        <w:t xml:space="preserve"> &lt;&lt; יור &gt;&gt;</w:t>
      </w:r>
      <w:r w:rsidRPr="000F565E">
        <w:rPr>
          <w:rtl/>
        </w:rPr>
        <w:t xml:space="preserve">   </w:t>
      </w:r>
      <w:bookmarkEnd w:id="7581"/>
    </w:p>
    <w:p w14:paraId="1C3EAB98" w14:textId="77777777" w:rsidR="00605352" w:rsidRPr="000F565E" w:rsidRDefault="00605352" w:rsidP="00605352">
      <w:pPr>
        <w:pStyle w:val="KeepWithNext"/>
        <w:rPr>
          <w:rtl/>
          <w:lang w:eastAsia="he-IL"/>
        </w:rPr>
      </w:pPr>
    </w:p>
    <w:p w14:paraId="2B8B4662" w14:textId="6FFAC01D" w:rsidR="00605352" w:rsidRPr="000F565E" w:rsidRDefault="00605352" w:rsidP="00605352">
      <w:pPr>
        <w:rPr>
          <w:rtl/>
          <w:lang w:eastAsia="he-IL"/>
        </w:rPr>
      </w:pPr>
      <w:bookmarkStart w:id="7582" w:name="_ETM_Q1_4143902"/>
      <w:bookmarkEnd w:id="7582"/>
      <w:r w:rsidRPr="000F565E">
        <w:rPr>
          <w:rFonts w:hint="cs"/>
          <w:rtl/>
          <w:lang w:eastAsia="he-IL"/>
        </w:rPr>
        <w:t>זה מצור</w:t>
      </w:r>
      <w:bookmarkStart w:id="7583" w:name="_ETM_Q1_4142655"/>
      <w:bookmarkEnd w:id="7583"/>
      <w:r w:rsidRPr="000F565E">
        <w:rPr>
          <w:rFonts w:hint="cs"/>
          <w:rtl/>
          <w:lang w:eastAsia="he-IL"/>
        </w:rPr>
        <w:t>ף להסכם</w:t>
      </w:r>
      <w:bookmarkStart w:id="7584" w:name="_ETM_Q1_4143652"/>
      <w:bookmarkStart w:id="7585" w:name="_ETM_Q1_4150403"/>
      <w:bookmarkStart w:id="7586" w:name="_ETM_Q1_4144903"/>
      <w:bookmarkEnd w:id="7584"/>
      <w:bookmarkEnd w:id="7585"/>
      <w:bookmarkEnd w:id="7586"/>
      <w:r w:rsidRPr="000F565E">
        <w:rPr>
          <w:rFonts w:hint="cs"/>
          <w:rtl/>
          <w:lang w:eastAsia="he-IL"/>
        </w:rPr>
        <w:t xml:space="preserve"> עם </w:t>
      </w:r>
      <w:bookmarkStart w:id="7587" w:name="_ETM_Q1_4146154"/>
      <w:bookmarkEnd w:id="7587"/>
      <w:r w:rsidRPr="000F565E">
        <w:rPr>
          <w:rFonts w:hint="cs"/>
          <w:rtl/>
          <w:lang w:eastAsia="he-IL"/>
        </w:rPr>
        <w:t>פוליגון</w:t>
      </w:r>
      <w:bookmarkStart w:id="7588" w:name="_ETM_Q1_4145654"/>
      <w:bookmarkEnd w:id="7588"/>
      <w:r w:rsidRPr="000F565E">
        <w:rPr>
          <w:rFonts w:hint="cs"/>
          <w:rtl/>
          <w:lang w:eastAsia="he-IL"/>
        </w:rPr>
        <w:t xml:space="preserve"> כזה או אחר?</w:t>
      </w:r>
      <w:bookmarkStart w:id="7589" w:name="_ETM_Q1_4146653"/>
      <w:bookmarkEnd w:id="7589"/>
    </w:p>
    <w:p w14:paraId="7A59E575" w14:textId="77777777" w:rsidR="00605352" w:rsidRPr="000F565E" w:rsidRDefault="00605352" w:rsidP="00605352">
      <w:pPr>
        <w:rPr>
          <w:rtl/>
          <w:lang w:eastAsia="he-IL"/>
        </w:rPr>
      </w:pPr>
      <w:bookmarkStart w:id="7590" w:name="_ETM_Q1_4143155"/>
      <w:bookmarkStart w:id="7591" w:name="_ETM_Q1_4145155"/>
      <w:bookmarkStart w:id="7592" w:name="_ETM_Q1_4145403"/>
      <w:bookmarkEnd w:id="7590"/>
      <w:bookmarkEnd w:id="7591"/>
      <w:bookmarkEnd w:id="7592"/>
    </w:p>
    <w:p w14:paraId="48CFD296" w14:textId="022E4C7B" w:rsidR="00605352" w:rsidRDefault="00605352" w:rsidP="00605352">
      <w:pPr>
        <w:pStyle w:val="a4"/>
        <w:keepNext/>
        <w:rPr>
          <w:rtl/>
        </w:rPr>
      </w:pPr>
      <w:bookmarkStart w:id="7593" w:name="ET_speaker_אריה_לייב_ברוכין_643"/>
      <w:r w:rsidRPr="000F565E">
        <w:rPr>
          <w:rStyle w:val="TagStyle"/>
          <w:rtl/>
        </w:rPr>
        <w:t xml:space="preserve"> &lt;&lt; דובר &gt;&gt; </w:t>
      </w:r>
      <w:r w:rsidRPr="000F565E">
        <w:rPr>
          <w:rtl/>
        </w:rPr>
        <w:t>אריה לייב ברוכין:</w:t>
      </w:r>
      <w:r w:rsidRPr="000F565E">
        <w:rPr>
          <w:rStyle w:val="TagStyle"/>
          <w:rtl/>
        </w:rPr>
        <w:t xml:space="preserve"> &lt;&lt; דובר &gt;&gt;</w:t>
      </w:r>
      <w:r>
        <w:rPr>
          <w:rtl/>
        </w:rPr>
        <w:t xml:space="preserve">   </w:t>
      </w:r>
      <w:bookmarkEnd w:id="7593"/>
    </w:p>
    <w:p w14:paraId="7A77ED40" w14:textId="77777777" w:rsidR="00605352" w:rsidRDefault="00605352" w:rsidP="00605352">
      <w:pPr>
        <w:pStyle w:val="KeepWithNext"/>
        <w:rPr>
          <w:rtl/>
          <w:lang w:eastAsia="he-IL"/>
        </w:rPr>
      </w:pPr>
    </w:p>
    <w:p w14:paraId="0FE69246" w14:textId="7107C666" w:rsidR="00605352" w:rsidRDefault="00605352" w:rsidP="00605352">
      <w:pPr>
        <w:rPr>
          <w:rtl/>
          <w:lang w:eastAsia="he-IL"/>
        </w:rPr>
      </w:pPr>
      <w:bookmarkStart w:id="7594" w:name="_ETM_Q1_4146403"/>
      <w:bookmarkStart w:id="7595" w:name="_ETM_Q1_4143403"/>
      <w:bookmarkStart w:id="7596" w:name="_ETM_Q1_4146654"/>
      <w:bookmarkStart w:id="7597" w:name="_ETM_Q1_4143906"/>
      <w:bookmarkEnd w:id="7594"/>
      <w:bookmarkEnd w:id="7595"/>
      <w:bookmarkEnd w:id="7596"/>
      <w:bookmarkEnd w:id="7597"/>
      <w:r>
        <w:rPr>
          <w:rFonts w:hint="cs"/>
          <w:rtl/>
          <w:lang w:eastAsia="he-IL"/>
        </w:rPr>
        <w:t>בדיוק. זה מצו</w:t>
      </w:r>
      <w:bookmarkStart w:id="7598" w:name="_ETM_Q1_4146406"/>
      <w:bookmarkEnd w:id="7598"/>
      <w:r>
        <w:rPr>
          <w:rFonts w:hint="cs"/>
          <w:rtl/>
          <w:lang w:eastAsia="he-IL"/>
        </w:rPr>
        <w:t xml:space="preserve">רף </w:t>
      </w:r>
      <w:bookmarkStart w:id="7599" w:name="_ETM_Q1_4147402"/>
      <w:bookmarkStart w:id="7600" w:name="_ETM_Q1_4145655"/>
      <w:bookmarkEnd w:id="7599"/>
      <w:bookmarkEnd w:id="7600"/>
      <w:r w:rsidR="000F565E">
        <w:rPr>
          <w:rFonts w:hint="cs"/>
          <w:rtl/>
          <w:lang w:eastAsia="he-IL"/>
        </w:rPr>
        <w:t xml:space="preserve">עם פוליגון </w:t>
      </w:r>
      <w:bookmarkStart w:id="7601" w:name="_ETM_Q1_4148656"/>
      <w:bookmarkEnd w:id="7601"/>
      <w:r>
        <w:rPr>
          <w:rFonts w:hint="cs"/>
          <w:rtl/>
          <w:lang w:eastAsia="he-IL"/>
        </w:rPr>
        <w:t>וכתוב בדיוק מה השטח</w:t>
      </w:r>
      <w:bookmarkStart w:id="7602" w:name="_ETM_Q1_4148156"/>
      <w:bookmarkEnd w:id="7602"/>
      <w:r>
        <w:rPr>
          <w:rFonts w:hint="cs"/>
          <w:rtl/>
          <w:lang w:eastAsia="he-IL"/>
        </w:rPr>
        <w:t xml:space="preserve"> </w:t>
      </w:r>
      <w:bookmarkStart w:id="7603" w:name="_ETM_Q1_4148406"/>
      <w:bookmarkEnd w:id="7603"/>
      <w:r>
        <w:rPr>
          <w:rFonts w:hint="cs"/>
          <w:rtl/>
          <w:lang w:eastAsia="he-IL"/>
        </w:rPr>
        <w:t xml:space="preserve">ומה גודל </w:t>
      </w:r>
      <w:bookmarkStart w:id="7604" w:name="_ETM_Q1_4146656"/>
      <w:bookmarkEnd w:id="7604"/>
      <w:r>
        <w:rPr>
          <w:rFonts w:hint="cs"/>
          <w:rtl/>
          <w:lang w:eastAsia="he-IL"/>
        </w:rPr>
        <w:t xml:space="preserve">השטח </w:t>
      </w:r>
      <w:bookmarkStart w:id="7605" w:name="_ETM_Q1_4146904"/>
      <w:bookmarkStart w:id="7606" w:name="_ETM_Q1_4147405"/>
      <w:bookmarkEnd w:id="7605"/>
      <w:bookmarkEnd w:id="7606"/>
      <w:r w:rsidR="000F565E">
        <w:rPr>
          <w:rFonts w:hint="cs"/>
          <w:rtl/>
          <w:lang w:eastAsia="he-IL"/>
        </w:rPr>
        <w:t>שבו מותר לו לראות</w:t>
      </w:r>
      <w:bookmarkStart w:id="7607" w:name="_ETM_Q1_4149652"/>
      <w:bookmarkEnd w:id="7607"/>
      <w:r w:rsidR="000F565E">
        <w:rPr>
          <w:rFonts w:hint="cs"/>
          <w:rtl/>
          <w:lang w:eastAsia="he-IL"/>
        </w:rPr>
        <w:t xml:space="preserve"> אז </w:t>
      </w:r>
      <w:bookmarkStart w:id="7608" w:name="_ETM_Q1_4150652"/>
      <w:bookmarkEnd w:id="7608"/>
      <w:r w:rsidR="000F565E">
        <w:rPr>
          <w:rFonts w:hint="cs"/>
          <w:rtl/>
          <w:lang w:eastAsia="he-IL"/>
        </w:rPr>
        <w:t xml:space="preserve">אין מה לדבר על זה. </w:t>
      </w:r>
      <w:bookmarkStart w:id="7609" w:name="_ETM_Q1_4150155"/>
      <w:bookmarkStart w:id="7610" w:name="_ETM_Q1_4148904"/>
      <w:bookmarkEnd w:id="7609"/>
      <w:bookmarkEnd w:id="7610"/>
    </w:p>
    <w:p w14:paraId="5A3CF62C" w14:textId="77777777" w:rsidR="000F565E" w:rsidRDefault="000F565E" w:rsidP="00605352">
      <w:pPr>
        <w:rPr>
          <w:rtl/>
          <w:lang w:eastAsia="he-IL"/>
        </w:rPr>
      </w:pPr>
      <w:bookmarkStart w:id="7611" w:name="_ETM_Q1_4149156"/>
      <w:bookmarkEnd w:id="7611"/>
    </w:p>
    <w:p w14:paraId="3BC52912" w14:textId="4D0C83C9" w:rsidR="000F565E" w:rsidRDefault="000F565E" w:rsidP="000F565E">
      <w:pPr>
        <w:pStyle w:val="af6"/>
        <w:keepNext/>
        <w:rPr>
          <w:rtl/>
        </w:rPr>
      </w:pPr>
      <w:bookmarkStart w:id="7612" w:name="ET_yor_5069_644"/>
      <w:r w:rsidRPr="000F565E">
        <w:rPr>
          <w:rStyle w:val="TagStyle"/>
          <w:rtl/>
        </w:rPr>
        <w:t xml:space="preserve"> &lt;&lt; יור &gt;&gt; </w:t>
      </w:r>
      <w:r>
        <w:rPr>
          <w:rtl/>
        </w:rPr>
        <w:t>היו"ר יעקב אשר:</w:t>
      </w:r>
      <w:r w:rsidRPr="000F565E">
        <w:rPr>
          <w:rStyle w:val="TagStyle"/>
          <w:rtl/>
        </w:rPr>
        <w:t xml:space="preserve"> &lt;&lt; יור &gt;&gt;</w:t>
      </w:r>
      <w:r>
        <w:rPr>
          <w:rtl/>
        </w:rPr>
        <w:t xml:space="preserve">   </w:t>
      </w:r>
      <w:bookmarkEnd w:id="7612"/>
    </w:p>
    <w:p w14:paraId="53A99BC1" w14:textId="77777777" w:rsidR="000F565E" w:rsidRDefault="000F565E" w:rsidP="000F565E">
      <w:pPr>
        <w:pStyle w:val="KeepWithNext"/>
        <w:rPr>
          <w:rtl/>
          <w:lang w:eastAsia="he-IL"/>
        </w:rPr>
      </w:pPr>
      <w:bookmarkStart w:id="7613" w:name="_ETM_Q1_2768405"/>
      <w:bookmarkStart w:id="7614" w:name="_ETM_Q1_2769656"/>
      <w:bookmarkEnd w:id="7613"/>
      <w:bookmarkEnd w:id="7614"/>
    </w:p>
    <w:p w14:paraId="3831CA46" w14:textId="0B5802BA" w:rsidR="000F565E" w:rsidRDefault="000F565E" w:rsidP="000F565E">
      <w:pPr>
        <w:rPr>
          <w:rtl/>
          <w:lang w:eastAsia="he-IL"/>
        </w:rPr>
      </w:pPr>
      <w:bookmarkStart w:id="7615" w:name="_ETM_Q1_4150653"/>
      <w:bookmarkEnd w:id="7615"/>
      <w:r>
        <w:rPr>
          <w:rFonts w:hint="cs"/>
          <w:rtl/>
          <w:lang w:eastAsia="he-IL"/>
        </w:rPr>
        <w:t xml:space="preserve">רגע. </w:t>
      </w:r>
      <w:bookmarkStart w:id="7616" w:name="_ETM_Q1_4151904"/>
      <w:bookmarkEnd w:id="7616"/>
    </w:p>
    <w:p w14:paraId="68188744" w14:textId="77777777" w:rsidR="000F565E" w:rsidRDefault="000F565E" w:rsidP="000F565E">
      <w:pPr>
        <w:rPr>
          <w:rtl/>
          <w:lang w:eastAsia="he-IL"/>
        </w:rPr>
      </w:pPr>
      <w:bookmarkStart w:id="7617" w:name="_ETM_Q1_4154154"/>
      <w:bookmarkEnd w:id="7617"/>
    </w:p>
    <w:p w14:paraId="6FC0B1F5" w14:textId="486EBC39" w:rsidR="000F565E" w:rsidRDefault="000F565E" w:rsidP="000F565E">
      <w:pPr>
        <w:pStyle w:val="a4"/>
        <w:keepNext/>
        <w:rPr>
          <w:rtl/>
        </w:rPr>
      </w:pPr>
      <w:bookmarkStart w:id="7618" w:name="ET_speaker_אריה_לייב_ברוכין_645"/>
      <w:r w:rsidRPr="000F565E">
        <w:rPr>
          <w:rStyle w:val="TagStyle"/>
          <w:rtl/>
        </w:rPr>
        <w:t xml:space="preserve">&lt;&lt; דובר &gt;&gt; </w:t>
      </w:r>
      <w:r>
        <w:rPr>
          <w:rtl/>
        </w:rPr>
        <w:t>אריה לייב ברוכין:</w:t>
      </w:r>
      <w:r w:rsidRPr="000F565E">
        <w:rPr>
          <w:rStyle w:val="TagStyle"/>
          <w:rtl/>
        </w:rPr>
        <w:t xml:space="preserve"> &lt;&lt; דובר &gt;&gt;</w:t>
      </w:r>
      <w:r>
        <w:rPr>
          <w:rtl/>
        </w:rPr>
        <w:t xml:space="preserve">   </w:t>
      </w:r>
      <w:bookmarkEnd w:id="7618"/>
    </w:p>
    <w:p w14:paraId="69A8A0A4" w14:textId="77777777" w:rsidR="000F565E" w:rsidRDefault="000F565E" w:rsidP="000F565E">
      <w:pPr>
        <w:pStyle w:val="KeepWithNext"/>
        <w:rPr>
          <w:rtl/>
          <w:lang w:eastAsia="he-IL"/>
        </w:rPr>
      </w:pPr>
    </w:p>
    <w:p w14:paraId="2872DB48" w14:textId="7167D4A0" w:rsidR="000F565E" w:rsidRDefault="000F565E" w:rsidP="000F565E">
      <w:pPr>
        <w:rPr>
          <w:rtl/>
          <w:lang w:eastAsia="he-IL"/>
        </w:rPr>
      </w:pPr>
      <w:bookmarkStart w:id="7619" w:name="_ETM_Q1_4151905"/>
      <w:bookmarkEnd w:id="7619"/>
      <w:r>
        <w:rPr>
          <w:rFonts w:hint="cs"/>
          <w:rtl/>
          <w:lang w:eastAsia="he-IL"/>
        </w:rPr>
        <w:t>דב</w:t>
      </w:r>
      <w:bookmarkStart w:id="7620" w:name="_ETM_Q1_4156904"/>
      <w:bookmarkEnd w:id="7620"/>
      <w:r>
        <w:rPr>
          <w:rFonts w:hint="cs"/>
          <w:rtl/>
          <w:lang w:eastAsia="he-IL"/>
        </w:rPr>
        <w:t>ר</w:t>
      </w:r>
      <w:bookmarkStart w:id="7621" w:name="_ETM_Q1_4154155"/>
      <w:bookmarkEnd w:id="7621"/>
      <w:r>
        <w:rPr>
          <w:rFonts w:hint="cs"/>
          <w:rtl/>
          <w:lang w:eastAsia="he-IL"/>
        </w:rPr>
        <w:t xml:space="preserve"> נוסף, אדוני. </w:t>
      </w:r>
      <w:bookmarkStart w:id="7622" w:name="_ETM_Q1_4155905"/>
      <w:bookmarkEnd w:id="7622"/>
      <w:r>
        <w:rPr>
          <w:rFonts w:hint="cs"/>
          <w:rtl/>
          <w:lang w:eastAsia="he-IL"/>
        </w:rPr>
        <w:t xml:space="preserve">מר </w:t>
      </w:r>
      <w:bookmarkStart w:id="7623" w:name="_ETM_Q1_4158151"/>
      <w:bookmarkEnd w:id="7623"/>
      <w:r>
        <w:rPr>
          <w:rFonts w:hint="cs"/>
          <w:rtl/>
          <w:lang w:eastAsia="he-IL"/>
        </w:rPr>
        <w:t xml:space="preserve">זנזורי, </w:t>
      </w:r>
      <w:bookmarkStart w:id="7624" w:name="_ETM_Q1_4157151"/>
      <w:bookmarkStart w:id="7625" w:name="_ETM_Q1_4154406"/>
      <w:bookmarkEnd w:id="7624"/>
      <w:bookmarkEnd w:id="7625"/>
      <w:r>
        <w:rPr>
          <w:rFonts w:hint="cs"/>
          <w:rtl/>
          <w:lang w:eastAsia="he-IL"/>
        </w:rPr>
        <w:t xml:space="preserve">כל חקלאי יודע מה השטח שלו ויודע לא </w:t>
      </w:r>
      <w:bookmarkStart w:id="7626" w:name="_ETM_Q1_4164153"/>
      <w:bookmarkEnd w:id="7626"/>
      <w:r>
        <w:rPr>
          <w:rFonts w:hint="cs"/>
          <w:rtl/>
          <w:lang w:eastAsia="he-IL"/>
        </w:rPr>
        <w:t>לצ</w:t>
      </w:r>
      <w:bookmarkStart w:id="7627" w:name="_ETM_Q1_4161656"/>
      <w:bookmarkEnd w:id="7627"/>
      <w:r>
        <w:rPr>
          <w:rFonts w:hint="cs"/>
          <w:rtl/>
          <w:lang w:eastAsia="he-IL"/>
        </w:rPr>
        <w:t xml:space="preserve">את מתוך השטח שלו. </w:t>
      </w:r>
    </w:p>
    <w:p w14:paraId="50D083BB" w14:textId="77777777" w:rsidR="000F565E" w:rsidRDefault="000F565E" w:rsidP="000F565E">
      <w:pPr>
        <w:rPr>
          <w:rtl/>
          <w:lang w:eastAsia="he-IL"/>
        </w:rPr>
      </w:pPr>
      <w:bookmarkStart w:id="7628" w:name="_ETM_Q1_4164656"/>
      <w:bookmarkStart w:id="7629" w:name="_ETM_Q1_4165151"/>
      <w:bookmarkEnd w:id="7628"/>
      <w:bookmarkEnd w:id="7629"/>
    </w:p>
    <w:p w14:paraId="2B8E3B79" w14:textId="3D7483FD" w:rsidR="000F565E" w:rsidRDefault="000F565E" w:rsidP="000F565E">
      <w:pPr>
        <w:pStyle w:val="af6"/>
        <w:keepNext/>
        <w:rPr>
          <w:rtl/>
        </w:rPr>
      </w:pPr>
      <w:bookmarkStart w:id="7630" w:name="ET_yor_5069_647"/>
      <w:r w:rsidRPr="000F565E">
        <w:rPr>
          <w:rStyle w:val="TagStyle"/>
          <w:rtl/>
        </w:rPr>
        <w:t xml:space="preserve"> &lt;&lt; יור &gt;&gt; </w:t>
      </w:r>
      <w:r>
        <w:rPr>
          <w:rtl/>
        </w:rPr>
        <w:t>היו"ר יעקב אשר:</w:t>
      </w:r>
      <w:r w:rsidRPr="000F565E">
        <w:rPr>
          <w:rStyle w:val="TagStyle"/>
          <w:rtl/>
        </w:rPr>
        <w:t xml:space="preserve"> &lt;&lt; יור &gt;&gt;</w:t>
      </w:r>
      <w:r>
        <w:rPr>
          <w:rtl/>
        </w:rPr>
        <w:t xml:space="preserve">   </w:t>
      </w:r>
      <w:bookmarkEnd w:id="7630"/>
    </w:p>
    <w:p w14:paraId="473A8DAC" w14:textId="77777777" w:rsidR="000F565E" w:rsidRDefault="000F565E" w:rsidP="000F565E">
      <w:pPr>
        <w:pStyle w:val="KeepWithNext"/>
        <w:rPr>
          <w:rtl/>
          <w:lang w:eastAsia="he-IL"/>
        </w:rPr>
      </w:pPr>
    </w:p>
    <w:p w14:paraId="07968487" w14:textId="091B0837" w:rsidR="000F565E" w:rsidRDefault="000F565E" w:rsidP="000F565E">
      <w:pPr>
        <w:rPr>
          <w:rtl/>
          <w:lang w:eastAsia="he-IL"/>
        </w:rPr>
      </w:pPr>
      <w:bookmarkStart w:id="7631" w:name="_ETM_Q1_4164406"/>
      <w:bookmarkEnd w:id="7631"/>
      <w:r>
        <w:rPr>
          <w:rFonts w:hint="cs"/>
          <w:rtl/>
          <w:lang w:eastAsia="he-IL"/>
        </w:rPr>
        <w:t>לא</w:t>
      </w:r>
      <w:bookmarkStart w:id="7632" w:name="_ETM_Q1_4161655"/>
      <w:bookmarkEnd w:id="7632"/>
      <w:r>
        <w:rPr>
          <w:rFonts w:hint="cs"/>
          <w:rtl/>
          <w:lang w:eastAsia="he-IL"/>
        </w:rPr>
        <w:t xml:space="preserve">, זה בסדר. </w:t>
      </w:r>
    </w:p>
    <w:p w14:paraId="316BCE80" w14:textId="77777777" w:rsidR="000F565E" w:rsidRDefault="000F565E" w:rsidP="000F565E">
      <w:pPr>
        <w:rPr>
          <w:rtl/>
          <w:lang w:eastAsia="he-IL"/>
        </w:rPr>
      </w:pPr>
      <w:bookmarkStart w:id="7633" w:name="_ETM_Q1_4163155"/>
      <w:bookmarkStart w:id="7634" w:name="_ETM_Q1_4164405"/>
      <w:bookmarkEnd w:id="7633"/>
      <w:bookmarkEnd w:id="7634"/>
    </w:p>
    <w:p w14:paraId="4C3791D5" w14:textId="4B4BB9DA" w:rsidR="000F565E" w:rsidRDefault="000F565E" w:rsidP="000F565E">
      <w:pPr>
        <w:pStyle w:val="a4"/>
        <w:keepNext/>
        <w:rPr>
          <w:rtl/>
        </w:rPr>
      </w:pPr>
      <w:bookmarkStart w:id="7635" w:name="ET_speaker_אסף_זנזורי_648"/>
      <w:r w:rsidRPr="000F565E">
        <w:rPr>
          <w:rStyle w:val="TagStyle"/>
          <w:rtl/>
        </w:rPr>
        <w:t xml:space="preserve"> &lt;&lt; דובר &gt;&gt; </w:t>
      </w:r>
      <w:r>
        <w:rPr>
          <w:rtl/>
        </w:rPr>
        <w:t>אסף זנזורי:</w:t>
      </w:r>
      <w:r w:rsidRPr="000F565E">
        <w:rPr>
          <w:rStyle w:val="TagStyle"/>
          <w:rtl/>
        </w:rPr>
        <w:t xml:space="preserve"> &lt;&lt; דובר &gt;&gt;</w:t>
      </w:r>
      <w:r>
        <w:rPr>
          <w:rtl/>
        </w:rPr>
        <w:t xml:space="preserve">   </w:t>
      </w:r>
      <w:bookmarkEnd w:id="7635"/>
    </w:p>
    <w:p w14:paraId="2AC37159" w14:textId="77777777" w:rsidR="000F565E" w:rsidRDefault="000F565E" w:rsidP="000F565E">
      <w:pPr>
        <w:pStyle w:val="KeepWithNext"/>
        <w:rPr>
          <w:rtl/>
          <w:lang w:eastAsia="he-IL"/>
        </w:rPr>
      </w:pPr>
    </w:p>
    <w:p w14:paraId="46987650" w14:textId="7768F055" w:rsidR="000F565E" w:rsidRDefault="000F565E" w:rsidP="000F565E">
      <w:pPr>
        <w:rPr>
          <w:rtl/>
          <w:lang w:eastAsia="he-IL"/>
        </w:rPr>
      </w:pPr>
      <w:bookmarkStart w:id="7636" w:name="_ETM_Q1_4166155"/>
      <w:bookmarkStart w:id="7637" w:name="_ETM_Q1_4166405"/>
      <w:bookmarkStart w:id="7638" w:name="_ETM_Q1_4163405"/>
      <w:bookmarkEnd w:id="7636"/>
      <w:bookmarkEnd w:id="7637"/>
      <w:bookmarkEnd w:id="7638"/>
      <w:r>
        <w:rPr>
          <w:rFonts w:hint="cs"/>
          <w:rtl/>
          <w:lang w:eastAsia="he-IL"/>
        </w:rPr>
        <w:t>אין שום ספק על זה אבל השטח</w:t>
      </w:r>
      <w:bookmarkStart w:id="7639" w:name="_ETM_Q1_4165155"/>
      <w:bookmarkEnd w:id="7639"/>
      <w:r>
        <w:rPr>
          <w:rFonts w:hint="cs"/>
          <w:rtl/>
          <w:lang w:eastAsia="he-IL"/>
        </w:rPr>
        <w:t xml:space="preserve"> הרעייה הוא שטח גדול ו</w:t>
      </w:r>
      <w:bookmarkStart w:id="7640" w:name="_ETM_Q1_4166156"/>
      <w:bookmarkStart w:id="7641" w:name="_ETM_Q1_4169401"/>
      <w:bookmarkEnd w:id="7640"/>
      <w:bookmarkEnd w:id="7641"/>
      <w:r>
        <w:rPr>
          <w:rFonts w:hint="cs"/>
          <w:rtl/>
          <w:lang w:eastAsia="he-IL"/>
        </w:rPr>
        <w:t xml:space="preserve">פה </w:t>
      </w:r>
      <w:bookmarkStart w:id="7642" w:name="_ETM_Q1_4169906"/>
      <w:bookmarkEnd w:id="7642"/>
      <w:r>
        <w:rPr>
          <w:rFonts w:hint="cs"/>
          <w:rtl/>
          <w:lang w:eastAsia="he-IL"/>
        </w:rPr>
        <w:t>מדברים על אזור ספציפי</w:t>
      </w:r>
      <w:bookmarkStart w:id="7643" w:name="_ETM_Q1_4166902"/>
      <w:bookmarkEnd w:id="7643"/>
      <w:r>
        <w:rPr>
          <w:rFonts w:hint="cs"/>
          <w:rtl/>
          <w:lang w:eastAsia="he-IL"/>
        </w:rPr>
        <w:t xml:space="preserve"> בתוך שטח הרעייה. </w:t>
      </w:r>
      <w:bookmarkStart w:id="7644" w:name="_ETM_Q1_4168153"/>
      <w:bookmarkEnd w:id="7644"/>
    </w:p>
    <w:p w14:paraId="0DD8A9BA" w14:textId="77777777" w:rsidR="000F565E" w:rsidRDefault="000F565E" w:rsidP="000F565E">
      <w:pPr>
        <w:rPr>
          <w:rtl/>
          <w:lang w:eastAsia="he-IL"/>
        </w:rPr>
      </w:pPr>
      <w:bookmarkStart w:id="7645" w:name="_ETM_Q1_4168405"/>
      <w:bookmarkStart w:id="7646" w:name="_ETM_Q1_4168903"/>
      <w:bookmarkEnd w:id="7645"/>
      <w:bookmarkEnd w:id="7646"/>
    </w:p>
    <w:p w14:paraId="6ACA4728" w14:textId="7EE3E04B" w:rsidR="000F565E" w:rsidRDefault="000F565E" w:rsidP="000F565E">
      <w:pPr>
        <w:pStyle w:val="af6"/>
        <w:keepNext/>
        <w:rPr>
          <w:rtl/>
        </w:rPr>
      </w:pPr>
      <w:bookmarkStart w:id="7647" w:name="ET_yor_5069_649"/>
      <w:r w:rsidRPr="000F565E">
        <w:rPr>
          <w:rStyle w:val="TagStyle"/>
          <w:rtl/>
        </w:rPr>
        <w:t xml:space="preserve"> &lt;&lt; יור &gt;&gt; </w:t>
      </w:r>
      <w:r>
        <w:rPr>
          <w:rtl/>
        </w:rPr>
        <w:t>היו"ר יעקב אשר:</w:t>
      </w:r>
      <w:r w:rsidRPr="000F565E">
        <w:rPr>
          <w:rStyle w:val="TagStyle"/>
          <w:rtl/>
        </w:rPr>
        <w:t xml:space="preserve"> &lt;&lt; יור &gt;&gt;</w:t>
      </w:r>
      <w:r>
        <w:rPr>
          <w:rtl/>
        </w:rPr>
        <w:t xml:space="preserve">   </w:t>
      </w:r>
      <w:bookmarkEnd w:id="7647"/>
    </w:p>
    <w:p w14:paraId="68E67B27" w14:textId="77777777" w:rsidR="000F565E" w:rsidRDefault="000F565E" w:rsidP="000F565E">
      <w:pPr>
        <w:pStyle w:val="KeepWithNext"/>
        <w:rPr>
          <w:rtl/>
          <w:lang w:eastAsia="he-IL"/>
        </w:rPr>
      </w:pPr>
    </w:p>
    <w:p w14:paraId="6A0B266D" w14:textId="2E7C4DDF" w:rsidR="000F565E" w:rsidRDefault="000F565E" w:rsidP="000F565E">
      <w:pPr>
        <w:rPr>
          <w:rtl/>
          <w:lang w:eastAsia="he-IL"/>
        </w:rPr>
      </w:pPr>
      <w:bookmarkStart w:id="7648" w:name="_ETM_Q1_4170153"/>
      <w:bookmarkEnd w:id="7648"/>
      <w:r>
        <w:rPr>
          <w:rFonts w:hint="cs"/>
          <w:rtl/>
          <w:lang w:eastAsia="he-IL"/>
        </w:rPr>
        <w:t>ת</w:t>
      </w:r>
      <w:bookmarkStart w:id="7649" w:name="_ETM_Q1_4167403"/>
      <w:bookmarkEnd w:id="7649"/>
      <w:r>
        <w:rPr>
          <w:rFonts w:hint="cs"/>
          <w:rtl/>
          <w:lang w:eastAsia="he-IL"/>
        </w:rPr>
        <w:t>ח</w:t>
      </w:r>
      <w:bookmarkStart w:id="7650" w:name="_ETM_Q1_4164903"/>
      <w:bookmarkEnd w:id="7650"/>
      <w:r>
        <w:rPr>
          <w:rFonts w:hint="cs"/>
          <w:rtl/>
          <w:lang w:eastAsia="he-IL"/>
        </w:rPr>
        <w:t xml:space="preserve">דד את שאלתך </w:t>
      </w:r>
      <w:bookmarkStart w:id="7651" w:name="_ETM_Q1_4167903"/>
      <w:bookmarkEnd w:id="7651"/>
      <w:r>
        <w:rPr>
          <w:rFonts w:hint="cs"/>
          <w:rtl/>
          <w:lang w:eastAsia="he-IL"/>
        </w:rPr>
        <w:t xml:space="preserve">לאור התשובה </w:t>
      </w:r>
      <w:bookmarkStart w:id="7652" w:name="_ETM_Q1_4169654"/>
      <w:bookmarkStart w:id="7653" w:name="_ETM_Q1_4168904"/>
      <w:bookmarkStart w:id="7654" w:name="_ETM_Q1_4169155"/>
      <w:bookmarkEnd w:id="7652"/>
      <w:bookmarkEnd w:id="7653"/>
      <w:bookmarkEnd w:id="7654"/>
      <w:r>
        <w:rPr>
          <w:rFonts w:hint="cs"/>
          <w:rtl/>
          <w:lang w:eastAsia="he-IL"/>
        </w:rPr>
        <w:t xml:space="preserve">שלו. </w:t>
      </w:r>
      <w:bookmarkStart w:id="7655" w:name="_ETM_Q1_4171155"/>
      <w:bookmarkEnd w:id="7655"/>
    </w:p>
    <w:p w14:paraId="64D64235" w14:textId="77777777" w:rsidR="000F565E" w:rsidRDefault="000F565E" w:rsidP="000F565E">
      <w:pPr>
        <w:rPr>
          <w:rtl/>
          <w:lang w:eastAsia="he-IL"/>
        </w:rPr>
      </w:pPr>
      <w:bookmarkStart w:id="7656" w:name="_ETM_Q1_4171405"/>
      <w:bookmarkStart w:id="7657" w:name="_ETM_Q1_4172655"/>
      <w:bookmarkEnd w:id="7656"/>
      <w:bookmarkEnd w:id="7657"/>
    </w:p>
    <w:p w14:paraId="23DBB70D" w14:textId="0239496A" w:rsidR="000F565E" w:rsidRDefault="000F565E" w:rsidP="000F565E">
      <w:pPr>
        <w:pStyle w:val="a4"/>
        <w:keepNext/>
        <w:rPr>
          <w:rtl/>
        </w:rPr>
      </w:pPr>
      <w:bookmarkStart w:id="7658" w:name="ET_speaker_אסף_זנזורי_650"/>
      <w:r w:rsidRPr="000F565E">
        <w:rPr>
          <w:rStyle w:val="TagStyle"/>
          <w:rtl/>
        </w:rPr>
        <w:t xml:space="preserve"> &lt;&lt; דובר &gt;&gt; </w:t>
      </w:r>
      <w:r>
        <w:rPr>
          <w:rtl/>
        </w:rPr>
        <w:t>אסף זנזורי:</w:t>
      </w:r>
      <w:r w:rsidRPr="000F565E">
        <w:rPr>
          <w:rStyle w:val="TagStyle"/>
          <w:rtl/>
        </w:rPr>
        <w:t xml:space="preserve"> &lt;&lt; דובר &gt;&gt;</w:t>
      </w:r>
      <w:r>
        <w:rPr>
          <w:rtl/>
        </w:rPr>
        <w:t xml:space="preserve">   </w:t>
      </w:r>
      <w:bookmarkEnd w:id="7658"/>
    </w:p>
    <w:p w14:paraId="0745DE0D" w14:textId="77777777" w:rsidR="000F565E" w:rsidRDefault="000F565E" w:rsidP="000F565E">
      <w:pPr>
        <w:pStyle w:val="KeepWithNext"/>
        <w:rPr>
          <w:rtl/>
          <w:lang w:eastAsia="he-IL"/>
        </w:rPr>
      </w:pPr>
    </w:p>
    <w:p w14:paraId="438CDD15" w14:textId="0C7FA1F3" w:rsidR="000F565E" w:rsidRDefault="000F565E" w:rsidP="000F565E">
      <w:pPr>
        <w:rPr>
          <w:rtl/>
          <w:lang w:eastAsia="he-IL"/>
        </w:rPr>
      </w:pPr>
      <w:bookmarkStart w:id="7659" w:name="_ETM_Q1_4175155"/>
      <w:bookmarkStart w:id="7660" w:name="_ETM_Q1_4172405"/>
      <w:bookmarkStart w:id="7661" w:name="_ETM_Q1_4169655"/>
      <w:bookmarkStart w:id="7662" w:name="_ETM_Q1_4166906"/>
      <w:bookmarkStart w:id="7663" w:name="_ETM_Q1_4164151"/>
      <w:bookmarkEnd w:id="7659"/>
      <w:bookmarkEnd w:id="7660"/>
      <w:bookmarkEnd w:id="7661"/>
      <w:bookmarkEnd w:id="7662"/>
      <w:bookmarkEnd w:id="7663"/>
      <w:r>
        <w:rPr>
          <w:rFonts w:hint="cs"/>
          <w:rtl/>
          <w:lang w:eastAsia="he-IL"/>
        </w:rPr>
        <w:t xml:space="preserve">פה </w:t>
      </w:r>
      <w:bookmarkStart w:id="7664" w:name="_ETM_Q1_4158406"/>
      <w:bookmarkStart w:id="7665" w:name="_ETM_Q1_4161651"/>
      <w:bookmarkStart w:id="7666" w:name="_ETM_Q1_4161406"/>
      <w:bookmarkStart w:id="7667" w:name="_ETM_Q1_4162156"/>
      <w:bookmarkStart w:id="7668" w:name="_ETM_Q1_4159656"/>
      <w:bookmarkEnd w:id="7664"/>
      <w:bookmarkEnd w:id="7665"/>
      <w:bookmarkEnd w:id="7666"/>
      <w:bookmarkEnd w:id="7667"/>
      <w:bookmarkEnd w:id="7668"/>
      <w:r>
        <w:rPr>
          <w:rFonts w:hint="cs"/>
          <w:rtl/>
          <w:lang w:eastAsia="he-IL"/>
        </w:rPr>
        <w:t>רואים</w:t>
      </w:r>
      <w:bookmarkStart w:id="7669" w:name="_ETM_Q1_4170403"/>
      <w:bookmarkEnd w:id="7669"/>
      <w:r>
        <w:rPr>
          <w:rFonts w:hint="cs"/>
          <w:rtl/>
          <w:lang w:eastAsia="he-IL"/>
        </w:rPr>
        <w:t xml:space="preserve"> שהרועה התחייב </w:t>
      </w:r>
      <w:bookmarkStart w:id="7670" w:name="_ETM_Q1_4173656"/>
      <w:bookmarkEnd w:id="7670"/>
      <w:r>
        <w:rPr>
          <w:rFonts w:hint="cs"/>
          <w:rtl/>
          <w:lang w:eastAsia="he-IL"/>
        </w:rPr>
        <w:t xml:space="preserve">לראות </w:t>
      </w:r>
      <w:bookmarkStart w:id="7671" w:name="_ETM_Q1_4171406"/>
      <w:bookmarkEnd w:id="7671"/>
      <w:r>
        <w:rPr>
          <w:rFonts w:hint="cs"/>
          <w:rtl/>
          <w:lang w:eastAsia="he-IL"/>
        </w:rPr>
        <w:t>את העדר באזור השמירה הצמודה במשך כל השנה</w:t>
      </w:r>
      <w:bookmarkStart w:id="7672" w:name="_ETM_Q1_4175402"/>
      <w:bookmarkEnd w:id="7672"/>
      <w:r>
        <w:rPr>
          <w:rFonts w:hint="cs"/>
          <w:rtl/>
          <w:lang w:eastAsia="he-IL"/>
        </w:rPr>
        <w:t xml:space="preserve">. </w:t>
      </w:r>
      <w:bookmarkStart w:id="7673" w:name="_ETM_Q1_4177652"/>
      <w:bookmarkStart w:id="7674" w:name="_ETM_Q1_4174902"/>
      <w:bookmarkEnd w:id="7673"/>
      <w:bookmarkEnd w:id="7674"/>
      <w:r>
        <w:rPr>
          <w:rFonts w:hint="cs"/>
          <w:rtl/>
          <w:lang w:eastAsia="he-IL"/>
        </w:rPr>
        <w:t xml:space="preserve">אומרים </w:t>
      </w:r>
      <w:bookmarkStart w:id="7675" w:name="_ETM_Q1_4179402"/>
      <w:bookmarkEnd w:id="7675"/>
      <w:r>
        <w:rPr>
          <w:rFonts w:hint="cs"/>
          <w:rtl/>
          <w:lang w:eastAsia="he-IL"/>
        </w:rPr>
        <w:t xml:space="preserve">לו </w:t>
      </w:r>
      <w:bookmarkStart w:id="7676" w:name="_ETM_Q1_4177152"/>
      <w:bookmarkEnd w:id="7676"/>
      <w:r>
        <w:rPr>
          <w:rFonts w:hint="cs"/>
          <w:rtl/>
          <w:lang w:eastAsia="he-IL"/>
        </w:rPr>
        <w:t xml:space="preserve">"אתה מתחייב לרעות </w:t>
      </w:r>
      <w:bookmarkStart w:id="7677" w:name="_ETM_Q1_4179652"/>
      <w:bookmarkEnd w:id="7677"/>
      <w:r>
        <w:rPr>
          <w:rFonts w:hint="cs"/>
          <w:rtl/>
          <w:lang w:eastAsia="he-IL"/>
        </w:rPr>
        <w:t>את העדר גם</w:t>
      </w:r>
      <w:bookmarkStart w:id="7678" w:name="_ETM_Q1_4178652"/>
      <w:bookmarkEnd w:id="7678"/>
      <w:r>
        <w:rPr>
          <w:rFonts w:hint="cs"/>
          <w:rtl/>
          <w:lang w:eastAsia="he-IL"/>
        </w:rPr>
        <w:t xml:space="preserve"> באזור הצמוד"</w:t>
      </w:r>
      <w:bookmarkStart w:id="7679" w:name="_ETM_Q1_4181652"/>
      <w:bookmarkEnd w:id="7679"/>
      <w:r>
        <w:rPr>
          <w:rFonts w:hint="cs"/>
          <w:rtl/>
          <w:lang w:eastAsia="he-IL"/>
        </w:rPr>
        <w:t xml:space="preserve">. </w:t>
      </w:r>
      <w:bookmarkStart w:id="7680" w:name="_ETM_Q1_4179903"/>
      <w:bookmarkEnd w:id="7680"/>
    </w:p>
    <w:p w14:paraId="170AE539" w14:textId="77777777" w:rsidR="000F565E" w:rsidRDefault="000F565E" w:rsidP="000F565E">
      <w:pPr>
        <w:rPr>
          <w:rtl/>
          <w:lang w:eastAsia="he-IL"/>
        </w:rPr>
      </w:pPr>
      <w:bookmarkStart w:id="7681" w:name="_ETM_Q1_4181154"/>
      <w:bookmarkStart w:id="7682" w:name="_ETM_Q1_4181903"/>
      <w:bookmarkEnd w:id="7681"/>
      <w:bookmarkEnd w:id="7682"/>
    </w:p>
    <w:p w14:paraId="191DC2F9" w14:textId="6BC52ED2" w:rsidR="000F565E" w:rsidRDefault="000F565E" w:rsidP="000F565E">
      <w:pPr>
        <w:pStyle w:val="a4"/>
        <w:keepNext/>
        <w:rPr>
          <w:rtl/>
        </w:rPr>
      </w:pPr>
      <w:bookmarkStart w:id="7683" w:name="ET_speaker_תומר_רוזנר_651"/>
      <w:r w:rsidRPr="000F565E">
        <w:rPr>
          <w:rStyle w:val="TagStyle"/>
          <w:rtl/>
        </w:rPr>
        <w:t xml:space="preserve"> &lt;&lt; דובר &gt;&gt; </w:t>
      </w:r>
      <w:r>
        <w:rPr>
          <w:rtl/>
        </w:rPr>
        <w:t>תומר רוזנר:</w:t>
      </w:r>
      <w:r w:rsidRPr="000F565E">
        <w:rPr>
          <w:rStyle w:val="TagStyle"/>
          <w:rtl/>
        </w:rPr>
        <w:t xml:space="preserve"> &lt;&lt; דובר &gt;&gt;</w:t>
      </w:r>
      <w:r>
        <w:rPr>
          <w:rtl/>
        </w:rPr>
        <w:t xml:space="preserve">   </w:t>
      </w:r>
      <w:bookmarkEnd w:id="7683"/>
    </w:p>
    <w:p w14:paraId="5AC4D4A2" w14:textId="77777777" w:rsidR="000F565E" w:rsidRDefault="000F565E" w:rsidP="000F565E">
      <w:pPr>
        <w:pStyle w:val="KeepWithNext"/>
        <w:rPr>
          <w:rtl/>
          <w:lang w:eastAsia="he-IL"/>
        </w:rPr>
      </w:pPr>
    </w:p>
    <w:p w14:paraId="76F91A6B" w14:textId="46C89C4C" w:rsidR="000F565E" w:rsidRDefault="000F565E" w:rsidP="000F565E">
      <w:pPr>
        <w:rPr>
          <w:rtl/>
          <w:lang w:eastAsia="he-IL"/>
        </w:rPr>
      </w:pPr>
      <w:bookmarkStart w:id="7684" w:name="_ETM_Q1_4184153"/>
      <w:bookmarkEnd w:id="7684"/>
      <w:r>
        <w:rPr>
          <w:rFonts w:hint="cs"/>
          <w:rtl/>
          <w:lang w:eastAsia="he-IL"/>
        </w:rPr>
        <w:t>מה זאת אומרת,</w:t>
      </w:r>
      <w:bookmarkStart w:id="7685" w:name="_ETM_Q1_4178653"/>
      <w:bookmarkEnd w:id="7685"/>
      <w:r>
        <w:rPr>
          <w:rFonts w:hint="cs"/>
          <w:rtl/>
          <w:lang w:eastAsia="he-IL"/>
        </w:rPr>
        <w:t xml:space="preserve"> </w:t>
      </w:r>
      <w:bookmarkStart w:id="7686" w:name="_ETM_Q1_4175903"/>
      <w:bookmarkEnd w:id="7686"/>
      <w:r>
        <w:rPr>
          <w:rFonts w:hint="cs"/>
          <w:rtl/>
          <w:lang w:eastAsia="he-IL"/>
        </w:rPr>
        <w:t>גם</w:t>
      </w:r>
      <w:bookmarkStart w:id="7687" w:name="_ETM_Q1_4187156"/>
      <w:bookmarkEnd w:id="7687"/>
      <w:r>
        <w:rPr>
          <w:rFonts w:hint="cs"/>
          <w:rtl/>
          <w:lang w:eastAsia="he-IL"/>
        </w:rPr>
        <w:t xml:space="preserve">? לא. </w:t>
      </w:r>
      <w:bookmarkStart w:id="7688" w:name="_ETM_Q1_4181404"/>
      <w:bookmarkEnd w:id="7688"/>
    </w:p>
    <w:p w14:paraId="3A3AC77A" w14:textId="77777777" w:rsidR="000F565E" w:rsidRDefault="000F565E" w:rsidP="000F565E">
      <w:pPr>
        <w:rPr>
          <w:rtl/>
          <w:lang w:eastAsia="he-IL"/>
        </w:rPr>
      </w:pPr>
      <w:bookmarkStart w:id="7689" w:name="_ETM_Q1_4181654"/>
      <w:bookmarkStart w:id="7690" w:name="_ETM_Q1_4182903"/>
      <w:bookmarkEnd w:id="7689"/>
      <w:bookmarkEnd w:id="7690"/>
    </w:p>
    <w:p w14:paraId="2799F0EF" w14:textId="433F7127" w:rsidR="000F565E" w:rsidRDefault="000F565E" w:rsidP="000F565E">
      <w:pPr>
        <w:pStyle w:val="a4"/>
        <w:keepNext/>
        <w:rPr>
          <w:rtl/>
        </w:rPr>
      </w:pPr>
      <w:bookmarkStart w:id="7691" w:name="ET_speaker_רעות_בינג_652"/>
      <w:r w:rsidRPr="000F565E">
        <w:rPr>
          <w:rStyle w:val="TagStyle"/>
          <w:rtl/>
        </w:rPr>
        <w:t xml:space="preserve"> &lt;&lt; דובר &gt;&gt; </w:t>
      </w:r>
      <w:r>
        <w:rPr>
          <w:rtl/>
        </w:rPr>
        <w:t>רעות בינג:</w:t>
      </w:r>
      <w:r w:rsidRPr="000F565E">
        <w:rPr>
          <w:rStyle w:val="TagStyle"/>
          <w:rtl/>
        </w:rPr>
        <w:t xml:space="preserve"> &lt;&lt; דובר &gt;&gt;</w:t>
      </w:r>
      <w:r>
        <w:rPr>
          <w:rtl/>
        </w:rPr>
        <w:t xml:space="preserve">   </w:t>
      </w:r>
      <w:bookmarkEnd w:id="7691"/>
    </w:p>
    <w:p w14:paraId="01689117" w14:textId="77777777" w:rsidR="000F565E" w:rsidRDefault="000F565E" w:rsidP="000F565E">
      <w:pPr>
        <w:pStyle w:val="KeepWithNext"/>
        <w:rPr>
          <w:rtl/>
          <w:lang w:eastAsia="he-IL"/>
        </w:rPr>
      </w:pPr>
    </w:p>
    <w:p w14:paraId="3B6D7A2D" w14:textId="475ECB1A" w:rsidR="000F565E" w:rsidRDefault="000F565E" w:rsidP="000F565E">
      <w:pPr>
        <w:rPr>
          <w:rtl/>
          <w:lang w:eastAsia="he-IL"/>
        </w:rPr>
      </w:pPr>
      <w:bookmarkStart w:id="7692" w:name="_ETM_Q1_4183654"/>
      <w:bookmarkStart w:id="7693" w:name="_ETM_Q1_4180654"/>
      <w:bookmarkEnd w:id="7692"/>
      <w:bookmarkEnd w:id="7693"/>
      <w:r>
        <w:rPr>
          <w:rFonts w:hint="cs"/>
          <w:rtl/>
          <w:lang w:eastAsia="he-IL"/>
        </w:rPr>
        <w:t xml:space="preserve">זה אזור שמירה צמודה. </w:t>
      </w:r>
    </w:p>
    <w:p w14:paraId="65359AD0" w14:textId="77777777" w:rsidR="000F565E" w:rsidRDefault="000F565E" w:rsidP="000F565E">
      <w:pPr>
        <w:rPr>
          <w:rtl/>
          <w:lang w:eastAsia="he-IL"/>
        </w:rPr>
      </w:pPr>
      <w:bookmarkStart w:id="7694" w:name="_ETM_Q1_4184155"/>
      <w:bookmarkEnd w:id="7694"/>
    </w:p>
    <w:p w14:paraId="75409DD3" w14:textId="3CF08593" w:rsidR="000F565E" w:rsidRDefault="000F565E" w:rsidP="000F565E">
      <w:pPr>
        <w:pStyle w:val="af6"/>
        <w:keepNext/>
        <w:rPr>
          <w:rtl/>
        </w:rPr>
      </w:pPr>
      <w:bookmarkStart w:id="7695" w:name="ET_yor_5069_653"/>
      <w:r w:rsidRPr="000F565E">
        <w:rPr>
          <w:rStyle w:val="TagStyle"/>
          <w:rtl/>
        </w:rPr>
        <w:t xml:space="preserve"> &lt;&lt; יור &gt;&gt; </w:t>
      </w:r>
      <w:r>
        <w:rPr>
          <w:rtl/>
        </w:rPr>
        <w:t>היו"ר יעקב אשר:</w:t>
      </w:r>
      <w:r w:rsidRPr="000F565E">
        <w:rPr>
          <w:rStyle w:val="TagStyle"/>
          <w:rtl/>
        </w:rPr>
        <w:t xml:space="preserve"> &lt;&lt; יור &gt;&gt;</w:t>
      </w:r>
      <w:r>
        <w:rPr>
          <w:rtl/>
        </w:rPr>
        <w:t xml:space="preserve">   </w:t>
      </w:r>
      <w:bookmarkEnd w:id="7695"/>
    </w:p>
    <w:p w14:paraId="7FA0D821" w14:textId="77777777" w:rsidR="000F565E" w:rsidRDefault="000F565E" w:rsidP="000F565E">
      <w:pPr>
        <w:pStyle w:val="KeepWithNext"/>
        <w:rPr>
          <w:rtl/>
          <w:lang w:eastAsia="he-IL"/>
        </w:rPr>
      </w:pPr>
    </w:p>
    <w:p w14:paraId="2271DFD1" w14:textId="281FA232" w:rsidR="000F565E" w:rsidRDefault="000F565E" w:rsidP="000F565E">
      <w:pPr>
        <w:rPr>
          <w:rtl/>
          <w:lang w:eastAsia="he-IL"/>
        </w:rPr>
      </w:pPr>
      <w:bookmarkStart w:id="7696" w:name="_ETM_Q1_4185403"/>
      <w:bookmarkEnd w:id="7696"/>
      <w:r>
        <w:rPr>
          <w:rFonts w:hint="cs"/>
          <w:rtl/>
          <w:lang w:eastAsia="he-IL"/>
        </w:rPr>
        <w:t xml:space="preserve">רגע. </w:t>
      </w:r>
      <w:bookmarkStart w:id="7697" w:name="_ETM_Q1_4184902"/>
      <w:bookmarkEnd w:id="7697"/>
      <w:r>
        <w:rPr>
          <w:rFonts w:hint="cs"/>
          <w:rtl/>
          <w:lang w:eastAsia="he-IL"/>
        </w:rPr>
        <w:t>תתנו לו רגע לנהל א</w:t>
      </w:r>
      <w:bookmarkStart w:id="7698" w:name="_ETM_Q1_4185651"/>
      <w:bookmarkEnd w:id="7698"/>
      <w:r>
        <w:rPr>
          <w:rFonts w:hint="cs"/>
          <w:rtl/>
          <w:lang w:eastAsia="he-IL"/>
        </w:rPr>
        <w:t xml:space="preserve">ת השיח מול הייעוץ המשפטי שלנו. </w:t>
      </w:r>
    </w:p>
    <w:p w14:paraId="3AAE4F90" w14:textId="77777777" w:rsidR="005155CA" w:rsidRDefault="005155CA" w:rsidP="000F565E">
      <w:pPr>
        <w:rPr>
          <w:rtl/>
          <w:lang w:eastAsia="he-IL"/>
        </w:rPr>
      </w:pPr>
    </w:p>
    <w:p w14:paraId="74C0094B" w14:textId="77777777" w:rsidR="000F565E" w:rsidRDefault="000F565E" w:rsidP="000F565E">
      <w:pPr>
        <w:rPr>
          <w:rStyle w:val="TagStyle"/>
          <w:rFonts w:ascii="David" w:hAnsi="David"/>
          <w:u w:val="single"/>
          <w:rtl/>
          <w:lang w:eastAsia="he-IL"/>
        </w:rPr>
      </w:pPr>
      <w:bookmarkStart w:id="7699" w:name="_ETM_Q1_4187406"/>
      <w:bookmarkStart w:id="7700" w:name="_ETM_Q1_4189906"/>
      <w:bookmarkStart w:id="7701" w:name="_ETM_Q1_4190905"/>
      <w:bookmarkStart w:id="7702" w:name="_ETM_Q1_4187905"/>
      <w:bookmarkStart w:id="7703" w:name="_ETM_Q1_4185154"/>
      <w:bookmarkStart w:id="7704" w:name="_ETM_Q1_4187901"/>
      <w:bookmarkEnd w:id="7699"/>
      <w:bookmarkEnd w:id="7700"/>
      <w:bookmarkEnd w:id="7701"/>
      <w:bookmarkEnd w:id="7702"/>
      <w:bookmarkEnd w:id="7703"/>
      <w:bookmarkEnd w:id="7704"/>
    </w:p>
    <w:p w14:paraId="329D3C03" w14:textId="0E2BA472" w:rsidR="000F565E" w:rsidRDefault="000F565E" w:rsidP="000F565E">
      <w:pPr>
        <w:pStyle w:val="a4"/>
        <w:keepNext/>
        <w:rPr>
          <w:rtl/>
        </w:rPr>
      </w:pPr>
      <w:bookmarkStart w:id="7705" w:name="ET_speaker_אסף_זנזורי_655"/>
      <w:r w:rsidRPr="000F565E">
        <w:rPr>
          <w:rStyle w:val="TagStyle"/>
          <w:rtl/>
        </w:rPr>
        <w:t xml:space="preserve"> &lt;&lt; דובר &gt;&gt; </w:t>
      </w:r>
      <w:r>
        <w:rPr>
          <w:rtl/>
        </w:rPr>
        <w:t>אסף זנזורי:</w:t>
      </w:r>
      <w:r w:rsidRPr="000F565E">
        <w:rPr>
          <w:rStyle w:val="TagStyle"/>
          <w:rtl/>
        </w:rPr>
        <w:t xml:space="preserve"> &lt;&lt; דובר &gt;&gt;</w:t>
      </w:r>
      <w:r>
        <w:rPr>
          <w:rtl/>
        </w:rPr>
        <w:t xml:space="preserve">   </w:t>
      </w:r>
      <w:bookmarkEnd w:id="7705"/>
    </w:p>
    <w:p w14:paraId="7F71CF9A" w14:textId="77777777" w:rsidR="000F565E" w:rsidRDefault="000F565E" w:rsidP="000F565E">
      <w:pPr>
        <w:pStyle w:val="KeepWithNext"/>
        <w:rPr>
          <w:rtl/>
          <w:lang w:eastAsia="he-IL"/>
        </w:rPr>
      </w:pPr>
    </w:p>
    <w:p w14:paraId="7E7D4B56" w14:textId="1FC4892A" w:rsidR="000F565E" w:rsidRDefault="00213FFB" w:rsidP="000F565E">
      <w:pPr>
        <w:rPr>
          <w:rtl/>
          <w:lang w:eastAsia="he-IL"/>
        </w:rPr>
      </w:pPr>
      <w:bookmarkStart w:id="7706" w:name="_ETM_Q1_4189403"/>
      <w:bookmarkStart w:id="7707" w:name="_ETM_Q1_4186653"/>
      <w:bookmarkStart w:id="7708" w:name="_ETM_Q1_4191153"/>
      <w:bookmarkStart w:id="7709" w:name="_ETM_Q1_4189653"/>
      <w:bookmarkStart w:id="7710" w:name="_ETM_Q1_4192652"/>
      <w:bookmarkStart w:id="7711" w:name="_ETM_Q1_4186904"/>
      <w:bookmarkStart w:id="7712" w:name="_ETM_Q1_4188156"/>
      <w:bookmarkStart w:id="7713" w:name="_ETM_Q1_4186407"/>
      <w:bookmarkStart w:id="7714" w:name="_ETM_Q1_4186902"/>
      <w:bookmarkStart w:id="7715" w:name="_ETM_Q1_4187153"/>
      <w:bookmarkStart w:id="7716" w:name="_ETM_Q1_4189152"/>
      <w:bookmarkStart w:id="7717" w:name="_ETM_Q1_4186652"/>
      <w:bookmarkEnd w:id="7706"/>
      <w:bookmarkEnd w:id="7707"/>
      <w:bookmarkEnd w:id="7708"/>
      <w:bookmarkEnd w:id="7709"/>
      <w:bookmarkEnd w:id="7710"/>
      <w:bookmarkEnd w:id="7711"/>
      <w:bookmarkEnd w:id="7712"/>
      <w:bookmarkEnd w:id="7713"/>
      <w:bookmarkEnd w:id="7714"/>
      <w:bookmarkEnd w:id="7715"/>
      <w:bookmarkEnd w:id="7716"/>
      <w:bookmarkEnd w:id="7717"/>
      <w:r>
        <w:rPr>
          <w:rFonts w:hint="cs"/>
          <w:rtl/>
          <w:lang w:eastAsia="he-IL"/>
        </w:rPr>
        <w:t>- - -</w:t>
      </w:r>
      <w:bookmarkStart w:id="7718" w:name="_ETM_Q1_4195156"/>
      <w:bookmarkStart w:id="7719" w:name="_ETM_Q1_4198404"/>
      <w:bookmarkStart w:id="7720" w:name="_ETM_Q1_4201905"/>
      <w:bookmarkStart w:id="7721" w:name="_ETM_Q1_4205403"/>
      <w:bookmarkStart w:id="7722" w:name="_ETM_Q1_4208653"/>
      <w:bookmarkStart w:id="7723" w:name="_ETM_Q1_4212153"/>
      <w:bookmarkStart w:id="7724" w:name="_ETM_Q1_4210405"/>
      <w:bookmarkStart w:id="7725" w:name="_ETM_Q1_4211656"/>
      <w:bookmarkStart w:id="7726" w:name="_ETM_Q1_4213402"/>
      <w:bookmarkStart w:id="7727" w:name="_ETM_Q1_4211152"/>
      <w:bookmarkEnd w:id="7718"/>
      <w:bookmarkEnd w:id="7719"/>
      <w:bookmarkEnd w:id="7720"/>
      <w:bookmarkEnd w:id="7721"/>
      <w:bookmarkEnd w:id="7722"/>
      <w:bookmarkEnd w:id="7723"/>
      <w:bookmarkEnd w:id="7724"/>
      <w:bookmarkEnd w:id="7725"/>
      <w:bookmarkEnd w:id="7726"/>
      <w:bookmarkEnd w:id="7727"/>
      <w:r w:rsidR="000F565E">
        <w:rPr>
          <w:rFonts w:hint="cs"/>
          <w:rtl/>
          <w:lang w:eastAsia="he-IL"/>
        </w:rPr>
        <w:t xml:space="preserve"> הוא לא שטח הרעייה</w:t>
      </w:r>
      <w:bookmarkStart w:id="7728" w:name="_ETM_Q1_4189154"/>
      <w:bookmarkStart w:id="7729" w:name="_ETM_Q1_4186405"/>
      <w:bookmarkStart w:id="7730" w:name="_ETM_Q1_4188402"/>
      <w:bookmarkEnd w:id="7728"/>
      <w:bookmarkEnd w:id="7729"/>
      <w:bookmarkEnd w:id="7730"/>
      <w:r w:rsidR="000F565E">
        <w:rPr>
          <w:rFonts w:hint="cs"/>
          <w:rtl/>
          <w:lang w:eastAsia="he-IL"/>
        </w:rPr>
        <w:t>, נכון?</w:t>
      </w:r>
      <w:bookmarkStart w:id="7731" w:name="_ETM_Q1_4188652"/>
      <w:bookmarkStart w:id="7732" w:name="_ETM_Q1_4188903"/>
      <w:bookmarkStart w:id="7733" w:name="_ETM_Q1_4189905"/>
      <w:bookmarkEnd w:id="7731"/>
      <w:bookmarkEnd w:id="7732"/>
      <w:bookmarkEnd w:id="7733"/>
      <w:r w:rsidR="000F565E">
        <w:rPr>
          <w:rFonts w:hint="cs"/>
          <w:rtl/>
          <w:lang w:eastAsia="he-IL"/>
        </w:rPr>
        <w:t xml:space="preserve"> זה לא כל שטח </w:t>
      </w:r>
      <w:bookmarkStart w:id="7734" w:name="_ETM_Q1_4188905"/>
      <w:bookmarkStart w:id="7735" w:name="_ETM_Q1_4186655"/>
      <w:bookmarkEnd w:id="7734"/>
      <w:bookmarkEnd w:id="7735"/>
      <w:r w:rsidR="000F565E">
        <w:rPr>
          <w:rFonts w:hint="cs"/>
          <w:rtl/>
          <w:lang w:eastAsia="he-IL"/>
        </w:rPr>
        <w:t xml:space="preserve">הרעייה. </w:t>
      </w:r>
    </w:p>
    <w:p w14:paraId="414B4A42" w14:textId="77777777" w:rsidR="000F565E" w:rsidRDefault="000F565E" w:rsidP="000F565E">
      <w:pPr>
        <w:rPr>
          <w:rtl/>
          <w:lang w:eastAsia="he-IL"/>
        </w:rPr>
      </w:pPr>
      <w:bookmarkStart w:id="7736" w:name="_ETM_Q1_4190655"/>
      <w:bookmarkStart w:id="7737" w:name="_ETM_Q1_4191905"/>
      <w:bookmarkEnd w:id="7736"/>
      <w:bookmarkEnd w:id="7737"/>
    </w:p>
    <w:p w14:paraId="626424C9" w14:textId="38E7AC9C" w:rsidR="000F565E" w:rsidRDefault="000F565E" w:rsidP="000F565E">
      <w:pPr>
        <w:pStyle w:val="a4"/>
        <w:keepNext/>
        <w:rPr>
          <w:rtl/>
        </w:rPr>
      </w:pPr>
      <w:bookmarkStart w:id="7738" w:name="ET_speaker_תומר_רוזנר_656"/>
      <w:r w:rsidRPr="000F565E">
        <w:rPr>
          <w:rStyle w:val="TagStyle"/>
          <w:rtl/>
        </w:rPr>
        <w:t xml:space="preserve"> &lt;&lt; דובר &gt;&gt; </w:t>
      </w:r>
      <w:r>
        <w:rPr>
          <w:rtl/>
        </w:rPr>
        <w:t>תומר רוזנר:</w:t>
      </w:r>
      <w:r w:rsidRPr="000F565E">
        <w:rPr>
          <w:rStyle w:val="TagStyle"/>
          <w:rtl/>
        </w:rPr>
        <w:t xml:space="preserve"> &lt;&lt; דובר &gt;&gt;</w:t>
      </w:r>
      <w:r>
        <w:rPr>
          <w:rtl/>
        </w:rPr>
        <w:t xml:space="preserve">   </w:t>
      </w:r>
      <w:bookmarkEnd w:id="7738"/>
    </w:p>
    <w:p w14:paraId="689710FC" w14:textId="77777777" w:rsidR="000F565E" w:rsidRDefault="000F565E" w:rsidP="000F565E">
      <w:pPr>
        <w:pStyle w:val="KeepWithNext"/>
        <w:rPr>
          <w:rtl/>
          <w:lang w:eastAsia="he-IL"/>
        </w:rPr>
      </w:pPr>
    </w:p>
    <w:p w14:paraId="44061140" w14:textId="5B9E1936" w:rsidR="000F565E" w:rsidRDefault="000F565E" w:rsidP="000F565E">
      <w:pPr>
        <w:rPr>
          <w:rtl/>
          <w:lang w:eastAsia="he-IL"/>
        </w:rPr>
      </w:pPr>
      <w:bookmarkStart w:id="7739" w:name="_ETM_Q1_4193152"/>
      <w:bookmarkStart w:id="7740" w:name="_ETM_Q1_4193402"/>
      <w:bookmarkStart w:id="7741" w:name="_ETM_Q1_4190402"/>
      <w:bookmarkEnd w:id="7739"/>
      <w:bookmarkEnd w:id="7740"/>
      <w:bookmarkEnd w:id="7741"/>
      <w:r>
        <w:rPr>
          <w:rFonts w:hint="cs"/>
          <w:rtl/>
          <w:lang w:eastAsia="he-IL"/>
        </w:rPr>
        <w:t>א</w:t>
      </w:r>
      <w:bookmarkStart w:id="7742" w:name="_ETM_Q1_4187653"/>
      <w:bookmarkEnd w:id="7742"/>
      <w:r>
        <w:rPr>
          <w:rFonts w:hint="cs"/>
          <w:rtl/>
          <w:lang w:eastAsia="he-IL"/>
        </w:rPr>
        <w:t xml:space="preserve">זור </w:t>
      </w:r>
      <w:bookmarkStart w:id="7743" w:name="_ETM_Q1_4193153"/>
      <w:bookmarkStart w:id="7744" w:name="_ETM_Q1_4193904"/>
      <w:bookmarkEnd w:id="7743"/>
      <w:bookmarkEnd w:id="7744"/>
      <w:r>
        <w:rPr>
          <w:rFonts w:hint="cs"/>
          <w:rtl/>
          <w:lang w:eastAsia="he-IL"/>
        </w:rPr>
        <w:t xml:space="preserve">השמירה הצמודה </w:t>
      </w:r>
      <w:bookmarkStart w:id="7745" w:name="_ETM_Q1_4190405"/>
      <w:bookmarkEnd w:id="7745"/>
      <w:r>
        <w:rPr>
          <w:rFonts w:hint="cs"/>
          <w:rtl/>
          <w:lang w:eastAsia="he-IL"/>
        </w:rPr>
        <w:t>נגזר</w:t>
      </w:r>
      <w:bookmarkStart w:id="7746" w:name="_ETM_Q1_4191156"/>
      <w:bookmarkEnd w:id="7746"/>
      <w:r>
        <w:rPr>
          <w:rFonts w:hint="cs"/>
          <w:rtl/>
          <w:lang w:eastAsia="he-IL"/>
        </w:rPr>
        <w:t xml:space="preserve"> משטח הרעייה. </w:t>
      </w:r>
    </w:p>
    <w:p w14:paraId="7B2F1ECD" w14:textId="77777777" w:rsidR="000F565E" w:rsidRDefault="000F565E" w:rsidP="000F565E">
      <w:pPr>
        <w:rPr>
          <w:rtl/>
          <w:lang w:eastAsia="he-IL"/>
        </w:rPr>
      </w:pPr>
      <w:bookmarkStart w:id="7747" w:name="_ETM_Q1_4194403"/>
      <w:bookmarkStart w:id="7748" w:name="_ETM_Q1_4192156"/>
      <w:bookmarkStart w:id="7749" w:name="_ETM_Q1_4194405"/>
      <w:bookmarkEnd w:id="7747"/>
      <w:bookmarkEnd w:id="7748"/>
      <w:bookmarkEnd w:id="7749"/>
    </w:p>
    <w:p w14:paraId="5AAE0252" w14:textId="2CA4FC39" w:rsidR="000F565E" w:rsidRDefault="000F565E" w:rsidP="000F565E">
      <w:pPr>
        <w:pStyle w:val="a4"/>
        <w:keepNext/>
        <w:rPr>
          <w:rtl/>
        </w:rPr>
      </w:pPr>
      <w:bookmarkStart w:id="7750" w:name="ET_speaker_אסף_זנזורי_657"/>
      <w:r w:rsidRPr="000F565E">
        <w:rPr>
          <w:rStyle w:val="TagStyle"/>
          <w:rtl/>
        </w:rPr>
        <w:t xml:space="preserve"> &lt;&lt; דובר &gt;&gt; </w:t>
      </w:r>
      <w:r>
        <w:rPr>
          <w:rtl/>
        </w:rPr>
        <w:t>אסף זנזורי:</w:t>
      </w:r>
      <w:r w:rsidRPr="000F565E">
        <w:rPr>
          <w:rStyle w:val="TagStyle"/>
          <w:rtl/>
        </w:rPr>
        <w:t xml:space="preserve"> &lt;&lt; דובר &gt;&gt;</w:t>
      </w:r>
      <w:r>
        <w:rPr>
          <w:rtl/>
        </w:rPr>
        <w:t xml:space="preserve">   </w:t>
      </w:r>
      <w:bookmarkEnd w:id="7750"/>
    </w:p>
    <w:p w14:paraId="5780D06D" w14:textId="77777777" w:rsidR="000F565E" w:rsidRDefault="000F565E" w:rsidP="000F565E">
      <w:pPr>
        <w:pStyle w:val="KeepWithNext"/>
        <w:rPr>
          <w:rtl/>
          <w:lang w:eastAsia="he-IL"/>
        </w:rPr>
      </w:pPr>
    </w:p>
    <w:p w14:paraId="1AC7342B" w14:textId="31CA33A1" w:rsidR="000F565E" w:rsidRDefault="000F565E" w:rsidP="000F565E">
      <w:pPr>
        <w:rPr>
          <w:rtl/>
          <w:lang w:eastAsia="he-IL"/>
        </w:rPr>
      </w:pPr>
      <w:bookmarkStart w:id="7751" w:name="_ETM_Q1_4195405"/>
      <w:bookmarkStart w:id="7752" w:name="_ETM_Q1_4192405"/>
      <w:bookmarkEnd w:id="7751"/>
      <w:bookmarkEnd w:id="7752"/>
      <w:r>
        <w:rPr>
          <w:rFonts w:hint="cs"/>
          <w:rtl/>
          <w:lang w:eastAsia="he-IL"/>
        </w:rPr>
        <w:t>כל</w:t>
      </w:r>
      <w:bookmarkStart w:id="7753" w:name="_ETM_Q1_4189405"/>
      <w:bookmarkEnd w:id="7753"/>
      <w:r>
        <w:rPr>
          <w:rFonts w:hint="cs"/>
          <w:rtl/>
          <w:lang w:eastAsia="he-IL"/>
        </w:rPr>
        <w:t xml:space="preserve"> ש</w:t>
      </w:r>
      <w:bookmarkStart w:id="7754" w:name="_ETM_Q1_4189656"/>
      <w:bookmarkEnd w:id="7754"/>
      <w:r>
        <w:rPr>
          <w:rFonts w:hint="cs"/>
          <w:rtl/>
          <w:lang w:eastAsia="he-IL"/>
        </w:rPr>
        <w:t xml:space="preserve">טח הרעייה הוא אזור </w:t>
      </w:r>
      <w:bookmarkStart w:id="7755" w:name="_ETM_Q1_4194156"/>
      <w:bookmarkEnd w:id="7755"/>
      <w:r>
        <w:rPr>
          <w:rFonts w:hint="cs"/>
          <w:rtl/>
          <w:lang w:eastAsia="he-IL"/>
        </w:rPr>
        <w:t>לשמירה צמודה?</w:t>
      </w:r>
      <w:bookmarkStart w:id="7756" w:name="_ETM_Q1_4193651"/>
      <w:bookmarkEnd w:id="7756"/>
    </w:p>
    <w:p w14:paraId="3AA71D3B" w14:textId="77777777" w:rsidR="000F565E" w:rsidRDefault="000F565E" w:rsidP="000F565E">
      <w:pPr>
        <w:rPr>
          <w:rtl/>
          <w:lang w:eastAsia="he-IL"/>
        </w:rPr>
      </w:pPr>
      <w:bookmarkStart w:id="7757" w:name="_ETM_Q1_4194155"/>
      <w:bookmarkEnd w:id="7757"/>
    </w:p>
    <w:p w14:paraId="3B111EC6" w14:textId="2EC44CE9" w:rsidR="000F565E" w:rsidRDefault="000F565E" w:rsidP="000F565E">
      <w:pPr>
        <w:pStyle w:val="a4"/>
        <w:keepNext/>
        <w:rPr>
          <w:rtl/>
        </w:rPr>
      </w:pPr>
      <w:bookmarkStart w:id="7758" w:name="ET_speaker_תומר_רוזנר_658"/>
      <w:r w:rsidRPr="000F565E">
        <w:rPr>
          <w:rStyle w:val="TagStyle"/>
          <w:rtl/>
        </w:rPr>
        <w:t xml:space="preserve"> &lt;&lt; דובר &gt;&gt; </w:t>
      </w:r>
      <w:r>
        <w:rPr>
          <w:rtl/>
        </w:rPr>
        <w:t>תומר רוזנר:</w:t>
      </w:r>
      <w:r w:rsidRPr="000F565E">
        <w:rPr>
          <w:rStyle w:val="TagStyle"/>
          <w:rtl/>
        </w:rPr>
        <w:t xml:space="preserve"> &lt;&lt; דובר &gt;&gt;</w:t>
      </w:r>
      <w:r>
        <w:rPr>
          <w:rtl/>
        </w:rPr>
        <w:t xml:space="preserve">   </w:t>
      </w:r>
      <w:bookmarkEnd w:id="7758"/>
    </w:p>
    <w:p w14:paraId="2F41B29E" w14:textId="77777777" w:rsidR="000F565E" w:rsidRDefault="000F565E" w:rsidP="000F565E">
      <w:pPr>
        <w:pStyle w:val="KeepWithNext"/>
        <w:rPr>
          <w:rtl/>
          <w:lang w:eastAsia="he-IL"/>
        </w:rPr>
      </w:pPr>
    </w:p>
    <w:p w14:paraId="0C10B574" w14:textId="33699E95" w:rsidR="000F565E" w:rsidRDefault="000F565E" w:rsidP="000F565E">
      <w:pPr>
        <w:rPr>
          <w:rtl/>
          <w:lang w:eastAsia="he-IL"/>
        </w:rPr>
      </w:pPr>
      <w:bookmarkStart w:id="7759" w:name="_ETM_Q1_4195903"/>
      <w:bookmarkStart w:id="7760" w:name="_ETM_Q1_4196154"/>
      <w:bookmarkEnd w:id="7759"/>
      <w:bookmarkEnd w:id="7760"/>
      <w:r>
        <w:rPr>
          <w:rFonts w:hint="cs"/>
          <w:rtl/>
          <w:lang w:eastAsia="he-IL"/>
        </w:rPr>
        <w:t>לא בהכרח.</w:t>
      </w:r>
      <w:bookmarkStart w:id="7761" w:name="_ETM_Q1_4195403"/>
      <w:bookmarkEnd w:id="7761"/>
      <w:r>
        <w:rPr>
          <w:rFonts w:hint="cs"/>
          <w:rtl/>
          <w:lang w:eastAsia="he-IL"/>
        </w:rPr>
        <w:t xml:space="preserve"> יכול להיות שהשר </w:t>
      </w:r>
      <w:bookmarkStart w:id="7762" w:name="_ETM_Q1_4196904"/>
      <w:bookmarkEnd w:id="7762"/>
      <w:r>
        <w:rPr>
          <w:rFonts w:hint="cs"/>
          <w:rtl/>
          <w:lang w:eastAsia="he-IL"/>
        </w:rPr>
        <w:t>יחליט שבאזור מסוים</w:t>
      </w:r>
      <w:bookmarkStart w:id="7763" w:name="_ETM_Q1_4197154"/>
      <w:bookmarkEnd w:id="7763"/>
      <w:r>
        <w:rPr>
          <w:rFonts w:hint="cs"/>
          <w:rtl/>
          <w:lang w:eastAsia="he-IL"/>
        </w:rPr>
        <w:t xml:space="preserve"> לא צריך לעשות שמירה צמודה אבל </w:t>
      </w:r>
      <w:bookmarkStart w:id="7764" w:name="_ETM_Q1_4200154"/>
      <w:bookmarkEnd w:id="7764"/>
      <w:r>
        <w:rPr>
          <w:rFonts w:hint="cs"/>
          <w:rtl/>
          <w:lang w:eastAsia="he-IL"/>
        </w:rPr>
        <w:t xml:space="preserve">הוא </w:t>
      </w:r>
      <w:bookmarkStart w:id="7765" w:name="_ETM_Q1_4201403"/>
      <w:bookmarkEnd w:id="7765"/>
      <w:r>
        <w:rPr>
          <w:rFonts w:hint="cs"/>
          <w:rtl/>
          <w:lang w:eastAsia="he-IL"/>
        </w:rPr>
        <w:t xml:space="preserve">חייב להיות חלק </w:t>
      </w:r>
      <w:bookmarkStart w:id="7766" w:name="_ETM_Q1_4200408"/>
      <w:bookmarkEnd w:id="7766"/>
      <w:r>
        <w:rPr>
          <w:rFonts w:hint="cs"/>
          <w:rtl/>
          <w:lang w:eastAsia="he-IL"/>
        </w:rPr>
        <w:t xml:space="preserve">מהרשאת הרעייה של הרועה. </w:t>
      </w:r>
      <w:bookmarkStart w:id="7767" w:name="_ETM_Q1_4203406"/>
      <w:bookmarkEnd w:id="7767"/>
    </w:p>
    <w:p w14:paraId="5372B26A" w14:textId="77777777" w:rsidR="000F565E" w:rsidRDefault="000F565E" w:rsidP="000F565E">
      <w:pPr>
        <w:rPr>
          <w:rtl/>
          <w:lang w:eastAsia="he-IL"/>
        </w:rPr>
      </w:pPr>
      <w:bookmarkStart w:id="7768" w:name="_ETM_Q1_4203655"/>
      <w:bookmarkStart w:id="7769" w:name="_ETM_Q1_4204652"/>
      <w:bookmarkEnd w:id="7768"/>
      <w:bookmarkEnd w:id="7769"/>
    </w:p>
    <w:p w14:paraId="3A5465B6" w14:textId="47693B52" w:rsidR="000F565E" w:rsidRDefault="000F565E" w:rsidP="000F565E">
      <w:pPr>
        <w:pStyle w:val="a4"/>
        <w:keepNext/>
        <w:rPr>
          <w:rtl/>
        </w:rPr>
      </w:pPr>
      <w:bookmarkStart w:id="7770" w:name="ET_speaker_רעות_בינג_659"/>
      <w:r w:rsidRPr="000F565E">
        <w:rPr>
          <w:rStyle w:val="TagStyle"/>
          <w:rtl/>
        </w:rPr>
        <w:t xml:space="preserve"> &lt;&lt; דובר &gt;&gt; </w:t>
      </w:r>
      <w:r>
        <w:rPr>
          <w:rtl/>
        </w:rPr>
        <w:t>רעות בינג:</w:t>
      </w:r>
      <w:r w:rsidRPr="000F565E">
        <w:rPr>
          <w:rStyle w:val="TagStyle"/>
          <w:rtl/>
        </w:rPr>
        <w:t xml:space="preserve"> &lt;&lt; דובר &gt;&gt;</w:t>
      </w:r>
      <w:r>
        <w:rPr>
          <w:rtl/>
        </w:rPr>
        <w:t xml:space="preserve">   </w:t>
      </w:r>
      <w:bookmarkEnd w:id="7770"/>
    </w:p>
    <w:p w14:paraId="600E3CE3" w14:textId="77777777" w:rsidR="000F565E" w:rsidRDefault="000F565E" w:rsidP="000F565E">
      <w:pPr>
        <w:pStyle w:val="KeepWithNext"/>
        <w:rPr>
          <w:rtl/>
          <w:lang w:eastAsia="he-IL"/>
        </w:rPr>
      </w:pPr>
    </w:p>
    <w:p w14:paraId="5F3DC1A7" w14:textId="6848F08A" w:rsidR="000F565E" w:rsidRDefault="000F565E" w:rsidP="000F565E">
      <w:pPr>
        <w:rPr>
          <w:rtl/>
          <w:lang w:eastAsia="he-IL"/>
        </w:rPr>
      </w:pPr>
      <w:bookmarkStart w:id="7771" w:name="_ETM_Q1_4205406"/>
      <w:bookmarkStart w:id="7772" w:name="_ETM_Q1_4202406"/>
      <w:bookmarkEnd w:id="7771"/>
      <w:bookmarkEnd w:id="7772"/>
      <w:r>
        <w:rPr>
          <w:rFonts w:hint="cs"/>
          <w:rtl/>
          <w:lang w:eastAsia="he-IL"/>
        </w:rPr>
        <w:t>זה הבסיס.</w:t>
      </w:r>
    </w:p>
    <w:p w14:paraId="3C544C51" w14:textId="77777777" w:rsidR="000F565E" w:rsidRDefault="000F565E" w:rsidP="000F565E">
      <w:pPr>
        <w:rPr>
          <w:rtl/>
          <w:lang w:eastAsia="he-IL"/>
        </w:rPr>
      </w:pPr>
      <w:bookmarkStart w:id="7773" w:name="_ETM_Q1_4205902"/>
      <w:bookmarkEnd w:id="7773"/>
    </w:p>
    <w:p w14:paraId="772715D2" w14:textId="1AD6C99E" w:rsidR="000F565E" w:rsidRDefault="000F565E" w:rsidP="000F565E">
      <w:pPr>
        <w:pStyle w:val="af6"/>
        <w:keepNext/>
        <w:rPr>
          <w:rtl/>
        </w:rPr>
      </w:pPr>
      <w:bookmarkStart w:id="7774" w:name="ET_yor_5069_660"/>
      <w:r w:rsidRPr="000F565E">
        <w:rPr>
          <w:rStyle w:val="TagStyle"/>
          <w:rtl/>
        </w:rPr>
        <w:t xml:space="preserve"> &lt;&lt; יור &gt;&gt; </w:t>
      </w:r>
      <w:r>
        <w:rPr>
          <w:rtl/>
        </w:rPr>
        <w:t>היו"ר יעקב אשר:</w:t>
      </w:r>
      <w:r w:rsidRPr="000F565E">
        <w:rPr>
          <w:rStyle w:val="TagStyle"/>
          <w:rtl/>
        </w:rPr>
        <w:t xml:space="preserve"> &lt;&lt; יור &gt;&gt;</w:t>
      </w:r>
      <w:r>
        <w:rPr>
          <w:rtl/>
        </w:rPr>
        <w:t xml:space="preserve">   </w:t>
      </w:r>
      <w:bookmarkEnd w:id="7774"/>
    </w:p>
    <w:p w14:paraId="258D1C70" w14:textId="77777777" w:rsidR="000F565E" w:rsidRDefault="000F565E" w:rsidP="000F565E">
      <w:pPr>
        <w:pStyle w:val="KeepWithNext"/>
        <w:rPr>
          <w:rtl/>
          <w:lang w:eastAsia="he-IL"/>
        </w:rPr>
      </w:pPr>
    </w:p>
    <w:p w14:paraId="612F80A7" w14:textId="7B85C8EB" w:rsidR="000F565E" w:rsidRDefault="000F565E" w:rsidP="000F565E">
      <w:pPr>
        <w:rPr>
          <w:rtl/>
          <w:lang w:eastAsia="he-IL"/>
        </w:rPr>
      </w:pPr>
      <w:bookmarkStart w:id="7775" w:name="_ETM_Q1_4207652"/>
      <w:bookmarkEnd w:id="7775"/>
      <w:r>
        <w:rPr>
          <w:rFonts w:hint="cs"/>
          <w:rtl/>
          <w:lang w:eastAsia="he-IL"/>
        </w:rPr>
        <w:t>ל</w:t>
      </w:r>
      <w:bookmarkStart w:id="7776" w:name="_ETM_Q1_4204902"/>
      <w:bookmarkEnd w:id="7776"/>
      <w:r>
        <w:rPr>
          <w:rFonts w:hint="cs"/>
          <w:rtl/>
          <w:lang w:eastAsia="he-IL"/>
        </w:rPr>
        <w:t>א</w:t>
      </w:r>
      <w:bookmarkStart w:id="7777" w:name="_ETM_Q1_4204404"/>
      <w:bookmarkEnd w:id="7777"/>
      <w:r>
        <w:rPr>
          <w:rFonts w:hint="cs"/>
          <w:rtl/>
          <w:lang w:eastAsia="he-IL"/>
        </w:rPr>
        <w:t xml:space="preserve"> אבל </w:t>
      </w:r>
      <w:bookmarkStart w:id="7778" w:name="_ETM_Q1_4205905"/>
      <w:bookmarkEnd w:id="7778"/>
      <w:r>
        <w:rPr>
          <w:rFonts w:hint="cs"/>
          <w:rtl/>
          <w:lang w:eastAsia="he-IL"/>
        </w:rPr>
        <w:t>הוא שואל את השאלה</w:t>
      </w:r>
      <w:bookmarkStart w:id="7779" w:name="_ETM_Q1_4205655"/>
      <w:bookmarkEnd w:id="7779"/>
      <w:r>
        <w:rPr>
          <w:rFonts w:hint="cs"/>
          <w:rtl/>
          <w:lang w:eastAsia="he-IL"/>
        </w:rPr>
        <w:t xml:space="preserve"> מהכיוון ההפוך. מה מגדיר את שטח </w:t>
      </w:r>
      <w:bookmarkStart w:id="7780" w:name="_ETM_Q1_4210403"/>
      <w:bookmarkEnd w:id="7780"/>
      <w:r>
        <w:rPr>
          <w:rFonts w:hint="cs"/>
          <w:rtl/>
          <w:lang w:eastAsia="he-IL"/>
        </w:rPr>
        <w:t>הר</w:t>
      </w:r>
      <w:bookmarkStart w:id="7781" w:name="_ETM_Q1_4208156"/>
      <w:bookmarkEnd w:id="7781"/>
      <w:r>
        <w:rPr>
          <w:rFonts w:hint="cs"/>
          <w:rtl/>
          <w:lang w:eastAsia="he-IL"/>
        </w:rPr>
        <w:t>עייה כדי שלא יברח</w:t>
      </w:r>
      <w:bookmarkStart w:id="7782" w:name="_ETM_Q1_4208655"/>
      <w:bookmarkEnd w:id="7782"/>
      <w:r>
        <w:rPr>
          <w:rFonts w:hint="cs"/>
          <w:rtl/>
          <w:lang w:eastAsia="he-IL"/>
        </w:rPr>
        <w:t xml:space="preserve">ו מזה. </w:t>
      </w:r>
    </w:p>
    <w:p w14:paraId="45C467A5" w14:textId="77777777" w:rsidR="000F565E" w:rsidRDefault="000F565E" w:rsidP="000F565E">
      <w:pPr>
        <w:rPr>
          <w:rtl/>
          <w:lang w:eastAsia="he-IL"/>
        </w:rPr>
      </w:pPr>
      <w:bookmarkStart w:id="7783" w:name="_ETM_Q1_4211156"/>
      <w:bookmarkEnd w:id="7783"/>
    </w:p>
    <w:p w14:paraId="2E2D75F2" w14:textId="230ECCE9" w:rsidR="000F565E" w:rsidRDefault="000F565E" w:rsidP="000F565E">
      <w:pPr>
        <w:pStyle w:val="a4"/>
        <w:keepNext/>
        <w:rPr>
          <w:rtl/>
        </w:rPr>
      </w:pPr>
      <w:bookmarkStart w:id="7784" w:name="ET_speaker_תומר_רוזנר_661"/>
      <w:r w:rsidRPr="000F565E">
        <w:rPr>
          <w:rStyle w:val="TagStyle"/>
          <w:rtl/>
        </w:rPr>
        <w:t xml:space="preserve">&lt;&lt; דובר &gt;&gt; </w:t>
      </w:r>
      <w:r>
        <w:rPr>
          <w:rtl/>
        </w:rPr>
        <w:t>תומר רוזנר:</w:t>
      </w:r>
      <w:r w:rsidRPr="000F565E">
        <w:rPr>
          <w:rStyle w:val="TagStyle"/>
          <w:rtl/>
        </w:rPr>
        <w:t xml:space="preserve"> &lt;&lt; דובר &gt;&gt;</w:t>
      </w:r>
      <w:r>
        <w:rPr>
          <w:rtl/>
        </w:rPr>
        <w:t xml:space="preserve">   </w:t>
      </w:r>
      <w:bookmarkEnd w:id="7784"/>
    </w:p>
    <w:p w14:paraId="62CE5EDE" w14:textId="77777777" w:rsidR="000F565E" w:rsidRDefault="000F565E" w:rsidP="000F565E">
      <w:pPr>
        <w:pStyle w:val="KeepWithNext"/>
        <w:rPr>
          <w:rtl/>
          <w:lang w:eastAsia="he-IL"/>
        </w:rPr>
      </w:pPr>
      <w:bookmarkStart w:id="7785" w:name="_ETM_Q1_4203903"/>
      <w:bookmarkEnd w:id="7785"/>
    </w:p>
    <w:p w14:paraId="5550EBE9" w14:textId="176C708F" w:rsidR="000F565E" w:rsidRPr="00213FFB" w:rsidRDefault="000F565E" w:rsidP="000F565E">
      <w:pPr>
        <w:rPr>
          <w:rtl/>
          <w:lang w:eastAsia="he-IL"/>
        </w:rPr>
      </w:pPr>
      <w:bookmarkStart w:id="7786" w:name="_ETM_Q1_4213154"/>
      <w:bookmarkStart w:id="7787" w:name="_ETM_Q1_4213404"/>
      <w:bookmarkStart w:id="7788" w:name="_ETM_Q1_4210655"/>
      <w:bookmarkStart w:id="7789" w:name="_ETM_Q1_4207906"/>
      <w:bookmarkStart w:id="7790" w:name="_ETM_Q1_4205157"/>
      <w:bookmarkEnd w:id="7786"/>
      <w:bookmarkEnd w:id="7787"/>
      <w:bookmarkEnd w:id="7788"/>
      <w:bookmarkEnd w:id="7789"/>
      <w:bookmarkEnd w:id="7790"/>
      <w:r>
        <w:rPr>
          <w:rFonts w:hint="cs"/>
          <w:rtl/>
          <w:lang w:eastAsia="he-IL"/>
        </w:rPr>
        <w:t xml:space="preserve">שטח </w:t>
      </w:r>
      <w:r w:rsidRPr="00213FFB">
        <w:rPr>
          <w:rFonts w:hint="cs"/>
          <w:rtl/>
          <w:lang w:eastAsia="he-IL"/>
        </w:rPr>
        <w:t xml:space="preserve">הרעייה מוגדר בהסכם. </w:t>
      </w:r>
    </w:p>
    <w:p w14:paraId="0DE62A1D" w14:textId="77777777" w:rsidR="000F565E" w:rsidRPr="00213FFB" w:rsidRDefault="000F565E" w:rsidP="000F565E">
      <w:pPr>
        <w:rPr>
          <w:rtl/>
          <w:lang w:eastAsia="he-IL"/>
        </w:rPr>
      </w:pPr>
      <w:bookmarkStart w:id="7791" w:name="_ETM_Q1_4211657"/>
      <w:bookmarkStart w:id="7792" w:name="_ETM_Q1_4212156"/>
      <w:bookmarkStart w:id="7793" w:name="_ETM_Q1_4210652"/>
      <w:bookmarkStart w:id="7794" w:name="_ETM_Q1_4212653"/>
      <w:bookmarkEnd w:id="7791"/>
      <w:bookmarkEnd w:id="7792"/>
      <w:bookmarkEnd w:id="7793"/>
      <w:bookmarkEnd w:id="7794"/>
    </w:p>
    <w:p w14:paraId="24919CD5" w14:textId="1777BE3B" w:rsidR="000F565E" w:rsidRPr="00213FFB" w:rsidRDefault="000F565E" w:rsidP="000F565E">
      <w:pPr>
        <w:pStyle w:val="af5"/>
        <w:keepNext/>
        <w:rPr>
          <w:rtl/>
        </w:rPr>
      </w:pPr>
      <w:bookmarkStart w:id="7795" w:name="ET_interruption_קריאה_662"/>
      <w:r w:rsidRPr="00213FFB">
        <w:rPr>
          <w:rStyle w:val="TagStyle"/>
          <w:rtl/>
        </w:rPr>
        <w:t xml:space="preserve"> &lt;&lt; קריאה &gt;&gt; </w:t>
      </w:r>
      <w:r w:rsidRPr="00213FFB">
        <w:rPr>
          <w:rtl/>
        </w:rPr>
        <w:t>קריאה:</w:t>
      </w:r>
      <w:r w:rsidRPr="00213FFB">
        <w:rPr>
          <w:rStyle w:val="TagStyle"/>
          <w:rtl/>
        </w:rPr>
        <w:t xml:space="preserve"> &lt;&lt; קריאה &gt;&gt;</w:t>
      </w:r>
      <w:bookmarkStart w:id="7796" w:name="_ETM_Q1_4212905"/>
      <w:bookmarkEnd w:id="7796"/>
      <w:r w:rsidRPr="00213FFB">
        <w:rPr>
          <w:rtl/>
        </w:rPr>
        <w:t xml:space="preserve">   </w:t>
      </w:r>
      <w:bookmarkEnd w:id="7795"/>
    </w:p>
    <w:p w14:paraId="3867166A" w14:textId="77777777" w:rsidR="000F565E" w:rsidRPr="00213FFB" w:rsidRDefault="000F565E" w:rsidP="000F565E">
      <w:pPr>
        <w:pStyle w:val="KeepWithNext"/>
        <w:rPr>
          <w:rtl/>
          <w:lang w:eastAsia="he-IL"/>
        </w:rPr>
      </w:pPr>
    </w:p>
    <w:p w14:paraId="693D1391" w14:textId="39D03465" w:rsidR="000F565E" w:rsidRPr="00213FFB" w:rsidRDefault="000F565E" w:rsidP="000F565E">
      <w:pPr>
        <w:rPr>
          <w:rtl/>
          <w:lang w:eastAsia="he-IL"/>
        </w:rPr>
      </w:pPr>
      <w:bookmarkStart w:id="7797" w:name="_ETM_Q1_4216903"/>
      <w:bookmarkStart w:id="7798" w:name="_ETM_Q1_4210155"/>
      <w:bookmarkEnd w:id="7797"/>
      <w:bookmarkEnd w:id="7798"/>
      <w:r w:rsidRPr="00213FFB">
        <w:rPr>
          <w:rFonts w:hint="cs"/>
          <w:rtl/>
          <w:lang w:eastAsia="he-IL"/>
        </w:rPr>
        <w:t>יש</w:t>
      </w:r>
      <w:bookmarkStart w:id="7799" w:name="_ETM_Q1_4213153"/>
      <w:bookmarkEnd w:id="7799"/>
      <w:r w:rsidRPr="00213FFB">
        <w:rPr>
          <w:rFonts w:hint="cs"/>
          <w:rtl/>
          <w:lang w:eastAsia="he-IL"/>
        </w:rPr>
        <w:t xml:space="preserve"> </w:t>
      </w:r>
      <w:bookmarkStart w:id="7800" w:name="_ETM_Q1_4211155"/>
      <w:bookmarkStart w:id="7801" w:name="_ETM_Q1_4211406"/>
      <w:bookmarkStart w:id="7802" w:name="_ETM_Q1_4213655"/>
      <w:bookmarkStart w:id="7803" w:name="_ETM_Q1_4209905"/>
      <w:bookmarkStart w:id="7804" w:name="_ETM_Q1_4213406"/>
      <w:bookmarkStart w:id="7805" w:name="_ETM_Q1_4211402"/>
      <w:bookmarkStart w:id="7806" w:name="_ETM_Q1_4215402"/>
      <w:bookmarkEnd w:id="7800"/>
      <w:bookmarkEnd w:id="7801"/>
      <w:bookmarkEnd w:id="7802"/>
      <w:bookmarkEnd w:id="7803"/>
      <w:bookmarkEnd w:id="7804"/>
      <w:bookmarkEnd w:id="7805"/>
      <w:bookmarkEnd w:id="7806"/>
      <w:r w:rsidRPr="00213FFB">
        <w:rPr>
          <w:rFonts w:hint="cs"/>
          <w:rtl/>
          <w:lang w:eastAsia="he-IL"/>
        </w:rPr>
        <w:t xml:space="preserve">חוזה עם מנהל מקרקעי ישראל </w:t>
      </w:r>
      <w:bookmarkStart w:id="7807" w:name="_ETM_Q1_4212655"/>
      <w:bookmarkEnd w:id="7807"/>
      <w:r w:rsidRPr="00213FFB">
        <w:rPr>
          <w:rFonts w:hint="cs"/>
          <w:rtl/>
          <w:lang w:eastAsia="he-IL"/>
        </w:rPr>
        <w:t xml:space="preserve">לשטח הרעייה, אין שום </w:t>
      </w:r>
      <w:bookmarkStart w:id="7808" w:name="_ETM_Q1_4213905"/>
      <w:bookmarkEnd w:id="7808"/>
      <w:r w:rsidRPr="00213FFB">
        <w:rPr>
          <w:rFonts w:hint="cs"/>
          <w:rtl/>
          <w:lang w:eastAsia="he-IL"/>
        </w:rPr>
        <w:t xml:space="preserve">בעיה. </w:t>
      </w:r>
      <w:bookmarkStart w:id="7809" w:name="_ETM_Q1_4215155"/>
      <w:bookmarkEnd w:id="7809"/>
    </w:p>
    <w:p w14:paraId="009C6996" w14:textId="77777777" w:rsidR="000F565E" w:rsidRPr="00213FFB" w:rsidRDefault="000F565E" w:rsidP="000F565E">
      <w:pPr>
        <w:rPr>
          <w:rtl/>
          <w:lang w:eastAsia="he-IL"/>
        </w:rPr>
      </w:pPr>
      <w:bookmarkStart w:id="7810" w:name="_ETM_Q1_4215905"/>
      <w:bookmarkEnd w:id="7810"/>
    </w:p>
    <w:p w14:paraId="79235AF9" w14:textId="7A70C997" w:rsidR="000F565E" w:rsidRPr="00213FFB" w:rsidRDefault="000F565E" w:rsidP="000F565E">
      <w:pPr>
        <w:pStyle w:val="af6"/>
        <w:keepNext/>
        <w:rPr>
          <w:rtl/>
        </w:rPr>
      </w:pPr>
      <w:bookmarkStart w:id="7811" w:name="ET_yor_5069_663"/>
      <w:r w:rsidRPr="00213FFB">
        <w:rPr>
          <w:rStyle w:val="TagStyle"/>
          <w:rtl/>
        </w:rPr>
        <w:t xml:space="preserve"> &lt;&lt; יור &gt;&gt; </w:t>
      </w:r>
      <w:r w:rsidRPr="00213FFB">
        <w:rPr>
          <w:rtl/>
        </w:rPr>
        <w:t>היו"ר יעקב אשר:</w:t>
      </w:r>
      <w:r w:rsidRPr="00213FFB">
        <w:rPr>
          <w:rStyle w:val="TagStyle"/>
          <w:rtl/>
        </w:rPr>
        <w:t xml:space="preserve"> &lt;&lt; יור &gt;&gt;</w:t>
      </w:r>
      <w:r w:rsidRPr="00213FFB">
        <w:rPr>
          <w:rtl/>
        </w:rPr>
        <w:t xml:space="preserve">   </w:t>
      </w:r>
      <w:bookmarkEnd w:id="7811"/>
    </w:p>
    <w:p w14:paraId="4FF57573" w14:textId="77777777" w:rsidR="000F565E" w:rsidRPr="00213FFB" w:rsidRDefault="000F565E" w:rsidP="000F565E">
      <w:pPr>
        <w:pStyle w:val="KeepWithNext"/>
        <w:rPr>
          <w:rtl/>
          <w:lang w:eastAsia="he-IL"/>
        </w:rPr>
      </w:pPr>
    </w:p>
    <w:p w14:paraId="764FF14B" w14:textId="43F95111" w:rsidR="000F565E" w:rsidRDefault="000F565E" w:rsidP="000F565E">
      <w:pPr>
        <w:rPr>
          <w:rtl/>
          <w:lang w:eastAsia="he-IL"/>
        </w:rPr>
      </w:pPr>
      <w:bookmarkStart w:id="7812" w:name="_ETM_Q1_4216905"/>
      <w:bookmarkEnd w:id="7812"/>
      <w:r w:rsidRPr="00213FFB">
        <w:rPr>
          <w:rFonts w:hint="cs"/>
          <w:rtl/>
          <w:lang w:eastAsia="he-IL"/>
        </w:rPr>
        <w:t>אס</w:t>
      </w:r>
      <w:bookmarkStart w:id="7813" w:name="_ETM_Q1_4214405"/>
      <w:bookmarkEnd w:id="7813"/>
      <w:r w:rsidRPr="00213FFB">
        <w:rPr>
          <w:rFonts w:hint="cs"/>
          <w:rtl/>
          <w:lang w:eastAsia="he-IL"/>
        </w:rPr>
        <w:t>ף, מה מטריד</w:t>
      </w:r>
      <w:r>
        <w:rPr>
          <w:rFonts w:hint="cs"/>
          <w:rtl/>
          <w:lang w:eastAsia="he-IL"/>
        </w:rPr>
        <w:t xml:space="preserve"> אותך? </w:t>
      </w:r>
      <w:bookmarkStart w:id="7814" w:name="_ETM_Q1_4215156"/>
      <w:bookmarkStart w:id="7815" w:name="_ETM_Q1_4212401"/>
      <w:bookmarkEnd w:id="7814"/>
      <w:bookmarkEnd w:id="7815"/>
    </w:p>
    <w:p w14:paraId="453658EC" w14:textId="77777777" w:rsidR="000F565E" w:rsidRDefault="000F565E" w:rsidP="000F565E">
      <w:pPr>
        <w:rPr>
          <w:rtl/>
          <w:lang w:eastAsia="he-IL"/>
        </w:rPr>
      </w:pPr>
      <w:bookmarkStart w:id="7816" w:name="_ETM_Q1_4216906"/>
      <w:bookmarkStart w:id="7817" w:name="_ETM_Q1_4217401"/>
      <w:bookmarkStart w:id="7818" w:name="_ETM_Q1_4214154"/>
      <w:bookmarkEnd w:id="7816"/>
      <w:bookmarkEnd w:id="7817"/>
      <w:bookmarkEnd w:id="7818"/>
    </w:p>
    <w:p w14:paraId="41547902" w14:textId="13D864F6" w:rsidR="000F565E" w:rsidRDefault="000F565E" w:rsidP="000F565E">
      <w:pPr>
        <w:pStyle w:val="a4"/>
        <w:keepNext/>
        <w:rPr>
          <w:rtl/>
        </w:rPr>
      </w:pPr>
      <w:bookmarkStart w:id="7819" w:name="ET_speaker_אסף_זנזורי_664"/>
      <w:r w:rsidRPr="000F565E">
        <w:rPr>
          <w:rStyle w:val="TagStyle"/>
          <w:rtl/>
        </w:rPr>
        <w:t xml:space="preserve"> &lt;&lt; דובר &gt;&gt; </w:t>
      </w:r>
      <w:r>
        <w:rPr>
          <w:rtl/>
        </w:rPr>
        <w:t>אסף זנזורי:</w:t>
      </w:r>
      <w:r w:rsidRPr="000F565E">
        <w:rPr>
          <w:rStyle w:val="TagStyle"/>
          <w:rtl/>
        </w:rPr>
        <w:t xml:space="preserve"> &lt;&lt; דובר &gt;&gt;</w:t>
      </w:r>
      <w:r>
        <w:rPr>
          <w:rtl/>
        </w:rPr>
        <w:t xml:space="preserve">   </w:t>
      </w:r>
      <w:bookmarkEnd w:id="7819"/>
    </w:p>
    <w:p w14:paraId="50A8AD32" w14:textId="77777777" w:rsidR="000F565E" w:rsidRDefault="000F565E" w:rsidP="000F565E">
      <w:pPr>
        <w:pStyle w:val="KeepWithNext"/>
        <w:rPr>
          <w:rtl/>
          <w:lang w:eastAsia="he-IL"/>
        </w:rPr>
      </w:pPr>
    </w:p>
    <w:p w14:paraId="1C72AA36" w14:textId="231277BD" w:rsidR="000F565E" w:rsidRDefault="000F565E" w:rsidP="000F565E">
      <w:pPr>
        <w:rPr>
          <w:rtl/>
          <w:lang w:eastAsia="he-IL"/>
        </w:rPr>
      </w:pPr>
      <w:bookmarkStart w:id="7820" w:name="_ETM_Q1_4216154"/>
      <w:bookmarkStart w:id="7821" w:name="_ETM_Q1_4216404"/>
      <w:bookmarkEnd w:id="7820"/>
      <w:bookmarkEnd w:id="7821"/>
      <w:r>
        <w:rPr>
          <w:rFonts w:hint="cs"/>
          <w:rtl/>
          <w:lang w:eastAsia="he-IL"/>
        </w:rPr>
        <w:t>זה לא בהכרח מטריד אותי</w:t>
      </w:r>
      <w:bookmarkStart w:id="7822" w:name="_ETM_Q1_4217152"/>
      <w:bookmarkEnd w:id="7822"/>
      <w:r>
        <w:rPr>
          <w:rFonts w:hint="cs"/>
          <w:rtl/>
          <w:lang w:eastAsia="he-IL"/>
        </w:rPr>
        <w:t xml:space="preserve">, פשוט </w:t>
      </w:r>
      <w:bookmarkStart w:id="7823" w:name="_ETM_Q1_4217904"/>
      <w:bookmarkEnd w:id="7823"/>
      <w:r>
        <w:rPr>
          <w:rFonts w:hint="cs"/>
          <w:rtl/>
          <w:lang w:eastAsia="he-IL"/>
        </w:rPr>
        <w:t>ניסיתי להבין את הסעי</w:t>
      </w:r>
      <w:bookmarkStart w:id="7824" w:name="_ETM_Q1_4218902"/>
      <w:bookmarkEnd w:id="7824"/>
      <w:r>
        <w:rPr>
          <w:rFonts w:hint="cs"/>
          <w:rtl/>
          <w:lang w:eastAsia="he-IL"/>
        </w:rPr>
        <w:t>ף.</w:t>
      </w:r>
    </w:p>
    <w:p w14:paraId="2B7E4422" w14:textId="77777777" w:rsidR="005155CA" w:rsidRDefault="005155CA" w:rsidP="000F565E">
      <w:pPr>
        <w:rPr>
          <w:rtl/>
          <w:lang w:eastAsia="he-IL"/>
        </w:rPr>
      </w:pPr>
    </w:p>
    <w:p w14:paraId="3058978B" w14:textId="77777777" w:rsidR="00EC0FEA" w:rsidRDefault="00EC0FEA" w:rsidP="00EC0FEA">
      <w:pPr>
        <w:ind w:firstLine="0"/>
        <w:rPr>
          <w:rStyle w:val="TagStyle"/>
          <w:rFonts w:ascii="David" w:hAnsi="David"/>
          <w:u w:val="single"/>
          <w:rtl/>
          <w:lang w:eastAsia="he-IL"/>
        </w:rPr>
      </w:pPr>
      <w:bookmarkStart w:id="7825" w:name="_ETM_Q1_4222155"/>
      <w:bookmarkStart w:id="7826" w:name="_ETM_Q1_4222405"/>
      <w:bookmarkStart w:id="7827" w:name="_ETM_Q1_4222905"/>
      <w:bookmarkStart w:id="7828" w:name="_ETM_Q1_4221655"/>
      <w:bookmarkStart w:id="7829" w:name="_ETM_Q1_4235153"/>
      <w:bookmarkEnd w:id="7825"/>
      <w:bookmarkEnd w:id="7826"/>
      <w:bookmarkEnd w:id="7827"/>
      <w:bookmarkEnd w:id="7828"/>
    </w:p>
    <w:p w14:paraId="38F723C1" w14:textId="30BFCD82" w:rsidR="00EC0FEA" w:rsidRPr="00EC0FEA" w:rsidRDefault="00EC0FEA" w:rsidP="00EC0FEA">
      <w:pPr>
        <w:pStyle w:val="a4"/>
        <w:keepNext/>
        <w:rPr>
          <w:rtl/>
        </w:rPr>
      </w:pPr>
      <w:bookmarkStart w:id="7830" w:name="ET_speaker_נועה_מושייף_672"/>
      <w:r w:rsidRPr="00EC0FEA">
        <w:rPr>
          <w:rStyle w:val="TagStyle"/>
          <w:rtl/>
        </w:rPr>
        <w:t xml:space="preserve"> &lt;&lt; דובר &gt;&gt; </w:t>
      </w:r>
      <w:r>
        <w:rPr>
          <w:rtl/>
        </w:rPr>
        <w:t>נועה מושייף:</w:t>
      </w:r>
      <w:r w:rsidRPr="00EC0FEA">
        <w:rPr>
          <w:rStyle w:val="TagStyle"/>
          <w:rtl/>
        </w:rPr>
        <w:t xml:space="preserve"> &lt;&lt; דובר &gt;&gt;</w:t>
      </w:r>
      <w:r>
        <w:rPr>
          <w:rtl/>
        </w:rPr>
        <w:t xml:space="preserve">   </w:t>
      </w:r>
      <w:bookmarkEnd w:id="7830"/>
    </w:p>
    <w:bookmarkEnd w:id="7829"/>
    <w:p w14:paraId="234DB842" w14:textId="77777777" w:rsidR="000F565E" w:rsidRDefault="000F565E" w:rsidP="000F565E">
      <w:pPr>
        <w:pStyle w:val="KeepWithNext"/>
        <w:rPr>
          <w:rtl/>
          <w:lang w:eastAsia="he-IL"/>
        </w:rPr>
      </w:pPr>
    </w:p>
    <w:p w14:paraId="1973D9F8" w14:textId="0D496DC8" w:rsidR="000F565E" w:rsidRDefault="000F565E" w:rsidP="000F565E">
      <w:pPr>
        <w:rPr>
          <w:rtl/>
          <w:lang w:eastAsia="he-IL"/>
        </w:rPr>
      </w:pPr>
      <w:bookmarkStart w:id="7831" w:name="_ETM_Q1_4222654"/>
      <w:bookmarkStart w:id="7832" w:name="_ETM_Q1_4219654"/>
      <w:bookmarkEnd w:id="7831"/>
      <w:bookmarkEnd w:id="7832"/>
      <w:r>
        <w:rPr>
          <w:rFonts w:hint="cs"/>
          <w:rtl/>
          <w:lang w:eastAsia="he-IL"/>
        </w:rPr>
        <w:t>מה</w:t>
      </w:r>
      <w:bookmarkStart w:id="7833" w:name="_ETM_Q1_4216902"/>
      <w:bookmarkEnd w:id="7833"/>
      <w:r>
        <w:rPr>
          <w:rFonts w:hint="cs"/>
          <w:rtl/>
          <w:lang w:eastAsia="he-IL"/>
        </w:rPr>
        <w:t xml:space="preserve"> חסר לך, פוליגון של מה?</w:t>
      </w:r>
    </w:p>
    <w:p w14:paraId="46C6D4B0" w14:textId="77777777" w:rsidR="000F565E" w:rsidRDefault="000F565E" w:rsidP="000F565E">
      <w:pPr>
        <w:rPr>
          <w:rtl/>
          <w:lang w:eastAsia="he-IL"/>
        </w:rPr>
      </w:pPr>
      <w:bookmarkStart w:id="7834" w:name="_ETM_Q1_4220406"/>
      <w:bookmarkStart w:id="7835" w:name="_ETM_Q1_4221156"/>
      <w:bookmarkStart w:id="7836" w:name="_ETM_Q1_4209904"/>
      <w:bookmarkEnd w:id="7834"/>
      <w:bookmarkEnd w:id="7835"/>
    </w:p>
    <w:p w14:paraId="51EB7F33" w14:textId="182F2EB5" w:rsidR="000F565E" w:rsidRDefault="000F565E" w:rsidP="000F565E">
      <w:pPr>
        <w:pStyle w:val="af6"/>
        <w:keepNext/>
        <w:rPr>
          <w:rtl/>
        </w:rPr>
      </w:pPr>
      <w:bookmarkStart w:id="7837" w:name="ET_yor_5069_666"/>
      <w:bookmarkEnd w:id="7836"/>
      <w:r w:rsidRPr="000F565E">
        <w:rPr>
          <w:rStyle w:val="TagStyle"/>
          <w:rtl/>
        </w:rPr>
        <w:t xml:space="preserve"> &lt;&lt; יור &gt;&gt; </w:t>
      </w:r>
      <w:r>
        <w:rPr>
          <w:rtl/>
        </w:rPr>
        <w:t>היו"ר יעקב אשר:</w:t>
      </w:r>
      <w:r w:rsidRPr="000F565E">
        <w:rPr>
          <w:rStyle w:val="TagStyle"/>
          <w:rtl/>
        </w:rPr>
        <w:t xml:space="preserve"> &lt;&lt; יור &gt;&gt;</w:t>
      </w:r>
      <w:r>
        <w:rPr>
          <w:rtl/>
        </w:rPr>
        <w:t xml:space="preserve">   </w:t>
      </w:r>
      <w:bookmarkEnd w:id="7837"/>
    </w:p>
    <w:p w14:paraId="6CB0BBE5" w14:textId="77777777" w:rsidR="000F565E" w:rsidRDefault="000F565E" w:rsidP="000F565E">
      <w:pPr>
        <w:pStyle w:val="KeepWithNext"/>
        <w:rPr>
          <w:rtl/>
          <w:lang w:eastAsia="he-IL"/>
        </w:rPr>
      </w:pPr>
    </w:p>
    <w:p w14:paraId="03488A2B" w14:textId="36485D93" w:rsidR="000F565E" w:rsidRDefault="000F565E" w:rsidP="000F565E">
      <w:pPr>
        <w:rPr>
          <w:rtl/>
          <w:lang w:eastAsia="he-IL"/>
        </w:rPr>
      </w:pPr>
      <w:bookmarkStart w:id="7838" w:name="_ETM_Q1_4222407"/>
      <w:bookmarkEnd w:id="7838"/>
      <w:r>
        <w:rPr>
          <w:rFonts w:hint="cs"/>
          <w:rtl/>
          <w:lang w:eastAsia="he-IL"/>
        </w:rPr>
        <w:t xml:space="preserve">אחרי שהסבירו, מה מטרים </w:t>
      </w:r>
      <w:bookmarkStart w:id="7839" w:name="_ETM_Q1_4223906"/>
      <w:bookmarkEnd w:id="7839"/>
      <w:r>
        <w:rPr>
          <w:rFonts w:hint="cs"/>
          <w:rtl/>
          <w:lang w:eastAsia="he-IL"/>
        </w:rPr>
        <w:t xml:space="preserve">אותך, אם מטריד? אם זה לא מטריד </w:t>
      </w:r>
      <w:bookmarkStart w:id="7840" w:name="_ETM_Q1_4224902"/>
      <w:bookmarkEnd w:id="7840"/>
      <w:r>
        <w:rPr>
          <w:rFonts w:hint="cs"/>
          <w:rtl/>
          <w:lang w:eastAsia="he-IL"/>
        </w:rPr>
        <w:t xml:space="preserve">אותך אז בסדר. </w:t>
      </w:r>
      <w:bookmarkStart w:id="7841" w:name="_ETM_Q1_4224152"/>
      <w:bookmarkEnd w:id="7841"/>
    </w:p>
    <w:p w14:paraId="415E571C" w14:textId="77777777" w:rsidR="000F565E" w:rsidRDefault="000F565E" w:rsidP="000F565E">
      <w:pPr>
        <w:rPr>
          <w:rtl/>
          <w:lang w:eastAsia="he-IL"/>
        </w:rPr>
      </w:pPr>
      <w:bookmarkStart w:id="7842" w:name="_ETM_Q1_4224404"/>
      <w:bookmarkStart w:id="7843" w:name="_ETM_Q1_4226152"/>
      <w:bookmarkEnd w:id="7842"/>
      <w:bookmarkEnd w:id="7843"/>
    </w:p>
    <w:p w14:paraId="5A459068" w14:textId="6CE9B555" w:rsidR="000F565E" w:rsidRDefault="000F565E" w:rsidP="000F565E">
      <w:pPr>
        <w:pStyle w:val="a4"/>
        <w:keepNext/>
        <w:rPr>
          <w:rtl/>
        </w:rPr>
      </w:pPr>
      <w:bookmarkStart w:id="7844" w:name="ET_speaker_אסף_זנזורי_667"/>
      <w:r w:rsidRPr="000F565E">
        <w:rPr>
          <w:rStyle w:val="TagStyle"/>
          <w:rtl/>
        </w:rPr>
        <w:t xml:space="preserve"> &lt;&lt; דובר &gt;&gt; </w:t>
      </w:r>
      <w:r>
        <w:rPr>
          <w:rtl/>
        </w:rPr>
        <w:t>אסף זנזורי:</w:t>
      </w:r>
      <w:r w:rsidRPr="000F565E">
        <w:rPr>
          <w:rStyle w:val="TagStyle"/>
          <w:rtl/>
        </w:rPr>
        <w:t xml:space="preserve"> &lt;&lt; דובר &gt;&gt;</w:t>
      </w:r>
      <w:r>
        <w:rPr>
          <w:rtl/>
        </w:rPr>
        <w:t xml:space="preserve">   </w:t>
      </w:r>
      <w:bookmarkEnd w:id="7844"/>
    </w:p>
    <w:p w14:paraId="5BE645A5" w14:textId="77777777" w:rsidR="000F565E" w:rsidRDefault="000F565E" w:rsidP="000F565E">
      <w:pPr>
        <w:pStyle w:val="KeepWithNext"/>
        <w:rPr>
          <w:rtl/>
          <w:lang w:eastAsia="he-IL"/>
        </w:rPr>
      </w:pPr>
    </w:p>
    <w:p w14:paraId="77F75151" w14:textId="3E8AA613" w:rsidR="000F565E" w:rsidRDefault="000F565E" w:rsidP="000F565E">
      <w:pPr>
        <w:rPr>
          <w:rtl/>
          <w:lang w:eastAsia="he-IL"/>
        </w:rPr>
      </w:pPr>
      <w:bookmarkStart w:id="7845" w:name="_ETM_Q1_4227152"/>
      <w:bookmarkStart w:id="7846" w:name="_ETM_Q1_4227402"/>
      <w:bookmarkStart w:id="7847" w:name="_ETM_Q1_4224402"/>
      <w:bookmarkEnd w:id="7845"/>
      <w:bookmarkEnd w:id="7846"/>
      <w:bookmarkEnd w:id="7847"/>
      <w:r>
        <w:rPr>
          <w:rFonts w:hint="cs"/>
          <w:rtl/>
          <w:lang w:eastAsia="he-IL"/>
        </w:rPr>
        <w:t>ההגדרה של שטח השמ</w:t>
      </w:r>
      <w:bookmarkStart w:id="7848" w:name="_ETM_Q1_4227155"/>
      <w:bookmarkEnd w:id="7848"/>
      <w:r>
        <w:rPr>
          <w:rFonts w:hint="cs"/>
          <w:rtl/>
          <w:lang w:eastAsia="he-IL"/>
        </w:rPr>
        <w:t xml:space="preserve">ירה הצמודה לא ברור. </w:t>
      </w:r>
      <w:bookmarkStart w:id="7849" w:name="_ETM_Q1_4229902"/>
      <w:bookmarkStart w:id="7850" w:name="_ETM_Q1_4227403"/>
      <w:bookmarkEnd w:id="7849"/>
      <w:bookmarkEnd w:id="7850"/>
    </w:p>
    <w:p w14:paraId="442790D7" w14:textId="77777777" w:rsidR="000F565E" w:rsidRDefault="000F565E" w:rsidP="000F565E">
      <w:pPr>
        <w:rPr>
          <w:rtl/>
          <w:lang w:eastAsia="he-IL"/>
        </w:rPr>
      </w:pPr>
      <w:bookmarkStart w:id="7851" w:name="_ETM_Q1_4227656"/>
      <w:bookmarkStart w:id="7852" w:name="_ETM_Q1_4228903"/>
      <w:bookmarkStart w:id="7853" w:name="_ETM_Q1_4222154"/>
      <w:bookmarkEnd w:id="7851"/>
      <w:bookmarkEnd w:id="7852"/>
      <w:bookmarkEnd w:id="7853"/>
    </w:p>
    <w:p w14:paraId="523A20D0" w14:textId="285F136D" w:rsidR="000F565E" w:rsidRDefault="000F565E" w:rsidP="000F565E">
      <w:pPr>
        <w:pStyle w:val="a4"/>
        <w:keepNext/>
        <w:rPr>
          <w:rtl/>
        </w:rPr>
      </w:pPr>
      <w:bookmarkStart w:id="7854" w:name="ET_speaker_תומר_רוזנר_668"/>
      <w:r w:rsidRPr="000F565E">
        <w:rPr>
          <w:rStyle w:val="TagStyle"/>
          <w:rtl/>
        </w:rPr>
        <w:t xml:space="preserve"> &lt;&lt; דובר &gt;&gt; </w:t>
      </w:r>
      <w:r>
        <w:rPr>
          <w:rtl/>
        </w:rPr>
        <w:t>תומר רוזנר:</w:t>
      </w:r>
      <w:r w:rsidRPr="000F565E">
        <w:rPr>
          <w:rStyle w:val="TagStyle"/>
          <w:rtl/>
        </w:rPr>
        <w:t xml:space="preserve"> &lt;&lt; דובר &gt;&gt;</w:t>
      </w:r>
      <w:r>
        <w:rPr>
          <w:rtl/>
        </w:rPr>
        <w:t xml:space="preserve">   </w:t>
      </w:r>
      <w:bookmarkEnd w:id="7854"/>
    </w:p>
    <w:p w14:paraId="5AFBBF05" w14:textId="77777777" w:rsidR="000F565E" w:rsidRDefault="000F565E" w:rsidP="000F565E">
      <w:pPr>
        <w:pStyle w:val="KeepWithNext"/>
        <w:rPr>
          <w:rtl/>
          <w:lang w:eastAsia="he-IL"/>
        </w:rPr>
      </w:pPr>
    </w:p>
    <w:p w14:paraId="244B170A" w14:textId="50A8F7E2" w:rsidR="000F565E" w:rsidRDefault="000F565E" w:rsidP="000F565E">
      <w:pPr>
        <w:rPr>
          <w:rtl/>
          <w:lang w:eastAsia="he-IL"/>
        </w:rPr>
      </w:pPr>
      <w:bookmarkStart w:id="7855" w:name="_ETM_Q1_4223405"/>
      <w:bookmarkEnd w:id="7855"/>
      <w:r>
        <w:rPr>
          <w:rFonts w:hint="cs"/>
          <w:rtl/>
          <w:lang w:eastAsia="he-IL"/>
        </w:rPr>
        <w:t xml:space="preserve">לא, היא פשוט מופיעה למעלה. </w:t>
      </w:r>
    </w:p>
    <w:p w14:paraId="5298D294" w14:textId="77777777" w:rsidR="000F565E" w:rsidRDefault="000F565E" w:rsidP="000F565E">
      <w:pPr>
        <w:rPr>
          <w:rtl/>
          <w:lang w:eastAsia="he-IL"/>
        </w:rPr>
      </w:pPr>
      <w:bookmarkStart w:id="7856" w:name="_ETM_Q1_4230403"/>
      <w:bookmarkStart w:id="7857" w:name="_ETM_Q1_4230653"/>
      <w:bookmarkEnd w:id="7856"/>
      <w:bookmarkEnd w:id="7857"/>
    </w:p>
    <w:p w14:paraId="0444E09D" w14:textId="75E2D912" w:rsidR="000F565E" w:rsidRDefault="000F565E" w:rsidP="000F565E">
      <w:pPr>
        <w:pStyle w:val="a4"/>
        <w:keepNext/>
        <w:rPr>
          <w:rtl/>
        </w:rPr>
      </w:pPr>
      <w:bookmarkStart w:id="7858" w:name="ET_speaker_אסף_זנזורי_669"/>
      <w:r w:rsidRPr="000F565E">
        <w:rPr>
          <w:rStyle w:val="TagStyle"/>
          <w:rtl/>
        </w:rPr>
        <w:t xml:space="preserve"> &lt;&lt; דובר &gt;&gt; </w:t>
      </w:r>
      <w:r>
        <w:rPr>
          <w:rtl/>
        </w:rPr>
        <w:t>אסף זנזורי:</w:t>
      </w:r>
      <w:r w:rsidRPr="000F565E">
        <w:rPr>
          <w:rStyle w:val="TagStyle"/>
          <w:rtl/>
        </w:rPr>
        <w:t xml:space="preserve"> &lt;&lt; דובר &gt;&gt;</w:t>
      </w:r>
      <w:r>
        <w:rPr>
          <w:rtl/>
        </w:rPr>
        <w:t xml:space="preserve">   </w:t>
      </w:r>
      <w:bookmarkEnd w:id="7858"/>
    </w:p>
    <w:p w14:paraId="2D396FAA" w14:textId="77777777" w:rsidR="000F565E" w:rsidRDefault="000F565E" w:rsidP="000F565E">
      <w:pPr>
        <w:pStyle w:val="KeepWithNext"/>
        <w:rPr>
          <w:rtl/>
          <w:lang w:eastAsia="he-IL"/>
        </w:rPr>
      </w:pPr>
    </w:p>
    <w:p w14:paraId="1EE2AA2A" w14:textId="56A11FA0" w:rsidR="000F565E" w:rsidRDefault="000F565E" w:rsidP="000F565E">
      <w:pPr>
        <w:rPr>
          <w:rtl/>
          <w:lang w:eastAsia="he-IL"/>
        </w:rPr>
      </w:pPr>
      <w:bookmarkStart w:id="7859" w:name="_ETM_Q1_4234153"/>
      <w:bookmarkStart w:id="7860" w:name="_ETM_Q1_4231153"/>
      <w:bookmarkStart w:id="7861" w:name="_ETM_Q1_4228403"/>
      <w:bookmarkEnd w:id="7859"/>
      <w:bookmarkEnd w:id="7860"/>
      <w:bookmarkEnd w:id="7861"/>
      <w:r>
        <w:rPr>
          <w:rFonts w:hint="cs"/>
          <w:rtl/>
          <w:lang w:eastAsia="he-IL"/>
        </w:rPr>
        <w:t xml:space="preserve">אני מבין אבל </w:t>
      </w:r>
      <w:bookmarkStart w:id="7862" w:name="_ETM_Q1_4231653"/>
      <w:bookmarkEnd w:id="7862"/>
      <w:r>
        <w:rPr>
          <w:rFonts w:hint="cs"/>
          <w:rtl/>
          <w:lang w:eastAsia="he-IL"/>
        </w:rPr>
        <w:t>ה</w:t>
      </w:r>
      <w:bookmarkStart w:id="7863" w:name="_ETM_Q1_4230405"/>
      <w:bookmarkEnd w:id="7863"/>
      <w:r>
        <w:rPr>
          <w:rFonts w:hint="cs"/>
          <w:rtl/>
          <w:lang w:eastAsia="he-IL"/>
        </w:rPr>
        <w:t xml:space="preserve">וא לא מוגדר. </w:t>
      </w:r>
    </w:p>
    <w:p w14:paraId="60254880" w14:textId="77777777" w:rsidR="000F565E" w:rsidRDefault="000F565E" w:rsidP="000F565E">
      <w:pPr>
        <w:rPr>
          <w:rtl/>
          <w:lang w:eastAsia="he-IL"/>
        </w:rPr>
      </w:pPr>
      <w:bookmarkStart w:id="7864" w:name="_ETM_Q1_4233155"/>
      <w:bookmarkStart w:id="7865" w:name="_ETM_Q1_4233906"/>
      <w:bookmarkEnd w:id="7864"/>
      <w:bookmarkEnd w:id="7865"/>
    </w:p>
    <w:p w14:paraId="772893EC" w14:textId="5A46AAA0" w:rsidR="000F565E" w:rsidRDefault="000F565E" w:rsidP="000F565E">
      <w:pPr>
        <w:pStyle w:val="a4"/>
        <w:keepNext/>
        <w:rPr>
          <w:rtl/>
        </w:rPr>
      </w:pPr>
      <w:bookmarkStart w:id="7866" w:name="ET_speaker_תומר_רוזנר_670"/>
      <w:r w:rsidRPr="000F565E">
        <w:rPr>
          <w:rStyle w:val="TagStyle"/>
          <w:rtl/>
        </w:rPr>
        <w:t xml:space="preserve"> &lt;&lt; דובר &gt;&gt; </w:t>
      </w:r>
      <w:r>
        <w:rPr>
          <w:rtl/>
        </w:rPr>
        <w:t>תומר רוזנר:</w:t>
      </w:r>
      <w:r w:rsidRPr="000F565E">
        <w:rPr>
          <w:rStyle w:val="TagStyle"/>
          <w:rtl/>
        </w:rPr>
        <w:t xml:space="preserve"> &lt;&lt; דובר &gt;&gt;</w:t>
      </w:r>
      <w:r>
        <w:rPr>
          <w:rtl/>
        </w:rPr>
        <w:t xml:space="preserve">   </w:t>
      </w:r>
      <w:bookmarkEnd w:id="7866"/>
    </w:p>
    <w:p w14:paraId="5A043C28" w14:textId="77777777" w:rsidR="000F565E" w:rsidRDefault="000F565E" w:rsidP="000F565E">
      <w:pPr>
        <w:pStyle w:val="KeepWithNext"/>
        <w:rPr>
          <w:rtl/>
          <w:lang w:eastAsia="he-IL"/>
        </w:rPr>
      </w:pPr>
    </w:p>
    <w:p w14:paraId="56CAF4FD" w14:textId="3BBFD6E3" w:rsidR="000F565E" w:rsidRDefault="000F565E" w:rsidP="000F565E">
      <w:pPr>
        <w:rPr>
          <w:rtl/>
          <w:lang w:eastAsia="he-IL"/>
        </w:rPr>
      </w:pPr>
      <w:bookmarkStart w:id="7867" w:name="_ETM_Q1_4235152"/>
      <w:bookmarkStart w:id="7868" w:name="_ETM_Q1_4232152"/>
      <w:bookmarkEnd w:id="7867"/>
      <w:bookmarkEnd w:id="7868"/>
      <w:r>
        <w:rPr>
          <w:rFonts w:hint="cs"/>
          <w:rtl/>
          <w:lang w:eastAsia="he-IL"/>
        </w:rPr>
        <w:t>הוא מוגדר.</w:t>
      </w:r>
    </w:p>
    <w:p w14:paraId="31D1DB06" w14:textId="77777777" w:rsidR="005155CA" w:rsidRDefault="005155CA" w:rsidP="000F565E">
      <w:pPr>
        <w:rPr>
          <w:rtl/>
          <w:lang w:eastAsia="he-IL"/>
        </w:rPr>
      </w:pPr>
    </w:p>
    <w:p w14:paraId="67938BEE" w14:textId="4182D20E" w:rsidR="005155CA" w:rsidRDefault="005155CA" w:rsidP="005155CA">
      <w:pPr>
        <w:pStyle w:val="a4"/>
        <w:keepNext/>
        <w:rPr>
          <w:rtl/>
        </w:rPr>
      </w:pPr>
      <w:bookmarkStart w:id="7869" w:name="ET_speaker_נועה_מושייף_1640"/>
      <w:r w:rsidRPr="005155CA">
        <w:rPr>
          <w:rStyle w:val="TagStyle"/>
          <w:rtl/>
        </w:rPr>
        <w:t xml:space="preserve"> &lt;&lt; דובר &gt;&gt; </w:t>
      </w:r>
      <w:r>
        <w:rPr>
          <w:rtl/>
        </w:rPr>
        <w:t>נועה מושייף:</w:t>
      </w:r>
      <w:r w:rsidRPr="005155CA">
        <w:rPr>
          <w:rStyle w:val="TagStyle"/>
          <w:rtl/>
        </w:rPr>
        <w:t xml:space="preserve"> &lt;&lt; דובר &gt;&gt;</w:t>
      </w:r>
      <w:r>
        <w:rPr>
          <w:rtl/>
        </w:rPr>
        <w:t xml:space="preserve">   </w:t>
      </w:r>
      <w:bookmarkEnd w:id="7869"/>
    </w:p>
    <w:p w14:paraId="0CA1EEF4" w14:textId="77777777" w:rsidR="005155CA" w:rsidRPr="005155CA" w:rsidRDefault="005155CA" w:rsidP="005155CA">
      <w:pPr>
        <w:rPr>
          <w:rtl/>
          <w:lang w:eastAsia="he-IL"/>
        </w:rPr>
      </w:pPr>
    </w:p>
    <w:p w14:paraId="1D7AA8FD" w14:textId="77777777" w:rsidR="00EC0FEA" w:rsidRDefault="00EC0FEA" w:rsidP="000F565E">
      <w:pPr>
        <w:rPr>
          <w:rStyle w:val="TagStyle"/>
          <w:rFonts w:ascii="David" w:hAnsi="David"/>
          <w:u w:val="single"/>
          <w:rtl/>
          <w:lang w:eastAsia="he-IL"/>
        </w:rPr>
      </w:pPr>
      <w:bookmarkStart w:id="7870" w:name="_ETM_Q1_4233656"/>
      <w:bookmarkStart w:id="7871" w:name="_ETM_Q1_4234152"/>
      <w:bookmarkStart w:id="7872" w:name="_ETM_Q1_4231152"/>
      <w:bookmarkStart w:id="7873" w:name="_ETM_Q1_4234157"/>
      <w:bookmarkStart w:id="7874" w:name="_ETM_Q1_4234902"/>
      <w:bookmarkStart w:id="7875" w:name="_ETM_Q1_4233154"/>
      <w:bookmarkStart w:id="7876" w:name="_ETM_Q1_4231156"/>
      <w:bookmarkStart w:id="7877" w:name="_ETM_Q1_4229402"/>
      <w:bookmarkEnd w:id="7870"/>
      <w:bookmarkEnd w:id="7871"/>
      <w:bookmarkEnd w:id="7872"/>
      <w:bookmarkEnd w:id="7873"/>
      <w:bookmarkEnd w:id="7874"/>
      <w:bookmarkEnd w:id="7875"/>
      <w:bookmarkEnd w:id="7876"/>
      <w:bookmarkEnd w:id="7877"/>
    </w:p>
    <w:p w14:paraId="0BCAC113" w14:textId="15F1219E" w:rsidR="00EC0FEA" w:rsidRDefault="00EC0FEA" w:rsidP="00EC0FEA">
      <w:pPr>
        <w:pStyle w:val="a4"/>
        <w:keepNext/>
        <w:rPr>
          <w:rStyle w:val="TagStyle"/>
          <w:rtl/>
        </w:rPr>
      </w:pPr>
      <w:bookmarkStart w:id="7878" w:name="ET_speaker_נועה_מושייף_673"/>
      <w:r w:rsidRPr="00EC0FEA">
        <w:rPr>
          <w:rStyle w:val="TagStyle"/>
          <w:rtl/>
        </w:rPr>
        <w:t xml:space="preserve"> &lt;&lt; דובר &gt;&gt; </w:t>
      </w:r>
      <w:r w:rsidRPr="00EC0FEA">
        <w:rPr>
          <w:rStyle w:val="TagStyle"/>
          <w:rFonts w:cs="David"/>
          <w:b w:val="0"/>
          <w:color w:val="auto"/>
          <w:bdr w:val="none" w:sz="0" w:space="0" w:color="auto"/>
          <w:rtl/>
        </w:rPr>
        <w:t>נועה מושייף:</w:t>
      </w:r>
      <w:r w:rsidRPr="00EC0FEA">
        <w:rPr>
          <w:rStyle w:val="TagStyle"/>
          <w:rtl/>
        </w:rPr>
        <w:t xml:space="preserve"> &lt;&lt; דובר &gt;&gt;</w:t>
      </w:r>
      <w:r>
        <w:rPr>
          <w:rStyle w:val="TagStyle"/>
          <w:rtl/>
        </w:rPr>
        <w:t xml:space="preserve">   </w:t>
      </w:r>
      <w:bookmarkEnd w:id="7878"/>
    </w:p>
    <w:p w14:paraId="2E1333FA" w14:textId="77777777" w:rsidR="00EC0FEA" w:rsidRDefault="00EC0FEA" w:rsidP="00EC0FEA">
      <w:pPr>
        <w:pStyle w:val="KeepWithNext"/>
        <w:rPr>
          <w:rStyle w:val="TagStyle"/>
          <w:rFonts w:ascii="David" w:hAnsi="David"/>
          <w:u w:val="single"/>
          <w:rtl/>
          <w:lang w:eastAsia="he-IL"/>
        </w:rPr>
      </w:pPr>
    </w:p>
    <w:p w14:paraId="2B630D3D" w14:textId="780554CA" w:rsidR="00EC0FEA" w:rsidRDefault="00EC0FEA" w:rsidP="00EC0FEA">
      <w:pPr>
        <w:rPr>
          <w:rtl/>
          <w:lang w:eastAsia="he-IL"/>
        </w:rPr>
      </w:pPr>
      <w:r>
        <w:rPr>
          <w:rFonts w:hint="cs"/>
          <w:rtl/>
          <w:lang w:eastAsia="he-IL"/>
        </w:rPr>
        <w:t>מה חסר לך, פוליגון של מה?</w:t>
      </w:r>
      <w:bookmarkStart w:id="7879" w:name="_ETM_Q1_4235654"/>
      <w:bookmarkEnd w:id="7879"/>
      <w:r>
        <w:rPr>
          <w:rFonts w:hint="cs"/>
          <w:rtl/>
          <w:lang w:eastAsia="he-IL"/>
        </w:rPr>
        <w:t xml:space="preserve"> </w:t>
      </w:r>
      <w:bookmarkStart w:id="7880" w:name="_ETM_Q1_4235905"/>
      <w:bookmarkEnd w:id="7880"/>
      <w:r>
        <w:rPr>
          <w:rFonts w:hint="cs"/>
          <w:rtl/>
          <w:lang w:eastAsia="he-IL"/>
        </w:rPr>
        <w:t xml:space="preserve">של השמירה? של הרעייה? </w:t>
      </w:r>
    </w:p>
    <w:p w14:paraId="72CE7980" w14:textId="77777777" w:rsidR="00EC0FEA" w:rsidRDefault="00EC0FEA" w:rsidP="00EC0FEA">
      <w:pPr>
        <w:rPr>
          <w:rtl/>
          <w:lang w:eastAsia="he-IL"/>
        </w:rPr>
      </w:pPr>
    </w:p>
    <w:p w14:paraId="16D6A573" w14:textId="5CE365A9" w:rsidR="00EC0FEA" w:rsidRDefault="00EC0FEA" w:rsidP="00EC0FEA">
      <w:pPr>
        <w:pStyle w:val="a4"/>
        <w:keepNext/>
        <w:rPr>
          <w:rtl/>
        </w:rPr>
      </w:pPr>
      <w:bookmarkStart w:id="7881" w:name="ET_speaker_אסף_זנזורי_674"/>
      <w:r w:rsidRPr="00EC0FEA">
        <w:rPr>
          <w:rStyle w:val="TagStyle"/>
          <w:rtl/>
        </w:rPr>
        <w:t xml:space="preserve"> &lt;&lt; דובר &gt;&gt; </w:t>
      </w:r>
      <w:r>
        <w:rPr>
          <w:rtl/>
        </w:rPr>
        <w:t>אסף זנזורי:</w:t>
      </w:r>
      <w:r w:rsidRPr="00EC0FEA">
        <w:rPr>
          <w:rStyle w:val="TagStyle"/>
          <w:rtl/>
        </w:rPr>
        <w:t xml:space="preserve"> &lt;&lt; דובר &gt;&gt;</w:t>
      </w:r>
      <w:r>
        <w:rPr>
          <w:rtl/>
        </w:rPr>
        <w:t xml:space="preserve">   </w:t>
      </w:r>
      <w:bookmarkEnd w:id="7881"/>
    </w:p>
    <w:p w14:paraId="68026CB2" w14:textId="77777777" w:rsidR="00EC0FEA" w:rsidRDefault="00EC0FEA" w:rsidP="00EC0FEA">
      <w:pPr>
        <w:pStyle w:val="KeepWithNext"/>
        <w:rPr>
          <w:rtl/>
          <w:lang w:eastAsia="he-IL"/>
        </w:rPr>
      </w:pPr>
    </w:p>
    <w:p w14:paraId="57B3CBC4" w14:textId="29BF2177" w:rsidR="00EC0FEA" w:rsidRDefault="00EC0FEA" w:rsidP="00EC0FEA">
      <w:pPr>
        <w:rPr>
          <w:rtl/>
          <w:lang w:eastAsia="he-IL"/>
        </w:rPr>
      </w:pPr>
      <w:r>
        <w:rPr>
          <w:rFonts w:hint="cs"/>
          <w:rtl/>
          <w:lang w:eastAsia="he-IL"/>
        </w:rPr>
        <w:t>כן</w:t>
      </w:r>
      <w:bookmarkStart w:id="7882" w:name="_ETM_Q1_4241404"/>
      <w:bookmarkEnd w:id="7882"/>
      <w:r>
        <w:rPr>
          <w:rFonts w:hint="cs"/>
          <w:rtl/>
          <w:lang w:eastAsia="he-IL"/>
        </w:rPr>
        <w:t>,</w:t>
      </w:r>
      <w:bookmarkStart w:id="7883" w:name="_ETM_Q1_4238904"/>
      <w:bookmarkEnd w:id="7883"/>
      <w:r>
        <w:rPr>
          <w:rFonts w:hint="cs"/>
          <w:rtl/>
          <w:lang w:eastAsia="he-IL"/>
        </w:rPr>
        <w:t xml:space="preserve"> של שטח השמירה.</w:t>
      </w:r>
    </w:p>
    <w:p w14:paraId="7CEB2F1F" w14:textId="77777777" w:rsidR="00EC0FEA" w:rsidRDefault="00EC0FEA" w:rsidP="00EC0FEA">
      <w:pPr>
        <w:rPr>
          <w:rtl/>
          <w:lang w:eastAsia="he-IL"/>
        </w:rPr>
      </w:pPr>
    </w:p>
    <w:p w14:paraId="5699FC64" w14:textId="246F9CCB" w:rsidR="00EC0FEA" w:rsidRDefault="00EC0FEA" w:rsidP="00EC0FEA">
      <w:pPr>
        <w:pStyle w:val="a4"/>
        <w:keepNext/>
        <w:rPr>
          <w:rtl/>
        </w:rPr>
      </w:pPr>
      <w:bookmarkStart w:id="7884" w:name="ET_speaker_נועה_מושייף_675"/>
      <w:r w:rsidRPr="00EC0FEA">
        <w:rPr>
          <w:rStyle w:val="TagStyle"/>
          <w:rtl/>
        </w:rPr>
        <w:t xml:space="preserve"> &lt;&lt; דובר &gt;&gt; </w:t>
      </w:r>
      <w:r>
        <w:rPr>
          <w:rtl/>
        </w:rPr>
        <w:t>נועה מושייף:</w:t>
      </w:r>
      <w:r w:rsidRPr="00EC0FEA">
        <w:rPr>
          <w:rStyle w:val="TagStyle"/>
          <w:rtl/>
        </w:rPr>
        <w:t xml:space="preserve"> &lt;&lt; דובר &gt;&gt;</w:t>
      </w:r>
      <w:r>
        <w:rPr>
          <w:rtl/>
        </w:rPr>
        <w:t xml:space="preserve">   </w:t>
      </w:r>
      <w:bookmarkEnd w:id="7884"/>
    </w:p>
    <w:p w14:paraId="48067BDF" w14:textId="77777777" w:rsidR="00EC0FEA" w:rsidRDefault="00EC0FEA" w:rsidP="00EC0FEA">
      <w:pPr>
        <w:pStyle w:val="KeepWithNext"/>
        <w:rPr>
          <w:rtl/>
          <w:lang w:eastAsia="he-IL"/>
        </w:rPr>
      </w:pPr>
    </w:p>
    <w:p w14:paraId="62085DAC" w14:textId="74E52920" w:rsidR="00EC0FEA" w:rsidRDefault="00EC0FEA" w:rsidP="00EC0FEA">
      <w:pPr>
        <w:rPr>
          <w:rtl/>
          <w:lang w:eastAsia="he-IL"/>
        </w:rPr>
      </w:pPr>
      <w:bookmarkStart w:id="7885" w:name="_ETM_Q1_4243154"/>
      <w:bookmarkStart w:id="7886" w:name="_ETM_Q1_4243404"/>
      <w:bookmarkStart w:id="7887" w:name="_ETM_Q1_4243654"/>
      <w:bookmarkEnd w:id="7885"/>
      <w:bookmarkEnd w:id="7886"/>
      <w:bookmarkEnd w:id="7887"/>
      <w:r>
        <w:rPr>
          <w:rFonts w:hint="cs"/>
          <w:rtl/>
          <w:lang w:eastAsia="he-IL"/>
        </w:rPr>
        <w:t>השמיר</w:t>
      </w:r>
      <w:bookmarkStart w:id="7888" w:name="_ETM_Q1_4244654"/>
      <w:bookmarkEnd w:id="7888"/>
      <w:r>
        <w:rPr>
          <w:rFonts w:hint="cs"/>
          <w:rtl/>
          <w:lang w:eastAsia="he-IL"/>
        </w:rPr>
        <w:t>ה הצ</w:t>
      </w:r>
      <w:bookmarkStart w:id="7889" w:name="_ETM_Q1_4236404"/>
      <w:bookmarkEnd w:id="7889"/>
      <w:r>
        <w:rPr>
          <w:rFonts w:hint="cs"/>
          <w:rtl/>
          <w:lang w:eastAsia="he-IL"/>
        </w:rPr>
        <w:t>מודה?</w:t>
      </w:r>
      <w:bookmarkStart w:id="7890" w:name="_ETM_Q1_4239654"/>
      <w:bookmarkStart w:id="7891" w:name="_ETM_Q1_4237404"/>
      <w:bookmarkStart w:id="7892" w:name="_ETM_Q1_4227404"/>
      <w:bookmarkStart w:id="7893" w:name="_ETM_Q1_4227904"/>
      <w:bookmarkEnd w:id="7890"/>
      <w:bookmarkEnd w:id="7891"/>
      <w:bookmarkEnd w:id="7892"/>
      <w:bookmarkEnd w:id="7893"/>
    </w:p>
    <w:p w14:paraId="1FF5296D" w14:textId="33D81E0D" w:rsidR="00EC0FEA" w:rsidRDefault="00EC0FEA" w:rsidP="00EC0FEA">
      <w:pPr>
        <w:rPr>
          <w:rtl/>
          <w:lang w:eastAsia="he-IL"/>
        </w:rPr>
      </w:pPr>
      <w:bookmarkStart w:id="7894" w:name="_ETM_Q1_4241654"/>
      <w:bookmarkStart w:id="7895" w:name="_ETM_Q1_4239403"/>
      <w:bookmarkEnd w:id="7894"/>
      <w:bookmarkEnd w:id="7895"/>
    </w:p>
    <w:p w14:paraId="3CC4FF32" w14:textId="3F70B00A" w:rsidR="00EC0FEA" w:rsidRDefault="00EC0FEA" w:rsidP="00EC0FEA">
      <w:pPr>
        <w:pStyle w:val="a4"/>
        <w:keepNext/>
        <w:rPr>
          <w:rtl/>
        </w:rPr>
      </w:pPr>
      <w:bookmarkStart w:id="7896" w:name="ET_speaker_תומר_רוזנר_676"/>
      <w:r w:rsidRPr="00EC0FEA">
        <w:rPr>
          <w:rStyle w:val="TagStyle"/>
          <w:rtl/>
        </w:rPr>
        <w:t xml:space="preserve"> &lt;&lt; דובר &gt;&gt; </w:t>
      </w:r>
      <w:r>
        <w:rPr>
          <w:rtl/>
        </w:rPr>
        <w:t>תומר רוזנר:</w:t>
      </w:r>
      <w:r w:rsidRPr="00EC0FEA">
        <w:rPr>
          <w:rStyle w:val="TagStyle"/>
          <w:rtl/>
        </w:rPr>
        <w:t xml:space="preserve"> &lt;&lt; דובר &gt;&gt;</w:t>
      </w:r>
      <w:r>
        <w:rPr>
          <w:rtl/>
        </w:rPr>
        <w:t xml:space="preserve">   </w:t>
      </w:r>
      <w:bookmarkEnd w:id="7896"/>
    </w:p>
    <w:p w14:paraId="5C707E0E" w14:textId="77777777" w:rsidR="00EC0FEA" w:rsidRDefault="00EC0FEA" w:rsidP="00EC0FEA">
      <w:pPr>
        <w:pStyle w:val="KeepWithNext"/>
        <w:rPr>
          <w:rtl/>
          <w:lang w:eastAsia="he-IL"/>
        </w:rPr>
      </w:pPr>
    </w:p>
    <w:p w14:paraId="65D5A0D7" w14:textId="0C3ED13D" w:rsidR="00EC0FEA" w:rsidRDefault="00EC0FEA" w:rsidP="00EC0FEA">
      <w:pPr>
        <w:rPr>
          <w:rtl/>
          <w:lang w:eastAsia="he-IL"/>
        </w:rPr>
      </w:pPr>
      <w:bookmarkStart w:id="7897" w:name="_ETM_Q1_4240154"/>
      <w:bookmarkStart w:id="7898" w:name="_ETM_Q1_4240404"/>
      <w:bookmarkStart w:id="7899" w:name="_ETM_Q1_4240654"/>
      <w:bookmarkStart w:id="7900" w:name="_ETM_Q1_4240904"/>
      <w:bookmarkStart w:id="7901" w:name="_ETM_Q1_4239154"/>
      <w:bookmarkEnd w:id="7897"/>
      <w:bookmarkEnd w:id="7898"/>
      <w:bookmarkEnd w:id="7899"/>
      <w:bookmarkEnd w:id="7900"/>
      <w:bookmarkEnd w:id="7901"/>
      <w:r>
        <w:rPr>
          <w:rFonts w:hint="cs"/>
          <w:rtl/>
          <w:lang w:eastAsia="he-IL"/>
        </w:rPr>
        <w:t xml:space="preserve">אדוני, זה </w:t>
      </w:r>
      <w:bookmarkStart w:id="7902" w:name="_ETM_Q1_4243903"/>
      <w:bookmarkEnd w:id="7902"/>
      <w:r>
        <w:rPr>
          <w:rFonts w:hint="cs"/>
          <w:rtl/>
          <w:lang w:eastAsia="he-IL"/>
        </w:rPr>
        <w:t xml:space="preserve">בסעיף </w:t>
      </w:r>
      <w:bookmarkStart w:id="7903" w:name="_ETM_Q1_4242403"/>
      <w:bookmarkStart w:id="7904" w:name="_ETM_Q1_4242903"/>
      <w:bookmarkEnd w:id="7903"/>
      <w:bookmarkEnd w:id="7904"/>
      <w:r>
        <w:rPr>
          <w:rFonts w:hint="cs"/>
          <w:rtl/>
          <w:lang w:eastAsia="he-IL"/>
        </w:rPr>
        <w:t xml:space="preserve">(2). </w:t>
      </w:r>
    </w:p>
    <w:p w14:paraId="05E898B4" w14:textId="77777777" w:rsidR="00EC0FEA" w:rsidRDefault="00EC0FEA" w:rsidP="00EC0FEA">
      <w:pPr>
        <w:rPr>
          <w:rtl/>
          <w:lang w:eastAsia="he-IL"/>
        </w:rPr>
      </w:pPr>
    </w:p>
    <w:p w14:paraId="1E1C9FA9" w14:textId="05BE5D40" w:rsidR="00EC0FEA" w:rsidRDefault="00EC0FEA" w:rsidP="00EC0FEA">
      <w:pPr>
        <w:pStyle w:val="a4"/>
        <w:keepNext/>
        <w:rPr>
          <w:rtl/>
        </w:rPr>
      </w:pPr>
      <w:bookmarkStart w:id="7905" w:name="ET_speaker_רעות_בינג_677"/>
      <w:r w:rsidRPr="00EC0FEA">
        <w:rPr>
          <w:rStyle w:val="TagStyle"/>
          <w:rtl/>
        </w:rPr>
        <w:t xml:space="preserve"> &lt;&lt; דובר &gt;&gt; </w:t>
      </w:r>
      <w:r>
        <w:rPr>
          <w:rtl/>
        </w:rPr>
        <w:t>רעות בינג:</w:t>
      </w:r>
      <w:r w:rsidRPr="00EC0FEA">
        <w:rPr>
          <w:rStyle w:val="TagStyle"/>
          <w:rtl/>
        </w:rPr>
        <w:t xml:space="preserve"> &lt;&lt; דובר &gt;&gt;</w:t>
      </w:r>
      <w:r>
        <w:rPr>
          <w:rtl/>
        </w:rPr>
        <w:t xml:space="preserve">   </w:t>
      </w:r>
      <w:bookmarkEnd w:id="7905"/>
    </w:p>
    <w:p w14:paraId="07D7727C" w14:textId="77777777" w:rsidR="00EC0FEA" w:rsidRDefault="00EC0FEA" w:rsidP="00EC0FEA">
      <w:pPr>
        <w:pStyle w:val="KeepWithNext"/>
        <w:rPr>
          <w:rtl/>
          <w:lang w:eastAsia="he-IL"/>
        </w:rPr>
      </w:pPr>
    </w:p>
    <w:p w14:paraId="50902CAD" w14:textId="7450E473" w:rsidR="00EC0FEA" w:rsidRDefault="00EC0FEA" w:rsidP="00EC0FEA">
      <w:pPr>
        <w:rPr>
          <w:rtl/>
          <w:lang w:eastAsia="he-IL"/>
        </w:rPr>
      </w:pPr>
      <w:r>
        <w:rPr>
          <w:rFonts w:hint="cs"/>
          <w:rtl/>
          <w:lang w:eastAsia="he-IL"/>
        </w:rPr>
        <w:t xml:space="preserve">רק אגיד </w:t>
      </w:r>
      <w:bookmarkStart w:id="7906" w:name="_ETM_Q1_4237153"/>
      <w:bookmarkEnd w:id="7906"/>
      <w:r>
        <w:rPr>
          <w:rFonts w:hint="cs"/>
          <w:rtl/>
          <w:lang w:eastAsia="he-IL"/>
        </w:rPr>
        <w:t xml:space="preserve">שבסעיף (2) שהוא </w:t>
      </w:r>
      <w:bookmarkStart w:id="7907" w:name="_ETM_Q1_4244152"/>
      <w:bookmarkEnd w:id="7907"/>
      <w:r>
        <w:rPr>
          <w:rFonts w:hint="cs"/>
          <w:rtl/>
          <w:lang w:eastAsia="he-IL"/>
        </w:rPr>
        <w:t>סעי</w:t>
      </w:r>
      <w:bookmarkStart w:id="7908" w:name="_ETM_Q1_4246653"/>
      <w:bookmarkEnd w:id="7908"/>
      <w:r>
        <w:rPr>
          <w:rFonts w:hint="cs"/>
          <w:rtl/>
          <w:lang w:eastAsia="he-IL"/>
        </w:rPr>
        <w:t>ף ההכרזה</w:t>
      </w:r>
      <w:bookmarkStart w:id="7909" w:name="_ETM_Q1_4248153"/>
      <w:bookmarkEnd w:id="7909"/>
      <w:r>
        <w:rPr>
          <w:rFonts w:hint="cs"/>
          <w:rtl/>
          <w:lang w:eastAsia="he-IL"/>
        </w:rPr>
        <w:t>,</w:t>
      </w:r>
      <w:bookmarkStart w:id="7910" w:name="_ETM_Q1_4245652"/>
      <w:bookmarkEnd w:id="7910"/>
      <w:r>
        <w:rPr>
          <w:rFonts w:hint="cs"/>
          <w:rtl/>
          <w:lang w:eastAsia="he-IL"/>
        </w:rPr>
        <w:t xml:space="preserve"> </w:t>
      </w:r>
      <w:bookmarkStart w:id="7911" w:name="_ETM_Q1_4243652"/>
      <w:bookmarkEnd w:id="7911"/>
      <w:r>
        <w:rPr>
          <w:rFonts w:hint="cs"/>
          <w:rtl/>
          <w:lang w:eastAsia="he-IL"/>
        </w:rPr>
        <w:t>בכניסה לתהליך</w:t>
      </w:r>
      <w:bookmarkStart w:id="7912" w:name="_ETM_Q1_4249903"/>
      <w:bookmarkEnd w:id="7912"/>
      <w:r>
        <w:rPr>
          <w:rFonts w:hint="cs"/>
          <w:rtl/>
          <w:lang w:eastAsia="he-IL"/>
        </w:rPr>
        <w:t xml:space="preserve"> אז </w:t>
      </w:r>
      <w:bookmarkStart w:id="7913" w:name="_ETM_Q1_4250653"/>
      <w:bookmarkEnd w:id="7913"/>
      <w:r>
        <w:rPr>
          <w:rFonts w:hint="cs"/>
          <w:rtl/>
          <w:lang w:eastAsia="he-IL"/>
        </w:rPr>
        <w:t xml:space="preserve">השטח שעליו מדברים זה שטח </w:t>
      </w:r>
      <w:bookmarkStart w:id="7914" w:name="_ETM_Q1_4254404"/>
      <w:bookmarkEnd w:id="7914"/>
      <w:r>
        <w:rPr>
          <w:rFonts w:hint="cs"/>
          <w:rtl/>
          <w:lang w:eastAsia="he-IL"/>
        </w:rPr>
        <w:t>המרעה</w:t>
      </w:r>
      <w:bookmarkStart w:id="7915" w:name="_ETM_Q1_4252154"/>
      <w:bookmarkEnd w:id="7915"/>
      <w:r>
        <w:rPr>
          <w:rFonts w:hint="cs"/>
          <w:rtl/>
          <w:lang w:eastAsia="he-IL"/>
        </w:rPr>
        <w:t>. זה נכון שזה יכול להיות חופף לג</w:t>
      </w:r>
      <w:bookmarkStart w:id="7916" w:name="_ETM_Q1_4256155"/>
      <w:bookmarkEnd w:id="7916"/>
      <w:r>
        <w:rPr>
          <w:rFonts w:hint="cs"/>
          <w:rtl/>
          <w:lang w:eastAsia="he-IL"/>
        </w:rPr>
        <w:t xml:space="preserve">מרי </w:t>
      </w:r>
      <w:bookmarkStart w:id="7917" w:name="_ETM_Q1_4254903"/>
      <w:bookmarkEnd w:id="7917"/>
      <w:r>
        <w:rPr>
          <w:rFonts w:hint="cs"/>
          <w:rtl/>
          <w:lang w:eastAsia="he-IL"/>
        </w:rPr>
        <w:t>וזה יכול להיות חופף ברובו</w:t>
      </w:r>
      <w:bookmarkStart w:id="7918" w:name="_ETM_Q1_4257155"/>
      <w:bookmarkEnd w:id="7918"/>
      <w:r>
        <w:rPr>
          <w:rFonts w:hint="cs"/>
          <w:rtl/>
          <w:lang w:eastAsia="he-IL"/>
        </w:rPr>
        <w:t xml:space="preserve"> או בחלקו</w:t>
      </w:r>
      <w:bookmarkStart w:id="7919" w:name="_ETM_Q1_4255906"/>
      <w:bookmarkEnd w:id="7919"/>
      <w:r>
        <w:rPr>
          <w:rFonts w:hint="cs"/>
          <w:rtl/>
          <w:lang w:eastAsia="he-IL"/>
        </w:rPr>
        <w:t xml:space="preserve">. </w:t>
      </w:r>
    </w:p>
    <w:p w14:paraId="1834D513" w14:textId="77777777" w:rsidR="00EC0FEA" w:rsidRDefault="00EC0FEA" w:rsidP="00EC0FEA">
      <w:pPr>
        <w:rPr>
          <w:rtl/>
          <w:lang w:eastAsia="he-IL"/>
        </w:rPr>
      </w:pPr>
      <w:bookmarkStart w:id="7920" w:name="_ETM_Q1_4257152"/>
      <w:bookmarkEnd w:id="7920"/>
    </w:p>
    <w:p w14:paraId="3098221F" w14:textId="0B582162" w:rsidR="00EC0FEA" w:rsidRDefault="00EC0FEA" w:rsidP="00EC0FEA">
      <w:pPr>
        <w:pStyle w:val="a4"/>
        <w:keepNext/>
        <w:rPr>
          <w:rtl/>
        </w:rPr>
      </w:pPr>
      <w:bookmarkStart w:id="7921" w:name="ET_speaker_תומר_רוזנר_678"/>
      <w:r w:rsidRPr="00EC0FEA">
        <w:rPr>
          <w:rStyle w:val="TagStyle"/>
          <w:rtl/>
        </w:rPr>
        <w:t xml:space="preserve"> &lt;&lt; דובר &gt;&gt; </w:t>
      </w:r>
      <w:r>
        <w:rPr>
          <w:rtl/>
        </w:rPr>
        <w:t>תומר רוזנר:</w:t>
      </w:r>
      <w:r w:rsidRPr="00EC0FEA">
        <w:rPr>
          <w:rStyle w:val="TagStyle"/>
          <w:rtl/>
        </w:rPr>
        <w:t xml:space="preserve"> &lt;&lt; דובר &gt;&gt;</w:t>
      </w:r>
      <w:r>
        <w:rPr>
          <w:rtl/>
        </w:rPr>
        <w:t xml:space="preserve">   </w:t>
      </w:r>
      <w:bookmarkEnd w:id="7921"/>
    </w:p>
    <w:p w14:paraId="5DB3448F" w14:textId="77777777" w:rsidR="00EC0FEA" w:rsidRDefault="00EC0FEA" w:rsidP="00EC0FEA">
      <w:pPr>
        <w:pStyle w:val="KeepWithNext"/>
        <w:rPr>
          <w:rtl/>
          <w:lang w:eastAsia="he-IL"/>
        </w:rPr>
      </w:pPr>
    </w:p>
    <w:p w14:paraId="4A52B9ED" w14:textId="2479E645" w:rsidR="00EC0FEA" w:rsidRDefault="00EC0FEA" w:rsidP="00EC0FEA">
      <w:pPr>
        <w:rPr>
          <w:rtl/>
          <w:lang w:eastAsia="he-IL"/>
        </w:rPr>
      </w:pPr>
      <w:bookmarkStart w:id="7922" w:name="_ETM_Q1_4258903"/>
      <w:bookmarkStart w:id="7923" w:name="_ETM_Q1_4259403"/>
      <w:bookmarkEnd w:id="7922"/>
      <w:bookmarkEnd w:id="7923"/>
      <w:r>
        <w:rPr>
          <w:rFonts w:hint="cs"/>
          <w:rtl/>
          <w:lang w:eastAsia="he-IL"/>
        </w:rPr>
        <w:t xml:space="preserve">הוא לא יכול לחרוג מזה. </w:t>
      </w:r>
      <w:bookmarkStart w:id="7924" w:name="_ETM_Q1_4259903"/>
      <w:bookmarkEnd w:id="7924"/>
    </w:p>
    <w:p w14:paraId="119A07F4" w14:textId="77777777" w:rsidR="00EC0FEA" w:rsidRDefault="00EC0FEA" w:rsidP="00EC0FEA">
      <w:pPr>
        <w:rPr>
          <w:rtl/>
          <w:lang w:eastAsia="he-IL"/>
        </w:rPr>
      </w:pPr>
      <w:bookmarkStart w:id="7925" w:name="_ETM_Q1_4260153"/>
      <w:bookmarkStart w:id="7926" w:name="_ETM_Q1_4261153"/>
      <w:bookmarkEnd w:id="7925"/>
      <w:bookmarkEnd w:id="7926"/>
    </w:p>
    <w:p w14:paraId="0FBBF178" w14:textId="57409B34" w:rsidR="00EC0FEA" w:rsidRDefault="00EC0FEA" w:rsidP="00EC0FEA">
      <w:pPr>
        <w:pStyle w:val="a4"/>
        <w:keepNext/>
        <w:rPr>
          <w:rtl/>
        </w:rPr>
      </w:pPr>
      <w:bookmarkStart w:id="7927" w:name="ET_speaker_רעות_בינג_679"/>
      <w:r w:rsidRPr="00EC0FEA">
        <w:rPr>
          <w:rStyle w:val="TagStyle"/>
          <w:rtl/>
        </w:rPr>
        <w:t xml:space="preserve"> &lt;&lt; דובר &gt;&gt; </w:t>
      </w:r>
      <w:r>
        <w:rPr>
          <w:rtl/>
        </w:rPr>
        <w:t>רעות בינג:</w:t>
      </w:r>
      <w:r w:rsidRPr="00EC0FEA">
        <w:rPr>
          <w:rStyle w:val="TagStyle"/>
          <w:rtl/>
        </w:rPr>
        <w:t xml:space="preserve"> &lt;&lt; דובר &gt;&gt;</w:t>
      </w:r>
      <w:r>
        <w:rPr>
          <w:rtl/>
        </w:rPr>
        <w:t xml:space="preserve">   </w:t>
      </w:r>
      <w:bookmarkEnd w:id="7927"/>
    </w:p>
    <w:p w14:paraId="6D619392" w14:textId="77777777" w:rsidR="00EC0FEA" w:rsidRDefault="00EC0FEA" w:rsidP="00EC0FEA">
      <w:pPr>
        <w:pStyle w:val="KeepWithNext"/>
        <w:rPr>
          <w:rtl/>
          <w:lang w:eastAsia="he-IL"/>
        </w:rPr>
      </w:pPr>
    </w:p>
    <w:p w14:paraId="2B217641" w14:textId="1DD5595A" w:rsidR="00EC0FEA" w:rsidRDefault="00EC0FEA" w:rsidP="00EC0FEA">
      <w:pPr>
        <w:rPr>
          <w:rtl/>
          <w:lang w:eastAsia="he-IL"/>
        </w:rPr>
      </w:pPr>
      <w:bookmarkStart w:id="7928" w:name="_ETM_Q1_4262903"/>
      <w:bookmarkStart w:id="7929" w:name="_ETM_Q1_4263154"/>
      <w:bookmarkEnd w:id="7928"/>
      <w:bookmarkEnd w:id="7929"/>
      <w:r>
        <w:rPr>
          <w:rFonts w:hint="cs"/>
          <w:rtl/>
          <w:lang w:eastAsia="he-IL"/>
        </w:rPr>
        <w:t xml:space="preserve">תמיד יש </w:t>
      </w:r>
      <w:bookmarkStart w:id="7930" w:name="_ETM_Q1_4264405"/>
      <w:bookmarkEnd w:id="7930"/>
      <w:r>
        <w:rPr>
          <w:rFonts w:hint="cs"/>
          <w:rtl/>
          <w:lang w:eastAsia="he-IL"/>
        </w:rPr>
        <w:t xml:space="preserve">את הסנכרון </w:t>
      </w:r>
      <w:bookmarkStart w:id="7931" w:name="_ETM_Q1_4263904"/>
      <w:bookmarkEnd w:id="7931"/>
      <w:r>
        <w:rPr>
          <w:rFonts w:hint="cs"/>
          <w:rtl/>
          <w:lang w:eastAsia="he-IL"/>
        </w:rPr>
        <w:t>הזה,</w:t>
      </w:r>
      <w:bookmarkStart w:id="7932" w:name="_ETM_Q1_4262655"/>
      <w:bookmarkEnd w:id="7932"/>
      <w:r>
        <w:rPr>
          <w:rFonts w:hint="cs"/>
          <w:rtl/>
          <w:lang w:eastAsia="he-IL"/>
        </w:rPr>
        <w:t xml:space="preserve"> חלק ממנו בהכרח יהיה חופף.</w:t>
      </w:r>
    </w:p>
    <w:p w14:paraId="314FDF39" w14:textId="77777777" w:rsidR="00EC0FEA" w:rsidRDefault="00EC0FEA" w:rsidP="00EC0FEA">
      <w:pPr>
        <w:rPr>
          <w:rtl/>
          <w:lang w:eastAsia="he-IL"/>
        </w:rPr>
      </w:pPr>
      <w:bookmarkStart w:id="7933" w:name="_ETM_Q1_4267655"/>
      <w:bookmarkStart w:id="7934" w:name="_ETM_Q1_4268155"/>
      <w:bookmarkEnd w:id="7933"/>
      <w:bookmarkEnd w:id="7934"/>
    </w:p>
    <w:p w14:paraId="2E4660F9" w14:textId="436BA775" w:rsidR="00EC0FEA" w:rsidRDefault="00EC0FEA" w:rsidP="00EC0FEA">
      <w:pPr>
        <w:pStyle w:val="af6"/>
        <w:keepNext/>
        <w:rPr>
          <w:rtl/>
        </w:rPr>
      </w:pPr>
      <w:bookmarkStart w:id="7935" w:name="ET_yor_5069_680"/>
      <w:r w:rsidRPr="00EC0FEA">
        <w:rPr>
          <w:rStyle w:val="TagStyle"/>
          <w:rtl/>
        </w:rPr>
        <w:t xml:space="preserve"> &lt;&lt; יור &gt;&gt; </w:t>
      </w:r>
      <w:r>
        <w:rPr>
          <w:rtl/>
        </w:rPr>
        <w:t>היו"ר יעקב אשר:</w:t>
      </w:r>
      <w:r w:rsidRPr="00EC0FEA">
        <w:rPr>
          <w:rStyle w:val="TagStyle"/>
          <w:rtl/>
        </w:rPr>
        <w:t xml:space="preserve"> &lt;&lt; יור &gt;&gt;</w:t>
      </w:r>
      <w:r>
        <w:rPr>
          <w:rtl/>
        </w:rPr>
        <w:t xml:space="preserve">   </w:t>
      </w:r>
      <w:bookmarkEnd w:id="7935"/>
    </w:p>
    <w:p w14:paraId="57B4C288" w14:textId="77777777" w:rsidR="00EC0FEA" w:rsidRDefault="00EC0FEA" w:rsidP="00EC0FEA">
      <w:pPr>
        <w:pStyle w:val="KeepWithNext"/>
        <w:rPr>
          <w:rtl/>
          <w:lang w:eastAsia="he-IL"/>
        </w:rPr>
      </w:pPr>
    </w:p>
    <w:p w14:paraId="341E6C6C" w14:textId="145E848E" w:rsidR="00EC0FEA" w:rsidRDefault="00EC0FEA" w:rsidP="00EC0FEA">
      <w:pPr>
        <w:rPr>
          <w:rtl/>
          <w:lang w:eastAsia="he-IL"/>
        </w:rPr>
      </w:pPr>
      <w:bookmarkStart w:id="7936" w:name="_ETM_Q1_4269405"/>
      <w:bookmarkEnd w:id="7936"/>
      <w:r>
        <w:rPr>
          <w:rFonts w:hint="cs"/>
          <w:rtl/>
          <w:lang w:eastAsia="he-IL"/>
        </w:rPr>
        <w:t xml:space="preserve">או-קיי, תודה. </w:t>
      </w:r>
      <w:bookmarkStart w:id="7937" w:name="_ETM_Q1_4271655"/>
      <w:bookmarkEnd w:id="7937"/>
      <w:r>
        <w:rPr>
          <w:rFonts w:hint="cs"/>
          <w:rtl/>
          <w:lang w:eastAsia="he-IL"/>
        </w:rPr>
        <w:t>הלאה.</w:t>
      </w:r>
    </w:p>
    <w:p w14:paraId="06B36D30" w14:textId="77777777" w:rsidR="00EC0FEA" w:rsidRDefault="00EC0FEA" w:rsidP="00EC0FEA">
      <w:pPr>
        <w:rPr>
          <w:rtl/>
          <w:lang w:eastAsia="he-IL"/>
        </w:rPr>
      </w:pPr>
      <w:bookmarkStart w:id="7938" w:name="_ETM_Q1_4272655"/>
      <w:bookmarkStart w:id="7939" w:name="_ETM_Q1_4274904"/>
      <w:bookmarkEnd w:id="7938"/>
      <w:bookmarkEnd w:id="7939"/>
    </w:p>
    <w:p w14:paraId="75642B9B" w14:textId="780FB0F7" w:rsidR="00EC0FEA" w:rsidRDefault="00EC0FEA" w:rsidP="00EC0FEA">
      <w:pPr>
        <w:pStyle w:val="a4"/>
        <w:keepNext/>
        <w:rPr>
          <w:rtl/>
        </w:rPr>
      </w:pPr>
      <w:bookmarkStart w:id="7940" w:name="ET_speaker_רעות_בינג_681"/>
      <w:r w:rsidRPr="00EC0FEA">
        <w:rPr>
          <w:rStyle w:val="TagStyle"/>
          <w:rtl/>
        </w:rPr>
        <w:t xml:space="preserve"> &lt;&lt; דובר &gt;&gt; </w:t>
      </w:r>
      <w:r>
        <w:rPr>
          <w:rtl/>
        </w:rPr>
        <w:t>רעות בינג:</w:t>
      </w:r>
      <w:r w:rsidRPr="00EC0FEA">
        <w:rPr>
          <w:rStyle w:val="TagStyle"/>
          <w:rtl/>
        </w:rPr>
        <w:t xml:space="preserve"> &lt;&lt; דובר &gt;&gt;</w:t>
      </w:r>
      <w:r>
        <w:rPr>
          <w:rtl/>
        </w:rPr>
        <w:t xml:space="preserve">   </w:t>
      </w:r>
      <w:bookmarkEnd w:id="7940"/>
    </w:p>
    <w:p w14:paraId="088A3389" w14:textId="77777777" w:rsidR="00EC0FEA" w:rsidRDefault="00EC0FEA" w:rsidP="00EC0FEA">
      <w:pPr>
        <w:pStyle w:val="KeepWithNext"/>
        <w:rPr>
          <w:rtl/>
          <w:lang w:eastAsia="he-IL"/>
        </w:rPr>
      </w:pPr>
    </w:p>
    <w:p w14:paraId="54661EA1" w14:textId="57BB97E8" w:rsidR="00EC0FEA" w:rsidRDefault="00EC0FEA" w:rsidP="00EC0FEA">
      <w:pPr>
        <w:rPr>
          <w:rtl/>
          <w:lang w:eastAsia="he-IL"/>
        </w:rPr>
      </w:pPr>
      <w:bookmarkStart w:id="7941" w:name="_ETM_Q1_4276912"/>
      <w:bookmarkStart w:id="7942" w:name="_ETM_Q1_4273912"/>
      <w:bookmarkEnd w:id="7941"/>
      <w:bookmarkEnd w:id="7942"/>
      <w:r>
        <w:rPr>
          <w:rFonts w:hint="cs"/>
          <w:rtl/>
          <w:lang w:eastAsia="he-IL"/>
        </w:rPr>
        <w:t>אקרי</w:t>
      </w:r>
      <w:bookmarkStart w:id="7943" w:name="_ETM_Q1_4271152"/>
      <w:bookmarkEnd w:id="7943"/>
      <w:r>
        <w:rPr>
          <w:rFonts w:hint="cs"/>
          <w:rtl/>
          <w:lang w:eastAsia="he-IL"/>
        </w:rPr>
        <w:t>א את שני הסעיפים הבאים יחד.</w:t>
      </w:r>
    </w:p>
    <w:tbl>
      <w:tblPr>
        <w:bidiVisual/>
        <w:tblW w:w="8722" w:type="dxa"/>
        <w:tblLayout w:type="fixed"/>
        <w:tblCellMar>
          <w:top w:w="57" w:type="dxa"/>
          <w:left w:w="0" w:type="dxa"/>
          <w:bottom w:w="57" w:type="dxa"/>
          <w:right w:w="0" w:type="dxa"/>
        </w:tblCellMar>
        <w:tblLook w:val="01E0" w:firstRow="1" w:lastRow="1" w:firstColumn="1" w:lastColumn="1" w:noHBand="0" w:noVBand="0"/>
      </w:tblPr>
      <w:tblGrid>
        <w:gridCol w:w="1162"/>
        <w:gridCol w:w="1334"/>
        <w:gridCol w:w="6226"/>
      </w:tblGrid>
      <w:tr w:rsidR="00950D14" w:rsidRPr="00950D14" w14:paraId="0D5DEEBB" w14:textId="77777777" w:rsidTr="00950D14">
        <w:trPr>
          <w:cantSplit/>
          <w:trHeight w:val="60"/>
        </w:trPr>
        <w:tc>
          <w:tcPr>
            <w:tcW w:w="1162" w:type="dxa"/>
            <w:hideMark/>
          </w:tcPr>
          <w:p w14:paraId="6AF45992" w14:textId="77777777" w:rsidR="00950D14" w:rsidRPr="00950D14" w:rsidRDefault="00950D14" w:rsidP="00950D14">
            <w:pPr>
              <w:ind w:firstLine="0"/>
              <w:jc w:val="left"/>
              <w:rPr>
                <w:lang w:eastAsia="he-IL"/>
              </w:rPr>
            </w:pPr>
            <w:bookmarkStart w:id="7944" w:name="_ETM_Q1_4295405" w:colFirst="2" w:colLast="2"/>
            <w:r w:rsidRPr="00950D14">
              <w:rPr>
                <w:rtl/>
                <w:lang w:eastAsia="he-IL"/>
              </w:rPr>
              <w:t>ביטול הרשאת השימוש</w:t>
            </w:r>
          </w:p>
        </w:tc>
        <w:tc>
          <w:tcPr>
            <w:tcW w:w="1334" w:type="dxa"/>
            <w:hideMark/>
          </w:tcPr>
          <w:p w14:paraId="3B1D2229" w14:textId="77777777" w:rsidR="00950D14" w:rsidRPr="00950D14" w:rsidRDefault="00950D14" w:rsidP="00950D14">
            <w:pPr>
              <w:rPr>
                <w:lang w:eastAsia="he-IL"/>
              </w:rPr>
            </w:pPr>
            <w:r w:rsidRPr="00950D14">
              <w:rPr>
                <w:rtl/>
                <w:lang w:eastAsia="he-IL"/>
              </w:rPr>
              <w:t>19.</w:t>
            </w:r>
          </w:p>
        </w:tc>
        <w:tc>
          <w:tcPr>
            <w:tcW w:w="6226" w:type="dxa"/>
            <w:hideMark/>
          </w:tcPr>
          <w:p w14:paraId="67B45CED" w14:textId="7B82ED99" w:rsidR="00950D14" w:rsidRPr="00950D14" w:rsidRDefault="00950D14" w:rsidP="00950D14">
            <w:pPr>
              <w:ind w:firstLine="0"/>
              <w:rPr>
                <w:lang w:eastAsia="he-IL"/>
              </w:rPr>
            </w:pPr>
            <w:r w:rsidRPr="00950D14">
              <w:rPr>
                <w:rtl/>
                <w:lang w:eastAsia="he-IL"/>
              </w:rPr>
              <w:t>(א)</w:t>
            </w:r>
            <w:r w:rsidRPr="00950D14">
              <w:rPr>
                <w:rtl/>
                <w:lang w:eastAsia="he-IL"/>
              </w:rPr>
              <w:tab/>
              <w:t xml:space="preserve">חדל להתקיים אחד מהתנאים המנויים בסעיף 18 או שהרועה הפר את אחד מתנאי ההסכם לפי סעיף 17(א) הפרה יסודית ובכלל זה הפר הוראות לפי סעיף  17(ב), או שהודיעה רשות מקרקעי ישראל </w:t>
            </w:r>
          </w:p>
        </w:tc>
      </w:tr>
    </w:tbl>
    <w:p w14:paraId="514A3A88" w14:textId="77777777" w:rsidR="00950D14" w:rsidRDefault="00950D14" w:rsidP="00EC0FEA">
      <w:pPr>
        <w:rPr>
          <w:rtl/>
          <w:lang w:eastAsia="he-IL"/>
        </w:rPr>
      </w:pPr>
      <w:bookmarkStart w:id="7945" w:name="_ETM_Q1_4297902"/>
      <w:bookmarkEnd w:id="7944"/>
      <w:bookmarkEnd w:id="7945"/>
    </w:p>
    <w:p w14:paraId="1853F7E4" w14:textId="27C6EEF0" w:rsidR="00EC0FEA" w:rsidRDefault="00950D14" w:rsidP="00EC0FEA">
      <w:pPr>
        <w:rPr>
          <w:rtl/>
          <w:lang w:eastAsia="he-IL"/>
        </w:rPr>
      </w:pPr>
      <w:bookmarkStart w:id="7946" w:name="_ETM_Q1_4291652"/>
      <w:bookmarkStart w:id="7947" w:name="_ETM_Q1_4291905"/>
      <w:bookmarkEnd w:id="7946"/>
      <w:bookmarkEnd w:id="7947"/>
      <w:r>
        <w:rPr>
          <w:rFonts w:hint="cs"/>
          <w:rtl/>
          <w:lang w:eastAsia="he-IL"/>
        </w:rPr>
        <w:t xml:space="preserve">הכוונה היא שהודיעה רשות </w:t>
      </w:r>
      <w:bookmarkStart w:id="7948" w:name="_ETM_Q1_4296155"/>
      <w:bookmarkEnd w:id="7948"/>
      <w:r>
        <w:rPr>
          <w:rFonts w:hint="cs"/>
          <w:rtl/>
          <w:lang w:eastAsia="he-IL"/>
        </w:rPr>
        <w:t>מקרקעי</w:t>
      </w:r>
      <w:bookmarkStart w:id="7949" w:name="_ETM_Q1_4294405"/>
      <w:bookmarkEnd w:id="7949"/>
      <w:r>
        <w:rPr>
          <w:rFonts w:hint="cs"/>
          <w:rtl/>
          <w:lang w:eastAsia="he-IL"/>
        </w:rPr>
        <w:t xml:space="preserve"> ישראל לגוף הציבורי</w:t>
      </w:r>
      <w:bookmarkStart w:id="7950" w:name="_ETM_Q1_4295655"/>
      <w:bookmarkEnd w:id="7950"/>
      <w:r>
        <w:rPr>
          <w:rFonts w:hint="cs"/>
          <w:rtl/>
          <w:lang w:eastAsia="he-IL"/>
        </w:rPr>
        <w:t xml:space="preserve">, אנחנו נכניס את זה. </w:t>
      </w:r>
    </w:p>
    <w:p w14:paraId="624710C9" w14:textId="77777777" w:rsidR="00950D14" w:rsidRDefault="00950D14" w:rsidP="00EC0FEA">
      <w:pPr>
        <w:rPr>
          <w:rtl/>
          <w:lang w:eastAsia="he-IL"/>
        </w:rPr>
      </w:pPr>
      <w:bookmarkStart w:id="7951" w:name="_ETM_Q1_4300156"/>
      <w:bookmarkStart w:id="7952" w:name="_ETM_Q1_4300655"/>
      <w:bookmarkEnd w:id="7951"/>
      <w:bookmarkEnd w:id="7952"/>
    </w:p>
    <w:tbl>
      <w:tblPr>
        <w:bidiVisual/>
        <w:tblW w:w="8722" w:type="dxa"/>
        <w:tblLayout w:type="fixed"/>
        <w:tblCellMar>
          <w:top w:w="57" w:type="dxa"/>
          <w:left w:w="0" w:type="dxa"/>
          <w:bottom w:w="57" w:type="dxa"/>
          <w:right w:w="0" w:type="dxa"/>
        </w:tblCellMar>
        <w:tblLook w:val="01E0" w:firstRow="1" w:lastRow="1" w:firstColumn="1" w:lastColumn="1" w:noHBand="0" w:noVBand="0"/>
      </w:tblPr>
      <w:tblGrid>
        <w:gridCol w:w="1162"/>
        <w:gridCol w:w="1334"/>
        <w:gridCol w:w="6226"/>
      </w:tblGrid>
      <w:tr w:rsidR="00950D14" w:rsidRPr="00950D14" w14:paraId="70E476FF" w14:textId="77777777" w:rsidTr="00A459D9">
        <w:trPr>
          <w:cantSplit/>
          <w:trHeight w:val="60"/>
        </w:trPr>
        <w:tc>
          <w:tcPr>
            <w:tcW w:w="1162" w:type="dxa"/>
          </w:tcPr>
          <w:p w14:paraId="2DC43DA7" w14:textId="77777777" w:rsidR="00950D14" w:rsidRPr="00950D14" w:rsidRDefault="00950D14" w:rsidP="00A459D9">
            <w:pPr>
              <w:jc w:val="left"/>
              <w:rPr>
                <w:lang w:eastAsia="he-IL"/>
              </w:rPr>
            </w:pPr>
          </w:p>
        </w:tc>
        <w:tc>
          <w:tcPr>
            <w:tcW w:w="1334" w:type="dxa"/>
          </w:tcPr>
          <w:p w14:paraId="5C7DFDD1" w14:textId="77777777" w:rsidR="00950D14" w:rsidRPr="00950D14" w:rsidRDefault="00950D14" w:rsidP="00A459D9">
            <w:pPr>
              <w:rPr>
                <w:lang w:eastAsia="he-IL"/>
              </w:rPr>
            </w:pPr>
          </w:p>
        </w:tc>
        <w:tc>
          <w:tcPr>
            <w:tcW w:w="6226" w:type="dxa"/>
          </w:tcPr>
          <w:p w14:paraId="687F2612" w14:textId="6CB18B18" w:rsidR="00950D14" w:rsidRPr="00950D14" w:rsidRDefault="00950D14" w:rsidP="00A459D9">
            <w:pPr>
              <w:ind w:firstLine="0"/>
              <w:rPr>
                <w:rtl/>
                <w:lang w:eastAsia="he-IL"/>
              </w:rPr>
            </w:pPr>
            <w:r w:rsidRPr="00950D14">
              <w:rPr>
                <w:rtl/>
                <w:lang w:eastAsia="he-IL"/>
              </w:rPr>
              <w:t xml:space="preserve">שהוא הפר את אחד מתנאי הרשאת הרעייה, </w:t>
            </w:r>
            <w:bookmarkStart w:id="7953" w:name="_ETM_Q1_4302152"/>
            <w:bookmarkStart w:id="7954" w:name="_ETM_Q1_4299902"/>
            <w:bookmarkStart w:id="7955" w:name="_ETM_Q1_4298655"/>
            <w:bookmarkStart w:id="7956" w:name="_ETM_Q1_4296653"/>
            <w:bookmarkStart w:id="7957" w:name="_ETM_Q1_4294404"/>
            <w:r w:rsidRPr="00950D14">
              <w:rPr>
                <w:rtl/>
                <w:lang w:eastAsia="he-IL"/>
              </w:rPr>
              <w:t xml:space="preserve">יבטל הגוף הציבורי את הרשאת השימוש של הרועה במוקד המרעה, ובלבד שחלפו שלושה חודשים והתנאי לא התמלא או לא תוקנה </w:t>
            </w:r>
            <w:bookmarkStart w:id="7958" w:name="_ETM_Q1_4305405"/>
            <w:bookmarkStart w:id="7959" w:name="_ETM_Q1_4303405"/>
            <w:bookmarkEnd w:id="7958"/>
            <w:bookmarkEnd w:id="7959"/>
            <w:r w:rsidRPr="00950D14">
              <w:rPr>
                <w:rtl/>
                <w:lang w:eastAsia="he-IL"/>
              </w:rPr>
              <w:t>ההפרה.</w:t>
            </w:r>
            <w:bookmarkEnd w:id="7953"/>
            <w:bookmarkEnd w:id="7954"/>
            <w:bookmarkEnd w:id="7955"/>
            <w:bookmarkEnd w:id="7956"/>
            <w:bookmarkEnd w:id="7957"/>
          </w:p>
        </w:tc>
      </w:tr>
      <w:tr w:rsidR="00950D14" w:rsidRPr="00950D14" w14:paraId="1867E167" w14:textId="77777777" w:rsidTr="00A459D9">
        <w:trPr>
          <w:cantSplit/>
          <w:trHeight w:val="60"/>
        </w:trPr>
        <w:tc>
          <w:tcPr>
            <w:tcW w:w="1162" w:type="dxa"/>
          </w:tcPr>
          <w:p w14:paraId="0559AD81" w14:textId="77777777" w:rsidR="00950D14" w:rsidRPr="00950D14" w:rsidRDefault="00950D14" w:rsidP="00A459D9">
            <w:pPr>
              <w:jc w:val="left"/>
              <w:rPr>
                <w:lang w:eastAsia="he-IL"/>
              </w:rPr>
            </w:pPr>
            <w:bookmarkStart w:id="7960" w:name="_ETM_Q1_4300905"/>
            <w:bookmarkEnd w:id="7960"/>
          </w:p>
        </w:tc>
        <w:tc>
          <w:tcPr>
            <w:tcW w:w="1334" w:type="dxa"/>
          </w:tcPr>
          <w:p w14:paraId="5C61E130" w14:textId="77777777" w:rsidR="00950D14" w:rsidRPr="00950D14" w:rsidRDefault="00950D14" w:rsidP="00A459D9">
            <w:pPr>
              <w:rPr>
                <w:lang w:eastAsia="he-IL"/>
              </w:rPr>
            </w:pPr>
          </w:p>
        </w:tc>
        <w:tc>
          <w:tcPr>
            <w:tcW w:w="6226" w:type="dxa"/>
            <w:hideMark/>
          </w:tcPr>
          <w:p w14:paraId="3208D88A" w14:textId="77777777" w:rsidR="00950D14" w:rsidRPr="00950D14" w:rsidRDefault="00950D14" w:rsidP="00A459D9">
            <w:pPr>
              <w:ind w:firstLine="0"/>
              <w:rPr>
                <w:lang w:eastAsia="he-IL"/>
              </w:rPr>
            </w:pPr>
            <w:r w:rsidRPr="00950D14">
              <w:rPr>
                <w:rtl/>
                <w:lang w:eastAsia="he-IL"/>
              </w:rPr>
              <w:t>(ב)</w:t>
            </w:r>
            <w:r w:rsidRPr="00950D14">
              <w:rPr>
                <w:rtl/>
                <w:lang w:eastAsia="he-IL"/>
              </w:rPr>
              <w:tab/>
              <w:t xml:space="preserve">גוף ציבורי יודיע לרועה על הכוונה לבטל את הרשאת השימוש במוקד המרעה בסמוך למועד בו חדל להתקיים התנאי או התגלתה ההפרה. </w:t>
            </w:r>
          </w:p>
        </w:tc>
      </w:tr>
      <w:tr w:rsidR="00950D14" w:rsidRPr="00950D14" w14:paraId="2882396F" w14:textId="77777777" w:rsidTr="00A459D9">
        <w:trPr>
          <w:cantSplit/>
          <w:trHeight w:val="60"/>
        </w:trPr>
        <w:tc>
          <w:tcPr>
            <w:tcW w:w="1162" w:type="dxa"/>
          </w:tcPr>
          <w:p w14:paraId="643EF9E4" w14:textId="77777777" w:rsidR="00950D14" w:rsidRPr="00950D14" w:rsidRDefault="00950D14" w:rsidP="00A459D9">
            <w:pPr>
              <w:jc w:val="left"/>
              <w:rPr>
                <w:rtl/>
                <w:lang w:eastAsia="he-IL"/>
              </w:rPr>
            </w:pPr>
          </w:p>
        </w:tc>
        <w:tc>
          <w:tcPr>
            <w:tcW w:w="1334" w:type="dxa"/>
          </w:tcPr>
          <w:p w14:paraId="5F0598FC" w14:textId="77777777" w:rsidR="00950D14" w:rsidRPr="00950D14" w:rsidRDefault="00950D14" w:rsidP="00A459D9">
            <w:pPr>
              <w:rPr>
                <w:lang w:eastAsia="he-IL"/>
              </w:rPr>
            </w:pPr>
          </w:p>
        </w:tc>
        <w:tc>
          <w:tcPr>
            <w:tcW w:w="6226" w:type="dxa"/>
            <w:hideMark/>
          </w:tcPr>
          <w:p w14:paraId="74CAF0BB" w14:textId="77777777" w:rsidR="00950D14" w:rsidRPr="00950D14" w:rsidRDefault="00950D14" w:rsidP="00A459D9">
            <w:pPr>
              <w:ind w:firstLine="0"/>
              <w:rPr>
                <w:lang w:eastAsia="he-IL"/>
              </w:rPr>
            </w:pPr>
            <w:r w:rsidRPr="00950D14">
              <w:rPr>
                <w:rtl/>
                <w:lang w:eastAsia="he-IL"/>
              </w:rPr>
              <w:t>(ג)</w:t>
            </w:r>
            <w:r w:rsidRPr="00950D14">
              <w:rPr>
                <w:rtl/>
                <w:lang w:eastAsia="he-IL"/>
              </w:rPr>
              <w:tab/>
              <w:t>רועה שנמסרה לו הודעה כאמור בסעיף קטן (ב) רשאי לטעון את טענותיו בפני מנהל הגוף הציבורי או עובד הגוף הציבורי שהמנהל הסמיך לכך לגבי הכוונה לבטל את ההרשאה.</w:t>
            </w:r>
          </w:p>
        </w:tc>
      </w:tr>
      <w:tr w:rsidR="00950D14" w:rsidRPr="00950D14" w14:paraId="5B3BEAB6" w14:textId="77777777" w:rsidTr="00A459D9">
        <w:trPr>
          <w:cantSplit/>
          <w:trHeight w:val="60"/>
        </w:trPr>
        <w:tc>
          <w:tcPr>
            <w:tcW w:w="1162" w:type="dxa"/>
            <w:hideMark/>
          </w:tcPr>
          <w:p w14:paraId="26E228C6" w14:textId="77777777" w:rsidR="00950D14" w:rsidRPr="00950D14" w:rsidRDefault="00950D14" w:rsidP="00A459D9">
            <w:pPr>
              <w:ind w:firstLine="0"/>
              <w:jc w:val="left"/>
              <w:rPr>
                <w:rtl/>
                <w:lang w:eastAsia="he-IL"/>
              </w:rPr>
            </w:pPr>
            <w:r w:rsidRPr="00950D14">
              <w:rPr>
                <w:rtl/>
                <w:lang w:eastAsia="he-IL"/>
              </w:rPr>
              <w:t>השבת המצב לקדמותו בתום תקופת הרשאת השימוש או עם ביטול הרשאת השימוש</w:t>
            </w:r>
          </w:p>
        </w:tc>
        <w:tc>
          <w:tcPr>
            <w:tcW w:w="1334" w:type="dxa"/>
            <w:hideMark/>
          </w:tcPr>
          <w:p w14:paraId="4D42F86A" w14:textId="77777777" w:rsidR="00950D14" w:rsidRPr="00950D14" w:rsidRDefault="00950D14" w:rsidP="00A459D9">
            <w:pPr>
              <w:rPr>
                <w:lang w:eastAsia="he-IL"/>
              </w:rPr>
            </w:pPr>
            <w:r w:rsidRPr="00950D14">
              <w:rPr>
                <w:rtl/>
                <w:lang w:eastAsia="he-IL"/>
              </w:rPr>
              <w:t>20.</w:t>
            </w:r>
          </w:p>
        </w:tc>
        <w:tc>
          <w:tcPr>
            <w:tcW w:w="6226" w:type="dxa"/>
            <w:hideMark/>
          </w:tcPr>
          <w:p w14:paraId="1D40D519" w14:textId="77777777" w:rsidR="00950D14" w:rsidRPr="00950D14" w:rsidRDefault="00950D14" w:rsidP="00D10977">
            <w:pPr>
              <w:ind w:firstLine="0"/>
              <w:rPr>
                <w:lang w:eastAsia="he-IL"/>
              </w:rPr>
            </w:pPr>
            <w:r w:rsidRPr="00950D14">
              <w:rPr>
                <w:rtl/>
                <w:lang w:eastAsia="he-IL"/>
              </w:rPr>
              <w:t>בוטלה ההרשאה לפי הוראות סעיף 19 או לפי הוראות ההסכם או שתמה תקופת הרשאת השימוש במוקד מרעה שניתנה לפי חוק זה, תיתם כל התקשרות וכל זכות שימוש שקיבל הרועה מגוף ציבורי לשימוש לצרכי מרעה במוקד המרעה; הרועה יפנה את בית הרועה במוקד המרעה וישיב את המצב לקדמותו. לא השיב הרועה את המצב לקדמותו, יהיו הגוף הציבורי או רשות מקרקעי ישראל מוסמכים להשיב את המצב לקדמותו והרועה ישא בהוצאות שהוציאו לשם כך.</w:t>
            </w:r>
          </w:p>
        </w:tc>
      </w:tr>
    </w:tbl>
    <w:p w14:paraId="3CCAE954" w14:textId="77777777" w:rsidR="00D10977" w:rsidRDefault="00D10977" w:rsidP="00EC0FEA">
      <w:pPr>
        <w:rPr>
          <w:rtl/>
          <w:lang w:eastAsia="he-IL"/>
        </w:rPr>
      </w:pPr>
      <w:bookmarkStart w:id="7961" w:name="_ETM_Q1_4365653"/>
      <w:bookmarkEnd w:id="7961"/>
    </w:p>
    <w:p w14:paraId="1B22CC2A" w14:textId="44B58E10" w:rsidR="00D10977" w:rsidRDefault="00D10977" w:rsidP="00D10977">
      <w:pPr>
        <w:pStyle w:val="a4"/>
        <w:keepNext/>
        <w:rPr>
          <w:rtl/>
        </w:rPr>
      </w:pPr>
      <w:bookmarkStart w:id="7962" w:name="ET_speaker_תומר_רוזנר_682"/>
      <w:r w:rsidRPr="00D10977">
        <w:rPr>
          <w:rStyle w:val="TagStyle"/>
          <w:rtl/>
        </w:rPr>
        <w:t xml:space="preserve"> &lt;&lt; דובר &gt;&gt; </w:t>
      </w:r>
      <w:r>
        <w:rPr>
          <w:rtl/>
        </w:rPr>
        <w:t>תומר רוזנר:</w:t>
      </w:r>
      <w:r w:rsidRPr="00D10977">
        <w:rPr>
          <w:rStyle w:val="TagStyle"/>
          <w:rtl/>
        </w:rPr>
        <w:t xml:space="preserve"> &lt;&lt; דובר &gt;&gt;</w:t>
      </w:r>
      <w:r>
        <w:rPr>
          <w:rtl/>
        </w:rPr>
        <w:t xml:space="preserve">   </w:t>
      </w:r>
      <w:bookmarkEnd w:id="7962"/>
    </w:p>
    <w:p w14:paraId="75EAED61" w14:textId="77777777" w:rsidR="00D10977" w:rsidRDefault="00D10977" w:rsidP="00D10977">
      <w:pPr>
        <w:pStyle w:val="KeepWithNext"/>
        <w:rPr>
          <w:rtl/>
          <w:lang w:eastAsia="he-IL"/>
        </w:rPr>
      </w:pPr>
    </w:p>
    <w:p w14:paraId="65624D8D" w14:textId="14652F80" w:rsidR="00D10977" w:rsidRDefault="00D10977" w:rsidP="00D10977">
      <w:pPr>
        <w:rPr>
          <w:rtl/>
          <w:lang w:eastAsia="he-IL"/>
        </w:rPr>
      </w:pPr>
      <w:bookmarkStart w:id="7963" w:name="_ETM_Q1_4366653"/>
      <w:bookmarkStart w:id="7964" w:name="_ETM_Q1_4363653"/>
      <w:bookmarkEnd w:id="7963"/>
      <w:bookmarkEnd w:id="7964"/>
      <w:r>
        <w:rPr>
          <w:rFonts w:hint="cs"/>
          <w:rtl/>
          <w:lang w:eastAsia="he-IL"/>
        </w:rPr>
        <w:t>אני אסביר</w:t>
      </w:r>
      <w:bookmarkStart w:id="7965" w:name="_ETM_Q1_4368153"/>
      <w:bookmarkEnd w:id="7965"/>
      <w:r>
        <w:rPr>
          <w:rFonts w:hint="cs"/>
          <w:rtl/>
          <w:lang w:eastAsia="he-IL"/>
        </w:rPr>
        <w:t xml:space="preserve">. </w:t>
      </w:r>
      <w:bookmarkStart w:id="7966" w:name="_ETM_Q1_4363155"/>
      <w:bookmarkEnd w:id="7966"/>
    </w:p>
    <w:p w14:paraId="577C264C" w14:textId="77777777" w:rsidR="00D10977" w:rsidRDefault="00D10977" w:rsidP="00D10977">
      <w:pPr>
        <w:rPr>
          <w:rtl/>
          <w:lang w:eastAsia="he-IL"/>
        </w:rPr>
      </w:pPr>
      <w:bookmarkStart w:id="7967" w:name="_ETM_Q1_4366406"/>
      <w:bookmarkStart w:id="7968" w:name="_ETM_Q1_4366652"/>
      <w:bookmarkEnd w:id="7967"/>
      <w:bookmarkEnd w:id="7968"/>
    </w:p>
    <w:p w14:paraId="6BB74E4B" w14:textId="7734427D" w:rsidR="00D10977" w:rsidRDefault="00D10977" w:rsidP="00D10977">
      <w:pPr>
        <w:pStyle w:val="af9"/>
        <w:keepNext/>
        <w:rPr>
          <w:rtl/>
          <w:lang w:eastAsia="he-IL"/>
        </w:rPr>
      </w:pPr>
      <w:bookmarkStart w:id="7969" w:name="ET_guest_856726_685"/>
      <w:r w:rsidRPr="00D10977">
        <w:rPr>
          <w:rStyle w:val="TagStyle"/>
          <w:rtl/>
        </w:rPr>
        <w:t xml:space="preserve"> &lt;&lt; אורח &gt;&gt; </w:t>
      </w:r>
      <w:r>
        <w:rPr>
          <w:rtl/>
          <w:lang w:eastAsia="he-IL"/>
        </w:rPr>
        <w:t>תומר פרידמן:</w:t>
      </w:r>
      <w:r w:rsidRPr="00D10977">
        <w:rPr>
          <w:rStyle w:val="TagStyle"/>
          <w:rtl/>
        </w:rPr>
        <w:t xml:space="preserve"> &lt;&lt; אורח &gt;&gt;</w:t>
      </w:r>
      <w:r>
        <w:rPr>
          <w:rtl/>
          <w:lang w:eastAsia="he-IL"/>
        </w:rPr>
        <w:t xml:space="preserve">   </w:t>
      </w:r>
      <w:bookmarkEnd w:id="7969"/>
    </w:p>
    <w:p w14:paraId="37516D3F" w14:textId="77777777" w:rsidR="00D10977" w:rsidRPr="00D10977" w:rsidRDefault="00D10977" w:rsidP="00D10977">
      <w:pPr>
        <w:rPr>
          <w:rtl/>
          <w:lang w:eastAsia="he-IL"/>
        </w:rPr>
      </w:pPr>
      <w:bookmarkStart w:id="7970" w:name="_ETM_Q1_4367405"/>
      <w:bookmarkStart w:id="7971" w:name="_ETM_Q1_4367655"/>
      <w:bookmarkEnd w:id="7970"/>
      <w:bookmarkEnd w:id="7971"/>
    </w:p>
    <w:p w14:paraId="006C83BA" w14:textId="78936D5B" w:rsidR="00D10977" w:rsidRDefault="00D10977" w:rsidP="00D10977">
      <w:pPr>
        <w:rPr>
          <w:rtl/>
          <w:lang w:eastAsia="he-IL"/>
        </w:rPr>
      </w:pPr>
      <w:bookmarkStart w:id="7972" w:name="_ETM_Q1_4365154"/>
      <w:bookmarkEnd w:id="7972"/>
      <w:r>
        <w:rPr>
          <w:rFonts w:hint="cs"/>
          <w:rtl/>
          <w:lang w:eastAsia="he-IL"/>
        </w:rPr>
        <w:t>סעי</w:t>
      </w:r>
      <w:bookmarkStart w:id="7973" w:name="_ETM_Q1_4366656"/>
      <w:bookmarkStart w:id="7974" w:name="_ETM_Q1_4355656"/>
      <w:bookmarkStart w:id="7975" w:name="_ETM_Q1_4359403"/>
      <w:bookmarkStart w:id="7976" w:name="_ETM_Q1_4362653"/>
      <w:bookmarkEnd w:id="7973"/>
      <w:bookmarkEnd w:id="7974"/>
      <w:bookmarkEnd w:id="7975"/>
      <w:bookmarkEnd w:id="7976"/>
      <w:r>
        <w:rPr>
          <w:rFonts w:hint="cs"/>
          <w:rtl/>
          <w:lang w:eastAsia="he-IL"/>
        </w:rPr>
        <w:t xml:space="preserve">ף 21 </w:t>
      </w:r>
      <w:bookmarkStart w:id="7977" w:name="_ETM_Q1_4366401"/>
      <w:bookmarkEnd w:id="7977"/>
      <w:r>
        <w:rPr>
          <w:rFonts w:hint="cs"/>
          <w:rtl/>
          <w:lang w:eastAsia="he-IL"/>
        </w:rPr>
        <w:t>לא נמצא?</w:t>
      </w:r>
      <w:bookmarkStart w:id="7978" w:name="_ETM_Q1_4365655"/>
      <w:bookmarkEnd w:id="7978"/>
    </w:p>
    <w:p w14:paraId="3528B65C" w14:textId="77777777" w:rsidR="00D10977" w:rsidRDefault="00D10977" w:rsidP="00D10977">
      <w:pPr>
        <w:rPr>
          <w:rtl/>
          <w:lang w:eastAsia="he-IL"/>
        </w:rPr>
      </w:pPr>
      <w:bookmarkStart w:id="7979" w:name="_ETM_Q1_4365905"/>
      <w:bookmarkEnd w:id="7979"/>
    </w:p>
    <w:p w14:paraId="7E872AC8" w14:textId="3B246FED" w:rsidR="00D10977" w:rsidRDefault="00D10977" w:rsidP="00D10977">
      <w:pPr>
        <w:pStyle w:val="a4"/>
        <w:keepNext/>
        <w:rPr>
          <w:rtl/>
        </w:rPr>
      </w:pPr>
      <w:bookmarkStart w:id="7980" w:name="ET_speaker_תומר_רוזנר_684"/>
      <w:r w:rsidRPr="00D10977">
        <w:rPr>
          <w:rStyle w:val="TagStyle"/>
          <w:rtl/>
        </w:rPr>
        <w:t xml:space="preserve"> &lt;&lt; דובר &gt;&gt; </w:t>
      </w:r>
      <w:r>
        <w:rPr>
          <w:rtl/>
        </w:rPr>
        <w:t>תומר רוזנר:</w:t>
      </w:r>
      <w:r w:rsidRPr="00D10977">
        <w:rPr>
          <w:rStyle w:val="TagStyle"/>
          <w:rtl/>
        </w:rPr>
        <w:t xml:space="preserve"> &lt;&lt; דובר &gt;&gt;</w:t>
      </w:r>
      <w:r>
        <w:rPr>
          <w:rtl/>
        </w:rPr>
        <w:t xml:space="preserve">   </w:t>
      </w:r>
      <w:bookmarkEnd w:id="7980"/>
    </w:p>
    <w:p w14:paraId="53B8D049" w14:textId="77777777" w:rsidR="00D10977" w:rsidRDefault="00D10977" w:rsidP="00D10977">
      <w:pPr>
        <w:pStyle w:val="KeepWithNext"/>
        <w:rPr>
          <w:rtl/>
          <w:lang w:eastAsia="he-IL"/>
        </w:rPr>
      </w:pPr>
    </w:p>
    <w:p w14:paraId="28EE0C15" w14:textId="00C0AE1E" w:rsidR="00D10977" w:rsidRDefault="00D10977" w:rsidP="00D10977">
      <w:pPr>
        <w:rPr>
          <w:rtl/>
          <w:lang w:eastAsia="he-IL"/>
        </w:rPr>
      </w:pPr>
      <w:bookmarkStart w:id="7981" w:name="_ETM_Q1_4367906"/>
      <w:bookmarkEnd w:id="7981"/>
      <w:r>
        <w:rPr>
          <w:rFonts w:hint="cs"/>
          <w:rtl/>
          <w:lang w:eastAsia="he-IL"/>
        </w:rPr>
        <w:t>א</w:t>
      </w:r>
      <w:bookmarkStart w:id="7982" w:name="_ETM_Q1_4368405"/>
      <w:bookmarkEnd w:id="7982"/>
      <w:r>
        <w:rPr>
          <w:rFonts w:hint="cs"/>
          <w:rtl/>
          <w:lang w:eastAsia="he-IL"/>
        </w:rPr>
        <w:t>נחנו נקריא הכול</w:t>
      </w:r>
      <w:bookmarkStart w:id="7983" w:name="_ETM_Q1_4367905"/>
      <w:bookmarkEnd w:id="7983"/>
      <w:r>
        <w:rPr>
          <w:rFonts w:hint="cs"/>
          <w:rtl/>
          <w:lang w:eastAsia="he-IL"/>
        </w:rPr>
        <w:t xml:space="preserve"> לאט, לאט.</w:t>
      </w:r>
      <w:bookmarkStart w:id="7984" w:name="_ETM_Q1_4369905"/>
      <w:bookmarkStart w:id="7985" w:name="_ETM_Q1_4367404"/>
      <w:bookmarkEnd w:id="7984"/>
      <w:bookmarkEnd w:id="7985"/>
    </w:p>
    <w:p w14:paraId="6E83CF0D" w14:textId="77777777" w:rsidR="00D10977" w:rsidRDefault="00D10977" w:rsidP="00EC0FEA">
      <w:pPr>
        <w:rPr>
          <w:rtl/>
          <w:lang w:eastAsia="he-IL"/>
        </w:rPr>
      </w:pPr>
      <w:bookmarkStart w:id="7986" w:name="_ETM_Q1_4368654"/>
      <w:bookmarkStart w:id="7987" w:name="_ETM_Q1_4369153"/>
      <w:bookmarkStart w:id="7988" w:name="_ETM_Q1_4366405"/>
      <w:bookmarkStart w:id="7989" w:name="_ETM_Q1_4364902"/>
      <w:bookmarkEnd w:id="7986"/>
      <w:bookmarkEnd w:id="7987"/>
      <w:bookmarkEnd w:id="7988"/>
      <w:bookmarkEnd w:id="7989"/>
    </w:p>
    <w:p w14:paraId="2DA9E91F" w14:textId="43CFBB81" w:rsidR="00D10977" w:rsidRDefault="00D10977" w:rsidP="00D10977">
      <w:pPr>
        <w:pStyle w:val="af9"/>
        <w:keepNext/>
        <w:rPr>
          <w:rtl/>
          <w:lang w:eastAsia="he-IL"/>
        </w:rPr>
      </w:pPr>
      <w:bookmarkStart w:id="7990" w:name="ET_guest_856726_686"/>
      <w:r w:rsidRPr="00D10977">
        <w:rPr>
          <w:rStyle w:val="TagStyle"/>
          <w:rtl/>
        </w:rPr>
        <w:t xml:space="preserve"> &lt;&lt; אורח &gt;&gt; </w:t>
      </w:r>
      <w:r>
        <w:rPr>
          <w:rtl/>
          <w:lang w:eastAsia="he-IL"/>
        </w:rPr>
        <w:t>תומר פרידמן:</w:t>
      </w:r>
      <w:r w:rsidRPr="00D10977">
        <w:rPr>
          <w:rStyle w:val="TagStyle"/>
          <w:rtl/>
        </w:rPr>
        <w:t xml:space="preserve"> &lt;&lt; אורח &gt;&gt;</w:t>
      </w:r>
      <w:r>
        <w:rPr>
          <w:rtl/>
          <w:lang w:eastAsia="he-IL"/>
        </w:rPr>
        <w:t xml:space="preserve">   </w:t>
      </w:r>
      <w:bookmarkEnd w:id="7990"/>
    </w:p>
    <w:p w14:paraId="26F8A191" w14:textId="77777777" w:rsidR="00D10977" w:rsidRDefault="00D10977" w:rsidP="00D10977">
      <w:pPr>
        <w:pStyle w:val="KeepWithNext"/>
        <w:rPr>
          <w:rtl/>
          <w:lang w:eastAsia="he-IL"/>
        </w:rPr>
      </w:pPr>
    </w:p>
    <w:p w14:paraId="4A29D000" w14:textId="1698FDA4" w:rsidR="00D10977" w:rsidRDefault="00D10977" w:rsidP="00D10977">
      <w:pPr>
        <w:rPr>
          <w:rtl/>
          <w:lang w:eastAsia="he-IL"/>
        </w:rPr>
      </w:pPr>
      <w:bookmarkStart w:id="7991" w:name="_ETM_Q1_4372903"/>
      <w:bookmarkStart w:id="7992" w:name="_ETM_Q1_4367155"/>
      <w:bookmarkEnd w:id="7991"/>
      <w:bookmarkEnd w:id="7992"/>
      <w:r>
        <w:rPr>
          <w:rFonts w:hint="cs"/>
          <w:rtl/>
          <w:lang w:eastAsia="he-IL"/>
        </w:rPr>
        <w:t xml:space="preserve">אני </w:t>
      </w:r>
      <w:bookmarkStart w:id="7993" w:name="_ETM_Q1_4368652"/>
      <w:bookmarkEnd w:id="7993"/>
      <w:r>
        <w:rPr>
          <w:rFonts w:hint="cs"/>
          <w:rtl/>
          <w:lang w:eastAsia="he-IL"/>
        </w:rPr>
        <w:t>לא רו</w:t>
      </w:r>
      <w:bookmarkStart w:id="7994" w:name="_ETM_Q1_4368902"/>
      <w:bookmarkEnd w:id="7994"/>
      <w:r>
        <w:rPr>
          <w:rFonts w:hint="cs"/>
          <w:rtl/>
          <w:lang w:eastAsia="he-IL"/>
        </w:rPr>
        <w:t xml:space="preserve">אה אותו בנוסח אצלי. </w:t>
      </w:r>
      <w:bookmarkStart w:id="7995" w:name="_ETM_Q1_4369655"/>
      <w:bookmarkEnd w:id="7995"/>
      <w:r>
        <w:rPr>
          <w:rFonts w:hint="cs"/>
          <w:rtl/>
          <w:lang w:eastAsia="he-IL"/>
        </w:rPr>
        <w:t>יכול להיות שאני - - -</w:t>
      </w:r>
      <w:bookmarkStart w:id="7996" w:name="_ETM_Q1_4370155"/>
      <w:bookmarkEnd w:id="7996"/>
    </w:p>
    <w:p w14:paraId="5C09DE17" w14:textId="77777777" w:rsidR="00D10977" w:rsidRDefault="00D10977" w:rsidP="00D10977">
      <w:pPr>
        <w:rPr>
          <w:rtl/>
          <w:lang w:eastAsia="he-IL"/>
        </w:rPr>
      </w:pPr>
      <w:bookmarkStart w:id="7997" w:name="_ETM_Q1_4370406"/>
      <w:bookmarkStart w:id="7998" w:name="_ETM_Q1_4370905"/>
      <w:bookmarkStart w:id="7999" w:name="_ETM_Q1_4372155"/>
      <w:bookmarkEnd w:id="7997"/>
      <w:bookmarkEnd w:id="7998"/>
      <w:bookmarkEnd w:id="7999"/>
    </w:p>
    <w:p w14:paraId="0E038AC4" w14:textId="4F773D08" w:rsidR="00D10977" w:rsidRDefault="00D10977" w:rsidP="00D10977">
      <w:pPr>
        <w:pStyle w:val="a4"/>
        <w:keepNext/>
        <w:rPr>
          <w:rtl/>
        </w:rPr>
      </w:pPr>
      <w:bookmarkStart w:id="8000" w:name="ET_speaker_רעות_בינג_687"/>
      <w:r w:rsidRPr="00D10977">
        <w:rPr>
          <w:rStyle w:val="TagStyle"/>
          <w:rtl/>
        </w:rPr>
        <w:t xml:space="preserve"> &lt;&lt; דובר &gt;&gt; </w:t>
      </w:r>
      <w:r>
        <w:rPr>
          <w:rtl/>
        </w:rPr>
        <w:t>רעות בינג:</w:t>
      </w:r>
      <w:r w:rsidRPr="00D10977">
        <w:rPr>
          <w:rStyle w:val="TagStyle"/>
          <w:rtl/>
        </w:rPr>
        <w:t xml:space="preserve"> &lt;&lt; דובר &gt;&gt;</w:t>
      </w:r>
      <w:r>
        <w:rPr>
          <w:rtl/>
        </w:rPr>
        <w:t xml:space="preserve">   </w:t>
      </w:r>
      <w:bookmarkEnd w:id="8000"/>
    </w:p>
    <w:p w14:paraId="4B1E1BE3" w14:textId="77777777" w:rsidR="00D10977" w:rsidRDefault="00D10977" w:rsidP="00D10977">
      <w:pPr>
        <w:pStyle w:val="KeepWithNext"/>
        <w:rPr>
          <w:rtl/>
          <w:lang w:eastAsia="he-IL"/>
        </w:rPr>
      </w:pPr>
    </w:p>
    <w:p w14:paraId="3B50F151" w14:textId="3159FD27" w:rsidR="00D10977" w:rsidRDefault="00D10977" w:rsidP="00D10977">
      <w:pPr>
        <w:rPr>
          <w:rtl/>
          <w:lang w:eastAsia="he-IL"/>
        </w:rPr>
      </w:pPr>
      <w:bookmarkStart w:id="8001" w:name="_ETM_Q1_4373655"/>
      <w:bookmarkEnd w:id="8001"/>
      <w:r>
        <w:rPr>
          <w:rFonts w:hint="cs"/>
          <w:rtl/>
          <w:lang w:eastAsia="he-IL"/>
        </w:rPr>
        <w:t xml:space="preserve">זה הנוסח לדיון. </w:t>
      </w:r>
      <w:bookmarkStart w:id="8002" w:name="_ETM_Q1_4371655"/>
      <w:bookmarkEnd w:id="8002"/>
    </w:p>
    <w:p w14:paraId="7FA0D7FA" w14:textId="77777777" w:rsidR="00D10977" w:rsidRDefault="00D10977" w:rsidP="00D10977">
      <w:pPr>
        <w:rPr>
          <w:rtl/>
          <w:lang w:eastAsia="he-IL"/>
        </w:rPr>
      </w:pPr>
      <w:bookmarkStart w:id="8003" w:name="_ETM_Q1_4371905"/>
      <w:bookmarkStart w:id="8004" w:name="_ETM_Q1_4372905"/>
      <w:bookmarkStart w:id="8005" w:name="_ETM_Q1_4374404"/>
      <w:bookmarkEnd w:id="8003"/>
      <w:bookmarkEnd w:id="8004"/>
      <w:bookmarkEnd w:id="8005"/>
    </w:p>
    <w:p w14:paraId="57DFB89D" w14:textId="29D8F484" w:rsidR="00D10977" w:rsidRDefault="00D10977" w:rsidP="00D10977">
      <w:pPr>
        <w:pStyle w:val="a4"/>
        <w:keepNext/>
        <w:rPr>
          <w:rtl/>
        </w:rPr>
      </w:pPr>
      <w:bookmarkStart w:id="8006" w:name="ET_speaker_תומר_רוזנר_689"/>
      <w:r w:rsidRPr="00D10977">
        <w:rPr>
          <w:rStyle w:val="TagStyle"/>
          <w:rtl/>
        </w:rPr>
        <w:t xml:space="preserve"> &lt;&lt; דובר &gt;&gt; </w:t>
      </w:r>
      <w:r>
        <w:rPr>
          <w:rtl/>
        </w:rPr>
        <w:t>תומר רוזנר:</w:t>
      </w:r>
      <w:r w:rsidRPr="00D10977">
        <w:rPr>
          <w:rStyle w:val="TagStyle"/>
          <w:rtl/>
        </w:rPr>
        <w:t xml:space="preserve"> &lt;&lt; דובר &gt;&gt;</w:t>
      </w:r>
      <w:r>
        <w:rPr>
          <w:rtl/>
        </w:rPr>
        <w:t xml:space="preserve">   </w:t>
      </w:r>
      <w:bookmarkEnd w:id="8006"/>
    </w:p>
    <w:p w14:paraId="58EE5B22" w14:textId="77777777" w:rsidR="00D10977" w:rsidRPr="00D10977" w:rsidRDefault="00D10977" w:rsidP="00D10977">
      <w:pPr>
        <w:rPr>
          <w:rtl/>
          <w:lang w:eastAsia="he-IL"/>
        </w:rPr>
      </w:pPr>
      <w:bookmarkStart w:id="8007" w:name="_ETM_Q1_4375405"/>
      <w:bookmarkStart w:id="8008" w:name="_ETM_Q1_4372405"/>
      <w:bookmarkEnd w:id="8007"/>
      <w:bookmarkEnd w:id="8008"/>
    </w:p>
    <w:p w14:paraId="7D623A50" w14:textId="4FF0BD4E" w:rsidR="00D10977" w:rsidRDefault="00D10977" w:rsidP="00D10977">
      <w:pPr>
        <w:rPr>
          <w:rtl/>
          <w:lang w:eastAsia="he-IL"/>
        </w:rPr>
      </w:pPr>
      <w:bookmarkStart w:id="8009" w:name="_ETM_Q1_4373905"/>
      <w:bookmarkStart w:id="8010" w:name="_ETM_Q1_4374155"/>
      <w:bookmarkStart w:id="8011" w:name="_ETM_Q1_4371155"/>
      <w:bookmarkStart w:id="8012" w:name="_ETM_Q1_4368403"/>
      <w:bookmarkEnd w:id="8009"/>
      <w:bookmarkEnd w:id="8010"/>
      <w:bookmarkEnd w:id="8011"/>
      <w:bookmarkEnd w:id="8012"/>
      <w:r>
        <w:rPr>
          <w:rFonts w:hint="cs"/>
          <w:rtl/>
          <w:lang w:eastAsia="he-IL"/>
        </w:rPr>
        <w:t>הוא לא קיים בנוסח לדיון</w:t>
      </w:r>
      <w:bookmarkStart w:id="8013" w:name="_ETM_Q1_4370654"/>
      <w:bookmarkEnd w:id="8013"/>
      <w:r>
        <w:rPr>
          <w:rFonts w:hint="cs"/>
          <w:rtl/>
          <w:lang w:eastAsia="he-IL"/>
        </w:rPr>
        <w:t>.</w:t>
      </w:r>
    </w:p>
    <w:p w14:paraId="213D5397" w14:textId="77777777" w:rsidR="00D10977" w:rsidRDefault="00D10977" w:rsidP="00D10977">
      <w:pPr>
        <w:rPr>
          <w:rtl/>
          <w:lang w:eastAsia="he-IL"/>
        </w:rPr>
      </w:pPr>
      <w:bookmarkStart w:id="8014" w:name="_ETM_Q1_4374405"/>
      <w:bookmarkStart w:id="8015" w:name="_ETM_Q1_4375155"/>
      <w:bookmarkEnd w:id="8014"/>
      <w:bookmarkEnd w:id="8015"/>
    </w:p>
    <w:p w14:paraId="032D2E09" w14:textId="4C692FB5" w:rsidR="00D10977" w:rsidRDefault="00D10977" w:rsidP="00D10977">
      <w:pPr>
        <w:pStyle w:val="a4"/>
        <w:keepNext/>
        <w:rPr>
          <w:rtl/>
        </w:rPr>
      </w:pPr>
      <w:bookmarkStart w:id="8016" w:name="ET_speaker_רעות_בינג_690"/>
      <w:r w:rsidRPr="00D10977">
        <w:rPr>
          <w:rStyle w:val="TagStyle"/>
          <w:rtl/>
        </w:rPr>
        <w:t xml:space="preserve"> &lt;&lt; דובר &gt;&gt; </w:t>
      </w:r>
      <w:r>
        <w:rPr>
          <w:rtl/>
        </w:rPr>
        <w:t>רעות בינג:</w:t>
      </w:r>
      <w:r w:rsidRPr="00D10977">
        <w:rPr>
          <w:rStyle w:val="TagStyle"/>
          <w:rtl/>
        </w:rPr>
        <w:t xml:space="preserve"> &lt;&lt; דובר &gt;&gt;</w:t>
      </w:r>
      <w:r>
        <w:rPr>
          <w:rtl/>
        </w:rPr>
        <w:t xml:space="preserve">   </w:t>
      </w:r>
      <w:bookmarkEnd w:id="8016"/>
    </w:p>
    <w:p w14:paraId="310AA499" w14:textId="77777777" w:rsidR="00D10977" w:rsidRDefault="00D10977" w:rsidP="00D10977">
      <w:pPr>
        <w:pStyle w:val="KeepWithNext"/>
        <w:rPr>
          <w:rtl/>
          <w:lang w:eastAsia="he-IL"/>
        </w:rPr>
      </w:pPr>
    </w:p>
    <w:p w14:paraId="6175A52A" w14:textId="2879547F" w:rsidR="00D10977" w:rsidRDefault="00D10977" w:rsidP="00D10977">
      <w:pPr>
        <w:rPr>
          <w:rtl/>
          <w:lang w:eastAsia="he-IL"/>
        </w:rPr>
      </w:pPr>
      <w:bookmarkStart w:id="8017" w:name="_ETM_Q1_4377155"/>
      <w:bookmarkStart w:id="8018" w:name="_ETM_Q1_4377405"/>
      <w:bookmarkEnd w:id="8017"/>
      <w:bookmarkEnd w:id="8018"/>
      <w:r>
        <w:rPr>
          <w:rFonts w:hint="cs"/>
          <w:rtl/>
          <w:lang w:eastAsia="he-IL"/>
        </w:rPr>
        <w:t>הו</w:t>
      </w:r>
      <w:bookmarkStart w:id="8019" w:name="_ETM_Q1_4372154"/>
      <w:bookmarkEnd w:id="8019"/>
      <w:r>
        <w:rPr>
          <w:rFonts w:hint="cs"/>
          <w:rtl/>
          <w:lang w:eastAsia="he-IL"/>
        </w:rPr>
        <w:t xml:space="preserve">א לא קיים. </w:t>
      </w:r>
      <w:bookmarkStart w:id="8020" w:name="_ETM_Q1_4374904"/>
      <w:bookmarkEnd w:id="8020"/>
      <w:r>
        <w:rPr>
          <w:rFonts w:hint="cs"/>
          <w:rtl/>
          <w:lang w:eastAsia="he-IL"/>
        </w:rPr>
        <w:t xml:space="preserve">סעיף 22 צריך להיות 21. </w:t>
      </w:r>
    </w:p>
    <w:p w14:paraId="19C5935F" w14:textId="77777777" w:rsidR="00D10977" w:rsidRDefault="00D10977" w:rsidP="00D10977">
      <w:pPr>
        <w:rPr>
          <w:rtl/>
          <w:lang w:eastAsia="he-IL"/>
        </w:rPr>
      </w:pPr>
      <w:bookmarkStart w:id="8021" w:name="_ETM_Q1_4381904"/>
      <w:bookmarkEnd w:id="8021"/>
    </w:p>
    <w:p w14:paraId="3C89DDA6" w14:textId="3DA49F3A" w:rsidR="00D10977" w:rsidRDefault="00D10977" w:rsidP="00D10977">
      <w:pPr>
        <w:pStyle w:val="af9"/>
        <w:keepNext/>
        <w:rPr>
          <w:rtl/>
          <w:lang w:eastAsia="he-IL"/>
        </w:rPr>
      </w:pPr>
      <w:bookmarkStart w:id="8022" w:name="ET_guest_856726_691"/>
      <w:r w:rsidRPr="00D10977">
        <w:rPr>
          <w:rStyle w:val="TagStyle"/>
          <w:rtl/>
        </w:rPr>
        <w:t xml:space="preserve"> &lt;&lt; אורח &gt;&gt; </w:t>
      </w:r>
      <w:r>
        <w:rPr>
          <w:rtl/>
          <w:lang w:eastAsia="he-IL"/>
        </w:rPr>
        <w:t>תומר פרידמן:</w:t>
      </w:r>
      <w:r w:rsidRPr="00D10977">
        <w:rPr>
          <w:rStyle w:val="TagStyle"/>
          <w:rtl/>
        </w:rPr>
        <w:t xml:space="preserve"> &lt;&lt; אורח &gt;&gt;</w:t>
      </w:r>
      <w:r>
        <w:rPr>
          <w:rtl/>
          <w:lang w:eastAsia="he-IL"/>
        </w:rPr>
        <w:t xml:space="preserve">   </w:t>
      </w:r>
      <w:bookmarkEnd w:id="8022"/>
    </w:p>
    <w:p w14:paraId="438E4257" w14:textId="77777777" w:rsidR="00D10977" w:rsidRDefault="00D10977" w:rsidP="00D10977">
      <w:pPr>
        <w:pStyle w:val="KeepWithNext"/>
        <w:rPr>
          <w:rtl/>
          <w:lang w:eastAsia="he-IL"/>
        </w:rPr>
      </w:pPr>
    </w:p>
    <w:p w14:paraId="0E73BA8C" w14:textId="5EE38EC1" w:rsidR="00D10977" w:rsidRDefault="00D10977" w:rsidP="00D10977">
      <w:pPr>
        <w:rPr>
          <w:rtl/>
          <w:lang w:eastAsia="he-IL"/>
        </w:rPr>
      </w:pPr>
      <w:bookmarkStart w:id="8023" w:name="_ETM_Q1_4381404"/>
      <w:bookmarkStart w:id="8024" w:name="_ETM_Q1_4381654"/>
      <w:bookmarkStart w:id="8025" w:name="_ETM_Q1_4378904"/>
      <w:bookmarkEnd w:id="8023"/>
      <w:bookmarkEnd w:id="8024"/>
      <w:bookmarkEnd w:id="8025"/>
      <w:r>
        <w:rPr>
          <w:rFonts w:hint="cs"/>
          <w:rtl/>
          <w:lang w:eastAsia="he-IL"/>
        </w:rPr>
        <w:t>אני מדבר על הסעיף</w:t>
      </w:r>
      <w:bookmarkStart w:id="8026" w:name="_ETM_Q1_4379154"/>
      <w:bookmarkEnd w:id="8026"/>
      <w:r>
        <w:rPr>
          <w:rFonts w:hint="cs"/>
          <w:rtl/>
          <w:lang w:eastAsia="he-IL"/>
        </w:rPr>
        <w:t xml:space="preserve"> של חוק מקרקעי צ</w:t>
      </w:r>
      <w:bookmarkStart w:id="8027" w:name="_ETM_Q1_4379654"/>
      <w:bookmarkEnd w:id="8027"/>
      <w:r>
        <w:rPr>
          <w:rFonts w:hint="cs"/>
          <w:rtl/>
          <w:lang w:eastAsia="he-IL"/>
        </w:rPr>
        <w:t xml:space="preserve">יבור </w:t>
      </w:r>
      <w:bookmarkStart w:id="8028" w:name="_ETM_Q1_4382654"/>
      <w:bookmarkStart w:id="8029" w:name="_ETM_Q1_4383903"/>
      <w:bookmarkEnd w:id="8028"/>
      <w:bookmarkEnd w:id="8029"/>
      <w:r w:rsidR="003161FD">
        <w:rPr>
          <w:rFonts w:hint="cs"/>
          <w:rtl/>
          <w:lang w:eastAsia="he-IL"/>
        </w:rPr>
        <w:t xml:space="preserve">וההפרה. </w:t>
      </w:r>
    </w:p>
    <w:p w14:paraId="107048BD" w14:textId="77777777" w:rsidR="003161FD" w:rsidRDefault="003161FD" w:rsidP="00D10977">
      <w:pPr>
        <w:rPr>
          <w:rtl/>
          <w:lang w:eastAsia="he-IL"/>
        </w:rPr>
      </w:pPr>
      <w:bookmarkStart w:id="8030" w:name="_ETM_Q1_4375903"/>
      <w:bookmarkStart w:id="8031" w:name="_ETM_Q1_4376905"/>
      <w:bookmarkEnd w:id="8030"/>
      <w:bookmarkEnd w:id="8031"/>
    </w:p>
    <w:p w14:paraId="18F0BB11" w14:textId="68D7F572" w:rsidR="003161FD" w:rsidRDefault="003161FD" w:rsidP="003161FD">
      <w:pPr>
        <w:pStyle w:val="a4"/>
        <w:keepNext/>
        <w:rPr>
          <w:rtl/>
        </w:rPr>
      </w:pPr>
      <w:bookmarkStart w:id="8032" w:name="ET_speaker_תומר_רוזנר_692"/>
      <w:r w:rsidRPr="003161FD">
        <w:rPr>
          <w:rStyle w:val="TagStyle"/>
          <w:rtl/>
        </w:rPr>
        <w:t xml:space="preserve"> &lt;&lt; דובר &gt;&gt; </w:t>
      </w:r>
      <w:r>
        <w:rPr>
          <w:rtl/>
        </w:rPr>
        <w:t>תומר רוזנר:</w:t>
      </w:r>
      <w:r w:rsidRPr="003161FD">
        <w:rPr>
          <w:rStyle w:val="TagStyle"/>
          <w:rtl/>
        </w:rPr>
        <w:t xml:space="preserve"> &lt;&lt; דובר &gt;&gt;</w:t>
      </w:r>
      <w:r>
        <w:rPr>
          <w:rtl/>
        </w:rPr>
        <w:t xml:space="preserve">   </w:t>
      </w:r>
      <w:bookmarkEnd w:id="8032"/>
    </w:p>
    <w:p w14:paraId="071E6E37" w14:textId="77777777" w:rsidR="003161FD" w:rsidRDefault="003161FD" w:rsidP="003161FD">
      <w:pPr>
        <w:pStyle w:val="KeepWithNext"/>
        <w:rPr>
          <w:rtl/>
          <w:lang w:eastAsia="he-IL"/>
        </w:rPr>
      </w:pPr>
    </w:p>
    <w:p w14:paraId="7D94D4D0" w14:textId="68426A3D" w:rsidR="003161FD" w:rsidRDefault="003161FD" w:rsidP="003161FD">
      <w:pPr>
        <w:rPr>
          <w:rtl/>
          <w:lang w:eastAsia="he-IL"/>
        </w:rPr>
      </w:pPr>
      <w:bookmarkStart w:id="8033" w:name="_ETM_Q1_4378655"/>
      <w:bookmarkStart w:id="8034" w:name="_ETM_Q1_4378905"/>
      <w:bookmarkEnd w:id="8033"/>
      <w:bookmarkEnd w:id="8034"/>
      <w:r>
        <w:rPr>
          <w:rFonts w:hint="cs"/>
          <w:rtl/>
          <w:lang w:eastAsia="he-IL"/>
        </w:rPr>
        <w:t>לא יהיה.</w:t>
      </w:r>
    </w:p>
    <w:p w14:paraId="56AE3A56" w14:textId="77777777" w:rsidR="003161FD" w:rsidRDefault="003161FD" w:rsidP="003161FD">
      <w:pPr>
        <w:rPr>
          <w:rtl/>
          <w:lang w:eastAsia="he-IL"/>
        </w:rPr>
      </w:pPr>
      <w:bookmarkStart w:id="8035" w:name="_ETM_Q1_4383655"/>
      <w:bookmarkStart w:id="8036" w:name="_ETM_Q1_4383905"/>
      <w:bookmarkStart w:id="8037" w:name="_ETM_Q1_4386155"/>
      <w:bookmarkEnd w:id="8035"/>
      <w:bookmarkEnd w:id="8036"/>
      <w:bookmarkEnd w:id="8037"/>
    </w:p>
    <w:p w14:paraId="3EE95E33" w14:textId="3B62E07F" w:rsidR="003161FD" w:rsidRDefault="003161FD" w:rsidP="003161FD">
      <w:pPr>
        <w:pStyle w:val="af9"/>
        <w:keepNext/>
        <w:rPr>
          <w:rtl/>
          <w:lang w:eastAsia="he-IL"/>
        </w:rPr>
      </w:pPr>
      <w:bookmarkStart w:id="8038" w:name="ET_guest_856726_693"/>
      <w:r w:rsidRPr="003161FD">
        <w:rPr>
          <w:rStyle w:val="TagStyle"/>
          <w:rtl/>
        </w:rPr>
        <w:t xml:space="preserve"> &lt;&lt; אורח &gt;&gt; </w:t>
      </w:r>
      <w:r>
        <w:rPr>
          <w:rtl/>
          <w:lang w:eastAsia="he-IL"/>
        </w:rPr>
        <w:t>תומר פרידמן:</w:t>
      </w:r>
      <w:r w:rsidRPr="003161FD">
        <w:rPr>
          <w:rStyle w:val="TagStyle"/>
          <w:rtl/>
        </w:rPr>
        <w:t xml:space="preserve"> &lt;&lt; אורח &gt;&gt;</w:t>
      </w:r>
      <w:r>
        <w:rPr>
          <w:rtl/>
          <w:lang w:eastAsia="he-IL"/>
        </w:rPr>
        <w:t xml:space="preserve">   </w:t>
      </w:r>
      <w:bookmarkEnd w:id="8038"/>
    </w:p>
    <w:p w14:paraId="4FF26406" w14:textId="77777777" w:rsidR="003161FD" w:rsidRDefault="003161FD" w:rsidP="003161FD">
      <w:pPr>
        <w:pStyle w:val="KeepWithNext"/>
        <w:rPr>
          <w:rtl/>
          <w:lang w:eastAsia="he-IL"/>
        </w:rPr>
      </w:pPr>
    </w:p>
    <w:p w14:paraId="479B2D34" w14:textId="32457F7F" w:rsidR="003161FD" w:rsidRDefault="003161FD" w:rsidP="003161FD">
      <w:pPr>
        <w:rPr>
          <w:rtl/>
          <w:lang w:eastAsia="he-IL"/>
        </w:rPr>
      </w:pPr>
      <w:bookmarkStart w:id="8039" w:name="_ETM_Q1_4387905"/>
      <w:bookmarkStart w:id="8040" w:name="_ETM_Q1_4385405"/>
      <w:bookmarkStart w:id="8041" w:name="_ETM_Q1_4382655"/>
      <w:bookmarkStart w:id="8042" w:name="_ETM_Q1_4379904"/>
      <w:bookmarkEnd w:id="8039"/>
      <w:bookmarkEnd w:id="8040"/>
      <w:bookmarkEnd w:id="8041"/>
      <w:bookmarkEnd w:id="8042"/>
      <w:r>
        <w:rPr>
          <w:rFonts w:hint="cs"/>
          <w:rtl/>
          <w:lang w:eastAsia="he-IL"/>
        </w:rPr>
        <w:t>מה?</w:t>
      </w:r>
    </w:p>
    <w:p w14:paraId="5E0BFBE7" w14:textId="77777777" w:rsidR="003161FD" w:rsidRDefault="003161FD" w:rsidP="003161FD">
      <w:pPr>
        <w:rPr>
          <w:rtl/>
          <w:lang w:eastAsia="he-IL"/>
        </w:rPr>
      </w:pPr>
      <w:bookmarkStart w:id="8043" w:name="_ETM_Q1_4381902"/>
      <w:bookmarkStart w:id="8044" w:name="_ETM_Q1_4381402"/>
      <w:bookmarkStart w:id="8045" w:name="_ETM_Q1_4386406"/>
      <w:bookmarkEnd w:id="8043"/>
      <w:bookmarkEnd w:id="8044"/>
      <w:bookmarkEnd w:id="8045"/>
    </w:p>
    <w:p w14:paraId="0046FE6C" w14:textId="35AB839A" w:rsidR="003161FD" w:rsidRDefault="003161FD" w:rsidP="003161FD">
      <w:pPr>
        <w:pStyle w:val="a4"/>
        <w:keepNext/>
        <w:rPr>
          <w:rtl/>
        </w:rPr>
      </w:pPr>
      <w:bookmarkStart w:id="8046" w:name="ET_speaker_תומר_רוזנר_694"/>
      <w:r w:rsidRPr="003161FD">
        <w:rPr>
          <w:rStyle w:val="TagStyle"/>
          <w:rtl/>
        </w:rPr>
        <w:t xml:space="preserve"> &lt;&lt; דובר &gt;&gt; </w:t>
      </w:r>
      <w:r>
        <w:rPr>
          <w:rtl/>
        </w:rPr>
        <w:t>תומר רוזנר:</w:t>
      </w:r>
      <w:r w:rsidRPr="003161FD">
        <w:rPr>
          <w:rStyle w:val="TagStyle"/>
          <w:rtl/>
        </w:rPr>
        <w:t xml:space="preserve"> &lt;&lt; דובר &gt;&gt;</w:t>
      </w:r>
      <w:r>
        <w:rPr>
          <w:rtl/>
        </w:rPr>
        <w:t xml:space="preserve">   </w:t>
      </w:r>
      <w:bookmarkEnd w:id="8046"/>
    </w:p>
    <w:p w14:paraId="61925E7F" w14:textId="77777777" w:rsidR="003161FD" w:rsidRDefault="003161FD" w:rsidP="003161FD">
      <w:pPr>
        <w:pStyle w:val="KeepWithNext"/>
        <w:rPr>
          <w:rtl/>
          <w:lang w:eastAsia="he-IL"/>
        </w:rPr>
      </w:pPr>
    </w:p>
    <w:p w14:paraId="7A927D0A" w14:textId="75A35727" w:rsidR="003161FD" w:rsidRDefault="003161FD" w:rsidP="003161FD">
      <w:pPr>
        <w:rPr>
          <w:rtl/>
          <w:lang w:eastAsia="he-IL"/>
        </w:rPr>
      </w:pPr>
      <w:bookmarkStart w:id="8047" w:name="_ETM_Q1_4388402"/>
      <w:bookmarkEnd w:id="8047"/>
      <w:r>
        <w:rPr>
          <w:rFonts w:hint="cs"/>
          <w:rtl/>
          <w:lang w:eastAsia="he-IL"/>
        </w:rPr>
        <w:t>זה</w:t>
      </w:r>
      <w:bookmarkStart w:id="8048" w:name="_ETM_Q1_4385902"/>
      <w:bookmarkEnd w:id="8048"/>
      <w:r>
        <w:rPr>
          <w:rFonts w:hint="cs"/>
          <w:rtl/>
          <w:lang w:eastAsia="he-IL"/>
        </w:rPr>
        <w:t xml:space="preserve"> לא מוצע. </w:t>
      </w:r>
    </w:p>
    <w:p w14:paraId="62F2661F" w14:textId="77777777" w:rsidR="003161FD" w:rsidRDefault="003161FD" w:rsidP="003161FD">
      <w:pPr>
        <w:rPr>
          <w:rtl/>
          <w:lang w:eastAsia="he-IL"/>
        </w:rPr>
      </w:pPr>
      <w:bookmarkStart w:id="8049" w:name="_ETM_Q1_4384404"/>
      <w:bookmarkStart w:id="8050" w:name="_ETM_Q1_4385154"/>
      <w:bookmarkStart w:id="8051" w:name="_ETM_Q1_4386654"/>
      <w:bookmarkEnd w:id="8049"/>
      <w:bookmarkEnd w:id="8050"/>
      <w:bookmarkEnd w:id="8051"/>
    </w:p>
    <w:p w14:paraId="4D0AA065" w14:textId="08B83F13" w:rsidR="003161FD" w:rsidRDefault="003161FD" w:rsidP="003161FD">
      <w:pPr>
        <w:pStyle w:val="a4"/>
        <w:keepNext/>
        <w:rPr>
          <w:rtl/>
        </w:rPr>
      </w:pPr>
      <w:bookmarkStart w:id="8052" w:name="ET_speaker_נועה_מושייף_695"/>
      <w:r w:rsidRPr="003161FD">
        <w:rPr>
          <w:rStyle w:val="TagStyle"/>
          <w:rtl/>
        </w:rPr>
        <w:t xml:space="preserve"> &lt;&lt; דובר &gt;&gt; </w:t>
      </w:r>
      <w:r>
        <w:rPr>
          <w:rtl/>
        </w:rPr>
        <w:t>נועה מושייף:</w:t>
      </w:r>
      <w:r w:rsidRPr="003161FD">
        <w:rPr>
          <w:rStyle w:val="TagStyle"/>
          <w:rtl/>
        </w:rPr>
        <w:t xml:space="preserve"> &lt;&lt; דובר &gt;&gt;</w:t>
      </w:r>
      <w:r>
        <w:rPr>
          <w:rtl/>
        </w:rPr>
        <w:t xml:space="preserve">   </w:t>
      </w:r>
      <w:bookmarkEnd w:id="8052"/>
    </w:p>
    <w:p w14:paraId="532DE7EE" w14:textId="77777777" w:rsidR="003161FD" w:rsidRDefault="003161FD" w:rsidP="003161FD">
      <w:pPr>
        <w:pStyle w:val="KeepWithNext"/>
        <w:rPr>
          <w:rtl/>
          <w:lang w:eastAsia="he-IL"/>
        </w:rPr>
      </w:pPr>
    </w:p>
    <w:p w14:paraId="6CEDE16E" w14:textId="58D50678" w:rsidR="003161FD" w:rsidRDefault="003161FD" w:rsidP="003161FD">
      <w:pPr>
        <w:rPr>
          <w:rtl/>
          <w:lang w:eastAsia="he-IL"/>
        </w:rPr>
      </w:pPr>
      <w:bookmarkStart w:id="8053" w:name="_ETM_Q1_4388155"/>
      <w:bookmarkStart w:id="8054" w:name="_ETM_Q1_4388652"/>
      <w:bookmarkStart w:id="8055" w:name="_ETM_Q1_4385904"/>
      <w:bookmarkStart w:id="8056" w:name="_ETM_Q1_4383154"/>
      <w:bookmarkEnd w:id="8053"/>
      <w:bookmarkEnd w:id="8054"/>
      <w:bookmarkEnd w:id="8055"/>
      <w:bookmarkEnd w:id="8056"/>
      <w:r>
        <w:rPr>
          <w:rFonts w:hint="cs"/>
          <w:rtl/>
          <w:lang w:eastAsia="he-IL"/>
        </w:rPr>
        <w:t xml:space="preserve">זה לא </w:t>
      </w:r>
      <w:bookmarkStart w:id="8057" w:name="_ETM_Q1_4383904"/>
      <w:bookmarkEnd w:id="8057"/>
      <w:r>
        <w:rPr>
          <w:rFonts w:hint="cs"/>
          <w:rtl/>
          <w:lang w:eastAsia="he-IL"/>
        </w:rPr>
        <w:t>על הנוסח ולא בטעות.</w:t>
      </w:r>
    </w:p>
    <w:p w14:paraId="48196A0F" w14:textId="77777777" w:rsidR="003161FD" w:rsidRDefault="003161FD" w:rsidP="003161FD">
      <w:pPr>
        <w:rPr>
          <w:rtl/>
          <w:lang w:eastAsia="he-IL"/>
        </w:rPr>
      </w:pPr>
      <w:bookmarkStart w:id="8058" w:name="_ETM_Q1_4388154"/>
      <w:bookmarkStart w:id="8059" w:name="_ETM_Q1_4388404"/>
      <w:bookmarkStart w:id="8060" w:name="_ETM_Q1_4390404"/>
      <w:bookmarkEnd w:id="8058"/>
      <w:bookmarkEnd w:id="8059"/>
      <w:bookmarkEnd w:id="8060"/>
    </w:p>
    <w:p w14:paraId="22D9538C" w14:textId="6F525EF3" w:rsidR="003161FD" w:rsidRDefault="003161FD" w:rsidP="003161FD">
      <w:pPr>
        <w:pStyle w:val="af9"/>
        <w:keepNext/>
        <w:rPr>
          <w:rtl/>
          <w:lang w:eastAsia="he-IL"/>
        </w:rPr>
      </w:pPr>
      <w:bookmarkStart w:id="8061" w:name="ET_guest_856726_696"/>
      <w:r w:rsidRPr="003161FD">
        <w:rPr>
          <w:rStyle w:val="TagStyle"/>
          <w:rtl/>
        </w:rPr>
        <w:t xml:space="preserve"> &lt;&lt; אורח &gt;&gt; </w:t>
      </w:r>
      <w:r>
        <w:rPr>
          <w:rtl/>
          <w:lang w:eastAsia="he-IL"/>
        </w:rPr>
        <w:t>תומר פרידמן:</w:t>
      </w:r>
      <w:r w:rsidRPr="003161FD">
        <w:rPr>
          <w:rStyle w:val="TagStyle"/>
          <w:rtl/>
        </w:rPr>
        <w:t xml:space="preserve"> &lt;&lt; אורח &gt;&gt;</w:t>
      </w:r>
      <w:r>
        <w:rPr>
          <w:rtl/>
          <w:lang w:eastAsia="he-IL"/>
        </w:rPr>
        <w:t xml:space="preserve">   </w:t>
      </w:r>
      <w:bookmarkEnd w:id="8061"/>
    </w:p>
    <w:p w14:paraId="35DBCA55" w14:textId="77777777" w:rsidR="003161FD" w:rsidRDefault="003161FD" w:rsidP="003161FD">
      <w:pPr>
        <w:pStyle w:val="KeepWithNext"/>
        <w:rPr>
          <w:rtl/>
          <w:lang w:eastAsia="he-IL"/>
        </w:rPr>
      </w:pPr>
    </w:p>
    <w:p w14:paraId="73208D0F" w14:textId="196C5FF4" w:rsidR="003161FD" w:rsidRDefault="003161FD" w:rsidP="003161FD">
      <w:pPr>
        <w:rPr>
          <w:rtl/>
          <w:lang w:eastAsia="he-IL"/>
        </w:rPr>
      </w:pPr>
      <w:bookmarkStart w:id="8062" w:name="_ETM_Q1_4391904"/>
      <w:bookmarkStart w:id="8063" w:name="_ETM_Q1_4392154"/>
      <w:bookmarkEnd w:id="8062"/>
      <w:bookmarkEnd w:id="8063"/>
      <w:r>
        <w:rPr>
          <w:rFonts w:hint="cs"/>
          <w:rtl/>
          <w:lang w:eastAsia="he-IL"/>
        </w:rPr>
        <w:t>א</w:t>
      </w:r>
      <w:bookmarkStart w:id="8064" w:name="_ETM_Q1_4389404"/>
      <w:bookmarkEnd w:id="8064"/>
      <w:r>
        <w:rPr>
          <w:rFonts w:hint="cs"/>
          <w:rtl/>
          <w:lang w:eastAsia="he-IL"/>
        </w:rPr>
        <w:t>ז אני א</w:t>
      </w:r>
      <w:bookmarkStart w:id="8065" w:name="_ETM_Q1_4386902"/>
      <w:bookmarkEnd w:id="8065"/>
      <w:r>
        <w:rPr>
          <w:rFonts w:hint="cs"/>
          <w:rtl/>
          <w:lang w:eastAsia="he-IL"/>
        </w:rPr>
        <w:t>בקש להצי</w:t>
      </w:r>
      <w:bookmarkStart w:id="8066" w:name="_ETM_Q1_4386402"/>
      <w:bookmarkEnd w:id="8066"/>
      <w:r>
        <w:rPr>
          <w:rFonts w:hint="cs"/>
          <w:rtl/>
          <w:lang w:eastAsia="he-IL"/>
        </w:rPr>
        <w:t>ע</w:t>
      </w:r>
      <w:bookmarkStart w:id="8067" w:name="_ETM_Q1_4384152"/>
      <w:bookmarkEnd w:id="8067"/>
      <w:r>
        <w:rPr>
          <w:rFonts w:hint="cs"/>
          <w:rtl/>
          <w:lang w:eastAsia="he-IL"/>
        </w:rPr>
        <w:t>.</w:t>
      </w:r>
    </w:p>
    <w:p w14:paraId="5C95A5B0" w14:textId="77777777" w:rsidR="003161FD" w:rsidRDefault="003161FD" w:rsidP="003161FD">
      <w:pPr>
        <w:rPr>
          <w:rtl/>
          <w:lang w:eastAsia="he-IL"/>
        </w:rPr>
      </w:pPr>
      <w:bookmarkStart w:id="8068" w:name="_ETM_Q1_4385152"/>
      <w:bookmarkStart w:id="8069" w:name="_ETM_Q1_4385402"/>
      <w:bookmarkStart w:id="8070" w:name="_ETM_Q1_4387652"/>
      <w:bookmarkEnd w:id="8068"/>
      <w:bookmarkEnd w:id="8069"/>
      <w:bookmarkEnd w:id="8070"/>
    </w:p>
    <w:p w14:paraId="11864D99" w14:textId="07126125" w:rsidR="003161FD" w:rsidRDefault="003161FD" w:rsidP="003161FD">
      <w:pPr>
        <w:pStyle w:val="a4"/>
        <w:keepNext/>
        <w:rPr>
          <w:rtl/>
        </w:rPr>
      </w:pPr>
      <w:bookmarkStart w:id="8071" w:name="ET_speaker_תומר_רוזנר_697"/>
      <w:r w:rsidRPr="003161FD">
        <w:rPr>
          <w:rStyle w:val="TagStyle"/>
          <w:rtl/>
        </w:rPr>
        <w:t xml:space="preserve"> &lt;&lt; דובר &gt;&gt; </w:t>
      </w:r>
      <w:r>
        <w:rPr>
          <w:rtl/>
        </w:rPr>
        <w:t>תומר רוזנר:</w:t>
      </w:r>
      <w:r w:rsidRPr="003161FD">
        <w:rPr>
          <w:rStyle w:val="TagStyle"/>
          <w:rtl/>
        </w:rPr>
        <w:t xml:space="preserve"> &lt;&lt; דובר &gt;&gt;</w:t>
      </w:r>
      <w:r>
        <w:rPr>
          <w:rtl/>
        </w:rPr>
        <w:t xml:space="preserve">   </w:t>
      </w:r>
      <w:bookmarkEnd w:id="8071"/>
    </w:p>
    <w:p w14:paraId="1F14ED66" w14:textId="77777777" w:rsidR="003161FD" w:rsidRDefault="003161FD" w:rsidP="003161FD">
      <w:pPr>
        <w:pStyle w:val="KeepWithNext"/>
        <w:rPr>
          <w:rtl/>
          <w:lang w:eastAsia="he-IL"/>
        </w:rPr>
      </w:pPr>
    </w:p>
    <w:p w14:paraId="5042029A" w14:textId="76605655" w:rsidR="003161FD" w:rsidRDefault="003161FD" w:rsidP="003161FD">
      <w:pPr>
        <w:rPr>
          <w:rtl/>
          <w:lang w:eastAsia="he-IL"/>
        </w:rPr>
      </w:pPr>
      <w:r>
        <w:rPr>
          <w:rFonts w:hint="cs"/>
          <w:rtl/>
          <w:lang w:eastAsia="he-IL"/>
        </w:rPr>
        <w:t>ב</w:t>
      </w:r>
      <w:bookmarkStart w:id="8072" w:name="_ETM_Q1_4389152"/>
      <w:bookmarkEnd w:id="8072"/>
      <w:r>
        <w:rPr>
          <w:rFonts w:hint="cs"/>
          <w:rtl/>
          <w:lang w:eastAsia="he-IL"/>
        </w:rPr>
        <w:t>ס</w:t>
      </w:r>
      <w:bookmarkStart w:id="8073" w:name="_ETM_Q1_4389402"/>
      <w:bookmarkEnd w:id="8073"/>
      <w:r>
        <w:rPr>
          <w:rFonts w:hint="cs"/>
          <w:rtl/>
          <w:lang w:eastAsia="he-IL"/>
        </w:rPr>
        <w:t xml:space="preserve">דר, תחכה. </w:t>
      </w:r>
      <w:bookmarkStart w:id="8074" w:name="_ETM_Q1_4391402"/>
      <w:bookmarkEnd w:id="8074"/>
      <w:r>
        <w:rPr>
          <w:rFonts w:hint="cs"/>
          <w:rtl/>
          <w:lang w:eastAsia="he-IL"/>
        </w:rPr>
        <w:t>מותר לך להציע הכול א</w:t>
      </w:r>
      <w:bookmarkStart w:id="8075" w:name="_ETM_Q1_4392152"/>
      <w:bookmarkEnd w:id="8075"/>
      <w:r>
        <w:rPr>
          <w:rFonts w:hint="cs"/>
          <w:rtl/>
          <w:lang w:eastAsia="he-IL"/>
        </w:rPr>
        <w:t xml:space="preserve">בל לפני זה אני רק אתייחס </w:t>
      </w:r>
      <w:bookmarkStart w:id="8076" w:name="_ETM_Q1_4395652"/>
      <w:bookmarkStart w:id="8077" w:name="_ETM_Q1_4392902"/>
      <w:bookmarkStart w:id="8078" w:name="_ETM_Q1_4390655"/>
      <w:bookmarkEnd w:id="8076"/>
      <w:bookmarkEnd w:id="8077"/>
      <w:bookmarkEnd w:id="8078"/>
      <w:r>
        <w:rPr>
          <w:rFonts w:hint="cs"/>
          <w:rtl/>
          <w:lang w:eastAsia="he-IL"/>
        </w:rPr>
        <w:t>לשני הסעיפים שנ</w:t>
      </w:r>
      <w:bookmarkStart w:id="8079" w:name="_ETM_Q1_4391905"/>
      <w:bookmarkEnd w:id="8079"/>
      <w:r>
        <w:rPr>
          <w:rFonts w:hint="cs"/>
          <w:rtl/>
          <w:lang w:eastAsia="he-IL"/>
        </w:rPr>
        <w:t>דונים כרגע. לגבי סעיף 19 –</w:t>
      </w:r>
      <w:bookmarkStart w:id="8080" w:name="_ETM_Q1_4397406"/>
      <w:bookmarkEnd w:id="8080"/>
      <w:r>
        <w:rPr>
          <w:rFonts w:hint="cs"/>
          <w:rtl/>
          <w:lang w:eastAsia="he-IL"/>
        </w:rPr>
        <w:t xml:space="preserve"> אפרופו</w:t>
      </w:r>
      <w:bookmarkStart w:id="8081" w:name="_ETM_Q1_4396404"/>
      <w:bookmarkEnd w:id="8081"/>
      <w:r>
        <w:rPr>
          <w:rFonts w:hint="cs"/>
          <w:rtl/>
          <w:lang w:eastAsia="he-IL"/>
        </w:rPr>
        <w:t xml:space="preserve"> ההע</w:t>
      </w:r>
      <w:bookmarkStart w:id="8082" w:name="_ETM_Q1_4396654"/>
      <w:bookmarkEnd w:id="8082"/>
      <w:r>
        <w:rPr>
          <w:rFonts w:hint="cs"/>
          <w:rtl/>
          <w:lang w:eastAsia="he-IL"/>
        </w:rPr>
        <w:t xml:space="preserve">רה שאמרתי מקודם – מוטל על הרשות </w:t>
      </w:r>
      <w:bookmarkStart w:id="8083" w:name="_ETM_Q1_4400404"/>
      <w:bookmarkEnd w:id="8083"/>
      <w:r>
        <w:rPr>
          <w:rFonts w:hint="cs"/>
          <w:rtl/>
          <w:lang w:eastAsia="he-IL"/>
        </w:rPr>
        <w:t>הציבורית ל</w:t>
      </w:r>
      <w:bookmarkStart w:id="8084" w:name="_ETM_Q1_4399904"/>
      <w:bookmarkEnd w:id="8084"/>
      <w:r>
        <w:rPr>
          <w:rFonts w:hint="cs"/>
          <w:rtl/>
          <w:lang w:eastAsia="he-IL"/>
        </w:rPr>
        <w:t>הק</w:t>
      </w:r>
      <w:bookmarkStart w:id="8085" w:name="_ETM_Q1_4399404"/>
      <w:bookmarkEnd w:id="8085"/>
      <w:r>
        <w:rPr>
          <w:rFonts w:hint="cs"/>
          <w:rtl/>
          <w:lang w:eastAsia="he-IL"/>
        </w:rPr>
        <w:t xml:space="preserve">פיד </w:t>
      </w:r>
      <w:bookmarkStart w:id="8086" w:name="_ETM_Q1_4400405"/>
      <w:bookmarkEnd w:id="8086"/>
      <w:r>
        <w:rPr>
          <w:rFonts w:hint="cs"/>
          <w:rtl/>
          <w:lang w:eastAsia="he-IL"/>
        </w:rPr>
        <w:t>על כך שהרועה מקיים את החוזה וממלא א</w:t>
      </w:r>
      <w:bookmarkStart w:id="8087" w:name="_ETM_Q1_4407904"/>
      <w:bookmarkEnd w:id="8087"/>
      <w:r>
        <w:rPr>
          <w:rFonts w:hint="cs"/>
          <w:rtl/>
          <w:lang w:eastAsia="he-IL"/>
        </w:rPr>
        <w:t xml:space="preserve">ת הייעוד </w:t>
      </w:r>
      <w:bookmarkStart w:id="8088" w:name="_ETM_Q1_4409155"/>
      <w:bookmarkEnd w:id="8088"/>
      <w:r>
        <w:rPr>
          <w:rFonts w:hint="cs"/>
          <w:rtl/>
          <w:lang w:eastAsia="he-IL"/>
        </w:rPr>
        <w:t>שלשמו ניתן לו בית הרועה.</w:t>
      </w:r>
      <w:bookmarkStart w:id="8089" w:name="_ETM_Q1_4410154"/>
      <w:bookmarkEnd w:id="8089"/>
    </w:p>
    <w:p w14:paraId="7CD07208" w14:textId="77777777" w:rsidR="003161FD" w:rsidRDefault="003161FD" w:rsidP="003161FD">
      <w:pPr>
        <w:rPr>
          <w:rtl/>
          <w:lang w:eastAsia="he-IL"/>
        </w:rPr>
      </w:pPr>
    </w:p>
    <w:p w14:paraId="7A0CCA9B" w14:textId="365FFED9" w:rsidR="003161FD" w:rsidRDefault="003161FD" w:rsidP="003161FD">
      <w:pPr>
        <w:rPr>
          <w:rtl/>
          <w:lang w:eastAsia="he-IL"/>
        </w:rPr>
      </w:pPr>
      <w:bookmarkStart w:id="8090" w:name="_ETM_Q1_4410404"/>
      <w:bookmarkEnd w:id="8090"/>
      <w:r>
        <w:rPr>
          <w:rFonts w:hint="cs"/>
          <w:rtl/>
          <w:lang w:eastAsia="he-IL"/>
        </w:rPr>
        <w:t xml:space="preserve">יכול להיות </w:t>
      </w:r>
      <w:bookmarkStart w:id="8091" w:name="_ETM_Q1_4411654"/>
      <w:bookmarkEnd w:id="8091"/>
      <w:r>
        <w:rPr>
          <w:rFonts w:hint="cs"/>
          <w:rtl/>
          <w:lang w:eastAsia="he-IL"/>
        </w:rPr>
        <w:t xml:space="preserve">שתהיה הקפדה על הדבר הזה </w:t>
      </w:r>
      <w:bookmarkStart w:id="8092" w:name="_ETM_Q1_4416154"/>
      <w:bookmarkStart w:id="8093" w:name="_ETM_Q1_4413154"/>
      <w:bookmarkEnd w:id="8092"/>
      <w:bookmarkEnd w:id="8093"/>
      <w:r>
        <w:rPr>
          <w:rFonts w:hint="cs"/>
          <w:rtl/>
          <w:lang w:eastAsia="he-IL"/>
        </w:rPr>
        <w:t xml:space="preserve">וכפי שאמרתי </w:t>
      </w:r>
      <w:bookmarkStart w:id="8094" w:name="_ETM_Q1_4411901"/>
      <w:bookmarkEnd w:id="8094"/>
      <w:r>
        <w:rPr>
          <w:rFonts w:hint="cs"/>
          <w:rtl/>
          <w:lang w:eastAsia="he-IL"/>
        </w:rPr>
        <w:t>גם מקודם, יתכן שתהיה</w:t>
      </w:r>
      <w:bookmarkStart w:id="8095" w:name="_ETM_Q1_4413654"/>
      <w:bookmarkEnd w:id="8095"/>
      <w:r>
        <w:rPr>
          <w:rFonts w:hint="cs"/>
          <w:rtl/>
          <w:lang w:eastAsia="he-IL"/>
        </w:rPr>
        <w:t xml:space="preserve"> אפשרות להבחין בין </w:t>
      </w:r>
      <w:bookmarkStart w:id="8096" w:name="_ETM_Q1_4417154"/>
      <w:bookmarkEnd w:id="8096"/>
      <w:r>
        <w:rPr>
          <w:rFonts w:hint="cs"/>
          <w:rtl/>
          <w:lang w:eastAsia="he-IL"/>
        </w:rPr>
        <w:t>המצבים האלה למצבי</w:t>
      </w:r>
      <w:bookmarkStart w:id="8097" w:name="_ETM_Q1_4417654"/>
      <w:bookmarkEnd w:id="8097"/>
      <w:r>
        <w:rPr>
          <w:rFonts w:hint="cs"/>
          <w:rtl/>
          <w:lang w:eastAsia="he-IL"/>
        </w:rPr>
        <w:t>ם שעסקו בהם בעבר</w:t>
      </w:r>
      <w:bookmarkStart w:id="8098" w:name="_ETM_Q1_4417904"/>
      <w:bookmarkEnd w:id="8098"/>
      <w:r>
        <w:rPr>
          <w:rFonts w:hint="cs"/>
          <w:rtl/>
          <w:lang w:eastAsia="he-IL"/>
        </w:rPr>
        <w:t xml:space="preserve"> ולכן, יש חשיבות להקפדה. </w:t>
      </w:r>
    </w:p>
    <w:p w14:paraId="49D31CA3" w14:textId="77777777" w:rsidR="003161FD" w:rsidRDefault="003161FD" w:rsidP="003161FD">
      <w:pPr>
        <w:rPr>
          <w:rtl/>
          <w:lang w:eastAsia="he-IL"/>
        </w:rPr>
      </w:pPr>
      <w:bookmarkStart w:id="8099" w:name="_ETM_Q1_4422655"/>
      <w:bookmarkEnd w:id="8099"/>
    </w:p>
    <w:p w14:paraId="2B553228" w14:textId="7E71DF9A" w:rsidR="003161FD" w:rsidRDefault="003161FD" w:rsidP="003161FD">
      <w:pPr>
        <w:rPr>
          <w:rtl/>
          <w:lang w:eastAsia="he-IL"/>
        </w:rPr>
      </w:pPr>
      <w:r>
        <w:rPr>
          <w:rFonts w:hint="cs"/>
          <w:rtl/>
          <w:lang w:eastAsia="he-IL"/>
        </w:rPr>
        <w:t>א</w:t>
      </w:r>
      <w:bookmarkStart w:id="8100" w:name="_ETM_Q1_4423402"/>
      <w:bookmarkEnd w:id="8100"/>
      <w:r>
        <w:rPr>
          <w:rFonts w:hint="cs"/>
          <w:rtl/>
          <w:lang w:eastAsia="he-IL"/>
        </w:rPr>
        <w:t>נ</w:t>
      </w:r>
      <w:bookmarkStart w:id="8101" w:name="_ETM_Q1_4423653"/>
      <w:bookmarkEnd w:id="8101"/>
      <w:r>
        <w:rPr>
          <w:rFonts w:hint="cs"/>
          <w:rtl/>
          <w:lang w:eastAsia="he-IL"/>
        </w:rPr>
        <w:t xml:space="preserve">י רוצה </w:t>
      </w:r>
      <w:bookmarkStart w:id="8102" w:name="_ETM_Q1_4424654"/>
      <w:bookmarkEnd w:id="8102"/>
      <w:r>
        <w:rPr>
          <w:rFonts w:hint="cs"/>
          <w:rtl/>
          <w:lang w:eastAsia="he-IL"/>
        </w:rPr>
        <w:t xml:space="preserve">להעיר שתי </w:t>
      </w:r>
      <w:bookmarkStart w:id="8103" w:name="_ETM_Q1_4423154"/>
      <w:bookmarkEnd w:id="8103"/>
      <w:r>
        <w:rPr>
          <w:rFonts w:hint="cs"/>
          <w:rtl/>
          <w:lang w:eastAsia="he-IL"/>
        </w:rPr>
        <w:t xml:space="preserve">הערות </w:t>
      </w:r>
      <w:bookmarkStart w:id="8104" w:name="_ETM_Q1_4422154"/>
      <w:bookmarkStart w:id="8105" w:name="_ETM_Q1_4441654"/>
      <w:bookmarkStart w:id="8106" w:name="_ETM_Q1_4444901"/>
      <w:bookmarkStart w:id="8107" w:name="_ETM_Q1_4448153"/>
      <w:bookmarkStart w:id="8108" w:name="_ETM_Q1_4451405"/>
      <w:bookmarkStart w:id="8109" w:name="_ETM_Q1_4454655"/>
      <w:bookmarkStart w:id="8110" w:name="_ETM_Q1_4457901"/>
      <w:bookmarkStart w:id="8111" w:name="_ETM_Q1_4461154"/>
      <w:bookmarkStart w:id="8112" w:name="_ETM_Q1_4465156"/>
      <w:bookmarkStart w:id="8113" w:name="_ETM_Q1_4468401"/>
      <w:bookmarkStart w:id="8114" w:name="_ETM_Q1_4471904"/>
      <w:bookmarkStart w:id="8115" w:name="_ETM_Q1_4475154"/>
      <w:bookmarkStart w:id="8116" w:name="_ETM_Q1_4478404"/>
      <w:bookmarkStart w:id="8117" w:name="_ETM_Q1_4481905"/>
      <w:bookmarkStart w:id="8118" w:name="_ETM_Q1_4485153"/>
      <w:bookmarkStart w:id="8119" w:name="_ETM_Q1_4488404"/>
      <w:bookmarkStart w:id="8120" w:name="_ETM_Q1_4491653"/>
      <w:bookmarkStart w:id="8121" w:name="_ETM_Q1_4494906"/>
      <w:bookmarkStart w:id="8122" w:name="_ETM_Q1_4498156"/>
      <w:bookmarkStart w:id="8123" w:name="_ETM_Q1_4502154"/>
      <w:bookmarkStart w:id="8124" w:name="_ETM_Q1_4505656"/>
      <w:bookmarkStart w:id="8125" w:name="_ETM_Q1_4508904"/>
      <w:bookmarkStart w:id="8126" w:name="_ETM_Q1_4512405"/>
      <w:bookmarkStart w:id="8127" w:name="_ETM_Q1_4515655"/>
      <w:bookmarkStart w:id="8128" w:name="_ETM_Q1_4519155"/>
      <w:bookmarkStart w:id="8129" w:name="_ETM_Q1_4523903"/>
      <w:bookmarkStart w:id="8130" w:name="_ETM_Q1_4527404"/>
      <w:bookmarkStart w:id="8131" w:name="_ETM_Q1_4531402"/>
      <w:bookmarkStart w:id="8132" w:name="_ETM_Q1_4534654"/>
      <w:bookmarkStart w:id="8133" w:name="_ETM_Q1_4537903"/>
      <w:bookmarkStart w:id="8134" w:name="_ETM_Q1_4541156"/>
      <w:bookmarkStart w:id="8135" w:name="_ETM_Q1_4544402"/>
      <w:bookmarkStart w:id="8136" w:name="_ETM_Q1_4547656"/>
      <w:bookmarkStart w:id="8137" w:name="_ETM_Q1_4551156"/>
      <w:bookmarkStart w:id="8138" w:name="_ETM_Q1_4554904"/>
      <w:bookmarkEnd w:id="8104"/>
      <w:bookmarkEnd w:id="8105"/>
      <w:bookmarkEnd w:id="8106"/>
      <w:bookmarkEnd w:id="8107"/>
      <w:bookmarkEnd w:id="8108"/>
      <w:bookmarkEnd w:id="8109"/>
      <w:bookmarkEnd w:id="8110"/>
      <w:bookmarkEnd w:id="8111"/>
      <w:bookmarkEnd w:id="8112"/>
      <w:bookmarkEnd w:id="8113"/>
      <w:bookmarkEnd w:id="8114"/>
      <w:bookmarkEnd w:id="8115"/>
      <w:bookmarkEnd w:id="8116"/>
      <w:bookmarkEnd w:id="8117"/>
      <w:bookmarkEnd w:id="8118"/>
      <w:bookmarkEnd w:id="8119"/>
      <w:bookmarkEnd w:id="8120"/>
      <w:bookmarkEnd w:id="8121"/>
      <w:bookmarkEnd w:id="8122"/>
      <w:bookmarkEnd w:id="8123"/>
      <w:bookmarkEnd w:id="8124"/>
      <w:bookmarkEnd w:id="8125"/>
      <w:bookmarkEnd w:id="8126"/>
      <w:bookmarkEnd w:id="8127"/>
      <w:bookmarkEnd w:id="8128"/>
      <w:bookmarkEnd w:id="8129"/>
      <w:bookmarkEnd w:id="8130"/>
      <w:bookmarkEnd w:id="8131"/>
      <w:bookmarkEnd w:id="8132"/>
      <w:bookmarkEnd w:id="8133"/>
      <w:bookmarkEnd w:id="8134"/>
      <w:bookmarkEnd w:id="8135"/>
      <w:bookmarkEnd w:id="8136"/>
      <w:bookmarkEnd w:id="8137"/>
      <w:bookmarkEnd w:id="8138"/>
      <w:r>
        <w:rPr>
          <w:rFonts w:hint="cs"/>
          <w:rtl/>
          <w:lang w:eastAsia="he-IL"/>
        </w:rPr>
        <w:t>על דברים שאני חושב שצריך</w:t>
      </w:r>
      <w:bookmarkStart w:id="8139" w:name="_ETM_Q1_4422904"/>
      <w:bookmarkEnd w:id="8139"/>
      <w:r>
        <w:rPr>
          <w:rFonts w:hint="cs"/>
          <w:rtl/>
          <w:lang w:eastAsia="he-IL"/>
        </w:rPr>
        <w:t xml:space="preserve"> לת</w:t>
      </w:r>
      <w:bookmarkStart w:id="8140" w:name="_ETM_Q1_4423404"/>
      <w:bookmarkEnd w:id="8140"/>
      <w:r>
        <w:rPr>
          <w:rFonts w:hint="cs"/>
          <w:rtl/>
          <w:lang w:eastAsia="he-IL"/>
        </w:rPr>
        <w:t xml:space="preserve">קן. בסעיף 19, </w:t>
      </w:r>
      <w:bookmarkStart w:id="8141" w:name="_ETM_Q1_4430905"/>
      <w:bookmarkStart w:id="8142" w:name="_ETM_Q1_4428652"/>
      <w:bookmarkEnd w:id="8141"/>
      <w:bookmarkEnd w:id="8142"/>
      <w:r>
        <w:rPr>
          <w:rFonts w:hint="cs"/>
          <w:rtl/>
          <w:lang w:eastAsia="he-IL"/>
        </w:rPr>
        <w:t>איפה שרשו</w:t>
      </w:r>
      <w:bookmarkStart w:id="8143" w:name="_ETM_Q1_4429152"/>
      <w:bookmarkEnd w:id="8143"/>
      <w:r>
        <w:rPr>
          <w:rFonts w:hint="cs"/>
          <w:rtl/>
          <w:lang w:eastAsia="he-IL"/>
        </w:rPr>
        <w:t xml:space="preserve">ם "שלושה חודשים </w:t>
      </w:r>
      <w:bookmarkStart w:id="8144" w:name="_ETM_Q1_4432902"/>
      <w:bookmarkEnd w:id="8144"/>
      <w:r>
        <w:rPr>
          <w:rFonts w:hint="cs"/>
          <w:rtl/>
          <w:lang w:eastAsia="he-IL"/>
        </w:rPr>
        <w:t xml:space="preserve">ממועד </w:t>
      </w:r>
      <w:bookmarkStart w:id="8145" w:name="_ETM_Q1_4431152"/>
      <w:bookmarkEnd w:id="8145"/>
      <w:r>
        <w:rPr>
          <w:rFonts w:hint="cs"/>
          <w:rtl/>
          <w:lang w:eastAsia="he-IL"/>
        </w:rPr>
        <w:t>ההוד</w:t>
      </w:r>
      <w:bookmarkStart w:id="8146" w:name="_ETM_Q1_4431655"/>
      <w:bookmarkEnd w:id="8146"/>
      <w:r>
        <w:rPr>
          <w:rFonts w:hint="cs"/>
          <w:rtl/>
          <w:lang w:eastAsia="he-IL"/>
        </w:rPr>
        <w:t>עה" צריך לסייג למצבים שבהם ה</w:t>
      </w:r>
      <w:bookmarkStart w:id="8147" w:name="_ETM_Q1_4433906"/>
      <w:bookmarkEnd w:id="8147"/>
      <w:r>
        <w:rPr>
          <w:rFonts w:hint="cs"/>
          <w:rtl/>
          <w:lang w:eastAsia="he-IL"/>
        </w:rPr>
        <w:t>הפרה ניתנת לתיקון</w:t>
      </w:r>
      <w:bookmarkStart w:id="8148" w:name="_ETM_Q1_4438406"/>
      <w:bookmarkEnd w:id="8148"/>
      <w:r>
        <w:rPr>
          <w:rFonts w:hint="cs"/>
          <w:rtl/>
          <w:lang w:eastAsia="he-IL"/>
        </w:rPr>
        <w:t>.</w:t>
      </w:r>
      <w:bookmarkStart w:id="8149" w:name="_ETM_Q1_4434154"/>
      <w:bookmarkEnd w:id="8149"/>
      <w:r>
        <w:rPr>
          <w:rFonts w:hint="cs"/>
          <w:rtl/>
          <w:lang w:eastAsia="he-IL"/>
        </w:rPr>
        <w:t xml:space="preserve"> איך כתוב שם?</w:t>
      </w:r>
      <w:bookmarkStart w:id="8150" w:name="_ETM_Q1_4435905"/>
      <w:bookmarkStart w:id="8151" w:name="_ETM_Q1_4436654"/>
      <w:bookmarkEnd w:id="8150"/>
      <w:bookmarkEnd w:id="8151"/>
    </w:p>
    <w:p w14:paraId="55D36B9E" w14:textId="77777777" w:rsidR="003161FD" w:rsidRDefault="003161FD" w:rsidP="003161FD">
      <w:pPr>
        <w:rPr>
          <w:rtl/>
          <w:lang w:eastAsia="he-IL"/>
        </w:rPr>
      </w:pPr>
      <w:bookmarkStart w:id="8152" w:name="_ETM_Q1_4438901"/>
      <w:bookmarkStart w:id="8153" w:name="_ETM_Q1_4439902"/>
      <w:bookmarkEnd w:id="8152"/>
      <w:bookmarkEnd w:id="8153"/>
    </w:p>
    <w:p w14:paraId="320C9C34" w14:textId="73A72A07" w:rsidR="003161FD" w:rsidRDefault="003161FD" w:rsidP="003161FD">
      <w:pPr>
        <w:pStyle w:val="a4"/>
        <w:keepNext/>
        <w:rPr>
          <w:rtl/>
        </w:rPr>
      </w:pPr>
      <w:bookmarkStart w:id="8154" w:name="ET_speaker_רעות_בינג_698"/>
      <w:r w:rsidRPr="003161FD">
        <w:rPr>
          <w:rStyle w:val="TagStyle"/>
          <w:rtl/>
        </w:rPr>
        <w:t xml:space="preserve"> &lt;&lt; דובר &gt;&gt; </w:t>
      </w:r>
      <w:r>
        <w:rPr>
          <w:rtl/>
        </w:rPr>
        <w:t>רעות בינג:</w:t>
      </w:r>
      <w:r w:rsidRPr="003161FD">
        <w:rPr>
          <w:rStyle w:val="TagStyle"/>
          <w:rtl/>
        </w:rPr>
        <w:t xml:space="preserve"> &lt;&lt; דובר &gt;&gt;</w:t>
      </w:r>
      <w:r>
        <w:rPr>
          <w:rtl/>
        </w:rPr>
        <w:t xml:space="preserve">   </w:t>
      </w:r>
      <w:bookmarkEnd w:id="8154"/>
    </w:p>
    <w:p w14:paraId="7F105EC0" w14:textId="77777777" w:rsidR="003161FD" w:rsidRDefault="003161FD" w:rsidP="003161FD">
      <w:pPr>
        <w:pStyle w:val="KeepWithNext"/>
        <w:rPr>
          <w:rtl/>
          <w:lang w:eastAsia="he-IL"/>
        </w:rPr>
      </w:pPr>
    </w:p>
    <w:p w14:paraId="221E7C55" w14:textId="2793BDF8" w:rsidR="003161FD" w:rsidRDefault="003161FD" w:rsidP="003161FD">
      <w:pPr>
        <w:rPr>
          <w:rtl/>
          <w:lang w:eastAsia="he-IL"/>
        </w:rPr>
      </w:pPr>
      <w:bookmarkStart w:id="8155" w:name="_ETM_Q1_4441652"/>
      <w:bookmarkStart w:id="8156" w:name="_ETM_Q1_4439156"/>
      <w:bookmarkStart w:id="8157" w:name="_ETM_Q1_4436402"/>
      <w:bookmarkEnd w:id="8155"/>
      <w:bookmarkEnd w:id="8156"/>
      <w:bookmarkEnd w:id="8157"/>
      <w:r>
        <w:rPr>
          <w:rFonts w:hint="cs"/>
          <w:rtl/>
          <w:lang w:eastAsia="he-IL"/>
        </w:rPr>
        <w:t xml:space="preserve">התנאי לא יתמלא. </w:t>
      </w:r>
      <w:bookmarkStart w:id="8158" w:name="_ETM_Q1_4439904"/>
      <w:bookmarkEnd w:id="8158"/>
    </w:p>
    <w:p w14:paraId="5646F876" w14:textId="77777777" w:rsidR="003161FD" w:rsidRDefault="003161FD" w:rsidP="003161FD">
      <w:pPr>
        <w:rPr>
          <w:rtl/>
          <w:lang w:eastAsia="he-IL"/>
        </w:rPr>
      </w:pPr>
      <w:bookmarkStart w:id="8159" w:name="_ETM_Q1_4440154"/>
      <w:bookmarkStart w:id="8160" w:name="_ETM_Q1_4440904"/>
      <w:bookmarkStart w:id="8161" w:name="_ETM_Q1_4437904"/>
      <w:bookmarkStart w:id="8162" w:name="_ETM_Q1_4438654"/>
      <w:bookmarkEnd w:id="8159"/>
      <w:bookmarkEnd w:id="8160"/>
      <w:bookmarkEnd w:id="8161"/>
      <w:bookmarkEnd w:id="8162"/>
    </w:p>
    <w:p w14:paraId="2BE087A8" w14:textId="26F85D26" w:rsidR="003161FD" w:rsidRDefault="003161FD" w:rsidP="003161FD">
      <w:pPr>
        <w:pStyle w:val="a4"/>
        <w:keepNext/>
        <w:rPr>
          <w:rtl/>
        </w:rPr>
      </w:pPr>
      <w:bookmarkStart w:id="8163" w:name="ET_speaker_תומר_רוזנר_699"/>
      <w:r w:rsidRPr="003161FD">
        <w:rPr>
          <w:rStyle w:val="TagStyle"/>
          <w:rtl/>
        </w:rPr>
        <w:t xml:space="preserve"> &lt;&lt; דובר &gt;&gt; </w:t>
      </w:r>
      <w:r>
        <w:rPr>
          <w:rtl/>
        </w:rPr>
        <w:t>תומר רוזנר:</w:t>
      </w:r>
      <w:r w:rsidRPr="003161FD">
        <w:rPr>
          <w:rStyle w:val="TagStyle"/>
          <w:rtl/>
        </w:rPr>
        <w:t xml:space="preserve"> &lt;&lt; דובר &gt;&gt;</w:t>
      </w:r>
      <w:r>
        <w:rPr>
          <w:rtl/>
        </w:rPr>
        <w:t xml:space="preserve">   </w:t>
      </w:r>
      <w:bookmarkEnd w:id="8163"/>
    </w:p>
    <w:p w14:paraId="08C6D881" w14:textId="77777777" w:rsidR="003161FD" w:rsidRDefault="003161FD" w:rsidP="003161FD">
      <w:pPr>
        <w:pStyle w:val="KeepWithNext"/>
        <w:rPr>
          <w:rtl/>
          <w:lang w:eastAsia="he-IL"/>
        </w:rPr>
      </w:pPr>
    </w:p>
    <w:p w14:paraId="2E8F61F4" w14:textId="1EEB4621" w:rsidR="003161FD" w:rsidRDefault="003161FD" w:rsidP="003161FD">
      <w:pPr>
        <w:rPr>
          <w:rtl/>
          <w:lang w:eastAsia="he-IL"/>
        </w:rPr>
      </w:pPr>
      <w:bookmarkStart w:id="8164" w:name="_ETM_Q1_4440654"/>
      <w:bookmarkStart w:id="8165" w:name="_ETM_Q1_4440905"/>
      <w:bookmarkEnd w:id="8164"/>
      <w:bookmarkEnd w:id="8165"/>
      <w:r>
        <w:rPr>
          <w:rFonts w:hint="cs"/>
          <w:rtl/>
          <w:lang w:eastAsia="he-IL"/>
        </w:rPr>
        <w:t>התנאי לא יתמלא וכ</w:t>
      </w:r>
      <w:bookmarkStart w:id="8166" w:name="_ETM_Q1_4441904"/>
      <w:bookmarkEnd w:id="8166"/>
      <w:r>
        <w:rPr>
          <w:rFonts w:hint="cs"/>
          <w:rtl/>
          <w:lang w:eastAsia="he-IL"/>
        </w:rPr>
        <w:t>ו</w:t>
      </w:r>
      <w:bookmarkStart w:id="8167" w:name="_ETM_Q1_4442403"/>
      <w:bookmarkEnd w:id="8167"/>
      <w:r>
        <w:rPr>
          <w:rFonts w:hint="cs"/>
          <w:rtl/>
          <w:lang w:eastAsia="he-IL"/>
        </w:rPr>
        <w:t xml:space="preserve">לי, כי </w:t>
      </w:r>
      <w:bookmarkStart w:id="8168" w:name="_ETM_Q1_4432653"/>
      <w:bookmarkEnd w:id="8168"/>
      <w:r>
        <w:rPr>
          <w:rFonts w:hint="cs"/>
          <w:rtl/>
          <w:lang w:eastAsia="he-IL"/>
        </w:rPr>
        <w:t xml:space="preserve">יתכן שמדובר </w:t>
      </w:r>
      <w:bookmarkStart w:id="8169" w:name="_ETM_Q1_4439154"/>
      <w:bookmarkStart w:id="8170" w:name="_ETM_Q1_4437405"/>
      <w:bookmarkEnd w:id="8169"/>
      <w:bookmarkEnd w:id="8170"/>
      <w:r>
        <w:rPr>
          <w:rFonts w:hint="cs"/>
          <w:rtl/>
          <w:lang w:eastAsia="he-IL"/>
        </w:rPr>
        <w:t>בהפרה שאי</w:t>
      </w:r>
      <w:bookmarkStart w:id="8171" w:name="_ETM_Q1_4443655"/>
      <w:bookmarkEnd w:id="8171"/>
      <w:r>
        <w:rPr>
          <w:rFonts w:hint="cs"/>
          <w:rtl/>
          <w:lang w:eastAsia="he-IL"/>
        </w:rPr>
        <w:t xml:space="preserve">-אפשר לתקן אותה, למשל </w:t>
      </w:r>
      <w:bookmarkStart w:id="8172" w:name="_ETM_Q1_4444154"/>
      <w:bookmarkEnd w:id="8172"/>
      <w:r>
        <w:rPr>
          <w:rFonts w:hint="cs"/>
          <w:rtl/>
          <w:lang w:eastAsia="he-IL"/>
        </w:rPr>
        <w:t xml:space="preserve">במצבים שהם </w:t>
      </w:r>
      <w:bookmarkStart w:id="8173" w:name="_ETM_Q1_4446155"/>
      <w:bookmarkEnd w:id="8173"/>
      <w:r>
        <w:rPr>
          <w:rFonts w:hint="cs"/>
          <w:rtl/>
          <w:lang w:eastAsia="he-IL"/>
        </w:rPr>
        <w:t xml:space="preserve">בלתי הפיכים ונעשתה הפרה שאי-אפשר לתקן </w:t>
      </w:r>
      <w:bookmarkStart w:id="8174" w:name="_ETM_Q1_4449405"/>
      <w:bookmarkEnd w:id="8174"/>
      <w:r>
        <w:rPr>
          <w:rFonts w:hint="cs"/>
          <w:rtl/>
          <w:lang w:eastAsia="he-IL"/>
        </w:rPr>
        <w:t xml:space="preserve">אותה ואז ברור שלא </w:t>
      </w:r>
      <w:bookmarkStart w:id="8175" w:name="_ETM_Q1_4451903"/>
      <w:bookmarkEnd w:id="8175"/>
      <w:r>
        <w:rPr>
          <w:rFonts w:hint="cs"/>
          <w:rtl/>
          <w:lang w:eastAsia="he-IL"/>
        </w:rPr>
        <w:t>צריך</w:t>
      </w:r>
      <w:bookmarkStart w:id="8176" w:name="_ETM_Q1_4449403"/>
      <w:bookmarkEnd w:id="8176"/>
      <w:r>
        <w:rPr>
          <w:rFonts w:hint="cs"/>
          <w:rtl/>
          <w:lang w:eastAsia="he-IL"/>
        </w:rPr>
        <w:t xml:space="preserve"> לחכות שלושה חודשים כי אי-אפשר </w:t>
      </w:r>
      <w:bookmarkStart w:id="8177" w:name="_ETM_Q1_4452906"/>
      <w:bookmarkEnd w:id="8177"/>
      <w:r>
        <w:rPr>
          <w:rFonts w:hint="cs"/>
          <w:rtl/>
          <w:lang w:eastAsia="he-IL"/>
        </w:rPr>
        <w:t>לתקן אותה</w:t>
      </w:r>
      <w:bookmarkStart w:id="8178" w:name="_ETM_Q1_4451656"/>
      <w:bookmarkEnd w:id="8178"/>
      <w:r>
        <w:rPr>
          <w:rFonts w:hint="cs"/>
          <w:rtl/>
          <w:lang w:eastAsia="he-IL"/>
        </w:rPr>
        <w:t>. צריך ל</w:t>
      </w:r>
      <w:bookmarkStart w:id="8179" w:name="_ETM_Q1_4453151"/>
      <w:bookmarkEnd w:id="8179"/>
      <w:r>
        <w:rPr>
          <w:rFonts w:hint="cs"/>
          <w:rtl/>
          <w:lang w:eastAsia="he-IL"/>
        </w:rPr>
        <w:t xml:space="preserve">ומר </w:t>
      </w:r>
      <w:bookmarkStart w:id="8180" w:name="_ETM_Q1_4454156"/>
      <w:bookmarkStart w:id="8181" w:name="_ETM_Q1_4454651"/>
      <w:bookmarkEnd w:id="8180"/>
      <w:bookmarkEnd w:id="8181"/>
      <w:r>
        <w:rPr>
          <w:rFonts w:hint="cs"/>
          <w:rtl/>
          <w:lang w:eastAsia="he-IL"/>
        </w:rPr>
        <w:t>"ובלבד</w:t>
      </w:r>
      <w:bookmarkStart w:id="8182" w:name="_ETM_Q1_4454406"/>
      <w:bookmarkEnd w:id="8182"/>
      <w:r>
        <w:rPr>
          <w:rFonts w:hint="cs"/>
          <w:rtl/>
          <w:lang w:eastAsia="he-IL"/>
        </w:rPr>
        <w:t xml:space="preserve"> שעם ההפרה</w:t>
      </w:r>
      <w:bookmarkStart w:id="8183" w:name="_ETM_Q1_4454656"/>
      <w:bookmarkEnd w:id="8183"/>
      <w:r>
        <w:rPr>
          <w:rFonts w:hint="cs"/>
          <w:rtl/>
          <w:lang w:eastAsia="he-IL"/>
        </w:rPr>
        <w:t xml:space="preserve">, ניתן למלא את התנאי או </w:t>
      </w:r>
      <w:bookmarkStart w:id="8184" w:name="_ETM_Q1_4459902"/>
      <w:bookmarkEnd w:id="8184"/>
      <w:r>
        <w:rPr>
          <w:rFonts w:hint="cs"/>
          <w:rtl/>
          <w:lang w:eastAsia="he-IL"/>
        </w:rPr>
        <w:t>לתקן</w:t>
      </w:r>
      <w:bookmarkStart w:id="8185" w:name="_ETM_Q1_4456156"/>
      <w:bookmarkEnd w:id="8185"/>
      <w:r>
        <w:rPr>
          <w:rFonts w:hint="cs"/>
          <w:rtl/>
          <w:lang w:eastAsia="he-IL"/>
        </w:rPr>
        <w:t xml:space="preserve"> את ההפרה, עבורו שלושה </w:t>
      </w:r>
      <w:bookmarkStart w:id="8186" w:name="_ETM_Q1_4459651"/>
      <w:bookmarkEnd w:id="8186"/>
      <w:r>
        <w:rPr>
          <w:rFonts w:hint="cs"/>
          <w:rtl/>
          <w:lang w:eastAsia="he-IL"/>
        </w:rPr>
        <w:t xml:space="preserve">חודשים". </w:t>
      </w:r>
    </w:p>
    <w:p w14:paraId="430BA6CA" w14:textId="77777777" w:rsidR="003161FD" w:rsidRDefault="003161FD" w:rsidP="003161FD">
      <w:pPr>
        <w:rPr>
          <w:rtl/>
          <w:lang w:eastAsia="he-IL"/>
        </w:rPr>
      </w:pPr>
    </w:p>
    <w:p w14:paraId="7882D013" w14:textId="3699B746" w:rsidR="003161FD" w:rsidRDefault="003161FD" w:rsidP="003161FD">
      <w:pPr>
        <w:rPr>
          <w:rtl/>
          <w:lang w:eastAsia="he-IL"/>
        </w:rPr>
      </w:pPr>
      <w:bookmarkStart w:id="8187" w:name="_ETM_Q1_4461406"/>
      <w:bookmarkEnd w:id="8187"/>
      <w:r>
        <w:rPr>
          <w:rFonts w:hint="cs"/>
          <w:rtl/>
          <w:lang w:eastAsia="he-IL"/>
        </w:rPr>
        <w:t>זאת אומרת,</w:t>
      </w:r>
      <w:bookmarkStart w:id="8188" w:name="_ETM_Q1_4462156"/>
      <w:bookmarkEnd w:id="8188"/>
      <w:r>
        <w:rPr>
          <w:rFonts w:hint="cs"/>
          <w:rtl/>
          <w:lang w:eastAsia="he-IL"/>
        </w:rPr>
        <w:t xml:space="preserve"> </w:t>
      </w:r>
      <w:bookmarkStart w:id="8189" w:name="_ETM_Q1_4463156"/>
      <w:bookmarkEnd w:id="8189"/>
      <w:r>
        <w:rPr>
          <w:rFonts w:hint="cs"/>
          <w:rtl/>
          <w:lang w:eastAsia="he-IL"/>
        </w:rPr>
        <w:t xml:space="preserve">במצבים </w:t>
      </w:r>
      <w:bookmarkStart w:id="8190" w:name="_ETM_Q1_4465402"/>
      <w:bookmarkStart w:id="8191" w:name="_ETM_Q1_4462902"/>
      <w:bookmarkEnd w:id="8190"/>
      <w:bookmarkEnd w:id="8191"/>
      <w:r>
        <w:rPr>
          <w:rFonts w:hint="cs"/>
          <w:rtl/>
          <w:lang w:eastAsia="he-IL"/>
        </w:rPr>
        <w:t xml:space="preserve">שבהם לא ניתן לתקן </w:t>
      </w:r>
      <w:bookmarkStart w:id="8192" w:name="_ETM_Q1_4462651"/>
      <w:bookmarkEnd w:id="8192"/>
      <w:r>
        <w:rPr>
          <w:rFonts w:hint="cs"/>
          <w:rtl/>
          <w:lang w:eastAsia="he-IL"/>
        </w:rPr>
        <w:t xml:space="preserve">את ההפרה או </w:t>
      </w:r>
      <w:bookmarkStart w:id="8193" w:name="_ETM_Q1_4463655"/>
      <w:bookmarkEnd w:id="8193"/>
      <w:r>
        <w:rPr>
          <w:rFonts w:hint="cs"/>
          <w:rtl/>
          <w:lang w:eastAsia="he-IL"/>
        </w:rPr>
        <w:t>שממילא, התנאי לא</w:t>
      </w:r>
      <w:bookmarkStart w:id="8194" w:name="_ETM_Q1_4466155"/>
      <w:bookmarkEnd w:id="8194"/>
      <w:r>
        <w:rPr>
          <w:rFonts w:hint="cs"/>
          <w:rtl/>
          <w:lang w:eastAsia="he-IL"/>
        </w:rPr>
        <w:t xml:space="preserve"> יכול להתמלא א</w:t>
      </w:r>
      <w:bookmarkStart w:id="8195" w:name="_ETM_Q1_4465405"/>
      <w:bookmarkEnd w:id="8195"/>
      <w:r>
        <w:rPr>
          <w:rFonts w:hint="cs"/>
          <w:rtl/>
          <w:lang w:eastAsia="he-IL"/>
        </w:rPr>
        <w:t xml:space="preserve">ז לא צריך לחכות שלושה חודשים. </w:t>
      </w:r>
      <w:bookmarkStart w:id="8196" w:name="_ETM_Q1_4467656"/>
      <w:bookmarkEnd w:id="8196"/>
      <w:r>
        <w:rPr>
          <w:rFonts w:hint="cs"/>
          <w:rtl/>
          <w:lang w:eastAsia="he-IL"/>
        </w:rPr>
        <w:t xml:space="preserve">זאת </w:t>
      </w:r>
      <w:bookmarkStart w:id="8197" w:name="_ETM_Q1_4468406"/>
      <w:bookmarkEnd w:id="8197"/>
      <w:r>
        <w:rPr>
          <w:rFonts w:hint="cs"/>
          <w:rtl/>
          <w:lang w:eastAsia="he-IL"/>
        </w:rPr>
        <w:t>הערה שאני מציע לוועדה לשקול</w:t>
      </w:r>
      <w:bookmarkStart w:id="8198" w:name="_ETM_Q1_4469904"/>
      <w:bookmarkEnd w:id="8198"/>
      <w:r>
        <w:rPr>
          <w:rFonts w:hint="cs"/>
          <w:rtl/>
          <w:lang w:eastAsia="he-IL"/>
        </w:rPr>
        <w:t xml:space="preserve"> לגבי סעיף </w:t>
      </w:r>
      <w:bookmarkStart w:id="8199" w:name="_ETM_Q1_4470404"/>
      <w:bookmarkEnd w:id="8199"/>
      <w:r>
        <w:rPr>
          <w:rFonts w:hint="cs"/>
          <w:rtl/>
          <w:lang w:eastAsia="he-IL"/>
        </w:rPr>
        <w:t xml:space="preserve">19. </w:t>
      </w:r>
    </w:p>
    <w:p w14:paraId="493401AF" w14:textId="77777777" w:rsidR="003161FD" w:rsidRDefault="003161FD" w:rsidP="003161FD">
      <w:pPr>
        <w:rPr>
          <w:rtl/>
          <w:lang w:eastAsia="he-IL"/>
        </w:rPr>
      </w:pPr>
      <w:bookmarkStart w:id="8200" w:name="_ETM_Q1_4472154"/>
      <w:bookmarkStart w:id="8201" w:name="_ETM_Q1_4472404"/>
      <w:bookmarkStart w:id="8202" w:name="_ETM_Q1_4472656"/>
      <w:bookmarkEnd w:id="8200"/>
      <w:bookmarkEnd w:id="8201"/>
      <w:bookmarkEnd w:id="8202"/>
    </w:p>
    <w:p w14:paraId="62988558" w14:textId="1FBE5D15" w:rsidR="003161FD" w:rsidRDefault="003161FD" w:rsidP="003161FD">
      <w:pPr>
        <w:rPr>
          <w:rtl/>
          <w:lang w:eastAsia="he-IL"/>
        </w:rPr>
      </w:pPr>
      <w:bookmarkStart w:id="8203" w:name="_ETM_Q1_4465902"/>
      <w:bookmarkEnd w:id="8203"/>
      <w:r>
        <w:rPr>
          <w:rFonts w:hint="cs"/>
          <w:rtl/>
          <w:lang w:eastAsia="he-IL"/>
        </w:rPr>
        <w:t xml:space="preserve">לגבי סעיף </w:t>
      </w:r>
      <w:bookmarkStart w:id="8204" w:name="_ETM_Q1_4467402"/>
      <w:bookmarkEnd w:id="8204"/>
      <w:r>
        <w:rPr>
          <w:rFonts w:hint="cs"/>
          <w:rtl/>
          <w:lang w:eastAsia="he-IL"/>
        </w:rPr>
        <w:t>20</w:t>
      </w:r>
      <w:bookmarkStart w:id="8205" w:name="_ETM_Q1_4473653"/>
      <w:bookmarkEnd w:id="8205"/>
      <w:r>
        <w:rPr>
          <w:rFonts w:hint="cs"/>
          <w:rtl/>
          <w:lang w:eastAsia="he-IL"/>
        </w:rPr>
        <w:t xml:space="preserve"> וא</w:t>
      </w:r>
      <w:bookmarkStart w:id="8206" w:name="_ETM_Q1_4474653"/>
      <w:bookmarkEnd w:id="8206"/>
      <w:r>
        <w:rPr>
          <w:rFonts w:hint="cs"/>
          <w:rtl/>
          <w:lang w:eastAsia="he-IL"/>
        </w:rPr>
        <w:t>פרופו</w:t>
      </w:r>
      <w:bookmarkStart w:id="8207" w:name="_ETM_Q1_4472653"/>
      <w:bookmarkEnd w:id="8207"/>
      <w:r>
        <w:rPr>
          <w:rFonts w:hint="cs"/>
          <w:rtl/>
          <w:lang w:eastAsia="he-IL"/>
        </w:rPr>
        <w:t xml:space="preserve"> הדברים שדיברנו </w:t>
      </w:r>
      <w:bookmarkStart w:id="8208" w:name="_ETM_Q1_4474404"/>
      <w:bookmarkEnd w:id="8208"/>
      <w:r>
        <w:rPr>
          <w:rFonts w:hint="cs"/>
          <w:rtl/>
          <w:lang w:eastAsia="he-IL"/>
        </w:rPr>
        <w:t xml:space="preserve">עליהם מקודם </w:t>
      </w:r>
      <w:bookmarkStart w:id="8209" w:name="_ETM_Q1_4474405"/>
      <w:bookmarkEnd w:id="8209"/>
      <w:r>
        <w:rPr>
          <w:rFonts w:hint="cs"/>
          <w:rtl/>
          <w:lang w:eastAsia="he-IL"/>
        </w:rPr>
        <w:t>לגבי הש</w:t>
      </w:r>
      <w:bookmarkStart w:id="8210" w:name="_ETM_Q1_4475406"/>
      <w:bookmarkEnd w:id="8210"/>
      <w:r>
        <w:rPr>
          <w:rFonts w:hint="cs"/>
          <w:rtl/>
          <w:lang w:eastAsia="he-IL"/>
        </w:rPr>
        <w:t xml:space="preserve">בת המצב לקדמותו, </w:t>
      </w:r>
      <w:bookmarkStart w:id="8211" w:name="_ETM_Q1_4479655"/>
      <w:bookmarkEnd w:id="8211"/>
      <w:r>
        <w:rPr>
          <w:rFonts w:hint="cs"/>
          <w:rtl/>
          <w:lang w:eastAsia="he-IL"/>
        </w:rPr>
        <w:t xml:space="preserve">לא בהכרח </w:t>
      </w:r>
      <w:bookmarkStart w:id="8212" w:name="_ETM_Q1_4478905"/>
      <w:bookmarkEnd w:id="8212"/>
      <w:r>
        <w:rPr>
          <w:rFonts w:hint="cs"/>
          <w:rtl/>
          <w:lang w:eastAsia="he-IL"/>
        </w:rPr>
        <w:t>בתום הרשאת השימוש של רועה</w:t>
      </w:r>
      <w:bookmarkStart w:id="8213" w:name="_ETM_Q1_4483905"/>
      <w:bookmarkEnd w:id="8213"/>
      <w:r>
        <w:rPr>
          <w:rFonts w:hint="cs"/>
          <w:rtl/>
          <w:lang w:eastAsia="he-IL"/>
        </w:rPr>
        <w:t xml:space="preserve"> מסוים</w:t>
      </w:r>
      <w:bookmarkStart w:id="8214" w:name="_ETM_Q1_4481906"/>
      <w:bookmarkEnd w:id="8214"/>
      <w:r>
        <w:rPr>
          <w:rFonts w:hint="cs"/>
          <w:rtl/>
          <w:lang w:eastAsia="he-IL"/>
        </w:rPr>
        <w:t xml:space="preserve">, יש צורך בהשבת המצב לקדמותו. </w:t>
      </w:r>
      <w:bookmarkStart w:id="8215" w:name="_ETM_Q1_4484153"/>
      <w:bookmarkEnd w:id="8215"/>
      <w:r>
        <w:rPr>
          <w:rFonts w:hint="cs"/>
          <w:rtl/>
          <w:lang w:eastAsia="he-IL"/>
        </w:rPr>
        <w:t xml:space="preserve">לכן, אני </w:t>
      </w:r>
      <w:bookmarkStart w:id="8216" w:name="_ETM_Q1_4486656"/>
      <w:bookmarkEnd w:id="8216"/>
      <w:r>
        <w:rPr>
          <w:rFonts w:hint="cs"/>
          <w:rtl/>
          <w:lang w:eastAsia="he-IL"/>
        </w:rPr>
        <w:t>מציע לוועדה לשקול להוסיף שהחובה להשיב את המצב לקדמ</w:t>
      </w:r>
      <w:bookmarkStart w:id="8217" w:name="_ETM_Q1_4489906"/>
      <w:bookmarkStart w:id="8218" w:name="_ETM_Q1_4487656"/>
      <w:bookmarkStart w:id="8219" w:name="_ETM_Q1_4486906"/>
      <w:bookmarkEnd w:id="8217"/>
      <w:bookmarkEnd w:id="8218"/>
      <w:bookmarkEnd w:id="8219"/>
      <w:r>
        <w:rPr>
          <w:rFonts w:hint="cs"/>
          <w:rtl/>
          <w:lang w:eastAsia="he-IL"/>
        </w:rPr>
        <w:t xml:space="preserve">ותו, תחול </w:t>
      </w:r>
      <w:bookmarkStart w:id="8220" w:name="_ETM_Q1_4488652"/>
      <w:bookmarkEnd w:id="8220"/>
      <w:r>
        <w:rPr>
          <w:rFonts w:hint="cs"/>
          <w:rtl/>
          <w:lang w:eastAsia="he-IL"/>
        </w:rPr>
        <w:t>ככול שהרשות הציבורית</w:t>
      </w:r>
      <w:bookmarkStart w:id="8221" w:name="_ETM_Q1_4493151"/>
      <w:bookmarkEnd w:id="8221"/>
      <w:r>
        <w:rPr>
          <w:rFonts w:hint="cs"/>
          <w:rtl/>
          <w:lang w:eastAsia="he-IL"/>
        </w:rPr>
        <w:t xml:space="preserve"> הודיעה </w:t>
      </w:r>
      <w:bookmarkStart w:id="8222" w:name="_ETM_Q1_4492906"/>
      <w:bookmarkStart w:id="8223" w:name="_ETM_Q1_4493153"/>
      <w:bookmarkEnd w:id="8222"/>
      <w:bookmarkEnd w:id="8223"/>
      <w:r>
        <w:rPr>
          <w:rFonts w:hint="cs"/>
          <w:rtl/>
          <w:lang w:eastAsia="he-IL"/>
        </w:rPr>
        <w:t>לו - - -</w:t>
      </w:r>
    </w:p>
    <w:p w14:paraId="546F2E47" w14:textId="77777777" w:rsidR="003161FD" w:rsidRDefault="003161FD" w:rsidP="003161FD">
      <w:pPr>
        <w:rPr>
          <w:rtl/>
          <w:lang w:eastAsia="he-IL"/>
        </w:rPr>
      </w:pPr>
      <w:bookmarkStart w:id="8224" w:name="_ETM_Q1_4486156"/>
      <w:bookmarkStart w:id="8225" w:name="_ETM_Q1_4486903"/>
      <w:bookmarkStart w:id="8226" w:name="_ETM_Q1_4491404"/>
      <w:bookmarkEnd w:id="8224"/>
      <w:bookmarkEnd w:id="8225"/>
      <w:bookmarkEnd w:id="8226"/>
    </w:p>
    <w:p w14:paraId="201B0F6F" w14:textId="332B12B9" w:rsidR="003161FD" w:rsidRDefault="003161FD" w:rsidP="003161FD">
      <w:pPr>
        <w:pStyle w:val="a4"/>
        <w:keepNext/>
        <w:rPr>
          <w:rtl/>
        </w:rPr>
      </w:pPr>
      <w:bookmarkStart w:id="8227" w:name="ET_speaker_6359_700"/>
      <w:r w:rsidRPr="003161FD">
        <w:rPr>
          <w:rStyle w:val="TagStyle"/>
          <w:rtl/>
        </w:rPr>
        <w:t xml:space="preserve"> &lt;&lt; דובר &gt;&gt; </w:t>
      </w:r>
      <w:r>
        <w:rPr>
          <w:rtl/>
        </w:rPr>
        <w:t>מטי צרפתי הרכבי (יש עתיד):</w:t>
      </w:r>
      <w:r w:rsidRPr="003161FD">
        <w:rPr>
          <w:rStyle w:val="TagStyle"/>
          <w:rtl/>
        </w:rPr>
        <w:t xml:space="preserve"> &lt;&lt; דובר &gt;&gt;</w:t>
      </w:r>
      <w:r>
        <w:rPr>
          <w:rtl/>
        </w:rPr>
        <w:t xml:space="preserve">   </w:t>
      </w:r>
      <w:bookmarkEnd w:id="8227"/>
    </w:p>
    <w:p w14:paraId="30EB44D3" w14:textId="77777777" w:rsidR="003161FD" w:rsidRDefault="003161FD" w:rsidP="003161FD">
      <w:pPr>
        <w:pStyle w:val="KeepWithNext"/>
        <w:rPr>
          <w:rtl/>
          <w:lang w:eastAsia="he-IL"/>
        </w:rPr>
      </w:pPr>
    </w:p>
    <w:p w14:paraId="528DE590" w14:textId="52E1417F" w:rsidR="003161FD" w:rsidRDefault="003161FD" w:rsidP="003161FD">
      <w:pPr>
        <w:rPr>
          <w:rtl/>
          <w:lang w:eastAsia="he-IL"/>
        </w:rPr>
      </w:pPr>
      <w:bookmarkStart w:id="8228" w:name="_ETM_Q1_4493403"/>
      <w:bookmarkStart w:id="8229" w:name="_ETM_Q1_4493653"/>
      <w:bookmarkStart w:id="8230" w:name="_ETM_Q1_4493154"/>
      <w:bookmarkEnd w:id="8228"/>
      <w:bookmarkEnd w:id="8229"/>
      <w:bookmarkEnd w:id="8230"/>
      <w:r>
        <w:rPr>
          <w:rFonts w:hint="cs"/>
          <w:rtl/>
          <w:lang w:eastAsia="he-IL"/>
        </w:rPr>
        <w:t xml:space="preserve">היא </w:t>
      </w:r>
      <w:bookmarkStart w:id="8231" w:name="_ETM_Q1_4492904"/>
      <w:bookmarkEnd w:id="8231"/>
      <w:r>
        <w:rPr>
          <w:rFonts w:hint="cs"/>
          <w:rtl/>
          <w:lang w:eastAsia="he-IL"/>
        </w:rPr>
        <w:t xml:space="preserve">מבקשת לבטל את זה </w:t>
      </w:r>
      <w:bookmarkStart w:id="8232" w:name="_ETM_Q1_4496406"/>
      <w:bookmarkEnd w:id="8232"/>
      <w:r>
        <w:rPr>
          <w:rFonts w:hint="cs"/>
          <w:rtl/>
          <w:lang w:eastAsia="he-IL"/>
        </w:rPr>
        <w:t>כמוקד מרעה</w:t>
      </w:r>
      <w:bookmarkStart w:id="8233" w:name="_ETM_Q1_4495660"/>
      <w:bookmarkEnd w:id="8233"/>
      <w:r>
        <w:rPr>
          <w:rFonts w:hint="cs"/>
          <w:rtl/>
          <w:lang w:eastAsia="he-IL"/>
        </w:rPr>
        <w:t>.</w:t>
      </w:r>
    </w:p>
    <w:p w14:paraId="70D66C11" w14:textId="77777777" w:rsidR="003161FD" w:rsidRDefault="003161FD" w:rsidP="003161FD">
      <w:pPr>
        <w:rPr>
          <w:rtl/>
          <w:lang w:eastAsia="he-IL"/>
        </w:rPr>
      </w:pPr>
    </w:p>
    <w:p w14:paraId="38F07F5D" w14:textId="179E0E97" w:rsidR="003161FD" w:rsidRDefault="003161FD" w:rsidP="003161FD">
      <w:pPr>
        <w:pStyle w:val="a4"/>
        <w:keepNext/>
        <w:rPr>
          <w:rtl/>
        </w:rPr>
      </w:pPr>
      <w:bookmarkStart w:id="8234" w:name="ET_speaker_תומר_רוזנר_701"/>
      <w:r w:rsidRPr="003161FD">
        <w:rPr>
          <w:rStyle w:val="TagStyle"/>
          <w:rtl/>
        </w:rPr>
        <w:t xml:space="preserve"> &lt;&lt; דובר &gt;&gt; </w:t>
      </w:r>
      <w:r>
        <w:rPr>
          <w:rtl/>
        </w:rPr>
        <w:t>תומר רוזנר:</w:t>
      </w:r>
      <w:r w:rsidRPr="003161FD">
        <w:rPr>
          <w:rStyle w:val="TagStyle"/>
          <w:rtl/>
        </w:rPr>
        <w:t xml:space="preserve"> &lt;&lt; דובר &gt;&gt;</w:t>
      </w:r>
      <w:r>
        <w:rPr>
          <w:rtl/>
        </w:rPr>
        <w:t xml:space="preserve">   </w:t>
      </w:r>
      <w:bookmarkEnd w:id="8234"/>
    </w:p>
    <w:p w14:paraId="723DFCEE" w14:textId="77777777" w:rsidR="003161FD" w:rsidRDefault="003161FD" w:rsidP="003161FD">
      <w:pPr>
        <w:pStyle w:val="KeepWithNext"/>
        <w:rPr>
          <w:rtl/>
          <w:lang w:eastAsia="he-IL"/>
        </w:rPr>
      </w:pPr>
    </w:p>
    <w:p w14:paraId="73FC58B3" w14:textId="019A1D6D" w:rsidR="003161FD" w:rsidRDefault="003161FD" w:rsidP="003161FD">
      <w:pPr>
        <w:rPr>
          <w:rtl/>
          <w:lang w:eastAsia="he-IL"/>
        </w:rPr>
      </w:pPr>
      <w:r>
        <w:rPr>
          <w:rFonts w:hint="cs"/>
          <w:rtl/>
          <w:lang w:eastAsia="he-IL"/>
        </w:rPr>
        <w:t>לא</w:t>
      </w:r>
      <w:bookmarkStart w:id="8235" w:name="_ETM_Q1_4498656"/>
      <w:bookmarkStart w:id="8236" w:name="_ETM_Q1_4499655"/>
      <w:bookmarkStart w:id="8237" w:name="_ETM_Q1_4496905"/>
      <w:bookmarkEnd w:id="8235"/>
      <w:bookmarkEnd w:id="8236"/>
      <w:bookmarkEnd w:id="8237"/>
      <w:r>
        <w:rPr>
          <w:rFonts w:hint="cs"/>
          <w:rtl/>
          <w:lang w:eastAsia="he-IL"/>
        </w:rPr>
        <w:t>.</w:t>
      </w:r>
      <w:bookmarkStart w:id="8238" w:name="_ETM_Q1_4495156"/>
      <w:bookmarkEnd w:id="8238"/>
      <w:r>
        <w:rPr>
          <w:rFonts w:hint="cs"/>
          <w:rtl/>
          <w:lang w:eastAsia="he-IL"/>
        </w:rPr>
        <w:t xml:space="preserve"> להפך, כשהיא לא מבקשת ל</w:t>
      </w:r>
      <w:bookmarkStart w:id="8239" w:name="_ETM_Q1_4496652"/>
      <w:bookmarkEnd w:id="8239"/>
      <w:r>
        <w:rPr>
          <w:rFonts w:hint="cs"/>
          <w:rtl/>
          <w:lang w:eastAsia="he-IL"/>
        </w:rPr>
        <w:t xml:space="preserve">בטל את זה </w:t>
      </w:r>
      <w:bookmarkStart w:id="8240" w:name="_ETM_Q1_4498403"/>
      <w:bookmarkEnd w:id="8240"/>
      <w:r>
        <w:rPr>
          <w:rFonts w:hint="cs"/>
          <w:rtl/>
          <w:lang w:eastAsia="he-IL"/>
        </w:rPr>
        <w:t>כמוקד מרעה אלא</w:t>
      </w:r>
      <w:bookmarkStart w:id="8241" w:name="_ETM_Q1_4498153"/>
      <w:bookmarkEnd w:id="8241"/>
      <w:r>
        <w:rPr>
          <w:rFonts w:hint="cs"/>
          <w:rtl/>
          <w:lang w:eastAsia="he-IL"/>
        </w:rPr>
        <w:t xml:space="preserve"> היא רוצה שזה ימשיך להיות שם אבל עם</w:t>
      </w:r>
      <w:bookmarkStart w:id="8242" w:name="_ETM_Q1_4502653"/>
      <w:bookmarkEnd w:id="8242"/>
      <w:r>
        <w:rPr>
          <w:rFonts w:hint="cs"/>
          <w:rtl/>
          <w:lang w:eastAsia="he-IL"/>
        </w:rPr>
        <w:t xml:space="preserve"> ר</w:t>
      </w:r>
      <w:bookmarkStart w:id="8243" w:name="_ETM_Q1_4500906"/>
      <w:bookmarkEnd w:id="8243"/>
      <w:r>
        <w:rPr>
          <w:rFonts w:hint="cs"/>
          <w:rtl/>
          <w:lang w:eastAsia="he-IL"/>
        </w:rPr>
        <w:t>ועה אחר</w:t>
      </w:r>
      <w:bookmarkStart w:id="8244" w:name="_ETM_Q1_4499153"/>
      <w:bookmarkEnd w:id="8244"/>
      <w:r>
        <w:rPr>
          <w:rFonts w:hint="cs"/>
          <w:rtl/>
          <w:lang w:eastAsia="he-IL"/>
        </w:rPr>
        <w:t xml:space="preserve"> אז ברור שלא צריך להחזיר </w:t>
      </w:r>
      <w:bookmarkStart w:id="8245" w:name="_ETM_Q1_4501403"/>
      <w:bookmarkEnd w:id="8245"/>
      <w:r>
        <w:rPr>
          <w:rFonts w:hint="cs"/>
          <w:rtl/>
          <w:lang w:eastAsia="he-IL"/>
        </w:rPr>
        <w:t>את ה</w:t>
      </w:r>
      <w:bookmarkStart w:id="8246" w:name="_ETM_Q1_4502153"/>
      <w:bookmarkEnd w:id="8246"/>
      <w:r>
        <w:rPr>
          <w:rFonts w:hint="cs"/>
          <w:rtl/>
          <w:lang w:eastAsia="he-IL"/>
        </w:rPr>
        <w:t>מצב לקדמותו.</w:t>
      </w:r>
    </w:p>
    <w:p w14:paraId="0B575AF9" w14:textId="77777777" w:rsidR="003161FD" w:rsidRDefault="003161FD" w:rsidP="003161FD">
      <w:pPr>
        <w:rPr>
          <w:rtl/>
          <w:lang w:eastAsia="he-IL"/>
        </w:rPr>
      </w:pPr>
      <w:bookmarkStart w:id="8247" w:name="_ETM_Q1_4502654"/>
      <w:bookmarkStart w:id="8248" w:name="_ETM_Q1_4506904"/>
      <w:bookmarkEnd w:id="8247"/>
      <w:bookmarkEnd w:id="8248"/>
    </w:p>
    <w:p w14:paraId="718AFDE0" w14:textId="70C83F44" w:rsidR="003161FD" w:rsidRDefault="003161FD" w:rsidP="003161FD">
      <w:pPr>
        <w:pStyle w:val="a4"/>
        <w:keepNext/>
        <w:rPr>
          <w:rtl/>
        </w:rPr>
      </w:pPr>
      <w:bookmarkStart w:id="8249" w:name="ET_speaker_6359_702"/>
      <w:r w:rsidRPr="003161FD">
        <w:rPr>
          <w:rStyle w:val="TagStyle"/>
          <w:rtl/>
        </w:rPr>
        <w:t xml:space="preserve"> &lt;&lt; דובר &gt;&gt; </w:t>
      </w:r>
      <w:r>
        <w:rPr>
          <w:rtl/>
        </w:rPr>
        <w:t>מטי צרפתי הרכבי (יש עתיד):</w:t>
      </w:r>
      <w:r w:rsidRPr="003161FD">
        <w:rPr>
          <w:rStyle w:val="TagStyle"/>
          <w:rtl/>
        </w:rPr>
        <w:t xml:space="preserve"> &lt;&lt; דובר &gt;&gt;</w:t>
      </w:r>
      <w:r>
        <w:rPr>
          <w:rtl/>
        </w:rPr>
        <w:t xml:space="preserve">   </w:t>
      </w:r>
      <w:bookmarkEnd w:id="8249"/>
    </w:p>
    <w:p w14:paraId="69ED97FA" w14:textId="77777777" w:rsidR="003161FD" w:rsidRDefault="003161FD" w:rsidP="003161FD">
      <w:pPr>
        <w:pStyle w:val="KeepWithNext"/>
        <w:rPr>
          <w:rtl/>
          <w:lang w:eastAsia="he-IL"/>
        </w:rPr>
      </w:pPr>
    </w:p>
    <w:p w14:paraId="24C142B3" w14:textId="047A6C81" w:rsidR="003161FD" w:rsidRDefault="003161FD" w:rsidP="003161FD">
      <w:pPr>
        <w:rPr>
          <w:rtl/>
          <w:lang w:eastAsia="he-IL"/>
        </w:rPr>
      </w:pPr>
      <w:bookmarkStart w:id="8250" w:name="_ETM_Q1_4508654"/>
      <w:bookmarkStart w:id="8251" w:name="_ETM_Q1_4506154"/>
      <w:bookmarkEnd w:id="8250"/>
      <w:bookmarkEnd w:id="8251"/>
      <w:r>
        <w:rPr>
          <w:rFonts w:hint="cs"/>
          <w:rtl/>
          <w:lang w:eastAsia="he-IL"/>
        </w:rPr>
        <w:t>כ</w:t>
      </w:r>
      <w:bookmarkStart w:id="8252" w:name="_ETM_Q1_4503404"/>
      <w:bookmarkEnd w:id="8252"/>
      <w:r>
        <w:rPr>
          <w:rFonts w:hint="cs"/>
          <w:rtl/>
          <w:lang w:eastAsia="he-IL"/>
        </w:rPr>
        <w:t>ן.</w:t>
      </w:r>
      <w:bookmarkStart w:id="8253" w:name="_ETM_Q1_4503654"/>
      <w:bookmarkEnd w:id="8253"/>
    </w:p>
    <w:p w14:paraId="6C395989" w14:textId="77777777" w:rsidR="003161FD" w:rsidRDefault="003161FD" w:rsidP="003161FD">
      <w:pPr>
        <w:rPr>
          <w:rtl/>
          <w:lang w:eastAsia="he-IL"/>
        </w:rPr>
      </w:pPr>
    </w:p>
    <w:p w14:paraId="23ADD63E" w14:textId="61E5115A" w:rsidR="003161FD" w:rsidRDefault="003161FD" w:rsidP="003161FD">
      <w:pPr>
        <w:pStyle w:val="a4"/>
        <w:keepNext/>
        <w:rPr>
          <w:rtl/>
        </w:rPr>
      </w:pPr>
      <w:bookmarkStart w:id="8254" w:name="ET_speaker_תומר_רוזנר_703"/>
      <w:r w:rsidRPr="003161FD">
        <w:rPr>
          <w:rStyle w:val="TagStyle"/>
          <w:rtl/>
        </w:rPr>
        <w:t xml:space="preserve"> &lt;&lt; דובר &gt;&gt; </w:t>
      </w:r>
      <w:r>
        <w:rPr>
          <w:rtl/>
        </w:rPr>
        <w:t>תומר רוזנר:</w:t>
      </w:r>
      <w:r w:rsidRPr="003161FD">
        <w:rPr>
          <w:rStyle w:val="TagStyle"/>
          <w:rtl/>
        </w:rPr>
        <w:t xml:space="preserve"> &lt;&lt; דובר &gt;&gt;</w:t>
      </w:r>
      <w:r>
        <w:rPr>
          <w:rtl/>
        </w:rPr>
        <w:t xml:space="preserve">   </w:t>
      </w:r>
      <w:bookmarkEnd w:id="8254"/>
    </w:p>
    <w:p w14:paraId="3D5DF976" w14:textId="77777777" w:rsidR="003161FD" w:rsidRDefault="003161FD" w:rsidP="003161FD">
      <w:pPr>
        <w:pStyle w:val="KeepWithNext"/>
        <w:rPr>
          <w:rtl/>
          <w:lang w:eastAsia="he-IL"/>
        </w:rPr>
      </w:pPr>
    </w:p>
    <w:p w14:paraId="41F2AB90" w14:textId="69B5AC90" w:rsidR="003161FD" w:rsidRDefault="003161FD" w:rsidP="003161FD">
      <w:pPr>
        <w:rPr>
          <w:rtl/>
          <w:lang w:eastAsia="he-IL"/>
        </w:rPr>
      </w:pPr>
      <w:r>
        <w:rPr>
          <w:rFonts w:hint="cs"/>
          <w:rtl/>
          <w:lang w:eastAsia="he-IL"/>
        </w:rPr>
        <w:t>אז הרשות הציבורית יכולה להודיע - - -</w:t>
      </w:r>
    </w:p>
    <w:p w14:paraId="0CA1859F" w14:textId="77777777" w:rsidR="003161FD" w:rsidRDefault="003161FD" w:rsidP="003161FD">
      <w:pPr>
        <w:rPr>
          <w:rtl/>
          <w:lang w:eastAsia="he-IL"/>
        </w:rPr>
      </w:pPr>
      <w:bookmarkStart w:id="8255" w:name="_ETM_Q1_4499902"/>
      <w:bookmarkStart w:id="8256" w:name="_ETM_Q1_4500402"/>
      <w:bookmarkStart w:id="8257" w:name="_ETM_Q1_4510653"/>
      <w:bookmarkEnd w:id="8255"/>
      <w:bookmarkEnd w:id="8256"/>
      <w:bookmarkEnd w:id="8257"/>
    </w:p>
    <w:p w14:paraId="46734456" w14:textId="186A1185" w:rsidR="003161FD" w:rsidRDefault="003161FD" w:rsidP="003161FD">
      <w:pPr>
        <w:pStyle w:val="af5"/>
        <w:keepNext/>
        <w:rPr>
          <w:rtl/>
        </w:rPr>
      </w:pPr>
      <w:bookmarkStart w:id="8258" w:name="ET_interruption_קריאה_704"/>
      <w:r w:rsidRPr="003161FD">
        <w:rPr>
          <w:rStyle w:val="TagStyle"/>
          <w:rtl/>
        </w:rPr>
        <w:t xml:space="preserve"> &lt;&lt; קריאה &gt;&gt; </w:t>
      </w:r>
      <w:r>
        <w:rPr>
          <w:rtl/>
        </w:rPr>
        <w:t>קריאה:</w:t>
      </w:r>
      <w:r w:rsidRPr="003161FD">
        <w:rPr>
          <w:rStyle w:val="TagStyle"/>
          <w:rtl/>
        </w:rPr>
        <w:t xml:space="preserve"> &lt;&lt; קריאה &gt;&gt;</w:t>
      </w:r>
      <w:r>
        <w:rPr>
          <w:rtl/>
        </w:rPr>
        <w:t xml:space="preserve">   </w:t>
      </w:r>
      <w:bookmarkEnd w:id="8258"/>
    </w:p>
    <w:p w14:paraId="69549982" w14:textId="77777777" w:rsidR="003161FD" w:rsidRDefault="003161FD" w:rsidP="003161FD">
      <w:pPr>
        <w:pStyle w:val="KeepWithNext"/>
        <w:rPr>
          <w:rtl/>
          <w:lang w:eastAsia="he-IL"/>
        </w:rPr>
      </w:pPr>
    </w:p>
    <w:p w14:paraId="6F30DDCC" w14:textId="71BC9DF4" w:rsidR="003161FD" w:rsidRDefault="003161FD" w:rsidP="003161FD">
      <w:pPr>
        <w:rPr>
          <w:rtl/>
          <w:lang w:eastAsia="he-IL"/>
        </w:rPr>
      </w:pPr>
      <w:bookmarkStart w:id="8259" w:name="_ETM_Q1_4511151"/>
      <w:bookmarkStart w:id="8260" w:name="_ETM_Q1_4508656"/>
      <w:bookmarkStart w:id="8261" w:name="_ETM_Q1_4506153"/>
      <w:bookmarkEnd w:id="8259"/>
      <w:bookmarkEnd w:id="8260"/>
      <w:bookmarkEnd w:id="8261"/>
      <w:r>
        <w:rPr>
          <w:rFonts w:hint="cs"/>
          <w:rtl/>
          <w:lang w:eastAsia="he-IL"/>
        </w:rPr>
        <w:t>הגוף הצ</w:t>
      </w:r>
      <w:bookmarkStart w:id="8262" w:name="_ETM_Q1_4503405"/>
      <w:bookmarkEnd w:id="8262"/>
      <w:r>
        <w:rPr>
          <w:rFonts w:hint="cs"/>
          <w:rtl/>
          <w:lang w:eastAsia="he-IL"/>
        </w:rPr>
        <w:t xml:space="preserve">יבורי. </w:t>
      </w:r>
    </w:p>
    <w:p w14:paraId="7B4AFA05" w14:textId="77777777" w:rsidR="003161FD" w:rsidRDefault="003161FD" w:rsidP="003161FD">
      <w:pPr>
        <w:rPr>
          <w:rtl/>
          <w:lang w:eastAsia="he-IL"/>
        </w:rPr>
      </w:pPr>
      <w:bookmarkStart w:id="8263" w:name="_ETM_Q1_4505405"/>
      <w:bookmarkStart w:id="8264" w:name="_ETM_Q1_4506655"/>
      <w:bookmarkEnd w:id="8263"/>
      <w:bookmarkEnd w:id="8264"/>
    </w:p>
    <w:p w14:paraId="2767224A" w14:textId="71389378" w:rsidR="003161FD" w:rsidRDefault="003161FD" w:rsidP="003161FD">
      <w:pPr>
        <w:pStyle w:val="a4"/>
        <w:keepNext/>
        <w:rPr>
          <w:rtl/>
        </w:rPr>
      </w:pPr>
      <w:bookmarkStart w:id="8265" w:name="ET_speaker_תומר_רוזנר_705"/>
      <w:r w:rsidRPr="003161FD">
        <w:rPr>
          <w:rStyle w:val="TagStyle"/>
          <w:rtl/>
        </w:rPr>
        <w:t xml:space="preserve"> &lt;&lt; דובר &gt;&gt; </w:t>
      </w:r>
      <w:r>
        <w:rPr>
          <w:rtl/>
        </w:rPr>
        <w:t>תומר רוזנר:</w:t>
      </w:r>
      <w:r w:rsidRPr="003161FD">
        <w:rPr>
          <w:rStyle w:val="TagStyle"/>
          <w:rtl/>
        </w:rPr>
        <w:t xml:space="preserve"> &lt;&lt; דובר &gt;&gt;</w:t>
      </w:r>
      <w:r>
        <w:rPr>
          <w:rtl/>
        </w:rPr>
        <w:t xml:space="preserve">   </w:t>
      </w:r>
      <w:bookmarkEnd w:id="8265"/>
    </w:p>
    <w:p w14:paraId="71271D0B" w14:textId="77777777" w:rsidR="003161FD" w:rsidRDefault="003161FD" w:rsidP="003161FD">
      <w:pPr>
        <w:pStyle w:val="KeepWithNext"/>
        <w:rPr>
          <w:rtl/>
          <w:lang w:eastAsia="he-IL"/>
        </w:rPr>
      </w:pPr>
    </w:p>
    <w:p w14:paraId="29CD449D" w14:textId="7D9BFEC4" w:rsidR="003161FD" w:rsidRDefault="003161FD" w:rsidP="003161FD">
      <w:pPr>
        <w:rPr>
          <w:rtl/>
          <w:lang w:eastAsia="he-IL"/>
        </w:rPr>
      </w:pPr>
      <w:bookmarkStart w:id="8266" w:name="_ETM_Q1_4508155"/>
      <w:bookmarkEnd w:id="8266"/>
      <w:r>
        <w:rPr>
          <w:rFonts w:hint="cs"/>
          <w:rtl/>
          <w:lang w:eastAsia="he-IL"/>
        </w:rPr>
        <w:t xml:space="preserve">הגוף הציבורי </w:t>
      </w:r>
      <w:bookmarkStart w:id="8267" w:name="_ETM_Q1_4511155"/>
      <w:bookmarkEnd w:id="8267"/>
      <w:r>
        <w:rPr>
          <w:rFonts w:hint="cs"/>
          <w:rtl/>
          <w:lang w:eastAsia="he-IL"/>
        </w:rPr>
        <w:t>יכול להו</w:t>
      </w:r>
      <w:bookmarkStart w:id="8268" w:name="_ETM_Q1_4509905"/>
      <w:bookmarkEnd w:id="8268"/>
      <w:r>
        <w:rPr>
          <w:rFonts w:hint="cs"/>
          <w:rtl/>
          <w:lang w:eastAsia="he-IL"/>
        </w:rPr>
        <w:t>דיע לרועה</w:t>
      </w:r>
      <w:bookmarkStart w:id="8269" w:name="_ETM_Q1_4508655"/>
      <w:bookmarkEnd w:id="8269"/>
      <w:r>
        <w:rPr>
          <w:rFonts w:hint="cs"/>
          <w:rtl/>
          <w:lang w:eastAsia="he-IL"/>
        </w:rPr>
        <w:t xml:space="preserve"> שהוא לא חיי</w:t>
      </w:r>
      <w:bookmarkStart w:id="8270" w:name="_ETM_Q1_4508405"/>
      <w:bookmarkEnd w:id="8270"/>
      <w:r>
        <w:rPr>
          <w:rFonts w:hint="cs"/>
          <w:rtl/>
          <w:lang w:eastAsia="he-IL"/>
        </w:rPr>
        <w:t xml:space="preserve">ב להשיב את המצב לקדמותו. </w:t>
      </w:r>
      <w:bookmarkStart w:id="8271" w:name="_ETM_Q1_4513655"/>
      <w:bookmarkStart w:id="8272" w:name="_ETM_Q1_4510905"/>
      <w:bookmarkStart w:id="8273" w:name="_ETM_Q1_4511404"/>
      <w:bookmarkEnd w:id="8271"/>
      <w:bookmarkEnd w:id="8272"/>
      <w:bookmarkEnd w:id="8273"/>
    </w:p>
    <w:p w14:paraId="43754A84" w14:textId="26C9D86B" w:rsidR="00C72F8D" w:rsidRPr="00C72F8D" w:rsidRDefault="00C72F8D" w:rsidP="00C72F8D">
      <w:pPr>
        <w:pStyle w:val="af9"/>
        <w:keepNext/>
        <w:rPr>
          <w:rtl/>
          <w:lang w:eastAsia="he-IL"/>
        </w:rPr>
      </w:pPr>
      <w:bookmarkStart w:id="8274" w:name="_ETM_Q1_4542652"/>
      <w:bookmarkStart w:id="8275" w:name="ET_guest_681686_1108"/>
      <w:bookmarkEnd w:id="8274"/>
      <w:r w:rsidRPr="00C72F8D">
        <w:rPr>
          <w:rStyle w:val="TagStyle"/>
          <w:rtl/>
        </w:rPr>
        <w:t xml:space="preserve">&lt;&lt; אורח &gt;&gt; </w:t>
      </w:r>
      <w:r>
        <w:rPr>
          <w:rtl/>
          <w:lang w:eastAsia="he-IL"/>
        </w:rPr>
        <w:t>רם אלמוג:</w:t>
      </w:r>
      <w:r w:rsidRPr="00C72F8D">
        <w:rPr>
          <w:rStyle w:val="TagStyle"/>
          <w:rtl/>
        </w:rPr>
        <w:t xml:space="preserve"> &lt;&lt; אורח &gt;&gt;</w:t>
      </w:r>
      <w:r>
        <w:rPr>
          <w:rtl/>
          <w:lang w:eastAsia="he-IL"/>
        </w:rPr>
        <w:t xml:space="preserve">   </w:t>
      </w:r>
      <w:bookmarkStart w:id="8276" w:name="_ETM_Q1_4545152"/>
      <w:bookmarkStart w:id="8277" w:name="_ETM_Q1_4545402"/>
      <w:bookmarkStart w:id="8278" w:name="_ETM_Q1_4545652"/>
      <w:bookmarkEnd w:id="8275"/>
      <w:bookmarkEnd w:id="8276"/>
      <w:bookmarkEnd w:id="8277"/>
      <w:bookmarkEnd w:id="8278"/>
    </w:p>
    <w:p w14:paraId="1C7F8776" w14:textId="77777777" w:rsidR="003161FD" w:rsidRPr="003161FD" w:rsidRDefault="003161FD" w:rsidP="003161FD">
      <w:pPr>
        <w:rPr>
          <w:rtl/>
          <w:lang w:eastAsia="he-IL"/>
        </w:rPr>
      </w:pPr>
      <w:bookmarkStart w:id="8279" w:name="_ETM_Q1_4517656"/>
      <w:bookmarkStart w:id="8280" w:name="_ETM_Q1_4515151"/>
      <w:bookmarkEnd w:id="8279"/>
      <w:bookmarkEnd w:id="8280"/>
    </w:p>
    <w:p w14:paraId="7553D112" w14:textId="134689A4" w:rsidR="003161FD" w:rsidRDefault="003161FD" w:rsidP="003161FD">
      <w:pPr>
        <w:rPr>
          <w:rtl/>
          <w:lang w:eastAsia="he-IL"/>
        </w:rPr>
      </w:pPr>
      <w:bookmarkStart w:id="8281" w:name="_ETM_Q1_4511656"/>
      <w:bookmarkStart w:id="8282" w:name="_ETM_Q1_4513154"/>
      <w:bookmarkEnd w:id="8281"/>
      <w:r w:rsidRPr="003161FD">
        <w:rPr>
          <w:rFonts w:hint="cs"/>
          <w:rtl/>
          <w:lang w:eastAsia="he-IL"/>
        </w:rPr>
        <w:t>נכון, המבנים לא שייכים לרועה.</w:t>
      </w:r>
      <w:bookmarkStart w:id="8283" w:name="_ETM_Q1_4513653"/>
      <w:bookmarkEnd w:id="8282"/>
      <w:bookmarkEnd w:id="8283"/>
    </w:p>
    <w:p w14:paraId="0AE732F2" w14:textId="77777777" w:rsidR="003161FD" w:rsidRDefault="003161FD" w:rsidP="003161FD">
      <w:pPr>
        <w:rPr>
          <w:rtl/>
          <w:lang w:eastAsia="he-IL"/>
        </w:rPr>
      </w:pPr>
      <w:bookmarkStart w:id="8284" w:name="_ETM_Q1_4512906"/>
      <w:bookmarkStart w:id="8285" w:name="_ETM_Q1_4513406"/>
      <w:bookmarkStart w:id="8286" w:name="_ETM_Q1_4516905"/>
      <w:bookmarkEnd w:id="8284"/>
      <w:bookmarkEnd w:id="8285"/>
      <w:bookmarkEnd w:id="8286"/>
    </w:p>
    <w:p w14:paraId="4EB4E2DA" w14:textId="7C64AA53" w:rsidR="003161FD" w:rsidRDefault="003161FD" w:rsidP="003161FD">
      <w:pPr>
        <w:pStyle w:val="a4"/>
        <w:keepNext/>
        <w:rPr>
          <w:rtl/>
        </w:rPr>
      </w:pPr>
      <w:bookmarkStart w:id="8287" w:name="ET_speaker_6150_707"/>
      <w:r w:rsidRPr="003161FD">
        <w:rPr>
          <w:rStyle w:val="TagStyle"/>
          <w:rtl/>
        </w:rPr>
        <w:t xml:space="preserve"> &lt;&lt; דובר &gt;&gt; </w:t>
      </w:r>
      <w:r>
        <w:rPr>
          <w:rtl/>
        </w:rPr>
        <w:t>מיכל מרים וולדיגר (הציונות הדתית):</w:t>
      </w:r>
      <w:r w:rsidRPr="003161FD">
        <w:rPr>
          <w:rStyle w:val="TagStyle"/>
          <w:rtl/>
        </w:rPr>
        <w:t xml:space="preserve"> &lt;&lt; דובר &gt;&gt;</w:t>
      </w:r>
      <w:r>
        <w:rPr>
          <w:rtl/>
        </w:rPr>
        <w:t xml:space="preserve">   </w:t>
      </w:r>
      <w:bookmarkEnd w:id="8287"/>
    </w:p>
    <w:p w14:paraId="3279BF54" w14:textId="77777777" w:rsidR="003161FD" w:rsidRDefault="003161FD" w:rsidP="003161FD">
      <w:pPr>
        <w:pStyle w:val="KeepWithNext"/>
        <w:rPr>
          <w:rtl/>
          <w:lang w:eastAsia="he-IL"/>
        </w:rPr>
      </w:pPr>
    </w:p>
    <w:p w14:paraId="478ED35C" w14:textId="45032EEC" w:rsidR="003161FD" w:rsidRDefault="003161FD" w:rsidP="003161FD">
      <w:pPr>
        <w:rPr>
          <w:rtl/>
          <w:lang w:eastAsia="he-IL"/>
        </w:rPr>
      </w:pPr>
      <w:bookmarkStart w:id="8288" w:name="_ETM_Q1_4519406"/>
      <w:bookmarkStart w:id="8289" w:name="_ETM_Q1_4516406"/>
      <w:bookmarkStart w:id="8290" w:name="_ETM_Q1_4513656"/>
      <w:bookmarkEnd w:id="8288"/>
      <w:bookmarkEnd w:id="8289"/>
      <w:bookmarkEnd w:id="8290"/>
      <w:r>
        <w:rPr>
          <w:rFonts w:hint="cs"/>
          <w:rtl/>
          <w:lang w:eastAsia="he-IL"/>
        </w:rPr>
        <w:t xml:space="preserve">כן, הם שייכים לגוף </w:t>
      </w:r>
      <w:bookmarkStart w:id="8291" w:name="_ETM_Q1_4516906"/>
      <w:bookmarkStart w:id="8292" w:name="_ETM_Q1_4514156"/>
      <w:bookmarkEnd w:id="8291"/>
      <w:bookmarkEnd w:id="8292"/>
      <w:r>
        <w:rPr>
          <w:rFonts w:hint="cs"/>
          <w:rtl/>
          <w:lang w:eastAsia="he-IL"/>
        </w:rPr>
        <w:t>הציבורי.</w:t>
      </w:r>
    </w:p>
    <w:p w14:paraId="7E0C74A8" w14:textId="77777777" w:rsidR="003161FD" w:rsidRDefault="003161FD" w:rsidP="003161FD">
      <w:pPr>
        <w:rPr>
          <w:rtl/>
          <w:lang w:eastAsia="he-IL"/>
        </w:rPr>
      </w:pPr>
      <w:bookmarkStart w:id="8293" w:name="_ETM_Q1_4516151"/>
      <w:bookmarkStart w:id="8294" w:name="_ETM_Q1_4516401"/>
      <w:bookmarkStart w:id="8295" w:name="_ETM_Q1_4513654"/>
      <w:bookmarkEnd w:id="8293"/>
      <w:bookmarkEnd w:id="8294"/>
      <w:bookmarkEnd w:id="8295"/>
    </w:p>
    <w:p w14:paraId="58D6737D" w14:textId="5358F931" w:rsidR="003161FD" w:rsidRDefault="003161FD" w:rsidP="003161FD">
      <w:pPr>
        <w:pStyle w:val="af6"/>
        <w:keepNext/>
        <w:rPr>
          <w:rtl/>
        </w:rPr>
      </w:pPr>
      <w:bookmarkStart w:id="8296" w:name="ET_yor_5069_708"/>
      <w:r w:rsidRPr="003161FD">
        <w:rPr>
          <w:rStyle w:val="TagStyle"/>
          <w:rtl/>
        </w:rPr>
        <w:t xml:space="preserve"> &lt;&lt; יור &gt;&gt; </w:t>
      </w:r>
      <w:r>
        <w:rPr>
          <w:rtl/>
        </w:rPr>
        <w:t>היו"ר יעקב אשר:</w:t>
      </w:r>
      <w:r w:rsidRPr="003161FD">
        <w:rPr>
          <w:rStyle w:val="TagStyle"/>
          <w:rtl/>
        </w:rPr>
        <w:t xml:space="preserve"> &lt;&lt; יור &gt;&gt;</w:t>
      </w:r>
      <w:r>
        <w:rPr>
          <w:rtl/>
        </w:rPr>
        <w:t xml:space="preserve">   </w:t>
      </w:r>
      <w:bookmarkEnd w:id="8296"/>
    </w:p>
    <w:p w14:paraId="09B209DC" w14:textId="77777777" w:rsidR="003161FD" w:rsidRDefault="003161FD" w:rsidP="003161FD">
      <w:pPr>
        <w:pStyle w:val="KeepWithNext"/>
        <w:rPr>
          <w:rtl/>
          <w:lang w:eastAsia="he-IL"/>
        </w:rPr>
      </w:pPr>
    </w:p>
    <w:p w14:paraId="795B541E" w14:textId="35920489" w:rsidR="003161FD" w:rsidRDefault="003161FD" w:rsidP="003161FD">
      <w:pPr>
        <w:rPr>
          <w:rtl/>
          <w:lang w:eastAsia="he-IL"/>
        </w:rPr>
      </w:pPr>
      <w:bookmarkStart w:id="8297" w:name="_ETM_Q1_4515152"/>
      <w:bookmarkEnd w:id="8297"/>
      <w:r>
        <w:rPr>
          <w:rFonts w:hint="cs"/>
          <w:rtl/>
          <w:lang w:eastAsia="he-IL"/>
        </w:rPr>
        <w:t>נכון</w:t>
      </w:r>
      <w:bookmarkStart w:id="8298" w:name="_ETM_Q1_4517154"/>
      <w:bookmarkEnd w:id="8298"/>
      <w:r>
        <w:rPr>
          <w:rFonts w:hint="cs"/>
          <w:rtl/>
          <w:lang w:eastAsia="he-IL"/>
        </w:rPr>
        <w:t xml:space="preserve">, בדיוק. </w:t>
      </w:r>
      <w:bookmarkStart w:id="8299" w:name="_ETM_Q1_4522404"/>
      <w:bookmarkStart w:id="8300" w:name="_ETM_Q1_4519654"/>
      <w:bookmarkEnd w:id="8299"/>
      <w:bookmarkEnd w:id="8300"/>
    </w:p>
    <w:p w14:paraId="57E8B8EC" w14:textId="77777777" w:rsidR="00C72F8D" w:rsidRDefault="00C72F8D" w:rsidP="00D72093">
      <w:pPr>
        <w:ind w:firstLine="0"/>
        <w:rPr>
          <w:rtl/>
          <w:lang w:eastAsia="he-IL"/>
        </w:rPr>
      </w:pPr>
      <w:bookmarkStart w:id="8301" w:name="_ETM_Q1_4522906"/>
      <w:bookmarkStart w:id="8302" w:name="_ETM_Q1_4540905"/>
      <w:bookmarkStart w:id="8303" w:name="_ETM_Q1_4542905"/>
      <w:bookmarkStart w:id="8304" w:name="_ETM_Q1_4543405"/>
      <w:bookmarkEnd w:id="8301"/>
      <w:bookmarkEnd w:id="8302"/>
      <w:bookmarkEnd w:id="8303"/>
      <w:bookmarkEnd w:id="8304"/>
    </w:p>
    <w:p w14:paraId="44948737" w14:textId="0ADA27A7" w:rsidR="00C72F8D" w:rsidRDefault="00C72F8D" w:rsidP="00C72F8D">
      <w:pPr>
        <w:pStyle w:val="af9"/>
        <w:keepNext/>
        <w:rPr>
          <w:rtl/>
          <w:lang w:eastAsia="he-IL"/>
        </w:rPr>
      </w:pPr>
      <w:bookmarkStart w:id="8305" w:name="ET_guest_681686_1109"/>
      <w:r w:rsidRPr="00C72F8D">
        <w:rPr>
          <w:rStyle w:val="TagStyle"/>
          <w:rtl/>
        </w:rPr>
        <w:t xml:space="preserve"> &lt;&lt; אורח &gt;&gt; </w:t>
      </w:r>
      <w:r>
        <w:rPr>
          <w:rtl/>
          <w:lang w:eastAsia="he-IL"/>
        </w:rPr>
        <w:t>רם אלמוג:</w:t>
      </w:r>
      <w:r w:rsidRPr="00C72F8D">
        <w:rPr>
          <w:rStyle w:val="TagStyle"/>
          <w:rtl/>
        </w:rPr>
        <w:t xml:space="preserve"> &lt;&lt; אורח &gt;&gt;</w:t>
      </w:r>
      <w:r>
        <w:rPr>
          <w:rtl/>
          <w:lang w:eastAsia="he-IL"/>
        </w:rPr>
        <w:t xml:space="preserve">   </w:t>
      </w:r>
      <w:bookmarkEnd w:id="8305"/>
    </w:p>
    <w:p w14:paraId="0C045920" w14:textId="77777777" w:rsidR="00C72F8D" w:rsidRPr="00C72F8D" w:rsidRDefault="00C72F8D" w:rsidP="00C72F8D">
      <w:pPr>
        <w:rPr>
          <w:rtl/>
          <w:lang w:eastAsia="he-IL"/>
        </w:rPr>
      </w:pPr>
    </w:p>
    <w:p w14:paraId="672FB8FF" w14:textId="19B9B4BA" w:rsidR="00D72093" w:rsidRDefault="00D72093" w:rsidP="003161FD">
      <w:pPr>
        <w:rPr>
          <w:rtl/>
          <w:lang w:eastAsia="he-IL"/>
        </w:rPr>
      </w:pPr>
      <w:bookmarkStart w:id="8306" w:name="_ETM_Q1_4523404"/>
      <w:bookmarkStart w:id="8307" w:name="_ETM_Q1_4523654"/>
      <w:bookmarkStart w:id="8308" w:name="_ETM_Q1_4520654"/>
      <w:bookmarkEnd w:id="8306"/>
      <w:bookmarkEnd w:id="8307"/>
      <w:bookmarkEnd w:id="8308"/>
      <w:r>
        <w:rPr>
          <w:rFonts w:hint="cs"/>
          <w:rtl/>
          <w:lang w:eastAsia="he-IL"/>
        </w:rPr>
        <w:t>סליחה, זה לא מתייחס רק למבנה</w:t>
      </w:r>
      <w:bookmarkStart w:id="8309" w:name="_ETM_Q1_4527654"/>
      <w:bookmarkEnd w:id="8309"/>
      <w:r>
        <w:rPr>
          <w:rFonts w:hint="cs"/>
          <w:rtl/>
          <w:lang w:eastAsia="he-IL"/>
        </w:rPr>
        <w:t xml:space="preserve"> </w:t>
      </w:r>
      <w:bookmarkStart w:id="8310" w:name="_ETM_Q1_4525405"/>
      <w:bookmarkEnd w:id="8310"/>
      <w:r>
        <w:rPr>
          <w:rFonts w:hint="cs"/>
          <w:rtl/>
          <w:lang w:eastAsia="he-IL"/>
        </w:rPr>
        <w:t>עצמו כ</w:t>
      </w:r>
      <w:bookmarkStart w:id="8311" w:name="_ETM_Q1_4523405"/>
      <w:bookmarkEnd w:id="8311"/>
      <w:r>
        <w:rPr>
          <w:rFonts w:hint="cs"/>
          <w:rtl/>
          <w:lang w:eastAsia="he-IL"/>
        </w:rPr>
        <w:t>י מי שהשתמש בשטח יכול ל</w:t>
      </w:r>
      <w:bookmarkStart w:id="8312" w:name="_ETM_Q1_4525155"/>
      <w:bookmarkEnd w:id="8312"/>
      <w:r>
        <w:rPr>
          <w:rFonts w:hint="cs"/>
          <w:rtl/>
          <w:lang w:eastAsia="he-IL"/>
        </w:rPr>
        <w:t>שנות את פני ה</w:t>
      </w:r>
      <w:bookmarkStart w:id="8313" w:name="_ETM_Q1_4527155"/>
      <w:bookmarkEnd w:id="8313"/>
      <w:r>
        <w:rPr>
          <w:rFonts w:hint="cs"/>
          <w:rtl/>
          <w:lang w:eastAsia="he-IL"/>
        </w:rPr>
        <w:t>קרקע, יכול לגרום לנזקים</w:t>
      </w:r>
      <w:bookmarkStart w:id="8314" w:name="_ETM_Q1_4528905"/>
      <w:bookmarkEnd w:id="8314"/>
      <w:r>
        <w:rPr>
          <w:rFonts w:hint="cs"/>
          <w:rtl/>
          <w:lang w:eastAsia="he-IL"/>
        </w:rPr>
        <w:t xml:space="preserve"> לסביבה ויכול </w:t>
      </w:r>
      <w:bookmarkStart w:id="8315" w:name="_ETM_Q1_4536655"/>
      <w:bookmarkEnd w:id="8315"/>
      <w:r>
        <w:rPr>
          <w:rFonts w:hint="cs"/>
          <w:rtl/>
          <w:lang w:eastAsia="he-IL"/>
        </w:rPr>
        <w:t xml:space="preserve">לבצע כל </w:t>
      </w:r>
      <w:bookmarkStart w:id="8316" w:name="_ETM_Q1_4534155"/>
      <w:bookmarkEnd w:id="8316"/>
      <w:r>
        <w:rPr>
          <w:rFonts w:hint="cs"/>
          <w:rtl/>
          <w:lang w:eastAsia="he-IL"/>
        </w:rPr>
        <w:t>מיני</w:t>
      </w:r>
      <w:bookmarkStart w:id="8317" w:name="_ETM_Q1_4532405"/>
      <w:bookmarkStart w:id="8318" w:name="_ETM_Q1_4530655"/>
      <w:bookmarkEnd w:id="8317"/>
      <w:bookmarkEnd w:id="8318"/>
      <w:r>
        <w:rPr>
          <w:rFonts w:hint="cs"/>
          <w:rtl/>
          <w:lang w:eastAsia="he-IL"/>
        </w:rPr>
        <w:t xml:space="preserve"> דברים כאלה וא</w:t>
      </w:r>
      <w:bookmarkStart w:id="8319" w:name="_ETM_Q1_4537905"/>
      <w:bookmarkStart w:id="8320" w:name="_ETM_Q1_4535155"/>
      <w:bookmarkEnd w:id="8319"/>
      <w:bookmarkEnd w:id="8320"/>
      <w:r>
        <w:rPr>
          <w:rFonts w:hint="cs"/>
          <w:rtl/>
          <w:lang w:eastAsia="he-IL"/>
        </w:rPr>
        <w:t>חרים שהיזם שהקים את המבנה</w:t>
      </w:r>
      <w:bookmarkStart w:id="8321" w:name="_ETM_Q1_4537655"/>
      <w:bookmarkEnd w:id="8321"/>
      <w:r>
        <w:rPr>
          <w:rFonts w:hint="cs"/>
          <w:rtl/>
          <w:lang w:eastAsia="he-IL"/>
        </w:rPr>
        <w:t xml:space="preserve"> לא התכוו</w:t>
      </w:r>
      <w:bookmarkStart w:id="8322" w:name="_ETM_Q1_4538905"/>
      <w:bookmarkEnd w:id="8322"/>
      <w:r>
        <w:rPr>
          <w:rFonts w:hint="cs"/>
          <w:rtl/>
          <w:lang w:eastAsia="he-IL"/>
        </w:rPr>
        <w:t xml:space="preserve">ן אליהם. מה הוא משאיר? </w:t>
      </w:r>
      <w:bookmarkStart w:id="8323" w:name="_ETM_Q1_4541655"/>
      <w:bookmarkEnd w:id="8323"/>
    </w:p>
    <w:p w14:paraId="1BF0A3C0" w14:textId="77777777" w:rsidR="00D72093" w:rsidRDefault="00D72093" w:rsidP="003161FD">
      <w:pPr>
        <w:rPr>
          <w:rtl/>
          <w:lang w:eastAsia="he-IL"/>
        </w:rPr>
      </w:pPr>
      <w:bookmarkStart w:id="8324" w:name="_ETM_Q1_4541905"/>
      <w:bookmarkStart w:id="8325" w:name="_ETM_Q1_4542404"/>
      <w:bookmarkEnd w:id="8324"/>
      <w:bookmarkEnd w:id="8325"/>
    </w:p>
    <w:p w14:paraId="5A96825F" w14:textId="305CBC8E" w:rsidR="00D72093" w:rsidRDefault="00D72093" w:rsidP="00D72093">
      <w:pPr>
        <w:pStyle w:val="af6"/>
        <w:keepNext/>
        <w:rPr>
          <w:rtl/>
        </w:rPr>
      </w:pPr>
      <w:bookmarkStart w:id="8326" w:name="ET_yor_5069_709"/>
      <w:r w:rsidRPr="00D72093">
        <w:rPr>
          <w:rStyle w:val="TagStyle"/>
          <w:rtl/>
        </w:rPr>
        <w:t xml:space="preserve"> &lt;&lt; יור &gt;&gt; </w:t>
      </w:r>
      <w:r>
        <w:rPr>
          <w:rtl/>
        </w:rPr>
        <w:t>היו"ר יעקב אשר:</w:t>
      </w:r>
      <w:r w:rsidRPr="00D72093">
        <w:rPr>
          <w:rStyle w:val="TagStyle"/>
          <w:rtl/>
        </w:rPr>
        <w:t xml:space="preserve"> &lt;&lt; יור &gt;&gt;</w:t>
      </w:r>
      <w:r>
        <w:rPr>
          <w:rtl/>
        </w:rPr>
        <w:t xml:space="preserve">   </w:t>
      </w:r>
      <w:bookmarkEnd w:id="8326"/>
    </w:p>
    <w:p w14:paraId="3A072891" w14:textId="77777777" w:rsidR="00D72093" w:rsidRDefault="00D72093" w:rsidP="00D72093">
      <w:pPr>
        <w:pStyle w:val="KeepWithNext"/>
        <w:rPr>
          <w:rtl/>
          <w:lang w:eastAsia="he-IL"/>
        </w:rPr>
      </w:pPr>
    </w:p>
    <w:p w14:paraId="7969AFCA" w14:textId="2FF0B1AE" w:rsidR="00D72093" w:rsidRDefault="00D72093" w:rsidP="00D72093">
      <w:pPr>
        <w:rPr>
          <w:rtl/>
          <w:lang w:eastAsia="he-IL"/>
        </w:rPr>
      </w:pPr>
      <w:r>
        <w:rPr>
          <w:rFonts w:hint="cs"/>
          <w:rtl/>
          <w:lang w:eastAsia="he-IL"/>
        </w:rPr>
        <w:t>אתה לא מדבר על המבנה.</w:t>
      </w:r>
    </w:p>
    <w:p w14:paraId="3F8AE48E" w14:textId="77777777" w:rsidR="005155CA" w:rsidRDefault="005155CA" w:rsidP="00D72093">
      <w:pPr>
        <w:rPr>
          <w:rtl/>
          <w:lang w:eastAsia="he-IL"/>
        </w:rPr>
      </w:pPr>
    </w:p>
    <w:p w14:paraId="661F6EAF" w14:textId="77777777" w:rsidR="00C72F8D" w:rsidRDefault="00C72F8D" w:rsidP="00D72093">
      <w:pPr>
        <w:rPr>
          <w:rStyle w:val="TagStyle"/>
          <w:rFonts w:ascii="David" w:hAnsi="David"/>
          <w:u w:val="single"/>
          <w:rtl/>
          <w:lang w:eastAsia="he-IL"/>
        </w:rPr>
      </w:pPr>
      <w:bookmarkStart w:id="8327" w:name="_ETM_Q1_3196153"/>
      <w:bookmarkEnd w:id="8327"/>
    </w:p>
    <w:p w14:paraId="3E2B8954" w14:textId="20AC6E40" w:rsidR="00C72F8D" w:rsidRDefault="00C72F8D" w:rsidP="00C72F8D">
      <w:pPr>
        <w:pStyle w:val="af9"/>
        <w:keepNext/>
        <w:rPr>
          <w:rtl/>
          <w:lang w:eastAsia="he-IL"/>
        </w:rPr>
      </w:pPr>
      <w:bookmarkStart w:id="8328" w:name="ET_guest_681686_1110"/>
      <w:r w:rsidRPr="00C72F8D">
        <w:rPr>
          <w:rStyle w:val="TagStyle"/>
          <w:rtl/>
        </w:rPr>
        <w:t xml:space="preserve"> &lt;&lt; אורח &gt;&gt; </w:t>
      </w:r>
      <w:r>
        <w:rPr>
          <w:rtl/>
          <w:lang w:eastAsia="he-IL"/>
        </w:rPr>
        <w:t>רם אלמוג:</w:t>
      </w:r>
      <w:r w:rsidRPr="00C72F8D">
        <w:rPr>
          <w:rStyle w:val="TagStyle"/>
          <w:rtl/>
        </w:rPr>
        <w:t xml:space="preserve"> &lt;&lt; אורח &gt;&gt;</w:t>
      </w:r>
      <w:r>
        <w:rPr>
          <w:rtl/>
          <w:lang w:eastAsia="he-IL"/>
        </w:rPr>
        <w:t xml:space="preserve">   </w:t>
      </w:r>
      <w:bookmarkEnd w:id="8328"/>
    </w:p>
    <w:p w14:paraId="12612E39" w14:textId="77777777" w:rsidR="00C72F8D" w:rsidRPr="00C72F8D" w:rsidRDefault="00C72F8D" w:rsidP="00C72F8D">
      <w:pPr>
        <w:rPr>
          <w:rtl/>
          <w:lang w:eastAsia="he-IL"/>
        </w:rPr>
      </w:pPr>
    </w:p>
    <w:p w14:paraId="42D85D44" w14:textId="4D9013A6" w:rsidR="00D72093" w:rsidRDefault="00D72093" w:rsidP="00D72093">
      <w:pPr>
        <w:rPr>
          <w:rtl/>
          <w:lang w:eastAsia="he-IL"/>
        </w:rPr>
      </w:pPr>
      <w:bookmarkStart w:id="8329" w:name="_ETM_Q1_4542902"/>
      <w:bookmarkEnd w:id="8329"/>
      <w:r>
        <w:rPr>
          <w:rFonts w:hint="cs"/>
          <w:rtl/>
          <w:lang w:eastAsia="he-IL"/>
        </w:rPr>
        <w:t>לאו דווקא</w:t>
      </w:r>
      <w:bookmarkStart w:id="8330" w:name="_ETM_Q1_4543652"/>
      <w:bookmarkStart w:id="8331" w:name="_ETM_Q1_4542152"/>
      <w:bookmarkEnd w:id="8330"/>
      <w:bookmarkEnd w:id="8331"/>
      <w:r>
        <w:rPr>
          <w:rFonts w:hint="cs"/>
          <w:rtl/>
          <w:lang w:eastAsia="he-IL"/>
        </w:rPr>
        <w:t xml:space="preserve"> המבנה. </w:t>
      </w:r>
      <w:bookmarkStart w:id="8332" w:name="_ETM_Q1_4544153"/>
      <w:bookmarkEnd w:id="8332"/>
    </w:p>
    <w:p w14:paraId="491DFD12" w14:textId="77777777" w:rsidR="00D72093" w:rsidRDefault="00D72093" w:rsidP="00D72093">
      <w:pPr>
        <w:rPr>
          <w:rtl/>
          <w:lang w:eastAsia="he-IL"/>
        </w:rPr>
      </w:pPr>
      <w:bookmarkStart w:id="8333" w:name="_ETM_Q1_4533406"/>
      <w:bookmarkStart w:id="8334" w:name="_ETM_Q1_4533905"/>
      <w:bookmarkEnd w:id="8333"/>
      <w:bookmarkEnd w:id="8334"/>
    </w:p>
    <w:p w14:paraId="0BF531E6" w14:textId="54C3939F" w:rsidR="00D72093" w:rsidRDefault="00D72093" w:rsidP="00D72093">
      <w:pPr>
        <w:pStyle w:val="af6"/>
        <w:keepNext/>
        <w:rPr>
          <w:rtl/>
        </w:rPr>
      </w:pPr>
      <w:bookmarkStart w:id="8335" w:name="ET_yor_5069_711"/>
      <w:r w:rsidRPr="00D72093">
        <w:rPr>
          <w:rStyle w:val="TagStyle"/>
          <w:rtl/>
        </w:rPr>
        <w:t xml:space="preserve"> &lt;&lt; יור &gt;&gt; </w:t>
      </w:r>
      <w:r>
        <w:rPr>
          <w:rtl/>
        </w:rPr>
        <w:t>היו"ר יעקב אשר:</w:t>
      </w:r>
      <w:r w:rsidRPr="00D72093">
        <w:rPr>
          <w:rStyle w:val="TagStyle"/>
          <w:rtl/>
        </w:rPr>
        <w:t xml:space="preserve"> &lt;&lt; יור &gt;&gt;</w:t>
      </w:r>
      <w:r>
        <w:rPr>
          <w:rtl/>
        </w:rPr>
        <w:t xml:space="preserve">   </w:t>
      </w:r>
      <w:bookmarkEnd w:id="8335"/>
    </w:p>
    <w:p w14:paraId="74B30C06" w14:textId="77777777" w:rsidR="00D72093" w:rsidRDefault="00D72093" w:rsidP="00D72093">
      <w:pPr>
        <w:pStyle w:val="KeepWithNext"/>
        <w:rPr>
          <w:rtl/>
          <w:lang w:eastAsia="he-IL"/>
        </w:rPr>
      </w:pPr>
    </w:p>
    <w:p w14:paraId="48C3A41B" w14:textId="595580E8" w:rsidR="00D72093" w:rsidRDefault="00D72093" w:rsidP="00D72093">
      <w:pPr>
        <w:rPr>
          <w:rtl/>
          <w:lang w:eastAsia="he-IL"/>
        </w:rPr>
      </w:pPr>
      <w:bookmarkStart w:id="8336" w:name="_ETM_Q1_4534655"/>
      <w:bookmarkStart w:id="8337" w:name="_ETM_Q1_4546905"/>
      <w:bookmarkEnd w:id="8336"/>
      <w:bookmarkEnd w:id="8337"/>
      <w:r>
        <w:rPr>
          <w:rFonts w:hint="cs"/>
          <w:rtl/>
          <w:lang w:eastAsia="he-IL"/>
        </w:rPr>
        <w:t>אתה מדבר על כל השטח.</w:t>
      </w:r>
    </w:p>
    <w:p w14:paraId="30D15BA0" w14:textId="77777777" w:rsidR="00C72F8D" w:rsidRDefault="00C72F8D" w:rsidP="00D72093">
      <w:pPr>
        <w:rPr>
          <w:rtl/>
          <w:lang w:eastAsia="he-IL"/>
        </w:rPr>
      </w:pPr>
    </w:p>
    <w:p w14:paraId="3585B128" w14:textId="6ADB1954" w:rsidR="00C72F8D" w:rsidRDefault="00C72F8D" w:rsidP="00C72F8D">
      <w:pPr>
        <w:pStyle w:val="af9"/>
        <w:keepNext/>
        <w:rPr>
          <w:rtl/>
          <w:lang w:eastAsia="he-IL"/>
        </w:rPr>
      </w:pPr>
      <w:bookmarkStart w:id="8338" w:name="ET_guest_681686_1111"/>
      <w:r w:rsidRPr="00C72F8D">
        <w:rPr>
          <w:rStyle w:val="TagStyle"/>
          <w:rtl/>
        </w:rPr>
        <w:t xml:space="preserve"> &lt;&lt; אורח &gt;&gt; </w:t>
      </w:r>
      <w:r>
        <w:rPr>
          <w:rtl/>
          <w:lang w:eastAsia="he-IL"/>
        </w:rPr>
        <w:t>רם אלמוג:</w:t>
      </w:r>
      <w:r w:rsidRPr="00C72F8D">
        <w:rPr>
          <w:rStyle w:val="TagStyle"/>
          <w:rtl/>
        </w:rPr>
        <w:t xml:space="preserve"> &lt;&lt; אורח &gt;&gt;</w:t>
      </w:r>
      <w:r>
        <w:rPr>
          <w:rtl/>
          <w:lang w:eastAsia="he-IL"/>
        </w:rPr>
        <w:t xml:space="preserve">   </w:t>
      </w:r>
      <w:bookmarkEnd w:id="8338"/>
    </w:p>
    <w:p w14:paraId="14850E1D" w14:textId="77777777" w:rsidR="00C72F8D" w:rsidRPr="00C72F8D" w:rsidRDefault="00C72F8D" w:rsidP="00C72F8D">
      <w:pPr>
        <w:rPr>
          <w:rtl/>
          <w:lang w:eastAsia="he-IL"/>
        </w:rPr>
      </w:pPr>
    </w:p>
    <w:p w14:paraId="417C7ADA" w14:textId="48AD1D9E" w:rsidR="00D72093" w:rsidRDefault="00D72093" w:rsidP="00D72093">
      <w:pPr>
        <w:rPr>
          <w:rtl/>
          <w:lang w:eastAsia="he-IL"/>
        </w:rPr>
      </w:pPr>
      <w:bookmarkStart w:id="8339" w:name="_ETM_Q1_4550156"/>
      <w:bookmarkStart w:id="8340" w:name="_ETM_Q1_4550655"/>
      <w:bookmarkStart w:id="8341" w:name="_ETM_Q1_4552405"/>
      <w:bookmarkEnd w:id="8339"/>
      <w:bookmarkEnd w:id="8340"/>
      <w:bookmarkEnd w:id="8341"/>
      <w:r>
        <w:rPr>
          <w:rFonts w:hint="cs"/>
          <w:rtl/>
          <w:lang w:eastAsia="he-IL"/>
        </w:rPr>
        <w:t>נכון.</w:t>
      </w:r>
    </w:p>
    <w:p w14:paraId="12DDB43F" w14:textId="77777777" w:rsidR="00D72093" w:rsidRDefault="00D72093" w:rsidP="00D72093">
      <w:pPr>
        <w:rPr>
          <w:rtl/>
          <w:lang w:eastAsia="he-IL"/>
        </w:rPr>
      </w:pPr>
      <w:bookmarkStart w:id="8342" w:name="_ETM_Q1_4561905"/>
      <w:bookmarkStart w:id="8343" w:name="_ETM_Q1_4562405"/>
      <w:bookmarkStart w:id="8344" w:name="_ETM_Q1_4554405"/>
      <w:bookmarkEnd w:id="8342"/>
      <w:bookmarkEnd w:id="8343"/>
      <w:bookmarkEnd w:id="8344"/>
    </w:p>
    <w:p w14:paraId="07B02FBA" w14:textId="1252A0C2" w:rsidR="00D72093" w:rsidRDefault="00D72093" w:rsidP="00D72093">
      <w:pPr>
        <w:pStyle w:val="a4"/>
        <w:keepNext/>
        <w:rPr>
          <w:rtl/>
        </w:rPr>
      </w:pPr>
      <w:bookmarkStart w:id="8345" w:name="ET_speaker_נועה_מושייף_712"/>
      <w:r w:rsidRPr="00D72093">
        <w:rPr>
          <w:rStyle w:val="TagStyle"/>
          <w:rtl/>
        </w:rPr>
        <w:t xml:space="preserve"> &lt;&lt; דובר &gt;&gt; </w:t>
      </w:r>
      <w:r>
        <w:rPr>
          <w:rtl/>
        </w:rPr>
        <w:t>נועה מושייף:</w:t>
      </w:r>
      <w:r w:rsidRPr="00D72093">
        <w:rPr>
          <w:rStyle w:val="TagStyle"/>
          <w:rtl/>
        </w:rPr>
        <w:t xml:space="preserve"> &lt;&lt; דובר &gt;&gt;</w:t>
      </w:r>
      <w:r>
        <w:rPr>
          <w:rtl/>
        </w:rPr>
        <w:t xml:space="preserve">   </w:t>
      </w:r>
      <w:bookmarkEnd w:id="8345"/>
    </w:p>
    <w:p w14:paraId="71CC1A17" w14:textId="77777777" w:rsidR="00D72093" w:rsidRDefault="00D72093" w:rsidP="00D72093">
      <w:pPr>
        <w:pStyle w:val="KeepWithNext"/>
        <w:rPr>
          <w:rtl/>
          <w:lang w:eastAsia="he-IL"/>
        </w:rPr>
      </w:pPr>
    </w:p>
    <w:p w14:paraId="71A9EFFE" w14:textId="7050408A" w:rsidR="00D72093" w:rsidRDefault="00D72093" w:rsidP="00D72093">
      <w:pPr>
        <w:rPr>
          <w:rtl/>
          <w:lang w:eastAsia="he-IL"/>
        </w:rPr>
      </w:pPr>
      <w:r>
        <w:rPr>
          <w:rFonts w:hint="cs"/>
          <w:rtl/>
          <w:lang w:eastAsia="he-IL"/>
        </w:rPr>
        <w:t>זאת הערת נוס</w:t>
      </w:r>
      <w:bookmarkStart w:id="8346" w:name="_ETM_Q1_4544405"/>
      <w:bookmarkEnd w:id="8346"/>
      <w:r>
        <w:rPr>
          <w:rFonts w:hint="cs"/>
          <w:rtl/>
          <w:lang w:eastAsia="he-IL"/>
        </w:rPr>
        <w:t>ח שגם אנחנו רצינו להציע</w:t>
      </w:r>
      <w:bookmarkStart w:id="8347" w:name="_ETM_Q1_4548654"/>
      <w:bookmarkEnd w:id="8347"/>
      <w:r>
        <w:rPr>
          <w:rFonts w:hint="cs"/>
          <w:rtl/>
          <w:lang w:eastAsia="he-IL"/>
        </w:rPr>
        <w:t xml:space="preserve"> בסע</w:t>
      </w:r>
      <w:bookmarkStart w:id="8348" w:name="_ETM_Q1_4549151"/>
      <w:bookmarkStart w:id="8349" w:name="_ETM_Q1_4552151"/>
      <w:bookmarkStart w:id="8350" w:name="_ETM_Q1_4549656"/>
      <w:bookmarkEnd w:id="8348"/>
      <w:bookmarkEnd w:id="8349"/>
      <w:bookmarkEnd w:id="8350"/>
      <w:r>
        <w:rPr>
          <w:rFonts w:hint="cs"/>
          <w:rtl/>
          <w:lang w:eastAsia="he-IL"/>
        </w:rPr>
        <w:t>יף 20</w:t>
      </w:r>
      <w:bookmarkStart w:id="8351" w:name="_ETM_Q1_4550151"/>
      <w:bookmarkEnd w:id="8351"/>
      <w:r>
        <w:rPr>
          <w:rFonts w:hint="cs"/>
          <w:rtl/>
          <w:lang w:eastAsia="he-IL"/>
        </w:rPr>
        <w:t>, להוסיף</w:t>
      </w:r>
      <w:bookmarkStart w:id="8352" w:name="_ETM_Q1_4549902"/>
      <w:bookmarkEnd w:id="8352"/>
      <w:r>
        <w:rPr>
          <w:rFonts w:hint="cs"/>
          <w:rtl/>
          <w:lang w:eastAsia="he-IL"/>
        </w:rPr>
        <w:t xml:space="preserve"> </w:t>
      </w:r>
      <w:bookmarkStart w:id="8353" w:name="_ETM_Q1_4550153"/>
      <w:bookmarkEnd w:id="8353"/>
      <w:r>
        <w:rPr>
          <w:rFonts w:hint="cs"/>
          <w:rtl/>
          <w:lang w:eastAsia="he-IL"/>
        </w:rPr>
        <w:t xml:space="preserve">שהשבת המצב לקדמותו </w:t>
      </w:r>
      <w:bookmarkStart w:id="8354" w:name="_ETM_Q1_4552402"/>
      <w:bookmarkEnd w:id="8354"/>
      <w:r>
        <w:rPr>
          <w:rFonts w:hint="cs"/>
          <w:rtl/>
          <w:lang w:eastAsia="he-IL"/>
        </w:rPr>
        <w:t>תהיה בהתאם להנחיית הגוף</w:t>
      </w:r>
      <w:bookmarkStart w:id="8355" w:name="_ETM_Q1_4553402"/>
      <w:bookmarkEnd w:id="8355"/>
      <w:r>
        <w:rPr>
          <w:rFonts w:hint="cs"/>
          <w:rtl/>
          <w:lang w:eastAsia="he-IL"/>
        </w:rPr>
        <w:t xml:space="preserve"> הציבורי. </w:t>
      </w:r>
    </w:p>
    <w:p w14:paraId="474B8239" w14:textId="77777777" w:rsidR="00C72F8D" w:rsidRDefault="00C72F8D" w:rsidP="00C72F8D">
      <w:pPr>
        <w:rPr>
          <w:rFonts w:ascii="David" w:hAnsi="David"/>
          <w:u w:val="single"/>
          <w:rtl/>
          <w:lang w:eastAsia="he-IL"/>
        </w:rPr>
      </w:pPr>
    </w:p>
    <w:p w14:paraId="08BBB1C2" w14:textId="450873D3" w:rsidR="00C72F8D" w:rsidRPr="00C72F8D" w:rsidRDefault="00C72F8D" w:rsidP="00C72F8D">
      <w:pPr>
        <w:pStyle w:val="af9"/>
        <w:keepNext/>
        <w:rPr>
          <w:rtl/>
          <w:lang w:eastAsia="he-IL"/>
        </w:rPr>
      </w:pPr>
      <w:bookmarkStart w:id="8356" w:name="ET_guest_681686_1112"/>
      <w:r w:rsidRPr="00C72F8D">
        <w:rPr>
          <w:rStyle w:val="TagStyle"/>
          <w:rtl/>
        </w:rPr>
        <w:t xml:space="preserve"> &lt;&lt; אורח &gt;&gt; </w:t>
      </w:r>
      <w:r>
        <w:rPr>
          <w:rtl/>
          <w:lang w:eastAsia="he-IL"/>
        </w:rPr>
        <w:t>רם אלמוג:</w:t>
      </w:r>
      <w:r w:rsidRPr="00C72F8D">
        <w:rPr>
          <w:rStyle w:val="TagStyle"/>
          <w:rtl/>
        </w:rPr>
        <w:t xml:space="preserve"> &lt;&lt; אורח &gt;&gt;</w:t>
      </w:r>
      <w:r>
        <w:rPr>
          <w:rtl/>
          <w:lang w:eastAsia="he-IL"/>
        </w:rPr>
        <w:t xml:space="preserve">   </w:t>
      </w:r>
      <w:bookmarkEnd w:id="8356"/>
    </w:p>
    <w:p w14:paraId="197ADA0D" w14:textId="77777777" w:rsidR="00D72093" w:rsidRDefault="00D72093" w:rsidP="00D72093">
      <w:pPr>
        <w:rPr>
          <w:rtl/>
          <w:lang w:eastAsia="he-IL"/>
        </w:rPr>
      </w:pPr>
    </w:p>
    <w:p w14:paraId="5C53DDC7" w14:textId="4903D659" w:rsidR="00D72093" w:rsidRDefault="00D72093" w:rsidP="00D72093">
      <w:pPr>
        <w:rPr>
          <w:rtl/>
          <w:lang w:eastAsia="he-IL"/>
        </w:rPr>
      </w:pPr>
      <w:bookmarkStart w:id="8357" w:name="_ETM_Q1_4554652"/>
      <w:bookmarkEnd w:id="8357"/>
      <w:r>
        <w:rPr>
          <w:rFonts w:hint="cs"/>
          <w:rtl/>
          <w:lang w:eastAsia="he-IL"/>
        </w:rPr>
        <w:t xml:space="preserve">בדיוק. </w:t>
      </w:r>
    </w:p>
    <w:p w14:paraId="3BE0ACF4" w14:textId="77777777" w:rsidR="00613883" w:rsidRDefault="00613883" w:rsidP="00D72093">
      <w:pPr>
        <w:rPr>
          <w:rtl/>
          <w:lang w:eastAsia="he-IL"/>
        </w:rPr>
      </w:pPr>
      <w:bookmarkStart w:id="8358" w:name="_ETM_Q1_4556405"/>
      <w:bookmarkStart w:id="8359" w:name="_ETM_Q1_4556156"/>
      <w:bookmarkEnd w:id="8358"/>
      <w:bookmarkEnd w:id="8359"/>
    </w:p>
    <w:p w14:paraId="073A997B" w14:textId="3E692E11" w:rsidR="00613883" w:rsidRDefault="00613883" w:rsidP="00613883">
      <w:pPr>
        <w:pStyle w:val="a4"/>
        <w:keepNext/>
        <w:rPr>
          <w:rtl/>
        </w:rPr>
      </w:pPr>
      <w:r w:rsidRPr="00613883">
        <w:rPr>
          <w:rStyle w:val="TagStyle"/>
          <w:rtl/>
        </w:rPr>
        <w:t xml:space="preserve"> &lt;&lt; דובר &gt;&gt; </w:t>
      </w:r>
      <w:r>
        <w:rPr>
          <w:rtl/>
        </w:rPr>
        <w:t>תומר רוזנר:</w:t>
      </w:r>
      <w:r w:rsidRPr="00613883">
        <w:rPr>
          <w:rStyle w:val="TagStyle"/>
          <w:rtl/>
        </w:rPr>
        <w:t xml:space="preserve"> &lt;&lt; דובר &gt;&gt;</w:t>
      </w:r>
      <w:r>
        <w:rPr>
          <w:rtl/>
        </w:rPr>
        <w:t xml:space="preserve">   </w:t>
      </w:r>
    </w:p>
    <w:p w14:paraId="2CB2E291" w14:textId="77777777" w:rsidR="00613883" w:rsidRDefault="00613883" w:rsidP="00613883">
      <w:pPr>
        <w:pStyle w:val="KeepWithNext"/>
        <w:rPr>
          <w:rtl/>
          <w:lang w:eastAsia="he-IL"/>
        </w:rPr>
      </w:pPr>
    </w:p>
    <w:p w14:paraId="326E75F6" w14:textId="51274A8A" w:rsidR="00613883" w:rsidRDefault="00613883" w:rsidP="00613883">
      <w:pPr>
        <w:rPr>
          <w:rtl/>
          <w:lang w:eastAsia="he-IL"/>
        </w:rPr>
      </w:pPr>
      <w:bookmarkStart w:id="8360" w:name="_ETM_Q1_4557406"/>
      <w:bookmarkEnd w:id="8360"/>
      <w:r>
        <w:rPr>
          <w:rFonts w:hint="cs"/>
          <w:rtl/>
          <w:lang w:eastAsia="he-IL"/>
        </w:rPr>
        <w:t>אומר שוב, ה</w:t>
      </w:r>
      <w:bookmarkStart w:id="8361" w:name="_ETM_Q1_4558654"/>
      <w:bookmarkEnd w:id="8361"/>
      <w:r>
        <w:rPr>
          <w:rFonts w:hint="cs"/>
          <w:rtl/>
          <w:lang w:eastAsia="he-IL"/>
        </w:rPr>
        <w:t>שבת המצב לקדמותו - - -</w:t>
      </w:r>
    </w:p>
    <w:p w14:paraId="0EC31C24" w14:textId="77777777" w:rsidR="00613883" w:rsidRDefault="00613883" w:rsidP="00613883">
      <w:pPr>
        <w:rPr>
          <w:rtl/>
          <w:lang w:eastAsia="he-IL"/>
        </w:rPr>
      </w:pPr>
      <w:bookmarkStart w:id="8362" w:name="_ETM_Q1_4563656"/>
      <w:bookmarkStart w:id="8363" w:name="_ETM_Q1_4563907"/>
      <w:bookmarkStart w:id="8364" w:name="_ETM_Q1_4564905"/>
      <w:bookmarkEnd w:id="8362"/>
      <w:bookmarkEnd w:id="8363"/>
      <w:bookmarkEnd w:id="8364"/>
    </w:p>
    <w:p w14:paraId="2988F195" w14:textId="666DEA98" w:rsidR="00613883" w:rsidRDefault="00613883" w:rsidP="00613883">
      <w:pPr>
        <w:pStyle w:val="a4"/>
        <w:keepNext/>
        <w:rPr>
          <w:rtl/>
        </w:rPr>
      </w:pPr>
      <w:r w:rsidRPr="00613883">
        <w:rPr>
          <w:rStyle w:val="TagStyle"/>
          <w:rtl/>
        </w:rPr>
        <w:t xml:space="preserve"> &lt;&lt; דובר &gt;&gt; </w:t>
      </w:r>
      <w:r>
        <w:rPr>
          <w:rtl/>
        </w:rPr>
        <w:t>נועה מושייף:</w:t>
      </w:r>
      <w:r w:rsidRPr="00613883">
        <w:rPr>
          <w:rStyle w:val="TagStyle"/>
          <w:rtl/>
        </w:rPr>
        <w:t xml:space="preserve"> &lt;&lt; דובר &gt;&gt;</w:t>
      </w:r>
      <w:r>
        <w:rPr>
          <w:rtl/>
        </w:rPr>
        <w:t xml:space="preserve">   </w:t>
      </w:r>
    </w:p>
    <w:p w14:paraId="35198DC4" w14:textId="77777777" w:rsidR="00613883" w:rsidRDefault="00613883" w:rsidP="00613883">
      <w:pPr>
        <w:pStyle w:val="KeepWithNext"/>
        <w:rPr>
          <w:rtl/>
          <w:lang w:eastAsia="he-IL"/>
        </w:rPr>
      </w:pPr>
    </w:p>
    <w:p w14:paraId="6BF7A576" w14:textId="00DB1B03" w:rsidR="00613883" w:rsidRDefault="00613883" w:rsidP="00613883">
      <w:pPr>
        <w:rPr>
          <w:rtl/>
          <w:lang w:eastAsia="he-IL"/>
        </w:rPr>
      </w:pPr>
      <w:bookmarkStart w:id="8365" w:name="_ETM_Q1_4566156"/>
      <w:bookmarkStart w:id="8366" w:name="_ETM_Q1_4563156"/>
      <w:bookmarkStart w:id="8367" w:name="_ETM_Q1_4560405"/>
      <w:bookmarkEnd w:id="8365"/>
      <w:bookmarkEnd w:id="8366"/>
      <w:bookmarkEnd w:id="8367"/>
      <w:r>
        <w:rPr>
          <w:rFonts w:hint="cs"/>
          <w:rtl/>
          <w:lang w:eastAsia="he-IL"/>
        </w:rPr>
        <w:t>ככול שיהיה צורך להשיב את המצב לקדמות</w:t>
      </w:r>
      <w:bookmarkStart w:id="8368" w:name="_ETM_Q1_4564906"/>
      <w:bookmarkEnd w:id="8368"/>
      <w:r>
        <w:rPr>
          <w:rFonts w:hint="cs"/>
          <w:rtl/>
          <w:lang w:eastAsia="he-IL"/>
        </w:rPr>
        <w:t xml:space="preserve">ו, ברור. </w:t>
      </w:r>
    </w:p>
    <w:p w14:paraId="74CFA101" w14:textId="77777777" w:rsidR="00613883" w:rsidRDefault="00613883" w:rsidP="00613883">
      <w:pPr>
        <w:rPr>
          <w:rtl/>
          <w:lang w:eastAsia="he-IL"/>
        </w:rPr>
      </w:pPr>
      <w:bookmarkStart w:id="8369" w:name="_ETM_Q1_4564406"/>
      <w:bookmarkStart w:id="8370" w:name="_ETM_Q1_4564656"/>
      <w:bookmarkStart w:id="8371" w:name="_ETM_Q1_4565156"/>
      <w:bookmarkEnd w:id="8369"/>
      <w:bookmarkEnd w:id="8370"/>
      <w:bookmarkEnd w:id="8371"/>
    </w:p>
    <w:p w14:paraId="003C5CC6" w14:textId="259BD389" w:rsidR="00613883" w:rsidRDefault="00613883" w:rsidP="00613883">
      <w:pPr>
        <w:pStyle w:val="af6"/>
        <w:keepNext/>
        <w:rPr>
          <w:rtl/>
        </w:rPr>
      </w:pPr>
      <w:r w:rsidRPr="00613883">
        <w:rPr>
          <w:rStyle w:val="TagStyle"/>
          <w:rtl/>
        </w:rPr>
        <w:t xml:space="preserve"> &lt;&lt; יור &gt;&gt; </w:t>
      </w:r>
      <w:r>
        <w:rPr>
          <w:rtl/>
        </w:rPr>
        <w:t>היו"ר יעקב אשר:</w:t>
      </w:r>
      <w:r w:rsidRPr="00613883">
        <w:rPr>
          <w:rStyle w:val="TagStyle"/>
          <w:rtl/>
        </w:rPr>
        <w:t xml:space="preserve"> &lt;&lt; יור &gt;&gt;</w:t>
      </w:r>
      <w:r>
        <w:rPr>
          <w:rtl/>
        </w:rPr>
        <w:t xml:space="preserve">   </w:t>
      </w:r>
    </w:p>
    <w:p w14:paraId="2835B795" w14:textId="77777777" w:rsidR="00613883" w:rsidRDefault="00613883" w:rsidP="00613883">
      <w:pPr>
        <w:pStyle w:val="KeepWithNext"/>
        <w:rPr>
          <w:rtl/>
          <w:lang w:eastAsia="he-IL"/>
        </w:rPr>
      </w:pPr>
    </w:p>
    <w:p w14:paraId="664F026F" w14:textId="07349524" w:rsidR="00613883" w:rsidRDefault="00613883" w:rsidP="00613883">
      <w:pPr>
        <w:rPr>
          <w:rtl/>
          <w:lang w:eastAsia="he-IL"/>
        </w:rPr>
      </w:pPr>
      <w:bookmarkStart w:id="8372" w:name="_ETM_Q1_4565906"/>
      <w:bookmarkEnd w:id="8372"/>
      <w:r>
        <w:rPr>
          <w:rFonts w:hint="cs"/>
          <w:rtl/>
          <w:lang w:eastAsia="he-IL"/>
        </w:rPr>
        <w:t>שנייה, תתנו לו לענות.</w:t>
      </w:r>
      <w:bookmarkStart w:id="8373" w:name="_ETM_Q1_4566657"/>
      <w:bookmarkEnd w:id="8373"/>
    </w:p>
    <w:p w14:paraId="3A865171" w14:textId="77777777" w:rsidR="00613883" w:rsidRDefault="00613883" w:rsidP="00613883">
      <w:pPr>
        <w:rPr>
          <w:rtl/>
          <w:lang w:eastAsia="he-IL"/>
        </w:rPr>
      </w:pPr>
      <w:bookmarkStart w:id="8374" w:name="_ETM_Q1_4567152"/>
      <w:bookmarkStart w:id="8375" w:name="_ETM_Q1_4568155"/>
      <w:bookmarkEnd w:id="8374"/>
      <w:bookmarkEnd w:id="8375"/>
    </w:p>
    <w:p w14:paraId="6D57D8F9" w14:textId="41EDD3F0" w:rsidR="00613883" w:rsidRDefault="00613883" w:rsidP="00613883">
      <w:pPr>
        <w:pStyle w:val="a4"/>
        <w:keepNext/>
        <w:rPr>
          <w:rtl/>
        </w:rPr>
      </w:pPr>
      <w:r w:rsidRPr="00613883">
        <w:rPr>
          <w:rStyle w:val="TagStyle"/>
          <w:rtl/>
        </w:rPr>
        <w:t xml:space="preserve"> &lt;&lt; דובר &gt;&gt; </w:t>
      </w:r>
      <w:r>
        <w:rPr>
          <w:rtl/>
        </w:rPr>
        <w:t>תומר רוזנר:</w:t>
      </w:r>
      <w:r w:rsidRPr="00613883">
        <w:rPr>
          <w:rStyle w:val="TagStyle"/>
          <w:rtl/>
        </w:rPr>
        <w:t xml:space="preserve"> &lt;&lt; דובר &gt;&gt;</w:t>
      </w:r>
      <w:r>
        <w:rPr>
          <w:rtl/>
        </w:rPr>
        <w:t xml:space="preserve">   </w:t>
      </w:r>
    </w:p>
    <w:p w14:paraId="4C4E6026" w14:textId="77777777" w:rsidR="00613883" w:rsidRDefault="00613883" w:rsidP="00613883">
      <w:pPr>
        <w:pStyle w:val="KeepWithNext"/>
        <w:rPr>
          <w:rtl/>
          <w:lang w:eastAsia="he-IL"/>
        </w:rPr>
      </w:pPr>
    </w:p>
    <w:p w14:paraId="7E436DE1" w14:textId="5F04F0A1" w:rsidR="00613883" w:rsidRDefault="00613883" w:rsidP="00613883">
      <w:pPr>
        <w:rPr>
          <w:rtl/>
          <w:lang w:eastAsia="he-IL"/>
        </w:rPr>
      </w:pPr>
      <w:bookmarkStart w:id="8376" w:name="_ETM_Q1_4569402"/>
      <w:bookmarkStart w:id="8377" w:name="_ETM_Q1_4566902"/>
      <w:bookmarkEnd w:id="8376"/>
      <w:bookmarkEnd w:id="8377"/>
      <w:r>
        <w:rPr>
          <w:rFonts w:hint="cs"/>
          <w:rtl/>
          <w:lang w:eastAsia="he-IL"/>
        </w:rPr>
        <w:t>ככול שמוקד</w:t>
      </w:r>
      <w:bookmarkStart w:id="8378" w:name="_ETM_Q1_4566405"/>
      <w:bookmarkStart w:id="8379" w:name="_ETM_Q1_4569655"/>
      <w:bookmarkEnd w:id="8378"/>
      <w:bookmarkEnd w:id="8379"/>
      <w:r>
        <w:rPr>
          <w:rFonts w:hint="cs"/>
          <w:rtl/>
          <w:lang w:eastAsia="he-IL"/>
        </w:rPr>
        <w:t xml:space="preserve"> המרעה </w:t>
      </w:r>
      <w:bookmarkStart w:id="8380" w:name="_ETM_Q1_4568153"/>
      <w:bookmarkStart w:id="8381" w:name="_ETM_Q1_4565405"/>
      <w:bookmarkEnd w:id="8380"/>
      <w:bookmarkEnd w:id="8381"/>
      <w:r>
        <w:rPr>
          <w:rFonts w:hint="cs"/>
          <w:rtl/>
          <w:lang w:eastAsia="he-IL"/>
        </w:rPr>
        <w:t>מפסיק להתקיים</w:t>
      </w:r>
      <w:bookmarkStart w:id="8382" w:name="_ETM_Q1_4569153"/>
      <w:bookmarkStart w:id="8383" w:name="_ETM_Q1_4566653"/>
      <w:bookmarkEnd w:id="8382"/>
      <w:bookmarkEnd w:id="8383"/>
      <w:r>
        <w:rPr>
          <w:rFonts w:hint="cs"/>
          <w:rtl/>
          <w:lang w:eastAsia="he-IL"/>
        </w:rPr>
        <w:t xml:space="preserve"> – יכול להיות </w:t>
      </w:r>
      <w:bookmarkStart w:id="8384" w:name="_ETM_Q1_4569405"/>
      <w:bookmarkStart w:id="8385" w:name="_ETM_Q1_4567655"/>
      <w:bookmarkEnd w:id="8384"/>
      <w:bookmarkEnd w:id="8385"/>
      <w:r>
        <w:rPr>
          <w:rFonts w:hint="cs"/>
          <w:rtl/>
          <w:lang w:eastAsia="he-IL"/>
        </w:rPr>
        <w:t>שכבר אין צורך בשמירה צמודה ויכול להי</w:t>
      </w:r>
      <w:bookmarkStart w:id="8386" w:name="_ETM_Q1_4570403"/>
      <w:bookmarkEnd w:id="8386"/>
      <w:r>
        <w:rPr>
          <w:rFonts w:hint="cs"/>
          <w:rtl/>
          <w:lang w:eastAsia="he-IL"/>
        </w:rPr>
        <w:t xml:space="preserve">ות שהחליטו שכבר לא צריך אותו יותר </w:t>
      </w:r>
      <w:bookmarkStart w:id="8387" w:name="_ETM_Q1_4576404"/>
      <w:bookmarkEnd w:id="8387"/>
      <w:r>
        <w:rPr>
          <w:rFonts w:hint="cs"/>
          <w:rtl/>
          <w:lang w:eastAsia="he-IL"/>
        </w:rPr>
        <w:t>מסיב</w:t>
      </w:r>
      <w:bookmarkStart w:id="8388" w:name="_ETM_Q1_4576904"/>
      <w:bookmarkStart w:id="8389" w:name="_ETM_Q1_4574155"/>
      <w:bookmarkStart w:id="8390" w:name="_ETM_Q1_4571405"/>
      <w:bookmarkStart w:id="8391" w:name="_ETM_Q1_4568653"/>
      <w:bookmarkEnd w:id="8388"/>
      <w:bookmarkEnd w:id="8389"/>
      <w:bookmarkEnd w:id="8390"/>
      <w:bookmarkEnd w:id="8391"/>
      <w:r>
        <w:rPr>
          <w:rFonts w:hint="cs"/>
          <w:rtl/>
          <w:lang w:eastAsia="he-IL"/>
        </w:rPr>
        <w:t>ה אחרת</w:t>
      </w:r>
      <w:bookmarkStart w:id="8392" w:name="_ETM_Q1_4565653"/>
      <w:bookmarkEnd w:id="8392"/>
      <w:r>
        <w:rPr>
          <w:rFonts w:hint="cs"/>
          <w:rtl/>
          <w:lang w:eastAsia="he-IL"/>
        </w:rPr>
        <w:t xml:space="preserve"> – אז </w:t>
      </w:r>
      <w:bookmarkStart w:id="8393" w:name="_ETM_Q1_4563906"/>
      <w:bookmarkEnd w:id="8393"/>
      <w:r>
        <w:rPr>
          <w:rFonts w:hint="cs"/>
          <w:rtl/>
          <w:lang w:eastAsia="he-IL"/>
        </w:rPr>
        <w:t>חל</w:t>
      </w:r>
      <w:bookmarkStart w:id="8394" w:name="_ETM_Q1_4566152"/>
      <w:bookmarkEnd w:id="8394"/>
      <w:r>
        <w:rPr>
          <w:rFonts w:hint="cs"/>
          <w:rtl/>
          <w:lang w:eastAsia="he-IL"/>
        </w:rPr>
        <w:t xml:space="preserve">ה חובה </w:t>
      </w:r>
      <w:bookmarkStart w:id="8395" w:name="_ETM_Q1_4572156"/>
      <w:bookmarkEnd w:id="8395"/>
      <w:r>
        <w:rPr>
          <w:rFonts w:hint="cs"/>
          <w:rtl/>
          <w:lang w:eastAsia="he-IL"/>
        </w:rPr>
        <w:t>להשיב את המצב לקדמותו. אם הרועים רק מתחל</w:t>
      </w:r>
      <w:bookmarkStart w:id="8396" w:name="_ETM_Q1_4576406"/>
      <w:bookmarkEnd w:id="8396"/>
      <w:r>
        <w:rPr>
          <w:rFonts w:hint="cs"/>
          <w:rtl/>
          <w:lang w:eastAsia="he-IL"/>
        </w:rPr>
        <w:t>פים בגלל - - -</w:t>
      </w:r>
    </w:p>
    <w:p w14:paraId="491E575D" w14:textId="77777777" w:rsidR="00613883" w:rsidRDefault="00613883" w:rsidP="00613883">
      <w:pPr>
        <w:rPr>
          <w:rtl/>
          <w:lang w:eastAsia="he-IL"/>
        </w:rPr>
      </w:pPr>
      <w:bookmarkStart w:id="8397" w:name="_ETM_Q1_4578407"/>
      <w:bookmarkStart w:id="8398" w:name="_ETM_Q1_4578901"/>
      <w:bookmarkEnd w:id="8397"/>
      <w:bookmarkEnd w:id="8398"/>
    </w:p>
    <w:p w14:paraId="2472CEEE" w14:textId="6D392CA2" w:rsidR="00613883" w:rsidRDefault="00613883" w:rsidP="00613883">
      <w:pPr>
        <w:pStyle w:val="af6"/>
        <w:keepNext/>
        <w:rPr>
          <w:rtl/>
        </w:rPr>
      </w:pPr>
      <w:r w:rsidRPr="00613883">
        <w:rPr>
          <w:rStyle w:val="TagStyle"/>
          <w:rtl/>
        </w:rPr>
        <w:t xml:space="preserve"> &lt;&lt; יור &gt;&gt; </w:t>
      </w:r>
      <w:r>
        <w:rPr>
          <w:rtl/>
        </w:rPr>
        <w:t>היו"ר יעקב אשר:</w:t>
      </w:r>
      <w:r w:rsidRPr="00613883">
        <w:rPr>
          <w:rStyle w:val="TagStyle"/>
          <w:rtl/>
        </w:rPr>
        <w:t xml:space="preserve"> &lt;&lt; יור &gt;&gt;</w:t>
      </w:r>
      <w:r>
        <w:rPr>
          <w:rtl/>
        </w:rPr>
        <w:t xml:space="preserve">   </w:t>
      </w:r>
    </w:p>
    <w:p w14:paraId="3EFD8B00" w14:textId="77777777" w:rsidR="00613883" w:rsidRDefault="00613883" w:rsidP="00613883">
      <w:pPr>
        <w:pStyle w:val="KeepWithNext"/>
        <w:rPr>
          <w:rtl/>
          <w:lang w:eastAsia="he-IL"/>
        </w:rPr>
      </w:pPr>
    </w:p>
    <w:p w14:paraId="46F15665" w14:textId="549D8F3E" w:rsidR="00613883" w:rsidRDefault="00613883" w:rsidP="00613883">
      <w:pPr>
        <w:rPr>
          <w:rtl/>
          <w:lang w:eastAsia="he-IL"/>
        </w:rPr>
      </w:pPr>
      <w:bookmarkStart w:id="8399" w:name="_ETM_Q1_4577404"/>
      <w:bookmarkEnd w:id="8399"/>
      <w:r>
        <w:rPr>
          <w:rFonts w:hint="cs"/>
          <w:rtl/>
          <w:lang w:eastAsia="he-IL"/>
        </w:rPr>
        <w:t>לא, זה מובן</w:t>
      </w:r>
      <w:bookmarkStart w:id="8400" w:name="_ETM_Q1_4574404"/>
      <w:bookmarkEnd w:id="8400"/>
      <w:r>
        <w:rPr>
          <w:rFonts w:hint="cs"/>
          <w:rtl/>
          <w:lang w:eastAsia="he-IL"/>
        </w:rPr>
        <w:t>. זה הוסבר.</w:t>
      </w:r>
    </w:p>
    <w:p w14:paraId="606D8131" w14:textId="77777777" w:rsidR="00613883" w:rsidRDefault="00613883" w:rsidP="00613883">
      <w:pPr>
        <w:rPr>
          <w:rtl/>
          <w:lang w:eastAsia="he-IL"/>
        </w:rPr>
      </w:pPr>
      <w:bookmarkStart w:id="8401" w:name="_ETM_Q1_4579155"/>
      <w:bookmarkStart w:id="8402" w:name="_ETM_Q1_4579905"/>
      <w:bookmarkEnd w:id="8401"/>
      <w:bookmarkEnd w:id="8402"/>
    </w:p>
    <w:p w14:paraId="42D24362" w14:textId="696A0AA0" w:rsidR="00613883" w:rsidRDefault="00613883" w:rsidP="00613883">
      <w:pPr>
        <w:pStyle w:val="a4"/>
        <w:keepNext/>
        <w:rPr>
          <w:rtl/>
        </w:rPr>
      </w:pPr>
      <w:bookmarkStart w:id="8403" w:name="ET_speaker_נועה_מושייף_718"/>
      <w:r w:rsidRPr="00613883">
        <w:rPr>
          <w:rStyle w:val="TagStyle"/>
          <w:rtl/>
        </w:rPr>
        <w:t xml:space="preserve"> &lt;&lt; דובר &gt;&gt; </w:t>
      </w:r>
      <w:r>
        <w:rPr>
          <w:rtl/>
        </w:rPr>
        <w:t>נועה מושייף:</w:t>
      </w:r>
      <w:r w:rsidRPr="00613883">
        <w:rPr>
          <w:rStyle w:val="TagStyle"/>
          <w:rtl/>
        </w:rPr>
        <w:t xml:space="preserve"> &lt;&lt; דובר &gt;&gt;</w:t>
      </w:r>
      <w:r>
        <w:rPr>
          <w:rtl/>
        </w:rPr>
        <w:t xml:space="preserve">   </w:t>
      </w:r>
      <w:bookmarkEnd w:id="8403"/>
    </w:p>
    <w:p w14:paraId="379AFC66" w14:textId="77777777" w:rsidR="00613883" w:rsidRDefault="00613883" w:rsidP="00613883">
      <w:pPr>
        <w:pStyle w:val="KeepWithNext"/>
        <w:rPr>
          <w:rtl/>
          <w:lang w:eastAsia="he-IL"/>
        </w:rPr>
      </w:pPr>
    </w:p>
    <w:p w14:paraId="74098512" w14:textId="782D570E" w:rsidR="00613883" w:rsidRDefault="00613883" w:rsidP="00613883">
      <w:pPr>
        <w:rPr>
          <w:rtl/>
          <w:lang w:eastAsia="he-IL"/>
        </w:rPr>
      </w:pPr>
      <w:bookmarkStart w:id="8404" w:name="_ETM_Q1_4581152"/>
      <w:bookmarkStart w:id="8405" w:name="_ETM_Q1_4581403"/>
      <w:bookmarkStart w:id="8406" w:name="_ETM_Q1_4578403"/>
      <w:bookmarkEnd w:id="8404"/>
      <w:bookmarkEnd w:id="8405"/>
      <w:bookmarkEnd w:id="8406"/>
      <w:r>
        <w:rPr>
          <w:rFonts w:hint="cs"/>
          <w:rtl/>
          <w:lang w:eastAsia="he-IL"/>
        </w:rPr>
        <w:t xml:space="preserve">יכולים </w:t>
      </w:r>
      <w:bookmarkStart w:id="8407" w:name="_ETM_Q1_4579403"/>
      <w:bookmarkEnd w:id="8407"/>
      <w:r>
        <w:rPr>
          <w:rFonts w:hint="cs"/>
          <w:rtl/>
          <w:lang w:eastAsia="he-IL"/>
        </w:rPr>
        <w:t xml:space="preserve">גם להיות מקרים שבהם </w:t>
      </w:r>
      <w:bookmarkStart w:id="8408" w:name="_ETM_Q1_4580153"/>
      <w:bookmarkEnd w:id="8408"/>
      <w:r>
        <w:rPr>
          <w:rFonts w:hint="cs"/>
          <w:rtl/>
          <w:lang w:eastAsia="he-IL"/>
        </w:rPr>
        <w:t xml:space="preserve">הרועים מתחלפים ויש שם איזשהו </w:t>
      </w:r>
      <w:bookmarkStart w:id="8409" w:name="_ETM_Q1_4587403"/>
      <w:bookmarkStart w:id="8410" w:name="_ETM_Q1_4584653"/>
      <w:bookmarkEnd w:id="8409"/>
      <w:bookmarkEnd w:id="8410"/>
      <w:r>
        <w:rPr>
          <w:rFonts w:hint="cs"/>
          <w:rtl/>
          <w:lang w:eastAsia="he-IL"/>
        </w:rPr>
        <w:t xml:space="preserve">שינוי שנעשה בהסכמה וכעת </w:t>
      </w:r>
      <w:bookmarkStart w:id="8411" w:name="_ETM_Q1_4586406"/>
      <w:bookmarkEnd w:id="8411"/>
      <w:r>
        <w:rPr>
          <w:rFonts w:hint="cs"/>
          <w:rtl/>
          <w:lang w:eastAsia="he-IL"/>
        </w:rPr>
        <w:t xml:space="preserve">הגוף הציבורי רוצה </w:t>
      </w:r>
      <w:bookmarkStart w:id="8412" w:name="_ETM_Q1_4575406"/>
      <w:bookmarkEnd w:id="8412"/>
      <w:r>
        <w:rPr>
          <w:rFonts w:hint="cs"/>
          <w:rtl/>
          <w:lang w:eastAsia="he-IL"/>
        </w:rPr>
        <w:t xml:space="preserve">להשיב את </w:t>
      </w:r>
      <w:bookmarkStart w:id="8413" w:name="_ETM_Q1_4577401"/>
      <w:bookmarkEnd w:id="8413"/>
      <w:r>
        <w:rPr>
          <w:rFonts w:hint="cs"/>
          <w:rtl/>
          <w:lang w:eastAsia="he-IL"/>
        </w:rPr>
        <w:t>המצב לקדמותו</w:t>
      </w:r>
      <w:bookmarkStart w:id="8414" w:name="_ETM_Q1_4577656"/>
      <w:bookmarkStart w:id="8415" w:name="_ETM_Q1_4578905"/>
      <w:bookmarkStart w:id="8416" w:name="_ETM_Q1_4589406"/>
      <w:bookmarkEnd w:id="8414"/>
      <w:bookmarkEnd w:id="8415"/>
      <w:bookmarkEnd w:id="8416"/>
      <w:r w:rsidR="0048175A">
        <w:rPr>
          <w:rFonts w:hint="cs"/>
          <w:rtl/>
          <w:lang w:eastAsia="he-IL"/>
        </w:rPr>
        <w:t xml:space="preserve"> </w:t>
      </w:r>
      <w:bookmarkStart w:id="8417" w:name="_ETM_Q1_4589655"/>
      <w:bookmarkEnd w:id="8417"/>
      <w:r w:rsidR="0048175A">
        <w:rPr>
          <w:rFonts w:hint="cs"/>
          <w:rtl/>
          <w:lang w:eastAsia="he-IL"/>
        </w:rPr>
        <w:t>בהקשר הזה כי זה מה שס</w:t>
      </w:r>
      <w:bookmarkStart w:id="8418" w:name="_ETM_Q1_4592152"/>
      <w:bookmarkEnd w:id="8418"/>
      <w:r w:rsidR="0048175A">
        <w:rPr>
          <w:rFonts w:hint="cs"/>
          <w:rtl/>
          <w:lang w:eastAsia="he-IL"/>
        </w:rPr>
        <w:t xml:space="preserve">וכם. </w:t>
      </w:r>
      <w:bookmarkStart w:id="8419" w:name="_ETM_Q1_4590902"/>
      <w:bookmarkEnd w:id="8419"/>
    </w:p>
    <w:p w14:paraId="5BF8B9AA" w14:textId="77777777" w:rsidR="00C72F8D" w:rsidRDefault="00C72F8D" w:rsidP="00C72F8D">
      <w:pPr>
        <w:rPr>
          <w:rFonts w:ascii="David" w:hAnsi="David"/>
          <w:u w:val="single"/>
          <w:rtl/>
          <w:lang w:eastAsia="he-IL"/>
        </w:rPr>
      </w:pPr>
      <w:bookmarkStart w:id="8420" w:name="_ETM_Q1_4579906"/>
      <w:bookmarkStart w:id="8421" w:name="_ETM_Q1_4578156"/>
      <w:bookmarkEnd w:id="8420"/>
      <w:bookmarkEnd w:id="8421"/>
    </w:p>
    <w:p w14:paraId="59ECCB49" w14:textId="17E94E4C" w:rsidR="00C72F8D" w:rsidRPr="00C72F8D" w:rsidRDefault="00C72F8D" w:rsidP="00C72F8D">
      <w:pPr>
        <w:pStyle w:val="af9"/>
        <w:keepNext/>
        <w:rPr>
          <w:rtl/>
          <w:lang w:eastAsia="he-IL"/>
        </w:rPr>
      </w:pPr>
      <w:bookmarkStart w:id="8422" w:name="ET_guest_681686_1113"/>
      <w:r w:rsidRPr="00C72F8D">
        <w:rPr>
          <w:rStyle w:val="TagStyle"/>
          <w:rtl/>
        </w:rPr>
        <w:t xml:space="preserve"> &lt;&lt; אורח &gt;&gt; </w:t>
      </w:r>
      <w:r>
        <w:rPr>
          <w:rtl/>
          <w:lang w:eastAsia="he-IL"/>
        </w:rPr>
        <w:t>רם אלמוג:</w:t>
      </w:r>
      <w:r w:rsidRPr="00C72F8D">
        <w:rPr>
          <w:rStyle w:val="TagStyle"/>
          <w:rtl/>
        </w:rPr>
        <w:t xml:space="preserve"> &lt;&lt; אורח &gt;&gt;</w:t>
      </w:r>
      <w:r>
        <w:rPr>
          <w:rtl/>
          <w:lang w:eastAsia="he-IL"/>
        </w:rPr>
        <w:t xml:space="preserve">   </w:t>
      </w:r>
      <w:bookmarkEnd w:id="8422"/>
    </w:p>
    <w:p w14:paraId="5537F5D6" w14:textId="77777777" w:rsidR="00613883" w:rsidRDefault="00613883" w:rsidP="00613883">
      <w:pPr>
        <w:rPr>
          <w:rtl/>
          <w:lang w:eastAsia="he-IL"/>
        </w:rPr>
      </w:pPr>
    </w:p>
    <w:p w14:paraId="6364E3CD" w14:textId="1284554A" w:rsidR="00613883" w:rsidRDefault="00613883" w:rsidP="00613883">
      <w:pPr>
        <w:rPr>
          <w:rtl/>
          <w:lang w:eastAsia="he-IL"/>
        </w:rPr>
      </w:pPr>
      <w:bookmarkStart w:id="8423" w:name="_ETM_Q1_4582402"/>
      <w:bookmarkStart w:id="8424" w:name="_ETM_Q1_4578404"/>
      <w:bookmarkEnd w:id="8423"/>
      <w:bookmarkEnd w:id="8424"/>
      <w:r>
        <w:rPr>
          <w:rFonts w:hint="cs"/>
          <w:rtl/>
          <w:lang w:eastAsia="he-IL"/>
        </w:rPr>
        <w:t>הסוגייה הז</w:t>
      </w:r>
      <w:bookmarkStart w:id="8425" w:name="_ETM_Q1_4582656"/>
      <w:bookmarkEnd w:id="8425"/>
      <w:r>
        <w:rPr>
          <w:rFonts w:hint="cs"/>
          <w:rtl/>
          <w:lang w:eastAsia="he-IL"/>
        </w:rPr>
        <w:t>את עוד לא מ</w:t>
      </w:r>
      <w:bookmarkStart w:id="8426" w:name="_ETM_Q1_4581405"/>
      <w:bookmarkEnd w:id="8426"/>
      <w:r>
        <w:rPr>
          <w:rFonts w:hint="cs"/>
          <w:rtl/>
          <w:lang w:eastAsia="he-IL"/>
        </w:rPr>
        <w:t xml:space="preserve">ובנית. </w:t>
      </w:r>
      <w:bookmarkStart w:id="8427" w:name="_ETM_Q1_4588406"/>
      <w:bookmarkEnd w:id="8427"/>
    </w:p>
    <w:p w14:paraId="57A06D23" w14:textId="77777777" w:rsidR="0048175A" w:rsidRDefault="0048175A" w:rsidP="00613883">
      <w:pPr>
        <w:rPr>
          <w:rtl/>
          <w:lang w:eastAsia="he-IL"/>
        </w:rPr>
      </w:pPr>
      <w:bookmarkStart w:id="8428" w:name="_ETM_Q1_4592155"/>
      <w:bookmarkStart w:id="8429" w:name="_ETM_Q1_4594153"/>
      <w:bookmarkEnd w:id="8428"/>
      <w:bookmarkEnd w:id="8429"/>
    </w:p>
    <w:p w14:paraId="3203B721" w14:textId="3EAFBFB1" w:rsidR="0048175A" w:rsidRDefault="0048175A" w:rsidP="0048175A">
      <w:pPr>
        <w:pStyle w:val="a4"/>
        <w:keepNext/>
        <w:rPr>
          <w:rtl/>
        </w:rPr>
      </w:pPr>
      <w:bookmarkStart w:id="8430" w:name="ET_speaker_תומר_רוזנר_713"/>
      <w:r w:rsidRPr="0048175A">
        <w:rPr>
          <w:rStyle w:val="TagStyle"/>
          <w:rtl/>
        </w:rPr>
        <w:t xml:space="preserve"> &lt;&lt; דובר &gt;&gt; </w:t>
      </w:r>
      <w:r>
        <w:rPr>
          <w:rtl/>
        </w:rPr>
        <w:t>תומר רוזנר:</w:t>
      </w:r>
      <w:r w:rsidRPr="0048175A">
        <w:rPr>
          <w:rStyle w:val="TagStyle"/>
          <w:rtl/>
        </w:rPr>
        <w:t xml:space="preserve"> &lt;&lt; דובר &gt;&gt;</w:t>
      </w:r>
      <w:r>
        <w:rPr>
          <w:rtl/>
        </w:rPr>
        <w:t xml:space="preserve">   </w:t>
      </w:r>
      <w:bookmarkEnd w:id="8430"/>
    </w:p>
    <w:p w14:paraId="1D754B1A" w14:textId="77777777" w:rsidR="0048175A" w:rsidRDefault="0048175A" w:rsidP="0048175A">
      <w:pPr>
        <w:pStyle w:val="KeepWithNext"/>
        <w:rPr>
          <w:rtl/>
          <w:lang w:eastAsia="he-IL"/>
        </w:rPr>
      </w:pPr>
    </w:p>
    <w:p w14:paraId="1921566F" w14:textId="76108050" w:rsidR="0048175A" w:rsidRDefault="0048175A" w:rsidP="0048175A">
      <w:pPr>
        <w:rPr>
          <w:rtl/>
          <w:lang w:eastAsia="he-IL"/>
        </w:rPr>
      </w:pPr>
      <w:bookmarkStart w:id="8431" w:name="_ETM_Q1_4595152"/>
      <w:bookmarkEnd w:id="8431"/>
      <w:r>
        <w:rPr>
          <w:rFonts w:hint="cs"/>
          <w:rtl/>
          <w:lang w:eastAsia="he-IL"/>
        </w:rPr>
        <w:t xml:space="preserve">אם </w:t>
      </w:r>
      <w:bookmarkStart w:id="8432" w:name="_ETM_Q1_4595655"/>
      <w:bookmarkEnd w:id="8432"/>
      <w:r>
        <w:rPr>
          <w:rFonts w:hint="cs"/>
          <w:rtl/>
          <w:lang w:eastAsia="he-IL"/>
        </w:rPr>
        <w:t>זה סוכם,</w:t>
      </w:r>
      <w:bookmarkStart w:id="8433" w:name="_ETM_Q1_4594654"/>
      <w:bookmarkEnd w:id="8433"/>
      <w:r>
        <w:rPr>
          <w:rFonts w:hint="cs"/>
          <w:rtl/>
          <w:lang w:eastAsia="he-IL"/>
        </w:rPr>
        <w:t xml:space="preserve"> זה סוכם. </w:t>
      </w:r>
      <w:bookmarkStart w:id="8434" w:name="_ETM_Q1_4593404"/>
      <w:bookmarkEnd w:id="8434"/>
    </w:p>
    <w:p w14:paraId="3E546E96" w14:textId="77777777" w:rsidR="0048175A" w:rsidRDefault="0048175A" w:rsidP="0048175A">
      <w:pPr>
        <w:rPr>
          <w:rtl/>
          <w:lang w:eastAsia="he-IL"/>
        </w:rPr>
      </w:pPr>
      <w:bookmarkStart w:id="8435" w:name="_ETM_Q1_4593655"/>
      <w:bookmarkStart w:id="8436" w:name="_ETM_Q1_4594406"/>
      <w:bookmarkEnd w:id="8435"/>
      <w:bookmarkEnd w:id="8436"/>
    </w:p>
    <w:p w14:paraId="0CD63155" w14:textId="7D54D8D5" w:rsidR="0048175A" w:rsidRDefault="0048175A" w:rsidP="0048175A">
      <w:pPr>
        <w:pStyle w:val="a4"/>
        <w:keepNext/>
        <w:rPr>
          <w:rtl/>
        </w:rPr>
      </w:pPr>
      <w:bookmarkStart w:id="8437" w:name="ET_speaker_נועה_מושייף_714"/>
      <w:r w:rsidRPr="0048175A">
        <w:rPr>
          <w:rStyle w:val="TagStyle"/>
          <w:rtl/>
        </w:rPr>
        <w:t xml:space="preserve">&lt;&lt; דובר &gt;&gt; </w:t>
      </w:r>
      <w:r>
        <w:rPr>
          <w:rtl/>
        </w:rPr>
        <w:t>נועה מושייף:</w:t>
      </w:r>
      <w:r w:rsidRPr="0048175A">
        <w:rPr>
          <w:rStyle w:val="TagStyle"/>
          <w:rtl/>
        </w:rPr>
        <w:t xml:space="preserve"> &lt;&lt; דובר &gt;&gt;</w:t>
      </w:r>
      <w:r>
        <w:rPr>
          <w:rtl/>
        </w:rPr>
        <w:t xml:space="preserve">   </w:t>
      </w:r>
      <w:bookmarkEnd w:id="8437"/>
    </w:p>
    <w:p w14:paraId="7D35360A" w14:textId="77777777" w:rsidR="0048175A" w:rsidRDefault="0048175A" w:rsidP="0048175A">
      <w:pPr>
        <w:pStyle w:val="KeepWithNext"/>
        <w:rPr>
          <w:rtl/>
          <w:lang w:eastAsia="he-IL"/>
        </w:rPr>
      </w:pPr>
    </w:p>
    <w:p w14:paraId="0C71DCB1" w14:textId="73FF85EC" w:rsidR="0048175A" w:rsidRDefault="0048175A" w:rsidP="0048175A">
      <w:pPr>
        <w:rPr>
          <w:rtl/>
          <w:lang w:eastAsia="he-IL"/>
        </w:rPr>
      </w:pPr>
      <w:bookmarkStart w:id="8438" w:name="_ETM_Q1_4595903"/>
      <w:bookmarkEnd w:id="8438"/>
      <w:r>
        <w:rPr>
          <w:rFonts w:hint="cs"/>
          <w:rtl/>
          <w:lang w:eastAsia="he-IL"/>
        </w:rPr>
        <w:t>נרא</w:t>
      </w:r>
      <w:bookmarkStart w:id="8439" w:name="_ETM_Q1_4596154"/>
      <w:bookmarkEnd w:id="8439"/>
      <w:r>
        <w:rPr>
          <w:rFonts w:hint="cs"/>
          <w:rtl/>
          <w:lang w:eastAsia="he-IL"/>
        </w:rPr>
        <w:t xml:space="preserve">ה </w:t>
      </w:r>
      <w:bookmarkStart w:id="8440" w:name="_ETM_Q1_4590404"/>
      <w:bookmarkEnd w:id="8440"/>
      <w:r>
        <w:rPr>
          <w:rFonts w:hint="cs"/>
          <w:rtl/>
          <w:lang w:eastAsia="he-IL"/>
        </w:rPr>
        <w:t>לי שפשוט אפשר להוסיף "</w:t>
      </w:r>
      <w:bookmarkStart w:id="8441" w:name="_ETM_Q1_4594655"/>
      <w:bookmarkStart w:id="8442" w:name="_ETM_Q1_4593154"/>
      <w:bookmarkEnd w:id="8441"/>
      <w:bookmarkEnd w:id="8442"/>
      <w:r>
        <w:rPr>
          <w:rFonts w:hint="cs"/>
          <w:rtl/>
          <w:lang w:eastAsia="he-IL"/>
        </w:rPr>
        <w:t>בהתאם להנחיית הגוף הציבורי".</w:t>
      </w:r>
    </w:p>
    <w:p w14:paraId="61792931" w14:textId="77777777" w:rsidR="0048175A" w:rsidRDefault="0048175A" w:rsidP="0048175A">
      <w:pPr>
        <w:rPr>
          <w:rtl/>
          <w:lang w:eastAsia="he-IL"/>
        </w:rPr>
      </w:pPr>
      <w:bookmarkStart w:id="8443" w:name="_ETM_Q1_4596653"/>
      <w:bookmarkEnd w:id="8443"/>
    </w:p>
    <w:p w14:paraId="05F602EC" w14:textId="1E680C15" w:rsidR="0048175A" w:rsidRDefault="0048175A" w:rsidP="0048175A">
      <w:pPr>
        <w:pStyle w:val="af6"/>
        <w:keepNext/>
        <w:rPr>
          <w:rtl/>
        </w:rPr>
      </w:pPr>
      <w:bookmarkStart w:id="8444" w:name="ET_yor_5069_715"/>
      <w:r w:rsidRPr="0048175A">
        <w:rPr>
          <w:rStyle w:val="TagStyle"/>
          <w:rtl/>
        </w:rPr>
        <w:t xml:space="preserve"> &lt;&lt; יור &gt;&gt; </w:t>
      </w:r>
      <w:r>
        <w:rPr>
          <w:rtl/>
        </w:rPr>
        <w:t>היו"ר יעקב אשר:</w:t>
      </w:r>
      <w:r w:rsidRPr="0048175A">
        <w:rPr>
          <w:rStyle w:val="TagStyle"/>
          <w:rtl/>
        </w:rPr>
        <w:t xml:space="preserve"> &lt;&lt; יור &gt;&gt;</w:t>
      </w:r>
      <w:r>
        <w:rPr>
          <w:rtl/>
        </w:rPr>
        <w:t xml:space="preserve">   </w:t>
      </w:r>
      <w:bookmarkEnd w:id="8444"/>
    </w:p>
    <w:p w14:paraId="6A762DDD" w14:textId="77777777" w:rsidR="0048175A" w:rsidRDefault="0048175A" w:rsidP="0048175A">
      <w:pPr>
        <w:pStyle w:val="KeepWithNext"/>
        <w:rPr>
          <w:rtl/>
          <w:lang w:eastAsia="he-IL"/>
        </w:rPr>
      </w:pPr>
    </w:p>
    <w:p w14:paraId="22989227" w14:textId="7A1FF5F5" w:rsidR="0048175A" w:rsidRDefault="0048175A" w:rsidP="0048175A">
      <w:pPr>
        <w:rPr>
          <w:rtl/>
          <w:lang w:eastAsia="he-IL"/>
        </w:rPr>
      </w:pPr>
      <w:bookmarkStart w:id="8445" w:name="_ETM_Q1_4597905"/>
      <w:bookmarkStart w:id="8446" w:name="_ETM_Q1_4595653"/>
      <w:bookmarkEnd w:id="8445"/>
      <w:bookmarkEnd w:id="8446"/>
      <w:r>
        <w:rPr>
          <w:rFonts w:hint="cs"/>
          <w:rtl/>
          <w:lang w:eastAsia="he-IL"/>
        </w:rPr>
        <w:t>אם זה מה שסוכם</w:t>
      </w:r>
      <w:bookmarkStart w:id="8447" w:name="_ETM_Q1_4596153"/>
      <w:bookmarkEnd w:id="8447"/>
      <w:r>
        <w:rPr>
          <w:rFonts w:hint="cs"/>
          <w:rtl/>
          <w:lang w:eastAsia="he-IL"/>
        </w:rPr>
        <w:t xml:space="preserve"> אז זה בפנים. </w:t>
      </w:r>
      <w:bookmarkStart w:id="8448" w:name="_ETM_Q1_4599155"/>
      <w:bookmarkEnd w:id="8448"/>
      <w:r>
        <w:rPr>
          <w:rFonts w:hint="cs"/>
          <w:rtl/>
          <w:lang w:eastAsia="he-IL"/>
        </w:rPr>
        <w:t>חבר'</w:t>
      </w:r>
      <w:bookmarkStart w:id="8449" w:name="_ETM_Q1_4597903"/>
      <w:bookmarkEnd w:id="8449"/>
      <w:r>
        <w:rPr>
          <w:rFonts w:hint="cs"/>
          <w:rtl/>
          <w:lang w:eastAsia="he-IL"/>
        </w:rPr>
        <w:t>ה</w:t>
      </w:r>
      <w:bookmarkStart w:id="8450" w:name="_ETM_Q1_4595403"/>
      <w:bookmarkEnd w:id="8450"/>
      <w:r>
        <w:rPr>
          <w:rFonts w:hint="cs"/>
          <w:rtl/>
          <w:lang w:eastAsia="he-IL"/>
        </w:rPr>
        <w:t xml:space="preserve">, אתם מטפסים יותר מידי גבוה. אני הבנתי את השאלה </w:t>
      </w:r>
      <w:bookmarkStart w:id="8451" w:name="_ETM_Q1_4602654"/>
      <w:bookmarkEnd w:id="8451"/>
      <w:r>
        <w:rPr>
          <w:rFonts w:hint="cs"/>
          <w:rtl/>
          <w:lang w:eastAsia="he-IL"/>
        </w:rPr>
        <w:t>שלך אחרת</w:t>
      </w:r>
      <w:bookmarkStart w:id="8452" w:name="_ETM_Q1_4601154"/>
      <w:bookmarkEnd w:id="8452"/>
      <w:r>
        <w:rPr>
          <w:rFonts w:hint="cs"/>
          <w:rtl/>
          <w:lang w:eastAsia="he-IL"/>
        </w:rPr>
        <w:t xml:space="preserve">. הוא בא ואומר </w:t>
      </w:r>
      <w:bookmarkStart w:id="8453" w:name="_ETM_Q1_4601904"/>
      <w:bookmarkEnd w:id="8453"/>
      <w:r>
        <w:rPr>
          <w:rFonts w:hint="cs"/>
          <w:rtl/>
          <w:lang w:eastAsia="he-IL"/>
        </w:rPr>
        <w:t xml:space="preserve">שזה נכון רק </w:t>
      </w:r>
      <w:bookmarkStart w:id="8454" w:name="_ETM_Q1_4601404"/>
      <w:bookmarkEnd w:id="8454"/>
      <w:r>
        <w:rPr>
          <w:rFonts w:hint="cs"/>
          <w:rtl/>
          <w:lang w:eastAsia="he-IL"/>
        </w:rPr>
        <w:t xml:space="preserve">למקום </w:t>
      </w:r>
      <w:bookmarkStart w:id="8455" w:name="_ETM_Q1_4603404"/>
      <w:bookmarkEnd w:id="8455"/>
      <w:r>
        <w:rPr>
          <w:rFonts w:hint="cs"/>
          <w:rtl/>
          <w:lang w:eastAsia="he-IL"/>
        </w:rPr>
        <w:t xml:space="preserve">של המבנה ומה אם </w:t>
      </w:r>
      <w:bookmarkStart w:id="8456" w:name="_ETM_Q1_4602154"/>
      <w:bookmarkStart w:id="8457" w:name="_ETM_Q1_4603654"/>
      <w:bookmarkEnd w:id="8456"/>
      <w:bookmarkEnd w:id="8457"/>
      <w:r>
        <w:rPr>
          <w:rFonts w:hint="cs"/>
          <w:rtl/>
          <w:lang w:eastAsia="he-IL"/>
        </w:rPr>
        <w:t>המקום של כל - - -</w:t>
      </w:r>
    </w:p>
    <w:p w14:paraId="1F7FDD0F" w14:textId="77777777" w:rsidR="0048175A" w:rsidRDefault="0048175A" w:rsidP="0048175A">
      <w:pPr>
        <w:rPr>
          <w:rtl/>
          <w:lang w:eastAsia="he-IL"/>
        </w:rPr>
      </w:pPr>
      <w:bookmarkStart w:id="8458" w:name="_ETM_Q1_4607154"/>
      <w:bookmarkStart w:id="8459" w:name="_ETM_Q1_4608154"/>
      <w:bookmarkEnd w:id="8458"/>
      <w:bookmarkEnd w:id="8459"/>
    </w:p>
    <w:p w14:paraId="2ED80516" w14:textId="067E798E" w:rsidR="0048175A" w:rsidRDefault="0048175A" w:rsidP="0048175A">
      <w:pPr>
        <w:pStyle w:val="a4"/>
        <w:keepNext/>
        <w:rPr>
          <w:rtl/>
        </w:rPr>
      </w:pPr>
      <w:bookmarkStart w:id="8460" w:name="ET_speaker_תומר_רוזנר_716"/>
      <w:r w:rsidRPr="0048175A">
        <w:rPr>
          <w:rStyle w:val="TagStyle"/>
          <w:rtl/>
        </w:rPr>
        <w:t xml:space="preserve"> &lt;&lt; דובר &gt;&gt; </w:t>
      </w:r>
      <w:r>
        <w:rPr>
          <w:rtl/>
        </w:rPr>
        <w:t>תומר רוזנר:</w:t>
      </w:r>
      <w:r w:rsidRPr="0048175A">
        <w:rPr>
          <w:rStyle w:val="TagStyle"/>
          <w:rtl/>
        </w:rPr>
        <w:t xml:space="preserve"> &lt;&lt; דובר &gt;&gt;</w:t>
      </w:r>
      <w:r>
        <w:rPr>
          <w:rtl/>
        </w:rPr>
        <w:t xml:space="preserve">   </w:t>
      </w:r>
      <w:bookmarkEnd w:id="8460"/>
    </w:p>
    <w:p w14:paraId="51EF50E8" w14:textId="77777777" w:rsidR="0048175A" w:rsidRDefault="0048175A" w:rsidP="0048175A">
      <w:pPr>
        <w:pStyle w:val="KeepWithNext"/>
        <w:rPr>
          <w:rtl/>
          <w:lang w:eastAsia="he-IL"/>
        </w:rPr>
      </w:pPr>
    </w:p>
    <w:p w14:paraId="35048DBD" w14:textId="1FC6609B" w:rsidR="0048175A" w:rsidRDefault="0048175A" w:rsidP="0048175A">
      <w:pPr>
        <w:rPr>
          <w:rtl/>
          <w:lang w:eastAsia="he-IL"/>
        </w:rPr>
      </w:pPr>
      <w:bookmarkStart w:id="8461" w:name="_ETM_Q1_4610904"/>
      <w:bookmarkStart w:id="8462" w:name="_ETM_Q1_4608404"/>
      <w:bookmarkStart w:id="8463" w:name="_ETM_Q1_4605653"/>
      <w:bookmarkEnd w:id="8461"/>
      <w:bookmarkEnd w:id="8462"/>
      <w:bookmarkEnd w:id="8463"/>
      <w:r>
        <w:rPr>
          <w:rFonts w:hint="cs"/>
          <w:rtl/>
          <w:lang w:eastAsia="he-IL"/>
        </w:rPr>
        <w:t xml:space="preserve">את </w:t>
      </w:r>
      <w:bookmarkStart w:id="8464" w:name="_ETM_Q1_4602904"/>
      <w:bookmarkEnd w:id="8464"/>
      <w:r>
        <w:rPr>
          <w:rFonts w:hint="cs"/>
          <w:rtl/>
          <w:lang w:eastAsia="he-IL"/>
        </w:rPr>
        <w:t>זה א</w:t>
      </w:r>
      <w:bookmarkStart w:id="8465" w:name="_ETM_Q1_4600154"/>
      <w:bookmarkEnd w:id="8465"/>
      <w:r>
        <w:rPr>
          <w:rFonts w:hint="cs"/>
          <w:rtl/>
          <w:lang w:eastAsia="he-IL"/>
        </w:rPr>
        <w:t xml:space="preserve">נחנו </w:t>
      </w:r>
      <w:bookmarkStart w:id="8466" w:name="_ETM_Q1_4600654"/>
      <w:bookmarkEnd w:id="8466"/>
      <w:r>
        <w:rPr>
          <w:rFonts w:hint="cs"/>
          <w:rtl/>
          <w:lang w:eastAsia="he-IL"/>
        </w:rPr>
        <w:t xml:space="preserve">נצטרך לתקן בנוסח. </w:t>
      </w:r>
    </w:p>
    <w:p w14:paraId="55C7D584" w14:textId="77777777" w:rsidR="0048175A" w:rsidRDefault="0048175A" w:rsidP="0048175A">
      <w:pPr>
        <w:rPr>
          <w:rtl/>
          <w:lang w:eastAsia="he-IL"/>
        </w:rPr>
      </w:pPr>
      <w:bookmarkStart w:id="8467" w:name="_ETM_Q1_4607906"/>
      <w:bookmarkStart w:id="8468" w:name="_ETM_Q1_4608652"/>
      <w:bookmarkEnd w:id="8467"/>
      <w:bookmarkEnd w:id="8468"/>
    </w:p>
    <w:p w14:paraId="1C662829" w14:textId="3C7D202C" w:rsidR="0048175A" w:rsidRDefault="0048175A" w:rsidP="0048175A">
      <w:pPr>
        <w:pStyle w:val="af6"/>
        <w:keepNext/>
        <w:rPr>
          <w:rtl/>
        </w:rPr>
      </w:pPr>
      <w:bookmarkStart w:id="8469" w:name="ET_yor_5069_717"/>
      <w:r w:rsidRPr="0048175A">
        <w:rPr>
          <w:rStyle w:val="TagStyle"/>
          <w:rtl/>
        </w:rPr>
        <w:t xml:space="preserve"> &lt;&lt; יור &gt;&gt; </w:t>
      </w:r>
      <w:r>
        <w:rPr>
          <w:rtl/>
        </w:rPr>
        <w:t>היו"ר יעקב אשר:</w:t>
      </w:r>
      <w:r w:rsidRPr="0048175A">
        <w:rPr>
          <w:rStyle w:val="TagStyle"/>
          <w:rtl/>
        </w:rPr>
        <w:t xml:space="preserve"> &lt;&lt; יור &gt;&gt;</w:t>
      </w:r>
      <w:r>
        <w:rPr>
          <w:rtl/>
        </w:rPr>
        <w:t xml:space="preserve">   </w:t>
      </w:r>
      <w:bookmarkEnd w:id="8469"/>
    </w:p>
    <w:p w14:paraId="4E8CD97E" w14:textId="77777777" w:rsidR="0048175A" w:rsidRDefault="0048175A" w:rsidP="0048175A">
      <w:pPr>
        <w:pStyle w:val="KeepWithNext"/>
        <w:rPr>
          <w:rtl/>
          <w:lang w:eastAsia="he-IL"/>
        </w:rPr>
      </w:pPr>
    </w:p>
    <w:p w14:paraId="3BDAD703" w14:textId="1E4DFD02" w:rsidR="0048175A" w:rsidRDefault="0048175A" w:rsidP="0048175A">
      <w:pPr>
        <w:rPr>
          <w:rtl/>
          <w:lang w:eastAsia="he-IL"/>
        </w:rPr>
      </w:pPr>
      <w:bookmarkStart w:id="8470" w:name="_ETM_Q1_4610404"/>
      <w:bookmarkStart w:id="8471" w:name="_ETM_Q1_4607904"/>
      <w:bookmarkStart w:id="8472" w:name="_ETM_Q1_4605904"/>
      <w:bookmarkStart w:id="8473" w:name="_ETM_Q1_4604654"/>
      <w:bookmarkStart w:id="8474" w:name="_ETM_Q1_4604903"/>
      <w:bookmarkEnd w:id="8470"/>
      <w:bookmarkEnd w:id="8471"/>
      <w:bookmarkEnd w:id="8472"/>
      <w:bookmarkEnd w:id="8473"/>
      <w:bookmarkEnd w:id="8474"/>
      <w:r>
        <w:rPr>
          <w:rFonts w:hint="cs"/>
          <w:rtl/>
          <w:lang w:eastAsia="he-IL"/>
        </w:rPr>
        <w:t>את זה צריך לתקן.</w:t>
      </w:r>
    </w:p>
    <w:p w14:paraId="762C7D64" w14:textId="77777777" w:rsidR="0048175A" w:rsidRDefault="0048175A" w:rsidP="0048175A">
      <w:pPr>
        <w:rPr>
          <w:rtl/>
          <w:lang w:eastAsia="he-IL"/>
        </w:rPr>
      </w:pPr>
    </w:p>
    <w:p w14:paraId="7D196489" w14:textId="0533CF72" w:rsidR="0048175A" w:rsidRDefault="0048175A" w:rsidP="0048175A">
      <w:pPr>
        <w:pStyle w:val="a4"/>
        <w:keepNext/>
        <w:rPr>
          <w:rtl/>
        </w:rPr>
      </w:pPr>
      <w:bookmarkStart w:id="8475" w:name="ET_speaker_תומר_רוזנר_718"/>
      <w:r w:rsidRPr="0048175A">
        <w:rPr>
          <w:rStyle w:val="TagStyle"/>
          <w:rtl/>
        </w:rPr>
        <w:t xml:space="preserve"> &lt;&lt; דובר &gt;&gt; </w:t>
      </w:r>
      <w:r>
        <w:rPr>
          <w:rtl/>
        </w:rPr>
        <w:t>תומר רוזנר:</w:t>
      </w:r>
      <w:r w:rsidRPr="0048175A">
        <w:rPr>
          <w:rStyle w:val="TagStyle"/>
          <w:rtl/>
        </w:rPr>
        <w:t xml:space="preserve"> &lt;&lt; דובר &gt;&gt;</w:t>
      </w:r>
      <w:r>
        <w:rPr>
          <w:rtl/>
        </w:rPr>
        <w:t xml:space="preserve">   </w:t>
      </w:r>
      <w:bookmarkEnd w:id="8475"/>
    </w:p>
    <w:p w14:paraId="03E5D484" w14:textId="77777777" w:rsidR="0048175A" w:rsidRDefault="0048175A" w:rsidP="0048175A">
      <w:pPr>
        <w:pStyle w:val="KeepWithNext"/>
        <w:rPr>
          <w:rtl/>
          <w:lang w:eastAsia="he-IL"/>
        </w:rPr>
      </w:pPr>
    </w:p>
    <w:p w14:paraId="32CBFAAB" w14:textId="5D40185A" w:rsidR="0048175A" w:rsidRDefault="0048175A" w:rsidP="0048175A">
      <w:pPr>
        <w:rPr>
          <w:rtl/>
          <w:lang w:eastAsia="he-IL"/>
        </w:rPr>
      </w:pPr>
      <w:bookmarkStart w:id="8476" w:name="_ETM_Q1_4611403"/>
      <w:bookmarkEnd w:id="8476"/>
      <w:r>
        <w:rPr>
          <w:rFonts w:hint="cs"/>
          <w:rtl/>
          <w:lang w:eastAsia="he-IL"/>
        </w:rPr>
        <w:t>א</w:t>
      </w:r>
      <w:bookmarkStart w:id="8477" w:name="_ETM_Q1_4611653"/>
      <w:bookmarkStart w:id="8478" w:name="_ETM_Q1_4608653"/>
      <w:bookmarkEnd w:id="8477"/>
      <w:bookmarkEnd w:id="8478"/>
      <w:r>
        <w:rPr>
          <w:rFonts w:hint="cs"/>
          <w:rtl/>
          <w:lang w:eastAsia="he-IL"/>
        </w:rPr>
        <w:t xml:space="preserve">ת </w:t>
      </w:r>
      <w:bookmarkStart w:id="8479" w:name="_ETM_Q1_4605903"/>
      <w:bookmarkEnd w:id="8479"/>
      <w:r>
        <w:rPr>
          <w:rFonts w:hint="cs"/>
          <w:rtl/>
          <w:lang w:eastAsia="he-IL"/>
        </w:rPr>
        <w:t xml:space="preserve">הנוסח הזה </w:t>
      </w:r>
      <w:bookmarkStart w:id="8480" w:name="_ETM_Q1_4608153"/>
      <w:bookmarkEnd w:id="8480"/>
      <w:r>
        <w:rPr>
          <w:rFonts w:hint="cs"/>
          <w:rtl/>
          <w:lang w:eastAsia="he-IL"/>
        </w:rPr>
        <w:t>אנחנו נתקן. מדובר</w:t>
      </w:r>
      <w:bookmarkStart w:id="8481" w:name="_ETM_Q1_4608403"/>
      <w:bookmarkStart w:id="8482" w:name="_ETM_Q1_4609403"/>
      <w:bookmarkEnd w:id="8481"/>
      <w:bookmarkEnd w:id="8482"/>
      <w:r>
        <w:rPr>
          <w:rFonts w:hint="cs"/>
          <w:rtl/>
          <w:lang w:eastAsia="he-IL"/>
        </w:rPr>
        <w:t xml:space="preserve"> </w:t>
      </w:r>
      <w:bookmarkStart w:id="8483" w:name="_ETM_Q1_4607403"/>
      <w:bookmarkEnd w:id="8483"/>
      <w:r>
        <w:rPr>
          <w:rFonts w:hint="cs"/>
          <w:rtl/>
          <w:lang w:eastAsia="he-IL"/>
        </w:rPr>
        <w:t>- - -</w:t>
      </w:r>
      <w:bookmarkStart w:id="8484" w:name="_ETM_Q1_4609156"/>
      <w:bookmarkEnd w:id="8484"/>
      <w:r>
        <w:rPr>
          <w:rFonts w:hint="cs"/>
          <w:rtl/>
          <w:lang w:eastAsia="he-IL"/>
        </w:rPr>
        <w:t xml:space="preserve"> בכל מוקד המרעה</w:t>
      </w:r>
      <w:bookmarkStart w:id="8485" w:name="_ETM_Q1_4610902"/>
      <w:bookmarkEnd w:id="8485"/>
      <w:r>
        <w:rPr>
          <w:rFonts w:hint="cs"/>
          <w:rtl/>
          <w:lang w:eastAsia="he-IL"/>
        </w:rPr>
        <w:t xml:space="preserve">. </w:t>
      </w:r>
    </w:p>
    <w:p w14:paraId="4EE8BF46" w14:textId="77777777" w:rsidR="0048175A" w:rsidRDefault="0048175A" w:rsidP="0048175A">
      <w:pPr>
        <w:rPr>
          <w:rtl/>
          <w:lang w:eastAsia="he-IL"/>
        </w:rPr>
      </w:pPr>
      <w:bookmarkStart w:id="8486" w:name="_ETM_Q1_4611152"/>
      <w:bookmarkEnd w:id="8486"/>
    </w:p>
    <w:p w14:paraId="3778957E" w14:textId="39926C0C" w:rsidR="0048175A" w:rsidRDefault="0048175A" w:rsidP="0048175A">
      <w:pPr>
        <w:pStyle w:val="af6"/>
        <w:keepNext/>
        <w:rPr>
          <w:rtl/>
        </w:rPr>
      </w:pPr>
      <w:bookmarkStart w:id="8487" w:name="ET_yor_5069_719"/>
      <w:r w:rsidRPr="0048175A">
        <w:rPr>
          <w:rStyle w:val="TagStyle"/>
          <w:rtl/>
        </w:rPr>
        <w:t xml:space="preserve"> &lt;&lt; יור &gt;&gt; </w:t>
      </w:r>
      <w:r>
        <w:rPr>
          <w:rtl/>
        </w:rPr>
        <w:t>היו"ר יעקב אשר:</w:t>
      </w:r>
      <w:r w:rsidRPr="0048175A">
        <w:rPr>
          <w:rStyle w:val="TagStyle"/>
          <w:rtl/>
        </w:rPr>
        <w:t xml:space="preserve"> &lt;&lt; יור &gt;&gt;</w:t>
      </w:r>
      <w:r>
        <w:rPr>
          <w:rtl/>
        </w:rPr>
        <w:t xml:space="preserve">   </w:t>
      </w:r>
      <w:bookmarkEnd w:id="8487"/>
    </w:p>
    <w:p w14:paraId="6A660158" w14:textId="77777777" w:rsidR="0048175A" w:rsidRDefault="0048175A" w:rsidP="0048175A">
      <w:pPr>
        <w:pStyle w:val="KeepWithNext"/>
        <w:rPr>
          <w:rtl/>
          <w:lang w:eastAsia="he-IL"/>
        </w:rPr>
      </w:pPr>
    </w:p>
    <w:p w14:paraId="57D47CC3" w14:textId="6806E498" w:rsidR="0048175A" w:rsidRDefault="0048175A" w:rsidP="0048175A">
      <w:pPr>
        <w:rPr>
          <w:rtl/>
          <w:lang w:eastAsia="he-IL"/>
        </w:rPr>
      </w:pPr>
      <w:bookmarkStart w:id="8488" w:name="_ETM_Q1_4614652"/>
      <w:bookmarkStart w:id="8489" w:name="_ETM_Q1_4612152"/>
      <w:bookmarkStart w:id="8490" w:name="_ETM_Q1_4609402"/>
      <w:bookmarkEnd w:id="8488"/>
      <w:bookmarkEnd w:id="8489"/>
      <w:bookmarkEnd w:id="8490"/>
      <w:r>
        <w:rPr>
          <w:rFonts w:hint="cs"/>
          <w:rtl/>
          <w:lang w:eastAsia="he-IL"/>
        </w:rPr>
        <w:t xml:space="preserve">תודה. </w:t>
      </w:r>
    </w:p>
    <w:p w14:paraId="62B6CA36" w14:textId="77777777" w:rsidR="0048175A" w:rsidRDefault="0048175A" w:rsidP="0048175A">
      <w:pPr>
        <w:rPr>
          <w:rtl/>
          <w:lang w:eastAsia="he-IL"/>
        </w:rPr>
      </w:pPr>
      <w:bookmarkStart w:id="8491" w:name="_ETM_Q1_4611652"/>
      <w:bookmarkStart w:id="8492" w:name="_ETM_Q1_4614904"/>
      <w:bookmarkEnd w:id="8491"/>
      <w:bookmarkEnd w:id="8492"/>
    </w:p>
    <w:p w14:paraId="253E8B05" w14:textId="77777777" w:rsidR="00D95B1B" w:rsidRDefault="00D95B1B" w:rsidP="0048175A">
      <w:pPr>
        <w:rPr>
          <w:rtl/>
          <w:lang w:eastAsia="he-IL"/>
        </w:rPr>
      </w:pPr>
    </w:p>
    <w:p w14:paraId="3CB58CAC" w14:textId="0F2A7205" w:rsidR="0048175A" w:rsidRDefault="0048175A" w:rsidP="0048175A">
      <w:pPr>
        <w:pStyle w:val="af9"/>
        <w:keepNext/>
        <w:rPr>
          <w:rtl/>
          <w:lang w:eastAsia="he-IL"/>
        </w:rPr>
      </w:pPr>
      <w:bookmarkStart w:id="8493" w:name="ET_guest_754005_720"/>
      <w:r w:rsidRPr="0048175A">
        <w:rPr>
          <w:rStyle w:val="TagStyle"/>
          <w:rtl/>
        </w:rPr>
        <w:t xml:space="preserve"> &lt;&lt; אורח &gt;&gt; </w:t>
      </w:r>
      <w:r>
        <w:rPr>
          <w:rtl/>
          <w:lang w:eastAsia="he-IL"/>
        </w:rPr>
        <w:t>אור סיוון:</w:t>
      </w:r>
      <w:r w:rsidRPr="0048175A">
        <w:rPr>
          <w:rStyle w:val="TagStyle"/>
          <w:rtl/>
        </w:rPr>
        <w:t xml:space="preserve"> &lt;&lt; אורח &gt;&gt;</w:t>
      </w:r>
      <w:r>
        <w:rPr>
          <w:rtl/>
          <w:lang w:eastAsia="he-IL"/>
        </w:rPr>
        <w:t xml:space="preserve"> </w:t>
      </w:r>
      <w:bookmarkStart w:id="8494" w:name="_ETM_Q1_4612656"/>
      <w:bookmarkEnd w:id="8494"/>
      <w:r>
        <w:rPr>
          <w:rtl/>
          <w:lang w:eastAsia="he-IL"/>
        </w:rPr>
        <w:t xml:space="preserve">  </w:t>
      </w:r>
      <w:bookmarkEnd w:id="8493"/>
    </w:p>
    <w:p w14:paraId="5F0D809B" w14:textId="77777777" w:rsidR="0048175A" w:rsidRPr="0048175A" w:rsidRDefault="0048175A" w:rsidP="0048175A">
      <w:pPr>
        <w:rPr>
          <w:rtl/>
          <w:lang w:eastAsia="he-IL"/>
        </w:rPr>
      </w:pPr>
      <w:bookmarkStart w:id="8495" w:name="_ETM_Q1_4607404"/>
      <w:bookmarkStart w:id="8496" w:name="_ETM_Q1_4603651"/>
      <w:bookmarkEnd w:id="8495"/>
      <w:bookmarkEnd w:id="8496"/>
    </w:p>
    <w:p w14:paraId="27344FEB" w14:textId="240B9CC4" w:rsidR="0048175A" w:rsidRPr="0048175A" w:rsidRDefault="0048175A" w:rsidP="0048175A">
      <w:pPr>
        <w:rPr>
          <w:rtl/>
          <w:lang w:eastAsia="he-IL"/>
        </w:rPr>
      </w:pPr>
      <w:bookmarkStart w:id="8497" w:name="_ETM_Q1_4611904"/>
      <w:bookmarkStart w:id="8498" w:name="_ETM_Q1_4612402"/>
      <w:bookmarkEnd w:id="8497"/>
      <w:bookmarkEnd w:id="8498"/>
      <w:r>
        <w:rPr>
          <w:rFonts w:hint="cs"/>
          <w:rtl/>
          <w:lang w:eastAsia="he-IL"/>
        </w:rPr>
        <w:t xml:space="preserve">אפשר </w:t>
      </w:r>
      <w:bookmarkStart w:id="8499" w:name="_ETM_Q1_4613154"/>
      <w:bookmarkEnd w:id="8499"/>
      <w:r>
        <w:rPr>
          <w:rFonts w:hint="cs"/>
          <w:rtl/>
          <w:lang w:eastAsia="he-IL"/>
        </w:rPr>
        <w:t xml:space="preserve">להעיר הערה על סעיף </w:t>
      </w:r>
      <w:bookmarkStart w:id="8500" w:name="_ETM_Q1_4613652"/>
      <w:bookmarkEnd w:id="8500"/>
      <w:r>
        <w:rPr>
          <w:rFonts w:hint="cs"/>
          <w:rtl/>
          <w:lang w:eastAsia="he-IL"/>
        </w:rPr>
        <w:t xml:space="preserve">19? </w:t>
      </w:r>
    </w:p>
    <w:p w14:paraId="11ACFB7C" w14:textId="77777777" w:rsidR="0048175A" w:rsidRDefault="0048175A" w:rsidP="0048175A">
      <w:pPr>
        <w:rPr>
          <w:rtl/>
          <w:lang w:eastAsia="he-IL"/>
        </w:rPr>
      </w:pPr>
      <w:bookmarkStart w:id="8501" w:name="_ETM_Q1_4594154"/>
      <w:bookmarkStart w:id="8502" w:name="_ETM_Q1_4591654"/>
      <w:bookmarkStart w:id="8503" w:name="_ETM_Q1_4608152"/>
      <w:bookmarkStart w:id="8504" w:name="_ETM_Q1_4619402"/>
      <w:bookmarkStart w:id="8505" w:name="_ETM_Q1_4610906"/>
      <w:bookmarkStart w:id="8506" w:name="_ETM_Q1_4611906"/>
      <w:bookmarkEnd w:id="8501"/>
      <w:bookmarkEnd w:id="8502"/>
      <w:bookmarkEnd w:id="8503"/>
      <w:bookmarkEnd w:id="8504"/>
      <w:bookmarkEnd w:id="8505"/>
      <w:bookmarkEnd w:id="8506"/>
    </w:p>
    <w:p w14:paraId="753162A4" w14:textId="74B40950" w:rsidR="0048175A" w:rsidRDefault="0048175A" w:rsidP="0048175A">
      <w:pPr>
        <w:pStyle w:val="a4"/>
        <w:keepNext/>
        <w:rPr>
          <w:rtl/>
        </w:rPr>
      </w:pPr>
      <w:bookmarkStart w:id="8507" w:name="ET_speaker_נועה_מושייף_721"/>
      <w:r w:rsidRPr="0048175A">
        <w:rPr>
          <w:rStyle w:val="TagStyle"/>
          <w:rtl/>
        </w:rPr>
        <w:t xml:space="preserve"> &lt;&lt; דובר &gt;&gt; </w:t>
      </w:r>
      <w:r>
        <w:rPr>
          <w:rtl/>
        </w:rPr>
        <w:t>נועה מושייף:</w:t>
      </w:r>
      <w:r w:rsidRPr="0048175A">
        <w:rPr>
          <w:rStyle w:val="TagStyle"/>
          <w:rtl/>
        </w:rPr>
        <w:t xml:space="preserve"> &lt;&lt; דובר &gt;&gt;</w:t>
      </w:r>
      <w:r>
        <w:rPr>
          <w:rtl/>
        </w:rPr>
        <w:t xml:space="preserve">   </w:t>
      </w:r>
      <w:bookmarkEnd w:id="8507"/>
    </w:p>
    <w:p w14:paraId="231F1F44" w14:textId="77777777" w:rsidR="0048175A" w:rsidRDefault="0048175A" w:rsidP="0048175A">
      <w:pPr>
        <w:pStyle w:val="KeepWithNext"/>
        <w:rPr>
          <w:rtl/>
          <w:lang w:eastAsia="he-IL"/>
        </w:rPr>
      </w:pPr>
    </w:p>
    <w:p w14:paraId="3D21B826" w14:textId="62B8E738" w:rsidR="0048175A" w:rsidRDefault="0048175A" w:rsidP="0048175A">
      <w:pPr>
        <w:rPr>
          <w:rtl/>
          <w:lang w:eastAsia="he-IL"/>
        </w:rPr>
      </w:pPr>
      <w:r>
        <w:rPr>
          <w:rFonts w:hint="cs"/>
          <w:rtl/>
          <w:lang w:eastAsia="he-IL"/>
        </w:rPr>
        <w:t xml:space="preserve">למה אי-אפשר גם להוסיף </w:t>
      </w:r>
      <w:bookmarkStart w:id="8508" w:name="_ETM_Q1_4614906"/>
      <w:bookmarkEnd w:id="8508"/>
      <w:r>
        <w:rPr>
          <w:rFonts w:hint="cs"/>
          <w:rtl/>
          <w:lang w:eastAsia="he-IL"/>
        </w:rPr>
        <w:t>- - -</w:t>
      </w:r>
    </w:p>
    <w:p w14:paraId="4450407A" w14:textId="77777777" w:rsidR="0048175A" w:rsidRDefault="0048175A" w:rsidP="0048175A">
      <w:pPr>
        <w:rPr>
          <w:rtl/>
          <w:lang w:eastAsia="he-IL"/>
        </w:rPr>
      </w:pPr>
      <w:bookmarkStart w:id="8509" w:name="_ETM_Q1_4615155"/>
      <w:bookmarkStart w:id="8510" w:name="_ETM_Q1_4615656"/>
      <w:bookmarkStart w:id="8511" w:name="_ETM_Q1_4616651"/>
      <w:bookmarkEnd w:id="8509"/>
      <w:bookmarkEnd w:id="8510"/>
      <w:bookmarkEnd w:id="8511"/>
    </w:p>
    <w:p w14:paraId="3699919A" w14:textId="00B0939E" w:rsidR="0048175A" w:rsidRDefault="0048175A" w:rsidP="0048175A">
      <w:pPr>
        <w:pStyle w:val="af9"/>
        <w:keepNext/>
        <w:rPr>
          <w:rtl/>
          <w:lang w:eastAsia="he-IL"/>
        </w:rPr>
      </w:pPr>
      <w:bookmarkStart w:id="8512" w:name="ET_guest_754005_722"/>
      <w:r w:rsidRPr="0048175A">
        <w:rPr>
          <w:rStyle w:val="TagStyle"/>
          <w:rtl/>
        </w:rPr>
        <w:t xml:space="preserve">&lt;&lt; אורח &gt;&gt; </w:t>
      </w:r>
      <w:r>
        <w:rPr>
          <w:rtl/>
          <w:lang w:eastAsia="he-IL"/>
        </w:rPr>
        <w:t>אור סיוון:</w:t>
      </w:r>
      <w:r w:rsidRPr="0048175A">
        <w:rPr>
          <w:rStyle w:val="TagStyle"/>
          <w:rtl/>
        </w:rPr>
        <w:t xml:space="preserve"> &lt;&lt; אורח &gt;&gt;</w:t>
      </w:r>
      <w:r>
        <w:rPr>
          <w:rtl/>
          <w:lang w:eastAsia="he-IL"/>
        </w:rPr>
        <w:t xml:space="preserve">   </w:t>
      </w:r>
      <w:bookmarkEnd w:id="8512"/>
    </w:p>
    <w:p w14:paraId="3925ACC8" w14:textId="77777777" w:rsidR="0048175A" w:rsidRDefault="0048175A" w:rsidP="0048175A">
      <w:pPr>
        <w:pStyle w:val="KeepWithNext"/>
        <w:rPr>
          <w:rtl/>
          <w:lang w:eastAsia="he-IL"/>
        </w:rPr>
      </w:pPr>
    </w:p>
    <w:p w14:paraId="5251339F" w14:textId="2B1FF49D" w:rsidR="0048175A" w:rsidRDefault="0048175A" w:rsidP="0048175A">
      <w:pPr>
        <w:rPr>
          <w:rtl/>
          <w:lang w:eastAsia="he-IL"/>
        </w:rPr>
      </w:pPr>
      <w:r>
        <w:rPr>
          <w:rFonts w:hint="cs"/>
          <w:rtl/>
          <w:lang w:eastAsia="he-IL"/>
        </w:rPr>
        <w:t>או</w:t>
      </w:r>
      <w:bookmarkStart w:id="8513" w:name="_ETM_Q1_4614151"/>
      <w:bookmarkEnd w:id="8513"/>
      <w:r>
        <w:rPr>
          <w:rFonts w:hint="cs"/>
          <w:rtl/>
          <w:lang w:eastAsia="he-IL"/>
        </w:rPr>
        <w:t>ר</w:t>
      </w:r>
      <w:bookmarkStart w:id="8514" w:name="_ETM_Q1_4618651"/>
      <w:bookmarkEnd w:id="8514"/>
      <w:r>
        <w:rPr>
          <w:rFonts w:hint="cs"/>
          <w:rtl/>
          <w:lang w:eastAsia="he-IL"/>
        </w:rPr>
        <w:t xml:space="preserve"> </w:t>
      </w:r>
      <w:bookmarkStart w:id="8515" w:name="_ETM_Q1_4618906"/>
      <w:bookmarkEnd w:id="8515"/>
      <w:r>
        <w:rPr>
          <w:rFonts w:hint="cs"/>
          <w:rtl/>
          <w:lang w:eastAsia="he-IL"/>
        </w:rPr>
        <w:t>סיו</w:t>
      </w:r>
      <w:bookmarkStart w:id="8516" w:name="_ETM_Q1_4616656"/>
      <w:bookmarkStart w:id="8517" w:name="_ETM_Q1_4613901"/>
      <w:bookmarkEnd w:id="8516"/>
      <w:bookmarkEnd w:id="8517"/>
      <w:r>
        <w:rPr>
          <w:rFonts w:hint="cs"/>
          <w:rtl/>
          <w:lang w:eastAsia="he-IL"/>
        </w:rPr>
        <w:t>ון, עורכת דין מרשות הטבע והגנים</w:t>
      </w:r>
      <w:bookmarkStart w:id="8518" w:name="_ETM_Q1_4620151"/>
      <w:bookmarkEnd w:id="8518"/>
      <w:r>
        <w:rPr>
          <w:rFonts w:hint="cs"/>
          <w:rtl/>
          <w:lang w:eastAsia="he-IL"/>
        </w:rPr>
        <w:t xml:space="preserve">. אנחנו סבורים שזכות </w:t>
      </w:r>
      <w:bookmarkStart w:id="8519" w:name="_ETM_Q1_4622901"/>
      <w:bookmarkEnd w:id="8519"/>
      <w:r>
        <w:rPr>
          <w:rFonts w:hint="cs"/>
          <w:rtl/>
          <w:lang w:eastAsia="he-IL"/>
        </w:rPr>
        <w:t xml:space="preserve">הביטול </w:t>
      </w:r>
      <w:bookmarkStart w:id="8520" w:name="_ETM_Q1_4620906"/>
      <w:bookmarkEnd w:id="8520"/>
      <w:r>
        <w:rPr>
          <w:rFonts w:hint="cs"/>
          <w:rtl/>
          <w:lang w:eastAsia="he-IL"/>
        </w:rPr>
        <w:t xml:space="preserve">של הגוף </w:t>
      </w:r>
      <w:bookmarkStart w:id="8521" w:name="_ETM_Q1_4622655"/>
      <w:bookmarkEnd w:id="8521"/>
      <w:r>
        <w:rPr>
          <w:rFonts w:hint="cs"/>
          <w:rtl/>
          <w:lang w:eastAsia="he-IL"/>
        </w:rPr>
        <w:t xml:space="preserve">שמנהל את השטח לא </w:t>
      </w:r>
      <w:bookmarkStart w:id="8522" w:name="_ETM_Q1_4622405"/>
      <w:bookmarkEnd w:id="8522"/>
      <w:r>
        <w:rPr>
          <w:rFonts w:hint="cs"/>
          <w:rtl/>
          <w:lang w:eastAsia="he-IL"/>
        </w:rPr>
        <w:t xml:space="preserve">צריכה להיות מוגבלת </w:t>
      </w:r>
      <w:bookmarkStart w:id="8523" w:name="_ETM_Q1_4613155"/>
      <w:bookmarkStart w:id="8524" w:name="_ETM_Q1_4618155"/>
      <w:bookmarkEnd w:id="8523"/>
      <w:bookmarkEnd w:id="8524"/>
      <w:r>
        <w:rPr>
          <w:rFonts w:hint="cs"/>
          <w:rtl/>
          <w:lang w:eastAsia="he-IL"/>
        </w:rPr>
        <w:t>להפרה יסודית. ל</w:t>
      </w:r>
      <w:bookmarkStart w:id="8525" w:name="_ETM_Q1_4625653"/>
      <w:bookmarkEnd w:id="8525"/>
      <w:r>
        <w:rPr>
          <w:rFonts w:hint="cs"/>
          <w:rtl/>
          <w:lang w:eastAsia="he-IL"/>
        </w:rPr>
        <w:t xml:space="preserve">פי הדין, אפשר גם לבטל במקרה </w:t>
      </w:r>
      <w:bookmarkStart w:id="8526" w:name="_ETM_Q1_4630153"/>
      <w:bookmarkEnd w:id="8526"/>
      <w:r>
        <w:rPr>
          <w:rFonts w:hint="cs"/>
          <w:rtl/>
          <w:lang w:eastAsia="he-IL"/>
        </w:rPr>
        <w:t>אחר אם ההפרה לא תוקנה</w:t>
      </w:r>
      <w:bookmarkStart w:id="8527" w:name="_ETM_Q1_4630655"/>
      <w:bookmarkEnd w:id="8527"/>
      <w:r>
        <w:rPr>
          <w:rFonts w:hint="cs"/>
          <w:rtl/>
          <w:lang w:eastAsia="he-IL"/>
        </w:rPr>
        <w:t>. הסעיף כבר קובע</w:t>
      </w:r>
      <w:bookmarkStart w:id="8528" w:name="_ETM_Q1_4630405"/>
      <w:bookmarkEnd w:id="8528"/>
      <w:r>
        <w:rPr>
          <w:rFonts w:hint="cs"/>
          <w:rtl/>
          <w:lang w:eastAsia="he-IL"/>
        </w:rPr>
        <w:t xml:space="preserve"> שצריך לאפשר </w:t>
      </w:r>
      <w:bookmarkStart w:id="8529" w:name="_ETM_Q1_4632405"/>
      <w:bookmarkEnd w:id="8529"/>
      <w:r>
        <w:rPr>
          <w:rFonts w:hint="cs"/>
          <w:rtl/>
          <w:lang w:eastAsia="he-IL"/>
        </w:rPr>
        <w:t>הפרה אז ככול שהיא לא תוקנה</w:t>
      </w:r>
      <w:bookmarkStart w:id="8530" w:name="_ETM_Q1_4634651"/>
      <w:bookmarkEnd w:id="8530"/>
      <w:r>
        <w:rPr>
          <w:rFonts w:hint="cs"/>
          <w:rtl/>
          <w:lang w:eastAsia="he-IL"/>
        </w:rPr>
        <w:t xml:space="preserve">, אנחנו חושבים </w:t>
      </w:r>
      <w:bookmarkStart w:id="8531" w:name="_ETM_Q1_4634656"/>
      <w:bookmarkEnd w:id="8531"/>
      <w:r>
        <w:rPr>
          <w:rFonts w:hint="cs"/>
          <w:rtl/>
          <w:lang w:eastAsia="he-IL"/>
        </w:rPr>
        <w:t xml:space="preserve">שצריך </w:t>
      </w:r>
      <w:bookmarkStart w:id="8532" w:name="_ETM_Q1_4635652"/>
      <w:bookmarkEnd w:id="8532"/>
      <w:r>
        <w:rPr>
          <w:rFonts w:hint="cs"/>
          <w:rtl/>
          <w:lang w:eastAsia="he-IL"/>
        </w:rPr>
        <w:t xml:space="preserve">לאפשר לגוף הציבורי </w:t>
      </w:r>
      <w:bookmarkStart w:id="8533" w:name="_ETM_Q1_4635651"/>
      <w:bookmarkEnd w:id="8533"/>
      <w:r>
        <w:rPr>
          <w:rFonts w:hint="cs"/>
          <w:rtl/>
          <w:lang w:eastAsia="he-IL"/>
        </w:rPr>
        <w:t>לבטל</w:t>
      </w:r>
      <w:bookmarkStart w:id="8534" w:name="_ETM_Q1_4638156"/>
      <w:bookmarkStart w:id="8535" w:name="_ETM_Q1_4633901"/>
      <w:bookmarkStart w:id="8536" w:name="_ETM_Q1_4639405"/>
      <w:bookmarkStart w:id="8537" w:name="_ETM_Q1_4629154"/>
      <w:bookmarkStart w:id="8538" w:name="_ETM_Q1_4626154"/>
      <w:bookmarkStart w:id="8539" w:name="_ETM_Q1_4623154"/>
      <w:bookmarkStart w:id="8540" w:name="_ETM_Q1_4620654"/>
      <w:bookmarkStart w:id="8541" w:name="_ETM_Q1_4635404"/>
      <w:bookmarkStart w:id="8542" w:name="_ETM_Q1_4636401"/>
      <w:bookmarkEnd w:id="8534"/>
      <w:bookmarkEnd w:id="8535"/>
      <w:bookmarkEnd w:id="8536"/>
      <w:bookmarkEnd w:id="8537"/>
      <w:bookmarkEnd w:id="8538"/>
      <w:bookmarkEnd w:id="8539"/>
      <w:bookmarkEnd w:id="8540"/>
      <w:bookmarkEnd w:id="8541"/>
      <w:bookmarkEnd w:id="8542"/>
      <w:r w:rsidR="00E24CDF">
        <w:rPr>
          <w:rFonts w:hint="cs"/>
          <w:rtl/>
          <w:lang w:eastAsia="he-IL"/>
        </w:rPr>
        <w:t>.</w:t>
      </w:r>
    </w:p>
    <w:p w14:paraId="12AA40DB" w14:textId="77777777" w:rsidR="00E24CDF" w:rsidRDefault="00E24CDF" w:rsidP="0048175A">
      <w:pPr>
        <w:rPr>
          <w:rtl/>
          <w:lang w:eastAsia="he-IL"/>
        </w:rPr>
      </w:pPr>
      <w:bookmarkStart w:id="8543" w:name="_ETM_Q1_4637654"/>
      <w:bookmarkStart w:id="8544" w:name="_ETM_Q1_4638655"/>
      <w:bookmarkEnd w:id="8543"/>
      <w:bookmarkEnd w:id="8544"/>
    </w:p>
    <w:p w14:paraId="5680CD96" w14:textId="3E278F05" w:rsidR="00E24CDF" w:rsidRDefault="00E24CDF" w:rsidP="00E24CDF">
      <w:pPr>
        <w:pStyle w:val="a4"/>
        <w:keepNext/>
        <w:rPr>
          <w:rtl/>
        </w:rPr>
      </w:pPr>
      <w:bookmarkStart w:id="8545" w:name="ET_speaker_6150_723"/>
      <w:r w:rsidRPr="00E24CDF">
        <w:rPr>
          <w:rStyle w:val="TagStyle"/>
          <w:rtl/>
        </w:rPr>
        <w:t xml:space="preserve"> &lt;&lt; דובר &gt;&gt; </w:t>
      </w:r>
      <w:r>
        <w:rPr>
          <w:rtl/>
        </w:rPr>
        <w:t>מיכל מרים וולדיגר (הציונות הדתית):</w:t>
      </w:r>
      <w:r w:rsidRPr="00E24CDF">
        <w:rPr>
          <w:rStyle w:val="TagStyle"/>
          <w:rtl/>
        </w:rPr>
        <w:t xml:space="preserve"> &lt;&lt; דובר &gt;&gt;</w:t>
      </w:r>
      <w:r>
        <w:rPr>
          <w:rtl/>
        </w:rPr>
        <w:t xml:space="preserve">   </w:t>
      </w:r>
      <w:bookmarkEnd w:id="8545"/>
    </w:p>
    <w:p w14:paraId="2B3FE349" w14:textId="77777777" w:rsidR="00E24CDF" w:rsidRDefault="00E24CDF" w:rsidP="00E24CDF">
      <w:pPr>
        <w:pStyle w:val="KeepWithNext"/>
        <w:rPr>
          <w:rtl/>
          <w:lang w:eastAsia="he-IL"/>
        </w:rPr>
      </w:pPr>
    </w:p>
    <w:p w14:paraId="74FA0805" w14:textId="107C755F" w:rsidR="00E24CDF" w:rsidRDefault="00E24CDF" w:rsidP="00E24CDF">
      <w:pPr>
        <w:rPr>
          <w:rtl/>
          <w:lang w:eastAsia="he-IL"/>
        </w:rPr>
      </w:pPr>
      <w:bookmarkStart w:id="8546" w:name="_ETM_Q1_4639654"/>
      <w:bookmarkStart w:id="8547" w:name="_ETM_Q1_4636905"/>
      <w:bookmarkEnd w:id="8546"/>
      <w:bookmarkEnd w:id="8547"/>
      <w:r>
        <w:rPr>
          <w:rFonts w:hint="cs"/>
          <w:rtl/>
          <w:lang w:eastAsia="he-IL"/>
        </w:rPr>
        <w:t>אבל אז היא הופכת ליסודי</w:t>
      </w:r>
      <w:bookmarkStart w:id="8548" w:name="_ETM_Q1_4637904"/>
      <w:bookmarkEnd w:id="8548"/>
      <w:r>
        <w:rPr>
          <w:rFonts w:hint="cs"/>
          <w:rtl/>
          <w:lang w:eastAsia="he-IL"/>
        </w:rPr>
        <w:t>ת.</w:t>
      </w:r>
      <w:bookmarkStart w:id="8549" w:name="_ETM_Q1_4635654"/>
      <w:bookmarkStart w:id="8550" w:name="_ETM_Q1_4638403"/>
      <w:bookmarkEnd w:id="8549"/>
      <w:bookmarkEnd w:id="8550"/>
      <w:r>
        <w:rPr>
          <w:rFonts w:hint="cs"/>
          <w:rtl/>
          <w:lang w:eastAsia="he-IL"/>
        </w:rPr>
        <w:t xml:space="preserve"> ברגע שזה לא תוקן </w:t>
      </w:r>
      <w:bookmarkStart w:id="8551" w:name="_ETM_Q1_4642904"/>
      <w:bookmarkEnd w:id="8551"/>
      <w:r>
        <w:rPr>
          <w:rFonts w:hint="cs"/>
          <w:rtl/>
          <w:lang w:eastAsia="he-IL"/>
        </w:rPr>
        <w:t>- - -</w:t>
      </w:r>
      <w:bookmarkStart w:id="8552" w:name="_ETM_Q1_4640652"/>
      <w:bookmarkEnd w:id="8552"/>
    </w:p>
    <w:p w14:paraId="2B17553D" w14:textId="77777777" w:rsidR="00E24CDF" w:rsidRDefault="00E24CDF" w:rsidP="00E24CDF">
      <w:pPr>
        <w:rPr>
          <w:rtl/>
          <w:lang w:eastAsia="he-IL"/>
        </w:rPr>
      </w:pPr>
      <w:bookmarkStart w:id="8553" w:name="_ETM_Q1_4635903"/>
      <w:bookmarkEnd w:id="8553"/>
    </w:p>
    <w:p w14:paraId="2B056BE5" w14:textId="2E5D4321" w:rsidR="00E24CDF" w:rsidRDefault="00E24CDF" w:rsidP="00E24CDF">
      <w:pPr>
        <w:pStyle w:val="af6"/>
        <w:keepNext/>
        <w:rPr>
          <w:rtl/>
        </w:rPr>
      </w:pPr>
      <w:bookmarkStart w:id="8554" w:name="ET_yor_5069_724"/>
      <w:r w:rsidRPr="00E24CDF">
        <w:rPr>
          <w:rStyle w:val="TagStyle"/>
          <w:rtl/>
        </w:rPr>
        <w:t xml:space="preserve"> &lt;&lt; יור &gt;&gt; </w:t>
      </w:r>
      <w:r>
        <w:rPr>
          <w:rtl/>
        </w:rPr>
        <w:t>היו"ר יעקב אשר:</w:t>
      </w:r>
      <w:r w:rsidRPr="00E24CDF">
        <w:rPr>
          <w:rStyle w:val="TagStyle"/>
          <w:rtl/>
        </w:rPr>
        <w:t xml:space="preserve"> &lt;&lt; יור &gt;&gt;</w:t>
      </w:r>
      <w:r>
        <w:rPr>
          <w:rtl/>
        </w:rPr>
        <w:t xml:space="preserve">   </w:t>
      </w:r>
      <w:bookmarkEnd w:id="8554"/>
    </w:p>
    <w:p w14:paraId="1700D006" w14:textId="77777777" w:rsidR="00E24CDF" w:rsidRDefault="00E24CDF" w:rsidP="00E24CDF">
      <w:pPr>
        <w:pStyle w:val="KeepWithNext"/>
        <w:rPr>
          <w:rtl/>
          <w:lang w:eastAsia="he-IL"/>
        </w:rPr>
      </w:pPr>
    </w:p>
    <w:p w14:paraId="0BD93BE9" w14:textId="4EF8738C" w:rsidR="00E24CDF" w:rsidRDefault="00E24CDF" w:rsidP="00E24CDF">
      <w:pPr>
        <w:rPr>
          <w:rtl/>
          <w:lang w:eastAsia="he-IL"/>
        </w:rPr>
      </w:pPr>
      <w:bookmarkStart w:id="8555" w:name="_ETM_Q1_4637153"/>
      <w:bookmarkEnd w:id="8555"/>
      <w:r>
        <w:rPr>
          <w:rFonts w:hint="cs"/>
          <w:rtl/>
          <w:lang w:eastAsia="he-IL"/>
        </w:rPr>
        <w:t xml:space="preserve">כן, </w:t>
      </w:r>
      <w:bookmarkStart w:id="8556" w:name="_ETM_Q1_4638153"/>
      <w:bookmarkEnd w:id="8556"/>
      <w:r>
        <w:rPr>
          <w:rFonts w:hint="cs"/>
          <w:rtl/>
          <w:lang w:eastAsia="he-IL"/>
        </w:rPr>
        <w:t xml:space="preserve">אבל אני לא רוצה </w:t>
      </w:r>
      <w:bookmarkStart w:id="8557" w:name="_ETM_Q1_4637653"/>
      <w:bookmarkEnd w:id="8557"/>
      <w:r>
        <w:rPr>
          <w:rFonts w:hint="cs"/>
          <w:rtl/>
          <w:lang w:eastAsia="he-IL"/>
        </w:rPr>
        <w:t>- - -</w:t>
      </w:r>
    </w:p>
    <w:p w14:paraId="6947A111" w14:textId="77777777" w:rsidR="00E24CDF" w:rsidRDefault="00E24CDF" w:rsidP="00E24CDF">
      <w:pPr>
        <w:rPr>
          <w:rtl/>
          <w:lang w:eastAsia="he-IL"/>
        </w:rPr>
      </w:pPr>
      <w:bookmarkStart w:id="8558" w:name="_ETM_Q1_4642152"/>
      <w:bookmarkStart w:id="8559" w:name="_ETM_Q1_4642652"/>
      <w:bookmarkStart w:id="8560" w:name="_ETM_Q1_4642903"/>
      <w:bookmarkStart w:id="8561" w:name="_ETM_Q1_4639903"/>
      <w:bookmarkStart w:id="8562" w:name="_ETM_Q1_4641902"/>
      <w:bookmarkEnd w:id="8558"/>
      <w:bookmarkEnd w:id="8559"/>
      <w:bookmarkEnd w:id="8560"/>
      <w:bookmarkEnd w:id="8561"/>
      <w:bookmarkEnd w:id="8562"/>
    </w:p>
    <w:p w14:paraId="67700DBF" w14:textId="029350CF" w:rsidR="00E24CDF" w:rsidRDefault="00E24CDF" w:rsidP="00E24CDF">
      <w:pPr>
        <w:pStyle w:val="af9"/>
        <w:keepNext/>
        <w:rPr>
          <w:rtl/>
          <w:lang w:eastAsia="he-IL"/>
        </w:rPr>
      </w:pPr>
      <w:bookmarkStart w:id="8563" w:name="ET_guest_754005_725"/>
      <w:r w:rsidRPr="00E24CDF">
        <w:rPr>
          <w:rStyle w:val="TagStyle"/>
          <w:rtl/>
        </w:rPr>
        <w:t xml:space="preserve"> &lt;&lt; אורח &gt;&gt; </w:t>
      </w:r>
      <w:r>
        <w:rPr>
          <w:rtl/>
          <w:lang w:eastAsia="he-IL"/>
        </w:rPr>
        <w:t>אור סיוון:</w:t>
      </w:r>
      <w:r w:rsidRPr="00E24CDF">
        <w:rPr>
          <w:rStyle w:val="TagStyle"/>
          <w:rtl/>
        </w:rPr>
        <w:t xml:space="preserve"> &lt;&lt; אורח &gt;&gt;</w:t>
      </w:r>
      <w:r>
        <w:rPr>
          <w:rtl/>
          <w:lang w:eastAsia="he-IL"/>
        </w:rPr>
        <w:t xml:space="preserve">   </w:t>
      </w:r>
      <w:bookmarkEnd w:id="8563"/>
    </w:p>
    <w:p w14:paraId="47788CAB" w14:textId="77777777" w:rsidR="00E24CDF" w:rsidRDefault="00E24CDF" w:rsidP="00E24CDF">
      <w:pPr>
        <w:pStyle w:val="KeepWithNext"/>
        <w:rPr>
          <w:rtl/>
          <w:lang w:eastAsia="he-IL"/>
        </w:rPr>
      </w:pPr>
    </w:p>
    <w:p w14:paraId="76E7D84D" w14:textId="3334CB94" w:rsidR="00E24CDF" w:rsidRDefault="00E24CDF" w:rsidP="00E24CDF">
      <w:pPr>
        <w:rPr>
          <w:rtl/>
          <w:lang w:eastAsia="he-IL"/>
        </w:rPr>
      </w:pPr>
      <w:bookmarkStart w:id="8564" w:name="_ETM_Q1_4643402"/>
      <w:bookmarkEnd w:id="8564"/>
      <w:r>
        <w:rPr>
          <w:rFonts w:hint="cs"/>
          <w:rtl/>
          <w:lang w:eastAsia="he-IL"/>
        </w:rPr>
        <w:t xml:space="preserve">לא, זה לא. </w:t>
      </w:r>
      <w:bookmarkStart w:id="8565" w:name="_ETM_Q1_4642902"/>
      <w:bookmarkEnd w:id="8565"/>
    </w:p>
    <w:p w14:paraId="4DA17553" w14:textId="77777777" w:rsidR="00E24CDF" w:rsidRDefault="00E24CDF" w:rsidP="00E24CDF">
      <w:pPr>
        <w:rPr>
          <w:rtl/>
          <w:lang w:eastAsia="he-IL"/>
        </w:rPr>
      </w:pPr>
      <w:bookmarkStart w:id="8566" w:name="_ETM_Q1_4643152"/>
      <w:bookmarkStart w:id="8567" w:name="_ETM_Q1_4643652"/>
      <w:bookmarkEnd w:id="8566"/>
      <w:bookmarkEnd w:id="8567"/>
    </w:p>
    <w:p w14:paraId="0CD862F2" w14:textId="69999694" w:rsidR="00E24CDF" w:rsidRDefault="00E24CDF" w:rsidP="00E24CDF">
      <w:pPr>
        <w:pStyle w:val="af6"/>
        <w:keepNext/>
        <w:rPr>
          <w:rtl/>
        </w:rPr>
      </w:pPr>
      <w:bookmarkStart w:id="8568" w:name="ET_yor_5069_726"/>
      <w:r w:rsidRPr="00E24CDF">
        <w:rPr>
          <w:rStyle w:val="TagStyle"/>
          <w:rtl/>
        </w:rPr>
        <w:t xml:space="preserve"> &lt;&lt; יור &gt;&gt; </w:t>
      </w:r>
      <w:r>
        <w:rPr>
          <w:rtl/>
        </w:rPr>
        <w:t>היו"ר יעקב אשר:</w:t>
      </w:r>
      <w:r w:rsidRPr="00E24CDF">
        <w:rPr>
          <w:rStyle w:val="TagStyle"/>
          <w:rtl/>
        </w:rPr>
        <w:t xml:space="preserve"> &lt;&lt; יור &gt;&gt;</w:t>
      </w:r>
      <w:r>
        <w:rPr>
          <w:rtl/>
        </w:rPr>
        <w:t xml:space="preserve">   </w:t>
      </w:r>
      <w:bookmarkEnd w:id="8568"/>
    </w:p>
    <w:p w14:paraId="36BFC4A1" w14:textId="77777777" w:rsidR="00E24CDF" w:rsidRDefault="00E24CDF" w:rsidP="00E24CDF">
      <w:pPr>
        <w:pStyle w:val="KeepWithNext"/>
        <w:rPr>
          <w:rtl/>
          <w:lang w:eastAsia="he-IL"/>
        </w:rPr>
      </w:pPr>
    </w:p>
    <w:p w14:paraId="4EEC119A" w14:textId="27372F98" w:rsidR="00E24CDF" w:rsidRDefault="00E24CDF" w:rsidP="00E24CDF">
      <w:pPr>
        <w:rPr>
          <w:rtl/>
          <w:lang w:eastAsia="he-IL"/>
        </w:rPr>
      </w:pPr>
      <w:bookmarkStart w:id="8569" w:name="_ETM_Q1_4645152"/>
      <w:bookmarkStart w:id="8570" w:name="_ETM_Q1_4642402"/>
      <w:bookmarkEnd w:id="8569"/>
      <w:bookmarkEnd w:id="8570"/>
      <w:r>
        <w:rPr>
          <w:rFonts w:hint="cs"/>
          <w:rtl/>
          <w:lang w:eastAsia="he-IL"/>
        </w:rPr>
        <w:t>זו הפרה משמעותית</w:t>
      </w:r>
      <w:bookmarkStart w:id="8571" w:name="_ETM_Q1_4642653"/>
      <w:bookmarkEnd w:id="8571"/>
      <w:r>
        <w:rPr>
          <w:rFonts w:hint="cs"/>
          <w:rtl/>
          <w:lang w:eastAsia="he-IL"/>
        </w:rPr>
        <w:t xml:space="preserve"> או משהו כזה. </w:t>
      </w:r>
    </w:p>
    <w:p w14:paraId="6D2D7B17" w14:textId="77777777" w:rsidR="00E24CDF" w:rsidRDefault="00E24CDF" w:rsidP="00E24CDF">
      <w:pPr>
        <w:rPr>
          <w:rtl/>
          <w:lang w:eastAsia="he-IL"/>
        </w:rPr>
      </w:pPr>
      <w:bookmarkStart w:id="8572" w:name="_ETM_Q1_4644656"/>
      <w:bookmarkStart w:id="8573" w:name="_ETM_Q1_4645151"/>
      <w:bookmarkStart w:id="8574" w:name="_ETM_Q1_4646901"/>
      <w:bookmarkEnd w:id="8572"/>
      <w:bookmarkEnd w:id="8573"/>
      <w:bookmarkEnd w:id="8574"/>
    </w:p>
    <w:p w14:paraId="6DDAB2C0" w14:textId="5AEE7BC6" w:rsidR="00E24CDF" w:rsidRDefault="00E24CDF" w:rsidP="00E24CDF">
      <w:pPr>
        <w:pStyle w:val="a4"/>
        <w:keepNext/>
        <w:rPr>
          <w:rtl/>
        </w:rPr>
      </w:pPr>
      <w:bookmarkStart w:id="8575" w:name="ET_speaker_תומר_רוזנר_727"/>
      <w:r w:rsidRPr="00E24CDF">
        <w:rPr>
          <w:rStyle w:val="TagStyle"/>
          <w:rtl/>
        </w:rPr>
        <w:t xml:space="preserve"> &lt;&lt; דובר &gt;&gt; </w:t>
      </w:r>
      <w:r>
        <w:rPr>
          <w:rtl/>
        </w:rPr>
        <w:t>תומר רוזנר:</w:t>
      </w:r>
      <w:r w:rsidRPr="00E24CDF">
        <w:rPr>
          <w:rStyle w:val="TagStyle"/>
          <w:rtl/>
        </w:rPr>
        <w:t xml:space="preserve"> &lt;&lt; דובר &gt;&gt;</w:t>
      </w:r>
      <w:r>
        <w:rPr>
          <w:rtl/>
        </w:rPr>
        <w:t xml:space="preserve">   </w:t>
      </w:r>
      <w:bookmarkEnd w:id="8575"/>
    </w:p>
    <w:p w14:paraId="31261087" w14:textId="77777777" w:rsidR="00E24CDF" w:rsidRDefault="00E24CDF" w:rsidP="00E24CDF">
      <w:pPr>
        <w:pStyle w:val="KeepWithNext"/>
        <w:rPr>
          <w:rtl/>
          <w:lang w:eastAsia="he-IL"/>
        </w:rPr>
      </w:pPr>
    </w:p>
    <w:p w14:paraId="46408007" w14:textId="3B24FC3C" w:rsidR="00E24CDF" w:rsidRDefault="00E24CDF" w:rsidP="00E24CDF">
      <w:pPr>
        <w:rPr>
          <w:rtl/>
          <w:lang w:eastAsia="he-IL"/>
        </w:rPr>
      </w:pPr>
      <w:bookmarkStart w:id="8576" w:name="_ETM_Q1_4647903"/>
      <w:bookmarkStart w:id="8577" w:name="_ETM_Q1_4644903"/>
      <w:bookmarkEnd w:id="8576"/>
      <w:bookmarkEnd w:id="8577"/>
      <w:r>
        <w:rPr>
          <w:rFonts w:hint="cs"/>
          <w:rtl/>
          <w:lang w:eastAsia="he-IL"/>
        </w:rPr>
        <w:t>הדין מדבר על הפרה יסודית</w:t>
      </w:r>
      <w:bookmarkStart w:id="8578" w:name="_ETM_Q1_4646652"/>
      <w:bookmarkEnd w:id="8578"/>
      <w:r>
        <w:rPr>
          <w:rFonts w:hint="cs"/>
          <w:rtl/>
          <w:lang w:eastAsia="he-IL"/>
        </w:rPr>
        <w:t xml:space="preserve">, אין משהו אחר. </w:t>
      </w:r>
      <w:bookmarkStart w:id="8579" w:name="_ETM_Q1_4647152"/>
      <w:bookmarkEnd w:id="8579"/>
    </w:p>
    <w:p w14:paraId="6F25F7A3" w14:textId="77777777" w:rsidR="00E24CDF" w:rsidRDefault="00E24CDF" w:rsidP="00E24CDF">
      <w:pPr>
        <w:rPr>
          <w:rtl/>
          <w:lang w:eastAsia="he-IL"/>
        </w:rPr>
      </w:pPr>
      <w:bookmarkStart w:id="8580" w:name="_ETM_Q1_4647402"/>
      <w:bookmarkEnd w:id="8580"/>
    </w:p>
    <w:p w14:paraId="1B32C0DD" w14:textId="2183E6F5" w:rsidR="00E24CDF" w:rsidRDefault="00E24CDF" w:rsidP="00E24CDF">
      <w:pPr>
        <w:pStyle w:val="af6"/>
        <w:keepNext/>
        <w:rPr>
          <w:rtl/>
        </w:rPr>
      </w:pPr>
      <w:bookmarkStart w:id="8581" w:name="ET_yor_5069_728"/>
      <w:r w:rsidRPr="00E24CDF">
        <w:rPr>
          <w:rStyle w:val="TagStyle"/>
          <w:rtl/>
        </w:rPr>
        <w:t xml:space="preserve"> &lt;&lt; יור &gt;&gt; </w:t>
      </w:r>
      <w:r>
        <w:rPr>
          <w:rtl/>
        </w:rPr>
        <w:t>היו"ר יעקב אשר:</w:t>
      </w:r>
      <w:r w:rsidRPr="00E24CDF">
        <w:rPr>
          <w:rStyle w:val="TagStyle"/>
          <w:rtl/>
        </w:rPr>
        <w:t xml:space="preserve"> &lt;&lt; יור &gt;&gt;</w:t>
      </w:r>
      <w:r>
        <w:rPr>
          <w:rtl/>
        </w:rPr>
        <w:t xml:space="preserve">   </w:t>
      </w:r>
      <w:bookmarkEnd w:id="8581"/>
    </w:p>
    <w:p w14:paraId="5DD4B053" w14:textId="77777777" w:rsidR="00E24CDF" w:rsidRDefault="00E24CDF" w:rsidP="00E24CDF">
      <w:pPr>
        <w:pStyle w:val="KeepWithNext"/>
        <w:rPr>
          <w:rtl/>
          <w:lang w:eastAsia="he-IL"/>
        </w:rPr>
      </w:pPr>
    </w:p>
    <w:p w14:paraId="2CBA5F2D" w14:textId="0D88E36D" w:rsidR="00E24CDF" w:rsidRDefault="00E24CDF" w:rsidP="00E24CDF">
      <w:pPr>
        <w:rPr>
          <w:rtl/>
          <w:lang w:eastAsia="he-IL"/>
        </w:rPr>
      </w:pPr>
      <w:bookmarkStart w:id="8582" w:name="_ETM_Q1_4647905"/>
      <w:bookmarkEnd w:id="8582"/>
      <w:r>
        <w:rPr>
          <w:rFonts w:hint="cs"/>
          <w:rtl/>
          <w:lang w:eastAsia="he-IL"/>
        </w:rPr>
        <w:t xml:space="preserve">רגע, </w:t>
      </w:r>
      <w:bookmarkStart w:id="8583" w:name="_ETM_Q1_4649655"/>
      <w:bookmarkEnd w:id="8583"/>
      <w:r>
        <w:rPr>
          <w:rFonts w:hint="cs"/>
          <w:rtl/>
          <w:lang w:eastAsia="he-IL"/>
        </w:rPr>
        <w:t xml:space="preserve">נשמע את תשובת </w:t>
      </w:r>
      <w:bookmarkStart w:id="8584" w:name="_ETM_Q1_4649902"/>
      <w:bookmarkEnd w:id="8584"/>
      <w:r>
        <w:rPr>
          <w:rFonts w:hint="cs"/>
          <w:rtl/>
          <w:lang w:eastAsia="he-IL"/>
        </w:rPr>
        <w:t xml:space="preserve">היועץ המשפטי. </w:t>
      </w:r>
      <w:bookmarkStart w:id="8585" w:name="_ETM_Q1_4650404"/>
      <w:bookmarkEnd w:id="8585"/>
    </w:p>
    <w:p w14:paraId="7D6B40B8" w14:textId="77777777" w:rsidR="00E24CDF" w:rsidRDefault="00E24CDF" w:rsidP="00E24CDF">
      <w:pPr>
        <w:rPr>
          <w:rtl/>
          <w:lang w:eastAsia="he-IL"/>
        </w:rPr>
      </w:pPr>
      <w:bookmarkStart w:id="8586" w:name="_ETM_Q1_4651903"/>
      <w:bookmarkStart w:id="8587" w:name="_ETM_Q1_4653154"/>
      <w:bookmarkEnd w:id="8586"/>
      <w:bookmarkEnd w:id="8587"/>
    </w:p>
    <w:p w14:paraId="67BCB1F7" w14:textId="6EAE6926" w:rsidR="00E24CDF" w:rsidRDefault="00E24CDF" w:rsidP="00E24CDF">
      <w:pPr>
        <w:pStyle w:val="a4"/>
        <w:keepNext/>
        <w:rPr>
          <w:rtl/>
        </w:rPr>
      </w:pPr>
      <w:bookmarkStart w:id="8588" w:name="ET_speaker_6359_729"/>
      <w:r w:rsidRPr="00E24CDF">
        <w:rPr>
          <w:rStyle w:val="TagStyle"/>
          <w:rtl/>
        </w:rPr>
        <w:t xml:space="preserve"> &lt;&lt; דובר &gt;&gt; </w:t>
      </w:r>
      <w:r>
        <w:rPr>
          <w:rtl/>
        </w:rPr>
        <w:t>מטי צרפתי הרכבי (יש עתיד):</w:t>
      </w:r>
      <w:r w:rsidRPr="00E24CDF">
        <w:rPr>
          <w:rStyle w:val="TagStyle"/>
          <w:rtl/>
        </w:rPr>
        <w:t xml:space="preserve"> &lt;&lt; דובר &gt;&gt;</w:t>
      </w:r>
      <w:r>
        <w:rPr>
          <w:rtl/>
        </w:rPr>
        <w:t xml:space="preserve">   </w:t>
      </w:r>
      <w:bookmarkEnd w:id="8588"/>
    </w:p>
    <w:p w14:paraId="357182BC" w14:textId="77777777" w:rsidR="00E24CDF" w:rsidRDefault="00E24CDF" w:rsidP="00E24CDF">
      <w:pPr>
        <w:pStyle w:val="KeepWithNext"/>
        <w:rPr>
          <w:rtl/>
          <w:lang w:eastAsia="he-IL"/>
        </w:rPr>
      </w:pPr>
    </w:p>
    <w:p w14:paraId="236CA8E0" w14:textId="56491005" w:rsidR="00E24CDF" w:rsidRDefault="00E24CDF" w:rsidP="00E24CDF">
      <w:pPr>
        <w:rPr>
          <w:rtl/>
          <w:lang w:eastAsia="he-IL"/>
        </w:rPr>
      </w:pPr>
      <w:bookmarkStart w:id="8589" w:name="_ETM_Q1_4653653"/>
      <w:bookmarkStart w:id="8590" w:name="_ETM_Q1_4650653"/>
      <w:bookmarkEnd w:id="8589"/>
      <w:bookmarkEnd w:id="8590"/>
      <w:r>
        <w:rPr>
          <w:rFonts w:hint="cs"/>
          <w:rtl/>
          <w:lang w:eastAsia="he-IL"/>
        </w:rPr>
        <w:t>למה אי-אפשר לנסח את זה?</w:t>
      </w:r>
      <w:bookmarkStart w:id="8591" w:name="_ETM_Q1_4651155"/>
      <w:bookmarkEnd w:id="8591"/>
    </w:p>
    <w:p w14:paraId="159DD0D3" w14:textId="77777777" w:rsidR="00E24CDF" w:rsidRDefault="00E24CDF" w:rsidP="00E24CDF">
      <w:pPr>
        <w:rPr>
          <w:rtl/>
          <w:lang w:eastAsia="he-IL"/>
        </w:rPr>
      </w:pPr>
      <w:bookmarkStart w:id="8592" w:name="_ETM_Q1_4651405"/>
      <w:bookmarkEnd w:id="8592"/>
    </w:p>
    <w:p w14:paraId="3B90497C" w14:textId="2ADD7BE6" w:rsidR="00E24CDF" w:rsidRDefault="00E24CDF" w:rsidP="00E24CDF">
      <w:pPr>
        <w:pStyle w:val="af6"/>
        <w:keepNext/>
        <w:rPr>
          <w:rtl/>
        </w:rPr>
      </w:pPr>
      <w:bookmarkStart w:id="8593" w:name="ET_yor_5069_730"/>
      <w:r w:rsidRPr="00E24CDF">
        <w:rPr>
          <w:rStyle w:val="TagStyle"/>
          <w:rtl/>
        </w:rPr>
        <w:t xml:space="preserve"> &lt;&lt; יור &gt;&gt; </w:t>
      </w:r>
      <w:r>
        <w:rPr>
          <w:rtl/>
        </w:rPr>
        <w:t>היו"ר יעקב אשר:</w:t>
      </w:r>
      <w:r w:rsidRPr="00E24CDF">
        <w:rPr>
          <w:rStyle w:val="TagStyle"/>
          <w:rtl/>
        </w:rPr>
        <w:t xml:space="preserve"> &lt;&lt; יור &gt;&gt;</w:t>
      </w:r>
      <w:r>
        <w:rPr>
          <w:rtl/>
        </w:rPr>
        <w:t xml:space="preserve">   </w:t>
      </w:r>
      <w:bookmarkEnd w:id="8593"/>
    </w:p>
    <w:p w14:paraId="626F4DE0" w14:textId="77777777" w:rsidR="00E24CDF" w:rsidRDefault="00E24CDF" w:rsidP="00E24CDF">
      <w:pPr>
        <w:pStyle w:val="KeepWithNext"/>
        <w:rPr>
          <w:rtl/>
          <w:lang w:eastAsia="he-IL"/>
        </w:rPr>
      </w:pPr>
    </w:p>
    <w:p w14:paraId="33C0C0D9" w14:textId="72CDADC1" w:rsidR="00E24CDF" w:rsidRDefault="00E24CDF" w:rsidP="00E24CDF">
      <w:pPr>
        <w:rPr>
          <w:rtl/>
          <w:lang w:eastAsia="he-IL"/>
        </w:rPr>
      </w:pPr>
      <w:r>
        <w:rPr>
          <w:rFonts w:hint="cs"/>
          <w:rtl/>
          <w:lang w:eastAsia="he-IL"/>
        </w:rPr>
        <w:t xml:space="preserve">סליחה, </w:t>
      </w:r>
      <w:bookmarkStart w:id="8594" w:name="_ETM_Q1_4654405"/>
      <w:bookmarkEnd w:id="8594"/>
      <w:r>
        <w:rPr>
          <w:rFonts w:hint="cs"/>
          <w:rtl/>
          <w:lang w:eastAsia="he-IL"/>
        </w:rPr>
        <w:t xml:space="preserve">חברים. </w:t>
      </w:r>
      <w:bookmarkStart w:id="8595" w:name="_ETM_Q1_4652655"/>
      <w:bookmarkEnd w:id="8595"/>
    </w:p>
    <w:p w14:paraId="594674BF" w14:textId="77777777" w:rsidR="00E24CDF" w:rsidRDefault="00E24CDF" w:rsidP="00E24CDF">
      <w:pPr>
        <w:rPr>
          <w:rtl/>
          <w:lang w:eastAsia="he-IL"/>
        </w:rPr>
      </w:pPr>
      <w:bookmarkStart w:id="8596" w:name="_ETM_Q1_4655655"/>
      <w:bookmarkStart w:id="8597" w:name="_ETM_Q1_4656403"/>
      <w:bookmarkEnd w:id="8596"/>
      <w:bookmarkEnd w:id="8597"/>
    </w:p>
    <w:p w14:paraId="493CA9CD" w14:textId="264A3169" w:rsidR="00E24CDF" w:rsidRDefault="00E24CDF" w:rsidP="00E24CDF">
      <w:pPr>
        <w:pStyle w:val="a4"/>
        <w:keepNext/>
        <w:rPr>
          <w:rtl/>
        </w:rPr>
      </w:pPr>
      <w:bookmarkStart w:id="8598" w:name="ET_speaker_6150_731"/>
      <w:r w:rsidRPr="00E24CDF">
        <w:rPr>
          <w:rStyle w:val="TagStyle"/>
          <w:rtl/>
        </w:rPr>
        <w:t xml:space="preserve"> &lt;&lt; דובר &gt;&gt; </w:t>
      </w:r>
      <w:r>
        <w:rPr>
          <w:rtl/>
        </w:rPr>
        <w:t>מיכל מרים וולדיגר (הציונות הדתית):</w:t>
      </w:r>
      <w:r w:rsidRPr="00E24CDF">
        <w:rPr>
          <w:rStyle w:val="TagStyle"/>
          <w:rtl/>
        </w:rPr>
        <w:t xml:space="preserve"> &lt;&lt; דובר &gt;&gt;</w:t>
      </w:r>
      <w:r>
        <w:rPr>
          <w:rtl/>
        </w:rPr>
        <w:t xml:space="preserve">   </w:t>
      </w:r>
      <w:bookmarkEnd w:id="8598"/>
    </w:p>
    <w:p w14:paraId="542C30A5" w14:textId="77777777" w:rsidR="00E24CDF" w:rsidRDefault="00E24CDF" w:rsidP="00E24CDF">
      <w:pPr>
        <w:pStyle w:val="KeepWithNext"/>
        <w:rPr>
          <w:rtl/>
          <w:lang w:eastAsia="he-IL"/>
        </w:rPr>
      </w:pPr>
    </w:p>
    <w:p w14:paraId="075D736C" w14:textId="4267AB05" w:rsidR="00E24CDF" w:rsidRDefault="00E24CDF" w:rsidP="00E24CDF">
      <w:pPr>
        <w:rPr>
          <w:rtl/>
          <w:lang w:eastAsia="he-IL"/>
        </w:rPr>
      </w:pPr>
      <w:bookmarkStart w:id="8599" w:name="_ETM_Q1_4654655"/>
      <w:bookmarkEnd w:id="8599"/>
      <w:r>
        <w:rPr>
          <w:rFonts w:hint="cs"/>
          <w:rtl/>
          <w:lang w:eastAsia="he-IL"/>
        </w:rPr>
        <w:t>תומר, למה אי-אפשר לקבוע בחוזה</w:t>
      </w:r>
      <w:bookmarkStart w:id="8600" w:name="_ETM_Q1_4656402"/>
      <w:bookmarkStart w:id="8601" w:name="_ETM_Q1_4654154"/>
      <w:bookmarkEnd w:id="8600"/>
      <w:bookmarkEnd w:id="8601"/>
      <w:r>
        <w:rPr>
          <w:rFonts w:hint="cs"/>
          <w:rtl/>
          <w:lang w:eastAsia="he-IL"/>
        </w:rPr>
        <w:t xml:space="preserve"> - - -</w:t>
      </w:r>
      <w:bookmarkStart w:id="8602" w:name="_ETM_Q1_4652404"/>
      <w:bookmarkEnd w:id="8602"/>
    </w:p>
    <w:p w14:paraId="5F4FD64F" w14:textId="77777777" w:rsidR="00E24CDF" w:rsidRDefault="00E24CDF" w:rsidP="00E24CDF">
      <w:pPr>
        <w:rPr>
          <w:rtl/>
          <w:lang w:eastAsia="he-IL"/>
        </w:rPr>
      </w:pPr>
      <w:bookmarkStart w:id="8603" w:name="_ETM_Q1_4652652"/>
      <w:bookmarkStart w:id="8604" w:name="_ETM_Q1_4652904"/>
      <w:bookmarkStart w:id="8605" w:name="_ETM_Q1_4653655"/>
      <w:bookmarkEnd w:id="8603"/>
      <w:bookmarkEnd w:id="8604"/>
      <w:bookmarkEnd w:id="8605"/>
    </w:p>
    <w:p w14:paraId="0E9E6D88" w14:textId="2F2E861C" w:rsidR="00E24CDF" w:rsidRDefault="00E24CDF" w:rsidP="00E24CDF">
      <w:pPr>
        <w:pStyle w:val="a4"/>
        <w:keepNext/>
        <w:rPr>
          <w:rtl/>
        </w:rPr>
      </w:pPr>
      <w:bookmarkStart w:id="8606" w:name="ET_speaker_תומר_רוזנר_732"/>
      <w:r w:rsidRPr="00E24CDF">
        <w:rPr>
          <w:rStyle w:val="TagStyle"/>
          <w:rtl/>
        </w:rPr>
        <w:t xml:space="preserve"> &lt;&lt; דובר &gt;&gt; </w:t>
      </w:r>
      <w:r>
        <w:rPr>
          <w:rtl/>
        </w:rPr>
        <w:t>תומר רוזנר:</w:t>
      </w:r>
      <w:r w:rsidRPr="00E24CDF">
        <w:rPr>
          <w:rStyle w:val="TagStyle"/>
          <w:rtl/>
        </w:rPr>
        <w:t xml:space="preserve"> &lt;&lt; דובר &gt;&gt;</w:t>
      </w:r>
      <w:r>
        <w:rPr>
          <w:rtl/>
        </w:rPr>
        <w:t xml:space="preserve">   </w:t>
      </w:r>
      <w:bookmarkEnd w:id="8606"/>
    </w:p>
    <w:p w14:paraId="23AE4146" w14:textId="77777777" w:rsidR="00E24CDF" w:rsidRDefault="00E24CDF" w:rsidP="00E24CDF">
      <w:pPr>
        <w:pStyle w:val="KeepWithNext"/>
        <w:rPr>
          <w:rtl/>
          <w:lang w:eastAsia="he-IL"/>
        </w:rPr>
      </w:pPr>
    </w:p>
    <w:p w14:paraId="64A1142D" w14:textId="5F77EFFB" w:rsidR="00E24CDF" w:rsidRDefault="00E24CDF" w:rsidP="00E24CDF">
      <w:pPr>
        <w:rPr>
          <w:rtl/>
          <w:lang w:eastAsia="he-IL"/>
        </w:rPr>
      </w:pPr>
      <w:bookmarkStart w:id="8607" w:name="_ETM_Q1_4654404"/>
      <w:bookmarkStart w:id="8608" w:name="_ETM_Q1_4654654"/>
      <w:bookmarkEnd w:id="8607"/>
      <w:bookmarkEnd w:id="8608"/>
      <w:r>
        <w:rPr>
          <w:rFonts w:hint="cs"/>
          <w:rtl/>
          <w:lang w:eastAsia="he-IL"/>
        </w:rPr>
        <w:t>מה היא הפרה?</w:t>
      </w:r>
      <w:bookmarkStart w:id="8609" w:name="_ETM_Q1_4655154"/>
      <w:bookmarkEnd w:id="8609"/>
    </w:p>
    <w:p w14:paraId="2CA0CC5F" w14:textId="77777777" w:rsidR="00E24CDF" w:rsidRDefault="00E24CDF" w:rsidP="00E24CDF">
      <w:pPr>
        <w:rPr>
          <w:rtl/>
          <w:lang w:eastAsia="he-IL"/>
        </w:rPr>
      </w:pPr>
      <w:bookmarkStart w:id="8610" w:name="_ETM_Q1_4655403"/>
      <w:bookmarkStart w:id="8611" w:name="_ETM_Q1_4656654"/>
      <w:bookmarkEnd w:id="8610"/>
      <w:bookmarkEnd w:id="8611"/>
    </w:p>
    <w:p w14:paraId="6AB03F4B" w14:textId="041E9190" w:rsidR="00E24CDF" w:rsidRDefault="00E24CDF" w:rsidP="00E24CDF">
      <w:pPr>
        <w:pStyle w:val="a4"/>
        <w:keepNext/>
        <w:rPr>
          <w:rtl/>
        </w:rPr>
      </w:pPr>
      <w:bookmarkStart w:id="8612" w:name="ET_speaker_6150_733"/>
      <w:r w:rsidRPr="00E24CDF">
        <w:rPr>
          <w:rStyle w:val="TagStyle"/>
          <w:rtl/>
        </w:rPr>
        <w:t xml:space="preserve"> &lt;&lt; דובר &gt;&gt; </w:t>
      </w:r>
      <w:r>
        <w:rPr>
          <w:rtl/>
        </w:rPr>
        <w:t>מיכל מרים וולדיגר (הציונות הדתית):</w:t>
      </w:r>
      <w:r w:rsidRPr="00E24CDF">
        <w:rPr>
          <w:rStyle w:val="TagStyle"/>
          <w:rtl/>
        </w:rPr>
        <w:t xml:space="preserve"> &lt;&lt; דובר &gt;&gt;</w:t>
      </w:r>
      <w:r>
        <w:rPr>
          <w:rtl/>
        </w:rPr>
        <w:t xml:space="preserve">   </w:t>
      </w:r>
      <w:bookmarkEnd w:id="8612"/>
    </w:p>
    <w:p w14:paraId="6BF93A53" w14:textId="77777777" w:rsidR="00E24CDF" w:rsidRDefault="00E24CDF" w:rsidP="00E24CDF">
      <w:pPr>
        <w:pStyle w:val="KeepWithNext"/>
        <w:rPr>
          <w:rtl/>
          <w:lang w:eastAsia="he-IL"/>
        </w:rPr>
      </w:pPr>
    </w:p>
    <w:p w14:paraId="55AA871B" w14:textId="238BDBBC" w:rsidR="00E24CDF" w:rsidRDefault="00E24CDF" w:rsidP="00E24CDF">
      <w:pPr>
        <w:rPr>
          <w:rtl/>
          <w:lang w:eastAsia="he-IL"/>
        </w:rPr>
      </w:pPr>
      <w:bookmarkStart w:id="8613" w:name="_ETM_Q1_4657402"/>
      <w:bookmarkStart w:id="8614" w:name="_ETM_Q1_4654904"/>
      <w:bookmarkEnd w:id="8613"/>
      <w:bookmarkEnd w:id="8614"/>
      <w:r>
        <w:rPr>
          <w:rFonts w:hint="cs"/>
          <w:rtl/>
          <w:lang w:eastAsia="he-IL"/>
        </w:rPr>
        <w:t xml:space="preserve">לא, </w:t>
      </w:r>
      <w:bookmarkStart w:id="8615" w:name="_ETM_Q1_4655653"/>
      <w:bookmarkEnd w:id="8615"/>
      <w:r>
        <w:rPr>
          <w:rFonts w:hint="cs"/>
          <w:rtl/>
          <w:lang w:eastAsia="he-IL"/>
        </w:rPr>
        <w:t>שהפרה יסודי</w:t>
      </w:r>
      <w:bookmarkStart w:id="8616" w:name="_ETM_Q1_4656653"/>
      <w:bookmarkStart w:id="8617" w:name="_ETM_Q1_4659653"/>
      <w:bookmarkEnd w:id="8616"/>
      <w:bookmarkEnd w:id="8617"/>
      <w:r>
        <w:rPr>
          <w:rFonts w:hint="cs"/>
          <w:rtl/>
          <w:lang w:eastAsia="he-IL"/>
        </w:rPr>
        <w:t xml:space="preserve">ת, </w:t>
      </w:r>
      <w:bookmarkStart w:id="8618" w:name="_ETM_Q1_4657905"/>
      <w:bookmarkEnd w:id="8618"/>
      <w:r>
        <w:rPr>
          <w:rFonts w:hint="cs"/>
          <w:rtl/>
          <w:lang w:eastAsia="he-IL"/>
        </w:rPr>
        <w:t>אם לא תוקנה</w:t>
      </w:r>
      <w:bookmarkStart w:id="8619" w:name="_ETM_Q1_4657403"/>
      <w:bookmarkStart w:id="8620" w:name="_ETM_Q1_4654653"/>
      <w:bookmarkEnd w:id="8619"/>
      <w:bookmarkEnd w:id="8620"/>
      <w:r>
        <w:rPr>
          <w:rFonts w:hint="cs"/>
          <w:rtl/>
          <w:lang w:eastAsia="he-IL"/>
        </w:rPr>
        <w:t>, הופכת - - -</w:t>
      </w:r>
      <w:bookmarkStart w:id="8621" w:name="_ETM_Q1_4657405"/>
      <w:bookmarkEnd w:id="8621"/>
    </w:p>
    <w:p w14:paraId="1CBA6424" w14:textId="77777777" w:rsidR="00E24CDF" w:rsidRDefault="00E24CDF" w:rsidP="00E24CDF">
      <w:pPr>
        <w:rPr>
          <w:rtl/>
          <w:lang w:eastAsia="he-IL"/>
        </w:rPr>
      </w:pPr>
      <w:bookmarkStart w:id="8622" w:name="_ETM_Q1_4657655"/>
      <w:bookmarkEnd w:id="8622"/>
    </w:p>
    <w:p w14:paraId="69B00FE1" w14:textId="13E676D1" w:rsidR="00E24CDF" w:rsidRDefault="00E24CDF" w:rsidP="00E24CDF">
      <w:pPr>
        <w:pStyle w:val="af6"/>
        <w:keepNext/>
        <w:rPr>
          <w:rtl/>
        </w:rPr>
      </w:pPr>
      <w:bookmarkStart w:id="8623" w:name="ET_yor_5069_734"/>
      <w:r w:rsidRPr="00E24CDF">
        <w:rPr>
          <w:rStyle w:val="TagStyle"/>
          <w:rtl/>
        </w:rPr>
        <w:t xml:space="preserve"> &lt;&lt; יור &gt;&gt; </w:t>
      </w:r>
      <w:r>
        <w:rPr>
          <w:rtl/>
        </w:rPr>
        <w:t>היו"ר יעקב אשר:</w:t>
      </w:r>
      <w:r w:rsidRPr="00E24CDF">
        <w:rPr>
          <w:rStyle w:val="TagStyle"/>
          <w:rtl/>
        </w:rPr>
        <w:t xml:space="preserve"> &lt;&lt; יור &gt;&gt;</w:t>
      </w:r>
      <w:r>
        <w:rPr>
          <w:rtl/>
        </w:rPr>
        <w:t xml:space="preserve">   </w:t>
      </w:r>
      <w:bookmarkEnd w:id="8623"/>
    </w:p>
    <w:p w14:paraId="114ED4FA" w14:textId="77777777" w:rsidR="00E24CDF" w:rsidRDefault="00E24CDF" w:rsidP="00E24CDF">
      <w:pPr>
        <w:pStyle w:val="KeepWithNext"/>
        <w:rPr>
          <w:rtl/>
          <w:lang w:eastAsia="he-IL"/>
        </w:rPr>
      </w:pPr>
    </w:p>
    <w:p w14:paraId="7372CB99" w14:textId="6A864B37" w:rsidR="00E24CDF" w:rsidRDefault="00E24CDF" w:rsidP="00E24CDF">
      <w:pPr>
        <w:rPr>
          <w:rtl/>
          <w:lang w:eastAsia="he-IL"/>
        </w:rPr>
      </w:pPr>
      <w:bookmarkStart w:id="8624" w:name="_ETM_Q1_4658405"/>
      <w:bookmarkEnd w:id="8624"/>
      <w:r>
        <w:rPr>
          <w:rFonts w:hint="cs"/>
          <w:rtl/>
          <w:lang w:eastAsia="he-IL"/>
        </w:rPr>
        <w:t xml:space="preserve">שנייה, יש </w:t>
      </w:r>
      <w:bookmarkStart w:id="8625" w:name="_ETM_Q1_4662156"/>
      <w:bookmarkEnd w:id="8625"/>
      <w:r>
        <w:rPr>
          <w:rFonts w:hint="cs"/>
          <w:rtl/>
          <w:lang w:eastAsia="he-IL"/>
        </w:rPr>
        <w:t xml:space="preserve">לו תשובה. </w:t>
      </w:r>
      <w:bookmarkStart w:id="8626" w:name="_ETM_Q1_4660902"/>
      <w:bookmarkEnd w:id="8626"/>
      <w:r>
        <w:rPr>
          <w:rFonts w:hint="cs"/>
          <w:rtl/>
          <w:lang w:eastAsia="he-IL"/>
        </w:rPr>
        <w:t xml:space="preserve">קודם כול, נשמע </w:t>
      </w:r>
      <w:bookmarkStart w:id="8627" w:name="_ETM_Q1_4661652"/>
      <w:bookmarkEnd w:id="8627"/>
      <w:r>
        <w:rPr>
          <w:rFonts w:hint="cs"/>
          <w:rtl/>
          <w:lang w:eastAsia="he-IL"/>
        </w:rPr>
        <w:t>את התשובה</w:t>
      </w:r>
      <w:bookmarkStart w:id="8628" w:name="_ETM_Q1_4660402"/>
      <w:bookmarkEnd w:id="8628"/>
      <w:r>
        <w:rPr>
          <w:rFonts w:hint="cs"/>
          <w:rtl/>
          <w:lang w:eastAsia="he-IL"/>
        </w:rPr>
        <w:t>.</w:t>
      </w:r>
    </w:p>
    <w:p w14:paraId="0CAB77C4" w14:textId="77777777" w:rsidR="00E24CDF" w:rsidRDefault="00E24CDF" w:rsidP="00E24CDF">
      <w:pPr>
        <w:rPr>
          <w:rtl/>
          <w:lang w:eastAsia="he-IL"/>
        </w:rPr>
      </w:pPr>
      <w:bookmarkStart w:id="8629" w:name="_ETM_Q1_4660652"/>
      <w:bookmarkEnd w:id="8629"/>
    </w:p>
    <w:p w14:paraId="0B8E12C4" w14:textId="246CBEFA" w:rsidR="00E24CDF" w:rsidRDefault="00E24CDF" w:rsidP="00E24CDF">
      <w:pPr>
        <w:pStyle w:val="a4"/>
        <w:keepNext/>
        <w:rPr>
          <w:rtl/>
        </w:rPr>
      </w:pPr>
      <w:bookmarkStart w:id="8630" w:name="ET_speaker_תומר_רוזנר_735"/>
      <w:r w:rsidRPr="00E24CDF">
        <w:rPr>
          <w:rStyle w:val="TagStyle"/>
          <w:rtl/>
        </w:rPr>
        <w:t xml:space="preserve"> &lt;&lt; דובר &gt;&gt; </w:t>
      </w:r>
      <w:r>
        <w:rPr>
          <w:rtl/>
        </w:rPr>
        <w:t>תומר רוזנר:</w:t>
      </w:r>
      <w:r w:rsidRPr="00E24CDF">
        <w:rPr>
          <w:rStyle w:val="TagStyle"/>
          <w:rtl/>
        </w:rPr>
        <w:t xml:space="preserve"> &lt;&lt; דובר &gt;&gt;</w:t>
      </w:r>
      <w:r>
        <w:rPr>
          <w:rtl/>
        </w:rPr>
        <w:t xml:space="preserve">   </w:t>
      </w:r>
      <w:bookmarkEnd w:id="8630"/>
    </w:p>
    <w:p w14:paraId="1A81A170" w14:textId="77777777" w:rsidR="00E24CDF" w:rsidRDefault="00E24CDF" w:rsidP="00E24CDF">
      <w:pPr>
        <w:pStyle w:val="KeepWithNext"/>
        <w:rPr>
          <w:rtl/>
          <w:lang w:eastAsia="he-IL"/>
        </w:rPr>
      </w:pPr>
    </w:p>
    <w:p w14:paraId="58BD999A" w14:textId="4707BAA2" w:rsidR="00E24CDF" w:rsidRDefault="00E24CDF" w:rsidP="00E24CDF">
      <w:pPr>
        <w:rPr>
          <w:rtl/>
          <w:lang w:eastAsia="he-IL"/>
        </w:rPr>
      </w:pPr>
      <w:bookmarkStart w:id="8631" w:name="_ETM_Q1_4663153"/>
      <w:bookmarkStart w:id="8632" w:name="_ETM_Q1_4663653"/>
      <w:bookmarkEnd w:id="8631"/>
      <w:bookmarkEnd w:id="8632"/>
      <w:r>
        <w:rPr>
          <w:rFonts w:hint="cs"/>
          <w:rtl/>
          <w:lang w:eastAsia="he-IL"/>
        </w:rPr>
        <w:t xml:space="preserve">מבחינת דיני החוזים, </w:t>
      </w:r>
      <w:bookmarkStart w:id="8633" w:name="_ETM_Q1_4659905"/>
      <w:bookmarkEnd w:id="8633"/>
      <w:r>
        <w:rPr>
          <w:rFonts w:hint="cs"/>
          <w:rtl/>
          <w:lang w:eastAsia="he-IL"/>
        </w:rPr>
        <w:t>הדין מכיר בהפרה</w:t>
      </w:r>
      <w:bookmarkStart w:id="8634" w:name="_ETM_Q1_4662905"/>
      <w:bookmarkEnd w:id="8634"/>
      <w:r>
        <w:rPr>
          <w:rFonts w:hint="cs"/>
          <w:rtl/>
          <w:lang w:eastAsia="he-IL"/>
        </w:rPr>
        <w:t xml:space="preserve"> שהיא יסודית והפרה</w:t>
      </w:r>
      <w:bookmarkStart w:id="8635" w:name="_ETM_Q1_4664905"/>
      <w:bookmarkEnd w:id="8635"/>
      <w:r>
        <w:rPr>
          <w:rFonts w:hint="cs"/>
          <w:rtl/>
          <w:lang w:eastAsia="he-IL"/>
        </w:rPr>
        <w:t xml:space="preserve"> שאינה יסודית. לגבי הפרה </w:t>
      </w:r>
      <w:bookmarkStart w:id="8636" w:name="_ETM_Q1_4668654"/>
      <w:bookmarkEnd w:id="8636"/>
      <w:r>
        <w:rPr>
          <w:rFonts w:hint="cs"/>
          <w:rtl/>
          <w:lang w:eastAsia="he-IL"/>
        </w:rPr>
        <w:t>יסודית</w:t>
      </w:r>
      <w:bookmarkStart w:id="8637" w:name="_ETM_Q1_4666651"/>
      <w:bookmarkEnd w:id="8637"/>
      <w:r>
        <w:rPr>
          <w:rFonts w:hint="cs"/>
          <w:rtl/>
          <w:lang w:eastAsia="he-IL"/>
        </w:rPr>
        <w:t>, אכן קיימת זכות ביטול אוטומ</w:t>
      </w:r>
      <w:bookmarkStart w:id="8638" w:name="_ETM_Q1_4670155"/>
      <w:bookmarkStart w:id="8639" w:name="_ETM_Q1_4668405"/>
      <w:bookmarkEnd w:id="8638"/>
      <w:bookmarkEnd w:id="8639"/>
      <w:r>
        <w:rPr>
          <w:rFonts w:hint="cs"/>
          <w:rtl/>
          <w:lang w:eastAsia="he-IL"/>
        </w:rPr>
        <w:t xml:space="preserve">טית לגבי החוזה, אלא אם כן </w:t>
      </w:r>
      <w:bookmarkStart w:id="8640" w:name="_ETM_Q1_4672902"/>
      <w:bookmarkEnd w:id="8640"/>
      <w:r>
        <w:rPr>
          <w:rFonts w:hint="cs"/>
          <w:rtl/>
          <w:lang w:eastAsia="he-IL"/>
        </w:rPr>
        <w:t>ההפרה ניתנת לתיקון וה</w:t>
      </w:r>
      <w:bookmarkStart w:id="8641" w:name="_ETM_Q1_4672905"/>
      <w:bookmarkEnd w:id="8641"/>
      <w:r>
        <w:rPr>
          <w:rFonts w:hint="cs"/>
          <w:rtl/>
          <w:lang w:eastAsia="he-IL"/>
        </w:rPr>
        <w:t>יא לא תוקנה בתוך מועד שעליו ה</w:t>
      </w:r>
      <w:bookmarkStart w:id="8642" w:name="_ETM_Q1_4674653"/>
      <w:bookmarkEnd w:id="8642"/>
      <w:r>
        <w:rPr>
          <w:rFonts w:hint="cs"/>
          <w:rtl/>
          <w:lang w:eastAsia="he-IL"/>
        </w:rPr>
        <w:t>תרי</w:t>
      </w:r>
      <w:bookmarkStart w:id="8643" w:name="_ETM_Q1_4677403"/>
      <w:bookmarkEnd w:id="8643"/>
      <w:r>
        <w:rPr>
          <w:rFonts w:hint="cs"/>
          <w:rtl/>
          <w:lang w:eastAsia="he-IL"/>
        </w:rPr>
        <w:t>ע</w:t>
      </w:r>
      <w:bookmarkStart w:id="8644" w:name="_ETM_Q1_4677155"/>
      <w:bookmarkStart w:id="8645" w:name="_ETM_Q1_4680155"/>
      <w:bookmarkEnd w:id="8644"/>
      <w:bookmarkEnd w:id="8645"/>
      <w:r>
        <w:rPr>
          <w:rFonts w:hint="cs"/>
          <w:rtl/>
          <w:lang w:eastAsia="he-IL"/>
        </w:rPr>
        <w:t xml:space="preserve"> הצד הנפגע</w:t>
      </w:r>
      <w:bookmarkStart w:id="8646" w:name="_ETM_Q1_4670655"/>
      <w:bookmarkEnd w:id="8646"/>
      <w:r>
        <w:rPr>
          <w:rFonts w:hint="cs"/>
          <w:rtl/>
          <w:lang w:eastAsia="he-IL"/>
        </w:rPr>
        <w:t xml:space="preserve"> וה</w:t>
      </w:r>
      <w:bookmarkStart w:id="8647" w:name="_ETM_Q1_4679155"/>
      <w:bookmarkStart w:id="8648" w:name="_ETM_Q1_4676403"/>
      <w:bookmarkEnd w:id="8647"/>
      <w:bookmarkEnd w:id="8648"/>
      <w:r>
        <w:rPr>
          <w:rFonts w:hint="cs"/>
          <w:rtl/>
          <w:lang w:eastAsia="he-IL"/>
        </w:rPr>
        <w:t xml:space="preserve">צד המפר לא תיקן את </w:t>
      </w:r>
      <w:bookmarkStart w:id="8649" w:name="_ETM_Q1_4679656"/>
      <w:bookmarkEnd w:id="8649"/>
      <w:r>
        <w:rPr>
          <w:rFonts w:hint="cs"/>
          <w:rtl/>
          <w:lang w:eastAsia="he-IL"/>
        </w:rPr>
        <w:t>ההפרה.</w:t>
      </w:r>
    </w:p>
    <w:p w14:paraId="37898BBD" w14:textId="77777777" w:rsidR="00E24CDF" w:rsidRDefault="00E24CDF" w:rsidP="00E24CDF">
      <w:pPr>
        <w:rPr>
          <w:rtl/>
          <w:lang w:eastAsia="he-IL"/>
        </w:rPr>
      </w:pPr>
      <w:bookmarkStart w:id="8650" w:name="_ETM_Q1_4680903"/>
      <w:bookmarkEnd w:id="8650"/>
    </w:p>
    <w:p w14:paraId="6D5D4BA8" w14:textId="0399318D" w:rsidR="00E24CDF" w:rsidRDefault="00E24CDF" w:rsidP="00E24CDF">
      <w:pPr>
        <w:rPr>
          <w:rtl/>
          <w:lang w:eastAsia="he-IL"/>
        </w:rPr>
      </w:pPr>
      <w:bookmarkStart w:id="8651" w:name="_ETM_Q1_4681406"/>
      <w:bookmarkEnd w:id="8651"/>
      <w:r>
        <w:rPr>
          <w:rFonts w:hint="cs"/>
          <w:rtl/>
          <w:lang w:eastAsia="he-IL"/>
        </w:rPr>
        <w:t>אנחנו ניס</w:t>
      </w:r>
      <w:bookmarkStart w:id="8652" w:name="_ETM_Q1_4680402"/>
      <w:bookmarkEnd w:id="8652"/>
      <w:r>
        <w:rPr>
          <w:rFonts w:hint="cs"/>
          <w:rtl/>
          <w:lang w:eastAsia="he-IL"/>
        </w:rPr>
        <w:t xml:space="preserve">נו לשקף את העניין הזה גם כן. אני </w:t>
      </w:r>
      <w:bookmarkStart w:id="8653" w:name="_ETM_Q1_4681656"/>
      <w:r>
        <w:rPr>
          <w:rFonts w:hint="cs"/>
          <w:rtl/>
          <w:lang w:eastAsia="he-IL"/>
        </w:rPr>
        <w:t xml:space="preserve">לא חושב </w:t>
      </w:r>
      <w:bookmarkStart w:id="8654" w:name="_ETM_Q1_4686152"/>
      <w:bookmarkEnd w:id="8653"/>
      <w:bookmarkEnd w:id="8654"/>
      <w:r>
        <w:rPr>
          <w:rFonts w:hint="cs"/>
          <w:rtl/>
          <w:lang w:eastAsia="he-IL"/>
        </w:rPr>
        <w:t>שצריך</w:t>
      </w:r>
      <w:bookmarkStart w:id="8655" w:name="_ETM_Q1_4684153"/>
      <w:bookmarkEnd w:id="8655"/>
      <w:r>
        <w:rPr>
          <w:rFonts w:hint="cs"/>
          <w:rtl/>
          <w:lang w:eastAsia="he-IL"/>
        </w:rPr>
        <w:t xml:space="preserve"> לשנו</w:t>
      </w:r>
      <w:bookmarkStart w:id="8656" w:name="_ETM_Q1_4683152"/>
      <w:bookmarkEnd w:id="8656"/>
      <w:r>
        <w:rPr>
          <w:rFonts w:hint="cs"/>
          <w:rtl/>
          <w:lang w:eastAsia="he-IL"/>
        </w:rPr>
        <w:t xml:space="preserve">ת </w:t>
      </w:r>
      <w:bookmarkStart w:id="8657" w:name="_ETM_Q1_4682651"/>
      <w:bookmarkEnd w:id="8657"/>
      <w:r>
        <w:rPr>
          <w:rFonts w:hint="cs"/>
          <w:rtl/>
          <w:lang w:eastAsia="he-IL"/>
        </w:rPr>
        <w:t xml:space="preserve">מדיני </w:t>
      </w:r>
      <w:bookmarkStart w:id="8658" w:name="_ETM_Q1_4682156"/>
      <w:bookmarkEnd w:id="8658"/>
      <w:r>
        <w:rPr>
          <w:rFonts w:hint="cs"/>
          <w:rtl/>
          <w:lang w:eastAsia="he-IL"/>
        </w:rPr>
        <w:t xml:space="preserve">החוזים הרגילים. ככול שמדובר </w:t>
      </w:r>
      <w:bookmarkStart w:id="8659" w:name="_ETM_Q1_4687406"/>
      <w:bookmarkEnd w:id="8659"/>
      <w:r>
        <w:rPr>
          <w:rFonts w:hint="cs"/>
          <w:rtl/>
          <w:lang w:eastAsia="he-IL"/>
        </w:rPr>
        <w:t xml:space="preserve">בהפרה </w:t>
      </w:r>
      <w:bookmarkStart w:id="8660" w:name="_ETM_Q1_4686156"/>
      <w:bookmarkEnd w:id="8660"/>
      <w:r>
        <w:rPr>
          <w:rFonts w:hint="cs"/>
          <w:rtl/>
          <w:lang w:eastAsia="he-IL"/>
        </w:rPr>
        <w:t>יסודית שאיננה ניתנת לתיקון</w:t>
      </w:r>
      <w:bookmarkStart w:id="8661" w:name="_ETM_Q1_4691404"/>
      <w:bookmarkEnd w:id="8661"/>
      <w:r>
        <w:rPr>
          <w:rFonts w:hint="cs"/>
          <w:rtl/>
          <w:lang w:eastAsia="he-IL"/>
        </w:rPr>
        <w:t xml:space="preserve"> </w:t>
      </w:r>
      <w:bookmarkStart w:id="8662" w:name="_ETM_Q1_4691655"/>
      <w:bookmarkStart w:id="8663" w:name="_ETM_Q1_4693156"/>
      <w:bookmarkStart w:id="8664" w:name="_ETM_Q1_4691154"/>
      <w:bookmarkEnd w:id="8662"/>
      <w:r w:rsidRPr="008C5B17">
        <w:rPr>
          <w:rFonts w:hint="cs"/>
          <w:rtl/>
          <w:lang w:eastAsia="he-IL"/>
        </w:rPr>
        <w:t>אז לפי חוק החוזים</w:t>
      </w:r>
      <w:bookmarkStart w:id="8665" w:name="_ETM_Q1_4695156"/>
      <w:bookmarkEnd w:id="8665"/>
      <w:r w:rsidRPr="008C5B17">
        <w:rPr>
          <w:rFonts w:hint="cs"/>
          <w:rtl/>
          <w:lang w:eastAsia="he-IL"/>
        </w:rPr>
        <w:t>, תרופות,</w:t>
      </w:r>
      <w:r>
        <w:rPr>
          <w:rFonts w:hint="cs"/>
          <w:rtl/>
          <w:lang w:eastAsia="he-IL"/>
        </w:rPr>
        <w:t xml:space="preserve"> </w:t>
      </w:r>
      <w:bookmarkEnd w:id="8663"/>
      <w:bookmarkEnd w:id="8664"/>
      <w:r>
        <w:rPr>
          <w:rFonts w:hint="cs"/>
          <w:rtl/>
          <w:lang w:eastAsia="he-IL"/>
        </w:rPr>
        <w:t xml:space="preserve">נוצרת זכות הביטול באופן </w:t>
      </w:r>
      <w:bookmarkStart w:id="8666" w:name="_ETM_Q1_4694156"/>
      <w:bookmarkEnd w:id="8666"/>
      <w:r>
        <w:rPr>
          <w:rFonts w:hint="cs"/>
          <w:rtl/>
          <w:lang w:eastAsia="he-IL"/>
        </w:rPr>
        <w:t>מידי</w:t>
      </w:r>
      <w:bookmarkStart w:id="8667" w:name="_ETM_Q1_4698153"/>
      <w:bookmarkEnd w:id="8667"/>
      <w:r>
        <w:rPr>
          <w:rFonts w:hint="cs"/>
          <w:rtl/>
          <w:lang w:eastAsia="he-IL"/>
        </w:rPr>
        <w:t xml:space="preserve">.  </w:t>
      </w:r>
      <w:bookmarkStart w:id="8668" w:name="_ETM_Q1_4696152"/>
      <w:bookmarkEnd w:id="8668"/>
      <w:r>
        <w:rPr>
          <w:rFonts w:hint="cs"/>
          <w:rtl/>
          <w:lang w:eastAsia="he-IL"/>
        </w:rPr>
        <w:t>ככול</w:t>
      </w:r>
      <w:bookmarkStart w:id="8669" w:name="_ETM_Q1_4694155"/>
      <w:bookmarkEnd w:id="8669"/>
      <w:r>
        <w:rPr>
          <w:rFonts w:hint="cs"/>
          <w:rtl/>
          <w:lang w:eastAsia="he-IL"/>
        </w:rPr>
        <w:t xml:space="preserve"> </w:t>
      </w:r>
      <w:bookmarkStart w:id="8670" w:name="_ETM_Q1_4694404"/>
      <w:bookmarkEnd w:id="8670"/>
      <w:r>
        <w:rPr>
          <w:rFonts w:hint="cs"/>
          <w:rtl/>
          <w:lang w:eastAsia="he-IL"/>
        </w:rPr>
        <w:t xml:space="preserve">שמדובר בהפרה שאינה יסודית </w:t>
      </w:r>
      <w:bookmarkStart w:id="8671" w:name="_ETM_Q1_4697154"/>
      <w:bookmarkEnd w:id="8671"/>
      <w:r>
        <w:rPr>
          <w:rFonts w:hint="cs"/>
          <w:rtl/>
          <w:lang w:eastAsia="he-IL"/>
        </w:rPr>
        <w:t xml:space="preserve">והיא ניתנת לתיקון אז הנפגע צריך </w:t>
      </w:r>
      <w:bookmarkStart w:id="8672" w:name="_ETM_Q1_4704404"/>
      <w:bookmarkStart w:id="8673" w:name="_ETM_Q1_4701404"/>
      <w:bookmarkEnd w:id="8672"/>
      <w:bookmarkEnd w:id="8673"/>
      <w:r>
        <w:rPr>
          <w:rFonts w:hint="cs"/>
          <w:rtl/>
          <w:lang w:eastAsia="he-IL"/>
        </w:rPr>
        <w:t xml:space="preserve">להודיע למפר שהוא מפר את ההסכם ולתת </w:t>
      </w:r>
      <w:bookmarkStart w:id="8674" w:name="_ETM_Q1_4704152"/>
      <w:bookmarkEnd w:id="8674"/>
      <w:r>
        <w:rPr>
          <w:rFonts w:hint="cs"/>
          <w:rtl/>
          <w:lang w:eastAsia="he-IL"/>
        </w:rPr>
        <w:t>לו ה</w:t>
      </w:r>
      <w:bookmarkStart w:id="8675" w:name="_ETM_Q1_4593405"/>
      <w:bookmarkStart w:id="8676" w:name="_ETM_Q1_4596655"/>
      <w:bookmarkStart w:id="8677" w:name="_ETM_Q1_4599903"/>
      <w:bookmarkStart w:id="8678" w:name="_ETM_Q1_4603154"/>
      <w:bookmarkStart w:id="8679" w:name="_ETM_Q1_4606401"/>
      <w:bookmarkStart w:id="8680" w:name="_ETM_Q1_4609653"/>
      <w:bookmarkStart w:id="8681" w:name="_ETM_Q1_4616653"/>
      <w:bookmarkStart w:id="8682" w:name="_ETM_Q1_4619904"/>
      <w:bookmarkStart w:id="8683" w:name="_ETM_Q1_4623155"/>
      <w:bookmarkStart w:id="8684" w:name="_ETM_Q1_4626402"/>
      <w:bookmarkStart w:id="8685" w:name="_ETM_Q1_4629654"/>
      <w:bookmarkStart w:id="8686" w:name="_ETM_Q1_4632906"/>
      <w:bookmarkStart w:id="8687" w:name="_ETM_Q1_4636157"/>
      <w:bookmarkStart w:id="8688" w:name="_ETM_Q1_4639406"/>
      <w:bookmarkStart w:id="8689" w:name="_ETM_Q1_4642654"/>
      <w:bookmarkStart w:id="8690" w:name="_ETM_Q1_4645904"/>
      <w:bookmarkStart w:id="8691" w:name="_ETM_Q1_4649152"/>
      <w:bookmarkStart w:id="8692" w:name="_ETM_Q1_4652405"/>
      <w:bookmarkStart w:id="8693" w:name="_ETM_Q1_4655652"/>
      <w:bookmarkStart w:id="8694" w:name="_ETM_Q1_4660653"/>
      <w:bookmarkStart w:id="8695" w:name="_ETM_Q1_4665654"/>
      <w:bookmarkStart w:id="8696" w:name="_ETM_Q1_4669156"/>
      <w:bookmarkStart w:id="8697" w:name="_ETM_Q1_4672653"/>
      <w:bookmarkStart w:id="8698" w:name="_ETM_Q1_4681404"/>
      <w:bookmarkEnd w:id="8675"/>
      <w:bookmarkEnd w:id="8676"/>
      <w:bookmarkEnd w:id="8677"/>
      <w:bookmarkEnd w:id="8678"/>
      <w:bookmarkEnd w:id="8679"/>
      <w:bookmarkEnd w:id="8680"/>
      <w:bookmarkEnd w:id="8681"/>
      <w:bookmarkEnd w:id="8682"/>
      <w:bookmarkEnd w:id="8683"/>
      <w:bookmarkEnd w:id="8684"/>
      <w:bookmarkEnd w:id="8685"/>
      <w:bookmarkEnd w:id="8686"/>
      <w:bookmarkEnd w:id="8687"/>
      <w:bookmarkEnd w:id="8688"/>
      <w:bookmarkEnd w:id="8689"/>
      <w:bookmarkEnd w:id="8690"/>
      <w:bookmarkEnd w:id="8691"/>
      <w:bookmarkEnd w:id="8692"/>
      <w:bookmarkEnd w:id="8693"/>
      <w:bookmarkEnd w:id="8694"/>
      <w:bookmarkEnd w:id="8695"/>
      <w:bookmarkEnd w:id="8696"/>
      <w:bookmarkEnd w:id="8697"/>
      <w:bookmarkEnd w:id="8698"/>
      <w:r>
        <w:rPr>
          <w:rFonts w:hint="cs"/>
          <w:rtl/>
          <w:lang w:eastAsia="he-IL"/>
        </w:rPr>
        <w:t>זדמנות לתקן את ההפרה</w:t>
      </w:r>
      <w:bookmarkStart w:id="8699" w:name="_ETM_Q1_4706905"/>
      <w:bookmarkEnd w:id="8699"/>
      <w:r>
        <w:rPr>
          <w:rFonts w:hint="cs"/>
          <w:rtl/>
          <w:lang w:eastAsia="he-IL"/>
        </w:rPr>
        <w:t>.</w:t>
      </w:r>
      <w:bookmarkStart w:id="8700" w:name="_ETM_Q1_4704155"/>
      <w:bookmarkEnd w:id="8700"/>
    </w:p>
    <w:p w14:paraId="76DFA763" w14:textId="77777777" w:rsidR="00E24CDF" w:rsidRDefault="00E24CDF" w:rsidP="00E24CDF">
      <w:pPr>
        <w:rPr>
          <w:rtl/>
          <w:lang w:eastAsia="he-IL"/>
        </w:rPr>
      </w:pPr>
    </w:p>
    <w:p w14:paraId="21357340" w14:textId="1EAC92DE" w:rsidR="00E24CDF" w:rsidRDefault="00E24CDF" w:rsidP="00E24CDF">
      <w:pPr>
        <w:rPr>
          <w:rtl/>
          <w:lang w:eastAsia="he-IL"/>
        </w:rPr>
      </w:pPr>
      <w:bookmarkStart w:id="8701" w:name="_ETM_Q1_4705156"/>
      <w:bookmarkEnd w:id="8701"/>
      <w:r>
        <w:rPr>
          <w:rFonts w:hint="cs"/>
          <w:rtl/>
          <w:lang w:eastAsia="he-IL"/>
        </w:rPr>
        <w:t xml:space="preserve">מה שאני הערתי מקודם זה שאם הוא </w:t>
      </w:r>
      <w:bookmarkStart w:id="8702" w:name="_ETM_Q1_4710651"/>
      <w:bookmarkEnd w:id="8702"/>
      <w:r>
        <w:rPr>
          <w:rFonts w:hint="cs"/>
          <w:rtl/>
          <w:lang w:eastAsia="he-IL"/>
        </w:rPr>
        <w:t>לא</w:t>
      </w:r>
      <w:bookmarkStart w:id="8703" w:name="_ETM_Q1_4707904"/>
      <w:bookmarkEnd w:id="8703"/>
      <w:r>
        <w:rPr>
          <w:rFonts w:hint="cs"/>
          <w:rtl/>
          <w:lang w:eastAsia="he-IL"/>
        </w:rPr>
        <w:t xml:space="preserve"> מתקן את ההפרה אז נקבע פה </w:t>
      </w:r>
      <w:bookmarkStart w:id="8704" w:name="_ETM_Q1_4709401"/>
      <w:bookmarkEnd w:id="8704"/>
      <w:r>
        <w:rPr>
          <w:rFonts w:hint="cs"/>
          <w:rtl/>
          <w:lang w:eastAsia="he-IL"/>
        </w:rPr>
        <w:t xml:space="preserve">מועד של שלושה </w:t>
      </w:r>
      <w:bookmarkStart w:id="8705" w:name="_ETM_Q1_4711652"/>
      <w:bookmarkEnd w:id="8705"/>
      <w:r>
        <w:rPr>
          <w:rFonts w:hint="cs"/>
          <w:rtl/>
          <w:lang w:eastAsia="he-IL"/>
        </w:rPr>
        <w:t xml:space="preserve">חודשים ואז קמה </w:t>
      </w:r>
      <w:bookmarkStart w:id="8706" w:name="_ETM_Q1_4712156"/>
      <w:bookmarkEnd w:id="8706"/>
      <w:r>
        <w:rPr>
          <w:rFonts w:hint="cs"/>
          <w:rtl/>
          <w:lang w:eastAsia="he-IL"/>
        </w:rPr>
        <w:t xml:space="preserve">זכות הביטול של הנפגע. אני לא </w:t>
      </w:r>
      <w:bookmarkStart w:id="8707" w:name="_ETM_Q1_4717404"/>
      <w:bookmarkEnd w:id="8707"/>
      <w:r>
        <w:rPr>
          <w:rFonts w:hint="cs"/>
          <w:rtl/>
          <w:lang w:eastAsia="he-IL"/>
        </w:rPr>
        <w:t xml:space="preserve">חושב שצריך </w:t>
      </w:r>
      <w:bookmarkStart w:id="8708" w:name="_ETM_Q1_4716652"/>
      <w:bookmarkEnd w:id="8708"/>
      <w:r>
        <w:rPr>
          <w:rFonts w:hint="cs"/>
          <w:rtl/>
          <w:lang w:eastAsia="he-IL"/>
        </w:rPr>
        <w:t>לשנות מהדין ב</w:t>
      </w:r>
      <w:bookmarkStart w:id="8709" w:name="_ETM_Q1_4696901"/>
      <w:bookmarkStart w:id="8710" w:name="_ETM_Q1_4701905"/>
      <w:bookmarkStart w:id="8711" w:name="_ETM_Q1_4707152"/>
      <w:bookmarkStart w:id="8712" w:name="_ETM_Q1_4712903"/>
      <w:bookmarkStart w:id="8713" w:name="_ETM_Q1_4718902"/>
      <w:bookmarkStart w:id="8714" w:name="_ETM_Q1_4723406"/>
      <w:bookmarkStart w:id="8715" w:name="_ETM_Q1_4721904"/>
      <w:bookmarkStart w:id="8716" w:name="_ETM_Q1_4719402"/>
      <w:bookmarkEnd w:id="8709"/>
      <w:bookmarkEnd w:id="8710"/>
      <w:bookmarkEnd w:id="8711"/>
      <w:bookmarkEnd w:id="8712"/>
      <w:bookmarkEnd w:id="8713"/>
      <w:bookmarkEnd w:id="8714"/>
      <w:bookmarkEnd w:id="8715"/>
      <w:bookmarkEnd w:id="8716"/>
      <w:r>
        <w:rPr>
          <w:rFonts w:hint="cs"/>
          <w:rtl/>
          <w:lang w:eastAsia="he-IL"/>
        </w:rPr>
        <w:t xml:space="preserve">הקשר הזה. </w:t>
      </w:r>
      <w:bookmarkStart w:id="8717" w:name="_ETM_Q1_4717155"/>
      <w:bookmarkEnd w:id="8717"/>
    </w:p>
    <w:p w14:paraId="385BBD3D" w14:textId="77777777" w:rsidR="00E24CDF" w:rsidRDefault="00E24CDF" w:rsidP="00E24CDF">
      <w:pPr>
        <w:rPr>
          <w:rtl/>
          <w:lang w:eastAsia="he-IL"/>
        </w:rPr>
      </w:pPr>
      <w:bookmarkStart w:id="8718" w:name="_ETM_Q1_4718901"/>
      <w:bookmarkStart w:id="8719" w:name="_ETM_Q1_4716155"/>
      <w:bookmarkStart w:id="8720" w:name="_ETM_Q1_4718405"/>
      <w:bookmarkEnd w:id="8718"/>
      <w:bookmarkEnd w:id="8719"/>
      <w:bookmarkEnd w:id="8720"/>
    </w:p>
    <w:p w14:paraId="34AD2CE5" w14:textId="2B010A62" w:rsidR="00E24CDF" w:rsidRDefault="00E24CDF" w:rsidP="00E24CDF">
      <w:pPr>
        <w:pStyle w:val="a4"/>
        <w:keepNext/>
        <w:rPr>
          <w:rtl/>
        </w:rPr>
      </w:pPr>
      <w:bookmarkStart w:id="8721" w:name="ET_speaker_נועה_מושייף_736"/>
      <w:r w:rsidRPr="00E24CDF">
        <w:rPr>
          <w:rStyle w:val="TagStyle"/>
          <w:rtl/>
        </w:rPr>
        <w:t xml:space="preserve"> &lt;&lt; דובר &gt;&gt; </w:t>
      </w:r>
      <w:r>
        <w:rPr>
          <w:rtl/>
        </w:rPr>
        <w:t>נועה מושייף:</w:t>
      </w:r>
      <w:r w:rsidRPr="00E24CDF">
        <w:rPr>
          <w:rStyle w:val="TagStyle"/>
          <w:rtl/>
        </w:rPr>
        <w:t xml:space="preserve"> &lt;&lt; דובר &gt;&gt;</w:t>
      </w:r>
      <w:r>
        <w:rPr>
          <w:rtl/>
        </w:rPr>
        <w:t xml:space="preserve">   </w:t>
      </w:r>
      <w:bookmarkEnd w:id="8721"/>
    </w:p>
    <w:p w14:paraId="0459B757" w14:textId="77777777" w:rsidR="00E24CDF" w:rsidRDefault="00E24CDF" w:rsidP="00E24CDF">
      <w:pPr>
        <w:pStyle w:val="KeepWithNext"/>
        <w:rPr>
          <w:rtl/>
          <w:lang w:eastAsia="he-IL"/>
        </w:rPr>
      </w:pPr>
    </w:p>
    <w:p w14:paraId="319C20D8" w14:textId="6E5CD222" w:rsidR="00E24CDF" w:rsidRDefault="00E24CDF" w:rsidP="00E24CDF">
      <w:pPr>
        <w:rPr>
          <w:rtl/>
          <w:lang w:eastAsia="he-IL"/>
        </w:rPr>
      </w:pPr>
      <w:bookmarkStart w:id="8722" w:name="_ETM_Q1_4719403"/>
      <w:bookmarkStart w:id="8723" w:name="_ETM_Q1_4716403"/>
      <w:bookmarkEnd w:id="8722"/>
      <w:bookmarkEnd w:id="8723"/>
      <w:r>
        <w:rPr>
          <w:rFonts w:hint="cs"/>
          <w:rtl/>
          <w:lang w:eastAsia="he-IL"/>
        </w:rPr>
        <w:t xml:space="preserve">יש שם גם </w:t>
      </w:r>
      <w:bookmarkStart w:id="8724" w:name="_ETM_Q1_4588652"/>
      <w:bookmarkStart w:id="8725" w:name="_ETM_Q1_4592153"/>
      <w:bookmarkEnd w:id="8724"/>
      <w:bookmarkEnd w:id="8725"/>
      <w:r>
        <w:rPr>
          <w:rFonts w:hint="cs"/>
          <w:rtl/>
          <w:lang w:eastAsia="he-IL"/>
        </w:rPr>
        <w:t xml:space="preserve">תוספות. </w:t>
      </w:r>
      <w:bookmarkStart w:id="8726" w:name="_ETM_Q1_4720405"/>
      <w:bookmarkEnd w:id="8726"/>
      <w:r>
        <w:rPr>
          <w:rFonts w:hint="cs"/>
          <w:rtl/>
          <w:lang w:eastAsia="he-IL"/>
        </w:rPr>
        <w:t>לפי סעיף</w:t>
      </w:r>
      <w:bookmarkStart w:id="8727" w:name="_ETM_Q1_4719905"/>
      <w:bookmarkEnd w:id="8727"/>
      <w:r>
        <w:rPr>
          <w:rFonts w:hint="cs"/>
          <w:rtl/>
          <w:lang w:eastAsia="he-IL"/>
        </w:rPr>
        <w:t xml:space="preserve"> 17(ב), </w:t>
      </w:r>
      <w:r w:rsidR="008C5B17">
        <w:rPr>
          <w:rFonts w:hint="cs"/>
          <w:rtl/>
          <w:lang w:eastAsia="he-IL"/>
        </w:rPr>
        <w:t>"</w:t>
      </w:r>
      <w:r>
        <w:rPr>
          <w:rFonts w:hint="cs"/>
          <w:rtl/>
          <w:lang w:eastAsia="he-IL"/>
        </w:rPr>
        <w:t xml:space="preserve">רשות מקרקעי ישראל </w:t>
      </w:r>
      <w:bookmarkStart w:id="8728" w:name="_ETM_Q1_4722905"/>
      <w:bookmarkEnd w:id="8728"/>
      <w:r>
        <w:rPr>
          <w:rFonts w:hint="cs"/>
          <w:rtl/>
          <w:lang w:eastAsia="he-IL"/>
        </w:rPr>
        <w:t>הוד</w:t>
      </w:r>
      <w:r w:rsidRPr="008C5B17">
        <w:rPr>
          <w:rFonts w:hint="cs"/>
          <w:rtl/>
          <w:lang w:eastAsia="he-IL"/>
        </w:rPr>
        <w:t>יעה</w:t>
      </w:r>
      <w:bookmarkStart w:id="8729" w:name="_ETM_Q1_4721655"/>
      <w:bookmarkEnd w:id="8729"/>
      <w:r w:rsidRPr="008C5B17">
        <w:rPr>
          <w:rFonts w:hint="cs"/>
          <w:rtl/>
          <w:lang w:eastAsia="he-IL"/>
        </w:rPr>
        <w:t xml:space="preserve"> </w:t>
      </w:r>
      <w:bookmarkStart w:id="8730" w:name="_ETM_Q1_4728905"/>
      <w:bookmarkEnd w:id="8730"/>
      <w:r w:rsidRPr="008C5B17">
        <w:rPr>
          <w:rFonts w:hint="cs"/>
          <w:rtl/>
          <w:lang w:eastAsia="he-IL"/>
        </w:rPr>
        <w:t>שהפר</w:t>
      </w:r>
      <w:bookmarkStart w:id="8731" w:name="_ETM_Q1_4722404"/>
      <w:bookmarkEnd w:id="8731"/>
      <w:r w:rsidRPr="008C5B17">
        <w:rPr>
          <w:rFonts w:hint="cs"/>
          <w:rtl/>
          <w:lang w:eastAsia="he-IL"/>
        </w:rPr>
        <w:t xml:space="preserve"> </w:t>
      </w:r>
      <w:bookmarkStart w:id="8732" w:name="_ETM_Q1_4726403"/>
      <w:bookmarkStart w:id="8733" w:name="_ETM_Q1_4724152"/>
      <w:bookmarkStart w:id="8734" w:name="_ETM_Q1_4722401"/>
      <w:bookmarkEnd w:id="8732"/>
      <w:bookmarkEnd w:id="8733"/>
      <w:r w:rsidR="008C5B17" w:rsidRPr="008C5B17">
        <w:rPr>
          <w:rFonts w:hint="cs"/>
          <w:rtl/>
          <w:lang w:eastAsia="he-IL"/>
        </w:rPr>
        <w:t>את</w:t>
      </w:r>
      <w:r w:rsidR="008C5B17">
        <w:rPr>
          <w:rFonts w:hint="cs"/>
          <w:rtl/>
          <w:lang w:eastAsia="he-IL"/>
        </w:rPr>
        <w:t xml:space="preserve"> הרשאת</w:t>
      </w:r>
      <w:r>
        <w:rPr>
          <w:rFonts w:hint="cs"/>
          <w:rtl/>
          <w:lang w:eastAsia="he-IL"/>
        </w:rPr>
        <w:t xml:space="preserve"> </w:t>
      </w:r>
      <w:bookmarkStart w:id="8735" w:name="_ETM_Q1_4724405"/>
      <w:bookmarkEnd w:id="8734"/>
      <w:bookmarkEnd w:id="8735"/>
      <w:r w:rsidR="008C5B17">
        <w:rPr>
          <w:rFonts w:hint="cs"/>
          <w:rtl/>
          <w:lang w:eastAsia="he-IL"/>
        </w:rPr>
        <w:t>ה</w:t>
      </w:r>
      <w:bookmarkStart w:id="8736" w:name="_ETM_Q1_4725406"/>
      <w:bookmarkEnd w:id="8736"/>
      <w:r>
        <w:rPr>
          <w:rFonts w:hint="cs"/>
          <w:rtl/>
          <w:lang w:eastAsia="he-IL"/>
        </w:rPr>
        <w:t>רעייה</w:t>
      </w:r>
      <w:r w:rsidR="008C5B17">
        <w:rPr>
          <w:rFonts w:hint="cs"/>
          <w:rtl/>
          <w:lang w:eastAsia="he-IL"/>
        </w:rPr>
        <w:t>"</w:t>
      </w:r>
      <w:r>
        <w:rPr>
          <w:rFonts w:hint="cs"/>
          <w:rtl/>
          <w:lang w:eastAsia="he-IL"/>
        </w:rPr>
        <w:t xml:space="preserve">, יש </w:t>
      </w:r>
      <w:bookmarkStart w:id="8737" w:name="_ETM_Q1_4727156"/>
      <w:bookmarkEnd w:id="8737"/>
      <w:r>
        <w:rPr>
          <w:rFonts w:hint="cs"/>
          <w:rtl/>
          <w:lang w:eastAsia="he-IL"/>
        </w:rPr>
        <w:t>שם שורה</w:t>
      </w:r>
      <w:bookmarkStart w:id="8738" w:name="_ETM_Q1_4726402"/>
      <w:bookmarkEnd w:id="8738"/>
      <w:r>
        <w:rPr>
          <w:rFonts w:hint="cs"/>
          <w:rtl/>
          <w:lang w:eastAsia="he-IL"/>
        </w:rPr>
        <w:t xml:space="preserve"> של דברים.</w:t>
      </w:r>
    </w:p>
    <w:p w14:paraId="4E040DCE" w14:textId="77777777" w:rsidR="00E24CDF" w:rsidRDefault="00E24CDF" w:rsidP="00E24CDF">
      <w:pPr>
        <w:rPr>
          <w:rtl/>
          <w:lang w:eastAsia="he-IL"/>
        </w:rPr>
      </w:pPr>
      <w:bookmarkStart w:id="8739" w:name="_ETM_Q1_4728155"/>
      <w:bookmarkEnd w:id="8739"/>
    </w:p>
    <w:p w14:paraId="6BB4FB69" w14:textId="53806034" w:rsidR="00E24CDF" w:rsidRDefault="00E24CDF" w:rsidP="00E24CDF">
      <w:pPr>
        <w:pStyle w:val="af6"/>
        <w:keepNext/>
        <w:rPr>
          <w:rtl/>
        </w:rPr>
      </w:pPr>
      <w:bookmarkStart w:id="8740" w:name="ET_yor_5069_737"/>
      <w:r w:rsidRPr="00E24CDF">
        <w:rPr>
          <w:rStyle w:val="TagStyle"/>
          <w:rtl/>
        </w:rPr>
        <w:t xml:space="preserve"> &lt;&lt; יור &gt;&gt; </w:t>
      </w:r>
      <w:r>
        <w:rPr>
          <w:rtl/>
        </w:rPr>
        <w:t>היו"ר יעקב אשר:</w:t>
      </w:r>
      <w:r w:rsidRPr="00E24CDF">
        <w:rPr>
          <w:rStyle w:val="TagStyle"/>
          <w:rtl/>
        </w:rPr>
        <w:t xml:space="preserve"> &lt;&lt; יור &gt;&gt;</w:t>
      </w:r>
      <w:r>
        <w:rPr>
          <w:rtl/>
        </w:rPr>
        <w:t xml:space="preserve">   </w:t>
      </w:r>
      <w:bookmarkStart w:id="8741" w:name="_ETM_Q1_4717903"/>
      <w:bookmarkStart w:id="8742" w:name="_ETM_Q1_4721404"/>
      <w:bookmarkStart w:id="8743" w:name="_ETM_Q1_4726655"/>
      <w:bookmarkEnd w:id="8740"/>
      <w:bookmarkEnd w:id="8741"/>
      <w:bookmarkEnd w:id="8742"/>
      <w:bookmarkEnd w:id="8743"/>
    </w:p>
    <w:p w14:paraId="280EF2CB" w14:textId="77777777" w:rsidR="00E24CDF" w:rsidRDefault="00E24CDF" w:rsidP="00E24CDF">
      <w:pPr>
        <w:pStyle w:val="KeepWithNext"/>
        <w:rPr>
          <w:rtl/>
          <w:lang w:eastAsia="he-IL"/>
        </w:rPr>
      </w:pPr>
    </w:p>
    <w:p w14:paraId="16E654CE" w14:textId="54408C14" w:rsidR="00E24CDF" w:rsidRDefault="00E24CDF" w:rsidP="00E24CDF">
      <w:pPr>
        <w:rPr>
          <w:rtl/>
          <w:lang w:eastAsia="he-IL"/>
        </w:rPr>
      </w:pPr>
      <w:bookmarkStart w:id="8744" w:name="_ETM_Q1_4728655"/>
      <w:bookmarkStart w:id="8745" w:name="_ETM_Q1_4726155"/>
      <w:bookmarkEnd w:id="8744"/>
      <w:bookmarkEnd w:id="8745"/>
      <w:r>
        <w:rPr>
          <w:rFonts w:hint="cs"/>
          <w:rtl/>
          <w:lang w:eastAsia="he-IL"/>
        </w:rPr>
        <w:t>או-קיי. כן, אסף.</w:t>
      </w:r>
      <w:bookmarkStart w:id="8746" w:name="_ETM_Q1_4728405"/>
      <w:bookmarkEnd w:id="8746"/>
      <w:r>
        <w:rPr>
          <w:rFonts w:hint="cs"/>
          <w:rtl/>
          <w:lang w:eastAsia="he-IL"/>
        </w:rPr>
        <w:t xml:space="preserve"> </w:t>
      </w:r>
    </w:p>
    <w:p w14:paraId="16CA96AD" w14:textId="77777777" w:rsidR="00E24CDF" w:rsidRDefault="00E24CDF" w:rsidP="00E24CDF">
      <w:pPr>
        <w:rPr>
          <w:rtl/>
          <w:lang w:eastAsia="he-IL"/>
        </w:rPr>
      </w:pPr>
      <w:bookmarkStart w:id="8747" w:name="_ETM_Q1_4728653"/>
      <w:bookmarkStart w:id="8748" w:name="_ETM_Q1_4730154"/>
      <w:bookmarkEnd w:id="8747"/>
      <w:bookmarkEnd w:id="8748"/>
    </w:p>
    <w:p w14:paraId="138CA961" w14:textId="7341E22D" w:rsidR="00E24CDF" w:rsidRDefault="00E24CDF" w:rsidP="00E24CDF">
      <w:pPr>
        <w:pStyle w:val="a4"/>
        <w:keepNext/>
        <w:rPr>
          <w:rtl/>
        </w:rPr>
      </w:pPr>
      <w:bookmarkStart w:id="8749" w:name="ET_speaker_אסף_זנזורי_738"/>
      <w:r w:rsidRPr="00E24CDF">
        <w:rPr>
          <w:rStyle w:val="TagStyle"/>
          <w:rtl/>
        </w:rPr>
        <w:t xml:space="preserve"> &lt;&lt; דובר &gt;&gt; </w:t>
      </w:r>
      <w:r>
        <w:rPr>
          <w:rtl/>
        </w:rPr>
        <w:t>אסף זנזורי:</w:t>
      </w:r>
      <w:r w:rsidRPr="00E24CDF">
        <w:rPr>
          <w:rStyle w:val="TagStyle"/>
          <w:rtl/>
        </w:rPr>
        <w:t xml:space="preserve"> &lt;&lt; דובר &gt;&gt;</w:t>
      </w:r>
      <w:r>
        <w:rPr>
          <w:rtl/>
        </w:rPr>
        <w:t xml:space="preserve">   </w:t>
      </w:r>
      <w:bookmarkEnd w:id="8749"/>
    </w:p>
    <w:p w14:paraId="49C8A887" w14:textId="77777777" w:rsidR="00E24CDF" w:rsidRDefault="00E24CDF" w:rsidP="00E24CDF">
      <w:pPr>
        <w:pStyle w:val="KeepWithNext"/>
        <w:rPr>
          <w:rtl/>
          <w:lang w:eastAsia="he-IL"/>
        </w:rPr>
      </w:pPr>
    </w:p>
    <w:p w14:paraId="6B7A4578" w14:textId="4B06FA16" w:rsidR="00E24CDF" w:rsidRDefault="00E24CDF" w:rsidP="00E24CDF">
      <w:pPr>
        <w:rPr>
          <w:rtl/>
          <w:lang w:eastAsia="he-IL"/>
        </w:rPr>
      </w:pPr>
      <w:bookmarkStart w:id="8750" w:name="_ETM_Q1_4731157"/>
      <w:bookmarkEnd w:id="8750"/>
      <w:r>
        <w:rPr>
          <w:rFonts w:hint="cs"/>
          <w:rtl/>
          <w:lang w:eastAsia="he-IL"/>
        </w:rPr>
        <w:t xml:space="preserve">יש לי כמה </w:t>
      </w:r>
      <w:bookmarkStart w:id="8751" w:name="_ETM_Q1_4733402"/>
      <w:bookmarkEnd w:id="8751"/>
      <w:r>
        <w:rPr>
          <w:rFonts w:hint="cs"/>
          <w:rtl/>
          <w:lang w:eastAsia="he-IL"/>
        </w:rPr>
        <w:t>הערות על השב</w:t>
      </w:r>
      <w:bookmarkStart w:id="8752" w:name="_ETM_Q1_4733403"/>
      <w:bookmarkEnd w:id="8752"/>
      <w:r>
        <w:rPr>
          <w:rFonts w:hint="cs"/>
          <w:rtl/>
          <w:lang w:eastAsia="he-IL"/>
        </w:rPr>
        <w:t>ת המצב לקדמותו</w:t>
      </w:r>
      <w:bookmarkStart w:id="8753" w:name="_ETM_Q1_4732906"/>
      <w:bookmarkEnd w:id="8753"/>
      <w:r>
        <w:rPr>
          <w:rFonts w:hint="cs"/>
          <w:rtl/>
          <w:lang w:eastAsia="he-IL"/>
        </w:rPr>
        <w:t>. מה זאת אומרת</w:t>
      </w:r>
      <w:bookmarkStart w:id="8754" w:name="_ETM_Q1_4730654"/>
      <w:bookmarkEnd w:id="8754"/>
      <w:r>
        <w:rPr>
          <w:rFonts w:hint="cs"/>
          <w:rtl/>
          <w:lang w:eastAsia="he-IL"/>
        </w:rPr>
        <w:t xml:space="preserve">, השבת המצב לקדמותו? </w:t>
      </w:r>
      <w:bookmarkStart w:id="8755" w:name="_ETM_Q1_4736906"/>
      <w:bookmarkEnd w:id="8755"/>
      <w:r>
        <w:rPr>
          <w:rFonts w:hint="cs"/>
          <w:rtl/>
          <w:lang w:eastAsia="he-IL"/>
        </w:rPr>
        <w:t xml:space="preserve">בסוף, מדובר על </w:t>
      </w:r>
      <w:bookmarkStart w:id="8756" w:name="_ETM_Q1_4742405"/>
      <w:bookmarkEnd w:id="8756"/>
      <w:r>
        <w:rPr>
          <w:rFonts w:hint="cs"/>
          <w:rtl/>
          <w:lang w:eastAsia="he-IL"/>
        </w:rPr>
        <w:t>בנייה ב</w:t>
      </w:r>
      <w:bookmarkStart w:id="8757" w:name="_ETM_Q1_4580907"/>
      <w:bookmarkStart w:id="8758" w:name="_ETM_Q1_4584152"/>
      <w:bookmarkEnd w:id="8757"/>
      <w:bookmarkEnd w:id="8758"/>
      <w:r>
        <w:rPr>
          <w:rFonts w:hint="cs"/>
          <w:rtl/>
          <w:lang w:eastAsia="he-IL"/>
        </w:rPr>
        <w:t>לב השטחים הפתוחים. חלקם</w:t>
      </w:r>
      <w:bookmarkStart w:id="8759" w:name="_ETM_Q1_4744656"/>
      <w:bookmarkStart w:id="8760" w:name="_ETM_Q1_4747656"/>
      <w:bookmarkEnd w:id="8759"/>
      <w:bookmarkEnd w:id="8760"/>
      <w:r>
        <w:rPr>
          <w:rFonts w:hint="cs"/>
          <w:rtl/>
          <w:lang w:eastAsia="he-IL"/>
        </w:rPr>
        <w:t xml:space="preserve"> מוגנים</w:t>
      </w:r>
      <w:bookmarkStart w:id="8761" w:name="_ETM_Q1_4746156"/>
      <w:bookmarkEnd w:id="8761"/>
      <w:r>
        <w:rPr>
          <w:rFonts w:hint="cs"/>
          <w:rtl/>
          <w:lang w:eastAsia="he-IL"/>
        </w:rPr>
        <w:t xml:space="preserve"> </w:t>
      </w:r>
      <w:bookmarkStart w:id="8762" w:name="_ETM_Q1_4746402"/>
      <w:bookmarkEnd w:id="8762"/>
      <w:r>
        <w:rPr>
          <w:rFonts w:hint="cs"/>
          <w:rtl/>
          <w:lang w:eastAsia="he-IL"/>
        </w:rPr>
        <w:t>וחלקם חקלאיים אבל בסופו</w:t>
      </w:r>
      <w:bookmarkStart w:id="8763" w:name="_ETM_Q1_4748402"/>
      <w:bookmarkEnd w:id="8763"/>
      <w:r>
        <w:rPr>
          <w:rFonts w:hint="cs"/>
          <w:rtl/>
          <w:lang w:eastAsia="he-IL"/>
        </w:rPr>
        <w:t xml:space="preserve"> של דבר, יש פה השפעות שוליים</w:t>
      </w:r>
      <w:bookmarkStart w:id="8764" w:name="_ETM_Q1_4749402"/>
      <w:bookmarkEnd w:id="8764"/>
      <w:r>
        <w:rPr>
          <w:rFonts w:hint="cs"/>
          <w:rtl/>
          <w:lang w:eastAsia="he-IL"/>
        </w:rPr>
        <w:t>. ז</w:t>
      </w:r>
      <w:bookmarkStart w:id="8765" w:name="_ETM_Q1_4749653"/>
      <w:bookmarkEnd w:id="8765"/>
      <w:r>
        <w:rPr>
          <w:rFonts w:hint="cs"/>
          <w:rtl/>
          <w:lang w:eastAsia="he-IL"/>
        </w:rPr>
        <w:t xml:space="preserve">ה לא רק המבנה עצמו. </w:t>
      </w:r>
    </w:p>
    <w:p w14:paraId="6963C5C2" w14:textId="77777777" w:rsidR="00E24CDF" w:rsidRDefault="00E24CDF" w:rsidP="00E24CDF">
      <w:pPr>
        <w:rPr>
          <w:rtl/>
          <w:lang w:eastAsia="he-IL"/>
        </w:rPr>
      </w:pPr>
      <w:bookmarkStart w:id="8766" w:name="_ETM_Q1_4753902"/>
      <w:bookmarkEnd w:id="8766"/>
    </w:p>
    <w:p w14:paraId="561B8E9F" w14:textId="77777777" w:rsidR="00E24CDF" w:rsidRDefault="00E24CDF" w:rsidP="00E24CDF">
      <w:pPr>
        <w:rPr>
          <w:rtl/>
          <w:lang w:eastAsia="he-IL"/>
        </w:rPr>
      </w:pPr>
      <w:bookmarkStart w:id="8767" w:name="_ETM_Q1_4754155"/>
      <w:bookmarkEnd w:id="8767"/>
      <w:r>
        <w:rPr>
          <w:rFonts w:hint="cs"/>
          <w:rtl/>
          <w:lang w:eastAsia="he-IL"/>
        </w:rPr>
        <w:t>יותר מזה, הגו</w:t>
      </w:r>
      <w:bookmarkStart w:id="8768" w:name="_ETM_Q1_4752903"/>
      <w:bookmarkEnd w:id="8768"/>
      <w:r>
        <w:rPr>
          <w:rFonts w:hint="cs"/>
          <w:rtl/>
          <w:lang w:eastAsia="he-IL"/>
        </w:rPr>
        <w:t>ף לא בהכר</w:t>
      </w:r>
      <w:bookmarkStart w:id="8769" w:name="_ETM_Q1_4754902"/>
      <w:bookmarkStart w:id="8770" w:name="_ETM_Q1_4753153"/>
      <w:bookmarkEnd w:id="8769"/>
      <w:bookmarkEnd w:id="8770"/>
      <w:r>
        <w:rPr>
          <w:rFonts w:hint="cs"/>
          <w:rtl/>
          <w:lang w:eastAsia="he-IL"/>
        </w:rPr>
        <w:t xml:space="preserve">ח </w:t>
      </w:r>
      <w:bookmarkStart w:id="8771" w:name="_ETM_Q1_4751153"/>
      <w:bookmarkEnd w:id="8771"/>
      <w:r>
        <w:rPr>
          <w:rFonts w:hint="cs"/>
          <w:rtl/>
          <w:lang w:eastAsia="he-IL"/>
        </w:rPr>
        <w:t>יודע איך להשיב את המצב לקד</w:t>
      </w:r>
      <w:bookmarkStart w:id="8772" w:name="_ETM_Q1_4755653"/>
      <w:bookmarkEnd w:id="8772"/>
      <w:r>
        <w:rPr>
          <w:rFonts w:hint="cs"/>
          <w:rtl/>
          <w:lang w:eastAsia="he-IL"/>
        </w:rPr>
        <w:t xml:space="preserve">מותו. </w:t>
      </w:r>
      <w:bookmarkStart w:id="8773" w:name="_ETM_Q1_4753652"/>
      <w:bookmarkEnd w:id="8773"/>
      <w:r>
        <w:rPr>
          <w:rFonts w:hint="cs"/>
          <w:rtl/>
          <w:lang w:eastAsia="he-IL"/>
        </w:rPr>
        <w:t xml:space="preserve">אם זה רשות הטבע והגנים </w:t>
      </w:r>
      <w:bookmarkStart w:id="8774" w:name="_ETM_Q1_4756655"/>
      <w:bookmarkStart w:id="8775" w:name="_ETM_Q1_4754154"/>
      <w:bookmarkEnd w:id="8774"/>
      <w:bookmarkEnd w:id="8775"/>
      <w:r>
        <w:rPr>
          <w:rFonts w:hint="cs"/>
          <w:rtl/>
          <w:lang w:eastAsia="he-IL"/>
        </w:rPr>
        <w:t>או קק"ל</w:t>
      </w:r>
      <w:bookmarkStart w:id="8776" w:name="_ETM_Q1_4754904"/>
      <w:bookmarkEnd w:id="8776"/>
      <w:r>
        <w:rPr>
          <w:rFonts w:hint="cs"/>
          <w:rtl/>
          <w:lang w:eastAsia="he-IL"/>
        </w:rPr>
        <w:t xml:space="preserve"> אז אלה גופים שהם</w:t>
      </w:r>
      <w:bookmarkStart w:id="8777" w:name="_ETM_Q1_4755405"/>
      <w:bookmarkEnd w:id="8777"/>
      <w:r>
        <w:rPr>
          <w:rFonts w:hint="cs"/>
          <w:rtl/>
          <w:lang w:eastAsia="he-IL"/>
        </w:rPr>
        <w:t xml:space="preserve"> </w:t>
      </w:r>
      <w:bookmarkStart w:id="8778" w:name="_ETM_Q1_4756155"/>
      <w:bookmarkEnd w:id="8778"/>
      <w:r>
        <w:rPr>
          <w:rFonts w:hint="cs"/>
          <w:rtl/>
          <w:lang w:eastAsia="he-IL"/>
        </w:rPr>
        <w:t>מנהלי</w:t>
      </w:r>
      <w:bookmarkStart w:id="8779" w:name="_ETM_Q1_4755907"/>
      <w:bookmarkStart w:id="8780" w:name="_ETM_Q1_4755902"/>
      <w:bookmarkEnd w:id="8779"/>
      <w:bookmarkEnd w:id="8780"/>
      <w:r>
        <w:rPr>
          <w:rFonts w:hint="cs"/>
          <w:rtl/>
          <w:lang w:eastAsia="he-IL"/>
        </w:rPr>
        <w:t xml:space="preserve"> שטח של </w:t>
      </w:r>
      <w:bookmarkStart w:id="8781" w:name="_ETM_Q1_4758403"/>
      <w:bookmarkEnd w:id="8781"/>
      <w:r>
        <w:rPr>
          <w:rFonts w:hint="cs"/>
          <w:rtl/>
          <w:lang w:eastAsia="he-IL"/>
        </w:rPr>
        <w:t xml:space="preserve">שטחים פתוחים אבל אם זה משרד החקלאות  </w:t>
      </w:r>
      <w:bookmarkStart w:id="8782" w:name="_ETM_Q1_4759653"/>
      <w:bookmarkStart w:id="8783" w:name="_ETM_Q1_4756903"/>
      <w:bookmarkEnd w:id="8782"/>
      <w:bookmarkEnd w:id="8783"/>
      <w:r>
        <w:rPr>
          <w:rFonts w:hint="cs"/>
          <w:rtl/>
          <w:lang w:eastAsia="he-IL"/>
        </w:rPr>
        <w:t>אז הוא לא בהכרח מבין בפגיעה</w:t>
      </w:r>
      <w:bookmarkStart w:id="8784" w:name="_ETM_Q1_4762653"/>
      <w:bookmarkEnd w:id="8784"/>
      <w:r>
        <w:rPr>
          <w:rFonts w:hint="cs"/>
          <w:rtl/>
          <w:lang w:eastAsia="he-IL"/>
        </w:rPr>
        <w:t xml:space="preserve"> הסביבתית שיש </w:t>
      </w:r>
      <w:bookmarkStart w:id="8785" w:name="_ETM_Q1_4765153"/>
      <w:bookmarkEnd w:id="8785"/>
      <w:r>
        <w:rPr>
          <w:rFonts w:hint="cs"/>
          <w:rtl/>
          <w:lang w:eastAsia="he-IL"/>
        </w:rPr>
        <w:t>באזור הזה.</w:t>
      </w:r>
    </w:p>
    <w:p w14:paraId="4FF34D3A" w14:textId="77777777" w:rsidR="00E24CDF" w:rsidRDefault="00E24CDF" w:rsidP="00E24CDF">
      <w:pPr>
        <w:rPr>
          <w:rtl/>
          <w:lang w:eastAsia="he-IL"/>
        </w:rPr>
      </w:pPr>
      <w:bookmarkStart w:id="8786" w:name="_ETM_Q1_4770905"/>
      <w:bookmarkEnd w:id="8786"/>
    </w:p>
    <w:p w14:paraId="2551C5EF" w14:textId="469838B0" w:rsidR="00E24CDF" w:rsidRDefault="00E24CDF" w:rsidP="00E24CDF">
      <w:pPr>
        <w:rPr>
          <w:rtl/>
          <w:lang w:eastAsia="he-IL"/>
        </w:rPr>
      </w:pPr>
      <w:bookmarkStart w:id="8787" w:name="_ETM_Q1_4771404"/>
      <w:bookmarkEnd w:id="8787"/>
      <w:r>
        <w:rPr>
          <w:rFonts w:hint="cs"/>
          <w:rtl/>
          <w:lang w:eastAsia="he-IL"/>
        </w:rPr>
        <w:t xml:space="preserve"> </w:t>
      </w:r>
      <w:bookmarkStart w:id="8788" w:name="_ETM_Q1_4768906"/>
      <w:bookmarkStart w:id="8789" w:name="_ETM_Q1_4769404"/>
      <w:bookmarkStart w:id="8790" w:name="_ETM_Q1_4766404"/>
      <w:bookmarkStart w:id="8791" w:name="_ETM_Q1_4765904"/>
      <w:bookmarkEnd w:id="8788"/>
      <w:bookmarkEnd w:id="8789"/>
      <w:bookmarkEnd w:id="8790"/>
      <w:bookmarkEnd w:id="8791"/>
      <w:r>
        <w:rPr>
          <w:rFonts w:hint="cs"/>
          <w:rtl/>
          <w:lang w:eastAsia="he-IL"/>
        </w:rPr>
        <w:t xml:space="preserve">מי אחראי </w:t>
      </w:r>
      <w:bookmarkStart w:id="8792" w:name="_ETM_Q1_4764904"/>
      <w:bookmarkEnd w:id="8792"/>
      <w:r>
        <w:rPr>
          <w:rFonts w:hint="cs"/>
          <w:rtl/>
          <w:lang w:eastAsia="he-IL"/>
        </w:rPr>
        <w:t xml:space="preserve">לפקח על השבת המצב לקדמותו </w:t>
      </w:r>
      <w:bookmarkStart w:id="8793" w:name="_ETM_Q1_4768153"/>
      <w:bookmarkStart w:id="8794" w:name="_ETM_Q1_4768404"/>
      <w:bookmarkStart w:id="8795" w:name="_ETM_Q1_4767153"/>
      <w:bookmarkEnd w:id="8793"/>
      <w:bookmarkEnd w:id="8794"/>
      <w:bookmarkEnd w:id="8795"/>
      <w:r>
        <w:rPr>
          <w:rFonts w:hint="cs"/>
          <w:rtl/>
          <w:lang w:eastAsia="he-IL"/>
        </w:rPr>
        <w:t xml:space="preserve">מבחינה סביבתית? </w:t>
      </w:r>
      <w:bookmarkStart w:id="8796" w:name="_ETM_Q1_4770656"/>
      <w:bookmarkStart w:id="8797" w:name="_ETM_Q1_4771154"/>
      <w:bookmarkStart w:id="8798" w:name="_ETM_Q1_4768154"/>
      <w:bookmarkStart w:id="8799" w:name="_ETM_Q1_4769904"/>
      <w:bookmarkEnd w:id="8796"/>
      <w:bookmarkEnd w:id="8797"/>
      <w:bookmarkEnd w:id="8798"/>
      <w:bookmarkEnd w:id="8799"/>
      <w:r>
        <w:rPr>
          <w:rFonts w:hint="cs"/>
          <w:rtl/>
          <w:lang w:eastAsia="he-IL"/>
        </w:rPr>
        <w:t xml:space="preserve">יש פה שיבושים ומפגעים שיכולים </w:t>
      </w:r>
      <w:bookmarkStart w:id="8800" w:name="_ETM_Q1_4771655"/>
      <w:bookmarkEnd w:id="8800"/>
      <w:r>
        <w:rPr>
          <w:rFonts w:hint="cs"/>
          <w:rtl/>
          <w:lang w:eastAsia="he-IL"/>
        </w:rPr>
        <w:t>לייצר פגיעה</w:t>
      </w:r>
      <w:bookmarkStart w:id="8801" w:name="_ETM_Q1_4771405"/>
      <w:bookmarkEnd w:id="8801"/>
      <w:r>
        <w:rPr>
          <w:rFonts w:hint="cs"/>
          <w:rtl/>
          <w:lang w:eastAsia="he-IL"/>
        </w:rPr>
        <w:t xml:space="preserve"> בערכי </w:t>
      </w:r>
      <w:bookmarkStart w:id="8802" w:name="_ETM_Q1_4772905"/>
      <w:bookmarkEnd w:id="8802"/>
      <w:r>
        <w:rPr>
          <w:rFonts w:hint="cs"/>
          <w:rtl/>
          <w:lang w:eastAsia="he-IL"/>
        </w:rPr>
        <w:t>טבע ופגיעה בסביבה</w:t>
      </w:r>
      <w:bookmarkStart w:id="8803" w:name="_ETM_Q1_4775402"/>
      <w:bookmarkEnd w:id="8803"/>
      <w:r>
        <w:rPr>
          <w:rFonts w:hint="cs"/>
          <w:rtl/>
          <w:lang w:eastAsia="he-IL"/>
        </w:rPr>
        <w:t>. צ</w:t>
      </w:r>
      <w:bookmarkStart w:id="8804" w:name="_ETM_Q1_4774152"/>
      <w:bookmarkEnd w:id="8804"/>
      <w:r>
        <w:rPr>
          <w:rFonts w:hint="cs"/>
          <w:rtl/>
          <w:lang w:eastAsia="he-IL"/>
        </w:rPr>
        <w:t>ריך שרשות הטבע והגנים</w:t>
      </w:r>
      <w:bookmarkStart w:id="8805" w:name="_ETM_Q1_4774401"/>
      <w:bookmarkEnd w:id="8805"/>
      <w:r>
        <w:rPr>
          <w:rFonts w:hint="cs"/>
          <w:rtl/>
          <w:lang w:eastAsia="he-IL"/>
        </w:rPr>
        <w:t xml:space="preserve"> - - -</w:t>
      </w:r>
    </w:p>
    <w:p w14:paraId="7BE3D5B1" w14:textId="77777777" w:rsidR="002537E7" w:rsidRDefault="002537E7" w:rsidP="002537E7">
      <w:pPr>
        <w:rPr>
          <w:rFonts w:ascii="David" w:hAnsi="David"/>
          <w:u w:val="single"/>
          <w:rtl/>
          <w:lang w:eastAsia="he-IL"/>
        </w:rPr>
      </w:pPr>
      <w:bookmarkStart w:id="8806" w:name="_ETM_Q1_4775405"/>
      <w:bookmarkStart w:id="8807" w:name="_ETM_Q1_4775901"/>
      <w:bookmarkStart w:id="8808" w:name="_ETM_Q1_4773156"/>
      <w:bookmarkEnd w:id="8806"/>
      <w:bookmarkEnd w:id="8807"/>
      <w:bookmarkEnd w:id="8808"/>
    </w:p>
    <w:p w14:paraId="555F44F3" w14:textId="59AECEC1" w:rsidR="002537E7" w:rsidRPr="002537E7" w:rsidRDefault="002537E7" w:rsidP="002537E7">
      <w:pPr>
        <w:pStyle w:val="a4"/>
        <w:keepNext/>
        <w:rPr>
          <w:rtl/>
        </w:rPr>
      </w:pPr>
      <w:bookmarkStart w:id="8809" w:name="ET_speaker_רענן_אמויאל_740"/>
      <w:r w:rsidRPr="002537E7">
        <w:rPr>
          <w:rStyle w:val="TagStyle"/>
          <w:rtl/>
        </w:rPr>
        <w:t xml:space="preserve"> &lt;&lt; דובר &gt;&gt; </w:t>
      </w:r>
      <w:r>
        <w:rPr>
          <w:rtl/>
        </w:rPr>
        <w:t>רענן אמויאל:</w:t>
      </w:r>
      <w:r w:rsidRPr="002537E7">
        <w:rPr>
          <w:rStyle w:val="TagStyle"/>
          <w:rtl/>
        </w:rPr>
        <w:t xml:space="preserve"> &lt;&lt; דובר &gt;&gt;</w:t>
      </w:r>
      <w:r>
        <w:rPr>
          <w:rtl/>
        </w:rPr>
        <w:t xml:space="preserve">   </w:t>
      </w:r>
      <w:bookmarkStart w:id="8810" w:name="_ETM_Q1_4770403"/>
      <w:bookmarkEnd w:id="8809"/>
      <w:bookmarkEnd w:id="8810"/>
    </w:p>
    <w:p w14:paraId="05B5BAEB" w14:textId="77777777" w:rsidR="00E24CDF" w:rsidRDefault="00E24CDF" w:rsidP="00E24CDF">
      <w:pPr>
        <w:pStyle w:val="KeepWithNext"/>
        <w:rPr>
          <w:rtl/>
          <w:lang w:eastAsia="he-IL"/>
        </w:rPr>
      </w:pPr>
      <w:bookmarkStart w:id="8811" w:name="_ETM_Q1_4759654"/>
      <w:bookmarkStart w:id="8812" w:name="_ETM_Q1_4762905"/>
      <w:bookmarkStart w:id="8813" w:name="_ETM_Q1_4766152"/>
      <w:bookmarkEnd w:id="8811"/>
      <w:bookmarkEnd w:id="8812"/>
      <w:bookmarkEnd w:id="8813"/>
    </w:p>
    <w:p w14:paraId="5B445F85" w14:textId="77777777" w:rsidR="002537E7" w:rsidRDefault="002537E7" w:rsidP="00E24CDF">
      <w:pPr>
        <w:rPr>
          <w:rtl/>
          <w:lang w:eastAsia="he-IL"/>
        </w:rPr>
      </w:pPr>
      <w:bookmarkStart w:id="8814" w:name="_ETM_Q1_4775904"/>
      <w:bookmarkStart w:id="8815" w:name="_ETM_Q1_4774656"/>
      <w:bookmarkStart w:id="8816" w:name="_ETM_Q1_4773406"/>
      <w:bookmarkStart w:id="8817" w:name="_ETM_Q1_4770154"/>
      <w:bookmarkEnd w:id="8814"/>
      <w:bookmarkEnd w:id="8815"/>
      <w:bookmarkEnd w:id="8816"/>
      <w:bookmarkEnd w:id="8817"/>
      <w:r>
        <w:rPr>
          <w:rFonts w:hint="cs"/>
          <w:rtl/>
          <w:lang w:eastAsia="he-IL"/>
        </w:rPr>
        <w:t>שטח חקלאי</w:t>
      </w:r>
      <w:bookmarkStart w:id="8818" w:name="_ETM_Q1_4775654"/>
      <w:bookmarkEnd w:id="8818"/>
      <w:r>
        <w:rPr>
          <w:rFonts w:hint="cs"/>
          <w:rtl/>
          <w:lang w:eastAsia="he-IL"/>
        </w:rPr>
        <w:t xml:space="preserve"> זה </w:t>
      </w:r>
      <w:bookmarkStart w:id="8819" w:name="_ETM_Q1_4775905"/>
      <w:bookmarkStart w:id="8820" w:name="_ETM_Q1_4773402"/>
      <w:bookmarkEnd w:id="8819"/>
      <w:bookmarkEnd w:id="8820"/>
      <w:r>
        <w:rPr>
          <w:rFonts w:hint="cs"/>
          <w:rtl/>
          <w:lang w:eastAsia="he-IL"/>
        </w:rPr>
        <w:t>שטח חקלאי, בזה אנחנו כן מבינ</w:t>
      </w:r>
      <w:bookmarkStart w:id="8821" w:name="_ETM_Q1_4776402"/>
      <w:bookmarkEnd w:id="8821"/>
      <w:r>
        <w:rPr>
          <w:rFonts w:hint="cs"/>
          <w:rtl/>
          <w:lang w:eastAsia="he-IL"/>
        </w:rPr>
        <w:t>י</w:t>
      </w:r>
      <w:bookmarkStart w:id="8822" w:name="_ETM_Q1_4774156"/>
      <w:bookmarkEnd w:id="8822"/>
      <w:r>
        <w:rPr>
          <w:rFonts w:hint="cs"/>
          <w:rtl/>
          <w:lang w:eastAsia="he-IL"/>
        </w:rPr>
        <w:t>ם.</w:t>
      </w:r>
    </w:p>
    <w:p w14:paraId="7F56BDCB" w14:textId="77777777" w:rsidR="002537E7" w:rsidRDefault="002537E7" w:rsidP="00E24CDF">
      <w:pPr>
        <w:rPr>
          <w:rtl/>
          <w:lang w:eastAsia="he-IL"/>
        </w:rPr>
      </w:pPr>
      <w:bookmarkStart w:id="8823" w:name="_ETM_Q1_4775401"/>
      <w:bookmarkStart w:id="8824" w:name="_ETM_Q1_4776652"/>
      <w:bookmarkEnd w:id="8823"/>
      <w:bookmarkEnd w:id="8824"/>
    </w:p>
    <w:p w14:paraId="70CD7EDB" w14:textId="27FE6082" w:rsidR="002537E7" w:rsidRDefault="002537E7" w:rsidP="002537E7">
      <w:pPr>
        <w:pStyle w:val="a4"/>
        <w:keepNext/>
        <w:rPr>
          <w:rtl/>
        </w:rPr>
      </w:pPr>
      <w:bookmarkStart w:id="8825" w:name="ET_speaker_אסף_זנזורי_741"/>
      <w:r w:rsidRPr="002537E7">
        <w:rPr>
          <w:rStyle w:val="TagStyle"/>
          <w:rtl/>
        </w:rPr>
        <w:t xml:space="preserve"> &lt;&lt; דובר &gt;&gt; </w:t>
      </w:r>
      <w:r>
        <w:rPr>
          <w:rtl/>
        </w:rPr>
        <w:t>אסף זנזורי:</w:t>
      </w:r>
      <w:r w:rsidRPr="002537E7">
        <w:rPr>
          <w:rStyle w:val="TagStyle"/>
          <w:rtl/>
        </w:rPr>
        <w:t xml:space="preserve"> &lt;&lt; דובר &gt;&gt;</w:t>
      </w:r>
      <w:r>
        <w:rPr>
          <w:rtl/>
        </w:rPr>
        <w:t xml:space="preserve">   </w:t>
      </w:r>
      <w:bookmarkEnd w:id="8825"/>
    </w:p>
    <w:p w14:paraId="2367B828" w14:textId="77777777" w:rsidR="002537E7" w:rsidRDefault="002537E7" w:rsidP="002537E7">
      <w:pPr>
        <w:pStyle w:val="KeepWithNext"/>
        <w:rPr>
          <w:rtl/>
          <w:lang w:eastAsia="he-IL"/>
        </w:rPr>
      </w:pPr>
    </w:p>
    <w:p w14:paraId="373C924F" w14:textId="77777777" w:rsidR="002537E7" w:rsidRDefault="002537E7" w:rsidP="002537E7">
      <w:pPr>
        <w:rPr>
          <w:rtl/>
          <w:lang w:eastAsia="he-IL"/>
        </w:rPr>
      </w:pPr>
      <w:bookmarkStart w:id="8826" w:name="_ETM_Q1_4777403"/>
      <w:bookmarkEnd w:id="8826"/>
      <w:r>
        <w:rPr>
          <w:rFonts w:hint="cs"/>
          <w:rtl/>
          <w:lang w:eastAsia="he-IL"/>
        </w:rPr>
        <w:t>אבל כשבונים עליו</w:t>
      </w:r>
      <w:bookmarkStart w:id="8827" w:name="_ETM_Q1_4778156"/>
      <w:bookmarkEnd w:id="8827"/>
      <w:r>
        <w:rPr>
          <w:rFonts w:hint="cs"/>
          <w:rtl/>
          <w:lang w:eastAsia="he-IL"/>
        </w:rPr>
        <w:t xml:space="preserve"> בית אז מבחינתי, הוא כבר ל</w:t>
      </w:r>
      <w:bookmarkStart w:id="8828" w:name="_ETM_Q1_4779151"/>
      <w:bookmarkEnd w:id="8828"/>
      <w:r>
        <w:rPr>
          <w:rFonts w:hint="cs"/>
          <w:rtl/>
          <w:lang w:eastAsia="he-IL"/>
        </w:rPr>
        <w:t>א שטח חקל</w:t>
      </w:r>
      <w:bookmarkStart w:id="8829" w:name="_ETM_Q1_4778653"/>
      <w:bookmarkEnd w:id="8829"/>
      <w:r>
        <w:rPr>
          <w:rFonts w:hint="cs"/>
          <w:rtl/>
          <w:lang w:eastAsia="he-IL"/>
        </w:rPr>
        <w:t xml:space="preserve">אי. </w:t>
      </w:r>
      <w:bookmarkStart w:id="8830" w:name="_ETM_Q1_4778906"/>
      <w:bookmarkEnd w:id="8830"/>
      <w:r>
        <w:rPr>
          <w:rFonts w:hint="cs"/>
          <w:rtl/>
          <w:lang w:eastAsia="he-IL"/>
        </w:rPr>
        <w:t xml:space="preserve">אולי יש פה </w:t>
      </w:r>
      <w:bookmarkStart w:id="8831" w:name="_ETM_Q1_4782401"/>
      <w:bookmarkEnd w:id="8831"/>
      <w:r>
        <w:rPr>
          <w:rFonts w:hint="cs"/>
          <w:rtl/>
          <w:lang w:eastAsia="he-IL"/>
        </w:rPr>
        <w:t xml:space="preserve">השפעות </w:t>
      </w:r>
      <w:bookmarkStart w:id="8832" w:name="_ETM_Q1_4780421"/>
      <w:bookmarkEnd w:id="8832"/>
      <w:r>
        <w:rPr>
          <w:rFonts w:hint="cs"/>
          <w:rtl/>
          <w:lang w:eastAsia="he-IL"/>
        </w:rPr>
        <w:t>שקיימות.</w:t>
      </w:r>
    </w:p>
    <w:p w14:paraId="556A96E1" w14:textId="77777777" w:rsidR="002537E7" w:rsidRDefault="002537E7" w:rsidP="002537E7">
      <w:pPr>
        <w:rPr>
          <w:rtl/>
          <w:lang w:eastAsia="he-IL"/>
        </w:rPr>
      </w:pPr>
      <w:bookmarkStart w:id="8833" w:name="_ETM_Q1_4781654"/>
      <w:bookmarkStart w:id="8834" w:name="_ETM_Q1_4782152"/>
      <w:bookmarkStart w:id="8835" w:name="_ETM_Q1_4782904"/>
      <w:bookmarkEnd w:id="8833"/>
      <w:bookmarkEnd w:id="8834"/>
      <w:bookmarkEnd w:id="8835"/>
    </w:p>
    <w:p w14:paraId="0F7D3864" w14:textId="3ACD5F16" w:rsidR="002537E7" w:rsidRDefault="002537E7" w:rsidP="002537E7">
      <w:pPr>
        <w:pStyle w:val="a4"/>
        <w:keepNext/>
        <w:rPr>
          <w:rtl/>
        </w:rPr>
      </w:pPr>
      <w:bookmarkStart w:id="8836" w:name="ET_speaker_נועה_מושייף_742"/>
      <w:r w:rsidRPr="002537E7">
        <w:rPr>
          <w:rStyle w:val="TagStyle"/>
          <w:rtl/>
        </w:rPr>
        <w:t xml:space="preserve"> &lt;&lt; דובר &gt;&gt; </w:t>
      </w:r>
      <w:r>
        <w:rPr>
          <w:rtl/>
        </w:rPr>
        <w:t>נועה מושייף:</w:t>
      </w:r>
      <w:r w:rsidRPr="002537E7">
        <w:rPr>
          <w:rStyle w:val="TagStyle"/>
          <w:rtl/>
        </w:rPr>
        <w:t xml:space="preserve"> &lt;&lt; דובר &gt;&gt;</w:t>
      </w:r>
      <w:r>
        <w:rPr>
          <w:rtl/>
        </w:rPr>
        <w:t xml:space="preserve">   </w:t>
      </w:r>
      <w:bookmarkEnd w:id="8836"/>
    </w:p>
    <w:p w14:paraId="38F90085" w14:textId="77777777" w:rsidR="002537E7" w:rsidRDefault="002537E7" w:rsidP="002537E7">
      <w:pPr>
        <w:pStyle w:val="KeepWithNext"/>
        <w:rPr>
          <w:rtl/>
          <w:lang w:eastAsia="he-IL"/>
        </w:rPr>
      </w:pPr>
    </w:p>
    <w:p w14:paraId="3B56F46E" w14:textId="77777777" w:rsidR="002537E7" w:rsidRDefault="002537E7" w:rsidP="002537E7">
      <w:pPr>
        <w:rPr>
          <w:rtl/>
          <w:lang w:eastAsia="he-IL"/>
        </w:rPr>
      </w:pPr>
      <w:bookmarkStart w:id="8837" w:name="_ETM_Q1_4783652"/>
      <w:bookmarkStart w:id="8838" w:name="_ETM_Q1_4780652"/>
      <w:bookmarkEnd w:id="8837"/>
      <w:bookmarkEnd w:id="8838"/>
      <w:r>
        <w:rPr>
          <w:rFonts w:hint="cs"/>
          <w:rtl/>
          <w:lang w:eastAsia="he-IL"/>
        </w:rPr>
        <w:t>א</w:t>
      </w:r>
      <w:bookmarkStart w:id="8839" w:name="_ETM_Q1_4777652"/>
      <w:bookmarkEnd w:id="8839"/>
      <w:r>
        <w:rPr>
          <w:rFonts w:hint="cs"/>
          <w:rtl/>
          <w:lang w:eastAsia="he-IL"/>
        </w:rPr>
        <w:t xml:space="preserve">ני חושבת שהוראות התוכנית כוללת הוראות </w:t>
      </w:r>
      <w:bookmarkStart w:id="8840" w:name="_ETM_Q1_4781903"/>
      <w:bookmarkEnd w:id="8840"/>
      <w:r>
        <w:rPr>
          <w:rFonts w:hint="cs"/>
          <w:rtl/>
          <w:lang w:eastAsia="he-IL"/>
        </w:rPr>
        <w:t xml:space="preserve">ביחס לזה. נראה </w:t>
      </w:r>
      <w:bookmarkStart w:id="8841" w:name="_ETM_Q1_4784905"/>
      <w:bookmarkEnd w:id="8841"/>
      <w:r>
        <w:rPr>
          <w:rFonts w:hint="cs"/>
          <w:rtl/>
          <w:lang w:eastAsia="he-IL"/>
        </w:rPr>
        <w:t xml:space="preserve">לי שדיברנו </w:t>
      </w:r>
      <w:bookmarkStart w:id="8842" w:name="_ETM_Q1_4783155"/>
      <w:bookmarkEnd w:id="8842"/>
      <w:r>
        <w:rPr>
          <w:rFonts w:hint="cs"/>
          <w:rtl/>
          <w:lang w:eastAsia="he-IL"/>
        </w:rPr>
        <w:t xml:space="preserve">על זה </w:t>
      </w:r>
      <w:bookmarkStart w:id="8843" w:name="_ETM_Q1_4782403"/>
      <w:bookmarkEnd w:id="8843"/>
      <w:r>
        <w:rPr>
          <w:rFonts w:hint="cs"/>
          <w:rtl/>
          <w:lang w:eastAsia="he-IL"/>
        </w:rPr>
        <w:t xml:space="preserve">בהקשר אחר. </w:t>
      </w:r>
    </w:p>
    <w:p w14:paraId="08169817" w14:textId="77777777" w:rsidR="002537E7" w:rsidRDefault="002537E7" w:rsidP="002537E7">
      <w:pPr>
        <w:rPr>
          <w:rtl/>
          <w:lang w:eastAsia="he-IL"/>
        </w:rPr>
      </w:pPr>
      <w:bookmarkStart w:id="8844" w:name="_ETM_Q1_4785906"/>
      <w:bookmarkEnd w:id="8844"/>
      <w:r>
        <w:rPr>
          <w:rFonts w:hint="cs"/>
          <w:rtl/>
          <w:lang w:eastAsia="he-IL"/>
        </w:rPr>
        <w:t xml:space="preserve"> </w:t>
      </w:r>
    </w:p>
    <w:p w14:paraId="4615DF32" w14:textId="3AE9B476" w:rsidR="002537E7" w:rsidRDefault="002537E7" w:rsidP="002537E7">
      <w:pPr>
        <w:pStyle w:val="af6"/>
        <w:keepNext/>
        <w:rPr>
          <w:rtl/>
        </w:rPr>
      </w:pPr>
      <w:bookmarkStart w:id="8845" w:name="ET_yor_5069_743"/>
      <w:r w:rsidRPr="002537E7">
        <w:rPr>
          <w:rStyle w:val="TagStyle"/>
          <w:rtl/>
        </w:rPr>
        <w:t xml:space="preserve"> &lt;&lt; יור &gt;&gt; </w:t>
      </w:r>
      <w:r>
        <w:rPr>
          <w:rtl/>
        </w:rPr>
        <w:t>היו"ר יעקב אשר:</w:t>
      </w:r>
      <w:r w:rsidRPr="002537E7">
        <w:rPr>
          <w:rStyle w:val="TagStyle"/>
          <w:rtl/>
        </w:rPr>
        <w:t xml:space="preserve"> &lt;&lt; יור &gt;&gt;</w:t>
      </w:r>
      <w:r>
        <w:rPr>
          <w:rtl/>
        </w:rPr>
        <w:t xml:space="preserve">   </w:t>
      </w:r>
      <w:bookmarkEnd w:id="8845"/>
    </w:p>
    <w:p w14:paraId="7A78A74E" w14:textId="77777777" w:rsidR="002537E7" w:rsidRDefault="002537E7" w:rsidP="002537E7">
      <w:pPr>
        <w:pStyle w:val="KeepWithNext"/>
        <w:rPr>
          <w:rtl/>
          <w:lang w:eastAsia="he-IL"/>
        </w:rPr>
      </w:pPr>
    </w:p>
    <w:p w14:paraId="48B7D190" w14:textId="77777777" w:rsidR="002537E7" w:rsidRDefault="002537E7" w:rsidP="002537E7">
      <w:pPr>
        <w:rPr>
          <w:rtl/>
          <w:lang w:eastAsia="he-IL"/>
        </w:rPr>
      </w:pPr>
      <w:bookmarkStart w:id="8846" w:name="_ETM_Q1_4786905"/>
      <w:bookmarkStart w:id="8847" w:name="_ETM_Q1_4784405"/>
      <w:bookmarkStart w:id="8848" w:name="_ETM_Q1_4781651"/>
      <w:bookmarkEnd w:id="8846"/>
      <w:bookmarkEnd w:id="8847"/>
      <w:bookmarkEnd w:id="8848"/>
      <w:r>
        <w:rPr>
          <w:rFonts w:hint="cs"/>
          <w:rtl/>
          <w:lang w:eastAsia="he-IL"/>
        </w:rPr>
        <w:t xml:space="preserve">למה? אם </w:t>
      </w:r>
      <w:bookmarkStart w:id="8849" w:name="_ETM_Q1_4784903"/>
      <w:bookmarkEnd w:id="8849"/>
      <w:r>
        <w:rPr>
          <w:rFonts w:hint="cs"/>
          <w:rtl/>
          <w:lang w:eastAsia="he-IL"/>
        </w:rPr>
        <w:t>היה בית זמ</w:t>
      </w:r>
      <w:bookmarkStart w:id="8850" w:name="_ETM_Q1_4785401"/>
      <w:bookmarkEnd w:id="8850"/>
      <w:r>
        <w:rPr>
          <w:rFonts w:hint="cs"/>
          <w:rtl/>
          <w:lang w:eastAsia="he-IL"/>
        </w:rPr>
        <w:t xml:space="preserve">ני ופירקו אותו אז אי-אפשר </w:t>
      </w:r>
      <w:bookmarkStart w:id="8851" w:name="_ETM_Q1_4786651"/>
      <w:bookmarkEnd w:id="8851"/>
      <w:r>
        <w:rPr>
          <w:rFonts w:hint="cs"/>
          <w:rtl/>
          <w:lang w:eastAsia="he-IL"/>
        </w:rPr>
        <w:t xml:space="preserve">לגדל שם כוסברה? </w:t>
      </w:r>
      <w:bookmarkStart w:id="8852" w:name="_ETM_Q1_4789903"/>
      <w:bookmarkEnd w:id="8852"/>
      <w:r>
        <w:rPr>
          <w:rFonts w:hint="cs"/>
          <w:rtl/>
          <w:lang w:eastAsia="he-IL"/>
        </w:rPr>
        <w:t xml:space="preserve">מה קרה? </w:t>
      </w:r>
      <w:bookmarkStart w:id="8853" w:name="_ETM_Q1_4788656"/>
      <w:bookmarkEnd w:id="8853"/>
    </w:p>
    <w:p w14:paraId="3367E89B" w14:textId="77777777" w:rsidR="002537E7" w:rsidRDefault="002537E7" w:rsidP="002537E7">
      <w:pPr>
        <w:rPr>
          <w:rtl/>
          <w:lang w:eastAsia="he-IL"/>
        </w:rPr>
      </w:pPr>
      <w:bookmarkStart w:id="8854" w:name="_ETM_Q1_4789402"/>
      <w:bookmarkStart w:id="8855" w:name="_ETM_Q1_4791153"/>
      <w:bookmarkEnd w:id="8854"/>
      <w:bookmarkEnd w:id="8855"/>
    </w:p>
    <w:p w14:paraId="7BE09C89" w14:textId="4ABBD04D" w:rsidR="002537E7" w:rsidRDefault="002537E7" w:rsidP="002537E7">
      <w:pPr>
        <w:pStyle w:val="a4"/>
        <w:keepNext/>
        <w:rPr>
          <w:rtl/>
        </w:rPr>
      </w:pPr>
      <w:bookmarkStart w:id="8856" w:name="ET_speaker_אסף_זנזורי_744"/>
      <w:r w:rsidRPr="002537E7">
        <w:rPr>
          <w:rStyle w:val="TagStyle"/>
          <w:rtl/>
        </w:rPr>
        <w:t xml:space="preserve"> &lt;&lt; דובר &gt;&gt; </w:t>
      </w:r>
      <w:r>
        <w:rPr>
          <w:rtl/>
        </w:rPr>
        <w:t>אסף זנזורי:</w:t>
      </w:r>
      <w:r w:rsidRPr="002537E7">
        <w:rPr>
          <w:rStyle w:val="TagStyle"/>
          <w:rtl/>
        </w:rPr>
        <w:t xml:space="preserve"> &lt;&lt; דובר &gt;&gt;</w:t>
      </w:r>
      <w:r>
        <w:rPr>
          <w:rtl/>
        </w:rPr>
        <w:t xml:space="preserve">   </w:t>
      </w:r>
      <w:bookmarkEnd w:id="8856"/>
    </w:p>
    <w:p w14:paraId="69949CD9" w14:textId="77777777" w:rsidR="002537E7" w:rsidRDefault="002537E7" w:rsidP="002537E7">
      <w:pPr>
        <w:pStyle w:val="KeepWithNext"/>
        <w:rPr>
          <w:rtl/>
          <w:lang w:eastAsia="he-IL"/>
        </w:rPr>
      </w:pPr>
    </w:p>
    <w:p w14:paraId="0A213162" w14:textId="77777777" w:rsidR="002537E7" w:rsidRDefault="002537E7" w:rsidP="002537E7">
      <w:pPr>
        <w:rPr>
          <w:rtl/>
          <w:lang w:eastAsia="he-IL"/>
        </w:rPr>
      </w:pPr>
      <w:bookmarkStart w:id="8857" w:name="_ETM_Q1_4791655"/>
      <w:bookmarkStart w:id="8858" w:name="_ETM_Q1_4792151"/>
      <w:bookmarkEnd w:id="8857"/>
      <w:bookmarkEnd w:id="8858"/>
      <w:r>
        <w:rPr>
          <w:rFonts w:hint="cs"/>
          <w:rtl/>
          <w:lang w:eastAsia="he-IL"/>
        </w:rPr>
        <w:t>א</w:t>
      </w:r>
      <w:bookmarkStart w:id="8859" w:name="_ETM_Q1_4789151"/>
      <w:bookmarkEnd w:id="8859"/>
      <w:r>
        <w:rPr>
          <w:rFonts w:hint="cs"/>
          <w:rtl/>
          <w:lang w:eastAsia="he-IL"/>
        </w:rPr>
        <w:t>פשר ל</w:t>
      </w:r>
      <w:bookmarkStart w:id="8860" w:name="_ETM_Q1_4786402"/>
      <w:bookmarkEnd w:id="8860"/>
      <w:r>
        <w:rPr>
          <w:rFonts w:hint="cs"/>
          <w:rtl/>
          <w:lang w:eastAsia="he-IL"/>
        </w:rPr>
        <w:t>גדל עליו כוסברה אבל השאל</w:t>
      </w:r>
      <w:bookmarkStart w:id="8861" w:name="_ETM_Q1_4790151"/>
      <w:bookmarkEnd w:id="8861"/>
      <w:r>
        <w:rPr>
          <w:rFonts w:hint="cs"/>
          <w:rtl/>
          <w:lang w:eastAsia="he-IL"/>
        </w:rPr>
        <w:t xml:space="preserve">ה היא </w:t>
      </w:r>
      <w:bookmarkStart w:id="8862" w:name="_ETM_Q1_4791156"/>
      <w:bookmarkEnd w:id="8862"/>
      <w:r>
        <w:rPr>
          <w:rFonts w:hint="cs"/>
          <w:rtl/>
          <w:lang w:eastAsia="he-IL"/>
        </w:rPr>
        <w:t xml:space="preserve">מה ההשלכות שהוא </w:t>
      </w:r>
      <w:bookmarkStart w:id="8863" w:name="_ETM_Q1_4791904"/>
      <w:bookmarkEnd w:id="8863"/>
      <w:r>
        <w:rPr>
          <w:rFonts w:hint="cs"/>
          <w:rtl/>
          <w:lang w:eastAsia="he-IL"/>
        </w:rPr>
        <w:t xml:space="preserve">יצר. </w:t>
      </w:r>
    </w:p>
    <w:p w14:paraId="4B700BDC" w14:textId="77777777" w:rsidR="002537E7" w:rsidRDefault="002537E7" w:rsidP="002537E7">
      <w:pPr>
        <w:rPr>
          <w:rtl/>
          <w:lang w:eastAsia="he-IL"/>
        </w:rPr>
      </w:pPr>
      <w:bookmarkStart w:id="8864" w:name="_ETM_Q1_4792654"/>
      <w:bookmarkStart w:id="8865" w:name="_ETM_Q1_4794153"/>
      <w:bookmarkEnd w:id="8864"/>
      <w:bookmarkEnd w:id="8865"/>
    </w:p>
    <w:p w14:paraId="70BB9133" w14:textId="01F57C32" w:rsidR="002537E7" w:rsidRDefault="002537E7" w:rsidP="002537E7">
      <w:pPr>
        <w:pStyle w:val="a4"/>
        <w:keepNext/>
        <w:rPr>
          <w:rtl/>
        </w:rPr>
      </w:pPr>
      <w:bookmarkStart w:id="8866" w:name="ET_speaker_נועה_מושייף_745"/>
      <w:r w:rsidRPr="002537E7">
        <w:rPr>
          <w:rStyle w:val="TagStyle"/>
          <w:rtl/>
        </w:rPr>
        <w:t xml:space="preserve"> &lt;&lt; דובר &gt;&gt; </w:t>
      </w:r>
      <w:r>
        <w:rPr>
          <w:rtl/>
        </w:rPr>
        <w:t>נועה מושייף:</w:t>
      </w:r>
      <w:r w:rsidRPr="002537E7">
        <w:rPr>
          <w:rStyle w:val="TagStyle"/>
          <w:rtl/>
        </w:rPr>
        <w:t xml:space="preserve"> &lt;&lt; דובר &gt;&gt;</w:t>
      </w:r>
      <w:r>
        <w:rPr>
          <w:rtl/>
        </w:rPr>
        <w:t xml:space="preserve">   </w:t>
      </w:r>
      <w:bookmarkEnd w:id="8866"/>
    </w:p>
    <w:p w14:paraId="0660E91C" w14:textId="77777777" w:rsidR="002537E7" w:rsidRDefault="002537E7" w:rsidP="002537E7">
      <w:pPr>
        <w:pStyle w:val="KeepWithNext"/>
        <w:rPr>
          <w:rtl/>
          <w:lang w:eastAsia="he-IL"/>
        </w:rPr>
      </w:pPr>
    </w:p>
    <w:p w14:paraId="5E48FFA2" w14:textId="77777777" w:rsidR="002537E7" w:rsidRDefault="002537E7" w:rsidP="002537E7">
      <w:pPr>
        <w:rPr>
          <w:rtl/>
          <w:lang w:eastAsia="he-IL"/>
        </w:rPr>
      </w:pPr>
      <w:bookmarkStart w:id="8867" w:name="_ETM_Q1_4792154"/>
      <w:bookmarkStart w:id="8868" w:name="_ETM_Q1_4789404"/>
      <w:bookmarkEnd w:id="8867"/>
      <w:bookmarkEnd w:id="8868"/>
      <w:r>
        <w:rPr>
          <w:rFonts w:hint="cs"/>
          <w:rtl/>
          <w:lang w:eastAsia="he-IL"/>
        </w:rPr>
        <w:t xml:space="preserve">דיברנו בדיון הקודם על כך שנכניס </w:t>
      </w:r>
      <w:bookmarkStart w:id="8869" w:name="_ETM_Q1_4795154"/>
      <w:bookmarkEnd w:id="8869"/>
      <w:r>
        <w:rPr>
          <w:rFonts w:hint="cs"/>
          <w:rtl/>
          <w:lang w:eastAsia="he-IL"/>
        </w:rPr>
        <w:t>לתוכנית הו</w:t>
      </w:r>
      <w:bookmarkStart w:id="8870" w:name="_ETM_Q1_4794904"/>
      <w:bookmarkEnd w:id="8870"/>
      <w:r>
        <w:rPr>
          <w:rFonts w:hint="cs"/>
          <w:rtl/>
          <w:lang w:eastAsia="he-IL"/>
        </w:rPr>
        <w:t>ראות ביחס להשבת המצב</w:t>
      </w:r>
      <w:bookmarkStart w:id="8871" w:name="_ETM_Q1_4796655"/>
      <w:bookmarkStart w:id="8872" w:name="_ETM_Q1_4793905"/>
      <w:bookmarkEnd w:id="8871"/>
      <w:bookmarkEnd w:id="8872"/>
      <w:r>
        <w:rPr>
          <w:rFonts w:hint="cs"/>
          <w:rtl/>
          <w:lang w:eastAsia="he-IL"/>
        </w:rPr>
        <w:t xml:space="preserve"> לק</w:t>
      </w:r>
      <w:bookmarkStart w:id="8873" w:name="_ETM_Q1_4791155"/>
      <w:bookmarkEnd w:id="8873"/>
      <w:r>
        <w:rPr>
          <w:rFonts w:hint="cs"/>
          <w:rtl/>
          <w:lang w:eastAsia="he-IL"/>
        </w:rPr>
        <w:t xml:space="preserve">דמותו. לא עשינו את </w:t>
      </w:r>
      <w:bookmarkStart w:id="8874" w:name="_ETM_Q1_4794903"/>
      <w:bookmarkEnd w:id="8874"/>
      <w:r>
        <w:rPr>
          <w:rFonts w:hint="cs"/>
          <w:rtl/>
          <w:lang w:eastAsia="he-IL"/>
        </w:rPr>
        <w:t>זה בסוף?</w:t>
      </w:r>
    </w:p>
    <w:p w14:paraId="17E13F3C" w14:textId="77777777" w:rsidR="002537E7" w:rsidRDefault="002537E7" w:rsidP="002537E7">
      <w:pPr>
        <w:rPr>
          <w:rtl/>
          <w:lang w:eastAsia="he-IL"/>
        </w:rPr>
      </w:pPr>
      <w:bookmarkStart w:id="8875" w:name="_ETM_Q1_4796654"/>
      <w:bookmarkStart w:id="8876" w:name="_ETM_Q1_4797154"/>
      <w:bookmarkStart w:id="8877" w:name="_ETM_Q1_4800156"/>
      <w:bookmarkEnd w:id="8875"/>
      <w:bookmarkEnd w:id="8876"/>
      <w:bookmarkEnd w:id="8877"/>
    </w:p>
    <w:p w14:paraId="35CA3C8B" w14:textId="793705C0" w:rsidR="002537E7" w:rsidRDefault="002537E7" w:rsidP="002537E7">
      <w:pPr>
        <w:pStyle w:val="a4"/>
        <w:keepNext/>
        <w:rPr>
          <w:rtl/>
        </w:rPr>
      </w:pPr>
      <w:bookmarkStart w:id="8878" w:name="ET_speaker_אסף_זנזורי_746"/>
      <w:r w:rsidRPr="002537E7">
        <w:rPr>
          <w:rStyle w:val="TagStyle"/>
          <w:rtl/>
        </w:rPr>
        <w:t xml:space="preserve"> &lt;&lt; דובר &gt;&gt; </w:t>
      </w:r>
      <w:r>
        <w:rPr>
          <w:rtl/>
        </w:rPr>
        <w:t>אסף זנזורי:</w:t>
      </w:r>
      <w:r w:rsidRPr="002537E7">
        <w:rPr>
          <w:rStyle w:val="TagStyle"/>
          <w:rtl/>
        </w:rPr>
        <w:t xml:space="preserve"> &lt;&lt; דובר &gt;&gt;</w:t>
      </w:r>
      <w:r>
        <w:rPr>
          <w:rtl/>
        </w:rPr>
        <w:t xml:space="preserve">   </w:t>
      </w:r>
      <w:bookmarkEnd w:id="8878"/>
    </w:p>
    <w:p w14:paraId="1797CAFA" w14:textId="77777777" w:rsidR="002537E7" w:rsidRDefault="002537E7" w:rsidP="002537E7">
      <w:pPr>
        <w:pStyle w:val="KeepWithNext"/>
        <w:rPr>
          <w:rtl/>
          <w:lang w:eastAsia="he-IL"/>
        </w:rPr>
      </w:pPr>
    </w:p>
    <w:p w14:paraId="681D1B39" w14:textId="77777777" w:rsidR="002537E7" w:rsidRDefault="002537E7" w:rsidP="002537E7">
      <w:pPr>
        <w:rPr>
          <w:rtl/>
          <w:lang w:eastAsia="he-IL"/>
        </w:rPr>
      </w:pPr>
      <w:bookmarkStart w:id="8879" w:name="_ETM_Q1_4802404"/>
      <w:bookmarkStart w:id="8880" w:name="_ETM_Q1_4802654"/>
      <w:bookmarkStart w:id="8881" w:name="_ETM_Q1_4799654"/>
      <w:bookmarkEnd w:id="8879"/>
      <w:bookmarkEnd w:id="8880"/>
      <w:bookmarkEnd w:id="8881"/>
      <w:r>
        <w:rPr>
          <w:rFonts w:hint="cs"/>
          <w:rtl/>
          <w:lang w:eastAsia="he-IL"/>
        </w:rPr>
        <w:t>איפה</w:t>
      </w:r>
      <w:bookmarkStart w:id="8882" w:name="_ETM_Q1_4796904"/>
      <w:bookmarkEnd w:id="8882"/>
      <w:r>
        <w:rPr>
          <w:rFonts w:hint="cs"/>
          <w:rtl/>
          <w:lang w:eastAsia="he-IL"/>
        </w:rPr>
        <w:t xml:space="preserve"> הם</w:t>
      </w:r>
      <w:bookmarkStart w:id="8883" w:name="_ETM_Q1_4794405"/>
      <w:bookmarkEnd w:id="8883"/>
      <w:r>
        <w:rPr>
          <w:rFonts w:hint="cs"/>
          <w:rtl/>
          <w:lang w:eastAsia="he-IL"/>
        </w:rPr>
        <w:t>?</w:t>
      </w:r>
    </w:p>
    <w:p w14:paraId="00238C8D" w14:textId="77777777" w:rsidR="002537E7" w:rsidRDefault="002537E7" w:rsidP="002537E7">
      <w:pPr>
        <w:rPr>
          <w:rtl/>
          <w:lang w:eastAsia="he-IL"/>
        </w:rPr>
      </w:pPr>
      <w:bookmarkStart w:id="8884" w:name="_ETM_Q1_4795155"/>
      <w:bookmarkStart w:id="8885" w:name="_ETM_Q1_4795405"/>
      <w:bookmarkEnd w:id="8884"/>
      <w:bookmarkEnd w:id="8885"/>
    </w:p>
    <w:p w14:paraId="4B428849" w14:textId="4BE5373F" w:rsidR="002537E7" w:rsidRDefault="002537E7" w:rsidP="002537E7">
      <w:pPr>
        <w:pStyle w:val="af5"/>
        <w:keepNext/>
        <w:rPr>
          <w:rtl/>
        </w:rPr>
      </w:pPr>
      <w:bookmarkStart w:id="8886" w:name="ET_interruption_קריאה_747"/>
      <w:r w:rsidRPr="002537E7">
        <w:rPr>
          <w:rStyle w:val="TagStyle"/>
          <w:rtl/>
        </w:rPr>
        <w:t xml:space="preserve"> &lt;&lt; קריאה &gt;&gt; </w:t>
      </w:r>
      <w:r>
        <w:rPr>
          <w:rtl/>
        </w:rPr>
        <w:t>קריאה:</w:t>
      </w:r>
      <w:r w:rsidRPr="002537E7">
        <w:rPr>
          <w:rStyle w:val="TagStyle"/>
          <w:rtl/>
        </w:rPr>
        <w:t xml:space="preserve"> &lt;&lt; קריאה &gt;&gt;</w:t>
      </w:r>
      <w:r>
        <w:rPr>
          <w:rtl/>
        </w:rPr>
        <w:t xml:space="preserve">   </w:t>
      </w:r>
      <w:bookmarkEnd w:id="8886"/>
    </w:p>
    <w:p w14:paraId="24598DD9" w14:textId="77777777" w:rsidR="002537E7" w:rsidRDefault="002537E7" w:rsidP="002537E7">
      <w:pPr>
        <w:pStyle w:val="KeepWithNext"/>
        <w:rPr>
          <w:rtl/>
          <w:lang w:eastAsia="he-IL"/>
        </w:rPr>
      </w:pPr>
    </w:p>
    <w:p w14:paraId="45A424FF" w14:textId="77777777" w:rsidR="002537E7" w:rsidRDefault="002537E7" w:rsidP="002537E7">
      <w:pPr>
        <w:rPr>
          <w:rtl/>
          <w:lang w:eastAsia="he-IL"/>
        </w:rPr>
      </w:pPr>
      <w:bookmarkStart w:id="8887" w:name="_ETM_Q1_4802405"/>
      <w:bookmarkEnd w:id="8887"/>
      <w:r>
        <w:rPr>
          <w:rFonts w:hint="cs"/>
          <w:rtl/>
          <w:lang w:eastAsia="he-IL"/>
        </w:rPr>
        <w:t>זה נכנס לתוכנית.</w:t>
      </w:r>
      <w:bookmarkStart w:id="8888" w:name="_ETM_Q1_4799152"/>
      <w:bookmarkEnd w:id="8888"/>
    </w:p>
    <w:p w14:paraId="28851240" w14:textId="77777777" w:rsidR="002537E7" w:rsidRDefault="002537E7" w:rsidP="002537E7">
      <w:pPr>
        <w:rPr>
          <w:rtl/>
          <w:lang w:eastAsia="he-IL"/>
        </w:rPr>
      </w:pPr>
      <w:bookmarkStart w:id="8889" w:name="_ETM_Q1_4799403"/>
      <w:bookmarkStart w:id="8890" w:name="_ETM_Q1_4799655"/>
      <w:bookmarkStart w:id="8891" w:name="_ETM_Q1_4801653"/>
      <w:bookmarkEnd w:id="8889"/>
      <w:bookmarkEnd w:id="8890"/>
      <w:bookmarkEnd w:id="8891"/>
    </w:p>
    <w:p w14:paraId="43FED050" w14:textId="23FF4EE9" w:rsidR="002537E7" w:rsidRDefault="002537E7" w:rsidP="002537E7">
      <w:pPr>
        <w:pStyle w:val="a4"/>
        <w:keepNext/>
        <w:rPr>
          <w:rtl/>
        </w:rPr>
      </w:pPr>
      <w:bookmarkStart w:id="8892" w:name="ET_speaker_נועה_מושייף_748"/>
      <w:r w:rsidRPr="002537E7">
        <w:rPr>
          <w:rStyle w:val="TagStyle"/>
          <w:rtl/>
        </w:rPr>
        <w:t xml:space="preserve"> &lt;&lt; דובר &gt;&gt; </w:t>
      </w:r>
      <w:r>
        <w:rPr>
          <w:rtl/>
        </w:rPr>
        <w:t>נועה מושייף:</w:t>
      </w:r>
      <w:r w:rsidRPr="002537E7">
        <w:rPr>
          <w:rStyle w:val="TagStyle"/>
          <w:rtl/>
        </w:rPr>
        <w:t xml:space="preserve"> &lt;&lt; דובר &gt;&gt;</w:t>
      </w:r>
      <w:r>
        <w:rPr>
          <w:rtl/>
        </w:rPr>
        <w:t xml:space="preserve">   </w:t>
      </w:r>
      <w:bookmarkEnd w:id="8892"/>
    </w:p>
    <w:p w14:paraId="33B04BF7" w14:textId="77777777" w:rsidR="002537E7" w:rsidRDefault="002537E7" w:rsidP="002537E7">
      <w:pPr>
        <w:pStyle w:val="KeepWithNext"/>
        <w:rPr>
          <w:rtl/>
          <w:lang w:eastAsia="he-IL"/>
        </w:rPr>
      </w:pPr>
    </w:p>
    <w:p w14:paraId="5B6BB429" w14:textId="77777777" w:rsidR="002537E7" w:rsidRDefault="002537E7" w:rsidP="002537E7">
      <w:pPr>
        <w:rPr>
          <w:rtl/>
          <w:lang w:eastAsia="he-IL"/>
        </w:rPr>
      </w:pPr>
      <w:bookmarkStart w:id="8893" w:name="_ETM_Q1_4803403"/>
      <w:bookmarkStart w:id="8894" w:name="_ETM_Q1_4803653"/>
      <w:bookmarkStart w:id="8895" w:name="_ETM_Q1_4800653"/>
      <w:bookmarkEnd w:id="8893"/>
      <w:bookmarkEnd w:id="8894"/>
      <w:bookmarkEnd w:id="8895"/>
      <w:r>
        <w:rPr>
          <w:rFonts w:hint="cs"/>
          <w:rtl/>
          <w:lang w:eastAsia="he-IL"/>
        </w:rPr>
        <w:t>לדעתי, הכנסנו את זה לתוכנית.</w:t>
      </w:r>
    </w:p>
    <w:p w14:paraId="5700EF7E" w14:textId="77777777" w:rsidR="002537E7" w:rsidRDefault="002537E7" w:rsidP="002537E7">
      <w:pPr>
        <w:rPr>
          <w:rtl/>
          <w:lang w:eastAsia="he-IL"/>
        </w:rPr>
      </w:pPr>
      <w:bookmarkStart w:id="8896" w:name="_ETM_Q1_4805153"/>
      <w:bookmarkStart w:id="8897" w:name="_ETM_Q1_4803405"/>
      <w:bookmarkEnd w:id="8896"/>
      <w:bookmarkEnd w:id="8897"/>
    </w:p>
    <w:p w14:paraId="7C0C352C" w14:textId="46BE9E05" w:rsidR="002537E7" w:rsidRDefault="002537E7" w:rsidP="002537E7">
      <w:pPr>
        <w:pStyle w:val="a4"/>
        <w:keepNext/>
        <w:rPr>
          <w:rtl/>
        </w:rPr>
      </w:pPr>
      <w:bookmarkStart w:id="8898" w:name="ET_speaker_תומר_רוזנר_749"/>
      <w:r w:rsidRPr="002537E7">
        <w:rPr>
          <w:rStyle w:val="TagStyle"/>
          <w:rtl/>
        </w:rPr>
        <w:t xml:space="preserve"> &lt;&lt; דובר &gt;&gt; </w:t>
      </w:r>
      <w:r>
        <w:rPr>
          <w:rtl/>
        </w:rPr>
        <w:t>תומר רוזנר:</w:t>
      </w:r>
      <w:r w:rsidRPr="002537E7">
        <w:rPr>
          <w:rStyle w:val="TagStyle"/>
          <w:rtl/>
        </w:rPr>
        <w:t xml:space="preserve"> &lt;&lt; דובר &gt;&gt;</w:t>
      </w:r>
      <w:r>
        <w:rPr>
          <w:rtl/>
        </w:rPr>
        <w:t xml:space="preserve">   </w:t>
      </w:r>
      <w:bookmarkEnd w:id="8898"/>
    </w:p>
    <w:p w14:paraId="7CEAF4E1" w14:textId="77777777" w:rsidR="002537E7" w:rsidRDefault="002537E7" w:rsidP="002537E7">
      <w:pPr>
        <w:pStyle w:val="KeepWithNext"/>
        <w:rPr>
          <w:rtl/>
          <w:lang w:eastAsia="he-IL"/>
        </w:rPr>
      </w:pPr>
    </w:p>
    <w:p w14:paraId="577DD8D5" w14:textId="77777777" w:rsidR="002537E7" w:rsidRDefault="002537E7" w:rsidP="002537E7">
      <w:pPr>
        <w:rPr>
          <w:rtl/>
          <w:lang w:eastAsia="he-IL"/>
        </w:rPr>
      </w:pPr>
      <w:bookmarkStart w:id="8899" w:name="_ETM_Q1_4804403"/>
      <w:bookmarkEnd w:id="8899"/>
      <w:r>
        <w:rPr>
          <w:rFonts w:hint="cs"/>
          <w:rtl/>
          <w:lang w:eastAsia="he-IL"/>
        </w:rPr>
        <w:t xml:space="preserve">אני חושב </w:t>
      </w:r>
      <w:bookmarkStart w:id="8900" w:name="_ETM_Q1_4806153"/>
      <w:bookmarkEnd w:id="8900"/>
      <w:r>
        <w:rPr>
          <w:rFonts w:hint="cs"/>
          <w:rtl/>
          <w:lang w:eastAsia="he-IL"/>
        </w:rPr>
        <w:t xml:space="preserve">שההערה </w:t>
      </w:r>
      <w:bookmarkStart w:id="8901" w:name="_ETM_Q1_4804653"/>
      <w:bookmarkEnd w:id="8901"/>
      <w:r>
        <w:rPr>
          <w:rFonts w:hint="cs"/>
          <w:rtl/>
          <w:lang w:eastAsia="he-IL"/>
        </w:rPr>
        <w:t xml:space="preserve">נכונה, בהקשר הזה. </w:t>
      </w:r>
      <w:bookmarkStart w:id="8902" w:name="_ETM_Q1_4804654"/>
      <w:bookmarkEnd w:id="8902"/>
    </w:p>
    <w:p w14:paraId="1D50A9C7" w14:textId="77777777" w:rsidR="002537E7" w:rsidRDefault="002537E7" w:rsidP="002537E7">
      <w:pPr>
        <w:rPr>
          <w:rtl/>
          <w:lang w:eastAsia="he-IL"/>
        </w:rPr>
      </w:pPr>
      <w:bookmarkStart w:id="8903" w:name="_ETM_Q1_4805154"/>
      <w:bookmarkStart w:id="8904" w:name="_ETM_Q1_4805653"/>
      <w:bookmarkEnd w:id="8903"/>
      <w:bookmarkEnd w:id="8904"/>
    </w:p>
    <w:p w14:paraId="722C50F5" w14:textId="48466E81" w:rsidR="002537E7" w:rsidRDefault="002537E7" w:rsidP="002537E7">
      <w:pPr>
        <w:pStyle w:val="af6"/>
        <w:keepNext/>
        <w:rPr>
          <w:rtl/>
        </w:rPr>
      </w:pPr>
      <w:bookmarkStart w:id="8905" w:name="ET_yor_5069_750"/>
      <w:r w:rsidRPr="002537E7">
        <w:rPr>
          <w:rStyle w:val="TagStyle"/>
          <w:rtl/>
        </w:rPr>
        <w:t xml:space="preserve"> &lt;&lt; יור &gt;&gt; </w:t>
      </w:r>
      <w:r>
        <w:rPr>
          <w:rtl/>
        </w:rPr>
        <w:t>היו"ר יעקב אשר:</w:t>
      </w:r>
      <w:r w:rsidRPr="002537E7">
        <w:rPr>
          <w:rStyle w:val="TagStyle"/>
          <w:rtl/>
        </w:rPr>
        <w:t xml:space="preserve"> &lt;&lt; יור &gt;&gt;</w:t>
      </w:r>
      <w:r>
        <w:rPr>
          <w:rtl/>
        </w:rPr>
        <w:t xml:space="preserve">   </w:t>
      </w:r>
      <w:bookmarkEnd w:id="8905"/>
    </w:p>
    <w:p w14:paraId="34EE0A80" w14:textId="77777777" w:rsidR="002537E7" w:rsidRDefault="002537E7" w:rsidP="002537E7">
      <w:pPr>
        <w:pStyle w:val="KeepWithNext"/>
        <w:rPr>
          <w:rtl/>
          <w:lang w:eastAsia="he-IL"/>
        </w:rPr>
      </w:pPr>
    </w:p>
    <w:p w14:paraId="7F05076B" w14:textId="77777777" w:rsidR="002537E7" w:rsidRDefault="002537E7" w:rsidP="002537E7">
      <w:pPr>
        <w:rPr>
          <w:rtl/>
          <w:lang w:eastAsia="he-IL"/>
        </w:rPr>
      </w:pPr>
      <w:bookmarkStart w:id="8906" w:name="_ETM_Q1_4806904"/>
      <w:bookmarkStart w:id="8907" w:name="_ETM_Q1_4804154"/>
      <w:bookmarkEnd w:id="8906"/>
      <w:bookmarkEnd w:id="8907"/>
      <w:r>
        <w:rPr>
          <w:rFonts w:hint="cs"/>
          <w:rtl/>
          <w:lang w:eastAsia="he-IL"/>
        </w:rPr>
        <w:t>או-קיי.</w:t>
      </w:r>
    </w:p>
    <w:p w14:paraId="5BF09578" w14:textId="77777777" w:rsidR="002537E7" w:rsidRDefault="002537E7" w:rsidP="002537E7">
      <w:pPr>
        <w:rPr>
          <w:rtl/>
          <w:lang w:eastAsia="he-IL"/>
        </w:rPr>
      </w:pPr>
      <w:bookmarkStart w:id="8908" w:name="_ETM_Q1_4805152"/>
      <w:bookmarkStart w:id="8909" w:name="_ETM_Q1_4805652"/>
      <w:bookmarkStart w:id="8910" w:name="_ETM_Q1_4806902"/>
      <w:bookmarkEnd w:id="8908"/>
      <w:bookmarkEnd w:id="8909"/>
      <w:bookmarkEnd w:id="8910"/>
    </w:p>
    <w:p w14:paraId="04F10E2D" w14:textId="3097F01F" w:rsidR="002537E7" w:rsidRDefault="002537E7" w:rsidP="002537E7">
      <w:pPr>
        <w:pStyle w:val="a4"/>
        <w:keepNext/>
        <w:rPr>
          <w:rtl/>
        </w:rPr>
      </w:pPr>
      <w:bookmarkStart w:id="8911" w:name="ET_speaker_תומר_רוזנר_751"/>
      <w:r w:rsidRPr="002537E7">
        <w:rPr>
          <w:rStyle w:val="TagStyle"/>
          <w:rtl/>
        </w:rPr>
        <w:t xml:space="preserve"> &lt;&lt; דובר &gt;&gt; </w:t>
      </w:r>
      <w:r>
        <w:rPr>
          <w:rtl/>
        </w:rPr>
        <w:t>תומר רוזנר:</w:t>
      </w:r>
      <w:r w:rsidRPr="002537E7">
        <w:rPr>
          <w:rStyle w:val="TagStyle"/>
          <w:rtl/>
        </w:rPr>
        <w:t xml:space="preserve"> &lt;&lt; דובר &gt;&gt;</w:t>
      </w:r>
      <w:r>
        <w:rPr>
          <w:rtl/>
        </w:rPr>
        <w:t xml:space="preserve">   </w:t>
      </w:r>
      <w:bookmarkEnd w:id="8911"/>
    </w:p>
    <w:p w14:paraId="30516CFE" w14:textId="77777777" w:rsidR="002537E7" w:rsidRDefault="002537E7" w:rsidP="002537E7">
      <w:pPr>
        <w:pStyle w:val="KeepWithNext"/>
        <w:rPr>
          <w:rtl/>
          <w:lang w:eastAsia="he-IL"/>
        </w:rPr>
      </w:pPr>
    </w:p>
    <w:p w14:paraId="12A2C841" w14:textId="44E09482" w:rsidR="002537E7" w:rsidRDefault="002537E7" w:rsidP="002537E7">
      <w:pPr>
        <w:rPr>
          <w:rtl/>
          <w:lang w:eastAsia="he-IL"/>
        </w:rPr>
      </w:pPr>
      <w:bookmarkStart w:id="8912" w:name="_ETM_Q1_4807902"/>
      <w:bookmarkEnd w:id="8912"/>
      <w:r>
        <w:rPr>
          <w:rFonts w:hint="cs"/>
          <w:rtl/>
          <w:lang w:eastAsia="he-IL"/>
        </w:rPr>
        <w:t>אני חושב שבסעיף 20</w:t>
      </w:r>
      <w:bookmarkStart w:id="8913" w:name="_ETM_Q1_4809902"/>
      <w:bookmarkEnd w:id="8913"/>
      <w:r>
        <w:rPr>
          <w:rFonts w:hint="cs"/>
          <w:rtl/>
          <w:lang w:eastAsia="he-IL"/>
        </w:rPr>
        <w:t xml:space="preserve"> אנחנו </w:t>
      </w:r>
      <w:bookmarkStart w:id="8914" w:name="_ETM_Q1_4810652"/>
      <w:bookmarkEnd w:id="8914"/>
      <w:r>
        <w:rPr>
          <w:rFonts w:hint="cs"/>
          <w:rtl/>
          <w:lang w:eastAsia="he-IL"/>
        </w:rPr>
        <w:t>צריכים</w:t>
      </w:r>
      <w:bookmarkStart w:id="8915" w:name="_ETM_Q1_4808402"/>
      <w:bookmarkEnd w:id="8915"/>
      <w:r>
        <w:rPr>
          <w:rFonts w:hint="cs"/>
          <w:rtl/>
          <w:lang w:eastAsia="he-IL"/>
        </w:rPr>
        <w:t xml:space="preserve"> להתייחס לקיום הוראות ה</w:t>
      </w:r>
      <w:bookmarkStart w:id="8916" w:name="_ETM_Q1_4809652"/>
      <w:bookmarkEnd w:id="8916"/>
      <w:r>
        <w:rPr>
          <w:rFonts w:hint="cs"/>
          <w:rtl/>
          <w:lang w:eastAsia="he-IL"/>
        </w:rPr>
        <w:t>תוכנית, כפי שנקבעו בתוכנית.</w:t>
      </w:r>
      <w:bookmarkStart w:id="8917" w:name="_ETM_Q1_4811651"/>
      <w:bookmarkEnd w:id="8917"/>
      <w:r>
        <w:rPr>
          <w:rFonts w:hint="cs"/>
          <w:rtl/>
          <w:lang w:eastAsia="he-IL"/>
        </w:rPr>
        <w:t xml:space="preserve"> הרי, </w:t>
      </w:r>
      <w:bookmarkStart w:id="8918" w:name="_ETM_Q1_4812653"/>
      <w:bookmarkEnd w:id="8918"/>
      <w:r>
        <w:rPr>
          <w:rFonts w:hint="cs"/>
          <w:rtl/>
          <w:lang w:eastAsia="he-IL"/>
        </w:rPr>
        <w:t>התייחסנו בסעי</w:t>
      </w:r>
      <w:bookmarkStart w:id="8919" w:name="_ETM_Q1_4812406"/>
      <w:bookmarkEnd w:id="8919"/>
      <w:r>
        <w:rPr>
          <w:rFonts w:hint="cs"/>
          <w:rtl/>
          <w:lang w:eastAsia="he-IL"/>
        </w:rPr>
        <w:t>ף של התוכנית</w:t>
      </w:r>
      <w:bookmarkStart w:id="8920" w:name="_ETM_Q1_4812156"/>
      <w:bookmarkStart w:id="8921" w:name="_ETM_Q1_4809651"/>
      <w:bookmarkEnd w:id="8920"/>
      <w:bookmarkEnd w:id="8921"/>
      <w:r>
        <w:rPr>
          <w:rFonts w:hint="cs"/>
          <w:rtl/>
          <w:lang w:eastAsia="he-IL"/>
        </w:rPr>
        <w:t xml:space="preserve"> </w:t>
      </w:r>
      <w:bookmarkStart w:id="8922" w:name="_ETM_Q1_4777152"/>
      <w:bookmarkStart w:id="8923" w:name="_ETM_Q1_4809655"/>
      <w:bookmarkEnd w:id="8922"/>
      <w:r>
        <w:rPr>
          <w:rFonts w:hint="cs"/>
          <w:rtl/>
          <w:lang w:eastAsia="he-IL"/>
        </w:rPr>
        <w:t>לזה</w:t>
      </w:r>
      <w:bookmarkEnd w:id="8923"/>
      <w:r>
        <w:rPr>
          <w:rFonts w:hint="cs"/>
          <w:rtl/>
          <w:lang w:eastAsia="he-IL"/>
        </w:rPr>
        <w:t xml:space="preserve"> שהיא תקבע את ההוראות</w:t>
      </w:r>
      <w:bookmarkStart w:id="8924" w:name="_ETM_Q1_4814655"/>
      <w:bookmarkStart w:id="8925" w:name="_ETM_Q1_4814905"/>
      <w:bookmarkEnd w:id="8924"/>
      <w:bookmarkEnd w:id="8925"/>
      <w:r>
        <w:rPr>
          <w:rFonts w:hint="cs"/>
          <w:rtl/>
          <w:lang w:eastAsia="he-IL"/>
        </w:rPr>
        <w:t xml:space="preserve"> לגבי </w:t>
      </w:r>
      <w:bookmarkStart w:id="8926" w:name="_ETM_Q1_4814155"/>
      <w:bookmarkEnd w:id="8926"/>
      <w:r>
        <w:rPr>
          <w:rFonts w:hint="cs"/>
          <w:rtl/>
          <w:lang w:eastAsia="he-IL"/>
        </w:rPr>
        <w:t>אופן השבת המצב לקדמותו</w:t>
      </w:r>
      <w:bookmarkStart w:id="8927" w:name="_ETM_Q1_4814902"/>
      <w:bookmarkEnd w:id="8927"/>
      <w:r>
        <w:rPr>
          <w:rFonts w:hint="cs"/>
          <w:rtl/>
          <w:lang w:eastAsia="he-IL"/>
        </w:rPr>
        <w:t xml:space="preserve">, ככול שצריך. </w:t>
      </w:r>
      <w:bookmarkStart w:id="8928" w:name="_ETM_Q1_4819652"/>
      <w:bookmarkStart w:id="8929" w:name="_ETM_Q1_4820152"/>
      <w:bookmarkEnd w:id="8928"/>
      <w:bookmarkEnd w:id="8929"/>
      <w:r>
        <w:rPr>
          <w:rFonts w:hint="cs"/>
          <w:rtl/>
          <w:lang w:eastAsia="he-IL"/>
        </w:rPr>
        <w:t>א</w:t>
      </w:r>
      <w:bookmarkStart w:id="8930" w:name="_ETM_Q1_4820402"/>
      <w:bookmarkEnd w:id="8930"/>
      <w:r>
        <w:rPr>
          <w:rFonts w:hint="cs"/>
          <w:rtl/>
          <w:lang w:eastAsia="he-IL"/>
        </w:rPr>
        <w:t>ני ח</w:t>
      </w:r>
      <w:bookmarkStart w:id="8931" w:name="_ETM_Q1_4820652"/>
      <w:bookmarkEnd w:id="8931"/>
      <w:r>
        <w:rPr>
          <w:rFonts w:hint="cs"/>
          <w:rtl/>
          <w:lang w:eastAsia="he-IL"/>
        </w:rPr>
        <w:t xml:space="preserve">ושב </w:t>
      </w:r>
      <w:bookmarkStart w:id="8932" w:name="_ETM_Q1_4821402"/>
      <w:bookmarkEnd w:id="8932"/>
      <w:r>
        <w:rPr>
          <w:rFonts w:hint="cs"/>
          <w:rtl/>
          <w:lang w:eastAsia="he-IL"/>
        </w:rPr>
        <w:t>שב</w:t>
      </w:r>
      <w:bookmarkStart w:id="8933" w:name="_ETM_Q1_4819152"/>
      <w:bookmarkEnd w:id="8933"/>
      <w:r>
        <w:rPr>
          <w:rFonts w:hint="cs"/>
          <w:rtl/>
          <w:lang w:eastAsia="he-IL"/>
        </w:rPr>
        <w:t xml:space="preserve">אמת </w:t>
      </w:r>
      <w:bookmarkStart w:id="8934" w:name="_ETM_Q1_4816655"/>
      <w:bookmarkEnd w:id="8934"/>
      <w:r>
        <w:rPr>
          <w:rFonts w:hint="cs"/>
          <w:rtl/>
          <w:lang w:eastAsia="he-IL"/>
        </w:rPr>
        <w:t xml:space="preserve">צריך להפנות פה, בסעיף 20, </w:t>
      </w:r>
      <w:bookmarkStart w:id="8935" w:name="_ETM_Q1_4817905"/>
      <w:bookmarkStart w:id="8936" w:name="_ETM_Q1_4818405"/>
      <w:bookmarkEnd w:id="8935"/>
      <w:bookmarkEnd w:id="8936"/>
      <w:r>
        <w:rPr>
          <w:rFonts w:hint="cs"/>
          <w:rtl/>
          <w:lang w:eastAsia="he-IL"/>
        </w:rPr>
        <w:t>להוראות שנקבעו בתוכנית.</w:t>
      </w:r>
    </w:p>
    <w:p w14:paraId="0E554640" w14:textId="77777777" w:rsidR="002537E7" w:rsidRDefault="002537E7" w:rsidP="002537E7">
      <w:pPr>
        <w:rPr>
          <w:rtl/>
          <w:lang w:eastAsia="he-IL"/>
        </w:rPr>
      </w:pPr>
      <w:bookmarkStart w:id="8937" w:name="_ETM_Q1_4823405"/>
      <w:bookmarkStart w:id="8938" w:name="_ETM_Q1_4823905"/>
      <w:bookmarkEnd w:id="8937"/>
      <w:bookmarkEnd w:id="8938"/>
    </w:p>
    <w:p w14:paraId="31750285" w14:textId="17DE0D98" w:rsidR="002537E7" w:rsidRDefault="002537E7" w:rsidP="002537E7">
      <w:pPr>
        <w:pStyle w:val="af6"/>
        <w:keepNext/>
        <w:rPr>
          <w:rtl/>
        </w:rPr>
      </w:pPr>
      <w:bookmarkStart w:id="8939" w:name="ET_yor_5069_752"/>
      <w:r w:rsidRPr="002537E7">
        <w:rPr>
          <w:rStyle w:val="TagStyle"/>
          <w:rtl/>
        </w:rPr>
        <w:t xml:space="preserve"> &lt;&lt; יור &gt;&gt; </w:t>
      </w:r>
      <w:r>
        <w:rPr>
          <w:rtl/>
        </w:rPr>
        <w:t>היו"ר יעקב אשר:</w:t>
      </w:r>
      <w:r w:rsidRPr="002537E7">
        <w:rPr>
          <w:rStyle w:val="TagStyle"/>
          <w:rtl/>
        </w:rPr>
        <w:t xml:space="preserve"> &lt;&lt; יור &gt;&gt;</w:t>
      </w:r>
      <w:r>
        <w:rPr>
          <w:rtl/>
        </w:rPr>
        <w:t xml:space="preserve">   </w:t>
      </w:r>
      <w:bookmarkEnd w:id="8939"/>
    </w:p>
    <w:p w14:paraId="059A3186" w14:textId="77777777" w:rsidR="002537E7" w:rsidRDefault="002537E7" w:rsidP="002537E7">
      <w:pPr>
        <w:pStyle w:val="KeepWithNext"/>
        <w:rPr>
          <w:rtl/>
          <w:lang w:eastAsia="he-IL"/>
        </w:rPr>
      </w:pPr>
    </w:p>
    <w:p w14:paraId="35093D1B" w14:textId="1FE3A9D0" w:rsidR="002537E7" w:rsidRDefault="002537E7" w:rsidP="002537E7">
      <w:pPr>
        <w:rPr>
          <w:rtl/>
          <w:lang w:eastAsia="he-IL"/>
        </w:rPr>
      </w:pPr>
      <w:bookmarkStart w:id="8940" w:name="_ETM_Q1_4825155"/>
      <w:bookmarkEnd w:id="8940"/>
      <w:r>
        <w:rPr>
          <w:rFonts w:hint="cs"/>
          <w:rtl/>
          <w:lang w:eastAsia="he-IL"/>
        </w:rPr>
        <w:t xml:space="preserve">או-קיי. </w:t>
      </w:r>
      <w:bookmarkStart w:id="8941" w:name="_ETM_Q1_4827405"/>
      <w:bookmarkEnd w:id="8941"/>
      <w:r>
        <w:rPr>
          <w:rFonts w:hint="cs"/>
          <w:rtl/>
          <w:lang w:eastAsia="he-IL"/>
        </w:rPr>
        <w:t xml:space="preserve">זאת כבר הערה שנייה </w:t>
      </w:r>
      <w:bookmarkStart w:id="8942" w:name="_ETM_Q1_4827655"/>
      <w:bookmarkEnd w:id="8942"/>
      <w:r>
        <w:rPr>
          <w:rFonts w:hint="cs"/>
          <w:rtl/>
          <w:lang w:eastAsia="he-IL"/>
        </w:rPr>
        <w:t xml:space="preserve">שמתקבלת. </w:t>
      </w:r>
      <w:bookmarkStart w:id="8943" w:name="_ETM_Q1_4826405"/>
      <w:bookmarkEnd w:id="8943"/>
    </w:p>
    <w:p w14:paraId="1D35EE38" w14:textId="77777777" w:rsidR="002537E7" w:rsidRDefault="002537E7" w:rsidP="002537E7">
      <w:pPr>
        <w:rPr>
          <w:rtl/>
          <w:lang w:eastAsia="he-IL"/>
        </w:rPr>
      </w:pPr>
      <w:bookmarkStart w:id="8944" w:name="_ETM_Q1_4826652"/>
      <w:bookmarkStart w:id="8945" w:name="_ETM_Q1_4826902"/>
      <w:bookmarkStart w:id="8946" w:name="_ETM_Q1_4824655"/>
      <w:bookmarkEnd w:id="8944"/>
      <w:bookmarkEnd w:id="8945"/>
      <w:bookmarkEnd w:id="8946"/>
    </w:p>
    <w:p w14:paraId="657B80E4" w14:textId="6E061BBF" w:rsidR="002537E7" w:rsidRDefault="002537E7" w:rsidP="002537E7">
      <w:pPr>
        <w:pStyle w:val="a4"/>
        <w:keepNext/>
        <w:rPr>
          <w:rtl/>
        </w:rPr>
      </w:pPr>
      <w:bookmarkStart w:id="8947" w:name="ET_speaker_רסן_ליעוז_דוד_753"/>
      <w:r w:rsidRPr="002537E7">
        <w:rPr>
          <w:rStyle w:val="TagStyle"/>
          <w:rtl/>
        </w:rPr>
        <w:t xml:space="preserve"> &lt;&lt; דובר &gt;&gt; </w:t>
      </w:r>
      <w:r>
        <w:rPr>
          <w:rtl/>
        </w:rPr>
        <w:t>רס"ן ליעוז דוד:</w:t>
      </w:r>
      <w:r w:rsidRPr="002537E7">
        <w:rPr>
          <w:rStyle w:val="TagStyle"/>
          <w:rtl/>
        </w:rPr>
        <w:t xml:space="preserve"> &lt;&lt; דובר &gt;&gt;</w:t>
      </w:r>
      <w:r>
        <w:rPr>
          <w:rtl/>
        </w:rPr>
        <w:t xml:space="preserve">   </w:t>
      </w:r>
      <w:bookmarkEnd w:id="8947"/>
    </w:p>
    <w:p w14:paraId="52D713F2" w14:textId="77777777" w:rsidR="002537E7" w:rsidRDefault="002537E7" w:rsidP="002537E7">
      <w:pPr>
        <w:pStyle w:val="KeepWithNext"/>
        <w:rPr>
          <w:rtl/>
          <w:lang w:eastAsia="he-IL"/>
        </w:rPr>
      </w:pPr>
    </w:p>
    <w:p w14:paraId="0B014A0E" w14:textId="7BF6D43B" w:rsidR="002537E7" w:rsidRDefault="002537E7" w:rsidP="002537E7">
      <w:pPr>
        <w:rPr>
          <w:rtl/>
          <w:lang w:eastAsia="he-IL"/>
        </w:rPr>
      </w:pPr>
      <w:bookmarkStart w:id="8948" w:name="_ETM_Q1_4825655"/>
      <w:bookmarkStart w:id="8949" w:name="_ETM_Q1_4825906"/>
      <w:bookmarkEnd w:id="8948"/>
      <w:bookmarkEnd w:id="8949"/>
      <w:r>
        <w:rPr>
          <w:rFonts w:hint="cs"/>
          <w:rtl/>
          <w:lang w:eastAsia="he-IL"/>
        </w:rPr>
        <w:t>אפשר להתייחס?</w:t>
      </w:r>
    </w:p>
    <w:p w14:paraId="693B05F6" w14:textId="77777777" w:rsidR="002537E7" w:rsidRDefault="002537E7" w:rsidP="002537E7">
      <w:pPr>
        <w:rPr>
          <w:rtl/>
          <w:lang w:eastAsia="he-IL"/>
        </w:rPr>
      </w:pPr>
      <w:bookmarkStart w:id="8950" w:name="_ETM_Q1_4828405"/>
      <w:bookmarkEnd w:id="8950"/>
    </w:p>
    <w:p w14:paraId="4BA0BC0E" w14:textId="1FE17608" w:rsidR="002537E7" w:rsidRDefault="002537E7" w:rsidP="002537E7">
      <w:pPr>
        <w:pStyle w:val="af6"/>
        <w:keepNext/>
        <w:rPr>
          <w:rtl/>
        </w:rPr>
      </w:pPr>
      <w:bookmarkStart w:id="8951" w:name="ET_yor_5069_754"/>
      <w:r w:rsidRPr="002537E7">
        <w:rPr>
          <w:rStyle w:val="TagStyle"/>
          <w:rtl/>
        </w:rPr>
        <w:t xml:space="preserve"> &lt;&lt; יור &gt;&gt; </w:t>
      </w:r>
      <w:r>
        <w:rPr>
          <w:rtl/>
        </w:rPr>
        <w:t>היו"ר יעקב אשר:</w:t>
      </w:r>
      <w:r w:rsidRPr="002537E7">
        <w:rPr>
          <w:rStyle w:val="TagStyle"/>
          <w:rtl/>
        </w:rPr>
        <w:t xml:space="preserve"> &lt;&lt; יור &gt;&gt;</w:t>
      </w:r>
      <w:r>
        <w:rPr>
          <w:rtl/>
        </w:rPr>
        <w:t xml:space="preserve">   </w:t>
      </w:r>
      <w:bookmarkEnd w:id="8951"/>
    </w:p>
    <w:p w14:paraId="757053F3" w14:textId="77777777" w:rsidR="002537E7" w:rsidRDefault="002537E7" w:rsidP="002537E7">
      <w:pPr>
        <w:pStyle w:val="KeepWithNext"/>
        <w:rPr>
          <w:rtl/>
          <w:lang w:eastAsia="he-IL"/>
        </w:rPr>
      </w:pPr>
    </w:p>
    <w:p w14:paraId="477E1AB8" w14:textId="6275BBA1" w:rsidR="002537E7" w:rsidRDefault="002537E7" w:rsidP="002537E7">
      <w:pPr>
        <w:rPr>
          <w:rtl/>
          <w:lang w:eastAsia="he-IL"/>
        </w:rPr>
      </w:pPr>
      <w:bookmarkStart w:id="8952" w:name="_ETM_Q1_4830155"/>
      <w:bookmarkEnd w:id="8952"/>
      <w:r>
        <w:rPr>
          <w:rFonts w:hint="cs"/>
          <w:rtl/>
          <w:lang w:eastAsia="he-IL"/>
        </w:rPr>
        <w:t xml:space="preserve">כן. </w:t>
      </w:r>
    </w:p>
    <w:p w14:paraId="1B1BB414" w14:textId="77777777" w:rsidR="002537E7" w:rsidRDefault="002537E7" w:rsidP="002537E7">
      <w:pPr>
        <w:rPr>
          <w:rtl/>
          <w:lang w:eastAsia="he-IL"/>
        </w:rPr>
      </w:pPr>
      <w:bookmarkStart w:id="8953" w:name="_ETM_Q1_4831153"/>
      <w:bookmarkStart w:id="8954" w:name="_ETM_Q1_4831403"/>
      <w:bookmarkStart w:id="8955" w:name="_ETM_Q1_4832155"/>
      <w:bookmarkEnd w:id="8953"/>
      <w:bookmarkEnd w:id="8954"/>
      <w:bookmarkEnd w:id="8955"/>
    </w:p>
    <w:p w14:paraId="4FA20987" w14:textId="0C19D568" w:rsidR="002537E7" w:rsidRDefault="002537E7" w:rsidP="002537E7">
      <w:pPr>
        <w:pStyle w:val="a4"/>
        <w:keepNext/>
        <w:rPr>
          <w:rtl/>
        </w:rPr>
      </w:pPr>
      <w:bookmarkStart w:id="8956" w:name="ET_speaker_רסן_ליעוז_דוד_755"/>
      <w:r w:rsidRPr="002537E7">
        <w:rPr>
          <w:rStyle w:val="TagStyle"/>
          <w:rtl/>
        </w:rPr>
        <w:t xml:space="preserve"> &lt;&lt; דובר &gt;&gt; </w:t>
      </w:r>
      <w:r>
        <w:rPr>
          <w:rtl/>
        </w:rPr>
        <w:t>רס"ן ליעוז דוד:</w:t>
      </w:r>
      <w:r w:rsidRPr="002537E7">
        <w:rPr>
          <w:rStyle w:val="TagStyle"/>
          <w:rtl/>
        </w:rPr>
        <w:t xml:space="preserve"> &lt;&lt; דובר &gt;&gt;</w:t>
      </w:r>
      <w:r>
        <w:rPr>
          <w:rtl/>
        </w:rPr>
        <w:t xml:space="preserve">   </w:t>
      </w:r>
      <w:bookmarkEnd w:id="8956"/>
    </w:p>
    <w:p w14:paraId="3D9B9E2E" w14:textId="77777777" w:rsidR="002537E7" w:rsidRDefault="002537E7" w:rsidP="002537E7">
      <w:pPr>
        <w:pStyle w:val="KeepWithNext"/>
        <w:rPr>
          <w:rtl/>
          <w:lang w:eastAsia="he-IL"/>
        </w:rPr>
      </w:pPr>
    </w:p>
    <w:p w14:paraId="2313F00A" w14:textId="50137AF1" w:rsidR="002537E7" w:rsidRDefault="002537E7" w:rsidP="002537E7">
      <w:pPr>
        <w:rPr>
          <w:rtl/>
          <w:lang w:eastAsia="he-IL"/>
        </w:rPr>
      </w:pPr>
      <w:bookmarkStart w:id="8957" w:name="_ETM_Q1_4834155"/>
      <w:bookmarkEnd w:id="8957"/>
      <w:r>
        <w:rPr>
          <w:rFonts w:hint="cs"/>
          <w:rtl/>
          <w:lang w:eastAsia="he-IL"/>
        </w:rPr>
        <w:t>ליעו</w:t>
      </w:r>
      <w:bookmarkStart w:id="8958" w:name="_ETM_Q1_4831155"/>
      <w:bookmarkEnd w:id="8958"/>
      <w:r>
        <w:rPr>
          <w:rFonts w:hint="cs"/>
          <w:rtl/>
          <w:lang w:eastAsia="he-IL"/>
        </w:rPr>
        <w:t>ז, אגף</w:t>
      </w:r>
      <w:bookmarkStart w:id="8959" w:name="_ETM_Q1_4828655"/>
      <w:bookmarkEnd w:id="8959"/>
      <w:r>
        <w:rPr>
          <w:rFonts w:hint="cs"/>
          <w:rtl/>
          <w:lang w:eastAsia="he-IL"/>
        </w:rPr>
        <w:t xml:space="preserve"> התכנון, </w:t>
      </w:r>
      <w:bookmarkStart w:id="8960" w:name="_ETM_Q1_4830402"/>
      <w:bookmarkEnd w:id="8960"/>
      <w:r>
        <w:rPr>
          <w:rFonts w:hint="cs"/>
          <w:rtl/>
          <w:lang w:eastAsia="he-IL"/>
        </w:rPr>
        <w:t xml:space="preserve">צה"ל. בסעיף 9 </w:t>
      </w:r>
      <w:bookmarkStart w:id="8961" w:name="_ETM_Q1_4833905"/>
      <w:bookmarkStart w:id="8962" w:name="_ETM_Q1_4831655"/>
      <w:bookmarkEnd w:id="8961"/>
      <w:bookmarkEnd w:id="8962"/>
      <w:r>
        <w:rPr>
          <w:rFonts w:hint="cs"/>
          <w:rtl/>
          <w:lang w:eastAsia="he-IL"/>
        </w:rPr>
        <w:t xml:space="preserve">אפשרנו </w:t>
      </w:r>
      <w:bookmarkStart w:id="8963" w:name="_ETM_Q1_4837152"/>
      <w:bookmarkEnd w:id="8963"/>
      <w:r>
        <w:rPr>
          <w:rFonts w:hint="cs"/>
          <w:rtl/>
          <w:lang w:eastAsia="he-IL"/>
        </w:rPr>
        <w:t xml:space="preserve">מנגנון דואלי שבו מתאפשר להכניס מוקד </w:t>
      </w:r>
      <w:bookmarkStart w:id="8964" w:name="_ETM_Q1_4839156"/>
      <w:bookmarkEnd w:id="8964"/>
      <w:r>
        <w:rPr>
          <w:rFonts w:hint="cs"/>
          <w:rtl/>
          <w:lang w:eastAsia="he-IL"/>
        </w:rPr>
        <w:t>רעי</w:t>
      </w:r>
      <w:bookmarkStart w:id="8965" w:name="_ETM_Q1_4836906"/>
      <w:bookmarkEnd w:id="8965"/>
      <w:r>
        <w:rPr>
          <w:rFonts w:hint="cs"/>
          <w:rtl/>
          <w:lang w:eastAsia="he-IL"/>
        </w:rPr>
        <w:t>י</w:t>
      </w:r>
      <w:bookmarkStart w:id="8966" w:name="_ETM_Q1_4834652"/>
      <w:bookmarkEnd w:id="8966"/>
      <w:r>
        <w:rPr>
          <w:rFonts w:hint="cs"/>
          <w:rtl/>
          <w:lang w:eastAsia="he-IL"/>
        </w:rPr>
        <w:t xml:space="preserve">ה לתוך שטח שסגור לפי תקנות ההגנה. </w:t>
      </w:r>
      <w:bookmarkStart w:id="8967" w:name="_ETM_Q1_4840652"/>
      <w:bookmarkEnd w:id="8967"/>
      <w:r>
        <w:rPr>
          <w:rFonts w:hint="cs"/>
          <w:rtl/>
          <w:lang w:eastAsia="he-IL"/>
        </w:rPr>
        <w:t>עם</w:t>
      </w:r>
      <w:bookmarkStart w:id="8968" w:name="_ETM_Q1_4839153"/>
      <w:bookmarkEnd w:id="8968"/>
      <w:r>
        <w:rPr>
          <w:rFonts w:hint="cs"/>
          <w:rtl/>
          <w:lang w:eastAsia="he-IL"/>
        </w:rPr>
        <w:t xml:space="preserve"> זאת, היו</w:t>
      </w:r>
      <w:bookmarkStart w:id="8969" w:name="_ETM_Q1_4841403"/>
      <w:bookmarkEnd w:id="8969"/>
      <w:r>
        <w:rPr>
          <w:rFonts w:hint="cs"/>
          <w:rtl/>
          <w:lang w:eastAsia="he-IL"/>
        </w:rPr>
        <w:t>ם</w:t>
      </w:r>
      <w:bookmarkStart w:id="8970" w:name="_ETM_Q1_4841901"/>
      <w:bookmarkEnd w:id="8970"/>
      <w:r>
        <w:rPr>
          <w:rFonts w:hint="cs"/>
          <w:rtl/>
          <w:lang w:eastAsia="he-IL"/>
        </w:rPr>
        <w:t xml:space="preserve"> היכולת היחידה לבטל את מוק</w:t>
      </w:r>
      <w:bookmarkStart w:id="8971" w:name="_ETM_Q1_4843654"/>
      <w:bookmarkEnd w:id="8971"/>
      <w:r>
        <w:rPr>
          <w:rFonts w:hint="cs"/>
          <w:rtl/>
          <w:lang w:eastAsia="he-IL"/>
        </w:rPr>
        <w:t>ד הרעייה זה דר</w:t>
      </w:r>
      <w:bookmarkStart w:id="8972" w:name="_ETM_Q1_4844654"/>
      <w:bookmarkEnd w:id="8972"/>
      <w:r>
        <w:rPr>
          <w:rFonts w:hint="cs"/>
          <w:rtl/>
          <w:lang w:eastAsia="he-IL"/>
        </w:rPr>
        <w:t xml:space="preserve">ך ביטול </w:t>
      </w:r>
      <w:bookmarkStart w:id="8973" w:name="_ETM_Q1_4845904"/>
      <w:bookmarkEnd w:id="8973"/>
      <w:r>
        <w:rPr>
          <w:rFonts w:hint="cs"/>
          <w:rtl/>
          <w:lang w:eastAsia="he-IL"/>
        </w:rPr>
        <w:t>כל הסכם</w:t>
      </w:r>
      <w:bookmarkStart w:id="8974" w:name="_ETM_Q1_4844404"/>
      <w:bookmarkEnd w:id="8974"/>
      <w:r>
        <w:rPr>
          <w:rFonts w:hint="cs"/>
          <w:rtl/>
          <w:lang w:eastAsia="he-IL"/>
        </w:rPr>
        <w:t xml:space="preserve"> הרעייה עצמו. </w:t>
      </w:r>
      <w:bookmarkStart w:id="8975" w:name="_ETM_Q1_4848904"/>
      <w:bookmarkStart w:id="8976" w:name="_ETM_Q1_4846403"/>
      <w:bookmarkEnd w:id="8975"/>
      <w:bookmarkEnd w:id="8976"/>
      <w:r>
        <w:rPr>
          <w:rFonts w:hint="cs"/>
          <w:rtl/>
          <w:lang w:eastAsia="he-IL"/>
        </w:rPr>
        <w:t xml:space="preserve">לדעתי, נכון להכניס אופציה להוציא </w:t>
      </w:r>
      <w:bookmarkStart w:id="8977" w:name="_ETM_Q1_4849654"/>
      <w:bookmarkStart w:id="8978" w:name="_ETM_Q1_4847404"/>
      <w:bookmarkEnd w:id="8977"/>
      <w:bookmarkEnd w:id="8978"/>
      <w:r>
        <w:rPr>
          <w:rFonts w:hint="cs"/>
          <w:rtl/>
          <w:lang w:eastAsia="he-IL"/>
        </w:rPr>
        <w:t xml:space="preserve">רק את מוקד הרעייה ללא ביטול </w:t>
      </w:r>
      <w:bookmarkStart w:id="8979" w:name="_ETM_Q1_4851903"/>
      <w:bookmarkEnd w:id="8979"/>
      <w:r>
        <w:rPr>
          <w:rFonts w:hint="cs"/>
          <w:rtl/>
          <w:lang w:eastAsia="he-IL"/>
        </w:rPr>
        <w:t>שטח</w:t>
      </w:r>
      <w:bookmarkStart w:id="8980" w:name="_ETM_Q1_4855154"/>
      <w:bookmarkEnd w:id="8980"/>
      <w:r>
        <w:rPr>
          <w:rFonts w:hint="cs"/>
          <w:rtl/>
          <w:lang w:eastAsia="he-IL"/>
        </w:rPr>
        <w:t xml:space="preserve"> הרע</w:t>
      </w:r>
      <w:bookmarkStart w:id="8981" w:name="_ETM_Q1_4853652"/>
      <w:bookmarkEnd w:id="8981"/>
      <w:r>
        <w:rPr>
          <w:rFonts w:hint="cs"/>
          <w:rtl/>
          <w:lang w:eastAsia="he-IL"/>
        </w:rPr>
        <w:t xml:space="preserve">ייה כי יכול להיות </w:t>
      </w:r>
      <w:bookmarkStart w:id="8982" w:name="_ETM_Q1_4855654"/>
      <w:bookmarkEnd w:id="8982"/>
      <w:r>
        <w:rPr>
          <w:rFonts w:hint="cs"/>
          <w:rtl/>
          <w:lang w:eastAsia="he-IL"/>
        </w:rPr>
        <w:t>ששטח הרעי</w:t>
      </w:r>
      <w:bookmarkStart w:id="8983" w:name="_ETM_Q1_4854403"/>
      <w:bookmarkEnd w:id="8983"/>
      <w:r>
        <w:rPr>
          <w:rFonts w:hint="cs"/>
          <w:rtl/>
          <w:lang w:eastAsia="he-IL"/>
        </w:rPr>
        <w:t xml:space="preserve">יה </w:t>
      </w:r>
      <w:bookmarkStart w:id="8984" w:name="_ETM_Q1_4851653"/>
      <w:bookmarkEnd w:id="8984"/>
      <w:r>
        <w:rPr>
          <w:rFonts w:hint="cs"/>
          <w:rtl/>
          <w:lang w:eastAsia="he-IL"/>
        </w:rPr>
        <w:t xml:space="preserve">ימשיך להתאפשר. </w:t>
      </w:r>
    </w:p>
    <w:p w14:paraId="72184590" w14:textId="77777777" w:rsidR="002537E7" w:rsidRDefault="002537E7" w:rsidP="002537E7">
      <w:pPr>
        <w:rPr>
          <w:rtl/>
          <w:lang w:eastAsia="he-IL"/>
        </w:rPr>
      </w:pPr>
      <w:bookmarkStart w:id="8985" w:name="_ETM_Q1_4856401"/>
      <w:bookmarkStart w:id="8986" w:name="_ETM_Q1_4856651"/>
      <w:bookmarkStart w:id="8987" w:name="_ETM_Q1_4854653"/>
      <w:bookmarkStart w:id="8988" w:name="_ETM_Q1_4852152"/>
      <w:bookmarkStart w:id="8989" w:name="_ETM_Q1_4854153"/>
      <w:bookmarkEnd w:id="8985"/>
      <w:bookmarkEnd w:id="8986"/>
      <w:bookmarkEnd w:id="8987"/>
      <w:bookmarkEnd w:id="8988"/>
      <w:bookmarkEnd w:id="8989"/>
    </w:p>
    <w:p w14:paraId="12AA9615" w14:textId="53452988" w:rsidR="002537E7" w:rsidRDefault="002537E7" w:rsidP="002537E7">
      <w:pPr>
        <w:pStyle w:val="a4"/>
        <w:keepNext/>
        <w:rPr>
          <w:rtl/>
        </w:rPr>
      </w:pPr>
      <w:bookmarkStart w:id="8990" w:name="ET_speaker_תומר_רוזנר_757"/>
      <w:r w:rsidRPr="002537E7">
        <w:rPr>
          <w:rStyle w:val="TagStyle"/>
          <w:rtl/>
        </w:rPr>
        <w:t xml:space="preserve"> &lt;&lt; דובר &gt;&gt; </w:t>
      </w:r>
      <w:r>
        <w:rPr>
          <w:rtl/>
        </w:rPr>
        <w:t>תומר רוזנר:</w:t>
      </w:r>
      <w:r w:rsidRPr="002537E7">
        <w:rPr>
          <w:rStyle w:val="TagStyle"/>
          <w:rtl/>
        </w:rPr>
        <w:t xml:space="preserve"> &lt;&lt; דובר &gt;&gt;</w:t>
      </w:r>
      <w:r>
        <w:rPr>
          <w:rtl/>
        </w:rPr>
        <w:t xml:space="preserve">   </w:t>
      </w:r>
      <w:bookmarkEnd w:id="8990"/>
    </w:p>
    <w:p w14:paraId="504B6F3A" w14:textId="77777777" w:rsidR="002537E7" w:rsidRDefault="002537E7" w:rsidP="002537E7">
      <w:pPr>
        <w:pStyle w:val="KeepWithNext"/>
        <w:rPr>
          <w:rtl/>
          <w:lang w:eastAsia="he-IL"/>
        </w:rPr>
      </w:pPr>
    </w:p>
    <w:p w14:paraId="4644E5F2" w14:textId="21FAD1D5" w:rsidR="002537E7" w:rsidRDefault="002537E7" w:rsidP="002537E7">
      <w:pPr>
        <w:rPr>
          <w:rtl/>
          <w:lang w:eastAsia="he-IL"/>
        </w:rPr>
      </w:pPr>
      <w:bookmarkStart w:id="8991" w:name="_ETM_Q1_4855656"/>
      <w:bookmarkStart w:id="8992" w:name="_ETM_Q1_4856154"/>
      <w:bookmarkEnd w:id="8991"/>
      <w:bookmarkEnd w:id="8992"/>
      <w:r>
        <w:rPr>
          <w:rFonts w:hint="cs"/>
          <w:rtl/>
          <w:lang w:eastAsia="he-IL"/>
        </w:rPr>
        <w:t>לא, לא. ה</w:t>
      </w:r>
      <w:bookmarkStart w:id="8993" w:name="_ETM_Q1_4856403"/>
      <w:bookmarkEnd w:id="8993"/>
      <w:r>
        <w:rPr>
          <w:rFonts w:hint="cs"/>
          <w:rtl/>
          <w:lang w:eastAsia="he-IL"/>
        </w:rPr>
        <w:t>סעיפים</w:t>
      </w:r>
      <w:bookmarkStart w:id="8994" w:name="_ETM_Q1_4857403"/>
      <w:bookmarkEnd w:id="8994"/>
      <w:r>
        <w:rPr>
          <w:rFonts w:hint="cs"/>
          <w:rtl/>
          <w:lang w:eastAsia="he-IL"/>
        </w:rPr>
        <w:t xml:space="preserve"> שבחוק לא מתייחסים לה</w:t>
      </w:r>
      <w:bookmarkStart w:id="8995" w:name="_ETM_Q1_4859153"/>
      <w:bookmarkEnd w:id="8995"/>
      <w:r>
        <w:rPr>
          <w:rFonts w:hint="cs"/>
          <w:rtl/>
          <w:lang w:eastAsia="he-IL"/>
        </w:rPr>
        <w:t xml:space="preserve">סכם </w:t>
      </w:r>
      <w:bookmarkStart w:id="8996" w:name="_ETM_Q1_4859653"/>
      <w:bookmarkEnd w:id="8996"/>
      <w:r>
        <w:rPr>
          <w:rFonts w:hint="cs"/>
          <w:rtl/>
          <w:lang w:eastAsia="he-IL"/>
        </w:rPr>
        <w:t>הרעייה בכ</w:t>
      </w:r>
      <w:bookmarkStart w:id="8997" w:name="_ETM_Q1_4859654"/>
      <w:bookmarkEnd w:id="8997"/>
      <w:r>
        <w:rPr>
          <w:rFonts w:hint="cs"/>
          <w:rtl/>
          <w:lang w:eastAsia="he-IL"/>
        </w:rPr>
        <w:t xml:space="preserve">לל, הם מתייחסים רק </w:t>
      </w:r>
      <w:bookmarkStart w:id="8998" w:name="_ETM_Q1_4860153"/>
      <w:bookmarkEnd w:id="8998"/>
      <w:r>
        <w:rPr>
          <w:rFonts w:hint="cs"/>
          <w:rtl/>
          <w:lang w:eastAsia="he-IL"/>
        </w:rPr>
        <w:t xml:space="preserve">למוקד המרעה. </w:t>
      </w:r>
    </w:p>
    <w:p w14:paraId="52A99EB2" w14:textId="77777777" w:rsidR="002537E7" w:rsidRDefault="002537E7" w:rsidP="002537E7">
      <w:pPr>
        <w:rPr>
          <w:rtl/>
          <w:lang w:eastAsia="he-IL"/>
        </w:rPr>
      </w:pPr>
      <w:bookmarkStart w:id="8999" w:name="_ETM_Q1_4862653"/>
      <w:bookmarkStart w:id="9000" w:name="_ETM_Q1_4866658"/>
      <w:bookmarkEnd w:id="8999"/>
      <w:bookmarkEnd w:id="9000"/>
    </w:p>
    <w:p w14:paraId="1441D659" w14:textId="4E6BDADB" w:rsidR="002537E7" w:rsidRDefault="002537E7" w:rsidP="002537E7">
      <w:pPr>
        <w:pStyle w:val="a4"/>
        <w:keepNext/>
        <w:rPr>
          <w:rtl/>
        </w:rPr>
      </w:pPr>
      <w:bookmarkStart w:id="9001" w:name="ET_speaker_רסן_ליעוז_דוד_758"/>
      <w:r w:rsidRPr="002537E7">
        <w:rPr>
          <w:rStyle w:val="TagStyle"/>
          <w:rtl/>
        </w:rPr>
        <w:t xml:space="preserve"> &lt;&lt; דובר &gt;&gt; </w:t>
      </w:r>
      <w:r>
        <w:rPr>
          <w:rtl/>
        </w:rPr>
        <w:t>רס"ן ליעוז דוד:</w:t>
      </w:r>
      <w:r w:rsidRPr="002537E7">
        <w:rPr>
          <w:rStyle w:val="TagStyle"/>
          <w:rtl/>
        </w:rPr>
        <w:t xml:space="preserve"> &lt;&lt; דובר &gt;&gt;</w:t>
      </w:r>
      <w:r>
        <w:rPr>
          <w:rtl/>
        </w:rPr>
        <w:t xml:space="preserve">   </w:t>
      </w:r>
      <w:bookmarkEnd w:id="9001"/>
    </w:p>
    <w:p w14:paraId="7DEB1EC4" w14:textId="77777777" w:rsidR="002537E7" w:rsidRDefault="002537E7" w:rsidP="002537E7">
      <w:pPr>
        <w:pStyle w:val="KeepWithNext"/>
        <w:rPr>
          <w:rtl/>
          <w:lang w:eastAsia="he-IL"/>
        </w:rPr>
      </w:pPr>
    </w:p>
    <w:p w14:paraId="55C613F1" w14:textId="2F4F8762" w:rsidR="002537E7" w:rsidRDefault="002537E7" w:rsidP="002537E7">
      <w:pPr>
        <w:rPr>
          <w:rtl/>
          <w:lang w:eastAsia="he-IL"/>
        </w:rPr>
      </w:pPr>
      <w:bookmarkStart w:id="9002" w:name="_ETM_Q1_4868153"/>
      <w:bookmarkStart w:id="9003" w:name="_ETM_Q1_4868403"/>
      <w:bookmarkStart w:id="9004" w:name="_ETM_Q1_4865403"/>
      <w:bookmarkEnd w:id="9002"/>
      <w:bookmarkEnd w:id="9003"/>
      <w:bookmarkEnd w:id="9004"/>
      <w:r>
        <w:rPr>
          <w:rFonts w:hint="cs"/>
          <w:rtl/>
          <w:lang w:eastAsia="he-IL"/>
        </w:rPr>
        <w:t>נכון</w:t>
      </w:r>
      <w:bookmarkStart w:id="9005" w:name="_ETM_Q1_4862903"/>
      <w:bookmarkStart w:id="9006" w:name="_ETM_Q1_4863905"/>
      <w:bookmarkEnd w:id="9005"/>
      <w:bookmarkEnd w:id="9006"/>
      <w:r>
        <w:rPr>
          <w:rFonts w:hint="cs"/>
          <w:rtl/>
          <w:lang w:eastAsia="he-IL"/>
        </w:rPr>
        <w:t xml:space="preserve"> וה</w:t>
      </w:r>
      <w:bookmarkStart w:id="9007" w:name="_ETM_Q1_4864405"/>
      <w:bookmarkEnd w:id="9007"/>
      <w:r>
        <w:rPr>
          <w:rFonts w:hint="cs"/>
          <w:rtl/>
          <w:lang w:eastAsia="he-IL"/>
        </w:rPr>
        <w:t>יום</w:t>
      </w:r>
      <w:bookmarkStart w:id="9008" w:name="_ETM_Q1_4873655"/>
      <w:bookmarkStart w:id="9009" w:name="_ETM_Q1_4870905"/>
      <w:bookmarkStart w:id="9010" w:name="_ETM_Q1_4868406"/>
      <w:bookmarkEnd w:id="9008"/>
      <w:bookmarkEnd w:id="9009"/>
      <w:bookmarkEnd w:id="9010"/>
      <w:r>
        <w:rPr>
          <w:rFonts w:hint="cs"/>
          <w:rtl/>
          <w:lang w:eastAsia="he-IL"/>
        </w:rPr>
        <w:t>,</w:t>
      </w:r>
      <w:bookmarkStart w:id="9011" w:name="_ETM_Q1_4866405"/>
      <w:bookmarkStart w:id="9012" w:name="_ETM_Q1_4863656"/>
      <w:bookmarkEnd w:id="9011"/>
      <w:bookmarkEnd w:id="9012"/>
      <w:r>
        <w:rPr>
          <w:rFonts w:hint="cs"/>
          <w:rtl/>
          <w:lang w:eastAsia="he-IL"/>
        </w:rPr>
        <w:t xml:space="preserve"> </w:t>
      </w:r>
      <w:bookmarkStart w:id="9013" w:name="_ETM_Q1_4861651"/>
      <w:bookmarkEnd w:id="9013"/>
      <w:r>
        <w:rPr>
          <w:rFonts w:hint="cs"/>
          <w:rtl/>
          <w:lang w:eastAsia="he-IL"/>
        </w:rPr>
        <w:t>לא רק זה שאני</w:t>
      </w:r>
      <w:bookmarkStart w:id="9014" w:name="_ETM_Q1_4866404"/>
      <w:bookmarkStart w:id="9015" w:name="_ETM_Q1_4864155"/>
      <w:bookmarkStart w:id="9016" w:name="_ETM_Q1_4862404"/>
      <w:bookmarkEnd w:id="9014"/>
      <w:bookmarkEnd w:id="9015"/>
      <w:bookmarkEnd w:id="9016"/>
      <w:r>
        <w:rPr>
          <w:rFonts w:hint="cs"/>
          <w:rtl/>
          <w:lang w:eastAsia="he-IL"/>
        </w:rPr>
        <w:t xml:space="preserve"> לא הגוף הציבורי שמנהל </w:t>
      </w:r>
      <w:bookmarkStart w:id="9017" w:name="_ETM_Q1_4867655"/>
      <w:bookmarkEnd w:id="9017"/>
      <w:r>
        <w:rPr>
          <w:rFonts w:hint="cs"/>
          <w:rtl/>
          <w:lang w:eastAsia="he-IL"/>
        </w:rPr>
        <w:t>את השטחים ש</w:t>
      </w:r>
      <w:bookmarkStart w:id="9018" w:name="_ETM_Q1_4867405"/>
      <w:bookmarkEnd w:id="9018"/>
      <w:r>
        <w:rPr>
          <w:rFonts w:hint="cs"/>
          <w:rtl/>
          <w:lang w:eastAsia="he-IL"/>
        </w:rPr>
        <w:t xml:space="preserve">סגורים על פי </w:t>
      </w:r>
      <w:bookmarkStart w:id="9019" w:name="_ETM_Q1_4866655"/>
      <w:bookmarkEnd w:id="9019"/>
      <w:r>
        <w:rPr>
          <w:rFonts w:hint="cs"/>
          <w:rtl/>
          <w:lang w:eastAsia="he-IL"/>
        </w:rPr>
        <w:t xml:space="preserve">תקנות ההגנה </w:t>
      </w:r>
      <w:bookmarkStart w:id="9020" w:name="_ETM_Q1_4865905"/>
      <w:bookmarkEnd w:id="9020"/>
      <w:r>
        <w:rPr>
          <w:rFonts w:hint="cs"/>
          <w:rtl/>
          <w:lang w:eastAsia="he-IL"/>
        </w:rPr>
        <w:t>במוקד המרעה</w:t>
      </w:r>
      <w:bookmarkStart w:id="9021" w:name="_ETM_Q1_4869405"/>
      <w:bookmarkEnd w:id="9021"/>
      <w:r>
        <w:rPr>
          <w:rFonts w:hint="cs"/>
          <w:rtl/>
          <w:lang w:eastAsia="he-IL"/>
        </w:rPr>
        <w:t xml:space="preserve"> </w:t>
      </w:r>
      <w:bookmarkStart w:id="9022" w:name="_ETM_Q1_4867904"/>
      <w:bookmarkEnd w:id="9022"/>
      <w:r>
        <w:rPr>
          <w:rFonts w:hint="cs"/>
          <w:rtl/>
          <w:lang w:eastAsia="he-IL"/>
        </w:rPr>
        <w:t>ששי</w:t>
      </w:r>
      <w:bookmarkStart w:id="9023" w:name="_ETM_Q1_4869155"/>
      <w:bookmarkEnd w:id="9023"/>
      <w:r>
        <w:rPr>
          <w:rFonts w:hint="cs"/>
          <w:rtl/>
          <w:lang w:eastAsia="he-IL"/>
        </w:rPr>
        <w:t>יכים בדרך כלל לרמ"י או לגוף</w:t>
      </w:r>
      <w:bookmarkStart w:id="9024" w:name="_ETM_Q1_4872904"/>
      <w:bookmarkEnd w:id="9024"/>
      <w:r>
        <w:rPr>
          <w:rFonts w:hint="cs"/>
          <w:rtl/>
          <w:lang w:eastAsia="he-IL"/>
        </w:rPr>
        <w:t xml:space="preserve"> אחר ו</w:t>
      </w:r>
      <w:bookmarkStart w:id="9025" w:name="_ETM_Q1_4870901"/>
      <w:bookmarkEnd w:id="9025"/>
      <w:r>
        <w:rPr>
          <w:rFonts w:hint="cs"/>
          <w:rtl/>
          <w:lang w:eastAsia="he-IL"/>
        </w:rPr>
        <w:t xml:space="preserve">משרד ההתיישבות הוא זה </w:t>
      </w:r>
      <w:bookmarkStart w:id="9026" w:name="_ETM_Q1_4875155"/>
      <w:bookmarkEnd w:id="9026"/>
      <w:r>
        <w:rPr>
          <w:rFonts w:hint="cs"/>
          <w:rtl/>
          <w:lang w:eastAsia="he-IL"/>
        </w:rPr>
        <w:t xml:space="preserve">שכרגע יפעיל אותם על פי החוק, </w:t>
      </w:r>
      <w:bookmarkStart w:id="9027" w:name="_ETM_Q1_4875404"/>
      <w:bookmarkStart w:id="9028" w:name="_ETM_Q1_4876156"/>
      <w:bookmarkEnd w:id="9027"/>
      <w:bookmarkEnd w:id="9028"/>
      <w:r>
        <w:rPr>
          <w:rFonts w:hint="cs"/>
          <w:rtl/>
          <w:lang w:eastAsia="he-IL"/>
        </w:rPr>
        <w:t>אין לי</w:t>
      </w:r>
      <w:bookmarkStart w:id="9029" w:name="_ETM_Q1_4876405"/>
      <w:bookmarkEnd w:id="9029"/>
      <w:r>
        <w:rPr>
          <w:rFonts w:hint="cs"/>
          <w:rtl/>
          <w:lang w:eastAsia="he-IL"/>
        </w:rPr>
        <w:t xml:space="preserve"> שום יכולת </w:t>
      </w:r>
      <w:bookmarkStart w:id="9030" w:name="_ETM_Q1_4879655"/>
      <w:bookmarkEnd w:id="9030"/>
      <w:r>
        <w:rPr>
          <w:rFonts w:hint="cs"/>
          <w:rtl/>
          <w:lang w:eastAsia="he-IL"/>
        </w:rPr>
        <w:t>לפעול על מנת להפסיק את השימוש הדואלי</w:t>
      </w:r>
      <w:bookmarkStart w:id="9031" w:name="_ETM_Q1_4884405"/>
      <w:bookmarkStart w:id="9032" w:name="_ETM_Q1_4881655"/>
      <w:bookmarkEnd w:id="9031"/>
      <w:bookmarkEnd w:id="9032"/>
      <w:r>
        <w:rPr>
          <w:rFonts w:hint="cs"/>
          <w:rtl/>
          <w:lang w:eastAsia="he-IL"/>
        </w:rPr>
        <w:t xml:space="preserve"> </w:t>
      </w:r>
      <w:bookmarkStart w:id="9033" w:name="_ETM_Q1_4878904"/>
      <w:bookmarkEnd w:id="9033"/>
      <w:r>
        <w:rPr>
          <w:rFonts w:hint="cs"/>
          <w:rtl/>
          <w:lang w:eastAsia="he-IL"/>
        </w:rPr>
        <w:t>אם אני צרי</w:t>
      </w:r>
      <w:bookmarkStart w:id="9034" w:name="_ETM_Q1_4879404"/>
      <w:bookmarkEnd w:id="9034"/>
      <w:r>
        <w:rPr>
          <w:rFonts w:hint="cs"/>
          <w:rtl/>
          <w:lang w:eastAsia="he-IL"/>
        </w:rPr>
        <w:t xml:space="preserve">ך את השטח שנתתי בו </w:t>
      </w:r>
      <w:bookmarkStart w:id="9035" w:name="_ETM_Q1_4879154"/>
      <w:bookmarkEnd w:id="9035"/>
      <w:r>
        <w:rPr>
          <w:rFonts w:hint="cs"/>
          <w:rtl/>
          <w:lang w:eastAsia="he-IL"/>
        </w:rPr>
        <w:t xml:space="preserve">שימוש </w:t>
      </w:r>
      <w:bookmarkStart w:id="9036" w:name="_ETM_Q1_4876654"/>
      <w:bookmarkEnd w:id="9036"/>
      <w:r>
        <w:rPr>
          <w:rFonts w:hint="cs"/>
          <w:rtl/>
          <w:lang w:eastAsia="he-IL"/>
        </w:rPr>
        <w:t>דו</w:t>
      </w:r>
      <w:bookmarkStart w:id="9037" w:name="_ETM_Q1_4875653"/>
      <w:bookmarkEnd w:id="9037"/>
      <w:r>
        <w:rPr>
          <w:rFonts w:hint="cs"/>
          <w:rtl/>
          <w:lang w:eastAsia="he-IL"/>
        </w:rPr>
        <w:t xml:space="preserve">אלי. </w:t>
      </w:r>
      <w:bookmarkStart w:id="9038" w:name="_ETM_Q1_4885151"/>
      <w:bookmarkEnd w:id="9038"/>
    </w:p>
    <w:p w14:paraId="30F4FBAF" w14:textId="77777777" w:rsidR="002537E7" w:rsidRDefault="002537E7" w:rsidP="002537E7">
      <w:pPr>
        <w:rPr>
          <w:rtl/>
          <w:lang w:eastAsia="he-IL"/>
        </w:rPr>
      </w:pPr>
      <w:bookmarkStart w:id="9039" w:name="_ETM_Q1_4878905"/>
      <w:bookmarkStart w:id="9040" w:name="_ETM_Q1_4874155"/>
      <w:bookmarkStart w:id="9041" w:name="_ETM_Q1_4874405"/>
      <w:bookmarkEnd w:id="9039"/>
      <w:bookmarkEnd w:id="9040"/>
      <w:bookmarkEnd w:id="9041"/>
    </w:p>
    <w:p w14:paraId="29E246B8" w14:textId="0E5577F4" w:rsidR="002537E7" w:rsidRDefault="002537E7" w:rsidP="002537E7">
      <w:pPr>
        <w:pStyle w:val="a4"/>
        <w:keepNext/>
        <w:rPr>
          <w:rtl/>
        </w:rPr>
      </w:pPr>
      <w:bookmarkStart w:id="9042" w:name="ET_speaker_תומר_רוזנר_759"/>
      <w:r w:rsidRPr="002537E7">
        <w:rPr>
          <w:rStyle w:val="TagStyle"/>
          <w:rtl/>
        </w:rPr>
        <w:t xml:space="preserve"> &lt;&lt; דובר &gt;&gt; </w:t>
      </w:r>
      <w:r>
        <w:rPr>
          <w:rtl/>
        </w:rPr>
        <w:t>תומר רוזנר:</w:t>
      </w:r>
      <w:r w:rsidRPr="002537E7">
        <w:rPr>
          <w:rStyle w:val="TagStyle"/>
          <w:rtl/>
        </w:rPr>
        <w:t xml:space="preserve"> &lt;&lt; דובר &gt;&gt;</w:t>
      </w:r>
      <w:r>
        <w:rPr>
          <w:rtl/>
        </w:rPr>
        <w:t xml:space="preserve">   </w:t>
      </w:r>
      <w:bookmarkEnd w:id="9042"/>
    </w:p>
    <w:p w14:paraId="2121752C" w14:textId="77777777" w:rsidR="002537E7" w:rsidRDefault="002537E7" w:rsidP="002537E7">
      <w:pPr>
        <w:pStyle w:val="KeepWithNext"/>
        <w:rPr>
          <w:rtl/>
          <w:lang w:eastAsia="he-IL"/>
        </w:rPr>
      </w:pPr>
    </w:p>
    <w:p w14:paraId="6EB11751" w14:textId="4F385D67" w:rsidR="002537E7" w:rsidRDefault="002537E7" w:rsidP="002537E7">
      <w:pPr>
        <w:rPr>
          <w:rtl/>
          <w:lang w:eastAsia="he-IL"/>
        </w:rPr>
      </w:pPr>
      <w:bookmarkStart w:id="9043" w:name="_ETM_Q1_4875905"/>
      <w:bookmarkStart w:id="9044" w:name="_ETM_Q1_4876155"/>
      <w:bookmarkStart w:id="9045" w:name="_ETM_Q1_4876655"/>
      <w:bookmarkEnd w:id="9043"/>
      <w:bookmarkEnd w:id="9044"/>
      <w:bookmarkEnd w:id="9045"/>
      <w:r>
        <w:rPr>
          <w:rFonts w:hint="cs"/>
          <w:rtl/>
          <w:lang w:eastAsia="he-IL"/>
        </w:rPr>
        <w:t xml:space="preserve">זה </w:t>
      </w:r>
      <w:bookmarkStart w:id="9046" w:name="_ETM_Q1_4879651"/>
      <w:bookmarkEnd w:id="9046"/>
      <w:r>
        <w:rPr>
          <w:rFonts w:hint="cs"/>
          <w:rtl/>
          <w:lang w:eastAsia="he-IL"/>
        </w:rPr>
        <w:t xml:space="preserve">נכון. אנחנו לא משחקים עם הרועה. זה </w:t>
      </w:r>
      <w:bookmarkStart w:id="9047" w:name="_ETM_Q1_4891151"/>
      <w:bookmarkStart w:id="9048" w:name="_ETM_Q1_4888406"/>
      <w:bookmarkEnd w:id="9047"/>
      <w:bookmarkEnd w:id="9048"/>
      <w:r>
        <w:rPr>
          <w:rFonts w:hint="cs"/>
          <w:rtl/>
          <w:lang w:eastAsia="he-IL"/>
        </w:rPr>
        <w:t>או שאתה נותן</w:t>
      </w:r>
      <w:bookmarkStart w:id="9049" w:name="_ETM_Q1_4887153"/>
      <w:bookmarkEnd w:id="9049"/>
      <w:r>
        <w:rPr>
          <w:rFonts w:hint="cs"/>
          <w:rtl/>
          <w:lang w:eastAsia="he-IL"/>
        </w:rPr>
        <w:t xml:space="preserve"> לו אפשר</w:t>
      </w:r>
      <w:bookmarkStart w:id="9050" w:name="_ETM_Q1_4884404"/>
      <w:bookmarkEnd w:id="9050"/>
      <w:r>
        <w:rPr>
          <w:rFonts w:hint="cs"/>
          <w:rtl/>
          <w:lang w:eastAsia="he-IL"/>
        </w:rPr>
        <w:t xml:space="preserve">ות לבנות - - - </w:t>
      </w:r>
    </w:p>
    <w:p w14:paraId="5A457DD6" w14:textId="77777777" w:rsidR="002537E7" w:rsidRPr="002537E7" w:rsidRDefault="002537E7" w:rsidP="002537E7">
      <w:pPr>
        <w:rPr>
          <w:rtl/>
          <w:lang w:eastAsia="he-IL"/>
        </w:rPr>
      </w:pPr>
    </w:p>
    <w:p w14:paraId="6FDC45C2" w14:textId="2B0BED1B" w:rsidR="002537E7" w:rsidRDefault="002537E7" w:rsidP="002537E7">
      <w:pPr>
        <w:pStyle w:val="af6"/>
        <w:keepNext/>
        <w:rPr>
          <w:rtl/>
        </w:rPr>
      </w:pPr>
      <w:bookmarkStart w:id="9051" w:name="ET_yor_5069_756"/>
      <w:r w:rsidRPr="002537E7">
        <w:rPr>
          <w:rStyle w:val="TagStyle"/>
          <w:rtl/>
        </w:rPr>
        <w:t xml:space="preserve"> &lt;&lt; יור &gt;&gt; </w:t>
      </w:r>
      <w:r>
        <w:rPr>
          <w:rtl/>
        </w:rPr>
        <w:t>היו"ר יעקב אשר:</w:t>
      </w:r>
      <w:r w:rsidRPr="002537E7">
        <w:rPr>
          <w:rStyle w:val="TagStyle"/>
          <w:rtl/>
        </w:rPr>
        <w:t xml:space="preserve"> &lt;&lt; יור &gt;&gt;</w:t>
      </w:r>
      <w:r>
        <w:rPr>
          <w:rtl/>
        </w:rPr>
        <w:t xml:space="preserve">   </w:t>
      </w:r>
      <w:bookmarkEnd w:id="9051"/>
    </w:p>
    <w:p w14:paraId="2501A757" w14:textId="77777777" w:rsidR="002537E7" w:rsidRDefault="002537E7" w:rsidP="002537E7">
      <w:pPr>
        <w:rPr>
          <w:rtl/>
          <w:lang w:eastAsia="he-IL"/>
        </w:rPr>
      </w:pPr>
      <w:bookmarkStart w:id="9052" w:name="_ETM_Q1_4859903"/>
      <w:bookmarkEnd w:id="9052"/>
    </w:p>
    <w:p w14:paraId="4233B0A3" w14:textId="5CA29241" w:rsidR="002537E7" w:rsidRDefault="002537E7" w:rsidP="002537E7">
      <w:pPr>
        <w:rPr>
          <w:rtl/>
          <w:lang w:eastAsia="he-IL"/>
        </w:rPr>
      </w:pPr>
      <w:r>
        <w:rPr>
          <w:rFonts w:hint="cs"/>
          <w:rtl/>
          <w:lang w:eastAsia="he-IL"/>
        </w:rPr>
        <w:t>תיקח את זה בחשבון קוד</w:t>
      </w:r>
      <w:bookmarkStart w:id="9053" w:name="_ETM_Q1_4889652"/>
      <w:bookmarkEnd w:id="9053"/>
      <w:r>
        <w:rPr>
          <w:rFonts w:hint="cs"/>
          <w:rtl/>
          <w:lang w:eastAsia="he-IL"/>
        </w:rPr>
        <w:t>ם, לפני שאתה נו</w:t>
      </w:r>
      <w:bookmarkStart w:id="9054" w:name="_ETM_Q1_4895403"/>
      <w:bookmarkEnd w:id="9054"/>
      <w:r>
        <w:rPr>
          <w:rFonts w:hint="cs"/>
          <w:rtl/>
          <w:lang w:eastAsia="he-IL"/>
        </w:rPr>
        <w:t xml:space="preserve">תן לו </w:t>
      </w:r>
      <w:bookmarkStart w:id="9055" w:name="_ETM_Q1_4893904"/>
      <w:bookmarkEnd w:id="9055"/>
      <w:r>
        <w:rPr>
          <w:rFonts w:hint="cs"/>
          <w:rtl/>
          <w:lang w:eastAsia="he-IL"/>
        </w:rPr>
        <w:t>השטח</w:t>
      </w:r>
      <w:bookmarkStart w:id="9056" w:name="_ETM_Q1_4894406"/>
      <w:bookmarkEnd w:id="9056"/>
      <w:r>
        <w:rPr>
          <w:rFonts w:hint="cs"/>
          <w:rtl/>
          <w:lang w:eastAsia="he-IL"/>
        </w:rPr>
        <w:t xml:space="preserve">. </w:t>
      </w:r>
      <w:bookmarkStart w:id="9057" w:name="_ETM_Q1_4889902"/>
      <w:bookmarkEnd w:id="9057"/>
    </w:p>
    <w:p w14:paraId="076AC533" w14:textId="77777777" w:rsidR="002537E7" w:rsidRDefault="002537E7" w:rsidP="002537E7">
      <w:pPr>
        <w:rPr>
          <w:rtl/>
          <w:lang w:eastAsia="he-IL"/>
        </w:rPr>
      </w:pPr>
      <w:bookmarkStart w:id="9058" w:name="_ETM_Q1_4888402"/>
      <w:bookmarkStart w:id="9059" w:name="_ETM_Q1_4888152"/>
      <w:bookmarkEnd w:id="9058"/>
      <w:bookmarkEnd w:id="9059"/>
    </w:p>
    <w:p w14:paraId="1622EFEB" w14:textId="4AF2C47D" w:rsidR="002537E7" w:rsidRDefault="002537E7" w:rsidP="002537E7">
      <w:pPr>
        <w:pStyle w:val="a4"/>
        <w:keepNext/>
        <w:rPr>
          <w:rtl/>
        </w:rPr>
      </w:pPr>
      <w:bookmarkStart w:id="9060" w:name="ET_speaker_רעות_בינג_762"/>
      <w:r w:rsidRPr="002537E7">
        <w:rPr>
          <w:rStyle w:val="TagStyle"/>
          <w:rtl/>
        </w:rPr>
        <w:t xml:space="preserve"> &lt;&lt; דובר &gt;&gt; </w:t>
      </w:r>
      <w:r>
        <w:rPr>
          <w:rtl/>
        </w:rPr>
        <w:t>רעות בינג:</w:t>
      </w:r>
      <w:r w:rsidRPr="002537E7">
        <w:rPr>
          <w:rStyle w:val="TagStyle"/>
          <w:rtl/>
        </w:rPr>
        <w:t xml:space="preserve"> &lt;&lt; דובר &gt;&gt;</w:t>
      </w:r>
      <w:r>
        <w:rPr>
          <w:rtl/>
        </w:rPr>
        <w:t xml:space="preserve">   </w:t>
      </w:r>
      <w:bookmarkEnd w:id="9060"/>
    </w:p>
    <w:p w14:paraId="5C2CC97B" w14:textId="77777777" w:rsidR="002537E7" w:rsidRPr="002537E7" w:rsidRDefault="002537E7" w:rsidP="002537E7">
      <w:pPr>
        <w:rPr>
          <w:rtl/>
          <w:lang w:eastAsia="he-IL"/>
        </w:rPr>
      </w:pPr>
      <w:bookmarkStart w:id="9061" w:name="_ETM_Q1_4889905"/>
      <w:bookmarkEnd w:id="9061"/>
    </w:p>
    <w:p w14:paraId="01F658C7" w14:textId="77A11866" w:rsidR="002537E7" w:rsidRDefault="002537E7" w:rsidP="002537E7">
      <w:pPr>
        <w:rPr>
          <w:rtl/>
          <w:lang w:eastAsia="he-IL"/>
        </w:rPr>
      </w:pPr>
      <w:bookmarkStart w:id="9062" w:name="_ETM_Q1_4890152"/>
      <w:bookmarkEnd w:id="9062"/>
      <w:r>
        <w:rPr>
          <w:rFonts w:hint="cs"/>
          <w:rtl/>
          <w:lang w:eastAsia="he-IL"/>
        </w:rPr>
        <w:t xml:space="preserve">זה יכול להיות אחד מהתנאים. </w:t>
      </w:r>
      <w:bookmarkStart w:id="9063" w:name="_ETM_Q1_4891402"/>
      <w:bookmarkStart w:id="9064" w:name="_ETM_Q1_4893156"/>
      <w:bookmarkEnd w:id="9063"/>
      <w:bookmarkEnd w:id="9064"/>
    </w:p>
    <w:p w14:paraId="6D2A04D8" w14:textId="77777777" w:rsidR="002537E7" w:rsidRDefault="002537E7" w:rsidP="002537E7">
      <w:pPr>
        <w:rPr>
          <w:rtl/>
          <w:lang w:eastAsia="he-IL"/>
        </w:rPr>
      </w:pPr>
      <w:bookmarkStart w:id="9065" w:name="_ETM_Q1_4893901"/>
      <w:bookmarkStart w:id="9066" w:name="_ETM_Q1_4894151"/>
      <w:bookmarkStart w:id="9067" w:name="_ETM_Q1_4897151"/>
      <w:bookmarkEnd w:id="9065"/>
      <w:bookmarkEnd w:id="9066"/>
      <w:bookmarkEnd w:id="9067"/>
    </w:p>
    <w:p w14:paraId="6B47FC18" w14:textId="712A370E" w:rsidR="002537E7" w:rsidRDefault="002537E7" w:rsidP="002537E7">
      <w:pPr>
        <w:pStyle w:val="a4"/>
        <w:keepNext/>
        <w:rPr>
          <w:rtl/>
        </w:rPr>
      </w:pPr>
      <w:bookmarkStart w:id="9068" w:name="ET_speaker_תומר_רוזנר_761"/>
      <w:r w:rsidRPr="002537E7">
        <w:rPr>
          <w:rStyle w:val="TagStyle"/>
          <w:rtl/>
        </w:rPr>
        <w:t xml:space="preserve"> &lt;&lt; דובר &gt;&gt; </w:t>
      </w:r>
      <w:r>
        <w:rPr>
          <w:rtl/>
        </w:rPr>
        <w:t>תומר רוזנר:</w:t>
      </w:r>
      <w:r w:rsidRPr="002537E7">
        <w:rPr>
          <w:rStyle w:val="TagStyle"/>
          <w:rtl/>
        </w:rPr>
        <w:t xml:space="preserve"> &lt;&lt; דובר &gt;&gt;</w:t>
      </w:r>
      <w:r>
        <w:rPr>
          <w:rtl/>
        </w:rPr>
        <w:t xml:space="preserve">   </w:t>
      </w:r>
      <w:bookmarkEnd w:id="9068"/>
    </w:p>
    <w:p w14:paraId="495B8815" w14:textId="77777777" w:rsidR="002537E7" w:rsidRDefault="002537E7" w:rsidP="002537E7">
      <w:pPr>
        <w:pStyle w:val="KeepWithNext"/>
        <w:rPr>
          <w:rtl/>
          <w:lang w:eastAsia="he-IL"/>
        </w:rPr>
      </w:pPr>
    </w:p>
    <w:p w14:paraId="59D71E57" w14:textId="6154EC62" w:rsidR="002537E7" w:rsidRDefault="002537E7" w:rsidP="002537E7">
      <w:pPr>
        <w:rPr>
          <w:rtl/>
          <w:lang w:eastAsia="he-IL"/>
        </w:rPr>
      </w:pPr>
      <w:r>
        <w:rPr>
          <w:rFonts w:hint="cs"/>
          <w:rtl/>
          <w:lang w:eastAsia="he-IL"/>
        </w:rPr>
        <w:t>ה</w:t>
      </w:r>
      <w:bookmarkStart w:id="9069" w:name="_ETM_Q1_4899151"/>
      <w:bookmarkStart w:id="9070" w:name="_ETM_Q1_4896401"/>
      <w:bookmarkEnd w:id="9069"/>
      <w:bookmarkEnd w:id="9070"/>
      <w:r>
        <w:rPr>
          <w:rFonts w:hint="cs"/>
          <w:rtl/>
          <w:lang w:eastAsia="he-IL"/>
        </w:rPr>
        <w:t>וא גם יכו</w:t>
      </w:r>
      <w:bookmarkStart w:id="9071" w:name="_ETM_Q1_4893902"/>
      <w:bookmarkStart w:id="9072" w:name="_ETM_Q1_4892405"/>
      <w:bookmarkEnd w:id="9071"/>
      <w:bookmarkEnd w:id="9072"/>
      <w:r>
        <w:rPr>
          <w:rFonts w:hint="cs"/>
          <w:rtl/>
          <w:lang w:eastAsia="he-IL"/>
        </w:rPr>
        <w:t xml:space="preserve">ל להתנות את זה </w:t>
      </w:r>
      <w:bookmarkStart w:id="9073" w:name="_ETM_Q1_4894905"/>
      <w:bookmarkEnd w:id="9073"/>
      <w:r>
        <w:rPr>
          <w:rFonts w:hint="cs"/>
          <w:rtl/>
          <w:lang w:eastAsia="he-IL"/>
        </w:rPr>
        <w:t>בתוך ההסכ</w:t>
      </w:r>
      <w:bookmarkStart w:id="9074" w:name="_ETM_Q1_4895655"/>
      <w:bookmarkEnd w:id="9074"/>
      <w:r>
        <w:rPr>
          <w:rFonts w:hint="cs"/>
          <w:rtl/>
          <w:lang w:eastAsia="he-IL"/>
        </w:rPr>
        <w:t xml:space="preserve">מה </w:t>
      </w:r>
      <w:bookmarkStart w:id="9075" w:name="_ETM_Q1_4896155"/>
      <w:bookmarkEnd w:id="9075"/>
      <w:r>
        <w:rPr>
          <w:rFonts w:hint="cs"/>
          <w:rtl/>
          <w:lang w:eastAsia="he-IL"/>
        </w:rPr>
        <w:t xml:space="preserve">שלו. </w:t>
      </w:r>
      <w:bookmarkStart w:id="9076" w:name="_ETM_Q1_4894155"/>
      <w:bookmarkEnd w:id="9076"/>
    </w:p>
    <w:p w14:paraId="7D2ECCFE" w14:textId="77777777" w:rsidR="002537E7" w:rsidRDefault="002537E7" w:rsidP="002537E7">
      <w:pPr>
        <w:rPr>
          <w:rtl/>
          <w:lang w:eastAsia="he-IL"/>
        </w:rPr>
      </w:pPr>
      <w:bookmarkStart w:id="9077" w:name="_ETM_Q1_4892652"/>
      <w:bookmarkStart w:id="9078" w:name="_ETM_Q1_4892902"/>
      <w:bookmarkStart w:id="9079" w:name="_ETM_Q1_4893652"/>
      <w:bookmarkEnd w:id="9077"/>
      <w:bookmarkEnd w:id="9078"/>
      <w:bookmarkEnd w:id="9079"/>
    </w:p>
    <w:p w14:paraId="1858393F" w14:textId="7614F5C2" w:rsidR="002537E7" w:rsidRDefault="002537E7" w:rsidP="002537E7">
      <w:pPr>
        <w:pStyle w:val="a4"/>
        <w:keepNext/>
        <w:rPr>
          <w:rtl/>
        </w:rPr>
      </w:pPr>
      <w:bookmarkStart w:id="9080" w:name="ET_speaker_רעות_בינג_763"/>
      <w:r w:rsidRPr="002537E7">
        <w:rPr>
          <w:rStyle w:val="TagStyle"/>
          <w:rtl/>
        </w:rPr>
        <w:t xml:space="preserve"> &lt;&lt; דובר &gt;&gt; </w:t>
      </w:r>
      <w:r>
        <w:rPr>
          <w:rtl/>
        </w:rPr>
        <w:t>רעות בינג:</w:t>
      </w:r>
      <w:r w:rsidRPr="002537E7">
        <w:rPr>
          <w:rStyle w:val="TagStyle"/>
          <w:rtl/>
        </w:rPr>
        <w:t xml:space="preserve"> &lt;&lt; דובר &gt;&gt;</w:t>
      </w:r>
      <w:r>
        <w:rPr>
          <w:rtl/>
        </w:rPr>
        <w:t xml:space="preserve">   </w:t>
      </w:r>
      <w:bookmarkEnd w:id="9080"/>
    </w:p>
    <w:p w14:paraId="04139CBA" w14:textId="77777777" w:rsidR="002537E7" w:rsidRDefault="002537E7" w:rsidP="002537E7">
      <w:pPr>
        <w:pStyle w:val="KeepWithNext"/>
        <w:rPr>
          <w:rtl/>
          <w:lang w:eastAsia="he-IL"/>
        </w:rPr>
      </w:pPr>
    </w:p>
    <w:p w14:paraId="01E40640" w14:textId="10493870" w:rsidR="002537E7" w:rsidRDefault="005C7A5B" w:rsidP="002537E7">
      <w:pPr>
        <w:rPr>
          <w:rtl/>
          <w:lang w:eastAsia="he-IL"/>
        </w:rPr>
      </w:pPr>
      <w:bookmarkStart w:id="9081" w:name="_ETM_Q1_4895152"/>
      <w:bookmarkStart w:id="9082" w:name="_ETM_Q1_4895402"/>
      <w:bookmarkStart w:id="9083" w:name="_ETM_Q1_4896152"/>
      <w:bookmarkEnd w:id="9081"/>
      <w:bookmarkEnd w:id="9082"/>
      <w:bookmarkEnd w:id="9083"/>
      <w:r>
        <w:rPr>
          <w:rFonts w:hint="cs"/>
          <w:rtl/>
          <w:lang w:eastAsia="he-IL"/>
        </w:rPr>
        <w:t>אפשר לכתוב בהסכם שאם</w:t>
      </w:r>
      <w:bookmarkStart w:id="9084" w:name="_ETM_Q1_4897402"/>
      <w:bookmarkEnd w:id="9084"/>
      <w:r>
        <w:rPr>
          <w:rFonts w:hint="cs"/>
          <w:rtl/>
          <w:lang w:eastAsia="he-IL"/>
        </w:rPr>
        <w:t xml:space="preserve"> מדובר</w:t>
      </w:r>
      <w:bookmarkStart w:id="9085" w:name="_ETM_Q1_4895904"/>
      <w:bookmarkEnd w:id="9085"/>
      <w:r>
        <w:rPr>
          <w:rFonts w:hint="cs"/>
          <w:rtl/>
          <w:lang w:eastAsia="he-IL"/>
        </w:rPr>
        <w:t xml:space="preserve"> בשטח כזה אז </w:t>
      </w:r>
      <w:bookmarkStart w:id="9086" w:name="_ETM_Q1_4902404"/>
      <w:bookmarkEnd w:id="9086"/>
      <w:r>
        <w:rPr>
          <w:rFonts w:hint="cs"/>
          <w:rtl/>
          <w:lang w:eastAsia="he-IL"/>
        </w:rPr>
        <w:t>- - -</w:t>
      </w:r>
    </w:p>
    <w:p w14:paraId="74C403E7" w14:textId="77777777" w:rsidR="005C7A5B" w:rsidRDefault="005C7A5B" w:rsidP="002537E7">
      <w:pPr>
        <w:rPr>
          <w:rtl/>
          <w:lang w:eastAsia="he-IL"/>
        </w:rPr>
      </w:pPr>
      <w:bookmarkStart w:id="9087" w:name="_ETM_Q1_4900654"/>
      <w:bookmarkStart w:id="9088" w:name="_ETM_Q1_4900904"/>
      <w:bookmarkStart w:id="9089" w:name="_ETM_Q1_4901654"/>
      <w:bookmarkEnd w:id="9087"/>
      <w:bookmarkEnd w:id="9088"/>
      <w:bookmarkEnd w:id="9089"/>
    </w:p>
    <w:p w14:paraId="2AD2FBE9" w14:textId="627E5E2F" w:rsidR="005C7A5B" w:rsidRDefault="005C7A5B" w:rsidP="005C7A5B">
      <w:pPr>
        <w:pStyle w:val="af6"/>
        <w:keepNext/>
        <w:rPr>
          <w:rtl/>
        </w:rPr>
      </w:pPr>
      <w:bookmarkStart w:id="9090" w:name="ET_yor_5069_764"/>
      <w:r w:rsidRPr="005C7A5B">
        <w:rPr>
          <w:rStyle w:val="TagStyle"/>
          <w:rtl/>
        </w:rPr>
        <w:t xml:space="preserve"> &lt;&lt; יור &gt;&gt; </w:t>
      </w:r>
      <w:r>
        <w:rPr>
          <w:rtl/>
        </w:rPr>
        <w:t>היו"ר יעקב אשר:</w:t>
      </w:r>
      <w:r w:rsidRPr="005C7A5B">
        <w:rPr>
          <w:rStyle w:val="TagStyle"/>
          <w:rtl/>
        </w:rPr>
        <w:t xml:space="preserve"> &lt;&lt; יור &gt;&gt;</w:t>
      </w:r>
      <w:r>
        <w:rPr>
          <w:rtl/>
        </w:rPr>
        <w:t xml:space="preserve">   </w:t>
      </w:r>
      <w:bookmarkEnd w:id="9090"/>
    </w:p>
    <w:p w14:paraId="356608D2" w14:textId="77777777" w:rsidR="005C7A5B" w:rsidRDefault="005C7A5B" w:rsidP="005C7A5B">
      <w:pPr>
        <w:pStyle w:val="KeepWithNext"/>
        <w:rPr>
          <w:rtl/>
          <w:lang w:eastAsia="he-IL"/>
        </w:rPr>
      </w:pPr>
    </w:p>
    <w:p w14:paraId="3E4437C5" w14:textId="5681C4B5" w:rsidR="005C7A5B" w:rsidRDefault="005C7A5B" w:rsidP="005C7A5B">
      <w:pPr>
        <w:rPr>
          <w:rtl/>
          <w:lang w:eastAsia="he-IL"/>
        </w:rPr>
      </w:pPr>
      <w:bookmarkStart w:id="9091" w:name="_ETM_Q1_4903154"/>
      <w:bookmarkStart w:id="9092" w:name="_ETM_Q1_4900404"/>
      <w:bookmarkStart w:id="9093" w:name="_ETM_Q1_4897656"/>
      <w:bookmarkEnd w:id="9091"/>
      <w:bookmarkEnd w:id="9092"/>
      <w:bookmarkEnd w:id="9093"/>
      <w:r>
        <w:rPr>
          <w:rFonts w:hint="cs"/>
          <w:rtl/>
          <w:lang w:eastAsia="he-IL"/>
        </w:rPr>
        <w:t xml:space="preserve">בהסכם חשוב שהוא ידע </w:t>
      </w:r>
      <w:bookmarkStart w:id="9094" w:name="_ETM_Q1_4900401"/>
      <w:bookmarkEnd w:id="9094"/>
      <w:r>
        <w:rPr>
          <w:rFonts w:hint="cs"/>
          <w:rtl/>
          <w:lang w:eastAsia="he-IL"/>
        </w:rPr>
        <w:t xml:space="preserve">שקיים מצב שבו יכול להיות </w:t>
      </w:r>
      <w:bookmarkStart w:id="9095" w:name="_ETM_Q1_4900901"/>
      <w:bookmarkEnd w:id="9095"/>
      <w:r>
        <w:rPr>
          <w:rFonts w:hint="cs"/>
          <w:rtl/>
          <w:lang w:eastAsia="he-IL"/>
        </w:rPr>
        <w:t xml:space="preserve">בזמן מסוים </w:t>
      </w:r>
      <w:bookmarkStart w:id="9096" w:name="_ETM_Q1_4904651"/>
      <w:bookmarkEnd w:id="9096"/>
      <w:r>
        <w:rPr>
          <w:rFonts w:hint="cs"/>
          <w:rtl/>
          <w:lang w:eastAsia="he-IL"/>
        </w:rPr>
        <w:t>יעיפו אותו בגלל זה, בחל</w:t>
      </w:r>
      <w:bookmarkStart w:id="9097" w:name="_ETM_Q1_4905651"/>
      <w:bookmarkStart w:id="9098" w:name="_ETM_Q1_4905901"/>
      <w:bookmarkEnd w:id="9097"/>
      <w:bookmarkEnd w:id="9098"/>
      <w:r>
        <w:rPr>
          <w:rFonts w:hint="cs"/>
          <w:rtl/>
          <w:lang w:eastAsia="he-IL"/>
        </w:rPr>
        <w:t>ק הזה של השימוש הדואלי.</w:t>
      </w:r>
    </w:p>
    <w:p w14:paraId="1B7D52DD" w14:textId="77777777" w:rsidR="005C7A5B" w:rsidRDefault="005C7A5B" w:rsidP="005C7A5B">
      <w:pPr>
        <w:rPr>
          <w:rtl/>
          <w:lang w:eastAsia="he-IL"/>
        </w:rPr>
      </w:pPr>
    </w:p>
    <w:p w14:paraId="10DE385A" w14:textId="2A8F37D3" w:rsidR="005C7A5B" w:rsidRDefault="005C7A5B" w:rsidP="005C7A5B">
      <w:pPr>
        <w:pStyle w:val="a4"/>
        <w:keepNext/>
        <w:rPr>
          <w:rtl/>
        </w:rPr>
      </w:pPr>
      <w:bookmarkStart w:id="9099" w:name="ET_speaker_רסן_ליעוז_דוד_765"/>
      <w:r w:rsidRPr="005C7A5B">
        <w:rPr>
          <w:rStyle w:val="TagStyle"/>
          <w:rtl/>
        </w:rPr>
        <w:t xml:space="preserve"> &lt;&lt; דובר &gt;&gt; </w:t>
      </w:r>
      <w:r>
        <w:rPr>
          <w:rtl/>
        </w:rPr>
        <w:t>רס"ן ליעוז דוד:</w:t>
      </w:r>
      <w:r w:rsidRPr="005C7A5B">
        <w:rPr>
          <w:rStyle w:val="TagStyle"/>
          <w:rtl/>
        </w:rPr>
        <w:t xml:space="preserve"> &lt;&lt; דובר &gt;&gt;</w:t>
      </w:r>
      <w:r>
        <w:rPr>
          <w:rtl/>
        </w:rPr>
        <w:t xml:space="preserve">   </w:t>
      </w:r>
      <w:bookmarkEnd w:id="9099"/>
    </w:p>
    <w:p w14:paraId="6CA8703B" w14:textId="77777777" w:rsidR="005C7A5B" w:rsidRDefault="005C7A5B" w:rsidP="005C7A5B">
      <w:pPr>
        <w:pStyle w:val="KeepWithNext"/>
        <w:rPr>
          <w:rtl/>
          <w:lang w:eastAsia="he-IL"/>
        </w:rPr>
      </w:pPr>
    </w:p>
    <w:p w14:paraId="0F1111ED" w14:textId="5F65E90F" w:rsidR="005C7A5B" w:rsidRDefault="005C7A5B" w:rsidP="005C7A5B">
      <w:pPr>
        <w:rPr>
          <w:rtl/>
          <w:lang w:eastAsia="he-IL"/>
        </w:rPr>
      </w:pPr>
      <w:r>
        <w:rPr>
          <w:rFonts w:hint="cs"/>
          <w:rtl/>
          <w:lang w:eastAsia="he-IL"/>
        </w:rPr>
        <w:t>אנחנו חושבים ש</w:t>
      </w:r>
      <w:bookmarkStart w:id="9100" w:name="_ETM_Q1_4899901"/>
      <w:bookmarkEnd w:id="9100"/>
      <w:r>
        <w:rPr>
          <w:rFonts w:hint="cs"/>
          <w:rtl/>
          <w:lang w:eastAsia="he-IL"/>
        </w:rPr>
        <w:t xml:space="preserve">נכון </w:t>
      </w:r>
      <w:bookmarkStart w:id="9101" w:name="_ETM_Q1_4915406"/>
      <w:bookmarkEnd w:id="9101"/>
      <w:r>
        <w:rPr>
          <w:rFonts w:hint="cs"/>
          <w:rtl/>
          <w:lang w:eastAsia="he-IL"/>
        </w:rPr>
        <w:t>להכני</w:t>
      </w:r>
      <w:bookmarkStart w:id="9102" w:name="_ETM_Q1_4909402"/>
      <w:bookmarkEnd w:id="9102"/>
      <w:r>
        <w:rPr>
          <w:rFonts w:hint="cs"/>
          <w:rtl/>
          <w:lang w:eastAsia="he-IL"/>
        </w:rPr>
        <w:t>ס את זה בשימוע</w:t>
      </w:r>
      <w:bookmarkStart w:id="9103" w:name="_ETM_Q1_4916156"/>
      <w:bookmarkEnd w:id="9103"/>
      <w:r>
        <w:rPr>
          <w:rFonts w:hint="cs"/>
          <w:rtl/>
          <w:lang w:eastAsia="he-IL"/>
        </w:rPr>
        <w:t xml:space="preserve"> שהגוף הציבורי עושה לו</w:t>
      </w:r>
      <w:bookmarkStart w:id="9104" w:name="_ETM_Q1_4910655"/>
      <w:bookmarkEnd w:id="9104"/>
      <w:r>
        <w:rPr>
          <w:rFonts w:hint="cs"/>
          <w:rtl/>
          <w:lang w:eastAsia="he-IL"/>
        </w:rPr>
        <w:t xml:space="preserve">, זה </w:t>
      </w:r>
      <w:bookmarkStart w:id="9105" w:name="_ETM_Q1_4911905"/>
      <w:bookmarkEnd w:id="9105"/>
      <w:r>
        <w:rPr>
          <w:rFonts w:hint="cs"/>
          <w:rtl/>
          <w:lang w:eastAsia="he-IL"/>
        </w:rPr>
        <w:t xml:space="preserve">צריך להיות חלק ממנו. </w:t>
      </w:r>
      <w:bookmarkStart w:id="9106" w:name="_ETM_Q1_4912902"/>
      <w:bookmarkStart w:id="9107" w:name="_ETM_Q1_4912655"/>
      <w:bookmarkStart w:id="9108" w:name="_ETM_Q1_4910903"/>
      <w:bookmarkEnd w:id="9106"/>
      <w:bookmarkEnd w:id="9107"/>
      <w:bookmarkEnd w:id="9108"/>
      <w:r>
        <w:rPr>
          <w:rFonts w:hint="cs"/>
          <w:rtl/>
          <w:lang w:eastAsia="he-IL"/>
        </w:rPr>
        <w:t xml:space="preserve">צריך </w:t>
      </w:r>
      <w:bookmarkStart w:id="9109" w:name="_ETM_Q1_4912653"/>
      <w:bookmarkEnd w:id="9109"/>
      <w:r>
        <w:rPr>
          <w:rFonts w:hint="cs"/>
          <w:rtl/>
          <w:lang w:eastAsia="he-IL"/>
        </w:rPr>
        <w:t xml:space="preserve">שיהיה מנגנון שמאפשר לנו </w:t>
      </w:r>
      <w:bookmarkStart w:id="9110" w:name="_ETM_Q1_4914157"/>
      <w:bookmarkEnd w:id="9110"/>
      <w:r>
        <w:rPr>
          <w:rFonts w:hint="cs"/>
          <w:rtl/>
          <w:lang w:eastAsia="he-IL"/>
        </w:rPr>
        <w:t>- - -</w:t>
      </w:r>
      <w:bookmarkStart w:id="9111" w:name="_ETM_Q1_4911902"/>
      <w:bookmarkEnd w:id="9111"/>
    </w:p>
    <w:p w14:paraId="5CE74147" w14:textId="77777777" w:rsidR="005C7A5B" w:rsidRDefault="005C7A5B" w:rsidP="005C7A5B">
      <w:pPr>
        <w:rPr>
          <w:rtl/>
          <w:lang w:eastAsia="he-IL"/>
        </w:rPr>
      </w:pPr>
      <w:bookmarkStart w:id="9112" w:name="_ETM_Q1_4913401"/>
      <w:bookmarkStart w:id="9113" w:name="_ETM_Q1_4913651"/>
      <w:bookmarkStart w:id="9114" w:name="_ETM_Q1_4914401"/>
      <w:bookmarkEnd w:id="9112"/>
      <w:bookmarkEnd w:id="9113"/>
      <w:bookmarkEnd w:id="9114"/>
    </w:p>
    <w:p w14:paraId="1C9675D5" w14:textId="4963E12C" w:rsidR="005C7A5B" w:rsidRDefault="005C7A5B" w:rsidP="005C7A5B">
      <w:pPr>
        <w:pStyle w:val="af6"/>
        <w:keepNext/>
        <w:rPr>
          <w:rtl/>
        </w:rPr>
      </w:pPr>
      <w:bookmarkStart w:id="9115" w:name="ET_yor_5069_766"/>
      <w:r w:rsidRPr="005C7A5B">
        <w:rPr>
          <w:rStyle w:val="TagStyle"/>
          <w:rtl/>
        </w:rPr>
        <w:t xml:space="preserve"> &lt;&lt; יור &gt;&gt; </w:t>
      </w:r>
      <w:r>
        <w:rPr>
          <w:rtl/>
        </w:rPr>
        <w:t>היו"ר יעקב אשר:</w:t>
      </w:r>
      <w:r w:rsidRPr="005C7A5B">
        <w:rPr>
          <w:rStyle w:val="TagStyle"/>
          <w:rtl/>
        </w:rPr>
        <w:t xml:space="preserve"> &lt;&lt; יור &gt;&gt;</w:t>
      </w:r>
      <w:r>
        <w:rPr>
          <w:rtl/>
        </w:rPr>
        <w:t xml:space="preserve">   </w:t>
      </w:r>
      <w:bookmarkEnd w:id="9115"/>
    </w:p>
    <w:p w14:paraId="6FF47134" w14:textId="77777777" w:rsidR="005C7A5B" w:rsidRDefault="005C7A5B" w:rsidP="005C7A5B">
      <w:pPr>
        <w:pStyle w:val="KeepWithNext"/>
        <w:rPr>
          <w:rtl/>
          <w:lang w:eastAsia="he-IL"/>
        </w:rPr>
      </w:pPr>
    </w:p>
    <w:p w14:paraId="0E2C761B" w14:textId="2F4DFEE8" w:rsidR="005C7A5B" w:rsidRDefault="005C7A5B" w:rsidP="005C7A5B">
      <w:pPr>
        <w:rPr>
          <w:rtl/>
          <w:lang w:eastAsia="he-IL"/>
        </w:rPr>
      </w:pPr>
      <w:bookmarkStart w:id="9116" w:name="_ETM_Q1_4909152"/>
      <w:bookmarkEnd w:id="9116"/>
      <w:r>
        <w:rPr>
          <w:rFonts w:hint="cs"/>
          <w:rtl/>
          <w:lang w:eastAsia="he-IL"/>
        </w:rPr>
        <w:t>השימוע הוא ע</w:t>
      </w:r>
      <w:bookmarkStart w:id="9117" w:name="_ETM_Q1_4914902"/>
      <w:bookmarkEnd w:id="9117"/>
      <w:r>
        <w:rPr>
          <w:rFonts w:hint="cs"/>
          <w:rtl/>
          <w:lang w:eastAsia="he-IL"/>
        </w:rPr>
        <w:t>ל כל מה שכתוב בהסכם. א</w:t>
      </w:r>
      <w:bookmarkStart w:id="9118" w:name="_ETM_Q1_4916402"/>
      <w:bookmarkStart w:id="9119" w:name="_ETM_Q1_4914152"/>
      <w:bookmarkEnd w:id="9118"/>
      <w:bookmarkEnd w:id="9119"/>
      <w:r>
        <w:rPr>
          <w:rFonts w:hint="cs"/>
          <w:rtl/>
          <w:lang w:eastAsia="he-IL"/>
        </w:rPr>
        <w:t>ם זה מופיע בהסכ</w:t>
      </w:r>
      <w:bookmarkStart w:id="9120" w:name="_ETM_Q1_4916153"/>
      <w:bookmarkEnd w:id="9120"/>
      <w:r>
        <w:rPr>
          <w:rFonts w:hint="cs"/>
          <w:rtl/>
          <w:lang w:eastAsia="he-IL"/>
        </w:rPr>
        <w:t>ם אז זה חלק מהשימוע. למה צריך להיות מ</w:t>
      </w:r>
      <w:bookmarkStart w:id="9121" w:name="_ETM_Q1_4919902"/>
      <w:bookmarkStart w:id="9122" w:name="_ETM_Q1_4921904"/>
      <w:bookmarkStart w:id="9123" w:name="_ETM_Q1_4919904"/>
      <w:bookmarkEnd w:id="9121"/>
      <w:bookmarkEnd w:id="9122"/>
      <w:bookmarkEnd w:id="9123"/>
      <w:r>
        <w:rPr>
          <w:rFonts w:hint="cs"/>
          <w:rtl/>
          <w:lang w:eastAsia="he-IL"/>
        </w:rPr>
        <w:t xml:space="preserve">שפטן כדי להגיד דבר כל כך פשוט? הלאה. </w:t>
      </w:r>
    </w:p>
    <w:p w14:paraId="14A35DA4" w14:textId="77777777" w:rsidR="005C7A5B" w:rsidRDefault="005C7A5B" w:rsidP="005C7A5B">
      <w:pPr>
        <w:rPr>
          <w:rtl/>
          <w:lang w:eastAsia="he-IL"/>
        </w:rPr>
      </w:pPr>
      <w:bookmarkStart w:id="9124" w:name="_ETM_Q1_4930153"/>
      <w:bookmarkStart w:id="9125" w:name="_ETM_Q1_4929153"/>
      <w:bookmarkEnd w:id="9124"/>
      <w:bookmarkEnd w:id="9125"/>
    </w:p>
    <w:p w14:paraId="33DCDD14" w14:textId="5FE6EDC6" w:rsidR="005C7A5B" w:rsidRDefault="005C7A5B" w:rsidP="005C7A5B">
      <w:pPr>
        <w:pStyle w:val="af9"/>
        <w:keepNext/>
        <w:rPr>
          <w:rtl/>
          <w:lang w:eastAsia="he-IL"/>
        </w:rPr>
      </w:pPr>
      <w:bookmarkStart w:id="9126" w:name="ET_guest_856726_767"/>
      <w:r w:rsidRPr="005C7A5B">
        <w:rPr>
          <w:rStyle w:val="TagStyle"/>
          <w:rtl/>
        </w:rPr>
        <w:t xml:space="preserve"> &lt;&lt; אורח &gt;&gt; </w:t>
      </w:r>
      <w:r>
        <w:rPr>
          <w:rtl/>
          <w:lang w:eastAsia="he-IL"/>
        </w:rPr>
        <w:t>תומר פרידמן:</w:t>
      </w:r>
      <w:r w:rsidRPr="005C7A5B">
        <w:rPr>
          <w:rStyle w:val="TagStyle"/>
          <w:rtl/>
        </w:rPr>
        <w:t xml:space="preserve"> &lt;&lt; אורח &gt;&gt;</w:t>
      </w:r>
      <w:r>
        <w:rPr>
          <w:rtl/>
          <w:lang w:eastAsia="he-IL"/>
        </w:rPr>
        <w:t xml:space="preserve">   </w:t>
      </w:r>
      <w:bookmarkEnd w:id="9126"/>
    </w:p>
    <w:p w14:paraId="6AE220D7" w14:textId="77777777" w:rsidR="005C7A5B" w:rsidRPr="005C7A5B" w:rsidRDefault="005C7A5B" w:rsidP="005C7A5B">
      <w:pPr>
        <w:rPr>
          <w:rtl/>
          <w:lang w:eastAsia="he-IL"/>
        </w:rPr>
      </w:pPr>
      <w:bookmarkStart w:id="9127" w:name="_ETM_Q1_4930654"/>
      <w:bookmarkEnd w:id="9127"/>
    </w:p>
    <w:p w14:paraId="08BC8FDC" w14:textId="7EEB4EF3" w:rsidR="005C7A5B" w:rsidRDefault="005C7A5B" w:rsidP="005C7A5B">
      <w:pPr>
        <w:rPr>
          <w:rtl/>
          <w:lang w:eastAsia="he-IL"/>
        </w:rPr>
      </w:pPr>
      <w:bookmarkStart w:id="9128" w:name="_ETM_Q1_4929903"/>
      <w:bookmarkEnd w:id="9128"/>
      <w:r>
        <w:rPr>
          <w:rFonts w:hint="cs"/>
          <w:rtl/>
          <w:lang w:eastAsia="he-IL"/>
        </w:rPr>
        <w:t>א</w:t>
      </w:r>
      <w:bookmarkStart w:id="9129" w:name="_ETM_Q1_4930401"/>
      <w:bookmarkStart w:id="9130" w:name="_ETM_Q1_4928402"/>
      <w:bookmarkStart w:id="9131" w:name="_ETM_Q1_4926152"/>
      <w:bookmarkEnd w:id="9129"/>
      <w:bookmarkEnd w:id="9130"/>
      <w:bookmarkEnd w:id="9131"/>
      <w:r>
        <w:rPr>
          <w:rFonts w:hint="cs"/>
          <w:rtl/>
          <w:lang w:eastAsia="he-IL"/>
        </w:rPr>
        <w:t xml:space="preserve">פשר להתייחס לסעיף 21? </w:t>
      </w:r>
      <w:bookmarkStart w:id="9132" w:name="_ETM_Q1_4927903"/>
      <w:bookmarkEnd w:id="9132"/>
    </w:p>
    <w:p w14:paraId="6CFB8C23" w14:textId="77777777" w:rsidR="005C7A5B" w:rsidRDefault="005C7A5B" w:rsidP="005C7A5B">
      <w:pPr>
        <w:rPr>
          <w:rtl/>
          <w:lang w:eastAsia="he-IL"/>
        </w:rPr>
      </w:pPr>
      <w:bookmarkStart w:id="9133" w:name="_ETM_Q1_4928653"/>
      <w:bookmarkStart w:id="9134" w:name="_ETM_Q1_4928903"/>
      <w:bookmarkEnd w:id="9133"/>
      <w:bookmarkEnd w:id="9134"/>
    </w:p>
    <w:p w14:paraId="6085B87A" w14:textId="71B62352" w:rsidR="005C7A5B" w:rsidRDefault="005C7A5B" w:rsidP="005C7A5B">
      <w:pPr>
        <w:pStyle w:val="af6"/>
        <w:keepNext/>
        <w:rPr>
          <w:rtl/>
        </w:rPr>
      </w:pPr>
      <w:bookmarkStart w:id="9135" w:name="ET_yor_5069_768"/>
      <w:r w:rsidRPr="005C7A5B">
        <w:rPr>
          <w:rStyle w:val="TagStyle"/>
          <w:rtl/>
        </w:rPr>
        <w:t xml:space="preserve"> &lt;&lt; יור &gt;&gt; </w:t>
      </w:r>
      <w:r>
        <w:rPr>
          <w:rtl/>
        </w:rPr>
        <w:t>היו"ר יעקב אשר:</w:t>
      </w:r>
      <w:r w:rsidRPr="005C7A5B">
        <w:rPr>
          <w:rStyle w:val="TagStyle"/>
          <w:rtl/>
        </w:rPr>
        <w:t xml:space="preserve"> &lt;&lt; יור &gt;&gt;</w:t>
      </w:r>
      <w:r>
        <w:rPr>
          <w:rtl/>
        </w:rPr>
        <w:t xml:space="preserve">   </w:t>
      </w:r>
      <w:bookmarkEnd w:id="9135"/>
    </w:p>
    <w:p w14:paraId="609C8D89" w14:textId="77777777" w:rsidR="005C7A5B" w:rsidRDefault="005C7A5B" w:rsidP="005C7A5B">
      <w:pPr>
        <w:pStyle w:val="KeepWithNext"/>
        <w:rPr>
          <w:rtl/>
          <w:lang w:eastAsia="he-IL"/>
        </w:rPr>
      </w:pPr>
    </w:p>
    <w:p w14:paraId="11A93B18" w14:textId="410A209B" w:rsidR="005C7A5B" w:rsidRDefault="005C7A5B" w:rsidP="005C7A5B">
      <w:pPr>
        <w:rPr>
          <w:rtl/>
          <w:lang w:eastAsia="he-IL"/>
        </w:rPr>
      </w:pPr>
      <w:bookmarkStart w:id="9136" w:name="_ETM_Q1_4930403"/>
      <w:bookmarkEnd w:id="9136"/>
      <w:r>
        <w:rPr>
          <w:rFonts w:hint="cs"/>
          <w:rtl/>
          <w:lang w:eastAsia="he-IL"/>
        </w:rPr>
        <w:t xml:space="preserve">רגע. </w:t>
      </w:r>
    </w:p>
    <w:p w14:paraId="266C019A" w14:textId="77777777" w:rsidR="005C7A5B" w:rsidRDefault="005C7A5B" w:rsidP="005C7A5B">
      <w:pPr>
        <w:rPr>
          <w:rtl/>
          <w:lang w:eastAsia="he-IL"/>
        </w:rPr>
      </w:pPr>
      <w:bookmarkStart w:id="9137" w:name="_ETM_Q1_4929152"/>
      <w:bookmarkStart w:id="9138" w:name="_ETM_Q1_4929402"/>
      <w:bookmarkStart w:id="9139" w:name="_ETM_Q1_4929654"/>
      <w:bookmarkStart w:id="9140" w:name="_ETM_Q1_4930902"/>
      <w:bookmarkEnd w:id="9137"/>
      <w:bookmarkEnd w:id="9138"/>
      <w:bookmarkEnd w:id="9139"/>
      <w:bookmarkEnd w:id="9140"/>
    </w:p>
    <w:p w14:paraId="70800EC1" w14:textId="04015303" w:rsidR="005C7A5B" w:rsidRDefault="005C7A5B" w:rsidP="005C7A5B">
      <w:pPr>
        <w:pStyle w:val="a4"/>
        <w:keepNext/>
        <w:rPr>
          <w:rtl/>
        </w:rPr>
      </w:pPr>
      <w:bookmarkStart w:id="9141" w:name="ET_speaker_נועה_מושייף_769"/>
      <w:r w:rsidRPr="005C7A5B">
        <w:rPr>
          <w:rStyle w:val="TagStyle"/>
          <w:rtl/>
        </w:rPr>
        <w:t xml:space="preserve"> &lt;&lt; דובר &gt;&gt; </w:t>
      </w:r>
      <w:r>
        <w:rPr>
          <w:rtl/>
        </w:rPr>
        <w:t>נועה מושייף:</w:t>
      </w:r>
      <w:r w:rsidRPr="005C7A5B">
        <w:rPr>
          <w:rStyle w:val="TagStyle"/>
          <w:rtl/>
        </w:rPr>
        <w:t xml:space="preserve"> &lt;&lt; דובר &gt;&gt;</w:t>
      </w:r>
      <w:r>
        <w:rPr>
          <w:rtl/>
        </w:rPr>
        <w:t xml:space="preserve">   </w:t>
      </w:r>
      <w:bookmarkEnd w:id="9141"/>
    </w:p>
    <w:p w14:paraId="7F34BD86" w14:textId="77777777" w:rsidR="005C7A5B" w:rsidRDefault="005C7A5B" w:rsidP="005C7A5B">
      <w:pPr>
        <w:pStyle w:val="KeepWithNext"/>
        <w:rPr>
          <w:rtl/>
          <w:lang w:eastAsia="he-IL"/>
        </w:rPr>
      </w:pPr>
    </w:p>
    <w:p w14:paraId="6C54E293" w14:textId="3D7DDE7C" w:rsidR="005C7A5B" w:rsidRDefault="005C7A5B" w:rsidP="005C7A5B">
      <w:pPr>
        <w:rPr>
          <w:rtl/>
          <w:lang w:eastAsia="he-IL"/>
        </w:rPr>
      </w:pPr>
      <w:bookmarkStart w:id="9142" w:name="_ETM_Q1_4932402"/>
      <w:bookmarkStart w:id="9143" w:name="_ETM_Q1_4932652"/>
      <w:bookmarkStart w:id="9144" w:name="_ETM_Q1_4929652"/>
      <w:bookmarkStart w:id="9145" w:name="_ETM_Q1_4926901"/>
      <w:bookmarkEnd w:id="9142"/>
      <w:bookmarkEnd w:id="9143"/>
      <w:bookmarkEnd w:id="9144"/>
      <w:bookmarkEnd w:id="9145"/>
      <w:r>
        <w:rPr>
          <w:rFonts w:hint="cs"/>
          <w:rtl/>
          <w:lang w:eastAsia="he-IL"/>
        </w:rPr>
        <w:t>אולי לפני שאנחנו פ</w:t>
      </w:r>
      <w:bookmarkStart w:id="9146" w:name="_ETM_Q1_4929154"/>
      <w:bookmarkEnd w:id="9146"/>
      <w:r>
        <w:rPr>
          <w:rFonts w:hint="cs"/>
          <w:rtl/>
          <w:lang w:eastAsia="he-IL"/>
        </w:rPr>
        <w:t>ותחים את תיבת השדים?</w:t>
      </w:r>
    </w:p>
    <w:p w14:paraId="752BAB34" w14:textId="77777777" w:rsidR="005C7A5B" w:rsidRDefault="005C7A5B" w:rsidP="005C7A5B">
      <w:pPr>
        <w:rPr>
          <w:rtl/>
          <w:lang w:eastAsia="he-IL"/>
        </w:rPr>
      </w:pPr>
      <w:bookmarkStart w:id="9147" w:name="_ETM_Q1_4930652"/>
      <w:bookmarkStart w:id="9148" w:name="_ETM_Q1_4930903"/>
      <w:bookmarkStart w:id="9149" w:name="_ETM_Q1_4931403"/>
      <w:bookmarkEnd w:id="9147"/>
      <w:bookmarkEnd w:id="9148"/>
      <w:bookmarkEnd w:id="9149"/>
    </w:p>
    <w:p w14:paraId="5A3FA158" w14:textId="1A9EC9B0" w:rsidR="005C7A5B" w:rsidRDefault="005C7A5B" w:rsidP="005C7A5B">
      <w:pPr>
        <w:pStyle w:val="af6"/>
        <w:keepNext/>
        <w:rPr>
          <w:rtl/>
        </w:rPr>
      </w:pPr>
      <w:bookmarkStart w:id="9150" w:name="ET_yor_5069_770"/>
      <w:r w:rsidRPr="005C7A5B">
        <w:rPr>
          <w:rStyle w:val="TagStyle"/>
          <w:rtl/>
        </w:rPr>
        <w:t xml:space="preserve"> &lt;&lt; יור &gt;&gt; </w:t>
      </w:r>
      <w:r>
        <w:rPr>
          <w:rtl/>
        </w:rPr>
        <w:t>היו"ר יעקב אשר:</w:t>
      </w:r>
      <w:r w:rsidRPr="005C7A5B">
        <w:rPr>
          <w:rStyle w:val="TagStyle"/>
          <w:rtl/>
        </w:rPr>
        <w:t xml:space="preserve"> &lt;&lt; יור &gt;&gt;</w:t>
      </w:r>
      <w:r>
        <w:rPr>
          <w:rtl/>
        </w:rPr>
        <w:t xml:space="preserve">   </w:t>
      </w:r>
      <w:bookmarkEnd w:id="9150"/>
    </w:p>
    <w:p w14:paraId="4564E966" w14:textId="77777777" w:rsidR="005C7A5B" w:rsidRDefault="005C7A5B" w:rsidP="005C7A5B">
      <w:pPr>
        <w:pStyle w:val="KeepWithNext"/>
        <w:rPr>
          <w:rtl/>
          <w:lang w:eastAsia="he-IL"/>
        </w:rPr>
      </w:pPr>
    </w:p>
    <w:p w14:paraId="5D98E786" w14:textId="5FE918AD" w:rsidR="005C7A5B" w:rsidRDefault="005C7A5B" w:rsidP="005C7A5B">
      <w:pPr>
        <w:rPr>
          <w:rtl/>
          <w:lang w:eastAsia="he-IL"/>
        </w:rPr>
      </w:pPr>
      <w:bookmarkStart w:id="9151" w:name="_ETM_Q1_4932153"/>
      <w:bookmarkEnd w:id="9151"/>
      <w:r>
        <w:rPr>
          <w:rFonts w:hint="cs"/>
          <w:rtl/>
          <w:lang w:eastAsia="he-IL"/>
        </w:rPr>
        <w:t xml:space="preserve">רגע, אני </w:t>
      </w:r>
      <w:bookmarkStart w:id="9152" w:name="_ETM_Q1_4933653"/>
      <w:bookmarkEnd w:id="9152"/>
      <w:r>
        <w:rPr>
          <w:rFonts w:hint="cs"/>
          <w:rtl/>
          <w:lang w:eastAsia="he-IL"/>
        </w:rPr>
        <w:t xml:space="preserve">המנחה פה. </w:t>
      </w:r>
    </w:p>
    <w:p w14:paraId="69E73391" w14:textId="77777777" w:rsidR="005C7A5B" w:rsidRDefault="005C7A5B" w:rsidP="005C7A5B">
      <w:pPr>
        <w:rPr>
          <w:rtl/>
          <w:lang w:eastAsia="he-IL"/>
        </w:rPr>
      </w:pPr>
    </w:p>
    <w:p w14:paraId="0159F4A4" w14:textId="6E4C3C61" w:rsidR="005C7A5B" w:rsidRDefault="005C7A5B" w:rsidP="005C7A5B">
      <w:pPr>
        <w:pStyle w:val="a4"/>
        <w:keepNext/>
        <w:rPr>
          <w:rtl/>
        </w:rPr>
      </w:pPr>
      <w:bookmarkStart w:id="9153" w:name="ET_speaker_נועה_מושייף_771"/>
      <w:r w:rsidRPr="005C7A5B">
        <w:rPr>
          <w:rStyle w:val="TagStyle"/>
          <w:rtl/>
        </w:rPr>
        <w:t xml:space="preserve"> &lt;&lt; דובר &gt;&gt; </w:t>
      </w:r>
      <w:r>
        <w:rPr>
          <w:rtl/>
        </w:rPr>
        <w:t>נועה מושייף:</w:t>
      </w:r>
      <w:r w:rsidRPr="005C7A5B">
        <w:rPr>
          <w:rStyle w:val="TagStyle"/>
          <w:rtl/>
        </w:rPr>
        <w:t xml:space="preserve"> &lt;&lt; דובר &gt;&gt;</w:t>
      </w:r>
      <w:r>
        <w:rPr>
          <w:rtl/>
        </w:rPr>
        <w:t xml:space="preserve">   </w:t>
      </w:r>
      <w:bookmarkEnd w:id="9153"/>
    </w:p>
    <w:p w14:paraId="03C8D6B2" w14:textId="77777777" w:rsidR="005C7A5B" w:rsidRDefault="005C7A5B" w:rsidP="005C7A5B">
      <w:pPr>
        <w:pStyle w:val="KeepWithNext"/>
        <w:rPr>
          <w:rtl/>
          <w:lang w:eastAsia="he-IL"/>
        </w:rPr>
      </w:pPr>
    </w:p>
    <w:p w14:paraId="2FEC49C3" w14:textId="425D2726" w:rsidR="005C7A5B" w:rsidRDefault="005C7A5B" w:rsidP="005C7A5B">
      <w:pPr>
        <w:rPr>
          <w:rtl/>
          <w:lang w:eastAsia="he-IL"/>
        </w:rPr>
      </w:pPr>
      <w:bookmarkStart w:id="9154" w:name="_ETM_Q1_4939403"/>
      <w:bookmarkStart w:id="9155" w:name="_ETM_Q1_4939653"/>
      <w:bookmarkStart w:id="9156" w:name="_ETM_Q1_4933904"/>
      <w:bookmarkEnd w:id="9154"/>
      <w:bookmarkEnd w:id="9155"/>
      <w:bookmarkEnd w:id="9156"/>
      <w:r>
        <w:rPr>
          <w:rFonts w:hint="cs"/>
          <w:rtl/>
          <w:lang w:eastAsia="he-IL"/>
        </w:rPr>
        <w:t xml:space="preserve">ברשותך, אולי לפני זה </w:t>
      </w:r>
      <w:bookmarkStart w:id="9157" w:name="_ETM_Q1_4936653"/>
      <w:bookmarkEnd w:id="9157"/>
      <w:r w:rsidR="00C90DF7">
        <w:rPr>
          <w:rFonts w:hint="cs"/>
          <w:rtl/>
          <w:lang w:eastAsia="he-IL"/>
        </w:rPr>
        <w:t>אוכל</w:t>
      </w:r>
      <w:bookmarkStart w:id="9158" w:name="_ETM_Q1_4938652"/>
      <w:bookmarkEnd w:id="9158"/>
      <w:r>
        <w:rPr>
          <w:rFonts w:hint="cs"/>
          <w:rtl/>
          <w:lang w:eastAsia="he-IL"/>
        </w:rPr>
        <w:t xml:space="preserve"> לומר הערו</w:t>
      </w:r>
      <w:bookmarkStart w:id="9159" w:name="_ETM_Q1_4938153"/>
      <w:bookmarkEnd w:id="9159"/>
      <w:r>
        <w:rPr>
          <w:rFonts w:hint="cs"/>
          <w:rtl/>
          <w:lang w:eastAsia="he-IL"/>
        </w:rPr>
        <w:t xml:space="preserve">ת </w:t>
      </w:r>
      <w:bookmarkStart w:id="9160" w:name="_ETM_Q1_4935903"/>
      <w:bookmarkEnd w:id="9160"/>
      <w:r>
        <w:rPr>
          <w:rFonts w:hint="cs"/>
          <w:rtl/>
          <w:lang w:eastAsia="he-IL"/>
        </w:rPr>
        <w:t xml:space="preserve">על הסעיפים </w:t>
      </w:r>
      <w:bookmarkStart w:id="9161" w:name="_ETM_Q1_4935403"/>
      <w:bookmarkEnd w:id="9161"/>
      <w:r>
        <w:rPr>
          <w:rFonts w:hint="cs"/>
          <w:rtl/>
          <w:lang w:eastAsia="he-IL"/>
        </w:rPr>
        <w:t>הקיימים?</w:t>
      </w:r>
      <w:bookmarkStart w:id="9162" w:name="_ETM_Q1_4937903"/>
      <w:bookmarkStart w:id="9163" w:name="_ETM_Q1_4936403"/>
      <w:bookmarkEnd w:id="9162"/>
      <w:bookmarkEnd w:id="9163"/>
    </w:p>
    <w:p w14:paraId="294DA251" w14:textId="77777777" w:rsidR="00C90DF7" w:rsidRDefault="00C90DF7" w:rsidP="005C7A5B">
      <w:pPr>
        <w:rPr>
          <w:rtl/>
          <w:lang w:eastAsia="he-IL"/>
        </w:rPr>
      </w:pPr>
      <w:bookmarkStart w:id="9164" w:name="_ETM_Q1_4937153"/>
      <w:bookmarkStart w:id="9165" w:name="_ETM_Q1_4937403"/>
      <w:bookmarkEnd w:id="9164"/>
      <w:bookmarkEnd w:id="9165"/>
    </w:p>
    <w:p w14:paraId="426FDE18" w14:textId="760FEAFD" w:rsidR="00C90DF7" w:rsidRDefault="00C90DF7" w:rsidP="00C90DF7">
      <w:pPr>
        <w:pStyle w:val="af6"/>
        <w:keepNext/>
        <w:rPr>
          <w:rtl/>
        </w:rPr>
      </w:pPr>
      <w:bookmarkStart w:id="9166" w:name="ET_yor_5069_772"/>
      <w:r w:rsidRPr="00C90DF7">
        <w:rPr>
          <w:rStyle w:val="TagStyle"/>
          <w:rtl/>
        </w:rPr>
        <w:t xml:space="preserve"> &lt;&lt; יור &gt;&gt; </w:t>
      </w:r>
      <w:r>
        <w:rPr>
          <w:rtl/>
        </w:rPr>
        <w:t>היו"ר יעקב אשר:</w:t>
      </w:r>
      <w:r w:rsidRPr="00C90DF7">
        <w:rPr>
          <w:rStyle w:val="TagStyle"/>
          <w:rtl/>
        </w:rPr>
        <w:t xml:space="preserve"> &lt;&lt; יור &gt;&gt;</w:t>
      </w:r>
      <w:r>
        <w:rPr>
          <w:rtl/>
        </w:rPr>
        <w:t xml:space="preserve">   </w:t>
      </w:r>
      <w:bookmarkEnd w:id="9166"/>
    </w:p>
    <w:p w14:paraId="44B74CA1" w14:textId="77777777" w:rsidR="00C90DF7" w:rsidRDefault="00C90DF7" w:rsidP="00C90DF7">
      <w:pPr>
        <w:pStyle w:val="KeepWithNext"/>
        <w:rPr>
          <w:rtl/>
          <w:lang w:eastAsia="he-IL"/>
        </w:rPr>
      </w:pPr>
    </w:p>
    <w:p w14:paraId="0FB8B276" w14:textId="7504950D" w:rsidR="00C90DF7" w:rsidRDefault="00C90DF7" w:rsidP="00C90DF7">
      <w:pPr>
        <w:rPr>
          <w:rtl/>
          <w:lang w:eastAsia="he-IL"/>
        </w:rPr>
      </w:pPr>
      <w:bookmarkStart w:id="9167" w:name="_ETM_Q1_4938403"/>
      <w:bookmarkEnd w:id="9167"/>
      <w:r>
        <w:rPr>
          <w:rFonts w:hint="cs"/>
          <w:rtl/>
          <w:lang w:eastAsia="he-IL"/>
        </w:rPr>
        <w:t xml:space="preserve">יש לה הערות על הסעיפים הקיימים. </w:t>
      </w:r>
      <w:bookmarkStart w:id="9168" w:name="_ETM_Q1_4940653"/>
      <w:bookmarkEnd w:id="9168"/>
    </w:p>
    <w:p w14:paraId="3A7745AB" w14:textId="77777777" w:rsidR="00C90DF7" w:rsidRDefault="00C90DF7" w:rsidP="00C90DF7">
      <w:pPr>
        <w:rPr>
          <w:rtl/>
          <w:lang w:eastAsia="he-IL"/>
        </w:rPr>
      </w:pPr>
      <w:bookmarkStart w:id="9169" w:name="_ETM_Q1_4940903"/>
      <w:bookmarkStart w:id="9170" w:name="_ETM_Q1_4942153"/>
      <w:bookmarkEnd w:id="9169"/>
      <w:bookmarkEnd w:id="9170"/>
    </w:p>
    <w:p w14:paraId="1BFD5078" w14:textId="668E4F3E" w:rsidR="00C90DF7" w:rsidRDefault="00C90DF7" w:rsidP="00C90DF7">
      <w:pPr>
        <w:pStyle w:val="a4"/>
        <w:keepNext/>
        <w:rPr>
          <w:rtl/>
        </w:rPr>
      </w:pPr>
      <w:bookmarkStart w:id="9171" w:name="ET_speaker_תומר_רוזנר_773"/>
      <w:r w:rsidRPr="00C90DF7">
        <w:rPr>
          <w:rStyle w:val="TagStyle"/>
          <w:rtl/>
        </w:rPr>
        <w:t xml:space="preserve"> &lt;&lt; דובר &gt;&gt; </w:t>
      </w:r>
      <w:r>
        <w:rPr>
          <w:rtl/>
        </w:rPr>
        <w:t>תומר רוזנר:</w:t>
      </w:r>
      <w:r w:rsidRPr="00C90DF7">
        <w:rPr>
          <w:rStyle w:val="TagStyle"/>
          <w:rtl/>
        </w:rPr>
        <w:t xml:space="preserve"> &lt;&lt; דובר &gt;&gt;</w:t>
      </w:r>
      <w:r>
        <w:rPr>
          <w:rtl/>
        </w:rPr>
        <w:t xml:space="preserve">   </w:t>
      </w:r>
      <w:bookmarkEnd w:id="9171"/>
    </w:p>
    <w:p w14:paraId="31AA0122" w14:textId="77777777" w:rsidR="00C90DF7" w:rsidRDefault="00C90DF7" w:rsidP="00C90DF7">
      <w:pPr>
        <w:pStyle w:val="KeepWithNext"/>
        <w:rPr>
          <w:rtl/>
          <w:lang w:eastAsia="he-IL"/>
        </w:rPr>
      </w:pPr>
    </w:p>
    <w:p w14:paraId="43111682" w14:textId="5CAF7152" w:rsidR="00C90DF7" w:rsidRDefault="00C90DF7" w:rsidP="00C90DF7">
      <w:pPr>
        <w:rPr>
          <w:rtl/>
          <w:lang w:eastAsia="he-IL"/>
        </w:rPr>
      </w:pPr>
      <w:bookmarkStart w:id="9172" w:name="_ETM_Q1_4943905"/>
      <w:bookmarkEnd w:id="9172"/>
      <w:r>
        <w:rPr>
          <w:rFonts w:hint="cs"/>
          <w:rtl/>
          <w:lang w:eastAsia="he-IL"/>
        </w:rPr>
        <w:t>ג</w:t>
      </w:r>
      <w:bookmarkStart w:id="9173" w:name="_ETM_Q1_4941402"/>
      <w:bookmarkEnd w:id="9173"/>
      <w:r>
        <w:rPr>
          <w:rFonts w:hint="cs"/>
          <w:rtl/>
          <w:lang w:eastAsia="he-IL"/>
        </w:rPr>
        <w:t xml:space="preserve">ברתי, על </w:t>
      </w:r>
      <w:bookmarkStart w:id="9174" w:name="_ETM_Q1_4938903"/>
      <w:bookmarkEnd w:id="9174"/>
      <w:r>
        <w:rPr>
          <w:rFonts w:hint="cs"/>
          <w:rtl/>
          <w:lang w:eastAsia="he-IL"/>
        </w:rPr>
        <w:t>19 ו</w:t>
      </w:r>
      <w:bookmarkStart w:id="9175" w:name="_ETM_Q1_4940156"/>
      <w:bookmarkEnd w:id="9175"/>
      <w:r>
        <w:rPr>
          <w:rFonts w:hint="cs"/>
          <w:rtl/>
          <w:lang w:eastAsia="he-IL"/>
        </w:rPr>
        <w:t xml:space="preserve">-20? </w:t>
      </w:r>
      <w:bookmarkStart w:id="9176" w:name="_ETM_Q1_4939905"/>
      <w:bookmarkEnd w:id="9176"/>
    </w:p>
    <w:p w14:paraId="4D34992A" w14:textId="77777777" w:rsidR="00C90DF7" w:rsidRDefault="00C90DF7" w:rsidP="00C90DF7">
      <w:pPr>
        <w:rPr>
          <w:rtl/>
          <w:lang w:eastAsia="he-IL"/>
        </w:rPr>
      </w:pPr>
      <w:bookmarkStart w:id="9177" w:name="_ETM_Q1_4940405"/>
      <w:bookmarkStart w:id="9178" w:name="_ETM_Q1_4940655"/>
      <w:bookmarkEnd w:id="9177"/>
      <w:bookmarkEnd w:id="9178"/>
    </w:p>
    <w:p w14:paraId="62654705" w14:textId="0BAEAA00" w:rsidR="00C90DF7" w:rsidRDefault="00C90DF7" w:rsidP="00C90DF7">
      <w:pPr>
        <w:pStyle w:val="af6"/>
        <w:keepNext/>
        <w:rPr>
          <w:rtl/>
        </w:rPr>
      </w:pPr>
      <w:bookmarkStart w:id="9179" w:name="ET_yor_5069_774"/>
      <w:r w:rsidRPr="00C90DF7">
        <w:rPr>
          <w:rStyle w:val="TagStyle"/>
          <w:rtl/>
        </w:rPr>
        <w:t xml:space="preserve"> &lt;&lt; יור &gt;&gt; </w:t>
      </w:r>
      <w:r>
        <w:rPr>
          <w:rtl/>
        </w:rPr>
        <w:t>היו"ר יעקב אשר:</w:t>
      </w:r>
      <w:r w:rsidRPr="00C90DF7">
        <w:rPr>
          <w:rStyle w:val="TagStyle"/>
          <w:rtl/>
        </w:rPr>
        <w:t xml:space="preserve"> &lt;&lt; יור &gt;&gt;</w:t>
      </w:r>
      <w:r>
        <w:rPr>
          <w:rtl/>
        </w:rPr>
        <w:t xml:space="preserve">   </w:t>
      </w:r>
      <w:bookmarkEnd w:id="9179"/>
    </w:p>
    <w:p w14:paraId="76CFEF44" w14:textId="77777777" w:rsidR="00C90DF7" w:rsidRDefault="00C90DF7" w:rsidP="00C90DF7">
      <w:pPr>
        <w:pStyle w:val="KeepWithNext"/>
        <w:rPr>
          <w:rtl/>
          <w:lang w:eastAsia="he-IL"/>
        </w:rPr>
      </w:pPr>
    </w:p>
    <w:p w14:paraId="491B8229" w14:textId="0855D426" w:rsidR="00C90DF7" w:rsidRDefault="00C90DF7" w:rsidP="00C90DF7">
      <w:pPr>
        <w:rPr>
          <w:rtl/>
          <w:lang w:eastAsia="he-IL"/>
        </w:rPr>
      </w:pPr>
      <w:bookmarkStart w:id="9180" w:name="_ETM_Q1_4941655"/>
      <w:bookmarkEnd w:id="9180"/>
      <w:r>
        <w:rPr>
          <w:rFonts w:hint="cs"/>
          <w:rtl/>
          <w:lang w:eastAsia="he-IL"/>
        </w:rPr>
        <w:t>כן.</w:t>
      </w:r>
    </w:p>
    <w:p w14:paraId="30B85C03" w14:textId="77777777" w:rsidR="00C90DF7" w:rsidRDefault="00C90DF7" w:rsidP="00C90DF7">
      <w:pPr>
        <w:rPr>
          <w:rtl/>
          <w:lang w:eastAsia="he-IL"/>
        </w:rPr>
      </w:pPr>
      <w:bookmarkStart w:id="9181" w:name="_ETM_Q1_4942405"/>
      <w:bookmarkStart w:id="9182" w:name="_ETM_Q1_4942905"/>
      <w:bookmarkStart w:id="9183" w:name="_ETM_Q1_4944155"/>
      <w:bookmarkEnd w:id="9181"/>
      <w:bookmarkEnd w:id="9182"/>
      <w:bookmarkEnd w:id="9183"/>
    </w:p>
    <w:p w14:paraId="686F5A57" w14:textId="36865E29" w:rsidR="00C90DF7" w:rsidRDefault="00C90DF7" w:rsidP="00C90DF7">
      <w:pPr>
        <w:pStyle w:val="a4"/>
        <w:keepNext/>
        <w:rPr>
          <w:rtl/>
        </w:rPr>
      </w:pPr>
      <w:bookmarkStart w:id="9184" w:name="ET_speaker_נועה_מושייף_775"/>
      <w:r w:rsidRPr="00C90DF7">
        <w:rPr>
          <w:rStyle w:val="TagStyle"/>
          <w:rtl/>
        </w:rPr>
        <w:t xml:space="preserve"> &lt;&lt; דובר &gt;&gt; </w:t>
      </w:r>
      <w:r>
        <w:rPr>
          <w:rtl/>
        </w:rPr>
        <w:t>נועה מושייף:</w:t>
      </w:r>
      <w:r w:rsidRPr="00C90DF7">
        <w:rPr>
          <w:rStyle w:val="TagStyle"/>
          <w:rtl/>
        </w:rPr>
        <w:t xml:space="preserve"> &lt;&lt; דובר &gt;&gt;</w:t>
      </w:r>
      <w:r>
        <w:rPr>
          <w:rtl/>
        </w:rPr>
        <w:t xml:space="preserve">   </w:t>
      </w:r>
      <w:bookmarkEnd w:id="9184"/>
    </w:p>
    <w:p w14:paraId="26EBBE85" w14:textId="77777777" w:rsidR="00C90DF7" w:rsidRDefault="00C90DF7" w:rsidP="00C90DF7">
      <w:pPr>
        <w:pStyle w:val="KeepWithNext"/>
        <w:rPr>
          <w:rtl/>
          <w:lang w:eastAsia="he-IL"/>
        </w:rPr>
      </w:pPr>
    </w:p>
    <w:p w14:paraId="65D4870C" w14:textId="2C0BCA1E" w:rsidR="00C90DF7" w:rsidRDefault="00C90DF7" w:rsidP="00C90DF7">
      <w:pPr>
        <w:rPr>
          <w:rtl/>
          <w:lang w:eastAsia="he-IL"/>
        </w:rPr>
      </w:pPr>
      <w:bookmarkStart w:id="9185" w:name="_ETM_Q1_4945155"/>
      <w:bookmarkStart w:id="9186" w:name="_ETM_Q1_4945653"/>
      <w:bookmarkEnd w:id="9185"/>
      <w:bookmarkEnd w:id="9186"/>
      <w:r>
        <w:rPr>
          <w:rFonts w:hint="cs"/>
          <w:rtl/>
          <w:lang w:eastAsia="he-IL"/>
        </w:rPr>
        <w:t xml:space="preserve">כן. בסעיף 19 </w:t>
      </w:r>
      <w:bookmarkStart w:id="9187" w:name="_ETM_Q1_4948155"/>
      <w:bookmarkEnd w:id="9187"/>
      <w:r>
        <w:rPr>
          <w:rFonts w:hint="cs"/>
          <w:rtl/>
          <w:lang w:eastAsia="he-IL"/>
        </w:rPr>
        <w:t>אנחנו חושבים שראוי שמי שמקיים א</w:t>
      </w:r>
      <w:bookmarkStart w:id="9188" w:name="_ETM_Q1_4953155"/>
      <w:bookmarkEnd w:id="9188"/>
      <w:r>
        <w:rPr>
          <w:rFonts w:hint="cs"/>
          <w:rtl/>
          <w:lang w:eastAsia="he-IL"/>
        </w:rPr>
        <w:t xml:space="preserve">ת השימוע יהיה רשות מקרקעי ישראל </w:t>
      </w:r>
      <w:bookmarkStart w:id="9189" w:name="_ETM_Q1_4955655"/>
      <w:bookmarkEnd w:id="9189"/>
      <w:r>
        <w:rPr>
          <w:rFonts w:hint="cs"/>
          <w:rtl/>
          <w:lang w:eastAsia="he-IL"/>
        </w:rPr>
        <w:t xml:space="preserve">או משרד החקלאות או </w:t>
      </w:r>
      <w:bookmarkStart w:id="9190" w:name="_ETM_Q1_4956155"/>
      <w:bookmarkEnd w:id="9190"/>
      <w:r>
        <w:rPr>
          <w:rFonts w:hint="cs"/>
          <w:rtl/>
          <w:lang w:eastAsia="he-IL"/>
        </w:rPr>
        <w:t xml:space="preserve">רשות מקרקעי ישראל </w:t>
      </w:r>
      <w:bookmarkStart w:id="9191" w:name="_ETM_Q1_4957155"/>
      <w:bookmarkEnd w:id="9191"/>
      <w:r>
        <w:rPr>
          <w:rFonts w:hint="cs"/>
          <w:rtl/>
          <w:lang w:eastAsia="he-IL"/>
        </w:rPr>
        <w:t>ומשרד החקלאות</w:t>
      </w:r>
      <w:bookmarkStart w:id="9192" w:name="_ETM_Q1_4958655"/>
      <w:bookmarkEnd w:id="9192"/>
      <w:r>
        <w:rPr>
          <w:rFonts w:hint="cs"/>
          <w:rtl/>
          <w:lang w:eastAsia="he-IL"/>
        </w:rPr>
        <w:t xml:space="preserve">, </w:t>
      </w:r>
      <w:bookmarkStart w:id="9193" w:name="_ETM_Q1_4958405"/>
      <w:bookmarkEnd w:id="9193"/>
      <w:r>
        <w:rPr>
          <w:rFonts w:hint="cs"/>
          <w:rtl/>
          <w:lang w:eastAsia="he-IL"/>
        </w:rPr>
        <w:t xml:space="preserve">לאחר שקיבלה את עמדת הגוף הציבורי. </w:t>
      </w:r>
      <w:bookmarkStart w:id="9194" w:name="_ETM_Q1_4964655"/>
      <w:bookmarkStart w:id="9195" w:name="_ETM_Q1_4962155"/>
      <w:bookmarkStart w:id="9196" w:name="_ETM_Q1_4959655"/>
      <w:bookmarkStart w:id="9197" w:name="_ETM_Q1_4966405"/>
      <w:bookmarkEnd w:id="9194"/>
      <w:bookmarkEnd w:id="9195"/>
      <w:bookmarkEnd w:id="9196"/>
      <w:bookmarkEnd w:id="9197"/>
      <w:r>
        <w:rPr>
          <w:rFonts w:hint="cs"/>
          <w:rtl/>
          <w:lang w:eastAsia="he-IL"/>
        </w:rPr>
        <w:t>בלי לפגוע בחברי מ</w:t>
      </w:r>
      <w:bookmarkStart w:id="9198" w:name="_ETM_Q1_4965905"/>
      <w:bookmarkEnd w:id="9198"/>
      <w:r>
        <w:rPr>
          <w:rFonts w:hint="cs"/>
          <w:rtl/>
          <w:lang w:eastAsia="he-IL"/>
        </w:rPr>
        <w:t>קק"ל אבל בסוף, זאת רשות שהיא לא</w:t>
      </w:r>
      <w:bookmarkStart w:id="9199" w:name="_ETM_Q1_4968405"/>
      <w:bookmarkEnd w:id="9199"/>
      <w:r>
        <w:rPr>
          <w:rFonts w:hint="cs"/>
          <w:rtl/>
          <w:lang w:eastAsia="he-IL"/>
        </w:rPr>
        <w:t xml:space="preserve"> </w:t>
      </w:r>
      <w:bookmarkStart w:id="9200" w:name="_ETM_Q1_4969651"/>
      <w:bookmarkEnd w:id="9200"/>
      <w:r>
        <w:rPr>
          <w:rFonts w:hint="cs"/>
          <w:rtl/>
          <w:lang w:eastAsia="he-IL"/>
        </w:rPr>
        <w:t>רשות מרשויות</w:t>
      </w:r>
      <w:bookmarkStart w:id="9201" w:name="_ETM_Q1_4969904"/>
      <w:bookmarkEnd w:id="9201"/>
      <w:r>
        <w:rPr>
          <w:rFonts w:hint="cs"/>
          <w:rtl/>
          <w:lang w:eastAsia="he-IL"/>
        </w:rPr>
        <w:t xml:space="preserve"> המדינה והיא תערוך שימוע </w:t>
      </w:r>
      <w:bookmarkStart w:id="9202" w:name="_ETM_Q1_4973654"/>
      <w:bookmarkEnd w:id="9202"/>
      <w:r>
        <w:rPr>
          <w:rFonts w:hint="cs"/>
          <w:rtl/>
          <w:lang w:eastAsia="he-IL"/>
        </w:rPr>
        <w:t>לרואים ביחס לשאלה האם</w:t>
      </w:r>
      <w:bookmarkStart w:id="9203" w:name="_ETM_Q1_4976403"/>
      <w:bookmarkEnd w:id="9203"/>
      <w:r>
        <w:rPr>
          <w:rFonts w:hint="cs"/>
          <w:rtl/>
          <w:lang w:eastAsia="he-IL"/>
        </w:rPr>
        <w:t xml:space="preserve"> הם עמ</w:t>
      </w:r>
      <w:bookmarkStart w:id="9204" w:name="_ETM_Q1_4976656"/>
      <w:bookmarkStart w:id="9205" w:name="_ETM_Q1_4974655"/>
      <w:bookmarkEnd w:id="9204"/>
      <w:bookmarkEnd w:id="9205"/>
      <w:r>
        <w:rPr>
          <w:rFonts w:hint="cs"/>
          <w:rtl/>
          <w:lang w:eastAsia="he-IL"/>
        </w:rPr>
        <w:t>דו בהסכמות?</w:t>
      </w:r>
    </w:p>
    <w:p w14:paraId="32F79344" w14:textId="77777777" w:rsidR="00C90DF7" w:rsidRDefault="00C90DF7" w:rsidP="00C90DF7">
      <w:pPr>
        <w:rPr>
          <w:rtl/>
          <w:lang w:eastAsia="he-IL"/>
        </w:rPr>
      </w:pPr>
      <w:bookmarkStart w:id="9206" w:name="_ETM_Q1_4977406"/>
      <w:bookmarkStart w:id="9207" w:name="_ETM_Q1_4978655"/>
      <w:bookmarkEnd w:id="9206"/>
      <w:bookmarkEnd w:id="9207"/>
    </w:p>
    <w:p w14:paraId="55396670" w14:textId="213EFFEF" w:rsidR="00C90DF7" w:rsidRDefault="00C90DF7" w:rsidP="00C90DF7">
      <w:pPr>
        <w:pStyle w:val="af9"/>
        <w:keepNext/>
        <w:rPr>
          <w:rtl/>
          <w:lang w:eastAsia="he-IL"/>
        </w:rPr>
      </w:pPr>
      <w:bookmarkStart w:id="9208" w:name="ET_guest_830560_776"/>
      <w:r w:rsidRPr="00C90DF7">
        <w:rPr>
          <w:rStyle w:val="TagStyle"/>
          <w:rtl/>
        </w:rPr>
        <w:t xml:space="preserve"> &lt;&lt; אורח &gt;&gt; </w:t>
      </w:r>
      <w:r>
        <w:rPr>
          <w:rtl/>
          <w:lang w:eastAsia="he-IL"/>
        </w:rPr>
        <w:t>אמיר ביידא:</w:t>
      </w:r>
      <w:r w:rsidRPr="00C90DF7">
        <w:rPr>
          <w:rStyle w:val="TagStyle"/>
          <w:rtl/>
        </w:rPr>
        <w:t xml:space="preserve"> &lt;&lt; אורח &gt;&gt;</w:t>
      </w:r>
      <w:r>
        <w:rPr>
          <w:rtl/>
          <w:lang w:eastAsia="he-IL"/>
        </w:rPr>
        <w:t xml:space="preserve">   </w:t>
      </w:r>
      <w:bookmarkEnd w:id="9208"/>
    </w:p>
    <w:p w14:paraId="3F475D1A" w14:textId="77777777" w:rsidR="00C90DF7" w:rsidRDefault="00C90DF7" w:rsidP="00C90DF7">
      <w:pPr>
        <w:pStyle w:val="KeepWithNext"/>
        <w:rPr>
          <w:rtl/>
          <w:lang w:eastAsia="he-IL"/>
        </w:rPr>
      </w:pPr>
    </w:p>
    <w:p w14:paraId="121CCC31" w14:textId="14699A8D" w:rsidR="00C90DF7" w:rsidRDefault="00C90DF7" w:rsidP="00C90DF7">
      <w:pPr>
        <w:rPr>
          <w:rtl/>
          <w:lang w:eastAsia="he-IL"/>
        </w:rPr>
      </w:pPr>
      <w:bookmarkStart w:id="9209" w:name="_ETM_Q1_4980155"/>
      <w:bookmarkStart w:id="9210" w:name="_ETM_Q1_4977155"/>
      <w:bookmarkEnd w:id="9209"/>
      <w:bookmarkEnd w:id="9210"/>
      <w:r>
        <w:rPr>
          <w:rFonts w:hint="cs"/>
          <w:rtl/>
          <w:lang w:eastAsia="he-IL"/>
        </w:rPr>
        <w:t>בוודאי,</w:t>
      </w:r>
      <w:bookmarkStart w:id="9211" w:name="_ETM_Q1_4978154"/>
      <w:bookmarkEnd w:id="9211"/>
      <w:r>
        <w:rPr>
          <w:rFonts w:hint="cs"/>
          <w:rtl/>
          <w:lang w:eastAsia="he-IL"/>
        </w:rPr>
        <w:t xml:space="preserve"> כי אנחנו נותנים </w:t>
      </w:r>
      <w:bookmarkStart w:id="9212" w:name="_ETM_Q1_4978151"/>
      <w:bookmarkEnd w:id="9212"/>
      <w:r>
        <w:rPr>
          <w:rFonts w:hint="cs"/>
          <w:rtl/>
          <w:lang w:eastAsia="he-IL"/>
        </w:rPr>
        <w:t>את ההסכם</w:t>
      </w:r>
      <w:bookmarkStart w:id="9213" w:name="_ETM_Q1_4979655"/>
      <w:bookmarkEnd w:id="9213"/>
      <w:r>
        <w:rPr>
          <w:rFonts w:hint="cs"/>
          <w:rtl/>
          <w:lang w:eastAsia="he-IL"/>
        </w:rPr>
        <w:t xml:space="preserve">. </w:t>
      </w:r>
    </w:p>
    <w:p w14:paraId="0AF59ACB" w14:textId="77777777" w:rsidR="00C90DF7" w:rsidRDefault="00C90DF7" w:rsidP="00C90DF7">
      <w:pPr>
        <w:rPr>
          <w:rtl/>
          <w:lang w:eastAsia="he-IL"/>
        </w:rPr>
      </w:pPr>
      <w:bookmarkStart w:id="9214" w:name="_ETM_Q1_4980153"/>
      <w:bookmarkStart w:id="9215" w:name="_ETM_Q1_4981154"/>
      <w:bookmarkEnd w:id="9214"/>
      <w:bookmarkEnd w:id="9215"/>
    </w:p>
    <w:p w14:paraId="345A43F3" w14:textId="31881079" w:rsidR="00C90DF7" w:rsidRDefault="00C90DF7" w:rsidP="00C90DF7">
      <w:pPr>
        <w:pStyle w:val="a4"/>
        <w:keepNext/>
        <w:rPr>
          <w:rtl/>
        </w:rPr>
      </w:pPr>
      <w:bookmarkStart w:id="9216" w:name="ET_speaker_נועה_מושייף_777"/>
      <w:r w:rsidRPr="00C90DF7">
        <w:rPr>
          <w:rStyle w:val="TagStyle"/>
          <w:rtl/>
        </w:rPr>
        <w:t xml:space="preserve"> &lt;&lt; דובר &gt;&gt; </w:t>
      </w:r>
      <w:r>
        <w:rPr>
          <w:rtl/>
        </w:rPr>
        <w:t>נועה מושייף:</w:t>
      </w:r>
      <w:r w:rsidRPr="00C90DF7">
        <w:rPr>
          <w:rStyle w:val="TagStyle"/>
          <w:rtl/>
        </w:rPr>
        <w:t xml:space="preserve"> &lt;&lt; דובר &gt;&gt;</w:t>
      </w:r>
      <w:r>
        <w:rPr>
          <w:rtl/>
        </w:rPr>
        <w:t xml:space="preserve">   </w:t>
      </w:r>
      <w:bookmarkEnd w:id="9216"/>
    </w:p>
    <w:p w14:paraId="0462423C" w14:textId="77777777" w:rsidR="00C90DF7" w:rsidRDefault="00C90DF7" w:rsidP="00C90DF7">
      <w:pPr>
        <w:pStyle w:val="KeepWithNext"/>
        <w:rPr>
          <w:rtl/>
          <w:lang w:eastAsia="he-IL"/>
        </w:rPr>
      </w:pPr>
    </w:p>
    <w:p w14:paraId="5767165D" w14:textId="20F133C9" w:rsidR="00C90DF7" w:rsidRDefault="00C90DF7" w:rsidP="00C90DF7">
      <w:pPr>
        <w:rPr>
          <w:rtl/>
          <w:lang w:eastAsia="he-IL"/>
        </w:rPr>
      </w:pPr>
      <w:bookmarkStart w:id="9217" w:name="_ETM_Q1_4982904"/>
      <w:bookmarkStart w:id="9218" w:name="_ETM_Q1_4983154"/>
      <w:bookmarkEnd w:id="9217"/>
      <w:bookmarkEnd w:id="9218"/>
      <w:r>
        <w:rPr>
          <w:rFonts w:hint="cs"/>
          <w:rtl/>
          <w:lang w:eastAsia="he-IL"/>
        </w:rPr>
        <w:t>גו</w:t>
      </w:r>
      <w:bookmarkStart w:id="9219" w:name="_ETM_Q1_4980154"/>
      <w:bookmarkEnd w:id="9219"/>
      <w:r>
        <w:rPr>
          <w:rFonts w:hint="cs"/>
          <w:rtl/>
          <w:lang w:eastAsia="he-IL"/>
        </w:rPr>
        <w:t xml:space="preserve">ף שעורך את השימוע </w:t>
      </w:r>
      <w:bookmarkStart w:id="9220" w:name="_ETM_Q1_4978654"/>
      <w:bookmarkEnd w:id="9220"/>
      <w:r>
        <w:rPr>
          <w:rFonts w:hint="cs"/>
          <w:rtl/>
          <w:lang w:eastAsia="he-IL"/>
        </w:rPr>
        <w:t>צריך להיות</w:t>
      </w:r>
      <w:bookmarkStart w:id="9221" w:name="_ETM_Q1_4977652"/>
      <w:bookmarkEnd w:id="9221"/>
      <w:r>
        <w:rPr>
          <w:rFonts w:hint="cs"/>
          <w:rtl/>
          <w:lang w:eastAsia="he-IL"/>
        </w:rPr>
        <w:t xml:space="preserve"> גוף מנהלי. </w:t>
      </w:r>
    </w:p>
    <w:p w14:paraId="0651959B" w14:textId="77777777" w:rsidR="00C95B8E" w:rsidRDefault="00C95B8E" w:rsidP="00C90DF7">
      <w:pPr>
        <w:rPr>
          <w:rtl/>
          <w:lang w:eastAsia="he-IL"/>
        </w:rPr>
      </w:pPr>
      <w:bookmarkStart w:id="9222" w:name="_ETM_Q1_4984904"/>
      <w:bookmarkStart w:id="9223" w:name="_ETM_Q1_4977902"/>
      <w:bookmarkEnd w:id="9222"/>
      <w:bookmarkEnd w:id="9223"/>
    </w:p>
    <w:p w14:paraId="280AAB7A" w14:textId="11BDEB5A" w:rsidR="00C95B8E" w:rsidRDefault="00C95B8E" w:rsidP="00C95B8E">
      <w:pPr>
        <w:pStyle w:val="a4"/>
        <w:keepNext/>
        <w:rPr>
          <w:rtl/>
        </w:rPr>
      </w:pPr>
      <w:bookmarkStart w:id="9224" w:name="ET_speaker_תומר_רוזנר_778"/>
      <w:r w:rsidRPr="00C95B8E">
        <w:rPr>
          <w:rStyle w:val="TagStyle"/>
          <w:rtl/>
        </w:rPr>
        <w:t xml:space="preserve"> &lt;&lt; דובר &gt;&gt; </w:t>
      </w:r>
      <w:r>
        <w:rPr>
          <w:rtl/>
        </w:rPr>
        <w:t>תומר רוזנר:</w:t>
      </w:r>
      <w:r w:rsidRPr="00C95B8E">
        <w:rPr>
          <w:rStyle w:val="TagStyle"/>
          <w:rtl/>
        </w:rPr>
        <w:t xml:space="preserve"> &lt;&lt; דובר &gt;&gt;</w:t>
      </w:r>
      <w:r>
        <w:rPr>
          <w:rtl/>
        </w:rPr>
        <w:t xml:space="preserve">   </w:t>
      </w:r>
      <w:bookmarkEnd w:id="9224"/>
    </w:p>
    <w:p w14:paraId="79D70D06" w14:textId="77777777" w:rsidR="00C95B8E" w:rsidRDefault="00C95B8E" w:rsidP="00C95B8E">
      <w:pPr>
        <w:pStyle w:val="KeepWithNext"/>
        <w:rPr>
          <w:rtl/>
          <w:lang w:eastAsia="he-IL"/>
        </w:rPr>
      </w:pPr>
    </w:p>
    <w:p w14:paraId="538F3769" w14:textId="1551966A" w:rsidR="00C95B8E" w:rsidRDefault="00C95B8E" w:rsidP="00C95B8E">
      <w:pPr>
        <w:rPr>
          <w:rtl/>
          <w:lang w:eastAsia="he-IL"/>
        </w:rPr>
      </w:pPr>
      <w:bookmarkStart w:id="9225" w:name="_ETM_Q1_4979653"/>
      <w:bookmarkEnd w:id="9225"/>
      <w:r>
        <w:rPr>
          <w:rFonts w:hint="cs"/>
          <w:rtl/>
          <w:lang w:eastAsia="he-IL"/>
        </w:rPr>
        <w:t xml:space="preserve">או </w:t>
      </w:r>
      <w:bookmarkStart w:id="9226" w:name="_ETM_Q1_4982404"/>
      <w:bookmarkEnd w:id="9226"/>
      <w:r>
        <w:rPr>
          <w:rFonts w:hint="cs"/>
          <w:rtl/>
          <w:lang w:eastAsia="he-IL"/>
        </w:rPr>
        <w:t xml:space="preserve">גוף מהותי, כפי שגברתי בוודאי מכירה. </w:t>
      </w:r>
      <w:bookmarkStart w:id="9227" w:name="_ETM_Q1_4986403"/>
      <w:bookmarkEnd w:id="9227"/>
    </w:p>
    <w:p w14:paraId="54C0186F" w14:textId="77777777" w:rsidR="00C95B8E" w:rsidRDefault="00C95B8E" w:rsidP="00C95B8E">
      <w:pPr>
        <w:rPr>
          <w:rtl/>
          <w:lang w:eastAsia="he-IL"/>
        </w:rPr>
      </w:pPr>
      <w:bookmarkStart w:id="9228" w:name="_ETM_Q1_4986656"/>
      <w:bookmarkStart w:id="9229" w:name="_ETM_Q1_4987151"/>
      <w:bookmarkStart w:id="9230" w:name="_ETM_Q1_4987901"/>
      <w:bookmarkEnd w:id="9228"/>
      <w:bookmarkEnd w:id="9229"/>
      <w:bookmarkEnd w:id="9230"/>
    </w:p>
    <w:p w14:paraId="1A5739F3" w14:textId="08F4282E" w:rsidR="00C95B8E" w:rsidRDefault="00C95B8E" w:rsidP="00C95B8E">
      <w:pPr>
        <w:pStyle w:val="a4"/>
        <w:keepNext/>
        <w:rPr>
          <w:rtl/>
        </w:rPr>
      </w:pPr>
      <w:bookmarkStart w:id="9231" w:name="ET_speaker_נועה_מושייף_779"/>
      <w:r w:rsidRPr="00C95B8E">
        <w:rPr>
          <w:rStyle w:val="TagStyle"/>
          <w:rtl/>
        </w:rPr>
        <w:t xml:space="preserve"> &lt;&lt; דובר &gt;&gt; </w:t>
      </w:r>
      <w:r>
        <w:rPr>
          <w:rtl/>
        </w:rPr>
        <w:t>נועה מושייף:</w:t>
      </w:r>
      <w:r w:rsidRPr="00C95B8E">
        <w:rPr>
          <w:rStyle w:val="TagStyle"/>
          <w:rtl/>
        </w:rPr>
        <w:t xml:space="preserve"> &lt;&lt; דובר &gt;&gt;</w:t>
      </w:r>
      <w:r>
        <w:rPr>
          <w:rtl/>
        </w:rPr>
        <w:t xml:space="preserve">   </w:t>
      </w:r>
      <w:bookmarkEnd w:id="9231"/>
    </w:p>
    <w:p w14:paraId="61F3FB5E" w14:textId="77777777" w:rsidR="00C95B8E" w:rsidRDefault="00C95B8E" w:rsidP="00C95B8E">
      <w:pPr>
        <w:pStyle w:val="KeepWithNext"/>
        <w:rPr>
          <w:rtl/>
          <w:lang w:eastAsia="he-IL"/>
        </w:rPr>
      </w:pPr>
    </w:p>
    <w:p w14:paraId="7B67FE52" w14:textId="262E143E" w:rsidR="00C95B8E" w:rsidRDefault="00C95B8E" w:rsidP="00C95B8E">
      <w:pPr>
        <w:rPr>
          <w:rtl/>
          <w:lang w:eastAsia="he-IL"/>
        </w:rPr>
      </w:pPr>
      <w:bookmarkStart w:id="9232" w:name="_ETM_Q1_4989656"/>
      <w:bookmarkEnd w:id="9232"/>
      <w:r>
        <w:rPr>
          <w:rFonts w:hint="cs"/>
          <w:rtl/>
          <w:lang w:eastAsia="he-IL"/>
        </w:rPr>
        <w:t>את</w:t>
      </w:r>
      <w:bookmarkStart w:id="9233" w:name="_ETM_Q1_4987156"/>
      <w:bookmarkEnd w:id="9233"/>
      <w:r>
        <w:rPr>
          <w:rFonts w:hint="cs"/>
          <w:rtl/>
          <w:lang w:eastAsia="he-IL"/>
        </w:rPr>
        <w:t>ה יכול. אני חוש</w:t>
      </w:r>
      <w:bookmarkStart w:id="9234" w:name="_ETM_Q1_4985651"/>
      <w:bookmarkEnd w:id="9234"/>
      <w:r>
        <w:rPr>
          <w:rFonts w:hint="cs"/>
          <w:rtl/>
          <w:lang w:eastAsia="he-IL"/>
        </w:rPr>
        <w:t>בת</w:t>
      </w:r>
      <w:bookmarkStart w:id="9235" w:name="_ETM_Q1_4984656"/>
      <w:bookmarkEnd w:id="9235"/>
      <w:r>
        <w:rPr>
          <w:rFonts w:hint="cs"/>
          <w:rtl/>
          <w:lang w:eastAsia="he-IL"/>
        </w:rPr>
        <w:t xml:space="preserve"> שזה יכול להיות </w:t>
      </w:r>
      <w:bookmarkStart w:id="9236" w:name="_ETM_Q1_4982151"/>
      <w:bookmarkEnd w:id="9236"/>
      <w:r>
        <w:rPr>
          <w:rFonts w:hint="cs"/>
          <w:rtl/>
          <w:lang w:eastAsia="he-IL"/>
        </w:rPr>
        <w:t>ג</w:t>
      </w:r>
      <w:bookmarkStart w:id="9237" w:name="_ETM_Q1_4983906"/>
      <w:bookmarkEnd w:id="9237"/>
      <w:r>
        <w:rPr>
          <w:rFonts w:hint="cs"/>
          <w:rtl/>
          <w:lang w:eastAsia="he-IL"/>
        </w:rPr>
        <w:t>וף מנהל</w:t>
      </w:r>
      <w:bookmarkStart w:id="9238" w:name="_ETM_Q1_4989406"/>
      <w:bookmarkEnd w:id="9238"/>
      <w:r>
        <w:rPr>
          <w:rFonts w:hint="cs"/>
          <w:rtl/>
          <w:lang w:eastAsia="he-IL"/>
        </w:rPr>
        <w:t>י.</w:t>
      </w:r>
      <w:bookmarkStart w:id="9239" w:name="_ETM_Q1_4989401"/>
      <w:bookmarkEnd w:id="9239"/>
      <w:r>
        <w:rPr>
          <w:rFonts w:hint="cs"/>
          <w:rtl/>
          <w:lang w:eastAsia="he-IL"/>
        </w:rPr>
        <w:t xml:space="preserve"> אתה רוצה שזה </w:t>
      </w:r>
      <w:bookmarkStart w:id="9240" w:name="_ETM_Q1_4988906"/>
      <w:bookmarkEnd w:id="9240"/>
      <w:r>
        <w:rPr>
          <w:rFonts w:hint="cs"/>
          <w:rtl/>
          <w:lang w:eastAsia="he-IL"/>
        </w:rPr>
        <w:t>יהיה "או גוף דו מהו</w:t>
      </w:r>
      <w:bookmarkStart w:id="9241" w:name="_ETM_Q1_4992156"/>
      <w:bookmarkEnd w:id="9241"/>
      <w:r>
        <w:rPr>
          <w:rFonts w:hint="cs"/>
          <w:rtl/>
          <w:lang w:eastAsia="he-IL"/>
        </w:rPr>
        <w:t>תי"</w:t>
      </w:r>
      <w:bookmarkStart w:id="9242" w:name="_ETM_Q1_4990906"/>
      <w:bookmarkEnd w:id="9242"/>
      <w:r>
        <w:rPr>
          <w:rFonts w:hint="cs"/>
          <w:rtl/>
          <w:lang w:eastAsia="he-IL"/>
        </w:rPr>
        <w:t xml:space="preserve">, אני חושבת שזה צריך להיות </w:t>
      </w:r>
      <w:bookmarkStart w:id="9243" w:name="_ETM_Q1_4991906"/>
      <w:bookmarkEnd w:id="9243"/>
      <w:r>
        <w:rPr>
          <w:rFonts w:hint="cs"/>
          <w:rtl/>
          <w:lang w:eastAsia="he-IL"/>
        </w:rPr>
        <w:t xml:space="preserve">גוף מנהלי. </w:t>
      </w:r>
    </w:p>
    <w:p w14:paraId="22EBD1F0" w14:textId="77777777" w:rsidR="00C95B8E" w:rsidRDefault="00C95B8E" w:rsidP="00C95B8E">
      <w:pPr>
        <w:rPr>
          <w:rtl/>
          <w:lang w:eastAsia="he-IL"/>
        </w:rPr>
      </w:pPr>
      <w:bookmarkStart w:id="9244" w:name="_ETM_Q1_4995906"/>
      <w:bookmarkStart w:id="9245" w:name="_ETM_Q1_4996156"/>
      <w:bookmarkStart w:id="9246" w:name="_ETM_Q1_4996651"/>
      <w:bookmarkEnd w:id="9244"/>
      <w:bookmarkEnd w:id="9245"/>
      <w:bookmarkEnd w:id="9246"/>
    </w:p>
    <w:p w14:paraId="2C07DDF4" w14:textId="1FD8B07D" w:rsidR="00C95B8E" w:rsidRDefault="00C95B8E" w:rsidP="00C95B8E">
      <w:pPr>
        <w:pStyle w:val="af6"/>
        <w:keepNext/>
        <w:rPr>
          <w:rtl/>
        </w:rPr>
      </w:pPr>
      <w:bookmarkStart w:id="9247" w:name="ET_yor_5069_780"/>
      <w:r w:rsidRPr="00C95B8E">
        <w:rPr>
          <w:rStyle w:val="TagStyle"/>
          <w:rtl/>
        </w:rPr>
        <w:t xml:space="preserve"> &lt;&lt; יור &gt;&gt; </w:t>
      </w:r>
      <w:r>
        <w:rPr>
          <w:rtl/>
        </w:rPr>
        <w:t>היו"ר יעקב אשר:</w:t>
      </w:r>
      <w:r w:rsidRPr="00C95B8E">
        <w:rPr>
          <w:rStyle w:val="TagStyle"/>
          <w:rtl/>
        </w:rPr>
        <w:t xml:space="preserve"> &lt;&lt; יור &gt;&gt;</w:t>
      </w:r>
      <w:r>
        <w:rPr>
          <w:rtl/>
        </w:rPr>
        <w:t xml:space="preserve">   </w:t>
      </w:r>
      <w:bookmarkEnd w:id="9247"/>
    </w:p>
    <w:p w14:paraId="117E1164" w14:textId="77777777" w:rsidR="00C95B8E" w:rsidRDefault="00C95B8E" w:rsidP="00C95B8E">
      <w:pPr>
        <w:pStyle w:val="KeepWithNext"/>
        <w:rPr>
          <w:rtl/>
          <w:lang w:eastAsia="he-IL"/>
        </w:rPr>
      </w:pPr>
    </w:p>
    <w:p w14:paraId="6C8CAA4A" w14:textId="1B6DDC0C" w:rsidR="00C95B8E" w:rsidRDefault="00C95B8E" w:rsidP="00C95B8E">
      <w:pPr>
        <w:rPr>
          <w:rtl/>
          <w:lang w:eastAsia="he-IL"/>
        </w:rPr>
      </w:pPr>
      <w:bookmarkStart w:id="9248" w:name="_ETM_Q1_4998156"/>
      <w:bookmarkEnd w:id="9248"/>
      <w:r>
        <w:rPr>
          <w:rFonts w:hint="cs"/>
          <w:rtl/>
          <w:lang w:eastAsia="he-IL"/>
        </w:rPr>
        <w:t xml:space="preserve">או-קיי, אנחנו לא נכריע בזה. </w:t>
      </w:r>
      <w:bookmarkStart w:id="9249" w:name="_ETM_Q1_4999406"/>
      <w:bookmarkStart w:id="9250" w:name="_ETM_Q1_4996905"/>
      <w:bookmarkEnd w:id="9249"/>
      <w:bookmarkEnd w:id="9250"/>
    </w:p>
    <w:p w14:paraId="5BFAC2EA" w14:textId="77777777" w:rsidR="00C95B8E" w:rsidRDefault="00C95B8E" w:rsidP="00C95B8E">
      <w:pPr>
        <w:rPr>
          <w:rtl/>
          <w:lang w:eastAsia="he-IL"/>
        </w:rPr>
      </w:pPr>
      <w:bookmarkStart w:id="9251" w:name="_ETM_Q1_4994153"/>
      <w:bookmarkStart w:id="9252" w:name="_ETM_Q1_4992651"/>
      <w:bookmarkEnd w:id="9251"/>
      <w:bookmarkEnd w:id="9252"/>
    </w:p>
    <w:p w14:paraId="2EB5B2C8" w14:textId="2A22A56E" w:rsidR="00C95B8E" w:rsidRDefault="00C95B8E" w:rsidP="00C95B8E">
      <w:pPr>
        <w:pStyle w:val="af9"/>
        <w:keepNext/>
        <w:rPr>
          <w:rtl/>
          <w:lang w:eastAsia="he-IL"/>
        </w:rPr>
      </w:pPr>
      <w:bookmarkStart w:id="9253" w:name="ET_guest_830560_781"/>
      <w:r w:rsidRPr="00C95B8E">
        <w:rPr>
          <w:rStyle w:val="TagStyle"/>
          <w:rtl/>
        </w:rPr>
        <w:t xml:space="preserve"> &lt;&lt; אורח &gt;&gt; </w:t>
      </w:r>
      <w:r>
        <w:rPr>
          <w:rtl/>
          <w:lang w:eastAsia="he-IL"/>
        </w:rPr>
        <w:t>אמיר ביידא:</w:t>
      </w:r>
      <w:r w:rsidRPr="00C95B8E">
        <w:rPr>
          <w:rStyle w:val="TagStyle"/>
          <w:rtl/>
        </w:rPr>
        <w:t xml:space="preserve"> &lt;&lt; אורח &gt;&gt;</w:t>
      </w:r>
      <w:r>
        <w:rPr>
          <w:rtl/>
          <w:lang w:eastAsia="he-IL"/>
        </w:rPr>
        <w:t xml:space="preserve">   </w:t>
      </w:r>
      <w:bookmarkEnd w:id="9253"/>
    </w:p>
    <w:p w14:paraId="7323AEDC" w14:textId="77777777" w:rsidR="00C95B8E" w:rsidRDefault="00C95B8E" w:rsidP="00C95B8E">
      <w:pPr>
        <w:pStyle w:val="KeepWithNext"/>
        <w:rPr>
          <w:rtl/>
          <w:lang w:eastAsia="he-IL"/>
        </w:rPr>
      </w:pPr>
    </w:p>
    <w:p w14:paraId="1211882F" w14:textId="7FE99135" w:rsidR="00C95B8E" w:rsidRDefault="00C95B8E" w:rsidP="00C95B8E">
      <w:pPr>
        <w:rPr>
          <w:rtl/>
          <w:lang w:eastAsia="he-IL"/>
        </w:rPr>
      </w:pPr>
      <w:bookmarkStart w:id="9254" w:name="_ETM_Q1_4994156"/>
      <w:bookmarkStart w:id="9255" w:name="_ETM_Q1_4994651"/>
      <w:bookmarkEnd w:id="9254"/>
      <w:bookmarkEnd w:id="9255"/>
      <w:r>
        <w:rPr>
          <w:rFonts w:hint="cs"/>
          <w:rtl/>
          <w:lang w:eastAsia="he-IL"/>
        </w:rPr>
        <w:t xml:space="preserve">אני רק רוצה להגיד שאנחנו </w:t>
      </w:r>
      <w:bookmarkStart w:id="9256" w:name="_ETM_Q1_4999151"/>
      <w:bookmarkEnd w:id="9256"/>
      <w:r>
        <w:rPr>
          <w:rFonts w:hint="cs"/>
          <w:rtl/>
          <w:lang w:eastAsia="he-IL"/>
        </w:rPr>
        <w:t xml:space="preserve">בהחלט מתנגדים לזה. </w:t>
      </w:r>
    </w:p>
    <w:p w14:paraId="17D663F3" w14:textId="77777777" w:rsidR="00C95B8E" w:rsidRDefault="00C95B8E" w:rsidP="00C95B8E">
      <w:pPr>
        <w:rPr>
          <w:rtl/>
          <w:lang w:eastAsia="he-IL"/>
        </w:rPr>
      </w:pPr>
      <w:bookmarkStart w:id="9257" w:name="_ETM_Q1_4999906"/>
      <w:bookmarkStart w:id="9258" w:name="_ETM_Q1_5000156"/>
      <w:bookmarkStart w:id="9259" w:name="_ETM_Q1_5000901"/>
      <w:bookmarkEnd w:id="9257"/>
      <w:bookmarkEnd w:id="9258"/>
      <w:bookmarkEnd w:id="9259"/>
    </w:p>
    <w:p w14:paraId="20AEADD1" w14:textId="521CAB6D" w:rsidR="00C95B8E" w:rsidRDefault="00C95B8E" w:rsidP="00C95B8E">
      <w:pPr>
        <w:pStyle w:val="af6"/>
        <w:keepNext/>
        <w:rPr>
          <w:rtl/>
        </w:rPr>
      </w:pPr>
      <w:bookmarkStart w:id="9260" w:name="ET_yor_5069_782"/>
      <w:r w:rsidRPr="00C95B8E">
        <w:rPr>
          <w:rStyle w:val="TagStyle"/>
          <w:rtl/>
        </w:rPr>
        <w:t xml:space="preserve"> &lt;&lt; יור &gt;&gt; </w:t>
      </w:r>
      <w:r>
        <w:rPr>
          <w:rtl/>
        </w:rPr>
        <w:t>היו"ר יעקב אשר:</w:t>
      </w:r>
      <w:r w:rsidRPr="00C95B8E">
        <w:rPr>
          <w:rStyle w:val="TagStyle"/>
          <w:rtl/>
        </w:rPr>
        <w:t xml:space="preserve"> &lt;&lt; יור &gt;&gt;</w:t>
      </w:r>
      <w:r>
        <w:rPr>
          <w:rtl/>
        </w:rPr>
        <w:t xml:space="preserve">   </w:t>
      </w:r>
      <w:bookmarkEnd w:id="9260"/>
    </w:p>
    <w:p w14:paraId="34974883" w14:textId="77777777" w:rsidR="00C95B8E" w:rsidRDefault="00C95B8E" w:rsidP="00C95B8E">
      <w:pPr>
        <w:pStyle w:val="KeepWithNext"/>
        <w:rPr>
          <w:rtl/>
          <w:lang w:eastAsia="he-IL"/>
        </w:rPr>
      </w:pPr>
    </w:p>
    <w:p w14:paraId="010B7505" w14:textId="5C3C1DB6" w:rsidR="00C95B8E" w:rsidRDefault="00C95B8E" w:rsidP="00C95B8E">
      <w:pPr>
        <w:rPr>
          <w:rtl/>
          <w:lang w:eastAsia="he-IL"/>
        </w:rPr>
      </w:pPr>
      <w:bookmarkStart w:id="9261" w:name="_ETM_Q1_5001655"/>
      <w:bookmarkEnd w:id="9261"/>
      <w:r>
        <w:rPr>
          <w:rFonts w:hint="cs"/>
          <w:rtl/>
          <w:lang w:eastAsia="he-IL"/>
        </w:rPr>
        <w:t>זה טבעי</w:t>
      </w:r>
      <w:bookmarkStart w:id="9262" w:name="_ETM_Q1_5000656"/>
      <w:bookmarkEnd w:id="9262"/>
      <w:r>
        <w:rPr>
          <w:rFonts w:hint="cs"/>
          <w:rtl/>
          <w:lang w:eastAsia="he-IL"/>
        </w:rPr>
        <w:t xml:space="preserve">, מי שעושה את השימוע זה מי שעושה </w:t>
      </w:r>
      <w:bookmarkStart w:id="9263" w:name="_ETM_Q1_5005651"/>
      <w:bookmarkEnd w:id="9263"/>
      <w:r>
        <w:rPr>
          <w:rFonts w:hint="cs"/>
          <w:rtl/>
          <w:lang w:eastAsia="he-IL"/>
        </w:rPr>
        <w:t xml:space="preserve">את ההסכם. </w:t>
      </w:r>
      <w:bookmarkStart w:id="9264" w:name="_ETM_Q1_5006156"/>
      <w:bookmarkEnd w:id="9264"/>
    </w:p>
    <w:p w14:paraId="19A3E6E1" w14:textId="77777777" w:rsidR="00C95B8E" w:rsidRDefault="00C95B8E" w:rsidP="00C95B8E">
      <w:pPr>
        <w:rPr>
          <w:rtl/>
          <w:lang w:eastAsia="he-IL"/>
        </w:rPr>
      </w:pPr>
      <w:bookmarkStart w:id="9265" w:name="_ETM_Q1_5003401"/>
      <w:bookmarkStart w:id="9266" w:name="_ETM_Q1_5001406"/>
      <w:bookmarkStart w:id="9267" w:name="_ETM_Q1_4998655"/>
      <w:bookmarkStart w:id="9268" w:name="_ETM_Q1_4998904"/>
      <w:bookmarkStart w:id="9269" w:name="_ETM_Q1_5002154"/>
      <w:bookmarkStart w:id="9270" w:name="_ETM_Q1_5005154"/>
      <w:bookmarkEnd w:id="9265"/>
      <w:bookmarkEnd w:id="9266"/>
      <w:bookmarkEnd w:id="9267"/>
      <w:bookmarkEnd w:id="9268"/>
      <w:bookmarkEnd w:id="9269"/>
      <w:bookmarkEnd w:id="9270"/>
    </w:p>
    <w:p w14:paraId="1D4B6DE5" w14:textId="53365B30" w:rsidR="00C95B8E" w:rsidRDefault="00C95B8E" w:rsidP="00C95B8E">
      <w:pPr>
        <w:pStyle w:val="af9"/>
        <w:keepNext/>
        <w:rPr>
          <w:rtl/>
          <w:lang w:eastAsia="he-IL"/>
        </w:rPr>
      </w:pPr>
      <w:bookmarkStart w:id="9271" w:name="ET_guest_830560_784"/>
      <w:r w:rsidRPr="00C95B8E">
        <w:rPr>
          <w:rStyle w:val="TagStyle"/>
          <w:rtl/>
        </w:rPr>
        <w:t xml:space="preserve"> &lt;&lt; אורח &gt;&gt; </w:t>
      </w:r>
      <w:r>
        <w:rPr>
          <w:rtl/>
          <w:lang w:eastAsia="he-IL"/>
        </w:rPr>
        <w:t>אמיר ביידא:</w:t>
      </w:r>
      <w:r w:rsidRPr="00C95B8E">
        <w:rPr>
          <w:rStyle w:val="TagStyle"/>
          <w:rtl/>
        </w:rPr>
        <w:t xml:space="preserve"> &lt;&lt; אורח &gt;&gt;</w:t>
      </w:r>
      <w:r>
        <w:rPr>
          <w:rtl/>
          <w:lang w:eastAsia="he-IL"/>
        </w:rPr>
        <w:t xml:space="preserve">   </w:t>
      </w:r>
      <w:bookmarkEnd w:id="9271"/>
    </w:p>
    <w:p w14:paraId="78FD355C" w14:textId="77777777" w:rsidR="00C95B8E" w:rsidRDefault="00C95B8E" w:rsidP="00C95B8E">
      <w:pPr>
        <w:pStyle w:val="KeepWithNext"/>
        <w:rPr>
          <w:rtl/>
          <w:lang w:eastAsia="he-IL"/>
        </w:rPr>
      </w:pPr>
    </w:p>
    <w:p w14:paraId="48847474" w14:textId="71C3275B" w:rsidR="00C95B8E" w:rsidRDefault="00C95B8E" w:rsidP="00C95B8E">
      <w:pPr>
        <w:rPr>
          <w:rtl/>
          <w:lang w:eastAsia="he-IL"/>
        </w:rPr>
      </w:pPr>
      <w:bookmarkStart w:id="9272" w:name="_ETM_Q1_5006654"/>
      <w:bookmarkStart w:id="9273" w:name="_ETM_Q1_5003904"/>
      <w:bookmarkEnd w:id="9272"/>
      <w:bookmarkEnd w:id="9273"/>
      <w:r>
        <w:rPr>
          <w:rFonts w:hint="cs"/>
          <w:rtl/>
          <w:lang w:eastAsia="he-IL"/>
        </w:rPr>
        <w:t xml:space="preserve">בדיוק. </w:t>
      </w:r>
    </w:p>
    <w:p w14:paraId="642092EF" w14:textId="77777777" w:rsidR="00C95B8E" w:rsidRPr="00C95B8E" w:rsidRDefault="00C95B8E" w:rsidP="00C95B8E">
      <w:pPr>
        <w:rPr>
          <w:rtl/>
          <w:lang w:eastAsia="he-IL"/>
        </w:rPr>
      </w:pPr>
      <w:bookmarkStart w:id="9274" w:name="_ETM_Q1_5005404"/>
      <w:bookmarkStart w:id="9275" w:name="_ETM_Q1_5002904"/>
      <w:bookmarkEnd w:id="9274"/>
      <w:bookmarkEnd w:id="9275"/>
    </w:p>
    <w:p w14:paraId="783147B4" w14:textId="4A3EED5A" w:rsidR="00C95B8E" w:rsidRDefault="00C95B8E" w:rsidP="00C95B8E">
      <w:pPr>
        <w:pStyle w:val="a4"/>
        <w:keepNext/>
        <w:rPr>
          <w:rtl/>
        </w:rPr>
      </w:pPr>
      <w:bookmarkStart w:id="9276" w:name="ET_speaker_נועה_מושייף_783"/>
      <w:r w:rsidRPr="00C95B8E">
        <w:rPr>
          <w:rStyle w:val="TagStyle"/>
          <w:rtl/>
        </w:rPr>
        <w:t xml:space="preserve"> &lt;&lt; דובר &gt;&gt; </w:t>
      </w:r>
      <w:r>
        <w:rPr>
          <w:rtl/>
        </w:rPr>
        <w:t>נועה מושייף:</w:t>
      </w:r>
      <w:r w:rsidRPr="00C95B8E">
        <w:rPr>
          <w:rStyle w:val="TagStyle"/>
          <w:rtl/>
        </w:rPr>
        <w:t xml:space="preserve"> &lt;&lt; דובר &gt;&gt;</w:t>
      </w:r>
      <w:r>
        <w:rPr>
          <w:rtl/>
        </w:rPr>
        <w:t xml:space="preserve">   </w:t>
      </w:r>
      <w:bookmarkEnd w:id="9276"/>
    </w:p>
    <w:p w14:paraId="1CEF38AE" w14:textId="77777777" w:rsidR="00C95B8E" w:rsidRDefault="00C95B8E" w:rsidP="00C95B8E">
      <w:pPr>
        <w:pStyle w:val="KeepWithNext"/>
        <w:rPr>
          <w:rtl/>
          <w:lang w:eastAsia="he-IL"/>
        </w:rPr>
      </w:pPr>
    </w:p>
    <w:p w14:paraId="6D7EE778" w14:textId="527F00DE" w:rsidR="00C95B8E" w:rsidRDefault="00C95B8E" w:rsidP="00C95B8E">
      <w:pPr>
        <w:rPr>
          <w:rtl/>
          <w:lang w:eastAsia="he-IL"/>
        </w:rPr>
      </w:pPr>
      <w:bookmarkStart w:id="9277" w:name="_ETM_Q1_4999904"/>
      <w:bookmarkStart w:id="9278" w:name="_ETM_Q1_5000154"/>
      <w:bookmarkStart w:id="9279" w:name="_ETM_Q1_5001904"/>
      <w:bookmarkEnd w:id="9277"/>
      <w:bookmarkEnd w:id="9278"/>
      <w:bookmarkEnd w:id="9279"/>
      <w:r>
        <w:rPr>
          <w:rFonts w:hint="cs"/>
          <w:rtl/>
          <w:lang w:eastAsia="he-IL"/>
        </w:rPr>
        <w:t>לא בהכרח. מי שעושה שימוע לאזרח</w:t>
      </w:r>
      <w:bookmarkStart w:id="9280" w:name="_ETM_Q1_5008404"/>
      <w:bookmarkStart w:id="9281" w:name="_ETM_Q1_5007154"/>
      <w:bookmarkEnd w:id="9280"/>
      <w:bookmarkEnd w:id="9281"/>
      <w:r>
        <w:rPr>
          <w:rFonts w:hint="cs"/>
          <w:rtl/>
          <w:lang w:eastAsia="he-IL"/>
        </w:rPr>
        <w:t xml:space="preserve">, לא חייב להיות הגוף המבצע של הפעילות בקצה. </w:t>
      </w:r>
      <w:bookmarkStart w:id="9282" w:name="_ETM_Q1_5012154"/>
      <w:bookmarkStart w:id="9283" w:name="_ETM_Q1_5009652"/>
      <w:bookmarkEnd w:id="9282"/>
      <w:bookmarkEnd w:id="9283"/>
    </w:p>
    <w:p w14:paraId="373F791B" w14:textId="77777777" w:rsidR="00C95B8E" w:rsidRDefault="00C95B8E" w:rsidP="00C95B8E">
      <w:pPr>
        <w:rPr>
          <w:rtl/>
          <w:lang w:eastAsia="he-IL"/>
        </w:rPr>
      </w:pPr>
      <w:bookmarkStart w:id="9284" w:name="_ETM_Q1_5010404"/>
      <w:bookmarkStart w:id="9285" w:name="_ETM_Q1_5007655"/>
      <w:bookmarkStart w:id="9286" w:name="_ETM_Q1_5005405"/>
      <w:bookmarkStart w:id="9287" w:name="_ETM_Q1_5005654"/>
      <w:bookmarkEnd w:id="9284"/>
      <w:bookmarkEnd w:id="9285"/>
      <w:bookmarkEnd w:id="9286"/>
      <w:bookmarkEnd w:id="9287"/>
    </w:p>
    <w:p w14:paraId="2359E447" w14:textId="66E72E98" w:rsidR="00C95B8E" w:rsidRDefault="00C95B8E" w:rsidP="00C95B8E">
      <w:pPr>
        <w:pStyle w:val="af9"/>
        <w:keepNext/>
        <w:rPr>
          <w:rtl/>
          <w:lang w:eastAsia="he-IL"/>
        </w:rPr>
      </w:pPr>
      <w:bookmarkStart w:id="9288" w:name="ET_guest_830560_785"/>
      <w:r w:rsidRPr="00C95B8E">
        <w:rPr>
          <w:rStyle w:val="TagStyle"/>
          <w:rtl/>
        </w:rPr>
        <w:t xml:space="preserve"> &lt;&lt; אורח &gt;&gt; </w:t>
      </w:r>
      <w:r>
        <w:rPr>
          <w:rtl/>
          <w:lang w:eastAsia="he-IL"/>
        </w:rPr>
        <w:t>אמיר ביידא:</w:t>
      </w:r>
      <w:r w:rsidRPr="00C95B8E">
        <w:rPr>
          <w:rStyle w:val="TagStyle"/>
          <w:rtl/>
        </w:rPr>
        <w:t xml:space="preserve"> &lt;&lt; אורח &gt;&gt;</w:t>
      </w:r>
      <w:r>
        <w:rPr>
          <w:rtl/>
          <w:lang w:eastAsia="he-IL"/>
        </w:rPr>
        <w:t xml:space="preserve">   </w:t>
      </w:r>
      <w:bookmarkEnd w:id="9288"/>
    </w:p>
    <w:p w14:paraId="272CA7AB" w14:textId="77777777" w:rsidR="00C95B8E" w:rsidRDefault="00C95B8E" w:rsidP="00C95B8E">
      <w:pPr>
        <w:pStyle w:val="KeepWithNext"/>
        <w:rPr>
          <w:rtl/>
          <w:lang w:eastAsia="he-IL"/>
        </w:rPr>
      </w:pPr>
    </w:p>
    <w:p w14:paraId="0D2B976F" w14:textId="515C231A" w:rsidR="00C95B8E" w:rsidRDefault="00C95B8E" w:rsidP="00C95B8E">
      <w:pPr>
        <w:rPr>
          <w:rtl/>
          <w:lang w:eastAsia="he-IL"/>
        </w:rPr>
      </w:pPr>
      <w:bookmarkStart w:id="9289" w:name="_ETM_Q1_5006404"/>
      <w:bookmarkEnd w:id="9289"/>
      <w:r>
        <w:rPr>
          <w:rFonts w:hint="cs"/>
          <w:rtl/>
          <w:lang w:eastAsia="he-IL"/>
        </w:rPr>
        <w:t>לא המבצע</w:t>
      </w:r>
      <w:bookmarkStart w:id="9290" w:name="_ETM_Q1_5009904"/>
      <w:bookmarkEnd w:id="9290"/>
      <w:r>
        <w:rPr>
          <w:rFonts w:hint="cs"/>
          <w:rtl/>
          <w:lang w:eastAsia="he-IL"/>
        </w:rPr>
        <w:t xml:space="preserve"> אבל הגוף המתקשר. </w:t>
      </w:r>
    </w:p>
    <w:p w14:paraId="20CEB68D" w14:textId="77777777" w:rsidR="00C95B8E" w:rsidRDefault="00C95B8E" w:rsidP="00C95B8E">
      <w:pPr>
        <w:rPr>
          <w:rtl/>
          <w:lang w:eastAsia="he-IL"/>
        </w:rPr>
      </w:pPr>
      <w:bookmarkStart w:id="9291" w:name="_ETM_Q1_5010155"/>
      <w:bookmarkStart w:id="9292" w:name="_ETM_Q1_5011154"/>
      <w:bookmarkEnd w:id="9291"/>
      <w:bookmarkEnd w:id="9292"/>
    </w:p>
    <w:p w14:paraId="2491AED5" w14:textId="6F213D9D" w:rsidR="00C95B8E" w:rsidRDefault="00C95B8E" w:rsidP="00C95B8E">
      <w:pPr>
        <w:pStyle w:val="a4"/>
        <w:keepNext/>
        <w:rPr>
          <w:rtl/>
        </w:rPr>
      </w:pPr>
      <w:r w:rsidRPr="00C95B8E">
        <w:rPr>
          <w:rStyle w:val="TagStyle"/>
          <w:rtl/>
        </w:rPr>
        <w:t xml:space="preserve"> &lt;&lt; דובר &gt;&gt; </w:t>
      </w:r>
      <w:r>
        <w:rPr>
          <w:rtl/>
        </w:rPr>
        <w:t>נועה מושייף:</w:t>
      </w:r>
      <w:r w:rsidRPr="00C95B8E">
        <w:rPr>
          <w:rStyle w:val="TagStyle"/>
          <w:rtl/>
        </w:rPr>
        <w:t xml:space="preserve"> &lt;&lt; דובר &gt;&gt;</w:t>
      </w:r>
      <w:r>
        <w:rPr>
          <w:rtl/>
        </w:rPr>
        <w:t xml:space="preserve">   </w:t>
      </w:r>
    </w:p>
    <w:p w14:paraId="303B80E5" w14:textId="77777777" w:rsidR="00C95B8E" w:rsidRDefault="00C95B8E" w:rsidP="00C95B8E">
      <w:pPr>
        <w:pStyle w:val="KeepWithNext"/>
        <w:rPr>
          <w:rtl/>
          <w:lang w:eastAsia="he-IL"/>
        </w:rPr>
      </w:pPr>
    </w:p>
    <w:p w14:paraId="0379778B" w14:textId="291FC5B3" w:rsidR="00C95B8E" w:rsidRDefault="00C95B8E" w:rsidP="00C95B8E">
      <w:pPr>
        <w:rPr>
          <w:rtl/>
          <w:lang w:eastAsia="he-IL"/>
        </w:rPr>
      </w:pPr>
      <w:bookmarkStart w:id="9293" w:name="_ETM_Q1_5012655"/>
      <w:bookmarkEnd w:id="9293"/>
      <w:r>
        <w:rPr>
          <w:rFonts w:hint="cs"/>
          <w:rtl/>
          <w:lang w:eastAsia="he-IL"/>
        </w:rPr>
        <w:t>ז</w:t>
      </w:r>
      <w:bookmarkStart w:id="9294" w:name="_ETM_Q1_5012905"/>
      <w:bookmarkEnd w:id="9294"/>
      <w:r>
        <w:rPr>
          <w:rFonts w:hint="cs"/>
          <w:rtl/>
          <w:lang w:eastAsia="he-IL"/>
        </w:rPr>
        <w:t>ה שיש גו</w:t>
      </w:r>
      <w:bookmarkStart w:id="9295" w:name="_ETM_Q1_5011405"/>
      <w:bookmarkEnd w:id="9295"/>
      <w:r>
        <w:rPr>
          <w:rFonts w:hint="cs"/>
          <w:rtl/>
          <w:lang w:eastAsia="he-IL"/>
        </w:rPr>
        <w:t>ף ש</w:t>
      </w:r>
      <w:bookmarkStart w:id="9296" w:name="_ETM_Q1_5010655"/>
      <w:bookmarkEnd w:id="9296"/>
      <w:r>
        <w:rPr>
          <w:rFonts w:hint="cs"/>
          <w:rtl/>
          <w:lang w:eastAsia="he-IL"/>
        </w:rPr>
        <w:t>מבצע פעילות בקצה</w:t>
      </w:r>
      <w:bookmarkStart w:id="9297" w:name="_ETM_Q1_5012405"/>
      <w:bookmarkEnd w:id="9297"/>
      <w:r>
        <w:rPr>
          <w:rFonts w:hint="cs"/>
          <w:rtl/>
          <w:lang w:eastAsia="he-IL"/>
        </w:rPr>
        <w:t>, לא אומר שהוא הגוף שמתאים לערוך את השימוע.</w:t>
      </w:r>
    </w:p>
    <w:p w14:paraId="113550DB" w14:textId="77777777" w:rsidR="00C95B8E" w:rsidRDefault="00C95B8E" w:rsidP="00C95B8E">
      <w:pPr>
        <w:rPr>
          <w:rtl/>
          <w:lang w:eastAsia="he-IL"/>
        </w:rPr>
      </w:pPr>
      <w:bookmarkStart w:id="9298" w:name="_ETM_Q1_5016405"/>
      <w:bookmarkStart w:id="9299" w:name="_ETM_Q1_5013655"/>
      <w:bookmarkStart w:id="9300" w:name="_ETM_Q1_5010901"/>
      <w:bookmarkEnd w:id="9298"/>
      <w:bookmarkEnd w:id="9299"/>
      <w:bookmarkEnd w:id="9300"/>
    </w:p>
    <w:p w14:paraId="4FD7F7D8" w14:textId="4EB8244B" w:rsidR="00C95B8E" w:rsidRDefault="00C95B8E" w:rsidP="00C95B8E">
      <w:pPr>
        <w:pStyle w:val="af6"/>
        <w:keepNext/>
        <w:rPr>
          <w:rtl/>
        </w:rPr>
      </w:pPr>
      <w:r w:rsidRPr="00C95B8E">
        <w:rPr>
          <w:rStyle w:val="TagStyle"/>
          <w:rtl/>
        </w:rPr>
        <w:t xml:space="preserve"> &lt;&lt; יור &gt;&gt; </w:t>
      </w:r>
      <w:r>
        <w:rPr>
          <w:rtl/>
        </w:rPr>
        <w:t>היו"ר יעקב אשר:</w:t>
      </w:r>
      <w:r w:rsidRPr="00C95B8E">
        <w:rPr>
          <w:rStyle w:val="TagStyle"/>
          <w:rtl/>
        </w:rPr>
        <w:t xml:space="preserve"> &lt;&lt; יור &gt;&gt;</w:t>
      </w:r>
      <w:r>
        <w:rPr>
          <w:rtl/>
        </w:rPr>
        <w:t xml:space="preserve">   </w:t>
      </w:r>
    </w:p>
    <w:p w14:paraId="1ACD9A5E" w14:textId="77777777" w:rsidR="00C95B8E" w:rsidRDefault="00C95B8E" w:rsidP="00C95B8E">
      <w:pPr>
        <w:pStyle w:val="KeepWithNext"/>
        <w:rPr>
          <w:rtl/>
          <w:lang w:eastAsia="he-IL"/>
        </w:rPr>
      </w:pPr>
    </w:p>
    <w:p w14:paraId="7787D7FF" w14:textId="477D00AF" w:rsidR="00C95B8E" w:rsidRDefault="00C95B8E" w:rsidP="00C95B8E">
      <w:pPr>
        <w:rPr>
          <w:rtl/>
          <w:lang w:eastAsia="he-IL"/>
        </w:rPr>
      </w:pPr>
      <w:bookmarkStart w:id="9301" w:name="_ETM_Q1_5011904"/>
      <w:bookmarkStart w:id="9302" w:name="_ETM_Q1_5009405"/>
      <w:bookmarkStart w:id="9303" w:name="_ETM_Q1_5013402"/>
      <w:bookmarkEnd w:id="9301"/>
      <w:bookmarkEnd w:id="9302"/>
      <w:bookmarkEnd w:id="9303"/>
      <w:r>
        <w:rPr>
          <w:rFonts w:hint="cs"/>
          <w:rtl/>
          <w:lang w:eastAsia="he-IL"/>
        </w:rPr>
        <w:t>תק</w:t>
      </w:r>
      <w:bookmarkStart w:id="9304" w:name="_ETM_Q1_5013905"/>
      <w:bookmarkEnd w:id="9304"/>
      <w:r>
        <w:rPr>
          <w:rFonts w:hint="cs"/>
          <w:rtl/>
          <w:lang w:eastAsia="he-IL"/>
        </w:rPr>
        <w:t xml:space="preserve">שיבי, אני אגיד </w:t>
      </w:r>
      <w:bookmarkStart w:id="9305" w:name="_ETM_Q1_5014402"/>
      <w:bookmarkEnd w:id="9305"/>
      <w:r>
        <w:rPr>
          <w:rFonts w:hint="cs"/>
          <w:rtl/>
          <w:lang w:eastAsia="he-IL"/>
        </w:rPr>
        <w:t>לך איך זה קורה ב</w:t>
      </w:r>
      <w:bookmarkStart w:id="9306" w:name="_ETM_Q1_5015154"/>
      <w:bookmarkEnd w:id="9306"/>
      <w:r>
        <w:rPr>
          <w:rFonts w:hint="cs"/>
          <w:rtl/>
          <w:lang w:eastAsia="he-IL"/>
        </w:rPr>
        <w:t xml:space="preserve">חיים. </w:t>
      </w:r>
    </w:p>
    <w:p w14:paraId="2DD88B9B" w14:textId="77777777" w:rsidR="00C95B8E" w:rsidRDefault="00C95B8E" w:rsidP="00C95B8E">
      <w:pPr>
        <w:rPr>
          <w:rtl/>
          <w:lang w:eastAsia="he-IL"/>
        </w:rPr>
      </w:pPr>
    </w:p>
    <w:p w14:paraId="216E0B07" w14:textId="7F138089" w:rsidR="00C95B8E" w:rsidRDefault="00C95B8E" w:rsidP="00C95B8E">
      <w:pPr>
        <w:pStyle w:val="af9"/>
        <w:keepNext/>
        <w:rPr>
          <w:rtl/>
          <w:lang w:eastAsia="he-IL"/>
        </w:rPr>
      </w:pPr>
      <w:bookmarkStart w:id="9307" w:name="ET_guest_830560_788"/>
      <w:r w:rsidRPr="00C95B8E">
        <w:rPr>
          <w:rStyle w:val="TagStyle"/>
          <w:rtl/>
        </w:rPr>
        <w:t xml:space="preserve"> &lt;&lt; אורח &gt;&gt; </w:t>
      </w:r>
      <w:r>
        <w:rPr>
          <w:rtl/>
          <w:lang w:eastAsia="he-IL"/>
        </w:rPr>
        <w:t>אמיר ביידא:</w:t>
      </w:r>
      <w:r w:rsidRPr="00C95B8E">
        <w:rPr>
          <w:rStyle w:val="TagStyle"/>
          <w:rtl/>
        </w:rPr>
        <w:t xml:space="preserve"> &lt;&lt; אורח &gt;&gt;</w:t>
      </w:r>
      <w:r>
        <w:rPr>
          <w:rtl/>
          <w:lang w:eastAsia="he-IL"/>
        </w:rPr>
        <w:t xml:space="preserve">   </w:t>
      </w:r>
      <w:bookmarkEnd w:id="9307"/>
    </w:p>
    <w:p w14:paraId="3167570F" w14:textId="77777777" w:rsidR="00C95B8E" w:rsidRDefault="00C95B8E" w:rsidP="00C95B8E">
      <w:pPr>
        <w:pStyle w:val="KeepWithNext"/>
        <w:rPr>
          <w:rtl/>
          <w:lang w:eastAsia="he-IL"/>
        </w:rPr>
      </w:pPr>
    </w:p>
    <w:p w14:paraId="19D288E2" w14:textId="6DB947F4" w:rsidR="00C95B8E" w:rsidRDefault="00C95B8E" w:rsidP="00C95B8E">
      <w:pPr>
        <w:rPr>
          <w:rtl/>
          <w:lang w:eastAsia="he-IL"/>
        </w:rPr>
      </w:pPr>
      <w:bookmarkStart w:id="9308" w:name="_ETM_Q1_5011651"/>
      <w:bookmarkStart w:id="9309" w:name="_ETM_Q1_5011901"/>
      <w:bookmarkStart w:id="9310" w:name="_ETM_Q1_5012156"/>
      <w:bookmarkStart w:id="9311" w:name="_ETM_Q1_5019404"/>
      <w:bookmarkStart w:id="9312" w:name="_ETM_Q1_5019654"/>
      <w:bookmarkStart w:id="9313" w:name="_ETM_Q1_5016654"/>
      <w:bookmarkEnd w:id="9308"/>
      <w:bookmarkEnd w:id="9309"/>
      <w:bookmarkEnd w:id="9310"/>
      <w:bookmarkEnd w:id="9311"/>
      <w:bookmarkEnd w:id="9312"/>
      <w:bookmarkEnd w:id="9313"/>
      <w:r>
        <w:rPr>
          <w:rFonts w:hint="cs"/>
          <w:rtl/>
          <w:lang w:eastAsia="he-IL"/>
        </w:rPr>
        <w:t>אז תעשו</w:t>
      </w:r>
      <w:bookmarkStart w:id="9314" w:name="_ETM_Q1_5014904"/>
      <w:bookmarkEnd w:id="9314"/>
      <w:r>
        <w:rPr>
          <w:rFonts w:hint="cs"/>
          <w:rtl/>
          <w:lang w:eastAsia="he-IL"/>
        </w:rPr>
        <w:t xml:space="preserve"> אתם את ההתקשרות.</w:t>
      </w:r>
    </w:p>
    <w:p w14:paraId="3CB7EA27" w14:textId="77777777" w:rsidR="00C95B8E" w:rsidRDefault="00C95B8E" w:rsidP="00C95B8E">
      <w:pPr>
        <w:rPr>
          <w:rtl/>
          <w:lang w:eastAsia="he-IL"/>
        </w:rPr>
      </w:pPr>
      <w:bookmarkStart w:id="9315" w:name="_ETM_Q1_5018155"/>
      <w:bookmarkStart w:id="9316" w:name="_ETM_Q1_5018904"/>
      <w:bookmarkEnd w:id="9315"/>
      <w:bookmarkEnd w:id="9316"/>
    </w:p>
    <w:p w14:paraId="407B0D43" w14:textId="28367085" w:rsidR="00C95B8E" w:rsidRDefault="00C95B8E" w:rsidP="00C95B8E">
      <w:pPr>
        <w:pStyle w:val="af6"/>
        <w:keepNext/>
        <w:rPr>
          <w:rtl/>
        </w:rPr>
      </w:pPr>
      <w:r w:rsidRPr="00C95B8E">
        <w:rPr>
          <w:rStyle w:val="TagStyle"/>
          <w:rtl/>
        </w:rPr>
        <w:t xml:space="preserve"> &lt;&lt; יור &gt;&gt; </w:t>
      </w:r>
      <w:r>
        <w:rPr>
          <w:rtl/>
        </w:rPr>
        <w:t>היו"ר יעקב אשר:</w:t>
      </w:r>
      <w:r w:rsidRPr="00C95B8E">
        <w:rPr>
          <w:rStyle w:val="TagStyle"/>
          <w:rtl/>
        </w:rPr>
        <w:t xml:space="preserve"> &lt;&lt; יור &gt;&gt;</w:t>
      </w:r>
      <w:r>
        <w:rPr>
          <w:rtl/>
        </w:rPr>
        <w:t xml:space="preserve">   </w:t>
      </w:r>
    </w:p>
    <w:p w14:paraId="0489BE5A" w14:textId="77777777" w:rsidR="00C95B8E" w:rsidRDefault="00C95B8E" w:rsidP="00C95B8E">
      <w:pPr>
        <w:pStyle w:val="KeepWithNext"/>
        <w:rPr>
          <w:rtl/>
          <w:lang w:eastAsia="he-IL"/>
        </w:rPr>
      </w:pPr>
    </w:p>
    <w:p w14:paraId="24BAE37E" w14:textId="3CC4F73F" w:rsidR="00C95B8E" w:rsidRDefault="00C95B8E" w:rsidP="00C95B8E">
      <w:pPr>
        <w:rPr>
          <w:lang w:eastAsia="he-IL"/>
        </w:rPr>
      </w:pPr>
      <w:bookmarkStart w:id="9317" w:name="_ETM_Q1_5020904"/>
      <w:bookmarkStart w:id="9318" w:name="_ETM_Q1_5017904"/>
      <w:bookmarkEnd w:id="9317"/>
      <w:bookmarkEnd w:id="9318"/>
      <w:r>
        <w:rPr>
          <w:rFonts w:hint="cs"/>
          <w:rtl/>
          <w:lang w:eastAsia="he-IL"/>
        </w:rPr>
        <w:t>אני אגיד לך איך זה ק</w:t>
      </w:r>
      <w:bookmarkStart w:id="9319" w:name="_ETM_Q1_5021403"/>
      <w:bookmarkEnd w:id="9319"/>
      <w:r>
        <w:rPr>
          <w:rFonts w:hint="cs"/>
          <w:rtl/>
          <w:lang w:eastAsia="he-IL"/>
        </w:rPr>
        <w:t>ורה בחיים ולא במשרד. אם הגוף</w:t>
      </w:r>
      <w:bookmarkStart w:id="9320" w:name="_ETM_Q1_5022903"/>
      <w:bookmarkEnd w:id="9320"/>
      <w:r>
        <w:rPr>
          <w:rFonts w:hint="cs"/>
          <w:rtl/>
          <w:lang w:eastAsia="he-IL"/>
        </w:rPr>
        <w:t xml:space="preserve"> החליט לעשות</w:t>
      </w:r>
      <w:bookmarkStart w:id="9321" w:name="_ETM_Q1_5024902"/>
      <w:bookmarkEnd w:id="9321"/>
      <w:r>
        <w:rPr>
          <w:rFonts w:hint="cs"/>
          <w:rtl/>
          <w:lang w:eastAsia="he-IL"/>
        </w:rPr>
        <w:t xml:space="preserve"> שימוע אז זאת אומרת </w:t>
      </w:r>
      <w:bookmarkStart w:id="9322" w:name="_ETM_Q1_5024903"/>
      <w:bookmarkStart w:id="9323" w:name="_ETM_Q1_5022653"/>
      <w:bookmarkEnd w:id="9322"/>
      <w:bookmarkEnd w:id="9323"/>
      <w:r>
        <w:rPr>
          <w:rFonts w:hint="cs"/>
          <w:rtl/>
          <w:lang w:eastAsia="he-IL"/>
        </w:rPr>
        <w:t xml:space="preserve">שיש לו בעיה עם הרועה והוא </w:t>
      </w:r>
      <w:bookmarkStart w:id="9324" w:name="_ETM_Q1_5028403"/>
      <w:bookmarkEnd w:id="9324"/>
      <w:r>
        <w:rPr>
          <w:rFonts w:hint="cs"/>
          <w:rtl/>
          <w:lang w:eastAsia="he-IL"/>
        </w:rPr>
        <w:t xml:space="preserve">רוצה להעמיד אותו </w:t>
      </w:r>
      <w:bookmarkStart w:id="9325" w:name="_ETM_Q1_5028653"/>
      <w:bookmarkEnd w:id="9325"/>
      <w:r>
        <w:rPr>
          <w:rFonts w:hint="cs"/>
          <w:rtl/>
          <w:lang w:eastAsia="he-IL"/>
        </w:rPr>
        <w:t>על מקומו או</w:t>
      </w:r>
      <w:bookmarkStart w:id="9326" w:name="_ETM_Q1_5026403"/>
      <w:bookmarkEnd w:id="9326"/>
      <w:r>
        <w:rPr>
          <w:rFonts w:hint="cs"/>
          <w:rtl/>
          <w:lang w:eastAsia="he-IL"/>
        </w:rPr>
        <w:t xml:space="preserve"> לבטל לו את ההסכ</w:t>
      </w:r>
      <w:bookmarkStart w:id="9327" w:name="_ETM_Q1_5030153"/>
      <w:bookmarkEnd w:id="9327"/>
      <w:r>
        <w:rPr>
          <w:rFonts w:hint="cs"/>
          <w:rtl/>
          <w:lang w:eastAsia="he-IL"/>
        </w:rPr>
        <w:t>ם. חזק</w:t>
      </w:r>
      <w:bookmarkStart w:id="9328" w:name="_ETM_Q1_5031403"/>
      <w:bookmarkEnd w:id="9328"/>
      <w:r>
        <w:rPr>
          <w:rFonts w:hint="cs"/>
          <w:rtl/>
          <w:lang w:eastAsia="he-IL"/>
        </w:rPr>
        <w:t xml:space="preserve">ה על הגוף הזה שיבדוק אם </w:t>
      </w:r>
      <w:bookmarkStart w:id="9329" w:name="_ETM_Q1_5033903"/>
      <w:bookmarkEnd w:id="9329"/>
      <w:r>
        <w:rPr>
          <w:rFonts w:hint="cs"/>
          <w:rtl/>
          <w:lang w:eastAsia="he-IL"/>
        </w:rPr>
        <w:t>הוא</w:t>
      </w:r>
      <w:bookmarkStart w:id="9330" w:name="_ETM_Q1_5036402"/>
      <w:bookmarkStart w:id="9331" w:name="_ETM_Q1_5036652"/>
      <w:bookmarkStart w:id="9332" w:name="_ETM_Q1_5026404"/>
      <w:bookmarkEnd w:id="9330"/>
      <w:bookmarkEnd w:id="9331"/>
      <w:bookmarkEnd w:id="9332"/>
      <w:r w:rsidR="00645BB6">
        <w:rPr>
          <w:rFonts w:hint="cs"/>
          <w:rtl/>
          <w:lang w:eastAsia="he-IL"/>
        </w:rPr>
        <w:t xml:space="preserve"> </w:t>
      </w:r>
      <w:bookmarkStart w:id="9333" w:name="_ETM_Q1_5033156"/>
      <w:bookmarkEnd w:id="9333"/>
      <w:r w:rsidR="00645BB6">
        <w:rPr>
          <w:rFonts w:hint="cs"/>
          <w:rtl/>
          <w:lang w:eastAsia="he-IL"/>
        </w:rPr>
        <w:t xml:space="preserve">יצליח לחפש את </w:t>
      </w:r>
      <w:bookmarkStart w:id="9334" w:name="_ETM_Q1_5034902"/>
      <w:bookmarkEnd w:id="9334"/>
      <w:r w:rsidR="00645BB6">
        <w:rPr>
          <w:rFonts w:hint="cs"/>
          <w:rtl/>
          <w:lang w:eastAsia="he-IL"/>
        </w:rPr>
        <w:t xml:space="preserve">מה </w:t>
      </w:r>
      <w:bookmarkStart w:id="9335" w:name="_ETM_Q1_5034152"/>
      <w:bookmarkEnd w:id="9335"/>
      <w:r w:rsidR="00645BB6">
        <w:rPr>
          <w:rFonts w:hint="cs"/>
          <w:rtl/>
          <w:lang w:eastAsia="he-IL"/>
        </w:rPr>
        <w:t>שצריך כדי לבסס א</w:t>
      </w:r>
      <w:bookmarkStart w:id="9336" w:name="_ETM_Q1_5038153"/>
      <w:bookmarkEnd w:id="9336"/>
      <w:r w:rsidR="00645BB6">
        <w:rPr>
          <w:rFonts w:hint="cs"/>
          <w:rtl/>
          <w:lang w:eastAsia="he-IL"/>
        </w:rPr>
        <w:t xml:space="preserve">ת </w:t>
      </w:r>
      <w:bookmarkStart w:id="9337" w:name="_ETM_Q1_5036156"/>
      <w:bookmarkEnd w:id="9337"/>
      <w:r w:rsidR="00645BB6">
        <w:rPr>
          <w:rFonts w:hint="cs"/>
          <w:rtl/>
          <w:lang w:eastAsia="he-IL"/>
        </w:rPr>
        <w:t xml:space="preserve">התיק – לא לתפור תיק, חלילה. לבסס את התיק </w:t>
      </w:r>
      <w:bookmarkStart w:id="9338" w:name="_ETM_Q1_5041401"/>
      <w:bookmarkEnd w:id="9338"/>
      <w:r w:rsidR="00645BB6">
        <w:rPr>
          <w:rFonts w:hint="cs"/>
          <w:rtl/>
          <w:lang w:eastAsia="he-IL"/>
        </w:rPr>
        <w:t xml:space="preserve">– </w:t>
      </w:r>
      <w:bookmarkStart w:id="9339" w:name="_ETM_Q1_5039655"/>
      <w:bookmarkEnd w:id="9339"/>
      <w:r w:rsidR="00645BB6">
        <w:rPr>
          <w:rFonts w:hint="cs"/>
          <w:rtl/>
          <w:lang w:eastAsia="he-IL"/>
        </w:rPr>
        <w:t>אז הוא ידע לבדוק גם עם המינהל</w:t>
      </w:r>
      <w:bookmarkStart w:id="9340" w:name="_ETM_Q1_5043154"/>
      <w:bookmarkEnd w:id="9340"/>
      <w:r w:rsidR="00645BB6">
        <w:rPr>
          <w:rFonts w:hint="cs"/>
          <w:rtl/>
          <w:lang w:eastAsia="he-IL"/>
        </w:rPr>
        <w:t xml:space="preserve"> וגם עם </w:t>
      </w:r>
      <w:bookmarkStart w:id="9341" w:name="_ETM_Q1_5044152"/>
      <w:bookmarkEnd w:id="9341"/>
      <w:r w:rsidR="00645BB6">
        <w:rPr>
          <w:rFonts w:hint="cs"/>
          <w:rtl/>
          <w:lang w:eastAsia="he-IL"/>
        </w:rPr>
        <w:t xml:space="preserve">זה, אם היו הפרות כאלה ואחרות אבל </w:t>
      </w:r>
      <w:bookmarkStart w:id="9342" w:name="_ETM_Q1_5046404"/>
      <w:bookmarkEnd w:id="9342"/>
      <w:r w:rsidR="00645BB6">
        <w:rPr>
          <w:rFonts w:hint="cs"/>
          <w:rtl/>
          <w:lang w:eastAsia="he-IL"/>
        </w:rPr>
        <w:t xml:space="preserve">להכניס לפה </w:t>
      </w:r>
      <w:bookmarkStart w:id="9343" w:name="_ETM_Q1_5048904"/>
      <w:bookmarkEnd w:id="9343"/>
      <w:r w:rsidR="00645BB6">
        <w:rPr>
          <w:rFonts w:hint="cs"/>
          <w:rtl/>
          <w:lang w:eastAsia="he-IL"/>
        </w:rPr>
        <w:t xml:space="preserve">עוד גורמים </w:t>
      </w:r>
      <w:bookmarkStart w:id="9344" w:name="_ETM_Q1_5047404"/>
      <w:bookmarkEnd w:id="9344"/>
      <w:r w:rsidR="00645BB6">
        <w:rPr>
          <w:rFonts w:hint="cs"/>
          <w:rtl/>
          <w:lang w:eastAsia="he-IL"/>
        </w:rPr>
        <w:t>שלכל אח</w:t>
      </w:r>
      <w:bookmarkStart w:id="9345" w:name="_ETM_Q1_5046407"/>
      <w:bookmarkEnd w:id="9345"/>
      <w:r w:rsidR="00645BB6">
        <w:rPr>
          <w:rFonts w:hint="cs"/>
          <w:rtl/>
          <w:lang w:eastAsia="he-IL"/>
        </w:rPr>
        <w:t>ד מהם יהיה אמירה בהפרות - - -</w:t>
      </w:r>
      <w:bookmarkStart w:id="9346" w:name="_ETM_Q1_5049151"/>
      <w:bookmarkEnd w:id="9346"/>
    </w:p>
    <w:p w14:paraId="00613524" w14:textId="77777777" w:rsidR="00645BB6" w:rsidRDefault="00645BB6" w:rsidP="00C95B8E">
      <w:pPr>
        <w:rPr>
          <w:rtl/>
          <w:lang w:eastAsia="he-IL"/>
        </w:rPr>
      </w:pPr>
    </w:p>
    <w:p w14:paraId="3D285DB5" w14:textId="62E01BB6" w:rsidR="00645BB6" w:rsidRDefault="00645BB6" w:rsidP="00645BB6">
      <w:pPr>
        <w:pStyle w:val="a4"/>
        <w:keepNext/>
        <w:rPr>
          <w:rtl/>
        </w:rPr>
      </w:pPr>
      <w:bookmarkStart w:id="9347" w:name="ET_speaker_נועה_מושייף_782"/>
      <w:r w:rsidRPr="00645BB6">
        <w:rPr>
          <w:rStyle w:val="TagStyle"/>
          <w:rtl/>
        </w:rPr>
        <w:t xml:space="preserve"> &lt;&lt; דובר &gt;&gt; </w:t>
      </w:r>
      <w:r>
        <w:rPr>
          <w:rtl/>
        </w:rPr>
        <w:t>נועה מושייף:</w:t>
      </w:r>
      <w:r w:rsidRPr="00645BB6">
        <w:rPr>
          <w:rStyle w:val="TagStyle"/>
          <w:rtl/>
        </w:rPr>
        <w:t xml:space="preserve"> &lt;&lt; דובר &gt;&gt;</w:t>
      </w:r>
      <w:r>
        <w:rPr>
          <w:rtl/>
        </w:rPr>
        <w:t xml:space="preserve">   </w:t>
      </w:r>
      <w:bookmarkEnd w:id="9347"/>
    </w:p>
    <w:p w14:paraId="19BFEC80" w14:textId="77777777" w:rsidR="00645BB6" w:rsidRDefault="00645BB6" w:rsidP="00645BB6">
      <w:pPr>
        <w:pStyle w:val="KeepWithNext"/>
        <w:rPr>
          <w:rtl/>
          <w:lang w:eastAsia="he-IL"/>
        </w:rPr>
      </w:pPr>
    </w:p>
    <w:p w14:paraId="52884A90" w14:textId="54D9BE12" w:rsidR="00645BB6" w:rsidRDefault="00645BB6" w:rsidP="00645BB6">
      <w:pPr>
        <w:rPr>
          <w:rtl/>
          <w:lang w:eastAsia="he-IL"/>
        </w:rPr>
      </w:pPr>
      <w:bookmarkStart w:id="9348" w:name="_ETM_Q1_5021155"/>
      <w:bookmarkStart w:id="9349" w:name="_ETM_Q1_5024652"/>
      <w:bookmarkStart w:id="9350" w:name="_ETM_Q1_5047401"/>
      <w:bookmarkEnd w:id="9348"/>
      <w:bookmarkEnd w:id="9349"/>
      <w:bookmarkEnd w:id="9350"/>
      <w:r>
        <w:rPr>
          <w:rFonts w:hint="cs"/>
          <w:rtl/>
          <w:lang w:eastAsia="he-IL"/>
        </w:rPr>
        <w:t xml:space="preserve">לא. </w:t>
      </w:r>
      <w:bookmarkStart w:id="9351" w:name="_ETM_Q1_5045902"/>
      <w:bookmarkEnd w:id="9351"/>
    </w:p>
    <w:p w14:paraId="629FAF92" w14:textId="77777777" w:rsidR="00645BB6" w:rsidRDefault="00645BB6" w:rsidP="00645BB6">
      <w:pPr>
        <w:rPr>
          <w:rtl/>
          <w:lang w:eastAsia="he-IL"/>
        </w:rPr>
      </w:pPr>
      <w:bookmarkStart w:id="9352" w:name="_ETM_Q1_5052152"/>
      <w:bookmarkStart w:id="9353" w:name="_ETM_Q1_5051152"/>
      <w:bookmarkEnd w:id="9352"/>
      <w:bookmarkEnd w:id="9353"/>
    </w:p>
    <w:p w14:paraId="047F90F5" w14:textId="4CDF44C3" w:rsidR="00645BB6" w:rsidRDefault="00645BB6" w:rsidP="00645BB6">
      <w:pPr>
        <w:pStyle w:val="af6"/>
        <w:keepNext/>
        <w:rPr>
          <w:rtl/>
        </w:rPr>
      </w:pPr>
      <w:bookmarkStart w:id="9354" w:name="ET_yor_5069_783"/>
      <w:r w:rsidRPr="00645BB6">
        <w:rPr>
          <w:rStyle w:val="TagStyle"/>
          <w:rtl/>
        </w:rPr>
        <w:t xml:space="preserve"> &lt;&lt; יור &gt;&gt; </w:t>
      </w:r>
      <w:r>
        <w:rPr>
          <w:rtl/>
        </w:rPr>
        <w:t>היו"ר יעקב אשר:</w:t>
      </w:r>
      <w:r w:rsidRPr="00645BB6">
        <w:rPr>
          <w:rStyle w:val="TagStyle"/>
          <w:rtl/>
        </w:rPr>
        <w:t xml:space="preserve"> &lt;&lt; יור &gt;&gt;</w:t>
      </w:r>
      <w:r>
        <w:rPr>
          <w:rtl/>
        </w:rPr>
        <w:t xml:space="preserve">   </w:t>
      </w:r>
      <w:bookmarkEnd w:id="9354"/>
    </w:p>
    <w:p w14:paraId="7452D45E" w14:textId="77777777" w:rsidR="00645BB6" w:rsidRDefault="00645BB6" w:rsidP="00645BB6">
      <w:pPr>
        <w:pStyle w:val="KeepWithNext"/>
        <w:rPr>
          <w:rtl/>
          <w:lang w:eastAsia="he-IL"/>
        </w:rPr>
      </w:pPr>
    </w:p>
    <w:p w14:paraId="27817185" w14:textId="406E5F71" w:rsidR="00645BB6" w:rsidRDefault="00645BB6" w:rsidP="00645BB6">
      <w:pPr>
        <w:rPr>
          <w:rtl/>
          <w:lang w:eastAsia="he-IL"/>
        </w:rPr>
      </w:pPr>
      <w:bookmarkStart w:id="9355" w:name="_ETM_Q1_5050152"/>
      <w:bookmarkStart w:id="9356" w:name="_ETM_Q1_5050402"/>
      <w:bookmarkEnd w:id="9355"/>
      <w:bookmarkEnd w:id="9356"/>
      <w:r>
        <w:rPr>
          <w:rFonts w:hint="cs"/>
          <w:rtl/>
          <w:lang w:eastAsia="he-IL"/>
        </w:rPr>
        <w:t>עם</w:t>
      </w:r>
      <w:bookmarkStart w:id="9357" w:name="_ETM_Q1_5049902"/>
      <w:bookmarkEnd w:id="9357"/>
      <w:r>
        <w:rPr>
          <w:rFonts w:hint="cs"/>
          <w:rtl/>
          <w:lang w:eastAsia="he-IL"/>
        </w:rPr>
        <w:t xml:space="preserve"> כל הכבוד. </w:t>
      </w:r>
    </w:p>
    <w:p w14:paraId="50D6E82F" w14:textId="77777777" w:rsidR="00645BB6" w:rsidRDefault="00645BB6" w:rsidP="00645BB6">
      <w:pPr>
        <w:rPr>
          <w:rtl/>
          <w:lang w:eastAsia="he-IL"/>
        </w:rPr>
      </w:pPr>
      <w:bookmarkStart w:id="9358" w:name="_ETM_Q1_5053652"/>
      <w:bookmarkStart w:id="9359" w:name="_ETM_Q1_5053902"/>
      <w:bookmarkEnd w:id="9358"/>
      <w:bookmarkEnd w:id="9359"/>
    </w:p>
    <w:p w14:paraId="23259210" w14:textId="0A69FD94" w:rsidR="00645BB6" w:rsidRDefault="00645BB6" w:rsidP="00645BB6">
      <w:pPr>
        <w:pStyle w:val="a4"/>
        <w:keepNext/>
        <w:rPr>
          <w:rtl/>
        </w:rPr>
      </w:pPr>
      <w:bookmarkStart w:id="9360" w:name="ET_speaker_נועה_מושייף_784"/>
      <w:r w:rsidRPr="00645BB6">
        <w:rPr>
          <w:rStyle w:val="TagStyle"/>
          <w:rtl/>
        </w:rPr>
        <w:t xml:space="preserve">&lt;&lt; דובר &gt;&gt; </w:t>
      </w:r>
      <w:r>
        <w:rPr>
          <w:rtl/>
        </w:rPr>
        <w:t>נועה מושייף:</w:t>
      </w:r>
      <w:r w:rsidRPr="00645BB6">
        <w:rPr>
          <w:rStyle w:val="TagStyle"/>
          <w:rtl/>
        </w:rPr>
        <w:t xml:space="preserve"> &lt;&lt; דובר &gt;&gt;</w:t>
      </w:r>
      <w:r>
        <w:rPr>
          <w:rtl/>
        </w:rPr>
        <w:t xml:space="preserve">   </w:t>
      </w:r>
      <w:bookmarkEnd w:id="9360"/>
    </w:p>
    <w:p w14:paraId="75E9021F" w14:textId="77777777" w:rsidR="00645BB6" w:rsidRDefault="00645BB6" w:rsidP="00645BB6">
      <w:pPr>
        <w:pStyle w:val="KeepWithNext"/>
        <w:rPr>
          <w:rtl/>
          <w:lang w:eastAsia="he-IL"/>
        </w:rPr>
      </w:pPr>
    </w:p>
    <w:p w14:paraId="77851A1E" w14:textId="20B59579" w:rsidR="00645BB6" w:rsidRDefault="00645BB6" w:rsidP="00645BB6">
      <w:pPr>
        <w:rPr>
          <w:rtl/>
          <w:lang w:eastAsia="he-IL"/>
        </w:rPr>
      </w:pPr>
      <w:bookmarkStart w:id="9361" w:name="_ETM_Q1_5057402"/>
      <w:bookmarkStart w:id="9362" w:name="_ETM_Q1_5054652"/>
      <w:bookmarkStart w:id="9363" w:name="_ETM_Q1_5051902"/>
      <w:bookmarkStart w:id="9364" w:name="_ETM_Q1_5049152"/>
      <w:bookmarkEnd w:id="9361"/>
      <w:bookmarkEnd w:id="9362"/>
      <w:bookmarkEnd w:id="9363"/>
      <w:bookmarkEnd w:id="9364"/>
      <w:r>
        <w:rPr>
          <w:rFonts w:hint="cs"/>
          <w:rtl/>
          <w:lang w:eastAsia="he-IL"/>
        </w:rPr>
        <w:t>אני אומרת שאינסטנצי</w:t>
      </w:r>
      <w:r>
        <w:rPr>
          <w:rFonts w:hint="eastAsia"/>
          <w:rtl/>
          <w:lang w:eastAsia="he-IL"/>
        </w:rPr>
        <w:t>ה</w:t>
      </w:r>
      <w:r>
        <w:rPr>
          <w:rFonts w:hint="cs"/>
          <w:rtl/>
          <w:lang w:eastAsia="he-IL"/>
        </w:rPr>
        <w:t xml:space="preserve"> </w:t>
      </w:r>
      <w:bookmarkStart w:id="9365" w:name="_ETM_Q1_5059404"/>
      <w:bookmarkEnd w:id="9365"/>
      <w:r>
        <w:rPr>
          <w:rFonts w:hint="cs"/>
          <w:rtl/>
          <w:lang w:eastAsia="he-IL"/>
        </w:rPr>
        <w:t xml:space="preserve">שמנהלת </w:t>
      </w:r>
      <w:bookmarkStart w:id="9366" w:name="_ETM_Q1_5056402"/>
      <w:bookmarkEnd w:id="9366"/>
      <w:r>
        <w:rPr>
          <w:rFonts w:hint="cs"/>
          <w:rtl/>
          <w:lang w:eastAsia="he-IL"/>
        </w:rPr>
        <w:t>שימוע מנהלי לאזרח</w:t>
      </w:r>
      <w:bookmarkStart w:id="9367" w:name="_ETM_Q1_5055902"/>
      <w:bookmarkEnd w:id="9367"/>
      <w:r>
        <w:rPr>
          <w:rFonts w:hint="cs"/>
          <w:rtl/>
          <w:lang w:eastAsia="he-IL"/>
        </w:rPr>
        <w:t>, ראוי שתהיה גוף מנ</w:t>
      </w:r>
      <w:bookmarkStart w:id="9368" w:name="_ETM_Q1_5056902"/>
      <w:bookmarkEnd w:id="9368"/>
      <w:r>
        <w:rPr>
          <w:rFonts w:hint="cs"/>
          <w:rtl/>
          <w:lang w:eastAsia="he-IL"/>
        </w:rPr>
        <w:t xml:space="preserve">הלי. </w:t>
      </w:r>
    </w:p>
    <w:p w14:paraId="7532A830" w14:textId="77777777" w:rsidR="00645BB6" w:rsidRDefault="00645BB6" w:rsidP="00645BB6">
      <w:pPr>
        <w:rPr>
          <w:rtl/>
          <w:lang w:eastAsia="he-IL"/>
        </w:rPr>
      </w:pPr>
      <w:bookmarkStart w:id="9369" w:name="_ETM_Q1_5059154"/>
      <w:bookmarkStart w:id="9370" w:name="_ETM_Q1_5059405"/>
      <w:bookmarkStart w:id="9371" w:name="_ETM_Q1_5060155"/>
      <w:bookmarkEnd w:id="9369"/>
      <w:bookmarkEnd w:id="9370"/>
      <w:bookmarkEnd w:id="9371"/>
    </w:p>
    <w:p w14:paraId="341BF3EA" w14:textId="14EE7D97" w:rsidR="00645BB6" w:rsidRDefault="00645BB6" w:rsidP="00645BB6">
      <w:pPr>
        <w:pStyle w:val="a4"/>
        <w:keepNext/>
        <w:rPr>
          <w:rtl/>
        </w:rPr>
      </w:pPr>
      <w:bookmarkStart w:id="9372" w:name="ET_speaker_תומר_רוזנר_785"/>
      <w:r w:rsidRPr="00645BB6">
        <w:rPr>
          <w:rStyle w:val="TagStyle"/>
          <w:rtl/>
        </w:rPr>
        <w:t xml:space="preserve"> &lt;&lt; דובר &gt;&gt; </w:t>
      </w:r>
      <w:r>
        <w:rPr>
          <w:rtl/>
        </w:rPr>
        <w:t>תומר רוזנר:</w:t>
      </w:r>
      <w:r w:rsidRPr="00645BB6">
        <w:rPr>
          <w:rStyle w:val="TagStyle"/>
          <w:rtl/>
        </w:rPr>
        <w:t xml:space="preserve"> &lt;&lt; דובר &gt;&gt;</w:t>
      </w:r>
      <w:r>
        <w:rPr>
          <w:rtl/>
        </w:rPr>
        <w:t xml:space="preserve">   </w:t>
      </w:r>
      <w:bookmarkEnd w:id="9372"/>
    </w:p>
    <w:p w14:paraId="7014D5BC" w14:textId="77777777" w:rsidR="00645BB6" w:rsidRDefault="00645BB6" w:rsidP="00645BB6">
      <w:pPr>
        <w:pStyle w:val="KeepWithNext"/>
        <w:rPr>
          <w:rtl/>
          <w:lang w:eastAsia="he-IL"/>
        </w:rPr>
      </w:pPr>
    </w:p>
    <w:p w14:paraId="32B6FDB0" w14:textId="75F2D7FC" w:rsidR="00645BB6" w:rsidRDefault="00645BB6" w:rsidP="00645BB6">
      <w:pPr>
        <w:rPr>
          <w:rtl/>
          <w:lang w:eastAsia="he-IL"/>
        </w:rPr>
      </w:pPr>
      <w:bookmarkStart w:id="9373" w:name="_ETM_Q1_5061152"/>
      <w:bookmarkStart w:id="9374" w:name="_ETM_Q1_5058402"/>
      <w:bookmarkStart w:id="9375" w:name="_ETM_Q1_5055652"/>
      <w:bookmarkEnd w:id="9373"/>
      <w:bookmarkEnd w:id="9374"/>
      <w:bookmarkEnd w:id="9375"/>
      <w:r>
        <w:rPr>
          <w:rFonts w:hint="cs"/>
          <w:rtl/>
          <w:lang w:eastAsia="he-IL"/>
        </w:rPr>
        <w:t xml:space="preserve">נועה, זה </w:t>
      </w:r>
      <w:bookmarkStart w:id="9376" w:name="_ETM_Q1_5056652"/>
      <w:bookmarkEnd w:id="9376"/>
      <w:r>
        <w:rPr>
          <w:rFonts w:hint="cs"/>
          <w:rtl/>
          <w:lang w:eastAsia="he-IL"/>
        </w:rPr>
        <w:t xml:space="preserve">לא שימוע מנהלי. </w:t>
      </w:r>
    </w:p>
    <w:p w14:paraId="6D697FA0" w14:textId="77777777" w:rsidR="00645BB6" w:rsidRDefault="00645BB6" w:rsidP="00645BB6">
      <w:pPr>
        <w:rPr>
          <w:rtl/>
          <w:lang w:eastAsia="he-IL"/>
        </w:rPr>
      </w:pPr>
      <w:bookmarkStart w:id="9377" w:name="_ETM_Q1_5060403"/>
      <w:bookmarkStart w:id="9378" w:name="_ETM_Q1_5060654"/>
      <w:bookmarkEnd w:id="9377"/>
      <w:bookmarkEnd w:id="9378"/>
    </w:p>
    <w:p w14:paraId="7E53473F" w14:textId="7D77A0E4" w:rsidR="00645BB6" w:rsidRDefault="00645BB6" w:rsidP="00645BB6">
      <w:pPr>
        <w:pStyle w:val="a4"/>
        <w:keepNext/>
        <w:rPr>
          <w:rtl/>
        </w:rPr>
      </w:pPr>
      <w:bookmarkStart w:id="9379" w:name="ET_speaker_נועה_מושייף_786"/>
      <w:r w:rsidRPr="00645BB6">
        <w:rPr>
          <w:rStyle w:val="TagStyle"/>
          <w:rtl/>
        </w:rPr>
        <w:t xml:space="preserve"> &lt;&lt; דובר &gt;&gt; </w:t>
      </w:r>
      <w:r>
        <w:rPr>
          <w:rtl/>
        </w:rPr>
        <w:t>נועה מושייף:</w:t>
      </w:r>
      <w:r w:rsidRPr="00645BB6">
        <w:rPr>
          <w:rStyle w:val="TagStyle"/>
          <w:rtl/>
        </w:rPr>
        <w:t xml:space="preserve"> &lt;&lt; דובר &gt;&gt;</w:t>
      </w:r>
      <w:r>
        <w:rPr>
          <w:rtl/>
        </w:rPr>
        <w:t xml:space="preserve">   </w:t>
      </w:r>
      <w:bookmarkEnd w:id="9379"/>
    </w:p>
    <w:p w14:paraId="6786ACBD" w14:textId="77777777" w:rsidR="00645BB6" w:rsidRDefault="00645BB6" w:rsidP="00645BB6">
      <w:pPr>
        <w:pStyle w:val="KeepWithNext"/>
        <w:rPr>
          <w:rtl/>
          <w:lang w:eastAsia="he-IL"/>
        </w:rPr>
      </w:pPr>
    </w:p>
    <w:p w14:paraId="6475F86B" w14:textId="4E52A117" w:rsidR="00645BB6" w:rsidRDefault="00645BB6" w:rsidP="00645BB6">
      <w:pPr>
        <w:rPr>
          <w:rtl/>
          <w:lang w:eastAsia="he-IL"/>
        </w:rPr>
      </w:pPr>
      <w:bookmarkStart w:id="9380" w:name="_ETM_Q1_5063654"/>
      <w:bookmarkStart w:id="9381" w:name="_ETM_Q1_5063904"/>
      <w:bookmarkStart w:id="9382" w:name="_ETM_Q1_5060904"/>
      <w:bookmarkEnd w:id="9380"/>
      <w:bookmarkEnd w:id="9381"/>
      <w:bookmarkEnd w:id="9382"/>
      <w:r>
        <w:rPr>
          <w:rFonts w:hint="cs"/>
          <w:rtl/>
          <w:lang w:eastAsia="he-IL"/>
        </w:rPr>
        <w:t>סבבה</w:t>
      </w:r>
      <w:bookmarkStart w:id="9383" w:name="_ETM_Q1_5060154"/>
      <w:bookmarkEnd w:id="9383"/>
      <w:r>
        <w:rPr>
          <w:rFonts w:hint="cs"/>
          <w:rtl/>
          <w:lang w:eastAsia="he-IL"/>
        </w:rPr>
        <w:t xml:space="preserve">, זה </w:t>
      </w:r>
      <w:r w:rsidRPr="008C5B17">
        <w:rPr>
          <w:rFonts w:hint="cs"/>
          <w:rtl/>
          <w:lang w:eastAsia="he-IL"/>
        </w:rPr>
        <w:t xml:space="preserve">שימוע </w:t>
      </w:r>
      <w:bookmarkStart w:id="9384" w:name="_ETM_Q1_5060404"/>
      <w:bookmarkEnd w:id="9384"/>
      <w:r w:rsidR="008C5B17">
        <w:rPr>
          <w:rFonts w:hint="cs"/>
          <w:rtl/>
          <w:lang w:eastAsia="he-IL"/>
        </w:rPr>
        <w:t>- - -</w:t>
      </w:r>
      <w:bookmarkStart w:id="9385" w:name="_ETM_Q1_9404152"/>
      <w:bookmarkStart w:id="9386" w:name="_ETM_Q1_9407152"/>
      <w:bookmarkStart w:id="9387" w:name="_ETM_Q1_9411661"/>
      <w:bookmarkStart w:id="9388" w:name="_ETM_Q1_9414661"/>
      <w:bookmarkStart w:id="9389" w:name="_ETM_Q1_9417661"/>
      <w:bookmarkStart w:id="9390" w:name="_ETM_Q1_9422654"/>
      <w:bookmarkStart w:id="9391" w:name="_ETM_Q1_9425654"/>
      <w:bookmarkStart w:id="9392" w:name="_ETM_Q1_9428654"/>
      <w:bookmarkStart w:id="9393" w:name="_ETM_Q1_9431654"/>
      <w:bookmarkStart w:id="9394" w:name="_ETM_Q1_9436651"/>
      <w:bookmarkStart w:id="9395" w:name="_ETM_Q1_9441904"/>
      <w:bookmarkStart w:id="9396" w:name="_ETM_Q1_9450657"/>
      <w:bookmarkStart w:id="9397" w:name="_ETM_Q1_9456910"/>
      <w:bookmarkStart w:id="9398" w:name="_ETM_Q1_9461660"/>
      <w:bookmarkStart w:id="9399" w:name="_ETM_Q1_9471159"/>
      <w:bookmarkStart w:id="9400" w:name="_ETM_Q1_9475659"/>
      <w:bookmarkStart w:id="9401" w:name="_ETM_Q1_9478659"/>
      <w:bookmarkStart w:id="9402" w:name="_ETM_Q1_9481659"/>
      <w:bookmarkStart w:id="9403" w:name="_ETM_Q1_9486655"/>
      <w:bookmarkStart w:id="9404" w:name="_ETM_Q1_9489655"/>
      <w:bookmarkStart w:id="9405" w:name="_ETM_Q1_9492655"/>
      <w:bookmarkStart w:id="9406" w:name="_ETM_Q1_9495655"/>
      <w:bookmarkStart w:id="9407" w:name="_ETM_Q1_9500650"/>
      <w:bookmarkStart w:id="9408" w:name="_ETM_Q1_9503650"/>
      <w:bookmarkStart w:id="9409" w:name="_ETM_Q1_9506650"/>
      <w:bookmarkStart w:id="9410" w:name="_ETM_Q1_9510661"/>
      <w:bookmarkStart w:id="9411" w:name="_ETM_Q1_9513661"/>
      <w:bookmarkStart w:id="9412" w:name="_ETM_Q1_9518654"/>
      <w:bookmarkStart w:id="9413" w:name="_ETM_Q1_9521654"/>
      <w:bookmarkStart w:id="9414" w:name="_ETM_Q1_9524654"/>
      <w:bookmarkStart w:id="9415" w:name="_ETM_Q1_9529413"/>
      <w:bookmarkStart w:id="9416" w:name="_ETM_Q1_9535652"/>
      <w:bookmarkStart w:id="9417" w:name="_ETM_Q1_9544656"/>
      <w:bookmarkEnd w:id="9385"/>
      <w:bookmarkEnd w:id="9386"/>
      <w:bookmarkEnd w:id="9387"/>
      <w:bookmarkEnd w:id="9388"/>
      <w:bookmarkEnd w:id="9389"/>
      <w:bookmarkEnd w:id="9390"/>
      <w:bookmarkEnd w:id="9391"/>
      <w:bookmarkEnd w:id="9392"/>
      <w:bookmarkEnd w:id="9393"/>
      <w:bookmarkEnd w:id="9394"/>
      <w:bookmarkEnd w:id="9395"/>
      <w:bookmarkEnd w:id="9396"/>
      <w:bookmarkEnd w:id="9397"/>
      <w:bookmarkEnd w:id="9398"/>
      <w:bookmarkEnd w:id="9399"/>
      <w:bookmarkEnd w:id="9400"/>
      <w:bookmarkEnd w:id="9401"/>
      <w:bookmarkEnd w:id="9402"/>
      <w:bookmarkEnd w:id="9403"/>
      <w:bookmarkEnd w:id="9404"/>
      <w:bookmarkEnd w:id="9405"/>
      <w:bookmarkEnd w:id="9406"/>
      <w:bookmarkEnd w:id="9407"/>
      <w:bookmarkEnd w:id="9408"/>
      <w:bookmarkEnd w:id="9409"/>
      <w:bookmarkEnd w:id="9410"/>
      <w:bookmarkEnd w:id="9411"/>
      <w:bookmarkEnd w:id="9412"/>
      <w:bookmarkEnd w:id="9413"/>
      <w:bookmarkEnd w:id="9414"/>
      <w:bookmarkEnd w:id="9415"/>
      <w:bookmarkEnd w:id="9416"/>
      <w:bookmarkEnd w:id="9417"/>
    </w:p>
    <w:p w14:paraId="75D8927A" w14:textId="77777777" w:rsidR="00645BB6" w:rsidRDefault="00645BB6" w:rsidP="00645BB6">
      <w:pPr>
        <w:rPr>
          <w:rtl/>
          <w:lang w:eastAsia="he-IL"/>
        </w:rPr>
      </w:pPr>
      <w:bookmarkStart w:id="9418" w:name="_ETM_Q1_5057655"/>
      <w:bookmarkEnd w:id="9418"/>
    </w:p>
    <w:p w14:paraId="732AEE9D" w14:textId="6D2DD7BA" w:rsidR="00645BB6" w:rsidRDefault="00645BB6" w:rsidP="00645BB6">
      <w:pPr>
        <w:pStyle w:val="af6"/>
        <w:keepNext/>
        <w:rPr>
          <w:rtl/>
        </w:rPr>
      </w:pPr>
      <w:bookmarkStart w:id="9419" w:name="ET_yor_5069_787"/>
      <w:r w:rsidRPr="00645BB6">
        <w:rPr>
          <w:rStyle w:val="TagStyle"/>
          <w:rtl/>
        </w:rPr>
        <w:t xml:space="preserve"> &lt;&lt; יור &gt;&gt; </w:t>
      </w:r>
      <w:r>
        <w:rPr>
          <w:rtl/>
        </w:rPr>
        <w:t>היו"ר יעקב אשר:</w:t>
      </w:r>
      <w:r w:rsidRPr="00645BB6">
        <w:rPr>
          <w:rStyle w:val="TagStyle"/>
          <w:rtl/>
        </w:rPr>
        <w:t xml:space="preserve"> &lt;&lt; יור &gt;&gt;</w:t>
      </w:r>
      <w:r>
        <w:rPr>
          <w:rtl/>
        </w:rPr>
        <w:t xml:space="preserve">   </w:t>
      </w:r>
      <w:bookmarkEnd w:id="9419"/>
    </w:p>
    <w:p w14:paraId="11E454F3" w14:textId="77777777" w:rsidR="00645BB6" w:rsidRDefault="00645BB6" w:rsidP="00645BB6">
      <w:pPr>
        <w:pStyle w:val="KeepWithNext"/>
        <w:rPr>
          <w:rtl/>
          <w:lang w:eastAsia="he-IL"/>
        </w:rPr>
      </w:pPr>
    </w:p>
    <w:p w14:paraId="3F58FFAB" w14:textId="54AAE5B2" w:rsidR="00645BB6" w:rsidRDefault="00645BB6" w:rsidP="00645BB6">
      <w:pPr>
        <w:rPr>
          <w:rtl/>
          <w:lang w:eastAsia="he-IL"/>
        </w:rPr>
      </w:pPr>
      <w:bookmarkStart w:id="9420" w:name="_ETM_Q1_5059156"/>
      <w:bookmarkEnd w:id="9420"/>
      <w:r>
        <w:rPr>
          <w:rFonts w:hint="cs"/>
          <w:rtl/>
          <w:lang w:eastAsia="he-IL"/>
        </w:rPr>
        <w:t xml:space="preserve">יש </w:t>
      </w:r>
      <w:bookmarkStart w:id="9421" w:name="_ETM_Q1_5061905"/>
      <w:bookmarkEnd w:id="9421"/>
      <w:r>
        <w:rPr>
          <w:rFonts w:hint="cs"/>
          <w:rtl/>
          <w:lang w:eastAsia="he-IL"/>
        </w:rPr>
        <w:t>עוד הערה?</w:t>
      </w:r>
      <w:bookmarkStart w:id="9422" w:name="_ETM_Q1_5062652"/>
      <w:bookmarkStart w:id="9423" w:name="_ETM_Q1_5060652"/>
      <w:bookmarkStart w:id="9424" w:name="_ETM_Q1_5060902"/>
      <w:bookmarkEnd w:id="9422"/>
      <w:bookmarkEnd w:id="9423"/>
      <w:bookmarkEnd w:id="9424"/>
    </w:p>
    <w:p w14:paraId="32DCA64B" w14:textId="77777777" w:rsidR="00645BB6" w:rsidRDefault="00645BB6" w:rsidP="00645BB6">
      <w:pPr>
        <w:rPr>
          <w:rtl/>
          <w:lang w:eastAsia="he-IL"/>
        </w:rPr>
      </w:pPr>
      <w:bookmarkStart w:id="9425" w:name="_ETM_Q1_5061903"/>
      <w:bookmarkEnd w:id="9425"/>
    </w:p>
    <w:p w14:paraId="36A207AE" w14:textId="204D0019" w:rsidR="00645BB6" w:rsidRDefault="00645BB6" w:rsidP="00645BB6">
      <w:pPr>
        <w:pStyle w:val="a4"/>
        <w:keepNext/>
        <w:rPr>
          <w:rtl/>
        </w:rPr>
      </w:pPr>
      <w:bookmarkStart w:id="9426" w:name="ET_speaker_נועה_מושייף_788"/>
      <w:r w:rsidRPr="00645BB6">
        <w:rPr>
          <w:rStyle w:val="TagStyle"/>
          <w:rtl/>
        </w:rPr>
        <w:t xml:space="preserve">&lt;&lt; דובר &gt;&gt; </w:t>
      </w:r>
      <w:r>
        <w:rPr>
          <w:rtl/>
        </w:rPr>
        <w:t>נועה מושייף:</w:t>
      </w:r>
      <w:r w:rsidRPr="00645BB6">
        <w:rPr>
          <w:rStyle w:val="TagStyle"/>
          <w:rtl/>
        </w:rPr>
        <w:t xml:space="preserve"> &lt;&lt; דובר &gt;&gt;</w:t>
      </w:r>
      <w:r>
        <w:rPr>
          <w:rtl/>
        </w:rPr>
        <w:t xml:space="preserve">   </w:t>
      </w:r>
      <w:bookmarkEnd w:id="9426"/>
    </w:p>
    <w:p w14:paraId="7DD74FFA" w14:textId="77777777" w:rsidR="00645BB6" w:rsidRDefault="00645BB6" w:rsidP="00645BB6">
      <w:pPr>
        <w:pStyle w:val="KeepWithNext"/>
        <w:rPr>
          <w:rtl/>
          <w:lang w:eastAsia="he-IL"/>
        </w:rPr>
      </w:pPr>
    </w:p>
    <w:p w14:paraId="30AB5E54" w14:textId="66A6D3CE" w:rsidR="00645BB6" w:rsidRDefault="00645BB6" w:rsidP="00645BB6">
      <w:pPr>
        <w:rPr>
          <w:rtl/>
          <w:lang w:eastAsia="he-IL"/>
        </w:rPr>
      </w:pPr>
      <w:bookmarkStart w:id="9427" w:name="_ETM_Q1_5060906"/>
      <w:bookmarkEnd w:id="9427"/>
      <w:r>
        <w:rPr>
          <w:rFonts w:hint="cs"/>
          <w:rtl/>
          <w:lang w:eastAsia="he-IL"/>
        </w:rPr>
        <w:t>אב</w:t>
      </w:r>
      <w:bookmarkStart w:id="9428" w:name="_ETM_Q1_5063653"/>
      <w:bookmarkEnd w:id="9428"/>
      <w:r>
        <w:rPr>
          <w:rFonts w:hint="cs"/>
          <w:rtl/>
          <w:lang w:eastAsia="he-IL"/>
        </w:rPr>
        <w:t>ל</w:t>
      </w:r>
      <w:bookmarkStart w:id="9429" w:name="_ETM_Q1_5063903"/>
      <w:bookmarkStart w:id="9430" w:name="_ETM_Q1_5061403"/>
      <w:bookmarkEnd w:id="9429"/>
      <w:bookmarkEnd w:id="9430"/>
      <w:r>
        <w:rPr>
          <w:rFonts w:hint="cs"/>
          <w:rtl/>
          <w:lang w:eastAsia="he-IL"/>
        </w:rPr>
        <w:t xml:space="preserve"> בסוף, </w:t>
      </w:r>
      <w:bookmarkStart w:id="9431" w:name="_ETM_Q1_5062903"/>
      <w:bookmarkEnd w:id="9431"/>
      <w:r>
        <w:rPr>
          <w:rFonts w:hint="cs"/>
          <w:rtl/>
          <w:lang w:eastAsia="he-IL"/>
        </w:rPr>
        <w:t xml:space="preserve">הסמכויות הן </w:t>
      </w:r>
      <w:bookmarkStart w:id="9432" w:name="_ETM_Q1_5062154"/>
      <w:bookmarkEnd w:id="9432"/>
      <w:r>
        <w:rPr>
          <w:rFonts w:hint="cs"/>
          <w:rtl/>
          <w:lang w:eastAsia="he-IL"/>
        </w:rPr>
        <w:t xml:space="preserve">סמכויות מאוד משמעותיות </w:t>
      </w:r>
      <w:bookmarkStart w:id="9433" w:name="_ETM_Q1_5063155"/>
      <w:bookmarkEnd w:id="9433"/>
      <w:r>
        <w:rPr>
          <w:rFonts w:hint="cs"/>
          <w:rtl/>
          <w:lang w:eastAsia="he-IL"/>
        </w:rPr>
        <w:t xml:space="preserve">של ביטול חוזה. </w:t>
      </w:r>
    </w:p>
    <w:p w14:paraId="0467C5A4" w14:textId="77777777" w:rsidR="00645BB6" w:rsidRDefault="00645BB6" w:rsidP="00645BB6">
      <w:pPr>
        <w:rPr>
          <w:rtl/>
          <w:lang w:eastAsia="he-IL"/>
        </w:rPr>
      </w:pPr>
      <w:bookmarkStart w:id="9434" w:name="_ETM_Q1_5066155"/>
      <w:bookmarkStart w:id="9435" w:name="_ETM_Q1_5064405"/>
      <w:bookmarkStart w:id="9436" w:name="_ETM_Q1_5066906"/>
      <w:bookmarkEnd w:id="9434"/>
      <w:bookmarkEnd w:id="9435"/>
      <w:bookmarkEnd w:id="9436"/>
    </w:p>
    <w:p w14:paraId="0E281616" w14:textId="4875BA5E" w:rsidR="00645BB6" w:rsidRDefault="00645BB6" w:rsidP="00645BB6">
      <w:pPr>
        <w:pStyle w:val="a4"/>
        <w:keepNext/>
        <w:rPr>
          <w:rtl/>
        </w:rPr>
      </w:pPr>
      <w:bookmarkStart w:id="9437" w:name="ET_speaker_תומר_רוזנר_790"/>
      <w:r w:rsidRPr="00645BB6">
        <w:rPr>
          <w:rStyle w:val="TagStyle"/>
          <w:rtl/>
        </w:rPr>
        <w:t xml:space="preserve"> &lt;&lt; דובר &gt;&gt; </w:t>
      </w:r>
      <w:r>
        <w:rPr>
          <w:rtl/>
        </w:rPr>
        <w:t>תומר רוזנר:</w:t>
      </w:r>
      <w:r w:rsidRPr="00645BB6">
        <w:rPr>
          <w:rStyle w:val="TagStyle"/>
          <w:rtl/>
        </w:rPr>
        <w:t xml:space="preserve"> &lt;&lt; דובר &gt;&gt;</w:t>
      </w:r>
      <w:r>
        <w:rPr>
          <w:rtl/>
        </w:rPr>
        <w:t xml:space="preserve">   </w:t>
      </w:r>
      <w:bookmarkEnd w:id="9437"/>
    </w:p>
    <w:p w14:paraId="722617BE" w14:textId="77777777" w:rsidR="00645BB6" w:rsidRDefault="00645BB6" w:rsidP="00645BB6">
      <w:pPr>
        <w:pStyle w:val="KeepWithNext"/>
        <w:rPr>
          <w:rtl/>
          <w:lang w:eastAsia="he-IL"/>
        </w:rPr>
      </w:pPr>
    </w:p>
    <w:p w14:paraId="32C4A0FE" w14:textId="5CFCBB90" w:rsidR="00645BB6" w:rsidRDefault="00645BB6" w:rsidP="00645BB6">
      <w:pPr>
        <w:rPr>
          <w:rtl/>
          <w:lang w:eastAsia="he-IL"/>
        </w:rPr>
      </w:pPr>
      <w:bookmarkStart w:id="9438" w:name="_ETM_Q1_5069155"/>
      <w:bookmarkStart w:id="9439" w:name="_ETM_Q1_5069406"/>
      <w:bookmarkStart w:id="9440" w:name="_ETM_Q1_5066905"/>
      <w:bookmarkEnd w:id="9438"/>
      <w:bookmarkEnd w:id="9439"/>
      <w:bookmarkEnd w:id="9440"/>
      <w:r>
        <w:rPr>
          <w:rFonts w:hint="cs"/>
          <w:rtl/>
          <w:lang w:eastAsia="he-IL"/>
        </w:rPr>
        <w:t xml:space="preserve">נכון. </w:t>
      </w:r>
    </w:p>
    <w:p w14:paraId="3083318C" w14:textId="77777777" w:rsidR="00645BB6" w:rsidRPr="00645BB6" w:rsidRDefault="00645BB6" w:rsidP="00645BB6">
      <w:pPr>
        <w:rPr>
          <w:rtl/>
          <w:lang w:eastAsia="he-IL"/>
        </w:rPr>
      </w:pPr>
      <w:bookmarkStart w:id="9441" w:name="_ETM_Q1_5067905"/>
      <w:bookmarkStart w:id="9442" w:name="_ETM_Q1_5068655"/>
      <w:bookmarkEnd w:id="9441"/>
      <w:bookmarkEnd w:id="9442"/>
    </w:p>
    <w:p w14:paraId="239AF044" w14:textId="55439138" w:rsidR="00645BB6" w:rsidRDefault="00645BB6" w:rsidP="00645BB6">
      <w:pPr>
        <w:pStyle w:val="af6"/>
        <w:keepNext/>
        <w:rPr>
          <w:rtl/>
        </w:rPr>
      </w:pPr>
      <w:bookmarkStart w:id="9443" w:name="ET_yor_5069_789"/>
      <w:r w:rsidRPr="00645BB6">
        <w:rPr>
          <w:rStyle w:val="TagStyle"/>
          <w:rtl/>
        </w:rPr>
        <w:t xml:space="preserve"> &lt;&lt; יור &gt;&gt; </w:t>
      </w:r>
      <w:r>
        <w:rPr>
          <w:rtl/>
        </w:rPr>
        <w:t>היו"ר יעקב אשר:</w:t>
      </w:r>
      <w:r w:rsidRPr="00645BB6">
        <w:rPr>
          <w:rStyle w:val="TagStyle"/>
          <w:rtl/>
        </w:rPr>
        <w:t xml:space="preserve"> &lt;&lt; יור &gt;&gt;</w:t>
      </w:r>
      <w:r>
        <w:rPr>
          <w:rtl/>
        </w:rPr>
        <w:t xml:space="preserve">   </w:t>
      </w:r>
      <w:bookmarkEnd w:id="9443"/>
    </w:p>
    <w:p w14:paraId="45851BA9" w14:textId="77777777" w:rsidR="00645BB6" w:rsidRDefault="00645BB6" w:rsidP="00645BB6">
      <w:pPr>
        <w:pStyle w:val="KeepWithNext"/>
        <w:rPr>
          <w:rtl/>
          <w:lang w:eastAsia="he-IL"/>
        </w:rPr>
      </w:pPr>
    </w:p>
    <w:p w14:paraId="52BBAEBE" w14:textId="16E974AD" w:rsidR="00645BB6" w:rsidRDefault="00645BB6" w:rsidP="00645BB6">
      <w:pPr>
        <w:rPr>
          <w:rtl/>
          <w:lang w:eastAsia="he-IL"/>
        </w:rPr>
      </w:pPr>
      <w:bookmarkStart w:id="9444" w:name="_ETM_Q1_5067654"/>
      <w:bookmarkEnd w:id="9444"/>
      <w:r>
        <w:rPr>
          <w:rFonts w:hint="cs"/>
          <w:rtl/>
          <w:lang w:eastAsia="he-IL"/>
        </w:rPr>
        <w:t>מ</w:t>
      </w:r>
      <w:bookmarkStart w:id="9445" w:name="_ETM_Q1_5067406"/>
      <w:bookmarkEnd w:id="9445"/>
      <w:r>
        <w:rPr>
          <w:rFonts w:hint="cs"/>
          <w:rtl/>
          <w:lang w:eastAsia="he-IL"/>
        </w:rPr>
        <w:t>י</w:t>
      </w:r>
      <w:bookmarkStart w:id="9446" w:name="_ETM_Q1_5064904"/>
      <w:bookmarkEnd w:id="9446"/>
      <w:r>
        <w:rPr>
          <w:rFonts w:hint="cs"/>
          <w:rtl/>
          <w:lang w:eastAsia="he-IL"/>
        </w:rPr>
        <w:t xml:space="preserve">צינו. יש </w:t>
      </w:r>
      <w:bookmarkStart w:id="9447" w:name="_ETM_Q1_5067156"/>
      <w:bookmarkEnd w:id="9447"/>
      <w:r>
        <w:rPr>
          <w:rFonts w:hint="cs"/>
          <w:rtl/>
          <w:lang w:eastAsia="he-IL"/>
        </w:rPr>
        <w:t>לך עוד הערה?</w:t>
      </w:r>
      <w:bookmarkStart w:id="9448" w:name="_ETM_Q1_5066406"/>
      <w:bookmarkEnd w:id="9448"/>
      <w:r>
        <w:rPr>
          <w:rFonts w:hint="cs"/>
          <w:rtl/>
          <w:lang w:eastAsia="he-IL"/>
        </w:rPr>
        <w:t xml:space="preserve"> </w:t>
      </w:r>
    </w:p>
    <w:p w14:paraId="0676E6E9" w14:textId="77777777" w:rsidR="00645BB6" w:rsidRDefault="00645BB6" w:rsidP="00645BB6">
      <w:pPr>
        <w:rPr>
          <w:rtl/>
          <w:lang w:eastAsia="he-IL"/>
        </w:rPr>
      </w:pPr>
      <w:bookmarkStart w:id="9449" w:name="_ETM_Q1_5068156"/>
      <w:bookmarkStart w:id="9450" w:name="_ETM_Q1_5069407"/>
      <w:bookmarkEnd w:id="9449"/>
      <w:bookmarkEnd w:id="9450"/>
    </w:p>
    <w:p w14:paraId="039E200E" w14:textId="384C8D37" w:rsidR="00645BB6" w:rsidRDefault="00645BB6" w:rsidP="00645BB6">
      <w:pPr>
        <w:pStyle w:val="a4"/>
        <w:keepNext/>
        <w:rPr>
          <w:rtl/>
        </w:rPr>
      </w:pPr>
      <w:bookmarkStart w:id="9451" w:name="ET_speaker_נועה_מושייף_791"/>
      <w:r w:rsidRPr="00645BB6">
        <w:rPr>
          <w:rStyle w:val="TagStyle"/>
          <w:rtl/>
        </w:rPr>
        <w:t xml:space="preserve"> &lt;&lt; דובר &gt;&gt; </w:t>
      </w:r>
      <w:r>
        <w:rPr>
          <w:rtl/>
        </w:rPr>
        <w:t>נועה מושייף:</w:t>
      </w:r>
      <w:r w:rsidRPr="00645BB6">
        <w:rPr>
          <w:rStyle w:val="TagStyle"/>
          <w:rtl/>
        </w:rPr>
        <w:t xml:space="preserve"> &lt;&lt; דובר &gt;&gt;</w:t>
      </w:r>
      <w:r>
        <w:rPr>
          <w:rtl/>
        </w:rPr>
        <w:t xml:space="preserve">   </w:t>
      </w:r>
      <w:bookmarkEnd w:id="9451"/>
    </w:p>
    <w:p w14:paraId="18520DD0" w14:textId="77777777" w:rsidR="00645BB6" w:rsidRDefault="00645BB6" w:rsidP="00645BB6">
      <w:pPr>
        <w:pStyle w:val="KeepWithNext"/>
        <w:rPr>
          <w:rtl/>
          <w:lang w:eastAsia="he-IL"/>
        </w:rPr>
      </w:pPr>
    </w:p>
    <w:p w14:paraId="0825EAD0" w14:textId="5E9621A2" w:rsidR="00645BB6" w:rsidRDefault="00645BB6" w:rsidP="00645BB6">
      <w:pPr>
        <w:rPr>
          <w:rtl/>
          <w:lang w:eastAsia="he-IL"/>
        </w:rPr>
      </w:pPr>
      <w:bookmarkStart w:id="9452" w:name="_ETM_Q1_5071657"/>
      <w:bookmarkStart w:id="9453" w:name="_ETM_Q1_5069151"/>
      <w:bookmarkEnd w:id="9452"/>
      <w:bookmarkEnd w:id="9453"/>
      <w:r>
        <w:rPr>
          <w:rFonts w:hint="cs"/>
          <w:rtl/>
          <w:lang w:eastAsia="he-IL"/>
        </w:rPr>
        <w:t>כ</w:t>
      </w:r>
      <w:bookmarkStart w:id="9454" w:name="_ETM_Q1_5066401"/>
      <w:bookmarkEnd w:id="9454"/>
      <w:r>
        <w:rPr>
          <w:rFonts w:hint="cs"/>
          <w:rtl/>
          <w:lang w:eastAsia="he-IL"/>
        </w:rPr>
        <w:t>ן, אני חושבת שבסעי</w:t>
      </w:r>
      <w:bookmarkStart w:id="9455" w:name="_ETM_Q1_5068406"/>
      <w:bookmarkEnd w:id="9455"/>
      <w:r>
        <w:rPr>
          <w:rFonts w:hint="cs"/>
          <w:rtl/>
          <w:lang w:eastAsia="he-IL"/>
        </w:rPr>
        <w:t>ף 20</w:t>
      </w:r>
      <w:bookmarkStart w:id="9456" w:name="_ETM_Q1_5069656"/>
      <w:bookmarkEnd w:id="9456"/>
      <w:r>
        <w:rPr>
          <w:rFonts w:hint="cs"/>
          <w:rtl/>
          <w:lang w:eastAsia="he-IL"/>
        </w:rPr>
        <w:t xml:space="preserve">, "השבת המצב </w:t>
      </w:r>
      <w:bookmarkStart w:id="9457" w:name="_ETM_Q1_5072156"/>
      <w:bookmarkEnd w:id="9457"/>
      <w:r>
        <w:rPr>
          <w:rFonts w:hint="cs"/>
          <w:rtl/>
          <w:lang w:eastAsia="he-IL"/>
        </w:rPr>
        <w:t>לקד</w:t>
      </w:r>
      <w:bookmarkStart w:id="9458" w:name="_ETM_Q1_5070652"/>
      <w:bookmarkEnd w:id="9458"/>
      <w:r>
        <w:rPr>
          <w:rFonts w:hint="cs"/>
          <w:rtl/>
          <w:lang w:eastAsia="he-IL"/>
        </w:rPr>
        <w:t>מותו"</w:t>
      </w:r>
      <w:bookmarkStart w:id="9459" w:name="_ETM_Q1_5069652"/>
      <w:bookmarkEnd w:id="9459"/>
      <w:r>
        <w:rPr>
          <w:rFonts w:hint="cs"/>
          <w:rtl/>
          <w:lang w:eastAsia="he-IL"/>
        </w:rPr>
        <w:t xml:space="preserve"> צריך להיות לא רק בהתאם ל</w:t>
      </w:r>
      <w:bookmarkStart w:id="9460" w:name="_ETM_Q1_5075653"/>
      <w:bookmarkEnd w:id="9460"/>
      <w:r>
        <w:rPr>
          <w:rFonts w:hint="cs"/>
          <w:rtl/>
          <w:lang w:eastAsia="he-IL"/>
        </w:rPr>
        <w:t xml:space="preserve">תוכנית אלא גם </w:t>
      </w:r>
      <w:bookmarkStart w:id="9461" w:name="_ETM_Q1_5077652"/>
      <w:bookmarkEnd w:id="9461"/>
      <w:r>
        <w:rPr>
          <w:rFonts w:hint="cs"/>
          <w:rtl/>
          <w:lang w:eastAsia="he-IL"/>
        </w:rPr>
        <w:t xml:space="preserve">בהתאם </w:t>
      </w:r>
      <w:bookmarkStart w:id="9462" w:name="_ETM_Q1_5075652"/>
      <w:bookmarkEnd w:id="9462"/>
      <w:r>
        <w:rPr>
          <w:rFonts w:hint="cs"/>
          <w:rtl/>
          <w:lang w:eastAsia="he-IL"/>
        </w:rPr>
        <w:t>להנחיית הגוף הציבורי</w:t>
      </w:r>
      <w:bookmarkStart w:id="9463" w:name="_ETM_Q1_5077402"/>
      <w:bookmarkEnd w:id="9463"/>
      <w:r>
        <w:rPr>
          <w:rFonts w:hint="cs"/>
          <w:rtl/>
          <w:lang w:eastAsia="he-IL"/>
        </w:rPr>
        <w:t xml:space="preserve"> אז אנחנו נבקש </w:t>
      </w:r>
      <w:bookmarkStart w:id="9464" w:name="_ETM_Q1_5081152"/>
      <w:bookmarkEnd w:id="9464"/>
      <w:r>
        <w:rPr>
          <w:rFonts w:hint="cs"/>
          <w:rtl/>
          <w:lang w:eastAsia="he-IL"/>
        </w:rPr>
        <w:t>להוסי</w:t>
      </w:r>
      <w:bookmarkStart w:id="9465" w:name="_ETM_Q1_5079402"/>
      <w:bookmarkEnd w:id="9465"/>
      <w:r>
        <w:rPr>
          <w:rFonts w:hint="cs"/>
          <w:rtl/>
          <w:lang w:eastAsia="he-IL"/>
        </w:rPr>
        <w:t>ף גם את זה.</w:t>
      </w:r>
    </w:p>
    <w:p w14:paraId="324E1410" w14:textId="77777777" w:rsidR="00645BB6" w:rsidRDefault="00645BB6" w:rsidP="00645BB6">
      <w:pPr>
        <w:rPr>
          <w:rtl/>
          <w:lang w:eastAsia="he-IL"/>
        </w:rPr>
      </w:pPr>
      <w:bookmarkStart w:id="9466" w:name="_ETM_Q1_5082652"/>
      <w:bookmarkEnd w:id="9466"/>
    </w:p>
    <w:p w14:paraId="40ABAB67" w14:textId="08AC4635" w:rsidR="00645BB6" w:rsidRDefault="00645BB6" w:rsidP="00645BB6">
      <w:pPr>
        <w:pStyle w:val="a4"/>
        <w:keepNext/>
        <w:rPr>
          <w:rtl/>
        </w:rPr>
      </w:pPr>
      <w:bookmarkStart w:id="9467" w:name="ET_speaker_תומר_רוזנר_792"/>
      <w:r w:rsidRPr="00645BB6">
        <w:rPr>
          <w:rStyle w:val="TagStyle"/>
          <w:rtl/>
        </w:rPr>
        <w:t xml:space="preserve"> &lt;&lt; דובר &gt;&gt; </w:t>
      </w:r>
      <w:r>
        <w:rPr>
          <w:rtl/>
        </w:rPr>
        <w:t>תומר רוזנר:</w:t>
      </w:r>
      <w:r w:rsidRPr="00645BB6">
        <w:rPr>
          <w:rStyle w:val="TagStyle"/>
          <w:rtl/>
        </w:rPr>
        <w:t xml:space="preserve"> &lt;&lt; דובר &gt;&gt;</w:t>
      </w:r>
      <w:r>
        <w:rPr>
          <w:rtl/>
        </w:rPr>
        <w:t xml:space="preserve">   </w:t>
      </w:r>
      <w:bookmarkEnd w:id="9467"/>
    </w:p>
    <w:p w14:paraId="41F629BC" w14:textId="77777777" w:rsidR="00645BB6" w:rsidRDefault="00645BB6" w:rsidP="00645BB6">
      <w:pPr>
        <w:pStyle w:val="KeepWithNext"/>
        <w:rPr>
          <w:rtl/>
          <w:lang w:eastAsia="he-IL"/>
        </w:rPr>
      </w:pPr>
    </w:p>
    <w:p w14:paraId="70063EF5" w14:textId="77777777" w:rsidR="00645BB6" w:rsidRDefault="00645BB6" w:rsidP="00645BB6">
      <w:pPr>
        <w:rPr>
          <w:rtl/>
          <w:lang w:eastAsia="he-IL"/>
        </w:rPr>
      </w:pPr>
      <w:bookmarkStart w:id="9468" w:name="_ETM_Q1_5086402"/>
      <w:bookmarkStart w:id="9469" w:name="_ETM_Q1_5086652"/>
      <w:bookmarkStart w:id="9470" w:name="_ETM_Q1_5083652"/>
      <w:bookmarkEnd w:id="9468"/>
      <w:bookmarkEnd w:id="9469"/>
      <w:bookmarkEnd w:id="9470"/>
      <w:r>
        <w:rPr>
          <w:rFonts w:hint="cs"/>
          <w:rtl/>
          <w:lang w:eastAsia="he-IL"/>
        </w:rPr>
        <w:t>נכו</w:t>
      </w:r>
      <w:bookmarkStart w:id="9471" w:name="_ETM_Q1_5080902"/>
      <w:bookmarkEnd w:id="9471"/>
      <w:r>
        <w:rPr>
          <w:rFonts w:hint="cs"/>
          <w:rtl/>
          <w:lang w:eastAsia="he-IL"/>
        </w:rPr>
        <w:t>ן</w:t>
      </w:r>
      <w:bookmarkStart w:id="9472" w:name="_ETM_Q1_5078153"/>
      <w:bookmarkEnd w:id="9472"/>
      <w:r>
        <w:rPr>
          <w:rFonts w:hint="cs"/>
          <w:rtl/>
          <w:lang w:eastAsia="he-IL"/>
        </w:rPr>
        <w:t>, אין לי בעיה עם זה.</w:t>
      </w:r>
    </w:p>
    <w:p w14:paraId="339BFE9D" w14:textId="77777777" w:rsidR="00645BB6" w:rsidRDefault="00645BB6" w:rsidP="00645BB6">
      <w:pPr>
        <w:rPr>
          <w:rtl/>
          <w:lang w:eastAsia="he-IL"/>
        </w:rPr>
      </w:pPr>
      <w:bookmarkStart w:id="9473" w:name="_ETM_Q1_5084403"/>
      <w:bookmarkStart w:id="9474" w:name="_ETM_Q1_5084653"/>
      <w:bookmarkEnd w:id="9473"/>
      <w:bookmarkEnd w:id="9474"/>
    </w:p>
    <w:p w14:paraId="0B4053AE" w14:textId="1BB7E350" w:rsidR="00645BB6" w:rsidRDefault="00645BB6" w:rsidP="00645BB6">
      <w:pPr>
        <w:pStyle w:val="a4"/>
        <w:keepNext/>
        <w:rPr>
          <w:rtl/>
        </w:rPr>
      </w:pPr>
      <w:bookmarkStart w:id="9475" w:name="ET_speaker_נועה_מושייף_793"/>
      <w:r w:rsidRPr="00645BB6">
        <w:rPr>
          <w:rStyle w:val="TagStyle"/>
          <w:rtl/>
        </w:rPr>
        <w:t xml:space="preserve"> &lt;&lt; דובר &gt;&gt; </w:t>
      </w:r>
      <w:r>
        <w:rPr>
          <w:rtl/>
        </w:rPr>
        <w:t>נועה מושייף:</w:t>
      </w:r>
      <w:r w:rsidRPr="00645BB6">
        <w:rPr>
          <w:rStyle w:val="TagStyle"/>
          <w:rtl/>
        </w:rPr>
        <w:t xml:space="preserve"> &lt;&lt; דובר &gt;&gt;</w:t>
      </w:r>
      <w:r>
        <w:rPr>
          <w:rtl/>
        </w:rPr>
        <w:t xml:space="preserve">   </w:t>
      </w:r>
      <w:bookmarkEnd w:id="9475"/>
    </w:p>
    <w:p w14:paraId="103284E2" w14:textId="77777777" w:rsidR="00645BB6" w:rsidRDefault="00645BB6" w:rsidP="00645BB6">
      <w:pPr>
        <w:pStyle w:val="KeepWithNext"/>
        <w:rPr>
          <w:rtl/>
          <w:lang w:eastAsia="he-IL"/>
        </w:rPr>
      </w:pPr>
    </w:p>
    <w:p w14:paraId="493F8E47" w14:textId="77777777" w:rsidR="00645BB6" w:rsidRPr="00D95B1B" w:rsidRDefault="00645BB6" w:rsidP="00645BB6">
      <w:pPr>
        <w:rPr>
          <w:rtl/>
          <w:lang w:eastAsia="he-IL"/>
        </w:rPr>
      </w:pPr>
      <w:bookmarkStart w:id="9476" w:name="_ETM_Q1_5087904"/>
      <w:bookmarkStart w:id="9477" w:name="_ETM_Q1_5084904"/>
      <w:bookmarkEnd w:id="9476"/>
      <w:bookmarkEnd w:id="9477"/>
      <w:r w:rsidRPr="00D95B1B">
        <w:rPr>
          <w:rFonts w:hint="cs"/>
          <w:rtl/>
          <w:lang w:eastAsia="he-IL"/>
        </w:rPr>
        <w:t xml:space="preserve">תודה </w:t>
      </w:r>
      <w:bookmarkStart w:id="9478" w:name="_ETM_Q1_5085904"/>
      <w:bookmarkEnd w:id="9478"/>
      <w:r w:rsidRPr="00D95B1B">
        <w:rPr>
          <w:rFonts w:hint="cs"/>
          <w:rtl/>
          <w:lang w:eastAsia="he-IL"/>
        </w:rPr>
        <w:t xml:space="preserve">תומר. </w:t>
      </w:r>
      <w:bookmarkStart w:id="9479" w:name="_ETM_Q1_5084152"/>
      <w:bookmarkEnd w:id="9479"/>
    </w:p>
    <w:p w14:paraId="4EFDEAC6" w14:textId="77777777" w:rsidR="00645BB6" w:rsidRPr="00D95B1B" w:rsidRDefault="00645BB6" w:rsidP="00645BB6">
      <w:pPr>
        <w:rPr>
          <w:rtl/>
          <w:lang w:eastAsia="he-IL"/>
        </w:rPr>
      </w:pPr>
      <w:bookmarkStart w:id="9480" w:name="_ETM_Q1_5084402"/>
      <w:bookmarkStart w:id="9481" w:name="_ETM_Q1_5084655"/>
      <w:bookmarkStart w:id="9482" w:name="_ETM_Q1_5082152"/>
      <w:bookmarkStart w:id="9483" w:name="_ETM_Q1_5085404"/>
      <w:bookmarkEnd w:id="9480"/>
      <w:bookmarkEnd w:id="9481"/>
      <w:bookmarkEnd w:id="9482"/>
      <w:bookmarkEnd w:id="9483"/>
    </w:p>
    <w:p w14:paraId="5C64EC1F" w14:textId="41BE72D5" w:rsidR="00645BB6" w:rsidRPr="00D95B1B" w:rsidRDefault="00645BB6" w:rsidP="00645BB6">
      <w:pPr>
        <w:pStyle w:val="af5"/>
        <w:keepNext/>
        <w:rPr>
          <w:rtl/>
        </w:rPr>
      </w:pPr>
      <w:bookmarkStart w:id="9484" w:name="ET_interruption_קריאה_794"/>
      <w:r w:rsidRPr="00D95B1B">
        <w:rPr>
          <w:rStyle w:val="TagStyle"/>
          <w:rtl/>
        </w:rPr>
        <w:t xml:space="preserve"> &lt;&lt; קריאה &gt;&gt; </w:t>
      </w:r>
      <w:r w:rsidRPr="00D95B1B">
        <w:rPr>
          <w:rtl/>
        </w:rPr>
        <w:t>קריאה:</w:t>
      </w:r>
      <w:r w:rsidRPr="00D95B1B">
        <w:rPr>
          <w:rStyle w:val="TagStyle"/>
          <w:rtl/>
        </w:rPr>
        <w:t xml:space="preserve"> &lt;&lt; קריאה &gt;&gt;</w:t>
      </w:r>
      <w:bookmarkStart w:id="9485" w:name="_ETM_Q1_5083154"/>
      <w:bookmarkEnd w:id="9485"/>
      <w:r w:rsidRPr="00D95B1B">
        <w:rPr>
          <w:rtl/>
        </w:rPr>
        <w:t xml:space="preserve">   </w:t>
      </w:r>
      <w:bookmarkEnd w:id="9484"/>
    </w:p>
    <w:p w14:paraId="0C0DE14A" w14:textId="77777777" w:rsidR="00645BB6" w:rsidRPr="00D95B1B" w:rsidRDefault="00645BB6" w:rsidP="00645BB6">
      <w:pPr>
        <w:pStyle w:val="KeepWithNext"/>
        <w:rPr>
          <w:rtl/>
          <w:lang w:eastAsia="he-IL"/>
        </w:rPr>
      </w:pPr>
    </w:p>
    <w:p w14:paraId="056EAB96" w14:textId="271ED884" w:rsidR="00645BB6" w:rsidRPr="00645BB6" w:rsidRDefault="00645BB6" w:rsidP="00645BB6">
      <w:pPr>
        <w:rPr>
          <w:rtl/>
          <w:lang w:eastAsia="he-IL"/>
        </w:rPr>
      </w:pPr>
      <w:bookmarkStart w:id="9486" w:name="_ETM_Q1_5084154"/>
      <w:bookmarkStart w:id="9487" w:name="_ETM_Q1_5084404"/>
      <w:bookmarkEnd w:id="9486"/>
      <w:bookmarkEnd w:id="9487"/>
      <w:r w:rsidRPr="00D95B1B">
        <w:rPr>
          <w:rFonts w:hint="cs"/>
          <w:rtl/>
          <w:lang w:eastAsia="he-IL"/>
        </w:rPr>
        <w:t xml:space="preserve">לא הבנתי. אם יהיו דרישות </w:t>
      </w:r>
      <w:bookmarkStart w:id="9488" w:name="_ETM_Q1_5085905"/>
      <w:bookmarkEnd w:id="9488"/>
      <w:r w:rsidRPr="00D95B1B">
        <w:rPr>
          <w:rFonts w:hint="cs"/>
          <w:rtl/>
          <w:lang w:eastAsia="he-IL"/>
        </w:rPr>
        <w:t>מעבר הוראות</w:t>
      </w:r>
      <w:r>
        <w:rPr>
          <w:rFonts w:hint="cs"/>
          <w:rtl/>
          <w:lang w:eastAsia="he-IL"/>
        </w:rPr>
        <w:t xml:space="preserve"> הת</w:t>
      </w:r>
      <w:bookmarkStart w:id="9489" w:name="_ETM_Q1_5086155"/>
      <w:bookmarkStart w:id="9490" w:name="_ETM_Q1_5084155"/>
      <w:bookmarkEnd w:id="9489"/>
      <w:bookmarkEnd w:id="9490"/>
      <w:r>
        <w:rPr>
          <w:rFonts w:hint="cs"/>
          <w:rtl/>
          <w:lang w:eastAsia="he-IL"/>
        </w:rPr>
        <w:t>וכנית</w:t>
      </w:r>
      <w:bookmarkStart w:id="9491" w:name="_ETM_Q1_5086404"/>
      <w:bookmarkStart w:id="9492" w:name="_ETM_Q1_5086405"/>
      <w:bookmarkEnd w:id="9491"/>
      <w:bookmarkEnd w:id="9492"/>
      <w:r>
        <w:rPr>
          <w:rFonts w:hint="cs"/>
          <w:rtl/>
          <w:lang w:eastAsia="he-IL"/>
        </w:rPr>
        <w:t xml:space="preserve">, אז </w:t>
      </w:r>
      <w:bookmarkStart w:id="9493" w:name="_ETM_Q1_5086906"/>
      <w:bookmarkEnd w:id="9493"/>
      <w:r>
        <w:rPr>
          <w:rFonts w:hint="cs"/>
          <w:rtl/>
          <w:lang w:eastAsia="he-IL"/>
        </w:rPr>
        <w:t>מה?</w:t>
      </w:r>
    </w:p>
    <w:p w14:paraId="4DF42915" w14:textId="77777777" w:rsidR="00645BB6" w:rsidRDefault="00645BB6" w:rsidP="00645BB6">
      <w:pPr>
        <w:rPr>
          <w:rtl/>
          <w:lang w:eastAsia="he-IL"/>
        </w:rPr>
      </w:pPr>
      <w:bookmarkStart w:id="9494" w:name="_ETM_Q1_5089904"/>
      <w:bookmarkStart w:id="9495" w:name="_ETM_Q1_5087155"/>
      <w:bookmarkStart w:id="9496" w:name="_ETM_Q1_5084405"/>
      <w:bookmarkStart w:id="9497" w:name="_ETM_Q1_5088656"/>
      <w:bookmarkStart w:id="9498" w:name="_ETM_Q1_5088406"/>
      <w:bookmarkStart w:id="9499" w:name="_ETM_Q1_5087156"/>
      <w:bookmarkStart w:id="9500" w:name="_ETM_Q1_5088151"/>
      <w:bookmarkEnd w:id="9494"/>
      <w:bookmarkEnd w:id="9495"/>
      <w:bookmarkEnd w:id="9496"/>
      <w:bookmarkEnd w:id="9497"/>
      <w:bookmarkEnd w:id="9498"/>
      <w:bookmarkEnd w:id="9499"/>
      <w:bookmarkEnd w:id="9500"/>
    </w:p>
    <w:p w14:paraId="6A8CACCC" w14:textId="160373DE" w:rsidR="00645BB6" w:rsidRDefault="00645BB6" w:rsidP="00645BB6">
      <w:pPr>
        <w:pStyle w:val="af5"/>
        <w:keepNext/>
        <w:rPr>
          <w:rtl/>
        </w:rPr>
      </w:pPr>
      <w:bookmarkStart w:id="9501" w:name="ET_interruption_קריאה_796"/>
      <w:r w:rsidRPr="00645BB6">
        <w:rPr>
          <w:rStyle w:val="TagStyle"/>
          <w:rtl/>
        </w:rPr>
        <w:t xml:space="preserve"> &lt;&lt; קריאה &gt;&gt; </w:t>
      </w:r>
      <w:r>
        <w:rPr>
          <w:rtl/>
        </w:rPr>
        <w:t>קריאה:</w:t>
      </w:r>
      <w:r w:rsidRPr="00645BB6">
        <w:rPr>
          <w:rStyle w:val="TagStyle"/>
          <w:rtl/>
        </w:rPr>
        <w:t xml:space="preserve"> &lt;&lt; קריאה &gt;&gt;</w:t>
      </w:r>
      <w:r>
        <w:rPr>
          <w:rtl/>
        </w:rPr>
        <w:t xml:space="preserve">   </w:t>
      </w:r>
      <w:bookmarkEnd w:id="9501"/>
    </w:p>
    <w:p w14:paraId="295C44F6" w14:textId="77777777" w:rsidR="00645BB6" w:rsidRDefault="00645BB6" w:rsidP="00645BB6">
      <w:pPr>
        <w:pStyle w:val="KeepWithNext"/>
        <w:rPr>
          <w:rtl/>
          <w:lang w:eastAsia="he-IL"/>
        </w:rPr>
      </w:pPr>
    </w:p>
    <w:p w14:paraId="1A5EB41E" w14:textId="38F98E73" w:rsidR="00645BB6" w:rsidRDefault="00645BB6" w:rsidP="00645BB6">
      <w:pPr>
        <w:rPr>
          <w:rtl/>
          <w:lang w:eastAsia="he-IL"/>
        </w:rPr>
      </w:pPr>
      <w:bookmarkStart w:id="9502" w:name="_ETM_Q1_5090901"/>
      <w:bookmarkStart w:id="9503" w:name="_ETM_Q1_5088403"/>
      <w:bookmarkEnd w:id="9502"/>
      <w:bookmarkEnd w:id="9503"/>
      <w:r>
        <w:rPr>
          <w:rFonts w:hint="cs"/>
          <w:rtl/>
          <w:lang w:eastAsia="he-IL"/>
        </w:rPr>
        <w:t xml:space="preserve">לא, </w:t>
      </w:r>
      <w:bookmarkStart w:id="9504" w:name="_ETM_Q1_5085903"/>
      <w:bookmarkEnd w:id="9504"/>
      <w:r>
        <w:rPr>
          <w:rFonts w:hint="cs"/>
          <w:rtl/>
          <w:lang w:eastAsia="he-IL"/>
        </w:rPr>
        <w:t xml:space="preserve">השבת המצב לקדמותו זה </w:t>
      </w:r>
      <w:bookmarkStart w:id="9505" w:name="_ETM_Q1_5090653"/>
      <w:bookmarkStart w:id="9506" w:name="_ETM_Q1_5087903"/>
      <w:bookmarkStart w:id="9507" w:name="_ETM_Q1_5085154"/>
      <w:bookmarkEnd w:id="9505"/>
      <w:bookmarkEnd w:id="9506"/>
      <w:bookmarkEnd w:id="9507"/>
      <w:r>
        <w:rPr>
          <w:rFonts w:hint="cs"/>
          <w:rtl/>
          <w:lang w:eastAsia="he-IL"/>
        </w:rPr>
        <w:t xml:space="preserve">השבת במצב לקדמותו. </w:t>
      </w:r>
    </w:p>
    <w:p w14:paraId="542829E9" w14:textId="77777777" w:rsidR="00645BB6" w:rsidRPr="00645BB6" w:rsidRDefault="00645BB6" w:rsidP="00645BB6">
      <w:pPr>
        <w:rPr>
          <w:rtl/>
          <w:lang w:eastAsia="he-IL"/>
        </w:rPr>
      </w:pPr>
      <w:bookmarkStart w:id="9508" w:name="_ETM_Q1_5092654"/>
      <w:bookmarkStart w:id="9509" w:name="_ETM_Q1_5092905"/>
      <w:bookmarkEnd w:id="9508"/>
      <w:bookmarkEnd w:id="9509"/>
    </w:p>
    <w:p w14:paraId="5D1808E5" w14:textId="645BDBB5" w:rsidR="00645BB6" w:rsidRDefault="00645BB6" w:rsidP="00645BB6">
      <w:pPr>
        <w:pStyle w:val="a4"/>
        <w:keepNext/>
        <w:rPr>
          <w:rtl/>
        </w:rPr>
      </w:pPr>
      <w:bookmarkStart w:id="9510" w:name="ET_speaker_תומר_רוזנר_795"/>
      <w:r w:rsidRPr="00645BB6">
        <w:rPr>
          <w:rStyle w:val="TagStyle"/>
          <w:rtl/>
        </w:rPr>
        <w:t xml:space="preserve"> &lt;&lt; דוב</w:t>
      </w:r>
      <w:bookmarkStart w:id="9511" w:name="_ETM_Q1_5090404"/>
      <w:bookmarkEnd w:id="9511"/>
      <w:r w:rsidRPr="00645BB6">
        <w:rPr>
          <w:rStyle w:val="TagStyle"/>
          <w:rtl/>
        </w:rPr>
        <w:t xml:space="preserve">ר &gt;&gt; </w:t>
      </w:r>
      <w:r>
        <w:rPr>
          <w:rtl/>
        </w:rPr>
        <w:t>תומר רוזנר:</w:t>
      </w:r>
      <w:r w:rsidRPr="00645BB6">
        <w:rPr>
          <w:rStyle w:val="TagStyle"/>
          <w:rtl/>
        </w:rPr>
        <w:t xml:space="preserve"> &lt;&lt; דובר &gt;&gt;</w:t>
      </w:r>
      <w:r>
        <w:rPr>
          <w:rtl/>
        </w:rPr>
        <w:t xml:space="preserve">   </w:t>
      </w:r>
      <w:bookmarkEnd w:id="9510"/>
    </w:p>
    <w:p w14:paraId="4B38F5FB" w14:textId="77777777" w:rsidR="00645BB6" w:rsidRDefault="00645BB6" w:rsidP="00645BB6">
      <w:pPr>
        <w:pStyle w:val="KeepWithNext"/>
        <w:rPr>
          <w:rtl/>
          <w:lang w:eastAsia="he-IL"/>
        </w:rPr>
      </w:pPr>
    </w:p>
    <w:p w14:paraId="7BA6F0AF" w14:textId="1C503D9F" w:rsidR="00645BB6" w:rsidRDefault="00645BB6" w:rsidP="00645BB6">
      <w:pPr>
        <w:rPr>
          <w:rtl/>
          <w:lang w:eastAsia="he-IL"/>
        </w:rPr>
      </w:pPr>
      <w:bookmarkStart w:id="9512" w:name="_ETM_Q1_5090906"/>
      <w:bookmarkStart w:id="9513" w:name="_ETM_Q1_5087655"/>
      <w:bookmarkEnd w:id="9512"/>
      <w:bookmarkEnd w:id="9513"/>
      <w:r>
        <w:rPr>
          <w:rFonts w:hint="cs"/>
          <w:rtl/>
          <w:lang w:eastAsia="he-IL"/>
        </w:rPr>
        <w:t>ה</w:t>
      </w:r>
      <w:bookmarkStart w:id="9514" w:name="_ETM_Q1_5091406"/>
      <w:bookmarkEnd w:id="9514"/>
      <w:r>
        <w:rPr>
          <w:rFonts w:hint="cs"/>
          <w:rtl/>
          <w:lang w:eastAsia="he-IL"/>
        </w:rPr>
        <w:t>ם יכולים לדרוש יותר</w:t>
      </w:r>
      <w:bookmarkStart w:id="9515" w:name="_ETM_Q1_5086401"/>
      <w:bookmarkEnd w:id="9515"/>
      <w:r>
        <w:rPr>
          <w:rFonts w:hint="cs"/>
          <w:rtl/>
          <w:lang w:eastAsia="he-IL"/>
        </w:rPr>
        <w:t>.</w:t>
      </w:r>
    </w:p>
    <w:p w14:paraId="7A3F3B1E" w14:textId="77777777" w:rsidR="00645BB6" w:rsidRDefault="00645BB6" w:rsidP="00645BB6">
      <w:pPr>
        <w:rPr>
          <w:rtl/>
          <w:lang w:eastAsia="he-IL"/>
        </w:rPr>
      </w:pPr>
      <w:bookmarkStart w:id="9516" w:name="_ETM_Q1_5090155"/>
      <w:bookmarkStart w:id="9517" w:name="_ETM_Q1_5092407"/>
      <w:bookmarkEnd w:id="9516"/>
      <w:bookmarkEnd w:id="9517"/>
    </w:p>
    <w:p w14:paraId="395A631B" w14:textId="65A9DAD2" w:rsidR="00645BB6" w:rsidRDefault="00645BB6" w:rsidP="00645BB6">
      <w:pPr>
        <w:pStyle w:val="a4"/>
        <w:keepNext/>
        <w:rPr>
          <w:rtl/>
        </w:rPr>
      </w:pPr>
      <w:bookmarkStart w:id="9518" w:name="ET_speaker_רעות_בינג_797"/>
      <w:r w:rsidRPr="00645BB6">
        <w:rPr>
          <w:rStyle w:val="TagStyle"/>
          <w:rtl/>
        </w:rPr>
        <w:t xml:space="preserve"> &lt;&lt; דובר &gt;&gt; </w:t>
      </w:r>
      <w:r>
        <w:rPr>
          <w:rtl/>
        </w:rPr>
        <w:t>רעות בינג:</w:t>
      </w:r>
      <w:r w:rsidRPr="00645BB6">
        <w:rPr>
          <w:rStyle w:val="TagStyle"/>
          <w:rtl/>
        </w:rPr>
        <w:t xml:space="preserve"> &lt;&lt; דובר &gt;&gt;</w:t>
      </w:r>
      <w:r>
        <w:rPr>
          <w:rtl/>
        </w:rPr>
        <w:t xml:space="preserve">   </w:t>
      </w:r>
      <w:bookmarkEnd w:id="9518"/>
    </w:p>
    <w:p w14:paraId="11220BD1" w14:textId="77777777" w:rsidR="00645BB6" w:rsidRDefault="00645BB6" w:rsidP="00645BB6">
      <w:pPr>
        <w:pStyle w:val="KeepWithNext"/>
        <w:rPr>
          <w:rtl/>
          <w:lang w:eastAsia="he-IL"/>
        </w:rPr>
      </w:pPr>
    </w:p>
    <w:p w14:paraId="78F6790E" w14:textId="461B2B04" w:rsidR="00645BB6" w:rsidRDefault="00645BB6" w:rsidP="00645BB6">
      <w:pPr>
        <w:rPr>
          <w:rtl/>
          <w:lang w:eastAsia="he-IL"/>
        </w:rPr>
      </w:pPr>
      <w:bookmarkStart w:id="9519" w:name="_ETM_Q1_5093155"/>
      <w:bookmarkStart w:id="9520" w:name="_ETM_Q1_5090405"/>
      <w:bookmarkStart w:id="9521" w:name="_ETM_Q1_5087405"/>
      <w:bookmarkEnd w:id="9519"/>
      <w:bookmarkEnd w:id="9520"/>
      <w:bookmarkEnd w:id="9521"/>
      <w:r>
        <w:rPr>
          <w:rFonts w:hint="cs"/>
          <w:rtl/>
          <w:lang w:eastAsia="he-IL"/>
        </w:rPr>
        <w:t>זה הגוף הציבור.</w:t>
      </w:r>
    </w:p>
    <w:p w14:paraId="38201364" w14:textId="77777777" w:rsidR="00645BB6" w:rsidRDefault="00645BB6" w:rsidP="00645BB6">
      <w:pPr>
        <w:rPr>
          <w:rtl/>
          <w:lang w:eastAsia="he-IL"/>
        </w:rPr>
      </w:pPr>
      <w:bookmarkStart w:id="9522" w:name="_ETM_Q1_5089406"/>
      <w:bookmarkStart w:id="9523" w:name="_ETM_Q1_5090156"/>
      <w:bookmarkEnd w:id="9522"/>
      <w:bookmarkEnd w:id="9523"/>
    </w:p>
    <w:p w14:paraId="014286BF" w14:textId="74A7DD12" w:rsidR="00645BB6" w:rsidRDefault="00645BB6" w:rsidP="00645BB6">
      <w:pPr>
        <w:pStyle w:val="a4"/>
        <w:keepNext/>
        <w:rPr>
          <w:rtl/>
        </w:rPr>
      </w:pPr>
      <w:bookmarkStart w:id="9524" w:name="ET_speaker_נועה_מושייף_798"/>
      <w:r w:rsidRPr="00645BB6">
        <w:rPr>
          <w:rStyle w:val="TagStyle"/>
          <w:rtl/>
        </w:rPr>
        <w:t xml:space="preserve"> &lt;&lt; דובר &gt;&gt; </w:t>
      </w:r>
      <w:r>
        <w:rPr>
          <w:rtl/>
        </w:rPr>
        <w:t>נועה מושייף:</w:t>
      </w:r>
      <w:r w:rsidRPr="00645BB6">
        <w:rPr>
          <w:rStyle w:val="TagStyle"/>
          <w:rtl/>
        </w:rPr>
        <w:t xml:space="preserve"> &lt;&lt; דובר &gt;&gt;</w:t>
      </w:r>
      <w:r>
        <w:rPr>
          <w:rtl/>
        </w:rPr>
        <w:t xml:space="preserve">   </w:t>
      </w:r>
      <w:bookmarkEnd w:id="9524"/>
    </w:p>
    <w:p w14:paraId="2DF38211" w14:textId="77777777" w:rsidR="00645BB6" w:rsidRDefault="00645BB6" w:rsidP="00645BB6">
      <w:pPr>
        <w:pStyle w:val="KeepWithNext"/>
        <w:rPr>
          <w:rtl/>
          <w:lang w:eastAsia="he-IL"/>
        </w:rPr>
      </w:pPr>
    </w:p>
    <w:p w14:paraId="4E37F71B" w14:textId="360B76E4" w:rsidR="00645BB6" w:rsidRDefault="00645BB6" w:rsidP="00645BB6">
      <w:pPr>
        <w:rPr>
          <w:rtl/>
          <w:lang w:eastAsia="he-IL"/>
        </w:rPr>
      </w:pPr>
      <w:bookmarkStart w:id="9525" w:name="_ETM_Q1_5091405"/>
      <w:bookmarkStart w:id="9526" w:name="_ETM_Q1_5091155"/>
      <w:bookmarkEnd w:id="9525"/>
      <w:bookmarkEnd w:id="9526"/>
      <w:r>
        <w:rPr>
          <w:rFonts w:hint="cs"/>
          <w:rtl/>
          <w:lang w:eastAsia="he-IL"/>
        </w:rPr>
        <w:t>"בהתאם לה</w:t>
      </w:r>
      <w:bookmarkStart w:id="9527" w:name="_ETM_Q1_5092156"/>
      <w:bookmarkEnd w:id="9527"/>
      <w:r>
        <w:rPr>
          <w:rFonts w:hint="cs"/>
          <w:rtl/>
          <w:lang w:eastAsia="he-IL"/>
        </w:rPr>
        <w:t xml:space="preserve">נחיית הגוף הציבורי". </w:t>
      </w:r>
      <w:bookmarkStart w:id="9528" w:name="_ETM_Q1_5092903"/>
      <w:bookmarkEnd w:id="9528"/>
    </w:p>
    <w:p w14:paraId="1168ACED" w14:textId="77777777" w:rsidR="00645BB6" w:rsidRDefault="00645BB6" w:rsidP="00645BB6">
      <w:pPr>
        <w:rPr>
          <w:rtl/>
          <w:lang w:eastAsia="he-IL"/>
        </w:rPr>
      </w:pPr>
      <w:bookmarkStart w:id="9529" w:name="_ETM_Q1_5094406"/>
      <w:bookmarkStart w:id="9530" w:name="_ETM_Q1_5095406"/>
      <w:bookmarkEnd w:id="9529"/>
      <w:bookmarkEnd w:id="9530"/>
    </w:p>
    <w:p w14:paraId="6977A605" w14:textId="205919B9" w:rsidR="00645BB6" w:rsidRDefault="00645BB6" w:rsidP="00645BB6">
      <w:pPr>
        <w:pStyle w:val="a4"/>
        <w:keepNext/>
        <w:rPr>
          <w:rtl/>
        </w:rPr>
      </w:pPr>
      <w:bookmarkStart w:id="9531" w:name="ET_speaker_תומר_רוזנר_799"/>
      <w:r w:rsidRPr="00645BB6">
        <w:rPr>
          <w:rStyle w:val="TagStyle"/>
          <w:rtl/>
        </w:rPr>
        <w:t xml:space="preserve"> &lt;&lt; דובר &gt;&gt; </w:t>
      </w:r>
      <w:r>
        <w:rPr>
          <w:rtl/>
        </w:rPr>
        <w:t>תומר רוזנר:</w:t>
      </w:r>
      <w:r w:rsidRPr="00645BB6">
        <w:rPr>
          <w:rStyle w:val="TagStyle"/>
          <w:rtl/>
        </w:rPr>
        <w:t xml:space="preserve"> &lt;&lt; דובר &gt;&gt;</w:t>
      </w:r>
      <w:r>
        <w:rPr>
          <w:rtl/>
        </w:rPr>
        <w:t xml:space="preserve">   </w:t>
      </w:r>
      <w:bookmarkEnd w:id="9531"/>
    </w:p>
    <w:p w14:paraId="77A42C24" w14:textId="77777777" w:rsidR="00645BB6" w:rsidRDefault="00645BB6" w:rsidP="00645BB6">
      <w:pPr>
        <w:pStyle w:val="KeepWithNext"/>
        <w:rPr>
          <w:rtl/>
          <w:lang w:eastAsia="he-IL"/>
        </w:rPr>
      </w:pPr>
    </w:p>
    <w:p w14:paraId="3E338ECC" w14:textId="49D7E81D" w:rsidR="00645BB6" w:rsidRDefault="00645BB6" w:rsidP="00645BB6">
      <w:pPr>
        <w:rPr>
          <w:rtl/>
          <w:lang w:eastAsia="he-IL"/>
        </w:rPr>
      </w:pPr>
      <w:bookmarkStart w:id="9532" w:name="_ETM_Q1_5096405"/>
      <w:bookmarkEnd w:id="9532"/>
      <w:r>
        <w:rPr>
          <w:rFonts w:hint="cs"/>
          <w:rtl/>
          <w:lang w:eastAsia="he-IL"/>
        </w:rPr>
        <w:t>נכון.</w:t>
      </w:r>
      <w:bookmarkStart w:id="9533" w:name="_ETM_Q1_5094402"/>
      <w:bookmarkEnd w:id="9533"/>
    </w:p>
    <w:p w14:paraId="447F3AC9" w14:textId="77777777" w:rsidR="00645BB6" w:rsidRDefault="00645BB6" w:rsidP="00645BB6">
      <w:pPr>
        <w:rPr>
          <w:rtl/>
          <w:lang w:eastAsia="he-IL"/>
        </w:rPr>
      </w:pPr>
      <w:bookmarkStart w:id="9534" w:name="_ETM_Q1_5094652"/>
      <w:bookmarkStart w:id="9535" w:name="_ETM_Q1_5095907"/>
      <w:bookmarkEnd w:id="9534"/>
      <w:bookmarkEnd w:id="9535"/>
    </w:p>
    <w:p w14:paraId="55EBD01E" w14:textId="7222FF1B" w:rsidR="00645BB6" w:rsidRDefault="00645BB6" w:rsidP="00645BB6">
      <w:pPr>
        <w:pStyle w:val="a4"/>
        <w:keepNext/>
        <w:rPr>
          <w:rtl/>
        </w:rPr>
      </w:pPr>
      <w:bookmarkStart w:id="9536" w:name="ET_speaker_נועה_מושייף_800"/>
      <w:r w:rsidRPr="00645BB6">
        <w:rPr>
          <w:rStyle w:val="TagStyle"/>
          <w:rtl/>
        </w:rPr>
        <w:t xml:space="preserve"> &lt;&lt; דובר &gt;&gt; </w:t>
      </w:r>
      <w:r>
        <w:rPr>
          <w:rtl/>
        </w:rPr>
        <w:t>נועה מושייף:</w:t>
      </w:r>
      <w:r w:rsidRPr="00645BB6">
        <w:rPr>
          <w:rStyle w:val="TagStyle"/>
          <w:rtl/>
        </w:rPr>
        <w:t xml:space="preserve"> &lt;&lt; דובר &gt;&gt;</w:t>
      </w:r>
      <w:r>
        <w:rPr>
          <w:rtl/>
        </w:rPr>
        <w:t xml:space="preserve">   </w:t>
      </w:r>
      <w:bookmarkEnd w:id="9536"/>
    </w:p>
    <w:p w14:paraId="46895ACD" w14:textId="77777777" w:rsidR="00645BB6" w:rsidRDefault="00645BB6" w:rsidP="00645BB6">
      <w:pPr>
        <w:pStyle w:val="KeepWithNext"/>
        <w:rPr>
          <w:rtl/>
          <w:lang w:eastAsia="he-IL"/>
        </w:rPr>
      </w:pPr>
    </w:p>
    <w:p w14:paraId="3C88A099" w14:textId="3B306AD2" w:rsidR="00645BB6" w:rsidRDefault="00645BB6" w:rsidP="00645BB6">
      <w:pPr>
        <w:rPr>
          <w:rtl/>
          <w:lang w:eastAsia="he-IL"/>
        </w:rPr>
      </w:pPr>
      <w:bookmarkStart w:id="9537" w:name="_ETM_Q1_5096902"/>
      <w:bookmarkStart w:id="9538" w:name="_ETM_Q1_5097152"/>
      <w:bookmarkEnd w:id="9537"/>
      <w:bookmarkEnd w:id="9538"/>
      <w:r>
        <w:rPr>
          <w:rFonts w:hint="cs"/>
          <w:rtl/>
          <w:lang w:eastAsia="he-IL"/>
        </w:rPr>
        <w:t xml:space="preserve">לפעמים אנחנו מסכימים. </w:t>
      </w:r>
      <w:bookmarkStart w:id="9539" w:name="_ETM_Q1_5097902"/>
      <w:bookmarkEnd w:id="9539"/>
    </w:p>
    <w:p w14:paraId="5BF8C385" w14:textId="77777777" w:rsidR="00645BB6" w:rsidRDefault="00645BB6" w:rsidP="00645BB6">
      <w:pPr>
        <w:rPr>
          <w:rtl/>
          <w:lang w:eastAsia="he-IL"/>
        </w:rPr>
      </w:pPr>
      <w:bookmarkStart w:id="9540" w:name="_ETM_Q1_5098155"/>
      <w:bookmarkEnd w:id="9540"/>
    </w:p>
    <w:p w14:paraId="321E2EBC" w14:textId="7F9A033D" w:rsidR="00645BB6" w:rsidRDefault="00645BB6" w:rsidP="00645BB6">
      <w:pPr>
        <w:pStyle w:val="af6"/>
        <w:keepNext/>
        <w:rPr>
          <w:rtl/>
        </w:rPr>
      </w:pPr>
      <w:bookmarkStart w:id="9541" w:name="ET_yor_5069_801"/>
      <w:r w:rsidRPr="00645BB6">
        <w:rPr>
          <w:rStyle w:val="TagStyle"/>
          <w:rtl/>
        </w:rPr>
        <w:t xml:space="preserve"> &lt;&lt; יור &gt;&gt; </w:t>
      </w:r>
      <w:r>
        <w:rPr>
          <w:rtl/>
        </w:rPr>
        <w:t>היו"ר יעקב אשר:</w:t>
      </w:r>
      <w:r w:rsidRPr="00645BB6">
        <w:rPr>
          <w:rStyle w:val="TagStyle"/>
          <w:rtl/>
        </w:rPr>
        <w:t xml:space="preserve"> &lt;&lt; יור &gt;&gt;</w:t>
      </w:r>
      <w:r>
        <w:rPr>
          <w:rtl/>
        </w:rPr>
        <w:t xml:space="preserve">   </w:t>
      </w:r>
      <w:bookmarkEnd w:id="9541"/>
    </w:p>
    <w:p w14:paraId="01C4F091" w14:textId="77777777" w:rsidR="00645BB6" w:rsidRDefault="00645BB6" w:rsidP="00645BB6">
      <w:pPr>
        <w:pStyle w:val="KeepWithNext"/>
        <w:rPr>
          <w:rtl/>
          <w:lang w:eastAsia="he-IL"/>
        </w:rPr>
      </w:pPr>
    </w:p>
    <w:p w14:paraId="3531080F" w14:textId="22392367" w:rsidR="00645BB6" w:rsidRDefault="00645BB6" w:rsidP="00645BB6">
      <w:pPr>
        <w:rPr>
          <w:rtl/>
          <w:lang w:eastAsia="he-IL"/>
        </w:rPr>
      </w:pPr>
      <w:bookmarkStart w:id="9542" w:name="_ETM_Q1_5099152"/>
      <w:bookmarkStart w:id="9543" w:name="_ETM_Q1_5096655"/>
      <w:bookmarkStart w:id="9544" w:name="_ETM_Q1_5093904"/>
      <w:bookmarkStart w:id="9545" w:name="_ETM_Q1_5094904"/>
      <w:bookmarkStart w:id="9546" w:name="_ETM_Q1_5095906"/>
      <w:bookmarkEnd w:id="9542"/>
      <w:bookmarkEnd w:id="9543"/>
      <w:bookmarkEnd w:id="9544"/>
      <w:bookmarkEnd w:id="9545"/>
      <w:bookmarkEnd w:id="9546"/>
      <w:r>
        <w:rPr>
          <w:rFonts w:hint="cs"/>
          <w:rtl/>
          <w:lang w:eastAsia="he-IL"/>
        </w:rPr>
        <w:t>זאת אומרת, גם וגם?</w:t>
      </w:r>
      <w:bookmarkStart w:id="9547" w:name="_ETM_Q1_5094653"/>
      <w:bookmarkEnd w:id="9547"/>
    </w:p>
    <w:p w14:paraId="4FB62EDE" w14:textId="77777777" w:rsidR="00645BB6" w:rsidRDefault="00645BB6" w:rsidP="00645BB6">
      <w:pPr>
        <w:rPr>
          <w:rtl/>
          <w:lang w:eastAsia="he-IL"/>
        </w:rPr>
      </w:pPr>
      <w:bookmarkStart w:id="9548" w:name="_ETM_Q1_5098403"/>
      <w:bookmarkStart w:id="9549" w:name="_ETM_Q1_5098654"/>
      <w:bookmarkEnd w:id="9548"/>
      <w:bookmarkEnd w:id="9549"/>
    </w:p>
    <w:p w14:paraId="17CBD26F" w14:textId="2C7D0F09" w:rsidR="00645BB6" w:rsidRDefault="00645BB6" w:rsidP="00645BB6">
      <w:pPr>
        <w:pStyle w:val="a4"/>
        <w:keepNext/>
        <w:rPr>
          <w:rtl/>
        </w:rPr>
      </w:pPr>
      <w:bookmarkStart w:id="9550" w:name="ET_speaker_6150_802"/>
      <w:r w:rsidRPr="00645BB6">
        <w:rPr>
          <w:rStyle w:val="TagStyle"/>
          <w:rtl/>
        </w:rPr>
        <w:t xml:space="preserve"> &lt;&lt; דובר &gt;&gt; </w:t>
      </w:r>
      <w:r>
        <w:rPr>
          <w:rtl/>
        </w:rPr>
        <w:t>מיכל מרים וולדיגר (הציונות הדתית):</w:t>
      </w:r>
      <w:r w:rsidRPr="00645BB6">
        <w:rPr>
          <w:rStyle w:val="TagStyle"/>
          <w:rtl/>
        </w:rPr>
        <w:t xml:space="preserve"> &lt;&lt; דובר &gt;&gt;</w:t>
      </w:r>
      <w:r>
        <w:rPr>
          <w:rtl/>
        </w:rPr>
        <w:t xml:space="preserve">   </w:t>
      </w:r>
      <w:bookmarkEnd w:id="9550"/>
    </w:p>
    <w:p w14:paraId="28075BB0" w14:textId="77777777" w:rsidR="00645BB6" w:rsidRDefault="00645BB6" w:rsidP="00645BB6">
      <w:pPr>
        <w:pStyle w:val="KeepWithNext"/>
        <w:rPr>
          <w:rtl/>
          <w:lang w:eastAsia="he-IL"/>
        </w:rPr>
      </w:pPr>
      <w:bookmarkStart w:id="9551" w:name="_ETM_Q1_5097157"/>
      <w:bookmarkEnd w:id="9551"/>
    </w:p>
    <w:p w14:paraId="4C96B76C" w14:textId="6A3B0011" w:rsidR="00645BB6" w:rsidRDefault="00645BB6" w:rsidP="00645BB6">
      <w:pPr>
        <w:rPr>
          <w:rtl/>
          <w:lang w:eastAsia="he-IL"/>
        </w:rPr>
      </w:pPr>
      <w:bookmarkStart w:id="9552" w:name="_ETM_Q1_5095654"/>
      <w:bookmarkStart w:id="9553" w:name="_ETM_Q1_5095904"/>
      <w:bookmarkStart w:id="9554" w:name="_ETM_Q1_5098416"/>
      <w:bookmarkEnd w:id="9552"/>
      <w:bookmarkEnd w:id="9553"/>
      <w:bookmarkEnd w:id="9554"/>
      <w:r>
        <w:rPr>
          <w:rFonts w:hint="cs"/>
          <w:rtl/>
          <w:lang w:eastAsia="he-IL"/>
        </w:rPr>
        <w:t>לא הבנתי,</w:t>
      </w:r>
      <w:bookmarkStart w:id="9555" w:name="_ETM_Q1_5098904"/>
      <w:bookmarkEnd w:id="9555"/>
      <w:r>
        <w:rPr>
          <w:rFonts w:hint="cs"/>
          <w:rtl/>
          <w:lang w:eastAsia="he-IL"/>
        </w:rPr>
        <w:t xml:space="preserve"> מחר הוא יגיד </w:t>
      </w:r>
      <w:bookmarkStart w:id="9556" w:name="_ETM_Q1_5102404"/>
      <w:bookmarkEnd w:id="9556"/>
      <w:r>
        <w:rPr>
          <w:rFonts w:hint="cs"/>
          <w:rtl/>
          <w:lang w:eastAsia="he-IL"/>
        </w:rPr>
        <w:t>לו לשטח</w:t>
      </w:r>
      <w:bookmarkStart w:id="9557" w:name="_ETM_Q1_5101155"/>
      <w:bookmarkEnd w:id="9557"/>
      <w:r>
        <w:rPr>
          <w:rFonts w:hint="cs"/>
          <w:rtl/>
          <w:lang w:eastAsia="he-IL"/>
        </w:rPr>
        <w:t xml:space="preserve"> את הקרקע </w:t>
      </w:r>
      <w:bookmarkStart w:id="9558" w:name="_ETM_Q1_5100155"/>
      <w:bookmarkStart w:id="9559" w:name="_ETM_Q1_5097405"/>
      <w:bookmarkEnd w:id="9558"/>
      <w:bookmarkEnd w:id="9559"/>
      <w:r>
        <w:rPr>
          <w:rFonts w:hint="cs"/>
          <w:rtl/>
          <w:lang w:eastAsia="he-IL"/>
        </w:rPr>
        <w:t xml:space="preserve">גם אם זה לא היה לפני? </w:t>
      </w:r>
      <w:bookmarkStart w:id="9560" w:name="_ETM_Q1_5102402"/>
      <w:bookmarkEnd w:id="9560"/>
      <w:r>
        <w:rPr>
          <w:rFonts w:hint="cs"/>
          <w:rtl/>
          <w:lang w:eastAsia="he-IL"/>
        </w:rPr>
        <w:t xml:space="preserve">זה נראה </w:t>
      </w:r>
      <w:bookmarkStart w:id="9561" w:name="_ETM_Q1_5100905"/>
      <w:bookmarkEnd w:id="9561"/>
      <w:r>
        <w:rPr>
          <w:rFonts w:hint="cs"/>
          <w:rtl/>
          <w:lang w:eastAsia="he-IL"/>
        </w:rPr>
        <w:t>לי לא הגיוני לדר</w:t>
      </w:r>
      <w:bookmarkStart w:id="9562" w:name="_ETM_Q1_5102405"/>
      <w:bookmarkEnd w:id="9562"/>
      <w:r>
        <w:rPr>
          <w:rFonts w:hint="cs"/>
          <w:rtl/>
          <w:lang w:eastAsia="he-IL"/>
        </w:rPr>
        <w:t>וש את זה</w:t>
      </w:r>
      <w:bookmarkStart w:id="9563" w:name="_ETM_Q1_5101157"/>
      <w:bookmarkEnd w:id="9563"/>
      <w:r>
        <w:rPr>
          <w:rFonts w:hint="cs"/>
          <w:rtl/>
          <w:lang w:eastAsia="he-IL"/>
        </w:rPr>
        <w:t xml:space="preserve">. </w:t>
      </w:r>
      <w:bookmarkStart w:id="9564" w:name="_ETM_Q1_5104153"/>
      <w:bookmarkEnd w:id="9564"/>
    </w:p>
    <w:p w14:paraId="11FC965F" w14:textId="77777777" w:rsidR="00C25ACE" w:rsidRDefault="00C25ACE" w:rsidP="00645BB6">
      <w:pPr>
        <w:rPr>
          <w:rtl/>
          <w:lang w:eastAsia="he-IL"/>
        </w:rPr>
      </w:pPr>
      <w:bookmarkStart w:id="9565" w:name="_ETM_Q1_5101653"/>
      <w:bookmarkEnd w:id="9565"/>
    </w:p>
    <w:p w14:paraId="4F59AEAA" w14:textId="41D461C3" w:rsidR="00C25ACE" w:rsidRDefault="00C25ACE" w:rsidP="00C25ACE">
      <w:pPr>
        <w:pStyle w:val="af9"/>
        <w:keepNext/>
        <w:rPr>
          <w:rtl/>
          <w:lang w:eastAsia="he-IL"/>
        </w:rPr>
      </w:pPr>
      <w:bookmarkStart w:id="9566" w:name="_ETM_Q1_5104151"/>
      <w:bookmarkStart w:id="9567" w:name="ET_guest_10594_803"/>
      <w:bookmarkEnd w:id="9566"/>
      <w:r w:rsidRPr="00C25ACE">
        <w:rPr>
          <w:rStyle w:val="TagStyle"/>
          <w:rtl/>
        </w:rPr>
        <w:t xml:space="preserve"> &lt;&lt; אורח &gt;&gt; </w:t>
      </w:r>
      <w:r>
        <w:rPr>
          <w:rtl/>
          <w:lang w:eastAsia="he-IL"/>
        </w:rPr>
        <w:t>ניר אנגרט:</w:t>
      </w:r>
      <w:r w:rsidRPr="00C25ACE">
        <w:rPr>
          <w:rStyle w:val="TagStyle"/>
          <w:rtl/>
        </w:rPr>
        <w:t xml:space="preserve"> &lt;&lt; אורח &gt;&gt;</w:t>
      </w:r>
      <w:r>
        <w:rPr>
          <w:rtl/>
          <w:lang w:eastAsia="he-IL"/>
        </w:rPr>
        <w:t xml:space="preserve">   </w:t>
      </w:r>
      <w:bookmarkEnd w:id="9567"/>
    </w:p>
    <w:p w14:paraId="00DC604C" w14:textId="77777777" w:rsidR="00C25ACE" w:rsidRPr="00C25ACE" w:rsidRDefault="00C25ACE" w:rsidP="00C25ACE">
      <w:pPr>
        <w:ind w:firstLine="0"/>
        <w:rPr>
          <w:rtl/>
          <w:lang w:eastAsia="he-IL"/>
        </w:rPr>
      </w:pPr>
      <w:bookmarkStart w:id="9568" w:name="_ETM_Q1_5105652"/>
      <w:bookmarkStart w:id="9569" w:name="_ETM_Q1_5102652"/>
      <w:bookmarkStart w:id="9570" w:name="_ETM_Q1_5100152"/>
      <w:bookmarkEnd w:id="9568"/>
      <w:bookmarkEnd w:id="9569"/>
      <w:bookmarkEnd w:id="9570"/>
    </w:p>
    <w:p w14:paraId="27E688C2" w14:textId="087D3BFB" w:rsidR="00645BB6" w:rsidRDefault="00645BB6" w:rsidP="00645BB6">
      <w:pPr>
        <w:rPr>
          <w:rtl/>
          <w:lang w:eastAsia="he-IL"/>
        </w:rPr>
      </w:pPr>
      <w:bookmarkStart w:id="9571" w:name="_ETM_Q1_5099652"/>
      <w:bookmarkEnd w:id="9571"/>
      <w:r>
        <w:rPr>
          <w:rFonts w:hint="cs"/>
          <w:rtl/>
          <w:lang w:eastAsia="he-IL"/>
        </w:rPr>
        <w:t xml:space="preserve">אם </w:t>
      </w:r>
      <w:bookmarkStart w:id="9572" w:name="_ETM_Q1_5100403"/>
      <w:bookmarkEnd w:id="9572"/>
      <w:r>
        <w:rPr>
          <w:rFonts w:hint="cs"/>
          <w:rtl/>
          <w:lang w:eastAsia="he-IL"/>
        </w:rPr>
        <w:t>זה יהיה מנוגד</w:t>
      </w:r>
      <w:bookmarkStart w:id="9573" w:name="_ETM_Q1_5101906"/>
      <w:bookmarkStart w:id="9574" w:name="_ETM_Q1_5103151"/>
      <w:bookmarkStart w:id="9575" w:name="_ETM_Q1_5101156"/>
      <w:bookmarkEnd w:id="9573"/>
      <w:bookmarkEnd w:id="9574"/>
      <w:bookmarkEnd w:id="9575"/>
      <w:r w:rsidR="00C25ACE">
        <w:rPr>
          <w:rFonts w:hint="cs"/>
          <w:rtl/>
          <w:lang w:eastAsia="he-IL"/>
        </w:rPr>
        <w:t xml:space="preserve"> להוראות?</w:t>
      </w:r>
    </w:p>
    <w:p w14:paraId="5E579DE1" w14:textId="77777777" w:rsidR="00C25ACE" w:rsidRDefault="00C25ACE" w:rsidP="00645BB6">
      <w:pPr>
        <w:rPr>
          <w:rtl/>
          <w:lang w:eastAsia="he-IL"/>
        </w:rPr>
      </w:pPr>
      <w:bookmarkStart w:id="9576" w:name="_ETM_Q1_5104156"/>
      <w:bookmarkStart w:id="9577" w:name="_ETM_Q1_5102653"/>
      <w:bookmarkStart w:id="9578" w:name="_ETM_Q1_5103903"/>
      <w:bookmarkEnd w:id="9576"/>
      <w:bookmarkEnd w:id="9577"/>
      <w:bookmarkEnd w:id="9578"/>
    </w:p>
    <w:p w14:paraId="4CA26AC5" w14:textId="72680F63" w:rsidR="00C25ACE" w:rsidRDefault="00C25ACE" w:rsidP="00C25ACE">
      <w:pPr>
        <w:pStyle w:val="a4"/>
        <w:keepNext/>
        <w:rPr>
          <w:rtl/>
        </w:rPr>
      </w:pPr>
      <w:bookmarkStart w:id="9579" w:name="ET_speaker_תומר_רוזנר_804"/>
      <w:r w:rsidRPr="00C25ACE">
        <w:rPr>
          <w:rStyle w:val="TagStyle"/>
          <w:rtl/>
        </w:rPr>
        <w:t xml:space="preserve"> &lt;&lt; דובר &gt;&gt; </w:t>
      </w:r>
      <w:r>
        <w:rPr>
          <w:rtl/>
        </w:rPr>
        <w:t>תומר רוזנר:</w:t>
      </w:r>
      <w:r w:rsidRPr="00C25ACE">
        <w:rPr>
          <w:rStyle w:val="TagStyle"/>
          <w:rtl/>
        </w:rPr>
        <w:t xml:space="preserve"> &lt;&lt; דובר &gt;&gt;</w:t>
      </w:r>
      <w:r>
        <w:rPr>
          <w:rtl/>
        </w:rPr>
        <w:t xml:space="preserve">   </w:t>
      </w:r>
      <w:bookmarkEnd w:id="9579"/>
    </w:p>
    <w:p w14:paraId="6CA18D1E" w14:textId="77777777" w:rsidR="00C25ACE" w:rsidRDefault="00C25ACE" w:rsidP="00C25ACE">
      <w:pPr>
        <w:pStyle w:val="KeepWithNext"/>
        <w:rPr>
          <w:rtl/>
          <w:lang w:eastAsia="he-IL"/>
        </w:rPr>
      </w:pPr>
    </w:p>
    <w:p w14:paraId="675928C2" w14:textId="43217100" w:rsidR="00C25ACE" w:rsidRDefault="00C25ACE" w:rsidP="00C25ACE">
      <w:pPr>
        <w:rPr>
          <w:rtl/>
          <w:lang w:eastAsia="he-IL"/>
        </w:rPr>
      </w:pPr>
      <w:bookmarkStart w:id="9580" w:name="_ETM_Q1_5104903"/>
      <w:bookmarkEnd w:id="9580"/>
      <w:r>
        <w:rPr>
          <w:rFonts w:hint="cs"/>
          <w:rtl/>
          <w:lang w:eastAsia="he-IL"/>
        </w:rPr>
        <w:t xml:space="preserve">לא, הוא לא יכול. </w:t>
      </w:r>
      <w:bookmarkStart w:id="9581" w:name="_ETM_Q1_5105152"/>
      <w:bookmarkEnd w:id="9581"/>
    </w:p>
    <w:p w14:paraId="5384B258" w14:textId="77777777" w:rsidR="00C25ACE" w:rsidRDefault="00C25ACE" w:rsidP="00C25ACE">
      <w:pPr>
        <w:rPr>
          <w:rtl/>
          <w:lang w:eastAsia="he-IL"/>
        </w:rPr>
      </w:pPr>
      <w:bookmarkStart w:id="9582" w:name="_ETM_Q1_5105405"/>
      <w:bookmarkStart w:id="9583" w:name="_ETM_Q1_5106653"/>
      <w:bookmarkEnd w:id="9582"/>
      <w:bookmarkEnd w:id="9583"/>
    </w:p>
    <w:p w14:paraId="29DB9A83" w14:textId="09226624" w:rsidR="00C25ACE" w:rsidRDefault="00C25ACE" w:rsidP="00C25ACE">
      <w:pPr>
        <w:pStyle w:val="a4"/>
        <w:keepNext/>
        <w:rPr>
          <w:rtl/>
        </w:rPr>
      </w:pPr>
      <w:bookmarkStart w:id="9584" w:name="ET_speaker_רעות_בינג_805"/>
      <w:r w:rsidRPr="00C25ACE">
        <w:rPr>
          <w:rStyle w:val="TagStyle"/>
          <w:rtl/>
        </w:rPr>
        <w:t xml:space="preserve"> &lt;&lt; דובר &gt;&gt; </w:t>
      </w:r>
      <w:r>
        <w:rPr>
          <w:rtl/>
        </w:rPr>
        <w:t>רעות בינג:</w:t>
      </w:r>
      <w:r w:rsidRPr="00C25ACE">
        <w:rPr>
          <w:rStyle w:val="TagStyle"/>
          <w:rtl/>
        </w:rPr>
        <w:t xml:space="preserve"> &lt;&lt; דובר &gt;&gt;</w:t>
      </w:r>
      <w:r>
        <w:rPr>
          <w:rtl/>
        </w:rPr>
        <w:t xml:space="preserve">   </w:t>
      </w:r>
      <w:bookmarkEnd w:id="9584"/>
    </w:p>
    <w:p w14:paraId="27A99BEB" w14:textId="77777777" w:rsidR="00C25ACE" w:rsidRDefault="00C25ACE" w:rsidP="00C25ACE">
      <w:pPr>
        <w:pStyle w:val="KeepWithNext"/>
        <w:rPr>
          <w:rtl/>
          <w:lang w:eastAsia="he-IL"/>
        </w:rPr>
      </w:pPr>
    </w:p>
    <w:p w14:paraId="5FE03C08" w14:textId="05BB9669" w:rsidR="00C25ACE" w:rsidRDefault="00C25ACE" w:rsidP="00C25ACE">
      <w:pPr>
        <w:rPr>
          <w:rtl/>
          <w:lang w:eastAsia="he-IL"/>
        </w:rPr>
      </w:pPr>
      <w:bookmarkStart w:id="9585" w:name="_ETM_Q1_5107655"/>
      <w:bookmarkStart w:id="9586" w:name="_ETM_Q1_5104655"/>
      <w:bookmarkEnd w:id="9585"/>
      <w:bookmarkEnd w:id="9586"/>
      <w:r>
        <w:rPr>
          <w:rFonts w:hint="cs"/>
          <w:rtl/>
          <w:lang w:eastAsia="he-IL"/>
        </w:rPr>
        <w:t>הוא</w:t>
      </w:r>
      <w:bookmarkStart w:id="9587" w:name="_ETM_Q1_5101655"/>
      <w:bookmarkEnd w:id="9587"/>
      <w:r>
        <w:rPr>
          <w:rFonts w:hint="cs"/>
          <w:rtl/>
          <w:lang w:eastAsia="he-IL"/>
        </w:rPr>
        <w:t xml:space="preserve"> לא יכול, </w:t>
      </w:r>
      <w:bookmarkStart w:id="9588" w:name="_ETM_Q1_5103154"/>
      <w:bookmarkEnd w:id="9588"/>
      <w:r>
        <w:rPr>
          <w:rFonts w:hint="cs"/>
          <w:rtl/>
          <w:lang w:eastAsia="he-IL"/>
        </w:rPr>
        <w:t xml:space="preserve">הוא יכול רק להוסיף על זה. </w:t>
      </w:r>
    </w:p>
    <w:p w14:paraId="16303078" w14:textId="77777777" w:rsidR="00C25ACE" w:rsidRDefault="00C25ACE" w:rsidP="00C25ACE">
      <w:pPr>
        <w:rPr>
          <w:rtl/>
          <w:lang w:eastAsia="he-IL"/>
        </w:rPr>
      </w:pPr>
      <w:bookmarkStart w:id="9589" w:name="_ETM_Q1_5108404"/>
      <w:bookmarkStart w:id="9590" w:name="_ETM_Q1_5106403"/>
      <w:bookmarkEnd w:id="9589"/>
      <w:bookmarkEnd w:id="9590"/>
    </w:p>
    <w:p w14:paraId="54ADED9A" w14:textId="5263133B" w:rsidR="00C25ACE" w:rsidRDefault="00C25ACE" w:rsidP="00C25ACE">
      <w:pPr>
        <w:pStyle w:val="af6"/>
        <w:keepNext/>
        <w:rPr>
          <w:rtl/>
        </w:rPr>
      </w:pPr>
      <w:bookmarkStart w:id="9591" w:name="ET_yor_5069_806"/>
      <w:r w:rsidRPr="00C25ACE">
        <w:rPr>
          <w:rStyle w:val="TagStyle"/>
          <w:rtl/>
        </w:rPr>
        <w:t xml:space="preserve"> &lt;&lt; יור &gt;&gt; </w:t>
      </w:r>
      <w:r>
        <w:rPr>
          <w:rtl/>
        </w:rPr>
        <w:t>היו"ר יעקב אשר:</w:t>
      </w:r>
      <w:r w:rsidRPr="00C25ACE">
        <w:rPr>
          <w:rStyle w:val="TagStyle"/>
          <w:rtl/>
        </w:rPr>
        <w:t xml:space="preserve"> &lt;&lt; יור &gt;&gt;</w:t>
      </w:r>
      <w:r>
        <w:rPr>
          <w:rtl/>
        </w:rPr>
        <w:t xml:space="preserve">   </w:t>
      </w:r>
      <w:bookmarkEnd w:id="9591"/>
    </w:p>
    <w:p w14:paraId="080FEF1A" w14:textId="77777777" w:rsidR="00C25ACE" w:rsidRDefault="00C25ACE" w:rsidP="00C25ACE">
      <w:pPr>
        <w:pStyle w:val="KeepWithNext"/>
        <w:rPr>
          <w:rtl/>
          <w:lang w:eastAsia="he-IL"/>
        </w:rPr>
      </w:pPr>
    </w:p>
    <w:p w14:paraId="55C7352D" w14:textId="3510A4AC" w:rsidR="00C25ACE" w:rsidRDefault="00C25ACE" w:rsidP="00C25ACE">
      <w:pPr>
        <w:rPr>
          <w:rtl/>
          <w:lang w:eastAsia="he-IL"/>
        </w:rPr>
      </w:pPr>
      <w:bookmarkStart w:id="9592" w:name="_ETM_Q1_5107402"/>
      <w:bookmarkEnd w:id="9592"/>
      <w:r>
        <w:rPr>
          <w:rFonts w:hint="cs"/>
          <w:rtl/>
          <w:lang w:eastAsia="he-IL"/>
        </w:rPr>
        <w:t xml:space="preserve">כן אבל אם </w:t>
      </w:r>
      <w:bookmarkStart w:id="9593" w:name="_ETM_Q1_5108155"/>
      <w:bookmarkEnd w:id="9593"/>
      <w:r>
        <w:rPr>
          <w:rFonts w:hint="cs"/>
          <w:rtl/>
          <w:lang w:eastAsia="he-IL"/>
        </w:rPr>
        <w:t>בהזדמנות</w:t>
      </w:r>
      <w:bookmarkStart w:id="9594" w:name="_ETM_Q1_5108905"/>
      <w:bookmarkEnd w:id="9594"/>
      <w:r>
        <w:rPr>
          <w:rFonts w:hint="cs"/>
          <w:rtl/>
          <w:lang w:eastAsia="he-IL"/>
        </w:rPr>
        <w:t xml:space="preserve"> </w:t>
      </w:r>
      <w:bookmarkStart w:id="9595" w:name="_ETM_Q1_5100654"/>
      <w:bookmarkEnd w:id="9595"/>
      <w:r w:rsidRPr="003D7A45">
        <w:rPr>
          <w:rFonts w:hint="cs"/>
          <w:rtl/>
          <w:lang w:eastAsia="he-IL"/>
        </w:rPr>
        <w:t xml:space="preserve">הזאת </w:t>
      </w:r>
      <w:bookmarkStart w:id="9596" w:name="_ETM_Q1_5108903"/>
      <w:bookmarkEnd w:id="9596"/>
      <w:r w:rsidRPr="003D7A45">
        <w:rPr>
          <w:rFonts w:hint="cs"/>
          <w:rtl/>
          <w:lang w:eastAsia="he-IL"/>
        </w:rPr>
        <w:t>הגוף</w:t>
      </w:r>
      <w:r>
        <w:rPr>
          <w:rFonts w:hint="cs"/>
          <w:rtl/>
          <w:lang w:eastAsia="he-IL"/>
        </w:rPr>
        <w:t xml:space="preserve"> </w:t>
      </w:r>
      <w:bookmarkStart w:id="9597" w:name="_ETM_Q1_5110404"/>
      <w:bookmarkStart w:id="9598" w:name="_ETM_Q1_5107656"/>
      <w:bookmarkStart w:id="9599" w:name="_ETM_Q1_5107903"/>
      <w:bookmarkStart w:id="9600" w:name="_ETM_Q1_5102902"/>
      <w:bookmarkEnd w:id="9597"/>
      <w:bookmarkEnd w:id="9598"/>
      <w:bookmarkEnd w:id="9599"/>
      <w:bookmarkEnd w:id="9600"/>
      <w:r>
        <w:rPr>
          <w:rFonts w:hint="cs"/>
          <w:rtl/>
          <w:lang w:eastAsia="he-IL"/>
        </w:rPr>
        <w:t xml:space="preserve">הציבורי יגיד </w:t>
      </w:r>
      <w:bookmarkStart w:id="9601" w:name="_ETM_Q1_5110153"/>
      <w:bookmarkStart w:id="9602" w:name="_ETM_Q1_5110902"/>
      <w:bookmarkEnd w:id="9601"/>
      <w:bookmarkEnd w:id="9602"/>
      <w:r>
        <w:rPr>
          <w:rFonts w:hint="cs"/>
          <w:rtl/>
          <w:lang w:eastAsia="he-IL"/>
        </w:rPr>
        <w:t>"</w:t>
      </w:r>
      <w:bookmarkStart w:id="9603" w:name="_ETM_Q1_5110655"/>
      <w:bookmarkEnd w:id="9603"/>
      <w:r>
        <w:rPr>
          <w:rFonts w:hint="cs"/>
          <w:rtl/>
          <w:lang w:eastAsia="he-IL"/>
        </w:rPr>
        <w:t xml:space="preserve">יאללה, תכין לי עכשיו </w:t>
      </w:r>
      <w:bookmarkStart w:id="9604" w:name="_ETM_Q1_5112902"/>
      <w:bookmarkEnd w:id="9604"/>
      <w:r>
        <w:rPr>
          <w:rFonts w:hint="cs"/>
          <w:rtl/>
          <w:lang w:eastAsia="he-IL"/>
        </w:rPr>
        <w:t xml:space="preserve">גם רמפות יפות כי </w:t>
      </w:r>
      <w:bookmarkStart w:id="9605" w:name="_ETM_Q1_5114903"/>
      <w:bookmarkEnd w:id="9605"/>
      <w:r>
        <w:rPr>
          <w:rFonts w:hint="cs"/>
          <w:rtl/>
          <w:lang w:eastAsia="he-IL"/>
        </w:rPr>
        <w:t>אני רוצה לעשות מזרקה י</w:t>
      </w:r>
      <w:bookmarkStart w:id="9606" w:name="_ETM_Q1_5115155"/>
      <w:bookmarkEnd w:id="9606"/>
      <w:r>
        <w:rPr>
          <w:rFonts w:hint="cs"/>
          <w:rtl/>
          <w:lang w:eastAsia="he-IL"/>
        </w:rPr>
        <w:t>פה</w:t>
      </w:r>
      <w:bookmarkStart w:id="9607" w:name="_ETM_Q1_5114653"/>
      <w:bookmarkEnd w:id="9607"/>
      <w:r>
        <w:rPr>
          <w:rFonts w:hint="cs"/>
          <w:rtl/>
          <w:lang w:eastAsia="he-IL"/>
        </w:rPr>
        <w:t xml:space="preserve">". </w:t>
      </w:r>
    </w:p>
    <w:p w14:paraId="6DCD082B" w14:textId="77777777" w:rsidR="00C25ACE" w:rsidRDefault="00C25ACE" w:rsidP="00C25ACE">
      <w:pPr>
        <w:rPr>
          <w:rtl/>
          <w:lang w:eastAsia="he-IL"/>
        </w:rPr>
      </w:pPr>
      <w:bookmarkStart w:id="9608" w:name="_ETM_Q1_5115652"/>
      <w:bookmarkStart w:id="9609" w:name="_ETM_Q1_5114156"/>
      <w:bookmarkStart w:id="9610" w:name="_ETM_Q1_5116406"/>
      <w:bookmarkStart w:id="9611" w:name="_ETM_Q1_5109904"/>
      <w:bookmarkStart w:id="9612" w:name="_ETM_Q1_5115402"/>
      <w:bookmarkStart w:id="9613" w:name="_ETM_Q1_5116403"/>
      <w:bookmarkEnd w:id="9608"/>
      <w:bookmarkEnd w:id="9609"/>
      <w:bookmarkEnd w:id="9610"/>
      <w:bookmarkEnd w:id="9611"/>
      <w:bookmarkEnd w:id="9612"/>
      <w:bookmarkEnd w:id="9613"/>
    </w:p>
    <w:p w14:paraId="19BE8E9A" w14:textId="64662A52" w:rsidR="00C25ACE" w:rsidRDefault="00C25ACE" w:rsidP="00C25ACE">
      <w:pPr>
        <w:pStyle w:val="af9"/>
        <w:keepNext/>
        <w:rPr>
          <w:rtl/>
          <w:lang w:eastAsia="he-IL"/>
        </w:rPr>
      </w:pPr>
      <w:bookmarkStart w:id="9614" w:name="ET_guest_856726_808"/>
      <w:r w:rsidRPr="00C25ACE">
        <w:rPr>
          <w:rStyle w:val="TagStyle"/>
          <w:rtl/>
        </w:rPr>
        <w:t xml:space="preserve"> &lt;&lt; אורח &gt;&gt; </w:t>
      </w:r>
      <w:r>
        <w:rPr>
          <w:rtl/>
          <w:lang w:eastAsia="he-IL"/>
        </w:rPr>
        <w:t>תומר פרידמן:</w:t>
      </w:r>
      <w:r w:rsidRPr="00C25ACE">
        <w:rPr>
          <w:rStyle w:val="TagStyle"/>
          <w:rtl/>
        </w:rPr>
        <w:t xml:space="preserve"> &lt;&lt; אורח &gt;&gt;</w:t>
      </w:r>
      <w:r>
        <w:rPr>
          <w:rtl/>
          <w:lang w:eastAsia="he-IL"/>
        </w:rPr>
        <w:t xml:space="preserve">   </w:t>
      </w:r>
      <w:bookmarkEnd w:id="9614"/>
    </w:p>
    <w:p w14:paraId="1FC616A4" w14:textId="77777777" w:rsidR="00C25ACE" w:rsidRDefault="00C25ACE" w:rsidP="00C25ACE">
      <w:pPr>
        <w:pStyle w:val="KeepWithNext"/>
        <w:rPr>
          <w:rtl/>
          <w:lang w:eastAsia="he-IL"/>
        </w:rPr>
      </w:pPr>
    </w:p>
    <w:p w14:paraId="1A4610B2" w14:textId="5E276FE2" w:rsidR="00C25ACE" w:rsidRDefault="00C25ACE" w:rsidP="00C25ACE">
      <w:pPr>
        <w:rPr>
          <w:rtl/>
          <w:lang w:eastAsia="he-IL"/>
        </w:rPr>
      </w:pPr>
      <w:bookmarkStart w:id="9615" w:name="_ETM_Q1_5117402"/>
      <w:bookmarkEnd w:id="9615"/>
      <w:r>
        <w:rPr>
          <w:rFonts w:hint="cs"/>
          <w:rtl/>
          <w:lang w:eastAsia="he-IL"/>
        </w:rPr>
        <w:t xml:space="preserve">זה לא השבת המצב </w:t>
      </w:r>
      <w:bookmarkStart w:id="9616" w:name="_ETM_Q1_5117404"/>
      <w:bookmarkEnd w:id="9616"/>
      <w:r>
        <w:rPr>
          <w:rFonts w:hint="cs"/>
          <w:rtl/>
          <w:lang w:eastAsia="he-IL"/>
        </w:rPr>
        <w:t xml:space="preserve">לקדמותו. </w:t>
      </w:r>
    </w:p>
    <w:p w14:paraId="4550B051" w14:textId="77777777" w:rsidR="00C25ACE" w:rsidRPr="00C25ACE" w:rsidRDefault="00C25ACE" w:rsidP="00C25ACE">
      <w:pPr>
        <w:rPr>
          <w:rtl/>
          <w:lang w:eastAsia="he-IL"/>
        </w:rPr>
      </w:pPr>
      <w:bookmarkStart w:id="9617" w:name="_ETM_Q1_5119654"/>
      <w:bookmarkEnd w:id="9617"/>
    </w:p>
    <w:p w14:paraId="5C4E64FD" w14:textId="6B748DC7" w:rsidR="00C25ACE" w:rsidRDefault="00C25ACE" w:rsidP="00C25ACE">
      <w:pPr>
        <w:pStyle w:val="af9"/>
        <w:keepNext/>
        <w:rPr>
          <w:rtl/>
          <w:lang w:eastAsia="he-IL"/>
        </w:rPr>
      </w:pPr>
      <w:bookmarkStart w:id="9618" w:name="ET_guest_830560_807"/>
      <w:r w:rsidRPr="00C25ACE">
        <w:rPr>
          <w:rStyle w:val="TagStyle"/>
          <w:rtl/>
        </w:rPr>
        <w:t xml:space="preserve"> &lt;&lt; אורח &gt;&gt; </w:t>
      </w:r>
      <w:r>
        <w:rPr>
          <w:rtl/>
          <w:lang w:eastAsia="he-IL"/>
        </w:rPr>
        <w:t>אמיר ביידא:</w:t>
      </w:r>
      <w:r w:rsidRPr="00C25ACE">
        <w:rPr>
          <w:rStyle w:val="TagStyle"/>
          <w:rtl/>
        </w:rPr>
        <w:t xml:space="preserve"> &lt;&lt; אורח &gt;&gt;</w:t>
      </w:r>
      <w:r>
        <w:rPr>
          <w:rtl/>
          <w:lang w:eastAsia="he-IL"/>
        </w:rPr>
        <w:t xml:space="preserve">   </w:t>
      </w:r>
      <w:bookmarkEnd w:id="9618"/>
    </w:p>
    <w:p w14:paraId="7DA1B340" w14:textId="77777777" w:rsidR="00C25ACE" w:rsidRDefault="00C25ACE" w:rsidP="00C25ACE">
      <w:pPr>
        <w:pStyle w:val="KeepWithNext"/>
        <w:rPr>
          <w:rtl/>
          <w:lang w:eastAsia="he-IL"/>
        </w:rPr>
      </w:pPr>
    </w:p>
    <w:p w14:paraId="5729D652" w14:textId="27C72B04" w:rsidR="00C25ACE" w:rsidRDefault="00C25ACE" w:rsidP="00C25ACE">
      <w:pPr>
        <w:rPr>
          <w:rtl/>
          <w:lang w:eastAsia="he-IL"/>
        </w:rPr>
      </w:pPr>
      <w:bookmarkStart w:id="9619" w:name="_ETM_Q1_5110904"/>
      <w:bookmarkEnd w:id="9619"/>
      <w:r>
        <w:rPr>
          <w:rFonts w:hint="cs"/>
          <w:rtl/>
          <w:lang w:eastAsia="he-IL"/>
        </w:rPr>
        <w:t>לא, ז</w:t>
      </w:r>
      <w:bookmarkStart w:id="9620" w:name="_ETM_Q1_5110155"/>
      <w:bookmarkStart w:id="9621" w:name="_ETM_Q1_5108902"/>
      <w:bookmarkStart w:id="9622" w:name="_ETM_Q1_5119155"/>
      <w:bookmarkStart w:id="9623" w:name="_ETM_Q1_5116404"/>
      <w:bookmarkEnd w:id="9620"/>
      <w:bookmarkEnd w:id="9621"/>
      <w:bookmarkEnd w:id="9622"/>
      <w:bookmarkEnd w:id="9623"/>
      <w:r>
        <w:rPr>
          <w:rFonts w:hint="cs"/>
          <w:rtl/>
          <w:lang w:eastAsia="he-IL"/>
        </w:rPr>
        <w:t xml:space="preserve">ה לא השבת המצב </w:t>
      </w:r>
      <w:bookmarkStart w:id="9624" w:name="_ETM_Q1_5119404"/>
      <w:bookmarkEnd w:id="9624"/>
      <w:r>
        <w:rPr>
          <w:rFonts w:hint="cs"/>
          <w:rtl/>
          <w:lang w:eastAsia="he-IL"/>
        </w:rPr>
        <w:t>לקדמותו</w:t>
      </w:r>
      <w:bookmarkStart w:id="9625" w:name="_ETM_Q1_5117656"/>
      <w:bookmarkEnd w:id="9625"/>
      <w:r>
        <w:rPr>
          <w:rFonts w:hint="cs"/>
          <w:rtl/>
          <w:lang w:eastAsia="he-IL"/>
        </w:rPr>
        <w:t xml:space="preserve">. </w:t>
      </w:r>
    </w:p>
    <w:p w14:paraId="0E7AE05E" w14:textId="77777777" w:rsidR="00C25ACE" w:rsidRDefault="00C25ACE" w:rsidP="00C25ACE">
      <w:pPr>
        <w:rPr>
          <w:rtl/>
          <w:lang w:eastAsia="he-IL"/>
        </w:rPr>
      </w:pPr>
      <w:bookmarkStart w:id="9626" w:name="_ETM_Q1_5117907"/>
      <w:bookmarkStart w:id="9627" w:name="_ETM_Q1_5116904"/>
      <w:bookmarkStart w:id="9628" w:name="_ETM_Q1_5117905"/>
      <w:bookmarkStart w:id="9629" w:name="_ETM_Q1_5118653"/>
      <w:bookmarkEnd w:id="9626"/>
      <w:bookmarkEnd w:id="9627"/>
      <w:bookmarkEnd w:id="9628"/>
      <w:bookmarkEnd w:id="9629"/>
    </w:p>
    <w:p w14:paraId="24A0C483" w14:textId="5ED49742" w:rsidR="00C25ACE" w:rsidRDefault="00C25ACE" w:rsidP="00C25ACE">
      <w:pPr>
        <w:pStyle w:val="a4"/>
        <w:keepNext/>
        <w:rPr>
          <w:rtl/>
        </w:rPr>
      </w:pPr>
      <w:bookmarkStart w:id="9630" w:name="ET_speaker_נועה_מושייף_809"/>
      <w:r w:rsidRPr="00C25ACE">
        <w:rPr>
          <w:rStyle w:val="TagStyle"/>
          <w:rtl/>
        </w:rPr>
        <w:t xml:space="preserve"> &lt;&lt; דובר &gt;&gt; </w:t>
      </w:r>
      <w:r>
        <w:rPr>
          <w:rtl/>
        </w:rPr>
        <w:t>נועה מושייף:</w:t>
      </w:r>
      <w:r w:rsidRPr="00C25ACE">
        <w:rPr>
          <w:rStyle w:val="TagStyle"/>
          <w:rtl/>
        </w:rPr>
        <w:t xml:space="preserve"> &lt;&lt; דובר &gt;&gt;</w:t>
      </w:r>
      <w:r>
        <w:rPr>
          <w:rtl/>
        </w:rPr>
        <w:t xml:space="preserve">   </w:t>
      </w:r>
      <w:bookmarkEnd w:id="9630"/>
    </w:p>
    <w:p w14:paraId="75DACEFC" w14:textId="77777777" w:rsidR="00C25ACE" w:rsidRDefault="00C25ACE" w:rsidP="00C25ACE">
      <w:pPr>
        <w:pStyle w:val="KeepWithNext"/>
        <w:rPr>
          <w:rtl/>
          <w:lang w:eastAsia="he-IL"/>
        </w:rPr>
      </w:pPr>
    </w:p>
    <w:p w14:paraId="065A78DB" w14:textId="0CD954A6" w:rsidR="00C25ACE" w:rsidRDefault="00C25ACE" w:rsidP="00C25ACE">
      <w:pPr>
        <w:rPr>
          <w:rtl/>
          <w:lang w:eastAsia="he-IL"/>
        </w:rPr>
      </w:pPr>
      <w:r>
        <w:rPr>
          <w:rFonts w:hint="cs"/>
          <w:rtl/>
          <w:lang w:eastAsia="he-IL"/>
        </w:rPr>
        <w:t>זה בדיוק ה</w:t>
      </w:r>
      <w:bookmarkStart w:id="9631" w:name="_ETM_Q1_5119406"/>
      <w:bookmarkEnd w:id="9631"/>
      <w:r>
        <w:rPr>
          <w:rFonts w:hint="cs"/>
          <w:rtl/>
          <w:lang w:eastAsia="he-IL"/>
        </w:rPr>
        <w:t xml:space="preserve">פוך מהשבת </w:t>
      </w:r>
      <w:bookmarkStart w:id="9632" w:name="_ETM_Q1_5122651"/>
      <w:bookmarkEnd w:id="9632"/>
      <w:r>
        <w:rPr>
          <w:rFonts w:hint="cs"/>
          <w:rtl/>
          <w:lang w:eastAsia="he-IL"/>
        </w:rPr>
        <w:t>המצב לקדמותו</w:t>
      </w:r>
      <w:bookmarkStart w:id="9633" w:name="_ETM_Q1_5121903"/>
      <w:bookmarkEnd w:id="9633"/>
      <w:r>
        <w:rPr>
          <w:rFonts w:hint="cs"/>
          <w:rtl/>
          <w:lang w:eastAsia="he-IL"/>
        </w:rPr>
        <w:t xml:space="preserve">. </w:t>
      </w:r>
      <w:bookmarkStart w:id="9634" w:name="_ETM_Q1_5119405"/>
      <w:bookmarkEnd w:id="9634"/>
    </w:p>
    <w:p w14:paraId="566784DB" w14:textId="77777777" w:rsidR="00C25ACE" w:rsidRDefault="00C25ACE" w:rsidP="00C25ACE">
      <w:pPr>
        <w:rPr>
          <w:rtl/>
          <w:lang w:eastAsia="he-IL"/>
        </w:rPr>
      </w:pPr>
      <w:bookmarkStart w:id="9635" w:name="_ETM_Q1_5119905"/>
      <w:bookmarkStart w:id="9636" w:name="_ETM_Q1_5121904"/>
      <w:bookmarkEnd w:id="9635"/>
      <w:bookmarkEnd w:id="9636"/>
    </w:p>
    <w:p w14:paraId="03E685AD" w14:textId="60A6B929" w:rsidR="00C25ACE" w:rsidRDefault="00C25ACE" w:rsidP="00C25ACE">
      <w:pPr>
        <w:pStyle w:val="af9"/>
        <w:keepNext/>
        <w:rPr>
          <w:rtl/>
          <w:lang w:eastAsia="he-IL"/>
        </w:rPr>
      </w:pPr>
      <w:bookmarkStart w:id="9637" w:name="ET_guest_830560_810"/>
      <w:r w:rsidRPr="00C25ACE">
        <w:rPr>
          <w:rStyle w:val="TagStyle"/>
          <w:rtl/>
        </w:rPr>
        <w:t xml:space="preserve"> &lt;&lt; אורח &gt;&gt; </w:t>
      </w:r>
      <w:r>
        <w:rPr>
          <w:rtl/>
          <w:lang w:eastAsia="he-IL"/>
        </w:rPr>
        <w:t>אמיר ביידא:</w:t>
      </w:r>
      <w:r w:rsidRPr="00C25ACE">
        <w:rPr>
          <w:rStyle w:val="TagStyle"/>
          <w:rtl/>
        </w:rPr>
        <w:t xml:space="preserve"> &lt;&lt; אורח &gt;&gt;</w:t>
      </w:r>
      <w:r>
        <w:rPr>
          <w:rtl/>
          <w:lang w:eastAsia="he-IL"/>
        </w:rPr>
        <w:t xml:space="preserve">   </w:t>
      </w:r>
      <w:bookmarkEnd w:id="9637"/>
    </w:p>
    <w:p w14:paraId="2F1C4E4F" w14:textId="77777777" w:rsidR="00C25ACE" w:rsidRDefault="00C25ACE" w:rsidP="00C25ACE">
      <w:pPr>
        <w:pStyle w:val="KeepWithNext"/>
        <w:rPr>
          <w:rtl/>
          <w:lang w:eastAsia="he-IL"/>
        </w:rPr>
      </w:pPr>
    </w:p>
    <w:p w14:paraId="2587D2A1" w14:textId="297E5478" w:rsidR="00C25ACE" w:rsidRDefault="00C25ACE" w:rsidP="00C25ACE">
      <w:pPr>
        <w:rPr>
          <w:rtl/>
          <w:lang w:eastAsia="he-IL"/>
        </w:rPr>
      </w:pPr>
      <w:bookmarkStart w:id="9638" w:name="_ETM_Q1_5123154"/>
      <w:bookmarkEnd w:id="9638"/>
      <w:r>
        <w:rPr>
          <w:rFonts w:hint="cs"/>
          <w:rtl/>
          <w:lang w:eastAsia="he-IL"/>
        </w:rPr>
        <w:t>"השבת המצב לקדמותו" נשאר</w:t>
      </w:r>
      <w:bookmarkStart w:id="9639" w:name="_ETM_Q1_5126155"/>
      <w:bookmarkStart w:id="9640" w:name="_ETM_Q1_5123406"/>
      <w:bookmarkStart w:id="9641" w:name="_ETM_Q1_5122904"/>
      <w:bookmarkStart w:id="9642" w:name="_ETM_Q1_5121404"/>
      <w:bookmarkStart w:id="9643" w:name="_ETM_Q1_5124406"/>
      <w:bookmarkEnd w:id="9639"/>
      <w:bookmarkEnd w:id="9640"/>
      <w:bookmarkEnd w:id="9641"/>
      <w:bookmarkEnd w:id="9642"/>
      <w:bookmarkEnd w:id="9643"/>
      <w:r>
        <w:rPr>
          <w:rFonts w:hint="cs"/>
          <w:rtl/>
          <w:lang w:eastAsia="he-IL"/>
        </w:rPr>
        <w:t xml:space="preserve">. </w:t>
      </w:r>
      <w:bookmarkStart w:id="9644" w:name="_ETM_Q1_5127404"/>
      <w:bookmarkStart w:id="9645" w:name="_ETM_Q1_5124404"/>
      <w:bookmarkStart w:id="9646" w:name="_ETM_Q1_5124405"/>
      <w:bookmarkEnd w:id="9644"/>
      <w:bookmarkEnd w:id="9645"/>
      <w:bookmarkEnd w:id="9646"/>
      <w:r>
        <w:rPr>
          <w:rFonts w:hint="cs"/>
          <w:rtl/>
          <w:lang w:eastAsia="he-IL"/>
        </w:rPr>
        <w:t>הדיוק הוא שזה צריך להיות ל</w:t>
      </w:r>
      <w:bookmarkStart w:id="9647" w:name="_ETM_Q1_5127155"/>
      <w:bookmarkEnd w:id="9647"/>
      <w:r>
        <w:rPr>
          <w:rFonts w:hint="cs"/>
          <w:rtl/>
          <w:lang w:eastAsia="he-IL"/>
        </w:rPr>
        <w:t xml:space="preserve">פי ההנחיות. </w:t>
      </w:r>
    </w:p>
    <w:p w14:paraId="0C25D461" w14:textId="77777777" w:rsidR="00C25ACE" w:rsidRDefault="00C25ACE" w:rsidP="00C25ACE">
      <w:pPr>
        <w:rPr>
          <w:rtl/>
          <w:lang w:eastAsia="he-IL"/>
        </w:rPr>
      </w:pPr>
      <w:bookmarkStart w:id="9648" w:name="_ETM_Q1_5129656"/>
      <w:bookmarkEnd w:id="9648"/>
    </w:p>
    <w:p w14:paraId="24BBE0AB" w14:textId="55189C74" w:rsidR="00C25ACE" w:rsidRDefault="00C25ACE" w:rsidP="00C25ACE">
      <w:pPr>
        <w:pStyle w:val="af6"/>
        <w:keepNext/>
        <w:rPr>
          <w:rtl/>
        </w:rPr>
      </w:pPr>
      <w:bookmarkStart w:id="9649" w:name="ET_yor_5069_811"/>
      <w:r w:rsidRPr="00C25ACE">
        <w:rPr>
          <w:rStyle w:val="TagStyle"/>
          <w:rtl/>
        </w:rPr>
        <w:t xml:space="preserve"> &lt;&lt; יור &gt;&gt; </w:t>
      </w:r>
      <w:r>
        <w:rPr>
          <w:rtl/>
        </w:rPr>
        <w:t>היו"ר יעקב אשר:</w:t>
      </w:r>
      <w:r w:rsidRPr="00C25ACE">
        <w:rPr>
          <w:rStyle w:val="TagStyle"/>
          <w:rtl/>
        </w:rPr>
        <w:t xml:space="preserve"> &lt;&lt; יור &gt;&gt;</w:t>
      </w:r>
      <w:r>
        <w:rPr>
          <w:rtl/>
        </w:rPr>
        <w:t xml:space="preserve">   </w:t>
      </w:r>
      <w:bookmarkEnd w:id="9649"/>
    </w:p>
    <w:p w14:paraId="571EE567" w14:textId="77777777" w:rsidR="00C25ACE" w:rsidRDefault="00C25ACE" w:rsidP="00C25ACE">
      <w:pPr>
        <w:pStyle w:val="KeepWithNext"/>
        <w:rPr>
          <w:rtl/>
          <w:lang w:eastAsia="he-IL"/>
        </w:rPr>
      </w:pPr>
    </w:p>
    <w:p w14:paraId="18C27091" w14:textId="53517448" w:rsidR="00C25ACE" w:rsidRDefault="00C25ACE" w:rsidP="00C25ACE">
      <w:pPr>
        <w:rPr>
          <w:rtl/>
          <w:lang w:eastAsia="he-IL"/>
        </w:rPr>
      </w:pPr>
      <w:bookmarkStart w:id="9650" w:name="_ETM_Q1_5130905"/>
      <w:bookmarkStart w:id="9651" w:name="_ETM_Q1_5128155"/>
      <w:bookmarkEnd w:id="9650"/>
      <w:bookmarkEnd w:id="9651"/>
      <w:r>
        <w:rPr>
          <w:rFonts w:hint="cs"/>
          <w:rtl/>
          <w:lang w:eastAsia="he-IL"/>
        </w:rPr>
        <w:t xml:space="preserve">טוב, </w:t>
      </w:r>
      <w:bookmarkStart w:id="9652" w:name="_ETM_Q1_5128654"/>
      <w:bookmarkEnd w:id="9652"/>
      <w:r>
        <w:rPr>
          <w:rFonts w:hint="cs"/>
          <w:rtl/>
          <w:lang w:eastAsia="he-IL"/>
        </w:rPr>
        <w:t>אני אבקש שהנושא הזה גם ייבחן</w:t>
      </w:r>
      <w:bookmarkStart w:id="9653" w:name="_ETM_Q1_5130904"/>
      <w:bookmarkEnd w:id="9653"/>
      <w:r>
        <w:rPr>
          <w:rFonts w:hint="cs"/>
          <w:rtl/>
          <w:lang w:eastAsia="he-IL"/>
        </w:rPr>
        <w:t xml:space="preserve"> לקראת השנייה והשלישית. </w:t>
      </w:r>
    </w:p>
    <w:p w14:paraId="50517DC5" w14:textId="77777777" w:rsidR="00C25ACE" w:rsidRDefault="00C25ACE" w:rsidP="00C25ACE">
      <w:pPr>
        <w:rPr>
          <w:rtl/>
          <w:lang w:eastAsia="he-IL"/>
        </w:rPr>
      </w:pPr>
      <w:bookmarkStart w:id="9654" w:name="_ETM_Q1_5133152"/>
      <w:bookmarkStart w:id="9655" w:name="_ETM_Q1_5133404"/>
      <w:bookmarkStart w:id="9656" w:name="_ETM_Q1_5134402"/>
      <w:bookmarkEnd w:id="9654"/>
      <w:bookmarkEnd w:id="9655"/>
      <w:bookmarkEnd w:id="9656"/>
    </w:p>
    <w:p w14:paraId="424BF385" w14:textId="3A358B61" w:rsidR="00C25ACE" w:rsidRDefault="00C25ACE" w:rsidP="00C25ACE">
      <w:pPr>
        <w:pStyle w:val="a4"/>
        <w:keepNext/>
        <w:rPr>
          <w:rtl/>
        </w:rPr>
      </w:pPr>
      <w:bookmarkStart w:id="9657" w:name="ET_speaker_תומר_רוזנר_812"/>
      <w:r w:rsidRPr="00C25ACE">
        <w:rPr>
          <w:rStyle w:val="TagStyle"/>
          <w:rtl/>
        </w:rPr>
        <w:t xml:space="preserve"> &lt;&lt; דובר &gt;&gt; </w:t>
      </w:r>
      <w:r>
        <w:rPr>
          <w:rtl/>
        </w:rPr>
        <w:t>תומר רוזנר:</w:t>
      </w:r>
      <w:r w:rsidRPr="00C25ACE">
        <w:rPr>
          <w:rStyle w:val="TagStyle"/>
          <w:rtl/>
        </w:rPr>
        <w:t xml:space="preserve"> &lt;&lt; דובר &gt;&gt;</w:t>
      </w:r>
      <w:r>
        <w:rPr>
          <w:rtl/>
        </w:rPr>
        <w:t xml:space="preserve">   </w:t>
      </w:r>
      <w:bookmarkEnd w:id="9657"/>
    </w:p>
    <w:p w14:paraId="3F78116E" w14:textId="77777777" w:rsidR="00C25ACE" w:rsidRDefault="00C25ACE" w:rsidP="00C25ACE">
      <w:pPr>
        <w:pStyle w:val="KeepWithNext"/>
        <w:rPr>
          <w:rtl/>
          <w:lang w:eastAsia="he-IL"/>
        </w:rPr>
      </w:pPr>
    </w:p>
    <w:p w14:paraId="262B96EB" w14:textId="16C6517E" w:rsidR="00C25ACE" w:rsidRDefault="00C25ACE" w:rsidP="00C25ACE">
      <w:pPr>
        <w:rPr>
          <w:rtl/>
          <w:lang w:eastAsia="he-IL"/>
        </w:rPr>
      </w:pPr>
      <w:bookmarkStart w:id="9658" w:name="_ETM_Q1_5135152"/>
      <w:bookmarkStart w:id="9659" w:name="_ETM_Q1_5135404"/>
      <w:bookmarkEnd w:id="9658"/>
      <w:bookmarkEnd w:id="9659"/>
      <w:r>
        <w:rPr>
          <w:rFonts w:hint="cs"/>
          <w:rtl/>
          <w:lang w:eastAsia="he-IL"/>
        </w:rPr>
        <w:t>זה</w:t>
      </w:r>
      <w:bookmarkStart w:id="9660" w:name="_ETM_Q1_5129404"/>
      <w:bookmarkEnd w:id="9660"/>
      <w:r>
        <w:rPr>
          <w:rFonts w:hint="cs"/>
          <w:rtl/>
          <w:lang w:eastAsia="he-IL"/>
        </w:rPr>
        <w:t xml:space="preserve"> י</w:t>
      </w:r>
      <w:bookmarkStart w:id="9661" w:name="_ETM_Q1_5129653"/>
      <w:bookmarkEnd w:id="9661"/>
      <w:r>
        <w:rPr>
          <w:rFonts w:hint="cs"/>
          <w:rtl/>
          <w:lang w:eastAsia="he-IL"/>
        </w:rPr>
        <w:t xml:space="preserve">יבדק. </w:t>
      </w:r>
      <w:bookmarkStart w:id="9662" w:name="_ETM_Q1_5129405"/>
      <w:bookmarkEnd w:id="9662"/>
    </w:p>
    <w:p w14:paraId="4AF8F43C" w14:textId="77777777" w:rsidR="00C25ACE" w:rsidRDefault="00C25ACE" w:rsidP="00C25ACE">
      <w:pPr>
        <w:rPr>
          <w:rtl/>
          <w:lang w:eastAsia="he-IL"/>
        </w:rPr>
      </w:pPr>
      <w:bookmarkStart w:id="9663" w:name="_ETM_Q1_5132905"/>
      <w:bookmarkStart w:id="9664" w:name="_ETM_Q1_5133155"/>
      <w:bookmarkEnd w:id="9663"/>
      <w:bookmarkEnd w:id="9664"/>
    </w:p>
    <w:p w14:paraId="64D396CF" w14:textId="6AC545C4" w:rsidR="00C25ACE" w:rsidRDefault="00C25ACE" w:rsidP="00C25ACE">
      <w:pPr>
        <w:pStyle w:val="af9"/>
        <w:keepNext/>
        <w:rPr>
          <w:rtl/>
          <w:lang w:eastAsia="he-IL"/>
        </w:rPr>
      </w:pPr>
      <w:bookmarkStart w:id="9665" w:name="ET_guest_856726_813"/>
      <w:r w:rsidRPr="00C25ACE">
        <w:rPr>
          <w:rStyle w:val="TagStyle"/>
          <w:rtl/>
        </w:rPr>
        <w:t xml:space="preserve"> &lt;&lt; אורח &gt;&gt; </w:t>
      </w:r>
      <w:r>
        <w:rPr>
          <w:rtl/>
          <w:lang w:eastAsia="he-IL"/>
        </w:rPr>
        <w:t>תומר פרידמן:</w:t>
      </w:r>
      <w:r w:rsidRPr="00C25ACE">
        <w:rPr>
          <w:rStyle w:val="TagStyle"/>
          <w:rtl/>
        </w:rPr>
        <w:t xml:space="preserve"> &lt;&lt; אורח &gt;&gt;</w:t>
      </w:r>
      <w:r>
        <w:rPr>
          <w:rtl/>
          <w:lang w:eastAsia="he-IL"/>
        </w:rPr>
        <w:t xml:space="preserve">   </w:t>
      </w:r>
      <w:bookmarkEnd w:id="9665"/>
    </w:p>
    <w:p w14:paraId="49445FCB" w14:textId="77777777" w:rsidR="00C25ACE" w:rsidRDefault="00C25ACE" w:rsidP="00C25ACE">
      <w:pPr>
        <w:pStyle w:val="KeepWithNext"/>
        <w:rPr>
          <w:rtl/>
          <w:lang w:eastAsia="he-IL"/>
        </w:rPr>
      </w:pPr>
    </w:p>
    <w:p w14:paraId="2B835228" w14:textId="3A75A7BE" w:rsidR="00C25ACE" w:rsidRDefault="00C25ACE" w:rsidP="00C25ACE">
      <w:pPr>
        <w:rPr>
          <w:rtl/>
          <w:lang w:eastAsia="he-IL"/>
        </w:rPr>
      </w:pPr>
      <w:bookmarkStart w:id="9666" w:name="_ETM_Q1_5136153"/>
      <w:bookmarkStart w:id="9667" w:name="_ETM_Q1_5135154"/>
      <w:bookmarkStart w:id="9668" w:name="_ETM_Q1_5132404"/>
      <w:bookmarkEnd w:id="9666"/>
      <w:bookmarkEnd w:id="9667"/>
      <w:bookmarkEnd w:id="9668"/>
      <w:r>
        <w:rPr>
          <w:rFonts w:hint="cs"/>
          <w:rtl/>
          <w:lang w:eastAsia="he-IL"/>
        </w:rPr>
        <w:t>אדוני, אפשר?</w:t>
      </w:r>
      <w:bookmarkStart w:id="9669" w:name="_ETM_Q1_5133405"/>
      <w:bookmarkEnd w:id="9669"/>
    </w:p>
    <w:p w14:paraId="75AEE879" w14:textId="77777777" w:rsidR="00C25ACE" w:rsidRDefault="00C25ACE" w:rsidP="00C25ACE">
      <w:pPr>
        <w:rPr>
          <w:rtl/>
          <w:lang w:eastAsia="he-IL"/>
        </w:rPr>
      </w:pPr>
      <w:bookmarkStart w:id="9670" w:name="_ETM_Q1_5133655"/>
      <w:bookmarkEnd w:id="9670"/>
    </w:p>
    <w:p w14:paraId="335840A9" w14:textId="53B2A369" w:rsidR="00C25ACE" w:rsidRDefault="00C25ACE" w:rsidP="00C25ACE">
      <w:pPr>
        <w:pStyle w:val="af6"/>
        <w:keepNext/>
        <w:rPr>
          <w:rtl/>
        </w:rPr>
      </w:pPr>
      <w:bookmarkStart w:id="9671" w:name="ET_yor_5069_814"/>
      <w:r w:rsidRPr="00C25ACE">
        <w:rPr>
          <w:rStyle w:val="TagStyle"/>
          <w:rtl/>
        </w:rPr>
        <w:t xml:space="preserve"> &lt;&lt; יור &gt;&gt; </w:t>
      </w:r>
      <w:r>
        <w:rPr>
          <w:rtl/>
        </w:rPr>
        <w:t>היו"ר יעקב אשר:</w:t>
      </w:r>
      <w:r w:rsidRPr="00C25ACE">
        <w:rPr>
          <w:rStyle w:val="TagStyle"/>
          <w:rtl/>
        </w:rPr>
        <w:t xml:space="preserve"> &lt;&lt; יור &gt;&gt;</w:t>
      </w:r>
      <w:r>
        <w:rPr>
          <w:rtl/>
        </w:rPr>
        <w:t xml:space="preserve">   </w:t>
      </w:r>
      <w:bookmarkEnd w:id="9671"/>
    </w:p>
    <w:p w14:paraId="593253B8" w14:textId="77777777" w:rsidR="00C25ACE" w:rsidRDefault="00C25ACE" w:rsidP="00C25ACE">
      <w:pPr>
        <w:pStyle w:val="KeepWithNext"/>
        <w:rPr>
          <w:rtl/>
          <w:lang w:eastAsia="he-IL"/>
        </w:rPr>
      </w:pPr>
    </w:p>
    <w:p w14:paraId="195CFC01" w14:textId="6D168B24" w:rsidR="00C25ACE" w:rsidRDefault="00C25ACE" w:rsidP="00C25ACE">
      <w:pPr>
        <w:rPr>
          <w:rtl/>
          <w:lang w:eastAsia="he-IL"/>
        </w:rPr>
      </w:pPr>
      <w:bookmarkStart w:id="9672" w:name="_ETM_Q1_5134655"/>
      <w:bookmarkEnd w:id="9672"/>
      <w:r>
        <w:rPr>
          <w:rFonts w:hint="cs"/>
          <w:rtl/>
          <w:lang w:eastAsia="he-IL"/>
        </w:rPr>
        <w:t>הוא שואל על סעי</w:t>
      </w:r>
      <w:bookmarkStart w:id="9673" w:name="_ETM_Q1_5134406"/>
      <w:bookmarkEnd w:id="9673"/>
      <w:r>
        <w:rPr>
          <w:rFonts w:hint="cs"/>
          <w:rtl/>
          <w:lang w:eastAsia="he-IL"/>
        </w:rPr>
        <w:t xml:space="preserve">ף 21. </w:t>
      </w:r>
    </w:p>
    <w:p w14:paraId="5D815F9C" w14:textId="77777777" w:rsidR="00C25ACE" w:rsidRDefault="00C25ACE" w:rsidP="00C25ACE">
      <w:pPr>
        <w:rPr>
          <w:rtl/>
          <w:lang w:eastAsia="he-IL"/>
        </w:rPr>
      </w:pPr>
      <w:bookmarkStart w:id="9674" w:name="_ETM_Q1_5135905"/>
      <w:bookmarkStart w:id="9675" w:name="_ETM_Q1_5136905"/>
      <w:bookmarkEnd w:id="9674"/>
      <w:bookmarkEnd w:id="9675"/>
    </w:p>
    <w:p w14:paraId="28DB0266" w14:textId="52D00F05" w:rsidR="00C25ACE" w:rsidRDefault="00C25ACE" w:rsidP="00C25ACE">
      <w:pPr>
        <w:pStyle w:val="af9"/>
        <w:keepNext/>
        <w:rPr>
          <w:rtl/>
          <w:lang w:eastAsia="he-IL"/>
        </w:rPr>
      </w:pPr>
      <w:bookmarkStart w:id="9676" w:name="ET_guest_856726_815"/>
      <w:r w:rsidRPr="00C25ACE">
        <w:rPr>
          <w:rStyle w:val="TagStyle"/>
          <w:rtl/>
        </w:rPr>
        <w:t xml:space="preserve"> &lt;&lt; אורח &gt;&gt; </w:t>
      </w:r>
      <w:r>
        <w:rPr>
          <w:rtl/>
          <w:lang w:eastAsia="he-IL"/>
        </w:rPr>
        <w:t>תומר פרידמן:</w:t>
      </w:r>
      <w:r w:rsidRPr="00C25ACE">
        <w:rPr>
          <w:rStyle w:val="TagStyle"/>
          <w:rtl/>
        </w:rPr>
        <w:t xml:space="preserve"> &lt;&lt; אורח &gt;&gt;</w:t>
      </w:r>
      <w:r>
        <w:rPr>
          <w:rtl/>
          <w:lang w:eastAsia="he-IL"/>
        </w:rPr>
        <w:t xml:space="preserve">   </w:t>
      </w:r>
      <w:bookmarkEnd w:id="9676"/>
    </w:p>
    <w:p w14:paraId="6107EFB6" w14:textId="77777777" w:rsidR="00C25ACE" w:rsidRDefault="00C25ACE" w:rsidP="00C25ACE">
      <w:pPr>
        <w:pStyle w:val="KeepWithNext"/>
        <w:rPr>
          <w:rtl/>
          <w:lang w:eastAsia="he-IL"/>
        </w:rPr>
      </w:pPr>
    </w:p>
    <w:p w14:paraId="3208AA29" w14:textId="300403AE" w:rsidR="00C25ACE" w:rsidRDefault="00C25ACE" w:rsidP="00C25ACE">
      <w:pPr>
        <w:rPr>
          <w:rtl/>
          <w:lang w:eastAsia="he-IL"/>
        </w:rPr>
      </w:pPr>
      <w:bookmarkStart w:id="9677" w:name="_ETM_Q1_5137654"/>
      <w:bookmarkEnd w:id="9677"/>
      <w:r>
        <w:rPr>
          <w:rFonts w:hint="cs"/>
          <w:rtl/>
          <w:lang w:eastAsia="he-IL"/>
        </w:rPr>
        <w:t>הסעיף הנעלם.</w:t>
      </w:r>
      <w:bookmarkStart w:id="9678" w:name="_ETM_Q1_5137651"/>
      <w:bookmarkEnd w:id="9678"/>
    </w:p>
    <w:p w14:paraId="2511C028" w14:textId="77777777" w:rsidR="00C25ACE" w:rsidRDefault="00C25ACE" w:rsidP="00C25ACE">
      <w:pPr>
        <w:rPr>
          <w:rtl/>
          <w:lang w:eastAsia="he-IL"/>
        </w:rPr>
      </w:pPr>
      <w:bookmarkStart w:id="9679" w:name="_ETM_Q1_5137904"/>
      <w:bookmarkEnd w:id="9679"/>
    </w:p>
    <w:p w14:paraId="2F71ABB0" w14:textId="13280CFA" w:rsidR="00C25ACE" w:rsidRDefault="00C25ACE" w:rsidP="00C25ACE">
      <w:pPr>
        <w:pStyle w:val="af6"/>
        <w:keepNext/>
        <w:rPr>
          <w:rtl/>
        </w:rPr>
      </w:pPr>
      <w:bookmarkStart w:id="9680" w:name="ET_yor_5069_816"/>
      <w:r w:rsidRPr="00C25ACE">
        <w:rPr>
          <w:rStyle w:val="TagStyle"/>
          <w:rtl/>
        </w:rPr>
        <w:t xml:space="preserve"> &lt;&lt; יור &gt;&gt; </w:t>
      </w:r>
      <w:r>
        <w:rPr>
          <w:rtl/>
        </w:rPr>
        <w:t>היו"ר יעקב אשר:</w:t>
      </w:r>
      <w:r w:rsidRPr="00C25ACE">
        <w:rPr>
          <w:rStyle w:val="TagStyle"/>
          <w:rtl/>
        </w:rPr>
        <w:t xml:space="preserve"> &lt;&lt; יור &gt;&gt;</w:t>
      </w:r>
      <w:r>
        <w:rPr>
          <w:rtl/>
        </w:rPr>
        <w:t xml:space="preserve">   </w:t>
      </w:r>
      <w:bookmarkEnd w:id="9680"/>
    </w:p>
    <w:p w14:paraId="0C2D92A8" w14:textId="77777777" w:rsidR="00C25ACE" w:rsidRDefault="00C25ACE" w:rsidP="00C25ACE">
      <w:pPr>
        <w:pStyle w:val="KeepWithNext"/>
        <w:rPr>
          <w:rtl/>
          <w:lang w:eastAsia="he-IL"/>
        </w:rPr>
      </w:pPr>
    </w:p>
    <w:p w14:paraId="6B3A2DBF" w14:textId="4D8D4A32" w:rsidR="00C25ACE" w:rsidRDefault="00C25ACE" w:rsidP="00C25ACE">
      <w:pPr>
        <w:rPr>
          <w:rtl/>
          <w:lang w:eastAsia="he-IL"/>
        </w:rPr>
      </w:pPr>
      <w:r>
        <w:rPr>
          <w:rFonts w:hint="cs"/>
          <w:rtl/>
          <w:lang w:eastAsia="he-IL"/>
        </w:rPr>
        <w:t>זה לא קיים</w:t>
      </w:r>
      <w:bookmarkStart w:id="9681" w:name="_ETM_Q1_5138405"/>
      <w:bookmarkEnd w:id="9681"/>
      <w:r>
        <w:rPr>
          <w:rFonts w:hint="cs"/>
          <w:rtl/>
          <w:lang w:eastAsia="he-IL"/>
        </w:rPr>
        <w:t xml:space="preserve">? </w:t>
      </w:r>
    </w:p>
    <w:p w14:paraId="6D4B5985" w14:textId="77777777" w:rsidR="00C25ACE" w:rsidRDefault="00C25ACE" w:rsidP="00C25ACE">
      <w:pPr>
        <w:rPr>
          <w:rtl/>
          <w:lang w:eastAsia="he-IL"/>
        </w:rPr>
      </w:pPr>
      <w:bookmarkStart w:id="9682" w:name="_ETM_Q1_5141404"/>
      <w:bookmarkEnd w:id="9682"/>
    </w:p>
    <w:p w14:paraId="30D61C3D" w14:textId="1D004B36" w:rsidR="00C25ACE" w:rsidRDefault="00C25ACE" w:rsidP="00C25ACE">
      <w:pPr>
        <w:pStyle w:val="af9"/>
        <w:keepNext/>
        <w:rPr>
          <w:rtl/>
          <w:lang w:eastAsia="he-IL"/>
        </w:rPr>
      </w:pPr>
      <w:bookmarkStart w:id="9683" w:name="ET_guest_856726_817"/>
      <w:r w:rsidRPr="00C25ACE">
        <w:rPr>
          <w:rStyle w:val="TagStyle"/>
          <w:rtl/>
        </w:rPr>
        <w:t xml:space="preserve"> &lt;&lt; אורח &gt;&gt; </w:t>
      </w:r>
      <w:r>
        <w:rPr>
          <w:rtl/>
          <w:lang w:eastAsia="he-IL"/>
        </w:rPr>
        <w:t>תומר פרידמן:</w:t>
      </w:r>
      <w:r w:rsidRPr="00C25ACE">
        <w:rPr>
          <w:rStyle w:val="TagStyle"/>
          <w:rtl/>
        </w:rPr>
        <w:t xml:space="preserve"> &lt;&lt; אורח &gt;&gt;</w:t>
      </w:r>
      <w:r>
        <w:rPr>
          <w:rtl/>
          <w:lang w:eastAsia="he-IL"/>
        </w:rPr>
        <w:t xml:space="preserve">   </w:t>
      </w:r>
      <w:bookmarkEnd w:id="9683"/>
    </w:p>
    <w:p w14:paraId="017836DA" w14:textId="77777777" w:rsidR="00C25ACE" w:rsidRDefault="00C25ACE" w:rsidP="00C25ACE">
      <w:pPr>
        <w:pStyle w:val="KeepWithNext"/>
        <w:rPr>
          <w:rtl/>
          <w:lang w:eastAsia="he-IL"/>
        </w:rPr>
      </w:pPr>
    </w:p>
    <w:p w14:paraId="4658EC4C" w14:textId="566A6CDC" w:rsidR="00C25ACE" w:rsidRDefault="00C25ACE" w:rsidP="00C25ACE">
      <w:pPr>
        <w:rPr>
          <w:rtl/>
          <w:lang w:eastAsia="he-IL"/>
        </w:rPr>
      </w:pPr>
      <w:bookmarkStart w:id="9684" w:name="_ETM_Q1_5142153"/>
      <w:bookmarkStart w:id="9685" w:name="_ETM_Q1_5142403"/>
      <w:bookmarkStart w:id="9686" w:name="_ETM_Q1_5139403"/>
      <w:bookmarkStart w:id="9687" w:name="_ETM_Q1_5136403"/>
      <w:bookmarkEnd w:id="9684"/>
      <w:bookmarkEnd w:id="9685"/>
      <w:bookmarkEnd w:id="9686"/>
      <w:bookmarkEnd w:id="9687"/>
      <w:r>
        <w:rPr>
          <w:rFonts w:hint="cs"/>
          <w:rtl/>
          <w:lang w:eastAsia="he-IL"/>
        </w:rPr>
        <w:t xml:space="preserve">הוא הושמט. </w:t>
      </w:r>
    </w:p>
    <w:p w14:paraId="6E4D02D8" w14:textId="77777777" w:rsidR="00C25ACE" w:rsidRDefault="00C25ACE" w:rsidP="00C25ACE">
      <w:pPr>
        <w:rPr>
          <w:rtl/>
          <w:lang w:eastAsia="he-IL"/>
        </w:rPr>
      </w:pPr>
      <w:bookmarkStart w:id="9688" w:name="_ETM_Q1_5140156"/>
      <w:bookmarkStart w:id="9689" w:name="_ETM_Q1_5140653"/>
      <w:bookmarkStart w:id="9690" w:name="_ETM_Q1_5141406"/>
      <w:bookmarkEnd w:id="9688"/>
      <w:bookmarkEnd w:id="9689"/>
      <w:bookmarkEnd w:id="9690"/>
    </w:p>
    <w:p w14:paraId="59527D2E" w14:textId="4EB58E3D" w:rsidR="00C25ACE" w:rsidRDefault="00C25ACE" w:rsidP="00C25ACE">
      <w:pPr>
        <w:pStyle w:val="a4"/>
        <w:keepNext/>
        <w:rPr>
          <w:rtl/>
        </w:rPr>
      </w:pPr>
      <w:bookmarkStart w:id="9691" w:name="ET_speaker_נועה_מושייף_819"/>
      <w:r w:rsidRPr="00C25ACE">
        <w:rPr>
          <w:rStyle w:val="TagStyle"/>
          <w:rtl/>
        </w:rPr>
        <w:t xml:space="preserve"> &lt;&lt; דובר &gt;&gt; </w:t>
      </w:r>
      <w:r>
        <w:rPr>
          <w:rtl/>
        </w:rPr>
        <w:t>נועה מושייף:</w:t>
      </w:r>
      <w:r w:rsidRPr="00C25ACE">
        <w:rPr>
          <w:rStyle w:val="TagStyle"/>
          <w:rtl/>
        </w:rPr>
        <w:t xml:space="preserve"> &lt;&lt; דובר &gt;&gt;</w:t>
      </w:r>
      <w:r>
        <w:rPr>
          <w:rtl/>
        </w:rPr>
        <w:t xml:space="preserve">   </w:t>
      </w:r>
      <w:bookmarkEnd w:id="9691"/>
    </w:p>
    <w:p w14:paraId="2F016AAF" w14:textId="77777777" w:rsidR="00C25ACE" w:rsidRDefault="00C25ACE" w:rsidP="00C25ACE">
      <w:pPr>
        <w:pStyle w:val="KeepWithNext"/>
        <w:rPr>
          <w:rtl/>
          <w:lang w:eastAsia="he-IL"/>
        </w:rPr>
      </w:pPr>
    </w:p>
    <w:p w14:paraId="087FE33E" w14:textId="6170CCFE" w:rsidR="00C25ACE" w:rsidRDefault="00C25ACE" w:rsidP="00C25ACE">
      <w:pPr>
        <w:rPr>
          <w:rtl/>
          <w:lang w:eastAsia="he-IL"/>
        </w:rPr>
      </w:pPr>
      <w:bookmarkStart w:id="9692" w:name="_ETM_Q1_5139653"/>
      <w:bookmarkEnd w:id="9692"/>
      <w:r>
        <w:rPr>
          <w:rFonts w:hint="cs"/>
          <w:rtl/>
          <w:lang w:eastAsia="he-IL"/>
        </w:rPr>
        <w:t>בטעות.</w:t>
      </w:r>
    </w:p>
    <w:p w14:paraId="093E83C7" w14:textId="77777777" w:rsidR="00C25ACE" w:rsidRPr="00C25ACE" w:rsidRDefault="00C25ACE" w:rsidP="00C25ACE">
      <w:pPr>
        <w:rPr>
          <w:rtl/>
          <w:lang w:eastAsia="he-IL"/>
        </w:rPr>
      </w:pPr>
      <w:bookmarkStart w:id="9693" w:name="_ETM_Q1_5142904"/>
      <w:bookmarkEnd w:id="9693"/>
    </w:p>
    <w:p w14:paraId="03E5CEC1" w14:textId="4F4EFD26" w:rsidR="00C25ACE" w:rsidRDefault="00C25ACE" w:rsidP="00C25ACE">
      <w:pPr>
        <w:pStyle w:val="af6"/>
        <w:keepNext/>
        <w:rPr>
          <w:rtl/>
        </w:rPr>
      </w:pPr>
      <w:bookmarkStart w:id="9694" w:name="ET_yor_5069_818"/>
      <w:r w:rsidRPr="00C25ACE">
        <w:rPr>
          <w:rStyle w:val="TagStyle"/>
          <w:rtl/>
        </w:rPr>
        <w:t xml:space="preserve"> &lt;&lt; יור &gt;&gt; </w:t>
      </w:r>
      <w:r>
        <w:rPr>
          <w:rtl/>
        </w:rPr>
        <w:t>היו"ר יעקב אשר:</w:t>
      </w:r>
      <w:r w:rsidRPr="00C25ACE">
        <w:rPr>
          <w:rStyle w:val="TagStyle"/>
          <w:rtl/>
        </w:rPr>
        <w:t xml:space="preserve"> &lt;&lt; יור &gt;&gt;</w:t>
      </w:r>
      <w:r>
        <w:rPr>
          <w:rtl/>
        </w:rPr>
        <w:t xml:space="preserve">   </w:t>
      </w:r>
      <w:bookmarkEnd w:id="9694"/>
    </w:p>
    <w:p w14:paraId="118EF176" w14:textId="77777777" w:rsidR="00C25ACE" w:rsidRDefault="00C25ACE" w:rsidP="00C25ACE">
      <w:pPr>
        <w:pStyle w:val="KeepWithNext"/>
        <w:rPr>
          <w:rtl/>
          <w:lang w:eastAsia="he-IL"/>
        </w:rPr>
      </w:pPr>
    </w:p>
    <w:p w14:paraId="3402BB3C" w14:textId="77777777" w:rsidR="00C25ACE" w:rsidRDefault="00C25ACE" w:rsidP="00C25ACE">
      <w:pPr>
        <w:rPr>
          <w:rtl/>
          <w:lang w:eastAsia="he-IL"/>
        </w:rPr>
      </w:pPr>
      <w:bookmarkStart w:id="9695" w:name="_ETM_Q1_5141153"/>
      <w:bookmarkEnd w:id="9695"/>
      <w:r>
        <w:rPr>
          <w:rFonts w:hint="cs"/>
          <w:rtl/>
          <w:lang w:eastAsia="he-IL"/>
        </w:rPr>
        <w:t>היועץ המשפטי יסביר</w:t>
      </w:r>
      <w:bookmarkStart w:id="9696" w:name="_ETM_Q1_5142163"/>
      <w:bookmarkStart w:id="9697" w:name="_ETM_Q1_5149905"/>
      <w:bookmarkStart w:id="9698" w:name="_ETM_Q1_5147153"/>
      <w:bookmarkStart w:id="9699" w:name="_ETM_Q1_5146154"/>
      <w:bookmarkStart w:id="9700" w:name="_ETM_Q1_5143404"/>
      <w:bookmarkStart w:id="9701" w:name="_ETM_Q1_5141405"/>
      <w:bookmarkStart w:id="9702" w:name="_ETM_Q1_5140155"/>
      <w:bookmarkEnd w:id="9696"/>
      <w:bookmarkEnd w:id="9697"/>
      <w:bookmarkEnd w:id="9698"/>
      <w:bookmarkEnd w:id="9699"/>
      <w:bookmarkEnd w:id="9700"/>
      <w:bookmarkEnd w:id="9701"/>
      <w:bookmarkEnd w:id="9702"/>
      <w:r>
        <w:rPr>
          <w:rFonts w:hint="cs"/>
          <w:rtl/>
          <w:lang w:eastAsia="he-IL"/>
        </w:rPr>
        <w:t xml:space="preserve"> האם הוא נשמט</w:t>
      </w:r>
      <w:bookmarkStart w:id="9703" w:name="_ETM_Q1_5144153"/>
      <w:bookmarkEnd w:id="9703"/>
      <w:r>
        <w:rPr>
          <w:rFonts w:hint="cs"/>
          <w:rtl/>
          <w:lang w:eastAsia="he-IL"/>
        </w:rPr>
        <w:t>.</w:t>
      </w:r>
    </w:p>
    <w:p w14:paraId="25F95231" w14:textId="77777777" w:rsidR="00C25ACE" w:rsidRDefault="00C25ACE" w:rsidP="00C25ACE">
      <w:pPr>
        <w:rPr>
          <w:rtl/>
          <w:lang w:eastAsia="he-IL"/>
        </w:rPr>
      </w:pPr>
      <w:bookmarkStart w:id="9704" w:name="_ETM_Q1_5144156"/>
      <w:bookmarkStart w:id="9705" w:name="_ETM_Q1_5138902"/>
      <w:bookmarkStart w:id="9706" w:name="_ETM_Q1_5139654"/>
      <w:bookmarkEnd w:id="9704"/>
      <w:bookmarkEnd w:id="9705"/>
      <w:bookmarkEnd w:id="9706"/>
    </w:p>
    <w:p w14:paraId="00297E79" w14:textId="2878E941" w:rsidR="00C25ACE" w:rsidRDefault="00C25ACE" w:rsidP="00C25ACE">
      <w:pPr>
        <w:pStyle w:val="a4"/>
        <w:keepNext/>
        <w:rPr>
          <w:rtl/>
        </w:rPr>
      </w:pPr>
      <w:bookmarkStart w:id="9707" w:name="ET_speaker_תומר_רוזנר_820"/>
      <w:r w:rsidRPr="00C25ACE">
        <w:rPr>
          <w:rStyle w:val="TagStyle"/>
          <w:rtl/>
        </w:rPr>
        <w:t xml:space="preserve"> &lt;&lt; דובר &gt;&gt; </w:t>
      </w:r>
      <w:r>
        <w:rPr>
          <w:rtl/>
        </w:rPr>
        <w:t>תומר רוזנר:</w:t>
      </w:r>
      <w:r w:rsidRPr="00C25ACE">
        <w:rPr>
          <w:rStyle w:val="TagStyle"/>
          <w:rtl/>
        </w:rPr>
        <w:t xml:space="preserve"> &lt;&lt; דובר &gt;&gt;</w:t>
      </w:r>
      <w:r>
        <w:rPr>
          <w:rtl/>
        </w:rPr>
        <w:t xml:space="preserve">   </w:t>
      </w:r>
      <w:bookmarkEnd w:id="9707"/>
    </w:p>
    <w:p w14:paraId="4A8385C9" w14:textId="77777777" w:rsidR="00C25ACE" w:rsidRDefault="00C25ACE" w:rsidP="00C25ACE">
      <w:pPr>
        <w:pStyle w:val="KeepWithNext"/>
        <w:rPr>
          <w:rtl/>
          <w:lang w:eastAsia="he-IL"/>
        </w:rPr>
      </w:pPr>
    </w:p>
    <w:p w14:paraId="77920B40" w14:textId="5EE71858" w:rsidR="00C25ACE" w:rsidRDefault="00C25ACE" w:rsidP="00C25ACE">
      <w:pPr>
        <w:rPr>
          <w:rtl/>
          <w:lang w:eastAsia="he-IL"/>
        </w:rPr>
      </w:pPr>
      <w:bookmarkStart w:id="9708" w:name="_ETM_Q1_5140655"/>
      <w:bookmarkEnd w:id="9708"/>
      <w:r>
        <w:rPr>
          <w:rFonts w:hint="cs"/>
          <w:rtl/>
          <w:lang w:eastAsia="he-IL"/>
        </w:rPr>
        <w:t xml:space="preserve">פשוט </w:t>
      </w:r>
      <w:bookmarkStart w:id="9709" w:name="_ETM_Q1_5142405"/>
      <w:bookmarkEnd w:id="9709"/>
      <w:r>
        <w:rPr>
          <w:rFonts w:hint="cs"/>
          <w:rtl/>
          <w:lang w:eastAsia="he-IL"/>
        </w:rPr>
        <w:t xml:space="preserve">יש טעות במספור. </w:t>
      </w:r>
    </w:p>
    <w:p w14:paraId="5D6542BA" w14:textId="77777777" w:rsidR="00C25ACE" w:rsidRDefault="00C25ACE" w:rsidP="00C25ACE">
      <w:pPr>
        <w:rPr>
          <w:rtl/>
          <w:lang w:eastAsia="he-IL"/>
        </w:rPr>
      </w:pPr>
      <w:bookmarkStart w:id="9710" w:name="_ETM_Q1_5146905"/>
      <w:bookmarkStart w:id="9711" w:name="_ETM_Q1_5143905"/>
      <w:bookmarkEnd w:id="9710"/>
      <w:bookmarkEnd w:id="9711"/>
    </w:p>
    <w:p w14:paraId="598FC9B1" w14:textId="4AC7BA75" w:rsidR="00C25ACE" w:rsidRDefault="00C25ACE" w:rsidP="00C25ACE">
      <w:pPr>
        <w:pStyle w:val="af6"/>
        <w:keepNext/>
        <w:rPr>
          <w:rtl/>
        </w:rPr>
      </w:pPr>
      <w:bookmarkStart w:id="9712" w:name="ET_yor_5069_821"/>
      <w:r w:rsidRPr="00C25ACE">
        <w:rPr>
          <w:rStyle w:val="TagStyle"/>
          <w:rtl/>
        </w:rPr>
        <w:t xml:space="preserve"> &lt;&lt; יור &gt;&gt; </w:t>
      </w:r>
      <w:r>
        <w:rPr>
          <w:rtl/>
        </w:rPr>
        <w:t>היו"ר יעקב אשר:</w:t>
      </w:r>
      <w:r w:rsidRPr="00C25ACE">
        <w:rPr>
          <w:rStyle w:val="TagStyle"/>
          <w:rtl/>
        </w:rPr>
        <w:t xml:space="preserve"> &lt;&lt; יור &gt;&gt;</w:t>
      </w:r>
      <w:r>
        <w:rPr>
          <w:rtl/>
        </w:rPr>
        <w:t xml:space="preserve">   </w:t>
      </w:r>
      <w:bookmarkEnd w:id="9712"/>
    </w:p>
    <w:p w14:paraId="4539B617" w14:textId="77777777" w:rsidR="00C25ACE" w:rsidRDefault="00C25ACE" w:rsidP="00C25ACE">
      <w:pPr>
        <w:pStyle w:val="KeepWithNext"/>
        <w:rPr>
          <w:rtl/>
          <w:lang w:eastAsia="he-IL"/>
        </w:rPr>
      </w:pPr>
    </w:p>
    <w:p w14:paraId="7E6C18D1" w14:textId="3CE08B48" w:rsidR="00C25ACE" w:rsidRDefault="00C25ACE" w:rsidP="00C25ACE">
      <w:pPr>
        <w:rPr>
          <w:rtl/>
          <w:lang w:eastAsia="he-IL"/>
        </w:rPr>
      </w:pPr>
      <w:bookmarkStart w:id="9713" w:name="_ETM_Q1_5144906"/>
      <w:bookmarkStart w:id="9714" w:name="_ETM_Q1_5144652"/>
      <w:bookmarkStart w:id="9715" w:name="_ETM_Q1_5141652"/>
      <w:bookmarkStart w:id="9716" w:name="_ETM_Q1_5143652"/>
      <w:bookmarkEnd w:id="9713"/>
      <w:bookmarkEnd w:id="9714"/>
      <w:bookmarkEnd w:id="9715"/>
      <w:bookmarkEnd w:id="9716"/>
      <w:r>
        <w:rPr>
          <w:rFonts w:hint="cs"/>
          <w:rtl/>
          <w:lang w:eastAsia="he-IL"/>
        </w:rPr>
        <w:t xml:space="preserve">בדיוק, </w:t>
      </w:r>
      <w:bookmarkStart w:id="9717" w:name="_ETM_Q1_5144403"/>
      <w:bookmarkEnd w:id="9717"/>
      <w:r>
        <w:rPr>
          <w:rFonts w:hint="cs"/>
          <w:rtl/>
          <w:lang w:eastAsia="he-IL"/>
        </w:rPr>
        <w:t>ואם הוא לא נמצא, למה הוא ל</w:t>
      </w:r>
      <w:bookmarkStart w:id="9718" w:name="_ETM_Q1_5142905"/>
      <w:bookmarkEnd w:id="9718"/>
      <w:r>
        <w:rPr>
          <w:rFonts w:hint="cs"/>
          <w:rtl/>
          <w:lang w:eastAsia="he-IL"/>
        </w:rPr>
        <w:t>א נמצא.</w:t>
      </w:r>
      <w:bookmarkStart w:id="9719" w:name="_ETM_Q1_5142653"/>
      <w:bookmarkStart w:id="9720" w:name="_ETM_Q1_5141656"/>
      <w:bookmarkStart w:id="9721" w:name="_ETM_Q1_5143654"/>
      <w:bookmarkEnd w:id="9719"/>
      <w:bookmarkEnd w:id="9720"/>
      <w:bookmarkEnd w:id="9721"/>
    </w:p>
    <w:p w14:paraId="0278BF1D" w14:textId="77777777" w:rsidR="00C25ACE" w:rsidRDefault="00C25ACE" w:rsidP="00C25ACE">
      <w:pPr>
        <w:rPr>
          <w:rtl/>
          <w:lang w:eastAsia="he-IL"/>
        </w:rPr>
      </w:pPr>
      <w:bookmarkStart w:id="9722" w:name="_ETM_Q1_5143901"/>
      <w:bookmarkStart w:id="9723" w:name="_ETM_Q1_5141651"/>
      <w:bookmarkStart w:id="9724" w:name="_ETM_Q1_5149402"/>
      <w:bookmarkEnd w:id="9722"/>
      <w:bookmarkEnd w:id="9723"/>
      <w:bookmarkEnd w:id="9724"/>
    </w:p>
    <w:p w14:paraId="0CCF4F2D" w14:textId="421804CE" w:rsidR="00C25ACE" w:rsidRDefault="00C25ACE" w:rsidP="00C25ACE">
      <w:pPr>
        <w:pStyle w:val="a4"/>
        <w:keepNext/>
        <w:rPr>
          <w:rtl/>
        </w:rPr>
      </w:pPr>
      <w:bookmarkStart w:id="9725" w:name="ET_speaker_תומר_רוזנר_822"/>
      <w:r w:rsidRPr="00C25ACE">
        <w:rPr>
          <w:rStyle w:val="TagStyle"/>
          <w:rtl/>
        </w:rPr>
        <w:t xml:space="preserve"> &lt;&lt; דובר &gt;&gt; </w:t>
      </w:r>
      <w:r>
        <w:rPr>
          <w:rtl/>
        </w:rPr>
        <w:t>תומר רוזנר:</w:t>
      </w:r>
      <w:r w:rsidRPr="00C25ACE">
        <w:rPr>
          <w:rStyle w:val="TagStyle"/>
          <w:rtl/>
        </w:rPr>
        <w:t xml:space="preserve"> &lt;&lt; דובר &gt;&gt;</w:t>
      </w:r>
      <w:r>
        <w:rPr>
          <w:rtl/>
        </w:rPr>
        <w:t xml:space="preserve">   </w:t>
      </w:r>
      <w:bookmarkEnd w:id="9725"/>
    </w:p>
    <w:p w14:paraId="61488241" w14:textId="77777777" w:rsidR="00C25ACE" w:rsidRDefault="00C25ACE" w:rsidP="00C25ACE">
      <w:pPr>
        <w:pStyle w:val="KeepWithNext"/>
        <w:rPr>
          <w:rtl/>
          <w:lang w:eastAsia="he-IL"/>
        </w:rPr>
      </w:pPr>
    </w:p>
    <w:p w14:paraId="168410B4" w14:textId="7E9C4D6E" w:rsidR="00C25ACE" w:rsidRDefault="00C25ACE" w:rsidP="00C25ACE">
      <w:pPr>
        <w:rPr>
          <w:rtl/>
          <w:lang w:eastAsia="he-IL"/>
        </w:rPr>
      </w:pPr>
      <w:bookmarkStart w:id="9726" w:name="_ETM_Q1_5150402"/>
      <w:bookmarkStart w:id="9727" w:name="_ETM_Q1_5147402"/>
      <w:bookmarkStart w:id="9728" w:name="_ETM_Q1_5144402"/>
      <w:bookmarkEnd w:id="9726"/>
      <w:bookmarkEnd w:id="9727"/>
      <w:bookmarkEnd w:id="9728"/>
      <w:r>
        <w:rPr>
          <w:rFonts w:hint="cs"/>
          <w:rtl/>
          <w:lang w:eastAsia="he-IL"/>
        </w:rPr>
        <w:t>בטיוטות קודמות היה סעיף שהושמט</w:t>
      </w:r>
      <w:bookmarkStart w:id="9729" w:name="_ETM_Q1_5151902"/>
      <w:bookmarkEnd w:id="9729"/>
      <w:r>
        <w:rPr>
          <w:rFonts w:hint="cs"/>
          <w:rtl/>
          <w:lang w:eastAsia="he-IL"/>
        </w:rPr>
        <w:t xml:space="preserve">, לבקשת </w:t>
      </w:r>
      <w:bookmarkStart w:id="9730" w:name="_ETM_Q1_5153155"/>
      <w:bookmarkEnd w:id="9730"/>
      <w:r>
        <w:rPr>
          <w:rFonts w:hint="cs"/>
          <w:rtl/>
          <w:lang w:eastAsia="he-IL"/>
        </w:rPr>
        <w:t xml:space="preserve">המציעים. </w:t>
      </w:r>
      <w:bookmarkStart w:id="9731" w:name="_ETM_Q1_5154402"/>
      <w:bookmarkStart w:id="9732" w:name="_ETM_Q1_5153153"/>
      <w:bookmarkEnd w:id="9731"/>
      <w:bookmarkEnd w:id="9732"/>
      <w:r>
        <w:rPr>
          <w:rFonts w:hint="cs"/>
          <w:rtl/>
          <w:lang w:eastAsia="he-IL"/>
        </w:rPr>
        <w:t>זה העניין כרגע</w:t>
      </w:r>
      <w:bookmarkStart w:id="9733" w:name="_ETM_Q1_5155904"/>
      <w:bookmarkEnd w:id="9733"/>
      <w:r>
        <w:rPr>
          <w:rFonts w:hint="cs"/>
          <w:rtl/>
          <w:lang w:eastAsia="he-IL"/>
        </w:rPr>
        <w:t xml:space="preserve">. אם הוא </w:t>
      </w:r>
      <w:bookmarkStart w:id="9734" w:name="_ETM_Q1_5156402"/>
      <w:bookmarkStart w:id="9735" w:name="_ETM_Q1_5153655"/>
      <w:bookmarkEnd w:id="9734"/>
      <w:bookmarkEnd w:id="9735"/>
      <w:r>
        <w:rPr>
          <w:rFonts w:hint="cs"/>
          <w:rtl/>
          <w:lang w:eastAsia="he-IL"/>
        </w:rPr>
        <w:t>רוצה להוסיף אותו אז ש</w:t>
      </w:r>
      <w:bookmarkStart w:id="9736" w:name="_ETM_Q1_5155405"/>
      <w:bookmarkEnd w:id="9736"/>
      <w:r>
        <w:rPr>
          <w:rFonts w:hint="cs"/>
          <w:rtl/>
          <w:lang w:eastAsia="he-IL"/>
        </w:rPr>
        <w:t>יציע אותו</w:t>
      </w:r>
      <w:bookmarkStart w:id="9737" w:name="_ETM_Q1_5156406"/>
      <w:bookmarkEnd w:id="9737"/>
      <w:r>
        <w:rPr>
          <w:rFonts w:hint="cs"/>
          <w:rtl/>
          <w:lang w:eastAsia="he-IL"/>
        </w:rPr>
        <w:t xml:space="preserve">. </w:t>
      </w:r>
      <w:bookmarkStart w:id="9738" w:name="_ETM_Q1_5153654"/>
      <w:bookmarkEnd w:id="9738"/>
    </w:p>
    <w:p w14:paraId="26A204D7" w14:textId="77777777" w:rsidR="00C25ACE" w:rsidRDefault="00C25ACE" w:rsidP="00C25ACE">
      <w:pPr>
        <w:rPr>
          <w:rtl/>
          <w:lang w:eastAsia="he-IL"/>
        </w:rPr>
      </w:pPr>
    </w:p>
    <w:p w14:paraId="17C84777" w14:textId="791E2689" w:rsidR="00C25ACE" w:rsidRDefault="00C25ACE" w:rsidP="00C25ACE">
      <w:pPr>
        <w:pStyle w:val="af9"/>
        <w:keepNext/>
        <w:rPr>
          <w:rtl/>
          <w:lang w:eastAsia="he-IL"/>
        </w:rPr>
      </w:pPr>
      <w:bookmarkStart w:id="9739" w:name="ET_guest_856726_823"/>
      <w:r w:rsidRPr="00C25ACE">
        <w:rPr>
          <w:rStyle w:val="TagStyle"/>
          <w:rtl/>
        </w:rPr>
        <w:t xml:space="preserve"> &lt;&lt; אורח &gt;&gt; </w:t>
      </w:r>
      <w:r>
        <w:rPr>
          <w:rtl/>
          <w:lang w:eastAsia="he-IL"/>
        </w:rPr>
        <w:t>תומר פרידמן:</w:t>
      </w:r>
      <w:r w:rsidRPr="00C25ACE">
        <w:rPr>
          <w:rStyle w:val="TagStyle"/>
          <w:rtl/>
        </w:rPr>
        <w:t xml:space="preserve"> &lt;&lt; אורח &gt;&gt;</w:t>
      </w:r>
      <w:r>
        <w:rPr>
          <w:rtl/>
          <w:lang w:eastAsia="he-IL"/>
        </w:rPr>
        <w:t xml:space="preserve">   </w:t>
      </w:r>
      <w:bookmarkEnd w:id="9739"/>
    </w:p>
    <w:p w14:paraId="020406DF" w14:textId="77777777" w:rsidR="00C25ACE" w:rsidRDefault="00C25ACE" w:rsidP="00C25ACE">
      <w:pPr>
        <w:pStyle w:val="KeepWithNext"/>
        <w:rPr>
          <w:rtl/>
          <w:lang w:eastAsia="he-IL"/>
        </w:rPr>
      </w:pPr>
    </w:p>
    <w:p w14:paraId="13DEF84C" w14:textId="015A4071" w:rsidR="00C25ACE" w:rsidRDefault="00C25ACE" w:rsidP="00C25ACE">
      <w:pPr>
        <w:rPr>
          <w:rtl/>
          <w:lang w:eastAsia="he-IL"/>
        </w:rPr>
      </w:pPr>
      <w:r>
        <w:rPr>
          <w:rFonts w:hint="cs"/>
          <w:rtl/>
          <w:lang w:eastAsia="he-IL"/>
        </w:rPr>
        <w:t xml:space="preserve">לא הבנתי, לבקשת המציעים? מישהו ביקש </w:t>
      </w:r>
      <w:bookmarkStart w:id="9740" w:name="_ETM_Q1_5158153"/>
      <w:bookmarkEnd w:id="9740"/>
      <w:r>
        <w:rPr>
          <w:rFonts w:hint="cs"/>
          <w:rtl/>
          <w:lang w:eastAsia="he-IL"/>
        </w:rPr>
        <w:t xml:space="preserve">להשמיט </w:t>
      </w:r>
      <w:bookmarkStart w:id="9741" w:name="_ETM_Q1_5158152"/>
      <w:bookmarkEnd w:id="9741"/>
      <w:r>
        <w:rPr>
          <w:rFonts w:hint="cs"/>
          <w:rtl/>
          <w:lang w:eastAsia="he-IL"/>
        </w:rPr>
        <w:t>אותו?</w:t>
      </w:r>
    </w:p>
    <w:p w14:paraId="4C29E56C" w14:textId="77777777" w:rsidR="00C25ACE" w:rsidRDefault="00C25ACE" w:rsidP="00C25ACE">
      <w:pPr>
        <w:rPr>
          <w:rtl/>
          <w:lang w:eastAsia="he-IL"/>
        </w:rPr>
      </w:pPr>
      <w:bookmarkStart w:id="9742" w:name="_ETM_Q1_5159404"/>
      <w:bookmarkStart w:id="9743" w:name="_ETM_Q1_5159902"/>
      <w:bookmarkEnd w:id="9742"/>
      <w:bookmarkEnd w:id="9743"/>
    </w:p>
    <w:p w14:paraId="5B23EE59" w14:textId="37B95620" w:rsidR="00C25ACE" w:rsidRDefault="00C25ACE" w:rsidP="00C25ACE">
      <w:pPr>
        <w:pStyle w:val="af6"/>
        <w:keepNext/>
        <w:rPr>
          <w:rtl/>
        </w:rPr>
      </w:pPr>
      <w:bookmarkStart w:id="9744" w:name="ET_yor_5069_824"/>
      <w:r w:rsidRPr="00C25ACE">
        <w:rPr>
          <w:rStyle w:val="TagStyle"/>
          <w:rtl/>
        </w:rPr>
        <w:t xml:space="preserve"> &lt;&lt; יור &gt;&gt; </w:t>
      </w:r>
      <w:r>
        <w:rPr>
          <w:rtl/>
        </w:rPr>
        <w:t>היו"ר יעקב אשר:</w:t>
      </w:r>
      <w:r w:rsidRPr="00C25ACE">
        <w:rPr>
          <w:rStyle w:val="TagStyle"/>
          <w:rtl/>
        </w:rPr>
        <w:t xml:space="preserve"> &lt;&lt; יור &gt;&gt;</w:t>
      </w:r>
      <w:r>
        <w:rPr>
          <w:rtl/>
        </w:rPr>
        <w:t xml:space="preserve">   </w:t>
      </w:r>
      <w:bookmarkEnd w:id="9744"/>
    </w:p>
    <w:p w14:paraId="7F9FAC46" w14:textId="77777777" w:rsidR="00C25ACE" w:rsidRDefault="00C25ACE" w:rsidP="00C25ACE">
      <w:pPr>
        <w:pStyle w:val="KeepWithNext"/>
        <w:rPr>
          <w:rtl/>
          <w:lang w:eastAsia="he-IL"/>
        </w:rPr>
      </w:pPr>
    </w:p>
    <w:p w14:paraId="687C448C" w14:textId="617EB91F" w:rsidR="00C25ACE" w:rsidRDefault="00C25ACE" w:rsidP="00C25ACE">
      <w:pPr>
        <w:rPr>
          <w:rtl/>
          <w:lang w:eastAsia="he-IL"/>
        </w:rPr>
      </w:pPr>
      <w:bookmarkStart w:id="9745" w:name="_ETM_Q1_5161152"/>
      <w:bookmarkStart w:id="9746" w:name="_ETM_Q1_5158652"/>
      <w:bookmarkEnd w:id="9745"/>
      <w:bookmarkEnd w:id="9746"/>
      <w:r>
        <w:rPr>
          <w:rFonts w:hint="cs"/>
          <w:rtl/>
          <w:lang w:eastAsia="he-IL"/>
        </w:rPr>
        <w:t xml:space="preserve">לא, גם הייתה חוות </w:t>
      </w:r>
      <w:bookmarkStart w:id="9747" w:name="_ETM_Q1_5160656"/>
      <w:bookmarkEnd w:id="9747"/>
      <w:r>
        <w:rPr>
          <w:rFonts w:hint="cs"/>
          <w:rtl/>
          <w:lang w:eastAsia="he-IL"/>
        </w:rPr>
        <w:t>דעת</w:t>
      </w:r>
      <w:bookmarkStart w:id="9748" w:name="_ETM_Q1_5158155"/>
      <w:bookmarkEnd w:id="9748"/>
      <w:r>
        <w:rPr>
          <w:rFonts w:hint="cs"/>
          <w:rtl/>
          <w:lang w:eastAsia="he-IL"/>
        </w:rPr>
        <w:t>.</w:t>
      </w:r>
    </w:p>
    <w:p w14:paraId="5777D7B1" w14:textId="77777777" w:rsidR="00C25ACE" w:rsidRDefault="00C25ACE" w:rsidP="00C25ACE">
      <w:pPr>
        <w:rPr>
          <w:rtl/>
          <w:lang w:eastAsia="he-IL"/>
        </w:rPr>
      </w:pPr>
      <w:bookmarkStart w:id="9749" w:name="_ETM_Q1_5158405"/>
      <w:bookmarkStart w:id="9750" w:name="_ETM_Q1_5160156"/>
      <w:bookmarkEnd w:id="9749"/>
      <w:bookmarkEnd w:id="9750"/>
    </w:p>
    <w:p w14:paraId="6172BA3D" w14:textId="18088326" w:rsidR="00C25ACE" w:rsidRDefault="00C25ACE" w:rsidP="00C25ACE">
      <w:pPr>
        <w:pStyle w:val="af9"/>
        <w:keepNext/>
        <w:rPr>
          <w:rtl/>
          <w:lang w:eastAsia="he-IL"/>
        </w:rPr>
      </w:pPr>
      <w:bookmarkStart w:id="9751" w:name="ET_guest_856726_825"/>
      <w:r w:rsidRPr="00C25ACE">
        <w:rPr>
          <w:rStyle w:val="TagStyle"/>
          <w:rtl/>
        </w:rPr>
        <w:t xml:space="preserve"> &lt;&lt; אורח &gt;&gt; </w:t>
      </w:r>
      <w:r>
        <w:rPr>
          <w:rtl/>
          <w:lang w:eastAsia="he-IL"/>
        </w:rPr>
        <w:t>תומר פרידמן:</w:t>
      </w:r>
      <w:r w:rsidRPr="00C25ACE">
        <w:rPr>
          <w:rStyle w:val="TagStyle"/>
          <w:rtl/>
        </w:rPr>
        <w:t xml:space="preserve"> &lt;&lt; אורח &gt;&gt;</w:t>
      </w:r>
      <w:r>
        <w:rPr>
          <w:rtl/>
          <w:lang w:eastAsia="he-IL"/>
        </w:rPr>
        <w:t xml:space="preserve">   </w:t>
      </w:r>
      <w:bookmarkEnd w:id="9751"/>
    </w:p>
    <w:p w14:paraId="3499A55A" w14:textId="77777777" w:rsidR="00C25ACE" w:rsidRDefault="00C25ACE" w:rsidP="00C25ACE">
      <w:pPr>
        <w:pStyle w:val="KeepWithNext"/>
        <w:rPr>
          <w:rtl/>
          <w:lang w:eastAsia="he-IL"/>
        </w:rPr>
      </w:pPr>
    </w:p>
    <w:p w14:paraId="5C5CEBEC" w14:textId="34FA8616" w:rsidR="00C25ACE" w:rsidRDefault="0019365F" w:rsidP="00C25ACE">
      <w:pPr>
        <w:rPr>
          <w:rtl/>
          <w:lang w:eastAsia="he-IL"/>
        </w:rPr>
      </w:pPr>
      <w:bookmarkStart w:id="9752" w:name="_ETM_Q1_5161156"/>
      <w:bookmarkStart w:id="9753" w:name="_ETM_Q1_5158156"/>
      <w:bookmarkEnd w:id="9752"/>
      <w:bookmarkEnd w:id="9753"/>
      <w:r>
        <w:rPr>
          <w:rFonts w:hint="cs"/>
          <w:rtl/>
          <w:lang w:eastAsia="he-IL"/>
        </w:rPr>
        <w:t>מי ביקש להשמיט? אני לא</w:t>
      </w:r>
      <w:bookmarkStart w:id="9754" w:name="_ETM_Q1_5161157"/>
      <w:bookmarkEnd w:id="9754"/>
      <w:r>
        <w:rPr>
          <w:rFonts w:hint="cs"/>
          <w:rtl/>
          <w:lang w:eastAsia="he-IL"/>
        </w:rPr>
        <w:t xml:space="preserve"> מכיר את זה. </w:t>
      </w:r>
    </w:p>
    <w:p w14:paraId="3E76B8E1" w14:textId="77777777" w:rsidR="0019365F" w:rsidRDefault="0019365F" w:rsidP="00C25ACE">
      <w:pPr>
        <w:rPr>
          <w:rtl/>
          <w:lang w:eastAsia="he-IL"/>
        </w:rPr>
      </w:pPr>
      <w:bookmarkStart w:id="9755" w:name="_ETM_Q1_5163655"/>
      <w:bookmarkStart w:id="9756" w:name="_ETM_Q1_5165154"/>
      <w:bookmarkEnd w:id="9755"/>
      <w:bookmarkEnd w:id="9756"/>
    </w:p>
    <w:p w14:paraId="5C04370F" w14:textId="7316E575" w:rsidR="0019365F" w:rsidRDefault="0019365F" w:rsidP="0019365F">
      <w:pPr>
        <w:pStyle w:val="a4"/>
        <w:keepNext/>
        <w:rPr>
          <w:rtl/>
        </w:rPr>
      </w:pPr>
      <w:bookmarkStart w:id="9757" w:name="ET_speaker_תומר_רוזנר_826"/>
      <w:r w:rsidRPr="0019365F">
        <w:rPr>
          <w:rStyle w:val="TagStyle"/>
          <w:rtl/>
        </w:rPr>
        <w:t xml:space="preserve"> &lt;&lt; דובר &gt;&gt; </w:t>
      </w:r>
      <w:r>
        <w:rPr>
          <w:rtl/>
        </w:rPr>
        <w:t>תומר רוזנר:</w:t>
      </w:r>
      <w:r w:rsidRPr="0019365F">
        <w:rPr>
          <w:rStyle w:val="TagStyle"/>
          <w:rtl/>
        </w:rPr>
        <w:t xml:space="preserve"> &lt;&lt; דובר &gt;&gt;</w:t>
      </w:r>
      <w:r>
        <w:rPr>
          <w:rtl/>
        </w:rPr>
        <w:t xml:space="preserve">   </w:t>
      </w:r>
      <w:bookmarkEnd w:id="9757"/>
    </w:p>
    <w:p w14:paraId="14DA8E09" w14:textId="77777777" w:rsidR="0019365F" w:rsidRDefault="0019365F" w:rsidP="0019365F">
      <w:pPr>
        <w:pStyle w:val="KeepWithNext"/>
        <w:rPr>
          <w:rtl/>
          <w:lang w:eastAsia="he-IL"/>
        </w:rPr>
      </w:pPr>
    </w:p>
    <w:p w14:paraId="6B92BB21" w14:textId="25682C8B" w:rsidR="0019365F" w:rsidRDefault="0019365F" w:rsidP="0019365F">
      <w:pPr>
        <w:rPr>
          <w:rtl/>
          <w:lang w:eastAsia="he-IL"/>
        </w:rPr>
      </w:pPr>
      <w:bookmarkStart w:id="9758" w:name="_ETM_Q1_5165904"/>
      <w:bookmarkStart w:id="9759" w:name="_ETM_Q1_5166154"/>
      <w:bookmarkStart w:id="9760" w:name="_ETM_Q1_5163154"/>
      <w:bookmarkStart w:id="9761" w:name="_ETM_Q1_5160154"/>
      <w:bookmarkEnd w:id="9758"/>
      <w:bookmarkEnd w:id="9759"/>
      <w:bookmarkEnd w:id="9760"/>
      <w:bookmarkEnd w:id="9761"/>
      <w:r>
        <w:rPr>
          <w:rFonts w:hint="cs"/>
          <w:rtl/>
          <w:lang w:eastAsia="he-IL"/>
        </w:rPr>
        <w:t>זאת חקירה עכשיו?</w:t>
      </w:r>
    </w:p>
    <w:p w14:paraId="325C9CAD" w14:textId="77777777" w:rsidR="0019365F" w:rsidRDefault="0019365F" w:rsidP="0019365F">
      <w:pPr>
        <w:rPr>
          <w:rtl/>
          <w:lang w:eastAsia="he-IL"/>
        </w:rPr>
      </w:pPr>
      <w:bookmarkStart w:id="9762" w:name="_ETM_Q1_5162155"/>
      <w:bookmarkStart w:id="9763" w:name="_ETM_Q1_5162904"/>
      <w:bookmarkEnd w:id="9762"/>
      <w:bookmarkEnd w:id="9763"/>
    </w:p>
    <w:p w14:paraId="0555F4B4" w14:textId="28018A99" w:rsidR="0019365F" w:rsidRDefault="0019365F" w:rsidP="0019365F">
      <w:pPr>
        <w:pStyle w:val="af9"/>
        <w:keepNext/>
        <w:rPr>
          <w:rtl/>
          <w:lang w:eastAsia="he-IL"/>
        </w:rPr>
      </w:pPr>
      <w:bookmarkStart w:id="9764" w:name="ET_guest_856726_827"/>
      <w:r w:rsidRPr="0019365F">
        <w:rPr>
          <w:rStyle w:val="TagStyle"/>
          <w:rtl/>
        </w:rPr>
        <w:t xml:space="preserve"> &lt;&lt; אורח &gt;&gt; </w:t>
      </w:r>
      <w:r>
        <w:rPr>
          <w:rtl/>
          <w:lang w:eastAsia="he-IL"/>
        </w:rPr>
        <w:t>תומר פרידמן:</w:t>
      </w:r>
      <w:r w:rsidRPr="0019365F">
        <w:rPr>
          <w:rStyle w:val="TagStyle"/>
          <w:rtl/>
        </w:rPr>
        <w:t xml:space="preserve"> &lt;&lt; אורח &gt;&gt;</w:t>
      </w:r>
      <w:r>
        <w:rPr>
          <w:rtl/>
          <w:lang w:eastAsia="he-IL"/>
        </w:rPr>
        <w:t xml:space="preserve">   </w:t>
      </w:r>
      <w:bookmarkEnd w:id="9764"/>
    </w:p>
    <w:p w14:paraId="0CC331B4" w14:textId="77777777" w:rsidR="0019365F" w:rsidRDefault="0019365F" w:rsidP="0019365F">
      <w:pPr>
        <w:pStyle w:val="KeepWithNext"/>
        <w:rPr>
          <w:rtl/>
          <w:lang w:eastAsia="he-IL"/>
        </w:rPr>
      </w:pPr>
    </w:p>
    <w:p w14:paraId="3A145804" w14:textId="0403B192" w:rsidR="0019365F" w:rsidRDefault="0019365F" w:rsidP="0019365F">
      <w:pPr>
        <w:rPr>
          <w:rtl/>
          <w:lang w:eastAsia="he-IL"/>
        </w:rPr>
      </w:pPr>
      <w:r>
        <w:rPr>
          <w:rFonts w:hint="cs"/>
          <w:rtl/>
          <w:lang w:eastAsia="he-IL"/>
        </w:rPr>
        <w:t xml:space="preserve">לא </w:t>
      </w:r>
      <w:bookmarkStart w:id="9765" w:name="_ETM_Q1_5166155"/>
      <w:bookmarkEnd w:id="9765"/>
      <w:r>
        <w:rPr>
          <w:rFonts w:hint="cs"/>
          <w:rtl/>
          <w:lang w:eastAsia="he-IL"/>
        </w:rPr>
        <w:t>אבל אני</w:t>
      </w:r>
      <w:bookmarkStart w:id="9766" w:name="_ETM_Q1_5164154"/>
      <w:bookmarkEnd w:id="9766"/>
      <w:r>
        <w:rPr>
          <w:rFonts w:hint="cs"/>
          <w:rtl/>
          <w:lang w:eastAsia="he-IL"/>
        </w:rPr>
        <w:t xml:space="preserve"> לא יודע שמישהו ביקש להש</w:t>
      </w:r>
      <w:bookmarkStart w:id="9767" w:name="_ETM_Q1_5164904"/>
      <w:bookmarkEnd w:id="9767"/>
      <w:r>
        <w:rPr>
          <w:rFonts w:hint="cs"/>
          <w:rtl/>
          <w:lang w:eastAsia="he-IL"/>
        </w:rPr>
        <w:t xml:space="preserve">מיט כי זה היה בהסכמה ובהבנה </w:t>
      </w:r>
      <w:bookmarkStart w:id="9768" w:name="_ETM_Q1_5168902"/>
      <w:bookmarkStart w:id="9769" w:name="_ETM_Q1_5165902"/>
      <w:bookmarkEnd w:id="9768"/>
      <w:bookmarkEnd w:id="9769"/>
      <w:r>
        <w:rPr>
          <w:rFonts w:hint="cs"/>
          <w:rtl/>
          <w:lang w:eastAsia="he-IL"/>
        </w:rPr>
        <w:t xml:space="preserve">עם כל </w:t>
      </w:r>
      <w:bookmarkStart w:id="9770" w:name="_ETM_Q1_5165153"/>
      <w:bookmarkEnd w:id="9770"/>
      <w:r>
        <w:rPr>
          <w:rFonts w:hint="cs"/>
          <w:rtl/>
          <w:lang w:eastAsia="he-IL"/>
        </w:rPr>
        <w:t>המשרדים</w:t>
      </w:r>
      <w:bookmarkStart w:id="9771" w:name="_ETM_Q1_5165654"/>
      <w:bookmarkStart w:id="9772" w:name="_ETM_Q1_5165405"/>
      <w:bookmarkStart w:id="9773" w:name="_ETM_Q1_5166901"/>
      <w:bookmarkEnd w:id="9771"/>
      <w:bookmarkEnd w:id="9772"/>
      <w:bookmarkEnd w:id="9773"/>
      <w:r>
        <w:rPr>
          <w:rFonts w:hint="cs"/>
          <w:rtl/>
          <w:lang w:eastAsia="he-IL"/>
        </w:rPr>
        <w:t>.</w:t>
      </w:r>
    </w:p>
    <w:p w14:paraId="6ED730AF" w14:textId="77777777" w:rsidR="0019365F" w:rsidRDefault="0019365F" w:rsidP="0019365F">
      <w:pPr>
        <w:rPr>
          <w:rtl/>
          <w:lang w:eastAsia="he-IL"/>
        </w:rPr>
      </w:pPr>
      <w:bookmarkStart w:id="9774" w:name="_ETM_Q1_5160406"/>
      <w:bookmarkStart w:id="9775" w:name="_ETM_Q1_5161406"/>
      <w:bookmarkEnd w:id="9774"/>
      <w:bookmarkEnd w:id="9775"/>
    </w:p>
    <w:p w14:paraId="7F4AF436" w14:textId="19322AA5" w:rsidR="0019365F" w:rsidRPr="00D95B1B" w:rsidRDefault="0019365F" w:rsidP="0019365F">
      <w:pPr>
        <w:pStyle w:val="a4"/>
        <w:keepNext/>
        <w:rPr>
          <w:rtl/>
        </w:rPr>
      </w:pPr>
      <w:bookmarkStart w:id="9776" w:name="ET_speaker_תומר_רוזנר_828"/>
      <w:r w:rsidRPr="0019365F">
        <w:rPr>
          <w:rStyle w:val="TagStyle"/>
          <w:rtl/>
        </w:rPr>
        <w:t xml:space="preserve"> </w:t>
      </w:r>
      <w:r w:rsidRPr="00D95B1B">
        <w:rPr>
          <w:rStyle w:val="TagStyle"/>
          <w:rtl/>
        </w:rPr>
        <w:t xml:space="preserve">&lt;&lt; דובר &gt;&gt; </w:t>
      </w:r>
      <w:r w:rsidRPr="00D95B1B">
        <w:rPr>
          <w:rtl/>
        </w:rPr>
        <w:t>תומר רוזנר:</w:t>
      </w:r>
      <w:r w:rsidRPr="00D95B1B">
        <w:rPr>
          <w:rStyle w:val="TagStyle"/>
          <w:rtl/>
        </w:rPr>
        <w:t xml:space="preserve"> &lt;&lt; דובר &gt;&gt;</w:t>
      </w:r>
      <w:r w:rsidRPr="00D95B1B">
        <w:rPr>
          <w:rtl/>
        </w:rPr>
        <w:t xml:space="preserve">   </w:t>
      </w:r>
      <w:bookmarkEnd w:id="9776"/>
    </w:p>
    <w:p w14:paraId="6928C2FE" w14:textId="77777777" w:rsidR="0019365F" w:rsidRPr="00D95B1B" w:rsidRDefault="0019365F" w:rsidP="0019365F">
      <w:pPr>
        <w:pStyle w:val="KeepWithNext"/>
        <w:rPr>
          <w:rtl/>
          <w:lang w:eastAsia="he-IL"/>
        </w:rPr>
      </w:pPr>
    </w:p>
    <w:p w14:paraId="2FAAC74A" w14:textId="5E34EB21" w:rsidR="0019365F" w:rsidRPr="00D95B1B" w:rsidRDefault="0019365F" w:rsidP="0019365F">
      <w:pPr>
        <w:rPr>
          <w:rtl/>
          <w:lang w:eastAsia="he-IL"/>
        </w:rPr>
      </w:pPr>
      <w:bookmarkStart w:id="9777" w:name="_ETM_Q1_5161906"/>
      <w:bookmarkStart w:id="9778" w:name="_ETM_Q1_5162402"/>
      <w:bookmarkEnd w:id="9777"/>
      <w:bookmarkEnd w:id="9778"/>
      <w:r w:rsidRPr="00D95B1B">
        <w:rPr>
          <w:rFonts w:hint="cs"/>
          <w:rtl/>
          <w:lang w:eastAsia="he-IL"/>
        </w:rPr>
        <w:t xml:space="preserve">לא. </w:t>
      </w:r>
    </w:p>
    <w:p w14:paraId="3876CC3F" w14:textId="77777777" w:rsidR="0019365F" w:rsidRPr="00D95B1B" w:rsidRDefault="0019365F" w:rsidP="0019365F">
      <w:pPr>
        <w:rPr>
          <w:rtl/>
          <w:lang w:eastAsia="he-IL"/>
        </w:rPr>
      </w:pPr>
      <w:bookmarkStart w:id="9779" w:name="_ETM_Q1_5170153"/>
      <w:bookmarkStart w:id="9780" w:name="_ETM_Q1_5171156"/>
      <w:bookmarkEnd w:id="9779"/>
      <w:bookmarkEnd w:id="9780"/>
    </w:p>
    <w:p w14:paraId="2F250184" w14:textId="4DA183D8" w:rsidR="0019365F" w:rsidRPr="00D95B1B" w:rsidRDefault="0019365F" w:rsidP="0019365F">
      <w:pPr>
        <w:pStyle w:val="af5"/>
        <w:keepNext/>
        <w:rPr>
          <w:rtl/>
        </w:rPr>
      </w:pPr>
      <w:bookmarkStart w:id="9781" w:name="ET_interruption_קריאה_830"/>
      <w:r w:rsidRPr="00D95B1B">
        <w:rPr>
          <w:rStyle w:val="TagStyle"/>
          <w:rtl/>
        </w:rPr>
        <w:t xml:space="preserve"> &lt;&lt; קריאה &gt;&gt; </w:t>
      </w:r>
      <w:r w:rsidRPr="00D95B1B">
        <w:rPr>
          <w:rtl/>
        </w:rPr>
        <w:t>קריאה:</w:t>
      </w:r>
      <w:r w:rsidRPr="00D95B1B">
        <w:rPr>
          <w:rStyle w:val="TagStyle"/>
          <w:rtl/>
        </w:rPr>
        <w:t xml:space="preserve"> &lt;&lt; קריאה &gt;&gt;</w:t>
      </w:r>
      <w:r w:rsidRPr="00D95B1B">
        <w:rPr>
          <w:rtl/>
        </w:rPr>
        <w:t xml:space="preserve">   </w:t>
      </w:r>
      <w:bookmarkEnd w:id="9781"/>
    </w:p>
    <w:p w14:paraId="61FE8BB1" w14:textId="77777777" w:rsidR="0019365F" w:rsidRPr="00D95B1B" w:rsidRDefault="0019365F" w:rsidP="0019365F">
      <w:pPr>
        <w:pStyle w:val="KeepWithNext"/>
        <w:rPr>
          <w:rtl/>
          <w:lang w:eastAsia="he-IL"/>
        </w:rPr>
      </w:pPr>
    </w:p>
    <w:p w14:paraId="518A197A" w14:textId="291C7C58" w:rsidR="0019365F" w:rsidRDefault="0019365F" w:rsidP="0019365F">
      <w:pPr>
        <w:rPr>
          <w:rtl/>
          <w:lang w:eastAsia="he-IL"/>
        </w:rPr>
      </w:pPr>
      <w:bookmarkStart w:id="9782" w:name="_ETM_Q1_5165903"/>
      <w:bookmarkStart w:id="9783" w:name="_ETM_Q1_5169156"/>
      <w:bookmarkEnd w:id="9782"/>
      <w:bookmarkEnd w:id="9783"/>
      <w:r w:rsidRPr="00D95B1B">
        <w:rPr>
          <w:rFonts w:hint="cs"/>
          <w:rtl/>
          <w:lang w:eastAsia="he-IL"/>
        </w:rPr>
        <w:t>אחד</w:t>
      </w:r>
      <w:r>
        <w:rPr>
          <w:rFonts w:hint="cs"/>
          <w:rtl/>
          <w:lang w:eastAsia="he-IL"/>
        </w:rPr>
        <w:t xml:space="preserve"> מחברי הכנסת, כנראה. </w:t>
      </w:r>
      <w:bookmarkStart w:id="9784" w:name="_ETM_Q1_5174403"/>
      <w:bookmarkStart w:id="9785" w:name="_ETM_Q1_5171403"/>
      <w:bookmarkEnd w:id="9784"/>
      <w:bookmarkEnd w:id="9785"/>
    </w:p>
    <w:p w14:paraId="23ACBA33" w14:textId="77777777" w:rsidR="0019365F" w:rsidRPr="0019365F" w:rsidRDefault="0019365F" w:rsidP="0019365F">
      <w:pPr>
        <w:rPr>
          <w:rtl/>
          <w:lang w:eastAsia="he-IL"/>
        </w:rPr>
      </w:pPr>
      <w:bookmarkStart w:id="9786" w:name="_ETM_Q1_5175155"/>
      <w:bookmarkStart w:id="9787" w:name="_ETM_Q1_5175653"/>
      <w:bookmarkEnd w:id="9786"/>
      <w:bookmarkEnd w:id="9787"/>
    </w:p>
    <w:p w14:paraId="7C933C99" w14:textId="035E0EA4" w:rsidR="0019365F" w:rsidRDefault="0019365F" w:rsidP="0019365F">
      <w:pPr>
        <w:pStyle w:val="af9"/>
        <w:keepNext/>
        <w:rPr>
          <w:rtl/>
          <w:lang w:eastAsia="he-IL"/>
        </w:rPr>
      </w:pPr>
      <w:bookmarkStart w:id="9788" w:name="ET_guest_856726_829"/>
      <w:r w:rsidRPr="0019365F">
        <w:rPr>
          <w:rStyle w:val="TagStyle"/>
          <w:rtl/>
        </w:rPr>
        <w:t xml:space="preserve"> &lt;&lt; אור</w:t>
      </w:r>
      <w:bookmarkStart w:id="9789" w:name="_ETM_Q1_5168406"/>
      <w:bookmarkStart w:id="9790" w:name="_ETM_Q1_5170904"/>
      <w:bookmarkEnd w:id="9789"/>
      <w:bookmarkEnd w:id="9790"/>
      <w:r w:rsidRPr="0019365F">
        <w:rPr>
          <w:rStyle w:val="TagStyle"/>
          <w:rtl/>
        </w:rPr>
        <w:t xml:space="preserve">ח &gt;&gt; </w:t>
      </w:r>
      <w:r>
        <w:rPr>
          <w:rtl/>
          <w:lang w:eastAsia="he-IL"/>
        </w:rPr>
        <w:t>תומר פרידמן:</w:t>
      </w:r>
      <w:r w:rsidRPr="0019365F">
        <w:rPr>
          <w:rStyle w:val="TagStyle"/>
          <w:rtl/>
        </w:rPr>
        <w:t xml:space="preserve"> &lt;&lt; אורח &gt;&gt;</w:t>
      </w:r>
      <w:r>
        <w:rPr>
          <w:rtl/>
          <w:lang w:eastAsia="he-IL"/>
        </w:rPr>
        <w:t xml:space="preserve">   </w:t>
      </w:r>
      <w:bookmarkEnd w:id="9788"/>
    </w:p>
    <w:p w14:paraId="0FB16F5C" w14:textId="77777777" w:rsidR="0019365F" w:rsidRDefault="0019365F" w:rsidP="0019365F">
      <w:pPr>
        <w:pStyle w:val="KeepWithNext"/>
        <w:rPr>
          <w:rtl/>
          <w:lang w:eastAsia="he-IL"/>
        </w:rPr>
      </w:pPr>
    </w:p>
    <w:p w14:paraId="792E134A" w14:textId="657C8733" w:rsidR="0019365F" w:rsidRDefault="0019365F" w:rsidP="0019365F">
      <w:pPr>
        <w:rPr>
          <w:rtl/>
          <w:lang w:eastAsia="he-IL"/>
        </w:rPr>
      </w:pPr>
      <w:bookmarkStart w:id="9791" w:name="_ETM_Q1_5171906"/>
      <w:bookmarkStart w:id="9792" w:name="_ETM_Q1_5172156"/>
      <w:bookmarkStart w:id="9793" w:name="_ETM_Q1_5173153"/>
      <w:bookmarkEnd w:id="9791"/>
      <w:bookmarkEnd w:id="9792"/>
      <w:bookmarkEnd w:id="9793"/>
      <w:r>
        <w:rPr>
          <w:rFonts w:hint="cs"/>
          <w:rtl/>
          <w:lang w:eastAsia="he-IL"/>
        </w:rPr>
        <w:t>אני הצעתי גם לחברי בייעו</w:t>
      </w:r>
      <w:bookmarkStart w:id="9794" w:name="_ETM_Q1_5174653"/>
      <w:bookmarkEnd w:id="9794"/>
      <w:r>
        <w:rPr>
          <w:rFonts w:hint="cs"/>
          <w:rtl/>
          <w:lang w:eastAsia="he-IL"/>
        </w:rPr>
        <w:t xml:space="preserve">ץ המשפטי </w:t>
      </w:r>
      <w:bookmarkStart w:id="9795" w:name="_ETM_Q1_5175153"/>
      <w:bookmarkStart w:id="9796" w:name="_ETM_Q1_5172653"/>
      <w:bookmarkEnd w:id="9795"/>
      <w:bookmarkEnd w:id="9796"/>
      <w:r>
        <w:rPr>
          <w:rFonts w:hint="cs"/>
          <w:rtl/>
          <w:lang w:eastAsia="he-IL"/>
        </w:rPr>
        <w:t>נוסח מרוכך יותר לסעי</w:t>
      </w:r>
      <w:bookmarkStart w:id="9797" w:name="_ETM_Q1_5178403"/>
      <w:bookmarkEnd w:id="9797"/>
      <w:r>
        <w:rPr>
          <w:rFonts w:hint="cs"/>
          <w:rtl/>
          <w:lang w:eastAsia="he-IL"/>
        </w:rPr>
        <w:t xml:space="preserve">ף </w:t>
      </w:r>
      <w:bookmarkStart w:id="9798" w:name="_ETM_Q1_5176404"/>
      <w:bookmarkEnd w:id="9798"/>
      <w:r>
        <w:rPr>
          <w:rFonts w:hint="cs"/>
          <w:rtl/>
          <w:lang w:eastAsia="he-IL"/>
        </w:rPr>
        <w:t>אבל אדוני, זה סעיף שהוא מאוד חשוב לנו</w:t>
      </w:r>
      <w:bookmarkStart w:id="9799" w:name="_ETM_Q1_5178901"/>
      <w:bookmarkEnd w:id="9799"/>
      <w:r>
        <w:rPr>
          <w:rFonts w:hint="cs"/>
          <w:rtl/>
          <w:lang w:eastAsia="he-IL"/>
        </w:rPr>
        <w:t xml:space="preserve">. מאוד </w:t>
      </w:r>
      <w:bookmarkStart w:id="9800" w:name="_ETM_Q1_5179406"/>
      <w:bookmarkEnd w:id="9800"/>
      <w:r>
        <w:rPr>
          <w:rFonts w:hint="cs"/>
          <w:rtl/>
          <w:lang w:eastAsia="he-IL"/>
        </w:rPr>
        <w:t>מטריד אותנו שייווצ</w:t>
      </w:r>
      <w:r>
        <w:rPr>
          <w:rFonts w:hint="eastAsia"/>
          <w:rtl/>
          <w:lang w:eastAsia="he-IL"/>
        </w:rPr>
        <w:t>ר</w:t>
      </w:r>
      <w:r>
        <w:rPr>
          <w:rFonts w:hint="cs"/>
          <w:rtl/>
          <w:lang w:eastAsia="he-IL"/>
        </w:rPr>
        <w:t xml:space="preserve"> מצב </w:t>
      </w:r>
      <w:bookmarkStart w:id="9801" w:name="_ETM_Q1_5182401"/>
      <w:bookmarkEnd w:id="9801"/>
      <w:r>
        <w:rPr>
          <w:rFonts w:hint="cs"/>
          <w:rtl/>
          <w:lang w:eastAsia="he-IL"/>
        </w:rPr>
        <w:t xml:space="preserve">כשכבר הסתיימה תקופת הרשאת השימוש, רועה לא מפנה את הקרקע. </w:t>
      </w:r>
    </w:p>
    <w:p w14:paraId="55F652B2" w14:textId="77777777" w:rsidR="0019365F" w:rsidRDefault="0019365F" w:rsidP="0019365F">
      <w:pPr>
        <w:rPr>
          <w:rtl/>
          <w:lang w:eastAsia="he-IL"/>
        </w:rPr>
      </w:pPr>
      <w:bookmarkStart w:id="9802" w:name="_ETM_Q1_5187405"/>
      <w:bookmarkEnd w:id="9802"/>
    </w:p>
    <w:p w14:paraId="5EF9A365" w14:textId="47C8DFC7" w:rsidR="0019365F" w:rsidRDefault="0019365F" w:rsidP="0019365F">
      <w:pPr>
        <w:rPr>
          <w:rtl/>
          <w:lang w:eastAsia="he-IL"/>
        </w:rPr>
      </w:pPr>
      <w:r>
        <w:rPr>
          <w:rFonts w:hint="cs"/>
          <w:rtl/>
          <w:lang w:eastAsia="he-IL"/>
        </w:rPr>
        <w:t>זה</w:t>
      </w:r>
      <w:bookmarkStart w:id="9803" w:name="_ETM_Q1_5187663"/>
      <w:bookmarkEnd w:id="9803"/>
      <w:r>
        <w:rPr>
          <w:rFonts w:hint="cs"/>
          <w:rtl/>
          <w:lang w:eastAsia="he-IL"/>
        </w:rPr>
        <w:t xml:space="preserve"> ע</w:t>
      </w:r>
      <w:bookmarkStart w:id="9804" w:name="_ETM_Q1_5188155"/>
      <w:bookmarkEnd w:id="9804"/>
      <w:r>
        <w:rPr>
          <w:rFonts w:hint="cs"/>
          <w:rtl/>
          <w:lang w:eastAsia="he-IL"/>
        </w:rPr>
        <w:t xml:space="preserve">ניין </w:t>
      </w:r>
      <w:bookmarkStart w:id="9805" w:name="_ETM_Q1_5188905"/>
      <w:bookmarkEnd w:id="9805"/>
      <w:r>
        <w:rPr>
          <w:rFonts w:hint="cs"/>
          <w:rtl/>
          <w:lang w:eastAsia="he-IL"/>
        </w:rPr>
        <w:t xml:space="preserve">של יום ביום. </w:t>
      </w:r>
      <w:bookmarkStart w:id="9806" w:name="_ETM_Q1_5187905"/>
      <w:bookmarkEnd w:id="9806"/>
      <w:r>
        <w:rPr>
          <w:rFonts w:hint="cs"/>
          <w:rtl/>
          <w:lang w:eastAsia="he-IL"/>
        </w:rPr>
        <w:t xml:space="preserve">אולי זה נראה לאדוני קצת חריג אבל </w:t>
      </w:r>
      <w:bookmarkStart w:id="9807" w:name="_ETM_Q1_5193154"/>
      <w:bookmarkEnd w:id="9807"/>
      <w:r>
        <w:rPr>
          <w:rFonts w:hint="cs"/>
          <w:rtl/>
          <w:lang w:eastAsia="he-IL"/>
        </w:rPr>
        <w:t>זה עניין</w:t>
      </w:r>
      <w:bookmarkStart w:id="9808" w:name="_ETM_Q1_5191405"/>
      <w:bookmarkEnd w:id="9808"/>
      <w:r>
        <w:rPr>
          <w:rFonts w:hint="cs"/>
          <w:rtl/>
          <w:lang w:eastAsia="he-IL"/>
        </w:rPr>
        <w:t xml:space="preserve"> של יום ביומו. </w:t>
      </w:r>
      <w:bookmarkStart w:id="9809" w:name="_ETM_Q1_5195405"/>
      <w:bookmarkEnd w:id="9809"/>
      <w:r>
        <w:rPr>
          <w:rFonts w:hint="cs"/>
          <w:rtl/>
          <w:lang w:eastAsia="he-IL"/>
        </w:rPr>
        <w:t xml:space="preserve">הכלי האפקטיבי והמרכזי שיש </w:t>
      </w:r>
      <w:bookmarkStart w:id="9810" w:name="_ETM_Q1_5192155"/>
      <w:bookmarkStart w:id="9811" w:name="_ETM_Q1_5192906"/>
      <w:bookmarkEnd w:id="9810"/>
      <w:bookmarkEnd w:id="9811"/>
      <w:r>
        <w:rPr>
          <w:rFonts w:hint="cs"/>
          <w:rtl/>
          <w:lang w:eastAsia="he-IL"/>
        </w:rPr>
        <w:t>לנו בשביל להתמודד עם מצב שבו</w:t>
      </w:r>
      <w:bookmarkStart w:id="9812" w:name="_ETM_Q1_5194905"/>
      <w:bookmarkEnd w:id="9812"/>
      <w:r>
        <w:rPr>
          <w:rFonts w:hint="cs"/>
          <w:rtl/>
          <w:lang w:eastAsia="he-IL"/>
        </w:rPr>
        <w:t xml:space="preserve"> אדם שאין לו זכויות </w:t>
      </w:r>
      <w:bookmarkStart w:id="9813" w:name="_ETM_Q1_5198406"/>
      <w:bookmarkEnd w:id="9813"/>
      <w:r>
        <w:rPr>
          <w:rFonts w:hint="cs"/>
          <w:rtl/>
          <w:lang w:eastAsia="he-IL"/>
        </w:rPr>
        <w:t xml:space="preserve">כדין </w:t>
      </w:r>
      <w:bookmarkStart w:id="9814" w:name="_ETM_Q1_5196405"/>
      <w:bookmarkEnd w:id="9814"/>
      <w:r>
        <w:rPr>
          <w:rFonts w:hint="cs"/>
          <w:rtl/>
          <w:lang w:eastAsia="he-IL"/>
        </w:rPr>
        <w:t>בקרקע</w:t>
      </w:r>
      <w:bookmarkStart w:id="9815" w:name="_ETM_Q1_5197653"/>
      <w:bookmarkEnd w:id="9815"/>
      <w:r>
        <w:rPr>
          <w:rFonts w:hint="cs"/>
          <w:rtl/>
          <w:lang w:eastAsia="he-IL"/>
        </w:rPr>
        <w:t xml:space="preserve"> לא מפנה את הקרקע, זה חוק מקרקעי ציבור. </w:t>
      </w:r>
      <w:bookmarkStart w:id="9816" w:name="_ETM_Q1_5198655"/>
      <w:bookmarkEnd w:id="9816"/>
    </w:p>
    <w:p w14:paraId="453BA23D" w14:textId="28805012" w:rsidR="0019365F" w:rsidRDefault="0019365F" w:rsidP="0019365F">
      <w:pPr>
        <w:pStyle w:val="af6"/>
        <w:keepNext/>
        <w:rPr>
          <w:rtl/>
        </w:rPr>
      </w:pPr>
      <w:bookmarkStart w:id="9817" w:name="_ETM_Q1_5198905"/>
      <w:bookmarkStart w:id="9818" w:name="_ETM_Q1_5199155"/>
      <w:bookmarkStart w:id="9819" w:name="ET_yor_5069_831"/>
      <w:bookmarkEnd w:id="9817"/>
      <w:bookmarkEnd w:id="9818"/>
      <w:r w:rsidRPr="0019365F">
        <w:rPr>
          <w:rStyle w:val="TagStyle"/>
          <w:rtl/>
        </w:rPr>
        <w:t xml:space="preserve">&lt;&lt; יור &gt;&gt; </w:t>
      </w:r>
      <w:r>
        <w:rPr>
          <w:rtl/>
        </w:rPr>
        <w:t>היו"ר יעקב אשר:</w:t>
      </w:r>
      <w:r w:rsidRPr="0019365F">
        <w:rPr>
          <w:rStyle w:val="TagStyle"/>
          <w:rtl/>
        </w:rPr>
        <w:t xml:space="preserve"> &lt;&lt; יור &gt;&gt;</w:t>
      </w:r>
      <w:r>
        <w:rPr>
          <w:rtl/>
        </w:rPr>
        <w:t xml:space="preserve">   </w:t>
      </w:r>
      <w:bookmarkEnd w:id="9819"/>
    </w:p>
    <w:p w14:paraId="75165616" w14:textId="77777777" w:rsidR="0019365F" w:rsidRDefault="0019365F" w:rsidP="0019365F">
      <w:pPr>
        <w:pStyle w:val="KeepWithNext"/>
        <w:rPr>
          <w:rtl/>
          <w:lang w:eastAsia="he-IL"/>
        </w:rPr>
      </w:pPr>
    </w:p>
    <w:p w14:paraId="3159887B" w14:textId="5447E8D0" w:rsidR="0019365F" w:rsidRDefault="0019365F" w:rsidP="0019365F">
      <w:pPr>
        <w:rPr>
          <w:rtl/>
          <w:lang w:eastAsia="he-IL"/>
        </w:rPr>
      </w:pPr>
      <w:bookmarkStart w:id="9820" w:name="_ETM_Q1_5199655"/>
      <w:bookmarkEnd w:id="9820"/>
      <w:r>
        <w:rPr>
          <w:rFonts w:hint="cs"/>
          <w:rtl/>
          <w:lang w:eastAsia="he-IL"/>
        </w:rPr>
        <w:t xml:space="preserve">יש פה דברים </w:t>
      </w:r>
      <w:bookmarkStart w:id="9821" w:name="_ETM_Q1_5198155"/>
      <w:bookmarkStart w:id="9822" w:name="_ETM_Q1_5200405"/>
      <w:bookmarkStart w:id="9823" w:name="_ETM_Q1_5198405"/>
      <w:bookmarkEnd w:id="9821"/>
      <w:bookmarkEnd w:id="9822"/>
      <w:bookmarkEnd w:id="9823"/>
      <w:r>
        <w:rPr>
          <w:rFonts w:hint="cs"/>
          <w:rtl/>
          <w:lang w:eastAsia="he-IL"/>
        </w:rPr>
        <w:t xml:space="preserve">שאומרים מה החוק קובע ומה </w:t>
      </w:r>
      <w:bookmarkStart w:id="9824" w:name="_ETM_Q1_5206405"/>
      <w:bookmarkEnd w:id="9824"/>
      <w:r>
        <w:rPr>
          <w:rFonts w:hint="cs"/>
          <w:rtl/>
          <w:lang w:eastAsia="he-IL"/>
        </w:rPr>
        <w:t>החוק מ</w:t>
      </w:r>
      <w:bookmarkStart w:id="9825" w:name="_ETM_Q1_5204405"/>
      <w:bookmarkEnd w:id="9825"/>
      <w:r>
        <w:rPr>
          <w:rFonts w:hint="cs"/>
          <w:rtl/>
          <w:lang w:eastAsia="he-IL"/>
        </w:rPr>
        <w:t xml:space="preserve">כיל </w:t>
      </w:r>
      <w:bookmarkStart w:id="9826" w:name="_ETM_Q1_5205405"/>
      <w:bookmarkEnd w:id="9826"/>
      <w:r>
        <w:rPr>
          <w:rFonts w:hint="cs"/>
          <w:rtl/>
          <w:lang w:eastAsia="he-IL"/>
        </w:rPr>
        <w:t>בלי לשלוף את טייס אוטומטי</w:t>
      </w:r>
      <w:bookmarkStart w:id="9827" w:name="_ETM_Q1_5210405"/>
      <w:bookmarkEnd w:id="9827"/>
      <w:r>
        <w:rPr>
          <w:rFonts w:hint="cs"/>
          <w:rtl/>
          <w:lang w:eastAsia="he-IL"/>
        </w:rPr>
        <w:t xml:space="preserve"> כזה או אחר. </w:t>
      </w:r>
      <w:bookmarkStart w:id="9828" w:name="_ETM_Q1_5209402"/>
      <w:bookmarkEnd w:id="9828"/>
    </w:p>
    <w:p w14:paraId="62D92B21" w14:textId="77777777" w:rsidR="0019365F" w:rsidRDefault="0019365F" w:rsidP="0019365F">
      <w:pPr>
        <w:rPr>
          <w:rtl/>
          <w:lang w:eastAsia="he-IL"/>
        </w:rPr>
      </w:pPr>
      <w:bookmarkStart w:id="9829" w:name="_ETM_Q1_5202905"/>
      <w:bookmarkStart w:id="9830" w:name="_ETM_Q1_5203905"/>
      <w:bookmarkStart w:id="9831" w:name="_ETM_Q1_5200655"/>
      <w:bookmarkStart w:id="9832" w:name="_ETM_Q1_5203652"/>
      <w:bookmarkEnd w:id="9829"/>
      <w:bookmarkEnd w:id="9830"/>
      <w:bookmarkEnd w:id="9831"/>
      <w:bookmarkEnd w:id="9832"/>
    </w:p>
    <w:p w14:paraId="60939232" w14:textId="0B42A0AD" w:rsidR="0019365F" w:rsidRDefault="0019365F" w:rsidP="0019365F">
      <w:pPr>
        <w:pStyle w:val="a4"/>
        <w:keepNext/>
        <w:rPr>
          <w:rtl/>
        </w:rPr>
      </w:pPr>
      <w:bookmarkStart w:id="9833" w:name="ET_speaker_תומר_רוזנר_833"/>
      <w:r w:rsidRPr="0019365F">
        <w:rPr>
          <w:rStyle w:val="TagStyle"/>
          <w:rtl/>
        </w:rPr>
        <w:t xml:space="preserve"> &lt;&lt; דובר &gt;&gt; </w:t>
      </w:r>
      <w:r>
        <w:rPr>
          <w:rtl/>
        </w:rPr>
        <w:t>תומר רוזנר:</w:t>
      </w:r>
      <w:r w:rsidRPr="0019365F">
        <w:rPr>
          <w:rStyle w:val="TagStyle"/>
          <w:rtl/>
        </w:rPr>
        <w:t xml:space="preserve"> &lt;&lt; דובר &gt;&gt;</w:t>
      </w:r>
      <w:r>
        <w:rPr>
          <w:rtl/>
        </w:rPr>
        <w:t xml:space="preserve">   </w:t>
      </w:r>
      <w:bookmarkEnd w:id="9833"/>
    </w:p>
    <w:p w14:paraId="2E252FA3" w14:textId="77777777" w:rsidR="0019365F" w:rsidRDefault="0019365F" w:rsidP="0019365F">
      <w:pPr>
        <w:pStyle w:val="KeepWithNext"/>
        <w:rPr>
          <w:rtl/>
          <w:lang w:eastAsia="he-IL"/>
        </w:rPr>
      </w:pPr>
    </w:p>
    <w:p w14:paraId="304CA960" w14:textId="06018810" w:rsidR="0019365F" w:rsidRDefault="0019365F" w:rsidP="0019365F">
      <w:pPr>
        <w:rPr>
          <w:rtl/>
          <w:lang w:eastAsia="he-IL"/>
        </w:rPr>
      </w:pPr>
      <w:r>
        <w:rPr>
          <w:rFonts w:hint="cs"/>
          <w:rtl/>
          <w:lang w:eastAsia="he-IL"/>
        </w:rPr>
        <w:t>ז</w:t>
      </w:r>
      <w:bookmarkStart w:id="9834" w:name="_ETM_Q1_5202655"/>
      <w:bookmarkEnd w:id="9834"/>
      <w:r>
        <w:rPr>
          <w:rFonts w:hint="cs"/>
          <w:rtl/>
          <w:lang w:eastAsia="he-IL"/>
        </w:rPr>
        <w:t>ה מה ה</w:t>
      </w:r>
      <w:bookmarkStart w:id="9835" w:name="_ETM_Q1_5199905"/>
      <w:bookmarkEnd w:id="9835"/>
      <w:r>
        <w:rPr>
          <w:rFonts w:hint="cs"/>
          <w:rtl/>
          <w:lang w:eastAsia="he-IL"/>
        </w:rPr>
        <w:t xml:space="preserve">חוק קובע. </w:t>
      </w:r>
    </w:p>
    <w:p w14:paraId="7C2559BA" w14:textId="77777777" w:rsidR="0019365F" w:rsidRPr="0019365F" w:rsidRDefault="0019365F" w:rsidP="0019365F">
      <w:pPr>
        <w:rPr>
          <w:rtl/>
          <w:lang w:eastAsia="he-IL"/>
        </w:rPr>
      </w:pPr>
      <w:bookmarkStart w:id="9836" w:name="_ETM_Q1_5201905"/>
      <w:bookmarkStart w:id="9837" w:name="_ETM_Q1_5202155"/>
      <w:bookmarkEnd w:id="9836"/>
      <w:bookmarkEnd w:id="9837"/>
    </w:p>
    <w:p w14:paraId="609725DB" w14:textId="57B5E991" w:rsidR="0019365F" w:rsidRDefault="0019365F" w:rsidP="0019365F">
      <w:pPr>
        <w:pStyle w:val="af9"/>
        <w:keepNext/>
        <w:rPr>
          <w:rtl/>
          <w:lang w:eastAsia="he-IL"/>
        </w:rPr>
      </w:pPr>
      <w:bookmarkStart w:id="9838" w:name="ET_guest_856726_832"/>
      <w:r w:rsidRPr="0019365F">
        <w:rPr>
          <w:rStyle w:val="TagStyle"/>
          <w:rtl/>
        </w:rPr>
        <w:t xml:space="preserve"> &lt;&lt; אורח &gt;&gt; </w:t>
      </w:r>
      <w:r>
        <w:rPr>
          <w:rtl/>
          <w:lang w:eastAsia="he-IL"/>
        </w:rPr>
        <w:t>תומר פרידמן:</w:t>
      </w:r>
      <w:r w:rsidRPr="0019365F">
        <w:rPr>
          <w:rStyle w:val="TagStyle"/>
          <w:rtl/>
        </w:rPr>
        <w:t xml:space="preserve"> &lt;&lt; אורח &gt;&gt;</w:t>
      </w:r>
      <w:r>
        <w:rPr>
          <w:rtl/>
          <w:lang w:eastAsia="he-IL"/>
        </w:rPr>
        <w:t xml:space="preserve">   </w:t>
      </w:r>
      <w:bookmarkEnd w:id="9838"/>
    </w:p>
    <w:p w14:paraId="4ABBDF19" w14:textId="77777777" w:rsidR="0019365F" w:rsidRDefault="0019365F" w:rsidP="0019365F">
      <w:pPr>
        <w:pStyle w:val="KeepWithNext"/>
        <w:rPr>
          <w:rtl/>
          <w:lang w:eastAsia="he-IL"/>
        </w:rPr>
      </w:pPr>
      <w:bookmarkStart w:id="9839" w:name="_ETM_Q1_5205905"/>
      <w:bookmarkEnd w:id="9839"/>
    </w:p>
    <w:p w14:paraId="1FDA3C99" w14:textId="0B8ED69B" w:rsidR="0019365F" w:rsidRDefault="0019365F" w:rsidP="0019365F">
      <w:pPr>
        <w:rPr>
          <w:rtl/>
          <w:lang w:eastAsia="he-IL"/>
        </w:rPr>
      </w:pPr>
      <w:bookmarkStart w:id="9840" w:name="_ETM_Q1_5203155"/>
      <w:bookmarkEnd w:id="9840"/>
      <w:r>
        <w:rPr>
          <w:rFonts w:hint="cs"/>
          <w:rtl/>
          <w:lang w:eastAsia="he-IL"/>
        </w:rPr>
        <w:t xml:space="preserve">לא. או-קיי, החוק קובע </w:t>
      </w:r>
      <w:bookmarkStart w:id="9841" w:name="_ETM_Q1_5207905"/>
      <w:bookmarkEnd w:id="9841"/>
      <w:r>
        <w:rPr>
          <w:rFonts w:hint="cs"/>
          <w:rtl/>
          <w:lang w:eastAsia="he-IL"/>
        </w:rPr>
        <w:t xml:space="preserve">אבל אם </w:t>
      </w:r>
      <w:bookmarkStart w:id="9842" w:name="_ETM_Q1_5206404"/>
      <w:bookmarkEnd w:id="9842"/>
      <w:r>
        <w:rPr>
          <w:rFonts w:hint="cs"/>
          <w:rtl/>
          <w:lang w:eastAsia="he-IL"/>
        </w:rPr>
        <w:t>אותו אדם לא מפנה</w:t>
      </w:r>
      <w:bookmarkStart w:id="9843" w:name="_ETM_Q1_5207656"/>
      <w:bookmarkEnd w:id="9843"/>
      <w:r>
        <w:rPr>
          <w:rFonts w:hint="cs"/>
          <w:rtl/>
          <w:lang w:eastAsia="he-IL"/>
        </w:rPr>
        <w:t xml:space="preserve"> אז מה קורה?</w:t>
      </w:r>
      <w:bookmarkStart w:id="9844" w:name="_ETM_Q1_5206906"/>
      <w:bookmarkStart w:id="9845" w:name="_ETM_Q1_5205153"/>
      <w:bookmarkStart w:id="9846" w:name="_ETM_Q1_5204153"/>
      <w:bookmarkEnd w:id="9844"/>
      <w:bookmarkEnd w:id="9845"/>
      <w:bookmarkEnd w:id="9846"/>
    </w:p>
    <w:p w14:paraId="7C453E4D" w14:textId="77777777" w:rsidR="0019365F" w:rsidRDefault="0019365F" w:rsidP="0019365F">
      <w:pPr>
        <w:rPr>
          <w:rtl/>
          <w:lang w:eastAsia="he-IL"/>
        </w:rPr>
      </w:pPr>
      <w:bookmarkStart w:id="9847" w:name="_ETM_Q1_5204402"/>
      <w:bookmarkStart w:id="9848" w:name="_ETM_Q1_5204654"/>
      <w:bookmarkEnd w:id="9847"/>
      <w:bookmarkEnd w:id="9848"/>
    </w:p>
    <w:p w14:paraId="0B584EB2" w14:textId="79E0F8BA" w:rsidR="0019365F" w:rsidRDefault="0019365F" w:rsidP="0019365F">
      <w:pPr>
        <w:pStyle w:val="af6"/>
        <w:keepNext/>
        <w:rPr>
          <w:rtl/>
        </w:rPr>
      </w:pPr>
      <w:bookmarkStart w:id="9849" w:name="ET_yor_5069_834"/>
      <w:r w:rsidRPr="0019365F">
        <w:rPr>
          <w:rStyle w:val="TagStyle"/>
          <w:rtl/>
        </w:rPr>
        <w:t xml:space="preserve"> &lt;&lt; יור &gt;&gt; </w:t>
      </w:r>
      <w:r>
        <w:rPr>
          <w:rtl/>
        </w:rPr>
        <w:t>היו"ר יעקב אשר:</w:t>
      </w:r>
      <w:r w:rsidRPr="0019365F">
        <w:rPr>
          <w:rStyle w:val="TagStyle"/>
          <w:rtl/>
        </w:rPr>
        <w:t xml:space="preserve"> &lt;&lt; יור &gt;&gt;</w:t>
      </w:r>
      <w:r>
        <w:rPr>
          <w:rtl/>
        </w:rPr>
        <w:t xml:space="preserve">   </w:t>
      </w:r>
      <w:bookmarkEnd w:id="9849"/>
    </w:p>
    <w:p w14:paraId="1C4377FC" w14:textId="77777777" w:rsidR="0019365F" w:rsidRDefault="0019365F" w:rsidP="0019365F">
      <w:pPr>
        <w:pStyle w:val="KeepWithNext"/>
        <w:rPr>
          <w:rtl/>
          <w:lang w:eastAsia="he-IL"/>
        </w:rPr>
      </w:pPr>
    </w:p>
    <w:p w14:paraId="7093C4A6" w14:textId="64E2E6B6" w:rsidR="0019365F" w:rsidRDefault="0019365F" w:rsidP="0019365F">
      <w:pPr>
        <w:rPr>
          <w:rtl/>
          <w:lang w:eastAsia="he-IL"/>
        </w:rPr>
      </w:pPr>
      <w:bookmarkStart w:id="9850" w:name="_ETM_Q1_5205404"/>
      <w:bookmarkStart w:id="9851" w:name="_ETM_Q1_5206655"/>
      <w:bookmarkStart w:id="9852" w:name="_ETM_Q1_5203904"/>
      <w:bookmarkStart w:id="9853" w:name="_ETM_Q1_5204155"/>
      <w:bookmarkEnd w:id="9850"/>
      <w:bookmarkEnd w:id="9851"/>
      <w:bookmarkEnd w:id="9852"/>
      <w:bookmarkEnd w:id="9853"/>
      <w:r>
        <w:rPr>
          <w:rFonts w:hint="cs"/>
          <w:rtl/>
          <w:lang w:eastAsia="he-IL"/>
        </w:rPr>
        <w:t xml:space="preserve">זה יכול </w:t>
      </w:r>
      <w:bookmarkStart w:id="9854" w:name="_ETM_Q1_5212153"/>
      <w:bookmarkEnd w:id="9854"/>
      <w:r>
        <w:rPr>
          <w:rFonts w:hint="cs"/>
          <w:rtl/>
          <w:lang w:eastAsia="he-IL"/>
        </w:rPr>
        <w:t>לקרות גם אם אתם לא עושים</w:t>
      </w:r>
      <w:bookmarkStart w:id="9855" w:name="_ETM_Q1_5213404"/>
      <w:bookmarkEnd w:id="9855"/>
      <w:r>
        <w:rPr>
          <w:rFonts w:hint="cs"/>
          <w:rtl/>
          <w:lang w:eastAsia="he-IL"/>
        </w:rPr>
        <w:t xml:space="preserve"> את תפקידכם כמו שצרי</w:t>
      </w:r>
      <w:bookmarkStart w:id="9856" w:name="_ETM_Q1_5216901"/>
      <w:bookmarkStart w:id="9857" w:name="_ETM_Q1_5215157"/>
      <w:bookmarkEnd w:id="9856"/>
      <w:bookmarkEnd w:id="9857"/>
      <w:r>
        <w:rPr>
          <w:rFonts w:hint="cs"/>
          <w:rtl/>
          <w:lang w:eastAsia="he-IL"/>
        </w:rPr>
        <w:t>ך וכבר היו מקרים מעולם</w:t>
      </w:r>
      <w:bookmarkStart w:id="9858" w:name="_ETM_Q1_5215904"/>
      <w:bookmarkEnd w:id="9858"/>
      <w:r>
        <w:rPr>
          <w:rFonts w:hint="cs"/>
          <w:rtl/>
          <w:lang w:eastAsia="he-IL"/>
        </w:rPr>
        <w:t>.</w:t>
      </w:r>
      <w:bookmarkStart w:id="9859" w:name="_ETM_Q1_5213403"/>
      <w:bookmarkEnd w:id="9859"/>
    </w:p>
    <w:p w14:paraId="6E607AB4" w14:textId="77777777" w:rsidR="0019365F" w:rsidRDefault="0019365F" w:rsidP="0019365F">
      <w:pPr>
        <w:rPr>
          <w:rtl/>
          <w:lang w:eastAsia="he-IL"/>
        </w:rPr>
      </w:pPr>
      <w:bookmarkStart w:id="9860" w:name="_ETM_Q1_5213652"/>
      <w:bookmarkStart w:id="9861" w:name="_ETM_Q1_5214402"/>
      <w:bookmarkEnd w:id="9860"/>
      <w:bookmarkEnd w:id="9861"/>
    </w:p>
    <w:p w14:paraId="50F25DA8" w14:textId="4508DC45" w:rsidR="0019365F" w:rsidRDefault="0019365F" w:rsidP="0019365F">
      <w:pPr>
        <w:pStyle w:val="af9"/>
        <w:keepNext/>
        <w:rPr>
          <w:rtl/>
          <w:lang w:eastAsia="he-IL"/>
        </w:rPr>
      </w:pPr>
      <w:bookmarkStart w:id="9862" w:name="ET_guest_856726_835"/>
      <w:r w:rsidRPr="0019365F">
        <w:rPr>
          <w:rStyle w:val="TagStyle"/>
          <w:rtl/>
        </w:rPr>
        <w:t xml:space="preserve"> &lt;&lt; אורח &gt;&gt; </w:t>
      </w:r>
      <w:r>
        <w:rPr>
          <w:rtl/>
          <w:lang w:eastAsia="he-IL"/>
        </w:rPr>
        <w:t>תומר פרידמן:</w:t>
      </w:r>
      <w:r w:rsidRPr="0019365F">
        <w:rPr>
          <w:rStyle w:val="TagStyle"/>
          <w:rtl/>
        </w:rPr>
        <w:t xml:space="preserve"> &lt;&lt; אורח &gt;&gt;</w:t>
      </w:r>
      <w:r>
        <w:rPr>
          <w:rtl/>
          <w:lang w:eastAsia="he-IL"/>
        </w:rPr>
        <w:t xml:space="preserve">   </w:t>
      </w:r>
      <w:bookmarkEnd w:id="9862"/>
    </w:p>
    <w:p w14:paraId="7C3E1689" w14:textId="77777777" w:rsidR="0019365F" w:rsidRDefault="0019365F" w:rsidP="0019365F">
      <w:pPr>
        <w:pStyle w:val="KeepWithNext"/>
        <w:rPr>
          <w:rtl/>
          <w:lang w:eastAsia="he-IL"/>
        </w:rPr>
      </w:pPr>
    </w:p>
    <w:p w14:paraId="5A3680FF" w14:textId="3FC8879B" w:rsidR="0019365F" w:rsidRDefault="0019365F" w:rsidP="0019365F">
      <w:pPr>
        <w:rPr>
          <w:rtl/>
          <w:lang w:eastAsia="he-IL"/>
        </w:rPr>
      </w:pPr>
      <w:bookmarkStart w:id="9863" w:name="_ETM_Q1_5214906"/>
      <w:bookmarkStart w:id="9864" w:name="_ETM_Q1_5215404"/>
      <w:bookmarkEnd w:id="9863"/>
      <w:bookmarkEnd w:id="9864"/>
      <w:r>
        <w:rPr>
          <w:rFonts w:hint="cs"/>
          <w:rtl/>
          <w:lang w:eastAsia="he-IL"/>
        </w:rPr>
        <w:t xml:space="preserve">לא, פה החוק לא קובע </w:t>
      </w:r>
      <w:bookmarkStart w:id="9865" w:name="_ETM_Q1_5220656"/>
      <w:bookmarkEnd w:id="9865"/>
      <w:r>
        <w:rPr>
          <w:rFonts w:hint="cs"/>
          <w:rtl/>
          <w:lang w:eastAsia="he-IL"/>
        </w:rPr>
        <w:t>את הוראות האכיפה</w:t>
      </w:r>
      <w:bookmarkStart w:id="9866" w:name="_ETM_Q1_5220156"/>
      <w:bookmarkEnd w:id="9866"/>
      <w:r>
        <w:rPr>
          <w:rFonts w:hint="cs"/>
          <w:rtl/>
          <w:lang w:eastAsia="he-IL"/>
        </w:rPr>
        <w:t>. מה קורה באותו</w:t>
      </w:r>
      <w:bookmarkStart w:id="9867" w:name="_ETM_Q1_5219406"/>
      <w:bookmarkEnd w:id="9867"/>
      <w:r>
        <w:rPr>
          <w:rFonts w:hint="cs"/>
          <w:rtl/>
          <w:lang w:eastAsia="he-IL"/>
        </w:rPr>
        <w:t xml:space="preserve"> מצב בו הרועה לא </w:t>
      </w:r>
      <w:bookmarkStart w:id="9868" w:name="_ETM_Q1_5221906"/>
      <w:bookmarkEnd w:id="9868"/>
      <w:r>
        <w:rPr>
          <w:rFonts w:hint="cs"/>
          <w:rtl/>
          <w:lang w:eastAsia="he-IL"/>
        </w:rPr>
        <w:t>מפנה? הוא אומר "</w:t>
      </w:r>
      <w:bookmarkStart w:id="9869" w:name="_ETM_Q1_5221406"/>
      <w:bookmarkEnd w:id="9869"/>
      <w:r>
        <w:rPr>
          <w:rFonts w:hint="cs"/>
          <w:rtl/>
          <w:lang w:eastAsia="he-IL"/>
        </w:rPr>
        <w:t>אני בקרקע",</w:t>
      </w:r>
      <w:bookmarkStart w:id="9870" w:name="_ETM_Q1_5223406"/>
      <w:bookmarkEnd w:id="9870"/>
      <w:r>
        <w:rPr>
          <w:rFonts w:hint="cs"/>
          <w:rtl/>
          <w:lang w:eastAsia="he-IL"/>
        </w:rPr>
        <w:t xml:space="preserve"> אז מה אתה </w:t>
      </w:r>
      <w:bookmarkStart w:id="9871" w:name="_ETM_Q1_5225651"/>
      <w:bookmarkEnd w:id="9871"/>
      <w:r>
        <w:rPr>
          <w:rFonts w:hint="cs"/>
          <w:rtl/>
          <w:lang w:eastAsia="he-IL"/>
        </w:rPr>
        <w:t>עושה?</w:t>
      </w:r>
      <w:bookmarkStart w:id="9872" w:name="_ETM_Q1_5224401"/>
      <w:bookmarkEnd w:id="9872"/>
      <w:r>
        <w:rPr>
          <w:rFonts w:hint="cs"/>
          <w:rtl/>
          <w:lang w:eastAsia="he-IL"/>
        </w:rPr>
        <w:t xml:space="preserve"> יש לך אפשרות</w:t>
      </w:r>
      <w:bookmarkStart w:id="9873" w:name="_ETM_Q1_5225652"/>
      <w:bookmarkEnd w:id="9873"/>
      <w:r>
        <w:rPr>
          <w:rFonts w:hint="cs"/>
          <w:rtl/>
          <w:lang w:eastAsia="he-IL"/>
        </w:rPr>
        <w:t xml:space="preserve"> ללכת לבית משפט</w:t>
      </w:r>
      <w:bookmarkStart w:id="9874" w:name="_ETM_Q1_5226902"/>
      <w:bookmarkEnd w:id="9874"/>
      <w:r>
        <w:rPr>
          <w:rFonts w:hint="cs"/>
          <w:rtl/>
          <w:lang w:eastAsia="he-IL"/>
        </w:rPr>
        <w:t xml:space="preserve">, כמו </w:t>
      </w:r>
      <w:bookmarkStart w:id="9875" w:name="_ETM_Q1_5227653"/>
      <w:bookmarkEnd w:id="9875"/>
      <w:r>
        <w:rPr>
          <w:rFonts w:hint="cs"/>
          <w:rtl/>
          <w:lang w:eastAsia="he-IL"/>
        </w:rPr>
        <w:t xml:space="preserve">שקורה בדרך כלל. </w:t>
      </w:r>
      <w:bookmarkStart w:id="9876" w:name="_ETM_Q1_5226656"/>
      <w:bookmarkEnd w:id="9876"/>
      <w:r>
        <w:rPr>
          <w:rFonts w:hint="cs"/>
          <w:rtl/>
          <w:lang w:eastAsia="he-IL"/>
        </w:rPr>
        <w:t>במקרה הזה, הפסדנו עוד לפני</w:t>
      </w:r>
      <w:bookmarkStart w:id="9877" w:name="_ETM_Q1_5228904"/>
      <w:bookmarkEnd w:id="9877"/>
      <w:r>
        <w:rPr>
          <w:rFonts w:hint="cs"/>
          <w:rtl/>
          <w:lang w:eastAsia="he-IL"/>
        </w:rPr>
        <w:t xml:space="preserve"> שהתחלנו כי ייקח </w:t>
      </w:r>
      <w:bookmarkStart w:id="9878" w:name="_ETM_Q1_5231906"/>
      <w:bookmarkStart w:id="9879" w:name="_ETM_Q1_5228906"/>
      <w:bookmarkEnd w:id="9878"/>
      <w:bookmarkEnd w:id="9879"/>
      <w:r>
        <w:rPr>
          <w:rFonts w:hint="cs"/>
          <w:rtl/>
          <w:lang w:eastAsia="he-IL"/>
        </w:rPr>
        <w:t xml:space="preserve">לנו חמש, שש או שבע שנים </w:t>
      </w:r>
      <w:bookmarkStart w:id="9880" w:name="_ETM_Q1_5227905"/>
      <w:bookmarkEnd w:id="9880"/>
      <w:r>
        <w:rPr>
          <w:rFonts w:hint="cs"/>
          <w:rtl/>
          <w:lang w:eastAsia="he-IL"/>
        </w:rPr>
        <w:t xml:space="preserve">לפנות אותו. </w:t>
      </w:r>
    </w:p>
    <w:p w14:paraId="2AE6CA9E" w14:textId="77777777" w:rsidR="0019365F" w:rsidRDefault="0019365F" w:rsidP="0019365F">
      <w:pPr>
        <w:rPr>
          <w:rtl/>
          <w:lang w:eastAsia="he-IL"/>
        </w:rPr>
      </w:pPr>
      <w:bookmarkStart w:id="9881" w:name="_ETM_Q1_5229905"/>
      <w:bookmarkStart w:id="9882" w:name="_ETM_Q1_5230405"/>
      <w:bookmarkEnd w:id="9881"/>
      <w:bookmarkEnd w:id="9882"/>
    </w:p>
    <w:p w14:paraId="1CF9EE04" w14:textId="1FBEACEF" w:rsidR="0019365F" w:rsidRDefault="0019365F" w:rsidP="0019365F">
      <w:pPr>
        <w:pStyle w:val="af6"/>
        <w:keepNext/>
        <w:rPr>
          <w:rtl/>
        </w:rPr>
      </w:pPr>
      <w:bookmarkStart w:id="9883" w:name="ET_yor_5069_836"/>
      <w:r w:rsidRPr="0019365F">
        <w:rPr>
          <w:rStyle w:val="TagStyle"/>
          <w:rtl/>
        </w:rPr>
        <w:t xml:space="preserve"> &lt;&lt; יור &gt;&gt; </w:t>
      </w:r>
      <w:r>
        <w:rPr>
          <w:rtl/>
        </w:rPr>
        <w:t>היו"ר יעקב אשר:</w:t>
      </w:r>
      <w:r w:rsidRPr="0019365F">
        <w:rPr>
          <w:rStyle w:val="TagStyle"/>
          <w:rtl/>
        </w:rPr>
        <w:t xml:space="preserve"> &lt;&lt; יור &gt;&gt;</w:t>
      </w:r>
      <w:r>
        <w:rPr>
          <w:rtl/>
        </w:rPr>
        <w:t xml:space="preserve">   </w:t>
      </w:r>
      <w:bookmarkEnd w:id="9883"/>
    </w:p>
    <w:p w14:paraId="4266B1CB" w14:textId="77777777" w:rsidR="0019365F" w:rsidRDefault="0019365F" w:rsidP="0019365F">
      <w:pPr>
        <w:pStyle w:val="KeepWithNext"/>
        <w:rPr>
          <w:rtl/>
          <w:lang w:eastAsia="he-IL"/>
        </w:rPr>
      </w:pPr>
    </w:p>
    <w:p w14:paraId="65E0CD20" w14:textId="19F2F67B" w:rsidR="0019365F" w:rsidRDefault="0019365F" w:rsidP="0019365F">
      <w:pPr>
        <w:rPr>
          <w:rtl/>
          <w:lang w:eastAsia="he-IL"/>
        </w:rPr>
      </w:pPr>
      <w:r>
        <w:rPr>
          <w:rFonts w:hint="cs"/>
          <w:rtl/>
          <w:lang w:eastAsia="he-IL"/>
        </w:rPr>
        <w:t xml:space="preserve">אדוני מערער </w:t>
      </w:r>
      <w:bookmarkStart w:id="9884" w:name="_ETM_Q1_5234905"/>
      <w:bookmarkEnd w:id="9884"/>
      <w:r>
        <w:rPr>
          <w:rFonts w:hint="cs"/>
          <w:rtl/>
          <w:lang w:eastAsia="he-IL"/>
        </w:rPr>
        <w:t>על - - -</w:t>
      </w:r>
      <w:bookmarkStart w:id="9885" w:name="_ETM_Q1_5231154"/>
      <w:bookmarkEnd w:id="9885"/>
    </w:p>
    <w:p w14:paraId="24AE0DC6" w14:textId="77777777" w:rsidR="0019365F" w:rsidRDefault="0019365F" w:rsidP="0019365F">
      <w:pPr>
        <w:rPr>
          <w:rtl/>
          <w:lang w:eastAsia="he-IL"/>
        </w:rPr>
      </w:pPr>
      <w:bookmarkStart w:id="9886" w:name="_ETM_Q1_5231404"/>
      <w:bookmarkStart w:id="9887" w:name="_ETM_Q1_5231655"/>
      <w:bookmarkStart w:id="9888" w:name="_ETM_Q1_5232404"/>
      <w:bookmarkEnd w:id="9886"/>
      <w:bookmarkEnd w:id="9887"/>
      <w:bookmarkEnd w:id="9888"/>
    </w:p>
    <w:p w14:paraId="449C8B47" w14:textId="043B4F37" w:rsidR="0019365F" w:rsidRDefault="0019365F" w:rsidP="0019365F">
      <w:pPr>
        <w:pStyle w:val="a4"/>
        <w:keepNext/>
        <w:rPr>
          <w:rtl/>
        </w:rPr>
      </w:pPr>
      <w:bookmarkStart w:id="9889" w:name="ET_speaker_6150_837"/>
      <w:r w:rsidRPr="0019365F">
        <w:rPr>
          <w:rStyle w:val="TagStyle"/>
          <w:rtl/>
        </w:rPr>
        <w:t xml:space="preserve"> &lt;&lt; דובר &gt;&gt; </w:t>
      </w:r>
      <w:r>
        <w:rPr>
          <w:rtl/>
        </w:rPr>
        <w:t>מיכל מרים וולדיגר (הציונות הדתית):</w:t>
      </w:r>
      <w:r w:rsidRPr="0019365F">
        <w:rPr>
          <w:rStyle w:val="TagStyle"/>
          <w:rtl/>
        </w:rPr>
        <w:t xml:space="preserve"> &lt;&lt; דובר &gt;&gt;</w:t>
      </w:r>
      <w:r>
        <w:rPr>
          <w:rtl/>
        </w:rPr>
        <w:t xml:space="preserve">   </w:t>
      </w:r>
      <w:bookmarkEnd w:id="9889"/>
    </w:p>
    <w:p w14:paraId="1716D544" w14:textId="77777777" w:rsidR="0019365F" w:rsidRDefault="0019365F" w:rsidP="0019365F">
      <w:pPr>
        <w:pStyle w:val="KeepWithNext"/>
        <w:rPr>
          <w:rtl/>
          <w:lang w:eastAsia="he-IL"/>
        </w:rPr>
      </w:pPr>
    </w:p>
    <w:p w14:paraId="6AAEADB8" w14:textId="7729F91D" w:rsidR="0019365F" w:rsidRDefault="0019365F" w:rsidP="0019365F">
      <w:pPr>
        <w:rPr>
          <w:rtl/>
          <w:lang w:eastAsia="he-IL"/>
        </w:rPr>
      </w:pPr>
      <w:bookmarkStart w:id="9890" w:name="_ETM_Q1_5233904"/>
      <w:bookmarkStart w:id="9891" w:name="_ETM_Q1_5234154"/>
      <w:bookmarkEnd w:id="9890"/>
      <w:bookmarkEnd w:id="9891"/>
      <w:r>
        <w:rPr>
          <w:rFonts w:hint="cs"/>
          <w:rtl/>
          <w:lang w:eastAsia="he-IL"/>
        </w:rPr>
        <w:t>האפקטיביות</w:t>
      </w:r>
      <w:bookmarkStart w:id="9892" w:name="_ETM_Q1_5233906"/>
      <w:bookmarkStart w:id="9893" w:name="_ETM_Q1_5233404"/>
      <w:bookmarkStart w:id="9894" w:name="_ETM_Q1_5232902"/>
      <w:bookmarkEnd w:id="9892"/>
      <w:bookmarkEnd w:id="9893"/>
      <w:bookmarkEnd w:id="9894"/>
      <w:r>
        <w:rPr>
          <w:rFonts w:hint="cs"/>
          <w:rtl/>
          <w:lang w:eastAsia="he-IL"/>
        </w:rPr>
        <w:t xml:space="preserve"> שלה. </w:t>
      </w:r>
    </w:p>
    <w:p w14:paraId="5832B344" w14:textId="77777777" w:rsidR="0019365F" w:rsidRDefault="0019365F" w:rsidP="0019365F">
      <w:pPr>
        <w:rPr>
          <w:rtl/>
          <w:lang w:eastAsia="he-IL"/>
        </w:rPr>
      </w:pPr>
      <w:bookmarkStart w:id="9895" w:name="_ETM_Q1_5234152"/>
      <w:bookmarkStart w:id="9896" w:name="_ETM_Q1_5234405"/>
      <w:bookmarkEnd w:id="9895"/>
      <w:bookmarkEnd w:id="9896"/>
    </w:p>
    <w:p w14:paraId="182B7C18" w14:textId="7BC867CA" w:rsidR="0019365F" w:rsidRDefault="0019365F" w:rsidP="0019365F">
      <w:pPr>
        <w:pStyle w:val="af6"/>
        <w:keepNext/>
        <w:rPr>
          <w:rtl/>
        </w:rPr>
      </w:pPr>
      <w:bookmarkStart w:id="9897" w:name="ET_yor_5069_838"/>
      <w:r w:rsidRPr="0019365F">
        <w:rPr>
          <w:rStyle w:val="TagStyle"/>
          <w:rtl/>
        </w:rPr>
        <w:t xml:space="preserve"> &lt;&lt; יור &gt;&gt; </w:t>
      </w:r>
      <w:r>
        <w:rPr>
          <w:rtl/>
        </w:rPr>
        <w:t>היו"ר יעקב אשר:</w:t>
      </w:r>
      <w:r w:rsidRPr="0019365F">
        <w:rPr>
          <w:rStyle w:val="TagStyle"/>
          <w:rtl/>
        </w:rPr>
        <w:t xml:space="preserve"> &lt;&lt; יור &gt;&gt;</w:t>
      </w:r>
      <w:r>
        <w:rPr>
          <w:rtl/>
        </w:rPr>
        <w:t xml:space="preserve">   </w:t>
      </w:r>
      <w:bookmarkEnd w:id="9897"/>
    </w:p>
    <w:p w14:paraId="76458D52" w14:textId="77777777" w:rsidR="0019365F" w:rsidRDefault="0019365F" w:rsidP="0019365F">
      <w:pPr>
        <w:pStyle w:val="KeepWithNext"/>
        <w:rPr>
          <w:rtl/>
          <w:lang w:eastAsia="he-IL"/>
        </w:rPr>
      </w:pPr>
    </w:p>
    <w:p w14:paraId="28A01160" w14:textId="3098E062" w:rsidR="0019365F" w:rsidRDefault="0019365F" w:rsidP="0019365F">
      <w:pPr>
        <w:rPr>
          <w:rtl/>
          <w:lang w:eastAsia="he-IL"/>
        </w:rPr>
      </w:pPr>
      <w:bookmarkStart w:id="9898" w:name="_ETM_Q1_5235655"/>
      <w:bookmarkEnd w:id="9898"/>
      <w:r>
        <w:rPr>
          <w:rFonts w:hint="cs"/>
          <w:rtl/>
          <w:lang w:eastAsia="he-IL"/>
        </w:rPr>
        <w:t xml:space="preserve">על אפקטיביות </w:t>
      </w:r>
      <w:bookmarkStart w:id="9899" w:name="_ETM_Q1_5235405"/>
      <w:bookmarkEnd w:id="9899"/>
      <w:r>
        <w:rPr>
          <w:rFonts w:hint="cs"/>
          <w:rtl/>
          <w:lang w:eastAsia="he-IL"/>
        </w:rPr>
        <w:t xml:space="preserve">המשפט בישראל? </w:t>
      </w:r>
      <w:bookmarkStart w:id="9900" w:name="_ETM_Q1_5238153"/>
      <w:bookmarkStart w:id="9901" w:name="_ETM_Q1_5235654"/>
      <w:bookmarkEnd w:id="9900"/>
      <w:bookmarkEnd w:id="9901"/>
      <w:r>
        <w:rPr>
          <w:rFonts w:hint="cs"/>
          <w:rtl/>
          <w:lang w:eastAsia="he-IL"/>
        </w:rPr>
        <w:t xml:space="preserve">אני מבקש </w:t>
      </w:r>
      <w:bookmarkStart w:id="9902" w:name="_ETM_Q1_5239902"/>
      <w:bookmarkEnd w:id="9902"/>
      <w:r>
        <w:rPr>
          <w:rFonts w:hint="cs"/>
          <w:rtl/>
          <w:lang w:eastAsia="he-IL"/>
        </w:rPr>
        <w:t>להעביר</w:t>
      </w:r>
      <w:bookmarkStart w:id="9903" w:name="_ETM_Q1_5238152"/>
      <w:bookmarkEnd w:id="9903"/>
      <w:r>
        <w:rPr>
          <w:rFonts w:hint="cs"/>
          <w:rtl/>
          <w:lang w:eastAsia="he-IL"/>
        </w:rPr>
        <w:t xml:space="preserve"> את הדיון הזה לחדר</w:t>
      </w:r>
      <w:bookmarkStart w:id="9904" w:name="_ETM_Q1_5238155"/>
      <w:bookmarkEnd w:id="9904"/>
      <w:r>
        <w:rPr>
          <w:rFonts w:hint="cs"/>
          <w:rtl/>
          <w:lang w:eastAsia="he-IL"/>
        </w:rPr>
        <w:t xml:space="preserve"> מי</w:t>
      </w:r>
      <w:bookmarkStart w:id="9905" w:name="_ETM_Q1_5237653"/>
      <w:bookmarkEnd w:id="9905"/>
      <w:r>
        <w:rPr>
          <w:rFonts w:hint="cs"/>
          <w:rtl/>
          <w:lang w:eastAsia="he-IL"/>
        </w:rPr>
        <w:t xml:space="preserve">מיני. </w:t>
      </w:r>
    </w:p>
    <w:p w14:paraId="7FBBBC57" w14:textId="77777777" w:rsidR="0019365F" w:rsidRDefault="0019365F" w:rsidP="0019365F">
      <w:pPr>
        <w:rPr>
          <w:rtl/>
          <w:lang w:eastAsia="he-IL"/>
        </w:rPr>
      </w:pPr>
      <w:bookmarkStart w:id="9906" w:name="_ETM_Q1_5239403"/>
      <w:bookmarkStart w:id="9907" w:name="_ETM_Q1_5236656"/>
      <w:bookmarkStart w:id="9908" w:name="_ETM_Q1_5238906"/>
      <w:bookmarkEnd w:id="9906"/>
      <w:bookmarkEnd w:id="9907"/>
      <w:bookmarkEnd w:id="9908"/>
    </w:p>
    <w:p w14:paraId="77DC46F2" w14:textId="13735C92" w:rsidR="0019365F" w:rsidRDefault="0019365F" w:rsidP="0019365F">
      <w:pPr>
        <w:pStyle w:val="af9"/>
        <w:keepNext/>
        <w:rPr>
          <w:rtl/>
          <w:lang w:eastAsia="he-IL"/>
        </w:rPr>
      </w:pPr>
      <w:bookmarkStart w:id="9909" w:name="ET_guest_856726_839"/>
      <w:r w:rsidRPr="0019365F">
        <w:rPr>
          <w:rStyle w:val="TagStyle"/>
          <w:rtl/>
        </w:rPr>
        <w:t xml:space="preserve"> &lt;&lt; אורח &gt;&gt; </w:t>
      </w:r>
      <w:r>
        <w:rPr>
          <w:rtl/>
          <w:lang w:eastAsia="he-IL"/>
        </w:rPr>
        <w:t>תומר פרידמן:</w:t>
      </w:r>
      <w:r w:rsidRPr="0019365F">
        <w:rPr>
          <w:rStyle w:val="TagStyle"/>
          <w:rtl/>
        </w:rPr>
        <w:t xml:space="preserve"> &lt;&lt; אורח &gt;&gt;</w:t>
      </w:r>
      <w:r>
        <w:rPr>
          <w:rtl/>
          <w:lang w:eastAsia="he-IL"/>
        </w:rPr>
        <w:t xml:space="preserve">   </w:t>
      </w:r>
      <w:bookmarkEnd w:id="9909"/>
    </w:p>
    <w:p w14:paraId="3F90B32A" w14:textId="77777777" w:rsidR="0019365F" w:rsidRDefault="0019365F" w:rsidP="0019365F">
      <w:pPr>
        <w:pStyle w:val="KeepWithNext"/>
        <w:rPr>
          <w:rtl/>
          <w:lang w:eastAsia="he-IL"/>
        </w:rPr>
      </w:pPr>
    </w:p>
    <w:p w14:paraId="3E9D923F" w14:textId="7D7A526E" w:rsidR="0019365F" w:rsidRDefault="0019365F" w:rsidP="0019365F">
      <w:pPr>
        <w:rPr>
          <w:rtl/>
          <w:lang w:eastAsia="he-IL"/>
        </w:rPr>
      </w:pPr>
      <w:bookmarkStart w:id="9910" w:name="_ETM_Q1_5240402"/>
      <w:bookmarkEnd w:id="9910"/>
      <w:r>
        <w:rPr>
          <w:rFonts w:hint="cs"/>
          <w:rtl/>
          <w:lang w:eastAsia="he-IL"/>
        </w:rPr>
        <w:t xml:space="preserve">חס וחלילה, אני לא </w:t>
      </w:r>
      <w:bookmarkStart w:id="9911" w:name="_ETM_Q1_5242904"/>
      <w:bookmarkEnd w:id="9911"/>
      <w:r>
        <w:rPr>
          <w:rFonts w:hint="cs"/>
          <w:rtl/>
          <w:lang w:eastAsia="he-IL"/>
        </w:rPr>
        <w:t>מערער</w:t>
      </w:r>
      <w:bookmarkStart w:id="9912" w:name="_ETM_Q1_5240654"/>
      <w:bookmarkEnd w:id="9912"/>
      <w:r>
        <w:rPr>
          <w:rFonts w:hint="cs"/>
          <w:rtl/>
          <w:lang w:eastAsia="he-IL"/>
        </w:rPr>
        <w:t xml:space="preserve"> על כלום. </w:t>
      </w:r>
      <w:bookmarkStart w:id="9913" w:name="_ETM_Q1_5239654"/>
      <w:bookmarkEnd w:id="9913"/>
    </w:p>
    <w:p w14:paraId="58EA9261" w14:textId="77777777" w:rsidR="0019365F" w:rsidRDefault="0019365F" w:rsidP="0019365F">
      <w:pPr>
        <w:rPr>
          <w:rtl/>
          <w:lang w:eastAsia="he-IL"/>
        </w:rPr>
      </w:pPr>
      <w:bookmarkStart w:id="9914" w:name="_ETM_Q1_5239901"/>
      <w:bookmarkEnd w:id="9914"/>
    </w:p>
    <w:p w14:paraId="6FB714ED" w14:textId="64C468EC" w:rsidR="0019365F" w:rsidRDefault="0019365F" w:rsidP="0019365F">
      <w:pPr>
        <w:pStyle w:val="af6"/>
        <w:keepNext/>
        <w:rPr>
          <w:rtl/>
        </w:rPr>
      </w:pPr>
      <w:bookmarkStart w:id="9915" w:name="ET_yor_5069_840"/>
      <w:r w:rsidRPr="0019365F">
        <w:rPr>
          <w:rStyle w:val="TagStyle"/>
          <w:rtl/>
        </w:rPr>
        <w:t xml:space="preserve"> &lt;&lt; יור &gt;&gt; </w:t>
      </w:r>
      <w:r>
        <w:rPr>
          <w:rtl/>
        </w:rPr>
        <w:t>היו"ר יעקב אשר:</w:t>
      </w:r>
      <w:r w:rsidRPr="0019365F">
        <w:rPr>
          <w:rStyle w:val="TagStyle"/>
          <w:rtl/>
        </w:rPr>
        <w:t xml:space="preserve"> &lt;&lt; יור &gt;&gt;</w:t>
      </w:r>
      <w:r>
        <w:rPr>
          <w:rtl/>
        </w:rPr>
        <w:t xml:space="preserve">   </w:t>
      </w:r>
      <w:bookmarkEnd w:id="9915"/>
    </w:p>
    <w:p w14:paraId="7C825BC1" w14:textId="77777777" w:rsidR="0019365F" w:rsidRDefault="0019365F" w:rsidP="0019365F">
      <w:pPr>
        <w:pStyle w:val="KeepWithNext"/>
        <w:rPr>
          <w:rtl/>
          <w:lang w:eastAsia="he-IL"/>
        </w:rPr>
      </w:pPr>
    </w:p>
    <w:p w14:paraId="0AB3E461" w14:textId="6372EBC6" w:rsidR="0019365F" w:rsidRDefault="0019365F" w:rsidP="0019365F">
      <w:pPr>
        <w:rPr>
          <w:rtl/>
          <w:lang w:eastAsia="he-IL"/>
        </w:rPr>
      </w:pPr>
      <w:bookmarkStart w:id="9916" w:name="_ETM_Q1_5240906"/>
      <w:bookmarkEnd w:id="9916"/>
      <w:r>
        <w:rPr>
          <w:rFonts w:hint="cs"/>
          <w:rtl/>
          <w:lang w:eastAsia="he-IL"/>
        </w:rPr>
        <w:t xml:space="preserve">אז אני מבקש לא לפגוע. </w:t>
      </w:r>
      <w:bookmarkStart w:id="9917" w:name="_ETM_Q1_5241653"/>
      <w:bookmarkEnd w:id="9917"/>
    </w:p>
    <w:p w14:paraId="7A56FCCC" w14:textId="77777777" w:rsidR="0019365F" w:rsidRDefault="0019365F" w:rsidP="0019365F">
      <w:pPr>
        <w:rPr>
          <w:rtl/>
          <w:lang w:eastAsia="he-IL"/>
        </w:rPr>
      </w:pPr>
      <w:bookmarkStart w:id="9918" w:name="_ETM_Q1_5241903"/>
      <w:bookmarkStart w:id="9919" w:name="_ETM_Q1_5244151"/>
      <w:bookmarkEnd w:id="9918"/>
      <w:bookmarkEnd w:id="9919"/>
    </w:p>
    <w:p w14:paraId="3D7D62F6" w14:textId="37B36CB6" w:rsidR="0019365F" w:rsidRDefault="0019365F" w:rsidP="0019365F">
      <w:pPr>
        <w:pStyle w:val="af9"/>
        <w:keepNext/>
        <w:rPr>
          <w:rtl/>
          <w:lang w:eastAsia="he-IL"/>
        </w:rPr>
      </w:pPr>
      <w:bookmarkStart w:id="9920" w:name="ET_guest_856726_841"/>
      <w:r w:rsidRPr="0019365F">
        <w:rPr>
          <w:rStyle w:val="TagStyle"/>
          <w:rtl/>
        </w:rPr>
        <w:t xml:space="preserve"> &lt;&lt; אורח &gt;&gt; </w:t>
      </w:r>
      <w:r>
        <w:rPr>
          <w:rtl/>
          <w:lang w:eastAsia="he-IL"/>
        </w:rPr>
        <w:t>תומר פרידמן:</w:t>
      </w:r>
      <w:r w:rsidRPr="0019365F">
        <w:rPr>
          <w:rStyle w:val="TagStyle"/>
          <w:rtl/>
        </w:rPr>
        <w:t xml:space="preserve"> &lt;&lt; אורח &gt;&gt;</w:t>
      </w:r>
      <w:r>
        <w:rPr>
          <w:rtl/>
          <w:lang w:eastAsia="he-IL"/>
        </w:rPr>
        <w:t xml:space="preserve">   </w:t>
      </w:r>
      <w:bookmarkEnd w:id="9920"/>
    </w:p>
    <w:p w14:paraId="5619D8E8" w14:textId="77777777" w:rsidR="0019365F" w:rsidRDefault="0019365F" w:rsidP="0019365F">
      <w:pPr>
        <w:pStyle w:val="KeepWithNext"/>
        <w:rPr>
          <w:rtl/>
          <w:lang w:eastAsia="he-IL"/>
        </w:rPr>
      </w:pPr>
    </w:p>
    <w:p w14:paraId="6C3E3BDE" w14:textId="67CD1B57" w:rsidR="0019365F" w:rsidRDefault="0019365F" w:rsidP="0019365F">
      <w:pPr>
        <w:rPr>
          <w:rtl/>
          <w:lang w:eastAsia="he-IL"/>
        </w:rPr>
      </w:pPr>
      <w:bookmarkStart w:id="9921" w:name="_ETM_Q1_5245153"/>
      <w:bookmarkStart w:id="9922" w:name="_ETM_Q1_5242153"/>
      <w:bookmarkEnd w:id="9921"/>
      <w:bookmarkEnd w:id="9922"/>
      <w:r>
        <w:rPr>
          <w:rFonts w:hint="cs"/>
          <w:rtl/>
          <w:lang w:eastAsia="he-IL"/>
        </w:rPr>
        <w:t>אני</w:t>
      </w:r>
      <w:bookmarkStart w:id="9923" w:name="_ETM_Q1_5239153"/>
      <w:bookmarkEnd w:id="9923"/>
      <w:r>
        <w:rPr>
          <w:rFonts w:hint="cs"/>
          <w:rtl/>
          <w:lang w:eastAsia="he-IL"/>
        </w:rPr>
        <w:t xml:space="preserve"> רק </w:t>
      </w:r>
      <w:bookmarkStart w:id="9924" w:name="_ETM_Q1_5239656"/>
      <w:bookmarkEnd w:id="9924"/>
      <w:r>
        <w:rPr>
          <w:rFonts w:hint="cs"/>
          <w:rtl/>
          <w:lang w:eastAsia="he-IL"/>
        </w:rPr>
        <w:t>אומר לאדוני שהזמן שלוקח - - -</w:t>
      </w:r>
      <w:bookmarkStart w:id="9925" w:name="_ETM_Q1_5242903"/>
      <w:bookmarkEnd w:id="9925"/>
    </w:p>
    <w:p w14:paraId="60E24689" w14:textId="77777777" w:rsidR="0019365F" w:rsidRDefault="0019365F" w:rsidP="0019365F">
      <w:pPr>
        <w:rPr>
          <w:rtl/>
          <w:lang w:eastAsia="he-IL"/>
        </w:rPr>
      </w:pPr>
      <w:bookmarkStart w:id="9926" w:name="_ETM_Q1_5243153"/>
      <w:bookmarkStart w:id="9927" w:name="_ETM_Q1_5240404"/>
      <w:bookmarkEnd w:id="9926"/>
      <w:bookmarkEnd w:id="9927"/>
    </w:p>
    <w:p w14:paraId="47B8DA89" w14:textId="2CB520F8" w:rsidR="0019365F" w:rsidRDefault="0019365F" w:rsidP="0019365F">
      <w:pPr>
        <w:pStyle w:val="af6"/>
        <w:keepNext/>
        <w:rPr>
          <w:rtl/>
        </w:rPr>
      </w:pPr>
      <w:bookmarkStart w:id="9928" w:name="ET_yor_5069_842"/>
      <w:r w:rsidRPr="0019365F">
        <w:rPr>
          <w:rStyle w:val="TagStyle"/>
          <w:rtl/>
        </w:rPr>
        <w:t xml:space="preserve"> &lt;&lt; יור &gt;&gt; </w:t>
      </w:r>
      <w:r>
        <w:rPr>
          <w:rtl/>
        </w:rPr>
        <w:t>היו"ר יעקב אשר:</w:t>
      </w:r>
      <w:r w:rsidRPr="0019365F">
        <w:rPr>
          <w:rStyle w:val="TagStyle"/>
          <w:rtl/>
        </w:rPr>
        <w:t xml:space="preserve"> &lt;&lt; יור &gt;&gt;</w:t>
      </w:r>
      <w:r>
        <w:rPr>
          <w:rtl/>
        </w:rPr>
        <w:t xml:space="preserve">   </w:t>
      </w:r>
      <w:bookmarkEnd w:id="9928"/>
    </w:p>
    <w:p w14:paraId="5C3ADCC3" w14:textId="77777777" w:rsidR="0019365F" w:rsidRDefault="0019365F" w:rsidP="0019365F">
      <w:pPr>
        <w:pStyle w:val="KeepWithNext"/>
        <w:rPr>
          <w:rtl/>
          <w:lang w:eastAsia="he-IL"/>
        </w:rPr>
      </w:pPr>
    </w:p>
    <w:p w14:paraId="3881E416" w14:textId="651863EB" w:rsidR="0019365F" w:rsidRDefault="0019365F" w:rsidP="0019365F">
      <w:pPr>
        <w:rPr>
          <w:rtl/>
          <w:lang w:eastAsia="he-IL"/>
        </w:rPr>
      </w:pPr>
      <w:bookmarkStart w:id="9929" w:name="_ETM_Q1_5241654"/>
      <w:bookmarkEnd w:id="9929"/>
      <w:r>
        <w:rPr>
          <w:rFonts w:hint="cs"/>
          <w:rtl/>
          <w:lang w:eastAsia="he-IL"/>
        </w:rPr>
        <w:t>זאת תחילתה של הפכיה שלטונית</w:t>
      </w:r>
      <w:bookmarkStart w:id="9930" w:name="_ETM_Q1_5247404"/>
      <w:bookmarkEnd w:id="9930"/>
      <w:r>
        <w:rPr>
          <w:rFonts w:hint="cs"/>
          <w:rtl/>
          <w:lang w:eastAsia="he-IL"/>
        </w:rPr>
        <w:t xml:space="preserve">, פה אצלי בוועדה </w:t>
      </w:r>
      <w:bookmarkStart w:id="9931" w:name="_ETM_Q1_5243404"/>
      <w:bookmarkStart w:id="9932" w:name="_ETM_Q1_5245404"/>
      <w:bookmarkStart w:id="9933" w:name="_ETM_Q1_5244404"/>
      <w:bookmarkStart w:id="9934" w:name="_ETM_Q1_5244904"/>
      <w:bookmarkEnd w:id="9931"/>
      <w:bookmarkEnd w:id="9932"/>
      <w:bookmarkEnd w:id="9933"/>
      <w:bookmarkEnd w:id="9934"/>
      <w:r>
        <w:rPr>
          <w:rFonts w:hint="cs"/>
          <w:rtl/>
          <w:lang w:eastAsia="he-IL"/>
        </w:rPr>
        <w:t xml:space="preserve">ואני לא אתן. </w:t>
      </w:r>
      <w:bookmarkStart w:id="9935" w:name="_ETM_Q1_5249402"/>
      <w:bookmarkStart w:id="9936" w:name="_ETM_Q1_5246654"/>
      <w:bookmarkStart w:id="9937" w:name="_ETM_Q1_5247654"/>
      <w:bookmarkEnd w:id="9935"/>
      <w:bookmarkEnd w:id="9936"/>
      <w:bookmarkEnd w:id="9937"/>
    </w:p>
    <w:p w14:paraId="2120233F" w14:textId="77777777" w:rsidR="0019365F" w:rsidRDefault="0019365F" w:rsidP="0019365F">
      <w:pPr>
        <w:rPr>
          <w:rtl/>
          <w:lang w:eastAsia="he-IL"/>
        </w:rPr>
      </w:pPr>
      <w:bookmarkStart w:id="9938" w:name="_ETM_Q1_5248154"/>
      <w:bookmarkStart w:id="9939" w:name="_ETM_Q1_5248654"/>
      <w:bookmarkStart w:id="9940" w:name="_ETM_Q1_5245654"/>
      <w:bookmarkStart w:id="9941" w:name="_ETM_Q1_5242905"/>
      <w:bookmarkStart w:id="9942" w:name="_ETM_Q1_5243654"/>
      <w:bookmarkEnd w:id="9938"/>
      <w:bookmarkEnd w:id="9939"/>
      <w:bookmarkEnd w:id="9940"/>
      <w:bookmarkEnd w:id="9941"/>
      <w:bookmarkEnd w:id="9942"/>
    </w:p>
    <w:p w14:paraId="16E6358F" w14:textId="669404C7" w:rsidR="0019365F" w:rsidRDefault="0019365F" w:rsidP="0019365F">
      <w:pPr>
        <w:pStyle w:val="af9"/>
        <w:keepNext/>
        <w:rPr>
          <w:rtl/>
          <w:lang w:eastAsia="he-IL"/>
        </w:rPr>
      </w:pPr>
      <w:bookmarkStart w:id="9943" w:name="ET_guest_856726_843"/>
      <w:r w:rsidRPr="0019365F">
        <w:rPr>
          <w:rStyle w:val="TagStyle"/>
          <w:rtl/>
        </w:rPr>
        <w:t xml:space="preserve"> &lt;&lt; אורח &gt;&gt; </w:t>
      </w:r>
      <w:r>
        <w:rPr>
          <w:rtl/>
          <w:lang w:eastAsia="he-IL"/>
        </w:rPr>
        <w:t>תומר פרידמן:</w:t>
      </w:r>
      <w:r w:rsidRPr="0019365F">
        <w:rPr>
          <w:rStyle w:val="TagStyle"/>
          <w:rtl/>
        </w:rPr>
        <w:t xml:space="preserve"> &lt;&lt; אורח &gt;&gt;</w:t>
      </w:r>
      <w:r>
        <w:rPr>
          <w:rtl/>
          <w:lang w:eastAsia="he-IL"/>
        </w:rPr>
        <w:t xml:space="preserve">   </w:t>
      </w:r>
      <w:bookmarkEnd w:id="9943"/>
    </w:p>
    <w:p w14:paraId="05FE5699" w14:textId="77777777" w:rsidR="0019365F" w:rsidRDefault="0019365F" w:rsidP="0019365F">
      <w:pPr>
        <w:pStyle w:val="KeepWithNext"/>
        <w:rPr>
          <w:rtl/>
          <w:lang w:eastAsia="he-IL"/>
        </w:rPr>
      </w:pPr>
    </w:p>
    <w:p w14:paraId="7C3B146C" w14:textId="01B58867" w:rsidR="0019365F" w:rsidRDefault="0019365F" w:rsidP="0019365F">
      <w:pPr>
        <w:rPr>
          <w:rtl/>
          <w:lang w:eastAsia="he-IL"/>
        </w:rPr>
      </w:pPr>
      <w:bookmarkStart w:id="9944" w:name="_ETM_Q1_5244903"/>
      <w:bookmarkEnd w:id="9944"/>
      <w:r>
        <w:rPr>
          <w:rFonts w:hint="cs"/>
          <w:rtl/>
          <w:lang w:eastAsia="he-IL"/>
        </w:rPr>
        <w:t xml:space="preserve">אדוני ייתן לי </w:t>
      </w:r>
      <w:r w:rsidRPr="00D95B1B">
        <w:rPr>
          <w:rFonts w:hint="cs"/>
          <w:rtl/>
          <w:lang w:eastAsia="he-IL"/>
        </w:rPr>
        <w:t>ברצינות - - -</w:t>
      </w:r>
      <w:bookmarkStart w:id="9945" w:name="_ETM_Q1_5251405"/>
      <w:bookmarkStart w:id="9946" w:name="_ETM_Q1_5249403"/>
      <w:bookmarkEnd w:id="9945"/>
      <w:bookmarkEnd w:id="9946"/>
    </w:p>
    <w:p w14:paraId="7669049B" w14:textId="77777777" w:rsidR="0019365F" w:rsidRDefault="0019365F" w:rsidP="0019365F">
      <w:pPr>
        <w:rPr>
          <w:rtl/>
          <w:lang w:eastAsia="he-IL"/>
        </w:rPr>
      </w:pPr>
      <w:bookmarkStart w:id="9947" w:name="_ETM_Q1_5248403"/>
      <w:bookmarkEnd w:id="9947"/>
    </w:p>
    <w:p w14:paraId="50B2F2ED" w14:textId="474A2424" w:rsidR="0019365F" w:rsidRDefault="0019365F" w:rsidP="0019365F">
      <w:pPr>
        <w:pStyle w:val="af6"/>
        <w:keepNext/>
        <w:rPr>
          <w:rtl/>
        </w:rPr>
      </w:pPr>
      <w:bookmarkStart w:id="9948" w:name="ET_yor_5069_844"/>
      <w:r w:rsidRPr="0019365F">
        <w:rPr>
          <w:rStyle w:val="TagStyle"/>
          <w:rtl/>
        </w:rPr>
        <w:t xml:space="preserve"> &lt;&lt; יור &gt;&gt; </w:t>
      </w:r>
      <w:r>
        <w:rPr>
          <w:rtl/>
        </w:rPr>
        <w:t>היו"ר יעקב אשר:</w:t>
      </w:r>
      <w:r w:rsidRPr="0019365F">
        <w:rPr>
          <w:rStyle w:val="TagStyle"/>
          <w:rtl/>
        </w:rPr>
        <w:t xml:space="preserve"> &lt;&lt; יור &gt;&gt;</w:t>
      </w:r>
      <w:r>
        <w:rPr>
          <w:rtl/>
        </w:rPr>
        <w:t xml:space="preserve">   </w:t>
      </w:r>
      <w:bookmarkEnd w:id="9948"/>
    </w:p>
    <w:p w14:paraId="2FC63EDA" w14:textId="77777777" w:rsidR="0019365F" w:rsidRDefault="0019365F" w:rsidP="0019365F">
      <w:pPr>
        <w:pStyle w:val="KeepWithNext"/>
        <w:rPr>
          <w:rtl/>
          <w:lang w:eastAsia="he-IL"/>
        </w:rPr>
      </w:pPr>
    </w:p>
    <w:p w14:paraId="56CCD4A3" w14:textId="77777777" w:rsidR="0019365F" w:rsidRDefault="0019365F" w:rsidP="0019365F">
      <w:pPr>
        <w:rPr>
          <w:rtl/>
          <w:lang w:eastAsia="he-IL"/>
        </w:rPr>
      </w:pPr>
      <w:bookmarkStart w:id="9949" w:name="_ETM_Q1_5249653"/>
      <w:bookmarkStart w:id="9950" w:name="_ETM_Q1_5250653"/>
      <w:bookmarkStart w:id="9951" w:name="_ETM_Q1_5248153"/>
      <w:bookmarkStart w:id="9952" w:name="_ETM_Q1_5248903"/>
      <w:bookmarkStart w:id="9953" w:name="_ETM_Q1_5248405"/>
      <w:bookmarkEnd w:id="9949"/>
      <w:bookmarkEnd w:id="9950"/>
      <w:bookmarkEnd w:id="9951"/>
      <w:bookmarkEnd w:id="9952"/>
      <w:bookmarkEnd w:id="9953"/>
      <w:r>
        <w:rPr>
          <w:rFonts w:hint="cs"/>
          <w:rtl/>
          <w:lang w:eastAsia="he-IL"/>
        </w:rPr>
        <w:t>תקשיב אלי,</w:t>
      </w:r>
      <w:bookmarkStart w:id="9954" w:name="_ETM_Q1_5254406"/>
      <w:bookmarkEnd w:id="9954"/>
      <w:r>
        <w:rPr>
          <w:rFonts w:hint="cs"/>
          <w:rtl/>
          <w:lang w:eastAsia="he-IL"/>
        </w:rPr>
        <w:t xml:space="preserve"> אומר עוד פע</w:t>
      </w:r>
      <w:bookmarkStart w:id="9955" w:name="_ETM_Q1_5254653"/>
      <w:bookmarkEnd w:id="9955"/>
      <w:r>
        <w:rPr>
          <w:rFonts w:hint="cs"/>
          <w:rtl/>
          <w:lang w:eastAsia="he-IL"/>
        </w:rPr>
        <w:t xml:space="preserve">ם. אין פה 500 </w:t>
      </w:r>
      <w:bookmarkStart w:id="9956" w:name="_ETM_Q1_5255654"/>
      <w:bookmarkEnd w:id="9956"/>
      <w:r>
        <w:rPr>
          <w:rFonts w:hint="cs"/>
          <w:rtl/>
          <w:lang w:eastAsia="he-IL"/>
        </w:rPr>
        <w:t>מקר</w:t>
      </w:r>
      <w:bookmarkStart w:id="9957" w:name="_ETM_Q1_5254904"/>
      <w:bookmarkEnd w:id="9957"/>
      <w:r>
        <w:rPr>
          <w:rFonts w:hint="cs"/>
          <w:rtl/>
          <w:lang w:eastAsia="he-IL"/>
        </w:rPr>
        <w:t xml:space="preserve">ים, יש פה תהליך מוסדר מאוד. </w:t>
      </w:r>
      <w:bookmarkStart w:id="9958" w:name="_ETM_Q1_5261655"/>
      <w:bookmarkEnd w:id="9958"/>
      <w:r>
        <w:rPr>
          <w:rFonts w:hint="cs"/>
          <w:rtl/>
          <w:lang w:eastAsia="he-IL"/>
        </w:rPr>
        <w:t xml:space="preserve">אם אתם </w:t>
      </w:r>
      <w:bookmarkStart w:id="9959" w:name="_ETM_Q1_5259906"/>
      <w:bookmarkEnd w:id="9959"/>
      <w:r>
        <w:rPr>
          <w:rFonts w:hint="cs"/>
          <w:rtl/>
          <w:lang w:eastAsia="he-IL"/>
        </w:rPr>
        <w:t>תעבדו בחריצות ובלוח הזמנים עם הסיבות הנ</w:t>
      </w:r>
      <w:bookmarkStart w:id="9960" w:name="_ETM_Q1_5263156"/>
      <w:bookmarkEnd w:id="9960"/>
      <w:r>
        <w:rPr>
          <w:rFonts w:hint="cs"/>
          <w:rtl/>
          <w:lang w:eastAsia="he-IL"/>
        </w:rPr>
        <w:t>כונות</w:t>
      </w:r>
      <w:bookmarkStart w:id="9961" w:name="_ETM_Q1_5264905"/>
      <w:bookmarkEnd w:id="9961"/>
      <w:r>
        <w:rPr>
          <w:rFonts w:hint="cs"/>
          <w:rtl/>
          <w:lang w:eastAsia="he-IL"/>
        </w:rPr>
        <w:t xml:space="preserve"> אז לא תגיעו למצבים כאלה</w:t>
      </w:r>
      <w:bookmarkStart w:id="9962" w:name="_ETM_Q1_5266652"/>
      <w:bookmarkEnd w:id="9962"/>
      <w:r>
        <w:rPr>
          <w:rFonts w:hint="cs"/>
          <w:rtl/>
          <w:lang w:eastAsia="he-IL"/>
        </w:rPr>
        <w:t xml:space="preserve">. </w:t>
      </w:r>
      <w:bookmarkStart w:id="9963" w:name="_ETM_Q1_5263905"/>
      <w:bookmarkEnd w:id="9963"/>
    </w:p>
    <w:p w14:paraId="23D03BFE" w14:textId="77777777" w:rsidR="0019365F" w:rsidRDefault="0019365F" w:rsidP="0019365F">
      <w:pPr>
        <w:rPr>
          <w:rtl/>
          <w:lang w:eastAsia="he-IL"/>
        </w:rPr>
      </w:pPr>
      <w:bookmarkStart w:id="9964" w:name="_ETM_Q1_5264406"/>
      <w:bookmarkEnd w:id="9964"/>
    </w:p>
    <w:p w14:paraId="2C383D00" w14:textId="039B0857" w:rsidR="0019365F" w:rsidRDefault="0019365F" w:rsidP="0019365F">
      <w:pPr>
        <w:pStyle w:val="af9"/>
        <w:keepNext/>
        <w:rPr>
          <w:rtl/>
          <w:lang w:eastAsia="he-IL"/>
        </w:rPr>
      </w:pPr>
      <w:bookmarkStart w:id="9965" w:name="ET_guest_856726_845"/>
      <w:r w:rsidRPr="0019365F">
        <w:rPr>
          <w:rStyle w:val="TagStyle"/>
          <w:rtl/>
        </w:rPr>
        <w:t xml:space="preserve"> &lt;&lt; אורח &gt;&gt; </w:t>
      </w:r>
      <w:r>
        <w:rPr>
          <w:rtl/>
          <w:lang w:eastAsia="he-IL"/>
        </w:rPr>
        <w:t>תומר פרידמן:</w:t>
      </w:r>
      <w:r w:rsidRPr="0019365F">
        <w:rPr>
          <w:rStyle w:val="TagStyle"/>
          <w:rtl/>
        </w:rPr>
        <w:t xml:space="preserve"> &lt;&lt; אורח &gt;&gt;</w:t>
      </w:r>
      <w:r>
        <w:rPr>
          <w:rtl/>
          <w:lang w:eastAsia="he-IL"/>
        </w:rPr>
        <w:t xml:space="preserve">  </w:t>
      </w:r>
      <w:bookmarkEnd w:id="9965"/>
    </w:p>
    <w:p w14:paraId="3FC2BC10" w14:textId="77777777" w:rsidR="0019365F" w:rsidRDefault="0019365F" w:rsidP="0019365F">
      <w:pPr>
        <w:rPr>
          <w:rtl/>
          <w:lang w:eastAsia="he-IL"/>
        </w:rPr>
      </w:pPr>
      <w:bookmarkStart w:id="9966" w:name="_ETM_Q1_5265404"/>
      <w:bookmarkEnd w:id="9966"/>
    </w:p>
    <w:p w14:paraId="56F1F91E" w14:textId="7F66B399" w:rsidR="0019365F" w:rsidRDefault="0019365F" w:rsidP="0019365F">
      <w:pPr>
        <w:rPr>
          <w:rtl/>
          <w:lang w:eastAsia="he-IL"/>
        </w:rPr>
      </w:pPr>
      <w:bookmarkStart w:id="9967" w:name="_ETM_Q1_5266905"/>
      <w:bookmarkEnd w:id="9967"/>
      <w:r>
        <w:rPr>
          <w:rFonts w:hint="cs"/>
          <w:rtl/>
          <w:lang w:eastAsia="he-IL"/>
        </w:rPr>
        <w:t xml:space="preserve">לא. למה? מה </w:t>
      </w:r>
      <w:bookmarkStart w:id="9968" w:name="_ETM_Q1_5268157"/>
      <w:bookmarkEnd w:id="9968"/>
      <w:r>
        <w:rPr>
          <w:rFonts w:hint="cs"/>
          <w:rtl/>
          <w:lang w:eastAsia="he-IL"/>
        </w:rPr>
        <w:t xml:space="preserve">זאת אומרת? </w:t>
      </w:r>
      <w:bookmarkStart w:id="9969" w:name="_ETM_Q1_5265906"/>
      <w:bookmarkStart w:id="9970" w:name="_ETM_Q1_5263655"/>
      <w:bookmarkStart w:id="9971" w:name="_ETM_Q1_5255156"/>
      <w:bookmarkStart w:id="9972" w:name="_ETM_Q1_5252156"/>
      <w:bookmarkStart w:id="9973" w:name="_ETM_Q1_5248905"/>
      <w:bookmarkStart w:id="9974" w:name="_ETM_Q1_5266404"/>
      <w:bookmarkEnd w:id="9969"/>
      <w:bookmarkEnd w:id="9970"/>
      <w:bookmarkEnd w:id="9971"/>
      <w:bookmarkEnd w:id="9972"/>
      <w:bookmarkEnd w:id="9973"/>
      <w:bookmarkEnd w:id="9974"/>
      <w:r>
        <w:rPr>
          <w:rFonts w:hint="cs"/>
          <w:rtl/>
          <w:lang w:eastAsia="he-IL"/>
        </w:rPr>
        <w:t>לא הבנתי</w:t>
      </w:r>
      <w:bookmarkStart w:id="9975" w:name="_ETM_Q1_5268152"/>
      <w:bookmarkEnd w:id="9975"/>
      <w:r>
        <w:rPr>
          <w:rFonts w:hint="cs"/>
          <w:rtl/>
          <w:lang w:eastAsia="he-IL"/>
        </w:rPr>
        <w:t>.</w:t>
      </w:r>
      <w:bookmarkStart w:id="9976" w:name="_ETM_Q1_5265903"/>
      <w:bookmarkEnd w:id="9976"/>
      <w:r>
        <w:rPr>
          <w:rFonts w:hint="cs"/>
          <w:rtl/>
          <w:lang w:eastAsia="he-IL"/>
        </w:rPr>
        <w:t xml:space="preserve"> </w:t>
      </w:r>
    </w:p>
    <w:p w14:paraId="7EE9A90A" w14:textId="77777777" w:rsidR="0019365F" w:rsidRDefault="0019365F" w:rsidP="0019365F">
      <w:pPr>
        <w:rPr>
          <w:rtl/>
          <w:lang w:eastAsia="he-IL"/>
        </w:rPr>
      </w:pPr>
      <w:bookmarkStart w:id="9977" w:name="_ETM_Q1_5266153"/>
      <w:bookmarkStart w:id="9978" w:name="_ETM_Q1_5266656"/>
      <w:bookmarkEnd w:id="9977"/>
      <w:bookmarkEnd w:id="9978"/>
    </w:p>
    <w:p w14:paraId="56B07E74" w14:textId="2C4B03DA" w:rsidR="0019365F" w:rsidRDefault="0019365F" w:rsidP="0019365F">
      <w:pPr>
        <w:pStyle w:val="a4"/>
        <w:keepNext/>
        <w:rPr>
          <w:rtl/>
        </w:rPr>
      </w:pPr>
      <w:bookmarkStart w:id="9979" w:name="ET_speaker_נועה_מושייף_846"/>
      <w:r w:rsidRPr="0019365F">
        <w:rPr>
          <w:rStyle w:val="TagStyle"/>
          <w:rtl/>
        </w:rPr>
        <w:t xml:space="preserve"> &lt;&lt; דובר &gt;&gt; </w:t>
      </w:r>
      <w:r>
        <w:rPr>
          <w:rtl/>
        </w:rPr>
        <w:t>נועה מושייף:</w:t>
      </w:r>
      <w:r w:rsidRPr="0019365F">
        <w:rPr>
          <w:rStyle w:val="TagStyle"/>
          <w:rtl/>
        </w:rPr>
        <w:t xml:space="preserve"> &lt;&lt; דובר &gt;&gt;</w:t>
      </w:r>
      <w:r>
        <w:rPr>
          <w:rtl/>
        </w:rPr>
        <w:t xml:space="preserve">   </w:t>
      </w:r>
      <w:bookmarkEnd w:id="9979"/>
    </w:p>
    <w:p w14:paraId="53015AEA" w14:textId="77777777" w:rsidR="0019365F" w:rsidRDefault="0019365F" w:rsidP="0019365F">
      <w:pPr>
        <w:pStyle w:val="KeepWithNext"/>
        <w:rPr>
          <w:rtl/>
          <w:lang w:eastAsia="he-IL"/>
        </w:rPr>
      </w:pPr>
    </w:p>
    <w:p w14:paraId="616F3EBE" w14:textId="35AB90CA" w:rsidR="0019365F" w:rsidRDefault="0019365F" w:rsidP="0019365F">
      <w:pPr>
        <w:rPr>
          <w:rtl/>
          <w:lang w:eastAsia="he-IL"/>
        </w:rPr>
      </w:pPr>
      <w:bookmarkStart w:id="9980" w:name="_ETM_Q1_5267903"/>
      <w:bookmarkEnd w:id="9980"/>
      <w:r>
        <w:rPr>
          <w:rFonts w:hint="cs"/>
          <w:rtl/>
          <w:lang w:eastAsia="he-IL"/>
        </w:rPr>
        <w:t>אדוני, זה ממש לא מקרים ספורים</w:t>
      </w:r>
      <w:bookmarkStart w:id="9981" w:name="_ETM_Q1_5270407"/>
      <w:bookmarkEnd w:id="9981"/>
      <w:r>
        <w:rPr>
          <w:rFonts w:hint="cs"/>
          <w:rtl/>
          <w:lang w:eastAsia="he-IL"/>
        </w:rPr>
        <w:t xml:space="preserve">. </w:t>
      </w:r>
      <w:bookmarkStart w:id="9982" w:name="_ETM_Q1_5268155"/>
      <w:bookmarkEnd w:id="9982"/>
    </w:p>
    <w:p w14:paraId="226CA860" w14:textId="77777777" w:rsidR="0019365F" w:rsidRDefault="0019365F" w:rsidP="0019365F">
      <w:pPr>
        <w:rPr>
          <w:rtl/>
          <w:lang w:eastAsia="he-IL"/>
        </w:rPr>
      </w:pPr>
      <w:bookmarkStart w:id="9983" w:name="_ETM_Q1_5268405"/>
      <w:bookmarkStart w:id="9984" w:name="_ETM_Q1_5267906"/>
      <w:bookmarkStart w:id="9985" w:name="_ETM_Q1_5268906"/>
      <w:bookmarkEnd w:id="9983"/>
      <w:bookmarkEnd w:id="9984"/>
      <w:bookmarkEnd w:id="9985"/>
    </w:p>
    <w:p w14:paraId="1C9E0324" w14:textId="6F8C7E0F" w:rsidR="0019365F" w:rsidRDefault="0019365F" w:rsidP="0019365F">
      <w:pPr>
        <w:pStyle w:val="af9"/>
        <w:keepNext/>
        <w:rPr>
          <w:rtl/>
          <w:lang w:eastAsia="he-IL"/>
        </w:rPr>
      </w:pPr>
      <w:bookmarkStart w:id="9986" w:name="ET_guest_856726_848"/>
      <w:r w:rsidRPr="0019365F">
        <w:rPr>
          <w:rStyle w:val="TagStyle"/>
          <w:rtl/>
        </w:rPr>
        <w:t xml:space="preserve"> &lt;&lt; אורח &gt;&gt; </w:t>
      </w:r>
      <w:r>
        <w:rPr>
          <w:rtl/>
          <w:lang w:eastAsia="he-IL"/>
        </w:rPr>
        <w:t>תומר פרידמן:</w:t>
      </w:r>
      <w:r w:rsidRPr="0019365F">
        <w:rPr>
          <w:rStyle w:val="TagStyle"/>
          <w:rtl/>
        </w:rPr>
        <w:t xml:space="preserve"> &lt;&lt; אורח &gt;&gt;</w:t>
      </w:r>
      <w:r>
        <w:rPr>
          <w:rtl/>
          <w:lang w:eastAsia="he-IL"/>
        </w:rPr>
        <w:t xml:space="preserve">   </w:t>
      </w:r>
      <w:bookmarkEnd w:id="9986"/>
    </w:p>
    <w:p w14:paraId="7E556334" w14:textId="77777777" w:rsidR="0019365F" w:rsidRDefault="0019365F" w:rsidP="0019365F">
      <w:pPr>
        <w:pStyle w:val="KeepWithNext"/>
        <w:rPr>
          <w:rtl/>
          <w:lang w:eastAsia="he-IL"/>
        </w:rPr>
      </w:pPr>
    </w:p>
    <w:p w14:paraId="47008037" w14:textId="036CDF5E" w:rsidR="0019365F" w:rsidRDefault="0019365F" w:rsidP="0019365F">
      <w:pPr>
        <w:rPr>
          <w:rtl/>
          <w:lang w:eastAsia="he-IL"/>
        </w:rPr>
      </w:pPr>
      <w:bookmarkStart w:id="9987" w:name="_ETM_Q1_5269903"/>
      <w:bookmarkEnd w:id="9987"/>
      <w:r>
        <w:rPr>
          <w:rFonts w:hint="cs"/>
          <w:rtl/>
          <w:lang w:eastAsia="he-IL"/>
        </w:rPr>
        <w:t xml:space="preserve">אדוני, </w:t>
      </w:r>
      <w:bookmarkStart w:id="9988" w:name="_ETM_Q1_5271155"/>
      <w:bookmarkEnd w:id="9988"/>
      <w:r>
        <w:rPr>
          <w:rFonts w:hint="cs"/>
          <w:rtl/>
          <w:lang w:eastAsia="he-IL"/>
        </w:rPr>
        <w:t>זה גם ל</w:t>
      </w:r>
      <w:bookmarkStart w:id="9989" w:name="_ETM_Q1_5272405"/>
      <w:bookmarkEnd w:id="9989"/>
      <w:r>
        <w:rPr>
          <w:rFonts w:hint="cs"/>
          <w:rtl/>
          <w:lang w:eastAsia="he-IL"/>
        </w:rPr>
        <w:t xml:space="preserve">א </w:t>
      </w:r>
      <w:bookmarkStart w:id="9990" w:name="_ETM_Q1_5275655"/>
      <w:bookmarkStart w:id="9991" w:name="_ETM_Q1_5272905"/>
      <w:bookmarkEnd w:id="9990"/>
      <w:bookmarkEnd w:id="9991"/>
      <w:r>
        <w:rPr>
          <w:rFonts w:hint="cs"/>
          <w:rtl/>
          <w:lang w:eastAsia="he-IL"/>
        </w:rPr>
        <w:t>ביד</w:t>
      </w:r>
      <w:bookmarkStart w:id="9992" w:name="_ETM_Q1_5268903"/>
      <w:bookmarkEnd w:id="9992"/>
      <w:r w:rsidR="005C15DD">
        <w:rPr>
          <w:rFonts w:hint="cs"/>
          <w:rtl/>
          <w:lang w:eastAsia="he-IL"/>
        </w:rPr>
        <w:t>י</w:t>
      </w:r>
      <w:r>
        <w:rPr>
          <w:rFonts w:hint="cs"/>
          <w:rtl/>
          <w:lang w:eastAsia="he-IL"/>
        </w:rPr>
        <w:t>ים שלנו. בסופ</w:t>
      </w:r>
      <w:bookmarkStart w:id="9993" w:name="_ETM_Q1_5273655"/>
      <w:bookmarkEnd w:id="9993"/>
      <w:r>
        <w:rPr>
          <w:rFonts w:hint="cs"/>
          <w:rtl/>
          <w:lang w:eastAsia="he-IL"/>
        </w:rPr>
        <w:t>ו של דבר</w:t>
      </w:r>
      <w:bookmarkStart w:id="9994" w:name="_ETM_Q1_5275403"/>
      <w:bookmarkStart w:id="9995" w:name="_ETM_Q1_5272653"/>
      <w:bookmarkStart w:id="9996" w:name="_ETM_Q1_5270403"/>
      <w:bookmarkEnd w:id="9994"/>
      <w:bookmarkEnd w:id="9995"/>
      <w:bookmarkEnd w:id="9996"/>
      <w:r w:rsidR="005C15DD">
        <w:rPr>
          <w:rFonts w:hint="cs"/>
          <w:rtl/>
          <w:lang w:eastAsia="he-IL"/>
        </w:rPr>
        <w:t xml:space="preserve">, אם מישהו </w:t>
      </w:r>
      <w:bookmarkStart w:id="9997" w:name="_ETM_Q1_5276403"/>
      <w:bookmarkEnd w:id="9997"/>
      <w:r w:rsidR="005C15DD">
        <w:rPr>
          <w:rFonts w:hint="cs"/>
          <w:rtl/>
          <w:lang w:eastAsia="he-IL"/>
        </w:rPr>
        <w:t>מחליט שהוא</w:t>
      </w:r>
      <w:bookmarkStart w:id="9998" w:name="_ETM_Q1_5274903"/>
      <w:bookmarkEnd w:id="9998"/>
      <w:r w:rsidR="005C15DD">
        <w:rPr>
          <w:rFonts w:hint="cs"/>
          <w:rtl/>
          <w:lang w:eastAsia="he-IL"/>
        </w:rPr>
        <w:t xml:space="preserve"> נשאר בקרקע </w:t>
      </w:r>
      <w:bookmarkStart w:id="9999" w:name="_ETM_Q1_5275153"/>
      <w:bookmarkEnd w:id="9999"/>
      <w:r w:rsidR="005C15DD">
        <w:rPr>
          <w:rFonts w:hint="cs"/>
          <w:rtl/>
          <w:lang w:eastAsia="he-IL"/>
        </w:rPr>
        <w:t>על</w:t>
      </w:r>
      <w:bookmarkStart w:id="10000" w:name="_ETM_Q1_5273653"/>
      <w:bookmarkEnd w:id="10000"/>
      <w:r w:rsidR="005C15DD">
        <w:rPr>
          <w:rFonts w:hint="cs"/>
          <w:rtl/>
          <w:lang w:eastAsia="he-IL"/>
        </w:rPr>
        <w:t xml:space="preserve"> אף כל ההפרות</w:t>
      </w:r>
      <w:bookmarkStart w:id="10001" w:name="_ETM_Q1_5276655"/>
      <w:bookmarkStart w:id="10002" w:name="_ETM_Q1_5276653"/>
      <w:bookmarkStart w:id="10003" w:name="_ETM_Q1_5274152"/>
      <w:bookmarkStart w:id="10004" w:name="_ETM_Q1_5274902"/>
      <w:bookmarkEnd w:id="10001"/>
      <w:bookmarkEnd w:id="10002"/>
      <w:bookmarkEnd w:id="10003"/>
      <w:bookmarkEnd w:id="10004"/>
      <w:r w:rsidR="005C15DD">
        <w:rPr>
          <w:rFonts w:hint="cs"/>
          <w:rtl/>
          <w:lang w:eastAsia="he-IL"/>
        </w:rPr>
        <w:t xml:space="preserve">, </w:t>
      </w:r>
      <w:bookmarkStart w:id="10005" w:name="_ETM_Q1_5275155"/>
      <w:bookmarkEnd w:id="10005"/>
      <w:r w:rsidR="005C15DD">
        <w:rPr>
          <w:rFonts w:hint="cs"/>
          <w:rtl/>
          <w:lang w:eastAsia="he-IL"/>
        </w:rPr>
        <w:t>גם אם היה עשר שנים בהרש</w:t>
      </w:r>
      <w:bookmarkStart w:id="10006" w:name="_ETM_Q1_5276405"/>
      <w:bookmarkEnd w:id="10006"/>
      <w:r w:rsidR="005C15DD">
        <w:rPr>
          <w:rFonts w:hint="cs"/>
          <w:rtl/>
          <w:lang w:eastAsia="he-IL"/>
        </w:rPr>
        <w:t>א</w:t>
      </w:r>
      <w:bookmarkStart w:id="10007" w:name="_ETM_Q1_5276406"/>
      <w:bookmarkEnd w:id="10007"/>
      <w:r w:rsidR="00EA7D74">
        <w:rPr>
          <w:rFonts w:hint="cs"/>
          <w:rtl/>
          <w:lang w:eastAsia="he-IL"/>
        </w:rPr>
        <w:t xml:space="preserve">ת רעייה </w:t>
      </w:r>
      <w:r w:rsidR="005C15DD">
        <w:rPr>
          <w:rFonts w:hint="cs"/>
          <w:rtl/>
          <w:lang w:eastAsia="he-IL"/>
        </w:rPr>
        <w:t xml:space="preserve">ועכשיו הוא נשאר </w:t>
      </w:r>
      <w:bookmarkStart w:id="10008" w:name="_ETM_Q1_5279154"/>
      <w:bookmarkEnd w:id="10008"/>
      <w:r w:rsidR="005C15DD">
        <w:rPr>
          <w:rFonts w:hint="cs"/>
          <w:rtl/>
          <w:lang w:eastAsia="he-IL"/>
        </w:rPr>
        <w:t>בקרקע</w:t>
      </w:r>
      <w:bookmarkStart w:id="10009" w:name="_ETM_Q1_5279156"/>
      <w:bookmarkEnd w:id="10009"/>
      <w:r w:rsidR="005C15DD">
        <w:rPr>
          <w:rFonts w:hint="cs"/>
          <w:rtl/>
          <w:lang w:eastAsia="he-IL"/>
        </w:rPr>
        <w:t xml:space="preserve"> אז זה לא</w:t>
      </w:r>
      <w:bookmarkStart w:id="10010" w:name="_ETM_Q1_5278406"/>
      <w:bookmarkEnd w:id="10010"/>
      <w:r w:rsidR="005C15DD">
        <w:rPr>
          <w:rFonts w:hint="cs"/>
          <w:rtl/>
          <w:lang w:eastAsia="he-IL"/>
        </w:rPr>
        <w:t xml:space="preserve"> קשור אלינו. </w:t>
      </w:r>
      <w:bookmarkStart w:id="10011" w:name="_ETM_Q1_5279155"/>
      <w:bookmarkEnd w:id="10011"/>
      <w:r w:rsidR="005C15DD">
        <w:rPr>
          <w:rFonts w:hint="cs"/>
          <w:rtl/>
          <w:lang w:eastAsia="he-IL"/>
        </w:rPr>
        <w:t xml:space="preserve">אנחנו </w:t>
      </w:r>
      <w:bookmarkStart w:id="10012" w:name="_ETM_Q1_5279655"/>
      <w:bookmarkEnd w:id="10012"/>
      <w:r w:rsidR="005C15DD">
        <w:rPr>
          <w:rFonts w:hint="cs"/>
          <w:rtl/>
          <w:lang w:eastAsia="he-IL"/>
        </w:rPr>
        <w:t xml:space="preserve">יכולים לעבוד בשיא החריצות </w:t>
      </w:r>
      <w:bookmarkStart w:id="10013" w:name="_ETM_Q1_5281655"/>
      <w:bookmarkEnd w:id="10013"/>
      <w:r w:rsidR="005C15DD">
        <w:rPr>
          <w:rFonts w:hint="cs"/>
          <w:rtl/>
          <w:lang w:eastAsia="he-IL"/>
        </w:rPr>
        <w:t>אבל אם אותו</w:t>
      </w:r>
      <w:bookmarkStart w:id="10014" w:name="_ETM_Q1_5281155"/>
      <w:bookmarkEnd w:id="10014"/>
      <w:r w:rsidR="005C15DD">
        <w:rPr>
          <w:rFonts w:hint="cs"/>
          <w:rtl/>
          <w:lang w:eastAsia="he-IL"/>
        </w:rPr>
        <w:t xml:space="preserve"> אדם מחליט </w:t>
      </w:r>
      <w:bookmarkStart w:id="10015" w:name="_ETM_Q1_5283153"/>
      <w:bookmarkEnd w:id="10015"/>
      <w:r w:rsidR="005C15DD">
        <w:rPr>
          <w:rFonts w:hint="cs"/>
          <w:rtl/>
          <w:lang w:eastAsia="he-IL"/>
        </w:rPr>
        <w:t>שהוא נשאר על</w:t>
      </w:r>
      <w:bookmarkStart w:id="10016" w:name="_ETM_Q1_5282406"/>
      <w:bookmarkEnd w:id="10016"/>
      <w:r w:rsidR="005C15DD">
        <w:rPr>
          <w:rFonts w:hint="cs"/>
          <w:rtl/>
          <w:lang w:eastAsia="he-IL"/>
        </w:rPr>
        <w:t xml:space="preserve"> הקרקע אחרי עשר שני</w:t>
      </w:r>
      <w:bookmarkStart w:id="10017" w:name="_ETM_Q1_5282153"/>
      <w:bookmarkEnd w:id="10017"/>
      <w:r w:rsidR="005C15DD">
        <w:rPr>
          <w:rFonts w:hint="cs"/>
          <w:rtl/>
          <w:lang w:eastAsia="he-IL"/>
        </w:rPr>
        <w:t>ם - - -</w:t>
      </w:r>
    </w:p>
    <w:p w14:paraId="67DE7667" w14:textId="77777777" w:rsidR="005C15DD" w:rsidRDefault="005C15DD" w:rsidP="0019365F">
      <w:pPr>
        <w:rPr>
          <w:rtl/>
          <w:lang w:eastAsia="he-IL"/>
        </w:rPr>
      </w:pPr>
      <w:bookmarkStart w:id="10018" w:name="_ETM_Q1_5285156"/>
      <w:bookmarkStart w:id="10019" w:name="_ETM_Q1_5282156"/>
      <w:bookmarkStart w:id="10020" w:name="_ETM_Q1_5283905"/>
      <w:bookmarkEnd w:id="10018"/>
      <w:bookmarkEnd w:id="10019"/>
      <w:bookmarkEnd w:id="10020"/>
    </w:p>
    <w:p w14:paraId="7CFE9501" w14:textId="1A076748" w:rsidR="005C15DD" w:rsidRDefault="005C15DD" w:rsidP="005C15DD">
      <w:pPr>
        <w:pStyle w:val="a4"/>
        <w:keepNext/>
        <w:rPr>
          <w:rtl/>
        </w:rPr>
      </w:pPr>
      <w:bookmarkStart w:id="10021" w:name="ET_speaker_6150_849"/>
      <w:r w:rsidRPr="005C15DD">
        <w:rPr>
          <w:rStyle w:val="TagStyle"/>
          <w:rtl/>
        </w:rPr>
        <w:t xml:space="preserve"> &lt;&lt; דובר &gt;&gt; </w:t>
      </w:r>
      <w:r>
        <w:rPr>
          <w:rtl/>
        </w:rPr>
        <w:t>מיכל מרים וולדיגר (הציונות הדתית):</w:t>
      </w:r>
      <w:r w:rsidRPr="005C15DD">
        <w:rPr>
          <w:rStyle w:val="TagStyle"/>
          <w:rtl/>
        </w:rPr>
        <w:t xml:space="preserve"> &lt;&lt; דובר &gt;&gt;</w:t>
      </w:r>
      <w:r>
        <w:rPr>
          <w:rtl/>
        </w:rPr>
        <w:t xml:space="preserve">   </w:t>
      </w:r>
      <w:bookmarkEnd w:id="10021"/>
    </w:p>
    <w:p w14:paraId="2748C237" w14:textId="77777777" w:rsidR="005C15DD" w:rsidRDefault="005C15DD" w:rsidP="005C15DD">
      <w:pPr>
        <w:pStyle w:val="KeepWithNext"/>
        <w:rPr>
          <w:rtl/>
          <w:lang w:eastAsia="he-IL"/>
        </w:rPr>
      </w:pPr>
    </w:p>
    <w:p w14:paraId="69CAA3C3" w14:textId="56F25AC6" w:rsidR="005C15DD" w:rsidRDefault="005C15DD" w:rsidP="005C15DD">
      <w:pPr>
        <w:rPr>
          <w:rtl/>
          <w:lang w:eastAsia="he-IL"/>
        </w:rPr>
      </w:pPr>
      <w:r>
        <w:rPr>
          <w:rFonts w:hint="cs"/>
          <w:rtl/>
          <w:lang w:eastAsia="he-IL"/>
        </w:rPr>
        <w:t xml:space="preserve">מה </w:t>
      </w:r>
      <w:bookmarkStart w:id="10022" w:name="_ETM_Q1_5283154"/>
      <w:bookmarkEnd w:id="10022"/>
      <w:r>
        <w:rPr>
          <w:rFonts w:hint="cs"/>
          <w:rtl/>
          <w:lang w:eastAsia="he-IL"/>
        </w:rPr>
        <w:t xml:space="preserve">אתה מציע? </w:t>
      </w:r>
      <w:bookmarkStart w:id="10023" w:name="_ETM_Q1_5284904"/>
      <w:bookmarkStart w:id="10024" w:name="_ETM_Q1_5281904"/>
      <w:bookmarkEnd w:id="10023"/>
      <w:bookmarkEnd w:id="10024"/>
      <w:r>
        <w:rPr>
          <w:rFonts w:hint="cs"/>
          <w:rtl/>
          <w:lang w:eastAsia="he-IL"/>
        </w:rPr>
        <w:t>מה ההצעה שלך?</w:t>
      </w:r>
    </w:p>
    <w:p w14:paraId="0D4B4D82" w14:textId="77777777" w:rsidR="005C15DD" w:rsidRDefault="005C15DD" w:rsidP="005C15DD">
      <w:pPr>
        <w:rPr>
          <w:rtl/>
          <w:lang w:eastAsia="he-IL"/>
        </w:rPr>
      </w:pPr>
      <w:bookmarkStart w:id="10025" w:name="_ETM_Q1_5284403"/>
      <w:bookmarkStart w:id="10026" w:name="_ETM_Q1_5286154"/>
      <w:bookmarkEnd w:id="10025"/>
      <w:bookmarkEnd w:id="10026"/>
    </w:p>
    <w:p w14:paraId="37EFB2B3" w14:textId="38D335FB" w:rsidR="005C15DD" w:rsidRDefault="005C15DD" w:rsidP="005C15DD">
      <w:pPr>
        <w:pStyle w:val="af9"/>
        <w:keepNext/>
        <w:rPr>
          <w:rtl/>
          <w:lang w:eastAsia="he-IL"/>
        </w:rPr>
      </w:pPr>
      <w:bookmarkStart w:id="10027" w:name="ET_guest_856726_850"/>
      <w:r w:rsidRPr="005C15DD">
        <w:rPr>
          <w:rStyle w:val="TagStyle"/>
          <w:rtl/>
        </w:rPr>
        <w:t xml:space="preserve"> &lt;&lt; אורח &gt;&gt; </w:t>
      </w:r>
      <w:r>
        <w:rPr>
          <w:rtl/>
          <w:lang w:eastAsia="he-IL"/>
        </w:rPr>
        <w:t>תומר פרידמן:</w:t>
      </w:r>
      <w:r w:rsidRPr="005C15DD">
        <w:rPr>
          <w:rStyle w:val="TagStyle"/>
          <w:rtl/>
        </w:rPr>
        <w:t xml:space="preserve"> &lt;&lt; אורח &gt;&gt;</w:t>
      </w:r>
      <w:r>
        <w:rPr>
          <w:rtl/>
          <w:lang w:eastAsia="he-IL"/>
        </w:rPr>
        <w:t xml:space="preserve">   </w:t>
      </w:r>
      <w:bookmarkEnd w:id="10027"/>
    </w:p>
    <w:p w14:paraId="0CDBC764" w14:textId="77777777" w:rsidR="005C15DD" w:rsidRDefault="005C15DD" w:rsidP="005C15DD">
      <w:pPr>
        <w:pStyle w:val="KeepWithNext"/>
        <w:rPr>
          <w:rtl/>
          <w:lang w:eastAsia="he-IL"/>
        </w:rPr>
      </w:pPr>
    </w:p>
    <w:p w14:paraId="3AFD8CD7" w14:textId="2C10DF2F" w:rsidR="005C15DD" w:rsidRPr="005C15DD" w:rsidRDefault="005C15DD" w:rsidP="005C15DD">
      <w:pPr>
        <w:rPr>
          <w:rtl/>
          <w:lang w:eastAsia="he-IL"/>
        </w:rPr>
      </w:pPr>
      <w:bookmarkStart w:id="10028" w:name="_ETM_Q1_5287154"/>
      <w:bookmarkStart w:id="10029" w:name="_ETM_Q1_5287404"/>
      <w:bookmarkEnd w:id="10028"/>
      <w:bookmarkEnd w:id="10029"/>
      <w:r>
        <w:rPr>
          <w:rFonts w:hint="cs"/>
          <w:rtl/>
          <w:lang w:eastAsia="he-IL"/>
        </w:rPr>
        <w:t xml:space="preserve">הצעתי להחיל </w:t>
      </w:r>
      <w:bookmarkStart w:id="10030" w:name="_ETM_Q1_5286654"/>
      <w:bookmarkEnd w:id="10030"/>
      <w:r>
        <w:rPr>
          <w:rFonts w:hint="cs"/>
          <w:rtl/>
          <w:lang w:eastAsia="he-IL"/>
        </w:rPr>
        <w:t>את חוק מקרקעי</w:t>
      </w:r>
      <w:bookmarkStart w:id="10031" w:name="_ETM_Q1_5286404"/>
      <w:bookmarkEnd w:id="10031"/>
      <w:r>
        <w:rPr>
          <w:rFonts w:hint="cs"/>
          <w:rtl/>
          <w:lang w:eastAsia="he-IL"/>
        </w:rPr>
        <w:t xml:space="preserve"> צ</w:t>
      </w:r>
      <w:bookmarkStart w:id="10032" w:name="_ETM_Q1_5289404"/>
      <w:bookmarkEnd w:id="10032"/>
      <w:r>
        <w:rPr>
          <w:rFonts w:hint="cs"/>
          <w:rtl/>
          <w:lang w:eastAsia="he-IL"/>
        </w:rPr>
        <w:t>יבור</w:t>
      </w:r>
      <w:bookmarkStart w:id="10033" w:name="_ETM_Q1_5287405"/>
      <w:bookmarkEnd w:id="10033"/>
      <w:r>
        <w:rPr>
          <w:rFonts w:hint="cs"/>
          <w:rtl/>
          <w:lang w:eastAsia="he-IL"/>
        </w:rPr>
        <w:t xml:space="preserve"> במובן שיהיה</w:t>
      </w:r>
      <w:bookmarkStart w:id="10034" w:name="_ETM_Q1_5287654"/>
      <w:bookmarkEnd w:id="10034"/>
      <w:r>
        <w:rPr>
          <w:rFonts w:hint="cs"/>
          <w:rtl/>
          <w:lang w:eastAsia="he-IL"/>
        </w:rPr>
        <w:t xml:space="preserve"> </w:t>
      </w:r>
      <w:bookmarkStart w:id="10035" w:name="_ETM_Q1_5287902"/>
      <w:bookmarkEnd w:id="10035"/>
      <w:r>
        <w:rPr>
          <w:rFonts w:hint="cs"/>
          <w:rtl/>
          <w:lang w:eastAsia="he-IL"/>
        </w:rPr>
        <w:t>אפשר להוציא צו מנהלי, כמו שאנחנו עושים</w:t>
      </w:r>
      <w:bookmarkStart w:id="10036" w:name="_ETM_Q1_5290652"/>
      <w:bookmarkEnd w:id="10036"/>
      <w:r>
        <w:rPr>
          <w:rFonts w:hint="cs"/>
          <w:rtl/>
          <w:lang w:eastAsia="he-IL"/>
        </w:rPr>
        <w:t xml:space="preserve"> בחוק היום לסילוק </w:t>
      </w:r>
      <w:bookmarkStart w:id="10037" w:name="_ETM_Q1_5293402"/>
      <w:bookmarkEnd w:id="10037"/>
      <w:r>
        <w:rPr>
          <w:rFonts w:hint="cs"/>
          <w:rtl/>
          <w:lang w:eastAsia="he-IL"/>
        </w:rPr>
        <w:t>פו</w:t>
      </w:r>
      <w:bookmarkStart w:id="10038" w:name="_ETM_Q1_5291902"/>
      <w:bookmarkStart w:id="10039" w:name="_ETM_Q1_5289904"/>
      <w:bookmarkEnd w:id="10038"/>
      <w:bookmarkEnd w:id="10039"/>
      <w:r>
        <w:rPr>
          <w:rFonts w:hint="cs"/>
          <w:rtl/>
          <w:lang w:eastAsia="he-IL"/>
        </w:rPr>
        <w:t xml:space="preserve">לשים. זה מכניס את </w:t>
      </w:r>
      <w:bookmarkStart w:id="10040" w:name="_ETM_Q1_5292154"/>
      <w:bookmarkEnd w:id="10040"/>
      <w:r>
        <w:rPr>
          <w:rFonts w:hint="cs"/>
          <w:rtl/>
          <w:lang w:eastAsia="he-IL"/>
        </w:rPr>
        <w:t>כל סדרי הדין.</w:t>
      </w:r>
      <w:bookmarkStart w:id="10041" w:name="_ETM_Q1_5295655"/>
      <w:bookmarkStart w:id="10042" w:name="_ETM_Q1_5293406"/>
      <w:bookmarkEnd w:id="10041"/>
      <w:bookmarkEnd w:id="10042"/>
    </w:p>
    <w:p w14:paraId="62E08CC9" w14:textId="77777777" w:rsidR="005C15DD" w:rsidRPr="0019365F" w:rsidRDefault="005C15DD" w:rsidP="0019365F">
      <w:pPr>
        <w:rPr>
          <w:rtl/>
          <w:lang w:eastAsia="he-IL"/>
        </w:rPr>
      </w:pPr>
      <w:bookmarkStart w:id="10043" w:name="_ETM_Q1_5271403"/>
      <w:bookmarkEnd w:id="10043"/>
    </w:p>
    <w:p w14:paraId="12924CD2" w14:textId="2E20CA1D" w:rsidR="0019365F" w:rsidRDefault="0019365F" w:rsidP="0019365F">
      <w:pPr>
        <w:pStyle w:val="af6"/>
        <w:keepNext/>
        <w:rPr>
          <w:rtl/>
        </w:rPr>
      </w:pPr>
      <w:bookmarkStart w:id="10044" w:name="ET_yor_5069_847"/>
      <w:r w:rsidRPr="0019365F">
        <w:rPr>
          <w:rStyle w:val="TagStyle"/>
          <w:rtl/>
        </w:rPr>
        <w:t xml:space="preserve"> &lt;&lt; יור &gt;&gt; </w:t>
      </w:r>
      <w:r>
        <w:rPr>
          <w:rtl/>
        </w:rPr>
        <w:t>היו"ר יעקב אשר:</w:t>
      </w:r>
      <w:r w:rsidRPr="0019365F">
        <w:rPr>
          <w:rStyle w:val="TagStyle"/>
          <w:rtl/>
        </w:rPr>
        <w:t xml:space="preserve"> &lt;&lt; יור &gt;&gt;</w:t>
      </w:r>
      <w:r>
        <w:rPr>
          <w:rtl/>
        </w:rPr>
        <w:t xml:space="preserve">   </w:t>
      </w:r>
      <w:bookmarkEnd w:id="10044"/>
    </w:p>
    <w:p w14:paraId="57712F42" w14:textId="77777777" w:rsidR="0019365F" w:rsidRDefault="0019365F" w:rsidP="0019365F">
      <w:pPr>
        <w:pStyle w:val="KeepWithNext"/>
        <w:rPr>
          <w:rtl/>
          <w:lang w:eastAsia="he-IL"/>
        </w:rPr>
      </w:pPr>
    </w:p>
    <w:p w14:paraId="77F62EBB" w14:textId="2E4BCA26" w:rsidR="0019365F" w:rsidRDefault="005C15DD" w:rsidP="0019365F">
      <w:pPr>
        <w:rPr>
          <w:rtl/>
          <w:lang w:eastAsia="he-IL"/>
        </w:rPr>
      </w:pPr>
      <w:bookmarkStart w:id="10045" w:name="_ETM_Q1_5269155"/>
      <w:bookmarkStart w:id="10046" w:name="_ETM_Q1_5270155"/>
      <w:bookmarkEnd w:id="10045"/>
      <w:bookmarkEnd w:id="10046"/>
      <w:r>
        <w:rPr>
          <w:rFonts w:hint="cs"/>
          <w:rtl/>
          <w:lang w:eastAsia="he-IL"/>
        </w:rPr>
        <w:t xml:space="preserve">אם </w:t>
      </w:r>
      <w:bookmarkStart w:id="10047" w:name="_ETM_Q1_5295153"/>
      <w:bookmarkEnd w:id="10047"/>
      <w:r>
        <w:rPr>
          <w:rFonts w:hint="cs"/>
          <w:rtl/>
          <w:lang w:eastAsia="he-IL"/>
        </w:rPr>
        <w:t xml:space="preserve">אתה יכול לעשות את זה </w:t>
      </w:r>
      <w:bookmarkStart w:id="10048" w:name="_ETM_Q1_5296405"/>
      <w:bookmarkEnd w:id="10048"/>
      <w:r>
        <w:rPr>
          <w:rFonts w:hint="cs"/>
          <w:rtl/>
          <w:lang w:eastAsia="he-IL"/>
        </w:rPr>
        <w:t>בכל המקומות הח</w:t>
      </w:r>
      <w:bookmarkStart w:id="10049" w:name="_ETM_Q1_5296656"/>
      <w:bookmarkStart w:id="10050" w:name="_ETM_Q1_5296404"/>
      <w:bookmarkStart w:id="10051" w:name="_ETM_Q1_5297405"/>
      <w:bookmarkEnd w:id="10049"/>
      <w:bookmarkEnd w:id="10050"/>
      <w:bookmarkEnd w:id="10051"/>
      <w:r>
        <w:rPr>
          <w:rFonts w:hint="cs"/>
          <w:rtl/>
          <w:lang w:eastAsia="he-IL"/>
        </w:rPr>
        <w:t>קלאיים</w:t>
      </w:r>
      <w:bookmarkStart w:id="10052" w:name="_ETM_Q1_5298906"/>
      <w:bookmarkEnd w:id="10052"/>
      <w:r>
        <w:rPr>
          <w:rFonts w:hint="cs"/>
          <w:rtl/>
          <w:lang w:eastAsia="he-IL"/>
        </w:rPr>
        <w:t xml:space="preserve"> </w:t>
      </w:r>
      <w:bookmarkStart w:id="10053" w:name="_ETM_Q1_5298655"/>
      <w:bookmarkStart w:id="10054" w:name="_ETM_Q1_5298156"/>
      <w:bookmarkStart w:id="10055" w:name="_ETM_Q1_5321155"/>
      <w:bookmarkEnd w:id="10053"/>
      <w:bookmarkEnd w:id="10054"/>
      <w:r w:rsidR="009633B0">
        <w:rPr>
          <w:rFonts w:hint="cs"/>
          <w:rtl/>
          <w:lang w:eastAsia="he-IL"/>
        </w:rPr>
        <w:t>בגוש דן - - -</w:t>
      </w:r>
      <w:bookmarkStart w:id="10056" w:name="_ETM_Q1_5322656"/>
      <w:bookmarkStart w:id="10057" w:name="_ETM_Q1_5321151"/>
      <w:bookmarkEnd w:id="10056"/>
      <w:bookmarkEnd w:id="10057"/>
    </w:p>
    <w:p w14:paraId="520283B6" w14:textId="77777777" w:rsidR="005C15DD" w:rsidRDefault="005C15DD" w:rsidP="0019365F">
      <w:pPr>
        <w:rPr>
          <w:rtl/>
          <w:lang w:eastAsia="he-IL"/>
        </w:rPr>
      </w:pPr>
      <w:bookmarkStart w:id="10058" w:name="_ETM_Q1_5298404"/>
      <w:bookmarkStart w:id="10059" w:name="_ETM_Q1_5299905"/>
      <w:bookmarkEnd w:id="10055"/>
      <w:bookmarkEnd w:id="10058"/>
      <w:bookmarkEnd w:id="10059"/>
    </w:p>
    <w:p w14:paraId="69A41FF3" w14:textId="5A8ACBFD" w:rsidR="005C15DD" w:rsidRDefault="005C15DD" w:rsidP="005C15DD">
      <w:pPr>
        <w:pStyle w:val="af9"/>
        <w:keepNext/>
        <w:rPr>
          <w:rtl/>
          <w:lang w:eastAsia="he-IL"/>
        </w:rPr>
      </w:pPr>
      <w:bookmarkStart w:id="10060" w:name="ET_guest_856726_851"/>
      <w:r w:rsidRPr="005C15DD">
        <w:rPr>
          <w:rStyle w:val="TagStyle"/>
          <w:rtl/>
        </w:rPr>
        <w:t xml:space="preserve"> &lt;&lt; אורח &gt;&gt; </w:t>
      </w:r>
      <w:r>
        <w:rPr>
          <w:rtl/>
          <w:lang w:eastAsia="he-IL"/>
        </w:rPr>
        <w:t>תומר פרידמן:</w:t>
      </w:r>
      <w:r w:rsidRPr="005C15DD">
        <w:rPr>
          <w:rStyle w:val="TagStyle"/>
          <w:rtl/>
        </w:rPr>
        <w:t xml:space="preserve"> &lt;&lt; אורח &gt;&gt;</w:t>
      </w:r>
      <w:r>
        <w:rPr>
          <w:rtl/>
          <w:lang w:eastAsia="he-IL"/>
        </w:rPr>
        <w:t xml:space="preserve">   </w:t>
      </w:r>
      <w:bookmarkEnd w:id="10060"/>
    </w:p>
    <w:p w14:paraId="0C1E80EF" w14:textId="77777777" w:rsidR="005C15DD" w:rsidRDefault="005C15DD" w:rsidP="005C15DD">
      <w:pPr>
        <w:pStyle w:val="KeepWithNext"/>
        <w:rPr>
          <w:rtl/>
          <w:lang w:eastAsia="he-IL"/>
        </w:rPr>
      </w:pPr>
    </w:p>
    <w:p w14:paraId="3FA552CC" w14:textId="345F3DFB" w:rsidR="005C15DD" w:rsidRDefault="005C15DD" w:rsidP="005C15DD">
      <w:pPr>
        <w:rPr>
          <w:rtl/>
          <w:lang w:eastAsia="he-IL"/>
        </w:rPr>
      </w:pPr>
      <w:bookmarkStart w:id="10061" w:name="_ETM_Q1_5300655"/>
      <w:bookmarkStart w:id="10062" w:name="_ETM_Q1_5297905"/>
      <w:bookmarkEnd w:id="10061"/>
      <w:bookmarkEnd w:id="10062"/>
      <w:r>
        <w:rPr>
          <w:rFonts w:hint="cs"/>
          <w:rtl/>
          <w:lang w:eastAsia="he-IL"/>
        </w:rPr>
        <w:t xml:space="preserve">אני </w:t>
      </w:r>
      <w:bookmarkStart w:id="10063" w:name="_ETM_Q1_5294905"/>
      <w:bookmarkEnd w:id="10063"/>
      <w:r>
        <w:rPr>
          <w:rFonts w:hint="cs"/>
          <w:rtl/>
          <w:lang w:eastAsia="he-IL"/>
        </w:rPr>
        <w:t>אומר שכרגע, ההגבלה - - -</w:t>
      </w:r>
    </w:p>
    <w:p w14:paraId="699B11D8" w14:textId="77777777" w:rsidR="005C15DD" w:rsidRDefault="005C15DD" w:rsidP="005C15DD">
      <w:pPr>
        <w:rPr>
          <w:rtl/>
          <w:lang w:eastAsia="he-IL"/>
        </w:rPr>
      </w:pPr>
      <w:bookmarkStart w:id="10064" w:name="_ETM_Q1_5298905"/>
      <w:bookmarkEnd w:id="10064"/>
    </w:p>
    <w:p w14:paraId="497912F6" w14:textId="5015FDDC" w:rsidR="005C15DD" w:rsidRDefault="005C15DD" w:rsidP="005C15DD">
      <w:pPr>
        <w:pStyle w:val="af6"/>
        <w:keepNext/>
        <w:rPr>
          <w:rtl/>
        </w:rPr>
      </w:pPr>
      <w:bookmarkStart w:id="10065" w:name="ET_yor_5069_852"/>
      <w:r w:rsidRPr="005C15DD">
        <w:rPr>
          <w:rStyle w:val="TagStyle"/>
          <w:rtl/>
        </w:rPr>
        <w:t xml:space="preserve"> &lt;&lt; יור &gt;&gt; </w:t>
      </w:r>
      <w:r>
        <w:rPr>
          <w:rtl/>
        </w:rPr>
        <w:t>היו"ר יעקב אשר:</w:t>
      </w:r>
      <w:r w:rsidRPr="005C15DD">
        <w:rPr>
          <w:rStyle w:val="TagStyle"/>
          <w:rtl/>
        </w:rPr>
        <w:t xml:space="preserve"> &lt;&lt; יור &gt;&gt;</w:t>
      </w:r>
      <w:r>
        <w:rPr>
          <w:rtl/>
        </w:rPr>
        <w:t xml:space="preserve">   </w:t>
      </w:r>
      <w:bookmarkEnd w:id="10065"/>
    </w:p>
    <w:p w14:paraId="5E25DA3C" w14:textId="77777777" w:rsidR="005C15DD" w:rsidRDefault="005C15DD" w:rsidP="005C15DD">
      <w:pPr>
        <w:pStyle w:val="KeepWithNext"/>
        <w:rPr>
          <w:rtl/>
          <w:lang w:eastAsia="he-IL"/>
        </w:rPr>
      </w:pPr>
      <w:bookmarkStart w:id="10066" w:name="_ETM_Q1_5297652"/>
      <w:bookmarkEnd w:id="10066"/>
    </w:p>
    <w:p w14:paraId="29EFA4D9" w14:textId="15678A78" w:rsidR="005C15DD" w:rsidRDefault="009633B0" w:rsidP="005C15DD">
      <w:pPr>
        <w:rPr>
          <w:rtl/>
          <w:lang w:eastAsia="he-IL"/>
        </w:rPr>
      </w:pPr>
      <w:bookmarkStart w:id="10067" w:name="_ETM_Q1_5300403"/>
      <w:bookmarkStart w:id="10068" w:name="_ETM_Q1_5300157"/>
      <w:bookmarkEnd w:id="10067"/>
      <w:bookmarkEnd w:id="10068"/>
      <w:r>
        <w:rPr>
          <w:rFonts w:hint="cs"/>
          <w:rtl/>
          <w:lang w:eastAsia="he-IL"/>
        </w:rPr>
        <w:t>ו</w:t>
      </w:r>
      <w:bookmarkStart w:id="10069" w:name="_ETM_Q1_5303155"/>
      <w:bookmarkEnd w:id="10069"/>
      <w:r w:rsidR="005C15DD">
        <w:rPr>
          <w:rFonts w:hint="cs"/>
          <w:rtl/>
          <w:lang w:eastAsia="he-IL"/>
        </w:rPr>
        <w:t xml:space="preserve">בכל </w:t>
      </w:r>
      <w:bookmarkStart w:id="10070" w:name="_ETM_Q1_5301157"/>
      <w:bookmarkEnd w:id="10070"/>
      <w:r w:rsidR="005C15DD">
        <w:rPr>
          <w:rFonts w:hint="cs"/>
          <w:rtl/>
          <w:lang w:eastAsia="he-IL"/>
        </w:rPr>
        <w:t xml:space="preserve">המקומות של הרשאת פרדס אז הוא ייכנס ביחד </w:t>
      </w:r>
      <w:bookmarkStart w:id="10071" w:name="_ETM_Q1_5304906"/>
      <w:bookmarkEnd w:id="10071"/>
      <w:r w:rsidR="005C15DD">
        <w:rPr>
          <w:rFonts w:hint="cs"/>
          <w:rtl/>
          <w:lang w:eastAsia="he-IL"/>
        </w:rPr>
        <w:t>ע</w:t>
      </w:r>
      <w:bookmarkStart w:id="10072" w:name="_ETM_Q1_5302656"/>
      <w:bookmarkEnd w:id="10072"/>
      <w:r w:rsidR="005C15DD">
        <w:rPr>
          <w:rFonts w:hint="cs"/>
          <w:rtl/>
          <w:lang w:eastAsia="he-IL"/>
        </w:rPr>
        <w:t xml:space="preserve">ם שאר </w:t>
      </w:r>
      <w:bookmarkStart w:id="10073" w:name="_ETM_Q1_5304156"/>
      <w:bookmarkEnd w:id="10073"/>
      <w:r w:rsidR="001F503B">
        <w:rPr>
          <w:rFonts w:hint="cs"/>
          <w:rtl/>
          <w:lang w:eastAsia="he-IL"/>
        </w:rPr>
        <w:t>בריות</w:t>
      </w:r>
      <w:r w:rsidR="005C15DD">
        <w:rPr>
          <w:rFonts w:hint="cs"/>
          <w:rtl/>
          <w:lang w:eastAsia="he-IL"/>
        </w:rPr>
        <w:t xml:space="preserve"> עמך ישראל. </w:t>
      </w:r>
      <w:bookmarkStart w:id="10074" w:name="_ETM_Q1_5304152"/>
      <w:bookmarkStart w:id="10075" w:name="_ETM_Q1_5304404"/>
      <w:bookmarkEnd w:id="10074"/>
      <w:bookmarkEnd w:id="10075"/>
    </w:p>
    <w:p w14:paraId="2D7B0E6F" w14:textId="77777777" w:rsidR="009633B0" w:rsidRDefault="009633B0" w:rsidP="005C15DD">
      <w:pPr>
        <w:rPr>
          <w:rtl/>
          <w:lang w:eastAsia="he-IL"/>
        </w:rPr>
      </w:pPr>
      <w:bookmarkStart w:id="10076" w:name="_ETM_Q1_5296652"/>
      <w:bookmarkStart w:id="10077" w:name="_ETM_Q1_5305406"/>
      <w:bookmarkStart w:id="10078" w:name="_ETM_Q1_5303402"/>
      <w:bookmarkStart w:id="10079" w:name="_ETM_Q1_5304902"/>
      <w:bookmarkEnd w:id="10076"/>
      <w:bookmarkEnd w:id="10077"/>
      <w:bookmarkEnd w:id="10078"/>
      <w:bookmarkEnd w:id="10079"/>
    </w:p>
    <w:p w14:paraId="51EF376D" w14:textId="029CC19C" w:rsidR="009633B0" w:rsidRDefault="009633B0" w:rsidP="009633B0">
      <w:pPr>
        <w:pStyle w:val="af9"/>
        <w:keepNext/>
        <w:rPr>
          <w:rtl/>
          <w:lang w:eastAsia="he-IL"/>
        </w:rPr>
      </w:pPr>
      <w:bookmarkStart w:id="10080" w:name="ET_guest_856726_853"/>
      <w:r w:rsidRPr="009633B0">
        <w:rPr>
          <w:rStyle w:val="TagStyle"/>
          <w:rtl/>
        </w:rPr>
        <w:t xml:space="preserve"> &lt;&lt; אורח &gt;&gt; </w:t>
      </w:r>
      <w:r>
        <w:rPr>
          <w:rtl/>
          <w:lang w:eastAsia="he-IL"/>
        </w:rPr>
        <w:t>תומר פרידמן:</w:t>
      </w:r>
      <w:r w:rsidRPr="009633B0">
        <w:rPr>
          <w:rStyle w:val="TagStyle"/>
          <w:rtl/>
        </w:rPr>
        <w:t xml:space="preserve"> &lt;&lt; אורח &gt;&gt;</w:t>
      </w:r>
      <w:r>
        <w:rPr>
          <w:rtl/>
          <w:lang w:eastAsia="he-IL"/>
        </w:rPr>
        <w:t xml:space="preserve">   </w:t>
      </w:r>
      <w:bookmarkEnd w:id="10080"/>
    </w:p>
    <w:p w14:paraId="44AE6A62" w14:textId="77777777" w:rsidR="009633B0" w:rsidRDefault="009633B0" w:rsidP="009633B0">
      <w:pPr>
        <w:pStyle w:val="KeepWithNext"/>
        <w:rPr>
          <w:rtl/>
          <w:lang w:eastAsia="he-IL"/>
        </w:rPr>
      </w:pPr>
    </w:p>
    <w:p w14:paraId="40B38757" w14:textId="78C0EAEC" w:rsidR="009633B0" w:rsidRDefault="009633B0" w:rsidP="009633B0">
      <w:pPr>
        <w:rPr>
          <w:rtl/>
          <w:lang w:eastAsia="he-IL"/>
        </w:rPr>
      </w:pPr>
      <w:bookmarkStart w:id="10081" w:name="_ETM_Q1_5305902"/>
      <w:bookmarkEnd w:id="10081"/>
      <w:r>
        <w:rPr>
          <w:rFonts w:hint="cs"/>
          <w:rtl/>
          <w:lang w:eastAsia="he-IL"/>
        </w:rPr>
        <w:t xml:space="preserve">לא, לא. </w:t>
      </w:r>
      <w:bookmarkStart w:id="10082" w:name="_ETM_Q1_5311902"/>
      <w:bookmarkStart w:id="10083" w:name="_ETM_Q1_5309154"/>
      <w:bookmarkEnd w:id="10082"/>
      <w:bookmarkEnd w:id="10083"/>
      <w:r>
        <w:rPr>
          <w:rFonts w:hint="cs"/>
          <w:rtl/>
          <w:lang w:eastAsia="he-IL"/>
        </w:rPr>
        <w:t xml:space="preserve">יש </w:t>
      </w:r>
      <w:bookmarkStart w:id="10084" w:name="_ETM_Q1_5306904"/>
      <w:bookmarkEnd w:id="10084"/>
      <w:r>
        <w:rPr>
          <w:rFonts w:hint="cs"/>
          <w:rtl/>
          <w:lang w:eastAsia="he-IL"/>
        </w:rPr>
        <w:t>פ</w:t>
      </w:r>
      <w:bookmarkStart w:id="10085" w:name="_ETM_Q1_5304166"/>
      <w:bookmarkEnd w:id="10085"/>
      <w:r>
        <w:rPr>
          <w:rFonts w:hint="cs"/>
          <w:rtl/>
          <w:lang w:eastAsia="he-IL"/>
        </w:rPr>
        <w:t xml:space="preserve">ה </w:t>
      </w:r>
      <w:bookmarkStart w:id="10086" w:name="_ETM_Q1_5304656"/>
      <w:bookmarkEnd w:id="10086"/>
      <w:r>
        <w:rPr>
          <w:rFonts w:hint="cs"/>
          <w:rtl/>
          <w:lang w:eastAsia="he-IL"/>
        </w:rPr>
        <w:t>הבדל</w:t>
      </w:r>
      <w:bookmarkStart w:id="10087" w:name="_ETM_Q1_5302156"/>
      <w:bookmarkStart w:id="10088" w:name="_ETM_Q1_5299406"/>
      <w:bookmarkEnd w:id="10087"/>
      <w:bookmarkEnd w:id="10088"/>
      <w:r>
        <w:rPr>
          <w:rFonts w:hint="cs"/>
          <w:rtl/>
          <w:lang w:eastAsia="he-IL"/>
        </w:rPr>
        <w:t>.</w:t>
      </w:r>
    </w:p>
    <w:p w14:paraId="7C7C83EA" w14:textId="77777777" w:rsidR="009633B0" w:rsidRDefault="009633B0" w:rsidP="009633B0">
      <w:pPr>
        <w:rPr>
          <w:rtl/>
          <w:lang w:eastAsia="he-IL"/>
        </w:rPr>
      </w:pPr>
      <w:bookmarkStart w:id="10089" w:name="_ETM_Q1_5299901"/>
      <w:bookmarkStart w:id="10090" w:name="_ETM_Q1_5300652"/>
      <w:bookmarkEnd w:id="10089"/>
      <w:bookmarkEnd w:id="10090"/>
    </w:p>
    <w:p w14:paraId="02B971C1" w14:textId="234828D0" w:rsidR="009633B0" w:rsidRDefault="009633B0" w:rsidP="009633B0">
      <w:pPr>
        <w:pStyle w:val="af6"/>
        <w:keepNext/>
        <w:rPr>
          <w:rtl/>
        </w:rPr>
      </w:pPr>
      <w:bookmarkStart w:id="10091" w:name="ET_yor_5069_854"/>
      <w:r w:rsidRPr="009633B0">
        <w:rPr>
          <w:rStyle w:val="TagStyle"/>
          <w:rtl/>
        </w:rPr>
        <w:t xml:space="preserve"> &lt;&lt; יור &gt;&gt; </w:t>
      </w:r>
      <w:r>
        <w:rPr>
          <w:rtl/>
        </w:rPr>
        <w:t>היו"ר יעקב אשר:</w:t>
      </w:r>
      <w:r w:rsidRPr="009633B0">
        <w:rPr>
          <w:rStyle w:val="TagStyle"/>
          <w:rtl/>
        </w:rPr>
        <w:t xml:space="preserve"> &lt;&lt; יור &gt;&gt;</w:t>
      </w:r>
      <w:r>
        <w:rPr>
          <w:rtl/>
        </w:rPr>
        <w:t xml:space="preserve">   </w:t>
      </w:r>
      <w:bookmarkEnd w:id="10091"/>
    </w:p>
    <w:p w14:paraId="019B11C4" w14:textId="77777777" w:rsidR="009633B0" w:rsidRDefault="009633B0" w:rsidP="009633B0">
      <w:pPr>
        <w:pStyle w:val="KeepWithNext"/>
        <w:rPr>
          <w:rtl/>
          <w:lang w:eastAsia="he-IL"/>
        </w:rPr>
      </w:pPr>
    </w:p>
    <w:p w14:paraId="727878FB" w14:textId="01CBBAE2" w:rsidR="009633B0" w:rsidRDefault="009633B0" w:rsidP="009633B0">
      <w:pPr>
        <w:rPr>
          <w:rtl/>
          <w:lang w:eastAsia="he-IL"/>
        </w:rPr>
      </w:pPr>
      <w:bookmarkStart w:id="10092" w:name="_ETM_Q1_5301407"/>
      <w:bookmarkStart w:id="10093" w:name="_ETM_Q1_5305402"/>
      <w:bookmarkEnd w:id="10092"/>
      <w:bookmarkEnd w:id="10093"/>
      <w:r>
        <w:rPr>
          <w:rFonts w:hint="cs"/>
          <w:rtl/>
          <w:lang w:eastAsia="he-IL"/>
        </w:rPr>
        <w:t xml:space="preserve">אם לא </w:t>
      </w:r>
      <w:bookmarkStart w:id="10094" w:name="_ETM_Q1_5307902"/>
      <w:bookmarkStart w:id="10095" w:name="_ETM_Q1_5308152"/>
      <w:bookmarkEnd w:id="10094"/>
      <w:bookmarkEnd w:id="10095"/>
      <w:r>
        <w:rPr>
          <w:rFonts w:hint="cs"/>
          <w:rtl/>
          <w:lang w:eastAsia="he-IL"/>
        </w:rPr>
        <w:t>אז אני לא חושב שיש כאן - - -</w:t>
      </w:r>
      <w:bookmarkStart w:id="10096" w:name="_ETM_Q1_5304154"/>
      <w:bookmarkEnd w:id="10096"/>
      <w:r>
        <w:rPr>
          <w:rFonts w:hint="cs"/>
          <w:rtl/>
          <w:lang w:eastAsia="he-IL"/>
        </w:rPr>
        <w:t xml:space="preserve"> אתה </w:t>
      </w:r>
      <w:bookmarkStart w:id="10097" w:name="_ETM_Q1_5311405"/>
      <w:r>
        <w:rPr>
          <w:rFonts w:hint="cs"/>
          <w:rtl/>
          <w:lang w:eastAsia="he-IL"/>
        </w:rPr>
        <w:t xml:space="preserve">כבר </w:t>
      </w:r>
      <w:bookmarkStart w:id="10098" w:name="_ETM_Q1_5309656"/>
      <w:bookmarkEnd w:id="10098"/>
      <w:r>
        <w:rPr>
          <w:rFonts w:hint="cs"/>
          <w:rtl/>
          <w:lang w:eastAsia="he-IL"/>
        </w:rPr>
        <w:t xml:space="preserve">מטיל </w:t>
      </w:r>
      <w:bookmarkEnd w:id="10097"/>
      <w:r>
        <w:rPr>
          <w:rFonts w:hint="cs"/>
          <w:rtl/>
          <w:lang w:eastAsia="he-IL"/>
        </w:rPr>
        <w:t xml:space="preserve">מראש </w:t>
      </w:r>
      <w:bookmarkStart w:id="10099" w:name="_ETM_Q1_5310902"/>
      <w:bookmarkEnd w:id="10099"/>
      <w:r>
        <w:rPr>
          <w:rFonts w:hint="cs"/>
          <w:rtl/>
          <w:lang w:eastAsia="he-IL"/>
        </w:rPr>
        <w:t xml:space="preserve">דופי </w:t>
      </w:r>
      <w:bookmarkStart w:id="10100" w:name="_ETM_Q1_5313655"/>
      <w:bookmarkEnd w:id="10100"/>
      <w:r>
        <w:rPr>
          <w:rFonts w:hint="cs"/>
          <w:rtl/>
          <w:lang w:eastAsia="he-IL"/>
        </w:rPr>
        <w:t>דווקא בתחום הזה ואנ</w:t>
      </w:r>
      <w:bookmarkStart w:id="10101" w:name="_ETM_Q1_5315905"/>
      <w:bookmarkEnd w:id="10101"/>
      <w:r>
        <w:rPr>
          <w:rFonts w:hint="cs"/>
          <w:rtl/>
          <w:lang w:eastAsia="he-IL"/>
        </w:rPr>
        <w:t xml:space="preserve">י לא יודע למה. </w:t>
      </w:r>
    </w:p>
    <w:p w14:paraId="31F049E0" w14:textId="77777777" w:rsidR="009633B0" w:rsidRDefault="009633B0" w:rsidP="009633B0">
      <w:pPr>
        <w:rPr>
          <w:rtl/>
          <w:lang w:eastAsia="he-IL"/>
        </w:rPr>
      </w:pPr>
      <w:bookmarkStart w:id="10102" w:name="_ETM_Q1_5313402"/>
      <w:bookmarkStart w:id="10103" w:name="_ETM_Q1_5314402"/>
      <w:bookmarkEnd w:id="10102"/>
      <w:bookmarkEnd w:id="10103"/>
    </w:p>
    <w:p w14:paraId="6E65A20D" w14:textId="65396EB8" w:rsidR="009633B0" w:rsidRDefault="009633B0" w:rsidP="009633B0">
      <w:pPr>
        <w:pStyle w:val="a4"/>
        <w:keepNext/>
        <w:rPr>
          <w:rtl/>
        </w:rPr>
      </w:pPr>
      <w:bookmarkStart w:id="10104" w:name="ET_speaker_נועה_מושייף_855"/>
      <w:r w:rsidRPr="009633B0">
        <w:rPr>
          <w:rStyle w:val="TagStyle"/>
          <w:rtl/>
        </w:rPr>
        <w:t xml:space="preserve"> &lt;&lt; דובר &gt;&gt; </w:t>
      </w:r>
      <w:r>
        <w:rPr>
          <w:rtl/>
        </w:rPr>
        <w:t>נועה מושייף:</w:t>
      </w:r>
      <w:r w:rsidRPr="009633B0">
        <w:rPr>
          <w:rStyle w:val="TagStyle"/>
          <w:rtl/>
        </w:rPr>
        <w:t xml:space="preserve"> &lt;&lt; דובר &gt;&gt;</w:t>
      </w:r>
      <w:r>
        <w:rPr>
          <w:rtl/>
        </w:rPr>
        <w:t xml:space="preserve">   </w:t>
      </w:r>
      <w:bookmarkEnd w:id="10104"/>
    </w:p>
    <w:p w14:paraId="396C8ED0" w14:textId="77777777" w:rsidR="009633B0" w:rsidRDefault="009633B0" w:rsidP="009633B0">
      <w:pPr>
        <w:pStyle w:val="KeepWithNext"/>
        <w:rPr>
          <w:rtl/>
          <w:lang w:eastAsia="he-IL"/>
        </w:rPr>
      </w:pPr>
    </w:p>
    <w:p w14:paraId="19713A87" w14:textId="2627052E" w:rsidR="009633B0" w:rsidRDefault="009633B0" w:rsidP="009633B0">
      <w:pPr>
        <w:rPr>
          <w:rtl/>
          <w:lang w:eastAsia="he-IL"/>
        </w:rPr>
      </w:pPr>
      <w:bookmarkStart w:id="10105" w:name="_ETM_Q1_5315652"/>
      <w:bookmarkEnd w:id="10105"/>
      <w:r>
        <w:rPr>
          <w:rFonts w:hint="cs"/>
          <w:rtl/>
          <w:lang w:eastAsia="he-IL"/>
        </w:rPr>
        <w:t xml:space="preserve">לא, זה לתת שיניים </w:t>
      </w:r>
      <w:bookmarkStart w:id="10106" w:name="_ETM_Q1_5315902"/>
      <w:bookmarkEnd w:id="10106"/>
      <w:r>
        <w:rPr>
          <w:rFonts w:hint="cs"/>
          <w:rtl/>
          <w:lang w:eastAsia="he-IL"/>
        </w:rPr>
        <w:t>לאכיפה</w:t>
      </w:r>
      <w:bookmarkStart w:id="10107" w:name="_ETM_Q1_5315402"/>
      <w:bookmarkEnd w:id="10107"/>
      <w:r>
        <w:rPr>
          <w:rFonts w:hint="cs"/>
          <w:rtl/>
          <w:lang w:eastAsia="he-IL"/>
        </w:rPr>
        <w:t xml:space="preserve"> של </w:t>
      </w:r>
      <w:bookmarkStart w:id="10108" w:name="_ETM_Q1_5315906"/>
      <w:bookmarkEnd w:id="10108"/>
      <w:r>
        <w:rPr>
          <w:rFonts w:hint="cs"/>
          <w:rtl/>
          <w:lang w:eastAsia="he-IL"/>
        </w:rPr>
        <w:t xml:space="preserve">הפרה של החוק. </w:t>
      </w:r>
      <w:bookmarkStart w:id="10109" w:name="_ETM_Q1_5317154"/>
      <w:bookmarkEnd w:id="10109"/>
    </w:p>
    <w:p w14:paraId="58B440FF" w14:textId="77777777" w:rsidR="009633B0" w:rsidRDefault="009633B0" w:rsidP="009633B0">
      <w:pPr>
        <w:rPr>
          <w:rtl/>
          <w:lang w:eastAsia="he-IL"/>
        </w:rPr>
      </w:pPr>
      <w:bookmarkStart w:id="10110" w:name="_ETM_Q1_5318153"/>
      <w:bookmarkStart w:id="10111" w:name="_ETM_Q1_5318654"/>
      <w:bookmarkEnd w:id="10110"/>
      <w:bookmarkEnd w:id="10111"/>
    </w:p>
    <w:p w14:paraId="0A4804B2" w14:textId="3B267D97" w:rsidR="009633B0" w:rsidRDefault="009633B0" w:rsidP="009633B0">
      <w:pPr>
        <w:pStyle w:val="af6"/>
        <w:keepNext/>
        <w:rPr>
          <w:rtl/>
        </w:rPr>
      </w:pPr>
      <w:bookmarkStart w:id="10112" w:name="ET_yor_5069_856"/>
      <w:r w:rsidRPr="009633B0">
        <w:rPr>
          <w:rStyle w:val="TagStyle"/>
          <w:rtl/>
        </w:rPr>
        <w:t xml:space="preserve"> &lt;&lt; יור &gt;&gt; </w:t>
      </w:r>
      <w:r>
        <w:rPr>
          <w:rtl/>
        </w:rPr>
        <w:t>היו"ר יעקב אשר:</w:t>
      </w:r>
      <w:r w:rsidRPr="009633B0">
        <w:rPr>
          <w:rStyle w:val="TagStyle"/>
          <w:rtl/>
        </w:rPr>
        <w:t xml:space="preserve"> &lt;&lt; יור &gt;&gt;</w:t>
      </w:r>
      <w:r>
        <w:rPr>
          <w:rtl/>
        </w:rPr>
        <w:t xml:space="preserve">   </w:t>
      </w:r>
      <w:bookmarkEnd w:id="10112"/>
    </w:p>
    <w:p w14:paraId="07BAF64D" w14:textId="77777777" w:rsidR="009633B0" w:rsidRDefault="009633B0" w:rsidP="009633B0">
      <w:pPr>
        <w:pStyle w:val="KeepWithNext"/>
        <w:rPr>
          <w:rtl/>
          <w:lang w:eastAsia="he-IL"/>
        </w:rPr>
      </w:pPr>
    </w:p>
    <w:p w14:paraId="2541CB9E" w14:textId="11F88F74" w:rsidR="009633B0" w:rsidRDefault="009633B0" w:rsidP="009633B0">
      <w:pPr>
        <w:rPr>
          <w:rtl/>
          <w:lang w:eastAsia="he-IL"/>
        </w:rPr>
      </w:pPr>
      <w:bookmarkStart w:id="10113" w:name="_ETM_Q1_5319903"/>
      <w:bookmarkEnd w:id="10113"/>
      <w:r>
        <w:rPr>
          <w:rFonts w:hint="cs"/>
          <w:rtl/>
          <w:lang w:eastAsia="he-IL"/>
        </w:rPr>
        <w:t>השיניים האלה זקוקו</w:t>
      </w:r>
      <w:bookmarkStart w:id="10114" w:name="_ETM_Q1_5321153"/>
      <w:bookmarkEnd w:id="10114"/>
      <w:r>
        <w:rPr>
          <w:rFonts w:hint="cs"/>
          <w:rtl/>
          <w:lang w:eastAsia="he-IL"/>
        </w:rPr>
        <w:t xml:space="preserve">ת </w:t>
      </w:r>
      <w:bookmarkStart w:id="10115" w:name="_ETM_Q1_5318404"/>
      <w:bookmarkEnd w:id="10115"/>
      <w:r>
        <w:rPr>
          <w:rFonts w:hint="cs"/>
          <w:rtl/>
          <w:lang w:eastAsia="he-IL"/>
        </w:rPr>
        <w:t>גם בפרדסים</w:t>
      </w:r>
      <w:bookmarkStart w:id="10116" w:name="_ETM_Q1_5319153"/>
      <w:bookmarkStart w:id="10117" w:name="_ETM_Q1_5318154"/>
      <w:bookmarkEnd w:id="10116"/>
      <w:bookmarkEnd w:id="10117"/>
      <w:r>
        <w:rPr>
          <w:rFonts w:hint="cs"/>
          <w:rtl/>
          <w:lang w:eastAsia="he-IL"/>
        </w:rPr>
        <w:t xml:space="preserve"> ובשטחים חק</w:t>
      </w:r>
      <w:bookmarkStart w:id="10118" w:name="_ETM_Q1_5322904"/>
      <w:bookmarkEnd w:id="10118"/>
      <w:r>
        <w:rPr>
          <w:rFonts w:hint="cs"/>
          <w:rtl/>
          <w:lang w:eastAsia="he-IL"/>
        </w:rPr>
        <w:t xml:space="preserve">לאים </w:t>
      </w:r>
      <w:bookmarkStart w:id="10119" w:name="_ETM_Q1_5326904"/>
      <w:bookmarkEnd w:id="10119"/>
      <w:r>
        <w:rPr>
          <w:rFonts w:hint="cs"/>
          <w:rtl/>
          <w:lang w:eastAsia="he-IL"/>
        </w:rPr>
        <w:t>ב</w:t>
      </w:r>
      <w:bookmarkStart w:id="10120" w:name="_ETM_Q1_5323904"/>
      <w:bookmarkEnd w:id="10120"/>
      <w:r>
        <w:rPr>
          <w:rFonts w:hint="cs"/>
          <w:rtl/>
          <w:lang w:eastAsia="he-IL"/>
        </w:rPr>
        <w:t xml:space="preserve">גוש דן. </w:t>
      </w:r>
      <w:bookmarkStart w:id="10121" w:name="_ETM_Q1_5323654"/>
      <w:bookmarkStart w:id="10122" w:name="_ETM_Q1_5321655"/>
      <w:bookmarkEnd w:id="10121"/>
      <w:bookmarkEnd w:id="10122"/>
    </w:p>
    <w:p w14:paraId="667E8DF6" w14:textId="77777777" w:rsidR="009633B0" w:rsidRDefault="009633B0" w:rsidP="009633B0">
      <w:pPr>
        <w:rPr>
          <w:rtl/>
          <w:lang w:eastAsia="he-IL"/>
        </w:rPr>
      </w:pPr>
      <w:bookmarkStart w:id="10123" w:name="_ETM_Q1_5322151"/>
      <w:bookmarkStart w:id="10124" w:name="_ETM_Q1_5323406"/>
      <w:bookmarkEnd w:id="10123"/>
      <w:bookmarkEnd w:id="10124"/>
    </w:p>
    <w:p w14:paraId="789E6918" w14:textId="4C8ECF24" w:rsidR="009633B0" w:rsidRDefault="009633B0" w:rsidP="009633B0">
      <w:pPr>
        <w:pStyle w:val="a4"/>
        <w:keepNext/>
        <w:rPr>
          <w:rtl/>
        </w:rPr>
      </w:pPr>
      <w:bookmarkStart w:id="10125" w:name="ET_speaker_נועה_מושייף_857"/>
      <w:r w:rsidRPr="009633B0">
        <w:rPr>
          <w:rStyle w:val="TagStyle"/>
          <w:rtl/>
        </w:rPr>
        <w:t xml:space="preserve"> &lt;&lt; דובר &gt;&gt; </w:t>
      </w:r>
      <w:r>
        <w:rPr>
          <w:rtl/>
        </w:rPr>
        <w:t>נועה מושייף:</w:t>
      </w:r>
      <w:r w:rsidRPr="009633B0">
        <w:rPr>
          <w:rStyle w:val="TagStyle"/>
          <w:rtl/>
        </w:rPr>
        <w:t xml:space="preserve"> &lt;&lt; דובר &gt;&gt;</w:t>
      </w:r>
      <w:r>
        <w:rPr>
          <w:rtl/>
        </w:rPr>
        <w:t xml:space="preserve">   </w:t>
      </w:r>
      <w:bookmarkEnd w:id="10125"/>
    </w:p>
    <w:p w14:paraId="64AA241E" w14:textId="77777777" w:rsidR="009633B0" w:rsidRDefault="009633B0" w:rsidP="009633B0">
      <w:pPr>
        <w:pStyle w:val="KeepWithNext"/>
        <w:rPr>
          <w:rtl/>
          <w:lang w:eastAsia="he-IL"/>
        </w:rPr>
      </w:pPr>
    </w:p>
    <w:p w14:paraId="6A54E545" w14:textId="2D86FFAF" w:rsidR="009633B0" w:rsidRDefault="009633B0" w:rsidP="009633B0">
      <w:pPr>
        <w:rPr>
          <w:rtl/>
          <w:lang w:eastAsia="he-IL"/>
        </w:rPr>
      </w:pPr>
      <w:bookmarkStart w:id="10126" w:name="_ETM_Q1_5324657"/>
      <w:bookmarkStart w:id="10127" w:name="_ETM_Q1_5324156"/>
      <w:bookmarkEnd w:id="10126"/>
      <w:bookmarkEnd w:id="10127"/>
      <w:r>
        <w:rPr>
          <w:rFonts w:hint="cs"/>
          <w:rtl/>
          <w:lang w:eastAsia="he-IL"/>
        </w:rPr>
        <w:t>אבל כרגע עסקינן</w:t>
      </w:r>
      <w:bookmarkStart w:id="10128" w:name="_ETM_Q1_5323906"/>
      <w:bookmarkEnd w:id="10128"/>
      <w:r>
        <w:rPr>
          <w:rFonts w:hint="cs"/>
          <w:rtl/>
          <w:lang w:eastAsia="he-IL"/>
        </w:rPr>
        <w:t xml:space="preserve"> בשטחי מרעה. </w:t>
      </w:r>
    </w:p>
    <w:p w14:paraId="3EB1C03B" w14:textId="77777777" w:rsidR="009633B0" w:rsidRDefault="009633B0" w:rsidP="009633B0">
      <w:pPr>
        <w:rPr>
          <w:rtl/>
          <w:lang w:eastAsia="he-IL"/>
        </w:rPr>
      </w:pPr>
      <w:bookmarkStart w:id="10129" w:name="_ETM_Q1_5326406"/>
      <w:bookmarkStart w:id="10130" w:name="_ETM_Q1_5324406"/>
      <w:bookmarkStart w:id="10131" w:name="_ETM_Q1_5325155"/>
      <w:bookmarkEnd w:id="10129"/>
      <w:bookmarkEnd w:id="10130"/>
      <w:bookmarkEnd w:id="10131"/>
    </w:p>
    <w:p w14:paraId="6023A9DD" w14:textId="0CE51EA2" w:rsidR="009633B0" w:rsidRDefault="009633B0" w:rsidP="009633B0">
      <w:pPr>
        <w:pStyle w:val="af9"/>
        <w:keepNext/>
        <w:rPr>
          <w:rtl/>
          <w:lang w:eastAsia="he-IL"/>
        </w:rPr>
      </w:pPr>
      <w:bookmarkStart w:id="10132" w:name="ET_guest_856726_858"/>
      <w:r w:rsidRPr="009633B0">
        <w:rPr>
          <w:rStyle w:val="TagStyle"/>
          <w:rtl/>
        </w:rPr>
        <w:t xml:space="preserve"> &lt;&lt; אורח &gt;&gt; </w:t>
      </w:r>
      <w:r>
        <w:rPr>
          <w:rtl/>
          <w:lang w:eastAsia="he-IL"/>
        </w:rPr>
        <w:t>תומר פרידמן:</w:t>
      </w:r>
      <w:r w:rsidRPr="009633B0">
        <w:rPr>
          <w:rStyle w:val="TagStyle"/>
          <w:rtl/>
        </w:rPr>
        <w:t xml:space="preserve"> &lt;&lt; אורח &gt;&gt;</w:t>
      </w:r>
      <w:r>
        <w:rPr>
          <w:rtl/>
          <w:lang w:eastAsia="he-IL"/>
        </w:rPr>
        <w:t xml:space="preserve">   </w:t>
      </w:r>
      <w:bookmarkEnd w:id="10132"/>
    </w:p>
    <w:p w14:paraId="39304E8F" w14:textId="77777777" w:rsidR="009633B0" w:rsidRDefault="009633B0" w:rsidP="009633B0">
      <w:pPr>
        <w:pStyle w:val="KeepWithNext"/>
        <w:rPr>
          <w:rtl/>
          <w:lang w:eastAsia="he-IL"/>
        </w:rPr>
      </w:pPr>
    </w:p>
    <w:p w14:paraId="412C2B29" w14:textId="11805FB4" w:rsidR="009633B0" w:rsidRDefault="009633B0" w:rsidP="009633B0">
      <w:pPr>
        <w:rPr>
          <w:rtl/>
          <w:lang w:eastAsia="he-IL"/>
        </w:rPr>
      </w:pPr>
      <w:bookmarkStart w:id="10133" w:name="_ETM_Q1_5326156"/>
      <w:bookmarkEnd w:id="10133"/>
      <w:r>
        <w:rPr>
          <w:rFonts w:hint="cs"/>
          <w:rtl/>
          <w:lang w:eastAsia="he-IL"/>
        </w:rPr>
        <w:t xml:space="preserve">אדוני, </w:t>
      </w:r>
      <w:bookmarkStart w:id="10134" w:name="_ETM_Q1_5327903"/>
      <w:bookmarkEnd w:id="10134"/>
      <w:r>
        <w:rPr>
          <w:rFonts w:hint="cs"/>
          <w:rtl/>
          <w:lang w:eastAsia="he-IL"/>
        </w:rPr>
        <w:t>אני רוצה להבהיר. י</w:t>
      </w:r>
      <w:bookmarkStart w:id="10135" w:name="_ETM_Q1_5327405"/>
      <w:bookmarkEnd w:id="10135"/>
      <w:r>
        <w:rPr>
          <w:rFonts w:hint="cs"/>
          <w:rtl/>
          <w:lang w:eastAsia="he-IL"/>
        </w:rPr>
        <w:t>ש פה חוק מאוד חריג</w:t>
      </w:r>
      <w:bookmarkStart w:id="10136" w:name="_ETM_Q1_5328410"/>
      <w:bookmarkStart w:id="10137" w:name="_ETM_Q1_5326655"/>
      <w:bookmarkEnd w:id="10136"/>
      <w:bookmarkEnd w:id="10137"/>
      <w:r>
        <w:rPr>
          <w:rFonts w:hint="cs"/>
          <w:rtl/>
          <w:lang w:eastAsia="he-IL"/>
        </w:rPr>
        <w:t xml:space="preserve"> שנותן </w:t>
      </w:r>
      <w:bookmarkStart w:id="10138" w:name="_ETM_Q1_5331655"/>
      <w:bookmarkEnd w:id="10138"/>
      <w:r>
        <w:rPr>
          <w:rFonts w:hint="cs"/>
          <w:rtl/>
          <w:lang w:eastAsia="he-IL"/>
        </w:rPr>
        <w:t>זכות</w:t>
      </w:r>
      <w:bookmarkStart w:id="10139" w:name="_ETM_Q1_5329405"/>
      <w:bookmarkEnd w:id="10139"/>
      <w:r>
        <w:rPr>
          <w:rFonts w:hint="cs"/>
          <w:rtl/>
          <w:lang w:eastAsia="he-IL"/>
        </w:rPr>
        <w:t xml:space="preserve"> שימוש מהדרגה הכי נמוכה לרועה</w:t>
      </w:r>
      <w:bookmarkStart w:id="10140" w:name="_ETM_Q1_5332155"/>
      <w:bookmarkEnd w:id="10140"/>
      <w:r>
        <w:rPr>
          <w:rFonts w:hint="cs"/>
          <w:rtl/>
          <w:lang w:eastAsia="he-IL"/>
        </w:rPr>
        <w:t>, לצו</w:t>
      </w:r>
      <w:bookmarkStart w:id="10141" w:name="_ETM_Q1_5333656"/>
      <w:bookmarkEnd w:id="10141"/>
      <w:r>
        <w:rPr>
          <w:rFonts w:hint="cs"/>
          <w:rtl/>
          <w:lang w:eastAsia="he-IL"/>
        </w:rPr>
        <w:t xml:space="preserve">רך מטרה </w:t>
      </w:r>
      <w:bookmarkStart w:id="10142" w:name="_ETM_Q1_5335157"/>
      <w:bookmarkEnd w:id="10142"/>
      <w:r>
        <w:rPr>
          <w:rFonts w:hint="cs"/>
          <w:rtl/>
          <w:lang w:eastAsia="he-IL"/>
        </w:rPr>
        <w:t xml:space="preserve">מאוד ספציפית. </w:t>
      </w:r>
      <w:bookmarkStart w:id="10143" w:name="_ETM_Q1_5333655"/>
      <w:bookmarkEnd w:id="10143"/>
    </w:p>
    <w:p w14:paraId="30024E0B" w14:textId="77777777" w:rsidR="009633B0" w:rsidRDefault="009633B0" w:rsidP="009633B0">
      <w:pPr>
        <w:rPr>
          <w:rtl/>
          <w:lang w:eastAsia="he-IL"/>
        </w:rPr>
      </w:pPr>
      <w:bookmarkStart w:id="10144" w:name="_ETM_Q1_5333906"/>
      <w:bookmarkStart w:id="10145" w:name="_ETM_Q1_5334905"/>
      <w:bookmarkEnd w:id="10144"/>
      <w:bookmarkEnd w:id="10145"/>
    </w:p>
    <w:p w14:paraId="2A660A4F" w14:textId="2883B6C9" w:rsidR="009633B0" w:rsidRDefault="009633B0" w:rsidP="009633B0">
      <w:pPr>
        <w:pStyle w:val="a4"/>
        <w:keepNext/>
        <w:rPr>
          <w:rtl/>
        </w:rPr>
      </w:pPr>
      <w:bookmarkStart w:id="10146" w:name="ET_speaker_תומר_רוזנר_859"/>
      <w:r w:rsidRPr="009633B0">
        <w:rPr>
          <w:rStyle w:val="TagStyle"/>
          <w:rtl/>
        </w:rPr>
        <w:t xml:space="preserve"> &lt;&lt; דובר &gt;&gt; </w:t>
      </w:r>
      <w:r>
        <w:rPr>
          <w:rtl/>
        </w:rPr>
        <w:t>תומר רוזנר:</w:t>
      </w:r>
      <w:r w:rsidRPr="009633B0">
        <w:rPr>
          <w:rStyle w:val="TagStyle"/>
          <w:rtl/>
        </w:rPr>
        <w:t xml:space="preserve"> &lt;&lt; דובר &gt;&gt;</w:t>
      </w:r>
      <w:r>
        <w:rPr>
          <w:rtl/>
        </w:rPr>
        <w:t xml:space="preserve">   </w:t>
      </w:r>
      <w:bookmarkEnd w:id="10146"/>
    </w:p>
    <w:p w14:paraId="2FA2CD5F" w14:textId="77777777" w:rsidR="009633B0" w:rsidRDefault="009633B0" w:rsidP="009633B0">
      <w:pPr>
        <w:pStyle w:val="KeepWithNext"/>
        <w:rPr>
          <w:rtl/>
          <w:lang w:eastAsia="he-IL"/>
        </w:rPr>
      </w:pPr>
    </w:p>
    <w:p w14:paraId="3237D8E7" w14:textId="1F8ED9C6" w:rsidR="009633B0" w:rsidRDefault="009633B0" w:rsidP="009633B0">
      <w:pPr>
        <w:rPr>
          <w:rtl/>
          <w:lang w:eastAsia="he-IL"/>
        </w:rPr>
      </w:pPr>
      <w:bookmarkStart w:id="10147" w:name="_ETM_Q1_5336655"/>
      <w:bookmarkStart w:id="10148" w:name="_ETM_Q1_5336905"/>
      <w:bookmarkEnd w:id="10147"/>
      <w:bookmarkEnd w:id="10148"/>
      <w:r>
        <w:rPr>
          <w:rFonts w:hint="cs"/>
          <w:rtl/>
          <w:lang w:eastAsia="he-IL"/>
        </w:rPr>
        <w:t>כמו לחברת מהדרי</w:t>
      </w:r>
      <w:bookmarkStart w:id="10149" w:name="_ETM_Q1_5336405"/>
      <w:bookmarkEnd w:id="10149"/>
      <w:r>
        <w:rPr>
          <w:rFonts w:hint="cs"/>
          <w:rtl/>
          <w:lang w:eastAsia="he-IL"/>
        </w:rPr>
        <w:t>ן.</w:t>
      </w:r>
      <w:bookmarkStart w:id="10150" w:name="_ETM_Q1_5335156"/>
      <w:bookmarkStart w:id="10151" w:name="_ETM_Q1_5335656"/>
      <w:bookmarkEnd w:id="10150"/>
      <w:bookmarkEnd w:id="10151"/>
    </w:p>
    <w:p w14:paraId="28903407" w14:textId="77777777" w:rsidR="009633B0" w:rsidRDefault="009633B0" w:rsidP="009633B0">
      <w:pPr>
        <w:rPr>
          <w:rtl/>
          <w:lang w:eastAsia="he-IL"/>
        </w:rPr>
      </w:pPr>
      <w:bookmarkStart w:id="10152" w:name="_ETM_Q1_5336906"/>
      <w:bookmarkEnd w:id="10152"/>
    </w:p>
    <w:p w14:paraId="19AF915F" w14:textId="57B3A68A" w:rsidR="009633B0" w:rsidRDefault="009633B0" w:rsidP="009633B0">
      <w:pPr>
        <w:pStyle w:val="af9"/>
        <w:keepNext/>
        <w:rPr>
          <w:rtl/>
          <w:lang w:eastAsia="he-IL"/>
        </w:rPr>
      </w:pPr>
      <w:bookmarkStart w:id="10153" w:name="ET_guest_856726_860"/>
      <w:r w:rsidRPr="009633B0">
        <w:rPr>
          <w:rStyle w:val="TagStyle"/>
          <w:rtl/>
        </w:rPr>
        <w:t xml:space="preserve">&lt;&lt; אורח &gt;&gt; </w:t>
      </w:r>
      <w:r>
        <w:rPr>
          <w:rtl/>
          <w:lang w:eastAsia="he-IL"/>
        </w:rPr>
        <w:t>תומר פרידמן:</w:t>
      </w:r>
      <w:r w:rsidRPr="009633B0">
        <w:rPr>
          <w:rStyle w:val="TagStyle"/>
          <w:rtl/>
        </w:rPr>
        <w:t xml:space="preserve"> &lt;&lt; אורח &gt;&gt;</w:t>
      </w:r>
      <w:r>
        <w:rPr>
          <w:rtl/>
          <w:lang w:eastAsia="he-IL"/>
        </w:rPr>
        <w:t xml:space="preserve">   </w:t>
      </w:r>
      <w:bookmarkEnd w:id="10153"/>
    </w:p>
    <w:p w14:paraId="6F5D9969" w14:textId="77777777" w:rsidR="009633B0" w:rsidRDefault="009633B0" w:rsidP="009633B0">
      <w:pPr>
        <w:pStyle w:val="KeepWithNext"/>
        <w:rPr>
          <w:rtl/>
          <w:lang w:eastAsia="he-IL"/>
        </w:rPr>
      </w:pPr>
      <w:bookmarkStart w:id="10154" w:name="_ETM_Q1_5335905"/>
      <w:bookmarkEnd w:id="10154"/>
    </w:p>
    <w:p w14:paraId="43025C18" w14:textId="30FBA53F" w:rsidR="009633B0" w:rsidRDefault="009633B0" w:rsidP="009633B0">
      <w:pPr>
        <w:rPr>
          <w:rtl/>
          <w:lang w:eastAsia="he-IL"/>
        </w:rPr>
      </w:pPr>
      <w:r>
        <w:rPr>
          <w:rFonts w:hint="cs"/>
          <w:rtl/>
          <w:lang w:eastAsia="he-IL"/>
        </w:rPr>
        <w:t>סל</w:t>
      </w:r>
      <w:bookmarkStart w:id="10155" w:name="_ETM_Q1_5338651"/>
      <w:bookmarkEnd w:id="10155"/>
      <w:r>
        <w:rPr>
          <w:rFonts w:hint="cs"/>
          <w:rtl/>
          <w:lang w:eastAsia="he-IL"/>
        </w:rPr>
        <w:t>י</w:t>
      </w:r>
      <w:bookmarkStart w:id="10156" w:name="_ETM_Q1_5338901"/>
      <w:bookmarkStart w:id="10157" w:name="_ETM_Q1_5336404"/>
      <w:bookmarkEnd w:id="10156"/>
      <w:bookmarkEnd w:id="10157"/>
      <w:r>
        <w:rPr>
          <w:rFonts w:hint="cs"/>
          <w:rtl/>
          <w:lang w:eastAsia="he-IL"/>
        </w:rPr>
        <w:t xml:space="preserve">חה תומר, </w:t>
      </w:r>
      <w:bookmarkStart w:id="10158" w:name="_ETM_Q1_5336155"/>
      <w:bookmarkEnd w:id="10158"/>
      <w:r>
        <w:rPr>
          <w:rFonts w:hint="cs"/>
          <w:rtl/>
          <w:lang w:eastAsia="he-IL"/>
        </w:rPr>
        <w:t>רק שנייה אחת.</w:t>
      </w:r>
      <w:bookmarkStart w:id="10159" w:name="_ETM_Q1_5335655"/>
      <w:bookmarkEnd w:id="10159"/>
      <w:r>
        <w:rPr>
          <w:rFonts w:hint="cs"/>
          <w:rtl/>
          <w:lang w:eastAsia="he-IL"/>
        </w:rPr>
        <w:t xml:space="preserve"> </w:t>
      </w:r>
      <w:bookmarkStart w:id="10160" w:name="_ETM_Q1_5336151"/>
      <w:bookmarkStart w:id="10161" w:name="_ETM_Q1_5338401"/>
      <w:bookmarkStart w:id="10162" w:name="_ETM_Q1_5336152"/>
      <w:bookmarkStart w:id="10163" w:name="_ETM_Q1_5333905"/>
      <w:bookmarkEnd w:id="10160"/>
      <w:bookmarkEnd w:id="10161"/>
      <w:bookmarkEnd w:id="10162"/>
      <w:bookmarkEnd w:id="10163"/>
      <w:r>
        <w:rPr>
          <w:rFonts w:hint="cs"/>
          <w:rtl/>
          <w:lang w:eastAsia="he-IL"/>
        </w:rPr>
        <w:t>ברגע שהמטרה הזאת מסתיימת</w:t>
      </w:r>
      <w:bookmarkStart w:id="10164" w:name="_ETM_Q1_5340904"/>
      <w:bookmarkStart w:id="10165" w:name="_ETM_Q1_5339404"/>
      <w:bookmarkEnd w:id="10164"/>
      <w:bookmarkEnd w:id="10165"/>
      <w:r>
        <w:rPr>
          <w:rFonts w:hint="cs"/>
          <w:rtl/>
          <w:lang w:eastAsia="he-IL"/>
        </w:rPr>
        <w:t xml:space="preserve"> ונניח שאושרה והופקדה </w:t>
      </w:r>
      <w:bookmarkStart w:id="10166" w:name="_ETM_Q1_5345654"/>
      <w:bookmarkEnd w:id="10166"/>
      <w:r>
        <w:rPr>
          <w:rFonts w:hint="cs"/>
          <w:rtl/>
          <w:lang w:eastAsia="he-IL"/>
        </w:rPr>
        <w:t>ת</w:t>
      </w:r>
      <w:bookmarkStart w:id="10167" w:name="_ETM_Q1_5343154"/>
      <w:bookmarkEnd w:id="10167"/>
      <w:r>
        <w:rPr>
          <w:rFonts w:hint="cs"/>
          <w:rtl/>
          <w:lang w:eastAsia="he-IL"/>
        </w:rPr>
        <w:t>ו</w:t>
      </w:r>
      <w:bookmarkStart w:id="10168" w:name="_ETM_Q1_5340405"/>
      <w:bookmarkEnd w:id="10168"/>
      <w:r>
        <w:rPr>
          <w:rFonts w:hint="cs"/>
          <w:rtl/>
          <w:lang w:eastAsia="he-IL"/>
        </w:rPr>
        <w:t>כנית שמיועדת לפית</w:t>
      </w:r>
      <w:bookmarkStart w:id="10169" w:name="_ETM_Q1_5342902"/>
      <w:bookmarkEnd w:id="10169"/>
      <w:r>
        <w:rPr>
          <w:rFonts w:hint="cs"/>
          <w:rtl/>
          <w:lang w:eastAsia="he-IL"/>
        </w:rPr>
        <w:t xml:space="preserve">וח </w:t>
      </w:r>
      <w:bookmarkStart w:id="10170" w:name="_ETM_Q1_5340905"/>
      <w:bookmarkEnd w:id="10170"/>
      <w:r>
        <w:rPr>
          <w:rFonts w:hint="cs"/>
          <w:rtl/>
          <w:lang w:eastAsia="he-IL"/>
        </w:rPr>
        <w:t xml:space="preserve">הקרקע, אז עכשיו אותו רועה שלא מפנה </w:t>
      </w:r>
      <w:bookmarkStart w:id="10171" w:name="_ETM_Q1_5347902"/>
      <w:bookmarkStart w:id="10172" w:name="_ETM_Q1_5345154"/>
      <w:bookmarkEnd w:id="10171"/>
      <w:bookmarkEnd w:id="10172"/>
      <w:r>
        <w:rPr>
          <w:rFonts w:hint="cs"/>
          <w:rtl/>
          <w:lang w:eastAsia="he-IL"/>
        </w:rPr>
        <w:t>תוקע את התוכנית ואי-אפשר לקדם או</w:t>
      </w:r>
      <w:bookmarkStart w:id="10173" w:name="_ETM_Q1_5347901"/>
      <w:bookmarkEnd w:id="10173"/>
      <w:r>
        <w:rPr>
          <w:rFonts w:hint="cs"/>
          <w:rtl/>
          <w:lang w:eastAsia="he-IL"/>
        </w:rPr>
        <w:t>תה אם אני לא יכול ל</w:t>
      </w:r>
      <w:bookmarkStart w:id="10174" w:name="_ETM_Q1_5351153"/>
      <w:bookmarkEnd w:id="10174"/>
      <w:r>
        <w:rPr>
          <w:rFonts w:hint="cs"/>
          <w:rtl/>
          <w:lang w:eastAsia="he-IL"/>
        </w:rPr>
        <w:t xml:space="preserve">הוציא לו שם צו. </w:t>
      </w:r>
    </w:p>
    <w:p w14:paraId="18335C4F" w14:textId="77777777" w:rsidR="009633B0" w:rsidRDefault="009633B0" w:rsidP="009633B0">
      <w:pPr>
        <w:rPr>
          <w:rtl/>
          <w:lang w:eastAsia="he-IL"/>
        </w:rPr>
      </w:pPr>
      <w:bookmarkStart w:id="10175" w:name="_ETM_Q1_5354404"/>
      <w:bookmarkStart w:id="10176" w:name="_ETM_Q1_5355153"/>
      <w:bookmarkStart w:id="10177" w:name="_ETM_Q1_5357903"/>
      <w:bookmarkStart w:id="10178" w:name="_ETM_Q1_5354903"/>
      <w:bookmarkStart w:id="10179" w:name="_ETM_Q1_5355404"/>
      <w:bookmarkEnd w:id="10175"/>
      <w:bookmarkEnd w:id="10176"/>
      <w:bookmarkEnd w:id="10177"/>
      <w:bookmarkEnd w:id="10178"/>
      <w:bookmarkEnd w:id="10179"/>
    </w:p>
    <w:p w14:paraId="73ACD1AE" w14:textId="54C5C88A" w:rsidR="00A75FAE" w:rsidRDefault="00A75FAE" w:rsidP="00A75FAE">
      <w:pPr>
        <w:pStyle w:val="af5"/>
        <w:keepNext/>
        <w:rPr>
          <w:rtl/>
        </w:rPr>
      </w:pPr>
      <w:bookmarkStart w:id="10180" w:name="ET_interruption_קריאה_861"/>
      <w:r w:rsidRPr="00A75FAE">
        <w:rPr>
          <w:rStyle w:val="TagStyle"/>
          <w:rtl/>
        </w:rPr>
        <w:t xml:space="preserve"> &lt;&lt; קריאה &gt;&gt; </w:t>
      </w:r>
      <w:r>
        <w:rPr>
          <w:rtl/>
        </w:rPr>
        <w:t>קריאה:</w:t>
      </w:r>
      <w:r w:rsidRPr="00A75FAE">
        <w:rPr>
          <w:rStyle w:val="TagStyle"/>
          <w:rtl/>
        </w:rPr>
        <w:t xml:space="preserve"> &lt;&lt; קריאה &gt;&gt;</w:t>
      </w:r>
      <w:r>
        <w:rPr>
          <w:rtl/>
        </w:rPr>
        <w:t xml:space="preserve">   </w:t>
      </w:r>
      <w:bookmarkEnd w:id="10180"/>
    </w:p>
    <w:p w14:paraId="1CCA5815" w14:textId="77777777" w:rsidR="00A75FAE" w:rsidRDefault="00A75FAE" w:rsidP="00A75FAE">
      <w:pPr>
        <w:pStyle w:val="KeepWithNext"/>
        <w:rPr>
          <w:rtl/>
          <w:lang w:eastAsia="he-IL"/>
        </w:rPr>
      </w:pPr>
    </w:p>
    <w:p w14:paraId="4F8E1F83" w14:textId="4A9DD728" w:rsidR="00A75FAE" w:rsidRDefault="00A75FAE" w:rsidP="00A75FAE">
      <w:pPr>
        <w:rPr>
          <w:rtl/>
          <w:lang w:eastAsia="he-IL"/>
        </w:rPr>
      </w:pPr>
      <w:r>
        <w:rPr>
          <w:rFonts w:hint="cs"/>
          <w:rtl/>
          <w:lang w:eastAsia="he-IL"/>
        </w:rPr>
        <w:t xml:space="preserve">אני אשמח להצטרף. </w:t>
      </w:r>
    </w:p>
    <w:p w14:paraId="676D42CF" w14:textId="77777777" w:rsidR="00A75FAE" w:rsidRDefault="00A75FAE" w:rsidP="00A75FAE">
      <w:pPr>
        <w:rPr>
          <w:rtl/>
          <w:lang w:eastAsia="he-IL"/>
        </w:rPr>
      </w:pPr>
      <w:bookmarkStart w:id="10181" w:name="_ETM_Q1_5347652"/>
      <w:bookmarkStart w:id="10182" w:name="_ETM_Q1_5347903"/>
      <w:bookmarkStart w:id="10183" w:name="_ETM_Q1_5348653"/>
      <w:bookmarkEnd w:id="10181"/>
      <w:bookmarkEnd w:id="10182"/>
      <w:bookmarkEnd w:id="10183"/>
    </w:p>
    <w:p w14:paraId="1B16953C" w14:textId="37D6663B" w:rsidR="00A75FAE" w:rsidRDefault="00A75FAE" w:rsidP="00A75FAE">
      <w:pPr>
        <w:pStyle w:val="af9"/>
        <w:keepNext/>
        <w:rPr>
          <w:rtl/>
          <w:lang w:eastAsia="he-IL"/>
        </w:rPr>
      </w:pPr>
      <w:bookmarkStart w:id="10184" w:name="ET_guest_856726_862"/>
      <w:r w:rsidRPr="00A75FAE">
        <w:rPr>
          <w:rStyle w:val="TagStyle"/>
          <w:rtl/>
        </w:rPr>
        <w:t xml:space="preserve"> &lt;&lt; אורח &gt;&gt; </w:t>
      </w:r>
      <w:r>
        <w:rPr>
          <w:rtl/>
          <w:lang w:eastAsia="he-IL"/>
        </w:rPr>
        <w:t>תומר פרידמן:</w:t>
      </w:r>
      <w:r w:rsidRPr="00A75FAE">
        <w:rPr>
          <w:rStyle w:val="TagStyle"/>
          <w:rtl/>
        </w:rPr>
        <w:t xml:space="preserve"> &lt;&lt; אורח &gt;&gt;</w:t>
      </w:r>
      <w:r>
        <w:rPr>
          <w:rtl/>
          <w:lang w:eastAsia="he-IL"/>
        </w:rPr>
        <w:t xml:space="preserve">   </w:t>
      </w:r>
      <w:bookmarkEnd w:id="10184"/>
    </w:p>
    <w:p w14:paraId="4AA0A38F" w14:textId="77777777" w:rsidR="00A75FAE" w:rsidRDefault="00A75FAE" w:rsidP="00A75FAE">
      <w:pPr>
        <w:pStyle w:val="KeepWithNext"/>
        <w:rPr>
          <w:rtl/>
          <w:lang w:eastAsia="he-IL"/>
        </w:rPr>
      </w:pPr>
    </w:p>
    <w:p w14:paraId="11B239CB" w14:textId="31E824DD" w:rsidR="00A75FAE" w:rsidRDefault="00A75FAE" w:rsidP="00A75FAE">
      <w:pPr>
        <w:rPr>
          <w:rtl/>
          <w:lang w:eastAsia="he-IL"/>
        </w:rPr>
      </w:pPr>
      <w:bookmarkStart w:id="10185" w:name="_ETM_Q1_5350154"/>
      <w:bookmarkStart w:id="10186" w:name="_ETM_Q1_5350404"/>
      <w:bookmarkEnd w:id="10185"/>
      <w:bookmarkEnd w:id="10186"/>
      <w:r>
        <w:rPr>
          <w:rFonts w:hint="cs"/>
          <w:rtl/>
          <w:lang w:eastAsia="he-IL"/>
        </w:rPr>
        <w:t xml:space="preserve">אדוני, זאת הערה </w:t>
      </w:r>
      <w:bookmarkStart w:id="10187" w:name="_ETM_Q1_5358404"/>
      <w:bookmarkEnd w:id="10187"/>
      <w:r>
        <w:rPr>
          <w:rFonts w:hint="cs"/>
          <w:rtl/>
          <w:lang w:eastAsia="he-IL"/>
        </w:rPr>
        <w:t xml:space="preserve">מאוד מהותית מבחינתנו. </w:t>
      </w:r>
    </w:p>
    <w:p w14:paraId="3900153B" w14:textId="77777777" w:rsidR="00A75FAE" w:rsidRDefault="00A75FAE" w:rsidP="00A75FAE">
      <w:pPr>
        <w:rPr>
          <w:rtl/>
          <w:lang w:eastAsia="he-IL"/>
        </w:rPr>
      </w:pPr>
      <w:bookmarkStart w:id="10188" w:name="_ETM_Q1_5359404"/>
      <w:bookmarkStart w:id="10189" w:name="_ETM_Q1_5359906"/>
      <w:bookmarkEnd w:id="10188"/>
      <w:bookmarkEnd w:id="10189"/>
    </w:p>
    <w:p w14:paraId="26E9CC6E" w14:textId="485B12E4" w:rsidR="00A75FAE" w:rsidRDefault="00A75FAE" w:rsidP="00A75FAE">
      <w:pPr>
        <w:pStyle w:val="af6"/>
        <w:keepNext/>
        <w:rPr>
          <w:rtl/>
        </w:rPr>
      </w:pPr>
      <w:bookmarkStart w:id="10190" w:name="ET_yor_5069_863"/>
      <w:r w:rsidRPr="00A75FAE">
        <w:rPr>
          <w:rStyle w:val="TagStyle"/>
          <w:rtl/>
        </w:rPr>
        <w:t xml:space="preserve"> &lt;&lt; יור &gt;&gt; </w:t>
      </w:r>
      <w:r>
        <w:rPr>
          <w:rtl/>
        </w:rPr>
        <w:t>היו"ר יעקב אשר:</w:t>
      </w:r>
      <w:r w:rsidRPr="00A75FAE">
        <w:rPr>
          <w:rStyle w:val="TagStyle"/>
          <w:rtl/>
        </w:rPr>
        <w:t xml:space="preserve"> &lt;&lt; יור &gt;&gt;</w:t>
      </w:r>
      <w:r>
        <w:rPr>
          <w:rtl/>
        </w:rPr>
        <w:t xml:space="preserve">   </w:t>
      </w:r>
      <w:bookmarkEnd w:id="10190"/>
    </w:p>
    <w:p w14:paraId="29853AD7" w14:textId="77777777" w:rsidR="00A75FAE" w:rsidRDefault="00A75FAE" w:rsidP="00A75FAE">
      <w:pPr>
        <w:pStyle w:val="KeepWithNext"/>
        <w:rPr>
          <w:rtl/>
          <w:lang w:eastAsia="he-IL"/>
        </w:rPr>
      </w:pPr>
    </w:p>
    <w:p w14:paraId="7D5DB917" w14:textId="60D42EE2" w:rsidR="00A75FAE" w:rsidRDefault="00A75FAE" w:rsidP="00A75FAE">
      <w:pPr>
        <w:rPr>
          <w:rtl/>
          <w:lang w:eastAsia="he-IL"/>
        </w:rPr>
      </w:pPr>
      <w:bookmarkStart w:id="10191" w:name="_ETM_Q1_5358654"/>
      <w:bookmarkEnd w:id="10191"/>
      <w:r>
        <w:rPr>
          <w:rFonts w:hint="cs"/>
          <w:rtl/>
          <w:lang w:eastAsia="he-IL"/>
        </w:rPr>
        <w:t>שמענו</w:t>
      </w:r>
      <w:bookmarkStart w:id="10192" w:name="_ETM_Q1_5355902"/>
      <w:bookmarkEnd w:id="10192"/>
      <w:r>
        <w:rPr>
          <w:rFonts w:hint="cs"/>
          <w:rtl/>
          <w:lang w:eastAsia="he-IL"/>
        </w:rPr>
        <w:t xml:space="preserve">. ההערה נשמעה. </w:t>
      </w:r>
      <w:bookmarkStart w:id="10193" w:name="_ETM_Q1_5356404"/>
      <w:bookmarkEnd w:id="10193"/>
    </w:p>
    <w:p w14:paraId="78347B04" w14:textId="77777777" w:rsidR="00A75FAE" w:rsidRDefault="00A75FAE" w:rsidP="00A75FAE">
      <w:pPr>
        <w:rPr>
          <w:rtl/>
          <w:lang w:eastAsia="he-IL"/>
        </w:rPr>
      </w:pPr>
    </w:p>
    <w:p w14:paraId="56B3BF17" w14:textId="6BF8B929" w:rsidR="00A75FAE" w:rsidRDefault="00A75FAE" w:rsidP="00A75FAE">
      <w:pPr>
        <w:pStyle w:val="af9"/>
        <w:keepNext/>
        <w:rPr>
          <w:rtl/>
          <w:lang w:eastAsia="he-IL"/>
        </w:rPr>
      </w:pPr>
      <w:bookmarkStart w:id="10194" w:name="ET_guest_856726_864"/>
      <w:r w:rsidRPr="00A75FAE">
        <w:rPr>
          <w:rStyle w:val="TagStyle"/>
          <w:rtl/>
        </w:rPr>
        <w:t xml:space="preserve"> &lt;&lt; אורח &gt;&gt; </w:t>
      </w:r>
      <w:r>
        <w:rPr>
          <w:rtl/>
          <w:lang w:eastAsia="he-IL"/>
        </w:rPr>
        <w:t>תומר פרידמן:</w:t>
      </w:r>
      <w:r w:rsidRPr="00A75FAE">
        <w:rPr>
          <w:rStyle w:val="TagStyle"/>
          <w:rtl/>
        </w:rPr>
        <w:t xml:space="preserve"> &lt;&lt; אורח &gt;&gt;</w:t>
      </w:r>
      <w:r>
        <w:rPr>
          <w:rtl/>
          <w:lang w:eastAsia="he-IL"/>
        </w:rPr>
        <w:t xml:space="preserve">   </w:t>
      </w:r>
      <w:bookmarkEnd w:id="10194"/>
    </w:p>
    <w:p w14:paraId="25856AA7" w14:textId="77777777" w:rsidR="00A75FAE" w:rsidRDefault="00A75FAE" w:rsidP="00A75FAE">
      <w:pPr>
        <w:pStyle w:val="KeepWithNext"/>
        <w:rPr>
          <w:rtl/>
          <w:lang w:eastAsia="he-IL"/>
        </w:rPr>
      </w:pPr>
    </w:p>
    <w:p w14:paraId="2AB857DB" w14:textId="03D9495D" w:rsidR="00A75FAE" w:rsidRDefault="00A75FAE" w:rsidP="00A75FAE">
      <w:pPr>
        <w:rPr>
          <w:rtl/>
          <w:lang w:eastAsia="he-IL"/>
        </w:rPr>
      </w:pPr>
      <w:bookmarkStart w:id="10195" w:name="_ETM_Q1_5365155"/>
      <w:bookmarkEnd w:id="10195"/>
      <w:r>
        <w:rPr>
          <w:rFonts w:hint="cs"/>
          <w:rtl/>
          <w:lang w:eastAsia="he-IL"/>
        </w:rPr>
        <w:t>תיאמנ</w:t>
      </w:r>
      <w:bookmarkStart w:id="10196" w:name="_ETM_Q1_5357654"/>
      <w:bookmarkEnd w:id="10196"/>
      <w:r>
        <w:rPr>
          <w:rFonts w:hint="cs"/>
          <w:rtl/>
          <w:lang w:eastAsia="he-IL"/>
        </w:rPr>
        <w:t>ו אותה עם כל המשר</w:t>
      </w:r>
      <w:bookmarkStart w:id="10197" w:name="_ETM_Q1_5359904"/>
      <w:bookmarkEnd w:id="10197"/>
      <w:r>
        <w:rPr>
          <w:rFonts w:hint="cs"/>
          <w:rtl/>
          <w:lang w:eastAsia="he-IL"/>
        </w:rPr>
        <w:t xml:space="preserve">דים. </w:t>
      </w:r>
    </w:p>
    <w:p w14:paraId="4DC3578A" w14:textId="77777777" w:rsidR="00A75FAE" w:rsidRDefault="00A75FAE" w:rsidP="00A75FAE">
      <w:pPr>
        <w:rPr>
          <w:rtl/>
          <w:lang w:eastAsia="he-IL"/>
        </w:rPr>
      </w:pPr>
      <w:bookmarkStart w:id="10198" w:name="_ETM_Q1_5362654"/>
      <w:bookmarkStart w:id="10199" w:name="_ETM_Q1_5363403"/>
      <w:bookmarkStart w:id="10200" w:name="_ETM_Q1_5360654"/>
      <w:bookmarkStart w:id="10201" w:name="_ETM_Q1_5361404"/>
      <w:bookmarkEnd w:id="10198"/>
      <w:bookmarkEnd w:id="10199"/>
      <w:bookmarkEnd w:id="10200"/>
      <w:bookmarkEnd w:id="10201"/>
    </w:p>
    <w:p w14:paraId="70FF0F76" w14:textId="0B16EC92" w:rsidR="00A75FAE" w:rsidRDefault="00A75FAE" w:rsidP="00A75FAE">
      <w:pPr>
        <w:pStyle w:val="af6"/>
        <w:keepNext/>
        <w:rPr>
          <w:rtl/>
        </w:rPr>
      </w:pPr>
      <w:bookmarkStart w:id="10202" w:name="ET_yor_5069_865"/>
      <w:r w:rsidRPr="00A75FAE">
        <w:rPr>
          <w:rStyle w:val="TagStyle"/>
          <w:rtl/>
        </w:rPr>
        <w:t xml:space="preserve"> &lt;&lt; יור &gt;&gt; </w:t>
      </w:r>
      <w:r>
        <w:rPr>
          <w:rtl/>
        </w:rPr>
        <w:t>היו"ר יעקב אשר:</w:t>
      </w:r>
      <w:r w:rsidRPr="00A75FAE">
        <w:rPr>
          <w:rStyle w:val="TagStyle"/>
          <w:rtl/>
        </w:rPr>
        <w:t xml:space="preserve"> &lt;&lt; יור &gt;&gt;</w:t>
      </w:r>
      <w:r>
        <w:rPr>
          <w:rtl/>
        </w:rPr>
        <w:t xml:space="preserve">   </w:t>
      </w:r>
      <w:bookmarkEnd w:id="10202"/>
    </w:p>
    <w:p w14:paraId="3B7C132A" w14:textId="77777777" w:rsidR="00A75FAE" w:rsidRDefault="00A75FAE" w:rsidP="00A75FAE">
      <w:pPr>
        <w:pStyle w:val="KeepWithNext"/>
        <w:rPr>
          <w:rtl/>
          <w:lang w:eastAsia="he-IL"/>
        </w:rPr>
      </w:pPr>
    </w:p>
    <w:p w14:paraId="4F111F5C" w14:textId="4D715D3A" w:rsidR="00A75FAE" w:rsidRDefault="00A75FAE" w:rsidP="00A75FAE">
      <w:pPr>
        <w:rPr>
          <w:rtl/>
          <w:lang w:eastAsia="he-IL"/>
        </w:rPr>
      </w:pPr>
      <w:r>
        <w:rPr>
          <w:rFonts w:hint="cs"/>
          <w:rtl/>
          <w:lang w:eastAsia="he-IL"/>
        </w:rPr>
        <w:t>ההע</w:t>
      </w:r>
      <w:bookmarkStart w:id="10203" w:name="_ETM_Q1_5364154"/>
      <w:bookmarkEnd w:id="10203"/>
      <w:r>
        <w:rPr>
          <w:rFonts w:hint="cs"/>
          <w:rtl/>
          <w:lang w:eastAsia="he-IL"/>
        </w:rPr>
        <w:t xml:space="preserve">רה </w:t>
      </w:r>
      <w:bookmarkStart w:id="10204" w:name="_ETM_Q1_5361654"/>
      <w:bookmarkEnd w:id="10204"/>
      <w:r>
        <w:rPr>
          <w:rFonts w:hint="cs"/>
          <w:rtl/>
          <w:lang w:eastAsia="he-IL"/>
        </w:rPr>
        <w:t xml:space="preserve">נשמעה. </w:t>
      </w:r>
    </w:p>
    <w:p w14:paraId="4C925D4B" w14:textId="77777777" w:rsidR="00A75FAE" w:rsidRDefault="00A75FAE" w:rsidP="00A75FAE">
      <w:pPr>
        <w:rPr>
          <w:rtl/>
          <w:lang w:eastAsia="he-IL"/>
        </w:rPr>
      </w:pPr>
      <w:bookmarkStart w:id="10205" w:name="_ETM_Q1_5363405"/>
      <w:bookmarkStart w:id="10206" w:name="_ETM_Q1_5364152"/>
      <w:bookmarkStart w:id="10207" w:name="_ETM_Q1_5365402"/>
      <w:bookmarkEnd w:id="10205"/>
      <w:bookmarkEnd w:id="10206"/>
      <w:bookmarkEnd w:id="10207"/>
    </w:p>
    <w:p w14:paraId="162D84E9" w14:textId="61E5E5DE" w:rsidR="00A75FAE" w:rsidRDefault="00A75FAE" w:rsidP="00A75FAE">
      <w:pPr>
        <w:pStyle w:val="af9"/>
        <w:keepNext/>
        <w:rPr>
          <w:rtl/>
          <w:lang w:eastAsia="he-IL"/>
        </w:rPr>
      </w:pPr>
      <w:bookmarkStart w:id="10208" w:name="ET_guest_856726_866"/>
      <w:r w:rsidRPr="00A75FAE">
        <w:rPr>
          <w:rStyle w:val="TagStyle"/>
          <w:rtl/>
        </w:rPr>
        <w:t xml:space="preserve"> &lt;&lt; אורח &gt;&gt; </w:t>
      </w:r>
      <w:r>
        <w:rPr>
          <w:rtl/>
          <w:lang w:eastAsia="he-IL"/>
        </w:rPr>
        <w:t>תומר פרידמן:</w:t>
      </w:r>
      <w:r w:rsidRPr="00A75FAE">
        <w:rPr>
          <w:rStyle w:val="TagStyle"/>
          <w:rtl/>
        </w:rPr>
        <w:t xml:space="preserve"> &lt;&lt; אורח &gt;&gt;</w:t>
      </w:r>
      <w:r>
        <w:rPr>
          <w:rtl/>
          <w:lang w:eastAsia="he-IL"/>
        </w:rPr>
        <w:t xml:space="preserve">   </w:t>
      </w:r>
      <w:bookmarkEnd w:id="10208"/>
    </w:p>
    <w:p w14:paraId="0D0840AE" w14:textId="77777777" w:rsidR="00A75FAE" w:rsidRDefault="00A75FAE" w:rsidP="00A75FAE">
      <w:pPr>
        <w:pStyle w:val="KeepWithNext"/>
        <w:rPr>
          <w:rtl/>
          <w:lang w:eastAsia="he-IL"/>
        </w:rPr>
      </w:pPr>
    </w:p>
    <w:p w14:paraId="5008463E" w14:textId="77777777" w:rsidR="00A75FAE" w:rsidRDefault="00A75FAE" w:rsidP="00A75FAE">
      <w:pPr>
        <w:rPr>
          <w:rtl/>
          <w:lang w:eastAsia="he-IL"/>
        </w:rPr>
      </w:pPr>
      <w:bookmarkStart w:id="10209" w:name="_ETM_Q1_5367153"/>
      <w:bookmarkEnd w:id="10209"/>
      <w:r>
        <w:rPr>
          <w:rFonts w:hint="cs"/>
          <w:rtl/>
          <w:lang w:eastAsia="he-IL"/>
        </w:rPr>
        <w:t>אדוני,</w:t>
      </w:r>
      <w:bookmarkStart w:id="10210" w:name="_ETM_Q1_5365652"/>
      <w:bookmarkEnd w:id="10210"/>
      <w:r>
        <w:rPr>
          <w:rFonts w:hint="cs"/>
          <w:rtl/>
          <w:lang w:eastAsia="he-IL"/>
        </w:rPr>
        <w:t xml:space="preserve"> אני בכל מ</w:t>
      </w:r>
      <w:bookmarkStart w:id="10211" w:name="_ETM_Q1_5364652"/>
      <w:bookmarkEnd w:id="10211"/>
      <w:r>
        <w:rPr>
          <w:rFonts w:hint="cs"/>
          <w:rtl/>
          <w:lang w:eastAsia="he-IL"/>
        </w:rPr>
        <w:t>בקש לשים דגש על</w:t>
      </w:r>
      <w:bookmarkStart w:id="10212" w:name="_ETM_Q1_5370903"/>
      <w:bookmarkStart w:id="10213" w:name="_ETM_Q1_5368405"/>
      <w:bookmarkEnd w:id="10212"/>
      <w:bookmarkEnd w:id="10213"/>
      <w:r>
        <w:rPr>
          <w:rFonts w:hint="cs"/>
          <w:rtl/>
          <w:lang w:eastAsia="he-IL"/>
        </w:rPr>
        <w:t xml:space="preserve"> </w:t>
      </w:r>
      <w:bookmarkStart w:id="10214" w:name="_ETM_Q1_5368656"/>
      <w:bookmarkEnd w:id="10214"/>
      <w:r>
        <w:rPr>
          <w:rFonts w:hint="cs"/>
          <w:rtl/>
          <w:lang w:eastAsia="he-IL"/>
        </w:rPr>
        <w:t>נקודה אחת. אנחנו לא מבקשים לגרוע ממישהו זכויות</w:t>
      </w:r>
      <w:bookmarkStart w:id="10215" w:name="_ETM_Q1_5368904"/>
      <w:bookmarkEnd w:id="10215"/>
      <w:r>
        <w:rPr>
          <w:rFonts w:hint="cs"/>
          <w:rtl/>
          <w:lang w:eastAsia="he-IL"/>
        </w:rPr>
        <w:t xml:space="preserve"> עם דין, כמובן.</w:t>
      </w:r>
      <w:bookmarkStart w:id="10216" w:name="_ETM_Q1_5369652"/>
      <w:bookmarkEnd w:id="10216"/>
      <w:r>
        <w:rPr>
          <w:rFonts w:hint="cs"/>
          <w:rtl/>
          <w:lang w:eastAsia="he-IL"/>
        </w:rPr>
        <w:t xml:space="preserve"> </w:t>
      </w:r>
      <w:bookmarkStart w:id="10217" w:name="_ETM_Q1_5368652"/>
      <w:bookmarkStart w:id="10218" w:name="_ETM_Q1_5371902"/>
      <w:bookmarkEnd w:id="10217"/>
      <w:bookmarkEnd w:id="10218"/>
      <w:r>
        <w:rPr>
          <w:rFonts w:hint="cs"/>
          <w:rtl/>
          <w:lang w:eastAsia="he-IL"/>
        </w:rPr>
        <w:t>גם חוק מ</w:t>
      </w:r>
      <w:bookmarkStart w:id="10219" w:name="_ETM_Q1_5370404"/>
      <w:bookmarkEnd w:id="10219"/>
      <w:r>
        <w:rPr>
          <w:rFonts w:hint="cs"/>
          <w:rtl/>
          <w:lang w:eastAsia="he-IL"/>
        </w:rPr>
        <w:t>ק</w:t>
      </w:r>
      <w:bookmarkStart w:id="10220" w:name="_ETM_Q1_5367654"/>
      <w:bookmarkEnd w:id="10220"/>
      <w:r>
        <w:rPr>
          <w:rFonts w:hint="cs"/>
          <w:rtl/>
          <w:lang w:eastAsia="he-IL"/>
        </w:rPr>
        <w:t>רקעי ציבור</w:t>
      </w:r>
      <w:bookmarkStart w:id="10221" w:name="_ETM_Q1_5371905"/>
      <w:bookmarkStart w:id="10222" w:name="_ETM_Q1_5369655"/>
      <w:bookmarkEnd w:id="10221"/>
      <w:bookmarkEnd w:id="10222"/>
      <w:r>
        <w:rPr>
          <w:rFonts w:hint="cs"/>
          <w:rtl/>
          <w:lang w:eastAsia="he-IL"/>
        </w:rPr>
        <w:t xml:space="preserve"> נותן לכל פולש שנמ</w:t>
      </w:r>
      <w:bookmarkStart w:id="10223" w:name="_ETM_Q1_5373406"/>
      <w:bookmarkStart w:id="10224" w:name="_ETM_Q1_5371906"/>
      <w:bookmarkEnd w:id="10223"/>
      <w:bookmarkEnd w:id="10224"/>
      <w:r>
        <w:rPr>
          <w:rFonts w:hint="cs"/>
          <w:rtl/>
          <w:lang w:eastAsia="he-IL"/>
        </w:rPr>
        <w:t xml:space="preserve">צא על </w:t>
      </w:r>
      <w:bookmarkStart w:id="10225" w:name="_ETM_Q1_5369656"/>
      <w:bookmarkEnd w:id="10225"/>
      <w:r>
        <w:rPr>
          <w:rFonts w:hint="cs"/>
          <w:rtl/>
          <w:lang w:eastAsia="he-IL"/>
        </w:rPr>
        <w:t>קרקע בלי שום זכו</w:t>
      </w:r>
      <w:bookmarkStart w:id="10226" w:name="_ETM_Q1_5372402"/>
      <w:bookmarkStart w:id="10227" w:name="_ETM_Q1_5372903"/>
      <w:bookmarkEnd w:id="10226"/>
      <w:bookmarkEnd w:id="10227"/>
      <w:r>
        <w:rPr>
          <w:rFonts w:hint="cs"/>
          <w:rtl/>
          <w:lang w:eastAsia="he-IL"/>
        </w:rPr>
        <w:t>ת, לפנ</w:t>
      </w:r>
      <w:bookmarkStart w:id="10228" w:name="_ETM_Q1_5370656"/>
      <w:bookmarkEnd w:id="10228"/>
      <w:r>
        <w:rPr>
          <w:rFonts w:hint="cs"/>
          <w:rtl/>
          <w:lang w:eastAsia="he-IL"/>
        </w:rPr>
        <w:t>ות לבית</w:t>
      </w:r>
      <w:bookmarkStart w:id="10229" w:name="_ETM_Q1_5372652"/>
      <w:bookmarkEnd w:id="10229"/>
      <w:r>
        <w:rPr>
          <w:rFonts w:hint="cs"/>
          <w:rtl/>
          <w:lang w:eastAsia="he-IL"/>
        </w:rPr>
        <w:t xml:space="preserve"> משפט וההליך </w:t>
      </w:r>
      <w:bookmarkStart w:id="10230" w:name="_ETM_Q1_5374656"/>
      <w:bookmarkEnd w:id="10230"/>
      <w:r>
        <w:rPr>
          <w:rFonts w:hint="cs"/>
          <w:rtl/>
          <w:lang w:eastAsia="he-IL"/>
        </w:rPr>
        <w:t>מתנהל בבית משפ</w:t>
      </w:r>
      <w:bookmarkStart w:id="10231" w:name="_ETM_Q1_5375656"/>
      <w:bookmarkEnd w:id="10231"/>
      <w:r>
        <w:rPr>
          <w:rFonts w:hint="cs"/>
          <w:rtl/>
          <w:lang w:eastAsia="he-IL"/>
        </w:rPr>
        <w:t xml:space="preserve">ט, בסופו של דבר. </w:t>
      </w:r>
    </w:p>
    <w:p w14:paraId="681246CD" w14:textId="77777777" w:rsidR="00A75FAE" w:rsidRDefault="00A75FAE" w:rsidP="00A75FAE">
      <w:pPr>
        <w:rPr>
          <w:rtl/>
          <w:lang w:eastAsia="he-IL"/>
        </w:rPr>
      </w:pPr>
    </w:p>
    <w:p w14:paraId="1D80705E" w14:textId="180ECF6B" w:rsidR="00A75FAE" w:rsidRDefault="00A75FAE" w:rsidP="00A75FAE">
      <w:pPr>
        <w:rPr>
          <w:rtl/>
          <w:lang w:eastAsia="he-IL"/>
        </w:rPr>
      </w:pPr>
      <w:bookmarkStart w:id="10232" w:name="_ETM_Q1_5377156"/>
      <w:bookmarkStart w:id="10233" w:name="_ETM_Q1_5377906"/>
      <w:bookmarkEnd w:id="10232"/>
      <w:bookmarkEnd w:id="10233"/>
      <w:r>
        <w:rPr>
          <w:rFonts w:hint="cs"/>
          <w:rtl/>
          <w:lang w:eastAsia="he-IL"/>
        </w:rPr>
        <w:t>ה</w:t>
      </w:r>
      <w:bookmarkStart w:id="10234" w:name="_ETM_Q1_5378405"/>
      <w:bookmarkEnd w:id="10234"/>
      <w:r>
        <w:rPr>
          <w:rFonts w:hint="cs"/>
          <w:rtl/>
          <w:lang w:eastAsia="he-IL"/>
        </w:rPr>
        <w:t>ה</w:t>
      </w:r>
      <w:bookmarkStart w:id="10235" w:name="_ETM_Q1_5378655"/>
      <w:bookmarkStart w:id="10236" w:name="_ETM_Q1_5375655"/>
      <w:bookmarkEnd w:id="10235"/>
      <w:bookmarkEnd w:id="10236"/>
      <w:r>
        <w:rPr>
          <w:rFonts w:hint="cs"/>
          <w:rtl/>
          <w:lang w:eastAsia="he-IL"/>
        </w:rPr>
        <w:t xml:space="preserve">בדל </w:t>
      </w:r>
      <w:bookmarkStart w:id="10237" w:name="_ETM_Q1_5372904"/>
      <w:bookmarkEnd w:id="10237"/>
      <w:r>
        <w:rPr>
          <w:rFonts w:hint="cs"/>
          <w:rtl/>
          <w:lang w:eastAsia="he-IL"/>
        </w:rPr>
        <w:t>היחי</w:t>
      </w:r>
      <w:bookmarkStart w:id="10238" w:name="_ETM_Q1_5373655"/>
      <w:bookmarkEnd w:id="10238"/>
      <w:r>
        <w:rPr>
          <w:rFonts w:hint="cs"/>
          <w:rtl/>
          <w:lang w:eastAsia="he-IL"/>
        </w:rPr>
        <w:t>ד הוא בסדרי הדיון. אם בהליך רג</w:t>
      </w:r>
      <w:bookmarkStart w:id="10239" w:name="_ETM_Q1_5377902"/>
      <w:bookmarkEnd w:id="10239"/>
      <w:r>
        <w:rPr>
          <w:rFonts w:hint="cs"/>
          <w:rtl/>
          <w:lang w:eastAsia="he-IL"/>
        </w:rPr>
        <w:t>יל,</w:t>
      </w:r>
      <w:bookmarkStart w:id="10240" w:name="_ETM_Q1_5376655"/>
      <w:bookmarkEnd w:id="10240"/>
      <w:r>
        <w:rPr>
          <w:rFonts w:hint="cs"/>
          <w:rtl/>
          <w:lang w:eastAsia="he-IL"/>
        </w:rPr>
        <w:t xml:space="preserve"> לוקח לי חמש</w:t>
      </w:r>
      <w:bookmarkStart w:id="10241" w:name="_ETM_Q1_5379402"/>
      <w:bookmarkEnd w:id="10241"/>
      <w:r>
        <w:rPr>
          <w:rFonts w:hint="cs"/>
          <w:rtl/>
          <w:lang w:eastAsia="he-IL"/>
        </w:rPr>
        <w:t xml:space="preserve">, שש או שבע שנים לנהל </w:t>
      </w:r>
      <w:bookmarkStart w:id="10242" w:name="_ETM_Q1_5380902"/>
      <w:bookmarkStart w:id="10243" w:name="_ETM_Q1_5378903"/>
      <w:bookmarkEnd w:id="10242"/>
      <w:bookmarkEnd w:id="10243"/>
      <w:r>
        <w:rPr>
          <w:rFonts w:hint="cs"/>
          <w:rtl/>
          <w:lang w:eastAsia="he-IL"/>
        </w:rPr>
        <w:t xml:space="preserve">הליך אז כאן, ברגע שכבר הופקדה </w:t>
      </w:r>
      <w:bookmarkStart w:id="10244" w:name="_ETM_Q1_5381655"/>
      <w:bookmarkStart w:id="10245" w:name="_ETM_Q1_5380405"/>
      <w:bookmarkEnd w:id="10244"/>
      <w:bookmarkEnd w:id="10245"/>
      <w:r>
        <w:rPr>
          <w:rFonts w:hint="cs"/>
          <w:rtl/>
          <w:lang w:eastAsia="he-IL"/>
        </w:rPr>
        <w:t xml:space="preserve"> תוכנית,</w:t>
      </w:r>
      <w:bookmarkStart w:id="10246" w:name="_ETM_Q1_5382651"/>
      <w:bookmarkEnd w:id="10246"/>
      <w:r>
        <w:rPr>
          <w:rFonts w:hint="cs"/>
          <w:rtl/>
          <w:lang w:eastAsia="he-IL"/>
        </w:rPr>
        <w:t xml:space="preserve"> אנחנו רוצים ל</w:t>
      </w:r>
      <w:bookmarkStart w:id="10247" w:name="_ETM_Q1_5381903"/>
      <w:bookmarkEnd w:id="10247"/>
      <w:r>
        <w:rPr>
          <w:rFonts w:hint="cs"/>
          <w:rtl/>
          <w:lang w:eastAsia="he-IL"/>
        </w:rPr>
        <w:t>עשות את זה יותר מהר</w:t>
      </w:r>
      <w:bookmarkStart w:id="10248" w:name="_ETM_Q1_5385156"/>
      <w:bookmarkEnd w:id="10248"/>
      <w:r>
        <w:rPr>
          <w:rFonts w:hint="cs"/>
          <w:rtl/>
          <w:lang w:eastAsia="he-IL"/>
        </w:rPr>
        <w:t xml:space="preserve"> ולכן</w:t>
      </w:r>
      <w:bookmarkStart w:id="10249" w:name="_ETM_Q1_5384656"/>
      <w:bookmarkEnd w:id="10249"/>
      <w:r>
        <w:rPr>
          <w:rFonts w:hint="cs"/>
          <w:rtl/>
          <w:lang w:eastAsia="he-IL"/>
        </w:rPr>
        <w:t xml:space="preserve"> הפנייה לבית משפט תעשה </w:t>
      </w:r>
      <w:bookmarkStart w:id="10250" w:name="_ETM_Q1_5387905"/>
      <w:bookmarkEnd w:id="10250"/>
      <w:r>
        <w:rPr>
          <w:rFonts w:hint="cs"/>
          <w:rtl/>
          <w:lang w:eastAsia="he-IL"/>
        </w:rPr>
        <w:t>בפ</w:t>
      </w:r>
      <w:bookmarkStart w:id="10251" w:name="_ETM_Q1_5385406"/>
      <w:bookmarkEnd w:id="10251"/>
      <w:r>
        <w:rPr>
          <w:rFonts w:hint="cs"/>
          <w:rtl/>
          <w:lang w:eastAsia="he-IL"/>
        </w:rPr>
        <w:t xml:space="preserve">רק זמן הרבה יותר </w:t>
      </w:r>
      <w:bookmarkStart w:id="10252" w:name="_ETM_Q1_5389152"/>
      <w:bookmarkEnd w:id="10252"/>
      <w:r>
        <w:rPr>
          <w:rFonts w:hint="cs"/>
          <w:rtl/>
          <w:lang w:eastAsia="he-IL"/>
        </w:rPr>
        <w:t>קצר</w:t>
      </w:r>
      <w:bookmarkStart w:id="10253" w:name="_ETM_Q1_5387152"/>
      <w:bookmarkEnd w:id="10253"/>
      <w:r>
        <w:rPr>
          <w:rFonts w:hint="cs"/>
          <w:rtl/>
          <w:lang w:eastAsia="he-IL"/>
        </w:rPr>
        <w:t>, א</w:t>
      </w:r>
      <w:bookmarkStart w:id="10254" w:name="_ETM_Q1_5391905"/>
      <w:bookmarkEnd w:id="10254"/>
      <w:r>
        <w:rPr>
          <w:rFonts w:hint="cs"/>
          <w:rtl/>
          <w:lang w:eastAsia="he-IL"/>
        </w:rPr>
        <w:t xml:space="preserve">חרי </w:t>
      </w:r>
      <w:bookmarkStart w:id="10255" w:name="_ETM_Q1_5390406"/>
      <w:bookmarkEnd w:id="10255"/>
      <w:r>
        <w:rPr>
          <w:rFonts w:hint="cs"/>
          <w:rtl/>
          <w:lang w:eastAsia="he-IL"/>
        </w:rPr>
        <w:t>שאני מוציא צו.</w:t>
      </w:r>
      <w:bookmarkStart w:id="10256" w:name="_ETM_Q1_5387652"/>
      <w:bookmarkEnd w:id="10256"/>
      <w:r>
        <w:rPr>
          <w:rFonts w:hint="cs"/>
          <w:rtl/>
          <w:lang w:eastAsia="he-IL"/>
        </w:rPr>
        <w:t xml:space="preserve"> זה רק עניין של</w:t>
      </w:r>
      <w:bookmarkStart w:id="10257" w:name="_ETM_Q1_5389653"/>
      <w:bookmarkEnd w:id="10257"/>
      <w:r>
        <w:rPr>
          <w:rFonts w:hint="cs"/>
          <w:rtl/>
          <w:lang w:eastAsia="he-IL"/>
        </w:rPr>
        <w:t xml:space="preserve"> </w:t>
      </w:r>
      <w:bookmarkStart w:id="10258" w:name="_ETM_Q1_5390404"/>
      <w:bookmarkStart w:id="10259" w:name="_ETM_Q1_5387404"/>
      <w:bookmarkEnd w:id="10258"/>
      <w:bookmarkEnd w:id="10259"/>
      <w:r>
        <w:rPr>
          <w:rFonts w:hint="cs"/>
          <w:rtl/>
          <w:lang w:eastAsia="he-IL"/>
        </w:rPr>
        <w:t>סדרי הדיון. הזכויות המהותיות לא נפגעו</w:t>
      </w:r>
      <w:bookmarkStart w:id="10260" w:name="_ETM_Q1_5390904"/>
      <w:bookmarkStart w:id="10261" w:name="_ETM_Q1_5391654"/>
      <w:bookmarkEnd w:id="10260"/>
      <w:bookmarkEnd w:id="10261"/>
      <w:r>
        <w:rPr>
          <w:rFonts w:hint="cs"/>
          <w:rtl/>
          <w:lang w:eastAsia="he-IL"/>
        </w:rPr>
        <w:t>ת וזה י</w:t>
      </w:r>
      <w:bookmarkStart w:id="10262" w:name="_ETM_Q1_5392905"/>
      <w:bookmarkEnd w:id="10262"/>
      <w:r>
        <w:rPr>
          <w:rFonts w:hint="cs"/>
          <w:rtl/>
          <w:lang w:eastAsia="he-IL"/>
        </w:rPr>
        <w:t xml:space="preserve">תרום. </w:t>
      </w:r>
      <w:bookmarkStart w:id="10263" w:name="_ETM_Q1_5393905"/>
      <w:bookmarkEnd w:id="10263"/>
    </w:p>
    <w:p w14:paraId="7E0262B0" w14:textId="77777777" w:rsidR="00A75FAE" w:rsidRDefault="00A75FAE" w:rsidP="00A75FAE">
      <w:pPr>
        <w:rPr>
          <w:rtl/>
          <w:lang w:eastAsia="he-IL"/>
        </w:rPr>
      </w:pPr>
      <w:bookmarkStart w:id="10264" w:name="_ETM_Q1_5394155"/>
      <w:bookmarkStart w:id="10265" w:name="_ETM_Q1_5394405"/>
      <w:bookmarkEnd w:id="10264"/>
      <w:bookmarkEnd w:id="10265"/>
    </w:p>
    <w:p w14:paraId="1FA85689" w14:textId="7B83016C" w:rsidR="00A75FAE" w:rsidRDefault="00A75FAE" w:rsidP="00A75FAE">
      <w:pPr>
        <w:pStyle w:val="af6"/>
        <w:keepNext/>
        <w:rPr>
          <w:rtl/>
        </w:rPr>
      </w:pPr>
      <w:bookmarkStart w:id="10266" w:name="ET_yor_5069_867"/>
      <w:r w:rsidRPr="00A75FAE">
        <w:rPr>
          <w:rStyle w:val="TagStyle"/>
          <w:rtl/>
        </w:rPr>
        <w:t xml:space="preserve"> &lt;&lt; יור &gt;&gt; </w:t>
      </w:r>
      <w:r>
        <w:rPr>
          <w:rtl/>
        </w:rPr>
        <w:t>היו"ר יעקב אשר:</w:t>
      </w:r>
      <w:r w:rsidRPr="00A75FAE">
        <w:rPr>
          <w:rStyle w:val="TagStyle"/>
          <w:rtl/>
        </w:rPr>
        <w:t xml:space="preserve"> &lt;&lt; יור &gt;&gt;</w:t>
      </w:r>
      <w:r>
        <w:rPr>
          <w:rtl/>
        </w:rPr>
        <w:t xml:space="preserve">   </w:t>
      </w:r>
      <w:bookmarkEnd w:id="10266"/>
    </w:p>
    <w:p w14:paraId="34C772B4" w14:textId="77777777" w:rsidR="00A75FAE" w:rsidRDefault="00A75FAE" w:rsidP="00A75FAE">
      <w:pPr>
        <w:pStyle w:val="KeepWithNext"/>
        <w:rPr>
          <w:rtl/>
          <w:lang w:eastAsia="he-IL"/>
        </w:rPr>
      </w:pPr>
    </w:p>
    <w:p w14:paraId="3C6287E1" w14:textId="65DE1750" w:rsidR="00A75FAE" w:rsidRDefault="00A75FAE" w:rsidP="00A75FAE">
      <w:pPr>
        <w:rPr>
          <w:rtl/>
          <w:lang w:eastAsia="he-IL"/>
        </w:rPr>
      </w:pPr>
      <w:bookmarkStart w:id="10267" w:name="_ETM_Q1_5395405"/>
      <w:bookmarkEnd w:id="10267"/>
      <w:r>
        <w:rPr>
          <w:rFonts w:hint="cs"/>
          <w:rtl/>
          <w:lang w:eastAsia="he-IL"/>
        </w:rPr>
        <w:t xml:space="preserve">שמענו. כן? </w:t>
      </w:r>
    </w:p>
    <w:p w14:paraId="41175CC7" w14:textId="77777777" w:rsidR="00A75FAE" w:rsidRDefault="00A75FAE" w:rsidP="00A75FAE">
      <w:pPr>
        <w:rPr>
          <w:rtl/>
          <w:lang w:eastAsia="he-IL"/>
        </w:rPr>
      </w:pPr>
    </w:p>
    <w:p w14:paraId="18D9465F" w14:textId="7D251CA6" w:rsidR="00A75FAE" w:rsidRDefault="00A75FAE" w:rsidP="00A75FAE">
      <w:pPr>
        <w:pStyle w:val="af5"/>
        <w:keepNext/>
        <w:rPr>
          <w:rtl/>
        </w:rPr>
      </w:pPr>
      <w:bookmarkStart w:id="10268" w:name="ET_interruption_קריאה_868"/>
      <w:r w:rsidRPr="00A75FAE">
        <w:rPr>
          <w:rStyle w:val="TagStyle"/>
          <w:rtl/>
        </w:rPr>
        <w:t xml:space="preserve"> </w:t>
      </w:r>
      <w:r w:rsidRPr="003D7A45">
        <w:rPr>
          <w:rStyle w:val="TagStyle"/>
          <w:rtl/>
        </w:rPr>
        <w:t xml:space="preserve">&lt;&lt; קריאה &gt;&gt; </w:t>
      </w:r>
      <w:r w:rsidRPr="003D7A45">
        <w:rPr>
          <w:rtl/>
        </w:rPr>
        <w:t>קריאה:</w:t>
      </w:r>
      <w:r w:rsidRPr="003D7A45">
        <w:rPr>
          <w:rStyle w:val="TagStyle"/>
          <w:rtl/>
        </w:rPr>
        <w:t xml:space="preserve"> &lt;&lt; קריאה &gt;&gt;</w:t>
      </w:r>
      <w:r>
        <w:rPr>
          <w:rtl/>
        </w:rPr>
        <w:t xml:space="preserve">   </w:t>
      </w:r>
      <w:bookmarkEnd w:id="10268"/>
    </w:p>
    <w:p w14:paraId="44FC2E3F" w14:textId="77777777" w:rsidR="00A75FAE" w:rsidRPr="00A75FAE" w:rsidRDefault="00A75FAE" w:rsidP="00A75FAE">
      <w:pPr>
        <w:ind w:firstLine="0"/>
        <w:rPr>
          <w:rtl/>
          <w:lang w:eastAsia="he-IL"/>
        </w:rPr>
      </w:pPr>
    </w:p>
    <w:p w14:paraId="4AD9BEFE" w14:textId="4FA91AE2" w:rsidR="00A75FAE" w:rsidRDefault="00A75FAE" w:rsidP="00A75FAE">
      <w:pPr>
        <w:rPr>
          <w:rtl/>
          <w:lang w:eastAsia="he-IL"/>
        </w:rPr>
      </w:pPr>
      <w:bookmarkStart w:id="10269" w:name="_ETM_Q1_5395655"/>
      <w:bookmarkEnd w:id="10269"/>
      <w:r>
        <w:rPr>
          <w:rFonts w:hint="cs"/>
          <w:rtl/>
          <w:lang w:eastAsia="he-IL"/>
        </w:rPr>
        <w:t>אני מאוד תו</w:t>
      </w:r>
      <w:bookmarkStart w:id="10270" w:name="_ETM_Q1_5396405"/>
      <w:bookmarkEnd w:id="10270"/>
      <w:r>
        <w:rPr>
          <w:rFonts w:hint="cs"/>
          <w:rtl/>
          <w:lang w:eastAsia="he-IL"/>
        </w:rPr>
        <w:t>מך בבקשה</w:t>
      </w:r>
      <w:bookmarkStart w:id="10271" w:name="_ETM_Q1_5401155"/>
      <w:bookmarkStart w:id="10272" w:name="_ETM_Q1_5402654"/>
      <w:bookmarkEnd w:id="10271"/>
      <w:bookmarkEnd w:id="10272"/>
      <w:r>
        <w:rPr>
          <w:rFonts w:hint="cs"/>
          <w:rtl/>
          <w:lang w:eastAsia="he-IL"/>
        </w:rPr>
        <w:t xml:space="preserve"> של רשות מקרקעי ישראל</w:t>
      </w:r>
      <w:bookmarkStart w:id="10273" w:name="_ETM_Q1_5401904"/>
      <w:bookmarkStart w:id="10274" w:name="_ETM_Q1_5404154"/>
      <w:bookmarkStart w:id="10275" w:name="_ETM_Q1_5401405"/>
      <w:bookmarkStart w:id="10276" w:name="_ETM_Q1_5398405"/>
      <w:bookmarkStart w:id="10277" w:name="_ETM_Q1_5398654"/>
      <w:bookmarkStart w:id="10278" w:name="_ETM_Q1_5395654"/>
      <w:bookmarkStart w:id="10279" w:name="_ETM_Q1_5395903"/>
      <w:bookmarkStart w:id="10280" w:name="_ETM_Q1_5388654"/>
      <w:bookmarkEnd w:id="10273"/>
      <w:bookmarkEnd w:id="10274"/>
      <w:bookmarkEnd w:id="10275"/>
      <w:bookmarkEnd w:id="10276"/>
      <w:bookmarkEnd w:id="10277"/>
      <w:bookmarkEnd w:id="10278"/>
      <w:bookmarkEnd w:id="10279"/>
      <w:bookmarkEnd w:id="10280"/>
      <w:r>
        <w:rPr>
          <w:rFonts w:hint="cs"/>
          <w:rtl/>
          <w:lang w:eastAsia="he-IL"/>
        </w:rPr>
        <w:t>.</w:t>
      </w:r>
      <w:r w:rsidR="00706039">
        <w:rPr>
          <w:rFonts w:hint="cs"/>
          <w:rtl/>
          <w:lang w:eastAsia="he-IL"/>
        </w:rPr>
        <w:t xml:space="preserve"> כל ההסדר הזה של החוות מבוסס </w:t>
      </w:r>
      <w:bookmarkStart w:id="10281" w:name="_ETM_Q1_5399156"/>
      <w:bookmarkEnd w:id="10281"/>
      <w:r w:rsidR="00706039">
        <w:rPr>
          <w:rFonts w:hint="cs"/>
          <w:rtl/>
          <w:lang w:eastAsia="he-IL"/>
        </w:rPr>
        <w:t xml:space="preserve">על אכיפה נאותה. </w:t>
      </w:r>
    </w:p>
    <w:p w14:paraId="3E21C722" w14:textId="5D8C9C27" w:rsidR="00706039" w:rsidRDefault="00706039" w:rsidP="00706039">
      <w:pPr>
        <w:pStyle w:val="a4"/>
        <w:keepNext/>
        <w:rPr>
          <w:rtl/>
        </w:rPr>
      </w:pPr>
      <w:bookmarkStart w:id="10282" w:name="_ETM_Q1_5403153"/>
      <w:bookmarkStart w:id="10283" w:name="_ETM_Q1_5403653"/>
      <w:bookmarkEnd w:id="10282"/>
      <w:bookmarkEnd w:id="10283"/>
      <w:r w:rsidRPr="00706039">
        <w:rPr>
          <w:rStyle w:val="TagStyle"/>
          <w:rtl/>
        </w:rPr>
        <w:t xml:space="preserve">&lt;&lt; דובר &gt;&gt; </w:t>
      </w:r>
      <w:r>
        <w:rPr>
          <w:rtl/>
        </w:rPr>
        <w:t>דניאל סרגי:</w:t>
      </w:r>
      <w:r w:rsidRPr="00706039">
        <w:rPr>
          <w:rStyle w:val="TagStyle"/>
          <w:rtl/>
        </w:rPr>
        <w:t xml:space="preserve"> &lt;&lt; דובר &gt;&gt;</w:t>
      </w:r>
      <w:r>
        <w:rPr>
          <w:rtl/>
        </w:rPr>
        <w:t xml:space="preserve">   </w:t>
      </w:r>
    </w:p>
    <w:p w14:paraId="0EC0993E" w14:textId="77777777" w:rsidR="00706039" w:rsidRPr="00706039" w:rsidRDefault="00706039" w:rsidP="00706039">
      <w:pPr>
        <w:rPr>
          <w:rtl/>
          <w:lang w:eastAsia="he-IL"/>
        </w:rPr>
      </w:pPr>
      <w:bookmarkStart w:id="10284" w:name="_ETM_Q1_5406903"/>
      <w:bookmarkEnd w:id="10284"/>
    </w:p>
    <w:p w14:paraId="7A184AD1" w14:textId="02E60670" w:rsidR="00706039" w:rsidRDefault="00706039" w:rsidP="00A75FAE">
      <w:pPr>
        <w:rPr>
          <w:rtl/>
          <w:lang w:eastAsia="he-IL"/>
        </w:rPr>
      </w:pPr>
      <w:bookmarkStart w:id="10285" w:name="_ETM_Q1_5405153"/>
      <w:bookmarkStart w:id="10286" w:name="_ETM_Q1_5405403"/>
      <w:bookmarkStart w:id="10287" w:name="_ETM_Q1_5402903"/>
      <w:bookmarkEnd w:id="10285"/>
      <w:bookmarkEnd w:id="10286"/>
      <w:bookmarkEnd w:id="10287"/>
      <w:r>
        <w:rPr>
          <w:rFonts w:hint="cs"/>
          <w:rtl/>
          <w:lang w:eastAsia="he-IL"/>
        </w:rPr>
        <w:t>כנ"ל</w:t>
      </w:r>
      <w:bookmarkStart w:id="10288" w:name="_ETM_Q1_5401653"/>
      <w:bookmarkEnd w:id="10288"/>
      <w:r>
        <w:rPr>
          <w:rFonts w:hint="cs"/>
          <w:rtl/>
          <w:lang w:eastAsia="he-IL"/>
        </w:rPr>
        <w:t xml:space="preserve">, גם אנחנו. </w:t>
      </w:r>
    </w:p>
    <w:p w14:paraId="677F0756" w14:textId="77777777" w:rsidR="00706039" w:rsidRDefault="00706039" w:rsidP="00A75FAE">
      <w:pPr>
        <w:rPr>
          <w:rtl/>
          <w:lang w:eastAsia="he-IL"/>
        </w:rPr>
      </w:pPr>
    </w:p>
    <w:p w14:paraId="037C0087" w14:textId="26540CFA" w:rsidR="003D7A45" w:rsidRPr="003D7A45" w:rsidRDefault="003D7A45" w:rsidP="003D7A45">
      <w:pPr>
        <w:pStyle w:val="af5"/>
        <w:keepNext/>
        <w:rPr>
          <w:rtl/>
        </w:rPr>
      </w:pPr>
      <w:bookmarkStart w:id="10289" w:name="ET_interruption_קריאה_1633"/>
      <w:r w:rsidRPr="003D7A45">
        <w:rPr>
          <w:rStyle w:val="TagStyle"/>
          <w:rtl/>
        </w:rPr>
        <w:t xml:space="preserve"> &lt;&lt; קריאה &gt;&gt; </w:t>
      </w:r>
      <w:r w:rsidRPr="003D7A45">
        <w:rPr>
          <w:rtl/>
        </w:rPr>
        <w:t>קריאה:</w:t>
      </w:r>
      <w:r w:rsidRPr="003D7A45">
        <w:rPr>
          <w:rStyle w:val="TagStyle"/>
          <w:rtl/>
        </w:rPr>
        <w:t xml:space="preserve"> &lt;&lt; קריאה &gt;&gt;</w:t>
      </w:r>
      <w:r w:rsidRPr="003D7A45">
        <w:rPr>
          <w:rtl/>
        </w:rPr>
        <w:t xml:space="preserve">   </w:t>
      </w:r>
      <w:bookmarkEnd w:id="10289"/>
    </w:p>
    <w:p w14:paraId="460D1345" w14:textId="77777777" w:rsidR="003D7A45" w:rsidRPr="003D7A45" w:rsidRDefault="003D7A45" w:rsidP="003D7A45">
      <w:pPr>
        <w:ind w:firstLine="0"/>
        <w:rPr>
          <w:rtl/>
          <w:lang w:eastAsia="he-IL"/>
        </w:rPr>
      </w:pPr>
    </w:p>
    <w:p w14:paraId="0CA6798B" w14:textId="56C15E9F" w:rsidR="00706039" w:rsidRDefault="00706039" w:rsidP="00A75FAE">
      <w:pPr>
        <w:rPr>
          <w:rtl/>
          <w:lang w:eastAsia="he-IL"/>
        </w:rPr>
      </w:pPr>
      <w:r w:rsidRPr="003D7A45">
        <w:rPr>
          <w:rFonts w:hint="cs"/>
          <w:rtl/>
          <w:lang w:eastAsia="he-IL"/>
        </w:rPr>
        <w:t>אני</w:t>
      </w:r>
      <w:bookmarkStart w:id="10290" w:name="_ETM_Q1_5408155"/>
      <w:bookmarkEnd w:id="10290"/>
      <w:r w:rsidRPr="003D7A45">
        <w:rPr>
          <w:rFonts w:hint="cs"/>
          <w:rtl/>
          <w:lang w:eastAsia="he-IL"/>
        </w:rPr>
        <w:t xml:space="preserve"> מצטרף </w:t>
      </w:r>
      <w:bookmarkStart w:id="10291" w:name="_ETM_Q1_5408405"/>
      <w:bookmarkStart w:id="10292" w:name="_ETM_Q1_5410405"/>
      <w:bookmarkEnd w:id="10291"/>
      <w:bookmarkEnd w:id="10292"/>
      <w:r w:rsidRPr="003D7A45">
        <w:rPr>
          <w:rFonts w:hint="cs"/>
          <w:rtl/>
          <w:lang w:eastAsia="he-IL"/>
        </w:rPr>
        <w:t>ל</w:t>
      </w:r>
      <w:bookmarkStart w:id="10293" w:name="_ETM_Q1_5407405"/>
      <w:bookmarkEnd w:id="10293"/>
      <w:r w:rsidRPr="003D7A45">
        <w:rPr>
          <w:rFonts w:hint="cs"/>
          <w:rtl/>
          <w:lang w:eastAsia="he-IL"/>
        </w:rPr>
        <w:t xml:space="preserve">בקשה </w:t>
      </w:r>
      <w:bookmarkStart w:id="10294" w:name="_ETM_Q1_5404651"/>
      <w:bookmarkEnd w:id="10294"/>
      <w:r w:rsidRPr="003D7A45">
        <w:rPr>
          <w:rFonts w:hint="cs"/>
          <w:rtl/>
          <w:lang w:eastAsia="he-IL"/>
        </w:rPr>
        <w:t xml:space="preserve">שלהם </w:t>
      </w:r>
      <w:bookmarkStart w:id="10295" w:name="_ETM_Q1_5402906"/>
      <w:bookmarkEnd w:id="10295"/>
      <w:r w:rsidRPr="003D7A45">
        <w:rPr>
          <w:rFonts w:hint="cs"/>
          <w:rtl/>
          <w:lang w:eastAsia="he-IL"/>
        </w:rPr>
        <w:t>בכל כוחי.</w:t>
      </w:r>
      <w:bookmarkStart w:id="10296" w:name="_ETM_Q1_5414905"/>
      <w:bookmarkEnd w:id="10296"/>
      <w:r>
        <w:rPr>
          <w:rFonts w:hint="cs"/>
          <w:rtl/>
          <w:lang w:eastAsia="he-IL"/>
        </w:rPr>
        <w:t xml:space="preserve"> </w:t>
      </w:r>
    </w:p>
    <w:p w14:paraId="4677AFCD" w14:textId="5A849F6B" w:rsidR="00706039" w:rsidRDefault="00706039" w:rsidP="00706039">
      <w:pPr>
        <w:rPr>
          <w:rtl/>
          <w:lang w:eastAsia="he-IL"/>
        </w:rPr>
      </w:pPr>
    </w:p>
    <w:p w14:paraId="5E5C3EC2" w14:textId="11F7037C" w:rsidR="00706039" w:rsidRDefault="00706039" w:rsidP="00706039">
      <w:pPr>
        <w:pStyle w:val="a4"/>
        <w:keepNext/>
        <w:rPr>
          <w:rtl/>
        </w:rPr>
      </w:pPr>
      <w:bookmarkStart w:id="10297" w:name="ET_speaker_דניאל_סרגי_870"/>
      <w:r w:rsidRPr="00706039">
        <w:rPr>
          <w:rStyle w:val="TagStyle"/>
          <w:rtl/>
        </w:rPr>
        <w:t xml:space="preserve"> &lt;&lt; דובר &gt;&gt; </w:t>
      </w:r>
      <w:r>
        <w:rPr>
          <w:rtl/>
        </w:rPr>
        <w:t>דניאל סרגי:</w:t>
      </w:r>
      <w:r w:rsidRPr="00706039">
        <w:rPr>
          <w:rStyle w:val="TagStyle"/>
          <w:rtl/>
        </w:rPr>
        <w:t xml:space="preserve"> &lt;&lt; דובר &gt;&gt;</w:t>
      </w:r>
      <w:r>
        <w:rPr>
          <w:rtl/>
        </w:rPr>
        <w:t xml:space="preserve">   </w:t>
      </w:r>
      <w:bookmarkEnd w:id="10297"/>
    </w:p>
    <w:p w14:paraId="6F97EA1D" w14:textId="77777777" w:rsidR="00706039" w:rsidRPr="00706039" w:rsidRDefault="00706039" w:rsidP="00706039">
      <w:pPr>
        <w:ind w:firstLine="0"/>
        <w:rPr>
          <w:rtl/>
          <w:lang w:eastAsia="he-IL"/>
        </w:rPr>
      </w:pPr>
    </w:p>
    <w:p w14:paraId="052ADA5A" w14:textId="7CB418FD" w:rsidR="00706039" w:rsidRDefault="00706039" w:rsidP="00A75FAE">
      <w:pPr>
        <w:rPr>
          <w:rtl/>
          <w:lang w:eastAsia="he-IL"/>
        </w:rPr>
      </w:pPr>
      <w:bookmarkStart w:id="10298" w:name="_ETM_Q1_5405906"/>
      <w:bookmarkStart w:id="10299" w:name="_ETM_Q1_5406406"/>
      <w:bookmarkEnd w:id="10298"/>
      <w:bookmarkEnd w:id="10299"/>
      <w:r>
        <w:rPr>
          <w:rFonts w:hint="cs"/>
          <w:rtl/>
          <w:lang w:eastAsia="he-IL"/>
        </w:rPr>
        <w:t xml:space="preserve">גם אנחנו, </w:t>
      </w:r>
      <w:bookmarkStart w:id="10300" w:name="_ETM_Q1_5407156"/>
      <w:bookmarkEnd w:id="10300"/>
      <w:r>
        <w:rPr>
          <w:rFonts w:hint="cs"/>
          <w:rtl/>
          <w:lang w:eastAsia="he-IL"/>
        </w:rPr>
        <w:t>אגף</w:t>
      </w:r>
      <w:bookmarkStart w:id="10301" w:name="_ETM_Q1_5405406"/>
      <w:bookmarkEnd w:id="10301"/>
      <w:r>
        <w:rPr>
          <w:rFonts w:hint="cs"/>
          <w:rtl/>
          <w:lang w:eastAsia="he-IL"/>
        </w:rPr>
        <w:t xml:space="preserve"> תק</w:t>
      </w:r>
      <w:bookmarkStart w:id="10302" w:name="_ETM_Q1_5405652"/>
      <w:bookmarkEnd w:id="10302"/>
      <w:r>
        <w:rPr>
          <w:rFonts w:hint="cs"/>
          <w:rtl/>
          <w:lang w:eastAsia="he-IL"/>
        </w:rPr>
        <w:t>ציבים,</w:t>
      </w:r>
      <w:bookmarkStart w:id="10303" w:name="_ETM_Q1_5408151"/>
      <w:bookmarkEnd w:id="10303"/>
      <w:r>
        <w:rPr>
          <w:rFonts w:hint="cs"/>
          <w:rtl/>
          <w:lang w:eastAsia="he-IL"/>
        </w:rPr>
        <w:t xml:space="preserve"> מצטרפים בכל פה </w:t>
      </w:r>
      <w:bookmarkStart w:id="10304" w:name="_ETM_Q1_5411156"/>
      <w:bookmarkEnd w:id="10304"/>
      <w:r>
        <w:rPr>
          <w:rFonts w:hint="cs"/>
          <w:rtl/>
          <w:lang w:eastAsia="he-IL"/>
        </w:rPr>
        <w:t xml:space="preserve">לבקשה. </w:t>
      </w:r>
      <w:bookmarkStart w:id="10305" w:name="_ETM_Q1_5410406"/>
      <w:bookmarkEnd w:id="10305"/>
      <w:r>
        <w:rPr>
          <w:rFonts w:hint="cs"/>
          <w:rtl/>
          <w:lang w:eastAsia="he-IL"/>
        </w:rPr>
        <w:t xml:space="preserve"> </w:t>
      </w:r>
    </w:p>
    <w:p w14:paraId="3E145680" w14:textId="77777777" w:rsidR="00706039" w:rsidRDefault="00706039" w:rsidP="00A75FAE">
      <w:pPr>
        <w:rPr>
          <w:rtl/>
          <w:lang w:eastAsia="he-IL"/>
        </w:rPr>
      </w:pPr>
      <w:bookmarkStart w:id="10306" w:name="_ETM_Q1_5410655"/>
      <w:bookmarkEnd w:id="10306"/>
    </w:p>
    <w:p w14:paraId="1F7CAAA5" w14:textId="6AB018FC" w:rsidR="00706039" w:rsidRDefault="00706039" w:rsidP="00706039">
      <w:pPr>
        <w:pStyle w:val="af9"/>
        <w:keepNext/>
        <w:rPr>
          <w:rtl/>
          <w:lang w:eastAsia="he-IL"/>
        </w:rPr>
      </w:pPr>
      <w:bookmarkStart w:id="10307" w:name="ET_guest_830560_872"/>
      <w:r w:rsidRPr="00706039">
        <w:rPr>
          <w:rStyle w:val="TagStyle"/>
          <w:rtl/>
        </w:rPr>
        <w:t xml:space="preserve"> &lt;&lt; אורח &gt;&gt; </w:t>
      </w:r>
      <w:r>
        <w:rPr>
          <w:rtl/>
          <w:lang w:eastAsia="he-IL"/>
        </w:rPr>
        <w:t>אמיר ביידא:</w:t>
      </w:r>
      <w:r w:rsidRPr="00706039">
        <w:rPr>
          <w:rStyle w:val="TagStyle"/>
          <w:rtl/>
        </w:rPr>
        <w:t xml:space="preserve"> &lt;&lt; אורח &gt;&gt;</w:t>
      </w:r>
      <w:r>
        <w:rPr>
          <w:rtl/>
          <w:lang w:eastAsia="he-IL"/>
        </w:rPr>
        <w:t xml:space="preserve">   </w:t>
      </w:r>
      <w:bookmarkEnd w:id="10307"/>
    </w:p>
    <w:p w14:paraId="0672449D" w14:textId="77777777" w:rsidR="00706039" w:rsidRPr="00706039" w:rsidRDefault="00706039" w:rsidP="00706039">
      <w:pPr>
        <w:rPr>
          <w:rtl/>
          <w:lang w:eastAsia="he-IL"/>
        </w:rPr>
      </w:pPr>
      <w:bookmarkStart w:id="10308" w:name="_ETM_Q1_5412402"/>
      <w:bookmarkEnd w:id="10308"/>
    </w:p>
    <w:p w14:paraId="6ECBAE0E" w14:textId="3AE0451F" w:rsidR="00706039" w:rsidRDefault="00706039" w:rsidP="00A75FAE">
      <w:pPr>
        <w:rPr>
          <w:rtl/>
          <w:lang w:eastAsia="he-IL"/>
        </w:rPr>
      </w:pPr>
      <w:bookmarkStart w:id="10309" w:name="_ETM_Q1_5408651"/>
      <w:bookmarkEnd w:id="10309"/>
      <w:r>
        <w:rPr>
          <w:rFonts w:hint="cs"/>
          <w:rtl/>
          <w:lang w:eastAsia="he-IL"/>
        </w:rPr>
        <w:t xml:space="preserve">גם קק"ל </w:t>
      </w:r>
      <w:bookmarkStart w:id="10310" w:name="_ETM_Q1_5407406"/>
      <w:bookmarkEnd w:id="10310"/>
      <w:r>
        <w:rPr>
          <w:rFonts w:hint="cs"/>
          <w:rtl/>
          <w:lang w:eastAsia="he-IL"/>
        </w:rPr>
        <w:t xml:space="preserve">מצטרף. </w:t>
      </w:r>
      <w:bookmarkStart w:id="10311" w:name="_ETM_Q1_5408156"/>
      <w:bookmarkEnd w:id="10311"/>
    </w:p>
    <w:p w14:paraId="32815146" w14:textId="77777777" w:rsidR="00706039" w:rsidRDefault="00706039" w:rsidP="00A75FAE">
      <w:pPr>
        <w:rPr>
          <w:rtl/>
          <w:lang w:eastAsia="he-IL"/>
        </w:rPr>
      </w:pPr>
      <w:bookmarkStart w:id="10312" w:name="_ETM_Q1_5409156"/>
      <w:bookmarkEnd w:id="10312"/>
    </w:p>
    <w:p w14:paraId="760E3C8D" w14:textId="3830772E" w:rsidR="00706039" w:rsidRDefault="00706039" w:rsidP="00706039">
      <w:pPr>
        <w:pStyle w:val="a4"/>
        <w:keepNext/>
        <w:rPr>
          <w:rtl/>
        </w:rPr>
      </w:pPr>
      <w:bookmarkStart w:id="10313" w:name="ET_speaker_נועה_מושייף_869"/>
      <w:r w:rsidRPr="00706039">
        <w:rPr>
          <w:rStyle w:val="TagStyle"/>
          <w:rtl/>
        </w:rPr>
        <w:t xml:space="preserve"> &lt;&lt; דובר &gt;&gt; </w:t>
      </w:r>
      <w:r>
        <w:rPr>
          <w:rtl/>
        </w:rPr>
        <w:t>נועה מושייף:</w:t>
      </w:r>
      <w:r w:rsidRPr="00706039">
        <w:rPr>
          <w:rStyle w:val="TagStyle"/>
          <w:rtl/>
        </w:rPr>
        <w:t xml:space="preserve"> &lt;&lt; דובר &gt;&gt;</w:t>
      </w:r>
      <w:r>
        <w:rPr>
          <w:rtl/>
        </w:rPr>
        <w:t xml:space="preserve">   </w:t>
      </w:r>
      <w:bookmarkEnd w:id="10313"/>
    </w:p>
    <w:p w14:paraId="7B83E724" w14:textId="77777777" w:rsidR="00706039" w:rsidRDefault="00706039" w:rsidP="00706039">
      <w:pPr>
        <w:pStyle w:val="KeepWithNext"/>
        <w:rPr>
          <w:rtl/>
          <w:lang w:eastAsia="he-IL"/>
        </w:rPr>
      </w:pPr>
    </w:p>
    <w:p w14:paraId="37317BC2" w14:textId="3E8B9735" w:rsidR="00706039" w:rsidRDefault="00706039" w:rsidP="00706039">
      <w:pPr>
        <w:rPr>
          <w:rtl/>
          <w:lang w:eastAsia="he-IL"/>
        </w:rPr>
      </w:pPr>
      <w:bookmarkStart w:id="10314" w:name="_ETM_Q1_5410156"/>
      <w:bookmarkEnd w:id="10314"/>
      <w:r>
        <w:rPr>
          <w:rFonts w:hint="cs"/>
          <w:rtl/>
          <w:lang w:eastAsia="he-IL"/>
        </w:rPr>
        <w:t>אם זה לא ה</w:t>
      </w:r>
      <w:bookmarkStart w:id="10315" w:name="_ETM_Q1_5409906"/>
      <w:bookmarkEnd w:id="10315"/>
      <w:r>
        <w:rPr>
          <w:rFonts w:hint="cs"/>
          <w:rtl/>
          <w:lang w:eastAsia="he-IL"/>
        </w:rPr>
        <w:t>יה ברור, גם משרד המשפטים</w:t>
      </w:r>
      <w:bookmarkStart w:id="10316" w:name="_ETM_Q1_5413906"/>
      <w:bookmarkEnd w:id="10316"/>
      <w:r>
        <w:rPr>
          <w:rFonts w:hint="cs"/>
          <w:rtl/>
          <w:lang w:eastAsia="he-IL"/>
        </w:rPr>
        <w:t xml:space="preserve">. </w:t>
      </w:r>
      <w:bookmarkStart w:id="10317" w:name="_ETM_Q1_5414906"/>
      <w:bookmarkStart w:id="10318" w:name="_ETM_Q1_5413155"/>
      <w:bookmarkEnd w:id="10317"/>
      <w:bookmarkEnd w:id="10318"/>
      <w:r>
        <w:rPr>
          <w:rFonts w:hint="cs"/>
          <w:rtl/>
          <w:lang w:eastAsia="he-IL"/>
        </w:rPr>
        <w:t xml:space="preserve">תראו איזו תמימות דעים. </w:t>
      </w:r>
    </w:p>
    <w:p w14:paraId="7E833DE7" w14:textId="77777777" w:rsidR="00310C04" w:rsidRDefault="00310C04" w:rsidP="00310C04">
      <w:pPr>
        <w:rPr>
          <w:rStyle w:val="TagStyle"/>
          <w:rFonts w:ascii="David" w:hAnsi="David"/>
          <w:u w:val="single"/>
          <w:rtl/>
          <w:lang w:eastAsia="he-IL"/>
        </w:rPr>
      </w:pPr>
      <w:bookmarkStart w:id="10319" w:name="_ETM_Q1_5407155"/>
      <w:bookmarkStart w:id="10320" w:name="_ETM_Q1_5415655"/>
      <w:bookmarkStart w:id="10321" w:name="_ETM_Q1_5413905"/>
      <w:bookmarkStart w:id="10322" w:name="_ETM_Q1_5411152"/>
      <w:bookmarkStart w:id="10323" w:name="_ETM_Q1_5412652"/>
      <w:bookmarkStart w:id="10324" w:name="_ETM_Q1_5447901"/>
      <w:bookmarkStart w:id="10325" w:name="_ETM_Q1_5444901"/>
      <w:bookmarkStart w:id="10326" w:name="_ETM_Q1_5441901"/>
      <w:bookmarkStart w:id="10327" w:name="_ETM_Q1_5432903"/>
      <w:bookmarkEnd w:id="10319"/>
      <w:bookmarkEnd w:id="10320"/>
      <w:bookmarkEnd w:id="10321"/>
      <w:bookmarkEnd w:id="10322"/>
      <w:bookmarkEnd w:id="10323"/>
      <w:bookmarkEnd w:id="10324"/>
      <w:bookmarkEnd w:id="10325"/>
      <w:bookmarkEnd w:id="10326"/>
      <w:bookmarkEnd w:id="10327"/>
    </w:p>
    <w:p w14:paraId="0C25A3FA" w14:textId="67A758D0" w:rsidR="00310C04" w:rsidRDefault="00310C04" w:rsidP="00310C04">
      <w:pPr>
        <w:pStyle w:val="a4"/>
        <w:keepNext/>
        <w:rPr>
          <w:rtl/>
        </w:rPr>
      </w:pPr>
      <w:bookmarkStart w:id="10328" w:name="ET_speaker_דניאל_סרגי_871"/>
      <w:r w:rsidRPr="00310C04">
        <w:rPr>
          <w:rStyle w:val="TagStyle"/>
          <w:rtl/>
        </w:rPr>
        <w:t xml:space="preserve"> &lt;&lt; דובר &gt;&gt; </w:t>
      </w:r>
      <w:r>
        <w:rPr>
          <w:rtl/>
        </w:rPr>
        <w:t>דניאל סרגי:</w:t>
      </w:r>
      <w:r w:rsidRPr="00310C04">
        <w:rPr>
          <w:rStyle w:val="TagStyle"/>
          <w:rtl/>
        </w:rPr>
        <w:t xml:space="preserve"> &lt;&lt; דובר &gt;&gt;</w:t>
      </w:r>
      <w:r>
        <w:rPr>
          <w:rtl/>
        </w:rPr>
        <w:t xml:space="preserve">   </w:t>
      </w:r>
      <w:bookmarkEnd w:id="10328"/>
    </w:p>
    <w:p w14:paraId="5F79E662" w14:textId="77777777" w:rsidR="00310C04" w:rsidRDefault="00310C04" w:rsidP="00310C04">
      <w:pPr>
        <w:pStyle w:val="KeepWithNext"/>
        <w:rPr>
          <w:rtl/>
          <w:lang w:eastAsia="he-IL"/>
        </w:rPr>
      </w:pPr>
    </w:p>
    <w:p w14:paraId="35E9BCD8" w14:textId="77777777" w:rsidR="00310C04" w:rsidRDefault="00310C04" w:rsidP="00310C04">
      <w:pPr>
        <w:rPr>
          <w:rtl/>
          <w:lang w:eastAsia="he-IL"/>
        </w:rPr>
      </w:pPr>
      <w:bookmarkStart w:id="10329" w:name="_ETM_Q1_5433903"/>
      <w:bookmarkStart w:id="10330" w:name="_ETM_Q1_5425903"/>
      <w:bookmarkStart w:id="10331" w:name="_ETM_Q1_5416153"/>
      <w:bookmarkStart w:id="10332" w:name="_ETM_Q1_5413153"/>
      <w:bookmarkStart w:id="10333" w:name="_ETM_Q1_5410153"/>
      <w:bookmarkStart w:id="10334" w:name="_ETM_Q1_5407403"/>
      <w:bookmarkStart w:id="10335" w:name="_ETM_Q1_5415406"/>
      <w:bookmarkEnd w:id="10329"/>
      <w:bookmarkEnd w:id="10330"/>
      <w:bookmarkEnd w:id="10331"/>
      <w:bookmarkEnd w:id="10332"/>
      <w:bookmarkEnd w:id="10333"/>
      <w:bookmarkEnd w:id="10334"/>
      <w:bookmarkEnd w:id="10335"/>
      <w:r>
        <w:rPr>
          <w:rFonts w:hint="cs"/>
          <w:rtl/>
          <w:lang w:eastAsia="he-IL"/>
        </w:rPr>
        <w:t xml:space="preserve">אני חושב שהבקשה </w:t>
      </w:r>
      <w:bookmarkStart w:id="10336" w:name="_ETM_Q1_5419653"/>
      <w:bookmarkEnd w:id="10336"/>
      <w:r>
        <w:rPr>
          <w:rFonts w:hint="cs"/>
          <w:rtl/>
          <w:lang w:eastAsia="he-IL"/>
        </w:rPr>
        <w:t>פה היא מאוד ברו</w:t>
      </w:r>
      <w:bookmarkStart w:id="10337" w:name="_ETM_Q1_5420405"/>
      <w:bookmarkEnd w:id="10337"/>
      <w:r>
        <w:rPr>
          <w:rFonts w:hint="cs"/>
          <w:rtl/>
          <w:lang w:eastAsia="he-IL"/>
        </w:rPr>
        <w:t xml:space="preserve">רה </w:t>
      </w:r>
      <w:bookmarkStart w:id="10338" w:name="_ETM_Q1_5417902"/>
      <w:bookmarkEnd w:id="10338"/>
      <w:r>
        <w:rPr>
          <w:rFonts w:hint="cs"/>
          <w:rtl/>
          <w:lang w:eastAsia="he-IL"/>
        </w:rPr>
        <w:t xml:space="preserve">וקונקרטית. </w:t>
      </w:r>
      <w:bookmarkStart w:id="10339" w:name="_ETM_Q1_5421155"/>
      <w:bookmarkEnd w:id="10339"/>
      <w:r>
        <w:rPr>
          <w:rFonts w:hint="cs"/>
          <w:rtl/>
          <w:lang w:eastAsia="he-IL"/>
        </w:rPr>
        <w:t xml:space="preserve">צריך להבין שברגע שיש </w:t>
      </w:r>
      <w:bookmarkStart w:id="10340" w:name="_ETM_Q1_5422155"/>
      <w:bookmarkEnd w:id="10340"/>
      <w:r>
        <w:rPr>
          <w:rFonts w:hint="cs"/>
          <w:rtl/>
          <w:lang w:eastAsia="he-IL"/>
        </w:rPr>
        <w:t xml:space="preserve">תוכניות </w:t>
      </w:r>
      <w:bookmarkStart w:id="10341" w:name="_ETM_Q1_5421156"/>
      <w:bookmarkEnd w:id="10341"/>
      <w:r>
        <w:rPr>
          <w:rFonts w:hint="cs"/>
          <w:rtl/>
          <w:lang w:eastAsia="he-IL"/>
        </w:rPr>
        <w:t xml:space="preserve">פיתוח אז אלפי יחידות דיור יכולות </w:t>
      </w:r>
      <w:bookmarkStart w:id="10342" w:name="_ETM_Q1_5426402"/>
      <w:bookmarkEnd w:id="10342"/>
      <w:r>
        <w:rPr>
          <w:rFonts w:hint="cs"/>
          <w:rtl/>
          <w:lang w:eastAsia="he-IL"/>
        </w:rPr>
        <w:t xml:space="preserve">להיות </w:t>
      </w:r>
      <w:bookmarkStart w:id="10343" w:name="_ETM_Q1_5424403"/>
      <w:bookmarkEnd w:id="10343"/>
      <w:r>
        <w:rPr>
          <w:rFonts w:hint="cs"/>
          <w:rtl/>
          <w:lang w:eastAsia="he-IL"/>
        </w:rPr>
        <w:t>תלויות בזה שאין</w:t>
      </w:r>
      <w:bookmarkStart w:id="10344" w:name="_ETM_Q1_5424905"/>
      <w:bookmarkEnd w:id="10344"/>
      <w:r>
        <w:rPr>
          <w:rFonts w:hint="cs"/>
          <w:rtl/>
          <w:lang w:eastAsia="he-IL"/>
        </w:rPr>
        <w:t xml:space="preserve"> אפשרות </w:t>
      </w:r>
      <w:bookmarkStart w:id="10345" w:name="_ETM_Q1_5424903"/>
      <w:bookmarkEnd w:id="10345"/>
      <w:r>
        <w:rPr>
          <w:rFonts w:hint="cs"/>
          <w:rtl/>
          <w:lang w:eastAsia="he-IL"/>
        </w:rPr>
        <w:t xml:space="preserve">לפנות רועה אחד. ברגע שתקופת </w:t>
      </w:r>
      <w:bookmarkStart w:id="10346" w:name="_ETM_Q1_5430903"/>
      <w:bookmarkEnd w:id="10346"/>
      <w:r>
        <w:rPr>
          <w:rFonts w:hint="cs"/>
          <w:rtl/>
          <w:lang w:eastAsia="he-IL"/>
        </w:rPr>
        <w:t>הרעייה שלו מסתיימת</w:t>
      </w:r>
      <w:bookmarkStart w:id="10347" w:name="_ETM_Q1_5430902"/>
      <w:bookmarkEnd w:id="10347"/>
      <w:r>
        <w:rPr>
          <w:rFonts w:hint="cs"/>
          <w:rtl/>
          <w:lang w:eastAsia="he-IL"/>
        </w:rPr>
        <w:t xml:space="preserve"> אז הוא גם לא צריך </w:t>
      </w:r>
      <w:bookmarkStart w:id="10348" w:name="_ETM_Q1_5430656"/>
      <w:bookmarkEnd w:id="10348"/>
      <w:r>
        <w:rPr>
          <w:rFonts w:hint="cs"/>
          <w:rtl/>
          <w:lang w:eastAsia="he-IL"/>
        </w:rPr>
        <w:t xml:space="preserve">לשמור על </w:t>
      </w:r>
      <w:bookmarkStart w:id="10349" w:name="_ETM_Q1_5431654"/>
      <w:bookmarkEnd w:id="10349"/>
      <w:r>
        <w:rPr>
          <w:rFonts w:hint="cs"/>
          <w:rtl/>
          <w:lang w:eastAsia="he-IL"/>
        </w:rPr>
        <w:t xml:space="preserve">הקרקע יותר. </w:t>
      </w:r>
    </w:p>
    <w:p w14:paraId="556F272D" w14:textId="77777777" w:rsidR="00310C04" w:rsidRDefault="00310C04" w:rsidP="00310C04">
      <w:pPr>
        <w:rPr>
          <w:rtl/>
          <w:lang w:eastAsia="he-IL"/>
        </w:rPr>
      </w:pPr>
    </w:p>
    <w:p w14:paraId="6AE9B677" w14:textId="44E0D357" w:rsidR="00310C04" w:rsidRDefault="00310C04" w:rsidP="00310C04">
      <w:pPr>
        <w:rPr>
          <w:rtl/>
          <w:lang w:eastAsia="he-IL"/>
        </w:rPr>
      </w:pPr>
      <w:r>
        <w:rPr>
          <w:rFonts w:hint="cs"/>
          <w:rtl/>
          <w:lang w:eastAsia="he-IL"/>
        </w:rPr>
        <w:t xml:space="preserve">זאת אומרת, </w:t>
      </w:r>
      <w:bookmarkStart w:id="10350" w:name="_ETM_Q1_5432905"/>
      <w:bookmarkEnd w:id="10350"/>
      <w:r>
        <w:rPr>
          <w:rFonts w:hint="cs"/>
          <w:rtl/>
          <w:lang w:eastAsia="he-IL"/>
        </w:rPr>
        <w:t xml:space="preserve">הייעוד שלשמו </w:t>
      </w:r>
      <w:bookmarkStart w:id="10351" w:name="_ETM_Q1_5439653"/>
      <w:bookmarkEnd w:id="10351"/>
      <w:r>
        <w:rPr>
          <w:rFonts w:hint="cs"/>
          <w:rtl/>
          <w:lang w:eastAsia="he-IL"/>
        </w:rPr>
        <w:t xml:space="preserve">הוא </w:t>
      </w:r>
      <w:bookmarkStart w:id="10352" w:name="_ETM_Q1_5437401"/>
      <w:bookmarkEnd w:id="10352"/>
      <w:r>
        <w:rPr>
          <w:rFonts w:hint="cs"/>
          <w:rtl/>
          <w:lang w:eastAsia="he-IL"/>
        </w:rPr>
        <w:t>נמצא שם כבר פסק ולכן</w:t>
      </w:r>
      <w:bookmarkStart w:id="10353" w:name="_ETM_Q1_5439404"/>
      <w:bookmarkEnd w:id="10353"/>
      <w:r>
        <w:rPr>
          <w:rFonts w:hint="cs"/>
          <w:rtl/>
          <w:lang w:eastAsia="he-IL"/>
        </w:rPr>
        <w:t xml:space="preserve"> אין שום סיבה </w:t>
      </w:r>
      <w:bookmarkStart w:id="10354" w:name="_ETM_Q1_5443406"/>
      <w:bookmarkEnd w:id="10354"/>
      <w:r>
        <w:rPr>
          <w:rFonts w:hint="cs"/>
          <w:rtl/>
          <w:lang w:eastAsia="he-IL"/>
        </w:rPr>
        <w:t xml:space="preserve">לא לפנות </w:t>
      </w:r>
      <w:bookmarkStart w:id="10355" w:name="_ETM_Q1_5440904"/>
      <w:bookmarkEnd w:id="10355"/>
      <w:r>
        <w:rPr>
          <w:rFonts w:hint="cs"/>
          <w:rtl/>
          <w:lang w:eastAsia="he-IL"/>
        </w:rPr>
        <w:t xml:space="preserve">אותו בצורה </w:t>
      </w:r>
      <w:bookmarkStart w:id="10356" w:name="_ETM_Q1_5440154"/>
      <w:bookmarkEnd w:id="10356"/>
      <w:r>
        <w:rPr>
          <w:rFonts w:hint="cs"/>
          <w:rtl/>
          <w:lang w:eastAsia="he-IL"/>
        </w:rPr>
        <w:t xml:space="preserve">יעילה שתאפשר </w:t>
      </w:r>
      <w:bookmarkStart w:id="10357" w:name="_ETM_Q1_5442404"/>
      <w:bookmarkEnd w:id="10357"/>
      <w:r>
        <w:rPr>
          <w:rFonts w:hint="cs"/>
          <w:rtl/>
          <w:lang w:eastAsia="he-IL"/>
        </w:rPr>
        <w:t>פיתוח</w:t>
      </w:r>
      <w:bookmarkStart w:id="10358" w:name="_ETM_Q1_5443905"/>
      <w:bookmarkStart w:id="10359" w:name="_ETM_Q1_5440652"/>
      <w:bookmarkEnd w:id="10358"/>
      <w:bookmarkEnd w:id="10359"/>
      <w:r>
        <w:rPr>
          <w:rFonts w:hint="cs"/>
          <w:rtl/>
          <w:lang w:eastAsia="he-IL"/>
        </w:rPr>
        <w:t>, כמו שאמרו</w:t>
      </w:r>
      <w:bookmarkStart w:id="10360" w:name="_ETM_Q1_5435157"/>
      <w:bookmarkEnd w:id="10360"/>
      <w:r>
        <w:rPr>
          <w:rFonts w:hint="cs"/>
          <w:rtl/>
          <w:lang w:eastAsia="he-IL"/>
        </w:rPr>
        <w:t xml:space="preserve"> רשות מקרקעי ישראל</w:t>
      </w:r>
      <w:bookmarkStart w:id="10361" w:name="_ETM_Q1_5420404"/>
      <w:bookmarkStart w:id="10362" w:name="_ETM_Q1_5418404"/>
      <w:bookmarkEnd w:id="10361"/>
      <w:bookmarkEnd w:id="10362"/>
      <w:r>
        <w:rPr>
          <w:rFonts w:hint="cs"/>
          <w:rtl/>
          <w:lang w:eastAsia="he-IL"/>
        </w:rPr>
        <w:t xml:space="preserve">. </w:t>
      </w:r>
    </w:p>
    <w:p w14:paraId="476775E4" w14:textId="77777777" w:rsidR="00310C04" w:rsidRDefault="00310C04" w:rsidP="00310C04">
      <w:pPr>
        <w:rPr>
          <w:rtl/>
          <w:lang w:eastAsia="he-IL"/>
        </w:rPr>
      </w:pPr>
      <w:bookmarkStart w:id="10363" w:name="_ETM_Q1_5434905"/>
      <w:bookmarkEnd w:id="10363"/>
    </w:p>
    <w:p w14:paraId="30440964" w14:textId="65ED80C5" w:rsidR="00310C04" w:rsidRDefault="00310C04" w:rsidP="00310C04">
      <w:pPr>
        <w:pStyle w:val="af6"/>
        <w:keepNext/>
        <w:rPr>
          <w:rtl/>
        </w:rPr>
      </w:pPr>
      <w:bookmarkStart w:id="10364" w:name="ET_yor_5069_872"/>
      <w:r w:rsidRPr="00310C04">
        <w:rPr>
          <w:rStyle w:val="TagStyle"/>
          <w:rtl/>
        </w:rPr>
        <w:t xml:space="preserve"> &lt;&lt; יור &gt;&gt; </w:t>
      </w:r>
      <w:r>
        <w:rPr>
          <w:rtl/>
        </w:rPr>
        <w:t>היו"ר יעקב אשר:</w:t>
      </w:r>
      <w:r w:rsidRPr="00310C04">
        <w:rPr>
          <w:rStyle w:val="TagStyle"/>
          <w:rtl/>
        </w:rPr>
        <w:t xml:space="preserve"> &lt;&lt; יור &gt;&gt;</w:t>
      </w:r>
      <w:r>
        <w:rPr>
          <w:rtl/>
        </w:rPr>
        <w:t xml:space="preserve">   </w:t>
      </w:r>
      <w:bookmarkEnd w:id="10364"/>
    </w:p>
    <w:p w14:paraId="6BBF40E8" w14:textId="77777777" w:rsidR="00310C04" w:rsidRDefault="00310C04" w:rsidP="00310C04">
      <w:pPr>
        <w:pStyle w:val="KeepWithNext"/>
        <w:rPr>
          <w:rtl/>
          <w:lang w:eastAsia="he-IL"/>
        </w:rPr>
      </w:pPr>
    </w:p>
    <w:p w14:paraId="0D685FBF" w14:textId="77777777" w:rsidR="00310C04" w:rsidRDefault="00310C04" w:rsidP="00310C04">
      <w:pPr>
        <w:rPr>
          <w:rtl/>
          <w:lang w:eastAsia="he-IL"/>
        </w:rPr>
      </w:pPr>
      <w:bookmarkStart w:id="10365" w:name="_ETM_Q1_5435905"/>
      <w:bookmarkEnd w:id="10365"/>
      <w:r>
        <w:rPr>
          <w:rFonts w:hint="cs"/>
          <w:rtl/>
          <w:lang w:eastAsia="he-IL"/>
        </w:rPr>
        <w:t xml:space="preserve">קודם כול, </w:t>
      </w:r>
      <w:bookmarkStart w:id="10366" w:name="_ETM_Q1_5447651"/>
      <w:bookmarkStart w:id="10367" w:name="_ETM_Q1_5444651"/>
      <w:bookmarkEnd w:id="10366"/>
      <w:bookmarkEnd w:id="10367"/>
      <w:r>
        <w:rPr>
          <w:rFonts w:hint="cs"/>
          <w:rtl/>
          <w:lang w:eastAsia="he-IL"/>
        </w:rPr>
        <w:t>אני מסכים עם הרישה שאתה אומר</w:t>
      </w:r>
      <w:bookmarkStart w:id="10368" w:name="_ETM_Q1_5447406"/>
      <w:bookmarkEnd w:id="10368"/>
      <w:r>
        <w:rPr>
          <w:rFonts w:hint="cs"/>
          <w:rtl/>
          <w:lang w:eastAsia="he-IL"/>
        </w:rPr>
        <w:t xml:space="preserve"> ואני גם מסכים עם </w:t>
      </w:r>
      <w:bookmarkStart w:id="10369" w:name="_ETM_Q1_5450404"/>
      <w:bookmarkEnd w:id="10369"/>
      <w:r>
        <w:rPr>
          <w:rFonts w:hint="cs"/>
          <w:rtl/>
          <w:lang w:eastAsia="he-IL"/>
        </w:rPr>
        <w:t xml:space="preserve">זה שזה לא רק </w:t>
      </w:r>
      <w:bookmarkStart w:id="10370" w:name="_ETM_Q1_5450153"/>
      <w:bookmarkEnd w:id="10370"/>
      <w:r>
        <w:rPr>
          <w:rFonts w:hint="cs"/>
          <w:rtl/>
          <w:lang w:eastAsia="he-IL"/>
        </w:rPr>
        <w:t>בעניין הזה ויכול להיות שצריך</w:t>
      </w:r>
      <w:bookmarkStart w:id="10371" w:name="_ETM_Q1_5452154"/>
      <w:bookmarkEnd w:id="10371"/>
      <w:r>
        <w:rPr>
          <w:rFonts w:hint="cs"/>
          <w:rtl/>
          <w:lang w:eastAsia="he-IL"/>
        </w:rPr>
        <w:t xml:space="preserve"> לשנות </w:t>
      </w:r>
      <w:bookmarkStart w:id="10372" w:name="_ETM_Q1_5452904"/>
      <w:bookmarkEnd w:id="10372"/>
      <w:r>
        <w:rPr>
          <w:rFonts w:hint="cs"/>
          <w:rtl/>
          <w:lang w:eastAsia="he-IL"/>
        </w:rPr>
        <w:t>את החוק במדינת ישראל לגבי כל</w:t>
      </w:r>
      <w:bookmarkStart w:id="10373" w:name="_ETM_Q1_5454903"/>
      <w:bookmarkEnd w:id="10373"/>
      <w:r>
        <w:rPr>
          <w:rFonts w:hint="cs"/>
          <w:rtl/>
          <w:lang w:eastAsia="he-IL"/>
        </w:rPr>
        <w:t xml:space="preserve"> הדברים מהסוג הזה. </w:t>
      </w:r>
    </w:p>
    <w:p w14:paraId="1235C82A" w14:textId="77777777" w:rsidR="00310C04" w:rsidRDefault="00310C04" w:rsidP="00310C04">
      <w:pPr>
        <w:rPr>
          <w:rtl/>
          <w:lang w:eastAsia="he-IL"/>
        </w:rPr>
      </w:pPr>
    </w:p>
    <w:p w14:paraId="3082E71F" w14:textId="0221128A" w:rsidR="00310C04" w:rsidRDefault="00310C04" w:rsidP="00310C04">
      <w:pPr>
        <w:rPr>
          <w:rtl/>
          <w:lang w:eastAsia="he-IL"/>
        </w:rPr>
      </w:pPr>
      <w:bookmarkStart w:id="10374" w:name="_ETM_Q1_5480406"/>
      <w:bookmarkEnd w:id="10374"/>
      <w:r>
        <w:rPr>
          <w:rFonts w:hint="cs"/>
          <w:rtl/>
          <w:lang w:eastAsia="he-IL"/>
        </w:rPr>
        <w:t xml:space="preserve">אני, כראש </w:t>
      </w:r>
      <w:bookmarkStart w:id="10375" w:name="_ETM_Q1_5459653"/>
      <w:bookmarkEnd w:id="10375"/>
      <w:r>
        <w:rPr>
          <w:rFonts w:hint="cs"/>
          <w:rtl/>
          <w:lang w:eastAsia="he-IL"/>
        </w:rPr>
        <w:t>עי</w:t>
      </w:r>
      <w:bookmarkStart w:id="10376" w:name="_ETM_Q1_5456903"/>
      <w:bookmarkEnd w:id="10376"/>
      <w:r>
        <w:rPr>
          <w:rFonts w:hint="cs"/>
          <w:rtl/>
          <w:lang w:eastAsia="he-IL"/>
        </w:rPr>
        <w:t xml:space="preserve">ר לשעבר, יכול לספר לך כמה </w:t>
      </w:r>
      <w:bookmarkStart w:id="10377" w:name="_ETM_Q1_5464402"/>
      <w:bookmarkEnd w:id="10377"/>
      <w:r>
        <w:rPr>
          <w:rFonts w:hint="cs"/>
          <w:rtl/>
          <w:lang w:eastAsia="he-IL"/>
        </w:rPr>
        <w:t>עשרו</w:t>
      </w:r>
      <w:bookmarkStart w:id="10378" w:name="_ETM_Q1_5465152"/>
      <w:bookmarkEnd w:id="10378"/>
      <w:r>
        <w:rPr>
          <w:rFonts w:hint="cs"/>
          <w:rtl/>
          <w:lang w:eastAsia="he-IL"/>
        </w:rPr>
        <w:t>ת</w:t>
      </w:r>
      <w:bookmarkStart w:id="10379" w:name="_ETM_Q1_5462904"/>
      <w:bookmarkStart w:id="10380" w:name="_ETM_Q1_5460405"/>
      <w:bookmarkStart w:id="10381" w:name="_ETM_Q1_5461654"/>
      <w:bookmarkEnd w:id="10379"/>
      <w:bookmarkEnd w:id="10380"/>
      <w:bookmarkEnd w:id="10381"/>
      <w:r>
        <w:rPr>
          <w:rFonts w:hint="cs"/>
          <w:rtl/>
          <w:lang w:eastAsia="he-IL"/>
        </w:rPr>
        <w:t xml:space="preserve"> אלפי יחידות דיור, עוכבו</w:t>
      </w:r>
      <w:bookmarkStart w:id="10382" w:name="_ETM_Q1_5465405"/>
      <w:bookmarkEnd w:id="10382"/>
      <w:r>
        <w:rPr>
          <w:rFonts w:hint="cs"/>
          <w:rtl/>
          <w:lang w:eastAsia="he-IL"/>
        </w:rPr>
        <w:t xml:space="preserve"> מסיבות כאלה ואחרות</w:t>
      </w:r>
      <w:bookmarkStart w:id="10383" w:name="_ETM_Q1_5467902"/>
      <w:bookmarkEnd w:id="10383"/>
      <w:r>
        <w:rPr>
          <w:rFonts w:hint="cs"/>
          <w:rtl/>
          <w:lang w:eastAsia="he-IL"/>
        </w:rPr>
        <w:t xml:space="preserve">, </w:t>
      </w:r>
      <w:bookmarkStart w:id="10384" w:name="_ETM_Q1_5469154"/>
      <w:bookmarkStart w:id="10385" w:name="_ETM_Q1_5466655"/>
      <w:bookmarkEnd w:id="10384"/>
      <w:bookmarkEnd w:id="10385"/>
      <w:r>
        <w:rPr>
          <w:rFonts w:hint="cs"/>
          <w:rtl/>
          <w:lang w:eastAsia="he-IL"/>
        </w:rPr>
        <w:t xml:space="preserve">בהגדרות שונות ולא רק </w:t>
      </w:r>
      <w:bookmarkStart w:id="10386" w:name="_ETM_Q1_5470656"/>
      <w:bookmarkEnd w:id="10386"/>
      <w:r>
        <w:rPr>
          <w:rFonts w:hint="cs"/>
          <w:rtl/>
          <w:lang w:eastAsia="he-IL"/>
        </w:rPr>
        <w:t>בעניין הזה.</w:t>
      </w:r>
      <w:bookmarkStart w:id="10387" w:name="_ETM_Q1_5472656"/>
      <w:bookmarkStart w:id="10388" w:name="_ETM_Q1_5473153"/>
      <w:bookmarkStart w:id="10389" w:name="_ETM_Q1_5479406"/>
      <w:bookmarkEnd w:id="10387"/>
      <w:bookmarkEnd w:id="10388"/>
      <w:bookmarkEnd w:id="10389"/>
      <w:r>
        <w:rPr>
          <w:rFonts w:hint="cs"/>
          <w:rtl/>
          <w:lang w:eastAsia="he-IL"/>
        </w:rPr>
        <w:t xml:space="preserve"> הבעיה שלי </w:t>
      </w:r>
      <w:bookmarkStart w:id="10390" w:name="_ETM_Q1_5472404"/>
      <w:bookmarkEnd w:id="10390"/>
      <w:r>
        <w:rPr>
          <w:rFonts w:hint="cs"/>
          <w:rtl/>
          <w:lang w:eastAsia="he-IL"/>
        </w:rPr>
        <w:t>כאן היא</w:t>
      </w:r>
      <w:bookmarkStart w:id="10391" w:name="_ETM_Q1_5471156"/>
      <w:bookmarkEnd w:id="10391"/>
      <w:r>
        <w:rPr>
          <w:rFonts w:hint="cs"/>
          <w:rtl/>
          <w:lang w:eastAsia="he-IL"/>
        </w:rPr>
        <w:t xml:space="preserve"> </w:t>
      </w:r>
      <w:bookmarkStart w:id="10392" w:name="_ETM_Q1_5471656"/>
      <w:bookmarkEnd w:id="10392"/>
      <w:r>
        <w:rPr>
          <w:rFonts w:hint="cs"/>
          <w:rtl/>
          <w:lang w:eastAsia="he-IL"/>
        </w:rPr>
        <w:t>לנצנץ את זה דוו</w:t>
      </w:r>
      <w:bookmarkStart w:id="10393" w:name="_ETM_Q1_5473156"/>
      <w:bookmarkEnd w:id="10393"/>
      <w:r>
        <w:rPr>
          <w:rFonts w:hint="cs"/>
          <w:rtl/>
          <w:lang w:eastAsia="he-IL"/>
        </w:rPr>
        <w:t xml:space="preserve">קא בעניין כזה ולא בעניינים אחרים. אני </w:t>
      </w:r>
      <w:bookmarkStart w:id="10394" w:name="_ETM_Q1_5479906"/>
      <w:bookmarkEnd w:id="10394"/>
      <w:r>
        <w:rPr>
          <w:rFonts w:hint="cs"/>
          <w:rtl/>
          <w:lang w:eastAsia="he-IL"/>
        </w:rPr>
        <w:t>כן יהיה מוכן לבדוק - - -</w:t>
      </w:r>
      <w:bookmarkStart w:id="10395" w:name="_ETM_Q1_5478154"/>
      <w:bookmarkStart w:id="10396" w:name="_ETM_Q1_5479403"/>
      <w:bookmarkEnd w:id="10395"/>
      <w:bookmarkEnd w:id="10396"/>
      <w:r>
        <w:rPr>
          <w:rFonts w:hint="cs"/>
          <w:rtl/>
          <w:lang w:eastAsia="he-IL"/>
        </w:rPr>
        <w:t xml:space="preserve"> מה?</w:t>
      </w:r>
      <w:bookmarkStart w:id="10397" w:name="_ETM_Q1_5481407"/>
      <w:bookmarkEnd w:id="10397"/>
    </w:p>
    <w:p w14:paraId="16ED45FA" w14:textId="77777777" w:rsidR="00310C04" w:rsidRDefault="00310C04" w:rsidP="00310C04">
      <w:pPr>
        <w:rPr>
          <w:rtl/>
          <w:lang w:eastAsia="he-IL"/>
        </w:rPr>
      </w:pPr>
      <w:bookmarkStart w:id="10398" w:name="_ETM_Q1_5480402"/>
      <w:bookmarkStart w:id="10399" w:name="_ETM_Q1_5480653"/>
      <w:bookmarkStart w:id="10400" w:name="_ETM_Q1_5481656"/>
      <w:bookmarkEnd w:id="10398"/>
      <w:bookmarkEnd w:id="10399"/>
      <w:bookmarkEnd w:id="10400"/>
    </w:p>
    <w:p w14:paraId="17B22050" w14:textId="5143E1BE" w:rsidR="00310C04" w:rsidRDefault="00310C04" w:rsidP="00310C04">
      <w:pPr>
        <w:pStyle w:val="a4"/>
        <w:keepNext/>
        <w:rPr>
          <w:rtl/>
        </w:rPr>
      </w:pPr>
      <w:bookmarkStart w:id="10401" w:name="ET_speaker_תומר_רוזנר_873"/>
      <w:r w:rsidRPr="00310C04">
        <w:rPr>
          <w:rStyle w:val="TagStyle"/>
          <w:rtl/>
        </w:rPr>
        <w:t xml:space="preserve"> &lt;&lt; דובר &gt;&gt; </w:t>
      </w:r>
      <w:r>
        <w:rPr>
          <w:rtl/>
        </w:rPr>
        <w:t>תומר רוזנר:</w:t>
      </w:r>
      <w:r w:rsidRPr="00310C04">
        <w:rPr>
          <w:rStyle w:val="TagStyle"/>
          <w:rtl/>
        </w:rPr>
        <w:t xml:space="preserve"> &lt;&lt; דובר &gt;&gt;</w:t>
      </w:r>
      <w:r>
        <w:rPr>
          <w:rtl/>
        </w:rPr>
        <w:t xml:space="preserve">   </w:t>
      </w:r>
      <w:bookmarkEnd w:id="10401"/>
    </w:p>
    <w:p w14:paraId="19ABF032" w14:textId="77777777" w:rsidR="00310C04" w:rsidRDefault="00310C04" w:rsidP="00310C04">
      <w:pPr>
        <w:pStyle w:val="KeepWithNext"/>
        <w:rPr>
          <w:rtl/>
          <w:lang w:eastAsia="he-IL"/>
        </w:rPr>
      </w:pPr>
    </w:p>
    <w:p w14:paraId="416020AE" w14:textId="1C7ACF55" w:rsidR="00310C04" w:rsidRDefault="00310C04" w:rsidP="00310C04">
      <w:pPr>
        <w:rPr>
          <w:rtl/>
          <w:lang w:eastAsia="he-IL"/>
        </w:rPr>
      </w:pPr>
      <w:bookmarkStart w:id="10402" w:name="_ETM_Q1_5482156"/>
      <w:bookmarkStart w:id="10403" w:name="_ETM_Q1_5479656"/>
      <w:bookmarkStart w:id="10404" w:name="_ETM_Q1_5479154"/>
      <w:bookmarkEnd w:id="10402"/>
      <w:bookmarkEnd w:id="10403"/>
      <w:bookmarkEnd w:id="10404"/>
      <w:r>
        <w:rPr>
          <w:rFonts w:hint="cs"/>
          <w:rtl/>
          <w:lang w:eastAsia="he-IL"/>
        </w:rPr>
        <w:t xml:space="preserve">הם מביאים הצעה בחוק </w:t>
      </w:r>
      <w:bookmarkStart w:id="10405" w:name="_ETM_Q1_5482653"/>
      <w:bookmarkEnd w:id="10405"/>
      <w:r>
        <w:rPr>
          <w:rFonts w:hint="cs"/>
          <w:rtl/>
          <w:lang w:eastAsia="he-IL"/>
        </w:rPr>
        <w:t xml:space="preserve">ההסדרים. </w:t>
      </w:r>
    </w:p>
    <w:p w14:paraId="357C2619" w14:textId="77777777" w:rsidR="00310C04" w:rsidRDefault="00310C04" w:rsidP="00310C04">
      <w:pPr>
        <w:rPr>
          <w:rtl/>
          <w:lang w:eastAsia="he-IL"/>
        </w:rPr>
      </w:pPr>
      <w:bookmarkStart w:id="10406" w:name="_ETM_Q1_5483905"/>
      <w:bookmarkEnd w:id="10406"/>
    </w:p>
    <w:p w14:paraId="65BFAF61" w14:textId="62CF88F2" w:rsidR="00310C04" w:rsidRDefault="00310C04" w:rsidP="00310C04">
      <w:pPr>
        <w:pStyle w:val="af6"/>
        <w:keepNext/>
        <w:rPr>
          <w:rtl/>
        </w:rPr>
      </w:pPr>
      <w:bookmarkStart w:id="10407" w:name="ET_yor_5069_874"/>
      <w:r w:rsidRPr="00310C04">
        <w:rPr>
          <w:rStyle w:val="TagStyle"/>
          <w:rtl/>
        </w:rPr>
        <w:t xml:space="preserve"> &lt;&lt; יור &gt;&gt; </w:t>
      </w:r>
      <w:r>
        <w:rPr>
          <w:rtl/>
        </w:rPr>
        <w:t>היו"ר יעקב אשר:</w:t>
      </w:r>
      <w:r w:rsidRPr="00310C04">
        <w:rPr>
          <w:rStyle w:val="TagStyle"/>
          <w:rtl/>
        </w:rPr>
        <w:t xml:space="preserve"> &lt;&lt; יור &gt;&gt;</w:t>
      </w:r>
      <w:r>
        <w:rPr>
          <w:rtl/>
        </w:rPr>
        <w:t xml:space="preserve">   </w:t>
      </w:r>
      <w:bookmarkEnd w:id="10407"/>
    </w:p>
    <w:p w14:paraId="02B4F1E6" w14:textId="77777777" w:rsidR="00310C04" w:rsidRDefault="00310C04" w:rsidP="00310C04">
      <w:pPr>
        <w:pStyle w:val="KeepWithNext"/>
        <w:rPr>
          <w:rtl/>
          <w:lang w:eastAsia="he-IL"/>
        </w:rPr>
      </w:pPr>
    </w:p>
    <w:p w14:paraId="2B1C2F1A" w14:textId="77777777" w:rsidR="00310C04" w:rsidRDefault="00310C04" w:rsidP="00310C04">
      <w:pPr>
        <w:rPr>
          <w:rtl/>
          <w:lang w:eastAsia="he-IL"/>
        </w:rPr>
      </w:pPr>
      <w:bookmarkStart w:id="10408" w:name="_ETM_Q1_5485154"/>
      <w:bookmarkStart w:id="10409" w:name="_ETM_Q1_5482655"/>
      <w:bookmarkEnd w:id="10408"/>
      <w:bookmarkEnd w:id="10409"/>
      <w:r>
        <w:rPr>
          <w:rFonts w:hint="cs"/>
          <w:rtl/>
          <w:lang w:eastAsia="he-IL"/>
        </w:rPr>
        <w:t>אולי בחוק ההסדרים יהי</w:t>
      </w:r>
      <w:bookmarkStart w:id="10410" w:name="_ETM_Q1_5483403"/>
      <w:bookmarkEnd w:id="10410"/>
      <w:r>
        <w:rPr>
          <w:rFonts w:hint="cs"/>
          <w:rtl/>
          <w:lang w:eastAsia="he-IL"/>
        </w:rPr>
        <w:t xml:space="preserve">ה משהו שאנחנו נשמח לאשר אותו. </w:t>
      </w:r>
      <w:bookmarkStart w:id="10411" w:name="_ETM_Q1_5488153"/>
      <w:bookmarkStart w:id="10412" w:name="_ETM_Q1_5485404"/>
      <w:bookmarkStart w:id="10413" w:name="_ETM_Q1_5483406"/>
      <w:bookmarkStart w:id="10414" w:name="_ETM_Q1_5484406"/>
      <w:bookmarkEnd w:id="10411"/>
      <w:bookmarkEnd w:id="10412"/>
      <w:bookmarkEnd w:id="10413"/>
      <w:bookmarkEnd w:id="10414"/>
    </w:p>
    <w:p w14:paraId="1EBC6140" w14:textId="7347BAD4" w:rsidR="00310C04" w:rsidRDefault="00310C04" w:rsidP="00310C04">
      <w:pPr>
        <w:rPr>
          <w:rtl/>
          <w:lang w:eastAsia="he-IL"/>
        </w:rPr>
      </w:pPr>
      <w:bookmarkStart w:id="10415" w:name="_ETM_Q1_5480153"/>
      <w:bookmarkEnd w:id="10415"/>
    </w:p>
    <w:p w14:paraId="5CD8157C" w14:textId="368475E4" w:rsidR="00310C04" w:rsidRDefault="00310C04" w:rsidP="00310C04">
      <w:pPr>
        <w:pStyle w:val="af9"/>
        <w:keepNext/>
        <w:rPr>
          <w:rtl/>
          <w:lang w:eastAsia="he-IL"/>
        </w:rPr>
      </w:pPr>
      <w:bookmarkStart w:id="10416" w:name="ET_guest_856726_875"/>
      <w:r w:rsidRPr="00310C04">
        <w:rPr>
          <w:rStyle w:val="TagStyle"/>
          <w:rtl/>
        </w:rPr>
        <w:t xml:space="preserve"> &lt;&lt; אורח &gt;&gt; </w:t>
      </w:r>
      <w:r>
        <w:rPr>
          <w:rtl/>
          <w:lang w:eastAsia="he-IL"/>
        </w:rPr>
        <w:t>תומר פרידמן:</w:t>
      </w:r>
      <w:r w:rsidRPr="00310C04">
        <w:rPr>
          <w:rStyle w:val="TagStyle"/>
          <w:rtl/>
        </w:rPr>
        <w:t xml:space="preserve"> &lt;&lt; אורח &gt;&gt;</w:t>
      </w:r>
      <w:r>
        <w:rPr>
          <w:rtl/>
          <w:lang w:eastAsia="he-IL"/>
        </w:rPr>
        <w:t xml:space="preserve">   </w:t>
      </w:r>
      <w:bookmarkEnd w:id="10416"/>
    </w:p>
    <w:p w14:paraId="3CD172B1" w14:textId="77777777" w:rsidR="00310C04" w:rsidRDefault="00310C04" w:rsidP="00310C04">
      <w:pPr>
        <w:pStyle w:val="KeepWithNext"/>
        <w:rPr>
          <w:rtl/>
          <w:lang w:eastAsia="he-IL"/>
        </w:rPr>
      </w:pPr>
    </w:p>
    <w:p w14:paraId="272640A1" w14:textId="5DAEDBA4" w:rsidR="00310C04" w:rsidRDefault="00310C04" w:rsidP="00310C04">
      <w:pPr>
        <w:rPr>
          <w:rtl/>
          <w:lang w:eastAsia="he-IL"/>
        </w:rPr>
      </w:pPr>
      <w:bookmarkStart w:id="10417" w:name="_ETM_Q1_5481155"/>
      <w:bookmarkStart w:id="10418" w:name="_ETM_Q1_5486406"/>
      <w:bookmarkEnd w:id="10417"/>
      <w:bookmarkEnd w:id="10418"/>
      <w:r>
        <w:rPr>
          <w:rFonts w:hint="cs"/>
          <w:rtl/>
          <w:lang w:eastAsia="he-IL"/>
        </w:rPr>
        <w:t>אני לא מדבר עכשיו על חוק ההסדרים</w:t>
      </w:r>
      <w:bookmarkStart w:id="10419" w:name="_ETM_Q1_5488152"/>
      <w:bookmarkStart w:id="10420" w:name="_ETM_Q1_5489656"/>
      <w:bookmarkEnd w:id="10419"/>
      <w:bookmarkEnd w:id="10420"/>
      <w:r>
        <w:rPr>
          <w:rFonts w:hint="cs"/>
          <w:rtl/>
          <w:lang w:eastAsia="he-IL"/>
        </w:rPr>
        <w:t xml:space="preserve"> וזה ג</w:t>
      </w:r>
      <w:bookmarkStart w:id="10421" w:name="_ETM_Q1_5490153"/>
      <w:bookmarkEnd w:id="10421"/>
      <w:r>
        <w:rPr>
          <w:rFonts w:hint="cs"/>
          <w:rtl/>
          <w:lang w:eastAsia="he-IL"/>
        </w:rPr>
        <w:t xml:space="preserve">ם </w:t>
      </w:r>
      <w:bookmarkStart w:id="10422" w:name="_ETM_Q1_5490406"/>
      <w:bookmarkEnd w:id="10422"/>
      <w:r>
        <w:rPr>
          <w:rFonts w:hint="cs"/>
          <w:rtl/>
          <w:lang w:eastAsia="he-IL"/>
        </w:rPr>
        <w:t xml:space="preserve">לא נותן מענה. </w:t>
      </w:r>
    </w:p>
    <w:p w14:paraId="11EA9A64" w14:textId="77777777" w:rsidR="00310C04" w:rsidRDefault="00310C04" w:rsidP="00310C04">
      <w:pPr>
        <w:rPr>
          <w:rtl/>
          <w:lang w:eastAsia="he-IL"/>
        </w:rPr>
      </w:pPr>
      <w:bookmarkStart w:id="10423" w:name="_ETM_Q1_5489903"/>
      <w:bookmarkStart w:id="10424" w:name="_ETM_Q1_5490152"/>
      <w:bookmarkEnd w:id="10423"/>
      <w:bookmarkEnd w:id="10424"/>
    </w:p>
    <w:p w14:paraId="3A7834C0" w14:textId="682523E5" w:rsidR="00310C04" w:rsidRDefault="00310C04" w:rsidP="00310C04">
      <w:pPr>
        <w:pStyle w:val="af6"/>
        <w:keepNext/>
        <w:rPr>
          <w:rtl/>
        </w:rPr>
      </w:pPr>
      <w:bookmarkStart w:id="10425" w:name="ET_yor_5069_876"/>
      <w:r w:rsidRPr="00310C04">
        <w:rPr>
          <w:rStyle w:val="TagStyle"/>
          <w:rtl/>
        </w:rPr>
        <w:t xml:space="preserve"> &lt;&lt; יור &gt;&gt; </w:t>
      </w:r>
      <w:r>
        <w:rPr>
          <w:rtl/>
        </w:rPr>
        <w:t>היו"ר יעקב אשר:</w:t>
      </w:r>
      <w:r w:rsidRPr="00310C04">
        <w:rPr>
          <w:rStyle w:val="TagStyle"/>
          <w:rtl/>
        </w:rPr>
        <w:t xml:space="preserve"> &lt;&lt; יור &gt;&gt;</w:t>
      </w:r>
      <w:r>
        <w:rPr>
          <w:rtl/>
        </w:rPr>
        <w:t xml:space="preserve">   </w:t>
      </w:r>
      <w:bookmarkEnd w:id="10425"/>
    </w:p>
    <w:p w14:paraId="19AC8903" w14:textId="77777777" w:rsidR="00310C04" w:rsidRDefault="00310C04" w:rsidP="00310C04">
      <w:pPr>
        <w:pStyle w:val="KeepWithNext"/>
        <w:rPr>
          <w:rtl/>
          <w:lang w:eastAsia="he-IL"/>
        </w:rPr>
      </w:pPr>
    </w:p>
    <w:p w14:paraId="149F962D" w14:textId="0369BEAC" w:rsidR="00310C04" w:rsidRDefault="00310C04" w:rsidP="00310C04">
      <w:pPr>
        <w:rPr>
          <w:rtl/>
          <w:lang w:eastAsia="he-IL"/>
        </w:rPr>
      </w:pPr>
      <w:bookmarkStart w:id="10426" w:name="_ETM_Q1_5491156"/>
      <w:bookmarkEnd w:id="10426"/>
      <w:r>
        <w:rPr>
          <w:rFonts w:hint="cs"/>
          <w:rtl/>
          <w:lang w:eastAsia="he-IL"/>
        </w:rPr>
        <w:t>רגע. אז תעזוב</w:t>
      </w:r>
      <w:bookmarkStart w:id="10427" w:name="_ETM_Q1_5492153"/>
      <w:bookmarkStart w:id="10428" w:name="_ETM_Q1_5491905"/>
      <w:bookmarkEnd w:id="10427"/>
      <w:bookmarkEnd w:id="10428"/>
      <w:r>
        <w:rPr>
          <w:rFonts w:hint="cs"/>
          <w:rtl/>
          <w:lang w:eastAsia="he-IL"/>
        </w:rPr>
        <w:t xml:space="preserve">. </w:t>
      </w:r>
      <w:bookmarkStart w:id="10429" w:name="_ETM_Q1_5492656"/>
      <w:bookmarkEnd w:id="10429"/>
    </w:p>
    <w:p w14:paraId="06BBFBB1" w14:textId="77777777" w:rsidR="00310C04" w:rsidRDefault="00310C04" w:rsidP="00310C04">
      <w:pPr>
        <w:rPr>
          <w:rtl/>
          <w:lang w:eastAsia="he-IL"/>
        </w:rPr>
      </w:pPr>
      <w:bookmarkStart w:id="10430" w:name="_ETM_Q1_5492902"/>
      <w:bookmarkStart w:id="10431" w:name="_ETM_Q1_5493403"/>
      <w:bookmarkStart w:id="10432" w:name="_ETM_Q1_5494156"/>
      <w:bookmarkEnd w:id="10430"/>
      <w:bookmarkEnd w:id="10431"/>
      <w:bookmarkEnd w:id="10432"/>
    </w:p>
    <w:p w14:paraId="24794CEE" w14:textId="53560E0C" w:rsidR="00310C04" w:rsidRDefault="00310C04" w:rsidP="00310C04">
      <w:pPr>
        <w:pStyle w:val="a4"/>
        <w:keepNext/>
        <w:rPr>
          <w:rtl/>
        </w:rPr>
      </w:pPr>
      <w:bookmarkStart w:id="10433" w:name="ET_speaker_נועה_מושייף_877"/>
      <w:r w:rsidRPr="00310C04">
        <w:rPr>
          <w:rStyle w:val="TagStyle"/>
          <w:rtl/>
        </w:rPr>
        <w:t xml:space="preserve"> &lt;&lt; דובר &gt;&gt; </w:t>
      </w:r>
      <w:r>
        <w:rPr>
          <w:rtl/>
        </w:rPr>
        <w:t>נועה מושייף:</w:t>
      </w:r>
      <w:r w:rsidRPr="00310C04">
        <w:rPr>
          <w:rStyle w:val="TagStyle"/>
          <w:rtl/>
        </w:rPr>
        <w:t xml:space="preserve"> &lt;&lt; דובר &gt;&gt;</w:t>
      </w:r>
      <w:r>
        <w:rPr>
          <w:rtl/>
        </w:rPr>
        <w:t xml:space="preserve">   </w:t>
      </w:r>
      <w:bookmarkEnd w:id="10433"/>
    </w:p>
    <w:p w14:paraId="0F1FAFE5" w14:textId="77777777" w:rsidR="00310C04" w:rsidRDefault="00310C04" w:rsidP="00310C04">
      <w:pPr>
        <w:pStyle w:val="KeepWithNext"/>
        <w:rPr>
          <w:rtl/>
          <w:lang w:eastAsia="he-IL"/>
        </w:rPr>
      </w:pPr>
    </w:p>
    <w:p w14:paraId="04C65AF2" w14:textId="6C4708D4" w:rsidR="00310C04" w:rsidRDefault="00310C04" w:rsidP="00310C04">
      <w:pPr>
        <w:rPr>
          <w:rtl/>
          <w:lang w:eastAsia="he-IL"/>
        </w:rPr>
      </w:pPr>
      <w:bookmarkStart w:id="10434" w:name="_ETM_Q1_5494657"/>
      <w:bookmarkStart w:id="10435" w:name="_ETM_Q1_5492156"/>
      <w:bookmarkEnd w:id="10434"/>
      <w:bookmarkEnd w:id="10435"/>
      <w:r>
        <w:rPr>
          <w:rFonts w:hint="cs"/>
          <w:rtl/>
          <w:lang w:eastAsia="he-IL"/>
        </w:rPr>
        <w:t xml:space="preserve">חוק ההסדרים רק </w:t>
      </w:r>
      <w:bookmarkStart w:id="10436" w:name="_ETM_Q1_5492402"/>
      <w:bookmarkEnd w:id="10436"/>
      <w:r>
        <w:rPr>
          <w:rFonts w:hint="cs"/>
          <w:rtl/>
          <w:lang w:eastAsia="he-IL"/>
        </w:rPr>
        <w:t xml:space="preserve">עוזר להרחיב </w:t>
      </w:r>
      <w:bookmarkStart w:id="10437" w:name="_ETM_Q1_5495652"/>
      <w:bookmarkStart w:id="10438" w:name="_ETM_Q1_5492906"/>
      <w:bookmarkEnd w:id="10437"/>
      <w:bookmarkEnd w:id="10438"/>
      <w:r>
        <w:rPr>
          <w:rFonts w:hint="cs"/>
          <w:rtl/>
          <w:lang w:eastAsia="he-IL"/>
        </w:rPr>
        <w:t>- - -</w:t>
      </w:r>
      <w:bookmarkStart w:id="10439" w:name="_ETM_Q1_5493906"/>
      <w:bookmarkEnd w:id="10439"/>
    </w:p>
    <w:p w14:paraId="0A47460F" w14:textId="77777777" w:rsidR="00310C04" w:rsidRDefault="00310C04" w:rsidP="00310C04">
      <w:pPr>
        <w:rPr>
          <w:rtl/>
          <w:lang w:eastAsia="he-IL"/>
        </w:rPr>
      </w:pPr>
      <w:bookmarkStart w:id="10440" w:name="_ETM_Q1_5494155"/>
      <w:bookmarkEnd w:id="10440"/>
    </w:p>
    <w:p w14:paraId="144A9D76" w14:textId="1792296D" w:rsidR="00310C04" w:rsidRDefault="00310C04" w:rsidP="00310C04">
      <w:pPr>
        <w:pStyle w:val="af6"/>
        <w:keepNext/>
        <w:rPr>
          <w:rtl/>
        </w:rPr>
      </w:pPr>
      <w:bookmarkStart w:id="10441" w:name="ET_yor_5069_878"/>
      <w:r w:rsidRPr="00310C04">
        <w:rPr>
          <w:rStyle w:val="TagStyle"/>
          <w:rtl/>
        </w:rPr>
        <w:t xml:space="preserve"> &lt;&lt; יור &gt;&gt; </w:t>
      </w:r>
      <w:r>
        <w:rPr>
          <w:rtl/>
        </w:rPr>
        <w:t>היו"ר יעקב אשר:</w:t>
      </w:r>
      <w:r w:rsidRPr="00310C04">
        <w:rPr>
          <w:rStyle w:val="TagStyle"/>
          <w:rtl/>
        </w:rPr>
        <w:t xml:space="preserve"> &lt;&lt; יור &gt;&gt;</w:t>
      </w:r>
      <w:r>
        <w:rPr>
          <w:rtl/>
        </w:rPr>
        <w:t xml:space="preserve">   </w:t>
      </w:r>
      <w:bookmarkEnd w:id="10441"/>
    </w:p>
    <w:p w14:paraId="1E02EE18" w14:textId="77777777" w:rsidR="00310C04" w:rsidRDefault="00310C04" w:rsidP="00310C04">
      <w:pPr>
        <w:pStyle w:val="KeepWithNext"/>
        <w:rPr>
          <w:rtl/>
          <w:lang w:eastAsia="he-IL"/>
        </w:rPr>
      </w:pPr>
    </w:p>
    <w:p w14:paraId="7BC51A20" w14:textId="39EDBA05" w:rsidR="00310C04" w:rsidRDefault="00310C04" w:rsidP="00310C04">
      <w:pPr>
        <w:rPr>
          <w:rtl/>
          <w:lang w:eastAsia="he-IL"/>
        </w:rPr>
      </w:pPr>
      <w:bookmarkStart w:id="10442" w:name="_ETM_Q1_5495156"/>
      <w:bookmarkEnd w:id="10442"/>
      <w:r>
        <w:rPr>
          <w:rFonts w:hint="cs"/>
          <w:rtl/>
          <w:lang w:eastAsia="he-IL"/>
        </w:rPr>
        <w:t xml:space="preserve">זאת הייתה הערה אבל זה סוג דבר שצריך </w:t>
      </w:r>
      <w:bookmarkStart w:id="10443" w:name="_ETM_Q1_5498905"/>
      <w:bookmarkEnd w:id="10443"/>
      <w:r>
        <w:rPr>
          <w:rFonts w:hint="cs"/>
          <w:rtl/>
          <w:lang w:eastAsia="he-IL"/>
        </w:rPr>
        <w:t xml:space="preserve">להיות </w:t>
      </w:r>
      <w:bookmarkStart w:id="10444" w:name="_ETM_Q1_5499656"/>
      <w:bookmarkEnd w:id="10444"/>
      <w:r>
        <w:rPr>
          <w:rFonts w:hint="cs"/>
          <w:rtl/>
          <w:lang w:eastAsia="he-IL"/>
        </w:rPr>
        <w:t>מטופל ברוחב ולאו דווקא כאן. אני כן יהיה מוכן</w:t>
      </w:r>
      <w:bookmarkStart w:id="10445" w:name="_ETM_Q1_5503656"/>
      <w:bookmarkEnd w:id="10445"/>
      <w:r>
        <w:rPr>
          <w:rFonts w:hint="cs"/>
          <w:rtl/>
          <w:lang w:eastAsia="he-IL"/>
        </w:rPr>
        <w:t xml:space="preserve">, </w:t>
      </w:r>
      <w:bookmarkStart w:id="10446" w:name="_ETM_Q1_5504156"/>
      <w:bookmarkEnd w:id="10446"/>
      <w:r>
        <w:rPr>
          <w:rFonts w:hint="cs"/>
          <w:rtl/>
          <w:lang w:eastAsia="he-IL"/>
        </w:rPr>
        <w:t>בין השנייה והשלישית</w:t>
      </w:r>
      <w:bookmarkStart w:id="10447" w:name="_ETM_Q1_5505406"/>
      <w:bookmarkEnd w:id="10447"/>
      <w:r>
        <w:rPr>
          <w:rFonts w:hint="cs"/>
          <w:rtl/>
          <w:lang w:eastAsia="he-IL"/>
        </w:rPr>
        <w:t>, אולי לנסות לדייק יותר את התהליכי</w:t>
      </w:r>
      <w:bookmarkStart w:id="10448" w:name="_ETM_Q1_5510652"/>
      <w:bookmarkEnd w:id="10448"/>
      <w:r>
        <w:rPr>
          <w:rFonts w:hint="cs"/>
          <w:rtl/>
          <w:lang w:eastAsia="he-IL"/>
        </w:rPr>
        <w:t xml:space="preserve">ם </w:t>
      </w:r>
      <w:bookmarkStart w:id="10449" w:name="_ETM_Q1_5510904"/>
      <w:bookmarkEnd w:id="10449"/>
      <w:r>
        <w:rPr>
          <w:rFonts w:hint="cs"/>
          <w:rtl/>
          <w:lang w:eastAsia="he-IL"/>
        </w:rPr>
        <w:t xml:space="preserve">והאפשרויות. למשל, שיהיה </w:t>
      </w:r>
      <w:bookmarkStart w:id="10450" w:name="_ETM_Q1_5514154"/>
      <w:bookmarkEnd w:id="10450"/>
      <w:r>
        <w:rPr>
          <w:rFonts w:hint="cs"/>
          <w:rtl/>
          <w:lang w:eastAsia="he-IL"/>
        </w:rPr>
        <w:t>אפשר לעשות סנקציות כאלה ואחרות על אות</w:t>
      </w:r>
      <w:bookmarkStart w:id="10451" w:name="_ETM_Q1_5519903"/>
      <w:bookmarkStart w:id="10452" w:name="_ETM_Q1_5516903"/>
      <w:bookmarkEnd w:id="10451"/>
      <w:bookmarkEnd w:id="10452"/>
      <w:r>
        <w:rPr>
          <w:rFonts w:hint="cs"/>
          <w:rtl/>
          <w:lang w:eastAsia="he-IL"/>
        </w:rPr>
        <w:t xml:space="preserve">ו רועה כדי שלא </w:t>
      </w:r>
      <w:bookmarkStart w:id="10453" w:name="_ETM_Q1_5518155"/>
      <w:bookmarkEnd w:id="10453"/>
      <w:r>
        <w:rPr>
          <w:rFonts w:hint="cs"/>
          <w:rtl/>
          <w:lang w:eastAsia="he-IL"/>
        </w:rPr>
        <w:t xml:space="preserve">יוכל להשתמש בזה. </w:t>
      </w:r>
      <w:bookmarkStart w:id="10454" w:name="_ETM_Q1_5519151"/>
      <w:bookmarkEnd w:id="10454"/>
      <w:r>
        <w:rPr>
          <w:rFonts w:hint="cs"/>
          <w:rtl/>
          <w:lang w:eastAsia="he-IL"/>
        </w:rPr>
        <w:t xml:space="preserve">אנחנו נצטרך </w:t>
      </w:r>
      <w:bookmarkStart w:id="10455" w:name="_ETM_Q1_5521156"/>
      <w:bookmarkEnd w:id="10455"/>
      <w:r>
        <w:rPr>
          <w:rFonts w:hint="cs"/>
          <w:rtl/>
          <w:lang w:eastAsia="he-IL"/>
        </w:rPr>
        <w:t>לבחון את ז</w:t>
      </w:r>
      <w:bookmarkStart w:id="10456" w:name="_ETM_Q1_5521406"/>
      <w:bookmarkEnd w:id="10456"/>
      <w:r>
        <w:rPr>
          <w:rFonts w:hint="cs"/>
          <w:rtl/>
          <w:lang w:eastAsia="he-IL"/>
        </w:rPr>
        <w:t xml:space="preserve">ה. </w:t>
      </w:r>
      <w:bookmarkStart w:id="10457" w:name="_ETM_Q1_5518906"/>
      <w:bookmarkEnd w:id="10457"/>
    </w:p>
    <w:p w14:paraId="5E8482CF" w14:textId="77777777" w:rsidR="00310C04" w:rsidRDefault="00310C04" w:rsidP="00310C04">
      <w:pPr>
        <w:rPr>
          <w:rtl/>
          <w:lang w:eastAsia="he-IL"/>
        </w:rPr>
      </w:pPr>
      <w:bookmarkStart w:id="10458" w:name="_ETM_Q1_5519154"/>
      <w:bookmarkStart w:id="10459" w:name="_ETM_Q1_5519904"/>
      <w:bookmarkEnd w:id="10458"/>
      <w:bookmarkEnd w:id="10459"/>
    </w:p>
    <w:p w14:paraId="06658777" w14:textId="6C96FB9A" w:rsidR="00310C04" w:rsidRDefault="00310C04" w:rsidP="00310C04">
      <w:pPr>
        <w:pStyle w:val="af9"/>
        <w:keepNext/>
        <w:rPr>
          <w:rtl/>
          <w:lang w:eastAsia="he-IL"/>
        </w:rPr>
      </w:pPr>
      <w:bookmarkStart w:id="10460" w:name="ET_guest_856726_879"/>
      <w:r w:rsidRPr="00310C04">
        <w:rPr>
          <w:rStyle w:val="TagStyle"/>
          <w:rtl/>
        </w:rPr>
        <w:t xml:space="preserve"> &lt;&lt; אורח &gt;&gt; </w:t>
      </w:r>
      <w:r>
        <w:rPr>
          <w:rtl/>
          <w:lang w:eastAsia="he-IL"/>
        </w:rPr>
        <w:t>תומר פרידמן:</w:t>
      </w:r>
      <w:r w:rsidRPr="00310C04">
        <w:rPr>
          <w:rStyle w:val="TagStyle"/>
          <w:rtl/>
        </w:rPr>
        <w:t xml:space="preserve"> &lt;&lt; אורח &gt;&gt;</w:t>
      </w:r>
      <w:r>
        <w:rPr>
          <w:rtl/>
          <w:lang w:eastAsia="he-IL"/>
        </w:rPr>
        <w:t xml:space="preserve">   </w:t>
      </w:r>
      <w:bookmarkEnd w:id="10460"/>
    </w:p>
    <w:p w14:paraId="2E813311" w14:textId="77777777" w:rsidR="00310C04" w:rsidRDefault="00310C04" w:rsidP="00310C04">
      <w:pPr>
        <w:pStyle w:val="KeepWithNext"/>
        <w:rPr>
          <w:rtl/>
          <w:lang w:eastAsia="he-IL"/>
        </w:rPr>
      </w:pPr>
    </w:p>
    <w:p w14:paraId="5441AFEC" w14:textId="67BFEF87" w:rsidR="00310C04" w:rsidRDefault="00310C04" w:rsidP="00310C04">
      <w:pPr>
        <w:rPr>
          <w:rtl/>
          <w:lang w:eastAsia="he-IL"/>
        </w:rPr>
      </w:pPr>
      <w:bookmarkStart w:id="10461" w:name="_ETM_Q1_5521401"/>
      <w:bookmarkStart w:id="10462" w:name="_ETM_Q1_5521651"/>
      <w:bookmarkEnd w:id="10461"/>
      <w:bookmarkEnd w:id="10462"/>
      <w:r>
        <w:rPr>
          <w:rFonts w:hint="cs"/>
          <w:rtl/>
          <w:lang w:eastAsia="he-IL"/>
        </w:rPr>
        <w:t>אדוני</w:t>
      </w:r>
      <w:bookmarkStart w:id="10463" w:name="_ETM_Q1_5520402"/>
      <w:bookmarkEnd w:id="10463"/>
      <w:r>
        <w:rPr>
          <w:rFonts w:hint="cs"/>
          <w:rtl/>
          <w:lang w:eastAsia="he-IL"/>
        </w:rPr>
        <w:t>, אנחנו מאוד - - -</w:t>
      </w:r>
    </w:p>
    <w:p w14:paraId="5EFF1955" w14:textId="77777777" w:rsidR="00310C04" w:rsidRDefault="00310C04" w:rsidP="00310C04">
      <w:pPr>
        <w:rPr>
          <w:rtl/>
          <w:lang w:eastAsia="he-IL"/>
        </w:rPr>
      </w:pPr>
      <w:bookmarkStart w:id="10464" w:name="_ETM_Q1_5522656"/>
      <w:bookmarkStart w:id="10465" w:name="_ETM_Q1_5520153"/>
      <w:bookmarkEnd w:id="10464"/>
      <w:bookmarkEnd w:id="10465"/>
    </w:p>
    <w:p w14:paraId="561AD99D" w14:textId="4CAD51A6" w:rsidR="00310C04" w:rsidRDefault="00310C04" w:rsidP="00310C04">
      <w:pPr>
        <w:pStyle w:val="af6"/>
        <w:keepNext/>
        <w:rPr>
          <w:rtl/>
        </w:rPr>
      </w:pPr>
      <w:bookmarkStart w:id="10466" w:name="ET_yor_5069_880"/>
      <w:r w:rsidRPr="00310C04">
        <w:rPr>
          <w:rStyle w:val="TagStyle"/>
          <w:rtl/>
        </w:rPr>
        <w:t xml:space="preserve"> &lt;&lt; יור &gt;&gt; </w:t>
      </w:r>
      <w:r>
        <w:rPr>
          <w:rtl/>
        </w:rPr>
        <w:t>היו"ר יעקב אשר:</w:t>
      </w:r>
      <w:r w:rsidRPr="00310C04">
        <w:rPr>
          <w:rStyle w:val="TagStyle"/>
          <w:rtl/>
        </w:rPr>
        <w:t xml:space="preserve"> &lt;&lt; יור &gt;&gt;</w:t>
      </w:r>
      <w:r>
        <w:rPr>
          <w:rtl/>
        </w:rPr>
        <w:t xml:space="preserve">   </w:t>
      </w:r>
      <w:bookmarkEnd w:id="10466"/>
    </w:p>
    <w:p w14:paraId="330297A2" w14:textId="77777777" w:rsidR="00310C04" w:rsidRDefault="00310C04" w:rsidP="00310C04">
      <w:pPr>
        <w:pStyle w:val="KeepWithNext"/>
        <w:rPr>
          <w:rtl/>
          <w:lang w:eastAsia="he-IL"/>
        </w:rPr>
      </w:pPr>
    </w:p>
    <w:p w14:paraId="6563B8EF" w14:textId="0DC96D8C" w:rsidR="00310C04" w:rsidRDefault="00310C04" w:rsidP="00310C04">
      <w:pPr>
        <w:rPr>
          <w:rtl/>
          <w:lang w:eastAsia="he-IL"/>
        </w:rPr>
      </w:pPr>
      <w:bookmarkStart w:id="10467" w:name="_ETM_Q1_5521404"/>
      <w:bookmarkEnd w:id="10467"/>
      <w:r>
        <w:rPr>
          <w:rFonts w:hint="cs"/>
          <w:rtl/>
          <w:lang w:eastAsia="he-IL"/>
        </w:rPr>
        <w:t xml:space="preserve">רגע. זה </w:t>
      </w:r>
      <w:bookmarkStart w:id="10468" w:name="_ETM_Q1_5522904"/>
      <w:bookmarkEnd w:id="10468"/>
      <w:r>
        <w:rPr>
          <w:rFonts w:hint="cs"/>
          <w:rtl/>
          <w:lang w:eastAsia="he-IL"/>
        </w:rPr>
        <w:t xml:space="preserve">ממש </w:t>
      </w:r>
      <w:bookmarkStart w:id="10469" w:name="_ETM_Q1_5523155"/>
      <w:bookmarkEnd w:id="10469"/>
      <w:r>
        <w:rPr>
          <w:rFonts w:hint="cs"/>
          <w:rtl/>
          <w:lang w:eastAsia="he-IL"/>
        </w:rPr>
        <w:t xml:space="preserve">לא מכובד. </w:t>
      </w:r>
      <w:bookmarkStart w:id="10470" w:name="_ETM_Q1_5522655"/>
      <w:bookmarkEnd w:id="10470"/>
    </w:p>
    <w:p w14:paraId="02A32B50" w14:textId="77777777" w:rsidR="00310C04" w:rsidRDefault="00310C04" w:rsidP="00310C04">
      <w:pPr>
        <w:rPr>
          <w:rtl/>
          <w:lang w:eastAsia="he-IL"/>
        </w:rPr>
      </w:pPr>
      <w:bookmarkStart w:id="10471" w:name="_ETM_Q1_5522903"/>
      <w:bookmarkStart w:id="10472" w:name="_ETM_Q1_5523405"/>
      <w:bookmarkEnd w:id="10471"/>
      <w:bookmarkEnd w:id="10472"/>
    </w:p>
    <w:p w14:paraId="3C5CE410" w14:textId="6EDEBD78" w:rsidR="00310C04" w:rsidRDefault="00310C04" w:rsidP="00310C04">
      <w:pPr>
        <w:pStyle w:val="af9"/>
        <w:keepNext/>
        <w:rPr>
          <w:rtl/>
          <w:lang w:eastAsia="he-IL"/>
        </w:rPr>
      </w:pPr>
      <w:bookmarkStart w:id="10473" w:name="ET_guest_856726_881"/>
      <w:r w:rsidRPr="00310C04">
        <w:rPr>
          <w:rStyle w:val="TagStyle"/>
          <w:rtl/>
        </w:rPr>
        <w:t xml:space="preserve"> &lt;&lt; אורח &gt;&gt; </w:t>
      </w:r>
      <w:r>
        <w:rPr>
          <w:rtl/>
          <w:lang w:eastAsia="he-IL"/>
        </w:rPr>
        <w:t>תומר פרידמן:</w:t>
      </w:r>
      <w:r w:rsidRPr="00310C04">
        <w:rPr>
          <w:rStyle w:val="TagStyle"/>
          <w:rtl/>
        </w:rPr>
        <w:t xml:space="preserve"> &lt;&lt; אורח &gt;&gt;</w:t>
      </w:r>
      <w:r>
        <w:rPr>
          <w:rtl/>
          <w:lang w:eastAsia="he-IL"/>
        </w:rPr>
        <w:t xml:space="preserve">   </w:t>
      </w:r>
      <w:bookmarkEnd w:id="10473"/>
    </w:p>
    <w:p w14:paraId="4A43C8B5" w14:textId="77777777" w:rsidR="00310C04" w:rsidRDefault="00310C04" w:rsidP="00310C04">
      <w:pPr>
        <w:pStyle w:val="KeepWithNext"/>
        <w:rPr>
          <w:rtl/>
          <w:lang w:eastAsia="he-IL"/>
        </w:rPr>
      </w:pPr>
    </w:p>
    <w:p w14:paraId="6E7B08F0" w14:textId="16E04F9D" w:rsidR="00310C04" w:rsidRDefault="00310C04" w:rsidP="00310C04">
      <w:pPr>
        <w:rPr>
          <w:rtl/>
          <w:lang w:eastAsia="he-IL"/>
        </w:rPr>
      </w:pPr>
      <w:bookmarkStart w:id="10474" w:name="_ETM_Q1_5524154"/>
      <w:bookmarkEnd w:id="10474"/>
      <w:r>
        <w:rPr>
          <w:rFonts w:hint="cs"/>
          <w:rtl/>
          <w:lang w:eastAsia="he-IL"/>
        </w:rPr>
        <w:t>סליחה, אני מ</w:t>
      </w:r>
      <w:bookmarkStart w:id="10475" w:name="_ETM_Q1_5524405"/>
      <w:bookmarkEnd w:id="10475"/>
      <w:r>
        <w:rPr>
          <w:rFonts w:hint="cs"/>
          <w:rtl/>
          <w:lang w:eastAsia="he-IL"/>
        </w:rPr>
        <w:t xml:space="preserve">תנצל. </w:t>
      </w:r>
      <w:bookmarkStart w:id="10476" w:name="_ETM_Q1_5522155"/>
      <w:bookmarkEnd w:id="10476"/>
    </w:p>
    <w:p w14:paraId="58D25236" w14:textId="77777777" w:rsidR="00310C04" w:rsidRDefault="00310C04" w:rsidP="00310C04">
      <w:pPr>
        <w:rPr>
          <w:rtl/>
          <w:lang w:eastAsia="he-IL"/>
        </w:rPr>
      </w:pPr>
      <w:bookmarkStart w:id="10477" w:name="_ETM_Q1_5522406"/>
      <w:bookmarkEnd w:id="10477"/>
    </w:p>
    <w:p w14:paraId="3EC4CDD5" w14:textId="339096D5" w:rsidR="00310C04" w:rsidRDefault="00310C04" w:rsidP="00310C04">
      <w:pPr>
        <w:pStyle w:val="af6"/>
        <w:keepNext/>
        <w:rPr>
          <w:rtl/>
        </w:rPr>
      </w:pPr>
      <w:bookmarkStart w:id="10478" w:name="ET_yor_5069_882"/>
      <w:r w:rsidRPr="00310C04">
        <w:rPr>
          <w:rStyle w:val="TagStyle"/>
          <w:rtl/>
        </w:rPr>
        <w:t xml:space="preserve"> &lt;&lt; יור &gt;&gt; </w:t>
      </w:r>
      <w:r>
        <w:rPr>
          <w:rtl/>
        </w:rPr>
        <w:t>היו"ר יעקב אשר:</w:t>
      </w:r>
      <w:r w:rsidRPr="00310C04">
        <w:rPr>
          <w:rStyle w:val="TagStyle"/>
          <w:rtl/>
        </w:rPr>
        <w:t xml:space="preserve"> &lt;&lt; יור &gt;&gt;</w:t>
      </w:r>
      <w:r>
        <w:rPr>
          <w:rtl/>
        </w:rPr>
        <w:t xml:space="preserve">   </w:t>
      </w:r>
      <w:bookmarkEnd w:id="10478"/>
    </w:p>
    <w:p w14:paraId="25A00596" w14:textId="77777777" w:rsidR="00310C04" w:rsidRDefault="00310C04" w:rsidP="00310C04">
      <w:pPr>
        <w:pStyle w:val="KeepWithNext"/>
        <w:rPr>
          <w:rtl/>
          <w:lang w:eastAsia="he-IL"/>
        </w:rPr>
      </w:pPr>
    </w:p>
    <w:p w14:paraId="0C4CD34D" w14:textId="77777777" w:rsidR="00D1785D" w:rsidRDefault="00310C04" w:rsidP="00310C04">
      <w:pPr>
        <w:rPr>
          <w:rtl/>
          <w:lang w:eastAsia="he-IL"/>
        </w:rPr>
      </w:pPr>
      <w:bookmarkStart w:id="10479" w:name="_ETM_Q1_5523406"/>
      <w:bookmarkEnd w:id="10479"/>
      <w:r>
        <w:rPr>
          <w:rFonts w:hint="cs"/>
          <w:rtl/>
          <w:lang w:eastAsia="he-IL"/>
        </w:rPr>
        <w:t xml:space="preserve">לא רק שזה לא יפה, </w:t>
      </w:r>
      <w:bookmarkStart w:id="10480" w:name="_ETM_Q1_5528152"/>
      <w:bookmarkEnd w:id="10480"/>
      <w:r>
        <w:rPr>
          <w:rFonts w:hint="cs"/>
          <w:rtl/>
          <w:lang w:eastAsia="he-IL"/>
        </w:rPr>
        <w:t xml:space="preserve">זה גם לא מכובד. </w:t>
      </w:r>
      <w:bookmarkStart w:id="10481" w:name="_ETM_Q1_5528902"/>
      <w:bookmarkEnd w:id="10481"/>
      <w:r>
        <w:rPr>
          <w:rFonts w:hint="cs"/>
          <w:rtl/>
          <w:lang w:eastAsia="he-IL"/>
        </w:rPr>
        <w:t xml:space="preserve">אני רוצה להגיע לאותה </w:t>
      </w:r>
      <w:bookmarkStart w:id="10482" w:name="_ETM_Q1_5531653"/>
      <w:bookmarkEnd w:id="10482"/>
      <w:r>
        <w:rPr>
          <w:rFonts w:hint="cs"/>
          <w:rtl/>
          <w:lang w:eastAsia="he-IL"/>
        </w:rPr>
        <w:t>מטרה שאת</w:t>
      </w:r>
      <w:bookmarkStart w:id="10483" w:name="_ETM_Q1_5530652"/>
      <w:bookmarkEnd w:id="10483"/>
      <w:r>
        <w:rPr>
          <w:rFonts w:hint="cs"/>
          <w:rtl/>
          <w:lang w:eastAsia="he-IL"/>
        </w:rPr>
        <w:t xml:space="preserve">ם רוצים להגיע אליה אבל </w:t>
      </w:r>
      <w:bookmarkStart w:id="10484" w:name="_ETM_Q1_5531153"/>
      <w:bookmarkEnd w:id="10484"/>
      <w:r>
        <w:rPr>
          <w:rFonts w:hint="cs"/>
          <w:rtl/>
          <w:lang w:eastAsia="he-IL"/>
        </w:rPr>
        <w:t xml:space="preserve">השאלה היא אם אני </w:t>
      </w:r>
      <w:bookmarkStart w:id="10485" w:name="_ETM_Q1_5535653"/>
      <w:bookmarkEnd w:id="10485"/>
      <w:r>
        <w:rPr>
          <w:rFonts w:hint="cs"/>
          <w:rtl/>
          <w:lang w:eastAsia="he-IL"/>
        </w:rPr>
        <w:t>עושה את זה במשהו שהוא מנ</w:t>
      </w:r>
      <w:bookmarkStart w:id="10486" w:name="_ETM_Q1_5536653"/>
      <w:bookmarkEnd w:id="10486"/>
      <w:r>
        <w:rPr>
          <w:rFonts w:hint="cs"/>
          <w:rtl/>
          <w:lang w:eastAsia="he-IL"/>
        </w:rPr>
        <w:t xml:space="preserve">צנץ וחריג – ואז מראש </w:t>
      </w:r>
      <w:bookmarkStart w:id="10487" w:name="_ETM_Q1_5543403"/>
      <w:bookmarkEnd w:id="10487"/>
      <w:r>
        <w:rPr>
          <w:rFonts w:hint="cs"/>
          <w:rtl/>
          <w:lang w:eastAsia="he-IL"/>
        </w:rPr>
        <w:t>אני כבר מכניס אותו</w:t>
      </w:r>
      <w:bookmarkStart w:id="10488" w:name="_ETM_Q1_5543153"/>
      <w:bookmarkEnd w:id="10488"/>
      <w:r>
        <w:rPr>
          <w:rFonts w:hint="cs"/>
          <w:rtl/>
          <w:lang w:eastAsia="he-IL"/>
        </w:rPr>
        <w:t xml:space="preserve"> למוד כזה –</w:t>
      </w:r>
      <w:bookmarkStart w:id="10489" w:name="_ETM_Q1_5541903"/>
      <w:bookmarkEnd w:id="10489"/>
      <w:r>
        <w:rPr>
          <w:rFonts w:hint="cs"/>
          <w:rtl/>
          <w:lang w:eastAsia="he-IL"/>
        </w:rPr>
        <w:t xml:space="preserve"> או </w:t>
      </w:r>
      <w:bookmarkStart w:id="10490" w:name="_ETM_Q1_5547654"/>
      <w:bookmarkEnd w:id="10490"/>
      <w:r>
        <w:rPr>
          <w:rFonts w:hint="cs"/>
          <w:rtl/>
          <w:lang w:eastAsia="he-IL"/>
        </w:rPr>
        <w:t xml:space="preserve">שאני מוצא </w:t>
      </w:r>
      <w:bookmarkStart w:id="10491" w:name="_ETM_Q1_5546153"/>
      <w:bookmarkEnd w:id="10491"/>
      <w:r>
        <w:rPr>
          <w:rFonts w:hint="cs"/>
          <w:rtl/>
          <w:lang w:eastAsia="he-IL"/>
        </w:rPr>
        <w:t>את הדרך</w:t>
      </w:r>
      <w:r w:rsidR="00D1785D">
        <w:rPr>
          <w:rFonts w:hint="cs"/>
          <w:rtl/>
          <w:lang w:eastAsia="he-IL"/>
        </w:rPr>
        <w:t xml:space="preserve">. </w:t>
      </w:r>
    </w:p>
    <w:p w14:paraId="574CB5E2" w14:textId="77777777" w:rsidR="00D1785D" w:rsidRDefault="00D1785D" w:rsidP="00310C04">
      <w:pPr>
        <w:rPr>
          <w:rtl/>
          <w:lang w:eastAsia="he-IL"/>
        </w:rPr>
      </w:pPr>
    </w:p>
    <w:p w14:paraId="5C1BCC32" w14:textId="736245CB" w:rsidR="00310C04" w:rsidRDefault="00D1785D" w:rsidP="00310C04">
      <w:pPr>
        <w:rPr>
          <w:rtl/>
          <w:lang w:eastAsia="he-IL"/>
        </w:rPr>
      </w:pPr>
      <w:r>
        <w:rPr>
          <w:rFonts w:hint="cs"/>
          <w:rtl/>
          <w:lang w:eastAsia="he-IL"/>
        </w:rPr>
        <w:t xml:space="preserve">אני באמת </w:t>
      </w:r>
      <w:bookmarkStart w:id="10492" w:name="_ETM_Q1_5561904"/>
      <w:bookmarkEnd w:id="10492"/>
      <w:r>
        <w:rPr>
          <w:rFonts w:hint="cs"/>
          <w:rtl/>
          <w:lang w:eastAsia="he-IL"/>
        </w:rPr>
        <w:t xml:space="preserve">מתייחס לזה </w:t>
      </w:r>
      <w:bookmarkStart w:id="10493" w:name="_ETM_Q1_5560654"/>
      <w:bookmarkEnd w:id="10493"/>
      <w:r>
        <w:rPr>
          <w:rFonts w:hint="cs"/>
          <w:rtl/>
          <w:lang w:eastAsia="he-IL"/>
        </w:rPr>
        <w:t>ברצינו</w:t>
      </w:r>
      <w:bookmarkStart w:id="10494" w:name="_ETM_Q1_5559652"/>
      <w:bookmarkEnd w:id="10494"/>
      <w:r>
        <w:rPr>
          <w:rFonts w:hint="cs"/>
          <w:rtl/>
          <w:lang w:eastAsia="he-IL"/>
        </w:rPr>
        <w:t>ת</w:t>
      </w:r>
      <w:r w:rsidR="00310C04">
        <w:rPr>
          <w:rFonts w:hint="cs"/>
          <w:rtl/>
          <w:lang w:eastAsia="he-IL"/>
        </w:rPr>
        <w:t xml:space="preserve"> </w:t>
      </w:r>
      <w:bookmarkStart w:id="10495" w:name="_ETM_Q1_5548903"/>
      <w:bookmarkEnd w:id="10495"/>
      <w:r>
        <w:rPr>
          <w:rFonts w:hint="cs"/>
          <w:rtl/>
          <w:lang w:eastAsia="he-IL"/>
        </w:rPr>
        <w:t>בגלל</w:t>
      </w:r>
      <w:r w:rsidR="00310C04">
        <w:rPr>
          <w:rFonts w:hint="cs"/>
          <w:rtl/>
          <w:lang w:eastAsia="he-IL"/>
        </w:rPr>
        <w:t xml:space="preserve"> משרד הח</w:t>
      </w:r>
      <w:bookmarkStart w:id="10496" w:name="_ETM_Q1_5548653"/>
      <w:bookmarkEnd w:id="10496"/>
      <w:r w:rsidR="00310C04">
        <w:rPr>
          <w:rFonts w:hint="cs"/>
          <w:rtl/>
          <w:lang w:eastAsia="he-IL"/>
        </w:rPr>
        <w:t>קלאות</w:t>
      </w:r>
      <w:bookmarkStart w:id="10497" w:name="_ETM_Q1_5546904"/>
      <w:bookmarkEnd w:id="10497"/>
      <w:r w:rsidR="00310C04">
        <w:rPr>
          <w:rFonts w:hint="cs"/>
          <w:rtl/>
          <w:lang w:eastAsia="he-IL"/>
        </w:rPr>
        <w:t xml:space="preserve">, שאני מאוד מעריך </w:t>
      </w:r>
      <w:bookmarkStart w:id="10498" w:name="_ETM_Q1_5549405"/>
      <w:bookmarkEnd w:id="10498"/>
      <w:r w:rsidR="00310C04">
        <w:rPr>
          <w:rFonts w:hint="cs"/>
          <w:rtl/>
          <w:lang w:eastAsia="he-IL"/>
        </w:rPr>
        <w:t>את מה שהם אומרים</w:t>
      </w:r>
      <w:bookmarkStart w:id="10499" w:name="_ETM_Q1_5549154"/>
      <w:bookmarkEnd w:id="10499"/>
      <w:r w:rsidR="00310C04">
        <w:rPr>
          <w:rFonts w:hint="cs"/>
          <w:rtl/>
          <w:lang w:eastAsia="he-IL"/>
        </w:rPr>
        <w:t>, אתם, שאני מעריך</w:t>
      </w:r>
      <w:bookmarkStart w:id="10500" w:name="_ETM_Q1_5550404"/>
      <w:bookmarkEnd w:id="10500"/>
      <w:r w:rsidR="00310C04">
        <w:rPr>
          <w:rFonts w:hint="cs"/>
          <w:rtl/>
          <w:lang w:eastAsia="he-IL"/>
        </w:rPr>
        <w:t xml:space="preserve"> את מה </w:t>
      </w:r>
      <w:bookmarkStart w:id="10501" w:name="_ETM_Q1_5552904"/>
      <w:bookmarkEnd w:id="10501"/>
      <w:r w:rsidR="00310C04">
        <w:rPr>
          <w:rFonts w:hint="cs"/>
          <w:rtl/>
          <w:lang w:eastAsia="he-IL"/>
        </w:rPr>
        <w:t xml:space="preserve">שאתם אומרים </w:t>
      </w:r>
      <w:bookmarkStart w:id="10502" w:name="_ETM_Q1_5551654"/>
      <w:bookmarkEnd w:id="10502"/>
      <w:r w:rsidR="00310C04">
        <w:rPr>
          <w:rFonts w:hint="cs"/>
          <w:rtl/>
          <w:lang w:eastAsia="he-IL"/>
        </w:rPr>
        <w:t>ובוודאי משרד האוצר, שאני מעריך</w:t>
      </w:r>
      <w:bookmarkStart w:id="10503" w:name="_ETM_Q1_5554904"/>
      <w:bookmarkEnd w:id="10503"/>
      <w:r w:rsidR="00310C04">
        <w:rPr>
          <w:rFonts w:hint="cs"/>
          <w:rtl/>
          <w:lang w:eastAsia="he-IL"/>
        </w:rPr>
        <w:t xml:space="preserve"> שהם אומרים דברים </w:t>
      </w:r>
      <w:bookmarkStart w:id="10504" w:name="_ETM_Q1_5557654"/>
      <w:bookmarkEnd w:id="10504"/>
      <w:r w:rsidR="00310C04">
        <w:rPr>
          <w:rFonts w:hint="cs"/>
          <w:rtl/>
          <w:lang w:eastAsia="he-IL"/>
        </w:rPr>
        <w:t xml:space="preserve">בפה מלא כשזה לא עולה </w:t>
      </w:r>
      <w:bookmarkStart w:id="10505" w:name="_ETM_Q1_5558654"/>
      <w:bookmarkEnd w:id="10505"/>
      <w:r w:rsidR="00310C04">
        <w:rPr>
          <w:rFonts w:hint="cs"/>
          <w:rtl/>
          <w:lang w:eastAsia="he-IL"/>
        </w:rPr>
        <w:t>להם כסף</w:t>
      </w:r>
      <w:bookmarkStart w:id="10506" w:name="_ETM_Q1_5560905"/>
      <w:bookmarkEnd w:id="10506"/>
      <w:r>
        <w:rPr>
          <w:rFonts w:hint="cs"/>
          <w:rtl/>
          <w:lang w:eastAsia="he-IL"/>
        </w:rPr>
        <w:t xml:space="preserve">. </w:t>
      </w:r>
      <w:bookmarkStart w:id="10507" w:name="_ETM_Q1_5553402"/>
      <w:bookmarkEnd w:id="10507"/>
      <w:r w:rsidR="00310C04">
        <w:rPr>
          <w:rFonts w:hint="cs"/>
          <w:rtl/>
          <w:lang w:eastAsia="he-IL"/>
        </w:rPr>
        <w:t xml:space="preserve"> אני לא אומר את זה בצחוק </w:t>
      </w:r>
      <w:bookmarkStart w:id="10508" w:name="_ETM_Q1_5562655"/>
      <w:bookmarkEnd w:id="10508"/>
      <w:r w:rsidR="00310C04">
        <w:rPr>
          <w:rFonts w:hint="cs"/>
          <w:rtl/>
          <w:lang w:eastAsia="he-IL"/>
        </w:rPr>
        <w:t xml:space="preserve">כרגע. </w:t>
      </w:r>
      <w:bookmarkStart w:id="10509" w:name="_ETM_Q1_5564155"/>
      <w:bookmarkEnd w:id="10509"/>
      <w:r w:rsidR="00310C04">
        <w:rPr>
          <w:rFonts w:hint="cs"/>
          <w:rtl/>
          <w:lang w:eastAsia="he-IL"/>
        </w:rPr>
        <w:t>אנחנו נצטרך למצוא</w:t>
      </w:r>
      <w:bookmarkStart w:id="10510" w:name="_ETM_Q1_5564655"/>
      <w:bookmarkEnd w:id="10510"/>
      <w:r w:rsidR="00310C04">
        <w:rPr>
          <w:rFonts w:hint="cs"/>
          <w:rtl/>
          <w:lang w:eastAsia="he-IL"/>
        </w:rPr>
        <w:t xml:space="preserve"> והשאלה הזאת תישאל לקראת ההצבע</w:t>
      </w:r>
      <w:bookmarkStart w:id="10511" w:name="_ETM_Q1_5570155"/>
      <w:bookmarkStart w:id="10512" w:name="_ETM_Q1_5571155"/>
      <w:bookmarkStart w:id="10513" w:name="_ETM_Q1_5557901"/>
      <w:bookmarkStart w:id="10514" w:name="_ETM_Q1_5552656"/>
      <w:bookmarkStart w:id="10515" w:name="_ETM_Q1_5556152"/>
      <w:bookmarkEnd w:id="10511"/>
      <w:bookmarkEnd w:id="10512"/>
      <w:bookmarkEnd w:id="10513"/>
      <w:bookmarkEnd w:id="10514"/>
      <w:bookmarkEnd w:id="10515"/>
      <w:r w:rsidR="005F45D8">
        <w:rPr>
          <w:rFonts w:hint="cs"/>
          <w:rtl/>
          <w:lang w:eastAsia="he-IL"/>
        </w:rPr>
        <w:t>ה</w:t>
      </w:r>
      <w:bookmarkStart w:id="10516" w:name="_ETM_Q1_5568404"/>
      <w:bookmarkStart w:id="10517" w:name="_ETM_Q1_5570153"/>
      <w:bookmarkEnd w:id="10516"/>
      <w:bookmarkEnd w:id="10517"/>
      <w:r w:rsidR="005F45D8">
        <w:rPr>
          <w:rFonts w:hint="cs"/>
          <w:rtl/>
          <w:lang w:eastAsia="he-IL"/>
        </w:rPr>
        <w:t xml:space="preserve"> השנייה והשלישית</w:t>
      </w:r>
      <w:bookmarkStart w:id="10518" w:name="_ETM_Q1_5572403"/>
      <w:bookmarkEnd w:id="10518"/>
      <w:r w:rsidR="005F45D8">
        <w:rPr>
          <w:rFonts w:hint="cs"/>
          <w:rtl/>
          <w:lang w:eastAsia="he-IL"/>
        </w:rPr>
        <w:t xml:space="preserve">. </w:t>
      </w:r>
    </w:p>
    <w:p w14:paraId="7E25FEA3" w14:textId="77777777" w:rsidR="005F45D8" w:rsidRDefault="005F45D8" w:rsidP="00310C04">
      <w:pPr>
        <w:rPr>
          <w:rtl/>
          <w:lang w:eastAsia="he-IL"/>
        </w:rPr>
      </w:pPr>
      <w:bookmarkStart w:id="10519" w:name="_ETM_Q1_5572652"/>
      <w:bookmarkStart w:id="10520" w:name="_ETM_Q1_5573155"/>
      <w:bookmarkEnd w:id="10519"/>
      <w:bookmarkEnd w:id="10520"/>
    </w:p>
    <w:p w14:paraId="220F8CAB" w14:textId="378D5750" w:rsidR="005F45D8" w:rsidRDefault="005F45D8" w:rsidP="005F45D8">
      <w:pPr>
        <w:pStyle w:val="af9"/>
        <w:keepNext/>
        <w:rPr>
          <w:rtl/>
          <w:lang w:eastAsia="he-IL"/>
        </w:rPr>
      </w:pPr>
      <w:bookmarkStart w:id="10521" w:name="ET_guest_856726_883"/>
      <w:r w:rsidRPr="005F45D8">
        <w:rPr>
          <w:rStyle w:val="TagStyle"/>
          <w:rtl/>
        </w:rPr>
        <w:t xml:space="preserve"> &lt;&lt; אורח &gt;&gt; </w:t>
      </w:r>
      <w:r>
        <w:rPr>
          <w:rtl/>
          <w:lang w:eastAsia="he-IL"/>
        </w:rPr>
        <w:t>תומר פרידמן:</w:t>
      </w:r>
      <w:r w:rsidRPr="005F45D8">
        <w:rPr>
          <w:rStyle w:val="TagStyle"/>
          <w:rtl/>
        </w:rPr>
        <w:t xml:space="preserve"> &lt;&lt; אורח &gt;&gt;</w:t>
      </w:r>
      <w:r>
        <w:rPr>
          <w:rtl/>
          <w:lang w:eastAsia="he-IL"/>
        </w:rPr>
        <w:t xml:space="preserve">   </w:t>
      </w:r>
      <w:bookmarkEnd w:id="10521"/>
    </w:p>
    <w:p w14:paraId="595C7F6D" w14:textId="77777777" w:rsidR="005F45D8" w:rsidRDefault="005F45D8" w:rsidP="005F45D8">
      <w:pPr>
        <w:pStyle w:val="KeepWithNext"/>
        <w:rPr>
          <w:rtl/>
          <w:lang w:eastAsia="he-IL"/>
        </w:rPr>
      </w:pPr>
    </w:p>
    <w:p w14:paraId="23085446" w14:textId="3EF5DD1D" w:rsidR="005F45D8" w:rsidRDefault="005F45D8" w:rsidP="005F45D8">
      <w:pPr>
        <w:rPr>
          <w:rtl/>
          <w:lang w:eastAsia="he-IL"/>
        </w:rPr>
      </w:pPr>
      <w:bookmarkStart w:id="10522" w:name="_ETM_Q1_5574403"/>
      <w:bookmarkStart w:id="10523" w:name="_ETM_Q1_5571403"/>
      <w:bookmarkStart w:id="10524" w:name="_ETM_Q1_5568403"/>
      <w:bookmarkEnd w:id="10522"/>
      <w:bookmarkEnd w:id="10523"/>
      <w:bookmarkEnd w:id="10524"/>
      <w:r>
        <w:rPr>
          <w:rFonts w:hint="cs"/>
          <w:rtl/>
          <w:lang w:eastAsia="he-IL"/>
        </w:rPr>
        <w:t xml:space="preserve">אבל כרגע אין סעיף </w:t>
      </w:r>
      <w:bookmarkStart w:id="10525" w:name="_ETM_Q1_5573404"/>
      <w:bookmarkEnd w:id="10525"/>
      <w:r>
        <w:rPr>
          <w:rFonts w:hint="cs"/>
          <w:rtl/>
          <w:lang w:eastAsia="he-IL"/>
        </w:rPr>
        <w:t>כזה בכלל, אדוני.</w:t>
      </w:r>
      <w:bookmarkStart w:id="10526" w:name="_ETM_Q1_5573904"/>
      <w:bookmarkEnd w:id="10526"/>
    </w:p>
    <w:p w14:paraId="5386E8B8" w14:textId="77777777" w:rsidR="005F45D8" w:rsidRDefault="005F45D8" w:rsidP="005F45D8">
      <w:pPr>
        <w:rPr>
          <w:rtl/>
          <w:lang w:eastAsia="he-IL"/>
        </w:rPr>
      </w:pPr>
      <w:bookmarkStart w:id="10527" w:name="_ETM_Q1_5574155"/>
      <w:bookmarkEnd w:id="10527"/>
    </w:p>
    <w:p w14:paraId="40BBDC1B" w14:textId="10FA2FFD" w:rsidR="005F45D8" w:rsidRDefault="005F45D8" w:rsidP="005F45D8">
      <w:pPr>
        <w:pStyle w:val="af6"/>
        <w:keepNext/>
        <w:rPr>
          <w:rtl/>
        </w:rPr>
      </w:pPr>
      <w:bookmarkStart w:id="10528" w:name="ET_yor_5069_884"/>
      <w:r w:rsidRPr="005F45D8">
        <w:rPr>
          <w:rStyle w:val="TagStyle"/>
          <w:rtl/>
        </w:rPr>
        <w:t xml:space="preserve"> &lt;&lt; יור &gt;&gt; </w:t>
      </w:r>
      <w:r>
        <w:rPr>
          <w:rtl/>
        </w:rPr>
        <w:t>היו"ר יעקב אשר:</w:t>
      </w:r>
      <w:r w:rsidRPr="005F45D8">
        <w:rPr>
          <w:rStyle w:val="TagStyle"/>
          <w:rtl/>
        </w:rPr>
        <w:t xml:space="preserve"> &lt;&lt; יור &gt;&gt;</w:t>
      </w:r>
      <w:r>
        <w:rPr>
          <w:rtl/>
        </w:rPr>
        <w:t xml:space="preserve">   </w:t>
      </w:r>
      <w:bookmarkEnd w:id="10528"/>
    </w:p>
    <w:p w14:paraId="1BBC98C5" w14:textId="77777777" w:rsidR="005F45D8" w:rsidRDefault="005F45D8" w:rsidP="005F45D8">
      <w:pPr>
        <w:pStyle w:val="KeepWithNext"/>
        <w:rPr>
          <w:rtl/>
          <w:lang w:eastAsia="he-IL"/>
        </w:rPr>
      </w:pPr>
    </w:p>
    <w:p w14:paraId="0567D62C" w14:textId="55D83F43" w:rsidR="005F45D8" w:rsidRDefault="005F45D8" w:rsidP="005F45D8">
      <w:pPr>
        <w:rPr>
          <w:rtl/>
          <w:lang w:eastAsia="he-IL"/>
        </w:rPr>
      </w:pPr>
      <w:r>
        <w:rPr>
          <w:rFonts w:hint="cs"/>
          <w:rtl/>
          <w:lang w:eastAsia="he-IL"/>
        </w:rPr>
        <w:t xml:space="preserve">כרגע, הסעיף הזה לא נמצא בחוק. </w:t>
      </w:r>
      <w:bookmarkStart w:id="10529" w:name="_ETM_Q1_5578405"/>
      <w:bookmarkEnd w:id="10529"/>
    </w:p>
    <w:p w14:paraId="371FD49D" w14:textId="77777777" w:rsidR="005F45D8" w:rsidRDefault="005F45D8" w:rsidP="005F45D8">
      <w:pPr>
        <w:rPr>
          <w:rtl/>
          <w:lang w:eastAsia="he-IL"/>
        </w:rPr>
      </w:pPr>
      <w:bookmarkStart w:id="10530" w:name="_ETM_Q1_5576406"/>
      <w:bookmarkStart w:id="10531" w:name="_ETM_Q1_5578653"/>
      <w:bookmarkStart w:id="10532" w:name="_ETM_Q1_5631907"/>
      <w:bookmarkStart w:id="10533" w:name="_ETM_Q1_5630900"/>
      <w:bookmarkStart w:id="10534" w:name="_ETM_Q1_5629159"/>
      <w:bookmarkEnd w:id="10530"/>
      <w:bookmarkEnd w:id="10531"/>
      <w:bookmarkEnd w:id="10532"/>
      <w:bookmarkEnd w:id="10533"/>
      <w:bookmarkEnd w:id="10534"/>
    </w:p>
    <w:p w14:paraId="50633FD7" w14:textId="06043C1A" w:rsidR="005F45D8" w:rsidRDefault="005F45D8" w:rsidP="005F45D8">
      <w:pPr>
        <w:pStyle w:val="af9"/>
        <w:keepNext/>
        <w:rPr>
          <w:rtl/>
          <w:lang w:eastAsia="he-IL"/>
        </w:rPr>
      </w:pPr>
      <w:bookmarkStart w:id="10535" w:name="ET_guest_856726_885"/>
      <w:r w:rsidRPr="005F45D8">
        <w:rPr>
          <w:rStyle w:val="TagStyle"/>
          <w:rtl/>
        </w:rPr>
        <w:t xml:space="preserve"> &lt;&lt; אורח &gt;&gt; </w:t>
      </w:r>
      <w:r>
        <w:rPr>
          <w:rtl/>
          <w:lang w:eastAsia="he-IL"/>
        </w:rPr>
        <w:t>תומר פרידמן:</w:t>
      </w:r>
      <w:r w:rsidRPr="005F45D8">
        <w:rPr>
          <w:rStyle w:val="TagStyle"/>
          <w:rtl/>
        </w:rPr>
        <w:t xml:space="preserve"> &lt;&lt; אורח &gt;&gt;</w:t>
      </w:r>
      <w:r>
        <w:rPr>
          <w:rtl/>
          <w:lang w:eastAsia="he-IL"/>
        </w:rPr>
        <w:t xml:space="preserve">   </w:t>
      </w:r>
      <w:bookmarkEnd w:id="10535"/>
    </w:p>
    <w:p w14:paraId="1134E631" w14:textId="77777777" w:rsidR="005F45D8" w:rsidRDefault="005F45D8" w:rsidP="005F45D8">
      <w:pPr>
        <w:pStyle w:val="KeepWithNext"/>
        <w:rPr>
          <w:rtl/>
          <w:lang w:eastAsia="he-IL"/>
        </w:rPr>
      </w:pPr>
    </w:p>
    <w:p w14:paraId="42230D14" w14:textId="3796520D" w:rsidR="005F45D8" w:rsidRDefault="005F45D8" w:rsidP="005F45D8">
      <w:pPr>
        <w:rPr>
          <w:rtl/>
          <w:lang w:eastAsia="he-IL"/>
        </w:rPr>
      </w:pPr>
      <w:bookmarkStart w:id="10536" w:name="_ETM_Q1_5579406"/>
      <w:bookmarkEnd w:id="10536"/>
      <w:r>
        <w:rPr>
          <w:rFonts w:hint="cs"/>
          <w:rtl/>
          <w:lang w:eastAsia="he-IL"/>
        </w:rPr>
        <w:t xml:space="preserve">רגע, </w:t>
      </w:r>
      <w:bookmarkStart w:id="10537" w:name="_ETM_Q1_5580654"/>
      <w:bookmarkEnd w:id="10537"/>
      <w:r>
        <w:rPr>
          <w:rFonts w:hint="cs"/>
          <w:rtl/>
          <w:lang w:eastAsia="he-IL"/>
        </w:rPr>
        <w:t xml:space="preserve">אדוני. </w:t>
      </w:r>
      <w:bookmarkStart w:id="10538" w:name="_ETM_Q1_5578903"/>
      <w:bookmarkEnd w:id="10538"/>
      <w:r>
        <w:rPr>
          <w:rFonts w:hint="cs"/>
          <w:rtl/>
          <w:lang w:eastAsia="he-IL"/>
        </w:rPr>
        <w:t>אני רק רוצה - - -</w:t>
      </w:r>
      <w:bookmarkStart w:id="10539" w:name="_ETM_Q1_5578654"/>
      <w:bookmarkEnd w:id="10539"/>
    </w:p>
    <w:p w14:paraId="6B7850BB" w14:textId="77777777" w:rsidR="005F45D8" w:rsidRDefault="005F45D8" w:rsidP="005F45D8">
      <w:pPr>
        <w:rPr>
          <w:rtl/>
          <w:lang w:eastAsia="he-IL"/>
        </w:rPr>
      </w:pPr>
      <w:bookmarkStart w:id="10540" w:name="_ETM_Q1_5578902"/>
      <w:bookmarkEnd w:id="10540"/>
    </w:p>
    <w:p w14:paraId="6F8A4654" w14:textId="1B6D5954" w:rsidR="005F45D8" w:rsidRDefault="005F45D8" w:rsidP="005F45D8">
      <w:pPr>
        <w:pStyle w:val="af6"/>
        <w:keepNext/>
        <w:rPr>
          <w:rtl/>
        </w:rPr>
      </w:pPr>
      <w:bookmarkStart w:id="10541" w:name="ET_yor_5069_886"/>
      <w:r w:rsidRPr="005F45D8">
        <w:rPr>
          <w:rStyle w:val="TagStyle"/>
          <w:rtl/>
        </w:rPr>
        <w:t xml:space="preserve"> &lt;&lt; יור &gt;&gt; </w:t>
      </w:r>
      <w:r>
        <w:rPr>
          <w:rtl/>
        </w:rPr>
        <w:t>היו"ר יעקב אשר:</w:t>
      </w:r>
      <w:r w:rsidRPr="005F45D8">
        <w:rPr>
          <w:rStyle w:val="TagStyle"/>
          <w:rtl/>
        </w:rPr>
        <w:t xml:space="preserve"> &lt;&lt; יור &gt;&gt;</w:t>
      </w:r>
      <w:r>
        <w:rPr>
          <w:rtl/>
        </w:rPr>
        <w:t xml:space="preserve">   </w:t>
      </w:r>
      <w:bookmarkEnd w:id="10541"/>
    </w:p>
    <w:p w14:paraId="20872BA9" w14:textId="77777777" w:rsidR="005F45D8" w:rsidRDefault="005F45D8" w:rsidP="005F45D8">
      <w:pPr>
        <w:pStyle w:val="KeepWithNext"/>
        <w:rPr>
          <w:rtl/>
          <w:lang w:eastAsia="he-IL"/>
        </w:rPr>
      </w:pPr>
    </w:p>
    <w:p w14:paraId="6FC72778" w14:textId="7DB216F2" w:rsidR="005F45D8" w:rsidRDefault="005F45D8" w:rsidP="005F45D8">
      <w:pPr>
        <w:rPr>
          <w:rtl/>
          <w:lang w:eastAsia="he-IL"/>
        </w:rPr>
      </w:pPr>
      <w:bookmarkStart w:id="10542" w:name="_ETM_Q1_5580405"/>
      <w:bookmarkStart w:id="10543" w:name="_ETM_Q1_5580155"/>
      <w:bookmarkStart w:id="10544" w:name="_ETM_Q1_5578904"/>
      <w:bookmarkEnd w:id="10542"/>
      <w:bookmarkEnd w:id="10543"/>
      <w:r>
        <w:rPr>
          <w:rFonts w:hint="cs"/>
          <w:rtl/>
          <w:lang w:eastAsia="he-IL"/>
        </w:rPr>
        <w:t>המציעי</w:t>
      </w:r>
      <w:bookmarkStart w:id="10545" w:name="_ETM_Q1_5580906"/>
      <w:bookmarkEnd w:id="10545"/>
      <w:r>
        <w:rPr>
          <w:rFonts w:hint="cs"/>
          <w:rtl/>
          <w:lang w:eastAsia="he-IL"/>
        </w:rPr>
        <w:t xml:space="preserve">ם </w:t>
      </w:r>
      <w:bookmarkStart w:id="10546" w:name="_ETM_Q1_5578655"/>
      <w:r>
        <w:rPr>
          <w:rFonts w:hint="cs"/>
          <w:rtl/>
          <w:lang w:eastAsia="he-IL"/>
        </w:rPr>
        <w:t xml:space="preserve">התנגדו </w:t>
      </w:r>
      <w:bookmarkEnd w:id="10546"/>
      <w:r>
        <w:rPr>
          <w:rFonts w:hint="cs"/>
          <w:rtl/>
          <w:lang w:eastAsia="he-IL"/>
        </w:rPr>
        <w:t>לזה ואנ</w:t>
      </w:r>
      <w:bookmarkStart w:id="10547" w:name="_ETM_Q1_5580651"/>
      <w:bookmarkEnd w:id="10547"/>
      <w:r>
        <w:rPr>
          <w:rFonts w:hint="cs"/>
          <w:rtl/>
          <w:lang w:eastAsia="he-IL"/>
        </w:rPr>
        <w:t xml:space="preserve">חנו </w:t>
      </w:r>
      <w:bookmarkStart w:id="10548" w:name="_ETM_Q1_5579904"/>
      <w:bookmarkStart w:id="10549" w:name="_ETM_Q1_5580406"/>
      <w:bookmarkStart w:id="10550" w:name="_ETM_Q1_5578404"/>
      <w:bookmarkEnd w:id="10548"/>
      <w:bookmarkEnd w:id="10549"/>
      <w:bookmarkEnd w:id="10550"/>
      <w:r>
        <w:rPr>
          <w:rFonts w:hint="cs"/>
          <w:rtl/>
          <w:lang w:eastAsia="he-IL"/>
        </w:rPr>
        <w:t xml:space="preserve">קיבלנו </w:t>
      </w:r>
      <w:bookmarkStart w:id="10551" w:name="_ETM_Q1_5584153"/>
      <w:bookmarkStart w:id="10552" w:name="_ETM_Q1_5581153"/>
      <w:bookmarkEnd w:id="10551"/>
      <w:bookmarkEnd w:id="10552"/>
      <w:r>
        <w:rPr>
          <w:rFonts w:hint="cs"/>
          <w:rtl/>
          <w:lang w:eastAsia="he-IL"/>
        </w:rPr>
        <w:t xml:space="preserve">את דעתם. </w:t>
      </w:r>
    </w:p>
    <w:p w14:paraId="6FCDA02D" w14:textId="77777777" w:rsidR="005F45D8" w:rsidRDefault="005F45D8" w:rsidP="005F45D8">
      <w:pPr>
        <w:rPr>
          <w:rtl/>
          <w:lang w:eastAsia="he-IL"/>
        </w:rPr>
      </w:pPr>
      <w:bookmarkStart w:id="10553" w:name="_ETM_Q1_5582404"/>
      <w:bookmarkStart w:id="10554" w:name="_ETM_Q1_5582655"/>
      <w:bookmarkStart w:id="10555" w:name="_ETM_Q1_5583403"/>
      <w:bookmarkEnd w:id="10553"/>
      <w:bookmarkEnd w:id="10554"/>
      <w:bookmarkEnd w:id="10555"/>
    </w:p>
    <w:p w14:paraId="258F2660" w14:textId="6F568232" w:rsidR="005F45D8" w:rsidRDefault="005F45D8" w:rsidP="005F45D8">
      <w:pPr>
        <w:pStyle w:val="a4"/>
        <w:keepNext/>
        <w:rPr>
          <w:rtl/>
        </w:rPr>
      </w:pPr>
      <w:bookmarkStart w:id="10556" w:name="ET_speaker_נועה_מושייף_887"/>
      <w:r w:rsidRPr="005F45D8">
        <w:rPr>
          <w:rStyle w:val="TagStyle"/>
          <w:rtl/>
        </w:rPr>
        <w:t xml:space="preserve"> &lt;&lt; דובר &gt;&gt; </w:t>
      </w:r>
      <w:r>
        <w:rPr>
          <w:rtl/>
        </w:rPr>
        <w:t>נועה מושייף:</w:t>
      </w:r>
      <w:r w:rsidRPr="005F45D8">
        <w:rPr>
          <w:rStyle w:val="TagStyle"/>
          <w:rtl/>
        </w:rPr>
        <w:t xml:space="preserve"> &lt;&lt; דובר &gt;&gt;</w:t>
      </w:r>
      <w:r>
        <w:rPr>
          <w:rtl/>
        </w:rPr>
        <w:t xml:space="preserve">   </w:t>
      </w:r>
      <w:bookmarkEnd w:id="10556"/>
    </w:p>
    <w:p w14:paraId="02E76411" w14:textId="77777777" w:rsidR="005F45D8" w:rsidRDefault="005F45D8" w:rsidP="005F45D8">
      <w:pPr>
        <w:pStyle w:val="KeepWithNext"/>
        <w:rPr>
          <w:rtl/>
          <w:lang w:eastAsia="he-IL"/>
        </w:rPr>
      </w:pPr>
    </w:p>
    <w:p w14:paraId="54C6C70D" w14:textId="76053AFF" w:rsidR="005F45D8" w:rsidRDefault="005F45D8" w:rsidP="005F45D8">
      <w:pPr>
        <w:rPr>
          <w:rtl/>
          <w:lang w:eastAsia="he-IL"/>
        </w:rPr>
      </w:pPr>
      <w:r>
        <w:rPr>
          <w:rFonts w:hint="cs"/>
          <w:rtl/>
          <w:lang w:eastAsia="he-IL"/>
        </w:rPr>
        <w:t>ז</w:t>
      </w:r>
      <w:bookmarkStart w:id="10557" w:name="_ETM_Q1_5584403"/>
      <w:bookmarkStart w:id="10558" w:name="_ETM_Q1_5584653"/>
      <w:bookmarkStart w:id="10559" w:name="_ETM_Q1_5581653"/>
      <w:bookmarkEnd w:id="10557"/>
      <w:bookmarkEnd w:id="10558"/>
      <w:bookmarkEnd w:id="10559"/>
      <w:r>
        <w:rPr>
          <w:rFonts w:hint="cs"/>
          <w:rtl/>
          <w:lang w:eastAsia="he-IL"/>
        </w:rPr>
        <w:t xml:space="preserve">ה לא יהיה </w:t>
      </w:r>
      <w:bookmarkStart w:id="10560" w:name="_ETM_Q1_5580656"/>
      <w:bookmarkEnd w:id="10560"/>
      <w:r>
        <w:rPr>
          <w:rFonts w:hint="cs"/>
          <w:rtl/>
          <w:lang w:eastAsia="he-IL"/>
        </w:rPr>
        <w:t>נושא חדש?</w:t>
      </w:r>
    </w:p>
    <w:p w14:paraId="6025EF8B" w14:textId="77777777" w:rsidR="005F45D8" w:rsidRDefault="005F45D8" w:rsidP="005F45D8">
      <w:pPr>
        <w:rPr>
          <w:rtl/>
          <w:lang w:eastAsia="he-IL"/>
        </w:rPr>
      </w:pPr>
      <w:bookmarkStart w:id="10561" w:name="_ETM_Q1_5584652"/>
      <w:bookmarkEnd w:id="10561"/>
    </w:p>
    <w:p w14:paraId="04A577C3" w14:textId="00855DDA" w:rsidR="005F45D8" w:rsidRDefault="005F45D8" w:rsidP="005F45D8">
      <w:pPr>
        <w:pStyle w:val="af6"/>
        <w:keepNext/>
        <w:rPr>
          <w:rtl/>
        </w:rPr>
      </w:pPr>
      <w:bookmarkStart w:id="10562" w:name="ET_yor_5069_888"/>
      <w:r w:rsidRPr="005F45D8">
        <w:rPr>
          <w:rStyle w:val="TagStyle"/>
          <w:rtl/>
        </w:rPr>
        <w:t xml:space="preserve"> &lt;&lt; יור &gt;&gt; </w:t>
      </w:r>
      <w:r>
        <w:rPr>
          <w:rtl/>
        </w:rPr>
        <w:t>היו"ר יעקב אשר:</w:t>
      </w:r>
      <w:r w:rsidRPr="005F45D8">
        <w:rPr>
          <w:rStyle w:val="TagStyle"/>
          <w:rtl/>
        </w:rPr>
        <w:t xml:space="preserve"> &lt;&lt; יור &gt;&gt;</w:t>
      </w:r>
      <w:r>
        <w:rPr>
          <w:rtl/>
        </w:rPr>
        <w:t xml:space="preserve">   </w:t>
      </w:r>
      <w:bookmarkEnd w:id="10562"/>
    </w:p>
    <w:p w14:paraId="72A0D6B0" w14:textId="77777777" w:rsidR="005F45D8" w:rsidRDefault="005F45D8" w:rsidP="005F45D8">
      <w:pPr>
        <w:pStyle w:val="KeepWithNext"/>
        <w:rPr>
          <w:rtl/>
          <w:lang w:eastAsia="he-IL"/>
        </w:rPr>
      </w:pPr>
    </w:p>
    <w:p w14:paraId="5C5B7EF5" w14:textId="77777777" w:rsidR="005F45D8" w:rsidRDefault="005F45D8" w:rsidP="005F45D8">
      <w:pPr>
        <w:rPr>
          <w:rtl/>
          <w:lang w:eastAsia="he-IL"/>
        </w:rPr>
      </w:pPr>
      <w:bookmarkStart w:id="10563" w:name="_ETM_Q1_5585403"/>
      <w:bookmarkEnd w:id="10563"/>
      <w:r>
        <w:rPr>
          <w:rFonts w:hint="cs"/>
          <w:rtl/>
          <w:lang w:eastAsia="he-IL"/>
        </w:rPr>
        <w:t>ל</w:t>
      </w:r>
      <w:bookmarkStart w:id="10564" w:name="_ETM_Q1_5582903"/>
      <w:bookmarkEnd w:id="10564"/>
      <w:r>
        <w:rPr>
          <w:rFonts w:hint="cs"/>
          <w:rtl/>
          <w:lang w:eastAsia="he-IL"/>
        </w:rPr>
        <w:t xml:space="preserve">א, לכן אני </w:t>
      </w:r>
      <w:bookmarkStart w:id="10565" w:name="_ETM_Q1_5585655"/>
      <w:bookmarkEnd w:id="10565"/>
      <w:r>
        <w:rPr>
          <w:rFonts w:hint="cs"/>
          <w:rtl/>
          <w:lang w:eastAsia="he-IL"/>
        </w:rPr>
        <w:t xml:space="preserve">אומר </w:t>
      </w:r>
      <w:bookmarkStart w:id="10566" w:name="_ETM_Q1_5584405"/>
      <w:bookmarkEnd w:id="10566"/>
      <w:r>
        <w:rPr>
          <w:rFonts w:hint="cs"/>
          <w:rtl/>
          <w:lang w:eastAsia="he-IL"/>
        </w:rPr>
        <w:t xml:space="preserve">את מה שאני </w:t>
      </w:r>
      <w:bookmarkStart w:id="10567" w:name="_ETM_Q1_5584156"/>
      <w:bookmarkEnd w:id="10567"/>
      <w:r>
        <w:rPr>
          <w:rFonts w:hint="cs"/>
          <w:rtl/>
          <w:lang w:eastAsia="he-IL"/>
        </w:rPr>
        <w:t xml:space="preserve">אומר. אני רוצה שתלמדו. </w:t>
      </w:r>
      <w:bookmarkStart w:id="10568" w:name="_ETM_Q1_5586153"/>
      <w:bookmarkEnd w:id="10568"/>
      <w:r>
        <w:rPr>
          <w:rFonts w:hint="cs"/>
          <w:rtl/>
          <w:lang w:eastAsia="he-IL"/>
        </w:rPr>
        <w:t xml:space="preserve">לא </w:t>
      </w:r>
      <w:bookmarkStart w:id="10569" w:name="_ETM_Q1_5589656"/>
      <w:bookmarkEnd w:id="10569"/>
      <w:r>
        <w:rPr>
          <w:rFonts w:hint="cs"/>
          <w:rtl/>
          <w:lang w:eastAsia="he-IL"/>
        </w:rPr>
        <w:t xml:space="preserve">בכדי </w:t>
      </w:r>
      <w:bookmarkStart w:id="10570" w:name="_ETM_Q1_5587656"/>
      <w:bookmarkEnd w:id="10570"/>
      <w:r>
        <w:rPr>
          <w:rFonts w:hint="cs"/>
          <w:rtl/>
          <w:lang w:eastAsia="he-IL"/>
        </w:rPr>
        <w:t xml:space="preserve">אני </w:t>
      </w:r>
      <w:bookmarkStart w:id="10571" w:name="_ETM_Q1_5585906"/>
      <w:bookmarkEnd w:id="10571"/>
      <w:r>
        <w:rPr>
          <w:rFonts w:hint="cs"/>
          <w:rtl/>
          <w:lang w:eastAsia="he-IL"/>
        </w:rPr>
        <w:t xml:space="preserve">אומר על שנייה ושלישית, אני לא </w:t>
      </w:r>
      <w:bookmarkStart w:id="10572" w:name="_ETM_Q1_5592152"/>
      <w:bookmarkEnd w:id="10572"/>
      <w:r>
        <w:rPr>
          <w:rFonts w:hint="cs"/>
          <w:rtl/>
          <w:lang w:eastAsia="he-IL"/>
        </w:rPr>
        <w:t xml:space="preserve">בא כדי </w:t>
      </w:r>
      <w:bookmarkStart w:id="10573" w:name="_ETM_Q1_5593402"/>
      <w:bookmarkEnd w:id="10573"/>
      <w:r>
        <w:rPr>
          <w:rFonts w:hint="cs"/>
          <w:rtl/>
          <w:lang w:eastAsia="he-IL"/>
        </w:rPr>
        <w:t>להרג</w:t>
      </w:r>
      <w:bookmarkStart w:id="10574" w:name="_ETM_Q1_5592154"/>
      <w:bookmarkEnd w:id="10574"/>
      <w:r>
        <w:rPr>
          <w:rFonts w:hint="cs"/>
          <w:rtl/>
          <w:lang w:eastAsia="he-IL"/>
        </w:rPr>
        <w:t xml:space="preserve">יע אתכם. </w:t>
      </w:r>
      <w:bookmarkStart w:id="10575" w:name="_ETM_Q1_5606153"/>
      <w:bookmarkEnd w:id="10575"/>
      <w:r>
        <w:rPr>
          <w:rFonts w:hint="cs"/>
          <w:rtl/>
          <w:lang w:eastAsia="he-IL"/>
        </w:rPr>
        <w:t xml:space="preserve">אנחנו </w:t>
      </w:r>
      <w:bookmarkStart w:id="10576" w:name="_ETM_Q1_5604404"/>
      <w:bookmarkEnd w:id="10576"/>
      <w:r>
        <w:rPr>
          <w:rFonts w:hint="cs"/>
          <w:rtl/>
          <w:lang w:eastAsia="he-IL"/>
        </w:rPr>
        <w:t xml:space="preserve">נדון </w:t>
      </w:r>
      <w:bookmarkStart w:id="10577" w:name="_ETM_Q1_5605655"/>
      <w:bookmarkEnd w:id="10577"/>
      <w:r>
        <w:rPr>
          <w:rFonts w:hint="cs"/>
          <w:rtl/>
          <w:lang w:eastAsia="he-IL"/>
        </w:rPr>
        <w:t>בכל דבר שעלה כאן</w:t>
      </w:r>
      <w:bookmarkStart w:id="10578" w:name="_ETM_Q1_5595154"/>
      <w:bookmarkStart w:id="10579" w:name="_ETM_Q1_5592656"/>
      <w:bookmarkStart w:id="10580" w:name="_ETM_Q1_5594656"/>
      <w:bookmarkEnd w:id="10578"/>
      <w:bookmarkEnd w:id="10579"/>
      <w:bookmarkEnd w:id="10580"/>
      <w:r>
        <w:rPr>
          <w:rFonts w:hint="cs"/>
          <w:rtl/>
          <w:lang w:eastAsia="he-IL"/>
        </w:rPr>
        <w:t xml:space="preserve"> – גם נקודות נוספות, </w:t>
      </w:r>
      <w:bookmarkStart w:id="10581" w:name="_ETM_Q1_5600403"/>
      <w:bookmarkEnd w:id="10581"/>
      <w:r>
        <w:rPr>
          <w:rFonts w:hint="cs"/>
          <w:rtl/>
          <w:lang w:eastAsia="he-IL"/>
        </w:rPr>
        <w:t xml:space="preserve">דיברו </w:t>
      </w:r>
      <w:bookmarkStart w:id="10582" w:name="_ETM_Q1_5598407"/>
      <w:bookmarkEnd w:id="10582"/>
      <w:r>
        <w:rPr>
          <w:rFonts w:hint="cs"/>
          <w:rtl/>
          <w:lang w:eastAsia="he-IL"/>
        </w:rPr>
        <w:t>איתנו על השאלה אם זה 100</w:t>
      </w:r>
      <w:bookmarkStart w:id="10583" w:name="_ETM_Q1_5599903"/>
      <w:bookmarkEnd w:id="10583"/>
      <w:r>
        <w:rPr>
          <w:rFonts w:hint="cs"/>
          <w:rtl/>
          <w:lang w:eastAsia="he-IL"/>
        </w:rPr>
        <w:t xml:space="preserve"> או 125 מטרים </w:t>
      </w:r>
      <w:bookmarkStart w:id="10584" w:name="_ETM_Q1_5603403"/>
      <w:bookmarkEnd w:id="10584"/>
      <w:r>
        <w:rPr>
          <w:rFonts w:hint="cs"/>
          <w:rtl/>
          <w:lang w:eastAsia="he-IL"/>
        </w:rPr>
        <w:t>ועוד כמה נקודות שאולי נאמר אותן תכף</w:t>
      </w:r>
      <w:bookmarkStart w:id="10585" w:name="_ETM_Q1_5605152"/>
      <w:bookmarkStart w:id="10586" w:name="_ETM_Q1_5606655"/>
      <w:bookmarkStart w:id="10587" w:name="_ETM_Q1_5605656"/>
      <w:bookmarkStart w:id="10588" w:name="_ETM_Q1_5606407"/>
      <w:bookmarkEnd w:id="10585"/>
      <w:bookmarkEnd w:id="10586"/>
      <w:bookmarkEnd w:id="10587"/>
      <w:bookmarkEnd w:id="10588"/>
      <w:r>
        <w:rPr>
          <w:rFonts w:hint="cs"/>
          <w:rtl/>
          <w:lang w:eastAsia="he-IL"/>
        </w:rPr>
        <w:t xml:space="preserve"> – וגם בנקודה הזאת.</w:t>
      </w:r>
      <w:bookmarkStart w:id="10589" w:name="_ETM_Q1_5609903"/>
      <w:bookmarkEnd w:id="10589"/>
      <w:r>
        <w:rPr>
          <w:rFonts w:hint="cs"/>
          <w:rtl/>
          <w:lang w:eastAsia="he-IL"/>
        </w:rPr>
        <w:t xml:space="preserve"> </w:t>
      </w:r>
      <w:bookmarkStart w:id="10590" w:name="_ETM_Q1_5610153"/>
      <w:bookmarkEnd w:id="10590"/>
    </w:p>
    <w:p w14:paraId="6D80BF10" w14:textId="77777777" w:rsidR="005F45D8" w:rsidRDefault="005F45D8" w:rsidP="005F45D8">
      <w:pPr>
        <w:rPr>
          <w:rtl/>
          <w:lang w:eastAsia="he-IL"/>
        </w:rPr>
      </w:pPr>
    </w:p>
    <w:p w14:paraId="26B45D07" w14:textId="3D22721E" w:rsidR="005F45D8" w:rsidRPr="005F45D8" w:rsidRDefault="005F45D8" w:rsidP="005F45D8">
      <w:pPr>
        <w:rPr>
          <w:rtl/>
          <w:lang w:eastAsia="he-IL"/>
        </w:rPr>
      </w:pPr>
      <w:r>
        <w:rPr>
          <w:rFonts w:hint="cs"/>
          <w:rtl/>
          <w:lang w:eastAsia="he-IL"/>
        </w:rPr>
        <w:t>אני בהחל</w:t>
      </w:r>
      <w:bookmarkStart w:id="10591" w:name="_ETM_Q1_5609153"/>
      <w:bookmarkEnd w:id="10591"/>
      <w:r>
        <w:rPr>
          <w:rFonts w:hint="cs"/>
          <w:rtl/>
          <w:lang w:eastAsia="he-IL"/>
        </w:rPr>
        <w:t xml:space="preserve">ט לוקח את זה בצורה אמיתית. זאת אומרת, </w:t>
      </w:r>
      <w:bookmarkStart w:id="10592" w:name="_ETM_Q1_5612903"/>
      <w:bookmarkEnd w:id="10592"/>
      <w:r>
        <w:rPr>
          <w:rFonts w:hint="cs"/>
          <w:rtl/>
          <w:lang w:eastAsia="he-IL"/>
        </w:rPr>
        <w:t xml:space="preserve">אני רוצה </w:t>
      </w:r>
      <w:bookmarkStart w:id="10593" w:name="_ETM_Q1_5612904"/>
      <w:bookmarkStart w:id="10594" w:name="_ETM_Q1_5610652"/>
      <w:bookmarkEnd w:id="10593"/>
      <w:bookmarkEnd w:id="10594"/>
      <w:r>
        <w:rPr>
          <w:rFonts w:hint="cs"/>
          <w:rtl/>
          <w:lang w:eastAsia="he-IL"/>
        </w:rPr>
        <w:t xml:space="preserve">להגיע לאותה תוצאה שאתה </w:t>
      </w:r>
      <w:bookmarkStart w:id="10595" w:name="_ETM_Q1_5614904"/>
      <w:bookmarkEnd w:id="10595"/>
      <w:r>
        <w:rPr>
          <w:rFonts w:hint="cs"/>
          <w:rtl/>
          <w:lang w:eastAsia="he-IL"/>
        </w:rPr>
        <w:t xml:space="preserve">רוצה להגיע </w:t>
      </w:r>
      <w:bookmarkStart w:id="10596" w:name="_ETM_Q1_5613403"/>
      <w:bookmarkEnd w:id="10596"/>
      <w:r>
        <w:rPr>
          <w:rFonts w:hint="cs"/>
          <w:rtl/>
          <w:lang w:eastAsia="he-IL"/>
        </w:rPr>
        <w:t xml:space="preserve">אליה. אנחנו נבחן את </w:t>
      </w:r>
      <w:bookmarkStart w:id="10597" w:name="_ETM_Q1_5616653"/>
      <w:bookmarkEnd w:id="10597"/>
      <w:r>
        <w:rPr>
          <w:rFonts w:hint="cs"/>
          <w:rtl/>
          <w:lang w:eastAsia="he-IL"/>
        </w:rPr>
        <w:t xml:space="preserve">הכלים </w:t>
      </w:r>
      <w:bookmarkStart w:id="10598" w:name="_ETM_Q1_5616154"/>
      <w:bookmarkEnd w:id="10598"/>
      <w:r>
        <w:rPr>
          <w:rFonts w:hint="cs"/>
          <w:rtl/>
          <w:lang w:eastAsia="he-IL"/>
        </w:rPr>
        <w:t>כדי לראות איך להגיע</w:t>
      </w:r>
      <w:bookmarkStart w:id="10599" w:name="_ETM_Q1_5616904"/>
      <w:bookmarkEnd w:id="10599"/>
      <w:r>
        <w:rPr>
          <w:rFonts w:hint="cs"/>
          <w:rtl/>
          <w:lang w:eastAsia="he-IL"/>
        </w:rPr>
        <w:t xml:space="preserve"> אליה. </w:t>
      </w:r>
    </w:p>
    <w:p w14:paraId="3EC4FCC8" w14:textId="77777777" w:rsidR="005F45D8" w:rsidRDefault="005F45D8" w:rsidP="00310C04">
      <w:pPr>
        <w:rPr>
          <w:rtl/>
          <w:lang w:eastAsia="he-IL"/>
        </w:rPr>
      </w:pPr>
      <w:bookmarkStart w:id="10600" w:name="_ETM_Q1_5477902"/>
      <w:bookmarkStart w:id="10601" w:name="_ETM_Q1_5478155"/>
      <w:bookmarkStart w:id="10602" w:name="_ETM_Q1_5553905"/>
      <w:bookmarkEnd w:id="10544"/>
      <w:bookmarkEnd w:id="10600"/>
      <w:bookmarkEnd w:id="10601"/>
      <w:bookmarkEnd w:id="10602"/>
    </w:p>
    <w:p w14:paraId="0F032626" w14:textId="6BD155E5" w:rsidR="005F45D8" w:rsidRDefault="005F45D8" w:rsidP="005F45D8">
      <w:pPr>
        <w:pStyle w:val="af9"/>
        <w:keepNext/>
        <w:rPr>
          <w:rtl/>
          <w:lang w:eastAsia="he-IL"/>
        </w:rPr>
      </w:pPr>
      <w:bookmarkStart w:id="10603" w:name="ET_guest_856726_889"/>
      <w:r w:rsidRPr="005F45D8">
        <w:rPr>
          <w:rStyle w:val="TagStyle"/>
          <w:rtl/>
        </w:rPr>
        <w:t xml:space="preserve"> &lt;&lt; אורח &gt;&gt; </w:t>
      </w:r>
      <w:r>
        <w:rPr>
          <w:rtl/>
          <w:lang w:eastAsia="he-IL"/>
        </w:rPr>
        <w:t>תומר פרידמן:</w:t>
      </w:r>
      <w:r w:rsidRPr="005F45D8">
        <w:rPr>
          <w:rStyle w:val="TagStyle"/>
          <w:rtl/>
        </w:rPr>
        <w:t xml:space="preserve"> &lt;&lt; אורח &gt;&gt;</w:t>
      </w:r>
      <w:r>
        <w:rPr>
          <w:rtl/>
          <w:lang w:eastAsia="he-IL"/>
        </w:rPr>
        <w:t xml:space="preserve">   </w:t>
      </w:r>
      <w:bookmarkEnd w:id="10603"/>
    </w:p>
    <w:p w14:paraId="23BDF226" w14:textId="77777777" w:rsidR="005F45D8" w:rsidRDefault="005F45D8" w:rsidP="005F45D8">
      <w:pPr>
        <w:pStyle w:val="KeepWithNext"/>
        <w:rPr>
          <w:rtl/>
          <w:lang w:eastAsia="he-IL"/>
        </w:rPr>
      </w:pPr>
    </w:p>
    <w:p w14:paraId="2B1B8C0E" w14:textId="70372AFC" w:rsidR="005F45D8" w:rsidRDefault="005F45D8" w:rsidP="005F45D8">
      <w:pPr>
        <w:rPr>
          <w:rtl/>
          <w:lang w:eastAsia="he-IL"/>
        </w:rPr>
      </w:pPr>
      <w:r>
        <w:rPr>
          <w:rFonts w:hint="cs"/>
          <w:rtl/>
          <w:lang w:eastAsia="he-IL"/>
        </w:rPr>
        <w:t>קודם כול, אני מאוד מודה לאדוני</w:t>
      </w:r>
      <w:bookmarkStart w:id="10604" w:name="_ETM_Q1_5615405"/>
      <w:bookmarkStart w:id="10605" w:name="_ETM_Q1_5612655"/>
      <w:bookmarkStart w:id="10606" w:name="_ETM_Q1_5609155"/>
      <w:bookmarkStart w:id="10607" w:name="_ETM_Q1_5613406"/>
      <w:bookmarkStart w:id="10608" w:name="_ETM_Q1_5622154"/>
      <w:bookmarkStart w:id="10609" w:name="_ETM_Q1_5619405"/>
      <w:bookmarkEnd w:id="10604"/>
      <w:bookmarkEnd w:id="10605"/>
      <w:bookmarkEnd w:id="10606"/>
      <w:bookmarkEnd w:id="10607"/>
      <w:bookmarkEnd w:id="10608"/>
      <w:bookmarkEnd w:id="10609"/>
      <w:r>
        <w:rPr>
          <w:rFonts w:hint="cs"/>
          <w:rtl/>
          <w:lang w:eastAsia="he-IL"/>
        </w:rPr>
        <w:t xml:space="preserve">. אני רק רוצה לומר שאני הבנתי שהייתה התנגדות </w:t>
      </w:r>
      <w:bookmarkStart w:id="10610" w:name="_ETM_Q1_5622405"/>
      <w:bookmarkEnd w:id="10610"/>
      <w:r>
        <w:rPr>
          <w:rFonts w:hint="cs"/>
          <w:rtl/>
          <w:lang w:eastAsia="he-IL"/>
        </w:rPr>
        <w:t>לסע</w:t>
      </w:r>
      <w:bookmarkStart w:id="10611" w:name="_ETM_Q1_5624653"/>
      <w:bookmarkEnd w:id="10611"/>
      <w:r>
        <w:rPr>
          <w:rFonts w:hint="cs"/>
          <w:rtl/>
          <w:lang w:eastAsia="he-IL"/>
        </w:rPr>
        <w:t xml:space="preserve">יף הזה </w:t>
      </w:r>
      <w:bookmarkStart w:id="10612" w:name="_ETM_Q1_5621156"/>
      <w:bookmarkEnd w:id="10612"/>
      <w:r>
        <w:rPr>
          <w:rFonts w:hint="cs"/>
          <w:rtl/>
          <w:lang w:eastAsia="he-IL"/>
        </w:rPr>
        <w:t>ג</w:t>
      </w:r>
      <w:bookmarkStart w:id="10613" w:name="_ETM_Q1_5619155"/>
      <w:bookmarkEnd w:id="10613"/>
      <w:r>
        <w:rPr>
          <w:rFonts w:hint="cs"/>
          <w:rtl/>
          <w:lang w:eastAsia="he-IL"/>
        </w:rPr>
        <w:t>ם מהייעוץ המשפטי</w:t>
      </w:r>
      <w:bookmarkStart w:id="10614" w:name="_ETM_Q1_5610653"/>
      <w:bookmarkEnd w:id="10614"/>
      <w:r>
        <w:rPr>
          <w:rFonts w:hint="cs"/>
          <w:rtl/>
          <w:lang w:eastAsia="he-IL"/>
        </w:rPr>
        <w:t xml:space="preserve"> לוועדה.</w:t>
      </w:r>
    </w:p>
    <w:p w14:paraId="2D3272B6" w14:textId="77777777" w:rsidR="005F45D8" w:rsidRDefault="005F45D8" w:rsidP="005F45D8">
      <w:pPr>
        <w:rPr>
          <w:rtl/>
          <w:lang w:eastAsia="he-IL"/>
        </w:rPr>
      </w:pPr>
      <w:bookmarkStart w:id="10615" w:name="_ETM_Q1_5611903"/>
      <w:bookmarkStart w:id="10616" w:name="_ETM_Q1_5612153"/>
      <w:bookmarkEnd w:id="10615"/>
      <w:bookmarkEnd w:id="10616"/>
    </w:p>
    <w:p w14:paraId="36CDE60C" w14:textId="7B1CC40A" w:rsidR="005F45D8" w:rsidRDefault="005F45D8" w:rsidP="005F45D8">
      <w:pPr>
        <w:pStyle w:val="af6"/>
        <w:keepNext/>
        <w:rPr>
          <w:rtl/>
        </w:rPr>
      </w:pPr>
      <w:bookmarkStart w:id="10617" w:name="ET_yor_5069_890"/>
      <w:r w:rsidRPr="005F45D8">
        <w:rPr>
          <w:rStyle w:val="TagStyle"/>
          <w:rtl/>
        </w:rPr>
        <w:t xml:space="preserve"> &lt;&lt; יור &gt;&gt; </w:t>
      </w:r>
      <w:r>
        <w:rPr>
          <w:rtl/>
        </w:rPr>
        <w:t>היו"ר יעקב אשר:</w:t>
      </w:r>
      <w:r w:rsidRPr="005F45D8">
        <w:rPr>
          <w:rStyle w:val="TagStyle"/>
          <w:rtl/>
        </w:rPr>
        <w:t xml:space="preserve"> &lt;&lt; יור &gt;&gt;</w:t>
      </w:r>
      <w:r>
        <w:rPr>
          <w:rtl/>
        </w:rPr>
        <w:t xml:space="preserve">   </w:t>
      </w:r>
      <w:bookmarkEnd w:id="10617"/>
    </w:p>
    <w:p w14:paraId="3E7FD159" w14:textId="77777777" w:rsidR="005F45D8" w:rsidRDefault="005F45D8" w:rsidP="005F45D8">
      <w:pPr>
        <w:pStyle w:val="KeepWithNext"/>
        <w:rPr>
          <w:rtl/>
          <w:lang w:eastAsia="he-IL"/>
        </w:rPr>
      </w:pPr>
    </w:p>
    <w:p w14:paraId="6796DB75" w14:textId="087660A5" w:rsidR="005F45D8" w:rsidRDefault="005F45D8" w:rsidP="005F45D8">
      <w:pPr>
        <w:rPr>
          <w:rtl/>
          <w:lang w:eastAsia="he-IL"/>
        </w:rPr>
      </w:pPr>
      <w:bookmarkStart w:id="10618" w:name="_ETM_Q1_5612902"/>
      <w:bookmarkEnd w:id="10618"/>
      <w:r>
        <w:rPr>
          <w:rFonts w:hint="cs"/>
          <w:rtl/>
          <w:lang w:eastAsia="he-IL"/>
        </w:rPr>
        <w:t xml:space="preserve">נכון. </w:t>
      </w:r>
      <w:bookmarkStart w:id="10619" w:name="_ETM_Q1_5613907"/>
      <w:bookmarkStart w:id="10620" w:name="_ETM_Q1_5617656"/>
      <w:bookmarkEnd w:id="10619"/>
      <w:bookmarkEnd w:id="10620"/>
    </w:p>
    <w:p w14:paraId="4DC8195D" w14:textId="77777777" w:rsidR="005F45D8" w:rsidRDefault="005F45D8" w:rsidP="005F45D8">
      <w:pPr>
        <w:rPr>
          <w:rtl/>
          <w:lang w:eastAsia="he-IL"/>
        </w:rPr>
      </w:pPr>
      <w:bookmarkStart w:id="10621" w:name="_ETM_Q1_5625904"/>
      <w:bookmarkStart w:id="10622" w:name="_ETM_Q1_5626902"/>
      <w:bookmarkEnd w:id="10621"/>
      <w:bookmarkEnd w:id="10622"/>
    </w:p>
    <w:p w14:paraId="5F77A69E" w14:textId="757276F1" w:rsidR="005F45D8" w:rsidRDefault="005F45D8" w:rsidP="005F45D8">
      <w:pPr>
        <w:pStyle w:val="af9"/>
        <w:keepNext/>
        <w:rPr>
          <w:rtl/>
          <w:lang w:eastAsia="he-IL"/>
        </w:rPr>
      </w:pPr>
      <w:bookmarkStart w:id="10623" w:name="ET_guest_856726_891"/>
      <w:r w:rsidRPr="005F45D8">
        <w:rPr>
          <w:rStyle w:val="TagStyle"/>
          <w:rtl/>
        </w:rPr>
        <w:t xml:space="preserve"> &lt;&lt; אורח &gt;&gt; </w:t>
      </w:r>
      <w:r>
        <w:rPr>
          <w:rtl/>
          <w:lang w:eastAsia="he-IL"/>
        </w:rPr>
        <w:t>תומר פרידמן:</w:t>
      </w:r>
      <w:r w:rsidRPr="005F45D8">
        <w:rPr>
          <w:rStyle w:val="TagStyle"/>
          <w:rtl/>
        </w:rPr>
        <w:t xml:space="preserve"> &lt;&lt; אורח &gt;&gt;</w:t>
      </w:r>
      <w:r>
        <w:rPr>
          <w:rtl/>
          <w:lang w:eastAsia="he-IL"/>
        </w:rPr>
        <w:t xml:space="preserve">   </w:t>
      </w:r>
      <w:bookmarkEnd w:id="10623"/>
    </w:p>
    <w:p w14:paraId="09852415" w14:textId="77777777" w:rsidR="005F45D8" w:rsidRDefault="005F45D8" w:rsidP="005F45D8">
      <w:pPr>
        <w:pStyle w:val="KeepWithNext"/>
        <w:rPr>
          <w:rtl/>
          <w:lang w:eastAsia="he-IL"/>
        </w:rPr>
      </w:pPr>
    </w:p>
    <w:p w14:paraId="05A6FBE9" w14:textId="6BAB1236" w:rsidR="005F45D8" w:rsidRDefault="005F45D8" w:rsidP="005F45D8">
      <w:pPr>
        <w:rPr>
          <w:rtl/>
          <w:lang w:eastAsia="he-IL"/>
        </w:rPr>
      </w:pPr>
      <w:bookmarkStart w:id="10624" w:name="_ETM_Q1_5627654"/>
      <w:bookmarkStart w:id="10625" w:name="_ETM_Q1_5624654"/>
      <w:bookmarkStart w:id="10626" w:name="_ETM_Q1_5621654"/>
      <w:bookmarkStart w:id="10627" w:name="_ETM_Q1_5623651"/>
      <w:bookmarkEnd w:id="10624"/>
      <w:bookmarkEnd w:id="10625"/>
      <w:bookmarkEnd w:id="10626"/>
      <w:bookmarkEnd w:id="10627"/>
      <w:r>
        <w:rPr>
          <w:rFonts w:hint="cs"/>
          <w:rtl/>
          <w:lang w:eastAsia="he-IL"/>
        </w:rPr>
        <w:t xml:space="preserve">עוד </w:t>
      </w:r>
      <w:bookmarkStart w:id="10628" w:name="_ETM_Q1_5624154"/>
      <w:bookmarkEnd w:id="10628"/>
      <w:r>
        <w:rPr>
          <w:rFonts w:hint="cs"/>
          <w:rtl/>
          <w:lang w:eastAsia="he-IL"/>
        </w:rPr>
        <w:t>פעם, למרות שאני לא חוש</w:t>
      </w:r>
      <w:bookmarkStart w:id="10629" w:name="_ETM_Q1_5626153"/>
      <w:bookmarkEnd w:id="10629"/>
      <w:r>
        <w:rPr>
          <w:rFonts w:hint="cs"/>
          <w:rtl/>
          <w:lang w:eastAsia="he-IL"/>
        </w:rPr>
        <w:t xml:space="preserve">ב שיהיה פה איזשהו ניסיון </w:t>
      </w:r>
      <w:bookmarkStart w:id="10630" w:name="_ETM_Q1_5626906"/>
      <w:bookmarkEnd w:id="10630"/>
      <w:r>
        <w:rPr>
          <w:rFonts w:hint="cs"/>
          <w:rtl/>
          <w:lang w:eastAsia="he-IL"/>
        </w:rPr>
        <w:t>- - -</w:t>
      </w:r>
      <w:bookmarkStart w:id="10631" w:name="_ETM_Q1_5625656"/>
      <w:bookmarkEnd w:id="10631"/>
    </w:p>
    <w:p w14:paraId="571FC3EE" w14:textId="77777777" w:rsidR="005F45D8" w:rsidRDefault="005F45D8" w:rsidP="005F45D8">
      <w:pPr>
        <w:rPr>
          <w:rtl/>
          <w:lang w:eastAsia="he-IL"/>
        </w:rPr>
      </w:pPr>
      <w:bookmarkStart w:id="10632" w:name="_ETM_Q1_5627406"/>
      <w:bookmarkStart w:id="10633" w:name="_ETM_Q1_5627903"/>
      <w:bookmarkEnd w:id="10632"/>
      <w:bookmarkEnd w:id="10633"/>
    </w:p>
    <w:p w14:paraId="0A9E6376" w14:textId="5F432786" w:rsidR="005F45D8" w:rsidRDefault="005F45D8" w:rsidP="005F45D8">
      <w:pPr>
        <w:pStyle w:val="af6"/>
        <w:keepNext/>
        <w:rPr>
          <w:rtl/>
        </w:rPr>
      </w:pPr>
      <w:bookmarkStart w:id="10634" w:name="ET_yor_5069_892"/>
      <w:r w:rsidRPr="005F45D8">
        <w:rPr>
          <w:rStyle w:val="TagStyle"/>
          <w:rtl/>
        </w:rPr>
        <w:t xml:space="preserve"> &lt;&lt; יור &gt;&gt; </w:t>
      </w:r>
      <w:r>
        <w:rPr>
          <w:rtl/>
        </w:rPr>
        <w:t>היו"ר יעקב אשר:</w:t>
      </w:r>
      <w:r w:rsidRPr="005F45D8">
        <w:rPr>
          <w:rStyle w:val="TagStyle"/>
          <w:rtl/>
        </w:rPr>
        <w:t xml:space="preserve"> &lt;&lt; יור &gt;&gt;</w:t>
      </w:r>
      <w:r>
        <w:rPr>
          <w:rtl/>
        </w:rPr>
        <w:t xml:space="preserve">   </w:t>
      </w:r>
      <w:bookmarkEnd w:id="10634"/>
    </w:p>
    <w:p w14:paraId="1CABF96A" w14:textId="77777777" w:rsidR="005F45D8" w:rsidRDefault="005F45D8" w:rsidP="005F45D8">
      <w:pPr>
        <w:pStyle w:val="KeepWithNext"/>
        <w:rPr>
          <w:rtl/>
          <w:lang w:eastAsia="he-IL"/>
        </w:rPr>
      </w:pPr>
    </w:p>
    <w:p w14:paraId="170107F7" w14:textId="3F54FA02" w:rsidR="005F45D8" w:rsidRDefault="005F45D8" w:rsidP="005F45D8">
      <w:pPr>
        <w:rPr>
          <w:rtl/>
          <w:lang w:eastAsia="he-IL"/>
        </w:rPr>
      </w:pPr>
      <w:bookmarkStart w:id="10635" w:name="_ETM_Q1_5628652"/>
      <w:bookmarkEnd w:id="10635"/>
      <w:r>
        <w:rPr>
          <w:rFonts w:hint="cs"/>
          <w:rtl/>
          <w:lang w:eastAsia="he-IL"/>
        </w:rPr>
        <w:t xml:space="preserve">לא, </w:t>
      </w:r>
      <w:bookmarkStart w:id="10636" w:name="_ETM_Q1_5627402"/>
      <w:bookmarkEnd w:id="10636"/>
      <w:r>
        <w:rPr>
          <w:rFonts w:hint="cs"/>
          <w:rtl/>
          <w:lang w:eastAsia="he-IL"/>
        </w:rPr>
        <w:t xml:space="preserve">הוא לא דיבר על ניסיון. </w:t>
      </w:r>
      <w:bookmarkStart w:id="10637" w:name="_ETM_Q1_5630154"/>
      <w:bookmarkEnd w:id="10637"/>
      <w:r>
        <w:rPr>
          <w:rFonts w:hint="cs"/>
          <w:rtl/>
          <w:lang w:eastAsia="he-IL"/>
        </w:rPr>
        <w:t xml:space="preserve">בדברים </w:t>
      </w:r>
      <w:bookmarkStart w:id="10638" w:name="_ETM_Q1_5632651"/>
      <w:bookmarkEnd w:id="10638"/>
      <w:r>
        <w:rPr>
          <w:rFonts w:hint="cs"/>
          <w:rtl/>
          <w:lang w:eastAsia="he-IL"/>
        </w:rPr>
        <w:t xml:space="preserve">הללו, </w:t>
      </w:r>
      <w:bookmarkStart w:id="10639" w:name="_ETM_Q1_5630901"/>
      <w:bookmarkEnd w:id="10639"/>
      <w:r>
        <w:rPr>
          <w:rFonts w:hint="cs"/>
          <w:rtl/>
          <w:lang w:eastAsia="he-IL"/>
        </w:rPr>
        <w:t>הייעו</w:t>
      </w:r>
      <w:bookmarkStart w:id="10640" w:name="_ETM_Q1_5629905"/>
      <w:bookmarkEnd w:id="10640"/>
      <w:r>
        <w:rPr>
          <w:rFonts w:hint="cs"/>
          <w:rtl/>
          <w:lang w:eastAsia="he-IL"/>
        </w:rPr>
        <w:t>ץ המשפטי של הוועדה בא ואומר - - -</w:t>
      </w:r>
      <w:bookmarkStart w:id="10641" w:name="_ETM_Q1_5629152"/>
      <w:bookmarkEnd w:id="10641"/>
    </w:p>
    <w:p w14:paraId="5EF36F8D" w14:textId="77777777" w:rsidR="005F45D8" w:rsidRDefault="005F45D8" w:rsidP="005F45D8">
      <w:pPr>
        <w:rPr>
          <w:rtl/>
          <w:lang w:eastAsia="he-IL"/>
        </w:rPr>
      </w:pPr>
      <w:bookmarkStart w:id="10642" w:name="_ETM_Q1_5629402"/>
      <w:bookmarkStart w:id="10643" w:name="_ETM_Q1_5629904"/>
      <w:bookmarkEnd w:id="10642"/>
      <w:bookmarkEnd w:id="10643"/>
    </w:p>
    <w:p w14:paraId="19A48324" w14:textId="56E1FF8C" w:rsidR="005F45D8" w:rsidRDefault="005F45D8" w:rsidP="005F45D8">
      <w:pPr>
        <w:pStyle w:val="a4"/>
        <w:keepNext/>
        <w:rPr>
          <w:rtl/>
        </w:rPr>
      </w:pPr>
      <w:bookmarkStart w:id="10644" w:name="ET_speaker_6150_893"/>
      <w:r w:rsidRPr="005F45D8">
        <w:rPr>
          <w:rStyle w:val="TagStyle"/>
          <w:rtl/>
        </w:rPr>
        <w:t xml:space="preserve"> &lt;&lt; דובר &gt;&gt; </w:t>
      </w:r>
      <w:r>
        <w:rPr>
          <w:rtl/>
        </w:rPr>
        <w:t>מיכל מרים וולדיגר (הציונות הדתית):</w:t>
      </w:r>
      <w:r w:rsidRPr="005F45D8">
        <w:rPr>
          <w:rStyle w:val="TagStyle"/>
          <w:rtl/>
        </w:rPr>
        <w:t xml:space="preserve"> &lt;&lt; דובר &gt;&gt;</w:t>
      </w:r>
      <w:r>
        <w:rPr>
          <w:rtl/>
        </w:rPr>
        <w:t xml:space="preserve">   </w:t>
      </w:r>
      <w:bookmarkEnd w:id="10644"/>
    </w:p>
    <w:p w14:paraId="766B5222" w14:textId="77777777" w:rsidR="005F45D8" w:rsidRDefault="005F45D8" w:rsidP="005F45D8">
      <w:pPr>
        <w:pStyle w:val="KeepWithNext"/>
        <w:rPr>
          <w:rtl/>
          <w:lang w:eastAsia="he-IL"/>
        </w:rPr>
      </w:pPr>
    </w:p>
    <w:p w14:paraId="3834840F" w14:textId="7017E377" w:rsidR="005F45D8" w:rsidRDefault="005F45D8" w:rsidP="005F45D8">
      <w:pPr>
        <w:rPr>
          <w:rtl/>
          <w:lang w:eastAsia="he-IL"/>
        </w:rPr>
      </w:pPr>
      <w:bookmarkStart w:id="10645" w:name="_ETM_Q1_5630905"/>
      <w:bookmarkEnd w:id="10645"/>
      <w:r>
        <w:rPr>
          <w:rFonts w:hint="cs"/>
          <w:rtl/>
          <w:lang w:eastAsia="he-IL"/>
        </w:rPr>
        <w:t xml:space="preserve">יש כללים רגילים שיחולו גם פה. </w:t>
      </w:r>
    </w:p>
    <w:p w14:paraId="084342D6" w14:textId="77777777" w:rsidR="005F45D8" w:rsidRDefault="005F45D8" w:rsidP="005F45D8">
      <w:pPr>
        <w:rPr>
          <w:rtl/>
          <w:lang w:eastAsia="he-IL"/>
        </w:rPr>
      </w:pPr>
      <w:bookmarkStart w:id="10646" w:name="_ETM_Q1_5635660"/>
      <w:bookmarkStart w:id="10647" w:name="_ETM_Q1_5636155"/>
      <w:bookmarkStart w:id="10648" w:name="_ETM_Q1_5633155"/>
      <w:bookmarkEnd w:id="10646"/>
      <w:bookmarkEnd w:id="10647"/>
      <w:bookmarkEnd w:id="10648"/>
    </w:p>
    <w:p w14:paraId="7202F2F1" w14:textId="530DC73B" w:rsidR="005F45D8" w:rsidRDefault="005F45D8" w:rsidP="005F45D8">
      <w:pPr>
        <w:pStyle w:val="af6"/>
        <w:keepNext/>
        <w:rPr>
          <w:rtl/>
        </w:rPr>
      </w:pPr>
      <w:bookmarkStart w:id="10649" w:name="ET_yor_5069_894"/>
      <w:r w:rsidRPr="005F45D8">
        <w:rPr>
          <w:rStyle w:val="TagStyle"/>
          <w:rtl/>
        </w:rPr>
        <w:t xml:space="preserve"> &lt;&lt; יור &gt;&gt; </w:t>
      </w:r>
      <w:r>
        <w:rPr>
          <w:rtl/>
        </w:rPr>
        <w:t>היו"ר יעקב אשר:</w:t>
      </w:r>
      <w:r w:rsidRPr="005F45D8">
        <w:rPr>
          <w:rStyle w:val="TagStyle"/>
          <w:rtl/>
        </w:rPr>
        <w:t xml:space="preserve"> &lt;&lt; יור &gt;&gt;</w:t>
      </w:r>
      <w:r>
        <w:rPr>
          <w:rtl/>
        </w:rPr>
        <w:t xml:space="preserve">   </w:t>
      </w:r>
      <w:bookmarkEnd w:id="10649"/>
    </w:p>
    <w:p w14:paraId="027AA932" w14:textId="77777777" w:rsidR="005F45D8" w:rsidRDefault="005F45D8" w:rsidP="005F45D8">
      <w:pPr>
        <w:pStyle w:val="KeepWithNext"/>
        <w:rPr>
          <w:rtl/>
          <w:lang w:eastAsia="he-IL"/>
        </w:rPr>
      </w:pPr>
    </w:p>
    <w:p w14:paraId="04F693B0" w14:textId="69BF5189" w:rsidR="005F45D8" w:rsidRDefault="005F45D8" w:rsidP="005F45D8">
      <w:pPr>
        <w:rPr>
          <w:rtl/>
          <w:lang w:eastAsia="he-IL"/>
        </w:rPr>
      </w:pPr>
      <w:bookmarkStart w:id="10650" w:name="_ETM_Q1_5632906"/>
      <w:bookmarkStart w:id="10651" w:name="_ETM_Q1_5630652"/>
      <w:bookmarkEnd w:id="10650"/>
      <w:bookmarkEnd w:id="10651"/>
      <w:r>
        <w:rPr>
          <w:rFonts w:hint="cs"/>
          <w:rtl/>
          <w:lang w:eastAsia="he-IL"/>
        </w:rPr>
        <w:t>כמו שאתה יודע, בדברים הללו</w:t>
      </w:r>
      <w:bookmarkStart w:id="10652" w:name="_ETM_Q1_5637903"/>
      <w:bookmarkStart w:id="10653" w:name="_ETM_Q1_5637407"/>
      <w:bookmarkEnd w:id="10652"/>
      <w:bookmarkEnd w:id="10653"/>
      <w:r>
        <w:rPr>
          <w:rFonts w:hint="cs"/>
          <w:rtl/>
          <w:lang w:eastAsia="he-IL"/>
        </w:rPr>
        <w:t>, אני לא אומר להם רק</w:t>
      </w:r>
      <w:bookmarkStart w:id="10654" w:name="_ETM_Q1_5639902"/>
      <w:bookmarkStart w:id="10655" w:name="_ETM_Q1_5637153"/>
      <w:bookmarkEnd w:id="10654"/>
      <w:bookmarkEnd w:id="10655"/>
      <w:r>
        <w:rPr>
          <w:rFonts w:hint="cs"/>
          <w:rtl/>
          <w:lang w:eastAsia="he-IL"/>
        </w:rPr>
        <w:t xml:space="preserve"> דברים</w:t>
      </w:r>
      <w:bookmarkStart w:id="10656" w:name="_ETM_Q1_5639155"/>
      <w:bookmarkStart w:id="10657" w:name="_ETM_Q1_5637155"/>
      <w:bookmarkEnd w:id="10656"/>
      <w:bookmarkEnd w:id="10657"/>
      <w:r>
        <w:rPr>
          <w:rFonts w:hint="cs"/>
          <w:rtl/>
          <w:lang w:eastAsia="he-IL"/>
        </w:rPr>
        <w:t xml:space="preserve"> שאני רוצה, </w:t>
      </w:r>
      <w:bookmarkStart w:id="10658" w:name="_ETM_Q1_5640653"/>
      <w:bookmarkStart w:id="10659" w:name="_ETM_Q1_5637653"/>
      <w:bookmarkEnd w:id="10658"/>
      <w:bookmarkEnd w:id="10659"/>
      <w:r>
        <w:rPr>
          <w:rFonts w:hint="cs"/>
          <w:rtl/>
          <w:lang w:eastAsia="he-IL"/>
        </w:rPr>
        <w:t>המציעים רוצים</w:t>
      </w:r>
      <w:bookmarkStart w:id="10660" w:name="_ETM_Q1_5640901"/>
      <w:bookmarkStart w:id="10661" w:name="_ETM_Q1_5638651"/>
      <w:bookmarkEnd w:id="10660"/>
      <w:bookmarkEnd w:id="10661"/>
      <w:r>
        <w:rPr>
          <w:rFonts w:hint="cs"/>
          <w:rtl/>
          <w:lang w:eastAsia="he-IL"/>
        </w:rPr>
        <w:t xml:space="preserve"> או שהממשלה רוצה. </w:t>
      </w:r>
      <w:bookmarkStart w:id="10662" w:name="_ETM_Q1_5641154"/>
      <w:bookmarkEnd w:id="10662"/>
    </w:p>
    <w:p w14:paraId="1A8857CC" w14:textId="77777777" w:rsidR="005F45D8" w:rsidRDefault="005F45D8" w:rsidP="005F45D8">
      <w:pPr>
        <w:rPr>
          <w:rtl/>
          <w:lang w:eastAsia="he-IL"/>
        </w:rPr>
      </w:pPr>
      <w:bookmarkStart w:id="10663" w:name="_ETM_Q1_5641401"/>
      <w:bookmarkStart w:id="10664" w:name="_ETM_Q1_5644405"/>
      <w:bookmarkEnd w:id="10663"/>
      <w:bookmarkEnd w:id="10664"/>
    </w:p>
    <w:p w14:paraId="4C410D96" w14:textId="4F1ECA22" w:rsidR="005F45D8" w:rsidRDefault="005F45D8" w:rsidP="005F45D8">
      <w:pPr>
        <w:pStyle w:val="af9"/>
        <w:keepNext/>
        <w:rPr>
          <w:rtl/>
          <w:lang w:eastAsia="he-IL"/>
        </w:rPr>
      </w:pPr>
      <w:bookmarkStart w:id="10665" w:name="ET_guest_856726_895"/>
      <w:r w:rsidRPr="005F45D8">
        <w:rPr>
          <w:rStyle w:val="TagStyle"/>
          <w:rtl/>
        </w:rPr>
        <w:t xml:space="preserve"> &lt;&lt; אורח &gt;&gt; </w:t>
      </w:r>
      <w:r>
        <w:rPr>
          <w:rtl/>
          <w:lang w:eastAsia="he-IL"/>
        </w:rPr>
        <w:t>תומר פרידמן:</w:t>
      </w:r>
      <w:r w:rsidRPr="005F45D8">
        <w:rPr>
          <w:rStyle w:val="TagStyle"/>
          <w:rtl/>
        </w:rPr>
        <w:t xml:space="preserve"> &lt;&lt; אורח &gt;&gt;</w:t>
      </w:r>
      <w:r>
        <w:rPr>
          <w:rtl/>
          <w:lang w:eastAsia="he-IL"/>
        </w:rPr>
        <w:t xml:space="preserve">   </w:t>
      </w:r>
      <w:bookmarkEnd w:id="10665"/>
    </w:p>
    <w:p w14:paraId="4F103C2B" w14:textId="77777777" w:rsidR="005F45D8" w:rsidRDefault="005F45D8" w:rsidP="005F45D8">
      <w:pPr>
        <w:pStyle w:val="KeepWithNext"/>
        <w:rPr>
          <w:rtl/>
          <w:lang w:eastAsia="he-IL"/>
        </w:rPr>
      </w:pPr>
    </w:p>
    <w:p w14:paraId="0734B871" w14:textId="6F7DAB6B" w:rsidR="005F45D8" w:rsidRDefault="005F45D8" w:rsidP="005F45D8">
      <w:pPr>
        <w:rPr>
          <w:rtl/>
          <w:lang w:eastAsia="he-IL"/>
        </w:rPr>
      </w:pPr>
      <w:bookmarkStart w:id="10666" w:name="_ETM_Q1_5645404"/>
      <w:bookmarkStart w:id="10667" w:name="_ETM_Q1_5642404"/>
      <w:bookmarkStart w:id="10668" w:name="_ETM_Q1_5639404"/>
      <w:bookmarkEnd w:id="10666"/>
      <w:bookmarkEnd w:id="10667"/>
      <w:bookmarkEnd w:id="10668"/>
      <w:r>
        <w:rPr>
          <w:rFonts w:hint="cs"/>
          <w:rtl/>
          <w:lang w:eastAsia="he-IL"/>
        </w:rPr>
        <w:t xml:space="preserve">רק אומר לאדוני מה ההבדל היחיד. </w:t>
      </w:r>
    </w:p>
    <w:p w14:paraId="2735D12C" w14:textId="77777777" w:rsidR="005F45D8" w:rsidRDefault="005F45D8" w:rsidP="005F45D8">
      <w:pPr>
        <w:rPr>
          <w:rtl/>
          <w:lang w:eastAsia="he-IL"/>
        </w:rPr>
      </w:pPr>
      <w:bookmarkStart w:id="10669" w:name="_ETM_Q1_5645152"/>
      <w:bookmarkStart w:id="10670" w:name="_ETM_Q1_5645651"/>
      <w:bookmarkEnd w:id="10669"/>
      <w:bookmarkEnd w:id="10670"/>
    </w:p>
    <w:p w14:paraId="44D05602" w14:textId="784C3E4C" w:rsidR="005F45D8" w:rsidRDefault="005F45D8" w:rsidP="005F45D8">
      <w:pPr>
        <w:pStyle w:val="af6"/>
        <w:keepNext/>
        <w:rPr>
          <w:rtl/>
        </w:rPr>
      </w:pPr>
      <w:bookmarkStart w:id="10671" w:name="ET_yor_5069_896"/>
      <w:r w:rsidRPr="005F45D8">
        <w:rPr>
          <w:rStyle w:val="TagStyle"/>
          <w:rtl/>
        </w:rPr>
        <w:t xml:space="preserve"> &lt;&lt; יור &gt;&gt; </w:t>
      </w:r>
      <w:r>
        <w:rPr>
          <w:rtl/>
        </w:rPr>
        <w:t>היו"ר יעקב אשר:</w:t>
      </w:r>
      <w:r w:rsidRPr="005F45D8">
        <w:rPr>
          <w:rStyle w:val="TagStyle"/>
          <w:rtl/>
        </w:rPr>
        <w:t xml:space="preserve"> &lt;&lt; יור &gt;&gt;</w:t>
      </w:r>
      <w:r>
        <w:rPr>
          <w:rtl/>
        </w:rPr>
        <w:t xml:space="preserve">   </w:t>
      </w:r>
      <w:bookmarkEnd w:id="10671"/>
    </w:p>
    <w:p w14:paraId="65622C0B" w14:textId="77777777" w:rsidR="005F45D8" w:rsidRDefault="005F45D8" w:rsidP="005F45D8">
      <w:pPr>
        <w:pStyle w:val="KeepWithNext"/>
        <w:rPr>
          <w:rtl/>
          <w:lang w:eastAsia="he-IL"/>
        </w:rPr>
      </w:pPr>
    </w:p>
    <w:p w14:paraId="67D7141A" w14:textId="77777777" w:rsidR="009B727C" w:rsidRDefault="005F45D8" w:rsidP="005F45D8">
      <w:pPr>
        <w:rPr>
          <w:rtl/>
          <w:lang w:eastAsia="he-IL"/>
        </w:rPr>
      </w:pPr>
      <w:bookmarkStart w:id="10672" w:name="_ETM_Q1_5646407"/>
      <w:bookmarkStart w:id="10673" w:name="_ETM_Q1_5643905"/>
      <w:bookmarkEnd w:id="10672"/>
      <w:bookmarkEnd w:id="10673"/>
      <w:r>
        <w:rPr>
          <w:rFonts w:hint="cs"/>
          <w:rtl/>
          <w:lang w:eastAsia="he-IL"/>
        </w:rPr>
        <w:t>אני מתייחס לייעוץ המשפטי</w:t>
      </w:r>
      <w:bookmarkStart w:id="10674" w:name="_ETM_Q1_5644652"/>
      <w:bookmarkEnd w:id="10674"/>
      <w:r>
        <w:rPr>
          <w:rFonts w:hint="cs"/>
          <w:rtl/>
          <w:lang w:eastAsia="he-IL"/>
        </w:rPr>
        <w:t xml:space="preserve"> שלי בוועדה</w:t>
      </w:r>
      <w:bookmarkStart w:id="10675" w:name="_ETM_Q1_5645653"/>
      <w:bookmarkEnd w:id="10675"/>
      <w:r>
        <w:rPr>
          <w:rFonts w:hint="cs"/>
          <w:rtl/>
          <w:lang w:eastAsia="he-IL"/>
        </w:rPr>
        <w:t>, גם מבחינת הה</w:t>
      </w:r>
      <w:bookmarkStart w:id="10676" w:name="_ETM_Q1_5647156"/>
      <w:bookmarkEnd w:id="10676"/>
      <w:r>
        <w:rPr>
          <w:rFonts w:hint="cs"/>
          <w:rtl/>
          <w:lang w:eastAsia="he-IL"/>
        </w:rPr>
        <w:t xml:space="preserve">סתכלות </w:t>
      </w:r>
      <w:bookmarkStart w:id="10677" w:name="_ETM_Q1_5648401"/>
      <w:bookmarkEnd w:id="10677"/>
      <w:r>
        <w:rPr>
          <w:rFonts w:hint="cs"/>
          <w:rtl/>
          <w:lang w:eastAsia="he-IL"/>
        </w:rPr>
        <w:t>הרוחבית של</w:t>
      </w:r>
      <w:bookmarkStart w:id="10678" w:name="_ETM_Q1_5647402"/>
      <w:bookmarkEnd w:id="10678"/>
      <w:r>
        <w:rPr>
          <w:rFonts w:hint="cs"/>
          <w:rtl/>
          <w:lang w:eastAsia="he-IL"/>
        </w:rPr>
        <w:t xml:space="preserve">ו על דברים וההסתכלות הרוחבית כאן </w:t>
      </w:r>
      <w:bookmarkStart w:id="10679" w:name="_ETM_Q1_5650652"/>
      <w:bookmarkEnd w:id="10679"/>
      <w:r>
        <w:rPr>
          <w:rFonts w:hint="cs"/>
          <w:rtl/>
          <w:lang w:eastAsia="he-IL"/>
        </w:rPr>
        <w:t>היא נכונה</w:t>
      </w:r>
      <w:bookmarkStart w:id="10680" w:name="_ETM_Q1_5651904"/>
      <w:bookmarkEnd w:id="10680"/>
      <w:r>
        <w:rPr>
          <w:rFonts w:hint="cs"/>
          <w:rtl/>
          <w:lang w:eastAsia="he-IL"/>
        </w:rPr>
        <w:t xml:space="preserve"> </w:t>
      </w:r>
      <w:bookmarkStart w:id="10681" w:name="_ETM_Q1_5652152"/>
      <w:bookmarkEnd w:id="10681"/>
      <w:r>
        <w:rPr>
          <w:rFonts w:hint="cs"/>
          <w:rtl/>
          <w:lang w:eastAsia="he-IL"/>
        </w:rPr>
        <w:t>אבל אומר שוב, בוא לא נמשיך לפת</w:t>
      </w:r>
      <w:bookmarkStart w:id="10682" w:name="_ETM_Q1_5655156"/>
      <w:bookmarkEnd w:id="10682"/>
      <w:r>
        <w:rPr>
          <w:rFonts w:hint="cs"/>
          <w:rtl/>
          <w:lang w:eastAsia="he-IL"/>
        </w:rPr>
        <w:t xml:space="preserve">ח את זה הלאה. </w:t>
      </w:r>
      <w:bookmarkStart w:id="10683" w:name="_ETM_Q1_5658152"/>
      <w:bookmarkEnd w:id="10683"/>
      <w:r>
        <w:rPr>
          <w:rFonts w:hint="cs"/>
          <w:rtl/>
          <w:lang w:eastAsia="he-IL"/>
        </w:rPr>
        <w:t xml:space="preserve">אנחנו נתייחס למהות ונראה באיזה </w:t>
      </w:r>
      <w:bookmarkStart w:id="10684" w:name="_ETM_Q1_5659903"/>
      <w:bookmarkEnd w:id="10684"/>
      <w:r>
        <w:rPr>
          <w:rFonts w:hint="cs"/>
          <w:rtl/>
          <w:lang w:eastAsia="he-IL"/>
        </w:rPr>
        <w:t>כלי</w:t>
      </w:r>
      <w:bookmarkStart w:id="10685" w:name="_ETM_Q1_5658153"/>
      <w:bookmarkEnd w:id="10685"/>
      <w:r>
        <w:rPr>
          <w:rFonts w:hint="cs"/>
          <w:rtl/>
          <w:lang w:eastAsia="he-IL"/>
        </w:rPr>
        <w:t xml:space="preserve"> </w:t>
      </w:r>
      <w:r w:rsidR="009B727C">
        <w:rPr>
          <w:rFonts w:hint="cs"/>
          <w:rtl/>
          <w:lang w:eastAsia="he-IL"/>
        </w:rPr>
        <w:t>זה מתאפשר</w:t>
      </w:r>
      <w:bookmarkStart w:id="10686" w:name="_ETM_Q1_5661153"/>
      <w:bookmarkStart w:id="10687" w:name="_ETM_Q1_5658906"/>
      <w:bookmarkStart w:id="10688" w:name="_ETM_Q1_5662402"/>
      <w:bookmarkStart w:id="10689" w:name="_ETM_Q1_5660654"/>
      <w:bookmarkStart w:id="10690" w:name="_ETM_Q1_5663156"/>
      <w:bookmarkEnd w:id="10686"/>
      <w:bookmarkEnd w:id="10687"/>
      <w:bookmarkEnd w:id="10688"/>
      <w:bookmarkEnd w:id="10689"/>
      <w:bookmarkEnd w:id="10690"/>
      <w:r w:rsidR="009B727C">
        <w:rPr>
          <w:rFonts w:hint="cs"/>
          <w:rtl/>
          <w:lang w:eastAsia="he-IL"/>
        </w:rPr>
        <w:t xml:space="preserve"> והאם </w:t>
      </w:r>
      <w:bookmarkStart w:id="10691" w:name="_ETM_Q1_5662905"/>
      <w:bookmarkEnd w:id="10691"/>
      <w:r w:rsidR="009B727C">
        <w:rPr>
          <w:rFonts w:hint="cs"/>
          <w:rtl/>
          <w:lang w:eastAsia="he-IL"/>
        </w:rPr>
        <w:t>אפשר בכלי הזה</w:t>
      </w:r>
      <w:bookmarkStart w:id="10692" w:name="_ETM_Q1_5662156"/>
      <w:bookmarkEnd w:id="10692"/>
      <w:r w:rsidR="009B727C">
        <w:rPr>
          <w:rFonts w:hint="cs"/>
          <w:rtl/>
          <w:lang w:eastAsia="he-IL"/>
        </w:rPr>
        <w:t xml:space="preserve">. </w:t>
      </w:r>
      <w:bookmarkStart w:id="10693" w:name="_ETM_Q1_5659406"/>
      <w:bookmarkEnd w:id="10693"/>
      <w:r w:rsidR="009B727C">
        <w:rPr>
          <w:rFonts w:hint="cs"/>
          <w:rtl/>
          <w:lang w:eastAsia="he-IL"/>
        </w:rPr>
        <w:t xml:space="preserve">אם נרצה </w:t>
      </w:r>
      <w:bookmarkStart w:id="10694" w:name="_ETM_Q1_5661404"/>
      <w:bookmarkEnd w:id="10694"/>
      <w:r w:rsidR="009B727C">
        <w:rPr>
          <w:rFonts w:hint="cs"/>
          <w:rtl/>
          <w:lang w:eastAsia="he-IL"/>
        </w:rPr>
        <w:t>להחזי</w:t>
      </w:r>
      <w:bookmarkStart w:id="10695" w:name="_ETM_Q1_5661902"/>
      <w:bookmarkEnd w:id="10695"/>
      <w:r w:rsidR="009B727C">
        <w:rPr>
          <w:rFonts w:hint="cs"/>
          <w:rtl/>
          <w:lang w:eastAsia="he-IL"/>
        </w:rPr>
        <w:t>ר אותו אז תמיד יהיה אפשר להחזיר אות</w:t>
      </w:r>
      <w:bookmarkStart w:id="10696" w:name="_ETM_Q1_5665405"/>
      <w:bookmarkStart w:id="10697" w:name="_ETM_Q1_5668652"/>
      <w:bookmarkEnd w:id="10696"/>
      <w:bookmarkEnd w:id="10697"/>
      <w:r w:rsidR="009B727C">
        <w:rPr>
          <w:rFonts w:hint="cs"/>
          <w:rtl/>
          <w:lang w:eastAsia="he-IL"/>
        </w:rPr>
        <w:t>ו</w:t>
      </w:r>
      <w:bookmarkStart w:id="10698" w:name="_ETM_Q1_5666406"/>
      <w:bookmarkEnd w:id="10698"/>
      <w:r w:rsidR="009B727C">
        <w:rPr>
          <w:rFonts w:hint="cs"/>
          <w:rtl/>
          <w:lang w:eastAsia="he-IL"/>
        </w:rPr>
        <w:t xml:space="preserve"> </w:t>
      </w:r>
      <w:bookmarkStart w:id="10699" w:name="_ETM_Q1_5663655"/>
      <w:bookmarkEnd w:id="10699"/>
      <w:r w:rsidR="009B727C">
        <w:rPr>
          <w:rFonts w:hint="cs"/>
          <w:rtl/>
          <w:lang w:eastAsia="he-IL"/>
        </w:rPr>
        <w:t xml:space="preserve">וזה </w:t>
      </w:r>
      <w:bookmarkStart w:id="10700" w:name="_ETM_Q1_5664905"/>
      <w:bookmarkEnd w:id="10700"/>
      <w:r w:rsidR="009B727C">
        <w:rPr>
          <w:rFonts w:hint="cs"/>
          <w:rtl/>
          <w:lang w:eastAsia="he-IL"/>
        </w:rPr>
        <w:t>לא ייקרא נושא חדש כי זה הועלה כאן בדיונים על הנו</w:t>
      </w:r>
      <w:bookmarkStart w:id="10701" w:name="_ETM_Q1_5669156"/>
      <w:bookmarkEnd w:id="10701"/>
      <w:r w:rsidR="009B727C">
        <w:rPr>
          <w:rFonts w:hint="cs"/>
          <w:rtl/>
          <w:lang w:eastAsia="he-IL"/>
        </w:rPr>
        <w:t xml:space="preserve">שאים הללו. </w:t>
      </w:r>
      <w:bookmarkStart w:id="10702" w:name="_ETM_Q1_5668906"/>
      <w:bookmarkEnd w:id="10702"/>
    </w:p>
    <w:p w14:paraId="621D636F" w14:textId="77777777" w:rsidR="009B727C" w:rsidRDefault="009B727C" w:rsidP="005F45D8">
      <w:pPr>
        <w:rPr>
          <w:rtl/>
          <w:lang w:eastAsia="he-IL"/>
        </w:rPr>
      </w:pPr>
      <w:bookmarkStart w:id="10703" w:name="_ETM_Q1_5669152"/>
      <w:bookmarkStart w:id="10704" w:name="_ETM_Q1_5669406"/>
      <w:bookmarkStart w:id="10705" w:name="_ETM_Q1_5671405"/>
      <w:bookmarkEnd w:id="10703"/>
      <w:bookmarkEnd w:id="10704"/>
      <w:bookmarkEnd w:id="10705"/>
    </w:p>
    <w:p w14:paraId="70D03C18" w14:textId="63B71FB9" w:rsidR="009B727C" w:rsidRDefault="009B727C" w:rsidP="009B727C">
      <w:pPr>
        <w:pStyle w:val="af9"/>
        <w:keepNext/>
        <w:rPr>
          <w:rtl/>
          <w:lang w:eastAsia="he-IL"/>
        </w:rPr>
      </w:pPr>
      <w:bookmarkStart w:id="10706" w:name="ET_guest_856726_897"/>
      <w:r w:rsidRPr="009B727C">
        <w:rPr>
          <w:rStyle w:val="TagStyle"/>
          <w:rtl/>
        </w:rPr>
        <w:t xml:space="preserve"> &lt;&lt; אורח &gt;&gt; </w:t>
      </w:r>
      <w:r>
        <w:rPr>
          <w:rtl/>
          <w:lang w:eastAsia="he-IL"/>
        </w:rPr>
        <w:t>תומר פרידמן:</w:t>
      </w:r>
      <w:r w:rsidRPr="009B727C">
        <w:rPr>
          <w:rStyle w:val="TagStyle"/>
          <w:rtl/>
        </w:rPr>
        <w:t xml:space="preserve"> &lt;&lt; אורח &gt;&gt;</w:t>
      </w:r>
      <w:r>
        <w:rPr>
          <w:rtl/>
          <w:lang w:eastAsia="he-IL"/>
        </w:rPr>
        <w:t xml:space="preserve">   </w:t>
      </w:r>
      <w:bookmarkEnd w:id="10706"/>
    </w:p>
    <w:p w14:paraId="2C6603E7" w14:textId="77777777" w:rsidR="009B727C" w:rsidRDefault="009B727C" w:rsidP="009B727C">
      <w:pPr>
        <w:pStyle w:val="KeepWithNext"/>
        <w:rPr>
          <w:rtl/>
          <w:lang w:eastAsia="he-IL"/>
        </w:rPr>
      </w:pPr>
    </w:p>
    <w:p w14:paraId="2FB05172" w14:textId="6884A194" w:rsidR="009B727C" w:rsidRDefault="009B727C" w:rsidP="009B727C">
      <w:pPr>
        <w:rPr>
          <w:rtl/>
          <w:lang w:eastAsia="he-IL"/>
        </w:rPr>
      </w:pPr>
      <w:bookmarkStart w:id="10707" w:name="_ETM_Q1_5672156"/>
      <w:bookmarkEnd w:id="10707"/>
      <w:r>
        <w:rPr>
          <w:rFonts w:hint="cs"/>
          <w:rtl/>
          <w:lang w:eastAsia="he-IL"/>
        </w:rPr>
        <w:t xml:space="preserve">תודה רבה </w:t>
      </w:r>
      <w:bookmarkStart w:id="10708" w:name="_ETM_Q1_5670656"/>
      <w:bookmarkEnd w:id="10708"/>
      <w:r>
        <w:rPr>
          <w:rFonts w:hint="cs"/>
          <w:rtl/>
          <w:lang w:eastAsia="he-IL"/>
        </w:rPr>
        <w:t xml:space="preserve">לאדוני. רק אציין לפרוטוקול </w:t>
      </w:r>
      <w:bookmarkStart w:id="10709" w:name="_ETM_Q1_5671402"/>
      <w:bookmarkEnd w:id="10709"/>
      <w:r>
        <w:rPr>
          <w:rFonts w:hint="cs"/>
          <w:rtl/>
          <w:lang w:eastAsia="he-IL"/>
        </w:rPr>
        <w:t xml:space="preserve">שכן הצענו </w:t>
      </w:r>
      <w:bookmarkStart w:id="10710" w:name="_ETM_Q1_5673404"/>
      <w:bookmarkEnd w:id="10710"/>
      <w:r>
        <w:rPr>
          <w:rFonts w:hint="cs"/>
          <w:rtl/>
          <w:lang w:eastAsia="he-IL"/>
        </w:rPr>
        <w:t>הצעה מרוככת יותר לסעיף</w:t>
      </w:r>
      <w:bookmarkStart w:id="10711" w:name="_ETM_Q1_5674654"/>
      <w:bookmarkEnd w:id="10711"/>
      <w:r>
        <w:rPr>
          <w:rFonts w:hint="cs"/>
          <w:rtl/>
          <w:lang w:eastAsia="he-IL"/>
        </w:rPr>
        <w:t xml:space="preserve"> שעלה בהתחלה </w:t>
      </w:r>
      <w:bookmarkStart w:id="10712" w:name="_ETM_Q1_5675652"/>
      <w:bookmarkStart w:id="10713" w:name="_ETM_Q1_5674655"/>
      <w:bookmarkStart w:id="10714" w:name="_ETM_Q1_5674405"/>
      <w:bookmarkEnd w:id="10712"/>
      <w:bookmarkEnd w:id="10713"/>
      <w:bookmarkEnd w:id="10714"/>
      <w:r>
        <w:rPr>
          <w:rFonts w:hint="cs"/>
          <w:rtl/>
          <w:lang w:eastAsia="he-IL"/>
        </w:rPr>
        <w:t xml:space="preserve">שאומרת שזה יהיה רק </w:t>
      </w:r>
      <w:bookmarkStart w:id="10715" w:name="_ETM_Q1_5677653"/>
      <w:bookmarkEnd w:id="10715"/>
      <w:r>
        <w:rPr>
          <w:rFonts w:hint="cs"/>
          <w:rtl/>
          <w:lang w:eastAsia="he-IL"/>
        </w:rPr>
        <w:t xml:space="preserve">במקרים </w:t>
      </w:r>
      <w:bookmarkStart w:id="10716" w:name="_ETM_Q1_5649902"/>
      <w:bookmarkStart w:id="10717" w:name="_ETM_Q1_5652902"/>
      <w:bookmarkStart w:id="10718" w:name="_ETM_Q1_5656402"/>
      <w:bookmarkStart w:id="10719" w:name="_ETM_Q1_5659900"/>
      <w:bookmarkStart w:id="10720" w:name="_ETM_Q1_5663405"/>
      <w:bookmarkStart w:id="10721" w:name="_ETM_Q1_5666904"/>
      <w:bookmarkStart w:id="10722" w:name="_ETM_Q1_5670404"/>
      <w:bookmarkStart w:id="10723" w:name="_ETM_Q1_5673903"/>
      <w:bookmarkStart w:id="10724" w:name="_ETM_Q1_5677402"/>
      <w:bookmarkStart w:id="10725" w:name="_ETM_Q1_5688900"/>
      <w:bookmarkStart w:id="10726" w:name="_ETM_Q1_5687404"/>
      <w:bookmarkStart w:id="10727" w:name="_ETM_Q1_5684901"/>
      <w:bookmarkEnd w:id="10716"/>
      <w:bookmarkEnd w:id="10717"/>
      <w:bookmarkEnd w:id="10718"/>
      <w:bookmarkEnd w:id="10719"/>
      <w:bookmarkEnd w:id="10720"/>
      <w:bookmarkEnd w:id="10721"/>
      <w:bookmarkEnd w:id="10722"/>
      <w:bookmarkEnd w:id="10723"/>
      <w:bookmarkEnd w:id="10724"/>
      <w:bookmarkEnd w:id="10725"/>
      <w:bookmarkEnd w:id="10726"/>
      <w:bookmarkEnd w:id="10727"/>
      <w:r>
        <w:rPr>
          <w:rFonts w:hint="cs"/>
          <w:rtl/>
          <w:lang w:eastAsia="he-IL"/>
        </w:rPr>
        <w:t xml:space="preserve">שבו הופקדה </w:t>
      </w:r>
      <w:bookmarkStart w:id="10728" w:name="_ETM_Q1_5677906"/>
      <w:bookmarkEnd w:id="10728"/>
      <w:r>
        <w:rPr>
          <w:rFonts w:hint="cs"/>
          <w:rtl/>
          <w:lang w:eastAsia="he-IL"/>
        </w:rPr>
        <w:t xml:space="preserve">כבר תוכנית </w:t>
      </w:r>
      <w:bookmarkStart w:id="10729" w:name="_ETM_Q1_5677656"/>
      <w:bookmarkEnd w:id="10729"/>
      <w:r w:rsidR="0068154A">
        <w:rPr>
          <w:rFonts w:hint="cs"/>
          <w:rtl/>
          <w:lang w:eastAsia="he-IL"/>
        </w:rPr>
        <w:t>ומשרד</w:t>
      </w:r>
      <w:r>
        <w:rPr>
          <w:rFonts w:hint="cs"/>
          <w:rtl/>
          <w:lang w:eastAsia="he-IL"/>
        </w:rPr>
        <w:t xml:space="preserve"> התכנון כבר הביע </w:t>
      </w:r>
      <w:bookmarkStart w:id="10730" w:name="_ETM_Q1_5682407"/>
      <w:bookmarkEnd w:id="10730"/>
      <w:r>
        <w:rPr>
          <w:rFonts w:hint="cs"/>
          <w:rtl/>
          <w:lang w:eastAsia="he-IL"/>
        </w:rPr>
        <w:t>את דעת</w:t>
      </w:r>
      <w:bookmarkStart w:id="10731" w:name="_ETM_Q1_5680653"/>
      <w:bookmarkEnd w:id="10731"/>
      <w:r>
        <w:rPr>
          <w:rFonts w:hint="cs"/>
          <w:rtl/>
          <w:lang w:eastAsia="he-IL"/>
        </w:rPr>
        <w:t>ו על כך</w:t>
      </w:r>
      <w:bookmarkStart w:id="10732" w:name="_ETM_Q1_5679404"/>
      <w:bookmarkEnd w:id="10732"/>
      <w:r>
        <w:rPr>
          <w:rFonts w:hint="cs"/>
          <w:rtl/>
          <w:lang w:eastAsia="he-IL"/>
        </w:rPr>
        <w:t xml:space="preserve"> שצריך לפתח את השטח ולשנות את </w:t>
      </w:r>
      <w:bookmarkStart w:id="10733" w:name="_ETM_Q1_5684405"/>
      <w:bookmarkEnd w:id="10733"/>
      <w:r>
        <w:rPr>
          <w:rFonts w:hint="cs"/>
          <w:rtl/>
          <w:lang w:eastAsia="he-IL"/>
        </w:rPr>
        <w:t>הייעוד של</w:t>
      </w:r>
      <w:bookmarkStart w:id="10734" w:name="_ETM_Q1_5682906"/>
      <w:bookmarkEnd w:id="10734"/>
      <w:r>
        <w:rPr>
          <w:rFonts w:hint="cs"/>
          <w:rtl/>
          <w:lang w:eastAsia="he-IL"/>
        </w:rPr>
        <w:t>ו ממגורים</w:t>
      </w:r>
      <w:bookmarkStart w:id="10735" w:name="_ETM_Q1_5681904"/>
      <w:bookmarkEnd w:id="10735"/>
      <w:r>
        <w:rPr>
          <w:rFonts w:hint="cs"/>
          <w:rtl/>
          <w:lang w:eastAsia="he-IL"/>
        </w:rPr>
        <w:t xml:space="preserve"> או מחקלאות לפיתוח</w:t>
      </w:r>
      <w:bookmarkStart w:id="10736" w:name="_ETM_Q1_5684155"/>
      <w:bookmarkStart w:id="10737" w:name="_ETM_Q1_5681902"/>
      <w:bookmarkEnd w:id="10736"/>
      <w:bookmarkEnd w:id="10737"/>
      <w:r>
        <w:rPr>
          <w:rFonts w:hint="cs"/>
          <w:rtl/>
          <w:lang w:eastAsia="he-IL"/>
        </w:rPr>
        <w:t xml:space="preserve"> - - -</w:t>
      </w:r>
      <w:bookmarkStart w:id="10738" w:name="_ETM_Q1_5679655"/>
      <w:bookmarkEnd w:id="10738"/>
    </w:p>
    <w:p w14:paraId="6FEF9AD7" w14:textId="77777777" w:rsidR="009B727C" w:rsidRDefault="009B727C" w:rsidP="009B727C">
      <w:pPr>
        <w:rPr>
          <w:rtl/>
          <w:lang w:eastAsia="he-IL"/>
        </w:rPr>
      </w:pPr>
      <w:bookmarkStart w:id="10739" w:name="_ETM_Q1_5679905"/>
      <w:bookmarkEnd w:id="10739"/>
    </w:p>
    <w:p w14:paraId="5A0D5F78" w14:textId="563AE7CF" w:rsidR="009B727C" w:rsidRDefault="009B727C" w:rsidP="009B727C">
      <w:pPr>
        <w:pStyle w:val="af6"/>
        <w:keepNext/>
        <w:rPr>
          <w:rtl/>
        </w:rPr>
      </w:pPr>
      <w:bookmarkStart w:id="10740" w:name="ET_yor_5069_898"/>
      <w:r w:rsidRPr="009B727C">
        <w:rPr>
          <w:rStyle w:val="TagStyle"/>
          <w:rtl/>
        </w:rPr>
        <w:t xml:space="preserve"> &lt;&lt; יור &gt;&gt; </w:t>
      </w:r>
      <w:r>
        <w:rPr>
          <w:rtl/>
        </w:rPr>
        <w:t>היו"ר יעקב אשר:</w:t>
      </w:r>
      <w:r w:rsidRPr="009B727C">
        <w:rPr>
          <w:rStyle w:val="TagStyle"/>
          <w:rtl/>
        </w:rPr>
        <w:t xml:space="preserve"> &lt;&lt; יור &gt;&gt;</w:t>
      </w:r>
      <w:r>
        <w:rPr>
          <w:rtl/>
        </w:rPr>
        <w:t xml:space="preserve">   </w:t>
      </w:r>
      <w:bookmarkEnd w:id="10740"/>
    </w:p>
    <w:p w14:paraId="085BF27C" w14:textId="77777777" w:rsidR="009B727C" w:rsidRDefault="009B727C" w:rsidP="009B727C">
      <w:pPr>
        <w:pStyle w:val="KeepWithNext"/>
        <w:rPr>
          <w:rtl/>
          <w:lang w:eastAsia="he-IL"/>
        </w:rPr>
      </w:pPr>
    </w:p>
    <w:p w14:paraId="18D31E93" w14:textId="77777777" w:rsidR="009B727C" w:rsidRDefault="009B727C" w:rsidP="009B727C">
      <w:pPr>
        <w:rPr>
          <w:rtl/>
          <w:lang w:eastAsia="he-IL"/>
        </w:rPr>
      </w:pPr>
      <w:bookmarkStart w:id="10741" w:name="_ETM_Q1_5680655"/>
      <w:bookmarkEnd w:id="10741"/>
      <w:r>
        <w:rPr>
          <w:rFonts w:hint="cs"/>
          <w:rtl/>
          <w:lang w:eastAsia="he-IL"/>
        </w:rPr>
        <w:t xml:space="preserve">או-קיי, אני לא </w:t>
      </w:r>
      <w:bookmarkStart w:id="10742" w:name="_ETM_Q1_5683906"/>
      <w:bookmarkEnd w:id="10742"/>
      <w:r>
        <w:rPr>
          <w:rFonts w:hint="cs"/>
          <w:rtl/>
          <w:lang w:eastAsia="he-IL"/>
        </w:rPr>
        <w:t xml:space="preserve">מכיר את זה. </w:t>
      </w:r>
    </w:p>
    <w:p w14:paraId="7308ED77" w14:textId="77777777" w:rsidR="009B727C" w:rsidRDefault="009B727C" w:rsidP="009B727C">
      <w:pPr>
        <w:rPr>
          <w:rtl/>
          <w:lang w:eastAsia="he-IL"/>
        </w:rPr>
      </w:pPr>
      <w:bookmarkStart w:id="10743" w:name="_ETM_Q1_5685905"/>
      <w:bookmarkStart w:id="10744" w:name="_ETM_Q1_5686155"/>
      <w:bookmarkStart w:id="10745" w:name="_ETM_Q1_5686902"/>
      <w:bookmarkEnd w:id="10743"/>
      <w:bookmarkEnd w:id="10744"/>
      <w:bookmarkEnd w:id="10745"/>
    </w:p>
    <w:p w14:paraId="411E55C9" w14:textId="7C360073" w:rsidR="009B727C" w:rsidRDefault="009B727C" w:rsidP="009B727C">
      <w:pPr>
        <w:pStyle w:val="af9"/>
        <w:keepNext/>
        <w:rPr>
          <w:rtl/>
          <w:lang w:eastAsia="he-IL"/>
        </w:rPr>
      </w:pPr>
      <w:bookmarkStart w:id="10746" w:name="ET_guest_856726_899"/>
      <w:r w:rsidRPr="009B727C">
        <w:rPr>
          <w:rStyle w:val="TagStyle"/>
          <w:rtl/>
        </w:rPr>
        <w:t xml:space="preserve"> &lt;&lt; אורח &gt;&gt; </w:t>
      </w:r>
      <w:r>
        <w:rPr>
          <w:rtl/>
          <w:lang w:eastAsia="he-IL"/>
        </w:rPr>
        <w:t>תומר פרידמן:</w:t>
      </w:r>
      <w:bookmarkStart w:id="10747" w:name="_ETM_Q1_5689653"/>
      <w:bookmarkEnd w:id="10747"/>
      <w:r w:rsidRPr="009B727C">
        <w:rPr>
          <w:rStyle w:val="TagStyle"/>
          <w:rtl/>
        </w:rPr>
        <w:t xml:space="preserve"> &lt;&lt; אורח &gt;&gt;</w:t>
      </w:r>
      <w:r>
        <w:rPr>
          <w:rtl/>
          <w:lang w:eastAsia="he-IL"/>
        </w:rPr>
        <w:t xml:space="preserve">   </w:t>
      </w:r>
      <w:bookmarkEnd w:id="10746"/>
    </w:p>
    <w:p w14:paraId="528EEF68" w14:textId="77777777" w:rsidR="009B727C" w:rsidRDefault="009B727C" w:rsidP="009B727C">
      <w:pPr>
        <w:pStyle w:val="KeepWithNext"/>
        <w:rPr>
          <w:rtl/>
          <w:lang w:eastAsia="he-IL"/>
        </w:rPr>
      </w:pPr>
    </w:p>
    <w:p w14:paraId="6A291DB1" w14:textId="77777777" w:rsidR="009B727C" w:rsidRDefault="009B727C" w:rsidP="009B727C">
      <w:pPr>
        <w:rPr>
          <w:rtl/>
          <w:lang w:eastAsia="he-IL"/>
        </w:rPr>
      </w:pPr>
      <w:bookmarkStart w:id="10748" w:name="_ETM_Q1_5687656"/>
      <w:bookmarkStart w:id="10749" w:name="_ETM_Q1_5686406"/>
      <w:bookmarkEnd w:id="10748"/>
      <w:bookmarkEnd w:id="10749"/>
      <w:r>
        <w:rPr>
          <w:rFonts w:hint="cs"/>
          <w:rtl/>
          <w:lang w:eastAsia="he-IL"/>
        </w:rPr>
        <w:t>אני בי</w:t>
      </w:r>
      <w:bookmarkStart w:id="10750" w:name="_ETM_Q1_5685154"/>
      <w:bookmarkEnd w:id="10750"/>
      <w:r>
        <w:rPr>
          <w:rFonts w:hint="cs"/>
          <w:rtl/>
          <w:lang w:eastAsia="he-IL"/>
        </w:rPr>
        <w:t>קשתי ש</w:t>
      </w:r>
      <w:bookmarkStart w:id="10751" w:name="_ETM_Q1_5686655"/>
      <w:bookmarkEnd w:id="10751"/>
      <w:r>
        <w:rPr>
          <w:rFonts w:hint="cs"/>
          <w:rtl/>
          <w:lang w:eastAsia="he-IL"/>
        </w:rPr>
        <w:t>במקרים</w:t>
      </w:r>
      <w:bookmarkStart w:id="10752" w:name="_ETM_Q1_5687401"/>
      <w:bookmarkEnd w:id="10752"/>
      <w:r>
        <w:rPr>
          <w:rFonts w:hint="cs"/>
          <w:rtl/>
          <w:lang w:eastAsia="he-IL"/>
        </w:rPr>
        <w:t xml:space="preserve"> כאלה </w:t>
      </w:r>
      <w:bookmarkStart w:id="10753" w:name="_ETM_Q1_5688404"/>
      <w:bookmarkEnd w:id="10753"/>
      <w:r>
        <w:rPr>
          <w:rFonts w:hint="cs"/>
          <w:rtl/>
          <w:lang w:eastAsia="he-IL"/>
        </w:rPr>
        <w:t>יחול עליו - - -</w:t>
      </w:r>
    </w:p>
    <w:p w14:paraId="2E7814E1" w14:textId="77777777" w:rsidR="009B727C" w:rsidRDefault="009B727C" w:rsidP="009B727C">
      <w:pPr>
        <w:rPr>
          <w:rtl/>
          <w:lang w:eastAsia="he-IL"/>
        </w:rPr>
      </w:pPr>
      <w:bookmarkStart w:id="10754" w:name="_ETM_Q1_5691403"/>
      <w:bookmarkStart w:id="10755" w:name="_ETM_Q1_5688403"/>
      <w:bookmarkEnd w:id="10754"/>
      <w:bookmarkEnd w:id="10755"/>
    </w:p>
    <w:p w14:paraId="7451986B" w14:textId="67A5B83E" w:rsidR="009B727C" w:rsidRDefault="009B727C" w:rsidP="009B727C">
      <w:pPr>
        <w:pStyle w:val="af6"/>
        <w:keepNext/>
        <w:rPr>
          <w:rtl/>
        </w:rPr>
      </w:pPr>
      <w:bookmarkStart w:id="10756" w:name="ET_yor_5069_900"/>
      <w:r w:rsidRPr="009B727C">
        <w:rPr>
          <w:rStyle w:val="TagStyle"/>
          <w:rtl/>
        </w:rPr>
        <w:t xml:space="preserve"> &lt;&lt; יור &gt;&gt; </w:t>
      </w:r>
      <w:r>
        <w:rPr>
          <w:rtl/>
        </w:rPr>
        <w:t>היו"ר יעקב אשר:</w:t>
      </w:r>
      <w:r w:rsidRPr="009B727C">
        <w:rPr>
          <w:rStyle w:val="TagStyle"/>
          <w:rtl/>
        </w:rPr>
        <w:t xml:space="preserve"> &lt;&lt; יור &gt;&gt;</w:t>
      </w:r>
      <w:r>
        <w:rPr>
          <w:rtl/>
        </w:rPr>
        <w:t xml:space="preserve">   </w:t>
      </w:r>
      <w:bookmarkEnd w:id="10756"/>
    </w:p>
    <w:p w14:paraId="4E865470" w14:textId="77777777" w:rsidR="009B727C" w:rsidRDefault="009B727C" w:rsidP="009B727C">
      <w:pPr>
        <w:pStyle w:val="KeepWithNext"/>
        <w:rPr>
          <w:rtl/>
          <w:lang w:eastAsia="he-IL"/>
        </w:rPr>
      </w:pPr>
    </w:p>
    <w:p w14:paraId="3A47AF01" w14:textId="3D475500" w:rsidR="005F45D8" w:rsidRDefault="009B727C" w:rsidP="009B727C">
      <w:pPr>
        <w:rPr>
          <w:rtl/>
          <w:lang w:eastAsia="he-IL"/>
        </w:rPr>
      </w:pPr>
      <w:bookmarkStart w:id="10757" w:name="_ETM_Q1_5688903"/>
      <w:bookmarkEnd w:id="10757"/>
      <w:r>
        <w:rPr>
          <w:rFonts w:hint="cs"/>
          <w:rtl/>
          <w:lang w:eastAsia="he-IL"/>
        </w:rPr>
        <w:t xml:space="preserve"> </w:t>
      </w:r>
      <w:bookmarkStart w:id="10758" w:name="_ETM_Q1_5687151"/>
      <w:bookmarkEnd w:id="10758"/>
      <w:r w:rsidR="005F45D8">
        <w:rPr>
          <w:rFonts w:hint="cs"/>
          <w:rtl/>
          <w:lang w:eastAsia="he-IL"/>
        </w:rPr>
        <w:t xml:space="preserve"> </w:t>
      </w:r>
      <w:r>
        <w:rPr>
          <w:rFonts w:hint="cs"/>
          <w:rtl/>
          <w:lang w:eastAsia="he-IL"/>
        </w:rPr>
        <w:t xml:space="preserve">תעצור. </w:t>
      </w:r>
      <w:bookmarkStart w:id="10759" w:name="_ETM_Q1_5688652"/>
      <w:bookmarkStart w:id="10760" w:name="_ETM_Q1_5692153"/>
      <w:bookmarkStart w:id="10761" w:name="_ETM_Q1_5689654"/>
      <w:bookmarkStart w:id="10762" w:name="_ETM_Q1_5690652"/>
      <w:bookmarkStart w:id="10763" w:name="_ETM_Q1_5691402"/>
      <w:bookmarkStart w:id="10764" w:name="_ETM_Q1_5690151"/>
      <w:bookmarkStart w:id="10765" w:name="_ETM_Q1_5690904"/>
      <w:bookmarkEnd w:id="10759"/>
      <w:bookmarkEnd w:id="10760"/>
      <w:bookmarkEnd w:id="10761"/>
      <w:bookmarkEnd w:id="10762"/>
      <w:bookmarkEnd w:id="10763"/>
      <w:bookmarkEnd w:id="10764"/>
      <w:bookmarkEnd w:id="10765"/>
      <w:r w:rsidR="00A73384">
        <w:rPr>
          <w:rFonts w:hint="cs"/>
          <w:rtl/>
          <w:lang w:eastAsia="he-IL"/>
        </w:rPr>
        <w:t>אם היי</w:t>
      </w:r>
      <w:bookmarkStart w:id="10766" w:name="_ETM_Q1_5689903"/>
      <w:bookmarkEnd w:id="10766"/>
      <w:r w:rsidR="00A73384">
        <w:rPr>
          <w:rFonts w:hint="cs"/>
          <w:rtl/>
          <w:lang w:eastAsia="he-IL"/>
        </w:rPr>
        <w:t xml:space="preserve">תי יודע שמינהל מקרקעי ישראל </w:t>
      </w:r>
      <w:bookmarkStart w:id="10767" w:name="_ETM_Q1_5695402"/>
      <w:bookmarkEnd w:id="10767"/>
      <w:r w:rsidR="00A73384">
        <w:rPr>
          <w:rFonts w:hint="cs"/>
          <w:rtl/>
          <w:lang w:eastAsia="he-IL"/>
        </w:rPr>
        <w:t>- - -</w:t>
      </w:r>
      <w:bookmarkStart w:id="10768" w:name="_ETM_Q1_5693901"/>
      <w:bookmarkStart w:id="10769" w:name="_ETM_Q1_5696901"/>
      <w:bookmarkStart w:id="10770" w:name="_ETM_Q1_5694401"/>
      <w:bookmarkEnd w:id="10768"/>
      <w:bookmarkEnd w:id="10769"/>
      <w:bookmarkEnd w:id="10770"/>
    </w:p>
    <w:p w14:paraId="7A2BD0E7" w14:textId="77777777" w:rsidR="009B727C" w:rsidRDefault="009B727C" w:rsidP="009B727C">
      <w:pPr>
        <w:rPr>
          <w:rtl/>
          <w:lang w:eastAsia="he-IL"/>
        </w:rPr>
      </w:pPr>
      <w:bookmarkStart w:id="10771" w:name="_ETM_Q1_5689905"/>
      <w:bookmarkStart w:id="10772" w:name="_ETM_Q1_5690905"/>
      <w:bookmarkEnd w:id="10771"/>
      <w:bookmarkEnd w:id="10772"/>
    </w:p>
    <w:p w14:paraId="01D96C3D" w14:textId="589532B1" w:rsidR="009B727C" w:rsidRDefault="009B727C" w:rsidP="009B727C">
      <w:pPr>
        <w:pStyle w:val="af9"/>
        <w:keepNext/>
        <w:rPr>
          <w:rtl/>
          <w:lang w:eastAsia="he-IL"/>
        </w:rPr>
      </w:pPr>
      <w:bookmarkStart w:id="10773" w:name="ET_guest_856726_902"/>
      <w:r w:rsidRPr="009B727C">
        <w:rPr>
          <w:rStyle w:val="TagStyle"/>
          <w:rtl/>
        </w:rPr>
        <w:t xml:space="preserve"> &lt;&lt; אורח &gt;&gt; </w:t>
      </w:r>
      <w:r>
        <w:rPr>
          <w:rtl/>
          <w:lang w:eastAsia="he-IL"/>
        </w:rPr>
        <w:t>תומר פרידמן:</w:t>
      </w:r>
      <w:r w:rsidRPr="009B727C">
        <w:rPr>
          <w:rStyle w:val="TagStyle"/>
          <w:rtl/>
        </w:rPr>
        <w:t xml:space="preserve"> &lt;&lt; אורח &gt;&gt;</w:t>
      </w:r>
      <w:r>
        <w:rPr>
          <w:rtl/>
          <w:lang w:eastAsia="he-IL"/>
        </w:rPr>
        <w:t xml:space="preserve">   </w:t>
      </w:r>
      <w:bookmarkEnd w:id="10773"/>
    </w:p>
    <w:p w14:paraId="39B88530" w14:textId="77777777" w:rsidR="009B727C" w:rsidRDefault="009B727C" w:rsidP="009B727C">
      <w:pPr>
        <w:pStyle w:val="KeepWithNext"/>
        <w:rPr>
          <w:rtl/>
          <w:lang w:eastAsia="he-IL"/>
        </w:rPr>
      </w:pPr>
    </w:p>
    <w:p w14:paraId="5E0BE9A3" w14:textId="27C08C33" w:rsidR="009B727C" w:rsidRDefault="009B727C" w:rsidP="009B727C">
      <w:pPr>
        <w:rPr>
          <w:rtl/>
          <w:lang w:eastAsia="he-IL"/>
        </w:rPr>
      </w:pPr>
      <w:bookmarkStart w:id="10774" w:name="_ETM_Q1_5691655"/>
      <w:bookmarkStart w:id="10775" w:name="_ETM_Q1_5691905"/>
      <w:bookmarkEnd w:id="10774"/>
      <w:bookmarkEnd w:id="10775"/>
      <w:r>
        <w:rPr>
          <w:rFonts w:hint="cs"/>
          <w:rtl/>
          <w:lang w:eastAsia="he-IL"/>
        </w:rPr>
        <w:t xml:space="preserve">זה נושא שהוא </w:t>
      </w:r>
      <w:bookmarkStart w:id="10776" w:name="_ETM_Q1_5693401"/>
      <w:bookmarkEnd w:id="10776"/>
      <w:r>
        <w:rPr>
          <w:rFonts w:hint="cs"/>
          <w:rtl/>
          <w:lang w:eastAsia="he-IL"/>
        </w:rPr>
        <w:t>מאוד ח</w:t>
      </w:r>
      <w:bookmarkStart w:id="10777" w:name="_ETM_Q1_5692902"/>
      <w:bookmarkStart w:id="10778" w:name="_ETM_Q1_5693906"/>
      <w:bookmarkEnd w:id="10777"/>
      <w:bookmarkEnd w:id="10778"/>
      <w:r>
        <w:rPr>
          <w:rFonts w:hint="cs"/>
          <w:rtl/>
          <w:lang w:eastAsia="he-IL"/>
        </w:rPr>
        <w:t xml:space="preserve">שוב כי נתקלנו </w:t>
      </w:r>
      <w:bookmarkStart w:id="10779" w:name="_ETM_Q1_5694902"/>
      <w:bookmarkEnd w:id="10779"/>
      <w:r>
        <w:rPr>
          <w:rFonts w:hint="cs"/>
          <w:rtl/>
          <w:lang w:eastAsia="he-IL"/>
        </w:rPr>
        <w:t>בהרבה מאוד מ</w:t>
      </w:r>
      <w:bookmarkStart w:id="10780" w:name="_ETM_Q1_5694903"/>
      <w:bookmarkEnd w:id="10780"/>
      <w:r>
        <w:rPr>
          <w:rFonts w:hint="cs"/>
          <w:rtl/>
          <w:lang w:eastAsia="he-IL"/>
        </w:rPr>
        <w:t xml:space="preserve">קרים. </w:t>
      </w:r>
    </w:p>
    <w:p w14:paraId="49484D85" w14:textId="764F674C" w:rsidR="009B727C" w:rsidRDefault="009B727C" w:rsidP="009B727C">
      <w:pPr>
        <w:pStyle w:val="af6"/>
        <w:keepNext/>
        <w:rPr>
          <w:rtl/>
        </w:rPr>
      </w:pPr>
      <w:bookmarkStart w:id="10781" w:name="_ETM_Q1_5698153"/>
      <w:bookmarkStart w:id="10782" w:name="_ETM_Q1_5695403"/>
      <w:bookmarkStart w:id="10783" w:name="ET_yor_5069_901"/>
      <w:bookmarkEnd w:id="10781"/>
      <w:bookmarkEnd w:id="10782"/>
      <w:r w:rsidRPr="009B727C">
        <w:rPr>
          <w:rStyle w:val="TagStyle"/>
          <w:rtl/>
        </w:rPr>
        <w:t xml:space="preserve">&lt;&lt; יור &gt;&gt; </w:t>
      </w:r>
      <w:r>
        <w:rPr>
          <w:rtl/>
        </w:rPr>
        <w:t>היו"ר יעקב אשר:</w:t>
      </w:r>
      <w:r w:rsidRPr="009B727C">
        <w:rPr>
          <w:rStyle w:val="TagStyle"/>
          <w:rtl/>
        </w:rPr>
        <w:t xml:space="preserve"> &lt;&lt; יור &gt;&gt;</w:t>
      </w:r>
      <w:r>
        <w:rPr>
          <w:rtl/>
        </w:rPr>
        <w:t xml:space="preserve">   </w:t>
      </w:r>
      <w:bookmarkEnd w:id="10783"/>
    </w:p>
    <w:p w14:paraId="332BD77A" w14:textId="77777777" w:rsidR="009B727C" w:rsidRDefault="009B727C" w:rsidP="009B727C">
      <w:pPr>
        <w:pStyle w:val="KeepWithNext"/>
        <w:rPr>
          <w:rtl/>
          <w:lang w:eastAsia="he-IL"/>
        </w:rPr>
      </w:pPr>
      <w:bookmarkStart w:id="10784" w:name="_ETM_Q1_5695404"/>
      <w:bookmarkEnd w:id="10784"/>
    </w:p>
    <w:p w14:paraId="4C2EFEFE" w14:textId="5D67AE89" w:rsidR="009B727C" w:rsidRDefault="009B727C" w:rsidP="009B727C">
      <w:pPr>
        <w:rPr>
          <w:rtl/>
          <w:lang w:eastAsia="he-IL"/>
        </w:rPr>
      </w:pPr>
      <w:bookmarkStart w:id="10785" w:name="_ETM_Q1_5690656"/>
      <w:bookmarkStart w:id="10786" w:name="_ETM_Q1_5688155"/>
      <w:bookmarkStart w:id="10787" w:name="_ETM_Q1_5693156"/>
      <w:bookmarkEnd w:id="10785"/>
      <w:bookmarkEnd w:id="10786"/>
      <w:bookmarkEnd w:id="10787"/>
      <w:r>
        <w:rPr>
          <w:rFonts w:hint="cs"/>
          <w:rtl/>
          <w:lang w:eastAsia="he-IL"/>
        </w:rPr>
        <w:t>אני שמח לראו</w:t>
      </w:r>
      <w:bookmarkStart w:id="10788" w:name="_ETM_Q1_5696905"/>
      <w:r w:rsidRPr="00A73384">
        <w:rPr>
          <w:rFonts w:hint="cs"/>
          <w:rtl/>
          <w:lang w:eastAsia="he-IL"/>
        </w:rPr>
        <w:t xml:space="preserve">ת שיש </w:t>
      </w:r>
      <w:bookmarkStart w:id="10789" w:name="_ETM_Q1_5697653"/>
      <w:bookmarkStart w:id="10790" w:name="_ETM_Q1_5696152"/>
      <w:bookmarkEnd w:id="10789"/>
      <w:bookmarkEnd w:id="10790"/>
      <w:r w:rsidRPr="00A73384">
        <w:rPr>
          <w:rFonts w:hint="cs"/>
          <w:rtl/>
          <w:lang w:eastAsia="he-IL"/>
        </w:rPr>
        <w:t>- - -</w:t>
      </w:r>
      <w:bookmarkStart w:id="10791" w:name="_ETM_Q1_5691157"/>
      <w:bookmarkStart w:id="10792" w:name="_ETM_Q1_5690156"/>
      <w:bookmarkEnd w:id="10788"/>
      <w:bookmarkEnd w:id="10791"/>
      <w:bookmarkEnd w:id="10792"/>
    </w:p>
    <w:p w14:paraId="4493AE69" w14:textId="77777777" w:rsidR="009B727C" w:rsidRDefault="009B727C" w:rsidP="009B727C">
      <w:pPr>
        <w:rPr>
          <w:rtl/>
          <w:lang w:eastAsia="he-IL"/>
        </w:rPr>
      </w:pPr>
      <w:bookmarkStart w:id="10793" w:name="_ETM_Q1_5690655"/>
      <w:bookmarkStart w:id="10794" w:name="_ETM_Q1_5691907"/>
      <w:bookmarkEnd w:id="10793"/>
      <w:bookmarkEnd w:id="10794"/>
    </w:p>
    <w:p w14:paraId="65EDFF44" w14:textId="483B432A" w:rsidR="009B727C" w:rsidRDefault="009B727C" w:rsidP="009B727C">
      <w:pPr>
        <w:pStyle w:val="af9"/>
        <w:keepNext/>
        <w:rPr>
          <w:rtl/>
          <w:lang w:eastAsia="he-IL"/>
        </w:rPr>
      </w:pPr>
      <w:bookmarkStart w:id="10795" w:name="ET_guest_856726_903"/>
      <w:r w:rsidRPr="009B727C">
        <w:rPr>
          <w:rStyle w:val="TagStyle"/>
          <w:rtl/>
        </w:rPr>
        <w:t xml:space="preserve"> &lt;&lt; אורח &gt;&gt; </w:t>
      </w:r>
      <w:r>
        <w:rPr>
          <w:rtl/>
          <w:lang w:eastAsia="he-IL"/>
        </w:rPr>
        <w:t>תומר פרידמן:</w:t>
      </w:r>
      <w:r w:rsidRPr="009B727C">
        <w:rPr>
          <w:rStyle w:val="TagStyle"/>
          <w:rtl/>
        </w:rPr>
        <w:t xml:space="preserve"> &lt;&lt; אורח &gt;&gt;</w:t>
      </w:r>
      <w:r>
        <w:rPr>
          <w:rtl/>
          <w:lang w:eastAsia="he-IL"/>
        </w:rPr>
        <w:t xml:space="preserve">   </w:t>
      </w:r>
      <w:bookmarkEnd w:id="10795"/>
    </w:p>
    <w:p w14:paraId="5F7AD85E" w14:textId="77777777" w:rsidR="009B727C" w:rsidRDefault="009B727C" w:rsidP="009B727C">
      <w:pPr>
        <w:pStyle w:val="KeepWithNext"/>
        <w:rPr>
          <w:rtl/>
          <w:lang w:eastAsia="he-IL"/>
        </w:rPr>
      </w:pPr>
    </w:p>
    <w:p w14:paraId="14845484" w14:textId="39B94D25" w:rsidR="009B727C" w:rsidRDefault="009B727C" w:rsidP="009B727C">
      <w:pPr>
        <w:rPr>
          <w:rtl/>
          <w:lang w:eastAsia="he-IL"/>
        </w:rPr>
      </w:pPr>
      <w:bookmarkStart w:id="10796" w:name="_ETM_Q1_5692906"/>
      <w:bookmarkStart w:id="10797" w:name="_ETM_Q1_5695901"/>
      <w:bookmarkStart w:id="10798" w:name="_ETM_Q1_5697404"/>
      <w:bookmarkEnd w:id="10796"/>
      <w:bookmarkEnd w:id="10797"/>
      <w:bookmarkEnd w:id="10798"/>
      <w:r w:rsidRPr="00A73384">
        <w:rPr>
          <w:rFonts w:hint="cs"/>
          <w:rtl/>
          <w:lang w:eastAsia="he-IL"/>
        </w:rPr>
        <w:t>אדוני, יש לי ניסיון כפר</w:t>
      </w:r>
      <w:bookmarkStart w:id="10799" w:name="_ETM_Q1_5697152"/>
      <w:bookmarkEnd w:id="10799"/>
      <w:r w:rsidRPr="00A73384">
        <w:rPr>
          <w:rFonts w:hint="cs"/>
          <w:rtl/>
          <w:lang w:eastAsia="he-IL"/>
        </w:rPr>
        <w:t>קליט</w:t>
      </w:r>
      <w:bookmarkStart w:id="10800" w:name="_ETM_Q1_5699405"/>
      <w:bookmarkStart w:id="10801" w:name="_ETM_Q1_5697403"/>
      <w:bookmarkStart w:id="10802" w:name="_ETM_Q1_5705905"/>
      <w:bookmarkStart w:id="10803" w:name="_ETM_Q1_5708905"/>
      <w:bookmarkStart w:id="10804" w:name="_ETM_Q1_5711905"/>
      <w:bookmarkStart w:id="10805" w:name="_ETM_Q1_5714905"/>
      <w:bookmarkStart w:id="10806" w:name="_ETM_Q1_5717905"/>
      <w:bookmarkStart w:id="10807" w:name="_ETM_Q1_5721404"/>
      <w:bookmarkStart w:id="10808" w:name="_ETM_Q1_5724404"/>
      <w:bookmarkStart w:id="10809" w:name="_ETM_Q1_5732401"/>
      <w:bookmarkStart w:id="10810" w:name="_ETM_Q1_5735401"/>
      <w:bookmarkStart w:id="10811" w:name="_ETM_Q1_5738401"/>
      <w:bookmarkStart w:id="10812" w:name="_ETM_Q1_5741401"/>
      <w:bookmarkStart w:id="10813" w:name="_ETM_Q1_5744401"/>
      <w:bookmarkStart w:id="10814" w:name="_ETM_Q1_5747401"/>
      <w:bookmarkStart w:id="10815" w:name="_ETM_Q1_5750401"/>
      <w:bookmarkStart w:id="10816" w:name="_ETM_Q1_5753904"/>
      <w:bookmarkStart w:id="10817" w:name="_ETM_Q1_5756904"/>
      <w:bookmarkStart w:id="10818" w:name="_ETM_Q1_5759904"/>
      <w:bookmarkStart w:id="10819" w:name="_ETM_Q1_5762904"/>
      <w:bookmarkStart w:id="10820" w:name="_ETM_Q1_5765904"/>
      <w:bookmarkStart w:id="10821" w:name="_ETM_Q1_5768904"/>
      <w:bookmarkStart w:id="10822" w:name="_ETM_Q1_5771904"/>
      <w:bookmarkStart w:id="10823" w:name="_ETM_Q1_5774904"/>
      <w:bookmarkStart w:id="10824" w:name="_ETM_Q1_5777904"/>
      <w:bookmarkStart w:id="10825" w:name="_ETM_Q1_5780904"/>
      <w:bookmarkStart w:id="10826" w:name="_ETM_Q1_5783904"/>
      <w:bookmarkStart w:id="10827" w:name="_ETM_Q1_5786904"/>
      <w:bookmarkStart w:id="10828" w:name="_ETM_Q1_5790403"/>
      <w:bookmarkStart w:id="10829" w:name="_ETM_Q1_5794905"/>
      <w:bookmarkStart w:id="10830" w:name="_ETM_Q1_5798905"/>
      <w:bookmarkStart w:id="10831" w:name="_ETM_Q1_5802901"/>
      <w:bookmarkStart w:id="10832" w:name="_ETM_Q1_5805901"/>
      <w:bookmarkStart w:id="10833" w:name="_ETM_Q1_5808901"/>
      <w:bookmarkStart w:id="10834" w:name="_ETM_Q1_5811901"/>
      <w:bookmarkStart w:id="10835" w:name="_ETM_Q1_5815404"/>
      <w:bookmarkStart w:id="10836" w:name="_ETM_Q1_5826160"/>
      <w:bookmarkStart w:id="10837" w:name="_ETM_Q1_5829160"/>
      <w:bookmarkStart w:id="10838" w:name="_ETM_Q1_5833656"/>
      <w:bookmarkStart w:id="10839" w:name="_ETM_Q1_5836656"/>
      <w:bookmarkStart w:id="10840" w:name="_ETM_Q1_5840902"/>
      <w:bookmarkStart w:id="10841" w:name="_ETM_Q1_5845151"/>
      <w:bookmarkStart w:id="10842" w:name="_ETM_Q1_5848151"/>
      <w:bookmarkStart w:id="10843" w:name="_ETM_Q1_5851151"/>
      <w:bookmarkStart w:id="10844" w:name="_ETM_Q1_5854151"/>
      <w:bookmarkStart w:id="10845" w:name="_ETM_Q1_5857151"/>
      <w:bookmarkStart w:id="10846" w:name="_ETM_Q1_5865160"/>
      <w:bookmarkStart w:id="10847" w:name="_ETM_Q1_5873159"/>
      <w:bookmarkStart w:id="10848" w:name="_ETM_Q1_5878157"/>
      <w:bookmarkStart w:id="10849" w:name="_ETM_Q1_5882909"/>
      <w:bookmarkStart w:id="10850" w:name="_ETM_Q1_5892657"/>
      <w:bookmarkStart w:id="10851" w:name="_ETM_Q1_5896658"/>
      <w:bookmarkStart w:id="10852" w:name="_ETM_Q1_5909160"/>
      <w:bookmarkStart w:id="10853" w:name="_ETM_Q1_5913655"/>
      <w:bookmarkStart w:id="10854" w:name="_ETM_Q1_5918404"/>
      <w:bookmarkStart w:id="10855" w:name="_ETM_Q1_5921404"/>
      <w:bookmarkStart w:id="10856" w:name="_ETM_Q1_5925902"/>
      <w:bookmarkStart w:id="10857" w:name="_ETM_Q1_5930903"/>
      <w:bookmarkStart w:id="10858" w:name="_ETM_Q1_5935155"/>
      <w:bookmarkStart w:id="10859" w:name="_ETM_Q1_5944155"/>
      <w:bookmarkStart w:id="10860" w:name="_ETM_Q1_5947155"/>
      <w:bookmarkStart w:id="10861" w:name="_ETM_Q1_5950155"/>
      <w:bookmarkStart w:id="10862" w:name="_ETM_Q1_5953155"/>
      <w:bookmarkStart w:id="10863" w:name="_ETM_Q1_5956155"/>
      <w:bookmarkStart w:id="10864" w:name="_ETM_Q1_5959155"/>
      <w:bookmarkStart w:id="10865" w:name="_ETM_Q1_5962155"/>
      <w:bookmarkStart w:id="10866" w:name="_ETM_Q1_5965155"/>
      <w:bookmarkStart w:id="10867" w:name="_ETM_Q1_5968155"/>
      <w:bookmarkStart w:id="10868" w:name="_ETM_Q1_5971155"/>
      <w:bookmarkStart w:id="10869" w:name="_ETM_Q1_5974155"/>
      <w:bookmarkStart w:id="10870" w:name="_ETM_Q1_5977155"/>
      <w:bookmarkStart w:id="10871" w:name="_ETM_Q1_5980155"/>
      <w:bookmarkStart w:id="10872" w:name="_ETM_Q1_5983402"/>
      <w:bookmarkEnd w:id="10800"/>
      <w:bookmarkEnd w:id="10801"/>
      <w:bookmarkEnd w:id="10802"/>
      <w:bookmarkEnd w:id="10803"/>
      <w:bookmarkEnd w:id="10804"/>
      <w:bookmarkEnd w:id="10805"/>
      <w:bookmarkEnd w:id="10806"/>
      <w:bookmarkEnd w:id="10807"/>
      <w:bookmarkEnd w:id="10808"/>
      <w:bookmarkEnd w:id="10809"/>
      <w:bookmarkEnd w:id="10810"/>
      <w:bookmarkEnd w:id="10811"/>
      <w:bookmarkEnd w:id="10812"/>
      <w:bookmarkEnd w:id="10813"/>
      <w:bookmarkEnd w:id="10814"/>
      <w:bookmarkEnd w:id="10815"/>
      <w:bookmarkEnd w:id="10816"/>
      <w:bookmarkEnd w:id="10817"/>
      <w:bookmarkEnd w:id="10818"/>
      <w:bookmarkEnd w:id="10819"/>
      <w:bookmarkEnd w:id="10820"/>
      <w:bookmarkEnd w:id="10821"/>
      <w:bookmarkEnd w:id="10822"/>
      <w:bookmarkEnd w:id="10823"/>
      <w:bookmarkEnd w:id="10824"/>
      <w:bookmarkEnd w:id="10825"/>
      <w:bookmarkEnd w:id="10826"/>
      <w:bookmarkEnd w:id="10827"/>
      <w:bookmarkEnd w:id="10828"/>
      <w:bookmarkEnd w:id="10829"/>
      <w:bookmarkEnd w:id="10830"/>
      <w:bookmarkEnd w:id="10831"/>
      <w:bookmarkEnd w:id="10832"/>
      <w:bookmarkEnd w:id="10833"/>
      <w:bookmarkEnd w:id="10834"/>
      <w:bookmarkEnd w:id="10835"/>
      <w:bookmarkEnd w:id="10836"/>
      <w:bookmarkEnd w:id="10837"/>
      <w:bookmarkEnd w:id="10838"/>
      <w:bookmarkEnd w:id="10839"/>
      <w:bookmarkEnd w:id="10840"/>
      <w:bookmarkEnd w:id="10841"/>
      <w:bookmarkEnd w:id="10842"/>
      <w:bookmarkEnd w:id="10843"/>
      <w:bookmarkEnd w:id="10844"/>
      <w:bookmarkEnd w:id="10845"/>
      <w:bookmarkEnd w:id="10846"/>
      <w:bookmarkEnd w:id="10847"/>
      <w:bookmarkEnd w:id="10848"/>
      <w:bookmarkEnd w:id="10849"/>
      <w:bookmarkEnd w:id="10850"/>
      <w:bookmarkEnd w:id="10851"/>
      <w:bookmarkEnd w:id="10852"/>
      <w:bookmarkEnd w:id="10853"/>
      <w:bookmarkEnd w:id="10854"/>
      <w:bookmarkEnd w:id="10855"/>
      <w:bookmarkEnd w:id="10856"/>
      <w:bookmarkEnd w:id="10857"/>
      <w:bookmarkEnd w:id="10858"/>
      <w:bookmarkEnd w:id="10859"/>
      <w:bookmarkEnd w:id="10860"/>
      <w:bookmarkEnd w:id="10861"/>
      <w:bookmarkEnd w:id="10862"/>
      <w:bookmarkEnd w:id="10863"/>
      <w:bookmarkEnd w:id="10864"/>
      <w:bookmarkEnd w:id="10865"/>
      <w:bookmarkEnd w:id="10866"/>
      <w:bookmarkEnd w:id="10867"/>
      <w:bookmarkEnd w:id="10868"/>
      <w:bookmarkEnd w:id="10869"/>
      <w:bookmarkEnd w:id="10870"/>
      <w:bookmarkEnd w:id="10871"/>
      <w:bookmarkEnd w:id="10872"/>
      <w:r w:rsidRPr="00A73384">
        <w:rPr>
          <w:rFonts w:hint="cs"/>
          <w:rtl/>
          <w:lang w:eastAsia="he-IL"/>
        </w:rPr>
        <w:t>. ניהלתי</w:t>
      </w:r>
      <w:r>
        <w:rPr>
          <w:rFonts w:hint="cs"/>
          <w:rtl/>
          <w:lang w:eastAsia="he-IL"/>
        </w:rPr>
        <w:t xml:space="preserve"> ת</w:t>
      </w:r>
      <w:bookmarkStart w:id="10873" w:name="_ETM_Q1_5700903"/>
      <w:bookmarkEnd w:id="10873"/>
      <w:r>
        <w:rPr>
          <w:rFonts w:hint="cs"/>
          <w:rtl/>
          <w:lang w:eastAsia="he-IL"/>
        </w:rPr>
        <w:t xml:space="preserve">יק של </w:t>
      </w:r>
      <w:bookmarkStart w:id="10874" w:name="_ETM_Q1_5701651"/>
      <w:bookmarkStart w:id="10875" w:name="_ETM_Q1_5698901"/>
      <w:bookmarkEnd w:id="10874"/>
      <w:bookmarkEnd w:id="10875"/>
      <w:r>
        <w:rPr>
          <w:rFonts w:hint="cs"/>
          <w:rtl/>
          <w:lang w:eastAsia="he-IL"/>
        </w:rPr>
        <w:t xml:space="preserve">שנים </w:t>
      </w:r>
      <w:bookmarkStart w:id="10876" w:name="_ETM_Q1_5697655"/>
      <w:bookmarkEnd w:id="10876"/>
      <w:r>
        <w:rPr>
          <w:rFonts w:hint="cs"/>
          <w:rtl/>
          <w:lang w:eastAsia="he-IL"/>
        </w:rPr>
        <w:t>בפינוי</w:t>
      </w:r>
      <w:bookmarkStart w:id="10877" w:name="_ETM_Q1_5702154"/>
      <w:bookmarkStart w:id="10878" w:name="_ETM_Q1_5699656"/>
      <w:bookmarkEnd w:id="10877"/>
      <w:bookmarkEnd w:id="10878"/>
      <w:r>
        <w:rPr>
          <w:rFonts w:hint="cs"/>
          <w:rtl/>
          <w:lang w:eastAsia="he-IL"/>
        </w:rPr>
        <w:t xml:space="preserve"> וזה בלתי אפשרי. </w:t>
      </w:r>
      <w:bookmarkStart w:id="10879" w:name="_ETM_Q1_5700406"/>
      <w:bookmarkEnd w:id="10879"/>
    </w:p>
    <w:p w14:paraId="3CA25E48" w14:textId="77777777" w:rsidR="009B727C" w:rsidRDefault="009B727C" w:rsidP="009B727C">
      <w:pPr>
        <w:rPr>
          <w:rtl/>
          <w:lang w:eastAsia="he-IL"/>
        </w:rPr>
      </w:pPr>
      <w:bookmarkStart w:id="10880" w:name="_ETM_Q1_5700651"/>
      <w:bookmarkEnd w:id="10880"/>
    </w:p>
    <w:p w14:paraId="0FAF6667" w14:textId="13C12CCA" w:rsidR="009B727C" w:rsidRDefault="009B727C" w:rsidP="009B727C">
      <w:pPr>
        <w:pStyle w:val="af6"/>
        <w:keepNext/>
        <w:rPr>
          <w:rtl/>
        </w:rPr>
      </w:pPr>
      <w:bookmarkStart w:id="10881" w:name="ET_yor_5069_904"/>
      <w:r w:rsidRPr="009B727C">
        <w:rPr>
          <w:rStyle w:val="TagStyle"/>
          <w:rtl/>
        </w:rPr>
        <w:t xml:space="preserve"> &lt;&lt; יור &gt;&gt; </w:t>
      </w:r>
      <w:r>
        <w:rPr>
          <w:rtl/>
        </w:rPr>
        <w:t>היו"ר יעקב אשר:</w:t>
      </w:r>
      <w:r w:rsidRPr="009B727C">
        <w:rPr>
          <w:rStyle w:val="TagStyle"/>
          <w:rtl/>
        </w:rPr>
        <w:t xml:space="preserve"> &lt;&lt; יור &gt;&gt;</w:t>
      </w:r>
      <w:r>
        <w:rPr>
          <w:rtl/>
        </w:rPr>
        <w:t xml:space="preserve">   </w:t>
      </w:r>
      <w:bookmarkEnd w:id="10881"/>
    </w:p>
    <w:p w14:paraId="097B9E3F" w14:textId="77777777" w:rsidR="009B727C" w:rsidRDefault="009B727C" w:rsidP="009B727C">
      <w:pPr>
        <w:pStyle w:val="KeepWithNext"/>
        <w:rPr>
          <w:rtl/>
          <w:lang w:eastAsia="he-IL"/>
        </w:rPr>
      </w:pPr>
    </w:p>
    <w:p w14:paraId="19651717" w14:textId="77777777" w:rsidR="009B727C" w:rsidRDefault="009B727C" w:rsidP="009B727C">
      <w:pPr>
        <w:rPr>
          <w:rtl/>
          <w:lang w:eastAsia="he-IL"/>
        </w:rPr>
      </w:pPr>
      <w:bookmarkStart w:id="10882" w:name="_ETM_Q1_5701406"/>
      <w:bookmarkEnd w:id="10882"/>
      <w:r>
        <w:rPr>
          <w:rFonts w:hint="cs"/>
          <w:rtl/>
          <w:lang w:eastAsia="he-IL"/>
        </w:rPr>
        <w:t>לי יש גם כן ניסיון</w:t>
      </w:r>
      <w:bookmarkStart w:id="10883" w:name="_ETM_Q1_5702407"/>
      <w:bookmarkEnd w:id="10883"/>
      <w:r>
        <w:rPr>
          <w:rFonts w:hint="cs"/>
          <w:rtl/>
          <w:lang w:eastAsia="he-IL"/>
        </w:rPr>
        <w:t xml:space="preserve">. </w:t>
      </w:r>
      <w:bookmarkStart w:id="10884" w:name="_ETM_Q1_5702655"/>
      <w:bookmarkEnd w:id="10884"/>
    </w:p>
    <w:p w14:paraId="0B0DC864" w14:textId="77777777" w:rsidR="009B727C" w:rsidRDefault="009B727C" w:rsidP="009B727C">
      <w:pPr>
        <w:rPr>
          <w:rtl/>
          <w:lang w:eastAsia="he-IL"/>
        </w:rPr>
      </w:pPr>
      <w:bookmarkStart w:id="10885" w:name="_ETM_Q1_5703904"/>
      <w:bookmarkStart w:id="10886" w:name="_ETM_Q1_5702403"/>
      <w:bookmarkStart w:id="10887" w:name="_ETM_Q1_5703402"/>
      <w:bookmarkEnd w:id="10885"/>
      <w:bookmarkEnd w:id="10886"/>
      <w:bookmarkEnd w:id="10887"/>
    </w:p>
    <w:p w14:paraId="22B40B40" w14:textId="460998B4" w:rsidR="009B727C" w:rsidRDefault="009B727C" w:rsidP="009B727C">
      <w:pPr>
        <w:pStyle w:val="a4"/>
        <w:keepNext/>
        <w:rPr>
          <w:rtl/>
        </w:rPr>
      </w:pPr>
      <w:bookmarkStart w:id="10888" w:name="ET_speaker_6359_905"/>
      <w:r w:rsidRPr="009B727C">
        <w:rPr>
          <w:rStyle w:val="TagStyle"/>
          <w:rtl/>
        </w:rPr>
        <w:t xml:space="preserve"> &lt;&lt; דובר &gt;&gt; </w:t>
      </w:r>
      <w:r>
        <w:rPr>
          <w:rtl/>
        </w:rPr>
        <w:t>מטי צרפתי הרכבי (יש עתיד):</w:t>
      </w:r>
      <w:r w:rsidRPr="009B727C">
        <w:rPr>
          <w:rStyle w:val="TagStyle"/>
          <w:rtl/>
        </w:rPr>
        <w:t xml:space="preserve"> &lt;&lt; דובר &gt;&gt;</w:t>
      </w:r>
      <w:r>
        <w:rPr>
          <w:rtl/>
        </w:rPr>
        <w:t xml:space="preserve">   </w:t>
      </w:r>
      <w:bookmarkEnd w:id="10888"/>
    </w:p>
    <w:p w14:paraId="262B8308" w14:textId="77777777" w:rsidR="009B727C" w:rsidRDefault="009B727C" w:rsidP="009B727C">
      <w:pPr>
        <w:pStyle w:val="KeepWithNext"/>
        <w:rPr>
          <w:rtl/>
          <w:lang w:eastAsia="he-IL"/>
        </w:rPr>
      </w:pPr>
    </w:p>
    <w:p w14:paraId="5698FEEF" w14:textId="06258D43" w:rsidR="009B727C" w:rsidRDefault="009B727C" w:rsidP="009B727C">
      <w:pPr>
        <w:rPr>
          <w:rtl/>
          <w:lang w:eastAsia="he-IL"/>
        </w:rPr>
      </w:pPr>
      <w:bookmarkStart w:id="10889" w:name="_ETM_Q1_5701153"/>
      <w:bookmarkEnd w:id="10889"/>
      <w:r>
        <w:rPr>
          <w:rFonts w:hint="cs"/>
          <w:rtl/>
          <w:lang w:eastAsia="he-IL"/>
        </w:rPr>
        <w:t>שכנעת אותו.</w:t>
      </w:r>
    </w:p>
    <w:p w14:paraId="10F7CE46" w14:textId="77777777" w:rsidR="009B727C" w:rsidRDefault="009B727C" w:rsidP="009B727C">
      <w:pPr>
        <w:rPr>
          <w:rtl/>
          <w:lang w:eastAsia="he-IL"/>
        </w:rPr>
      </w:pPr>
      <w:bookmarkStart w:id="10890" w:name="_ETM_Q1_5702904"/>
      <w:bookmarkStart w:id="10891" w:name="_ETM_Q1_5703403"/>
      <w:bookmarkEnd w:id="10890"/>
      <w:bookmarkEnd w:id="10891"/>
    </w:p>
    <w:p w14:paraId="5E59A1CF" w14:textId="3165C287" w:rsidR="009B727C" w:rsidRDefault="009B727C" w:rsidP="009B727C">
      <w:pPr>
        <w:pStyle w:val="af6"/>
        <w:keepNext/>
        <w:rPr>
          <w:rtl/>
        </w:rPr>
      </w:pPr>
      <w:bookmarkStart w:id="10892" w:name="ET_yor_5069_906"/>
      <w:r w:rsidRPr="009B727C">
        <w:rPr>
          <w:rStyle w:val="TagStyle"/>
          <w:rtl/>
        </w:rPr>
        <w:t xml:space="preserve"> &lt;&lt; יור &gt;&gt; </w:t>
      </w:r>
      <w:r>
        <w:rPr>
          <w:rtl/>
        </w:rPr>
        <w:t>היו"ר יעקב אשר:</w:t>
      </w:r>
      <w:r w:rsidRPr="009B727C">
        <w:rPr>
          <w:rStyle w:val="TagStyle"/>
          <w:rtl/>
        </w:rPr>
        <w:t xml:space="preserve"> &lt;&lt; יור &gt;&gt;</w:t>
      </w:r>
      <w:r>
        <w:rPr>
          <w:rtl/>
        </w:rPr>
        <w:t xml:space="preserve">   </w:t>
      </w:r>
      <w:bookmarkEnd w:id="10892"/>
    </w:p>
    <w:p w14:paraId="4F6C6B85" w14:textId="77777777" w:rsidR="009B727C" w:rsidRPr="009B727C" w:rsidRDefault="009B727C" w:rsidP="009B727C">
      <w:pPr>
        <w:rPr>
          <w:rtl/>
          <w:lang w:eastAsia="he-IL"/>
        </w:rPr>
      </w:pPr>
      <w:bookmarkStart w:id="10893" w:name="_ETM_Q1_5704153"/>
      <w:bookmarkEnd w:id="10893"/>
    </w:p>
    <w:p w14:paraId="4B02FCBB" w14:textId="009EAB8E" w:rsidR="009B727C" w:rsidRDefault="009B727C" w:rsidP="009B727C">
      <w:pPr>
        <w:rPr>
          <w:rtl/>
          <w:lang w:eastAsia="he-IL"/>
        </w:rPr>
      </w:pPr>
      <w:bookmarkStart w:id="10894" w:name="_ETM_Q1_5704904"/>
      <w:bookmarkEnd w:id="10894"/>
      <w:r>
        <w:rPr>
          <w:rFonts w:hint="cs"/>
          <w:rtl/>
          <w:lang w:eastAsia="he-IL"/>
        </w:rPr>
        <w:t xml:space="preserve">אני לא יכול לעצור </w:t>
      </w:r>
      <w:bookmarkStart w:id="10895" w:name="_ETM_Q1_5702406"/>
      <w:bookmarkEnd w:id="10895"/>
      <w:r>
        <w:rPr>
          <w:rFonts w:hint="cs"/>
          <w:rtl/>
          <w:lang w:eastAsia="he-IL"/>
        </w:rPr>
        <w:t xml:space="preserve">אותו. </w:t>
      </w:r>
      <w:bookmarkStart w:id="10896" w:name="_ETM_Q1_5702654"/>
      <w:bookmarkEnd w:id="10896"/>
      <w:r>
        <w:rPr>
          <w:rFonts w:hint="cs"/>
          <w:rtl/>
          <w:lang w:eastAsia="he-IL"/>
        </w:rPr>
        <w:t xml:space="preserve"> הבנתי</w:t>
      </w:r>
      <w:bookmarkStart w:id="10897" w:name="_ETM_Q1_5707904"/>
      <w:bookmarkEnd w:id="10897"/>
      <w:r>
        <w:rPr>
          <w:rFonts w:hint="cs"/>
          <w:rtl/>
          <w:lang w:eastAsia="he-IL"/>
        </w:rPr>
        <w:t xml:space="preserve">. אני לא </w:t>
      </w:r>
      <w:bookmarkStart w:id="10898" w:name="_ETM_Q1_5709905"/>
      <w:bookmarkEnd w:id="10898"/>
      <w:r>
        <w:rPr>
          <w:rFonts w:hint="cs"/>
          <w:rtl/>
          <w:lang w:eastAsia="he-IL"/>
        </w:rPr>
        <w:t>מכיר את הצעת הפש</w:t>
      </w:r>
      <w:bookmarkStart w:id="10899" w:name="_ETM_Q1_5709656"/>
      <w:bookmarkEnd w:id="10899"/>
      <w:r>
        <w:rPr>
          <w:rFonts w:hint="cs"/>
          <w:rtl/>
          <w:lang w:eastAsia="he-IL"/>
        </w:rPr>
        <w:t>רה אבל</w:t>
      </w:r>
      <w:bookmarkStart w:id="10900" w:name="_ETM_Q1_5711653"/>
      <w:bookmarkEnd w:id="10900"/>
      <w:r>
        <w:rPr>
          <w:rFonts w:hint="cs"/>
          <w:rtl/>
          <w:lang w:eastAsia="he-IL"/>
        </w:rPr>
        <w:t xml:space="preserve"> אמרתי </w:t>
      </w:r>
      <w:bookmarkStart w:id="10901" w:name="_ETM_Q1_5709652"/>
      <w:bookmarkEnd w:id="10901"/>
      <w:r>
        <w:rPr>
          <w:rFonts w:hint="cs"/>
          <w:rtl/>
          <w:lang w:eastAsia="he-IL"/>
        </w:rPr>
        <w:t xml:space="preserve">ותלמדו </w:t>
      </w:r>
      <w:bookmarkStart w:id="10902" w:name="_ETM_Q1_5711654"/>
      <w:bookmarkEnd w:id="10902"/>
      <w:r>
        <w:rPr>
          <w:rFonts w:hint="cs"/>
          <w:rtl/>
          <w:lang w:eastAsia="he-IL"/>
        </w:rPr>
        <w:t>שכשאני אומר משהו אז אני מתכוון</w:t>
      </w:r>
      <w:bookmarkStart w:id="10903" w:name="_ETM_Q1_5712902"/>
      <w:bookmarkEnd w:id="10903"/>
      <w:r>
        <w:rPr>
          <w:rFonts w:hint="cs"/>
          <w:rtl/>
          <w:lang w:eastAsia="he-IL"/>
        </w:rPr>
        <w:t xml:space="preserve"> אליו</w:t>
      </w:r>
      <w:bookmarkStart w:id="10904" w:name="_ETM_Q1_5711154"/>
      <w:bookmarkEnd w:id="10904"/>
      <w:r>
        <w:rPr>
          <w:rFonts w:hint="cs"/>
          <w:rtl/>
          <w:lang w:eastAsia="he-IL"/>
        </w:rPr>
        <w:t>.</w:t>
      </w:r>
    </w:p>
    <w:p w14:paraId="778C6D7C" w14:textId="77777777" w:rsidR="009B727C" w:rsidRDefault="009B727C" w:rsidP="009B727C">
      <w:pPr>
        <w:rPr>
          <w:rtl/>
          <w:lang w:eastAsia="he-IL"/>
        </w:rPr>
      </w:pPr>
      <w:bookmarkStart w:id="10905" w:name="_ETM_Q1_5709154"/>
      <w:bookmarkEnd w:id="10905"/>
    </w:p>
    <w:p w14:paraId="01CA060A" w14:textId="69179632" w:rsidR="009B727C" w:rsidRDefault="009B727C" w:rsidP="009B727C">
      <w:pPr>
        <w:pStyle w:val="af9"/>
        <w:keepNext/>
        <w:rPr>
          <w:rtl/>
          <w:lang w:eastAsia="he-IL"/>
        </w:rPr>
      </w:pPr>
      <w:bookmarkStart w:id="10906" w:name="ET_guest_856726_907"/>
      <w:r w:rsidRPr="009B727C">
        <w:rPr>
          <w:rStyle w:val="TagStyle"/>
          <w:rtl/>
        </w:rPr>
        <w:t xml:space="preserve"> &lt;&lt; אורח &gt;&gt; </w:t>
      </w:r>
      <w:r>
        <w:rPr>
          <w:rtl/>
          <w:lang w:eastAsia="he-IL"/>
        </w:rPr>
        <w:t>תומר פרידמן:</w:t>
      </w:r>
      <w:r w:rsidRPr="009B727C">
        <w:rPr>
          <w:rStyle w:val="TagStyle"/>
          <w:rtl/>
        </w:rPr>
        <w:t xml:space="preserve"> &lt;&lt; אורח &gt;&gt;</w:t>
      </w:r>
      <w:r>
        <w:rPr>
          <w:rtl/>
          <w:lang w:eastAsia="he-IL"/>
        </w:rPr>
        <w:t xml:space="preserve">   </w:t>
      </w:r>
      <w:bookmarkEnd w:id="10906"/>
    </w:p>
    <w:p w14:paraId="123FE7B4" w14:textId="77777777" w:rsidR="009B727C" w:rsidRDefault="009B727C" w:rsidP="009B727C">
      <w:pPr>
        <w:pStyle w:val="KeepWithNext"/>
        <w:rPr>
          <w:rtl/>
          <w:lang w:eastAsia="he-IL"/>
        </w:rPr>
      </w:pPr>
    </w:p>
    <w:p w14:paraId="3EC8A6BD" w14:textId="066B377C" w:rsidR="009B727C" w:rsidRDefault="009B727C" w:rsidP="009B727C">
      <w:pPr>
        <w:rPr>
          <w:rtl/>
          <w:lang w:eastAsia="he-IL"/>
        </w:rPr>
      </w:pPr>
      <w:bookmarkStart w:id="10907" w:name="_ETM_Q1_5710406"/>
      <w:bookmarkEnd w:id="10907"/>
      <w:r>
        <w:rPr>
          <w:rFonts w:hint="cs"/>
          <w:rtl/>
          <w:lang w:eastAsia="he-IL"/>
        </w:rPr>
        <w:t>תודה רבה, אדוני.</w:t>
      </w:r>
    </w:p>
    <w:p w14:paraId="53749EBF" w14:textId="77777777" w:rsidR="009B727C" w:rsidRDefault="009B727C" w:rsidP="009B727C">
      <w:pPr>
        <w:rPr>
          <w:rtl/>
          <w:lang w:eastAsia="he-IL"/>
        </w:rPr>
      </w:pPr>
      <w:bookmarkStart w:id="10908" w:name="_ETM_Q1_5713905"/>
      <w:bookmarkEnd w:id="10908"/>
    </w:p>
    <w:p w14:paraId="21F3AA03" w14:textId="6AB5101D" w:rsidR="009B727C" w:rsidRDefault="009B727C" w:rsidP="009B727C">
      <w:pPr>
        <w:pStyle w:val="af6"/>
        <w:keepNext/>
        <w:rPr>
          <w:rtl/>
        </w:rPr>
      </w:pPr>
      <w:bookmarkStart w:id="10909" w:name="ET_yor_5069_908"/>
      <w:r w:rsidRPr="009B727C">
        <w:rPr>
          <w:rStyle w:val="TagStyle"/>
          <w:rtl/>
        </w:rPr>
        <w:t xml:space="preserve"> &lt;&lt; יור &gt;&gt; </w:t>
      </w:r>
      <w:r>
        <w:rPr>
          <w:rtl/>
        </w:rPr>
        <w:t>היו"ר יעקב אשר:</w:t>
      </w:r>
      <w:r w:rsidRPr="009B727C">
        <w:rPr>
          <w:rStyle w:val="TagStyle"/>
          <w:rtl/>
        </w:rPr>
        <w:t xml:space="preserve"> &lt;&lt; יור &gt;&gt;</w:t>
      </w:r>
      <w:r>
        <w:rPr>
          <w:rtl/>
        </w:rPr>
        <w:t xml:space="preserve">   </w:t>
      </w:r>
      <w:bookmarkEnd w:id="10909"/>
    </w:p>
    <w:p w14:paraId="4870910B" w14:textId="77777777" w:rsidR="009B727C" w:rsidRDefault="009B727C" w:rsidP="009B727C">
      <w:pPr>
        <w:pStyle w:val="KeepWithNext"/>
        <w:rPr>
          <w:rtl/>
          <w:lang w:eastAsia="he-IL"/>
        </w:rPr>
      </w:pPr>
    </w:p>
    <w:p w14:paraId="5856D900" w14:textId="68DA9753" w:rsidR="009B727C" w:rsidRDefault="009B727C" w:rsidP="009B727C">
      <w:pPr>
        <w:rPr>
          <w:rtl/>
          <w:lang w:eastAsia="he-IL"/>
        </w:rPr>
      </w:pPr>
      <w:r>
        <w:rPr>
          <w:rFonts w:hint="cs"/>
          <w:rtl/>
          <w:lang w:eastAsia="he-IL"/>
        </w:rPr>
        <w:t xml:space="preserve">אני </w:t>
      </w:r>
      <w:bookmarkStart w:id="10910" w:name="_ETM_Q1_5715906"/>
      <w:bookmarkEnd w:id="10910"/>
      <w:r>
        <w:rPr>
          <w:rFonts w:hint="cs"/>
          <w:rtl/>
          <w:lang w:eastAsia="he-IL"/>
        </w:rPr>
        <w:t xml:space="preserve">מתחבר למהות </w:t>
      </w:r>
      <w:bookmarkStart w:id="10911" w:name="_ETM_Q1_5716156"/>
      <w:bookmarkEnd w:id="10911"/>
      <w:r>
        <w:rPr>
          <w:rFonts w:hint="cs"/>
          <w:rtl/>
          <w:lang w:eastAsia="he-IL"/>
        </w:rPr>
        <w:t>ולדרך אנחנו</w:t>
      </w:r>
      <w:bookmarkStart w:id="10912" w:name="_ETM_Q1_5718154"/>
      <w:bookmarkEnd w:id="10912"/>
      <w:r>
        <w:rPr>
          <w:rFonts w:hint="cs"/>
          <w:rtl/>
          <w:lang w:eastAsia="he-IL"/>
        </w:rPr>
        <w:t xml:space="preserve"> נמצא את הכלים הראויים. אני לא </w:t>
      </w:r>
      <w:bookmarkStart w:id="10913" w:name="_ETM_Q1_5722410"/>
      <w:bookmarkStart w:id="10914" w:name="_ETM_Q1_5721155"/>
      <w:bookmarkEnd w:id="10913"/>
      <w:bookmarkEnd w:id="10914"/>
      <w:r>
        <w:rPr>
          <w:rFonts w:hint="cs"/>
          <w:rtl/>
          <w:lang w:eastAsia="he-IL"/>
        </w:rPr>
        <w:t xml:space="preserve">פוסל </w:t>
      </w:r>
      <w:bookmarkStart w:id="10915" w:name="_ETM_Q1_5719654"/>
      <w:bookmarkEnd w:id="10915"/>
      <w:r>
        <w:rPr>
          <w:rFonts w:hint="cs"/>
          <w:rtl/>
          <w:lang w:eastAsia="he-IL"/>
        </w:rPr>
        <w:t xml:space="preserve">כרגע שום כלי. יש רק דבר אחד שמפריע </w:t>
      </w:r>
      <w:bookmarkStart w:id="10916" w:name="_ETM_Q1_5725655"/>
      <w:bookmarkEnd w:id="10916"/>
      <w:r>
        <w:rPr>
          <w:rFonts w:hint="cs"/>
          <w:rtl/>
          <w:lang w:eastAsia="he-IL"/>
        </w:rPr>
        <w:t xml:space="preserve">לי </w:t>
      </w:r>
      <w:bookmarkStart w:id="10917" w:name="_ETM_Q1_5723655"/>
      <w:bookmarkEnd w:id="10917"/>
      <w:r>
        <w:rPr>
          <w:rFonts w:hint="cs"/>
          <w:rtl/>
          <w:lang w:eastAsia="he-IL"/>
        </w:rPr>
        <w:t>והפריע בצדק לייעוץ המשפטי ו</w:t>
      </w:r>
      <w:bookmarkStart w:id="10918" w:name="_ETM_Q1_5726405"/>
      <w:bookmarkEnd w:id="10918"/>
      <w:r>
        <w:rPr>
          <w:rFonts w:hint="cs"/>
          <w:rtl/>
          <w:lang w:eastAsia="he-IL"/>
        </w:rPr>
        <w:t xml:space="preserve">זה שאני לא רוצה לנצנץ </w:t>
      </w:r>
      <w:bookmarkStart w:id="10919" w:name="_ETM_Q1_5729656"/>
      <w:bookmarkEnd w:id="10919"/>
      <w:r>
        <w:rPr>
          <w:rFonts w:hint="cs"/>
          <w:rtl/>
          <w:lang w:eastAsia="he-IL"/>
        </w:rPr>
        <w:t xml:space="preserve">את זה </w:t>
      </w:r>
      <w:bookmarkStart w:id="10920" w:name="_ETM_Q1_5729156"/>
      <w:bookmarkEnd w:id="10920"/>
      <w:r>
        <w:rPr>
          <w:rFonts w:hint="cs"/>
          <w:rtl/>
          <w:lang w:eastAsia="he-IL"/>
        </w:rPr>
        <w:t>כמשהו שהוא מראש עם אות קין</w:t>
      </w:r>
      <w:bookmarkStart w:id="10921" w:name="_ETM_Q1_5731156"/>
      <w:bookmarkEnd w:id="10921"/>
      <w:r>
        <w:rPr>
          <w:rFonts w:hint="cs"/>
          <w:rtl/>
          <w:lang w:eastAsia="he-IL"/>
        </w:rPr>
        <w:t>.</w:t>
      </w:r>
      <w:bookmarkStart w:id="10922" w:name="_ETM_Q1_5734402"/>
      <w:bookmarkEnd w:id="10922"/>
      <w:r>
        <w:rPr>
          <w:rFonts w:hint="cs"/>
          <w:rtl/>
          <w:lang w:eastAsia="he-IL"/>
        </w:rPr>
        <w:t xml:space="preserve"> </w:t>
      </w:r>
      <w:bookmarkStart w:id="10923" w:name="_ETM_Q1_5734903"/>
      <w:bookmarkEnd w:id="10923"/>
      <w:r>
        <w:rPr>
          <w:rFonts w:hint="cs"/>
          <w:rtl/>
          <w:lang w:eastAsia="he-IL"/>
        </w:rPr>
        <w:t xml:space="preserve">כן, </w:t>
      </w:r>
      <w:bookmarkStart w:id="10924" w:name="_ETM_Q1_5724905"/>
      <w:bookmarkEnd w:id="10924"/>
      <w:r>
        <w:rPr>
          <w:rFonts w:hint="cs"/>
          <w:rtl/>
          <w:lang w:eastAsia="he-IL"/>
        </w:rPr>
        <w:t xml:space="preserve">בבקשה. </w:t>
      </w:r>
    </w:p>
    <w:p w14:paraId="139027B9" w14:textId="77777777" w:rsidR="009B727C" w:rsidRDefault="009B727C" w:rsidP="009B727C">
      <w:pPr>
        <w:rPr>
          <w:rtl/>
          <w:lang w:eastAsia="he-IL"/>
        </w:rPr>
      </w:pPr>
      <w:bookmarkStart w:id="10925" w:name="_ETM_Q1_5725904"/>
      <w:bookmarkStart w:id="10926" w:name="_ETM_Q1_5726404"/>
      <w:bookmarkStart w:id="10927" w:name="_ETM_Q1_5728905"/>
      <w:bookmarkEnd w:id="10925"/>
      <w:bookmarkEnd w:id="10926"/>
      <w:bookmarkEnd w:id="10927"/>
    </w:p>
    <w:p w14:paraId="5BD4DADD" w14:textId="7A5C93C3" w:rsidR="009B727C" w:rsidRDefault="009B727C" w:rsidP="009B727C">
      <w:pPr>
        <w:pStyle w:val="a4"/>
        <w:keepNext/>
        <w:rPr>
          <w:rtl/>
        </w:rPr>
      </w:pPr>
      <w:bookmarkStart w:id="10928" w:name="ET_speaker_טלי_רוזנצוויג_חגאי_909"/>
      <w:r w:rsidRPr="009B727C">
        <w:rPr>
          <w:rStyle w:val="TagStyle"/>
          <w:rtl/>
        </w:rPr>
        <w:t xml:space="preserve"> &lt;&lt; דובר &gt;&gt; </w:t>
      </w:r>
      <w:r>
        <w:rPr>
          <w:rtl/>
        </w:rPr>
        <w:t>טלי רוזנצוויג חגאי:</w:t>
      </w:r>
      <w:r w:rsidRPr="009B727C">
        <w:rPr>
          <w:rStyle w:val="TagStyle"/>
          <w:rtl/>
        </w:rPr>
        <w:t xml:space="preserve"> &lt;&lt; דובר &gt;&gt;</w:t>
      </w:r>
      <w:r>
        <w:rPr>
          <w:rtl/>
        </w:rPr>
        <w:t xml:space="preserve">   </w:t>
      </w:r>
      <w:bookmarkEnd w:id="10928"/>
    </w:p>
    <w:p w14:paraId="35B97BDD" w14:textId="77777777" w:rsidR="009B727C" w:rsidRDefault="009B727C" w:rsidP="009B727C">
      <w:pPr>
        <w:pStyle w:val="KeepWithNext"/>
        <w:rPr>
          <w:rtl/>
          <w:lang w:eastAsia="he-IL"/>
        </w:rPr>
      </w:pPr>
    </w:p>
    <w:p w14:paraId="1E730CA1" w14:textId="33DA69BF" w:rsidR="009B727C" w:rsidRDefault="009B727C" w:rsidP="009B727C">
      <w:pPr>
        <w:rPr>
          <w:rtl/>
        </w:rPr>
      </w:pPr>
      <w:bookmarkStart w:id="10929" w:name="_ETM_Q1_5726157"/>
      <w:bookmarkEnd w:id="10929"/>
      <w:r>
        <w:rPr>
          <w:rFonts w:hint="cs"/>
          <w:rtl/>
          <w:lang w:eastAsia="he-IL"/>
        </w:rPr>
        <w:t>המשרד ל</w:t>
      </w:r>
      <w:bookmarkStart w:id="10930" w:name="_ETM_Q1_5732906"/>
      <w:bookmarkEnd w:id="10930"/>
      <w:r>
        <w:rPr>
          <w:rFonts w:hint="cs"/>
          <w:rtl/>
          <w:lang w:eastAsia="he-IL"/>
        </w:rPr>
        <w:t xml:space="preserve">ביטחון </w:t>
      </w:r>
      <w:bookmarkStart w:id="10931" w:name="_ETM_Q1_5734406"/>
      <w:bookmarkEnd w:id="10931"/>
      <w:r>
        <w:rPr>
          <w:rFonts w:hint="cs"/>
          <w:rtl/>
          <w:lang w:eastAsia="he-IL"/>
        </w:rPr>
        <w:t xml:space="preserve">לאומי, </w:t>
      </w:r>
      <w:r>
        <w:rPr>
          <w:rtl/>
        </w:rPr>
        <w:t>טלי רוזנצוויג חגאי</w:t>
      </w:r>
      <w:bookmarkStart w:id="10932" w:name="_ETM_Q1_5735404"/>
      <w:bookmarkEnd w:id="10932"/>
      <w:r>
        <w:rPr>
          <w:rFonts w:hint="cs"/>
          <w:rtl/>
        </w:rPr>
        <w:t>, היוע</w:t>
      </w:r>
      <w:bookmarkStart w:id="10933" w:name="_ETM_Q1_5735154"/>
      <w:bookmarkEnd w:id="10933"/>
      <w:r>
        <w:rPr>
          <w:rFonts w:hint="cs"/>
          <w:rtl/>
        </w:rPr>
        <w:t>צת המ</w:t>
      </w:r>
      <w:bookmarkStart w:id="10934" w:name="_ETM_Q1_5739652"/>
      <w:bookmarkEnd w:id="10934"/>
      <w:r>
        <w:rPr>
          <w:rFonts w:hint="cs"/>
          <w:rtl/>
        </w:rPr>
        <w:t>שפטית למ</w:t>
      </w:r>
      <w:bookmarkStart w:id="10935" w:name="_ETM_Q1_5735906"/>
      <w:bookmarkEnd w:id="10935"/>
      <w:r>
        <w:rPr>
          <w:rFonts w:hint="cs"/>
          <w:rtl/>
        </w:rPr>
        <w:t xml:space="preserve">ינהלת </w:t>
      </w:r>
      <w:bookmarkStart w:id="10936" w:name="_ETM_Q1_5736651"/>
      <w:bookmarkEnd w:id="10936"/>
      <w:r>
        <w:rPr>
          <w:rFonts w:hint="cs"/>
          <w:rtl/>
        </w:rPr>
        <w:t>לאכיפת דיני מקרקעין.</w:t>
      </w:r>
      <w:bookmarkStart w:id="10937" w:name="_ETM_Q1_5740902"/>
      <w:bookmarkStart w:id="10938" w:name="_ETM_Q1_5738404"/>
      <w:bookmarkStart w:id="10939" w:name="_ETM_Q1_5742656"/>
      <w:bookmarkEnd w:id="10937"/>
      <w:bookmarkEnd w:id="10938"/>
      <w:bookmarkEnd w:id="10939"/>
      <w:r>
        <w:rPr>
          <w:rFonts w:hint="cs"/>
          <w:rtl/>
        </w:rPr>
        <w:t xml:space="preserve"> המינהלת </w:t>
      </w:r>
      <w:bookmarkStart w:id="10940" w:name="_ETM_Q1_5741406"/>
      <w:bookmarkEnd w:id="10940"/>
      <w:r>
        <w:rPr>
          <w:rFonts w:hint="cs"/>
          <w:rtl/>
        </w:rPr>
        <w:t xml:space="preserve">עוסקת באכיפה במגזר </w:t>
      </w:r>
      <w:bookmarkStart w:id="10941" w:name="_ETM_Q1_5742153"/>
      <w:bookmarkEnd w:id="10941"/>
      <w:r>
        <w:rPr>
          <w:rFonts w:hint="cs"/>
          <w:rtl/>
        </w:rPr>
        <w:t xml:space="preserve">הבדואי </w:t>
      </w:r>
      <w:bookmarkStart w:id="10942" w:name="_ETM_Q1_5749153"/>
      <w:bookmarkStart w:id="10943" w:name="_ETM_Q1_5746404"/>
      <w:bookmarkEnd w:id="10942"/>
      <w:bookmarkEnd w:id="10943"/>
      <w:r>
        <w:rPr>
          <w:rFonts w:hint="cs"/>
          <w:rtl/>
        </w:rPr>
        <w:t>והשאלה שלי</w:t>
      </w:r>
      <w:bookmarkStart w:id="10944" w:name="_ETM_Q1_5744656"/>
      <w:bookmarkEnd w:id="10944"/>
      <w:r>
        <w:rPr>
          <w:rFonts w:hint="cs"/>
          <w:rtl/>
        </w:rPr>
        <w:t xml:space="preserve"> </w:t>
      </w:r>
      <w:bookmarkStart w:id="10945" w:name="_ETM_Q1_5744902"/>
      <w:bookmarkEnd w:id="10945"/>
      <w:r>
        <w:rPr>
          <w:rFonts w:hint="cs"/>
          <w:rtl/>
        </w:rPr>
        <w:t xml:space="preserve">מתחברת למה שתומר העלה כאן. כיצד ניתן להבטיח מניעת </w:t>
      </w:r>
      <w:bookmarkStart w:id="10946" w:name="_ETM_Q1_5753905"/>
      <w:bookmarkEnd w:id="10946"/>
      <w:r>
        <w:rPr>
          <w:rFonts w:hint="cs"/>
          <w:rtl/>
        </w:rPr>
        <w:t>השת</w:t>
      </w:r>
      <w:bookmarkStart w:id="10947" w:name="_ETM_Q1_5751654"/>
      <w:bookmarkEnd w:id="10947"/>
      <w:r>
        <w:rPr>
          <w:rFonts w:hint="cs"/>
          <w:rtl/>
        </w:rPr>
        <w:t xml:space="preserve">לטות </w:t>
      </w:r>
      <w:bookmarkStart w:id="10948" w:name="_ETM_Q1_5750654"/>
      <w:bookmarkEnd w:id="10948"/>
      <w:r>
        <w:rPr>
          <w:rFonts w:hint="cs"/>
          <w:rtl/>
        </w:rPr>
        <w:t xml:space="preserve">על אדמות מדינה? </w:t>
      </w:r>
      <w:bookmarkStart w:id="10949" w:name="_ETM_Q1_5751653"/>
      <w:bookmarkStart w:id="10950" w:name="_ETM_Q1_5751154"/>
      <w:bookmarkEnd w:id="10949"/>
      <w:bookmarkEnd w:id="10950"/>
    </w:p>
    <w:p w14:paraId="5FC2B451" w14:textId="77777777" w:rsidR="009B727C" w:rsidRDefault="009B727C" w:rsidP="009B727C">
      <w:pPr>
        <w:rPr>
          <w:rtl/>
        </w:rPr>
      </w:pPr>
      <w:bookmarkStart w:id="10951" w:name="_ETM_Q1_5751655"/>
      <w:bookmarkStart w:id="10952" w:name="_ETM_Q1_5752154"/>
      <w:bookmarkStart w:id="10953" w:name="_ETM_Q1_5753404"/>
      <w:bookmarkEnd w:id="10951"/>
      <w:bookmarkEnd w:id="10952"/>
      <w:bookmarkEnd w:id="10953"/>
    </w:p>
    <w:p w14:paraId="63EC5A54" w14:textId="2E6F8EAB" w:rsidR="009B727C" w:rsidRDefault="009B727C" w:rsidP="009B727C">
      <w:pPr>
        <w:pStyle w:val="a4"/>
        <w:keepNext/>
        <w:rPr>
          <w:rtl/>
        </w:rPr>
      </w:pPr>
      <w:bookmarkStart w:id="10954" w:name="ET_speaker_תומר_רוזנר_910"/>
      <w:r w:rsidRPr="009B727C">
        <w:rPr>
          <w:rStyle w:val="TagStyle"/>
          <w:rtl/>
        </w:rPr>
        <w:t xml:space="preserve"> &lt;&lt; דובר &gt;&gt; </w:t>
      </w:r>
      <w:r>
        <w:rPr>
          <w:rtl/>
        </w:rPr>
        <w:t>תומר רוזנר:</w:t>
      </w:r>
      <w:r w:rsidRPr="009B727C">
        <w:rPr>
          <w:rStyle w:val="TagStyle"/>
          <w:rtl/>
        </w:rPr>
        <w:t xml:space="preserve"> &lt;&lt; דובר &gt;&gt;</w:t>
      </w:r>
      <w:r>
        <w:rPr>
          <w:rtl/>
        </w:rPr>
        <w:t xml:space="preserve">   </w:t>
      </w:r>
      <w:bookmarkEnd w:id="10954"/>
    </w:p>
    <w:p w14:paraId="579479D6" w14:textId="77777777" w:rsidR="009B727C" w:rsidRDefault="009B727C" w:rsidP="009B727C">
      <w:pPr>
        <w:pStyle w:val="KeepWithNext"/>
        <w:rPr>
          <w:rtl/>
          <w:lang w:eastAsia="he-IL"/>
        </w:rPr>
      </w:pPr>
    </w:p>
    <w:p w14:paraId="3CCF65B1" w14:textId="0E79A9F5" w:rsidR="009B727C" w:rsidRDefault="009B727C" w:rsidP="009B727C">
      <w:pPr>
        <w:rPr>
          <w:rtl/>
          <w:lang w:eastAsia="he-IL"/>
        </w:rPr>
      </w:pPr>
      <w:r>
        <w:rPr>
          <w:rFonts w:hint="cs"/>
          <w:rtl/>
          <w:lang w:eastAsia="he-IL"/>
        </w:rPr>
        <w:t>מה?</w:t>
      </w:r>
    </w:p>
    <w:p w14:paraId="1B07B19B" w14:textId="77777777" w:rsidR="009B727C" w:rsidRDefault="009B727C" w:rsidP="009B727C">
      <w:pPr>
        <w:rPr>
          <w:rtl/>
          <w:lang w:eastAsia="he-IL"/>
        </w:rPr>
      </w:pPr>
      <w:bookmarkStart w:id="10955" w:name="_ETM_Q1_5755152"/>
      <w:bookmarkStart w:id="10956" w:name="_ETM_Q1_5755656"/>
      <w:bookmarkEnd w:id="10955"/>
      <w:bookmarkEnd w:id="10956"/>
    </w:p>
    <w:p w14:paraId="41D805CC" w14:textId="4A166DA7" w:rsidR="009B727C" w:rsidRDefault="009B727C" w:rsidP="009B727C">
      <w:pPr>
        <w:pStyle w:val="af6"/>
        <w:keepNext/>
        <w:rPr>
          <w:rtl/>
        </w:rPr>
      </w:pPr>
      <w:bookmarkStart w:id="10957" w:name="ET_yor_5069_911"/>
      <w:r w:rsidRPr="009B727C">
        <w:rPr>
          <w:rStyle w:val="TagStyle"/>
          <w:rtl/>
        </w:rPr>
        <w:t xml:space="preserve"> &lt;&lt; יור &gt;&gt; </w:t>
      </w:r>
      <w:r>
        <w:rPr>
          <w:rtl/>
        </w:rPr>
        <w:t>היו"ר יעקב אשר:</w:t>
      </w:r>
      <w:r w:rsidRPr="009B727C">
        <w:rPr>
          <w:rStyle w:val="TagStyle"/>
          <w:rtl/>
        </w:rPr>
        <w:t xml:space="preserve"> &lt;&lt; יור &gt;&gt;</w:t>
      </w:r>
      <w:r>
        <w:rPr>
          <w:rtl/>
        </w:rPr>
        <w:t xml:space="preserve">   </w:t>
      </w:r>
      <w:bookmarkEnd w:id="10957"/>
    </w:p>
    <w:p w14:paraId="52A7E4A9" w14:textId="77777777" w:rsidR="009B727C" w:rsidRDefault="009B727C" w:rsidP="009B727C">
      <w:pPr>
        <w:pStyle w:val="KeepWithNext"/>
        <w:rPr>
          <w:rtl/>
          <w:lang w:eastAsia="he-IL"/>
        </w:rPr>
      </w:pPr>
    </w:p>
    <w:p w14:paraId="3617CB5A" w14:textId="1A3726B6" w:rsidR="009B727C" w:rsidRDefault="009B727C" w:rsidP="009B727C">
      <w:pPr>
        <w:rPr>
          <w:rtl/>
          <w:lang w:eastAsia="he-IL"/>
        </w:rPr>
      </w:pPr>
      <w:bookmarkStart w:id="10958" w:name="_ETM_Q1_5756653"/>
      <w:bookmarkStart w:id="10959" w:name="_ETM_Q1_5752906"/>
      <w:bookmarkEnd w:id="10958"/>
      <w:bookmarkEnd w:id="10959"/>
      <w:r>
        <w:rPr>
          <w:rFonts w:hint="cs"/>
          <w:rtl/>
          <w:lang w:eastAsia="he-IL"/>
        </w:rPr>
        <w:t xml:space="preserve">אני לא מבין את השאלה </w:t>
      </w:r>
      <w:bookmarkStart w:id="10960" w:name="_ETM_Q1_5757151"/>
      <w:bookmarkEnd w:id="10960"/>
      <w:r>
        <w:rPr>
          <w:rFonts w:hint="cs"/>
          <w:rtl/>
          <w:lang w:eastAsia="he-IL"/>
        </w:rPr>
        <w:t>הזאת</w:t>
      </w:r>
      <w:bookmarkStart w:id="10961" w:name="_ETM_Q1_5754406"/>
      <w:bookmarkEnd w:id="10961"/>
      <w:r>
        <w:rPr>
          <w:rFonts w:hint="cs"/>
          <w:rtl/>
          <w:lang w:eastAsia="he-IL"/>
        </w:rPr>
        <w:t xml:space="preserve">. </w:t>
      </w:r>
      <w:bookmarkStart w:id="10962" w:name="_ETM_Q1_5751906"/>
      <w:bookmarkEnd w:id="10962"/>
    </w:p>
    <w:p w14:paraId="75DB7A4A" w14:textId="77777777" w:rsidR="009B727C" w:rsidRDefault="009B727C" w:rsidP="009B727C">
      <w:pPr>
        <w:rPr>
          <w:rtl/>
          <w:lang w:eastAsia="he-IL"/>
        </w:rPr>
      </w:pPr>
      <w:bookmarkStart w:id="10963" w:name="_ETM_Q1_5752406"/>
      <w:bookmarkStart w:id="10964" w:name="_ETM_Q1_5752656"/>
      <w:bookmarkStart w:id="10965" w:name="_ETM_Q1_5754651"/>
      <w:bookmarkEnd w:id="10963"/>
      <w:bookmarkEnd w:id="10964"/>
      <w:bookmarkEnd w:id="10965"/>
    </w:p>
    <w:p w14:paraId="1EDE7FE5" w14:textId="6FFE175C" w:rsidR="009B727C" w:rsidRDefault="009B727C" w:rsidP="009B727C">
      <w:pPr>
        <w:pStyle w:val="a4"/>
        <w:keepNext/>
        <w:rPr>
          <w:rtl/>
        </w:rPr>
      </w:pPr>
      <w:bookmarkStart w:id="10966" w:name="ET_speaker_טלי_רוזנצוויג_חגאי_912"/>
      <w:r w:rsidRPr="009B727C">
        <w:rPr>
          <w:rStyle w:val="TagStyle"/>
          <w:rtl/>
        </w:rPr>
        <w:t xml:space="preserve"> &lt;&lt; דובר &gt;&gt; </w:t>
      </w:r>
      <w:r>
        <w:rPr>
          <w:rtl/>
        </w:rPr>
        <w:t>טלי רוזנצוויג חגאי:</w:t>
      </w:r>
      <w:r w:rsidRPr="009B727C">
        <w:rPr>
          <w:rStyle w:val="TagStyle"/>
          <w:rtl/>
        </w:rPr>
        <w:t xml:space="preserve"> &lt;&lt; דובר &gt;&gt;</w:t>
      </w:r>
      <w:r>
        <w:rPr>
          <w:rtl/>
        </w:rPr>
        <w:t xml:space="preserve">   </w:t>
      </w:r>
      <w:bookmarkEnd w:id="10966"/>
    </w:p>
    <w:p w14:paraId="3BEDA741" w14:textId="77777777" w:rsidR="009B727C" w:rsidRDefault="009B727C" w:rsidP="009B727C">
      <w:pPr>
        <w:pStyle w:val="KeepWithNext"/>
        <w:rPr>
          <w:rtl/>
          <w:lang w:eastAsia="he-IL"/>
        </w:rPr>
      </w:pPr>
    </w:p>
    <w:p w14:paraId="725A3CD6" w14:textId="2F19C271" w:rsidR="009B727C" w:rsidRDefault="009B727C" w:rsidP="009B727C">
      <w:pPr>
        <w:rPr>
          <w:rtl/>
          <w:lang w:eastAsia="he-IL"/>
        </w:rPr>
      </w:pPr>
      <w:bookmarkStart w:id="10967" w:name="_ETM_Q1_5755406"/>
      <w:bookmarkEnd w:id="10967"/>
      <w:r>
        <w:rPr>
          <w:rFonts w:hint="cs"/>
          <w:rtl/>
          <w:lang w:eastAsia="he-IL"/>
        </w:rPr>
        <w:t>בהקשר של רועה</w:t>
      </w:r>
      <w:bookmarkStart w:id="10968" w:name="_ETM_Q1_5755404"/>
      <w:bookmarkEnd w:id="10968"/>
      <w:r>
        <w:rPr>
          <w:rFonts w:hint="cs"/>
          <w:rtl/>
          <w:lang w:eastAsia="he-IL"/>
        </w:rPr>
        <w:t xml:space="preserve"> של מפנה. </w:t>
      </w:r>
    </w:p>
    <w:p w14:paraId="1CA88793" w14:textId="77777777" w:rsidR="009B727C" w:rsidRDefault="009B727C" w:rsidP="009B727C">
      <w:pPr>
        <w:rPr>
          <w:rtl/>
          <w:lang w:eastAsia="he-IL"/>
        </w:rPr>
      </w:pPr>
      <w:bookmarkStart w:id="10969" w:name="_ETM_Q1_5758155"/>
      <w:bookmarkStart w:id="10970" w:name="_ETM_Q1_5758905"/>
      <w:bookmarkEnd w:id="10969"/>
      <w:bookmarkEnd w:id="10970"/>
    </w:p>
    <w:p w14:paraId="445C4F4A" w14:textId="7DAAB84D" w:rsidR="009B727C" w:rsidRDefault="009B727C" w:rsidP="009B727C">
      <w:pPr>
        <w:pStyle w:val="af6"/>
        <w:keepNext/>
        <w:rPr>
          <w:rtl/>
        </w:rPr>
      </w:pPr>
      <w:bookmarkStart w:id="10971" w:name="ET_yor_5069_913"/>
      <w:r w:rsidRPr="009B727C">
        <w:rPr>
          <w:rStyle w:val="TagStyle"/>
          <w:rtl/>
        </w:rPr>
        <w:t xml:space="preserve"> &lt;&lt; יור &gt;&gt; </w:t>
      </w:r>
      <w:r>
        <w:rPr>
          <w:rtl/>
        </w:rPr>
        <w:t>היו"ר יעקב אשר:</w:t>
      </w:r>
      <w:r w:rsidRPr="009B727C">
        <w:rPr>
          <w:rStyle w:val="TagStyle"/>
          <w:rtl/>
        </w:rPr>
        <w:t xml:space="preserve"> &lt;&lt; יור &gt;&gt;</w:t>
      </w:r>
      <w:r>
        <w:rPr>
          <w:rtl/>
        </w:rPr>
        <w:t xml:space="preserve">   </w:t>
      </w:r>
      <w:bookmarkEnd w:id="10971"/>
    </w:p>
    <w:p w14:paraId="42D7D26F" w14:textId="77777777" w:rsidR="009B727C" w:rsidRDefault="009B727C" w:rsidP="009B727C">
      <w:pPr>
        <w:pStyle w:val="KeepWithNext"/>
        <w:rPr>
          <w:rtl/>
          <w:lang w:eastAsia="he-IL"/>
        </w:rPr>
      </w:pPr>
    </w:p>
    <w:p w14:paraId="587A0056" w14:textId="35DA32C7" w:rsidR="009B727C" w:rsidRDefault="009B727C" w:rsidP="009B727C">
      <w:pPr>
        <w:rPr>
          <w:rtl/>
          <w:lang w:eastAsia="he-IL"/>
        </w:rPr>
      </w:pPr>
      <w:bookmarkStart w:id="10972" w:name="_ETM_Q1_5761405"/>
      <w:bookmarkEnd w:id="10972"/>
      <w:r>
        <w:rPr>
          <w:rFonts w:hint="cs"/>
          <w:rtl/>
          <w:lang w:eastAsia="he-IL"/>
        </w:rPr>
        <w:t>סליחה, גבר</w:t>
      </w:r>
      <w:bookmarkStart w:id="10973" w:name="_ETM_Q1_5761155"/>
      <w:bookmarkStart w:id="10974" w:name="_ETM_Q1_5759402"/>
      <w:bookmarkEnd w:id="10973"/>
      <w:bookmarkEnd w:id="10974"/>
      <w:r>
        <w:rPr>
          <w:rFonts w:hint="cs"/>
          <w:rtl/>
          <w:lang w:eastAsia="he-IL"/>
        </w:rPr>
        <w:t>תי. אנ</w:t>
      </w:r>
      <w:bookmarkStart w:id="10975" w:name="_ETM_Q1_5761652"/>
      <w:bookmarkEnd w:id="10975"/>
      <w:r>
        <w:rPr>
          <w:rFonts w:hint="cs"/>
          <w:rtl/>
          <w:lang w:eastAsia="he-IL"/>
        </w:rPr>
        <w:t>י לא יודע. אנחנו דנים בכל מדינת ישראל</w:t>
      </w:r>
      <w:bookmarkStart w:id="10976" w:name="_ETM_Q1_5763902"/>
      <w:bookmarkEnd w:id="10976"/>
      <w:r>
        <w:rPr>
          <w:rFonts w:hint="cs"/>
          <w:rtl/>
          <w:lang w:eastAsia="he-IL"/>
        </w:rPr>
        <w:t>, בכל הדברים</w:t>
      </w:r>
      <w:bookmarkStart w:id="10977" w:name="_ETM_Q1_5766402"/>
      <w:bookmarkEnd w:id="10977"/>
      <w:r>
        <w:rPr>
          <w:rFonts w:hint="cs"/>
          <w:rtl/>
          <w:lang w:eastAsia="he-IL"/>
        </w:rPr>
        <w:t>. אנחנו לא עושי</w:t>
      </w:r>
      <w:bookmarkStart w:id="10978" w:name="_ETM_Q1_5766156"/>
      <w:bookmarkEnd w:id="10978"/>
      <w:r>
        <w:rPr>
          <w:rFonts w:hint="cs"/>
          <w:rtl/>
          <w:lang w:eastAsia="he-IL"/>
        </w:rPr>
        <w:t xml:space="preserve">ם דיונים מיוחדים </w:t>
      </w:r>
      <w:bookmarkStart w:id="10979" w:name="_ETM_Q1_5766154"/>
      <w:bookmarkEnd w:id="10979"/>
      <w:r>
        <w:rPr>
          <w:rFonts w:hint="cs"/>
          <w:rtl/>
          <w:lang w:eastAsia="he-IL"/>
        </w:rPr>
        <w:t xml:space="preserve">לאוכלוסיות מיוחדת. </w:t>
      </w:r>
      <w:bookmarkStart w:id="10980" w:name="_ETM_Q1_5769152"/>
      <w:bookmarkEnd w:id="10980"/>
    </w:p>
    <w:p w14:paraId="4979EC2E" w14:textId="77777777" w:rsidR="009B727C" w:rsidRDefault="009B727C" w:rsidP="009B727C">
      <w:pPr>
        <w:rPr>
          <w:rtl/>
          <w:lang w:eastAsia="he-IL"/>
        </w:rPr>
      </w:pPr>
      <w:bookmarkStart w:id="10981" w:name="_ETM_Q1_5769402"/>
      <w:bookmarkStart w:id="10982" w:name="_ETM_Q1_5770155"/>
      <w:bookmarkEnd w:id="10981"/>
      <w:bookmarkEnd w:id="10982"/>
    </w:p>
    <w:p w14:paraId="2A9760F2" w14:textId="2B5E0B1B" w:rsidR="009B727C" w:rsidRDefault="009B727C" w:rsidP="009B727C">
      <w:pPr>
        <w:pStyle w:val="a4"/>
        <w:keepNext/>
        <w:rPr>
          <w:rtl/>
        </w:rPr>
      </w:pPr>
      <w:bookmarkStart w:id="10983" w:name="ET_speaker_טלי_רוזנצוויג_חגאי_914"/>
      <w:r w:rsidRPr="009B727C">
        <w:rPr>
          <w:rStyle w:val="TagStyle"/>
          <w:rtl/>
        </w:rPr>
        <w:t xml:space="preserve"> &lt;&lt; דובר &gt;&gt; </w:t>
      </w:r>
      <w:r>
        <w:rPr>
          <w:rtl/>
        </w:rPr>
        <w:t>טלי רוזנצוויג חגאי:</w:t>
      </w:r>
      <w:r w:rsidRPr="009B727C">
        <w:rPr>
          <w:rStyle w:val="TagStyle"/>
          <w:rtl/>
        </w:rPr>
        <w:t xml:space="preserve"> &lt;&lt; דובר &gt;&gt;</w:t>
      </w:r>
      <w:r>
        <w:rPr>
          <w:rtl/>
        </w:rPr>
        <w:t xml:space="preserve">   </w:t>
      </w:r>
      <w:bookmarkEnd w:id="10983"/>
    </w:p>
    <w:p w14:paraId="1401E0BA" w14:textId="77777777" w:rsidR="009B727C" w:rsidRDefault="009B727C" w:rsidP="009B727C">
      <w:pPr>
        <w:pStyle w:val="KeepWithNext"/>
        <w:rPr>
          <w:rtl/>
          <w:lang w:eastAsia="he-IL"/>
        </w:rPr>
      </w:pPr>
    </w:p>
    <w:p w14:paraId="6FCA4924" w14:textId="01C12AEE" w:rsidR="009B727C" w:rsidRDefault="009B727C" w:rsidP="009B727C">
      <w:pPr>
        <w:rPr>
          <w:rtl/>
          <w:lang w:eastAsia="he-IL"/>
        </w:rPr>
      </w:pPr>
      <w:bookmarkStart w:id="10984" w:name="_ETM_Q1_5771905"/>
      <w:bookmarkEnd w:id="10984"/>
      <w:r>
        <w:rPr>
          <w:rFonts w:hint="cs"/>
          <w:rtl/>
          <w:lang w:eastAsia="he-IL"/>
        </w:rPr>
        <w:t xml:space="preserve">כמובן, ללא איפה ואיפה. </w:t>
      </w:r>
      <w:bookmarkStart w:id="10985" w:name="_ETM_Q1_5769405"/>
      <w:bookmarkEnd w:id="10985"/>
    </w:p>
    <w:p w14:paraId="7B7634C8" w14:textId="77777777" w:rsidR="009B727C" w:rsidRDefault="009B727C" w:rsidP="009B727C">
      <w:pPr>
        <w:rPr>
          <w:rtl/>
          <w:lang w:eastAsia="he-IL"/>
        </w:rPr>
      </w:pPr>
      <w:bookmarkStart w:id="10986" w:name="_ETM_Q1_5769905"/>
      <w:bookmarkStart w:id="10987" w:name="_ETM_Q1_5770655"/>
      <w:bookmarkEnd w:id="10986"/>
      <w:bookmarkEnd w:id="10987"/>
    </w:p>
    <w:p w14:paraId="5ACCB5AB" w14:textId="74747F7D" w:rsidR="009B727C" w:rsidRDefault="009B727C" w:rsidP="009B727C">
      <w:pPr>
        <w:pStyle w:val="af6"/>
        <w:keepNext/>
        <w:rPr>
          <w:rtl/>
        </w:rPr>
      </w:pPr>
      <w:bookmarkStart w:id="10988" w:name="ET_yor_5069_915"/>
      <w:r w:rsidRPr="009B727C">
        <w:rPr>
          <w:rStyle w:val="TagStyle"/>
          <w:rtl/>
        </w:rPr>
        <w:t xml:space="preserve"> &lt;&lt; יור &gt;&gt; </w:t>
      </w:r>
      <w:r>
        <w:rPr>
          <w:rtl/>
        </w:rPr>
        <w:t>היו"ר יעקב אשר:</w:t>
      </w:r>
      <w:r w:rsidRPr="009B727C">
        <w:rPr>
          <w:rStyle w:val="TagStyle"/>
          <w:rtl/>
        </w:rPr>
        <w:t xml:space="preserve"> &lt;&lt; יור &gt;&gt;</w:t>
      </w:r>
      <w:r>
        <w:rPr>
          <w:rtl/>
        </w:rPr>
        <w:t xml:space="preserve">   </w:t>
      </w:r>
      <w:bookmarkEnd w:id="10988"/>
    </w:p>
    <w:p w14:paraId="2676E141" w14:textId="77777777" w:rsidR="009B727C" w:rsidRDefault="009B727C" w:rsidP="009B727C">
      <w:pPr>
        <w:pStyle w:val="KeepWithNext"/>
        <w:rPr>
          <w:rtl/>
          <w:lang w:eastAsia="he-IL"/>
        </w:rPr>
      </w:pPr>
    </w:p>
    <w:p w14:paraId="1FD0864B" w14:textId="19B48BFC" w:rsidR="009B727C" w:rsidRDefault="009B727C" w:rsidP="009B727C">
      <w:pPr>
        <w:rPr>
          <w:rtl/>
          <w:lang w:eastAsia="he-IL"/>
        </w:rPr>
      </w:pPr>
      <w:bookmarkStart w:id="10989" w:name="_ETM_Q1_5771655"/>
      <w:bookmarkEnd w:id="10989"/>
      <w:r>
        <w:rPr>
          <w:rFonts w:hint="cs"/>
          <w:rtl/>
          <w:lang w:eastAsia="he-IL"/>
        </w:rPr>
        <w:t>יש מקומות</w:t>
      </w:r>
      <w:bookmarkStart w:id="10990" w:name="_ETM_Q1_5770905"/>
      <w:bookmarkEnd w:id="10990"/>
      <w:r>
        <w:rPr>
          <w:rFonts w:hint="cs"/>
          <w:rtl/>
          <w:lang w:eastAsia="he-IL"/>
        </w:rPr>
        <w:t xml:space="preserve"> אחרים שעושים את זה. </w:t>
      </w:r>
    </w:p>
    <w:p w14:paraId="5A6E545C" w14:textId="77777777" w:rsidR="009B727C" w:rsidRDefault="009B727C" w:rsidP="009B727C">
      <w:pPr>
        <w:ind w:firstLine="0"/>
        <w:rPr>
          <w:rtl/>
          <w:lang w:eastAsia="he-IL"/>
        </w:rPr>
      </w:pPr>
      <w:bookmarkStart w:id="10991" w:name="_ETM_Q1_5771155"/>
      <w:bookmarkStart w:id="10992" w:name="_ETM_Q1_5769155"/>
      <w:bookmarkStart w:id="10993" w:name="_ETM_Q1_5772405"/>
      <w:bookmarkEnd w:id="10991"/>
      <w:bookmarkEnd w:id="10992"/>
      <w:bookmarkEnd w:id="10993"/>
    </w:p>
    <w:p w14:paraId="0926E0AE" w14:textId="5F58FF84" w:rsidR="009B727C" w:rsidRDefault="009B727C" w:rsidP="009B727C">
      <w:pPr>
        <w:pStyle w:val="a4"/>
        <w:keepNext/>
        <w:rPr>
          <w:rtl/>
        </w:rPr>
      </w:pPr>
      <w:bookmarkStart w:id="10994" w:name="ET_speaker_טלי_רוזנצוויג_חגאי_916"/>
      <w:r w:rsidRPr="009B727C">
        <w:rPr>
          <w:rStyle w:val="TagStyle"/>
          <w:rtl/>
        </w:rPr>
        <w:t xml:space="preserve"> &lt;&lt; דובר &gt;&gt; </w:t>
      </w:r>
      <w:r>
        <w:rPr>
          <w:rtl/>
        </w:rPr>
        <w:t>טלי רוזנצוויג חגאי:</w:t>
      </w:r>
      <w:r w:rsidRPr="009B727C">
        <w:rPr>
          <w:rStyle w:val="TagStyle"/>
          <w:rtl/>
        </w:rPr>
        <w:t xml:space="preserve"> &lt;&lt; דובר &gt;&gt;</w:t>
      </w:r>
      <w:r>
        <w:rPr>
          <w:rtl/>
        </w:rPr>
        <w:t xml:space="preserve">   </w:t>
      </w:r>
      <w:bookmarkEnd w:id="10994"/>
    </w:p>
    <w:p w14:paraId="3AF1B1D8" w14:textId="77777777" w:rsidR="009B727C" w:rsidRDefault="009B727C" w:rsidP="009B727C">
      <w:pPr>
        <w:pStyle w:val="KeepWithNext"/>
        <w:rPr>
          <w:rtl/>
          <w:lang w:eastAsia="he-IL"/>
        </w:rPr>
      </w:pPr>
    </w:p>
    <w:p w14:paraId="4BB91446" w14:textId="48E478EB" w:rsidR="009B727C" w:rsidRDefault="009B727C" w:rsidP="009B727C">
      <w:pPr>
        <w:rPr>
          <w:rtl/>
          <w:lang w:eastAsia="he-IL"/>
        </w:rPr>
      </w:pPr>
      <w:bookmarkStart w:id="10995" w:name="_ETM_Q1_5774655"/>
      <w:bookmarkStart w:id="10996" w:name="_ETM_Q1_5774905"/>
      <w:bookmarkEnd w:id="10995"/>
      <w:bookmarkEnd w:id="10996"/>
      <w:r>
        <w:rPr>
          <w:rFonts w:hint="cs"/>
          <w:rtl/>
          <w:lang w:eastAsia="he-IL"/>
        </w:rPr>
        <w:t xml:space="preserve">זה רק </w:t>
      </w:r>
      <w:bookmarkStart w:id="10997" w:name="_ETM_Q1_5775155"/>
      <w:bookmarkEnd w:id="10997"/>
      <w:r>
        <w:rPr>
          <w:rFonts w:hint="cs"/>
          <w:rtl/>
          <w:lang w:eastAsia="he-IL"/>
        </w:rPr>
        <w:t>כדי להבטיח - - -</w:t>
      </w:r>
    </w:p>
    <w:p w14:paraId="0C3103A2" w14:textId="77777777" w:rsidR="009B727C" w:rsidRDefault="009B727C" w:rsidP="009B727C">
      <w:pPr>
        <w:rPr>
          <w:rtl/>
          <w:lang w:eastAsia="he-IL"/>
        </w:rPr>
      </w:pPr>
      <w:bookmarkStart w:id="10998" w:name="_ETM_Q1_5774404"/>
      <w:bookmarkStart w:id="10999" w:name="_ETM_Q1_5774651"/>
      <w:bookmarkStart w:id="11000" w:name="_ETM_Q1_5775154"/>
      <w:bookmarkEnd w:id="10998"/>
      <w:bookmarkEnd w:id="10999"/>
      <w:bookmarkEnd w:id="11000"/>
    </w:p>
    <w:p w14:paraId="71B2E811" w14:textId="1D2E4852" w:rsidR="009B727C" w:rsidRDefault="009B727C" w:rsidP="009B727C">
      <w:pPr>
        <w:pStyle w:val="af6"/>
        <w:keepNext/>
        <w:rPr>
          <w:rtl/>
        </w:rPr>
      </w:pPr>
      <w:bookmarkStart w:id="11001" w:name="ET_yor_5069_917"/>
      <w:r w:rsidRPr="009B727C">
        <w:rPr>
          <w:rStyle w:val="TagStyle"/>
          <w:rtl/>
        </w:rPr>
        <w:t xml:space="preserve"> &lt;&lt; יור &gt;&gt; </w:t>
      </w:r>
      <w:r>
        <w:rPr>
          <w:rtl/>
        </w:rPr>
        <w:t>היו"ר יעקב אשר:</w:t>
      </w:r>
      <w:r w:rsidRPr="009B727C">
        <w:rPr>
          <w:rStyle w:val="TagStyle"/>
          <w:rtl/>
        </w:rPr>
        <w:t xml:space="preserve"> &lt;&lt; יור &gt;&gt;</w:t>
      </w:r>
      <w:r>
        <w:rPr>
          <w:rtl/>
        </w:rPr>
        <w:t xml:space="preserve">   </w:t>
      </w:r>
      <w:bookmarkEnd w:id="11001"/>
    </w:p>
    <w:p w14:paraId="2F6674B7" w14:textId="77777777" w:rsidR="009B727C" w:rsidRDefault="009B727C" w:rsidP="009B727C">
      <w:pPr>
        <w:pStyle w:val="KeepWithNext"/>
        <w:rPr>
          <w:rtl/>
          <w:lang w:eastAsia="he-IL"/>
        </w:rPr>
      </w:pPr>
    </w:p>
    <w:p w14:paraId="2B340FAF" w14:textId="5A875AF0" w:rsidR="009B727C" w:rsidRDefault="009B727C" w:rsidP="009B727C">
      <w:pPr>
        <w:rPr>
          <w:rtl/>
          <w:lang w:eastAsia="he-IL"/>
        </w:rPr>
      </w:pPr>
      <w:bookmarkStart w:id="11002" w:name="_ETM_Q1_5776904"/>
      <w:bookmarkEnd w:id="11002"/>
      <w:r>
        <w:rPr>
          <w:rFonts w:hint="cs"/>
          <w:rtl/>
          <w:lang w:eastAsia="he-IL"/>
        </w:rPr>
        <w:t>א</w:t>
      </w:r>
      <w:bookmarkStart w:id="11003" w:name="_ETM_Q1_5774154"/>
      <w:bookmarkEnd w:id="11003"/>
      <w:r>
        <w:rPr>
          <w:rFonts w:hint="cs"/>
          <w:rtl/>
          <w:lang w:eastAsia="he-IL"/>
        </w:rPr>
        <w:t xml:space="preserve">ת </w:t>
      </w:r>
      <w:bookmarkStart w:id="11004" w:name="_ETM_Q1_5771402"/>
      <w:bookmarkEnd w:id="11004"/>
      <w:r>
        <w:rPr>
          <w:rFonts w:hint="cs"/>
          <w:rtl/>
          <w:lang w:eastAsia="he-IL"/>
        </w:rPr>
        <w:t xml:space="preserve">בממשלה אז תבדקי את עמדת הממשלה ביחד </w:t>
      </w:r>
      <w:bookmarkStart w:id="11005" w:name="_ETM_Q1_5778156"/>
      <w:bookmarkEnd w:id="11005"/>
      <w:r>
        <w:rPr>
          <w:rFonts w:hint="cs"/>
          <w:rtl/>
          <w:lang w:eastAsia="he-IL"/>
        </w:rPr>
        <w:t xml:space="preserve">עם הגורמים שלכם. </w:t>
      </w:r>
      <w:bookmarkStart w:id="11006" w:name="_ETM_Q1_5778154"/>
      <w:bookmarkStart w:id="11007" w:name="_ETM_Q1_5778404"/>
      <w:bookmarkStart w:id="11008" w:name="_ETM_Q1_5778904"/>
      <w:bookmarkEnd w:id="11006"/>
      <w:bookmarkEnd w:id="11007"/>
      <w:bookmarkEnd w:id="11008"/>
      <w:r>
        <w:rPr>
          <w:rFonts w:hint="cs"/>
          <w:rtl/>
          <w:lang w:eastAsia="he-IL"/>
        </w:rPr>
        <w:t>יש עוד הערות</w:t>
      </w:r>
      <w:bookmarkStart w:id="11009" w:name="_ETM_Q1_5782404"/>
      <w:bookmarkEnd w:id="11009"/>
      <w:r>
        <w:rPr>
          <w:rFonts w:hint="cs"/>
          <w:rtl/>
          <w:lang w:eastAsia="he-IL"/>
        </w:rPr>
        <w:t xml:space="preserve">? </w:t>
      </w:r>
      <w:bookmarkStart w:id="11010" w:name="_ETM_Q1_5780404"/>
      <w:bookmarkEnd w:id="11010"/>
      <w:r>
        <w:rPr>
          <w:rFonts w:hint="cs"/>
          <w:rtl/>
          <w:lang w:eastAsia="he-IL"/>
        </w:rPr>
        <w:t>תומר, הלאה. אפשר להמ</w:t>
      </w:r>
      <w:bookmarkStart w:id="11011" w:name="_ETM_Q1_5791154"/>
      <w:bookmarkEnd w:id="11011"/>
      <w:r>
        <w:rPr>
          <w:rFonts w:hint="cs"/>
          <w:rtl/>
          <w:lang w:eastAsia="he-IL"/>
        </w:rPr>
        <w:t>שיך</w:t>
      </w:r>
      <w:bookmarkStart w:id="11012" w:name="_ETM_Q1_5789406"/>
      <w:bookmarkEnd w:id="11012"/>
      <w:r>
        <w:rPr>
          <w:rFonts w:hint="cs"/>
          <w:rtl/>
          <w:lang w:eastAsia="he-IL"/>
        </w:rPr>
        <w:t xml:space="preserve">, רעות? </w:t>
      </w:r>
    </w:p>
    <w:p w14:paraId="2C507699" w14:textId="77777777" w:rsidR="009B727C" w:rsidRDefault="009B727C" w:rsidP="009B727C">
      <w:pPr>
        <w:rPr>
          <w:rtl/>
          <w:lang w:eastAsia="he-IL"/>
        </w:rPr>
      </w:pPr>
      <w:bookmarkStart w:id="11013" w:name="_ETM_Q1_5789656"/>
      <w:bookmarkEnd w:id="11013"/>
    </w:p>
    <w:p w14:paraId="7FDA7578" w14:textId="66902EC0" w:rsidR="009B727C" w:rsidRDefault="009B727C" w:rsidP="009B727C">
      <w:pPr>
        <w:pStyle w:val="a4"/>
        <w:keepNext/>
        <w:rPr>
          <w:rtl/>
        </w:rPr>
      </w:pPr>
      <w:bookmarkStart w:id="11014" w:name="ET_speaker_רעות_בינג_918"/>
      <w:r w:rsidRPr="009B727C">
        <w:rPr>
          <w:rStyle w:val="TagStyle"/>
          <w:rtl/>
        </w:rPr>
        <w:t xml:space="preserve"> &lt;&lt; דובר &gt;&gt; </w:t>
      </w:r>
      <w:r>
        <w:rPr>
          <w:rtl/>
        </w:rPr>
        <w:t>רעות בינג:</w:t>
      </w:r>
      <w:r w:rsidRPr="009B727C">
        <w:rPr>
          <w:rStyle w:val="TagStyle"/>
          <w:rtl/>
        </w:rPr>
        <w:t xml:space="preserve"> &lt;&lt; דובר &gt;&gt;</w:t>
      </w:r>
      <w:r>
        <w:rPr>
          <w:rtl/>
        </w:rPr>
        <w:t xml:space="preserve">   </w:t>
      </w:r>
      <w:bookmarkEnd w:id="11014"/>
    </w:p>
    <w:p w14:paraId="01E0AF1A" w14:textId="77777777" w:rsidR="009B727C" w:rsidRDefault="009B727C" w:rsidP="009B727C">
      <w:pPr>
        <w:pStyle w:val="KeepWithNext"/>
        <w:rPr>
          <w:rtl/>
          <w:lang w:eastAsia="he-IL"/>
        </w:rPr>
      </w:pPr>
    </w:p>
    <w:p w14:paraId="6C8ADF3C" w14:textId="338F4C57" w:rsidR="009B727C" w:rsidRDefault="009B727C" w:rsidP="009B727C">
      <w:pPr>
        <w:rPr>
          <w:rtl/>
          <w:lang w:eastAsia="he-IL"/>
        </w:rPr>
      </w:pPr>
      <w:bookmarkStart w:id="11015" w:name="_ETM_Q1_5792156"/>
      <w:bookmarkStart w:id="11016" w:name="_ETM_Q1_5789156"/>
      <w:bookmarkEnd w:id="11015"/>
      <w:bookmarkEnd w:id="11016"/>
      <w:r>
        <w:rPr>
          <w:rFonts w:hint="cs"/>
          <w:rtl/>
          <w:lang w:eastAsia="he-IL"/>
        </w:rPr>
        <w:t>כן.</w:t>
      </w:r>
    </w:p>
    <w:p w14:paraId="451B327E" w14:textId="77777777" w:rsidR="009B727C" w:rsidRDefault="009B727C" w:rsidP="009B727C">
      <w:pPr>
        <w:rPr>
          <w:rtl/>
          <w:lang w:eastAsia="he-IL"/>
        </w:rPr>
      </w:pPr>
      <w:bookmarkStart w:id="11017" w:name="_ETM_Q1_5789902"/>
      <w:bookmarkStart w:id="11018" w:name="_ETM_Q1_5790402"/>
      <w:bookmarkEnd w:id="11017"/>
      <w:bookmarkEnd w:id="11018"/>
    </w:p>
    <w:p w14:paraId="4F866BA5" w14:textId="3CC53DAB" w:rsidR="009B727C" w:rsidRDefault="009B727C" w:rsidP="009B727C">
      <w:pPr>
        <w:pStyle w:val="af6"/>
        <w:keepNext/>
        <w:rPr>
          <w:rtl/>
        </w:rPr>
      </w:pPr>
      <w:bookmarkStart w:id="11019" w:name="ET_yor_5069_919"/>
      <w:r w:rsidRPr="009B727C">
        <w:rPr>
          <w:rStyle w:val="TagStyle"/>
          <w:rtl/>
        </w:rPr>
        <w:t xml:space="preserve"> &lt;&lt; יור &gt;&gt; </w:t>
      </w:r>
      <w:r>
        <w:rPr>
          <w:rtl/>
        </w:rPr>
        <w:t>היו"ר יעקב אשר:</w:t>
      </w:r>
      <w:r w:rsidRPr="009B727C">
        <w:rPr>
          <w:rStyle w:val="TagStyle"/>
          <w:rtl/>
        </w:rPr>
        <w:t xml:space="preserve"> &lt;&lt; יור &gt;&gt;</w:t>
      </w:r>
      <w:r>
        <w:rPr>
          <w:rtl/>
        </w:rPr>
        <w:t xml:space="preserve">   </w:t>
      </w:r>
      <w:bookmarkEnd w:id="11019"/>
    </w:p>
    <w:p w14:paraId="119EACA1" w14:textId="77777777" w:rsidR="009B727C" w:rsidRDefault="009B727C" w:rsidP="009B727C">
      <w:pPr>
        <w:pStyle w:val="KeepWithNext"/>
        <w:rPr>
          <w:rtl/>
          <w:lang w:eastAsia="he-IL"/>
        </w:rPr>
      </w:pPr>
    </w:p>
    <w:p w14:paraId="6CE69606" w14:textId="2D072F3E" w:rsidR="009B727C" w:rsidRDefault="009B727C" w:rsidP="009B727C">
      <w:pPr>
        <w:rPr>
          <w:rtl/>
          <w:lang w:eastAsia="he-IL"/>
        </w:rPr>
      </w:pPr>
      <w:bookmarkStart w:id="11020" w:name="_ETM_Q1_5792152"/>
      <w:bookmarkEnd w:id="11020"/>
      <w:r>
        <w:rPr>
          <w:rFonts w:hint="cs"/>
          <w:rtl/>
          <w:lang w:eastAsia="he-IL"/>
        </w:rPr>
        <w:t>תודה.</w:t>
      </w:r>
    </w:p>
    <w:p w14:paraId="542DB6B8" w14:textId="77777777" w:rsidR="009B727C" w:rsidRDefault="009B727C" w:rsidP="009B727C">
      <w:pPr>
        <w:rPr>
          <w:rtl/>
          <w:lang w:eastAsia="he-IL"/>
        </w:rPr>
      </w:pPr>
      <w:bookmarkStart w:id="11021" w:name="_ETM_Q1_5794152"/>
      <w:bookmarkStart w:id="11022" w:name="_ETM_Q1_5794402"/>
      <w:bookmarkStart w:id="11023" w:name="_ETM_Q1_5795402"/>
      <w:bookmarkEnd w:id="11021"/>
      <w:bookmarkEnd w:id="11022"/>
      <w:bookmarkEnd w:id="11023"/>
    </w:p>
    <w:p w14:paraId="1BDDB934" w14:textId="1143F66B" w:rsidR="009B727C" w:rsidRDefault="009B727C" w:rsidP="009B727C">
      <w:pPr>
        <w:pStyle w:val="a4"/>
        <w:keepNext/>
        <w:rPr>
          <w:rtl/>
        </w:rPr>
      </w:pPr>
      <w:bookmarkStart w:id="11024" w:name="ET_speaker_רעות_בינג_920"/>
      <w:r w:rsidRPr="009B727C">
        <w:rPr>
          <w:rStyle w:val="TagStyle"/>
          <w:rtl/>
        </w:rPr>
        <w:t xml:space="preserve"> &lt;&lt; דובר &gt;&gt; </w:t>
      </w:r>
      <w:r>
        <w:rPr>
          <w:rtl/>
        </w:rPr>
        <w:t>רעות בינג:</w:t>
      </w:r>
      <w:r w:rsidRPr="009B727C">
        <w:rPr>
          <w:rStyle w:val="TagStyle"/>
          <w:rtl/>
        </w:rPr>
        <w:t xml:space="preserve"> &lt;&lt; דובר &gt;&gt;</w:t>
      </w:r>
      <w:r>
        <w:rPr>
          <w:rtl/>
        </w:rPr>
        <w:t xml:space="preserve">   </w:t>
      </w:r>
      <w:bookmarkEnd w:id="11024"/>
    </w:p>
    <w:p w14:paraId="17E01852" w14:textId="77777777" w:rsidR="009B727C" w:rsidRDefault="009B727C" w:rsidP="009B727C">
      <w:pPr>
        <w:pStyle w:val="KeepWithNext"/>
        <w:rPr>
          <w:rtl/>
          <w:lang w:eastAsia="he-IL"/>
        </w:rPr>
      </w:pPr>
    </w:p>
    <w:p w14:paraId="3BB589DF" w14:textId="0BA45DA3" w:rsidR="009B727C" w:rsidRDefault="009B727C" w:rsidP="009B727C">
      <w:pPr>
        <w:rPr>
          <w:rtl/>
          <w:lang w:eastAsia="he-IL"/>
        </w:rPr>
      </w:pPr>
      <w:bookmarkStart w:id="11025" w:name="_ETM_Q1_5796905"/>
      <w:bookmarkStart w:id="11026" w:name="_ETM_Q1_5794401"/>
      <w:bookmarkEnd w:id="11025"/>
      <w:bookmarkEnd w:id="11026"/>
      <w:r>
        <w:rPr>
          <w:rFonts w:hint="cs"/>
          <w:rtl/>
          <w:lang w:eastAsia="he-IL"/>
        </w:rPr>
        <w:t>אנחנו עוברים לפ</w:t>
      </w:r>
      <w:bookmarkStart w:id="11027" w:name="_ETM_Q1_5792406"/>
      <w:bookmarkEnd w:id="11027"/>
      <w:r>
        <w:rPr>
          <w:rFonts w:hint="cs"/>
          <w:rtl/>
          <w:lang w:eastAsia="he-IL"/>
        </w:rPr>
        <w:t>רק ה'. אני אקריא את סעי</w:t>
      </w:r>
      <w:bookmarkStart w:id="11028" w:name="_ETM_Q1_5796406"/>
      <w:bookmarkEnd w:id="11028"/>
      <w:r>
        <w:rPr>
          <w:rFonts w:hint="cs"/>
          <w:rtl/>
          <w:lang w:eastAsia="he-IL"/>
        </w:rPr>
        <w:t>ף 22.</w:t>
      </w:r>
      <w:bookmarkStart w:id="11029" w:name="_ETM_Q1_5797154"/>
      <w:bookmarkEnd w:id="11029"/>
      <w:r>
        <w:rPr>
          <w:rFonts w:hint="cs"/>
          <w:rtl/>
          <w:lang w:eastAsia="he-IL"/>
        </w:rPr>
        <w:t xml:space="preserve"> פרק ה' זה "שונות" ויש כאן שני נושא</w:t>
      </w:r>
      <w:bookmarkStart w:id="11030" w:name="_ETM_Q1_5797906"/>
      <w:bookmarkEnd w:id="11030"/>
      <w:r>
        <w:rPr>
          <w:rFonts w:hint="cs"/>
          <w:rtl/>
          <w:lang w:eastAsia="he-IL"/>
        </w:rPr>
        <w:t xml:space="preserve">ים. נושא אחד זה </w:t>
      </w:r>
      <w:bookmarkStart w:id="11031" w:name="_ETM_Q1_5802656"/>
      <w:bookmarkEnd w:id="11031"/>
      <w:r>
        <w:rPr>
          <w:rFonts w:hint="cs"/>
          <w:rtl/>
          <w:lang w:eastAsia="he-IL"/>
        </w:rPr>
        <w:t xml:space="preserve">סעיף </w:t>
      </w:r>
      <w:bookmarkStart w:id="11032" w:name="_ETM_Q1_5805657"/>
      <w:bookmarkStart w:id="11033" w:name="_ETM_Q1_5803653"/>
      <w:bookmarkEnd w:id="11032"/>
      <w:bookmarkEnd w:id="11033"/>
      <w:r>
        <w:rPr>
          <w:rFonts w:hint="cs"/>
          <w:rtl/>
          <w:lang w:eastAsia="he-IL"/>
        </w:rPr>
        <w:t xml:space="preserve">התקציבים. </w:t>
      </w:r>
      <w:bookmarkStart w:id="11034" w:name="_ETM_Q1_5808152"/>
      <w:bookmarkStart w:id="11035" w:name="_ETM_Q1_5805902"/>
      <w:bookmarkStart w:id="11036" w:name="_ETM_Q1_5803904"/>
      <w:bookmarkEnd w:id="11034"/>
      <w:bookmarkEnd w:id="11035"/>
      <w:bookmarkEnd w:id="11036"/>
    </w:p>
    <w:p w14:paraId="5EBCD4BF" w14:textId="77777777" w:rsidR="009B727C" w:rsidRDefault="009B727C" w:rsidP="009B727C">
      <w:pPr>
        <w:rPr>
          <w:rtl/>
          <w:lang w:eastAsia="he-IL"/>
        </w:rPr>
      </w:pPr>
      <w:bookmarkStart w:id="11037" w:name="_ETM_Q1_5807902"/>
      <w:bookmarkStart w:id="11038" w:name="_ETM_Q1_5808403"/>
      <w:bookmarkStart w:id="11039" w:name="_ETM_Q1_5807155"/>
      <w:bookmarkStart w:id="11040" w:name="_ETM_Q1_5805156"/>
      <w:bookmarkStart w:id="11041" w:name="_ETM_Q1_5803407"/>
      <w:bookmarkStart w:id="11042" w:name="_ETM_Q1_5804403"/>
      <w:bookmarkEnd w:id="11037"/>
      <w:bookmarkEnd w:id="11038"/>
      <w:bookmarkEnd w:id="11039"/>
      <w:bookmarkEnd w:id="11040"/>
      <w:bookmarkEnd w:id="11041"/>
      <w:bookmarkEnd w:id="11042"/>
    </w:p>
    <w:p w14:paraId="1A1857F1" w14:textId="01595BC9" w:rsidR="009B727C" w:rsidRDefault="009B727C" w:rsidP="009B727C">
      <w:pPr>
        <w:pStyle w:val="a4"/>
        <w:keepNext/>
        <w:rPr>
          <w:rtl/>
        </w:rPr>
      </w:pPr>
      <w:bookmarkStart w:id="11043" w:name="ET_speaker_תומר_רוזנר_922"/>
      <w:r w:rsidRPr="009B727C">
        <w:rPr>
          <w:rStyle w:val="TagStyle"/>
          <w:rtl/>
        </w:rPr>
        <w:t xml:space="preserve"> &lt;&lt; דובר &gt;&gt; </w:t>
      </w:r>
      <w:r>
        <w:rPr>
          <w:rtl/>
        </w:rPr>
        <w:t>תומר רוזנר:</w:t>
      </w:r>
      <w:r w:rsidRPr="009B727C">
        <w:rPr>
          <w:rStyle w:val="TagStyle"/>
          <w:rtl/>
        </w:rPr>
        <w:t xml:space="preserve"> &lt;&lt; דובר &gt;&gt;</w:t>
      </w:r>
      <w:r>
        <w:rPr>
          <w:rtl/>
        </w:rPr>
        <w:t xml:space="preserve">   </w:t>
      </w:r>
      <w:bookmarkEnd w:id="11043"/>
    </w:p>
    <w:p w14:paraId="1D238C4E" w14:textId="77777777" w:rsidR="009B727C" w:rsidRDefault="009B727C" w:rsidP="009B727C">
      <w:pPr>
        <w:pStyle w:val="KeepWithNext"/>
        <w:rPr>
          <w:rtl/>
          <w:lang w:eastAsia="he-IL"/>
        </w:rPr>
      </w:pPr>
    </w:p>
    <w:p w14:paraId="475C1820" w14:textId="2883DA5C" w:rsidR="009B727C" w:rsidRDefault="009B727C" w:rsidP="009B727C">
      <w:pPr>
        <w:rPr>
          <w:rtl/>
          <w:lang w:eastAsia="he-IL"/>
        </w:rPr>
      </w:pPr>
      <w:bookmarkStart w:id="11044" w:name="_ETM_Q1_5806153"/>
      <w:bookmarkStart w:id="11045" w:name="_ETM_Q1_5803153"/>
      <w:bookmarkEnd w:id="11044"/>
      <w:bookmarkEnd w:id="11045"/>
      <w:r>
        <w:rPr>
          <w:rFonts w:hint="cs"/>
          <w:rtl/>
          <w:lang w:eastAsia="he-IL"/>
        </w:rPr>
        <w:t xml:space="preserve">זה ה'? </w:t>
      </w:r>
    </w:p>
    <w:p w14:paraId="32DE44A2" w14:textId="77777777" w:rsidR="009B727C" w:rsidRDefault="009B727C" w:rsidP="009B727C">
      <w:pPr>
        <w:rPr>
          <w:rtl/>
          <w:lang w:eastAsia="he-IL"/>
        </w:rPr>
      </w:pPr>
      <w:bookmarkStart w:id="11046" w:name="_ETM_Q1_5804903"/>
      <w:bookmarkStart w:id="11047" w:name="_ETM_Q1_5805403"/>
      <w:bookmarkStart w:id="11048" w:name="_ETM_Q1_5809903"/>
      <w:bookmarkEnd w:id="11046"/>
      <w:bookmarkEnd w:id="11047"/>
      <w:bookmarkEnd w:id="11048"/>
    </w:p>
    <w:p w14:paraId="68C38FCE" w14:textId="033404C8" w:rsidR="009B727C" w:rsidRDefault="009B727C" w:rsidP="009B727C">
      <w:pPr>
        <w:pStyle w:val="a4"/>
        <w:keepNext/>
        <w:rPr>
          <w:rtl/>
        </w:rPr>
      </w:pPr>
      <w:bookmarkStart w:id="11049" w:name="ET_speaker_רעות_בינג_923"/>
      <w:r w:rsidRPr="009B727C">
        <w:rPr>
          <w:rStyle w:val="TagStyle"/>
          <w:rtl/>
        </w:rPr>
        <w:t xml:space="preserve"> &lt;&lt; דובר &gt;&gt; </w:t>
      </w:r>
      <w:r>
        <w:rPr>
          <w:rtl/>
        </w:rPr>
        <w:t>רעות בינג:</w:t>
      </w:r>
      <w:r w:rsidRPr="009B727C">
        <w:rPr>
          <w:rStyle w:val="TagStyle"/>
          <w:rtl/>
        </w:rPr>
        <w:t xml:space="preserve"> &lt;&lt; דובר &gt;&gt;</w:t>
      </w:r>
      <w:r>
        <w:rPr>
          <w:rtl/>
        </w:rPr>
        <w:t xml:space="preserve">   </w:t>
      </w:r>
      <w:bookmarkEnd w:id="11049"/>
    </w:p>
    <w:p w14:paraId="4BFAEC0F" w14:textId="77777777" w:rsidR="009B727C" w:rsidRDefault="009B727C" w:rsidP="009B727C">
      <w:pPr>
        <w:pStyle w:val="KeepWithNext"/>
        <w:rPr>
          <w:rtl/>
          <w:lang w:eastAsia="he-IL"/>
        </w:rPr>
      </w:pPr>
    </w:p>
    <w:p w14:paraId="38613577" w14:textId="26B06B89" w:rsidR="009B727C" w:rsidRDefault="009B727C" w:rsidP="009B727C">
      <w:pPr>
        <w:rPr>
          <w:rtl/>
          <w:lang w:eastAsia="he-IL"/>
        </w:rPr>
      </w:pPr>
      <w:bookmarkStart w:id="11050" w:name="_ETM_Q1_5811404"/>
      <w:bookmarkStart w:id="11051" w:name="_ETM_Q1_5808903"/>
      <w:bookmarkEnd w:id="11050"/>
      <w:bookmarkEnd w:id="11051"/>
      <w:r>
        <w:rPr>
          <w:rFonts w:hint="cs"/>
          <w:rtl/>
          <w:lang w:eastAsia="he-IL"/>
        </w:rPr>
        <w:t>לא</w:t>
      </w:r>
      <w:bookmarkStart w:id="11052" w:name="_ETM_Q1_5806154"/>
      <w:bookmarkEnd w:id="11052"/>
      <w:r>
        <w:rPr>
          <w:rFonts w:hint="cs"/>
          <w:rtl/>
          <w:lang w:eastAsia="he-IL"/>
        </w:rPr>
        <w:t xml:space="preserve"> משנה, </w:t>
      </w:r>
      <w:bookmarkStart w:id="11053" w:name="_ETM_Q1_5808153"/>
      <w:bookmarkEnd w:id="11053"/>
      <w:r>
        <w:rPr>
          <w:rFonts w:hint="cs"/>
          <w:rtl/>
          <w:lang w:eastAsia="he-IL"/>
        </w:rPr>
        <w:t xml:space="preserve">נראה. אני לא זוכרת. </w:t>
      </w:r>
    </w:p>
    <w:p w14:paraId="5CD7A43F" w14:textId="66B433A1" w:rsidR="009B727C" w:rsidRPr="009B727C" w:rsidRDefault="009B727C" w:rsidP="009B727C">
      <w:pPr>
        <w:rPr>
          <w:rtl/>
          <w:lang w:eastAsia="he-IL"/>
        </w:rPr>
      </w:pPr>
      <w:bookmarkStart w:id="11054" w:name="_ETM_Q1_5812656"/>
      <w:bookmarkStart w:id="11055" w:name="_ETM_Q1_5813151"/>
      <w:bookmarkEnd w:id="11054"/>
      <w:bookmarkEnd w:id="11055"/>
    </w:p>
    <w:p w14:paraId="6CF51C34" w14:textId="53569D3E" w:rsidR="009B727C" w:rsidRDefault="009B727C" w:rsidP="009B727C">
      <w:pPr>
        <w:pStyle w:val="af6"/>
        <w:keepNext/>
        <w:rPr>
          <w:rtl/>
        </w:rPr>
      </w:pPr>
      <w:bookmarkStart w:id="11056" w:name="ET_yor_5069_921"/>
      <w:r w:rsidRPr="009B727C">
        <w:rPr>
          <w:rStyle w:val="TagStyle"/>
          <w:rtl/>
        </w:rPr>
        <w:t xml:space="preserve"> &lt;&lt; יור </w:t>
      </w:r>
      <w:bookmarkStart w:id="11057" w:name="_ETM_Q1_5810404"/>
      <w:bookmarkEnd w:id="11057"/>
      <w:r w:rsidRPr="009B727C">
        <w:rPr>
          <w:rStyle w:val="TagStyle"/>
          <w:rtl/>
        </w:rPr>
        <w:t xml:space="preserve">&gt;&gt; </w:t>
      </w:r>
      <w:r>
        <w:rPr>
          <w:rtl/>
        </w:rPr>
        <w:t>היו"ר יעקב אשר:</w:t>
      </w:r>
      <w:r w:rsidRPr="009B727C">
        <w:rPr>
          <w:rStyle w:val="TagStyle"/>
          <w:rtl/>
        </w:rPr>
        <w:t xml:space="preserve"> &lt;&lt; יור &gt;&gt;</w:t>
      </w:r>
      <w:r>
        <w:rPr>
          <w:rtl/>
        </w:rPr>
        <w:t xml:space="preserve">   </w:t>
      </w:r>
      <w:bookmarkEnd w:id="11056"/>
    </w:p>
    <w:p w14:paraId="6AC5C928" w14:textId="77777777" w:rsidR="009B727C" w:rsidRDefault="009B727C" w:rsidP="009B727C">
      <w:pPr>
        <w:pStyle w:val="KeepWithNext"/>
        <w:rPr>
          <w:rtl/>
          <w:lang w:eastAsia="he-IL"/>
        </w:rPr>
      </w:pPr>
    </w:p>
    <w:p w14:paraId="56B5BCA9" w14:textId="6CB40018" w:rsidR="009B727C" w:rsidRDefault="009B727C" w:rsidP="009B727C">
      <w:pPr>
        <w:rPr>
          <w:rtl/>
          <w:lang w:eastAsia="he-IL"/>
        </w:rPr>
      </w:pPr>
      <w:bookmarkStart w:id="11058" w:name="_ETM_Q1_5807152"/>
      <w:bookmarkStart w:id="11059" w:name="_ETM_Q1_5805656"/>
      <w:bookmarkStart w:id="11060" w:name="_ETM_Q1_5807905"/>
      <w:bookmarkEnd w:id="11058"/>
      <w:bookmarkEnd w:id="11059"/>
      <w:bookmarkEnd w:id="11060"/>
      <w:r>
        <w:rPr>
          <w:rFonts w:hint="cs"/>
          <w:rtl/>
          <w:lang w:eastAsia="he-IL"/>
        </w:rPr>
        <w:t xml:space="preserve">כרגע כתוב ה'. </w:t>
      </w:r>
    </w:p>
    <w:p w14:paraId="46026880" w14:textId="77777777" w:rsidR="009B727C" w:rsidRDefault="009B727C" w:rsidP="009B727C">
      <w:pPr>
        <w:rPr>
          <w:rtl/>
          <w:lang w:eastAsia="he-IL"/>
        </w:rPr>
      </w:pPr>
      <w:bookmarkStart w:id="11061" w:name="_ETM_Q1_5810655"/>
      <w:bookmarkStart w:id="11062" w:name="_ETM_Q1_5810905"/>
      <w:bookmarkStart w:id="11063" w:name="_ETM_Q1_5812155"/>
      <w:bookmarkStart w:id="11064" w:name="_ETM_Q1_5813656"/>
      <w:bookmarkStart w:id="11065" w:name="_ETM_Q1_5814155"/>
      <w:bookmarkStart w:id="11066" w:name="_ETM_Q1_5814905"/>
      <w:bookmarkEnd w:id="11061"/>
      <w:bookmarkEnd w:id="11062"/>
      <w:bookmarkEnd w:id="11063"/>
      <w:bookmarkEnd w:id="11064"/>
      <w:bookmarkEnd w:id="11065"/>
      <w:bookmarkEnd w:id="11066"/>
    </w:p>
    <w:p w14:paraId="3132A249" w14:textId="466276A1" w:rsidR="009B727C" w:rsidRDefault="009B727C" w:rsidP="009B727C">
      <w:pPr>
        <w:pStyle w:val="af5"/>
        <w:keepNext/>
        <w:rPr>
          <w:rtl/>
        </w:rPr>
      </w:pPr>
      <w:bookmarkStart w:id="11067" w:name="ET_interruption_קריאה_925"/>
      <w:r w:rsidRPr="009B727C">
        <w:rPr>
          <w:rStyle w:val="TagStyle"/>
          <w:rtl/>
        </w:rPr>
        <w:t xml:space="preserve"> &lt;&lt; קריאה &gt;&gt; </w:t>
      </w:r>
      <w:r>
        <w:rPr>
          <w:rtl/>
        </w:rPr>
        <w:t>קריאה:</w:t>
      </w:r>
      <w:r w:rsidRPr="009B727C">
        <w:rPr>
          <w:rStyle w:val="TagStyle"/>
          <w:rtl/>
        </w:rPr>
        <w:t xml:space="preserve"> &lt;&lt; קריאה &gt;&gt;</w:t>
      </w:r>
      <w:r>
        <w:rPr>
          <w:rtl/>
        </w:rPr>
        <w:t xml:space="preserve">   </w:t>
      </w:r>
      <w:bookmarkEnd w:id="11067"/>
    </w:p>
    <w:p w14:paraId="58672E00" w14:textId="77777777" w:rsidR="009B727C" w:rsidRDefault="009B727C" w:rsidP="009B727C">
      <w:pPr>
        <w:pStyle w:val="KeepWithNext"/>
        <w:rPr>
          <w:rtl/>
          <w:lang w:eastAsia="he-IL"/>
        </w:rPr>
      </w:pPr>
    </w:p>
    <w:p w14:paraId="444563D9" w14:textId="73DD3A8A" w:rsidR="009B727C" w:rsidRDefault="009B727C" w:rsidP="009B727C">
      <w:pPr>
        <w:rPr>
          <w:rtl/>
          <w:lang w:eastAsia="he-IL"/>
        </w:rPr>
      </w:pPr>
      <w:r>
        <w:rPr>
          <w:rFonts w:hint="cs"/>
          <w:rtl/>
          <w:lang w:eastAsia="he-IL"/>
        </w:rPr>
        <w:t xml:space="preserve">נראה לי שהכותרת של </w:t>
      </w:r>
      <w:bookmarkStart w:id="11068" w:name="_ETM_Q1_5810403"/>
      <w:bookmarkEnd w:id="11068"/>
      <w:r>
        <w:rPr>
          <w:rFonts w:hint="cs"/>
          <w:rtl/>
          <w:lang w:eastAsia="he-IL"/>
        </w:rPr>
        <w:t xml:space="preserve">ד' נמחקה. </w:t>
      </w:r>
    </w:p>
    <w:p w14:paraId="0A8C4878" w14:textId="77777777" w:rsidR="009B727C" w:rsidRDefault="009B727C" w:rsidP="009B727C">
      <w:pPr>
        <w:rPr>
          <w:rtl/>
          <w:lang w:eastAsia="he-IL"/>
        </w:rPr>
      </w:pPr>
      <w:bookmarkStart w:id="11069" w:name="_ETM_Q1_5814405"/>
      <w:bookmarkStart w:id="11070" w:name="_ETM_Q1_5814656"/>
      <w:bookmarkStart w:id="11071" w:name="_ETM_Q1_5816156"/>
      <w:bookmarkEnd w:id="11069"/>
      <w:bookmarkEnd w:id="11070"/>
      <w:bookmarkEnd w:id="11071"/>
    </w:p>
    <w:p w14:paraId="121D1A80" w14:textId="2FE8497A" w:rsidR="009B727C" w:rsidRDefault="009B727C" w:rsidP="009B727C">
      <w:pPr>
        <w:pStyle w:val="a4"/>
        <w:keepNext/>
        <w:rPr>
          <w:rtl/>
        </w:rPr>
      </w:pPr>
      <w:bookmarkStart w:id="11072" w:name="ET_speaker_רעות_בינג_926"/>
      <w:r w:rsidRPr="009B727C">
        <w:rPr>
          <w:rStyle w:val="TagStyle"/>
          <w:rtl/>
        </w:rPr>
        <w:t xml:space="preserve"> &lt;&lt; דובר &gt;&gt; </w:t>
      </w:r>
      <w:r>
        <w:rPr>
          <w:rtl/>
        </w:rPr>
        <w:t>רעות בינג:</w:t>
      </w:r>
      <w:r w:rsidRPr="009B727C">
        <w:rPr>
          <w:rStyle w:val="TagStyle"/>
          <w:rtl/>
        </w:rPr>
        <w:t xml:space="preserve"> &lt;&lt; דובר &gt;&gt;</w:t>
      </w:r>
      <w:r>
        <w:rPr>
          <w:rtl/>
        </w:rPr>
        <w:t xml:space="preserve">   </w:t>
      </w:r>
      <w:bookmarkEnd w:id="11072"/>
    </w:p>
    <w:p w14:paraId="4FFB642B" w14:textId="77777777" w:rsidR="009B727C" w:rsidRDefault="009B727C" w:rsidP="009B727C">
      <w:pPr>
        <w:pStyle w:val="KeepWithNext"/>
        <w:rPr>
          <w:rtl/>
          <w:lang w:eastAsia="he-IL"/>
        </w:rPr>
      </w:pPr>
    </w:p>
    <w:p w14:paraId="4DD1A37C" w14:textId="77777777" w:rsidR="009B727C" w:rsidRDefault="009B727C" w:rsidP="009B727C">
      <w:pPr>
        <w:rPr>
          <w:rtl/>
          <w:lang w:eastAsia="he-IL"/>
        </w:rPr>
      </w:pPr>
      <w:bookmarkStart w:id="11073" w:name="_ETM_Q1_5817406"/>
      <w:bookmarkStart w:id="11074" w:name="_ETM_Q1_5814406"/>
      <w:bookmarkEnd w:id="11073"/>
      <w:bookmarkEnd w:id="11074"/>
      <w:r>
        <w:rPr>
          <w:rFonts w:hint="cs"/>
          <w:rtl/>
          <w:lang w:eastAsia="he-IL"/>
        </w:rPr>
        <w:t>בסדר, זה יהיה פרק ד</w:t>
      </w:r>
      <w:bookmarkStart w:id="11075" w:name="_ETM_Q1_5820656"/>
      <w:bookmarkEnd w:id="11075"/>
      <w:r>
        <w:rPr>
          <w:rFonts w:hint="cs"/>
          <w:rtl/>
          <w:lang w:eastAsia="he-IL"/>
        </w:rPr>
        <w:t>'.</w:t>
      </w:r>
      <w:bookmarkStart w:id="11076" w:name="_ETM_Q1_5818156"/>
      <w:bookmarkEnd w:id="11076"/>
      <w:r>
        <w:rPr>
          <w:rFonts w:hint="cs"/>
          <w:rtl/>
          <w:lang w:eastAsia="he-IL"/>
        </w:rPr>
        <w:t xml:space="preserve"> יש </w:t>
      </w:r>
      <w:bookmarkStart w:id="11077" w:name="_ETM_Q1_5819156"/>
      <w:bookmarkEnd w:id="11077"/>
      <w:r>
        <w:rPr>
          <w:rFonts w:hint="cs"/>
          <w:rtl/>
          <w:lang w:eastAsia="he-IL"/>
        </w:rPr>
        <w:t>כאן שני נושאים, אחד הוא ה</w:t>
      </w:r>
      <w:bookmarkStart w:id="11078" w:name="_ETM_Q1_5821656"/>
      <w:bookmarkEnd w:id="11078"/>
      <w:r>
        <w:rPr>
          <w:rFonts w:hint="cs"/>
          <w:rtl/>
          <w:lang w:eastAsia="he-IL"/>
        </w:rPr>
        <w:t>עניין התקציבי והשני זה הוראת מעבר</w:t>
      </w:r>
      <w:bookmarkStart w:id="11079" w:name="_ETM_Q1_5826653"/>
      <w:bookmarkEnd w:id="11079"/>
      <w:r>
        <w:rPr>
          <w:rFonts w:hint="cs"/>
          <w:rtl/>
          <w:lang w:eastAsia="he-IL"/>
        </w:rPr>
        <w:t xml:space="preserve">. אקריא את סעיף </w:t>
      </w:r>
      <w:bookmarkStart w:id="11080" w:name="_ETM_Q1_5827156"/>
      <w:bookmarkEnd w:id="11080"/>
      <w:r>
        <w:rPr>
          <w:rFonts w:hint="cs"/>
          <w:rtl/>
          <w:lang w:eastAsia="he-IL"/>
        </w:rPr>
        <w:t>22 ואחרי ההערות ל</w:t>
      </w:r>
      <w:bookmarkStart w:id="11081" w:name="_ETM_Q1_5828906"/>
      <w:bookmarkEnd w:id="11081"/>
      <w:r>
        <w:rPr>
          <w:rFonts w:hint="cs"/>
          <w:rtl/>
          <w:lang w:eastAsia="he-IL"/>
        </w:rPr>
        <w:t>סעי</w:t>
      </w:r>
      <w:bookmarkStart w:id="11082" w:name="_ETM_Q1_5828156"/>
      <w:bookmarkEnd w:id="11082"/>
      <w:r>
        <w:rPr>
          <w:rFonts w:hint="cs"/>
          <w:rtl/>
          <w:lang w:eastAsia="he-IL"/>
        </w:rPr>
        <w:t xml:space="preserve">ף </w:t>
      </w:r>
      <w:bookmarkStart w:id="11083" w:name="_ETM_Q1_5828401"/>
      <w:bookmarkEnd w:id="11083"/>
      <w:r>
        <w:rPr>
          <w:rFonts w:hint="cs"/>
          <w:rtl/>
          <w:lang w:eastAsia="he-IL"/>
        </w:rPr>
        <w:t xml:space="preserve">הזה אז נעבור להוראת המעבר. </w:t>
      </w:r>
    </w:p>
    <w:p w14:paraId="1EB0D0B7" w14:textId="77777777" w:rsidR="009B727C" w:rsidRPr="009B727C" w:rsidRDefault="009B727C" w:rsidP="009B727C">
      <w:pPr>
        <w:rPr>
          <w:rtl/>
          <w:lang w:eastAsia="he-IL"/>
        </w:rPr>
      </w:pPr>
      <w:bookmarkStart w:id="11084" w:name="_ETM_Q1_5834156"/>
      <w:bookmarkStart w:id="11085" w:name="_ETM_Q1_5834406"/>
      <w:bookmarkStart w:id="11086" w:name="_ETM_Q1_5834656"/>
      <w:bookmarkEnd w:id="11084"/>
      <w:bookmarkEnd w:id="11085"/>
      <w:bookmarkEnd w:id="11086"/>
      <w:r>
        <w:rPr>
          <w:rFonts w:hint="cs"/>
          <w:rtl/>
          <w:lang w:eastAsia="he-IL"/>
        </w:rPr>
        <w:t xml:space="preserve"> </w:t>
      </w:r>
    </w:p>
    <w:tbl>
      <w:tblPr>
        <w:bidiVisual/>
        <w:tblW w:w="8722" w:type="dxa"/>
        <w:tblLayout w:type="fixed"/>
        <w:tblCellMar>
          <w:top w:w="57" w:type="dxa"/>
          <w:left w:w="0" w:type="dxa"/>
          <w:bottom w:w="57" w:type="dxa"/>
          <w:right w:w="0" w:type="dxa"/>
        </w:tblCellMar>
        <w:tblLook w:val="01E0" w:firstRow="1" w:lastRow="1" w:firstColumn="1" w:lastColumn="1" w:noHBand="0" w:noVBand="0"/>
      </w:tblPr>
      <w:tblGrid>
        <w:gridCol w:w="982"/>
        <w:gridCol w:w="1514"/>
        <w:gridCol w:w="6226"/>
      </w:tblGrid>
      <w:tr w:rsidR="009B727C" w:rsidRPr="009B727C" w14:paraId="42520248" w14:textId="77777777" w:rsidTr="009B727C">
        <w:trPr>
          <w:cantSplit/>
          <w:trHeight w:val="60"/>
        </w:trPr>
        <w:tc>
          <w:tcPr>
            <w:tcW w:w="982" w:type="dxa"/>
            <w:hideMark/>
          </w:tcPr>
          <w:p w14:paraId="0043B0A3" w14:textId="235A045D" w:rsidR="009B727C" w:rsidRPr="009B727C" w:rsidRDefault="009B727C" w:rsidP="009B727C">
            <w:pPr>
              <w:ind w:firstLine="0"/>
              <w:rPr>
                <w:lang w:eastAsia="he-IL"/>
              </w:rPr>
            </w:pPr>
            <w:bookmarkStart w:id="11087" w:name="_ETM_Q1_5864904"/>
            <w:bookmarkEnd w:id="11087"/>
            <w:r w:rsidRPr="009B727C">
              <w:rPr>
                <w:rtl/>
                <w:lang w:eastAsia="he-IL"/>
              </w:rPr>
              <w:t>תקציב ליישום החוק</w:t>
            </w:r>
          </w:p>
        </w:tc>
        <w:tc>
          <w:tcPr>
            <w:tcW w:w="1514" w:type="dxa"/>
            <w:hideMark/>
          </w:tcPr>
          <w:p w14:paraId="3FDBFA83" w14:textId="77777777" w:rsidR="009B727C" w:rsidRPr="009B727C" w:rsidRDefault="009B727C" w:rsidP="009B727C">
            <w:pPr>
              <w:rPr>
                <w:lang w:eastAsia="he-IL"/>
              </w:rPr>
            </w:pPr>
            <w:r w:rsidRPr="009B727C">
              <w:rPr>
                <w:rtl/>
                <w:lang w:eastAsia="he-IL"/>
              </w:rPr>
              <w:t>22.</w:t>
            </w:r>
          </w:p>
        </w:tc>
        <w:tc>
          <w:tcPr>
            <w:tcW w:w="6226" w:type="dxa"/>
          </w:tcPr>
          <w:p w14:paraId="75264E40" w14:textId="77777777" w:rsidR="009B727C" w:rsidRPr="009B727C" w:rsidRDefault="009B727C" w:rsidP="009B727C">
            <w:pPr>
              <w:ind w:firstLine="0"/>
              <w:rPr>
                <w:lang w:eastAsia="he-IL"/>
              </w:rPr>
            </w:pPr>
            <w:r w:rsidRPr="009B727C">
              <w:rPr>
                <w:rtl/>
                <w:lang w:eastAsia="he-IL"/>
              </w:rPr>
              <w:t>התקציב ליישום חוק זה ייקבע בחוק התקציב השנתי, בתכנית תקציב נפרדת; לעניין זה, "חוק התקציב השנתי", "תכנית"- כמשמעותם בחוק יסודות התקציב, התשמ"ד- 1958</w:t>
            </w:r>
            <w:bookmarkStart w:id="11088" w:name="_ETM_Q1_5851152"/>
            <w:bookmarkEnd w:id="11088"/>
            <w:r w:rsidRPr="009B727C">
              <w:rPr>
                <w:rtl/>
                <w:lang w:eastAsia="he-IL"/>
              </w:rPr>
              <w:t xml:space="preserve">.   </w:t>
            </w:r>
          </w:p>
          <w:p w14:paraId="5994F398" w14:textId="77777777" w:rsidR="009B727C" w:rsidRPr="009B727C" w:rsidRDefault="009B727C" w:rsidP="009B727C">
            <w:pPr>
              <w:rPr>
                <w:lang w:eastAsia="he-IL"/>
              </w:rPr>
            </w:pPr>
          </w:p>
        </w:tc>
      </w:tr>
    </w:tbl>
    <w:p w14:paraId="11D9B326" w14:textId="2855BED0" w:rsidR="009B727C" w:rsidRDefault="00F346E6" w:rsidP="009B727C">
      <w:pPr>
        <w:rPr>
          <w:rtl/>
          <w:lang w:eastAsia="he-IL"/>
        </w:rPr>
      </w:pPr>
      <w:bookmarkStart w:id="11089" w:name="_ETM_Q1_5857402"/>
      <w:bookmarkStart w:id="11090" w:name="_ETM_Q1_5847152"/>
      <w:bookmarkStart w:id="11091" w:name="_ETM_Q1_5844902"/>
      <w:bookmarkStart w:id="11092" w:name="_ETM_Q1_5842152"/>
      <w:bookmarkStart w:id="11093" w:name="_ETM_Q1_5839402"/>
      <w:bookmarkStart w:id="11094" w:name="_ETM_Q1_5836652"/>
      <w:bookmarkStart w:id="11095" w:name="_ETM_Q1_5834902"/>
      <w:bookmarkEnd w:id="11089"/>
      <w:bookmarkEnd w:id="11090"/>
      <w:bookmarkEnd w:id="11091"/>
      <w:bookmarkEnd w:id="11092"/>
      <w:bookmarkEnd w:id="11093"/>
      <w:bookmarkEnd w:id="11094"/>
      <w:bookmarkEnd w:id="11095"/>
      <w:r>
        <w:rPr>
          <w:rFonts w:hint="cs"/>
          <w:rtl/>
          <w:lang w:eastAsia="he-IL"/>
        </w:rPr>
        <w:t>19</w:t>
      </w:r>
      <w:bookmarkStart w:id="11096" w:name="_ETM_Q1_5846902"/>
      <w:bookmarkEnd w:id="11096"/>
      <w:r>
        <w:rPr>
          <w:rFonts w:hint="cs"/>
          <w:rtl/>
          <w:lang w:eastAsia="he-IL"/>
        </w:rPr>
        <w:t xml:space="preserve">58? </w:t>
      </w:r>
      <w:bookmarkStart w:id="11097" w:name="_ETM_Q1_5845405"/>
      <w:bookmarkEnd w:id="11097"/>
      <w:r>
        <w:rPr>
          <w:rFonts w:hint="cs"/>
          <w:rtl/>
          <w:lang w:eastAsia="he-IL"/>
        </w:rPr>
        <w:t xml:space="preserve">יש כאן טעות. </w:t>
      </w:r>
      <w:bookmarkStart w:id="11098" w:name="_ETM_Q1_5846655"/>
      <w:bookmarkEnd w:id="11098"/>
    </w:p>
    <w:p w14:paraId="2F778EE0" w14:textId="77777777" w:rsidR="00F346E6" w:rsidRDefault="00F346E6" w:rsidP="009B727C">
      <w:pPr>
        <w:rPr>
          <w:rtl/>
          <w:lang w:eastAsia="he-IL"/>
        </w:rPr>
      </w:pPr>
      <w:bookmarkStart w:id="11099" w:name="_ETM_Q1_5847656"/>
      <w:bookmarkStart w:id="11100" w:name="_ETM_Q1_5848656"/>
      <w:bookmarkEnd w:id="11099"/>
      <w:bookmarkEnd w:id="11100"/>
    </w:p>
    <w:p w14:paraId="599F6B9E" w14:textId="1D7D1715" w:rsidR="00F346E6" w:rsidRDefault="00F346E6" w:rsidP="00F346E6">
      <w:pPr>
        <w:pStyle w:val="a4"/>
        <w:keepNext/>
        <w:rPr>
          <w:rtl/>
        </w:rPr>
      </w:pPr>
      <w:bookmarkStart w:id="11101" w:name="ET_speaker_תומר_רוזנר_927"/>
      <w:r w:rsidRPr="00F346E6">
        <w:rPr>
          <w:rStyle w:val="TagStyle"/>
          <w:rtl/>
        </w:rPr>
        <w:t xml:space="preserve"> &lt;&lt; דובר &gt;&gt; </w:t>
      </w:r>
      <w:r>
        <w:rPr>
          <w:rtl/>
        </w:rPr>
        <w:t>תומר רוזנר:</w:t>
      </w:r>
      <w:r w:rsidRPr="00F346E6">
        <w:rPr>
          <w:rStyle w:val="TagStyle"/>
          <w:rtl/>
        </w:rPr>
        <w:t xml:space="preserve"> &lt;&lt; דובר &gt;&gt;</w:t>
      </w:r>
      <w:r>
        <w:rPr>
          <w:rtl/>
        </w:rPr>
        <w:t xml:space="preserve">   </w:t>
      </w:r>
      <w:bookmarkEnd w:id="11101"/>
    </w:p>
    <w:p w14:paraId="494CBB4C" w14:textId="77777777" w:rsidR="00F346E6" w:rsidRDefault="00F346E6" w:rsidP="00F346E6">
      <w:pPr>
        <w:pStyle w:val="KeepWithNext"/>
        <w:rPr>
          <w:rtl/>
          <w:lang w:eastAsia="he-IL"/>
        </w:rPr>
      </w:pPr>
    </w:p>
    <w:p w14:paraId="214A5CB2" w14:textId="73151E7B" w:rsidR="00F346E6" w:rsidRDefault="00F346E6" w:rsidP="00F346E6">
      <w:pPr>
        <w:rPr>
          <w:rtl/>
          <w:lang w:eastAsia="he-IL"/>
        </w:rPr>
      </w:pPr>
      <w:bookmarkStart w:id="11102" w:name="_ETM_Q1_5850406"/>
      <w:bookmarkStart w:id="11103" w:name="_ETM_Q1_5847906"/>
      <w:bookmarkEnd w:id="11102"/>
      <w:bookmarkEnd w:id="11103"/>
      <w:r>
        <w:rPr>
          <w:rFonts w:hint="cs"/>
          <w:rtl/>
          <w:lang w:eastAsia="he-IL"/>
        </w:rPr>
        <w:t xml:space="preserve">זה </w:t>
      </w:r>
      <w:bookmarkStart w:id="11104" w:name="_ETM_Q1_5848155"/>
      <w:bookmarkEnd w:id="11104"/>
      <w:r>
        <w:rPr>
          <w:rFonts w:hint="cs"/>
          <w:rtl/>
          <w:lang w:eastAsia="he-IL"/>
        </w:rPr>
        <w:t xml:space="preserve">1985. </w:t>
      </w:r>
    </w:p>
    <w:p w14:paraId="5A6E2C74" w14:textId="77777777" w:rsidR="00F346E6" w:rsidRDefault="00F346E6" w:rsidP="00F346E6">
      <w:pPr>
        <w:rPr>
          <w:rtl/>
          <w:lang w:eastAsia="he-IL"/>
        </w:rPr>
      </w:pPr>
      <w:bookmarkStart w:id="11105" w:name="_ETM_Q1_5850904"/>
      <w:bookmarkStart w:id="11106" w:name="_ETM_Q1_5851154"/>
      <w:bookmarkStart w:id="11107" w:name="_ETM_Q1_5852404"/>
      <w:bookmarkEnd w:id="11105"/>
      <w:bookmarkEnd w:id="11106"/>
      <w:bookmarkEnd w:id="11107"/>
    </w:p>
    <w:p w14:paraId="1DF4DDF6" w14:textId="3E0AB1C3" w:rsidR="00F346E6" w:rsidRDefault="00F346E6" w:rsidP="00F346E6">
      <w:pPr>
        <w:pStyle w:val="a4"/>
        <w:keepNext/>
        <w:rPr>
          <w:rtl/>
        </w:rPr>
      </w:pPr>
      <w:bookmarkStart w:id="11108" w:name="ET_speaker_רעות_בינג_928"/>
      <w:r w:rsidRPr="00F346E6">
        <w:rPr>
          <w:rStyle w:val="TagStyle"/>
          <w:rtl/>
        </w:rPr>
        <w:t xml:space="preserve"> &lt;&lt; דובר &gt;&gt; </w:t>
      </w:r>
      <w:r>
        <w:rPr>
          <w:rtl/>
        </w:rPr>
        <w:t>רעות בינג:</w:t>
      </w:r>
      <w:r w:rsidRPr="00F346E6">
        <w:rPr>
          <w:rStyle w:val="TagStyle"/>
          <w:rtl/>
        </w:rPr>
        <w:t xml:space="preserve"> &lt;&lt; דובר &gt;&gt;</w:t>
      </w:r>
      <w:r>
        <w:rPr>
          <w:rtl/>
        </w:rPr>
        <w:t xml:space="preserve">   </w:t>
      </w:r>
      <w:bookmarkEnd w:id="11108"/>
    </w:p>
    <w:p w14:paraId="07943E29" w14:textId="77777777" w:rsidR="00F346E6" w:rsidRDefault="00F346E6" w:rsidP="00F346E6">
      <w:pPr>
        <w:pStyle w:val="KeepWithNext"/>
        <w:rPr>
          <w:rtl/>
          <w:lang w:eastAsia="he-IL"/>
        </w:rPr>
      </w:pPr>
    </w:p>
    <w:p w14:paraId="0BDBF946" w14:textId="30393495" w:rsidR="00F346E6" w:rsidRDefault="00F346E6" w:rsidP="00F346E6">
      <w:pPr>
        <w:rPr>
          <w:rtl/>
          <w:lang w:eastAsia="he-IL"/>
        </w:rPr>
      </w:pPr>
      <w:bookmarkStart w:id="11109" w:name="_ETM_Q1_5854404"/>
      <w:bookmarkEnd w:id="11109"/>
      <w:r>
        <w:rPr>
          <w:rFonts w:hint="cs"/>
          <w:rtl/>
          <w:lang w:eastAsia="he-IL"/>
        </w:rPr>
        <w:t>1</w:t>
      </w:r>
      <w:bookmarkStart w:id="11110" w:name="_ETM_Q1_5851654"/>
      <w:bookmarkStart w:id="11111" w:name="_ETM_Q1_5848903"/>
      <w:bookmarkEnd w:id="11110"/>
      <w:bookmarkEnd w:id="11111"/>
      <w:r>
        <w:rPr>
          <w:rFonts w:hint="cs"/>
          <w:rtl/>
          <w:lang w:eastAsia="he-IL"/>
        </w:rPr>
        <w:t xml:space="preserve">985. </w:t>
      </w:r>
    </w:p>
    <w:p w14:paraId="2DA2DEC1" w14:textId="77777777" w:rsidR="00F346E6" w:rsidRDefault="00F346E6" w:rsidP="00F346E6">
      <w:pPr>
        <w:rPr>
          <w:rtl/>
          <w:lang w:eastAsia="he-IL"/>
        </w:rPr>
      </w:pPr>
      <w:bookmarkStart w:id="11112" w:name="_ETM_Q1_5851653"/>
      <w:bookmarkStart w:id="11113" w:name="_ETM_Q1_5852656"/>
      <w:bookmarkEnd w:id="11112"/>
      <w:bookmarkEnd w:id="11113"/>
    </w:p>
    <w:p w14:paraId="5E09A7DA" w14:textId="20CCAA42" w:rsidR="00F346E6" w:rsidRDefault="00F346E6" w:rsidP="00F346E6">
      <w:pPr>
        <w:pStyle w:val="a4"/>
        <w:keepNext/>
        <w:rPr>
          <w:rtl/>
        </w:rPr>
      </w:pPr>
      <w:bookmarkStart w:id="11114" w:name="ET_speaker_6359_929"/>
      <w:r w:rsidRPr="00F346E6">
        <w:rPr>
          <w:rStyle w:val="TagStyle"/>
          <w:rtl/>
        </w:rPr>
        <w:t xml:space="preserve"> &lt;&lt; דובר &gt;&gt; </w:t>
      </w:r>
      <w:r>
        <w:rPr>
          <w:rtl/>
        </w:rPr>
        <w:t>מטי צרפתי הרכבי (יש עתיד):</w:t>
      </w:r>
      <w:r w:rsidRPr="00F346E6">
        <w:rPr>
          <w:rStyle w:val="TagStyle"/>
          <w:rtl/>
        </w:rPr>
        <w:t xml:space="preserve"> &lt;&lt; דובר &gt;&gt;</w:t>
      </w:r>
      <w:r>
        <w:rPr>
          <w:rtl/>
        </w:rPr>
        <w:t xml:space="preserve">   </w:t>
      </w:r>
      <w:bookmarkEnd w:id="11114"/>
    </w:p>
    <w:p w14:paraId="4B349AF1" w14:textId="77777777" w:rsidR="00F346E6" w:rsidRDefault="00F346E6" w:rsidP="00F346E6">
      <w:pPr>
        <w:pStyle w:val="KeepWithNext"/>
        <w:rPr>
          <w:rtl/>
          <w:lang w:eastAsia="he-IL"/>
        </w:rPr>
      </w:pPr>
    </w:p>
    <w:p w14:paraId="1DA5BE42" w14:textId="1E687D7C" w:rsidR="00F346E6" w:rsidRDefault="00F346E6" w:rsidP="00F346E6">
      <w:pPr>
        <w:rPr>
          <w:rtl/>
          <w:lang w:eastAsia="he-IL"/>
        </w:rPr>
      </w:pPr>
      <w:bookmarkStart w:id="11115" w:name="_ETM_Q1_5854403"/>
      <w:bookmarkEnd w:id="11115"/>
      <w:r>
        <w:rPr>
          <w:rFonts w:hint="cs"/>
          <w:rtl/>
          <w:lang w:eastAsia="he-IL"/>
        </w:rPr>
        <w:t>יש לי שאלה.</w:t>
      </w:r>
      <w:bookmarkStart w:id="11116" w:name="_ETM_Q1_5851903"/>
      <w:bookmarkEnd w:id="11116"/>
      <w:r>
        <w:rPr>
          <w:rFonts w:hint="cs"/>
          <w:rtl/>
          <w:lang w:eastAsia="he-IL"/>
        </w:rPr>
        <w:t xml:space="preserve"> </w:t>
      </w:r>
    </w:p>
    <w:p w14:paraId="62F9C268" w14:textId="77777777" w:rsidR="00F346E6" w:rsidRDefault="00F346E6" w:rsidP="00F346E6">
      <w:pPr>
        <w:rPr>
          <w:rtl/>
          <w:lang w:eastAsia="he-IL"/>
        </w:rPr>
      </w:pPr>
      <w:bookmarkStart w:id="11117" w:name="_ETM_Q1_5853904"/>
      <w:bookmarkStart w:id="11118" w:name="_ETM_Q1_5854653"/>
      <w:bookmarkEnd w:id="11117"/>
      <w:bookmarkEnd w:id="11118"/>
    </w:p>
    <w:p w14:paraId="6B2F92A3" w14:textId="1F5F5368" w:rsidR="00F346E6" w:rsidRDefault="00F346E6" w:rsidP="00F346E6">
      <w:pPr>
        <w:pStyle w:val="af6"/>
        <w:keepNext/>
        <w:rPr>
          <w:rtl/>
        </w:rPr>
      </w:pPr>
      <w:bookmarkStart w:id="11119" w:name="ET_yor_5069_930"/>
      <w:r w:rsidRPr="00F346E6">
        <w:rPr>
          <w:rStyle w:val="TagStyle"/>
          <w:rtl/>
        </w:rPr>
        <w:t xml:space="preserve"> &lt;&lt; יור &gt;&gt; </w:t>
      </w:r>
      <w:r>
        <w:rPr>
          <w:rtl/>
        </w:rPr>
        <w:t>היו"ר יעקב אשר:</w:t>
      </w:r>
      <w:r w:rsidRPr="00F346E6">
        <w:rPr>
          <w:rStyle w:val="TagStyle"/>
          <w:rtl/>
        </w:rPr>
        <w:t xml:space="preserve"> &lt;&lt; יור &gt;&gt;</w:t>
      </w:r>
      <w:r>
        <w:rPr>
          <w:rtl/>
        </w:rPr>
        <w:t xml:space="preserve">   </w:t>
      </w:r>
      <w:bookmarkEnd w:id="11119"/>
    </w:p>
    <w:p w14:paraId="3A8B7B1B" w14:textId="77777777" w:rsidR="00F346E6" w:rsidRDefault="00F346E6" w:rsidP="00F346E6">
      <w:pPr>
        <w:pStyle w:val="KeepWithNext"/>
        <w:rPr>
          <w:rtl/>
          <w:lang w:eastAsia="he-IL"/>
        </w:rPr>
      </w:pPr>
    </w:p>
    <w:p w14:paraId="3C1BD929" w14:textId="2BF13F87" w:rsidR="00F346E6" w:rsidRDefault="00F346E6" w:rsidP="00F346E6">
      <w:pPr>
        <w:rPr>
          <w:rtl/>
          <w:lang w:eastAsia="he-IL"/>
        </w:rPr>
      </w:pPr>
      <w:bookmarkStart w:id="11120" w:name="_ETM_Q1_5855904"/>
      <w:bookmarkStart w:id="11121" w:name="_ETM_Q1_5853403"/>
      <w:bookmarkEnd w:id="11120"/>
      <w:bookmarkEnd w:id="11121"/>
      <w:r>
        <w:rPr>
          <w:rFonts w:hint="cs"/>
          <w:rtl/>
          <w:lang w:eastAsia="he-IL"/>
        </w:rPr>
        <w:t>רג</w:t>
      </w:r>
      <w:bookmarkStart w:id="11122" w:name="_ETM_Q1_5850653"/>
      <w:bookmarkEnd w:id="11122"/>
      <w:r>
        <w:rPr>
          <w:rFonts w:hint="cs"/>
          <w:rtl/>
          <w:lang w:eastAsia="he-IL"/>
        </w:rPr>
        <w:t>ע, בואו נשמע</w:t>
      </w:r>
      <w:bookmarkStart w:id="11123" w:name="_ETM_Q1_5852906"/>
      <w:bookmarkEnd w:id="11123"/>
      <w:r>
        <w:rPr>
          <w:rFonts w:hint="cs"/>
          <w:rtl/>
          <w:lang w:eastAsia="he-IL"/>
        </w:rPr>
        <w:t xml:space="preserve"> את האוצר.</w:t>
      </w:r>
    </w:p>
    <w:p w14:paraId="62DD015E" w14:textId="77777777" w:rsidR="00F346E6" w:rsidRDefault="00F346E6" w:rsidP="00F346E6">
      <w:pPr>
        <w:rPr>
          <w:rtl/>
          <w:lang w:eastAsia="he-IL"/>
        </w:rPr>
      </w:pPr>
      <w:bookmarkStart w:id="11124" w:name="_ETM_Q1_5853155"/>
      <w:bookmarkStart w:id="11125" w:name="_ETM_Q1_5853655"/>
      <w:bookmarkEnd w:id="11124"/>
      <w:bookmarkEnd w:id="11125"/>
    </w:p>
    <w:p w14:paraId="008F3FD9" w14:textId="4D14B9A8" w:rsidR="00F346E6" w:rsidRDefault="00F346E6" w:rsidP="00F346E6">
      <w:pPr>
        <w:pStyle w:val="a4"/>
        <w:keepNext/>
        <w:rPr>
          <w:rtl/>
        </w:rPr>
      </w:pPr>
      <w:bookmarkStart w:id="11126" w:name="ET_speaker_תומר_רוזנר_931"/>
      <w:r w:rsidRPr="00F346E6">
        <w:rPr>
          <w:rStyle w:val="TagStyle"/>
          <w:rtl/>
        </w:rPr>
        <w:t xml:space="preserve"> &lt;&lt; דובר &gt;&gt; </w:t>
      </w:r>
      <w:r>
        <w:rPr>
          <w:rtl/>
        </w:rPr>
        <w:t>תומר רוזנר:</w:t>
      </w:r>
      <w:r w:rsidRPr="00F346E6">
        <w:rPr>
          <w:rStyle w:val="TagStyle"/>
          <w:rtl/>
        </w:rPr>
        <w:t xml:space="preserve"> &lt;&lt; דובר &gt;&gt;</w:t>
      </w:r>
      <w:r>
        <w:rPr>
          <w:rtl/>
        </w:rPr>
        <w:t xml:space="preserve">   </w:t>
      </w:r>
      <w:bookmarkEnd w:id="11126"/>
    </w:p>
    <w:p w14:paraId="62086BEF" w14:textId="77777777" w:rsidR="00F346E6" w:rsidRDefault="00F346E6" w:rsidP="00F346E6">
      <w:pPr>
        <w:pStyle w:val="KeepWithNext"/>
        <w:rPr>
          <w:rtl/>
          <w:lang w:eastAsia="he-IL"/>
        </w:rPr>
      </w:pPr>
    </w:p>
    <w:p w14:paraId="71EF20A9" w14:textId="308242BA" w:rsidR="00F346E6" w:rsidRDefault="00F346E6" w:rsidP="00F346E6">
      <w:pPr>
        <w:rPr>
          <w:rtl/>
          <w:lang w:eastAsia="he-IL"/>
        </w:rPr>
      </w:pPr>
      <w:bookmarkStart w:id="11127" w:name="_ETM_Q1_5855906"/>
      <w:bookmarkStart w:id="11128" w:name="_ETM_Q1_5856405"/>
      <w:bookmarkEnd w:id="11127"/>
      <w:bookmarkEnd w:id="11128"/>
      <w:r>
        <w:rPr>
          <w:rFonts w:hint="cs"/>
          <w:rtl/>
          <w:lang w:eastAsia="he-IL"/>
        </w:rPr>
        <w:t>כשהא</w:t>
      </w:r>
      <w:bookmarkStart w:id="11129" w:name="_ETM_Q1_5856655"/>
      <w:bookmarkStart w:id="11130" w:name="_ETM_Q1_5857155"/>
      <w:bookmarkEnd w:id="11129"/>
      <w:bookmarkEnd w:id="11130"/>
      <w:r>
        <w:rPr>
          <w:rFonts w:hint="cs"/>
          <w:rtl/>
          <w:lang w:eastAsia="he-IL"/>
        </w:rPr>
        <w:t xml:space="preserve">וצר </w:t>
      </w:r>
      <w:bookmarkStart w:id="11131" w:name="_ETM_Q1_5857905"/>
      <w:bookmarkStart w:id="11132" w:name="_ETM_Q1_5855155"/>
      <w:bookmarkEnd w:id="11131"/>
      <w:bookmarkEnd w:id="11132"/>
      <w:r>
        <w:rPr>
          <w:rFonts w:hint="cs"/>
          <w:rtl/>
          <w:lang w:eastAsia="he-IL"/>
        </w:rPr>
        <w:t xml:space="preserve">מתייחס </w:t>
      </w:r>
      <w:bookmarkStart w:id="11133" w:name="_ETM_Q1_5853406"/>
      <w:bookmarkStart w:id="11134" w:name="_ETM_Q1_5850656"/>
      <w:bookmarkEnd w:id="11133"/>
      <w:bookmarkEnd w:id="11134"/>
      <w:r>
        <w:rPr>
          <w:rFonts w:hint="cs"/>
          <w:rtl/>
          <w:lang w:eastAsia="he-IL"/>
        </w:rPr>
        <w:t xml:space="preserve">לסעיף הזה אז </w:t>
      </w:r>
      <w:bookmarkStart w:id="11135" w:name="_ETM_Q1_5855406"/>
      <w:bookmarkEnd w:id="11135"/>
      <w:r>
        <w:rPr>
          <w:rFonts w:hint="cs"/>
          <w:rtl/>
          <w:lang w:eastAsia="he-IL"/>
        </w:rPr>
        <w:t>נבקש בהזדמנות זו את התייחסות</w:t>
      </w:r>
      <w:bookmarkStart w:id="11136" w:name="_ETM_Q1_5857654"/>
      <w:bookmarkEnd w:id="11136"/>
      <w:r>
        <w:rPr>
          <w:rFonts w:hint="cs"/>
          <w:rtl/>
          <w:lang w:eastAsia="he-IL"/>
        </w:rPr>
        <w:t>ו לעל</w:t>
      </w:r>
      <w:bookmarkStart w:id="11137" w:name="_ETM_Q1_5855154"/>
      <w:bookmarkEnd w:id="11137"/>
      <w:r>
        <w:rPr>
          <w:rFonts w:hint="cs"/>
          <w:rtl/>
          <w:lang w:eastAsia="he-IL"/>
        </w:rPr>
        <w:t xml:space="preserve">ות </w:t>
      </w:r>
      <w:bookmarkStart w:id="11138" w:name="_ETM_Q1_5856155"/>
      <w:bookmarkEnd w:id="11138"/>
      <w:r>
        <w:rPr>
          <w:rFonts w:hint="cs"/>
          <w:rtl/>
          <w:lang w:eastAsia="he-IL"/>
        </w:rPr>
        <w:t xml:space="preserve">התקציבית של ההצעה, לצורך ציון הדברים </w:t>
      </w:r>
      <w:bookmarkStart w:id="11139" w:name="_ETM_Q1_5860904"/>
      <w:bookmarkEnd w:id="11139"/>
      <w:r>
        <w:rPr>
          <w:rFonts w:hint="cs"/>
          <w:rtl/>
          <w:lang w:eastAsia="he-IL"/>
        </w:rPr>
        <w:t>בדברי ההסבר לקרי</w:t>
      </w:r>
      <w:bookmarkStart w:id="11140" w:name="_ETM_Q1_5862154"/>
      <w:bookmarkEnd w:id="11140"/>
      <w:r>
        <w:rPr>
          <w:rFonts w:hint="cs"/>
          <w:rtl/>
          <w:lang w:eastAsia="he-IL"/>
        </w:rPr>
        <w:t xml:space="preserve">אה ראשונה. </w:t>
      </w:r>
      <w:bookmarkStart w:id="11141" w:name="_ETM_Q1_5865904"/>
      <w:bookmarkStart w:id="11142" w:name="_ETM_Q1_5863154"/>
      <w:bookmarkEnd w:id="11141"/>
      <w:bookmarkEnd w:id="11142"/>
    </w:p>
    <w:p w14:paraId="5E28EFD4" w14:textId="77777777" w:rsidR="00F346E6" w:rsidRDefault="00F346E6" w:rsidP="00F346E6">
      <w:pPr>
        <w:rPr>
          <w:rtl/>
          <w:lang w:eastAsia="he-IL"/>
        </w:rPr>
      </w:pPr>
      <w:bookmarkStart w:id="11143" w:name="_ETM_Q1_5864153"/>
      <w:bookmarkStart w:id="11144" w:name="_ETM_Q1_5864404"/>
      <w:bookmarkStart w:id="11145" w:name="_ETM_Q1_5866155"/>
      <w:bookmarkEnd w:id="11143"/>
      <w:bookmarkEnd w:id="11144"/>
      <w:bookmarkEnd w:id="11145"/>
    </w:p>
    <w:p w14:paraId="13A116E3" w14:textId="24674F46" w:rsidR="00F346E6" w:rsidRDefault="00F346E6" w:rsidP="00F346E6">
      <w:pPr>
        <w:pStyle w:val="a4"/>
        <w:keepNext/>
        <w:rPr>
          <w:rtl/>
        </w:rPr>
      </w:pPr>
      <w:bookmarkStart w:id="11146" w:name="ET_speaker_דניאל_סרגי_932"/>
      <w:r w:rsidRPr="00F346E6">
        <w:rPr>
          <w:rStyle w:val="TagStyle"/>
          <w:rtl/>
        </w:rPr>
        <w:t xml:space="preserve"> &lt;&lt; דובר &gt;&gt; </w:t>
      </w:r>
      <w:r>
        <w:rPr>
          <w:rtl/>
        </w:rPr>
        <w:t>דניאל סרגי:</w:t>
      </w:r>
      <w:r w:rsidRPr="00F346E6">
        <w:rPr>
          <w:rStyle w:val="TagStyle"/>
          <w:rtl/>
        </w:rPr>
        <w:t xml:space="preserve"> &lt;&lt; דובר &gt;&gt;</w:t>
      </w:r>
      <w:r>
        <w:rPr>
          <w:rtl/>
        </w:rPr>
        <w:t xml:space="preserve">   </w:t>
      </w:r>
      <w:bookmarkEnd w:id="11146"/>
    </w:p>
    <w:p w14:paraId="2AA9F49F" w14:textId="77777777" w:rsidR="00F346E6" w:rsidRDefault="00F346E6" w:rsidP="00F346E6">
      <w:pPr>
        <w:pStyle w:val="KeepWithNext"/>
        <w:rPr>
          <w:rtl/>
          <w:lang w:eastAsia="he-IL"/>
        </w:rPr>
      </w:pPr>
    </w:p>
    <w:p w14:paraId="7E9BF306" w14:textId="5034004C" w:rsidR="00F346E6" w:rsidRDefault="00F346E6" w:rsidP="00F346E6">
      <w:pPr>
        <w:rPr>
          <w:rtl/>
          <w:lang w:eastAsia="he-IL"/>
        </w:rPr>
      </w:pPr>
      <w:bookmarkStart w:id="11147" w:name="_ETM_Q1_5867904"/>
      <w:bookmarkStart w:id="11148" w:name="_ETM_Q1_5868154"/>
      <w:bookmarkEnd w:id="11147"/>
      <w:bookmarkEnd w:id="11148"/>
      <w:r>
        <w:rPr>
          <w:rFonts w:hint="cs"/>
          <w:rtl/>
          <w:lang w:eastAsia="he-IL"/>
        </w:rPr>
        <w:t>טוב. דניא</w:t>
      </w:r>
      <w:bookmarkStart w:id="11149" w:name="_ETM_Q1_5869654"/>
      <w:bookmarkEnd w:id="11149"/>
      <w:r>
        <w:rPr>
          <w:rFonts w:hint="cs"/>
          <w:rtl/>
          <w:lang w:eastAsia="he-IL"/>
        </w:rPr>
        <w:t>ל</w:t>
      </w:r>
      <w:bookmarkStart w:id="11150" w:name="_ETM_Q1_5867403"/>
      <w:bookmarkEnd w:id="11150"/>
      <w:r>
        <w:rPr>
          <w:rFonts w:hint="cs"/>
          <w:rtl/>
          <w:lang w:eastAsia="he-IL"/>
        </w:rPr>
        <w:t xml:space="preserve"> סרגי מאגף תקציבים, משרד האוצר. אני קודם כול </w:t>
      </w:r>
      <w:bookmarkStart w:id="11151" w:name="_ETM_Q1_5873153"/>
      <w:bookmarkEnd w:id="11151"/>
      <w:r>
        <w:rPr>
          <w:rFonts w:hint="cs"/>
          <w:rtl/>
          <w:lang w:eastAsia="he-IL"/>
        </w:rPr>
        <w:t xml:space="preserve">חוזר </w:t>
      </w:r>
      <w:bookmarkStart w:id="11152" w:name="_ETM_Q1_5873903"/>
      <w:bookmarkEnd w:id="11152"/>
      <w:r>
        <w:rPr>
          <w:rFonts w:hint="cs"/>
          <w:rtl/>
          <w:lang w:eastAsia="he-IL"/>
        </w:rPr>
        <w:t>על הבקשה שלנו שציינו כב</w:t>
      </w:r>
      <w:bookmarkStart w:id="11153" w:name="_ETM_Q1_5872903"/>
      <w:bookmarkEnd w:id="11153"/>
      <w:r>
        <w:rPr>
          <w:rFonts w:hint="cs"/>
          <w:rtl/>
          <w:lang w:eastAsia="he-IL"/>
        </w:rPr>
        <w:t xml:space="preserve">ר, למחוק את הסעיף הזה. </w:t>
      </w:r>
      <w:bookmarkStart w:id="11154" w:name="_ETM_Q1_5879905"/>
      <w:bookmarkStart w:id="11155" w:name="_ETM_Q1_5876905"/>
      <w:bookmarkEnd w:id="11154"/>
      <w:bookmarkEnd w:id="11155"/>
      <w:r>
        <w:rPr>
          <w:rFonts w:hint="cs"/>
          <w:rtl/>
          <w:lang w:eastAsia="he-IL"/>
        </w:rPr>
        <w:t>הו</w:t>
      </w:r>
      <w:bookmarkStart w:id="11156" w:name="_ETM_Q1_5874153"/>
      <w:bookmarkStart w:id="11157" w:name="_ETM_Q1_5871653"/>
      <w:bookmarkEnd w:id="11156"/>
      <w:bookmarkEnd w:id="11157"/>
      <w:r>
        <w:rPr>
          <w:rFonts w:hint="cs"/>
          <w:rtl/>
          <w:lang w:eastAsia="he-IL"/>
        </w:rPr>
        <w:t>א לא הופיע בנוסח שעליו הצביעה ועדת ה</w:t>
      </w:r>
      <w:bookmarkStart w:id="11158" w:name="_ETM_Q1_5879403"/>
      <w:bookmarkEnd w:id="11158"/>
      <w:r>
        <w:rPr>
          <w:rFonts w:hint="cs"/>
          <w:rtl/>
          <w:lang w:eastAsia="he-IL"/>
        </w:rPr>
        <w:t xml:space="preserve">שרים. </w:t>
      </w:r>
    </w:p>
    <w:p w14:paraId="6ADC55C9" w14:textId="77777777" w:rsidR="00F346E6" w:rsidRDefault="00F346E6" w:rsidP="00F346E6">
      <w:pPr>
        <w:rPr>
          <w:rtl/>
          <w:lang w:eastAsia="he-IL"/>
        </w:rPr>
      </w:pPr>
    </w:p>
    <w:p w14:paraId="57E39876" w14:textId="5B2169B8" w:rsidR="00F346E6" w:rsidRDefault="00F346E6" w:rsidP="00F346E6">
      <w:pPr>
        <w:rPr>
          <w:rtl/>
          <w:lang w:eastAsia="he-IL"/>
        </w:rPr>
      </w:pPr>
      <w:r>
        <w:rPr>
          <w:rFonts w:hint="cs"/>
          <w:rtl/>
          <w:lang w:eastAsia="he-IL"/>
        </w:rPr>
        <w:t>ד</w:t>
      </w:r>
      <w:bookmarkStart w:id="11159" w:name="_ETM_Q1_5880903"/>
      <w:bookmarkEnd w:id="11159"/>
      <w:r>
        <w:rPr>
          <w:rFonts w:hint="cs"/>
          <w:rtl/>
          <w:lang w:eastAsia="he-IL"/>
        </w:rPr>
        <w:t>ב</w:t>
      </w:r>
      <w:bookmarkStart w:id="11160" w:name="_ETM_Q1_5881403"/>
      <w:bookmarkEnd w:id="11160"/>
      <w:r>
        <w:rPr>
          <w:rFonts w:hint="cs"/>
          <w:rtl/>
          <w:lang w:eastAsia="he-IL"/>
        </w:rPr>
        <w:t>ר שני, לא מופ</w:t>
      </w:r>
      <w:bookmarkStart w:id="11161" w:name="_ETM_Q1_5881653"/>
      <w:bookmarkEnd w:id="11161"/>
      <w:r>
        <w:rPr>
          <w:rFonts w:hint="cs"/>
          <w:rtl/>
          <w:lang w:eastAsia="he-IL"/>
        </w:rPr>
        <w:t>יעים ס</w:t>
      </w:r>
      <w:bookmarkStart w:id="11162" w:name="_ETM_Q1_5884903"/>
      <w:bookmarkEnd w:id="11162"/>
      <w:r>
        <w:rPr>
          <w:rFonts w:hint="cs"/>
          <w:rtl/>
          <w:lang w:eastAsia="he-IL"/>
        </w:rPr>
        <w:t>עיפים ת</w:t>
      </w:r>
      <w:bookmarkStart w:id="11163" w:name="_ETM_Q1_5883153"/>
      <w:bookmarkEnd w:id="11163"/>
      <w:r>
        <w:rPr>
          <w:rFonts w:hint="cs"/>
          <w:rtl/>
          <w:lang w:eastAsia="he-IL"/>
        </w:rPr>
        <w:t>קציביים כאלה בחוקים</w:t>
      </w:r>
      <w:bookmarkStart w:id="11164" w:name="_ETM_Q1_5881404"/>
      <w:bookmarkEnd w:id="11164"/>
      <w:r>
        <w:rPr>
          <w:rFonts w:hint="cs"/>
          <w:rtl/>
          <w:lang w:eastAsia="he-IL"/>
        </w:rPr>
        <w:t>. אנחנו לא מכירים</w:t>
      </w:r>
      <w:bookmarkStart w:id="11165" w:name="_ETM_Q1_5885402"/>
      <w:bookmarkEnd w:id="11165"/>
      <w:r>
        <w:rPr>
          <w:rFonts w:hint="cs"/>
          <w:rtl/>
          <w:lang w:eastAsia="he-IL"/>
        </w:rPr>
        <w:t xml:space="preserve">, לא ראינו </w:t>
      </w:r>
      <w:bookmarkStart w:id="11166" w:name="_ETM_Q1_5887153"/>
      <w:bookmarkEnd w:id="11166"/>
      <w:r>
        <w:rPr>
          <w:rFonts w:hint="cs"/>
          <w:rtl/>
          <w:lang w:eastAsia="he-IL"/>
        </w:rPr>
        <w:t xml:space="preserve">הרבה </w:t>
      </w:r>
      <w:bookmarkStart w:id="11167" w:name="_ETM_Q1_5883405"/>
      <w:bookmarkEnd w:id="11167"/>
      <w:r>
        <w:rPr>
          <w:rFonts w:hint="cs"/>
          <w:rtl/>
          <w:lang w:eastAsia="he-IL"/>
        </w:rPr>
        <w:t>מופעים</w:t>
      </w:r>
      <w:bookmarkStart w:id="11168" w:name="_ETM_Q1_5885156"/>
      <w:bookmarkEnd w:id="11168"/>
      <w:r>
        <w:rPr>
          <w:rFonts w:hint="cs"/>
          <w:rtl/>
          <w:lang w:eastAsia="he-IL"/>
        </w:rPr>
        <w:t xml:space="preserve"> של סעיפים </w:t>
      </w:r>
      <w:bookmarkStart w:id="11169" w:name="_ETM_Q1_5887155"/>
      <w:bookmarkEnd w:id="11169"/>
      <w:r>
        <w:rPr>
          <w:rFonts w:hint="cs"/>
          <w:rtl/>
          <w:lang w:eastAsia="he-IL"/>
        </w:rPr>
        <w:t>כאלה בחוקים ואנחנו לא חושבים שיש לזה מקום.</w:t>
      </w:r>
      <w:bookmarkStart w:id="11170" w:name="_ETM_Q1_5893902"/>
      <w:bookmarkStart w:id="11171" w:name="_ETM_Q1_5892906"/>
      <w:bookmarkStart w:id="11172" w:name="_ETM_Q1_5890407"/>
      <w:bookmarkStart w:id="11173" w:name="_ETM_Q1_5887902"/>
      <w:bookmarkStart w:id="11174" w:name="_ETM_Q1_5885152"/>
      <w:bookmarkStart w:id="11175" w:name="_ETM_Q1_5888906"/>
      <w:bookmarkEnd w:id="11170"/>
      <w:bookmarkEnd w:id="11171"/>
      <w:bookmarkEnd w:id="11172"/>
      <w:bookmarkEnd w:id="11173"/>
      <w:bookmarkEnd w:id="11174"/>
      <w:bookmarkEnd w:id="11175"/>
      <w:r>
        <w:rPr>
          <w:rFonts w:hint="cs"/>
          <w:rtl/>
          <w:lang w:eastAsia="he-IL"/>
        </w:rPr>
        <w:t xml:space="preserve"> חשוב להגיד שלמיטב הבנתנו, כמו שהנוסח מופיע כעת אז אין פה</w:t>
      </w:r>
      <w:bookmarkStart w:id="11176" w:name="_ETM_Q1_5896401"/>
      <w:bookmarkEnd w:id="11176"/>
      <w:r>
        <w:rPr>
          <w:rFonts w:hint="cs"/>
          <w:rtl/>
          <w:lang w:eastAsia="he-IL"/>
        </w:rPr>
        <w:t xml:space="preserve"> שום חוב</w:t>
      </w:r>
      <w:bookmarkStart w:id="11177" w:name="_ETM_Q1_5893906"/>
      <w:bookmarkEnd w:id="11177"/>
      <w:r>
        <w:rPr>
          <w:rFonts w:hint="cs"/>
          <w:rtl/>
          <w:lang w:eastAsia="he-IL"/>
        </w:rPr>
        <w:t xml:space="preserve">ה להוצאה </w:t>
      </w:r>
      <w:bookmarkStart w:id="11178" w:name="_ETM_Q1_5898152"/>
      <w:bookmarkStart w:id="11179" w:name="_ETM_Q1_5895152"/>
      <w:bookmarkEnd w:id="11178"/>
      <w:bookmarkEnd w:id="11179"/>
      <w:r>
        <w:rPr>
          <w:rFonts w:hint="cs"/>
          <w:rtl/>
          <w:lang w:eastAsia="he-IL"/>
        </w:rPr>
        <w:t>תקציבית.</w:t>
      </w:r>
    </w:p>
    <w:p w14:paraId="081A52B0" w14:textId="77777777" w:rsidR="00F346E6" w:rsidRDefault="00F346E6" w:rsidP="00F346E6">
      <w:pPr>
        <w:rPr>
          <w:rtl/>
          <w:lang w:eastAsia="he-IL"/>
        </w:rPr>
      </w:pPr>
      <w:bookmarkStart w:id="11180" w:name="_ETM_Q1_5896901"/>
      <w:bookmarkStart w:id="11181" w:name="_ETM_Q1_5898155"/>
      <w:bookmarkStart w:id="11182" w:name="_ETM_Q1_5901155"/>
      <w:bookmarkStart w:id="11183" w:name="_ETM_Q1_5904155"/>
      <w:bookmarkStart w:id="11184" w:name="_ETM_Q1_5907155"/>
      <w:bookmarkStart w:id="11185" w:name="_ETM_Q1_5910155"/>
      <w:bookmarkStart w:id="11186" w:name="_ETM_Q1_5913155"/>
      <w:bookmarkStart w:id="11187" w:name="_ETM_Q1_5916155"/>
      <w:bookmarkStart w:id="11188" w:name="_ETM_Q1_5919155"/>
      <w:bookmarkStart w:id="11189" w:name="_ETM_Q1_5922155"/>
      <w:bookmarkStart w:id="11190" w:name="_ETM_Q1_5925155"/>
      <w:bookmarkStart w:id="11191" w:name="_ETM_Q1_5934151"/>
      <w:bookmarkStart w:id="11192" w:name="_ETM_Q1_5937902"/>
      <w:bookmarkStart w:id="11193" w:name="_ETM_Q1_5940902"/>
      <w:bookmarkEnd w:id="11180"/>
      <w:bookmarkEnd w:id="11181"/>
      <w:bookmarkEnd w:id="11182"/>
      <w:bookmarkEnd w:id="11183"/>
      <w:bookmarkEnd w:id="11184"/>
      <w:bookmarkEnd w:id="11185"/>
      <w:bookmarkEnd w:id="11186"/>
      <w:bookmarkEnd w:id="11187"/>
      <w:bookmarkEnd w:id="11188"/>
      <w:bookmarkEnd w:id="11189"/>
      <w:bookmarkEnd w:id="11190"/>
      <w:bookmarkEnd w:id="11191"/>
      <w:bookmarkEnd w:id="11192"/>
      <w:bookmarkEnd w:id="11193"/>
    </w:p>
    <w:p w14:paraId="407444BD" w14:textId="33137784" w:rsidR="00F346E6" w:rsidRDefault="00F346E6" w:rsidP="00F346E6">
      <w:pPr>
        <w:rPr>
          <w:rtl/>
          <w:lang w:eastAsia="he-IL"/>
        </w:rPr>
      </w:pPr>
      <w:r>
        <w:rPr>
          <w:rFonts w:hint="cs"/>
          <w:rtl/>
          <w:lang w:eastAsia="he-IL"/>
        </w:rPr>
        <w:t>זאת אומרת, אין פה חיוב של הממשלה או אי א</w:t>
      </w:r>
      <w:bookmarkStart w:id="11194" w:name="_ETM_Q1_5901906"/>
      <w:bookmarkEnd w:id="11194"/>
      <w:r>
        <w:rPr>
          <w:rFonts w:hint="cs"/>
          <w:rtl/>
          <w:lang w:eastAsia="he-IL"/>
        </w:rPr>
        <w:t>לו ממשרדי ה</w:t>
      </w:r>
      <w:bookmarkStart w:id="11195" w:name="_ETM_Q1_5905156"/>
      <w:bookmarkEnd w:id="11195"/>
      <w:r>
        <w:rPr>
          <w:rFonts w:hint="cs"/>
          <w:rtl/>
          <w:lang w:eastAsia="he-IL"/>
        </w:rPr>
        <w:t xml:space="preserve">ממשלה בתקציב. </w:t>
      </w:r>
      <w:bookmarkStart w:id="11196" w:name="_ETM_Q1_5904906"/>
      <w:bookmarkEnd w:id="11196"/>
      <w:r>
        <w:rPr>
          <w:rFonts w:hint="cs"/>
          <w:rtl/>
          <w:lang w:eastAsia="he-IL"/>
        </w:rPr>
        <w:t xml:space="preserve"> כמובן ש</w:t>
      </w:r>
      <w:bookmarkStart w:id="11197" w:name="_ETM_Q1_5907154"/>
      <w:bookmarkEnd w:id="11197"/>
      <w:r>
        <w:rPr>
          <w:rFonts w:hint="cs"/>
          <w:rtl/>
          <w:lang w:eastAsia="he-IL"/>
        </w:rPr>
        <w:t>רשות המים</w:t>
      </w:r>
      <w:bookmarkStart w:id="11198" w:name="_ETM_Q1_5907156"/>
      <w:bookmarkEnd w:id="11198"/>
      <w:r w:rsidRPr="00F346E6">
        <w:rPr>
          <w:rFonts w:hint="cs"/>
          <w:rtl/>
          <w:lang w:eastAsia="he-IL"/>
        </w:rPr>
        <w:t xml:space="preserve"> </w:t>
      </w:r>
      <w:bookmarkStart w:id="11199" w:name="_ETM_Q1_5909902"/>
      <w:bookmarkStart w:id="11200" w:name="_ETM_Q1_5907652"/>
      <w:r>
        <w:rPr>
          <w:rFonts w:hint="cs"/>
          <w:rtl/>
          <w:lang w:eastAsia="he-IL"/>
        </w:rPr>
        <w:t>ציינו פה דברים</w:t>
      </w:r>
      <w:bookmarkEnd w:id="11199"/>
      <w:bookmarkEnd w:id="11200"/>
      <w:r>
        <w:rPr>
          <w:rFonts w:hint="cs"/>
          <w:rtl/>
          <w:lang w:eastAsia="he-IL"/>
        </w:rPr>
        <w:t xml:space="preserve"> ואנחנו גם</w:t>
      </w:r>
      <w:bookmarkStart w:id="11201" w:name="_ETM_Q1_5910904"/>
      <w:bookmarkEnd w:id="11201"/>
      <w:r>
        <w:rPr>
          <w:rFonts w:hint="cs"/>
          <w:rtl/>
          <w:lang w:eastAsia="he-IL"/>
        </w:rPr>
        <w:t xml:space="preserve"> יודעים ש</w:t>
      </w:r>
      <w:bookmarkStart w:id="11202" w:name="_ETM_Q1_5911404"/>
      <w:bookmarkStart w:id="11203" w:name="_ETM_Q1_5908654"/>
      <w:bookmarkStart w:id="11204" w:name="_ETM_Q1_5906654"/>
      <w:bookmarkStart w:id="11205" w:name="_ETM_Q1_5909403"/>
      <w:bookmarkStart w:id="11206" w:name="_ETM_Q1_5907152"/>
      <w:bookmarkEnd w:id="11202"/>
      <w:bookmarkEnd w:id="11203"/>
      <w:bookmarkEnd w:id="11204"/>
      <w:bookmarkEnd w:id="11205"/>
      <w:bookmarkEnd w:id="11206"/>
      <w:r>
        <w:rPr>
          <w:rFonts w:hint="cs"/>
          <w:rtl/>
          <w:lang w:eastAsia="he-IL"/>
        </w:rPr>
        <w:t>יהיו עלויות של בנייה של אותם מוקדים אבל חשוב ל</w:t>
      </w:r>
      <w:bookmarkStart w:id="11207" w:name="_ETM_Q1_5913652"/>
      <w:bookmarkEnd w:id="11207"/>
      <w:r>
        <w:rPr>
          <w:rFonts w:hint="cs"/>
          <w:rtl/>
          <w:lang w:eastAsia="he-IL"/>
        </w:rPr>
        <w:t xml:space="preserve">הגיד שוב שנכון לעכשיו, אין פה שום חיוב </w:t>
      </w:r>
      <w:bookmarkStart w:id="11208" w:name="_ETM_Q1_5920652"/>
      <w:bookmarkStart w:id="11209" w:name="_ETM_Q1_5918155"/>
      <w:bookmarkStart w:id="11210" w:name="_ETM_Q1_5915405"/>
      <w:bookmarkEnd w:id="11208"/>
      <w:bookmarkEnd w:id="11209"/>
      <w:bookmarkEnd w:id="11210"/>
      <w:r>
        <w:rPr>
          <w:rFonts w:hint="cs"/>
          <w:rtl/>
          <w:lang w:eastAsia="he-IL"/>
        </w:rPr>
        <w:t>- - -</w:t>
      </w:r>
    </w:p>
    <w:p w14:paraId="40A640E7" w14:textId="77777777" w:rsidR="00F346E6" w:rsidRDefault="00F346E6" w:rsidP="00F346E6">
      <w:pPr>
        <w:rPr>
          <w:rtl/>
          <w:lang w:eastAsia="he-IL"/>
        </w:rPr>
      </w:pPr>
      <w:bookmarkStart w:id="11211" w:name="_ETM_Q1_5917154"/>
      <w:bookmarkEnd w:id="11211"/>
    </w:p>
    <w:p w14:paraId="454AD120" w14:textId="785014A4" w:rsidR="00F346E6" w:rsidRDefault="00F346E6" w:rsidP="00F346E6">
      <w:pPr>
        <w:pStyle w:val="a4"/>
        <w:keepNext/>
        <w:rPr>
          <w:rtl/>
        </w:rPr>
      </w:pPr>
      <w:bookmarkStart w:id="11212" w:name="ET_speaker_6359_933"/>
      <w:r w:rsidRPr="00F346E6">
        <w:rPr>
          <w:rStyle w:val="TagStyle"/>
          <w:rtl/>
        </w:rPr>
        <w:t xml:space="preserve"> &lt;&lt; דובר &gt;&gt; </w:t>
      </w:r>
      <w:r>
        <w:rPr>
          <w:rtl/>
        </w:rPr>
        <w:t>מטי צרפתי הרכבי (יש עתיד):</w:t>
      </w:r>
      <w:r w:rsidRPr="00F346E6">
        <w:rPr>
          <w:rStyle w:val="TagStyle"/>
          <w:rtl/>
        </w:rPr>
        <w:t xml:space="preserve"> &lt;&lt; דובר &gt;&gt;</w:t>
      </w:r>
      <w:r>
        <w:rPr>
          <w:rtl/>
        </w:rPr>
        <w:t xml:space="preserve">   </w:t>
      </w:r>
      <w:bookmarkEnd w:id="11212"/>
    </w:p>
    <w:p w14:paraId="219AD635" w14:textId="77777777" w:rsidR="00F346E6" w:rsidRDefault="00F346E6" w:rsidP="00F346E6">
      <w:pPr>
        <w:pStyle w:val="KeepWithNext"/>
        <w:rPr>
          <w:rtl/>
          <w:lang w:eastAsia="he-IL"/>
        </w:rPr>
      </w:pPr>
    </w:p>
    <w:p w14:paraId="2E56913F" w14:textId="20F47EEF" w:rsidR="00F346E6" w:rsidRDefault="00F346E6" w:rsidP="00F346E6">
      <w:pPr>
        <w:rPr>
          <w:rtl/>
          <w:lang w:eastAsia="he-IL"/>
        </w:rPr>
      </w:pPr>
      <w:bookmarkStart w:id="11213" w:name="_ETM_Q1_5918405"/>
      <w:bookmarkEnd w:id="11213"/>
      <w:r>
        <w:rPr>
          <w:rFonts w:hint="cs"/>
          <w:rtl/>
          <w:lang w:eastAsia="he-IL"/>
        </w:rPr>
        <w:t xml:space="preserve">חובה. אין פה שום חובה. </w:t>
      </w:r>
      <w:bookmarkStart w:id="11214" w:name="_ETM_Q1_5920404"/>
      <w:bookmarkEnd w:id="11214"/>
    </w:p>
    <w:p w14:paraId="60C0281C" w14:textId="77777777" w:rsidR="00F346E6" w:rsidRDefault="00F346E6" w:rsidP="00F346E6">
      <w:pPr>
        <w:rPr>
          <w:rtl/>
          <w:lang w:eastAsia="he-IL"/>
        </w:rPr>
      </w:pPr>
      <w:bookmarkStart w:id="11215" w:name="_ETM_Q1_5920904"/>
      <w:bookmarkStart w:id="11216" w:name="_ETM_Q1_5921155"/>
      <w:bookmarkStart w:id="11217" w:name="_ETM_Q1_5922405"/>
      <w:bookmarkEnd w:id="11215"/>
      <w:bookmarkEnd w:id="11216"/>
      <w:bookmarkEnd w:id="11217"/>
    </w:p>
    <w:p w14:paraId="289878C9" w14:textId="7E3EBC70" w:rsidR="00F346E6" w:rsidRDefault="00F346E6" w:rsidP="00F346E6">
      <w:pPr>
        <w:pStyle w:val="a4"/>
        <w:keepNext/>
        <w:rPr>
          <w:rtl/>
        </w:rPr>
      </w:pPr>
      <w:r w:rsidRPr="00F346E6">
        <w:rPr>
          <w:rStyle w:val="TagStyle"/>
          <w:rtl/>
        </w:rPr>
        <w:t xml:space="preserve"> &lt;&lt; דובר &gt;&gt; </w:t>
      </w:r>
      <w:r>
        <w:rPr>
          <w:rtl/>
        </w:rPr>
        <w:t>דניאל סרגי:</w:t>
      </w:r>
      <w:r w:rsidRPr="00F346E6">
        <w:rPr>
          <w:rStyle w:val="TagStyle"/>
          <w:rtl/>
        </w:rPr>
        <w:t xml:space="preserve"> &lt;&lt; דובר &gt;&gt;</w:t>
      </w:r>
      <w:r>
        <w:rPr>
          <w:rtl/>
        </w:rPr>
        <w:t xml:space="preserve">   </w:t>
      </w:r>
    </w:p>
    <w:p w14:paraId="4DEEB2E2" w14:textId="77777777" w:rsidR="00F346E6" w:rsidRDefault="00F346E6" w:rsidP="00F346E6">
      <w:pPr>
        <w:pStyle w:val="KeepWithNext"/>
        <w:rPr>
          <w:rtl/>
          <w:lang w:eastAsia="he-IL"/>
        </w:rPr>
      </w:pPr>
      <w:bookmarkStart w:id="11218" w:name="_ETM_Q1_5929906"/>
      <w:bookmarkEnd w:id="11218"/>
    </w:p>
    <w:p w14:paraId="65639B9D" w14:textId="7015F2F1" w:rsidR="00F346E6" w:rsidRDefault="00F346E6" w:rsidP="00F346E6">
      <w:pPr>
        <w:rPr>
          <w:rtl/>
          <w:lang w:eastAsia="he-IL"/>
        </w:rPr>
      </w:pPr>
      <w:bookmarkStart w:id="11219" w:name="_ETM_Q1_5924654"/>
      <w:bookmarkStart w:id="11220" w:name="_ETM_Q1_5924905"/>
      <w:bookmarkStart w:id="11221" w:name="_ETM_Q1_5919403"/>
      <w:bookmarkEnd w:id="11219"/>
      <w:bookmarkEnd w:id="11220"/>
      <w:bookmarkEnd w:id="11221"/>
      <w:r>
        <w:rPr>
          <w:rFonts w:hint="cs"/>
          <w:rtl/>
          <w:lang w:eastAsia="he-IL"/>
        </w:rPr>
        <w:t>בסדר, אשתמש במילה חובה. אין פ</w:t>
      </w:r>
      <w:bookmarkStart w:id="11222" w:name="_ETM_Q1_5924403"/>
      <w:bookmarkStart w:id="11223" w:name="_ETM_Q1_5923403"/>
      <w:bookmarkEnd w:id="11222"/>
      <w:bookmarkEnd w:id="11223"/>
      <w:r>
        <w:rPr>
          <w:rFonts w:hint="cs"/>
          <w:rtl/>
          <w:lang w:eastAsia="he-IL"/>
        </w:rPr>
        <w:t>ה שום חובה לתקצב שום</w:t>
      </w:r>
      <w:bookmarkStart w:id="11224" w:name="_ETM_Q1_5924656"/>
      <w:bookmarkEnd w:id="11224"/>
      <w:r>
        <w:rPr>
          <w:rFonts w:hint="cs"/>
          <w:rtl/>
          <w:lang w:eastAsia="he-IL"/>
        </w:rPr>
        <w:t xml:space="preserve"> דבר. ככול והממשלה תבחר לתקצב</w:t>
      </w:r>
      <w:bookmarkStart w:id="11225" w:name="_ETM_Q1_5928651"/>
      <w:bookmarkStart w:id="11226" w:name="_ETM_Q1_5927151"/>
      <w:bookmarkStart w:id="11227" w:name="_ETM_Q1_5924404"/>
      <w:bookmarkEnd w:id="11225"/>
      <w:bookmarkEnd w:id="11226"/>
      <w:bookmarkEnd w:id="11227"/>
      <w:r>
        <w:rPr>
          <w:rFonts w:hint="cs"/>
          <w:rtl/>
          <w:lang w:eastAsia="he-IL"/>
        </w:rPr>
        <w:t xml:space="preserve"> </w:t>
      </w:r>
      <w:bookmarkStart w:id="11228" w:name="_ETM_Q1_5926904"/>
      <w:bookmarkEnd w:id="11228"/>
      <w:r w:rsidR="0057798B">
        <w:rPr>
          <w:rFonts w:hint="cs"/>
          <w:rtl/>
          <w:lang w:eastAsia="he-IL"/>
        </w:rPr>
        <w:t xml:space="preserve">אי אילו מבנים כאלה </w:t>
      </w:r>
      <w:bookmarkStart w:id="11229" w:name="_ETM_Q1_5931905"/>
      <w:bookmarkEnd w:id="11229"/>
      <w:r w:rsidR="0057798B">
        <w:rPr>
          <w:rFonts w:hint="cs"/>
          <w:rtl/>
          <w:lang w:eastAsia="he-IL"/>
        </w:rPr>
        <w:t xml:space="preserve">ואחרים </w:t>
      </w:r>
      <w:bookmarkStart w:id="11230" w:name="_ETM_Q1_5933156"/>
      <w:bookmarkEnd w:id="11230"/>
      <w:r w:rsidR="0057798B">
        <w:rPr>
          <w:rFonts w:hint="cs"/>
          <w:rtl/>
          <w:lang w:eastAsia="he-IL"/>
        </w:rPr>
        <w:t>ותשתיות</w:t>
      </w:r>
      <w:bookmarkStart w:id="11231" w:name="_ETM_Q1_5932403"/>
      <w:bookmarkEnd w:id="11231"/>
      <w:r w:rsidR="0057798B">
        <w:rPr>
          <w:rFonts w:hint="cs"/>
          <w:rtl/>
          <w:lang w:eastAsia="he-IL"/>
        </w:rPr>
        <w:t xml:space="preserve"> </w:t>
      </w:r>
      <w:bookmarkStart w:id="11232" w:name="_ETM_Q1_5935404"/>
      <w:bookmarkEnd w:id="11232"/>
      <w:r w:rsidR="0057798B">
        <w:rPr>
          <w:rFonts w:hint="cs"/>
          <w:rtl/>
          <w:lang w:eastAsia="he-IL"/>
        </w:rPr>
        <w:t xml:space="preserve">– </w:t>
      </w:r>
      <w:bookmarkStart w:id="11233" w:name="_ETM_Q1_5932904"/>
      <w:bookmarkEnd w:id="11233"/>
      <w:r>
        <w:rPr>
          <w:rFonts w:hint="cs"/>
          <w:rtl/>
          <w:lang w:eastAsia="he-IL"/>
        </w:rPr>
        <w:t xml:space="preserve">כמו שעכשיו </w:t>
      </w:r>
      <w:bookmarkStart w:id="11234" w:name="_ETM_Q1_5926905"/>
      <w:bookmarkStart w:id="11235" w:name="_ETM_Q1_5929652"/>
      <w:bookmarkStart w:id="11236" w:name="_ETM_Q1_5926902"/>
      <w:bookmarkStart w:id="11237" w:name="_ETM_Q1_5917902"/>
      <w:bookmarkEnd w:id="11234"/>
      <w:bookmarkEnd w:id="11235"/>
      <w:bookmarkEnd w:id="11236"/>
      <w:bookmarkEnd w:id="11237"/>
      <w:r w:rsidR="0057798B">
        <w:rPr>
          <w:rFonts w:hint="cs"/>
          <w:rtl/>
          <w:lang w:eastAsia="he-IL"/>
        </w:rPr>
        <w:t>עבר תקציב הממשלה ביום חמישי – אז במקרה כזה</w:t>
      </w:r>
      <w:bookmarkStart w:id="11238" w:name="_ETM_Q1_5939653"/>
      <w:bookmarkEnd w:id="11238"/>
      <w:r w:rsidR="0057798B">
        <w:rPr>
          <w:rFonts w:hint="cs"/>
          <w:rtl/>
          <w:lang w:eastAsia="he-IL"/>
        </w:rPr>
        <w:t xml:space="preserve"> של </w:t>
      </w:r>
      <w:bookmarkStart w:id="11239" w:name="_ETM_Q1_5940403"/>
      <w:bookmarkStart w:id="11240" w:name="_ETM_Q1_5937903"/>
      <w:bookmarkEnd w:id="11239"/>
      <w:bookmarkEnd w:id="11240"/>
      <w:r w:rsidR="0057798B">
        <w:rPr>
          <w:rFonts w:hint="cs"/>
          <w:rtl/>
          <w:lang w:eastAsia="he-IL"/>
        </w:rPr>
        <w:t xml:space="preserve">אי </w:t>
      </w:r>
      <w:bookmarkStart w:id="11241" w:name="_ETM_Q1_5939655"/>
      <w:bookmarkEnd w:id="11241"/>
      <w:r w:rsidR="0057798B">
        <w:rPr>
          <w:rFonts w:hint="cs"/>
          <w:rtl/>
          <w:lang w:eastAsia="he-IL"/>
        </w:rPr>
        <w:t xml:space="preserve">הצבעה </w:t>
      </w:r>
      <w:bookmarkStart w:id="11242" w:name="_ETM_Q1_5937904"/>
      <w:bookmarkEnd w:id="11242"/>
      <w:r w:rsidR="0057798B">
        <w:rPr>
          <w:rFonts w:hint="cs"/>
          <w:rtl/>
          <w:lang w:eastAsia="he-IL"/>
        </w:rPr>
        <w:t xml:space="preserve">על מקור </w:t>
      </w:r>
      <w:bookmarkStart w:id="11243" w:name="_ETM_Q1_5936905"/>
      <w:bookmarkEnd w:id="11243"/>
      <w:r w:rsidR="0057798B">
        <w:rPr>
          <w:rFonts w:hint="cs"/>
          <w:rtl/>
          <w:lang w:eastAsia="he-IL"/>
        </w:rPr>
        <w:t xml:space="preserve">תקציבי, הנושא </w:t>
      </w:r>
      <w:bookmarkStart w:id="11244" w:name="_ETM_Q1_5940153"/>
      <w:bookmarkEnd w:id="11244"/>
      <w:r w:rsidR="0057798B">
        <w:rPr>
          <w:rFonts w:hint="cs"/>
          <w:rtl/>
          <w:lang w:eastAsia="he-IL"/>
        </w:rPr>
        <w:t xml:space="preserve">יתוקצב </w:t>
      </w:r>
      <w:bookmarkStart w:id="11245" w:name="_ETM_Q1_5939902"/>
      <w:bookmarkEnd w:id="11245"/>
      <w:r w:rsidR="0057798B">
        <w:rPr>
          <w:rFonts w:hint="cs"/>
          <w:rtl/>
          <w:lang w:eastAsia="he-IL"/>
        </w:rPr>
        <w:t>דרך המשרד הממשלתי הרלוונטי</w:t>
      </w:r>
      <w:bookmarkStart w:id="11246" w:name="_ETM_Q1_5940406"/>
      <w:bookmarkStart w:id="11247" w:name="_ETM_Q1_5937652"/>
      <w:bookmarkStart w:id="11248" w:name="_ETM_Q1_5935904"/>
      <w:bookmarkStart w:id="11249" w:name="_ETM_Q1_5940404"/>
      <w:bookmarkEnd w:id="11246"/>
      <w:bookmarkEnd w:id="11247"/>
      <w:bookmarkEnd w:id="11248"/>
      <w:bookmarkEnd w:id="11249"/>
      <w:r w:rsidR="0057798B">
        <w:rPr>
          <w:rFonts w:hint="cs"/>
          <w:rtl/>
          <w:lang w:eastAsia="he-IL"/>
        </w:rPr>
        <w:t xml:space="preserve">. </w:t>
      </w:r>
    </w:p>
    <w:p w14:paraId="04F5B9C0" w14:textId="77777777" w:rsidR="0057798B" w:rsidRDefault="0057798B" w:rsidP="00F346E6">
      <w:pPr>
        <w:rPr>
          <w:rtl/>
          <w:lang w:eastAsia="he-IL"/>
        </w:rPr>
      </w:pPr>
    </w:p>
    <w:p w14:paraId="7555279D" w14:textId="3E1F42C7" w:rsidR="0057798B" w:rsidRDefault="0057798B" w:rsidP="00F346E6">
      <w:pPr>
        <w:rPr>
          <w:rtl/>
          <w:lang w:eastAsia="he-IL"/>
        </w:rPr>
      </w:pPr>
      <w:r>
        <w:rPr>
          <w:rFonts w:hint="cs"/>
          <w:rtl/>
          <w:lang w:eastAsia="he-IL"/>
        </w:rPr>
        <w:t xml:space="preserve">אין לנו כרגע דרך </w:t>
      </w:r>
      <w:bookmarkStart w:id="11250" w:name="_ETM_Q1_5937403"/>
      <w:bookmarkStart w:id="11251" w:name="_ETM_Q1_5934905"/>
      <w:bookmarkStart w:id="11252" w:name="_ETM_Q1_5935653"/>
      <w:bookmarkStart w:id="11253" w:name="_ETM_Q1_5938903"/>
      <w:bookmarkEnd w:id="11250"/>
      <w:bookmarkEnd w:id="11251"/>
      <w:bookmarkEnd w:id="11252"/>
      <w:bookmarkEnd w:id="11253"/>
      <w:r>
        <w:rPr>
          <w:rFonts w:hint="cs"/>
          <w:rtl/>
          <w:lang w:eastAsia="he-IL"/>
        </w:rPr>
        <w:t xml:space="preserve">להעריך </w:t>
      </w:r>
      <w:bookmarkStart w:id="11254" w:name="_ETM_Q1_5945404"/>
      <w:bookmarkEnd w:id="11254"/>
      <w:r>
        <w:rPr>
          <w:rFonts w:hint="cs"/>
          <w:rtl/>
          <w:lang w:eastAsia="he-IL"/>
        </w:rPr>
        <w:t xml:space="preserve">את </w:t>
      </w:r>
      <w:bookmarkStart w:id="11255" w:name="_ETM_Q1_5944406"/>
      <w:bookmarkEnd w:id="11255"/>
      <w:r>
        <w:rPr>
          <w:rFonts w:hint="cs"/>
          <w:rtl/>
          <w:lang w:eastAsia="he-IL"/>
        </w:rPr>
        <w:t xml:space="preserve">ההצעה הזאת </w:t>
      </w:r>
      <w:bookmarkStart w:id="11256" w:name="_ETM_Q1_5943902"/>
      <w:bookmarkEnd w:id="11256"/>
      <w:r>
        <w:rPr>
          <w:rFonts w:hint="cs"/>
          <w:rtl/>
          <w:lang w:eastAsia="he-IL"/>
        </w:rPr>
        <w:t>ת</w:t>
      </w:r>
      <w:bookmarkStart w:id="11257" w:name="_ETM_Q1_5944402"/>
      <w:bookmarkEnd w:id="11257"/>
      <w:r>
        <w:rPr>
          <w:rFonts w:hint="cs"/>
          <w:rtl/>
          <w:lang w:eastAsia="he-IL"/>
        </w:rPr>
        <w:t>קציבית כי אנחנו לא יודעים</w:t>
      </w:r>
      <w:bookmarkStart w:id="11258" w:name="_ETM_Q1_5946655"/>
      <w:bookmarkEnd w:id="11258"/>
      <w:r>
        <w:rPr>
          <w:rFonts w:hint="cs"/>
          <w:rtl/>
          <w:lang w:eastAsia="he-IL"/>
        </w:rPr>
        <w:t xml:space="preserve"> כמה מוק</w:t>
      </w:r>
      <w:bookmarkStart w:id="11259" w:name="_ETM_Q1_5946654"/>
      <w:bookmarkEnd w:id="11259"/>
      <w:r>
        <w:rPr>
          <w:rFonts w:hint="cs"/>
          <w:rtl/>
          <w:lang w:eastAsia="he-IL"/>
        </w:rPr>
        <w:t xml:space="preserve">דים </w:t>
      </w:r>
      <w:bookmarkStart w:id="11260" w:name="_ETM_Q1_5946905"/>
      <w:bookmarkEnd w:id="11260"/>
      <w:r>
        <w:rPr>
          <w:rFonts w:hint="cs"/>
          <w:rtl/>
          <w:lang w:eastAsia="he-IL"/>
        </w:rPr>
        <w:t>יוקמו</w:t>
      </w:r>
      <w:bookmarkStart w:id="11261" w:name="_ETM_Q1_5948412"/>
      <w:bookmarkEnd w:id="11261"/>
      <w:r>
        <w:rPr>
          <w:rFonts w:hint="cs"/>
          <w:rtl/>
          <w:lang w:eastAsia="he-IL"/>
        </w:rPr>
        <w:t xml:space="preserve"> ומה תהיה </w:t>
      </w:r>
      <w:bookmarkStart w:id="11262" w:name="_ETM_Q1_5947404"/>
      <w:bookmarkEnd w:id="11262"/>
      <w:r>
        <w:rPr>
          <w:rFonts w:hint="cs"/>
          <w:rtl/>
          <w:lang w:eastAsia="he-IL"/>
        </w:rPr>
        <w:t>העלות של התשתיות ש</w:t>
      </w:r>
      <w:bookmarkStart w:id="11263" w:name="_ETM_Q1_5948153"/>
      <w:bookmarkEnd w:id="11263"/>
      <w:r>
        <w:rPr>
          <w:rFonts w:hint="cs"/>
          <w:rtl/>
          <w:lang w:eastAsia="he-IL"/>
        </w:rPr>
        <w:t>לה</w:t>
      </w:r>
      <w:bookmarkStart w:id="11264" w:name="_ETM_Q1_5945405"/>
      <w:bookmarkEnd w:id="11264"/>
      <w:r>
        <w:rPr>
          <w:rFonts w:hint="cs"/>
          <w:rtl/>
          <w:lang w:eastAsia="he-IL"/>
        </w:rPr>
        <w:t>ן</w:t>
      </w:r>
      <w:bookmarkStart w:id="11265" w:name="_ETM_Q1_5942656"/>
      <w:bookmarkEnd w:id="11265"/>
      <w:r>
        <w:rPr>
          <w:rFonts w:hint="cs"/>
          <w:rtl/>
          <w:lang w:eastAsia="he-IL"/>
        </w:rPr>
        <w:t xml:space="preserve">. </w:t>
      </w:r>
      <w:bookmarkStart w:id="11266" w:name="_ETM_Q1_5939906"/>
      <w:bookmarkEnd w:id="11266"/>
    </w:p>
    <w:p w14:paraId="67BB33E2" w14:textId="77777777" w:rsidR="0057798B" w:rsidRDefault="0057798B" w:rsidP="00F346E6">
      <w:pPr>
        <w:rPr>
          <w:rtl/>
          <w:lang w:eastAsia="he-IL"/>
        </w:rPr>
      </w:pPr>
      <w:bookmarkStart w:id="11267" w:name="_ETM_Q1_5940155"/>
      <w:bookmarkEnd w:id="11267"/>
    </w:p>
    <w:p w14:paraId="212010C1" w14:textId="598755BD" w:rsidR="0057798B" w:rsidRDefault="0057798B" w:rsidP="0057798B">
      <w:pPr>
        <w:pStyle w:val="af6"/>
        <w:keepNext/>
        <w:rPr>
          <w:rtl/>
        </w:rPr>
      </w:pPr>
      <w:bookmarkStart w:id="11268" w:name="ET_yor_5069_933"/>
      <w:r w:rsidRPr="0057798B">
        <w:rPr>
          <w:rStyle w:val="TagStyle"/>
          <w:rtl/>
        </w:rPr>
        <w:t xml:space="preserve"> &lt;&lt; יור &gt;&gt; </w:t>
      </w:r>
      <w:r>
        <w:rPr>
          <w:rtl/>
        </w:rPr>
        <w:t>היו"ר יעקב אשר:</w:t>
      </w:r>
      <w:r w:rsidRPr="0057798B">
        <w:rPr>
          <w:rStyle w:val="TagStyle"/>
          <w:rtl/>
        </w:rPr>
        <w:t xml:space="preserve"> &lt;&lt; יור &gt;&gt;</w:t>
      </w:r>
      <w:r>
        <w:rPr>
          <w:rtl/>
        </w:rPr>
        <w:t xml:space="preserve">   </w:t>
      </w:r>
      <w:bookmarkEnd w:id="11268"/>
    </w:p>
    <w:p w14:paraId="48D8177D" w14:textId="77777777" w:rsidR="0057798B" w:rsidRDefault="0057798B" w:rsidP="0057798B">
      <w:pPr>
        <w:pStyle w:val="KeepWithNext"/>
        <w:rPr>
          <w:rtl/>
          <w:lang w:eastAsia="he-IL"/>
        </w:rPr>
      </w:pPr>
    </w:p>
    <w:p w14:paraId="1899E5B8" w14:textId="750D2E43" w:rsidR="0057798B" w:rsidRDefault="0057798B" w:rsidP="0057798B">
      <w:pPr>
        <w:rPr>
          <w:rtl/>
          <w:lang w:eastAsia="he-IL"/>
        </w:rPr>
      </w:pPr>
      <w:bookmarkStart w:id="11269" w:name="_ETM_Q1_5941156"/>
      <w:bookmarkStart w:id="11270" w:name="_ETM_Q1_5942405"/>
      <w:bookmarkEnd w:id="11269"/>
      <w:bookmarkEnd w:id="11270"/>
      <w:r>
        <w:rPr>
          <w:rFonts w:hint="cs"/>
          <w:rtl/>
          <w:lang w:eastAsia="he-IL"/>
        </w:rPr>
        <w:t xml:space="preserve">זה </w:t>
      </w:r>
      <w:bookmarkStart w:id="11271" w:name="_ETM_Q1_5947403"/>
      <w:bookmarkEnd w:id="11271"/>
      <w:r>
        <w:rPr>
          <w:rFonts w:hint="cs"/>
          <w:rtl/>
          <w:lang w:eastAsia="he-IL"/>
        </w:rPr>
        <w:t>נכון. עם זה אני מסכים</w:t>
      </w:r>
      <w:bookmarkStart w:id="11272" w:name="_ETM_Q1_5950156"/>
      <w:bookmarkEnd w:id="11272"/>
      <w:r>
        <w:rPr>
          <w:rFonts w:hint="cs"/>
          <w:rtl/>
          <w:lang w:eastAsia="he-IL"/>
        </w:rPr>
        <w:t xml:space="preserve">. </w:t>
      </w:r>
    </w:p>
    <w:p w14:paraId="3EE32A46" w14:textId="77777777" w:rsidR="0057798B" w:rsidRDefault="0057798B" w:rsidP="0057798B">
      <w:pPr>
        <w:rPr>
          <w:rtl/>
          <w:lang w:eastAsia="he-IL"/>
        </w:rPr>
      </w:pPr>
      <w:bookmarkStart w:id="11273" w:name="_ETM_Q1_5950404"/>
      <w:bookmarkStart w:id="11274" w:name="_ETM_Q1_5950902"/>
      <w:bookmarkStart w:id="11275" w:name="_ETM_Q1_5951404"/>
      <w:bookmarkEnd w:id="11273"/>
      <w:bookmarkEnd w:id="11274"/>
      <w:bookmarkEnd w:id="11275"/>
    </w:p>
    <w:p w14:paraId="5524A5E3" w14:textId="5A5F201A" w:rsidR="0057798B" w:rsidRDefault="0057798B" w:rsidP="0057798B">
      <w:pPr>
        <w:pStyle w:val="a4"/>
        <w:keepNext/>
        <w:rPr>
          <w:rtl/>
        </w:rPr>
      </w:pPr>
      <w:bookmarkStart w:id="11276" w:name="ET_speaker_דניאל_סרגי_935"/>
      <w:r w:rsidRPr="0057798B">
        <w:rPr>
          <w:rStyle w:val="TagStyle"/>
          <w:rtl/>
        </w:rPr>
        <w:t xml:space="preserve"> &lt;&lt; דובר &gt;&gt; </w:t>
      </w:r>
      <w:r>
        <w:rPr>
          <w:rtl/>
        </w:rPr>
        <w:t>דניאל סרגי:</w:t>
      </w:r>
      <w:r w:rsidRPr="0057798B">
        <w:rPr>
          <w:rStyle w:val="TagStyle"/>
          <w:rtl/>
        </w:rPr>
        <w:t xml:space="preserve"> &lt;&lt; דובר &gt;&gt;</w:t>
      </w:r>
      <w:r>
        <w:rPr>
          <w:rtl/>
        </w:rPr>
        <w:t xml:space="preserve">   </w:t>
      </w:r>
      <w:bookmarkEnd w:id="11276"/>
    </w:p>
    <w:p w14:paraId="7142652C" w14:textId="77777777" w:rsidR="0057798B" w:rsidRDefault="0057798B" w:rsidP="0057798B">
      <w:pPr>
        <w:pStyle w:val="KeepWithNext"/>
        <w:rPr>
          <w:rtl/>
          <w:lang w:eastAsia="he-IL"/>
        </w:rPr>
      </w:pPr>
    </w:p>
    <w:p w14:paraId="3A7B19B1" w14:textId="72DDFE13" w:rsidR="0057798B" w:rsidRDefault="0057798B" w:rsidP="0057798B">
      <w:pPr>
        <w:rPr>
          <w:rtl/>
          <w:lang w:eastAsia="he-IL"/>
        </w:rPr>
      </w:pPr>
      <w:bookmarkStart w:id="11277" w:name="_ETM_Q1_5949654"/>
      <w:bookmarkEnd w:id="11277"/>
      <w:r>
        <w:rPr>
          <w:rFonts w:hint="cs"/>
          <w:rtl/>
          <w:lang w:eastAsia="he-IL"/>
        </w:rPr>
        <w:t xml:space="preserve">כמובן שאם הוקם מוקד </w:t>
      </w:r>
      <w:bookmarkStart w:id="11278" w:name="_ETM_Q1_5953406"/>
      <w:bookmarkEnd w:id="11278"/>
      <w:r>
        <w:rPr>
          <w:rFonts w:hint="cs"/>
          <w:rtl/>
          <w:lang w:eastAsia="he-IL"/>
        </w:rPr>
        <w:t xml:space="preserve">מרעה </w:t>
      </w:r>
      <w:bookmarkStart w:id="11279" w:name="_ETM_Q1_5952404"/>
      <w:bookmarkEnd w:id="11279"/>
      <w:r>
        <w:rPr>
          <w:rFonts w:hint="cs"/>
          <w:rtl/>
          <w:lang w:eastAsia="he-IL"/>
        </w:rPr>
        <w:t>כזה או אחר במיקום - - -</w:t>
      </w:r>
      <w:bookmarkStart w:id="11280" w:name="_ETM_Q1_5952654"/>
      <w:bookmarkEnd w:id="11280"/>
    </w:p>
    <w:p w14:paraId="5C717374" w14:textId="77777777" w:rsidR="0057798B" w:rsidRDefault="0057798B" w:rsidP="0057798B">
      <w:pPr>
        <w:rPr>
          <w:rtl/>
          <w:lang w:eastAsia="he-IL"/>
        </w:rPr>
      </w:pPr>
      <w:bookmarkStart w:id="11281" w:name="_ETM_Q1_5952902"/>
      <w:bookmarkEnd w:id="11281"/>
    </w:p>
    <w:p w14:paraId="192EA339" w14:textId="635237C9" w:rsidR="0057798B" w:rsidRDefault="0057798B" w:rsidP="0057798B">
      <w:pPr>
        <w:pStyle w:val="af6"/>
        <w:keepNext/>
        <w:rPr>
          <w:rtl/>
        </w:rPr>
      </w:pPr>
      <w:bookmarkStart w:id="11282" w:name="ET_yor_5069_936"/>
      <w:r w:rsidRPr="0057798B">
        <w:rPr>
          <w:rStyle w:val="TagStyle"/>
          <w:rtl/>
        </w:rPr>
        <w:t xml:space="preserve"> &lt;&lt; יור &gt;&gt; </w:t>
      </w:r>
      <w:r>
        <w:rPr>
          <w:rtl/>
        </w:rPr>
        <w:t>היו"ר יעקב אשר:</w:t>
      </w:r>
      <w:r w:rsidRPr="0057798B">
        <w:rPr>
          <w:rStyle w:val="TagStyle"/>
          <w:rtl/>
        </w:rPr>
        <w:t xml:space="preserve"> &lt;&lt; יור &gt;&gt;</w:t>
      </w:r>
      <w:r>
        <w:rPr>
          <w:rtl/>
        </w:rPr>
        <w:t xml:space="preserve">   </w:t>
      </w:r>
      <w:bookmarkEnd w:id="11282"/>
    </w:p>
    <w:p w14:paraId="6E248D81" w14:textId="77777777" w:rsidR="0057798B" w:rsidRDefault="0057798B" w:rsidP="0057798B">
      <w:pPr>
        <w:pStyle w:val="KeepWithNext"/>
        <w:rPr>
          <w:rtl/>
          <w:lang w:eastAsia="he-IL"/>
        </w:rPr>
      </w:pPr>
    </w:p>
    <w:p w14:paraId="1111CB3C" w14:textId="10F7C758" w:rsidR="0057798B" w:rsidRDefault="0057798B" w:rsidP="0057798B">
      <w:pPr>
        <w:rPr>
          <w:rtl/>
          <w:lang w:eastAsia="he-IL"/>
        </w:rPr>
      </w:pPr>
      <w:bookmarkStart w:id="11283" w:name="_ETM_Q1_5953902"/>
      <w:bookmarkEnd w:id="11283"/>
      <w:r>
        <w:rPr>
          <w:rFonts w:hint="cs"/>
          <w:rtl/>
          <w:lang w:eastAsia="he-IL"/>
        </w:rPr>
        <w:t xml:space="preserve">מכובדי היקר, אני עוצר </w:t>
      </w:r>
      <w:bookmarkStart w:id="11284" w:name="_ETM_Q1_5957904"/>
      <w:bookmarkStart w:id="11285" w:name="_ETM_Q1_5954904"/>
      <w:bookmarkEnd w:id="11284"/>
      <w:bookmarkEnd w:id="11285"/>
      <w:r>
        <w:rPr>
          <w:rFonts w:hint="cs"/>
          <w:rtl/>
          <w:lang w:eastAsia="he-IL"/>
        </w:rPr>
        <w:t>אותך באמצע לרגע</w:t>
      </w:r>
      <w:bookmarkStart w:id="11286" w:name="_ETM_Q1_5955656"/>
      <w:bookmarkEnd w:id="11286"/>
      <w:r>
        <w:rPr>
          <w:rFonts w:hint="cs"/>
          <w:rtl/>
          <w:lang w:eastAsia="he-IL"/>
        </w:rPr>
        <w:t>. קוד</w:t>
      </w:r>
      <w:bookmarkStart w:id="11287" w:name="_ETM_Q1_5987402"/>
      <w:bookmarkStart w:id="11288" w:name="_ETM_Q1_5991403"/>
      <w:bookmarkStart w:id="11289" w:name="_ETM_Q1_5995400"/>
      <w:bookmarkEnd w:id="11287"/>
      <w:bookmarkEnd w:id="11288"/>
      <w:bookmarkEnd w:id="11289"/>
      <w:r>
        <w:rPr>
          <w:rFonts w:hint="cs"/>
          <w:rtl/>
          <w:lang w:eastAsia="he-IL"/>
        </w:rPr>
        <w:t xml:space="preserve">ם כול, אני מסכים </w:t>
      </w:r>
      <w:bookmarkStart w:id="11290" w:name="_ETM_Q1_5957656"/>
      <w:bookmarkEnd w:id="11290"/>
      <w:r>
        <w:rPr>
          <w:rFonts w:hint="cs"/>
          <w:rtl/>
          <w:lang w:eastAsia="he-IL"/>
        </w:rPr>
        <w:t xml:space="preserve">עם מה שאתה אומר על זה שאתה </w:t>
      </w:r>
      <w:bookmarkStart w:id="11291" w:name="_ETM_Q1_5958654"/>
      <w:bookmarkEnd w:id="11291"/>
      <w:r>
        <w:rPr>
          <w:rFonts w:hint="cs"/>
          <w:rtl/>
          <w:lang w:eastAsia="he-IL"/>
        </w:rPr>
        <w:t xml:space="preserve">לא יכול להעריך </w:t>
      </w:r>
      <w:bookmarkStart w:id="11292" w:name="_ETM_Q1_5958155"/>
      <w:bookmarkEnd w:id="11292"/>
      <w:r>
        <w:rPr>
          <w:rFonts w:hint="cs"/>
          <w:rtl/>
          <w:lang w:eastAsia="he-IL"/>
        </w:rPr>
        <w:t xml:space="preserve">כשאתה לא יודע </w:t>
      </w:r>
      <w:bookmarkStart w:id="11293" w:name="_ETM_Q1_5959902"/>
      <w:bookmarkEnd w:id="11293"/>
      <w:r>
        <w:rPr>
          <w:rFonts w:hint="cs"/>
          <w:rtl/>
          <w:lang w:eastAsia="he-IL"/>
        </w:rPr>
        <w:t>כמה ומה</w:t>
      </w:r>
      <w:bookmarkStart w:id="11294" w:name="_ETM_Q1_5961404"/>
      <w:bookmarkEnd w:id="11294"/>
      <w:r>
        <w:rPr>
          <w:rFonts w:hint="cs"/>
          <w:rtl/>
          <w:lang w:eastAsia="he-IL"/>
        </w:rPr>
        <w:t xml:space="preserve"> אבל יש חלק אחד שאנח</w:t>
      </w:r>
      <w:bookmarkStart w:id="11295" w:name="_ETM_Q1_5963653"/>
      <w:bookmarkEnd w:id="11295"/>
      <w:r>
        <w:rPr>
          <w:rFonts w:hint="cs"/>
          <w:rtl/>
          <w:lang w:eastAsia="he-IL"/>
        </w:rPr>
        <w:t>נו</w:t>
      </w:r>
      <w:bookmarkStart w:id="11296" w:name="_ETM_Q1_5961405"/>
      <w:bookmarkEnd w:id="11296"/>
      <w:r>
        <w:rPr>
          <w:rFonts w:hint="cs"/>
          <w:rtl/>
          <w:lang w:eastAsia="he-IL"/>
        </w:rPr>
        <w:t xml:space="preserve"> שינ</w:t>
      </w:r>
      <w:bookmarkStart w:id="11297" w:name="_ETM_Q1_5962153"/>
      <w:bookmarkEnd w:id="11297"/>
      <w:r>
        <w:rPr>
          <w:rFonts w:hint="cs"/>
          <w:rtl/>
          <w:lang w:eastAsia="he-IL"/>
        </w:rPr>
        <w:t>ינו פה במצב ש</w:t>
      </w:r>
      <w:bookmarkStart w:id="11298" w:name="_ETM_Q1_5964404"/>
      <w:bookmarkEnd w:id="11298"/>
      <w:r>
        <w:rPr>
          <w:rFonts w:hint="cs"/>
          <w:rtl/>
          <w:lang w:eastAsia="he-IL"/>
        </w:rPr>
        <w:t>היה עד היום ועשינו את זה דווקא</w:t>
      </w:r>
      <w:bookmarkStart w:id="11299" w:name="_ETM_Q1_5968905"/>
      <w:bookmarkEnd w:id="11299"/>
      <w:r>
        <w:rPr>
          <w:rFonts w:hint="cs"/>
          <w:rtl/>
          <w:lang w:eastAsia="he-IL"/>
        </w:rPr>
        <w:t xml:space="preserve"> </w:t>
      </w:r>
      <w:bookmarkStart w:id="11300" w:name="_ETM_Q1_5969152"/>
      <w:bookmarkEnd w:id="11300"/>
      <w:r>
        <w:rPr>
          <w:rFonts w:hint="cs"/>
          <w:rtl/>
          <w:lang w:eastAsia="he-IL"/>
        </w:rPr>
        <w:t>בגלל השמירה על הקרקע. אנחנו</w:t>
      </w:r>
      <w:bookmarkStart w:id="11301" w:name="_ETM_Q1_5971905"/>
      <w:bookmarkStart w:id="11302" w:name="_ETM_Q1_5971404"/>
      <w:bookmarkEnd w:id="11301"/>
      <w:bookmarkEnd w:id="11302"/>
      <w:r>
        <w:rPr>
          <w:rFonts w:hint="cs"/>
          <w:rtl/>
          <w:lang w:eastAsia="he-IL"/>
        </w:rPr>
        <w:t xml:space="preserve"> רוצים שזה לא </w:t>
      </w:r>
      <w:bookmarkStart w:id="11303" w:name="_ETM_Q1_5975154"/>
      <w:bookmarkStart w:id="11304" w:name="_ETM_Q1_5972154"/>
      <w:bookmarkEnd w:id="11303"/>
      <w:bookmarkEnd w:id="11304"/>
      <w:r>
        <w:rPr>
          <w:rFonts w:hint="cs"/>
          <w:rtl/>
          <w:lang w:eastAsia="he-IL"/>
        </w:rPr>
        <w:t xml:space="preserve">יהיה שלו. </w:t>
      </w:r>
    </w:p>
    <w:p w14:paraId="65E454CB" w14:textId="77777777" w:rsidR="0057798B" w:rsidRDefault="0057798B" w:rsidP="0057798B">
      <w:pPr>
        <w:rPr>
          <w:rtl/>
          <w:lang w:eastAsia="he-IL"/>
        </w:rPr>
      </w:pPr>
      <w:bookmarkStart w:id="11305" w:name="_ETM_Q1_5973405"/>
      <w:bookmarkStart w:id="11306" w:name="_ETM_Q1_5974405"/>
      <w:bookmarkEnd w:id="11305"/>
      <w:bookmarkEnd w:id="11306"/>
    </w:p>
    <w:p w14:paraId="279C4C0D" w14:textId="4A9A8BB1" w:rsidR="0057798B" w:rsidRDefault="0057798B" w:rsidP="0057798B">
      <w:pPr>
        <w:pStyle w:val="a4"/>
        <w:keepNext/>
        <w:rPr>
          <w:rtl/>
        </w:rPr>
      </w:pPr>
      <w:bookmarkStart w:id="11307" w:name="ET_speaker_דניאל_סרגי_937"/>
      <w:r w:rsidRPr="0057798B">
        <w:rPr>
          <w:rStyle w:val="TagStyle"/>
          <w:rtl/>
        </w:rPr>
        <w:t xml:space="preserve"> &lt;&lt; דובר &gt;&gt; </w:t>
      </w:r>
      <w:r>
        <w:rPr>
          <w:rtl/>
        </w:rPr>
        <w:t>דניאל סרגי:</w:t>
      </w:r>
      <w:r w:rsidRPr="0057798B">
        <w:rPr>
          <w:rStyle w:val="TagStyle"/>
          <w:rtl/>
        </w:rPr>
        <w:t xml:space="preserve"> &lt;&lt; דובר &gt;&gt;</w:t>
      </w:r>
      <w:r>
        <w:rPr>
          <w:rtl/>
        </w:rPr>
        <w:t xml:space="preserve">   </w:t>
      </w:r>
      <w:bookmarkEnd w:id="11307"/>
    </w:p>
    <w:p w14:paraId="4EC745B9" w14:textId="77777777" w:rsidR="0057798B" w:rsidRDefault="0057798B" w:rsidP="0057798B">
      <w:pPr>
        <w:pStyle w:val="KeepWithNext"/>
        <w:rPr>
          <w:rtl/>
          <w:lang w:eastAsia="he-IL"/>
        </w:rPr>
      </w:pPr>
    </w:p>
    <w:p w14:paraId="66FA7180" w14:textId="561AC8F9" w:rsidR="0057798B" w:rsidRDefault="0057798B" w:rsidP="0057798B">
      <w:pPr>
        <w:rPr>
          <w:rtl/>
          <w:lang w:eastAsia="he-IL"/>
        </w:rPr>
      </w:pPr>
      <w:bookmarkStart w:id="11308" w:name="_ETM_Q1_5975405"/>
      <w:bookmarkStart w:id="11309" w:name="_ETM_Q1_5972405"/>
      <w:bookmarkEnd w:id="11308"/>
      <w:bookmarkEnd w:id="11309"/>
      <w:r>
        <w:rPr>
          <w:rFonts w:hint="cs"/>
          <w:rtl/>
          <w:lang w:eastAsia="he-IL"/>
        </w:rPr>
        <w:t xml:space="preserve">כן, כן. </w:t>
      </w:r>
    </w:p>
    <w:p w14:paraId="09C34230" w14:textId="77777777" w:rsidR="0057798B" w:rsidRDefault="0057798B" w:rsidP="0057798B">
      <w:pPr>
        <w:rPr>
          <w:rtl/>
          <w:lang w:eastAsia="he-IL"/>
        </w:rPr>
      </w:pPr>
      <w:bookmarkStart w:id="11310" w:name="_ETM_Q1_5973655"/>
      <w:bookmarkEnd w:id="11310"/>
    </w:p>
    <w:p w14:paraId="743F34B4" w14:textId="563C4652" w:rsidR="0057798B" w:rsidRDefault="0057798B" w:rsidP="0057798B">
      <w:pPr>
        <w:pStyle w:val="af6"/>
        <w:keepNext/>
        <w:rPr>
          <w:rtl/>
        </w:rPr>
      </w:pPr>
      <w:bookmarkStart w:id="11311" w:name="ET_yor_5069_938"/>
      <w:r w:rsidRPr="0057798B">
        <w:rPr>
          <w:rStyle w:val="TagStyle"/>
          <w:rtl/>
        </w:rPr>
        <w:t xml:space="preserve"> &lt;&lt; יור &gt;&gt; </w:t>
      </w:r>
      <w:r>
        <w:rPr>
          <w:rtl/>
        </w:rPr>
        <w:t>היו"ר יעקב אשר:</w:t>
      </w:r>
      <w:r w:rsidRPr="0057798B">
        <w:rPr>
          <w:rStyle w:val="TagStyle"/>
          <w:rtl/>
        </w:rPr>
        <w:t xml:space="preserve"> &lt;&lt; יור &gt;&gt;</w:t>
      </w:r>
      <w:r>
        <w:rPr>
          <w:rtl/>
        </w:rPr>
        <w:t xml:space="preserve">   </w:t>
      </w:r>
      <w:bookmarkEnd w:id="11311"/>
    </w:p>
    <w:p w14:paraId="22834351" w14:textId="77777777" w:rsidR="0057798B" w:rsidRDefault="0057798B" w:rsidP="0057798B">
      <w:pPr>
        <w:pStyle w:val="KeepWithNext"/>
        <w:rPr>
          <w:rtl/>
          <w:lang w:eastAsia="he-IL"/>
        </w:rPr>
      </w:pPr>
    </w:p>
    <w:p w14:paraId="46EC814E" w14:textId="32367979" w:rsidR="0057798B" w:rsidRDefault="0057798B" w:rsidP="0057798B">
      <w:pPr>
        <w:rPr>
          <w:rtl/>
          <w:lang w:eastAsia="he-IL"/>
        </w:rPr>
      </w:pPr>
      <w:bookmarkStart w:id="11312" w:name="_ETM_Q1_5974905"/>
      <w:bookmarkEnd w:id="11312"/>
      <w:r>
        <w:rPr>
          <w:rFonts w:hint="cs"/>
          <w:rtl/>
          <w:lang w:eastAsia="he-IL"/>
        </w:rPr>
        <w:t xml:space="preserve">יש פה השקעה מסוימת. </w:t>
      </w:r>
      <w:bookmarkStart w:id="11313" w:name="_ETM_Q1_5975655"/>
      <w:bookmarkStart w:id="11314" w:name="_ETM_Q1_5975156"/>
      <w:bookmarkEnd w:id="11313"/>
      <w:bookmarkEnd w:id="11314"/>
      <w:r>
        <w:rPr>
          <w:rFonts w:hint="cs"/>
          <w:rtl/>
          <w:lang w:eastAsia="he-IL"/>
        </w:rPr>
        <w:t xml:space="preserve">האם האבן </w:t>
      </w:r>
      <w:bookmarkStart w:id="11315" w:name="_ETM_Q1_5976656"/>
      <w:bookmarkEnd w:id="11315"/>
      <w:r>
        <w:rPr>
          <w:rFonts w:hint="cs"/>
          <w:rtl/>
          <w:lang w:eastAsia="he-IL"/>
        </w:rPr>
        <w:t>הזאת תהפוך לאבן נגף מחר</w:t>
      </w:r>
      <w:bookmarkStart w:id="11316" w:name="_ETM_Q1_5979154"/>
      <w:bookmarkEnd w:id="11316"/>
      <w:r>
        <w:rPr>
          <w:rFonts w:hint="cs"/>
          <w:rtl/>
          <w:lang w:eastAsia="he-IL"/>
        </w:rPr>
        <w:t xml:space="preserve"> כדי לתת אישור</w:t>
      </w:r>
      <w:bookmarkStart w:id="11317" w:name="_ETM_Q1_5979655"/>
      <w:bookmarkEnd w:id="11317"/>
      <w:r>
        <w:rPr>
          <w:rFonts w:hint="cs"/>
          <w:rtl/>
          <w:lang w:eastAsia="he-IL"/>
        </w:rPr>
        <w:t xml:space="preserve"> למישהו? </w:t>
      </w:r>
      <w:bookmarkStart w:id="11318" w:name="_ETM_Q1_5983153"/>
      <w:bookmarkEnd w:id="11318"/>
      <w:r>
        <w:rPr>
          <w:rFonts w:hint="cs"/>
          <w:rtl/>
          <w:lang w:eastAsia="he-IL"/>
        </w:rPr>
        <w:t>ז</w:t>
      </w:r>
      <w:bookmarkStart w:id="11319" w:name="_ETM_Q1_5980655"/>
      <w:bookmarkEnd w:id="11319"/>
      <w:r>
        <w:rPr>
          <w:rFonts w:hint="cs"/>
          <w:rtl/>
          <w:lang w:eastAsia="he-IL"/>
        </w:rPr>
        <w:t>ה הכול. פה אני צריך שתמצא לי את הנוסח</w:t>
      </w:r>
      <w:bookmarkStart w:id="11320" w:name="_ETM_Q1_5988405"/>
      <w:bookmarkStart w:id="11321" w:name="_ETM_Q1_5985905"/>
      <w:bookmarkEnd w:id="11320"/>
      <w:bookmarkEnd w:id="11321"/>
      <w:r>
        <w:rPr>
          <w:rFonts w:hint="cs"/>
          <w:rtl/>
          <w:lang w:eastAsia="he-IL"/>
        </w:rPr>
        <w:t xml:space="preserve"> מבלי להיכנס ל</w:t>
      </w:r>
      <w:bookmarkStart w:id="11322" w:name="_ETM_Q1_5987655"/>
      <w:bookmarkEnd w:id="11322"/>
      <w:r>
        <w:rPr>
          <w:rFonts w:hint="cs"/>
          <w:rtl/>
          <w:lang w:eastAsia="he-IL"/>
        </w:rPr>
        <w:t>כמה תהיה העלות התקציבית</w:t>
      </w:r>
      <w:bookmarkStart w:id="11323" w:name="_ETM_Q1_5988906"/>
      <w:bookmarkStart w:id="11324" w:name="_ETM_Q1_5988406"/>
      <w:bookmarkEnd w:id="11323"/>
      <w:bookmarkEnd w:id="11324"/>
      <w:r>
        <w:rPr>
          <w:rFonts w:hint="cs"/>
          <w:rtl/>
          <w:lang w:eastAsia="he-IL"/>
        </w:rPr>
        <w:t xml:space="preserve"> אבל זה </w:t>
      </w:r>
      <w:bookmarkStart w:id="11325" w:name="_ETM_Q1_5991906"/>
      <w:bookmarkEnd w:id="11325"/>
      <w:r>
        <w:rPr>
          <w:rFonts w:hint="cs"/>
          <w:rtl/>
          <w:lang w:eastAsia="he-IL"/>
        </w:rPr>
        <w:t>לא נחשב עלות תק</w:t>
      </w:r>
      <w:bookmarkStart w:id="11326" w:name="_ETM_Q1_5991401"/>
      <w:bookmarkEnd w:id="11326"/>
      <w:r>
        <w:rPr>
          <w:rFonts w:hint="cs"/>
          <w:rtl/>
          <w:lang w:eastAsia="he-IL"/>
        </w:rPr>
        <w:t>ציבי</w:t>
      </w:r>
      <w:bookmarkStart w:id="11327" w:name="_ETM_Q1_5990652"/>
      <w:bookmarkEnd w:id="11327"/>
      <w:r>
        <w:rPr>
          <w:rFonts w:hint="cs"/>
          <w:rtl/>
          <w:lang w:eastAsia="he-IL"/>
        </w:rPr>
        <w:t xml:space="preserve">ת. </w:t>
      </w:r>
    </w:p>
    <w:p w14:paraId="431EA895" w14:textId="77777777" w:rsidR="0057798B" w:rsidRDefault="0057798B" w:rsidP="0057798B">
      <w:pPr>
        <w:rPr>
          <w:rtl/>
          <w:lang w:eastAsia="he-IL"/>
        </w:rPr>
      </w:pPr>
      <w:bookmarkStart w:id="11328" w:name="_ETM_Q1_5994905"/>
      <w:bookmarkStart w:id="11329" w:name="_ETM_Q1_5995155"/>
      <w:bookmarkStart w:id="11330" w:name="_ETM_Q1_5992155"/>
      <w:bookmarkStart w:id="11331" w:name="_ETM_Q1_5993406"/>
      <w:bookmarkEnd w:id="11328"/>
      <w:bookmarkEnd w:id="11329"/>
      <w:bookmarkEnd w:id="11330"/>
      <w:bookmarkEnd w:id="11331"/>
    </w:p>
    <w:p w14:paraId="5AE1325D" w14:textId="5D4DDA38" w:rsidR="0057798B" w:rsidRDefault="0057798B" w:rsidP="0057798B">
      <w:pPr>
        <w:pStyle w:val="a4"/>
        <w:keepNext/>
        <w:rPr>
          <w:rtl/>
        </w:rPr>
      </w:pPr>
      <w:bookmarkStart w:id="11332" w:name="ET_speaker_דניאל_סרגי_939"/>
      <w:r w:rsidRPr="0057798B">
        <w:rPr>
          <w:rStyle w:val="TagStyle"/>
          <w:rtl/>
        </w:rPr>
        <w:t xml:space="preserve"> &lt;&lt; דובר &gt;&gt; </w:t>
      </w:r>
      <w:r>
        <w:rPr>
          <w:rtl/>
        </w:rPr>
        <w:t>דניאל סרגי:</w:t>
      </w:r>
      <w:r w:rsidRPr="0057798B">
        <w:rPr>
          <w:rStyle w:val="TagStyle"/>
          <w:rtl/>
        </w:rPr>
        <w:t xml:space="preserve"> &lt;&lt; דובר &gt;&gt;</w:t>
      </w:r>
      <w:r>
        <w:rPr>
          <w:rtl/>
        </w:rPr>
        <w:t xml:space="preserve">   </w:t>
      </w:r>
      <w:bookmarkEnd w:id="11332"/>
    </w:p>
    <w:p w14:paraId="5805B795" w14:textId="77777777" w:rsidR="0057798B" w:rsidRDefault="0057798B" w:rsidP="0057798B">
      <w:pPr>
        <w:pStyle w:val="KeepWithNext"/>
        <w:rPr>
          <w:rtl/>
          <w:lang w:eastAsia="he-IL"/>
        </w:rPr>
      </w:pPr>
    </w:p>
    <w:p w14:paraId="18DD6B35" w14:textId="6AAC9A6D" w:rsidR="0057798B" w:rsidRDefault="0057798B" w:rsidP="0057798B">
      <w:pPr>
        <w:rPr>
          <w:rtl/>
          <w:lang w:eastAsia="he-IL"/>
        </w:rPr>
      </w:pPr>
      <w:bookmarkStart w:id="11333" w:name="_ETM_Q1_5994155"/>
      <w:bookmarkEnd w:id="11333"/>
      <w:r>
        <w:rPr>
          <w:rFonts w:hint="cs"/>
          <w:rtl/>
          <w:lang w:eastAsia="he-IL"/>
        </w:rPr>
        <w:t>אני מבין את האמירה של היושב-ראש</w:t>
      </w:r>
      <w:bookmarkStart w:id="11334" w:name="_ETM_Q1_5999401"/>
      <w:bookmarkStart w:id="11335" w:name="_ETM_Q1_5996401"/>
      <w:bookmarkEnd w:id="11334"/>
      <w:bookmarkEnd w:id="11335"/>
      <w:r>
        <w:rPr>
          <w:rFonts w:hint="cs"/>
          <w:rtl/>
          <w:lang w:eastAsia="he-IL"/>
        </w:rPr>
        <w:t xml:space="preserve"> אבל שוב, </w:t>
      </w:r>
      <w:bookmarkStart w:id="11336" w:name="_ETM_Q1_5996902"/>
      <w:bookmarkEnd w:id="11336"/>
      <w:r>
        <w:rPr>
          <w:rFonts w:hint="cs"/>
          <w:rtl/>
          <w:lang w:eastAsia="he-IL"/>
        </w:rPr>
        <w:t>א</w:t>
      </w:r>
      <w:bookmarkStart w:id="11337" w:name="_ETM_Q1_6002405"/>
      <w:bookmarkStart w:id="11338" w:name="_ETM_Q1_6016902"/>
      <w:bookmarkStart w:id="11339" w:name="_ETM_Q1_6020403"/>
      <w:bookmarkEnd w:id="11337"/>
      <w:bookmarkEnd w:id="11338"/>
      <w:bookmarkEnd w:id="11339"/>
      <w:r>
        <w:rPr>
          <w:rFonts w:hint="cs"/>
          <w:rtl/>
          <w:lang w:eastAsia="he-IL"/>
        </w:rPr>
        <w:t>נסה לענות</w:t>
      </w:r>
      <w:bookmarkStart w:id="11340" w:name="_ETM_Q1_5998403"/>
      <w:bookmarkEnd w:id="11340"/>
      <w:r>
        <w:rPr>
          <w:rFonts w:hint="cs"/>
          <w:rtl/>
          <w:lang w:eastAsia="he-IL"/>
        </w:rPr>
        <w:t xml:space="preserve">. קודם כול, הבקשה </w:t>
      </w:r>
      <w:bookmarkStart w:id="11341" w:name="_ETM_Q1_6003654"/>
      <w:bookmarkEnd w:id="11341"/>
      <w:r>
        <w:rPr>
          <w:rFonts w:hint="cs"/>
          <w:rtl/>
          <w:lang w:eastAsia="he-IL"/>
        </w:rPr>
        <w:t>שלנו</w:t>
      </w:r>
      <w:bookmarkStart w:id="11342" w:name="_ETM_Q1_6001402"/>
      <w:bookmarkEnd w:id="11342"/>
      <w:r>
        <w:rPr>
          <w:rFonts w:hint="cs"/>
          <w:rtl/>
          <w:lang w:eastAsia="he-IL"/>
        </w:rPr>
        <w:t xml:space="preserve"> </w:t>
      </w:r>
      <w:bookmarkStart w:id="11343" w:name="_ETM_Q1_6000155"/>
      <w:bookmarkEnd w:id="11343"/>
      <w:r>
        <w:rPr>
          <w:rFonts w:hint="cs"/>
          <w:rtl/>
          <w:lang w:eastAsia="he-IL"/>
        </w:rPr>
        <w:t xml:space="preserve">להסיר </w:t>
      </w:r>
      <w:bookmarkStart w:id="11344" w:name="_ETM_Q1_6000407"/>
      <w:bookmarkEnd w:id="11344"/>
      <w:r>
        <w:rPr>
          <w:rFonts w:hint="cs"/>
          <w:rtl/>
          <w:lang w:eastAsia="he-IL"/>
        </w:rPr>
        <w:t>את הסעיף הזה – ו</w:t>
      </w:r>
      <w:bookmarkStart w:id="11345" w:name="_ETM_Q1_6003903"/>
      <w:bookmarkEnd w:id="11345"/>
      <w:r>
        <w:rPr>
          <w:rFonts w:hint="cs"/>
          <w:rtl/>
          <w:lang w:eastAsia="he-IL"/>
        </w:rPr>
        <w:t xml:space="preserve">גם הגענו להסכמה </w:t>
      </w:r>
      <w:bookmarkStart w:id="11346" w:name="_ETM_Q1_6002403"/>
      <w:bookmarkEnd w:id="11346"/>
      <w:r>
        <w:rPr>
          <w:rFonts w:hint="cs"/>
          <w:rtl/>
          <w:lang w:eastAsia="he-IL"/>
        </w:rPr>
        <w:t xml:space="preserve">על </w:t>
      </w:r>
      <w:bookmarkStart w:id="11347" w:name="_ETM_Q1_6002656"/>
      <w:bookmarkEnd w:id="11347"/>
      <w:r>
        <w:rPr>
          <w:rFonts w:hint="cs"/>
          <w:rtl/>
          <w:lang w:eastAsia="he-IL"/>
        </w:rPr>
        <w:t>כך עם משרדי הממשלה הרלוונטיי</w:t>
      </w:r>
      <w:r>
        <w:rPr>
          <w:rFonts w:hint="eastAsia"/>
          <w:rtl/>
          <w:lang w:eastAsia="he-IL"/>
        </w:rPr>
        <w:t>ם</w:t>
      </w:r>
      <w:r>
        <w:rPr>
          <w:rFonts w:hint="cs"/>
          <w:rtl/>
          <w:lang w:eastAsia="he-IL"/>
        </w:rPr>
        <w:t xml:space="preserve"> – עומדת בעינה. </w:t>
      </w:r>
      <w:bookmarkStart w:id="11348" w:name="_ETM_Q1_6005653"/>
      <w:bookmarkEnd w:id="11348"/>
    </w:p>
    <w:p w14:paraId="0D39859B" w14:textId="77777777" w:rsidR="0057798B" w:rsidRDefault="0057798B" w:rsidP="0057798B">
      <w:pPr>
        <w:rPr>
          <w:rtl/>
          <w:lang w:eastAsia="he-IL"/>
        </w:rPr>
      </w:pPr>
      <w:bookmarkStart w:id="11349" w:name="_ETM_Q1_6005903"/>
      <w:bookmarkEnd w:id="11349"/>
    </w:p>
    <w:p w14:paraId="60533B9B" w14:textId="743D6342" w:rsidR="0057798B" w:rsidRDefault="0057798B" w:rsidP="0057798B">
      <w:pPr>
        <w:pStyle w:val="af6"/>
        <w:keepNext/>
        <w:rPr>
          <w:rtl/>
        </w:rPr>
      </w:pPr>
      <w:bookmarkStart w:id="11350" w:name="ET_yor_5069_940"/>
      <w:r w:rsidRPr="0057798B">
        <w:rPr>
          <w:rStyle w:val="TagStyle"/>
          <w:rtl/>
        </w:rPr>
        <w:t xml:space="preserve"> &lt;&lt; יור &gt;&gt; </w:t>
      </w:r>
      <w:r>
        <w:rPr>
          <w:rtl/>
        </w:rPr>
        <w:t>היו"ר יעקב אשר:</w:t>
      </w:r>
      <w:r w:rsidRPr="0057798B">
        <w:rPr>
          <w:rStyle w:val="TagStyle"/>
          <w:rtl/>
        </w:rPr>
        <w:t xml:space="preserve"> &lt;&lt; יור &gt;&gt;</w:t>
      </w:r>
      <w:r>
        <w:rPr>
          <w:rtl/>
        </w:rPr>
        <w:t xml:space="preserve">   </w:t>
      </w:r>
      <w:bookmarkEnd w:id="11350"/>
    </w:p>
    <w:p w14:paraId="6B7595D2" w14:textId="77777777" w:rsidR="0057798B" w:rsidRDefault="0057798B" w:rsidP="0057798B">
      <w:pPr>
        <w:pStyle w:val="KeepWithNext"/>
        <w:rPr>
          <w:rtl/>
          <w:lang w:eastAsia="he-IL"/>
        </w:rPr>
      </w:pPr>
    </w:p>
    <w:p w14:paraId="48DA243D" w14:textId="01702E5A" w:rsidR="0057798B" w:rsidRDefault="0057798B" w:rsidP="0057798B">
      <w:pPr>
        <w:rPr>
          <w:rtl/>
          <w:lang w:eastAsia="he-IL"/>
        </w:rPr>
      </w:pPr>
      <w:bookmarkStart w:id="11351" w:name="_ETM_Q1_6006403"/>
      <w:bookmarkStart w:id="11352" w:name="_ETM_Q1_6004153"/>
      <w:bookmarkEnd w:id="11351"/>
      <w:bookmarkEnd w:id="11352"/>
      <w:r>
        <w:rPr>
          <w:rFonts w:hint="cs"/>
          <w:rtl/>
          <w:lang w:eastAsia="he-IL"/>
        </w:rPr>
        <w:t xml:space="preserve">אבל </w:t>
      </w:r>
      <w:bookmarkStart w:id="11353" w:name="_ETM_Q1_6008155"/>
      <w:bookmarkEnd w:id="11353"/>
      <w:r>
        <w:rPr>
          <w:rFonts w:hint="cs"/>
          <w:rtl/>
          <w:lang w:eastAsia="he-IL"/>
        </w:rPr>
        <w:t xml:space="preserve">יש גם </w:t>
      </w:r>
      <w:bookmarkStart w:id="11354" w:name="_ETM_Q1_6006904"/>
      <w:bookmarkEnd w:id="11354"/>
      <w:r>
        <w:rPr>
          <w:rFonts w:hint="cs"/>
          <w:rtl/>
          <w:lang w:eastAsia="he-IL"/>
        </w:rPr>
        <w:t xml:space="preserve">מציעים רלוונטיים. </w:t>
      </w:r>
    </w:p>
    <w:p w14:paraId="772F8714" w14:textId="77777777" w:rsidR="0057798B" w:rsidRDefault="0057798B" w:rsidP="0057798B">
      <w:pPr>
        <w:rPr>
          <w:rtl/>
          <w:lang w:eastAsia="he-IL"/>
        </w:rPr>
      </w:pPr>
      <w:bookmarkStart w:id="11355" w:name="_ETM_Q1_6010652"/>
      <w:bookmarkStart w:id="11356" w:name="_ETM_Q1_6011905"/>
      <w:bookmarkEnd w:id="11355"/>
      <w:bookmarkEnd w:id="11356"/>
    </w:p>
    <w:p w14:paraId="30B97250" w14:textId="5C672B30" w:rsidR="0057798B" w:rsidRPr="00A73384" w:rsidRDefault="0057798B" w:rsidP="0057798B">
      <w:pPr>
        <w:pStyle w:val="a4"/>
        <w:keepNext/>
        <w:rPr>
          <w:rtl/>
        </w:rPr>
      </w:pPr>
      <w:bookmarkStart w:id="11357" w:name="ET_speaker_דניאל_סרגי_941"/>
      <w:r w:rsidRPr="0057798B">
        <w:rPr>
          <w:rStyle w:val="TagStyle"/>
          <w:rtl/>
        </w:rPr>
        <w:t xml:space="preserve"> </w:t>
      </w:r>
      <w:r w:rsidRPr="00A73384">
        <w:rPr>
          <w:rStyle w:val="TagStyle"/>
          <w:rtl/>
        </w:rPr>
        <w:t xml:space="preserve">&lt;&lt; דובר &gt;&gt; </w:t>
      </w:r>
      <w:r w:rsidRPr="00A73384">
        <w:rPr>
          <w:rtl/>
        </w:rPr>
        <w:t>דניאל סרגי:</w:t>
      </w:r>
      <w:r w:rsidRPr="00A73384">
        <w:rPr>
          <w:rStyle w:val="TagStyle"/>
          <w:rtl/>
        </w:rPr>
        <w:t xml:space="preserve"> &lt;&lt; דובר &gt;&gt;</w:t>
      </w:r>
      <w:r w:rsidRPr="00A73384">
        <w:rPr>
          <w:rtl/>
        </w:rPr>
        <w:t xml:space="preserve">   </w:t>
      </w:r>
      <w:bookmarkEnd w:id="11357"/>
    </w:p>
    <w:p w14:paraId="5C5328DD" w14:textId="77777777" w:rsidR="0057798B" w:rsidRPr="00A73384" w:rsidRDefault="0057798B" w:rsidP="0057798B">
      <w:pPr>
        <w:pStyle w:val="KeepWithNext"/>
        <w:rPr>
          <w:rtl/>
          <w:lang w:eastAsia="he-IL"/>
        </w:rPr>
      </w:pPr>
    </w:p>
    <w:p w14:paraId="398A42E7" w14:textId="6D3773F0" w:rsidR="0057798B" w:rsidRPr="00A73384" w:rsidRDefault="0057798B" w:rsidP="0057798B">
      <w:pPr>
        <w:rPr>
          <w:rtl/>
          <w:lang w:eastAsia="he-IL"/>
        </w:rPr>
      </w:pPr>
      <w:bookmarkStart w:id="11358" w:name="_ETM_Q1_6012654"/>
      <w:bookmarkStart w:id="11359" w:name="_ETM_Q1_6010655"/>
      <w:bookmarkEnd w:id="11358"/>
      <w:bookmarkEnd w:id="11359"/>
      <w:r w:rsidRPr="00A73384">
        <w:rPr>
          <w:rFonts w:hint="cs"/>
          <w:rtl/>
          <w:lang w:eastAsia="he-IL"/>
        </w:rPr>
        <w:t>כל השיח</w:t>
      </w:r>
      <w:bookmarkStart w:id="11360" w:name="_ETM_Q1_6016657"/>
      <w:bookmarkStart w:id="11361" w:name="_ETM_Q1_6018400"/>
      <w:bookmarkStart w:id="11362" w:name="_ETM_Q1_6016402"/>
      <w:bookmarkEnd w:id="11360"/>
      <w:bookmarkEnd w:id="11361"/>
      <w:bookmarkEnd w:id="11362"/>
      <w:r w:rsidR="00A73384" w:rsidRPr="00A73384">
        <w:rPr>
          <w:rFonts w:hint="cs"/>
          <w:rtl/>
          <w:lang w:eastAsia="he-IL"/>
        </w:rPr>
        <w:t xml:space="preserve">, </w:t>
      </w:r>
      <w:bookmarkStart w:id="11363" w:name="_ETM_Q1_6014905"/>
      <w:bookmarkStart w:id="11364" w:name="_ETM_Q1_6014401"/>
      <w:bookmarkStart w:id="11365" w:name="_ETM_Q1_6011401"/>
      <w:bookmarkStart w:id="11366" w:name="_ETM_Q1_6008902"/>
      <w:bookmarkEnd w:id="11363"/>
      <w:bookmarkEnd w:id="11364"/>
      <w:bookmarkEnd w:id="11365"/>
      <w:bookmarkEnd w:id="11366"/>
      <w:r w:rsidR="00A73384" w:rsidRPr="00A73384">
        <w:rPr>
          <w:rFonts w:hint="cs"/>
          <w:rtl/>
          <w:lang w:eastAsia="he-IL"/>
        </w:rPr>
        <w:t xml:space="preserve">גם עם המשרד שלך </w:t>
      </w:r>
      <w:bookmarkStart w:id="11367" w:name="_ETM_Q1_6012405"/>
      <w:bookmarkEnd w:id="11367"/>
      <w:r w:rsidR="00A73384" w:rsidRPr="00A73384">
        <w:rPr>
          <w:rFonts w:hint="cs"/>
          <w:rtl/>
          <w:lang w:eastAsia="he-IL"/>
        </w:rPr>
        <w:t xml:space="preserve">חד-משמעית. </w:t>
      </w:r>
    </w:p>
    <w:p w14:paraId="3CA6E398" w14:textId="77777777" w:rsidR="00A73384" w:rsidRPr="00A73384" w:rsidRDefault="00A73384" w:rsidP="0057798B">
      <w:pPr>
        <w:rPr>
          <w:rtl/>
          <w:lang w:eastAsia="he-IL"/>
        </w:rPr>
      </w:pPr>
      <w:bookmarkStart w:id="11368" w:name="_ETM_Q1_6012903"/>
      <w:bookmarkStart w:id="11369" w:name="_ETM_Q1_6013403"/>
      <w:bookmarkStart w:id="11370" w:name="_ETM_Q1_6010905"/>
      <w:bookmarkEnd w:id="11368"/>
      <w:bookmarkEnd w:id="11369"/>
      <w:bookmarkEnd w:id="11370"/>
    </w:p>
    <w:p w14:paraId="7C461074" w14:textId="280B60D7" w:rsidR="00A73384" w:rsidRPr="00A73384" w:rsidRDefault="00A73384" w:rsidP="00A73384">
      <w:pPr>
        <w:pStyle w:val="af5"/>
        <w:keepNext/>
        <w:rPr>
          <w:rtl/>
        </w:rPr>
      </w:pPr>
      <w:bookmarkStart w:id="11371" w:name="ET_interruption_קריאה_1634"/>
      <w:r w:rsidRPr="00A73384">
        <w:rPr>
          <w:rStyle w:val="TagStyle"/>
          <w:rtl/>
        </w:rPr>
        <w:t xml:space="preserve"> &lt;&lt; קריאה &gt;&gt; </w:t>
      </w:r>
      <w:r w:rsidRPr="00A73384">
        <w:rPr>
          <w:rtl/>
        </w:rPr>
        <w:t>קריאה:</w:t>
      </w:r>
      <w:r w:rsidRPr="00A73384">
        <w:rPr>
          <w:rStyle w:val="TagStyle"/>
          <w:rtl/>
        </w:rPr>
        <w:t xml:space="preserve"> &lt;&lt; קריאה &gt;&gt;</w:t>
      </w:r>
      <w:r w:rsidRPr="00A73384">
        <w:rPr>
          <w:rtl/>
        </w:rPr>
        <w:t xml:space="preserve">   </w:t>
      </w:r>
      <w:bookmarkEnd w:id="11371"/>
    </w:p>
    <w:p w14:paraId="357C408A" w14:textId="77777777" w:rsidR="00A73384" w:rsidRPr="00A73384" w:rsidRDefault="00A73384" w:rsidP="00A73384">
      <w:pPr>
        <w:pStyle w:val="KeepWithNext"/>
        <w:rPr>
          <w:rtl/>
          <w:lang w:eastAsia="he-IL"/>
        </w:rPr>
      </w:pPr>
    </w:p>
    <w:p w14:paraId="3B4324EB" w14:textId="69561218" w:rsidR="00A73384" w:rsidRPr="00A73384" w:rsidRDefault="00A73384" w:rsidP="00A73384">
      <w:pPr>
        <w:rPr>
          <w:rtl/>
          <w:lang w:eastAsia="he-IL"/>
        </w:rPr>
      </w:pPr>
      <w:bookmarkStart w:id="11372" w:name="_ETM_Q1_6013902"/>
      <w:bookmarkStart w:id="11373" w:name="_ETM_Q1_6014403"/>
      <w:bookmarkEnd w:id="11372"/>
      <w:bookmarkEnd w:id="11373"/>
      <w:r w:rsidRPr="00A73384">
        <w:rPr>
          <w:rFonts w:hint="cs"/>
          <w:rtl/>
          <w:lang w:eastAsia="he-IL"/>
        </w:rPr>
        <w:t xml:space="preserve">עם מי </w:t>
      </w:r>
      <w:bookmarkStart w:id="11374" w:name="_ETM_Q1_6015403"/>
      <w:bookmarkEnd w:id="11374"/>
      <w:r w:rsidRPr="00A73384">
        <w:rPr>
          <w:rFonts w:hint="cs"/>
          <w:rtl/>
          <w:lang w:eastAsia="he-IL"/>
        </w:rPr>
        <w:t>הגעת להסכמה?</w:t>
      </w:r>
      <w:bookmarkStart w:id="11375" w:name="_ETM_Q1_6015904"/>
      <w:bookmarkEnd w:id="11375"/>
    </w:p>
    <w:p w14:paraId="089C48A6" w14:textId="77777777" w:rsidR="00A73384" w:rsidRPr="00A73384" w:rsidRDefault="00A73384" w:rsidP="00A73384">
      <w:pPr>
        <w:rPr>
          <w:rtl/>
          <w:lang w:eastAsia="he-IL"/>
        </w:rPr>
      </w:pPr>
      <w:bookmarkStart w:id="11376" w:name="_ETM_Q1_6016400"/>
      <w:bookmarkStart w:id="11377" w:name="_ETM_Q1_6016904"/>
      <w:bookmarkStart w:id="11378" w:name="_ETM_Q1_6017902"/>
      <w:bookmarkEnd w:id="11376"/>
      <w:bookmarkEnd w:id="11377"/>
      <w:bookmarkEnd w:id="11378"/>
    </w:p>
    <w:p w14:paraId="68011F02" w14:textId="797A7A85" w:rsidR="00A73384" w:rsidRPr="00A73384" w:rsidRDefault="00A73384" w:rsidP="00A73384">
      <w:pPr>
        <w:pStyle w:val="a4"/>
        <w:keepNext/>
        <w:rPr>
          <w:rtl/>
        </w:rPr>
      </w:pPr>
      <w:bookmarkStart w:id="11379" w:name="ET_speaker_דניאל_סרגי_1635"/>
      <w:r w:rsidRPr="00A73384">
        <w:rPr>
          <w:rStyle w:val="TagStyle"/>
          <w:rtl/>
        </w:rPr>
        <w:t xml:space="preserve"> &lt;&lt; דובר &gt;&gt; </w:t>
      </w:r>
      <w:r w:rsidRPr="00A73384">
        <w:rPr>
          <w:rtl/>
        </w:rPr>
        <w:t>דניאל סרגי:</w:t>
      </w:r>
      <w:r w:rsidRPr="00A73384">
        <w:rPr>
          <w:rStyle w:val="TagStyle"/>
          <w:rtl/>
        </w:rPr>
        <w:t xml:space="preserve"> &lt;&lt; דובר &gt;&gt;</w:t>
      </w:r>
      <w:r w:rsidRPr="00A73384">
        <w:rPr>
          <w:rtl/>
        </w:rPr>
        <w:t xml:space="preserve">   </w:t>
      </w:r>
      <w:bookmarkEnd w:id="11379"/>
    </w:p>
    <w:p w14:paraId="036B0DA8" w14:textId="77777777" w:rsidR="00A73384" w:rsidRPr="00A73384" w:rsidRDefault="00A73384" w:rsidP="00A73384">
      <w:pPr>
        <w:pStyle w:val="KeepWithNext"/>
        <w:rPr>
          <w:rtl/>
          <w:lang w:eastAsia="he-IL"/>
        </w:rPr>
      </w:pPr>
    </w:p>
    <w:p w14:paraId="396E80B4" w14:textId="6442C325" w:rsidR="00A73384" w:rsidRPr="00A73384" w:rsidRDefault="00A73384" w:rsidP="00A73384">
      <w:pPr>
        <w:rPr>
          <w:rtl/>
          <w:lang w:eastAsia="he-IL"/>
        </w:rPr>
      </w:pPr>
      <w:bookmarkStart w:id="11380" w:name="_ETM_Q1_6019903"/>
      <w:bookmarkStart w:id="11381" w:name="_ETM_Q1_6020405"/>
      <w:bookmarkStart w:id="11382" w:name="_ETM_Q1_6017405"/>
      <w:bookmarkEnd w:id="11380"/>
      <w:bookmarkEnd w:id="11381"/>
      <w:bookmarkEnd w:id="11382"/>
      <w:r w:rsidRPr="00A73384">
        <w:rPr>
          <w:rFonts w:hint="cs"/>
          <w:rtl/>
          <w:lang w:eastAsia="he-IL"/>
        </w:rPr>
        <w:t>הצוות של חקלאות אצלנו - - -</w:t>
      </w:r>
      <w:bookmarkStart w:id="11383" w:name="_ETM_Q1_6021401"/>
      <w:bookmarkEnd w:id="11383"/>
    </w:p>
    <w:p w14:paraId="3F835F0C" w14:textId="63DB60AD" w:rsidR="0057798B" w:rsidRPr="00A73384" w:rsidRDefault="0057798B" w:rsidP="0057798B">
      <w:pPr>
        <w:rPr>
          <w:rtl/>
          <w:lang w:eastAsia="he-IL"/>
        </w:rPr>
      </w:pPr>
      <w:bookmarkStart w:id="11384" w:name="_ETM_Q1_6016903"/>
      <w:bookmarkStart w:id="11385" w:name="_ETM_Q1_6017904"/>
      <w:bookmarkStart w:id="11386" w:name="_ETM_Q1_6015155"/>
      <w:bookmarkStart w:id="11387" w:name="_ETM_Q1_6016405"/>
      <w:bookmarkEnd w:id="11384"/>
      <w:bookmarkEnd w:id="11385"/>
      <w:bookmarkEnd w:id="11386"/>
      <w:bookmarkEnd w:id="11387"/>
    </w:p>
    <w:p w14:paraId="3C2411CF" w14:textId="69ECE69C" w:rsidR="00A11204" w:rsidRPr="00A73384" w:rsidRDefault="00A11204" w:rsidP="00A11204">
      <w:pPr>
        <w:pStyle w:val="af6"/>
        <w:keepNext/>
        <w:rPr>
          <w:rtl/>
        </w:rPr>
      </w:pPr>
      <w:bookmarkStart w:id="11388" w:name="ET_yor_5069_942"/>
      <w:r w:rsidRPr="00A73384">
        <w:rPr>
          <w:rStyle w:val="TagStyle"/>
          <w:rtl/>
        </w:rPr>
        <w:t xml:space="preserve"> &lt;&lt; יור &gt;&gt; </w:t>
      </w:r>
      <w:r w:rsidRPr="00A73384">
        <w:rPr>
          <w:rtl/>
        </w:rPr>
        <w:t>היו"ר יעקב אשר:</w:t>
      </w:r>
      <w:r w:rsidRPr="00A73384">
        <w:rPr>
          <w:rStyle w:val="TagStyle"/>
          <w:rtl/>
        </w:rPr>
        <w:t xml:space="preserve"> &lt;&lt; יור &gt;&gt;</w:t>
      </w:r>
      <w:r w:rsidRPr="00A73384">
        <w:rPr>
          <w:rtl/>
        </w:rPr>
        <w:t xml:space="preserve">   </w:t>
      </w:r>
      <w:bookmarkEnd w:id="11388"/>
    </w:p>
    <w:p w14:paraId="0369FF28" w14:textId="77777777" w:rsidR="00A11204" w:rsidRPr="00A73384" w:rsidRDefault="00A11204" w:rsidP="00A11204">
      <w:pPr>
        <w:pStyle w:val="KeepWithNext"/>
        <w:rPr>
          <w:rtl/>
          <w:lang w:eastAsia="he-IL"/>
        </w:rPr>
      </w:pPr>
    </w:p>
    <w:p w14:paraId="25E67BAB" w14:textId="597D89DD" w:rsidR="00A11204" w:rsidRDefault="00A11204" w:rsidP="00A11204">
      <w:pPr>
        <w:rPr>
          <w:rtl/>
          <w:lang w:eastAsia="he-IL"/>
        </w:rPr>
      </w:pPr>
      <w:bookmarkStart w:id="11389" w:name="_ETM_Q1_6016155"/>
      <w:bookmarkEnd w:id="11389"/>
      <w:r w:rsidRPr="00A73384">
        <w:rPr>
          <w:rFonts w:hint="cs"/>
          <w:rtl/>
          <w:lang w:eastAsia="he-IL"/>
        </w:rPr>
        <w:t xml:space="preserve">אני אגיד לך </w:t>
      </w:r>
      <w:bookmarkStart w:id="11390" w:name="_ETM_Q1_6016152"/>
      <w:bookmarkEnd w:id="11390"/>
      <w:r w:rsidRPr="00A73384">
        <w:rPr>
          <w:rFonts w:hint="cs"/>
          <w:rtl/>
          <w:lang w:eastAsia="he-IL"/>
        </w:rPr>
        <w:t xml:space="preserve">איך הם </w:t>
      </w:r>
      <w:bookmarkStart w:id="11391" w:name="_ETM_Q1_6018656"/>
      <w:bookmarkEnd w:id="11391"/>
      <w:r w:rsidRPr="00A73384">
        <w:rPr>
          <w:rFonts w:hint="cs"/>
          <w:rtl/>
          <w:lang w:eastAsia="he-IL"/>
        </w:rPr>
        <w:t>הגיעו להסכמ</w:t>
      </w:r>
      <w:bookmarkStart w:id="11392" w:name="_ETM_Q1_6017906"/>
      <w:bookmarkEnd w:id="11392"/>
      <w:r w:rsidRPr="00A73384">
        <w:rPr>
          <w:rFonts w:hint="cs"/>
          <w:rtl/>
          <w:lang w:eastAsia="he-IL"/>
        </w:rPr>
        <w:t>ה</w:t>
      </w:r>
      <w:r>
        <w:rPr>
          <w:rFonts w:hint="cs"/>
          <w:rtl/>
          <w:lang w:eastAsia="he-IL"/>
        </w:rPr>
        <w:t xml:space="preserve">. </w:t>
      </w:r>
      <w:bookmarkStart w:id="11393" w:name="_ETM_Q1_6019155"/>
      <w:bookmarkStart w:id="11394" w:name="_ETM_Q1_6016656"/>
      <w:bookmarkEnd w:id="11393"/>
      <w:bookmarkEnd w:id="11394"/>
    </w:p>
    <w:p w14:paraId="1F9347F9" w14:textId="77777777" w:rsidR="00A11204" w:rsidRDefault="00A11204" w:rsidP="00A11204">
      <w:pPr>
        <w:rPr>
          <w:rtl/>
          <w:lang w:eastAsia="he-IL"/>
        </w:rPr>
      </w:pPr>
      <w:bookmarkStart w:id="11395" w:name="_ETM_Q1_6017154"/>
      <w:bookmarkStart w:id="11396" w:name="_ETM_Q1_6017653"/>
      <w:bookmarkEnd w:id="11395"/>
      <w:bookmarkEnd w:id="11396"/>
    </w:p>
    <w:p w14:paraId="67A7BAD2" w14:textId="7B764A44" w:rsidR="00A11204" w:rsidRDefault="00A11204" w:rsidP="00A11204">
      <w:pPr>
        <w:pStyle w:val="a4"/>
        <w:keepNext/>
        <w:rPr>
          <w:rtl/>
        </w:rPr>
      </w:pPr>
      <w:bookmarkStart w:id="11397" w:name="ET_speaker_דניאל_סרגי_943"/>
      <w:r w:rsidRPr="00A11204">
        <w:rPr>
          <w:rStyle w:val="TagStyle"/>
          <w:rtl/>
        </w:rPr>
        <w:t xml:space="preserve"> &lt;&lt; דובר &gt;&gt; </w:t>
      </w:r>
      <w:bookmarkStart w:id="11398" w:name="_ETM_Q1_6023153"/>
      <w:bookmarkStart w:id="11399" w:name="_ETM_Q1_6020153"/>
      <w:bookmarkStart w:id="11400" w:name="_ETM_Q1_6017901"/>
      <w:bookmarkEnd w:id="11398"/>
      <w:bookmarkEnd w:id="11399"/>
      <w:bookmarkEnd w:id="11400"/>
      <w:r>
        <w:rPr>
          <w:rtl/>
        </w:rPr>
        <w:t>דניאל סרגי:</w:t>
      </w:r>
      <w:r w:rsidRPr="00A11204">
        <w:rPr>
          <w:rStyle w:val="TagStyle"/>
          <w:rtl/>
        </w:rPr>
        <w:t xml:space="preserve"> &lt;&lt; דובר &gt;&gt;</w:t>
      </w:r>
      <w:r>
        <w:rPr>
          <w:rtl/>
        </w:rPr>
        <w:t xml:space="preserve">   </w:t>
      </w:r>
      <w:bookmarkEnd w:id="11397"/>
    </w:p>
    <w:p w14:paraId="2BE057F4" w14:textId="77777777" w:rsidR="00A11204" w:rsidRDefault="00A11204" w:rsidP="00A11204">
      <w:pPr>
        <w:pStyle w:val="KeepWithNext"/>
        <w:rPr>
          <w:rtl/>
          <w:lang w:eastAsia="he-IL"/>
        </w:rPr>
      </w:pPr>
    </w:p>
    <w:p w14:paraId="5FBC85D4" w14:textId="70454E30" w:rsidR="00A11204" w:rsidRDefault="00A11204" w:rsidP="00A11204">
      <w:pPr>
        <w:rPr>
          <w:rtl/>
          <w:lang w:eastAsia="he-IL"/>
        </w:rPr>
      </w:pPr>
      <w:bookmarkStart w:id="11401" w:name="_ETM_Q1_6021902"/>
      <w:bookmarkEnd w:id="11401"/>
      <w:r>
        <w:rPr>
          <w:rFonts w:hint="cs"/>
          <w:rtl/>
          <w:lang w:eastAsia="he-IL"/>
        </w:rPr>
        <w:t xml:space="preserve">מבחינתנו, </w:t>
      </w:r>
      <w:bookmarkStart w:id="11402" w:name="_ETM_Q1_6021403"/>
      <w:bookmarkEnd w:id="11402"/>
      <w:r>
        <w:rPr>
          <w:rFonts w:hint="cs"/>
          <w:rtl/>
          <w:lang w:eastAsia="he-IL"/>
        </w:rPr>
        <w:t>הסעיף הזה - - -</w:t>
      </w:r>
      <w:bookmarkStart w:id="11403" w:name="_ETM_Q1_6020652"/>
      <w:bookmarkStart w:id="11404" w:name="_ETM_Q1_6023402"/>
      <w:bookmarkStart w:id="11405" w:name="_ETM_Q1_6021901"/>
      <w:bookmarkEnd w:id="11403"/>
      <w:bookmarkEnd w:id="11404"/>
      <w:bookmarkEnd w:id="11405"/>
      <w:r w:rsidR="00A73384">
        <w:rPr>
          <w:rFonts w:hint="cs"/>
          <w:rtl/>
          <w:lang w:eastAsia="he-IL"/>
        </w:rPr>
        <w:t xml:space="preserve"> </w:t>
      </w:r>
      <w:bookmarkStart w:id="11406" w:name="_ETM_Q1_6020903"/>
      <w:bookmarkEnd w:id="11406"/>
    </w:p>
    <w:p w14:paraId="30E3C6A5" w14:textId="77777777" w:rsidR="00A11204" w:rsidRDefault="00A11204" w:rsidP="00A11204">
      <w:pPr>
        <w:rPr>
          <w:rtl/>
          <w:lang w:eastAsia="he-IL"/>
        </w:rPr>
      </w:pPr>
      <w:bookmarkStart w:id="11407" w:name="_ETM_Q1_6020904"/>
      <w:bookmarkStart w:id="11408" w:name="_ETM_Q1_6025404"/>
      <w:bookmarkEnd w:id="11407"/>
      <w:bookmarkEnd w:id="11408"/>
    </w:p>
    <w:p w14:paraId="4DB0F4FB" w14:textId="42247A12" w:rsidR="00A11204" w:rsidRDefault="00A11204" w:rsidP="00A11204">
      <w:pPr>
        <w:pStyle w:val="af6"/>
        <w:keepNext/>
        <w:rPr>
          <w:rtl/>
        </w:rPr>
      </w:pPr>
      <w:bookmarkStart w:id="11409" w:name="ET_yor_5069_944"/>
      <w:r w:rsidRPr="00A11204">
        <w:rPr>
          <w:rStyle w:val="TagStyle"/>
          <w:rtl/>
        </w:rPr>
        <w:t xml:space="preserve"> &lt;&lt; יור &gt;&gt; </w:t>
      </w:r>
      <w:r>
        <w:rPr>
          <w:rtl/>
        </w:rPr>
        <w:t>היו"ר יעקב אשר:</w:t>
      </w:r>
      <w:r w:rsidRPr="00A11204">
        <w:rPr>
          <w:rStyle w:val="TagStyle"/>
          <w:rtl/>
        </w:rPr>
        <w:t xml:space="preserve"> &lt;&lt; יור &gt;&gt;</w:t>
      </w:r>
      <w:r>
        <w:rPr>
          <w:rtl/>
        </w:rPr>
        <w:t xml:space="preserve">   </w:t>
      </w:r>
      <w:bookmarkEnd w:id="11409"/>
    </w:p>
    <w:p w14:paraId="29996CEE" w14:textId="77777777" w:rsidR="00A11204" w:rsidRDefault="00A11204" w:rsidP="00A11204">
      <w:pPr>
        <w:pStyle w:val="KeepWithNext"/>
        <w:rPr>
          <w:rtl/>
          <w:lang w:eastAsia="he-IL"/>
        </w:rPr>
      </w:pPr>
    </w:p>
    <w:p w14:paraId="1EF77B2A" w14:textId="0F0542C3" w:rsidR="00A11204" w:rsidRDefault="00A11204" w:rsidP="00A11204">
      <w:pPr>
        <w:rPr>
          <w:rtl/>
          <w:lang w:eastAsia="he-IL"/>
        </w:rPr>
      </w:pPr>
      <w:bookmarkStart w:id="11410" w:name="_ETM_Q1_6021655"/>
      <w:bookmarkEnd w:id="11410"/>
      <w:r>
        <w:rPr>
          <w:rFonts w:hint="cs"/>
          <w:rtl/>
          <w:lang w:eastAsia="he-IL"/>
        </w:rPr>
        <w:t>הם יש</w:t>
      </w:r>
      <w:bookmarkStart w:id="11411" w:name="_ETM_Q1_6022154"/>
      <w:bookmarkEnd w:id="11411"/>
      <w:r>
        <w:rPr>
          <w:rFonts w:hint="cs"/>
          <w:rtl/>
          <w:lang w:eastAsia="he-IL"/>
        </w:rPr>
        <w:t xml:space="preserve">בו על </w:t>
      </w:r>
      <w:bookmarkStart w:id="11412" w:name="_ETM_Q1_6020404"/>
      <w:bookmarkEnd w:id="11412"/>
      <w:r>
        <w:rPr>
          <w:rFonts w:hint="cs"/>
          <w:rtl/>
          <w:lang w:eastAsia="he-IL"/>
        </w:rPr>
        <w:t xml:space="preserve">התקציב של </w:t>
      </w:r>
      <w:bookmarkStart w:id="11413" w:name="_ETM_Q1_6021652"/>
      <w:bookmarkEnd w:id="11413"/>
      <w:r>
        <w:rPr>
          <w:rFonts w:hint="cs"/>
          <w:rtl/>
          <w:lang w:eastAsia="he-IL"/>
        </w:rPr>
        <w:t xml:space="preserve">2025 ואמרו להם </w:t>
      </w:r>
      <w:bookmarkStart w:id="11414" w:name="_ETM_Q1_6022903"/>
      <w:bookmarkEnd w:id="11414"/>
      <w:r>
        <w:rPr>
          <w:rFonts w:hint="cs"/>
          <w:rtl/>
          <w:lang w:eastAsia="he-IL"/>
        </w:rPr>
        <w:t>"חבר'ה, אם אתם רוצים</w:t>
      </w:r>
      <w:bookmarkStart w:id="11415" w:name="_ETM_Q1_6023404"/>
      <w:bookmarkEnd w:id="11415"/>
      <w:r>
        <w:rPr>
          <w:rFonts w:hint="cs"/>
          <w:rtl/>
          <w:lang w:eastAsia="he-IL"/>
        </w:rPr>
        <w:t xml:space="preserve"> להמש</w:t>
      </w:r>
      <w:bookmarkStart w:id="11416" w:name="_ETM_Q1_6022654"/>
      <w:bookmarkEnd w:id="11416"/>
      <w:r>
        <w:rPr>
          <w:rFonts w:hint="cs"/>
          <w:rtl/>
          <w:lang w:eastAsia="he-IL"/>
        </w:rPr>
        <w:t xml:space="preserve">יך את </w:t>
      </w:r>
      <w:bookmarkStart w:id="11417" w:name="_ETM_Q1_6022153"/>
      <w:bookmarkEnd w:id="11417"/>
      <w:r>
        <w:rPr>
          <w:rFonts w:hint="cs"/>
          <w:rtl/>
          <w:lang w:eastAsia="he-IL"/>
        </w:rPr>
        <w:t>הדיון אז קודם כול, תסכימו על זה</w:t>
      </w:r>
      <w:bookmarkStart w:id="11418" w:name="_ETM_Q1_6024903"/>
      <w:bookmarkEnd w:id="11418"/>
      <w:r>
        <w:rPr>
          <w:rFonts w:hint="cs"/>
          <w:rtl/>
          <w:lang w:eastAsia="he-IL"/>
        </w:rPr>
        <w:t>"</w:t>
      </w:r>
      <w:bookmarkStart w:id="11419" w:name="_ETM_Q1_6023653"/>
      <w:bookmarkEnd w:id="11419"/>
      <w:r>
        <w:rPr>
          <w:rFonts w:hint="cs"/>
          <w:rtl/>
          <w:lang w:eastAsia="he-IL"/>
        </w:rPr>
        <w:t xml:space="preserve">, </w:t>
      </w:r>
      <w:bookmarkStart w:id="11420" w:name="_ETM_Q1_6024155"/>
      <w:bookmarkEnd w:id="11420"/>
      <w:r>
        <w:rPr>
          <w:rFonts w:hint="cs"/>
          <w:rtl/>
          <w:lang w:eastAsia="he-IL"/>
        </w:rPr>
        <w:t>אז הם הסכימו</w:t>
      </w:r>
      <w:bookmarkStart w:id="11421" w:name="_ETM_Q1_6024904"/>
      <w:bookmarkEnd w:id="11421"/>
      <w:r>
        <w:rPr>
          <w:rFonts w:hint="cs"/>
          <w:rtl/>
          <w:lang w:eastAsia="he-IL"/>
        </w:rPr>
        <w:t>.</w:t>
      </w:r>
      <w:bookmarkStart w:id="11422" w:name="_ETM_Q1_6025406"/>
      <w:bookmarkEnd w:id="11422"/>
      <w:r>
        <w:rPr>
          <w:rFonts w:hint="cs"/>
          <w:rtl/>
          <w:lang w:eastAsia="he-IL"/>
        </w:rPr>
        <w:t xml:space="preserve"> סתם. זאת הייתה התלוצצות גרידא. </w:t>
      </w:r>
      <w:bookmarkStart w:id="11423" w:name="_ETM_Q1_6031905"/>
      <w:bookmarkEnd w:id="11423"/>
    </w:p>
    <w:p w14:paraId="680C04CD" w14:textId="77777777" w:rsidR="00A11204" w:rsidRDefault="00A11204" w:rsidP="00A11204">
      <w:pPr>
        <w:rPr>
          <w:rtl/>
          <w:lang w:eastAsia="he-IL"/>
        </w:rPr>
      </w:pPr>
      <w:bookmarkStart w:id="11424" w:name="_ETM_Q1_6032152"/>
      <w:bookmarkStart w:id="11425" w:name="_ETM_Q1_6029152"/>
      <w:bookmarkStart w:id="11426" w:name="_ETM_Q1_6026406"/>
      <w:bookmarkStart w:id="11427" w:name="_ETM_Q1_6028153"/>
      <w:bookmarkEnd w:id="11424"/>
      <w:bookmarkEnd w:id="11425"/>
      <w:bookmarkEnd w:id="11426"/>
      <w:bookmarkEnd w:id="11427"/>
    </w:p>
    <w:p w14:paraId="7FF5E5F8" w14:textId="27A25023" w:rsidR="00A11204" w:rsidRDefault="00A11204" w:rsidP="00A11204">
      <w:pPr>
        <w:pStyle w:val="a4"/>
        <w:keepNext/>
        <w:rPr>
          <w:rtl/>
        </w:rPr>
      </w:pPr>
      <w:bookmarkStart w:id="11428" w:name="ET_speaker_דניאל_סרגי_945"/>
      <w:r w:rsidRPr="00A11204">
        <w:rPr>
          <w:rStyle w:val="TagStyle"/>
          <w:rtl/>
        </w:rPr>
        <w:t xml:space="preserve"> &lt;&lt; דובר &gt;&gt; </w:t>
      </w:r>
      <w:r>
        <w:rPr>
          <w:rtl/>
        </w:rPr>
        <w:t>דניאל סרגי:</w:t>
      </w:r>
      <w:r w:rsidRPr="00A11204">
        <w:rPr>
          <w:rStyle w:val="TagStyle"/>
          <w:rtl/>
        </w:rPr>
        <w:t xml:space="preserve"> &lt;&lt; דובר &gt;&gt;</w:t>
      </w:r>
      <w:r>
        <w:rPr>
          <w:rtl/>
        </w:rPr>
        <w:t xml:space="preserve">   </w:t>
      </w:r>
      <w:bookmarkEnd w:id="11428"/>
    </w:p>
    <w:p w14:paraId="4C27FEED" w14:textId="77777777" w:rsidR="00A11204" w:rsidRDefault="00A11204" w:rsidP="00A11204">
      <w:pPr>
        <w:pStyle w:val="KeepWithNext"/>
        <w:rPr>
          <w:rtl/>
          <w:lang w:eastAsia="he-IL"/>
        </w:rPr>
      </w:pPr>
    </w:p>
    <w:p w14:paraId="3F113772" w14:textId="2E46E5B3" w:rsidR="00A11204" w:rsidRDefault="00A11204" w:rsidP="00A11204">
      <w:pPr>
        <w:rPr>
          <w:rtl/>
          <w:lang w:eastAsia="he-IL"/>
        </w:rPr>
      </w:pPr>
      <w:bookmarkStart w:id="11429" w:name="_ETM_Q1_6028653"/>
      <w:bookmarkEnd w:id="11429"/>
      <w:r>
        <w:rPr>
          <w:rFonts w:hint="cs"/>
          <w:rtl/>
          <w:lang w:eastAsia="he-IL"/>
        </w:rPr>
        <w:t>בסדר גמור</w:t>
      </w:r>
      <w:bookmarkStart w:id="11430" w:name="_ETM_Q1_6032904"/>
      <w:bookmarkEnd w:id="11430"/>
      <w:r>
        <w:rPr>
          <w:rFonts w:hint="cs"/>
          <w:rtl/>
          <w:lang w:eastAsia="he-IL"/>
        </w:rPr>
        <w:t>.</w:t>
      </w:r>
      <w:bookmarkStart w:id="11431" w:name="_ETM_Q1_6032406"/>
      <w:bookmarkEnd w:id="11431"/>
      <w:r>
        <w:rPr>
          <w:rFonts w:hint="cs"/>
          <w:rtl/>
          <w:lang w:eastAsia="he-IL"/>
        </w:rPr>
        <w:t xml:space="preserve"> אומר</w:t>
      </w:r>
      <w:bookmarkStart w:id="11432" w:name="_ETM_Q1_6032655"/>
      <w:bookmarkStart w:id="11433" w:name="_ETM_Q1_6029905"/>
      <w:bookmarkEnd w:id="11432"/>
      <w:bookmarkEnd w:id="11433"/>
      <w:r>
        <w:rPr>
          <w:rFonts w:hint="cs"/>
          <w:rtl/>
          <w:lang w:eastAsia="he-IL"/>
        </w:rPr>
        <w:t xml:space="preserve"> שוב פעם,</w:t>
      </w:r>
      <w:bookmarkStart w:id="11434" w:name="_ETM_Q1_6032656"/>
      <w:bookmarkEnd w:id="11434"/>
      <w:r>
        <w:rPr>
          <w:rFonts w:hint="cs"/>
          <w:rtl/>
          <w:lang w:eastAsia="he-IL"/>
        </w:rPr>
        <w:t xml:space="preserve"> מבחינתנו, אין מקום </w:t>
      </w:r>
      <w:bookmarkStart w:id="11435" w:name="_ETM_Q1_6033902"/>
      <w:bookmarkEnd w:id="11435"/>
      <w:r>
        <w:rPr>
          <w:rFonts w:hint="cs"/>
          <w:rtl/>
          <w:lang w:eastAsia="he-IL"/>
        </w:rPr>
        <w:t xml:space="preserve">לסעיף </w:t>
      </w:r>
      <w:bookmarkStart w:id="11436" w:name="_ETM_Q1_6034405"/>
      <w:bookmarkEnd w:id="11436"/>
      <w:r>
        <w:rPr>
          <w:rFonts w:hint="cs"/>
          <w:rtl/>
          <w:lang w:eastAsia="he-IL"/>
        </w:rPr>
        <w:t xml:space="preserve">הזה כאן. אני חושר עוד פעם אומר לפרוטוקול </w:t>
      </w:r>
      <w:bookmarkStart w:id="11437" w:name="_ETM_Q1_6042156"/>
      <w:bookmarkEnd w:id="11437"/>
      <w:r>
        <w:rPr>
          <w:rFonts w:hint="cs"/>
          <w:rtl/>
          <w:lang w:eastAsia="he-IL"/>
        </w:rPr>
        <w:t xml:space="preserve">התייחסות לשאלה </w:t>
      </w:r>
      <w:bookmarkStart w:id="11438" w:name="_ETM_Q1_6044906"/>
      <w:bookmarkEnd w:id="11438"/>
      <w:r>
        <w:rPr>
          <w:rFonts w:hint="cs"/>
          <w:rtl/>
          <w:lang w:eastAsia="he-IL"/>
        </w:rPr>
        <w:t>של היושב-ראש. כרגע,</w:t>
      </w:r>
      <w:bookmarkStart w:id="11439" w:name="_ETM_Q1_6046902"/>
      <w:bookmarkEnd w:id="11439"/>
      <w:r>
        <w:rPr>
          <w:rFonts w:hint="cs"/>
          <w:rtl/>
          <w:lang w:eastAsia="he-IL"/>
        </w:rPr>
        <w:t xml:space="preserve"> יש פה הסדר חוקי שמאפשר את</w:t>
      </w:r>
      <w:bookmarkStart w:id="11440" w:name="_ETM_Q1_6051653"/>
      <w:bookmarkStart w:id="11441" w:name="_ETM_Q1_6049403"/>
      <w:bookmarkEnd w:id="11440"/>
      <w:bookmarkEnd w:id="11441"/>
      <w:r>
        <w:rPr>
          <w:rFonts w:hint="cs"/>
          <w:rtl/>
          <w:lang w:eastAsia="he-IL"/>
        </w:rPr>
        <w:t xml:space="preserve"> ההקמה של אותם</w:t>
      </w:r>
      <w:bookmarkStart w:id="11442" w:name="_ETM_Q1_6049151"/>
      <w:bookmarkEnd w:id="11442"/>
      <w:r>
        <w:rPr>
          <w:rFonts w:hint="cs"/>
          <w:rtl/>
          <w:lang w:eastAsia="he-IL"/>
        </w:rPr>
        <w:t xml:space="preserve"> </w:t>
      </w:r>
      <w:bookmarkStart w:id="11443" w:name="_ETM_Q1_6046906"/>
      <w:bookmarkEnd w:id="11443"/>
      <w:r>
        <w:rPr>
          <w:rFonts w:hint="cs"/>
          <w:rtl/>
          <w:lang w:eastAsia="he-IL"/>
        </w:rPr>
        <w:t xml:space="preserve">מוקדי מרעה. </w:t>
      </w:r>
    </w:p>
    <w:p w14:paraId="60C10303" w14:textId="77777777" w:rsidR="00A11204" w:rsidRDefault="00A11204" w:rsidP="00A11204">
      <w:pPr>
        <w:rPr>
          <w:rtl/>
          <w:lang w:eastAsia="he-IL"/>
        </w:rPr>
      </w:pPr>
      <w:bookmarkStart w:id="11444" w:name="_ETM_Q1_6054155"/>
      <w:bookmarkEnd w:id="11444"/>
    </w:p>
    <w:p w14:paraId="44799B3B" w14:textId="77777777" w:rsidR="00A11204" w:rsidRDefault="00A11204" w:rsidP="00A11204">
      <w:pPr>
        <w:rPr>
          <w:rtl/>
          <w:lang w:eastAsia="he-IL"/>
        </w:rPr>
      </w:pPr>
      <w:bookmarkStart w:id="11445" w:name="_ETM_Q1_6054651"/>
      <w:bookmarkStart w:id="11446" w:name="_ETM_Q1_6051651"/>
      <w:bookmarkStart w:id="11447" w:name="_ETM_Q1_6052155"/>
      <w:bookmarkEnd w:id="11445"/>
      <w:bookmarkEnd w:id="11446"/>
      <w:bookmarkEnd w:id="11447"/>
      <w:r>
        <w:rPr>
          <w:rFonts w:hint="cs"/>
          <w:rtl/>
          <w:lang w:eastAsia="he-IL"/>
        </w:rPr>
        <w:t xml:space="preserve">ברגע שההסדר הזה </w:t>
      </w:r>
      <w:bookmarkStart w:id="11448" w:name="_ETM_Q1_6054657"/>
      <w:bookmarkEnd w:id="11448"/>
      <w:r>
        <w:rPr>
          <w:rFonts w:hint="cs"/>
          <w:rtl/>
          <w:lang w:eastAsia="he-IL"/>
        </w:rPr>
        <w:t>יאושר</w:t>
      </w:r>
      <w:bookmarkStart w:id="11449" w:name="_ETM_Q1_6053656"/>
      <w:bookmarkEnd w:id="11449"/>
      <w:r>
        <w:rPr>
          <w:rFonts w:hint="cs"/>
          <w:rtl/>
          <w:lang w:eastAsia="he-IL"/>
        </w:rPr>
        <w:t xml:space="preserve"> ו</w:t>
      </w:r>
      <w:bookmarkStart w:id="11450" w:name="_ETM_Q1_6053405"/>
      <w:bookmarkEnd w:id="11450"/>
      <w:r>
        <w:rPr>
          <w:rFonts w:hint="cs"/>
          <w:rtl/>
          <w:lang w:eastAsia="he-IL"/>
        </w:rPr>
        <w:t>הכנסת תאשר אותה אז תה</w:t>
      </w:r>
      <w:bookmarkStart w:id="11451" w:name="_ETM_Q1_6054656"/>
      <w:bookmarkEnd w:id="11451"/>
      <w:r>
        <w:rPr>
          <w:rFonts w:hint="cs"/>
          <w:rtl/>
          <w:lang w:eastAsia="he-IL"/>
        </w:rPr>
        <w:t xml:space="preserve">יה אפשרות חוקית לעשות את </w:t>
      </w:r>
      <w:bookmarkStart w:id="11452" w:name="_ETM_Q1_6059405"/>
      <w:bookmarkEnd w:id="11452"/>
      <w:r>
        <w:rPr>
          <w:rFonts w:hint="cs"/>
          <w:rtl/>
          <w:lang w:eastAsia="he-IL"/>
        </w:rPr>
        <w:t>זה. ברגע</w:t>
      </w:r>
      <w:bookmarkStart w:id="11453" w:name="_ETM_Q1_6059652"/>
      <w:bookmarkEnd w:id="11453"/>
      <w:r>
        <w:rPr>
          <w:rFonts w:hint="cs"/>
          <w:rtl/>
          <w:lang w:eastAsia="he-IL"/>
        </w:rPr>
        <w:t xml:space="preserve"> שהמש</w:t>
      </w:r>
      <w:bookmarkStart w:id="11454" w:name="_ETM_Q1_6057904"/>
      <w:bookmarkEnd w:id="11454"/>
      <w:r>
        <w:rPr>
          <w:rFonts w:hint="cs"/>
          <w:rtl/>
          <w:lang w:eastAsia="he-IL"/>
        </w:rPr>
        <w:t>רדים הממשלתיים</w:t>
      </w:r>
      <w:bookmarkStart w:id="11455" w:name="_ETM_Q1_6059402"/>
      <w:bookmarkEnd w:id="11455"/>
      <w:r>
        <w:rPr>
          <w:rFonts w:hint="cs"/>
          <w:rtl/>
          <w:lang w:eastAsia="he-IL"/>
        </w:rPr>
        <w:t xml:space="preserve"> </w:t>
      </w:r>
      <w:bookmarkStart w:id="11456" w:name="_ETM_Q1_6058656"/>
      <w:bookmarkEnd w:id="11456"/>
      <w:r>
        <w:rPr>
          <w:rFonts w:hint="cs"/>
          <w:rtl/>
          <w:lang w:eastAsia="he-IL"/>
        </w:rPr>
        <w:t>הרלוונטיי</w:t>
      </w:r>
      <w:r>
        <w:rPr>
          <w:rFonts w:hint="eastAsia"/>
          <w:rtl/>
          <w:lang w:eastAsia="he-IL"/>
        </w:rPr>
        <w:t>ם</w:t>
      </w:r>
      <w:r>
        <w:rPr>
          <w:rFonts w:hint="cs"/>
          <w:rtl/>
          <w:lang w:eastAsia="he-IL"/>
        </w:rPr>
        <w:t xml:space="preserve"> פה, </w:t>
      </w:r>
      <w:bookmarkStart w:id="11457" w:name="_ETM_Q1_6057155"/>
      <w:bookmarkEnd w:id="11457"/>
      <w:r>
        <w:rPr>
          <w:rFonts w:hint="cs"/>
          <w:rtl/>
          <w:lang w:eastAsia="he-IL"/>
        </w:rPr>
        <w:t xml:space="preserve">בין אם </w:t>
      </w:r>
      <w:bookmarkStart w:id="11458" w:name="_ETM_Q1_6062903"/>
      <w:bookmarkEnd w:id="11458"/>
      <w:r>
        <w:rPr>
          <w:rFonts w:hint="cs"/>
          <w:rtl/>
          <w:lang w:eastAsia="he-IL"/>
        </w:rPr>
        <w:t>ז</w:t>
      </w:r>
      <w:bookmarkStart w:id="11459" w:name="_ETM_Q1_6060902"/>
      <w:bookmarkEnd w:id="11459"/>
      <w:r>
        <w:rPr>
          <w:rFonts w:hint="cs"/>
          <w:rtl/>
          <w:lang w:eastAsia="he-IL"/>
        </w:rPr>
        <w:t>ה יהיה משרד הה</w:t>
      </w:r>
      <w:bookmarkStart w:id="11460" w:name="_ETM_Q1_6060653"/>
      <w:bookmarkEnd w:id="11460"/>
      <w:r>
        <w:rPr>
          <w:rFonts w:hint="cs"/>
          <w:rtl/>
          <w:lang w:eastAsia="he-IL"/>
        </w:rPr>
        <w:t>תיישבות או משרד החקלאות</w:t>
      </w:r>
      <w:bookmarkStart w:id="11461" w:name="_ETM_Q1_6062402"/>
      <w:bookmarkEnd w:id="11461"/>
      <w:r>
        <w:rPr>
          <w:rFonts w:hint="cs"/>
          <w:rtl/>
          <w:lang w:eastAsia="he-IL"/>
        </w:rPr>
        <w:t xml:space="preserve">, יצטרכו תקציב </w:t>
      </w:r>
      <w:bookmarkStart w:id="11462" w:name="_ETM_Q1_6065653"/>
      <w:bookmarkEnd w:id="11462"/>
      <w:r>
        <w:rPr>
          <w:rFonts w:hint="cs"/>
          <w:rtl/>
          <w:lang w:eastAsia="he-IL"/>
        </w:rPr>
        <w:t>כדי לממן</w:t>
      </w:r>
      <w:bookmarkStart w:id="11463" w:name="_ETM_Q1_6065403"/>
      <w:bookmarkEnd w:id="11463"/>
      <w:r>
        <w:rPr>
          <w:rFonts w:hint="cs"/>
          <w:rtl/>
          <w:lang w:eastAsia="he-IL"/>
        </w:rPr>
        <w:t xml:space="preserve"> את אותם מוקדי מרעה</w:t>
      </w:r>
      <w:bookmarkStart w:id="11464" w:name="_ETM_Q1_6067405"/>
      <w:bookmarkEnd w:id="11464"/>
      <w:r>
        <w:rPr>
          <w:rFonts w:hint="cs"/>
          <w:rtl/>
          <w:lang w:eastAsia="he-IL"/>
        </w:rPr>
        <w:t xml:space="preserve"> </w:t>
      </w:r>
      <w:bookmarkStart w:id="11465" w:name="_ETM_Q1_6070406"/>
      <w:bookmarkEnd w:id="11465"/>
      <w:r>
        <w:rPr>
          <w:rFonts w:hint="cs"/>
          <w:rtl/>
          <w:lang w:eastAsia="he-IL"/>
        </w:rPr>
        <w:t>–</w:t>
      </w:r>
      <w:bookmarkStart w:id="11466" w:name="_ETM_Q1_6068152"/>
      <w:bookmarkEnd w:id="11466"/>
      <w:r>
        <w:rPr>
          <w:rFonts w:hint="cs"/>
          <w:rtl/>
          <w:lang w:eastAsia="he-IL"/>
        </w:rPr>
        <w:t xml:space="preserve"> כי כמו שהיושב-ראש אמ</w:t>
      </w:r>
      <w:bookmarkStart w:id="11467" w:name="_ETM_Q1_6070653"/>
      <w:bookmarkEnd w:id="11467"/>
      <w:r>
        <w:rPr>
          <w:rFonts w:hint="cs"/>
          <w:rtl/>
          <w:lang w:eastAsia="he-IL"/>
        </w:rPr>
        <w:t>ר</w:t>
      </w:r>
      <w:bookmarkStart w:id="11468" w:name="_ETM_Q1_6067906"/>
      <w:bookmarkEnd w:id="11468"/>
      <w:r>
        <w:rPr>
          <w:rFonts w:hint="cs"/>
          <w:rtl/>
          <w:lang w:eastAsia="he-IL"/>
        </w:rPr>
        <w:t xml:space="preserve">, זה באמת </w:t>
      </w:r>
      <w:bookmarkStart w:id="11469" w:name="_ETM_Q1_6070404"/>
      <w:bookmarkEnd w:id="11469"/>
      <w:r>
        <w:rPr>
          <w:rFonts w:hint="cs"/>
          <w:rtl/>
          <w:lang w:eastAsia="he-IL"/>
        </w:rPr>
        <w:t>חשוב</w:t>
      </w:r>
      <w:bookmarkStart w:id="11470" w:name="_ETM_Q1_6069154"/>
      <w:bookmarkEnd w:id="11470"/>
      <w:r>
        <w:rPr>
          <w:rFonts w:hint="cs"/>
          <w:rtl/>
          <w:lang w:eastAsia="he-IL"/>
        </w:rPr>
        <w:t xml:space="preserve"> שהמדינה תממן</w:t>
      </w:r>
      <w:bookmarkStart w:id="11471" w:name="_ETM_Q1_6068404"/>
      <w:bookmarkEnd w:id="11471"/>
      <w:r>
        <w:rPr>
          <w:rFonts w:hint="cs"/>
          <w:rtl/>
          <w:lang w:eastAsia="he-IL"/>
        </w:rPr>
        <w:t xml:space="preserve"> את ז</w:t>
      </w:r>
      <w:bookmarkStart w:id="11472" w:name="_ETM_Q1_6068406"/>
      <w:bookmarkEnd w:id="11472"/>
      <w:r>
        <w:rPr>
          <w:rFonts w:hint="cs"/>
          <w:rtl/>
          <w:lang w:eastAsia="he-IL"/>
        </w:rPr>
        <w:t xml:space="preserve">ה, יהיה ברור </w:t>
      </w:r>
      <w:bookmarkStart w:id="11473" w:name="_ETM_Q1_5945155"/>
      <w:bookmarkStart w:id="11474" w:name="_ETM_Q1_5949652"/>
      <w:bookmarkStart w:id="11475" w:name="_ETM_Q1_5952652"/>
      <w:bookmarkStart w:id="11476" w:name="_ETM_Q1_5956655"/>
      <w:bookmarkStart w:id="11477" w:name="_ETM_Q1_5959655"/>
      <w:bookmarkStart w:id="11478" w:name="_ETM_Q1_5964650"/>
      <w:bookmarkStart w:id="11479" w:name="_ETM_Q1_5969404"/>
      <w:bookmarkStart w:id="11480" w:name="_ETM_Q1_5977651"/>
      <w:bookmarkStart w:id="11481" w:name="_ETM_Q1_5993654"/>
      <w:bookmarkStart w:id="11482" w:name="_ETM_Q1_5996654"/>
      <w:bookmarkStart w:id="11483" w:name="_ETM_Q1_6000902"/>
      <w:bookmarkStart w:id="11484" w:name="_ETM_Q1_6005154"/>
      <w:bookmarkStart w:id="11485" w:name="_ETM_Q1_6009659"/>
      <w:bookmarkStart w:id="11486" w:name="_ETM_Q1_6014653"/>
      <w:bookmarkStart w:id="11487" w:name="_ETM_Q1_6018902"/>
      <w:bookmarkStart w:id="11488" w:name="_ETM_Q1_6023654"/>
      <w:bookmarkStart w:id="11489" w:name="_ETM_Q1_6029652"/>
      <w:bookmarkStart w:id="11490" w:name="_ETM_Q1_6034656"/>
      <w:bookmarkStart w:id="11491" w:name="_ETM_Q1_6037656"/>
      <w:bookmarkStart w:id="11492" w:name="_ETM_Q1_6040656"/>
      <w:bookmarkStart w:id="11493" w:name="_ETM_Q1_6043656"/>
      <w:bookmarkStart w:id="11494" w:name="_ETM_Q1_6046656"/>
      <w:bookmarkStart w:id="11495" w:name="_ETM_Q1_6049656"/>
      <w:bookmarkStart w:id="11496" w:name="_ETM_Q1_6057651"/>
      <w:bookmarkStart w:id="11497" w:name="_ETM_Q1_6062651"/>
      <w:bookmarkStart w:id="11498" w:name="_ETM_Q1_6065651"/>
      <w:bookmarkStart w:id="11499" w:name="_ETM_Q1_6071653"/>
      <w:bookmarkStart w:id="11500" w:name="_ETM_Q1_6074653"/>
      <w:bookmarkStart w:id="11501" w:name="_ETM_Q1_6077653"/>
      <w:bookmarkStart w:id="11502" w:name="_ETM_Q1_6083153"/>
      <w:bookmarkStart w:id="11503" w:name="_ETM_Q1_6088154"/>
      <w:bookmarkStart w:id="11504" w:name="_ETM_Q1_6091902"/>
      <w:bookmarkStart w:id="11505" w:name="_ETM_Q1_6094902"/>
      <w:bookmarkStart w:id="11506" w:name="_ETM_Q1_6099159"/>
      <w:bookmarkStart w:id="11507" w:name="_ETM_Q1_6102159"/>
      <w:bookmarkStart w:id="11508" w:name="_ETM_Q1_6105159"/>
      <w:bookmarkStart w:id="11509" w:name="_ETM_Q1_6109651"/>
      <w:bookmarkStart w:id="11510" w:name="_ETM_Q1_6112651"/>
      <w:bookmarkStart w:id="11511" w:name="_ETM_Q1_6115651"/>
      <w:bookmarkEnd w:id="11473"/>
      <w:bookmarkEnd w:id="11474"/>
      <w:bookmarkEnd w:id="11475"/>
      <w:bookmarkEnd w:id="11476"/>
      <w:bookmarkEnd w:id="11477"/>
      <w:bookmarkEnd w:id="11478"/>
      <w:bookmarkEnd w:id="11479"/>
      <w:bookmarkEnd w:id="11480"/>
      <w:bookmarkEnd w:id="11481"/>
      <w:bookmarkEnd w:id="11482"/>
      <w:bookmarkEnd w:id="11483"/>
      <w:bookmarkEnd w:id="11484"/>
      <w:bookmarkEnd w:id="11485"/>
      <w:bookmarkEnd w:id="11486"/>
      <w:bookmarkEnd w:id="11487"/>
      <w:bookmarkEnd w:id="11488"/>
      <w:bookmarkEnd w:id="11489"/>
      <w:bookmarkEnd w:id="11490"/>
      <w:bookmarkEnd w:id="11491"/>
      <w:bookmarkEnd w:id="11492"/>
      <w:bookmarkEnd w:id="11493"/>
      <w:bookmarkEnd w:id="11494"/>
      <w:bookmarkEnd w:id="11495"/>
      <w:bookmarkEnd w:id="11496"/>
      <w:bookmarkEnd w:id="11497"/>
      <w:bookmarkEnd w:id="11498"/>
      <w:bookmarkEnd w:id="11499"/>
      <w:bookmarkEnd w:id="11500"/>
      <w:bookmarkEnd w:id="11501"/>
      <w:bookmarkEnd w:id="11502"/>
      <w:bookmarkEnd w:id="11503"/>
      <w:bookmarkEnd w:id="11504"/>
      <w:bookmarkEnd w:id="11505"/>
      <w:bookmarkEnd w:id="11506"/>
      <w:bookmarkEnd w:id="11507"/>
      <w:bookmarkEnd w:id="11508"/>
      <w:bookmarkEnd w:id="11509"/>
      <w:bookmarkEnd w:id="11510"/>
      <w:bookmarkEnd w:id="11511"/>
      <w:r>
        <w:rPr>
          <w:rFonts w:hint="cs"/>
          <w:rtl/>
          <w:lang w:eastAsia="he-IL"/>
        </w:rPr>
        <w:t xml:space="preserve">שזה </w:t>
      </w:r>
      <w:bookmarkStart w:id="11512" w:name="_ETM_Q1_6071157"/>
      <w:bookmarkEnd w:id="11512"/>
      <w:r>
        <w:rPr>
          <w:rFonts w:hint="cs"/>
          <w:rtl/>
          <w:lang w:eastAsia="he-IL"/>
        </w:rPr>
        <w:t>שייך</w:t>
      </w:r>
      <w:bookmarkStart w:id="11513" w:name="_ETM_Q1_6068904"/>
      <w:bookmarkEnd w:id="11513"/>
      <w:r>
        <w:rPr>
          <w:rFonts w:hint="cs"/>
          <w:rtl/>
          <w:lang w:eastAsia="he-IL"/>
        </w:rPr>
        <w:t xml:space="preserve"> למדינה ויהיה אפשר לפנות את זה</w:t>
      </w:r>
      <w:bookmarkStart w:id="11514" w:name="_ETM_Q1_6071652"/>
      <w:bookmarkEnd w:id="11514"/>
      <w:r>
        <w:rPr>
          <w:rFonts w:hint="cs"/>
          <w:rtl/>
          <w:lang w:eastAsia="he-IL"/>
        </w:rPr>
        <w:t xml:space="preserve"> בשעת הצורך </w:t>
      </w:r>
      <w:bookmarkStart w:id="11515" w:name="_ETM_Q1_6073656"/>
      <w:bookmarkStart w:id="11516" w:name="_ETM_Q1_6071152"/>
      <w:bookmarkEnd w:id="11515"/>
      <w:bookmarkEnd w:id="11516"/>
      <w:r>
        <w:rPr>
          <w:rFonts w:hint="cs"/>
          <w:rtl/>
          <w:lang w:eastAsia="he-IL"/>
        </w:rPr>
        <w:t>– אז ת</w:t>
      </w:r>
      <w:bookmarkStart w:id="11517" w:name="_ETM_Q1_6072402"/>
      <w:bookmarkEnd w:id="11517"/>
      <w:r>
        <w:rPr>
          <w:rFonts w:hint="cs"/>
          <w:rtl/>
          <w:lang w:eastAsia="he-IL"/>
        </w:rPr>
        <w:t>היה הצבעה על מקור תקציבי.</w:t>
      </w:r>
      <w:bookmarkStart w:id="11518" w:name="_ETM_Q1_6071654"/>
      <w:bookmarkEnd w:id="11518"/>
    </w:p>
    <w:p w14:paraId="360246CA" w14:textId="5CE7C688" w:rsidR="00A11204" w:rsidRDefault="00A11204" w:rsidP="00A11204">
      <w:pPr>
        <w:rPr>
          <w:rtl/>
          <w:lang w:eastAsia="he-IL"/>
        </w:rPr>
      </w:pPr>
      <w:bookmarkStart w:id="11519" w:name="_ETM_Q1_6071904"/>
      <w:bookmarkEnd w:id="11519"/>
    </w:p>
    <w:p w14:paraId="2C8EFAE3" w14:textId="4D0EAC1B" w:rsidR="00A11204" w:rsidRDefault="00A11204" w:rsidP="00A11204">
      <w:pPr>
        <w:pStyle w:val="af6"/>
        <w:keepNext/>
        <w:rPr>
          <w:rtl/>
        </w:rPr>
      </w:pPr>
      <w:bookmarkStart w:id="11520" w:name="ET_yor_5069_946"/>
      <w:r w:rsidRPr="00A11204">
        <w:rPr>
          <w:rStyle w:val="TagStyle"/>
          <w:rtl/>
        </w:rPr>
        <w:t xml:space="preserve"> &lt;&lt; יור &gt;&gt; </w:t>
      </w:r>
      <w:r>
        <w:rPr>
          <w:rtl/>
        </w:rPr>
        <w:t>היו"ר יעקב אשר:</w:t>
      </w:r>
      <w:r w:rsidRPr="00A11204">
        <w:rPr>
          <w:rStyle w:val="TagStyle"/>
          <w:rtl/>
        </w:rPr>
        <w:t xml:space="preserve"> &lt;&lt; יור &gt;&gt;</w:t>
      </w:r>
      <w:r>
        <w:rPr>
          <w:rtl/>
        </w:rPr>
        <w:t xml:space="preserve">   </w:t>
      </w:r>
      <w:bookmarkEnd w:id="11520"/>
    </w:p>
    <w:p w14:paraId="74F35AD2" w14:textId="77777777" w:rsidR="00A11204" w:rsidRDefault="00A11204" w:rsidP="00A11204">
      <w:pPr>
        <w:pStyle w:val="KeepWithNext"/>
        <w:rPr>
          <w:rtl/>
          <w:lang w:eastAsia="he-IL"/>
        </w:rPr>
      </w:pPr>
    </w:p>
    <w:p w14:paraId="4A6F4B1C" w14:textId="77777777" w:rsidR="00A11204" w:rsidRDefault="00A11204" w:rsidP="00A11204">
      <w:pPr>
        <w:rPr>
          <w:rtl/>
          <w:lang w:eastAsia="he-IL"/>
        </w:rPr>
      </w:pPr>
      <w:bookmarkStart w:id="11521" w:name="_ETM_Q1_6072404"/>
      <w:bookmarkEnd w:id="11521"/>
      <w:r>
        <w:rPr>
          <w:rFonts w:hint="cs"/>
          <w:rtl/>
          <w:lang w:eastAsia="he-IL"/>
        </w:rPr>
        <w:t xml:space="preserve">או-קיי, אני מסכים </w:t>
      </w:r>
      <w:bookmarkStart w:id="11522" w:name="_ETM_Q1_6075654"/>
      <w:bookmarkEnd w:id="11522"/>
      <w:r>
        <w:rPr>
          <w:rFonts w:hint="cs"/>
          <w:rtl/>
          <w:lang w:eastAsia="he-IL"/>
        </w:rPr>
        <w:t xml:space="preserve">במאה אחוז עם מה </w:t>
      </w:r>
      <w:bookmarkStart w:id="11523" w:name="_ETM_Q1_6078404"/>
      <w:bookmarkEnd w:id="11523"/>
      <w:r>
        <w:rPr>
          <w:rFonts w:hint="cs"/>
          <w:rtl/>
          <w:lang w:eastAsia="he-IL"/>
        </w:rPr>
        <w:t xml:space="preserve">שאתה אומר. </w:t>
      </w:r>
    </w:p>
    <w:p w14:paraId="5C46E105" w14:textId="77777777" w:rsidR="00A11204" w:rsidRDefault="00A11204" w:rsidP="00A11204">
      <w:pPr>
        <w:rPr>
          <w:rtl/>
          <w:lang w:eastAsia="he-IL"/>
        </w:rPr>
      </w:pPr>
      <w:bookmarkStart w:id="11524" w:name="_ETM_Q1_6077403"/>
      <w:bookmarkStart w:id="11525" w:name="_ETM_Q1_6074655"/>
      <w:bookmarkStart w:id="11526" w:name="_ETM_Q1_6077154"/>
      <w:bookmarkEnd w:id="11524"/>
      <w:bookmarkEnd w:id="11525"/>
      <w:bookmarkEnd w:id="11526"/>
    </w:p>
    <w:p w14:paraId="1EEFDA5F" w14:textId="3805CD13" w:rsidR="00A11204" w:rsidRDefault="00A11204" w:rsidP="00A11204">
      <w:pPr>
        <w:pStyle w:val="a4"/>
        <w:keepNext/>
        <w:rPr>
          <w:rtl/>
        </w:rPr>
      </w:pPr>
      <w:bookmarkStart w:id="11527" w:name="ET_speaker_דניאל_סרגי_947"/>
      <w:r w:rsidRPr="00A11204">
        <w:rPr>
          <w:rStyle w:val="TagStyle"/>
          <w:rtl/>
        </w:rPr>
        <w:t xml:space="preserve"> &lt;&lt; דובר &gt;&gt; </w:t>
      </w:r>
      <w:r>
        <w:rPr>
          <w:rtl/>
        </w:rPr>
        <w:t>דניאל סרגי:</w:t>
      </w:r>
      <w:r w:rsidRPr="00A11204">
        <w:rPr>
          <w:rStyle w:val="TagStyle"/>
          <w:rtl/>
        </w:rPr>
        <w:t xml:space="preserve"> &lt;&lt; דובר &gt;&gt;</w:t>
      </w:r>
      <w:r>
        <w:rPr>
          <w:rtl/>
        </w:rPr>
        <w:t xml:space="preserve">   </w:t>
      </w:r>
      <w:bookmarkEnd w:id="11527"/>
    </w:p>
    <w:p w14:paraId="6D4CDD24" w14:textId="77777777" w:rsidR="00A11204" w:rsidRDefault="00A11204" w:rsidP="00A11204">
      <w:pPr>
        <w:pStyle w:val="KeepWithNext"/>
        <w:rPr>
          <w:rtl/>
          <w:lang w:eastAsia="he-IL"/>
        </w:rPr>
      </w:pPr>
    </w:p>
    <w:p w14:paraId="1FBE48B7" w14:textId="52FD5145" w:rsidR="00A11204" w:rsidRDefault="00A11204" w:rsidP="00A11204">
      <w:pPr>
        <w:rPr>
          <w:rtl/>
          <w:lang w:eastAsia="he-IL"/>
        </w:rPr>
      </w:pPr>
      <w:bookmarkStart w:id="11528" w:name="_ETM_Q1_6077904"/>
      <w:bookmarkStart w:id="11529" w:name="_ETM_Q1_6075155"/>
      <w:bookmarkStart w:id="11530" w:name="_ETM_Q1_6073652"/>
      <w:bookmarkEnd w:id="11528"/>
      <w:bookmarkEnd w:id="11529"/>
      <w:bookmarkEnd w:id="11530"/>
      <w:r>
        <w:rPr>
          <w:rFonts w:hint="cs"/>
          <w:rtl/>
          <w:lang w:eastAsia="he-IL"/>
        </w:rPr>
        <w:t xml:space="preserve">הממשלה יודעת להקצות </w:t>
      </w:r>
      <w:bookmarkStart w:id="11531" w:name="_ETM_Q1_6076402"/>
      <w:bookmarkEnd w:id="11531"/>
      <w:r>
        <w:rPr>
          <w:rFonts w:hint="cs"/>
          <w:rtl/>
          <w:lang w:eastAsia="he-IL"/>
        </w:rPr>
        <w:t>תקציבים</w:t>
      </w:r>
      <w:bookmarkStart w:id="11532" w:name="_ETM_Q1_6075152"/>
      <w:bookmarkEnd w:id="11532"/>
      <w:r>
        <w:rPr>
          <w:rFonts w:hint="cs"/>
          <w:rtl/>
          <w:lang w:eastAsia="he-IL"/>
        </w:rPr>
        <w:t xml:space="preserve"> כשזה </w:t>
      </w:r>
      <w:bookmarkStart w:id="11533" w:name="_ETM_Q1_6073657"/>
      <w:bookmarkEnd w:id="11533"/>
      <w:r>
        <w:rPr>
          <w:rFonts w:hint="cs"/>
          <w:rtl/>
          <w:lang w:eastAsia="he-IL"/>
        </w:rPr>
        <w:t>דרוש</w:t>
      </w:r>
      <w:bookmarkStart w:id="11534" w:name="_ETM_Q1_6073153"/>
      <w:bookmarkEnd w:id="11534"/>
      <w:r>
        <w:rPr>
          <w:rFonts w:hint="cs"/>
          <w:rtl/>
          <w:lang w:eastAsia="he-IL"/>
        </w:rPr>
        <w:t xml:space="preserve"> ולכן, כרגע אין פ</w:t>
      </w:r>
      <w:bookmarkStart w:id="11535" w:name="_ETM_Q1_6078653"/>
      <w:bookmarkEnd w:id="11535"/>
      <w:r>
        <w:rPr>
          <w:rFonts w:hint="cs"/>
          <w:rtl/>
          <w:lang w:eastAsia="he-IL"/>
        </w:rPr>
        <w:t xml:space="preserve">ה עלות </w:t>
      </w:r>
      <w:bookmarkStart w:id="11536" w:name="_ETM_Q1_6077156"/>
      <w:bookmarkEnd w:id="11536"/>
      <w:r>
        <w:rPr>
          <w:rFonts w:hint="cs"/>
          <w:rtl/>
          <w:lang w:eastAsia="he-IL"/>
        </w:rPr>
        <w:t xml:space="preserve">תקציבית. </w:t>
      </w:r>
      <w:bookmarkStart w:id="11537" w:name="_ETM_Q1_6078905"/>
      <w:bookmarkEnd w:id="11537"/>
    </w:p>
    <w:p w14:paraId="0236AA65" w14:textId="77777777" w:rsidR="00A11204" w:rsidRDefault="00A11204" w:rsidP="00A11204">
      <w:pPr>
        <w:rPr>
          <w:rtl/>
          <w:lang w:eastAsia="he-IL"/>
        </w:rPr>
      </w:pPr>
      <w:bookmarkStart w:id="11538" w:name="_ETM_Q1_6079402"/>
      <w:bookmarkStart w:id="11539" w:name="_ETM_Q1_6079652"/>
      <w:bookmarkEnd w:id="11538"/>
      <w:bookmarkEnd w:id="11539"/>
    </w:p>
    <w:p w14:paraId="03DA6161" w14:textId="242E5D71" w:rsidR="00A11204" w:rsidRDefault="00A11204" w:rsidP="00A11204">
      <w:pPr>
        <w:pStyle w:val="af6"/>
        <w:keepNext/>
        <w:rPr>
          <w:rtl/>
        </w:rPr>
      </w:pPr>
      <w:bookmarkStart w:id="11540" w:name="ET_yor_5069_948"/>
      <w:r w:rsidRPr="00A11204">
        <w:rPr>
          <w:rStyle w:val="TagStyle"/>
          <w:rtl/>
        </w:rPr>
        <w:t xml:space="preserve"> &lt;&lt; יור &gt;&gt; </w:t>
      </w:r>
      <w:r>
        <w:rPr>
          <w:rtl/>
        </w:rPr>
        <w:t>היו"ר יעקב אשר:</w:t>
      </w:r>
      <w:r w:rsidRPr="00A11204">
        <w:rPr>
          <w:rStyle w:val="TagStyle"/>
          <w:rtl/>
        </w:rPr>
        <w:t xml:space="preserve"> &lt;&lt; יור &gt;&gt;</w:t>
      </w:r>
      <w:r>
        <w:rPr>
          <w:rtl/>
        </w:rPr>
        <w:t xml:space="preserve">   </w:t>
      </w:r>
      <w:bookmarkEnd w:id="11540"/>
    </w:p>
    <w:p w14:paraId="1BF12F3A" w14:textId="77777777" w:rsidR="00A11204" w:rsidRDefault="00A11204" w:rsidP="00A11204">
      <w:pPr>
        <w:pStyle w:val="KeepWithNext"/>
        <w:rPr>
          <w:rtl/>
          <w:lang w:eastAsia="he-IL"/>
        </w:rPr>
      </w:pPr>
    </w:p>
    <w:p w14:paraId="61516818" w14:textId="03F2C690" w:rsidR="00A11204" w:rsidRDefault="00A11204" w:rsidP="00A11204">
      <w:pPr>
        <w:rPr>
          <w:rtl/>
          <w:lang w:eastAsia="he-IL"/>
        </w:rPr>
      </w:pPr>
      <w:bookmarkStart w:id="11541" w:name="_ETM_Q1_6080402"/>
      <w:bookmarkStart w:id="11542" w:name="_ETM_Q1_6077652"/>
      <w:bookmarkEnd w:id="11541"/>
      <w:bookmarkEnd w:id="11542"/>
      <w:r>
        <w:rPr>
          <w:rFonts w:hint="cs"/>
          <w:rtl/>
          <w:lang w:eastAsia="he-IL"/>
        </w:rPr>
        <w:t xml:space="preserve">אבקש לומר עוד חצי משפט. אם הסיבה תהיה חוסר תקציב </w:t>
      </w:r>
      <w:bookmarkStart w:id="11543" w:name="_ETM_Q1_6088153"/>
      <w:bookmarkEnd w:id="11543"/>
      <w:r>
        <w:rPr>
          <w:rFonts w:hint="cs"/>
          <w:rtl/>
          <w:lang w:eastAsia="he-IL"/>
        </w:rPr>
        <w:t>אז המגיש יו</w:t>
      </w:r>
      <w:bookmarkStart w:id="11544" w:name="_ETM_Q1_6086903"/>
      <w:bookmarkStart w:id="11545" w:name="_ETM_Q1_6084903"/>
      <w:bookmarkEnd w:id="11544"/>
      <w:bookmarkEnd w:id="11545"/>
      <w:r>
        <w:rPr>
          <w:rFonts w:hint="cs"/>
          <w:rtl/>
          <w:lang w:eastAsia="he-IL"/>
        </w:rPr>
        <w:t>כל לבנות את זה בעצמו. אתה מוכן?</w:t>
      </w:r>
      <w:bookmarkStart w:id="11546" w:name="_ETM_Q1_6089652"/>
      <w:bookmarkEnd w:id="11546"/>
    </w:p>
    <w:p w14:paraId="2E8990D0" w14:textId="77777777" w:rsidR="00A11204" w:rsidRDefault="00A11204" w:rsidP="00A11204">
      <w:pPr>
        <w:rPr>
          <w:rtl/>
          <w:lang w:eastAsia="he-IL"/>
        </w:rPr>
      </w:pPr>
      <w:bookmarkStart w:id="11547" w:name="_ETM_Q1_6092653"/>
      <w:bookmarkStart w:id="11548" w:name="_ETM_Q1_6091653"/>
      <w:bookmarkEnd w:id="11547"/>
      <w:bookmarkEnd w:id="11548"/>
    </w:p>
    <w:p w14:paraId="07B7D54E" w14:textId="24D83440" w:rsidR="00A11204" w:rsidRDefault="00A11204" w:rsidP="00A11204">
      <w:pPr>
        <w:pStyle w:val="a4"/>
        <w:keepNext/>
        <w:rPr>
          <w:rtl/>
        </w:rPr>
      </w:pPr>
      <w:bookmarkStart w:id="11549" w:name="ET_speaker_דניאל_סרגי_949"/>
      <w:r w:rsidRPr="00A11204">
        <w:rPr>
          <w:rStyle w:val="TagStyle"/>
          <w:rtl/>
        </w:rPr>
        <w:t xml:space="preserve"> &lt;&lt; דובר &gt;&gt; </w:t>
      </w:r>
      <w:r>
        <w:rPr>
          <w:rtl/>
        </w:rPr>
        <w:t>דניאל סרגי:</w:t>
      </w:r>
      <w:r w:rsidRPr="00A11204">
        <w:rPr>
          <w:rStyle w:val="TagStyle"/>
          <w:rtl/>
        </w:rPr>
        <w:t xml:space="preserve"> &lt;&lt; דובר &gt;&gt;</w:t>
      </w:r>
      <w:r>
        <w:rPr>
          <w:rtl/>
        </w:rPr>
        <w:t xml:space="preserve">   </w:t>
      </w:r>
      <w:bookmarkEnd w:id="11549"/>
    </w:p>
    <w:p w14:paraId="475F0E0F" w14:textId="77777777" w:rsidR="00A11204" w:rsidRDefault="00A11204" w:rsidP="00A11204">
      <w:pPr>
        <w:pStyle w:val="KeepWithNext"/>
        <w:rPr>
          <w:rtl/>
          <w:lang w:eastAsia="he-IL"/>
        </w:rPr>
      </w:pPr>
    </w:p>
    <w:p w14:paraId="198205D2" w14:textId="3E65358C" w:rsidR="00A11204" w:rsidRDefault="00A11204" w:rsidP="00A11204">
      <w:pPr>
        <w:rPr>
          <w:rtl/>
          <w:lang w:eastAsia="he-IL"/>
        </w:rPr>
      </w:pPr>
      <w:bookmarkStart w:id="11550" w:name="_ETM_Q1_6093403"/>
      <w:bookmarkStart w:id="11551" w:name="_ETM_Q1_6090403"/>
      <w:bookmarkEnd w:id="11550"/>
      <w:bookmarkEnd w:id="11551"/>
      <w:r>
        <w:rPr>
          <w:rFonts w:hint="cs"/>
          <w:rtl/>
          <w:lang w:eastAsia="he-IL"/>
        </w:rPr>
        <w:t xml:space="preserve">אני </w:t>
      </w:r>
      <w:bookmarkStart w:id="11552" w:name="_ETM_Q1_6093153"/>
      <w:bookmarkEnd w:id="11552"/>
      <w:r>
        <w:rPr>
          <w:rFonts w:hint="cs"/>
          <w:rtl/>
          <w:lang w:eastAsia="he-IL"/>
        </w:rPr>
        <w:t>חושב ש</w:t>
      </w:r>
      <w:bookmarkStart w:id="11553" w:name="_ETM_Q1_6090406"/>
      <w:bookmarkEnd w:id="11553"/>
      <w:r>
        <w:rPr>
          <w:rFonts w:hint="cs"/>
          <w:rtl/>
          <w:lang w:eastAsia="he-IL"/>
        </w:rPr>
        <w:t>ל</w:t>
      </w:r>
      <w:bookmarkStart w:id="11554" w:name="_ETM_Q1_6089403"/>
      <w:bookmarkEnd w:id="11554"/>
      <w:r>
        <w:rPr>
          <w:rFonts w:hint="cs"/>
          <w:rtl/>
          <w:lang w:eastAsia="he-IL"/>
        </w:rPr>
        <w:t>שאלה הזאת</w:t>
      </w:r>
      <w:bookmarkStart w:id="11555" w:name="_ETM_Q1_6094153"/>
      <w:bookmarkStart w:id="11556" w:name="_ETM_Q1_6091654"/>
      <w:bookmarkEnd w:id="11555"/>
      <w:bookmarkEnd w:id="11556"/>
      <w:r>
        <w:rPr>
          <w:rFonts w:hint="cs"/>
          <w:rtl/>
          <w:lang w:eastAsia="he-IL"/>
        </w:rPr>
        <w:t xml:space="preserve"> גם משרד המשפטים יכול להתייחס. </w:t>
      </w:r>
    </w:p>
    <w:p w14:paraId="3CA0E447" w14:textId="77777777" w:rsidR="00A11204" w:rsidRDefault="00A11204" w:rsidP="00A11204">
      <w:pPr>
        <w:rPr>
          <w:rtl/>
          <w:lang w:eastAsia="he-IL"/>
        </w:rPr>
      </w:pPr>
      <w:bookmarkStart w:id="11557" w:name="_ETM_Q1_6097654"/>
      <w:bookmarkEnd w:id="11557"/>
    </w:p>
    <w:p w14:paraId="6CC5F253" w14:textId="0C057735" w:rsidR="00A11204" w:rsidRDefault="00A11204" w:rsidP="00A11204">
      <w:pPr>
        <w:pStyle w:val="af6"/>
        <w:keepNext/>
        <w:rPr>
          <w:rtl/>
        </w:rPr>
      </w:pPr>
      <w:bookmarkStart w:id="11558" w:name="ET_yor_5069_950"/>
      <w:r w:rsidRPr="00A11204">
        <w:rPr>
          <w:rStyle w:val="TagStyle"/>
          <w:rtl/>
        </w:rPr>
        <w:t xml:space="preserve"> &lt;&lt; יור &gt;&gt; </w:t>
      </w:r>
      <w:r>
        <w:rPr>
          <w:rtl/>
        </w:rPr>
        <w:t>היו"ר יעקב אשר:</w:t>
      </w:r>
      <w:r w:rsidRPr="00A11204">
        <w:rPr>
          <w:rStyle w:val="TagStyle"/>
          <w:rtl/>
        </w:rPr>
        <w:t xml:space="preserve"> &lt;&lt; יור &gt;&gt;</w:t>
      </w:r>
      <w:r>
        <w:rPr>
          <w:rtl/>
        </w:rPr>
        <w:t xml:space="preserve">   </w:t>
      </w:r>
      <w:bookmarkEnd w:id="11558"/>
    </w:p>
    <w:p w14:paraId="50E25FD7" w14:textId="77777777" w:rsidR="00A11204" w:rsidRDefault="00A11204" w:rsidP="00A11204">
      <w:pPr>
        <w:pStyle w:val="KeepWithNext"/>
        <w:rPr>
          <w:rtl/>
          <w:lang w:eastAsia="he-IL"/>
        </w:rPr>
      </w:pPr>
    </w:p>
    <w:p w14:paraId="47929329" w14:textId="0AEA48A7" w:rsidR="00A11204" w:rsidRDefault="00A11204" w:rsidP="00A11204">
      <w:pPr>
        <w:rPr>
          <w:rtl/>
          <w:lang w:eastAsia="he-IL"/>
        </w:rPr>
      </w:pPr>
      <w:bookmarkStart w:id="11559" w:name="_ETM_Q1_6099153"/>
      <w:bookmarkStart w:id="11560" w:name="_ETM_Q1_6096654"/>
      <w:bookmarkEnd w:id="11559"/>
      <w:bookmarkEnd w:id="11560"/>
      <w:r>
        <w:rPr>
          <w:rFonts w:hint="cs"/>
          <w:rtl/>
          <w:lang w:eastAsia="he-IL"/>
        </w:rPr>
        <w:t xml:space="preserve">עכשיו </w:t>
      </w:r>
      <w:bookmarkStart w:id="11561" w:name="_ETM_Q1_6093902"/>
      <w:bookmarkEnd w:id="11561"/>
      <w:r>
        <w:rPr>
          <w:rFonts w:hint="cs"/>
          <w:rtl/>
          <w:lang w:eastAsia="he-IL"/>
        </w:rPr>
        <w:t>א</w:t>
      </w:r>
      <w:bookmarkStart w:id="11562" w:name="_ETM_Q1_6091655"/>
      <w:bookmarkEnd w:id="11562"/>
      <w:r>
        <w:rPr>
          <w:rFonts w:hint="cs"/>
          <w:rtl/>
          <w:lang w:eastAsia="he-IL"/>
        </w:rPr>
        <w:t>תה</w:t>
      </w:r>
      <w:bookmarkStart w:id="11563" w:name="_ETM_Q1_6091904"/>
      <w:bookmarkEnd w:id="11563"/>
      <w:r>
        <w:rPr>
          <w:rFonts w:hint="cs"/>
          <w:rtl/>
          <w:lang w:eastAsia="he-IL"/>
        </w:rPr>
        <w:t xml:space="preserve"> צריך את משרד המשפטים. </w:t>
      </w:r>
    </w:p>
    <w:p w14:paraId="1D206D70" w14:textId="77777777" w:rsidR="00A11204" w:rsidRDefault="00A11204" w:rsidP="00A11204">
      <w:pPr>
        <w:rPr>
          <w:rtl/>
          <w:lang w:eastAsia="he-IL"/>
        </w:rPr>
      </w:pPr>
      <w:bookmarkStart w:id="11564" w:name="_ETM_Q1_6095655"/>
      <w:bookmarkStart w:id="11565" w:name="_ETM_Q1_6096405"/>
      <w:bookmarkStart w:id="11566" w:name="_ETM_Q1_6100154"/>
      <w:bookmarkEnd w:id="11564"/>
      <w:bookmarkEnd w:id="11565"/>
      <w:bookmarkEnd w:id="11566"/>
    </w:p>
    <w:p w14:paraId="7A69F809" w14:textId="6986FFC9" w:rsidR="00A11204" w:rsidRDefault="00A11204" w:rsidP="00A11204">
      <w:pPr>
        <w:pStyle w:val="a4"/>
        <w:keepNext/>
        <w:rPr>
          <w:rtl/>
        </w:rPr>
      </w:pPr>
      <w:bookmarkStart w:id="11567" w:name="ET_speaker_דניאל_סרגי_951"/>
      <w:r w:rsidRPr="00A11204">
        <w:rPr>
          <w:rStyle w:val="TagStyle"/>
          <w:rtl/>
        </w:rPr>
        <w:t xml:space="preserve"> &lt;&lt; דובר &gt;&gt; </w:t>
      </w:r>
      <w:r>
        <w:rPr>
          <w:rtl/>
        </w:rPr>
        <w:t>דניאל סרגי:</w:t>
      </w:r>
      <w:r w:rsidRPr="00A11204">
        <w:rPr>
          <w:rStyle w:val="TagStyle"/>
          <w:rtl/>
        </w:rPr>
        <w:t xml:space="preserve"> &lt;&lt; דובר &gt;&gt;</w:t>
      </w:r>
      <w:r>
        <w:rPr>
          <w:rtl/>
        </w:rPr>
        <w:t xml:space="preserve">   </w:t>
      </w:r>
      <w:bookmarkEnd w:id="11567"/>
    </w:p>
    <w:p w14:paraId="6F0B4E9E" w14:textId="77777777" w:rsidR="00A11204" w:rsidRDefault="00A11204" w:rsidP="00A11204">
      <w:pPr>
        <w:pStyle w:val="KeepWithNext"/>
        <w:rPr>
          <w:rtl/>
          <w:lang w:eastAsia="he-IL"/>
        </w:rPr>
      </w:pPr>
    </w:p>
    <w:p w14:paraId="25D47F4E" w14:textId="597D1148" w:rsidR="00A11204" w:rsidRDefault="00A11204" w:rsidP="00A11204">
      <w:pPr>
        <w:rPr>
          <w:rtl/>
          <w:lang w:eastAsia="he-IL"/>
        </w:rPr>
      </w:pPr>
      <w:r>
        <w:rPr>
          <w:rFonts w:hint="cs"/>
          <w:rtl/>
          <w:lang w:eastAsia="he-IL"/>
        </w:rPr>
        <w:t>לא,</w:t>
      </w:r>
      <w:bookmarkStart w:id="11568" w:name="_ETM_Q1_6102155"/>
      <w:bookmarkEnd w:id="11568"/>
      <w:r>
        <w:rPr>
          <w:rFonts w:hint="cs"/>
          <w:rtl/>
          <w:lang w:eastAsia="he-IL"/>
        </w:rPr>
        <w:t xml:space="preserve"> זה</w:t>
      </w:r>
      <w:bookmarkStart w:id="11569" w:name="_ETM_Q1_6096656"/>
      <w:bookmarkEnd w:id="11569"/>
      <w:r>
        <w:rPr>
          <w:rFonts w:hint="cs"/>
          <w:rtl/>
          <w:lang w:eastAsia="he-IL"/>
        </w:rPr>
        <w:t xml:space="preserve"> שינוי של </w:t>
      </w:r>
      <w:bookmarkStart w:id="11570" w:name="_ETM_Q1_6097906"/>
      <w:bookmarkEnd w:id="11570"/>
      <w:r>
        <w:rPr>
          <w:rFonts w:hint="cs"/>
          <w:rtl/>
          <w:lang w:eastAsia="he-IL"/>
        </w:rPr>
        <w:t xml:space="preserve">כל ההסדר. </w:t>
      </w:r>
    </w:p>
    <w:p w14:paraId="3BFFC0B7" w14:textId="77777777" w:rsidR="00A11204" w:rsidRDefault="00A11204" w:rsidP="00A11204">
      <w:pPr>
        <w:rPr>
          <w:rtl/>
          <w:lang w:eastAsia="he-IL"/>
        </w:rPr>
      </w:pPr>
      <w:bookmarkStart w:id="11571" w:name="_ETM_Q1_6100656"/>
      <w:bookmarkStart w:id="11572" w:name="_ETM_Q1_6098656"/>
      <w:bookmarkEnd w:id="11571"/>
      <w:bookmarkEnd w:id="11572"/>
    </w:p>
    <w:p w14:paraId="1F812B67" w14:textId="78CC8160" w:rsidR="00A11204" w:rsidRDefault="00A11204" w:rsidP="00A11204">
      <w:pPr>
        <w:pStyle w:val="af6"/>
        <w:keepNext/>
        <w:rPr>
          <w:rtl/>
        </w:rPr>
      </w:pPr>
      <w:bookmarkStart w:id="11573" w:name="ET_yor_5069_952"/>
      <w:r w:rsidRPr="00A11204">
        <w:rPr>
          <w:rStyle w:val="TagStyle"/>
          <w:rtl/>
        </w:rPr>
        <w:t xml:space="preserve"> &lt;&lt; יור &gt;&gt; </w:t>
      </w:r>
      <w:r>
        <w:rPr>
          <w:rtl/>
        </w:rPr>
        <w:t>היו"ר יעקב אשר:</w:t>
      </w:r>
      <w:r w:rsidRPr="00A11204">
        <w:rPr>
          <w:rStyle w:val="TagStyle"/>
          <w:rtl/>
        </w:rPr>
        <w:t xml:space="preserve"> &lt;&lt; יור &gt;&gt;</w:t>
      </w:r>
      <w:r>
        <w:rPr>
          <w:rtl/>
        </w:rPr>
        <w:t xml:space="preserve">   </w:t>
      </w:r>
      <w:bookmarkEnd w:id="11573"/>
    </w:p>
    <w:p w14:paraId="530FB829" w14:textId="77777777" w:rsidR="00A11204" w:rsidRDefault="00A11204" w:rsidP="00A11204">
      <w:pPr>
        <w:pStyle w:val="KeepWithNext"/>
        <w:rPr>
          <w:rtl/>
          <w:lang w:eastAsia="he-IL"/>
        </w:rPr>
      </w:pPr>
    </w:p>
    <w:p w14:paraId="1504EDBA" w14:textId="3590BD35" w:rsidR="00A11204" w:rsidRDefault="00A11204" w:rsidP="00A11204">
      <w:pPr>
        <w:rPr>
          <w:rtl/>
          <w:lang w:eastAsia="he-IL"/>
        </w:rPr>
      </w:pPr>
      <w:bookmarkStart w:id="11574" w:name="_ETM_Q1_6100156"/>
      <w:bookmarkEnd w:id="11574"/>
      <w:r>
        <w:rPr>
          <w:rFonts w:hint="cs"/>
          <w:rtl/>
          <w:lang w:eastAsia="he-IL"/>
        </w:rPr>
        <w:t>אני יודע שזה שינוי</w:t>
      </w:r>
      <w:bookmarkStart w:id="11575" w:name="_ETM_Q1_6100405"/>
      <w:bookmarkEnd w:id="11575"/>
      <w:r>
        <w:rPr>
          <w:rFonts w:hint="cs"/>
          <w:rtl/>
          <w:lang w:eastAsia="he-IL"/>
        </w:rPr>
        <w:t xml:space="preserve"> של כל ההסדר</w:t>
      </w:r>
      <w:bookmarkStart w:id="11576" w:name="_ETM_Q1_6099405"/>
      <w:bookmarkStart w:id="11577" w:name="_ETM_Q1_6097153"/>
      <w:bookmarkEnd w:id="11576"/>
      <w:bookmarkEnd w:id="11577"/>
      <w:r>
        <w:rPr>
          <w:rFonts w:hint="cs"/>
          <w:rtl/>
          <w:lang w:eastAsia="he-IL"/>
        </w:rPr>
        <w:t>.</w:t>
      </w:r>
    </w:p>
    <w:p w14:paraId="05C21A00" w14:textId="77777777" w:rsidR="00A11204" w:rsidRDefault="00A11204" w:rsidP="00A11204">
      <w:pPr>
        <w:rPr>
          <w:rtl/>
          <w:lang w:eastAsia="he-IL"/>
        </w:rPr>
      </w:pPr>
      <w:bookmarkStart w:id="11578" w:name="_ETM_Q1_6097403"/>
      <w:bookmarkStart w:id="11579" w:name="_ETM_Q1_6097904"/>
      <w:bookmarkStart w:id="11580" w:name="_ETM_Q1_6098903"/>
      <w:bookmarkEnd w:id="11578"/>
      <w:bookmarkEnd w:id="11579"/>
      <w:bookmarkEnd w:id="11580"/>
    </w:p>
    <w:p w14:paraId="0C422FD6" w14:textId="4403F441" w:rsidR="00A11204" w:rsidRDefault="00A11204" w:rsidP="00A11204">
      <w:pPr>
        <w:pStyle w:val="a4"/>
        <w:keepNext/>
        <w:rPr>
          <w:rtl/>
        </w:rPr>
      </w:pPr>
      <w:bookmarkStart w:id="11581" w:name="ET_speaker_דניאל_סרגי_953"/>
      <w:r w:rsidRPr="00A11204">
        <w:rPr>
          <w:rStyle w:val="TagStyle"/>
          <w:rtl/>
        </w:rPr>
        <w:t xml:space="preserve"> &lt;&lt; דובר &gt;&gt; </w:t>
      </w:r>
      <w:r>
        <w:rPr>
          <w:rtl/>
        </w:rPr>
        <w:t>דניאל סרגי:</w:t>
      </w:r>
      <w:r w:rsidRPr="00A11204">
        <w:rPr>
          <w:rStyle w:val="TagStyle"/>
          <w:rtl/>
        </w:rPr>
        <w:t xml:space="preserve"> &lt;&lt; דובר &gt;&gt;</w:t>
      </w:r>
      <w:r>
        <w:rPr>
          <w:rtl/>
        </w:rPr>
        <w:t xml:space="preserve">   </w:t>
      </w:r>
      <w:bookmarkEnd w:id="11581"/>
    </w:p>
    <w:p w14:paraId="2FB9288F" w14:textId="77777777" w:rsidR="00A11204" w:rsidRDefault="00A11204" w:rsidP="00A11204">
      <w:pPr>
        <w:pStyle w:val="KeepWithNext"/>
        <w:rPr>
          <w:rtl/>
          <w:lang w:eastAsia="he-IL"/>
        </w:rPr>
      </w:pPr>
    </w:p>
    <w:p w14:paraId="2ABF4588" w14:textId="35C682F7" w:rsidR="00A11204" w:rsidRDefault="00A11204" w:rsidP="00A11204">
      <w:pPr>
        <w:rPr>
          <w:rtl/>
          <w:lang w:eastAsia="he-IL"/>
        </w:rPr>
      </w:pPr>
      <w:bookmarkStart w:id="11582" w:name="_ETM_Q1_6100904"/>
      <w:bookmarkEnd w:id="11582"/>
      <w:r>
        <w:rPr>
          <w:rFonts w:hint="cs"/>
          <w:rtl/>
          <w:lang w:eastAsia="he-IL"/>
        </w:rPr>
        <w:t>חשוב לי ל</w:t>
      </w:r>
      <w:bookmarkStart w:id="11583" w:name="_ETM_Q1_6102904"/>
      <w:bookmarkEnd w:id="11583"/>
      <w:r>
        <w:rPr>
          <w:rFonts w:hint="cs"/>
          <w:rtl/>
          <w:lang w:eastAsia="he-IL"/>
        </w:rPr>
        <w:t>ה</w:t>
      </w:r>
      <w:bookmarkStart w:id="11584" w:name="_ETM_Q1_6101904"/>
      <w:bookmarkEnd w:id="11584"/>
      <w:r>
        <w:rPr>
          <w:rFonts w:hint="cs"/>
          <w:rtl/>
          <w:lang w:eastAsia="he-IL"/>
        </w:rPr>
        <w:t xml:space="preserve">גיד שאנחנו אגף </w:t>
      </w:r>
      <w:bookmarkStart w:id="11585" w:name="_ETM_Q1_6101652"/>
      <w:bookmarkEnd w:id="11585"/>
      <w:r>
        <w:rPr>
          <w:rFonts w:hint="cs"/>
          <w:rtl/>
          <w:lang w:eastAsia="he-IL"/>
        </w:rPr>
        <w:t xml:space="preserve">תקציבים אז אנחנו </w:t>
      </w:r>
      <w:bookmarkStart w:id="11586" w:name="_ETM_Q1_6103405"/>
      <w:bookmarkEnd w:id="11586"/>
      <w:r>
        <w:rPr>
          <w:rFonts w:hint="cs"/>
          <w:rtl/>
          <w:lang w:eastAsia="he-IL"/>
        </w:rPr>
        <w:t>ושר האוצר</w:t>
      </w:r>
      <w:bookmarkStart w:id="11587" w:name="_ETM_Q1_6101906"/>
      <w:bookmarkEnd w:id="11587"/>
      <w:r>
        <w:rPr>
          <w:rFonts w:hint="cs"/>
          <w:rtl/>
          <w:lang w:eastAsia="he-IL"/>
        </w:rPr>
        <w:t xml:space="preserve"> כמובן, </w:t>
      </w:r>
      <w:bookmarkStart w:id="11588" w:name="_ETM_Q1_6103152"/>
      <w:bookmarkEnd w:id="11588"/>
      <w:r>
        <w:rPr>
          <w:rFonts w:hint="cs"/>
          <w:rtl/>
          <w:lang w:eastAsia="he-IL"/>
        </w:rPr>
        <w:t>א</w:t>
      </w:r>
      <w:bookmarkStart w:id="11589" w:name="_ETM_Q1_6101902"/>
      <w:bookmarkEnd w:id="11589"/>
      <w:r>
        <w:rPr>
          <w:rFonts w:hint="cs"/>
          <w:rtl/>
          <w:lang w:eastAsia="he-IL"/>
        </w:rPr>
        <w:t xml:space="preserve">מונים על תקציב המדינה אבל הממשלה היא </w:t>
      </w:r>
      <w:bookmarkStart w:id="11590" w:name="_ETM_Q1_6106153"/>
      <w:bookmarkEnd w:id="11590"/>
      <w:r>
        <w:rPr>
          <w:rFonts w:hint="cs"/>
          <w:rtl/>
          <w:lang w:eastAsia="he-IL"/>
        </w:rPr>
        <w:t xml:space="preserve">זאת שמצביעה לתקציב. </w:t>
      </w:r>
      <w:bookmarkStart w:id="11591" w:name="_ETM_Q1_6109154"/>
      <w:bookmarkEnd w:id="11591"/>
      <w:r>
        <w:rPr>
          <w:rFonts w:hint="cs"/>
          <w:rtl/>
          <w:lang w:eastAsia="he-IL"/>
        </w:rPr>
        <w:t xml:space="preserve">ככול והמשרדים </w:t>
      </w:r>
      <w:bookmarkStart w:id="11592" w:name="_ETM_Q1_6108654"/>
      <w:bookmarkEnd w:id="11592"/>
      <w:r>
        <w:rPr>
          <w:rFonts w:hint="cs"/>
          <w:rtl/>
          <w:lang w:eastAsia="he-IL"/>
        </w:rPr>
        <w:t xml:space="preserve">הממשלתיים </w:t>
      </w:r>
      <w:bookmarkStart w:id="11593" w:name="_ETM_Q1_6106904"/>
      <w:bookmarkEnd w:id="11593"/>
      <w:r>
        <w:rPr>
          <w:rFonts w:hint="cs"/>
          <w:rtl/>
          <w:lang w:eastAsia="he-IL"/>
        </w:rPr>
        <w:t xml:space="preserve">הרלוונטיים </w:t>
      </w:r>
      <w:bookmarkStart w:id="11594" w:name="_ETM_Q1_6109652"/>
      <w:bookmarkEnd w:id="11594"/>
      <w:r>
        <w:rPr>
          <w:rFonts w:hint="cs"/>
          <w:rtl/>
          <w:lang w:eastAsia="he-IL"/>
        </w:rPr>
        <w:t xml:space="preserve">ידרשו תקציב לפעולה הזאת </w:t>
      </w:r>
      <w:bookmarkStart w:id="11595" w:name="_ETM_Q1_6114653"/>
      <w:bookmarkEnd w:id="11595"/>
      <w:r>
        <w:rPr>
          <w:rFonts w:hint="cs"/>
          <w:rtl/>
          <w:lang w:eastAsia="he-IL"/>
        </w:rPr>
        <w:t xml:space="preserve">אז הממשלה </w:t>
      </w:r>
      <w:bookmarkStart w:id="11596" w:name="_ETM_Q1_6115904"/>
      <w:bookmarkEnd w:id="11596"/>
      <w:r>
        <w:rPr>
          <w:rFonts w:hint="cs"/>
          <w:rtl/>
          <w:lang w:eastAsia="he-IL"/>
        </w:rPr>
        <w:t xml:space="preserve">יודעת </w:t>
      </w:r>
      <w:bookmarkStart w:id="11597" w:name="_ETM_Q1_6114154"/>
      <w:bookmarkEnd w:id="11597"/>
      <w:r>
        <w:rPr>
          <w:rFonts w:hint="cs"/>
          <w:rtl/>
          <w:lang w:eastAsia="he-IL"/>
        </w:rPr>
        <w:t xml:space="preserve">להקצות </w:t>
      </w:r>
      <w:bookmarkStart w:id="11598" w:name="_ETM_Q1_6113404"/>
      <w:bookmarkEnd w:id="11598"/>
      <w:r>
        <w:rPr>
          <w:rFonts w:hint="cs"/>
          <w:rtl/>
          <w:lang w:eastAsia="he-IL"/>
        </w:rPr>
        <w:t>תקציבי</w:t>
      </w:r>
      <w:bookmarkStart w:id="11599" w:name="_ETM_Q1_6115407"/>
      <w:bookmarkStart w:id="11600" w:name="_ETM_Q1_6115402"/>
      <w:bookmarkEnd w:id="11599"/>
      <w:bookmarkEnd w:id="11600"/>
      <w:r>
        <w:rPr>
          <w:rFonts w:hint="cs"/>
          <w:rtl/>
          <w:lang w:eastAsia="he-IL"/>
        </w:rPr>
        <w:t>ם</w:t>
      </w:r>
      <w:bookmarkStart w:id="11601" w:name="_ETM_Q1_6112655"/>
      <w:bookmarkEnd w:id="11601"/>
      <w:r>
        <w:rPr>
          <w:rFonts w:hint="cs"/>
          <w:rtl/>
          <w:lang w:eastAsia="he-IL"/>
        </w:rPr>
        <w:t>, היא יודעת להקצות משאב</w:t>
      </w:r>
      <w:bookmarkStart w:id="11602" w:name="_ETM_Q1_6116655"/>
      <w:bookmarkEnd w:id="11602"/>
      <w:r>
        <w:rPr>
          <w:rFonts w:hint="cs"/>
          <w:rtl/>
          <w:lang w:eastAsia="he-IL"/>
        </w:rPr>
        <w:t xml:space="preserve">ים </w:t>
      </w:r>
      <w:bookmarkStart w:id="11603" w:name="_ETM_Q1_6117404"/>
      <w:bookmarkEnd w:id="11603"/>
      <w:r>
        <w:rPr>
          <w:rFonts w:hint="cs"/>
          <w:rtl/>
          <w:lang w:eastAsia="he-IL"/>
        </w:rPr>
        <w:t>והיא יודעת לע</w:t>
      </w:r>
      <w:bookmarkStart w:id="11604" w:name="_ETM_Q1_6117405"/>
      <w:bookmarkEnd w:id="11604"/>
      <w:r>
        <w:rPr>
          <w:rFonts w:hint="cs"/>
          <w:rtl/>
          <w:lang w:eastAsia="he-IL"/>
        </w:rPr>
        <w:t xml:space="preserve">שות הקצאות </w:t>
      </w:r>
      <w:bookmarkStart w:id="11605" w:name="_ETM_Q1_6117655"/>
      <w:bookmarkStart w:id="11606" w:name="_ETM_Q1_6116902"/>
      <w:bookmarkStart w:id="11607" w:name="_ETM_Q1_6116404"/>
      <w:bookmarkEnd w:id="11605"/>
      <w:bookmarkEnd w:id="11606"/>
      <w:bookmarkEnd w:id="11607"/>
      <w:r>
        <w:rPr>
          <w:rFonts w:hint="cs"/>
          <w:rtl/>
          <w:lang w:eastAsia="he-IL"/>
        </w:rPr>
        <w:t xml:space="preserve">תקציביות. </w:t>
      </w:r>
    </w:p>
    <w:p w14:paraId="24ADF2B3" w14:textId="77777777" w:rsidR="00A11204" w:rsidRDefault="00A11204" w:rsidP="00A11204">
      <w:pPr>
        <w:rPr>
          <w:rtl/>
          <w:lang w:eastAsia="he-IL"/>
        </w:rPr>
      </w:pPr>
      <w:bookmarkStart w:id="11608" w:name="_ETM_Q1_6118402"/>
      <w:bookmarkStart w:id="11609" w:name="_ETM_Q1_6118652"/>
      <w:bookmarkEnd w:id="11608"/>
      <w:bookmarkEnd w:id="11609"/>
    </w:p>
    <w:p w14:paraId="20B32776" w14:textId="7D5C1FB8" w:rsidR="00A11204" w:rsidRDefault="00A11204" w:rsidP="00A11204">
      <w:pPr>
        <w:pStyle w:val="af6"/>
        <w:keepNext/>
        <w:rPr>
          <w:rtl/>
        </w:rPr>
      </w:pPr>
      <w:bookmarkStart w:id="11610" w:name="ET_yor_5069_954"/>
      <w:r w:rsidRPr="00A11204">
        <w:rPr>
          <w:rStyle w:val="TagStyle"/>
          <w:rtl/>
        </w:rPr>
        <w:t xml:space="preserve"> &lt;&lt; יור &gt;&gt; </w:t>
      </w:r>
      <w:r>
        <w:rPr>
          <w:rtl/>
        </w:rPr>
        <w:t>היו"ר יעקב אשר:</w:t>
      </w:r>
      <w:r w:rsidRPr="00A11204">
        <w:rPr>
          <w:rStyle w:val="TagStyle"/>
          <w:rtl/>
        </w:rPr>
        <w:t xml:space="preserve"> &lt;&lt; יור &gt;&gt;</w:t>
      </w:r>
      <w:r>
        <w:rPr>
          <w:rtl/>
        </w:rPr>
        <w:t xml:space="preserve">   </w:t>
      </w:r>
      <w:bookmarkEnd w:id="11610"/>
    </w:p>
    <w:p w14:paraId="063D3FEE" w14:textId="77777777" w:rsidR="00A11204" w:rsidRDefault="00A11204" w:rsidP="00A11204">
      <w:pPr>
        <w:pStyle w:val="KeepWithNext"/>
        <w:rPr>
          <w:rtl/>
          <w:lang w:eastAsia="he-IL"/>
        </w:rPr>
      </w:pPr>
    </w:p>
    <w:p w14:paraId="0C46252E" w14:textId="1F33A6DF" w:rsidR="00A11204" w:rsidRDefault="00A11204" w:rsidP="00A11204">
      <w:pPr>
        <w:rPr>
          <w:rtl/>
          <w:lang w:eastAsia="he-IL"/>
        </w:rPr>
      </w:pPr>
      <w:bookmarkStart w:id="11611" w:name="_ETM_Q1_6119154"/>
      <w:bookmarkEnd w:id="11611"/>
      <w:r>
        <w:rPr>
          <w:rFonts w:hint="cs"/>
          <w:rtl/>
          <w:lang w:eastAsia="he-IL"/>
        </w:rPr>
        <w:t>אני רוצה ש</w:t>
      </w:r>
      <w:bookmarkStart w:id="11612" w:name="_ETM_Q1_6120404"/>
      <w:bookmarkEnd w:id="11612"/>
      <w:r>
        <w:rPr>
          <w:rFonts w:hint="cs"/>
          <w:rtl/>
          <w:lang w:eastAsia="he-IL"/>
        </w:rPr>
        <w:t xml:space="preserve">בצורה כזאת </w:t>
      </w:r>
      <w:bookmarkStart w:id="11613" w:name="_ETM_Q1_6122154"/>
      <w:bookmarkEnd w:id="11613"/>
      <w:r>
        <w:rPr>
          <w:rFonts w:hint="cs"/>
          <w:rtl/>
          <w:lang w:eastAsia="he-IL"/>
        </w:rPr>
        <w:t xml:space="preserve">או אחרת, </w:t>
      </w:r>
      <w:bookmarkStart w:id="11614" w:name="_ETM_Q1_6121404"/>
      <w:bookmarkEnd w:id="11614"/>
      <w:r>
        <w:rPr>
          <w:rFonts w:hint="cs"/>
          <w:rtl/>
          <w:lang w:eastAsia="he-IL"/>
        </w:rPr>
        <w:t>יופיע בחוק שזאת מחויבות של הממ</w:t>
      </w:r>
      <w:bookmarkStart w:id="11615" w:name="_ETM_Q1_6125405"/>
      <w:bookmarkEnd w:id="11615"/>
      <w:r>
        <w:rPr>
          <w:rFonts w:hint="cs"/>
          <w:rtl/>
          <w:lang w:eastAsia="he-IL"/>
        </w:rPr>
        <w:t>שלה</w:t>
      </w:r>
      <w:bookmarkStart w:id="11616" w:name="_ETM_Q1_6125403"/>
      <w:bookmarkEnd w:id="11616"/>
      <w:r>
        <w:rPr>
          <w:rFonts w:hint="cs"/>
          <w:rtl/>
          <w:lang w:eastAsia="he-IL"/>
        </w:rPr>
        <w:t xml:space="preserve">. ברגע </w:t>
      </w:r>
      <w:bookmarkStart w:id="11617" w:name="_ETM_Q1_6126404"/>
      <w:bookmarkEnd w:id="11617"/>
      <w:r>
        <w:rPr>
          <w:rFonts w:hint="cs"/>
          <w:rtl/>
          <w:lang w:eastAsia="he-IL"/>
        </w:rPr>
        <w:t>שזא</w:t>
      </w:r>
      <w:bookmarkStart w:id="11618" w:name="_ETM_Q1_6124402"/>
      <w:bookmarkEnd w:id="11618"/>
      <w:r>
        <w:rPr>
          <w:rFonts w:hint="cs"/>
          <w:rtl/>
          <w:lang w:eastAsia="he-IL"/>
        </w:rPr>
        <w:t xml:space="preserve">ת מחויבות של הממשלה </w:t>
      </w:r>
      <w:bookmarkStart w:id="11619" w:name="_ETM_Q1_6125402"/>
      <w:bookmarkEnd w:id="11619"/>
      <w:r w:rsidR="006B7A12">
        <w:rPr>
          <w:rFonts w:hint="cs"/>
          <w:rtl/>
          <w:lang w:eastAsia="he-IL"/>
        </w:rPr>
        <w:t xml:space="preserve">אז היא כמובן </w:t>
      </w:r>
      <w:bookmarkStart w:id="11620" w:name="_ETM_Q1_6125152"/>
      <w:bookmarkEnd w:id="11620"/>
      <w:r w:rsidR="006B7A12">
        <w:rPr>
          <w:rFonts w:hint="cs"/>
          <w:rtl/>
          <w:lang w:eastAsia="he-IL"/>
        </w:rPr>
        <w:t xml:space="preserve">תדאג </w:t>
      </w:r>
      <w:bookmarkStart w:id="11621" w:name="_ETM_Q1_6125654"/>
      <w:bookmarkEnd w:id="11621"/>
      <w:r w:rsidR="006B7A12">
        <w:rPr>
          <w:rFonts w:hint="cs"/>
          <w:rtl/>
          <w:lang w:eastAsia="he-IL"/>
        </w:rPr>
        <w:t xml:space="preserve">להביא את </w:t>
      </w:r>
      <w:bookmarkStart w:id="11622" w:name="_ETM_Q1_6127902"/>
      <w:bookmarkEnd w:id="11622"/>
      <w:r w:rsidR="006B7A12">
        <w:rPr>
          <w:rFonts w:hint="cs"/>
          <w:rtl/>
          <w:lang w:eastAsia="he-IL"/>
        </w:rPr>
        <w:t xml:space="preserve">המקורות </w:t>
      </w:r>
      <w:bookmarkStart w:id="11623" w:name="_ETM_Q1_6126654"/>
      <w:bookmarkEnd w:id="11623"/>
      <w:r w:rsidR="006B7A12">
        <w:rPr>
          <w:rFonts w:hint="cs"/>
          <w:rtl/>
          <w:lang w:eastAsia="he-IL"/>
        </w:rPr>
        <w:t>התקציביים</w:t>
      </w:r>
      <w:bookmarkStart w:id="11624" w:name="_ETM_Q1_6127654"/>
      <w:bookmarkEnd w:id="11624"/>
      <w:r w:rsidR="006B7A12">
        <w:rPr>
          <w:rFonts w:hint="cs"/>
          <w:rtl/>
          <w:lang w:eastAsia="he-IL"/>
        </w:rPr>
        <w:t xml:space="preserve"> ולעשות את זה בדרך ה</w:t>
      </w:r>
      <w:bookmarkStart w:id="11625" w:name="_ETM_Q1_6129154"/>
      <w:bookmarkEnd w:id="11625"/>
      <w:r w:rsidR="006B7A12">
        <w:rPr>
          <w:rFonts w:hint="cs"/>
          <w:rtl/>
          <w:lang w:eastAsia="he-IL"/>
        </w:rPr>
        <w:t xml:space="preserve">רגילה </w:t>
      </w:r>
      <w:bookmarkStart w:id="11626" w:name="_ETM_Q1_6131403"/>
      <w:bookmarkEnd w:id="11626"/>
      <w:r w:rsidR="006B7A12">
        <w:rPr>
          <w:rFonts w:hint="cs"/>
          <w:rtl/>
          <w:lang w:eastAsia="he-IL"/>
        </w:rPr>
        <w:t>אבל שזאת לא ת</w:t>
      </w:r>
      <w:bookmarkStart w:id="11627" w:name="_ETM_Q1_6131404"/>
      <w:bookmarkEnd w:id="11627"/>
      <w:r w:rsidR="006B7A12">
        <w:rPr>
          <w:rFonts w:hint="cs"/>
          <w:rtl/>
          <w:lang w:eastAsia="he-IL"/>
        </w:rPr>
        <w:t xml:space="preserve">היה עילה </w:t>
      </w:r>
      <w:bookmarkStart w:id="11628" w:name="_ETM_Q1_6130904"/>
      <w:bookmarkEnd w:id="11628"/>
      <w:r w:rsidR="006B7A12">
        <w:rPr>
          <w:rFonts w:hint="cs"/>
          <w:rtl/>
          <w:lang w:eastAsia="he-IL"/>
        </w:rPr>
        <w:t>כדי לא להקצות</w:t>
      </w:r>
      <w:bookmarkStart w:id="11629" w:name="_ETM_Q1_6134654"/>
      <w:bookmarkStart w:id="11630" w:name="_ETM_Q1_6131654"/>
      <w:bookmarkEnd w:id="11629"/>
      <w:bookmarkEnd w:id="11630"/>
      <w:r w:rsidR="006B7A12">
        <w:rPr>
          <w:rFonts w:hint="cs"/>
          <w:rtl/>
          <w:lang w:eastAsia="he-IL"/>
        </w:rPr>
        <w:t xml:space="preserve">. </w:t>
      </w:r>
      <w:bookmarkStart w:id="11631" w:name="_ETM_Q1_6132156"/>
      <w:bookmarkEnd w:id="11631"/>
    </w:p>
    <w:p w14:paraId="524F7C77" w14:textId="77777777" w:rsidR="006B7A12" w:rsidRDefault="006B7A12" w:rsidP="00A11204">
      <w:pPr>
        <w:rPr>
          <w:rtl/>
          <w:lang w:eastAsia="he-IL"/>
        </w:rPr>
      </w:pPr>
    </w:p>
    <w:p w14:paraId="1FDBCEE1" w14:textId="77777777" w:rsidR="006B7A12" w:rsidRDefault="006B7A12" w:rsidP="00A11204">
      <w:pPr>
        <w:rPr>
          <w:rtl/>
          <w:lang w:eastAsia="he-IL"/>
        </w:rPr>
      </w:pPr>
      <w:bookmarkStart w:id="11632" w:name="_ETM_Q1_6132404"/>
      <w:bookmarkStart w:id="11633" w:name="_ETM_Q1_6132655"/>
      <w:bookmarkStart w:id="11634" w:name="_ETM_Q1_6129655"/>
      <w:bookmarkStart w:id="11635" w:name="_ETM_Q1_6133902"/>
      <w:bookmarkEnd w:id="11632"/>
      <w:bookmarkEnd w:id="11633"/>
      <w:bookmarkEnd w:id="11634"/>
      <w:bookmarkEnd w:id="11635"/>
    </w:p>
    <w:p w14:paraId="5B031236" w14:textId="674A237F" w:rsidR="006B7A12" w:rsidRDefault="006B7A12" w:rsidP="006B7A12">
      <w:pPr>
        <w:pStyle w:val="a4"/>
        <w:keepNext/>
        <w:rPr>
          <w:rtl/>
        </w:rPr>
      </w:pPr>
      <w:bookmarkStart w:id="11636" w:name="ET_speaker_דניאל_סרגי_955"/>
      <w:r w:rsidRPr="006B7A12">
        <w:rPr>
          <w:rStyle w:val="TagStyle"/>
          <w:rtl/>
        </w:rPr>
        <w:t xml:space="preserve"> &lt;&lt; דובר &gt;&gt; </w:t>
      </w:r>
      <w:r>
        <w:rPr>
          <w:rtl/>
        </w:rPr>
        <w:t>דניאל סרגי:</w:t>
      </w:r>
      <w:r w:rsidRPr="006B7A12">
        <w:rPr>
          <w:rStyle w:val="TagStyle"/>
          <w:rtl/>
        </w:rPr>
        <w:t xml:space="preserve"> &lt;&lt; דובר &gt;&gt;</w:t>
      </w:r>
      <w:r>
        <w:rPr>
          <w:rtl/>
        </w:rPr>
        <w:t xml:space="preserve">   </w:t>
      </w:r>
      <w:bookmarkEnd w:id="11636"/>
    </w:p>
    <w:p w14:paraId="38B100F5" w14:textId="77777777" w:rsidR="006B7A12" w:rsidRDefault="006B7A12" w:rsidP="006B7A12">
      <w:pPr>
        <w:pStyle w:val="KeepWithNext"/>
        <w:rPr>
          <w:rtl/>
          <w:lang w:eastAsia="he-IL"/>
        </w:rPr>
      </w:pPr>
    </w:p>
    <w:p w14:paraId="2901DDE4" w14:textId="50658D7C" w:rsidR="006B7A12" w:rsidRDefault="006B7A12" w:rsidP="006B7A12">
      <w:pPr>
        <w:rPr>
          <w:rtl/>
          <w:lang w:eastAsia="he-IL"/>
        </w:rPr>
      </w:pPr>
      <w:bookmarkStart w:id="11637" w:name="_ETM_Q1_6134402"/>
      <w:bookmarkStart w:id="11638" w:name="_ETM_Q1_6131402"/>
      <w:bookmarkEnd w:id="11637"/>
      <w:bookmarkEnd w:id="11638"/>
      <w:r>
        <w:rPr>
          <w:rFonts w:hint="cs"/>
          <w:rtl/>
          <w:lang w:eastAsia="he-IL"/>
        </w:rPr>
        <w:t>אבל מה זאת מחויבות?</w:t>
      </w:r>
      <w:bookmarkStart w:id="11639" w:name="_ETM_Q1_6132902"/>
      <w:bookmarkEnd w:id="11639"/>
      <w:r>
        <w:rPr>
          <w:rFonts w:hint="cs"/>
          <w:rtl/>
          <w:lang w:eastAsia="he-IL"/>
        </w:rPr>
        <w:t xml:space="preserve"> רגע, היושב-ראש. </w:t>
      </w:r>
      <w:bookmarkStart w:id="11640" w:name="_ETM_Q1_6132905"/>
      <w:bookmarkEnd w:id="11640"/>
      <w:r>
        <w:rPr>
          <w:rFonts w:hint="cs"/>
          <w:rtl/>
          <w:lang w:eastAsia="he-IL"/>
        </w:rPr>
        <w:t xml:space="preserve">נניח שאומרים </w:t>
      </w:r>
      <w:bookmarkStart w:id="11641" w:name="_ETM_Q1_6135651"/>
      <w:bookmarkEnd w:id="11641"/>
      <w:r>
        <w:rPr>
          <w:rFonts w:hint="cs"/>
          <w:rtl/>
          <w:lang w:eastAsia="he-IL"/>
        </w:rPr>
        <w:t>עכשיו</w:t>
      </w:r>
      <w:bookmarkStart w:id="11642" w:name="_ETM_Q1_6134406"/>
      <w:bookmarkEnd w:id="11642"/>
      <w:r>
        <w:rPr>
          <w:rFonts w:hint="cs"/>
          <w:rtl/>
          <w:lang w:eastAsia="he-IL"/>
        </w:rPr>
        <w:t xml:space="preserve"> לה</w:t>
      </w:r>
      <w:bookmarkStart w:id="11643" w:name="_ETM_Q1_6134902"/>
      <w:bookmarkEnd w:id="11643"/>
      <w:r>
        <w:rPr>
          <w:rFonts w:hint="cs"/>
          <w:rtl/>
          <w:lang w:eastAsia="he-IL"/>
        </w:rPr>
        <w:t xml:space="preserve">קים מחר 200 </w:t>
      </w:r>
      <w:bookmarkStart w:id="11644" w:name="_ETM_Q1_6134901"/>
      <w:bookmarkEnd w:id="11644"/>
      <w:r>
        <w:rPr>
          <w:rFonts w:hint="cs"/>
          <w:rtl/>
          <w:lang w:eastAsia="he-IL"/>
        </w:rPr>
        <w:t xml:space="preserve">חוות שעולות מיליארד </w:t>
      </w:r>
      <w:bookmarkStart w:id="11645" w:name="_ETM_Q1_6137156"/>
      <w:bookmarkEnd w:id="11645"/>
      <w:r>
        <w:rPr>
          <w:rFonts w:hint="cs"/>
          <w:rtl/>
          <w:lang w:eastAsia="he-IL"/>
        </w:rPr>
        <w:t xml:space="preserve">שקלים </w:t>
      </w:r>
      <w:bookmarkStart w:id="11646" w:name="_ETM_Q1_6139656"/>
      <w:bookmarkEnd w:id="11646"/>
      <w:r>
        <w:rPr>
          <w:rFonts w:hint="cs"/>
          <w:rtl/>
          <w:lang w:eastAsia="he-IL"/>
        </w:rPr>
        <w:t xml:space="preserve">אז אי-אפשר לעגן את זה בחוק. </w:t>
      </w:r>
      <w:bookmarkStart w:id="11647" w:name="_ETM_Q1_6141152"/>
      <w:bookmarkStart w:id="11648" w:name="_ETM_Q1_6144152"/>
      <w:bookmarkEnd w:id="11647"/>
      <w:bookmarkEnd w:id="11648"/>
    </w:p>
    <w:p w14:paraId="7BA8A765" w14:textId="77777777" w:rsidR="006B7A12" w:rsidRDefault="006B7A12" w:rsidP="006B7A12">
      <w:pPr>
        <w:rPr>
          <w:rtl/>
          <w:lang w:eastAsia="he-IL"/>
        </w:rPr>
      </w:pPr>
      <w:bookmarkStart w:id="11649" w:name="_ETM_Q1_6144404"/>
      <w:bookmarkStart w:id="11650" w:name="_ETM_Q1_6141404"/>
      <w:bookmarkStart w:id="11651" w:name="_ETM_Q1_6142156"/>
      <w:bookmarkEnd w:id="11649"/>
      <w:bookmarkEnd w:id="11650"/>
      <w:bookmarkEnd w:id="11651"/>
    </w:p>
    <w:p w14:paraId="567FAC9F" w14:textId="56AB1894" w:rsidR="006B7A12" w:rsidRDefault="006B7A12" w:rsidP="006B7A12">
      <w:pPr>
        <w:pStyle w:val="a4"/>
        <w:keepNext/>
        <w:rPr>
          <w:rtl/>
        </w:rPr>
      </w:pPr>
      <w:bookmarkStart w:id="11652" w:name="ET_speaker_6150_956"/>
      <w:r w:rsidRPr="006B7A12">
        <w:rPr>
          <w:rStyle w:val="TagStyle"/>
          <w:rtl/>
        </w:rPr>
        <w:t xml:space="preserve"> &lt;&lt; דובר &gt;&gt; </w:t>
      </w:r>
      <w:r>
        <w:rPr>
          <w:rtl/>
        </w:rPr>
        <w:t>מיכל מרים וולדיגר (הציונות הדתית):</w:t>
      </w:r>
      <w:r w:rsidRPr="006B7A12">
        <w:rPr>
          <w:rStyle w:val="TagStyle"/>
          <w:rtl/>
        </w:rPr>
        <w:t xml:space="preserve"> &lt;&lt; דובר &gt;&gt;</w:t>
      </w:r>
      <w:r>
        <w:rPr>
          <w:rtl/>
        </w:rPr>
        <w:t xml:space="preserve">   </w:t>
      </w:r>
      <w:bookmarkEnd w:id="11652"/>
    </w:p>
    <w:p w14:paraId="6CA344FB" w14:textId="77777777" w:rsidR="006B7A12" w:rsidRDefault="006B7A12" w:rsidP="006B7A12">
      <w:pPr>
        <w:pStyle w:val="KeepWithNext"/>
        <w:rPr>
          <w:rtl/>
          <w:lang w:eastAsia="he-IL"/>
        </w:rPr>
      </w:pPr>
    </w:p>
    <w:p w14:paraId="7170B266" w14:textId="76215F45" w:rsidR="006B7A12" w:rsidRDefault="006B7A12" w:rsidP="006B7A12">
      <w:pPr>
        <w:rPr>
          <w:rtl/>
          <w:lang w:eastAsia="he-IL"/>
        </w:rPr>
      </w:pPr>
      <w:bookmarkStart w:id="11653" w:name="_ETM_Q1_6139906"/>
      <w:bookmarkStart w:id="11654" w:name="_ETM_Q1_6137151"/>
      <w:bookmarkEnd w:id="11653"/>
      <w:bookmarkEnd w:id="11654"/>
      <w:r>
        <w:rPr>
          <w:rFonts w:hint="cs"/>
          <w:rtl/>
          <w:lang w:eastAsia="he-IL"/>
        </w:rPr>
        <w:t>מי זה "אומרים"?</w:t>
      </w:r>
      <w:bookmarkStart w:id="11655" w:name="_ETM_Q1_6138155"/>
      <w:bookmarkEnd w:id="11655"/>
      <w:r>
        <w:rPr>
          <w:rFonts w:hint="cs"/>
          <w:rtl/>
          <w:lang w:eastAsia="he-IL"/>
        </w:rPr>
        <w:t xml:space="preserve"> </w:t>
      </w:r>
      <w:bookmarkStart w:id="11656" w:name="_ETM_Q1_6138655"/>
      <w:bookmarkEnd w:id="11656"/>
      <w:r>
        <w:rPr>
          <w:rFonts w:hint="cs"/>
          <w:rtl/>
          <w:lang w:eastAsia="he-IL"/>
        </w:rPr>
        <w:t>זה הממשלה שאומרת.</w:t>
      </w:r>
    </w:p>
    <w:p w14:paraId="276A645A" w14:textId="77777777" w:rsidR="006B7A12" w:rsidRDefault="006B7A12" w:rsidP="006B7A12">
      <w:pPr>
        <w:ind w:firstLine="0"/>
        <w:rPr>
          <w:rtl/>
          <w:lang w:eastAsia="he-IL"/>
        </w:rPr>
      </w:pPr>
      <w:bookmarkStart w:id="11657" w:name="_ETM_Q1_6145905"/>
      <w:bookmarkEnd w:id="11657"/>
    </w:p>
    <w:p w14:paraId="740A3B83" w14:textId="1FB7E301" w:rsidR="006B7A12" w:rsidRDefault="006B7A12" w:rsidP="006B7A12">
      <w:pPr>
        <w:pStyle w:val="a4"/>
        <w:keepNext/>
        <w:rPr>
          <w:rtl/>
        </w:rPr>
      </w:pPr>
      <w:bookmarkStart w:id="11658" w:name="ET_speaker_דניאל_סרגי_957"/>
      <w:r w:rsidRPr="006B7A12">
        <w:rPr>
          <w:rStyle w:val="TagStyle"/>
          <w:rtl/>
        </w:rPr>
        <w:t xml:space="preserve"> &lt;&lt; דובר &gt;&gt; </w:t>
      </w:r>
      <w:r>
        <w:rPr>
          <w:rtl/>
        </w:rPr>
        <w:t>דניאל סרגי:</w:t>
      </w:r>
      <w:r w:rsidRPr="006B7A12">
        <w:rPr>
          <w:rStyle w:val="TagStyle"/>
          <w:rtl/>
        </w:rPr>
        <w:t xml:space="preserve"> &lt;&lt; דובר &gt;&gt;</w:t>
      </w:r>
      <w:r>
        <w:rPr>
          <w:rtl/>
        </w:rPr>
        <w:t xml:space="preserve">   </w:t>
      </w:r>
      <w:bookmarkEnd w:id="11658"/>
    </w:p>
    <w:p w14:paraId="7A60E610" w14:textId="77777777" w:rsidR="006B7A12" w:rsidRDefault="006B7A12" w:rsidP="006B7A12">
      <w:pPr>
        <w:pStyle w:val="KeepWithNext"/>
        <w:rPr>
          <w:rtl/>
          <w:lang w:eastAsia="he-IL"/>
        </w:rPr>
      </w:pPr>
    </w:p>
    <w:p w14:paraId="5D879F77" w14:textId="0DA73344" w:rsidR="006B7A12" w:rsidRDefault="006B7A12" w:rsidP="006B7A12">
      <w:pPr>
        <w:rPr>
          <w:rtl/>
          <w:lang w:eastAsia="he-IL"/>
        </w:rPr>
      </w:pPr>
      <w:bookmarkStart w:id="11659" w:name="_ETM_Q1_6146653"/>
      <w:bookmarkStart w:id="11660" w:name="_ETM_Q1_6143653"/>
      <w:bookmarkStart w:id="11661" w:name="_ETM_Q1_6140653"/>
      <w:bookmarkEnd w:id="11659"/>
      <w:bookmarkEnd w:id="11660"/>
      <w:bookmarkEnd w:id="11661"/>
      <w:r>
        <w:rPr>
          <w:rFonts w:hint="cs"/>
          <w:rtl/>
          <w:lang w:eastAsia="he-IL"/>
        </w:rPr>
        <w:t>י</w:t>
      </w:r>
      <w:bookmarkStart w:id="11662" w:name="_ETM_Q1_6137903"/>
      <w:bookmarkEnd w:id="11662"/>
      <w:r>
        <w:rPr>
          <w:rFonts w:hint="cs"/>
          <w:rtl/>
          <w:lang w:eastAsia="he-IL"/>
        </w:rPr>
        <w:t>פה, לכן הממשלה - - -</w:t>
      </w:r>
    </w:p>
    <w:p w14:paraId="67BA2198" w14:textId="77777777" w:rsidR="006B7A12" w:rsidRDefault="006B7A12" w:rsidP="006B7A12">
      <w:pPr>
        <w:rPr>
          <w:rtl/>
          <w:lang w:eastAsia="he-IL"/>
        </w:rPr>
      </w:pPr>
      <w:bookmarkStart w:id="11663" w:name="_ETM_Q1_6141402"/>
      <w:bookmarkStart w:id="11664" w:name="_ETM_Q1_6142652"/>
      <w:bookmarkEnd w:id="11663"/>
      <w:bookmarkEnd w:id="11664"/>
    </w:p>
    <w:p w14:paraId="3D83DECF" w14:textId="1208B926" w:rsidR="006B7A12" w:rsidRDefault="006B7A12" w:rsidP="006B7A12">
      <w:pPr>
        <w:pStyle w:val="a4"/>
        <w:keepNext/>
        <w:rPr>
          <w:rtl/>
        </w:rPr>
      </w:pPr>
      <w:bookmarkStart w:id="11665" w:name="ET_speaker_6150_958"/>
      <w:r w:rsidRPr="006B7A12">
        <w:rPr>
          <w:rStyle w:val="TagStyle"/>
          <w:rtl/>
        </w:rPr>
        <w:t xml:space="preserve"> &lt;&lt; דובר &gt;&gt; </w:t>
      </w:r>
      <w:r>
        <w:rPr>
          <w:rtl/>
        </w:rPr>
        <w:t>מיכל מרים וולדיגר (הציונות הדתית):</w:t>
      </w:r>
      <w:r w:rsidRPr="006B7A12">
        <w:rPr>
          <w:rStyle w:val="TagStyle"/>
          <w:rtl/>
        </w:rPr>
        <w:t xml:space="preserve"> &lt;&lt; דובר &gt;&gt;</w:t>
      </w:r>
      <w:r>
        <w:rPr>
          <w:rtl/>
        </w:rPr>
        <w:t xml:space="preserve">   </w:t>
      </w:r>
      <w:bookmarkEnd w:id="11665"/>
    </w:p>
    <w:p w14:paraId="4556F003" w14:textId="77777777" w:rsidR="006B7A12" w:rsidRDefault="006B7A12" w:rsidP="006B7A12">
      <w:pPr>
        <w:pStyle w:val="KeepWithNext"/>
        <w:rPr>
          <w:rtl/>
          <w:lang w:eastAsia="he-IL"/>
        </w:rPr>
      </w:pPr>
    </w:p>
    <w:p w14:paraId="4AAE7F49" w14:textId="3E2797B6" w:rsidR="006B7A12" w:rsidRPr="006B7A12" w:rsidRDefault="006B7A12" w:rsidP="006B7A12">
      <w:pPr>
        <w:rPr>
          <w:rtl/>
          <w:lang w:eastAsia="he-IL"/>
        </w:rPr>
      </w:pPr>
      <w:bookmarkStart w:id="11666" w:name="_ETM_Q1_6144652"/>
      <w:bookmarkStart w:id="11667" w:name="_ETM_Q1_6142906"/>
      <w:bookmarkEnd w:id="11666"/>
      <w:bookmarkEnd w:id="11667"/>
      <w:r>
        <w:rPr>
          <w:rFonts w:hint="cs"/>
          <w:rtl/>
          <w:lang w:eastAsia="he-IL"/>
        </w:rPr>
        <w:t xml:space="preserve">אז הממשלה </w:t>
      </w:r>
      <w:bookmarkStart w:id="11668" w:name="_ETM_Q1_6145404"/>
      <w:bookmarkEnd w:id="11668"/>
      <w:r>
        <w:rPr>
          <w:rFonts w:hint="cs"/>
          <w:rtl/>
          <w:lang w:eastAsia="he-IL"/>
        </w:rPr>
        <w:t xml:space="preserve">גם תחליט </w:t>
      </w:r>
      <w:bookmarkStart w:id="11669" w:name="_ETM_Q1_6144906"/>
      <w:bookmarkEnd w:id="11669"/>
      <w:r>
        <w:rPr>
          <w:rFonts w:hint="cs"/>
          <w:rtl/>
          <w:lang w:eastAsia="he-IL"/>
        </w:rPr>
        <w:t>בישיבה הזא</w:t>
      </w:r>
      <w:bookmarkStart w:id="11670" w:name="_ETM_Q1_6142404"/>
      <w:bookmarkEnd w:id="11670"/>
      <w:r>
        <w:rPr>
          <w:rFonts w:hint="cs"/>
          <w:rtl/>
          <w:lang w:eastAsia="he-IL"/>
        </w:rPr>
        <w:t xml:space="preserve">ת כמה היא מממנת. </w:t>
      </w:r>
      <w:bookmarkStart w:id="11671" w:name="_ETM_Q1_6143155"/>
      <w:bookmarkStart w:id="11672" w:name="_ETM_Q1_6142155"/>
      <w:bookmarkEnd w:id="11671"/>
      <w:bookmarkEnd w:id="11672"/>
    </w:p>
    <w:p w14:paraId="267B167A" w14:textId="77777777" w:rsidR="00F8200F" w:rsidRDefault="00F8200F" w:rsidP="00A11204">
      <w:pPr>
        <w:rPr>
          <w:rtl/>
          <w:lang w:eastAsia="he-IL"/>
        </w:rPr>
      </w:pPr>
      <w:bookmarkStart w:id="11673" w:name="_ETM_Q1_6146405"/>
      <w:bookmarkStart w:id="11674" w:name="_ETM_Q1_6145402"/>
      <w:bookmarkStart w:id="11675" w:name="_ETM_Q1_6149906"/>
      <w:bookmarkEnd w:id="11673"/>
      <w:bookmarkEnd w:id="11674"/>
      <w:bookmarkEnd w:id="11675"/>
    </w:p>
    <w:p w14:paraId="13482278" w14:textId="57C56A16" w:rsidR="00F8200F" w:rsidRDefault="00F8200F" w:rsidP="00F8200F">
      <w:pPr>
        <w:pStyle w:val="a4"/>
        <w:keepNext/>
        <w:rPr>
          <w:rtl/>
        </w:rPr>
      </w:pPr>
      <w:bookmarkStart w:id="11676" w:name="ET_speaker_דניאל_סרגי_959"/>
      <w:r w:rsidRPr="00F8200F">
        <w:rPr>
          <w:rStyle w:val="TagStyle"/>
          <w:rtl/>
        </w:rPr>
        <w:t xml:space="preserve"> &lt;&lt; דובר &gt;&gt; </w:t>
      </w:r>
      <w:r>
        <w:rPr>
          <w:rtl/>
        </w:rPr>
        <w:t>דניאל סרגי:</w:t>
      </w:r>
      <w:r w:rsidRPr="00F8200F">
        <w:rPr>
          <w:rStyle w:val="TagStyle"/>
          <w:rtl/>
        </w:rPr>
        <w:t xml:space="preserve"> &lt;&lt; דובר &gt;&gt;</w:t>
      </w:r>
      <w:r>
        <w:rPr>
          <w:rtl/>
        </w:rPr>
        <w:t xml:space="preserve">   </w:t>
      </w:r>
      <w:bookmarkEnd w:id="11676"/>
    </w:p>
    <w:p w14:paraId="452E11BF" w14:textId="77777777" w:rsidR="00F8200F" w:rsidRDefault="00F8200F" w:rsidP="00F8200F">
      <w:pPr>
        <w:pStyle w:val="KeepWithNext"/>
        <w:rPr>
          <w:rtl/>
          <w:lang w:eastAsia="he-IL"/>
        </w:rPr>
      </w:pPr>
    </w:p>
    <w:p w14:paraId="2CE837C9" w14:textId="77777777" w:rsidR="00F8200F" w:rsidRDefault="00F8200F" w:rsidP="00F8200F">
      <w:pPr>
        <w:rPr>
          <w:rtl/>
          <w:lang w:eastAsia="he-IL"/>
        </w:rPr>
      </w:pPr>
      <w:r>
        <w:rPr>
          <w:rFonts w:hint="cs"/>
          <w:rtl/>
          <w:lang w:eastAsia="he-IL"/>
        </w:rPr>
        <w:t>יש הבדל.</w:t>
      </w:r>
      <w:bookmarkStart w:id="11677" w:name="_ETM_Q1_6141405"/>
      <w:bookmarkEnd w:id="11677"/>
      <w:r>
        <w:rPr>
          <w:rFonts w:hint="cs"/>
          <w:rtl/>
          <w:lang w:eastAsia="he-IL"/>
        </w:rPr>
        <w:t xml:space="preserve"> אנחנו יושבים </w:t>
      </w:r>
      <w:bookmarkStart w:id="11678" w:name="_ETM_Q1_6143404"/>
      <w:bookmarkEnd w:id="11678"/>
      <w:r>
        <w:rPr>
          <w:rFonts w:hint="cs"/>
          <w:rtl/>
          <w:lang w:eastAsia="he-IL"/>
        </w:rPr>
        <w:t>כרגע בכנס</w:t>
      </w:r>
      <w:bookmarkStart w:id="11679" w:name="_ETM_Q1_6145155"/>
      <w:bookmarkStart w:id="11680" w:name="_ETM_Q1_6145405"/>
      <w:bookmarkEnd w:id="11679"/>
      <w:bookmarkEnd w:id="11680"/>
      <w:r>
        <w:rPr>
          <w:rFonts w:hint="cs"/>
          <w:rtl/>
          <w:lang w:eastAsia="he-IL"/>
        </w:rPr>
        <w:t xml:space="preserve">ת, לא בממשלה. </w:t>
      </w:r>
      <w:bookmarkStart w:id="11681" w:name="_ETM_Q1_6150405"/>
      <w:bookmarkEnd w:id="11681"/>
      <w:r>
        <w:rPr>
          <w:rFonts w:hint="cs"/>
          <w:rtl/>
          <w:lang w:eastAsia="he-IL"/>
        </w:rPr>
        <w:t>יש פה הסדר</w:t>
      </w:r>
      <w:bookmarkStart w:id="11682" w:name="_ETM_Q1_6149656"/>
      <w:bookmarkEnd w:id="11682"/>
      <w:r>
        <w:rPr>
          <w:rFonts w:hint="cs"/>
          <w:rtl/>
          <w:lang w:eastAsia="he-IL"/>
        </w:rPr>
        <w:t xml:space="preserve">, </w:t>
      </w:r>
      <w:bookmarkStart w:id="11683" w:name="_ETM_Q1_6150155"/>
      <w:bookmarkStart w:id="11684" w:name="_ETM_Q1_6151655"/>
      <w:bookmarkEnd w:id="11683"/>
      <w:r>
        <w:rPr>
          <w:rFonts w:hint="cs"/>
          <w:rtl/>
          <w:lang w:eastAsia="he-IL"/>
        </w:rPr>
        <w:t>הוא</w:t>
      </w:r>
      <w:bookmarkStart w:id="11685" w:name="_ETM_Q1_6150655"/>
      <w:bookmarkEnd w:id="11685"/>
      <w:r>
        <w:rPr>
          <w:rFonts w:hint="cs"/>
          <w:rtl/>
          <w:lang w:eastAsia="he-IL"/>
        </w:rPr>
        <w:t xml:space="preserve"> יאושר ואז ככול והממשלה תבחר לתקצב את </w:t>
      </w:r>
      <w:bookmarkStart w:id="11686" w:name="_ETM_Q1_6156406"/>
      <w:bookmarkStart w:id="11687" w:name="_ETM_Q1_6153904"/>
      <w:bookmarkEnd w:id="11686"/>
      <w:bookmarkEnd w:id="11687"/>
      <w:r>
        <w:rPr>
          <w:rFonts w:hint="cs"/>
          <w:rtl/>
          <w:lang w:eastAsia="he-IL"/>
        </w:rPr>
        <w:t>הח</w:t>
      </w:r>
      <w:bookmarkStart w:id="11688" w:name="_ETM_Q1_6152905"/>
      <w:bookmarkEnd w:id="11688"/>
      <w:r>
        <w:rPr>
          <w:rFonts w:hint="cs"/>
          <w:rtl/>
          <w:lang w:eastAsia="he-IL"/>
        </w:rPr>
        <w:t xml:space="preserve">וות האלה אז </w:t>
      </w:r>
      <w:bookmarkStart w:id="11689" w:name="_ETM_Q1_6154903"/>
      <w:bookmarkEnd w:id="11689"/>
      <w:r>
        <w:rPr>
          <w:rFonts w:hint="cs"/>
          <w:rtl/>
          <w:lang w:eastAsia="he-IL"/>
        </w:rPr>
        <w:t>היא תקצ</w:t>
      </w:r>
      <w:bookmarkStart w:id="11690" w:name="_ETM_Q1_6154655"/>
      <w:bookmarkEnd w:id="11690"/>
      <w:r>
        <w:rPr>
          <w:rFonts w:hint="cs"/>
          <w:rtl/>
          <w:lang w:eastAsia="he-IL"/>
        </w:rPr>
        <w:t xml:space="preserve">ה להם משאבים. זה לא </w:t>
      </w:r>
      <w:bookmarkStart w:id="11691" w:name="_ETM_Q1_6157653"/>
      <w:bookmarkEnd w:id="11691"/>
      <w:r>
        <w:rPr>
          <w:rFonts w:hint="cs"/>
          <w:rtl/>
          <w:lang w:eastAsia="he-IL"/>
        </w:rPr>
        <w:t>משהו</w:t>
      </w:r>
      <w:bookmarkStart w:id="11692" w:name="_ETM_Q1_6155403"/>
      <w:bookmarkEnd w:id="11692"/>
      <w:r>
        <w:rPr>
          <w:rFonts w:hint="cs"/>
          <w:rtl/>
          <w:lang w:eastAsia="he-IL"/>
        </w:rPr>
        <w:t xml:space="preserve"> שצריך להיות מעוגן בחוק. </w:t>
      </w:r>
      <w:bookmarkStart w:id="11693" w:name="_ETM_Q1_6157652"/>
      <w:bookmarkStart w:id="11694" w:name="_ETM_Q1_6157903"/>
      <w:bookmarkEnd w:id="11693"/>
      <w:bookmarkEnd w:id="11694"/>
      <w:r>
        <w:rPr>
          <w:rFonts w:hint="cs"/>
          <w:rtl/>
          <w:lang w:eastAsia="he-IL"/>
        </w:rPr>
        <w:t xml:space="preserve">אין </w:t>
      </w:r>
      <w:bookmarkStart w:id="11695" w:name="_ETM_Q1_6161156"/>
      <w:bookmarkEnd w:id="11695"/>
      <w:r>
        <w:rPr>
          <w:rFonts w:hint="cs"/>
          <w:rtl/>
          <w:lang w:eastAsia="he-IL"/>
        </w:rPr>
        <w:t xml:space="preserve">מקום </w:t>
      </w:r>
      <w:bookmarkStart w:id="11696" w:name="_ETM_Q1_6153406"/>
      <w:bookmarkEnd w:id="11696"/>
      <w:r>
        <w:rPr>
          <w:rFonts w:hint="cs"/>
          <w:rtl/>
          <w:lang w:eastAsia="he-IL"/>
        </w:rPr>
        <w:t>לסעיף תקציב הזה בחוק.</w:t>
      </w:r>
      <w:bookmarkStart w:id="11697" w:name="_ETM_Q1_6162902"/>
      <w:bookmarkEnd w:id="11697"/>
    </w:p>
    <w:p w14:paraId="118BCA04" w14:textId="77777777" w:rsidR="00F8200F" w:rsidRDefault="00F8200F" w:rsidP="00F8200F">
      <w:pPr>
        <w:rPr>
          <w:rtl/>
          <w:lang w:eastAsia="he-IL"/>
        </w:rPr>
      </w:pPr>
      <w:bookmarkStart w:id="11698" w:name="_ETM_Q1_6163155"/>
      <w:bookmarkEnd w:id="11698"/>
    </w:p>
    <w:p w14:paraId="1D1EC4DF" w14:textId="4942C558" w:rsidR="00F8200F" w:rsidRDefault="00F8200F" w:rsidP="00F8200F">
      <w:pPr>
        <w:pStyle w:val="af6"/>
        <w:keepNext/>
        <w:rPr>
          <w:rtl/>
        </w:rPr>
      </w:pPr>
      <w:bookmarkStart w:id="11699" w:name="ET_yor_5069_960"/>
      <w:r w:rsidRPr="00F8200F">
        <w:rPr>
          <w:rStyle w:val="TagStyle"/>
          <w:rtl/>
        </w:rPr>
        <w:t xml:space="preserve"> &lt;&lt; יור &gt;&gt; </w:t>
      </w:r>
      <w:r>
        <w:rPr>
          <w:rtl/>
        </w:rPr>
        <w:t>היו"ר יעקב אשר:</w:t>
      </w:r>
      <w:r w:rsidRPr="00F8200F">
        <w:rPr>
          <w:rStyle w:val="TagStyle"/>
          <w:rtl/>
        </w:rPr>
        <w:t xml:space="preserve"> &lt;&lt; יור &gt;&gt;</w:t>
      </w:r>
      <w:r>
        <w:rPr>
          <w:rtl/>
        </w:rPr>
        <w:t xml:space="preserve">   </w:t>
      </w:r>
      <w:bookmarkEnd w:id="11699"/>
    </w:p>
    <w:p w14:paraId="6020BDDE" w14:textId="77777777" w:rsidR="00F8200F" w:rsidRDefault="00F8200F" w:rsidP="00F8200F">
      <w:pPr>
        <w:pStyle w:val="KeepWithNext"/>
        <w:rPr>
          <w:rtl/>
          <w:lang w:eastAsia="he-IL"/>
        </w:rPr>
      </w:pPr>
    </w:p>
    <w:p w14:paraId="6780E096" w14:textId="77777777" w:rsidR="00F8200F" w:rsidRDefault="00F8200F" w:rsidP="00F8200F">
      <w:pPr>
        <w:rPr>
          <w:rtl/>
          <w:lang w:eastAsia="he-IL"/>
        </w:rPr>
      </w:pPr>
      <w:bookmarkStart w:id="11700" w:name="_ETM_Q1_6163405"/>
      <w:bookmarkEnd w:id="11700"/>
      <w:r>
        <w:rPr>
          <w:rFonts w:hint="cs"/>
          <w:rtl/>
          <w:lang w:eastAsia="he-IL"/>
        </w:rPr>
        <w:t>אני חושב שה</w:t>
      </w:r>
      <w:bookmarkStart w:id="11701" w:name="_ETM_Q1_6165904"/>
      <w:bookmarkEnd w:id="11701"/>
      <w:r>
        <w:rPr>
          <w:rFonts w:hint="cs"/>
          <w:rtl/>
          <w:lang w:eastAsia="he-IL"/>
        </w:rPr>
        <w:t>משל של 200</w:t>
      </w:r>
      <w:bookmarkStart w:id="11702" w:name="_ETM_Q1_6164654"/>
      <w:bookmarkEnd w:id="11702"/>
      <w:r>
        <w:rPr>
          <w:rFonts w:hint="cs"/>
          <w:rtl/>
          <w:lang w:eastAsia="he-IL"/>
        </w:rPr>
        <w:t xml:space="preserve"> לא פוגש </w:t>
      </w:r>
      <w:bookmarkStart w:id="11703" w:name="_ETM_Q1_6165905"/>
      <w:bookmarkEnd w:id="11703"/>
      <w:r>
        <w:rPr>
          <w:rFonts w:hint="cs"/>
          <w:rtl/>
          <w:lang w:eastAsia="he-IL"/>
        </w:rPr>
        <w:t>את המציאו</w:t>
      </w:r>
      <w:bookmarkStart w:id="11704" w:name="_ETM_Q1_6166152"/>
      <w:bookmarkEnd w:id="11704"/>
      <w:r>
        <w:rPr>
          <w:rFonts w:hint="cs"/>
          <w:rtl/>
          <w:lang w:eastAsia="he-IL"/>
        </w:rPr>
        <w:t xml:space="preserve">ת וגם המשל של </w:t>
      </w:r>
      <w:bookmarkStart w:id="11705" w:name="_ETM_Q1_6165902"/>
      <w:bookmarkEnd w:id="11705"/>
      <w:r>
        <w:rPr>
          <w:rFonts w:hint="cs"/>
          <w:rtl/>
          <w:lang w:eastAsia="he-IL"/>
        </w:rPr>
        <w:t>מיליארדים ממש לא</w:t>
      </w:r>
      <w:bookmarkStart w:id="11706" w:name="_ETM_Q1_6167403"/>
      <w:bookmarkEnd w:id="11706"/>
      <w:r>
        <w:rPr>
          <w:rFonts w:hint="cs"/>
          <w:rtl/>
          <w:lang w:eastAsia="he-IL"/>
        </w:rPr>
        <w:t xml:space="preserve"> </w:t>
      </w:r>
      <w:bookmarkStart w:id="11707" w:name="_ETM_Q1_6167656"/>
      <w:bookmarkEnd w:id="11707"/>
      <w:r>
        <w:rPr>
          <w:rFonts w:hint="cs"/>
          <w:rtl/>
          <w:lang w:eastAsia="he-IL"/>
        </w:rPr>
        <w:t>אבל זה בהחלט פוגש הערכות תקצי</w:t>
      </w:r>
      <w:bookmarkStart w:id="11708" w:name="_ETM_Q1_6169406"/>
      <w:bookmarkEnd w:id="11708"/>
      <w:r>
        <w:rPr>
          <w:rFonts w:hint="cs"/>
          <w:rtl/>
          <w:lang w:eastAsia="he-IL"/>
        </w:rPr>
        <w:t xml:space="preserve">ביות של אגף תקציבים בדרך כלל. </w:t>
      </w:r>
      <w:bookmarkStart w:id="11709" w:name="_ETM_Q1_6174154"/>
      <w:bookmarkStart w:id="11710" w:name="_ETM_Q1_6171154"/>
      <w:bookmarkEnd w:id="11709"/>
      <w:bookmarkEnd w:id="11710"/>
      <w:r>
        <w:rPr>
          <w:rFonts w:hint="cs"/>
          <w:rtl/>
          <w:lang w:eastAsia="he-IL"/>
        </w:rPr>
        <w:t xml:space="preserve">כשאתה מבקש לדעת משהו </w:t>
      </w:r>
      <w:bookmarkStart w:id="11711" w:name="_ETM_Q1_6172906"/>
      <w:bookmarkEnd w:id="11711"/>
      <w:r>
        <w:rPr>
          <w:rFonts w:hint="cs"/>
          <w:rtl/>
          <w:lang w:eastAsia="he-IL"/>
        </w:rPr>
        <w:t xml:space="preserve">אז </w:t>
      </w:r>
      <w:bookmarkStart w:id="11712" w:name="_ETM_Q1_6173903"/>
      <w:bookmarkEnd w:id="11712"/>
      <w:r>
        <w:rPr>
          <w:rFonts w:hint="cs"/>
          <w:rtl/>
          <w:lang w:eastAsia="he-IL"/>
        </w:rPr>
        <w:t>זה הופך מ-2 מיליון</w:t>
      </w:r>
      <w:bookmarkStart w:id="11713" w:name="_ETM_Q1_6175405"/>
      <w:bookmarkEnd w:id="11713"/>
      <w:r>
        <w:rPr>
          <w:rFonts w:hint="cs"/>
          <w:rtl/>
          <w:lang w:eastAsia="he-IL"/>
        </w:rPr>
        <w:t xml:space="preserve"> - - -</w:t>
      </w:r>
    </w:p>
    <w:p w14:paraId="6CA42DA9" w14:textId="77777777" w:rsidR="00F8200F" w:rsidRDefault="00F8200F" w:rsidP="00F8200F">
      <w:pPr>
        <w:rPr>
          <w:rtl/>
          <w:lang w:eastAsia="he-IL"/>
        </w:rPr>
      </w:pPr>
      <w:bookmarkStart w:id="11714" w:name="_ETM_Q1_6175905"/>
      <w:bookmarkStart w:id="11715" w:name="_ETM_Q1_6176405"/>
      <w:bookmarkStart w:id="11716" w:name="_ETM_Q1_6172656"/>
      <w:bookmarkEnd w:id="11714"/>
      <w:bookmarkEnd w:id="11715"/>
      <w:bookmarkEnd w:id="11716"/>
    </w:p>
    <w:p w14:paraId="3BA230DA" w14:textId="3B3F206F" w:rsidR="00F8200F" w:rsidRDefault="00F8200F" w:rsidP="00F8200F">
      <w:pPr>
        <w:pStyle w:val="a4"/>
        <w:keepNext/>
        <w:rPr>
          <w:rtl/>
        </w:rPr>
      </w:pPr>
      <w:bookmarkStart w:id="11717" w:name="ET_speaker_דניאל_סרגי_961"/>
      <w:r w:rsidRPr="00F8200F">
        <w:rPr>
          <w:rStyle w:val="TagStyle"/>
          <w:rtl/>
        </w:rPr>
        <w:t xml:space="preserve"> &lt;&lt; דובר &gt;&gt; </w:t>
      </w:r>
      <w:r>
        <w:rPr>
          <w:rtl/>
        </w:rPr>
        <w:t>דניאל סרגי:</w:t>
      </w:r>
      <w:r w:rsidRPr="00F8200F">
        <w:rPr>
          <w:rStyle w:val="TagStyle"/>
          <w:rtl/>
        </w:rPr>
        <w:t xml:space="preserve"> &lt;&lt; דובר &gt;&gt;</w:t>
      </w:r>
      <w:r>
        <w:rPr>
          <w:rtl/>
        </w:rPr>
        <w:t xml:space="preserve">   </w:t>
      </w:r>
      <w:bookmarkEnd w:id="11717"/>
    </w:p>
    <w:p w14:paraId="4CC3A962" w14:textId="77777777" w:rsidR="00F8200F" w:rsidRDefault="00F8200F" w:rsidP="00F8200F">
      <w:pPr>
        <w:pStyle w:val="KeepWithNext"/>
        <w:rPr>
          <w:rtl/>
          <w:lang w:eastAsia="he-IL"/>
        </w:rPr>
      </w:pPr>
    </w:p>
    <w:p w14:paraId="4852973C" w14:textId="77777777" w:rsidR="00F8200F" w:rsidRDefault="00F8200F" w:rsidP="00F8200F">
      <w:pPr>
        <w:rPr>
          <w:rtl/>
          <w:lang w:eastAsia="he-IL"/>
        </w:rPr>
      </w:pPr>
      <w:bookmarkStart w:id="11718" w:name="_ETM_Q1_6173406"/>
      <w:bookmarkEnd w:id="11718"/>
      <w:r>
        <w:rPr>
          <w:rFonts w:hint="cs"/>
          <w:rtl/>
          <w:lang w:eastAsia="he-IL"/>
        </w:rPr>
        <w:t xml:space="preserve">אין </w:t>
      </w:r>
      <w:bookmarkStart w:id="11719" w:name="_ETM_Q1_6174406"/>
      <w:bookmarkEnd w:id="11719"/>
      <w:r>
        <w:rPr>
          <w:rFonts w:hint="cs"/>
          <w:rtl/>
          <w:lang w:eastAsia="he-IL"/>
        </w:rPr>
        <w:t>דרך להעריך</w:t>
      </w:r>
      <w:bookmarkStart w:id="11720" w:name="_ETM_Q1_6174906"/>
      <w:bookmarkEnd w:id="11720"/>
      <w:r>
        <w:rPr>
          <w:rFonts w:hint="cs"/>
          <w:rtl/>
          <w:lang w:eastAsia="he-IL"/>
        </w:rPr>
        <w:t xml:space="preserve"> כרגע.</w:t>
      </w:r>
      <w:bookmarkStart w:id="11721" w:name="_ETM_Q1_6175652"/>
      <w:bookmarkEnd w:id="11721"/>
      <w:r>
        <w:rPr>
          <w:rFonts w:hint="cs"/>
          <w:rtl/>
          <w:lang w:eastAsia="he-IL"/>
        </w:rPr>
        <w:t xml:space="preserve"> היושב-ראש, גם אתה אמרת את </w:t>
      </w:r>
      <w:bookmarkStart w:id="11722" w:name="_ETM_Q1_6179656"/>
      <w:bookmarkEnd w:id="11722"/>
      <w:r>
        <w:rPr>
          <w:rFonts w:hint="cs"/>
          <w:rtl/>
          <w:lang w:eastAsia="he-IL"/>
        </w:rPr>
        <w:t>זה בעצמך</w:t>
      </w:r>
      <w:bookmarkStart w:id="11723" w:name="_ETM_Q1_6178156"/>
      <w:bookmarkStart w:id="11724" w:name="_ETM_Q1_6176402"/>
      <w:bookmarkEnd w:id="11723"/>
      <w:bookmarkEnd w:id="11724"/>
      <w:r>
        <w:rPr>
          <w:rFonts w:hint="cs"/>
          <w:rtl/>
          <w:lang w:eastAsia="he-IL"/>
        </w:rPr>
        <w:t>.</w:t>
      </w:r>
    </w:p>
    <w:p w14:paraId="1E7104F0" w14:textId="77777777" w:rsidR="00F8200F" w:rsidRDefault="00F8200F" w:rsidP="00F8200F">
      <w:pPr>
        <w:rPr>
          <w:rtl/>
          <w:lang w:eastAsia="he-IL"/>
        </w:rPr>
      </w:pPr>
      <w:bookmarkStart w:id="11725" w:name="_ETM_Q1_6178152"/>
      <w:bookmarkEnd w:id="11725"/>
    </w:p>
    <w:p w14:paraId="08782928" w14:textId="33B45094" w:rsidR="00F8200F" w:rsidRDefault="00F8200F" w:rsidP="00F8200F">
      <w:pPr>
        <w:pStyle w:val="af6"/>
        <w:keepNext/>
        <w:rPr>
          <w:rtl/>
        </w:rPr>
      </w:pPr>
      <w:bookmarkStart w:id="11726" w:name="ET_yor_5069_962"/>
      <w:r w:rsidRPr="00F8200F">
        <w:rPr>
          <w:rStyle w:val="TagStyle"/>
          <w:rtl/>
        </w:rPr>
        <w:t xml:space="preserve"> &lt;&lt; יור &gt;&gt; </w:t>
      </w:r>
      <w:r>
        <w:rPr>
          <w:rtl/>
        </w:rPr>
        <w:t>היו"ר יעקב אשר:</w:t>
      </w:r>
      <w:r w:rsidRPr="00F8200F">
        <w:rPr>
          <w:rStyle w:val="TagStyle"/>
          <w:rtl/>
        </w:rPr>
        <w:t xml:space="preserve"> &lt;&lt; יור &gt;&gt;</w:t>
      </w:r>
      <w:r>
        <w:rPr>
          <w:rtl/>
        </w:rPr>
        <w:t xml:space="preserve">   </w:t>
      </w:r>
      <w:bookmarkEnd w:id="11726"/>
    </w:p>
    <w:p w14:paraId="2AA77BD5" w14:textId="77777777" w:rsidR="00F8200F" w:rsidRDefault="00F8200F" w:rsidP="00F8200F">
      <w:pPr>
        <w:pStyle w:val="KeepWithNext"/>
        <w:rPr>
          <w:rtl/>
          <w:lang w:eastAsia="he-IL"/>
        </w:rPr>
      </w:pPr>
    </w:p>
    <w:p w14:paraId="69997CE0" w14:textId="77777777" w:rsidR="00F8200F" w:rsidRDefault="00F8200F" w:rsidP="00F8200F">
      <w:pPr>
        <w:rPr>
          <w:rtl/>
          <w:lang w:eastAsia="he-IL"/>
        </w:rPr>
      </w:pPr>
      <w:bookmarkStart w:id="11727" w:name="_ETM_Q1_6179152"/>
      <w:bookmarkEnd w:id="11727"/>
      <w:r>
        <w:rPr>
          <w:rFonts w:hint="cs"/>
          <w:rtl/>
          <w:lang w:eastAsia="he-IL"/>
        </w:rPr>
        <w:t xml:space="preserve">בסדר, אז תמצאו </w:t>
      </w:r>
      <w:bookmarkStart w:id="11728" w:name="_ETM_Q1_6180652"/>
      <w:bookmarkEnd w:id="11728"/>
      <w:r>
        <w:rPr>
          <w:rFonts w:hint="cs"/>
          <w:rtl/>
          <w:lang w:eastAsia="he-IL"/>
        </w:rPr>
        <w:t xml:space="preserve">את הנוסח שיתאים גם </w:t>
      </w:r>
      <w:bookmarkStart w:id="11729" w:name="_ETM_Q1_6183902"/>
      <w:bookmarkStart w:id="11730" w:name="_ETM_Q1_6181652"/>
      <w:bookmarkEnd w:id="11729"/>
      <w:bookmarkEnd w:id="11730"/>
      <w:r>
        <w:rPr>
          <w:rFonts w:hint="cs"/>
          <w:rtl/>
          <w:lang w:eastAsia="he-IL"/>
        </w:rPr>
        <w:t xml:space="preserve">לעניין. </w:t>
      </w:r>
      <w:bookmarkStart w:id="11731" w:name="_ETM_Q1_6182902"/>
      <w:bookmarkEnd w:id="11731"/>
      <w:r>
        <w:rPr>
          <w:rFonts w:hint="cs"/>
          <w:rtl/>
          <w:lang w:eastAsia="he-IL"/>
        </w:rPr>
        <w:t xml:space="preserve">אני לא רוצה שזה יהיה מכשול לאנשים. </w:t>
      </w:r>
      <w:bookmarkStart w:id="11732" w:name="_ETM_Q1_6188402"/>
      <w:bookmarkEnd w:id="11732"/>
      <w:r>
        <w:rPr>
          <w:rFonts w:hint="cs"/>
          <w:rtl/>
          <w:lang w:eastAsia="he-IL"/>
        </w:rPr>
        <w:t xml:space="preserve">אם </w:t>
      </w:r>
      <w:bookmarkStart w:id="11733" w:name="_ETM_Q1_6186152"/>
      <w:bookmarkEnd w:id="11733"/>
      <w:r>
        <w:rPr>
          <w:rFonts w:hint="cs"/>
          <w:rtl/>
          <w:lang w:eastAsia="he-IL"/>
        </w:rPr>
        <w:t>בן אדם בא ו</w:t>
      </w:r>
      <w:bookmarkStart w:id="11734" w:name="_ETM_Q1_6187655"/>
      <w:bookmarkEnd w:id="11734"/>
      <w:r>
        <w:rPr>
          <w:rFonts w:hint="cs"/>
          <w:rtl/>
          <w:lang w:eastAsia="he-IL"/>
        </w:rPr>
        <w:t>אומר "אני מוכן להשקיע</w:t>
      </w:r>
      <w:bookmarkStart w:id="11735" w:name="_ETM_Q1_6193405"/>
      <w:bookmarkEnd w:id="11735"/>
      <w:r>
        <w:rPr>
          <w:rFonts w:hint="cs"/>
          <w:rtl/>
          <w:lang w:eastAsia="he-IL"/>
        </w:rPr>
        <w:t>"</w:t>
      </w:r>
      <w:bookmarkStart w:id="11736" w:name="_ETM_Q1_6190655"/>
      <w:bookmarkEnd w:id="11736"/>
      <w:r>
        <w:rPr>
          <w:rFonts w:hint="cs"/>
          <w:rtl/>
          <w:lang w:eastAsia="he-IL"/>
        </w:rPr>
        <w:t xml:space="preserve"> ואין לוט בזה כוונ</w:t>
      </w:r>
      <w:bookmarkStart w:id="11737" w:name="_ETM_Q1_6192403"/>
      <w:bookmarkEnd w:id="11737"/>
      <w:r>
        <w:rPr>
          <w:rFonts w:hint="cs"/>
          <w:rtl/>
          <w:lang w:eastAsia="he-IL"/>
        </w:rPr>
        <w:t>ת זדון, אנחנו</w:t>
      </w:r>
      <w:bookmarkStart w:id="11738" w:name="_ETM_Q1_6196153"/>
      <w:bookmarkEnd w:id="11738"/>
      <w:r>
        <w:rPr>
          <w:rFonts w:hint="cs"/>
          <w:rtl/>
          <w:lang w:eastAsia="he-IL"/>
        </w:rPr>
        <w:t xml:space="preserve"> </w:t>
      </w:r>
      <w:bookmarkStart w:id="11739" w:name="_ETM_Q1_6193653"/>
      <w:bookmarkEnd w:id="11739"/>
      <w:r>
        <w:rPr>
          <w:rFonts w:hint="cs"/>
          <w:rtl/>
          <w:lang w:eastAsia="he-IL"/>
        </w:rPr>
        <w:t xml:space="preserve">אומרים "גם אם אין לך כוונת </w:t>
      </w:r>
      <w:bookmarkStart w:id="11740" w:name="_ETM_Q1_6195153"/>
      <w:bookmarkEnd w:id="11740"/>
      <w:r>
        <w:rPr>
          <w:rFonts w:hint="cs"/>
          <w:rtl/>
          <w:lang w:eastAsia="he-IL"/>
        </w:rPr>
        <w:t>זדון, אנחנו לא ר</w:t>
      </w:r>
      <w:bookmarkStart w:id="11741" w:name="_ETM_Q1_6197903"/>
      <w:bookmarkEnd w:id="11741"/>
      <w:r>
        <w:rPr>
          <w:rFonts w:hint="cs"/>
          <w:rtl/>
          <w:lang w:eastAsia="he-IL"/>
        </w:rPr>
        <w:t>וצים שתשקיע כדי שלא תהיה לך א</w:t>
      </w:r>
      <w:bookmarkStart w:id="11742" w:name="_ETM_Q1_6199153"/>
      <w:bookmarkEnd w:id="11742"/>
      <w:r>
        <w:rPr>
          <w:rFonts w:hint="cs"/>
          <w:rtl/>
          <w:lang w:eastAsia="he-IL"/>
        </w:rPr>
        <w:t>פשרות שהעורך דין ש</w:t>
      </w:r>
      <w:bookmarkStart w:id="11743" w:name="_ETM_Q1_6201404"/>
      <w:bookmarkEnd w:id="11743"/>
      <w:r>
        <w:rPr>
          <w:rFonts w:hint="cs"/>
          <w:rtl/>
          <w:lang w:eastAsia="he-IL"/>
        </w:rPr>
        <w:t xml:space="preserve">לך </w:t>
      </w:r>
      <w:bookmarkStart w:id="11744" w:name="_ETM_Q1_6202154"/>
      <w:bookmarkEnd w:id="11744"/>
      <w:r>
        <w:rPr>
          <w:rFonts w:hint="cs"/>
          <w:rtl/>
          <w:lang w:eastAsia="he-IL"/>
        </w:rPr>
        <w:t>ייתן לך עצ</w:t>
      </w:r>
      <w:bookmarkStart w:id="11745" w:name="_ETM_Q1_6201405"/>
      <w:bookmarkEnd w:id="11745"/>
      <w:r>
        <w:rPr>
          <w:rFonts w:hint="cs"/>
          <w:rtl/>
          <w:lang w:eastAsia="he-IL"/>
        </w:rPr>
        <w:t xml:space="preserve">ה טובה לבוא </w:t>
      </w:r>
      <w:bookmarkStart w:id="11746" w:name="_ETM_Q1_6202905"/>
      <w:bookmarkEnd w:id="11746"/>
      <w:r>
        <w:rPr>
          <w:rFonts w:hint="cs"/>
          <w:rtl/>
          <w:lang w:eastAsia="he-IL"/>
        </w:rPr>
        <w:t xml:space="preserve">ולבקש בעלות </w:t>
      </w:r>
      <w:bookmarkStart w:id="11747" w:name="_ETM_Q1_6202155"/>
      <w:bookmarkEnd w:id="11747"/>
      <w:r>
        <w:rPr>
          <w:rFonts w:hint="cs"/>
          <w:rtl/>
          <w:lang w:eastAsia="he-IL"/>
        </w:rPr>
        <w:t xml:space="preserve">על המקום". אני </w:t>
      </w:r>
      <w:bookmarkStart w:id="11748" w:name="_ETM_Q1_6204905"/>
      <w:bookmarkEnd w:id="11748"/>
      <w:r>
        <w:rPr>
          <w:rFonts w:hint="cs"/>
          <w:rtl/>
          <w:lang w:eastAsia="he-IL"/>
        </w:rPr>
        <w:t>רוצה לשמור על ז</w:t>
      </w:r>
      <w:bookmarkStart w:id="11749" w:name="_ETM_Q1_6205905"/>
      <w:bookmarkEnd w:id="11749"/>
      <w:r>
        <w:rPr>
          <w:rFonts w:hint="cs"/>
          <w:rtl/>
          <w:lang w:eastAsia="he-IL"/>
        </w:rPr>
        <w:t>ה.</w:t>
      </w:r>
      <w:bookmarkStart w:id="11750" w:name="_ETM_Q1_6203405"/>
      <w:bookmarkEnd w:id="11750"/>
    </w:p>
    <w:p w14:paraId="328682D8" w14:textId="77777777" w:rsidR="00F8200F" w:rsidRDefault="00F8200F" w:rsidP="00F8200F">
      <w:pPr>
        <w:rPr>
          <w:rtl/>
          <w:lang w:eastAsia="he-IL"/>
        </w:rPr>
      </w:pPr>
      <w:bookmarkStart w:id="11751" w:name="_ETM_Q1_6203656"/>
      <w:bookmarkStart w:id="11752" w:name="_ETM_Q1_6204655"/>
      <w:bookmarkEnd w:id="11751"/>
      <w:bookmarkEnd w:id="11752"/>
    </w:p>
    <w:p w14:paraId="2660E9E9" w14:textId="2B889FA5" w:rsidR="00F8200F" w:rsidRDefault="00F8200F" w:rsidP="00F8200F">
      <w:pPr>
        <w:pStyle w:val="a4"/>
        <w:keepNext/>
        <w:rPr>
          <w:rtl/>
        </w:rPr>
      </w:pPr>
      <w:bookmarkStart w:id="11753" w:name="ET_speaker_נועה_מושייף_963"/>
      <w:r w:rsidRPr="00F8200F">
        <w:rPr>
          <w:rStyle w:val="TagStyle"/>
          <w:rtl/>
        </w:rPr>
        <w:t xml:space="preserve"> &lt;&lt; דובר &gt;&gt; </w:t>
      </w:r>
      <w:r>
        <w:rPr>
          <w:rtl/>
        </w:rPr>
        <w:t>נועה מושייף:</w:t>
      </w:r>
      <w:r w:rsidRPr="00F8200F">
        <w:rPr>
          <w:rStyle w:val="TagStyle"/>
          <w:rtl/>
        </w:rPr>
        <w:t xml:space="preserve"> &lt;&lt; דובר &gt;&gt;</w:t>
      </w:r>
      <w:r>
        <w:rPr>
          <w:rtl/>
        </w:rPr>
        <w:t xml:space="preserve">   </w:t>
      </w:r>
      <w:bookmarkEnd w:id="11753"/>
    </w:p>
    <w:p w14:paraId="6B36FFB7" w14:textId="77777777" w:rsidR="00F8200F" w:rsidRDefault="00F8200F" w:rsidP="00F8200F">
      <w:pPr>
        <w:pStyle w:val="KeepWithNext"/>
        <w:rPr>
          <w:rtl/>
          <w:lang w:eastAsia="he-IL"/>
        </w:rPr>
      </w:pPr>
    </w:p>
    <w:p w14:paraId="1906A7CA" w14:textId="6C475513" w:rsidR="00F8200F" w:rsidRDefault="00F8200F" w:rsidP="00F8200F">
      <w:pPr>
        <w:rPr>
          <w:rtl/>
          <w:lang w:eastAsia="he-IL"/>
        </w:rPr>
      </w:pPr>
      <w:bookmarkStart w:id="11754" w:name="_ETM_Q1_6206405"/>
      <w:bookmarkEnd w:id="11754"/>
      <w:r>
        <w:rPr>
          <w:rFonts w:hint="cs"/>
          <w:rtl/>
          <w:lang w:eastAsia="he-IL"/>
        </w:rPr>
        <w:t xml:space="preserve">כשהשר מקבל החלטה להכריז על אזור </w:t>
      </w:r>
      <w:bookmarkStart w:id="11755" w:name="_ETM_Q1_6208655"/>
      <w:bookmarkEnd w:id="11755"/>
      <w:r>
        <w:rPr>
          <w:rFonts w:hint="cs"/>
          <w:rtl/>
          <w:lang w:eastAsia="he-IL"/>
        </w:rPr>
        <w:t xml:space="preserve">שמירה </w:t>
      </w:r>
      <w:bookmarkStart w:id="11756" w:name="_ETM_Q1_6209655"/>
      <w:bookmarkEnd w:id="11756"/>
      <w:r>
        <w:rPr>
          <w:rFonts w:hint="cs"/>
          <w:rtl/>
          <w:lang w:eastAsia="he-IL"/>
        </w:rPr>
        <w:t>צמוד</w:t>
      </w:r>
      <w:bookmarkStart w:id="11757" w:name="_ETM_Q1_6207903"/>
      <w:bookmarkEnd w:id="11757"/>
      <w:r>
        <w:rPr>
          <w:rFonts w:hint="cs"/>
          <w:rtl/>
          <w:lang w:eastAsia="he-IL"/>
        </w:rPr>
        <w:t>ה, הוא צריך לקחת בח</w:t>
      </w:r>
      <w:bookmarkStart w:id="11758" w:name="_ETM_Q1_6210656"/>
      <w:bookmarkEnd w:id="11758"/>
      <w:r>
        <w:rPr>
          <w:rFonts w:hint="cs"/>
          <w:rtl/>
          <w:lang w:eastAsia="he-IL"/>
        </w:rPr>
        <w:t>שבון גם את העלויות התקציביות.</w:t>
      </w:r>
      <w:bookmarkStart w:id="11759" w:name="_ETM_Q1_6200153"/>
      <w:bookmarkEnd w:id="11759"/>
      <w:r>
        <w:rPr>
          <w:rFonts w:hint="cs"/>
          <w:rtl/>
          <w:lang w:eastAsia="he-IL"/>
        </w:rPr>
        <w:t xml:space="preserve"> </w:t>
      </w:r>
      <w:bookmarkStart w:id="11760" w:name="_ETM_Q1_6197153"/>
      <w:bookmarkStart w:id="11761" w:name="_ETM_Q1_6221903"/>
      <w:bookmarkStart w:id="11762" w:name="_ETM_Q1_6225152"/>
      <w:bookmarkEnd w:id="11760"/>
      <w:bookmarkEnd w:id="11761"/>
      <w:bookmarkEnd w:id="11762"/>
      <w:r>
        <w:rPr>
          <w:rFonts w:hint="cs"/>
          <w:rtl/>
          <w:lang w:eastAsia="he-IL"/>
        </w:rPr>
        <w:t xml:space="preserve"> </w:t>
      </w:r>
      <w:bookmarkStart w:id="11763" w:name="_ETM_Q1_6151654"/>
      <w:bookmarkStart w:id="11764" w:name="_ETM_Q1_6149404"/>
      <w:bookmarkStart w:id="11765" w:name="_ETM_Q1_6228654"/>
      <w:bookmarkStart w:id="11766" w:name="_ETM_Q1_6226154"/>
      <w:bookmarkStart w:id="11767" w:name="_ETM_Q1_6223404"/>
      <w:bookmarkStart w:id="11768" w:name="_ETM_Q1_6220904"/>
      <w:bookmarkStart w:id="11769" w:name="_ETM_Q1_6218154"/>
      <w:bookmarkEnd w:id="11684"/>
      <w:bookmarkEnd w:id="11763"/>
      <w:bookmarkEnd w:id="11764"/>
      <w:bookmarkEnd w:id="11765"/>
      <w:bookmarkEnd w:id="11766"/>
      <w:bookmarkEnd w:id="11767"/>
      <w:bookmarkEnd w:id="11768"/>
      <w:bookmarkEnd w:id="11769"/>
    </w:p>
    <w:p w14:paraId="4398B47E" w14:textId="77777777" w:rsidR="00F8200F" w:rsidRDefault="00F8200F" w:rsidP="00F8200F">
      <w:pPr>
        <w:rPr>
          <w:rtl/>
          <w:lang w:eastAsia="he-IL"/>
        </w:rPr>
      </w:pPr>
      <w:bookmarkStart w:id="11770" w:name="_ETM_Q1_6212156"/>
      <w:bookmarkStart w:id="11771" w:name="_ETM_Q1_6212655"/>
      <w:bookmarkEnd w:id="11770"/>
      <w:bookmarkEnd w:id="11771"/>
    </w:p>
    <w:p w14:paraId="601F4E55" w14:textId="7EAD4DEC" w:rsidR="00F8200F" w:rsidRDefault="00F8200F" w:rsidP="00F8200F">
      <w:pPr>
        <w:pStyle w:val="af6"/>
        <w:keepNext/>
        <w:rPr>
          <w:rtl/>
        </w:rPr>
      </w:pPr>
      <w:bookmarkStart w:id="11772" w:name="ET_yor_5069_964"/>
      <w:r w:rsidRPr="00F8200F">
        <w:rPr>
          <w:rStyle w:val="TagStyle"/>
          <w:rtl/>
        </w:rPr>
        <w:t xml:space="preserve"> &lt;&lt; יור &gt;&gt; </w:t>
      </w:r>
      <w:r>
        <w:rPr>
          <w:rtl/>
        </w:rPr>
        <w:t>היו"ר יעקב אשר:</w:t>
      </w:r>
      <w:r w:rsidRPr="00F8200F">
        <w:rPr>
          <w:rStyle w:val="TagStyle"/>
          <w:rtl/>
        </w:rPr>
        <w:t xml:space="preserve"> &lt;&lt; יור &gt;&gt;</w:t>
      </w:r>
      <w:r>
        <w:rPr>
          <w:rtl/>
        </w:rPr>
        <w:t xml:space="preserve">   </w:t>
      </w:r>
      <w:bookmarkEnd w:id="11772"/>
    </w:p>
    <w:p w14:paraId="0B1DCFC3" w14:textId="77777777" w:rsidR="00F8200F" w:rsidRDefault="00F8200F" w:rsidP="00F8200F">
      <w:pPr>
        <w:pStyle w:val="KeepWithNext"/>
        <w:rPr>
          <w:rtl/>
          <w:lang w:eastAsia="he-IL"/>
        </w:rPr>
      </w:pPr>
    </w:p>
    <w:p w14:paraId="02811DB3" w14:textId="0EDF36F9" w:rsidR="00F8200F" w:rsidRDefault="00F8200F" w:rsidP="00F8200F">
      <w:pPr>
        <w:rPr>
          <w:rtl/>
          <w:lang w:eastAsia="he-IL"/>
        </w:rPr>
      </w:pPr>
      <w:bookmarkStart w:id="11773" w:name="_ETM_Q1_6218905"/>
      <w:bookmarkStart w:id="11774" w:name="_ETM_Q1_6216405"/>
      <w:bookmarkStart w:id="11775" w:name="_ETM_Q1_6213405"/>
      <w:bookmarkStart w:id="11776" w:name="_ETM_Q1_6210655"/>
      <w:bookmarkEnd w:id="11773"/>
      <w:bookmarkEnd w:id="11774"/>
      <w:bookmarkEnd w:id="11775"/>
      <w:bookmarkEnd w:id="11776"/>
      <w:r>
        <w:rPr>
          <w:rFonts w:hint="cs"/>
          <w:rtl/>
          <w:lang w:eastAsia="he-IL"/>
        </w:rPr>
        <w:t xml:space="preserve">שייקח </w:t>
      </w:r>
      <w:bookmarkStart w:id="11777" w:name="_ETM_Q1_6214405"/>
      <w:bookmarkEnd w:id="11777"/>
      <w:r>
        <w:rPr>
          <w:rFonts w:hint="cs"/>
          <w:rtl/>
          <w:lang w:eastAsia="he-IL"/>
        </w:rPr>
        <w:t>בחשבון</w:t>
      </w:r>
      <w:bookmarkStart w:id="11778" w:name="_ETM_Q1_6212405"/>
      <w:bookmarkEnd w:id="11778"/>
      <w:r>
        <w:rPr>
          <w:rFonts w:hint="cs"/>
          <w:rtl/>
          <w:lang w:eastAsia="he-IL"/>
        </w:rPr>
        <w:t>. אין בעיה.</w:t>
      </w:r>
    </w:p>
    <w:p w14:paraId="1E2C795F" w14:textId="77777777" w:rsidR="00F8200F" w:rsidRDefault="00F8200F" w:rsidP="00F8200F">
      <w:pPr>
        <w:rPr>
          <w:rtl/>
          <w:lang w:eastAsia="he-IL"/>
        </w:rPr>
      </w:pPr>
      <w:bookmarkStart w:id="11779" w:name="_ETM_Q1_6213905"/>
      <w:bookmarkEnd w:id="11779"/>
    </w:p>
    <w:p w14:paraId="420020B6" w14:textId="73E4C333" w:rsidR="00F8200F" w:rsidRDefault="00F8200F" w:rsidP="00F8200F">
      <w:pPr>
        <w:pStyle w:val="a4"/>
        <w:keepNext/>
        <w:rPr>
          <w:rtl/>
        </w:rPr>
      </w:pPr>
      <w:bookmarkStart w:id="11780" w:name="ET_speaker_נועה_מושייף_965"/>
      <w:r w:rsidRPr="00F8200F">
        <w:rPr>
          <w:rStyle w:val="TagStyle"/>
          <w:rtl/>
        </w:rPr>
        <w:t xml:space="preserve"> &lt;&lt; דובר &gt;&gt; </w:t>
      </w:r>
      <w:r>
        <w:rPr>
          <w:rtl/>
        </w:rPr>
        <w:t>נועה מושייף:</w:t>
      </w:r>
      <w:r w:rsidRPr="00F8200F">
        <w:rPr>
          <w:rStyle w:val="TagStyle"/>
          <w:rtl/>
        </w:rPr>
        <w:t xml:space="preserve"> &lt;&lt; דובר &gt;&gt;</w:t>
      </w:r>
      <w:r>
        <w:rPr>
          <w:rtl/>
        </w:rPr>
        <w:t xml:space="preserve">   </w:t>
      </w:r>
      <w:bookmarkEnd w:id="11780"/>
    </w:p>
    <w:p w14:paraId="34FE63DC" w14:textId="77777777" w:rsidR="00F8200F" w:rsidRDefault="00F8200F" w:rsidP="00F8200F">
      <w:pPr>
        <w:pStyle w:val="KeepWithNext"/>
        <w:rPr>
          <w:rtl/>
          <w:lang w:eastAsia="he-IL"/>
        </w:rPr>
      </w:pPr>
    </w:p>
    <w:p w14:paraId="6169688B" w14:textId="1A2799F4" w:rsidR="00F8200F" w:rsidRDefault="00F8200F" w:rsidP="00F8200F">
      <w:pPr>
        <w:rPr>
          <w:rtl/>
          <w:lang w:eastAsia="he-IL"/>
        </w:rPr>
      </w:pPr>
      <w:bookmarkStart w:id="11781" w:name="_ETM_Q1_6215655"/>
      <w:bookmarkStart w:id="11782" w:name="_ETM_Q1_6215905"/>
      <w:bookmarkStart w:id="11783" w:name="_ETM_Q1_6212905"/>
      <w:bookmarkStart w:id="11784" w:name="_ETM_Q1_6211653"/>
      <w:bookmarkStart w:id="11785" w:name="_ETM_Q1_6212903"/>
      <w:bookmarkEnd w:id="11781"/>
      <w:bookmarkEnd w:id="11782"/>
      <w:bookmarkEnd w:id="11783"/>
      <w:bookmarkEnd w:id="11784"/>
      <w:bookmarkEnd w:id="11785"/>
      <w:r>
        <w:rPr>
          <w:rFonts w:hint="cs"/>
          <w:rtl/>
          <w:lang w:eastAsia="he-IL"/>
        </w:rPr>
        <w:t>סבבה.</w:t>
      </w:r>
      <w:bookmarkStart w:id="11786" w:name="_ETM_Q1_6213653"/>
      <w:bookmarkEnd w:id="11786"/>
      <w:r>
        <w:rPr>
          <w:rFonts w:hint="cs"/>
          <w:rtl/>
          <w:lang w:eastAsia="he-IL"/>
        </w:rPr>
        <w:t xml:space="preserve"> אני אומרת שזה לא רלוונטי לנוסח הח</w:t>
      </w:r>
      <w:bookmarkStart w:id="11787" w:name="_ETM_Q1_6216153"/>
      <w:bookmarkEnd w:id="11787"/>
      <w:r>
        <w:rPr>
          <w:rFonts w:hint="cs"/>
          <w:rtl/>
          <w:lang w:eastAsia="he-IL"/>
        </w:rPr>
        <w:t xml:space="preserve">וק. </w:t>
      </w:r>
      <w:bookmarkStart w:id="11788" w:name="_ETM_Q1_6217154"/>
      <w:bookmarkStart w:id="11789" w:name="_ETM_Q1_6214154"/>
      <w:bookmarkEnd w:id="11788"/>
      <w:bookmarkEnd w:id="11789"/>
    </w:p>
    <w:p w14:paraId="4017539F" w14:textId="77777777" w:rsidR="00F8200F" w:rsidRDefault="00F8200F" w:rsidP="00F8200F">
      <w:pPr>
        <w:rPr>
          <w:rtl/>
          <w:lang w:eastAsia="he-IL"/>
        </w:rPr>
      </w:pPr>
      <w:bookmarkStart w:id="11790" w:name="_ETM_Q1_6219654"/>
      <w:bookmarkStart w:id="11791" w:name="_ETM_Q1_6220404"/>
      <w:bookmarkEnd w:id="11790"/>
      <w:bookmarkEnd w:id="11791"/>
    </w:p>
    <w:p w14:paraId="61CA1D75" w14:textId="6565394B" w:rsidR="00F8200F" w:rsidRDefault="00F8200F" w:rsidP="00F8200F">
      <w:pPr>
        <w:pStyle w:val="a4"/>
        <w:keepNext/>
        <w:rPr>
          <w:rtl/>
        </w:rPr>
      </w:pPr>
      <w:bookmarkStart w:id="11792" w:name="_ETM_Q1_6213156"/>
      <w:bookmarkStart w:id="11793" w:name="_ETM_Q1_6210405"/>
      <w:bookmarkStart w:id="11794" w:name="ET_speaker_תומר_רוזנר_966"/>
      <w:bookmarkEnd w:id="11792"/>
      <w:bookmarkEnd w:id="11793"/>
      <w:r w:rsidRPr="00F8200F">
        <w:rPr>
          <w:rStyle w:val="TagStyle"/>
          <w:rtl/>
        </w:rPr>
        <w:t xml:space="preserve">&lt;&lt; דובר &gt;&gt; </w:t>
      </w:r>
      <w:r>
        <w:rPr>
          <w:rtl/>
        </w:rPr>
        <w:t>תומר רוזנר:</w:t>
      </w:r>
      <w:r w:rsidRPr="00F8200F">
        <w:rPr>
          <w:rStyle w:val="TagStyle"/>
          <w:rtl/>
        </w:rPr>
        <w:t xml:space="preserve"> &lt;&lt; דובר &gt;&gt;</w:t>
      </w:r>
      <w:r>
        <w:rPr>
          <w:rtl/>
        </w:rPr>
        <w:t xml:space="preserve">   </w:t>
      </w:r>
      <w:bookmarkEnd w:id="11794"/>
    </w:p>
    <w:p w14:paraId="1EE825AC" w14:textId="77777777" w:rsidR="00F8200F" w:rsidRDefault="00F8200F" w:rsidP="00F8200F">
      <w:pPr>
        <w:pStyle w:val="KeepWithNext"/>
        <w:rPr>
          <w:rtl/>
          <w:lang w:eastAsia="he-IL"/>
        </w:rPr>
      </w:pPr>
    </w:p>
    <w:p w14:paraId="078677E7" w14:textId="07CC7FCD" w:rsidR="00F8200F" w:rsidRDefault="00F8200F" w:rsidP="00F8200F">
      <w:pPr>
        <w:rPr>
          <w:rtl/>
          <w:lang w:eastAsia="he-IL"/>
        </w:rPr>
      </w:pPr>
      <w:r>
        <w:rPr>
          <w:rFonts w:hint="cs"/>
          <w:rtl/>
          <w:lang w:eastAsia="he-IL"/>
        </w:rPr>
        <w:t>כמ</w:t>
      </w:r>
      <w:bookmarkStart w:id="11795" w:name="_ETM_Q1_6222904"/>
      <w:bookmarkEnd w:id="11795"/>
      <w:r>
        <w:rPr>
          <w:rFonts w:hint="cs"/>
          <w:rtl/>
          <w:lang w:eastAsia="he-IL"/>
        </w:rPr>
        <w:t>ה</w:t>
      </w:r>
      <w:bookmarkStart w:id="11796" w:name="_ETM_Q1_6223154"/>
      <w:bookmarkEnd w:id="11796"/>
      <w:r>
        <w:rPr>
          <w:rFonts w:hint="cs"/>
          <w:rtl/>
          <w:lang w:eastAsia="he-IL"/>
        </w:rPr>
        <w:t xml:space="preserve"> קיצצתם</w:t>
      </w:r>
      <w:bookmarkStart w:id="11797" w:name="_ETM_Q1_6218155"/>
      <w:bookmarkStart w:id="11798" w:name="_ETM_Q1_6215906"/>
      <w:bookmarkEnd w:id="11797"/>
      <w:bookmarkEnd w:id="11798"/>
      <w:r>
        <w:rPr>
          <w:rFonts w:hint="cs"/>
          <w:rtl/>
          <w:lang w:eastAsia="he-IL"/>
        </w:rPr>
        <w:t xml:space="preserve"> ממשרד החקלאות עכשיו? </w:t>
      </w:r>
      <w:bookmarkStart w:id="11799" w:name="_ETM_Q1_6218656"/>
      <w:bookmarkEnd w:id="11799"/>
    </w:p>
    <w:p w14:paraId="4FCE8AF6" w14:textId="77777777" w:rsidR="00F8200F" w:rsidRDefault="00F8200F" w:rsidP="00F8200F">
      <w:pPr>
        <w:rPr>
          <w:rtl/>
          <w:lang w:eastAsia="he-IL"/>
        </w:rPr>
      </w:pPr>
      <w:bookmarkStart w:id="11800" w:name="_ETM_Q1_6219151"/>
      <w:bookmarkStart w:id="11801" w:name="_ETM_Q1_6219406"/>
      <w:bookmarkStart w:id="11802" w:name="_ETM_Q1_6223655"/>
      <w:bookmarkEnd w:id="11800"/>
      <w:bookmarkEnd w:id="11801"/>
      <w:bookmarkEnd w:id="11802"/>
    </w:p>
    <w:p w14:paraId="784958B3" w14:textId="61FAEEA6" w:rsidR="00F8200F" w:rsidRDefault="00F8200F" w:rsidP="00F8200F">
      <w:pPr>
        <w:pStyle w:val="a4"/>
        <w:keepNext/>
        <w:rPr>
          <w:rtl/>
        </w:rPr>
      </w:pPr>
      <w:bookmarkStart w:id="11803" w:name="ET_speaker_דניאל_סרגי_967"/>
      <w:r w:rsidRPr="00F8200F">
        <w:rPr>
          <w:rStyle w:val="TagStyle"/>
          <w:rtl/>
        </w:rPr>
        <w:t xml:space="preserve"> &lt;&lt; דובר &gt;&gt; </w:t>
      </w:r>
      <w:r>
        <w:rPr>
          <w:rtl/>
        </w:rPr>
        <w:t>דניאל סרגי:</w:t>
      </w:r>
      <w:r w:rsidRPr="00F8200F">
        <w:rPr>
          <w:rStyle w:val="TagStyle"/>
          <w:rtl/>
        </w:rPr>
        <w:t xml:space="preserve"> &lt;&lt; דובר &gt;&gt;</w:t>
      </w:r>
      <w:r>
        <w:rPr>
          <w:rtl/>
        </w:rPr>
        <w:t xml:space="preserve">   </w:t>
      </w:r>
      <w:bookmarkEnd w:id="11803"/>
    </w:p>
    <w:p w14:paraId="1F51007F" w14:textId="77777777" w:rsidR="00F8200F" w:rsidRDefault="00F8200F" w:rsidP="00F8200F">
      <w:pPr>
        <w:pStyle w:val="KeepWithNext"/>
        <w:rPr>
          <w:rtl/>
          <w:lang w:eastAsia="he-IL"/>
        </w:rPr>
      </w:pPr>
    </w:p>
    <w:p w14:paraId="55F50C65" w14:textId="4BBA0241" w:rsidR="00F8200F" w:rsidRDefault="00F8200F" w:rsidP="00F8200F">
      <w:pPr>
        <w:rPr>
          <w:rtl/>
          <w:lang w:eastAsia="he-IL"/>
        </w:rPr>
      </w:pPr>
      <w:bookmarkStart w:id="11804" w:name="_ETM_Q1_6225406"/>
      <w:bookmarkStart w:id="11805" w:name="_ETM_Q1_6222406"/>
      <w:bookmarkStart w:id="11806" w:name="_ETM_Q1_6219651"/>
      <w:bookmarkStart w:id="11807" w:name="_ETM_Q1_6216651"/>
      <w:bookmarkEnd w:id="11804"/>
      <w:bookmarkEnd w:id="11805"/>
      <w:bookmarkEnd w:id="11806"/>
      <w:bookmarkEnd w:id="11807"/>
      <w:r>
        <w:rPr>
          <w:rFonts w:hint="cs"/>
          <w:rtl/>
          <w:lang w:eastAsia="he-IL"/>
        </w:rPr>
        <w:t xml:space="preserve">לא, זה לא רלוונטי. </w:t>
      </w:r>
      <w:bookmarkStart w:id="11808" w:name="_ETM_Q1_6219156"/>
      <w:bookmarkEnd w:id="11808"/>
    </w:p>
    <w:p w14:paraId="1367FF22" w14:textId="77777777" w:rsidR="00F8200F" w:rsidRDefault="00F8200F" w:rsidP="00F8200F">
      <w:pPr>
        <w:rPr>
          <w:rtl/>
          <w:lang w:eastAsia="he-IL"/>
        </w:rPr>
      </w:pPr>
      <w:bookmarkStart w:id="11809" w:name="_ETM_Q1_6222405"/>
      <w:bookmarkStart w:id="11810" w:name="_ETM_Q1_6222905"/>
      <w:bookmarkStart w:id="11811" w:name="_ETM_Q1_6221655"/>
      <w:bookmarkStart w:id="11812" w:name="_ETM_Q1_6220655"/>
      <w:bookmarkEnd w:id="11809"/>
      <w:bookmarkEnd w:id="11810"/>
      <w:bookmarkEnd w:id="11811"/>
      <w:bookmarkEnd w:id="11812"/>
    </w:p>
    <w:p w14:paraId="2847FE95" w14:textId="29F0BD4B" w:rsidR="00F8200F" w:rsidRDefault="00F8200F" w:rsidP="00F8200F">
      <w:pPr>
        <w:pStyle w:val="af5"/>
        <w:keepNext/>
        <w:rPr>
          <w:rtl/>
        </w:rPr>
      </w:pPr>
      <w:bookmarkStart w:id="11813" w:name="ET_interruption_קריאה_968"/>
      <w:r w:rsidRPr="00F8200F">
        <w:rPr>
          <w:rStyle w:val="TagStyle"/>
          <w:rtl/>
        </w:rPr>
        <w:t xml:space="preserve"> &lt;&lt; קריאה &gt;&gt; </w:t>
      </w:r>
      <w:r>
        <w:rPr>
          <w:rtl/>
        </w:rPr>
        <w:t>קריאה:</w:t>
      </w:r>
      <w:r w:rsidRPr="00F8200F">
        <w:rPr>
          <w:rStyle w:val="TagStyle"/>
          <w:rtl/>
        </w:rPr>
        <w:t xml:space="preserve"> &lt;&lt; קריאה &gt;&gt;</w:t>
      </w:r>
      <w:r>
        <w:rPr>
          <w:rtl/>
        </w:rPr>
        <w:t xml:space="preserve">   </w:t>
      </w:r>
      <w:bookmarkEnd w:id="11813"/>
    </w:p>
    <w:p w14:paraId="781889BF" w14:textId="77777777" w:rsidR="00F8200F" w:rsidRDefault="00F8200F" w:rsidP="00F8200F">
      <w:pPr>
        <w:pStyle w:val="KeepWithNext"/>
        <w:rPr>
          <w:rtl/>
          <w:lang w:eastAsia="he-IL"/>
        </w:rPr>
      </w:pPr>
    </w:p>
    <w:p w14:paraId="30D6940A" w14:textId="031439B1" w:rsidR="00F8200F" w:rsidRDefault="00F8200F" w:rsidP="00F8200F">
      <w:pPr>
        <w:rPr>
          <w:rtl/>
          <w:lang w:eastAsia="he-IL"/>
        </w:rPr>
      </w:pPr>
      <w:bookmarkStart w:id="11814" w:name="_ETM_Q1_6221654"/>
      <w:bookmarkEnd w:id="11814"/>
      <w:r>
        <w:rPr>
          <w:rFonts w:hint="cs"/>
          <w:rtl/>
          <w:lang w:eastAsia="he-IL"/>
        </w:rPr>
        <w:t xml:space="preserve">נו, </w:t>
      </w:r>
      <w:bookmarkStart w:id="11815" w:name="_ETM_Q1_6223403"/>
      <w:bookmarkEnd w:id="11815"/>
      <w:r>
        <w:rPr>
          <w:rFonts w:hint="cs"/>
          <w:rtl/>
          <w:lang w:eastAsia="he-IL"/>
        </w:rPr>
        <w:t>באמת.</w:t>
      </w:r>
    </w:p>
    <w:p w14:paraId="54E41FC7" w14:textId="77777777" w:rsidR="00F8200F" w:rsidRDefault="00F8200F" w:rsidP="00F8200F">
      <w:pPr>
        <w:rPr>
          <w:rtl/>
          <w:lang w:eastAsia="he-IL"/>
        </w:rPr>
      </w:pPr>
      <w:bookmarkStart w:id="11816" w:name="_ETM_Q1_6224903"/>
      <w:bookmarkStart w:id="11817" w:name="_ETM_Q1_6223653"/>
      <w:bookmarkEnd w:id="11816"/>
      <w:bookmarkEnd w:id="11817"/>
    </w:p>
    <w:p w14:paraId="041F25C0" w14:textId="4AD4E7AF" w:rsidR="00F8200F" w:rsidRDefault="00F8200F" w:rsidP="00F8200F">
      <w:pPr>
        <w:pStyle w:val="a4"/>
        <w:keepNext/>
        <w:rPr>
          <w:rtl/>
        </w:rPr>
      </w:pPr>
      <w:bookmarkStart w:id="11818" w:name="ET_speaker_דניאל_סרגי_969"/>
      <w:r w:rsidRPr="00F8200F">
        <w:rPr>
          <w:rStyle w:val="TagStyle"/>
          <w:rtl/>
        </w:rPr>
        <w:t xml:space="preserve"> &lt;&lt; דובר &gt;&gt; </w:t>
      </w:r>
      <w:r>
        <w:rPr>
          <w:rtl/>
        </w:rPr>
        <w:t>דניאל סרגי:</w:t>
      </w:r>
      <w:r w:rsidRPr="00F8200F">
        <w:rPr>
          <w:rStyle w:val="TagStyle"/>
          <w:rtl/>
        </w:rPr>
        <w:t xml:space="preserve"> &lt;&lt; דובר &gt;&gt;</w:t>
      </w:r>
      <w:r>
        <w:rPr>
          <w:rtl/>
        </w:rPr>
        <w:t xml:space="preserve">   </w:t>
      </w:r>
      <w:bookmarkEnd w:id="11818"/>
    </w:p>
    <w:p w14:paraId="74E1DBC2" w14:textId="77777777" w:rsidR="00F8200F" w:rsidRDefault="00F8200F" w:rsidP="00F8200F">
      <w:pPr>
        <w:pStyle w:val="KeepWithNext"/>
        <w:rPr>
          <w:rtl/>
          <w:lang w:eastAsia="he-IL"/>
        </w:rPr>
      </w:pPr>
    </w:p>
    <w:p w14:paraId="0F140BD4" w14:textId="16DF0D77" w:rsidR="00F8200F" w:rsidRDefault="00F8200F" w:rsidP="00F8200F">
      <w:pPr>
        <w:rPr>
          <w:rtl/>
          <w:lang w:eastAsia="he-IL"/>
        </w:rPr>
      </w:pPr>
      <w:bookmarkStart w:id="11819" w:name="_ETM_Q1_6225153"/>
      <w:bookmarkStart w:id="11820" w:name="_ETM_Q1_6222403"/>
      <w:bookmarkEnd w:id="11819"/>
      <w:bookmarkEnd w:id="11820"/>
      <w:r>
        <w:rPr>
          <w:rFonts w:hint="cs"/>
          <w:rtl/>
          <w:lang w:eastAsia="he-IL"/>
        </w:rPr>
        <w:t xml:space="preserve">יש הקצאת משאבים ויש </w:t>
      </w:r>
      <w:bookmarkStart w:id="11821" w:name="_ETM_Q1_6225404"/>
      <w:bookmarkEnd w:id="11821"/>
      <w:r>
        <w:rPr>
          <w:rFonts w:hint="cs"/>
          <w:rtl/>
          <w:lang w:eastAsia="he-IL"/>
        </w:rPr>
        <w:t xml:space="preserve">סדרי </w:t>
      </w:r>
      <w:bookmarkStart w:id="11822" w:name="_ETM_Q1_6223651"/>
      <w:bookmarkEnd w:id="11822"/>
      <w:r>
        <w:rPr>
          <w:rFonts w:hint="cs"/>
          <w:rtl/>
          <w:lang w:eastAsia="he-IL"/>
        </w:rPr>
        <w:t>עד</w:t>
      </w:r>
      <w:bookmarkStart w:id="11823" w:name="_ETM_Q1_6224901"/>
      <w:bookmarkStart w:id="11824" w:name="_ETM_Q1_6222656"/>
      <w:bookmarkEnd w:id="11823"/>
      <w:bookmarkEnd w:id="11824"/>
      <w:r>
        <w:rPr>
          <w:rFonts w:hint="cs"/>
          <w:rtl/>
          <w:lang w:eastAsia="he-IL"/>
        </w:rPr>
        <w:t xml:space="preserve">יפויות. ההתייחסות </w:t>
      </w:r>
      <w:bookmarkStart w:id="11825" w:name="_ETM_Q1_6226156"/>
      <w:bookmarkEnd w:id="11825"/>
      <w:r>
        <w:rPr>
          <w:rFonts w:hint="cs"/>
          <w:rtl/>
          <w:lang w:eastAsia="he-IL"/>
        </w:rPr>
        <w:t xml:space="preserve">עכשיו היא לא לכמה קוצץ או לא קוצץ. </w:t>
      </w:r>
    </w:p>
    <w:p w14:paraId="2379EF03" w14:textId="77777777" w:rsidR="00F8200F" w:rsidRDefault="00F8200F" w:rsidP="00F8200F">
      <w:pPr>
        <w:rPr>
          <w:rtl/>
          <w:lang w:eastAsia="he-IL"/>
        </w:rPr>
      </w:pPr>
      <w:bookmarkStart w:id="11826" w:name="_ETM_Q1_6233651"/>
      <w:bookmarkStart w:id="11827" w:name="_ETM_Q1_6233906"/>
      <w:bookmarkStart w:id="11828" w:name="_ETM_Q1_6235906"/>
      <w:bookmarkStart w:id="11829" w:name="_ETM_Q1_6237156"/>
      <w:bookmarkEnd w:id="11826"/>
      <w:bookmarkEnd w:id="11827"/>
      <w:bookmarkEnd w:id="11828"/>
      <w:bookmarkEnd w:id="11829"/>
    </w:p>
    <w:p w14:paraId="171B5A8D" w14:textId="72BADB0E" w:rsidR="00F8200F" w:rsidRDefault="00F8200F" w:rsidP="00F8200F">
      <w:pPr>
        <w:pStyle w:val="a4"/>
        <w:keepNext/>
        <w:rPr>
          <w:rtl/>
        </w:rPr>
      </w:pPr>
      <w:bookmarkStart w:id="11830" w:name="ET_speaker_תומר_רוזנר_970"/>
      <w:r w:rsidRPr="00F8200F">
        <w:rPr>
          <w:rStyle w:val="TagStyle"/>
          <w:rtl/>
        </w:rPr>
        <w:t xml:space="preserve"> &lt;&lt; דובר &gt;&gt; </w:t>
      </w:r>
      <w:r>
        <w:rPr>
          <w:rtl/>
        </w:rPr>
        <w:t>תומר רוזנר:</w:t>
      </w:r>
      <w:r w:rsidRPr="00F8200F">
        <w:rPr>
          <w:rStyle w:val="TagStyle"/>
          <w:rtl/>
        </w:rPr>
        <w:t xml:space="preserve"> &lt;&lt; דובר &gt;&gt;</w:t>
      </w:r>
      <w:r>
        <w:rPr>
          <w:rtl/>
        </w:rPr>
        <w:t xml:space="preserve">   </w:t>
      </w:r>
      <w:bookmarkEnd w:id="11830"/>
    </w:p>
    <w:p w14:paraId="7C366042" w14:textId="77777777" w:rsidR="00F8200F" w:rsidRDefault="00F8200F" w:rsidP="00F8200F">
      <w:pPr>
        <w:pStyle w:val="KeepWithNext"/>
        <w:rPr>
          <w:rtl/>
          <w:lang w:eastAsia="he-IL"/>
        </w:rPr>
      </w:pPr>
    </w:p>
    <w:p w14:paraId="19FCB8A7" w14:textId="71885503" w:rsidR="00F8200F" w:rsidRDefault="00F8200F" w:rsidP="00F8200F">
      <w:pPr>
        <w:rPr>
          <w:rtl/>
          <w:lang w:eastAsia="he-IL"/>
        </w:rPr>
      </w:pPr>
      <w:bookmarkStart w:id="11831" w:name="_ETM_Q1_6239401"/>
      <w:bookmarkStart w:id="11832" w:name="_ETM_Q1_6239651"/>
      <w:bookmarkStart w:id="11833" w:name="_ETM_Q1_6236906"/>
      <w:bookmarkEnd w:id="11831"/>
      <w:bookmarkEnd w:id="11832"/>
      <w:bookmarkEnd w:id="11833"/>
      <w:r>
        <w:rPr>
          <w:rFonts w:hint="cs"/>
          <w:rtl/>
          <w:lang w:eastAsia="he-IL"/>
        </w:rPr>
        <w:t>התשובה לג</w:t>
      </w:r>
      <w:bookmarkStart w:id="11834" w:name="_ETM_Q1_6234401"/>
      <w:bookmarkEnd w:id="11834"/>
      <w:r>
        <w:rPr>
          <w:rFonts w:hint="cs"/>
          <w:rtl/>
          <w:lang w:eastAsia="he-IL"/>
        </w:rPr>
        <w:t xml:space="preserve">בי </w:t>
      </w:r>
      <w:bookmarkStart w:id="11835" w:name="_ETM_Q1_6232654"/>
      <w:bookmarkStart w:id="11836" w:name="_ETM_Q1_6232904"/>
      <w:bookmarkEnd w:id="11835"/>
      <w:bookmarkEnd w:id="11836"/>
      <w:r>
        <w:rPr>
          <w:rFonts w:hint="cs"/>
          <w:rtl/>
          <w:lang w:eastAsia="he-IL"/>
        </w:rPr>
        <w:t xml:space="preserve">הסעיף התקציבי זו החלטה של הוועדה. אם הוועדה </w:t>
      </w:r>
      <w:bookmarkStart w:id="11837" w:name="_ETM_Q1_6239914"/>
      <w:bookmarkEnd w:id="11837"/>
      <w:r>
        <w:rPr>
          <w:rFonts w:hint="cs"/>
          <w:rtl/>
          <w:lang w:eastAsia="he-IL"/>
        </w:rPr>
        <w:t>תחליט להשאיר את הסעיף</w:t>
      </w:r>
      <w:bookmarkStart w:id="11838" w:name="_ETM_Q1_6242155"/>
      <w:bookmarkStart w:id="11839" w:name="_ETM_Q1_6239905"/>
      <w:bookmarkEnd w:id="11838"/>
      <w:bookmarkEnd w:id="11839"/>
      <w:r>
        <w:rPr>
          <w:rFonts w:hint="cs"/>
          <w:rtl/>
          <w:lang w:eastAsia="he-IL"/>
        </w:rPr>
        <w:t xml:space="preserve"> הז</w:t>
      </w:r>
      <w:bookmarkStart w:id="11840" w:name="_ETM_Q1_6239155"/>
      <w:bookmarkStart w:id="11841" w:name="_ETM_Q1_6236904"/>
      <w:bookmarkEnd w:id="11840"/>
      <w:bookmarkEnd w:id="11841"/>
      <w:r>
        <w:rPr>
          <w:rFonts w:hint="cs"/>
          <w:rtl/>
          <w:lang w:eastAsia="he-IL"/>
        </w:rPr>
        <w:t xml:space="preserve">ה בחוק אז אנחנו גם נעיר </w:t>
      </w:r>
      <w:bookmarkStart w:id="11842" w:name="_ETM_Q1_6243154"/>
      <w:bookmarkEnd w:id="11842"/>
      <w:r>
        <w:rPr>
          <w:rFonts w:hint="cs"/>
          <w:rtl/>
          <w:lang w:eastAsia="he-IL"/>
        </w:rPr>
        <w:t>לפרטיו לגבי הצורך בקביעת הסעי</w:t>
      </w:r>
      <w:bookmarkStart w:id="11843" w:name="_ETM_Q1_6245655"/>
      <w:bookmarkEnd w:id="11843"/>
      <w:r>
        <w:rPr>
          <w:rFonts w:hint="cs"/>
          <w:rtl/>
          <w:lang w:eastAsia="he-IL"/>
        </w:rPr>
        <w:t xml:space="preserve">ף </w:t>
      </w:r>
      <w:bookmarkStart w:id="11844" w:name="_ETM_Q1_6243656"/>
      <w:bookmarkEnd w:id="11844"/>
      <w:r>
        <w:rPr>
          <w:rFonts w:hint="cs"/>
          <w:rtl/>
          <w:lang w:eastAsia="he-IL"/>
        </w:rPr>
        <w:t xml:space="preserve">התקציבי שבו זה ייקבע כי </w:t>
      </w:r>
      <w:bookmarkStart w:id="11845" w:name="_ETM_Q1_6248657"/>
      <w:bookmarkStart w:id="11846" w:name="_ETM_Q1_6246656"/>
      <w:bookmarkEnd w:id="11845"/>
      <w:bookmarkEnd w:id="11846"/>
      <w:r>
        <w:rPr>
          <w:rFonts w:hint="cs"/>
          <w:rtl/>
          <w:lang w:eastAsia="he-IL"/>
        </w:rPr>
        <w:t xml:space="preserve">פה, כרגע </w:t>
      </w:r>
      <w:bookmarkStart w:id="11847" w:name="_ETM_Q1_6247901"/>
      <w:bookmarkEnd w:id="11847"/>
      <w:r>
        <w:rPr>
          <w:rFonts w:hint="cs"/>
          <w:rtl/>
          <w:lang w:eastAsia="he-IL"/>
        </w:rPr>
        <w:t>לא כתוב באיזה סעי</w:t>
      </w:r>
      <w:bookmarkStart w:id="11848" w:name="_ETM_Q1_6249901"/>
      <w:bookmarkEnd w:id="11848"/>
      <w:r>
        <w:rPr>
          <w:rFonts w:hint="cs"/>
          <w:rtl/>
          <w:lang w:eastAsia="he-IL"/>
        </w:rPr>
        <w:t xml:space="preserve">ף תקציבי זה צריך להיקבע. </w:t>
      </w:r>
    </w:p>
    <w:p w14:paraId="202C9D36" w14:textId="77777777" w:rsidR="00F8200F" w:rsidRDefault="00F8200F" w:rsidP="00F8200F">
      <w:pPr>
        <w:rPr>
          <w:rtl/>
          <w:lang w:eastAsia="he-IL"/>
        </w:rPr>
      </w:pPr>
    </w:p>
    <w:p w14:paraId="5E5A06C2" w14:textId="4B800A38" w:rsidR="00F8200F" w:rsidRDefault="00F8200F" w:rsidP="00F8200F">
      <w:pPr>
        <w:rPr>
          <w:rtl/>
          <w:lang w:eastAsia="he-IL"/>
        </w:rPr>
      </w:pPr>
      <w:bookmarkStart w:id="11849" w:name="_ETM_Q1_6253406"/>
      <w:bookmarkStart w:id="11850" w:name="_ETM_Q1_6254406"/>
      <w:bookmarkStart w:id="11851" w:name="_ETM_Q1_6254906"/>
      <w:bookmarkStart w:id="11852" w:name="_ETM_Q1_6255406"/>
      <w:bookmarkStart w:id="11853" w:name="_ETM_Q1_6252406"/>
      <w:bookmarkEnd w:id="11849"/>
      <w:bookmarkEnd w:id="11850"/>
      <w:bookmarkEnd w:id="11851"/>
      <w:bookmarkEnd w:id="11852"/>
      <w:bookmarkEnd w:id="11853"/>
      <w:r>
        <w:rPr>
          <w:rFonts w:hint="cs"/>
          <w:rtl/>
          <w:lang w:eastAsia="he-IL"/>
        </w:rPr>
        <w:t>ה</w:t>
      </w:r>
      <w:bookmarkStart w:id="11854" w:name="_ETM_Q1_6249656"/>
      <w:bookmarkStart w:id="11855" w:name="_ETM_Q1_6248154"/>
      <w:bookmarkEnd w:id="11854"/>
      <w:bookmarkEnd w:id="11855"/>
      <w:r>
        <w:rPr>
          <w:rFonts w:hint="cs"/>
          <w:rtl/>
          <w:lang w:eastAsia="he-IL"/>
        </w:rPr>
        <w:t>החלטה לגבי אם מ</w:t>
      </w:r>
      <w:bookmarkStart w:id="11856" w:name="_ETM_Q1_6250654"/>
      <w:bookmarkEnd w:id="11856"/>
      <w:r>
        <w:rPr>
          <w:rFonts w:hint="cs"/>
          <w:rtl/>
          <w:lang w:eastAsia="he-IL"/>
        </w:rPr>
        <w:t xml:space="preserve">שאירים את הסעיף או מורידים </w:t>
      </w:r>
      <w:bookmarkStart w:id="11857" w:name="_ETM_Q1_6254654"/>
      <w:bookmarkEnd w:id="11857"/>
      <w:r>
        <w:rPr>
          <w:rFonts w:hint="cs"/>
          <w:rtl/>
          <w:lang w:eastAsia="he-IL"/>
        </w:rPr>
        <w:t>את הסעיף</w:t>
      </w:r>
      <w:bookmarkStart w:id="11858" w:name="_ETM_Q1_6253404"/>
      <w:bookmarkStart w:id="11859" w:name="_ETM_Q1_6253154"/>
      <w:bookmarkEnd w:id="11858"/>
      <w:bookmarkEnd w:id="11859"/>
      <w:r>
        <w:rPr>
          <w:rFonts w:hint="cs"/>
          <w:rtl/>
          <w:lang w:eastAsia="he-IL"/>
        </w:rPr>
        <w:t xml:space="preserve">, </w:t>
      </w:r>
      <w:bookmarkStart w:id="11860" w:name="_ETM_Q1_6253904"/>
      <w:bookmarkEnd w:id="11860"/>
      <w:r>
        <w:rPr>
          <w:rFonts w:hint="cs"/>
          <w:rtl/>
          <w:lang w:eastAsia="he-IL"/>
        </w:rPr>
        <w:t xml:space="preserve">היא החלטה של </w:t>
      </w:r>
      <w:bookmarkStart w:id="11861" w:name="_ETM_Q1_6254404"/>
      <w:bookmarkEnd w:id="11861"/>
      <w:r>
        <w:rPr>
          <w:rFonts w:hint="cs"/>
          <w:rtl/>
          <w:lang w:eastAsia="he-IL"/>
        </w:rPr>
        <w:t>הוועדה. ל</w:t>
      </w:r>
      <w:bookmarkStart w:id="11862" w:name="_ETM_Q1_6254905"/>
      <w:bookmarkEnd w:id="11862"/>
      <w:r>
        <w:rPr>
          <w:rFonts w:hint="cs"/>
          <w:rtl/>
          <w:lang w:eastAsia="he-IL"/>
        </w:rPr>
        <w:t>גבי הנוש</w:t>
      </w:r>
      <w:bookmarkStart w:id="11863" w:name="_ETM_Q1_6254155"/>
      <w:bookmarkEnd w:id="11863"/>
      <w:r>
        <w:rPr>
          <w:rFonts w:hint="cs"/>
          <w:rtl/>
          <w:lang w:eastAsia="he-IL"/>
        </w:rPr>
        <w:t xml:space="preserve">א של </w:t>
      </w:r>
      <w:bookmarkStart w:id="11864" w:name="_ETM_Q1_6254405"/>
      <w:bookmarkStart w:id="11865" w:name="_ETM_Q1_6254655"/>
      <w:bookmarkEnd w:id="11864"/>
      <w:bookmarkEnd w:id="11865"/>
      <w:r>
        <w:rPr>
          <w:rFonts w:hint="cs"/>
          <w:rtl/>
          <w:lang w:eastAsia="he-IL"/>
        </w:rPr>
        <w:t>ע</w:t>
      </w:r>
      <w:bookmarkStart w:id="11866" w:name="_ETM_Q1_6253656"/>
      <w:bookmarkEnd w:id="11866"/>
      <w:r>
        <w:rPr>
          <w:rFonts w:hint="cs"/>
          <w:rtl/>
          <w:lang w:eastAsia="he-IL"/>
        </w:rPr>
        <w:t>לות תקציבית</w:t>
      </w:r>
      <w:bookmarkStart w:id="11867" w:name="_ETM_Q1_6256155"/>
      <w:bookmarkEnd w:id="11867"/>
      <w:r>
        <w:rPr>
          <w:rFonts w:hint="cs"/>
          <w:rtl/>
          <w:lang w:eastAsia="he-IL"/>
        </w:rPr>
        <w:t xml:space="preserve">, זה ברור שכוונת המחוקק </w:t>
      </w:r>
      <w:bookmarkStart w:id="11868" w:name="_ETM_Q1_6259902"/>
      <w:bookmarkEnd w:id="11868"/>
      <w:r>
        <w:rPr>
          <w:rFonts w:hint="cs"/>
          <w:rtl/>
          <w:lang w:eastAsia="he-IL"/>
        </w:rPr>
        <w:t xml:space="preserve">היא שהנושא הזה ייושם </w:t>
      </w:r>
      <w:bookmarkStart w:id="11869" w:name="_ETM_Q1_6262401"/>
      <w:bookmarkEnd w:id="11869"/>
      <w:r>
        <w:rPr>
          <w:rFonts w:hint="cs"/>
          <w:rtl/>
          <w:lang w:eastAsia="he-IL"/>
        </w:rPr>
        <w:t xml:space="preserve">לפחות לגבי </w:t>
      </w:r>
      <w:bookmarkStart w:id="11870" w:name="_ETM_Q1_6263906"/>
      <w:bookmarkEnd w:id="11870"/>
      <w:r>
        <w:rPr>
          <w:rFonts w:hint="cs"/>
          <w:rtl/>
          <w:lang w:eastAsia="he-IL"/>
        </w:rPr>
        <w:t xml:space="preserve">חלק ניכר </w:t>
      </w:r>
      <w:bookmarkStart w:id="11871" w:name="_ETM_Q1_6266906"/>
      <w:bookmarkEnd w:id="11871"/>
      <w:r>
        <w:rPr>
          <w:rFonts w:hint="cs"/>
          <w:rtl/>
          <w:lang w:eastAsia="he-IL"/>
        </w:rPr>
        <w:t>מ</w:t>
      </w:r>
      <w:bookmarkStart w:id="11872" w:name="_ETM_Q1_6264652"/>
      <w:bookmarkEnd w:id="11872"/>
      <w:r>
        <w:rPr>
          <w:rFonts w:hint="cs"/>
          <w:rtl/>
          <w:lang w:eastAsia="he-IL"/>
        </w:rPr>
        <w:t>מוקדי המרעה הקיימים.</w:t>
      </w:r>
      <w:bookmarkStart w:id="11873" w:name="_ETM_Q1_6265402"/>
      <w:bookmarkEnd w:id="11873"/>
      <w:r>
        <w:rPr>
          <w:rFonts w:hint="cs"/>
          <w:rtl/>
          <w:lang w:eastAsia="he-IL"/>
        </w:rPr>
        <w:t xml:space="preserve"> אחרת, ההצעה הזאת לא היי</w:t>
      </w:r>
      <w:bookmarkStart w:id="11874" w:name="_ETM_Q1_6267152"/>
      <w:bookmarkEnd w:id="11874"/>
      <w:r>
        <w:rPr>
          <w:rFonts w:hint="cs"/>
          <w:rtl/>
          <w:lang w:eastAsia="he-IL"/>
        </w:rPr>
        <w:t xml:space="preserve">תה באה לעולם. </w:t>
      </w:r>
      <w:bookmarkStart w:id="11875" w:name="_ETM_Q1_6269902"/>
      <w:bookmarkEnd w:id="11875"/>
    </w:p>
    <w:p w14:paraId="5F844A40" w14:textId="77777777" w:rsidR="00F8200F" w:rsidRDefault="00F8200F" w:rsidP="00F8200F">
      <w:pPr>
        <w:rPr>
          <w:rtl/>
          <w:lang w:eastAsia="he-IL"/>
        </w:rPr>
      </w:pPr>
    </w:p>
    <w:p w14:paraId="2A182184" w14:textId="41A963E6" w:rsidR="00F8200F" w:rsidRDefault="00F8200F" w:rsidP="00F8200F">
      <w:pPr>
        <w:rPr>
          <w:rtl/>
          <w:lang w:eastAsia="he-IL"/>
        </w:rPr>
      </w:pPr>
      <w:bookmarkStart w:id="11876" w:name="_ETM_Q1_6267902"/>
      <w:bookmarkStart w:id="11877" w:name="_ETM_Q1_6268152"/>
      <w:bookmarkEnd w:id="11876"/>
      <w:bookmarkEnd w:id="11877"/>
      <w:r>
        <w:rPr>
          <w:rFonts w:hint="cs"/>
          <w:rtl/>
          <w:lang w:eastAsia="he-IL"/>
        </w:rPr>
        <w:t>אפשר לה</w:t>
      </w:r>
      <w:bookmarkStart w:id="11878" w:name="_ETM_Q1_6268652"/>
      <w:bookmarkStart w:id="11879" w:name="_ETM_Q1_6269402"/>
      <w:bookmarkStart w:id="11880" w:name="_ETM_Q1_6266402"/>
      <w:bookmarkEnd w:id="11878"/>
      <w:bookmarkEnd w:id="11879"/>
      <w:bookmarkEnd w:id="11880"/>
      <w:r>
        <w:rPr>
          <w:rFonts w:hint="cs"/>
          <w:rtl/>
          <w:lang w:eastAsia="he-IL"/>
        </w:rPr>
        <w:t>יתמם</w:t>
      </w:r>
      <w:bookmarkStart w:id="11881" w:name="_ETM_Q1_6270902"/>
      <w:bookmarkEnd w:id="11881"/>
      <w:r>
        <w:rPr>
          <w:rFonts w:hint="cs"/>
          <w:rtl/>
          <w:lang w:eastAsia="he-IL"/>
        </w:rPr>
        <w:t xml:space="preserve"> אבל המשמעות</w:t>
      </w:r>
      <w:bookmarkStart w:id="11882" w:name="_ETM_Q1_6272653"/>
      <w:bookmarkEnd w:id="11882"/>
      <w:r>
        <w:rPr>
          <w:rFonts w:hint="cs"/>
          <w:rtl/>
          <w:lang w:eastAsia="he-IL"/>
        </w:rPr>
        <w:t xml:space="preserve"> שמשרד החקלאות צ</w:t>
      </w:r>
      <w:bookmarkStart w:id="11883" w:name="_ETM_Q1_6273155"/>
      <w:bookmarkEnd w:id="11883"/>
      <w:r>
        <w:rPr>
          <w:rFonts w:hint="cs"/>
          <w:rtl/>
          <w:lang w:eastAsia="he-IL"/>
        </w:rPr>
        <w:t xml:space="preserve">ריך </w:t>
      </w:r>
      <w:bookmarkStart w:id="11884" w:name="_ETM_Q1_6273905"/>
      <w:bookmarkEnd w:id="11884"/>
      <w:r>
        <w:rPr>
          <w:rFonts w:hint="cs"/>
          <w:rtl/>
          <w:lang w:eastAsia="he-IL"/>
        </w:rPr>
        <w:t xml:space="preserve">להבין </w:t>
      </w:r>
      <w:bookmarkStart w:id="11885" w:name="_ETM_Q1_6273401"/>
      <w:r>
        <w:rPr>
          <w:rFonts w:hint="cs"/>
          <w:rtl/>
          <w:lang w:eastAsia="he-IL"/>
        </w:rPr>
        <w:t xml:space="preserve">היא </w:t>
      </w:r>
      <w:bookmarkEnd w:id="11885"/>
      <w:r>
        <w:rPr>
          <w:rFonts w:hint="cs"/>
          <w:rtl/>
          <w:lang w:eastAsia="he-IL"/>
        </w:rPr>
        <w:t xml:space="preserve">שהוא יצטרך </w:t>
      </w:r>
      <w:bookmarkStart w:id="11886" w:name="_ETM_Q1_6273906"/>
      <w:bookmarkEnd w:id="11886"/>
      <w:r>
        <w:rPr>
          <w:rFonts w:hint="cs"/>
          <w:rtl/>
          <w:lang w:eastAsia="he-IL"/>
        </w:rPr>
        <w:t>להביא א</w:t>
      </w:r>
      <w:bookmarkStart w:id="11887" w:name="_ETM_Q1_6274655"/>
      <w:bookmarkEnd w:id="11887"/>
      <w:r>
        <w:rPr>
          <w:rFonts w:hint="cs"/>
          <w:rtl/>
          <w:lang w:eastAsia="he-IL"/>
        </w:rPr>
        <w:t>ת</w:t>
      </w:r>
      <w:bookmarkStart w:id="11888" w:name="_ETM_Q1_6274905"/>
      <w:bookmarkEnd w:id="11888"/>
      <w:r>
        <w:rPr>
          <w:rFonts w:hint="cs"/>
          <w:rtl/>
          <w:lang w:eastAsia="he-IL"/>
        </w:rPr>
        <w:t xml:space="preserve"> התקציב </w:t>
      </w:r>
      <w:bookmarkStart w:id="11889" w:name="_ETM_Q1_6265651"/>
      <w:bookmarkEnd w:id="11889"/>
      <w:r>
        <w:rPr>
          <w:rFonts w:hint="cs"/>
          <w:rtl/>
          <w:lang w:eastAsia="he-IL"/>
        </w:rPr>
        <w:t>לעניין הזה ממקורותיו.</w:t>
      </w:r>
      <w:bookmarkStart w:id="11890" w:name="_ETM_Q1_6270156"/>
      <w:bookmarkStart w:id="11891" w:name="_ETM_Q1_6268656"/>
      <w:bookmarkStart w:id="11892" w:name="_ETM_Q1_6275403"/>
      <w:bookmarkEnd w:id="11890"/>
      <w:bookmarkEnd w:id="11891"/>
      <w:bookmarkEnd w:id="11892"/>
    </w:p>
    <w:p w14:paraId="13BD4945" w14:textId="77777777" w:rsidR="004F55D3" w:rsidRDefault="004F55D3" w:rsidP="00F8200F">
      <w:pPr>
        <w:rPr>
          <w:rtl/>
          <w:lang w:eastAsia="he-IL"/>
        </w:rPr>
      </w:pPr>
      <w:bookmarkStart w:id="11893" w:name="_ETM_Q1_6277906"/>
      <w:bookmarkStart w:id="11894" w:name="_ETM_Q1_6276153"/>
      <w:bookmarkEnd w:id="11893"/>
      <w:bookmarkEnd w:id="11894"/>
    </w:p>
    <w:p w14:paraId="1531A5A5" w14:textId="71C45303" w:rsidR="004F55D3" w:rsidRDefault="004F55D3" w:rsidP="004F55D3">
      <w:pPr>
        <w:pStyle w:val="af6"/>
        <w:keepNext/>
        <w:rPr>
          <w:rtl/>
        </w:rPr>
      </w:pPr>
      <w:bookmarkStart w:id="11895" w:name="ET_yor_5069_971"/>
      <w:r w:rsidRPr="004F55D3">
        <w:rPr>
          <w:rStyle w:val="TagStyle"/>
          <w:rtl/>
        </w:rPr>
        <w:t xml:space="preserve"> &lt;&lt; יור &gt;&gt; </w:t>
      </w:r>
      <w:r>
        <w:rPr>
          <w:rtl/>
        </w:rPr>
        <w:t>היו"ר יעקב אשר:</w:t>
      </w:r>
      <w:r w:rsidRPr="004F55D3">
        <w:rPr>
          <w:rStyle w:val="TagStyle"/>
          <w:rtl/>
        </w:rPr>
        <w:t xml:space="preserve"> &lt;&lt; יור &gt;&gt;</w:t>
      </w:r>
      <w:r>
        <w:rPr>
          <w:rtl/>
        </w:rPr>
        <w:t xml:space="preserve">   </w:t>
      </w:r>
      <w:bookmarkEnd w:id="11895"/>
    </w:p>
    <w:p w14:paraId="6A58EFEE" w14:textId="77777777" w:rsidR="004F55D3" w:rsidRDefault="004F55D3" w:rsidP="004F55D3">
      <w:pPr>
        <w:pStyle w:val="KeepWithNext"/>
        <w:rPr>
          <w:rtl/>
          <w:lang w:eastAsia="he-IL"/>
        </w:rPr>
      </w:pPr>
    </w:p>
    <w:p w14:paraId="1F00466D" w14:textId="178E6165" w:rsidR="004F55D3" w:rsidRDefault="004F55D3" w:rsidP="004F55D3">
      <w:pPr>
        <w:rPr>
          <w:rtl/>
          <w:lang w:eastAsia="he-IL"/>
        </w:rPr>
      </w:pPr>
      <w:bookmarkStart w:id="11896" w:name="_ETM_Q1_6277405"/>
      <w:bookmarkStart w:id="11897" w:name="_ETM_Q1_6276403"/>
      <w:bookmarkEnd w:id="11896"/>
      <w:bookmarkEnd w:id="11897"/>
      <w:r>
        <w:rPr>
          <w:rFonts w:hint="cs"/>
          <w:rtl/>
          <w:lang w:eastAsia="he-IL"/>
        </w:rPr>
        <w:t xml:space="preserve">אגב, </w:t>
      </w:r>
      <w:bookmarkStart w:id="11898" w:name="_ETM_Q1_6277905"/>
      <w:bookmarkEnd w:id="11898"/>
      <w:r>
        <w:rPr>
          <w:rFonts w:hint="cs"/>
          <w:rtl/>
          <w:lang w:eastAsia="he-IL"/>
        </w:rPr>
        <w:t>פה אתה כ</w:t>
      </w:r>
      <w:bookmarkStart w:id="11899" w:name="_ETM_Q1_6276904"/>
      <w:bookmarkEnd w:id="11899"/>
      <w:r>
        <w:rPr>
          <w:rFonts w:hint="cs"/>
          <w:rtl/>
          <w:lang w:eastAsia="he-IL"/>
        </w:rPr>
        <w:t xml:space="preserve">ן יכול לעשות הערכה. </w:t>
      </w:r>
      <w:bookmarkStart w:id="11900" w:name="_ETM_Q1_6276903"/>
      <w:bookmarkEnd w:id="11900"/>
    </w:p>
    <w:p w14:paraId="302E6237" w14:textId="77777777" w:rsidR="004F55D3" w:rsidRDefault="004F55D3" w:rsidP="004F55D3">
      <w:pPr>
        <w:rPr>
          <w:rtl/>
          <w:lang w:eastAsia="he-IL"/>
        </w:rPr>
      </w:pPr>
      <w:bookmarkStart w:id="11901" w:name="_ETM_Q1_6277653"/>
      <w:bookmarkEnd w:id="11901"/>
    </w:p>
    <w:p w14:paraId="4283684A" w14:textId="618FF925" w:rsidR="004F55D3" w:rsidRDefault="004F55D3" w:rsidP="004F55D3">
      <w:pPr>
        <w:pStyle w:val="a4"/>
        <w:keepNext/>
        <w:rPr>
          <w:rtl/>
        </w:rPr>
      </w:pPr>
      <w:bookmarkStart w:id="11902" w:name="ET_speaker_6359_972"/>
      <w:r w:rsidRPr="004F55D3">
        <w:rPr>
          <w:rStyle w:val="TagStyle"/>
          <w:rtl/>
        </w:rPr>
        <w:t xml:space="preserve"> &lt;&lt; דובר &gt;&gt; </w:t>
      </w:r>
      <w:r>
        <w:rPr>
          <w:rtl/>
        </w:rPr>
        <w:t>מטי צרפתי הרכבי (יש עתיד):</w:t>
      </w:r>
      <w:r w:rsidRPr="004F55D3">
        <w:rPr>
          <w:rStyle w:val="TagStyle"/>
          <w:rtl/>
        </w:rPr>
        <w:t xml:space="preserve"> &lt;&lt; דובר &gt;&gt;</w:t>
      </w:r>
      <w:r>
        <w:rPr>
          <w:rtl/>
        </w:rPr>
        <w:t xml:space="preserve">   </w:t>
      </w:r>
      <w:bookmarkEnd w:id="11902"/>
    </w:p>
    <w:p w14:paraId="57A2C988" w14:textId="77777777" w:rsidR="004F55D3" w:rsidRDefault="004F55D3" w:rsidP="004F55D3">
      <w:pPr>
        <w:pStyle w:val="KeepWithNext"/>
        <w:rPr>
          <w:rtl/>
          <w:lang w:eastAsia="he-IL"/>
        </w:rPr>
      </w:pPr>
    </w:p>
    <w:p w14:paraId="5A52CEEB" w14:textId="7E0380F1" w:rsidR="004F55D3" w:rsidRDefault="004F55D3" w:rsidP="004F55D3">
      <w:pPr>
        <w:rPr>
          <w:rtl/>
          <w:lang w:eastAsia="he-IL"/>
        </w:rPr>
      </w:pPr>
      <w:bookmarkStart w:id="11903" w:name="_ETM_Q1_6278404"/>
      <w:bookmarkEnd w:id="11903"/>
      <w:r>
        <w:rPr>
          <w:rFonts w:hint="cs"/>
          <w:rtl/>
          <w:lang w:eastAsia="he-IL"/>
        </w:rPr>
        <w:t xml:space="preserve">אבל כרגע הגוף </w:t>
      </w:r>
      <w:bookmarkStart w:id="11904" w:name="_ETM_Q1_6281154"/>
      <w:bookmarkEnd w:id="11904"/>
      <w:r>
        <w:rPr>
          <w:rFonts w:hint="cs"/>
          <w:rtl/>
          <w:lang w:eastAsia="he-IL"/>
        </w:rPr>
        <w:t xml:space="preserve">הציבורי </w:t>
      </w:r>
      <w:bookmarkStart w:id="11905" w:name="_ETM_Q1_6279654"/>
      <w:bookmarkEnd w:id="11905"/>
      <w:r>
        <w:rPr>
          <w:rFonts w:hint="cs"/>
          <w:rtl/>
          <w:lang w:eastAsia="he-IL"/>
        </w:rPr>
        <w:t xml:space="preserve">הוא </w:t>
      </w:r>
      <w:bookmarkStart w:id="11906" w:name="_ETM_Q1_6279406"/>
      <w:bookmarkEnd w:id="11906"/>
      <w:r>
        <w:rPr>
          <w:rFonts w:hint="cs"/>
          <w:rtl/>
          <w:lang w:eastAsia="he-IL"/>
        </w:rPr>
        <w:t>לא כולל את משרד החקלא</w:t>
      </w:r>
      <w:bookmarkStart w:id="11907" w:name="_ETM_Q1_6282653"/>
      <w:bookmarkEnd w:id="11907"/>
      <w:r>
        <w:rPr>
          <w:rFonts w:hint="cs"/>
          <w:rtl/>
          <w:lang w:eastAsia="he-IL"/>
        </w:rPr>
        <w:t>ות.</w:t>
      </w:r>
    </w:p>
    <w:p w14:paraId="254E7B6E" w14:textId="77777777" w:rsidR="004F55D3" w:rsidRDefault="004F55D3" w:rsidP="004F55D3">
      <w:pPr>
        <w:rPr>
          <w:rtl/>
          <w:lang w:eastAsia="he-IL"/>
        </w:rPr>
      </w:pPr>
      <w:bookmarkStart w:id="11908" w:name="_ETM_Q1_6280903"/>
      <w:bookmarkStart w:id="11909" w:name="_ETM_Q1_6281153"/>
      <w:bookmarkStart w:id="11910" w:name="_ETM_Q1_6281906"/>
      <w:bookmarkEnd w:id="11908"/>
      <w:bookmarkEnd w:id="11909"/>
      <w:bookmarkEnd w:id="11910"/>
    </w:p>
    <w:p w14:paraId="4B38F3AF" w14:textId="4193E960" w:rsidR="004F55D3" w:rsidRDefault="004F55D3" w:rsidP="004F55D3">
      <w:pPr>
        <w:pStyle w:val="a4"/>
        <w:keepNext/>
        <w:rPr>
          <w:rtl/>
        </w:rPr>
      </w:pPr>
      <w:bookmarkStart w:id="11911" w:name="ET_speaker_נועה_מושייף_973"/>
      <w:r w:rsidRPr="004F55D3">
        <w:rPr>
          <w:rStyle w:val="TagStyle"/>
          <w:rtl/>
        </w:rPr>
        <w:t xml:space="preserve"> &lt;&lt; דובר &gt;&gt; </w:t>
      </w:r>
      <w:r>
        <w:rPr>
          <w:rtl/>
        </w:rPr>
        <w:t>נועה מושייף:</w:t>
      </w:r>
      <w:r w:rsidRPr="004F55D3">
        <w:rPr>
          <w:rStyle w:val="TagStyle"/>
          <w:rtl/>
        </w:rPr>
        <w:t xml:space="preserve"> &lt;&lt; דובר &gt;&gt;</w:t>
      </w:r>
      <w:r>
        <w:rPr>
          <w:rtl/>
        </w:rPr>
        <w:t xml:space="preserve">   </w:t>
      </w:r>
      <w:bookmarkEnd w:id="11911"/>
    </w:p>
    <w:p w14:paraId="2FE4C7A9" w14:textId="77777777" w:rsidR="004F55D3" w:rsidRDefault="004F55D3" w:rsidP="004F55D3">
      <w:pPr>
        <w:pStyle w:val="KeepWithNext"/>
        <w:rPr>
          <w:rtl/>
          <w:lang w:eastAsia="he-IL"/>
        </w:rPr>
      </w:pPr>
    </w:p>
    <w:p w14:paraId="07720BC4" w14:textId="2C636D75" w:rsidR="004F55D3" w:rsidRDefault="004F55D3" w:rsidP="004F55D3">
      <w:pPr>
        <w:rPr>
          <w:rtl/>
          <w:lang w:eastAsia="he-IL"/>
        </w:rPr>
      </w:pPr>
      <w:bookmarkStart w:id="11912" w:name="_ETM_Q1_6283153"/>
      <w:bookmarkEnd w:id="11912"/>
      <w:r>
        <w:rPr>
          <w:rFonts w:hint="cs"/>
          <w:rtl/>
          <w:lang w:eastAsia="he-IL"/>
        </w:rPr>
        <w:t>לא, אדוני. אפש</w:t>
      </w:r>
      <w:bookmarkStart w:id="11913" w:name="_ETM_Q1_6285153"/>
      <w:bookmarkStart w:id="11914" w:name="_ETM_Q1_6282902"/>
      <w:bookmarkEnd w:id="11913"/>
      <w:bookmarkEnd w:id="11914"/>
      <w:r>
        <w:rPr>
          <w:rFonts w:hint="cs"/>
          <w:rtl/>
          <w:lang w:eastAsia="he-IL"/>
        </w:rPr>
        <w:t>ר לעשות הערכה רק ביחס לחוות הק</w:t>
      </w:r>
      <w:bookmarkStart w:id="11915" w:name="_ETM_Q1_6287154"/>
      <w:bookmarkStart w:id="11916" w:name="_ETM_Q1_6286152"/>
      <w:bookmarkStart w:id="11917" w:name="_ETM_Q1_6283906"/>
      <w:bookmarkEnd w:id="11915"/>
      <w:bookmarkEnd w:id="11916"/>
      <w:bookmarkEnd w:id="11917"/>
      <w:r>
        <w:rPr>
          <w:rFonts w:hint="cs"/>
          <w:rtl/>
          <w:lang w:eastAsia="he-IL"/>
        </w:rPr>
        <w:t>יימות. ביחס לחוות העתידיות</w:t>
      </w:r>
      <w:bookmarkStart w:id="11918" w:name="_ETM_Q1_6287906"/>
      <w:bookmarkEnd w:id="11918"/>
      <w:r>
        <w:rPr>
          <w:rFonts w:hint="cs"/>
          <w:rtl/>
          <w:lang w:eastAsia="he-IL"/>
        </w:rPr>
        <w:t>, אנחנו ממש ל</w:t>
      </w:r>
      <w:bookmarkStart w:id="11919" w:name="_ETM_Q1_6289656"/>
      <w:bookmarkEnd w:id="11919"/>
      <w:r>
        <w:rPr>
          <w:rFonts w:hint="cs"/>
          <w:rtl/>
          <w:lang w:eastAsia="he-IL"/>
        </w:rPr>
        <w:t>א יודעים ואנחנו כן יודעים</w:t>
      </w:r>
      <w:bookmarkStart w:id="11920" w:name="_ETM_Q1_6288156"/>
      <w:bookmarkEnd w:id="11920"/>
      <w:r>
        <w:rPr>
          <w:rFonts w:hint="cs"/>
          <w:rtl/>
          <w:lang w:eastAsia="he-IL"/>
        </w:rPr>
        <w:t xml:space="preserve"> להגיד שמדובר</w:t>
      </w:r>
      <w:bookmarkStart w:id="11921" w:name="_ETM_Q1_6290656"/>
      <w:bookmarkEnd w:id="11921"/>
      <w:r>
        <w:rPr>
          <w:rFonts w:hint="cs"/>
          <w:rtl/>
          <w:lang w:eastAsia="he-IL"/>
        </w:rPr>
        <w:t xml:space="preserve"> בהיקף מאוד </w:t>
      </w:r>
      <w:bookmarkStart w:id="11922" w:name="_ETM_Q1_6292656"/>
      <w:bookmarkEnd w:id="11922"/>
      <w:r>
        <w:rPr>
          <w:rFonts w:hint="cs"/>
          <w:rtl/>
          <w:lang w:eastAsia="he-IL"/>
        </w:rPr>
        <w:t xml:space="preserve">נרחב. </w:t>
      </w:r>
    </w:p>
    <w:p w14:paraId="193BF9C6" w14:textId="77777777" w:rsidR="004F55D3" w:rsidRDefault="004F55D3" w:rsidP="004F55D3">
      <w:pPr>
        <w:rPr>
          <w:rtl/>
          <w:lang w:eastAsia="he-IL"/>
        </w:rPr>
      </w:pPr>
    </w:p>
    <w:p w14:paraId="246C0A17" w14:textId="34A9D514" w:rsidR="004F55D3" w:rsidRDefault="004F55D3" w:rsidP="004F55D3">
      <w:pPr>
        <w:pStyle w:val="a4"/>
        <w:keepNext/>
        <w:rPr>
          <w:rtl/>
        </w:rPr>
      </w:pPr>
      <w:bookmarkStart w:id="11923" w:name="ET_speaker_6150_974"/>
      <w:r w:rsidRPr="004F55D3">
        <w:rPr>
          <w:rStyle w:val="TagStyle"/>
          <w:rtl/>
        </w:rPr>
        <w:t xml:space="preserve"> &lt;&lt; דובר &gt;&gt; </w:t>
      </w:r>
      <w:r>
        <w:rPr>
          <w:rtl/>
        </w:rPr>
        <w:t>מיכל מרים וולדיגר (הציונות הדתית):</w:t>
      </w:r>
      <w:r w:rsidRPr="004F55D3">
        <w:rPr>
          <w:rStyle w:val="TagStyle"/>
          <w:rtl/>
        </w:rPr>
        <w:t xml:space="preserve"> &lt;&lt; דובר &gt;&gt;</w:t>
      </w:r>
      <w:r>
        <w:rPr>
          <w:rtl/>
        </w:rPr>
        <w:t xml:space="preserve">   </w:t>
      </w:r>
      <w:bookmarkEnd w:id="11923"/>
    </w:p>
    <w:p w14:paraId="295075F2" w14:textId="77777777" w:rsidR="004F55D3" w:rsidRDefault="004F55D3" w:rsidP="004F55D3">
      <w:pPr>
        <w:pStyle w:val="KeepWithNext"/>
        <w:rPr>
          <w:rtl/>
          <w:lang w:eastAsia="he-IL"/>
        </w:rPr>
      </w:pPr>
    </w:p>
    <w:p w14:paraId="6F741D0F" w14:textId="0183E214" w:rsidR="004F55D3" w:rsidRDefault="004F55D3" w:rsidP="004F55D3">
      <w:pPr>
        <w:rPr>
          <w:rtl/>
          <w:lang w:eastAsia="he-IL"/>
        </w:rPr>
      </w:pPr>
      <w:bookmarkStart w:id="11924" w:name="_ETM_Q1_6296655"/>
      <w:bookmarkStart w:id="11925" w:name="_ETM_Q1_6297156"/>
      <w:bookmarkEnd w:id="11924"/>
      <w:bookmarkEnd w:id="11925"/>
      <w:r>
        <w:rPr>
          <w:rFonts w:hint="cs"/>
          <w:rtl/>
          <w:lang w:eastAsia="he-IL"/>
        </w:rPr>
        <w:t>בסד</w:t>
      </w:r>
      <w:bookmarkStart w:id="11926" w:name="_ETM_Q1_6297406"/>
      <w:bookmarkEnd w:id="11926"/>
      <w:r>
        <w:rPr>
          <w:rFonts w:hint="cs"/>
          <w:rtl/>
          <w:lang w:eastAsia="he-IL"/>
        </w:rPr>
        <w:t>ר</w:t>
      </w:r>
      <w:bookmarkStart w:id="11927" w:name="_ETM_Q1_6294406"/>
      <w:bookmarkEnd w:id="11927"/>
      <w:r>
        <w:rPr>
          <w:rFonts w:hint="cs"/>
          <w:rtl/>
          <w:lang w:eastAsia="he-IL"/>
        </w:rPr>
        <w:t xml:space="preserve">, </w:t>
      </w:r>
      <w:bookmarkStart w:id="11928" w:name="_ETM_Q1_6291656"/>
      <w:bookmarkEnd w:id="11928"/>
      <w:r>
        <w:rPr>
          <w:rFonts w:hint="cs"/>
          <w:rtl/>
          <w:lang w:eastAsia="he-IL"/>
        </w:rPr>
        <w:t>אז הק</w:t>
      </w:r>
      <w:bookmarkStart w:id="11929" w:name="_ETM_Q1_6289655"/>
      <w:bookmarkEnd w:id="11929"/>
      <w:r>
        <w:rPr>
          <w:rFonts w:hint="cs"/>
          <w:rtl/>
          <w:lang w:eastAsia="he-IL"/>
        </w:rPr>
        <w:t>יימות.</w:t>
      </w:r>
    </w:p>
    <w:p w14:paraId="7008AE32" w14:textId="77777777" w:rsidR="004F55D3" w:rsidRDefault="004F55D3" w:rsidP="004F55D3">
      <w:pPr>
        <w:rPr>
          <w:rtl/>
          <w:lang w:eastAsia="he-IL"/>
        </w:rPr>
      </w:pPr>
      <w:bookmarkStart w:id="11930" w:name="_ETM_Q1_6291155"/>
      <w:bookmarkStart w:id="11931" w:name="_ETM_Q1_6291655"/>
      <w:bookmarkEnd w:id="11930"/>
      <w:bookmarkEnd w:id="11931"/>
    </w:p>
    <w:p w14:paraId="2AC14BC4" w14:textId="1A8E9EE0" w:rsidR="004F55D3" w:rsidRDefault="004F55D3" w:rsidP="004F55D3">
      <w:pPr>
        <w:pStyle w:val="af6"/>
        <w:keepNext/>
        <w:rPr>
          <w:rtl/>
        </w:rPr>
      </w:pPr>
      <w:bookmarkStart w:id="11932" w:name="ET_yor_5069_975"/>
      <w:r w:rsidRPr="004F55D3">
        <w:rPr>
          <w:rStyle w:val="TagStyle"/>
          <w:rtl/>
        </w:rPr>
        <w:t xml:space="preserve"> &lt;&lt; יור &gt;&gt; </w:t>
      </w:r>
      <w:r>
        <w:rPr>
          <w:rtl/>
        </w:rPr>
        <w:t>היו"ר יעקב אשר:</w:t>
      </w:r>
      <w:r w:rsidRPr="004F55D3">
        <w:rPr>
          <w:rStyle w:val="TagStyle"/>
          <w:rtl/>
        </w:rPr>
        <w:t xml:space="preserve"> &lt;&lt; יור &gt;&gt;</w:t>
      </w:r>
      <w:r>
        <w:rPr>
          <w:rtl/>
        </w:rPr>
        <w:t xml:space="preserve">   </w:t>
      </w:r>
      <w:bookmarkEnd w:id="11932"/>
    </w:p>
    <w:p w14:paraId="763DCF5A" w14:textId="77777777" w:rsidR="004F55D3" w:rsidRDefault="004F55D3" w:rsidP="004F55D3">
      <w:pPr>
        <w:pStyle w:val="KeepWithNext"/>
        <w:rPr>
          <w:rtl/>
          <w:lang w:eastAsia="he-IL"/>
        </w:rPr>
      </w:pPr>
    </w:p>
    <w:p w14:paraId="644EC9D7" w14:textId="227164E5" w:rsidR="004F55D3" w:rsidRDefault="004F55D3" w:rsidP="004F55D3">
      <w:pPr>
        <w:rPr>
          <w:rtl/>
          <w:lang w:eastAsia="he-IL"/>
        </w:rPr>
      </w:pPr>
      <w:bookmarkStart w:id="11933" w:name="_ETM_Q1_6292655"/>
      <w:bookmarkEnd w:id="11933"/>
      <w:r>
        <w:rPr>
          <w:rFonts w:hint="cs"/>
          <w:rtl/>
          <w:lang w:eastAsia="he-IL"/>
        </w:rPr>
        <w:t xml:space="preserve">אם אנחנו מדברים </w:t>
      </w:r>
      <w:bookmarkStart w:id="11934" w:name="_ETM_Q1_6296905"/>
      <w:bookmarkEnd w:id="11934"/>
      <w:r>
        <w:rPr>
          <w:rFonts w:hint="cs"/>
          <w:rtl/>
          <w:lang w:eastAsia="he-IL"/>
        </w:rPr>
        <w:t xml:space="preserve">קודם כול </w:t>
      </w:r>
      <w:bookmarkStart w:id="11935" w:name="_ETM_Q1_6295655"/>
      <w:bookmarkStart w:id="11936" w:name="_ETM_Q1_6293654"/>
      <w:bookmarkEnd w:id="11935"/>
      <w:bookmarkEnd w:id="11936"/>
      <w:r>
        <w:rPr>
          <w:rFonts w:hint="cs"/>
          <w:rtl/>
          <w:lang w:eastAsia="he-IL"/>
        </w:rPr>
        <w:t xml:space="preserve">על הקיימות </w:t>
      </w:r>
      <w:bookmarkStart w:id="11937" w:name="_ETM_Q1_6296904"/>
      <w:bookmarkEnd w:id="11937"/>
      <w:r>
        <w:rPr>
          <w:rFonts w:hint="cs"/>
          <w:rtl/>
          <w:lang w:eastAsia="he-IL"/>
        </w:rPr>
        <w:t>אז אפשר לה</w:t>
      </w:r>
      <w:bookmarkStart w:id="11938" w:name="_ETM_Q1_6296154"/>
      <w:bookmarkStart w:id="11939" w:name="_ETM_Q1_6293902"/>
      <w:bookmarkEnd w:id="11938"/>
      <w:bookmarkEnd w:id="11939"/>
      <w:r>
        <w:rPr>
          <w:rFonts w:hint="cs"/>
          <w:rtl/>
          <w:lang w:eastAsia="he-IL"/>
        </w:rPr>
        <w:t>עריך.</w:t>
      </w:r>
    </w:p>
    <w:p w14:paraId="0903C883" w14:textId="77777777" w:rsidR="004F55D3" w:rsidRDefault="004F55D3" w:rsidP="004F55D3">
      <w:pPr>
        <w:rPr>
          <w:rtl/>
          <w:lang w:eastAsia="he-IL"/>
        </w:rPr>
      </w:pPr>
      <w:bookmarkStart w:id="11940" w:name="_ETM_Q1_6297404"/>
      <w:bookmarkStart w:id="11941" w:name="_ETM_Q1_6298654"/>
      <w:bookmarkEnd w:id="11940"/>
      <w:bookmarkEnd w:id="11941"/>
    </w:p>
    <w:p w14:paraId="5A79566C" w14:textId="4A774763" w:rsidR="004F55D3" w:rsidRDefault="004F55D3" w:rsidP="004F55D3">
      <w:pPr>
        <w:pStyle w:val="a4"/>
        <w:keepNext/>
        <w:rPr>
          <w:rtl/>
        </w:rPr>
      </w:pPr>
      <w:bookmarkStart w:id="11942" w:name="ET_speaker_תומר_רוזנר_976"/>
      <w:r w:rsidRPr="004F55D3">
        <w:rPr>
          <w:rStyle w:val="TagStyle"/>
          <w:rtl/>
        </w:rPr>
        <w:t xml:space="preserve"> &lt;&lt; דובר &gt;&gt; </w:t>
      </w:r>
      <w:r>
        <w:rPr>
          <w:rtl/>
        </w:rPr>
        <w:t>תומר רוזנר:</w:t>
      </w:r>
      <w:r w:rsidRPr="004F55D3">
        <w:rPr>
          <w:rStyle w:val="TagStyle"/>
          <w:rtl/>
        </w:rPr>
        <w:t xml:space="preserve"> &lt;&lt; דובר &gt;&gt;</w:t>
      </w:r>
      <w:r>
        <w:rPr>
          <w:rtl/>
        </w:rPr>
        <w:t xml:space="preserve">   </w:t>
      </w:r>
      <w:bookmarkEnd w:id="11942"/>
    </w:p>
    <w:p w14:paraId="0DB41E8F" w14:textId="77777777" w:rsidR="004F55D3" w:rsidRDefault="004F55D3" w:rsidP="004F55D3">
      <w:pPr>
        <w:pStyle w:val="KeepWithNext"/>
        <w:rPr>
          <w:rtl/>
          <w:lang w:eastAsia="he-IL"/>
        </w:rPr>
      </w:pPr>
    </w:p>
    <w:p w14:paraId="10B33D99" w14:textId="7FA6B132" w:rsidR="004F55D3" w:rsidRDefault="004F55D3" w:rsidP="004F55D3">
      <w:pPr>
        <w:rPr>
          <w:rtl/>
          <w:lang w:eastAsia="he-IL"/>
        </w:rPr>
      </w:pPr>
      <w:bookmarkStart w:id="11943" w:name="_ETM_Q1_6299406"/>
      <w:bookmarkStart w:id="11944" w:name="_ETM_Q1_6296406"/>
      <w:bookmarkStart w:id="11945" w:name="_ETM_Q1_6293406"/>
      <w:bookmarkEnd w:id="11943"/>
      <w:bookmarkEnd w:id="11944"/>
      <w:bookmarkEnd w:id="11945"/>
      <w:r>
        <w:rPr>
          <w:rFonts w:hint="cs"/>
          <w:rtl/>
          <w:lang w:eastAsia="he-IL"/>
        </w:rPr>
        <w:t>תעריכו לגבי הקיימות.</w:t>
      </w:r>
    </w:p>
    <w:p w14:paraId="52E62851" w14:textId="77777777" w:rsidR="004F55D3" w:rsidRDefault="004F55D3" w:rsidP="004F55D3">
      <w:pPr>
        <w:rPr>
          <w:rtl/>
          <w:lang w:eastAsia="he-IL"/>
        </w:rPr>
      </w:pPr>
      <w:bookmarkStart w:id="11946" w:name="_ETM_Q1_6299905"/>
      <w:bookmarkStart w:id="11947" w:name="_ETM_Q1_6300156"/>
      <w:bookmarkEnd w:id="11946"/>
      <w:bookmarkEnd w:id="11947"/>
    </w:p>
    <w:p w14:paraId="01DF7FEC" w14:textId="6BD4358C" w:rsidR="004F55D3" w:rsidRDefault="004F55D3" w:rsidP="004F55D3">
      <w:pPr>
        <w:pStyle w:val="af6"/>
        <w:keepNext/>
        <w:rPr>
          <w:rtl/>
        </w:rPr>
      </w:pPr>
      <w:bookmarkStart w:id="11948" w:name="ET_yor_5069_977"/>
      <w:r w:rsidRPr="004F55D3">
        <w:rPr>
          <w:rStyle w:val="TagStyle"/>
          <w:rtl/>
        </w:rPr>
        <w:t xml:space="preserve"> &lt;&lt; יור &gt;&gt; </w:t>
      </w:r>
      <w:r>
        <w:rPr>
          <w:rtl/>
        </w:rPr>
        <w:t>היו"ר יעקב אשר:</w:t>
      </w:r>
      <w:r w:rsidRPr="004F55D3">
        <w:rPr>
          <w:rStyle w:val="TagStyle"/>
          <w:rtl/>
        </w:rPr>
        <w:t xml:space="preserve"> &lt;&lt; יור &gt;&gt;</w:t>
      </w:r>
      <w:r>
        <w:rPr>
          <w:rtl/>
        </w:rPr>
        <w:t xml:space="preserve">   </w:t>
      </w:r>
      <w:bookmarkEnd w:id="11948"/>
    </w:p>
    <w:p w14:paraId="5AA79243" w14:textId="77777777" w:rsidR="004F55D3" w:rsidRDefault="004F55D3" w:rsidP="004F55D3">
      <w:pPr>
        <w:pStyle w:val="KeepWithNext"/>
        <w:rPr>
          <w:rtl/>
          <w:lang w:eastAsia="he-IL"/>
        </w:rPr>
      </w:pPr>
    </w:p>
    <w:p w14:paraId="5FDE355A" w14:textId="2B7E781F" w:rsidR="004F55D3" w:rsidRDefault="004F55D3" w:rsidP="004F55D3">
      <w:pPr>
        <w:rPr>
          <w:rtl/>
          <w:lang w:eastAsia="he-IL"/>
        </w:rPr>
      </w:pPr>
      <w:bookmarkStart w:id="11949" w:name="_ETM_Q1_6300656"/>
      <w:bookmarkStart w:id="11950" w:name="_ETM_Q1_6298156"/>
      <w:bookmarkEnd w:id="11949"/>
      <w:bookmarkEnd w:id="11950"/>
      <w:r>
        <w:rPr>
          <w:rFonts w:hint="cs"/>
          <w:rtl/>
          <w:lang w:eastAsia="he-IL"/>
        </w:rPr>
        <w:t xml:space="preserve">דבר שני, לדבי החדשות, </w:t>
      </w:r>
      <w:bookmarkStart w:id="11951" w:name="_ETM_Q1_6300406"/>
      <w:bookmarkEnd w:id="11951"/>
      <w:r>
        <w:rPr>
          <w:rFonts w:hint="cs"/>
          <w:rtl/>
          <w:lang w:eastAsia="he-IL"/>
        </w:rPr>
        <w:t xml:space="preserve">אפשר </w:t>
      </w:r>
      <w:bookmarkStart w:id="11952" w:name="_ETM_Q1_6301906"/>
      <w:bookmarkEnd w:id="11952"/>
      <w:r>
        <w:rPr>
          <w:rFonts w:hint="cs"/>
          <w:rtl/>
          <w:lang w:eastAsia="he-IL"/>
        </w:rPr>
        <w:t>להכניס בתוך מכל</w:t>
      </w:r>
      <w:bookmarkStart w:id="11953" w:name="_ETM_Q1_6303906"/>
      <w:bookmarkEnd w:id="11953"/>
      <w:r>
        <w:rPr>
          <w:rFonts w:hint="cs"/>
          <w:rtl/>
          <w:lang w:eastAsia="he-IL"/>
        </w:rPr>
        <w:t xml:space="preserve">ול </w:t>
      </w:r>
      <w:bookmarkStart w:id="11954" w:name="_ETM_Q1_6301656"/>
      <w:bookmarkEnd w:id="11954"/>
      <w:r>
        <w:rPr>
          <w:rFonts w:hint="cs"/>
          <w:rtl/>
          <w:lang w:eastAsia="he-IL"/>
        </w:rPr>
        <w:t>השיקולים</w:t>
      </w:r>
      <w:bookmarkStart w:id="11955" w:name="_ETM_Q1_6303405"/>
      <w:bookmarkEnd w:id="11955"/>
      <w:r>
        <w:rPr>
          <w:rFonts w:hint="cs"/>
          <w:rtl/>
          <w:lang w:eastAsia="he-IL"/>
        </w:rPr>
        <w:t xml:space="preserve"> - - -</w:t>
      </w:r>
    </w:p>
    <w:p w14:paraId="202C8A0F" w14:textId="77777777" w:rsidR="004F55D3" w:rsidRDefault="004F55D3" w:rsidP="004F55D3">
      <w:pPr>
        <w:rPr>
          <w:rtl/>
          <w:lang w:eastAsia="he-IL"/>
        </w:rPr>
      </w:pPr>
      <w:bookmarkStart w:id="11956" w:name="_ETM_Q1_6301905"/>
      <w:bookmarkStart w:id="11957" w:name="_ETM_Q1_6302155"/>
      <w:bookmarkEnd w:id="11956"/>
      <w:bookmarkEnd w:id="11957"/>
    </w:p>
    <w:p w14:paraId="434A8F6C" w14:textId="2E2DA789" w:rsidR="004F55D3" w:rsidRDefault="004F55D3" w:rsidP="004F55D3">
      <w:pPr>
        <w:pStyle w:val="a4"/>
        <w:keepNext/>
        <w:rPr>
          <w:rtl/>
        </w:rPr>
      </w:pPr>
      <w:bookmarkStart w:id="11958" w:name="ET_speaker_תומר_רוזנר_978"/>
      <w:r w:rsidRPr="004F55D3">
        <w:rPr>
          <w:rStyle w:val="TagStyle"/>
          <w:rtl/>
        </w:rPr>
        <w:t xml:space="preserve"> &lt;&lt; דובר &gt;&gt; </w:t>
      </w:r>
      <w:r>
        <w:rPr>
          <w:rtl/>
        </w:rPr>
        <w:t>תומר רוזנר:</w:t>
      </w:r>
      <w:r w:rsidRPr="004F55D3">
        <w:rPr>
          <w:rStyle w:val="TagStyle"/>
          <w:rtl/>
        </w:rPr>
        <w:t xml:space="preserve"> &lt;&lt; דובר &gt;&gt;</w:t>
      </w:r>
      <w:r>
        <w:rPr>
          <w:rtl/>
        </w:rPr>
        <w:t xml:space="preserve">   </w:t>
      </w:r>
      <w:bookmarkEnd w:id="11958"/>
    </w:p>
    <w:p w14:paraId="5853DC73" w14:textId="77777777" w:rsidR="004F55D3" w:rsidRDefault="004F55D3" w:rsidP="004F55D3">
      <w:pPr>
        <w:pStyle w:val="KeepWithNext"/>
        <w:rPr>
          <w:rtl/>
          <w:lang w:eastAsia="he-IL"/>
        </w:rPr>
      </w:pPr>
    </w:p>
    <w:p w14:paraId="7968F2DE" w14:textId="746BABA4" w:rsidR="004F55D3" w:rsidRDefault="004F55D3" w:rsidP="004F55D3">
      <w:pPr>
        <w:rPr>
          <w:rtl/>
          <w:lang w:eastAsia="he-IL"/>
        </w:rPr>
      </w:pPr>
      <w:bookmarkStart w:id="11959" w:name="_ETM_Q1_6304405"/>
      <w:bookmarkStart w:id="11960" w:name="_ETM_Q1_6304655"/>
      <w:bookmarkEnd w:id="11959"/>
      <w:bookmarkEnd w:id="11960"/>
      <w:r>
        <w:rPr>
          <w:rFonts w:hint="cs"/>
          <w:rtl/>
          <w:lang w:eastAsia="he-IL"/>
        </w:rPr>
        <w:t>א</w:t>
      </w:r>
      <w:bookmarkStart w:id="11961" w:name="_ETM_Q1_6304905"/>
      <w:bookmarkEnd w:id="11961"/>
      <w:r>
        <w:rPr>
          <w:rFonts w:hint="cs"/>
          <w:rtl/>
          <w:lang w:eastAsia="he-IL"/>
        </w:rPr>
        <w:t>ת</w:t>
      </w:r>
      <w:bookmarkStart w:id="11962" w:name="_ETM_Q1_6305155"/>
      <w:bookmarkEnd w:id="11962"/>
      <w:r>
        <w:rPr>
          <w:rFonts w:hint="cs"/>
          <w:rtl/>
          <w:lang w:eastAsia="he-IL"/>
        </w:rPr>
        <w:t xml:space="preserve"> השיקול ה</w:t>
      </w:r>
      <w:bookmarkStart w:id="11963" w:name="_ETM_Q1_6304903"/>
      <w:bookmarkStart w:id="11964" w:name="_ETM_Q1_6302655"/>
      <w:bookmarkEnd w:id="11963"/>
      <w:bookmarkEnd w:id="11964"/>
      <w:r>
        <w:rPr>
          <w:rFonts w:hint="cs"/>
          <w:rtl/>
          <w:lang w:eastAsia="he-IL"/>
        </w:rPr>
        <w:t xml:space="preserve">תקציבי, בוודאי. </w:t>
      </w:r>
    </w:p>
    <w:p w14:paraId="039FB4AF" w14:textId="77777777" w:rsidR="004F55D3" w:rsidRDefault="004F55D3" w:rsidP="004F55D3">
      <w:pPr>
        <w:rPr>
          <w:rtl/>
          <w:lang w:eastAsia="he-IL"/>
        </w:rPr>
      </w:pPr>
      <w:bookmarkStart w:id="11965" w:name="_ETM_Q1_6305905"/>
      <w:bookmarkStart w:id="11966" w:name="_ETM_Q1_6306405"/>
      <w:bookmarkEnd w:id="11965"/>
      <w:bookmarkEnd w:id="11966"/>
    </w:p>
    <w:p w14:paraId="4C3BCACC" w14:textId="59C19B7B" w:rsidR="004F55D3" w:rsidRDefault="004F55D3" w:rsidP="004F55D3">
      <w:pPr>
        <w:pStyle w:val="af6"/>
        <w:keepNext/>
        <w:rPr>
          <w:rtl/>
        </w:rPr>
      </w:pPr>
      <w:bookmarkStart w:id="11967" w:name="ET_yor_5069_979"/>
      <w:r w:rsidRPr="004F55D3">
        <w:rPr>
          <w:rStyle w:val="TagStyle"/>
          <w:rtl/>
        </w:rPr>
        <w:t xml:space="preserve"> &lt;&lt; יור &gt;&gt; </w:t>
      </w:r>
      <w:r>
        <w:rPr>
          <w:rtl/>
        </w:rPr>
        <w:t>היו"ר יעקב אשר:</w:t>
      </w:r>
      <w:r w:rsidRPr="004F55D3">
        <w:rPr>
          <w:rStyle w:val="TagStyle"/>
          <w:rtl/>
        </w:rPr>
        <w:t xml:space="preserve"> &lt;&lt; יור &gt;&gt;</w:t>
      </w:r>
      <w:r>
        <w:rPr>
          <w:rtl/>
        </w:rPr>
        <w:t xml:space="preserve">   </w:t>
      </w:r>
      <w:bookmarkEnd w:id="11967"/>
    </w:p>
    <w:p w14:paraId="23DAF332" w14:textId="77777777" w:rsidR="004F55D3" w:rsidRDefault="004F55D3" w:rsidP="004F55D3">
      <w:pPr>
        <w:pStyle w:val="KeepWithNext"/>
        <w:rPr>
          <w:rtl/>
          <w:lang w:eastAsia="he-IL"/>
        </w:rPr>
      </w:pPr>
    </w:p>
    <w:p w14:paraId="298E2B1C" w14:textId="4AE44ED6" w:rsidR="004F55D3" w:rsidRDefault="004F55D3" w:rsidP="004F55D3">
      <w:pPr>
        <w:rPr>
          <w:rtl/>
          <w:lang w:eastAsia="he-IL"/>
        </w:rPr>
      </w:pPr>
      <w:bookmarkStart w:id="11968" w:name="_ETM_Q1_6307905"/>
      <w:bookmarkStart w:id="11969" w:name="_ETM_Q1_6305655"/>
      <w:bookmarkEnd w:id="11968"/>
      <w:bookmarkEnd w:id="11969"/>
      <w:r>
        <w:rPr>
          <w:rFonts w:hint="cs"/>
          <w:rtl/>
          <w:lang w:eastAsia="he-IL"/>
        </w:rPr>
        <w:t>את השיקול התקציבי כמ</w:t>
      </w:r>
      <w:bookmarkStart w:id="11970" w:name="_ETM_Q1_6307655"/>
      <w:bookmarkStart w:id="11971" w:name="_ETM_Q1_6311656"/>
      <w:bookmarkStart w:id="11972" w:name="_ETM_Q1_6309156"/>
      <w:bookmarkEnd w:id="11970"/>
      <w:bookmarkEnd w:id="11971"/>
      <w:bookmarkEnd w:id="11972"/>
      <w:r>
        <w:rPr>
          <w:rFonts w:hint="cs"/>
          <w:rtl/>
          <w:lang w:eastAsia="he-IL"/>
        </w:rPr>
        <w:t>כלול</w:t>
      </w:r>
      <w:bookmarkStart w:id="11973" w:name="_ETM_Q1_6306156"/>
      <w:bookmarkEnd w:id="11973"/>
      <w:r>
        <w:rPr>
          <w:rFonts w:hint="cs"/>
          <w:rtl/>
          <w:lang w:eastAsia="he-IL"/>
        </w:rPr>
        <w:t xml:space="preserve"> מלא. </w:t>
      </w:r>
    </w:p>
    <w:p w14:paraId="19CEB4B4" w14:textId="77777777" w:rsidR="004F55D3" w:rsidRDefault="004F55D3" w:rsidP="004F55D3">
      <w:pPr>
        <w:rPr>
          <w:rtl/>
          <w:lang w:eastAsia="he-IL"/>
        </w:rPr>
      </w:pPr>
      <w:bookmarkStart w:id="11974" w:name="_ETM_Q1_6309406"/>
      <w:bookmarkStart w:id="11975" w:name="_ETM_Q1_6309901"/>
      <w:bookmarkStart w:id="11976" w:name="_ETM_Q1_6307156"/>
      <w:bookmarkEnd w:id="11974"/>
      <w:bookmarkEnd w:id="11975"/>
      <w:bookmarkEnd w:id="11976"/>
    </w:p>
    <w:p w14:paraId="08CD099D" w14:textId="4C531F41" w:rsidR="004F55D3" w:rsidRDefault="004F55D3" w:rsidP="004F55D3">
      <w:pPr>
        <w:pStyle w:val="a4"/>
        <w:keepNext/>
        <w:rPr>
          <w:rtl/>
        </w:rPr>
      </w:pPr>
      <w:bookmarkStart w:id="11977" w:name="ET_speaker_נועה_מושייף_980"/>
      <w:r w:rsidRPr="004F55D3">
        <w:rPr>
          <w:rStyle w:val="TagStyle"/>
          <w:rtl/>
        </w:rPr>
        <w:t xml:space="preserve"> &lt;&lt; דובר &gt;&gt; </w:t>
      </w:r>
      <w:r>
        <w:rPr>
          <w:rtl/>
        </w:rPr>
        <w:t>נועה מושייף:</w:t>
      </w:r>
      <w:r w:rsidRPr="004F55D3">
        <w:rPr>
          <w:rStyle w:val="TagStyle"/>
          <w:rtl/>
        </w:rPr>
        <w:t xml:space="preserve"> &lt;&lt; דובר &gt;&gt;</w:t>
      </w:r>
      <w:r>
        <w:rPr>
          <w:rtl/>
        </w:rPr>
        <w:t xml:space="preserve">   </w:t>
      </w:r>
      <w:bookmarkEnd w:id="11977"/>
    </w:p>
    <w:p w14:paraId="58558CF3" w14:textId="77777777" w:rsidR="004F55D3" w:rsidRDefault="004F55D3" w:rsidP="004F55D3">
      <w:pPr>
        <w:pStyle w:val="KeepWithNext"/>
        <w:rPr>
          <w:rtl/>
          <w:lang w:eastAsia="he-IL"/>
        </w:rPr>
      </w:pPr>
    </w:p>
    <w:p w14:paraId="39FFF903" w14:textId="74F9DE66" w:rsidR="004F55D3" w:rsidRDefault="004F55D3" w:rsidP="004F55D3">
      <w:pPr>
        <w:rPr>
          <w:rtl/>
          <w:lang w:eastAsia="he-IL"/>
        </w:rPr>
      </w:pPr>
      <w:bookmarkStart w:id="11978" w:name="_ETM_Q1_6310906"/>
      <w:bookmarkStart w:id="11979" w:name="_ETM_Q1_6311406"/>
      <w:bookmarkEnd w:id="11978"/>
      <w:bookmarkEnd w:id="11979"/>
      <w:r>
        <w:rPr>
          <w:rFonts w:hint="cs"/>
          <w:rtl/>
          <w:lang w:eastAsia="he-IL"/>
        </w:rPr>
        <w:t>כאמ</w:t>
      </w:r>
      <w:bookmarkStart w:id="11980" w:name="_ETM_Q1_6308906"/>
      <w:bookmarkEnd w:id="11980"/>
      <w:r>
        <w:rPr>
          <w:rFonts w:hint="cs"/>
          <w:rtl/>
          <w:lang w:eastAsia="he-IL"/>
        </w:rPr>
        <w:t>ור,</w:t>
      </w:r>
      <w:bookmarkStart w:id="11981" w:name="_ETM_Q1_6306406"/>
      <w:bookmarkEnd w:id="11981"/>
      <w:r>
        <w:rPr>
          <w:rFonts w:hint="cs"/>
          <w:rtl/>
          <w:lang w:eastAsia="he-IL"/>
        </w:rPr>
        <w:t xml:space="preserve"> כשהשר </w:t>
      </w:r>
      <w:bookmarkStart w:id="11982" w:name="_ETM_Q1_6306903"/>
      <w:bookmarkEnd w:id="11982"/>
      <w:r>
        <w:rPr>
          <w:rFonts w:hint="cs"/>
          <w:rtl/>
          <w:lang w:eastAsia="he-IL"/>
        </w:rPr>
        <w:t xml:space="preserve">מקבל החלטה אז </w:t>
      </w:r>
      <w:bookmarkStart w:id="11983" w:name="_ETM_Q1_6309653"/>
      <w:bookmarkEnd w:id="11983"/>
      <w:r>
        <w:rPr>
          <w:rFonts w:hint="cs"/>
          <w:rtl/>
          <w:lang w:eastAsia="he-IL"/>
        </w:rPr>
        <w:t xml:space="preserve">שייקח </w:t>
      </w:r>
      <w:bookmarkStart w:id="11984" w:name="_ETM_Q1_6309656"/>
      <w:bookmarkEnd w:id="11984"/>
      <w:r>
        <w:rPr>
          <w:rFonts w:hint="cs"/>
          <w:rtl/>
          <w:lang w:eastAsia="he-IL"/>
        </w:rPr>
        <w:t xml:space="preserve">את זה בחשבון. </w:t>
      </w:r>
    </w:p>
    <w:p w14:paraId="1A42C8FC" w14:textId="77777777" w:rsidR="004F55D3" w:rsidRDefault="004F55D3" w:rsidP="004F55D3">
      <w:pPr>
        <w:rPr>
          <w:rtl/>
          <w:lang w:eastAsia="he-IL"/>
        </w:rPr>
      </w:pPr>
      <w:bookmarkStart w:id="11985" w:name="_ETM_Q1_6312403"/>
      <w:bookmarkStart w:id="11986" w:name="_ETM_Q1_6312908"/>
      <w:bookmarkEnd w:id="11985"/>
      <w:bookmarkEnd w:id="11986"/>
    </w:p>
    <w:p w14:paraId="205A4160" w14:textId="2796C61F" w:rsidR="004F55D3" w:rsidRDefault="004F55D3" w:rsidP="004F55D3">
      <w:pPr>
        <w:pStyle w:val="af6"/>
        <w:keepNext/>
        <w:rPr>
          <w:rtl/>
        </w:rPr>
      </w:pPr>
      <w:bookmarkStart w:id="11987" w:name="ET_yor_5069_981"/>
      <w:r w:rsidRPr="004F55D3">
        <w:rPr>
          <w:rStyle w:val="TagStyle"/>
          <w:rtl/>
        </w:rPr>
        <w:t xml:space="preserve"> &lt;&lt; יור &gt;&gt; </w:t>
      </w:r>
      <w:r>
        <w:rPr>
          <w:rtl/>
        </w:rPr>
        <w:t>היו"ר יעקב אשר:</w:t>
      </w:r>
      <w:r w:rsidRPr="004F55D3">
        <w:rPr>
          <w:rStyle w:val="TagStyle"/>
          <w:rtl/>
        </w:rPr>
        <w:t xml:space="preserve"> &lt;&lt; יור &gt;&gt;</w:t>
      </w:r>
      <w:r>
        <w:rPr>
          <w:rtl/>
        </w:rPr>
        <w:t xml:space="preserve">   </w:t>
      </w:r>
      <w:bookmarkEnd w:id="11987"/>
    </w:p>
    <w:p w14:paraId="05CF3EAB" w14:textId="77777777" w:rsidR="004F55D3" w:rsidRDefault="004F55D3" w:rsidP="004F55D3">
      <w:pPr>
        <w:pStyle w:val="KeepWithNext"/>
        <w:rPr>
          <w:rtl/>
          <w:lang w:eastAsia="he-IL"/>
        </w:rPr>
      </w:pPr>
    </w:p>
    <w:p w14:paraId="26B60890" w14:textId="37E87C13" w:rsidR="004F55D3" w:rsidRDefault="004F55D3" w:rsidP="004F55D3">
      <w:pPr>
        <w:rPr>
          <w:rtl/>
          <w:lang w:eastAsia="he-IL"/>
        </w:rPr>
      </w:pPr>
      <w:bookmarkStart w:id="11988" w:name="_ETM_Q1_6314403"/>
      <w:bookmarkStart w:id="11989" w:name="_ETM_Q1_6311653"/>
      <w:bookmarkEnd w:id="11988"/>
      <w:bookmarkEnd w:id="11989"/>
      <w:r>
        <w:rPr>
          <w:rFonts w:hint="cs"/>
          <w:rtl/>
          <w:lang w:eastAsia="he-IL"/>
        </w:rPr>
        <w:t>בסדר</w:t>
      </w:r>
      <w:bookmarkStart w:id="11990" w:name="_ETM_Q1_6308653"/>
      <w:bookmarkEnd w:id="11990"/>
      <w:r>
        <w:rPr>
          <w:rFonts w:hint="cs"/>
          <w:rtl/>
          <w:lang w:eastAsia="he-IL"/>
        </w:rPr>
        <w:t xml:space="preserve">. </w:t>
      </w:r>
    </w:p>
    <w:p w14:paraId="23EF0617" w14:textId="77777777" w:rsidR="004F55D3" w:rsidRDefault="004F55D3" w:rsidP="004F55D3">
      <w:pPr>
        <w:rPr>
          <w:rtl/>
          <w:lang w:eastAsia="he-IL"/>
        </w:rPr>
      </w:pPr>
      <w:bookmarkStart w:id="11991" w:name="_ETM_Q1_6309403"/>
      <w:bookmarkStart w:id="11992" w:name="_ETM_Q1_6310403"/>
      <w:bookmarkEnd w:id="11991"/>
      <w:bookmarkEnd w:id="11992"/>
    </w:p>
    <w:p w14:paraId="027E8C0F" w14:textId="4191C556" w:rsidR="004F55D3" w:rsidRDefault="004F55D3" w:rsidP="004F55D3">
      <w:pPr>
        <w:pStyle w:val="a4"/>
        <w:keepNext/>
        <w:rPr>
          <w:rtl/>
        </w:rPr>
      </w:pPr>
      <w:bookmarkStart w:id="11993" w:name="ET_speaker_6359_982"/>
      <w:r w:rsidRPr="004F55D3">
        <w:rPr>
          <w:rStyle w:val="TagStyle"/>
          <w:rtl/>
        </w:rPr>
        <w:t xml:space="preserve"> &lt;&lt; דובר &gt;&gt; </w:t>
      </w:r>
      <w:r>
        <w:rPr>
          <w:rtl/>
        </w:rPr>
        <w:t>מטי צרפתי הרכבי (יש עתיד):</w:t>
      </w:r>
      <w:r w:rsidRPr="004F55D3">
        <w:rPr>
          <w:rStyle w:val="TagStyle"/>
          <w:rtl/>
        </w:rPr>
        <w:t xml:space="preserve"> &lt;&lt; דובר &gt;&gt;</w:t>
      </w:r>
      <w:r>
        <w:rPr>
          <w:rtl/>
        </w:rPr>
        <w:t xml:space="preserve">   </w:t>
      </w:r>
      <w:bookmarkEnd w:id="11993"/>
    </w:p>
    <w:p w14:paraId="7B3CEE8F" w14:textId="77777777" w:rsidR="004F55D3" w:rsidRDefault="004F55D3" w:rsidP="004F55D3">
      <w:pPr>
        <w:pStyle w:val="KeepWithNext"/>
        <w:rPr>
          <w:rtl/>
          <w:lang w:eastAsia="he-IL"/>
        </w:rPr>
      </w:pPr>
    </w:p>
    <w:p w14:paraId="57DB4A24" w14:textId="381CE525" w:rsidR="004F55D3" w:rsidRDefault="004F55D3" w:rsidP="004F55D3">
      <w:pPr>
        <w:rPr>
          <w:rtl/>
          <w:lang w:eastAsia="he-IL"/>
        </w:rPr>
      </w:pPr>
      <w:bookmarkStart w:id="11994" w:name="_ETM_Q1_6312153"/>
      <w:bookmarkEnd w:id="11994"/>
      <w:r>
        <w:rPr>
          <w:rFonts w:hint="cs"/>
          <w:rtl/>
          <w:lang w:eastAsia="he-IL"/>
        </w:rPr>
        <w:t xml:space="preserve">לא אבל אדוני, </w:t>
      </w:r>
      <w:bookmarkStart w:id="11995" w:name="_ETM_Q1_6311903"/>
      <w:bookmarkEnd w:id="11995"/>
      <w:r>
        <w:rPr>
          <w:rFonts w:hint="cs"/>
          <w:rtl/>
          <w:lang w:eastAsia="he-IL"/>
        </w:rPr>
        <w:t>כתוב מפורשות שזה משרד הה</w:t>
      </w:r>
      <w:bookmarkStart w:id="11996" w:name="_ETM_Q1_6315403"/>
      <w:bookmarkEnd w:id="11996"/>
      <w:r>
        <w:rPr>
          <w:rFonts w:hint="cs"/>
          <w:rtl/>
          <w:lang w:eastAsia="he-IL"/>
        </w:rPr>
        <w:t>תיישבות</w:t>
      </w:r>
      <w:bookmarkStart w:id="11997" w:name="_ETM_Q1_6315654"/>
      <w:bookmarkStart w:id="11998" w:name="_ETM_Q1_6319404"/>
      <w:bookmarkStart w:id="11999" w:name="_ETM_Q1_6317654"/>
      <w:bookmarkEnd w:id="11997"/>
      <w:bookmarkEnd w:id="11998"/>
      <w:bookmarkEnd w:id="11999"/>
      <w:r>
        <w:rPr>
          <w:rFonts w:hint="cs"/>
          <w:rtl/>
          <w:lang w:eastAsia="he-IL"/>
        </w:rPr>
        <w:t xml:space="preserve"> או </w:t>
      </w:r>
      <w:bookmarkStart w:id="12000" w:name="_ETM_Q1_6316154"/>
      <w:bookmarkEnd w:id="12000"/>
      <w:r>
        <w:rPr>
          <w:rFonts w:hint="cs"/>
          <w:rtl/>
          <w:lang w:eastAsia="he-IL"/>
        </w:rPr>
        <w:t>רט"ג – שאני לא כל כך</w:t>
      </w:r>
      <w:bookmarkStart w:id="12001" w:name="_ETM_Q1_6316404"/>
      <w:bookmarkEnd w:id="12001"/>
      <w:r>
        <w:rPr>
          <w:rFonts w:hint="cs"/>
          <w:rtl/>
          <w:lang w:eastAsia="he-IL"/>
        </w:rPr>
        <w:t xml:space="preserve"> </w:t>
      </w:r>
      <w:bookmarkStart w:id="12002" w:name="_ETM_Q1_6316904"/>
      <w:bookmarkEnd w:id="12002"/>
      <w:r>
        <w:rPr>
          <w:rFonts w:hint="cs"/>
          <w:rtl/>
          <w:lang w:eastAsia="he-IL"/>
        </w:rPr>
        <w:t>יודעת איך המדינה מתקצב</w:t>
      </w:r>
      <w:bookmarkStart w:id="12003" w:name="_ETM_Q1_6317904"/>
      <w:bookmarkEnd w:id="12003"/>
      <w:r>
        <w:rPr>
          <w:rFonts w:hint="cs"/>
          <w:rtl/>
          <w:lang w:eastAsia="he-IL"/>
        </w:rPr>
        <w:t xml:space="preserve">ת – או קק"ל. </w:t>
      </w:r>
      <w:bookmarkStart w:id="12004" w:name="_ETM_Q1_6319154"/>
      <w:bookmarkEnd w:id="12004"/>
      <w:r>
        <w:rPr>
          <w:rFonts w:hint="cs"/>
          <w:rtl/>
          <w:lang w:eastAsia="he-IL"/>
        </w:rPr>
        <w:t xml:space="preserve">אין כאן אזכור </w:t>
      </w:r>
      <w:bookmarkStart w:id="12005" w:name="_ETM_Q1_6320404"/>
      <w:bookmarkEnd w:id="12005"/>
      <w:r>
        <w:rPr>
          <w:rFonts w:hint="cs"/>
          <w:rtl/>
          <w:lang w:eastAsia="he-IL"/>
        </w:rPr>
        <w:t xml:space="preserve">למשרד החקלאות </w:t>
      </w:r>
      <w:bookmarkStart w:id="12006" w:name="_ETM_Q1_6321153"/>
      <w:bookmarkEnd w:id="12006"/>
      <w:r>
        <w:rPr>
          <w:rFonts w:hint="cs"/>
          <w:rtl/>
          <w:lang w:eastAsia="he-IL"/>
        </w:rPr>
        <w:t xml:space="preserve">כגוף ציבורי. </w:t>
      </w:r>
      <w:bookmarkStart w:id="12007" w:name="_ETM_Q1_6321654"/>
      <w:bookmarkEnd w:id="12007"/>
    </w:p>
    <w:p w14:paraId="6BAD4382" w14:textId="77777777" w:rsidR="004F55D3" w:rsidRDefault="004F55D3" w:rsidP="004F55D3">
      <w:pPr>
        <w:rPr>
          <w:rtl/>
          <w:lang w:eastAsia="he-IL"/>
        </w:rPr>
      </w:pPr>
      <w:bookmarkStart w:id="12008" w:name="_ETM_Q1_6322154"/>
      <w:bookmarkEnd w:id="12008"/>
    </w:p>
    <w:p w14:paraId="38E0AC67" w14:textId="6FCA5826" w:rsidR="004F55D3" w:rsidRDefault="004F55D3" w:rsidP="004F55D3">
      <w:pPr>
        <w:pStyle w:val="af5"/>
        <w:keepNext/>
        <w:rPr>
          <w:rtl/>
        </w:rPr>
      </w:pPr>
      <w:bookmarkStart w:id="12009" w:name="ET_interruption_קריאה_983"/>
      <w:r w:rsidRPr="004F55D3">
        <w:rPr>
          <w:rStyle w:val="TagStyle"/>
          <w:rtl/>
        </w:rPr>
        <w:t xml:space="preserve"> &lt;&lt; קריאה &gt;&gt; </w:t>
      </w:r>
      <w:r>
        <w:rPr>
          <w:rtl/>
        </w:rPr>
        <w:t>קריאה:</w:t>
      </w:r>
      <w:r w:rsidRPr="004F55D3">
        <w:rPr>
          <w:rStyle w:val="TagStyle"/>
          <w:rtl/>
        </w:rPr>
        <w:t xml:space="preserve"> &lt;&lt; קריאה &gt;&gt;</w:t>
      </w:r>
      <w:r>
        <w:rPr>
          <w:rtl/>
        </w:rPr>
        <w:t xml:space="preserve">   </w:t>
      </w:r>
      <w:bookmarkEnd w:id="12009"/>
    </w:p>
    <w:p w14:paraId="7EE77110" w14:textId="77777777" w:rsidR="004F55D3" w:rsidRDefault="004F55D3" w:rsidP="004F55D3">
      <w:pPr>
        <w:pStyle w:val="KeepWithNext"/>
        <w:rPr>
          <w:rtl/>
          <w:lang w:eastAsia="he-IL"/>
        </w:rPr>
      </w:pPr>
    </w:p>
    <w:p w14:paraId="05B97BE5" w14:textId="22359AD9" w:rsidR="004F55D3" w:rsidRDefault="004F55D3" w:rsidP="004F55D3">
      <w:pPr>
        <w:rPr>
          <w:rtl/>
          <w:lang w:eastAsia="he-IL"/>
        </w:rPr>
      </w:pPr>
      <w:bookmarkStart w:id="12010" w:name="_ETM_Q1_6325904"/>
      <w:bookmarkStart w:id="12011" w:name="_ETM_Q1_6322904"/>
      <w:bookmarkEnd w:id="12010"/>
      <w:bookmarkEnd w:id="12011"/>
      <w:r>
        <w:rPr>
          <w:rFonts w:hint="cs"/>
          <w:rtl/>
          <w:lang w:eastAsia="he-IL"/>
        </w:rPr>
        <w:t>אין בעיה, אז משרד ההתיישבו</w:t>
      </w:r>
      <w:bookmarkStart w:id="12012" w:name="_ETM_Q1_6324406"/>
      <w:bookmarkEnd w:id="12012"/>
      <w:r>
        <w:rPr>
          <w:rFonts w:hint="cs"/>
          <w:rtl/>
          <w:lang w:eastAsia="he-IL"/>
        </w:rPr>
        <w:t xml:space="preserve">ת. </w:t>
      </w:r>
    </w:p>
    <w:p w14:paraId="1AB7B7F6" w14:textId="77777777" w:rsidR="004F55D3" w:rsidRDefault="004F55D3" w:rsidP="004F55D3">
      <w:pPr>
        <w:rPr>
          <w:rtl/>
          <w:lang w:eastAsia="he-IL"/>
        </w:rPr>
      </w:pPr>
      <w:bookmarkStart w:id="12013" w:name="_ETM_Q1_6325153"/>
      <w:bookmarkStart w:id="12014" w:name="_ETM_Q1_6325653"/>
      <w:bookmarkStart w:id="12015" w:name="_ETM_Q1_6323406"/>
      <w:bookmarkStart w:id="12016" w:name="_ETM_Q1_6326906"/>
      <w:bookmarkEnd w:id="12013"/>
      <w:bookmarkEnd w:id="12014"/>
      <w:bookmarkEnd w:id="12015"/>
      <w:bookmarkEnd w:id="12016"/>
    </w:p>
    <w:p w14:paraId="7E1EA12C" w14:textId="0A35282D" w:rsidR="004F55D3" w:rsidRDefault="004F55D3" w:rsidP="004F55D3">
      <w:pPr>
        <w:pStyle w:val="a4"/>
        <w:keepNext/>
        <w:rPr>
          <w:rtl/>
        </w:rPr>
      </w:pPr>
      <w:bookmarkStart w:id="12017" w:name="ET_speaker_6359_984"/>
      <w:r w:rsidRPr="004F55D3">
        <w:rPr>
          <w:rStyle w:val="TagStyle"/>
          <w:rtl/>
        </w:rPr>
        <w:t xml:space="preserve"> &lt;&lt; דובר &gt;&gt; </w:t>
      </w:r>
      <w:r>
        <w:rPr>
          <w:rtl/>
        </w:rPr>
        <w:t>מטי צרפתי הרכבי (יש עתיד):</w:t>
      </w:r>
      <w:r w:rsidRPr="004F55D3">
        <w:rPr>
          <w:rStyle w:val="TagStyle"/>
          <w:rtl/>
        </w:rPr>
        <w:t xml:space="preserve"> &lt;&lt; דובר &gt;&gt;</w:t>
      </w:r>
      <w:r>
        <w:rPr>
          <w:rtl/>
        </w:rPr>
        <w:t xml:space="preserve">   </w:t>
      </w:r>
      <w:bookmarkEnd w:id="12017"/>
    </w:p>
    <w:p w14:paraId="18250CCC" w14:textId="77777777" w:rsidR="004F55D3" w:rsidRDefault="004F55D3" w:rsidP="004F55D3">
      <w:pPr>
        <w:pStyle w:val="KeepWithNext"/>
        <w:rPr>
          <w:rtl/>
          <w:lang w:eastAsia="he-IL"/>
        </w:rPr>
      </w:pPr>
    </w:p>
    <w:p w14:paraId="59821E97" w14:textId="5D59F95F" w:rsidR="004F55D3" w:rsidRDefault="004F55D3" w:rsidP="004F55D3">
      <w:pPr>
        <w:rPr>
          <w:rtl/>
          <w:lang w:eastAsia="he-IL"/>
        </w:rPr>
      </w:pPr>
      <w:bookmarkStart w:id="12018" w:name="_ETM_Q1_6328661"/>
      <w:bookmarkStart w:id="12019" w:name="_ETM_Q1_6325661"/>
      <w:bookmarkEnd w:id="12018"/>
      <w:bookmarkEnd w:id="12019"/>
      <w:r>
        <w:rPr>
          <w:rFonts w:hint="cs"/>
          <w:rtl/>
          <w:lang w:eastAsia="he-IL"/>
        </w:rPr>
        <w:t xml:space="preserve">לא אבל אז זה לא חקלאות. </w:t>
      </w:r>
      <w:bookmarkStart w:id="12020" w:name="_ETM_Q1_6328156"/>
      <w:bookmarkStart w:id="12021" w:name="_ETM_Q1_6328656"/>
      <w:bookmarkStart w:id="12022" w:name="_ETM_Q1_6329156"/>
      <w:bookmarkStart w:id="12023" w:name="_ETM_Q1_6326656"/>
      <w:bookmarkEnd w:id="12020"/>
      <w:bookmarkEnd w:id="12021"/>
      <w:bookmarkEnd w:id="12022"/>
      <w:bookmarkEnd w:id="12023"/>
      <w:r>
        <w:rPr>
          <w:rFonts w:hint="cs"/>
          <w:rtl/>
          <w:lang w:eastAsia="he-IL"/>
        </w:rPr>
        <w:t>אני חושבת - - -</w:t>
      </w:r>
    </w:p>
    <w:p w14:paraId="4533AF51" w14:textId="77777777" w:rsidR="004F55D3" w:rsidRDefault="004F55D3" w:rsidP="004F55D3">
      <w:pPr>
        <w:rPr>
          <w:rtl/>
          <w:lang w:eastAsia="he-IL"/>
        </w:rPr>
      </w:pPr>
      <w:bookmarkStart w:id="12024" w:name="_ETM_Q1_6330906"/>
      <w:bookmarkEnd w:id="12024"/>
    </w:p>
    <w:p w14:paraId="3538CCA1" w14:textId="6C680E5F" w:rsidR="004F55D3" w:rsidRDefault="004F55D3" w:rsidP="004F55D3">
      <w:pPr>
        <w:pStyle w:val="a4"/>
        <w:keepNext/>
        <w:rPr>
          <w:rtl/>
        </w:rPr>
      </w:pPr>
      <w:bookmarkStart w:id="12025" w:name="ET_speaker_תומר_רוזנר_985"/>
      <w:r w:rsidRPr="004F55D3">
        <w:rPr>
          <w:rStyle w:val="TagStyle"/>
          <w:rtl/>
        </w:rPr>
        <w:t xml:space="preserve"> &lt;&lt; דובר &gt;&gt; </w:t>
      </w:r>
      <w:r>
        <w:rPr>
          <w:rtl/>
        </w:rPr>
        <w:t>תומר רוזנר:</w:t>
      </w:r>
      <w:r w:rsidRPr="004F55D3">
        <w:rPr>
          <w:rStyle w:val="TagStyle"/>
          <w:rtl/>
        </w:rPr>
        <w:t xml:space="preserve"> &lt;&lt; דובר &gt;&gt;</w:t>
      </w:r>
      <w:r>
        <w:rPr>
          <w:rtl/>
        </w:rPr>
        <w:t xml:space="preserve">   </w:t>
      </w:r>
      <w:bookmarkEnd w:id="12025"/>
    </w:p>
    <w:p w14:paraId="5FAD73A3" w14:textId="77777777" w:rsidR="004F55D3" w:rsidRDefault="004F55D3" w:rsidP="004F55D3">
      <w:pPr>
        <w:pStyle w:val="KeepWithNext"/>
        <w:rPr>
          <w:rtl/>
          <w:lang w:eastAsia="he-IL"/>
        </w:rPr>
      </w:pPr>
    </w:p>
    <w:p w14:paraId="5C1020ED" w14:textId="727AD69D" w:rsidR="004F55D3" w:rsidRDefault="004F55D3" w:rsidP="004F55D3">
      <w:pPr>
        <w:rPr>
          <w:rtl/>
          <w:lang w:eastAsia="he-IL"/>
        </w:rPr>
      </w:pPr>
      <w:bookmarkStart w:id="12026" w:name="_ETM_Q1_6332406"/>
      <w:bookmarkStart w:id="12027" w:name="_ETM_Q1_6332901"/>
      <w:bookmarkEnd w:id="12026"/>
      <w:bookmarkEnd w:id="12027"/>
      <w:r>
        <w:rPr>
          <w:rFonts w:hint="cs"/>
          <w:rtl/>
          <w:lang w:eastAsia="he-IL"/>
        </w:rPr>
        <w:t>נכון, את צוד</w:t>
      </w:r>
      <w:bookmarkStart w:id="12028" w:name="_ETM_Q1_6332401"/>
      <w:bookmarkEnd w:id="12028"/>
      <w:r>
        <w:rPr>
          <w:rFonts w:hint="cs"/>
          <w:rtl/>
          <w:lang w:eastAsia="he-IL"/>
        </w:rPr>
        <w:t>קת.</w:t>
      </w:r>
    </w:p>
    <w:p w14:paraId="707F81D5" w14:textId="77777777" w:rsidR="004F55D3" w:rsidRDefault="004F55D3" w:rsidP="004F55D3">
      <w:pPr>
        <w:rPr>
          <w:rtl/>
          <w:lang w:eastAsia="he-IL"/>
        </w:rPr>
      </w:pPr>
      <w:bookmarkStart w:id="12029" w:name="_ETM_Q1_6329901"/>
      <w:bookmarkStart w:id="12030" w:name="_ETM_Q1_6331156"/>
      <w:bookmarkEnd w:id="12029"/>
      <w:bookmarkEnd w:id="12030"/>
    </w:p>
    <w:p w14:paraId="585CC892" w14:textId="21339A9E" w:rsidR="004F55D3" w:rsidRDefault="004F55D3" w:rsidP="004F55D3">
      <w:pPr>
        <w:pStyle w:val="a4"/>
        <w:keepNext/>
        <w:rPr>
          <w:rtl/>
        </w:rPr>
      </w:pPr>
      <w:bookmarkStart w:id="12031" w:name="ET_speaker_6359_986"/>
      <w:r w:rsidRPr="004F55D3">
        <w:rPr>
          <w:rStyle w:val="TagStyle"/>
          <w:rtl/>
        </w:rPr>
        <w:t xml:space="preserve"> &lt;&lt; דובר &gt;&gt; </w:t>
      </w:r>
      <w:r>
        <w:rPr>
          <w:rtl/>
        </w:rPr>
        <w:t>מטי צרפתי הרכבי (יש עתיד):</w:t>
      </w:r>
      <w:r w:rsidRPr="004F55D3">
        <w:rPr>
          <w:rStyle w:val="TagStyle"/>
          <w:rtl/>
        </w:rPr>
        <w:t xml:space="preserve"> &lt;&lt; דובר &gt;&gt;</w:t>
      </w:r>
      <w:r>
        <w:rPr>
          <w:rtl/>
        </w:rPr>
        <w:t xml:space="preserve">   </w:t>
      </w:r>
      <w:bookmarkEnd w:id="12031"/>
    </w:p>
    <w:p w14:paraId="3833B48A" w14:textId="77777777" w:rsidR="004F55D3" w:rsidRDefault="004F55D3" w:rsidP="004F55D3">
      <w:pPr>
        <w:pStyle w:val="KeepWithNext"/>
        <w:rPr>
          <w:rtl/>
          <w:lang w:eastAsia="he-IL"/>
        </w:rPr>
      </w:pPr>
    </w:p>
    <w:p w14:paraId="6F4DFC5C" w14:textId="07BE52DD" w:rsidR="004F55D3" w:rsidRDefault="004F55D3" w:rsidP="004F55D3">
      <w:pPr>
        <w:rPr>
          <w:rtl/>
          <w:lang w:eastAsia="he-IL"/>
        </w:rPr>
      </w:pPr>
      <w:bookmarkStart w:id="12032" w:name="_ETM_Q1_6329906"/>
      <w:bookmarkStart w:id="12033" w:name="_ETM_Q1_6331656"/>
      <w:bookmarkEnd w:id="12032"/>
      <w:bookmarkEnd w:id="12033"/>
      <w:r>
        <w:rPr>
          <w:rFonts w:hint="cs"/>
          <w:rtl/>
          <w:lang w:eastAsia="he-IL"/>
        </w:rPr>
        <w:t>אני גם לא כל כך יודעת איך נעש</w:t>
      </w:r>
      <w:bookmarkStart w:id="12034" w:name="_ETM_Q1_6332156"/>
      <w:bookmarkEnd w:id="12034"/>
      <w:r>
        <w:rPr>
          <w:rFonts w:hint="cs"/>
          <w:rtl/>
          <w:lang w:eastAsia="he-IL"/>
        </w:rPr>
        <w:t xml:space="preserve">ה תקצוב המדינה על </w:t>
      </w:r>
      <w:bookmarkStart w:id="12035" w:name="_ETM_Q1_6336156"/>
      <w:bookmarkStart w:id="12036" w:name="_ETM_Q1_6334401"/>
      <w:bookmarkEnd w:id="12035"/>
      <w:bookmarkEnd w:id="12036"/>
      <w:r>
        <w:rPr>
          <w:rFonts w:hint="cs"/>
          <w:rtl/>
          <w:lang w:eastAsia="he-IL"/>
        </w:rPr>
        <w:t>קק"ל</w:t>
      </w:r>
      <w:bookmarkStart w:id="12037" w:name="_ETM_Q1_6331651"/>
      <w:bookmarkEnd w:id="12037"/>
      <w:r>
        <w:rPr>
          <w:rFonts w:hint="cs"/>
          <w:rtl/>
          <w:lang w:eastAsia="he-IL"/>
        </w:rPr>
        <w:t xml:space="preserve"> ורט"ג. </w:t>
      </w:r>
      <w:bookmarkStart w:id="12038" w:name="_ETM_Q1_6333406"/>
      <w:bookmarkEnd w:id="12038"/>
      <w:r>
        <w:rPr>
          <w:rFonts w:hint="cs"/>
          <w:rtl/>
          <w:lang w:eastAsia="he-IL"/>
        </w:rPr>
        <w:t xml:space="preserve">זה קצת יותר מורכב. </w:t>
      </w:r>
      <w:bookmarkStart w:id="12039" w:name="_ETM_Q1_6332906"/>
      <w:bookmarkEnd w:id="12039"/>
    </w:p>
    <w:p w14:paraId="7E3B1725" w14:textId="77777777" w:rsidR="004F55D3" w:rsidRDefault="004F55D3" w:rsidP="004F55D3">
      <w:pPr>
        <w:rPr>
          <w:rtl/>
          <w:lang w:eastAsia="he-IL"/>
        </w:rPr>
      </w:pPr>
      <w:bookmarkStart w:id="12040" w:name="_ETM_Q1_6336406"/>
      <w:bookmarkStart w:id="12041" w:name="_ETM_Q1_6336906"/>
      <w:bookmarkStart w:id="12042" w:name="_ETM_Q1_6333906"/>
      <w:bookmarkStart w:id="12043" w:name="_ETM_Q1_6328402"/>
      <w:bookmarkEnd w:id="12040"/>
      <w:bookmarkEnd w:id="12041"/>
      <w:bookmarkEnd w:id="12042"/>
      <w:bookmarkEnd w:id="12043"/>
    </w:p>
    <w:p w14:paraId="14E470B6" w14:textId="3EBB6CF8" w:rsidR="004F55D3" w:rsidRDefault="004F55D3" w:rsidP="004F55D3">
      <w:pPr>
        <w:pStyle w:val="a4"/>
        <w:keepNext/>
        <w:rPr>
          <w:rtl/>
        </w:rPr>
      </w:pPr>
      <w:bookmarkStart w:id="12044" w:name="ET_speaker_תומר_רוזנר_987"/>
      <w:r w:rsidRPr="004F55D3">
        <w:rPr>
          <w:rStyle w:val="TagStyle"/>
          <w:rtl/>
        </w:rPr>
        <w:t xml:space="preserve"> &lt;&lt; דובר &gt;&gt; </w:t>
      </w:r>
      <w:r>
        <w:rPr>
          <w:rtl/>
        </w:rPr>
        <w:t>תומר רוזנר:</w:t>
      </w:r>
      <w:r w:rsidRPr="004F55D3">
        <w:rPr>
          <w:rStyle w:val="TagStyle"/>
          <w:rtl/>
        </w:rPr>
        <w:t xml:space="preserve"> &lt;&lt; דובר &gt;&gt;</w:t>
      </w:r>
      <w:r>
        <w:rPr>
          <w:rtl/>
        </w:rPr>
        <w:t xml:space="preserve">   </w:t>
      </w:r>
      <w:bookmarkEnd w:id="12044"/>
    </w:p>
    <w:p w14:paraId="07574AA0" w14:textId="77777777" w:rsidR="004F55D3" w:rsidRDefault="004F55D3" w:rsidP="004F55D3">
      <w:pPr>
        <w:pStyle w:val="KeepWithNext"/>
        <w:rPr>
          <w:rtl/>
          <w:lang w:eastAsia="he-IL"/>
        </w:rPr>
      </w:pPr>
    </w:p>
    <w:p w14:paraId="1DB159FD" w14:textId="0B69821C" w:rsidR="004F55D3" w:rsidRDefault="004F55D3" w:rsidP="004F55D3">
      <w:pPr>
        <w:rPr>
          <w:rtl/>
          <w:lang w:eastAsia="he-IL"/>
        </w:rPr>
      </w:pPr>
      <w:bookmarkStart w:id="12045" w:name="_ETM_Q1_6329904"/>
      <w:bookmarkEnd w:id="12045"/>
      <w:r>
        <w:rPr>
          <w:rFonts w:hint="cs"/>
          <w:rtl/>
          <w:lang w:eastAsia="he-IL"/>
        </w:rPr>
        <w:t xml:space="preserve">קק"ל מתקצבת </w:t>
      </w:r>
      <w:bookmarkStart w:id="12046" w:name="_ETM_Q1_6333404"/>
      <w:bookmarkEnd w:id="12046"/>
      <w:r>
        <w:rPr>
          <w:rFonts w:hint="cs"/>
          <w:rtl/>
          <w:lang w:eastAsia="he-IL"/>
        </w:rPr>
        <w:t xml:space="preserve">את המדינה. </w:t>
      </w:r>
      <w:bookmarkStart w:id="12047" w:name="_ETM_Q1_6335652"/>
      <w:bookmarkEnd w:id="12047"/>
    </w:p>
    <w:p w14:paraId="4DCF95AE" w14:textId="77777777" w:rsidR="004F55D3" w:rsidRDefault="004F55D3" w:rsidP="004F55D3">
      <w:pPr>
        <w:rPr>
          <w:rtl/>
          <w:lang w:eastAsia="he-IL"/>
        </w:rPr>
      </w:pPr>
      <w:bookmarkStart w:id="12048" w:name="_ETM_Q1_6336152"/>
      <w:bookmarkStart w:id="12049" w:name="_ETM_Q1_6336403"/>
      <w:bookmarkEnd w:id="12048"/>
      <w:bookmarkEnd w:id="12049"/>
    </w:p>
    <w:p w14:paraId="43525AE9" w14:textId="121683AB" w:rsidR="004F55D3" w:rsidRDefault="004F55D3" w:rsidP="004F55D3">
      <w:pPr>
        <w:pStyle w:val="af5"/>
        <w:keepNext/>
        <w:rPr>
          <w:rtl/>
        </w:rPr>
      </w:pPr>
      <w:bookmarkStart w:id="12050" w:name="ET_interruption_קריאה_988"/>
      <w:r w:rsidRPr="004F55D3">
        <w:rPr>
          <w:rStyle w:val="TagStyle"/>
          <w:rtl/>
        </w:rPr>
        <w:t xml:space="preserve"> &lt;&lt; קריאה &gt;&gt; </w:t>
      </w:r>
      <w:r>
        <w:rPr>
          <w:rtl/>
        </w:rPr>
        <w:t>קריאה:</w:t>
      </w:r>
      <w:r w:rsidRPr="004F55D3">
        <w:rPr>
          <w:rStyle w:val="TagStyle"/>
          <w:rtl/>
        </w:rPr>
        <w:t xml:space="preserve"> &lt;&lt; קריאה &gt;&gt;</w:t>
      </w:r>
      <w:r>
        <w:rPr>
          <w:rtl/>
        </w:rPr>
        <w:t xml:space="preserve">   </w:t>
      </w:r>
      <w:bookmarkEnd w:id="12050"/>
    </w:p>
    <w:p w14:paraId="6313690B" w14:textId="77777777" w:rsidR="004F55D3" w:rsidRDefault="004F55D3" w:rsidP="004F55D3">
      <w:pPr>
        <w:pStyle w:val="KeepWithNext"/>
        <w:rPr>
          <w:rtl/>
          <w:lang w:eastAsia="he-IL"/>
        </w:rPr>
      </w:pPr>
    </w:p>
    <w:p w14:paraId="36A92E0F" w14:textId="77E79341" w:rsidR="004F55D3" w:rsidRDefault="004F55D3" w:rsidP="004F55D3">
      <w:pPr>
        <w:rPr>
          <w:rtl/>
          <w:lang w:eastAsia="he-IL"/>
        </w:rPr>
      </w:pPr>
      <w:bookmarkStart w:id="12051" w:name="_ETM_Q1_6338155"/>
      <w:bookmarkStart w:id="12052" w:name="_ETM_Q1_6335654"/>
      <w:bookmarkEnd w:id="12051"/>
      <w:bookmarkEnd w:id="12052"/>
      <w:r>
        <w:rPr>
          <w:rFonts w:hint="cs"/>
          <w:rtl/>
          <w:lang w:eastAsia="he-IL"/>
        </w:rPr>
        <w:t>בדיוק, בקק"ל זה הפו</w:t>
      </w:r>
      <w:bookmarkStart w:id="12053" w:name="_ETM_Q1_6339654"/>
      <w:bookmarkEnd w:id="12053"/>
      <w:r>
        <w:rPr>
          <w:rFonts w:hint="cs"/>
          <w:rtl/>
          <w:lang w:eastAsia="he-IL"/>
        </w:rPr>
        <w:t>ך.</w:t>
      </w:r>
    </w:p>
    <w:p w14:paraId="4E4286AE" w14:textId="77777777" w:rsidR="004F55D3" w:rsidRDefault="004F55D3" w:rsidP="004F55D3">
      <w:pPr>
        <w:rPr>
          <w:rtl/>
          <w:lang w:eastAsia="he-IL"/>
        </w:rPr>
      </w:pPr>
      <w:bookmarkStart w:id="12054" w:name="_ETM_Q1_6343154"/>
      <w:bookmarkEnd w:id="12054"/>
    </w:p>
    <w:p w14:paraId="4AE5B83C" w14:textId="68A43D75" w:rsidR="004F55D3" w:rsidRDefault="004F55D3" w:rsidP="004F55D3">
      <w:pPr>
        <w:pStyle w:val="a4"/>
        <w:keepNext/>
        <w:rPr>
          <w:rtl/>
        </w:rPr>
      </w:pPr>
      <w:bookmarkStart w:id="12055" w:name="ET_speaker_6359_989"/>
      <w:r w:rsidRPr="004F55D3">
        <w:rPr>
          <w:rStyle w:val="TagStyle"/>
          <w:rtl/>
        </w:rPr>
        <w:t xml:space="preserve"> &lt;&lt; דובר &gt;&gt; </w:t>
      </w:r>
      <w:r>
        <w:rPr>
          <w:rtl/>
        </w:rPr>
        <w:t>מטי צרפתי הרכבי (יש עתיד):</w:t>
      </w:r>
      <w:r w:rsidRPr="004F55D3">
        <w:rPr>
          <w:rStyle w:val="TagStyle"/>
          <w:rtl/>
        </w:rPr>
        <w:t xml:space="preserve"> &lt;&lt; דובר &gt;&gt;</w:t>
      </w:r>
      <w:r>
        <w:rPr>
          <w:rtl/>
        </w:rPr>
        <w:t xml:space="preserve">   </w:t>
      </w:r>
      <w:bookmarkEnd w:id="12055"/>
    </w:p>
    <w:p w14:paraId="61AC356F" w14:textId="77777777" w:rsidR="004F55D3" w:rsidRDefault="004F55D3" w:rsidP="004F55D3">
      <w:pPr>
        <w:pStyle w:val="KeepWithNext"/>
        <w:rPr>
          <w:rtl/>
          <w:lang w:eastAsia="he-IL"/>
        </w:rPr>
      </w:pPr>
    </w:p>
    <w:p w14:paraId="668C8B0B" w14:textId="71693ED8" w:rsidR="004F55D3" w:rsidRDefault="004F55D3" w:rsidP="004F55D3">
      <w:pPr>
        <w:rPr>
          <w:rtl/>
          <w:lang w:eastAsia="he-IL"/>
        </w:rPr>
      </w:pPr>
      <w:bookmarkStart w:id="12056" w:name="_ETM_Q1_6344904"/>
      <w:bookmarkStart w:id="12057" w:name="_ETM_Q1_6345404"/>
      <w:bookmarkEnd w:id="12056"/>
      <w:bookmarkEnd w:id="12057"/>
      <w:r>
        <w:rPr>
          <w:rFonts w:hint="cs"/>
          <w:rtl/>
          <w:lang w:eastAsia="he-IL"/>
        </w:rPr>
        <w:t>גם</w:t>
      </w:r>
      <w:bookmarkStart w:id="12058" w:name="_ETM_Q1_6342654"/>
      <w:bookmarkEnd w:id="12058"/>
      <w:r>
        <w:rPr>
          <w:rFonts w:hint="cs"/>
          <w:rtl/>
          <w:lang w:eastAsia="he-IL"/>
        </w:rPr>
        <w:t xml:space="preserve"> </w:t>
      </w:r>
      <w:bookmarkStart w:id="12059" w:name="_ETM_Q1_6340154"/>
      <w:bookmarkStart w:id="12060" w:name="_ETM_Q1_6335154"/>
      <w:bookmarkEnd w:id="12059"/>
      <w:bookmarkEnd w:id="12060"/>
      <w:r>
        <w:rPr>
          <w:rFonts w:hint="cs"/>
          <w:rtl/>
          <w:lang w:eastAsia="he-IL"/>
        </w:rPr>
        <w:t>רט"ג זה אירו</w:t>
      </w:r>
      <w:bookmarkStart w:id="12061" w:name="_ETM_Q1_6337404"/>
      <w:bookmarkEnd w:id="12061"/>
      <w:r>
        <w:rPr>
          <w:rFonts w:hint="cs"/>
          <w:rtl/>
          <w:lang w:eastAsia="he-IL"/>
        </w:rPr>
        <w:t>ע</w:t>
      </w:r>
      <w:bookmarkStart w:id="12062" w:name="_ETM_Q1_6336154"/>
      <w:bookmarkEnd w:id="12062"/>
      <w:r>
        <w:rPr>
          <w:rFonts w:hint="cs"/>
          <w:rtl/>
          <w:lang w:eastAsia="he-IL"/>
        </w:rPr>
        <w:t xml:space="preserve">. </w:t>
      </w:r>
      <w:bookmarkStart w:id="12063" w:name="_ETM_Q1_6341654"/>
      <w:bookmarkStart w:id="12064" w:name="_ETM_Q1_6342905"/>
      <w:bookmarkStart w:id="12065" w:name="_ETM_Q1_6341154"/>
      <w:bookmarkStart w:id="12066" w:name="_ETM_Q1_6341904"/>
      <w:bookmarkStart w:id="12067" w:name="_ETM_Q1_6339653"/>
      <w:bookmarkEnd w:id="12063"/>
      <w:bookmarkEnd w:id="12064"/>
      <w:bookmarkEnd w:id="12065"/>
      <w:bookmarkEnd w:id="12066"/>
      <w:bookmarkEnd w:id="12067"/>
      <w:r>
        <w:rPr>
          <w:rFonts w:hint="cs"/>
          <w:rtl/>
          <w:lang w:eastAsia="he-IL"/>
        </w:rPr>
        <w:t>אני חושבת שצריך ל</w:t>
      </w:r>
      <w:bookmarkStart w:id="12068" w:name="_ETM_Q1_18446744073704552"/>
      <w:bookmarkEnd w:id="12068"/>
      <w:r>
        <w:rPr>
          <w:rFonts w:hint="cs"/>
          <w:rtl/>
          <w:lang w:eastAsia="he-IL"/>
        </w:rPr>
        <w:t>צבוע את זה - - -</w:t>
      </w:r>
    </w:p>
    <w:p w14:paraId="61A6506A" w14:textId="77777777" w:rsidR="004F55D3" w:rsidRDefault="004F55D3" w:rsidP="004F55D3">
      <w:pPr>
        <w:rPr>
          <w:rtl/>
          <w:lang w:eastAsia="he-IL"/>
        </w:rPr>
      </w:pPr>
      <w:bookmarkStart w:id="12069" w:name="_ETM_Q1_5905"/>
      <w:bookmarkStart w:id="12070" w:name="_ETM_Q1_7655"/>
      <w:bookmarkEnd w:id="12069"/>
      <w:bookmarkEnd w:id="12070"/>
    </w:p>
    <w:p w14:paraId="602520D3" w14:textId="0C952804" w:rsidR="004F55D3" w:rsidRDefault="004F55D3" w:rsidP="004F55D3">
      <w:pPr>
        <w:pStyle w:val="a4"/>
        <w:keepNext/>
        <w:rPr>
          <w:rtl/>
        </w:rPr>
      </w:pPr>
      <w:bookmarkStart w:id="12071" w:name="ET_speaker_תומר_רוזנר_990"/>
      <w:r w:rsidRPr="004F55D3">
        <w:rPr>
          <w:rStyle w:val="TagStyle"/>
          <w:rtl/>
        </w:rPr>
        <w:t xml:space="preserve"> &lt;&lt; דובר &gt;&gt; </w:t>
      </w:r>
      <w:r>
        <w:rPr>
          <w:rtl/>
        </w:rPr>
        <w:t>תומר רוזנר:</w:t>
      </w:r>
      <w:r w:rsidRPr="004F55D3">
        <w:rPr>
          <w:rStyle w:val="TagStyle"/>
          <w:rtl/>
        </w:rPr>
        <w:t xml:space="preserve"> &lt;&lt; דובר &gt;&gt;</w:t>
      </w:r>
      <w:r>
        <w:rPr>
          <w:rtl/>
        </w:rPr>
        <w:t xml:space="preserve">   </w:t>
      </w:r>
      <w:bookmarkEnd w:id="12071"/>
    </w:p>
    <w:p w14:paraId="5E49F87D" w14:textId="77777777" w:rsidR="004F55D3" w:rsidRDefault="004F55D3" w:rsidP="004F55D3">
      <w:pPr>
        <w:pStyle w:val="KeepWithNext"/>
        <w:rPr>
          <w:rtl/>
          <w:lang w:eastAsia="he-IL"/>
        </w:rPr>
      </w:pPr>
    </w:p>
    <w:p w14:paraId="3ED4ECF0" w14:textId="2C539776" w:rsidR="004F55D3" w:rsidRDefault="004F55D3" w:rsidP="004F55D3">
      <w:pPr>
        <w:rPr>
          <w:rtl/>
          <w:lang w:eastAsia="he-IL"/>
        </w:rPr>
      </w:pPr>
      <w:bookmarkStart w:id="12072" w:name="_ETM_Q1_18446744073706208"/>
      <w:bookmarkEnd w:id="12072"/>
      <w:r>
        <w:rPr>
          <w:rFonts w:hint="cs"/>
          <w:rtl/>
          <w:lang w:eastAsia="he-IL"/>
        </w:rPr>
        <w:t xml:space="preserve">יש תקציב של המדינה לרט"ג. </w:t>
      </w:r>
    </w:p>
    <w:p w14:paraId="208EB336" w14:textId="77777777" w:rsidR="00680A55" w:rsidRDefault="00680A55" w:rsidP="004F55D3">
      <w:pPr>
        <w:rPr>
          <w:rtl/>
          <w:lang w:eastAsia="he-IL"/>
        </w:rPr>
      </w:pPr>
      <w:bookmarkStart w:id="12073" w:name="_ETM_Q1_6332904"/>
      <w:bookmarkStart w:id="12074" w:name="_ETM_Q1_6333154"/>
      <w:bookmarkStart w:id="12075" w:name="_ETM_Q1_6347154"/>
      <w:bookmarkEnd w:id="12073"/>
      <w:bookmarkEnd w:id="12074"/>
      <w:bookmarkEnd w:id="12075"/>
    </w:p>
    <w:p w14:paraId="0241AE3E" w14:textId="0FFC1EC9" w:rsidR="00680A55" w:rsidRDefault="00680A55" w:rsidP="00680A55">
      <w:pPr>
        <w:pStyle w:val="a4"/>
        <w:keepNext/>
        <w:rPr>
          <w:rtl/>
        </w:rPr>
      </w:pPr>
      <w:bookmarkStart w:id="12076" w:name="ET_speaker_6359_991"/>
      <w:r w:rsidRPr="00680A55">
        <w:rPr>
          <w:rStyle w:val="TagStyle"/>
          <w:rtl/>
        </w:rPr>
        <w:t xml:space="preserve"> &lt;&lt; דובר &gt;&gt; </w:t>
      </w:r>
      <w:r>
        <w:rPr>
          <w:rtl/>
        </w:rPr>
        <w:t>מטי צרפתי הרכבי (יש עתיד):</w:t>
      </w:r>
      <w:r w:rsidRPr="00680A55">
        <w:rPr>
          <w:rStyle w:val="TagStyle"/>
          <w:rtl/>
        </w:rPr>
        <w:t xml:space="preserve"> &lt;&lt; דובר &gt;&gt;</w:t>
      </w:r>
      <w:r>
        <w:rPr>
          <w:rtl/>
        </w:rPr>
        <w:t xml:space="preserve">   </w:t>
      </w:r>
      <w:bookmarkEnd w:id="12076"/>
    </w:p>
    <w:p w14:paraId="4C7D81E3" w14:textId="77777777" w:rsidR="00680A55" w:rsidRDefault="00680A55" w:rsidP="00680A55">
      <w:pPr>
        <w:pStyle w:val="KeepWithNext"/>
        <w:rPr>
          <w:rtl/>
          <w:lang w:eastAsia="he-IL"/>
        </w:rPr>
      </w:pPr>
    </w:p>
    <w:p w14:paraId="65AEB4E9" w14:textId="25E2D8C2" w:rsidR="00680A55" w:rsidRDefault="00680A55" w:rsidP="00680A55">
      <w:pPr>
        <w:rPr>
          <w:rtl/>
          <w:lang w:eastAsia="he-IL"/>
        </w:rPr>
      </w:pPr>
      <w:bookmarkStart w:id="12077" w:name="_ETM_Q1_6348654"/>
      <w:bookmarkStart w:id="12078" w:name="_ETM_Q1_6349154"/>
      <w:bookmarkStart w:id="12079" w:name="_ETM_Q1_6346154"/>
      <w:bookmarkStart w:id="12080" w:name="_ETM_Q1_6343402"/>
      <w:bookmarkEnd w:id="12077"/>
      <w:bookmarkEnd w:id="12078"/>
      <w:bookmarkEnd w:id="12079"/>
      <w:bookmarkEnd w:id="12080"/>
      <w:r>
        <w:rPr>
          <w:rFonts w:hint="cs"/>
          <w:rtl/>
          <w:lang w:eastAsia="he-IL"/>
        </w:rPr>
        <w:t xml:space="preserve">כן אבל לטובת הקמת חווות בודדים. </w:t>
      </w:r>
      <w:bookmarkStart w:id="12081" w:name="_ETM_Q1_6346153"/>
      <w:bookmarkStart w:id="12082" w:name="_ETM_Q1_6347403"/>
      <w:bookmarkEnd w:id="12081"/>
      <w:bookmarkEnd w:id="12082"/>
    </w:p>
    <w:p w14:paraId="230B21C2" w14:textId="77777777" w:rsidR="00680A55" w:rsidRDefault="00680A55" w:rsidP="00680A55">
      <w:pPr>
        <w:rPr>
          <w:rtl/>
          <w:lang w:eastAsia="he-IL"/>
        </w:rPr>
      </w:pPr>
      <w:bookmarkStart w:id="12083" w:name="_ETM_Q1_6348405"/>
      <w:bookmarkStart w:id="12084" w:name="_ETM_Q1_6349655"/>
      <w:bookmarkEnd w:id="12083"/>
      <w:bookmarkEnd w:id="12084"/>
    </w:p>
    <w:p w14:paraId="0C085F04" w14:textId="559DA9D3" w:rsidR="00680A55" w:rsidRDefault="00680A55" w:rsidP="00680A55">
      <w:pPr>
        <w:pStyle w:val="a4"/>
        <w:keepNext/>
        <w:rPr>
          <w:rtl/>
        </w:rPr>
      </w:pPr>
      <w:bookmarkStart w:id="12085" w:name="ET_speaker_תומר_רוזנר_992"/>
      <w:r w:rsidRPr="00680A55">
        <w:rPr>
          <w:rStyle w:val="TagStyle"/>
          <w:rtl/>
        </w:rPr>
        <w:t xml:space="preserve"> &lt;&lt; דובר &gt;&gt; </w:t>
      </w:r>
      <w:r>
        <w:rPr>
          <w:rtl/>
        </w:rPr>
        <w:t>תומר רוזנר:</w:t>
      </w:r>
      <w:r w:rsidRPr="00680A55">
        <w:rPr>
          <w:rStyle w:val="TagStyle"/>
          <w:rtl/>
        </w:rPr>
        <w:t xml:space="preserve"> &lt;&lt; דובר &gt;&gt;</w:t>
      </w:r>
      <w:r>
        <w:rPr>
          <w:rtl/>
        </w:rPr>
        <w:t xml:space="preserve">   </w:t>
      </w:r>
      <w:bookmarkEnd w:id="12085"/>
    </w:p>
    <w:p w14:paraId="6A6A2A7A" w14:textId="77777777" w:rsidR="00680A55" w:rsidRDefault="00680A55" w:rsidP="00680A55">
      <w:pPr>
        <w:pStyle w:val="KeepWithNext"/>
        <w:rPr>
          <w:rtl/>
          <w:lang w:eastAsia="he-IL"/>
        </w:rPr>
      </w:pPr>
    </w:p>
    <w:p w14:paraId="458724A3" w14:textId="0C4A26D5" w:rsidR="00680A55" w:rsidRDefault="00680A55" w:rsidP="00680A55">
      <w:pPr>
        <w:rPr>
          <w:rtl/>
          <w:lang w:eastAsia="he-IL"/>
        </w:rPr>
      </w:pPr>
      <w:bookmarkStart w:id="12086" w:name="_ETM_Q1_6351653"/>
      <w:bookmarkStart w:id="12087" w:name="_ETM_Q1_6345903"/>
      <w:bookmarkStart w:id="12088" w:name="_ETM_Q1_6343652"/>
      <w:bookmarkEnd w:id="12086"/>
      <w:bookmarkEnd w:id="12087"/>
      <w:bookmarkEnd w:id="12088"/>
      <w:r>
        <w:rPr>
          <w:rFonts w:hint="cs"/>
          <w:rtl/>
          <w:lang w:eastAsia="he-IL"/>
        </w:rPr>
        <w:t>נכון,</w:t>
      </w:r>
      <w:bookmarkStart w:id="12089" w:name="_ETM_Q1_6346902"/>
      <w:bookmarkEnd w:id="12089"/>
      <w:r>
        <w:rPr>
          <w:rFonts w:hint="cs"/>
          <w:rtl/>
          <w:lang w:eastAsia="he-IL"/>
        </w:rPr>
        <w:t xml:space="preserve"> זה </w:t>
      </w:r>
      <w:bookmarkStart w:id="12090" w:name="_ETM_Q1_6346402"/>
      <w:bookmarkEnd w:id="12090"/>
      <w:r>
        <w:rPr>
          <w:rFonts w:hint="cs"/>
          <w:rtl/>
          <w:lang w:eastAsia="he-IL"/>
        </w:rPr>
        <w:t>מה שנמ</w:t>
      </w:r>
      <w:bookmarkStart w:id="12091" w:name="_ETM_Q1_6347902"/>
      <w:bookmarkEnd w:id="12091"/>
      <w:r>
        <w:rPr>
          <w:rFonts w:hint="cs"/>
          <w:rtl/>
          <w:lang w:eastAsia="he-IL"/>
        </w:rPr>
        <w:t xml:space="preserve">צא פה. </w:t>
      </w:r>
      <w:bookmarkStart w:id="12092" w:name="_ETM_Q1_6348652"/>
      <w:bookmarkEnd w:id="12092"/>
    </w:p>
    <w:p w14:paraId="0E28B486" w14:textId="77777777" w:rsidR="00D95B1B" w:rsidRDefault="00D95B1B" w:rsidP="00680A55">
      <w:pPr>
        <w:rPr>
          <w:rtl/>
          <w:lang w:eastAsia="he-IL"/>
        </w:rPr>
      </w:pPr>
    </w:p>
    <w:p w14:paraId="3A964574" w14:textId="63D07949" w:rsidR="00680A55" w:rsidRDefault="00680A55" w:rsidP="00680A55">
      <w:pPr>
        <w:pStyle w:val="a4"/>
        <w:keepNext/>
        <w:rPr>
          <w:rtl/>
        </w:rPr>
      </w:pPr>
      <w:bookmarkStart w:id="12093" w:name="ET_speaker_6359_993"/>
      <w:r w:rsidRPr="00680A55">
        <w:rPr>
          <w:rStyle w:val="TagStyle"/>
          <w:rtl/>
        </w:rPr>
        <w:t xml:space="preserve"> &lt;&lt; דובר &gt;&gt; </w:t>
      </w:r>
      <w:r>
        <w:rPr>
          <w:rtl/>
        </w:rPr>
        <w:t>מטי צרפתי הרכבי (יש עתיד):</w:t>
      </w:r>
      <w:r w:rsidRPr="00680A55">
        <w:rPr>
          <w:rStyle w:val="TagStyle"/>
          <w:rtl/>
        </w:rPr>
        <w:t xml:space="preserve"> &lt;&lt; דובר &gt;&gt;</w:t>
      </w:r>
      <w:r>
        <w:rPr>
          <w:rtl/>
        </w:rPr>
        <w:t xml:space="preserve">   </w:t>
      </w:r>
      <w:bookmarkEnd w:id="12093"/>
    </w:p>
    <w:p w14:paraId="5E950294" w14:textId="77777777" w:rsidR="00680A55" w:rsidRDefault="00680A55" w:rsidP="00680A55">
      <w:pPr>
        <w:pStyle w:val="KeepWithNext"/>
        <w:rPr>
          <w:rtl/>
          <w:lang w:eastAsia="he-IL"/>
        </w:rPr>
      </w:pPr>
    </w:p>
    <w:p w14:paraId="0CCFBACB" w14:textId="521B4129" w:rsidR="00680A55" w:rsidRDefault="00680A55" w:rsidP="00680A55">
      <w:pPr>
        <w:rPr>
          <w:rtl/>
          <w:lang w:eastAsia="he-IL"/>
        </w:rPr>
      </w:pPr>
      <w:bookmarkStart w:id="12094" w:name="_ETM_Q1_6345652"/>
      <w:bookmarkStart w:id="12095" w:name="_ETM_Q1_6346652"/>
      <w:bookmarkEnd w:id="12094"/>
      <w:bookmarkEnd w:id="12095"/>
      <w:r>
        <w:rPr>
          <w:rFonts w:hint="cs"/>
          <w:rtl/>
          <w:lang w:eastAsia="he-IL"/>
        </w:rPr>
        <w:t>אז אולי צריך לצבוע את זה למשרדי הממשלה</w:t>
      </w:r>
      <w:bookmarkStart w:id="12096" w:name="_ETM_Q1_6350652"/>
      <w:bookmarkEnd w:id="12096"/>
      <w:r>
        <w:rPr>
          <w:rFonts w:hint="cs"/>
          <w:rtl/>
          <w:lang w:eastAsia="he-IL"/>
        </w:rPr>
        <w:t xml:space="preserve">. </w:t>
      </w:r>
      <w:bookmarkStart w:id="12097" w:name="_ETM_Q1_6351155"/>
      <w:bookmarkEnd w:id="12097"/>
      <w:r>
        <w:rPr>
          <w:rFonts w:hint="cs"/>
          <w:rtl/>
          <w:lang w:eastAsia="he-IL"/>
        </w:rPr>
        <w:t>משרדי הממשלה צ</w:t>
      </w:r>
      <w:bookmarkStart w:id="12098" w:name="_ETM_Q1_6350152"/>
      <w:bookmarkEnd w:id="12098"/>
      <w:r>
        <w:rPr>
          <w:rFonts w:hint="cs"/>
          <w:rtl/>
          <w:lang w:eastAsia="he-IL"/>
        </w:rPr>
        <w:t>ריכים לממן את זה</w:t>
      </w:r>
      <w:bookmarkStart w:id="12099" w:name="_ETM_Q1_6351652"/>
      <w:bookmarkEnd w:id="12099"/>
      <w:r>
        <w:rPr>
          <w:rFonts w:hint="cs"/>
          <w:rtl/>
          <w:lang w:eastAsia="he-IL"/>
        </w:rPr>
        <w:t xml:space="preserve">, או </w:t>
      </w:r>
      <w:bookmarkStart w:id="12100" w:name="_ETM_Q1_6348402"/>
      <w:bookmarkEnd w:id="12100"/>
      <w:r>
        <w:rPr>
          <w:rFonts w:hint="cs"/>
          <w:rtl/>
          <w:lang w:eastAsia="he-IL"/>
        </w:rPr>
        <w:t>החקלאות</w:t>
      </w:r>
      <w:bookmarkStart w:id="12101" w:name="_ETM_Q1_6356905"/>
      <w:bookmarkEnd w:id="12101"/>
      <w:r>
        <w:rPr>
          <w:rFonts w:hint="cs"/>
          <w:rtl/>
          <w:lang w:eastAsia="he-IL"/>
        </w:rPr>
        <w:t xml:space="preserve"> או ההתיישבות.</w:t>
      </w:r>
    </w:p>
    <w:p w14:paraId="6FC754CD" w14:textId="77777777" w:rsidR="00680A55" w:rsidRDefault="00680A55" w:rsidP="00680A55">
      <w:pPr>
        <w:rPr>
          <w:rtl/>
          <w:lang w:eastAsia="he-IL"/>
        </w:rPr>
      </w:pPr>
      <w:bookmarkStart w:id="12102" w:name="_ETM_Q1_6355152"/>
      <w:bookmarkEnd w:id="12102"/>
    </w:p>
    <w:p w14:paraId="0E53BC64" w14:textId="0D3F3347" w:rsidR="00680A55" w:rsidRDefault="00680A55" w:rsidP="00680A55">
      <w:pPr>
        <w:pStyle w:val="a4"/>
        <w:keepNext/>
        <w:rPr>
          <w:rtl/>
        </w:rPr>
      </w:pPr>
      <w:bookmarkStart w:id="12103" w:name="ET_speaker_6150_994"/>
      <w:r w:rsidRPr="00680A55">
        <w:rPr>
          <w:rStyle w:val="TagStyle"/>
          <w:rtl/>
        </w:rPr>
        <w:t xml:space="preserve"> &lt;&lt; דובר &gt;&gt; </w:t>
      </w:r>
      <w:r>
        <w:rPr>
          <w:rtl/>
        </w:rPr>
        <w:t>מיכל מרים וולדיגר (הציונות הדתית):</w:t>
      </w:r>
      <w:r w:rsidRPr="00680A55">
        <w:rPr>
          <w:rStyle w:val="TagStyle"/>
          <w:rtl/>
        </w:rPr>
        <w:t xml:space="preserve"> &lt;&lt; דובר &gt;&gt;</w:t>
      </w:r>
      <w:r>
        <w:rPr>
          <w:rtl/>
        </w:rPr>
        <w:t xml:space="preserve">   </w:t>
      </w:r>
      <w:bookmarkEnd w:id="12103"/>
    </w:p>
    <w:p w14:paraId="66237AFB" w14:textId="77777777" w:rsidR="00680A55" w:rsidRDefault="00680A55" w:rsidP="00680A55">
      <w:pPr>
        <w:pStyle w:val="KeepWithNext"/>
        <w:rPr>
          <w:rtl/>
          <w:lang w:eastAsia="he-IL"/>
        </w:rPr>
      </w:pPr>
    </w:p>
    <w:p w14:paraId="039707B4" w14:textId="4283A3AF" w:rsidR="00680A55" w:rsidRDefault="00680A55" w:rsidP="00680A55">
      <w:pPr>
        <w:rPr>
          <w:rtl/>
          <w:lang w:eastAsia="he-IL"/>
        </w:rPr>
      </w:pPr>
      <w:bookmarkStart w:id="12104" w:name="_ETM_Q1_6356652"/>
      <w:bookmarkStart w:id="12105" w:name="_ETM_Q1_6356902"/>
      <w:bookmarkStart w:id="12106" w:name="_ETM_Q1_6354152"/>
      <w:bookmarkEnd w:id="12104"/>
      <w:bookmarkEnd w:id="12105"/>
      <w:bookmarkEnd w:id="12106"/>
      <w:r>
        <w:rPr>
          <w:rFonts w:hint="cs"/>
          <w:rtl/>
          <w:lang w:eastAsia="he-IL"/>
        </w:rPr>
        <w:t>אבל כמו שה</w:t>
      </w:r>
      <w:bookmarkStart w:id="12107" w:name="_ETM_Q1_6349902"/>
      <w:bookmarkEnd w:id="12107"/>
      <w:r>
        <w:rPr>
          <w:rFonts w:hint="cs"/>
          <w:rtl/>
          <w:lang w:eastAsia="he-IL"/>
        </w:rPr>
        <w:t>וצע פה</w:t>
      </w:r>
      <w:bookmarkStart w:id="12108" w:name="_ETM_Q1_6348653"/>
      <w:bookmarkEnd w:id="12108"/>
      <w:r>
        <w:rPr>
          <w:rFonts w:hint="cs"/>
          <w:rtl/>
          <w:lang w:eastAsia="he-IL"/>
        </w:rPr>
        <w:t>, ש</w:t>
      </w:r>
      <w:bookmarkStart w:id="12109" w:name="_ETM_Q1_6357653"/>
      <w:bookmarkEnd w:id="12109"/>
      <w:r>
        <w:rPr>
          <w:rFonts w:hint="cs"/>
          <w:rtl/>
          <w:lang w:eastAsia="he-IL"/>
        </w:rPr>
        <w:t>י</w:t>
      </w:r>
      <w:bookmarkStart w:id="12110" w:name="_ETM_Q1_6354903"/>
      <w:bookmarkEnd w:id="12110"/>
      <w:r>
        <w:rPr>
          <w:rFonts w:hint="cs"/>
          <w:rtl/>
          <w:lang w:eastAsia="he-IL"/>
        </w:rPr>
        <w:t>היה ת</w:t>
      </w:r>
      <w:bookmarkStart w:id="12111" w:name="_ETM_Q1_6352905"/>
      <w:bookmarkEnd w:id="12111"/>
      <w:r>
        <w:rPr>
          <w:rFonts w:hint="cs"/>
          <w:rtl/>
          <w:lang w:eastAsia="he-IL"/>
        </w:rPr>
        <w:t>קציב כלשהו לחווות הקיימת</w:t>
      </w:r>
      <w:bookmarkStart w:id="12112" w:name="_ETM_Q1_6357655"/>
      <w:bookmarkEnd w:id="12112"/>
      <w:r>
        <w:rPr>
          <w:rFonts w:hint="cs"/>
          <w:rtl/>
          <w:lang w:eastAsia="he-IL"/>
        </w:rPr>
        <w:t xml:space="preserve">. </w:t>
      </w:r>
      <w:bookmarkStart w:id="12113" w:name="_ETM_Q1_6358405"/>
      <w:bookmarkEnd w:id="12113"/>
    </w:p>
    <w:p w14:paraId="5210BF55" w14:textId="77777777" w:rsidR="00680A55" w:rsidRDefault="00680A55" w:rsidP="00680A55">
      <w:pPr>
        <w:rPr>
          <w:rtl/>
          <w:lang w:eastAsia="he-IL"/>
        </w:rPr>
      </w:pPr>
      <w:bookmarkStart w:id="12114" w:name="_ETM_Q1_6362655"/>
      <w:bookmarkStart w:id="12115" w:name="_ETM_Q1_6360655"/>
      <w:bookmarkStart w:id="12116" w:name="_ETM_Q1_6361155"/>
      <w:bookmarkEnd w:id="12114"/>
      <w:bookmarkEnd w:id="12115"/>
      <w:bookmarkEnd w:id="12116"/>
    </w:p>
    <w:p w14:paraId="0D149731" w14:textId="67B7A16A" w:rsidR="00680A55" w:rsidRDefault="00680A55" w:rsidP="00680A55">
      <w:pPr>
        <w:pStyle w:val="a4"/>
        <w:keepNext/>
        <w:rPr>
          <w:rtl/>
        </w:rPr>
      </w:pPr>
      <w:bookmarkStart w:id="12117" w:name="ET_speaker_דניאל_סרגי_995"/>
      <w:r w:rsidRPr="00680A55">
        <w:rPr>
          <w:rStyle w:val="TagStyle"/>
          <w:rtl/>
        </w:rPr>
        <w:t xml:space="preserve"> &lt;&lt; דובר &gt;&gt; </w:t>
      </w:r>
      <w:r>
        <w:rPr>
          <w:rtl/>
        </w:rPr>
        <w:t>דניאל סרגי:</w:t>
      </w:r>
      <w:r w:rsidRPr="00680A55">
        <w:rPr>
          <w:rStyle w:val="TagStyle"/>
          <w:rtl/>
        </w:rPr>
        <w:t xml:space="preserve"> &lt;&lt; דובר &gt;&gt;</w:t>
      </w:r>
      <w:r>
        <w:rPr>
          <w:rtl/>
        </w:rPr>
        <w:t xml:space="preserve">   </w:t>
      </w:r>
      <w:bookmarkEnd w:id="12117"/>
    </w:p>
    <w:p w14:paraId="0CF77FD9" w14:textId="77777777" w:rsidR="00680A55" w:rsidRDefault="00680A55" w:rsidP="00680A55">
      <w:pPr>
        <w:pStyle w:val="KeepWithNext"/>
        <w:rPr>
          <w:rtl/>
          <w:lang w:eastAsia="he-IL"/>
        </w:rPr>
      </w:pPr>
    </w:p>
    <w:p w14:paraId="5B14DF21" w14:textId="014A937D" w:rsidR="00680A55" w:rsidRDefault="00680A55" w:rsidP="00680A55">
      <w:pPr>
        <w:rPr>
          <w:rtl/>
          <w:lang w:eastAsia="he-IL"/>
        </w:rPr>
      </w:pPr>
      <w:bookmarkStart w:id="12118" w:name="_ETM_Q1_6362905"/>
      <w:bookmarkStart w:id="12119" w:name="_ETM_Q1_6363155"/>
      <w:bookmarkEnd w:id="12118"/>
      <w:bookmarkEnd w:id="12119"/>
      <w:r>
        <w:rPr>
          <w:rFonts w:hint="cs"/>
          <w:rtl/>
          <w:lang w:eastAsia="he-IL"/>
        </w:rPr>
        <w:t>אני</w:t>
      </w:r>
      <w:bookmarkStart w:id="12120" w:name="_ETM_Q1_6360155"/>
      <w:bookmarkEnd w:id="12120"/>
      <w:r>
        <w:rPr>
          <w:rFonts w:hint="cs"/>
          <w:rtl/>
          <w:lang w:eastAsia="he-IL"/>
        </w:rPr>
        <w:t xml:space="preserve"> אשמח לחידוד מהיושב-ראש או מהיועץ המשפטי לוועדה</w:t>
      </w:r>
      <w:bookmarkStart w:id="12121" w:name="_ETM_Q1_6362406"/>
      <w:bookmarkEnd w:id="12121"/>
      <w:r>
        <w:rPr>
          <w:rFonts w:hint="cs"/>
          <w:rtl/>
          <w:lang w:eastAsia="he-IL"/>
        </w:rPr>
        <w:t>. לגבי ה</w:t>
      </w:r>
      <w:bookmarkStart w:id="12122" w:name="_ETM_Q1_6363156"/>
      <w:bookmarkEnd w:id="12122"/>
      <w:r>
        <w:rPr>
          <w:rFonts w:hint="cs"/>
          <w:rtl/>
          <w:lang w:eastAsia="he-IL"/>
        </w:rPr>
        <w:t>חווות הקיימות</w:t>
      </w:r>
      <w:bookmarkStart w:id="12123" w:name="_ETM_Q1_6365407"/>
      <w:bookmarkEnd w:id="12123"/>
      <w:r>
        <w:rPr>
          <w:rFonts w:hint="cs"/>
          <w:rtl/>
          <w:lang w:eastAsia="he-IL"/>
        </w:rPr>
        <w:t>, ההליך כרגע אומר שהמדינה תרכוש גם אות</w:t>
      </w:r>
      <w:bookmarkStart w:id="12124" w:name="_ETM_Q1_6369902"/>
      <w:bookmarkEnd w:id="12124"/>
      <w:r>
        <w:rPr>
          <w:rFonts w:hint="cs"/>
          <w:rtl/>
          <w:lang w:eastAsia="he-IL"/>
        </w:rPr>
        <w:t xml:space="preserve">ן </w:t>
      </w:r>
      <w:bookmarkStart w:id="12125" w:name="_ETM_Q1_6368652"/>
      <w:bookmarkStart w:id="12126" w:name="_ETM_Q1_6368902"/>
      <w:bookmarkEnd w:id="12125"/>
      <w:bookmarkEnd w:id="12126"/>
      <w:r>
        <w:rPr>
          <w:rFonts w:hint="cs"/>
          <w:rtl/>
          <w:lang w:eastAsia="he-IL"/>
        </w:rPr>
        <w:t>עם ה</w:t>
      </w:r>
      <w:r w:rsidR="00BB7D91">
        <w:rPr>
          <w:rFonts w:hint="cs"/>
          <w:rtl/>
          <w:lang w:eastAsia="he-IL"/>
        </w:rPr>
        <w:t>א</w:t>
      </w:r>
      <w:r>
        <w:rPr>
          <w:rFonts w:hint="cs"/>
          <w:rtl/>
          <w:lang w:eastAsia="he-IL"/>
        </w:rPr>
        <w:t xml:space="preserve">סדרה? </w:t>
      </w:r>
    </w:p>
    <w:p w14:paraId="7E43F3D3" w14:textId="5F3AB45C" w:rsidR="00680A55" w:rsidRDefault="00680A55" w:rsidP="00680A55">
      <w:pPr>
        <w:pStyle w:val="a4"/>
        <w:keepNext/>
        <w:rPr>
          <w:rtl/>
        </w:rPr>
      </w:pPr>
      <w:bookmarkStart w:id="12127" w:name="_ETM_Q1_6372653"/>
      <w:bookmarkStart w:id="12128" w:name="_ETM_Q1_6373402"/>
      <w:bookmarkStart w:id="12129" w:name="_ETM_Q1_6374152"/>
      <w:bookmarkStart w:id="12130" w:name="ET_speaker_תומר_רוזנר_996"/>
      <w:bookmarkEnd w:id="12127"/>
      <w:bookmarkEnd w:id="12128"/>
      <w:bookmarkEnd w:id="12129"/>
      <w:r w:rsidRPr="00680A55">
        <w:rPr>
          <w:rStyle w:val="TagStyle"/>
          <w:rtl/>
        </w:rPr>
        <w:t xml:space="preserve">&lt;&lt; דובר &gt;&gt; </w:t>
      </w:r>
      <w:r>
        <w:rPr>
          <w:rtl/>
        </w:rPr>
        <w:t>תומר רוזנר:</w:t>
      </w:r>
      <w:r w:rsidRPr="00680A55">
        <w:rPr>
          <w:rStyle w:val="TagStyle"/>
          <w:rtl/>
        </w:rPr>
        <w:t xml:space="preserve"> &lt;&lt; דובר &gt;&gt;</w:t>
      </w:r>
      <w:r>
        <w:rPr>
          <w:rtl/>
        </w:rPr>
        <w:t xml:space="preserve">   </w:t>
      </w:r>
      <w:bookmarkEnd w:id="12130"/>
    </w:p>
    <w:p w14:paraId="321C9C5A" w14:textId="77777777" w:rsidR="00680A55" w:rsidRDefault="00680A55" w:rsidP="00680A55">
      <w:pPr>
        <w:pStyle w:val="KeepWithNext"/>
        <w:rPr>
          <w:rtl/>
          <w:lang w:eastAsia="he-IL"/>
        </w:rPr>
      </w:pPr>
    </w:p>
    <w:p w14:paraId="78529D83" w14:textId="221033F5" w:rsidR="00680A55" w:rsidRDefault="00680A55" w:rsidP="00680A55">
      <w:pPr>
        <w:rPr>
          <w:rtl/>
          <w:lang w:eastAsia="he-IL"/>
        </w:rPr>
      </w:pPr>
      <w:bookmarkStart w:id="12131" w:name="_ETM_Q1_6375653"/>
      <w:bookmarkEnd w:id="12131"/>
      <w:r>
        <w:rPr>
          <w:rFonts w:hint="cs"/>
          <w:rtl/>
          <w:lang w:eastAsia="he-IL"/>
        </w:rPr>
        <w:t>אני אפנה</w:t>
      </w:r>
      <w:bookmarkStart w:id="12132" w:name="_ETM_Q1_6375404"/>
      <w:bookmarkStart w:id="12133" w:name="_ETM_Q1_6373655"/>
      <w:bookmarkEnd w:id="12132"/>
      <w:bookmarkEnd w:id="12133"/>
      <w:r>
        <w:rPr>
          <w:rFonts w:hint="cs"/>
          <w:rtl/>
          <w:lang w:eastAsia="he-IL"/>
        </w:rPr>
        <w:t>.</w:t>
      </w:r>
    </w:p>
    <w:p w14:paraId="3CAC3358" w14:textId="77777777" w:rsidR="00680A55" w:rsidRDefault="00680A55" w:rsidP="00680A55">
      <w:pPr>
        <w:rPr>
          <w:rtl/>
          <w:lang w:eastAsia="he-IL"/>
        </w:rPr>
      </w:pPr>
      <w:bookmarkStart w:id="12134" w:name="_ETM_Q1_6377152"/>
      <w:bookmarkEnd w:id="12134"/>
    </w:p>
    <w:p w14:paraId="2295C997" w14:textId="169B656D" w:rsidR="00680A55" w:rsidRDefault="00680A55" w:rsidP="00680A55">
      <w:pPr>
        <w:pStyle w:val="a4"/>
        <w:keepNext/>
        <w:rPr>
          <w:rtl/>
        </w:rPr>
      </w:pPr>
      <w:bookmarkStart w:id="12135" w:name="ET_speaker_רעות_בינג_997"/>
      <w:r w:rsidRPr="00680A55">
        <w:rPr>
          <w:rStyle w:val="TagStyle"/>
          <w:rtl/>
        </w:rPr>
        <w:t xml:space="preserve"> &lt;&lt; דובר &gt;&gt; </w:t>
      </w:r>
      <w:r>
        <w:rPr>
          <w:rtl/>
        </w:rPr>
        <w:t>רעות בינג:</w:t>
      </w:r>
      <w:r w:rsidRPr="00680A55">
        <w:rPr>
          <w:rStyle w:val="TagStyle"/>
          <w:rtl/>
        </w:rPr>
        <w:t xml:space="preserve"> &lt;&lt; דובר &gt;&gt;</w:t>
      </w:r>
      <w:r>
        <w:rPr>
          <w:rtl/>
        </w:rPr>
        <w:t xml:space="preserve">   </w:t>
      </w:r>
      <w:bookmarkEnd w:id="12135"/>
    </w:p>
    <w:p w14:paraId="6ACE3362" w14:textId="77777777" w:rsidR="00680A55" w:rsidRDefault="00680A55" w:rsidP="00680A55">
      <w:pPr>
        <w:pStyle w:val="KeepWithNext"/>
        <w:rPr>
          <w:rtl/>
          <w:lang w:eastAsia="he-IL"/>
        </w:rPr>
      </w:pPr>
    </w:p>
    <w:p w14:paraId="19DE2D0F" w14:textId="02788FF9" w:rsidR="00680A55" w:rsidRDefault="00680A55" w:rsidP="00680A55">
      <w:pPr>
        <w:rPr>
          <w:rtl/>
          <w:lang w:eastAsia="he-IL"/>
        </w:rPr>
      </w:pPr>
      <w:bookmarkStart w:id="12136" w:name="_ETM_Q1_6378402"/>
      <w:bookmarkStart w:id="12137" w:name="_ETM_Q1_6378652"/>
      <w:bookmarkStart w:id="12138" w:name="_ETM_Q1_6375652"/>
      <w:bookmarkStart w:id="12139" w:name="_ETM_Q1_6372904"/>
      <w:bookmarkEnd w:id="12136"/>
      <w:bookmarkEnd w:id="12137"/>
      <w:bookmarkEnd w:id="12138"/>
      <w:bookmarkEnd w:id="12139"/>
      <w:r>
        <w:rPr>
          <w:rFonts w:hint="cs"/>
          <w:rtl/>
          <w:lang w:eastAsia="he-IL"/>
        </w:rPr>
        <w:t>ס</w:t>
      </w:r>
      <w:bookmarkStart w:id="12140" w:name="_ETM_Q1_6369904"/>
      <w:bookmarkEnd w:id="12140"/>
      <w:r>
        <w:rPr>
          <w:rFonts w:hint="cs"/>
          <w:rtl/>
          <w:lang w:eastAsia="he-IL"/>
        </w:rPr>
        <w:t>עיף 23 של הוראת המעבר.</w:t>
      </w:r>
    </w:p>
    <w:p w14:paraId="005D3F6A" w14:textId="77777777" w:rsidR="00680A55" w:rsidRDefault="00680A55" w:rsidP="00680A55">
      <w:pPr>
        <w:rPr>
          <w:rtl/>
          <w:lang w:eastAsia="he-IL"/>
        </w:rPr>
      </w:pPr>
      <w:bookmarkStart w:id="12141" w:name="_ETM_Q1_6374404"/>
      <w:bookmarkEnd w:id="12141"/>
    </w:p>
    <w:p w14:paraId="531BDC5A" w14:textId="4A765B50" w:rsidR="00680A55" w:rsidRDefault="00680A55" w:rsidP="00680A55">
      <w:pPr>
        <w:pStyle w:val="a4"/>
        <w:keepNext/>
        <w:rPr>
          <w:rtl/>
        </w:rPr>
      </w:pPr>
      <w:bookmarkStart w:id="12142" w:name="ET_speaker_תומר_רוזנר_998"/>
      <w:r w:rsidRPr="00680A55">
        <w:rPr>
          <w:rStyle w:val="TagStyle"/>
          <w:rtl/>
        </w:rPr>
        <w:t xml:space="preserve"> &lt;&lt; דובר &gt;&gt; </w:t>
      </w:r>
      <w:r>
        <w:rPr>
          <w:rtl/>
        </w:rPr>
        <w:t>תומר רוזנר:</w:t>
      </w:r>
      <w:r w:rsidRPr="00680A55">
        <w:rPr>
          <w:rStyle w:val="TagStyle"/>
          <w:rtl/>
        </w:rPr>
        <w:t xml:space="preserve"> &lt;&lt; דובר &gt;&gt;</w:t>
      </w:r>
      <w:r>
        <w:rPr>
          <w:rtl/>
        </w:rPr>
        <w:t xml:space="preserve">   </w:t>
      </w:r>
      <w:bookmarkEnd w:id="12142"/>
    </w:p>
    <w:p w14:paraId="525D0005" w14:textId="77777777" w:rsidR="00680A55" w:rsidRDefault="00680A55" w:rsidP="00680A55">
      <w:pPr>
        <w:pStyle w:val="KeepWithNext"/>
        <w:rPr>
          <w:rtl/>
          <w:lang w:eastAsia="he-IL"/>
        </w:rPr>
      </w:pPr>
    </w:p>
    <w:p w14:paraId="4FB5BEA1" w14:textId="77777777" w:rsidR="00AC5016" w:rsidRDefault="00680A55" w:rsidP="00680A55">
      <w:pPr>
        <w:rPr>
          <w:rtl/>
          <w:lang w:eastAsia="he-IL"/>
        </w:rPr>
      </w:pPr>
      <w:bookmarkStart w:id="12143" w:name="_ETM_Q1_6376904"/>
      <w:bookmarkStart w:id="12144" w:name="_ETM_Q1_6377154"/>
      <w:bookmarkEnd w:id="12143"/>
      <w:bookmarkEnd w:id="12144"/>
      <w:r>
        <w:rPr>
          <w:rFonts w:hint="cs"/>
          <w:rtl/>
          <w:lang w:eastAsia="he-IL"/>
        </w:rPr>
        <w:t>התה</w:t>
      </w:r>
      <w:bookmarkStart w:id="12145" w:name="_ETM_Q1_6377404"/>
      <w:bookmarkEnd w:id="12145"/>
      <w:r>
        <w:rPr>
          <w:rFonts w:hint="cs"/>
          <w:rtl/>
          <w:lang w:eastAsia="he-IL"/>
        </w:rPr>
        <w:t>ליך מופיע בסעיף 2</w:t>
      </w:r>
      <w:bookmarkStart w:id="12146" w:name="_ETM_Q1_6377904"/>
      <w:bookmarkStart w:id="12147" w:name="_ETM_Q1_6378154"/>
      <w:bookmarkEnd w:id="12146"/>
      <w:bookmarkEnd w:id="12147"/>
      <w:r>
        <w:rPr>
          <w:rFonts w:hint="cs"/>
          <w:rtl/>
          <w:lang w:eastAsia="he-IL"/>
        </w:rPr>
        <w:t>3 ל</w:t>
      </w:r>
      <w:bookmarkStart w:id="12148" w:name="_ETM_Q1_6376404"/>
      <w:bookmarkEnd w:id="12148"/>
      <w:r>
        <w:rPr>
          <w:rFonts w:hint="cs"/>
          <w:rtl/>
          <w:lang w:eastAsia="he-IL"/>
        </w:rPr>
        <w:t>הוראת המעבר שאני מניח שתכף</w:t>
      </w:r>
      <w:bookmarkStart w:id="12149" w:name="_ETM_Q1_6378905"/>
      <w:bookmarkEnd w:id="12149"/>
      <w:r>
        <w:rPr>
          <w:rFonts w:hint="cs"/>
          <w:rtl/>
          <w:lang w:eastAsia="he-IL"/>
        </w:rPr>
        <w:t xml:space="preserve"> נדון בה בהרחבה</w:t>
      </w:r>
      <w:bookmarkStart w:id="12150" w:name="_ETM_Q1_6377655"/>
      <w:bookmarkStart w:id="12151" w:name="_ETM_Q1_6379902"/>
      <w:bookmarkStart w:id="12152" w:name="_ETM_Q1_6385402"/>
      <w:bookmarkEnd w:id="12150"/>
      <w:bookmarkEnd w:id="12151"/>
      <w:bookmarkEnd w:id="12152"/>
      <w:r w:rsidR="00AC5016">
        <w:rPr>
          <w:rFonts w:hint="cs"/>
          <w:rtl/>
          <w:lang w:eastAsia="he-IL"/>
        </w:rPr>
        <w:t xml:space="preserve"> והיא הקובעת את המתווה לגבי </w:t>
      </w:r>
      <w:bookmarkStart w:id="12153" w:name="_ETM_Q1_6384405"/>
      <w:bookmarkEnd w:id="12153"/>
      <w:r w:rsidR="00AC5016">
        <w:rPr>
          <w:rFonts w:hint="cs"/>
          <w:rtl/>
          <w:lang w:eastAsia="he-IL"/>
        </w:rPr>
        <w:t>הטיפול</w:t>
      </w:r>
      <w:bookmarkStart w:id="12154" w:name="_ETM_Q1_6383651"/>
      <w:bookmarkEnd w:id="12154"/>
      <w:r w:rsidR="00AC5016">
        <w:rPr>
          <w:rFonts w:hint="cs"/>
          <w:rtl/>
          <w:lang w:eastAsia="he-IL"/>
        </w:rPr>
        <w:t xml:space="preserve"> במקודי המרעה הקיימים, ככול ש</w:t>
      </w:r>
      <w:bookmarkStart w:id="12155" w:name="_ETM_Q1_6386902"/>
      <w:bookmarkEnd w:id="12155"/>
      <w:r w:rsidR="00AC5016">
        <w:rPr>
          <w:rFonts w:hint="cs"/>
          <w:rtl/>
          <w:lang w:eastAsia="he-IL"/>
        </w:rPr>
        <w:t>קיימים. אנחנו שמענו מ</w:t>
      </w:r>
      <w:bookmarkStart w:id="12156" w:name="_ETM_Q1_6390652"/>
      <w:bookmarkEnd w:id="12156"/>
      <w:r w:rsidR="00AC5016">
        <w:rPr>
          <w:rFonts w:hint="cs"/>
          <w:rtl/>
          <w:lang w:eastAsia="he-IL"/>
        </w:rPr>
        <w:t>ספר</w:t>
      </w:r>
      <w:bookmarkStart w:id="12157" w:name="_ETM_Q1_6387903"/>
      <w:bookmarkEnd w:id="12157"/>
      <w:r w:rsidR="00AC5016">
        <w:rPr>
          <w:rFonts w:hint="cs"/>
          <w:rtl/>
          <w:lang w:eastAsia="he-IL"/>
        </w:rPr>
        <w:t>ים שונים לגבי זה. משרדי הממ</w:t>
      </w:r>
      <w:bookmarkStart w:id="12158" w:name="_ETM_Q1_6393155"/>
      <w:bookmarkEnd w:id="12158"/>
      <w:r w:rsidR="00AC5016">
        <w:rPr>
          <w:rFonts w:hint="cs"/>
          <w:rtl/>
          <w:lang w:eastAsia="he-IL"/>
        </w:rPr>
        <w:t>שלה מסרו</w:t>
      </w:r>
      <w:bookmarkStart w:id="12159" w:name="_ETM_Q1_6392405"/>
      <w:bookmarkEnd w:id="12159"/>
      <w:r w:rsidR="00AC5016">
        <w:rPr>
          <w:rFonts w:hint="cs"/>
          <w:rtl/>
          <w:lang w:eastAsia="he-IL"/>
        </w:rPr>
        <w:t xml:space="preserve"> נתונים לוועדה לג</w:t>
      </w:r>
      <w:bookmarkStart w:id="12160" w:name="_ETM_Q1_6394154"/>
      <w:bookmarkEnd w:id="12160"/>
      <w:r w:rsidR="00AC5016">
        <w:rPr>
          <w:rFonts w:hint="cs"/>
          <w:rtl/>
          <w:lang w:eastAsia="he-IL"/>
        </w:rPr>
        <w:t xml:space="preserve">בי כמויות ומספרים ידועים. </w:t>
      </w:r>
      <w:bookmarkStart w:id="12161" w:name="_ETM_Q1_6396653"/>
      <w:bookmarkEnd w:id="12161"/>
    </w:p>
    <w:p w14:paraId="780CDA29" w14:textId="77777777" w:rsidR="00AC5016" w:rsidRDefault="00AC5016" w:rsidP="00680A55">
      <w:pPr>
        <w:rPr>
          <w:rtl/>
          <w:lang w:eastAsia="he-IL"/>
        </w:rPr>
      </w:pPr>
    </w:p>
    <w:p w14:paraId="422D2C4F" w14:textId="77777777" w:rsidR="00FA06D6" w:rsidRDefault="00AC5016" w:rsidP="00FA06D6">
      <w:pPr>
        <w:rPr>
          <w:rtl/>
          <w:lang w:eastAsia="he-IL"/>
        </w:rPr>
      </w:pPr>
      <w:r>
        <w:rPr>
          <w:rFonts w:hint="cs"/>
          <w:rtl/>
          <w:lang w:eastAsia="he-IL"/>
        </w:rPr>
        <w:t>ל</w:t>
      </w:r>
      <w:bookmarkStart w:id="12162" w:name="_ETM_Q1_6396903"/>
      <w:bookmarkEnd w:id="12162"/>
      <w:r>
        <w:rPr>
          <w:rFonts w:hint="cs"/>
          <w:rtl/>
          <w:lang w:eastAsia="he-IL"/>
        </w:rPr>
        <w:t xml:space="preserve">גבי המתווה </w:t>
      </w:r>
      <w:bookmarkStart w:id="12163" w:name="_ETM_Q1_6400403"/>
      <w:bookmarkStart w:id="12164" w:name="_ETM_Q1_6400653"/>
      <w:bookmarkStart w:id="12165" w:name="_ETM_Q1_6397903"/>
      <w:bookmarkStart w:id="12166" w:name="_ETM_Q1_6398154"/>
      <w:bookmarkEnd w:id="12163"/>
      <w:bookmarkEnd w:id="12164"/>
      <w:bookmarkEnd w:id="12165"/>
      <w:bookmarkEnd w:id="12166"/>
      <w:r>
        <w:rPr>
          <w:rFonts w:hint="cs"/>
          <w:rtl/>
          <w:lang w:eastAsia="he-IL"/>
        </w:rPr>
        <w:t xml:space="preserve">הזה, השר עדיין </w:t>
      </w:r>
      <w:bookmarkStart w:id="12167" w:name="_ETM_Q1_6398653"/>
      <w:bookmarkEnd w:id="12167"/>
      <w:r>
        <w:rPr>
          <w:rFonts w:hint="cs"/>
          <w:rtl/>
          <w:lang w:eastAsia="he-IL"/>
        </w:rPr>
        <w:t>יצטרך לקבל החלטה ראש</w:t>
      </w:r>
      <w:bookmarkStart w:id="12168" w:name="_ETM_Q1_6401905"/>
      <w:bookmarkEnd w:id="12168"/>
      <w:r>
        <w:rPr>
          <w:rFonts w:hint="cs"/>
          <w:rtl/>
          <w:lang w:eastAsia="he-IL"/>
        </w:rPr>
        <w:t>ונית על כך שהו</w:t>
      </w:r>
      <w:bookmarkStart w:id="12169" w:name="_ETM_Q1_6402153"/>
      <w:bookmarkEnd w:id="12169"/>
      <w:r>
        <w:rPr>
          <w:rFonts w:hint="cs"/>
          <w:rtl/>
          <w:lang w:eastAsia="he-IL"/>
        </w:rPr>
        <w:t xml:space="preserve">א </w:t>
      </w:r>
      <w:bookmarkStart w:id="12170" w:name="_ETM_Q1_6402403"/>
      <w:bookmarkStart w:id="12171" w:name="_ETM_Q1_6400154"/>
      <w:bookmarkEnd w:id="12170"/>
      <w:bookmarkEnd w:id="12171"/>
      <w:r>
        <w:rPr>
          <w:rFonts w:hint="cs"/>
          <w:rtl/>
          <w:lang w:eastAsia="he-IL"/>
        </w:rPr>
        <w:t>סבור שיש מקום לשמירה צמודה באזור</w:t>
      </w:r>
      <w:bookmarkStart w:id="12172" w:name="_ETM_Q1_6404153"/>
      <w:bookmarkEnd w:id="12172"/>
      <w:r>
        <w:rPr>
          <w:rFonts w:hint="cs"/>
          <w:rtl/>
          <w:lang w:eastAsia="he-IL"/>
        </w:rPr>
        <w:t xml:space="preserve"> איקס</w:t>
      </w:r>
      <w:bookmarkStart w:id="12173" w:name="_ETM_Q1_6407405"/>
      <w:bookmarkEnd w:id="12173"/>
      <w:r>
        <w:rPr>
          <w:rFonts w:hint="cs"/>
          <w:rtl/>
          <w:lang w:eastAsia="he-IL"/>
        </w:rPr>
        <w:t xml:space="preserve"> או וואי. </w:t>
      </w:r>
      <w:bookmarkStart w:id="12174" w:name="_ETM_Q1_6409905"/>
      <w:bookmarkStart w:id="12175" w:name="_ETM_Q1_6426406"/>
      <w:bookmarkEnd w:id="12174"/>
      <w:bookmarkEnd w:id="12175"/>
      <w:r w:rsidR="00FA06D6">
        <w:rPr>
          <w:rFonts w:hint="cs"/>
          <w:rtl/>
          <w:lang w:eastAsia="he-IL"/>
        </w:rPr>
        <w:t>זה המפתח הראשון</w:t>
      </w:r>
      <w:bookmarkStart w:id="12176" w:name="_ETM_Q1_6409153"/>
      <w:bookmarkEnd w:id="12176"/>
      <w:r w:rsidR="00FA06D6">
        <w:rPr>
          <w:rFonts w:hint="cs"/>
          <w:rtl/>
          <w:lang w:eastAsia="he-IL"/>
        </w:rPr>
        <w:t xml:space="preserve"> לתהליך ואחר כך צריך לעשות תוכנית</w:t>
      </w:r>
      <w:bookmarkStart w:id="12177" w:name="_ETM_Q1_6412154"/>
      <w:bookmarkEnd w:id="12177"/>
      <w:r w:rsidR="00FA06D6">
        <w:rPr>
          <w:rFonts w:hint="cs"/>
          <w:rtl/>
          <w:lang w:eastAsia="he-IL"/>
        </w:rPr>
        <w:t xml:space="preserve">, לוודא </w:t>
      </w:r>
      <w:bookmarkStart w:id="12178" w:name="_ETM_Q1_6414154"/>
      <w:bookmarkStart w:id="12179" w:name="_ETM_Q1_6411154"/>
      <w:bookmarkEnd w:id="12178"/>
      <w:bookmarkEnd w:id="12179"/>
      <w:r w:rsidR="00FA06D6">
        <w:rPr>
          <w:rFonts w:hint="cs"/>
          <w:rtl/>
          <w:lang w:eastAsia="he-IL"/>
        </w:rPr>
        <w:t xml:space="preserve">שמתקיימים כל התנאים. </w:t>
      </w:r>
    </w:p>
    <w:p w14:paraId="4185EC49" w14:textId="77777777" w:rsidR="00FA06D6" w:rsidRDefault="00FA06D6" w:rsidP="00FA06D6">
      <w:pPr>
        <w:rPr>
          <w:rtl/>
          <w:lang w:eastAsia="he-IL"/>
        </w:rPr>
      </w:pPr>
    </w:p>
    <w:p w14:paraId="76BC8E36" w14:textId="60AD02A0" w:rsidR="001B47A5" w:rsidRDefault="00FA06D6" w:rsidP="00FA06D6">
      <w:pPr>
        <w:rPr>
          <w:rtl/>
          <w:lang w:eastAsia="he-IL"/>
        </w:rPr>
      </w:pPr>
      <w:bookmarkStart w:id="12180" w:name="_ETM_Q1_6442404"/>
      <w:bookmarkStart w:id="12181" w:name="_ETM_Q1_6442655"/>
      <w:bookmarkStart w:id="12182" w:name="_ETM_Q1_6439655"/>
      <w:bookmarkStart w:id="12183" w:name="_ETM_Q1_6437404"/>
      <w:bookmarkEnd w:id="12180"/>
      <w:bookmarkEnd w:id="12181"/>
      <w:bookmarkEnd w:id="12182"/>
      <w:bookmarkEnd w:id="12183"/>
      <w:r>
        <w:rPr>
          <w:rFonts w:hint="cs"/>
          <w:rtl/>
          <w:lang w:eastAsia="he-IL"/>
        </w:rPr>
        <w:t xml:space="preserve">אם מתקיימים </w:t>
      </w:r>
      <w:bookmarkStart w:id="12184" w:name="_ETM_Q1_6416655"/>
      <w:bookmarkEnd w:id="12184"/>
      <w:r>
        <w:rPr>
          <w:rFonts w:hint="cs"/>
          <w:rtl/>
          <w:lang w:eastAsia="he-IL"/>
        </w:rPr>
        <w:t xml:space="preserve">כל </w:t>
      </w:r>
      <w:bookmarkStart w:id="12185" w:name="_ETM_Q1_6416905"/>
      <w:bookmarkEnd w:id="12185"/>
      <w:r>
        <w:rPr>
          <w:rFonts w:hint="cs"/>
          <w:rtl/>
          <w:lang w:eastAsia="he-IL"/>
        </w:rPr>
        <w:t xml:space="preserve">התנאים אז האמירה המפורשת </w:t>
      </w:r>
      <w:bookmarkStart w:id="12186" w:name="_ETM_Q1_6424905"/>
      <w:bookmarkEnd w:id="12186"/>
      <w:r>
        <w:rPr>
          <w:rFonts w:hint="cs"/>
          <w:rtl/>
          <w:lang w:eastAsia="he-IL"/>
        </w:rPr>
        <w:t>היא ש</w:t>
      </w:r>
      <w:bookmarkStart w:id="12187" w:name="_ETM_Q1_6420154"/>
      <w:bookmarkEnd w:id="12187"/>
      <w:r>
        <w:rPr>
          <w:rFonts w:hint="cs"/>
          <w:rtl/>
          <w:lang w:eastAsia="he-IL"/>
        </w:rPr>
        <w:t>המדינה או</w:t>
      </w:r>
      <w:bookmarkStart w:id="12188" w:name="_ETM_Q1_6424404"/>
      <w:bookmarkEnd w:id="12188"/>
      <w:r>
        <w:rPr>
          <w:rFonts w:hint="cs"/>
          <w:rtl/>
          <w:lang w:eastAsia="he-IL"/>
        </w:rPr>
        <w:t xml:space="preserve"> הגוף</w:t>
      </w:r>
      <w:bookmarkStart w:id="12189" w:name="_ETM_Q1_6422403"/>
      <w:bookmarkEnd w:id="12189"/>
      <w:r>
        <w:rPr>
          <w:rFonts w:hint="cs"/>
          <w:rtl/>
          <w:lang w:eastAsia="he-IL"/>
        </w:rPr>
        <w:t xml:space="preserve"> </w:t>
      </w:r>
      <w:bookmarkStart w:id="12190" w:name="_ETM_Q1_6422654"/>
      <w:bookmarkEnd w:id="12190"/>
      <w:r>
        <w:rPr>
          <w:rFonts w:hint="cs"/>
          <w:rtl/>
          <w:lang w:eastAsia="he-IL"/>
        </w:rPr>
        <w:t>הציבורי רוכש את הזכויות מכוח החוק בבית הרועה או במ</w:t>
      </w:r>
      <w:bookmarkStart w:id="12191" w:name="_ETM_Q1_6433153"/>
      <w:bookmarkStart w:id="12192" w:name="_ETM_Q1_6430153"/>
      <w:bookmarkStart w:id="12193" w:name="_ETM_Q1_6427906"/>
      <w:bookmarkEnd w:id="12191"/>
      <w:bookmarkEnd w:id="12192"/>
      <w:bookmarkEnd w:id="12193"/>
      <w:r>
        <w:rPr>
          <w:rFonts w:hint="cs"/>
          <w:rtl/>
          <w:lang w:eastAsia="he-IL"/>
        </w:rPr>
        <w:t>וקד המרעה וכנגד זה, מקוזזים</w:t>
      </w:r>
      <w:bookmarkStart w:id="12194" w:name="_ETM_Q1_6432154"/>
      <w:bookmarkEnd w:id="12194"/>
      <w:r>
        <w:rPr>
          <w:rFonts w:hint="cs"/>
          <w:rtl/>
          <w:lang w:eastAsia="he-IL"/>
        </w:rPr>
        <w:t xml:space="preserve"> דמי השימוש הרא</w:t>
      </w:r>
      <w:bookmarkStart w:id="12195" w:name="_ETM_Q1_6432155"/>
      <w:bookmarkEnd w:id="12195"/>
      <w:r>
        <w:rPr>
          <w:rFonts w:hint="cs"/>
          <w:rtl/>
          <w:lang w:eastAsia="he-IL"/>
        </w:rPr>
        <w:t xml:space="preserve">ויים </w:t>
      </w:r>
      <w:bookmarkStart w:id="12196" w:name="_ETM_Q1_6433406"/>
      <w:bookmarkEnd w:id="12196"/>
      <w:r>
        <w:rPr>
          <w:rFonts w:hint="cs"/>
          <w:rtl/>
          <w:lang w:eastAsia="he-IL"/>
        </w:rPr>
        <w:t>שהוא היה אמור ל</w:t>
      </w:r>
      <w:bookmarkStart w:id="12197" w:name="_ETM_Q1_6433655"/>
      <w:bookmarkEnd w:id="12197"/>
      <w:r>
        <w:rPr>
          <w:rFonts w:hint="cs"/>
          <w:rtl/>
          <w:lang w:eastAsia="he-IL"/>
        </w:rPr>
        <w:t>שלם</w:t>
      </w:r>
      <w:bookmarkStart w:id="12198" w:name="_ETM_Q1_6433903"/>
      <w:bookmarkEnd w:id="12198"/>
      <w:r>
        <w:rPr>
          <w:rFonts w:hint="cs"/>
          <w:rtl/>
          <w:lang w:eastAsia="he-IL"/>
        </w:rPr>
        <w:t xml:space="preserve"> עבור השימוש של</w:t>
      </w:r>
      <w:bookmarkStart w:id="12199" w:name="_ETM_Q1_6434155"/>
      <w:bookmarkEnd w:id="12199"/>
      <w:r>
        <w:rPr>
          <w:rFonts w:hint="cs"/>
          <w:rtl/>
          <w:lang w:eastAsia="he-IL"/>
        </w:rPr>
        <w:t xml:space="preserve">ו כדין בקרקע </w:t>
      </w:r>
      <w:bookmarkStart w:id="12200" w:name="_ETM_Q1_6437155"/>
      <w:bookmarkEnd w:id="12200"/>
      <w:r>
        <w:rPr>
          <w:rFonts w:hint="cs"/>
          <w:rtl/>
          <w:lang w:eastAsia="he-IL"/>
        </w:rPr>
        <w:t>במשך שבע שנים</w:t>
      </w:r>
      <w:bookmarkStart w:id="12201" w:name="_ETM_Q1_6438402"/>
      <w:bookmarkStart w:id="12202" w:name="_ETM_Q1_6439402"/>
      <w:bookmarkEnd w:id="12201"/>
      <w:bookmarkEnd w:id="12202"/>
      <w:r>
        <w:rPr>
          <w:rFonts w:hint="cs"/>
          <w:rtl/>
          <w:lang w:eastAsia="he-IL"/>
        </w:rPr>
        <w:t>.</w:t>
      </w:r>
    </w:p>
    <w:p w14:paraId="1BB67F5F" w14:textId="77777777" w:rsidR="00FA06D6" w:rsidRDefault="00FA06D6" w:rsidP="00FA06D6">
      <w:pPr>
        <w:rPr>
          <w:rtl/>
          <w:lang w:eastAsia="he-IL"/>
        </w:rPr>
      </w:pPr>
      <w:bookmarkStart w:id="12203" w:name="_ETM_Q1_6438904"/>
      <w:bookmarkStart w:id="12204" w:name="_ETM_Q1_6439654"/>
      <w:bookmarkEnd w:id="12203"/>
      <w:bookmarkEnd w:id="12204"/>
    </w:p>
    <w:p w14:paraId="33FDB483" w14:textId="5D890949" w:rsidR="00FA06D6" w:rsidRDefault="00FA06D6" w:rsidP="00FA06D6">
      <w:pPr>
        <w:pStyle w:val="a4"/>
        <w:keepNext/>
        <w:rPr>
          <w:rtl/>
        </w:rPr>
      </w:pPr>
      <w:bookmarkStart w:id="12205" w:name="ET_speaker_נועה_מושייף_998"/>
      <w:r w:rsidRPr="00FA06D6">
        <w:rPr>
          <w:rStyle w:val="TagStyle"/>
          <w:rtl/>
        </w:rPr>
        <w:t xml:space="preserve"> &lt;&lt; דובר &gt;&gt; </w:t>
      </w:r>
      <w:r>
        <w:rPr>
          <w:rtl/>
        </w:rPr>
        <w:t>נועה מושייף:</w:t>
      </w:r>
      <w:r w:rsidRPr="00FA06D6">
        <w:rPr>
          <w:rStyle w:val="TagStyle"/>
          <w:rtl/>
        </w:rPr>
        <w:t xml:space="preserve"> &lt;&lt; דובר &gt;&gt;</w:t>
      </w:r>
      <w:r>
        <w:rPr>
          <w:rtl/>
        </w:rPr>
        <w:t xml:space="preserve">   </w:t>
      </w:r>
      <w:bookmarkEnd w:id="12205"/>
    </w:p>
    <w:p w14:paraId="33289D4F" w14:textId="77777777" w:rsidR="00FA06D6" w:rsidRDefault="00FA06D6" w:rsidP="00FA06D6">
      <w:pPr>
        <w:pStyle w:val="KeepWithNext"/>
        <w:rPr>
          <w:rtl/>
          <w:lang w:eastAsia="he-IL"/>
        </w:rPr>
      </w:pPr>
    </w:p>
    <w:p w14:paraId="264B17BC" w14:textId="238F93BA" w:rsidR="00FA06D6" w:rsidRDefault="00FA06D6" w:rsidP="00FA06D6">
      <w:pPr>
        <w:rPr>
          <w:rtl/>
          <w:lang w:eastAsia="he-IL"/>
        </w:rPr>
      </w:pPr>
      <w:bookmarkStart w:id="12206" w:name="_ETM_Q1_6440404"/>
      <w:bookmarkEnd w:id="12206"/>
      <w:r>
        <w:rPr>
          <w:rFonts w:hint="cs"/>
          <w:rtl/>
          <w:lang w:eastAsia="he-IL"/>
        </w:rPr>
        <w:t xml:space="preserve">זה לא מופיע בנוסח הזה. </w:t>
      </w:r>
      <w:bookmarkStart w:id="12207" w:name="_ETM_Q1_6442654"/>
      <w:bookmarkEnd w:id="12207"/>
    </w:p>
    <w:p w14:paraId="0F5C3853" w14:textId="77777777" w:rsidR="00FA06D6" w:rsidRDefault="00FA06D6" w:rsidP="00FA06D6">
      <w:pPr>
        <w:rPr>
          <w:rtl/>
          <w:lang w:eastAsia="he-IL"/>
        </w:rPr>
      </w:pPr>
      <w:bookmarkStart w:id="12208" w:name="_ETM_Q1_6442904"/>
      <w:bookmarkStart w:id="12209" w:name="_ETM_Q1_6444154"/>
      <w:bookmarkEnd w:id="12208"/>
      <w:bookmarkEnd w:id="12209"/>
    </w:p>
    <w:p w14:paraId="1E68FC6F" w14:textId="1F411550" w:rsidR="00FA06D6" w:rsidRDefault="00FA06D6" w:rsidP="00FA06D6">
      <w:pPr>
        <w:pStyle w:val="a4"/>
        <w:keepNext/>
        <w:rPr>
          <w:rtl/>
        </w:rPr>
      </w:pPr>
      <w:bookmarkStart w:id="12210" w:name="ET_speaker_תומר_רוזנר_999"/>
      <w:r w:rsidRPr="00FA06D6">
        <w:rPr>
          <w:rStyle w:val="TagStyle"/>
          <w:rtl/>
        </w:rPr>
        <w:t xml:space="preserve"> &lt;&lt; דובר &gt;&gt; </w:t>
      </w:r>
      <w:r>
        <w:rPr>
          <w:rtl/>
        </w:rPr>
        <w:t>תומר רוזנר:</w:t>
      </w:r>
      <w:r w:rsidRPr="00FA06D6">
        <w:rPr>
          <w:rStyle w:val="TagStyle"/>
          <w:rtl/>
        </w:rPr>
        <w:t xml:space="preserve"> &lt;&lt; דובר &gt;&gt;</w:t>
      </w:r>
      <w:r>
        <w:rPr>
          <w:rtl/>
        </w:rPr>
        <w:t xml:space="preserve">   </w:t>
      </w:r>
      <w:bookmarkEnd w:id="12210"/>
    </w:p>
    <w:p w14:paraId="38AE6755" w14:textId="77777777" w:rsidR="00FA06D6" w:rsidRDefault="00FA06D6" w:rsidP="00FA06D6">
      <w:pPr>
        <w:pStyle w:val="KeepWithNext"/>
        <w:rPr>
          <w:rtl/>
          <w:lang w:eastAsia="he-IL"/>
        </w:rPr>
      </w:pPr>
    </w:p>
    <w:p w14:paraId="4316F9D1" w14:textId="36082F85" w:rsidR="00FA06D6" w:rsidRDefault="00FA06D6" w:rsidP="00FA06D6">
      <w:pPr>
        <w:rPr>
          <w:rtl/>
          <w:lang w:eastAsia="he-IL"/>
        </w:rPr>
      </w:pPr>
      <w:bookmarkStart w:id="12211" w:name="_ETM_Q1_6444904"/>
      <w:bookmarkStart w:id="12212" w:name="_ETM_Q1_6445154"/>
      <w:bookmarkEnd w:id="12211"/>
      <w:bookmarkEnd w:id="12212"/>
      <w:r>
        <w:rPr>
          <w:rFonts w:hint="cs"/>
          <w:rtl/>
          <w:lang w:eastAsia="he-IL"/>
        </w:rPr>
        <w:t xml:space="preserve">זה </w:t>
      </w:r>
      <w:bookmarkStart w:id="12213" w:name="_ETM_Q1_6445655"/>
      <w:bookmarkEnd w:id="12213"/>
      <w:r>
        <w:rPr>
          <w:rFonts w:hint="cs"/>
          <w:rtl/>
          <w:lang w:eastAsia="he-IL"/>
        </w:rPr>
        <w:t xml:space="preserve">בהחלט מופיע. </w:t>
      </w:r>
      <w:bookmarkStart w:id="12214" w:name="_ETM_Q1_6447906"/>
      <w:bookmarkStart w:id="12215" w:name="_ETM_Q1_6445404"/>
      <w:bookmarkEnd w:id="12214"/>
      <w:bookmarkEnd w:id="12215"/>
      <w:r>
        <w:rPr>
          <w:rFonts w:hint="cs"/>
          <w:rtl/>
          <w:lang w:eastAsia="he-IL"/>
        </w:rPr>
        <w:t>הנכס הופך להיות נכס של הרשות הציבורית</w:t>
      </w:r>
      <w:bookmarkStart w:id="12216" w:name="_ETM_Q1_6448905"/>
      <w:bookmarkEnd w:id="12216"/>
      <w:r>
        <w:rPr>
          <w:rFonts w:hint="cs"/>
          <w:rtl/>
          <w:lang w:eastAsia="he-IL"/>
        </w:rPr>
        <w:t xml:space="preserve">. </w:t>
      </w:r>
    </w:p>
    <w:p w14:paraId="13C18552" w14:textId="77777777" w:rsidR="00FA06D6" w:rsidRDefault="00FA06D6" w:rsidP="00FA06D6">
      <w:pPr>
        <w:rPr>
          <w:rtl/>
          <w:lang w:eastAsia="he-IL"/>
        </w:rPr>
      </w:pPr>
      <w:bookmarkStart w:id="12217" w:name="_ETM_Q1_6449405"/>
      <w:bookmarkStart w:id="12218" w:name="_ETM_Q1_6449655"/>
      <w:bookmarkEnd w:id="12217"/>
      <w:bookmarkEnd w:id="12218"/>
    </w:p>
    <w:p w14:paraId="448547C4" w14:textId="1572084C" w:rsidR="00FA06D6" w:rsidRDefault="00FA06D6" w:rsidP="00FA06D6">
      <w:pPr>
        <w:pStyle w:val="a4"/>
        <w:keepNext/>
        <w:rPr>
          <w:rtl/>
        </w:rPr>
      </w:pPr>
      <w:bookmarkStart w:id="12219" w:name="ET_speaker_דניאל_סרגי_1000"/>
      <w:r w:rsidRPr="00FA06D6">
        <w:rPr>
          <w:rStyle w:val="TagStyle"/>
          <w:rtl/>
        </w:rPr>
        <w:t xml:space="preserve"> &lt;&lt; דובר &gt;&gt; </w:t>
      </w:r>
      <w:r>
        <w:rPr>
          <w:rtl/>
        </w:rPr>
        <w:t>דניאל סרגי:</w:t>
      </w:r>
      <w:r w:rsidRPr="00FA06D6">
        <w:rPr>
          <w:rStyle w:val="TagStyle"/>
          <w:rtl/>
        </w:rPr>
        <w:t xml:space="preserve"> &lt;&lt; דובר &gt;&gt;</w:t>
      </w:r>
      <w:r>
        <w:rPr>
          <w:rtl/>
        </w:rPr>
        <w:t xml:space="preserve">   </w:t>
      </w:r>
      <w:bookmarkEnd w:id="12219"/>
    </w:p>
    <w:p w14:paraId="679AB1CD" w14:textId="77777777" w:rsidR="00FA06D6" w:rsidRDefault="00FA06D6" w:rsidP="00FA06D6">
      <w:pPr>
        <w:pStyle w:val="KeepWithNext"/>
        <w:rPr>
          <w:rtl/>
          <w:lang w:eastAsia="he-IL"/>
        </w:rPr>
      </w:pPr>
    </w:p>
    <w:p w14:paraId="588030B3" w14:textId="110E47E5" w:rsidR="00FA06D6" w:rsidRDefault="00FA06D6" w:rsidP="00FA06D6">
      <w:pPr>
        <w:rPr>
          <w:rtl/>
          <w:lang w:eastAsia="he-IL"/>
        </w:rPr>
      </w:pPr>
      <w:r>
        <w:rPr>
          <w:rFonts w:hint="cs"/>
          <w:rtl/>
          <w:lang w:eastAsia="he-IL"/>
        </w:rPr>
        <w:t xml:space="preserve">או-קיי. כלומר, יש פה רכישה של המדינה את הנכס הקיים. זה </w:t>
      </w:r>
      <w:bookmarkStart w:id="12220" w:name="_ETM_Q1_6458156"/>
      <w:bookmarkEnd w:id="12220"/>
      <w:r>
        <w:rPr>
          <w:rFonts w:hint="cs"/>
          <w:rtl/>
          <w:lang w:eastAsia="he-IL"/>
        </w:rPr>
        <w:t>חידוד שאני חייב לה</w:t>
      </w:r>
      <w:bookmarkStart w:id="12221" w:name="_ETM_Q1_6458405"/>
      <w:bookmarkEnd w:id="12221"/>
      <w:r>
        <w:rPr>
          <w:rFonts w:hint="cs"/>
          <w:rtl/>
          <w:lang w:eastAsia="he-IL"/>
        </w:rPr>
        <w:t xml:space="preserve">גיד שלא </w:t>
      </w:r>
      <w:bookmarkStart w:id="12222" w:name="_ETM_Q1_6457155"/>
      <w:bookmarkEnd w:id="12222"/>
      <w:r>
        <w:rPr>
          <w:rFonts w:hint="cs"/>
          <w:rtl/>
          <w:lang w:eastAsia="he-IL"/>
        </w:rPr>
        <w:t>הבנו עד עכשיו בשיח</w:t>
      </w:r>
      <w:bookmarkStart w:id="12223" w:name="_ETM_Q1_6458656"/>
      <w:bookmarkEnd w:id="12223"/>
      <w:r>
        <w:rPr>
          <w:rFonts w:hint="cs"/>
          <w:rtl/>
          <w:lang w:eastAsia="he-IL"/>
        </w:rPr>
        <w:t xml:space="preserve"> שהיה </w:t>
      </w:r>
      <w:bookmarkStart w:id="12224" w:name="_ETM_Q1_6459405"/>
      <w:bookmarkEnd w:id="12224"/>
      <w:r>
        <w:rPr>
          <w:rFonts w:hint="cs"/>
          <w:rtl/>
          <w:lang w:eastAsia="he-IL"/>
        </w:rPr>
        <w:t>לנו עם המשרדים</w:t>
      </w:r>
      <w:bookmarkStart w:id="12225" w:name="_ETM_Q1_6459905"/>
      <w:bookmarkEnd w:id="12225"/>
      <w:r>
        <w:rPr>
          <w:rFonts w:hint="cs"/>
          <w:rtl/>
          <w:lang w:eastAsia="he-IL"/>
        </w:rPr>
        <w:t xml:space="preserve"> השונים.</w:t>
      </w:r>
      <w:bookmarkStart w:id="12226" w:name="_ETM_Q1_6459156"/>
      <w:bookmarkEnd w:id="12226"/>
      <w:r>
        <w:rPr>
          <w:rFonts w:hint="cs"/>
          <w:rtl/>
          <w:lang w:eastAsia="he-IL"/>
        </w:rPr>
        <w:t xml:space="preserve"> אגיד פה </w:t>
      </w:r>
      <w:bookmarkStart w:id="12227" w:name="_ETM_Q1_6460404"/>
      <w:bookmarkEnd w:id="12227"/>
      <w:r>
        <w:rPr>
          <w:rFonts w:hint="cs"/>
          <w:rtl/>
          <w:lang w:eastAsia="he-IL"/>
        </w:rPr>
        <w:t>לפרוטוקול - - -</w:t>
      </w:r>
      <w:bookmarkStart w:id="12228" w:name="_ETM_Q1_6461154"/>
      <w:bookmarkEnd w:id="12228"/>
    </w:p>
    <w:p w14:paraId="31371EC3" w14:textId="77777777" w:rsidR="00FA06D6" w:rsidRDefault="00FA06D6" w:rsidP="00FA06D6">
      <w:pPr>
        <w:rPr>
          <w:rtl/>
          <w:lang w:eastAsia="he-IL"/>
        </w:rPr>
      </w:pPr>
      <w:bookmarkStart w:id="12229" w:name="_ETM_Q1_6461905"/>
      <w:bookmarkStart w:id="12230" w:name="_ETM_Q1_6462905"/>
      <w:bookmarkEnd w:id="12229"/>
      <w:bookmarkEnd w:id="12230"/>
    </w:p>
    <w:p w14:paraId="6F83AD13" w14:textId="37719AA8" w:rsidR="00FA06D6" w:rsidRDefault="00FA06D6" w:rsidP="00FA06D6">
      <w:pPr>
        <w:pStyle w:val="a4"/>
        <w:keepNext/>
        <w:rPr>
          <w:rtl/>
        </w:rPr>
      </w:pPr>
      <w:bookmarkStart w:id="12231" w:name="ET_speaker_תומר_רוזנר_1001"/>
      <w:r w:rsidRPr="00FA06D6">
        <w:rPr>
          <w:rStyle w:val="TagStyle"/>
          <w:rtl/>
        </w:rPr>
        <w:t xml:space="preserve"> &lt;&lt; דובר &gt;&gt; </w:t>
      </w:r>
      <w:r>
        <w:rPr>
          <w:rtl/>
        </w:rPr>
        <w:t>תומר רוזנר:</w:t>
      </w:r>
      <w:r w:rsidRPr="00FA06D6">
        <w:rPr>
          <w:rStyle w:val="TagStyle"/>
          <w:rtl/>
        </w:rPr>
        <w:t xml:space="preserve"> &lt;&lt; דובר &gt;&gt;</w:t>
      </w:r>
      <w:r>
        <w:rPr>
          <w:rtl/>
        </w:rPr>
        <w:t xml:space="preserve">   </w:t>
      </w:r>
      <w:bookmarkEnd w:id="12231"/>
    </w:p>
    <w:p w14:paraId="20208EBC" w14:textId="77777777" w:rsidR="00FA06D6" w:rsidRDefault="00FA06D6" w:rsidP="00FA06D6">
      <w:pPr>
        <w:pStyle w:val="KeepWithNext"/>
        <w:rPr>
          <w:rtl/>
          <w:lang w:eastAsia="he-IL"/>
        </w:rPr>
      </w:pPr>
    </w:p>
    <w:p w14:paraId="24817C2A" w14:textId="18F5B8B2" w:rsidR="00FA06D6" w:rsidRDefault="00FA06D6" w:rsidP="00FA06D6">
      <w:pPr>
        <w:rPr>
          <w:rtl/>
          <w:lang w:eastAsia="he-IL"/>
        </w:rPr>
      </w:pPr>
      <w:bookmarkStart w:id="12232" w:name="_ETM_Q1_6463654"/>
      <w:bookmarkStart w:id="12233" w:name="_ETM_Q1_6463905"/>
      <w:bookmarkStart w:id="12234" w:name="_ETM_Q1_6460905"/>
      <w:bookmarkStart w:id="12235" w:name="_ETM_Q1_6457905"/>
      <w:bookmarkEnd w:id="12232"/>
      <w:bookmarkEnd w:id="12233"/>
      <w:bookmarkEnd w:id="12234"/>
      <w:bookmarkEnd w:id="12235"/>
      <w:r>
        <w:rPr>
          <w:rFonts w:hint="cs"/>
          <w:rtl/>
          <w:lang w:eastAsia="he-IL"/>
        </w:rPr>
        <w:t xml:space="preserve">מה ההבדל בין זה לבין בנייה של </w:t>
      </w:r>
      <w:bookmarkStart w:id="12236" w:name="_ETM_Q1_6461656"/>
      <w:bookmarkEnd w:id="12236"/>
      <w:r>
        <w:rPr>
          <w:rFonts w:hint="cs"/>
          <w:rtl/>
          <w:lang w:eastAsia="he-IL"/>
        </w:rPr>
        <w:t>נכס?</w:t>
      </w:r>
    </w:p>
    <w:p w14:paraId="4152EF47" w14:textId="77777777" w:rsidR="00FA06D6" w:rsidRDefault="00FA06D6" w:rsidP="00FA06D6">
      <w:pPr>
        <w:rPr>
          <w:rtl/>
          <w:lang w:eastAsia="he-IL"/>
        </w:rPr>
      </w:pPr>
      <w:bookmarkStart w:id="12237" w:name="_ETM_Q1_6464656"/>
      <w:bookmarkStart w:id="12238" w:name="_ETM_Q1_6462906"/>
      <w:bookmarkStart w:id="12239" w:name="_ETM_Q1_6464401"/>
      <w:bookmarkEnd w:id="12237"/>
      <w:bookmarkEnd w:id="12238"/>
      <w:bookmarkEnd w:id="12239"/>
    </w:p>
    <w:p w14:paraId="4468FD06" w14:textId="2A30C951" w:rsidR="00FA06D6" w:rsidRDefault="00FA06D6" w:rsidP="00FA06D6">
      <w:pPr>
        <w:pStyle w:val="a4"/>
        <w:keepNext/>
        <w:rPr>
          <w:rtl/>
        </w:rPr>
      </w:pPr>
      <w:bookmarkStart w:id="12240" w:name="ET_speaker_דניאל_סרגי_1002"/>
      <w:r w:rsidRPr="00FA06D6">
        <w:rPr>
          <w:rStyle w:val="TagStyle"/>
          <w:rtl/>
        </w:rPr>
        <w:t xml:space="preserve"> &lt;&lt; דובר &gt;&gt; </w:t>
      </w:r>
      <w:r>
        <w:rPr>
          <w:rtl/>
        </w:rPr>
        <w:t>דניאל סרגי:</w:t>
      </w:r>
      <w:r w:rsidRPr="00FA06D6">
        <w:rPr>
          <w:rStyle w:val="TagStyle"/>
          <w:rtl/>
        </w:rPr>
        <w:t xml:space="preserve"> &lt;&lt; דובר &gt;&gt;</w:t>
      </w:r>
      <w:r>
        <w:rPr>
          <w:rtl/>
        </w:rPr>
        <w:t xml:space="preserve">   </w:t>
      </w:r>
      <w:bookmarkEnd w:id="12240"/>
    </w:p>
    <w:p w14:paraId="7487C4B6" w14:textId="77777777" w:rsidR="00FA06D6" w:rsidRDefault="00FA06D6" w:rsidP="00FA06D6">
      <w:pPr>
        <w:pStyle w:val="KeepWithNext"/>
        <w:rPr>
          <w:rtl/>
          <w:lang w:eastAsia="he-IL"/>
        </w:rPr>
      </w:pPr>
    </w:p>
    <w:p w14:paraId="2A54D3D7" w14:textId="5598AB84" w:rsidR="00FA06D6" w:rsidRDefault="00FA06D6" w:rsidP="00FA06D6">
      <w:pPr>
        <w:rPr>
          <w:rtl/>
          <w:lang w:eastAsia="he-IL"/>
        </w:rPr>
      </w:pPr>
      <w:bookmarkStart w:id="12241" w:name="_ETM_Q1_6465402"/>
      <w:bookmarkEnd w:id="12241"/>
      <w:r>
        <w:rPr>
          <w:rFonts w:hint="cs"/>
          <w:rtl/>
          <w:lang w:eastAsia="he-IL"/>
        </w:rPr>
        <w:t>כי על נכס עתידי</w:t>
      </w:r>
      <w:bookmarkStart w:id="12242" w:name="_ETM_Q1_6468152"/>
      <w:bookmarkEnd w:id="12242"/>
      <w:r>
        <w:rPr>
          <w:rFonts w:hint="cs"/>
          <w:rtl/>
          <w:lang w:eastAsia="he-IL"/>
        </w:rPr>
        <w:t xml:space="preserve">, אנחנו </w:t>
      </w:r>
      <w:bookmarkStart w:id="12243" w:name="_ETM_Q1_6469654"/>
      <w:bookmarkStart w:id="12244" w:name="_ETM_Q1_6471158"/>
      <w:bookmarkStart w:id="12245" w:name="_ETM_Q1_6468902"/>
      <w:bookmarkEnd w:id="12243"/>
      <w:bookmarkEnd w:id="12244"/>
      <w:bookmarkEnd w:id="12245"/>
      <w:r>
        <w:rPr>
          <w:rFonts w:hint="cs"/>
          <w:rtl/>
          <w:lang w:eastAsia="he-IL"/>
        </w:rPr>
        <w:t xml:space="preserve">לא יודעים לומר. </w:t>
      </w:r>
      <w:bookmarkStart w:id="12246" w:name="_ETM_Q1_6472153"/>
      <w:bookmarkEnd w:id="12246"/>
      <w:r>
        <w:rPr>
          <w:rFonts w:hint="cs"/>
          <w:rtl/>
          <w:lang w:eastAsia="he-IL"/>
        </w:rPr>
        <w:t xml:space="preserve">אמרנו את זה וגם היושב-ראש </w:t>
      </w:r>
      <w:bookmarkStart w:id="12247" w:name="_ETM_Q1_6475402"/>
      <w:bookmarkStart w:id="12248" w:name="_ETM_Q1_6472902"/>
      <w:bookmarkEnd w:id="12247"/>
      <w:bookmarkEnd w:id="12248"/>
      <w:r>
        <w:rPr>
          <w:rFonts w:hint="cs"/>
          <w:rtl/>
          <w:lang w:eastAsia="he-IL"/>
        </w:rPr>
        <w:t>אמר את זה. על נכסים קי</w:t>
      </w:r>
      <w:bookmarkStart w:id="12249" w:name="_ETM_Q1_6475151"/>
      <w:bookmarkEnd w:id="12249"/>
      <w:r>
        <w:rPr>
          <w:rFonts w:hint="cs"/>
          <w:rtl/>
          <w:lang w:eastAsia="he-IL"/>
        </w:rPr>
        <w:t xml:space="preserve">ימים אתה צודק, </w:t>
      </w:r>
      <w:bookmarkStart w:id="12250" w:name="_ETM_Q1_6476405"/>
      <w:bookmarkEnd w:id="12250"/>
      <w:r>
        <w:rPr>
          <w:rFonts w:hint="cs"/>
          <w:rtl/>
          <w:lang w:eastAsia="he-IL"/>
        </w:rPr>
        <w:t xml:space="preserve">היועץ המשפטי. </w:t>
      </w:r>
      <w:bookmarkStart w:id="12251" w:name="_ETM_Q1_6479402"/>
      <w:bookmarkEnd w:id="12251"/>
      <w:r>
        <w:rPr>
          <w:rFonts w:hint="cs"/>
          <w:rtl/>
          <w:lang w:eastAsia="he-IL"/>
        </w:rPr>
        <w:t>אם יש היום</w:t>
      </w:r>
      <w:bookmarkStart w:id="12252" w:name="_ETM_Q1_6478402"/>
      <w:bookmarkEnd w:id="12252"/>
      <w:r>
        <w:rPr>
          <w:rFonts w:hint="cs"/>
          <w:rtl/>
          <w:lang w:eastAsia="he-IL"/>
        </w:rPr>
        <w:t xml:space="preserve"> 100 נכסים והמדינה מחליטה לרכוש אז זה </w:t>
      </w:r>
      <w:bookmarkStart w:id="12253" w:name="_ETM_Q1_6481656"/>
      <w:bookmarkEnd w:id="12253"/>
      <w:r>
        <w:rPr>
          <w:rFonts w:hint="cs"/>
          <w:rtl/>
          <w:lang w:eastAsia="he-IL"/>
        </w:rPr>
        <w:t>סיפור</w:t>
      </w:r>
      <w:bookmarkStart w:id="12254" w:name="_ETM_Q1_6479655"/>
      <w:bookmarkEnd w:id="12254"/>
      <w:r>
        <w:rPr>
          <w:rFonts w:hint="cs"/>
          <w:rtl/>
          <w:lang w:eastAsia="he-IL"/>
        </w:rPr>
        <w:t xml:space="preserve"> אחר. </w:t>
      </w:r>
    </w:p>
    <w:p w14:paraId="3D7A645F" w14:textId="77777777" w:rsidR="00FA06D6" w:rsidRDefault="00FA06D6" w:rsidP="00FA06D6">
      <w:pPr>
        <w:rPr>
          <w:rtl/>
          <w:lang w:eastAsia="he-IL"/>
        </w:rPr>
      </w:pPr>
      <w:bookmarkStart w:id="12255" w:name="_ETM_Q1_6481402"/>
      <w:bookmarkStart w:id="12256" w:name="_ETM_Q1_6481652"/>
      <w:bookmarkStart w:id="12257" w:name="_ETM_Q1_6483152"/>
      <w:bookmarkEnd w:id="12255"/>
      <w:bookmarkEnd w:id="12256"/>
      <w:bookmarkEnd w:id="12257"/>
    </w:p>
    <w:p w14:paraId="32DD5601" w14:textId="0B7AE96B" w:rsidR="00FA06D6" w:rsidRDefault="00FA06D6" w:rsidP="00FA06D6">
      <w:pPr>
        <w:pStyle w:val="a4"/>
        <w:keepNext/>
        <w:rPr>
          <w:rtl/>
        </w:rPr>
      </w:pPr>
      <w:bookmarkStart w:id="12258" w:name="ET_speaker_תומר_רוזנר_1003"/>
      <w:r w:rsidRPr="00FA06D6">
        <w:rPr>
          <w:rStyle w:val="TagStyle"/>
          <w:rtl/>
        </w:rPr>
        <w:t xml:space="preserve"> &lt;&lt; דובר &gt;&gt; </w:t>
      </w:r>
      <w:r>
        <w:rPr>
          <w:rtl/>
        </w:rPr>
        <w:t>תומר רוזנר:</w:t>
      </w:r>
      <w:r w:rsidRPr="00FA06D6">
        <w:rPr>
          <w:rStyle w:val="TagStyle"/>
          <w:rtl/>
        </w:rPr>
        <w:t xml:space="preserve"> &lt;&lt; דובר &gt;&gt;</w:t>
      </w:r>
      <w:r>
        <w:rPr>
          <w:rtl/>
        </w:rPr>
        <w:t xml:space="preserve">   </w:t>
      </w:r>
      <w:bookmarkEnd w:id="12258"/>
    </w:p>
    <w:p w14:paraId="5AC1745A" w14:textId="77777777" w:rsidR="00FA06D6" w:rsidRDefault="00FA06D6" w:rsidP="00FA06D6">
      <w:pPr>
        <w:pStyle w:val="KeepWithNext"/>
        <w:rPr>
          <w:rtl/>
          <w:lang w:eastAsia="he-IL"/>
        </w:rPr>
      </w:pPr>
    </w:p>
    <w:p w14:paraId="420794D0" w14:textId="0BFD4B3A" w:rsidR="00FA06D6" w:rsidRDefault="00FA06D6" w:rsidP="00FA06D6">
      <w:pPr>
        <w:ind w:firstLine="0"/>
        <w:rPr>
          <w:rtl/>
          <w:lang w:eastAsia="he-IL"/>
        </w:rPr>
      </w:pPr>
      <w:bookmarkStart w:id="12259" w:name="_ETM_Q1_6484152"/>
      <w:bookmarkStart w:id="12260" w:name="_ETM_Q1_6481152"/>
      <w:bookmarkEnd w:id="12259"/>
      <w:bookmarkEnd w:id="12260"/>
      <w:r>
        <w:rPr>
          <w:rtl/>
          <w:lang w:eastAsia="he-IL"/>
        </w:rPr>
        <w:tab/>
      </w:r>
      <w:r>
        <w:rPr>
          <w:rFonts w:hint="cs"/>
          <w:rtl/>
          <w:lang w:eastAsia="he-IL"/>
        </w:rPr>
        <w:t>אני מבהיר שוב</w:t>
      </w:r>
      <w:bookmarkStart w:id="12261" w:name="_ETM_Q1_6482652"/>
      <w:bookmarkEnd w:id="12261"/>
      <w:r>
        <w:rPr>
          <w:rFonts w:hint="cs"/>
          <w:rtl/>
          <w:lang w:eastAsia="he-IL"/>
        </w:rPr>
        <w:t>, החוק לא - - -</w:t>
      </w:r>
      <w:bookmarkStart w:id="12262" w:name="_ETM_Q1_6482401"/>
      <w:bookmarkEnd w:id="12262"/>
    </w:p>
    <w:p w14:paraId="0BD79458" w14:textId="77777777" w:rsidR="00FA06D6" w:rsidRDefault="00FA06D6" w:rsidP="00FA06D6">
      <w:pPr>
        <w:ind w:firstLine="0"/>
        <w:rPr>
          <w:rtl/>
          <w:lang w:eastAsia="he-IL"/>
        </w:rPr>
      </w:pPr>
      <w:bookmarkStart w:id="12263" w:name="_ETM_Q1_6482655"/>
      <w:bookmarkStart w:id="12264" w:name="_ETM_Q1_6483656"/>
      <w:bookmarkEnd w:id="12263"/>
      <w:bookmarkEnd w:id="12264"/>
    </w:p>
    <w:p w14:paraId="2BEC9005" w14:textId="746E88C0" w:rsidR="00FA06D6" w:rsidRDefault="00FA06D6" w:rsidP="00FA06D6">
      <w:pPr>
        <w:pStyle w:val="a4"/>
        <w:keepNext/>
        <w:rPr>
          <w:rtl/>
        </w:rPr>
      </w:pPr>
      <w:bookmarkStart w:id="12265" w:name="ET_speaker_נועה_מושייף_1004"/>
      <w:r w:rsidRPr="00FA06D6">
        <w:rPr>
          <w:rStyle w:val="TagStyle"/>
          <w:rtl/>
        </w:rPr>
        <w:t xml:space="preserve"> &lt;&lt; דובר &gt;&gt; </w:t>
      </w:r>
      <w:r>
        <w:rPr>
          <w:rtl/>
        </w:rPr>
        <w:t>נועה מושייף:</w:t>
      </w:r>
      <w:r w:rsidRPr="00FA06D6">
        <w:rPr>
          <w:rStyle w:val="TagStyle"/>
          <w:rtl/>
        </w:rPr>
        <w:t xml:space="preserve"> &lt;&lt; דובר &gt;&gt;</w:t>
      </w:r>
      <w:r>
        <w:rPr>
          <w:rtl/>
        </w:rPr>
        <w:t xml:space="preserve">   </w:t>
      </w:r>
      <w:bookmarkEnd w:id="12265"/>
    </w:p>
    <w:p w14:paraId="02A69413" w14:textId="77777777" w:rsidR="00FA06D6" w:rsidRDefault="00FA06D6" w:rsidP="00FA06D6">
      <w:pPr>
        <w:pStyle w:val="KeepWithNext"/>
        <w:rPr>
          <w:rtl/>
          <w:lang w:eastAsia="he-IL"/>
        </w:rPr>
      </w:pPr>
    </w:p>
    <w:p w14:paraId="6CBA3949" w14:textId="4DCFA4E4" w:rsidR="00FA06D6" w:rsidRDefault="00FA06D6" w:rsidP="00FA06D6">
      <w:pPr>
        <w:rPr>
          <w:lang w:eastAsia="he-IL"/>
        </w:rPr>
      </w:pPr>
      <w:bookmarkStart w:id="12266" w:name="_ETM_Q1_6484406"/>
      <w:bookmarkStart w:id="12267" w:name="_ETM_Q1_6478906"/>
      <w:bookmarkEnd w:id="12266"/>
      <w:bookmarkEnd w:id="12267"/>
      <w:r>
        <w:rPr>
          <w:rFonts w:hint="cs"/>
          <w:rtl/>
          <w:lang w:eastAsia="he-IL"/>
        </w:rPr>
        <w:t xml:space="preserve">אני מציעה שאולי </w:t>
      </w:r>
      <w:bookmarkStart w:id="12268" w:name="_ETM_Q1_6481906"/>
      <w:bookmarkEnd w:id="12268"/>
      <w:r>
        <w:rPr>
          <w:rFonts w:hint="cs"/>
          <w:rtl/>
          <w:lang w:eastAsia="he-IL"/>
        </w:rPr>
        <w:t>נעשה את זה אחרי שנקריא את הסעי</w:t>
      </w:r>
      <w:bookmarkStart w:id="12269" w:name="_ETM_Q1_6484904"/>
      <w:bookmarkEnd w:id="12269"/>
      <w:r>
        <w:rPr>
          <w:rFonts w:hint="cs"/>
          <w:rtl/>
          <w:lang w:eastAsia="he-IL"/>
        </w:rPr>
        <w:t xml:space="preserve">ף כי אני לא </w:t>
      </w:r>
      <w:bookmarkStart w:id="12270" w:name="_ETM_Q1_6487904"/>
      <w:bookmarkEnd w:id="12270"/>
      <w:r>
        <w:rPr>
          <w:rFonts w:hint="cs"/>
          <w:rtl/>
          <w:lang w:eastAsia="he-IL"/>
        </w:rPr>
        <w:t>רואה</w:t>
      </w:r>
      <w:bookmarkStart w:id="12271" w:name="_ETM_Q1_6485403"/>
      <w:bookmarkEnd w:id="12271"/>
      <w:r>
        <w:rPr>
          <w:rFonts w:hint="cs"/>
          <w:rtl/>
          <w:lang w:eastAsia="he-IL"/>
        </w:rPr>
        <w:t xml:space="preserve"> פה שום סעיף</w:t>
      </w:r>
      <w:bookmarkStart w:id="12272" w:name="_ETM_Q1_6484654"/>
      <w:bookmarkEnd w:id="12272"/>
      <w:r>
        <w:rPr>
          <w:rFonts w:hint="cs"/>
          <w:rtl/>
          <w:lang w:eastAsia="he-IL"/>
        </w:rPr>
        <w:t xml:space="preserve"> של קיזוז דמי רכישה</w:t>
      </w:r>
      <w:bookmarkStart w:id="12273" w:name="_ETM_Q1_6490653"/>
      <w:bookmarkEnd w:id="12273"/>
      <w:r>
        <w:rPr>
          <w:rFonts w:hint="cs"/>
          <w:rtl/>
          <w:lang w:eastAsia="he-IL"/>
        </w:rPr>
        <w:t>.</w:t>
      </w:r>
      <w:bookmarkStart w:id="12274" w:name="_ETM_Q1_6482643"/>
      <w:bookmarkEnd w:id="12274"/>
    </w:p>
    <w:p w14:paraId="0B61B73C" w14:textId="77777777" w:rsidR="00C63754" w:rsidRDefault="00C63754" w:rsidP="00C63754">
      <w:pPr>
        <w:rPr>
          <w:rtl/>
          <w:lang w:eastAsia="he-IL"/>
        </w:rPr>
      </w:pPr>
      <w:bookmarkStart w:id="12275" w:name="_ETM_Q1_6485652"/>
      <w:bookmarkStart w:id="12276" w:name="_ETM_Q1_6495156"/>
      <w:bookmarkStart w:id="12277" w:name="_ETM_Q1_6497906"/>
      <w:bookmarkStart w:id="12278" w:name="_ETM_Q1_6494656"/>
      <w:bookmarkStart w:id="12279" w:name="_ETM_Q1_6496906"/>
      <w:bookmarkEnd w:id="12275"/>
      <w:bookmarkEnd w:id="12276"/>
      <w:bookmarkEnd w:id="12277"/>
      <w:bookmarkEnd w:id="12278"/>
      <w:bookmarkEnd w:id="12279"/>
    </w:p>
    <w:p w14:paraId="4D901B7B" w14:textId="54B3BB7D" w:rsidR="00C63754" w:rsidRDefault="00C63754" w:rsidP="00C63754">
      <w:pPr>
        <w:pStyle w:val="a4"/>
        <w:keepNext/>
        <w:rPr>
          <w:rtl/>
        </w:rPr>
      </w:pPr>
      <w:bookmarkStart w:id="12280" w:name="ET_speaker_דניאל_סרגי_1007"/>
      <w:r w:rsidRPr="00C63754">
        <w:rPr>
          <w:rStyle w:val="TagStyle"/>
          <w:rtl/>
        </w:rPr>
        <w:t xml:space="preserve"> &lt;&lt; דובר &gt;&gt; </w:t>
      </w:r>
      <w:r>
        <w:rPr>
          <w:rtl/>
        </w:rPr>
        <w:t>דניאל סרגי:</w:t>
      </w:r>
      <w:r w:rsidRPr="00C63754">
        <w:rPr>
          <w:rStyle w:val="TagStyle"/>
          <w:rtl/>
        </w:rPr>
        <w:t xml:space="preserve"> &lt;&lt; דובר &gt;&gt;</w:t>
      </w:r>
      <w:r>
        <w:rPr>
          <w:rtl/>
        </w:rPr>
        <w:t xml:space="preserve">   </w:t>
      </w:r>
      <w:bookmarkEnd w:id="12280"/>
    </w:p>
    <w:p w14:paraId="0AF16DF5" w14:textId="77777777" w:rsidR="00C63754" w:rsidRDefault="00C63754" w:rsidP="00C63754">
      <w:pPr>
        <w:pStyle w:val="KeepWithNext"/>
        <w:rPr>
          <w:rtl/>
          <w:lang w:eastAsia="he-IL"/>
        </w:rPr>
      </w:pPr>
    </w:p>
    <w:p w14:paraId="6048081B" w14:textId="7B57DA1D" w:rsidR="00C63754" w:rsidRDefault="00C63754" w:rsidP="00C63754">
      <w:pPr>
        <w:rPr>
          <w:rtl/>
          <w:lang w:eastAsia="he-IL"/>
        </w:rPr>
      </w:pPr>
      <w:bookmarkStart w:id="12281" w:name="_ETM_Q1_6497904"/>
      <w:bookmarkEnd w:id="12281"/>
      <w:r>
        <w:rPr>
          <w:rFonts w:hint="cs"/>
          <w:rtl/>
          <w:lang w:eastAsia="he-IL"/>
        </w:rPr>
        <w:t>זה גם מה</w:t>
      </w:r>
      <w:bookmarkStart w:id="12282" w:name="_ETM_Q1_6496905"/>
      <w:bookmarkEnd w:id="12282"/>
      <w:r>
        <w:rPr>
          <w:rFonts w:hint="cs"/>
          <w:rtl/>
          <w:lang w:eastAsia="he-IL"/>
        </w:rPr>
        <w:t xml:space="preserve"> שאני מכיר,</w:t>
      </w:r>
      <w:bookmarkStart w:id="12283" w:name="_ETM_Q1_6496655"/>
      <w:bookmarkEnd w:id="12283"/>
      <w:r>
        <w:rPr>
          <w:rFonts w:hint="cs"/>
          <w:rtl/>
          <w:lang w:eastAsia="he-IL"/>
        </w:rPr>
        <w:t xml:space="preserve"> שזה </w:t>
      </w:r>
      <w:bookmarkStart w:id="12284" w:name="_ETM_Q1_6494906"/>
      <w:bookmarkStart w:id="12285" w:name="_ETM_Q1_6493905"/>
      <w:bookmarkEnd w:id="12284"/>
      <w:bookmarkEnd w:id="12285"/>
      <w:r>
        <w:rPr>
          <w:rFonts w:hint="cs"/>
          <w:rtl/>
          <w:lang w:eastAsia="he-IL"/>
        </w:rPr>
        <w:t xml:space="preserve">לא נמצא היום. </w:t>
      </w:r>
    </w:p>
    <w:p w14:paraId="5A44CAEE" w14:textId="77777777" w:rsidR="00C63754" w:rsidRPr="00C63754" w:rsidRDefault="00C63754" w:rsidP="00C63754">
      <w:pPr>
        <w:rPr>
          <w:rtl/>
          <w:lang w:eastAsia="he-IL"/>
        </w:rPr>
      </w:pPr>
      <w:bookmarkStart w:id="12286" w:name="_ETM_Q1_6496656"/>
      <w:bookmarkStart w:id="12287" w:name="_ETM_Q1_6497656"/>
      <w:bookmarkStart w:id="12288" w:name="_ETM_Q1_6495152"/>
      <w:bookmarkEnd w:id="12286"/>
      <w:bookmarkEnd w:id="12287"/>
      <w:bookmarkEnd w:id="12288"/>
    </w:p>
    <w:p w14:paraId="2BF82752" w14:textId="04B61284" w:rsidR="00C63754" w:rsidRDefault="00C63754" w:rsidP="00C63754">
      <w:pPr>
        <w:pStyle w:val="a4"/>
        <w:keepNext/>
        <w:rPr>
          <w:rtl/>
        </w:rPr>
      </w:pPr>
      <w:bookmarkStart w:id="12289" w:name="ET_speaker_תומר_רוזנר_1006"/>
      <w:r w:rsidRPr="00C63754">
        <w:rPr>
          <w:rStyle w:val="TagStyle"/>
          <w:rtl/>
        </w:rPr>
        <w:t xml:space="preserve"> &lt;&lt; דובר &gt;&gt; </w:t>
      </w:r>
      <w:r>
        <w:rPr>
          <w:rtl/>
        </w:rPr>
        <w:t>תומר רוזנר:</w:t>
      </w:r>
      <w:r w:rsidRPr="00C63754">
        <w:rPr>
          <w:rStyle w:val="TagStyle"/>
          <w:rtl/>
        </w:rPr>
        <w:t xml:space="preserve"> &lt;&lt; דובר &gt;&gt;</w:t>
      </w:r>
      <w:r>
        <w:rPr>
          <w:rtl/>
        </w:rPr>
        <w:t xml:space="preserve">   </w:t>
      </w:r>
      <w:bookmarkEnd w:id="12289"/>
    </w:p>
    <w:p w14:paraId="7EFE0BFB" w14:textId="77777777" w:rsidR="00C63754" w:rsidRDefault="00C63754" w:rsidP="00C63754">
      <w:pPr>
        <w:pStyle w:val="KeepWithNext"/>
        <w:rPr>
          <w:rtl/>
          <w:lang w:eastAsia="he-IL"/>
        </w:rPr>
      </w:pPr>
    </w:p>
    <w:p w14:paraId="0108BF9A" w14:textId="4F83D743" w:rsidR="00C63754" w:rsidRDefault="00C63754" w:rsidP="00C63754">
      <w:pPr>
        <w:rPr>
          <w:rtl/>
          <w:lang w:eastAsia="he-IL"/>
        </w:rPr>
      </w:pPr>
      <w:bookmarkStart w:id="12290" w:name="_ETM_Q1_6495405"/>
      <w:bookmarkEnd w:id="12290"/>
      <w:r>
        <w:rPr>
          <w:rFonts w:hint="cs"/>
          <w:rtl/>
          <w:lang w:eastAsia="he-IL"/>
        </w:rPr>
        <w:t xml:space="preserve">זה כתוב </w:t>
      </w:r>
      <w:bookmarkStart w:id="12291" w:name="_ETM_Q1_6498654"/>
      <w:bookmarkEnd w:id="12291"/>
      <w:r>
        <w:rPr>
          <w:rFonts w:hint="cs"/>
          <w:rtl/>
          <w:lang w:eastAsia="he-IL"/>
        </w:rPr>
        <w:t>בסעי</w:t>
      </w:r>
      <w:bookmarkStart w:id="12292" w:name="_ETM_Q1_6499655"/>
      <w:bookmarkEnd w:id="12292"/>
      <w:r>
        <w:rPr>
          <w:rFonts w:hint="cs"/>
          <w:rtl/>
          <w:lang w:eastAsia="he-IL"/>
        </w:rPr>
        <w:t xml:space="preserve">ף </w:t>
      </w:r>
      <w:bookmarkStart w:id="12293" w:name="_ETM_Q1_6497655"/>
      <w:bookmarkEnd w:id="12293"/>
      <w:r>
        <w:rPr>
          <w:rFonts w:hint="cs"/>
          <w:rtl/>
          <w:lang w:eastAsia="he-IL"/>
        </w:rPr>
        <w:t>ו(2)(ב), אם גברתי רוצ</w:t>
      </w:r>
      <w:bookmarkStart w:id="12294" w:name="_ETM_Q1_6506655"/>
      <w:bookmarkEnd w:id="12294"/>
      <w:r>
        <w:rPr>
          <w:rFonts w:hint="cs"/>
          <w:rtl/>
          <w:lang w:eastAsia="he-IL"/>
        </w:rPr>
        <w:t>ה לראות</w:t>
      </w:r>
      <w:bookmarkStart w:id="12295" w:name="_ETM_Q1_6505155"/>
      <w:bookmarkEnd w:id="12295"/>
      <w:r>
        <w:rPr>
          <w:rFonts w:hint="cs"/>
          <w:rtl/>
          <w:lang w:eastAsia="he-IL"/>
        </w:rPr>
        <w:t xml:space="preserve">. </w:t>
      </w:r>
    </w:p>
    <w:p w14:paraId="3A49255A" w14:textId="77777777" w:rsidR="00C63754" w:rsidRDefault="00C63754" w:rsidP="00C63754">
      <w:pPr>
        <w:rPr>
          <w:rtl/>
          <w:lang w:eastAsia="he-IL"/>
        </w:rPr>
      </w:pPr>
      <w:bookmarkStart w:id="12296" w:name="_ETM_Q1_6505401"/>
      <w:bookmarkStart w:id="12297" w:name="_ETM_Q1_6506155"/>
      <w:bookmarkStart w:id="12298" w:name="_ETM_Q1_6507404"/>
      <w:bookmarkEnd w:id="12296"/>
      <w:bookmarkEnd w:id="12297"/>
      <w:bookmarkEnd w:id="12298"/>
    </w:p>
    <w:p w14:paraId="1A055F9A" w14:textId="3066F89D" w:rsidR="00C63754" w:rsidRDefault="00C63754" w:rsidP="00C63754">
      <w:pPr>
        <w:pStyle w:val="a4"/>
        <w:keepNext/>
        <w:rPr>
          <w:rtl/>
        </w:rPr>
      </w:pPr>
      <w:bookmarkStart w:id="12299" w:name="ET_speaker_נועה_מושייף_1008"/>
      <w:r w:rsidRPr="00C63754">
        <w:rPr>
          <w:rStyle w:val="TagStyle"/>
          <w:rtl/>
        </w:rPr>
        <w:t xml:space="preserve"> &lt;&lt; דובר &gt;&gt; </w:t>
      </w:r>
      <w:r>
        <w:rPr>
          <w:rtl/>
        </w:rPr>
        <w:t>נועה מושייף:</w:t>
      </w:r>
      <w:r w:rsidRPr="00C63754">
        <w:rPr>
          <w:rStyle w:val="TagStyle"/>
          <w:rtl/>
        </w:rPr>
        <w:t xml:space="preserve"> &lt;&lt; דובר &gt;&gt;</w:t>
      </w:r>
      <w:r>
        <w:rPr>
          <w:rtl/>
        </w:rPr>
        <w:t xml:space="preserve">   </w:t>
      </w:r>
      <w:bookmarkEnd w:id="12299"/>
    </w:p>
    <w:p w14:paraId="11874ECB" w14:textId="77777777" w:rsidR="00C63754" w:rsidRDefault="00C63754" w:rsidP="00C63754">
      <w:pPr>
        <w:pStyle w:val="KeepWithNext"/>
        <w:rPr>
          <w:rtl/>
          <w:lang w:eastAsia="he-IL"/>
        </w:rPr>
      </w:pPr>
    </w:p>
    <w:p w14:paraId="001F8479" w14:textId="6818FD8A" w:rsidR="00C63754" w:rsidRDefault="00C63754" w:rsidP="00C63754">
      <w:pPr>
        <w:rPr>
          <w:rtl/>
          <w:lang w:eastAsia="he-IL"/>
        </w:rPr>
      </w:pPr>
      <w:bookmarkStart w:id="12300" w:name="_ETM_Q1_6508652"/>
      <w:bookmarkStart w:id="12301" w:name="_ETM_Q1_6508902"/>
      <w:bookmarkStart w:id="12302" w:name="_ETM_Q1_6505902"/>
      <w:bookmarkEnd w:id="12300"/>
      <w:bookmarkEnd w:id="12301"/>
      <w:bookmarkEnd w:id="12302"/>
      <w:r>
        <w:rPr>
          <w:rFonts w:hint="cs"/>
          <w:rtl/>
          <w:lang w:eastAsia="he-IL"/>
        </w:rPr>
        <w:t xml:space="preserve">כתוב פה רק </w:t>
      </w:r>
      <w:bookmarkStart w:id="12303" w:name="_ETM_Q1_6511403"/>
      <w:bookmarkEnd w:id="12303"/>
      <w:r>
        <w:rPr>
          <w:rFonts w:hint="cs"/>
          <w:rtl/>
          <w:lang w:eastAsia="he-IL"/>
        </w:rPr>
        <w:t xml:space="preserve">שהיא מוותר </w:t>
      </w:r>
      <w:bookmarkStart w:id="12304" w:name="_ETM_Q1_6507402"/>
      <w:bookmarkEnd w:id="12304"/>
      <w:r>
        <w:rPr>
          <w:rFonts w:hint="cs"/>
          <w:rtl/>
          <w:lang w:eastAsia="he-IL"/>
        </w:rPr>
        <w:t>ע</w:t>
      </w:r>
      <w:bookmarkStart w:id="12305" w:name="_ETM_Q1_6507403"/>
      <w:bookmarkEnd w:id="12305"/>
      <w:r>
        <w:rPr>
          <w:rFonts w:hint="cs"/>
          <w:rtl/>
          <w:lang w:eastAsia="he-IL"/>
        </w:rPr>
        <w:t xml:space="preserve">ל תביעה. </w:t>
      </w:r>
    </w:p>
    <w:p w14:paraId="2E7A9CC9" w14:textId="77777777" w:rsidR="00C63754" w:rsidRDefault="00C63754" w:rsidP="00C63754">
      <w:pPr>
        <w:rPr>
          <w:rtl/>
          <w:lang w:eastAsia="he-IL"/>
        </w:rPr>
      </w:pPr>
      <w:bookmarkStart w:id="12306" w:name="_ETM_Q1_6511653"/>
      <w:bookmarkStart w:id="12307" w:name="_ETM_Q1_6512403"/>
      <w:bookmarkStart w:id="12308" w:name="_ETM_Q1_6509403"/>
      <w:bookmarkStart w:id="12309" w:name="_ETM_Q1_6506652"/>
      <w:bookmarkStart w:id="12310" w:name="_ETM_Q1_6507901"/>
      <w:bookmarkStart w:id="12311" w:name="_ETM_Q1_6508904"/>
      <w:bookmarkStart w:id="12312" w:name="_ETM_Q1_6509905"/>
      <w:bookmarkEnd w:id="12306"/>
      <w:bookmarkEnd w:id="12307"/>
      <w:bookmarkEnd w:id="12308"/>
      <w:bookmarkEnd w:id="12309"/>
      <w:bookmarkEnd w:id="12310"/>
      <w:bookmarkEnd w:id="12311"/>
      <w:bookmarkEnd w:id="12312"/>
    </w:p>
    <w:p w14:paraId="2DB686BA" w14:textId="571B3F6C" w:rsidR="00C63754" w:rsidRDefault="00C63754" w:rsidP="00C63754">
      <w:pPr>
        <w:pStyle w:val="a4"/>
        <w:keepNext/>
        <w:rPr>
          <w:rtl/>
        </w:rPr>
      </w:pPr>
      <w:bookmarkStart w:id="12313" w:name="ET_speaker_תומר_רוזנר_1010"/>
      <w:r w:rsidRPr="00C63754">
        <w:rPr>
          <w:rStyle w:val="TagStyle"/>
          <w:rtl/>
        </w:rPr>
        <w:t xml:space="preserve"> &lt;&lt; דובר &gt;&gt; </w:t>
      </w:r>
      <w:r>
        <w:rPr>
          <w:rtl/>
        </w:rPr>
        <w:t>תומר רוזנר:</w:t>
      </w:r>
      <w:r w:rsidRPr="00C63754">
        <w:rPr>
          <w:rStyle w:val="TagStyle"/>
          <w:rtl/>
        </w:rPr>
        <w:t xml:space="preserve"> &lt;&lt; דובר &gt;&gt;</w:t>
      </w:r>
      <w:r>
        <w:rPr>
          <w:rtl/>
        </w:rPr>
        <w:t xml:space="preserve">   </w:t>
      </w:r>
      <w:bookmarkEnd w:id="12313"/>
    </w:p>
    <w:p w14:paraId="2025A0A7" w14:textId="77777777" w:rsidR="00C63754" w:rsidRDefault="00C63754" w:rsidP="00C63754">
      <w:pPr>
        <w:pStyle w:val="KeepWithNext"/>
        <w:rPr>
          <w:rtl/>
          <w:lang w:eastAsia="he-IL"/>
        </w:rPr>
      </w:pPr>
    </w:p>
    <w:p w14:paraId="617E7AAD" w14:textId="03DAA872" w:rsidR="00C63754" w:rsidRDefault="00C63754" w:rsidP="00C63754">
      <w:pPr>
        <w:rPr>
          <w:rtl/>
          <w:lang w:eastAsia="he-IL"/>
        </w:rPr>
      </w:pPr>
      <w:bookmarkStart w:id="12314" w:name="_ETM_Q1_6511405"/>
      <w:bookmarkStart w:id="12315" w:name="_ETM_Q1_6511656"/>
      <w:bookmarkStart w:id="12316" w:name="_ETM_Q1_6508656"/>
      <w:bookmarkEnd w:id="12314"/>
      <w:bookmarkEnd w:id="12315"/>
      <w:bookmarkEnd w:id="12316"/>
      <w:r>
        <w:rPr>
          <w:rFonts w:hint="cs"/>
          <w:rtl/>
          <w:lang w:eastAsia="he-IL"/>
        </w:rPr>
        <w:t xml:space="preserve">נכון. </w:t>
      </w:r>
    </w:p>
    <w:p w14:paraId="5934092D" w14:textId="77777777" w:rsidR="00C63754" w:rsidRDefault="00C63754" w:rsidP="00C63754">
      <w:pPr>
        <w:rPr>
          <w:rtl/>
          <w:lang w:eastAsia="he-IL"/>
        </w:rPr>
      </w:pPr>
      <w:bookmarkStart w:id="12317" w:name="_ETM_Q1_6509656"/>
      <w:bookmarkStart w:id="12318" w:name="_ETM_Q1_6510402"/>
      <w:bookmarkStart w:id="12319" w:name="_ETM_Q1_6503902"/>
      <w:bookmarkEnd w:id="12317"/>
      <w:bookmarkEnd w:id="12318"/>
      <w:bookmarkEnd w:id="12319"/>
    </w:p>
    <w:p w14:paraId="08A38530" w14:textId="1ED9690B" w:rsidR="00C63754" w:rsidRDefault="00C63754" w:rsidP="00C63754">
      <w:pPr>
        <w:pStyle w:val="a4"/>
        <w:keepNext/>
        <w:rPr>
          <w:rtl/>
        </w:rPr>
      </w:pPr>
      <w:bookmarkStart w:id="12320" w:name="ET_speaker_דניאל_סרגי_1012"/>
      <w:r w:rsidRPr="00C63754">
        <w:rPr>
          <w:rStyle w:val="TagStyle"/>
          <w:rtl/>
        </w:rPr>
        <w:t xml:space="preserve"> &lt;&lt; דובר &gt;&gt; </w:t>
      </w:r>
      <w:r>
        <w:rPr>
          <w:rtl/>
        </w:rPr>
        <w:t>דניאל סרגי:</w:t>
      </w:r>
      <w:r w:rsidRPr="00C63754">
        <w:rPr>
          <w:rStyle w:val="TagStyle"/>
          <w:rtl/>
        </w:rPr>
        <w:t xml:space="preserve"> &lt;&lt; דובר &gt;&gt;</w:t>
      </w:r>
      <w:r>
        <w:rPr>
          <w:rtl/>
        </w:rPr>
        <w:t xml:space="preserve">   </w:t>
      </w:r>
      <w:bookmarkEnd w:id="12320"/>
    </w:p>
    <w:p w14:paraId="639E8D4A" w14:textId="77777777" w:rsidR="00C63754" w:rsidRPr="00C63754" w:rsidRDefault="00C63754" w:rsidP="00C63754">
      <w:pPr>
        <w:rPr>
          <w:rtl/>
          <w:lang w:eastAsia="he-IL"/>
        </w:rPr>
      </w:pPr>
      <w:bookmarkStart w:id="12321" w:name="_ETM_Q1_6505402"/>
      <w:bookmarkStart w:id="12322" w:name="_ETM_Q1_6505652"/>
      <w:bookmarkEnd w:id="12321"/>
      <w:bookmarkEnd w:id="12322"/>
    </w:p>
    <w:p w14:paraId="071DB4AE" w14:textId="01E16613" w:rsidR="00C63754" w:rsidRDefault="00C63754" w:rsidP="00C63754">
      <w:pPr>
        <w:rPr>
          <w:rtl/>
          <w:lang w:eastAsia="he-IL"/>
        </w:rPr>
      </w:pPr>
      <w:bookmarkStart w:id="12323" w:name="_ETM_Q1_6510155"/>
      <w:bookmarkStart w:id="12324" w:name="_ETM_Q1_6509652"/>
      <w:bookmarkStart w:id="12325" w:name="_ETM_Q1_6508403"/>
      <w:bookmarkEnd w:id="12323"/>
      <w:bookmarkEnd w:id="12324"/>
      <w:bookmarkEnd w:id="12325"/>
      <w:r>
        <w:rPr>
          <w:rFonts w:hint="cs"/>
          <w:rtl/>
          <w:lang w:eastAsia="he-IL"/>
        </w:rPr>
        <w:t xml:space="preserve">מוותרת על </w:t>
      </w:r>
      <w:bookmarkStart w:id="12326" w:name="_ETM_Q1_6509404"/>
      <w:bookmarkEnd w:id="12326"/>
      <w:r>
        <w:rPr>
          <w:rFonts w:hint="cs"/>
          <w:rtl/>
          <w:lang w:eastAsia="he-IL"/>
        </w:rPr>
        <w:t xml:space="preserve">תביעה זה </w:t>
      </w:r>
      <w:bookmarkStart w:id="12327" w:name="_ETM_Q1_6511155"/>
      <w:bookmarkEnd w:id="12327"/>
      <w:r>
        <w:rPr>
          <w:rFonts w:hint="cs"/>
          <w:rtl/>
          <w:lang w:eastAsia="he-IL"/>
        </w:rPr>
        <w:t xml:space="preserve">משהו אחר. </w:t>
      </w:r>
      <w:bookmarkStart w:id="12328" w:name="_ETM_Q1_6510655"/>
      <w:bookmarkEnd w:id="12328"/>
    </w:p>
    <w:p w14:paraId="4FD5EDC6" w14:textId="77777777" w:rsidR="00C63754" w:rsidRDefault="00C63754" w:rsidP="00C63754">
      <w:pPr>
        <w:rPr>
          <w:rtl/>
          <w:lang w:eastAsia="he-IL"/>
        </w:rPr>
      </w:pPr>
      <w:bookmarkStart w:id="12329" w:name="_ETM_Q1_6511156"/>
      <w:bookmarkStart w:id="12330" w:name="_ETM_Q1_6511906"/>
      <w:bookmarkEnd w:id="12329"/>
      <w:bookmarkEnd w:id="12330"/>
    </w:p>
    <w:p w14:paraId="400F35C1" w14:textId="43847358" w:rsidR="00C63754" w:rsidRDefault="00C63754" w:rsidP="00C63754">
      <w:pPr>
        <w:pStyle w:val="a4"/>
        <w:keepNext/>
        <w:rPr>
          <w:rtl/>
        </w:rPr>
      </w:pPr>
      <w:bookmarkStart w:id="12331" w:name="ET_speaker_נועה_מושייף_1011"/>
      <w:r w:rsidRPr="00C63754">
        <w:rPr>
          <w:rStyle w:val="TagStyle"/>
          <w:rtl/>
        </w:rPr>
        <w:t xml:space="preserve"> &lt;&lt; דובר &gt;&gt; </w:t>
      </w:r>
      <w:r>
        <w:rPr>
          <w:rtl/>
        </w:rPr>
        <w:t>נועה מושייף:</w:t>
      </w:r>
      <w:r w:rsidRPr="00C63754">
        <w:rPr>
          <w:rStyle w:val="TagStyle"/>
          <w:rtl/>
        </w:rPr>
        <w:t xml:space="preserve"> &lt;&lt; דובר &gt;&gt;</w:t>
      </w:r>
      <w:r>
        <w:rPr>
          <w:rtl/>
        </w:rPr>
        <w:t xml:space="preserve">   </w:t>
      </w:r>
      <w:bookmarkEnd w:id="12331"/>
    </w:p>
    <w:p w14:paraId="3BB0C734" w14:textId="77777777" w:rsidR="00C63754" w:rsidRDefault="00C63754" w:rsidP="00C63754">
      <w:pPr>
        <w:pStyle w:val="KeepWithNext"/>
        <w:rPr>
          <w:rtl/>
          <w:lang w:eastAsia="he-IL"/>
        </w:rPr>
      </w:pPr>
    </w:p>
    <w:p w14:paraId="42072CEE" w14:textId="60822E80" w:rsidR="00C63754" w:rsidRDefault="00C63754" w:rsidP="00C63754">
      <w:pPr>
        <w:rPr>
          <w:rtl/>
          <w:lang w:eastAsia="he-IL"/>
        </w:rPr>
      </w:pPr>
      <w:bookmarkStart w:id="12332" w:name="_ETM_Q1_6513406"/>
      <w:bookmarkStart w:id="12333" w:name="_ETM_Q1_6513906"/>
      <w:bookmarkStart w:id="12334" w:name="_ETM_Q1_6510906"/>
      <w:bookmarkStart w:id="12335" w:name="_ETM_Q1_6508152"/>
      <w:bookmarkEnd w:id="12332"/>
      <w:bookmarkEnd w:id="12333"/>
      <w:bookmarkEnd w:id="12334"/>
      <w:bookmarkEnd w:id="12335"/>
      <w:r>
        <w:rPr>
          <w:rFonts w:hint="cs"/>
          <w:rtl/>
          <w:lang w:eastAsia="he-IL"/>
        </w:rPr>
        <w:t xml:space="preserve">אין פה </w:t>
      </w:r>
      <w:bookmarkStart w:id="12336" w:name="_ETM_Q1_6509402"/>
      <w:bookmarkEnd w:id="12336"/>
      <w:r>
        <w:rPr>
          <w:rFonts w:hint="cs"/>
          <w:rtl/>
          <w:lang w:eastAsia="he-IL"/>
        </w:rPr>
        <w:t>לא רכ</w:t>
      </w:r>
      <w:bookmarkStart w:id="12337" w:name="_ETM_Q1_6512652"/>
      <w:bookmarkEnd w:id="12337"/>
      <w:r>
        <w:rPr>
          <w:rFonts w:hint="cs"/>
          <w:rtl/>
          <w:lang w:eastAsia="he-IL"/>
        </w:rPr>
        <w:t>ישה ולא קיזו</w:t>
      </w:r>
      <w:bookmarkStart w:id="12338" w:name="_ETM_Q1_6515406"/>
      <w:bookmarkStart w:id="12339" w:name="_ETM_Q1_6512406"/>
      <w:bookmarkStart w:id="12340" w:name="_ETM_Q1_6515656"/>
      <w:bookmarkStart w:id="12341" w:name="_ETM_Q1_6515902"/>
      <w:bookmarkStart w:id="12342" w:name="_ETM_Q1_6516402"/>
      <w:bookmarkStart w:id="12343" w:name="_ETM_Q1_6513402"/>
      <w:bookmarkEnd w:id="12338"/>
      <w:bookmarkEnd w:id="12339"/>
      <w:bookmarkEnd w:id="12340"/>
      <w:bookmarkEnd w:id="12341"/>
      <w:bookmarkEnd w:id="12342"/>
      <w:bookmarkEnd w:id="12343"/>
      <w:r>
        <w:rPr>
          <w:rFonts w:hint="cs"/>
          <w:rtl/>
          <w:lang w:eastAsia="he-IL"/>
        </w:rPr>
        <w:t>ז.</w:t>
      </w:r>
    </w:p>
    <w:p w14:paraId="452F2BE5" w14:textId="77777777" w:rsidR="00C63754" w:rsidRDefault="00C63754" w:rsidP="00C63754">
      <w:pPr>
        <w:rPr>
          <w:rtl/>
          <w:lang w:eastAsia="he-IL"/>
        </w:rPr>
      </w:pPr>
      <w:bookmarkStart w:id="12344" w:name="_ETM_Q1_6515403"/>
      <w:bookmarkStart w:id="12345" w:name="_ETM_Q1_6516153"/>
      <w:bookmarkStart w:id="12346" w:name="_ETM_Q1_6513403"/>
      <w:bookmarkStart w:id="12347" w:name="_ETM_Q1_6515653"/>
      <w:bookmarkStart w:id="12348" w:name="_ETM_Q1_6504903"/>
      <w:bookmarkStart w:id="12349" w:name="_ETM_Q1_6502154"/>
      <w:bookmarkStart w:id="12350" w:name="_ETM_Q1_6499404"/>
      <w:bookmarkStart w:id="12351" w:name="_ETM_Q1_6496904"/>
      <w:bookmarkStart w:id="12352" w:name="_ETM_Q1_6494155"/>
      <w:bookmarkStart w:id="12353" w:name="_ETM_Q1_6499405"/>
      <w:bookmarkStart w:id="12354" w:name="_ETM_Q1_6502905"/>
      <w:bookmarkStart w:id="12355" w:name="_ETM_Q1_6507155"/>
      <w:bookmarkStart w:id="12356" w:name="_ETM_Q1_6499155"/>
      <w:bookmarkStart w:id="12357" w:name="_ETM_Q1_6499406"/>
      <w:bookmarkStart w:id="12358" w:name="_ETM_Q1_6496406"/>
      <w:bookmarkStart w:id="12359" w:name="_ETM_Q1_6493406"/>
      <w:bookmarkStart w:id="12360" w:name="_ETM_Q1_6498653"/>
      <w:bookmarkStart w:id="12361" w:name="_ETM_Q1_6497403"/>
      <w:bookmarkStart w:id="12362" w:name="_ETM_Q1_6512154"/>
      <w:bookmarkStart w:id="12363" w:name="_ETM_Q1_6513153"/>
      <w:bookmarkStart w:id="12364" w:name="_ETM_Q1_6513651"/>
      <w:bookmarkStart w:id="12365" w:name="_ETM_Q1_6515402"/>
      <w:bookmarkStart w:id="12366" w:name="_ETM_Q1_6512654"/>
      <w:bookmarkEnd w:id="12344"/>
      <w:bookmarkEnd w:id="12345"/>
      <w:bookmarkEnd w:id="12346"/>
      <w:bookmarkEnd w:id="12347"/>
      <w:bookmarkEnd w:id="12348"/>
      <w:bookmarkEnd w:id="12349"/>
      <w:bookmarkEnd w:id="12350"/>
      <w:bookmarkEnd w:id="12351"/>
      <w:bookmarkEnd w:id="12352"/>
      <w:bookmarkEnd w:id="12353"/>
      <w:bookmarkEnd w:id="12354"/>
      <w:bookmarkEnd w:id="12355"/>
      <w:bookmarkEnd w:id="12356"/>
      <w:bookmarkEnd w:id="12357"/>
      <w:bookmarkEnd w:id="12358"/>
      <w:bookmarkEnd w:id="12359"/>
      <w:bookmarkEnd w:id="12360"/>
      <w:bookmarkEnd w:id="12361"/>
      <w:bookmarkEnd w:id="12362"/>
      <w:bookmarkEnd w:id="12363"/>
      <w:bookmarkEnd w:id="12364"/>
    </w:p>
    <w:p w14:paraId="35F87F77" w14:textId="0FE46225" w:rsidR="00C63754" w:rsidRDefault="00C63754" w:rsidP="00C63754">
      <w:pPr>
        <w:pStyle w:val="af9"/>
        <w:keepNext/>
        <w:rPr>
          <w:rtl/>
          <w:lang w:eastAsia="he-IL"/>
        </w:rPr>
      </w:pPr>
      <w:bookmarkStart w:id="12367" w:name="ET_guest_856726_1016"/>
      <w:r w:rsidRPr="00C63754">
        <w:rPr>
          <w:rStyle w:val="TagStyle"/>
          <w:rtl/>
        </w:rPr>
        <w:t xml:space="preserve"> &lt;&lt; אורח &gt;&gt; </w:t>
      </w:r>
      <w:r>
        <w:rPr>
          <w:rtl/>
          <w:lang w:eastAsia="he-IL"/>
        </w:rPr>
        <w:t>תומר פרידמן:</w:t>
      </w:r>
      <w:r w:rsidRPr="00C63754">
        <w:rPr>
          <w:rStyle w:val="TagStyle"/>
          <w:rtl/>
        </w:rPr>
        <w:t xml:space="preserve"> &lt;&lt; אורח &gt;&gt;</w:t>
      </w:r>
      <w:r>
        <w:rPr>
          <w:rtl/>
          <w:lang w:eastAsia="he-IL"/>
        </w:rPr>
        <w:t xml:space="preserve">   </w:t>
      </w:r>
      <w:bookmarkEnd w:id="12367"/>
    </w:p>
    <w:p w14:paraId="7D88876E" w14:textId="77777777" w:rsidR="00C63754" w:rsidRPr="00C63754" w:rsidRDefault="00C63754" w:rsidP="00C63754">
      <w:pPr>
        <w:rPr>
          <w:rtl/>
          <w:lang w:eastAsia="he-IL"/>
        </w:rPr>
      </w:pPr>
      <w:bookmarkStart w:id="12368" w:name="_ETM_Q1_6514402"/>
      <w:bookmarkStart w:id="12369" w:name="_ETM_Q1_6514652"/>
      <w:bookmarkStart w:id="12370" w:name="_ETM_Q1_6511652"/>
      <w:bookmarkStart w:id="12371" w:name="_ETM_Q1_6509152"/>
      <w:bookmarkEnd w:id="12368"/>
      <w:bookmarkEnd w:id="12369"/>
      <w:bookmarkEnd w:id="12370"/>
      <w:bookmarkEnd w:id="12371"/>
    </w:p>
    <w:bookmarkEnd w:id="12365"/>
    <w:bookmarkEnd w:id="12366"/>
    <w:p w14:paraId="21974DE8" w14:textId="463C93C6" w:rsidR="00C63754" w:rsidRDefault="00C63754" w:rsidP="00C63754">
      <w:pPr>
        <w:rPr>
          <w:rtl/>
          <w:lang w:eastAsia="he-IL"/>
        </w:rPr>
      </w:pPr>
      <w:r>
        <w:rPr>
          <w:rFonts w:hint="cs"/>
          <w:rtl/>
          <w:lang w:eastAsia="he-IL"/>
        </w:rPr>
        <w:t>זה לא קיזוז ואנחנו</w:t>
      </w:r>
      <w:bookmarkStart w:id="12372" w:name="_ETM_Q1_6512901"/>
      <w:bookmarkEnd w:id="12372"/>
      <w:r>
        <w:rPr>
          <w:rFonts w:hint="cs"/>
          <w:rtl/>
          <w:lang w:eastAsia="he-IL"/>
        </w:rPr>
        <w:t xml:space="preserve"> גם רוצים לתקן את זה. </w:t>
      </w:r>
    </w:p>
    <w:p w14:paraId="55DBA615" w14:textId="77777777" w:rsidR="00C63754" w:rsidRDefault="00C63754" w:rsidP="00C63754">
      <w:pPr>
        <w:rPr>
          <w:rtl/>
          <w:lang w:eastAsia="he-IL"/>
        </w:rPr>
      </w:pPr>
      <w:bookmarkStart w:id="12373" w:name="_ETM_Q1_6516906"/>
      <w:bookmarkStart w:id="12374" w:name="_ETM_Q1_6518652"/>
      <w:bookmarkEnd w:id="12373"/>
      <w:bookmarkEnd w:id="12374"/>
    </w:p>
    <w:p w14:paraId="3E35F5F9" w14:textId="38AE8A99" w:rsidR="00C63754" w:rsidRDefault="00C63754" w:rsidP="00C63754">
      <w:pPr>
        <w:pStyle w:val="a4"/>
        <w:keepNext/>
        <w:rPr>
          <w:rtl/>
        </w:rPr>
      </w:pPr>
      <w:bookmarkStart w:id="12375" w:name="ET_speaker_תומר_רוזנר_1014"/>
      <w:r w:rsidRPr="00C63754">
        <w:rPr>
          <w:rStyle w:val="TagStyle"/>
          <w:rtl/>
        </w:rPr>
        <w:t xml:space="preserve"> &lt;&lt; דובר &gt;&gt; </w:t>
      </w:r>
      <w:r>
        <w:rPr>
          <w:rtl/>
        </w:rPr>
        <w:t>תומר רוזנר:</w:t>
      </w:r>
      <w:r w:rsidRPr="00C63754">
        <w:rPr>
          <w:rStyle w:val="TagStyle"/>
          <w:rtl/>
        </w:rPr>
        <w:t xml:space="preserve"> &lt;&lt; דובר &gt;&gt;</w:t>
      </w:r>
      <w:r>
        <w:rPr>
          <w:rtl/>
        </w:rPr>
        <w:t xml:space="preserve">   </w:t>
      </w:r>
      <w:bookmarkEnd w:id="12375"/>
    </w:p>
    <w:p w14:paraId="64A6F87E" w14:textId="77777777" w:rsidR="00C63754" w:rsidRDefault="00C63754" w:rsidP="00C63754">
      <w:pPr>
        <w:pStyle w:val="KeepWithNext"/>
        <w:rPr>
          <w:rtl/>
          <w:lang w:eastAsia="he-IL"/>
        </w:rPr>
      </w:pPr>
    </w:p>
    <w:p w14:paraId="78AFCC41" w14:textId="6FD2C52B" w:rsidR="00C63754" w:rsidRDefault="00C63754" w:rsidP="00C63754">
      <w:pPr>
        <w:rPr>
          <w:rtl/>
          <w:lang w:eastAsia="he-IL"/>
        </w:rPr>
      </w:pPr>
      <w:bookmarkStart w:id="12376" w:name="_ETM_Q1_6519406"/>
      <w:bookmarkStart w:id="12377" w:name="_ETM_Q1_6516406"/>
      <w:bookmarkStart w:id="12378" w:name="_ETM_Q1_6513656"/>
      <w:bookmarkEnd w:id="12376"/>
      <w:bookmarkEnd w:id="12377"/>
      <w:bookmarkEnd w:id="12378"/>
      <w:r>
        <w:rPr>
          <w:rFonts w:hint="cs"/>
          <w:rtl/>
          <w:lang w:eastAsia="he-IL"/>
        </w:rPr>
        <w:t xml:space="preserve">בסדר, אני הבהרתי את זה לשאלתו של </w:t>
      </w:r>
      <w:bookmarkStart w:id="12379" w:name="_ETM_Q1_6517902"/>
      <w:bookmarkEnd w:id="12379"/>
      <w:r>
        <w:rPr>
          <w:rFonts w:hint="cs"/>
          <w:rtl/>
          <w:lang w:eastAsia="he-IL"/>
        </w:rPr>
        <w:t xml:space="preserve">דניאל. </w:t>
      </w:r>
      <w:bookmarkStart w:id="12380" w:name="_ETM_Q1_6522907"/>
      <w:bookmarkStart w:id="12381" w:name="_ETM_Q1_6518155"/>
      <w:bookmarkStart w:id="12382" w:name="_ETM_Q1_6515655"/>
      <w:bookmarkEnd w:id="12380"/>
      <w:bookmarkEnd w:id="12381"/>
      <w:bookmarkEnd w:id="12382"/>
    </w:p>
    <w:p w14:paraId="69C56414" w14:textId="77777777" w:rsidR="00C63754" w:rsidRDefault="00C63754" w:rsidP="00C63754">
      <w:pPr>
        <w:rPr>
          <w:rtl/>
          <w:lang w:eastAsia="he-IL"/>
        </w:rPr>
      </w:pPr>
      <w:bookmarkStart w:id="12383" w:name="_ETM_Q1_6518405"/>
      <w:bookmarkStart w:id="12384" w:name="_ETM_Q1_6519155"/>
      <w:bookmarkStart w:id="12385" w:name="_ETM_Q1_6519653"/>
      <w:bookmarkEnd w:id="12383"/>
      <w:bookmarkEnd w:id="12384"/>
    </w:p>
    <w:p w14:paraId="3136642D" w14:textId="5C7F549C" w:rsidR="00C63754" w:rsidRDefault="00C63754" w:rsidP="00C63754">
      <w:pPr>
        <w:pStyle w:val="af9"/>
        <w:keepNext/>
        <w:rPr>
          <w:rtl/>
          <w:lang w:eastAsia="he-IL"/>
        </w:rPr>
      </w:pPr>
      <w:bookmarkStart w:id="12386" w:name="ET_guest_856726_1017"/>
      <w:r w:rsidRPr="00C63754">
        <w:rPr>
          <w:rStyle w:val="TagStyle"/>
          <w:rtl/>
        </w:rPr>
        <w:t xml:space="preserve"> &lt;&lt; אורח &gt;&gt; </w:t>
      </w:r>
      <w:r>
        <w:rPr>
          <w:rtl/>
          <w:lang w:eastAsia="he-IL"/>
        </w:rPr>
        <w:t>תומר פרידמן:</w:t>
      </w:r>
      <w:r w:rsidRPr="00C63754">
        <w:rPr>
          <w:rStyle w:val="TagStyle"/>
          <w:rtl/>
        </w:rPr>
        <w:t xml:space="preserve"> &lt;&lt; אורח &gt;&gt;</w:t>
      </w:r>
      <w:r>
        <w:rPr>
          <w:rtl/>
          <w:lang w:eastAsia="he-IL"/>
        </w:rPr>
        <w:t xml:space="preserve">   </w:t>
      </w:r>
      <w:bookmarkEnd w:id="12386"/>
    </w:p>
    <w:p w14:paraId="3CB31401" w14:textId="77777777" w:rsidR="00C63754" w:rsidRDefault="00C63754" w:rsidP="00C63754">
      <w:pPr>
        <w:pStyle w:val="KeepWithNext"/>
        <w:rPr>
          <w:rtl/>
          <w:lang w:eastAsia="he-IL"/>
        </w:rPr>
      </w:pPr>
    </w:p>
    <w:p w14:paraId="557ED0F4" w14:textId="2606EF09" w:rsidR="00C63754" w:rsidRDefault="00C63754" w:rsidP="00C63754">
      <w:pPr>
        <w:rPr>
          <w:rtl/>
          <w:lang w:eastAsia="he-IL"/>
        </w:rPr>
      </w:pPr>
      <w:bookmarkStart w:id="12387" w:name="_ETM_Q1_6520404"/>
      <w:bookmarkStart w:id="12388" w:name="_ETM_Q1_6517404"/>
      <w:bookmarkEnd w:id="12385"/>
      <w:bookmarkEnd w:id="12387"/>
      <w:bookmarkEnd w:id="12388"/>
      <w:r>
        <w:rPr>
          <w:rFonts w:hint="cs"/>
          <w:rtl/>
          <w:lang w:eastAsia="he-IL"/>
        </w:rPr>
        <w:t>ה</w:t>
      </w:r>
      <w:bookmarkStart w:id="12389" w:name="_ETM_Q1_6514404"/>
      <w:bookmarkEnd w:id="12389"/>
      <w:r>
        <w:rPr>
          <w:rFonts w:hint="cs"/>
          <w:rtl/>
          <w:lang w:eastAsia="he-IL"/>
        </w:rPr>
        <w:t>יא צודק</w:t>
      </w:r>
      <w:bookmarkStart w:id="12390" w:name="_ETM_Q1_6515904"/>
      <w:bookmarkEnd w:id="12390"/>
      <w:r>
        <w:rPr>
          <w:rFonts w:hint="cs"/>
          <w:rtl/>
          <w:lang w:eastAsia="he-IL"/>
        </w:rPr>
        <w:t>ת שכרגע זה לא כתוב. אם זה מוסכם</w:t>
      </w:r>
      <w:bookmarkStart w:id="12391" w:name="_ETM_Q1_6522655"/>
      <w:bookmarkEnd w:id="12391"/>
      <w:r>
        <w:rPr>
          <w:rFonts w:hint="cs"/>
          <w:rtl/>
          <w:lang w:eastAsia="he-IL"/>
        </w:rPr>
        <w:t xml:space="preserve"> לתקן </w:t>
      </w:r>
      <w:bookmarkStart w:id="12392" w:name="_ETM_Q1_6524404"/>
      <w:bookmarkEnd w:id="12392"/>
      <w:r>
        <w:rPr>
          <w:rFonts w:hint="cs"/>
          <w:rtl/>
          <w:lang w:eastAsia="he-IL"/>
        </w:rPr>
        <w:t xml:space="preserve">אז אין בעיה. </w:t>
      </w:r>
      <w:bookmarkStart w:id="12393" w:name="_ETM_Q1_6522905"/>
      <w:bookmarkEnd w:id="12393"/>
    </w:p>
    <w:p w14:paraId="6AE1A672" w14:textId="77777777" w:rsidR="00C63754" w:rsidRDefault="00C63754" w:rsidP="00C63754">
      <w:pPr>
        <w:rPr>
          <w:rtl/>
          <w:lang w:eastAsia="he-IL"/>
        </w:rPr>
      </w:pPr>
      <w:bookmarkStart w:id="12394" w:name="_ETM_Q1_6523153"/>
      <w:bookmarkStart w:id="12395" w:name="_ETM_Q1_6524151"/>
      <w:bookmarkEnd w:id="12394"/>
      <w:bookmarkEnd w:id="12395"/>
    </w:p>
    <w:p w14:paraId="4956B13B" w14:textId="4642F41D" w:rsidR="00C63754" w:rsidRDefault="00C63754" w:rsidP="00C63754">
      <w:pPr>
        <w:pStyle w:val="a4"/>
        <w:keepNext/>
        <w:rPr>
          <w:rtl/>
        </w:rPr>
      </w:pPr>
      <w:bookmarkStart w:id="12396" w:name="ET_speaker_נועה_מושייף_1019"/>
      <w:r w:rsidRPr="00C63754">
        <w:rPr>
          <w:rStyle w:val="TagStyle"/>
          <w:rtl/>
        </w:rPr>
        <w:t xml:space="preserve"> &lt;&lt; דובר &gt;&gt; </w:t>
      </w:r>
      <w:r>
        <w:rPr>
          <w:rtl/>
        </w:rPr>
        <w:t>נועה מושייף:</w:t>
      </w:r>
      <w:r w:rsidRPr="00C63754">
        <w:rPr>
          <w:rStyle w:val="TagStyle"/>
          <w:rtl/>
        </w:rPr>
        <w:t xml:space="preserve"> &lt;&lt; דובר &gt;&gt;</w:t>
      </w:r>
      <w:r>
        <w:rPr>
          <w:rtl/>
        </w:rPr>
        <w:t xml:space="preserve">   </w:t>
      </w:r>
      <w:bookmarkEnd w:id="12396"/>
    </w:p>
    <w:p w14:paraId="4F80CF27" w14:textId="77777777" w:rsidR="00C63754" w:rsidRDefault="00C63754" w:rsidP="00C63754">
      <w:pPr>
        <w:pStyle w:val="KeepWithNext"/>
        <w:rPr>
          <w:rtl/>
          <w:lang w:eastAsia="he-IL"/>
        </w:rPr>
      </w:pPr>
    </w:p>
    <w:p w14:paraId="3D962B0F" w14:textId="237D4DDC" w:rsidR="00C63754" w:rsidRDefault="00C63754" w:rsidP="00C63754">
      <w:pPr>
        <w:rPr>
          <w:rtl/>
          <w:lang w:eastAsia="he-IL"/>
        </w:rPr>
      </w:pPr>
      <w:bookmarkStart w:id="12397" w:name="_ETM_Q1_6525156"/>
      <w:bookmarkEnd w:id="12397"/>
      <w:r>
        <w:rPr>
          <w:rFonts w:hint="cs"/>
          <w:rtl/>
          <w:lang w:eastAsia="he-IL"/>
        </w:rPr>
        <w:t xml:space="preserve">לא כתוב רכישה ולא כתוב </w:t>
      </w:r>
      <w:bookmarkStart w:id="12398" w:name="_ETM_Q1_6526403"/>
      <w:bookmarkEnd w:id="12398"/>
      <w:r>
        <w:rPr>
          <w:rFonts w:hint="cs"/>
          <w:rtl/>
          <w:lang w:eastAsia="he-IL"/>
        </w:rPr>
        <w:t>כאן קיזוז.</w:t>
      </w:r>
    </w:p>
    <w:p w14:paraId="5D925922" w14:textId="77777777" w:rsidR="00C63754" w:rsidRDefault="00C63754" w:rsidP="00C63754">
      <w:pPr>
        <w:rPr>
          <w:rtl/>
          <w:lang w:eastAsia="he-IL"/>
        </w:rPr>
      </w:pPr>
      <w:bookmarkStart w:id="12399" w:name="_ETM_Q1_6528655"/>
      <w:bookmarkStart w:id="12400" w:name="_ETM_Q1_6529153"/>
      <w:bookmarkStart w:id="12401" w:name="_ETM_Q1_6530904"/>
      <w:bookmarkEnd w:id="12399"/>
      <w:bookmarkEnd w:id="12400"/>
      <w:bookmarkEnd w:id="12401"/>
    </w:p>
    <w:p w14:paraId="0A29BA8A" w14:textId="6DAD8C35" w:rsidR="00C63754" w:rsidRDefault="00C63754" w:rsidP="00C63754">
      <w:pPr>
        <w:pStyle w:val="a4"/>
        <w:keepNext/>
        <w:rPr>
          <w:rtl/>
        </w:rPr>
      </w:pPr>
      <w:bookmarkStart w:id="12402" w:name="ET_speaker_תומר_רוזנר_1020"/>
      <w:r w:rsidRPr="00C63754">
        <w:rPr>
          <w:rStyle w:val="TagStyle"/>
          <w:rtl/>
        </w:rPr>
        <w:t xml:space="preserve"> &lt;&lt; דובר &gt;&gt; </w:t>
      </w:r>
      <w:r>
        <w:rPr>
          <w:rtl/>
        </w:rPr>
        <w:t>תומר רוזנר:</w:t>
      </w:r>
      <w:r w:rsidRPr="00C63754">
        <w:rPr>
          <w:rStyle w:val="TagStyle"/>
          <w:rtl/>
        </w:rPr>
        <w:t xml:space="preserve"> &lt;&lt; דובר &gt;&gt;</w:t>
      </w:r>
      <w:r>
        <w:rPr>
          <w:rtl/>
        </w:rPr>
        <w:t xml:space="preserve">   </w:t>
      </w:r>
      <w:bookmarkEnd w:id="12402"/>
    </w:p>
    <w:p w14:paraId="78F64265" w14:textId="77777777" w:rsidR="00C63754" w:rsidRDefault="00C63754" w:rsidP="00C63754">
      <w:pPr>
        <w:pStyle w:val="KeepWithNext"/>
        <w:rPr>
          <w:rtl/>
          <w:lang w:eastAsia="he-IL"/>
        </w:rPr>
      </w:pPr>
    </w:p>
    <w:p w14:paraId="0F6D48B5" w14:textId="6C9E73F2" w:rsidR="00C63754" w:rsidRDefault="00C63754" w:rsidP="00C63754">
      <w:pPr>
        <w:rPr>
          <w:rtl/>
          <w:lang w:eastAsia="he-IL"/>
        </w:rPr>
      </w:pPr>
      <w:bookmarkStart w:id="12403" w:name="_ETM_Q1_6531903"/>
      <w:bookmarkStart w:id="12404" w:name="_ETM_Q1_6528903"/>
      <w:bookmarkStart w:id="12405" w:name="_ETM_Q1_6525903"/>
      <w:bookmarkEnd w:id="12403"/>
      <w:bookmarkEnd w:id="12404"/>
      <w:bookmarkEnd w:id="12405"/>
      <w:r>
        <w:rPr>
          <w:rFonts w:hint="cs"/>
          <w:rtl/>
          <w:lang w:eastAsia="he-IL"/>
        </w:rPr>
        <w:t xml:space="preserve">אני </w:t>
      </w:r>
      <w:bookmarkStart w:id="12406" w:name="_ETM_Q1_6526155"/>
      <w:bookmarkEnd w:id="12406"/>
      <w:r>
        <w:rPr>
          <w:rFonts w:hint="cs"/>
          <w:rtl/>
          <w:lang w:eastAsia="he-IL"/>
        </w:rPr>
        <w:t>אמרתי את זה בתשובה לשאלתו</w:t>
      </w:r>
      <w:bookmarkStart w:id="12407" w:name="_ETM_Q1_6530656"/>
      <w:bookmarkEnd w:id="12407"/>
      <w:r>
        <w:rPr>
          <w:rFonts w:hint="cs"/>
          <w:rtl/>
          <w:lang w:eastAsia="he-IL"/>
        </w:rPr>
        <w:t xml:space="preserve"> של מר סרגיי</w:t>
      </w:r>
      <w:bookmarkStart w:id="12408" w:name="_ETM_Q1_6529652"/>
      <w:bookmarkEnd w:id="12408"/>
      <w:r>
        <w:rPr>
          <w:rFonts w:hint="cs"/>
          <w:rtl/>
          <w:lang w:eastAsia="he-IL"/>
        </w:rPr>
        <w:t xml:space="preserve"> </w:t>
      </w:r>
      <w:bookmarkStart w:id="12409" w:name="_ETM_Q1_6529902"/>
      <w:bookmarkEnd w:id="12409"/>
      <w:r>
        <w:rPr>
          <w:rFonts w:hint="cs"/>
          <w:rtl/>
          <w:lang w:eastAsia="he-IL"/>
        </w:rPr>
        <w:t>לגבי מה קורה</w:t>
      </w:r>
      <w:bookmarkStart w:id="12410" w:name="_ETM_Q1_6530155"/>
      <w:bookmarkEnd w:id="12410"/>
      <w:r>
        <w:rPr>
          <w:rFonts w:hint="cs"/>
          <w:rtl/>
          <w:lang w:eastAsia="he-IL"/>
        </w:rPr>
        <w:t xml:space="preserve"> עם </w:t>
      </w:r>
      <w:bookmarkStart w:id="12411" w:name="_ETM_Q1_6531155"/>
      <w:bookmarkEnd w:id="12411"/>
      <w:r>
        <w:rPr>
          <w:rFonts w:hint="cs"/>
          <w:rtl/>
          <w:lang w:eastAsia="he-IL"/>
        </w:rPr>
        <w:t xml:space="preserve">מוקדי המרעה הקיימים. נתתי </w:t>
      </w:r>
      <w:bookmarkStart w:id="12412" w:name="_ETM_Q1_6534153"/>
      <w:bookmarkEnd w:id="12412"/>
      <w:r>
        <w:rPr>
          <w:rFonts w:hint="cs"/>
          <w:rtl/>
          <w:lang w:eastAsia="he-IL"/>
        </w:rPr>
        <w:t xml:space="preserve">לו את </w:t>
      </w:r>
      <w:bookmarkStart w:id="12413" w:name="_ETM_Q1_6534903"/>
      <w:bookmarkEnd w:id="12413"/>
      <w:r>
        <w:rPr>
          <w:rFonts w:hint="cs"/>
          <w:rtl/>
          <w:lang w:eastAsia="he-IL"/>
        </w:rPr>
        <w:t>התמונה הכלכלית, הפנ</w:t>
      </w:r>
      <w:bookmarkStart w:id="12414" w:name="_ETM_Q1_6535404"/>
      <w:bookmarkStart w:id="12415" w:name="_ETM_Q1_6538404"/>
      <w:bookmarkStart w:id="12416" w:name="_ETM_Q1_6536404"/>
      <w:bookmarkStart w:id="12417" w:name="_ETM_Q1_6534656"/>
      <w:bookmarkEnd w:id="12414"/>
      <w:bookmarkEnd w:id="12415"/>
      <w:bookmarkEnd w:id="12416"/>
      <w:bookmarkEnd w:id="12417"/>
      <w:r>
        <w:rPr>
          <w:rFonts w:hint="cs"/>
          <w:rtl/>
          <w:lang w:eastAsia="he-IL"/>
        </w:rPr>
        <w:t>יתי אותו לסעי</w:t>
      </w:r>
      <w:bookmarkStart w:id="12418" w:name="_ETM_Q1_6535656"/>
      <w:bookmarkEnd w:id="12418"/>
      <w:r>
        <w:rPr>
          <w:rFonts w:hint="cs"/>
          <w:rtl/>
          <w:lang w:eastAsia="he-IL"/>
        </w:rPr>
        <w:t xml:space="preserve">ף ואמרתי לו שבין </w:t>
      </w:r>
      <w:bookmarkStart w:id="12419" w:name="_ETM_Q1_6538403"/>
      <w:bookmarkEnd w:id="12419"/>
      <w:r>
        <w:rPr>
          <w:rFonts w:hint="cs"/>
          <w:rtl/>
          <w:lang w:eastAsia="he-IL"/>
        </w:rPr>
        <w:t xml:space="preserve">היתר, </w:t>
      </w:r>
      <w:bookmarkStart w:id="12420" w:name="_ETM_Q1_6538902"/>
      <w:bookmarkStart w:id="12421" w:name="_ETM_Q1_6537652"/>
      <w:bookmarkEnd w:id="12420"/>
      <w:bookmarkEnd w:id="12421"/>
      <w:r>
        <w:rPr>
          <w:rFonts w:hint="cs"/>
          <w:rtl/>
          <w:lang w:eastAsia="he-IL"/>
        </w:rPr>
        <w:t>מה שקורה מבחינה תקציבית זה שהמדינה</w:t>
      </w:r>
      <w:bookmarkStart w:id="12422" w:name="_ETM_Q1_6541656"/>
      <w:bookmarkEnd w:id="12422"/>
      <w:r>
        <w:rPr>
          <w:rFonts w:hint="cs"/>
          <w:rtl/>
          <w:lang w:eastAsia="he-IL"/>
        </w:rPr>
        <w:t xml:space="preserve"> או הרשות </w:t>
      </w:r>
      <w:bookmarkStart w:id="12423" w:name="_ETM_Q1_6544406"/>
      <w:bookmarkEnd w:id="12423"/>
      <w:r>
        <w:rPr>
          <w:rFonts w:hint="cs"/>
          <w:rtl/>
          <w:lang w:eastAsia="he-IL"/>
        </w:rPr>
        <w:t>המדינית</w:t>
      </w:r>
      <w:bookmarkStart w:id="12424" w:name="_ETM_Q1_6542406"/>
      <w:bookmarkEnd w:id="12424"/>
      <w:r>
        <w:rPr>
          <w:rFonts w:hint="cs"/>
          <w:rtl/>
          <w:lang w:eastAsia="he-IL"/>
        </w:rPr>
        <w:t xml:space="preserve"> בשם המדינה רוכשת זכויות</w:t>
      </w:r>
      <w:bookmarkStart w:id="12425" w:name="_ETM_Q1_6543157"/>
      <w:bookmarkStart w:id="12426" w:name="_ETM_Q1_6541152"/>
      <w:bookmarkEnd w:id="12425"/>
      <w:bookmarkEnd w:id="12426"/>
      <w:r>
        <w:rPr>
          <w:rFonts w:hint="cs"/>
          <w:rtl/>
          <w:lang w:eastAsia="he-IL"/>
        </w:rPr>
        <w:t>.</w:t>
      </w:r>
    </w:p>
    <w:p w14:paraId="4BC26D2A" w14:textId="77777777" w:rsidR="00C63754" w:rsidRDefault="00C63754" w:rsidP="00C63754">
      <w:pPr>
        <w:rPr>
          <w:rtl/>
          <w:lang w:eastAsia="he-IL"/>
        </w:rPr>
      </w:pPr>
      <w:bookmarkStart w:id="12427" w:name="_ETM_Q1_6541653"/>
      <w:bookmarkStart w:id="12428" w:name="_ETM_Q1_6543152"/>
      <w:bookmarkEnd w:id="12427"/>
      <w:bookmarkEnd w:id="12428"/>
    </w:p>
    <w:p w14:paraId="211C7CD6" w14:textId="1858424A" w:rsidR="00C63754" w:rsidRDefault="00C63754" w:rsidP="00C63754">
      <w:pPr>
        <w:pStyle w:val="a4"/>
        <w:keepNext/>
        <w:rPr>
          <w:rtl/>
        </w:rPr>
      </w:pPr>
      <w:bookmarkStart w:id="12429" w:name="ET_speaker_נועה_מושייף_1021"/>
      <w:r w:rsidRPr="00C63754">
        <w:rPr>
          <w:rStyle w:val="TagStyle"/>
          <w:rtl/>
        </w:rPr>
        <w:t xml:space="preserve"> &lt;&lt; דובר &gt;&gt; </w:t>
      </w:r>
      <w:r>
        <w:rPr>
          <w:rtl/>
        </w:rPr>
        <w:t>נועה מושייף:</w:t>
      </w:r>
      <w:r w:rsidRPr="00C63754">
        <w:rPr>
          <w:rStyle w:val="TagStyle"/>
          <w:rtl/>
        </w:rPr>
        <w:t xml:space="preserve"> &lt;&lt; דובר &gt;&gt;</w:t>
      </w:r>
      <w:r>
        <w:rPr>
          <w:rtl/>
        </w:rPr>
        <w:t xml:space="preserve">   </w:t>
      </w:r>
      <w:bookmarkEnd w:id="12429"/>
    </w:p>
    <w:p w14:paraId="2AB9A06E" w14:textId="77777777" w:rsidR="00C63754" w:rsidRDefault="00C63754" w:rsidP="00C63754">
      <w:pPr>
        <w:pStyle w:val="KeepWithNext"/>
        <w:rPr>
          <w:rtl/>
          <w:lang w:eastAsia="he-IL"/>
        </w:rPr>
      </w:pPr>
    </w:p>
    <w:p w14:paraId="7FC85A89" w14:textId="057BA5A4" w:rsidR="00C63754" w:rsidRDefault="00C63754" w:rsidP="00C63754">
      <w:pPr>
        <w:rPr>
          <w:rtl/>
          <w:lang w:eastAsia="he-IL"/>
        </w:rPr>
      </w:pPr>
      <w:bookmarkStart w:id="12430" w:name="_ETM_Q1_6544152"/>
      <w:bookmarkStart w:id="12431" w:name="_ETM_Q1_6544402"/>
      <w:bookmarkEnd w:id="12430"/>
      <w:bookmarkEnd w:id="12431"/>
      <w:r>
        <w:rPr>
          <w:rFonts w:hint="cs"/>
          <w:rtl/>
          <w:lang w:eastAsia="he-IL"/>
        </w:rPr>
        <w:t>אבל זה לא כתוב בסעי</w:t>
      </w:r>
      <w:bookmarkStart w:id="12432" w:name="_ETM_Q1_6546152"/>
      <w:bookmarkEnd w:id="12432"/>
      <w:r>
        <w:rPr>
          <w:rFonts w:hint="cs"/>
          <w:rtl/>
          <w:lang w:eastAsia="he-IL"/>
        </w:rPr>
        <w:t>ף</w:t>
      </w:r>
      <w:bookmarkStart w:id="12433" w:name="_ETM_Q1_6546406"/>
      <w:bookmarkEnd w:id="12433"/>
      <w:r>
        <w:rPr>
          <w:rFonts w:hint="cs"/>
          <w:rtl/>
          <w:lang w:eastAsia="he-IL"/>
        </w:rPr>
        <w:t>, ת</w:t>
      </w:r>
      <w:bookmarkStart w:id="12434" w:name="_ETM_Q1_6545403"/>
      <w:bookmarkEnd w:id="12434"/>
      <w:r>
        <w:rPr>
          <w:rFonts w:hint="cs"/>
          <w:rtl/>
          <w:lang w:eastAsia="he-IL"/>
        </w:rPr>
        <w:t xml:space="preserve">ומר. </w:t>
      </w:r>
    </w:p>
    <w:p w14:paraId="349C2101" w14:textId="77777777" w:rsidR="00C63754" w:rsidRDefault="00C63754" w:rsidP="00C63754">
      <w:pPr>
        <w:rPr>
          <w:rtl/>
          <w:lang w:eastAsia="he-IL"/>
        </w:rPr>
      </w:pPr>
      <w:bookmarkStart w:id="12435" w:name="_ETM_Q1_6546655"/>
      <w:bookmarkStart w:id="12436" w:name="_ETM_Q1_6548653"/>
      <w:bookmarkEnd w:id="12435"/>
      <w:bookmarkEnd w:id="12436"/>
    </w:p>
    <w:p w14:paraId="0F9AFBBD" w14:textId="170C334C" w:rsidR="00C63754" w:rsidRDefault="00C63754" w:rsidP="00C63754">
      <w:pPr>
        <w:pStyle w:val="a4"/>
        <w:keepNext/>
        <w:rPr>
          <w:rtl/>
        </w:rPr>
      </w:pPr>
      <w:bookmarkStart w:id="12437" w:name="ET_speaker_תומר_רוזנר_1022"/>
      <w:r w:rsidRPr="00C63754">
        <w:rPr>
          <w:rStyle w:val="TagStyle"/>
          <w:rtl/>
        </w:rPr>
        <w:t xml:space="preserve"> &lt;&lt; דובר &gt;&gt; </w:t>
      </w:r>
      <w:r>
        <w:rPr>
          <w:rtl/>
        </w:rPr>
        <w:t>תומר רוזנר:</w:t>
      </w:r>
      <w:r w:rsidRPr="00C63754">
        <w:rPr>
          <w:rStyle w:val="TagStyle"/>
          <w:rtl/>
        </w:rPr>
        <w:t xml:space="preserve"> &lt;&lt; דובר &gt;&gt;</w:t>
      </w:r>
      <w:r>
        <w:rPr>
          <w:rtl/>
        </w:rPr>
        <w:t xml:space="preserve">   </w:t>
      </w:r>
      <w:bookmarkEnd w:id="12437"/>
    </w:p>
    <w:p w14:paraId="7FD89D06" w14:textId="77777777" w:rsidR="00C63754" w:rsidRDefault="00C63754" w:rsidP="00C63754">
      <w:pPr>
        <w:pStyle w:val="KeepWithNext"/>
        <w:rPr>
          <w:rtl/>
          <w:lang w:eastAsia="he-IL"/>
        </w:rPr>
      </w:pPr>
    </w:p>
    <w:p w14:paraId="04ACCF2B" w14:textId="76C1A2F6" w:rsidR="00C63754" w:rsidRDefault="00C63754" w:rsidP="00C63754">
      <w:pPr>
        <w:rPr>
          <w:rtl/>
          <w:lang w:eastAsia="he-IL"/>
        </w:rPr>
      </w:pPr>
      <w:bookmarkStart w:id="12438" w:name="_ETM_Q1_6549403"/>
      <w:bookmarkStart w:id="12439" w:name="_ETM_Q1_6549653"/>
      <w:bookmarkEnd w:id="12438"/>
      <w:bookmarkEnd w:id="12439"/>
      <w:r>
        <w:rPr>
          <w:rFonts w:hint="cs"/>
          <w:rtl/>
          <w:lang w:eastAsia="he-IL"/>
        </w:rPr>
        <w:t xml:space="preserve">נגיע לזה </w:t>
      </w:r>
      <w:bookmarkStart w:id="12440" w:name="_ETM_Q1_6549405"/>
      <w:bookmarkEnd w:id="12440"/>
      <w:r>
        <w:rPr>
          <w:rFonts w:hint="cs"/>
          <w:rtl/>
          <w:lang w:eastAsia="he-IL"/>
        </w:rPr>
        <w:t xml:space="preserve">אבל זאת המשמעות של </w:t>
      </w:r>
      <w:bookmarkStart w:id="12441" w:name="_ETM_Q1_6550902"/>
      <w:bookmarkEnd w:id="12441"/>
      <w:r>
        <w:rPr>
          <w:rFonts w:hint="cs"/>
          <w:rtl/>
          <w:lang w:eastAsia="he-IL"/>
        </w:rPr>
        <w:t>מה שרצינו</w:t>
      </w:r>
      <w:bookmarkStart w:id="12442" w:name="_ETM_Q1_6550155"/>
      <w:bookmarkEnd w:id="12442"/>
      <w:r>
        <w:rPr>
          <w:rFonts w:hint="cs"/>
          <w:rtl/>
          <w:lang w:eastAsia="he-IL"/>
        </w:rPr>
        <w:t xml:space="preserve"> ל</w:t>
      </w:r>
      <w:bookmarkStart w:id="12443" w:name="_ETM_Q1_6550406"/>
      <w:bookmarkEnd w:id="12443"/>
      <w:r>
        <w:rPr>
          <w:rFonts w:hint="cs"/>
          <w:rtl/>
          <w:lang w:eastAsia="he-IL"/>
        </w:rPr>
        <w:t>ומר ואם לא אמרנו</w:t>
      </w:r>
      <w:bookmarkStart w:id="12444" w:name="_ETM_Q1_6550904"/>
      <w:bookmarkEnd w:id="12444"/>
      <w:r>
        <w:rPr>
          <w:rFonts w:hint="cs"/>
          <w:rtl/>
          <w:lang w:eastAsia="he-IL"/>
        </w:rPr>
        <w:t xml:space="preserve"> את זה בצורה מספיק ברורה אז </w:t>
      </w:r>
      <w:bookmarkStart w:id="12445" w:name="_ETM_Q1_6554656"/>
      <w:bookmarkEnd w:id="12445"/>
      <w:r>
        <w:rPr>
          <w:rFonts w:hint="cs"/>
          <w:rtl/>
          <w:lang w:eastAsia="he-IL"/>
        </w:rPr>
        <w:t>זאת הייתה הכוונ</w:t>
      </w:r>
      <w:bookmarkStart w:id="12446" w:name="_ETM_Q1_6554652"/>
      <w:bookmarkStart w:id="12447" w:name="_ETM_Q1_6552652"/>
      <w:bookmarkEnd w:id="12446"/>
      <w:bookmarkEnd w:id="12447"/>
      <w:r>
        <w:rPr>
          <w:rFonts w:hint="cs"/>
          <w:rtl/>
          <w:lang w:eastAsia="he-IL"/>
        </w:rPr>
        <w:t>ה. המדינה רוכשת באמצעות הגו</w:t>
      </w:r>
      <w:bookmarkStart w:id="12448" w:name="_ETM_Q1_6555154"/>
      <w:bookmarkEnd w:id="12448"/>
      <w:r>
        <w:rPr>
          <w:rFonts w:hint="cs"/>
          <w:rtl/>
          <w:lang w:eastAsia="he-IL"/>
        </w:rPr>
        <w:t>ף הציבו</w:t>
      </w:r>
      <w:bookmarkStart w:id="12449" w:name="_ETM_Q1_6554402"/>
      <w:bookmarkEnd w:id="12449"/>
      <w:r>
        <w:rPr>
          <w:rFonts w:hint="cs"/>
          <w:rtl/>
          <w:lang w:eastAsia="he-IL"/>
        </w:rPr>
        <w:t xml:space="preserve">רי, את הזכויות </w:t>
      </w:r>
      <w:bookmarkStart w:id="12450" w:name="_ETM_Q1_6557655"/>
      <w:bookmarkEnd w:id="12450"/>
      <w:r>
        <w:rPr>
          <w:rFonts w:hint="cs"/>
          <w:rtl/>
          <w:lang w:eastAsia="he-IL"/>
        </w:rPr>
        <w:t>בנכסים הקיימים</w:t>
      </w:r>
      <w:bookmarkStart w:id="12451" w:name="_ETM_Q1_6558155"/>
      <w:bookmarkEnd w:id="12451"/>
      <w:r>
        <w:rPr>
          <w:rFonts w:hint="cs"/>
          <w:rtl/>
          <w:lang w:eastAsia="he-IL"/>
        </w:rPr>
        <w:t>. הצד השני  לא ישלם</w:t>
      </w:r>
      <w:bookmarkStart w:id="12452" w:name="_ETM_Q1_6559406"/>
      <w:bookmarkEnd w:id="12452"/>
      <w:r>
        <w:rPr>
          <w:rFonts w:hint="cs"/>
          <w:rtl/>
          <w:lang w:eastAsia="he-IL"/>
        </w:rPr>
        <w:t xml:space="preserve"> דמי שימוש </w:t>
      </w:r>
      <w:bookmarkStart w:id="12453" w:name="_ETM_Q1_6560906"/>
      <w:bookmarkEnd w:id="12453"/>
      <w:r>
        <w:rPr>
          <w:rFonts w:hint="cs"/>
          <w:rtl/>
          <w:lang w:eastAsia="he-IL"/>
        </w:rPr>
        <w:t>ראויים על התקופה שעברה וההסדר החדש י</w:t>
      </w:r>
      <w:bookmarkStart w:id="12454" w:name="_ETM_Q1_6566652"/>
      <w:bookmarkEnd w:id="12454"/>
      <w:r>
        <w:rPr>
          <w:rFonts w:hint="cs"/>
          <w:rtl/>
          <w:lang w:eastAsia="he-IL"/>
        </w:rPr>
        <w:t xml:space="preserve">חול גם על המבנים </w:t>
      </w:r>
      <w:bookmarkStart w:id="12455" w:name="_ETM_Q1_6569655"/>
      <w:bookmarkEnd w:id="12455"/>
      <w:r>
        <w:rPr>
          <w:rFonts w:hint="cs"/>
          <w:rtl/>
          <w:lang w:eastAsia="he-IL"/>
        </w:rPr>
        <w:t xml:space="preserve">האלה. </w:t>
      </w:r>
    </w:p>
    <w:p w14:paraId="71A2DD66" w14:textId="77777777" w:rsidR="00C63754" w:rsidRDefault="00C63754" w:rsidP="00C63754">
      <w:pPr>
        <w:rPr>
          <w:rtl/>
          <w:lang w:eastAsia="he-IL"/>
        </w:rPr>
      </w:pPr>
    </w:p>
    <w:p w14:paraId="4F7B95C2" w14:textId="3C644412" w:rsidR="003526C9" w:rsidRDefault="00C63754" w:rsidP="003526C9">
      <w:pPr>
        <w:rPr>
          <w:rtl/>
          <w:lang w:eastAsia="he-IL"/>
        </w:rPr>
      </w:pPr>
      <w:bookmarkStart w:id="12456" w:name="_ETM_Q1_6572156"/>
      <w:bookmarkStart w:id="12457" w:name="_ETM_Q1_6572652"/>
      <w:bookmarkEnd w:id="12456"/>
      <w:bookmarkEnd w:id="12457"/>
      <w:r>
        <w:rPr>
          <w:rFonts w:hint="cs"/>
          <w:rtl/>
          <w:lang w:eastAsia="he-IL"/>
        </w:rPr>
        <w:t xml:space="preserve">לשאלתך, אני </w:t>
      </w:r>
      <w:bookmarkStart w:id="12458" w:name="_ETM_Q1_6573153"/>
      <w:bookmarkEnd w:id="12458"/>
      <w:r>
        <w:rPr>
          <w:rFonts w:hint="cs"/>
          <w:rtl/>
          <w:lang w:eastAsia="he-IL"/>
        </w:rPr>
        <w:t xml:space="preserve">חושב שאנחנו נצטרך לקבל הערכה </w:t>
      </w:r>
      <w:bookmarkStart w:id="12459" w:name="_ETM_Q1_6575656"/>
      <w:bookmarkEnd w:id="12459"/>
      <w:r>
        <w:rPr>
          <w:rFonts w:hint="cs"/>
          <w:rtl/>
          <w:lang w:eastAsia="he-IL"/>
        </w:rPr>
        <w:t xml:space="preserve">תקציבית יותר </w:t>
      </w:r>
      <w:bookmarkStart w:id="12460" w:name="_ETM_Q1_6578403"/>
      <w:bookmarkEnd w:id="12460"/>
      <w:r>
        <w:rPr>
          <w:rFonts w:hint="cs"/>
          <w:rtl/>
          <w:lang w:eastAsia="he-IL"/>
        </w:rPr>
        <w:t xml:space="preserve">ברורה. זה עדיין </w:t>
      </w:r>
      <w:bookmarkStart w:id="12461" w:name="_ETM_Q1_6578405"/>
      <w:bookmarkEnd w:id="12461"/>
      <w:r>
        <w:rPr>
          <w:rFonts w:hint="cs"/>
          <w:rtl/>
          <w:lang w:eastAsia="he-IL"/>
        </w:rPr>
        <w:t>לא אומר</w:t>
      </w:r>
      <w:bookmarkStart w:id="12462" w:name="_ETM_Q1_6576652"/>
      <w:bookmarkEnd w:id="12462"/>
      <w:r>
        <w:rPr>
          <w:rFonts w:hint="cs"/>
          <w:rtl/>
          <w:lang w:eastAsia="he-IL"/>
        </w:rPr>
        <w:t xml:space="preserve"> שהחוק מחייב את המדינה לרכוש </w:t>
      </w:r>
      <w:bookmarkStart w:id="12463" w:name="_ETM_Q1_6583902"/>
      <w:bookmarkStart w:id="12464" w:name="_ETM_Q1_6581152"/>
      <w:bookmarkEnd w:id="12463"/>
      <w:bookmarkEnd w:id="12464"/>
      <w:r>
        <w:rPr>
          <w:rFonts w:hint="cs"/>
          <w:rtl/>
          <w:lang w:eastAsia="he-IL"/>
        </w:rPr>
        <w:t xml:space="preserve">את כל מוקדי </w:t>
      </w:r>
      <w:bookmarkStart w:id="12465" w:name="_ETM_Q1_6580902"/>
      <w:bookmarkEnd w:id="12465"/>
      <w:r>
        <w:rPr>
          <w:rFonts w:hint="cs"/>
          <w:rtl/>
          <w:lang w:eastAsia="he-IL"/>
        </w:rPr>
        <w:t>המרעה הקיימים, ככול שקיימים כאלה</w:t>
      </w:r>
      <w:bookmarkStart w:id="12466" w:name="_ETM_Q1_6584403"/>
      <w:bookmarkEnd w:id="12466"/>
      <w:r>
        <w:rPr>
          <w:rFonts w:hint="cs"/>
          <w:rtl/>
          <w:lang w:eastAsia="he-IL"/>
        </w:rPr>
        <w:t xml:space="preserve">, את </w:t>
      </w:r>
      <w:bookmarkStart w:id="12467" w:name="_ETM_Q1_6573656"/>
      <w:bookmarkEnd w:id="12467"/>
      <w:r>
        <w:rPr>
          <w:rFonts w:hint="cs"/>
          <w:rtl/>
          <w:lang w:eastAsia="he-IL"/>
        </w:rPr>
        <w:t xml:space="preserve">רובם או את חלקם. </w:t>
      </w:r>
      <w:bookmarkStart w:id="12468" w:name="_ETM_Q1_6587156"/>
      <w:bookmarkEnd w:id="12468"/>
      <w:r w:rsidR="003526C9">
        <w:rPr>
          <w:rFonts w:hint="cs"/>
          <w:rtl/>
          <w:lang w:eastAsia="he-IL"/>
        </w:rPr>
        <w:t>עדיין יש תהליך שצריך לה</w:t>
      </w:r>
      <w:bookmarkStart w:id="12469" w:name="_ETM_Q1_6590156"/>
      <w:bookmarkStart w:id="12470" w:name="_ETM_Q1_6592156"/>
      <w:bookmarkStart w:id="12471" w:name="_ETM_Q1_6589156"/>
      <w:bookmarkStart w:id="12472" w:name="_ETM_Q1_6589655"/>
      <w:bookmarkStart w:id="12473" w:name="_ETM_Q1_6590655"/>
      <w:bookmarkEnd w:id="12469"/>
      <w:bookmarkEnd w:id="12470"/>
      <w:bookmarkEnd w:id="12471"/>
      <w:bookmarkEnd w:id="12472"/>
      <w:bookmarkEnd w:id="12473"/>
      <w:r w:rsidR="003526C9">
        <w:rPr>
          <w:rFonts w:hint="cs"/>
          <w:rtl/>
          <w:lang w:eastAsia="he-IL"/>
        </w:rPr>
        <w:t xml:space="preserve">תרחש. </w:t>
      </w:r>
    </w:p>
    <w:p w14:paraId="6D006931" w14:textId="77777777" w:rsidR="003526C9" w:rsidRDefault="003526C9" w:rsidP="003526C9">
      <w:pPr>
        <w:rPr>
          <w:rtl/>
          <w:lang w:eastAsia="he-IL"/>
        </w:rPr>
      </w:pPr>
      <w:bookmarkStart w:id="12474" w:name="_ETM_Q1_6591905"/>
      <w:bookmarkEnd w:id="12474"/>
    </w:p>
    <w:p w14:paraId="2C2B1139" w14:textId="1E65C0AC" w:rsidR="003526C9" w:rsidRDefault="003526C9" w:rsidP="003526C9">
      <w:pPr>
        <w:rPr>
          <w:rtl/>
          <w:lang w:eastAsia="he-IL"/>
        </w:rPr>
      </w:pPr>
      <w:bookmarkStart w:id="12475" w:name="_ETM_Q1_6592404"/>
      <w:bookmarkStart w:id="12476" w:name="_ETM_Q1_6589404"/>
      <w:bookmarkEnd w:id="12475"/>
      <w:bookmarkEnd w:id="12476"/>
      <w:r>
        <w:rPr>
          <w:rFonts w:hint="cs"/>
          <w:rtl/>
          <w:lang w:eastAsia="he-IL"/>
        </w:rPr>
        <w:t>בעקבות חוות דעת של הוועדה המייעצת</w:t>
      </w:r>
      <w:bookmarkStart w:id="12477" w:name="_ETM_Q1_6592402"/>
      <w:bookmarkEnd w:id="12477"/>
      <w:r>
        <w:rPr>
          <w:rFonts w:hint="cs"/>
          <w:rtl/>
          <w:lang w:eastAsia="he-IL"/>
        </w:rPr>
        <w:t xml:space="preserve">, השר צריך </w:t>
      </w:r>
      <w:bookmarkStart w:id="12478" w:name="_ETM_Q1_6594904"/>
      <w:bookmarkEnd w:id="12478"/>
      <w:r>
        <w:rPr>
          <w:rFonts w:hint="cs"/>
          <w:rtl/>
          <w:lang w:eastAsia="he-IL"/>
        </w:rPr>
        <w:t>להחליט</w:t>
      </w:r>
      <w:bookmarkStart w:id="12479" w:name="_ETM_Q1_6593152"/>
      <w:bookmarkEnd w:id="12479"/>
      <w:r>
        <w:rPr>
          <w:rFonts w:hint="cs"/>
          <w:rtl/>
          <w:lang w:eastAsia="he-IL"/>
        </w:rPr>
        <w:t xml:space="preserve"> שיש מ</w:t>
      </w:r>
      <w:bookmarkStart w:id="12480" w:name="_ETM_Q1_6592405"/>
      <w:bookmarkEnd w:id="12480"/>
      <w:r>
        <w:rPr>
          <w:rFonts w:hint="cs"/>
          <w:rtl/>
          <w:lang w:eastAsia="he-IL"/>
        </w:rPr>
        <w:t>קום לשמירה צמודה במקום שבו הב</w:t>
      </w:r>
      <w:bookmarkStart w:id="12481" w:name="_ETM_Q1_6594403"/>
      <w:bookmarkEnd w:id="12481"/>
      <w:r>
        <w:rPr>
          <w:rFonts w:hint="cs"/>
          <w:rtl/>
          <w:lang w:eastAsia="he-IL"/>
        </w:rPr>
        <w:t xml:space="preserve">תים האלה </w:t>
      </w:r>
      <w:bookmarkStart w:id="12482" w:name="_ETM_Q1_6595652"/>
      <w:bookmarkEnd w:id="12482"/>
      <w:r>
        <w:rPr>
          <w:rFonts w:hint="cs"/>
          <w:rtl/>
          <w:lang w:eastAsia="he-IL"/>
        </w:rPr>
        <w:t>נמצאים. דבר שני</w:t>
      </w:r>
      <w:bookmarkStart w:id="12483" w:name="_ETM_Q1_6597152"/>
      <w:bookmarkEnd w:id="12483"/>
      <w:r>
        <w:rPr>
          <w:rFonts w:hint="cs"/>
          <w:rtl/>
          <w:lang w:eastAsia="he-IL"/>
        </w:rPr>
        <w:t xml:space="preserve">, צריך אחר כך לעשות תוכנית לבתים </w:t>
      </w:r>
      <w:bookmarkStart w:id="12484" w:name="_ETM_Q1_6598904"/>
      <w:bookmarkEnd w:id="12484"/>
      <w:r>
        <w:rPr>
          <w:rFonts w:hint="cs"/>
          <w:rtl/>
          <w:lang w:eastAsia="he-IL"/>
        </w:rPr>
        <w:t xml:space="preserve">האלה </w:t>
      </w:r>
      <w:bookmarkStart w:id="12485" w:name="_ETM_Q1_6596405"/>
      <w:bookmarkEnd w:id="12485"/>
      <w:r>
        <w:rPr>
          <w:rFonts w:hint="cs"/>
          <w:rtl/>
          <w:lang w:eastAsia="he-IL"/>
        </w:rPr>
        <w:t xml:space="preserve">ויכול </w:t>
      </w:r>
      <w:bookmarkStart w:id="12486" w:name="_ETM_Q1_6596906"/>
      <w:bookmarkEnd w:id="12486"/>
      <w:r>
        <w:rPr>
          <w:rFonts w:hint="cs"/>
          <w:rtl/>
          <w:lang w:eastAsia="he-IL"/>
        </w:rPr>
        <w:t>להיות שהתוכנית לא תאושר</w:t>
      </w:r>
      <w:bookmarkStart w:id="12487" w:name="_ETM_Q1_6600155"/>
      <w:bookmarkEnd w:id="12487"/>
      <w:r>
        <w:rPr>
          <w:rFonts w:hint="cs"/>
          <w:rtl/>
          <w:lang w:eastAsia="he-IL"/>
        </w:rPr>
        <w:t xml:space="preserve">. זאת אומרת, משרד התכנון </w:t>
      </w:r>
      <w:bookmarkStart w:id="12488" w:name="_ETM_Q1_6601905"/>
      <w:bookmarkEnd w:id="12488"/>
      <w:r>
        <w:rPr>
          <w:rFonts w:hint="cs"/>
          <w:rtl/>
          <w:lang w:eastAsia="he-IL"/>
        </w:rPr>
        <w:t xml:space="preserve">לא יאשר </w:t>
      </w:r>
      <w:bookmarkStart w:id="12489" w:name="_ETM_Q1_6603652"/>
      <w:bookmarkEnd w:id="12489"/>
      <w:r>
        <w:rPr>
          <w:rFonts w:hint="cs"/>
          <w:rtl/>
          <w:lang w:eastAsia="he-IL"/>
        </w:rPr>
        <w:t>בסופו של דבר את התוכנית</w:t>
      </w:r>
      <w:bookmarkStart w:id="12490" w:name="_ETM_Q1_6604153"/>
      <w:bookmarkEnd w:id="12490"/>
      <w:r>
        <w:rPr>
          <w:rFonts w:hint="cs"/>
          <w:rtl/>
          <w:lang w:eastAsia="he-IL"/>
        </w:rPr>
        <w:t>.</w:t>
      </w:r>
    </w:p>
    <w:p w14:paraId="6B43DE59" w14:textId="77777777" w:rsidR="003526C9" w:rsidRDefault="003526C9" w:rsidP="003526C9">
      <w:pPr>
        <w:rPr>
          <w:rtl/>
          <w:lang w:eastAsia="he-IL"/>
        </w:rPr>
      </w:pPr>
      <w:bookmarkStart w:id="12491" w:name="_ETM_Q1_6604402"/>
      <w:bookmarkStart w:id="12492" w:name="_ETM_Q1_6127658"/>
      <w:bookmarkStart w:id="12493" w:name="_ETM_Q1_6130658"/>
      <w:bookmarkStart w:id="12494" w:name="_ETM_Q1_6133658"/>
      <w:bookmarkStart w:id="12495" w:name="_ETM_Q1_6138658"/>
      <w:bookmarkStart w:id="12496" w:name="_ETM_Q1_6143903"/>
      <w:bookmarkStart w:id="12497" w:name="_ETM_Q1_6150911"/>
      <w:bookmarkStart w:id="12498" w:name="_ETM_Q1_6156152"/>
      <w:bookmarkStart w:id="12499" w:name="_ETM_Q1_6159908"/>
      <w:bookmarkStart w:id="12500" w:name="_ETM_Q1_6164903"/>
      <w:bookmarkEnd w:id="12491"/>
      <w:bookmarkEnd w:id="12492"/>
      <w:bookmarkEnd w:id="12493"/>
      <w:bookmarkEnd w:id="12494"/>
      <w:bookmarkEnd w:id="12495"/>
      <w:bookmarkEnd w:id="12496"/>
      <w:bookmarkEnd w:id="12497"/>
      <w:bookmarkEnd w:id="12498"/>
      <w:bookmarkEnd w:id="12499"/>
      <w:bookmarkEnd w:id="12500"/>
    </w:p>
    <w:p w14:paraId="4D675667" w14:textId="5C22583E" w:rsidR="003526C9" w:rsidRDefault="003526C9" w:rsidP="003526C9">
      <w:pPr>
        <w:rPr>
          <w:rtl/>
          <w:lang w:eastAsia="he-IL"/>
        </w:rPr>
      </w:pPr>
      <w:bookmarkStart w:id="12501" w:name="_ETM_Q1_6604653"/>
      <w:bookmarkStart w:id="12502" w:name="_ETM_Q1_6601653"/>
      <w:bookmarkEnd w:id="12501"/>
      <w:bookmarkEnd w:id="12502"/>
      <w:r>
        <w:rPr>
          <w:rFonts w:hint="cs"/>
          <w:rtl/>
          <w:lang w:eastAsia="he-IL"/>
        </w:rPr>
        <w:t xml:space="preserve">יש כאן אי-וודאות גם לגבי הקיימים </w:t>
      </w:r>
      <w:bookmarkStart w:id="12503" w:name="_ETM_Q1_6608656"/>
      <w:bookmarkEnd w:id="12503"/>
      <w:r>
        <w:rPr>
          <w:rFonts w:hint="cs"/>
          <w:rtl/>
          <w:lang w:eastAsia="he-IL"/>
        </w:rPr>
        <w:t>אבל הרצון של</w:t>
      </w:r>
      <w:bookmarkStart w:id="12504" w:name="_ETM_Q1_6608155"/>
      <w:bookmarkEnd w:id="12504"/>
      <w:r>
        <w:rPr>
          <w:rFonts w:hint="cs"/>
          <w:rtl/>
          <w:lang w:eastAsia="he-IL"/>
        </w:rPr>
        <w:t xml:space="preserve"> המצי</w:t>
      </w:r>
      <w:bookmarkStart w:id="12505" w:name="_ETM_Q1_6608154"/>
      <w:bookmarkEnd w:id="12505"/>
      <w:r>
        <w:rPr>
          <w:rFonts w:hint="cs"/>
          <w:rtl/>
          <w:lang w:eastAsia="he-IL"/>
        </w:rPr>
        <w:t xml:space="preserve">עים, אם אני מבין נכון, זה </w:t>
      </w:r>
      <w:bookmarkStart w:id="12506" w:name="_ETM_Q1_6612905"/>
      <w:bookmarkEnd w:id="12506"/>
      <w:r>
        <w:rPr>
          <w:rFonts w:hint="cs"/>
          <w:rtl/>
          <w:lang w:eastAsia="he-IL"/>
        </w:rPr>
        <w:t>שלפחות בחלק גדול מהמקרים</w:t>
      </w:r>
      <w:bookmarkStart w:id="12507" w:name="_ETM_Q1_6614904"/>
      <w:bookmarkEnd w:id="12507"/>
      <w:r>
        <w:rPr>
          <w:rFonts w:hint="cs"/>
          <w:rtl/>
          <w:lang w:eastAsia="he-IL"/>
        </w:rPr>
        <w:t xml:space="preserve">, תהיה </w:t>
      </w:r>
      <w:r w:rsidR="00BB7D91">
        <w:rPr>
          <w:rFonts w:hint="cs"/>
          <w:rtl/>
          <w:lang w:eastAsia="he-IL"/>
        </w:rPr>
        <w:t>א</w:t>
      </w:r>
      <w:r>
        <w:rPr>
          <w:rFonts w:hint="cs"/>
          <w:rtl/>
          <w:lang w:eastAsia="he-IL"/>
        </w:rPr>
        <w:t xml:space="preserve">סדרה כזו. </w:t>
      </w:r>
      <w:bookmarkStart w:id="12508" w:name="_ETM_Q1_6618404"/>
      <w:bookmarkEnd w:id="12508"/>
    </w:p>
    <w:p w14:paraId="4004E2F4" w14:textId="77777777" w:rsidR="003526C9" w:rsidRDefault="003526C9" w:rsidP="003526C9">
      <w:pPr>
        <w:rPr>
          <w:rtl/>
          <w:lang w:eastAsia="he-IL"/>
        </w:rPr>
      </w:pPr>
      <w:bookmarkStart w:id="12509" w:name="_ETM_Q1_6613404"/>
      <w:bookmarkStart w:id="12510" w:name="_ETM_Q1_6613654"/>
      <w:bookmarkStart w:id="12511" w:name="_ETM_Q1_6615154"/>
      <w:bookmarkEnd w:id="12509"/>
      <w:bookmarkEnd w:id="12510"/>
      <w:bookmarkEnd w:id="12511"/>
    </w:p>
    <w:p w14:paraId="4EA6728B" w14:textId="43B9FB22" w:rsidR="003526C9" w:rsidRDefault="003526C9" w:rsidP="003526C9">
      <w:pPr>
        <w:pStyle w:val="a4"/>
        <w:keepNext/>
        <w:rPr>
          <w:rtl/>
        </w:rPr>
      </w:pPr>
      <w:bookmarkStart w:id="12512" w:name="ET_speaker_דניאל_סרגי_1023"/>
      <w:r w:rsidRPr="003526C9">
        <w:rPr>
          <w:rStyle w:val="TagStyle"/>
          <w:rtl/>
        </w:rPr>
        <w:t xml:space="preserve"> &lt;&lt; דובר &gt;&gt; </w:t>
      </w:r>
      <w:r>
        <w:rPr>
          <w:rtl/>
        </w:rPr>
        <w:t>דניאל סרגי:</w:t>
      </w:r>
      <w:r w:rsidRPr="003526C9">
        <w:rPr>
          <w:rStyle w:val="TagStyle"/>
          <w:rtl/>
        </w:rPr>
        <w:t xml:space="preserve"> &lt;&lt; דובר &gt;&gt;</w:t>
      </w:r>
      <w:r>
        <w:rPr>
          <w:rtl/>
        </w:rPr>
        <w:t xml:space="preserve">   </w:t>
      </w:r>
      <w:bookmarkEnd w:id="12512"/>
    </w:p>
    <w:p w14:paraId="29CC4CD8" w14:textId="77777777" w:rsidR="003526C9" w:rsidRDefault="003526C9" w:rsidP="003526C9">
      <w:pPr>
        <w:pStyle w:val="KeepWithNext"/>
        <w:rPr>
          <w:rtl/>
          <w:lang w:eastAsia="he-IL"/>
        </w:rPr>
      </w:pPr>
    </w:p>
    <w:p w14:paraId="6A74C474" w14:textId="2F0222B7" w:rsidR="003526C9" w:rsidRDefault="003526C9" w:rsidP="003526C9">
      <w:pPr>
        <w:rPr>
          <w:rtl/>
          <w:lang w:eastAsia="he-IL"/>
        </w:rPr>
      </w:pPr>
      <w:bookmarkStart w:id="12513" w:name="_ETM_Q1_6616654"/>
      <w:bookmarkStart w:id="12514" w:name="_ETM_Q1_6616904"/>
      <w:bookmarkEnd w:id="12513"/>
      <w:bookmarkEnd w:id="12514"/>
      <w:r>
        <w:rPr>
          <w:rFonts w:hint="cs"/>
          <w:rtl/>
          <w:lang w:eastAsia="he-IL"/>
        </w:rPr>
        <w:t>אני מבין.</w:t>
      </w:r>
      <w:bookmarkStart w:id="12515" w:name="_ETM_Q1_6616655"/>
      <w:bookmarkEnd w:id="12515"/>
      <w:r>
        <w:rPr>
          <w:rFonts w:hint="cs"/>
          <w:rtl/>
          <w:lang w:eastAsia="he-IL"/>
        </w:rPr>
        <w:t xml:space="preserve"> נחלק </w:t>
      </w:r>
      <w:bookmarkStart w:id="12516" w:name="_ETM_Q1_6617655"/>
      <w:bookmarkEnd w:id="12516"/>
      <w:r>
        <w:rPr>
          <w:rFonts w:hint="cs"/>
          <w:rtl/>
          <w:lang w:eastAsia="he-IL"/>
        </w:rPr>
        <w:t>את זה לשתיים</w:t>
      </w:r>
      <w:bookmarkStart w:id="12517" w:name="_ETM_Q1_6618402"/>
      <w:bookmarkEnd w:id="12517"/>
      <w:r>
        <w:rPr>
          <w:rFonts w:hint="cs"/>
          <w:rtl/>
          <w:lang w:eastAsia="he-IL"/>
        </w:rPr>
        <w:t xml:space="preserve"> ויהיה אפשר להתקדם. אנחנו</w:t>
      </w:r>
      <w:bookmarkStart w:id="12518" w:name="_ETM_Q1_6623155"/>
      <w:bookmarkStart w:id="12519" w:name="_ETM_Q1_6620405"/>
      <w:bookmarkEnd w:id="12518"/>
      <w:bookmarkEnd w:id="12519"/>
      <w:r>
        <w:rPr>
          <w:rFonts w:hint="cs"/>
          <w:rtl/>
          <w:lang w:eastAsia="he-IL"/>
        </w:rPr>
        <w:t xml:space="preserve"> שוב חוזרים</w:t>
      </w:r>
      <w:bookmarkStart w:id="12520" w:name="_ETM_Q1_6619655"/>
      <w:bookmarkEnd w:id="12520"/>
      <w:r>
        <w:rPr>
          <w:rFonts w:hint="cs"/>
          <w:rtl/>
          <w:lang w:eastAsia="he-IL"/>
        </w:rPr>
        <w:t xml:space="preserve"> ע</w:t>
      </w:r>
      <w:bookmarkStart w:id="12521" w:name="_ETM_Q1_6619902"/>
      <w:bookmarkEnd w:id="12521"/>
      <w:r>
        <w:rPr>
          <w:rFonts w:hint="cs"/>
          <w:rtl/>
          <w:lang w:eastAsia="he-IL"/>
        </w:rPr>
        <w:t>ל האמירה שלנו, שאין מק</w:t>
      </w:r>
      <w:bookmarkStart w:id="12522" w:name="_ETM_Q1_6622654"/>
      <w:bookmarkEnd w:id="12522"/>
      <w:r>
        <w:rPr>
          <w:rFonts w:hint="cs"/>
          <w:rtl/>
          <w:lang w:eastAsia="he-IL"/>
        </w:rPr>
        <w:t xml:space="preserve">ום לסעיף התקציבי </w:t>
      </w:r>
      <w:bookmarkStart w:id="12523" w:name="_ETM_Q1_6623654"/>
      <w:bookmarkEnd w:id="12523"/>
      <w:r>
        <w:rPr>
          <w:rFonts w:hint="cs"/>
          <w:rtl/>
          <w:lang w:eastAsia="he-IL"/>
        </w:rPr>
        <w:t xml:space="preserve">ואנחנו מבקשים </w:t>
      </w:r>
      <w:bookmarkStart w:id="12524" w:name="_ETM_Q1_6625404"/>
      <w:bookmarkEnd w:id="12524"/>
      <w:r>
        <w:rPr>
          <w:rFonts w:hint="cs"/>
          <w:rtl/>
          <w:lang w:eastAsia="he-IL"/>
        </w:rPr>
        <w:t>ל</w:t>
      </w:r>
      <w:bookmarkStart w:id="12525" w:name="_ETM_Q1_6623406"/>
      <w:bookmarkEnd w:id="12525"/>
      <w:r>
        <w:rPr>
          <w:rFonts w:hint="cs"/>
          <w:rtl/>
          <w:lang w:eastAsia="he-IL"/>
        </w:rPr>
        <w:t>מחוק אותו. לצד זאת</w:t>
      </w:r>
      <w:bookmarkStart w:id="12526" w:name="_ETM_Q1_6624406"/>
      <w:bookmarkEnd w:id="12526"/>
      <w:r>
        <w:rPr>
          <w:rFonts w:hint="cs"/>
          <w:rtl/>
          <w:lang w:eastAsia="he-IL"/>
        </w:rPr>
        <w:t>, לגבי הערכות,</w:t>
      </w:r>
      <w:bookmarkStart w:id="12527" w:name="_ETM_Q1_6627907"/>
      <w:bookmarkEnd w:id="12527"/>
      <w:r>
        <w:rPr>
          <w:rFonts w:hint="cs"/>
          <w:rtl/>
          <w:lang w:eastAsia="he-IL"/>
        </w:rPr>
        <w:t xml:space="preserve"> לגבי המבינים ה</w:t>
      </w:r>
      <w:bookmarkStart w:id="12528" w:name="_ETM_Q1_6629156"/>
      <w:bookmarkEnd w:id="12528"/>
      <w:r>
        <w:rPr>
          <w:rFonts w:hint="cs"/>
          <w:rtl/>
          <w:lang w:eastAsia="he-IL"/>
        </w:rPr>
        <w:t xml:space="preserve">קיימים </w:t>
      </w:r>
      <w:bookmarkStart w:id="12529" w:name="_ETM_Q1_6630656"/>
      <w:bookmarkEnd w:id="12529"/>
      <w:r>
        <w:rPr>
          <w:rFonts w:hint="cs"/>
          <w:rtl/>
          <w:lang w:eastAsia="he-IL"/>
        </w:rPr>
        <w:t xml:space="preserve">זאת באמת </w:t>
      </w:r>
      <w:bookmarkStart w:id="12530" w:name="_ETM_Q1_6630405"/>
      <w:bookmarkEnd w:id="12530"/>
      <w:r>
        <w:rPr>
          <w:rFonts w:hint="cs"/>
          <w:rtl/>
          <w:lang w:eastAsia="he-IL"/>
        </w:rPr>
        <w:t>א</w:t>
      </w:r>
      <w:bookmarkStart w:id="12531" w:name="_ETM_Q1_6633656"/>
      <w:bookmarkEnd w:id="12531"/>
      <w:r>
        <w:rPr>
          <w:rFonts w:hint="cs"/>
          <w:rtl/>
          <w:lang w:eastAsia="he-IL"/>
        </w:rPr>
        <w:t>י</w:t>
      </w:r>
      <w:bookmarkStart w:id="12532" w:name="_ETM_Q1_6631404"/>
      <w:bookmarkStart w:id="12533" w:name="_ETM_Q1_6628653"/>
      <w:bookmarkEnd w:id="12532"/>
      <w:bookmarkEnd w:id="12533"/>
      <w:r>
        <w:rPr>
          <w:rFonts w:hint="cs"/>
          <w:rtl/>
          <w:lang w:eastAsia="he-IL"/>
        </w:rPr>
        <w:t xml:space="preserve">-הבנה ואנחנו תכף נגיע לזה. </w:t>
      </w:r>
    </w:p>
    <w:p w14:paraId="4A221B46" w14:textId="77777777" w:rsidR="003526C9" w:rsidRDefault="003526C9" w:rsidP="003526C9">
      <w:pPr>
        <w:rPr>
          <w:rtl/>
          <w:lang w:eastAsia="he-IL"/>
        </w:rPr>
      </w:pPr>
      <w:bookmarkStart w:id="12534" w:name="_ETM_Q1_6634406"/>
      <w:bookmarkEnd w:id="12534"/>
    </w:p>
    <w:p w14:paraId="73935B51" w14:textId="76159BC3" w:rsidR="003526C9" w:rsidRDefault="003526C9" w:rsidP="003526C9">
      <w:pPr>
        <w:rPr>
          <w:rtl/>
          <w:lang w:eastAsia="he-IL"/>
        </w:rPr>
      </w:pPr>
      <w:bookmarkStart w:id="12535" w:name="_ETM_Q1_6634903"/>
      <w:bookmarkStart w:id="12536" w:name="_ETM_Q1_6635153"/>
      <w:bookmarkEnd w:id="12535"/>
      <w:bookmarkEnd w:id="12536"/>
      <w:r>
        <w:rPr>
          <w:rFonts w:hint="cs"/>
          <w:rtl/>
          <w:lang w:eastAsia="he-IL"/>
        </w:rPr>
        <w:t>בסו</w:t>
      </w:r>
      <w:bookmarkStart w:id="12537" w:name="_ETM_Q1_6633153"/>
      <w:bookmarkStart w:id="12538" w:name="_ETM_Q1_6630406"/>
      <w:bookmarkEnd w:id="12537"/>
      <w:bookmarkEnd w:id="12538"/>
      <w:r>
        <w:rPr>
          <w:rFonts w:hint="cs"/>
          <w:rtl/>
          <w:lang w:eastAsia="he-IL"/>
        </w:rPr>
        <w:t>ף</w:t>
      </w:r>
      <w:bookmarkStart w:id="12539" w:name="_ETM_Q1_6628906"/>
      <w:bookmarkEnd w:id="12539"/>
      <w:r>
        <w:rPr>
          <w:rFonts w:hint="cs"/>
          <w:rtl/>
          <w:lang w:eastAsia="he-IL"/>
        </w:rPr>
        <w:t xml:space="preserve">, אלה </w:t>
      </w:r>
      <w:bookmarkStart w:id="12540" w:name="_ETM_Q1_6630403"/>
      <w:bookmarkEnd w:id="12540"/>
      <w:r>
        <w:rPr>
          <w:rFonts w:hint="cs"/>
          <w:rtl/>
          <w:lang w:eastAsia="he-IL"/>
        </w:rPr>
        <w:t>נתונים שאין לנו ואנחנו צריכים</w:t>
      </w:r>
      <w:bookmarkStart w:id="12541" w:name="_ETM_Q1_6633655"/>
      <w:bookmarkEnd w:id="12541"/>
      <w:r>
        <w:rPr>
          <w:rFonts w:hint="cs"/>
          <w:rtl/>
          <w:lang w:eastAsia="he-IL"/>
        </w:rPr>
        <w:t xml:space="preserve"> לקבל אותם. אני לא יודע אם</w:t>
      </w:r>
      <w:bookmarkStart w:id="12542" w:name="_ETM_Q1_6635905"/>
      <w:bookmarkEnd w:id="12542"/>
      <w:r>
        <w:rPr>
          <w:rFonts w:hint="cs"/>
          <w:rtl/>
          <w:lang w:eastAsia="he-IL"/>
        </w:rPr>
        <w:t xml:space="preserve"> ל</w:t>
      </w:r>
      <w:bookmarkStart w:id="12543" w:name="_ETM_Q1_6636154"/>
      <w:bookmarkEnd w:id="12543"/>
      <w:r>
        <w:rPr>
          <w:rFonts w:hint="cs"/>
          <w:rtl/>
          <w:lang w:eastAsia="he-IL"/>
        </w:rPr>
        <w:t xml:space="preserve">משרד ההתיישבות </w:t>
      </w:r>
      <w:bookmarkStart w:id="12544" w:name="_ETM_Q1_6636905"/>
      <w:bookmarkEnd w:id="12544"/>
      <w:r>
        <w:rPr>
          <w:rFonts w:hint="cs"/>
          <w:rtl/>
          <w:lang w:eastAsia="he-IL"/>
        </w:rPr>
        <w:t>או למשרד החק</w:t>
      </w:r>
      <w:bookmarkStart w:id="12545" w:name="_ETM_Q1_6637155"/>
      <w:bookmarkEnd w:id="12545"/>
      <w:r>
        <w:rPr>
          <w:rFonts w:hint="cs"/>
          <w:rtl/>
          <w:lang w:eastAsia="he-IL"/>
        </w:rPr>
        <w:t xml:space="preserve">לאות יש את הנתונים האלה. </w:t>
      </w:r>
      <w:bookmarkStart w:id="12546" w:name="_ETM_Q1_6641905"/>
      <w:bookmarkStart w:id="12547" w:name="_ETM_Q1_6639402"/>
      <w:bookmarkEnd w:id="12546"/>
      <w:bookmarkEnd w:id="12547"/>
      <w:r>
        <w:rPr>
          <w:rFonts w:hint="cs"/>
          <w:rtl/>
          <w:lang w:eastAsia="he-IL"/>
        </w:rPr>
        <w:t>אנחנו נקבל אותם</w:t>
      </w:r>
      <w:bookmarkStart w:id="12548" w:name="_ETM_Q1_6641902"/>
      <w:bookmarkEnd w:id="12548"/>
      <w:r>
        <w:rPr>
          <w:rFonts w:hint="cs"/>
          <w:rtl/>
          <w:lang w:eastAsia="he-IL"/>
        </w:rPr>
        <w:t>, נ</w:t>
      </w:r>
      <w:bookmarkStart w:id="12549" w:name="_ETM_Q1_6640156"/>
      <w:bookmarkEnd w:id="12549"/>
      <w:r>
        <w:rPr>
          <w:rFonts w:hint="cs"/>
          <w:rtl/>
          <w:lang w:eastAsia="he-IL"/>
        </w:rPr>
        <w:t xml:space="preserve">בצע הערכה תקציבית </w:t>
      </w:r>
      <w:bookmarkStart w:id="12550" w:name="_ETM_Q1_6641653"/>
      <w:bookmarkEnd w:id="12550"/>
      <w:r>
        <w:rPr>
          <w:rFonts w:hint="cs"/>
          <w:rtl/>
          <w:lang w:eastAsia="he-IL"/>
        </w:rPr>
        <w:t xml:space="preserve">ונחזור עם </w:t>
      </w:r>
      <w:bookmarkStart w:id="12551" w:name="_ETM_Q1_6642903"/>
      <w:bookmarkEnd w:id="12551"/>
      <w:r>
        <w:rPr>
          <w:rFonts w:hint="cs"/>
          <w:rtl/>
          <w:lang w:eastAsia="he-IL"/>
        </w:rPr>
        <w:t>זה לוועדה</w:t>
      </w:r>
      <w:bookmarkStart w:id="12552" w:name="_ETM_Q1_6642653"/>
      <w:bookmarkStart w:id="12553" w:name="_ETM_Q1_6639906"/>
      <w:bookmarkEnd w:id="12552"/>
      <w:bookmarkEnd w:id="12553"/>
      <w:r>
        <w:rPr>
          <w:rFonts w:hint="cs"/>
          <w:rtl/>
          <w:lang w:eastAsia="he-IL"/>
        </w:rPr>
        <w:t xml:space="preserve">. כרגע, לא קיבלנו אף נתון רלוונטי. </w:t>
      </w:r>
    </w:p>
    <w:p w14:paraId="0924CF14" w14:textId="77777777" w:rsidR="003526C9" w:rsidRDefault="003526C9" w:rsidP="003526C9">
      <w:pPr>
        <w:rPr>
          <w:rtl/>
          <w:lang w:eastAsia="he-IL"/>
        </w:rPr>
      </w:pPr>
      <w:bookmarkStart w:id="12554" w:name="_ETM_Q1_6648152"/>
      <w:bookmarkEnd w:id="12554"/>
    </w:p>
    <w:p w14:paraId="12CE3B7F" w14:textId="34106CB5" w:rsidR="003526C9" w:rsidRDefault="003526C9" w:rsidP="003526C9">
      <w:pPr>
        <w:pStyle w:val="af6"/>
        <w:keepNext/>
        <w:rPr>
          <w:rtl/>
        </w:rPr>
      </w:pPr>
      <w:bookmarkStart w:id="12555" w:name="ET_yor_5069_1024"/>
      <w:r w:rsidRPr="003526C9">
        <w:rPr>
          <w:rStyle w:val="TagStyle"/>
          <w:rtl/>
        </w:rPr>
        <w:t xml:space="preserve"> &lt;&lt; יור &gt;&gt; </w:t>
      </w:r>
      <w:r>
        <w:rPr>
          <w:rtl/>
        </w:rPr>
        <w:t>היו"ר יעקב אשר:</w:t>
      </w:r>
      <w:r w:rsidRPr="003526C9">
        <w:rPr>
          <w:rStyle w:val="TagStyle"/>
          <w:rtl/>
        </w:rPr>
        <w:t xml:space="preserve"> &lt;&lt; יור &gt;&gt;</w:t>
      </w:r>
      <w:r>
        <w:rPr>
          <w:rtl/>
        </w:rPr>
        <w:t xml:space="preserve">   </w:t>
      </w:r>
      <w:bookmarkEnd w:id="12555"/>
    </w:p>
    <w:p w14:paraId="374A2ACD" w14:textId="77777777" w:rsidR="003526C9" w:rsidRDefault="003526C9" w:rsidP="003526C9">
      <w:pPr>
        <w:pStyle w:val="KeepWithNext"/>
        <w:rPr>
          <w:rtl/>
          <w:lang w:eastAsia="he-IL"/>
        </w:rPr>
      </w:pPr>
    </w:p>
    <w:p w14:paraId="64949230" w14:textId="53E829AA" w:rsidR="003526C9" w:rsidRDefault="003526C9" w:rsidP="003526C9">
      <w:pPr>
        <w:rPr>
          <w:rtl/>
          <w:lang w:eastAsia="he-IL"/>
        </w:rPr>
      </w:pPr>
      <w:bookmarkStart w:id="12556" w:name="_ETM_Q1_6649402"/>
      <w:bookmarkEnd w:id="12556"/>
      <w:r>
        <w:rPr>
          <w:rFonts w:hint="cs"/>
          <w:rtl/>
          <w:lang w:eastAsia="he-IL"/>
        </w:rPr>
        <w:t>א</w:t>
      </w:r>
      <w:bookmarkStart w:id="12557" w:name="_ETM_Q1_6646655"/>
      <w:bookmarkEnd w:id="12557"/>
      <w:r>
        <w:rPr>
          <w:rFonts w:hint="cs"/>
          <w:rtl/>
          <w:lang w:eastAsia="he-IL"/>
        </w:rPr>
        <w:t xml:space="preserve">ני לא יכול </w:t>
      </w:r>
      <w:bookmarkStart w:id="12558" w:name="_ETM_Q1_6644655"/>
      <w:bookmarkEnd w:id="12558"/>
      <w:r>
        <w:rPr>
          <w:rFonts w:hint="cs"/>
          <w:rtl/>
          <w:lang w:eastAsia="he-IL"/>
        </w:rPr>
        <w:t xml:space="preserve">להתקדם עם התשובה הזאת. </w:t>
      </w:r>
    </w:p>
    <w:p w14:paraId="1F73A40B" w14:textId="77777777" w:rsidR="003526C9" w:rsidRDefault="003526C9" w:rsidP="003526C9">
      <w:pPr>
        <w:rPr>
          <w:rtl/>
          <w:lang w:eastAsia="he-IL"/>
        </w:rPr>
      </w:pPr>
      <w:bookmarkStart w:id="12559" w:name="_ETM_Q1_6649154"/>
      <w:bookmarkStart w:id="12560" w:name="_ETM_Q1_6649404"/>
      <w:bookmarkEnd w:id="12559"/>
      <w:bookmarkEnd w:id="12560"/>
    </w:p>
    <w:p w14:paraId="7ED287F8" w14:textId="0BC138C8" w:rsidR="003526C9" w:rsidRDefault="003526C9" w:rsidP="003526C9">
      <w:pPr>
        <w:pStyle w:val="a4"/>
        <w:keepNext/>
        <w:rPr>
          <w:rtl/>
        </w:rPr>
      </w:pPr>
      <w:bookmarkStart w:id="12561" w:name="ET_speaker_דניאל_סרגי_1025"/>
      <w:r w:rsidRPr="003526C9">
        <w:rPr>
          <w:rStyle w:val="TagStyle"/>
          <w:rtl/>
        </w:rPr>
        <w:t xml:space="preserve"> &lt;&lt; דובר &gt;&gt; </w:t>
      </w:r>
      <w:r>
        <w:rPr>
          <w:rtl/>
        </w:rPr>
        <w:t>דניאל סרגי:</w:t>
      </w:r>
      <w:r w:rsidRPr="003526C9">
        <w:rPr>
          <w:rStyle w:val="TagStyle"/>
          <w:rtl/>
        </w:rPr>
        <w:t xml:space="preserve"> &lt;&lt; דובר &gt;&gt;</w:t>
      </w:r>
      <w:r>
        <w:rPr>
          <w:rtl/>
        </w:rPr>
        <w:t xml:space="preserve">   </w:t>
      </w:r>
      <w:bookmarkEnd w:id="12561"/>
    </w:p>
    <w:p w14:paraId="2936AE57" w14:textId="77777777" w:rsidR="003526C9" w:rsidRDefault="003526C9" w:rsidP="003526C9">
      <w:pPr>
        <w:pStyle w:val="KeepWithNext"/>
        <w:rPr>
          <w:rtl/>
          <w:lang w:eastAsia="he-IL"/>
        </w:rPr>
      </w:pPr>
    </w:p>
    <w:p w14:paraId="4EA82EC3" w14:textId="1F8FB26B" w:rsidR="003526C9" w:rsidRPr="00A73384" w:rsidRDefault="003526C9" w:rsidP="003526C9">
      <w:pPr>
        <w:rPr>
          <w:rtl/>
          <w:lang w:eastAsia="he-IL"/>
        </w:rPr>
      </w:pPr>
      <w:bookmarkStart w:id="12562" w:name="_ETM_Q1_6651654"/>
      <w:bookmarkStart w:id="12563" w:name="_ETM_Q1_6648654"/>
      <w:bookmarkEnd w:id="12562"/>
      <w:bookmarkEnd w:id="12563"/>
      <w:r>
        <w:rPr>
          <w:rFonts w:hint="cs"/>
          <w:rtl/>
          <w:lang w:eastAsia="he-IL"/>
        </w:rPr>
        <w:t>א</w:t>
      </w:r>
      <w:bookmarkStart w:id="12564" w:name="_ETM_Q1_6645654"/>
      <w:bookmarkEnd w:id="12564"/>
      <w:r>
        <w:rPr>
          <w:rFonts w:hint="cs"/>
          <w:rtl/>
          <w:lang w:eastAsia="he-IL"/>
        </w:rPr>
        <w:t>ני מבין. כרגע, אין</w:t>
      </w:r>
      <w:bookmarkStart w:id="12565" w:name="_ETM_Q1_6650904"/>
      <w:bookmarkEnd w:id="12565"/>
      <w:r>
        <w:rPr>
          <w:rFonts w:hint="cs"/>
          <w:rtl/>
          <w:lang w:eastAsia="he-IL"/>
        </w:rPr>
        <w:t xml:space="preserve"> </w:t>
      </w:r>
      <w:bookmarkStart w:id="12566" w:name="_ETM_Q1_6651406"/>
      <w:bookmarkEnd w:id="12566"/>
      <w:r>
        <w:rPr>
          <w:rFonts w:hint="cs"/>
          <w:rtl/>
          <w:lang w:eastAsia="he-IL"/>
        </w:rPr>
        <w:t xml:space="preserve">לי הערכה תקציבית על </w:t>
      </w:r>
      <w:bookmarkStart w:id="12567" w:name="_ETM_Q1_6651405"/>
      <w:bookmarkEnd w:id="12567"/>
      <w:r>
        <w:rPr>
          <w:rFonts w:hint="cs"/>
          <w:rtl/>
          <w:lang w:eastAsia="he-IL"/>
        </w:rPr>
        <w:t>המבנים הקיימים</w:t>
      </w:r>
      <w:bookmarkStart w:id="12568" w:name="_ETM_Q1_6651156"/>
      <w:bookmarkEnd w:id="12568"/>
      <w:r>
        <w:rPr>
          <w:rFonts w:hint="cs"/>
          <w:rtl/>
          <w:lang w:eastAsia="he-IL"/>
        </w:rPr>
        <w:t xml:space="preserve">. לא קיבלנו אף נתון </w:t>
      </w:r>
      <w:bookmarkStart w:id="12569" w:name="_ETM_Q1_6654903"/>
      <w:bookmarkEnd w:id="12569"/>
      <w:r>
        <w:rPr>
          <w:rFonts w:hint="cs"/>
          <w:rtl/>
          <w:lang w:eastAsia="he-IL"/>
        </w:rPr>
        <w:t xml:space="preserve">שאומר כמה </w:t>
      </w:r>
      <w:bookmarkStart w:id="12570" w:name="_ETM_Q1_6173659"/>
      <w:bookmarkEnd w:id="12570"/>
      <w:r w:rsidRPr="00A73384">
        <w:rPr>
          <w:rFonts w:hint="cs"/>
          <w:rtl/>
          <w:lang w:eastAsia="he-IL"/>
        </w:rPr>
        <w:t>קיי</w:t>
      </w:r>
      <w:bookmarkStart w:id="12571" w:name="_ETM_Q1_6653906"/>
      <w:bookmarkEnd w:id="12571"/>
      <w:r w:rsidRPr="00A73384">
        <w:rPr>
          <w:rFonts w:hint="cs"/>
          <w:rtl/>
          <w:lang w:eastAsia="he-IL"/>
        </w:rPr>
        <w:t xml:space="preserve">ם או איזשהו תחשיב </w:t>
      </w:r>
      <w:bookmarkStart w:id="12572" w:name="_ETM_Q1_6655151"/>
      <w:bookmarkEnd w:id="12572"/>
      <w:r w:rsidRPr="00A73384">
        <w:rPr>
          <w:rFonts w:hint="cs"/>
          <w:rtl/>
          <w:lang w:eastAsia="he-IL"/>
        </w:rPr>
        <w:t xml:space="preserve">שאפשר להתבסס עליו. </w:t>
      </w:r>
    </w:p>
    <w:p w14:paraId="6444DAC9" w14:textId="77777777" w:rsidR="003526C9" w:rsidRPr="00A73384" w:rsidRDefault="003526C9" w:rsidP="003526C9">
      <w:pPr>
        <w:rPr>
          <w:rtl/>
          <w:lang w:eastAsia="he-IL"/>
        </w:rPr>
      </w:pPr>
      <w:bookmarkStart w:id="12573" w:name="_ETM_Q1_6659656"/>
      <w:bookmarkStart w:id="12574" w:name="_ETM_Q1_6658155"/>
      <w:bookmarkStart w:id="12575" w:name="_ETM_Q1_6655904"/>
      <w:bookmarkStart w:id="12576" w:name="_ETM_Q1_6656902"/>
      <w:bookmarkEnd w:id="12573"/>
      <w:bookmarkEnd w:id="12574"/>
      <w:bookmarkEnd w:id="12575"/>
      <w:bookmarkEnd w:id="12576"/>
    </w:p>
    <w:p w14:paraId="0E81A2DC" w14:textId="3E0E049A" w:rsidR="00355765" w:rsidRPr="00A73384" w:rsidRDefault="00355765" w:rsidP="00355765">
      <w:pPr>
        <w:pStyle w:val="af5"/>
        <w:keepNext/>
        <w:rPr>
          <w:rtl/>
        </w:rPr>
      </w:pPr>
      <w:bookmarkStart w:id="12577" w:name="ET_interruption_קריאה_1026"/>
      <w:r w:rsidRPr="00A73384">
        <w:rPr>
          <w:rStyle w:val="TagStyle"/>
          <w:rtl/>
        </w:rPr>
        <w:t xml:space="preserve"> &lt;&lt; קריאה &gt;&gt; </w:t>
      </w:r>
      <w:r w:rsidRPr="00A73384">
        <w:rPr>
          <w:rtl/>
        </w:rPr>
        <w:t>קריאה:</w:t>
      </w:r>
      <w:r w:rsidRPr="00A73384">
        <w:rPr>
          <w:rStyle w:val="TagStyle"/>
          <w:rtl/>
        </w:rPr>
        <w:t xml:space="preserve"> &lt;&lt; קריאה &gt;&gt;</w:t>
      </w:r>
      <w:r w:rsidRPr="00A73384">
        <w:rPr>
          <w:rtl/>
        </w:rPr>
        <w:t xml:space="preserve">   </w:t>
      </w:r>
      <w:bookmarkEnd w:id="12577"/>
    </w:p>
    <w:p w14:paraId="371E7B3F" w14:textId="77777777" w:rsidR="00355765" w:rsidRPr="00A73384" w:rsidRDefault="00355765" w:rsidP="00355765">
      <w:pPr>
        <w:pStyle w:val="KeepWithNext"/>
        <w:rPr>
          <w:rtl/>
          <w:lang w:eastAsia="he-IL"/>
        </w:rPr>
      </w:pPr>
    </w:p>
    <w:p w14:paraId="70217DDE" w14:textId="16FBAFCF" w:rsidR="00355765" w:rsidRDefault="00355765" w:rsidP="00355765">
      <w:pPr>
        <w:rPr>
          <w:rtl/>
          <w:lang w:eastAsia="he-IL"/>
        </w:rPr>
      </w:pPr>
      <w:r w:rsidRPr="00A73384">
        <w:rPr>
          <w:rFonts w:hint="cs"/>
          <w:rtl/>
          <w:lang w:eastAsia="he-IL"/>
        </w:rPr>
        <w:t xml:space="preserve">תסלח </w:t>
      </w:r>
      <w:bookmarkStart w:id="12578" w:name="_ETM_Q1_6652406"/>
      <w:bookmarkEnd w:id="12578"/>
      <w:r w:rsidRPr="00A73384">
        <w:rPr>
          <w:rFonts w:hint="cs"/>
          <w:rtl/>
          <w:lang w:eastAsia="he-IL"/>
        </w:rPr>
        <w:t xml:space="preserve">לי, בבקשה. האם דיברת </w:t>
      </w:r>
      <w:bookmarkStart w:id="12579" w:name="_ETM_Q1_6661655"/>
      <w:bookmarkEnd w:id="12579"/>
      <w:r w:rsidRPr="00A73384">
        <w:rPr>
          <w:rFonts w:hint="cs"/>
          <w:rtl/>
          <w:lang w:eastAsia="he-IL"/>
        </w:rPr>
        <w:t>עם שר האוצר לפני</w:t>
      </w:r>
      <w:bookmarkStart w:id="12580" w:name="_ETM_Q1_6661653"/>
      <w:bookmarkEnd w:id="12580"/>
      <w:r w:rsidRPr="00A73384">
        <w:rPr>
          <w:rFonts w:hint="cs"/>
          <w:rtl/>
          <w:lang w:eastAsia="he-IL"/>
        </w:rPr>
        <w:t xml:space="preserve"> שדיברת </w:t>
      </w:r>
      <w:bookmarkStart w:id="12581" w:name="_ETM_Q1_6665656"/>
      <w:bookmarkEnd w:id="12581"/>
      <w:r w:rsidRPr="00A73384">
        <w:rPr>
          <w:rFonts w:hint="cs"/>
          <w:rtl/>
          <w:lang w:eastAsia="he-IL"/>
        </w:rPr>
        <w:t>עכשיו?</w:t>
      </w:r>
      <w:bookmarkStart w:id="12582" w:name="_ETM_Q1_6663653"/>
      <w:bookmarkEnd w:id="12582"/>
    </w:p>
    <w:p w14:paraId="3AD180C3" w14:textId="77777777" w:rsidR="00355765" w:rsidRDefault="00355765" w:rsidP="00355765">
      <w:pPr>
        <w:rPr>
          <w:rtl/>
          <w:lang w:eastAsia="he-IL"/>
        </w:rPr>
      </w:pPr>
      <w:bookmarkStart w:id="12583" w:name="_ETM_Q1_6663906"/>
      <w:bookmarkStart w:id="12584" w:name="_ETM_Q1_6665653"/>
      <w:bookmarkEnd w:id="12583"/>
      <w:bookmarkEnd w:id="12584"/>
    </w:p>
    <w:p w14:paraId="1021E585" w14:textId="7591AF26" w:rsidR="00355765" w:rsidRDefault="00355765" w:rsidP="00355765">
      <w:pPr>
        <w:pStyle w:val="a4"/>
        <w:keepNext/>
        <w:rPr>
          <w:rtl/>
        </w:rPr>
      </w:pPr>
      <w:bookmarkStart w:id="12585" w:name="ET_speaker_דניאל_סרגי_1027"/>
      <w:r w:rsidRPr="00355765">
        <w:rPr>
          <w:rStyle w:val="TagStyle"/>
          <w:rtl/>
        </w:rPr>
        <w:t xml:space="preserve"> &lt;&lt; דובר &gt;&gt; </w:t>
      </w:r>
      <w:r>
        <w:rPr>
          <w:rtl/>
        </w:rPr>
        <w:t>דניאל סרגי:</w:t>
      </w:r>
      <w:r w:rsidRPr="00355765">
        <w:rPr>
          <w:rStyle w:val="TagStyle"/>
          <w:rtl/>
        </w:rPr>
        <w:t xml:space="preserve"> &lt;&lt; דובר &gt;&gt;</w:t>
      </w:r>
      <w:r>
        <w:rPr>
          <w:rtl/>
        </w:rPr>
        <w:t xml:space="preserve">   </w:t>
      </w:r>
      <w:bookmarkEnd w:id="12585"/>
    </w:p>
    <w:p w14:paraId="58603583" w14:textId="77777777" w:rsidR="00355765" w:rsidRDefault="00355765" w:rsidP="00355765">
      <w:pPr>
        <w:pStyle w:val="KeepWithNext"/>
        <w:rPr>
          <w:rtl/>
          <w:lang w:eastAsia="he-IL"/>
        </w:rPr>
      </w:pPr>
    </w:p>
    <w:p w14:paraId="62635F64" w14:textId="03D14418" w:rsidR="00355765" w:rsidRDefault="00355765" w:rsidP="00355765">
      <w:pPr>
        <w:rPr>
          <w:rtl/>
          <w:lang w:eastAsia="he-IL"/>
        </w:rPr>
      </w:pPr>
      <w:bookmarkStart w:id="12586" w:name="_ETM_Q1_6666653"/>
      <w:bookmarkStart w:id="12587" w:name="_ETM_Q1_6666903"/>
      <w:bookmarkEnd w:id="12586"/>
      <w:bookmarkEnd w:id="12587"/>
      <w:r>
        <w:rPr>
          <w:rFonts w:hint="cs"/>
          <w:rtl/>
          <w:lang w:eastAsia="he-IL"/>
        </w:rPr>
        <w:t xml:space="preserve">לא הבנתי </w:t>
      </w:r>
      <w:bookmarkStart w:id="12588" w:name="_ETM_Q1_6661154"/>
      <w:bookmarkEnd w:id="12588"/>
      <w:r>
        <w:rPr>
          <w:rFonts w:hint="cs"/>
          <w:rtl/>
          <w:lang w:eastAsia="he-IL"/>
        </w:rPr>
        <w:t xml:space="preserve">את השאלה. </w:t>
      </w:r>
    </w:p>
    <w:p w14:paraId="13D34679" w14:textId="77777777" w:rsidR="00355765" w:rsidRDefault="00355765" w:rsidP="00355765">
      <w:pPr>
        <w:rPr>
          <w:rtl/>
          <w:lang w:eastAsia="he-IL"/>
        </w:rPr>
      </w:pPr>
      <w:bookmarkStart w:id="12589" w:name="_ETM_Q1_6663902"/>
      <w:bookmarkEnd w:id="12589"/>
    </w:p>
    <w:p w14:paraId="4D457918" w14:textId="521B936E" w:rsidR="00355765" w:rsidRDefault="00355765" w:rsidP="00355765">
      <w:pPr>
        <w:pStyle w:val="af6"/>
        <w:keepNext/>
        <w:rPr>
          <w:rtl/>
        </w:rPr>
      </w:pPr>
      <w:bookmarkStart w:id="12590" w:name="ET_yor_5069_1028"/>
      <w:r w:rsidRPr="00355765">
        <w:rPr>
          <w:rStyle w:val="TagStyle"/>
          <w:rtl/>
        </w:rPr>
        <w:t xml:space="preserve"> &lt;&lt; יור &gt;&gt; </w:t>
      </w:r>
      <w:r>
        <w:rPr>
          <w:rtl/>
        </w:rPr>
        <w:t>היו"ר יעקב אשר:</w:t>
      </w:r>
      <w:r w:rsidRPr="00355765">
        <w:rPr>
          <w:rStyle w:val="TagStyle"/>
          <w:rtl/>
        </w:rPr>
        <w:t xml:space="preserve"> &lt;&lt; יור &gt;&gt;</w:t>
      </w:r>
      <w:r>
        <w:rPr>
          <w:rtl/>
        </w:rPr>
        <w:t xml:space="preserve">   </w:t>
      </w:r>
      <w:bookmarkEnd w:id="12590"/>
    </w:p>
    <w:p w14:paraId="1C2B1EAB" w14:textId="77777777" w:rsidR="00355765" w:rsidRDefault="00355765" w:rsidP="00355765">
      <w:pPr>
        <w:pStyle w:val="KeepWithNext"/>
        <w:rPr>
          <w:rtl/>
          <w:lang w:eastAsia="he-IL"/>
        </w:rPr>
      </w:pPr>
    </w:p>
    <w:p w14:paraId="056952E0" w14:textId="2B3BF671" w:rsidR="00355765" w:rsidRDefault="00355765" w:rsidP="00355765">
      <w:pPr>
        <w:rPr>
          <w:rtl/>
          <w:lang w:eastAsia="he-IL"/>
        </w:rPr>
      </w:pPr>
      <w:bookmarkStart w:id="12591" w:name="_ETM_Q1_6669904"/>
      <w:bookmarkEnd w:id="12591"/>
      <w:r>
        <w:rPr>
          <w:rFonts w:hint="cs"/>
          <w:rtl/>
          <w:lang w:eastAsia="he-IL"/>
        </w:rPr>
        <w:t>סליחה</w:t>
      </w:r>
      <w:bookmarkStart w:id="12592" w:name="_ETM_Q1_6667906"/>
      <w:bookmarkEnd w:id="12592"/>
      <w:r>
        <w:rPr>
          <w:rFonts w:hint="cs"/>
          <w:rtl/>
          <w:lang w:eastAsia="he-IL"/>
        </w:rPr>
        <w:t xml:space="preserve">, אין לך רשות דיבור. </w:t>
      </w:r>
      <w:bookmarkStart w:id="12593" w:name="_ETM_Q1_6669655"/>
      <w:bookmarkEnd w:id="12593"/>
    </w:p>
    <w:p w14:paraId="6AD90F05" w14:textId="77777777" w:rsidR="00355765" w:rsidRDefault="00355765" w:rsidP="00355765">
      <w:pPr>
        <w:rPr>
          <w:rtl/>
          <w:lang w:eastAsia="he-IL"/>
        </w:rPr>
      </w:pPr>
      <w:bookmarkStart w:id="12594" w:name="_ETM_Q1_6670155"/>
      <w:bookmarkEnd w:id="12594"/>
    </w:p>
    <w:p w14:paraId="4A0A123E" w14:textId="35613070" w:rsidR="00355765" w:rsidRDefault="00355765" w:rsidP="00355765">
      <w:pPr>
        <w:pStyle w:val="a4"/>
        <w:keepNext/>
        <w:rPr>
          <w:rtl/>
        </w:rPr>
      </w:pPr>
      <w:bookmarkStart w:id="12595" w:name="ET_speaker_דניאל_סרגי_1029"/>
      <w:r w:rsidRPr="00355765">
        <w:rPr>
          <w:rStyle w:val="TagStyle"/>
          <w:rtl/>
        </w:rPr>
        <w:t xml:space="preserve"> &lt;&lt; דובר &gt;&gt; </w:t>
      </w:r>
      <w:r>
        <w:rPr>
          <w:rtl/>
        </w:rPr>
        <w:t>דניאל סרגי:</w:t>
      </w:r>
      <w:r w:rsidRPr="00355765">
        <w:rPr>
          <w:rStyle w:val="TagStyle"/>
          <w:rtl/>
        </w:rPr>
        <w:t xml:space="preserve"> &lt;&lt; דובר &gt;&gt;</w:t>
      </w:r>
      <w:r>
        <w:rPr>
          <w:rtl/>
        </w:rPr>
        <w:t xml:space="preserve">   </w:t>
      </w:r>
      <w:bookmarkEnd w:id="12595"/>
    </w:p>
    <w:p w14:paraId="3B25D228" w14:textId="77777777" w:rsidR="00355765" w:rsidRDefault="00355765" w:rsidP="00355765">
      <w:pPr>
        <w:pStyle w:val="KeepWithNext"/>
        <w:rPr>
          <w:rtl/>
          <w:lang w:eastAsia="he-IL"/>
        </w:rPr>
      </w:pPr>
    </w:p>
    <w:p w14:paraId="5A82CC54" w14:textId="318E5167" w:rsidR="00355765" w:rsidRDefault="00355765" w:rsidP="00355765">
      <w:pPr>
        <w:rPr>
          <w:rtl/>
          <w:lang w:eastAsia="he-IL"/>
        </w:rPr>
      </w:pPr>
      <w:r>
        <w:rPr>
          <w:rFonts w:hint="cs"/>
          <w:rtl/>
          <w:lang w:eastAsia="he-IL"/>
        </w:rPr>
        <w:t>מ</w:t>
      </w:r>
      <w:bookmarkStart w:id="12596" w:name="_ETM_Q1_6672905"/>
      <w:bookmarkEnd w:id="12596"/>
      <w:r>
        <w:rPr>
          <w:rFonts w:hint="cs"/>
          <w:rtl/>
          <w:lang w:eastAsia="he-IL"/>
        </w:rPr>
        <w:t>ה</w:t>
      </w:r>
      <w:bookmarkStart w:id="12597" w:name="_ETM_Q1_6673155"/>
      <w:bookmarkEnd w:id="12597"/>
      <w:r>
        <w:rPr>
          <w:rFonts w:hint="cs"/>
          <w:rtl/>
          <w:lang w:eastAsia="he-IL"/>
        </w:rPr>
        <w:t xml:space="preserve"> זאת</w:t>
      </w:r>
      <w:bookmarkStart w:id="12598" w:name="_ETM_Q1_6673905"/>
      <w:bookmarkEnd w:id="12598"/>
      <w:r>
        <w:rPr>
          <w:rFonts w:hint="cs"/>
          <w:rtl/>
          <w:lang w:eastAsia="he-IL"/>
        </w:rPr>
        <w:t xml:space="preserve"> השאלה </w:t>
      </w:r>
      <w:bookmarkStart w:id="12599" w:name="_ETM_Q1_6672405"/>
      <w:bookmarkEnd w:id="12599"/>
      <w:r>
        <w:rPr>
          <w:rFonts w:hint="cs"/>
          <w:rtl/>
          <w:lang w:eastAsia="he-IL"/>
        </w:rPr>
        <w:t xml:space="preserve">הזאת. </w:t>
      </w:r>
    </w:p>
    <w:p w14:paraId="108CF5DA" w14:textId="77777777" w:rsidR="00355765" w:rsidRDefault="00355765" w:rsidP="00355765">
      <w:pPr>
        <w:rPr>
          <w:rtl/>
          <w:lang w:eastAsia="he-IL"/>
        </w:rPr>
      </w:pPr>
      <w:bookmarkStart w:id="12600" w:name="_ETM_Q1_6670655"/>
      <w:bookmarkStart w:id="12601" w:name="_ETM_Q1_6670905"/>
      <w:bookmarkStart w:id="12602" w:name="_ETM_Q1_6671405"/>
      <w:bookmarkEnd w:id="12600"/>
      <w:bookmarkEnd w:id="12601"/>
      <w:bookmarkEnd w:id="12602"/>
    </w:p>
    <w:p w14:paraId="43B0B211" w14:textId="18E7522D" w:rsidR="00355765" w:rsidRDefault="00355765" w:rsidP="00355765">
      <w:pPr>
        <w:pStyle w:val="af6"/>
        <w:keepNext/>
        <w:rPr>
          <w:rtl/>
        </w:rPr>
      </w:pPr>
      <w:bookmarkStart w:id="12603" w:name="ET_yor_5069_1030"/>
      <w:r w:rsidRPr="00355765">
        <w:rPr>
          <w:rStyle w:val="TagStyle"/>
          <w:rtl/>
        </w:rPr>
        <w:t xml:space="preserve"> &lt;&lt; יור &gt;&gt; </w:t>
      </w:r>
      <w:r>
        <w:rPr>
          <w:rtl/>
        </w:rPr>
        <w:t>היו"ר יעקב אשר:</w:t>
      </w:r>
      <w:r w:rsidRPr="00355765">
        <w:rPr>
          <w:rStyle w:val="TagStyle"/>
          <w:rtl/>
        </w:rPr>
        <w:t xml:space="preserve"> &lt;&lt; יור &gt;&gt;</w:t>
      </w:r>
      <w:r>
        <w:rPr>
          <w:rtl/>
        </w:rPr>
        <w:t xml:space="preserve">   </w:t>
      </w:r>
      <w:bookmarkEnd w:id="12603"/>
    </w:p>
    <w:p w14:paraId="1E00D15F" w14:textId="77777777" w:rsidR="00355765" w:rsidRDefault="00355765" w:rsidP="00355765">
      <w:pPr>
        <w:pStyle w:val="KeepWithNext"/>
        <w:rPr>
          <w:rtl/>
          <w:lang w:eastAsia="he-IL"/>
        </w:rPr>
      </w:pPr>
    </w:p>
    <w:p w14:paraId="396766D7" w14:textId="53092B8B" w:rsidR="00355765" w:rsidRDefault="00355765" w:rsidP="00355765">
      <w:pPr>
        <w:rPr>
          <w:rtl/>
          <w:lang w:eastAsia="he-IL"/>
        </w:rPr>
      </w:pPr>
      <w:bookmarkStart w:id="12604" w:name="_ETM_Q1_6671905"/>
      <w:bookmarkEnd w:id="12604"/>
      <w:r>
        <w:rPr>
          <w:rFonts w:hint="cs"/>
          <w:rtl/>
          <w:lang w:eastAsia="he-IL"/>
        </w:rPr>
        <w:t>אתה רוצה ל</w:t>
      </w:r>
      <w:bookmarkStart w:id="12605" w:name="_ETM_Q1_6674405"/>
      <w:bookmarkStart w:id="12606" w:name="_ETM_Q1_6672155"/>
      <w:bookmarkEnd w:id="12605"/>
      <w:bookmarkEnd w:id="12606"/>
      <w:r>
        <w:rPr>
          <w:rFonts w:hint="cs"/>
          <w:rtl/>
          <w:lang w:eastAsia="he-IL"/>
        </w:rPr>
        <w:t xml:space="preserve">עשות של עשר דקות </w:t>
      </w:r>
      <w:bookmarkStart w:id="12607" w:name="_ETM_Q1_6677905"/>
      <w:bookmarkEnd w:id="12607"/>
      <w:r>
        <w:rPr>
          <w:rFonts w:hint="cs"/>
          <w:rtl/>
          <w:lang w:eastAsia="he-IL"/>
        </w:rPr>
        <w:t xml:space="preserve">ותבדוק </w:t>
      </w:r>
      <w:bookmarkStart w:id="12608" w:name="_ETM_Q1_6677155"/>
      <w:bookmarkEnd w:id="12608"/>
      <w:r>
        <w:rPr>
          <w:rFonts w:hint="cs"/>
          <w:rtl/>
          <w:lang w:eastAsia="he-IL"/>
        </w:rPr>
        <w:t>את זה? הדבר הזה הוא בהגדרה</w:t>
      </w:r>
      <w:bookmarkStart w:id="12609" w:name="_ETM_Q1_6682155"/>
      <w:bookmarkEnd w:id="12609"/>
      <w:r>
        <w:rPr>
          <w:rFonts w:hint="cs"/>
          <w:rtl/>
          <w:lang w:eastAsia="he-IL"/>
        </w:rPr>
        <w:t xml:space="preserve">, האם זה </w:t>
      </w:r>
      <w:bookmarkStart w:id="12610" w:name="_ETM_Q1_6683405"/>
      <w:bookmarkEnd w:id="12610"/>
      <w:r>
        <w:rPr>
          <w:rFonts w:hint="cs"/>
          <w:rtl/>
          <w:lang w:eastAsia="he-IL"/>
        </w:rPr>
        <w:t>תקציבי או לא תקצי</w:t>
      </w:r>
      <w:bookmarkStart w:id="12611" w:name="_ETM_Q1_6683655"/>
      <w:bookmarkEnd w:id="12611"/>
      <w:r>
        <w:rPr>
          <w:rFonts w:hint="cs"/>
          <w:rtl/>
          <w:lang w:eastAsia="he-IL"/>
        </w:rPr>
        <w:t>בי. הגדרה כזאת הי</w:t>
      </w:r>
      <w:bookmarkStart w:id="12612" w:name="_ETM_Q1_6686155"/>
      <w:bookmarkEnd w:id="12612"/>
      <w:r>
        <w:rPr>
          <w:rFonts w:hint="cs"/>
          <w:rtl/>
          <w:lang w:eastAsia="he-IL"/>
        </w:rPr>
        <w:t>א מחיי</w:t>
      </w:r>
      <w:bookmarkStart w:id="12613" w:name="_ETM_Q1_6684405"/>
      <w:bookmarkEnd w:id="12613"/>
      <w:r>
        <w:rPr>
          <w:rFonts w:hint="cs"/>
          <w:rtl/>
          <w:lang w:eastAsia="he-IL"/>
        </w:rPr>
        <w:t xml:space="preserve">בת. </w:t>
      </w:r>
      <w:bookmarkStart w:id="12614" w:name="_ETM_Q1_6686652"/>
      <w:bookmarkEnd w:id="12614"/>
      <w:r>
        <w:rPr>
          <w:rFonts w:hint="cs"/>
          <w:rtl/>
          <w:lang w:eastAsia="he-IL"/>
        </w:rPr>
        <w:t>אנחנו נעשה הפסקה עוד כמה דקו</w:t>
      </w:r>
      <w:bookmarkStart w:id="12615" w:name="_ETM_Q1_6689155"/>
      <w:bookmarkEnd w:id="12615"/>
      <w:r>
        <w:rPr>
          <w:rFonts w:hint="cs"/>
          <w:rtl/>
          <w:lang w:eastAsia="he-IL"/>
        </w:rPr>
        <w:t>ת.</w:t>
      </w:r>
    </w:p>
    <w:p w14:paraId="1233CA8C" w14:textId="77777777" w:rsidR="00355765" w:rsidRDefault="00355765" w:rsidP="00355765">
      <w:pPr>
        <w:rPr>
          <w:rtl/>
          <w:lang w:eastAsia="he-IL"/>
        </w:rPr>
      </w:pPr>
      <w:bookmarkStart w:id="12616" w:name="_ETM_Q1_6686905"/>
      <w:bookmarkStart w:id="12617" w:name="_ETM_Q1_6687151"/>
      <w:bookmarkStart w:id="12618" w:name="_ETM_Q1_6687403"/>
      <w:bookmarkStart w:id="12619" w:name="_ETM_Q1_6687905"/>
      <w:bookmarkEnd w:id="12616"/>
      <w:bookmarkEnd w:id="12617"/>
      <w:bookmarkEnd w:id="12618"/>
      <w:bookmarkEnd w:id="12619"/>
    </w:p>
    <w:p w14:paraId="356268FB" w14:textId="61518695" w:rsidR="00355765" w:rsidRDefault="00355765" w:rsidP="00355765">
      <w:pPr>
        <w:pStyle w:val="a4"/>
        <w:keepNext/>
        <w:rPr>
          <w:rtl/>
        </w:rPr>
      </w:pPr>
      <w:bookmarkStart w:id="12620" w:name="ET_speaker_6359_1031"/>
      <w:r w:rsidRPr="00355765">
        <w:rPr>
          <w:rStyle w:val="TagStyle"/>
          <w:rtl/>
        </w:rPr>
        <w:t xml:space="preserve"> &lt;&lt; דובר &gt;&gt; </w:t>
      </w:r>
      <w:r>
        <w:rPr>
          <w:rtl/>
        </w:rPr>
        <w:t>מטי צרפתי הרכבי (יש עתיד):</w:t>
      </w:r>
      <w:r w:rsidRPr="00355765">
        <w:rPr>
          <w:rStyle w:val="TagStyle"/>
          <w:rtl/>
        </w:rPr>
        <w:t xml:space="preserve"> &lt;&lt; דובר &gt;&gt;</w:t>
      </w:r>
      <w:r>
        <w:rPr>
          <w:rtl/>
        </w:rPr>
        <w:t xml:space="preserve">   </w:t>
      </w:r>
      <w:bookmarkEnd w:id="12620"/>
    </w:p>
    <w:p w14:paraId="21DC6914" w14:textId="77777777" w:rsidR="00355765" w:rsidRDefault="00355765" w:rsidP="00355765">
      <w:pPr>
        <w:pStyle w:val="KeepWithNext"/>
        <w:rPr>
          <w:rtl/>
          <w:lang w:eastAsia="he-IL"/>
        </w:rPr>
      </w:pPr>
    </w:p>
    <w:p w14:paraId="26734750" w14:textId="18BD84D8" w:rsidR="00355765" w:rsidRDefault="00355765" w:rsidP="00355765">
      <w:pPr>
        <w:rPr>
          <w:rtl/>
          <w:lang w:eastAsia="he-IL"/>
        </w:rPr>
      </w:pPr>
      <w:bookmarkStart w:id="12621" w:name="_ETM_Q1_6690655"/>
      <w:bookmarkEnd w:id="12621"/>
      <w:r>
        <w:rPr>
          <w:rFonts w:hint="cs"/>
          <w:rtl/>
          <w:lang w:eastAsia="he-IL"/>
        </w:rPr>
        <w:t>יש לי</w:t>
      </w:r>
      <w:bookmarkStart w:id="12622" w:name="_ETM_Q1_6688405"/>
      <w:bookmarkEnd w:id="12622"/>
      <w:r>
        <w:rPr>
          <w:rFonts w:hint="cs"/>
          <w:rtl/>
          <w:lang w:eastAsia="he-IL"/>
        </w:rPr>
        <w:t xml:space="preserve"> שתי שאלות.</w:t>
      </w:r>
      <w:bookmarkStart w:id="12623" w:name="_ETM_Q1_6687405"/>
      <w:bookmarkEnd w:id="12623"/>
    </w:p>
    <w:p w14:paraId="26AEF198" w14:textId="77777777" w:rsidR="00355765" w:rsidRDefault="00355765" w:rsidP="00355765">
      <w:pPr>
        <w:rPr>
          <w:rtl/>
          <w:lang w:eastAsia="he-IL"/>
        </w:rPr>
      </w:pPr>
      <w:bookmarkStart w:id="12624" w:name="_ETM_Q1_6687651"/>
      <w:bookmarkStart w:id="12625" w:name="_ETM_Q1_6688655"/>
      <w:bookmarkEnd w:id="12624"/>
      <w:bookmarkEnd w:id="12625"/>
    </w:p>
    <w:p w14:paraId="15D8B684" w14:textId="14D5C76C" w:rsidR="00355765" w:rsidRDefault="00355765" w:rsidP="00355765">
      <w:pPr>
        <w:pStyle w:val="a4"/>
        <w:keepNext/>
        <w:rPr>
          <w:rtl/>
        </w:rPr>
      </w:pPr>
      <w:bookmarkStart w:id="12626" w:name="ET_speaker_תומר_רוזנר_1032"/>
      <w:r w:rsidRPr="00355765">
        <w:rPr>
          <w:rStyle w:val="TagStyle"/>
          <w:rtl/>
        </w:rPr>
        <w:t xml:space="preserve"> &lt;&lt; דובר &gt;&gt; </w:t>
      </w:r>
      <w:r>
        <w:rPr>
          <w:rtl/>
        </w:rPr>
        <w:t>תומר רוזנר:</w:t>
      </w:r>
      <w:r w:rsidRPr="00355765">
        <w:rPr>
          <w:rStyle w:val="TagStyle"/>
          <w:rtl/>
        </w:rPr>
        <w:t xml:space="preserve"> &lt;&lt; דובר &gt;&gt;</w:t>
      </w:r>
      <w:r>
        <w:rPr>
          <w:rtl/>
        </w:rPr>
        <w:t xml:space="preserve">   </w:t>
      </w:r>
      <w:bookmarkEnd w:id="12626"/>
    </w:p>
    <w:p w14:paraId="366091C4" w14:textId="77777777" w:rsidR="00355765" w:rsidRDefault="00355765" w:rsidP="00355765">
      <w:pPr>
        <w:pStyle w:val="KeepWithNext"/>
        <w:rPr>
          <w:rtl/>
          <w:lang w:eastAsia="he-IL"/>
        </w:rPr>
      </w:pPr>
    </w:p>
    <w:p w14:paraId="72B667B6" w14:textId="6F2B5D04" w:rsidR="00355765" w:rsidRDefault="00355765" w:rsidP="00355765">
      <w:pPr>
        <w:rPr>
          <w:rtl/>
          <w:lang w:eastAsia="he-IL"/>
        </w:rPr>
      </w:pPr>
      <w:bookmarkStart w:id="12627" w:name="_ETM_Q1_6690905"/>
      <w:bookmarkStart w:id="12628" w:name="_ETM_Q1_6691155"/>
      <w:bookmarkEnd w:id="12627"/>
      <w:bookmarkEnd w:id="12628"/>
      <w:r>
        <w:rPr>
          <w:rFonts w:hint="cs"/>
          <w:rtl/>
          <w:lang w:eastAsia="he-IL"/>
        </w:rPr>
        <w:t>בואו נגמור את ה</w:t>
      </w:r>
      <w:bookmarkStart w:id="12629" w:name="_ETM_Q1_6690405"/>
      <w:bookmarkEnd w:id="12629"/>
      <w:r>
        <w:rPr>
          <w:rFonts w:hint="cs"/>
          <w:rtl/>
          <w:lang w:eastAsia="he-IL"/>
        </w:rPr>
        <w:t>סעיף.</w:t>
      </w:r>
    </w:p>
    <w:p w14:paraId="1ED17EBD" w14:textId="77777777" w:rsidR="00355765" w:rsidRDefault="00355765" w:rsidP="00355765">
      <w:pPr>
        <w:rPr>
          <w:rtl/>
          <w:lang w:eastAsia="he-IL"/>
        </w:rPr>
      </w:pPr>
      <w:bookmarkStart w:id="12630" w:name="_ETM_Q1_6691655"/>
      <w:bookmarkStart w:id="12631" w:name="_ETM_Q1_6692155"/>
      <w:bookmarkEnd w:id="12630"/>
      <w:bookmarkEnd w:id="12631"/>
    </w:p>
    <w:p w14:paraId="6DF7B10A" w14:textId="68AE4AF2" w:rsidR="00355765" w:rsidRDefault="00355765" w:rsidP="00355765">
      <w:pPr>
        <w:pStyle w:val="af6"/>
        <w:keepNext/>
        <w:rPr>
          <w:rtl/>
        </w:rPr>
      </w:pPr>
      <w:bookmarkStart w:id="12632" w:name="ET_yor_5069_1033"/>
      <w:r w:rsidRPr="00355765">
        <w:rPr>
          <w:rStyle w:val="TagStyle"/>
          <w:rtl/>
        </w:rPr>
        <w:t xml:space="preserve">&lt;&lt; יור &gt;&gt; </w:t>
      </w:r>
      <w:r>
        <w:rPr>
          <w:rtl/>
        </w:rPr>
        <w:t>היו"ר יעקב אשר:</w:t>
      </w:r>
      <w:r w:rsidRPr="00355765">
        <w:rPr>
          <w:rStyle w:val="TagStyle"/>
          <w:rtl/>
        </w:rPr>
        <w:t xml:space="preserve"> &lt;&lt; יור &gt;&gt;</w:t>
      </w:r>
      <w:r>
        <w:rPr>
          <w:rtl/>
        </w:rPr>
        <w:t xml:space="preserve">   </w:t>
      </w:r>
      <w:bookmarkEnd w:id="12632"/>
    </w:p>
    <w:p w14:paraId="599D490F" w14:textId="77777777" w:rsidR="00355765" w:rsidRDefault="00355765" w:rsidP="00355765">
      <w:pPr>
        <w:pStyle w:val="KeepWithNext"/>
        <w:rPr>
          <w:rtl/>
          <w:lang w:eastAsia="he-IL"/>
        </w:rPr>
      </w:pPr>
    </w:p>
    <w:p w14:paraId="15557DFE" w14:textId="18730CE7" w:rsidR="00355765" w:rsidRDefault="00355765" w:rsidP="00355765">
      <w:pPr>
        <w:rPr>
          <w:rtl/>
          <w:lang w:eastAsia="he-IL"/>
        </w:rPr>
      </w:pPr>
      <w:bookmarkStart w:id="12633" w:name="_ETM_Q1_6693905"/>
      <w:bookmarkStart w:id="12634" w:name="_ETM_Q1_6691905"/>
      <w:bookmarkEnd w:id="12633"/>
      <w:bookmarkEnd w:id="12634"/>
      <w:r>
        <w:rPr>
          <w:rFonts w:hint="cs"/>
          <w:rtl/>
          <w:lang w:eastAsia="he-IL"/>
        </w:rPr>
        <w:t>נסיים א</w:t>
      </w:r>
      <w:bookmarkStart w:id="12635" w:name="_ETM_Q1_6695652"/>
      <w:bookmarkEnd w:id="12635"/>
      <w:r>
        <w:rPr>
          <w:rFonts w:hint="cs"/>
          <w:rtl/>
          <w:lang w:eastAsia="he-IL"/>
        </w:rPr>
        <w:t xml:space="preserve">ת כל הסעיפים, בדיוק. </w:t>
      </w:r>
      <w:bookmarkStart w:id="12636" w:name="_ETM_Q1_6693405"/>
      <w:bookmarkEnd w:id="12636"/>
    </w:p>
    <w:p w14:paraId="0609793A" w14:textId="6A262109" w:rsidR="00355765" w:rsidRDefault="00355765" w:rsidP="00355765">
      <w:pPr>
        <w:pStyle w:val="a4"/>
        <w:keepNext/>
        <w:rPr>
          <w:rtl/>
        </w:rPr>
      </w:pPr>
      <w:bookmarkStart w:id="12637" w:name="_ETM_Q1_6694405"/>
      <w:bookmarkStart w:id="12638" w:name="ET_speaker_6359_1034"/>
      <w:bookmarkEnd w:id="12637"/>
      <w:r w:rsidRPr="00355765">
        <w:rPr>
          <w:rStyle w:val="TagStyle"/>
          <w:rtl/>
        </w:rPr>
        <w:t xml:space="preserve">&lt;&lt; דובר &gt;&gt; </w:t>
      </w:r>
      <w:r>
        <w:rPr>
          <w:rtl/>
        </w:rPr>
        <w:t>מטי צרפתי הרכבי (יש עתיד):</w:t>
      </w:r>
      <w:r w:rsidRPr="00355765">
        <w:rPr>
          <w:rStyle w:val="TagStyle"/>
          <w:rtl/>
        </w:rPr>
        <w:t xml:space="preserve"> &lt;&lt; דובר &gt;&gt;</w:t>
      </w:r>
      <w:r>
        <w:rPr>
          <w:rtl/>
        </w:rPr>
        <w:t xml:space="preserve">   </w:t>
      </w:r>
      <w:bookmarkEnd w:id="12638"/>
    </w:p>
    <w:p w14:paraId="2030F0CB" w14:textId="77777777" w:rsidR="00355765" w:rsidRDefault="00355765" w:rsidP="00355765">
      <w:pPr>
        <w:pStyle w:val="KeepWithNext"/>
        <w:rPr>
          <w:rtl/>
          <w:lang w:eastAsia="he-IL"/>
        </w:rPr>
      </w:pPr>
    </w:p>
    <w:p w14:paraId="09F2B1E2" w14:textId="0984CF3E" w:rsidR="00C63754" w:rsidRDefault="00355765" w:rsidP="00C63754">
      <w:pPr>
        <w:rPr>
          <w:rtl/>
          <w:lang w:eastAsia="he-IL"/>
        </w:rPr>
      </w:pPr>
      <w:bookmarkStart w:id="12639" w:name="_ETM_Q1_6696155"/>
      <w:bookmarkStart w:id="12640" w:name="_ETM_Q1_6520904"/>
      <w:bookmarkStart w:id="12641" w:name="_ETM_Q1_6522156"/>
      <w:bookmarkStart w:id="12642" w:name="_ETM_Q1_6523404"/>
      <w:bookmarkStart w:id="12643" w:name="_ETM_Q1_6521155"/>
      <w:bookmarkStart w:id="12644" w:name="_ETM_Q1_6520656"/>
      <w:bookmarkStart w:id="12645" w:name="_ETM_Q1_6694655"/>
      <w:bookmarkEnd w:id="12639"/>
      <w:bookmarkEnd w:id="12640"/>
      <w:bookmarkEnd w:id="12641"/>
      <w:bookmarkEnd w:id="12642"/>
      <w:bookmarkEnd w:id="12643"/>
      <w:bookmarkEnd w:id="12644"/>
      <w:bookmarkEnd w:id="12645"/>
      <w:r>
        <w:rPr>
          <w:rFonts w:hint="cs"/>
          <w:rtl/>
          <w:lang w:eastAsia="he-IL"/>
        </w:rPr>
        <w:t>דבר ראשון, אולי בסעי</w:t>
      </w:r>
      <w:bookmarkStart w:id="12646" w:name="_ETM_Q1_6698905"/>
      <w:bookmarkEnd w:id="12646"/>
      <w:r>
        <w:rPr>
          <w:rFonts w:hint="cs"/>
          <w:rtl/>
          <w:lang w:eastAsia="he-IL"/>
        </w:rPr>
        <w:t xml:space="preserve">ף הזה </w:t>
      </w:r>
      <w:bookmarkStart w:id="12647" w:name="_ETM_Q1_6697905"/>
      <w:bookmarkEnd w:id="12647"/>
      <w:r>
        <w:rPr>
          <w:rFonts w:hint="cs"/>
          <w:rtl/>
          <w:lang w:eastAsia="he-IL"/>
        </w:rPr>
        <w:t>צריך לתחם</w:t>
      </w:r>
      <w:bookmarkStart w:id="12648" w:name="_ETM_Q1_6696902"/>
      <w:bookmarkEnd w:id="12648"/>
      <w:r>
        <w:rPr>
          <w:rFonts w:hint="cs"/>
          <w:rtl/>
          <w:lang w:eastAsia="he-IL"/>
        </w:rPr>
        <w:t xml:space="preserve"> את זה שמדובר ב</w:t>
      </w:r>
      <w:bookmarkStart w:id="12649" w:name="_ETM_Q1_6698405"/>
      <w:bookmarkEnd w:id="12649"/>
      <w:r>
        <w:rPr>
          <w:rFonts w:hint="cs"/>
          <w:rtl/>
          <w:lang w:eastAsia="he-IL"/>
        </w:rPr>
        <w:t>משרדי הממשלה ו</w:t>
      </w:r>
      <w:bookmarkStart w:id="12650" w:name="_ETM_Q1_6701152"/>
      <w:bookmarkEnd w:id="12650"/>
      <w:r>
        <w:rPr>
          <w:rFonts w:hint="cs"/>
          <w:rtl/>
          <w:lang w:eastAsia="he-IL"/>
        </w:rPr>
        <w:t xml:space="preserve">לא גופים אחרים </w:t>
      </w:r>
      <w:bookmarkStart w:id="12651" w:name="_ETM_Q1_6700655"/>
      <w:bookmarkEnd w:id="12651"/>
      <w:r>
        <w:rPr>
          <w:rFonts w:hint="cs"/>
          <w:rtl/>
          <w:lang w:eastAsia="he-IL"/>
        </w:rPr>
        <w:t xml:space="preserve">כמו רט"ג או קק"ל. אני לא יודעת </w:t>
      </w:r>
      <w:bookmarkStart w:id="12652" w:name="_ETM_Q1_6706655"/>
      <w:bookmarkEnd w:id="12652"/>
      <w:r>
        <w:rPr>
          <w:rFonts w:hint="cs"/>
          <w:rtl/>
          <w:lang w:eastAsia="he-IL"/>
        </w:rPr>
        <w:t>א</w:t>
      </w:r>
      <w:bookmarkStart w:id="12653" w:name="_ETM_Q1_6704155"/>
      <w:bookmarkEnd w:id="12653"/>
      <w:r>
        <w:rPr>
          <w:rFonts w:hint="cs"/>
          <w:rtl/>
          <w:lang w:eastAsia="he-IL"/>
        </w:rPr>
        <w:t>יך זה</w:t>
      </w:r>
      <w:bookmarkStart w:id="12654" w:name="_ETM_Q1_6702155"/>
      <w:bookmarkEnd w:id="12654"/>
      <w:r>
        <w:rPr>
          <w:rFonts w:hint="cs"/>
          <w:rtl/>
          <w:lang w:eastAsia="he-IL"/>
        </w:rPr>
        <w:t xml:space="preserve">. </w:t>
      </w:r>
    </w:p>
    <w:p w14:paraId="617D1FF1" w14:textId="77777777" w:rsidR="00355765" w:rsidRDefault="00355765" w:rsidP="00C63754">
      <w:pPr>
        <w:rPr>
          <w:rtl/>
          <w:lang w:eastAsia="he-IL"/>
        </w:rPr>
      </w:pPr>
      <w:bookmarkStart w:id="12655" w:name="_ETM_Q1_6702904"/>
      <w:bookmarkStart w:id="12656" w:name="_ETM_Q1_6704654"/>
      <w:bookmarkEnd w:id="12655"/>
      <w:bookmarkEnd w:id="12656"/>
    </w:p>
    <w:p w14:paraId="4F2283CE" w14:textId="5FEFBB61" w:rsidR="00355765" w:rsidRDefault="00355765" w:rsidP="00355765">
      <w:pPr>
        <w:pStyle w:val="a4"/>
        <w:keepNext/>
        <w:rPr>
          <w:rtl/>
        </w:rPr>
      </w:pPr>
      <w:bookmarkStart w:id="12657" w:name="ET_speaker_תומר_רוזנר_1035"/>
      <w:r w:rsidRPr="00355765">
        <w:rPr>
          <w:rStyle w:val="TagStyle"/>
          <w:rtl/>
        </w:rPr>
        <w:t xml:space="preserve"> &lt;&lt; דובר &gt;&gt; </w:t>
      </w:r>
      <w:r>
        <w:rPr>
          <w:rtl/>
        </w:rPr>
        <w:t>תומר רוזנר:</w:t>
      </w:r>
      <w:r w:rsidRPr="00355765">
        <w:rPr>
          <w:rStyle w:val="TagStyle"/>
          <w:rtl/>
        </w:rPr>
        <w:t xml:space="preserve"> &lt;&lt; דובר &gt;&gt;</w:t>
      </w:r>
      <w:r>
        <w:rPr>
          <w:rtl/>
        </w:rPr>
        <w:t xml:space="preserve">   </w:t>
      </w:r>
      <w:bookmarkEnd w:id="12657"/>
    </w:p>
    <w:p w14:paraId="546FCBC1" w14:textId="77777777" w:rsidR="00355765" w:rsidRDefault="00355765" w:rsidP="00355765">
      <w:pPr>
        <w:pStyle w:val="KeepWithNext"/>
        <w:rPr>
          <w:rtl/>
          <w:lang w:eastAsia="he-IL"/>
        </w:rPr>
      </w:pPr>
    </w:p>
    <w:p w14:paraId="0EF3E296" w14:textId="768BA69C" w:rsidR="00355765" w:rsidRDefault="00355765" w:rsidP="00355765">
      <w:pPr>
        <w:rPr>
          <w:rtl/>
          <w:lang w:eastAsia="he-IL"/>
        </w:rPr>
      </w:pPr>
      <w:bookmarkStart w:id="12658" w:name="_ETM_Q1_6706906"/>
      <w:bookmarkStart w:id="12659" w:name="_ETM_Q1_6703906"/>
      <w:bookmarkEnd w:id="12658"/>
      <w:bookmarkEnd w:id="12659"/>
      <w:r>
        <w:rPr>
          <w:rFonts w:hint="cs"/>
          <w:rtl/>
          <w:lang w:eastAsia="he-IL"/>
        </w:rPr>
        <w:t>לגבי איזה</w:t>
      </w:r>
      <w:bookmarkStart w:id="12660" w:name="_ETM_Q1_6701402"/>
      <w:bookmarkEnd w:id="12660"/>
      <w:r>
        <w:rPr>
          <w:rFonts w:hint="cs"/>
          <w:rtl/>
          <w:lang w:eastAsia="he-IL"/>
        </w:rPr>
        <w:t xml:space="preserve"> סעיף את מדברת?</w:t>
      </w:r>
    </w:p>
    <w:p w14:paraId="37D34578" w14:textId="77777777" w:rsidR="00355765" w:rsidRDefault="00355765" w:rsidP="00355765">
      <w:pPr>
        <w:rPr>
          <w:rtl/>
          <w:lang w:eastAsia="he-IL"/>
        </w:rPr>
      </w:pPr>
      <w:bookmarkStart w:id="12661" w:name="_ETM_Q1_6705902"/>
      <w:bookmarkEnd w:id="12661"/>
    </w:p>
    <w:p w14:paraId="52B86262" w14:textId="729547BE" w:rsidR="00355765" w:rsidRDefault="00355765" w:rsidP="00355765">
      <w:pPr>
        <w:pStyle w:val="a4"/>
        <w:keepNext/>
        <w:rPr>
          <w:rtl/>
        </w:rPr>
      </w:pPr>
      <w:bookmarkStart w:id="12662" w:name="ET_speaker_6359_1036"/>
      <w:r w:rsidRPr="00355765">
        <w:rPr>
          <w:rStyle w:val="TagStyle"/>
          <w:rtl/>
        </w:rPr>
        <w:t xml:space="preserve"> &lt;&lt; דובר &gt;&gt; </w:t>
      </w:r>
      <w:r>
        <w:rPr>
          <w:rtl/>
        </w:rPr>
        <w:t>מטי צרפתי הרכבי (יש עתיד):</w:t>
      </w:r>
      <w:r w:rsidRPr="00355765">
        <w:rPr>
          <w:rStyle w:val="TagStyle"/>
          <w:rtl/>
        </w:rPr>
        <w:t xml:space="preserve"> &lt;&lt; דובר &gt;&gt;</w:t>
      </w:r>
      <w:r>
        <w:rPr>
          <w:rtl/>
        </w:rPr>
        <w:t xml:space="preserve">   </w:t>
      </w:r>
      <w:bookmarkEnd w:id="12662"/>
    </w:p>
    <w:p w14:paraId="3D5C8329" w14:textId="77777777" w:rsidR="00355765" w:rsidRDefault="00355765" w:rsidP="00355765">
      <w:pPr>
        <w:pStyle w:val="KeepWithNext"/>
        <w:rPr>
          <w:rtl/>
          <w:lang w:eastAsia="he-IL"/>
        </w:rPr>
      </w:pPr>
    </w:p>
    <w:p w14:paraId="2C0FC946" w14:textId="6A888ECA" w:rsidR="00355765" w:rsidRDefault="00355765" w:rsidP="00355765">
      <w:pPr>
        <w:rPr>
          <w:rtl/>
          <w:lang w:eastAsia="he-IL"/>
        </w:rPr>
      </w:pPr>
      <w:bookmarkStart w:id="12663" w:name="_ETM_Q1_6707402"/>
      <w:bookmarkStart w:id="12664" w:name="_ETM_Q1_6707652"/>
      <w:bookmarkEnd w:id="12663"/>
      <w:bookmarkEnd w:id="12664"/>
      <w:r>
        <w:rPr>
          <w:rFonts w:hint="cs"/>
          <w:rtl/>
          <w:lang w:eastAsia="he-IL"/>
        </w:rPr>
        <w:t>לגבי</w:t>
      </w:r>
      <w:bookmarkStart w:id="12665" w:name="_ETM_Q1_6704652"/>
      <w:bookmarkEnd w:id="12665"/>
      <w:r>
        <w:rPr>
          <w:rFonts w:hint="cs"/>
          <w:rtl/>
          <w:lang w:eastAsia="he-IL"/>
        </w:rPr>
        <w:t xml:space="preserve"> הסעי</w:t>
      </w:r>
      <w:bookmarkStart w:id="12666" w:name="_ETM_Q1_6702152"/>
      <w:bookmarkEnd w:id="12666"/>
      <w:r>
        <w:rPr>
          <w:rFonts w:hint="cs"/>
          <w:rtl/>
          <w:lang w:eastAsia="he-IL"/>
        </w:rPr>
        <w:t xml:space="preserve">ף של </w:t>
      </w:r>
      <w:bookmarkStart w:id="12667" w:name="_ETM_Q1_6703405"/>
      <w:bookmarkEnd w:id="12667"/>
      <w:r>
        <w:rPr>
          <w:rFonts w:hint="cs"/>
          <w:rtl/>
          <w:lang w:eastAsia="he-IL"/>
        </w:rPr>
        <w:t>התקציב. משרד ההתי</w:t>
      </w:r>
      <w:bookmarkStart w:id="12668" w:name="_ETM_Q1_6711655"/>
      <w:bookmarkStart w:id="12669" w:name="_ETM_Q1_6709405"/>
      <w:bookmarkEnd w:id="12668"/>
      <w:bookmarkEnd w:id="12669"/>
      <w:r>
        <w:rPr>
          <w:rFonts w:hint="cs"/>
          <w:rtl/>
          <w:lang w:eastAsia="he-IL"/>
        </w:rPr>
        <w:t>ישבות או מ</w:t>
      </w:r>
      <w:bookmarkStart w:id="12670" w:name="_ETM_Q1_6707905"/>
      <w:bookmarkEnd w:id="12670"/>
      <w:r>
        <w:rPr>
          <w:rFonts w:hint="cs"/>
          <w:rtl/>
          <w:lang w:eastAsia="he-IL"/>
        </w:rPr>
        <w:t>שרד החקלאות יוודא ש</w:t>
      </w:r>
      <w:bookmarkStart w:id="12671" w:name="_ETM_Q1_6711905"/>
      <w:bookmarkEnd w:id="12671"/>
      <w:r>
        <w:rPr>
          <w:rFonts w:hint="cs"/>
          <w:rtl/>
          <w:lang w:eastAsia="he-IL"/>
        </w:rPr>
        <w:t xml:space="preserve">הוא </w:t>
      </w:r>
      <w:bookmarkStart w:id="12672" w:name="_ETM_Q1_6713155"/>
      <w:bookmarkEnd w:id="12672"/>
      <w:r>
        <w:rPr>
          <w:rFonts w:hint="cs"/>
          <w:rtl/>
          <w:lang w:eastAsia="he-IL"/>
        </w:rPr>
        <w:t xml:space="preserve">מתקצב. </w:t>
      </w:r>
      <w:bookmarkStart w:id="12673" w:name="_ETM_Q1_6712905"/>
      <w:bookmarkEnd w:id="12673"/>
    </w:p>
    <w:p w14:paraId="3AF52AB4" w14:textId="77777777" w:rsidR="00355765" w:rsidRDefault="00355765" w:rsidP="00355765">
      <w:pPr>
        <w:rPr>
          <w:rtl/>
          <w:lang w:eastAsia="he-IL"/>
        </w:rPr>
      </w:pPr>
      <w:bookmarkStart w:id="12674" w:name="_ETM_Q1_6714153"/>
      <w:bookmarkEnd w:id="12674"/>
    </w:p>
    <w:p w14:paraId="001AA43C" w14:textId="475DAE30" w:rsidR="00355765" w:rsidRDefault="00355765" w:rsidP="00355765">
      <w:pPr>
        <w:pStyle w:val="a4"/>
        <w:keepNext/>
        <w:rPr>
          <w:rtl/>
        </w:rPr>
      </w:pPr>
      <w:bookmarkStart w:id="12675" w:name="ET_speaker_תומר_רוזנר_1037"/>
      <w:r w:rsidRPr="00355765">
        <w:rPr>
          <w:rStyle w:val="TagStyle"/>
          <w:rtl/>
        </w:rPr>
        <w:t xml:space="preserve"> &lt;&lt; דובר &gt;&gt; </w:t>
      </w:r>
      <w:r>
        <w:rPr>
          <w:rtl/>
        </w:rPr>
        <w:t>תומר רוזנר:</w:t>
      </w:r>
      <w:r w:rsidRPr="00355765">
        <w:rPr>
          <w:rStyle w:val="TagStyle"/>
          <w:rtl/>
        </w:rPr>
        <w:t xml:space="preserve"> &lt;&lt; דובר &gt;&gt;</w:t>
      </w:r>
      <w:r>
        <w:rPr>
          <w:rtl/>
        </w:rPr>
        <w:t xml:space="preserve">   </w:t>
      </w:r>
      <w:bookmarkEnd w:id="12675"/>
    </w:p>
    <w:p w14:paraId="447174CC" w14:textId="77777777" w:rsidR="00355765" w:rsidRDefault="00355765" w:rsidP="00355765">
      <w:pPr>
        <w:pStyle w:val="KeepWithNext"/>
        <w:rPr>
          <w:rtl/>
          <w:lang w:eastAsia="he-IL"/>
        </w:rPr>
      </w:pPr>
    </w:p>
    <w:p w14:paraId="5CA7F4BB" w14:textId="14D7446E" w:rsidR="00355765" w:rsidRDefault="00355765" w:rsidP="00355765">
      <w:pPr>
        <w:rPr>
          <w:rtl/>
          <w:lang w:eastAsia="he-IL"/>
        </w:rPr>
      </w:pPr>
      <w:bookmarkStart w:id="12676" w:name="_ETM_Q1_6716154"/>
      <w:bookmarkStart w:id="12677" w:name="_ETM_Q1_6716404"/>
      <w:bookmarkEnd w:id="12676"/>
      <w:bookmarkEnd w:id="12677"/>
      <w:r>
        <w:rPr>
          <w:rFonts w:hint="cs"/>
          <w:rtl/>
          <w:lang w:eastAsia="he-IL"/>
        </w:rPr>
        <w:t xml:space="preserve">אתם </w:t>
      </w:r>
      <w:bookmarkStart w:id="12678" w:name="_ETM_Q1_6710156"/>
      <w:bookmarkEnd w:id="12678"/>
      <w:r>
        <w:rPr>
          <w:rFonts w:hint="cs"/>
          <w:rtl/>
          <w:lang w:eastAsia="he-IL"/>
        </w:rPr>
        <w:t>קודם כול</w:t>
      </w:r>
      <w:bookmarkStart w:id="12679" w:name="_ETM_Q1_6711404"/>
      <w:bookmarkStart w:id="12680" w:name="_ETM_Q1_6710654"/>
      <w:bookmarkEnd w:id="12679"/>
      <w:bookmarkEnd w:id="12680"/>
      <w:r>
        <w:rPr>
          <w:rFonts w:hint="cs"/>
          <w:rtl/>
          <w:lang w:eastAsia="he-IL"/>
        </w:rPr>
        <w:t xml:space="preserve"> צריכים להחליט אם אתם רוצ</w:t>
      </w:r>
      <w:bookmarkStart w:id="12681" w:name="_ETM_Q1_6715406"/>
      <w:bookmarkEnd w:id="12681"/>
      <w:r>
        <w:rPr>
          <w:rFonts w:hint="cs"/>
          <w:rtl/>
          <w:lang w:eastAsia="he-IL"/>
        </w:rPr>
        <w:t>ים סעיף</w:t>
      </w:r>
      <w:bookmarkStart w:id="12682" w:name="_ETM_Q1_6713906"/>
      <w:bookmarkEnd w:id="12682"/>
      <w:r>
        <w:rPr>
          <w:rFonts w:hint="cs"/>
          <w:rtl/>
          <w:lang w:eastAsia="he-IL"/>
        </w:rPr>
        <w:t xml:space="preserve"> כזה בחוק או לא. </w:t>
      </w:r>
      <w:bookmarkStart w:id="12683" w:name="_ETM_Q1_6714404"/>
      <w:bookmarkEnd w:id="12683"/>
      <w:r>
        <w:rPr>
          <w:rFonts w:hint="cs"/>
          <w:rtl/>
          <w:lang w:eastAsia="he-IL"/>
        </w:rPr>
        <w:t>יש בקשה של מש</w:t>
      </w:r>
      <w:bookmarkStart w:id="12684" w:name="_ETM_Q1_6717154"/>
      <w:bookmarkEnd w:id="12684"/>
      <w:r>
        <w:rPr>
          <w:rFonts w:hint="cs"/>
          <w:rtl/>
          <w:lang w:eastAsia="he-IL"/>
        </w:rPr>
        <w:t>רד האוצר</w:t>
      </w:r>
      <w:bookmarkStart w:id="12685" w:name="_ETM_Q1_6715653"/>
      <w:bookmarkEnd w:id="12685"/>
      <w:r>
        <w:rPr>
          <w:rFonts w:hint="cs"/>
          <w:rtl/>
          <w:lang w:eastAsia="he-IL"/>
        </w:rPr>
        <w:t xml:space="preserve"> להוריד את הסעיף</w:t>
      </w:r>
      <w:bookmarkStart w:id="12686" w:name="_ETM_Q1_6715903"/>
      <w:bookmarkEnd w:id="12686"/>
      <w:r>
        <w:rPr>
          <w:rFonts w:hint="cs"/>
          <w:rtl/>
          <w:lang w:eastAsia="he-IL"/>
        </w:rPr>
        <w:t xml:space="preserve"> בכלל.  </w:t>
      </w:r>
      <w:bookmarkStart w:id="12687" w:name="_ETM_Q1_6715154"/>
      <w:bookmarkStart w:id="12688" w:name="_ETM_Q1_6713903"/>
      <w:bookmarkStart w:id="12689" w:name="_ETM_Q1_6720651"/>
      <w:bookmarkEnd w:id="12687"/>
      <w:bookmarkEnd w:id="12688"/>
      <w:bookmarkEnd w:id="12689"/>
    </w:p>
    <w:p w14:paraId="660C16BC" w14:textId="77777777" w:rsidR="00355765" w:rsidRDefault="00355765" w:rsidP="00355765">
      <w:pPr>
        <w:rPr>
          <w:rtl/>
          <w:lang w:eastAsia="he-IL"/>
        </w:rPr>
      </w:pPr>
      <w:bookmarkStart w:id="12690" w:name="_ETM_Q1_6712903"/>
      <w:bookmarkStart w:id="12691" w:name="_ETM_Q1_6713152"/>
      <w:bookmarkStart w:id="12692" w:name="_ETM_Q1_6713653"/>
      <w:bookmarkStart w:id="12693" w:name="_ETM_Q1_6714903"/>
      <w:bookmarkStart w:id="12694" w:name="_ETM_Q1_6724653"/>
      <w:bookmarkEnd w:id="12690"/>
      <w:bookmarkEnd w:id="12691"/>
      <w:bookmarkEnd w:id="12692"/>
      <w:bookmarkEnd w:id="12693"/>
      <w:bookmarkEnd w:id="12694"/>
    </w:p>
    <w:p w14:paraId="0855E4D6" w14:textId="2EE0F52F" w:rsidR="00355765" w:rsidRDefault="00355765" w:rsidP="00355765">
      <w:pPr>
        <w:pStyle w:val="a4"/>
        <w:keepNext/>
        <w:rPr>
          <w:rtl/>
        </w:rPr>
      </w:pPr>
      <w:bookmarkStart w:id="12695" w:name="ET_speaker_6359_1038"/>
      <w:r w:rsidRPr="00355765">
        <w:rPr>
          <w:rStyle w:val="TagStyle"/>
          <w:rtl/>
        </w:rPr>
        <w:t xml:space="preserve"> &lt;&lt; דובר &gt;&gt; </w:t>
      </w:r>
      <w:r>
        <w:rPr>
          <w:rtl/>
        </w:rPr>
        <w:t>מטי צרפתי הרכבי (יש עתיד):</w:t>
      </w:r>
      <w:r w:rsidRPr="00355765">
        <w:rPr>
          <w:rStyle w:val="TagStyle"/>
          <w:rtl/>
        </w:rPr>
        <w:t xml:space="preserve"> &lt;&lt; דובר &gt;&gt;</w:t>
      </w:r>
      <w:r>
        <w:rPr>
          <w:rtl/>
        </w:rPr>
        <w:t xml:space="preserve">   </w:t>
      </w:r>
      <w:bookmarkEnd w:id="12695"/>
    </w:p>
    <w:p w14:paraId="2F18D980" w14:textId="77777777" w:rsidR="00355765" w:rsidRDefault="00355765" w:rsidP="00355765">
      <w:pPr>
        <w:pStyle w:val="KeepWithNext"/>
        <w:rPr>
          <w:rtl/>
          <w:lang w:eastAsia="he-IL"/>
        </w:rPr>
      </w:pPr>
    </w:p>
    <w:p w14:paraId="14333430" w14:textId="45C1462C" w:rsidR="00355765" w:rsidRDefault="00355765" w:rsidP="00355765">
      <w:pPr>
        <w:rPr>
          <w:rtl/>
          <w:lang w:eastAsia="he-IL"/>
        </w:rPr>
      </w:pPr>
      <w:bookmarkStart w:id="12696" w:name="_ETM_Q1_6716653"/>
      <w:bookmarkStart w:id="12697" w:name="_ETM_Q1_6718152"/>
      <w:bookmarkEnd w:id="12696"/>
      <w:bookmarkEnd w:id="12697"/>
      <w:r>
        <w:rPr>
          <w:rFonts w:hint="cs"/>
          <w:rtl/>
          <w:lang w:eastAsia="he-IL"/>
        </w:rPr>
        <w:t xml:space="preserve">בסדר, את זה אני מבינה אבל במידה והוא </w:t>
      </w:r>
      <w:bookmarkStart w:id="12698" w:name="_ETM_Q1_6720152"/>
      <w:bookmarkEnd w:id="12698"/>
      <w:r>
        <w:rPr>
          <w:rFonts w:hint="cs"/>
          <w:rtl/>
          <w:lang w:eastAsia="he-IL"/>
        </w:rPr>
        <w:t>נשא</w:t>
      </w:r>
      <w:bookmarkStart w:id="12699" w:name="_ETM_Q1_6724152"/>
      <w:bookmarkEnd w:id="12699"/>
      <w:r>
        <w:rPr>
          <w:rFonts w:hint="cs"/>
          <w:rtl/>
          <w:lang w:eastAsia="he-IL"/>
        </w:rPr>
        <w:t xml:space="preserve">ר אז </w:t>
      </w:r>
      <w:bookmarkStart w:id="12700" w:name="_ETM_Q1_6721652"/>
      <w:bookmarkEnd w:id="12700"/>
      <w:r>
        <w:rPr>
          <w:rFonts w:hint="cs"/>
          <w:rtl/>
          <w:lang w:eastAsia="he-IL"/>
        </w:rPr>
        <w:t xml:space="preserve">אולי </w:t>
      </w:r>
      <w:bookmarkStart w:id="12701" w:name="_ETM_Q1_6721904"/>
      <w:bookmarkEnd w:id="12701"/>
      <w:r>
        <w:rPr>
          <w:rFonts w:hint="cs"/>
          <w:rtl/>
          <w:lang w:eastAsia="he-IL"/>
        </w:rPr>
        <w:t xml:space="preserve">צריך </w:t>
      </w:r>
      <w:bookmarkStart w:id="12702" w:name="_ETM_Q1_6719154"/>
      <w:bookmarkEnd w:id="12702"/>
      <w:r>
        <w:rPr>
          <w:rFonts w:hint="cs"/>
          <w:rtl/>
          <w:lang w:eastAsia="he-IL"/>
        </w:rPr>
        <w:t>לדייק א</w:t>
      </w:r>
      <w:bookmarkStart w:id="12703" w:name="_ETM_Q1_6721402"/>
      <w:bookmarkEnd w:id="12703"/>
      <w:r>
        <w:rPr>
          <w:rFonts w:hint="cs"/>
          <w:rtl/>
          <w:lang w:eastAsia="he-IL"/>
        </w:rPr>
        <w:t xml:space="preserve">ת זה </w:t>
      </w:r>
      <w:bookmarkStart w:id="12704" w:name="_ETM_Q1_6719655"/>
      <w:bookmarkEnd w:id="12704"/>
      <w:r>
        <w:rPr>
          <w:rFonts w:hint="cs"/>
          <w:rtl/>
          <w:lang w:eastAsia="he-IL"/>
        </w:rPr>
        <w:t>כדי שזה יהיה משרדי ממשלה.</w:t>
      </w:r>
      <w:bookmarkStart w:id="12705" w:name="_ETM_Q1_6720656"/>
      <w:bookmarkEnd w:id="12705"/>
      <w:r>
        <w:rPr>
          <w:rFonts w:hint="cs"/>
          <w:rtl/>
          <w:lang w:eastAsia="he-IL"/>
        </w:rPr>
        <w:t xml:space="preserve"> </w:t>
      </w:r>
    </w:p>
    <w:p w14:paraId="53003995" w14:textId="77777777" w:rsidR="00355765" w:rsidRDefault="00355765" w:rsidP="00355765">
      <w:pPr>
        <w:rPr>
          <w:rtl/>
          <w:lang w:eastAsia="he-IL"/>
        </w:rPr>
      </w:pPr>
      <w:bookmarkStart w:id="12706" w:name="_ETM_Q1_6720906"/>
      <w:bookmarkStart w:id="12707" w:name="_ETM_Q1_6721656"/>
      <w:bookmarkStart w:id="12708" w:name="_ETM_Q1_6722406"/>
      <w:bookmarkEnd w:id="12706"/>
      <w:bookmarkEnd w:id="12707"/>
      <w:bookmarkEnd w:id="12708"/>
    </w:p>
    <w:p w14:paraId="0AE0A1AB" w14:textId="30CFFB12" w:rsidR="00355765" w:rsidRDefault="00355765" w:rsidP="00355765">
      <w:pPr>
        <w:pStyle w:val="a4"/>
        <w:keepNext/>
        <w:rPr>
          <w:rtl/>
        </w:rPr>
      </w:pPr>
      <w:bookmarkStart w:id="12709" w:name="ET_speaker_תומר_רוזנר_1039"/>
      <w:r w:rsidRPr="00355765">
        <w:rPr>
          <w:rStyle w:val="TagStyle"/>
          <w:rtl/>
        </w:rPr>
        <w:t xml:space="preserve"> &lt;&lt; דובר &gt;&gt; </w:t>
      </w:r>
      <w:r>
        <w:rPr>
          <w:rtl/>
        </w:rPr>
        <w:t>תומר רוזנר:</w:t>
      </w:r>
      <w:r w:rsidRPr="00355765">
        <w:rPr>
          <w:rStyle w:val="TagStyle"/>
          <w:rtl/>
        </w:rPr>
        <w:t xml:space="preserve"> &lt;&lt; דובר &gt;&gt;</w:t>
      </w:r>
      <w:r>
        <w:rPr>
          <w:rtl/>
        </w:rPr>
        <w:t xml:space="preserve">   </w:t>
      </w:r>
      <w:bookmarkEnd w:id="12709"/>
    </w:p>
    <w:p w14:paraId="27DF97CB" w14:textId="77777777" w:rsidR="00355765" w:rsidRDefault="00355765" w:rsidP="00355765">
      <w:pPr>
        <w:pStyle w:val="KeepWithNext"/>
        <w:rPr>
          <w:rtl/>
          <w:lang w:eastAsia="he-IL"/>
        </w:rPr>
      </w:pPr>
    </w:p>
    <w:p w14:paraId="72988A7D" w14:textId="20E88B10" w:rsidR="00355765" w:rsidRDefault="00355765" w:rsidP="00355765">
      <w:pPr>
        <w:rPr>
          <w:rtl/>
          <w:lang w:eastAsia="he-IL"/>
        </w:rPr>
      </w:pPr>
      <w:bookmarkStart w:id="12710" w:name="_ETM_Q1_6724156"/>
      <w:bookmarkStart w:id="12711" w:name="_ETM_Q1_6721156"/>
      <w:bookmarkEnd w:id="12710"/>
      <w:bookmarkEnd w:id="12711"/>
      <w:r>
        <w:rPr>
          <w:rFonts w:hint="cs"/>
          <w:rtl/>
          <w:lang w:eastAsia="he-IL"/>
        </w:rPr>
        <w:t xml:space="preserve">נכון. </w:t>
      </w:r>
    </w:p>
    <w:p w14:paraId="40729C8D" w14:textId="77777777" w:rsidR="00355765" w:rsidRDefault="00355765" w:rsidP="00355765">
      <w:pPr>
        <w:rPr>
          <w:rtl/>
          <w:lang w:eastAsia="he-IL"/>
        </w:rPr>
      </w:pPr>
      <w:bookmarkStart w:id="12712" w:name="_ETM_Q1_6719406"/>
      <w:bookmarkEnd w:id="12712"/>
    </w:p>
    <w:p w14:paraId="1A849D00" w14:textId="44ED8B9F" w:rsidR="00355765" w:rsidRDefault="00355765" w:rsidP="00355765">
      <w:pPr>
        <w:pStyle w:val="a4"/>
        <w:keepNext/>
        <w:rPr>
          <w:rtl/>
        </w:rPr>
      </w:pPr>
      <w:bookmarkStart w:id="12713" w:name="ET_speaker_6359_1040"/>
      <w:r w:rsidRPr="00355765">
        <w:rPr>
          <w:rStyle w:val="TagStyle"/>
          <w:rtl/>
        </w:rPr>
        <w:t xml:space="preserve"> &lt;&lt; דובר &gt;&gt; </w:t>
      </w:r>
      <w:r>
        <w:rPr>
          <w:rtl/>
        </w:rPr>
        <w:t>מטי צרפתי הרכבי (יש עתיד):</w:t>
      </w:r>
      <w:r w:rsidRPr="00355765">
        <w:rPr>
          <w:rStyle w:val="TagStyle"/>
          <w:rtl/>
        </w:rPr>
        <w:t xml:space="preserve"> &lt;&lt; דובר &gt;&gt;</w:t>
      </w:r>
      <w:r>
        <w:rPr>
          <w:rtl/>
        </w:rPr>
        <w:t xml:space="preserve">   </w:t>
      </w:r>
      <w:bookmarkEnd w:id="12713"/>
    </w:p>
    <w:p w14:paraId="2E64C559" w14:textId="77777777" w:rsidR="00355765" w:rsidRDefault="00355765" w:rsidP="00355765">
      <w:pPr>
        <w:pStyle w:val="KeepWithNext"/>
        <w:rPr>
          <w:rtl/>
          <w:lang w:eastAsia="he-IL"/>
        </w:rPr>
      </w:pPr>
    </w:p>
    <w:p w14:paraId="75762E8A" w14:textId="310585B0" w:rsidR="00355765" w:rsidRDefault="00355765" w:rsidP="00355765">
      <w:pPr>
        <w:rPr>
          <w:rtl/>
          <w:lang w:eastAsia="he-IL"/>
        </w:rPr>
      </w:pPr>
      <w:bookmarkStart w:id="12714" w:name="_ETM_Q1_6721906"/>
      <w:bookmarkStart w:id="12715" w:name="_ETM_Q1_6722156"/>
      <w:bookmarkEnd w:id="12714"/>
      <w:bookmarkEnd w:id="12715"/>
      <w:r>
        <w:rPr>
          <w:rFonts w:hint="cs"/>
          <w:rtl/>
          <w:lang w:eastAsia="he-IL"/>
        </w:rPr>
        <w:t xml:space="preserve">שזה </w:t>
      </w:r>
      <w:bookmarkStart w:id="12716" w:name="_ETM_Q1_6722906"/>
      <w:bookmarkEnd w:id="12716"/>
      <w:r>
        <w:rPr>
          <w:rFonts w:hint="cs"/>
          <w:rtl/>
          <w:lang w:eastAsia="he-IL"/>
        </w:rPr>
        <w:t>לא י</w:t>
      </w:r>
      <w:bookmarkStart w:id="12717" w:name="_ETM_Q1_6723401"/>
      <w:bookmarkEnd w:id="12717"/>
      <w:r>
        <w:rPr>
          <w:rFonts w:hint="cs"/>
          <w:rtl/>
          <w:lang w:eastAsia="he-IL"/>
        </w:rPr>
        <w:t xml:space="preserve">היה איזה </w:t>
      </w:r>
      <w:bookmarkStart w:id="12718" w:name="_ETM_Q1_6723656"/>
      <w:bookmarkEnd w:id="12718"/>
      <w:r>
        <w:rPr>
          <w:rFonts w:hint="cs"/>
          <w:rtl/>
          <w:lang w:eastAsia="he-IL"/>
        </w:rPr>
        <w:t>משהו גנרי שמכניס להריון מישהו שלא ה</w:t>
      </w:r>
      <w:bookmarkStart w:id="12719" w:name="_ETM_Q1_6724656"/>
      <w:bookmarkEnd w:id="12719"/>
      <w:r>
        <w:rPr>
          <w:rFonts w:hint="cs"/>
          <w:rtl/>
          <w:lang w:eastAsia="he-IL"/>
        </w:rPr>
        <w:t xml:space="preserve">תכוון. </w:t>
      </w:r>
    </w:p>
    <w:p w14:paraId="2F3FDFB4" w14:textId="77777777" w:rsidR="00355765" w:rsidRDefault="00355765" w:rsidP="00355765">
      <w:pPr>
        <w:rPr>
          <w:rtl/>
          <w:lang w:eastAsia="he-IL"/>
        </w:rPr>
      </w:pPr>
      <w:bookmarkStart w:id="12720" w:name="_ETM_Q1_6722651"/>
      <w:bookmarkEnd w:id="12720"/>
    </w:p>
    <w:p w14:paraId="032FAC8B" w14:textId="7843656A" w:rsidR="00355765" w:rsidRDefault="00355765" w:rsidP="00355765">
      <w:pPr>
        <w:pStyle w:val="a4"/>
        <w:keepNext/>
        <w:rPr>
          <w:rtl/>
        </w:rPr>
      </w:pPr>
      <w:bookmarkStart w:id="12721" w:name="ET_speaker_תומר_רוזנר_1041"/>
      <w:r w:rsidRPr="00355765">
        <w:rPr>
          <w:rStyle w:val="TagStyle"/>
          <w:rtl/>
        </w:rPr>
        <w:t xml:space="preserve"> &lt;&lt; דובר &gt;&gt; </w:t>
      </w:r>
      <w:r>
        <w:rPr>
          <w:rtl/>
        </w:rPr>
        <w:t>תומר רוזנר:</w:t>
      </w:r>
      <w:r w:rsidRPr="00355765">
        <w:rPr>
          <w:rStyle w:val="TagStyle"/>
          <w:rtl/>
        </w:rPr>
        <w:t xml:space="preserve"> &lt;&lt; דובר &gt;&gt;</w:t>
      </w:r>
      <w:r>
        <w:rPr>
          <w:rtl/>
        </w:rPr>
        <w:t xml:space="preserve">   </w:t>
      </w:r>
      <w:bookmarkEnd w:id="12721"/>
    </w:p>
    <w:p w14:paraId="73F45A3C" w14:textId="77777777" w:rsidR="00355765" w:rsidRDefault="00355765" w:rsidP="00355765">
      <w:pPr>
        <w:pStyle w:val="KeepWithNext"/>
        <w:rPr>
          <w:rtl/>
          <w:lang w:eastAsia="he-IL"/>
        </w:rPr>
      </w:pPr>
    </w:p>
    <w:p w14:paraId="363035B6" w14:textId="4A9D2BCD" w:rsidR="00355765" w:rsidRDefault="00355765" w:rsidP="00355765">
      <w:pPr>
        <w:rPr>
          <w:rtl/>
          <w:lang w:eastAsia="he-IL"/>
        </w:rPr>
      </w:pPr>
      <w:bookmarkStart w:id="12722" w:name="_ETM_Q1_6725656"/>
      <w:bookmarkStart w:id="12723" w:name="_ETM_Q1_6726406"/>
      <w:bookmarkEnd w:id="12722"/>
      <w:bookmarkEnd w:id="12723"/>
      <w:r>
        <w:rPr>
          <w:rFonts w:hint="cs"/>
          <w:rtl/>
          <w:lang w:eastAsia="he-IL"/>
        </w:rPr>
        <w:t>צריך להג</w:t>
      </w:r>
      <w:bookmarkStart w:id="12724" w:name="_ETM_Q1_6727406"/>
      <w:bookmarkEnd w:id="12724"/>
      <w:r>
        <w:rPr>
          <w:rFonts w:hint="cs"/>
          <w:rtl/>
          <w:lang w:eastAsia="he-IL"/>
        </w:rPr>
        <w:t xml:space="preserve">דיר </w:t>
      </w:r>
      <w:bookmarkStart w:id="12725" w:name="_ETM_Q1_6725156"/>
      <w:bookmarkEnd w:id="12725"/>
      <w:r>
        <w:rPr>
          <w:rFonts w:hint="cs"/>
          <w:rtl/>
          <w:lang w:eastAsia="he-IL"/>
        </w:rPr>
        <w:t>באיזה סעיף תקציב זה מדובר</w:t>
      </w:r>
      <w:bookmarkStart w:id="12726" w:name="_ETM_Q1_6726904"/>
      <w:bookmarkEnd w:id="12726"/>
      <w:r>
        <w:rPr>
          <w:rFonts w:hint="cs"/>
          <w:rtl/>
          <w:lang w:eastAsia="he-IL"/>
        </w:rPr>
        <w:t xml:space="preserve">. </w:t>
      </w:r>
    </w:p>
    <w:p w14:paraId="0CDF2C0E" w14:textId="77777777" w:rsidR="00355765" w:rsidRDefault="00355765" w:rsidP="00355765">
      <w:pPr>
        <w:rPr>
          <w:rtl/>
          <w:lang w:eastAsia="he-IL"/>
        </w:rPr>
      </w:pPr>
    </w:p>
    <w:p w14:paraId="53637AC9" w14:textId="7247F802" w:rsidR="00355765" w:rsidRDefault="00355765" w:rsidP="00355765">
      <w:pPr>
        <w:pStyle w:val="a4"/>
        <w:keepNext/>
        <w:rPr>
          <w:rtl/>
        </w:rPr>
      </w:pPr>
      <w:bookmarkStart w:id="12727" w:name="ET_speaker_6359_1042"/>
      <w:r w:rsidRPr="00355765">
        <w:rPr>
          <w:rStyle w:val="TagStyle"/>
          <w:rtl/>
        </w:rPr>
        <w:t xml:space="preserve"> &lt;&lt; דובר &gt;&gt; </w:t>
      </w:r>
      <w:r>
        <w:rPr>
          <w:rtl/>
        </w:rPr>
        <w:t>מטי צרפתי הרכבי (יש עתיד):</w:t>
      </w:r>
      <w:r w:rsidRPr="00355765">
        <w:rPr>
          <w:rStyle w:val="TagStyle"/>
          <w:rtl/>
        </w:rPr>
        <w:t xml:space="preserve"> &lt;&lt; דובר &gt;&gt;</w:t>
      </w:r>
      <w:r>
        <w:rPr>
          <w:rtl/>
        </w:rPr>
        <w:t xml:space="preserve">   </w:t>
      </w:r>
      <w:bookmarkEnd w:id="12727"/>
    </w:p>
    <w:p w14:paraId="1F92C5D3" w14:textId="48E7C65F" w:rsidR="00355765" w:rsidRDefault="00355765" w:rsidP="00355765">
      <w:pPr>
        <w:pStyle w:val="KeepWithNext"/>
        <w:rPr>
          <w:rtl/>
          <w:lang w:eastAsia="he-IL"/>
        </w:rPr>
      </w:pPr>
      <w:bookmarkStart w:id="12728" w:name="_ETM_Q1_6730905"/>
      <w:bookmarkStart w:id="12729" w:name="_ETM_Q1_6725155"/>
      <w:bookmarkEnd w:id="12728"/>
      <w:bookmarkEnd w:id="12729"/>
    </w:p>
    <w:p w14:paraId="0DA5CAA6" w14:textId="0C010E58" w:rsidR="00355765" w:rsidRDefault="00355765" w:rsidP="00355765">
      <w:pPr>
        <w:rPr>
          <w:rtl/>
          <w:lang w:eastAsia="he-IL"/>
        </w:rPr>
      </w:pPr>
      <w:bookmarkStart w:id="12730" w:name="_ETM_Q1_6726155"/>
      <w:bookmarkEnd w:id="12730"/>
      <w:r>
        <w:rPr>
          <w:rFonts w:hint="cs"/>
          <w:rtl/>
          <w:lang w:eastAsia="he-IL"/>
        </w:rPr>
        <w:t>כן</w:t>
      </w:r>
      <w:bookmarkStart w:id="12731" w:name="_ETM_Q1_6726655"/>
      <w:bookmarkEnd w:id="12731"/>
      <w:r>
        <w:rPr>
          <w:rFonts w:hint="cs"/>
          <w:rtl/>
          <w:lang w:eastAsia="he-IL"/>
        </w:rPr>
        <w:t>.</w:t>
      </w:r>
    </w:p>
    <w:p w14:paraId="6305FC30" w14:textId="77777777" w:rsidR="00355765" w:rsidRDefault="00355765" w:rsidP="00355765">
      <w:pPr>
        <w:rPr>
          <w:rtl/>
          <w:lang w:eastAsia="he-IL"/>
        </w:rPr>
      </w:pPr>
      <w:bookmarkStart w:id="12732" w:name="_ETM_Q1_6728655"/>
      <w:bookmarkEnd w:id="12732"/>
    </w:p>
    <w:p w14:paraId="6EA19E2D" w14:textId="47B7EBA7" w:rsidR="00355765" w:rsidRDefault="00355765" w:rsidP="00355765">
      <w:pPr>
        <w:pStyle w:val="a4"/>
        <w:keepNext/>
        <w:rPr>
          <w:rtl/>
        </w:rPr>
      </w:pPr>
      <w:bookmarkStart w:id="12733" w:name="ET_speaker_תומר_רוזנר_1043"/>
      <w:r w:rsidRPr="00355765">
        <w:rPr>
          <w:rStyle w:val="TagStyle"/>
          <w:rtl/>
        </w:rPr>
        <w:t xml:space="preserve"> &lt;&lt; דובר &gt;&gt; </w:t>
      </w:r>
      <w:r>
        <w:rPr>
          <w:rtl/>
        </w:rPr>
        <w:t>תומר רוזנר:</w:t>
      </w:r>
      <w:r w:rsidRPr="00355765">
        <w:rPr>
          <w:rStyle w:val="TagStyle"/>
          <w:rtl/>
        </w:rPr>
        <w:t xml:space="preserve"> &lt;&lt; דובר &gt;&gt;</w:t>
      </w:r>
      <w:r>
        <w:rPr>
          <w:rtl/>
        </w:rPr>
        <w:t xml:space="preserve">   </w:t>
      </w:r>
      <w:bookmarkEnd w:id="12733"/>
    </w:p>
    <w:p w14:paraId="70748250" w14:textId="77777777" w:rsidR="00355765" w:rsidRDefault="00355765" w:rsidP="00355765">
      <w:pPr>
        <w:pStyle w:val="KeepWithNext"/>
        <w:rPr>
          <w:rtl/>
          <w:lang w:eastAsia="he-IL"/>
        </w:rPr>
      </w:pPr>
    </w:p>
    <w:p w14:paraId="41B31932" w14:textId="571A99D8" w:rsidR="00355765" w:rsidRDefault="00355765" w:rsidP="00355765">
      <w:pPr>
        <w:rPr>
          <w:rtl/>
          <w:lang w:eastAsia="he-IL"/>
        </w:rPr>
      </w:pPr>
      <w:bookmarkStart w:id="12734" w:name="_ETM_Q1_6730155"/>
      <w:bookmarkStart w:id="12735" w:name="_ETM_Q1_6730655"/>
      <w:bookmarkStart w:id="12736" w:name="_ETM_Q1_6727655"/>
      <w:bookmarkEnd w:id="12734"/>
      <w:bookmarkEnd w:id="12735"/>
      <w:bookmarkEnd w:id="12736"/>
      <w:r>
        <w:rPr>
          <w:rFonts w:hint="cs"/>
          <w:rtl/>
          <w:lang w:eastAsia="he-IL"/>
        </w:rPr>
        <w:t xml:space="preserve">זה בתקציב של משרד </w:t>
      </w:r>
      <w:bookmarkStart w:id="12737" w:name="_ETM_Q1_6731655"/>
      <w:bookmarkStart w:id="12738" w:name="_ETM_Q1_6728905"/>
      <w:bookmarkEnd w:id="12737"/>
      <w:bookmarkEnd w:id="12738"/>
      <w:r>
        <w:rPr>
          <w:rFonts w:hint="cs"/>
          <w:rtl/>
          <w:lang w:eastAsia="he-IL"/>
        </w:rPr>
        <w:t>ההתיישבו</w:t>
      </w:r>
      <w:bookmarkStart w:id="12739" w:name="_ETM_Q1_6727905"/>
      <w:bookmarkEnd w:id="12739"/>
      <w:r>
        <w:rPr>
          <w:rFonts w:hint="cs"/>
          <w:rtl/>
          <w:lang w:eastAsia="he-IL"/>
        </w:rPr>
        <w:t>ת, משרד החקלאות או</w:t>
      </w:r>
      <w:bookmarkStart w:id="12740" w:name="_ETM_Q1_6728405"/>
      <w:bookmarkEnd w:id="12740"/>
      <w:r>
        <w:rPr>
          <w:rFonts w:hint="cs"/>
          <w:rtl/>
          <w:lang w:eastAsia="he-IL"/>
        </w:rPr>
        <w:t xml:space="preserve"> - - -</w:t>
      </w:r>
    </w:p>
    <w:p w14:paraId="7ED13EEE" w14:textId="77777777" w:rsidR="00355765" w:rsidRDefault="00355765" w:rsidP="00355765">
      <w:pPr>
        <w:rPr>
          <w:rtl/>
          <w:lang w:eastAsia="he-IL"/>
        </w:rPr>
      </w:pPr>
      <w:bookmarkStart w:id="12741" w:name="_ETM_Q1_6731155"/>
      <w:bookmarkStart w:id="12742" w:name="_ETM_Q1_6732403"/>
      <w:bookmarkEnd w:id="12741"/>
      <w:bookmarkEnd w:id="12742"/>
    </w:p>
    <w:p w14:paraId="05AAF9C3" w14:textId="35CB6D35" w:rsidR="00355765" w:rsidRDefault="00355765" w:rsidP="00355765">
      <w:pPr>
        <w:pStyle w:val="a4"/>
        <w:keepNext/>
        <w:rPr>
          <w:rtl/>
        </w:rPr>
      </w:pPr>
      <w:bookmarkStart w:id="12743" w:name="ET_speaker_6359_1044"/>
      <w:r w:rsidRPr="00355765">
        <w:rPr>
          <w:rStyle w:val="TagStyle"/>
          <w:rtl/>
        </w:rPr>
        <w:t xml:space="preserve"> &lt;&lt; דובר &gt;&gt; </w:t>
      </w:r>
      <w:r>
        <w:rPr>
          <w:rtl/>
        </w:rPr>
        <w:t>מטי צרפתי הרכבי (יש עתיד):</w:t>
      </w:r>
      <w:r w:rsidRPr="00355765">
        <w:rPr>
          <w:rStyle w:val="TagStyle"/>
          <w:rtl/>
        </w:rPr>
        <w:t xml:space="preserve"> &lt;&lt; דובר &gt;&gt;</w:t>
      </w:r>
      <w:r>
        <w:rPr>
          <w:rtl/>
        </w:rPr>
        <w:t xml:space="preserve">   </w:t>
      </w:r>
      <w:bookmarkEnd w:id="12743"/>
    </w:p>
    <w:p w14:paraId="293FB1A3" w14:textId="77777777" w:rsidR="00355765" w:rsidRDefault="00355765" w:rsidP="00355765">
      <w:pPr>
        <w:pStyle w:val="KeepWithNext"/>
        <w:rPr>
          <w:rtl/>
          <w:lang w:eastAsia="he-IL"/>
        </w:rPr>
      </w:pPr>
    </w:p>
    <w:p w14:paraId="7EF8C044" w14:textId="218D3D53" w:rsidR="00355765" w:rsidRDefault="00355765" w:rsidP="00355765">
      <w:pPr>
        <w:rPr>
          <w:rtl/>
          <w:lang w:eastAsia="he-IL"/>
        </w:rPr>
      </w:pPr>
      <w:bookmarkStart w:id="12744" w:name="_ETM_Q1_6735153"/>
      <w:bookmarkStart w:id="12745" w:name="_ETM_Q1_6735403"/>
      <w:bookmarkEnd w:id="12744"/>
      <w:bookmarkEnd w:id="12745"/>
      <w:r>
        <w:rPr>
          <w:rFonts w:hint="cs"/>
          <w:rtl/>
          <w:lang w:eastAsia="he-IL"/>
        </w:rPr>
        <w:t xml:space="preserve">יש לי שאלה נוספת לגבי כל </w:t>
      </w:r>
      <w:bookmarkStart w:id="12746" w:name="_ETM_Q1_6740153"/>
      <w:bookmarkEnd w:id="12746"/>
      <w:r>
        <w:rPr>
          <w:rFonts w:hint="cs"/>
          <w:rtl/>
          <w:lang w:eastAsia="he-IL"/>
        </w:rPr>
        <w:t>ההשקעו</w:t>
      </w:r>
      <w:bookmarkStart w:id="12747" w:name="_ETM_Q1_6738653"/>
      <w:bookmarkEnd w:id="12747"/>
      <w:r>
        <w:rPr>
          <w:rFonts w:hint="cs"/>
          <w:rtl/>
          <w:lang w:eastAsia="he-IL"/>
        </w:rPr>
        <w:t>ת ה</w:t>
      </w:r>
      <w:bookmarkStart w:id="12748" w:name="_ETM_Q1_6737903"/>
      <w:bookmarkStart w:id="12749" w:name="_ETM_Q1_6739403"/>
      <w:bookmarkStart w:id="12750" w:name="_ETM_Q1_6737403"/>
      <w:bookmarkEnd w:id="12748"/>
      <w:bookmarkEnd w:id="12749"/>
      <w:bookmarkEnd w:id="12750"/>
      <w:r>
        <w:rPr>
          <w:rFonts w:hint="cs"/>
          <w:rtl/>
          <w:lang w:eastAsia="he-IL"/>
        </w:rPr>
        <w:t>היקפיות, כמו שדיבר</w:t>
      </w:r>
      <w:bookmarkStart w:id="12751" w:name="_ETM_Q1_6739902"/>
      <w:bookmarkEnd w:id="12751"/>
      <w:r>
        <w:rPr>
          <w:rFonts w:hint="cs"/>
          <w:rtl/>
          <w:lang w:eastAsia="he-IL"/>
        </w:rPr>
        <w:t xml:space="preserve">נו על מים, ביוב ודרכי </w:t>
      </w:r>
      <w:bookmarkStart w:id="12752" w:name="_ETM_Q1_6743652"/>
      <w:bookmarkEnd w:id="12752"/>
      <w:r>
        <w:rPr>
          <w:rFonts w:hint="cs"/>
          <w:rtl/>
          <w:lang w:eastAsia="he-IL"/>
        </w:rPr>
        <w:t>גישה שאולי לא נ</w:t>
      </w:r>
      <w:bookmarkStart w:id="12753" w:name="_ETM_Q1_6743902"/>
      <w:bookmarkEnd w:id="12753"/>
      <w:r>
        <w:rPr>
          <w:rFonts w:hint="cs"/>
          <w:rtl/>
          <w:lang w:eastAsia="he-IL"/>
        </w:rPr>
        <w:t xml:space="preserve">מצאים בהיתר </w:t>
      </w:r>
      <w:bookmarkStart w:id="12754" w:name="_ETM_Q1_6746402"/>
      <w:bookmarkEnd w:id="12754"/>
      <w:r>
        <w:rPr>
          <w:rFonts w:hint="cs"/>
          <w:rtl/>
          <w:lang w:eastAsia="he-IL"/>
        </w:rPr>
        <w:t>אז ש</w:t>
      </w:r>
      <w:bookmarkStart w:id="12755" w:name="_ETM_Q1_6748153"/>
      <w:bookmarkStart w:id="12756" w:name="_ETM_Q1_6746902"/>
      <w:bookmarkEnd w:id="12755"/>
      <w:bookmarkEnd w:id="12756"/>
      <w:r>
        <w:rPr>
          <w:rFonts w:hint="cs"/>
          <w:rtl/>
          <w:lang w:eastAsia="he-IL"/>
        </w:rPr>
        <w:t xml:space="preserve">לרשות המקומית </w:t>
      </w:r>
      <w:bookmarkStart w:id="12757" w:name="_ETM_Q1_6744652"/>
      <w:bookmarkStart w:id="12758" w:name="_ETM_Q1_6745652"/>
      <w:bookmarkEnd w:id="12757"/>
      <w:bookmarkEnd w:id="12758"/>
      <w:r>
        <w:rPr>
          <w:rFonts w:hint="cs"/>
          <w:rtl/>
          <w:lang w:eastAsia="he-IL"/>
        </w:rPr>
        <w:t>יהיה איז</w:t>
      </w:r>
      <w:bookmarkStart w:id="12759" w:name="_ETM_Q1_6749152"/>
      <w:bookmarkEnd w:id="12759"/>
      <w:r>
        <w:rPr>
          <w:rFonts w:hint="cs"/>
          <w:rtl/>
          <w:lang w:eastAsia="he-IL"/>
        </w:rPr>
        <w:t>שהו</w:t>
      </w:r>
      <w:bookmarkStart w:id="12760" w:name="_ETM_Q1_6747902"/>
      <w:bookmarkStart w:id="12761" w:name="_ETM_Q1_6745902"/>
      <w:bookmarkEnd w:id="12760"/>
      <w:bookmarkEnd w:id="12761"/>
      <w:r>
        <w:rPr>
          <w:rFonts w:hint="cs"/>
          <w:rtl/>
          <w:lang w:eastAsia="he-IL"/>
        </w:rPr>
        <w:t xml:space="preserve"> שיפוי. </w:t>
      </w:r>
      <w:bookmarkStart w:id="12762" w:name="_ETM_Q1_6748904"/>
      <w:bookmarkEnd w:id="12762"/>
      <w:r>
        <w:rPr>
          <w:rFonts w:hint="cs"/>
          <w:rtl/>
          <w:lang w:eastAsia="he-IL"/>
        </w:rPr>
        <w:t>צריך לקחת בחשבון ש</w:t>
      </w:r>
      <w:bookmarkStart w:id="12763" w:name="_ETM_Q1_6750652"/>
      <w:bookmarkEnd w:id="12763"/>
      <w:r>
        <w:rPr>
          <w:rFonts w:hint="cs"/>
          <w:rtl/>
          <w:lang w:eastAsia="he-IL"/>
        </w:rPr>
        <w:t>יפוי של הרשות המקומית</w:t>
      </w:r>
      <w:bookmarkStart w:id="12764" w:name="_ETM_Q1_6751151"/>
      <w:bookmarkStart w:id="12765" w:name="_ETM_Q1_6749901"/>
      <w:bookmarkStart w:id="12766" w:name="_ETM_Q1_6748651"/>
      <w:bookmarkEnd w:id="12764"/>
      <w:bookmarkEnd w:id="12765"/>
      <w:bookmarkEnd w:id="12766"/>
      <w:r>
        <w:rPr>
          <w:rFonts w:hint="cs"/>
          <w:rtl/>
          <w:lang w:eastAsia="he-IL"/>
        </w:rPr>
        <w:t xml:space="preserve"> לגבי הו</w:t>
      </w:r>
      <w:bookmarkStart w:id="12767" w:name="_ETM_Q1_6754152"/>
      <w:bookmarkEnd w:id="12767"/>
      <w:r>
        <w:rPr>
          <w:rFonts w:hint="cs"/>
          <w:rtl/>
          <w:lang w:eastAsia="he-IL"/>
        </w:rPr>
        <w:t xml:space="preserve">צאות נוספות שיהיו </w:t>
      </w:r>
      <w:bookmarkStart w:id="12768" w:name="_ETM_Q1_6757152"/>
      <w:bookmarkStart w:id="12769" w:name="_ETM_Q1_6754652"/>
      <w:bookmarkEnd w:id="12768"/>
      <w:bookmarkEnd w:id="12769"/>
      <w:r>
        <w:rPr>
          <w:rFonts w:hint="cs"/>
          <w:rtl/>
          <w:lang w:eastAsia="he-IL"/>
        </w:rPr>
        <w:t xml:space="preserve">במסגרת ההשמשה. </w:t>
      </w:r>
      <w:bookmarkStart w:id="12770" w:name="_ETM_Q1_6755402"/>
      <w:bookmarkEnd w:id="12770"/>
      <w:r>
        <w:rPr>
          <w:rFonts w:hint="cs"/>
          <w:rtl/>
          <w:lang w:eastAsia="he-IL"/>
        </w:rPr>
        <w:t>יכול להיות כאן אירוע.</w:t>
      </w:r>
      <w:bookmarkStart w:id="12771" w:name="_ETM_Q1_6759655"/>
      <w:bookmarkEnd w:id="12771"/>
      <w:r>
        <w:rPr>
          <w:rFonts w:hint="cs"/>
          <w:rtl/>
          <w:lang w:eastAsia="he-IL"/>
        </w:rPr>
        <w:t xml:space="preserve"> </w:t>
      </w:r>
      <w:bookmarkStart w:id="12772" w:name="_ETM_Q1_6757155"/>
      <w:bookmarkEnd w:id="12772"/>
    </w:p>
    <w:p w14:paraId="53C2982A" w14:textId="77777777" w:rsidR="00355765" w:rsidRDefault="00355765" w:rsidP="00355765">
      <w:pPr>
        <w:rPr>
          <w:rtl/>
          <w:lang w:eastAsia="he-IL"/>
        </w:rPr>
      </w:pPr>
      <w:bookmarkStart w:id="12773" w:name="_ETM_Q1_6757405"/>
      <w:bookmarkStart w:id="12774" w:name="_ETM_Q1_6757905"/>
      <w:bookmarkStart w:id="12775" w:name="_ETM_Q1_6753652"/>
      <w:bookmarkStart w:id="12776" w:name="_ETM_Q1_6754904"/>
      <w:bookmarkEnd w:id="12773"/>
      <w:bookmarkEnd w:id="12774"/>
      <w:bookmarkEnd w:id="12775"/>
      <w:bookmarkEnd w:id="12776"/>
    </w:p>
    <w:p w14:paraId="333D4850" w14:textId="617C93F2" w:rsidR="00355765" w:rsidRDefault="00355765" w:rsidP="00355765">
      <w:pPr>
        <w:pStyle w:val="a4"/>
        <w:keepNext/>
        <w:rPr>
          <w:rtl/>
        </w:rPr>
      </w:pPr>
      <w:bookmarkStart w:id="12777" w:name="ET_speaker_תומר_רוזנר_1046"/>
      <w:r w:rsidRPr="00355765">
        <w:rPr>
          <w:rStyle w:val="TagStyle"/>
          <w:rtl/>
        </w:rPr>
        <w:t xml:space="preserve"> &lt;&lt; דובר &gt;&gt; </w:t>
      </w:r>
      <w:r>
        <w:rPr>
          <w:rtl/>
        </w:rPr>
        <w:t>תומר רוזנר:</w:t>
      </w:r>
      <w:r w:rsidRPr="00355765">
        <w:rPr>
          <w:rStyle w:val="TagStyle"/>
          <w:rtl/>
        </w:rPr>
        <w:t xml:space="preserve"> &lt;&lt; דובר &gt;&gt;</w:t>
      </w:r>
      <w:r>
        <w:rPr>
          <w:rtl/>
        </w:rPr>
        <w:t xml:space="preserve">   </w:t>
      </w:r>
      <w:bookmarkEnd w:id="12777"/>
    </w:p>
    <w:p w14:paraId="50EBDBDF" w14:textId="77777777" w:rsidR="00355765" w:rsidRDefault="00355765" w:rsidP="00355765">
      <w:pPr>
        <w:pStyle w:val="KeepWithNext"/>
        <w:rPr>
          <w:rtl/>
          <w:lang w:eastAsia="he-IL"/>
        </w:rPr>
      </w:pPr>
    </w:p>
    <w:p w14:paraId="2893A47B" w14:textId="762AF016" w:rsidR="00355765" w:rsidRDefault="00355765" w:rsidP="00355765">
      <w:pPr>
        <w:rPr>
          <w:rtl/>
          <w:lang w:eastAsia="he-IL"/>
        </w:rPr>
      </w:pPr>
      <w:bookmarkStart w:id="12778" w:name="_ETM_Q1_6756403"/>
      <w:bookmarkStart w:id="12779" w:name="_ETM_Q1_6753905"/>
      <w:bookmarkEnd w:id="12778"/>
      <w:bookmarkEnd w:id="12779"/>
      <w:r>
        <w:rPr>
          <w:rFonts w:hint="cs"/>
          <w:rtl/>
          <w:lang w:eastAsia="he-IL"/>
        </w:rPr>
        <w:t xml:space="preserve">זאת שאלה שצריך להתייחס אליה. </w:t>
      </w:r>
    </w:p>
    <w:p w14:paraId="6209ABB5" w14:textId="77777777" w:rsidR="00355765" w:rsidRPr="00355765" w:rsidRDefault="00355765" w:rsidP="00355765">
      <w:pPr>
        <w:rPr>
          <w:rtl/>
          <w:lang w:eastAsia="he-IL"/>
        </w:rPr>
      </w:pPr>
    </w:p>
    <w:p w14:paraId="480F4202" w14:textId="6DE6DD56" w:rsidR="00355765" w:rsidRDefault="00355765" w:rsidP="00355765">
      <w:pPr>
        <w:pStyle w:val="af6"/>
        <w:keepNext/>
        <w:rPr>
          <w:rtl/>
        </w:rPr>
      </w:pPr>
      <w:bookmarkStart w:id="12780" w:name="ET_yor_5069_1045"/>
      <w:r w:rsidRPr="00355765">
        <w:rPr>
          <w:rStyle w:val="TagStyle"/>
          <w:rtl/>
        </w:rPr>
        <w:t xml:space="preserve"> &lt;&lt; יור &gt;&gt; </w:t>
      </w:r>
      <w:r>
        <w:rPr>
          <w:rtl/>
        </w:rPr>
        <w:t>היו"ר יעקב אשר:</w:t>
      </w:r>
      <w:r w:rsidRPr="00355765">
        <w:rPr>
          <w:rStyle w:val="TagStyle"/>
          <w:rtl/>
        </w:rPr>
        <w:t xml:space="preserve"> &lt;&lt; יור &gt;&gt;</w:t>
      </w:r>
      <w:r>
        <w:rPr>
          <w:rtl/>
        </w:rPr>
        <w:t xml:space="preserve">   </w:t>
      </w:r>
      <w:bookmarkEnd w:id="12780"/>
    </w:p>
    <w:p w14:paraId="7836ACDD" w14:textId="77777777" w:rsidR="00355765" w:rsidRDefault="00355765" w:rsidP="00355765">
      <w:pPr>
        <w:pStyle w:val="KeepWithNext"/>
        <w:rPr>
          <w:rtl/>
          <w:lang w:eastAsia="he-IL"/>
        </w:rPr>
      </w:pPr>
    </w:p>
    <w:p w14:paraId="68F6799C" w14:textId="285A9885" w:rsidR="00355765" w:rsidRDefault="00355765" w:rsidP="00355765">
      <w:pPr>
        <w:rPr>
          <w:rtl/>
          <w:lang w:eastAsia="he-IL"/>
        </w:rPr>
      </w:pPr>
      <w:bookmarkStart w:id="12781" w:name="_ETM_Q1_6758655"/>
      <w:bookmarkStart w:id="12782" w:name="_ETM_Q1_6755905"/>
      <w:bookmarkStart w:id="12783" w:name="_ETM_Q1_6761402"/>
      <w:bookmarkStart w:id="12784" w:name="_ETM_Q1_6758652"/>
      <w:bookmarkEnd w:id="12781"/>
      <w:bookmarkEnd w:id="12782"/>
      <w:bookmarkEnd w:id="12783"/>
      <w:bookmarkEnd w:id="12784"/>
      <w:r>
        <w:rPr>
          <w:rFonts w:hint="cs"/>
          <w:rtl/>
          <w:lang w:eastAsia="he-IL"/>
        </w:rPr>
        <w:t>מה זה?</w:t>
      </w:r>
    </w:p>
    <w:p w14:paraId="0D452E39" w14:textId="77777777" w:rsidR="00355765" w:rsidRDefault="00355765" w:rsidP="00355765">
      <w:pPr>
        <w:rPr>
          <w:rtl/>
          <w:lang w:eastAsia="he-IL"/>
        </w:rPr>
      </w:pPr>
      <w:bookmarkStart w:id="12785" w:name="_ETM_Q1_6758902"/>
      <w:bookmarkStart w:id="12786" w:name="_ETM_Q1_6759402"/>
      <w:bookmarkStart w:id="12787" w:name="_ETM_Q1_6760402"/>
      <w:bookmarkEnd w:id="12785"/>
      <w:bookmarkEnd w:id="12786"/>
      <w:bookmarkEnd w:id="12787"/>
    </w:p>
    <w:p w14:paraId="68E1E545" w14:textId="6B738B41" w:rsidR="00355765" w:rsidRDefault="00355765" w:rsidP="00355765">
      <w:pPr>
        <w:pStyle w:val="a4"/>
        <w:keepNext/>
        <w:rPr>
          <w:rtl/>
        </w:rPr>
      </w:pPr>
      <w:bookmarkStart w:id="12788" w:name="ET_speaker_תומר_רוזנר_1047"/>
      <w:r w:rsidRPr="00355765">
        <w:rPr>
          <w:rStyle w:val="TagStyle"/>
          <w:rtl/>
        </w:rPr>
        <w:t xml:space="preserve"> &lt;&lt; דובר &gt;&gt; </w:t>
      </w:r>
      <w:r>
        <w:rPr>
          <w:rtl/>
        </w:rPr>
        <w:t>תומר רוזנר:</w:t>
      </w:r>
      <w:r w:rsidRPr="00355765">
        <w:rPr>
          <w:rStyle w:val="TagStyle"/>
          <w:rtl/>
        </w:rPr>
        <w:t xml:space="preserve"> &lt;&lt; דובר &gt;&gt;</w:t>
      </w:r>
      <w:r>
        <w:rPr>
          <w:rtl/>
        </w:rPr>
        <w:t xml:space="preserve">   </w:t>
      </w:r>
      <w:bookmarkEnd w:id="12788"/>
    </w:p>
    <w:p w14:paraId="6276C16B" w14:textId="77777777" w:rsidR="00355765" w:rsidRDefault="00355765" w:rsidP="00355765">
      <w:pPr>
        <w:pStyle w:val="KeepWithNext"/>
        <w:rPr>
          <w:rtl/>
          <w:lang w:eastAsia="he-IL"/>
        </w:rPr>
      </w:pPr>
    </w:p>
    <w:p w14:paraId="1031D48C" w14:textId="02E449BB" w:rsidR="00355765" w:rsidRDefault="00355765" w:rsidP="00355765">
      <w:pPr>
        <w:rPr>
          <w:rtl/>
          <w:lang w:eastAsia="he-IL"/>
        </w:rPr>
      </w:pPr>
      <w:r>
        <w:rPr>
          <w:rFonts w:hint="cs"/>
          <w:rtl/>
          <w:lang w:eastAsia="he-IL"/>
        </w:rPr>
        <w:t>ש</w:t>
      </w:r>
      <w:bookmarkStart w:id="12789" w:name="_ETM_Q1_6762902"/>
      <w:bookmarkEnd w:id="12789"/>
      <w:r>
        <w:rPr>
          <w:rFonts w:hint="cs"/>
          <w:rtl/>
          <w:lang w:eastAsia="he-IL"/>
        </w:rPr>
        <w:t>יפו</w:t>
      </w:r>
      <w:bookmarkStart w:id="12790" w:name="_ETM_Q1_6760157"/>
      <w:bookmarkEnd w:id="12790"/>
      <w:r>
        <w:rPr>
          <w:rFonts w:hint="cs"/>
          <w:rtl/>
          <w:lang w:eastAsia="he-IL"/>
        </w:rPr>
        <w:t xml:space="preserve">י </w:t>
      </w:r>
      <w:bookmarkStart w:id="12791" w:name="_ETM_Q1_6757402"/>
      <w:bookmarkStart w:id="12792" w:name="_ETM_Q1_6757902"/>
      <w:bookmarkEnd w:id="12791"/>
      <w:bookmarkEnd w:id="12792"/>
      <w:r>
        <w:rPr>
          <w:rFonts w:hint="cs"/>
          <w:rtl/>
          <w:lang w:eastAsia="he-IL"/>
        </w:rPr>
        <w:t>של הרשות המקומית על הוצאות יתר</w:t>
      </w:r>
      <w:bookmarkStart w:id="12793" w:name="_ETM_Q1_6761152"/>
      <w:bookmarkEnd w:id="12793"/>
      <w:r>
        <w:rPr>
          <w:rFonts w:hint="cs"/>
          <w:rtl/>
          <w:lang w:eastAsia="he-IL"/>
        </w:rPr>
        <w:t xml:space="preserve">, אם יש. </w:t>
      </w:r>
    </w:p>
    <w:p w14:paraId="4846ED6D" w14:textId="77777777" w:rsidR="00355765" w:rsidRDefault="00355765" w:rsidP="00355765">
      <w:pPr>
        <w:rPr>
          <w:rtl/>
          <w:lang w:eastAsia="he-IL"/>
        </w:rPr>
      </w:pPr>
      <w:bookmarkStart w:id="12794" w:name="_ETM_Q1_6765152"/>
      <w:bookmarkStart w:id="12795" w:name="_ETM_Q1_6765652"/>
      <w:bookmarkStart w:id="12796" w:name="_ETM_Q1_6762652"/>
      <w:bookmarkEnd w:id="12794"/>
      <w:bookmarkEnd w:id="12795"/>
      <w:bookmarkEnd w:id="12796"/>
    </w:p>
    <w:p w14:paraId="07055F35" w14:textId="7AA20CA9" w:rsidR="00355765" w:rsidRDefault="00355765" w:rsidP="00355765">
      <w:pPr>
        <w:pStyle w:val="af6"/>
        <w:keepNext/>
        <w:rPr>
          <w:rtl/>
        </w:rPr>
      </w:pPr>
      <w:bookmarkStart w:id="12797" w:name="ET_yor_5069_1048"/>
      <w:r w:rsidRPr="00355765">
        <w:rPr>
          <w:rStyle w:val="TagStyle"/>
          <w:rtl/>
        </w:rPr>
        <w:t xml:space="preserve"> &lt;&lt; יור &gt;&gt; </w:t>
      </w:r>
      <w:r>
        <w:rPr>
          <w:rtl/>
        </w:rPr>
        <w:t>היו"ר יעקב אשר:</w:t>
      </w:r>
      <w:r w:rsidRPr="00355765">
        <w:rPr>
          <w:rStyle w:val="TagStyle"/>
          <w:rtl/>
        </w:rPr>
        <w:t xml:space="preserve"> &lt;&lt; יור &gt;&gt;</w:t>
      </w:r>
      <w:r>
        <w:rPr>
          <w:rtl/>
        </w:rPr>
        <w:t xml:space="preserve">   </w:t>
      </w:r>
      <w:bookmarkEnd w:id="12797"/>
    </w:p>
    <w:p w14:paraId="5AE85ECC" w14:textId="77777777" w:rsidR="00355765" w:rsidRDefault="00355765" w:rsidP="00355765">
      <w:pPr>
        <w:pStyle w:val="KeepWithNext"/>
        <w:rPr>
          <w:rtl/>
          <w:lang w:eastAsia="he-IL"/>
        </w:rPr>
      </w:pPr>
    </w:p>
    <w:p w14:paraId="34104F50" w14:textId="10691EDF" w:rsidR="00355765" w:rsidRDefault="00355765" w:rsidP="00355765">
      <w:pPr>
        <w:rPr>
          <w:rtl/>
          <w:lang w:eastAsia="he-IL"/>
        </w:rPr>
      </w:pPr>
      <w:bookmarkStart w:id="12798" w:name="_ETM_Q1_6764152"/>
      <w:bookmarkEnd w:id="12798"/>
      <w:r>
        <w:rPr>
          <w:rFonts w:hint="cs"/>
          <w:rtl/>
          <w:lang w:eastAsia="he-IL"/>
        </w:rPr>
        <w:t xml:space="preserve">שיפוי של </w:t>
      </w:r>
      <w:bookmarkStart w:id="12799" w:name="_ETM_Q1_6765902"/>
      <w:bookmarkEnd w:id="12799"/>
      <w:r>
        <w:rPr>
          <w:rFonts w:hint="cs"/>
          <w:rtl/>
          <w:lang w:eastAsia="he-IL"/>
        </w:rPr>
        <w:t>האוצר?</w:t>
      </w:r>
    </w:p>
    <w:p w14:paraId="0BF89BD5" w14:textId="77777777" w:rsidR="00355765" w:rsidRDefault="00355765" w:rsidP="00355765">
      <w:pPr>
        <w:rPr>
          <w:rtl/>
          <w:lang w:eastAsia="he-IL"/>
        </w:rPr>
      </w:pPr>
      <w:bookmarkStart w:id="12800" w:name="_ETM_Q1_6764406"/>
      <w:bookmarkStart w:id="12801" w:name="_ETM_Q1_6767651"/>
      <w:bookmarkStart w:id="12802" w:name="_ETM_Q1_6767904"/>
      <w:bookmarkEnd w:id="12800"/>
      <w:bookmarkEnd w:id="12801"/>
      <w:bookmarkEnd w:id="12802"/>
    </w:p>
    <w:p w14:paraId="314F2706" w14:textId="04C70160" w:rsidR="00355765" w:rsidRDefault="00355765" w:rsidP="00355765">
      <w:pPr>
        <w:pStyle w:val="a4"/>
        <w:keepNext/>
        <w:rPr>
          <w:rtl/>
        </w:rPr>
      </w:pPr>
      <w:bookmarkStart w:id="12803" w:name="ET_speaker_6359_1049"/>
      <w:r w:rsidRPr="00355765">
        <w:rPr>
          <w:rStyle w:val="TagStyle"/>
          <w:rtl/>
        </w:rPr>
        <w:t xml:space="preserve"> &lt;&lt; דובר &gt;&gt; </w:t>
      </w:r>
      <w:r>
        <w:rPr>
          <w:rtl/>
        </w:rPr>
        <w:t>מטי צרפתי הרכבי (יש עתיד):</w:t>
      </w:r>
      <w:r w:rsidRPr="00355765">
        <w:rPr>
          <w:rStyle w:val="TagStyle"/>
          <w:rtl/>
        </w:rPr>
        <w:t xml:space="preserve"> &lt;&lt; דובר &gt;&gt;</w:t>
      </w:r>
      <w:r>
        <w:rPr>
          <w:rtl/>
        </w:rPr>
        <w:t xml:space="preserve">   </w:t>
      </w:r>
      <w:bookmarkEnd w:id="12803"/>
    </w:p>
    <w:p w14:paraId="35DF5A22" w14:textId="77777777" w:rsidR="00355765" w:rsidRDefault="00355765" w:rsidP="00355765">
      <w:pPr>
        <w:pStyle w:val="KeepWithNext"/>
        <w:rPr>
          <w:rtl/>
          <w:lang w:eastAsia="he-IL"/>
        </w:rPr>
      </w:pPr>
    </w:p>
    <w:p w14:paraId="73B4611B" w14:textId="06B53994" w:rsidR="00355765" w:rsidRDefault="00355765" w:rsidP="00355765">
      <w:pPr>
        <w:rPr>
          <w:rtl/>
          <w:lang w:eastAsia="he-IL"/>
        </w:rPr>
      </w:pPr>
      <w:bookmarkStart w:id="12804" w:name="_ETM_Q1_6770651"/>
      <w:bookmarkEnd w:id="12804"/>
      <w:r>
        <w:rPr>
          <w:rFonts w:hint="cs"/>
          <w:rtl/>
          <w:lang w:eastAsia="he-IL"/>
        </w:rPr>
        <w:t>ל</w:t>
      </w:r>
      <w:bookmarkStart w:id="12805" w:name="_ETM_Q1_6770904"/>
      <w:bookmarkEnd w:id="12805"/>
      <w:r>
        <w:rPr>
          <w:rFonts w:hint="cs"/>
          <w:rtl/>
          <w:lang w:eastAsia="he-IL"/>
        </w:rPr>
        <w:t>א</w:t>
      </w:r>
      <w:bookmarkStart w:id="12806" w:name="_ETM_Q1_6768154"/>
      <w:bookmarkEnd w:id="12806"/>
      <w:r>
        <w:rPr>
          <w:rFonts w:hint="cs"/>
          <w:rtl/>
          <w:lang w:eastAsia="he-IL"/>
        </w:rPr>
        <w:t>, שיפוי של המשרד</w:t>
      </w:r>
      <w:bookmarkStart w:id="12807" w:name="_ETM_Q1_6767903"/>
      <w:bookmarkStart w:id="12808" w:name="_ETM_Q1_6765403"/>
      <w:bookmarkStart w:id="12809" w:name="_ETM_Q1_6768653"/>
      <w:bookmarkStart w:id="12810" w:name="_ETM_Q1_6768403"/>
      <w:bookmarkEnd w:id="12807"/>
      <w:bookmarkEnd w:id="12808"/>
      <w:bookmarkEnd w:id="12809"/>
      <w:bookmarkEnd w:id="12810"/>
      <w:r>
        <w:rPr>
          <w:rFonts w:hint="cs"/>
          <w:rtl/>
          <w:lang w:eastAsia="he-IL"/>
        </w:rPr>
        <w:t>, של הגוף</w:t>
      </w:r>
      <w:bookmarkStart w:id="12811" w:name="_ETM_Q1_6767403"/>
      <w:bookmarkEnd w:id="12811"/>
      <w:r>
        <w:rPr>
          <w:rFonts w:hint="cs"/>
          <w:rtl/>
          <w:lang w:eastAsia="he-IL"/>
        </w:rPr>
        <w:t xml:space="preserve"> הציבורי. </w:t>
      </w:r>
      <w:bookmarkStart w:id="12812" w:name="_ETM_Q1_6768903"/>
      <w:bookmarkEnd w:id="12812"/>
      <w:r>
        <w:rPr>
          <w:rFonts w:hint="cs"/>
          <w:rtl/>
          <w:lang w:eastAsia="he-IL"/>
        </w:rPr>
        <w:t xml:space="preserve">אם נדרשות תשתיות-על </w:t>
      </w:r>
      <w:bookmarkStart w:id="12813" w:name="_ETM_Q1_6772906"/>
      <w:bookmarkStart w:id="12814" w:name="_ETM_Q1_6773401"/>
      <w:bookmarkEnd w:id="12813"/>
      <w:bookmarkEnd w:id="12814"/>
      <w:r>
        <w:rPr>
          <w:rFonts w:hint="cs"/>
          <w:rtl/>
          <w:lang w:eastAsia="he-IL"/>
        </w:rPr>
        <w:t>- - -</w:t>
      </w:r>
    </w:p>
    <w:p w14:paraId="3819B621" w14:textId="77777777" w:rsidR="00355765" w:rsidRDefault="00355765" w:rsidP="00355765">
      <w:pPr>
        <w:rPr>
          <w:rtl/>
          <w:lang w:eastAsia="he-IL"/>
        </w:rPr>
      </w:pPr>
      <w:bookmarkStart w:id="12815" w:name="_ETM_Q1_6776404"/>
      <w:bookmarkStart w:id="12816" w:name="_ETM_Q1_6774155"/>
      <w:bookmarkStart w:id="12817" w:name="_ETM_Q1_6771653"/>
      <w:bookmarkEnd w:id="12815"/>
      <w:bookmarkEnd w:id="12816"/>
      <w:bookmarkEnd w:id="12817"/>
    </w:p>
    <w:p w14:paraId="576CB611" w14:textId="5B384E44" w:rsidR="00355765" w:rsidRDefault="00355765" w:rsidP="00355765">
      <w:pPr>
        <w:pStyle w:val="af6"/>
        <w:keepNext/>
        <w:rPr>
          <w:rtl/>
        </w:rPr>
      </w:pPr>
      <w:bookmarkStart w:id="12818" w:name="ET_yor_5069_1050"/>
      <w:r w:rsidRPr="00355765">
        <w:rPr>
          <w:rStyle w:val="TagStyle"/>
          <w:rtl/>
        </w:rPr>
        <w:t xml:space="preserve"> &lt;&lt; יור &gt;&gt; </w:t>
      </w:r>
      <w:r>
        <w:rPr>
          <w:rtl/>
        </w:rPr>
        <w:t>היו"ר יעקב אשר:</w:t>
      </w:r>
      <w:r w:rsidRPr="00355765">
        <w:rPr>
          <w:rStyle w:val="TagStyle"/>
          <w:rtl/>
        </w:rPr>
        <w:t xml:space="preserve"> &lt;&lt; יור &gt;&gt;</w:t>
      </w:r>
      <w:r>
        <w:rPr>
          <w:rtl/>
        </w:rPr>
        <w:t xml:space="preserve">   </w:t>
      </w:r>
      <w:bookmarkEnd w:id="12818"/>
    </w:p>
    <w:p w14:paraId="68FB4533" w14:textId="77777777" w:rsidR="00355765" w:rsidRDefault="00355765" w:rsidP="00355765">
      <w:pPr>
        <w:pStyle w:val="KeepWithNext"/>
        <w:rPr>
          <w:rtl/>
          <w:lang w:eastAsia="he-IL"/>
        </w:rPr>
      </w:pPr>
    </w:p>
    <w:p w14:paraId="2102E979" w14:textId="644137FA" w:rsidR="00355765" w:rsidRDefault="00355765" w:rsidP="00355765">
      <w:pPr>
        <w:rPr>
          <w:rtl/>
          <w:lang w:eastAsia="he-IL"/>
        </w:rPr>
      </w:pPr>
      <w:bookmarkStart w:id="12819" w:name="_ETM_Q1_6774156"/>
      <w:bookmarkStart w:id="12820" w:name="_ETM_Q1_6771901"/>
      <w:bookmarkStart w:id="12821" w:name="_ETM_Q1_6769152"/>
      <w:bookmarkEnd w:id="12819"/>
      <w:bookmarkEnd w:id="12820"/>
      <w:bookmarkEnd w:id="12821"/>
      <w:r>
        <w:rPr>
          <w:rFonts w:hint="cs"/>
          <w:rtl/>
          <w:lang w:eastAsia="he-IL"/>
        </w:rPr>
        <w:t>זה חלק מההחלטות שמתקבלות כאן.</w:t>
      </w:r>
      <w:bookmarkStart w:id="12822" w:name="_ETM_Q1_6775902"/>
      <w:bookmarkStart w:id="12823" w:name="_ETM_Q1_6773904"/>
      <w:bookmarkEnd w:id="12822"/>
      <w:bookmarkEnd w:id="12823"/>
    </w:p>
    <w:p w14:paraId="7FD27688" w14:textId="77777777" w:rsidR="00355765" w:rsidRDefault="00355765" w:rsidP="00355765">
      <w:pPr>
        <w:rPr>
          <w:rtl/>
          <w:lang w:eastAsia="he-IL"/>
        </w:rPr>
      </w:pPr>
      <w:bookmarkStart w:id="12824" w:name="_ETM_Q1_6774154"/>
      <w:bookmarkStart w:id="12825" w:name="_ETM_Q1_6772154"/>
      <w:bookmarkStart w:id="12826" w:name="_ETM_Q1_6773653"/>
      <w:bookmarkEnd w:id="12824"/>
      <w:bookmarkEnd w:id="12825"/>
      <w:bookmarkEnd w:id="12826"/>
    </w:p>
    <w:p w14:paraId="4B82C686" w14:textId="62B592D9" w:rsidR="00355765" w:rsidRDefault="00355765" w:rsidP="00355765">
      <w:pPr>
        <w:pStyle w:val="a4"/>
        <w:keepNext/>
        <w:rPr>
          <w:rtl/>
        </w:rPr>
      </w:pPr>
      <w:bookmarkStart w:id="12827" w:name="ET_speaker_6359_1051"/>
      <w:r w:rsidRPr="00355765">
        <w:rPr>
          <w:rStyle w:val="TagStyle"/>
          <w:rtl/>
        </w:rPr>
        <w:t xml:space="preserve"> &lt;&lt; דובר &gt;&gt; </w:t>
      </w:r>
      <w:r>
        <w:rPr>
          <w:rtl/>
        </w:rPr>
        <w:t>מטי צרפתי הרכבי (יש עתיד):</w:t>
      </w:r>
      <w:r w:rsidRPr="00355765">
        <w:rPr>
          <w:rStyle w:val="TagStyle"/>
          <w:rtl/>
        </w:rPr>
        <w:t xml:space="preserve"> &lt;&lt; דובר &gt;&gt;</w:t>
      </w:r>
      <w:r>
        <w:rPr>
          <w:rtl/>
        </w:rPr>
        <w:t xml:space="preserve">   </w:t>
      </w:r>
      <w:bookmarkEnd w:id="12827"/>
    </w:p>
    <w:p w14:paraId="69076ED5" w14:textId="77777777" w:rsidR="00355765" w:rsidRDefault="00355765" w:rsidP="00355765">
      <w:pPr>
        <w:pStyle w:val="KeepWithNext"/>
        <w:rPr>
          <w:rtl/>
          <w:lang w:eastAsia="he-IL"/>
        </w:rPr>
      </w:pPr>
    </w:p>
    <w:p w14:paraId="374EDB15" w14:textId="58A4E6FF" w:rsidR="00355765" w:rsidRDefault="00355765" w:rsidP="00355765">
      <w:pPr>
        <w:rPr>
          <w:rtl/>
          <w:lang w:eastAsia="he-IL"/>
        </w:rPr>
      </w:pPr>
      <w:bookmarkStart w:id="12828" w:name="_ETM_Q1_6774903"/>
      <w:bookmarkEnd w:id="12828"/>
      <w:r>
        <w:rPr>
          <w:rFonts w:hint="cs"/>
          <w:rtl/>
          <w:lang w:eastAsia="he-IL"/>
        </w:rPr>
        <w:t xml:space="preserve">פתאום יידרש </w:t>
      </w:r>
      <w:bookmarkStart w:id="12829" w:name="_ETM_Q1_6774403"/>
      <w:bookmarkEnd w:id="12829"/>
      <w:r>
        <w:rPr>
          <w:rFonts w:hint="cs"/>
          <w:rtl/>
          <w:lang w:eastAsia="he-IL"/>
        </w:rPr>
        <w:t>מחלפון בשביל שתהיה</w:t>
      </w:r>
      <w:bookmarkStart w:id="12830" w:name="_ETM_Q1_6775153"/>
      <w:bookmarkEnd w:id="12830"/>
      <w:r>
        <w:rPr>
          <w:rFonts w:hint="cs"/>
          <w:rtl/>
          <w:lang w:eastAsia="he-IL"/>
        </w:rPr>
        <w:t xml:space="preserve"> גישה לבית המגורים.</w:t>
      </w:r>
      <w:bookmarkStart w:id="12831" w:name="_ETM_Q1_6772656"/>
      <w:bookmarkEnd w:id="12831"/>
      <w:r>
        <w:rPr>
          <w:rFonts w:hint="cs"/>
          <w:rtl/>
          <w:lang w:eastAsia="he-IL"/>
        </w:rPr>
        <w:t xml:space="preserve"> אני לא</w:t>
      </w:r>
      <w:bookmarkStart w:id="12832" w:name="_ETM_Q1_6776655"/>
      <w:bookmarkEnd w:id="12832"/>
      <w:r>
        <w:rPr>
          <w:rFonts w:hint="cs"/>
          <w:rtl/>
          <w:lang w:eastAsia="he-IL"/>
        </w:rPr>
        <w:t xml:space="preserve"> יודעת.</w:t>
      </w:r>
    </w:p>
    <w:p w14:paraId="02697EF6" w14:textId="77777777" w:rsidR="00355765" w:rsidRDefault="00355765" w:rsidP="00355765">
      <w:pPr>
        <w:rPr>
          <w:rtl/>
          <w:lang w:eastAsia="he-IL"/>
        </w:rPr>
      </w:pPr>
      <w:bookmarkStart w:id="12833" w:name="_ETM_Q1_6779155"/>
      <w:bookmarkEnd w:id="12833"/>
    </w:p>
    <w:p w14:paraId="2126259C" w14:textId="61D4707F" w:rsidR="00355765" w:rsidRDefault="00355765" w:rsidP="00355765">
      <w:pPr>
        <w:pStyle w:val="af6"/>
        <w:keepNext/>
        <w:rPr>
          <w:rtl/>
        </w:rPr>
      </w:pPr>
      <w:bookmarkStart w:id="12834" w:name="ET_yor_5069_1052"/>
      <w:r w:rsidRPr="00355765">
        <w:rPr>
          <w:rStyle w:val="TagStyle"/>
          <w:rtl/>
        </w:rPr>
        <w:t xml:space="preserve"> &lt;&lt; יור &gt;&gt; </w:t>
      </w:r>
      <w:r>
        <w:rPr>
          <w:rtl/>
        </w:rPr>
        <w:t>היו"ר יעקב אשר:</w:t>
      </w:r>
      <w:r w:rsidRPr="00355765">
        <w:rPr>
          <w:rStyle w:val="TagStyle"/>
          <w:rtl/>
        </w:rPr>
        <w:t xml:space="preserve"> &lt;&lt; יור &gt;&gt;</w:t>
      </w:r>
      <w:r>
        <w:rPr>
          <w:rtl/>
        </w:rPr>
        <w:t xml:space="preserve">   </w:t>
      </w:r>
      <w:bookmarkEnd w:id="12834"/>
    </w:p>
    <w:p w14:paraId="2046D380" w14:textId="77777777" w:rsidR="00355765" w:rsidRDefault="00355765" w:rsidP="00355765">
      <w:pPr>
        <w:pStyle w:val="KeepWithNext"/>
        <w:rPr>
          <w:rtl/>
          <w:lang w:eastAsia="he-IL"/>
        </w:rPr>
      </w:pPr>
    </w:p>
    <w:p w14:paraId="364B9710" w14:textId="04F4E349" w:rsidR="00355765" w:rsidRDefault="00355765" w:rsidP="00355765">
      <w:pPr>
        <w:rPr>
          <w:rtl/>
          <w:lang w:eastAsia="he-IL"/>
        </w:rPr>
      </w:pPr>
      <w:bookmarkStart w:id="12835" w:name="_ETM_Q1_6777905"/>
      <w:bookmarkEnd w:id="12835"/>
      <w:r>
        <w:rPr>
          <w:rFonts w:hint="cs"/>
          <w:rtl/>
          <w:lang w:eastAsia="he-IL"/>
        </w:rPr>
        <w:t xml:space="preserve">בשביל </w:t>
      </w:r>
      <w:bookmarkStart w:id="12836" w:name="_ETM_Q1_6775155"/>
      <w:bookmarkEnd w:id="12836"/>
      <w:r>
        <w:rPr>
          <w:rFonts w:hint="cs"/>
          <w:rtl/>
          <w:lang w:eastAsia="he-IL"/>
        </w:rPr>
        <w:t xml:space="preserve">זה יש לו את </w:t>
      </w:r>
      <w:bookmarkStart w:id="12837" w:name="_ETM_Q1_6777405"/>
      <w:bookmarkStart w:id="12838" w:name="_ETM_Q1_6778655"/>
      <w:bookmarkStart w:id="12839" w:name="_ETM_Q1_6777155"/>
      <w:bookmarkEnd w:id="12837"/>
      <w:bookmarkEnd w:id="12838"/>
      <w:bookmarkEnd w:id="12839"/>
      <w:r>
        <w:rPr>
          <w:rFonts w:hint="cs"/>
          <w:rtl/>
          <w:lang w:eastAsia="he-IL"/>
        </w:rPr>
        <w:t>- - -</w:t>
      </w:r>
      <w:bookmarkStart w:id="12840" w:name="_ETM_Q1_6778404"/>
      <w:bookmarkEnd w:id="12840"/>
      <w:r>
        <w:rPr>
          <w:rFonts w:hint="cs"/>
          <w:rtl/>
          <w:lang w:eastAsia="he-IL"/>
        </w:rPr>
        <w:t xml:space="preserve"> שבו הוא אומר את דעת</w:t>
      </w:r>
      <w:bookmarkStart w:id="12841" w:name="_ETM_Q1_6781404"/>
      <w:bookmarkEnd w:id="12841"/>
      <w:r>
        <w:rPr>
          <w:rFonts w:hint="cs"/>
          <w:rtl/>
          <w:lang w:eastAsia="he-IL"/>
        </w:rPr>
        <w:t xml:space="preserve">ו. </w:t>
      </w:r>
    </w:p>
    <w:p w14:paraId="7AD6EA8A" w14:textId="77777777" w:rsidR="00355765" w:rsidRDefault="00355765" w:rsidP="00355765">
      <w:pPr>
        <w:rPr>
          <w:rtl/>
          <w:lang w:eastAsia="he-IL"/>
        </w:rPr>
      </w:pPr>
      <w:bookmarkStart w:id="12842" w:name="_ETM_Q1_6782654"/>
      <w:bookmarkStart w:id="12843" w:name="_ETM_Q1_6784154"/>
      <w:bookmarkEnd w:id="12842"/>
      <w:bookmarkEnd w:id="12843"/>
    </w:p>
    <w:p w14:paraId="29000C8C" w14:textId="6E6E637C" w:rsidR="00355765" w:rsidRDefault="00355765" w:rsidP="00355765">
      <w:pPr>
        <w:pStyle w:val="a4"/>
        <w:keepNext/>
        <w:rPr>
          <w:rtl/>
        </w:rPr>
      </w:pPr>
      <w:bookmarkStart w:id="12844" w:name="ET_speaker_6359_1053"/>
      <w:r w:rsidRPr="00355765">
        <w:rPr>
          <w:rStyle w:val="TagStyle"/>
          <w:rtl/>
        </w:rPr>
        <w:t xml:space="preserve"> &lt;&lt; דובר &gt;&gt; </w:t>
      </w:r>
      <w:r>
        <w:rPr>
          <w:rtl/>
        </w:rPr>
        <w:t>מטי צרפתי הרכבי (יש עתיד):</w:t>
      </w:r>
      <w:r w:rsidRPr="00355765">
        <w:rPr>
          <w:rStyle w:val="TagStyle"/>
          <w:rtl/>
        </w:rPr>
        <w:t xml:space="preserve"> &lt;&lt; דובר &gt;&gt;</w:t>
      </w:r>
      <w:r>
        <w:rPr>
          <w:rtl/>
        </w:rPr>
        <w:t xml:space="preserve">   </w:t>
      </w:r>
      <w:bookmarkEnd w:id="12844"/>
    </w:p>
    <w:p w14:paraId="25EF6152" w14:textId="77777777" w:rsidR="00355765" w:rsidRDefault="00355765" w:rsidP="00355765">
      <w:pPr>
        <w:pStyle w:val="KeepWithNext"/>
        <w:rPr>
          <w:rtl/>
          <w:lang w:eastAsia="he-IL"/>
        </w:rPr>
      </w:pPr>
    </w:p>
    <w:p w14:paraId="188CC399" w14:textId="02ABCAEF" w:rsidR="00355765" w:rsidRDefault="00355765" w:rsidP="00355765">
      <w:pPr>
        <w:rPr>
          <w:rtl/>
          <w:lang w:eastAsia="he-IL"/>
        </w:rPr>
      </w:pPr>
      <w:bookmarkStart w:id="12845" w:name="_ETM_Q1_6786402"/>
      <w:bookmarkEnd w:id="12845"/>
      <w:r>
        <w:rPr>
          <w:rFonts w:hint="cs"/>
          <w:rtl/>
          <w:lang w:eastAsia="he-IL"/>
        </w:rPr>
        <w:t>מה שא</w:t>
      </w:r>
      <w:bookmarkStart w:id="12846" w:name="_ETM_Q1_6780905"/>
      <w:bookmarkEnd w:id="12846"/>
      <w:r>
        <w:rPr>
          <w:rFonts w:hint="cs"/>
          <w:rtl/>
          <w:lang w:eastAsia="he-IL"/>
        </w:rPr>
        <w:t xml:space="preserve">ני </w:t>
      </w:r>
      <w:bookmarkStart w:id="12847" w:name="_ETM_Q1_6778405"/>
      <w:bookmarkEnd w:id="12847"/>
      <w:r>
        <w:rPr>
          <w:rFonts w:hint="cs"/>
          <w:rtl/>
          <w:lang w:eastAsia="he-IL"/>
        </w:rPr>
        <w:t xml:space="preserve">אומרת זה שהתקציב צריך לכלול גם </w:t>
      </w:r>
      <w:bookmarkStart w:id="12848" w:name="_ETM_Q1_6784905"/>
      <w:bookmarkEnd w:id="12848"/>
      <w:r>
        <w:rPr>
          <w:rFonts w:hint="cs"/>
          <w:rtl/>
          <w:lang w:eastAsia="he-IL"/>
        </w:rPr>
        <w:t xml:space="preserve">את זה. </w:t>
      </w:r>
      <w:bookmarkStart w:id="12849" w:name="_ETM_Q1_6783402"/>
      <w:bookmarkEnd w:id="12849"/>
    </w:p>
    <w:p w14:paraId="51BE705F" w14:textId="77777777" w:rsidR="00355765" w:rsidRDefault="00355765" w:rsidP="00355765">
      <w:pPr>
        <w:rPr>
          <w:rtl/>
          <w:lang w:eastAsia="he-IL"/>
        </w:rPr>
      </w:pPr>
      <w:bookmarkStart w:id="12850" w:name="_ETM_Q1_6783654"/>
      <w:bookmarkStart w:id="12851" w:name="_ETM_Q1_6784653"/>
      <w:bookmarkEnd w:id="12850"/>
      <w:bookmarkEnd w:id="12851"/>
    </w:p>
    <w:p w14:paraId="516B10DB" w14:textId="07DEBC53" w:rsidR="00355765" w:rsidRDefault="00355765" w:rsidP="00355765">
      <w:pPr>
        <w:pStyle w:val="af6"/>
        <w:keepNext/>
        <w:rPr>
          <w:rtl/>
        </w:rPr>
      </w:pPr>
      <w:bookmarkStart w:id="12852" w:name="ET_yor_5069_1054"/>
      <w:r w:rsidRPr="00355765">
        <w:rPr>
          <w:rStyle w:val="TagStyle"/>
          <w:rtl/>
        </w:rPr>
        <w:t xml:space="preserve"> &lt;&lt; יור &gt;&gt; </w:t>
      </w:r>
      <w:r>
        <w:rPr>
          <w:rtl/>
        </w:rPr>
        <w:t>היו"ר יעקב אשר:</w:t>
      </w:r>
      <w:r w:rsidRPr="00355765">
        <w:rPr>
          <w:rStyle w:val="TagStyle"/>
          <w:rtl/>
        </w:rPr>
        <w:t xml:space="preserve"> &lt;&lt; יור &gt;&gt;</w:t>
      </w:r>
      <w:r>
        <w:rPr>
          <w:rtl/>
        </w:rPr>
        <w:t xml:space="preserve">   </w:t>
      </w:r>
      <w:bookmarkEnd w:id="12852"/>
    </w:p>
    <w:p w14:paraId="2C6A4D68" w14:textId="77777777" w:rsidR="00355765" w:rsidRDefault="00355765" w:rsidP="00355765">
      <w:pPr>
        <w:pStyle w:val="KeepWithNext"/>
        <w:rPr>
          <w:rtl/>
          <w:lang w:eastAsia="he-IL"/>
        </w:rPr>
      </w:pPr>
    </w:p>
    <w:p w14:paraId="5DDA3FCD" w14:textId="6BF43757" w:rsidR="00355765" w:rsidRDefault="00355765" w:rsidP="00355765">
      <w:pPr>
        <w:rPr>
          <w:rtl/>
          <w:lang w:eastAsia="he-IL"/>
        </w:rPr>
      </w:pPr>
      <w:bookmarkStart w:id="12853" w:name="_ETM_Q1_6786403"/>
      <w:bookmarkStart w:id="12854" w:name="_ETM_Q1_6783653"/>
      <w:bookmarkEnd w:id="12853"/>
      <w:bookmarkEnd w:id="12854"/>
      <w:r>
        <w:rPr>
          <w:rFonts w:hint="cs"/>
          <w:rtl/>
          <w:lang w:eastAsia="he-IL"/>
        </w:rPr>
        <w:t>אבל אין ל</w:t>
      </w:r>
      <w:bookmarkStart w:id="12855" w:name="_ETM_Q1_6781153"/>
      <w:bookmarkEnd w:id="12855"/>
      <w:r>
        <w:rPr>
          <w:rFonts w:hint="cs"/>
          <w:rtl/>
          <w:lang w:eastAsia="he-IL"/>
        </w:rPr>
        <w:t>נו. הלוואי שבכל נושא מסוים</w:t>
      </w:r>
      <w:bookmarkStart w:id="12856" w:name="_ETM_Q1_6785653"/>
      <w:bookmarkStart w:id="12857" w:name="_ETM_Q1_6785903"/>
      <w:bookmarkEnd w:id="12856"/>
      <w:bookmarkEnd w:id="12857"/>
      <w:r>
        <w:rPr>
          <w:rFonts w:hint="cs"/>
          <w:rtl/>
          <w:lang w:eastAsia="he-IL"/>
        </w:rPr>
        <w:t xml:space="preserve">, היינו </w:t>
      </w:r>
      <w:bookmarkStart w:id="12858" w:name="_ETM_Q1_6778905"/>
      <w:bookmarkEnd w:id="12858"/>
      <w:r>
        <w:rPr>
          <w:rFonts w:hint="cs"/>
          <w:rtl/>
          <w:lang w:eastAsia="he-IL"/>
        </w:rPr>
        <w:t xml:space="preserve">יכולים להכניס גם את השיפוי שלו. </w:t>
      </w:r>
    </w:p>
    <w:p w14:paraId="6F08BD41" w14:textId="77777777" w:rsidR="00355765" w:rsidRDefault="00355765" w:rsidP="00355765">
      <w:pPr>
        <w:rPr>
          <w:rtl/>
          <w:lang w:eastAsia="he-IL"/>
        </w:rPr>
      </w:pPr>
      <w:bookmarkStart w:id="12859" w:name="_ETM_Q1_6789653"/>
      <w:bookmarkStart w:id="12860" w:name="_ETM_Q1_6790153"/>
      <w:bookmarkStart w:id="12861" w:name="_ETM_Q1_6790903"/>
      <w:bookmarkEnd w:id="12859"/>
      <w:bookmarkEnd w:id="12860"/>
      <w:bookmarkEnd w:id="12861"/>
    </w:p>
    <w:p w14:paraId="739AD76F" w14:textId="62F1AF0A" w:rsidR="00355765" w:rsidRDefault="00355765" w:rsidP="00355765">
      <w:pPr>
        <w:pStyle w:val="a4"/>
        <w:keepNext/>
        <w:rPr>
          <w:rtl/>
        </w:rPr>
      </w:pPr>
      <w:bookmarkStart w:id="12862" w:name="ET_speaker_6359_1055"/>
      <w:r w:rsidRPr="00355765">
        <w:rPr>
          <w:rStyle w:val="TagStyle"/>
          <w:rtl/>
        </w:rPr>
        <w:t xml:space="preserve"> &lt;&lt; דובר &gt;&gt; </w:t>
      </w:r>
      <w:r>
        <w:rPr>
          <w:rtl/>
        </w:rPr>
        <w:t>מטי צרפתי הרכבי (יש עתיד):</w:t>
      </w:r>
      <w:r w:rsidRPr="00355765">
        <w:rPr>
          <w:rStyle w:val="TagStyle"/>
          <w:rtl/>
        </w:rPr>
        <w:t xml:space="preserve"> &lt;&lt; דובר &gt;&gt;</w:t>
      </w:r>
      <w:r>
        <w:rPr>
          <w:rtl/>
        </w:rPr>
        <w:t xml:space="preserve">   </w:t>
      </w:r>
      <w:bookmarkEnd w:id="12862"/>
    </w:p>
    <w:p w14:paraId="56957484" w14:textId="77777777" w:rsidR="00355765" w:rsidRDefault="00355765" w:rsidP="00355765">
      <w:pPr>
        <w:pStyle w:val="KeepWithNext"/>
        <w:rPr>
          <w:rtl/>
          <w:lang w:eastAsia="he-IL"/>
        </w:rPr>
      </w:pPr>
    </w:p>
    <w:p w14:paraId="3B1C94B2" w14:textId="3074E74A" w:rsidR="00355765" w:rsidRDefault="00355765" w:rsidP="00355765">
      <w:pPr>
        <w:rPr>
          <w:rtl/>
          <w:lang w:eastAsia="he-IL"/>
        </w:rPr>
      </w:pPr>
      <w:bookmarkStart w:id="12863" w:name="_ETM_Q1_6791903"/>
      <w:bookmarkStart w:id="12864" w:name="_ETM_Q1_6789153"/>
      <w:bookmarkEnd w:id="12863"/>
      <w:bookmarkEnd w:id="12864"/>
      <w:r>
        <w:rPr>
          <w:rFonts w:hint="cs"/>
          <w:rtl/>
          <w:lang w:eastAsia="he-IL"/>
        </w:rPr>
        <w:t>פה זה קצת - - -</w:t>
      </w:r>
    </w:p>
    <w:p w14:paraId="2F656CB5" w14:textId="77777777" w:rsidR="00355765" w:rsidRDefault="00355765" w:rsidP="00355765">
      <w:pPr>
        <w:rPr>
          <w:rtl/>
          <w:lang w:eastAsia="he-IL"/>
        </w:rPr>
      </w:pPr>
      <w:bookmarkStart w:id="12865" w:name="_ETM_Q1_6791404"/>
      <w:bookmarkStart w:id="12866" w:name="_ETM_Q1_6791904"/>
      <w:bookmarkEnd w:id="12865"/>
      <w:bookmarkEnd w:id="12866"/>
    </w:p>
    <w:p w14:paraId="0E6AEE88" w14:textId="32F2E3F0" w:rsidR="00355765" w:rsidRDefault="00355765" w:rsidP="00355765">
      <w:pPr>
        <w:pStyle w:val="af6"/>
        <w:keepNext/>
        <w:rPr>
          <w:rtl/>
        </w:rPr>
      </w:pPr>
      <w:bookmarkStart w:id="12867" w:name="ET_yor_5069_1056"/>
      <w:r w:rsidRPr="00355765">
        <w:rPr>
          <w:rStyle w:val="TagStyle"/>
          <w:rtl/>
        </w:rPr>
        <w:t xml:space="preserve"> &lt;&lt; יור &gt;&gt; </w:t>
      </w:r>
      <w:r>
        <w:rPr>
          <w:rtl/>
        </w:rPr>
        <w:t>היו"ר יעקב אשר:</w:t>
      </w:r>
      <w:r w:rsidRPr="00355765">
        <w:rPr>
          <w:rStyle w:val="TagStyle"/>
          <w:rtl/>
        </w:rPr>
        <w:t xml:space="preserve"> &lt;&lt; יור &gt;&gt;</w:t>
      </w:r>
      <w:r>
        <w:rPr>
          <w:rtl/>
        </w:rPr>
        <w:t xml:space="preserve">   </w:t>
      </w:r>
      <w:bookmarkEnd w:id="12867"/>
    </w:p>
    <w:p w14:paraId="3329850B" w14:textId="77777777" w:rsidR="00355765" w:rsidRDefault="00355765" w:rsidP="00355765">
      <w:pPr>
        <w:pStyle w:val="KeepWithNext"/>
        <w:rPr>
          <w:rtl/>
          <w:lang w:eastAsia="he-IL"/>
        </w:rPr>
      </w:pPr>
    </w:p>
    <w:p w14:paraId="79DE6515" w14:textId="4CD46F60" w:rsidR="00355765" w:rsidRDefault="00355765" w:rsidP="00355765">
      <w:pPr>
        <w:rPr>
          <w:rtl/>
          <w:lang w:eastAsia="he-IL"/>
        </w:rPr>
      </w:pPr>
      <w:bookmarkStart w:id="12868" w:name="_ETM_Q1_6793154"/>
      <w:bookmarkEnd w:id="12868"/>
      <w:r>
        <w:rPr>
          <w:rFonts w:hint="cs"/>
          <w:rtl/>
          <w:lang w:eastAsia="he-IL"/>
        </w:rPr>
        <w:t>יש תהליך והוא יביע</w:t>
      </w:r>
      <w:bookmarkStart w:id="12869" w:name="_ETM_Q1_6794654"/>
      <w:bookmarkEnd w:id="12869"/>
      <w:r>
        <w:rPr>
          <w:rFonts w:hint="cs"/>
          <w:rtl/>
          <w:lang w:eastAsia="he-IL"/>
        </w:rPr>
        <w:t xml:space="preserve"> את דע</w:t>
      </w:r>
      <w:bookmarkStart w:id="12870" w:name="_ETM_Q1_6794154"/>
      <w:bookmarkEnd w:id="12870"/>
      <w:r>
        <w:rPr>
          <w:rFonts w:hint="cs"/>
          <w:rtl/>
          <w:lang w:eastAsia="he-IL"/>
        </w:rPr>
        <w:t xml:space="preserve">תו. </w:t>
      </w:r>
    </w:p>
    <w:p w14:paraId="6FBD7D50" w14:textId="77777777" w:rsidR="00355765" w:rsidRDefault="00355765" w:rsidP="00355765">
      <w:pPr>
        <w:rPr>
          <w:rtl/>
          <w:lang w:eastAsia="he-IL"/>
        </w:rPr>
      </w:pPr>
      <w:bookmarkStart w:id="12871" w:name="_ETM_Q1_6791654"/>
      <w:bookmarkStart w:id="12872" w:name="_ETM_Q1_6792405"/>
      <w:bookmarkEnd w:id="12871"/>
      <w:bookmarkEnd w:id="12872"/>
    </w:p>
    <w:p w14:paraId="09F4B10B" w14:textId="630F2A59" w:rsidR="00355765" w:rsidRDefault="00355765" w:rsidP="00355765">
      <w:pPr>
        <w:pStyle w:val="a4"/>
        <w:keepNext/>
        <w:rPr>
          <w:rtl/>
        </w:rPr>
      </w:pPr>
      <w:bookmarkStart w:id="12873" w:name="ET_speaker_6359_1057"/>
      <w:r w:rsidRPr="00355765">
        <w:rPr>
          <w:rStyle w:val="TagStyle"/>
          <w:rtl/>
        </w:rPr>
        <w:t xml:space="preserve"> &lt;&lt; דובר &gt;&gt; </w:t>
      </w:r>
      <w:r>
        <w:rPr>
          <w:rtl/>
        </w:rPr>
        <w:t>מטי צרפתי הרכבי (יש עתיד):</w:t>
      </w:r>
      <w:r w:rsidRPr="00355765">
        <w:rPr>
          <w:rStyle w:val="TagStyle"/>
          <w:rtl/>
        </w:rPr>
        <w:t xml:space="preserve"> &lt;&lt; דובר &gt;&gt;</w:t>
      </w:r>
      <w:r>
        <w:rPr>
          <w:rtl/>
        </w:rPr>
        <w:t xml:space="preserve">   </w:t>
      </w:r>
      <w:bookmarkEnd w:id="12873"/>
    </w:p>
    <w:p w14:paraId="18B8D1B9" w14:textId="77777777" w:rsidR="00355765" w:rsidRDefault="00355765" w:rsidP="00355765">
      <w:pPr>
        <w:pStyle w:val="KeepWithNext"/>
        <w:rPr>
          <w:rtl/>
          <w:lang w:eastAsia="he-IL"/>
        </w:rPr>
      </w:pPr>
    </w:p>
    <w:p w14:paraId="116CBD88" w14:textId="381888D5" w:rsidR="00355765" w:rsidRDefault="00355765" w:rsidP="00355765">
      <w:pPr>
        <w:rPr>
          <w:rtl/>
          <w:lang w:eastAsia="he-IL"/>
        </w:rPr>
      </w:pPr>
      <w:bookmarkStart w:id="12874" w:name="_ETM_Q1_6793903"/>
      <w:bookmarkStart w:id="12875" w:name="_ETM_Q1_6794153"/>
      <w:bookmarkEnd w:id="12874"/>
      <w:bookmarkEnd w:id="12875"/>
      <w:r>
        <w:rPr>
          <w:rFonts w:hint="cs"/>
          <w:rtl/>
          <w:lang w:eastAsia="he-IL"/>
        </w:rPr>
        <w:t>מי זה הוא?</w:t>
      </w:r>
      <w:bookmarkStart w:id="12876" w:name="_ETM_Q1_6793153"/>
      <w:bookmarkEnd w:id="12876"/>
    </w:p>
    <w:p w14:paraId="7552B027" w14:textId="77777777" w:rsidR="00355765" w:rsidRDefault="00355765" w:rsidP="00355765">
      <w:pPr>
        <w:rPr>
          <w:rtl/>
          <w:lang w:eastAsia="he-IL"/>
        </w:rPr>
      </w:pPr>
    </w:p>
    <w:p w14:paraId="37866EC2" w14:textId="5E271231" w:rsidR="00355765" w:rsidRDefault="00355765" w:rsidP="00355765">
      <w:pPr>
        <w:pStyle w:val="a4"/>
        <w:keepNext/>
        <w:rPr>
          <w:rtl/>
        </w:rPr>
      </w:pPr>
      <w:bookmarkStart w:id="12877" w:name="ET_speaker_תומר_רוזנר_1058"/>
      <w:r w:rsidRPr="00355765">
        <w:rPr>
          <w:rStyle w:val="TagStyle"/>
          <w:rtl/>
        </w:rPr>
        <w:t xml:space="preserve"> &lt;&lt; דובר &gt;&gt; </w:t>
      </w:r>
      <w:r>
        <w:rPr>
          <w:rtl/>
        </w:rPr>
        <w:t>תומר רוזנר:</w:t>
      </w:r>
      <w:r w:rsidRPr="00355765">
        <w:rPr>
          <w:rStyle w:val="TagStyle"/>
          <w:rtl/>
        </w:rPr>
        <w:t xml:space="preserve"> &lt;&lt; דובר &gt;&gt;</w:t>
      </w:r>
      <w:r>
        <w:rPr>
          <w:rtl/>
        </w:rPr>
        <w:t xml:space="preserve">   </w:t>
      </w:r>
      <w:bookmarkEnd w:id="12877"/>
    </w:p>
    <w:p w14:paraId="1BC5017F" w14:textId="77777777" w:rsidR="00355765" w:rsidRDefault="00355765" w:rsidP="00355765">
      <w:pPr>
        <w:pStyle w:val="KeepWithNext"/>
        <w:rPr>
          <w:rtl/>
          <w:lang w:eastAsia="he-IL"/>
        </w:rPr>
      </w:pPr>
    </w:p>
    <w:p w14:paraId="3964F769" w14:textId="34E9C991" w:rsidR="00355765" w:rsidRDefault="00355765" w:rsidP="00355765">
      <w:pPr>
        <w:rPr>
          <w:rtl/>
          <w:lang w:eastAsia="he-IL"/>
        </w:rPr>
      </w:pPr>
      <w:bookmarkStart w:id="12878" w:name="_ETM_Q1_6795905"/>
      <w:bookmarkStart w:id="12879" w:name="_ETM_Q1_6796403"/>
      <w:bookmarkStart w:id="12880" w:name="_ETM_Q1_6796654"/>
      <w:bookmarkEnd w:id="12878"/>
      <w:bookmarkEnd w:id="12879"/>
      <w:bookmarkEnd w:id="12880"/>
      <w:r>
        <w:rPr>
          <w:rFonts w:hint="cs"/>
          <w:rtl/>
          <w:lang w:eastAsia="he-IL"/>
        </w:rPr>
        <w:t>הרשות המקומית.</w:t>
      </w:r>
    </w:p>
    <w:p w14:paraId="350969B6" w14:textId="77777777" w:rsidR="00355765" w:rsidRDefault="00355765" w:rsidP="00355765">
      <w:pPr>
        <w:rPr>
          <w:rtl/>
          <w:lang w:eastAsia="he-IL"/>
        </w:rPr>
      </w:pPr>
      <w:bookmarkStart w:id="12881" w:name="_ETM_Q1_6797652"/>
      <w:bookmarkStart w:id="12882" w:name="_ETM_Q1_6797904"/>
      <w:bookmarkEnd w:id="12881"/>
      <w:bookmarkEnd w:id="12882"/>
    </w:p>
    <w:p w14:paraId="5ABD42E2" w14:textId="756993A8" w:rsidR="00355765" w:rsidRDefault="00355765" w:rsidP="00355765">
      <w:pPr>
        <w:pStyle w:val="af6"/>
        <w:keepNext/>
        <w:rPr>
          <w:rtl/>
        </w:rPr>
      </w:pPr>
      <w:bookmarkStart w:id="12883" w:name="ET_yor_5069_1059"/>
      <w:r w:rsidRPr="00355765">
        <w:rPr>
          <w:rStyle w:val="TagStyle"/>
          <w:rtl/>
        </w:rPr>
        <w:t xml:space="preserve"> &lt;&lt; יור &gt;&gt; </w:t>
      </w:r>
      <w:r>
        <w:rPr>
          <w:rtl/>
        </w:rPr>
        <w:t>היו"ר יעקב אשר:</w:t>
      </w:r>
      <w:r w:rsidRPr="00355765">
        <w:rPr>
          <w:rStyle w:val="TagStyle"/>
          <w:rtl/>
        </w:rPr>
        <w:t xml:space="preserve"> &lt;&lt; יור &gt;&gt;</w:t>
      </w:r>
      <w:r>
        <w:rPr>
          <w:rtl/>
        </w:rPr>
        <w:t xml:space="preserve">   </w:t>
      </w:r>
      <w:bookmarkEnd w:id="12883"/>
    </w:p>
    <w:p w14:paraId="217AF2A8" w14:textId="77777777" w:rsidR="00355765" w:rsidRDefault="00355765" w:rsidP="00355765">
      <w:pPr>
        <w:pStyle w:val="KeepWithNext"/>
        <w:rPr>
          <w:rtl/>
          <w:lang w:eastAsia="he-IL"/>
        </w:rPr>
      </w:pPr>
    </w:p>
    <w:p w14:paraId="0D647939" w14:textId="65A64D2C" w:rsidR="00355765" w:rsidRDefault="00355765" w:rsidP="00355765">
      <w:pPr>
        <w:rPr>
          <w:rtl/>
          <w:lang w:eastAsia="he-IL"/>
        </w:rPr>
      </w:pPr>
      <w:bookmarkStart w:id="12884" w:name="_ETM_Q1_6799404"/>
      <w:bookmarkStart w:id="12885" w:name="_ETM_Q1_6796904"/>
      <w:bookmarkStart w:id="12886" w:name="_ETM_Q1_6794155"/>
      <w:bookmarkEnd w:id="12884"/>
      <w:bookmarkEnd w:id="12885"/>
      <w:bookmarkEnd w:id="12886"/>
      <w:r>
        <w:rPr>
          <w:rFonts w:hint="cs"/>
          <w:rtl/>
          <w:lang w:eastAsia="he-IL"/>
        </w:rPr>
        <w:t xml:space="preserve">הרשות המקומית. </w:t>
      </w:r>
      <w:bookmarkStart w:id="12887" w:name="_ETM_Q1_6797405"/>
      <w:bookmarkEnd w:id="12887"/>
      <w:r>
        <w:rPr>
          <w:rFonts w:hint="cs"/>
          <w:rtl/>
          <w:lang w:eastAsia="he-IL"/>
        </w:rPr>
        <w:t xml:space="preserve">יש </w:t>
      </w:r>
      <w:bookmarkStart w:id="12888" w:name="_ETM_Q1_6797165"/>
      <w:bookmarkStart w:id="12889" w:name="_ETM_Q1_6795406"/>
      <w:bookmarkEnd w:id="12888"/>
      <w:bookmarkEnd w:id="12889"/>
      <w:r>
        <w:rPr>
          <w:rFonts w:hint="cs"/>
          <w:rtl/>
          <w:lang w:eastAsia="he-IL"/>
        </w:rPr>
        <w:t>את זה בהליך.</w:t>
      </w:r>
    </w:p>
    <w:p w14:paraId="0C3CDBB0" w14:textId="77777777" w:rsidR="00355765" w:rsidRDefault="00355765" w:rsidP="00355765">
      <w:pPr>
        <w:rPr>
          <w:rtl/>
          <w:lang w:eastAsia="he-IL"/>
        </w:rPr>
      </w:pPr>
      <w:bookmarkStart w:id="12890" w:name="_ETM_Q1_6798653"/>
      <w:bookmarkStart w:id="12891" w:name="_ETM_Q1_6799402"/>
      <w:bookmarkEnd w:id="12890"/>
      <w:bookmarkEnd w:id="12891"/>
    </w:p>
    <w:p w14:paraId="31A9246D" w14:textId="6727137F" w:rsidR="00355765" w:rsidRDefault="00355765" w:rsidP="00355765">
      <w:pPr>
        <w:pStyle w:val="a4"/>
        <w:keepNext/>
        <w:rPr>
          <w:rtl/>
        </w:rPr>
      </w:pPr>
      <w:r w:rsidRPr="00355765">
        <w:rPr>
          <w:rStyle w:val="TagStyle"/>
          <w:rtl/>
        </w:rPr>
        <w:t xml:space="preserve"> &lt;&lt; דובר &gt;&gt; </w:t>
      </w:r>
      <w:r>
        <w:rPr>
          <w:rtl/>
        </w:rPr>
        <w:t>תומר רוזנר:</w:t>
      </w:r>
      <w:r w:rsidRPr="00355765">
        <w:rPr>
          <w:rStyle w:val="TagStyle"/>
          <w:rtl/>
        </w:rPr>
        <w:t xml:space="preserve"> &lt;&lt; דובר &gt;&gt;</w:t>
      </w:r>
      <w:r>
        <w:rPr>
          <w:rtl/>
        </w:rPr>
        <w:t xml:space="preserve">   </w:t>
      </w:r>
    </w:p>
    <w:p w14:paraId="7FFF54CB" w14:textId="77777777" w:rsidR="00355765" w:rsidRDefault="00355765" w:rsidP="00355765">
      <w:pPr>
        <w:pStyle w:val="KeepWithNext"/>
        <w:rPr>
          <w:rtl/>
          <w:lang w:eastAsia="he-IL"/>
        </w:rPr>
      </w:pPr>
    </w:p>
    <w:p w14:paraId="65A0E4F8" w14:textId="4534A578" w:rsidR="00355765" w:rsidRDefault="00355765" w:rsidP="00355765">
      <w:pPr>
        <w:rPr>
          <w:rtl/>
          <w:lang w:eastAsia="he-IL"/>
        </w:rPr>
      </w:pPr>
      <w:bookmarkStart w:id="12892" w:name="_ETM_Q1_6800403"/>
      <w:bookmarkStart w:id="12893" w:name="_ETM_Q1_6797403"/>
      <w:bookmarkStart w:id="12894" w:name="_ETM_Q1_6794403"/>
      <w:bookmarkEnd w:id="12892"/>
      <w:bookmarkEnd w:id="12893"/>
      <w:bookmarkEnd w:id="12894"/>
      <w:r>
        <w:rPr>
          <w:rFonts w:hint="cs"/>
          <w:rtl/>
          <w:lang w:eastAsia="he-IL"/>
        </w:rPr>
        <w:t>היא שותפה בתהליך.</w:t>
      </w:r>
    </w:p>
    <w:p w14:paraId="2B2E4BAC" w14:textId="77777777" w:rsidR="00355765" w:rsidRDefault="00355765" w:rsidP="00355765">
      <w:pPr>
        <w:rPr>
          <w:rtl/>
          <w:lang w:eastAsia="he-IL"/>
        </w:rPr>
      </w:pPr>
      <w:bookmarkStart w:id="12895" w:name="_ETM_Q1_6797906"/>
      <w:bookmarkStart w:id="12896" w:name="_ETM_Q1_6798906"/>
      <w:bookmarkEnd w:id="12895"/>
      <w:bookmarkEnd w:id="12896"/>
    </w:p>
    <w:p w14:paraId="3AADE673" w14:textId="485C5CB8" w:rsidR="00355765" w:rsidRDefault="00355765" w:rsidP="00355765">
      <w:pPr>
        <w:pStyle w:val="a4"/>
        <w:keepNext/>
        <w:rPr>
          <w:rtl/>
        </w:rPr>
      </w:pPr>
      <w:bookmarkStart w:id="12897" w:name="ET_speaker_6359_1061"/>
      <w:r w:rsidRPr="00355765">
        <w:rPr>
          <w:rStyle w:val="TagStyle"/>
          <w:rtl/>
        </w:rPr>
        <w:t xml:space="preserve"> &lt;&lt; דובר &gt;&gt; </w:t>
      </w:r>
      <w:r>
        <w:rPr>
          <w:rtl/>
        </w:rPr>
        <w:t>מטי צרפתי הרכבי (יש עתיד):</w:t>
      </w:r>
      <w:r w:rsidRPr="00355765">
        <w:rPr>
          <w:rStyle w:val="TagStyle"/>
          <w:rtl/>
        </w:rPr>
        <w:t xml:space="preserve"> &lt;&lt; דובר &gt;&gt;</w:t>
      </w:r>
      <w:r>
        <w:rPr>
          <w:rtl/>
        </w:rPr>
        <w:t xml:space="preserve">   </w:t>
      </w:r>
      <w:bookmarkEnd w:id="12897"/>
    </w:p>
    <w:p w14:paraId="7B0EFB80" w14:textId="77777777" w:rsidR="00355765" w:rsidRDefault="00355765" w:rsidP="00355765">
      <w:pPr>
        <w:pStyle w:val="KeepWithNext"/>
        <w:rPr>
          <w:rtl/>
          <w:lang w:eastAsia="he-IL"/>
        </w:rPr>
      </w:pPr>
    </w:p>
    <w:p w14:paraId="7C47E92D" w14:textId="2B1D437F" w:rsidR="00355765" w:rsidRDefault="00355765" w:rsidP="00355765">
      <w:pPr>
        <w:rPr>
          <w:rtl/>
          <w:lang w:eastAsia="he-IL"/>
        </w:rPr>
      </w:pPr>
      <w:bookmarkStart w:id="12898" w:name="_ETM_Q1_6800905"/>
      <w:bookmarkEnd w:id="12898"/>
      <w:r>
        <w:rPr>
          <w:rFonts w:hint="cs"/>
          <w:rtl/>
          <w:lang w:eastAsia="he-IL"/>
        </w:rPr>
        <w:t xml:space="preserve">אבל </w:t>
      </w:r>
      <w:bookmarkStart w:id="12899" w:name="_ETM_Q1_6799406"/>
      <w:bookmarkEnd w:id="12899"/>
      <w:r>
        <w:rPr>
          <w:rFonts w:hint="cs"/>
          <w:rtl/>
          <w:lang w:eastAsia="he-IL"/>
        </w:rPr>
        <w:t xml:space="preserve">את ההיתר </w:t>
      </w:r>
      <w:bookmarkStart w:id="12900" w:name="_ETM_Q1_6800652"/>
      <w:bookmarkEnd w:id="12900"/>
      <w:r>
        <w:rPr>
          <w:rFonts w:hint="cs"/>
          <w:rtl/>
          <w:lang w:eastAsia="he-IL"/>
        </w:rPr>
        <w:t>היא חייבת</w:t>
      </w:r>
      <w:bookmarkStart w:id="12901" w:name="_ETM_Q1_6800401"/>
      <w:bookmarkStart w:id="12902" w:name="_ETM_Q1_6800656"/>
      <w:bookmarkStart w:id="12903" w:name="_ETM_Q1_6801161"/>
      <w:bookmarkEnd w:id="12901"/>
      <w:bookmarkEnd w:id="12902"/>
      <w:bookmarkEnd w:id="12903"/>
      <w:r>
        <w:rPr>
          <w:rFonts w:hint="cs"/>
          <w:rtl/>
          <w:lang w:eastAsia="he-IL"/>
        </w:rPr>
        <w:t>, לא?</w:t>
      </w:r>
      <w:bookmarkStart w:id="12904" w:name="_ETM_Q1_6799907"/>
      <w:bookmarkEnd w:id="12904"/>
    </w:p>
    <w:p w14:paraId="20111DDA" w14:textId="77777777" w:rsidR="00355765" w:rsidRDefault="00355765" w:rsidP="00355765">
      <w:pPr>
        <w:rPr>
          <w:rtl/>
          <w:lang w:eastAsia="he-IL"/>
        </w:rPr>
      </w:pPr>
      <w:bookmarkStart w:id="12905" w:name="_ETM_Q1_6800156"/>
      <w:bookmarkEnd w:id="12905"/>
    </w:p>
    <w:p w14:paraId="2B938A75" w14:textId="71CB6C15" w:rsidR="00355765" w:rsidRDefault="00355765" w:rsidP="00355765">
      <w:pPr>
        <w:pStyle w:val="af6"/>
        <w:keepNext/>
        <w:rPr>
          <w:rtl/>
        </w:rPr>
      </w:pPr>
      <w:bookmarkStart w:id="12906" w:name="ET_yor_5069_1062"/>
      <w:r w:rsidRPr="00355765">
        <w:rPr>
          <w:rStyle w:val="TagStyle"/>
          <w:rtl/>
        </w:rPr>
        <w:t xml:space="preserve"> &lt;&lt; יור &gt;&gt; </w:t>
      </w:r>
      <w:r>
        <w:rPr>
          <w:rtl/>
        </w:rPr>
        <w:t>היו"ר יעקב אשר:</w:t>
      </w:r>
      <w:r w:rsidRPr="00355765">
        <w:rPr>
          <w:rStyle w:val="TagStyle"/>
          <w:rtl/>
        </w:rPr>
        <w:t xml:space="preserve"> &lt;&lt; יור &gt;&gt;</w:t>
      </w:r>
      <w:r>
        <w:rPr>
          <w:rtl/>
        </w:rPr>
        <w:t xml:space="preserve">   </w:t>
      </w:r>
      <w:bookmarkEnd w:id="12906"/>
    </w:p>
    <w:p w14:paraId="0E5DF8B1" w14:textId="77777777" w:rsidR="00355765" w:rsidRDefault="00355765" w:rsidP="00355765">
      <w:pPr>
        <w:pStyle w:val="KeepWithNext"/>
        <w:rPr>
          <w:rtl/>
          <w:lang w:eastAsia="he-IL"/>
        </w:rPr>
      </w:pPr>
    </w:p>
    <w:p w14:paraId="2BFDF127" w14:textId="03E8B473" w:rsidR="00355765" w:rsidRDefault="00355765" w:rsidP="00355765">
      <w:pPr>
        <w:rPr>
          <w:rtl/>
          <w:lang w:eastAsia="he-IL"/>
        </w:rPr>
      </w:pPr>
      <w:bookmarkStart w:id="12907" w:name="_ETM_Q1_6801152"/>
      <w:bookmarkEnd w:id="12907"/>
      <w:r>
        <w:rPr>
          <w:rFonts w:hint="cs"/>
          <w:rtl/>
          <w:lang w:eastAsia="he-IL"/>
        </w:rPr>
        <w:t>זה לא משנה. יש שותפות בתהליך. הלאה</w:t>
      </w:r>
      <w:bookmarkStart w:id="12908" w:name="_ETM_Q1_6803655"/>
      <w:bookmarkEnd w:id="12908"/>
      <w:r>
        <w:rPr>
          <w:rFonts w:hint="cs"/>
          <w:rtl/>
          <w:lang w:eastAsia="he-IL"/>
        </w:rPr>
        <w:t>, בבקשה.</w:t>
      </w:r>
    </w:p>
    <w:p w14:paraId="5B3CA50D" w14:textId="77777777" w:rsidR="00355765" w:rsidRDefault="00355765" w:rsidP="00355765">
      <w:pPr>
        <w:rPr>
          <w:rtl/>
          <w:lang w:eastAsia="he-IL"/>
        </w:rPr>
      </w:pPr>
      <w:bookmarkStart w:id="12909" w:name="_ETM_Q1_6806905"/>
      <w:bookmarkEnd w:id="12909"/>
    </w:p>
    <w:p w14:paraId="25F3E694" w14:textId="0824399D" w:rsidR="00355765" w:rsidRDefault="00355765" w:rsidP="00355765">
      <w:pPr>
        <w:pStyle w:val="a4"/>
        <w:keepNext/>
        <w:rPr>
          <w:rtl/>
        </w:rPr>
      </w:pPr>
      <w:bookmarkStart w:id="12910" w:name="ET_speaker_תומר_רוזנר_1063"/>
      <w:r w:rsidRPr="00355765">
        <w:rPr>
          <w:rStyle w:val="TagStyle"/>
          <w:rtl/>
        </w:rPr>
        <w:t xml:space="preserve"> &lt;&lt; דובר &gt;&gt; </w:t>
      </w:r>
      <w:r>
        <w:rPr>
          <w:rtl/>
        </w:rPr>
        <w:t>תומר רוזנר:</w:t>
      </w:r>
      <w:r w:rsidRPr="00355765">
        <w:rPr>
          <w:rStyle w:val="TagStyle"/>
          <w:rtl/>
        </w:rPr>
        <w:t xml:space="preserve"> &lt;&lt; דובר &gt;&gt;</w:t>
      </w:r>
      <w:r>
        <w:rPr>
          <w:rtl/>
        </w:rPr>
        <w:t xml:space="preserve">   </w:t>
      </w:r>
      <w:bookmarkEnd w:id="12910"/>
    </w:p>
    <w:p w14:paraId="213DCC98" w14:textId="77777777" w:rsidR="00355765" w:rsidRDefault="00355765" w:rsidP="00355765">
      <w:pPr>
        <w:pStyle w:val="KeepWithNext"/>
        <w:rPr>
          <w:rtl/>
          <w:lang w:eastAsia="he-IL"/>
        </w:rPr>
      </w:pPr>
    </w:p>
    <w:p w14:paraId="6CEF045E" w14:textId="55D0E161" w:rsidR="00355765" w:rsidRDefault="00355765" w:rsidP="00355765">
      <w:pPr>
        <w:rPr>
          <w:rtl/>
          <w:lang w:eastAsia="he-IL"/>
        </w:rPr>
      </w:pPr>
      <w:bookmarkStart w:id="12911" w:name="_ETM_Q1_6808155"/>
      <w:bookmarkStart w:id="12912" w:name="_ETM_Q1_6808405"/>
      <w:bookmarkStart w:id="12913" w:name="_ETM_Q1_6808655"/>
      <w:bookmarkStart w:id="12914" w:name="_ETM_Q1_6805655"/>
      <w:bookmarkEnd w:id="12911"/>
      <w:bookmarkEnd w:id="12912"/>
      <w:bookmarkEnd w:id="12913"/>
      <w:bookmarkEnd w:id="12914"/>
      <w:r>
        <w:rPr>
          <w:rFonts w:hint="cs"/>
          <w:rtl/>
          <w:lang w:eastAsia="he-IL"/>
        </w:rPr>
        <w:t>אנחנו עוברים לסעיף 2</w:t>
      </w:r>
      <w:bookmarkStart w:id="12915" w:name="_ETM_Q1_6802906"/>
      <w:bookmarkEnd w:id="12915"/>
      <w:r>
        <w:rPr>
          <w:rFonts w:hint="cs"/>
          <w:rtl/>
          <w:lang w:eastAsia="he-IL"/>
        </w:rPr>
        <w:t>3 שהוא סעיף הוראת המעבר. הסעיף ה</w:t>
      </w:r>
      <w:bookmarkStart w:id="12916" w:name="_ETM_Q1_6813152"/>
      <w:bookmarkEnd w:id="12916"/>
      <w:r>
        <w:rPr>
          <w:rFonts w:hint="cs"/>
          <w:rtl/>
          <w:lang w:eastAsia="he-IL"/>
        </w:rPr>
        <w:t xml:space="preserve">זה נועד לטפל בתופעה שקרתה בשנים </w:t>
      </w:r>
      <w:bookmarkStart w:id="12917" w:name="_ETM_Q1_6815656"/>
      <w:bookmarkEnd w:id="12917"/>
      <w:r>
        <w:rPr>
          <w:rFonts w:hint="cs"/>
          <w:rtl/>
          <w:lang w:eastAsia="he-IL"/>
        </w:rPr>
        <w:t xml:space="preserve">שקדמו למועד החקיקה ובה </w:t>
      </w:r>
      <w:bookmarkStart w:id="12918" w:name="_ETM_Q1_6819656"/>
      <w:bookmarkEnd w:id="12918"/>
      <w:r>
        <w:rPr>
          <w:rFonts w:hint="cs"/>
          <w:rtl/>
          <w:lang w:eastAsia="he-IL"/>
        </w:rPr>
        <w:t>הוקמו</w:t>
      </w:r>
      <w:bookmarkStart w:id="12919" w:name="_ETM_Q1_6817906"/>
      <w:bookmarkEnd w:id="12919"/>
      <w:r>
        <w:rPr>
          <w:rFonts w:hint="cs"/>
          <w:rtl/>
          <w:lang w:eastAsia="he-IL"/>
        </w:rPr>
        <w:t xml:space="preserve"> מבני מרעה במקומות כא</w:t>
      </w:r>
      <w:bookmarkStart w:id="12920" w:name="_ETM_Q1_6822401"/>
      <w:bookmarkEnd w:id="12920"/>
      <w:r>
        <w:rPr>
          <w:rFonts w:hint="cs"/>
          <w:rtl/>
          <w:lang w:eastAsia="he-IL"/>
        </w:rPr>
        <w:t>לה ואחרים בארץ, שלא בהתאם למ</w:t>
      </w:r>
      <w:bookmarkStart w:id="12921" w:name="_ETM_Q1_6826906"/>
      <w:bookmarkEnd w:id="12921"/>
      <w:r>
        <w:rPr>
          <w:rFonts w:hint="cs"/>
          <w:rtl/>
          <w:lang w:eastAsia="he-IL"/>
        </w:rPr>
        <w:t>נגנון</w:t>
      </w:r>
      <w:bookmarkStart w:id="12922" w:name="_ETM_Q1_6826905"/>
      <w:bookmarkEnd w:id="12922"/>
      <w:r>
        <w:rPr>
          <w:rFonts w:hint="cs"/>
          <w:rtl/>
          <w:lang w:eastAsia="he-IL"/>
        </w:rPr>
        <w:t xml:space="preserve"> שאנחנו מצ</w:t>
      </w:r>
      <w:bookmarkStart w:id="12923" w:name="_ETM_Q1_6826153"/>
      <w:bookmarkEnd w:id="12923"/>
      <w:r>
        <w:rPr>
          <w:rFonts w:hint="cs"/>
          <w:rtl/>
          <w:lang w:eastAsia="he-IL"/>
        </w:rPr>
        <w:t>יעים כאן אלא בדרכים לא ברורות.</w:t>
      </w:r>
    </w:p>
    <w:p w14:paraId="6CA67F0B" w14:textId="77777777" w:rsidR="00355765" w:rsidRDefault="00355765" w:rsidP="00355765">
      <w:pPr>
        <w:rPr>
          <w:rtl/>
          <w:lang w:eastAsia="he-IL"/>
        </w:rPr>
      </w:pPr>
      <w:bookmarkStart w:id="12924" w:name="_ETM_Q1_6830652"/>
      <w:bookmarkStart w:id="12925" w:name="_ETM_Q1_6831403"/>
      <w:bookmarkStart w:id="12926" w:name="_ETM_Q1_6828403"/>
      <w:bookmarkStart w:id="12927" w:name="_ETM_Q1_6829653"/>
      <w:bookmarkEnd w:id="12924"/>
      <w:bookmarkEnd w:id="12925"/>
      <w:bookmarkEnd w:id="12926"/>
      <w:bookmarkEnd w:id="12927"/>
    </w:p>
    <w:p w14:paraId="172B7F6A" w14:textId="3214B622" w:rsidR="00355765" w:rsidRDefault="00355765" w:rsidP="00355765">
      <w:pPr>
        <w:pStyle w:val="a4"/>
        <w:keepNext/>
        <w:rPr>
          <w:rtl/>
        </w:rPr>
      </w:pPr>
      <w:bookmarkStart w:id="12928" w:name="ET_speaker_6359_1064"/>
      <w:r w:rsidRPr="00355765">
        <w:rPr>
          <w:rStyle w:val="TagStyle"/>
          <w:rtl/>
        </w:rPr>
        <w:t xml:space="preserve"> &lt;&lt; דובר &gt;&gt; </w:t>
      </w:r>
      <w:r>
        <w:rPr>
          <w:rtl/>
        </w:rPr>
        <w:t>מטי צרפתי הרכבי (יש עתיד):</w:t>
      </w:r>
      <w:r w:rsidRPr="00355765">
        <w:rPr>
          <w:rStyle w:val="TagStyle"/>
          <w:rtl/>
        </w:rPr>
        <w:t xml:space="preserve"> &lt;&lt; דובר &gt;&gt;</w:t>
      </w:r>
      <w:r>
        <w:rPr>
          <w:rtl/>
        </w:rPr>
        <w:t xml:space="preserve">   </w:t>
      </w:r>
      <w:bookmarkEnd w:id="12928"/>
    </w:p>
    <w:p w14:paraId="451A6500" w14:textId="77777777" w:rsidR="00355765" w:rsidRDefault="00355765" w:rsidP="00355765">
      <w:pPr>
        <w:pStyle w:val="KeepWithNext"/>
        <w:rPr>
          <w:rtl/>
          <w:lang w:eastAsia="he-IL"/>
        </w:rPr>
      </w:pPr>
    </w:p>
    <w:p w14:paraId="5088E0AE" w14:textId="2F0F2FAF" w:rsidR="00B240E9" w:rsidRDefault="00B240E9" w:rsidP="00B240E9">
      <w:pPr>
        <w:rPr>
          <w:rtl/>
          <w:lang w:eastAsia="he-IL"/>
        </w:rPr>
      </w:pPr>
      <w:bookmarkStart w:id="12929" w:name="_ETM_Q1_6831903"/>
      <w:bookmarkStart w:id="12930" w:name="_ETM_Q1_6832153"/>
      <w:bookmarkEnd w:id="12929"/>
      <w:bookmarkEnd w:id="12930"/>
      <w:r>
        <w:rPr>
          <w:rFonts w:hint="cs"/>
          <w:rtl/>
          <w:lang w:eastAsia="he-IL"/>
        </w:rPr>
        <w:t>יצירתיו</w:t>
      </w:r>
      <w:r>
        <w:rPr>
          <w:rFonts w:hint="eastAsia"/>
          <w:rtl/>
          <w:lang w:eastAsia="he-IL"/>
        </w:rPr>
        <w:t>ת</w:t>
      </w:r>
      <w:r>
        <w:rPr>
          <w:rFonts w:hint="cs"/>
          <w:rtl/>
          <w:lang w:eastAsia="he-IL"/>
        </w:rPr>
        <w:t xml:space="preserve">. </w:t>
      </w:r>
    </w:p>
    <w:p w14:paraId="4BB96F8F" w14:textId="77777777" w:rsidR="00B240E9" w:rsidRDefault="00B240E9" w:rsidP="00B240E9">
      <w:pPr>
        <w:rPr>
          <w:rtl/>
          <w:lang w:eastAsia="he-IL"/>
        </w:rPr>
      </w:pPr>
      <w:bookmarkStart w:id="12931" w:name="_ETM_Q1_6831656"/>
      <w:bookmarkStart w:id="12932" w:name="_ETM_Q1_6829153"/>
      <w:bookmarkStart w:id="12933" w:name="_ETM_Q1_6830402"/>
      <w:bookmarkEnd w:id="12931"/>
      <w:bookmarkEnd w:id="12932"/>
      <w:bookmarkEnd w:id="12933"/>
    </w:p>
    <w:p w14:paraId="399D0A17" w14:textId="3D0B10D6" w:rsidR="00B240E9" w:rsidRDefault="00B240E9" w:rsidP="00B240E9">
      <w:pPr>
        <w:pStyle w:val="a4"/>
        <w:keepNext/>
        <w:rPr>
          <w:rtl/>
        </w:rPr>
      </w:pPr>
      <w:bookmarkStart w:id="12934" w:name="ET_speaker_תומר_רוזנר_1065"/>
      <w:r w:rsidRPr="00B240E9">
        <w:rPr>
          <w:rStyle w:val="TagStyle"/>
          <w:rtl/>
        </w:rPr>
        <w:t xml:space="preserve"> &lt;&lt; דובר &gt;&gt; </w:t>
      </w:r>
      <w:r>
        <w:rPr>
          <w:rtl/>
        </w:rPr>
        <w:t>תומר רוזנר:</w:t>
      </w:r>
      <w:r w:rsidRPr="00B240E9">
        <w:rPr>
          <w:rStyle w:val="TagStyle"/>
          <w:rtl/>
        </w:rPr>
        <w:t xml:space="preserve"> &lt;&lt; דובר &gt;&gt;</w:t>
      </w:r>
      <w:r>
        <w:rPr>
          <w:rtl/>
        </w:rPr>
        <w:t xml:space="preserve">   </w:t>
      </w:r>
      <w:bookmarkEnd w:id="12934"/>
    </w:p>
    <w:p w14:paraId="7D168FEB" w14:textId="77777777" w:rsidR="00B240E9" w:rsidRDefault="00B240E9" w:rsidP="00B240E9">
      <w:pPr>
        <w:pStyle w:val="KeepWithNext"/>
        <w:rPr>
          <w:rtl/>
          <w:lang w:eastAsia="he-IL"/>
        </w:rPr>
      </w:pPr>
    </w:p>
    <w:p w14:paraId="423C7810" w14:textId="2D2382E9" w:rsidR="00B240E9" w:rsidRDefault="00B240E9" w:rsidP="00B240E9">
      <w:pPr>
        <w:rPr>
          <w:rtl/>
          <w:lang w:eastAsia="he-IL"/>
        </w:rPr>
      </w:pPr>
      <w:bookmarkStart w:id="12935" w:name="_ETM_Q1_6831653"/>
      <w:bookmarkStart w:id="12936" w:name="_ETM_Q1_6832404"/>
      <w:bookmarkEnd w:id="12935"/>
      <w:bookmarkEnd w:id="12936"/>
      <w:r>
        <w:rPr>
          <w:rFonts w:hint="cs"/>
          <w:rtl/>
          <w:lang w:eastAsia="he-IL"/>
        </w:rPr>
        <w:t xml:space="preserve">בדרכים יצירתיות, </w:t>
      </w:r>
      <w:bookmarkStart w:id="12937" w:name="_ETM_Q1_6837403"/>
      <w:bookmarkEnd w:id="12937"/>
      <w:r>
        <w:rPr>
          <w:rFonts w:hint="cs"/>
          <w:rtl/>
          <w:lang w:eastAsia="he-IL"/>
        </w:rPr>
        <w:t xml:space="preserve">תודה. </w:t>
      </w:r>
      <w:bookmarkStart w:id="12938" w:name="_ETM_Q1_6836155"/>
      <w:bookmarkStart w:id="12939" w:name="_ETM_Q1_6836902"/>
      <w:bookmarkEnd w:id="12938"/>
      <w:bookmarkEnd w:id="12939"/>
      <w:r>
        <w:rPr>
          <w:rFonts w:hint="cs"/>
          <w:rtl/>
          <w:lang w:eastAsia="he-IL"/>
        </w:rPr>
        <w:t xml:space="preserve">התפיסה שעומדת מאחורי הסעיף שמבקש </w:t>
      </w:r>
      <w:bookmarkStart w:id="12940" w:name="_ETM_Q1_6838403"/>
      <w:bookmarkEnd w:id="12940"/>
      <w:r>
        <w:rPr>
          <w:rFonts w:hint="cs"/>
          <w:rtl/>
          <w:lang w:eastAsia="he-IL"/>
        </w:rPr>
        <w:t xml:space="preserve">להסדיר את המצב הזה </w:t>
      </w:r>
      <w:bookmarkStart w:id="12941" w:name="_ETM_Q1_6841654"/>
      <w:bookmarkEnd w:id="12941"/>
      <w:r>
        <w:rPr>
          <w:rFonts w:hint="cs"/>
          <w:rtl/>
          <w:lang w:eastAsia="he-IL"/>
        </w:rPr>
        <w:t>היא שבמקום שבו המדינה תגיע למס</w:t>
      </w:r>
      <w:bookmarkStart w:id="12942" w:name="_ETM_Q1_6845153"/>
      <w:bookmarkEnd w:id="12942"/>
      <w:r>
        <w:rPr>
          <w:rFonts w:hint="cs"/>
          <w:rtl/>
          <w:lang w:eastAsia="he-IL"/>
        </w:rPr>
        <w:t>קנה, באמצעות התהליך</w:t>
      </w:r>
      <w:bookmarkStart w:id="12943" w:name="_ETM_Q1_6845655"/>
      <w:bookmarkEnd w:id="12943"/>
      <w:r>
        <w:rPr>
          <w:rFonts w:hint="cs"/>
          <w:rtl/>
          <w:lang w:eastAsia="he-IL"/>
        </w:rPr>
        <w:t xml:space="preserve"> שמוסדר בחוק הזה</w:t>
      </w:r>
      <w:bookmarkStart w:id="12944" w:name="_ETM_Q1_6848403"/>
      <w:bookmarkEnd w:id="12944"/>
      <w:r>
        <w:rPr>
          <w:rFonts w:hint="cs"/>
          <w:rtl/>
          <w:lang w:eastAsia="he-IL"/>
        </w:rPr>
        <w:t>, שיש מקום לשמירה צמודה אז ב</w:t>
      </w:r>
      <w:bookmarkStart w:id="12945" w:name="_ETM_Q1_6851903"/>
      <w:bookmarkEnd w:id="12945"/>
      <w:r>
        <w:rPr>
          <w:rFonts w:hint="cs"/>
          <w:rtl/>
          <w:lang w:eastAsia="he-IL"/>
        </w:rPr>
        <w:t xml:space="preserve">עצם, אין טעם לבקש </w:t>
      </w:r>
      <w:bookmarkStart w:id="12946" w:name="_ETM_Q1_6855152"/>
      <w:bookmarkEnd w:id="12946"/>
      <w:r>
        <w:rPr>
          <w:rFonts w:hint="cs"/>
          <w:rtl/>
          <w:lang w:eastAsia="he-IL"/>
        </w:rPr>
        <w:t xml:space="preserve">מהאדם שנמצא באותו מקום להרוס את המבנה כדי שיחפשו עכשיו רועה </w:t>
      </w:r>
      <w:bookmarkStart w:id="12947" w:name="_ETM_Q1_6863152"/>
      <w:bookmarkEnd w:id="12947"/>
      <w:r>
        <w:rPr>
          <w:rFonts w:hint="cs"/>
          <w:rtl/>
          <w:lang w:eastAsia="he-IL"/>
        </w:rPr>
        <w:t>ח</w:t>
      </w:r>
      <w:bookmarkStart w:id="12948" w:name="_ETM_Q1_6860405"/>
      <w:bookmarkEnd w:id="12948"/>
      <w:r>
        <w:rPr>
          <w:rFonts w:hint="cs"/>
          <w:rtl/>
          <w:lang w:eastAsia="he-IL"/>
        </w:rPr>
        <w:t>דש שיבוא</w:t>
      </w:r>
      <w:bookmarkStart w:id="12949" w:name="_ETM_Q1_6858902"/>
      <w:bookmarkEnd w:id="12949"/>
      <w:r>
        <w:rPr>
          <w:rFonts w:hint="cs"/>
          <w:rtl/>
          <w:lang w:eastAsia="he-IL"/>
        </w:rPr>
        <w:t xml:space="preserve"> במקומו. </w:t>
      </w:r>
    </w:p>
    <w:p w14:paraId="0E41C837" w14:textId="77777777" w:rsidR="00B240E9" w:rsidRDefault="00B240E9" w:rsidP="00B240E9">
      <w:pPr>
        <w:rPr>
          <w:rtl/>
          <w:lang w:eastAsia="he-IL"/>
        </w:rPr>
      </w:pPr>
    </w:p>
    <w:p w14:paraId="59778053" w14:textId="0E8454E7" w:rsidR="00B240E9" w:rsidRDefault="00B240E9" w:rsidP="00B240E9">
      <w:pPr>
        <w:rPr>
          <w:rtl/>
          <w:lang w:eastAsia="he-IL"/>
        </w:rPr>
      </w:pPr>
      <w:bookmarkStart w:id="12950" w:name="_ETM_Q1_6860906"/>
      <w:bookmarkEnd w:id="12950"/>
      <w:r>
        <w:rPr>
          <w:rFonts w:hint="cs"/>
          <w:rtl/>
          <w:lang w:eastAsia="he-IL"/>
        </w:rPr>
        <w:t>א</w:t>
      </w:r>
      <w:bookmarkStart w:id="12951" w:name="_ETM_Q1_6861906"/>
      <w:bookmarkEnd w:id="12951"/>
      <w:r>
        <w:rPr>
          <w:rFonts w:hint="cs"/>
          <w:rtl/>
          <w:lang w:eastAsia="he-IL"/>
        </w:rPr>
        <w:t xml:space="preserve">ם </w:t>
      </w:r>
      <w:bookmarkStart w:id="12952" w:name="_ETM_Q1_6862156"/>
      <w:bookmarkStart w:id="12953" w:name="_ETM_Q1_6862656"/>
      <w:bookmarkEnd w:id="12952"/>
      <w:bookmarkEnd w:id="12953"/>
      <w:r>
        <w:rPr>
          <w:rFonts w:hint="cs"/>
          <w:rtl/>
          <w:lang w:eastAsia="he-IL"/>
        </w:rPr>
        <w:t>המדינה</w:t>
      </w:r>
      <w:bookmarkStart w:id="12954" w:name="_ETM_Q1_6863156"/>
      <w:bookmarkEnd w:id="12954"/>
      <w:r>
        <w:rPr>
          <w:rFonts w:hint="cs"/>
          <w:rtl/>
          <w:lang w:eastAsia="he-IL"/>
        </w:rPr>
        <w:t xml:space="preserve"> הגיעה למס</w:t>
      </w:r>
      <w:bookmarkStart w:id="12955" w:name="_ETM_Q1_6862153"/>
      <w:bookmarkEnd w:id="12955"/>
      <w:r>
        <w:rPr>
          <w:rFonts w:hint="cs"/>
          <w:rtl/>
          <w:lang w:eastAsia="he-IL"/>
        </w:rPr>
        <w:t xml:space="preserve">קנה שיש מקום לשמירה </w:t>
      </w:r>
      <w:bookmarkStart w:id="12956" w:name="_ETM_Q1_6862653"/>
      <w:bookmarkEnd w:id="12956"/>
      <w:r>
        <w:rPr>
          <w:rFonts w:hint="cs"/>
          <w:rtl/>
          <w:lang w:eastAsia="he-IL"/>
        </w:rPr>
        <w:t>צמודה באותו מ</w:t>
      </w:r>
      <w:bookmarkStart w:id="12957" w:name="_ETM_Q1_6864903"/>
      <w:bookmarkEnd w:id="12957"/>
      <w:r>
        <w:rPr>
          <w:rFonts w:hint="cs"/>
          <w:rtl/>
          <w:lang w:eastAsia="he-IL"/>
        </w:rPr>
        <w:t>קום</w:t>
      </w:r>
      <w:bookmarkStart w:id="12958" w:name="_ETM_Q1_6864653"/>
      <w:bookmarkEnd w:id="12958"/>
      <w:r>
        <w:rPr>
          <w:rFonts w:hint="cs"/>
          <w:rtl/>
          <w:lang w:eastAsia="he-IL"/>
        </w:rPr>
        <w:t xml:space="preserve">, </w:t>
      </w:r>
      <w:bookmarkStart w:id="12959" w:name="_ETM_Q1_6866903"/>
      <w:bookmarkEnd w:id="12959"/>
      <w:r>
        <w:rPr>
          <w:rFonts w:hint="cs"/>
          <w:rtl/>
          <w:lang w:eastAsia="he-IL"/>
        </w:rPr>
        <w:t xml:space="preserve">אם אושרה תוכנית באותו </w:t>
      </w:r>
      <w:bookmarkStart w:id="12960" w:name="_ETM_Q1_6866653"/>
      <w:bookmarkEnd w:id="12960"/>
      <w:r>
        <w:rPr>
          <w:rFonts w:hint="cs"/>
          <w:rtl/>
          <w:lang w:eastAsia="he-IL"/>
        </w:rPr>
        <w:t xml:space="preserve">מקום </w:t>
      </w:r>
      <w:bookmarkStart w:id="12961" w:name="_ETM_Q1_6868903"/>
      <w:bookmarkEnd w:id="12961"/>
      <w:r>
        <w:rPr>
          <w:rFonts w:hint="cs"/>
          <w:rtl/>
          <w:lang w:eastAsia="he-IL"/>
        </w:rPr>
        <w:t>ואם הרועה שנמצא שם</w:t>
      </w:r>
      <w:bookmarkStart w:id="12962" w:name="_ETM_Q1_6870653"/>
      <w:bookmarkEnd w:id="12962"/>
      <w:r>
        <w:rPr>
          <w:rFonts w:hint="cs"/>
          <w:rtl/>
          <w:lang w:eastAsia="he-IL"/>
        </w:rPr>
        <w:t xml:space="preserve"> עומד בכל התנאים שנקב</w:t>
      </w:r>
      <w:bookmarkStart w:id="12963" w:name="_ETM_Q1_6872653"/>
      <w:bookmarkStart w:id="12964" w:name="_ETM_Q1_6876403"/>
      <w:bookmarkEnd w:id="12963"/>
      <w:bookmarkEnd w:id="12964"/>
      <w:r>
        <w:rPr>
          <w:rFonts w:hint="cs"/>
          <w:rtl/>
          <w:lang w:eastAsia="he-IL"/>
        </w:rPr>
        <w:t xml:space="preserve">עו בחוק </w:t>
      </w:r>
      <w:bookmarkStart w:id="12965" w:name="_ETM_Q1_6872403"/>
      <w:bookmarkStart w:id="12966" w:name="_ETM_Q1_6870903"/>
      <w:bookmarkEnd w:id="12965"/>
      <w:bookmarkEnd w:id="12966"/>
      <w:r>
        <w:rPr>
          <w:rFonts w:hint="cs"/>
          <w:rtl/>
          <w:lang w:eastAsia="he-IL"/>
        </w:rPr>
        <w:t xml:space="preserve">לגבי השטח הזה </w:t>
      </w:r>
      <w:bookmarkStart w:id="12967" w:name="_ETM_Q1_6874403"/>
      <w:bookmarkStart w:id="12968" w:name="_ETM_Q1_6871653"/>
      <w:bookmarkEnd w:id="12967"/>
      <w:bookmarkEnd w:id="12968"/>
      <w:r>
        <w:rPr>
          <w:rFonts w:hint="cs"/>
          <w:rtl/>
          <w:lang w:eastAsia="he-IL"/>
        </w:rPr>
        <w:t xml:space="preserve">כרועה </w:t>
      </w:r>
      <w:bookmarkStart w:id="12969" w:name="_ETM_Q1_6877153"/>
      <w:bookmarkEnd w:id="12969"/>
      <w:r>
        <w:rPr>
          <w:rFonts w:hint="cs"/>
          <w:rtl/>
          <w:lang w:eastAsia="he-IL"/>
        </w:rPr>
        <w:t xml:space="preserve">שעומד בכל הדרישות ויחתום על </w:t>
      </w:r>
      <w:bookmarkStart w:id="12970" w:name="_ETM_Q1_6883902"/>
      <w:bookmarkEnd w:id="12970"/>
      <w:r>
        <w:rPr>
          <w:rFonts w:hint="cs"/>
          <w:rtl/>
          <w:lang w:eastAsia="he-IL"/>
        </w:rPr>
        <w:t>הסכם</w:t>
      </w:r>
      <w:bookmarkStart w:id="12971" w:name="_ETM_Q1_6882153"/>
      <w:bookmarkEnd w:id="12971"/>
      <w:r>
        <w:rPr>
          <w:rFonts w:hint="cs"/>
          <w:rtl/>
          <w:lang w:eastAsia="he-IL"/>
        </w:rPr>
        <w:t xml:space="preserve"> כמו שהחוק דורש אז מן הסתם אין צור</w:t>
      </w:r>
      <w:bookmarkStart w:id="12972" w:name="_ETM_Q1_6882903"/>
      <w:bookmarkEnd w:id="12972"/>
      <w:r>
        <w:rPr>
          <w:rFonts w:hint="cs"/>
          <w:rtl/>
          <w:lang w:eastAsia="he-IL"/>
        </w:rPr>
        <w:t xml:space="preserve">ך </w:t>
      </w:r>
      <w:bookmarkStart w:id="12973" w:name="_ETM_Q1_6882403"/>
      <w:bookmarkEnd w:id="12973"/>
      <w:r>
        <w:rPr>
          <w:rFonts w:hint="cs"/>
          <w:rtl/>
          <w:lang w:eastAsia="he-IL"/>
        </w:rPr>
        <w:t>לעשות את</w:t>
      </w:r>
      <w:bookmarkStart w:id="12974" w:name="_ETM_Q1_6889153"/>
      <w:bookmarkStart w:id="12975" w:name="_ETM_Q1_6886653"/>
      <w:bookmarkStart w:id="12976" w:name="_ETM_Q1_6885656"/>
      <w:bookmarkEnd w:id="12974"/>
      <w:bookmarkEnd w:id="12975"/>
      <w:bookmarkEnd w:id="12976"/>
      <w:r>
        <w:rPr>
          <w:rFonts w:hint="cs"/>
          <w:rtl/>
          <w:lang w:eastAsia="he-IL"/>
        </w:rPr>
        <w:t xml:space="preserve"> מה שנקרא ייקוב הדין את </w:t>
      </w:r>
      <w:bookmarkStart w:id="12977" w:name="_ETM_Q1_6887905"/>
      <w:bookmarkEnd w:id="12977"/>
      <w:r>
        <w:rPr>
          <w:rFonts w:hint="cs"/>
          <w:rtl/>
          <w:lang w:eastAsia="he-IL"/>
        </w:rPr>
        <w:t xml:space="preserve">ההר. </w:t>
      </w:r>
      <w:bookmarkStart w:id="12978" w:name="_ETM_Q1_6887906"/>
      <w:bookmarkStart w:id="12979" w:name="_ETM_Q1_6888405"/>
      <w:bookmarkStart w:id="12980" w:name="_ETM_Q1_6888655"/>
      <w:bookmarkEnd w:id="12978"/>
      <w:bookmarkEnd w:id="12979"/>
      <w:bookmarkEnd w:id="12980"/>
      <w:r>
        <w:rPr>
          <w:rFonts w:hint="cs"/>
          <w:rtl/>
          <w:lang w:eastAsia="he-IL"/>
        </w:rPr>
        <w:t xml:space="preserve">הרועה הזה  יוכל </w:t>
      </w:r>
      <w:bookmarkStart w:id="12981" w:name="_ETM_Q1_6891655"/>
      <w:bookmarkStart w:id="12982" w:name="_ETM_Q1_6890655"/>
      <w:bookmarkEnd w:id="12981"/>
      <w:bookmarkEnd w:id="12982"/>
      <w:r>
        <w:rPr>
          <w:rFonts w:hint="cs"/>
          <w:rtl/>
          <w:lang w:eastAsia="he-IL"/>
        </w:rPr>
        <w:t>לקבל את הזכויו</w:t>
      </w:r>
      <w:bookmarkStart w:id="12983" w:name="_ETM_Q1_6896902"/>
      <w:bookmarkEnd w:id="12983"/>
      <w:r>
        <w:rPr>
          <w:rFonts w:hint="cs"/>
          <w:rtl/>
          <w:lang w:eastAsia="he-IL"/>
        </w:rPr>
        <w:t>ת.</w:t>
      </w:r>
      <w:bookmarkStart w:id="12984" w:name="_ETM_Q1_6895152"/>
      <w:bookmarkStart w:id="12985" w:name="_ETM_Q1_6898402"/>
      <w:bookmarkEnd w:id="12984"/>
      <w:bookmarkEnd w:id="12985"/>
    </w:p>
    <w:p w14:paraId="70447E12" w14:textId="77777777" w:rsidR="00B83B47" w:rsidRDefault="00B83B47" w:rsidP="00B240E9">
      <w:pPr>
        <w:rPr>
          <w:lang w:eastAsia="he-IL"/>
        </w:rPr>
      </w:pPr>
    </w:p>
    <w:p w14:paraId="01B999EE" w14:textId="77777777" w:rsidR="007D37F5" w:rsidRDefault="007D37F5" w:rsidP="007D37F5">
      <w:pPr>
        <w:ind w:firstLine="0"/>
        <w:rPr>
          <w:rtl/>
          <w:lang w:eastAsia="he-IL"/>
        </w:rPr>
      </w:pPr>
      <w:bookmarkStart w:id="12986" w:name="_ETM_Q1_6885154"/>
      <w:bookmarkStart w:id="12987" w:name="_ETM_Q1_6885651"/>
      <w:bookmarkEnd w:id="12986"/>
      <w:bookmarkEnd w:id="12987"/>
      <w:r>
        <w:rPr>
          <w:rtl/>
          <w:lang w:eastAsia="he-IL"/>
        </w:rPr>
        <w:tab/>
      </w:r>
      <w:r>
        <w:rPr>
          <w:rFonts w:hint="cs"/>
          <w:rtl/>
          <w:lang w:eastAsia="he-IL"/>
        </w:rPr>
        <w:t>מתוך</w:t>
      </w:r>
      <w:bookmarkStart w:id="12988" w:name="_ETM_Q1_6894902"/>
      <w:bookmarkEnd w:id="12988"/>
      <w:r>
        <w:rPr>
          <w:rFonts w:hint="cs"/>
          <w:rtl/>
          <w:lang w:eastAsia="he-IL"/>
        </w:rPr>
        <w:t xml:space="preserve"> התפיסה שעומדת </w:t>
      </w:r>
      <w:bookmarkStart w:id="12989" w:name="_ETM_Q1_6896153"/>
      <w:bookmarkEnd w:id="12989"/>
      <w:r>
        <w:rPr>
          <w:rFonts w:hint="cs"/>
          <w:rtl/>
          <w:lang w:eastAsia="he-IL"/>
        </w:rPr>
        <w:t xml:space="preserve">מאחורי העניין הזה, המסקנה שלנו – </w:t>
      </w:r>
      <w:bookmarkStart w:id="12990" w:name="_ETM_Q1_6903651"/>
      <w:bookmarkEnd w:id="12990"/>
      <w:r>
        <w:rPr>
          <w:rFonts w:hint="cs"/>
          <w:rtl/>
          <w:lang w:eastAsia="he-IL"/>
        </w:rPr>
        <w:t xml:space="preserve">שמבחינתנו, </w:t>
      </w:r>
      <w:bookmarkStart w:id="12991" w:name="_ETM_Q1_6899901"/>
      <w:bookmarkEnd w:id="12991"/>
      <w:r>
        <w:rPr>
          <w:rFonts w:hint="cs"/>
          <w:rtl/>
          <w:lang w:eastAsia="he-IL"/>
        </w:rPr>
        <w:t>היא חשובה גם ברמה החוקתית</w:t>
      </w:r>
      <w:bookmarkStart w:id="12992" w:name="_ETM_Q1_6902654"/>
      <w:bookmarkEnd w:id="12992"/>
      <w:r>
        <w:rPr>
          <w:rFonts w:hint="cs"/>
          <w:rtl/>
          <w:lang w:eastAsia="he-IL"/>
        </w:rPr>
        <w:t xml:space="preserve"> וגם ברמה המעשית – </w:t>
      </w:r>
      <w:bookmarkStart w:id="12993" w:name="_ETM_Q1_6905904"/>
      <w:bookmarkStart w:id="12994" w:name="_ETM_Q1_6903402"/>
      <w:bookmarkEnd w:id="12993"/>
      <w:bookmarkEnd w:id="12994"/>
      <w:r>
        <w:rPr>
          <w:rFonts w:hint="cs"/>
          <w:rtl/>
          <w:lang w:eastAsia="he-IL"/>
        </w:rPr>
        <w:t>היא שלא ניתן</w:t>
      </w:r>
      <w:bookmarkStart w:id="12995" w:name="_ETM_Q1_6906153"/>
      <w:bookmarkEnd w:id="12995"/>
      <w:r>
        <w:rPr>
          <w:rFonts w:hint="cs"/>
          <w:rtl/>
          <w:lang w:eastAsia="he-IL"/>
        </w:rPr>
        <w:t xml:space="preserve"> לרועים הקיימים זכויות יותר</w:t>
      </w:r>
      <w:bookmarkStart w:id="12996" w:name="_ETM_Q1_6909404"/>
      <w:bookmarkEnd w:id="12996"/>
      <w:r>
        <w:rPr>
          <w:rFonts w:hint="cs"/>
          <w:rtl/>
          <w:lang w:eastAsia="he-IL"/>
        </w:rPr>
        <w:t xml:space="preserve">, מעבר </w:t>
      </w:r>
      <w:bookmarkStart w:id="12997" w:name="_ETM_Q1_6910154"/>
      <w:bookmarkEnd w:id="12997"/>
      <w:r>
        <w:rPr>
          <w:rFonts w:hint="cs"/>
          <w:rtl/>
          <w:lang w:eastAsia="he-IL"/>
        </w:rPr>
        <w:t>לאלה שיקבלו רועים</w:t>
      </w:r>
      <w:bookmarkStart w:id="12998" w:name="_ETM_Q1_6911154"/>
      <w:bookmarkEnd w:id="12998"/>
      <w:r>
        <w:rPr>
          <w:rFonts w:hint="cs"/>
          <w:rtl/>
          <w:lang w:eastAsia="he-IL"/>
        </w:rPr>
        <w:t xml:space="preserve"> חדשים. </w:t>
      </w:r>
    </w:p>
    <w:p w14:paraId="3138F31F" w14:textId="77777777" w:rsidR="007D37F5" w:rsidRDefault="007D37F5" w:rsidP="007D37F5">
      <w:pPr>
        <w:ind w:firstLine="0"/>
        <w:rPr>
          <w:rtl/>
          <w:lang w:eastAsia="he-IL"/>
        </w:rPr>
      </w:pPr>
      <w:bookmarkStart w:id="12999" w:name="_ETM_Q1_6923151"/>
      <w:bookmarkEnd w:id="12999"/>
    </w:p>
    <w:p w14:paraId="3731982A" w14:textId="77777777" w:rsidR="007D37F5" w:rsidRDefault="007D37F5" w:rsidP="007D37F5">
      <w:pPr>
        <w:ind w:firstLine="0"/>
        <w:rPr>
          <w:rtl/>
          <w:lang w:eastAsia="he-IL"/>
        </w:rPr>
      </w:pPr>
      <w:bookmarkStart w:id="13000" w:name="_ETM_Q1_6923656"/>
      <w:bookmarkStart w:id="13001" w:name="_ETM_Q1_6921155"/>
      <w:bookmarkEnd w:id="13000"/>
      <w:bookmarkEnd w:id="13001"/>
      <w:r>
        <w:rPr>
          <w:rFonts w:hint="cs"/>
          <w:rtl/>
          <w:lang w:eastAsia="he-IL"/>
        </w:rPr>
        <w:t>כלומר, ככול שמדובר ברועה</w:t>
      </w:r>
      <w:bookmarkStart w:id="13002" w:name="_ETM_Q1_6913656"/>
      <w:bookmarkEnd w:id="13002"/>
      <w:r>
        <w:rPr>
          <w:rFonts w:hint="cs"/>
          <w:rtl/>
          <w:lang w:eastAsia="he-IL"/>
        </w:rPr>
        <w:t xml:space="preserve"> שעומד </w:t>
      </w:r>
      <w:bookmarkStart w:id="13003" w:name="_ETM_Q1_6914406"/>
      <w:bookmarkEnd w:id="13003"/>
      <w:r>
        <w:rPr>
          <w:rFonts w:hint="cs"/>
          <w:rtl/>
          <w:lang w:eastAsia="he-IL"/>
        </w:rPr>
        <w:t>בכל התנאים אז יש</w:t>
      </w:r>
      <w:bookmarkStart w:id="13004" w:name="_ETM_Q1_6914901"/>
      <w:bookmarkEnd w:id="13004"/>
      <w:r>
        <w:rPr>
          <w:rFonts w:hint="cs"/>
          <w:rtl/>
          <w:lang w:eastAsia="he-IL"/>
        </w:rPr>
        <w:t xml:space="preserve"> תוכנית, יש קניין ויש את כל </w:t>
      </w:r>
      <w:bookmarkStart w:id="13005" w:name="_ETM_Q1_6917156"/>
      <w:bookmarkEnd w:id="13005"/>
      <w:r>
        <w:rPr>
          <w:rFonts w:hint="cs"/>
          <w:rtl/>
          <w:lang w:eastAsia="he-IL"/>
        </w:rPr>
        <w:t>מה שאנחנו מדברים עליו כאן כאסדרה. הוא צריך</w:t>
      </w:r>
      <w:bookmarkStart w:id="13006" w:name="_ETM_Q1_6921651"/>
      <w:bookmarkEnd w:id="13006"/>
      <w:r>
        <w:rPr>
          <w:rFonts w:hint="cs"/>
          <w:rtl/>
          <w:lang w:eastAsia="he-IL"/>
        </w:rPr>
        <w:t xml:space="preserve"> לעמוד בכל </w:t>
      </w:r>
      <w:bookmarkStart w:id="13007" w:name="_ETM_Q1_6923155"/>
      <w:bookmarkEnd w:id="13007"/>
      <w:r>
        <w:rPr>
          <w:rFonts w:hint="cs"/>
          <w:rtl/>
          <w:lang w:eastAsia="he-IL"/>
        </w:rPr>
        <w:t>התנאים ולקבל את כל הזכויות או את כל הדברי</w:t>
      </w:r>
      <w:bookmarkStart w:id="13008" w:name="_ETM_Q1_6928654"/>
      <w:bookmarkEnd w:id="13008"/>
      <w:r>
        <w:rPr>
          <w:rFonts w:hint="cs"/>
          <w:rtl/>
          <w:lang w:eastAsia="he-IL"/>
        </w:rPr>
        <w:t xml:space="preserve">ם שהחוק </w:t>
      </w:r>
      <w:bookmarkStart w:id="13009" w:name="_ETM_Q1_6930152"/>
      <w:bookmarkEnd w:id="13009"/>
      <w:r>
        <w:rPr>
          <w:rFonts w:hint="cs"/>
          <w:rtl/>
          <w:lang w:eastAsia="he-IL"/>
        </w:rPr>
        <w:t xml:space="preserve">הזה מאפשר </w:t>
      </w:r>
      <w:bookmarkStart w:id="13010" w:name="_ETM_Q1_6928652"/>
      <w:bookmarkEnd w:id="13010"/>
      <w:r>
        <w:rPr>
          <w:rFonts w:hint="cs"/>
          <w:rtl/>
          <w:lang w:eastAsia="he-IL"/>
        </w:rPr>
        <w:t xml:space="preserve">לתת גם לרועה חדש בעתיד. </w:t>
      </w:r>
    </w:p>
    <w:p w14:paraId="23E4D72B" w14:textId="77777777" w:rsidR="007D37F5" w:rsidRDefault="007D37F5" w:rsidP="007D37F5">
      <w:pPr>
        <w:ind w:firstLine="0"/>
        <w:rPr>
          <w:rtl/>
          <w:lang w:eastAsia="he-IL"/>
        </w:rPr>
      </w:pPr>
    </w:p>
    <w:p w14:paraId="617F34FB" w14:textId="5DE98185" w:rsidR="007D37F5" w:rsidRDefault="007D37F5" w:rsidP="007D37F5">
      <w:pPr>
        <w:rPr>
          <w:rtl/>
          <w:lang w:eastAsia="he-IL"/>
        </w:rPr>
      </w:pPr>
      <w:bookmarkStart w:id="13011" w:name="_ETM_Q1_6950403"/>
      <w:bookmarkEnd w:id="13011"/>
      <w:r>
        <w:rPr>
          <w:rFonts w:hint="cs"/>
          <w:rtl/>
          <w:lang w:eastAsia="he-IL"/>
        </w:rPr>
        <w:t>ההבדל היחיד שיהיה</w:t>
      </w:r>
      <w:bookmarkStart w:id="13012" w:name="_ETM_Q1_6934406"/>
      <w:bookmarkEnd w:id="13012"/>
      <w:r>
        <w:rPr>
          <w:rFonts w:hint="cs"/>
          <w:rtl/>
          <w:lang w:eastAsia="he-IL"/>
        </w:rPr>
        <w:t xml:space="preserve"> כ</w:t>
      </w:r>
      <w:bookmarkStart w:id="13013" w:name="_ETM_Q1_6934651"/>
      <w:bookmarkEnd w:id="13013"/>
      <w:r>
        <w:rPr>
          <w:rFonts w:hint="cs"/>
          <w:rtl/>
          <w:lang w:eastAsia="he-IL"/>
        </w:rPr>
        <w:t>אן לגבי התקופה הקודמת, כפי שאנחנו מציעי</w:t>
      </w:r>
      <w:bookmarkStart w:id="13014" w:name="_ETM_Q1_6939402"/>
      <w:bookmarkEnd w:id="13014"/>
      <w:r>
        <w:rPr>
          <w:rFonts w:hint="cs"/>
          <w:rtl/>
          <w:lang w:eastAsia="he-IL"/>
        </w:rPr>
        <w:t>ם אותו</w:t>
      </w:r>
      <w:bookmarkStart w:id="13015" w:name="_ETM_Q1_6942902"/>
      <w:bookmarkStart w:id="13016" w:name="_ETM_Q1_6941907"/>
      <w:bookmarkEnd w:id="13015"/>
      <w:bookmarkEnd w:id="13016"/>
      <w:r>
        <w:rPr>
          <w:rFonts w:hint="cs"/>
          <w:rtl/>
          <w:lang w:eastAsia="he-IL"/>
        </w:rPr>
        <w:t xml:space="preserve"> – לפי הערת נציגת משרד המשפטים, </w:t>
      </w:r>
      <w:bookmarkStart w:id="13017" w:name="_ETM_Q1_6944904"/>
      <w:bookmarkStart w:id="13018" w:name="_ETM_Q1_6948151"/>
      <w:bookmarkStart w:id="13019" w:name="_ETM_Q1_6948652"/>
      <w:bookmarkStart w:id="13020" w:name="_ETM_Q1_6947406"/>
      <w:bookmarkStart w:id="13021" w:name="_ETM_Q1_6944905"/>
      <w:bookmarkStart w:id="13022" w:name="_ETM_Q1_6942155"/>
      <w:bookmarkEnd w:id="13017"/>
      <w:bookmarkEnd w:id="13018"/>
      <w:bookmarkEnd w:id="13019"/>
      <w:bookmarkEnd w:id="13020"/>
      <w:bookmarkEnd w:id="13021"/>
      <w:bookmarkEnd w:id="13022"/>
      <w:r>
        <w:rPr>
          <w:rFonts w:hint="cs"/>
          <w:rtl/>
          <w:lang w:eastAsia="he-IL"/>
        </w:rPr>
        <w:t xml:space="preserve">כנראה שאנחנו לא </w:t>
      </w:r>
      <w:bookmarkStart w:id="13023" w:name="_ETM_Q1_6941904"/>
      <w:bookmarkEnd w:id="13023"/>
      <w:r>
        <w:rPr>
          <w:rFonts w:hint="cs"/>
          <w:rtl/>
          <w:lang w:eastAsia="he-IL"/>
        </w:rPr>
        <w:t xml:space="preserve">מציגים את זה מספיק ברור </w:t>
      </w:r>
      <w:bookmarkStart w:id="13024" w:name="_ETM_Q1_6943903"/>
      <w:bookmarkStart w:id="13025" w:name="_ETM_Q1_6943403"/>
      <w:bookmarkEnd w:id="13024"/>
      <w:bookmarkEnd w:id="13025"/>
      <w:r>
        <w:rPr>
          <w:rFonts w:hint="cs"/>
          <w:rtl/>
          <w:lang w:eastAsia="he-IL"/>
        </w:rPr>
        <w:t xml:space="preserve">– </w:t>
      </w:r>
      <w:bookmarkStart w:id="13026" w:name="_ETM_Q1_6945156"/>
      <w:bookmarkStart w:id="13027" w:name="_ETM_Q1_6946155"/>
      <w:bookmarkEnd w:id="13026"/>
      <w:bookmarkEnd w:id="13027"/>
      <w:r>
        <w:rPr>
          <w:rFonts w:hint="cs"/>
          <w:rtl/>
          <w:lang w:eastAsia="he-IL"/>
        </w:rPr>
        <w:t xml:space="preserve">זה לומר </w:t>
      </w:r>
      <w:bookmarkStart w:id="13028" w:name="_ETM_Q1_6947404"/>
      <w:bookmarkEnd w:id="13028"/>
      <w:r>
        <w:rPr>
          <w:rFonts w:hint="cs"/>
          <w:rtl/>
          <w:lang w:eastAsia="he-IL"/>
        </w:rPr>
        <w:t xml:space="preserve">את </w:t>
      </w:r>
      <w:bookmarkStart w:id="13029" w:name="_ETM_Q1_6949905"/>
      <w:bookmarkEnd w:id="13029"/>
      <w:r>
        <w:rPr>
          <w:rFonts w:hint="cs"/>
          <w:rtl/>
          <w:lang w:eastAsia="he-IL"/>
        </w:rPr>
        <w:t xml:space="preserve">הדבר הבא. </w:t>
      </w:r>
      <w:bookmarkStart w:id="13030" w:name="_ETM_Q1_6949155"/>
      <w:bookmarkStart w:id="13031" w:name="_ETM_Q1_6947654"/>
      <w:bookmarkStart w:id="13032" w:name="_ETM_Q1_6951402"/>
      <w:bookmarkEnd w:id="13030"/>
      <w:bookmarkEnd w:id="13031"/>
      <w:bookmarkEnd w:id="13032"/>
      <w:r>
        <w:rPr>
          <w:rFonts w:hint="cs"/>
          <w:rtl/>
          <w:lang w:eastAsia="he-IL"/>
        </w:rPr>
        <w:t>יש רכישה וזה כמובן, צריך להיעשות</w:t>
      </w:r>
      <w:bookmarkStart w:id="13033" w:name="_ETM_Q1_6953152"/>
      <w:bookmarkEnd w:id="13033"/>
      <w:r>
        <w:rPr>
          <w:rFonts w:hint="cs"/>
          <w:rtl/>
          <w:lang w:eastAsia="he-IL"/>
        </w:rPr>
        <w:t xml:space="preserve"> </w:t>
      </w:r>
      <w:bookmarkStart w:id="13034" w:name="_ETM_Q1_6952152"/>
      <w:bookmarkEnd w:id="13034"/>
      <w:r>
        <w:rPr>
          <w:rFonts w:hint="cs"/>
          <w:rtl/>
          <w:lang w:eastAsia="he-IL"/>
        </w:rPr>
        <w:t xml:space="preserve">בהסכמה של </w:t>
      </w:r>
      <w:bookmarkStart w:id="13035" w:name="_ETM_Q1_6953652"/>
      <w:bookmarkEnd w:id="13035"/>
      <w:r>
        <w:rPr>
          <w:rFonts w:hint="cs"/>
          <w:rtl/>
          <w:lang w:eastAsia="he-IL"/>
        </w:rPr>
        <w:t xml:space="preserve">שני הצדדים. </w:t>
      </w:r>
      <w:bookmarkStart w:id="13036" w:name="_ETM_Q1_6955655"/>
      <w:bookmarkStart w:id="13037" w:name="_ETM_Q1_6954155"/>
      <w:bookmarkEnd w:id="13036"/>
      <w:bookmarkEnd w:id="13037"/>
      <w:r>
        <w:rPr>
          <w:rFonts w:hint="cs"/>
          <w:rtl/>
          <w:lang w:eastAsia="he-IL"/>
        </w:rPr>
        <w:t xml:space="preserve">בהנחה שיש החלטה של השר, תוכנית והסכם </w:t>
      </w:r>
      <w:bookmarkStart w:id="13038" w:name="_ETM_Q1_6961655"/>
      <w:bookmarkEnd w:id="13038"/>
      <w:r>
        <w:rPr>
          <w:rFonts w:hint="cs"/>
          <w:rtl/>
          <w:lang w:eastAsia="he-IL"/>
        </w:rPr>
        <w:t xml:space="preserve">אז המדינה תוותר על דמי שימוש </w:t>
      </w:r>
      <w:bookmarkStart w:id="13039" w:name="_ETM_Q1_6962905"/>
      <w:bookmarkEnd w:id="13039"/>
      <w:r>
        <w:rPr>
          <w:rFonts w:hint="cs"/>
          <w:rtl/>
          <w:lang w:eastAsia="he-IL"/>
        </w:rPr>
        <w:t xml:space="preserve">ראויים לתקופה של שבע </w:t>
      </w:r>
      <w:bookmarkStart w:id="13040" w:name="_ETM_Q1_6965655"/>
      <w:bookmarkEnd w:id="13040"/>
      <w:r>
        <w:rPr>
          <w:rFonts w:hint="cs"/>
          <w:rtl/>
          <w:lang w:eastAsia="he-IL"/>
        </w:rPr>
        <w:t>שנים</w:t>
      </w:r>
      <w:bookmarkStart w:id="13041" w:name="_ETM_Q1_6964405"/>
      <w:bookmarkEnd w:id="13041"/>
      <w:r>
        <w:rPr>
          <w:rFonts w:hint="cs"/>
          <w:rtl/>
          <w:lang w:eastAsia="he-IL"/>
        </w:rPr>
        <w:t xml:space="preserve"> שבהם היא לכאורה, הייתה יכולה לתבוע אותם מאותו אדם </w:t>
      </w:r>
      <w:bookmarkStart w:id="13042" w:name="_ETM_Q1_6968903"/>
      <w:bookmarkEnd w:id="13042"/>
      <w:r>
        <w:rPr>
          <w:rFonts w:hint="cs"/>
          <w:rtl/>
          <w:lang w:eastAsia="he-IL"/>
        </w:rPr>
        <w:t>שה</w:t>
      </w:r>
      <w:bookmarkStart w:id="13043" w:name="_ETM_Q1_6970156"/>
      <w:bookmarkEnd w:id="13043"/>
      <w:r>
        <w:rPr>
          <w:rFonts w:hint="cs"/>
          <w:rtl/>
          <w:lang w:eastAsia="he-IL"/>
        </w:rPr>
        <w:t>שתמש בקרקע שלה</w:t>
      </w:r>
      <w:bookmarkStart w:id="13044" w:name="_ETM_Q1_6972155"/>
      <w:bookmarkEnd w:id="13044"/>
      <w:r>
        <w:rPr>
          <w:rFonts w:hint="cs"/>
          <w:rtl/>
          <w:lang w:eastAsia="he-IL"/>
        </w:rPr>
        <w:t xml:space="preserve"> בלי הסכמתה. </w:t>
      </w:r>
      <w:bookmarkStart w:id="13045" w:name="_ETM_Q1_6970905"/>
      <w:bookmarkStart w:id="13046" w:name="_ETM_Q1_6972654"/>
      <w:bookmarkEnd w:id="13045"/>
      <w:bookmarkEnd w:id="13046"/>
    </w:p>
    <w:p w14:paraId="6E41D6EF" w14:textId="77777777" w:rsidR="007D37F5" w:rsidRDefault="007D37F5" w:rsidP="007D37F5">
      <w:pPr>
        <w:ind w:firstLine="0"/>
        <w:rPr>
          <w:rtl/>
          <w:lang w:eastAsia="he-IL"/>
        </w:rPr>
      </w:pPr>
      <w:bookmarkStart w:id="13047" w:name="_ETM_Q1_6922656"/>
      <w:bookmarkStart w:id="13048" w:name="_ETM_Q1_6920156"/>
      <w:bookmarkStart w:id="13049" w:name="_ETM_Q1_6940905"/>
      <w:bookmarkStart w:id="13050" w:name="_ETM_Q1_6938905"/>
      <w:bookmarkStart w:id="13051" w:name="_ETM_Q1_6936156"/>
      <w:bookmarkEnd w:id="13047"/>
      <w:bookmarkEnd w:id="13048"/>
      <w:bookmarkEnd w:id="13049"/>
      <w:bookmarkEnd w:id="13050"/>
      <w:bookmarkEnd w:id="13051"/>
    </w:p>
    <w:p w14:paraId="0CA50929" w14:textId="64E4DB96" w:rsidR="007D37F5" w:rsidRDefault="007D37F5" w:rsidP="007D37F5">
      <w:pPr>
        <w:pStyle w:val="a4"/>
        <w:keepNext/>
        <w:rPr>
          <w:rtl/>
        </w:rPr>
      </w:pPr>
      <w:bookmarkStart w:id="13052" w:name="ET_speaker_נועה_מושייף_1061"/>
      <w:r w:rsidRPr="007D37F5">
        <w:rPr>
          <w:rStyle w:val="TagStyle"/>
          <w:rtl/>
        </w:rPr>
        <w:t xml:space="preserve"> &lt;&lt; דובר &gt;&gt; </w:t>
      </w:r>
      <w:r>
        <w:rPr>
          <w:rtl/>
        </w:rPr>
        <w:t>נועה מושייף:</w:t>
      </w:r>
      <w:r w:rsidRPr="007D37F5">
        <w:rPr>
          <w:rStyle w:val="TagStyle"/>
          <w:rtl/>
        </w:rPr>
        <w:t xml:space="preserve"> &lt;&lt; דובר &gt;&gt;</w:t>
      </w:r>
      <w:r>
        <w:rPr>
          <w:rtl/>
        </w:rPr>
        <w:t xml:space="preserve">   </w:t>
      </w:r>
      <w:bookmarkEnd w:id="13052"/>
    </w:p>
    <w:p w14:paraId="3C8F70E7" w14:textId="77777777" w:rsidR="007D37F5" w:rsidRDefault="007D37F5" w:rsidP="007D37F5">
      <w:pPr>
        <w:pStyle w:val="KeepWithNext"/>
        <w:rPr>
          <w:rtl/>
          <w:lang w:eastAsia="he-IL"/>
        </w:rPr>
      </w:pPr>
    </w:p>
    <w:p w14:paraId="21CA136B" w14:textId="70758EE4" w:rsidR="007D37F5" w:rsidRDefault="007D37F5" w:rsidP="007D37F5">
      <w:pPr>
        <w:rPr>
          <w:rtl/>
          <w:lang w:eastAsia="he-IL"/>
        </w:rPr>
      </w:pPr>
      <w:r>
        <w:rPr>
          <w:rFonts w:hint="cs"/>
          <w:rtl/>
          <w:lang w:eastAsia="he-IL"/>
        </w:rPr>
        <w:t xml:space="preserve">אתה מתכוון שבע </w:t>
      </w:r>
      <w:bookmarkStart w:id="13053" w:name="_ETM_Q1_6964406"/>
      <w:bookmarkEnd w:id="13053"/>
      <w:r>
        <w:rPr>
          <w:rFonts w:hint="cs"/>
          <w:rtl/>
          <w:lang w:eastAsia="he-IL"/>
        </w:rPr>
        <w:t>שנים אחורה?</w:t>
      </w:r>
    </w:p>
    <w:p w14:paraId="11649BCA" w14:textId="77777777" w:rsidR="007D37F5" w:rsidRDefault="007D37F5" w:rsidP="007D37F5">
      <w:pPr>
        <w:rPr>
          <w:rtl/>
          <w:lang w:eastAsia="he-IL"/>
        </w:rPr>
      </w:pPr>
      <w:bookmarkStart w:id="13054" w:name="_ETM_Q1_6966404"/>
      <w:bookmarkStart w:id="13055" w:name="_ETM_Q1_6966654"/>
      <w:bookmarkStart w:id="13056" w:name="_ETM_Q1_6968154"/>
      <w:bookmarkEnd w:id="13054"/>
      <w:bookmarkEnd w:id="13055"/>
      <w:bookmarkEnd w:id="13056"/>
    </w:p>
    <w:p w14:paraId="709BC259" w14:textId="6A5B733B" w:rsidR="007D37F5" w:rsidRDefault="007D37F5" w:rsidP="007D37F5">
      <w:pPr>
        <w:pStyle w:val="a4"/>
        <w:keepNext/>
        <w:rPr>
          <w:rtl/>
        </w:rPr>
      </w:pPr>
      <w:bookmarkStart w:id="13057" w:name="ET_speaker_תומר_רוזנר_1062"/>
      <w:r w:rsidRPr="007D37F5">
        <w:rPr>
          <w:rStyle w:val="TagStyle"/>
          <w:rtl/>
        </w:rPr>
        <w:t xml:space="preserve"> &lt;&lt; דובר &gt;&gt; </w:t>
      </w:r>
      <w:r>
        <w:rPr>
          <w:rtl/>
        </w:rPr>
        <w:t>תומר רוזנר:</w:t>
      </w:r>
      <w:r w:rsidRPr="007D37F5">
        <w:rPr>
          <w:rStyle w:val="TagStyle"/>
          <w:rtl/>
        </w:rPr>
        <w:t xml:space="preserve"> &lt;&lt; דובר &gt;&gt;</w:t>
      </w:r>
      <w:r>
        <w:rPr>
          <w:rtl/>
        </w:rPr>
        <w:t xml:space="preserve">   </w:t>
      </w:r>
      <w:bookmarkEnd w:id="13057"/>
    </w:p>
    <w:p w14:paraId="010A9FF8" w14:textId="77777777" w:rsidR="007D37F5" w:rsidRDefault="007D37F5" w:rsidP="007D37F5">
      <w:pPr>
        <w:pStyle w:val="KeepWithNext"/>
        <w:rPr>
          <w:rtl/>
          <w:lang w:eastAsia="he-IL"/>
        </w:rPr>
      </w:pPr>
    </w:p>
    <w:p w14:paraId="27A1B846" w14:textId="43CDD18C" w:rsidR="007D37F5" w:rsidRDefault="007D37F5" w:rsidP="007D37F5">
      <w:pPr>
        <w:rPr>
          <w:rtl/>
          <w:lang w:eastAsia="he-IL"/>
        </w:rPr>
      </w:pPr>
      <w:bookmarkStart w:id="13058" w:name="_ETM_Q1_6968904"/>
      <w:bookmarkEnd w:id="13058"/>
      <w:r>
        <w:rPr>
          <w:rFonts w:hint="cs"/>
          <w:rtl/>
          <w:lang w:eastAsia="he-IL"/>
        </w:rPr>
        <w:t xml:space="preserve">כן. </w:t>
      </w:r>
    </w:p>
    <w:p w14:paraId="71A4D30E" w14:textId="77777777" w:rsidR="007D37F5" w:rsidRDefault="007D37F5" w:rsidP="007D37F5">
      <w:pPr>
        <w:rPr>
          <w:rtl/>
          <w:lang w:eastAsia="he-IL"/>
        </w:rPr>
      </w:pPr>
      <w:bookmarkStart w:id="13059" w:name="_ETM_Q1_6976405"/>
      <w:bookmarkStart w:id="13060" w:name="_ETM_Q1_6976904"/>
      <w:bookmarkStart w:id="13061" w:name="_ETM_Q1_6977654"/>
      <w:bookmarkEnd w:id="13059"/>
      <w:bookmarkEnd w:id="13060"/>
      <w:bookmarkEnd w:id="13061"/>
    </w:p>
    <w:p w14:paraId="029A9E28" w14:textId="5878A747" w:rsidR="007D37F5" w:rsidRDefault="007D37F5" w:rsidP="007D37F5">
      <w:pPr>
        <w:pStyle w:val="a4"/>
        <w:keepNext/>
        <w:rPr>
          <w:rtl/>
        </w:rPr>
      </w:pPr>
      <w:bookmarkStart w:id="13062" w:name="ET_speaker_6150_1063"/>
      <w:r w:rsidRPr="007D37F5">
        <w:rPr>
          <w:rStyle w:val="TagStyle"/>
          <w:rtl/>
        </w:rPr>
        <w:t xml:space="preserve"> &lt;&lt; דובר &gt;&gt; </w:t>
      </w:r>
      <w:r>
        <w:rPr>
          <w:rtl/>
        </w:rPr>
        <w:t>מיכל מרים וולדיגר (הציונות הדתית):</w:t>
      </w:r>
      <w:r w:rsidRPr="007D37F5">
        <w:rPr>
          <w:rStyle w:val="TagStyle"/>
          <w:rtl/>
        </w:rPr>
        <w:t xml:space="preserve"> &lt;&lt; דובר &gt;&gt;</w:t>
      </w:r>
      <w:r>
        <w:rPr>
          <w:rtl/>
        </w:rPr>
        <w:t xml:space="preserve">   </w:t>
      </w:r>
      <w:bookmarkEnd w:id="13062"/>
    </w:p>
    <w:p w14:paraId="4AE57B2F" w14:textId="77777777" w:rsidR="007D37F5" w:rsidRDefault="007D37F5" w:rsidP="007D37F5">
      <w:pPr>
        <w:pStyle w:val="KeepWithNext"/>
        <w:rPr>
          <w:rtl/>
          <w:lang w:eastAsia="he-IL"/>
        </w:rPr>
      </w:pPr>
    </w:p>
    <w:p w14:paraId="5F74CDBE" w14:textId="78EA1A8F" w:rsidR="007D37F5" w:rsidRDefault="007D37F5" w:rsidP="007D37F5">
      <w:pPr>
        <w:rPr>
          <w:rtl/>
          <w:lang w:eastAsia="he-IL"/>
        </w:rPr>
      </w:pPr>
      <w:bookmarkStart w:id="13063" w:name="_ETM_Q1_6978654"/>
      <w:bookmarkEnd w:id="13063"/>
      <w:r>
        <w:rPr>
          <w:rFonts w:hint="cs"/>
          <w:rtl/>
          <w:lang w:eastAsia="he-IL"/>
        </w:rPr>
        <w:t>כן.</w:t>
      </w:r>
    </w:p>
    <w:p w14:paraId="5EA9EA5D" w14:textId="77777777" w:rsidR="007D37F5" w:rsidRDefault="007D37F5" w:rsidP="007D37F5">
      <w:pPr>
        <w:rPr>
          <w:rtl/>
          <w:lang w:eastAsia="he-IL"/>
        </w:rPr>
      </w:pPr>
      <w:bookmarkStart w:id="13064" w:name="_ETM_Q1_6980654"/>
      <w:bookmarkEnd w:id="13064"/>
    </w:p>
    <w:p w14:paraId="4A0E5D38" w14:textId="7258D186" w:rsidR="007D37F5" w:rsidRDefault="007D37F5" w:rsidP="007D37F5">
      <w:pPr>
        <w:pStyle w:val="a4"/>
        <w:keepNext/>
        <w:rPr>
          <w:rtl/>
        </w:rPr>
      </w:pPr>
      <w:bookmarkStart w:id="13065" w:name="ET_speaker_תומר_רוזנר_1064"/>
      <w:r w:rsidRPr="007D37F5">
        <w:rPr>
          <w:rStyle w:val="TagStyle"/>
          <w:rtl/>
        </w:rPr>
        <w:t xml:space="preserve">&lt;&lt; דובר &gt;&gt; </w:t>
      </w:r>
      <w:r>
        <w:rPr>
          <w:rtl/>
        </w:rPr>
        <w:t>תומר רוזנר:</w:t>
      </w:r>
      <w:r w:rsidRPr="007D37F5">
        <w:rPr>
          <w:rStyle w:val="TagStyle"/>
          <w:rtl/>
        </w:rPr>
        <w:t xml:space="preserve"> &lt;&lt; דובר &gt;&gt;</w:t>
      </w:r>
      <w:r>
        <w:rPr>
          <w:rtl/>
        </w:rPr>
        <w:t xml:space="preserve">   </w:t>
      </w:r>
      <w:bookmarkEnd w:id="13065"/>
    </w:p>
    <w:p w14:paraId="3A431B04" w14:textId="77777777" w:rsidR="007D37F5" w:rsidRDefault="007D37F5" w:rsidP="007D37F5">
      <w:pPr>
        <w:pStyle w:val="KeepWithNext"/>
        <w:rPr>
          <w:rtl/>
          <w:lang w:eastAsia="he-IL"/>
        </w:rPr>
      </w:pPr>
    </w:p>
    <w:p w14:paraId="2FF36588" w14:textId="77777777" w:rsidR="007D37F5" w:rsidRDefault="007D37F5" w:rsidP="007D37F5">
      <w:pPr>
        <w:rPr>
          <w:rtl/>
          <w:lang w:eastAsia="he-IL"/>
        </w:rPr>
      </w:pPr>
      <w:r>
        <w:rPr>
          <w:rFonts w:hint="cs"/>
          <w:rtl/>
          <w:lang w:eastAsia="he-IL"/>
        </w:rPr>
        <w:t>מצד</w:t>
      </w:r>
      <w:bookmarkStart w:id="13066" w:name="_ETM_Q1_6982154"/>
      <w:bookmarkStart w:id="13067" w:name="_ETM_Q1_6979404"/>
      <w:bookmarkStart w:id="13068" w:name="_ETM_Q1_6976905"/>
      <w:bookmarkStart w:id="13069" w:name="_ETM_Q1_6974155"/>
      <w:bookmarkEnd w:id="13066"/>
      <w:bookmarkEnd w:id="13067"/>
      <w:bookmarkEnd w:id="13068"/>
      <w:bookmarkEnd w:id="13069"/>
      <w:r>
        <w:rPr>
          <w:rFonts w:hint="cs"/>
          <w:rtl/>
          <w:lang w:eastAsia="he-IL"/>
        </w:rPr>
        <w:t xml:space="preserve"> שני, הרועה שבנה את </w:t>
      </w:r>
      <w:bookmarkStart w:id="13070" w:name="_ETM_Q1_6983905"/>
      <w:bookmarkStart w:id="13071" w:name="_ETM_Q1_6982404"/>
      <w:bookmarkEnd w:id="13070"/>
      <w:bookmarkEnd w:id="13071"/>
      <w:r>
        <w:rPr>
          <w:rFonts w:hint="cs"/>
          <w:rtl/>
          <w:lang w:eastAsia="he-IL"/>
        </w:rPr>
        <w:t>הנכס בעצמו ולכאורה, השקיע בו השקעות מסוימות</w:t>
      </w:r>
      <w:bookmarkStart w:id="13072" w:name="_ETM_Q1_6987156"/>
      <w:bookmarkEnd w:id="13072"/>
      <w:r>
        <w:rPr>
          <w:rFonts w:hint="cs"/>
          <w:rtl/>
          <w:lang w:eastAsia="he-IL"/>
        </w:rPr>
        <w:t xml:space="preserve">, מעביר את הקניין </w:t>
      </w:r>
      <w:bookmarkStart w:id="13073" w:name="_ETM_Q1_6989653"/>
      <w:bookmarkEnd w:id="13073"/>
      <w:r>
        <w:rPr>
          <w:rFonts w:hint="cs"/>
          <w:rtl/>
          <w:lang w:eastAsia="he-IL"/>
        </w:rPr>
        <w:t>או מוותר על</w:t>
      </w:r>
      <w:bookmarkStart w:id="13074" w:name="_ETM_Q1_6991156"/>
      <w:bookmarkEnd w:id="13074"/>
      <w:r>
        <w:rPr>
          <w:rFonts w:hint="cs"/>
          <w:rtl/>
          <w:lang w:eastAsia="he-IL"/>
        </w:rPr>
        <w:t xml:space="preserve"> כל טענה של קניין בנכס הזה, </w:t>
      </w:r>
      <w:bookmarkStart w:id="13075" w:name="_ETM_Q1_6995903"/>
      <w:bookmarkEnd w:id="13075"/>
      <w:r>
        <w:rPr>
          <w:rFonts w:hint="cs"/>
          <w:rtl/>
          <w:lang w:eastAsia="he-IL"/>
        </w:rPr>
        <w:t xml:space="preserve">בהתאם לקונספציה שנקראת </w:t>
      </w:r>
      <w:bookmarkStart w:id="13076" w:name="_ETM_Q1_6997153"/>
      <w:bookmarkEnd w:id="13076"/>
      <w:r>
        <w:rPr>
          <w:rFonts w:hint="cs"/>
          <w:rtl/>
          <w:lang w:eastAsia="he-IL"/>
        </w:rPr>
        <w:t>"</w:t>
      </w:r>
      <w:bookmarkStart w:id="13077" w:name="_ETM_Q1_6992404"/>
      <w:r>
        <w:rPr>
          <w:rFonts w:hint="cs"/>
          <w:rtl/>
          <w:lang w:eastAsia="he-IL"/>
        </w:rPr>
        <w:t>בנייה ונט</w:t>
      </w:r>
      <w:bookmarkStart w:id="13078" w:name="_ETM_Q1_6998904"/>
      <w:bookmarkEnd w:id="13078"/>
      <w:r>
        <w:rPr>
          <w:rFonts w:hint="cs"/>
          <w:rtl/>
          <w:lang w:eastAsia="he-IL"/>
        </w:rPr>
        <w:t>יעה במקרקעי הזולת</w:t>
      </w:r>
      <w:bookmarkStart w:id="13079" w:name="_ETM_Q1_6999903"/>
      <w:bookmarkEnd w:id="13077"/>
      <w:bookmarkEnd w:id="13079"/>
      <w:r>
        <w:rPr>
          <w:rFonts w:hint="cs"/>
          <w:rtl/>
          <w:lang w:eastAsia="he-IL"/>
        </w:rPr>
        <w:t xml:space="preserve">" </w:t>
      </w:r>
      <w:bookmarkStart w:id="13080" w:name="_ETM_Q1_7000404"/>
      <w:bookmarkEnd w:id="13080"/>
      <w:r>
        <w:rPr>
          <w:rFonts w:hint="cs"/>
          <w:rtl/>
          <w:lang w:eastAsia="he-IL"/>
        </w:rPr>
        <w:t xml:space="preserve">בפרק ד' </w:t>
      </w:r>
      <w:bookmarkStart w:id="13081" w:name="_ETM_Q1_7002654"/>
      <w:bookmarkEnd w:id="13081"/>
      <w:r>
        <w:rPr>
          <w:rFonts w:hint="cs"/>
          <w:rtl/>
          <w:lang w:eastAsia="he-IL"/>
        </w:rPr>
        <w:t xml:space="preserve">של חוק המקרקעין. </w:t>
      </w:r>
      <w:bookmarkStart w:id="13082" w:name="_ETM_Q1_7006654"/>
      <w:bookmarkStart w:id="13083" w:name="_ETM_Q1_7003904"/>
      <w:bookmarkEnd w:id="13082"/>
      <w:bookmarkEnd w:id="13083"/>
    </w:p>
    <w:p w14:paraId="15B3144A" w14:textId="77777777" w:rsidR="007D37F5" w:rsidRDefault="007D37F5" w:rsidP="007D37F5">
      <w:pPr>
        <w:rPr>
          <w:rtl/>
          <w:lang w:eastAsia="he-IL"/>
        </w:rPr>
      </w:pPr>
    </w:p>
    <w:p w14:paraId="264D6EC5" w14:textId="12186852" w:rsidR="007D37F5" w:rsidRDefault="007D37F5" w:rsidP="007D37F5">
      <w:pPr>
        <w:pStyle w:val="af6"/>
        <w:keepNext/>
        <w:rPr>
          <w:rtl/>
        </w:rPr>
      </w:pPr>
      <w:bookmarkStart w:id="13084" w:name="ET_yor_5069_1065"/>
      <w:r w:rsidRPr="007D37F5">
        <w:rPr>
          <w:rStyle w:val="TagStyle"/>
          <w:rtl/>
        </w:rPr>
        <w:t xml:space="preserve"> &lt;&lt; יור &gt;&gt; </w:t>
      </w:r>
      <w:r>
        <w:rPr>
          <w:rtl/>
        </w:rPr>
        <w:t>היו"ר יעקב אשר:</w:t>
      </w:r>
      <w:r w:rsidRPr="007D37F5">
        <w:rPr>
          <w:rStyle w:val="TagStyle"/>
          <w:rtl/>
        </w:rPr>
        <w:t xml:space="preserve"> &lt;&lt; יור &gt;&gt;</w:t>
      </w:r>
      <w:r>
        <w:rPr>
          <w:rtl/>
        </w:rPr>
        <w:t xml:space="preserve">   </w:t>
      </w:r>
      <w:bookmarkEnd w:id="13084"/>
    </w:p>
    <w:p w14:paraId="0D2D070D" w14:textId="77777777" w:rsidR="007D37F5" w:rsidRDefault="007D37F5" w:rsidP="007D37F5">
      <w:pPr>
        <w:pStyle w:val="KeepWithNext"/>
        <w:rPr>
          <w:rtl/>
          <w:lang w:eastAsia="he-IL"/>
        </w:rPr>
      </w:pPr>
    </w:p>
    <w:p w14:paraId="1CF021C7" w14:textId="0AE74D5B" w:rsidR="007D37F5" w:rsidRDefault="007D37F5" w:rsidP="007D37F5">
      <w:pPr>
        <w:rPr>
          <w:rtl/>
          <w:lang w:eastAsia="he-IL"/>
        </w:rPr>
      </w:pPr>
      <w:r>
        <w:rPr>
          <w:rFonts w:hint="cs"/>
          <w:rtl/>
          <w:lang w:eastAsia="he-IL"/>
        </w:rPr>
        <w:t>זה כאילו קיזוז.</w:t>
      </w:r>
    </w:p>
    <w:p w14:paraId="0192CF16" w14:textId="77777777" w:rsidR="007D37F5" w:rsidRDefault="007D37F5" w:rsidP="007D37F5">
      <w:pPr>
        <w:rPr>
          <w:rtl/>
          <w:lang w:eastAsia="he-IL"/>
        </w:rPr>
      </w:pPr>
      <w:bookmarkStart w:id="13085" w:name="_ETM_Q1_6997906"/>
      <w:bookmarkStart w:id="13086" w:name="_ETM_Q1_7010903"/>
      <w:bookmarkEnd w:id="13085"/>
      <w:bookmarkEnd w:id="13086"/>
    </w:p>
    <w:p w14:paraId="5CDD99ED" w14:textId="3937E61E" w:rsidR="007D37F5" w:rsidRDefault="007D37F5" w:rsidP="007D37F5">
      <w:pPr>
        <w:pStyle w:val="a4"/>
        <w:keepNext/>
        <w:rPr>
          <w:rtl/>
        </w:rPr>
      </w:pPr>
      <w:bookmarkStart w:id="13087" w:name="ET_speaker_6359_1067"/>
      <w:r w:rsidRPr="007D37F5">
        <w:rPr>
          <w:rStyle w:val="TagStyle"/>
          <w:rtl/>
        </w:rPr>
        <w:t xml:space="preserve"> &lt;&lt; דובר &gt;&gt; </w:t>
      </w:r>
      <w:r>
        <w:rPr>
          <w:rtl/>
        </w:rPr>
        <w:t>מטי צרפתי הרכבי (יש עתיד):</w:t>
      </w:r>
      <w:r w:rsidRPr="007D37F5">
        <w:rPr>
          <w:rStyle w:val="TagStyle"/>
          <w:rtl/>
        </w:rPr>
        <w:t xml:space="preserve"> &lt;&lt; דובר &gt;&gt;</w:t>
      </w:r>
      <w:r>
        <w:rPr>
          <w:rtl/>
        </w:rPr>
        <w:t xml:space="preserve">   </w:t>
      </w:r>
      <w:bookmarkEnd w:id="13087"/>
    </w:p>
    <w:p w14:paraId="54F5ADAF" w14:textId="394C686F" w:rsidR="007D37F5" w:rsidRDefault="007D37F5" w:rsidP="007D37F5">
      <w:pPr>
        <w:pStyle w:val="KeepWithNext"/>
        <w:rPr>
          <w:rtl/>
          <w:lang w:eastAsia="he-IL"/>
        </w:rPr>
      </w:pPr>
    </w:p>
    <w:p w14:paraId="3F91C478" w14:textId="41F564B9" w:rsidR="007D37F5" w:rsidRDefault="007D37F5" w:rsidP="007D37F5">
      <w:pPr>
        <w:rPr>
          <w:rtl/>
          <w:lang w:eastAsia="he-IL"/>
        </w:rPr>
      </w:pPr>
      <w:r>
        <w:rPr>
          <w:rFonts w:hint="cs"/>
          <w:rtl/>
          <w:lang w:eastAsia="he-IL"/>
        </w:rPr>
        <w:t xml:space="preserve">הקיזוז הוא גם רטרואקטיבי. </w:t>
      </w:r>
    </w:p>
    <w:p w14:paraId="111A5225" w14:textId="77777777" w:rsidR="007D37F5" w:rsidRPr="007D37F5" w:rsidRDefault="007D37F5" w:rsidP="007D37F5">
      <w:pPr>
        <w:rPr>
          <w:rtl/>
          <w:lang w:eastAsia="he-IL"/>
        </w:rPr>
      </w:pPr>
    </w:p>
    <w:p w14:paraId="434BD43C" w14:textId="77DD2D30" w:rsidR="007D37F5" w:rsidRDefault="007D37F5" w:rsidP="007D37F5">
      <w:pPr>
        <w:pStyle w:val="a4"/>
        <w:keepNext/>
        <w:rPr>
          <w:rtl/>
        </w:rPr>
      </w:pPr>
      <w:bookmarkStart w:id="13088" w:name="ET_speaker_תומר_רוזנר_1066"/>
      <w:r w:rsidRPr="007D37F5">
        <w:rPr>
          <w:rStyle w:val="TagStyle"/>
          <w:rtl/>
        </w:rPr>
        <w:t xml:space="preserve"> &lt;&lt; דובר &gt;&gt; </w:t>
      </w:r>
      <w:r>
        <w:rPr>
          <w:rtl/>
        </w:rPr>
        <w:t>תומר רוזנר:</w:t>
      </w:r>
      <w:r w:rsidRPr="007D37F5">
        <w:rPr>
          <w:rStyle w:val="TagStyle"/>
          <w:rtl/>
        </w:rPr>
        <w:t xml:space="preserve"> &lt;&lt; דובר &gt;&gt;</w:t>
      </w:r>
      <w:r>
        <w:rPr>
          <w:rtl/>
        </w:rPr>
        <w:t xml:space="preserve">   </w:t>
      </w:r>
      <w:bookmarkEnd w:id="13088"/>
    </w:p>
    <w:p w14:paraId="29954C65" w14:textId="77777777" w:rsidR="007D37F5" w:rsidRPr="007D37F5" w:rsidRDefault="007D37F5" w:rsidP="007D37F5">
      <w:pPr>
        <w:rPr>
          <w:rtl/>
          <w:lang w:eastAsia="he-IL"/>
        </w:rPr>
      </w:pPr>
      <w:bookmarkStart w:id="13089" w:name="_ETM_Q1_6999153"/>
      <w:bookmarkEnd w:id="13089"/>
    </w:p>
    <w:p w14:paraId="75A3B0C2" w14:textId="1602696B" w:rsidR="007D37F5" w:rsidRDefault="007D37F5" w:rsidP="007D37F5">
      <w:pPr>
        <w:rPr>
          <w:rtl/>
          <w:lang w:eastAsia="he-IL"/>
        </w:rPr>
      </w:pPr>
      <w:r>
        <w:rPr>
          <w:rFonts w:hint="cs"/>
          <w:rtl/>
          <w:lang w:eastAsia="he-IL"/>
        </w:rPr>
        <w:t>כאשר אדם</w:t>
      </w:r>
      <w:bookmarkStart w:id="13090" w:name="_ETM_Q1_7003154"/>
      <w:bookmarkEnd w:id="13090"/>
      <w:r>
        <w:rPr>
          <w:rFonts w:hint="cs"/>
          <w:rtl/>
          <w:lang w:eastAsia="he-IL"/>
        </w:rPr>
        <w:t xml:space="preserve"> בונה במקרקעיו של אחר,</w:t>
      </w:r>
      <w:bookmarkStart w:id="13091" w:name="_ETM_Q1_7006905"/>
      <w:bookmarkStart w:id="13092" w:name="_ETM_Q1_7004904"/>
      <w:bookmarkEnd w:id="13091"/>
      <w:bookmarkEnd w:id="13092"/>
      <w:r>
        <w:rPr>
          <w:rFonts w:hint="cs"/>
          <w:rtl/>
          <w:lang w:eastAsia="he-IL"/>
        </w:rPr>
        <w:t xml:space="preserve"> יכול ב</w:t>
      </w:r>
      <w:bookmarkStart w:id="13093" w:name="_ETM_Q1_7005904"/>
      <w:bookmarkEnd w:id="13093"/>
      <w:r>
        <w:rPr>
          <w:rFonts w:hint="cs"/>
          <w:rtl/>
          <w:lang w:eastAsia="he-IL"/>
        </w:rPr>
        <w:t>על הקרקע</w:t>
      </w:r>
      <w:bookmarkStart w:id="13094" w:name="_ETM_Q1_7006154"/>
      <w:bookmarkEnd w:id="13094"/>
      <w:r>
        <w:rPr>
          <w:rFonts w:hint="cs"/>
          <w:rtl/>
          <w:lang w:eastAsia="he-IL"/>
        </w:rPr>
        <w:t xml:space="preserve"> להותיר את המחוברים</w:t>
      </w:r>
      <w:bookmarkStart w:id="13095" w:name="_ETM_Q1_7010654"/>
      <w:bookmarkEnd w:id="13095"/>
      <w:r>
        <w:rPr>
          <w:rFonts w:hint="cs"/>
          <w:rtl/>
          <w:lang w:eastAsia="he-IL"/>
        </w:rPr>
        <w:t xml:space="preserve"> בידיו </w:t>
      </w:r>
      <w:bookmarkStart w:id="13096" w:name="_ETM_Q1_7008654"/>
      <w:bookmarkStart w:id="13097" w:name="_ETM_Q1_7008404"/>
      <w:bookmarkStart w:id="13098" w:name="_ETM_Q1_7008656"/>
      <w:bookmarkStart w:id="13099" w:name="_ETM_Q1_7006404"/>
      <w:bookmarkEnd w:id="13096"/>
      <w:bookmarkEnd w:id="13097"/>
      <w:bookmarkEnd w:id="13098"/>
      <w:bookmarkEnd w:id="13099"/>
      <w:r>
        <w:rPr>
          <w:rFonts w:hint="cs"/>
          <w:rtl/>
          <w:lang w:eastAsia="he-IL"/>
        </w:rPr>
        <w:t xml:space="preserve">ולשלם את </w:t>
      </w:r>
      <w:bookmarkStart w:id="13100" w:name="_ETM_Q1_7012655"/>
      <w:bookmarkStart w:id="13101" w:name="_ETM_Q1_7013653"/>
      <w:bookmarkEnd w:id="13100"/>
      <w:bookmarkEnd w:id="13101"/>
      <w:r>
        <w:rPr>
          <w:rFonts w:hint="cs"/>
          <w:rtl/>
          <w:lang w:eastAsia="he-IL"/>
        </w:rPr>
        <w:t>ערכם.</w:t>
      </w:r>
      <w:bookmarkStart w:id="13102" w:name="_ETM_Q1_7014654"/>
      <w:bookmarkStart w:id="13103" w:name="_ETM_Q1_7011906"/>
      <w:bookmarkEnd w:id="13102"/>
      <w:bookmarkEnd w:id="13103"/>
    </w:p>
    <w:p w14:paraId="30167299" w14:textId="77777777" w:rsidR="007D37F5" w:rsidRDefault="007D37F5" w:rsidP="007D37F5">
      <w:pPr>
        <w:rPr>
          <w:rtl/>
          <w:lang w:eastAsia="he-IL"/>
        </w:rPr>
      </w:pPr>
      <w:bookmarkStart w:id="13104" w:name="_ETM_Q1_7004405"/>
      <w:bookmarkEnd w:id="13104"/>
    </w:p>
    <w:p w14:paraId="594ED558" w14:textId="245B281E" w:rsidR="007D37F5" w:rsidRDefault="007D37F5" w:rsidP="007D37F5">
      <w:pPr>
        <w:pStyle w:val="af6"/>
        <w:keepNext/>
        <w:rPr>
          <w:rtl/>
        </w:rPr>
      </w:pPr>
      <w:bookmarkStart w:id="13105" w:name="ET_yor_5069_1068"/>
      <w:r w:rsidRPr="007D37F5">
        <w:rPr>
          <w:rStyle w:val="TagStyle"/>
          <w:rtl/>
        </w:rPr>
        <w:t xml:space="preserve"> &lt;&lt; יור &gt;&gt; </w:t>
      </w:r>
      <w:r>
        <w:rPr>
          <w:rtl/>
        </w:rPr>
        <w:t>היו"ר יעקב אשר:</w:t>
      </w:r>
      <w:r w:rsidRPr="007D37F5">
        <w:rPr>
          <w:rStyle w:val="TagStyle"/>
          <w:rtl/>
        </w:rPr>
        <w:t xml:space="preserve"> &lt;&lt; יור &gt;&gt;</w:t>
      </w:r>
      <w:r>
        <w:rPr>
          <w:rtl/>
        </w:rPr>
        <w:t xml:space="preserve">   </w:t>
      </w:r>
      <w:bookmarkEnd w:id="13105"/>
    </w:p>
    <w:p w14:paraId="0DEEFEEF" w14:textId="77777777" w:rsidR="007D37F5" w:rsidRDefault="007D37F5" w:rsidP="007D37F5">
      <w:pPr>
        <w:pStyle w:val="KeepWithNext"/>
        <w:rPr>
          <w:rtl/>
          <w:lang w:eastAsia="he-IL"/>
        </w:rPr>
      </w:pPr>
    </w:p>
    <w:p w14:paraId="6474DA4B" w14:textId="77777777" w:rsidR="007D37F5" w:rsidRDefault="007D37F5" w:rsidP="007D37F5">
      <w:pPr>
        <w:rPr>
          <w:rtl/>
          <w:lang w:eastAsia="he-IL"/>
        </w:rPr>
      </w:pPr>
      <w:bookmarkStart w:id="13106" w:name="_ETM_Q1_7005405"/>
      <w:bookmarkEnd w:id="13106"/>
      <w:r>
        <w:rPr>
          <w:rFonts w:hint="cs"/>
          <w:rtl/>
          <w:lang w:eastAsia="he-IL"/>
        </w:rPr>
        <w:t>ברור. התשלום הוא לא רטרו</w:t>
      </w:r>
      <w:bookmarkStart w:id="13107" w:name="_ETM_Q1_7015156"/>
      <w:bookmarkEnd w:id="13107"/>
      <w:r>
        <w:rPr>
          <w:rFonts w:hint="cs"/>
          <w:rtl/>
          <w:lang w:eastAsia="he-IL"/>
        </w:rPr>
        <w:t xml:space="preserve">אקטיבי, הוא עכשיו. </w:t>
      </w:r>
      <w:bookmarkStart w:id="13108" w:name="_ETM_Q1_7017156"/>
      <w:bookmarkEnd w:id="13108"/>
    </w:p>
    <w:p w14:paraId="716794FB" w14:textId="77777777" w:rsidR="007D37F5" w:rsidRDefault="007D37F5" w:rsidP="007D37F5">
      <w:pPr>
        <w:rPr>
          <w:rtl/>
          <w:lang w:eastAsia="he-IL"/>
        </w:rPr>
      </w:pPr>
      <w:bookmarkStart w:id="13109" w:name="_ETM_Q1_7017907"/>
      <w:bookmarkEnd w:id="13109"/>
    </w:p>
    <w:p w14:paraId="6D3EB1E7" w14:textId="65B8235F" w:rsidR="007D37F5" w:rsidRDefault="007D37F5" w:rsidP="007D37F5">
      <w:pPr>
        <w:pStyle w:val="a4"/>
        <w:keepNext/>
        <w:rPr>
          <w:rtl/>
        </w:rPr>
      </w:pPr>
      <w:bookmarkStart w:id="13110" w:name="ET_speaker_תומר_רוזנר_1069"/>
      <w:r w:rsidRPr="007D37F5">
        <w:rPr>
          <w:rStyle w:val="TagStyle"/>
          <w:rtl/>
        </w:rPr>
        <w:t xml:space="preserve"> &lt;&lt; דובר &gt;&gt; </w:t>
      </w:r>
      <w:r>
        <w:rPr>
          <w:rtl/>
        </w:rPr>
        <w:t>תומר רוזנר:</w:t>
      </w:r>
      <w:r w:rsidRPr="007D37F5">
        <w:rPr>
          <w:rStyle w:val="TagStyle"/>
          <w:rtl/>
        </w:rPr>
        <w:t xml:space="preserve"> &lt;&lt; דובר &gt;&gt;</w:t>
      </w:r>
      <w:r>
        <w:rPr>
          <w:rtl/>
        </w:rPr>
        <w:t xml:space="preserve">   </w:t>
      </w:r>
      <w:bookmarkEnd w:id="13110"/>
    </w:p>
    <w:p w14:paraId="18E11B78" w14:textId="77777777" w:rsidR="007D37F5" w:rsidRDefault="007D37F5" w:rsidP="007D37F5">
      <w:pPr>
        <w:pStyle w:val="KeepWithNext"/>
        <w:rPr>
          <w:rtl/>
          <w:lang w:eastAsia="he-IL"/>
        </w:rPr>
      </w:pPr>
    </w:p>
    <w:p w14:paraId="35B12DFF" w14:textId="77777777" w:rsidR="007D37F5" w:rsidRDefault="007D37F5" w:rsidP="007D37F5">
      <w:pPr>
        <w:rPr>
          <w:rtl/>
          <w:lang w:eastAsia="he-IL"/>
        </w:rPr>
      </w:pPr>
      <w:bookmarkStart w:id="13111" w:name="_ETM_Q1_7019902"/>
      <w:bookmarkStart w:id="13112" w:name="_ETM_Q1_7020152"/>
      <w:bookmarkEnd w:id="13111"/>
      <w:bookmarkEnd w:id="13112"/>
      <w:r>
        <w:rPr>
          <w:rFonts w:hint="cs"/>
          <w:rtl/>
          <w:lang w:eastAsia="he-IL"/>
        </w:rPr>
        <w:t xml:space="preserve">זאת הנחה </w:t>
      </w:r>
      <w:bookmarkStart w:id="13113" w:name="_ETM_Q1_7021652"/>
      <w:bookmarkEnd w:id="13113"/>
      <w:r>
        <w:rPr>
          <w:rFonts w:hint="cs"/>
          <w:rtl/>
          <w:lang w:eastAsia="he-IL"/>
        </w:rPr>
        <w:t>שאתם צ</w:t>
      </w:r>
      <w:bookmarkStart w:id="13114" w:name="_ETM_Q1_7019652"/>
      <w:bookmarkEnd w:id="13114"/>
      <w:r>
        <w:rPr>
          <w:rFonts w:hint="cs"/>
          <w:rtl/>
          <w:lang w:eastAsia="he-IL"/>
        </w:rPr>
        <w:t>ריכים לדון בה. ההנחה היא שהסכומים</w:t>
      </w:r>
      <w:bookmarkStart w:id="13115" w:name="_ETM_Q1_7022653"/>
      <w:bookmarkEnd w:id="13115"/>
      <w:r>
        <w:rPr>
          <w:rFonts w:hint="cs"/>
          <w:rtl/>
          <w:lang w:eastAsia="he-IL"/>
        </w:rPr>
        <w:t xml:space="preserve"> האלה הם</w:t>
      </w:r>
      <w:bookmarkStart w:id="13116" w:name="_ETM_Q1_7025153"/>
      <w:bookmarkEnd w:id="13116"/>
      <w:r>
        <w:rPr>
          <w:rFonts w:hint="cs"/>
          <w:rtl/>
          <w:lang w:eastAsia="he-IL"/>
        </w:rPr>
        <w:t xml:space="preserve"> פחות או יותר דומים. לפי הערכתנו, שאפשר לחלוק עליה </w:t>
      </w:r>
      <w:bookmarkStart w:id="13117" w:name="_ETM_Q1_7032153"/>
      <w:bookmarkEnd w:id="13117"/>
      <w:r>
        <w:rPr>
          <w:rFonts w:hint="cs"/>
          <w:rtl/>
          <w:lang w:eastAsia="he-IL"/>
        </w:rPr>
        <w:t>- - -</w:t>
      </w:r>
      <w:bookmarkStart w:id="13118" w:name="_ETM_Q1_7029902"/>
      <w:bookmarkEnd w:id="13118"/>
    </w:p>
    <w:p w14:paraId="6EE2022E" w14:textId="77777777" w:rsidR="007D37F5" w:rsidRDefault="007D37F5" w:rsidP="007D37F5">
      <w:pPr>
        <w:rPr>
          <w:rtl/>
          <w:lang w:eastAsia="he-IL"/>
        </w:rPr>
      </w:pPr>
      <w:bookmarkStart w:id="13119" w:name="_ETM_Q1_7030153"/>
      <w:bookmarkEnd w:id="13119"/>
    </w:p>
    <w:p w14:paraId="4E4087FA" w14:textId="252743F4" w:rsidR="007D37F5" w:rsidRDefault="007D37F5" w:rsidP="007D37F5">
      <w:pPr>
        <w:pStyle w:val="af6"/>
        <w:keepNext/>
        <w:rPr>
          <w:rtl/>
        </w:rPr>
      </w:pPr>
      <w:bookmarkStart w:id="13120" w:name="ET_yor_5069_1070"/>
      <w:r w:rsidRPr="007D37F5">
        <w:rPr>
          <w:rStyle w:val="TagStyle"/>
          <w:rtl/>
        </w:rPr>
        <w:t xml:space="preserve"> &lt;&lt; יור &gt;&gt; </w:t>
      </w:r>
      <w:r>
        <w:rPr>
          <w:rtl/>
        </w:rPr>
        <w:t>היו"ר יעקב אשר:</w:t>
      </w:r>
      <w:r w:rsidRPr="007D37F5">
        <w:rPr>
          <w:rStyle w:val="TagStyle"/>
          <w:rtl/>
        </w:rPr>
        <w:t xml:space="preserve"> &lt;&lt; יור &gt;&gt;</w:t>
      </w:r>
      <w:r>
        <w:rPr>
          <w:rtl/>
        </w:rPr>
        <w:t xml:space="preserve">   </w:t>
      </w:r>
      <w:bookmarkEnd w:id="13120"/>
    </w:p>
    <w:p w14:paraId="718FD28C" w14:textId="77777777" w:rsidR="007D37F5" w:rsidRDefault="007D37F5" w:rsidP="007D37F5">
      <w:pPr>
        <w:pStyle w:val="KeepWithNext"/>
        <w:rPr>
          <w:rtl/>
          <w:lang w:eastAsia="he-IL"/>
        </w:rPr>
      </w:pPr>
    </w:p>
    <w:p w14:paraId="6105C9B4" w14:textId="77777777" w:rsidR="007D37F5" w:rsidRDefault="007D37F5" w:rsidP="007D37F5">
      <w:pPr>
        <w:rPr>
          <w:rtl/>
          <w:lang w:eastAsia="he-IL"/>
        </w:rPr>
      </w:pPr>
      <w:bookmarkStart w:id="13121" w:name="_ETM_Q1_7031653"/>
      <w:bookmarkEnd w:id="13121"/>
      <w:r>
        <w:rPr>
          <w:rFonts w:hint="cs"/>
          <w:rtl/>
          <w:lang w:eastAsia="he-IL"/>
        </w:rPr>
        <w:t>אי-אפשר לחלוק עליה</w:t>
      </w:r>
      <w:bookmarkStart w:id="13122" w:name="_ETM_Q1_7032903"/>
      <w:bookmarkEnd w:id="13122"/>
      <w:r>
        <w:rPr>
          <w:rFonts w:hint="cs"/>
          <w:rtl/>
          <w:lang w:eastAsia="he-IL"/>
        </w:rPr>
        <w:t xml:space="preserve">. </w:t>
      </w:r>
    </w:p>
    <w:p w14:paraId="061E89D7" w14:textId="77777777" w:rsidR="007D37F5" w:rsidRDefault="007D37F5" w:rsidP="007D37F5">
      <w:pPr>
        <w:rPr>
          <w:rtl/>
          <w:lang w:eastAsia="he-IL"/>
        </w:rPr>
      </w:pPr>
      <w:bookmarkStart w:id="13123" w:name="_ETM_Q1_7033905"/>
      <w:bookmarkEnd w:id="13123"/>
    </w:p>
    <w:p w14:paraId="36EDA4DC" w14:textId="6E25AFF2" w:rsidR="007D37F5" w:rsidRDefault="007D37F5" w:rsidP="007D37F5">
      <w:pPr>
        <w:pStyle w:val="a4"/>
        <w:keepNext/>
        <w:rPr>
          <w:rtl/>
        </w:rPr>
      </w:pPr>
      <w:bookmarkStart w:id="13124" w:name="ET_speaker_תומר_רוזנר_1071"/>
      <w:r w:rsidRPr="007D37F5">
        <w:rPr>
          <w:rStyle w:val="TagStyle"/>
          <w:rtl/>
        </w:rPr>
        <w:t xml:space="preserve"> &lt;&lt; דובר &gt;&gt; </w:t>
      </w:r>
      <w:r>
        <w:rPr>
          <w:rtl/>
        </w:rPr>
        <w:t>תומר רוזנר:</w:t>
      </w:r>
      <w:r w:rsidRPr="007D37F5">
        <w:rPr>
          <w:rStyle w:val="TagStyle"/>
          <w:rtl/>
        </w:rPr>
        <w:t xml:space="preserve"> &lt;&lt; דובר &gt;&gt;</w:t>
      </w:r>
      <w:r>
        <w:rPr>
          <w:rtl/>
        </w:rPr>
        <w:t xml:space="preserve">   </w:t>
      </w:r>
      <w:bookmarkEnd w:id="13124"/>
    </w:p>
    <w:p w14:paraId="42754646" w14:textId="77777777" w:rsidR="007D37F5" w:rsidRDefault="007D37F5" w:rsidP="007D37F5">
      <w:pPr>
        <w:pStyle w:val="KeepWithNext"/>
        <w:rPr>
          <w:rtl/>
          <w:lang w:eastAsia="he-IL"/>
        </w:rPr>
      </w:pPr>
    </w:p>
    <w:p w14:paraId="6BE800A7" w14:textId="77777777" w:rsidR="007D37F5" w:rsidRDefault="007D37F5" w:rsidP="007D37F5">
      <w:pPr>
        <w:rPr>
          <w:rtl/>
          <w:lang w:eastAsia="he-IL"/>
        </w:rPr>
      </w:pPr>
      <w:bookmarkStart w:id="13125" w:name="_ETM_Q1_7036153"/>
      <w:bookmarkEnd w:id="13125"/>
      <w:r>
        <w:rPr>
          <w:rFonts w:hint="cs"/>
          <w:rtl/>
          <w:lang w:eastAsia="he-IL"/>
        </w:rPr>
        <w:t>בדרך כלל</w:t>
      </w:r>
      <w:bookmarkStart w:id="13126" w:name="_ETM_Q1_7030403"/>
      <w:bookmarkEnd w:id="13126"/>
      <w:r>
        <w:rPr>
          <w:rFonts w:hint="cs"/>
          <w:rtl/>
          <w:lang w:eastAsia="he-IL"/>
        </w:rPr>
        <w:t>,</w:t>
      </w:r>
      <w:bookmarkStart w:id="13127" w:name="_ETM_Q1_7027653"/>
      <w:bookmarkEnd w:id="13127"/>
      <w:r>
        <w:rPr>
          <w:rFonts w:hint="cs"/>
          <w:rtl/>
          <w:lang w:eastAsia="he-IL"/>
        </w:rPr>
        <w:t xml:space="preserve"> הסכומים שהושקעו הם יותר </w:t>
      </w:r>
      <w:bookmarkStart w:id="13128" w:name="_ETM_Q1_7033653"/>
      <w:bookmarkEnd w:id="13128"/>
      <w:r>
        <w:rPr>
          <w:rFonts w:hint="cs"/>
          <w:rtl/>
          <w:lang w:eastAsia="he-IL"/>
        </w:rPr>
        <w:t>גבוהים.</w:t>
      </w:r>
      <w:bookmarkStart w:id="13129" w:name="_ETM_Q1_7037402"/>
      <w:bookmarkEnd w:id="13129"/>
    </w:p>
    <w:p w14:paraId="5CB9C4B2" w14:textId="77777777" w:rsidR="007D37F5" w:rsidRDefault="007D37F5" w:rsidP="007D37F5">
      <w:pPr>
        <w:rPr>
          <w:rtl/>
          <w:lang w:eastAsia="he-IL"/>
        </w:rPr>
      </w:pPr>
      <w:bookmarkStart w:id="13130" w:name="_ETM_Q1_7037652"/>
      <w:bookmarkStart w:id="13131" w:name="_ETM_Q1_7038654"/>
      <w:bookmarkEnd w:id="13130"/>
      <w:bookmarkEnd w:id="13131"/>
    </w:p>
    <w:p w14:paraId="05B25B41" w14:textId="72379D8E" w:rsidR="007D37F5" w:rsidRDefault="007D37F5" w:rsidP="007D37F5">
      <w:pPr>
        <w:pStyle w:val="a4"/>
        <w:keepNext/>
        <w:rPr>
          <w:rtl/>
        </w:rPr>
      </w:pPr>
      <w:bookmarkStart w:id="13132" w:name="ET_speaker_6150_1072"/>
      <w:r w:rsidRPr="007D37F5">
        <w:rPr>
          <w:rStyle w:val="TagStyle"/>
          <w:rtl/>
        </w:rPr>
        <w:t xml:space="preserve">&lt;&lt; דובר &gt;&gt; </w:t>
      </w:r>
      <w:r>
        <w:rPr>
          <w:rtl/>
        </w:rPr>
        <w:t>מיכל מרים וולדיגר (הציונות הדתית):</w:t>
      </w:r>
      <w:r w:rsidRPr="007D37F5">
        <w:rPr>
          <w:rStyle w:val="TagStyle"/>
          <w:rtl/>
        </w:rPr>
        <w:t xml:space="preserve"> &lt;&lt; דובר &gt;&gt;</w:t>
      </w:r>
      <w:r>
        <w:rPr>
          <w:rtl/>
        </w:rPr>
        <w:t xml:space="preserve">   </w:t>
      </w:r>
      <w:bookmarkEnd w:id="13132"/>
    </w:p>
    <w:p w14:paraId="31D9DA99" w14:textId="77777777" w:rsidR="007D37F5" w:rsidRDefault="007D37F5" w:rsidP="007D37F5">
      <w:pPr>
        <w:pStyle w:val="KeepWithNext"/>
        <w:rPr>
          <w:rtl/>
          <w:lang w:eastAsia="he-IL"/>
        </w:rPr>
      </w:pPr>
      <w:bookmarkStart w:id="13133" w:name="_ETM_Q1_7033406"/>
      <w:bookmarkEnd w:id="13133"/>
    </w:p>
    <w:p w14:paraId="183D2EE4" w14:textId="77777777" w:rsidR="007D37F5" w:rsidRDefault="007D37F5" w:rsidP="007D37F5">
      <w:pPr>
        <w:rPr>
          <w:rtl/>
          <w:lang w:eastAsia="he-IL"/>
        </w:rPr>
      </w:pPr>
      <w:bookmarkStart w:id="13134" w:name="_ETM_Q1_7041154"/>
      <w:bookmarkStart w:id="13135" w:name="_ETM_Q1_7038653"/>
      <w:bookmarkStart w:id="13136" w:name="_ETM_Q1_7035905"/>
      <w:bookmarkEnd w:id="13134"/>
      <w:bookmarkEnd w:id="13135"/>
      <w:bookmarkEnd w:id="13136"/>
      <w:r>
        <w:rPr>
          <w:rFonts w:hint="cs"/>
          <w:rtl/>
          <w:lang w:eastAsia="he-IL"/>
        </w:rPr>
        <w:t>שבע שנים ש</w:t>
      </w:r>
      <w:bookmarkStart w:id="13137" w:name="_ETM_Q1_7036406"/>
      <w:bookmarkEnd w:id="13137"/>
      <w:r>
        <w:rPr>
          <w:rFonts w:hint="cs"/>
          <w:rtl/>
          <w:lang w:eastAsia="he-IL"/>
        </w:rPr>
        <w:t>ל דמי שימוש מו</w:t>
      </w:r>
      <w:bookmarkStart w:id="13138" w:name="_ETM_Q1_7038902"/>
      <w:bookmarkEnd w:id="13138"/>
      <w:r>
        <w:rPr>
          <w:rFonts w:hint="cs"/>
          <w:rtl/>
          <w:lang w:eastAsia="he-IL"/>
        </w:rPr>
        <w:t>ל הערך שהוא השקיע</w:t>
      </w:r>
      <w:bookmarkStart w:id="13139" w:name="_ETM_Q1_7039402"/>
      <w:bookmarkEnd w:id="13139"/>
      <w:r>
        <w:rPr>
          <w:rFonts w:hint="cs"/>
          <w:rtl/>
          <w:lang w:eastAsia="he-IL"/>
        </w:rPr>
        <w:t xml:space="preserve">. </w:t>
      </w:r>
    </w:p>
    <w:p w14:paraId="394DD8BE" w14:textId="77777777" w:rsidR="007D37F5" w:rsidRDefault="007D37F5" w:rsidP="007D37F5">
      <w:pPr>
        <w:ind w:firstLine="0"/>
        <w:rPr>
          <w:rtl/>
          <w:lang w:eastAsia="he-IL"/>
        </w:rPr>
      </w:pPr>
      <w:bookmarkStart w:id="13140" w:name="_ETM_Q1_7039903"/>
      <w:bookmarkStart w:id="13141" w:name="_ETM_Q1_7040155"/>
      <w:bookmarkStart w:id="13142" w:name="_ETM_Q1_7040652"/>
      <w:bookmarkStart w:id="13143" w:name="_ETM_Q1_7041652"/>
      <w:bookmarkStart w:id="13144" w:name="_ETM_Q1_7042656"/>
      <w:bookmarkEnd w:id="13140"/>
      <w:bookmarkEnd w:id="13141"/>
      <w:bookmarkEnd w:id="13142"/>
      <w:bookmarkEnd w:id="13143"/>
      <w:bookmarkEnd w:id="13144"/>
    </w:p>
    <w:p w14:paraId="3849E519" w14:textId="3C5F253A" w:rsidR="007D37F5" w:rsidRDefault="007D37F5" w:rsidP="007D37F5">
      <w:pPr>
        <w:pStyle w:val="af9"/>
        <w:keepNext/>
        <w:rPr>
          <w:rtl/>
          <w:lang w:eastAsia="he-IL"/>
        </w:rPr>
      </w:pPr>
      <w:bookmarkStart w:id="13145" w:name="_ETM_Q1_7039152"/>
      <w:bookmarkStart w:id="13146" w:name="ET_guest_856726_1073"/>
      <w:bookmarkEnd w:id="13145"/>
      <w:r w:rsidRPr="007D37F5">
        <w:rPr>
          <w:rStyle w:val="TagStyle"/>
          <w:rtl/>
        </w:rPr>
        <w:t xml:space="preserve"> &lt;&lt; אורח &gt;&gt; </w:t>
      </w:r>
      <w:r>
        <w:rPr>
          <w:rtl/>
          <w:lang w:eastAsia="he-IL"/>
        </w:rPr>
        <w:t>תומר פרידמן:</w:t>
      </w:r>
      <w:r w:rsidRPr="007D37F5">
        <w:rPr>
          <w:rStyle w:val="TagStyle"/>
          <w:rtl/>
        </w:rPr>
        <w:t xml:space="preserve"> &lt;&lt; אורח &gt;&gt;</w:t>
      </w:r>
      <w:r>
        <w:rPr>
          <w:rtl/>
          <w:lang w:eastAsia="he-IL"/>
        </w:rPr>
        <w:t xml:space="preserve">   </w:t>
      </w:r>
      <w:bookmarkEnd w:id="13146"/>
    </w:p>
    <w:p w14:paraId="29DA3C65" w14:textId="77777777" w:rsidR="007D37F5" w:rsidRDefault="007D37F5" w:rsidP="007D37F5">
      <w:pPr>
        <w:pStyle w:val="KeepWithNext"/>
        <w:rPr>
          <w:rtl/>
          <w:lang w:eastAsia="he-IL"/>
        </w:rPr>
      </w:pPr>
    </w:p>
    <w:p w14:paraId="3A693160" w14:textId="77777777" w:rsidR="007D37F5" w:rsidRDefault="007D37F5" w:rsidP="007D37F5">
      <w:pPr>
        <w:rPr>
          <w:rtl/>
          <w:lang w:eastAsia="he-IL"/>
        </w:rPr>
      </w:pPr>
      <w:bookmarkStart w:id="13147" w:name="_ETM_Q1_7045652"/>
      <w:bookmarkStart w:id="13148" w:name="_ETM_Q1_7042902"/>
      <w:bookmarkEnd w:id="13147"/>
      <w:bookmarkEnd w:id="13148"/>
      <w:r>
        <w:rPr>
          <w:rFonts w:hint="cs"/>
          <w:rtl/>
          <w:lang w:eastAsia="he-IL"/>
        </w:rPr>
        <w:t>אני לא יודע א</w:t>
      </w:r>
      <w:bookmarkStart w:id="13149" w:name="_ETM_Q1_7040901"/>
      <w:bookmarkEnd w:id="13149"/>
      <w:r>
        <w:rPr>
          <w:rFonts w:hint="cs"/>
          <w:rtl/>
          <w:lang w:eastAsia="he-IL"/>
        </w:rPr>
        <w:t>ם זו הערכה שמאית.</w:t>
      </w:r>
      <w:bookmarkStart w:id="13150" w:name="_ETM_Q1_7040656"/>
      <w:bookmarkEnd w:id="13150"/>
    </w:p>
    <w:p w14:paraId="2E244865" w14:textId="77777777" w:rsidR="007D37F5" w:rsidRDefault="007D37F5" w:rsidP="007D37F5">
      <w:pPr>
        <w:rPr>
          <w:rtl/>
          <w:lang w:eastAsia="he-IL"/>
        </w:rPr>
      </w:pPr>
      <w:bookmarkStart w:id="13151" w:name="_ETM_Q1_7041402"/>
      <w:bookmarkEnd w:id="13151"/>
    </w:p>
    <w:p w14:paraId="548F6726" w14:textId="4791E20A" w:rsidR="007D37F5" w:rsidRDefault="007D37F5" w:rsidP="007D37F5">
      <w:pPr>
        <w:pStyle w:val="a4"/>
        <w:keepNext/>
        <w:rPr>
          <w:rtl/>
        </w:rPr>
      </w:pPr>
      <w:bookmarkStart w:id="13152" w:name="ET_speaker_תומר_רוזנר_1074"/>
      <w:r w:rsidRPr="007D37F5">
        <w:rPr>
          <w:rStyle w:val="TagStyle"/>
          <w:rtl/>
        </w:rPr>
        <w:t xml:space="preserve"> &lt;&lt; דובר &gt;&gt; </w:t>
      </w:r>
      <w:r>
        <w:rPr>
          <w:rtl/>
        </w:rPr>
        <w:t>תומר רוזנר:</w:t>
      </w:r>
      <w:r w:rsidRPr="007D37F5">
        <w:rPr>
          <w:rStyle w:val="TagStyle"/>
          <w:rtl/>
        </w:rPr>
        <w:t xml:space="preserve"> &lt;&lt; דובר &gt;&gt;</w:t>
      </w:r>
      <w:r>
        <w:rPr>
          <w:rtl/>
        </w:rPr>
        <w:t xml:space="preserve">   </w:t>
      </w:r>
      <w:bookmarkEnd w:id="13152"/>
    </w:p>
    <w:p w14:paraId="73E0062C" w14:textId="77777777" w:rsidR="007D37F5" w:rsidRDefault="007D37F5" w:rsidP="007D37F5">
      <w:pPr>
        <w:pStyle w:val="KeepWithNext"/>
        <w:rPr>
          <w:rtl/>
          <w:lang w:eastAsia="he-IL"/>
        </w:rPr>
      </w:pPr>
    </w:p>
    <w:p w14:paraId="7F24DF38" w14:textId="77777777" w:rsidR="007D37F5" w:rsidRDefault="007D37F5" w:rsidP="007D37F5">
      <w:pPr>
        <w:rPr>
          <w:rtl/>
          <w:lang w:eastAsia="he-IL"/>
        </w:rPr>
      </w:pPr>
      <w:bookmarkStart w:id="13153" w:name="_ETM_Q1_7043902"/>
      <w:bookmarkEnd w:id="13153"/>
      <w:r>
        <w:rPr>
          <w:rFonts w:hint="cs"/>
          <w:rtl/>
          <w:lang w:eastAsia="he-IL"/>
        </w:rPr>
        <w:t xml:space="preserve">זאת הערכה מאוד </w:t>
      </w:r>
      <w:bookmarkStart w:id="13154" w:name="_ETM_Q1_7046152"/>
      <w:bookmarkEnd w:id="13154"/>
      <w:r>
        <w:rPr>
          <w:rFonts w:hint="cs"/>
          <w:rtl/>
          <w:lang w:eastAsia="he-IL"/>
        </w:rPr>
        <w:t xml:space="preserve">פשוטה. </w:t>
      </w:r>
      <w:bookmarkStart w:id="13155" w:name="_ETM_Q1_7041903"/>
      <w:bookmarkEnd w:id="13155"/>
    </w:p>
    <w:p w14:paraId="0B32E4BF" w14:textId="77777777" w:rsidR="007D37F5" w:rsidRDefault="007D37F5" w:rsidP="007D37F5">
      <w:pPr>
        <w:rPr>
          <w:rtl/>
          <w:lang w:eastAsia="he-IL"/>
        </w:rPr>
      </w:pPr>
      <w:bookmarkStart w:id="13156" w:name="_ETM_Q1_7042154"/>
      <w:bookmarkStart w:id="13157" w:name="_ETM_Q1_7042405"/>
      <w:bookmarkEnd w:id="13156"/>
      <w:bookmarkEnd w:id="13157"/>
    </w:p>
    <w:p w14:paraId="15CDD0A4" w14:textId="1D4B5C1D" w:rsidR="007D37F5" w:rsidRDefault="007D37F5" w:rsidP="007D37F5">
      <w:pPr>
        <w:pStyle w:val="af6"/>
        <w:keepNext/>
        <w:rPr>
          <w:rtl/>
        </w:rPr>
      </w:pPr>
      <w:bookmarkStart w:id="13158" w:name="ET_yor_5069_1075"/>
      <w:r w:rsidRPr="007D37F5">
        <w:rPr>
          <w:rStyle w:val="TagStyle"/>
          <w:rtl/>
        </w:rPr>
        <w:t xml:space="preserve"> &lt;&lt; יור &gt;&gt; </w:t>
      </w:r>
      <w:r>
        <w:rPr>
          <w:rtl/>
        </w:rPr>
        <w:t>היו"ר יעקב אשר:</w:t>
      </w:r>
      <w:r w:rsidRPr="007D37F5">
        <w:rPr>
          <w:rStyle w:val="TagStyle"/>
          <w:rtl/>
        </w:rPr>
        <w:t xml:space="preserve"> &lt;&lt; יור &gt;&gt;</w:t>
      </w:r>
      <w:r>
        <w:rPr>
          <w:rtl/>
        </w:rPr>
        <w:t xml:space="preserve">   </w:t>
      </w:r>
      <w:bookmarkEnd w:id="13158"/>
    </w:p>
    <w:p w14:paraId="5C3D017B" w14:textId="77777777" w:rsidR="007D37F5" w:rsidRDefault="007D37F5" w:rsidP="007D37F5">
      <w:pPr>
        <w:pStyle w:val="KeepWithNext"/>
        <w:rPr>
          <w:rtl/>
          <w:lang w:eastAsia="he-IL"/>
        </w:rPr>
      </w:pPr>
    </w:p>
    <w:p w14:paraId="19D42FCE" w14:textId="77777777" w:rsidR="007D37F5" w:rsidRDefault="007D37F5" w:rsidP="007D37F5">
      <w:pPr>
        <w:rPr>
          <w:rtl/>
          <w:lang w:eastAsia="he-IL"/>
        </w:rPr>
      </w:pPr>
      <w:bookmarkStart w:id="13159" w:name="_ETM_Q1_7044403"/>
      <w:bookmarkEnd w:id="13159"/>
      <w:r>
        <w:rPr>
          <w:rFonts w:hint="cs"/>
          <w:rtl/>
          <w:lang w:eastAsia="he-IL"/>
        </w:rPr>
        <w:t>אני מסכים שזאת לא</w:t>
      </w:r>
      <w:bookmarkStart w:id="13160" w:name="_ETM_Q1_7044653"/>
      <w:bookmarkEnd w:id="13160"/>
      <w:r>
        <w:rPr>
          <w:rFonts w:hint="cs"/>
          <w:rtl/>
          <w:lang w:eastAsia="he-IL"/>
        </w:rPr>
        <w:t xml:space="preserve"> הערכה שמאית.</w:t>
      </w:r>
    </w:p>
    <w:p w14:paraId="7FE78CB3" w14:textId="77777777" w:rsidR="007D37F5" w:rsidRDefault="007D37F5" w:rsidP="007D37F5">
      <w:pPr>
        <w:rPr>
          <w:rtl/>
          <w:lang w:eastAsia="he-IL"/>
        </w:rPr>
      </w:pPr>
      <w:bookmarkStart w:id="13161" w:name="_ETM_Q1_7047653"/>
      <w:bookmarkStart w:id="13162" w:name="_ETM_Q1_7048403"/>
      <w:bookmarkEnd w:id="13161"/>
      <w:bookmarkEnd w:id="13162"/>
    </w:p>
    <w:p w14:paraId="3430A5CE" w14:textId="559C689B" w:rsidR="007D37F5" w:rsidRDefault="007D37F5" w:rsidP="007D37F5">
      <w:pPr>
        <w:pStyle w:val="a4"/>
        <w:keepNext/>
        <w:rPr>
          <w:rtl/>
        </w:rPr>
      </w:pPr>
      <w:bookmarkStart w:id="13163" w:name="ET_speaker_תומר_רוזנר_1076"/>
      <w:r w:rsidRPr="007D37F5">
        <w:rPr>
          <w:rStyle w:val="TagStyle"/>
          <w:rtl/>
        </w:rPr>
        <w:t xml:space="preserve"> &lt;&lt; דובר &gt;&gt; </w:t>
      </w:r>
      <w:r>
        <w:rPr>
          <w:rtl/>
        </w:rPr>
        <w:t>תומר רוזנר:</w:t>
      </w:r>
      <w:r w:rsidRPr="007D37F5">
        <w:rPr>
          <w:rStyle w:val="TagStyle"/>
          <w:rtl/>
        </w:rPr>
        <w:t xml:space="preserve"> &lt;&lt; דובר &gt;&gt;</w:t>
      </w:r>
      <w:r>
        <w:rPr>
          <w:rtl/>
        </w:rPr>
        <w:t xml:space="preserve">   </w:t>
      </w:r>
      <w:bookmarkEnd w:id="13163"/>
    </w:p>
    <w:p w14:paraId="184B7B95" w14:textId="77777777" w:rsidR="007D37F5" w:rsidRDefault="007D37F5" w:rsidP="007D37F5">
      <w:pPr>
        <w:pStyle w:val="KeepWithNext"/>
        <w:rPr>
          <w:rtl/>
          <w:lang w:eastAsia="he-IL"/>
        </w:rPr>
      </w:pPr>
    </w:p>
    <w:p w14:paraId="752B73C2" w14:textId="77777777" w:rsidR="007D37F5" w:rsidRDefault="007D37F5" w:rsidP="007D37F5">
      <w:pPr>
        <w:rPr>
          <w:rtl/>
          <w:lang w:eastAsia="he-IL"/>
        </w:rPr>
      </w:pPr>
      <w:bookmarkStart w:id="13164" w:name="_ETM_Q1_7050153"/>
      <w:bookmarkStart w:id="13165" w:name="_ETM_Q1_7047403"/>
      <w:bookmarkEnd w:id="13164"/>
      <w:bookmarkEnd w:id="13165"/>
      <w:r>
        <w:rPr>
          <w:rFonts w:hint="cs"/>
          <w:rtl/>
          <w:lang w:eastAsia="he-IL"/>
        </w:rPr>
        <w:t xml:space="preserve">אבל </w:t>
      </w:r>
      <w:bookmarkStart w:id="13166" w:name="_ETM_Q1_7044654"/>
      <w:bookmarkEnd w:id="13166"/>
      <w:r>
        <w:rPr>
          <w:rFonts w:hint="cs"/>
          <w:rtl/>
          <w:lang w:eastAsia="he-IL"/>
        </w:rPr>
        <w:t>היא מ</w:t>
      </w:r>
      <w:bookmarkStart w:id="13167" w:name="_ETM_Q1_7047904"/>
      <w:bookmarkEnd w:id="13167"/>
      <w:r>
        <w:rPr>
          <w:rFonts w:hint="cs"/>
          <w:rtl/>
          <w:lang w:eastAsia="he-IL"/>
        </w:rPr>
        <w:t>או</w:t>
      </w:r>
      <w:bookmarkStart w:id="13168" w:name="_ETM_Q1_7045404"/>
      <w:bookmarkEnd w:id="13168"/>
      <w:r>
        <w:rPr>
          <w:rFonts w:hint="cs"/>
          <w:rtl/>
          <w:lang w:eastAsia="he-IL"/>
        </w:rPr>
        <w:t xml:space="preserve">ד </w:t>
      </w:r>
      <w:bookmarkStart w:id="13169" w:name="_ETM_Q1_7045656"/>
      <w:bookmarkEnd w:id="13169"/>
      <w:r>
        <w:rPr>
          <w:rFonts w:hint="cs"/>
          <w:rtl/>
          <w:lang w:eastAsia="he-IL"/>
        </w:rPr>
        <w:t xml:space="preserve">פשוטה. </w:t>
      </w:r>
    </w:p>
    <w:p w14:paraId="53319C2E" w14:textId="77777777" w:rsidR="007D37F5" w:rsidRDefault="007D37F5" w:rsidP="007D37F5">
      <w:pPr>
        <w:rPr>
          <w:rtl/>
          <w:lang w:eastAsia="he-IL"/>
        </w:rPr>
      </w:pPr>
      <w:bookmarkStart w:id="13170" w:name="_ETM_Q1_7047406"/>
      <w:bookmarkStart w:id="13171" w:name="_ETM_Q1_7048156"/>
      <w:bookmarkStart w:id="13172" w:name="_ETM_Q1_7048904"/>
      <w:bookmarkEnd w:id="13170"/>
      <w:bookmarkEnd w:id="13171"/>
      <w:bookmarkEnd w:id="13172"/>
    </w:p>
    <w:p w14:paraId="38C650AF" w14:textId="64D5F607" w:rsidR="007D37F5" w:rsidRDefault="007D37F5" w:rsidP="007D37F5">
      <w:pPr>
        <w:pStyle w:val="a4"/>
        <w:keepNext/>
        <w:rPr>
          <w:rtl/>
        </w:rPr>
      </w:pPr>
      <w:bookmarkStart w:id="13173" w:name="ET_speaker_נועה_מושייף_1077"/>
      <w:r w:rsidRPr="007D37F5">
        <w:rPr>
          <w:rStyle w:val="TagStyle"/>
          <w:rtl/>
        </w:rPr>
        <w:t xml:space="preserve"> &lt;&lt; דובר &gt;&gt; </w:t>
      </w:r>
      <w:r>
        <w:rPr>
          <w:rtl/>
        </w:rPr>
        <w:t>נועה מושייף:</w:t>
      </w:r>
      <w:r w:rsidRPr="007D37F5">
        <w:rPr>
          <w:rStyle w:val="TagStyle"/>
          <w:rtl/>
        </w:rPr>
        <w:t xml:space="preserve"> &lt;&lt; דובר &gt;&gt;</w:t>
      </w:r>
      <w:r>
        <w:rPr>
          <w:rtl/>
        </w:rPr>
        <w:t xml:space="preserve">   </w:t>
      </w:r>
      <w:bookmarkEnd w:id="13173"/>
    </w:p>
    <w:p w14:paraId="73E7F1B9" w14:textId="77777777" w:rsidR="007D37F5" w:rsidRDefault="007D37F5" w:rsidP="007D37F5">
      <w:pPr>
        <w:pStyle w:val="KeepWithNext"/>
        <w:rPr>
          <w:rtl/>
          <w:lang w:eastAsia="he-IL"/>
        </w:rPr>
      </w:pPr>
    </w:p>
    <w:p w14:paraId="0D6B8B2F" w14:textId="77777777" w:rsidR="007D37F5" w:rsidRDefault="007D37F5" w:rsidP="007D37F5">
      <w:pPr>
        <w:rPr>
          <w:rtl/>
          <w:lang w:eastAsia="he-IL"/>
        </w:rPr>
      </w:pPr>
      <w:bookmarkStart w:id="13174" w:name="_ETM_Q1_7051156"/>
      <w:bookmarkEnd w:id="13174"/>
      <w:r>
        <w:rPr>
          <w:rFonts w:hint="cs"/>
          <w:rtl/>
          <w:lang w:eastAsia="he-IL"/>
        </w:rPr>
        <w:t>ע</w:t>
      </w:r>
      <w:bookmarkStart w:id="13175" w:name="_ETM_Q1_7051406"/>
      <w:bookmarkEnd w:id="13175"/>
      <w:r>
        <w:rPr>
          <w:rFonts w:hint="cs"/>
          <w:rtl/>
          <w:lang w:eastAsia="he-IL"/>
        </w:rPr>
        <w:t>ל מה היא מבוססת</w:t>
      </w:r>
      <w:bookmarkStart w:id="13176" w:name="_ETM_Q1_7050906"/>
      <w:bookmarkEnd w:id="13176"/>
      <w:r>
        <w:rPr>
          <w:rFonts w:hint="cs"/>
          <w:rtl/>
          <w:lang w:eastAsia="he-IL"/>
        </w:rPr>
        <w:t>, תומר</w:t>
      </w:r>
      <w:bookmarkStart w:id="13177" w:name="_ETM_Q1_7049155"/>
      <w:bookmarkEnd w:id="13177"/>
      <w:r>
        <w:rPr>
          <w:rFonts w:hint="cs"/>
          <w:rtl/>
          <w:lang w:eastAsia="he-IL"/>
        </w:rPr>
        <w:t>?</w:t>
      </w:r>
    </w:p>
    <w:p w14:paraId="0877A971" w14:textId="77777777" w:rsidR="007D37F5" w:rsidRDefault="007D37F5" w:rsidP="007D37F5">
      <w:pPr>
        <w:rPr>
          <w:rtl/>
          <w:lang w:eastAsia="he-IL"/>
        </w:rPr>
      </w:pPr>
      <w:bookmarkStart w:id="13178" w:name="_ETM_Q1_7049903"/>
      <w:bookmarkStart w:id="13179" w:name="_ETM_Q1_7050905"/>
      <w:bookmarkEnd w:id="13178"/>
      <w:bookmarkEnd w:id="13179"/>
    </w:p>
    <w:p w14:paraId="6EA6E35A" w14:textId="37FA41DA" w:rsidR="007D37F5" w:rsidRDefault="007D37F5" w:rsidP="007D37F5">
      <w:pPr>
        <w:pStyle w:val="a4"/>
        <w:keepNext/>
        <w:rPr>
          <w:rtl/>
        </w:rPr>
      </w:pPr>
      <w:bookmarkStart w:id="13180" w:name="ET_speaker_תומר_רוזנר_1078"/>
      <w:r w:rsidRPr="007D37F5">
        <w:rPr>
          <w:rStyle w:val="TagStyle"/>
          <w:rtl/>
        </w:rPr>
        <w:t xml:space="preserve"> &lt;&lt; דובר &gt;&gt; </w:t>
      </w:r>
      <w:r>
        <w:rPr>
          <w:rtl/>
        </w:rPr>
        <w:t>תומר רוזנר:</w:t>
      </w:r>
      <w:r w:rsidRPr="007D37F5">
        <w:rPr>
          <w:rStyle w:val="TagStyle"/>
          <w:rtl/>
        </w:rPr>
        <w:t xml:space="preserve"> &lt;&lt; דובר &gt;&gt;</w:t>
      </w:r>
      <w:r>
        <w:rPr>
          <w:rtl/>
        </w:rPr>
        <w:t xml:space="preserve">   </w:t>
      </w:r>
      <w:bookmarkEnd w:id="13180"/>
    </w:p>
    <w:p w14:paraId="105DFD1A" w14:textId="77777777" w:rsidR="007D37F5" w:rsidRDefault="007D37F5" w:rsidP="007D37F5">
      <w:pPr>
        <w:pStyle w:val="KeepWithNext"/>
        <w:rPr>
          <w:rtl/>
          <w:lang w:eastAsia="he-IL"/>
        </w:rPr>
      </w:pPr>
    </w:p>
    <w:p w14:paraId="45C00A50" w14:textId="77777777" w:rsidR="007D37F5" w:rsidRDefault="007D37F5" w:rsidP="007D37F5">
      <w:pPr>
        <w:rPr>
          <w:rtl/>
          <w:lang w:eastAsia="he-IL"/>
        </w:rPr>
      </w:pPr>
      <w:bookmarkStart w:id="13181" w:name="_ETM_Q1_7053655"/>
      <w:bookmarkStart w:id="13182" w:name="_ETM_Q1_7051155"/>
      <w:bookmarkEnd w:id="13181"/>
      <w:bookmarkEnd w:id="13182"/>
      <w:r>
        <w:rPr>
          <w:rFonts w:hint="cs"/>
          <w:rtl/>
          <w:lang w:eastAsia="he-IL"/>
        </w:rPr>
        <w:t xml:space="preserve">היא מבוססת על ידע אישי </w:t>
      </w:r>
      <w:bookmarkStart w:id="13183" w:name="_ETM_Q1_7055405"/>
      <w:bookmarkEnd w:id="13183"/>
      <w:r>
        <w:rPr>
          <w:rFonts w:hint="cs"/>
          <w:rtl/>
          <w:lang w:eastAsia="he-IL"/>
        </w:rPr>
        <w:t>חינם</w:t>
      </w:r>
      <w:bookmarkStart w:id="13184" w:name="_ETM_Q1_7053405"/>
      <w:bookmarkEnd w:id="13184"/>
      <w:r>
        <w:rPr>
          <w:rFonts w:hint="cs"/>
          <w:rtl/>
          <w:lang w:eastAsia="he-IL"/>
        </w:rPr>
        <w:t>.</w:t>
      </w:r>
    </w:p>
    <w:p w14:paraId="53D6155B" w14:textId="77777777" w:rsidR="007D37F5" w:rsidRDefault="007D37F5" w:rsidP="007D37F5">
      <w:pPr>
        <w:rPr>
          <w:rtl/>
          <w:lang w:eastAsia="he-IL"/>
        </w:rPr>
      </w:pPr>
      <w:bookmarkStart w:id="13185" w:name="_ETM_Q1_7053906"/>
      <w:bookmarkStart w:id="13186" w:name="_ETM_Q1_7056151"/>
      <w:bookmarkEnd w:id="13185"/>
      <w:bookmarkEnd w:id="13186"/>
    </w:p>
    <w:p w14:paraId="6F6336FE" w14:textId="74352877" w:rsidR="007D37F5" w:rsidRDefault="007D37F5" w:rsidP="007D37F5">
      <w:pPr>
        <w:pStyle w:val="a4"/>
        <w:keepNext/>
        <w:rPr>
          <w:rtl/>
        </w:rPr>
      </w:pPr>
      <w:bookmarkStart w:id="13187" w:name="ET_speaker_נועה_מושייף_1079"/>
      <w:r w:rsidRPr="007D37F5">
        <w:rPr>
          <w:rStyle w:val="TagStyle"/>
          <w:rtl/>
        </w:rPr>
        <w:t xml:space="preserve"> &lt;&lt; דובר &gt;&gt; </w:t>
      </w:r>
      <w:r>
        <w:rPr>
          <w:rtl/>
        </w:rPr>
        <w:t>נועה מושייף:</w:t>
      </w:r>
      <w:r w:rsidRPr="007D37F5">
        <w:rPr>
          <w:rStyle w:val="TagStyle"/>
          <w:rtl/>
        </w:rPr>
        <w:t xml:space="preserve"> &lt;&lt; דובר &gt;&gt;</w:t>
      </w:r>
      <w:r>
        <w:rPr>
          <w:rtl/>
        </w:rPr>
        <w:t xml:space="preserve">   </w:t>
      </w:r>
      <w:bookmarkEnd w:id="13187"/>
    </w:p>
    <w:p w14:paraId="5A52FBDC" w14:textId="77777777" w:rsidR="007D37F5" w:rsidRDefault="007D37F5" w:rsidP="007D37F5">
      <w:pPr>
        <w:pStyle w:val="KeepWithNext"/>
        <w:rPr>
          <w:rtl/>
          <w:lang w:eastAsia="he-IL"/>
        </w:rPr>
      </w:pPr>
    </w:p>
    <w:p w14:paraId="7B39B28E" w14:textId="77777777" w:rsidR="007D37F5" w:rsidRDefault="007D37F5" w:rsidP="007D37F5">
      <w:pPr>
        <w:rPr>
          <w:rtl/>
          <w:lang w:eastAsia="he-IL"/>
        </w:rPr>
      </w:pPr>
      <w:bookmarkStart w:id="13188" w:name="_ETM_Q1_7058156"/>
      <w:bookmarkStart w:id="13189" w:name="_ETM_Q1_7055661"/>
      <w:bookmarkEnd w:id="13188"/>
      <w:bookmarkEnd w:id="13189"/>
      <w:r>
        <w:rPr>
          <w:rFonts w:hint="cs"/>
          <w:rtl/>
          <w:lang w:eastAsia="he-IL"/>
        </w:rPr>
        <w:t xml:space="preserve">או-קיי, יחוקק. </w:t>
      </w:r>
    </w:p>
    <w:p w14:paraId="6A99535B" w14:textId="77777777" w:rsidR="007D37F5" w:rsidRDefault="007D37F5" w:rsidP="007D37F5">
      <w:pPr>
        <w:rPr>
          <w:rtl/>
          <w:lang w:eastAsia="he-IL"/>
        </w:rPr>
      </w:pPr>
      <w:bookmarkStart w:id="13190" w:name="_ETM_Q1_7057906"/>
      <w:bookmarkStart w:id="13191" w:name="_ETM_Q1_7060401"/>
      <w:bookmarkEnd w:id="13190"/>
      <w:bookmarkEnd w:id="13191"/>
    </w:p>
    <w:p w14:paraId="36916130" w14:textId="567E4ED6" w:rsidR="007D37F5" w:rsidRDefault="007D37F5" w:rsidP="007D37F5">
      <w:pPr>
        <w:pStyle w:val="a4"/>
        <w:keepNext/>
        <w:rPr>
          <w:rtl/>
        </w:rPr>
      </w:pPr>
      <w:bookmarkStart w:id="13192" w:name="ET_speaker_תומר_רוזנר_1080"/>
      <w:r w:rsidRPr="007D37F5">
        <w:rPr>
          <w:rStyle w:val="TagStyle"/>
          <w:rtl/>
        </w:rPr>
        <w:t xml:space="preserve"> &lt;&lt; דובר &gt;&gt; </w:t>
      </w:r>
      <w:r>
        <w:rPr>
          <w:rtl/>
        </w:rPr>
        <w:t>תומר רוזנר:</w:t>
      </w:r>
      <w:r w:rsidRPr="007D37F5">
        <w:rPr>
          <w:rStyle w:val="TagStyle"/>
          <w:rtl/>
        </w:rPr>
        <w:t xml:space="preserve"> &lt;&lt; דובר &gt;&gt;</w:t>
      </w:r>
      <w:r>
        <w:rPr>
          <w:rtl/>
        </w:rPr>
        <w:t xml:space="preserve">   </w:t>
      </w:r>
      <w:bookmarkEnd w:id="13192"/>
    </w:p>
    <w:p w14:paraId="1C071B0F" w14:textId="77777777" w:rsidR="007D37F5" w:rsidRDefault="007D37F5" w:rsidP="007D37F5">
      <w:pPr>
        <w:pStyle w:val="KeepWithNext"/>
        <w:rPr>
          <w:rtl/>
          <w:lang w:eastAsia="he-IL"/>
        </w:rPr>
      </w:pPr>
    </w:p>
    <w:p w14:paraId="352A6D4A" w14:textId="2B189FCC" w:rsidR="007D37F5" w:rsidRDefault="007D37F5" w:rsidP="007D37F5">
      <w:pPr>
        <w:rPr>
          <w:rtl/>
          <w:lang w:eastAsia="he-IL"/>
        </w:rPr>
      </w:pPr>
      <w:bookmarkStart w:id="13193" w:name="_ETM_Q1_7062405"/>
      <w:bookmarkEnd w:id="13193"/>
      <w:r>
        <w:rPr>
          <w:rFonts w:hint="cs"/>
          <w:rtl/>
          <w:lang w:eastAsia="he-IL"/>
        </w:rPr>
        <w:t>ה</w:t>
      </w:r>
      <w:bookmarkStart w:id="13194" w:name="_ETM_Q1_7059906"/>
      <w:bookmarkEnd w:id="13194"/>
      <w:r>
        <w:rPr>
          <w:rFonts w:hint="cs"/>
          <w:rtl/>
          <w:lang w:eastAsia="he-IL"/>
        </w:rPr>
        <w:t>השקע</w:t>
      </w:r>
      <w:bookmarkStart w:id="13195" w:name="_ETM_Q1_7057156"/>
      <w:bookmarkEnd w:id="13195"/>
      <w:r>
        <w:rPr>
          <w:rFonts w:hint="cs"/>
          <w:rtl/>
          <w:lang w:eastAsia="he-IL"/>
        </w:rPr>
        <w:t>ות בנכס הן בדרך כלל טיפה – או אפילו הרבה</w:t>
      </w:r>
      <w:bookmarkStart w:id="13196" w:name="_ETM_Q1_7061906"/>
      <w:bookmarkStart w:id="13197" w:name="_ETM_Q1_7061151"/>
      <w:bookmarkStart w:id="13198" w:name="_ETM_Q1_7065406"/>
      <w:bookmarkEnd w:id="13196"/>
      <w:bookmarkEnd w:id="13197"/>
      <w:bookmarkEnd w:id="13198"/>
      <w:r>
        <w:rPr>
          <w:rFonts w:hint="cs"/>
          <w:rtl/>
          <w:lang w:eastAsia="he-IL"/>
        </w:rPr>
        <w:t xml:space="preserve"> </w:t>
      </w:r>
      <w:bookmarkStart w:id="13199" w:name="_ETM_Q1_7063655"/>
      <w:bookmarkEnd w:id="13199"/>
      <w:r>
        <w:rPr>
          <w:rFonts w:hint="cs"/>
          <w:rtl/>
          <w:lang w:eastAsia="he-IL"/>
        </w:rPr>
        <w:t xml:space="preserve">– יותר </w:t>
      </w:r>
      <w:bookmarkStart w:id="13200" w:name="_ETM_Q1_7062656"/>
      <w:bookmarkEnd w:id="13200"/>
      <w:r>
        <w:rPr>
          <w:rFonts w:hint="cs"/>
          <w:rtl/>
          <w:lang w:eastAsia="he-IL"/>
        </w:rPr>
        <w:t>גדולות מההשקעות</w:t>
      </w:r>
      <w:bookmarkStart w:id="13201" w:name="_ETM_Q1_7062904"/>
      <w:bookmarkStart w:id="13202" w:name="_ETM_Q1_7060654"/>
      <w:bookmarkEnd w:id="13201"/>
      <w:bookmarkEnd w:id="13202"/>
      <w:r>
        <w:rPr>
          <w:rFonts w:hint="cs"/>
          <w:rtl/>
          <w:lang w:eastAsia="he-IL"/>
        </w:rPr>
        <w:t xml:space="preserve"> - - -</w:t>
      </w:r>
    </w:p>
    <w:p w14:paraId="0D12FA2C" w14:textId="77777777" w:rsidR="007D37F5" w:rsidRDefault="007D37F5" w:rsidP="007D37F5">
      <w:pPr>
        <w:rPr>
          <w:rtl/>
          <w:lang w:eastAsia="he-IL"/>
        </w:rPr>
      </w:pPr>
      <w:bookmarkStart w:id="13203" w:name="_ETM_Q1_7065154"/>
      <w:bookmarkStart w:id="13204" w:name="_ETM_Q1_7065904"/>
      <w:bookmarkEnd w:id="13203"/>
      <w:bookmarkEnd w:id="13204"/>
    </w:p>
    <w:p w14:paraId="1D028F4A" w14:textId="4B5ABA40" w:rsidR="007D37F5" w:rsidRDefault="007D37F5" w:rsidP="007D37F5">
      <w:pPr>
        <w:pStyle w:val="af6"/>
        <w:keepNext/>
        <w:rPr>
          <w:rtl/>
        </w:rPr>
      </w:pPr>
      <w:bookmarkStart w:id="13205" w:name="ET_yor_5069_1081"/>
      <w:r w:rsidRPr="007D37F5">
        <w:rPr>
          <w:rStyle w:val="TagStyle"/>
          <w:rtl/>
        </w:rPr>
        <w:t xml:space="preserve"> &lt;&lt; יור &gt;&gt; </w:t>
      </w:r>
      <w:r>
        <w:rPr>
          <w:rtl/>
        </w:rPr>
        <w:t>היו"ר יעקב אשר:</w:t>
      </w:r>
      <w:r w:rsidRPr="007D37F5">
        <w:rPr>
          <w:rStyle w:val="TagStyle"/>
          <w:rtl/>
        </w:rPr>
        <w:t xml:space="preserve"> &lt;&lt; יור &gt;&gt;</w:t>
      </w:r>
      <w:r>
        <w:rPr>
          <w:rtl/>
        </w:rPr>
        <w:t xml:space="preserve">   </w:t>
      </w:r>
      <w:bookmarkEnd w:id="13205"/>
    </w:p>
    <w:p w14:paraId="575B9811" w14:textId="77777777" w:rsidR="007D37F5" w:rsidRDefault="007D37F5" w:rsidP="007D37F5">
      <w:pPr>
        <w:pStyle w:val="KeepWithNext"/>
        <w:rPr>
          <w:rtl/>
          <w:lang w:eastAsia="he-IL"/>
        </w:rPr>
      </w:pPr>
    </w:p>
    <w:p w14:paraId="215E19B8" w14:textId="0DCBC3EF" w:rsidR="007D37F5" w:rsidRDefault="007D37F5" w:rsidP="007D37F5">
      <w:pPr>
        <w:rPr>
          <w:rtl/>
          <w:lang w:eastAsia="he-IL"/>
        </w:rPr>
      </w:pPr>
      <w:bookmarkStart w:id="13206" w:name="_ETM_Q1_7068154"/>
      <w:bookmarkStart w:id="13207" w:name="_ETM_Q1_7065404"/>
      <w:bookmarkEnd w:id="13206"/>
      <w:bookmarkEnd w:id="13207"/>
      <w:r>
        <w:rPr>
          <w:rFonts w:hint="cs"/>
          <w:rtl/>
          <w:lang w:eastAsia="he-IL"/>
        </w:rPr>
        <w:t>ל</w:t>
      </w:r>
      <w:bookmarkStart w:id="13208" w:name="_ETM_Q1_7062654"/>
      <w:bookmarkEnd w:id="13208"/>
      <w:r>
        <w:rPr>
          <w:rFonts w:hint="cs"/>
          <w:rtl/>
          <w:lang w:eastAsia="he-IL"/>
        </w:rPr>
        <w:t>כאורה.</w:t>
      </w:r>
    </w:p>
    <w:p w14:paraId="7AC1FB3F" w14:textId="77777777" w:rsidR="007D37F5" w:rsidRDefault="007D37F5" w:rsidP="007D37F5">
      <w:pPr>
        <w:rPr>
          <w:rtl/>
          <w:lang w:eastAsia="he-IL"/>
        </w:rPr>
      </w:pPr>
      <w:bookmarkStart w:id="13209" w:name="_ETM_Q1_7064652"/>
      <w:bookmarkStart w:id="13210" w:name="_ETM_Q1_7065652"/>
      <w:bookmarkEnd w:id="13209"/>
      <w:bookmarkEnd w:id="13210"/>
    </w:p>
    <w:p w14:paraId="265DAFBA" w14:textId="118A14BD" w:rsidR="007D37F5" w:rsidRDefault="007D37F5" w:rsidP="007D37F5">
      <w:pPr>
        <w:pStyle w:val="af9"/>
        <w:keepNext/>
        <w:rPr>
          <w:rtl/>
          <w:lang w:eastAsia="he-IL"/>
        </w:rPr>
      </w:pPr>
      <w:bookmarkStart w:id="13211" w:name="ET_guest_856726_1082"/>
      <w:r w:rsidRPr="007D37F5">
        <w:rPr>
          <w:rStyle w:val="TagStyle"/>
          <w:rtl/>
        </w:rPr>
        <w:t xml:space="preserve"> &lt;&lt; אורח &gt;&gt; </w:t>
      </w:r>
      <w:r>
        <w:rPr>
          <w:rtl/>
          <w:lang w:eastAsia="he-IL"/>
        </w:rPr>
        <w:t>תומר פרידמן:</w:t>
      </w:r>
      <w:r w:rsidRPr="007D37F5">
        <w:rPr>
          <w:rStyle w:val="TagStyle"/>
          <w:rtl/>
        </w:rPr>
        <w:t xml:space="preserve"> &lt;&lt; אורח &gt;&gt;</w:t>
      </w:r>
      <w:r>
        <w:rPr>
          <w:rtl/>
          <w:lang w:eastAsia="he-IL"/>
        </w:rPr>
        <w:t xml:space="preserve">   </w:t>
      </w:r>
      <w:bookmarkEnd w:id="13211"/>
    </w:p>
    <w:p w14:paraId="5A1763C1" w14:textId="77777777" w:rsidR="007D37F5" w:rsidRDefault="007D37F5" w:rsidP="007D37F5">
      <w:pPr>
        <w:pStyle w:val="KeepWithNext"/>
        <w:rPr>
          <w:rtl/>
          <w:lang w:eastAsia="he-IL"/>
        </w:rPr>
      </w:pPr>
    </w:p>
    <w:p w14:paraId="5436ACFF" w14:textId="1432E5F5" w:rsidR="007D37F5" w:rsidRDefault="007D37F5" w:rsidP="007D37F5">
      <w:pPr>
        <w:rPr>
          <w:rtl/>
          <w:lang w:eastAsia="he-IL"/>
        </w:rPr>
      </w:pPr>
      <w:bookmarkStart w:id="13212" w:name="_ETM_Q1_7067652"/>
      <w:bookmarkStart w:id="13213" w:name="_ETM_Q1_7067902"/>
      <w:bookmarkStart w:id="13214" w:name="_ETM_Q1_7064902"/>
      <w:bookmarkEnd w:id="13212"/>
      <w:bookmarkEnd w:id="13213"/>
      <w:bookmarkEnd w:id="13214"/>
      <w:r>
        <w:rPr>
          <w:rFonts w:hint="cs"/>
          <w:rtl/>
          <w:lang w:eastAsia="he-IL"/>
        </w:rPr>
        <w:t>לא ב</w:t>
      </w:r>
      <w:bookmarkStart w:id="13215" w:name="_ETM_Q1_7062153"/>
      <w:bookmarkEnd w:id="13215"/>
      <w:r>
        <w:rPr>
          <w:rFonts w:hint="cs"/>
          <w:rtl/>
          <w:lang w:eastAsia="he-IL"/>
        </w:rPr>
        <w:t xml:space="preserve">הכרח. אם זה </w:t>
      </w:r>
      <w:bookmarkStart w:id="13216" w:name="_ETM_Q1_7063904"/>
      <w:bookmarkEnd w:id="13216"/>
      <w:r>
        <w:rPr>
          <w:rFonts w:hint="cs"/>
          <w:rtl/>
          <w:lang w:eastAsia="he-IL"/>
        </w:rPr>
        <w:t xml:space="preserve">מגורים של שטחים </w:t>
      </w:r>
      <w:bookmarkStart w:id="13217" w:name="_ETM_Q1_7066403"/>
      <w:bookmarkEnd w:id="13217"/>
      <w:r>
        <w:rPr>
          <w:rFonts w:hint="cs"/>
          <w:rtl/>
          <w:lang w:eastAsia="he-IL"/>
        </w:rPr>
        <w:t xml:space="preserve">חקלאים אז זה לא תמיד אבל </w:t>
      </w:r>
      <w:bookmarkStart w:id="13218" w:name="_ETM_Q1_7067153"/>
      <w:bookmarkEnd w:id="13218"/>
      <w:r>
        <w:rPr>
          <w:rFonts w:hint="cs"/>
          <w:rtl/>
          <w:lang w:eastAsia="he-IL"/>
        </w:rPr>
        <w:t xml:space="preserve">בכל </w:t>
      </w:r>
      <w:bookmarkStart w:id="13219" w:name="_ETM_Q1_7067653"/>
      <w:bookmarkEnd w:id="13219"/>
      <w:r>
        <w:rPr>
          <w:rFonts w:hint="cs"/>
          <w:rtl/>
          <w:lang w:eastAsia="he-IL"/>
        </w:rPr>
        <w:t>מקרה צריך להיות קיזוז ול</w:t>
      </w:r>
      <w:bookmarkStart w:id="13220" w:name="_ETM_Q1_7068653"/>
      <w:bookmarkEnd w:id="13220"/>
      <w:r>
        <w:rPr>
          <w:rFonts w:hint="cs"/>
          <w:rtl/>
          <w:lang w:eastAsia="he-IL"/>
        </w:rPr>
        <w:t xml:space="preserve">א וויתור. </w:t>
      </w:r>
      <w:bookmarkStart w:id="13221" w:name="_ETM_Q1_7070154"/>
      <w:bookmarkStart w:id="13222" w:name="_ETM_Q1_7067404"/>
      <w:bookmarkStart w:id="13223" w:name="_ETM_Q1_7067655"/>
      <w:bookmarkEnd w:id="13221"/>
      <w:bookmarkEnd w:id="13222"/>
      <w:bookmarkEnd w:id="13223"/>
    </w:p>
    <w:p w14:paraId="3AFD7CDB" w14:textId="77777777" w:rsidR="00751E8E" w:rsidRDefault="00751E8E" w:rsidP="007D37F5">
      <w:pPr>
        <w:rPr>
          <w:rtl/>
          <w:lang w:eastAsia="he-IL"/>
        </w:rPr>
      </w:pPr>
      <w:bookmarkStart w:id="13224" w:name="_ETM_Q1_7069906"/>
      <w:bookmarkStart w:id="13225" w:name="_ETM_Q1_7071651"/>
      <w:bookmarkEnd w:id="13224"/>
      <w:bookmarkEnd w:id="13225"/>
    </w:p>
    <w:p w14:paraId="3ABEC034" w14:textId="4E689E2F" w:rsidR="00751E8E" w:rsidRDefault="00751E8E" w:rsidP="00751E8E">
      <w:pPr>
        <w:pStyle w:val="a4"/>
        <w:keepNext/>
        <w:rPr>
          <w:rtl/>
        </w:rPr>
      </w:pPr>
      <w:bookmarkStart w:id="13226" w:name="ET_speaker_תומר_רוזנר_1083"/>
      <w:r w:rsidRPr="00751E8E">
        <w:rPr>
          <w:rStyle w:val="TagStyle"/>
          <w:rtl/>
        </w:rPr>
        <w:t xml:space="preserve"> &lt;&lt; דובר &gt;&gt; </w:t>
      </w:r>
      <w:r>
        <w:rPr>
          <w:rtl/>
        </w:rPr>
        <w:t>תומר רוזנר:</w:t>
      </w:r>
      <w:r w:rsidRPr="00751E8E">
        <w:rPr>
          <w:rStyle w:val="TagStyle"/>
          <w:rtl/>
        </w:rPr>
        <w:t xml:space="preserve"> &lt;&lt; דובר &gt;&gt;</w:t>
      </w:r>
      <w:r>
        <w:rPr>
          <w:rtl/>
        </w:rPr>
        <w:t xml:space="preserve">   </w:t>
      </w:r>
      <w:bookmarkEnd w:id="13226"/>
    </w:p>
    <w:p w14:paraId="33BC202B" w14:textId="77777777" w:rsidR="00751E8E" w:rsidRDefault="00751E8E" w:rsidP="00751E8E">
      <w:pPr>
        <w:pStyle w:val="KeepWithNext"/>
        <w:rPr>
          <w:rtl/>
          <w:lang w:eastAsia="he-IL"/>
        </w:rPr>
      </w:pPr>
    </w:p>
    <w:p w14:paraId="19139104" w14:textId="07D2F26D" w:rsidR="00751E8E" w:rsidRDefault="00751E8E" w:rsidP="00751E8E">
      <w:pPr>
        <w:rPr>
          <w:rtl/>
          <w:lang w:eastAsia="he-IL"/>
        </w:rPr>
      </w:pPr>
      <w:bookmarkStart w:id="13227" w:name="_ETM_Q1_7074655"/>
      <w:bookmarkEnd w:id="13227"/>
      <w:r>
        <w:rPr>
          <w:rFonts w:hint="cs"/>
          <w:rtl/>
          <w:lang w:eastAsia="he-IL"/>
        </w:rPr>
        <w:t>ב</w:t>
      </w:r>
      <w:bookmarkStart w:id="13228" w:name="_ETM_Q1_7074906"/>
      <w:bookmarkEnd w:id="13228"/>
      <w:r>
        <w:rPr>
          <w:rFonts w:hint="cs"/>
          <w:rtl/>
          <w:lang w:eastAsia="he-IL"/>
        </w:rPr>
        <w:t>סד</w:t>
      </w:r>
      <w:bookmarkStart w:id="13229" w:name="_ETM_Q1_7071906"/>
      <w:bookmarkEnd w:id="13229"/>
      <w:r>
        <w:rPr>
          <w:rFonts w:hint="cs"/>
          <w:rtl/>
          <w:lang w:eastAsia="he-IL"/>
        </w:rPr>
        <w:t xml:space="preserve">ר, </w:t>
      </w:r>
      <w:bookmarkStart w:id="13230" w:name="_ETM_Q1_7069406"/>
      <w:bookmarkEnd w:id="13230"/>
      <w:r>
        <w:rPr>
          <w:rFonts w:hint="cs"/>
          <w:rtl/>
          <w:lang w:eastAsia="he-IL"/>
        </w:rPr>
        <w:t>אני מ</w:t>
      </w:r>
      <w:bookmarkStart w:id="13231" w:name="_ETM_Q1_7066903"/>
      <w:bookmarkEnd w:id="13231"/>
      <w:r>
        <w:rPr>
          <w:rFonts w:hint="cs"/>
          <w:rtl/>
          <w:lang w:eastAsia="he-IL"/>
        </w:rPr>
        <w:t xml:space="preserve">דבר </w:t>
      </w:r>
      <w:bookmarkStart w:id="13232" w:name="_ETM_Q1_7064653"/>
      <w:bookmarkEnd w:id="13232"/>
      <w:r>
        <w:rPr>
          <w:rFonts w:hint="cs"/>
          <w:rtl/>
          <w:lang w:eastAsia="he-IL"/>
        </w:rPr>
        <w:t>באו</w:t>
      </w:r>
      <w:bookmarkStart w:id="13233" w:name="_ETM_Q1_7064903"/>
      <w:bookmarkEnd w:id="13233"/>
      <w:r>
        <w:rPr>
          <w:rFonts w:hint="cs"/>
          <w:rtl/>
          <w:lang w:eastAsia="he-IL"/>
        </w:rPr>
        <w:t xml:space="preserve">פן </w:t>
      </w:r>
      <w:bookmarkStart w:id="13234" w:name="_ETM_Q1_7070403"/>
      <w:bookmarkEnd w:id="13234"/>
      <w:r>
        <w:rPr>
          <w:rFonts w:hint="cs"/>
          <w:rtl/>
          <w:lang w:eastAsia="he-IL"/>
        </w:rPr>
        <w:t xml:space="preserve">כללי. </w:t>
      </w:r>
      <w:bookmarkStart w:id="13235" w:name="_ETM_Q1_7070404"/>
      <w:bookmarkEnd w:id="13235"/>
    </w:p>
    <w:p w14:paraId="3F552490" w14:textId="77777777" w:rsidR="00751E8E" w:rsidRDefault="00751E8E" w:rsidP="00751E8E">
      <w:pPr>
        <w:rPr>
          <w:rtl/>
          <w:lang w:eastAsia="he-IL"/>
        </w:rPr>
      </w:pPr>
      <w:bookmarkStart w:id="13236" w:name="_ETM_Q1_7066653"/>
      <w:bookmarkEnd w:id="13236"/>
    </w:p>
    <w:p w14:paraId="027E790E" w14:textId="1FF90538" w:rsidR="00751E8E" w:rsidRDefault="00751E8E" w:rsidP="00751E8E">
      <w:pPr>
        <w:pStyle w:val="a4"/>
        <w:keepNext/>
        <w:rPr>
          <w:rtl/>
        </w:rPr>
      </w:pPr>
      <w:bookmarkStart w:id="13237" w:name="ET_speaker_נועה_מושייף_1084"/>
      <w:r w:rsidRPr="00751E8E">
        <w:rPr>
          <w:rStyle w:val="TagStyle"/>
          <w:rtl/>
        </w:rPr>
        <w:t xml:space="preserve"> &lt;&lt; דובר &gt;&gt; </w:t>
      </w:r>
      <w:r>
        <w:rPr>
          <w:rtl/>
        </w:rPr>
        <w:t>נועה מושייף:</w:t>
      </w:r>
      <w:r w:rsidRPr="00751E8E">
        <w:rPr>
          <w:rStyle w:val="TagStyle"/>
          <w:rtl/>
        </w:rPr>
        <w:t xml:space="preserve"> &lt;&lt; דובר &gt;&gt;</w:t>
      </w:r>
      <w:r>
        <w:rPr>
          <w:rtl/>
        </w:rPr>
        <w:t xml:space="preserve">   </w:t>
      </w:r>
      <w:bookmarkEnd w:id="13237"/>
    </w:p>
    <w:p w14:paraId="3B27DD1C" w14:textId="77777777" w:rsidR="00751E8E" w:rsidRDefault="00751E8E" w:rsidP="00751E8E">
      <w:pPr>
        <w:pStyle w:val="KeepWithNext"/>
        <w:rPr>
          <w:rtl/>
          <w:lang w:eastAsia="he-IL"/>
        </w:rPr>
      </w:pPr>
    </w:p>
    <w:p w14:paraId="6AF35C45" w14:textId="3C7FE8C3" w:rsidR="00751E8E" w:rsidRDefault="00751E8E" w:rsidP="00751E8E">
      <w:pPr>
        <w:rPr>
          <w:rtl/>
          <w:lang w:eastAsia="he-IL"/>
        </w:rPr>
      </w:pPr>
      <w:bookmarkStart w:id="13238" w:name="_ETM_Q1_7069403"/>
      <w:bookmarkEnd w:id="13238"/>
      <w:r>
        <w:rPr>
          <w:rFonts w:hint="cs"/>
          <w:rtl/>
          <w:lang w:eastAsia="he-IL"/>
        </w:rPr>
        <w:t xml:space="preserve">אם מגיע לרועה יותר אז </w:t>
      </w:r>
      <w:bookmarkStart w:id="13239" w:name="_ETM_Q1_7072404"/>
      <w:bookmarkStart w:id="13240" w:name="_ETM_Q1_7073155"/>
      <w:bookmarkStart w:id="13241" w:name="_ETM_Q1_7072905"/>
      <w:bookmarkStart w:id="13242" w:name="_ETM_Q1_7072906"/>
      <w:bookmarkEnd w:id="13239"/>
      <w:bookmarkEnd w:id="13240"/>
      <w:bookmarkEnd w:id="13241"/>
      <w:bookmarkEnd w:id="13242"/>
      <w:r>
        <w:rPr>
          <w:rFonts w:hint="cs"/>
          <w:rtl/>
          <w:lang w:eastAsia="he-IL"/>
        </w:rPr>
        <w:t xml:space="preserve">מה עושים? </w:t>
      </w:r>
      <w:bookmarkStart w:id="13243" w:name="_ETM_Q1_7073152"/>
      <w:bookmarkEnd w:id="13243"/>
    </w:p>
    <w:p w14:paraId="05CB08E9" w14:textId="77777777" w:rsidR="00751E8E" w:rsidRDefault="00751E8E" w:rsidP="00751E8E">
      <w:pPr>
        <w:rPr>
          <w:rtl/>
          <w:lang w:eastAsia="he-IL"/>
        </w:rPr>
      </w:pPr>
      <w:bookmarkStart w:id="13244" w:name="_ETM_Q1_7073903"/>
      <w:bookmarkStart w:id="13245" w:name="_ETM_Q1_7071154"/>
      <w:bookmarkEnd w:id="13244"/>
      <w:bookmarkEnd w:id="13245"/>
    </w:p>
    <w:p w14:paraId="778A74C4" w14:textId="66ADF777" w:rsidR="00751E8E" w:rsidRDefault="00751E8E" w:rsidP="00751E8E">
      <w:pPr>
        <w:pStyle w:val="a4"/>
        <w:keepNext/>
        <w:rPr>
          <w:rtl/>
        </w:rPr>
      </w:pPr>
      <w:bookmarkStart w:id="13246" w:name="ET_speaker_6359_1085"/>
      <w:r w:rsidRPr="00751E8E">
        <w:rPr>
          <w:rStyle w:val="TagStyle"/>
          <w:rtl/>
        </w:rPr>
        <w:t xml:space="preserve"> &lt;&lt; דובר &gt;&gt; </w:t>
      </w:r>
      <w:r>
        <w:rPr>
          <w:rtl/>
        </w:rPr>
        <w:t>מטי צרפתי הרכבי (יש עתיד):</w:t>
      </w:r>
      <w:r w:rsidRPr="00751E8E">
        <w:rPr>
          <w:rStyle w:val="TagStyle"/>
          <w:rtl/>
        </w:rPr>
        <w:t xml:space="preserve"> &lt;&lt; דובר &gt;&gt;</w:t>
      </w:r>
      <w:r>
        <w:rPr>
          <w:rtl/>
        </w:rPr>
        <w:t xml:space="preserve">   </w:t>
      </w:r>
      <w:bookmarkEnd w:id="13246"/>
    </w:p>
    <w:p w14:paraId="606D3BB3" w14:textId="77777777" w:rsidR="00751E8E" w:rsidRDefault="00751E8E" w:rsidP="00751E8E">
      <w:pPr>
        <w:pStyle w:val="KeepWithNext"/>
        <w:rPr>
          <w:rtl/>
          <w:lang w:eastAsia="he-IL"/>
        </w:rPr>
      </w:pPr>
    </w:p>
    <w:p w14:paraId="3AA0CC7D" w14:textId="1C66DB99" w:rsidR="00751E8E" w:rsidRDefault="00751E8E" w:rsidP="00751E8E">
      <w:pPr>
        <w:rPr>
          <w:rtl/>
          <w:lang w:eastAsia="he-IL"/>
        </w:rPr>
      </w:pPr>
      <w:bookmarkStart w:id="13247" w:name="_ETM_Q1_7073403"/>
      <w:bookmarkStart w:id="13248" w:name="_ETM_Q1_7073654"/>
      <w:bookmarkEnd w:id="13247"/>
      <w:bookmarkEnd w:id="13248"/>
      <w:r>
        <w:rPr>
          <w:rFonts w:hint="cs"/>
          <w:rtl/>
          <w:lang w:eastAsia="he-IL"/>
        </w:rPr>
        <w:t xml:space="preserve">זה רטרואקטיבי. </w:t>
      </w:r>
      <w:bookmarkStart w:id="13249" w:name="_ETM_Q1_7074654"/>
      <w:bookmarkEnd w:id="13249"/>
    </w:p>
    <w:p w14:paraId="65DBCFA4" w14:textId="77777777" w:rsidR="00751E8E" w:rsidRDefault="00751E8E" w:rsidP="00751E8E">
      <w:pPr>
        <w:rPr>
          <w:rtl/>
          <w:lang w:eastAsia="he-IL"/>
        </w:rPr>
      </w:pPr>
      <w:bookmarkStart w:id="13250" w:name="_ETM_Q1_7074905"/>
      <w:bookmarkStart w:id="13251" w:name="_ETM_Q1_7075405"/>
      <w:bookmarkStart w:id="13252" w:name="_ETM_Q1_7075904"/>
      <w:bookmarkEnd w:id="13250"/>
      <w:bookmarkEnd w:id="13251"/>
      <w:bookmarkEnd w:id="13252"/>
    </w:p>
    <w:p w14:paraId="3B095AFD" w14:textId="7984F631" w:rsidR="00751E8E" w:rsidRDefault="00751E8E" w:rsidP="00751E8E">
      <w:pPr>
        <w:pStyle w:val="a4"/>
        <w:keepNext/>
        <w:rPr>
          <w:rtl/>
        </w:rPr>
      </w:pPr>
      <w:bookmarkStart w:id="13253" w:name="ET_speaker_תומר_רוזנר_1086"/>
      <w:r w:rsidRPr="00751E8E">
        <w:rPr>
          <w:rStyle w:val="TagStyle"/>
          <w:rtl/>
        </w:rPr>
        <w:t xml:space="preserve"> &lt;&lt; דובר &gt;&gt; </w:t>
      </w:r>
      <w:r>
        <w:rPr>
          <w:rtl/>
        </w:rPr>
        <w:t>תומר רוזנר:</w:t>
      </w:r>
      <w:r w:rsidRPr="00751E8E">
        <w:rPr>
          <w:rStyle w:val="TagStyle"/>
          <w:rtl/>
        </w:rPr>
        <w:t xml:space="preserve"> &lt;&lt; דובר &gt;&gt;</w:t>
      </w:r>
      <w:r>
        <w:rPr>
          <w:rtl/>
        </w:rPr>
        <w:t xml:space="preserve">   </w:t>
      </w:r>
      <w:bookmarkEnd w:id="13253"/>
    </w:p>
    <w:p w14:paraId="6C0E672A" w14:textId="77777777" w:rsidR="00751E8E" w:rsidRDefault="00751E8E" w:rsidP="00751E8E">
      <w:pPr>
        <w:pStyle w:val="KeepWithNext"/>
        <w:rPr>
          <w:rtl/>
          <w:lang w:eastAsia="he-IL"/>
        </w:rPr>
      </w:pPr>
    </w:p>
    <w:p w14:paraId="4D567444" w14:textId="2C21890B" w:rsidR="00751E8E" w:rsidRDefault="00751E8E" w:rsidP="00751E8E">
      <w:pPr>
        <w:rPr>
          <w:rtl/>
          <w:lang w:eastAsia="he-IL"/>
        </w:rPr>
      </w:pPr>
      <w:bookmarkStart w:id="13254" w:name="_ETM_Q1_7078155"/>
      <w:bookmarkEnd w:id="13254"/>
      <w:r>
        <w:rPr>
          <w:rFonts w:hint="cs"/>
          <w:rtl/>
          <w:lang w:eastAsia="he-IL"/>
        </w:rPr>
        <w:t>לכן, זאת ההצעה שמופיע</w:t>
      </w:r>
      <w:bookmarkStart w:id="13255" w:name="_ETM_Q1_7081905"/>
      <w:bookmarkStart w:id="13256" w:name="_ETM_Q1_7078905"/>
      <w:bookmarkEnd w:id="13255"/>
      <w:bookmarkEnd w:id="13256"/>
      <w:r>
        <w:rPr>
          <w:rFonts w:hint="cs"/>
          <w:rtl/>
          <w:lang w:eastAsia="he-IL"/>
        </w:rPr>
        <w:t>ה בפ</w:t>
      </w:r>
      <w:bookmarkStart w:id="13257" w:name="_ETM_Q1_7077655"/>
      <w:bookmarkEnd w:id="13257"/>
      <w:r>
        <w:rPr>
          <w:rFonts w:hint="cs"/>
          <w:rtl/>
          <w:lang w:eastAsia="he-IL"/>
        </w:rPr>
        <w:t xml:space="preserve">ניכם. </w:t>
      </w:r>
    </w:p>
    <w:p w14:paraId="2F094145" w14:textId="77777777" w:rsidR="00751E8E" w:rsidRDefault="00751E8E" w:rsidP="00751E8E">
      <w:pPr>
        <w:rPr>
          <w:rtl/>
          <w:lang w:eastAsia="he-IL"/>
        </w:rPr>
      </w:pPr>
      <w:bookmarkStart w:id="13258" w:name="_ETM_Q1_7079404"/>
      <w:bookmarkStart w:id="13259" w:name="_ETM_Q1_7080404"/>
      <w:bookmarkEnd w:id="13258"/>
      <w:bookmarkEnd w:id="13259"/>
    </w:p>
    <w:p w14:paraId="2311B094" w14:textId="0BBE95BA" w:rsidR="00751E8E" w:rsidRDefault="00751E8E" w:rsidP="00751E8E">
      <w:pPr>
        <w:pStyle w:val="a4"/>
        <w:keepNext/>
        <w:rPr>
          <w:rtl/>
        </w:rPr>
      </w:pPr>
      <w:bookmarkStart w:id="13260" w:name="ET_speaker_6359_1087"/>
      <w:r w:rsidRPr="00751E8E">
        <w:rPr>
          <w:rStyle w:val="TagStyle"/>
          <w:rtl/>
        </w:rPr>
        <w:t xml:space="preserve"> &lt;&lt; דובר &gt;&gt; </w:t>
      </w:r>
      <w:r>
        <w:rPr>
          <w:rtl/>
        </w:rPr>
        <w:t>מטי צרפתי הרכבי (יש עתיד):</w:t>
      </w:r>
      <w:r w:rsidRPr="00751E8E">
        <w:rPr>
          <w:rStyle w:val="TagStyle"/>
          <w:rtl/>
        </w:rPr>
        <w:t xml:space="preserve"> &lt;&lt; דובר &gt;&gt;</w:t>
      </w:r>
      <w:r>
        <w:rPr>
          <w:rtl/>
        </w:rPr>
        <w:t xml:space="preserve">   </w:t>
      </w:r>
      <w:bookmarkEnd w:id="13260"/>
    </w:p>
    <w:p w14:paraId="11420C6A" w14:textId="77777777" w:rsidR="00751E8E" w:rsidRDefault="00751E8E" w:rsidP="00751E8E">
      <w:pPr>
        <w:pStyle w:val="KeepWithNext"/>
        <w:rPr>
          <w:rtl/>
          <w:lang w:eastAsia="he-IL"/>
        </w:rPr>
      </w:pPr>
    </w:p>
    <w:p w14:paraId="460915E2" w14:textId="774CC69A" w:rsidR="00751E8E" w:rsidRDefault="00751E8E" w:rsidP="00751E8E">
      <w:pPr>
        <w:rPr>
          <w:rtl/>
          <w:lang w:eastAsia="he-IL"/>
        </w:rPr>
      </w:pPr>
      <w:bookmarkStart w:id="13261" w:name="_ETM_Q1_7083153"/>
      <w:bookmarkStart w:id="13262" w:name="_ETM_Q1_7083404"/>
      <w:bookmarkEnd w:id="13261"/>
      <w:bookmarkEnd w:id="13262"/>
      <w:r>
        <w:rPr>
          <w:rFonts w:hint="cs"/>
          <w:rtl/>
          <w:lang w:eastAsia="he-IL"/>
        </w:rPr>
        <w:t xml:space="preserve">זאת אומרת, </w:t>
      </w:r>
      <w:bookmarkStart w:id="13263" w:name="_ETM_Q1_7081654"/>
      <w:bookmarkStart w:id="13264" w:name="_ETM_Q1_7079405"/>
      <w:bookmarkEnd w:id="13263"/>
      <w:bookmarkEnd w:id="13264"/>
      <w:r>
        <w:rPr>
          <w:rFonts w:hint="cs"/>
          <w:rtl/>
          <w:lang w:eastAsia="he-IL"/>
        </w:rPr>
        <w:t>זה יקוזז על שימוש בדיעבד</w:t>
      </w:r>
      <w:bookmarkStart w:id="13265" w:name="_ETM_Q1_7082653"/>
      <w:bookmarkEnd w:id="13265"/>
      <w:r>
        <w:rPr>
          <w:rFonts w:hint="cs"/>
          <w:rtl/>
          <w:lang w:eastAsia="he-IL"/>
        </w:rPr>
        <w:t>.</w:t>
      </w:r>
      <w:bookmarkStart w:id="13266" w:name="_ETM_Q1_7080655"/>
      <w:bookmarkEnd w:id="13266"/>
    </w:p>
    <w:p w14:paraId="5B11E8BB" w14:textId="77777777" w:rsidR="00751E8E" w:rsidRDefault="00751E8E" w:rsidP="00751E8E">
      <w:pPr>
        <w:rPr>
          <w:rtl/>
          <w:lang w:eastAsia="he-IL"/>
        </w:rPr>
      </w:pPr>
    </w:p>
    <w:p w14:paraId="5BB9A57F" w14:textId="59BADBC6" w:rsidR="00751E8E" w:rsidRDefault="00751E8E" w:rsidP="00751E8E">
      <w:pPr>
        <w:pStyle w:val="a4"/>
        <w:keepNext/>
        <w:rPr>
          <w:rtl/>
        </w:rPr>
      </w:pPr>
      <w:bookmarkStart w:id="13267" w:name="ET_speaker_6150_1088"/>
      <w:r w:rsidRPr="00751E8E">
        <w:rPr>
          <w:rStyle w:val="TagStyle"/>
          <w:rtl/>
        </w:rPr>
        <w:t xml:space="preserve"> &lt;&lt; דובר &gt;&gt; </w:t>
      </w:r>
      <w:r>
        <w:rPr>
          <w:rtl/>
        </w:rPr>
        <w:t>מיכל מרים וולדיגר (הציונות הדתית):</w:t>
      </w:r>
      <w:r w:rsidRPr="00751E8E">
        <w:rPr>
          <w:rStyle w:val="TagStyle"/>
          <w:rtl/>
        </w:rPr>
        <w:t xml:space="preserve"> &lt;&lt; דובר &gt;&gt;</w:t>
      </w:r>
      <w:r>
        <w:rPr>
          <w:rtl/>
        </w:rPr>
        <w:t xml:space="preserve">   </w:t>
      </w:r>
      <w:bookmarkEnd w:id="13267"/>
    </w:p>
    <w:p w14:paraId="621C3755" w14:textId="77777777" w:rsidR="00751E8E" w:rsidRDefault="00751E8E" w:rsidP="00751E8E">
      <w:pPr>
        <w:pStyle w:val="KeepWithNext"/>
        <w:rPr>
          <w:rtl/>
          <w:lang w:eastAsia="he-IL"/>
        </w:rPr>
      </w:pPr>
    </w:p>
    <w:p w14:paraId="6DA5700E" w14:textId="42EC61CB" w:rsidR="00751E8E" w:rsidRDefault="00751E8E" w:rsidP="00751E8E">
      <w:pPr>
        <w:rPr>
          <w:rtl/>
          <w:lang w:eastAsia="he-IL"/>
        </w:rPr>
      </w:pPr>
      <w:bookmarkStart w:id="13268" w:name="_ETM_Q1_7083904"/>
      <w:bookmarkStart w:id="13269" w:name="_ETM_Q1_7084155"/>
      <w:bookmarkEnd w:id="13268"/>
      <w:bookmarkEnd w:id="13269"/>
      <w:r>
        <w:rPr>
          <w:rFonts w:hint="cs"/>
          <w:rtl/>
          <w:lang w:eastAsia="he-IL"/>
        </w:rPr>
        <w:t xml:space="preserve">כן, ברור. </w:t>
      </w:r>
      <w:bookmarkStart w:id="13270" w:name="_ETM_Q1_7083655"/>
      <w:bookmarkEnd w:id="13270"/>
    </w:p>
    <w:p w14:paraId="7B78EE04" w14:textId="77777777" w:rsidR="00751E8E" w:rsidRDefault="00751E8E" w:rsidP="00751E8E">
      <w:pPr>
        <w:rPr>
          <w:rtl/>
          <w:lang w:eastAsia="he-IL"/>
        </w:rPr>
      </w:pPr>
      <w:bookmarkStart w:id="13271" w:name="_ETM_Q1_7081156"/>
      <w:bookmarkEnd w:id="13271"/>
    </w:p>
    <w:p w14:paraId="3FDFCCEB" w14:textId="1F5E2A7F" w:rsidR="00751E8E" w:rsidRDefault="00751E8E" w:rsidP="00751E8E">
      <w:pPr>
        <w:pStyle w:val="a4"/>
        <w:keepNext/>
        <w:rPr>
          <w:rtl/>
        </w:rPr>
      </w:pPr>
      <w:bookmarkStart w:id="13272" w:name="ET_speaker_6359_1089"/>
      <w:r w:rsidRPr="00751E8E">
        <w:rPr>
          <w:rStyle w:val="TagStyle"/>
          <w:rtl/>
        </w:rPr>
        <w:t xml:space="preserve"> &lt;&lt; דובר &gt;&gt; </w:t>
      </w:r>
      <w:r>
        <w:rPr>
          <w:rtl/>
        </w:rPr>
        <w:t>מטי צרפתי הרכבי (יש עתיד):</w:t>
      </w:r>
      <w:r w:rsidRPr="00751E8E">
        <w:rPr>
          <w:rStyle w:val="TagStyle"/>
          <w:rtl/>
        </w:rPr>
        <w:t xml:space="preserve"> &lt;&lt; דובר &gt;&gt;</w:t>
      </w:r>
      <w:r>
        <w:rPr>
          <w:rtl/>
        </w:rPr>
        <w:t xml:space="preserve">   </w:t>
      </w:r>
      <w:bookmarkEnd w:id="13272"/>
    </w:p>
    <w:p w14:paraId="32786163" w14:textId="77777777" w:rsidR="00751E8E" w:rsidRDefault="00751E8E" w:rsidP="00751E8E">
      <w:pPr>
        <w:pStyle w:val="KeepWithNext"/>
        <w:rPr>
          <w:rtl/>
          <w:lang w:eastAsia="he-IL"/>
        </w:rPr>
      </w:pPr>
    </w:p>
    <w:p w14:paraId="6BA19109" w14:textId="35CF94F7" w:rsidR="00751E8E" w:rsidRDefault="00751E8E" w:rsidP="00751E8E">
      <w:pPr>
        <w:rPr>
          <w:rtl/>
          <w:lang w:eastAsia="he-IL"/>
        </w:rPr>
      </w:pPr>
      <w:bookmarkStart w:id="13273" w:name="_ETM_Q1_7084405"/>
      <w:bookmarkEnd w:id="13273"/>
      <w:r>
        <w:rPr>
          <w:rFonts w:hint="cs"/>
          <w:rtl/>
          <w:lang w:eastAsia="he-IL"/>
        </w:rPr>
        <w:t>מנ</w:t>
      </w:r>
      <w:bookmarkStart w:id="13274" w:name="_ETM_Q1_7085406"/>
      <w:bookmarkEnd w:id="13274"/>
      <w:r>
        <w:rPr>
          <w:rFonts w:hint="cs"/>
          <w:rtl/>
          <w:lang w:eastAsia="he-IL"/>
        </w:rPr>
        <w:t xml:space="preserve">קודת </w:t>
      </w:r>
      <w:bookmarkStart w:id="13275" w:name="_ETM_Q1_7083151"/>
      <w:bookmarkEnd w:id="13275"/>
      <w:r>
        <w:rPr>
          <w:rFonts w:hint="cs"/>
          <w:rtl/>
          <w:lang w:eastAsia="he-IL"/>
        </w:rPr>
        <w:t>הזמן שבו זה מאושר ועובר היתר</w:t>
      </w:r>
      <w:bookmarkStart w:id="13276" w:name="_ETM_Q1_7084906"/>
      <w:bookmarkStart w:id="13277" w:name="_ETM_Q1_7085154"/>
      <w:bookmarkStart w:id="13278" w:name="_ETM_Q1_7085405"/>
      <w:bookmarkStart w:id="13279" w:name="_ETM_Q1_7084902"/>
      <w:bookmarkStart w:id="13280" w:name="_ETM_Q1_7085153"/>
      <w:bookmarkEnd w:id="13276"/>
      <w:bookmarkEnd w:id="13277"/>
      <w:bookmarkEnd w:id="13278"/>
      <w:bookmarkEnd w:id="13279"/>
      <w:bookmarkEnd w:id="13280"/>
      <w:r>
        <w:rPr>
          <w:rFonts w:hint="cs"/>
          <w:rtl/>
          <w:lang w:eastAsia="he-IL"/>
        </w:rPr>
        <w:t xml:space="preserve"> אז ה</w:t>
      </w:r>
      <w:bookmarkStart w:id="13281" w:name="_ETM_Q1_7085902"/>
      <w:bookmarkStart w:id="13282" w:name="_ETM_Q1_7083402"/>
      <w:bookmarkStart w:id="13283" w:name="_ETM_Q1_7081152"/>
      <w:bookmarkEnd w:id="13281"/>
      <w:bookmarkEnd w:id="13282"/>
      <w:bookmarkEnd w:id="13283"/>
      <w:r>
        <w:rPr>
          <w:rFonts w:hint="cs"/>
          <w:rtl/>
          <w:lang w:eastAsia="he-IL"/>
        </w:rPr>
        <w:t xml:space="preserve">וא ישלם </w:t>
      </w:r>
      <w:bookmarkStart w:id="13284" w:name="_ETM_Q1_7085652"/>
      <w:bookmarkEnd w:id="13284"/>
      <w:r>
        <w:rPr>
          <w:rFonts w:hint="cs"/>
          <w:rtl/>
          <w:lang w:eastAsia="he-IL"/>
        </w:rPr>
        <w:t xml:space="preserve">על דמי שימוש. </w:t>
      </w:r>
      <w:bookmarkStart w:id="13285" w:name="_ETM_Q1_7086402"/>
      <w:bookmarkStart w:id="13286" w:name="_ETM_Q1_7084152"/>
      <w:bookmarkStart w:id="13287" w:name="_ETM_Q1_7077656"/>
      <w:bookmarkStart w:id="13288" w:name="_ETM_Q1_7079402"/>
      <w:bookmarkStart w:id="13289" w:name="_ETM_Q1_7084904"/>
      <w:bookmarkStart w:id="13290" w:name="_ETM_Q1_7081904"/>
      <w:bookmarkEnd w:id="13285"/>
      <w:bookmarkEnd w:id="13286"/>
      <w:bookmarkEnd w:id="13287"/>
      <w:bookmarkEnd w:id="13288"/>
      <w:bookmarkEnd w:id="13289"/>
      <w:bookmarkEnd w:id="13290"/>
    </w:p>
    <w:p w14:paraId="5E8609D5" w14:textId="77777777" w:rsidR="00751E8E" w:rsidRDefault="00751E8E" w:rsidP="00751E8E">
      <w:pPr>
        <w:rPr>
          <w:rtl/>
          <w:lang w:eastAsia="he-IL"/>
        </w:rPr>
      </w:pPr>
      <w:bookmarkStart w:id="13291" w:name="_ETM_Q1_7084156"/>
      <w:bookmarkEnd w:id="13291"/>
    </w:p>
    <w:p w14:paraId="04C61D82" w14:textId="75A83759" w:rsidR="00751E8E" w:rsidRDefault="00751E8E" w:rsidP="00751E8E">
      <w:pPr>
        <w:pStyle w:val="af9"/>
        <w:keepNext/>
        <w:rPr>
          <w:rtl/>
          <w:lang w:eastAsia="he-IL"/>
        </w:rPr>
      </w:pPr>
      <w:bookmarkStart w:id="13292" w:name="ET_guest_856726_1091"/>
      <w:r w:rsidRPr="00751E8E">
        <w:rPr>
          <w:rStyle w:val="TagStyle"/>
          <w:rtl/>
        </w:rPr>
        <w:t xml:space="preserve"> &lt;&lt; אורח &gt;&gt; </w:t>
      </w:r>
      <w:r>
        <w:rPr>
          <w:rtl/>
          <w:lang w:eastAsia="he-IL"/>
        </w:rPr>
        <w:t>תומר פרידמן:</w:t>
      </w:r>
      <w:r w:rsidRPr="00751E8E">
        <w:rPr>
          <w:rStyle w:val="TagStyle"/>
          <w:rtl/>
        </w:rPr>
        <w:t xml:space="preserve"> &lt;&lt; אורח &gt;&gt;</w:t>
      </w:r>
      <w:r>
        <w:rPr>
          <w:rtl/>
          <w:lang w:eastAsia="he-IL"/>
        </w:rPr>
        <w:t xml:space="preserve">   </w:t>
      </w:r>
      <w:bookmarkEnd w:id="13292"/>
    </w:p>
    <w:p w14:paraId="76EB6760" w14:textId="77777777" w:rsidR="00751E8E" w:rsidRDefault="00751E8E" w:rsidP="00751E8E">
      <w:pPr>
        <w:pStyle w:val="KeepWithNext"/>
        <w:rPr>
          <w:rtl/>
          <w:lang w:eastAsia="he-IL"/>
        </w:rPr>
      </w:pPr>
    </w:p>
    <w:p w14:paraId="1B7F2F24" w14:textId="0EC3CE0C" w:rsidR="00751E8E" w:rsidRDefault="00751E8E" w:rsidP="00751E8E">
      <w:pPr>
        <w:rPr>
          <w:rtl/>
          <w:lang w:eastAsia="he-IL"/>
        </w:rPr>
      </w:pPr>
      <w:bookmarkStart w:id="13293" w:name="_ETM_Q1_7086654"/>
      <w:bookmarkStart w:id="13294" w:name="_ETM_Q1_7086906"/>
      <w:bookmarkStart w:id="13295" w:name="_ETM_Q1_7083906"/>
      <w:bookmarkEnd w:id="13293"/>
      <w:bookmarkEnd w:id="13294"/>
      <w:bookmarkEnd w:id="13295"/>
      <w:r>
        <w:rPr>
          <w:rFonts w:hint="cs"/>
          <w:rtl/>
          <w:lang w:eastAsia="he-IL"/>
        </w:rPr>
        <w:t xml:space="preserve">זה גם לא אמור להיות </w:t>
      </w:r>
      <w:bookmarkStart w:id="13296" w:name="_ETM_Q1_7085654"/>
      <w:bookmarkEnd w:id="13296"/>
      <w:r>
        <w:rPr>
          <w:rFonts w:hint="cs"/>
          <w:rtl/>
          <w:lang w:eastAsia="he-IL"/>
        </w:rPr>
        <w:t>ויתור</w:t>
      </w:r>
      <w:bookmarkStart w:id="13297" w:name="_ETM_Q1_7088156"/>
      <w:bookmarkStart w:id="13298" w:name="_ETM_Q1_7085656"/>
      <w:bookmarkEnd w:id="13297"/>
      <w:bookmarkEnd w:id="13298"/>
      <w:r>
        <w:rPr>
          <w:rFonts w:hint="cs"/>
          <w:rtl/>
          <w:lang w:eastAsia="he-IL"/>
        </w:rPr>
        <w:t xml:space="preserve"> אלא קיזוז. </w:t>
      </w:r>
    </w:p>
    <w:p w14:paraId="720922C9" w14:textId="77777777" w:rsidR="00751E8E" w:rsidRPr="00751E8E" w:rsidRDefault="00751E8E" w:rsidP="00751E8E">
      <w:pPr>
        <w:rPr>
          <w:rtl/>
          <w:lang w:eastAsia="he-IL"/>
        </w:rPr>
      </w:pPr>
      <w:bookmarkStart w:id="13299" w:name="_ETM_Q1_7089656"/>
      <w:bookmarkEnd w:id="13299"/>
    </w:p>
    <w:p w14:paraId="06E3BF32" w14:textId="32788301" w:rsidR="00751E8E" w:rsidRDefault="00751E8E" w:rsidP="00751E8E">
      <w:pPr>
        <w:pStyle w:val="a4"/>
        <w:keepNext/>
        <w:rPr>
          <w:rtl/>
        </w:rPr>
      </w:pPr>
      <w:bookmarkStart w:id="13300" w:name="ET_speaker_תומר_רוזנר_1090"/>
      <w:r w:rsidRPr="00751E8E">
        <w:rPr>
          <w:rStyle w:val="TagStyle"/>
          <w:rtl/>
        </w:rPr>
        <w:t xml:space="preserve"> &lt;&lt; דוב</w:t>
      </w:r>
      <w:bookmarkStart w:id="13301" w:name="_ETM_Q1_7090406"/>
      <w:bookmarkEnd w:id="13301"/>
      <w:r w:rsidRPr="00751E8E">
        <w:rPr>
          <w:rStyle w:val="TagStyle"/>
          <w:rtl/>
        </w:rPr>
        <w:t xml:space="preserve">ר &gt;&gt; </w:t>
      </w:r>
      <w:r>
        <w:rPr>
          <w:rtl/>
        </w:rPr>
        <w:t>תומר רוזנר:</w:t>
      </w:r>
      <w:r w:rsidRPr="00751E8E">
        <w:rPr>
          <w:rStyle w:val="TagStyle"/>
          <w:rtl/>
        </w:rPr>
        <w:t xml:space="preserve"> &lt;&lt; דובר &gt;&gt;</w:t>
      </w:r>
      <w:r>
        <w:rPr>
          <w:rtl/>
        </w:rPr>
        <w:t xml:space="preserve">   </w:t>
      </w:r>
      <w:bookmarkEnd w:id="13300"/>
    </w:p>
    <w:p w14:paraId="7CA3DF9F" w14:textId="77777777" w:rsidR="00751E8E" w:rsidRDefault="00751E8E" w:rsidP="00751E8E">
      <w:pPr>
        <w:pStyle w:val="KeepWithNext"/>
        <w:rPr>
          <w:rtl/>
          <w:lang w:eastAsia="he-IL"/>
        </w:rPr>
      </w:pPr>
      <w:bookmarkStart w:id="13302" w:name="_ETM_Q1_7087406"/>
      <w:bookmarkEnd w:id="13302"/>
    </w:p>
    <w:p w14:paraId="51F74C13" w14:textId="53DF189E" w:rsidR="00751E8E" w:rsidRDefault="00751E8E" w:rsidP="00751E8E">
      <w:pPr>
        <w:rPr>
          <w:rtl/>
          <w:lang w:eastAsia="he-IL"/>
        </w:rPr>
      </w:pPr>
      <w:bookmarkStart w:id="13303" w:name="_ETM_Q1_7081652"/>
      <w:bookmarkStart w:id="13304" w:name="_ETM_Q1_7084654"/>
      <w:bookmarkEnd w:id="13303"/>
      <w:bookmarkEnd w:id="13304"/>
      <w:r>
        <w:rPr>
          <w:rFonts w:hint="cs"/>
          <w:rtl/>
          <w:lang w:eastAsia="he-IL"/>
        </w:rPr>
        <w:t xml:space="preserve">לא ויתור ולא קיזוז. אנחנו אומרים שאלה </w:t>
      </w:r>
      <w:bookmarkStart w:id="13305" w:name="_ETM_Q1_7090405"/>
      <w:bookmarkEnd w:id="13305"/>
      <w:r>
        <w:rPr>
          <w:rFonts w:hint="cs"/>
          <w:rtl/>
          <w:lang w:eastAsia="he-IL"/>
        </w:rPr>
        <w:t>מוותרים על הזכו</w:t>
      </w:r>
      <w:bookmarkStart w:id="13306" w:name="_ETM_Q1_7090152"/>
      <w:bookmarkEnd w:id="13306"/>
      <w:r>
        <w:rPr>
          <w:rFonts w:hint="cs"/>
          <w:rtl/>
          <w:lang w:eastAsia="he-IL"/>
        </w:rPr>
        <w:t xml:space="preserve">יות האלה ואלה מוותרים על זה. </w:t>
      </w:r>
      <w:bookmarkStart w:id="13307" w:name="_ETM_Q1_7091652"/>
      <w:bookmarkEnd w:id="13307"/>
    </w:p>
    <w:p w14:paraId="3C314D55" w14:textId="77777777" w:rsidR="00751E8E" w:rsidRDefault="00751E8E" w:rsidP="00751E8E">
      <w:pPr>
        <w:rPr>
          <w:rtl/>
          <w:lang w:eastAsia="he-IL"/>
        </w:rPr>
      </w:pPr>
      <w:bookmarkStart w:id="13308" w:name="_ETM_Q1_7091902"/>
      <w:bookmarkStart w:id="13309" w:name="_ETM_Q1_7092402"/>
      <w:bookmarkEnd w:id="13308"/>
      <w:bookmarkEnd w:id="13309"/>
    </w:p>
    <w:p w14:paraId="5B717593" w14:textId="79727153" w:rsidR="00751E8E" w:rsidRDefault="00751E8E" w:rsidP="00751E8E">
      <w:pPr>
        <w:pStyle w:val="af9"/>
        <w:keepNext/>
        <w:rPr>
          <w:rtl/>
          <w:lang w:eastAsia="he-IL"/>
        </w:rPr>
      </w:pPr>
      <w:bookmarkStart w:id="13310" w:name="ET_guest_856726_1092"/>
      <w:r w:rsidRPr="00751E8E">
        <w:rPr>
          <w:rStyle w:val="TagStyle"/>
          <w:rtl/>
        </w:rPr>
        <w:t xml:space="preserve"> &lt;&lt; אורח &gt;&gt; </w:t>
      </w:r>
      <w:r>
        <w:rPr>
          <w:rtl/>
          <w:lang w:eastAsia="he-IL"/>
        </w:rPr>
        <w:t>תומר פרידמן:</w:t>
      </w:r>
      <w:r w:rsidRPr="00751E8E">
        <w:rPr>
          <w:rStyle w:val="TagStyle"/>
          <w:rtl/>
        </w:rPr>
        <w:t xml:space="preserve"> &lt;&lt; אורח &gt;&gt;</w:t>
      </w:r>
      <w:r>
        <w:rPr>
          <w:rtl/>
          <w:lang w:eastAsia="he-IL"/>
        </w:rPr>
        <w:t xml:space="preserve">   </w:t>
      </w:r>
      <w:bookmarkEnd w:id="13310"/>
    </w:p>
    <w:p w14:paraId="00C87D3D" w14:textId="77777777" w:rsidR="00751E8E" w:rsidRDefault="00751E8E" w:rsidP="00751E8E">
      <w:pPr>
        <w:pStyle w:val="KeepWithNext"/>
        <w:rPr>
          <w:rtl/>
          <w:lang w:eastAsia="he-IL"/>
        </w:rPr>
      </w:pPr>
    </w:p>
    <w:p w14:paraId="6DF4B7A7" w14:textId="3BA09484" w:rsidR="00751E8E" w:rsidRDefault="00751E8E" w:rsidP="00751E8E">
      <w:pPr>
        <w:rPr>
          <w:rtl/>
          <w:lang w:eastAsia="he-IL"/>
        </w:rPr>
      </w:pPr>
      <w:bookmarkStart w:id="13311" w:name="_ETM_Q1_7095902"/>
      <w:bookmarkStart w:id="13312" w:name="_ETM_Q1_7093152"/>
      <w:bookmarkEnd w:id="13311"/>
      <w:bookmarkEnd w:id="13312"/>
      <w:r>
        <w:rPr>
          <w:rFonts w:hint="cs"/>
          <w:rtl/>
          <w:lang w:eastAsia="he-IL"/>
        </w:rPr>
        <w:t>אז לא הבנתי אותך נכון</w:t>
      </w:r>
      <w:bookmarkStart w:id="13313" w:name="_ETM_Q1_7093652"/>
      <w:bookmarkEnd w:id="13313"/>
      <w:r>
        <w:rPr>
          <w:rFonts w:hint="cs"/>
          <w:rtl/>
          <w:lang w:eastAsia="he-IL"/>
        </w:rPr>
        <w:t>.</w:t>
      </w:r>
    </w:p>
    <w:p w14:paraId="2E4ECDBD" w14:textId="77777777" w:rsidR="00751E8E" w:rsidRDefault="00751E8E" w:rsidP="00751E8E">
      <w:pPr>
        <w:rPr>
          <w:rtl/>
          <w:lang w:eastAsia="he-IL"/>
        </w:rPr>
      </w:pPr>
      <w:bookmarkStart w:id="13314" w:name="_ETM_Q1_7093903"/>
      <w:bookmarkStart w:id="13315" w:name="_ETM_Q1_7094403"/>
      <w:bookmarkStart w:id="13316" w:name="_ETM_Q1_7095152"/>
      <w:bookmarkEnd w:id="13314"/>
      <w:bookmarkEnd w:id="13315"/>
      <w:bookmarkEnd w:id="13316"/>
    </w:p>
    <w:p w14:paraId="0E1D7BFB" w14:textId="00C337B7" w:rsidR="00751E8E" w:rsidRDefault="00751E8E" w:rsidP="00751E8E">
      <w:pPr>
        <w:pStyle w:val="a4"/>
        <w:keepNext/>
        <w:rPr>
          <w:rtl/>
        </w:rPr>
      </w:pPr>
      <w:bookmarkStart w:id="13317" w:name="ET_speaker_תומר_רוזנר_1093"/>
      <w:r w:rsidRPr="00751E8E">
        <w:rPr>
          <w:rStyle w:val="TagStyle"/>
          <w:rtl/>
        </w:rPr>
        <w:t xml:space="preserve"> &lt;&lt; דובר &gt;&gt; </w:t>
      </w:r>
      <w:r>
        <w:rPr>
          <w:rtl/>
        </w:rPr>
        <w:t>תומר רוזנר:</w:t>
      </w:r>
      <w:r w:rsidRPr="00751E8E">
        <w:rPr>
          <w:rStyle w:val="TagStyle"/>
          <w:rtl/>
        </w:rPr>
        <w:t xml:space="preserve"> &lt;&lt; דובר &gt;&gt;</w:t>
      </w:r>
      <w:r>
        <w:rPr>
          <w:rtl/>
        </w:rPr>
        <w:t xml:space="preserve">   </w:t>
      </w:r>
      <w:bookmarkEnd w:id="13317"/>
    </w:p>
    <w:p w14:paraId="1563C3FD" w14:textId="77777777" w:rsidR="00751E8E" w:rsidRDefault="00751E8E" w:rsidP="00751E8E">
      <w:pPr>
        <w:pStyle w:val="KeepWithNext"/>
        <w:rPr>
          <w:rtl/>
          <w:lang w:eastAsia="he-IL"/>
        </w:rPr>
      </w:pPr>
    </w:p>
    <w:p w14:paraId="3E13FEE4" w14:textId="77777777" w:rsidR="00C72F8D" w:rsidRDefault="00751E8E" w:rsidP="00751E8E">
      <w:pPr>
        <w:rPr>
          <w:rtl/>
          <w:lang w:eastAsia="he-IL"/>
        </w:rPr>
      </w:pPr>
      <w:bookmarkStart w:id="13318" w:name="_ETM_Q1_7096652"/>
      <w:bookmarkStart w:id="13319" w:name="_ETM_Q1_7093902"/>
      <w:bookmarkStart w:id="13320" w:name="_ETM_Q1_7094153"/>
      <w:bookmarkEnd w:id="13318"/>
      <w:bookmarkEnd w:id="13319"/>
      <w:bookmarkEnd w:id="13320"/>
      <w:r>
        <w:rPr>
          <w:rFonts w:hint="cs"/>
          <w:rtl/>
          <w:lang w:eastAsia="he-IL"/>
        </w:rPr>
        <w:t xml:space="preserve">מצד </w:t>
      </w:r>
      <w:bookmarkStart w:id="13321" w:name="_ETM_Q1_7080153"/>
      <w:bookmarkEnd w:id="13321"/>
      <w:r>
        <w:rPr>
          <w:rFonts w:hint="cs"/>
          <w:rtl/>
          <w:lang w:eastAsia="he-IL"/>
        </w:rPr>
        <w:t xml:space="preserve">שני, לא מדובר כאן בהפקעת זכויות </w:t>
      </w:r>
      <w:bookmarkStart w:id="13322" w:name="_ETM_Q1_7095653"/>
      <w:bookmarkEnd w:id="13322"/>
      <w:r w:rsidR="00C72F8D">
        <w:rPr>
          <w:rFonts w:hint="cs"/>
          <w:rtl/>
          <w:lang w:eastAsia="he-IL"/>
        </w:rPr>
        <w:t>כי אנחנו מד</w:t>
      </w:r>
      <w:bookmarkStart w:id="13323" w:name="_ETM_Q1_7096403"/>
      <w:bookmarkEnd w:id="13323"/>
      <w:r w:rsidR="00C72F8D">
        <w:rPr>
          <w:rFonts w:hint="cs"/>
          <w:rtl/>
          <w:lang w:eastAsia="he-IL"/>
        </w:rPr>
        <w:t>ברים על נכס שנבנה על מקרקעי הזולת ולכ</w:t>
      </w:r>
      <w:bookmarkStart w:id="13324" w:name="_ETM_Q1_7100401"/>
      <w:bookmarkStart w:id="13325" w:name="_ETM_Q1_7100402"/>
      <w:bookmarkEnd w:id="13324"/>
      <w:bookmarkEnd w:id="13325"/>
      <w:r w:rsidR="00C72F8D">
        <w:rPr>
          <w:rFonts w:hint="cs"/>
          <w:rtl/>
          <w:lang w:eastAsia="he-IL"/>
        </w:rPr>
        <w:t xml:space="preserve">ן, </w:t>
      </w:r>
      <w:bookmarkStart w:id="13326" w:name="_ETM_Q1_7102404"/>
      <w:bookmarkEnd w:id="13326"/>
      <w:r w:rsidR="00C72F8D">
        <w:rPr>
          <w:rFonts w:hint="cs"/>
          <w:rtl/>
          <w:lang w:eastAsia="he-IL"/>
        </w:rPr>
        <w:t xml:space="preserve">אנחנו מדברים על תחולה בשינויים </w:t>
      </w:r>
      <w:bookmarkStart w:id="13327" w:name="_ETM_Q1_7104404"/>
      <w:bookmarkEnd w:id="13327"/>
      <w:r w:rsidR="00C72F8D">
        <w:rPr>
          <w:rFonts w:hint="cs"/>
          <w:rtl/>
          <w:lang w:eastAsia="he-IL"/>
        </w:rPr>
        <w:t xml:space="preserve">של הוראת פרק ד' לחוק </w:t>
      </w:r>
      <w:bookmarkStart w:id="13328" w:name="_ETM_Q1_7107654"/>
      <w:bookmarkEnd w:id="13328"/>
      <w:r w:rsidR="00C72F8D">
        <w:rPr>
          <w:rFonts w:hint="cs"/>
          <w:rtl/>
          <w:lang w:eastAsia="he-IL"/>
        </w:rPr>
        <w:t>המקרקעי</w:t>
      </w:r>
      <w:bookmarkStart w:id="13329" w:name="_ETM_Q1_7106404"/>
      <w:bookmarkEnd w:id="13329"/>
      <w:r w:rsidR="00C72F8D">
        <w:rPr>
          <w:rFonts w:hint="cs"/>
          <w:rtl/>
          <w:lang w:eastAsia="he-IL"/>
        </w:rPr>
        <w:t>ן הקרוי "</w:t>
      </w:r>
      <w:bookmarkStart w:id="13330" w:name="_ETM_Q1_7106155"/>
      <w:bookmarkEnd w:id="13330"/>
      <w:r w:rsidR="00C72F8D">
        <w:rPr>
          <w:rFonts w:hint="cs"/>
          <w:rtl/>
          <w:lang w:eastAsia="he-IL"/>
        </w:rPr>
        <w:t>בנייה ונטיעה במקרקעי</w:t>
      </w:r>
      <w:bookmarkStart w:id="13331" w:name="_ETM_Q1_7108905"/>
      <w:bookmarkEnd w:id="13331"/>
      <w:r w:rsidR="00C72F8D">
        <w:rPr>
          <w:rFonts w:hint="cs"/>
          <w:rtl/>
          <w:lang w:eastAsia="he-IL"/>
        </w:rPr>
        <w:t xml:space="preserve"> הזולת". </w:t>
      </w:r>
    </w:p>
    <w:p w14:paraId="78A0CD11" w14:textId="77777777" w:rsidR="00C72F8D" w:rsidRDefault="00C72F8D" w:rsidP="00751E8E">
      <w:pPr>
        <w:rPr>
          <w:rtl/>
          <w:lang w:eastAsia="he-IL"/>
        </w:rPr>
      </w:pPr>
    </w:p>
    <w:p w14:paraId="5E95E5E4" w14:textId="20264E91" w:rsidR="00751E8E" w:rsidRDefault="00C72F8D" w:rsidP="00751E8E">
      <w:pPr>
        <w:rPr>
          <w:rtl/>
          <w:lang w:eastAsia="he-IL"/>
        </w:rPr>
      </w:pPr>
      <w:bookmarkStart w:id="13332" w:name="_ETM_Q1_7119652"/>
      <w:bookmarkStart w:id="13333" w:name="_ETM_Q1_7120152"/>
      <w:bookmarkStart w:id="13334" w:name="_ETM_Q1_7120402"/>
      <w:bookmarkStart w:id="13335" w:name="_ETM_Q1_7121653"/>
      <w:bookmarkEnd w:id="13332"/>
      <w:bookmarkEnd w:id="13333"/>
      <w:bookmarkEnd w:id="13334"/>
      <w:bookmarkEnd w:id="13335"/>
      <w:r>
        <w:rPr>
          <w:rFonts w:hint="cs"/>
          <w:rtl/>
          <w:lang w:eastAsia="he-IL"/>
        </w:rPr>
        <w:t xml:space="preserve">כאשר מישהו בונה במקרקעין </w:t>
      </w:r>
      <w:bookmarkStart w:id="13336" w:name="_ETM_Q1_7114405"/>
      <w:bookmarkStart w:id="13337" w:name="_ETM_Q1_7111665"/>
      <w:bookmarkEnd w:id="13336"/>
      <w:bookmarkEnd w:id="13337"/>
      <w:r>
        <w:rPr>
          <w:rFonts w:hint="cs"/>
          <w:rtl/>
          <w:lang w:eastAsia="he-IL"/>
        </w:rPr>
        <w:t>של מישהו אחר אז יש לבעל הקרקע את האפשרות לב</w:t>
      </w:r>
      <w:bookmarkStart w:id="13338" w:name="_ETM_Q1_7114902"/>
      <w:bookmarkEnd w:id="13338"/>
      <w:r>
        <w:rPr>
          <w:rFonts w:hint="cs"/>
          <w:rtl/>
          <w:lang w:eastAsia="he-IL"/>
        </w:rPr>
        <w:t xml:space="preserve">חור </w:t>
      </w:r>
      <w:bookmarkStart w:id="13339" w:name="_ETM_Q1_7116153"/>
      <w:bookmarkEnd w:id="13339"/>
      <w:r>
        <w:rPr>
          <w:rFonts w:hint="cs"/>
          <w:rtl/>
          <w:lang w:eastAsia="he-IL"/>
        </w:rPr>
        <w:t xml:space="preserve">להותיר את הבנייה בידיו ולשלם את ערכה או לבקש מאותו </w:t>
      </w:r>
      <w:bookmarkStart w:id="13340" w:name="_ETM_Q1_7121402"/>
      <w:bookmarkEnd w:id="13340"/>
      <w:r>
        <w:rPr>
          <w:rFonts w:hint="cs"/>
          <w:rtl/>
          <w:lang w:eastAsia="he-IL"/>
        </w:rPr>
        <w:t>אדם</w:t>
      </w:r>
      <w:bookmarkStart w:id="13341" w:name="_ETM_Q1_7119152"/>
      <w:bookmarkEnd w:id="13341"/>
      <w:r>
        <w:rPr>
          <w:rFonts w:hint="cs"/>
          <w:rtl/>
          <w:lang w:eastAsia="he-IL"/>
        </w:rPr>
        <w:t xml:space="preserve"> להרוס את הבנייה שהוא עשה. </w:t>
      </w:r>
      <w:bookmarkStart w:id="13342" w:name="_ETM_Q1_7120902"/>
      <w:bookmarkStart w:id="13343" w:name="_ETM_Q1_7118652"/>
      <w:bookmarkEnd w:id="13342"/>
      <w:bookmarkEnd w:id="13343"/>
    </w:p>
    <w:p w14:paraId="29A801DE" w14:textId="77777777" w:rsidR="00B66CDA" w:rsidRPr="00751E8E" w:rsidRDefault="00B66CDA" w:rsidP="00751E8E">
      <w:pPr>
        <w:rPr>
          <w:rtl/>
          <w:lang w:eastAsia="he-IL"/>
        </w:rPr>
      </w:pPr>
    </w:p>
    <w:p w14:paraId="2D497101" w14:textId="77777777" w:rsidR="00C72F8D" w:rsidRDefault="00C72F8D" w:rsidP="00C72F8D">
      <w:pPr>
        <w:rPr>
          <w:rStyle w:val="TagStyle"/>
          <w:rFonts w:ascii="David" w:hAnsi="David"/>
          <w:u w:val="single"/>
          <w:rtl/>
        </w:rPr>
      </w:pPr>
      <w:bookmarkStart w:id="13344" w:name="_ETM_Q1_7035653"/>
      <w:bookmarkStart w:id="13345" w:name="_ETM_Q1_7036903"/>
      <w:bookmarkStart w:id="13346" w:name="_ETM_Q1_7126156"/>
      <w:bookmarkStart w:id="13347" w:name="_ETM_Q1_7128153"/>
      <w:bookmarkStart w:id="13348" w:name="_ETM_Q1_7128403"/>
      <w:bookmarkStart w:id="13349" w:name="_ETM_Q1_7125653"/>
      <w:bookmarkEnd w:id="13344"/>
      <w:bookmarkEnd w:id="13345"/>
      <w:bookmarkEnd w:id="13346"/>
      <w:bookmarkEnd w:id="13347"/>
      <w:bookmarkEnd w:id="13348"/>
      <w:bookmarkEnd w:id="13349"/>
    </w:p>
    <w:p w14:paraId="6F7A7CE0" w14:textId="60CADB30" w:rsidR="00C72F8D" w:rsidRDefault="00C72F8D" w:rsidP="00C72F8D">
      <w:pPr>
        <w:pStyle w:val="af5"/>
        <w:keepNext/>
        <w:rPr>
          <w:rtl/>
        </w:rPr>
      </w:pPr>
      <w:bookmarkStart w:id="13350" w:name="ET_interruption_קריאה_1095"/>
      <w:r w:rsidRPr="00C72F8D">
        <w:rPr>
          <w:rStyle w:val="TagStyle"/>
          <w:rtl/>
        </w:rPr>
        <w:t xml:space="preserve"> &lt;&lt; קריאה &gt;&gt; </w:t>
      </w:r>
      <w:r>
        <w:rPr>
          <w:rtl/>
        </w:rPr>
        <w:t>קריאה:</w:t>
      </w:r>
      <w:r w:rsidRPr="00C72F8D">
        <w:rPr>
          <w:rStyle w:val="TagStyle"/>
          <w:rtl/>
        </w:rPr>
        <w:t xml:space="preserve"> &lt;&lt; קריאה &gt;&gt;</w:t>
      </w:r>
      <w:r>
        <w:rPr>
          <w:rtl/>
        </w:rPr>
        <w:t xml:space="preserve">   </w:t>
      </w:r>
      <w:bookmarkEnd w:id="13350"/>
    </w:p>
    <w:p w14:paraId="1D167233" w14:textId="77777777" w:rsidR="00C72F8D" w:rsidRDefault="00C72F8D" w:rsidP="00C72F8D">
      <w:pPr>
        <w:pStyle w:val="KeepWithNext"/>
        <w:rPr>
          <w:rtl/>
          <w:lang w:eastAsia="he-IL"/>
        </w:rPr>
      </w:pPr>
    </w:p>
    <w:p w14:paraId="7C461E7A" w14:textId="5FB77BD5" w:rsidR="00C72F8D" w:rsidRDefault="00C72F8D" w:rsidP="00C72F8D">
      <w:pPr>
        <w:rPr>
          <w:rtl/>
          <w:lang w:eastAsia="he-IL"/>
        </w:rPr>
      </w:pPr>
      <w:r>
        <w:rPr>
          <w:rFonts w:hint="cs"/>
          <w:rtl/>
          <w:lang w:eastAsia="he-IL"/>
        </w:rPr>
        <w:t>זה ב</w:t>
      </w:r>
      <w:bookmarkStart w:id="13351" w:name="_ETM_Q1_7122903"/>
      <w:bookmarkEnd w:id="13351"/>
      <w:r>
        <w:rPr>
          <w:rFonts w:hint="cs"/>
          <w:rtl/>
          <w:lang w:eastAsia="he-IL"/>
        </w:rPr>
        <w:t>מקום שמותר לבינוי,</w:t>
      </w:r>
      <w:bookmarkStart w:id="13352" w:name="_ETM_Q1_7122902"/>
      <w:bookmarkEnd w:id="13352"/>
      <w:r>
        <w:rPr>
          <w:rFonts w:hint="cs"/>
          <w:rtl/>
          <w:lang w:eastAsia="he-IL"/>
        </w:rPr>
        <w:t xml:space="preserve"> לא </w:t>
      </w:r>
      <w:bookmarkStart w:id="13353" w:name="_ETM_Q1_7123156"/>
      <w:bookmarkEnd w:id="13353"/>
      <w:r>
        <w:rPr>
          <w:rFonts w:hint="cs"/>
          <w:rtl/>
          <w:lang w:eastAsia="he-IL"/>
        </w:rPr>
        <w:t xml:space="preserve">במקום שאסור לבינוי. </w:t>
      </w:r>
      <w:bookmarkStart w:id="13354" w:name="_ETM_Q1_7124156"/>
      <w:bookmarkStart w:id="13355" w:name="_ETM_Q1_7124901"/>
      <w:bookmarkEnd w:id="13354"/>
      <w:bookmarkEnd w:id="13355"/>
    </w:p>
    <w:p w14:paraId="5B4BA25E" w14:textId="77777777" w:rsidR="00C72F8D" w:rsidRDefault="00C72F8D" w:rsidP="00C72F8D">
      <w:pPr>
        <w:rPr>
          <w:rtl/>
          <w:lang w:eastAsia="he-IL"/>
        </w:rPr>
      </w:pPr>
      <w:bookmarkStart w:id="13356" w:name="_ETM_Q1_7125904"/>
      <w:bookmarkStart w:id="13357" w:name="_ETM_Q1_7126403"/>
      <w:bookmarkStart w:id="13358" w:name="_ETM_Q1_7128653"/>
      <w:bookmarkEnd w:id="13356"/>
      <w:bookmarkEnd w:id="13357"/>
      <w:bookmarkEnd w:id="13358"/>
    </w:p>
    <w:p w14:paraId="5740B745" w14:textId="63DF5A20" w:rsidR="00C72F8D" w:rsidRDefault="00C72F8D" w:rsidP="00C72F8D">
      <w:pPr>
        <w:pStyle w:val="a4"/>
        <w:keepNext/>
        <w:rPr>
          <w:rtl/>
        </w:rPr>
      </w:pPr>
      <w:bookmarkStart w:id="13359" w:name="ET_speaker_תומר_רוזנר_1096"/>
      <w:r w:rsidRPr="00C72F8D">
        <w:rPr>
          <w:rStyle w:val="TagStyle"/>
          <w:rtl/>
        </w:rPr>
        <w:t xml:space="preserve"> &lt;&lt; דובר &gt;&gt; </w:t>
      </w:r>
      <w:r>
        <w:rPr>
          <w:rtl/>
        </w:rPr>
        <w:t>תומר רוזנר:</w:t>
      </w:r>
      <w:r w:rsidRPr="00C72F8D">
        <w:rPr>
          <w:rStyle w:val="TagStyle"/>
          <w:rtl/>
        </w:rPr>
        <w:t xml:space="preserve"> &lt;&lt; דובר &gt;&gt;</w:t>
      </w:r>
      <w:r>
        <w:rPr>
          <w:rtl/>
        </w:rPr>
        <w:t xml:space="preserve">   </w:t>
      </w:r>
      <w:bookmarkEnd w:id="13359"/>
    </w:p>
    <w:p w14:paraId="372223E2" w14:textId="77777777" w:rsidR="00C72F8D" w:rsidRDefault="00C72F8D" w:rsidP="00C72F8D">
      <w:pPr>
        <w:pStyle w:val="KeepWithNext"/>
        <w:rPr>
          <w:rtl/>
          <w:lang w:eastAsia="he-IL"/>
        </w:rPr>
      </w:pPr>
    </w:p>
    <w:p w14:paraId="17A07367" w14:textId="775494B6" w:rsidR="00C72F8D" w:rsidRDefault="00C72F8D" w:rsidP="00C72F8D">
      <w:pPr>
        <w:rPr>
          <w:rtl/>
          <w:lang w:eastAsia="he-IL"/>
        </w:rPr>
      </w:pPr>
      <w:bookmarkStart w:id="13360" w:name="_ETM_Q1_7130403"/>
      <w:bookmarkEnd w:id="13360"/>
      <w:r>
        <w:rPr>
          <w:rFonts w:hint="cs"/>
          <w:rtl/>
          <w:lang w:eastAsia="he-IL"/>
        </w:rPr>
        <w:t>כל זה בהנח</w:t>
      </w:r>
      <w:bookmarkStart w:id="13361" w:name="_ETM_Q1_7128903"/>
      <w:bookmarkEnd w:id="13361"/>
      <w:r>
        <w:rPr>
          <w:rFonts w:hint="cs"/>
          <w:rtl/>
          <w:lang w:eastAsia="he-IL"/>
        </w:rPr>
        <w:t>ה שהשר</w:t>
      </w:r>
      <w:bookmarkStart w:id="13362" w:name="_ETM_Q1_7127653"/>
      <w:bookmarkEnd w:id="13362"/>
      <w:r>
        <w:rPr>
          <w:rFonts w:hint="cs"/>
          <w:rtl/>
          <w:lang w:eastAsia="he-IL"/>
        </w:rPr>
        <w:t xml:space="preserve"> </w:t>
      </w:r>
      <w:bookmarkStart w:id="13363" w:name="_ETM_Q1_7127903"/>
      <w:bookmarkEnd w:id="13363"/>
      <w:r>
        <w:rPr>
          <w:rFonts w:hint="cs"/>
          <w:rtl/>
          <w:lang w:eastAsia="he-IL"/>
        </w:rPr>
        <w:t xml:space="preserve">הכריז </w:t>
      </w:r>
      <w:bookmarkStart w:id="13364" w:name="_ETM_Q1_7127904"/>
      <w:bookmarkEnd w:id="13364"/>
      <w:r>
        <w:rPr>
          <w:rFonts w:hint="cs"/>
          <w:rtl/>
          <w:lang w:eastAsia="he-IL"/>
        </w:rPr>
        <w:t xml:space="preserve">על המקום הזה כאזור שמירה צמודה ואושרה תוכנית כדין </w:t>
      </w:r>
      <w:bookmarkStart w:id="13365" w:name="_ETM_Q1_7135903"/>
      <w:bookmarkEnd w:id="13365"/>
      <w:r>
        <w:rPr>
          <w:rFonts w:hint="cs"/>
          <w:rtl/>
          <w:lang w:eastAsia="he-IL"/>
        </w:rPr>
        <w:t xml:space="preserve">למוקד </w:t>
      </w:r>
      <w:bookmarkStart w:id="13366" w:name="_ETM_Q1_7133904"/>
      <w:bookmarkEnd w:id="13366"/>
      <w:r>
        <w:rPr>
          <w:rFonts w:hint="cs"/>
          <w:rtl/>
          <w:lang w:eastAsia="he-IL"/>
        </w:rPr>
        <w:t xml:space="preserve">מרעה במקום שבו נמצא אותו בניין. </w:t>
      </w:r>
      <w:bookmarkStart w:id="13367" w:name="_ETM_Q1_7136404"/>
      <w:bookmarkEnd w:id="13367"/>
    </w:p>
    <w:p w14:paraId="3D292296" w14:textId="77777777" w:rsidR="00C72F8D" w:rsidRDefault="00C72F8D" w:rsidP="00B83B47">
      <w:pPr>
        <w:rPr>
          <w:rStyle w:val="TagStyle"/>
          <w:rFonts w:ascii="David" w:hAnsi="David"/>
          <w:u w:val="single"/>
          <w:rtl/>
          <w:lang w:eastAsia="he-IL"/>
        </w:rPr>
      </w:pPr>
      <w:bookmarkStart w:id="13368" w:name="_ETM_Q1_7137654"/>
      <w:bookmarkStart w:id="13369" w:name="_ETM_Q1_7139154"/>
      <w:bookmarkEnd w:id="13368"/>
      <w:bookmarkEnd w:id="13369"/>
    </w:p>
    <w:p w14:paraId="0B4DC0A4" w14:textId="7AC0E5F6" w:rsidR="00C72F8D" w:rsidRDefault="00C72F8D" w:rsidP="00C72F8D">
      <w:pPr>
        <w:pStyle w:val="a4"/>
        <w:keepNext/>
        <w:rPr>
          <w:rtl/>
        </w:rPr>
      </w:pPr>
      <w:bookmarkStart w:id="13370" w:name="ET_speaker_רעות_בינג_1098"/>
      <w:r w:rsidRPr="00C72F8D">
        <w:rPr>
          <w:rStyle w:val="TagStyle"/>
          <w:rtl/>
        </w:rPr>
        <w:t xml:space="preserve"> &lt;&lt; דובר &gt;&gt; </w:t>
      </w:r>
      <w:r>
        <w:rPr>
          <w:rtl/>
        </w:rPr>
        <w:t>רעות בינג:</w:t>
      </w:r>
      <w:r w:rsidRPr="00C72F8D">
        <w:rPr>
          <w:rStyle w:val="TagStyle"/>
          <w:rtl/>
        </w:rPr>
        <w:t xml:space="preserve"> &lt;&lt; דובר &gt;&gt;</w:t>
      </w:r>
      <w:r>
        <w:rPr>
          <w:rtl/>
        </w:rPr>
        <w:t xml:space="preserve">   </w:t>
      </w:r>
      <w:bookmarkEnd w:id="13370"/>
    </w:p>
    <w:p w14:paraId="081A6850" w14:textId="77777777" w:rsidR="00C72F8D" w:rsidRDefault="00C72F8D" w:rsidP="00C72F8D">
      <w:pPr>
        <w:pStyle w:val="KeepWithNext"/>
        <w:rPr>
          <w:rtl/>
          <w:lang w:eastAsia="he-IL"/>
        </w:rPr>
      </w:pPr>
    </w:p>
    <w:p w14:paraId="4815405C" w14:textId="2A96C582" w:rsidR="00C72F8D" w:rsidRDefault="00C72F8D" w:rsidP="00C72F8D">
      <w:pPr>
        <w:rPr>
          <w:rtl/>
          <w:lang w:eastAsia="he-IL"/>
        </w:rPr>
      </w:pPr>
      <w:bookmarkStart w:id="13371" w:name="_ETM_Q1_7140904"/>
      <w:bookmarkStart w:id="13372" w:name="_ETM_Q1_7141154"/>
      <w:bookmarkStart w:id="13373" w:name="_ETM_Q1_7138154"/>
      <w:bookmarkEnd w:id="13371"/>
      <w:bookmarkEnd w:id="13372"/>
      <w:bookmarkEnd w:id="13373"/>
      <w:r>
        <w:rPr>
          <w:rFonts w:hint="cs"/>
          <w:rtl/>
          <w:lang w:eastAsia="he-IL"/>
        </w:rPr>
        <w:t>בהתאם</w:t>
      </w:r>
      <w:bookmarkStart w:id="13374" w:name="_ETM_Q1_7135404"/>
      <w:bookmarkEnd w:id="13374"/>
      <w:r>
        <w:rPr>
          <w:rFonts w:hint="cs"/>
          <w:rtl/>
          <w:lang w:eastAsia="he-IL"/>
        </w:rPr>
        <w:t xml:space="preserve"> להוראות החוק. </w:t>
      </w:r>
    </w:p>
    <w:p w14:paraId="155AA160" w14:textId="77777777" w:rsidR="00C72F8D" w:rsidRDefault="00C72F8D" w:rsidP="00C72F8D">
      <w:pPr>
        <w:rPr>
          <w:rtl/>
          <w:lang w:eastAsia="he-IL"/>
        </w:rPr>
      </w:pPr>
      <w:bookmarkStart w:id="13375" w:name="_ETM_Q1_7137903"/>
      <w:bookmarkStart w:id="13376" w:name="_ETM_Q1_7138402"/>
      <w:bookmarkStart w:id="13377" w:name="_ETM_Q1_7138652"/>
      <w:bookmarkEnd w:id="13375"/>
      <w:bookmarkEnd w:id="13376"/>
      <w:bookmarkEnd w:id="13377"/>
    </w:p>
    <w:p w14:paraId="4468DECF" w14:textId="5DC1E97D" w:rsidR="00C72F8D" w:rsidRDefault="00C72F8D" w:rsidP="00C72F8D">
      <w:pPr>
        <w:pStyle w:val="a4"/>
        <w:keepNext/>
        <w:rPr>
          <w:rtl/>
        </w:rPr>
      </w:pPr>
      <w:bookmarkStart w:id="13378" w:name="ET_speaker_תומר_רוזנר_1100"/>
      <w:r w:rsidRPr="00C72F8D">
        <w:rPr>
          <w:rStyle w:val="TagStyle"/>
          <w:rtl/>
        </w:rPr>
        <w:t xml:space="preserve"> &lt;&lt; דובר &gt;&gt; </w:t>
      </w:r>
      <w:r>
        <w:rPr>
          <w:rtl/>
        </w:rPr>
        <w:t>תומר רוזנר:</w:t>
      </w:r>
      <w:r w:rsidRPr="00C72F8D">
        <w:rPr>
          <w:rStyle w:val="TagStyle"/>
          <w:rtl/>
        </w:rPr>
        <w:t xml:space="preserve"> &lt;&lt; דובר &gt;&gt;</w:t>
      </w:r>
      <w:r>
        <w:rPr>
          <w:rtl/>
        </w:rPr>
        <w:t xml:space="preserve">   </w:t>
      </w:r>
      <w:bookmarkEnd w:id="13378"/>
    </w:p>
    <w:p w14:paraId="405A8D8E" w14:textId="77777777" w:rsidR="00C72F8D" w:rsidRDefault="00C72F8D" w:rsidP="00C72F8D">
      <w:pPr>
        <w:pStyle w:val="KeepWithNext"/>
        <w:rPr>
          <w:rtl/>
          <w:lang w:eastAsia="he-IL"/>
        </w:rPr>
      </w:pPr>
    </w:p>
    <w:p w14:paraId="69FC2BB9" w14:textId="424DC2B1" w:rsidR="00D95B1B" w:rsidRDefault="00C72F8D" w:rsidP="00D95B1B">
      <w:pPr>
        <w:rPr>
          <w:rtl/>
          <w:lang w:eastAsia="he-IL"/>
        </w:rPr>
      </w:pPr>
      <w:bookmarkStart w:id="13379" w:name="_ETM_Q1_7140652"/>
      <w:bookmarkStart w:id="13380" w:name="_ETM_Q1_7140902"/>
      <w:bookmarkEnd w:id="13379"/>
      <w:bookmarkEnd w:id="13380"/>
      <w:r>
        <w:rPr>
          <w:rFonts w:hint="cs"/>
          <w:rtl/>
          <w:lang w:eastAsia="he-IL"/>
        </w:rPr>
        <w:t xml:space="preserve">בהתאם להוראות החוק הזה. </w:t>
      </w:r>
    </w:p>
    <w:p w14:paraId="4286D8D1" w14:textId="77777777" w:rsidR="00D95B1B" w:rsidRDefault="00D95B1B" w:rsidP="00D95B1B">
      <w:pPr>
        <w:rPr>
          <w:rtl/>
          <w:lang w:eastAsia="he-IL"/>
        </w:rPr>
      </w:pPr>
    </w:p>
    <w:p w14:paraId="3D4873D6" w14:textId="639784D9" w:rsidR="00D95B1B" w:rsidRDefault="00D95B1B" w:rsidP="00D95B1B">
      <w:pPr>
        <w:pStyle w:val="a4"/>
        <w:keepNext/>
        <w:rPr>
          <w:rtl/>
        </w:rPr>
      </w:pPr>
      <w:bookmarkStart w:id="13381" w:name="ET_speaker_6359_1641"/>
      <w:r w:rsidRPr="00D95B1B">
        <w:rPr>
          <w:rStyle w:val="TagStyle"/>
          <w:rtl/>
        </w:rPr>
        <w:t xml:space="preserve"> &lt;&lt; דובר &gt;&gt; </w:t>
      </w:r>
      <w:r>
        <w:rPr>
          <w:rtl/>
        </w:rPr>
        <w:t>מטי צרפתי הרכבי (יש עתיד):</w:t>
      </w:r>
      <w:r w:rsidRPr="00D95B1B">
        <w:rPr>
          <w:rStyle w:val="TagStyle"/>
          <w:rtl/>
        </w:rPr>
        <w:t xml:space="preserve"> &lt;&lt; דובר &gt;&gt;</w:t>
      </w:r>
      <w:r>
        <w:rPr>
          <w:rtl/>
        </w:rPr>
        <w:t xml:space="preserve">   </w:t>
      </w:r>
      <w:bookmarkEnd w:id="13381"/>
    </w:p>
    <w:p w14:paraId="37080ADA" w14:textId="77777777" w:rsidR="00D95B1B" w:rsidRPr="00D95B1B" w:rsidRDefault="00D95B1B" w:rsidP="00D95B1B">
      <w:pPr>
        <w:rPr>
          <w:rtl/>
          <w:lang w:eastAsia="he-IL"/>
        </w:rPr>
      </w:pPr>
    </w:p>
    <w:p w14:paraId="177D8087" w14:textId="77777777" w:rsidR="00C72F8D" w:rsidRDefault="00C72F8D" w:rsidP="00C72F8D">
      <w:pPr>
        <w:pStyle w:val="af6"/>
        <w:keepNext/>
        <w:rPr>
          <w:rStyle w:val="TagStyle"/>
          <w:rtl/>
        </w:rPr>
      </w:pPr>
      <w:bookmarkStart w:id="13382" w:name="_ETM_Q1_7141402"/>
      <w:bookmarkStart w:id="13383" w:name="_ETM_Q1_7141902"/>
      <w:bookmarkStart w:id="13384" w:name="ET_yor_5069_1099"/>
      <w:bookmarkEnd w:id="13382"/>
      <w:bookmarkEnd w:id="13383"/>
    </w:p>
    <w:p w14:paraId="75743375" w14:textId="33692A17" w:rsidR="00C72F8D" w:rsidRDefault="00C72F8D" w:rsidP="00C72F8D">
      <w:pPr>
        <w:pStyle w:val="a4"/>
        <w:keepNext/>
        <w:rPr>
          <w:rStyle w:val="TagStyle"/>
          <w:rtl/>
        </w:rPr>
      </w:pPr>
      <w:bookmarkStart w:id="13385" w:name="ET_speaker_6359_1101"/>
      <w:r w:rsidRPr="00C72F8D">
        <w:rPr>
          <w:rStyle w:val="TagStyle"/>
          <w:rtl/>
        </w:rPr>
        <w:t xml:space="preserve"> &lt;&lt; דובר &gt;&gt; </w:t>
      </w:r>
      <w:r w:rsidRPr="00C72F8D">
        <w:rPr>
          <w:rStyle w:val="TagStyle"/>
          <w:rFonts w:cs="David"/>
          <w:b w:val="0"/>
          <w:color w:val="auto"/>
          <w:bdr w:val="none" w:sz="0" w:space="0" w:color="auto"/>
          <w:rtl/>
        </w:rPr>
        <w:t>מטי צרפתי הרכבי (יש עתיד):</w:t>
      </w:r>
      <w:r w:rsidRPr="00C72F8D">
        <w:rPr>
          <w:rStyle w:val="TagStyle"/>
          <w:rtl/>
        </w:rPr>
        <w:t xml:space="preserve"> &lt;&lt; דובר &gt;&gt;</w:t>
      </w:r>
      <w:r>
        <w:rPr>
          <w:rStyle w:val="TagStyle"/>
          <w:rtl/>
        </w:rPr>
        <w:t xml:space="preserve">   </w:t>
      </w:r>
      <w:bookmarkEnd w:id="13385"/>
    </w:p>
    <w:p w14:paraId="3D7A73D5" w14:textId="77777777" w:rsidR="00C72F8D" w:rsidRDefault="00C72F8D" w:rsidP="00C72F8D">
      <w:pPr>
        <w:pStyle w:val="KeepWithNext"/>
        <w:rPr>
          <w:rStyle w:val="TagStyle"/>
          <w:rtl/>
        </w:rPr>
      </w:pPr>
    </w:p>
    <w:p w14:paraId="5C09A52A" w14:textId="38EE94C6" w:rsidR="00C72F8D" w:rsidRDefault="00C72F8D" w:rsidP="00C72F8D">
      <w:pPr>
        <w:rPr>
          <w:rtl/>
        </w:rPr>
      </w:pPr>
      <w:bookmarkStart w:id="13386" w:name="_ETM_Q1_7141155"/>
      <w:bookmarkStart w:id="13387" w:name="_ETM_Q1_7141406"/>
      <w:bookmarkEnd w:id="13386"/>
      <w:bookmarkEnd w:id="13387"/>
      <w:r>
        <w:rPr>
          <w:rFonts w:hint="cs"/>
          <w:rtl/>
        </w:rPr>
        <w:t>זה מרגע אישור התוכנית?</w:t>
      </w:r>
    </w:p>
    <w:p w14:paraId="5909546B" w14:textId="77777777" w:rsidR="00C72F8D" w:rsidRDefault="00C72F8D" w:rsidP="00C72F8D">
      <w:pPr>
        <w:rPr>
          <w:rtl/>
        </w:rPr>
      </w:pPr>
      <w:bookmarkStart w:id="13388" w:name="_ETM_Q1_7143152"/>
      <w:bookmarkStart w:id="13389" w:name="_ETM_Q1_7143902"/>
      <w:bookmarkStart w:id="13390" w:name="_ETM_Q1_7144904"/>
      <w:bookmarkEnd w:id="13388"/>
      <w:bookmarkEnd w:id="13389"/>
      <w:bookmarkEnd w:id="13390"/>
    </w:p>
    <w:p w14:paraId="2399F659" w14:textId="5FCCEF80" w:rsidR="00C72F8D" w:rsidRDefault="00C72F8D" w:rsidP="00C72F8D">
      <w:pPr>
        <w:pStyle w:val="a4"/>
        <w:keepNext/>
        <w:rPr>
          <w:rtl/>
        </w:rPr>
      </w:pPr>
      <w:bookmarkStart w:id="13391" w:name="ET_speaker_תומר_רוזנר_1102"/>
      <w:r w:rsidRPr="00C72F8D">
        <w:rPr>
          <w:rStyle w:val="TagStyle"/>
          <w:rtl/>
        </w:rPr>
        <w:t xml:space="preserve"> &lt;&lt; דובר &gt;&gt; </w:t>
      </w:r>
      <w:r>
        <w:rPr>
          <w:rtl/>
        </w:rPr>
        <w:t>תומר רוזנר:</w:t>
      </w:r>
      <w:r w:rsidRPr="00C72F8D">
        <w:rPr>
          <w:rStyle w:val="TagStyle"/>
          <w:rtl/>
        </w:rPr>
        <w:t xml:space="preserve"> &lt;&lt; דובר &gt;&gt;</w:t>
      </w:r>
      <w:r>
        <w:rPr>
          <w:rtl/>
        </w:rPr>
        <w:t xml:space="preserve">   </w:t>
      </w:r>
      <w:bookmarkEnd w:id="13391"/>
    </w:p>
    <w:p w14:paraId="59BC716A" w14:textId="77777777" w:rsidR="00C72F8D" w:rsidRDefault="00C72F8D" w:rsidP="00C72F8D">
      <w:pPr>
        <w:pStyle w:val="KeepWithNext"/>
        <w:rPr>
          <w:rtl/>
        </w:rPr>
      </w:pPr>
    </w:p>
    <w:p w14:paraId="4E26E6B3" w14:textId="6017F0A0" w:rsidR="00C72F8D" w:rsidRDefault="00C72F8D" w:rsidP="00C72F8D">
      <w:pPr>
        <w:rPr>
          <w:rtl/>
        </w:rPr>
      </w:pPr>
      <w:bookmarkStart w:id="13392" w:name="_ETM_Q1_7146906"/>
      <w:bookmarkEnd w:id="13392"/>
      <w:r>
        <w:rPr>
          <w:rFonts w:hint="cs"/>
          <w:rtl/>
        </w:rPr>
        <w:t>נכ</w:t>
      </w:r>
      <w:bookmarkStart w:id="13393" w:name="_ETM_Q1_7144401"/>
      <w:bookmarkEnd w:id="13393"/>
      <w:r>
        <w:rPr>
          <w:rFonts w:hint="cs"/>
          <w:rtl/>
        </w:rPr>
        <w:t xml:space="preserve">ון. </w:t>
      </w:r>
      <w:bookmarkStart w:id="13394" w:name="_ETM_Q1_7141906"/>
      <w:bookmarkEnd w:id="13394"/>
    </w:p>
    <w:p w14:paraId="5839EAC4" w14:textId="77777777" w:rsidR="00C72F8D" w:rsidRDefault="00C72F8D" w:rsidP="00C72F8D">
      <w:pPr>
        <w:rPr>
          <w:rtl/>
        </w:rPr>
      </w:pPr>
      <w:bookmarkStart w:id="13395" w:name="_ETM_Q1_7142406"/>
      <w:bookmarkStart w:id="13396" w:name="_ETM_Q1_7146406"/>
      <w:bookmarkEnd w:id="13395"/>
      <w:bookmarkEnd w:id="13396"/>
    </w:p>
    <w:p w14:paraId="4EAB9F67" w14:textId="4E977908" w:rsidR="00C72F8D" w:rsidRDefault="00C72F8D" w:rsidP="00C72F8D">
      <w:pPr>
        <w:pStyle w:val="af9"/>
        <w:keepNext/>
        <w:rPr>
          <w:rtl/>
        </w:rPr>
      </w:pPr>
      <w:bookmarkStart w:id="13397" w:name="ET_guest_681686_1103"/>
      <w:r w:rsidRPr="00C72F8D">
        <w:rPr>
          <w:rStyle w:val="TagStyle"/>
          <w:rtl/>
        </w:rPr>
        <w:t xml:space="preserve"> &lt;&lt; אורח &gt;&gt; </w:t>
      </w:r>
      <w:r>
        <w:rPr>
          <w:rtl/>
        </w:rPr>
        <w:t>רם אלמוג:</w:t>
      </w:r>
      <w:r w:rsidRPr="00C72F8D">
        <w:rPr>
          <w:rStyle w:val="TagStyle"/>
          <w:rtl/>
        </w:rPr>
        <w:t xml:space="preserve"> &lt;&lt; אורח &gt;&gt;</w:t>
      </w:r>
      <w:r>
        <w:rPr>
          <w:rtl/>
        </w:rPr>
        <w:t xml:space="preserve">   </w:t>
      </w:r>
      <w:bookmarkEnd w:id="13397"/>
    </w:p>
    <w:p w14:paraId="5F4791CD" w14:textId="77777777" w:rsidR="00C72F8D" w:rsidRDefault="00C72F8D" w:rsidP="00C72F8D">
      <w:pPr>
        <w:pStyle w:val="KeepWithNext"/>
        <w:rPr>
          <w:rtl/>
        </w:rPr>
      </w:pPr>
    </w:p>
    <w:p w14:paraId="06DB8313" w14:textId="19F4C950" w:rsidR="00C72F8D" w:rsidRDefault="00C72F8D" w:rsidP="00C72F8D">
      <w:pPr>
        <w:rPr>
          <w:rtl/>
        </w:rPr>
      </w:pPr>
      <w:bookmarkStart w:id="13398" w:name="_ETM_Q1_7148157"/>
      <w:bookmarkStart w:id="13399" w:name="_ETM_Q1_7145651"/>
      <w:bookmarkStart w:id="13400" w:name="_ETM_Q1_7142902"/>
      <w:bookmarkEnd w:id="13398"/>
      <w:bookmarkEnd w:id="13399"/>
      <w:bookmarkEnd w:id="13400"/>
      <w:r>
        <w:rPr>
          <w:rFonts w:hint="cs"/>
          <w:rtl/>
        </w:rPr>
        <w:t xml:space="preserve">רם </w:t>
      </w:r>
      <w:bookmarkStart w:id="13401" w:name="_ETM_Q1_7143402"/>
      <w:bookmarkEnd w:id="13401"/>
      <w:r>
        <w:rPr>
          <w:rFonts w:hint="cs"/>
          <w:rtl/>
        </w:rPr>
        <w:t xml:space="preserve">אלמוג </w:t>
      </w:r>
      <w:bookmarkStart w:id="13402" w:name="_ETM_Q1_7143652"/>
      <w:bookmarkEnd w:id="13402"/>
      <w:r>
        <w:rPr>
          <w:rFonts w:hint="cs"/>
          <w:rtl/>
        </w:rPr>
        <w:t>מהגנת הסביבה. יש לי שאל</w:t>
      </w:r>
      <w:bookmarkStart w:id="13403" w:name="_ETM_Q1_7144652"/>
      <w:bookmarkEnd w:id="13403"/>
      <w:r>
        <w:rPr>
          <w:rFonts w:hint="cs"/>
          <w:rtl/>
        </w:rPr>
        <w:t>ת הבהרה, תומר. סביר להניח שה</w:t>
      </w:r>
      <w:r w:rsidR="00BB7D91">
        <w:rPr>
          <w:rFonts w:hint="cs"/>
          <w:rtl/>
        </w:rPr>
        <w:t>א</w:t>
      </w:r>
      <w:r>
        <w:rPr>
          <w:rFonts w:hint="cs"/>
          <w:rtl/>
        </w:rPr>
        <w:t xml:space="preserve">סדרה </w:t>
      </w:r>
      <w:bookmarkStart w:id="13404" w:name="_ETM_Q1_7150402"/>
      <w:bookmarkEnd w:id="13404"/>
      <w:r>
        <w:rPr>
          <w:rFonts w:hint="cs"/>
          <w:rtl/>
        </w:rPr>
        <w:t>הת</w:t>
      </w:r>
      <w:bookmarkStart w:id="13405" w:name="_ETM_Q1_7151152"/>
      <w:bookmarkEnd w:id="13405"/>
      <w:r>
        <w:rPr>
          <w:rFonts w:hint="cs"/>
          <w:rtl/>
        </w:rPr>
        <w:t>כנונית היא לא בהכרח</w:t>
      </w:r>
      <w:bookmarkStart w:id="13406" w:name="_ETM_Q1_7154153"/>
      <w:bookmarkEnd w:id="13406"/>
      <w:r>
        <w:rPr>
          <w:rFonts w:hint="cs"/>
          <w:rtl/>
        </w:rPr>
        <w:t xml:space="preserve"> ר</w:t>
      </w:r>
      <w:bookmarkStart w:id="13407" w:name="_ETM_Q1_7152654"/>
      <w:bookmarkEnd w:id="13407"/>
      <w:r>
        <w:rPr>
          <w:rFonts w:hint="cs"/>
          <w:rtl/>
        </w:rPr>
        <w:t xml:space="preserve">ק ההליך הבירוקרטי של </w:t>
      </w:r>
      <w:bookmarkStart w:id="13408" w:name="_ETM_Q1_7155404"/>
      <w:bookmarkEnd w:id="13408"/>
      <w:r>
        <w:rPr>
          <w:rFonts w:hint="cs"/>
          <w:rtl/>
        </w:rPr>
        <w:t xml:space="preserve">הסדרת המחוברים אלא </w:t>
      </w:r>
      <w:bookmarkStart w:id="13409" w:name="_ETM_Q1_7155155"/>
      <w:bookmarkStart w:id="13410" w:name="_ETM_Q1_7155905"/>
      <w:bookmarkEnd w:id="13409"/>
      <w:bookmarkEnd w:id="13410"/>
      <w:r>
        <w:rPr>
          <w:rFonts w:hint="cs"/>
          <w:rtl/>
        </w:rPr>
        <w:t xml:space="preserve">התכנסות של המבנים בגודלם. </w:t>
      </w:r>
      <w:bookmarkStart w:id="13411" w:name="_ETM_Q1_7160653"/>
      <w:bookmarkStart w:id="13412" w:name="_ETM_Q1_7158154"/>
      <w:bookmarkEnd w:id="13411"/>
      <w:bookmarkEnd w:id="13412"/>
    </w:p>
    <w:p w14:paraId="161A49A4" w14:textId="77777777" w:rsidR="00C72F8D" w:rsidRDefault="00C72F8D" w:rsidP="00C72F8D">
      <w:pPr>
        <w:rPr>
          <w:rtl/>
        </w:rPr>
      </w:pPr>
      <w:bookmarkStart w:id="13413" w:name="_ETM_Q1_7158405"/>
      <w:bookmarkEnd w:id="13413"/>
    </w:p>
    <w:p w14:paraId="4DCC27A6" w14:textId="4DF44203" w:rsidR="00C72F8D" w:rsidRDefault="00C72F8D" w:rsidP="00C72F8D">
      <w:pPr>
        <w:pStyle w:val="a4"/>
        <w:keepNext/>
        <w:rPr>
          <w:rtl/>
        </w:rPr>
      </w:pPr>
      <w:bookmarkStart w:id="13414" w:name="ET_speaker_תומר_רוזנר_1104"/>
      <w:r w:rsidRPr="00C72F8D">
        <w:rPr>
          <w:rStyle w:val="TagStyle"/>
          <w:rtl/>
        </w:rPr>
        <w:t xml:space="preserve"> &lt;&lt; דובר &gt;&gt; </w:t>
      </w:r>
      <w:r>
        <w:rPr>
          <w:rtl/>
        </w:rPr>
        <w:t>תומר רוזנר:</w:t>
      </w:r>
      <w:r w:rsidRPr="00C72F8D">
        <w:rPr>
          <w:rStyle w:val="TagStyle"/>
          <w:rtl/>
        </w:rPr>
        <w:t xml:space="preserve"> &lt;&lt; דובר &gt;&gt;</w:t>
      </w:r>
      <w:r>
        <w:rPr>
          <w:rtl/>
        </w:rPr>
        <w:t xml:space="preserve">   </w:t>
      </w:r>
      <w:bookmarkEnd w:id="13414"/>
    </w:p>
    <w:p w14:paraId="49F06A51" w14:textId="77777777" w:rsidR="00C72F8D" w:rsidRDefault="00C72F8D" w:rsidP="00C72F8D">
      <w:pPr>
        <w:pStyle w:val="KeepWithNext"/>
        <w:rPr>
          <w:rtl/>
        </w:rPr>
      </w:pPr>
    </w:p>
    <w:p w14:paraId="7EC1049A" w14:textId="0DC878F7" w:rsidR="00C72F8D" w:rsidRDefault="00C72F8D" w:rsidP="00C72F8D">
      <w:pPr>
        <w:rPr>
          <w:rtl/>
        </w:rPr>
      </w:pPr>
      <w:bookmarkStart w:id="13415" w:name="_ETM_Q1_7161403"/>
      <w:bookmarkEnd w:id="13415"/>
      <w:r>
        <w:rPr>
          <w:rFonts w:hint="cs"/>
          <w:rtl/>
        </w:rPr>
        <w:t>חד-משמעית</w:t>
      </w:r>
      <w:bookmarkStart w:id="13416" w:name="_ETM_Q1_7163154"/>
      <w:bookmarkStart w:id="13417" w:name="_ETM_Q1_7163404"/>
      <w:bookmarkEnd w:id="13416"/>
      <w:bookmarkEnd w:id="13417"/>
      <w:r>
        <w:rPr>
          <w:rFonts w:hint="cs"/>
          <w:rtl/>
        </w:rPr>
        <w:t>.</w:t>
      </w:r>
    </w:p>
    <w:p w14:paraId="0FFDA202" w14:textId="77777777" w:rsidR="00C72F8D" w:rsidRDefault="00C72F8D" w:rsidP="00C72F8D">
      <w:pPr>
        <w:rPr>
          <w:rtl/>
        </w:rPr>
      </w:pPr>
      <w:bookmarkStart w:id="13418" w:name="_ETM_Q1_7164654"/>
      <w:bookmarkStart w:id="13419" w:name="_ETM_Q1_7161904"/>
      <w:bookmarkStart w:id="13420" w:name="_ETM_Q1_7159154"/>
      <w:bookmarkStart w:id="13421" w:name="_ETM_Q1_7159902"/>
      <w:bookmarkEnd w:id="13418"/>
      <w:bookmarkEnd w:id="13419"/>
      <w:bookmarkEnd w:id="13420"/>
      <w:bookmarkEnd w:id="13421"/>
    </w:p>
    <w:p w14:paraId="54A67C4F" w14:textId="63CE8608" w:rsidR="00C72F8D" w:rsidRDefault="00C72F8D" w:rsidP="00C72F8D">
      <w:pPr>
        <w:pStyle w:val="a4"/>
        <w:keepNext/>
        <w:rPr>
          <w:rtl/>
        </w:rPr>
      </w:pPr>
      <w:bookmarkStart w:id="13422" w:name="ET_speaker_נועה_מושייף_1105"/>
      <w:r w:rsidRPr="00C72F8D">
        <w:rPr>
          <w:rStyle w:val="TagStyle"/>
          <w:rtl/>
        </w:rPr>
        <w:t xml:space="preserve"> &lt;&lt; דובר &gt;&gt; </w:t>
      </w:r>
      <w:r>
        <w:rPr>
          <w:rtl/>
        </w:rPr>
        <w:t>נועה מושייף:</w:t>
      </w:r>
      <w:r w:rsidRPr="00C72F8D">
        <w:rPr>
          <w:rStyle w:val="TagStyle"/>
          <w:rtl/>
        </w:rPr>
        <w:t xml:space="preserve"> &lt;&lt; דובר &gt;&gt;</w:t>
      </w:r>
      <w:r>
        <w:rPr>
          <w:rtl/>
        </w:rPr>
        <w:t xml:space="preserve">   </w:t>
      </w:r>
      <w:bookmarkEnd w:id="13422"/>
    </w:p>
    <w:p w14:paraId="56E32A0E" w14:textId="77777777" w:rsidR="00C72F8D" w:rsidRDefault="00C72F8D" w:rsidP="00C72F8D">
      <w:pPr>
        <w:pStyle w:val="KeepWithNext"/>
        <w:rPr>
          <w:rtl/>
        </w:rPr>
      </w:pPr>
    </w:p>
    <w:p w14:paraId="06E43E78" w14:textId="20351F9E" w:rsidR="00C72F8D" w:rsidRDefault="00C72F8D" w:rsidP="00C72F8D">
      <w:pPr>
        <w:rPr>
          <w:rtl/>
        </w:rPr>
      </w:pPr>
      <w:bookmarkStart w:id="13423" w:name="_ETM_Q1_7161654"/>
      <w:bookmarkEnd w:id="13423"/>
      <w:r>
        <w:rPr>
          <w:rFonts w:hint="cs"/>
          <w:rtl/>
        </w:rPr>
        <w:t xml:space="preserve">זה דווקא כן </w:t>
      </w:r>
      <w:bookmarkStart w:id="13424" w:name="_ETM_Q1_7163654"/>
      <w:bookmarkEnd w:id="13424"/>
      <w:r>
        <w:rPr>
          <w:rFonts w:hint="cs"/>
          <w:rtl/>
        </w:rPr>
        <w:t xml:space="preserve">כתוב. </w:t>
      </w:r>
    </w:p>
    <w:p w14:paraId="33996074" w14:textId="77777777" w:rsidR="00C72F8D" w:rsidRDefault="00C72F8D" w:rsidP="00C72F8D">
      <w:pPr>
        <w:rPr>
          <w:rtl/>
        </w:rPr>
      </w:pPr>
      <w:bookmarkStart w:id="13425" w:name="_ETM_Q1_7164904"/>
      <w:bookmarkStart w:id="13426" w:name="_ETM_Q1_7165154"/>
      <w:bookmarkStart w:id="13427" w:name="_ETM_Q1_7167154"/>
      <w:bookmarkEnd w:id="13425"/>
      <w:bookmarkEnd w:id="13426"/>
      <w:bookmarkEnd w:id="13427"/>
    </w:p>
    <w:p w14:paraId="485446C7" w14:textId="6B463750" w:rsidR="00C72F8D" w:rsidRDefault="00C72F8D" w:rsidP="00C72F8D">
      <w:pPr>
        <w:pStyle w:val="af9"/>
        <w:keepNext/>
        <w:rPr>
          <w:rtl/>
        </w:rPr>
      </w:pPr>
      <w:bookmarkStart w:id="13428" w:name="ET_guest_681686_1106"/>
      <w:r w:rsidRPr="00C72F8D">
        <w:rPr>
          <w:rStyle w:val="TagStyle"/>
          <w:rtl/>
        </w:rPr>
        <w:t xml:space="preserve"> &lt;&lt; אורח &gt;&gt; </w:t>
      </w:r>
      <w:r>
        <w:rPr>
          <w:rtl/>
        </w:rPr>
        <w:t>רם אלמוג:</w:t>
      </w:r>
      <w:r w:rsidRPr="00C72F8D">
        <w:rPr>
          <w:rStyle w:val="TagStyle"/>
          <w:rtl/>
        </w:rPr>
        <w:t xml:space="preserve"> &lt;&lt; אורח &gt;&gt;</w:t>
      </w:r>
      <w:r>
        <w:rPr>
          <w:rtl/>
        </w:rPr>
        <w:t xml:space="preserve">   </w:t>
      </w:r>
      <w:bookmarkEnd w:id="13428"/>
    </w:p>
    <w:p w14:paraId="25787B17" w14:textId="77777777" w:rsidR="00C72F8D" w:rsidRDefault="00C72F8D" w:rsidP="00C72F8D">
      <w:pPr>
        <w:pStyle w:val="KeepWithNext"/>
        <w:rPr>
          <w:rtl/>
        </w:rPr>
      </w:pPr>
    </w:p>
    <w:p w14:paraId="4D71EBB9" w14:textId="0B315F26" w:rsidR="00C72F8D" w:rsidRDefault="00C72F8D" w:rsidP="00C72F8D">
      <w:pPr>
        <w:rPr>
          <w:rtl/>
        </w:rPr>
      </w:pPr>
      <w:bookmarkStart w:id="13429" w:name="_ETM_Q1_7168904"/>
      <w:bookmarkStart w:id="13430" w:name="_ETM_Q1_7169154"/>
      <w:bookmarkEnd w:id="13429"/>
      <w:bookmarkEnd w:id="13430"/>
      <w:r>
        <w:rPr>
          <w:rFonts w:hint="cs"/>
          <w:rtl/>
        </w:rPr>
        <w:t>זאת אומרת</w:t>
      </w:r>
      <w:bookmarkStart w:id="13431" w:name="_ETM_Q1_7163405"/>
      <w:bookmarkEnd w:id="13431"/>
      <w:r>
        <w:rPr>
          <w:rFonts w:hint="cs"/>
          <w:rtl/>
        </w:rPr>
        <w:t>, תוכנית חדשה</w:t>
      </w:r>
      <w:bookmarkStart w:id="13432" w:name="_ETM_Q1_7166905"/>
      <w:bookmarkEnd w:id="13432"/>
      <w:r>
        <w:rPr>
          <w:rFonts w:hint="cs"/>
          <w:rtl/>
        </w:rPr>
        <w:t xml:space="preserve">, ככול תוכנית חדשה </w:t>
      </w:r>
      <w:bookmarkStart w:id="13433" w:name="_ETM_Q1_7169655"/>
      <w:bookmarkEnd w:id="13433"/>
      <w:r>
        <w:rPr>
          <w:rFonts w:hint="cs"/>
          <w:rtl/>
        </w:rPr>
        <w:t>שבאה להסדיר מ</w:t>
      </w:r>
      <w:bookmarkStart w:id="13434" w:name="_ETM_Q1_7170655"/>
      <w:bookmarkEnd w:id="13434"/>
      <w:r>
        <w:rPr>
          <w:rFonts w:hint="cs"/>
          <w:rtl/>
        </w:rPr>
        <w:t xml:space="preserve">בנים שנבנו שלא כחוק, כוללת גם חלקים שעושים </w:t>
      </w:r>
      <w:bookmarkStart w:id="13435" w:name="_ETM_Q1_7177905"/>
      <w:bookmarkEnd w:id="13435"/>
      <w:r>
        <w:rPr>
          <w:rFonts w:hint="cs"/>
          <w:rtl/>
        </w:rPr>
        <w:t xml:space="preserve">להיות </w:t>
      </w:r>
      <w:bookmarkStart w:id="13436" w:name="_ETM_Q1_7176154"/>
      <w:bookmarkEnd w:id="13436"/>
      <w:r>
        <w:rPr>
          <w:rFonts w:hint="cs"/>
          <w:rtl/>
        </w:rPr>
        <w:t xml:space="preserve">מחויבים להריסה. </w:t>
      </w:r>
    </w:p>
    <w:p w14:paraId="307ABD49" w14:textId="7D2162EB" w:rsidR="00C72F8D" w:rsidRDefault="00C72F8D" w:rsidP="00C72F8D">
      <w:pPr>
        <w:pStyle w:val="a4"/>
        <w:keepNext/>
        <w:rPr>
          <w:rtl/>
        </w:rPr>
      </w:pPr>
      <w:bookmarkStart w:id="13437" w:name="_ETM_Q1_7179155"/>
      <w:bookmarkStart w:id="13438" w:name="_ETM_Q1_7179655"/>
      <w:bookmarkStart w:id="13439" w:name="_ETM_Q1_7178405"/>
      <w:bookmarkStart w:id="13440" w:name="ET_speaker_נועה_מושייף_1107"/>
      <w:bookmarkEnd w:id="13437"/>
      <w:bookmarkEnd w:id="13438"/>
      <w:bookmarkEnd w:id="13439"/>
      <w:r w:rsidRPr="00C72F8D">
        <w:rPr>
          <w:rStyle w:val="TagStyle"/>
          <w:rtl/>
        </w:rPr>
        <w:t xml:space="preserve">&lt;&lt; דובר &gt;&gt; </w:t>
      </w:r>
      <w:r>
        <w:rPr>
          <w:rtl/>
        </w:rPr>
        <w:t>נועה מושייף:</w:t>
      </w:r>
      <w:r w:rsidRPr="00C72F8D">
        <w:rPr>
          <w:rStyle w:val="TagStyle"/>
          <w:rtl/>
        </w:rPr>
        <w:t xml:space="preserve"> &lt;&lt; דובר &gt;&gt;</w:t>
      </w:r>
      <w:r>
        <w:rPr>
          <w:rtl/>
        </w:rPr>
        <w:t xml:space="preserve">   </w:t>
      </w:r>
      <w:bookmarkEnd w:id="13440"/>
    </w:p>
    <w:p w14:paraId="78A32785" w14:textId="77777777" w:rsidR="00C72F8D" w:rsidRDefault="00C72F8D" w:rsidP="00C72F8D">
      <w:pPr>
        <w:pStyle w:val="KeepWithNext"/>
        <w:rPr>
          <w:rtl/>
        </w:rPr>
      </w:pPr>
    </w:p>
    <w:p w14:paraId="5A055571" w14:textId="02CF122D" w:rsidR="00C72F8D" w:rsidRDefault="00C72F8D" w:rsidP="00DF381D">
      <w:pPr>
        <w:rPr>
          <w:rtl/>
        </w:rPr>
      </w:pPr>
      <w:bookmarkStart w:id="13441" w:name="_ETM_Q1_7180406"/>
      <w:bookmarkStart w:id="13442" w:name="_ETM_Q1_7177656"/>
      <w:bookmarkStart w:id="13443" w:name="_ETM_Q1_7174906"/>
      <w:bookmarkStart w:id="13444" w:name="_ETM_Q1_7172152"/>
      <w:bookmarkStart w:id="13445" w:name="_ETM_Q1_7172906"/>
      <w:bookmarkStart w:id="13446" w:name="_ETM_Q1_7176904"/>
      <w:bookmarkEnd w:id="13441"/>
      <w:bookmarkEnd w:id="13442"/>
      <w:bookmarkEnd w:id="13443"/>
      <w:bookmarkEnd w:id="13444"/>
      <w:bookmarkEnd w:id="13445"/>
      <w:bookmarkEnd w:id="13446"/>
      <w:r>
        <w:rPr>
          <w:rFonts w:hint="cs"/>
          <w:rtl/>
        </w:rPr>
        <w:t>תסתכל בנוסח, זה דווקא כתוב</w:t>
      </w:r>
      <w:bookmarkStart w:id="13447" w:name="_ETM_Q1_7181404"/>
      <w:bookmarkStart w:id="13448" w:name="_ETM_Q1_7178904"/>
      <w:bookmarkStart w:id="13449" w:name="_ETM_Q1_7178152"/>
      <w:bookmarkStart w:id="13450" w:name="_ETM_Q1_7179154"/>
      <w:bookmarkEnd w:id="13447"/>
      <w:bookmarkEnd w:id="13448"/>
      <w:bookmarkEnd w:id="13449"/>
      <w:bookmarkEnd w:id="13450"/>
      <w:r w:rsidR="00DF381D">
        <w:rPr>
          <w:rFonts w:hint="cs"/>
          <w:rtl/>
        </w:rPr>
        <w:t xml:space="preserve"> בתת סעיף (</w:t>
      </w:r>
      <w:bookmarkStart w:id="13451" w:name="_ETM_Q1_7182652"/>
      <w:bookmarkStart w:id="13452" w:name="_ETM_Q1_7183402"/>
      <w:bookmarkStart w:id="13453" w:name="_ETM_Q1_7180902"/>
      <w:bookmarkEnd w:id="13451"/>
      <w:bookmarkEnd w:id="13452"/>
      <w:bookmarkEnd w:id="13453"/>
      <w:r w:rsidR="00DF381D">
        <w:rPr>
          <w:rFonts w:hint="cs"/>
          <w:rtl/>
        </w:rPr>
        <w:t>ב)(3)</w:t>
      </w:r>
      <w:bookmarkStart w:id="13454" w:name="_ETM_Q1_7184152"/>
      <w:bookmarkStart w:id="13455" w:name="_ETM_Q1_7184902"/>
      <w:bookmarkEnd w:id="13454"/>
      <w:bookmarkEnd w:id="13455"/>
      <w:r>
        <w:rPr>
          <w:rFonts w:hint="cs"/>
          <w:rtl/>
        </w:rPr>
        <w:t xml:space="preserve">. </w:t>
      </w:r>
      <w:bookmarkStart w:id="13456" w:name="_ETM_Q1_7179652"/>
      <w:bookmarkEnd w:id="13456"/>
    </w:p>
    <w:p w14:paraId="06D11ABD" w14:textId="77777777" w:rsidR="00C72F8D" w:rsidRDefault="00C72F8D" w:rsidP="00C72F8D">
      <w:pPr>
        <w:rPr>
          <w:rStyle w:val="TagStyle"/>
          <w:rFonts w:ascii="David" w:hAnsi="David"/>
          <w:u w:val="single"/>
          <w:rtl/>
        </w:rPr>
      </w:pPr>
      <w:bookmarkStart w:id="13457" w:name="_ETM_Q1_7179902"/>
      <w:bookmarkStart w:id="13458" w:name="_ETM_Q1_7180155"/>
      <w:bookmarkStart w:id="13459" w:name="_ETM_Q1_7181403"/>
      <w:bookmarkStart w:id="13460" w:name="_ETM_Q1_7183652"/>
      <w:bookmarkStart w:id="13461" w:name="_ETM_Q1_7183902"/>
      <w:bookmarkStart w:id="13462" w:name="_ETM_Q1_7181152"/>
      <w:bookmarkStart w:id="13463" w:name="_ETM_Q1_7179402"/>
      <w:bookmarkStart w:id="13464" w:name="_ETM_Q1_7183405"/>
      <w:bookmarkEnd w:id="13457"/>
      <w:bookmarkEnd w:id="13458"/>
      <w:bookmarkEnd w:id="13459"/>
      <w:bookmarkEnd w:id="13460"/>
      <w:bookmarkEnd w:id="13461"/>
      <w:bookmarkEnd w:id="13462"/>
      <w:bookmarkEnd w:id="13463"/>
      <w:bookmarkEnd w:id="13464"/>
    </w:p>
    <w:p w14:paraId="18FB984C" w14:textId="284CD188" w:rsidR="00C72F8D" w:rsidRDefault="00C72F8D" w:rsidP="00C72F8D">
      <w:pPr>
        <w:pStyle w:val="af5"/>
        <w:keepNext/>
        <w:rPr>
          <w:rtl/>
        </w:rPr>
      </w:pPr>
      <w:bookmarkStart w:id="13465" w:name="ET_interruption_קריאה_1115"/>
      <w:r w:rsidRPr="00C72F8D">
        <w:rPr>
          <w:rStyle w:val="TagStyle"/>
          <w:rtl/>
        </w:rPr>
        <w:t xml:space="preserve"> &lt;&lt; קריאה &gt;&gt; </w:t>
      </w:r>
      <w:r>
        <w:rPr>
          <w:rtl/>
        </w:rPr>
        <w:t>קריאה:</w:t>
      </w:r>
      <w:r w:rsidRPr="00C72F8D">
        <w:rPr>
          <w:rStyle w:val="TagStyle"/>
          <w:rtl/>
        </w:rPr>
        <w:t xml:space="preserve"> &lt;&lt; קריאה &gt;&gt;</w:t>
      </w:r>
      <w:r>
        <w:rPr>
          <w:rtl/>
        </w:rPr>
        <w:t xml:space="preserve">   </w:t>
      </w:r>
      <w:bookmarkEnd w:id="13465"/>
    </w:p>
    <w:p w14:paraId="532E9640" w14:textId="77777777" w:rsidR="00C72F8D" w:rsidRDefault="00C72F8D" w:rsidP="00C72F8D">
      <w:pPr>
        <w:pStyle w:val="KeepWithNext"/>
        <w:rPr>
          <w:rtl/>
        </w:rPr>
      </w:pPr>
    </w:p>
    <w:p w14:paraId="3E66C82D" w14:textId="2B4551A8" w:rsidR="00C72F8D" w:rsidRDefault="00C72F8D" w:rsidP="00C72F8D">
      <w:pPr>
        <w:rPr>
          <w:rtl/>
        </w:rPr>
      </w:pPr>
      <w:r>
        <w:rPr>
          <w:rFonts w:hint="cs"/>
          <w:rtl/>
        </w:rPr>
        <w:t xml:space="preserve">אבל לא כתוב על מגרש. </w:t>
      </w:r>
    </w:p>
    <w:p w14:paraId="2C2F3E44" w14:textId="77777777" w:rsidR="00C72F8D" w:rsidRDefault="00C72F8D" w:rsidP="00C72F8D">
      <w:pPr>
        <w:rPr>
          <w:rtl/>
        </w:rPr>
      </w:pPr>
    </w:p>
    <w:p w14:paraId="34CF962C" w14:textId="1BEC6BC9" w:rsidR="00C72F8D" w:rsidRDefault="00C72F8D" w:rsidP="00C72F8D">
      <w:pPr>
        <w:pStyle w:val="a4"/>
        <w:keepNext/>
        <w:rPr>
          <w:rtl/>
        </w:rPr>
      </w:pPr>
      <w:bookmarkStart w:id="13466" w:name="ET_speaker_נועה_מושייף_1116"/>
      <w:r w:rsidRPr="00C72F8D">
        <w:rPr>
          <w:rStyle w:val="TagStyle"/>
          <w:rtl/>
        </w:rPr>
        <w:t xml:space="preserve"> &lt;&lt; דובר &gt;&gt; </w:t>
      </w:r>
      <w:r>
        <w:rPr>
          <w:rtl/>
        </w:rPr>
        <w:t>נועה מושייף:</w:t>
      </w:r>
      <w:r w:rsidRPr="00C72F8D">
        <w:rPr>
          <w:rStyle w:val="TagStyle"/>
          <w:rtl/>
        </w:rPr>
        <w:t xml:space="preserve"> &lt;&lt; דובר &gt;&gt;</w:t>
      </w:r>
      <w:r>
        <w:rPr>
          <w:rtl/>
        </w:rPr>
        <w:t xml:space="preserve">   </w:t>
      </w:r>
      <w:bookmarkEnd w:id="13466"/>
    </w:p>
    <w:p w14:paraId="3FA80B73" w14:textId="77777777" w:rsidR="00C72F8D" w:rsidRDefault="00C72F8D" w:rsidP="00C72F8D">
      <w:pPr>
        <w:pStyle w:val="KeepWithNext"/>
        <w:rPr>
          <w:rtl/>
        </w:rPr>
      </w:pPr>
    </w:p>
    <w:p w14:paraId="323EB6BA" w14:textId="77777777" w:rsidR="00C72F8D" w:rsidRDefault="00C72F8D" w:rsidP="00C72F8D">
      <w:pPr>
        <w:rPr>
          <w:rtl/>
        </w:rPr>
      </w:pPr>
      <w:r>
        <w:rPr>
          <w:rFonts w:hint="cs"/>
          <w:rtl/>
        </w:rPr>
        <w:t>תומר, ברשותך אני רוצה</w:t>
      </w:r>
      <w:bookmarkStart w:id="13467" w:name="_ETM_Q1_7185152"/>
      <w:bookmarkEnd w:id="13467"/>
      <w:r>
        <w:rPr>
          <w:rFonts w:hint="cs"/>
          <w:rtl/>
        </w:rPr>
        <w:t xml:space="preserve"> לוודא </w:t>
      </w:r>
      <w:bookmarkStart w:id="13468" w:name="_ETM_Q1_7184406"/>
      <w:bookmarkEnd w:id="13468"/>
      <w:r>
        <w:rPr>
          <w:rFonts w:hint="cs"/>
          <w:rtl/>
        </w:rPr>
        <w:t xml:space="preserve">שהבנו את ההסדר. </w:t>
      </w:r>
      <w:bookmarkStart w:id="13469" w:name="_ETM_Q1_7186656"/>
      <w:bookmarkEnd w:id="13469"/>
    </w:p>
    <w:p w14:paraId="0B860503" w14:textId="77777777" w:rsidR="00C72F8D" w:rsidRDefault="00C72F8D" w:rsidP="00C72F8D">
      <w:pPr>
        <w:rPr>
          <w:rtl/>
        </w:rPr>
      </w:pPr>
      <w:bookmarkStart w:id="13470" w:name="_ETM_Q1_7187156"/>
      <w:bookmarkStart w:id="13471" w:name="_ETM_Q1_7187406"/>
      <w:bookmarkEnd w:id="13470"/>
      <w:bookmarkEnd w:id="13471"/>
    </w:p>
    <w:p w14:paraId="1DCE2C73" w14:textId="5A0293A7" w:rsidR="00C72F8D" w:rsidRDefault="00C72F8D" w:rsidP="00C72F8D">
      <w:pPr>
        <w:pStyle w:val="af6"/>
        <w:keepNext/>
        <w:rPr>
          <w:rtl/>
        </w:rPr>
      </w:pPr>
      <w:bookmarkStart w:id="13472" w:name="ET_yor_5069_1117"/>
      <w:r w:rsidRPr="00C72F8D">
        <w:rPr>
          <w:rStyle w:val="TagStyle"/>
          <w:rtl/>
        </w:rPr>
        <w:t xml:space="preserve"> &lt;&lt; יור &gt;&gt; </w:t>
      </w:r>
      <w:r>
        <w:rPr>
          <w:rtl/>
        </w:rPr>
        <w:t>היו"ר יעקב אשר:</w:t>
      </w:r>
      <w:r w:rsidRPr="00C72F8D">
        <w:rPr>
          <w:rStyle w:val="TagStyle"/>
          <w:rtl/>
        </w:rPr>
        <w:t xml:space="preserve"> &lt;&lt; יור &gt;&gt;</w:t>
      </w:r>
      <w:r>
        <w:rPr>
          <w:rtl/>
        </w:rPr>
        <w:t xml:space="preserve">   </w:t>
      </w:r>
      <w:bookmarkEnd w:id="13472"/>
    </w:p>
    <w:p w14:paraId="34E6CC95" w14:textId="77777777" w:rsidR="00C72F8D" w:rsidRDefault="00C72F8D" w:rsidP="00C72F8D">
      <w:pPr>
        <w:pStyle w:val="KeepWithNext"/>
        <w:rPr>
          <w:rtl/>
        </w:rPr>
      </w:pPr>
    </w:p>
    <w:p w14:paraId="7A684B1D" w14:textId="77777777" w:rsidR="00C72F8D" w:rsidRDefault="00C72F8D" w:rsidP="00C72F8D">
      <w:pPr>
        <w:rPr>
          <w:rtl/>
        </w:rPr>
      </w:pPr>
      <w:bookmarkStart w:id="13473" w:name="_ETM_Q1_7188904"/>
      <w:bookmarkStart w:id="13474" w:name="_ETM_Q1_7186406"/>
      <w:bookmarkEnd w:id="13473"/>
      <w:bookmarkEnd w:id="13474"/>
      <w:r>
        <w:rPr>
          <w:rFonts w:hint="cs"/>
          <w:rtl/>
        </w:rPr>
        <w:t>לפני ההערות, אנחנו</w:t>
      </w:r>
      <w:bookmarkStart w:id="13475" w:name="_ETM_Q1_7187404"/>
      <w:bookmarkEnd w:id="13475"/>
      <w:r>
        <w:rPr>
          <w:rFonts w:hint="cs"/>
          <w:rtl/>
        </w:rPr>
        <w:t xml:space="preserve"> נקריא.</w:t>
      </w:r>
    </w:p>
    <w:p w14:paraId="7793E62F" w14:textId="77777777" w:rsidR="00C72F8D" w:rsidRDefault="00C72F8D" w:rsidP="00C72F8D">
      <w:pPr>
        <w:rPr>
          <w:rtl/>
        </w:rPr>
      </w:pPr>
      <w:bookmarkStart w:id="13476" w:name="_ETM_Q1_7189403"/>
      <w:bookmarkEnd w:id="13476"/>
    </w:p>
    <w:p w14:paraId="18AFCD63" w14:textId="406A5CEF" w:rsidR="00C72F8D" w:rsidRDefault="00C72F8D" w:rsidP="00C72F8D">
      <w:pPr>
        <w:pStyle w:val="a4"/>
        <w:keepNext/>
        <w:rPr>
          <w:rtl/>
        </w:rPr>
      </w:pPr>
      <w:bookmarkStart w:id="13477" w:name="ET_speaker_נועה_מושייף_1118"/>
      <w:r w:rsidRPr="00C72F8D">
        <w:rPr>
          <w:rStyle w:val="TagStyle"/>
          <w:rtl/>
        </w:rPr>
        <w:t xml:space="preserve"> &lt;&lt; דובר &gt;&gt; </w:t>
      </w:r>
      <w:r>
        <w:rPr>
          <w:rtl/>
        </w:rPr>
        <w:t>נועה מושייף:</w:t>
      </w:r>
      <w:r w:rsidRPr="00C72F8D">
        <w:rPr>
          <w:rStyle w:val="TagStyle"/>
          <w:rtl/>
        </w:rPr>
        <w:t xml:space="preserve"> &lt;&lt; דובר &gt;&gt;</w:t>
      </w:r>
      <w:r>
        <w:rPr>
          <w:rtl/>
        </w:rPr>
        <w:t xml:space="preserve">   </w:t>
      </w:r>
      <w:bookmarkEnd w:id="13477"/>
    </w:p>
    <w:p w14:paraId="37B18187" w14:textId="77777777" w:rsidR="00C72F8D" w:rsidRDefault="00C72F8D" w:rsidP="00C72F8D">
      <w:pPr>
        <w:pStyle w:val="KeepWithNext"/>
        <w:rPr>
          <w:rtl/>
        </w:rPr>
      </w:pPr>
    </w:p>
    <w:p w14:paraId="7FB19777" w14:textId="77777777" w:rsidR="00C72F8D" w:rsidRDefault="00C72F8D" w:rsidP="00C72F8D">
      <w:pPr>
        <w:rPr>
          <w:rtl/>
        </w:rPr>
      </w:pPr>
      <w:bookmarkStart w:id="13478" w:name="_ETM_Q1_7193154"/>
      <w:bookmarkStart w:id="13479" w:name="_ETM_Q1_7193404"/>
      <w:bookmarkStart w:id="13480" w:name="_ETM_Q1_7190404"/>
      <w:bookmarkStart w:id="13481" w:name="_ETM_Q1_7187654"/>
      <w:bookmarkEnd w:id="13478"/>
      <w:bookmarkEnd w:id="13479"/>
      <w:bookmarkEnd w:id="13480"/>
      <w:bookmarkEnd w:id="13481"/>
      <w:r>
        <w:rPr>
          <w:rFonts w:hint="cs"/>
          <w:rtl/>
        </w:rPr>
        <w:t>אין בעיה אבל אני לא ב</w:t>
      </w:r>
      <w:bookmarkStart w:id="13482" w:name="_ETM_Q1_7188404"/>
      <w:bookmarkEnd w:id="13482"/>
      <w:r>
        <w:rPr>
          <w:rFonts w:hint="cs"/>
          <w:rtl/>
        </w:rPr>
        <w:t xml:space="preserve">טוחה שהבנו </w:t>
      </w:r>
      <w:bookmarkStart w:id="13483" w:name="_ETM_Q1_7189904"/>
      <w:bookmarkEnd w:id="13483"/>
      <w:r>
        <w:rPr>
          <w:rFonts w:hint="cs"/>
          <w:rtl/>
        </w:rPr>
        <w:t xml:space="preserve">את ההסדר. אתם רוצים </w:t>
      </w:r>
      <w:bookmarkStart w:id="13484" w:name="_ETM_Q1_7191154"/>
      <w:bookmarkEnd w:id="13484"/>
      <w:r>
        <w:rPr>
          <w:rFonts w:hint="cs"/>
          <w:rtl/>
        </w:rPr>
        <w:t>קודם להקריא?</w:t>
      </w:r>
      <w:bookmarkStart w:id="13485" w:name="_ETM_Q1_7190904"/>
      <w:bookmarkEnd w:id="13485"/>
    </w:p>
    <w:p w14:paraId="18552A5F" w14:textId="53B59E01" w:rsidR="00C72F8D" w:rsidRDefault="00C72F8D" w:rsidP="00C72F8D">
      <w:pPr>
        <w:rPr>
          <w:rtl/>
        </w:rPr>
      </w:pPr>
      <w:bookmarkStart w:id="13486" w:name="_ETM_Q1_7191656"/>
      <w:bookmarkEnd w:id="13486"/>
    </w:p>
    <w:p w14:paraId="465AF14E" w14:textId="5558E180" w:rsidR="00C72F8D" w:rsidRDefault="00C72F8D" w:rsidP="00C72F8D">
      <w:pPr>
        <w:pStyle w:val="af6"/>
        <w:keepNext/>
        <w:rPr>
          <w:rtl/>
        </w:rPr>
      </w:pPr>
      <w:bookmarkStart w:id="13487" w:name="ET_yor_5069_1119"/>
      <w:r w:rsidRPr="00C72F8D">
        <w:rPr>
          <w:rStyle w:val="TagStyle"/>
          <w:rtl/>
        </w:rPr>
        <w:t xml:space="preserve"> &lt;&lt; יור &gt;&gt; </w:t>
      </w:r>
      <w:r>
        <w:rPr>
          <w:rtl/>
        </w:rPr>
        <w:t>היו"ר יעקב אשר:</w:t>
      </w:r>
      <w:r w:rsidRPr="00C72F8D">
        <w:rPr>
          <w:rStyle w:val="TagStyle"/>
          <w:rtl/>
        </w:rPr>
        <w:t xml:space="preserve"> &lt;&lt; יור &gt;&gt;</w:t>
      </w:r>
      <w:r>
        <w:rPr>
          <w:rtl/>
        </w:rPr>
        <w:t xml:space="preserve">   </w:t>
      </w:r>
      <w:bookmarkEnd w:id="13487"/>
    </w:p>
    <w:p w14:paraId="4EADECDA" w14:textId="77777777" w:rsidR="00C72F8D" w:rsidRDefault="00C72F8D" w:rsidP="00C72F8D">
      <w:pPr>
        <w:pStyle w:val="KeepWithNext"/>
        <w:rPr>
          <w:rtl/>
        </w:rPr>
      </w:pPr>
    </w:p>
    <w:p w14:paraId="6470BE11" w14:textId="77777777" w:rsidR="00C72F8D" w:rsidRDefault="00C72F8D" w:rsidP="00C72F8D">
      <w:pPr>
        <w:rPr>
          <w:rtl/>
        </w:rPr>
      </w:pPr>
      <w:bookmarkStart w:id="13488" w:name="_ETM_Q1_7193406"/>
      <w:bookmarkStart w:id="13489" w:name="_ETM_Q1_7190656"/>
      <w:bookmarkEnd w:id="13488"/>
      <w:bookmarkEnd w:id="13489"/>
      <w:r>
        <w:rPr>
          <w:rFonts w:hint="cs"/>
          <w:rtl/>
        </w:rPr>
        <w:t>בואו נקריא ואז נראה</w:t>
      </w:r>
      <w:bookmarkStart w:id="13490" w:name="_ETM_Q1_7193155"/>
      <w:bookmarkEnd w:id="13490"/>
      <w:r>
        <w:rPr>
          <w:rFonts w:hint="cs"/>
          <w:rtl/>
        </w:rPr>
        <w:t>.</w:t>
      </w:r>
    </w:p>
    <w:p w14:paraId="7A384566" w14:textId="77777777" w:rsidR="00C72F8D" w:rsidRDefault="00C72F8D" w:rsidP="00C72F8D">
      <w:pPr>
        <w:rPr>
          <w:rtl/>
        </w:rPr>
      </w:pPr>
      <w:bookmarkStart w:id="13491" w:name="_ETM_Q1_7193655"/>
      <w:bookmarkStart w:id="13492" w:name="_ETM_Q1_7193905"/>
      <w:bookmarkStart w:id="13493" w:name="_ETM_Q1_7194905"/>
      <w:bookmarkEnd w:id="13491"/>
      <w:bookmarkEnd w:id="13492"/>
      <w:bookmarkEnd w:id="13493"/>
    </w:p>
    <w:p w14:paraId="23440872" w14:textId="73D8C0E8" w:rsidR="00C72F8D" w:rsidRDefault="00C72F8D" w:rsidP="00C72F8D">
      <w:pPr>
        <w:pStyle w:val="a4"/>
        <w:keepNext/>
        <w:rPr>
          <w:rtl/>
        </w:rPr>
      </w:pPr>
      <w:bookmarkStart w:id="13494" w:name="ET_speaker_תומר_רוזנר_1120"/>
      <w:r w:rsidRPr="00C72F8D">
        <w:rPr>
          <w:rStyle w:val="TagStyle"/>
          <w:rtl/>
        </w:rPr>
        <w:t xml:space="preserve"> &lt;&lt; דובר &gt;&gt; </w:t>
      </w:r>
      <w:r>
        <w:rPr>
          <w:rtl/>
        </w:rPr>
        <w:t>תומר רוזנר:</w:t>
      </w:r>
      <w:r w:rsidRPr="00C72F8D">
        <w:rPr>
          <w:rStyle w:val="TagStyle"/>
          <w:rtl/>
        </w:rPr>
        <w:t xml:space="preserve"> &lt;&lt; דובר &gt;&gt;</w:t>
      </w:r>
      <w:r>
        <w:rPr>
          <w:rtl/>
        </w:rPr>
        <w:t xml:space="preserve">   </w:t>
      </w:r>
      <w:bookmarkEnd w:id="13494"/>
    </w:p>
    <w:p w14:paraId="3FDFB0D4" w14:textId="77777777" w:rsidR="00C72F8D" w:rsidRDefault="00C72F8D" w:rsidP="00C72F8D">
      <w:pPr>
        <w:pStyle w:val="KeepWithNext"/>
        <w:rPr>
          <w:rtl/>
        </w:rPr>
      </w:pPr>
    </w:p>
    <w:p w14:paraId="78038C55" w14:textId="77777777" w:rsidR="00C72F8D" w:rsidRDefault="00C72F8D" w:rsidP="00C72F8D">
      <w:pPr>
        <w:rPr>
          <w:rtl/>
        </w:rPr>
      </w:pPr>
      <w:bookmarkStart w:id="13495" w:name="_ETM_Q1_7194405"/>
      <w:bookmarkEnd w:id="13495"/>
      <w:r>
        <w:rPr>
          <w:rFonts w:hint="cs"/>
          <w:rtl/>
        </w:rPr>
        <w:t>א</w:t>
      </w:r>
      <w:bookmarkStart w:id="13496" w:name="_ETM_Q1_7191655"/>
      <w:bookmarkStart w:id="13497" w:name="_ETM_Q1_7189155"/>
      <w:bookmarkEnd w:id="13496"/>
      <w:bookmarkEnd w:id="13497"/>
      <w:r>
        <w:rPr>
          <w:rFonts w:hint="cs"/>
          <w:rtl/>
        </w:rPr>
        <w:t>ולי תבינו</w:t>
      </w:r>
      <w:bookmarkStart w:id="13498" w:name="_ETM_Q1_7189903"/>
      <w:bookmarkEnd w:id="13498"/>
      <w:r>
        <w:rPr>
          <w:rFonts w:hint="cs"/>
          <w:rtl/>
        </w:rPr>
        <w:t xml:space="preserve"> מתוך ההקראה. </w:t>
      </w:r>
    </w:p>
    <w:p w14:paraId="24C1A155" w14:textId="77777777" w:rsidR="00C72F8D" w:rsidRDefault="00C72F8D" w:rsidP="00C72F8D">
      <w:pPr>
        <w:rPr>
          <w:rtl/>
        </w:rPr>
      </w:pPr>
      <w:bookmarkStart w:id="13499" w:name="_ETM_Q1_7193153"/>
      <w:bookmarkStart w:id="13500" w:name="_ETM_Q1_7193653"/>
      <w:bookmarkStart w:id="13501" w:name="_ETM_Q1_7194153"/>
      <w:bookmarkEnd w:id="13499"/>
      <w:bookmarkEnd w:id="13500"/>
      <w:bookmarkEnd w:id="13501"/>
    </w:p>
    <w:p w14:paraId="2E6E4D96" w14:textId="5F3A0F22" w:rsidR="00C72F8D" w:rsidRDefault="00C72F8D" w:rsidP="00C72F8D">
      <w:pPr>
        <w:pStyle w:val="a4"/>
        <w:keepNext/>
        <w:rPr>
          <w:rtl/>
        </w:rPr>
      </w:pPr>
      <w:bookmarkStart w:id="13502" w:name="ET_speaker_נועה_מושייף_1121"/>
      <w:r w:rsidRPr="00C72F8D">
        <w:rPr>
          <w:rStyle w:val="TagStyle"/>
          <w:rtl/>
        </w:rPr>
        <w:t xml:space="preserve"> &lt;&lt; דובר &gt;&gt; </w:t>
      </w:r>
      <w:r>
        <w:rPr>
          <w:rtl/>
        </w:rPr>
        <w:t>נועה מושייף:</w:t>
      </w:r>
      <w:r w:rsidRPr="00C72F8D">
        <w:rPr>
          <w:rStyle w:val="TagStyle"/>
          <w:rtl/>
        </w:rPr>
        <w:t xml:space="preserve"> &lt;&lt; דובר &gt;&gt;</w:t>
      </w:r>
      <w:r>
        <w:rPr>
          <w:rtl/>
        </w:rPr>
        <w:t xml:space="preserve">   </w:t>
      </w:r>
      <w:bookmarkEnd w:id="13502"/>
    </w:p>
    <w:p w14:paraId="5A3E8751" w14:textId="77777777" w:rsidR="00C72F8D" w:rsidRDefault="00C72F8D" w:rsidP="00C72F8D">
      <w:pPr>
        <w:pStyle w:val="KeepWithNext"/>
        <w:rPr>
          <w:rtl/>
        </w:rPr>
      </w:pPr>
    </w:p>
    <w:p w14:paraId="7ED5A30F" w14:textId="77777777" w:rsidR="00DF381D" w:rsidRDefault="00C72F8D" w:rsidP="00C72F8D">
      <w:pPr>
        <w:rPr>
          <w:rtl/>
        </w:rPr>
      </w:pPr>
      <w:bookmarkStart w:id="13503" w:name="_ETM_Q1_7196403"/>
      <w:bookmarkEnd w:id="13503"/>
      <w:r>
        <w:rPr>
          <w:rFonts w:hint="cs"/>
          <w:rtl/>
        </w:rPr>
        <w:t>מכיוון</w:t>
      </w:r>
      <w:bookmarkStart w:id="13504" w:name="_ETM_Q1_7194903"/>
      <w:bookmarkEnd w:id="13504"/>
      <w:r>
        <w:rPr>
          <w:rFonts w:hint="cs"/>
          <w:rtl/>
        </w:rPr>
        <w:t xml:space="preserve"> שזה לא כתוב, אני בספק.</w:t>
      </w:r>
      <w:bookmarkStart w:id="13505" w:name="_ETM_Q1_7195155"/>
      <w:bookmarkEnd w:id="13505"/>
    </w:p>
    <w:p w14:paraId="11BF6188" w14:textId="77777777" w:rsidR="00DF381D" w:rsidRDefault="00DF381D" w:rsidP="00C72F8D">
      <w:pPr>
        <w:rPr>
          <w:rtl/>
        </w:rPr>
      </w:pPr>
      <w:bookmarkStart w:id="13506" w:name="_ETM_Q1_7201653"/>
      <w:bookmarkStart w:id="13507" w:name="_ETM_Q1_7198653"/>
      <w:bookmarkStart w:id="13508" w:name="_ETM_Q1_7198903"/>
      <w:bookmarkStart w:id="13509" w:name="_ETM_Q1_7196153"/>
      <w:bookmarkStart w:id="13510" w:name="_ETM_Q1_7193652"/>
      <w:bookmarkStart w:id="13511" w:name="_ETM_Q1_7195901"/>
      <w:bookmarkEnd w:id="13506"/>
      <w:bookmarkEnd w:id="13507"/>
      <w:bookmarkEnd w:id="13508"/>
      <w:bookmarkEnd w:id="13509"/>
      <w:bookmarkEnd w:id="13510"/>
      <w:bookmarkEnd w:id="13511"/>
    </w:p>
    <w:p w14:paraId="5C87ADCF" w14:textId="40CB3FB4" w:rsidR="00DF381D" w:rsidRDefault="00DF381D" w:rsidP="00DF381D">
      <w:pPr>
        <w:pStyle w:val="af9"/>
        <w:keepNext/>
        <w:rPr>
          <w:rtl/>
        </w:rPr>
      </w:pPr>
      <w:bookmarkStart w:id="13512" w:name="ET_guest_856726_1123"/>
      <w:r w:rsidRPr="00DF381D">
        <w:rPr>
          <w:rStyle w:val="TagStyle"/>
          <w:rtl/>
        </w:rPr>
        <w:t xml:space="preserve"> &lt;&lt; אורח &gt;&gt; </w:t>
      </w:r>
      <w:r>
        <w:rPr>
          <w:rtl/>
        </w:rPr>
        <w:t>תומר פרידמן:</w:t>
      </w:r>
      <w:r w:rsidRPr="00DF381D">
        <w:rPr>
          <w:rStyle w:val="TagStyle"/>
          <w:rtl/>
        </w:rPr>
        <w:t xml:space="preserve"> &lt;&lt; אורח &gt;&gt;</w:t>
      </w:r>
      <w:r>
        <w:rPr>
          <w:rtl/>
        </w:rPr>
        <w:t xml:space="preserve">   </w:t>
      </w:r>
      <w:bookmarkEnd w:id="13512"/>
    </w:p>
    <w:p w14:paraId="60DF6EBC" w14:textId="77777777" w:rsidR="00DF381D" w:rsidRDefault="00DF381D" w:rsidP="00DF381D">
      <w:pPr>
        <w:pStyle w:val="KeepWithNext"/>
        <w:rPr>
          <w:rtl/>
        </w:rPr>
      </w:pPr>
    </w:p>
    <w:p w14:paraId="08F0E65B" w14:textId="31B43D29" w:rsidR="00DF381D" w:rsidRDefault="00DF381D" w:rsidP="00DF381D">
      <w:pPr>
        <w:rPr>
          <w:rtl/>
        </w:rPr>
      </w:pPr>
      <w:bookmarkStart w:id="13513" w:name="_ETM_Q1_7198405"/>
      <w:bookmarkStart w:id="13514" w:name="_ETM_Q1_7195905"/>
      <w:bookmarkStart w:id="13515" w:name="_ETM_Q1_7190905"/>
      <w:bookmarkEnd w:id="13513"/>
      <w:bookmarkEnd w:id="13514"/>
      <w:bookmarkEnd w:id="13515"/>
      <w:r>
        <w:rPr>
          <w:rFonts w:hint="cs"/>
          <w:rtl/>
        </w:rPr>
        <w:t>אני לא בטוח שההקראה או</w:t>
      </w:r>
      <w:bookmarkStart w:id="13516" w:name="_ETM_Q1_7198155"/>
      <w:bookmarkEnd w:id="13516"/>
      <w:r>
        <w:rPr>
          <w:rFonts w:hint="cs"/>
          <w:rtl/>
        </w:rPr>
        <w:t xml:space="preserve">מרת את זה. </w:t>
      </w:r>
    </w:p>
    <w:p w14:paraId="5C28164A" w14:textId="77777777" w:rsidR="00DF381D" w:rsidRPr="00DF381D" w:rsidRDefault="00DF381D" w:rsidP="00DF381D">
      <w:pPr>
        <w:rPr>
          <w:rtl/>
        </w:rPr>
      </w:pPr>
      <w:bookmarkStart w:id="13517" w:name="_ETM_Q1_7201405"/>
      <w:bookmarkStart w:id="13518" w:name="_ETM_Q1_7202155"/>
      <w:bookmarkEnd w:id="13517"/>
      <w:bookmarkEnd w:id="13518"/>
    </w:p>
    <w:p w14:paraId="1A78A624" w14:textId="5F9977DA" w:rsidR="00DF381D" w:rsidRDefault="00DF381D" w:rsidP="00DF381D">
      <w:pPr>
        <w:pStyle w:val="a4"/>
        <w:keepNext/>
        <w:rPr>
          <w:rtl/>
        </w:rPr>
      </w:pPr>
      <w:bookmarkStart w:id="13519" w:name="ET_speaker_רעות_בינג_1122"/>
      <w:r w:rsidRPr="00DF381D">
        <w:rPr>
          <w:rStyle w:val="TagStyle"/>
          <w:rtl/>
        </w:rPr>
        <w:t xml:space="preserve"> &lt;&lt; דוב</w:t>
      </w:r>
      <w:bookmarkStart w:id="13520" w:name="_ETM_Q1_7199155"/>
      <w:bookmarkEnd w:id="13520"/>
      <w:r w:rsidRPr="00DF381D">
        <w:rPr>
          <w:rStyle w:val="TagStyle"/>
          <w:rtl/>
        </w:rPr>
        <w:t xml:space="preserve">ר &gt;&gt; </w:t>
      </w:r>
      <w:r>
        <w:rPr>
          <w:rtl/>
        </w:rPr>
        <w:t>רעות בינג:</w:t>
      </w:r>
      <w:r w:rsidRPr="00DF381D">
        <w:rPr>
          <w:rStyle w:val="TagStyle"/>
          <w:rtl/>
        </w:rPr>
        <w:t xml:space="preserve"> &lt;&lt; דובר &gt;&gt;</w:t>
      </w:r>
      <w:r>
        <w:rPr>
          <w:rtl/>
        </w:rPr>
        <w:t xml:space="preserve">   </w:t>
      </w:r>
      <w:bookmarkEnd w:id="13519"/>
    </w:p>
    <w:p w14:paraId="618F4C5D" w14:textId="77777777" w:rsidR="00DF381D" w:rsidRDefault="00DF381D" w:rsidP="00DF381D">
      <w:pPr>
        <w:pStyle w:val="KeepWithNext"/>
        <w:rPr>
          <w:rtl/>
        </w:rPr>
      </w:pPr>
    </w:p>
    <w:tbl>
      <w:tblPr>
        <w:bidiVisual/>
        <w:tblW w:w="8632" w:type="dxa"/>
        <w:tblLayout w:type="fixed"/>
        <w:tblCellMar>
          <w:top w:w="57" w:type="dxa"/>
          <w:left w:w="0" w:type="dxa"/>
          <w:bottom w:w="57" w:type="dxa"/>
          <w:right w:w="0" w:type="dxa"/>
        </w:tblCellMar>
        <w:tblLook w:val="01E0" w:firstRow="1" w:lastRow="1" w:firstColumn="1" w:lastColumn="1" w:noHBand="0" w:noVBand="0"/>
      </w:tblPr>
      <w:tblGrid>
        <w:gridCol w:w="1342"/>
        <w:gridCol w:w="1440"/>
        <w:gridCol w:w="339"/>
        <w:gridCol w:w="5511"/>
      </w:tblGrid>
      <w:tr w:rsidR="00DF381D" w:rsidRPr="00DF381D" w14:paraId="705A2499" w14:textId="77777777" w:rsidTr="00DF381D">
        <w:trPr>
          <w:cantSplit/>
          <w:trHeight w:val="60"/>
        </w:trPr>
        <w:tc>
          <w:tcPr>
            <w:tcW w:w="1342" w:type="dxa"/>
            <w:hideMark/>
          </w:tcPr>
          <w:p w14:paraId="3DB4E485" w14:textId="77777777" w:rsidR="00DF381D" w:rsidRPr="00DF381D" w:rsidRDefault="00DF381D" w:rsidP="00DF381D">
            <w:pPr>
              <w:ind w:firstLine="0"/>
            </w:pPr>
            <w:r w:rsidRPr="00DF381D">
              <w:rPr>
                <w:rtl/>
              </w:rPr>
              <w:t>הוראת מעבר</w:t>
            </w:r>
          </w:p>
        </w:tc>
        <w:tc>
          <w:tcPr>
            <w:tcW w:w="1440" w:type="dxa"/>
            <w:hideMark/>
          </w:tcPr>
          <w:p w14:paraId="5FAFA9A4" w14:textId="77777777" w:rsidR="00DF381D" w:rsidRPr="00DF381D" w:rsidRDefault="00DF381D" w:rsidP="00DF381D">
            <w:r w:rsidRPr="00DF381D">
              <w:rPr>
                <w:rtl/>
              </w:rPr>
              <w:t>23.</w:t>
            </w:r>
          </w:p>
        </w:tc>
        <w:tc>
          <w:tcPr>
            <w:tcW w:w="5850" w:type="dxa"/>
            <w:gridSpan w:val="2"/>
            <w:hideMark/>
          </w:tcPr>
          <w:p w14:paraId="710BE4EC" w14:textId="5CF8F681" w:rsidR="00DF381D" w:rsidRPr="00DF381D" w:rsidRDefault="00DF381D" w:rsidP="00DF381D">
            <w:pPr>
              <w:ind w:firstLine="0"/>
            </w:pPr>
            <w:bookmarkStart w:id="13521" w:name="_ETM_Q1_7266151"/>
            <w:bookmarkStart w:id="13522" w:name="_ETM_Q1_7266652"/>
            <w:bookmarkEnd w:id="13521"/>
            <w:bookmarkEnd w:id="13522"/>
            <w:r w:rsidRPr="00DF381D">
              <w:rPr>
                <w:rtl/>
              </w:rPr>
              <w:t>(א)</w:t>
            </w:r>
            <w:r w:rsidRPr="00DF381D">
              <w:rPr>
                <w:rtl/>
              </w:rPr>
              <w:tab/>
              <w:t>הכריז השר על שטח כאזור שמירה צמודה לפי סעיף 2 בתוך שישה חודשים מיום תחילתו של חוק זה, יהיה רשאי מי שהחזיק בהרשאת רעייה תקפה לגבי שטח הכלול באותו אזור במשך 3 שנים לפחות מתוך 5 השנים שקדמו לת</w:t>
            </w:r>
            <w:bookmarkStart w:id="13523" w:name="_ETM_Q1_7190654"/>
            <w:bookmarkStart w:id="13524" w:name="_ETM_Q1_7193904"/>
            <w:bookmarkStart w:id="13525" w:name="_ETM_Q1_7197155"/>
            <w:bookmarkStart w:id="13526" w:name="_ETM_Q1_7200405"/>
            <w:bookmarkStart w:id="13527" w:name="_ETM_Q1_7203653"/>
            <w:bookmarkStart w:id="13528" w:name="_ETM_Q1_7207153"/>
            <w:bookmarkStart w:id="13529" w:name="_ETM_Q1_7210656"/>
            <w:bookmarkStart w:id="13530" w:name="_ETM_Q1_7218151"/>
            <w:bookmarkStart w:id="13531" w:name="_ETM_Q1_7222406"/>
            <w:bookmarkStart w:id="13532" w:name="_ETM_Q1_7226156"/>
            <w:bookmarkEnd w:id="13523"/>
            <w:bookmarkEnd w:id="13524"/>
            <w:bookmarkEnd w:id="13525"/>
            <w:bookmarkEnd w:id="13526"/>
            <w:bookmarkEnd w:id="13527"/>
            <w:bookmarkEnd w:id="13528"/>
            <w:bookmarkEnd w:id="13529"/>
            <w:bookmarkEnd w:id="13530"/>
            <w:bookmarkEnd w:id="13531"/>
            <w:bookmarkEnd w:id="13532"/>
            <w:r w:rsidRPr="00DF381D">
              <w:rPr>
                <w:rtl/>
              </w:rPr>
              <w:t xml:space="preserve">חילתו של חוק זה (בסעיף זה – המבקש), על אף האמור בכל דין, לעשות שימוש למגורים ולשימוש חקלאי בלבד במבנה שהוקם באזור שמירה צמודה לפני תחילתו של חוק זה (בסעיף זה – אישור שימוש), לאחר שקיבל את אישור הצוות המייעץ. </w:t>
            </w:r>
          </w:p>
        </w:tc>
      </w:tr>
      <w:tr w:rsidR="00DF381D" w:rsidRPr="00DF381D" w14:paraId="2FCB9E0D" w14:textId="77777777" w:rsidTr="00DF381D">
        <w:trPr>
          <w:cantSplit/>
          <w:trHeight w:val="60"/>
        </w:trPr>
        <w:tc>
          <w:tcPr>
            <w:tcW w:w="1342" w:type="dxa"/>
          </w:tcPr>
          <w:p w14:paraId="4D3AECF4" w14:textId="77777777" w:rsidR="00DF381D" w:rsidRPr="00DF381D" w:rsidRDefault="00DF381D" w:rsidP="00DF381D"/>
        </w:tc>
        <w:tc>
          <w:tcPr>
            <w:tcW w:w="1440" w:type="dxa"/>
          </w:tcPr>
          <w:p w14:paraId="68A131B7" w14:textId="77777777" w:rsidR="00DF381D" w:rsidRPr="00DF381D" w:rsidRDefault="00DF381D" w:rsidP="00DF381D">
            <w:pPr>
              <w:rPr>
                <w:rtl/>
              </w:rPr>
            </w:pPr>
          </w:p>
        </w:tc>
        <w:tc>
          <w:tcPr>
            <w:tcW w:w="5850" w:type="dxa"/>
            <w:gridSpan w:val="2"/>
            <w:hideMark/>
          </w:tcPr>
          <w:p w14:paraId="0AFD3AF6" w14:textId="77777777" w:rsidR="00DF381D" w:rsidRPr="00DF381D" w:rsidRDefault="00DF381D" w:rsidP="00DF381D">
            <w:pPr>
              <w:ind w:firstLine="0"/>
            </w:pPr>
            <w:r w:rsidRPr="00DF381D">
              <w:rPr>
                <w:rtl/>
              </w:rPr>
              <w:t>(ב)</w:t>
            </w:r>
            <w:r w:rsidRPr="00DF381D">
              <w:rPr>
                <w:rtl/>
              </w:rPr>
              <w:tab/>
              <w:t>הצוות המייעץ יתן אישור לפי סעיף קטן (א) לאחר שמצא כי התקיימו כל אלה:</w:t>
            </w:r>
          </w:p>
        </w:tc>
      </w:tr>
      <w:tr w:rsidR="00DF381D" w:rsidRPr="00DF381D" w14:paraId="15B79CF7" w14:textId="77777777" w:rsidTr="00DF381D">
        <w:trPr>
          <w:cantSplit/>
          <w:trHeight w:val="60"/>
        </w:trPr>
        <w:tc>
          <w:tcPr>
            <w:tcW w:w="1342" w:type="dxa"/>
          </w:tcPr>
          <w:p w14:paraId="317B126B" w14:textId="77777777" w:rsidR="00DF381D" w:rsidRPr="00DF381D" w:rsidRDefault="00DF381D" w:rsidP="00DF381D">
            <w:pPr>
              <w:rPr>
                <w:rtl/>
              </w:rPr>
            </w:pPr>
          </w:p>
        </w:tc>
        <w:tc>
          <w:tcPr>
            <w:tcW w:w="1440" w:type="dxa"/>
          </w:tcPr>
          <w:p w14:paraId="597E6777" w14:textId="77777777" w:rsidR="00DF381D" w:rsidRPr="00DF381D" w:rsidRDefault="00DF381D" w:rsidP="00DF381D"/>
        </w:tc>
        <w:tc>
          <w:tcPr>
            <w:tcW w:w="339" w:type="dxa"/>
          </w:tcPr>
          <w:p w14:paraId="61541CD7" w14:textId="77777777" w:rsidR="00DF381D" w:rsidRPr="00DF381D" w:rsidRDefault="00DF381D" w:rsidP="00DF381D"/>
        </w:tc>
        <w:tc>
          <w:tcPr>
            <w:tcW w:w="5511" w:type="dxa"/>
            <w:hideMark/>
          </w:tcPr>
          <w:p w14:paraId="72E3516C" w14:textId="77777777" w:rsidR="00DF381D" w:rsidRPr="00DF381D" w:rsidRDefault="00DF381D" w:rsidP="00DF381D">
            <w:r w:rsidRPr="00DF381D">
              <w:rPr>
                <w:rtl/>
              </w:rPr>
              <w:t>(1)</w:t>
            </w:r>
            <w:r w:rsidRPr="00DF381D">
              <w:rPr>
                <w:rtl/>
              </w:rPr>
              <w:tab/>
              <w:t>הגורם המוסמך קבע כי מתקיימים לגבי המבקש התנאים לפי סעיף 18 ובלבד שבקשת המבקש לקביעה כאמור תוגש בתוך שישה חודשים מיום תחילתו של חוק זה; קביעת הגורם המוסמך תינתן בתוך 90 ימים ממועד פניית המבקש.</w:t>
            </w:r>
          </w:p>
        </w:tc>
        <w:bookmarkStart w:id="13533" w:name="_ETM_Q1_7679153"/>
        <w:bookmarkEnd w:id="13533"/>
      </w:tr>
      <w:tr w:rsidR="00DF381D" w:rsidRPr="00DF381D" w14:paraId="1B678BC7" w14:textId="77777777" w:rsidTr="00DF381D">
        <w:trPr>
          <w:cantSplit/>
          <w:trHeight w:val="60"/>
        </w:trPr>
        <w:tc>
          <w:tcPr>
            <w:tcW w:w="1342" w:type="dxa"/>
          </w:tcPr>
          <w:p w14:paraId="400D659B" w14:textId="77777777" w:rsidR="00DF381D" w:rsidRPr="00DF381D" w:rsidRDefault="00DF381D" w:rsidP="00DF381D"/>
        </w:tc>
        <w:tc>
          <w:tcPr>
            <w:tcW w:w="1440" w:type="dxa"/>
          </w:tcPr>
          <w:p w14:paraId="5CFFB5C9" w14:textId="77777777" w:rsidR="00DF381D" w:rsidRPr="00DF381D" w:rsidRDefault="00DF381D" w:rsidP="00DF381D"/>
        </w:tc>
        <w:tc>
          <w:tcPr>
            <w:tcW w:w="339" w:type="dxa"/>
          </w:tcPr>
          <w:p w14:paraId="58EDCEFD" w14:textId="77777777" w:rsidR="00DF381D" w:rsidRPr="00DF381D" w:rsidRDefault="00DF381D" w:rsidP="00DF381D"/>
        </w:tc>
        <w:tc>
          <w:tcPr>
            <w:tcW w:w="5511" w:type="dxa"/>
            <w:hideMark/>
          </w:tcPr>
          <w:p w14:paraId="362A9A20" w14:textId="77777777" w:rsidR="00DF381D" w:rsidRPr="00DF381D" w:rsidRDefault="00DF381D" w:rsidP="00DF381D">
            <w:r w:rsidRPr="00DF381D">
              <w:rPr>
                <w:rtl/>
              </w:rPr>
              <w:t>(2)</w:t>
            </w:r>
            <w:r w:rsidRPr="00DF381D">
              <w:rPr>
                <w:rtl/>
              </w:rPr>
              <w:tab/>
              <w:t>גוף ציבורי אישר כי בכוונתו להגיש בתוך שלושה חודשים מיום הכרזת השר תוכנית להקמת מוקד מרעה בשטח, בהתאם להוראות החוק;</w:t>
            </w:r>
          </w:p>
        </w:tc>
      </w:tr>
    </w:tbl>
    <w:p w14:paraId="6BBC59A8" w14:textId="77777777" w:rsidR="00DF381D" w:rsidRDefault="00DF381D" w:rsidP="00DF381D">
      <w:pPr>
        <w:rPr>
          <w:rtl/>
        </w:rPr>
      </w:pPr>
    </w:p>
    <w:p w14:paraId="6F4DB4A5" w14:textId="77777777" w:rsidR="00DF381D" w:rsidRDefault="00DF381D" w:rsidP="00DF381D">
      <w:pPr>
        <w:rPr>
          <w:rtl/>
        </w:rPr>
      </w:pPr>
      <w:r>
        <w:rPr>
          <w:rFonts w:hint="cs"/>
          <w:rtl/>
        </w:rPr>
        <w:t xml:space="preserve">כאן זה צריך להיות המבקש ולא המחזיק. </w:t>
      </w:r>
    </w:p>
    <w:p w14:paraId="1BBCEC0F" w14:textId="77777777" w:rsidR="00DF381D" w:rsidRDefault="00DF381D" w:rsidP="00DF381D">
      <w:pPr>
        <w:rPr>
          <w:rtl/>
        </w:rPr>
      </w:pPr>
    </w:p>
    <w:tbl>
      <w:tblPr>
        <w:bidiVisual/>
        <w:tblW w:w="8632" w:type="dxa"/>
        <w:tblLayout w:type="fixed"/>
        <w:tblCellMar>
          <w:top w:w="57" w:type="dxa"/>
          <w:left w:w="0" w:type="dxa"/>
          <w:bottom w:w="57" w:type="dxa"/>
          <w:right w:w="0" w:type="dxa"/>
        </w:tblCellMar>
        <w:tblLook w:val="01E0" w:firstRow="1" w:lastRow="1" w:firstColumn="1" w:lastColumn="1" w:noHBand="0" w:noVBand="0"/>
      </w:tblPr>
      <w:tblGrid>
        <w:gridCol w:w="1342"/>
        <w:gridCol w:w="1440"/>
        <w:gridCol w:w="339"/>
        <w:gridCol w:w="5511"/>
      </w:tblGrid>
      <w:tr w:rsidR="00DF381D" w:rsidRPr="00DF381D" w14:paraId="21AE1BF6" w14:textId="77777777" w:rsidTr="00F56EE1">
        <w:trPr>
          <w:cantSplit/>
          <w:trHeight w:val="60"/>
        </w:trPr>
        <w:tc>
          <w:tcPr>
            <w:tcW w:w="1342" w:type="dxa"/>
          </w:tcPr>
          <w:p w14:paraId="39B8B359" w14:textId="77777777" w:rsidR="00DF381D" w:rsidRPr="00DF381D" w:rsidRDefault="00DF381D" w:rsidP="00F56EE1"/>
        </w:tc>
        <w:tc>
          <w:tcPr>
            <w:tcW w:w="1440" w:type="dxa"/>
          </w:tcPr>
          <w:p w14:paraId="7DC52423" w14:textId="77777777" w:rsidR="00DF381D" w:rsidRPr="00DF381D" w:rsidRDefault="00DF381D" w:rsidP="00F56EE1"/>
        </w:tc>
        <w:tc>
          <w:tcPr>
            <w:tcW w:w="339" w:type="dxa"/>
          </w:tcPr>
          <w:p w14:paraId="0F084582" w14:textId="77777777" w:rsidR="00DF381D" w:rsidRPr="00DF381D" w:rsidRDefault="00DF381D" w:rsidP="00F56EE1"/>
        </w:tc>
        <w:tc>
          <w:tcPr>
            <w:tcW w:w="5511" w:type="dxa"/>
            <w:hideMark/>
          </w:tcPr>
          <w:p w14:paraId="4B5F4A31" w14:textId="77777777" w:rsidR="00DF381D" w:rsidRPr="00DF381D" w:rsidRDefault="00DF381D" w:rsidP="00F56EE1">
            <w:r w:rsidRPr="00DF381D">
              <w:rPr>
                <w:rtl/>
              </w:rPr>
              <w:t>(2)</w:t>
            </w:r>
            <w:r w:rsidRPr="00DF381D">
              <w:rPr>
                <w:rtl/>
              </w:rPr>
              <w:tab/>
              <w:t>גוף ציבורי אישר כי בכוונתו להגיש בתוך שלושה חודשים מיום הכרזת השר תוכנית להקמת מוקד מרעה בשטח, בהתאם להוראות החוק;</w:t>
            </w:r>
          </w:p>
        </w:tc>
      </w:tr>
      <w:tr w:rsidR="00DF381D" w:rsidRPr="00DF381D" w14:paraId="43C27652" w14:textId="77777777" w:rsidTr="00F56EE1">
        <w:trPr>
          <w:cantSplit/>
          <w:trHeight w:val="60"/>
        </w:trPr>
        <w:tc>
          <w:tcPr>
            <w:tcW w:w="1342" w:type="dxa"/>
          </w:tcPr>
          <w:p w14:paraId="2F735DE5" w14:textId="77777777" w:rsidR="00DF381D" w:rsidRPr="00DF381D" w:rsidRDefault="00DF381D" w:rsidP="00F56EE1">
            <w:pPr>
              <w:rPr>
                <w:rtl/>
              </w:rPr>
            </w:pPr>
          </w:p>
        </w:tc>
        <w:tc>
          <w:tcPr>
            <w:tcW w:w="1440" w:type="dxa"/>
          </w:tcPr>
          <w:p w14:paraId="77E5F680" w14:textId="77777777" w:rsidR="00DF381D" w:rsidRPr="00DF381D" w:rsidRDefault="00DF381D" w:rsidP="00F56EE1"/>
        </w:tc>
        <w:tc>
          <w:tcPr>
            <w:tcW w:w="339" w:type="dxa"/>
          </w:tcPr>
          <w:p w14:paraId="4C2E844F" w14:textId="77777777" w:rsidR="00DF381D" w:rsidRPr="00DF381D" w:rsidRDefault="00DF381D" w:rsidP="00F56EE1"/>
        </w:tc>
        <w:tc>
          <w:tcPr>
            <w:tcW w:w="5511" w:type="dxa"/>
            <w:hideMark/>
          </w:tcPr>
          <w:p w14:paraId="2F96B5A0" w14:textId="77777777" w:rsidR="00DF381D" w:rsidRPr="00DF381D" w:rsidRDefault="00DF381D" w:rsidP="00F56EE1">
            <w:r w:rsidRPr="00DF381D">
              <w:rPr>
                <w:rtl/>
              </w:rPr>
              <w:t>(3)</w:t>
            </w:r>
            <w:r w:rsidRPr="00DF381D">
              <w:rPr>
                <w:rtl/>
              </w:rPr>
              <w:tab/>
              <w:t>המחזיק הפקיד ערבות לפינוי המבנים, והתחייב לפנות את המבנים אם פקע אישור השימוש לפי סעיף קטן (ג) ולהרוס את המבנים ותוספות הבנייה שאינם לשימוש חקלאי או לבית רועה, בהתאם להנחיית  הגוף הציבורי בתוך 30 ימים ממועד מתן אישור השימוש.</w:t>
            </w:r>
          </w:p>
        </w:tc>
      </w:tr>
      <w:tr w:rsidR="00DF381D" w:rsidRPr="00DF381D" w14:paraId="67873781" w14:textId="77777777" w:rsidTr="00F56EE1">
        <w:trPr>
          <w:cantSplit/>
          <w:trHeight w:val="60"/>
        </w:trPr>
        <w:tc>
          <w:tcPr>
            <w:tcW w:w="1342" w:type="dxa"/>
          </w:tcPr>
          <w:p w14:paraId="1641EE4D" w14:textId="77777777" w:rsidR="00DF381D" w:rsidRPr="00DF381D" w:rsidRDefault="00DF381D" w:rsidP="00F56EE1">
            <w:pPr>
              <w:rPr>
                <w:rtl/>
              </w:rPr>
            </w:pPr>
          </w:p>
        </w:tc>
        <w:tc>
          <w:tcPr>
            <w:tcW w:w="1440" w:type="dxa"/>
          </w:tcPr>
          <w:p w14:paraId="7A5FB086" w14:textId="77777777" w:rsidR="00DF381D" w:rsidRPr="00DF381D" w:rsidRDefault="00DF381D" w:rsidP="00F56EE1"/>
        </w:tc>
        <w:tc>
          <w:tcPr>
            <w:tcW w:w="5850" w:type="dxa"/>
            <w:gridSpan w:val="2"/>
            <w:hideMark/>
          </w:tcPr>
          <w:p w14:paraId="4403F97E" w14:textId="77777777" w:rsidR="00DF381D" w:rsidRPr="00DF381D" w:rsidRDefault="00DF381D" w:rsidP="00DF381D">
            <w:pPr>
              <w:ind w:firstLine="0"/>
            </w:pPr>
            <w:r w:rsidRPr="00DF381D">
              <w:rPr>
                <w:rtl/>
              </w:rPr>
              <w:t>(ג)</w:t>
            </w:r>
            <w:r w:rsidRPr="00DF381D">
              <w:rPr>
                <w:rtl/>
              </w:rPr>
              <w:tab/>
              <w:t>תוקפו של אישור שימוש לפי סעיף זה יפקע בהתקיים אחד מאלה:</w:t>
            </w:r>
            <w:bookmarkStart w:id="13534" w:name="_ETM_Q1_7291905"/>
            <w:bookmarkStart w:id="13535" w:name="_ETM_Q1_7293404"/>
            <w:bookmarkEnd w:id="13534"/>
            <w:bookmarkEnd w:id="13535"/>
          </w:p>
        </w:tc>
      </w:tr>
    </w:tbl>
    <w:p w14:paraId="3A2C6734" w14:textId="77777777" w:rsidR="00DF381D" w:rsidRDefault="00DF381D" w:rsidP="00DF381D">
      <w:pPr>
        <w:rPr>
          <w:rtl/>
        </w:rPr>
      </w:pPr>
    </w:p>
    <w:p w14:paraId="19DAD65F" w14:textId="1FA86B31" w:rsidR="00DF381D" w:rsidRDefault="00DF381D" w:rsidP="00DF381D">
      <w:pPr>
        <w:rPr>
          <w:rtl/>
        </w:rPr>
      </w:pPr>
      <w:r>
        <w:rPr>
          <w:rFonts w:hint="cs"/>
          <w:rtl/>
        </w:rPr>
        <w:t>את (1) אנחנו נוריד. "</w:t>
      </w:r>
      <w:bookmarkStart w:id="13536" w:name="_ETM_Q1_7298402"/>
      <w:bookmarkEnd w:id="13536"/>
      <w:r w:rsidRPr="00DF381D">
        <w:rPr>
          <w:rtl/>
        </w:rPr>
        <w:t>משרד החקלאות לא קבע כי התקיימו התנאים לפי סעיף 18 בתוך 90 ימים</w:t>
      </w:r>
      <w:r>
        <w:rPr>
          <w:rFonts w:hint="cs"/>
          <w:rtl/>
        </w:rPr>
        <w:t>"</w:t>
      </w:r>
      <w:bookmarkStart w:id="13537" w:name="_ETM_Q1_7297406"/>
      <w:bookmarkEnd w:id="13537"/>
      <w:r>
        <w:rPr>
          <w:rFonts w:hint="cs"/>
          <w:rtl/>
        </w:rPr>
        <w:t xml:space="preserve">, כי זה בעצם התנאי למתן האישור </w:t>
      </w:r>
      <w:bookmarkStart w:id="13538" w:name="_ETM_Q1_7300653"/>
      <w:bookmarkStart w:id="13539" w:name="_ETM_Q1_7300652"/>
      <w:bookmarkEnd w:id="13538"/>
      <w:bookmarkEnd w:id="13539"/>
      <w:r>
        <w:rPr>
          <w:rFonts w:hint="cs"/>
          <w:rtl/>
        </w:rPr>
        <w:t xml:space="preserve">אז זה יוצר מעגלי. </w:t>
      </w:r>
      <w:bookmarkStart w:id="13540" w:name="_ETM_Q1_7302656"/>
      <w:bookmarkEnd w:id="13540"/>
      <w:r>
        <w:rPr>
          <w:rFonts w:hint="cs"/>
          <w:rtl/>
        </w:rPr>
        <w:t>אני מוחקת.</w:t>
      </w:r>
      <w:bookmarkStart w:id="13541" w:name="_ETM_Q1_7306152"/>
      <w:bookmarkEnd w:id="13541"/>
    </w:p>
    <w:p w14:paraId="7A9610F5" w14:textId="77777777" w:rsidR="00DF381D" w:rsidRDefault="00DF381D" w:rsidP="00DF381D">
      <w:pPr>
        <w:rPr>
          <w:rtl/>
        </w:rPr>
      </w:pPr>
      <w:bookmarkStart w:id="13542" w:name="_ETM_Q1_7290156"/>
      <w:bookmarkStart w:id="13543" w:name="_ETM_Q1_7290651"/>
      <w:bookmarkEnd w:id="13542"/>
      <w:bookmarkEnd w:id="13543"/>
    </w:p>
    <w:tbl>
      <w:tblPr>
        <w:bidiVisual/>
        <w:tblW w:w="8632" w:type="dxa"/>
        <w:tblLayout w:type="fixed"/>
        <w:tblCellMar>
          <w:top w:w="57" w:type="dxa"/>
          <w:left w:w="0" w:type="dxa"/>
          <w:bottom w:w="57" w:type="dxa"/>
          <w:right w:w="0" w:type="dxa"/>
        </w:tblCellMar>
        <w:tblLook w:val="01E0" w:firstRow="1" w:lastRow="1" w:firstColumn="1" w:lastColumn="1" w:noHBand="0" w:noVBand="0"/>
      </w:tblPr>
      <w:tblGrid>
        <w:gridCol w:w="1342"/>
        <w:gridCol w:w="1440"/>
        <w:gridCol w:w="339"/>
        <w:gridCol w:w="5511"/>
      </w:tblGrid>
      <w:tr w:rsidR="00DF381D" w:rsidRPr="00DF381D" w14:paraId="112D3A0B" w14:textId="77777777" w:rsidTr="00F56EE1">
        <w:trPr>
          <w:cantSplit/>
          <w:trHeight w:val="60"/>
        </w:trPr>
        <w:tc>
          <w:tcPr>
            <w:tcW w:w="1342" w:type="dxa"/>
          </w:tcPr>
          <w:p w14:paraId="010CAD23" w14:textId="77777777" w:rsidR="00DF381D" w:rsidRPr="00DF381D" w:rsidRDefault="00DF381D" w:rsidP="00F56EE1">
            <w:bookmarkStart w:id="13544" w:name="_ETM_Q1_7291158"/>
            <w:bookmarkStart w:id="13545" w:name="_ETM_Q1_7314153"/>
            <w:bookmarkEnd w:id="13544"/>
            <w:bookmarkEnd w:id="13545"/>
          </w:p>
        </w:tc>
        <w:tc>
          <w:tcPr>
            <w:tcW w:w="1440" w:type="dxa"/>
          </w:tcPr>
          <w:p w14:paraId="5E5AD7DA" w14:textId="77777777" w:rsidR="00DF381D" w:rsidRPr="00DF381D" w:rsidRDefault="00DF381D" w:rsidP="00F56EE1"/>
        </w:tc>
        <w:tc>
          <w:tcPr>
            <w:tcW w:w="339" w:type="dxa"/>
          </w:tcPr>
          <w:p w14:paraId="5E17B29E" w14:textId="77777777" w:rsidR="00DF381D" w:rsidRPr="00DF381D" w:rsidRDefault="00DF381D" w:rsidP="00F56EE1"/>
        </w:tc>
        <w:tc>
          <w:tcPr>
            <w:tcW w:w="5511" w:type="dxa"/>
            <w:hideMark/>
          </w:tcPr>
          <w:p w14:paraId="4E2C3655" w14:textId="77777777" w:rsidR="00DF381D" w:rsidRPr="00DF381D" w:rsidRDefault="00DF381D" w:rsidP="00F56EE1">
            <w:r w:rsidRPr="00DF381D">
              <w:rPr>
                <w:rtl/>
              </w:rPr>
              <w:t>(2)</w:t>
            </w:r>
            <w:r w:rsidRPr="00DF381D">
              <w:rPr>
                <w:rtl/>
              </w:rPr>
              <w:tab/>
              <w:t>לא הוגשה תוכנית למוקד מרעה כאמור בתוך שנה מיום ההכרזה;</w:t>
            </w:r>
          </w:p>
        </w:tc>
      </w:tr>
    </w:tbl>
    <w:p w14:paraId="277B04AA" w14:textId="631D6D0E" w:rsidR="00C72F8D" w:rsidRDefault="00C72F8D" w:rsidP="00C72F8D">
      <w:pPr>
        <w:ind w:firstLine="0"/>
        <w:rPr>
          <w:rtl/>
          <w:lang w:eastAsia="he-IL"/>
        </w:rPr>
      </w:pPr>
      <w:bookmarkStart w:id="13546" w:name="_ETM_Q1_7310154"/>
      <w:bookmarkStart w:id="13547" w:name="_ETM_Q1_7144402"/>
      <w:bookmarkStart w:id="13548" w:name="_ETM_Q1_7145153"/>
      <w:bookmarkStart w:id="13549" w:name="_ETM_Q1_7142153"/>
      <w:bookmarkStart w:id="13550" w:name="_ETM_Q1_7139403"/>
      <w:bookmarkStart w:id="13551" w:name="_ETM_Q1_7139652"/>
      <w:bookmarkStart w:id="13552" w:name="_ETM_Q1_7136902"/>
      <w:bookmarkStart w:id="13553" w:name="_ETM_Q1_7314653"/>
      <w:bookmarkEnd w:id="13384"/>
      <w:bookmarkEnd w:id="13546"/>
      <w:bookmarkEnd w:id="13547"/>
      <w:bookmarkEnd w:id="13548"/>
      <w:bookmarkEnd w:id="13549"/>
      <w:bookmarkEnd w:id="13550"/>
      <w:bookmarkEnd w:id="13551"/>
      <w:bookmarkEnd w:id="13552"/>
      <w:bookmarkEnd w:id="13553"/>
    </w:p>
    <w:p w14:paraId="093FD0B1" w14:textId="7060BAEE" w:rsidR="00DF381D" w:rsidRDefault="00DF381D" w:rsidP="00C72F8D">
      <w:pPr>
        <w:ind w:firstLine="0"/>
        <w:rPr>
          <w:rtl/>
          <w:lang w:eastAsia="he-IL"/>
        </w:rPr>
      </w:pPr>
      <w:r>
        <w:rPr>
          <w:rtl/>
          <w:lang w:eastAsia="he-IL"/>
        </w:rPr>
        <w:tab/>
      </w:r>
      <w:r>
        <w:rPr>
          <w:rFonts w:hint="cs"/>
          <w:rtl/>
          <w:lang w:eastAsia="he-IL"/>
        </w:rPr>
        <w:t>אנחנו נוסיף "על אותו</w:t>
      </w:r>
      <w:bookmarkStart w:id="13554" w:name="_ETM_Q1_7308902"/>
      <w:bookmarkEnd w:id="13554"/>
      <w:r>
        <w:rPr>
          <w:rFonts w:hint="cs"/>
          <w:rtl/>
          <w:lang w:eastAsia="he-IL"/>
        </w:rPr>
        <w:t xml:space="preserve"> השטח </w:t>
      </w:r>
      <w:bookmarkStart w:id="13555" w:name="_ETM_Q1_7310156"/>
      <w:bookmarkEnd w:id="13555"/>
      <w:r>
        <w:rPr>
          <w:rFonts w:hint="cs"/>
          <w:rtl/>
          <w:lang w:eastAsia="he-IL"/>
        </w:rPr>
        <w:t>כאזור שמירה צמודה"</w:t>
      </w:r>
      <w:bookmarkStart w:id="13556" w:name="_ETM_Q1_7312155"/>
      <w:bookmarkEnd w:id="13556"/>
      <w:r>
        <w:rPr>
          <w:rFonts w:hint="cs"/>
          <w:rtl/>
          <w:lang w:eastAsia="he-IL"/>
        </w:rPr>
        <w:t xml:space="preserve">. </w:t>
      </w:r>
    </w:p>
    <w:p w14:paraId="06C8BE4E" w14:textId="77777777" w:rsidR="00DF381D" w:rsidRDefault="00DF381D" w:rsidP="00C72F8D">
      <w:pPr>
        <w:ind w:firstLine="0"/>
        <w:rPr>
          <w:rtl/>
          <w:lang w:eastAsia="he-IL"/>
        </w:rPr>
      </w:pPr>
      <w:bookmarkStart w:id="13557" w:name="_ETM_Q1_7304404"/>
      <w:bookmarkStart w:id="13558" w:name="_ETM_Q1_7304900"/>
      <w:bookmarkStart w:id="13559" w:name="_ETM_Q1_7306401"/>
      <w:bookmarkEnd w:id="13557"/>
      <w:bookmarkEnd w:id="13558"/>
      <w:bookmarkEnd w:id="13559"/>
    </w:p>
    <w:p w14:paraId="5D8E6BDC" w14:textId="7119B119" w:rsidR="00DF381D" w:rsidRDefault="00DF381D" w:rsidP="00DF381D">
      <w:pPr>
        <w:pStyle w:val="a4"/>
        <w:keepNext/>
        <w:rPr>
          <w:rtl/>
        </w:rPr>
      </w:pPr>
      <w:bookmarkStart w:id="13560" w:name="ET_speaker_נועה_מושייף_1124"/>
      <w:r w:rsidRPr="00DF381D">
        <w:rPr>
          <w:rStyle w:val="TagStyle"/>
          <w:rtl/>
        </w:rPr>
        <w:t xml:space="preserve"> &lt;&lt; דובר &gt;&gt; </w:t>
      </w:r>
      <w:r>
        <w:rPr>
          <w:rtl/>
        </w:rPr>
        <w:t>נועה מושייף:</w:t>
      </w:r>
      <w:r w:rsidRPr="00DF381D">
        <w:rPr>
          <w:rStyle w:val="TagStyle"/>
          <w:rtl/>
        </w:rPr>
        <w:t xml:space="preserve"> &lt;&lt; דובר &gt;&gt;</w:t>
      </w:r>
      <w:r>
        <w:rPr>
          <w:rtl/>
        </w:rPr>
        <w:t xml:space="preserve">   </w:t>
      </w:r>
      <w:bookmarkEnd w:id="13560"/>
    </w:p>
    <w:p w14:paraId="38F8FFBE" w14:textId="77777777" w:rsidR="00DF381D" w:rsidRDefault="00DF381D" w:rsidP="00DF381D">
      <w:pPr>
        <w:pStyle w:val="KeepWithNext"/>
        <w:rPr>
          <w:rtl/>
          <w:lang w:eastAsia="he-IL"/>
        </w:rPr>
      </w:pPr>
    </w:p>
    <w:p w14:paraId="560265BD" w14:textId="0218E542" w:rsidR="00DF381D" w:rsidRDefault="00DF381D" w:rsidP="00DF381D">
      <w:pPr>
        <w:rPr>
          <w:rtl/>
          <w:lang w:eastAsia="he-IL"/>
        </w:rPr>
      </w:pPr>
      <w:bookmarkStart w:id="13561" w:name="_ETM_Q1_7308404"/>
      <w:bookmarkStart w:id="13562" w:name="_ETM_Q1_7308905"/>
      <w:bookmarkStart w:id="13563" w:name="_ETM_Q1_7312157"/>
      <w:bookmarkEnd w:id="13561"/>
      <w:bookmarkEnd w:id="13562"/>
      <w:bookmarkEnd w:id="13563"/>
      <w:r>
        <w:rPr>
          <w:rFonts w:hint="cs"/>
          <w:rtl/>
          <w:lang w:eastAsia="he-IL"/>
        </w:rPr>
        <w:t xml:space="preserve">מה תוסיפו? </w:t>
      </w:r>
      <w:bookmarkStart w:id="13564" w:name="_ETM_Q1_7313651"/>
      <w:bookmarkEnd w:id="13564"/>
    </w:p>
    <w:p w14:paraId="1D99B49D" w14:textId="77777777" w:rsidR="00DF381D" w:rsidRDefault="00DF381D" w:rsidP="00DF381D">
      <w:pPr>
        <w:rPr>
          <w:rtl/>
          <w:lang w:eastAsia="he-IL"/>
        </w:rPr>
      </w:pPr>
      <w:bookmarkStart w:id="13565" w:name="_ETM_Q1_7314400"/>
      <w:bookmarkStart w:id="13566" w:name="_ETM_Q1_7314902"/>
      <w:bookmarkStart w:id="13567" w:name="_ETM_Q1_7312405"/>
      <w:bookmarkStart w:id="13568" w:name="_ETM_Q1_7313405"/>
      <w:bookmarkEnd w:id="13565"/>
      <w:bookmarkEnd w:id="13566"/>
      <w:bookmarkEnd w:id="13567"/>
      <w:bookmarkEnd w:id="13568"/>
    </w:p>
    <w:p w14:paraId="5B8ED83A" w14:textId="44A1F7F3" w:rsidR="00DF381D" w:rsidRDefault="00DF381D" w:rsidP="00DF381D">
      <w:pPr>
        <w:pStyle w:val="a4"/>
        <w:keepNext/>
        <w:rPr>
          <w:rtl/>
        </w:rPr>
      </w:pPr>
      <w:bookmarkStart w:id="13569" w:name="ET_speaker_רעות_בינג_1125"/>
      <w:r w:rsidRPr="00DF381D">
        <w:rPr>
          <w:rStyle w:val="TagStyle"/>
          <w:rtl/>
        </w:rPr>
        <w:t xml:space="preserve"> &lt;&lt; דובר &gt;&gt; </w:t>
      </w:r>
      <w:r>
        <w:rPr>
          <w:rtl/>
        </w:rPr>
        <w:t>רעות בינג:</w:t>
      </w:r>
      <w:r w:rsidRPr="00DF381D">
        <w:rPr>
          <w:rStyle w:val="TagStyle"/>
          <w:rtl/>
        </w:rPr>
        <w:t xml:space="preserve"> &lt;&lt; דובר &gt;&gt;</w:t>
      </w:r>
      <w:r>
        <w:rPr>
          <w:rtl/>
        </w:rPr>
        <w:t xml:space="preserve">   </w:t>
      </w:r>
      <w:bookmarkEnd w:id="13569"/>
    </w:p>
    <w:p w14:paraId="25DC2DC8" w14:textId="77777777" w:rsidR="00DF381D" w:rsidRDefault="00DF381D" w:rsidP="00DF381D">
      <w:pPr>
        <w:pStyle w:val="KeepWithNext"/>
        <w:rPr>
          <w:rtl/>
          <w:lang w:eastAsia="he-IL"/>
        </w:rPr>
      </w:pPr>
    </w:p>
    <w:p w14:paraId="2C73C5E6" w14:textId="04D7DDE9" w:rsidR="00DF381D" w:rsidRDefault="00DF381D" w:rsidP="00DF381D">
      <w:pPr>
        <w:rPr>
          <w:rtl/>
          <w:lang w:eastAsia="he-IL"/>
        </w:rPr>
      </w:pPr>
      <w:bookmarkStart w:id="13570" w:name="_ETM_Q1_7316403"/>
      <w:bookmarkStart w:id="13571" w:name="_ETM_Q1_7316905"/>
      <w:bookmarkEnd w:id="13570"/>
      <w:bookmarkEnd w:id="13571"/>
      <w:r>
        <w:rPr>
          <w:rFonts w:hint="cs"/>
          <w:rtl/>
          <w:lang w:eastAsia="he-IL"/>
        </w:rPr>
        <w:t>זה עניין נ</w:t>
      </w:r>
      <w:bookmarkStart w:id="13572" w:name="_ETM_Q1_7316401"/>
      <w:bookmarkEnd w:id="13572"/>
      <w:r>
        <w:rPr>
          <w:rFonts w:hint="cs"/>
          <w:rtl/>
          <w:lang w:eastAsia="he-IL"/>
        </w:rPr>
        <w:t>יסוחי.</w:t>
      </w:r>
    </w:p>
    <w:p w14:paraId="12D5A994" w14:textId="77777777" w:rsidR="00DF381D" w:rsidRDefault="00DF381D" w:rsidP="00DF381D">
      <w:pPr>
        <w:rPr>
          <w:rtl/>
          <w:lang w:eastAsia="he-IL"/>
        </w:rPr>
      </w:pPr>
      <w:bookmarkStart w:id="13573" w:name="_ETM_Q1_7319402"/>
      <w:bookmarkEnd w:id="13573"/>
    </w:p>
    <w:p w14:paraId="464940AE" w14:textId="6EFECA74" w:rsidR="00DF381D" w:rsidRDefault="00DF381D" w:rsidP="00DF381D">
      <w:pPr>
        <w:pStyle w:val="a4"/>
        <w:keepNext/>
        <w:rPr>
          <w:rtl/>
        </w:rPr>
      </w:pPr>
      <w:bookmarkStart w:id="13574" w:name="ET_speaker_6150_1126"/>
      <w:r w:rsidRPr="00DF381D">
        <w:rPr>
          <w:rStyle w:val="TagStyle"/>
          <w:rtl/>
        </w:rPr>
        <w:t xml:space="preserve"> &lt;&lt; דובר &gt;&gt; </w:t>
      </w:r>
      <w:r>
        <w:rPr>
          <w:rtl/>
        </w:rPr>
        <w:t>מיכל מרים וולדיגר (הציונות הדתית):</w:t>
      </w:r>
      <w:r w:rsidRPr="00DF381D">
        <w:rPr>
          <w:rStyle w:val="TagStyle"/>
          <w:rtl/>
        </w:rPr>
        <w:t xml:space="preserve"> &lt;&lt; דובר &gt;&gt;</w:t>
      </w:r>
      <w:r>
        <w:rPr>
          <w:rtl/>
        </w:rPr>
        <w:t xml:space="preserve">   </w:t>
      </w:r>
      <w:bookmarkEnd w:id="13574"/>
    </w:p>
    <w:p w14:paraId="460C9BE6" w14:textId="77777777" w:rsidR="00DF381D" w:rsidRDefault="00DF381D" w:rsidP="00DF381D">
      <w:pPr>
        <w:pStyle w:val="KeepWithNext"/>
        <w:rPr>
          <w:rtl/>
          <w:lang w:eastAsia="he-IL"/>
        </w:rPr>
      </w:pPr>
    </w:p>
    <w:p w14:paraId="7A1FE4D0" w14:textId="73DD0C09" w:rsidR="00DF381D" w:rsidRDefault="00DF381D" w:rsidP="00DF381D">
      <w:pPr>
        <w:rPr>
          <w:rtl/>
          <w:lang w:eastAsia="he-IL"/>
        </w:rPr>
      </w:pPr>
      <w:bookmarkStart w:id="13575" w:name="_ETM_Q1_7322908"/>
      <w:bookmarkStart w:id="13576" w:name="_ETM_Q1_7323407"/>
      <w:bookmarkStart w:id="13577" w:name="_ETM_Q1_7324402"/>
      <w:bookmarkStart w:id="13578" w:name="_ETM_Q1_7321904"/>
      <w:bookmarkStart w:id="13579" w:name="_ETM_Q1_7319902"/>
      <w:bookmarkStart w:id="13580" w:name="_ETM_Q1_7316902"/>
      <w:bookmarkEnd w:id="13575"/>
      <w:bookmarkEnd w:id="13576"/>
      <w:bookmarkEnd w:id="13577"/>
      <w:bookmarkEnd w:id="13578"/>
      <w:bookmarkEnd w:id="13579"/>
      <w:bookmarkEnd w:id="13580"/>
      <w:r>
        <w:rPr>
          <w:rFonts w:hint="cs"/>
          <w:rtl/>
          <w:lang w:eastAsia="he-IL"/>
        </w:rPr>
        <w:t>מה ההכרז</w:t>
      </w:r>
      <w:bookmarkStart w:id="13581" w:name="_ETM_Q1_7314655"/>
      <w:bookmarkEnd w:id="13581"/>
      <w:r>
        <w:rPr>
          <w:rFonts w:hint="cs"/>
          <w:rtl/>
          <w:lang w:eastAsia="he-IL"/>
        </w:rPr>
        <w:t xml:space="preserve">ה? </w:t>
      </w:r>
      <w:bookmarkStart w:id="13582" w:name="_ETM_Q1_7315657"/>
      <w:bookmarkStart w:id="13583" w:name="_ETM_Q1_7315403"/>
      <w:bookmarkEnd w:id="13582"/>
      <w:bookmarkEnd w:id="13583"/>
      <w:r>
        <w:rPr>
          <w:rFonts w:hint="cs"/>
          <w:rtl/>
          <w:lang w:eastAsia="he-IL"/>
        </w:rPr>
        <w:t xml:space="preserve">ההכרזה </w:t>
      </w:r>
      <w:bookmarkStart w:id="13584" w:name="_ETM_Q1_7318155"/>
      <w:bookmarkEnd w:id="13584"/>
      <w:r>
        <w:rPr>
          <w:rFonts w:hint="cs"/>
          <w:rtl/>
          <w:lang w:eastAsia="he-IL"/>
        </w:rPr>
        <w:t xml:space="preserve">על שמירה </w:t>
      </w:r>
      <w:bookmarkStart w:id="13585" w:name="_ETM_Q1_7316657"/>
      <w:bookmarkEnd w:id="13585"/>
      <w:r>
        <w:rPr>
          <w:rFonts w:hint="cs"/>
          <w:rtl/>
          <w:lang w:eastAsia="he-IL"/>
        </w:rPr>
        <w:t xml:space="preserve">צמודה. </w:t>
      </w:r>
    </w:p>
    <w:p w14:paraId="0D313328" w14:textId="77777777" w:rsidR="00DF381D" w:rsidRDefault="00DF381D" w:rsidP="00DF381D">
      <w:pPr>
        <w:rPr>
          <w:rtl/>
          <w:lang w:eastAsia="he-IL"/>
        </w:rPr>
      </w:pPr>
      <w:bookmarkStart w:id="13586" w:name="_ETM_Q1_7320653"/>
      <w:bookmarkStart w:id="13587" w:name="_ETM_Q1_7322155"/>
      <w:bookmarkEnd w:id="13586"/>
      <w:bookmarkEnd w:id="13587"/>
    </w:p>
    <w:p w14:paraId="756BB24A" w14:textId="33DAAB0B" w:rsidR="00DF381D" w:rsidRDefault="00DF381D" w:rsidP="00DF381D">
      <w:pPr>
        <w:pStyle w:val="a4"/>
        <w:keepNext/>
        <w:rPr>
          <w:rtl/>
        </w:rPr>
      </w:pPr>
      <w:bookmarkStart w:id="13588" w:name="ET_speaker_רעות_בינג_1127"/>
      <w:r w:rsidRPr="00DF381D">
        <w:rPr>
          <w:rStyle w:val="TagStyle"/>
          <w:rtl/>
        </w:rPr>
        <w:t xml:space="preserve"> &lt;&lt; דובר &gt;&gt; </w:t>
      </w:r>
      <w:r>
        <w:rPr>
          <w:rtl/>
        </w:rPr>
        <w:t>רעות בינג:</w:t>
      </w:r>
      <w:r w:rsidRPr="00DF381D">
        <w:rPr>
          <w:rStyle w:val="TagStyle"/>
          <w:rtl/>
        </w:rPr>
        <w:t xml:space="preserve"> &lt;&lt; דובר &gt;&gt;</w:t>
      </w:r>
      <w:r>
        <w:rPr>
          <w:rtl/>
        </w:rPr>
        <w:t xml:space="preserve">   </w:t>
      </w:r>
      <w:bookmarkEnd w:id="13588"/>
    </w:p>
    <w:p w14:paraId="05421CA0" w14:textId="77777777" w:rsidR="00DF381D" w:rsidRDefault="00DF381D" w:rsidP="00DF381D">
      <w:pPr>
        <w:pStyle w:val="KeepWithNext"/>
        <w:rPr>
          <w:rtl/>
          <w:lang w:eastAsia="he-IL"/>
        </w:rPr>
      </w:pPr>
    </w:p>
    <w:p w14:paraId="5214EB18" w14:textId="414F0FF0" w:rsidR="00DF381D" w:rsidRDefault="00DF381D" w:rsidP="00DF381D">
      <w:pPr>
        <w:rPr>
          <w:rtl/>
        </w:rPr>
      </w:pPr>
      <w:bookmarkStart w:id="13589" w:name="_ETM_Q1_7324157"/>
      <w:bookmarkStart w:id="13590" w:name="_ETM_Q1_7321652"/>
      <w:bookmarkStart w:id="13591" w:name="_ETM_Q1_7322904"/>
      <w:bookmarkEnd w:id="13589"/>
      <w:bookmarkEnd w:id="13590"/>
      <w:bookmarkEnd w:id="13591"/>
      <w:r>
        <w:rPr>
          <w:rFonts w:hint="cs"/>
          <w:rtl/>
        </w:rPr>
        <w:t>"</w:t>
      </w:r>
      <w:r w:rsidRPr="00DF381D">
        <w:rPr>
          <w:rtl/>
        </w:rPr>
        <w:t>לא הוגשה תוכנית למוקד מרעה כאמור בתוך שנה מיום ההכרזה</w:t>
      </w:r>
      <w:r>
        <w:rPr>
          <w:rFonts w:hint="cs"/>
          <w:rtl/>
        </w:rPr>
        <w:t xml:space="preserve"> על </w:t>
      </w:r>
      <w:bookmarkStart w:id="13592" w:name="_ETM_Q1_7320656"/>
      <w:bookmarkEnd w:id="13592"/>
      <w:r>
        <w:rPr>
          <w:rFonts w:hint="cs"/>
          <w:rtl/>
        </w:rPr>
        <w:t>אותו השטח כאזור שמירה צ</w:t>
      </w:r>
      <w:bookmarkStart w:id="13593" w:name="_ETM_Q1_7322661"/>
      <w:bookmarkEnd w:id="13593"/>
      <w:r>
        <w:rPr>
          <w:rFonts w:hint="cs"/>
          <w:rtl/>
        </w:rPr>
        <w:t>מודה"</w:t>
      </w:r>
      <w:bookmarkStart w:id="13594" w:name="_ETM_Q1_7322152"/>
      <w:bookmarkEnd w:id="13594"/>
      <w:r>
        <w:rPr>
          <w:rFonts w:hint="cs"/>
          <w:rtl/>
        </w:rPr>
        <w:t xml:space="preserve">, או-קיי? </w:t>
      </w:r>
    </w:p>
    <w:p w14:paraId="5EC60922" w14:textId="77777777" w:rsidR="00DF381D" w:rsidRDefault="00DF381D" w:rsidP="00DF381D">
      <w:pPr>
        <w:rPr>
          <w:rtl/>
        </w:rPr>
      </w:pPr>
      <w:bookmarkStart w:id="13595" w:name="_ETM_Q1_7324152"/>
      <w:bookmarkStart w:id="13596" w:name="_ETM_Q1_7325153"/>
      <w:bookmarkEnd w:id="13595"/>
      <w:bookmarkEnd w:id="13596"/>
    </w:p>
    <w:p w14:paraId="74B1CA67" w14:textId="42595C64" w:rsidR="00DF381D" w:rsidRDefault="00DF381D" w:rsidP="00DF381D">
      <w:pPr>
        <w:pStyle w:val="a4"/>
        <w:keepNext/>
        <w:rPr>
          <w:rtl/>
        </w:rPr>
      </w:pPr>
      <w:bookmarkStart w:id="13597" w:name="ET_speaker_נועה_מושייף_1128"/>
      <w:r w:rsidRPr="00DF381D">
        <w:rPr>
          <w:rStyle w:val="TagStyle"/>
          <w:rtl/>
        </w:rPr>
        <w:t xml:space="preserve"> &lt;&lt; דובר &gt;&gt; </w:t>
      </w:r>
      <w:r>
        <w:rPr>
          <w:rtl/>
        </w:rPr>
        <w:t>נועה מושייף:</w:t>
      </w:r>
      <w:r w:rsidRPr="00DF381D">
        <w:rPr>
          <w:rStyle w:val="TagStyle"/>
          <w:rtl/>
        </w:rPr>
        <w:t xml:space="preserve"> &lt;&lt; דובר &gt;&gt;</w:t>
      </w:r>
      <w:r>
        <w:rPr>
          <w:rtl/>
        </w:rPr>
        <w:t xml:space="preserve">   </w:t>
      </w:r>
      <w:bookmarkEnd w:id="13597"/>
    </w:p>
    <w:p w14:paraId="4348228C" w14:textId="77777777" w:rsidR="00DF381D" w:rsidRDefault="00DF381D" w:rsidP="00DF381D">
      <w:pPr>
        <w:pStyle w:val="KeepWithNext"/>
        <w:rPr>
          <w:rtl/>
          <w:lang w:eastAsia="he-IL"/>
        </w:rPr>
      </w:pPr>
    </w:p>
    <w:p w14:paraId="2D17656F" w14:textId="412E5E80" w:rsidR="00DF381D" w:rsidRDefault="00DF381D" w:rsidP="00DF381D">
      <w:pPr>
        <w:rPr>
          <w:rtl/>
          <w:lang w:eastAsia="he-IL"/>
        </w:rPr>
      </w:pPr>
      <w:bookmarkStart w:id="13598" w:name="_ETM_Q1_7327657"/>
      <w:bookmarkStart w:id="13599" w:name="_ETM_Q1_7325151"/>
      <w:bookmarkEnd w:id="13598"/>
      <w:bookmarkEnd w:id="13599"/>
      <w:r>
        <w:rPr>
          <w:rFonts w:hint="cs"/>
          <w:rtl/>
          <w:lang w:eastAsia="he-IL"/>
        </w:rPr>
        <w:t xml:space="preserve">בסדר. </w:t>
      </w:r>
    </w:p>
    <w:p w14:paraId="0EEB3A7C" w14:textId="77777777" w:rsidR="00DF381D" w:rsidRDefault="00DF381D" w:rsidP="00DF381D">
      <w:pPr>
        <w:rPr>
          <w:rtl/>
          <w:lang w:eastAsia="he-IL"/>
        </w:rPr>
      </w:pPr>
      <w:bookmarkStart w:id="13600" w:name="_ETM_Q1_7321657"/>
      <w:bookmarkStart w:id="13601" w:name="_ETM_Q1_7322905"/>
      <w:bookmarkEnd w:id="13600"/>
      <w:bookmarkEnd w:id="13601"/>
    </w:p>
    <w:p w14:paraId="43C9F4A8" w14:textId="77E2984F" w:rsidR="00DF381D" w:rsidRDefault="00DF381D" w:rsidP="00DF381D">
      <w:pPr>
        <w:pStyle w:val="a4"/>
        <w:keepNext/>
        <w:rPr>
          <w:rtl/>
        </w:rPr>
      </w:pPr>
      <w:bookmarkStart w:id="13602" w:name="ET_speaker_רעות_בינג_1129"/>
      <w:r w:rsidRPr="00DF381D">
        <w:rPr>
          <w:rStyle w:val="TagStyle"/>
          <w:rtl/>
        </w:rPr>
        <w:t xml:space="preserve"> &lt;&lt; דובר &gt;&gt; </w:t>
      </w:r>
      <w:r>
        <w:rPr>
          <w:rtl/>
        </w:rPr>
        <w:t>רעות בינג:</w:t>
      </w:r>
      <w:r w:rsidRPr="00DF381D">
        <w:rPr>
          <w:rStyle w:val="TagStyle"/>
          <w:rtl/>
        </w:rPr>
        <w:t xml:space="preserve"> &lt;&lt; דובר &gt;&gt;</w:t>
      </w:r>
      <w:r>
        <w:rPr>
          <w:rtl/>
        </w:rPr>
        <w:t xml:space="preserve">   </w:t>
      </w:r>
      <w:bookmarkEnd w:id="13602"/>
    </w:p>
    <w:p w14:paraId="7D90E7EB" w14:textId="77777777" w:rsidR="00DF381D" w:rsidRDefault="00DF381D" w:rsidP="00DF381D">
      <w:pPr>
        <w:pStyle w:val="KeepWithNext"/>
        <w:rPr>
          <w:rtl/>
          <w:lang w:eastAsia="he-IL"/>
        </w:rPr>
      </w:pPr>
    </w:p>
    <w:p w14:paraId="7A778E18" w14:textId="7D404D61" w:rsidR="00DF381D" w:rsidRDefault="00DF381D" w:rsidP="00DF381D">
      <w:pPr>
        <w:rPr>
          <w:rtl/>
          <w:lang w:eastAsia="he-IL"/>
        </w:rPr>
      </w:pPr>
      <w:bookmarkStart w:id="13603" w:name="_ETM_Q1_7325406"/>
      <w:bookmarkStart w:id="13604" w:name="_ETM_Q1_7325907"/>
      <w:bookmarkStart w:id="13605" w:name="_ETM_Q1_7326407"/>
      <w:bookmarkEnd w:id="13603"/>
      <w:bookmarkEnd w:id="13604"/>
      <w:bookmarkEnd w:id="13605"/>
      <w:r>
        <w:rPr>
          <w:rFonts w:hint="cs"/>
          <w:rtl/>
          <w:lang w:eastAsia="he-IL"/>
        </w:rPr>
        <w:t xml:space="preserve">ב-(3) </w:t>
      </w:r>
      <w:bookmarkStart w:id="13606" w:name="_ETM_Q1_7325904"/>
      <w:bookmarkEnd w:id="13606"/>
      <w:r>
        <w:rPr>
          <w:rFonts w:hint="cs"/>
          <w:rtl/>
          <w:lang w:eastAsia="he-IL"/>
        </w:rPr>
        <w:t>גם יש תוספת קטנה של נוסח אז אני אקרא יותר לאט.</w:t>
      </w:r>
    </w:p>
    <w:p w14:paraId="4A6BA198" w14:textId="77777777" w:rsidR="00DF381D" w:rsidRDefault="00DF381D" w:rsidP="00DF381D">
      <w:pPr>
        <w:rPr>
          <w:rtl/>
          <w:lang w:eastAsia="he-IL"/>
        </w:rPr>
      </w:pPr>
      <w:bookmarkStart w:id="13607" w:name="_ETM_Q1_7332401"/>
      <w:bookmarkEnd w:id="13607"/>
    </w:p>
    <w:tbl>
      <w:tblPr>
        <w:bidiVisual/>
        <w:tblW w:w="8722" w:type="dxa"/>
        <w:tblLayout w:type="fixed"/>
        <w:tblCellMar>
          <w:top w:w="57" w:type="dxa"/>
          <w:left w:w="0" w:type="dxa"/>
          <w:bottom w:w="57" w:type="dxa"/>
          <w:right w:w="0" w:type="dxa"/>
        </w:tblCellMar>
        <w:tblLook w:val="01E0" w:firstRow="1" w:lastRow="1" w:firstColumn="1" w:lastColumn="1" w:noHBand="0" w:noVBand="0"/>
      </w:tblPr>
      <w:tblGrid>
        <w:gridCol w:w="1342"/>
        <w:gridCol w:w="1620"/>
        <w:gridCol w:w="159"/>
        <w:gridCol w:w="5601"/>
      </w:tblGrid>
      <w:tr w:rsidR="00DF381D" w:rsidRPr="00DF381D" w14:paraId="4B76774D" w14:textId="77777777" w:rsidTr="00AA17E4">
        <w:trPr>
          <w:cantSplit/>
          <w:trHeight w:val="60"/>
        </w:trPr>
        <w:tc>
          <w:tcPr>
            <w:tcW w:w="1342" w:type="dxa"/>
          </w:tcPr>
          <w:p w14:paraId="3C89A363" w14:textId="77777777" w:rsidR="00DF381D" w:rsidRPr="00DF381D" w:rsidRDefault="00DF381D" w:rsidP="00DF381D">
            <w:pPr>
              <w:rPr>
                <w:lang w:eastAsia="he-IL"/>
              </w:rPr>
            </w:pPr>
          </w:p>
        </w:tc>
        <w:tc>
          <w:tcPr>
            <w:tcW w:w="1620" w:type="dxa"/>
          </w:tcPr>
          <w:p w14:paraId="074DD8A5" w14:textId="77777777" w:rsidR="00DF381D" w:rsidRPr="00DF381D" w:rsidRDefault="00DF381D" w:rsidP="00DF381D">
            <w:pPr>
              <w:rPr>
                <w:lang w:eastAsia="he-IL"/>
              </w:rPr>
            </w:pPr>
          </w:p>
        </w:tc>
        <w:tc>
          <w:tcPr>
            <w:tcW w:w="159" w:type="dxa"/>
          </w:tcPr>
          <w:p w14:paraId="507CF6F3" w14:textId="77777777" w:rsidR="00DF381D" w:rsidRPr="00DF381D" w:rsidRDefault="00DF381D" w:rsidP="00DF381D">
            <w:pPr>
              <w:rPr>
                <w:lang w:eastAsia="he-IL"/>
              </w:rPr>
            </w:pPr>
          </w:p>
        </w:tc>
        <w:tc>
          <w:tcPr>
            <w:tcW w:w="5601" w:type="dxa"/>
            <w:hideMark/>
          </w:tcPr>
          <w:p w14:paraId="651AAD47" w14:textId="77777777" w:rsidR="00DF381D" w:rsidRPr="00DF381D" w:rsidRDefault="00DF381D" w:rsidP="00DF381D">
            <w:pPr>
              <w:rPr>
                <w:lang w:eastAsia="he-IL"/>
              </w:rPr>
            </w:pPr>
            <w:r w:rsidRPr="00DF381D">
              <w:rPr>
                <w:rtl/>
                <w:lang w:eastAsia="he-IL"/>
              </w:rPr>
              <w:t>(3)</w:t>
            </w:r>
            <w:r w:rsidRPr="00DF381D">
              <w:rPr>
                <w:rtl/>
                <w:lang w:eastAsia="he-IL"/>
              </w:rPr>
              <w:tab/>
              <w:t>לא אושרה תוכנית ולא ניתן היתר לפיה בתוך 12 חודשים ממועד הגשת התוכנית;</w:t>
            </w:r>
          </w:p>
        </w:tc>
      </w:tr>
    </w:tbl>
    <w:p w14:paraId="07F3CF96" w14:textId="77777777" w:rsidR="00AA17E4" w:rsidRDefault="00AA17E4" w:rsidP="00DF381D">
      <w:pPr>
        <w:rPr>
          <w:rtl/>
          <w:lang w:eastAsia="he-IL"/>
        </w:rPr>
      </w:pPr>
      <w:bookmarkStart w:id="13608" w:name="_ETM_Q1_7339655"/>
      <w:bookmarkStart w:id="13609" w:name="_ETM_Q1_7337401"/>
      <w:bookmarkStart w:id="13610" w:name="_ETM_Q1_7338651"/>
      <w:bookmarkEnd w:id="13608"/>
      <w:bookmarkEnd w:id="13609"/>
      <w:bookmarkEnd w:id="13610"/>
    </w:p>
    <w:p w14:paraId="5FCAF18C" w14:textId="72EBF9DA" w:rsidR="00AA17E4" w:rsidRDefault="00AA17E4" w:rsidP="00AA17E4">
      <w:pPr>
        <w:pStyle w:val="a4"/>
        <w:keepNext/>
        <w:rPr>
          <w:rtl/>
        </w:rPr>
      </w:pPr>
      <w:bookmarkStart w:id="13611" w:name="ET_speaker_6359_1130"/>
      <w:r w:rsidRPr="00AA17E4">
        <w:rPr>
          <w:rStyle w:val="TagStyle"/>
          <w:rtl/>
        </w:rPr>
        <w:t xml:space="preserve"> &lt;&lt; דובר &gt;&gt; </w:t>
      </w:r>
      <w:r>
        <w:rPr>
          <w:rtl/>
        </w:rPr>
        <w:t>מטי צרפתי הרכבי (יש עתיד):</w:t>
      </w:r>
      <w:r w:rsidRPr="00AA17E4">
        <w:rPr>
          <w:rStyle w:val="TagStyle"/>
          <w:rtl/>
        </w:rPr>
        <w:t xml:space="preserve"> &lt;&lt; דובר &gt;&gt;</w:t>
      </w:r>
      <w:r>
        <w:rPr>
          <w:rtl/>
        </w:rPr>
        <w:t xml:space="preserve">   </w:t>
      </w:r>
      <w:bookmarkEnd w:id="13611"/>
    </w:p>
    <w:p w14:paraId="5810A076" w14:textId="77777777" w:rsidR="00AA17E4" w:rsidRDefault="00AA17E4" w:rsidP="00AA17E4">
      <w:pPr>
        <w:pStyle w:val="KeepWithNext"/>
        <w:rPr>
          <w:rtl/>
          <w:lang w:eastAsia="he-IL"/>
        </w:rPr>
      </w:pPr>
    </w:p>
    <w:p w14:paraId="4F1A4027" w14:textId="229BA0F0" w:rsidR="00AA17E4" w:rsidRDefault="00AA17E4" w:rsidP="00AA17E4">
      <w:pPr>
        <w:rPr>
          <w:rtl/>
          <w:lang w:eastAsia="he-IL"/>
        </w:rPr>
      </w:pPr>
      <w:bookmarkStart w:id="13612" w:name="_ETM_Q1_7341154"/>
      <w:bookmarkStart w:id="13613" w:name="_ETM_Q1_7340657"/>
      <w:bookmarkStart w:id="13614" w:name="_ETM_Q1_7338152"/>
      <w:bookmarkEnd w:id="13612"/>
      <w:bookmarkEnd w:id="13613"/>
      <w:bookmarkEnd w:id="13614"/>
      <w:r>
        <w:rPr>
          <w:rFonts w:hint="cs"/>
          <w:rtl/>
          <w:lang w:eastAsia="he-IL"/>
        </w:rPr>
        <w:t>שנה ו-12 חודשים זה</w:t>
      </w:r>
      <w:bookmarkStart w:id="13615" w:name="_ETM_Q1_7337656"/>
      <w:bookmarkEnd w:id="13615"/>
      <w:r>
        <w:rPr>
          <w:rFonts w:hint="cs"/>
          <w:rtl/>
          <w:lang w:eastAsia="he-IL"/>
        </w:rPr>
        <w:t xml:space="preserve"> שונה?</w:t>
      </w:r>
    </w:p>
    <w:p w14:paraId="1360ED9A" w14:textId="77777777" w:rsidR="00AA17E4" w:rsidRDefault="00AA17E4" w:rsidP="00AA17E4">
      <w:pPr>
        <w:rPr>
          <w:rtl/>
          <w:lang w:eastAsia="he-IL"/>
        </w:rPr>
      </w:pPr>
      <w:bookmarkStart w:id="13616" w:name="_ETM_Q1_7337901"/>
      <w:bookmarkStart w:id="13617" w:name="_ETM_Q1_7335905"/>
      <w:bookmarkStart w:id="13618" w:name="_ETM_Q1_7332905"/>
      <w:bookmarkStart w:id="13619" w:name="_ETM_Q1_7335403"/>
      <w:bookmarkStart w:id="13620" w:name="_ETM_Q1_7337153"/>
      <w:bookmarkEnd w:id="13616"/>
      <w:bookmarkEnd w:id="13617"/>
      <w:bookmarkEnd w:id="13618"/>
      <w:bookmarkEnd w:id="13619"/>
      <w:bookmarkEnd w:id="13620"/>
    </w:p>
    <w:p w14:paraId="7F2A8575" w14:textId="5827D1F1" w:rsidR="00AA17E4" w:rsidRDefault="00AA17E4" w:rsidP="00AA17E4">
      <w:pPr>
        <w:pStyle w:val="a4"/>
        <w:keepNext/>
        <w:rPr>
          <w:rtl/>
        </w:rPr>
      </w:pPr>
      <w:bookmarkStart w:id="13621" w:name="ET_speaker_תומר_רוזנר_1132"/>
      <w:r w:rsidRPr="00AA17E4">
        <w:rPr>
          <w:rStyle w:val="TagStyle"/>
          <w:rtl/>
        </w:rPr>
        <w:t xml:space="preserve"> &lt;&lt; דובר &gt;&gt; </w:t>
      </w:r>
      <w:r>
        <w:rPr>
          <w:rtl/>
        </w:rPr>
        <w:t>תומר רוזנר:</w:t>
      </w:r>
      <w:r w:rsidRPr="00AA17E4">
        <w:rPr>
          <w:rStyle w:val="TagStyle"/>
          <w:rtl/>
        </w:rPr>
        <w:t xml:space="preserve"> &lt;&lt; דובר &gt;&gt;</w:t>
      </w:r>
      <w:r>
        <w:rPr>
          <w:rtl/>
        </w:rPr>
        <w:t xml:space="preserve">   </w:t>
      </w:r>
      <w:bookmarkEnd w:id="13621"/>
    </w:p>
    <w:p w14:paraId="727643C8" w14:textId="77777777" w:rsidR="00AA17E4" w:rsidRDefault="00AA17E4" w:rsidP="00AA17E4">
      <w:pPr>
        <w:pStyle w:val="KeepWithNext"/>
        <w:rPr>
          <w:rtl/>
          <w:lang w:eastAsia="he-IL"/>
        </w:rPr>
      </w:pPr>
    </w:p>
    <w:p w14:paraId="60F8560F" w14:textId="6AB9F9D5" w:rsidR="00AA17E4" w:rsidRDefault="00AA17E4" w:rsidP="00AA17E4">
      <w:pPr>
        <w:rPr>
          <w:rtl/>
          <w:lang w:eastAsia="he-IL"/>
        </w:rPr>
      </w:pPr>
      <w:bookmarkStart w:id="13622" w:name="_ETM_Q1_7339650"/>
      <w:bookmarkStart w:id="13623" w:name="_ETM_Q1_7340151"/>
      <w:bookmarkStart w:id="13624" w:name="_ETM_Q1_7337151"/>
      <w:bookmarkEnd w:id="13622"/>
      <w:bookmarkEnd w:id="13623"/>
      <w:bookmarkEnd w:id="13624"/>
      <w:r>
        <w:rPr>
          <w:rFonts w:hint="cs"/>
          <w:rtl/>
          <w:lang w:eastAsia="he-IL"/>
        </w:rPr>
        <w:t>נכון.</w:t>
      </w:r>
    </w:p>
    <w:p w14:paraId="03CE75B6" w14:textId="77777777" w:rsidR="00AA17E4" w:rsidRPr="00AA17E4" w:rsidRDefault="00AA17E4" w:rsidP="00AA17E4">
      <w:pPr>
        <w:rPr>
          <w:rtl/>
          <w:lang w:eastAsia="he-IL"/>
        </w:rPr>
      </w:pPr>
      <w:bookmarkStart w:id="13625" w:name="_ETM_Q1_7338404"/>
      <w:bookmarkEnd w:id="13625"/>
    </w:p>
    <w:p w14:paraId="2DED398C" w14:textId="35ABECB0" w:rsidR="00AA17E4" w:rsidRDefault="00AA17E4" w:rsidP="00AA17E4">
      <w:pPr>
        <w:pStyle w:val="a4"/>
        <w:keepNext/>
        <w:rPr>
          <w:rtl/>
        </w:rPr>
      </w:pPr>
      <w:bookmarkStart w:id="13626" w:name="ET_speaker_רעות_בינג_1131"/>
      <w:r w:rsidRPr="00AA17E4">
        <w:rPr>
          <w:rStyle w:val="TagStyle"/>
          <w:rtl/>
        </w:rPr>
        <w:t xml:space="preserve"> &lt;&lt; דובר &gt;&gt; </w:t>
      </w:r>
      <w:r>
        <w:rPr>
          <w:rtl/>
        </w:rPr>
        <w:t>רעות בינג:</w:t>
      </w:r>
      <w:r w:rsidRPr="00AA17E4">
        <w:rPr>
          <w:rStyle w:val="TagStyle"/>
          <w:rtl/>
        </w:rPr>
        <w:t xml:space="preserve"> &lt;&lt; דובר &gt;&gt;</w:t>
      </w:r>
      <w:r>
        <w:rPr>
          <w:rtl/>
        </w:rPr>
        <w:t xml:space="preserve">   </w:t>
      </w:r>
      <w:bookmarkEnd w:id="13626"/>
    </w:p>
    <w:p w14:paraId="35012C8C" w14:textId="77777777" w:rsidR="00AA17E4" w:rsidRDefault="00AA17E4" w:rsidP="00AA17E4">
      <w:pPr>
        <w:pStyle w:val="KeepWithNext"/>
        <w:rPr>
          <w:rtl/>
          <w:lang w:eastAsia="he-IL"/>
        </w:rPr>
      </w:pPr>
    </w:p>
    <w:p w14:paraId="24861EAF" w14:textId="1E6CC234" w:rsidR="00AA17E4" w:rsidRDefault="00AA17E4" w:rsidP="00AA17E4">
      <w:pPr>
        <w:rPr>
          <w:rtl/>
          <w:lang w:eastAsia="he-IL"/>
        </w:rPr>
      </w:pPr>
      <w:bookmarkStart w:id="13627" w:name="_ETM_Q1_7336150"/>
      <w:bookmarkStart w:id="13628" w:name="_ETM_Q1_7336651"/>
      <w:bookmarkStart w:id="13629" w:name="_ETM_Q1_7337155"/>
      <w:bookmarkStart w:id="13630" w:name="_ETM_Q1_7339405"/>
      <w:bookmarkEnd w:id="13627"/>
      <w:bookmarkEnd w:id="13628"/>
      <w:bookmarkEnd w:id="13629"/>
      <w:bookmarkEnd w:id="13630"/>
      <w:r>
        <w:rPr>
          <w:rFonts w:hint="cs"/>
          <w:rtl/>
          <w:lang w:eastAsia="he-IL"/>
        </w:rPr>
        <w:t>זה לא משנה</w:t>
      </w:r>
      <w:bookmarkStart w:id="13631" w:name="_ETM_Q1_7338902"/>
      <w:bookmarkEnd w:id="13631"/>
      <w:r>
        <w:rPr>
          <w:rFonts w:hint="cs"/>
          <w:rtl/>
          <w:lang w:eastAsia="he-IL"/>
        </w:rPr>
        <w:t>, זה גם יהיה בנסחות.</w:t>
      </w:r>
      <w:bookmarkStart w:id="13632" w:name="_ETM_Q1_7340654"/>
      <w:bookmarkEnd w:id="13632"/>
      <w:r>
        <w:rPr>
          <w:rFonts w:hint="cs"/>
          <w:rtl/>
          <w:lang w:eastAsia="he-IL"/>
        </w:rPr>
        <w:t xml:space="preserve"> </w:t>
      </w:r>
    </w:p>
    <w:p w14:paraId="67C8E28C" w14:textId="77777777" w:rsidR="00AA17E4" w:rsidRDefault="00AA17E4" w:rsidP="00AA17E4">
      <w:pPr>
        <w:rPr>
          <w:rtl/>
          <w:lang w:eastAsia="he-IL"/>
        </w:rPr>
      </w:pPr>
      <w:bookmarkStart w:id="13633" w:name="_ETM_Q1_7341155"/>
      <w:bookmarkStart w:id="13634" w:name="_ETM_Q1_7341157"/>
      <w:bookmarkEnd w:id="13633"/>
      <w:bookmarkEnd w:id="13634"/>
    </w:p>
    <w:p w14:paraId="68D5BF9F" w14:textId="71502F08" w:rsidR="00AA17E4" w:rsidRDefault="00AA17E4" w:rsidP="00AA17E4">
      <w:pPr>
        <w:pStyle w:val="a4"/>
        <w:keepNext/>
        <w:rPr>
          <w:rtl/>
        </w:rPr>
      </w:pPr>
      <w:bookmarkStart w:id="13635" w:name="ET_speaker_6150_1133"/>
      <w:r w:rsidRPr="00AA17E4">
        <w:rPr>
          <w:rStyle w:val="TagStyle"/>
          <w:rtl/>
        </w:rPr>
        <w:t xml:space="preserve"> &lt;&lt; דובר &gt;&gt; </w:t>
      </w:r>
      <w:r>
        <w:rPr>
          <w:rtl/>
        </w:rPr>
        <w:t>מיכל מרים וולדיגר (הציונות הדתית):</w:t>
      </w:r>
      <w:r w:rsidRPr="00AA17E4">
        <w:rPr>
          <w:rStyle w:val="TagStyle"/>
          <w:rtl/>
        </w:rPr>
        <w:t xml:space="preserve"> &lt;&lt; דובר &gt;&gt;</w:t>
      </w:r>
      <w:r>
        <w:rPr>
          <w:rtl/>
        </w:rPr>
        <w:t xml:space="preserve">   </w:t>
      </w:r>
      <w:bookmarkEnd w:id="13635"/>
    </w:p>
    <w:p w14:paraId="0C6462CC" w14:textId="77777777" w:rsidR="00AA17E4" w:rsidRDefault="00AA17E4" w:rsidP="00AA17E4">
      <w:pPr>
        <w:pStyle w:val="KeepWithNext"/>
        <w:rPr>
          <w:rtl/>
          <w:lang w:eastAsia="he-IL"/>
        </w:rPr>
      </w:pPr>
    </w:p>
    <w:p w14:paraId="2B829D65" w14:textId="255BE220" w:rsidR="00AA17E4" w:rsidRDefault="00AA17E4" w:rsidP="00AA17E4">
      <w:pPr>
        <w:rPr>
          <w:rtl/>
          <w:lang w:eastAsia="he-IL"/>
        </w:rPr>
      </w:pPr>
      <w:bookmarkStart w:id="13636" w:name="_ETM_Q1_7344653"/>
      <w:bookmarkStart w:id="13637" w:name="_ETM_Q1_7345153"/>
      <w:bookmarkStart w:id="13638" w:name="_ETM_Q1_7345654"/>
      <w:bookmarkStart w:id="13639" w:name="_ETM_Q1_7342654"/>
      <w:bookmarkStart w:id="13640" w:name="_ETM_Q1_7340902"/>
      <w:bookmarkEnd w:id="13636"/>
      <w:bookmarkEnd w:id="13637"/>
      <w:bookmarkEnd w:id="13638"/>
      <w:bookmarkEnd w:id="13639"/>
      <w:bookmarkEnd w:id="13640"/>
      <w:r>
        <w:rPr>
          <w:rFonts w:hint="cs"/>
          <w:rtl/>
          <w:lang w:eastAsia="he-IL"/>
        </w:rPr>
        <w:t xml:space="preserve">את לא יכולה לכתוב </w:t>
      </w:r>
      <w:bookmarkStart w:id="13641" w:name="_ETM_Q1_7342151"/>
      <w:bookmarkStart w:id="13642" w:name="_ETM_Q1_7340655"/>
      <w:bookmarkEnd w:id="13641"/>
      <w:bookmarkEnd w:id="13642"/>
      <w:r>
        <w:rPr>
          <w:rFonts w:hint="cs"/>
          <w:rtl/>
          <w:lang w:eastAsia="he-IL"/>
        </w:rPr>
        <w:t xml:space="preserve">"לא </w:t>
      </w:r>
      <w:bookmarkStart w:id="13643" w:name="_ETM_Q1_7342651"/>
      <w:bookmarkEnd w:id="13643"/>
      <w:r>
        <w:rPr>
          <w:rFonts w:hint="cs"/>
          <w:rtl/>
          <w:lang w:eastAsia="he-IL"/>
        </w:rPr>
        <w:t>הוגשה תוכנית" ואז "מ</w:t>
      </w:r>
      <w:bookmarkStart w:id="13644" w:name="_ETM_Q1_7343156"/>
      <w:bookmarkEnd w:id="13644"/>
      <w:r>
        <w:rPr>
          <w:rFonts w:hint="cs"/>
          <w:rtl/>
          <w:lang w:eastAsia="he-IL"/>
        </w:rPr>
        <w:t>ועד הג</w:t>
      </w:r>
      <w:bookmarkStart w:id="13645" w:name="_ETM_Q1_7341406"/>
      <w:bookmarkEnd w:id="13645"/>
      <w:r>
        <w:rPr>
          <w:rFonts w:hint="cs"/>
          <w:rtl/>
          <w:lang w:eastAsia="he-IL"/>
        </w:rPr>
        <w:t>שת התוכנית"</w:t>
      </w:r>
      <w:bookmarkStart w:id="13646" w:name="_ETM_Q1_7342156"/>
      <w:bookmarkEnd w:id="13646"/>
      <w:r>
        <w:rPr>
          <w:rFonts w:hint="cs"/>
          <w:rtl/>
          <w:lang w:eastAsia="he-IL"/>
        </w:rPr>
        <w:t>.</w:t>
      </w:r>
    </w:p>
    <w:p w14:paraId="3A560C64" w14:textId="77777777" w:rsidR="00AA17E4" w:rsidRDefault="00AA17E4" w:rsidP="00AA17E4">
      <w:pPr>
        <w:rPr>
          <w:rtl/>
          <w:lang w:eastAsia="he-IL"/>
        </w:rPr>
      </w:pPr>
      <w:bookmarkStart w:id="13647" w:name="_ETM_Q1_7340155"/>
      <w:bookmarkEnd w:id="13647"/>
    </w:p>
    <w:p w14:paraId="5CEF7DD8" w14:textId="3585DCEF" w:rsidR="00AA17E4" w:rsidRDefault="00AA17E4" w:rsidP="00AA17E4">
      <w:pPr>
        <w:pStyle w:val="a4"/>
        <w:keepNext/>
        <w:rPr>
          <w:rtl/>
        </w:rPr>
      </w:pPr>
      <w:bookmarkStart w:id="13648" w:name="ET_speaker_רעות_בינג_1134"/>
      <w:r w:rsidRPr="00AA17E4">
        <w:rPr>
          <w:rStyle w:val="TagStyle"/>
          <w:rtl/>
        </w:rPr>
        <w:t xml:space="preserve"> &lt;&lt; דובר &gt;&gt; </w:t>
      </w:r>
      <w:r>
        <w:rPr>
          <w:rtl/>
        </w:rPr>
        <w:t>רעות בינג:</w:t>
      </w:r>
      <w:r w:rsidRPr="00AA17E4">
        <w:rPr>
          <w:rStyle w:val="TagStyle"/>
          <w:rtl/>
        </w:rPr>
        <w:t xml:space="preserve"> &lt;&lt; דובר &gt;&gt;</w:t>
      </w:r>
      <w:r>
        <w:rPr>
          <w:rtl/>
        </w:rPr>
        <w:t xml:space="preserve">   </w:t>
      </w:r>
      <w:bookmarkEnd w:id="13648"/>
    </w:p>
    <w:p w14:paraId="3F66B47C" w14:textId="77777777" w:rsidR="00AA17E4" w:rsidRDefault="00AA17E4" w:rsidP="00AA17E4">
      <w:pPr>
        <w:pStyle w:val="KeepWithNext"/>
        <w:rPr>
          <w:rtl/>
          <w:lang w:eastAsia="he-IL"/>
        </w:rPr>
      </w:pPr>
    </w:p>
    <w:p w14:paraId="07386068" w14:textId="748987D9" w:rsidR="00AA17E4" w:rsidRDefault="00AA17E4" w:rsidP="00AA17E4">
      <w:pPr>
        <w:rPr>
          <w:rtl/>
          <w:lang w:eastAsia="he-IL"/>
        </w:rPr>
      </w:pPr>
      <w:bookmarkStart w:id="13649" w:name="_ETM_Q1_7343653"/>
      <w:bookmarkStart w:id="13650" w:name="_ETM_Q1_7344153"/>
      <w:bookmarkEnd w:id="13649"/>
      <w:bookmarkEnd w:id="13650"/>
      <w:r>
        <w:rPr>
          <w:rFonts w:hint="cs"/>
          <w:rtl/>
          <w:lang w:eastAsia="he-IL"/>
        </w:rPr>
        <w:t>ל</w:t>
      </w:r>
      <w:bookmarkStart w:id="13651" w:name="_ETM_Q1_7344654"/>
      <w:bookmarkEnd w:id="13651"/>
      <w:r>
        <w:rPr>
          <w:rFonts w:hint="cs"/>
          <w:rtl/>
          <w:lang w:eastAsia="he-IL"/>
        </w:rPr>
        <w:t xml:space="preserve">א. </w:t>
      </w:r>
    </w:p>
    <w:p w14:paraId="23E8D45C" w14:textId="77777777" w:rsidR="00AA17E4" w:rsidRDefault="00AA17E4" w:rsidP="00AA17E4">
      <w:pPr>
        <w:rPr>
          <w:rtl/>
          <w:lang w:eastAsia="he-IL"/>
        </w:rPr>
      </w:pPr>
      <w:bookmarkStart w:id="13652" w:name="_ETM_Q1_7346156"/>
      <w:bookmarkStart w:id="13653" w:name="_ETM_Q1_7347651"/>
      <w:bookmarkEnd w:id="13652"/>
      <w:bookmarkEnd w:id="13653"/>
    </w:p>
    <w:p w14:paraId="294012E9" w14:textId="5B542E7F" w:rsidR="00AA17E4" w:rsidRDefault="00AA17E4" w:rsidP="00AA17E4">
      <w:pPr>
        <w:pStyle w:val="a4"/>
        <w:keepNext/>
        <w:rPr>
          <w:rtl/>
        </w:rPr>
      </w:pPr>
      <w:bookmarkStart w:id="13654" w:name="ET_speaker_תומר_רוזנר_1135"/>
      <w:r w:rsidRPr="00AA17E4">
        <w:rPr>
          <w:rStyle w:val="TagStyle"/>
          <w:rtl/>
        </w:rPr>
        <w:t xml:space="preserve"> &lt;&lt; דובר &gt;&gt; </w:t>
      </w:r>
      <w:r>
        <w:rPr>
          <w:rtl/>
        </w:rPr>
        <w:t>תומר רוזנר:</w:t>
      </w:r>
      <w:r w:rsidRPr="00AA17E4">
        <w:rPr>
          <w:rStyle w:val="TagStyle"/>
          <w:rtl/>
        </w:rPr>
        <w:t xml:space="preserve"> &lt;&lt; דובר &gt;&gt;</w:t>
      </w:r>
      <w:r>
        <w:rPr>
          <w:rtl/>
        </w:rPr>
        <w:t xml:space="preserve">   </w:t>
      </w:r>
      <w:bookmarkEnd w:id="13654"/>
    </w:p>
    <w:p w14:paraId="306C0541" w14:textId="77777777" w:rsidR="00AA17E4" w:rsidRDefault="00AA17E4" w:rsidP="00AA17E4">
      <w:pPr>
        <w:pStyle w:val="KeepWithNext"/>
        <w:rPr>
          <w:rtl/>
          <w:lang w:eastAsia="he-IL"/>
        </w:rPr>
      </w:pPr>
    </w:p>
    <w:p w14:paraId="71C8CC5E" w14:textId="396C5B2C" w:rsidR="00AA17E4" w:rsidRDefault="00AA17E4" w:rsidP="00AA17E4">
      <w:pPr>
        <w:rPr>
          <w:rtl/>
          <w:lang w:eastAsia="he-IL"/>
        </w:rPr>
      </w:pPr>
      <w:bookmarkStart w:id="13655" w:name="_ETM_Q1_7349654"/>
      <w:bookmarkStart w:id="13656" w:name="_ETM_Q1_7350155"/>
      <w:bookmarkStart w:id="13657" w:name="_ETM_Q1_7347155"/>
      <w:bookmarkEnd w:id="13655"/>
      <w:bookmarkEnd w:id="13656"/>
      <w:bookmarkEnd w:id="13657"/>
      <w:r>
        <w:rPr>
          <w:rFonts w:hint="cs"/>
          <w:rtl/>
          <w:lang w:eastAsia="he-IL"/>
        </w:rPr>
        <w:t>לא, זה מצטבר</w:t>
      </w:r>
      <w:bookmarkStart w:id="13658" w:name="_ETM_Q1_7344906"/>
      <w:bookmarkEnd w:id="13658"/>
      <w:r>
        <w:rPr>
          <w:rFonts w:hint="cs"/>
          <w:rtl/>
          <w:lang w:eastAsia="he-IL"/>
        </w:rPr>
        <w:t xml:space="preserve">. </w:t>
      </w:r>
    </w:p>
    <w:p w14:paraId="1CF86F72" w14:textId="77777777" w:rsidR="00AA17E4" w:rsidRDefault="00AA17E4" w:rsidP="00AA17E4">
      <w:pPr>
        <w:rPr>
          <w:rtl/>
          <w:lang w:eastAsia="he-IL"/>
        </w:rPr>
      </w:pPr>
      <w:bookmarkStart w:id="13659" w:name="_ETM_Q1_7345156"/>
      <w:bookmarkStart w:id="13660" w:name="_ETM_Q1_7344157"/>
      <w:bookmarkEnd w:id="13659"/>
      <w:bookmarkEnd w:id="13660"/>
    </w:p>
    <w:p w14:paraId="5E2263ED" w14:textId="095F5F19" w:rsidR="00AA17E4" w:rsidRDefault="00AA17E4" w:rsidP="00AA17E4">
      <w:pPr>
        <w:pStyle w:val="a4"/>
        <w:keepNext/>
        <w:rPr>
          <w:rtl/>
        </w:rPr>
      </w:pPr>
      <w:bookmarkStart w:id="13661" w:name="ET_speaker_6150_1136"/>
      <w:r w:rsidRPr="00AA17E4">
        <w:rPr>
          <w:rStyle w:val="TagStyle"/>
          <w:rtl/>
        </w:rPr>
        <w:t xml:space="preserve"> &lt;&lt; דובר &gt;&gt; </w:t>
      </w:r>
      <w:r>
        <w:rPr>
          <w:rtl/>
        </w:rPr>
        <w:t>מיכל מרים וולדיגר (הציונות הדתית):</w:t>
      </w:r>
      <w:r w:rsidRPr="00AA17E4">
        <w:rPr>
          <w:rStyle w:val="TagStyle"/>
          <w:rtl/>
        </w:rPr>
        <w:t xml:space="preserve"> &lt;&lt; דובר &gt;&gt;</w:t>
      </w:r>
      <w:r>
        <w:rPr>
          <w:rtl/>
        </w:rPr>
        <w:t xml:space="preserve">   </w:t>
      </w:r>
      <w:bookmarkEnd w:id="13661"/>
    </w:p>
    <w:p w14:paraId="5353DC1A" w14:textId="77777777" w:rsidR="00AA17E4" w:rsidRDefault="00AA17E4" w:rsidP="00AA17E4">
      <w:pPr>
        <w:pStyle w:val="KeepWithNext"/>
        <w:rPr>
          <w:rtl/>
          <w:lang w:eastAsia="he-IL"/>
        </w:rPr>
      </w:pPr>
    </w:p>
    <w:p w14:paraId="11E1E771" w14:textId="08164BFC" w:rsidR="00AA17E4" w:rsidRDefault="00AA17E4" w:rsidP="00AA17E4">
      <w:pPr>
        <w:rPr>
          <w:rtl/>
          <w:lang w:eastAsia="he-IL"/>
        </w:rPr>
      </w:pPr>
      <w:bookmarkStart w:id="13662" w:name="_ETM_Q1_7346654"/>
      <w:bookmarkEnd w:id="13662"/>
      <w:r>
        <w:rPr>
          <w:rFonts w:hint="cs"/>
          <w:rtl/>
          <w:lang w:eastAsia="he-IL"/>
        </w:rPr>
        <w:t>ז</w:t>
      </w:r>
      <w:bookmarkStart w:id="13663" w:name="_ETM_Q1_7347154"/>
      <w:bookmarkEnd w:id="13663"/>
      <w:r>
        <w:rPr>
          <w:rFonts w:hint="cs"/>
          <w:rtl/>
          <w:lang w:eastAsia="he-IL"/>
        </w:rPr>
        <w:t>ה "</w:t>
      </w:r>
      <w:bookmarkStart w:id="13664" w:name="_ETM_Q1_7348155"/>
      <w:bookmarkEnd w:id="13664"/>
      <w:r>
        <w:rPr>
          <w:rFonts w:hint="cs"/>
          <w:rtl/>
          <w:lang w:eastAsia="he-IL"/>
        </w:rPr>
        <w:t>ו, או"</w:t>
      </w:r>
      <w:bookmarkStart w:id="13665" w:name="_ETM_Q1_7353153"/>
      <w:bookmarkStart w:id="13666" w:name="_ETM_Q1_7354404"/>
      <w:bookmarkStart w:id="13667" w:name="_ETM_Q1_7354905"/>
      <w:bookmarkStart w:id="13668" w:name="_ETM_Q1_7352406"/>
      <w:bookmarkStart w:id="13669" w:name="_ETM_Q1_7350904"/>
      <w:bookmarkEnd w:id="13665"/>
      <w:bookmarkEnd w:id="13666"/>
      <w:bookmarkEnd w:id="13667"/>
      <w:bookmarkEnd w:id="13668"/>
      <w:bookmarkEnd w:id="13669"/>
      <w:r>
        <w:rPr>
          <w:rFonts w:hint="cs"/>
          <w:rtl/>
          <w:lang w:eastAsia="he-IL"/>
        </w:rPr>
        <w:t>.</w:t>
      </w:r>
    </w:p>
    <w:p w14:paraId="68AAFB0C" w14:textId="77777777" w:rsidR="00AA17E4" w:rsidRDefault="00AA17E4" w:rsidP="00AA17E4">
      <w:pPr>
        <w:rPr>
          <w:rtl/>
          <w:lang w:eastAsia="he-IL"/>
        </w:rPr>
      </w:pPr>
      <w:bookmarkStart w:id="13670" w:name="_ETM_Q1_7351653"/>
      <w:bookmarkStart w:id="13671" w:name="_ETM_Q1_7352654"/>
      <w:bookmarkStart w:id="13672" w:name="_ETM_Q1_7351156"/>
      <w:bookmarkStart w:id="13673" w:name="_ETM_Q1_7348903"/>
      <w:bookmarkStart w:id="13674" w:name="_ETM_Q1_7350152"/>
      <w:bookmarkEnd w:id="13670"/>
      <w:bookmarkEnd w:id="13671"/>
      <w:bookmarkEnd w:id="13672"/>
      <w:bookmarkEnd w:id="13673"/>
      <w:bookmarkEnd w:id="13674"/>
    </w:p>
    <w:p w14:paraId="4CCC3DDA" w14:textId="208F9977" w:rsidR="00AA17E4" w:rsidRDefault="00AA17E4" w:rsidP="00AA17E4">
      <w:pPr>
        <w:pStyle w:val="a4"/>
        <w:keepNext/>
        <w:rPr>
          <w:rtl/>
        </w:rPr>
      </w:pPr>
      <w:bookmarkStart w:id="13675" w:name="ET_speaker_רעות_בינג_1137"/>
      <w:r w:rsidRPr="00AA17E4">
        <w:rPr>
          <w:rStyle w:val="TagStyle"/>
          <w:rtl/>
        </w:rPr>
        <w:t xml:space="preserve"> &lt;&lt; דובר &gt;&gt; </w:t>
      </w:r>
      <w:r>
        <w:rPr>
          <w:rtl/>
        </w:rPr>
        <w:t>רעות בינג:</w:t>
      </w:r>
      <w:r w:rsidRPr="00AA17E4">
        <w:rPr>
          <w:rStyle w:val="TagStyle"/>
          <w:rtl/>
        </w:rPr>
        <w:t xml:space="preserve"> &lt;&lt; דובר &gt;&gt;</w:t>
      </w:r>
      <w:r>
        <w:rPr>
          <w:rtl/>
        </w:rPr>
        <w:t xml:space="preserve">   </w:t>
      </w:r>
      <w:bookmarkEnd w:id="13675"/>
    </w:p>
    <w:p w14:paraId="5458BC57" w14:textId="77777777" w:rsidR="00AA17E4" w:rsidRDefault="00AA17E4" w:rsidP="00AA17E4">
      <w:pPr>
        <w:pStyle w:val="KeepWithNext"/>
        <w:rPr>
          <w:rtl/>
          <w:lang w:eastAsia="he-IL"/>
        </w:rPr>
      </w:pPr>
    </w:p>
    <w:p w14:paraId="0B0A36B3" w14:textId="08838C67" w:rsidR="00AA17E4" w:rsidRDefault="00AA17E4" w:rsidP="00AA17E4">
      <w:pPr>
        <w:rPr>
          <w:rtl/>
          <w:lang w:eastAsia="he-IL"/>
        </w:rPr>
      </w:pPr>
      <w:bookmarkStart w:id="13676" w:name="_ETM_Q1_7354157"/>
      <w:bookmarkStart w:id="13677" w:name="_ETM_Q1_7354651"/>
      <w:bookmarkStart w:id="13678" w:name="_ETM_Q1_7351651"/>
      <w:bookmarkStart w:id="13679" w:name="_ETM_Q1_7349403"/>
      <w:bookmarkStart w:id="13680" w:name="_ETM_Q1_7347652"/>
      <w:bookmarkStart w:id="13681" w:name="_ETM_Q1_7346404"/>
      <w:bookmarkEnd w:id="13676"/>
      <w:bookmarkEnd w:id="13677"/>
      <w:bookmarkEnd w:id="13678"/>
      <w:bookmarkEnd w:id="13679"/>
      <w:bookmarkEnd w:id="13680"/>
      <w:bookmarkEnd w:id="13681"/>
      <w:r>
        <w:rPr>
          <w:rFonts w:hint="cs"/>
          <w:rtl/>
          <w:lang w:eastAsia="he-IL"/>
        </w:rPr>
        <w:t xml:space="preserve">זה מצטבר, כן. </w:t>
      </w:r>
    </w:p>
    <w:p w14:paraId="646B999A" w14:textId="77777777" w:rsidR="00AA17E4" w:rsidRDefault="00AA17E4" w:rsidP="00AA17E4">
      <w:pPr>
        <w:rPr>
          <w:rtl/>
          <w:lang w:eastAsia="he-IL"/>
        </w:rPr>
      </w:pPr>
      <w:bookmarkStart w:id="13682" w:name="_ETM_Q1_7351403"/>
      <w:bookmarkStart w:id="13683" w:name="_ETM_Q1_7351904"/>
      <w:bookmarkEnd w:id="13682"/>
      <w:bookmarkEnd w:id="13683"/>
    </w:p>
    <w:tbl>
      <w:tblPr>
        <w:bidiVisual/>
        <w:tblW w:w="8722" w:type="dxa"/>
        <w:tblLayout w:type="fixed"/>
        <w:tblCellMar>
          <w:top w:w="57" w:type="dxa"/>
          <w:left w:w="0" w:type="dxa"/>
          <w:bottom w:w="57" w:type="dxa"/>
          <w:right w:w="0" w:type="dxa"/>
        </w:tblCellMar>
        <w:tblLook w:val="01E0" w:firstRow="1" w:lastRow="1" w:firstColumn="1" w:lastColumn="1" w:noHBand="0" w:noVBand="0"/>
      </w:tblPr>
      <w:tblGrid>
        <w:gridCol w:w="1342"/>
        <w:gridCol w:w="1620"/>
        <w:gridCol w:w="159"/>
        <w:gridCol w:w="5601"/>
      </w:tblGrid>
      <w:tr w:rsidR="00AA17E4" w:rsidRPr="00DF381D" w14:paraId="16F83697" w14:textId="77777777" w:rsidTr="00F56EE1">
        <w:trPr>
          <w:cantSplit/>
          <w:trHeight w:val="60"/>
        </w:trPr>
        <w:tc>
          <w:tcPr>
            <w:tcW w:w="1342" w:type="dxa"/>
          </w:tcPr>
          <w:p w14:paraId="0E32D033" w14:textId="77777777" w:rsidR="00AA17E4" w:rsidRPr="00DF381D" w:rsidRDefault="00AA17E4" w:rsidP="00F56EE1">
            <w:pPr>
              <w:rPr>
                <w:lang w:eastAsia="he-IL"/>
              </w:rPr>
            </w:pPr>
            <w:bookmarkStart w:id="13684" w:name="_ETM_Q1_7352404"/>
            <w:bookmarkEnd w:id="13684"/>
          </w:p>
        </w:tc>
        <w:tc>
          <w:tcPr>
            <w:tcW w:w="1620" w:type="dxa"/>
          </w:tcPr>
          <w:p w14:paraId="4E69F1F8" w14:textId="77777777" w:rsidR="00AA17E4" w:rsidRPr="00DF381D" w:rsidRDefault="00AA17E4" w:rsidP="00F56EE1">
            <w:pPr>
              <w:rPr>
                <w:lang w:eastAsia="he-IL"/>
              </w:rPr>
            </w:pPr>
          </w:p>
        </w:tc>
        <w:tc>
          <w:tcPr>
            <w:tcW w:w="159" w:type="dxa"/>
          </w:tcPr>
          <w:p w14:paraId="51748ED6" w14:textId="77777777" w:rsidR="00AA17E4" w:rsidRPr="00DF381D" w:rsidRDefault="00AA17E4" w:rsidP="00F56EE1">
            <w:pPr>
              <w:rPr>
                <w:lang w:eastAsia="he-IL"/>
              </w:rPr>
            </w:pPr>
          </w:p>
        </w:tc>
        <w:tc>
          <w:tcPr>
            <w:tcW w:w="5601" w:type="dxa"/>
            <w:hideMark/>
          </w:tcPr>
          <w:p w14:paraId="7F98761D" w14:textId="77777777" w:rsidR="00AA17E4" w:rsidRPr="00DF381D" w:rsidRDefault="00AA17E4" w:rsidP="00F56EE1">
            <w:pPr>
              <w:rPr>
                <w:lang w:eastAsia="he-IL"/>
              </w:rPr>
            </w:pPr>
            <w:r w:rsidRPr="00DF381D">
              <w:rPr>
                <w:rtl/>
                <w:lang w:eastAsia="he-IL"/>
              </w:rPr>
              <w:t>(4)</w:t>
            </w:r>
            <w:r w:rsidRPr="00DF381D">
              <w:rPr>
                <w:rtl/>
                <w:lang w:eastAsia="he-IL"/>
              </w:rPr>
              <w:tab/>
              <w:t>רשות מקרקעי ישראל לא הקנתה זכויות כאמור בסעיף 14(א) בתוך המועד הקבוע באותו סעיף;</w:t>
            </w:r>
          </w:p>
        </w:tc>
      </w:tr>
    </w:tbl>
    <w:p w14:paraId="3DA21600" w14:textId="77777777" w:rsidR="00AA17E4" w:rsidRDefault="00AA17E4" w:rsidP="00AA17E4">
      <w:pPr>
        <w:rPr>
          <w:rtl/>
          <w:lang w:eastAsia="he-IL"/>
        </w:rPr>
      </w:pPr>
      <w:bookmarkStart w:id="13685" w:name="_ETM_Q1_7337407"/>
      <w:bookmarkStart w:id="13686" w:name="_ETM_Q1_7353406"/>
      <w:bookmarkStart w:id="13687" w:name="_ETM_Q1_7350906"/>
      <w:bookmarkEnd w:id="13685"/>
      <w:bookmarkEnd w:id="13686"/>
      <w:bookmarkEnd w:id="13687"/>
    </w:p>
    <w:p w14:paraId="68EEDD8A" w14:textId="4B82DC00" w:rsidR="00AA17E4" w:rsidRDefault="00AA17E4" w:rsidP="00AA17E4">
      <w:pPr>
        <w:pStyle w:val="af6"/>
        <w:keepNext/>
        <w:rPr>
          <w:rtl/>
        </w:rPr>
      </w:pPr>
      <w:bookmarkStart w:id="13688" w:name="ET_yor_5069_1138"/>
      <w:r w:rsidRPr="00AA17E4">
        <w:rPr>
          <w:rStyle w:val="TagStyle"/>
          <w:rtl/>
        </w:rPr>
        <w:t xml:space="preserve"> &lt;&lt; יור &gt;&gt; </w:t>
      </w:r>
      <w:r>
        <w:rPr>
          <w:rtl/>
        </w:rPr>
        <w:t>היו"ר יעקב אשר:</w:t>
      </w:r>
      <w:r w:rsidRPr="00AA17E4">
        <w:rPr>
          <w:rStyle w:val="TagStyle"/>
          <w:rtl/>
        </w:rPr>
        <w:t xml:space="preserve"> &lt;&lt; יור &gt;&gt;</w:t>
      </w:r>
      <w:r>
        <w:rPr>
          <w:rtl/>
        </w:rPr>
        <w:t xml:space="preserve">   </w:t>
      </w:r>
      <w:bookmarkEnd w:id="13688"/>
    </w:p>
    <w:p w14:paraId="144C0D7D" w14:textId="77777777" w:rsidR="00AA17E4" w:rsidRDefault="00AA17E4" w:rsidP="00AA17E4">
      <w:pPr>
        <w:pStyle w:val="KeepWithNext"/>
        <w:rPr>
          <w:rtl/>
          <w:lang w:eastAsia="he-IL"/>
        </w:rPr>
      </w:pPr>
    </w:p>
    <w:p w14:paraId="0CFDBBF4" w14:textId="40C91039" w:rsidR="00AA17E4" w:rsidRDefault="00AA17E4" w:rsidP="00AA17E4">
      <w:pPr>
        <w:rPr>
          <w:rtl/>
          <w:lang w:eastAsia="he-IL"/>
        </w:rPr>
      </w:pPr>
      <w:bookmarkStart w:id="13689" w:name="_ETM_Q1_7360901"/>
      <w:bookmarkStart w:id="13690" w:name="_ETM_Q1_7358905"/>
      <w:bookmarkEnd w:id="13689"/>
      <w:bookmarkEnd w:id="13690"/>
      <w:r>
        <w:rPr>
          <w:rFonts w:hint="cs"/>
          <w:rtl/>
          <w:lang w:eastAsia="he-IL"/>
        </w:rPr>
        <w:t>רגע. מה הפירוש</w:t>
      </w:r>
      <w:bookmarkStart w:id="13691" w:name="_ETM_Q1_7355150"/>
      <w:bookmarkEnd w:id="13691"/>
      <w:r>
        <w:rPr>
          <w:rFonts w:hint="cs"/>
          <w:rtl/>
          <w:lang w:eastAsia="he-IL"/>
        </w:rPr>
        <w:t xml:space="preserve"> </w:t>
      </w:r>
      <w:bookmarkStart w:id="13692" w:name="_ETM_Q1_7355905"/>
      <w:bookmarkEnd w:id="13692"/>
      <w:r>
        <w:rPr>
          <w:rFonts w:hint="cs"/>
          <w:rtl/>
          <w:lang w:eastAsia="he-IL"/>
        </w:rPr>
        <w:t xml:space="preserve">של </w:t>
      </w:r>
      <w:bookmarkStart w:id="13693" w:name="_ETM_Q1_7354405"/>
      <w:bookmarkEnd w:id="13693"/>
      <w:r>
        <w:rPr>
          <w:rFonts w:hint="cs"/>
          <w:rtl/>
          <w:lang w:eastAsia="he-IL"/>
        </w:rPr>
        <w:t>"</w:t>
      </w:r>
      <w:bookmarkStart w:id="13694" w:name="_ETM_Q1_7351906"/>
      <w:bookmarkStart w:id="13695" w:name="_ETM_Q1_7348906"/>
      <w:bookmarkStart w:id="13696" w:name="_ETM_Q1_7354154"/>
      <w:bookmarkStart w:id="13697" w:name="_ETM_Q1_7354906"/>
      <w:bookmarkEnd w:id="13694"/>
      <w:bookmarkEnd w:id="13695"/>
      <w:bookmarkEnd w:id="13696"/>
      <w:bookmarkEnd w:id="13697"/>
      <w:r>
        <w:rPr>
          <w:rFonts w:hint="cs"/>
          <w:rtl/>
          <w:lang w:eastAsia="he-IL"/>
        </w:rPr>
        <w:t>לא אושרה התוכנית ול</w:t>
      </w:r>
      <w:bookmarkStart w:id="13698" w:name="_ETM_Q1_7357655"/>
      <w:bookmarkEnd w:id="13698"/>
      <w:r>
        <w:rPr>
          <w:rFonts w:hint="cs"/>
          <w:rtl/>
          <w:lang w:eastAsia="he-IL"/>
        </w:rPr>
        <w:t>א</w:t>
      </w:r>
      <w:bookmarkStart w:id="13699" w:name="_ETM_Q1_7356656"/>
      <w:bookmarkEnd w:id="13699"/>
      <w:r>
        <w:rPr>
          <w:rFonts w:hint="cs"/>
          <w:rtl/>
          <w:lang w:eastAsia="he-IL"/>
        </w:rPr>
        <w:t xml:space="preserve"> ניתנה היתר</w:t>
      </w:r>
      <w:bookmarkStart w:id="13700" w:name="_ETM_Q1_7356158"/>
      <w:bookmarkEnd w:id="13700"/>
      <w:r>
        <w:rPr>
          <w:rFonts w:hint="cs"/>
          <w:rtl/>
          <w:lang w:eastAsia="he-IL"/>
        </w:rPr>
        <w:t xml:space="preserve"> לפי". </w:t>
      </w:r>
      <w:bookmarkStart w:id="13701" w:name="_ETM_Q1_7355654"/>
      <w:bookmarkEnd w:id="13701"/>
    </w:p>
    <w:p w14:paraId="5F872198" w14:textId="77777777" w:rsidR="00AA17E4" w:rsidRDefault="00AA17E4" w:rsidP="00AA17E4">
      <w:pPr>
        <w:rPr>
          <w:rtl/>
          <w:lang w:eastAsia="he-IL"/>
        </w:rPr>
      </w:pPr>
    </w:p>
    <w:p w14:paraId="285BC915" w14:textId="59AAE18E" w:rsidR="00AA17E4" w:rsidRDefault="00AA17E4" w:rsidP="00AA17E4">
      <w:pPr>
        <w:pStyle w:val="a4"/>
        <w:keepNext/>
        <w:rPr>
          <w:rtl/>
        </w:rPr>
      </w:pPr>
      <w:bookmarkStart w:id="13702" w:name="ET_speaker_תומר_רוזנר_1139"/>
      <w:r w:rsidRPr="00AA17E4">
        <w:rPr>
          <w:rStyle w:val="TagStyle"/>
          <w:rtl/>
        </w:rPr>
        <w:t xml:space="preserve"> &lt;&lt; דובר &gt;&gt; </w:t>
      </w:r>
      <w:r>
        <w:rPr>
          <w:rtl/>
        </w:rPr>
        <w:t>תומר רוזנר:</w:t>
      </w:r>
      <w:r w:rsidRPr="00AA17E4">
        <w:rPr>
          <w:rStyle w:val="TagStyle"/>
          <w:rtl/>
        </w:rPr>
        <w:t xml:space="preserve"> &lt;&lt; דובר &gt;&gt;</w:t>
      </w:r>
      <w:r>
        <w:rPr>
          <w:rtl/>
        </w:rPr>
        <w:t xml:space="preserve">   </w:t>
      </w:r>
      <w:bookmarkEnd w:id="13702"/>
    </w:p>
    <w:p w14:paraId="38C89214" w14:textId="77777777" w:rsidR="00AA17E4" w:rsidRDefault="00AA17E4" w:rsidP="00AA17E4">
      <w:pPr>
        <w:pStyle w:val="KeepWithNext"/>
        <w:rPr>
          <w:rtl/>
          <w:lang w:eastAsia="he-IL"/>
        </w:rPr>
      </w:pPr>
    </w:p>
    <w:p w14:paraId="77BF38A1" w14:textId="7A096198" w:rsidR="00AA17E4" w:rsidRDefault="00AA17E4" w:rsidP="00AA17E4">
      <w:pPr>
        <w:rPr>
          <w:rtl/>
          <w:lang w:eastAsia="he-IL"/>
        </w:rPr>
      </w:pPr>
      <w:bookmarkStart w:id="13703" w:name="_ETM_Q1_7343906"/>
      <w:bookmarkEnd w:id="13703"/>
      <w:r>
        <w:rPr>
          <w:rFonts w:hint="cs"/>
          <w:rtl/>
          <w:lang w:eastAsia="he-IL"/>
        </w:rPr>
        <w:t xml:space="preserve">זאת אומרת, אם </w:t>
      </w:r>
      <w:bookmarkStart w:id="13704" w:name="_ETM_Q1_7356400"/>
      <w:bookmarkStart w:id="13705" w:name="_ETM_Q1_7357654"/>
      <w:bookmarkStart w:id="13706" w:name="_ETM_Q1_7356151"/>
      <w:bookmarkStart w:id="13707" w:name="_ETM_Q1_7357151"/>
      <w:bookmarkStart w:id="13708" w:name="_ETM_Q1_7357155"/>
      <w:bookmarkEnd w:id="13704"/>
      <w:bookmarkEnd w:id="13705"/>
      <w:bookmarkEnd w:id="13706"/>
      <w:bookmarkEnd w:id="13707"/>
      <w:bookmarkEnd w:id="13708"/>
      <w:r>
        <w:rPr>
          <w:rFonts w:hint="cs"/>
          <w:rtl/>
          <w:lang w:eastAsia="he-IL"/>
        </w:rPr>
        <w:t xml:space="preserve">משרד התכנון </w:t>
      </w:r>
      <w:bookmarkStart w:id="13709" w:name="_ETM_Q1_7356156"/>
      <w:bookmarkEnd w:id="13709"/>
      <w:r>
        <w:rPr>
          <w:rFonts w:hint="cs"/>
          <w:rtl/>
          <w:lang w:eastAsia="he-IL"/>
        </w:rPr>
        <w:t>דחה א</w:t>
      </w:r>
      <w:bookmarkStart w:id="13710" w:name="_ETM_Q1_7358154"/>
      <w:bookmarkEnd w:id="13710"/>
      <w:r>
        <w:rPr>
          <w:rFonts w:hint="cs"/>
          <w:rtl/>
          <w:lang w:eastAsia="he-IL"/>
        </w:rPr>
        <w:t>ת התוכנית - - -</w:t>
      </w:r>
    </w:p>
    <w:p w14:paraId="623EE4D0" w14:textId="77777777" w:rsidR="00AA17E4" w:rsidRDefault="00AA17E4" w:rsidP="00AA17E4">
      <w:pPr>
        <w:rPr>
          <w:rtl/>
          <w:lang w:eastAsia="he-IL"/>
        </w:rPr>
      </w:pPr>
      <w:bookmarkStart w:id="13711" w:name="_ETM_Q1_7361153"/>
      <w:bookmarkEnd w:id="13711"/>
    </w:p>
    <w:p w14:paraId="31B528C5" w14:textId="5D2C7AA5" w:rsidR="00AA17E4" w:rsidRDefault="00AA17E4" w:rsidP="00AA17E4">
      <w:pPr>
        <w:pStyle w:val="af6"/>
        <w:keepNext/>
        <w:rPr>
          <w:rtl/>
        </w:rPr>
      </w:pPr>
      <w:bookmarkStart w:id="13712" w:name="ET_yor_5069_1140"/>
      <w:r w:rsidRPr="00AA17E4">
        <w:rPr>
          <w:rStyle w:val="TagStyle"/>
          <w:rtl/>
        </w:rPr>
        <w:t xml:space="preserve"> &lt;&lt; יור &gt;&gt; </w:t>
      </w:r>
      <w:r>
        <w:rPr>
          <w:rtl/>
        </w:rPr>
        <w:t>היו"ר יעקב אשר:</w:t>
      </w:r>
      <w:r w:rsidRPr="00AA17E4">
        <w:rPr>
          <w:rStyle w:val="TagStyle"/>
          <w:rtl/>
        </w:rPr>
        <w:t xml:space="preserve"> &lt;&lt; יור &gt;&gt;</w:t>
      </w:r>
      <w:r>
        <w:rPr>
          <w:rtl/>
        </w:rPr>
        <w:t xml:space="preserve">   </w:t>
      </w:r>
      <w:bookmarkEnd w:id="13712"/>
    </w:p>
    <w:p w14:paraId="60EF377F" w14:textId="77777777" w:rsidR="00AA17E4" w:rsidRDefault="00AA17E4" w:rsidP="00AA17E4">
      <w:pPr>
        <w:pStyle w:val="KeepWithNext"/>
        <w:rPr>
          <w:rtl/>
          <w:lang w:eastAsia="he-IL"/>
        </w:rPr>
      </w:pPr>
    </w:p>
    <w:p w14:paraId="1340AAD8" w14:textId="06746C4B" w:rsidR="00AA17E4" w:rsidRDefault="00AA17E4" w:rsidP="00AA17E4">
      <w:pPr>
        <w:rPr>
          <w:rtl/>
          <w:lang w:eastAsia="he-IL"/>
        </w:rPr>
      </w:pPr>
      <w:r>
        <w:rPr>
          <w:rFonts w:hint="cs"/>
          <w:rtl/>
          <w:lang w:eastAsia="he-IL"/>
        </w:rPr>
        <w:t>ד</w:t>
      </w:r>
      <w:bookmarkStart w:id="13713" w:name="_ETM_Q1_7360655"/>
      <w:bookmarkEnd w:id="13713"/>
      <w:r>
        <w:rPr>
          <w:rFonts w:hint="cs"/>
          <w:rtl/>
          <w:lang w:eastAsia="he-IL"/>
        </w:rPr>
        <w:t>חה או לא ניתן היתר?</w:t>
      </w:r>
    </w:p>
    <w:p w14:paraId="28BA0D21" w14:textId="77777777" w:rsidR="00AA17E4" w:rsidRDefault="00AA17E4" w:rsidP="00AA17E4">
      <w:pPr>
        <w:rPr>
          <w:rtl/>
          <w:lang w:eastAsia="he-IL"/>
        </w:rPr>
      </w:pPr>
      <w:bookmarkStart w:id="13714" w:name="_ETM_Q1_7360155"/>
      <w:bookmarkStart w:id="13715" w:name="_ETM_Q1_7360652"/>
      <w:bookmarkEnd w:id="13714"/>
      <w:bookmarkEnd w:id="13715"/>
    </w:p>
    <w:p w14:paraId="19C3B51C" w14:textId="51D7480D" w:rsidR="00AA17E4" w:rsidRDefault="00AA17E4" w:rsidP="00AA17E4">
      <w:pPr>
        <w:pStyle w:val="a4"/>
        <w:keepNext/>
        <w:rPr>
          <w:rtl/>
        </w:rPr>
      </w:pPr>
      <w:bookmarkStart w:id="13716" w:name="ET_speaker_6359_1141"/>
      <w:r w:rsidRPr="00AA17E4">
        <w:rPr>
          <w:rStyle w:val="TagStyle"/>
          <w:rtl/>
        </w:rPr>
        <w:t xml:space="preserve"> &lt;&lt; דובר &gt;&gt; </w:t>
      </w:r>
      <w:r>
        <w:rPr>
          <w:rtl/>
        </w:rPr>
        <w:t>מטי צרפתי הרכבי (יש עתיד):</w:t>
      </w:r>
      <w:r w:rsidRPr="00AA17E4">
        <w:rPr>
          <w:rStyle w:val="TagStyle"/>
          <w:rtl/>
        </w:rPr>
        <w:t xml:space="preserve"> &lt;&lt; דובר &gt;&gt;</w:t>
      </w:r>
      <w:r>
        <w:rPr>
          <w:rtl/>
        </w:rPr>
        <w:t xml:space="preserve">   </w:t>
      </w:r>
      <w:bookmarkEnd w:id="13716"/>
    </w:p>
    <w:p w14:paraId="35D8B13C" w14:textId="77777777" w:rsidR="00AA17E4" w:rsidRDefault="00AA17E4" w:rsidP="00AA17E4">
      <w:pPr>
        <w:pStyle w:val="KeepWithNext"/>
        <w:rPr>
          <w:rtl/>
          <w:lang w:eastAsia="he-IL"/>
        </w:rPr>
      </w:pPr>
    </w:p>
    <w:p w14:paraId="2243C1BD" w14:textId="7ECEBA24" w:rsidR="00AA17E4" w:rsidRDefault="00AA17E4" w:rsidP="00AA17E4">
      <w:pPr>
        <w:rPr>
          <w:rtl/>
          <w:lang w:eastAsia="he-IL"/>
        </w:rPr>
      </w:pPr>
      <w:bookmarkStart w:id="13717" w:name="_ETM_Q1_7362653"/>
      <w:bookmarkStart w:id="13718" w:name="_ETM_Q1_7363155"/>
      <w:bookmarkEnd w:id="13717"/>
      <w:bookmarkEnd w:id="13718"/>
      <w:r>
        <w:rPr>
          <w:rFonts w:hint="cs"/>
          <w:rtl/>
          <w:lang w:eastAsia="he-IL"/>
        </w:rPr>
        <w:t>לא או</w:t>
      </w:r>
      <w:bookmarkStart w:id="13719" w:name="_ETM_Q1_7362652"/>
      <w:bookmarkEnd w:id="13719"/>
      <w:r>
        <w:rPr>
          <w:rFonts w:hint="cs"/>
          <w:rtl/>
          <w:lang w:eastAsia="he-IL"/>
        </w:rPr>
        <w:t>שרה תוכנית.</w:t>
      </w:r>
    </w:p>
    <w:p w14:paraId="22018FEC" w14:textId="77777777" w:rsidR="00AA17E4" w:rsidRDefault="00AA17E4" w:rsidP="00AA17E4">
      <w:pPr>
        <w:rPr>
          <w:rtl/>
          <w:lang w:eastAsia="he-IL"/>
        </w:rPr>
      </w:pPr>
      <w:bookmarkStart w:id="13720" w:name="_ETM_Q1_7363154"/>
      <w:bookmarkStart w:id="13721" w:name="_ETM_Q1_7363651"/>
      <w:bookmarkEnd w:id="13720"/>
      <w:bookmarkEnd w:id="13721"/>
    </w:p>
    <w:p w14:paraId="0066DA4E" w14:textId="43DB5B7A" w:rsidR="00AA17E4" w:rsidRDefault="00AA17E4" w:rsidP="00AA17E4">
      <w:pPr>
        <w:pStyle w:val="af6"/>
        <w:keepNext/>
        <w:rPr>
          <w:rtl/>
        </w:rPr>
      </w:pPr>
      <w:bookmarkStart w:id="13722" w:name="ET_yor_5069_1142"/>
      <w:r w:rsidRPr="00AA17E4">
        <w:rPr>
          <w:rStyle w:val="TagStyle"/>
          <w:rtl/>
        </w:rPr>
        <w:t xml:space="preserve"> &lt;&lt; יור &gt;&gt; </w:t>
      </w:r>
      <w:r>
        <w:rPr>
          <w:rtl/>
        </w:rPr>
        <w:t>היו"ר יעקב אשר:</w:t>
      </w:r>
      <w:r w:rsidRPr="00AA17E4">
        <w:rPr>
          <w:rStyle w:val="TagStyle"/>
          <w:rtl/>
        </w:rPr>
        <w:t xml:space="preserve"> &lt;&lt; יור &gt;&gt;</w:t>
      </w:r>
      <w:r>
        <w:rPr>
          <w:rtl/>
        </w:rPr>
        <w:t xml:space="preserve">   </w:t>
      </w:r>
      <w:bookmarkEnd w:id="13722"/>
    </w:p>
    <w:p w14:paraId="794A48C4" w14:textId="77777777" w:rsidR="00AA17E4" w:rsidRDefault="00AA17E4" w:rsidP="00AA17E4">
      <w:pPr>
        <w:pStyle w:val="KeepWithNext"/>
        <w:rPr>
          <w:rtl/>
          <w:lang w:eastAsia="he-IL"/>
        </w:rPr>
      </w:pPr>
    </w:p>
    <w:p w14:paraId="4CCF3EFD" w14:textId="4B630C20" w:rsidR="00AA17E4" w:rsidRDefault="00AA17E4" w:rsidP="00AA17E4">
      <w:pPr>
        <w:rPr>
          <w:rtl/>
          <w:lang w:eastAsia="he-IL"/>
        </w:rPr>
      </w:pPr>
      <w:r>
        <w:rPr>
          <w:rFonts w:hint="cs"/>
          <w:rtl/>
          <w:lang w:eastAsia="he-IL"/>
        </w:rPr>
        <w:t>זאת שאלה ש</w:t>
      </w:r>
      <w:bookmarkStart w:id="13723" w:name="_ETM_Q1_7369655"/>
      <w:bookmarkEnd w:id="13723"/>
      <w:r>
        <w:rPr>
          <w:rFonts w:hint="cs"/>
          <w:rtl/>
          <w:lang w:eastAsia="he-IL"/>
        </w:rPr>
        <w:t>כר</w:t>
      </w:r>
      <w:bookmarkStart w:id="13724" w:name="_ETM_Q1_7367653"/>
      <w:bookmarkStart w:id="13725" w:name="_ETM_Q1_7365652"/>
      <w:bookmarkEnd w:id="13724"/>
      <w:bookmarkEnd w:id="13725"/>
      <w:r>
        <w:rPr>
          <w:rFonts w:hint="cs"/>
          <w:rtl/>
          <w:lang w:eastAsia="he-IL"/>
        </w:rPr>
        <w:t xml:space="preserve">גע לא באה לידי ביטוי בנוסח. </w:t>
      </w:r>
    </w:p>
    <w:p w14:paraId="2A9B53EF" w14:textId="77777777" w:rsidR="00AA17E4" w:rsidRDefault="00AA17E4" w:rsidP="00AA17E4">
      <w:pPr>
        <w:rPr>
          <w:rtl/>
          <w:lang w:eastAsia="he-IL"/>
        </w:rPr>
      </w:pPr>
      <w:bookmarkStart w:id="13726" w:name="_ETM_Q1_7371154"/>
      <w:bookmarkEnd w:id="13726"/>
    </w:p>
    <w:p w14:paraId="3F825881" w14:textId="7C34419E" w:rsidR="00AA17E4" w:rsidRDefault="00AA17E4" w:rsidP="00AA17E4">
      <w:pPr>
        <w:pStyle w:val="a4"/>
        <w:keepNext/>
        <w:rPr>
          <w:rtl/>
        </w:rPr>
      </w:pPr>
      <w:bookmarkStart w:id="13727" w:name="ET_speaker_תומר_רוזנר_1143"/>
      <w:r w:rsidRPr="00AA17E4">
        <w:rPr>
          <w:rStyle w:val="TagStyle"/>
          <w:rtl/>
        </w:rPr>
        <w:t xml:space="preserve"> &lt;&lt; דובר &gt;&gt; </w:t>
      </w:r>
      <w:r>
        <w:rPr>
          <w:rtl/>
        </w:rPr>
        <w:t>תומר רוזנר:</w:t>
      </w:r>
      <w:r w:rsidRPr="00AA17E4">
        <w:rPr>
          <w:rStyle w:val="TagStyle"/>
          <w:rtl/>
        </w:rPr>
        <w:t xml:space="preserve"> &lt;&lt; דובר &gt;&gt;</w:t>
      </w:r>
      <w:r>
        <w:rPr>
          <w:rtl/>
        </w:rPr>
        <w:t xml:space="preserve">   </w:t>
      </w:r>
      <w:bookmarkEnd w:id="13727"/>
    </w:p>
    <w:p w14:paraId="7AD971A2" w14:textId="77777777" w:rsidR="00AA17E4" w:rsidRDefault="00AA17E4" w:rsidP="00AA17E4">
      <w:pPr>
        <w:pStyle w:val="KeepWithNext"/>
        <w:rPr>
          <w:rtl/>
          <w:lang w:eastAsia="he-IL"/>
        </w:rPr>
      </w:pPr>
    </w:p>
    <w:p w14:paraId="15DA0D99" w14:textId="754BDE39" w:rsidR="00AA17E4" w:rsidRDefault="00AA17E4" w:rsidP="00AA17E4">
      <w:pPr>
        <w:rPr>
          <w:rtl/>
          <w:lang w:eastAsia="he-IL"/>
        </w:rPr>
      </w:pPr>
      <w:bookmarkStart w:id="13728" w:name="_ETM_Q1_7374153"/>
      <w:bookmarkStart w:id="13729" w:name="_ETM_Q1_7371153"/>
      <w:bookmarkEnd w:id="13728"/>
      <w:bookmarkEnd w:id="13729"/>
      <w:r>
        <w:rPr>
          <w:rFonts w:hint="cs"/>
          <w:rtl/>
          <w:lang w:eastAsia="he-IL"/>
        </w:rPr>
        <w:t xml:space="preserve">כרגע, זה </w:t>
      </w:r>
      <w:bookmarkStart w:id="13730" w:name="_ETM_Q1_7369151"/>
      <w:bookmarkEnd w:id="13730"/>
      <w:r>
        <w:rPr>
          <w:rFonts w:hint="cs"/>
          <w:rtl/>
          <w:lang w:eastAsia="he-IL"/>
        </w:rPr>
        <w:t>"ל</w:t>
      </w:r>
      <w:bookmarkStart w:id="13731" w:name="_ETM_Q1_7367655"/>
      <w:bookmarkEnd w:id="13731"/>
      <w:r>
        <w:rPr>
          <w:rFonts w:hint="cs"/>
          <w:rtl/>
          <w:lang w:eastAsia="he-IL"/>
        </w:rPr>
        <w:t>א נתן</w:t>
      </w:r>
      <w:bookmarkStart w:id="13732" w:name="_ETM_Q1_7366654"/>
      <w:bookmarkEnd w:id="13732"/>
      <w:r>
        <w:rPr>
          <w:rFonts w:hint="cs"/>
          <w:rtl/>
          <w:lang w:eastAsia="he-IL"/>
        </w:rPr>
        <w:t>"</w:t>
      </w:r>
      <w:bookmarkStart w:id="13733" w:name="_ETM_Q1_7367155"/>
      <w:bookmarkEnd w:id="13733"/>
      <w:r>
        <w:rPr>
          <w:rFonts w:hint="cs"/>
          <w:rtl/>
          <w:lang w:eastAsia="he-IL"/>
        </w:rPr>
        <w:t xml:space="preserve">. </w:t>
      </w:r>
      <w:bookmarkStart w:id="13734" w:name="_ETM_Q1_7365150"/>
      <w:bookmarkEnd w:id="13734"/>
      <w:r>
        <w:rPr>
          <w:rFonts w:hint="cs"/>
          <w:rtl/>
          <w:lang w:eastAsia="he-IL"/>
        </w:rPr>
        <w:t xml:space="preserve">זאת אומרת, </w:t>
      </w:r>
      <w:bookmarkStart w:id="13735" w:name="_ETM_Q1_7362654"/>
      <w:bookmarkStart w:id="13736" w:name="_ETM_Q1_7360651"/>
      <w:bookmarkEnd w:id="13735"/>
      <w:bookmarkEnd w:id="13736"/>
      <w:r>
        <w:rPr>
          <w:rFonts w:hint="cs"/>
          <w:rtl/>
          <w:lang w:eastAsia="he-IL"/>
        </w:rPr>
        <w:t xml:space="preserve">אם הוא לא </w:t>
      </w:r>
      <w:bookmarkStart w:id="13737" w:name="_ETM_Q1_7367652"/>
      <w:r>
        <w:rPr>
          <w:rFonts w:hint="cs"/>
          <w:rtl/>
          <w:lang w:eastAsia="he-IL"/>
        </w:rPr>
        <w:t xml:space="preserve">פעל </w:t>
      </w:r>
      <w:bookmarkEnd w:id="13737"/>
      <w:r>
        <w:rPr>
          <w:rFonts w:hint="cs"/>
          <w:rtl/>
          <w:lang w:eastAsia="he-IL"/>
        </w:rPr>
        <w:t>פוזיטיב</w:t>
      </w:r>
      <w:bookmarkStart w:id="13738" w:name="_ETM_Q1_7369153"/>
      <w:bookmarkEnd w:id="13738"/>
      <w:r>
        <w:rPr>
          <w:rFonts w:hint="cs"/>
          <w:rtl/>
          <w:lang w:eastAsia="he-IL"/>
        </w:rPr>
        <w:t xml:space="preserve">ית אז </w:t>
      </w:r>
      <w:bookmarkStart w:id="13739" w:name="_ETM_Q1_7370150"/>
      <w:bookmarkEnd w:id="13739"/>
      <w:r>
        <w:rPr>
          <w:rFonts w:hint="cs"/>
          <w:rtl/>
          <w:lang w:eastAsia="he-IL"/>
        </w:rPr>
        <w:t>זה פוקע</w:t>
      </w:r>
      <w:bookmarkStart w:id="13740" w:name="_ETM_Q1_7371155"/>
      <w:bookmarkEnd w:id="13740"/>
      <w:r>
        <w:rPr>
          <w:rFonts w:hint="cs"/>
          <w:rtl/>
          <w:lang w:eastAsia="he-IL"/>
        </w:rPr>
        <w:t xml:space="preserve">. </w:t>
      </w:r>
    </w:p>
    <w:p w14:paraId="2D839782" w14:textId="77777777" w:rsidR="00AA17E4" w:rsidRDefault="00AA17E4" w:rsidP="00AA17E4">
      <w:pPr>
        <w:rPr>
          <w:rtl/>
          <w:lang w:eastAsia="he-IL"/>
        </w:rPr>
      </w:pPr>
      <w:bookmarkStart w:id="13741" w:name="_ETM_Q1_7361155"/>
      <w:bookmarkStart w:id="13742" w:name="_ETM_Q1_7361651"/>
      <w:bookmarkEnd w:id="13741"/>
      <w:bookmarkEnd w:id="13742"/>
    </w:p>
    <w:p w14:paraId="243B8EB9" w14:textId="28BA1C3D" w:rsidR="00AA17E4" w:rsidRDefault="00AA17E4" w:rsidP="00AA17E4">
      <w:pPr>
        <w:pStyle w:val="af6"/>
        <w:keepNext/>
        <w:rPr>
          <w:rtl/>
        </w:rPr>
      </w:pPr>
      <w:bookmarkStart w:id="13743" w:name="ET_yor_5069_1144"/>
      <w:r w:rsidRPr="00AA17E4">
        <w:rPr>
          <w:rStyle w:val="TagStyle"/>
          <w:rtl/>
        </w:rPr>
        <w:t xml:space="preserve"> &lt;&lt; יור &gt;&gt; </w:t>
      </w:r>
      <w:r>
        <w:rPr>
          <w:rtl/>
        </w:rPr>
        <w:t>היו"ר יעקב אשר:</w:t>
      </w:r>
      <w:r w:rsidRPr="00AA17E4">
        <w:rPr>
          <w:rStyle w:val="TagStyle"/>
          <w:rtl/>
        </w:rPr>
        <w:t xml:space="preserve"> &lt;&lt; יור &gt;&gt;</w:t>
      </w:r>
      <w:r>
        <w:rPr>
          <w:rtl/>
        </w:rPr>
        <w:t xml:space="preserve">   </w:t>
      </w:r>
      <w:bookmarkEnd w:id="13743"/>
    </w:p>
    <w:p w14:paraId="558244BA" w14:textId="77777777" w:rsidR="00AA17E4" w:rsidRDefault="00AA17E4" w:rsidP="00AA17E4">
      <w:pPr>
        <w:pStyle w:val="KeepWithNext"/>
        <w:rPr>
          <w:rtl/>
          <w:lang w:eastAsia="he-IL"/>
        </w:rPr>
      </w:pPr>
    </w:p>
    <w:p w14:paraId="0AD6800C" w14:textId="77777777" w:rsidR="00AA17E4" w:rsidRDefault="00AA17E4" w:rsidP="00AA17E4">
      <w:pPr>
        <w:rPr>
          <w:rtl/>
          <w:lang w:eastAsia="he-IL"/>
        </w:rPr>
      </w:pPr>
      <w:bookmarkStart w:id="13744" w:name="_ETM_Q1_7363151"/>
      <w:bookmarkEnd w:id="13744"/>
      <w:r>
        <w:rPr>
          <w:rFonts w:hint="cs"/>
          <w:rtl/>
          <w:lang w:eastAsia="he-IL"/>
        </w:rPr>
        <w:t>זאת שיטה שכנראה נה</w:t>
      </w:r>
      <w:bookmarkStart w:id="13745" w:name="_ETM_Q1_7374652"/>
      <w:bookmarkEnd w:id="13745"/>
      <w:r>
        <w:rPr>
          <w:rFonts w:hint="cs"/>
          <w:rtl/>
          <w:lang w:eastAsia="he-IL"/>
        </w:rPr>
        <w:t>וגה רק במדינת ישראל. אני לא</w:t>
      </w:r>
      <w:bookmarkStart w:id="13746" w:name="_ETM_Q1_7376154"/>
      <w:bookmarkEnd w:id="13746"/>
      <w:r>
        <w:rPr>
          <w:rFonts w:hint="cs"/>
          <w:rtl/>
          <w:lang w:eastAsia="he-IL"/>
        </w:rPr>
        <w:t xml:space="preserve"> מכיר </w:t>
      </w:r>
      <w:bookmarkStart w:id="13747" w:name="_ETM_Q1_7374654"/>
      <w:bookmarkEnd w:id="13747"/>
      <w:r>
        <w:rPr>
          <w:rFonts w:hint="cs"/>
          <w:rtl/>
          <w:lang w:eastAsia="he-IL"/>
        </w:rPr>
        <w:t xml:space="preserve">מדינות </w:t>
      </w:r>
      <w:bookmarkStart w:id="13748" w:name="_ETM_Q1_7375155"/>
      <w:bookmarkEnd w:id="13748"/>
      <w:r>
        <w:rPr>
          <w:rFonts w:hint="cs"/>
          <w:rtl/>
          <w:lang w:eastAsia="he-IL"/>
        </w:rPr>
        <w:t>אחרות שמתנהלות ככה. התשובה צריכה להיות</w:t>
      </w:r>
      <w:bookmarkStart w:id="13749" w:name="_ETM_Q1_7383654"/>
      <w:bookmarkStart w:id="13750" w:name="_ETM_Q1_7385153"/>
      <w:bookmarkEnd w:id="13749"/>
      <w:bookmarkEnd w:id="13750"/>
      <w:r>
        <w:rPr>
          <w:rFonts w:hint="cs"/>
          <w:rtl/>
          <w:lang w:eastAsia="he-IL"/>
        </w:rPr>
        <w:t xml:space="preserve"> </w:t>
      </w:r>
      <w:bookmarkStart w:id="13751" w:name="_ETM_Q1_7388653"/>
      <w:bookmarkEnd w:id="13751"/>
      <w:r>
        <w:rPr>
          <w:rFonts w:hint="cs"/>
          <w:rtl/>
          <w:lang w:eastAsia="he-IL"/>
        </w:rPr>
        <w:t>- - -</w:t>
      </w:r>
      <w:bookmarkStart w:id="13752" w:name="_ETM_Q1_7386656"/>
      <w:bookmarkEnd w:id="13752"/>
      <w:r>
        <w:rPr>
          <w:rFonts w:hint="cs"/>
          <w:rtl/>
          <w:lang w:eastAsia="he-IL"/>
        </w:rPr>
        <w:t xml:space="preserve"> </w:t>
      </w:r>
    </w:p>
    <w:p w14:paraId="7407B3FE" w14:textId="77777777" w:rsidR="00AA17E4" w:rsidRDefault="00AA17E4" w:rsidP="00AA17E4">
      <w:pPr>
        <w:rPr>
          <w:rtl/>
          <w:lang w:eastAsia="he-IL"/>
        </w:rPr>
      </w:pPr>
    </w:p>
    <w:p w14:paraId="7992DECA" w14:textId="61FAF7F7" w:rsidR="00AA17E4" w:rsidRDefault="00AA17E4" w:rsidP="00AA17E4">
      <w:pPr>
        <w:rPr>
          <w:rtl/>
          <w:lang w:eastAsia="he-IL"/>
        </w:rPr>
      </w:pPr>
      <w:bookmarkStart w:id="13753" w:name="_ETM_Q1_7390153"/>
      <w:bookmarkEnd w:id="13753"/>
      <w:r>
        <w:rPr>
          <w:rFonts w:hint="cs"/>
          <w:rtl/>
          <w:lang w:eastAsia="he-IL"/>
        </w:rPr>
        <w:t>כדאי שתקשיבי פה, גברתי ממשרד המשפטים. אני לא מסכים עם הדבר הזה</w:t>
      </w:r>
      <w:bookmarkStart w:id="13754" w:name="_ETM_Q1_7391654"/>
      <w:bookmarkEnd w:id="13754"/>
      <w:r>
        <w:rPr>
          <w:rFonts w:hint="cs"/>
          <w:rtl/>
          <w:lang w:eastAsia="he-IL"/>
        </w:rPr>
        <w:t xml:space="preserve">. </w:t>
      </w:r>
      <w:bookmarkStart w:id="13755" w:name="_ETM_Q1_7389652"/>
      <w:bookmarkStart w:id="13756" w:name="_ETM_Q1_7387654"/>
      <w:bookmarkEnd w:id="13755"/>
      <w:bookmarkEnd w:id="13756"/>
      <w:r>
        <w:rPr>
          <w:rFonts w:hint="cs"/>
          <w:rtl/>
          <w:lang w:eastAsia="he-IL"/>
        </w:rPr>
        <w:t>זאת אומרת,</w:t>
      </w:r>
      <w:bookmarkStart w:id="13757" w:name="_ETM_Q1_7385152"/>
      <w:bookmarkEnd w:id="13757"/>
      <w:r>
        <w:rPr>
          <w:rFonts w:hint="cs"/>
          <w:rtl/>
          <w:lang w:eastAsia="he-IL"/>
        </w:rPr>
        <w:t xml:space="preserve"> </w:t>
      </w:r>
      <w:bookmarkStart w:id="13758" w:name="_ETM_Q1_7383153"/>
      <w:bookmarkEnd w:id="13758"/>
      <w:r>
        <w:rPr>
          <w:rFonts w:hint="cs"/>
          <w:rtl/>
          <w:lang w:eastAsia="he-IL"/>
        </w:rPr>
        <w:t>אם לא הוגשה תוכני</w:t>
      </w:r>
      <w:bookmarkStart w:id="13759" w:name="_ETM_Q1_7382150"/>
      <w:bookmarkEnd w:id="13759"/>
      <w:r>
        <w:rPr>
          <w:rFonts w:hint="cs"/>
          <w:rtl/>
          <w:lang w:eastAsia="he-IL"/>
        </w:rPr>
        <w:t xml:space="preserve">ת למקוד מרעה </w:t>
      </w:r>
      <w:bookmarkStart w:id="13760" w:name="_ETM_Q1_7393656"/>
      <w:bookmarkEnd w:id="13760"/>
      <w:r>
        <w:rPr>
          <w:rFonts w:hint="cs"/>
          <w:rtl/>
          <w:lang w:eastAsia="he-IL"/>
        </w:rPr>
        <w:t>אז ב</w:t>
      </w:r>
      <w:bookmarkStart w:id="13761" w:name="_ETM_Q1_7392152"/>
      <w:bookmarkEnd w:id="13761"/>
      <w:r>
        <w:rPr>
          <w:rFonts w:hint="cs"/>
          <w:rtl/>
          <w:lang w:eastAsia="he-IL"/>
        </w:rPr>
        <w:t xml:space="preserve">החלט ואגב, </w:t>
      </w:r>
      <w:bookmarkStart w:id="13762" w:name="_ETM_Q1_7394156"/>
      <w:bookmarkEnd w:id="13762"/>
      <w:r>
        <w:rPr>
          <w:rFonts w:hint="cs"/>
          <w:rtl/>
          <w:lang w:eastAsia="he-IL"/>
        </w:rPr>
        <w:t>צריך לראות</w:t>
      </w:r>
      <w:bookmarkStart w:id="13763" w:name="_ETM_Q1_7391655"/>
      <w:bookmarkEnd w:id="13763"/>
      <w:r>
        <w:rPr>
          <w:rFonts w:hint="cs"/>
          <w:rtl/>
          <w:lang w:eastAsia="he-IL"/>
        </w:rPr>
        <w:t xml:space="preserve"> מה זה הגשה </w:t>
      </w:r>
      <w:bookmarkStart w:id="13764" w:name="_ETM_Q1_7393652"/>
      <w:bookmarkEnd w:id="13764"/>
      <w:r>
        <w:rPr>
          <w:rFonts w:hint="cs"/>
          <w:rtl/>
          <w:lang w:eastAsia="he-IL"/>
        </w:rPr>
        <w:t>כדי שלא יפילו את זה על זה</w:t>
      </w:r>
      <w:bookmarkStart w:id="13765" w:name="_ETM_Q1_7395653"/>
      <w:bookmarkEnd w:id="13765"/>
      <w:r>
        <w:rPr>
          <w:rFonts w:hint="cs"/>
          <w:rtl/>
          <w:lang w:eastAsia="he-IL"/>
        </w:rPr>
        <w:t xml:space="preserve">. </w:t>
      </w:r>
    </w:p>
    <w:p w14:paraId="08BBED94" w14:textId="77777777" w:rsidR="00AA17E4" w:rsidRDefault="00AA17E4" w:rsidP="00AA17E4">
      <w:pPr>
        <w:rPr>
          <w:rtl/>
          <w:lang w:eastAsia="he-IL"/>
        </w:rPr>
      </w:pPr>
      <w:bookmarkStart w:id="13766" w:name="_ETM_Q1_7397152"/>
      <w:bookmarkStart w:id="13767" w:name="_ETM_Q1_7397653"/>
      <w:bookmarkEnd w:id="13766"/>
      <w:bookmarkEnd w:id="13767"/>
    </w:p>
    <w:p w14:paraId="111B2949" w14:textId="12A190E3" w:rsidR="00AA17E4" w:rsidRDefault="00AA17E4" w:rsidP="00AA17E4">
      <w:pPr>
        <w:pStyle w:val="a4"/>
        <w:keepNext/>
        <w:rPr>
          <w:rtl/>
        </w:rPr>
      </w:pPr>
      <w:bookmarkStart w:id="13768" w:name="ET_speaker_תומר_רוזנר_1145"/>
      <w:r w:rsidRPr="00AA17E4">
        <w:rPr>
          <w:rStyle w:val="TagStyle"/>
          <w:rtl/>
        </w:rPr>
        <w:t xml:space="preserve"> &lt;&lt; דובר &gt;&gt; </w:t>
      </w:r>
      <w:r>
        <w:rPr>
          <w:rtl/>
        </w:rPr>
        <w:t>תומר רוזנר:</w:t>
      </w:r>
      <w:r w:rsidRPr="00AA17E4">
        <w:rPr>
          <w:rStyle w:val="TagStyle"/>
          <w:rtl/>
        </w:rPr>
        <w:t xml:space="preserve"> &lt;&lt; דובר &gt;&gt;</w:t>
      </w:r>
      <w:r>
        <w:rPr>
          <w:rtl/>
        </w:rPr>
        <w:t xml:space="preserve">   </w:t>
      </w:r>
      <w:bookmarkEnd w:id="13768"/>
    </w:p>
    <w:p w14:paraId="07097685" w14:textId="77777777" w:rsidR="00AA17E4" w:rsidRDefault="00AA17E4" w:rsidP="00AA17E4">
      <w:pPr>
        <w:pStyle w:val="KeepWithNext"/>
        <w:rPr>
          <w:rtl/>
          <w:lang w:eastAsia="he-IL"/>
        </w:rPr>
      </w:pPr>
    </w:p>
    <w:p w14:paraId="374139D6" w14:textId="01EECEF2" w:rsidR="00AA17E4" w:rsidRDefault="00AA17E4" w:rsidP="00AA17E4">
      <w:pPr>
        <w:rPr>
          <w:rtl/>
          <w:lang w:eastAsia="he-IL"/>
        </w:rPr>
      </w:pPr>
      <w:bookmarkStart w:id="13769" w:name="_ETM_Q1_7399654"/>
      <w:bookmarkStart w:id="13770" w:name="_ETM_Q1_7400150"/>
      <w:bookmarkStart w:id="13771" w:name="_ETM_Q1_7397150"/>
      <w:bookmarkStart w:id="13772" w:name="_ETM_Q1_7394150"/>
      <w:bookmarkStart w:id="13773" w:name="_ETM_Q1_7391150"/>
      <w:bookmarkStart w:id="13774" w:name="_ETM_Q1_7388150"/>
      <w:bookmarkStart w:id="13775" w:name="_ETM_Q1_7390655"/>
      <w:bookmarkStart w:id="13776" w:name="_ETM_Q1_7391652"/>
      <w:bookmarkEnd w:id="13769"/>
      <w:bookmarkEnd w:id="13770"/>
      <w:bookmarkEnd w:id="13771"/>
      <w:bookmarkEnd w:id="13772"/>
      <w:bookmarkEnd w:id="13773"/>
      <w:bookmarkEnd w:id="13774"/>
      <w:bookmarkEnd w:id="13775"/>
      <w:bookmarkEnd w:id="13776"/>
      <w:r>
        <w:rPr>
          <w:rFonts w:hint="cs"/>
          <w:rtl/>
          <w:lang w:eastAsia="he-IL"/>
        </w:rPr>
        <w:t>הגשה זה הגשה.</w:t>
      </w:r>
    </w:p>
    <w:p w14:paraId="4364DB2D" w14:textId="77777777" w:rsidR="00AA17E4" w:rsidRDefault="00AA17E4" w:rsidP="00AA17E4">
      <w:pPr>
        <w:rPr>
          <w:rtl/>
          <w:lang w:eastAsia="he-IL"/>
        </w:rPr>
      </w:pPr>
      <w:bookmarkStart w:id="13777" w:name="_ETM_Q1_7397650"/>
      <w:bookmarkStart w:id="13778" w:name="_ETM_Q1_7398152"/>
      <w:bookmarkEnd w:id="13777"/>
      <w:bookmarkEnd w:id="13778"/>
    </w:p>
    <w:p w14:paraId="209DF739" w14:textId="560818F8" w:rsidR="00AA17E4" w:rsidRDefault="00AA17E4" w:rsidP="00AA17E4">
      <w:pPr>
        <w:pStyle w:val="af6"/>
        <w:keepNext/>
        <w:rPr>
          <w:rtl/>
        </w:rPr>
      </w:pPr>
      <w:bookmarkStart w:id="13779" w:name="ET_yor_5069_1146"/>
      <w:r w:rsidRPr="00AA17E4">
        <w:rPr>
          <w:rStyle w:val="TagStyle"/>
          <w:rtl/>
        </w:rPr>
        <w:t xml:space="preserve"> &lt;&lt; יור &gt;&gt; </w:t>
      </w:r>
      <w:r>
        <w:rPr>
          <w:rtl/>
        </w:rPr>
        <w:t>היו"ר יעקב אשר:</w:t>
      </w:r>
      <w:r w:rsidRPr="00AA17E4">
        <w:rPr>
          <w:rStyle w:val="TagStyle"/>
          <w:rtl/>
        </w:rPr>
        <w:t xml:space="preserve"> &lt;&lt; יור &gt;&gt;</w:t>
      </w:r>
      <w:r>
        <w:rPr>
          <w:rtl/>
        </w:rPr>
        <w:t xml:space="preserve">   </w:t>
      </w:r>
      <w:bookmarkEnd w:id="13779"/>
    </w:p>
    <w:p w14:paraId="1D3BF36E" w14:textId="77777777" w:rsidR="00AA17E4" w:rsidRDefault="00AA17E4" w:rsidP="00AA17E4">
      <w:pPr>
        <w:pStyle w:val="KeepWithNext"/>
        <w:rPr>
          <w:rtl/>
          <w:lang w:eastAsia="he-IL"/>
        </w:rPr>
      </w:pPr>
    </w:p>
    <w:p w14:paraId="2CC31BB7" w14:textId="4DA68FB0" w:rsidR="00AA17E4" w:rsidRPr="00AA17E4" w:rsidRDefault="00AA17E4" w:rsidP="00AA17E4">
      <w:pPr>
        <w:rPr>
          <w:rStyle w:val="TagStyle"/>
          <w:rFonts w:cs="David"/>
          <w:b w:val="0"/>
          <w:color w:val="auto"/>
          <w:bdr w:val="none" w:sz="0" w:space="0" w:color="auto"/>
          <w:rtl/>
          <w:lang w:eastAsia="he-IL"/>
        </w:rPr>
      </w:pPr>
      <w:bookmarkStart w:id="13780" w:name="_ETM_Q1_7399651"/>
      <w:bookmarkEnd w:id="13780"/>
      <w:r>
        <w:rPr>
          <w:rFonts w:hint="cs"/>
          <w:rtl/>
          <w:lang w:eastAsia="he-IL"/>
        </w:rPr>
        <w:t xml:space="preserve">הגשה </w:t>
      </w:r>
      <w:bookmarkStart w:id="13781" w:name="_ETM_Q1_7397151"/>
      <w:bookmarkStart w:id="13782" w:name="_ETM_Q1_7395153"/>
      <w:bookmarkEnd w:id="13781"/>
      <w:bookmarkEnd w:id="13782"/>
      <w:r>
        <w:rPr>
          <w:rFonts w:hint="cs"/>
          <w:rtl/>
          <w:lang w:eastAsia="he-IL"/>
        </w:rPr>
        <w:t xml:space="preserve">זה כשהבן אדם </w:t>
      </w:r>
      <w:bookmarkStart w:id="13783" w:name="_ETM_Q1_7397153"/>
      <w:bookmarkEnd w:id="13783"/>
      <w:r>
        <w:rPr>
          <w:rFonts w:hint="cs"/>
          <w:rtl/>
          <w:lang w:eastAsia="he-IL"/>
        </w:rPr>
        <w:t xml:space="preserve">עשה את מה שהוא צריך לעשות אבל אם זה </w:t>
      </w:r>
      <w:bookmarkStart w:id="13784" w:name="_ETM_Q1_7400155"/>
      <w:bookmarkEnd w:id="13784"/>
      <w:r>
        <w:rPr>
          <w:rFonts w:hint="cs"/>
          <w:rtl/>
          <w:lang w:eastAsia="he-IL"/>
        </w:rPr>
        <w:t>"לא</w:t>
      </w:r>
      <w:bookmarkStart w:id="13785" w:name="_ETM_Q1_7402152"/>
      <w:bookmarkEnd w:id="13785"/>
      <w:r>
        <w:rPr>
          <w:rFonts w:hint="cs"/>
          <w:rtl/>
          <w:lang w:eastAsia="he-IL"/>
        </w:rPr>
        <w:t xml:space="preserve"> אושרה </w:t>
      </w:r>
      <w:bookmarkStart w:id="13786" w:name="_ETM_Q1_7402656"/>
      <w:bookmarkEnd w:id="13786"/>
      <w:r>
        <w:rPr>
          <w:rFonts w:hint="cs"/>
          <w:rtl/>
          <w:lang w:eastAsia="he-IL"/>
        </w:rPr>
        <w:t>תוכנית ולא ניתן היתר לפיה" אז מ</w:t>
      </w:r>
      <w:bookmarkStart w:id="13787" w:name="_ETM_Q1_7406651"/>
      <w:bookmarkEnd w:id="13787"/>
      <w:r>
        <w:rPr>
          <w:rFonts w:hint="cs"/>
          <w:rtl/>
          <w:lang w:eastAsia="he-IL"/>
        </w:rPr>
        <w:t xml:space="preserve">ה ההגדרה של </w:t>
      </w:r>
      <w:bookmarkStart w:id="13788" w:name="_ETM_Q1_7404154"/>
      <w:bookmarkEnd w:id="13788"/>
      <w:r>
        <w:rPr>
          <w:rFonts w:hint="cs"/>
          <w:rtl/>
          <w:lang w:eastAsia="he-IL"/>
        </w:rPr>
        <w:t>"לא אושרה"?</w:t>
      </w:r>
      <w:bookmarkStart w:id="13789" w:name="_ETM_Q1_7404153"/>
      <w:bookmarkStart w:id="13790" w:name="_ETM_Q1_7406151"/>
      <w:bookmarkStart w:id="13791" w:name="_ETM_Q1_7402652"/>
      <w:bookmarkStart w:id="13792" w:name="_ETM_Q1_7400153"/>
      <w:bookmarkEnd w:id="13789"/>
      <w:bookmarkEnd w:id="13790"/>
      <w:bookmarkEnd w:id="13791"/>
      <w:bookmarkEnd w:id="13792"/>
    </w:p>
    <w:p w14:paraId="3808336C" w14:textId="77777777" w:rsidR="00AA17E4" w:rsidRDefault="00AA17E4" w:rsidP="00AA17E4">
      <w:pPr>
        <w:rPr>
          <w:rStyle w:val="TagStyle"/>
          <w:rFonts w:ascii="David" w:hAnsi="David"/>
          <w:u w:val="single"/>
          <w:rtl/>
          <w:lang w:eastAsia="he-IL"/>
        </w:rPr>
      </w:pPr>
    </w:p>
    <w:p w14:paraId="49F0918B" w14:textId="7361296D" w:rsidR="00AA17E4" w:rsidRDefault="00AA17E4" w:rsidP="00AA17E4">
      <w:pPr>
        <w:pStyle w:val="af5"/>
        <w:keepNext/>
        <w:rPr>
          <w:rStyle w:val="TagStyle"/>
          <w:rtl/>
        </w:rPr>
      </w:pPr>
      <w:bookmarkStart w:id="13793" w:name="ET_interruption_קריאה_1149"/>
      <w:r w:rsidRPr="00AA17E4">
        <w:rPr>
          <w:rStyle w:val="TagStyle"/>
          <w:rtl/>
        </w:rPr>
        <w:t xml:space="preserve"> &lt;&lt; קריאה &gt;&gt; </w:t>
      </w:r>
      <w:r w:rsidRPr="00AA17E4">
        <w:rPr>
          <w:rStyle w:val="TagStyle"/>
          <w:rFonts w:cs="David"/>
          <w:b w:val="0"/>
          <w:color w:val="auto"/>
          <w:bdr w:val="none" w:sz="0" w:space="0" w:color="auto"/>
          <w:rtl/>
        </w:rPr>
        <w:t>קריאה:</w:t>
      </w:r>
      <w:r w:rsidRPr="00AA17E4">
        <w:rPr>
          <w:rStyle w:val="TagStyle"/>
          <w:rtl/>
        </w:rPr>
        <w:t xml:space="preserve"> &lt;&lt; קריאה &gt;&gt;</w:t>
      </w:r>
      <w:r>
        <w:rPr>
          <w:rStyle w:val="TagStyle"/>
          <w:rtl/>
        </w:rPr>
        <w:t xml:space="preserve">   </w:t>
      </w:r>
      <w:bookmarkEnd w:id="13793"/>
    </w:p>
    <w:p w14:paraId="505A89EB" w14:textId="77777777" w:rsidR="00AA17E4" w:rsidRDefault="00AA17E4" w:rsidP="00AA17E4">
      <w:pPr>
        <w:pStyle w:val="KeepWithNext"/>
        <w:rPr>
          <w:rStyle w:val="TagStyle"/>
          <w:rFonts w:ascii="David" w:hAnsi="David"/>
          <w:u w:val="single"/>
          <w:rtl/>
          <w:lang w:eastAsia="he-IL"/>
        </w:rPr>
      </w:pPr>
    </w:p>
    <w:p w14:paraId="391F57FA" w14:textId="74F9FC6C" w:rsidR="00AA17E4" w:rsidRDefault="00AA17E4" w:rsidP="00AA17E4">
      <w:pPr>
        <w:rPr>
          <w:rtl/>
          <w:lang w:eastAsia="he-IL"/>
        </w:rPr>
      </w:pPr>
      <w:r>
        <w:rPr>
          <w:rFonts w:hint="cs"/>
          <w:rtl/>
          <w:lang w:eastAsia="he-IL"/>
        </w:rPr>
        <w:t xml:space="preserve">לא קיבלה </w:t>
      </w:r>
      <w:bookmarkStart w:id="13794" w:name="_ETM_Q1_7406901"/>
      <w:bookmarkEnd w:id="13794"/>
      <w:r>
        <w:rPr>
          <w:rFonts w:hint="cs"/>
          <w:rtl/>
          <w:lang w:eastAsia="he-IL"/>
        </w:rPr>
        <w:t xml:space="preserve">תוקף. </w:t>
      </w:r>
      <w:bookmarkStart w:id="13795" w:name="_ETM_Q1_7407902"/>
      <w:bookmarkEnd w:id="13795"/>
    </w:p>
    <w:p w14:paraId="35778443" w14:textId="77777777" w:rsidR="00AA17E4" w:rsidRPr="00AA17E4" w:rsidRDefault="00AA17E4" w:rsidP="00AA17E4">
      <w:pPr>
        <w:rPr>
          <w:rtl/>
          <w:lang w:eastAsia="he-IL"/>
        </w:rPr>
      </w:pPr>
      <w:bookmarkStart w:id="13796" w:name="_ETM_Q1_7408905"/>
      <w:bookmarkEnd w:id="13796"/>
    </w:p>
    <w:p w14:paraId="5C6521F2" w14:textId="776B71A5" w:rsidR="00AA17E4" w:rsidRDefault="00AA17E4" w:rsidP="00AA17E4">
      <w:pPr>
        <w:pStyle w:val="a4"/>
        <w:keepNext/>
        <w:rPr>
          <w:rtl/>
        </w:rPr>
      </w:pPr>
      <w:bookmarkStart w:id="13797" w:name="ET_speaker_6359_1148"/>
      <w:r w:rsidRPr="00AA17E4">
        <w:rPr>
          <w:rStyle w:val="TagStyle"/>
          <w:rtl/>
        </w:rPr>
        <w:t xml:space="preserve"> &lt;&lt; דובר &gt;&gt; </w:t>
      </w:r>
      <w:r>
        <w:rPr>
          <w:rtl/>
        </w:rPr>
        <w:t>מטי צרפתי הרכבי (יש עתיד):</w:t>
      </w:r>
      <w:r w:rsidRPr="00AA17E4">
        <w:rPr>
          <w:rStyle w:val="TagStyle"/>
          <w:rtl/>
        </w:rPr>
        <w:t xml:space="preserve"> &lt;&lt; דובר &gt;&gt;</w:t>
      </w:r>
      <w:r>
        <w:rPr>
          <w:rtl/>
        </w:rPr>
        <w:t xml:space="preserve">   </w:t>
      </w:r>
      <w:bookmarkEnd w:id="13797"/>
    </w:p>
    <w:p w14:paraId="1AB7086B" w14:textId="77777777" w:rsidR="00AA17E4" w:rsidRDefault="00AA17E4" w:rsidP="00AA17E4">
      <w:pPr>
        <w:pStyle w:val="KeepWithNext"/>
        <w:rPr>
          <w:rtl/>
          <w:lang w:eastAsia="he-IL"/>
        </w:rPr>
      </w:pPr>
    </w:p>
    <w:p w14:paraId="2E48D452" w14:textId="48C28A5C" w:rsidR="00AA17E4" w:rsidRDefault="00AA17E4" w:rsidP="00AA17E4">
      <w:pPr>
        <w:rPr>
          <w:rtl/>
          <w:lang w:eastAsia="he-IL"/>
        </w:rPr>
      </w:pPr>
      <w:bookmarkStart w:id="13798" w:name="_ETM_Q1_7406401"/>
      <w:bookmarkEnd w:id="13798"/>
      <w:r>
        <w:rPr>
          <w:rFonts w:hint="cs"/>
          <w:rtl/>
          <w:lang w:eastAsia="he-IL"/>
        </w:rPr>
        <w:t xml:space="preserve">זה הליך מהיר. </w:t>
      </w:r>
    </w:p>
    <w:p w14:paraId="3C1A307F" w14:textId="77777777" w:rsidR="00AA17E4" w:rsidRDefault="00AA17E4" w:rsidP="00AA17E4">
      <w:pPr>
        <w:rPr>
          <w:rtl/>
          <w:lang w:eastAsia="he-IL"/>
        </w:rPr>
      </w:pPr>
      <w:bookmarkStart w:id="13799" w:name="_ETM_Q1_7409401"/>
      <w:bookmarkEnd w:id="13799"/>
    </w:p>
    <w:p w14:paraId="05B7064F" w14:textId="4AF1A0C7" w:rsidR="00AA17E4" w:rsidRDefault="00AA17E4" w:rsidP="00AA17E4">
      <w:pPr>
        <w:pStyle w:val="af9"/>
        <w:keepNext/>
        <w:rPr>
          <w:rtl/>
          <w:lang w:eastAsia="he-IL"/>
        </w:rPr>
      </w:pPr>
      <w:bookmarkStart w:id="13800" w:name="ET_guest_856726_1150"/>
      <w:r w:rsidRPr="00AA17E4">
        <w:rPr>
          <w:rStyle w:val="TagStyle"/>
          <w:rtl/>
        </w:rPr>
        <w:t xml:space="preserve"> &lt;&lt; אורח &gt;&gt; </w:t>
      </w:r>
      <w:r>
        <w:rPr>
          <w:rtl/>
          <w:lang w:eastAsia="he-IL"/>
        </w:rPr>
        <w:t>תומר פרידמן:</w:t>
      </w:r>
      <w:r w:rsidRPr="00AA17E4">
        <w:rPr>
          <w:rStyle w:val="TagStyle"/>
          <w:rtl/>
        </w:rPr>
        <w:t xml:space="preserve"> &lt;&lt; אורח &gt;&gt;</w:t>
      </w:r>
      <w:r>
        <w:rPr>
          <w:rtl/>
          <w:lang w:eastAsia="he-IL"/>
        </w:rPr>
        <w:t xml:space="preserve">   </w:t>
      </w:r>
      <w:bookmarkEnd w:id="13800"/>
    </w:p>
    <w:p w14:paraId="2D566B20" w14:textId="77777777" w:rsidR="00AA17E4" w:rsidRDefault="00AA17E4" w:rsidP="00AA17E4">
      <w:pPr>
        <w:pStyle w:val="KeepWithNext"/>
        <w:rPr>
          <w:rtl/>
          <w:lang w:eastAsia="he-IL"/>
        </w:rPr>
      </w:pPr>
    </w:p>
    <w:p w14:paraId="2C28F79F" w14:textId="035F5205" w:rsidR="00AA17E4" w:rsidRDefault="00AA17E4" w:rsidP="00AA17E4">
      <w:pPr>
        <w:rPr>
          <w:rtl/>
          <w:lang w:eastAsia="he-IL"/>
        </w:rPr>
      </w:pPr>
      <w:bookmarkStart w:id="13801" w:name="_ETM_Q1_7412401"/>
      <w:bookmarkStart w:id="13802" w:name="_ETM_Q1_7409902"/>
      <w:bookmarkEnd w:id="13801"/>
      <w:bookmarkEnd w:id="13802"/>
      <w:r>
        <w:rPr>
          <w:rFonts w:hint="cs"/>
          <w:rtl/>
          <w:lang w:eastAsia="he-IL"/>
        </w:rPr>
        <w:t xml:space="preserve">לא </w:t>
      </w:r>
      <w:bookmarkStart w:id="13803" w:name="_ETM_Q1_7408403"/>
      <w:bookmarkEnd w:id="13803"/>
      <w:r>
        <w:rPr>
          <w:rFonts w:hint="cs"/>
          <w:rtl/>
          <w:lang w:eastAsia="he-IL"/>
        </w:rPr>
        <w:t>נכנסה</w:t>
      </w:r>
      <w:bookmarkStart w:id="13804" w:name="_ETM_Q1_7408151"/>
      <w:bookmarkEnd w:id="13804"/>
      <w:r>
        <w:rPr>
          <w:rFonts w:hint="cs"/>
          <w:rtl/>
          <w:lang w:eastAsia="he-IL"/>
        </w:rPr>
        <w:t xml:space="preserve"> למתן תוקף</w:t>
      </w:r>
      <w:bookmarkStart w:id="13805" w:name="_ETM_Q1_7407406"/>
      <w:bookmarkStart w:id="13806" w:name="_ETM_Q1_7403156"/>
      <w:bookmarkEnd w:id="13805"/>
      <w:bookmarkEnd w:id="13806"/>
      <w:r>
        <w:rPr>
          <w:rFonts w:hint="cs"/>
          <w:rtl/>
          <w:lang w:eastAsia="he-IL"/>
        </w:rPr>
        <w:t>.</w:t>
      </w:r>
      <w:bookmarkStart w:id="13807" w:name="_ETM_Q1_7408658"/>
      <w:bookmarkEnd w:id="13807"/>
      <w:r>
        <w:rPr>
          <w:rFonts w:hint="cs"/>
          <w:rtl/>
          <w:lang w:eastAsia="he-IL"/>
        </w:rPr>
        <w:t xml:space="preserve"> מה זאת אומרת? </w:t>
      </w:r>
      <w:bookmarkStart w:id="13808" w:name="_ETM_Q1_7406650"/>
      <w:bookmarkStart w:id="13809" w:name="_ETM_Q1_7407652"/>
      <w:bookmarkEnd w:id="13808"/>
      <w:bookmarkEnd w:id="13809"/>
    </w:p>
    <w:p w14:paraId="7E5F188D" w14:textId="77777777" w:rsidR="00AA17E4" w:rsidRDefault="00AA17E4" w:rsidP="00AA17E4">
      <w:pPr>
        <w:rPr>
          <w:rtl/>
          <w:lang w:eastAsia="he-IL"/>
        </w:rPr>
      </w:pPr>
      <w:bookmarkStart w:id="13810" w:name="_ETM_Q1_7408156"/>
      <w:bookmarkStart w:id="13811" w:name="_ETM_Q1_7409152"/>
      <w:bookmarkEnd w:id="13810"/>
      <w:bookmarkEnd w:id="13811"/>
    </w:p>
    <w:p w14:paraId="5EC4E595" w14:textId="4F5F62F4" w:rsidR="00AA17E4" w:rsidRDefault="00AA17E4" w:rsidP="00AA17E4">
      <w:pPr>
        <w:pStyle w:val="a4"/>
        <w:keepNext/>
        <w:rPr>
          <w:rtl/>
        </w:rPr>
      </w:pPr>
      <w:bookmarkStart w:id="13812" w:name="ET_speaker_6359_1151"/>
      <w:r w:rsidRPr="00AA17E4">
        <w:rPr>
          <w:rStyle w:val="TagStyle"/>
          <w:rtl/>
        </w:rPr>
        <w:t xml:space="preserve"> &lt;&lt; דובר &gt;&gt; </w:t>
      </w:r>
      <w:r>
        <w:rPr>
          <w:rtl/>
        </w:rPr>
        <w:t>מטי צרפתי הרכבי (יש עתיד):</w:t>
      </w:r>
      <w:r w:rsidRPr="00AA17E4">
        <w:rPr>
          <w:rStyle w:val="TagStyle"/>
          <w:rtl/>
        </w:rPr>
        <w:t xml:space="preserve"> &lt;&lt; דובר &gt;&gt;</w:t>
      </w:r>
      <w:r>
        <w:rPr>
          <w:rtl/>
        </w:rPr>
        <w:t xml:space="preserve">   </w:t>
      </w:r>
      <w:bookmarkEnd w:id="13812"/>
    </w:p>
    <w:p w14:paraId="51D4304E" w14:textId="77777777" w:rsidR="00AA17E4" w:rsidRDefault="00AA17E4" w:rsidP="00AA17E4">
      <w:pPr>
        <w:pStyle w:val="KeepWithNext"/>
        <w:rPr>
          <w:rtl/>
          <w:lang w:eastAsia="he-IL"/>
        </w:rPr>
      </w:pPr>
    </w:p>
    <w:p w14:paraId="01A6DB26" w14:textId="6F9BCC09" w:rsidR="00AA17E4" w:rsidRDefault="00AA17E4" w:rsidP="00AA17E4">
      <w:pPr>
        <w:rPr>
          <w:rtl/>
          <w:lang w:eastAsia="he-IL"/>
        </w:rPr>
      </w:pPr>
      <w:r>
        <w:rPr>
          <w:rFonts w:hint="cs"/>
          <w:rtl/>
          <w:lang w:eastAsia="he-IL"/>
        </w:rPr>
        <w:t xml:space="preserve">זה הליך מהיר של </w:t>
      </w:r>
      <w:bookmarkStart w:id="13813" w:name="_ETM_Q1_7414652"/>
      <w:bookmarkStart w:id="13814" w:name="_ETM_Q1_7406156"/>
      <w:bookmarkEnd w:id="13813"/>
      <w:bookmarkEnd w:id="13814"/>
      <w:r>
        <w:rPr>
          <w:rFonts w:hint="cs"/>
          <w:rtl/>
          <w:lang w:eastAsia="he-IL"/>
        </w:rPr>
        <w:t xml:space="preserve">אישור תוכנית היתר. </w:t>
      </w:r>
    </w:p>
    <w:p w14:paraId="6BC25165" w14:textId="77777777" w:rsidR="00AA17E4" w:rsidRDefault="00AA17E4" w:rsidP="00AA17E4">
      <w:pPr>
        <w:rPr>
          <w:rtl/>
          <w:lang w:eastAsia="he-IL"/>
        </w:rPr>
      </w:pPr>
      <w:bookmarkStart w:id="13815" w:name="_ETM_Q1_7408652"/>
      <w:bookmarkStart w:id="13816" w:name="_ETM_Q1_7409153"/>
      <w:bookmarkEnd w:id="13815"/>
      <w:bookmarkEnd w:id="13816"/>
    </w:p>
    <w:p w14:paraId="28243555" w14:textId="79933F5D" w:rsidR="00AA17E4" w:rsidRDefault="00AA17E4" w:rsidP="00AA17E4">
      <w:pPr>
        <w:pStyle w:val="af6"/>
        <w:keepNext/>
        <w:rPr>
          <w:rtl/>
        </w:rPr>
      </w:pPr>
      <w:r w:rsidRPr="00AA17E4">
        <w:rPr>
          <w:rStyle w:val="TagStyle"/>
          <w:rtl/>
        </w:rPr>
        <w:t xml:space="preserve"> &lt;&lt; יור &gt;&gt; </w:t>
      </w:r>
      <w:r>
        <w:rPr>
          <w:rtl/>
        </w:rPr>
        <w:t>היו"ר יעקב אשר:</w:t>
      </w:r>
      <w:r w:rsidRPr="00AA17E4">
        <w:rPr>
          <w:rStyle w:val="TagStyle"/>
          <w:rtl/>
        </w:rPr>
        <w:t xml:space="preserve"> &lt;&lt; יור &gt;&gt;</w:t>
      </w:r>
      <w:r>
        <w:rPr>
          <w:rtl/>
        </w:rPr>
        <w:t xml:space="preserve">   </w:t>
      </w:r>
    </w:p>
    <w:p w14:paraId="05B1B449" w14:textId="77777777" w:rsidR="00AA17E4" w:rsidRDefault="00AA17E4" w:rsidP="00AA17E4">
      <w:pPr>
        <w:pStyle w:val="KeepWithNext"/>
        <w:rPr>
          <w:rtl/>
          <w:lang w:eastAsia="he-IL"/>
        </w:rPr>
      </w:pPr>
    </w:p>
    <w:p w14:paraId="089182B2" w14:textId="1DE4DA3E" w:rsidR="00AA17E4" w:rsidRDefault="00AA17E4" w:rsidP="00AA17E4">
      <w:pPr>
        <w:rPr>
          <w:rtl/>
          <w:lang w:eastAsia="he-IL"/>
        </w:rPr>
      </w:pPr>
      <w:bookmarkStart w:id="13817" w:name="_ETM_Q1_7410650"/>
      <w:bookmarkStart w:id="13818" w:name="_ETM_Q1_7409154"/>
      <w:bookmarkEnd w:id="13817"/>
      <w:bookmarkEnd w:id="13818"/>
      <w:r>
        <w:rPr>
          <w:rFonts w:hint="cs"/>
          <w:rtl/>
          <w:lang w:eastAsia="he-IL"/>
        </w:rPr>
        <w:t>האם היא סורבה</w:t>
      </w:r>
      <w:bookmarkStart w:id="13819" w:name="_ETM_Q1_7411153"/>
      <w:bookmarkStart w:id="13820" w:name="_ETM_Q1_7411151"/>
      <w:bookmarkEnd w:id="13819"/>
      <w:bookmarkEnd w:id="13820"/>
      <w:r>
        <w:rPr>
          <w:rFonts w:hint="cs"/>
          <w:rtl/>
          <w:lang w:eastAsia="he-IL"/>
        </w:rPr>
        <w:t xml:space="preserve">? כלומר, נדחתה? </w:t>
      </w:r>
      <w:bookmarkStart w:id="13821" w:name="_ETM_Q1_7413659"/>
      <w:bookmarkStart w:id="13822" w:name="_ETM_Q1_7412651"/>
      <w:bookmarkStart w:id="13823" w:name="_ETM_Q1_7413153"/>
      <w:bookmarkStart w:id="13824" w:name="_ETM_Q1_7410153"/>
      <w:bookmarkEnd w:id="13821"/>
      <w:bookmarkEnd w:id="13822"/>
      <w:bookmarkEnd w:id="13823"/>
      <w:bookmarkEnd w:id="13824"/>
    </w:p>
    <w:p w14:paraId="198DCD3F" w14:textId="77777777" w:rsidR="00AA17E4" w:rsidRDefault="00AA17E4" w:rsidP="00AA17E4">
      <w:pPr>
        <w:rPr>
          <w:rtl/>
          <w:lang w:eastAsia="he-IL"/>
        </w:rPr>
      </w:pPr>
    </w:p>
    <w:p w14:paraId="71437266" w14:textId="6213D6AF" w:rsidR="00AA17E4" w:rsidRDefault="00AA17E4" w:rsidP="00AA17E4">
      <w:pPr>
        <w:pStyle w:val="a4"/>
        <w:keepNext/>
        <w:rPr>
          <w:rtl/>
        </w:rPr>
      </w:pPr>
      <w:bookmarkStart w:id="13825" w:name="ET_speaker_תומר_רוזנר_1153"/>
      <w:r w:rsidRPr="00AA17E4">
        <w:rPr>
          <w:rStyle w:val="TagStyle"/>
          <w:rtl/>
        </w:rPr>
        <w:t xml:space="preserve"> &lt;&lt; דובר &gt;&gt; </w:t>
      </w:r>
      <w:r>
        <w:rPr>
          <w:rtl/>
        </w:rPr>
        <w:t>תומר רוזנר:</w:t>
      </w:r>
      <w:r w:rsidRPr="00AA17E4">
        <w:rPr>
          <w:rStyle w:val="TagStyle"/>
          <w:rtl/>
        </w:rPr>
        <w:t xml:space="preserve"> &lt;&lt; דובר &gt;&gt;</w:t>
      </w:r>
      <w:r>
        <w:rPr>
          <w:rtl/>
        </w:rPr>
        <w:t xml:space="preserve">   </w:t>
      </w:r>
      <w:bookmarkEnd w:id="13825"/>
    </w:p>
    <w:p w14:paraId="6E5D3C34" w14:textId="77777777" w:rsidR="00AA17E4" w:rsidRDefault="00AA17E4" w:rsidP="00AA17E4">
      <w:pPr>
        <w:pStyle w:val="KeepWithNext"/>
        <w:rPr>
          <w:rtl/>
          <w:lang w:eastAsia="he-IL"/>
        </w:rPr>
      </w:pPr>
    </w:p>
    <w:p w14:paraId="66BFD689" w14:textId="18A9C2CE" w:rsidR="00AA17E4" w:rsidRDefault="00AA17E4" w:rsidP="00AA17E4">
      <w:pPr>
        <w:rPr>
          <w:rtl/>
          <w:lang w:eastAsia="he-IL"/>
        </w:rPr>
      </w:pPr>
      <w:bookmarkStart w:id="13826" w:name="_ETM_Q1_7414653"/>
      <w:bookmarkStart w:id="13827" w:name="_ETM_Q1_7415154"/>
      <w:bookmarkStart w:id="13828" w:name="_ETM_Q1_7412656"/>
      <w:bookmarkEnd w:id="13826"/>
      <w:bookmarkEnd w:id="13827"/>
      <w:bookmarkEnd w:id="13828"/>
      <w:r>
        <w:rPr>
          <w:rFonts w:hint="cs"/>
          <w:rtl/>
          <w:lang w:eastAsia="he-IL"/>
        </w:rPr>
        <w:t xml:space="preserve">היא נדחתה - - - </w:t>
      </w:r>
      <w:bookmarkStart w:id="13829" w:name="_ETM_Q1_7412653"/>
      <w:bookmarkStart w:id="13830" w:name="_ETM_Q1_7411150"/>
      <w:bookmarkStart w:id="13831" w:name="_ETM_Q1_7411652"/>
      <w:bookmarkStart w:id="13832" w:name="_ETM_Q1_7414156"/>
      <w:bookmarkStart w:id="13833" w:name="_ETM_Q1_7413154"/>
      <w:bookmarkStart w:id="13834" w:name="_ETM_Q1_7415155"/>
      <w:bookmarkStart w:id="13835" w:name="_ETM_Q1_7416156"/>
      <w:bookmarkEnd w:id="13829"/>
      <w:bookmarkEnd w:id="13830"/>
      <w:bookmarkEnd w:id="13831"/>
      <w:bookmarkEnd w:id="13832"/>
      <w:bookmarkEnd w:id="13833"/>
      <w:bookmarkEnd w:id="13834"/>
      <w:bookmarkEnd w:id="13835"/>
    </w:p>
    <w:p w14:paraId="29F4F350" w14:textId="77777777" w:rsidR="00AA17E4" w:rsidRDefault="00AA17E4" w:rsidP="00AA17E4">
      <w:pPr>
        <w:rPr>
          <w:rtl/>
          <w:lang w:eastAsia="he-IL"/>
        </w:rPr>
      </w:pPr>
    </w:p>
    <w:p w14:paraId="35743DF7" w14:textId="6C47188C" w:rsidR="00AA17E4" w:rsidRDefault="00AA17E4" w:rsidP="00AA17E4">
      <w:pPr>
        <w:pStyle w:val="af5"/>
        <w:keepNext/>
        <w:rPr>
          <w:rtl/>
        </w:rPr>
      </w:pPr>
      <w:bookmarkStart w:id="13836" w:name="ET_interruption_קריאה_1154"/>
      <w:r w:rsidRPr="00AA17E4">
        <w:rPr>
          <w:rStyle w:val="TagStyle"/>
          <w:rtl/>
        </w:rPr>
        <w:t xml:space="preserve"> &lt;&lt; קריאה &gt;&gt; </w:t>
      </w:r>
      <w:r>
        <w:rPr>
          <w:rtl/>
        </w:rPr>
        <w:t>קריאה:</w:t>
      </w:r>
      <w:r w:rsidRPr="00AA17E4">
        <w:rPr>
          <w:rStyle w:val="TagStyle"/>
          <w:rtl/>
        </w:rPr>
        <w:t xml:space="preserve"> &lt;&lt; קריאה &gt;&gt;</w:t>
      </w:r>
      <w:r>
        <w:rPr>
          <w:rtl/>
        </w:rPr>
        <w:t xml:space="preserve">   </w:t>
      </w:r>
      <w:bookmarkEnd w:id="13836"/>
    </w:p>
    <w:p w14:paraId="2F8BBE84" w14:textId="77777777" w:rsidR="00AA17E4" w:rsidRDefault="00AA17E4" w:rsidP="00AA17E4">
      <w:pPr>
        <w:pStyle w:val="KeepWithNext"/>
        <w:rPr>
          <w:rtl/>
          <w:lang w:eastAsia="he-IL"/>
        </w:rPr>
      </w:pPr>
    </w:p>
    <w:p w14:paraId="0727F040" w14:textId="77777777" w:rsidR="00AA17E4" w:rsidRDefault="00AA17E4" w:rsidP="00AA17E4">
      <w:pPr>
        <w:rPr>
          <w:rtl/>
          <w:lang w:eastAsia="he-IL"/>
        </w:rPr>
      </w:pPr>
      <w:r>
        <w:rPr>
          <w:rFonts w:hint="cs"/>
          <w:rtl/>
          <w:lang w:eastAsia="he-IL"/>
        </w:rPr>
        <w:t xml:space="preserve">היא נדחתה בוועדה. </w:t>
      </w:r>
    </w:p>
    <w:p w14:paraId="10066AE9" w14:textId="77777777" w:rsidR="00AA17E4" w:rsidRDefault="00AA17E4" w:rsidP="00AA17E4">
      <w:pPr>
        <w:ind w:firstLine="0"/>
        <w:rPr>
          <w:rtl/>
          <w:lang w:eastAsia="he-IL"/>
        </w:rPr>
      </w:pPr>
      <w:bookmarkStart w:id="13837" w:name="_ETM_Q1_7410151"/>
      <w:bookmarkStart w:id="13838" w:name="_ETM_Q1_7411155"/>
      <w:bookmarkStart w:id="13839" w:name="_ETM_Q1_7411651"/>
      <w:bookmarkStart w:id="13840" w:name="_ETM_Q1_7412153"/>
      <w:bookmarkStart w:id="13841" w:name="_ETM_Q1_7413652"/>
      <w:bookmarkEnd w:id="13837"/>
      <w:bookmarkEnd w:id="13838"/>
      <w:bookmarkEnd w:id="13839"/>
      <w:bookmarkEnd w:id="13840"/>
      <w:bookmarkEnd w:id="13841"/>
    </w:p>
    <w:p w14:paraId="74D50EA7" w14:textId="54EC5CF6" w:rsidR="00AA17E4" w:rsidRDefault="00AA17E4" w:rsidP="00AA17E4">
      <w:pPr>
        <w:pStyle w:val="a4"/>
        <w:keepNext/>
        <w:rPr>
          <w:rtl/>
        </w:rPr>
      </w:pPr>
      <w:r w:rsidRPr="00AA17E4">
        <w:rPr>
          <w:rStyle w:val="TagStyle"/>
          <w:rtl/>
        </w:rPr>
        <w:t xml:space="preserve"> &lt;&lt; דובר &gt;&gt; </w:t>
      </w:r>
      <w:r>
        <w:rPr>
          <w:rtl/>
        </w:rPr>
        <w:t>תומר רוזנר:</w:t>
      </w:r>
      <w:r w:rsidRPr="00AA17E4">
        <w:rPr>
          <w:rStyle w:val="TagStyle"/>
          <w:rtl/>
        </w:rPr>
        <w:t xml:space="preserve"> &lt;&lt; דובר &gt;&gt;</w:t>
      </w:r>
      <w:r>
        <w:rPr>
          <w:rtl/>
        </w:rPr>
        <w:t xml:space="preserve">   </w:t>
      </w:r>
    </w:p>
    <w:p w14:paraId="16272143" w14:textId="77777777" w:rsidR="00AA17E4" w:rsidRDefault="00AA17E4" w:rsidP="00AA17E4">
      <w:pPr>
        <w:pStyle w:val="KeepWithNext"/>
        <w:rPr>
          <w:rtl/>
          <w:lang w:eastAsia="he-IL"/>
        </w:rPr>
      </w:pPr>
    </w:p>
    <w:p w14:paraId="60C7E0C3" w14:textId="5BFBBDA9" w:rsidR="00AA17E4" w:rsidRDefault="00AA17E4" w:rsidP="00AA17E4">
      <w:pPr>
        <w:rPr>
          <w:rtl/>
          <w:lang w:eastAsia="he-IL"/>
        </w:rPr>
      </w:pPr>
      <w:bookmarkStart w:id="13842" w:name="_ETM_Q1_7415654"/>
      <w:bookmarkEnd w:id="13842"/>
      <w:r>
        <w:rPr>
          <w:rFonts w:hint="cs"/>
          <w:rtl/>
          <w:lang w:eastAsia="he-IL"/>
        </w:rPr>
        <w:t>יש הבדל ב</w:t>
      </w:r>
      <w:bookmarkStart w:id="13843" w:name="_ETM_Q1_7416154"/>
      <w:bookmarkEnd w:id="13843"/>
      <w:r>
        <w:rPr>
          <w:rFonts w:hint="cs"/>
          <w:rtl/>
          <w:lang w:eastAsia="he-IL"/>
        </w:rPr>
        <w:t>ין "</w:t>
      </w:r>
      <w:bookmarkStart w:id="13844" w:name="_ETM_Q1_7411653"/>
      <w:bookmarkEnd w:id="13844"/>
      <w:r>
        <w:rPr>
          <w:rFonts w:hint="cs"/>
          <w:rtl/>
          <w:lang w:eastAsia="he-IL"/>
        </w:rPr>
        <w:t>נדחתה</w:t>
      </w:r>
      <w:bookmarkStart w:id="13845" w:name="_ETM_Q1_7415152"/>
      <w:bookmarkEnd w:id="13845"/>
      <w:r>
        <w:rPr>
          <w:rFonts w:hint="cs"/>
          <w:rtl/>
          <w:lang w:eastAsia="he-IL"/>
        </w:rPr>
        <w:t>"</w:t>
      </w:r>
      <w:bookmarkStart w:id="13846" w:name="_ETM_Q1_7414654"/>
      <w:bookmarkStart w:id="13847" w:name="_ETM_Q1_7412154"/>
      <w:bookmarkEnd w:id="13846"/>
      <w:bookmarkEnd w:id="13847"/>
      <w:r>
        <w:rPr>
          <w:rFonts w:hint="cs"/>
          <w:rtl/>
          <w:lang w:eastAsia="he-IL"/>
        </w:rPr>
        <w:t xml:space="preserve"> ל-"לא אושרה". </w:t>
      </w:r>
      <w:bookmarkStart w:id="13848" w:name="_ETM_Q1_7418153"/>
      <w:bookmarkEnd w:id="13848"/>
    </w:p>
    <w:p w14:paraId="3CD79F2C" w14:textId="77777777" w:rsidR="00AA17E4" w:rsidRDefault="00AA17E4" w:rsidP="00AA17E4">
      <w:pPr>
        <w:rPr>
          <w:rtl/>
          <w:lang w:eastAsia="he-IL"/>
        </w:rPr>
      </w:pPr>
      <w:bookmarkStart w:id="13849" w:name="_ETM_Q1_7416155"/>
      <w:bookmarkStart w:id="13850" w:name="_ETM_Q1_7413653"/>
      <w:bookmarkStart w:id="13851" w:name="_ETM_Q1_7414151"/>
      <w:bookmarkEnd w:id="13849"/>
      <w:bookmarkEnd w:id="13850"/>
      <w:bookmarkEnd w:id="13851"/>
    </w:p>
    <w:p w14:paraId="67FF735C" w14:textId="4FEDD322" w:rsidR="00AA17E4" w:rsidRDefault="00AA17E4" w:rsidP="00AA17E4">
      <w:pPr>
        <w:pStyle w:val="af6"/>
        <w:keepNext/>
        <w:rPr>
          <w:rtl/>
        </w:rPr>
      </w:pPr>
      <w:r w:rsidRPr="00AA17E4">
        <w:rPr>
          <w:rStyle w:val="TagStyle"/>
          <w:rtl/>
        </w:rPr>
        <w:t xml:space="preserve"> &lt;&lt; יור &gt;&gt; </w:t>
      </w:r>
      <w:r>
        <w:rPr>
          <w:rtl/>
        </w:rPr>
        <w:t>היו"ר יעקב אשר:</w:t>
      </w:r>
      <w:r w:rsidRPr="00AA17E4">
        <w:rPr>
          <w:rStyle w:val="TagStyle"/>
          <w:rtl/>
        </w:rPr>
        <w:t xml:space="preserve"> &lt;&lt; יור &gt;&gt;</w:t>
      </w:r>
      <w:r>
        <w:rPr>
          <w:rtl/>
        </w:rPr>
        <w:t xml:space="preserve">   </w:t>
      </w:r>
    </w:p>
    <w:p w14:paraId="78DAEB0E" w14:textId="77777777" w:rsidR="00AA17E4" w:rsidRDefault="00AA17E4" w:rsidP="00AA17E4">
      <w:pPr>
        <w:pStyle w:val="KeepWithNext"/>
        <w:rPr>
          <w:rtl/>
          <w:lang w:eastAsia="he-IL"/>
        </w:rPr>
      </w:pPr>
    </w:p>
    <w:p w14:paraId="7F3E1BE6" w14:textId="07C53875" w:rsidR="00AA17E4" w:rsidRDefault="00AA17E4" w:rsidP="00AA17E4">
      <w:pPr>
        <w:rPr>
          <w:rtl/>
          <w:lang w:eastAsia="he-IL"/>
        </w:rPr>
      </w:pPr>
      <w:bookmarkStart w:id="13852" w:name="_ETM_Q1_7416150"/>
      <w:bookmarkStart w:id="13853" w:name="_ETM_Q1_7413654"/>
      <w:bookmarkEnd w:id="13852"/>
      <w:bookmarkEnd w:id="13853"/>
      <w:r>
        <w:rPr>
          <w:rFonts w:hint="cs"/>
          <w:rtl/>
          <w:lang w:eastAsia="he-IL"/>
        </w:rPr>
        <w:t xml:space="preserve">זה ההבדל. </w:t>
      </w:r>
      <w:bookmarkStart w:id="13854" w:name="_ETM_Q1_7419653"/>
      <w:bookmarkStart w:id="13855" w:name="_ETM_Q1_7417154"/>
      <w:bookmarkStart w:id="13856" w:name="_ETM_Q1_7417654"/>
      <w:bookmarkStart w:id="13857" w:name="_ETM_Q1_7416404"/>
      <w:bookmarkStart w:id="13858" w:name="_ETM_Q1_7416656"/>
      <w:bookmarkEnd w:id="13854"/>
      <w:bookmarkEnd w:id="13855"/>
      <w:bookmarkEnd w:id="13856"/>
      <w:bookmarkEnd w:id="13857"/>
      <w:bookmarkEnd w:id="13858"/>
      <w:r w:rsidR="00DC3AC0">
        <w:rPr>
          <w:rFonts w:hint="cs"/>
          <w:rtl/>
          <w:lang w:eastAsia="he-IL"/>
        </w:rPr>
        <w:t xml:space="preserve">"לא אושרה" זה אומר שעוד לא דנו בזה ואנחנו </w:t>
      </w:r>
      <w:bookmarkStart w:id="13859" w:name="_ETM_Q1_7421405"/>
      <w:bookmarkEnd w:id="13859"/>
      <w:r w:rsidR="00DC3AC0">
        <w:rPr>
          <w:rFonts w:hint="cs"/>
          <w:rtl/>
          <w:lang w:eastAsia="he-IL"/>
        </w:rPr>
        <w:t>עוד דנים</w:t>
      </w:r>
      <w:bookmarkStart w:id="13860" w:name="_ETM_Q1_7419903"/>
      <w:bookmarkEnd w:id="13860"/>
      <w:r w:rsidR="00DC3AC0">
        <w:rPr>
          <w:rFonts w:hint="cs"/>
          <w:rtl/>
          <w:lang w:eastAsia="he-IL"/>
        </w:rPr>
        <w:t xml:space="preserve"> בזה. </w:t>
      </w:r>
      <w:bookmarkStart w:id="13861" w:name="_ETM_Q1_7418405"/>
      <w:bookmarkEnd w:id="13861"/>
    </w:p>
    <w:p w14:paraId="2991CB60" w14:textId="77777777" w:rsidR="00DC3AC0" w:rsidRDefault="00DC3AC0" w:rsidP="00AA17E4">
      <w:pPr>
        <w:rPr>
          <w:rtl/>
          <w:lang w:eastAsia="he-IL"/>
        </w:rPr>
      </w:pPr>
      <w:bookmarkStart w:id="13862" w:name="_ETM_Q1_7418653"/>
      <w:bookmarkStart w:id="13863" w:name="_ETM_Q1_7420402"/>
      <w:bookmarkEnd w:id="13862"/>
      <w:bookmarkEnd w:id="13863"/>
    </w:p>
    <w:p w14:paraId="374A0FD0" w14:textId="3022DDA0" w:rsidR="00DC3AC0" w:rsidRDefault="00DC3AC0" w:rsidP="00DC3AC0">
      <w:pPr>
        <w:pStyle w:val="a4"/>
        <w:keepNext/>
        <w:rPr>
          <w:rtl/>
        </w:rPr>
      </w:pPr>
      <w:bookmarkStart w:id="13864" w:name="ET_speaker_נועה_מושייף_1150"/>
      <w:r w:rsidRPr="00DC3AC0">
        <w:rPr>
          <w:rStyle w:val="TagStyle"/>
          <w:rtl/>
        </w:rPr>
        <w:t xml:space="preserve"> &lt;&lt; דובר &gt;&gt; </w:t>
      </w:r>
      <w:r>
        <w:rPr>
          <w:rtl/>
        </w:rPr>
        <w:t>נועה מושייף:</w:t>
      </w:r>
      <w:r w:rsidRPr="00DC3AC0">
        <w:rPr>
          <w:rStyle w:val="TagStyle"/>
          <w:rtl/>
        </w:rPr>
        <w:t xml:space="preserve"> &lt;&lt; דובר &gt;&gt;</w:t>
      </w:r>
      <w:r>
        <w:rPr>
          <w:rtl/>
        </w:rPr>
        <w:t xml:space="preserve">   </w:t>
      </w:r>
      <w:bookmarkEnd w:id="13864"/>
    </w:p>
    <w:p w14:paraId="48C927D5" w14:textId="77777777" w:rsidR="00DC3AC0" w:rsidRDefault="00DC3AC0" w:rsidP="00DC3AC0">
      <w:pPr>
        <w:pStyle w:val="KeepWithNext"/>
        <w:rPr>
          <w:rtl/>
          <w:lang w:eastAsia="he-IL"/>
        </w:rPr>
      </w:pPr>
    </w:p>
    <w:p w14:paraId="73669DEE" w14:textId="35E64E5E" w:rsidR="00DC3AC0" w:rsidRDefault="00DC3AC0" w:rsidP="00DC3AC0">
      <w:pPr>
        <w:rPr>
          <w:rtl/>
          <w:lang w:eastAsia="he-IL"/>
        </w:rPr>
      </w:pPr>
      <w:bookmarkStart w:id="13865" w:name="_ETM_Q1_7418403"/>
      <w:bookmarkEnd w:id="13865"/>
      <w:r>
        <w:rPr>
          <w:rFonts w:hint="cs"/>
          <w:rtl/>
          <w:lang w:eastAsia="he-IL"/>
        </w:rPr>
        <w:t>אתה</w:t>
      </w:r>
      <w:bookmarkStart w:id="13866" w:name="_ETM_Q1_7418652"/>
      <w:bookmarkEnd w:id="13866"/>
      <w:r>
        <w:rPr>
          <w:rFonts w:hint="cs"/>
          <w:rtl/>
          <w:lang w:eastAsia="he-IL"/>
        </w:rPr>
        <w:t xml:space="preserve"> מדבר בין החלטה </w:t>
      </w:r>
      <w:bookmarkStart w:id="13867" w:name="_ETM_Q1_7419652"/>
      <w:bookmarkEnd w:id="13867"/>
      <w:r>
        <w:rPr>
          <w:rFonts w:hint="cs"/>
          <w:rtl/>
          <w:lang w:eastAsia="he-IL"/>
        </w:rPr>
        <w:t xml:space="preserve">מהותית לסחבת? </w:t>
      </w:r>
      <w:bookmarkStart w:id="13868" w:name="_ETM_Q1_7422406"/>
      <w:bookmarkStart w:id="13869" w:name="_ETM_Q1_7422903"/>
      <w:bookmarkStart w:id="13870" w:name="_ETM_Q1_7420406"/>
      <w:bookmarkStart w:id="13871" w:name="_ETM_Q1_7416902"/>
      <w:bookmarkEnd w:id="13868"/>
      <w:bookmarkEnd w:id="13869"/>
      <w:bookmarkEnd w:id="13870"/>
      <w:bookmarkEnd w:id="13871"/>
    </w:p>
    <w:p w14:paraId="246D84C4" w14:textId="77777777" w:rsidR="00DC3AC0" w:rsidRDefault="00DC3AC0" w:rsidP="00DC3AC0">
      <w:pPr>
        <w:rPr>
          <w:rtl/>
          <w:lang w:eastAsia="he-IL"/>
        </w:rPr>
      </w:pPr>
      <w:bookmarkStart w:id="13872" w:name="_ETM_Q1_7418152"/>
      <w:bookmarkStart w:id="13873" w:name="_ETM_Q1_7418402"/>
      <w:bookmarkStart w:id="13874" w:name="_ETM_Q1_7419154"/>
      <w:bookmarkEnd w:id="13872"/>
      <w:bookmarkEnd w:id="13873"/>
      <w:bookmarkEnd w:id="13874"/>
    </w:p>
    <w:p w14:paraId="2CDBE139" w14:textId="3FFDD88E" w:rsidR="00DC3AC0" w:rsidRDefault="00DC3AC0" w:rsidP="00DC3AC0">
      <w:pPr>
        <w:pStyle w:val="a4"/>
        <w:keepNext/>
        <w:rPr>
          <w:rtl/>
        </w:rPr>
      </w:pPr>
      <w:bookmarkStart w:id="13875" w:name="ET_speaker_6150_1151"/>
      <w:r w:rsidRPr="00DC3AC0">
        <w:rPr>
          <w:rStyle w:val="TagStyle"/>
          <w:rtl/>
        </w:rPr>
        <w:t xml:space="preserve"> &lt;&lt; דובר &gt;&gt; </w:t>
      </w:r>
      <w:r>
        <w:rPr>
          <w:rtl/>
        </w:rPr>
        <w:t>מיכל מרים וולדיגר (הציונות הדתית):</w:t>
      </w:r>
      <w:r w:rsidRPr="00DC3AC0">
        <w:rPr>
          <w:rStyle w:val="TagStyle"/>
          <w:rtl/>
        </w:rPr>
        <w:t xml:space="preserve"> &lt;&lt; דובר &gt;&gt;</w:t>
      </w:r>
      <w:r>
        <w:rPr>
          <w:rtl/>
        </w:rPr>
        <w:t xml:space="preserve">   </w:t>
      </w:r>
      <w:bookmarkEnd w:id="13875"/>
    </w:p>
    <w:p w14:paraId="09FE9ADD" w14:textId="77777777" w:rsidR="00DC3AC0" w:rsidRDefault="00DC3AC0" w:rsidP="00DC3AC0">
      <w:pPr>
        <w:pStyle w:val="KeepWithNext"/>
        <w:rPr>
          <w:rtl/>
          <w:lang w:eastAsia="he-IL"/>
        </w:rPr>
      </w:pPr>
    </w:p>
    <w:p w14:paraId="3E68D317" w14:textId="412F29DE" w:rsidR="00DC3AC0" w:rsidRDefault="00DC3AC0" w:rsidP="00DC3AC0">
      <w:pPr>
        <w:rPr>
          <w:rtl/>
          <w:lang w:eastAsia="he-IL"/>
        </w:rPr>
      </w:pPr>
      <w:bookmarkStart w:id="13876" w:name="_ETM_Q1_7420404"/>
      <w:bookmarkStart w:id="13877" w:name="_ETM_Q1_7420654"/>
      <w:bookmarkEnd w:id="13876"/>
      <w:bookmarkEnd w:id="13877"/>
      <w:r>
        <w:rPr>
          <w:rFonts w:hint="cs"/>
          <w:rtl/>
          <w:lang w:eastAsia="he-IL"/>
        </w:rPr>
        <w:t>כן, שלא נדונה ב</w:t>
      </w:r>
      <w:bookmarkStart w:id="13878" w:name="_ETM_Q1_7424155"/>
      <w:bookmarkStart w:id="13879" w:name="_ETM_Q1_7424654"/>
      <w:bookmarkStart w:id="13880" w:name="_ETM_Q1_7422904"/>
      <w:bookmarkStart w:id="13881" w:name="_ETM_Q1_7420655"/>
      <w:bookmarkStart w:id="13882" w:name="_ETM_Q1_7419655"/>
      <w:bookmarkEnd w:id="13878"/>
      <w:bookmarkEnd w:id="13879"/>
      <w:bookmarkEnd w:id="13880"/>
      <w:bookmarkEnd w:id="13881"/>
      <w:bookmarkEnd w:id="13882"/>
      <w:r>
        <w:rPr>
          <w:rFonts w:hint="cs"/>
          <w:rtl/>
          <w:lang w:eastAsia="he-IL"/>
        </w:rPr>
        <w:t>ה בכלל.</w:t>
      </w:r>
    </w:p>
    <w:p w14:paraId="6A52DC10" w14:textId="77777777" w:rsidR="00DC3AC0" w:rsidRDefault="00DC3AC0" w:rsidP="00DC3AC0">
      <w:pPr>
        <w:rPr>
          <w:rtl/>
          <w:lang w:eastAsia="he-IL"/>
        </w:rPr>
      </w:pPr>
      <w:bookmarkStart w:id="13883" w:name="_ETM_Q1_7422905"/>
      <w:bookmarkStart w:id="13884" w:name="_ETM_Q1_7423155"/>
      <w:bookmarkEnd w:id="13883"/>
      <w:bookmarkEnd w:id="13884"/>
    </w:p>
    <w:p w14:paraId="0067619E" w14:textId="7FB3A697" w:rsidR="00DC3AC0" w:rsidRDefault="00DC3AC0" w:rsidP="00DC3AC0">
      <w:pPr>
        <w:pStyle w:val="af6"/>
        <w:keepNext/>
        <w:rPr>
          <w:rtl/>
        </w:rPr>
      </w:pPr>
      <w:bookmarkStart w:id="13885" w:name="ET_yor_5069_1152"/>
      <w:r w:rsidRPr="00DC3AC0">
        <w:rPr>
          <w:rStyle w:val="TagStyle"/>
          <w:rtl/>
        </w:rPr>
        <w:t xml:space="preserve"> &lt;&lt; יור &gt;&gt; </w:t>
      </w:r>
      <w:r>
        <w:rPr>
          <w:rtl/>
        </w:rPr>
        <w:t>היו"ר יעקב אשר:</w:t>
      </w:r>
      <w:r w:rsidRPr="00DC3AC0">
        <w:rPr>
          <w:rStyle w:val="TagStyle"/>
          <w:rtl/>
        </w:rPr>
        <w:t xml:space="preserve"> &lt;&lt; יור &gt;&gt;</w:t>
      </w:r>
      <w:r>
        <w:rPr>
          <w:rtl/>
        </w:rPr>
        <w:t xml:space="preserve">   </w:t>
      </w:r>
      <w:bookmarkEnd w:id="13885"/>
    </w:p>
    <w:p w14:paraId="60172FED" w14:textId="77777777" w:rsidR="00DC3AC0" w:rsidRDefault="00DC3AC0" w:rsidP="00DC3AC0">
      <w:pPr>
        <w:pStyle w:val="KeepWithNext"/>
        <w:rPr>
          <w:rtl/>
          <w:lang w:eastAsia="he-IL"/>
        </w:rPr>
      </w:pPr>
    </w:p>
    <w:p w14:paraId="34D5AE2A" w14:textId="1D1D47DA" w:rsidR="00DC3AC0" w:rsidRDefault="00DC3AC0" w:rsidP="00DC3AC0">
      <w:pPr>
        <w:rPr>
          <w:rtl/>
          <w:lang w:eastAsia="he-IL"/>
        </w:rPr>
      </w:pPr>
      <w:bookmarkStart w:id="13886" w:name="_ETM_Q1_7424905"/>
      <w:bookmarkStart w:id="13887" w:name="_ETM_Q1_7424406"/>
      <w:bookmarkEnd w:id="13886"/>
      <w:bookmarkEnd w:id="13887"/>
      <w:r>
        <w:rPr>
          <w:rFonts w:hint="cs"/>
          <w:rtl/>
          <w:lang w:eastAsia="he-IL"/>
        </w:rPr>
        <w:t>סחבת</w:t>
      </w:r>
      <w:bookmarkStart w:id="13888" w:name="_ETM_Q1_7426905"/>
      <w:bookmarkStart w:id="13889" w:name="_ETM_Q1_7425651"/>
      <w:bookmarkEnd w:id="13888"/>
      <w:bookmarkEnd w:id="13889"/>
      <w:r>
        <w:rPr>
          <w:rFonts w:hint="cs"/>
          <w:rtl/>
          <w:lang w:eastAsia="he-IL"/>
        </w:rPr>
        <w:t>, זה לא דבר שקורה פה הרבה ב</w:t>
      </w:r>
      <w:bookmarkStart w:id="13890" w:name="_ETM_Q1_7426654"/>
      <w:bookmarkEnd w:id="13890"/>
      <w:r>
        <w:rPr>
          <w:rFonts w:hint="cs"/>
          <w:rtl/>
          <w:lang w:eastAsia="he-IL"/>
        </w:rPr>
        <w:t xml:space="preserve">מדינה. </w:t>
      </w:r>
      <w:bookmarkStart w:id="13891" w:name="_ETM_Q1_7424903"/>
      <w:bookmarkEnd w:id="13891"/>
    </w:p>
    <w:p w14:paraId="0449F2BB" w14:textId="77777777" w:rsidR="00DC3AC0" w:rsidRDefault="00DC3AC0" w:rsidP="00DC3AC0">
      <w:pPr>
        <w:rPr>
          <w:rtl/>
          <w:lang w:eastAsia="he-IL"/>
        </w:rPr>
      </w:pPr>
      <w:bookmarkStart w:id="13892" w:name="_ETM_Q1_7426153"/>
      <w:bookmarkEnd w:id="13892"/>
    </w:p>
    <w:p w14:paraId="05FA5D22" w14:textId="48E7BEBD" w:rsidR="00DC3AC0" w:rsidRDefault="00DC3AC0" w:rsidP="00DC3AC0">
      <w:pPr>
        <w:pStyle w:val="a4"/>
        <w:keepNext/>
        <w:rPr>
          <w:rtl/>
        </w:rPr>
      </w:pPr>
      <w:bookmarkStart w:id="13893" w:name="ET_speaker_נועה_מושייף_1153"/>
      <w:r w:rsidRPr="00DC3AC0">
        <w:rPr>
          <w:rStyle w:val="TagStyle"/>
          <w:rtl/>
        </w:rPr>
        <w:t xml:space="preserve"> &lt;&lt; דובר &gt;&gt; </w:t>
      </w:r>
      <w:r>
        <w:rPr>
          <w:rtl/>
        </w:rPr>
        <w:t>נועה מושייף:</w:t>
      </w:r>
      <w:r w:rsidRPr="00DC3AC0">
        <w:rPr>
          <w:rStyle w:val="TagStyle"/>
          <w:rtl/>
        </w:rPr>
        <w:t xml:space="preserve"> &lt;&lt; דובר &gt;&gt;</w:t>
      </w:r>
      <w:r>
        <w:rPr>
          <w:rtl/>
        </w:rPr>
        <w:t xml:space="preserve">   </w:t>
      </w:r>
      <w:bookmarkEnd w:id="13893"/>
    </w:p>
    <w:p w14:paraId="010F8E89" w14:textId="77777777" w:rsidR="00DC3AC0" w:rsidRDefault="00DC3AC0" w:rsidP="00DC3AC0">
      <w:pPr>
        <w:pStyle w:val="KeepWithNext"/>
        <w:rPr>
          <w:rtl/>
          <w:lang w:eastAsia="he-IL"/>
        </w:rPr>
      </w:pPr>
    </w:p>
    <w:p w14:paraId="49659DD6" w14:textId="00B18469" w:rsidR="00DC3AC0" w:rsidRDefault="00DC3AC0" w:rsidP="00DC3AC0">
      <w:pPr>
        <w:rPr>
          <w:rtl/>
          <w:lang w:eastAsia="he-IL"/>
        </w:rPr>
      </w:pPr>
      <w:bookmarkStart w:id="13894" w:name="_ETM_Q1_7429903"/>
      <w:bookmarkStart w:id="13895" w:name="_ETM_Q1_7430153"/>
      <w:bookmarkStart w:id="13896" w:name="_ETM_Q1_7427403"/>
      <w:bookmarkEnd w:id="13894"/>
      <w:bookmarkEnd w:id="13895"/>
      <w:bookmarkEnd w:id="13896"/>
      <w:r>
        <w:rPr>
          <w:rFonts w:hint="cs"/>
          <w:rtl/>
          <w:lang w:eastAsia="he-IL"/>
        </w:rPr>
        <w:t>א</w:t>
      </w:r>
      <w:bookmarkStart w:id="13897" w:name="_ETM_Q1_7424653"/>
      <w:bookmarkEnd w:id="13897"/>
      <w:r>
        <w:rPr>
          <w:rFonts w:hint="cs"/>
          <w:rtl/>
          <w:lang w:eastAsia="he-IL"/>
        </w:rPr>
        <w:t>לה מ</w:t>
      </w:r>
      <w:bookmarkStart w:id="13898" w:name="_ETM_Q1_7427903"/>
      <w:bookmarkEnd w:id="13898"/>
      <w:r>
        <w:rPr>
          <w:rFonts w:hint="cs"/>
          <w:rtl/>
          <w:lang w:eastAsia="he-IL"/>
        </w:rPr>
        <w:t>יל</w:t>
      </w:r>
      <w:bookmarkStart w:id="13899" w:name="_ETM_Q1_7425153"/>
      <w:bookmarkEnd w:id="13899"/>
      <w:r>
        <w:rPr>
          <w:rFonts w:hint="cs"/>
          <w:rtl/>
          <w:lang w:eastAsia="he-IL"/>
        </w:rPr>
        <w:t>ים ש</w:t>
      </w:r>
      <w:bookmarkStart w:id="13900" w:name="_ETM_Q1_7422404"/>
      <w:bookmarkEnd w:id="13900"/>
      <w:r>
        <w:rPr>
          <w:rFonts w:hint="cs"/>
          <w:rtl/>
          <w:lang w:eastAsia="he-IL"/>
        </w:rPr>
        <w:t>לי,</w:t>
      </w:r>
      <w:bookmarkStart w:id="13901" w:name="_ETM_Q1_7422654"/>
      <w:bookmarkEnd w:id="13901"/>
      <w:r>
        <w:rPr>
          <w:rFonts w:hint="cs"/>
          <w:rtl/>
          <w:lang w:eastAsia="he-IL"/>
        </w:rPr>
        <w:t xml:space="preserve"> לא שלך, אדוני. </w:t>
      </w:r>
    </w:p>
    <w:p w14:paraId="42E73B03" w14:textId="77777777" w:rsidR="00DC3AC0" w:rsidRDefault="00DC3AC0" w:rsidP="00DC3AC0">
      <w:pPr>
        <w:rPr>
          <w:rtl/>
          <w:lang w:eastAsia="he-IL"/>
        </w:rPr>
      </w:pPr>
      <w:bookmarkStart w:id="13902" w:name="_ETM_Q1_7426404"/>
      <w:bookmarkStart w:id="13903" w:name="_ETM_Q1_7426906"/>
      <w:bookmarkEnd w:id="13902"/>
      <w:bookmarkEnd w:id="13903"/>
    </w:p>
    <w:p w14:paraId="2C06140C" w14:textId="0C364490" w:rsidR="00DC3AC0" w:rsidRDefault="00DC3AC0" w:rsidP="00DC3AC0">
      <w:pPr>
        <w:pStyle w:val="af6"/>
        <w:keepNext/>
        <w:rPr>
          <w:rtl/>
        </w:rPr>
      </w:pPr>
      <w:bookmarkStart w:id="13904" w:name="ET_yor_5069_1154"/>
      <w:r w:rsidRPr="00DC3AC0">
        <w:rPr>
          <w:rStyle w:val="TagStyle"/>
          <w:rtl/>
        </w:rPr>
        <w:t xml:space="preserve"> &lt;&lt; יור &gt;&gt; </w:t>
      </w:r>
      <w:r>
        <w:rPr>
          <w:rtl/>
        </w:rPr>
        <w:t>היו"ר יעקב אשר:</w:t>
      </w:r>
      <w:r w:rsidRPr="00DC3AC0">
        <w:rPr>
          <w:rStyle w:val="TagStyle"/>
          <w:rtl/>
        </w:rPr>
        <w:t xml:space="preserve"> &lt;&lt; יור &gt;&gt;</w:t>
      </w:r>
      <w:r>
        <w:rPr>
          <w:rtl/>
        </w:rPr>
        <w:t xml:space="preserve">   </w:t>
      </w:r>
      <w:bookmarkEnd w:id="13904"/>
    </w:p>
    <w:p w14:paraId="15D3B55B" w14:textId="77777777" w:rsidR="00DC3AC0" w:rsidRDefault="00DC3AC0" w:rsidP="00DC3AC0">
      <w:pPr>
        <w:pStyle w:val="KeepWithNext"/>
        <w:rPr>
          <w:rtl/>
          <w:lang w:eastAsia="he-IL"/>
        </w:rPr>
      </w:pPr>
    </w:p>
    <w:p w14:paraId="5D5DDF31" w14:textId="3AD67E2C" w:rsidR="00DC3AC0" w:rsidRDefault="00DC3AC0" w:rsidP="00DC3AC0">
      <w:pPr>
        <w:rPr>
          <w:rtl/>
          <w:lang w:eastAsia="he-IL"/>
        </w:rPr>
      </w:pPr>
      <w:bookmarkStart w:id="13905" w:name="_ETM_Q1_7429154"/>
      <w:bookmarkEnd w:id="13905"/>
      <w:r>
        <w:rPr>
          <w:rFonts w:hint="cs"/>
          <w:rtl/>
          <w:lang w:eastAsia="he-IL"/>
        </w:rPr>
        <w:t xml:space="preserve">אני יודע, נכון. </w:t>
      </w:r>
    </w:p>
    <w:p w14:paraId="561CB1F6" w14:textId="77777777" w:rsidR="00DC3AC0" w:rsidRDefault="00DC3AC0" w:rsidP="00DC3AC0">
      <w:pPr>
        <w:rPr>
          <w:rtl/>
          <w:lang w:eastAsia="he-IL"/>
        </w:rPr>
      </w:pPr>
      <w:bookmarkStart w:id="13906" w:name="_ETM_Q1_7432904"/>
      <w:bookmarkEnd w:id="13906"/>
    </w:p>
    <w:p w14:paraId="3B258D06" w14:textId="4A6929AD" w:rsidR="00DC3AC0" w:rsidRDefault="00DC3AC0" w:rsidP="00DC3AC0">
      <w:pPr>
        <w:pStyle w:val="a4"/>
        <w:keepNext/>
        <w:rPr>
          <w:rtl/>
        </w:rPr>
      </w:pPr>
      <w:bookmarkStart w:id="13907" w:name="ET_speaker_תומר_רוזנר_1155"/>
      <w:r w:rsidRPr="00DC3AC0">
        <w:rPr>
          <w:rStyle w:val="TagStyle"/>
          <w:rtl/>
        </w:rPr>
        <w:t xml:space="preserve"> &lt;&lt; דובר &gt;&gt; </w:t>
      </w:r>
      <w:r>
        <w:rPr>
          <w:rtl/>
        </w:rPr>
        <w:t>תומר רוזנר:</w:t>
      </w:r>
      <w:r w:rsidRPr="00DC3AC0">
        <w:rPr>
          <w:rStyle w:val="TagStyle"/>
          <w:rtl/>
        </w:rPr>
        <w:t xml:space="preserve"> &lt;&lt; דובר &gt;&gt;</w:t>
      </w:r>
      <w:r>
        <w:rPr>
          <w:rtl/>
        </w:rPr>
        <w:t xml:space="preserve">   </w:t>
      </w:r>
      <w:bookmarkEnd w:id="13907"/>
    </w:p>
    <w:p w14:paraId="572F3A55" w14:textId="77777777" w:rsidR="00DC3AC0" w:rsidRDefault="00DC3AC0" w:rsidP="00DC3AC0">
      <w:pPr>
        <w:pStyle w:val="KeepWithNext"/>
        <w:rPr>
          <w:rtl/>
          <w:lang w:eastAsia="he-IL"/>
        </w:rPr>
      </w:pPr>
    </w:p>
    <w:p w14:paraId="08E54446" w14:textId="0F9BB137" w:rsidR="00DC3AC0" w:rsidRDefault="00DC3AC0" w:rsidP="00DC3AC0">
      <w:pPr>
        <w:rPr>
          <w:rtl/>
          <w:lang w:eastAsia="he-IL"/>
        </w:rPr>
      </w:pPr>
      <w:bookmarkStart w:id="13908" w:name="_ETM_Q1_7436404"/>
      <w:bookmarkStart w:id="13909" w:name="_ETM_Q1_7436654"/>
      <w:bookmarkStart w:id="13910" w:name="_ETM_Q1_7433904"/>
      <w:bookmarkEnd w:id="13908"/>
      <w:bookmarkEnd w:id="13909"/>
      <w:bookmarkEnd w:id="13910"/>
      <w:r>
        <w:rPr>
          <w:rFonts w:hint="cs"/>
          <w:rtl/>
          <w:lang w:eastAsia="he-IL"/>
        </w:rPr>
        <w:t>בו</w:t>
      </w:r>
      <w:bookmarkStart w:id="13911" w:name="_ETM_Q1_7431154"/>
      <w:bookmarkEnd w:id="13911"/>
      <w:r>
        <w:rPr>
          <w:rFonts w:hint="cs"/>
          <w:rtl/>
          <w:lang w:eastAsia="he-IL"/>
        </w:rPr>
        <w:t xml:space="preserve">או </w:t>
      </w:r>
      <w:bookmarkStart w:id="13912" w:name="_ETM_Q1_7428404"/>
      <w:bookmarkEnd w:id="13912"/>
      <w:r>
        <w:rPr>
          <w:rFonts w:hint="cs"/>
          <w:rtl/>
          <w:lang w:eastAsia="he-IL"/>
        </w:rPr>
        <w:t>נ</w:t>
      </w:r>
      <w:bookmarkStart w:id="13913" w:name="_ETM_Q1_7425654"/>
      <w:bookmarkEnd w:id="13913"/>
      <w:r>
        <w:rPr>
          <w:rFonts w:hint="cs"/>
          <w:rtl/>
          <w:lang w:eastAsia="he-IL"/>
        </w:rPr>
        <w:t xml:space="preserve">סיים </w:t>
      </w:r>
      <w:bookmarkStart w:id="13914" w:name="_ETM_Q1_7427904"/>
      <w:bookmarkEnd w:id="13914"/>
      <w:r>
        <w:rPr>
          <w:rFonts w:hint="cs"/>
          <w:rtl/>
          <w:lang w:eastAsia="he-IL"/>
        </w:rPr>
        <w:t>את ההקראה?</w:t>
      </w:r>
    </w:p>
    <w:p w14:paraId="515949EE" w14:textId="77777777" w:rsidR="00DC3AC0" w:rsidRDefault="00DC3AC0" w:rsidP="00DC3AC0">
      <w:pPr>
        <w:rPr>
          <w:rtl/>
          <w:lang w:eastAsia="he-IL"/>
        </w:rPr>
      </w:pPr>
      <w:bookmarkStart w:id="13915" w:name="_ETM_Q1_7431404"/>
      <w:bookmarkStart w:id="13916" w:name="_ETM_Q1_7431905"/>
      <w:bookmarkEnd w:id="13915"/>
      <w:bookmarkEnd w:id="13916"/>
    </w:p>
    <w:p w14:paraId="7340BEC2" w14:textId="2F4F6869" w:rsidR="00DC3AC0" w:rsidRDefault="00DC3AC0" w:rsidP="00DC3AC0">
      <w:pPr>
        <w:pStyle w:val="af6"/>
        <w:keepNext/>
        <w:rPr>
          <w:rtl/>
        </w:rPr>
      </w:pPr>
      <w:bookmarkStart w:id="13917" w:name="ET_yor_5069_1156"/>
      <w:r w:rsidRPr="00DC3AC0">
        <w:rPr>
          <w:rStyle w:val="TagStyle"/>
          <w:rtl/>
        </w:rPr>
        <w:t xml:space="preserve"> &lt;&lt; יור &gt;&gt; </w:t>
      </w:r>
      <w:r>
        <w:rPr>
          <w:rtl/>
        </w:rPr>
        <w:t>היו"ר יעקב אשר:</w:t>
      </w:r>
      <w:r w:rsidRPr="00DC3AC0">
        <w:rPr>
          <w:rStyle w:val="TagStyle"/>
          <w:rtl/>
        </w:rPr>
        <w:t xml:space="preserve"> &lt;&lt; יור &gt;&gt;</w:t>
      </w:r>
      <w:r>
        <w:rPr>
          <w:rtl/>
        </w:rPr>
        <w:t xml:space="preserve">   </w:t>
      </w:r>
      <w:bookmarkEnd w:id="13917"/>
    </w:p>
    <w:p w14:paraId="4350A74E" w14:textId="77777777" w:rsidR="00DC3AC0" w:rsidRDefault="00DC3AC0" w:rsidP="00DC3AC0">
      <w:pPr>
        <w:pStyle w:val="KeepWithNext"/>
        <w:rPr>
          <w:rtl/>
          <w:lang w:eastAsia="he-IL"/>
        </w:rPr>
      </w:pPr>
    </w:p>
    <w:p w14:paraId="318A1CEC" w14:textId="61798F64" w:rsidR="00DC3AC0" w:rsidRDefault="00DC3AC0" w:rsidP="00DC3AC0">
      <w:pPr>
        <w:rPr>
          <w:rtl/>
          <w:lang w:eastAsia="he-IL"/>
        </w:rPr>
      </w:pPr>
      <w:bookmarkStart w:id="13918" w:name="_ETM_Q1_7433654"/>
      <w:bookmarkEnd w:id="13918"/>
      <w:r>
        <w:rPr>
          <w:rFonts w:hint="cs"/>
          <w:rtl/>
          <w:lang w:eastAsia="he-IL"/>
        </w:rPr>
        <w:t xml:space="preserve">או-קיי. </w:t>
      </w:r>
      <w:bookmarkStart w:id="13919" w:name="_ETM_Q1_7432155"/>
      <w:bookmarkEnd w:id="13919"/>
      <w:r>
        <w:rPr>
          <w:rFonts w:hint="cs"/>
          <w:rtl/>
          <w:lang w:eastAsia="he-IL"/>
        </w:rPr>
        <w:t xml:space="preserve">אני רק מאיר את </w:t>
      </w:r>
      <w:bookmarkStart w:id="13920" w:name="_ETM_Q1_7437904"/>
      <w:bookmarkEnd w:id="13920"/>
      <w:r>
        <w:rPr>
          <w:rFonts w:hint="cs"/>
          <w:rtl/>
          <w:lang w:eastAsia="he-IL"/>
        </w:rPr>
        <w:t>זה</w:t>
      </w:r>
      <w:bookmarkStart w:id="13921" w:name="_ETM_Q1_7435905"/>
      <w:bookmarkEnd w:id="13921"/>
      <w:r>
        <w:rPr>
          <w:rFonts w:hint="cs"/>
          <w:rtl/>
          <w:lang w:eastAsia="he-IL"/>
        </w:rPr>
        <w:t xml:space="preserve">. </w:t>
      </w:r>
      <w:bookmarkStart w:id="13922" w:name="_ETM_Q1_7433404"/>
      <w:bookmarkStart w:id="13923" w:name="_ETM_Q1_7433655"/>
      <w:bookmarkEnd w:id="13922"/>
      <w:bookmarkEnd w:id="13923"/>
    </w:p>
    <w:p w14:paraId="4622669B" w14:textId="77777777" w:rsidR="00DC3AC0" w:rsidRDefault="00DC3AC0" w:rsidP="00DC3AC0">
      <w:pPr>
        <w:rPr>
          <w:rtl/>
          <w:lang w:eastAsia="he-IL"/>
        </w:rPr>
      </w:pPr>
      <w:bookmarkStart w:id="13924" w:name="_ETM_Q1_7434654"/>
      <w:bookmarkEnd w:id="13924"/>
    </w:p>
    <w:p w14:paraId="61D4E4B8" w14:textId="35F1EC68" w:rsidR="00DC3AC0" w:rsidRDefault="00DC3AC0" w:rsidP="00DC3AC0">
      <w:pPr>
        <w:pStyle w:val="a4"/>
        <w:keepNext/>
        <w:rPr>
          <w:rtl/>
        </w:rPr>
      </w:pPr>
      <w:bookmarkStart w:id="13925" w:name="ET_speaker_תומר_רוזנר_1157"/>
      <w:r w:rsidRPr="00DC3AC0">
        <w:rPr>
          <w:rStyle w:val="TagStyle"/>
          <w:rtl/>
        </w:rPr>
        <w:t xml:space="preserve"> &lt;&lt; דובר &gt;&gt; </w:t>
      </w:r>
      <w:r>
        <w:rPr>
          <w:rtl/>
        </w:rPr>
        <w:t>תומר רוזנר:</w:t>
      </w:r>
      <w:r w:rsidRPr="00DC3AC0">
        <w:rPr>
          <w:rStyle w:val="TagStyle"/>
          <w:rtl/>
        </w:rPr>
        <w:t xml:space="preserve"> &lt;&lt; דובר &gt;&gt;</w:t>
      </w:r>
      <w:r>
        <w:rPr>
          <w:rtl/>
        </w:rPr>
        <w:t xml:space="preserve">   </w:t>
      </w:r>
      <w:bookmarkEnd w:id="13925"/>
    </w:p>
    <w:p w14:paraId="115F0AFE" w14:textId="77777777" w:rsidR="00DC3AC0" w:rsidRDefault="00DC3AC0" w:rsidP="00DC3AC0">
      <w:pPr>
        <w:pStyle w:val="KeepWithNext"/>
        <w:rPr>
          <w:rtl/>
          <w:lang w:eastAsia="he-IL"/>
        </w:rPr>
      </w:pPr>
    </w:p>
    <w:p w14:paraId="70C945B5" w14:textId="3EADF501" w:rsidR="00DC3AC0" w:rsidRDefault="00DC3AC0" w:rsidP="00DC3AC0">
      <w:pPr>
        <w:rPr>
          <w:rtl/>
          <w:lang w:eastAsia="he-IL"/>
        </w:rPr>
      </w:pPr>
      <w:bookmarkStart w:id="13926" w:name="_ETM_Q1_7435404"/>
      <w:bookmarkEnd w:id="13926"/>
      <w:r>
        <w:rPr>
          <w:rFonts w:hint="cs"/>
          <w:rtl/>
          <w:lang w:eastAsia="he-IL"/>
        </w:rPr>
        <w:t xml:space="preserve">אתה צודק. </w:t>
      </w:r>
      <w:bookmarkStart w:id="13927" w:name="_ETM_Q1_7437155"/>
      <w:bookmarkStart w:id="13928" w:name="_ETM_Q1_7426653"/>
      <w:bookmarkEnd w:id="13927"/>
      <w:bookmarkEnd w:id="13928"/>
    </w:p>
    <w:p w14:paraId="49DFB51C" w14:textId="77777777" w:rsidR="00DC3AC0" w:rsidRDefault="00DC3AC0" w:rsidP="00DC3AC0">
      <w:pPr>
        <w:rPr>
          <w:rtl/>
          <w:lang w:eastAsia="he-IL"/>
        </w:rPr>
      </w:pPr>
      <w:bookmarkStart w:id="13929" w:name="_ETM_Q1_7429902"/>
      <w:bookmarkStart w:id="13930" w:name="_ETM_Q1_7429153"/>
      <w:bookmarkStart w:id="13931" w:name="_ETM_Q1_7436653"/>
      <w:bookmarkEnd w:id="13929"/>
      <w:bookmarkEnd w:id="13930"/>
      <w:bookmarkEnd w:id="13931"/>
    </w:p>
    <w:p w14:paraId="3153652A" w14:textId="52764D30" w:rsidR="00DC3AC0" w:rsidRDefault="00DC3AC0" w:rsidP="00DC3AC0">
      <w:pPr>
        <w:pStyle w:val="af5"/>
        <w:keepNext/>
        <w:rPr>
          <w:rtl/>
        </w:rPr>
      </w:pPr>
      <w:bookmarkStart w:id="13932" w:name="ET_interruption_קריאה_1158"/>
      <w:r w:rsidRPr="00DC3AC0">
        <w:rPr>
          <w:rStyle w:val="TagStyle"/>
          <w:rtl/>
        </w:rPr>
        <w:t xml:space="preserve"> &lt;&lt; קריאה &gt;&gt; </w:t>
      </w:r>
      <w:r>
        <w:rPr>
          <w:rtl/>
        </w:rPr>
        <w:t>קריאה:</w:t>
      </w:r>
      <w:r w:rsidRPr="00DC3AC0">
        <w:rPr>
          <w:rStyle w:val="TagStyle"/>
          <w:rtl/>
        </w:rPr>
        <w:t xml:space="preserve"> &lt;&lt; קריאה &gt;&gt;</w:t>
      </w:r>
      <w:r>
        <w:rPr>
          <w:rtl/>
        </w:rPr>
        <w:t xml:space="preserve">   </w:t>
      </w:r>
      <w:bookmarkEnd w:id="13932"/>
    </w:p>
    <w:p w14:paraId="47BF98AE" w14:textId="77777777" w:rsidR="00DC3AC0" w:rsidRPr="00DC3AC0" w:rsidRDefault="00DC3AC0" w:rsidP="00DC3AC0">
      <w:pPr>
        <w:ind w:firstLine="0"/>
        <w:rPr>
          <w:rtl/>
          <w:lang w:eastAsia="he-IL"/>
        </w:rPr>
      </w:pPr>
      <w:bookmarkStart w:id="13933" w:name="_ETM_Q1_7442403"/>
      <w:bookmarkStart w:id="13934" w:name="_ETM_Q1_7439903"/>
      <w:bookmarkStart w:id="13935" w:name="_ETM_Q1_7437153"/>
      <w:bookmarkStart w:id="13936" w:name="_ETM_Q1_7434903"/>
      <w:bookmarkEnd w:id="13933"/>
      <w:bookmarkEnd w:id="13934"/>
      <w:bookmarkEnd w:id="13935"/>
      <w:bookmarkEnd w:id="13936"/>
    </w:p>
    <w:p w14:paraId="6797D89C" w14:textId="77777777" w:rsidR="00DC3AC0" w:rsidRDefault="00DC3AC0" w:rsidP="00DC3AC0">
      <w:pPr>
        <w:rPr>
          <w:rtl/>
          <w:lang w:eastAsia="he-IL"/>
        </w:rPr>
      </w:pPr>
      <w:bookmarkStart w:id="13937" w:name="_ETM_Q1_7427153"/>
      <w:bookmarkEnd w:id="13937"/>
      <w:r>
        <w:rPr>
          <w:rFonts w:hint="cs"/>
          <w:rtl/>
          <w:lang w:eastAsia="he-IL"/>
        </w:rPr>
        <w:t>אפש</w:t>
      </w:r>
      <w:bookmarkStart w:id="13938" w:name="_ETM_Q1_7428153"/>
      <w:bookmarkEnd w:id="13938"/>
      <w:r>
        <w:rPr>
          <w:rFonts w:hint="cs"/>
          <w:rtl/>
          <w:lang w:eastAsia="he-IL"/>
        </w:rPr>
        <w:t xml:space="preserve">ר לכתוב "לא אושרה תוכנית </w:t>
      </w:r>
      <w:bookmarkStart w:id="13939" w:name="_ETM_Q1_7438154"/>
      <w:bookmarkEnd w:id="13939"/>
      <w:r>
        <w:rPr>
          <w:rFonts w:hint="cs"/>
          <w:rtl/>
          <w:lang w:eastAsia="he-IL"/>
        </w:rPr>
        <w:t xml:space="preserve">בהחלטה". </w:t>
      </w:r>
    </w:p>
    <w:p w14:paraId="10C563F4" w14:textId="77777777" w:rsidR="00DC3AC0" w:rsidRDefault="00DC3AC0" w:rsidP="00DC3AC0">
      <w:pPr>
        <w:rPr>
          <w:rtl/>
          <w:lang w:eastAsia="he-IL"/>
        </w:rPr>
      </w:pPr>
      <w:bookmarkStart w:id="13940" w:name="_ETM_Q1_7439904"/>
      <w:bookmarkStart w:id="13941" w:name="_ETM_Q1_7440404"/>
      <w:bookmarkStart w:id="13942" w:name="_ETM_Q1_7438653"/>
      <w:bookmarkEnd w:id="13940"/>
      <w:bookmarkEnd w:id="13941"/>
      <w:bookmarkEnd w:id="13942"/>
    </w:p>
    <w:p w14:paraId="0EE716A6" w14:textId="47717AB9" w:rsidR="00DC3AC0" w:rsidRDefault="00DC3AC0" w:rsidP="00DC3AC0">
      <w:pPr>
        <w:pStyle w:val="af6"/>
        <w:keepNext/>
        <w:rPr>
          <w:rtl/>
        </w:rPr>
      </w:pPr>
      <w:bookmarkStart w:id="13943" w:name="ET_yor_5069_1159"/>
      <w:r w:rsidRPr="00DC3AC0">
        <w:rPr>
          <w:rStyle w:val="TagStyle"/>
          <w:rtl/>
        </w:rPr>
        <w:t xml:space="preserve"> &lt;&lt; יור &gt;&gt; </w:t>
      </w:r>
      <w:r>
        <w:rPr>
          <w:rtl/>
        </w:rPr>
        <w:t>היו"ר יעקב אשר:</w:t>
      </w:r>
      <w:r w:rsidRPr="00DC3AC0">
        <w:rPr>
          <w:rStyle w:val="TagStyle"/>
          <w:rtl/>
        </w:rPr>
        <w:t xml:space="preserve"> &lt;&lt; יור &gt;&gt;</w:t>
      </w:r>
      <w:r>
        <w:rPr>
          <w:rtl/>
        </w:rPr>
        <w:t xml:space="preserve">   </w:t>
      </w:r>
      <w:bookmarkEnd w:id="13943"/>
    </w:p>
    <w:p w14:paraId="77F2A5DD" w14:textId="77777777" w:rsidR="00DC3AC0" w:rsidRDefault="00DC3AC0" w:rsidP="00DC3AC0">
      <w:pPr>
        <w:pStyle w:val="KeepWithNext"/>
        <w:rPr>
          <w:rtl/>
          <w:lang w:eastAsia="he-IL"/>
        </w:rPr>
      </w:pPr>
    </w:p>
    <w:p w14:paraId="790B33B8" w14:textId="77777777" w:rsidR="00DC3AC0" w:rsidRDefault="00DC3AC0" w:rsidP="00DC3AC0">
      <w:pPr>
        <w:rPr>
          <w:rtl/>
          <w:lang w:eastAsia="he-IL"/>
        </w:rPr>
      </w:pPr>
      <w:bookmarkStart w:id="13944" w:name="_ETM_Q1_7440156"/>
      <w:bookmarkEnd w:id="13944"/>
      <w:r>
        <w:rPr>
          <w:rFonts w:hint="cs"/>
          <w:rtl/>
          <w:lang w:eastAsia="he-IL"/>
        </w:rPr>
        <w:t>אני רוצה שהגורמים</w:t>
      </w:r>
      <w:bookmarkStart w:id="13945" w:name="_ETM_Q1_7441405"/>
      <w:bookmarkEnd w:id="13945"/>
      <w:r>
        <w:rPr>
          <w:rFonts w:hint="cs"/>
          <w:rtl/>
          <w:lang w:eastAsia="he-IL"/>
        </w:rPr>
        <w:t xml:space="preserve"> יגידו כן או לא. </w:t>
      </w:r>
    </w:p>
    <w:p w14:paraId="2357E671" w14:textId="77777777" w:rsidR="00DC3AC0" w:rsidRDefault="00DC3AC0" w:rsidP="00DC3AC0">
      <w:pPr>
        <w:rPr>
          <w:rtl/>
          <w:lang w:eastAsia="he-IL"/>
        </w:rPr>
      </w:pPr>
      <w:bookmarkStart w:id="13946" w:name="_ETM_Q1_7445405"/>
      <w:bookmarkEnd w:id="13946"/>
    </w:p>
    <w:p w14:paraId="1BB6A637" w14:textId="3A5E6226" w:rsidR="00DC3AC0" w:rsidRDefault="00DC3AC0" w:rsidP="00DC3AC0">
      <w:pPr>
        <w:pStyle w:val="af9"/>
        <w:keepNext/>
        <w:rPr>
          <w:rtl/>
          <w:lang w:eastAsia="he-IL"/>
        </w:rPr>
      </w:pPr>
      <w:bookmarkStart w:id="13947" w:name="ET_guest_856726_1160"/>
      <w:r w:rsidRPr="00DC3AC0">
        <w:rPr>
          <w:rStyle w:val="TagStyle"/>
          <w:rtl/>
        </w:rPr>
        <w:t xml:space="preserve"> &lt;&lt; אורח &gt;&gt; </w:t>
      </w:r>
      <w:r>
        <w:rPr>
          <w:rtl/>
          <w:lang w:eastAsia="he-IL"/>
        </w:rPr>
        <w:t>תומר פרידמן:</w:t>
      </w:r>
      <w:r w:rsidRPr="00DC3AC0">
        <w:rPr>
          <w:rStyle w:val="TagStyle"/>
          <w:rtl/>
        </w:rPr>
        <w:t xml:space="preserve"> &lt;&lt; אורח &gt;&gt;</w:t>
      </w:r>
      <w:r>
        <w:rPr>
          <w:rtl/>
          <w:lang w:eastAsia="he-IL"/>
        </w:rPr>
        <w:t xml:space="preserve">   </w:t>
      </w:r>
      <w:bookmarkEnd w:id="13947"/>
    </w:p>
    <w:p w14:paraId="2E5FD441" w14:textId="77777777" w:rsidR="00DC3AC0" w:rsidRDefault="00DC3AC0" w:rsidP="00DC3AC0">
      <w:pPr>
        <w:pStyle w:val="KeepWithNext"/>
        <w:rPr>
          <w:rtl/>
          <w:lang w:eastAsia="he-IL"/>
        </w:rPr>
      </w:pPr>
    </w:p>
    <w:p w14:paraId="2B8C266E" w14:textId="7E33EA02" w:rsidR="00DC3AC0" w:rsidRDefault="00DC3AC0" w:rsidP="00DC3AC0">
      <w:pPr>
        <w:rPr>
          <w:rtl/>
          <w:lang w:eastAsia="he-IL"/>
        </w:rPr>
      </w:pPr>
      <w:bookmarkStart w:id="13948" w:name="_ETM_Q1_7447403"/>
      <w:bookmarkStart w:id="13949" w:name="_ETM_Q1_7447654"/>
      <w:bookmarkStart w:id="13950" w:name="_ETM_Q1_7444904"/>
      <w:bookmarkEnd w:id="13948"/>
      <w:bookmarkEnd w:id="13949"/>
      <w:bookmarkEnd w:id="13950"/>
      <w:r>
        <w:rPr>
          <w:rFonts w:hint="cs"/>
          <w:rtl/>
          <w:lang w:eastAsia="he-IL"/>
        </w:rPr>
        <w:t>לא</w:t>
      </w:r>
      <w:bookmarkStart w:id="13951" w:name="_ETM_Q1_7442156"/>
      <w:bookmarkEnd w:id="13951"/>
      <w:r>
        <w:rPr>
          <w:rFonts w:hint="cs"/>
          <w:rtl/>
          <w:lang w:eastAsia="he-IL"/>
        </w:rPr>
        <w:t>,</w:t>
      </w:r>
      <w:bookmarkStart w:id="13952" w:name="_ETM_Q1_7439656"/>
      <w:bookmarkStart w:id="13953" w:name="_ETM_Q1_7439905"/>
      <w:bookmarkEnd w:id="13952"/>
      <w:bookmarkEnd w:id="13953"/>
      <w:r>
        <w:rPr>
          <w:rFonts w:hint="cs"/>
          <w:rtl/>
          <w:lang w:eastAsia="he-IL"/>
        </w:rPr>
        <w:t xml:space="preserve"> "נדחת</w:t>
      </w:r>
      <w:bookmarkStart w:id="13954" w:name="_ETM_Q1_7442656"/>
      <w:bookmarkEnd w:id="13954"/>
      <w:r>
        <w:rPr>
          <w:rFonts w:hint="cs"/>
          <w:rtl/>
          <w:lang w:eastAsia="he-IL"/>
        </w:rPr>
        <w:t>ה תוכנית</w:t>
      </w:r>
      <w:bookmarkStart w:id="13955" w:name="_ETM_Q1_7442406"/>
      <w:bookmarkEnd w:id="13955"/>
      <w:r>
        <w:rPr>
          <w:rFonts w:hint="cs"/>
          <w:rtl/>
          <w:lang w:eastAsia="he-IL"/>
        </w:rPr>
        <w:t>".</w:t>
      </w:r>
    </w:p>
    <w:p w14:paraId="6A5020EE" w14:textId="77777777" w:rsidR="00DC3AC0" w:rsidRDefault="00DC3AC0" w:rsidP="00DC3AC0">
      <w:pPr>
        <w:rPr>
          <w:rtl/>
          <w:lang w:eastAsia="he-IL"/>
        </w:rPr>
      </w:pPr>
      <w:bookmarkStart w:id="13956" w:name="_ETM_Q1_7444655"/>
      <w:bookmarkStart w:id="13957" w:name="_ETM_Q1_7441906"/>
      <w:bookmarkEnd w:id="13956"/>
      <w:bookmarkEnd w:id="13957"/>
    </w:p>
    <w:p w14:paraId="33E16138" w14:textId="7079BEDF" w:rsidR="00DC3AC0" w:rsidRDefault="00DC3AC0" w:rsidP="00DC3AC0">
      <w:pPr>
        <w:pStyle w:val="af6"/>
        <w:keepNext/>
        <w:rPr>
          <w:rtl/>
        </w:rPr>
      </w:pPr>
      <w:bookmarkStart w:id="13958" w:name="ET_yor_5069_1161"/>
      <w:r w:rsidRPr="00DC3AC0">
        <w:rPr>
          <w:rStyle w:val="TagStyle"/>
          <w:rtl/>
        </w:rPr>
        <w:t xml:space="preserve"> &lt;&lt; יור &gt;&gt; </w:t>
      </w:r>
      <w:r>
        <w:rPr>
          <w:rtl/>
        </w:rPr>
        <w:t>היו"ר יעקב אשר:</w:t>
      </w:r>
      <w:r w:rsidRPr="00DC3AC0">
        <w:rPr>
          <w:rStyle w:val="TagStyle"/>
          <w:rtl/>
        </w:rPr>
        <w:t xml:space="preserve"> &lt;&lt; יור &gt;&gt;</w:t>
      </w:r>
      <w:r>
        <w:rPr>
          <w:rtl/>
        </w:rPr>
        <w:t xml:space="preserve">   </w:t>
      </w:r>
      <w:bookmarkEnd w:id="13958"/>
    </w:p>
    <w:p w14:paraId="154191E6" w14:textId="77777777" w:rsidR="00DC3AC0" w:rsidRDefault="00DC3AC0" w:rsidP="00DC3AC0">
      <w:pPr>
        <w:pStyle w:val="KeepWithNext"/>
        <w:rPr>
          <w:rtl/>
          <w:lang w:eastAsia="he-IL"/>
        </w:rPr>
      </w:pPr>
    </w:p>
    <w:p w14:paraId="16BD009A" w14:textId="708A561E" w:rsidR="00DC3AC0" w:rsidRDefault="00DC3AC0" w:rsidP="00DC3AC0">
      <w:pPr>
        <w:rPr>
          <w:rtl/>
          <w:lang w:eastAsia="he-IL"/>
        </w:rPr>
      </w:pPr>
      <w:bookmarkStart w:id="13959" w:name="_ETM_Q1_7443655"/>
      <w:bookmarkEnd w:id="13959"/>
      <w:r>
        <w:rPr>
          <w:rFonts w:hint="cs"/>
          <w:rtl/>
          <w:lang w:eastAsia="he-IL"/>
        </w:rPr>
        <w:t xml:space="preserve">לא "נדחתה" זה </w:t>
      </w:r>
      <w:bookmarkStart w:id="13960" w:name="_ETM_Q1_7442652"/>
      <w:bookmarkEnd w:id="13960"/>
      <w:r>
        <w:rPr>
          <w:rFonts w:hint="cs"/>
          <w:rtl/>
          <w:lang w:eastAsia="he-IL"/>
        </w:rPr>
        <w:t>מה שלא כתוב - - -</w:t>
      </w:r>
      <w:bookmarkStart w:id="13961" w:name="_ETM_Q1_7444151"/>
      <w:bookmarkEnd w:id="13961"/>
    </w:p>
    <w:p w14:paraId="6674C312" w14:textId="77777777" w:rsidR="00DC3AC0" w:rsidRDefault="00DC3AC0" w:rsidP="00DC3AC0">
      <w:pPr>
        <w:rPr>
          <w:rtl/>
          <w:lang w:eastAsia="he-IL"/>
        </w:rPr>
      </w:pPr>
      <w:bookmarkStart w:id="13962" w:name="_ETM_Q1_7444405"/>
      <w:bookmarkStart w:id="13963" w:name="_ETM_Q1_7444906"/>
      <w:bookmarkStart w:id="13964" w:name="_ETM_Q1_7443652"/>
      <w:bookmarkEnd w:id="13962"/>
      <w:bookmarkEnd w:id="13963"/>
      <w:bookmarkEnd w:id="13964"/>
    </w:p>
    <w:p w14:paraId="655AA1CD" w14:textId="01EE7E95" w:rsidR="00DC3AC0" w:rsidRDefault="00DC3AC0" w:rsidP="00DC3AC0">
      <w:pPr>
        <w:pStyle w:val="af9"/>
        <w:keepNext/>
        <w:rPr>
          <w:rtl/>
          <w:lang w:eastAsia="he-IL"/>
        </w:rPr>
      </w:pPr>
      <w:bookmarkStart w:id="13965" w:name="ET_guest_856726_1162"/>
      <w:r w:rsidRPr="00DC3AC0">
        <w:rPr>
          <w:rStyle w:val="TagStyle"/>
          <w:rtl/>
        </w:rPr>
        <w:t xml:space="preserve"> &lt;&lt; אורח &gt;&gt; </w:t>
      </w:r>
      <w:r>
        <w:rPr>
          <w:rtl/>
          <w:lang w:eastAsia="he-IL"/>
        </w:rPr>
        <w:t>תומר פרידמן:</w:t>
      </w:r>
      <w:r w:rsidRPr="00DC3AC0">
        <w:rPr>
          <w:rStyle w:val="TagStyle"/>
          <w:rtl/>
        </w:rPr>
        <w:t xml:space="preserve"> &lt;&lt; אורח &gt;&gt;</w:t>
      </w:r>
      <w:r>
        <w:rPr>
          <w:rtl/>
          <w:lang w:eastAsia="he-IL"/>
        </w:rPr>
        <w:t xml:space="preserve">   </w:t>
      </w:r>
      <w:bookmarkEnd w:id="13965"/>
    </w:p>
    <w:p w14:paraId="0DC67FED" w14:textId="77777777" w:rsidR="00DC3AC0" w:rsidRDefault="00DC3AC0" w:rsidP="00DC3AC0">
      <w:pPr>
        <w:pStyle w:val="KeepWithNext"/>
        <w:rPr>
          <w:rtl/>
          <w:lang w:eastAsia="he-IL"/>
        </w:rPr>
      </w:pPr>
      <w:bookmarkStart w:id="13966" w:name="_ETM_Q1_7443156"/>
      <w:bookmarkEnd w:id="13966"/>
    </w:p>
    <w:p w14:paraId="7D267947" w14:textId="281C9598" w:rsidR="00DC3AC0" w:rsidRDefault="00DC3AC0" w:rsidP="00DC3AC0">
      <w:pPr>
        <w:rPr>
          <w:rtl/>
          <w:lang w:eastAsia="he-IL"/>
        </w:rPr>
      </w:pPr>
      <w:bookmarkStart w:id="13967" w:name="_ETM_Q1_7445901"/>
      <w:bookmarkStart w:id="13968" w:name="_ETM_Q1_7443656"/>
      <w:bookmarkEnd w:id="13967"/>
      <w:bookmarkEnd w:id="13968"/>
      <w:r>
        <w:rPr>
          <w:rFonts w:hint="cs"/>
          <w:rtl/>
          <w:lang w:eastAsia="he-IL"/>
        </w:rPr>
        <w:t xml:space="preserve">אני אומר </w:t>
      </w:r>
      <w:bookmarkStart w:id="13969" w:name="_ETM_Q1_7444652"/>
      <w:bookmarkEnd w:id="13969"/>
      <w:r>
        <w:rPr>
          <w:rFonts w:hint="cs"/>
          <w:rtl/>
          <w:lang w:eastAsia="he-IL"/>
        </w:rPr>
        <w:t xml:space="preserve">שאפשר לשנות. </w:t>
      </w:r>
    </w:p>
    <w:p w14:paraId="04D0AF61" w14:textId="77777777" w:rsidR="00DC3AC0" w:rsidRDefault="00DC3AC0" w:rsidP="00DC3AC0">
      <w:pPr>
        <w:ind w:firstLine="0"/>
        <w:rPr>
          <w:rtl/>
          <w:lang w:eastAsia="he-IL"/>
        </w:rPr>
      </w:pPr>
      <w:bookmarkStart w:id="13970" w:name="_ETM_Q1_7446906"/>
      <w:bookmarkStart w:id="13971" w:name="_ETM_Q1_7448152"/>
      <w:bookmarkStart w:id="13972" w:name="_ETM_Q1_7445152"/>
      <w:bookmarkEnd w:id="13970"/>
      <w:bookmarkEnd w:id="13971"/>
      <w:bookmarkEnd w:id="13972"/>
    </w:p>
    <w:p w14:paraId="693AEE90" w14:textId="17F6E60E" w:rsidR="00DC3AC0" w:rsidRDefault="00DC3AC0" w:rsidP="00DC3AC0">
      <w:pPr>
        <w:pStyle w:val="a4"/>
        <w:keepNext/>
        <w:rPr>
          <w:rtl/>
        </w:rPr>
      </w:pPr>
      <w:bookmarkStart w:id="13973" w:name="ET_speaker_נועה_מושייף_1163"/>
      <w:r w:rsidRPr="00DC3AC0">
        <w:rPr>
          <w:rStyle w:val="TagStyle"/>
          <w:rtl/>
        </w:rPr>
        <w:t xml:space="preserve"> &lt;&lt; דובר &gt;&gt; </w:t>
      </w:r>
      <w:r>
        <w:rPr>
          <w:rtl/>
        </w:rPr>
        <w:t>נועה מושייף:</w:t>
      </w:r>
      <w:r w:rsidRPr="00DC3AC0">
        <w:rPr>
          <w:rStyle w:val="TagStyle"/>
          <w:rtl/>
        </w:rPr>
        <w:t xml:space="preserve"> &lt;&lt; דובר &gt;&gt;</w:t>
      </w:r>
      <w:r>
        <w:rPr>
          <w:rtl/>
        </w:rPr>
        <w:t xml:space="preserve">   </w:t>
      </w:r>
      <w:bookmarkEnd w:id="13973"/>
    </w:p>
    <w:p w14:paraId="4AB7863B" w14:textId="77777777" w:rsidR="00DC3AC0" w:rsidRDefault="00DC3AC0" w:rsidP="00DC3AC0">
      <w:pPr>
        <w:pStyle w:val="KeepWithNext"/>
        <w:rPr>
          <w:rtl/>
          <w:lang w:eastAsia="he-IL"/>
        </w:rPr>
      </w:pPr>
    </w:p>
    <w:p w14:paraId="08398838" w14:textId="56D54528" w:rsidR="00DC3AC0" w:rsidRDefault="00DC3AC0" w:rsidP="00DC3AC0">
      <w:pPr>
        <w:rPr>
          <w:rtl/>
          <w:lang w:eastAsia="he-IL"/>
        </w:rPr>
      </w:pPr>
      <w:bookmarkStart w:id="13974" w:name="_ETM_Q1_7448652"/>
      <w:bookmarkEnd w:id="13974"/>
      <w:r>
        <w:rPr>
          <w:rFonts w:hint="cs"/>
          <w:rtl/>
          <w:lang w:eastAsia="he-IL"/>
        </w:rPr>
        <w:t>זאת ההצעה</w:t>
      </w:r>
      <w:bookmarkStart w:id="13975" w:name="_ETM_Q1_7447402"/>
      <w:bookmarkEnd w:id="13975"/>
      <w:r>
        <w:rPr>
          <w:rFonts w:hint="cs"/>
          <w:rtl/>
          <w:lang w:eastAsia="he-IL"/>
        </w:rPr>
        <w:t xml:space="preserve">. </w:t>
      </w:r>
    </w:p>
    <w:p w14:paraId="5CE2CB17" w14:textId="77777777" w:rsidR="00DC3AC0" w:rsidRDefault="00DC3AC0" w:rsidP="00DC3AC0">
      <w:pPr>
        <w:rPr>
          <w:rtl/>
          <w:lang w:eastAsia="he-IL"/>
        </w:rPr>
      </w:pPr>
      <w:bookmarkStart w:id="13976" w:name="_ETM_Q1_7447903"/>
      <w:bookmarkStart w:id="13977" w:name="_ETM_Q1_7448902"/>
      <w:bookmarkStart w:id="13978" w:name="_ETM_Q1_7446152"/>
      <w:bookmarkEnd w:id="13976"/>
      <w:bookmarkEnd w:id="13977"/>
      <w:bookmarkEnd w:id="13978"/>
    </w:p>
    <w:p w14:paraId="38BCB268" w14:textId="383DE1F2" w:rsidR="00DC3AC0" w:rsidRDefault="00DC3AC0" w:rsidP="00DC3AC0">
      <w:pPr>
        <w:pStyle w:val="af6"/>
        <w:keepNext/>
        <w:rPr>
          <w:rtl/>
        </w:rPr>
      </w:pPr>
      <w:bookmarkStart w:id="13979" w:name="ET_yor_5069_1164"/>
      <w:r w:rsidRPr="00DC3AC0">
        <w:rPr>
          <w:rStyle w:val="TagStyle"/>
          <w:rtl/>
        </w:rPr>
        <w:t xml:space="preserve"> &lt;&lt; יור &gt;&gt; </w:t>
      </w:r>
      <w:r>
        <w:rPr>
          <w:rtl/>
        </w:rPr>
        <w:t>היו"ר יעקב אשר:</w:t>
      </w:r>
      <w:r w:rsidRPr="00DC3AC0">
        <w:rPr>
          <w:rStyle w:val="TagStyle"/>
          <w:rtl/>
        </w:rPr>
        <w:t xml:space="preserve"> &lt;&lt; יור &gt;&gt;</w:t>
      </w:r>
      <w:r>
        <w:rPr>
          <w:rtl/>
        </w:rPr>
        <w:t xml:space="preserve">   </w:t>
      </w:r>
      <w:bookmarkEnd w:id="13979"/>
    </w:p>
    <w:p w14:paraId="5414F67F" w14:textId="77777777" w:rsidR="00DC3AC0" w:rsidRDefault="00DC3AC0" w:rsidP="00DC3AC0">
      <w:pPr>
        <w:pStyle w:val="KeepWithNext"/>
        <w:rPr>
          <w:rtl/>
          <w:lang w:eastAsia="he-IL"/>
        </w:rPr>
      </w:pPr>
    </w:p>
    <w:p w14:paraId="0428A984" w14:textId="45809D07" w:rsidR="00DC3AC0" w:rsidRDefault="00DC3AC0" w:rsidP="00DC3AC0">
      <w:pPr>
        <w:rPr>
          <w:rtl/>
          <w:lang w:eastAsia="he-IL"/>
        </w:rPr>
      </w:pPr>
      <w:bookmarkStart w:id="13980" w:name="_ETM_Q1_7452152"/>
      <w:bookmarkStart w:id="13981" w:name="_ETM_Q1_7449152"/>
      <w:bookmarkEnd w:id="13980"/>
      <w:bookmarkEnd w:id="13981"/>
      <w:r>
        <w:rPr>
          <w:rFonts w:hint="cs"/>
          <w:rtl/>
          <w:lang w:eastAsia="he-IL"/>
        </w:rPr>
        <w:t>או-קיי</w:t>
      </w:r>
      <w:bookmarkStart w:id="13982" w:name="_ETM_Q1_7443651"/>
      <w:bookmarkEnd w:id="13982"/>
      <w:r>
        <w:rPr>
          <w:rFonts w:hint="cs"/>
          <w:rtl/>
          <w:lang w:eastAsia="he-IL"/>
        </w:rPr>
        <w:t xml:space="preserve">, יכול להיות. </w:t>
      </w:r>
    </w:p>
    <w:p w14:paraId="0A7FD4E9" w14:textId="77777777" w:rsidR="00DC3AC0" w:rsidRDefault="00DC3AC0" w:rsidP="00DC3AC0">
      <w:pPr>
        <w:rPr>
          <w:rtl/>
          <w:lang w:eastAsia="he-IL"/>
        </w:rPr>
      </w:pPr>
      <w:bookmarkStart w:id="13983" w:name="_ETM_Q1_7446156"/>
      <w:bookmarkStart w:id="13984" w:name="_ETM_Q1_7449156"/>
      <w:bookmarkEnd w:id="13983"/>
      <w:bookmarkEnd w:id="13984"/>
    </w:p>
    <w:p w14:paraId="552C6285" w14:textId="1E08ED27" w:rsidR="00DC3AC0" w:rsidRDefault="00DC3AC0" w:rsidP="00DC3AC0">
      <w:pPr>
        <w:pStyle w:val="a4"/>
        <w:keepNext/>
        <w:rPr>
          <w:rtl/>
        </w:rPr>
      </w:pPr>
      <w:bookmarkStart w:id="13985" w:name="ET_speaker_תומר_רוזנר_1165"/>
      <w:r w:rsidRPr="00DC3AC0">
        <w:rPr>
          <w:rStyle w:val="TagStyle"/>
          <w:rtl/>
        </w:rPr>
        <w:t xml:space="preserve"> &lt;&lt; דובר &gt;&gt; </w:t>
      </w:r>
      <w:r>
        <w:rPr>
          <w:rtl/>
        </w:rPr>
        <w:t>תומר רוזנר:</w:t>
      </w:r>
      <w:r w:rsidRPr="00DC3AC0">
        <w:rPr>
          <w:rStyle w:val="TagStyle"/>
          <w:rtl/>
        </w:rPr>
        <w:t xml:space="preserve"> &lt;&lt; דובר &gt;&gt;</w:t>
      </w:r>
      <w:r>
        <w:rPr>
          <w:rtl/>
        </w:rPr>
        <w:t xml:space="preserve">   </w:t>
      </w:r>
      <w:bookmarkEnd w:id="13985"/>
    </w:p>
    <w:p w14:paraId="194E02A2" w14:textId="77777777" w:rsidR="00DC3AC0" w:rsidRDefault="00DC3AC0" w:rsidP="00DC3AC0">
      <w:pPr>
        <w:pStyle w:val="KeepWithNext"/>
        <w:rPr>
          <w:rtl/>
          <w:lang w:eastAsia="he-IL"/>
        </w:rPr>
      </w:pPr>
    </w:p>
    <w:p w14:paraId="446209E2" w14:textId="0763200C" w:rsidR="00DC3AC0" w:rsidRDefault="00DC3AC0" w:rsidP="00DC3AC0">
      <w:pPr>
        <w:rPr>
          <w:rtl/>
          <w:lang w:eastAsia="he-IL"/>
        </w:rPr>
      </w:pPr>
      <w:bookmarkStart w:id="13986" w:name="_ETM_Q1_7451155"/>
      <w:bookmarkStart w:id="13987" w:name="_ETM_Q1_7451405"/>
      <w:bookmarkStart w:id="13988" w:name="_ETM_Q1_7448656"/>
      <w:bookmarkStart w:id="13989" w:name="_ETM_Q1_7445902"/>
      <w:bookmarkEnd w:id="13986"/>
      <w:bookmarkEnd w:id="13987"/>
      <w:bookmarkEnd w:id="13988"/>
      <w:bookmarkEnd w:id="13989"/>
      <w:r>
        <w:rPr>
          <w:rFonts w:hint="cs"/>
          <w:rtl/>
          <w:lang w:eastAsia="he-IL"/>
        </w:rPr>
        <w:t xml:space="preserve">נכון, זה </w:t>
      </w:r>
      <w:bookmarkStart w:id="13990" w:name="_ETM_Q1_7447153"/>
      <w:bookmarkEnd w:id="13990"/>
      <w:r>
        <w:rPr>
          <w:rFonts w:hint="cs"/>
          <w:rtl/>
          <w:lang w:eastAsia="he-IL"/>
        </w:rPr>
        <w:t xml:space="preserve">מה שאתה מציע. </w:t>
      </w:r>
      <w:bookmarkStart w:id="13991" w:name="_ETM_Q1_7448403"/>
      <w:bookmarkStart w:id="13992" w:name="_ETM_Q1_7447653"/>
      <w:bookmarkEnd w:id="13991"/>
      <w:bookmarkEnd w:id="13992"/>
    </w:p>
    <w:p w14:paraId="74B32466" w14:textId="77777777" w:rsidR="00DC3AC0" w:rsidRDefault="00DC3AC0" w:rsidP="00DC3AC0">
      <w:pPr>
        <w:rPr>
          <w:rtl/>
          <w:lang w:eastAsia="he-IL"/>
        </w:rPr>
      </w:pPr>
      <w:bookmarkStart w:id="13993" w:name="_ETM_Q1_7448154"/>
      <w:bookmarkStart w:id="13994" w:name="_ETM_Q1_7449154"/>
      <w:bookmarkEnd w:id="13993"/>
      <w:bookmarkEnd w:id="13994"/>
    </w:p>
    <w:p w14:paraId="63EA7BA5" w14:textId="55B2AC2F" w:rsidR="00DC3AC0" w:rsidRDefault="00DC3AC0" w:rsidP="00DC3AC0">
      <w:pPr>
        <w:pStyle w:val="af6"/>
        <w:keepNext/>
        <w:rPr>
          <w:rtl/>
        </w:rPr>
      </w:pPr>
      <w:bookmarkStart w:id="13995" w:name="ET_yor_5069_1166"/>
      <w:r w:rsidRPr="00DC3AC0">
        <w:rPr>
          <w:rStyle w:val="TagStyle"/>
          <w:rtl/>
        </w:rPr>
        <w:t xml:space="preserve"> &lt;&lt; יור &gt;&gt; </w:t>
      </w:r>
      <w:r>
        <w:rPr>
          <w:rtl/>
        </w:rPr>
        <w:t>היו"ר יעקב אשר:</w:t>
      </w:r>
      <w:r w:rsidRPr="00DC3AC0">
        <w:rPr>
          <w:rStyle w:val="TagStyle"/>
          <w:rtl/>
        </w:rPr>
        <w:t xml:space="preserve"> &lt;&lt; יור &gt;&gt;</w:t>
      </w:r>
      <w:r>
        <w:rPr>
          <w:rtl/>
        </w:rPr>
        <w:t xml:space="preserve">   </w:t>
      </w:r>
      <w:bookmarkEnd w:id="13995"/>
    </w:p>
    <w:p w14:paraId="633605AD" w14:textId="77777777" w:rsidR="00DC3AC0" w:rsidRDefault="00DC3AC0" w:rsidP="00DC3AC0">
      <w:pPr>
        <w:pStyle w:val="KeepWithNext"/>
        <w:rPr>
          <w:rtl/>
          <w:lang w:eastAsia="he-IL"/>
        </w:rPr>
      </w:pPr>
    </w:p>
    <w:p w14:paraId="45B98836" w14:textId="6544E06D" w:rsidR="00DC3AC0" w:rsidRDefault="00DC3AC0" w:rsidP="00DC3AC0">
      <w:pPr>
        <w:rPr>
          <w:rtl/>
          <w:lang w:eastAsia="he-IL"/>
        </w:rPr>
      </w:pPr>
      <w:bookmarkStart w:id="13996" w:name="_ETM_Q1_7451904"/>
      <w:bookmarkStart w:id="13997" w:name="_ETM_Q1_7449653"/>
      <w:bookmarkEnd w:id="13996"/>
      <w:bookmarkEnd w:id="13997"/>
      <w:r>
        <w:rPr>
          <w:rFonts w:hint="cs"/>
          <w:rtl/>
          <w:lang w:eastAsia="he-IL"/>
        </w:rPr>
        <w:t xml:space="preserve">כן. </w:t>
      </w:r>
    </w:p>
    <w:p w14:paraId="198DFDE9" w14:textId="77777777" w:rsidR="00DC3AC0" w:rsidRDefault="00DC3AC0" w:rsidP="00DC3AC0">
      <w:pPr>
        <w:rPr>
          <w:rtl/>
          <w:lang w:eastAsia="he-IL"/>
        </w:rPr>
      </w:pPr>
      <w:bookmarkStart w:id="13998" w:name="_ETM_Q1_7450654"/>
      <w:bookmarkStart w:id="13999" w:name="_ETM_Q1_7451654"/>
      <w:bookmarkEnd w:id="13998"/>
      <w:bookmarkEnd w:id="13999"/>
    </w:p>
    <w:p w14:paraId="37581C6E" w14:textId="6F51F754" w:rsidR="00DC3AC0" w:rsidRDefault="00DC3AC0" w:rsidP="00DC3AC0">
      <w:pPr>
        <w:pStyle w:val="a4"/>
        <w:keepNext/>
        <w:rPr>
          <w:rtl/>
        </w:rPr>
      </w:pPr>
      <w:bookmarkStart w:id="14000" w:name="ET_speaker_6359_1167"/>
      <w:r w:rsidRPr="00DC3AC0">
        <w:rPr>
          <w:rStyle w:val="TagStyle"/>
          <w:rtl/>
        </w:rPr>
        <w:t xml:space="preserve"> &lt;&lt; דובר &gt;&gt; </w:t>
      </w:r>
      <w:r>
        <w:rPr>
          <w:rtl/>
        </w:rPr>
        <w:t>מטי צרפתי הרכבי (יש עתיד):</w:t>
      </w:r>
      <w:r w:rsidRPr="00DC3AC0">
        <w:rPr>
          <w:rStyle w:val="TagStyle"/>
          <w:rtl/>
        </w:rPr>
        <w:t xml:space="preserve"> &lt;&lt; דובר &gt;&gt;</w:t>
      </w:r>
      <w:r>
        <w:rPr>
          <w:rtl/>
        </w:rPr>
        <w:t xml:space="preserve">   </w:t>
      </w:r>
      <w:bookmarkEnd w:id="14000"/>
    </w:p>
    <w:p w14:paraId="3359F202" w14:textId="77777777" w:rsidR="00DC3AC0" w:rsidRDefault="00DC3AC0" w:rsidP="00DC3AC0">
      <w:pPr>
        <w:pStyle w:val="KeepWithNext"/>
        <w:rPr>
          <w:rtl/>
          <w:lang w:eastAsia="he-IL"/>
        </w:rPr>
      </w:pPr>
    </w:p>
    <w:p w14:paraId="0B1DFA9B" w14:textId="0D0A9068" w:rsidR="00DC3AC0" w:rsidRDefault="00DC3AC0" w:rsidP="00DC3AC0">
      <w:pPr>
        <w:rPr>
          <w:rtl/>
          <w:lang w:eastAsia="he-IL"/>
        </w:rPr>
      </w:pPr>
      <w:bookmarkStart w:id="14001" w:name="_ETM_Q1_7453653"/>
      <w:bookmarkStart w:id="14002" w:name="_ETM_Q1_7453904"/>
      <w:bookmarkStart w:id="14003" w:name="_ETM_Q1_7450904"/>
      <w:bookmarkEnd w:id="14001"/>
      <w:bookmarkEnd w:id="14002"/>
      <w:bookmarkEnd w:id="14003"/>
      <w:r>
        <w:rPr>
          <w:rFonts w:hint="cs"/>
          <w:rtl/>
          <w:lang w:eastAsia="he-IL"/>
        </w:rPr>
        <w:t xml:space="preserve">אבל </w:t>
      </w:r>
      <w:bookmarkStart w:id="14004" w:name="_ETM_Q1_7448151"/>
      <w:bookmarkStart w:id="14005" w:name="_ETM_Q1_7449155"/>
      <w:bookmarkEnd w:id="14004"/>
      <w:bookmarkEnd w:id="14005"/>
      <w:r>
        <w:rPr>
          <w:rFonts w:hint="cs"/>
          <w:rtl/>
          <w:lang w:eastAsia="he-IL"/>
        </w:rPr>
        <w:t xml:space="preserve">עדיין צריך לתת איזשהו פרק </w:t>
      </w:r>
      <w:bookmarkStart w:id="14006" w:name="_ETM_Q1_7451404"/>
      <w:bookmarkEnd w:id="14006"/>
      <w:r>
        <w:rPr>
          <w:rFonts w:hint="cs"/>
          <w:rtl/>
          <w:lang w:eastAsia="he-IL"/>
        </w:rPr>
        <w:t xml:space="preserve">זמן לאישור התוכנית </w:t>
      </w:r>
      <w:bookmarkStart w:id="14007" w:name="_ETM_Q1_7451903"/>
      <w:bookmarkEnd w:id="14007"/>
      <w:r>
        <w:rPr>
          <w:rFonts w:hint="cs"/>
          <w:rtl/>
          <w:lang w:eastAsia="he-IL"/>
        </w:rPr>
        <w:t xml:space="preserve">כי זה לא לנצח. </w:t>
      </w:r>
    </w:p>
    <w:p w14:paraId="1FB251A9" w14:textId="77777777" w:rsidR="00DC3AC0" w:rsidRDefault="00DC3AC0" w:rsidP="00DC3AC0">
      <w:pPr>
        <w:rPr>
          <w:rtl/>
          <w:lang w:eastAsia="he-IL"/>
        </w:rPr>
      </w:pPr>
      <w:bookmarkStart w:id="14008" w:name="_ETM_Q1_7451905"/>
      <w:bookmarkStart w:id="14009" w:name="_ETM_Q1_7452906"/>
      <w:bookmarkStart w:id="14010" w:name="_ETM_Q1_7450406"/>
      <w:bookmarkStart w:id="14011" w:name="_ETM_Q1_7449904"/>
      <w:bookmarkStart w:id="14012" w:name="_ETM_Q1_7450655"/>
      <w:bookmarkEnd w:id="14008"/>
      <w:bookmarkEnd w:id="14009"/>
      <w:bookmarkEnd w:id="14010"/>
      <w:bookmarkEnd w:id="14011"/>
      <w:bookmarkEnd w:id="14012"/>
    </w:p>
    <w:p w14:paraId="2D3DBBE9" w14:textId="61919BDB" w:rsidR="00DC3AC0" w:rsidRDefault="00DC3AC0" w:rsidP="00DC3AC0">
      <w:pPr>
        <w:pStyle w:val="af6"/>
        <w:keepNext/>
        <w:rPr>
          <w:rtl/>
        </w:rPr>
      </w:pPr>
      <w:bookmarkStart w:id="14013" w:name="ET_yor_5069_1169"/>
      <w:r w:rsidRPr="00DC3AC0">
        <w:rPr>
          <w:rStyle w:val="TagStyle"/>
          <w:rtl/>
        </w:rPr>
        <w:t xml:space="preserve"> &lt;&lt; יור &gt;&gt; </w:t>
      </w:r>
      <w:r>
        <w:rPr>
          <w:rtl/>
        </w:rPr>
        <w:t>היו"ר יעקב אשר:</w:t>
      </w:r>
      <w:r w:rsidRPr="00DC3AC0">
        <w:rPr>
          <w:rStyle w:val="TagStyle"/>
          <w:rtl/>
        </w:rPr>
        <w:t xml:space="preserve"> &lt;&lt; יור &gt;&gt;</w:t>
      </w:r>
      <w:r>
        <w:rPr>
          <w:rtl/>
        </w:rPr>
        <w:t xml:space="preserve">   </w:t>
      </w:r>
      <w:bookmarkEnd w:id="14013"/>
    </w:p>
    <w:p w14:paraId="2BB48049" w14:textId="77777777" w:rsidR="00DC3AC0" w:rsidRDefault="00DC3AC0" w:rsidP="00DC3AC0">
      <w:pPr>
        <w:pStyle w:val="KeepWithNext"/>
        <w:rPr>
          <w:rtl/>
          <w:lang w:eastAsia="he-IL"/>
        </w:rPr>
      </w:pPr>
    </w:p>
    <w:p w14:paraId="1C1E8658" w14:textId="525F9A96" w:rsidR="00DC3AC0" w:rsidRDefault="00DC3AC0" w:rsidP="00DC3AC0">
      <w:pPr>
        <w:rPr>
          <w:rtl/>
          <w:lang w:eastAsia="he-IL"/>
        </w:rPr>
      </w:pPr>
      <w:r>
        <w:rPr>
          <w:rFonts w:hint="cs"/>
          <w:rtl/>
          <w:lang w:eastAsia="he-IL"/>
        </w:rPr>
        <w:t xml:space="preserve">ברור. </w:t>
      </w:r>
    </w:p>
    <w:p w14:paraId="5EB5AAB4" w14:textId="77777777" w:rsidR="00DC3AC0" w:rsidRPr="00DC3AC0" w:rsidRDefault="00DC3AC0" w:rsidP="00DC3AC0">
      <w:pPr>
        <w:rPr>
          <w:rtl/>
          <w:lang w:eastAsia="he-IL"/>
        </w:rPr>
      </w:pPr>
      <w:bookmarkStart w:id="14014" w:name="_ETM_Q1_7453655"/>
      <w:bookmarkEnd w:id="14014"/>
    </w:p>
    <w:p w14:paraId="156BDB48" w14:textId="680C683E" w:rsidR="00DC3AC0" w:rsidRDefault="00DC3AC0" w:rsidP="00DC3AC0">
      <w:pPr>
        <w:pStyle w:val="af9"/>
        <w:keepNext/>
        <w:rPr>
          <w:rtl/>
          <w:lang w:eastAsia="he-IL"/>
        </w:rPr>
      </w:pPr>
      <w:bookmarkStart w:id="14015" w:name="ET_guest_856726_1168"/>
      <w:r w:rsidRPr="00DC3AC0">
        <w:rPr>
          <w:rStyle w:val="TagStyle"/>
          <w:rtl/>
        </w:rPr>
        <w:t xml:space="preserve"> &lt;&lt; אורח &gt;&gt; </w:t>
      </w:r>
      <w:r>
        <w:rPr>
          <w:rtl/>
          <w:lang w:eastAsia="he-IL"/>
        </w:rPr>
        <w:t>תומר פרידמן:</w:t>
      </w:r>
      <w:r w:rsidRPr="00DC3AC0">
        <w:rPr>
          <w:rStyle w:val="TagStyle"/>
          <w:rtl/>
        </w:rPr>
        <w:t xml:space="preserve"> &lt;&lt; אורח &gt;&gt;</w:t>
      </w:r>
      <w:r>
        <w:rPr>
          <w:rtl/>
          <w:lang w:eastAsia="he-IL"/>
        </w:rPr>
        <w:t xml:space="preserve">   </w:t>
      </w:r>
      <w:bookmarkEnd w:id="14015"/>
    </w:p>
    <w:p w14:paraId="46A21423" w14:textId="77777777" w:rsidR="00DC3AC0" w:rsidRDefault="00DC3AC0" w:rsidP="00DC3AC0">
      <w:pPr>
        <w:pStyle w:val="KeepWithNext"/>
        <w:rPr>
          <w:rtl/>
          <w:lang w:eastAsia="he-IL"/>
        </w:rPr>
      </w:pPr>
    </w:p>
    <w:p w14:paraId="49465503" w14:textId="6F0D2D51" w:rsidR="00DC3AC0" w:rsidRDefault="00DC3AC0" w:rsidP="00DC3AC0">
      <w:pPr>
        <w:rPr>
          <w:rtl/>
          <w:lang w:eastAsia="he-IL"/>
        </w:rPr>
      </w:pPr>
      <w:bookmarkStart w:id="14016" w:name="_ETM_Q1_7452904"/>
      <w:bookmarkStart w:id="14017" w:name="_ETM_Q1_7453154"/>
      <w:bookmarkStart w:id="14018" w:name="_ETM_Q1_7454405"/>
      <w:bookmarkEnd w:id="14016"/>
      <w:bookmarkEnd w:id="14017"/>
      <w:bookmarkEnd w:id="14018"/>
      <w:r>
        <w:rPr>
          <w:rFonts w:hint="cs"/>
          <w:rtl/>
          <w:lang w:eastAsia="he-IL"/>
        </w:rPr>
        <w:t>שנה.</w:t>
      </w:r>
      <w:bookmarkStart w:id="14019" w:name="_ETM_Q1_7451652"/>
      <w:bookmarkStart w:id="14020" w:name="_ETM_Q1_7451406"/>
      <w:bookmarkEnd w:id="14019"/>
      <w:bookmarkEnd w:id="14020"/>
    </w:p>
    <w:p w14:paraId="3410A575" w14:textId="77777777" w:rsidR="00DC3AC0" w:rsidRDefault="00DC3AC0" w:rsidP="00DC3AC0">
      <w:pPr>
        <w:rPr>
          <w:rtl/>
          <w:lang w:eastAsia="he-IL"/>
        </w:rPr>
      </w:pPr>
      <w:bookmarkStart w:id="14021" w:name="_ETM_Q1_7451657"/>
      <w:bookmarkStart w:id="14022" w:name="_ETM_Q1_7452406"/>
      <w:bookmarkEnd w:id="14021"/>
      <w:bookmarkEnd w:id="14022"/>
    </w:p>
    <w:p w14:paraId="3DBA66D5" w14:textId="777880FD" w:rsidR="00DC3AC0" w:rsidRDefault="00DC3AC0" w:rsidP="00DC3AC0">
      <w:pPr>
        <w:pStyle w:val="a4"/>
        <w:keepNext/>
        <w:rPr>
          <w:rtl/>
        </w:rPr>
      </w:pPr>
      <w:bookmarkStart w:id="14023" w:name="ET_speaker_תומר_רוזנר_1170"/>
      <w:r w:rsidRPr="00DC3AC0">
        <w:rPr>
          <w:rStyle w:val="TagStyle"/>
          <w:rtl/>
        </w:rPr>
        <w:t xml:space="preserve"> &lt;&lt; דובר &gt;&gt; </w:t>
      </w:r>
      <w:r>
        <w:rPr>
          <w:rtl/>
        </w:rPr>
        <w:t>תומר רוזנר:</w:t>
      </w:r>
      <w:r w:rsidRPr="00DC3AC0">
        <w:rPr>
          <w:rStyle w:val="TagStyle"/>
          <w:rtl/>
        </w:rPr>
        <w:t xml:space="preserve"> &lt;&lt; דובר &gt;&gt;</w:t>
      </w:r>
      <w:r>
        <w:rPr>
          <w:rtl/>
        </w:rPr>
        <w:t xml:space="preserve">   </w:t>
      </w:r>
      <w:bookmarkEnd w:id="14023"/>
    </w:p>
    <w:p w14:paraId="4B47FF28" w14:textId="77777777" w:rsidR="00DC3AC0" w:rsidRDefault="00DC3AC0" w:rsidP="00DC3AC0">
      <w:pPr>
        <w:pStyle w:val="KeepWithNext"/>
        <w:rPr>
          <w:rtl/>
          <w:lang w:eastAsia="he-IL"/>
        </w:rPr>
      </w:pPr>
    </w:p>
    <w:p w14:paraId="511456FD" w14:textId="705570C6" w:rsidR="00DC3AC0" w:rsidRDefault="00DC3AC0" w:rsidP="00DC3AC0">
      <w:pPr>
        <w:rPr>
          <w:rtl/>
          <w:lang w:eastAsia="he-IL"/>
        </w:rPr>
      </w:pPr>
      <w:bookmarkStart w:id="14024" w:name="_ETM_Q1_7455652"/>
      <w:bookmarkEnd w:id="14024"/>
      <w:r>
        <w:rPr>
          <w:rFonts w:hint="cs"/>
          <w:rtl/>
          <w:lang w:eastAsia="he-IL"/>
        </w:rPr>
        <w:t xml:space="preserve">12 חודשים. </w:t>
      </w:r>
    </w:p>
    <w:p w14:paraId="00D57563" w14:textId="77777777" w:rsidR="00DC3AC0" w:rsidRDefault="00DC3AC0" w:rsidP="00DC3AC0">
      <w:pPr>
        <w:rPr>
          <w:rtl/>
          <w:lang w:eastAsia="he-IL"/>
        </w:rPr>
      </w:pPr>
      <w:bookmarkStart w:id="14025" w:name="_ETM_Q1_7458152"/>
      <w:bookmarkStart w:id="14026" w:name="_ETM_Q1_7458906"/>
      <w:bookmarkStart w:id="14027" w:name="_ETM_Q1_7456157"/>
      <w:bookmarkStart w:id="14028" w:name="_ETM_Q1_7458406"/>
      <w:bookmarkEnd w:id="14025"/>
      <w:bookmarkEnd w:id="14026"/>
      <w:bookmarkEnd w:id="14027"/>
      <w:bookmarkEnd w:id="14028"/>
    </w:p>
    <w:p w14:paraId="149C60A8" w14:textId="32A70F16" w:rsidR="00DC3AC0" w:rsidRDefault="00DC3AC0" w:rsidP="00DC3AC0">
      <w:pPr>
        <w:pStyle w:val="a4"/>
        <w:keepNext/>
        <w:rPr>
          <w:rtl/>
        </w:rPr>
      </w:pPr>
      <w:bookmarkStart w:id="14029" w:name="ET_speaker_6359_1171"/>
      <w:r w:rsidRPr="00DC3AC0">
        <w:rPr>
          <w:rStyle w:val="TagStyle"/>
          <w:rtl/>
        </w:rPr>
        <w:t xml:space="preserve"> &lt;&lt; דובר &gt;&gt; </w:t>
      </w:r>
      <w:r>
        <w:rPr>
          <w:rtl/>
        </w:rPr>
        <w:t>מטי צרפתי הרכבי (יש עתיד):</w:t>
      </w:r>
      <w:r w:rsidRPr="00DC3AC0">
        <w:rPr>
          <w:rStyle w:val="TagStyle"/>
          <w:rtl/>
        </w:rPr>
        <w:t xml:space="preserve"> &lt;&lt; דובר &gt;&gt;</w:t>
      </w:r>
      <w:r>
        <w:rPr>
          <w:rtl/>
        </w:rPr>
        <w:t xml:space="preserve">   </w:t>
      </w:r>
      <w:bookmarkEnd w:id="14029"/>
    </w:p>
    <w:p w14:paraId="5C0FF733" w14:textId="77777777" w:rsidR="00DC3AC0" w:rsidRDefault="00DC3AC0" w:rsidP="00DC3AC0">
      <w:pPr>
        <w:pStyle w:val="KeepWithNext"/>
        <w:rPr>
          <w:rtl/>
          <w:lang w:eastAsia="he-IL"/>
        </w:rPr>
      </w:pPr>
    </w:p>
    <w:p w14:paraId="07A9EAC4" w14:textId="0675F30A" w:rsidR="00DC3AC0" w:rsidRDefault="00DC3AC0" w:rsidP="00DC3AC0">
      <w:pPr>
        <w:rPr>
          <w:rtl/>
          <w:lang w:eastAsia="he-IL"/>
        </w:rPr>
      </w:pPr>
      <w:bookmarkStart w:id="14030" w:name="_ETM_Q1_7460652"/>
      <w:bookmarkStart w:id="14031" w:name="_ETM_Q1_7457652"/>
      <w:bookmarkEnd w:id="14030"/>
      <w:bookmarkEnd w:id="14031"/>
      <w:r>
        <w:rPr>
          <w:rFonts w:hint="cs"/>
          <w:rtl/>
          <w:lang w:eastAsia="he-IL"/>
        </w:rPr>
        <w:t>או</w:t>
      </w:r>
      <w:bookmarkStart w:id="14032" w:name="_ETM_Q1_7454906"/>
      <w:bookmarkEnd w:id="14032"/>
      <w:r>
        <w:rPr>
          <w:rFonts w:hint="cs"/>
          <w:rtl/>
          <w:lang w:eastAsia="he-IL"/>
        </w:rPr>
        <w:t>לי צ</w:t>
      </w:r>
      <w:bookmarkStart w:id="14033" w:name="_ETM_Q1_7452156"/>
      <w:bookmarkEnd w:id="14033"/>
      <w:r>
        <w:rPr>
          <w:rFonts w:hint="cs"/>
          <w:rtl/>
          <w:lang w:eastAsia="he-IL"/>
        </w:rPr>
        <w:t xml:space="preserve">ריך להגביל </w:t>
      </w:r>
      <w:bookmarkStart w:id="14034" w:name="_ETM_Q1_7456154"/>
      <w:bookmarkEnd w:id="14034"/>
      <w:r>
        <w:rPr>
          <w:rFonts w:hint="cs"/>
          <w:rtl/>
          <w:lang w:eastAsia="he-IL"/>
        </w:rPr>
        <w:t>מצד אחד את - - -</w:t>
      </w:r>
      <w:bookmarkStart w:id="14035" w:name="_ETM_Q1_7456152"/>
      <w:bookmarkStart w:id="14036" w:name="_ETM_Q1_7453902"/>
      <w:bookmarkEnd w:id="14035"/>
      <w:bookmarkEnd w:id="14036"/>
    </w:p>
    <w:p w14:paraId="7F0AB320" w14:textId="77777777" w:rsidR="00DC3AC0" w:rsidRDefault="00DC3AC0" w:rsidP="00DC3AC0">
      <w:pPr>
        <w:rPr>
          <w:rtl/>
          <w:lang w:eastAsia="he-IL"/>
        </w:rPr>
      </w:pPr>
      <w:bookmarkStart w:id="14037" w:name="_ETM_Q1_7457404"/>
      <w:bookmarkStart w:id="14038" w:name="_ETM_Q1_7457903"/>
      <w:bookmarkEnd w:id="14037"/>
      <w:bookmarkEnd w:id="14038"/>
    </w:p>
    <w:p w14:paraId="45CBF25A" w14:textId="56871002" w:rsidR="00DC3AC0" w:rsidRDefault="00DC3AC0" w:rsidP="00DC3AC0">
      <w:pPr>
        <w:pStyle w:val="af6"/>
        <w:keepNext/>
        <w:rPr>
          <w:rtl/>
        </w:rPr>
      </w:pPr>
      <w:bookmarkStart w:id="14039" w:name="ET_yor_5069_1172"/>
      <w:r w:rsidRPr="00DC3AC0">
        <w:rPr>
          <w:rStyle w:val="TagStyle"/>
          <w:rtl/>
        </w:rPr>
        <w:t xml:space="preserve"> &lt;&lt; יור &gt;&gt; </w:t>
      </w:r>
      <w:r>
        <w:rPr>
          <w:rtl/>
        </w:rPr>
        <w:t>היו"ר יעקב אשר:</w:t>
      </w:r>
      <w:r w:rsidRPr="00DC3AC0">
        <w:rPr>
          <w:rStyle w:val="TagStyle"/>
          <w:rtl/>
        </w:rPr>
        <w:t xml:space="preserve"> &lt;&lt; יור &gt;&gt;</w:t>
      </w:r>
      <w:r>
        <w:rPr>
          <w:rtl/>
        </w:rPr>
        <w:t xml:space="preserve">   </w:t>
      </w:r>
      <w:bookmarkEnd w:id="14039"/>
    </w:p>
    <w:p w14:paraId="47FCC80E" w14:textId="77777777" w:rsidR="00DC3AC0" w:rsidRDefault="00DC3AC0" w:rsidP="00DC3AC0">
      <w:pPr>
        <w:pStyle w:val="KeepWithNext"/>
        <w:rPr>
          <w:rtl/>
          <w:lang w:eastAsia="he-IL"/>
        </w:rPr>
      </w:pPr>
    </w:p>
    <w:p w14:paraId="3731746F" w14:textId="42CE38A0" w:rsidR="00DC3AC0" w:rsidRDefault="00DC3AC0" w:rsidP="00DC3AC0">
      <w:pPr>
        <w:rPr>
          <w:rtl/>
          <w:lang w:eastAsia="he-IL"/>
        </w:rPr>
      </w:pPr>
      <w:bookmarkStart w:id="14040" w:name="_ETM_Q1_7459154"/>
      <w:bookmarkStart w:id="14041" w:name="_ETM_Q1_7456903"/>
      <w:bookmarkEnd w:id="14040"/>
      <w:bookmarkEnd w:id="14041"/>
      <w:r>
        <w:rPr>
          <w:rFonts w:hint="cs"/>
          <w:rtl/>
          <w:lang w:eastAsia="he-IL"/>
        </w:rPr>
        <w:t xml:space="preserve">לא. זה לאישור ולאי-אישור. </w:t>
      </w:r>
      <w:bookmarkStart w:id="14042" w:name="_ETM_Q1_7458402"/>
      <w:bookmarkEnd w:id="14042"/>
    </w:p>
    <w:p w14:paraId="7A8472B9" w14:textId="77777777" w:rsidR="00DC3AC0" w:rsidRDefault="00DC3AC0" w:rsidP="00DC3AC0">
      <w:pPr>
        <w:rPr>
          <w:rtl/>
          <w:lang w:eastAsia="he-IL"/>
        </w:rPr>
      </w:pPr>
      <w:bookmarkStart w:id="14043" w:name="_ETM_Q1_7458652"/>
      <w:bookmarkStart w:id="14044" w:name="_ETM_Q1_7459652"/>
      <w:bookmarkEnd w:id="14043"/>
      <w:bookmarkEnd w:id="14044"/>
    </w:p>
    <w:p w14:paraId="0AC4D912" w14:textId="1AFD704E" w:rsidR="00DC3AC0" w:rsidRDefault="00DC3AC0" w:rsidP="00DC3AC0">
      <w:pPr>
        <w:pStyle w:val="a4"/>
        <w:keepNext/>
        <w:rPr>
          <w:rtl/>
        </w:rPr>
      </w:pPr>
      <w:bookmarkStart w:id="14045" w:name="ET_speaker_6359_1173"/>
      <w:r w:rsidRPr="00DC3AC0">
        <w:rPr>
          <w:rStyle w:val="TagStyle"/>
          <w:rtl/>
        </w:rPr>
        <w:t xml:space="preserve"> &lt;&lt; דובר &gt;&gt; </w:t>
      </w:r>
      <w:r>
        <w:rPr>
          <w:rtl/>
        </w:rPr>
        <w:t>מטי צרפתי הרכבי (יש עתיד):</w:t>
      </w:r>
      <w:r w:rsidRPr="00DC3AC0">
        <w:rPr>
          <w:rStyle w:val="TagStyle"/>
          <w:rtl/>
        </w:rPr>
        <w:t xml:space="preserve"> &lt;&lt; דובר &gt;&gt;</w:t>
      </w:r>
      <w:r>
        <w:rPr>
          <w:rtl/>
        </w:rPr>
        <w:t xml:space="preserve">   </w:t>
      </w:r>
      <w:bookmarkEnd w:id="14045"/>
    </w:p>
    <w:p w14:paraId="68227EE8" w14:textId="77777777" w:rsidR="00DC3AC0" w:rsidRDefault="00DC3AC0" w:rsidP="00DC3AC0">
      <w:pPr>
        <w:pStyle w:val="KeepWithNext"/>
        <w:rPr>
          <w:rtl/>
          <w:lang w:eastAsia="he-IL"/>
        </w:rPr>
      </w:pPr>
    </w:p>
    <w:p w14:paraId="2445E8C7" w14:textId="45400503" w:rsidR="00DC3AC0" w:rsidRDefault="00DC3AC0" w:rsidP="00DC3AC0">
      <w:pPr>
        <w:rPr>
          <w:rtl/>
          <w:lang w:eastAsia="he-IL"/>
        </w:rPr>
      </w:pPr>
      <w:bookmarkStart w:id="14046" w:name="_ETM_Q1_7461902"/>
      <w:bookmarkStart w:id="14047" w:name="_ETM_Q1_7462153"/>
      <w:bookmarkEnd w:id="14046"/>
      <w:bookmarkEnd w:id="14047"/>
      <w:r>
        <w:rPr>
          <w:rFonts w:hint="cs"/>
          <w:rtl/>
          <w:lang w:eastAsia="he-IL"/>
        </w:rPr>
        <w:t>כן.</w:t>
      </w:r>
      <w:bookmarkStart w:id="14048" w:name="_ETM_Q1_7459902"/>
      <w:bookmarkEnd w:id="14048"/>
    </w:p>
    <w:p w14:paraId="4798D4C7" w14:textId="77777777" w:rsidR="00DC3AC0" w:rsidRDefault="00DC3AC0" w:rsidP="00DC3AC0">
      <w:pPr>
        <w:rPr>
          <w:rtl/>
          <w:lang w:eastAsia="he-IL"/>
        </w:rPr>
      </w:pPr>
      <w:bookmarkStart w:id="14049" w:name="_ETM_Q1_7460152"/>
      <w:bookmarkStart w:id="14050" w:name="_ETM_Q1_7460653"/>
      <w:bookmarkEnd w:id="14049"/>
      <w:bookmarkEnd w:id="14050"/>
    </w:p>
    <w:p w14:paraId="05358A31" w14:textId="19579D2A" w:rsidR="00DC3AC0" w:rsidRDefault="00DC3AC0" w:rsidP="00DC3AC0">
      <w:pPr>
        <w:pStyle w:val="a4"/>
        <w:keepNext/>
        <w:rPr>
          <w:rtl/>
        </w:rPr>
      </w:pPr>
      <w:bookmarkStart w:id="14051" w:name="ET_speaker_תומר_רוזנר_1174"/>
      <w:r w:rsidRPr="00DC3AC0">
        <w:rPr>
          <w:rStyle w:val="TagStyle"/>
          <w:rtl/>
        </w:rPr>
        <w:t xml:space="preserve"> &lt;&lt; דובר &gt;&gt; </w:t>
      </w:r>
      <w:r>
        <w:rPr>
          <w:rtl/>
        </w:rPr>
        <w:t>תומר רוזנר:</w:t>
      </w:r>
      <w:r w:rsidRPr="00DC3AC0">
        <w:rPr>
          <w:rStyle w:val="TagStyle"/>
          <w:rtl/>
        </w:rPr>
        <w:t xml:space="preserve"> &lt;&lt; דובר &gt;&gt;</w:t>
      </w:r>
      <w:r>
        <w:rPr>
          <w:rtl/>
        </w:rPr>
        <w:t xml:space="preserve">   </w:t>
      </w:r>
      <w:bookmarkEnd w:id="14051"/>
    </w:p>
    <w:p w14:paraId="015112EC" w14:textId="77777777" w:rsidR="00DC3AC0" w:rsidRDefault="00DC3AC0" w:rsidP="00DC3AC0">
      <w:pPr>
        <w:pStyle w:val="KeepWithNext"/>
        <w:rPr>
          <w:rtl/>
          <w:lang w:eastAsia="he-IL"/>
        </w:rPr>
      </w:pPr>
    </w:p>
    <w:p w14:paraId="00345923" w14:textId="0DB88399" w:rsidR="00DC3AC0" w:rsidRDefault="00DC3AC0" w:rsidP="00DC3AC0">
      <w:pPr>
        <w:rPr>
          <w:rtl/>
          <w:lang w:eastAsia="he-IL"/>
        </w:rPr>
      </w:pPr>
      <w:bookmarkStart w:id="14052" w:name="_ETM_Q1_7463902"/>
      <w:bookmarkStart w:id="14053" w:name="_ETM_Q1_7464153"/>
      <w:bookmarkStart w:id="14054" w:name="_ETM_Q1_7461403"/>
      <w:bookmarkEnd w:id="14052"/>
      <w:bookmarkEnd w:id="14053"/>
      <w:bookmarkEnd w:id="14054"/>
      <w:r>
        <w:rPr>
          <w:rFonts w:hint="cs"/>
          <w:rtl/>
          <w:lang w:eastAsia="he-IL"/>
        </w:rPr>
        <w:t>טוב, אנחנו נצטרך לחשוב על זה.</w:t>
      </w:r>
    </w:p>
    <w:p w14:paraId="7D56DF4A" w14:textId="77777777" w:rsidR="00DC3AC0" w:rsidRDefault="00DC3AC0" w:rsidP="00DC3AC0">
      <w:pPr>
        <w:rPr>
          <w:rtl/>
          <w:lang w:eastAsia="he-IL"/>
        </w:rPr>
      </w:pPr>
      <w:bookmarkStart w:id="14055" w:name="_ETM_Q1_7466153"/>
      <w:bookmarkStart w:id="14056" w:name="_ETM_Q1_7466406"/>
      <w:bookmarkEnd w:id="14055"/>
      <w:bookmarkEnd w:id="14056"/>
    </w:p>
    <w:p w14:paraId="72159B1E" w14:textId="3D958C44" w:rsidR="00DC3AC0" w:rsidRDefault="00DC3AC0" w:rsidP="00DC3AC0">
      <w:pPr>
        <w:pStyle w:val="af6"/>
        <w:keepNext/>
        <w:rPr>
          <w:rtl/>
        </w:rPr>
      </w:pPr>
      <w:bookmarkStart w:id="14057" w:name="ET_yor_5069_1175"/>
      <w:r w:rsidRPr="00DC3AC0">
        <w:rPr>
          <w:rStyle w:val="TagStyle"/>
          <w:rtl/>
        </w:rPr>
        <w:t xml:space="preserve"> &lt;&lt; יור &gt;&gt; </w:t>
      </w:r>
      <w:r>
        <w:rPr>
          <w:rtl/>
        </w:rPr>
        <w:t>היו"ר יעקב אשר:</w:t>
      </w:r>
      <w:r w:rsidRPr="00DC3AC0">
        <w:rPr>
          <w:rStyle w:val="TagStyle"/>
          <w:rtl/>
        </w:rPr>
        <w:t xml:space="preserve"> &lt;&lt; יור &gt;&gt;</w:t>
      </w:r>
      <w:r>
        <w:rPr>
          <w:rtl/>
        </w:rPr>
        <w:t xml:space="preserve">   </w:t>
      </w:r>
      <w:bookmarkEnd w:id="14057"/>
    </w:p>
    <w:p w14:paraId="3280C63A" w14:textId="77777777" w:rsidR="00DC3AC0" w:rsidRDefault="00DC3AC0" w:rsidP="00DC3AC0">
      <w:pPr>
        <w:pStyle w:val="KeepWithNext"/>
        <w:rPr>
          <w:rtl/>
          <w:lang w:eastAsia="he-IL"/>
        </w:rPr>
      </w:pPr>
    </w:p>
    <w:p w14:paraId="505A57B3" w14:textId="0B6F4937" w:rsidR="00401D4B" w:rsidRDefault="00DC3AC0" w:rsidP="00DC3AC0">
      <w:pPr>
        <w:rPr>
          <w:rtl/>
          <w:lang w:eastAsia="he-IL"/>
        </w:rPr>
      </w:pPr>
      <w:bookmarkStart w:id="14058" w:name="_ETM_Q1_7468404"/>
      <w:bookmarkStart w:id="14059" w:name="_ETM_Q1_7465654"/>
      <w:bookmarkEnd w:id="14058"/>
      <w:bookmarkEnd w:id="14059"/>
      <w:r>
        <w:rPr>
          <w:rFonts w:hint="cs"/>
          <w:rtl/>
          <w:lang w:eastAsia="he-IL"/>
        </w:rPr>
        <w:t xml:space="preserve">הלאה. </w:t>
      </w:r>
      <w:bookmarkStart w:id="14060" w:name="_ETM_Q1_7424651"/>
      <w:bookmarkStart w:id="14061" w:name="_ETM_Q1_7453156"/>
      <w:bookmarkStart w:id="14062" w:name="_ETM_Q1_7470902"/>
      <w:bookmarkEnd w:id="14060"/>
      <w:bookmarkEnd w:id="14061"/>
      <w:bookmarkEnd w:id="14062"/>
    </w:p>
    <w:p w14:paraId="3E2A3B7F" w14:textId="77777777" w:rsidR="00DC3AC0" w:rsidRDefault="00DC3AC0" w:rsidP="00AA17E4">
      <w:pPr>
        <w:rPr>
          <w:rtl/>
          <w:lang w:eastAsia="he-IL"/>
        </w:rPr>
      </w:pPr>
      <w:bookmarkStart w:id="14063" w:name="_ETM_Q1_5401"/>
      <w:bookmarkEnd w:id="14063"/>
    </w:p>
    <w:p w14:paraId="32070274" w14:textId="7CC5E9FD" w:rsidR="00DC3AC0" w:rsidRDefault="00DC3AC0" w:rsidP="00DC3AC0">
      <w:pPr>
        <w:pStyle w:val="a4"/>
        <w:keepNext/>
        <w:rPr>
          <w:rtl/>
        </w:rPr>
      </w:pPr>
      <w:bookmarkStart w:id="14064" w:name="ET_speaker_רעות_בינג_1149"/>
      <w:r w:rsidRPr="00DC3AC0">
        <w:rPr>
          <w:rStyle w:val="TagStyle"/>
          <w:rtl/>
        </w:rPr>
        <w:t xml:space="preserve"> &lt;&lt; דובר &gt;&gt; </w:t>
      </w:r>
      <w:r>
        <w:rPr>
          <w:rtl/>
        </w:rPr>
        <w:t>רעות בינג:</w:t>
      </w:r>
      <w:r w:rsidRPr="00DC3AC0">
        <w:rPr>
          <w:rStyle w:val="TagStyle"/>
          <w:rtl/>
        </w:rPr>
        <w:t xml:space="preserve"> &lt;&lt; דובר &gt;&gt;</w:t>
      </w:r>
      <w:r>
        <w:rPr>
          <w:rtl/>
        </w:rPr>
        <w:t xml:space="preserve">   </w:t>
      </w:r>
      <w:bookmarkEnd w:id="14064"/>
    </w:p>
    <w:p w14:paraId="5FABE0BD" w14:textId="77777777" w:rsidR="00DC3AC0" w:rsidRDefault="00DC3AC0" w:rsidP="00DC3AC0">
      <w:pPr>
        <w:pStyle w:val="KeepWithNext"/>
        <w:rPr>
          <w:rtl/>
          <w:lang w:eastAsia="he-IL"/>
        </w:rPr>
      </w:pPr>
    </w:p>
    <w:p w14:paraId="620F4E5E" w14:textId="77777777" w:rsidR="00AA17E4" w:rsidRDefault="00AA17E4" w:rsidP="00AA17E4">
      <w:pPr>
        <w:rPr>
          <w:rtl/>
          <w:lang w:eastAsia="he-IL"/>
        </w:rPr>
      </w:pPr>
      <w:bookmarkStart w:id="14065" w:name="_ETM_Q1_18401"/>
      <w:bookmarkStart w:id="14066" w:name="_ETM_Q1_18651"/>
      <w:bookmarkStart w:id="14067" w:name="_ETM_Q1_19401"/>
      <w:bookmarkEnd w:id="14065"/>
      <w:bookmarkEnd w:id="14066"/>
      <w:bookmarkEnd w:id="14067"/>
    </w:p>
    <w:tbl>
      <w:tblPr>
        <w:bidiVisual/>
        <w:tblW w:w="8722" w:type="dxa"/>
        <w:tblLayout w:type="fixed"/>
        <w:tblCellMar>
          <w:top w:w="57" w:type="dxa"/>
          <w:left w:w="0" w:type="dxa"/>
          <w:bottom w:w="57" w:type="dxa"/>
          <w:right w:w="0" w:type="dxa"/>
        </w:tblCellMar>
        <w:tblLook w:val="01E0" w:firstRow="1" w:lastRow="1" w:firstColumn="1" w:lastColumn="1" w:noHBand="0" w:noVBand="0"/>
      </w:tblPr>
      <w:tblGrid>
        <w:gridCol w:w="1342"/>
        <w:gridCol w:w="1620"/>
        <w:gridCol w:w="159"/>
        <w:gridCol w:w="5601"/>
      </w:tblGrid>
      <w:tr w:rsidR="00DC3AC0" w:rsidRPr="00DF381D" w14:paraId="6097B47C" w14:textId="77777777" w:rsidTr="00F56EE1">
        <w:trPr>
          <w:cantSplit/>
          <w:trHeight w:val="60"/>
        </w:trPr>
        <w:tc>
          <w:tcPr>
            <w:tcW w:w="1342" w:type="dxa"/>
          </w:tcPr>
          <w:p w14:paraId="18BCAA48" w14:textId="77777777" w:rsidR="00DC3AC0" w:rsidRPr="00DF381D" w:rsidRDefault="00DC3AC0" w:rsidP="00F56EE1">
            <w:pPr>
              <w:rPr>
                <w:lang w:eastAsia="he-IL"/>
              </w:rPr>
            </w:pPr>
          </w:p>
        </w:tc>
        <w:tc>
          <w:tcPr>
            <w:tcW w:w="1620" w:type="dxa"/>
          </w:tcPr>
          <w:p w14:paraId="18DD4ACD" w14:textId="77777777" w:rsidR="00DC3AC0" w:rsidRPr="00DF381D" w:rsidRDefault="00DC3AC0" w:rsidP="00F56EE1">
            <w:pPr>
              <w:rPr>
                <w:lang w:eastAsia="he-IL"/>
              </w:rPr>
            </w:pPr>
          </w:p>
        </w:tc>
        <w:tc>
          <w:tcPr>
            <w:tcW w:w="159" w:type="dxa"/>
          </w:tcPr>
          <w:p w14:paraId="7C8B5F41" w14:textId="77777777" w:rsidR="00DC3AC0" w:rsidRPr="00DF381D" w:rsidRDefault="00DC3AC0" w:rsidP="00F56EE1">
            <w:pPr>
              <w:rPr>
                <w:lang w:eastAsia="he-IL"/>
              </w:rPr>
            </w:pPr>
          </w:p>
        </w:tc>
        <w:tc>
          <w:tcPr>
            <w:tcW w:w="5601" w:type="dxa"/>
          </w:tcPr>
          <w:p w14:paraId="09D23714" w14:textId="0A1B10E6" w:rsidR="00DC3AC0" w:rsidRPr="00DF381D" w:rsidRDefault="00DC3AC0" w:rsidP="00DC3AC0">
            <w:pPr>
              <w:rPr>
                <w:rtl/>
                <w:lang w:eastAsia="he-IL"/>
              </w:rPr>
            </w:pPr>
            <w:r>
              <w:rPr>
                <w:rFonts w:hint="cs"/>
                <w:rtl/>
                <w:lang w:eastAsia="he-IL"/>
              </w:rPr>
              <w:t xml:space="preserve">(4) </w:t>
            </w:r>
            <w:r w:rsidRPr="00DC3AC0">
              <w:rPr>
                <w:rtl/>
                <w:lang w:eastAsia="he-IL"/>
              </w:rPr>
              <w:t>רשות מקרקעי ישראל לא הקנתה זכויות כאמור בסעיף 14(א) בתוך המועד הקבוע באותו סעיף;</w:t>
            </w:r>
          </w:p>
        </w:tc>
      </w:tr>
      <w:tr w:rsidR="00AA17E4" w:rsidRPr="00DF381D" w14:paraId="6C0C945E" w14:textId="77777777" w:rsidTr="00F56EE1">
        <w:trPr>
          <w:cantSplit/>
          <w:trHeight w:val="60"/>
        </w:trPr>
        <w:tc>
          <w:tcPr>
            <w:tcW w:w="1342" w:type="dxa"/>
          </w:tcPr>
          <w:p w14:paraId="03138A9A" w14:textId="77777777" w:rsidR="00AA17E4" w:rsidRPr="00DF381D" w:rsidRDefault="00AA17E4" w:rsidP="00F56EE1">
            <w:pPr>
              <w:rPr>
                <w:lang w:eastAsia="he-IL"/>
              </w:rPr>
            </w:pPr>
            <w:bookmarkStart w:id="14068" w:name="_ETM_Q1_7405903"/>
            <w:bookmarkEnd w:id="14068"/>
          </w:p>
        </w:tc>
        <w:tc>
          <w:tcPr>
            <w:tcW w:w="1620" w:type="dxa"/>
          </w:tcPr>
          <w:p w14:paraId="1FB8D831" w14:textId="77777777" w:rsidR="00AA17E4" w:rsidRPr="00DF381D" w:rsidRDefault="00AA17E4" w:rsidP="00F56EE1">
            <w:pPr>
              <w:rPr>
                <w:lang w:eastAsia="he-IL"/>
              </w:rPr>
            </w:pPr>
          </w:p>
        </w:tc>
        <w:tc>
          <w:tcPr>
            <w:tcW w:w="159" w:type="dxa"/>
          </w:tcPr>
          <w:p w14:paraId="114A83A8" w14:textId="77777777" w:rsidR="00AA17E4" w:rsidRPr="00DF381D" w:rsidRDefault="00AA17E4" w:rsidP="00F56EE1">
            <w:pPr>
              <w:rPr>
                <w:lang w:eastAsia="he-IL"/>
              </w:rPr>
            </w:pPr>
          </w:p>
        </w:tc>
        <w:tc>
          <w:tcPr>
            <w:tcW w:w="5601" w:type="dxa"/>
            <w:hideMark/>
          </w:tcPr>
          <w:p w14:paraId="72A982D2" w14:textId="77777777" w:rsidR="00AA17E4" w:rsidRPr="00DF381D" w:rsidRDefault="00AA17E4" w:rsidP="00F56EE1">
            <w:pPr>
              <w:rPr>
                <w:lang w:eastAsia="he-IL"/>
              </w:rPr>
            </w:pPr>
            <w:r w:rsidRPr="00DF381D">
              <w:rPr>
                <w:rtl/>
                <w:lang w:eastAsia="he-IL"/>
              </w:rPr>
              <w:t>(5)</w:t>
            </w:r>
            <w:r w:rsidRPr="00DF381D">
              <w:rPr>
                <w:rtl/>
                <w:lang w:eastAsia="he-IL"/>
              </w:rPr>
              <w:tab/>
              <w:t>לא נחתם הסכם שימוש עם הגוף הציבורי לפי סעיף 17.</w:t>
            </w:r>
          </w:p>
        </w:tc>
      </w:tr>
    </w:tbl>
    <w:p w14:paraId="0F8D433A" w14:textId="6C97C11E" w:rsidR="00AA17E4" w:rsidRDefault="00AA17E4" w:rsidP="00AA17E4">
      <w:pPr>
        <w:rPr>
          <w:rtl/>
          <w:lang w:eastAsia="he-IL"/>
        </w:rPr>
      </w:pPr>
    </w:p>
    <w:p w14:paraId="672607E3" w14:textId="178C20F1" w:rsidR="00DC3AC0" w:rsidRDefault="00DC3AC0" w:rsidP="00DC3AC0">
      <w:pPr>
        <w:pStyle w:val="af6"/>
        <w:keepNext/>
        <w:rPr>
          <w:rtl/>
        </w:rPr>
      </w:pPr>
      <w:bookmarkStart w:id="14069" w:name="ET_yor_5069_1176"/>
      <w:r w:rsidRPr="00DC3AC0">
        <w:rPr>
          <w:rStyle w:val="TagStyle"/>
          <w:rtl/>
        </w:rPr>
        <w:t xml:space="preserve"> &lt;&lt; יור &gt;&gt; </w:t>
      </w:r>
      <w:r>
        <w:rPr>
          <w:rtl/>
        </w:rPr>
        <w:t>היו"ר יעקב אשר:</w:t>
      </w:r>
      <w:r w:rsidRPr="00DC3AC0">
        <w:rPr>
          <w:rStyle w:val="TagStyle"/>
          <w:rtl/>
        </w:rPr>
        <w:t xml:space="preserve"> &lt;&lt; יור &gt;&gt;</w:t>
      </w:r>
      <w:r>
        <w:rPr>
          <w:rtl/>
        </w:rPr>
        <w:t xml:space="preserve">   </w:t>
      </w:r>
      <w:bookmarkEnd w:id="14069"/>
    </w:p>
    <w:p w14:paraId="4A6923C3" w14:textId="77777777" w:rsidR="00DC3AC0" w:rsidRDefault="00DC3AC0" w:rsidP="00DC3AC0">
      <w:pPr>
        <w:pStyle w:val="KeepWithNext"/>
        <w:rPr>
          <w:rtl/>
          <w:lang w:eastAsia="he-IL"/>
        </w:rPr>
      </w:pPr>
    </w:p>
    <w:p w14:paraId="72E71DC2" w14:textId="54B68805" w:rsidR="00DC3AC0" w:rsidRDefault="00DC3AC0" w:rsidP="00DC3AC0">
      <w:pPr>
        <w:rPr>
          <w:rtl/>
          <w:lang w:eastAsia="he-IL"/>
        </w:rPr>
      </w:pPr>
      <w:r>
        <w:rPr>
          <w:rFonts w:hint="cs"/>
          <w:rtl/>
          <w:lang w:eastAsia="he-IL"/>
        </w:rPr>
        <w:t>רגע, גם פה.</w:t>
      </w:r>
    </w:p>
    <w:p w14:paraId="37747AB9" w14:textId="77777777" w:rsidR="00DC3AC0" w:rsidRDefault="00DC3AC0" w:rsidP="00DC3AC0">
      <w:pPr>
        <w:rPr>
          <w:rtl/>
          <w:lang w:eastAsia="he-IL"/>
        </w:rPr>
      </w:pPr>
      <w:bookmarkStart w:id="14070" w:name="_ETM_Q1_7472903"/>
      <w:bookmarkStart w:id="14071" w:name="_ETM_Q1_7473654"/>
      <w:bookmarkEnd w:id="14070"/>
      <w:bookmarkEnd w:id="14071"/>
    </w:p>
    <w:p w14:paraId="0D2F4E84" w14:textId="4ABC399C" w:rsidR="00DC3AC0" w:rsidRDefault="00DC3AC0" w:rsidP="00DC3AC0">
      <w:pPr>
        <w:pStyle w:val="a4"/>
        <w:keepNext/>
        <w:rPr>
          <w:rtl/>
        </w:rPr>
      </w:pPr>
      <w:bookmarkStart w:id="14072" w:name="ET_speaker_תומר_רוזנר_1177"/>
      <w:r w:rsidRPr="00DC3AC0">
        <w:rPr>
          <w:rStyle w:val="TagStyle"/>
          <w:rtl/>
        </w:rPr>
        <w:t xml:space="preserve"> &lt;&lt; דובר &gt;&gt; </w:t>
      </w:r>
      <w:r>
        <w:rPr>
          <w:rtl/>
        </w:rPr>
        <w:t>תומר רוזנר:</w:t>
      </w:r>
      <w:r w:rsidRPr="00DC3AC0">
        <w:rPr>
          <w:rStyle w:val="TagStyle"/>
          <w:rtl/>
        </w:rPr>
        <w:t xml:space="preserve"> &lt;&lt; דובר &gt;&gt;</w:t>
      </w:r>
      <w:r>
        <w:rPr>
          <w:rtl/>
        </w:rPr>
        <w:t xml:space="preserve">   </w:t>
      </w:r>
      <w:bookmarkEnd w:id="14072"/>
    </w:p>
    <w:p w14:paraId="441C55A5" w14:textId="77777777" w:rsidR="00DC3AC0" w:rsidRDefault="00DC3AC0" w:rsidP="00DC3AC0">
      <w:pPr>
        <w:pStyle w:val="KeepWithNext"/>
        <w:rPr>
          <w:rtl/>
          <w:lang w:eastAsia="he-IL"/>
        </w:rPr>
      </w:pPr>
    </w:p>
    <w:p w14:paraId="732F2553" w14:textId="0E101D2F" w:rsidR="00DC3AC0" w:rsidRDefault="00DC3AC0" w:rsidP="00DC3AC0">
      <w:pPr>
        <w:rPr>
          <w:rtl/>
          <w:lang w:eastAsia="he-IL"/>
        </w:rPr>
      </w:pPr>
      <w:bookmarkStart w:id="14073" w:name="_ETM_Q1_7476654"/>
      <w:bookmarkStart w:id="14074" w:name="_ETM_Q1_7477153"/>
      <w:bookmarkEnd w:id="14073"/>
      <w:bookmarkEnd w:id="14074"/>
      <w:r>
        <w:rPr>
          <w:rFonts w:hint="cs"/>
          <w:rtl/>
          <w:lang w:eastAsia="he-IL"/>
        </w:rPr>
        <w:t>ב-(4)</w:t>
      </w:r>
      <w:bookmarkStart w:id="14075" w:name="_ETM_Q1_7484404"/>
      <w:bookmarkEnd w:id="14075"/>
      <w:r>
        <w:rPr>
          <w:rFonts w:hint="cs"/>
          <w:rtl/>
          <w:lang w:eastAsia="he-IL"/>
        </w:rPr>
        <w:t xml:space="preserve"> זה צריך להיות שונה.</w:t>
      </w:r>
    </w:p>
    <w:p w14:paraId="712A6E0F" w14:textId="77777777" w:rsidR="00DC3AC0" w:rsidRDefault="00DC3AC0" w:rsidP="00DC3AC0">
      <w:pPr>
        <w:rPr>
          <w:rtl/>
          <w:lang w:eastAsia="he-IL"/>
        </w:rPr>
      </w:pPr>
      <w:bookmarkStart w:id="14076" w:name="_ETM_Q1_7487653"/>
      <w:bookmarkStart w:id="14077" w:name="_ETM_Q1_7488652"/>
      <w:bookmarkEnd w:id="14076"/>
      <w:bookmarkEnd w:id="14077"/>
    </w:p>
    <w:p w14:paraId="6F34A001" w14:textId="7B2875D4" w:rsidR="00DC3AC0" w:rsidRDefault="00DC3AC0" w:rsidP="00DC3AC0">
      <w:pPr>
        <w:pStyle w:val="af6"/>
        <w:keepNext/>
        <w:rPr>
          <w:rtl/>
        </w:rPr>
      </w:pPr>
      <w:bookmarkStart w:id="14078" w:name="ET_yor_5069_1178"/>
      <w:r w:rsidRPr="00DC3AC0">
        <w:rPr>
          <w:rStyle w:val="TagStyle"/>
          <w:rtl/>
        </w:rPr>
        <w:t xml:space="preserve"> &lt;&lt; יור &gt;&gt; </w:t>
      </w:r>
      <w:r>
        <w:rPr>
          <w:rtl/>
        </w:rPr>
        <w:t>היו"ר יעקב אשר:</w:t>
      </w:r>
      <w:r w:rsidRPr="00DC3AC0">
        <w:rPr>
          <w:rStyle w:val="TagStyle"/>
          <w:rtl/>
        </w:rPr>
        <w:t xml:space="preserve"> &lt;&lt; יור &gt;&gt;</w:t>
      </w:r>
      <w:r>
        <w:rPr>
          <w:rtl/>
        </w:rPr>
        <w:t xml:space="preserve">   </w:t>
      </w:r>
      <w:bookmarkEnd w:id="14078"/>
    </w:p>
    <w:p w14:paraId="6D9D1362" w14:textId="77777777" w:rsidR="00DC3AC0" w:rsidRDefault="00DC3AC0" w:rsidP="00DC3AC0">
      <w:pPr>
        <w:pStyle w:val="KeepWithNext"/>
        <w:rPr>
          <w:rtl/>
          <w:lang w:eastAsia="he-IL"/>
        </w:rPr>
      </w:pPr>
    </w:p>
    <w:p w14:paraId="7B7C4213" w14:textId="5CC7D865" w:rsidR="00DC3AC0" w:rsidRDefault="00DC3AC0" w:rsidP="00DC3AC0">
      <w:pPr>
        <w:rPr>
          <w:rtl/>
          <w:lang w:eastAsia="he-IL"/>
        </w:rPr>
      </w:pPr>
      <w:bookmarkStart w:id="14079" w:name="_ETM_Q1_7490402"/>
      <w:bookmarkStart w:id="14080" w:name="_ETM_Q1_7487652"/>
      <w:bookmarkStart w:id="14081" w:name="_ETM_Q1_7484902"/>
      <w:bookmarkEnd w:id="14079"/>
      <w:bookmarkEnd w:id="14080"/>
      <w:bookmarkEnd w:id="14081"/>
      <w:r>
        <w:rPr>
          <w:rFonts w:hint="cs"/>
          <w:rtl/>
          <w:lang w:eastAsia="he-IL"/>
        </w:rPr>
        <w:t>ב</w:t>
      </w:r>
      <w:bookmarkStart w:id="14082" w:name="_ETM_Q1_7482152"/>
      <w:bookmarkEnd w:id="14082"/>
      <w:r>
        <w:rPr>
          <w:rFonts w:hint="cs"/>
          <w:rtl/>
          <w:lang w:eastAsia="he-IL"/>
        </w:rPr>
        <w:t>-(5)</w:t>
      </w:r>
      <w:bookmarkStart w:id="14083" w:name="_ETM_Q1_7481652"/>
      <w:bookmarkStart w:id="14084" w:name="_ETM_Q1_7478902"/>
      <w:bookmarkStart w:id="14085" w:name="_ETM_Q1_7476153"/>
      <w:bookmarkEnd w:id="14083"/>
      <w:bookmarkEnd w:id="14084"/>
      <w:bookmarkEnd w:id="14085"/>
      <w:r>
        <w:rPr>
          <w:rFonts w:hint="cs"/>
          <w:rtl/>
          <w:lang w:eastAsia="he-IL"/>
        </w:rPr>
        <w:t>,</w:t>
      </w:r>
      <w:bookmarkStart w:id="14086" w:name="_ETM_Q1_7478156"/>
      <w:bookmarkEnd w:id="14086"/>
      <w:r>
        <w:rPr>
          <w:rFonts w:hint="cs"/>
          <w:rtl/>
          <w:lang w:eastAsia="he-IL"/>
        </w:rPr>
        <w:t xml:space="preserve"> לא ב-(4)</w:t>
      </w:r>
      <w:bookmarkStart w:id="14087" w:name="_ETM_Q1_7473403"/>
      <w:bookmarkStart w:id="14088" w:name="_ETM_Q1_7478406"/>
      <w:bookmarkStart w:id="14089" w:name="_ETM_Q1_7478906"/>
      <w:bookmarkEnd w:id="14087"/>
      <w:bookmarkEnd w:id="14088"/>
      <w:bookmarkEnd w:id="14089"/>
      <w:r>
        <w:rPr>
          <w:rFonts w:hint="cs"/>
          <w:rtl/>
          <w:lang w:eastAsia="he-IL"/>
        </w:rPr>
        <w:t>.</w:t>
      </w:r>
    </w:p>
    <w:p w14:paraId="2C023E4E" w14:textId="77777777" w:rsidR="00DC3AC0" w:rsidRDefault="00DC3AC0" w:rsidP="00DC3AC0">
      <w:pPr>
        <w:rPr>
          <w:rtl/>
          <w:lang w:eastAsia="he-IL"/>
        </w:rPr>
      </w:pPr>
    </w:p>
    <w:p w14:paraId="374D1BD6" w14:textId="4159BFC6" w:rsidR="00DC3AC0" w:rsidRDefault="00DC3AC0" w:rsidP="00DC3AC0">
      <w:pPr>
        <w:pStyle w:val="a4"/>
        <w:keepNext/>
        <w:rPr>
          <w:rtl/>
        </w:rPr>
      </w:pPr>
      <w:bookmarkStart w:id="14090" w:name="ET_speaker_תומר_רוזנר_1179"/>
      <w:r w:rsidRPr="00DC3AC0">
        <w:rPr>
          <w:rStyle w:val="TagStyle"/>
          <w:rtl/>
        </w:rPr>
        <w:t xml:space="preserve"> &lt;&lt; דובר &gt;&gt; </w:t>
      </w:r>
      <w:r>
        <w:rPr>
          <w:rtl/>
        </w:rPr>
        <w:t>תומר רוזנר:</w:t>
      </w:r>
      <w:r w:rsidRPr="00DC3AC0">
        <w:rPr>
          <w:rStyle w:val="TagStyle"/>
          <w:rtl/>
        </w:rPr>
        <w:t xml:space="preserve"> &lt;&lt; דובר &gt;&gt;</w:t>
      </w:r>
      <w:r>
        <w:rPr>
          <w:rtl/>
        </w:rPr>
        <w:t xml:space="preserve">   </w:t>
      </w:r>
      <w:bookmarkEnd w:id="14090"/>
    </w:p>
    <w:p w14:paraId="1FF87886" w14:textId="77777777" w:rsidR="00DC3AC0" w:rsidRDefault="00DC3AC0" w:rsidP="00DC3AC0">
      <w:pPr>
        <w:pStyle w:val="KeepWithNext"/>
        <w:rPr>
          <w:rtl/>
          <w:lang w:eastAsia="he-IL"/>
        </w:rPr>
      </w:pPr>
    </w:p>
    <w:p w14:paraId="0C130F8A" w14:textId="20B6DCBB" w:rsidR="00DC3AC0" w:rsidRDefault="00DC3AC0" w:rsidP="00DC3AC0">
      <w:pPr>
        <w:rPr>
          <w:rtl/>
          <w:lang w:eastAsia="he-IL"/>
        </w:rPr>
      </w:pPr>
      <w:bookmarkStart w:id="14091" w:name="_ETM_Q1_7476152"/>
      <w:bookmarkStart w:id="14092" w:name="_ETM_Q1_7476402"/>
      <w:bookmarkStart w:id="14093" w:name="_ETM_Q1_7477402"/>
      <w:bookmarkStart w:id="14094" w:name="_ETM_Q1_7478402"/>
      <w:bookmarkEnd w:id="14091"/>
      <w:bookmarkEnd w:id="14092"/>
      <w:bookmarkEnd w:id="14093"/>
      <w:bookmarkEnd w:id="14094"/>
      <w:r>
        <w:rPr>
          <w:rFonts w:hint="cs"/>
          <w:rtl/>
          <w:lang w:eastAsia="he-IL"/>
        </w:rPr>
        <w:t xml:space="preserve">ב-(5) דווקא לא כי יכול להיות </w:t>
      </w:r>
      <w:bookmarkStart w:id="14095" w:name="_ETM_Q1_7481153"/>
      <w:bookmarkEnd w:id="14095"/>
      <w:r>
        <w:rPr>
          <w:rFonts w:hint="cs"/>
          <w:rtl/>
          <w:lang w:eastAsia="he-IL"/>
        </w:rPr>
        <w:t>שהם לא הגיעו להסכמה. אם</w:t>
      </w:r>
      <w:bookmarkStart w:id="14096" w:name="_ETM_Q1_7482153"/>
      <w:bookmarkEnd w:id="14096"/>
      <w:r>
        <w:rPr>
          <w:rFonts w:hint="cs"/>
          <w:rtl/>
          <w:lang w:eastAsia="he-IL"/>
        </w:rPr>
        <w:t xml:space="preserve"> הרועה </w:t>
      </w:r>
      <w:bookmarkStart w:id="14097" w:name="_ETM_Q1_7483153"/>
      <w:bookmarkEnd w:id="14097"/>
      <w:r>
        <w:rPr>
          <w:rFonts w:hint="cs"/>
          <w:rtl/>
          <w:lang w:eastAsia="he-IL"/>
        </w:rPr>
        <w:t>לא מסכים לתנאים של הרשות אז</w:t>
      </w:r>
      <w:bookmarkStart w:id="14098" w:name="_ETM_Q1_7484153"/>
      <w:bookmarkEnd w:id="14098"/>
      <w:r>
        <w:rPr>
          <w:rFonts w:hint="cs"/>
          <w:rtl/>
          <w:lang w:eastAsia="he-IL"/>
        </w:rPr>
        <w:t xml:space="preserve"> יכול להיו</w:t>
      </w:r>
      <w:bookmarkStart w:id="14099" w:name="_ETM_Q1_7484403"/>
      <w:bookmarkEnd w:id="14099"/>
      <w:r>
        <w:rPr>
          <w:rFonts w:hint="cs"/>
          <w:rtl/>
          <w:lang w:eastAsia="he-IL"/>
        </w:rPr>
        <w:t xml:space="preserve">ת מצב שהיא </w:t>
      </w:r>
      <w:bookmarkStart w:id="14100" w:name="_ETM_Q1_7485903"/>
      <w:bookmarkStart w:id="14101" w:name="_ETM_Q1_7485403"/>
      <w:bookmarkEnd w:id="14100"/>
      <w:bookmarkEnd w:id="14101"/>
      <w:r>
        <w:rPr>
          <w:rFonts w:hint="cs"/>
          <w:rtl/>
          <w:lang w:eastAsia="he-IL"/>
        </w:rPr>
        <w:t xml:space="preserve">הציעה לו חוזה והוא </w:t>
      </w:r>
      <w:bookmarkStart w:id="14102" w:name="_ETM_Q1_7487154"/>
      <w:bookmarkEnd w:id="14102"/>
      <w:r>
        <w:rPr>
          <w:rFonts w:hint="cs"/>
          <w:rtl/>
          <w:lang w:eastAsia="he-IL"/>
        </w:rPr>
        <w:t xml:space="preserve">לא רוצה את התנאים שהיא </w:t>
      </w:r>
      <w:bookmarkStart w:id="14103" w:name="_ETM_Q1_7490904"/>
      <w:bookmarkEnd w:id="14103"/>
      <w:r>
        <w:rPr>
          <w:rFonts w:hint="cs"/>
          <w:rtl/>
          <w:lang w:eastAsia="he-IL"/>
        </w:rPr>
        <w:t>אומרת לו ואז לא ממשיכים</w:t>
      </w:r>
      <w:bookmarkStart w:id="14104" w:name="_ETM_Q1_7490404"/>
      <w:bookmarkEnd w:id="14104"/>
      <w:r>
        <w:rPr>
          <w:rFonts w:hint="cs"/>
          <w:rtl/>
          <w:lang w:eastAsia="he-IL"/>
        </w:rPr>
        <w:t xml:space="preserve">. </w:t>
      </w:r>
      <w:bookmarkStart w:id="14105" w:name="_ETM_Q1_7487904"/>
      <w:bookmarkEnd w:id="14105"/>
    </w:p>
    <w:p w14:paraId="349FB488" w14:textId="77777777" w:rsidR="00DC3AC0" w:rsidRDefault="00DC3AC0" w:rsidP="00DC3AC0">
      <w:pPr>
        <w:rPr>
          <w:rtl/>
          <w:lang w:eastAsia="he-IL"/>
        </w:rPr>
      </w:pPr>
      <w:bookmarkStart w:id="14106" w:name="_ETM_Q1_7488904"/>
      <w:bookmarkStart w:id="14107" w:name="_ETM_Q1_7489154"/>
      <w:bookmarkEnd w:id="14106"/>
      <w:bookmarkEnd w:id="14107"/>
    </w:p>
    <w:p w14:paraId="0A7778C9" w14:textId="5825A654" w:rsidR="00DC3AC0" w:rsidRDefault="00DC3AC0" w:rsidP="00DC3AC0">
      <w:pPr>
        <w:pStyle w:val="a4"/>
        <w:keepNext/>
        <w:rPr>
          <w:rtl/>
        </w:rPr>
      </w:pPr>
      <w:bookmarkStart w:id="14108" w:name="ET_speaker_6150_1181"/>
      <w:r w:rsidRPr="00DC3AC0">
        <w:rPr>
          <w:rStyle w:val="TagStyle"/>
          <w:rtl/>
        </w:rPr>
        <w:t xml:space="preserve"> &lt;&lt; דובר &gt;&gt; </w:t>
      </w:r>
      <w:r>
        <w:rPr>
          <w:rtl/>
        </w:rPr>
        <w:t>מיכל מרים וולדיגר (הציונות הדתית):</w:t>
      </w:r>
      <w:r w:rsidRPr="00DC3AC0">
        <w:rPr>
          <w:rStyle w:val="TagStyle"/>
          <w:rtl/>
        </w:rPr>
        <w:t xml:space="preserve"> &lt;&lt; דובר &gt;&gt;</w:t>
      </w:r>
      <w:r>
        <w:rPr>
          <w:rtl/>
        </w:rPr>
        <w:t xml:space="preserve">   </w:t>
      </w:r>
      <w:bookmarkEnd w:id="14108"/>
    </w:p>
    <w:p w14:paraId="496D2E3B" w14:textId="77777777" w:rsidR="00DC3AC0" w:rsidRDefault="00DC3AC0" w:rsidP="00DC3AC0">
      <w:pPr>
        <w:pStyle w:val="KeepWithNext"/>
        <w:rPr>
          <w:rtl/>
          <w:lang w:eastAsia="he-IL"/>
        </w:rPr>
      </w:pPr>
    </w:p>
    <w:p w14:paraId="0C8D73E3" w14:textId="1AAEA947" w:rsidR="00DC3AC0" w:rsidRDefault="00DC3AC0" w:rsidP="00DC3AC0">
      <w:pPr>
        <w:rPr>
          <w:rtl/>
          <w:lang w:eastAsia="he-IL"/>
        </w:rPr>
      </w:pPr>
      <w:r>
        <w:rPr>
          <w:rFonts w:hint="cs"/>
          <w:rtl/>
          <w:lang w:eastAsia="he-IL"/>
        </w:rPr>
        <w:t xml:space="preserve">אבל זאת בדיוק השאלה. </w:t>
      </w:r>
      <w:bookmarkStart w:id="14109" w:name="_ETM_Q1_7495154"/>
      <w:bookmarkEnd w:id="14109"/>
      <w:r>
        <w:rPr>
          <w:rFonts w:hint="cs"/>
          <w:rtl/>
          <w:lang w:eastAsia="he-IL"/>
        </w:rPr>
        <w:t xml:space="preserve">זה </w:t>
      </w:r>
      <w:bookmarkStart w:id="14110" w:name="_ETM_Q1_7492904"/>
      <w:bookmarkEnd w:id="14110"/>
      <w:r>
        <w:rPr>
          <w:rFonts w:hint="cs"/>
          <w:rtl/>
          <w:lang w:eastAsia="he-IL"/>
        </w:rPr>
        <w:t xml:space="preserve">בדיוק מה שאמר </w:t>
      </w:r>
      <w:bookmarkStart w:id="14111" w:name="_ETM_Q1_7493154"/>
      <w:bookmarkEnd w:id="14111"/>
      <w:r>
        <w:rPr>
          <w:rFonts w:hint="cs"/>
          <w:rtl/>
          <w:lang w:eastAsia="he-IL"/>
        </w:rPr>
        <w:t xml:space="preserve">יעקב. </w:t>
      </w:r>
      <w:bookmarkStart w:id="14112" w:name="_ETM_Q1_7491154"/>
      <w:bookmarkEnd w:id="14112"/>
      <w:r>
        <w:rPr>
          <w:rFonts w:hint="cs"/>
          <w:rtl/>
          <w:lang w:eastAsia="he-IL"/>
        </w:rPr>
        <w:t>השאלה היא למה</w:t>
      </w:r>
      <w:bookmarkStart w:id="14113" w:name="_ETM_Q1_7493655"/>
      <w:bookmarkStart w:id="14114" w:name="_ETM_Q1_7493405"/>
      <w:bookmarkEnd w:id="14113"/>
      <w:bookmarkEnd w:id="14114"/>
      <w:r>
        <w:rPr>
          <w:rFonts w:hint="cs"/>
          <w:rtl/>
          <w:lang w:eastAsia="he-IL"/>
        </w:rPr>
        <w:t>.</w:t>
      </w:r>
    </w:p>
    <w:p w14:paraId="68EFF761" w14:textId="77777777" w:rsidR="00DC3AC0" w:rsidRDefault="00DC3AC0" w:rsidP="00DC3AC0">
      <w:pPr>
        <w:rPr>
          <w:rtl/>
          <w:lang w:eastAsia="he-IL"/>
        </w:rPr>
      </w:pPr>
      <w:bookmarkStart w:id="14115" w:name="_ETM_Q1_7493905"/>
      <w:bookmarkStart w:id="14116" w:name="_ETM_Q1_7494405"/>
      <w:bookmarkStart w:id="14117" w:name="_ETM_Q1_7494655"/>
      <w:bookmarkEnd w:id="14115"/>
      <w:bookmarkEnd w:id="14116"/>
      <w:bookmarkEnd w:id="14117"/>
    </w:p>
    <w:p w14:paraId="5EF0EEF9" w14:textId="659532C2" w:rsidR="00DC3AC0" w:rsidRDefault="00DC3AC0" w:rsidP="00DC3AC0">
      <w:pPr>
        <w:pStyle w:val="af5"/>
        <w:keepNext/>
        <w:rPr>
          <w:rtl/>
        </w:rPr>
      </w:pPr>
      <w:bookmarkStart w:id="14118" w:name="ET_interruption_קריאה_1182"/>
      <w:r w:rsidRPr="00DC3AC0">
        <w:rPr>
          <w:rStyle w:val="TagStyle"/>
          <w:rtl/>
        </w:rPr>
        <w:t xml:space="preserve"> &lt;&lt; קריאה &gt;&gt; </w:t>
      </w:r>
      <w:r>
        <w:rPr>
          <w:rtl/>
        </w:rPr>
        <w:t>קריאה:</w:t>
      </w:r>
      <w:r w:rsidRPr="00DC3AC0">
        <w:rPr>
          <w:rStyle w:val="TagStyle"/>
          <w:rtl/>
        </w:rPr>
        <w:t xml:space="preserve"> &lt;&lt; קריאה &gt;&gt;</w:t>
      </w:r>
      <w:r>
        <w:rPr>
          <w:rtl/>
        </w:rPr>
        <w:t xml:space="preserve">   </w:t>
      </w:r>
      <w:bookmarkEnd w:id="14118"/>
    </w:p>
    <w:p w14:paraId="700040A5" w14:textId="77777777" w:rsidR="00DC3AC0" w:rsidRDefault="00DC3AC0" w:rsidP="00DC3AC0">
      <w:pPr>
        <w:pStyle w:val="KeepWithNext"/>
        <w:rPr>
          <w:rtl/>
          <w:lang w:eastAsia="he-IL"/>
        </w:rPr>
      </w:pPr>
    </w:p>
    <w:p w14:paraId="19A09BB1" w14:textId="3CA49E98" w:rsidR="00DC3AC0" w:rsidRDefault="00DC3AC0" w:rsidP="00DC3AC0">
      <w:pPr>
        <w:rPr>
          <w:rtl/>
          <w:lang w:eastAsia="he-IL"/>
        </w:rPr>
      </w:pPr>
      <w:bookmarkStart w:id="14119" w:name="_ETM_Q1_7488405"/>
      <w:bookmarkStart w:id="14120" w:name="_ETM_Q1_7490155"/>
      <w:bookmarkEnd w:id="14119"/>
      <w:bookmarkEnd w:id="14120"/>
      <w:r>
        <w:rPr>
          <w:rFonts w:hint="cs"/>
          <w:rtl/>
          <w:lang w:eastAsia="he-IL"/>
        </w:rPr>
        <w:t xml:space="preserve">לא. </w:t>
      </w:r>
    </w:p>
    <w:p w14:paraId="462C08C5" w14:textId="77777777" w:rsidR="00DC3AC0" w:rsidRDefault="00DC3AC0" w:rsidP="00DC3AC0">
      <w:pPr>
        <w:rPr>
          <w:rtl/>
          <w:lang w:eastAsia="he-IL"/>
        </w:rPr>
      </w:pPr>
      <w:bookmarkStart w:id="14121" w:name="_ETM_Q1_7497905"/>
      <w:bookmarkStart w:id="14122" w:name="_ETM_Q1_7498155"/>
      <w:bookmarkEnd w:id="14121"/>
      <w:bookmarkEnd w:id="14122"/>
    </w:p>
    <w:p w14:paraId="22BC3CB5" w14:textId="6D3BBB30" w:rsidR="00DC3AC0" w:rsidRDefault="00DC3AC0" w:rsidP="00DC3AC0">
      <w:pPr>
        <w:pStyle w:val="a4"/>
        <w:keepNext/>
        <w:rPr>
          <w:rtl/>
        </w:rPr>
      </w:pPr>
      <w:bookmarkStart w:id="14123" w:name="ET_speaker_6150_1183"/>
      <w:r w:rsidRPr="00DC3AC0">
        <w:rPr>
          <w:rStyle w:val="TagStyle"/>
          <w:rtl/>
        </w:rPr>
        <w:t xml:space="preserve"> &lt;&lt; דוב</w:t>
      </w:r>
      <w:bookmarkStart w:id="14124" w:name="_ETM_Q1_7495155"/>
      <w:bookmarkEnd w:id="14124"/>
      <w:r w:rsidRPr="00DC3AC0">
        <w:rPr>
          <w:rStyle w:val="TagStyle"/>
          <w:rtl/>
        </w:rPr>
        <w:t xml:space="preserve">ר &gt;&gt; </w:t>
      </w:r>
      <w:r>
        <w:rPr>
          <w:rtl/>
        </w:rPr>
        <w:t>מיכל מרים וולדיגר (הציונות הדתית):</w:t>
      </w:r>
      <w:r w:rsidRPr="00DC3AC0">
        <w:rPr>
          <w:rStyle w:val="TagStyle"/>
          <w:rtl/>
        </w:rPr>
        <w:t xml:space="preserve"> &lt;&lt; דובר &gt;&gt;</w:t>
      </w:r>
      <w:r>
        <w:rPr>
          <w:rtl/>
        </w:rPr>
        <w:t xml:space="preserve">   </w:t>
      </w:r>
      <w:bookmarkEnd w:id="14123"/>
    </w:p>
    <w:p w14:paraId="65C25769" w14:textId="77777777" w:rsidR="00DC3AC0" w:rsidRDefault="00DC3AC0" w:rsidP="00DC3AC0">
      <w:pPr>
        <w:pStyle w:val="KeepWithNext"/>
        <w:rPr>
          <w:rtl/>
          <w:lang w:eastAsia="he-IL"/>
        </w:rPr>
      </w:pPr>
    </w:p>
    <w:p w14:paraId="5023C304" w14:textId="1EF9DF31" w:rsidR="00DC3AC0" w:rsidRDefault="00DC3AC0" w:rsidP="00DC3AC0">
      <w:pPr>
        <w:rPr>
          <w:rtl/>
          <w:lang w:eastAsia="he-IL"/>
        </w:rPr>
      </w:pPr>
      <w:bookmarkStart w:id="14125" w:name="_ETM_Q1_7491905"/>
      <w:bookmarkStart w:id="14126" w:name="_ETM_Q1_7492404"/>
      <w:bookmarkStart w:id="14127" w:name="_ETM_Q1_7492406"/>
      <w:bookmarkEnd w:id="14125"/>
      <w:bookmarkEnd w:id="14126"/>
      <w:bookmarkEnd w:id="14127"/>
      <w:r>
        <w:rPr>
          <w:rFonts w:hint="cs"/>
          <w:rtl/>
          <w:lang w:eastAsia="he-IL"/>
        </w:rPr>
        <w:t xml:space="preserve">האם </w:t>
      </w:r>
      <w:bookmarkStart w:id="14128" w:name="_ETM_Q1_7493156"/>
      <w:bookmarkEnd w:id="14128"/>
      <w:r>
        <w:rPr>
          <w:rFonts w:hint="cs"/>
          <w:rtl/>
          <w:lang w:eastAsia="he-IL"/>
        </w:rPr>
        <w:t xml:space="preserve">בכלל לא הגישו לא הסכם והוא בכלל לא </w:t>
      </w:r>
      <w:bookmarkStart w:id="14129" w:name="_ETM_Q1_7494902"/>
      <w:bookmarkEnd w:id="14129"/>
      <w:r>
        <w:rPr>
          <w:rFonts w:hint="cs"/>
          <w:rtl/>
          <w:lang w:eastAsia="he-IL"/>
        </w:rPr>
        <w:t xml:space="preserve">היה יכול </w:t>
      </w:r>
      <w:bookmarkStart w:id="14130" w:name="_ETM_Q1_7496405"/>
      <w:bookmarkEnd w:id="14130"/>
      <w:r>
        <w:rPr>
          <w:rFonts w:hint="cs"/>
          <w:rtl/>
          <w:lang w:eastAsia="he-IL"/>
        </w:rPr>
        <w:t>לה</w:t>
      </w:r>
      <w:bookmarkStart w:id="14131" w:name="_ETM_Q1_7496406"/>
      <w:bookmarkEnd w:id="14131"/>
      <w:r>
        <w:rPr>
          <w:rFonts w:hint="cs"/>
          <w:rtl/>
          <w:lang w:eastAsia="he-IL"/>
        </w:rPr>
        <w:t>תחיל לנוע עם ז</w:t>
      </w:r>
      <w:bookmarkStart w:id="14132" w:name="_ETM_Q1_7497404"/>
      <w:bookmarkEnd w:id="14132"/>
      <w:r>
        <w:rPr>
          <w:rFonts w:hint="cs"/>
          <w:rtl/>
          <w:lang w:eastAsia="he-IL"/>
        </w:rPr>
        <w:t>ה</w:t>
      </w:r>
      <w:bookmarkStart w:id="14133" w:name="_ETM_Q1_7495403"/>
      <w:bookmarkStart w:id="14134" w:name="_ETM_Q1_7493153"/>
      <w:bookmarkEnd w:id="14133"/>
      <w:bookmarkEnd w:id="14134"/>
      <w:r>
        <w:rPr>
          <w:rFonts w:hint="cs"/>
          <w:rtl/>
          <w:lang w:eastAsia="he-IL"/>
        </w:rPr>
        <w:t xml:space="preserve"> או שהוא </w:t>
      </w:r>
      <w:bookmarkStart w:id="14135" w:name="_ETM_Q1_7498404"/>
      <w:bookmarkEnd w:id="14135"/>
      <w:r>
        <w:rPr>
          <w:rFonts w:hint="cs"/>
          <w:rtl/>
          <w:lang w:eastAsia="he-IL"/>
        </w:rPr>
        <w:t xml:space="preserve">לא הסכים. </w:t>
      </w:r>
      <w:bookmarkStart w:id="14136" w:name="_ETM_Q1_7496654"/>
      <w:bookmarkStart w:id="14137" w:name="_ETM_Q1_7499905"/>
      <w:bookmarkEnd w:id="14136"/>
      <w:bookmarkEnd w:id="14137"/>
    </w:p>
    <w:p w14:paraId="1B0D865A" w14:textId="77777777" w:rsidR="00DC3AC0" w:rsidRDefault="00DC3AC0" w:rsidP="00DC3AC0">
      <w:pPr>
        <w:rPr>
          <w:rtl/>
          <w:lang w:eastAsia="he-IL"/>
        </w:rPr>
      </w:pPr>
      <w:bookmarkStart w:id="14138" w:name="_ETM_Q1_7500156"/>
      <w:bookmarkStart w:id="14139" w:name="_ETM_Q1_7500906"/>
      <w:bookmarkEnd w:id="14138"/>
      <w:bookmarkEnd w:id="14139"/>
    </w:p>
    <w:p w14:paraId="0B2EC50E" w14:textId="0B6DBCAD" w:rsidR="00DC3AC0" w:rsidRDefault="00DC3AC0" w:rsidP="00DC3AC0">
      <w:pPr>
        <w:pStyle w:val="af6"/>
        <w:keepNext/>
        <w:rPr>
          <w:rtl/>
        </w:rPr>
      </w:pPr>
      <w:bookmarkStart w:id="14140" w:name="ET_yor_5069_1184"/>
      <w:r w:rsidRPr="00DC3AC0">
        <w:rPr>
          <w:rStyle w:val="TagStyle"/>
          <w:rtl/>
        </w:rPr>
        <w:t xml:space="preserve"> &lt;&lt; יור &gt;&gt; </w:t>
      </w:r>
      <w:r>
        <w:rPr>
          <w:rtl/>
        </w:rPr>
        <w:t>היו"ר יעקב אשר:</w:t>
      </w:r>
      <w:r w:rsidRPr="00DC3AC0">
        <w:rPr>
          <w:rStyle w:val="TagStyle"/>
          <w:rtl/>
        </w:rPr>
        <w:t xml:space="preserve"> &lt;&lt; יור &gt;&gt;</w:t>
      </w:r>
      <w:r>
        <w:rPr>
          <w:rtl/>
        </w:rPr>
        <w:t xml:space="preserve">   </w:t>
      </w:r>
      <w:bookmarkEnd w:id="14140"/>
    </w:p>
    <w:p w14:paraId="6CFCA315" w14:textId="77777777" w:rsidR="00DC3AC0" w:rsidRDefault="00DC3AC0" w:rsidP="00DC3AC0">
      <w:pPr>
        <w:pStyle w:val="KeepWithNext"/>
        <w:rPr>
          <w:rtl/>
          <w:lang w:eastAsia="he-IL"/>
        </w:rPr>
      </w:pPr>
    </w:p>
    <w:p w14:paraId="300FB65A" w14:textId="35402394" w:rsidR="00DC3AC0" w:rsidRDefault="00DC3AC0" w:rsidP="00DC3AC0">
      <w:pPr>
        <w:rPr>
          <w:rtl/>
          <w:lang w:eastAsia="he-IL"/>
        </w:rPr>
      </w:pPr>
      <w:bookmarkStart w:id="14141" w:name="_ETM_Q1_7502406"/>
      <w:bookmarkStart w:id="14142" w:name="_ETM_Q1_7499903"/>
      <w:bookmarkStart w:id="14143" w:name="_ETM_Q1_7499906"/>
      <w:bookmarkEnd w:id="14141"/>
      <w:bookmarkEnd w:id="14142"/>
      <w:bookmarkEnd w:id="14143"/>
      <w:r>
        <w:rPr>
          <w:rFonts w:hint="cs"/>
          <w:rtl/>
          <w:lang w:eastAsia="he-IL"/>
        </w:rPr>
        <w:t xml:space="preserve">לא, זאת </w:t>
      </w:r>
      <w:bookmarkStart w:id="14144" w:name="_ETM_Q1_7499655"/>
      <w:bookmarkEnd w:id="14144"/>
      <w:r>
        <w:rPr>
          <w:rFonts w:hint="cs"/>
          <w:rtl/>
          <w:lang w:eastAsia="he-IL"/>
        </w:rPr>
        <w:t xml:space="preserve">לא </w:t>
      </w:r>
      <w:bookmarkStart w:id="14145" w:name="_ETM_Q1_7497656"/>
      <w:bookmarkEnd w:id="14145"/>
      <w:r>
        <w:rPr>
          <w:rFonts w:hint="cs"/>
          <w:rtl/>
          <w:lang w:eastAsia="he-IL"/>
        </w:rPr>
        <w:t xml:space="preserve">השאלה. </w:t>
      </w:r>
    </w:p>
    <w:p w14:paraId="2717B656" w14:textId="77777777" w:rsidR="00DC3AC0" w:rsidRDefault="00DC3AC0" w:rsidP="00DC3AC0">
      <w:pPr>
        <w:rPr>
          <w:rtl/>
          <w:lang w:eastAsia="he-IL"/>
        </w:rPr>
      </w:pPr>
      <w:bookmarkStart w:id="14146" w:name="_ETM_Q1_7499151"/>
      <w:bookmarkStart w:id="14147" w:name="_ETM_Q1_7499402"/>
      <w:bookmarkStart w:id="14148" w:name="_ETM_Q1_7497402"/>
      <w:bookmarkStart w:id="14149" w:name="_ETM_Q1_7498405"/>
      <w:bookmarkEnd w:id="14146"/>
      <w:bookmarkEnd w:id="14147"/>
      <w:bookmarkEnd w:id="14148"/>
      <w:bookmarkEnd w:id="14149"/>
    </w:p>
    <w:p w14:paraId="40543EBE" w14:textId="214B8D81" w:rsidR="00DC3AC0" w:rsidRDefault="00DC3AC0" w:rsidP="00DC3AC0">
      <w:pPr>
        <w:pStyle w:val="a4"/>
        <w:keepNext/>
        <w:rPr>
          <w:rtl/>
        </w:rPr>
      </w:pPr>
      <w:bookmarkStart w:id="14150" w:name="ET_speaker_תומר_רוזנר_1185"/>
      <w:r w:rsidRPr="00DC3AC0">
        <w:rPr>
          <w:rStyle w:val="TagStyle"/>
          <w:rtl/>
        </w:rPr>
        <w:t xml:space="preserve"> &lt;&lt; דובר &gt;&gt; </w:t>
      </w:r>
      <w:r>
        <w:rPr>
          <w:rtl/>
        </w:rPr>
        <w:t>תומר רוזנר:</w:t>
      </w:r>
      <w:r w:rsidRPr="00DC3AC0">
        <w:rPr>
          <w:rStyle w:val="TagStyle"/>
          <w:rtl/>
        </w:rPr>
        <w:t xml:space="preserve"> &lt;&lt; דובר &gt;&gt;</w:t>
      </w:r>
      <w:r>
        <w:rPr>
          <w:rtl/>
        </w:rPr>
        <w:t xml:space="preserve">   </w:t>
      </w:r>
      <w:bookmarkEnd w:id="14150"/>
    </w:p>
    <w:p w14:paraId="12F3B4B1" w14:textId="77777777" w:rsidR="00DC3AC0" w:rsidRDefault="00DC3AC0" w:rsidP="00DC3AC0">
      <w:pPr>
        <w:pStyle w:val="KeepWithNext"/>
        <w:rPr>
          <w:rtl/>
          <w:lang w:eastAsia="he-IL"/>
        </w:rPr>
      </w:pPr>
    </w:p>
    <w:p w14:paraId="2053979A" w14:textId="29A2F765" w:rsidR="00DC3AC0" w:rsidRDefault="00DC3AC0" w:rsidP="00DC3AC0">
      <w:pPr>
        <w:rPr>
          <w:rtl/>
          <w:lang w:eastAsia="he-IL"/>
        </w:rPr>
      </w:pPr>
      <w:bookmarkStart w:id="14151" w:name="_ETM_Q1_7500402"/>
      <w:bookmarkStart w:id="14152" w:name="_ETM_Q1_7500652"/>
      <w:bookmarkEnd w:id="14151"/>
      <w:bookmarkEnd w:id="14152"/>
      <w:r>
        <w:rPr>
          <w:rFonts w:hint="cs"/>
          <w:rtl/>
          <w:lang w:eastAsia="he-IL"/>
        </w:rPr>
        <w:t>הוא יכול לא להסכים.</w:t>
      </w:r>
      <w:bookmarkStart w:id="14153" w:name="_ETM_Q1_7500902"/>
      <w:bookmarkEnd w:id="14153"/>
    </w:p>
    <w:p w14:paraId="1974E84B" w14:textId="77777777" w:rsidR="00DC3AC0" w:rsidRDefault="00DC3AC0" w:rsidP="00DC3AC0">
      <w:pPr>
        <w:rPr>
          <w:rtl/>
          <w:lang w:eastAsia="he-IL"/>
        </w:rPr>
      </w:pPr>
      <w:bookmarkStart w:id="14154" w:name="_ETM_Q1_7502403"/>
      <w:bookmarkEnd w:id="14154"/>
    </w:p>
    <w:p w14:paraId="6824B97E" w14:textId="348DF884" w:rsidR="00DC3AC0" w:rsidRDefault="00DC3AC0" w:rsidP="00DC3AC0">
      <w:pPr>
        <w:pStyle w:val="a4"/>
        <w:keepNext/>
        <w:rPr>
          <w:rtl/>
        </w:rPr>
      </w:pPr>
      <w:bookmarkStart w:id="14155" w:name="ET_speaker_רעות_בינג_1186"/>
      <w:r w:rsidRPr="00DC3AC0">
        <w:rPr>
          <w:rStyle w:val="TagStyle"/>
          <w:rtl/>
        </w:rPr>
        <w:t xml:space="preserve"> &lt;&lt; דובר &gt;&gt; </w:t>
      </w:r>
      <w:r>
        <w:rPr>
          <w:rtl/>
        </w:rPr>
        <w:t>רעות בינג:</w:t>
      </w:r>
      <w:r w:rsidRPr="00DC3AC0">
        <w:rPr>
          <w:rStyle w:val="TagStyle"/>
          <w:rtl/>
        </w:rPr>
        <w:t xml:space="preserve"> &lt;&lt; דובר &gt;&gt;</w:t>
      </w:r>
      <w:r>
        <w:rPr>
          <w:rtl/>
        </w:rPr>
        <w:t xml:space="preserve">   </w:t>
      </w:r>
      <w:bookmarkEnd w:id="14155"/>
    </w:p>
    <w:p w14:paraId="175E201A" w14:textId="77777777" w:rsidR="00DC3AC0" w:rsidRDefault="00DC3AC0" w:rsidP="00DC3AC0">
      <w:pPr>
        <w:pStyle w:val="KeepWithNext"/>
        <w:rPr>
          <w:rtl/>
          <w:lang w:eastAsia="he-IL"/>
        </w:rPr>
      </w:pPr>
    </w:p>
    <w:p w14:paraId="7FA7D59F" w14:textId="742D4D30" w:rsidR="00DC3AC0" w:rsidRDefault="00DC3AC0" w:rsidP="00DC3AC0">
      <w:pPr>
        <w:rPr>
          <w:rtl/>
          <w:lang w:eastAsia="he-IL"/>
        </w:rPr>
      </w:pPr>
      <w:bookmarkStart w:id="14156" w:name="_ETM_Q1_7505403"/>
      <w:bookmarkStart w:id="14157" w:name="_ETM_Q1_7502902"/>
      <w:bookmarkEnd w:id="14156"/>
      <w:bookmarkEnd w:id="14157"/>
      <w:r>
        <w:rPr>
          <w:rFonts w:hint="cs"/>
          <w:rtl/>
          <w:lang w:eastAsia="he-IL"/>
        </w:rPr>
        <w:t>בסו</w:t>
      </w:r>
      <w:bookmarkStart w:id="14158" w:name="_ETM_Q1_7500152"/>
      <w:bookmarkStart w:id="14159" w:name="_ETM_Q1_7497403"/>
      <w:bookmarkEnd w:id="14158"/>
      <w:bookmarkEnd w:id="14159"/>
      <w:r>
        <w:rPr>
          <w:rFonts w:hint="cs"/>
          <w:rtl/>
          <w:lang w:eastAsia="he-IL"/>
        </w:rPr>
        <w:t xml:space="preserve">ף, זה מול הגוף הציבורי </w:t>
      </w:r>
      <w:bookmarkStart w:id="14160" w:name="_ETM_Q1_7501153"/>
      <w:bookmarkEnd w:id="14160"/>
      <w:r>
        <w:rPr>
          <w:rFonts w:hint="cs"/>
          <w:rtl/>
          <w:lang w:eastAsia="he-IL"/>
        </w:rPr>
        <w:t xml:space="preserve">בכל מקרה. </w:t>
      </w:r>
    </w:p>
    <w:p w14:paraId="4F92CB77" w14:textId="77777777" w:rsidR="00DC3AC0" w:rsidRDefault="00DC3AC0" w:rsidP="00DC3AC0">
      <w:pPr>
        <w:rPr>
          <w:rtl/>
          <w:lang w:eastAsia="he-IL"/>
        </w:rPr>
      </w:pPr>
      <w:bookmarkStart w:id="14161" w:name="_ETM_Q1_7502651"/>
      <w:bookmarkStart w:id="14162" w:name="_ETM_Q1_7502906"/>
      <w:bookmarkStart w:id="14163" w:name="_ETM_Q1_7503903"/>
      <w:bookmarkEnd w:id="14161"/>
      <w:bookmarkEnd w:id="14162"/>
      <w:bookmarkEnd w:id="14163"/>
    </w:p>
    <w:p w14:paraId="55D331BB" w14:textId="4D49EB94" w:rsidR="00DC3AC0" w:rsidRDefault="00DC3AC0" w:rsidP="00DC3AC0">
      <w:pPr>
        <w:pStyle w:val="a4"/>
        <w:keepNext/>
        <w:rPr>
          <w:rtl/>
        </w:rPr>
      </w:pPr>
      <w:bookmarkStart w:id="14164" w:name="ET_speaker_6359_1187"/>
      <w:r w:rsidRPr="00DC3AC0">
        <w:rPr>
          <w:rStyle w:val="TagStyle"/>
          <w:rtl/>
        </w:rPr>
        <w:t xml:space="preserve"> &lt;&lt; דובר &gt;&gt; </w:t>
      </w:r>
      <w:r>
        <w:rPr>
          <w:rtl/>
        </w:rPr>
        <w:t>מטי צרפתי הרכבי (יש עתיד):</w:t>
      </w:r>
      <w:r w:rsidRPr="00DC3AC0">
        <w:rPr>
          <w:rStyle w:val="TagStyle"/>
          <w:rtl/>
        </w:rPr>
        <w:t xml:space="preserve"> &lt;&lt; דובר &gt;&gt;</w:t>
      </w:r>
      <w:r>
        <w:rPr>
          <w:rtl/>
        </w:rPr>
        <w:t xml:space="preserve">   </w:t>
      </w:r>
      <w:bookmarkEnd w:id="14164"/>
    </w:p>
    <w:p w14:paraId="6935816A" w14:textId="77777777" w:rsidR="00DC3AC0" w:rsidRDefault="00DC3AC0" w:rsidP="00DC3AC0">
      <w:pPr>
        <w:pStyle w:val="KeepWithNext"/>
        <w:rPr>
          <w:rtl/>
          <w:lang w:eastAsia="he-IL"/>
        </w:rPr>
      </w:pPr>
    </w:p>
    <w:p w14:paraId="15B0117E" w14:textId="49285118" w:rsidR="00DC3AC0" w:rsidRDefault="00DC3AC0" w:rsidP="00DC3AC0">
      <w:pPr>
        <w:rPr>
          <w:rtl/>
          <w:lang w:eastAsia="he-IL"/>
        </w:rPr>
      </w:pPr>
      <w:bookmarkStart w:id="14165" w:name="_ETM_Q1_7506652"/>
      <w:bookmarkEnd w:id="14165"/>
      <w:r>
        <w:rPr>
          <w:rFonts w:hint="cs"/>
          <w:rtl/>
          <w:lang w:eastAsia="he-IL"/>
        </w:rPr>
        <w:t>הוא זה שבכלל יוזם את</w:t>
      </w:r>
      <w:bookmarkStart w:id="14166" w:name="_ETM_Q1_7504402"/>
      <w:bookmarkEnd w:id="14166"/>
      <w:r>
        <w:rPr>
          <w:rFonts w:hint="cs"/>
          <w:rtl/>
          <w:lang w:eastAsia="he-IL"/>
        </w:rPr>
        <w:t xml:space="preserve"> מוקד המרעה. יש </w:t>
      </w:r>
      <w:bookmarkStart w:id="14167" w:name="_ETM_Q1_7507403"/>
      <w:bookmarkEnd w:id="14167"/>
      <w:r>
        <w:rPr>
          <w:rFonts w:hint="cs"/>
          <w:rtl/>
          <w:lang w:eastAsia="he-IL"/>
        </w:rPr>
        <w:t xml:space="preserve">לו אינטרס. </w:t>
      </w:r>
    </w:p>
    <w:p w14:paraId="6D761AEB" w14:textId="77777777" w:rsidR="00DC3AC0" w:rsidRDefault="00DC3AC0" w:rsidP="00DC3AC0">
      <w:pPr>
        <w:ind w:firstLine="0"/>
        <w:rPr>
          <w:rtl/>
          <w:lang w:eastAsia="he-IL"/>
        </w:rPr>
      </w:pPr>
      <w:bookmarkStart w:id="14168" w:name="_ETM_Q1_7506402"/>
      <w:bookmarkStart w:id="14169" w:name="_ETM_Q1_7506902"/>
      <w:bookmarkStart w:id="14170" w:name="_ETM_Q1_7508152"/>
      <w:bookmarkEnd w:id="14168"/>
      <w:bookmarkEnd w:id="14169"/>
      <w:bookmarkEnd w:id="14170"/>
    </w:p>
    <w:p w14:paraId="2905C8E2" w14:textId="756E4C18" w:rsidR="00DC3AC0" w:rsidRDefault="00DC3AC0" w:rsidP="00DC3AC0">
      <w:pPr>
        <w:pStyle w:val="a4"/>
        <w:keepNext/>
        <w:rPr>
          <w:rtl/>
        </w:rPr>
      </w:pPr>
      <w:bookmarkStart w:id="14171" w:name="ET_speaker_רעות_בינג_1188"/>
      <w:r w:rsidRPr="00DC3AC0">
        <w:rPr>
          <w:rStyle w:val="TagStyle"/>
          <w:rtl/>
        </w:rPr>
        <w:t xml:space="preserve"> &lt;&lt; דובר &gt;&gt; </w:t>
      </w:r>
      <w:r>
        <w:rPr>
          <w:rtl/>
        </w:rPr>
        <w:t>רעות בינג:</w:t>
      </w:r>
      <w:r w:rsidRPr="00DC3AC0">
        <w:rPr>
          <w:rStyle w:val="TagStyle"/>
          <w:rtl/>
        </w:rPr>
        <w:t xml:space="preserve"> &lt;&lt; דובר &gt;&gt;</w:t>
      </w:r>
      <w:r>
        <w:rPr>
          <w:rtl/>
        </w:rPr>
        <w:t xml:space="preserve">   </w:t>
      </w:r>
      <w:bookmarkEnd w:id="14171"/>
    </w:p>
    <w:p w14:paraId="19E7B05C" w14:textId="77777777" w:rsidR="00DC3AC0" w:rsidRDefault="00DC3AC0" w:rsidP="00DC3AC0">
      <w:pPr>
        <w:pStyle w:val="KeepWithNext"/>
        <w:rPr>
          <w:rtl/>
          <w:lang w:eastAsia="he-IL"/>
        </w:rPr>
      </w:pPr>
    </w:p>
    <w:p w14:paraId="731A5F36" w14:textId="3F639161" w:rsidR="00DC3AC0" w:rsidRDefault="00DC3AC0" w:rsidP="00DC3AC0">
      <w:pPr>
        <w:rPr>
          <w:rtl/>
          <w:lang w:eastAsia="he-IL"/>
        </w:rPr>
      </w:pPr>
      <w:bookmarkStart w:id="14172" w:name="_ETM_Q1_7510412"/>
      <w:bookmarkStart w:id="14173" w:name="_ETM_Q1_7511152"/>
      <w:bookmarkStart w:id="14174" w:name="_ETM_Q1_7505902"/>
      <w:bookmarkEnd w:id="14172"/>
      <w:bookmarkEnd w:id="14173"/>
      <w:bookmarkEnd w:id="14174"/>
      <w:r>
        <w:rPr>
          <w:rFonts w:hint="cs"/>
          <w:rtl/>
          <w:lang w:eastAsia="he-IL"/>
        </w:rPr>
        <w:t>בדיוק</w:t>
      </w:r>
      <w:bookmarkStart w:id="14175" w:name="_ETM_Q1_7506152"/>
      <w:bookmarkEnd w:id="14175"/>
      <w:r>
        <w:rPr>
          <w:rFonts w:hint="cs"/>
          <w:rtl/>
          <w:lang w:eastAsia="he-IL"/>
        </w:rPr>
        <w:t>. הוא יוזם.</w:t>
      </w:r>
      <w:bookmarkStart w:id="14176" w:name="_ETM_Q1_7508402"/>
      <w:bookmarkStart w:id="14177" w:name="_ETM_Q1_7509655"/>
      <w:bookmarkEnd w:id="14176"/>
      <w:bookmarkEnd w:id="14177"/>
    </w:p>
    <w:p w14:paraId="7AD7A1F8" w14:textId="77777777" w:rsidR="00DC3AC0" w:rsidRDefault="00DC3AC0" w:rsidP="00DC3AC0">
      <w:pPr>
        <w:rPr>
          <w:rtl/>
          <w:lang w:eastAsia="he-IL"/>
        </w:rPr>
      </w:pPr>
      <w:bookmarkStart w:id="14178" w:name="_ETM_Q1_7501905"/>
      <w:bookmarkStart w:id="14179" w:name="_ETM_Q1_7502405"/>
      <w:bookmarkEnd w:id="14178"/>
      <w:bookmarkEnd w:id="14179"/>
    </w:p>
    <w:p w14:paraId="31D7AA72" w14:textId="14C9BA01" w:rsidR="00DC3AC0" w:rsidRDefault="00DC3AC0" w:rsidP="00DC3AC0">
      <w:pPr>
        <w:pStyle w:val="af6"/>
        <w:keepNext/>
        <w:rPr>
          <w:rtl/>
        </w:rPr>
      </w:pPr>
      <w:bookmarkStart w:id="14180" w:name="ET_yor_5069_1189"/>
      <w:r w:rsidRPr="00DC3AC0">
        <w:rPr>
          <w:rStyle w:val="TagStyle"/>
          <w:rtl/>
        </w:rPr>
        <w:t xml:space="preserve"> &lt;&lt; יור &gt;&gt; </w:t>
      </w:r>
      <w:r>
        <w:rPr>
          <w:rtl/>
        </w:rPr>
        <w:t>היו"ר יעקב אשר:</w:t>
      </w:r>
      <w:r w:rsidRPr="00DC3AC0">
        <w:rPr>
          <w:rStyle w:val="TagStyle"/>
          <w:rtl/>
        </w:rPr>
        <w:t xml:space="preserve"> &lt;&lt; יור &gt;&gt;</w:t>
      </w:r>
      <w:r>
        <w:rPr>
          <w:rtl/>
        </w:rPr>
        <w:t xml:space="preserve">   </w:t>
      </w:r>
      <w:bookmarkEnd w:id="14180"/>
    </w:p>
    <w:p w14:paraId="14AEDA2A" w14:textId="77777777" w:rsidR="00DC3AC0" w:rsidRDefault="00DC3AC0" w:rsidP="00DC3AC0">
      <w:pPr>
        <w:pStyle w:val="KeepWithNext"/>
        <w:rPr>
          <w:rtl/>
          <w:lang w:eastAsia="he-IL"/>
        </w:rPr>
      </w:pPr>
    </w:p>
    <w:p w14:paraId="3801D6A7" w14:textId="3994A7A6" w:rsidR="00DC3AC0" w:rsidRPr="00DC3AC0" w:rsidRDefault="00DC3AC0" w:rsidP="00DC3AC0">
      <w:pPr>
        <w:rPr>
          <w:rtl/>
          <w:lang w:eastAsia="he-IL"/>
        </w:rPr>
      </w:pPr>
      <w:bookmarkStart w:id="14181" w:name="_ETM_Q1_7504156"/>
      <w:bookmarkEnd w:id="14181"/>
      <w:r>
        <w:rPr>
          <w:rFonts w:hint="cs"/>
          <w:rtl/>
          <w:lang w:eastAsia="he-IL"/>
        </w:rPr>
        <w:t xml:space="preserve">זה </w:t>
      </w:r>
      <w:bookmarkStart w:id="14182" w:name="_ETM_Q1_7507406"/>
      <w:bookmarkStart w:id="14183" w:name="_ETM_Q1_7507652"/>
      <w:bookmarkEnd w:id="14182"/>
      <w:bookmarkEnd w:id="14183"/>
      <w:r>
        <w:rPr>
          <w:rFonts w:hint="cs"/>
          <w:rtl/>
          <w:lang w:eastAsia="he-IL"/>
        </w:rPr>
        <w:t xml:space="preserve">אולי קצת פחות </w:t>
      </w:r>
      <w:bookmarkStart w:id="14184" w:name="_ETM_Q1_7509402"/>
      <w:bookmarkEnd w:id="14184"/>
      <w:r>
        <w:rPr>
          <w:rFonts w:hint="cs"/>
          <w:rtl/>
          <w:lang w:eastAsia="he-IL"/>
        </w:rPr>
        <w:t>אבל נדבר גם על זה.</w:t>
      </w:r>
      <w:bookmarkStart w:id="14185" w:name="_ETM_Q1_7513401"/>
      <w:bookmarkStart w:id="14186" w:name="_ETM_Q1_7514151"/>
      <w:bookmarkStart w:id="14187" w:name="_ETM_Q1_7524652"/>
      <w:bookmarkStart w:id="14188" w:name="_ETM_Q1_7523652"/>
      <w:bookmarkStart w:id="14189" w:name="_ETM_Q1_7527153"/>
      <w:bookmarkStart w:id="14190" w:name="_ETM_Q1_7531153"/>
      <w:bookmarkEnd w:id="14185"/>
      <w:bookmarkEnd w:id="14186"/>
      <w:bookmarkEnd w:id="14187"/>
      <w:bookmarkEnd w:id="14188"/>
      <w:bookmarkEnd w:id="14189"/>
      <w:bookmarkEnd w:id="14190"/>
    </w:p>
    <w:p w14:paraId="2E150DA4" w14:textId="77777777" w:rsidR="00DC3AC0" w:rsidRDefault="00DC3AC0" w:rsidP="00DC3AC0">
      <w:pPr>
        <w:rPr>
          <w:rtl/>
          <w:lang w:eastAsia="he-IL"/>
        </w:rPr>
      </w:pPr>
    </w:p>
    <w:p w14:paraId="2BD35265" w14:textId="702B40D4" w:rsidR="00DC3AC0" w:rsidRDefault="00DC3AC0" w:rsidP="00DC3AC0">
      <w:pPr>
        <w:pStyle w:val="a4"/>
        <w:keepNext/>
        <w:rPr>
          <w:rtl/>
        </w:rPr>
      </w:pPr>
      <w:bookmarkStart w:id="14191" w:name="ET_speaker_רעות_בינג_1180"/>
      <w:r w:rsidRPr="00DC3AC0">
        <w:rPr>
          <w:rStyle w:val="TagStyle"/>
          <w:rtl/>
        </w:rPr>
        <w:t xml:space="preserve"> &lt;&lt; דובר &gt;&gt; </w:t>
      </w:r>
      <w:r>
        <w:rPr>
          <w:rtl/>
        </w:rPr>
        <w:t>רעות בינג:</w:t>
      </w:r>
      <w:r w:rsidRPr="00DC3AC0">
        <w:rPr>
          <w:rStyle w:val="TagStyle"/>
          <w:rtl/>
        </w:rPr>
        <w:t xml:space="preserve"> &lt;&lt; דובר &gt;&gt;</w:t>
      </w:r>
      <w:r>
        <w:rPr>
          <w:rtl/>
        </w:rPr>
        <w:t xml:space="preserve">   </w:t>
      </w:r>
      <w:bookmarkEnd w:id="14191"/>
    </w:p>
    <w:p w14:paraId="31215B04" w14:textId="77777777" w:rsidR="00DC3AC0" w:rsidRDefault="00DC3AC0" w:rsidP="00DC3AC0">
      <w:pPr>
        <w:pStyle w:val="KeepWithNext"/>
        <w:rPr>
          <w:rtl/>
          <w:lang w:eastAsia="he-IL"/>
        </w:rPr>
      </w:pPr>
    </w:p>
    <w:tbl>
      <w:tblPr>
        <w:bidiVisual/>
        <w:tblW w:w="8722" w:type="dxa"/>
        <w:tblLayout w:type="fixed"/>
        <w:tblCellMar>
          <w:top w:w="57" w:type="dxa"/>
          <w:left w:w="0" w:type="dxa"/>
          <w:bottom w:w="57" w:type="dxa"/>
          <w:right w:w="0" w:type="dxa"/>
        </w:tblCellMar>
        <w:tblLook w:val="01E0" w:firstRow="1" w:lastRow="1" w:firstColumn="1" w:lastColumn="1" w:noHBand="0" w:noVBand="0"/>
      </w:tblPr>
      <w:tblGrid>
        <w:gridCol w:w="1342"/>
        <w:gridCol w:w="1620"/>
        <w:gridCol w:w="159"/>
        <w:gridCol w:w="624"/>
        <w:gridCol w:w="4977"/>
      </w:tblGrid>
      <w:tr w:rsidR="00DC3AC0" w:rsidRPr="00DF381D" w14:paraId="3F1777E8" w14:textId="77777777" w:rsidTr="007548D1">
        <w:trPr>
          <w:cantSplit/>
          <w:trHeight w:val="60"/>
        </w:trPr>
        <w:tc>
          <w:tcPr>
            <w:tcW w:w="1342" w:type="dxa"/>
          </w:tcPr>
          <w:p w14:paraId="1B351D77" w14:textId="77777777" w:rsidR="00DC3AC0" w:rsidRPr="00DF381D" w:rsidRDefault="00DC3AC0" w:rsidP="007548D1">
            <w:pPr>
              <w:rPr>
                <w:rtl/>
                <w:lang w:eastAsia="he-IL"/>
              </w:rPr>
            </w:pPr>
            <w:bookmarkStart w:id="14192" w:name="_ETM_Q1_7480902"/>
            <w:bookmarkStart w:id="14193" w:name="_ETM_Q1_7481152"/>
            <w:bookmarkStart w:id="14194" w:name="_ETM_Q1_7478152"/>
            <w:bookmarkEnd w:id="14192"/>
            <w:bookmarkEnd w:id="14193"/>
            <w:bookmarkEnd w:id="14194"/>
          </w:p>
        </w:tc>
        <w:tc>
          <w:tcPr>
            <w:tcW w:w="1620" w:type="dxa"/>
          </w:tcPr>
          <w:p w14:paraId="5FB80E55" w14:textId="77777777" w:rsidR="00DC3AC0" w:rsidRPr="00DF381D" w:rsidRDefault="00DC3AC0" w:rsidP="007548D1">
            <w:pPr>
              <w:rPr>
                <w:lang w:eastAsia="he-IL"/>
              </w:rPr>
            </w:pPr>
          </w:p>
        </w:tc>
        <w:tc>
          <w:tcPr>
            <w:tcW w:w="5760" w:type="dxa"/>
            <w:gridSpan w:val="3"/>
            <w:hideMark/>
          </w:tcPr>
          <w:p w14:paraId="330AC43F" w14:textId="77777777" w:rsidR="00DC3AC0" w:rsidRPr="00DF381D" w:rsidRDefault="00DC3AC0" w:rsidP="007548D1">
            <w:pPr>
              <w:ind w:firstLine="0"/>
              <w:rPr>
                <w:lang w:eastAsia="he-IL"/>
              </w:rPr>
            </w:pPr>
            <w:r w:rsidRPr="00DF381D">
              <w:rPr>
                <w:rtl/>
                <w:lang w:eastAsia="he-IL"/>
              </w:rPr>
              <w:t>(ד)</w:t>
            </w:r>
            <w:r w:rsidRPr="00DF381D">
              <w:rPr>
                <w:rtl/>
                <w:lang w:eastAsia="he-IL"/>
              </w:rPr>
              <w:tab/>
              <w:t>לא ניתן אישור שימוש או פקע אישור השימוש יפנה המבקש את המבנים שבהם עשה שימוש בשטח האמור ויהרוס אותם.</w:t>
            </w:r>
          </w:p>
        </w:tc>
      </w:tr>
      <w:tr w:rsidR="00DC3AC0" w:rsidRPr="00DF381D" w14:paraId="5F9322F9" w14:textId="77777777" w:rsidTr="007548D1">
        <w:trPr>
          <w:cantSplit/>
          <w:trHeight w:val="60"/>
        </w:trPr>
        <w:tc>
          <w:tcPr>
            <w:tcW w:w="1342" w:type="dxa"/>
          </w:tcPr>
          <w:p w14:paraId="025FE304" w14:textId="77777777" w:rsidR="00DC3AC0" w:rsidRPr="00DF381D" w:rsidRDefault="00DC3AC0" w:rsidP="007548D1">
            <w:pPr>
              <w:rPr>
                <w:lang w:eastAsia="he-IL"/>
              </w:rPr>
            </w:pPr>
          </w:p>
        </w:tc>
        <w:tc>
          <w:tcPr>
            <w:tcW w:w="1620" w:type="dxa"/>
          </w:tcPr>
          <w:p w14:paraId="3394BADD" w14:textId="77777777" w:rsidR="00DC3AC0" w:rsidRPr="00DF381D" w:rsidRDefault="00DC3AC0" w:rsidP="007548D1">
            <w:pPr>
              <w:rPr>
                <w:lang w:eastAsia="he-IL"/>
              </w:rPr>
            </w:pPr>
          </w:p>
        </w:tc>
        <w:tc>
          <w:tcPr>
            <w:tcW w:w="5760" w:type="dxa"/>
            <w:gridSpan w:val="3"/>
            <w:hideMark/>
          </w:tcPr>
          <w:p w14:paraId="6BD182C8" w14:textId="77777777" w:rsidR="00DC3AC0" w:rsidRPr="00DF381D" w:rsidRDefault="00DC3AC0" w:rsidP="007548D1">
            <w:pPr>
              <w:ind w:firstLine="0"/>
              <w:rPr>
                <w:lang w:eastAsia="he-IL"/>
              </w:rPr>
            </w:pPr>
            <w:r w:rsidRPr="00DF381D">
              <w:rPr>
                <w:rtl/>
                <w:lang w:eastAsia="he-IL"/>
              </w:rPr>
              <w:t>(ה)</w:t>
            </w:r>
            <w:r w:rsidRPr="00DF381D">
              <w:rPr>
                <w:rtl/>
                <w:lang w:eastAsia="he-IL"/>
              </w:rPr>
              <w:tab/>
              <w:t>על אף האמור בסעיף קטן (ג) רשאי הצוות המייעץ להאריך את המועדים הנקובים בסעיף ב-60 ימים נוספים אם ראה כי נסיבות העניין מצדיקות זאת.</w:t>
            </w:r>
          </w:p>
        </w:tc>
      </w:tr>
      <w:tr w:rsidR="00DC3AC0" w:rsidRPr="00DF381D" w14:paraId="50914E5B" w14:textId="77777777" w:rsidTr="007548D1">
        <w:trPr>
          <w:cantSplit/>
          <w:trHeight w:val="60"/>
        </w:trPr>
        <w:tc>
          <w:tcPr>
            <w:tcW w:w="1342" w:type="dxa"/>
          </w:tcPr>
          <w:p w14:paraId="2AB18F16" w14:textId="77777777" w:rsidR="00DC3AC0" w:rsidRPr="00DF381D" w:rsidRDefault="00DC3AC0" w:rsidP="007548D1">
            <w:pPr>
              <w:rPr>
                <w:rtl/>
                <w:lang w:eastAsia="he-IL"/>
              </w:rPr>
            </w:pPr>
          </w:p>
        </w:tc>
        <w:tc>
          <w:tcPr>
            <w:tcW w:w="1620" w:type="dxa"/>
          </w:tcPr>
          <w:p w14:paraId="78CB16A8" w14:textId="77777777" w:rsidR="00DC3AC0" w:rsidRPr="00DF381D" w:rsidRDefault="00DC3AC0" w:rsidP="007548D1">
            <w:pPr>
              <w:rPr>
                <w:lang w:eastAsia="he-IL"/>
              </w:rPr>
            </w:pPr>
          </w:p>
        </w:tc>
        <w:tc>
          <w:tcPr>
            <w:tcW w:w="5760" w:type="dxa"/>
            <w:gridSpan w:val="3"/>
            <w:hideMark/>
          </w:tcPr>
          <w:p w14:paraId="223118CE" w14:textId="77777777" w:rsidR="00DC3AC0" w:rsidRPr="00DF381D" w:rsidRDefault="00DC3AC0" w:rsidP="007548D1">
            <w:pPr>
              <w:ind w:firstLine="0"/>
              <w:rPr>
                <w:lang w:eastAsia="he-IL"/>
              </w:rPr>
            </w:pPr>
            <w:r w:rsidRPr="00DF381D">
              <w:rPr>
                <w:rtl/>
                <w:lang w:eastAsia="he-IL"/>
              </w:rPr>
              <w:t xml:space="preserve">(ו) </w:t>
            </w:r>
            <w:r w:rsidRPr="00DF381D">
              <w:rPr>
                <w:rtl/>
                <w:lang w:eastAsia="he-IL"/>
              </w:rPr>
              <w:tab/>
              <w:t>אושרה תוכנית למוקד מרעה בשטח שלגביו ניתן למבקש אישור שימוש  –</w:t>
            </w:r>
          </w:p>
        </w:tc>
      </w:tr>
      <w:tr w:rsidR="00DC3AC0" w:rsidRPr="00DF381D" w14:paraId="2CA907E8" w14:textId="77777777" w:rsidTr="007548D1">
        <w:trPr>
          <w:cantSplit/>
          <w:trHeight w:val="60"/>
        </w:trPr>
        <w:tc>
          <w:tcPr>
            <w:tcW w:w="1342" w:type="dxa"/>
          </w:tcPr>
          <w:p w14:paraId="7177E9C0" w14:textId="77777777" w:rsidR="00DC3AC0" w:rsidRPr="00DF381D" w:rsidRDefault="00DC3AC0" w:rsidP="007548D1">
            <w:pPr>
              <w:rPr>
                <w:rtl/>
                <w:lang w:eastAsia="he-IL"/>
              </w:rPr>
            </w:pPr>
          </w:p>
        </w:tc>
        <w:tc>
          <w:tcPr>
            <w:tcW w:w="1620" w:type="dxa"/>
          </w:tcPr>
          <w:p w14:paraId="204F4BC9" w14:textId="77777777" w:rsidR="00DC3AC0" w:rsidRPr="00DF381D" w:rsidRDefault="00DC3AC0" w:rsidP="007548D1">
            <w:pPr>
              <w:rPr>
                <w:lang w:eastAsia="he-IL"/>
              </w:rPr>
            </w:pPr>
          </w:p>
        </w:tc>
        <w:tc>
          <w:tcPr>
            <w:tcW w:w="159" w:type="dxa"/>
          </w:tcPr>
          <w:p w14:paraId="1D1B1A30" w14:textId="77777777" w:rsidR="00DC3AC0" w:rsidRPr="00DF381D" w:rsidRDefault="00DC3AC0" w:rsidP="007548D1">
            <w:pPr>
              <w:rPr>
                <w:lang w:eastAsia="he-IL"/>
              </w:rPr>
            </w:pPr>
          </w:p>
        </w:tc>
        <w:tc>
          <w:tcPr>
            <w:tcW w:w="5601" w:type="dxa"/>
            <w:gridSpan w:val="2"/>
            <w:hideMark/>
          </w:tcPr>
          <w:p w14:paraId="33C877CF" w14:textId="77777777" w:rsidR="00DC3AC0" w:rsidRPr="00DF381D" w:rsidRDefault="00DC3AC0" w:rsidP="007548D1">
            <w:pPr>
              <w:rPr>
                <w:lang w:eastAsia="he-IL"/>
              </w:rPr>
            </w:pPr>
            <w:r w:rsidRPr="00DF381D">
              <w:rPr>
                <w:rtl/>
                <w:lang w:eastAsia="he-IL"/>
              </w:rPr>
              <w:t>(1)</w:t>
            </w:r>
            <w:r w:rsidRPr="00DF381D">
              <w:rPr>
                <w:rtl/>
                <w:lang w:eastAsia="he-IL"/>
              </w:rPr>
              <w:tab/>
              <w:t>יראו את הקביעה של משרד החקלאות כאילו ניתנה המלצה לגוף הציבורי להתקשר עם המבקש לפי סעיף 18(א).</w:t>
            </w:r>
          </w:p>
        </w:tc>
      </w:tr>
      <w:tr w:rsidR="00DC3AC0" w:rsidRPr="00DF381D" w14:paraId="1F6F92CC" w14:textId="77777777" w:rsidTr="007548D1">
        <w:trPr>
          <w:cantSplit/>
          <w:trHeight w:val="60"/>
        </w:trPr>
        <w:tc>
          <w:tcPr>
            <w:tcW w:w="1342" w:type="dxa"/>
          </w:tcPr>
          <w:p w14:paraId="6BA12299" w14:textId="77777777" w:rsidR="00DC3AC0" w:rsidRPr="00DF381D" w:rsidRDefault="00DC3AC0" w:rsidP="007548D1">
            <w:pPr>
              <w:rPr>
                <w:lang w:eastAsia="he-IL"/>
              </w:rPr>
            </w:pPr>
          </w:p>
        </w:tc>
        <w:tc>
          <w:tcPr>
            <w:tcW w:w="1620" w:type="dxa"/>
          </w:tcPr>
          <w:p w14:paraId="1FB94730" w14:textId="77777777" w:rsidR="00DC3AC0" w:rsidRPr="00DF381D" w:rsidRDefault="00DC3AC0" w:rsidP="007548D1">
            <w:pPr>
              <w:rPr>
                <w:lang w:eastAsia="he-IL"/>
              </w:rPr>
            </w:pPr>
          </w:p>
        </w:tc>
        <w:tc>
          <w:tcPr>
            <w:tcW w:w="159" w:type="dxa"/>
          </w:tcPr>
          <w:p w14:paraId="21ECBCCE" w14:textId="77777777" w:rsidR="00DC3AC0" w:rsidRPr="00DF381D" w:rsidRDefault="00DC3AC0" w:rsidP="007548D1">
            <w:pPr>
              <w:rPr>
                <w:lang w:eastAsia="he-IL"/>
              </w:rPr>
            </w:pPr>
          </w:p>
        </w:tc>
        <w:tc>
          <w:tcPr>
            <w:tcW w:w="5601" w:type="dxa"/>
            <w:gridSpan w:val="2"/>
            <w:hideMark/>
          </w:tcPr>
          <w:p w14:paraId="1213DF70" w14:textId="77777777" w:rsidR="00DC3AC0" w:rsidRPr="00DF381D" w:rsidRDefault="00DC3AC0" w:rsidP="007548D1">
            <w:pPr>
              <w:rPr>
                <w:lang w:eastAsia="he-IL"/>
              </w:rPr>
            </w:pPr>
            <w:r w:rsidRPr="00DF381D">
              <w:rPr>
                <w:rtl/>
                <w:lang w:eastAsia="he-IL"/>
              </w:rPr>
              <w:t>(2) הרועה יחתום על הסכם עם רשות מקרקעי ישראל ועם הגוף הציבורי שלפיו:</w:t>
            </w:r>
          </w:p>
        </w:tc>
      </w:tr>
      <w:tr w:rsidR="00DC3AC0" w:rsidRPr="00DF381D" w14:paraId="55173BD0" w14:textId="77777777" w:rsidTr="007548D1">
        <w:trPr>
          <w:cantSplit/>
          <w:trHeight w:val="60"/>
        </w:trPr>
        <w:tc>
          <w:tcPr>
            <w:tcW w:w="1342" w:type="dxa"/>
          </w:tcPr>
          <w:p w14:paraId="165F5E0D" w14:textId="77777777" w:rsidR="00DC3AC0" w:rsidRPr="00DF381D" w:rsidRDefault="00DC3AC0" w:rsidP="007548D1">
            <w:pPr>
              <w:rPr>
                <w:lang w:eastAsia="he-IL"/>
              </w:rPr>
            </w:pPr>
          </w:p>
        </w:tc>
        <w:tc>
          <w:tcPr>
            <w:tcW w:w="1620" w:type="dxa"/>
          </w:tcPr>
          <w:p w14:paraId="63A7C634" w14:textId="77777777" w:rsidR="00DC3AC0" w:rsidRPr="00DF381D" w:rsidRDefault="00DC3AC0" w:rsidP="007548D1">
            <w:pPr>
              <w:rPr>
                <w:lang w:eastAsia="he-IL"/>
              </w:rPr>
            </w:pPr>
          </w:p>
        </w:tc>
        <w:tc>
          <w:tcPr>
            <w:tcW w:w="159" w:type="dxa"/>
          </w:tcPr>
          <w:p w14:paraId="366B9C8C" w14:textId="77777777" w:rsidR="00DC3AC0" w:rsidRPr="00DF381D" w:rsidRDefault="00DC3AC0" w:rsidP="007548D1">
            <w:pPr>
              <w:rPr>
                <w:lang w:eastAsia="he-IL"/>
              </w:rPr>
            </w:pPr>
          </w:p>
        </w:tc>
        <w:tc>
          <w:tcPr>
            <w:tcW w:w="624" w:type="dxa"/>
          </w:tcPr>
          <w:p w14:paraId="596170AA" w14:textId="77777777" w:rsidR="00DC3AC0" w:rsidRPr="00DF381D" w:rsidRDefault="00DC3AC0" w:rsidP="007548D1">
            <w:pPr>
              <w:rPr>
                <w:lang w:eastAsia="he-IL"/>
              </w:rPr>
            </w:pPr>
          </w:p>
        </w:tc>
        <w:tc>
          <w:tcPr>
            <w:tcW w:w="4977" w:type="dxa"/>
            <w:hideMark/>
          </w:tcPr>
          <w:p w14:paraId="0A2C0061" w14:textId="44A1D305" w:rsidR="00DC3AC0" w:rsidRPr="00DF381D" w:rsidRDefault="00DC3AC0" w:rsidP="007548D1">
            <w:pPr>
              <w:rPr>
                <w:lang w:eastAsia="he-IL"/>
              </w:rPr>
            </w:pPr>
            <w:r w:rsidRPr="00DF381D">
              <w:rPr>
                <w:rtl/>
                <w:lang w:eastAsia="he-IL"/>
              </w:rPr>
              <w:t>(א)</w:t>
            </w:r>
            <w:r w:rsidRPr="00DF381D">
              <w:rPr>
                <w:rtl/>
                <w:lang w:eastAsia="he-IL"/>
              </w:rPr>
              <w:tab/>
              <w:t>הרועה מצהיר ומאשר שאין לו ואם ה</w:t>
            </w:r>
            <w:r w:rsidR="005D18C7">
              <w:rPr>
                <w:rFonts w:hint="cs"/>
                <w:rtl/>
                <w:lang w:eastAsia="he-IL"/>
              </w:rPr>
              <w:t>י</w:t>
            </w:r>
            <w:r w:rsidRPr="00DF381D">
              <w:rPr>
                <w:rtl/>
                <w:lang w:eastAsia="he-IL"/>
              </w:rPr>
              <w:t>י</w:t>
            </w:r>
            <w:r w:rsidR="005D18C7">
              <w:rPr>
                <w:rFonts w:hint="cs"/>
                <w:rtl/>
                <w:lang w:eastAsia="he-IL"/>
              </w:rPr>
              <w:t>ת</w:t>
            </w:r>
            <w:bookmarkStart w:id="14195" w:name="_ETM_Q1_7562153"/>
            <w:bookmarkEnd w:id="14195"/>
            <w:r w:rsidRPr="00DF381D">
              <w:rPr>
                <w:rtl/>
                <w:lang w:eastAsia="he-IL"/>
              </w:rPr>
              <w:t>ה לו הוא מוותר על כל זכות בקרקע;</w:t>
            </w:r>
          </w:p>
        </w:tc>
      </w:tr>
      <w:tr w:rsidR="00DC3AC0" w:rsidRPr="00DF381D" w14:paraId="7B8C30A6" w14:textId="77777777" w:rsidTr="007548D1">
        <w:trPr>
          <w:cantSplit/>
          <w:trHeight w:val="60"/>
        </w:trPr>
        <w:tc>
          <w:tcPr>
            <w:tcW w:w="1342" w:type="dxa"/>
          </w:tcPr>
          <w:p w14:paraId="775E8BB3" w14:textId="77777777" w:rsidR="00DC3AC0" w:rsidRPr="00DF381D" w:rsidRDefault="00DC3AC0" w:rsidP="007548D1">
            <w:pPr>
              <w:rPr>
                <w:lang w:eastAsia="he-IL"/>
              </w:rPr>
            </w:pPr>
          </w:p>
        </w:tc>
        <w:tc>
          <w:tcPr>
            <w:tcW w:w="1620" w:type="dxa"/>
          </w:tcPr>
          <w:p w14:paraId="01225CE0" w14:textId="77777777" w:rsidR="00DC3AC0" w:rsidRPr="00DF381D" w:rsidRDefault="00DC3AC0" w:rsidP="007548D1">
            <w:pPr>
              <w:rPr>
                <w:lang w:eastAsia="he-IL"/>
              </w:rPr>
            </w:pPr>
          </w:p>
        </w:tc>
        <w:tc>
          <w:tcPr>
            <w:tcW w:w="159" w:type="dxa"/>
          </w:tcPr>
          <w:p w14:paraId="1E51A0D2" w14:textId="77777777" w:rsidR="00DC3AC0" w:rsidRPr="00DF381D" w:rsidRDefault="00DC3AC0" w:rsidP="007548D1">
            <w:pPr>
              <w:rPr>
                <w:lang w:eastAsia="he-IL"/>
              </w:rPr>
            </w:pPr>
          </w:p>
        </w:tc>
        <w:tc>
          <w:tcPr>
            <w:tcW w:w="624" w:type="dxa"/>
          </w:tcPr>
          <w:p w14:paraId="3C93488B" w14:textId="77777777" w:rsidR="00DC3AC0" w:rsidRPr="00DF381D" w:rsidRDefault="00DC3AC0" w:rsidP="007548D1">
            <w:pPr>
              <w:rPr>
                <w:lang w:eastAsia="he-IL"/>
              </w:rPr>
            </w:pPr>
          </w:p>
        </w:tc>
        <w:tc>
          <w:tcPr>
            <w:tcW w:w="4977" w:type="dxa"/>
            <w:hideMark/>
          </w:tcPr>
          <w:p w14:paraId="7952E0EF" w14:textId="77777777" w:rsidR="00DC3AC0" w:rsidRPr="00DF381D" w:rsidRDefault="00DC3AC0" w:rsidP="007548D1">
            <w:pPr>
              <w:rPr>
                <w:lang w:eastAsia="he-IL"/>
              </w:rPr>
            </w:pPr>
            <w:r w:rsidRPr="00DF381D">
              <w:rPr>
                <w:rtl/>
                <w:lang w:eastAsia="he-IL"/>
              </w:rPr>
              <w:t>(ב)</w:t>
            </w:r>
            <w:r w:rsidRPr="00DF381D">
              <w:rPr>
                <w:rtl/>
                <w:lang w:eastAsia="he-IL"/>
              </w:rPr>
              <w:tab/>
              <w:t>רשות מקרקעי ישראל מוותרת על כל תביעה לדמי שימוש ראויים במקרקעין או כיוצא באלה במקרקעין;</w:t>
            </w:r>
          </w:p>
        </w:tc>
      </w:tr>
    </w:tbl>
    <w:p w14:paraId="5DB086F4" w14:textId="77777777" w:rsidR="005D18C7" w:rsidRDefault="005D18C7" w:rsidP="00DC3AC0">
      <w:pPr>
        <w:rPr>
          <w:rtl/>
          <w:lang w:eastAsia="he-IL"/>
        </w:rPr>
      </w:pPr>
      <w:bookmarkStart w:id="14196" w:name="_ETM_Q1_7565653"/>
      <w:bookmarkEnd w:id="14196"/>
    </w:p>
    <w:p w14:paraId="31BCF12C" w14:textId="5FFDC0A2" w:rsidR="005D18C7" w:rsidRDefault="005D18C7" w:rsidP="005D18C7">
      <w:pPr>
        <w:pStyle w:val="a4"/>
        <w:keepNext/>
        <w:rPr>
          <w:rtl/>
        </w:rPr>
      </w:pPr>
      <w:bookmarkStart w:id="14197" w:name="ET_speaker_תומר_רוזנר_1190"/>
      <w:r w:rsidRPr="005D18C7">
        <w:rPr>
          <w:rStyle w:val="TagStyle"/>
          <w:rtl/>
        </w:rPr>
        <w:t xml:space="preserve"> &lt;&lt; דובר &gt;&gt; </w:t>
      </w:r>
      <w:r>
        <w:rPr>
          <w:rtl/>
        </w:rPr>
        <w:t>תומר רוזנר:</w:t>
      </w:r>
      <w:r w:rsidRPr="005D18C7">
        <w:rPr>
          <w:rStyle w:val="TagStyle"/>
          <w:rtl/>
        </w:rPr>
        <w:t xml:space="preserve"> &lt;&lt; דובר &gt;&gt;</w:t>
      </w:r>
      <w:r>
        <w:rPr>
          <w:rtl/>
        </w:rPr>
        <w:t xml:space="preserve">   </w:t>
      </w:r>
      <w:bookmarkEnd w:id="14197"/>
    </w:p>
    <w:p w14:paraId="2B0FBB71" w14:textId="77777777" w:rsidR="005D18C7" w:rsidRDefault="005D18C7" w:rsidP="005D18C7">
      <w:pPr>
        <w:pStyle w:val="KeepWithNext"/>
        <w:rPr>
          <w:rtl/>
          <w:lang w:eastAsia="he-IL"/>
        </w:rPr>
      </w:pPr>
    </w:p>
    <w:p w14:paraId="53416F41" w14:textId="26F7A2CB" w:rsidR="005D18C7" w:rsidRDefault="005D18C7" w:rsidP="005D18C7">
      <w:pPr>
        <w:rPr>
          <w:rtl/>
          <w:lang w:eastAsia="he-IL"/>
        </w:rPr>
      </w:pPr>
      <w:r>
        <w:rPr>
          <w:rFonts w:hint="cs"/>
          <w:rtl/>
          <w:lang w:eastAsia="he-IL"/>
        </w:rPr>
        <w:t xml:space="preserve">זה לא דבר </w:t>
      </w:r>
      <w:bookmarkStart w:id="14198" w:name="_ETM_Q1_7564652"/>
      <w:bookmarkEnd w:id="14198"/>
      <w:r>
        <w:rPr>
          <w:rFonts w:hint="cs"/>
          <w:rtl/>
          <w:lang w:eastAsia="he-IL"/>
        </w:rPr>
        <w:t xml:space="preserve">מספיק ברור. </w:t>
      </w:r>
    </w:p>
    <w:p w14:paraId="4D56C1CA" w14:textId="77777777" w:rsidR="005D18C7" w:rsidRDefault="005D18C7" w:rsidP="005D18C7">
      <w:pPr>
        <w:ind w:firstLine="0"/>
        <w:rPr>
          <w:rtl/>
          <w:lang w:eastAsia="he-IL"/>
        </w:rPr>
      </w:pPr>
      <w:bookmarkStart w:id="14199" w:name="_ETM_Q1_7562155"/>
      <w:bookmarkEnd w:id="14199"/>
    </w:p>
    <w:p w14:paraId="277DCB27" w14:textId="18822A77" w:rsidR="005D18C7" w:rsidRDefault="005D18C7" w:rsidP="005D18C7">
      <w:pPr>
        <w:pStyle w:val="a4"/>
        <w:keepNext/>
        <w:rPr>
          <w:rtl/>
        </w:rPr>
      </w:pPr>
      <w:bookmarkStart w:id="14200" w:name="ET_speaker_6150_1191"/>
      <w:r w:rsidRPr="005D18C7">
        <w:rPr>
          <w:rStyle w:val="TagStyle"/>
          <w:rtl/>
        </w:rPr>
        <w:t xml:space="preserve"> &lt;&lt; דובר &gt;&gt; </w:t>
      </w:r>
      <w:r>
        <w:rPr>
          <w:rtl/>
        </w:rPr>
        <w:t>מיכל מרים וולדיגר (הציונות הדתית):</w:t>
      </w:r>
      <w:r w:rsidRPr="005D18C7">
        <w:rPr>
          <w:rStyle w:val="TagStyle"/>
          <w:rtl/>
        </w:rPr>
        <w:t xml:space="preserve"> &lt;&lt; דובר &gt;&gt;</w:t>
      </w:r>
      <w:r>
        <w:rPr>
          <w:rtl/>
        </w:rPr>
        <w:t xml:space="preserve">   </w:t>
      </w:r>
      <w:bookmarkEnd w:id="14200"/>
    </w:p>
    <w:p w14:paraId="0B3DBE8B" w14:textId="77777777" w:rsidR="005D18C7" w:rsidRDefault="005D18C7" w:rsidP="005D18C7">
      <w:pPr>
        <w:pStyle w:val="KeepWithNext"/>
        <w:rPr>
          <w:rtl/>
          <w:lang w:eastAsia="he-IL"/>
        </w:rPr>
      </w:pPr>
    </w:p>
    <w:p w14:paraId="6FA86651" w14:textId="38642565" w:rsidR="005D18C7" w:rsidRDefault="005D18C7" w:rsidP="005D18C7">
      <w:pPr>
        <w:rPr>
          <w:rtl/>
          <w:lang w:eastAsia="he-IL"/>
        </w:rPr>
      </w:pPr>
      <w:bookmarkStart w:id="14201" w:name="_ETM_Q1_7564905"/>
      <w:bookmarkStart w:id="14202" w:name="_ETM_Q1_7565155"/>
      <w:bookmarkStart w:id="14203" w:name="_ETM_Q1_7565655"/>
      <w:bookmarkStart w:id="14204" w:name="_ETM_Q1_7562905"/>
      <w:bookmarkStart w:id="14205" w:name="_ETM_Q1_7563152"/>
      <w:bookmarkEnd w:id="14201"/>
      <w:bookmarkEnd w:id="14202"/>
      <w:bookmarkEnd w:id="14203"/>
      <w:bookmarkEnd w:id="14204"/>
      <w:bookmarkEnd w:id="14205"/>
      <w:r>
        <w:rPr>
          <w:rFonts w:hint="cs"/>
          <w:rtl/>
          <w:lang w:eastAsia="he-IL"/>
        </w:rPr>
        <w:t>זה גם כן.</w:t>
      </w:r>
      <w:bookmarkStart w:id="14206" w:name="_ETM_Q1_7563651"/>
      <w:bookmarkEnd w:id="14206"/>
    </w:p>
    <w:p w14:paraId="6A3E075E" w14:textId="77777777" w:rsidR="005D18C7" w:rsidRDefault="005D18C7" w:rsidP="005D18C7">
      <w:pPr>
        <w:rPr>
          <w:rtl/>
          <w:lang w:eastAsia="he-IL"/>
        </w:rPr>
      </w:pPr>
      <w:bookmarkStart w:id="14207" w:name="_ETM_Q1_7563902"/>
      <w:bookmarkStart w:id="14208" w:name="_ETM_Q1_7564405"/>
      <w:bookmarkEnd w:id="14207"/>
      <w:bookmarkEnd w:id="14208"/>
    </w:p>
    <w:p w14:paraId="63A73E52" w14:textId="445E190E" w:rsidR="005D18C7" w:rsidRDefault="005D18C7" w:rsidP="005D18C7">
      <w:pPr>
        <w:pStyle w:val="a4"/>
        <w:keepNext/>
        <w:rPr>
          <w:rtl/>
        </w:rPr>
      </w:pPr>
      <w:bookmarkStart w:id="14209" w:name="ET_speaker_רעות_בינג_1192"/>
      <w:r w:rsidRPr="005D18C7">
        <w:rPr>
          <w:rStyle w:val="TagStyle"/>
          <w:rtl/>
        </w:rPr>
        <w:t xml:space="preserve"> &lt;&lt; דובר &gt;&gt; </w:t>
      </w:r>
      <w:r>
        <w:rPr>
          <w:rtl/>
        </w:rPr>
        <w:t>רעות בינג:</w:t>
      </w:r>
      <w:r w:rsidRPr="005D18C7">
        <w:rPr>
          <w:rStyle w:val="TagStyle"/>
          <w:rtl/>
        </w:rPr>
        <w:t xml:space="preserve"> &lt;&lt; דובר &gt;&gt;</w:t>
      </w:r>
      <w:r>
        <w:rPr>
          <w:rtl/>
        </w:rPr>
        <w:t xml:space="preserve">   </w:t>
      </w:r>
      <w:bookmarkEnd w:id="14209"/>
    </w:p>
    <w:p w14:paraId="295A4278" w14:textId="77777777" w:rsidR="005D18C7" w:rsidRDefault="005D18C7" w:rsidP="005D18C7">
      <w:pPr>
        <w:pStyle w:val="KeepWithNext"/>
        <w:rPr>
          <w:rtl/>
          <w:lang w:eastAsia="he-IL"/>
        </w:rPr>
      </w:pPr>
    </w:p>
    <w:tbl>
      <w:tblPr>
        <w:bidiVisual/>
        <w:tblW w:w="8722" w:type="dxa"/>
        <w:tblLayout w:type="fixed"/>
        <w:tblCellMar>
          <w:top w:w="57" w:type="dxa"/>
          <w:left w:w="0" w:type="dxa"/>
          <w:bottom w:w="57" w:type="dxa"/>
          <w:right w:w="0" w:type="dxa"/>
        </w:tblCellMar>
        <w:tblLook w:val="01E0" w:firstRow="1" w:lastRow="1" w:firstColumn="1" w:lastColumn="1" w:noHBand="0" w:noVBand="0"/>
      </w:tblPr>
      <w:tblGrid>
        <w:gridCol w:w="1342"/>
        <w:gridCol w:w="1620"/>
        <w:gridCol w:w="159"/>
        <w:gridCol w:w="624"/>
        <w:gridCol w:w="4977"/>
      </w:tblGrid>
      <w:tr w:rsidR="005D18C7" w:rsidRPr="00DF381D" w14:paraId="210E193D" w14:textId="77777777" w:rsidTr="007548D1">
        <w:trPr>
          <w:cantSplit/>
          <w:trHeight w:val="60"/>
        </w:trPr>
        <w:tc>
          <w:tcPr>
            <w:tcW w:w="1342" w:type="dxa"/>
          </w:tcPr>
          <w:p w14:paraId="18F767BE" w14:textId="77777777" w:rsidR="005D18C7" w:rsidRPr="00DF381D" w:rsidRDefault="005D18C7" w:rsidP="007548D1">
            <w:pPr>
              <w:rPr>
                <w:rtl/>
                <w:lang w:eastAsia="he-IL"/>
              </w:rPr>
            </w:pPr>
          </w:p>
        </w:tc>
        <w:tc>
          <w:tcPr>
            <w:tcW w:w="1620" w:type="dxa"/>
          </w:tcPr>
          <w:p w14:paraId="6653A37C" w14:textId="77777777" w:rsidR="005D18C7" w:rsidRPr="00DF381D" w:rsidRDefault="005D18C7" w:rsidP="007548D1">
            <w:pPr>
              <w:rPr>
                <w:lang w:eastAsia="he-IL"/>
              </w:rPr>
            </w:pPr>
          </w:p>
        </w:tc>
        <w:tc>
          <w:tcPr>
            <w:tcW w:w="159" w:type="dxa"/>
          </w:tcPr>
          <w:p w14:paraId="31B3C67B" w14:textId="77777777" w:rsidR="005D18C7" w:rsidRPr="00DF381D" w:rsidRDefault="005D18C7" w:rsidP="007548D1">
            <w:pPr>
              <w:rPr>
                <w:lang w:eastAsia="he-IL"/>
              </w:rPr>
            </w:pPr>
          </w:p>
        </w:tc>
        <w:tc>
          <w:tcPr>
            <w:tcW w:w="624" w:type="dxa"/>
          </w:tcPr>
          <w:p w14:paraId="58D22EE1" w14:textId="77777777" w:rsidR="005D18C7" w:rsidRPr="00DF381D" w:rsidRDefault="005D18C7" w:rsidP="007548D1">
            <w:pPr>
              <w:rPr>
                <w:lang w:eastAsia="he-IL"/>
              </w:rPr>
            </w:pPr>
          </w:p>
        </w:tc>
        <w:tc>
          <w:tcPr>
            <w:tcW w:w="4977" w:type="dxa"/>
            <w:hideMark/>
          </w:tcPr>
          <w:p w14:paraId="125D518C" w14:textId="5CAAF4C5" w:rsidR="005D18C7" w:rsidRPr="00DF381D" w:rsidRDefault="005D18C7" w:rsidP="007548D1">
            <w:pPr>
              <w:rPr>
                <w:lang w:eastAsia="he-IL"/>
              </w:rPr>
            </w:pPr>
            <w:r w:rsidRPr="00DF381D">
              <w:rPr>
                <w:rtl/>
                <w:lang w:eastAsia="he-IL"/>
              </w:rPr>
              <w:t>(ג)</w:t>
            </w:r>
            <w:r w:rsidRPr="00DF381D">
              <w:rPr>
                <w:rtl/>
                <w:lang w:eastAsia="he-IL"/>
              </w:rPr>
              <w:tab/>
              <w:t xml:space="preserve">רשות מקרקעי ישראל מקנה לגוף הציבורי זכויות </w:t>
            </w:r>
            <w:bookmarkStart w:id="14210" w:name="_ETM_Q1_7563153"/>
            <w:bookmarkEnd w:id="14210"/>
          </w:p>
        </w:tc>
      </w:tr>
    </w:tbl>
    <w:p w14:paraId="2E192AE8" w14:textId="77777777" w:rsidR="005D18C7" w:rsidRDefault="005D18C7" w:rsidP="005D18C7">
      <w:pPr>
        <w:rPr>
          <w:rtl/>
          <w:lang w:eastAsia="he-IL"/>
        </w:rPr>
      </w:pPr>
      <w:bookmarkStart w:id="14211" w:name="_ETM_Q1_7565152"/>
      <w:bookmarkStart w:id="14212" w:name="_ETM_Q1_7572905"/>
      <w:bookmarkStart w:id="14213" w:name="_ETM_Q1_7570155"/>
      <w:bookmarkStart w:id="14214" w:name="_ETM_Q1_7567406"/>
      <w:bookmarkStart w:id="14215" w:name="_ETM_Q1_7564152"/>
      <w:bookmarkEnd w:id="14211"/>
      <w:bookmarkEnd w:id="14212"/>
      <w:bookmarkEnd w:id="14213"/>
      <w:bookmarkEnd w:id="14214"/>
      <w:bookmarkEnd w:id="14215"/>
    </w:p>
    <w:p w14:paraId="2787A318" w14:textId="3F2CEA6A" w:rsidR="005D18C7" w:rsidRDefault="005D18C7" w:rsidP="005D18C7">
      <w:pPr>
        <w:pStyle w:val="af9"/>
        <w:keepNext/>
        <w:rPr>
          <w:rtl/>
          <w:lang w:eastAsia="he-IL"/>
        </w:rPr>
      </w:pPr>
      <w:bookmarkStart w:id="14216" w:name="ET_guest_856726_1193"/>
      <w:r w:rsidRPr="005D18C7">
        <w:rPr>
          <w:rStyle w:val="TagStyle"/>
          <w:rtl/>
        </w:rPr>
        <w:t xml:space="preserve"> &lt;&lt; אורח &gt;&gt; </w:t>
      </w:r>
      <w:r>
        <w:rPr>
          <w:rtl/>
          <w:lang w:eastAsia="he-IL"/>
        </w:rPr>
        <w:t>תומר פרידמן:</w:t>
      </w:r>
      <w:r w:rsidRPr="005D18C7">
        <w:rPr>
          <w:rStyle w:val="TagStyle"/>
          <w:rtl/>
        </w:rPr>
        <w:t xml:space="preserve"> &lt;&lt; אורח &gt;&gt;</w:t>
      </w:r>
      <w:r>
        <w:rPr>
          <w:rtl/>
          <w:lang w:eastAsia="he-IL"/>
        </w:rPr>
        <w:t xml:space="preserve">   </w:t>
      </w:r>
      <w:bookmarkEnd w:id="14216"/>
    </w:p>
    <w:p w14:paraId="259C6126" w14:textId="77777777" w:rsidR="005D18C7" w:rsidRDefault="005D18C7" w:rsidP="005D18C7">
      <w:pPr>
        <w:pStyle w:val="KeepWithNext"/>
        <w:rPr>
          <w:rtl/>
          <w:lang w:eastAsia="he-IL"/>
        </w:rPr>
      </w:pPr>
    </w:p>
    <w:p w14:paraId="4302FFC6" w14:textId="2AF7DE4E" w:rsidR="005D18C7" w:rsidRDefault="005D18C7" w:rsidP="005D18C7">
      <w:pPr>
        <w:rPr>
          <w:rtl/>
          <w:lang w:eastAsia="he-IL"/>
        </w:rPr>
      </w:pPr>
      <w:bookmarkStart w:id="14217" w:name="_ETM_Q1_7566406"/>
      <w:bookmarkStart w:id="14218" w:name="_ETM_Q1_7566652"/>
      <w:bookmarkStart w:id="14219" w:name="_ETM_Q1_7567152"/>
      <w:bookmarkEnd w:id="14217"/>
      <w:bookmarkEnd w:id="14218"/>
      <w:bookmarkEnd w:id="14219"/>
      <w:r>
        <w:rPr>
          <w:rFonts w:hint="cs"/>
          <w:rtl/>
          <w:lang w:eastAsia="he-IL"/>
        </w:rPr>
        <w:t xml:space="preserve">אנחנו תכף </w:t>
      </w:r>
      <w:bookmarkStart w:id="14220" w:name="_ETM_Q1_7566902"/>
      <w:bookmarkEnd w:id="14220"/>
      <w:r>
        <w:rPr>
          <w:rFonts w:hint="cs"/>
          <w:rtl/>
          <w:lang w:eastAsia="he-IL"/>
        </w:rPr>
        <w:t xml:space="preserve">נגיע לזה. יש לנו הרבה הערות </w:t>
      </w:r>
      <w:bookmarkStart w:id="14221" w:name="_ETM_Q1_7570902"/>
      <w:bookmarkStart w:id="14222" w:name="_ETM_Q1_7568152"/>
      <w:bookmarkEnd w:id="14221"/>
      <w:bookmarkEnd w:id="14222"/>
      <w:r>
        <w:rPr>
          <w:rFonts w:hint="cs"/>
          <w:rtl/>
          <w:lang w:eastAsia="he-IL"/>
        </w:rPr>
        <w:t xml:space="preserve">לגבי זה. </w:t>
      </w:r>
    </w:p>
    <w:p w14:paraId="50DC9C35" w14:textId="77777777" w:rsidR="005D18C7" w:rsidRDefault="005D18C7" w:rsidP="005D18C7">
      <w:pPr>
        <w:rPr>
          <w:rtl/>
          <w:lang w:eastAsia="he-IL"/>
        </w:rPr>
      </w:pPr>
      <w:bookmarkStart w:id="14223" w:name="_ETM_Q1_7570655"/>
      <w:bookmarkStart w:id="14224" w:name="_ETM_Q1_7571652"/>
      <w:bookmarkEnd w:id="14223"/>
      <w:bookmarkEnd w:id="14224"/>
    </w:p>
    <w:p w14:paraId="47E6481B" w14:textId="67FBE84F" w:rsidR="005D18C7" w:rsidRDefault="005D18C7" w:rsidP="005D18C7">
      <w:pPr>
        <w:pStyle w:val="a4"/>
        <w:keepNext/>
        <w:rPr>
          <w:rtl/>
        </w:rPr>
      </w:pPr>
      <w:bookmarkStart w:id="14225" w:name="ET_speaker_רעות_בינג_1194"/>
      <w:r w:rsidRPr="005D18C7">
        <w:rPr>
          <w:rStyle w:val="TagStyle"/>
          <w:rtl/>
        </w:rPr>
        <w:t xml:space="preserve"> &lt;&lt; דובר &gt;&gt; </w:t>
      </w:r>
      <w:r>
        <w:rPr>
          <w:rtl/>
        </w:rPr>
        <w:t>רעות בינג:</w:t>
      </w:r>
      <w:r w:rsidRPr="005D18C7">
        <w:rPr>
          <w:rStyle w:val="TagStyle"/>
          <w:rtl/>
        </w:rPr>
        <w:t xml:space="preserve"> &lt;&lt; דובר &gt;&gt;</w:t>
      </w:r>
      <w:r>
        <w:rPr>
          <w:rtl/>
        </w:rPr>
        <w:t xml:space="preserve">   </w:t>
      </w:r>
      <w:bookmarkEnd w:id="14225"/>
    </w:p>
    <w:p w14:paraId="22A4BAD0" w14:textId="77777777" w:rsidR="005D18C7" w:rsidRDefault="005D18C7" w:rsidP="005D18C7">
      <w:pPr>
        <w:pStyle w:val="KeepWithNext"/>
        <w:rPr>
          <w:rtl/>
          <w:lang w:eastAsia="he-IL"/>
        </w:rPr>
      </w:pPr>
    </w:p>
    <w:tbl>
      <w:tblPr>
        <w:bidiVisual/>
        <w:tblW w:w="8722" w:type="dxa"/>
        <w:tblLayout w:type="fixed"/>
        <w:tblCellMar>
          <w:top w:w="57" w:type="dxa"/>
          <w:left w:w="0" w:type="dxa"/>
          <w:bottom w:w="57" w:type="dxa"/>
          <w:right w:w="0" w:type="dxa"/>
        </w:tblCellMar>
        <w:tblLook w:val="01E0" w:firstRow="1" w:lastRow="1" w:firstColumn="1" w:lastColumn="1" w:noHBand="0" w:noVBand="0"/>
      </w:tblPr>
      <w:tblGrid>
        <w:gridCol w:w="1342"/>
        <w:gridCol w:w="1620"/>
        <w:gridCol w:w="159"/>
        <w:gridCol w:w="624"/>
        <w:gridCol w:w="4977"/>
      </w:tblGrid>
      <w:tr w:rsidR="005D18C7" w:rsidRPr="00DF381D" w14:paraId="78296F1D" w14:textId="77777777" w:rsidTr="007548D1">
        <w:trPr>
          <w:cantSplit/>
          <w:trHeight w:val="60"/>
        </w:trPr>
        <w:tc>
          <w:tcPr>
            <w:tcW w:w="1342" w:type="dxa"/>
          </w:tcPr>
          <w:p w14:paraId="2E297647" w14:textId="77777777" w:rsidR="005D18C7" w:rsidRPr="00DF381D" w:rsidRDefault="005D18C7" w:rsidP="007548D1">
            <w:pPr>
              <w:rPr>
                <w:rtl/>
                <w:lang w:eastAsia="he-IL"/>
              </w:rPr>
            </w:pPr>
            <w:bookmarkStart w:id="14226" w:name="_ETM_Q1_7573906"/>
            <w:bookmarkStart w:id="14227" w:name="_ETM_Q1_7574402"/>
            <w:bookmarkStart w:id="14228" w:name="_ETM_Q1_7571402"/>
            <w:bookmarkStart w:id="14229" w:name="_ETM_Q1_7568653"/>
            <w:bookmarkEnd w:id="14226"/>
            <w:bookmarkEnd w:id="14227"/>
            <w:bookmarkEnd w:id="14228"/>
            <w:bookmarkEnd w:id="14229"/>
          </w:p>
        </w:tc>
        <w:tc>
          <w:tcPr>
            <w:tcW w:w="1620" w:type="dxa"/>
          </w:tcPr>
          <w:p w14:paraId="07AB40A9" w14:textId="77777777" w:rsidR="005D18C7" w:rsidRPr="00DF381D" w:rsidRDefault="005D18C7" w:rsidP="007548D1">
            <w:pPr>
              <w:rPr>
                <w:lang w:eastAsia="he-IL"/>
              </w:rPr>
            </w:pPr>
          </w:p>
        </w:tc>
        <w:tc>
          <w:tcPr>
            <w:tcW w:w="159" w:type="dxa"/>
          </w:tcPr>
          <w:p w14:paraId="4FDC5614" w14:textId="77777777" w:rsidR="005D18C7" w:rsidRPr="00DF381D" w:rsidRDefault="005D18C7" w:rsidP="007548D1">
            <w:pPr>
              <w:rPr>
                <w:lang w:eastAsia="he-IL"/>
              </w:rPr>
            </w:pPr>
          </w:p>
        </w:tc>
        <w:tc>
          <w:tcPr>
            <w:tcW w:w="624" w:type="dxa"/>
          </w:tcPr>
          <w:p w14:paraId="52DF306E" w14:textId="77777777" w:rsidR="005D18C7" w:rsidRPr="00DF381D" w:rsidRDefault="005D18C7" w:rsidP="007548D1">
            <w:pPr>
              <w:rPr>
                <w:lang w:eastAsia="he-IL"/>
              </w:rPr>
            </w:pPr>
          </w:p>
        </w:tc>
        <w:tc>
          <w:tcPr>
            <w:tcW w:w="4977" w:type="dxa"/>
            <w:hideMark/>
          </w:tcPr>
          <w:p w14:paraId="5751CCC4" w14:textId="4D232ACF" w:rsidR="005D18C7" w:rsidRPr="00DF381D" w:rsidRDefault="005D18C7" w:rsidP="005D18C7">
            <w:pPr>
              <w:ind w:firstLine="0"/>
              <w:rPr>
                <w:lang w:eastAsia="he-IL"/>
              </w:rPr>
            </w:pPr>
            <w:r w:rsidRPr="00DF381D">
              <w:rPr>
                <w:rtl/>
                <w:lang w:eastAsia="he-IL"/>
              </w:rPr>
              <w:t>זכויות בשטח והגוף הציבורי מרשה שימוש בשטח לרועה לפי הוראות סעיף 17.</w:t>
            </w:r>
          </w:p>
        </w:tc>
      </w:tr>
      <w:tr w:rsidR="005D18C7" w:rsidRPr="00DF381D" w14:paraId="0029580A" w14:textId="77777777" w:rsidTr="007548D1">
        <w:trPr>
          <w:cantSplit/>
          <w:trHeight w:val="60"/>
        </w:trPr>
        <w:tc>
          <w:tcPr>
            <w:tcW w:w="1342" w:type="dxa"/>
          </w:tcPr>
          <w:p w14:paraId="6898ABA9" w14:textId="77777777" w:rsidR="005D18C7" w:rsidRPr="00DF381D" w:rsidRDefault="005D18C7" w:rsidP="007548D1">
            <w:pPr>
              <w:rPr>
                <w:rtl/>
                <w:lang w:eastAsia="he-IL"/>
              </w:rPr>
            </w:pPr>
          </w:p>
        </w:tc>
        <w:tc>
          <w:tcPr>
            <w:tcW w:w="1620" w:type="dxa"/>
          </w:tcPr>
          <w:p w14:paraId="43FE639C" w14:textId="77777777" w:rsidR="005D18C7" w:rsidRPr="00DF381D" w:rsidRDefault="005D18C7" w:rsidP="007548D1">
            <w:pPr>
              <w:rPr>
                <w:lang w:eastAsia="he-IL"/>
              </w:rPr>
            </w:pPr>
          </w:p>
        </w:tc>
        <w:tc>
          <w:tcPr>
            <w:tcW w:w="159" w:type="dxa"/>
          </w:tcPr>
          <w:p w14:paraId="1140431F" w14:textId="77777777" w:rsidR="005D18C7" w:rsidRPr="00DF381D" w:rsidRDefault="005D18C7" w:rsidP="007548D1">
            <w:pPr>
              <w:rPr>
                <w:lang w:eastAsia="he-IL"/>
              </w:rPr>
            </w:pPr>
          </w:p>
        </w:tc>
        <w:tc>
          <w:tcPr>
            <w:tcW w:w="5601" w:type="dxa"/>
            <w:gridSpan w:val="2"/>
            <w:hideMark/>
          </w:tcPr>
          <w:p w14:paraId="695BC1DE" w14:textId="77777777" w:rsidR="005D18C7" w:rsidRPr="00DF381D" w:rsidRDefault="005D18C7" w:rsidP="007548D1">
            <w:pPr>
              <w:rPr>
                <w:lang w:eastAsia="he-IL"/>
              </w:rPr>
            </w:pPr>
            <w:r w:rsidRPr="00DF381D">
              <w:rPr>
                <w:rtl/>
                <w:lang w:eastAsia="he-IL"/>
              </w:rPr>
              <w:t>(3)</w:t>
            </w:r>
            <w:r w:rsidRPr="00DF381D">
              <w:rPr>
                <w:rtl/>
                <w:lang w:eastAsia="he-IL"/>
              </w:rPr>
              <w:tab/>
              <w:t>נחתם הסכם לפי פסקה (1) יחולו הוראות סעיפים 14 ע</w:t>
            </w:r>
            <w:bookmarkStart w:id="14230" w:name="_ETM_Q1_7567403"/>
            <w:bookmarkStart w:id="14231" w:name="_ETM_Q1_7564904"/>
            <w:bookmarkEnd w:id="14230"/>
            <w:bookmarkEnd w:id="14231"/>
            <w:r w:rsidRPr="00DF381D">
              <w:rPr>
                <w:rtl/>
                <w:lang w:eastAsia="he-IL"/>
              </w:rPr>
              <w:t>ד 21.</w:t>
            </w:r>
          </w:p>
        </w:tc>
      </w:tr>
    </w:tbl>
    <w:p w14:paraId="3ACA5938" w14:textId="77777777" w:rsidR="005D18C7" w:rsidRDefault="005D18C7" w:rsidP="005D18C7">
      <w:pPr>
        <w:rPr>
          <w:rtl/>
          <w:lang w:eastAsia="he-IL"/>
        </w:rPr>
      </w:pPr>
      <w:bookmarkStart w:id="14232" w:name="_ETM_Q1_7568153"/>
      <w:bookmarkStart w:id="14233" w:name="_ETM_Q1_7579403"/>
      <w:bookmarkEnd w:id="14232"/>
      <w:bookmarkEnd w:id="14233"/>
    </w:p>
    <w:p w14:paraId="2862243E" w14:textId="2C243E01" w:rsidR="00C872E9" w:rsidRDefault="00C872E9" w:rsidP="00C872E9">
      <w:pPr>
        <w:pStyle w:val="af6"/>
        <w:keepNext/>
        <w:rPr>
          <w:rtl/>
        </w:rPr>
      </w:pPr>
      <w:bookmarkStart w:id="14234" w:name="ET_yor_5069_1195"/>
      <w:r w:rsidRPr="00C872E9">
        <w:rPr>
          <w:rStyle w:val="TagStyle"/>
          <w:rtl/>
        </w:rPr>
        <w:t xml:space="preserve"> &lt;&lt; יור &gt;&gt; </w:t>
      </w:r>
      <w:r>
        <w:rPr>
          <w:rtl/>
        </w:rPr>
        <w:t>היו"ר יעקב אשר:</w:t>
      </w:r>
      <w:r w:rsidRPr="00C872E9">
        <w:rPr>
          <w:rStyle w:val="TagStyle"/>
          <w:rtl/>
        </w:rPr>
        <w:t xml:space="preserve"> &lt;&lt; יור &gt;&gt;</w:t>
      </w:r>
      <w:r>
        <w:rPr>
          <w:rtl/>
        </w:rPr>
        <w:t xml:space="preserve">   </w:t>
      </w:r>
      <w:bookmarkEnd w:id="14234"/>
    </w:p>
    <w:p w14:paraId="3EA7B5E9" w14:textId="77777777" w:rsidR="00C872E9" w:rsidRDefault="00C872E9" w:rsidP="00C872E9">
      <w:pPr>
        <w:pStyle w:val="KeepWithNext"/>
        <w:rPr>
          <w:rtl/>
          <w:lang w:eastAsia="he-IL"/>
        </w:rPr>
      </w:pPr>
    </w:p>
    <w:p w14:paraId="6A15B3A9" w14:textId="52C60035" w:rsidR="00C872E9" w:rsidRDefault="00C872E9" w:rsidP="00C872E9">
      <w:pPr>
        <w:rPr>
          <w:rtl/>
          <w:lang w:eastAsia="he-IL"/>
        </w:rPr>
      </w:pPr>
      <w:bookmarkStart w:id="14235" w:name="_ETM_Q1_7581403"/>
      <w:bookmarkStart w:id="14236" w:name="_ETM_Q1_7578653"/>
      <w:bookmarkEnd w:id="14235"/>
      <w:bookmarkEnd w:id="14236"/>
      <w:r>
        <w:rPr>
          <w:rFonts w:hint="cs"/>
          <w:rtl/>
          <w:lang w:eastAsia="he-IL"/>
        </w:rPr>
        <w:t xml:space="preserve">מה משך הזמן להגשת הבקשה? </w:t>
      </w:r>
    </w:p>
    <w:p w14:paraId="46E29446" w14:textId="77777777" w:rsidR="00C872E9" w:rsidRDefault="00C872E9" w:rsidP="00C872E9">
      <w:pPr>
        <w:rPr>
          <w:rtl/>
          <w:lang w:eastAsia="he-IL"/>
        </w:rPr>
      </w:pPr>
      <w:bookmarkStart w:id="14237" w:name="_ETM_Q1_7583404"/>
      <w:bookmarkStart w:id="14238" w:name="_ETM_Q1_7581154"/>
      <w:bookmarkStart w:id="14239" w:name="_ETM_Q1_7583904"/>
      <w:bookmarkEnd w:id="14237"/>
      <w:bookmarkEnd w:id="14238"/>
      <w:bookmarkEnd w:id="14239"/>
    </w:p>
    <w:p w14:paraId="463E2560" w14:textId="2A6C3633" w:rsidR="00C872E9" w:rsidRDefault="00C872E9" w:rsidP="00C872E9">
      <w:pPr>
        <w:pStyle w:val="a4"/>
        <w:keepNext/>
        <w:rPr>
          <w:rtl/>
        </w:rPr>
      </w:pPr>
      <w:bookmarkStart w:id="14240" w:name="ET_speaker_תומר_רוזנר_1196"/>
      <w:r w:rsidRPr="00C872E9">
        <w:rPr>
          <w:rStyle w:val="TagStyle"/>
          <w:rtl/>
        </w:rPr>
        <w:t xml:space="preserve"> &lt;&lt; דובר &gt;&gt; </w:t>
      </w:r>
      <w:r>
        <w:rPr>
          <w:rtl/>
        </w:rPr>
        <w:t>תומר רוזנר:</w:t>
      </w:r>
      <w:r w:rsidRPr="00C872E9">
        <w:rPr>
          <w:rStyle w:val="TagStyle"/>
          <w:rtl/>
        </w:rPr>
        <w:t xml:space="preserve"> &lt;&lt; דובר &gt;&gt;</w:t>
      </w:r>
      <w:r>
        <w:rPr>
          <w:rtl/>
        </w:rPr>
        <w:t xml:space="preserve">   </w:t>
      </w:r>
      <w:bookmarkEnd w:id="14240"/>
    </w:p>
    <w:p w14:paraId="208A28BE" w14:textId="77777777" w:rsidR="00C872E9" w:rsidRDefault="00C872E9" w:rsidP="00C872E9">
      <w:pPr>
        <w:pStyle w:val="KeepWithNext"/>
        <w:rPr>
          <w:rtl/>
          <w:lang w:eastAsia="he-IL"/>
        </w:rPr>
      </w:pPr>
    </w:p>
    <w:p w14:paraId="748C7515" w14:textId="1A826FF1" w:rsidR="00C872E9" w:rsidRDefault="00C872E9" w:rsidP="00C872E9">
      <w:pPr>
        <w:rPr>
          <w:rtl/>
          <w:lang w:eastAsia="he-IL"/>
        </w:rPr>
      </w:pPr>
      <w:bookmarkStart w:id="14241" w:name="_ETM_Q1_7585904"/>
      <w:bookmarkEnd w:id="14241"/>
      <w:r>
        <w:rPr>
          <w:rFonts w:hint="cs"/>
          <w:rtl/>
          <w:lang w:eastAsia="he-IL"/>
        </w:rPr>
        <w:t>של מי?</w:t>
      </w:r>
    </w:p>
    <w:p w14:paraId="29FABD65" w14:textId="77777777" w:rsidR="00C872E9" w:rsidRDefault="00C872E9" w:rsidP="00C872E9">
      <w:pPr>
        <w:rPr>
          <w:rtl/>
          <w:lang w:eastAsia="he-IL"/>
        </w:rPr>
      </w:pPr>
      <w:bookmarkStart w:id="14242" w:name="_ETM_Q1_7584153"/>
      <w:bookmarkStart w:id="14243" w:name="_ETM_Q1_7584405"/>
      <w:bookmarkEnd w:id="14242"/>
      <w:bookmarkEnd w:id="14243"/>
    </w:p>
    <w:p w14:paraId="3057D862" w14:textId="4C2C97E9" w:rsidR="00C872E9" w:rsidRDefault="00C872E9" w:rsidP="00C872E9">
      <w:pPr>
        <w:pStyle w:val="af6"/>
        <w:keepNext/>
        <w:rPr>
          <w:rtl/>
        </w:rPr>
      </w:pPr>
      <w:bookmarkStart w:id="14244" w:name="ET_yor_5069_1197"/>
      <w:r w:rsidRPr="00C872E9">
        <w:rPr>
          <w:rStyle w:val="TagStyle"/>
          <w:rtl/>
        </w:rPr>
        <w:t xml:space="preserve"> &lt;&lt; יור &gt;&gt; </w:t>
      </w:r>
      <w:r>
        <w:rPr>
          <w:rtl/>
        </w:rPr>
        <w:t>היו"ר יעקב אשר:</w:t>
      </w:r>
      <w:r w:rsidRPr="00C872E9">
        <w:rPr>
          <w:rStyle w:val="TagStyle"/>
          <w:rtl/>
        </w:rPr>
        <w:t xml:space="preserve"> &lt;&lt; יור &gt;&gt;</w:t>
      </w:r>
      <w:r>
        <w:rPr>
          <w:rtl/>
        </w:rPr>
        <w:t xml:space="preserve">   </w:t>
      </w:r>
      <w:bookmarkEnd w:id="14244"/>
    </w:p>
    <w:p w14:paraId="010D876D" w14:textId="77777777" w:rsidR="00C872E9" w:rsidRDefault="00C872E9" w:rsidP="00C872E9">
      <w:pPr>
        <w:pStyle w:val="KeepWithNext"/>
        <w:rPr>
          <w:rtl/>
          <w:lang w:eastAsia="he-IL"/>
        </w:rPr>
      </w:pPr>
    </w:p>
    <w:p w14:paraId="7CC463B4" w14:textId="3F1B7819" w:rsidR="00C872E9" w:rsidRDefault="00C872E9" w:rsidP="00C872E9">
      <w:pPr>
        <w:rPr>
          <w:rtl/>
          <w:lang w:eastAsia="he-IL"/>
        </w:rPr>
      </w:pPr>
      <w:bookmarkStart w:id="14245" w:name="_ETM_Q1_7586155"/>
      <w:bookmarkEnd w:id="14245"/>
      <w:r>
        <w:rPr>
          <w:rFonts w:hint="cs"/>
          <w:rtl/>
          <w:lang w:eastAsia="he-IL"/>
        </w:rPr>
        <w:t>של</w:t>
      </w:r>
      <w:bookmarkStart w:id="14246" w:name="_ETM_Q1_7583405"/>
      <w:bookmarkEnd w:id="14246"/>
      <w:r>
        <w:rPr>
          <w:rFonts w:hint="cs"/>
          <w:rtl/>
          <w:lang w:eastAsia="he-IL"/>
        </w:rPr>
        <w:t xml:space="preserve"> הרועה.</w:t>
      </w:r>
      <w:bookmarkStart w:id="14247" w:name="_ETM_Q1_7582905"/>
      <w:bookmarkEnd w:id="14247"/>
    </w:p>
    <w:p w14:paraId="430C1FE4" w14:textId="77777777" w:rsidR="00C872E9" w:rsidRDefault="00C872E9" w:rsidP="00C872E9">
      <w:pPr>
        <w:rPr>
          <w:rtl/>
          <w:lang w:eastAsia="he-IL"/>
        </w:rPr>
      </w:pPr>
      <w:bookmarkStart w:id="14248" w:name="_ETM_Q1_7583154"/>
      <w:bookmarkStart w:id="14249" w:name="_ETM_Q1_7584155"/>
      <w:bookmarkEnd w:id="14248"/>
      <w:bookmarkEnd w:id="14249"/>
    </w:p>
    <w:p w14:paraId="2FCF8A8F" w14:textId="1EB7DF68" w:rsidR="00C872E9" w:rsidRDefault="00C872E9" w:rsidP="00C872E9">
      <w:pPr>
        <w:pStyle w:val="a4"/>
        <w:keepNext/>
        <w:rPr>
          <w:rtl/>
        </w:rPr>
      </w:pPr>
      <w:bookmarkStart w:id="14250" w:name="ET_speaker_תומר_רוזנר_1198"/>
      <w:r w:rsidRPr="00C872E9">
        <w:rPr>
          <w:rStyle w:val="TagStyle"/>
          <w:rtl/>
        </w:rPr>
        <w:t xml:space="preserve"> &lt;&lt; דובר &gt;&gt; </w:t>
      </w:r>
      <w:r>
        <w:rPr>
          <w:rtl/>
        </w:rPr>
        <w:t>תומר רוזנר:</w:t>
      </w:r>
      <w:r w:rsidRPr="00C872E9">
        <w:rPr>
          <w:rStyle w:val="TagStyle"/>
          <w:rtl/>
        </w:rPr>
        <w:t xml:space="preserve"> &lt;&lt; דובר &gt;&gt;</w:t>
      </w:r>
      <w:r>
        <w:rPr>
          <w:rtl/>
        </w:rPr>
        <w:t xml:space="preserve">   </w:t>
      </w:r>
      <w:bookmarkEnd w:id="14250"/>
    </w:p>
    <w:p w14:paraId="45156688" w14:textId="77777777" w:rsidR="00C872E9" w:rsidRDefault="00C872E9" w:rsidP="00C872E9">
      <w:pPr>
        <w:pStyle w:val="KeepWithNext"/>
        <w:rPr>
          <w:rtl/>
          <w:lang w:eastAsia="he-IL"/>
        </w:rPr>
      </w:pPr>
    </w:p>
    <w:p w14:paraId="511BBABE" w14:textId="2F240524" w:rsidR="00C872E9" w:rsidRDefault="00C872E9" w:rsidP="00C872E9">
      <w:pPr>
        <w:rPr>
          <w:rtl/>
          <w:lang w:eastAsia="he-IL"/>
        </w:rPr>
      </w:pPr>
      <w:r>
        <w:rPr>
          <w:rFonts w:hint="cs"/>
          <w:rtl/>
          <w:lang w:eastAsia="he-IL"/>
        </w:rPr>
        <w:t xml:space="preserve">שישה </w:t>
      </w:r>
      <w:bookmarkStart w:id="14251" w:name="_ETM_Q1_7587155"/>
      <w:bookmarkEnd w:id="14251"/>
      <w:r>
        <w:rPr>
          <w:rFonts w:hint="cs"/>
          <w:rtl/>
          <w:lang w:eastAsia="he-IL"/>
        </w:rPr>
        <w:t xml:space="preserve">חודשים. </w:t>
      </w:r>
      <w:bookmarkStart w:id="14252" w:name="_ETM_Q1_7585405"/>
      <w:bookmarkEnd w:id="14252"/>
      <w:r>
        <w:rPr>
          <w:rFonts w:hint="cs"/>
          <w:rtl/>
          <w:lang w:eastAsia="he-IL"/>
        </w:rPr>
        <w:t>הוא רק צריך להגיש למשרד החקלאות</w:t>
      </w:r>
      <w:bookmarkStart w:id="14253" w:name="_ETM_Q1_7587655"/>
      <w:bookmarkEnd w:id="14253"/>
      <w:r>
        <w:rPr>
          <w:rFonts w:hint="cs"/>
          <w:rtl/>
          <w:lang w:eastAsia="he-IL"/>
        </w:rPr>
        <w:t xml:space="preserve">. </w:t>
      </w:r>
    </w:p>
    <w:p w14:paraId="34C9DF6F" w14:textId="77777777" w:rsidR="00C872E9" w:rsidRDefault="00C872E9" w:rsidP="00C872E9">
      <w:pPr>
        <w:rPr>
          <w:rtl/>
          <w:lang w:eastAsia="he-IL"/>
        </w:rPr>
      </w:pPr>
      <w:bookmarkStart w:id="14254" w:name="_ETM_Q1_7588905"/>
      <w:bookmarkStart w:id="14255" w:name="_ETM_Q1_7589905"/>
      <w:bookmarkEnd w:id="14254"/>
      <w:bookmarkEnd w:id="14255"/>
    </w:p>
    <w:p w14:paraId="31460C16" w14:textId="66419BB4" w:rsidR="00C872E9" w:rsidRDefault="00C872E9" w:rsidP="00C872E9">
      <w:pPr>
        <w:pStyle w:val="a4"/>
        <w:keepNext/>
        <w:rPr>
          <w:rtl/>
        </w:rPr>
      </w:pPr>
      <w:bookmarkStart w:id="14256" w:name="ET_speaker_6359_1199"/>
      <w:r w:rsidRPr="00C872E9">
        <w:rPr>
          <w:rStyle w:val="TagStyle"/>
          <w:rtl/>
        </w:rPr>
        <w:t xml:space="preserve"> &lt;&lt; דובר &gt;&gt; </w:t>
      </w:r>
      <w:r>
        <w:rPr>
          <w:rtl/>
        </w:rPr>
        <w:t>מטי צרפתי הרכבי (יש עתיד):</w:t>
      </w:r>
      <w:r w:rsidRPr="00C872E9">
        <w:rPr>
          <w:rStyle w:val="TagStyle"/>
          <w:rtl/>
        </w:rPr>
        <w:t xml:space="preserve"> &lt;&lt; דובר &gt;&gt;</w:t>
      </w:r>
      <w:r>
        <w:rPr>
          <w:rtl/>
        </w:rPr>
        <w:t xml:space="preserve">   </w:t>
      </w:r>
      <w:bookmarkEnd w:id="14256"/>
    </w:p>
    <w:p w14:paraId="30E2145D" w14:textId="77777777" w:rsidR="00C872E9" w:rsidRDefault="00C872E9" w:rsidP="00C872E9">
      <w:pPr>
        <w:pStyle w:val="KeepWithNext"/>
        <w:rPr>
          <w:rtl/>
          <w:lang w:eastAsia="he-IL"/>
        </w:rPr>
      </w:pPr>
    </w:p>
    <w:p w14:paraId="629619EE" w14:textId="2AE2C3AC" w:rsidR="00C872E9" w:rsidRDefault="00C872E9" w:rsidP="00C872E9">
      <w:pPr>
        <w:rPr>
          <w:rtl/>
          <w:lang w:eastAsia="he-IL"/>
        </w:rPr>
      </w:pPr>
      <w:bookmarkStart w:id="14257" w:name="_ETM_Q1_7591905"/>
      <w:bookmarkStart w:id="14258" w:name="_ETM_Q1_7592155"/>
      <w:bookmarkStart w:id="14259" w:name="_ETM_Q1_7589405"/>
      <w:bookmarkEnd w:id="14257"/>
      <w:bookmarkEnd w:id="14258"/>
      <w:bookmarkEnd w:id="14259"/>
      <w:r>
        <w:rPr>
          <w:rFonts w:hint="cs"/>
          <w:rtl/>
          <w:lang w:eastAsia="he-IL"/>
        </w:rPr>
        <w:t xml:space="preserve">זו </w:t>
      </w:r>
      <w:bookmarkStart w:id="14260" w:name="_ETM_Q1_7586654"/>
      <w:bookmarkEnd w:id="14260"/>
      <w:r>
        <w:rPr>
          <w:rFonts w:hint="cs"/>
          <w:rtl/>
          <w:lang w:eastAsia="he-IL"/>
        </w:rPr>
        <w:t>בקשה.</w:t>
      </w:r>
    </w:p>
    <w:p w14:paraId="3EC25E62" w14:textId="04DCD074" w:rsidR="00C872E9" w:rsidRDefault="00C872E9" w:rsidP="00C872E9">
      <w:pPr>
        <w:pStyle w:val="a4"/>
        <w:keepNext/>
        <w:rPr>
          <w:rtl/>
        </w:rPr>
      </w:pPr>
      <w:bookmarkStart w:id="14261" w:name="_ETM_Q1_7587404"/>
      <w:bookmarkStart w:id="14262" w:name="_ETM_Q1_7585905"/>
      <w:bookmarkStart w:id="14263" w:name="ET_speaker_תומר_רוזנר_1200"/>
      <w:bookmarkEnd w:id="14261"/>
      <w:bookmarkEnd w:id="14262"/>
      <w:r w:rsidRPr="00C872E9">
        <w:rPr>
          <w:rStyle w:val="TagStyle"/>
          <w:rtl/>
        </w:rPr>
        <w:t xml:space="preserve">&lt;&lt; דובר &gt;&gt; </w:t>
      </w:r>
      <w:r>
        <w:rPr>
          <w:rtl/>
        </w:rPr>
        <w:t>תומר רוזנר:</w:t>
      </w:r>
      <w:r w:rsidRPr="00C872E9">
        <w:rPr>
          <w:rStyle w:val="TagStyle"/>
          <w:rtl/>
        </w:rPr>
        <w:t xml:space="preserve"> &lt;&lt; דובר &gt;&gt;</w:t>
      </w:r>
      <w:r>
        <w:rPr>
          <w:rtl/>
        </w:rPr>
        <w:t xml:space="preserve">   </w:t>
      </w:r>
      <w:bookmarkEnd w:id="14263"/>
    </w:p>
    <w:p w14:paraId="7336EB0E" w14:textId="77777777" w:rsidR="00C872E9" w:rsidRDefault="00C872E9" w:rsidP="00C872E9">
      <w:pPr>
        <w:pStyle w:val="KeepWithNext"/>
        <w:rPr>
          <w:rtl/>
          <w:lang w:eastAsia="he-IL"/>
        </w:rPr>
      </w:pPr>
    </w:p>
    <w:p w14:paraId="77AE7FA4" w14:textId="11A717B4" w:rsidR="00C872E9" w:rsidRDefault="00C872E9" w:rsidP="00C872E9">
      <w:pPr>
        <w:rPr>
          <w:rtl/>
          <w:lang w:eastAsia="he-IL"/>
        </w:rPr>
      </w:pPr>
      <w:bookmarkStart w:id="14264" w:name="_ETM_Q1_7587905"/>
      <w:bookmarkStart w:id="14265" w:name="_ETM_Q1_7588155"/>
      <w:bookmarkEnd w:id="14264"/>
      <w:bookmarkEnd w:id="14265"/>
      <w:r>
        <w:rPr>
          <w:rFonts w:hint="cs"/>
          <w:rtl/>
          <w:lang w:eastAsia="he-IL"/>
        </w:rPr>
        <w:t xml:space="preserve">הוא מגיש </w:t>
      </w:r>
      <w:bookmarkStart w:id="14266" w:name="_ETM_Q1_7589655"/>
      <w:bookmarkEnd w:id="14266"/>
      <w:r>
        <w:rPr>
          <w:rFonts w:hint="cs"/>
          <w:rtl/>
          <w:lang w:eastAsia="he-IL"/>
        </w:rPr>
        <w:t>בקשה על כך שיש לו עדר</w:t>
      </w:r>
      <w:bookmarkStart w:id="14267" w:name="_ETM_Q1_7590654"/>
      <w:bookmarkEnd w:id="14267"/>
      <w:r>
        <w:rPr>
          <w:rFonts w:hint="cs"/>
          <w:rtl/>
          <w:lang w:eastAsia="he-IL"/>
        </w:rPr>
        <w:t xml:space="preserve"> ויש לו - - -</w:t>
      </w:r>
    </w:p>
    <w:p w14:paraId="3D4BA152" w14:textId="77777777" w:rsidR="00C872E9" w:rsidRDefault="00C872E9" w:rsidP="00C872E9">
      <w:pPr>
        <w:rPr>
          <w:rtl/>
          <w:lang w:eastAsia="he-IL"/>
        </w:rPr>
      </w:pPr>
      <w:bookmarkStart w:id="14268" w:name="_ETM_Q1_7592905"/>
      <w:bookmarkStart w:id="14269" w:name="_ETM_Q1_7593155"/>
      <w:bookmarkEnd w:id="14268"/>
      <w:bookmarkEnd w:id="14269"/>
    </w:p>
    <w:p w14:paraId="43A5D2F0" w14:textId="4A893C38" w:rsidR="00C872E9" w:rsidRDefault="00C872E9" w:rsidP="00C872E9">
      <w:pPr>
        <w:pStyle w:val="af6"/>
        <w:keepNext/>
        <w:rPr>
          <w:rtl/>
        </w:rPr>
      </w:pPr>
      <w:bookmarkStart w:id="14270" w:name="ET_yor_5069_1201"/>
      <w:r w:rsidRPr="00C872E9">
        <w:rPr>
          <w:rStyle w:val="TagStyle"/>
          <w:rtl/>
        </w:rPr>
        <w:t xml:space="preserve"> &lt;&lt; יור &gt;&gt; </w:t>
      </w:r>
      <w:r>
        <w:rPr>
          <w:rtl/>
        </w:rPr>
        <w:t>היו"ר יעקב אשר:</w:t>
      </w:r>
      <w:r w:rsidRPr="00C872E9">
        <w:rPr>
          <w:rStyle w:val="TagStyle"/>
          <w:rtl/>
        </w:rPr>
        <w:t xml:space="preserve"> &lt;&lt; יור &gt;&gt;</w:t>
      </w:r>
      <w:r>
        <w:rPr>
          <w:rtl/>
        </w:rPr>
        <w:t xml:space="preserve">   </w:t>
      </w:r>
      <w:bookmarkEnd w:id="14270"/>
    </w:p>
    <w:p w14:paraId="6FEF4587" w14:textId="77777777" w:rsidR="00C872E9" w:rsidRDefault="00C872E9" w:rsidP="00C872E9">
      <w:pPr>
        <w:pStyle w:val="KeepWithNext"/>
        <w:rPr>
          <w:rtl/>
          <w:lang w:eastAsia="he-IL"/>
        </w:rPr>
      </w:pPr>
    </w:p>
    <w:p w14:paraId="6F681792" w14:textId="68560129" w:rsidR="00C872E9" w:rsidRDefault="00C872E9" w:rsidP="00C872E9">
      <w:pPr>
        <w:rPr>
          <w:rtl/>
          <w:lang w:eastAsia="he-IL"/>
        </w:rPr>
      </w:pPr>
      <w:bookmarkStart w:id="14271" w:name="_ETM_Q1_7594405"/>
      <w:bookmarkStart w:id="14272" w:name="_ETM_Q1_7595157"/>
      <w:bookmarkEnd w:id="14271"/>
      <w:bookmarkEnd w:id="14272"/>
      <w:r>
        <w:rPr>
          <w:rFonts w:hint="cs"/>
          <w:rtl/>
          <w:lang w:eastAsia="he-IL"/>
        </w:rPr>
        <w:t>גם על העבר וגם על העתיד זה אותו דבר?</w:t>
      </w:r>
    </w:p>
    <w:p w14:paraId="15A06AB4" w14:textId="77777777" w:rsidR="00C872E9" w:rsidRDefault="00C872E9" w:rsidP="00C872E9">
      <w:pPr>
        <w:rPr>
          <w:rtl/>
          <w:lang w:eastAsia="he-IL"/>
        </w:rPr>
      </w:pPr>
      <w:bookmarkStart w:id="14273" w:name="_ETM_Q1_7590653"/>
      <w:bookmarkEnd w:id="14273"/>
    </w:p>
    <w:p w14:paraId="5EDCD3A5" w14:textId="50B6ADC5" w:rsidR="00C872E9" w:rsidRDefault="00C872E9" w:rsidP="00C872E9">
      <w:pPr>
        <w:pStyle w:val="a4"/>
        <w:keepNext/>
        <w:rPr>
          <w:rtl/>
        </w:rPr>
      </w:pPr>
      <w:bookmarkStart w:id="14274" w:name="ET_speaker_תומר_רוזנר_1202"/>
      <w:r w:rsidRPr="00C872E9">
        <w:rPr>
          <w:rStyle w:val="TagStyle"/>
          <w:rtl/>
        </w:rPr>
        <w:t xml:space="preserve"> &lt;&lt; דובר &gt;&gt; </w:t>
      </w:r>
      <w:r>
        <w:rPr>
          <w:rtl/>
        </w:rPr>
        <w:t>תומר רוזנר:</w:t>
      </w:r>
      <w:r w:rsidRPr="00C872E9">
        <w:rPr>
          <w:rStyle w:val="TagStyle"/>
          <w:rtl/>
        </w:rPr>
        <w:t xml:space="preserve"> &lt;&lt; דובר &gt;&gt;</w:t>
      </w:r>
      <w:r>
        <w:rPr>
          <w:rtl/>
        </w:rPr>
        <w:t xml:space="preserve">   </w:t>
      </w:r>
      <w:bookmarkEnd w:id="14274"/>
    </w:p>
    <w:p w14:paraId="7FD98DA3" w14:textId="77777777" w:rsidR="00C872E9" w:rsidRDefault="00C872E9" w:rsidP="00C872E9">
      <w:pPr>
        <w:pStyle w:val="KeepWithNext"/>
        <w:rPr>
          <w:rtl/>
          <w:lang w:eastAsia="he-IL"/>
        </w:rPr>
      </w:pPr>
    </w:p>
    <w:p w14:paraId="570E5BE6" w14:textId="06D2FFF6" w:rsidR="00C872E9" w:rsidRDefault="00C872E9" w:rsidP="00C872E9">
      <w:pPr>
        <w:rPr>
          <w:rtl/>
          <w:lang w:eastAsia="he-IL"/>
        </w:rPr>
      </w:pPr>
      <w:bookmarkStart w:id="14275" w:name="_ETM_Q1_7593403"/>
      <w:bookmarkEnd w:id="14275"/>
      <w:r>
        <w:rPr>
          <w:rFonts w:hint="cs"/>
          <w:rtl/>
          <w:lang w:eastAsia="he-IL"/>
        </w:rPr>
        <w:t>כן</w:t>
      </w:r>
      <w:bookmarkStart w:id="14276" w:name="_ETM_Q1_7595653"/>
      <w:bookmarkEnd w:id="14276"/>
      <w:r>
        <w:rPr>
          <w:rFonts w:hint="cs"/>
          <w:rtl/>
          <w:lang w:eastAsia="he-IL"/>
        </w:rPr>
        <w:t xml:space="preserve">. שנייה, </w:t>
      </w:r>
      <w:bookmarkStart w:id="14277" w:name="_ETM_Q1_7596656"/>
      <w:bookmarkEnd w:id="14277"/>
      <w:r>
        <w:rPr>
          <w:rFonts w:hint="cs"/>
          <w:rtl/>
          <w:lang w:eastAsia="he-IL"/>
        </w:rPr>
        <w:t>לא. על העתיד זה ל</w:t>
      </w:r>
      <w:bookmarkStart w:id="14278" w:name="_ETM_Q1_7598653"/>
      <w:bookmarkEnd w:id="14278"/>
      <w:r>
        <w:rPr>
          <w:rFonts w:hint="cs"/>
          <w:rtl/>
          <w:lang w:eastAsia="he-IL"/>
        </w:rPr>
        <w:t>א</w:t>
      </w:r>
      <w:bookmarkStart w:id="14279" w:name="_ETM_Q1_7596153"/>
      <w:bookmarkEnd w:id="14279"/>
      <w:r>
        <w:rPr>
          <w:rFonts w:hint="cs"/>
          <w:rtl/>
          <w:lang w:eastAsia="he-IL"/>
        </w:rPr>
        <w:t xml:space="preserve">. </w:t>
      </w:r>
      <w:bookmarkStart w:id="14280" w:name="_ETM_Q1_7593653"/>
      <w:bookmarkEnd w:id="14280"/>
    </w:p>
    <w:p w14:paraId="39CC5F08" w14:textId="77777777" w:rsidR="00C872E9" w:rsidRDefault="00C872E9" w:rsidP="00C872E9">
      <w:pPr>
        <w:rPr>
          <w:rtl/>
          <w:lang w:eastAsia="he-IL"/>
        </w:rPr>
      </w:pPr>
      <w:bookmarkStart w:id="14281" w:name="_ETM_Q1_7593903"/>
      <w:bookmarkStart w:id="14282" w:name="_ETM_Q1_7594403"/>
      <w:bookmarkEnd w:id="14281"/>
      <w:bookmarkEnd w:id="14282"/>
    </w:p>
    <w:p w14:paraId="2701E274" w14:textId="5CD3175B" w:rsidR="00C872E9" w:rsidRDefault="00C872E9" w:rsidP="00C872E9">
      <w:pPr>
        <w:pStyle w:val="af6"/>
        <w:keepNext/>
        <w:rPr>
          <w:rtl/>
        </w:rPr>
      </w:pPr>
      <w:bookmarkStart w:id="14283" w:name="ET_yor_5069_1203"/>
      <w:r w:rsidRPr="00C872E9">
        <w:rPr>
          <w:rStyle w:val="TagStyle"/>
          <w:rtl/>
        </w:rPr>
        <w:t xml:space="preserve"> &lt;&lt; יור &gt;&gt; </w:t>
      </w:r>
      <w:r>
        <w:rPr>
          <w:rtl/>
        </w:rPr>
        <w:t>היו"ר יעקב אשר:</w:t>
      </w:r>
      <w:r w:rsidRPr="00C872E9">
        <w:rPr>
          <w:rStyle w:val="TagStyle"/>
          <w:rtl/>
        </w:rPr>
        <w:t xml:space="preserve"> &lt;&lt; יור &gt;&gt;</w:t>
      </w:r>
      <w:r>
        <w:rPr>
          <w:rtl/>
        </w:rPr>
        <w:t xml:space="preserve">   </w:t>
      </w:r>
      <w:bookmarkEnd w:id="14283"/>
    </w:p>
    <w:p w14:paraId="0FDD828E" w14:textId="77777777" w:rsidR="00C872E9" w:rsidRDefault="00C872E9" w:rsidP="00C872E9">
      <w:pPr>
        <w:pStyle w:val="KeepWithNext"/>
        <w:rPr>
          <w:rtl/>
          <w:lang w:eastAsia="he-IL"/>
        </w:rPr>
      </w:pPr>
    </w:p>
    <w:p w14:paraId="7DA1285F" w14:textId="2E7BC5A9" w:rsidR="00C872E9" w:rsidRDefault="00C872E9" w:rsidP="00C872E9">
      <w:pPr>
        <w:rPr>
          <w:rtl/>
          <w:lang w:eastAsia="he-IL"/>
        </w:rPr>
      </w:pPr>
      <w:bookmarkStart w:id="14284" w:name="_ETM_Q1_7595903"/>
      <w:bookmarkEnd w:id="14284"/>
      <w:r>
        <w:rPr>
          <w:rFonts w:hint="cs"/>
          <w:rtl/>
          <w:lang w:eastAsia="he-IL"/>
        </w:rPr>
        <w:t xml:space="preserve">זה רק על העבר. </w:t>
      </w:r>
    </w:p>
    <w:p w14:paraId="3D6DDB14" w14:textId="77777777" w:rsidR="00C872E9" w:rsidRDefault="00C872E9" w:rsidP="00C872E9">
      <w:pPr>
        <w:rPr>
          <w:rtl/>
          <w:lang w:eastAsia="he-IL"/>
        </w:rPr>
      </w:pPr>
      <w:bookmarkStart w:id="14285" w:name="_ETM_Q1_7599153"/>
      <w:bookmarkStart w:id="14286" w:name="_ETM_Q1_7600403"/>
      <w:bookmarkEnd w:id="14285"/>
      <w:bookmarkEnd w:id="14286"/>
    </w:p>
    <w:p w14:paraId="06EFAEDA" w14:textId="65AC6C1A" w:rsidR="00C872E9" w:rsidRDefault="00C872E9" w:rsidP="00C872E9">
      <w:pPr>
        <w:pStyle w:val="a4"/>
        <w:keepNext/>
        <w:rPr>
          <w:rtl/>
        </w:rPr>
      </w:pPr>
      <w:bookmarkStart w:id="14287" w:name="ET_speaker_תומר_רוזנר_1204"/>
      <w:r w:rsidRPr="00C872E9">
        <w:rPr>
          <w:rStyle w:val="TagStyle"/>
          <w:rtl/>
        </w:rPr>
        <w:t xml:space="preserve"> &lt;&lt; דובר &gt;&gt; </w:t>
      </w:r>
      <w:r>
        <w:rPr>
          <w:rtl/>
        </w:rPr>
        <w:t>תומר רוזנר:</w:t>
      </w:r>
      <w:r w:rsidRPr="00C872E9">
        <w:rPr>
          <w:rStyle w:val="TagStyle"/>
          <w:rtl/>
        </w:rPr>
        <w:t xml:space="preserve"> &lt;&lt; דובר &gt;&gt;</w:t>
      </w:r>
      <w:r>
        <w:rPr>
          <w:rtl/>
        </w:rPr>
        <w:t xml:space="preserve">   </w:t>
      </w:r>
      <w:bookmarkEnd w:id="14287"/>
    </w:p>
    <w:p w14:paraId="6F522F9C" w14:textId="77777777" w:rsidR="00C872E9" w:rsidRDefault="00C872E9" w:rsidP="00C872E9">
      <w:pPr>
        <w:pStyle w:val="KeepWithNext"/>
        <w:rPr>
          <w:rtl/>
          <w:lang w:eastAsia="he-IL"/>
        </w:rPr>
      </w:pPr>
    </w:p>
    <w:p w14:paraId="1F630859" w14:textId="617F0302" w:rsidR="00C872E9" w:rsidRDefault="00C872E9" w:rsidP="00C872E9">
      <w:pPr>
        <w:rPr>
          <w:rtl/>
          <w:lang w:eastAsia="he-IL"/>
        </w:rPr>
      </w:pPr>
      <w:bookmarkStart w:id="14288" w:name="_ETM_Q1_7599653"/>
      <w:bookmarkEnd w:id="14288"/>
      <w:r>
        <w:rPr>
          <w:rFonts w:hint="cs"/>
          <w:rtl/>
          <w:lang w:eastAsia="he-IL"/>
        </w:rPr>
        <w:t>בעתיד</w:t>
      </w:r>
      <w:bookmarkStart w:id="14289" w:name="_ETM_Q1_7602653"/>
      <w:bookmarkStart w:id="14290" w:name="_ETM_Q1_7600653"/>
      <w:bookmarkEnd w:id="14289"/>
      <w:bookmarkEnd w:id="14290"/>
      <w:r>
        <w:rPr>
          <w:rFonts w:hint="cs"/>
          <w:rtl/>
          <w:lang w:eastAsia="he-IL"/>
        </w:rPr>
        <w:t xml:space="preserve"> תהיה תוכנית ואז י</w:t>
      </w:r>
      <w:bookmarkStart w:id="14291" w:name="_ETM_Q1_7600903"/>
      <w:bookmarkEnd w:id="14291"/>
      <w:r>
        <w:rPr>
          <w:rFonts w:hint="cs"/>
          <w:rtl/>
          <w:lang w:eastAsia="he-IL"/>
        </w:rPr>
        <w:t>גישו את הבקשות</w:t>
      </w:r>
      <w:bookmarkStart w:id="14292" w:name="_ETM_Q1_7601403"/>
      <w:bookmarkEnd w:id="14292"/>
      <w:r>
        <w:rPr>
          <w:rFonts w:hint="cs"/>
          <w:rtl/>
          <w:lang w:eastAsia="he-IL"/>
        </w:rPr>
        <w:t>.</w:t>
      </w:r>
    </w:p>
    <w:p w14:paraId="72E2254F" w14:textId="77777777" w:rsidR="00C872E9" w:rsidRDefault="00C872E9" w:rsidP="00C872E9">
      <w:pPr>
        <w:rPr>
          <w:rtl/>
          <w:lang w:eastAsia="he-IL"/>
        </w:rPr>
      </w:pPr>
      <w:bookmarkStart w:id="14293" w:name="_ETM_Q1_7601902"/>
      <w:bookmarkStart w:id="14294" w:name="_ETM_Q1_7602403"/>
      <w:bookmarkEnd w:id="14293"/>
      <w:bookmarkEnd w:id="14294"/>
    </w:p>
    <w:p w14:paraId="67783ED6" w14:textId="0913D8FD" w:rsidR="00C872E9" w:rsidRDefault="00C872E9" w:rsidP="00C872E9">
      <w:pPr>
        <w:pStyle w:val="af6"/>
        <w:keepNext/>
        <w:rPr>
          <w:rtl/>
        </w:rPr>
      </w:pPr>
      <w:bookmarkStart w:id="14295" w:name="ET_yor_5069_1205"/>
      <w:r w:rsidRPr="00C872E9">
        <w:rPr>
          <w:rStyle w:val="TagStyle"/>
          <w:rtl/>
        </w:rPr>
        <w:t xml:space="preserve"> &lt;&lt; יור &gt;&gt; </w:t>
      </w:r>
      <w:r>
        <w:rPr>
          <w:rtl/>
        </w:rPr>
        <w:t>היו"ר יעקב אשר:</w:t>
      </w:r>
      <w:r w:rsidRPr="00C872E9">
        <w:rPr>
          <w:rStyle w:val="TagStyle"/>
          <w:rtl/>
        </w:rPr>
        <w:t xml:space="preserve"> &lt;&lt; יור &gt;&gt;</w:t>
      </w:r>
      <w:r>
        <w:rPr>
          <w:rtl/>
        </w:rPr>
        <w:t xml:space="preserve">   </w:t>
      </w:r>
      <w:bookmarkEnd w:id="14295"/>
    </w:p>
    <w:p w14:paraId="6ABBD057" w14:textId="77777777" w:rsidR="00C872E9" w:rsidRDefault="00C872E9" w:rsidP="00C872E9">
      <w:pPr>
        <w:pStyle w:val="KeepWithNext"/>
        <w:rPr>
          <w:rtl/>
          <w:lang w:eastAsia="he-IL"/>
        </w:rPr>
      </w:pPr>
    </w:p>
    <w:p w14:paraId="1391FF20" w14:textId="18831B94" w:rsidR="00C872E9" w:rsidRDefault="00C872E9" w:rsidP="00C872E9">
      <w:pPr>
        <w:rPr>
          <w:rtl/>
          <w:lang w:eastAsia="he-IL"/>
        </w:rPr>
      </w:pPr>
      <w:r>
        <w:rPr>
          <w:rFonts w:hint="cs"/>
          <w:rtl/>
          <w:lang w:eastAsia="he-IL"/>
        </w:rPr>
        <w:t>אני חושב שאולי</w:t>
      </w:r>
      <w:bookmarkStart w:id="14296" w:name="_ETM_Q1_7603903"/>
      <w:bookmarkEnd w:id="14296"/>
      <w:r>
        <w:rPr>
          <w:rFonts w:hint="cs"/>
          <w:rtl/>
          <w:lang w:eastAsia="he-IL"/>
        </w:rPr>
        <w:t xml:space="preserve"> צריך ל</w:t>
      </w:r>
      <w:bookmarkStart w:id="14297" w:name="_ETM_Q1_7604406"/>
      <w:bookmarkEnd w:id="14297"/>
      <w:r>
        <w:rPr>
          <w:rFonts w:hint="cs"/>
          <w:rtl/>
          <w:lang w:eastAsia="he-IL"/>
        </w:rPr>
        <w:t>האריך</w:t>
      </w:r>
      <w:bookmarkStart w:id="14298" w:name="_ETM_Q1_7602656"/>
      <w:bookmarkEnd w:id="14298"/>
      <w:r>
        <w:rPr>
          <w:rFonts w:hint="cs"/>
          <w:rtl/>
          <w:lang w:eastAsia="he-IL"/>
        </w:rPr>
        <w:t xml:space="preserve"> את זה בשנה. </w:t>
      </w:r>
      <w:bookmarkStart w:id="14299" w:name="_ETM_Q1_7602651"/>
      <w:bookmarkEnd w:id="14299"/>
    </w:p>
    <w:p w14:paraId="0914A841" w14:textId="77777777" w:rsidR="00C872E9" w:rsidRDefault="00C872E9" w:rsidP="00C872E9">
      <w:pPr>
        <w:rPr>
          <w:rtl/>
          <w:lang w:eastAsia="he-IL"/>
        </w:rPr>
      </w:pPr>
    </w:p>
    <w:p w14:paraId="017F2A8C" w14:textId="6738E6ED" w:rsidR="00C872E9" w:rsidRDefault="00C872E9" w:rsidP="00C872E9">
      <w:pPr>
        <w:pStyle w:val="a4"/>
        <w:keepNext/>
        <w:rPr>
          <w:rtl/>
        </w:rPr>
      </w:pPr>
      <w:bookmarkStart w:id="14300" w:name="ET_speaker_תומר_רוזנר_1206"/>
      <w:r w:rsidRPr="00C872E9">
        <w:rPr>
          <w:rStyle w:val="TagStyle"/>
          <w:rtl/>
        </w:rPr>
        <w:t xml:space="preserve"> &lt;&lt; דובר &gt;&gt; </w:t>
      </w:r>
      <w:r>
        <w:rPr>
          <w:rtl/>
        </w:rPr>
        <w:t>תומר רוזנר:</w:t>
      </w:r>
      <w:r w:rsidRPr="00C872E9">
        <w:rPr>
          <w:rStyle w:val="TagStyle"/>
          <w:rtl/>
        </w:rPr>
        <w:t xml:space="preserve"> &lt;&lt; דובר &gt;&gt;</w:t>
      </w:r>
      <w:r>
        <w:rPr>
          <w:rtl/>
        </w:rPr>
        <w:t xml:space="preserve">   </w:t>
      </w:r>
      <w:bookmarkEnd w:id="14300"/>
    </w:p>
    <w:p w14:paraId="5ACA6780" w14:textId="77777777" w:rsidR="00C872E9" w:rsidRDefault="00C872E9" w:rsidP="00C872E9">
      <w:pPr>
        <w:pStyle w:val="KeepWithNext"/>
        <w:rPr>
          <w:rtl/>
          <w:lang w:eastAsia="he-IL"/>
        </w:rPr>
      </w:pPr>
    </w:p>
    <w:p w14:paraId="602DC265" w14:textId="027112A9" w:rsidR="00C872E9" w:rsidRDefault="00C872E9" w:rsidP="00C872E9">
      <w:pPr>
        <w:rPr>
          <w:rtl/>
          <w:lang w:eastAsia="he-IL"/>
        </w:rPr>
      </w:pPr>
      <w:bookmarkStart w:id="14301" w:name="_ETM_Q1_7605656"/>
      <w:bookmarkStart w:id="14302" w:name="_ETM_Q1_7606154"/>
      <w:bookmarkEnd w:id="14301"/>
      <w:bookmarkEnd w:id="14302"/>
      <w:r>
        <w:rPr>
          <w:rFonts w:hint="cs"/>
          <w:rtl/>
          <w:lang w:eastAsia="he-IL"/>
        </w:rPr>
        <w:t>ב</w:t>
      </w:r>
      <w:bookmarkStart w:id="14303" w:name="_ETM_Q1_7606406"/>
      <w:bookmarkEnd w:id="14303"/>
      <w:r>
        <w:rPr>
          <w:rFonts w:hint="cs"/>
          <w:rtl/>
          <w:lang w:eastAsia="he-IL"/>
        </w:rPr>
        <w:t>בקשה,</w:t>
      </w:r>
      <w:bookmarkStart w:id="14304" w:name="_ETM_Q1_7604156"/>
      <w:bookmarkEnd w:id="14304"/>
      <w:r>
        <w:rPr>
          <w:rFonts w:hint="cs"/>
          <w:rtl/>
          <w:lang w:eastAsia="he-IL"/>
        </w:rPr>
        <w:t xml:space="preserve"> תחליטו מה שאתם רוצים.</w:t>
      </w:r>
      <w:bookmarkStart w:id="14305" w:name="_ETM_Q1_7605156"/>
      <w:bookmarkEnd w:id="14305"/>
      <w:r>
        <w:rPr>
          <w:rFonts w:hint="cs"/>
          <w:rtl/>
          <w:lang w:eastAsia="he-IL"/>
        </w:rPr>
        <w:t xml:space="preserve"> </w:t>
      </w:r>
      <w:bookmarkStart w:id="14306" w:name="_ETM_Q1_7605151"/>
      <w:bookmarkEnd w:id="14306"/>
      <w:r>
        <w:rPr>
          <w:rFonts w:hint="cs"/>
          <w:rtl/>
          <w:lang w:eastAsia="he-IL"/>
        </w:rPr>
        <w:t xml:space="preserve">למה? </w:t>
      </w:r>
      <w:bookmarkStart w:id="14307" w:name="_ETM_Q1_7605906"/>
      <w:bookmarkEnd w:id="14307"/>
      <w:r>
        <w:rPr>
          <w:rFonts w:hint="cs"/>
          <w:rtl/>
          <w:lang w:eastAsia="he-IL"/>
        </w:rPr>
        <w:t xml:space="preserve">מה הוא צריך בשביל זה? </w:t>
      </w:r>
      <w:bookmarkStart w:id="14308" w:name="_ETM_Q1_7606656"/>
      <w:bookmarkEnd w:id="14308"/>
      <w:r>
        <w:rPr>
          <w:rFonts w:hint="cs"/>
          <w:rtl/>
          <w:lang w:eastAsia="he-IL"/>
        </w:rPr>
        <w:t xml:space="preserve">הוא לא צריך כלום. </w:t>
      </w:r>
    </w:p>
    <w:p w14:paraId="1905412E" w14:textId="77777777" w:rsidR="00C872E9" w:rsidRDefault="00C872E9" w:rsidP="00C872E9">
      <w:pPr>
        <w:rPr>
          <w:rtl/>
          <w:lang w:eastAsia="he-IL"/>
        </w:rPr>
      </w:pPr>
      <w:bookmarkStart w:id="14309" w:name="_ETM_Q1_7607656"/>
      <w:bookmarkStart w:id="14310" w:name="_ETM_Q1_7608156"/>
      <w:bookmarkEnd w:id="14309"/>
      <w:bookmarkEnd w:id="14310"/>
    </w:p>
    <w:p w14:paraId="60A56FAD" w14:textId="39F06772" w:rsidR="00C872E9" w:rsidRDefault="00C872E9" w:rsidP="00C872E9">
      <w:pPr>
        <w:pStyle w:val="af6"/>
        <w:keepNext/>
        <w:rPr>
          <w:rtl/>
        </w:rPr>
      </w:pPr>
      <w:bookmarkStart w:id="14311" w:name="ET_yor_5069_1207"/>
      <w:r w:rsidRPr="00C872E9">
        <w:rPr>
          <w:rStyle w:val="TagStyle"/>
          <w:rtl/>
        </w:rPr>
        <w:t xml:space="preserve"> &lt;&lt; יור &gt;&gt; </w:t>
      </w:r>
      <w:r>
        <w:rPr>
          <w:rtl/>
        </w:rPr>
        <w:t>היו"ר יעקב אשר:</w:t>
      </w:r>
      <w:r w:rsidRPr="00C872E9">
        <w:rPr>
          <w:rStyle w:val="TagStyle"/>
          <w:rtl/>
        </w:rPr>
        <w:t xml:space="preserve"> &lt;&lt; יור &gt;&gt;</w:t>
      </w:r>
      <w:r>
        <w:rPr>
          <w:rtl/>
        </w:rPr>
        <w:t xml:space="preserve">   </w:t>
      </w:r>
      <w:bookmarkEnd w:id="14311"/>
    </w:p>
    <w:p w14:paraId="0F8F4594" w14:textId="77777777" w:rsidR="00C872E9" w:rsidRDefault="00C872E9" w:rsidP="00C872E9">
      <w:pPr>
        <w:pStyle w:val="KeepWithNext"/>
        <w:rPr>
          <w:rtl/>
          <w:lang w:eastAsia="he-IL"/>
        </w:rPr>
      </w:pPr>
    </w:p>
    <w:p w14:paraId="52A0F849" w14:textId="1881CBBE" w:rsidR="00C872E9" w:rsidRPr="00C872E9" w:rsidRDefault="00C872E9" w:rsidP="00C872E9">
      <w:pPr>
        <w:rPr>
          <w:lang w:eastAsia="he-IL"/>
        </w:rPr>
      </w:pPr>
      <w:bookmarkStart w:id="14312" w:name="_ETM_Q1_7609656"/>
      <w:bookmarkEnd w:id="14312"/>
      <w:r>
        <w:rPr>
          <w:rFonts w:hint="cs"/>
          <w:rtl/>
          <w:lang w:eastAsia="he-IL"/>
        </w:rPr>
        <w:t xml:space="preserve">כדי לתת </w:t>
      </w:r>
      <w:bookmarkStart w:id="14313" w:name="_ETM_Q1_7608656"/>
      <w:bookmarkEnd w:id="14313"/>
      <w:r>
        <w:rPr>
          <w:rFonts w:hint="cs"/>
          <w:rtl/>
          <w:lang w:eastAsia="he-IL"/>
        </w:rPr>
        <w:t xml:space="preserve">לו את </w:t>
      </w:r>
      <w:bookmarkStart w:id="14314" w:name="_ETM_Q1_7610906"/>
      <w:bookmarkEnd w:id="14314"/>
      <w:r>
        <w:rPr>
          <w:rFonts w:hint="cs"/>
          <w:rtl/>
          <w:lang w:eastAsia="he-IL"/>
        </w:rPr>
        <w:t>הזמן</w:t>
      </w:r>
      <w:bookmarkStart w:id="14315" w:name="_ETM_Q1_7608406"/>
      <w:bookmarkEnd w:id="14315"/>
      <w:r>
        <w:rPr>
          <w:rFonts w:hint="cs"/>
          <w:rtl/>
          <w:lang w:eastAsia="he-IL"/>
        </w:rPr>
        <w:t xml:space="preserve"> להכין את הדברים. </w:t>
      </w:r>
      <w:bookmarkStart w:id="14316" w:name="_ETM_Q1_7606906"/>
      <w:bookmarkEnd w:id="14316"/>
    </w:p>
    <w:p w14:paraId="6A7D3B4B" w14:textId="77777777" w:rsidR="00C872E9" w:rsidRDefault="00C872E9" w:rsidP="00AA17E4">
      <w:pPr>
        <w:rPr>
          <w:rtl/>
          <w:lang w:eastAsia="he-IL"/>
        </w:rPr>
      </w:pPr>
      <w:bookmarkStart w:id="14317" w:name="_ETM_Q1_7406907"/>
      <w:bookmarkStart w:id="14318" w:name="_ETM_Q1_7407904"/>
      <w:bookmarkStart w:id="14319" w:name="_ETM_Q1_7408404"/>
      <w:bookmarkStart w:id="14320" w:name="_ETM_Q1_7405901"/>
      <w:bookmarkStart w:id="14321" w:name="_ETM_Q1_7561152"/>
      <w:bookmarkStart w:id="14322" w:name="_ETM_Q1_7581904"/>
      <w:bookmarkStart w:id="14323" w:name="_ETM_Q1_7609156"/>
      <w:bookmarkStart w:id="14324" w:name="_ETM_Q1_7609906"/>
      <w:bookmarkEnd w:id="14317"/>
      <w:bookmarkEnd w:id="14318"/>
      <w:bookmarkEnd w:id="14319"/>
      <w:bookmarkEnd w:id="14320"/>
      <w:bookmarkEnd w:id="14321"/>
      <w:bookmarkEnd w:id="14322"/>
      <w:bookmarkEnd w:id="14323"/>
      <w:bookmarkEnd w:id="14324"/>
    </w:p>
    <w:p w14:paraId="2038DC55" w14:textId="33B26C1C" w:rsidR="00C872E9" w:rsidRDefault="00C872E9" w:rsidP="00C872E9">
      <w:pPr>
        <w:pStyle w:val="a4"/>
        <w:keepNext/>
        <w:rPr>
          <w:rtl/>
        </w:rPr>
      </w:pPr>
      <w:bookmarkStart w:id="14325" w:name="ET_speaker_תומר_רוזנר_1208"/>
      <w:r w:rsidRPr="00C872E9">
        <w:rPr>
          <w:rStyle w:val="TagStyle"/>
          <w:rtl/>
        </w:rPr>
        <w:t xml:space="preserve"> &lt;&lt; דובר &gt;&gt; </w:t>
      </w:r>
      <w:r>
        <w:rPr>
          <w:rtl/>
        </w:rPr>
        <w:t>תומר רוזנר:</w:t>
      </w:r>
      <w:r w:rsidRPr="00C872E9">
        <w:rPr>
          <w:rStyle w:val="TagStyle"/>
          <w:rtl/>
        </w:rPr>
        <w:t xml:space="preserve"> &lt;&lt; דובר &gt;&gt;</w:t>
      </w:r>
      <w:r>
        <w:rPr>
          <w:rtl/>
        </w:rPr>
        <w:t xml:space="preserve">   </w:t>
      </w:r>
      <w:bookmarkEnd w:id="14325"/>
    </w:p>
    <w:p w14:paraId="28E5B43E" w14:textId="77777777" w:rsidR="00C872E9" w:rsidRDefault="00C872E9" w:rsidP="00C872E9">
      <w:pPr>
        <w:pStyle w:val="KeepWithNext"/>
        <w:rPr>
          <w:rtl/>
          <w:lang w:eastAsia="he-IL"/>
        </w:rPr>
      </w:pPr>
    </w:p>
    <w:p w14:paraId="31EE6C64" w14:textId="5C270E97" w:rsidR="00C872E9" w:rsidRDefault="00C872E9" w:rsidP="00C872E9">
      <w:pPr>
        <w:rPr>
          <w:rtl/>
          <w:lang w:eastAsia="he-IL"/>
        </w:rPr>
      </w:pPr>
      <w:bookmarkStart w:id="14326" w:name="_ETM_Q1_7612901"/>
      <w:bookmarkStart w:id="14327" w:name="_ETM_Q1_7610156"/>
      <w:bookmarkEnd w:id="14326"/>
      <w:bookmarkEnd w:id="14327"/>
      <w:r>
        <w:rPr>
          <w:rFonts w:hint="cs"/>
          <w:rtl/>
          <w:lang w:eastAsia="he-IL"/>
        </w:rPr>
        <w:t xml:space="preserve">אין לו </w:t>
      </w:r>
      <w:bookmarkStart w:id="14328" w:name="_ETM_Q1_7611156"/>
      <w:bookmarkEnd w:id="14328"/>
      <w:r>
        <w:rPr>
          <w:rFonts w:hint="cs"/>
          <w:rtl/>
          <w:lang w:eastAsia="he-IL"/>
        </w:rPr>
        <w:t>מה לעשות. אין לו</w:t>
      </w:r>
      <w:bookmarkStart w:id="14329" w:name="_ETM_Q1_7611405"/>
      <w:bookmarkEnd w:id="14329"/>
      <w:r>
        <w:rPr>
          <w:rFonts w:hint="cs"/>
          <w:rtl/>
          <w:lang w:eastAsia="he-IL"/>
        </w:rPr>
        <w:t xml:space="preserve"> מה להכין וזה בדיוק העניין.</w:t>
      </w:r>
      <w:bookmarkStart w:id="14330" w:name="_ETM_Q1_7609905"/>
      <w:bookmarkEnd w:id="14330"/>
    </w:p>
    <w:p w14:paraId="617F3C49" w14:textId="77777777" w:rsidR="00C872E9" w:rsidRDefault="00C872E9" w:rsidP="00C872E9">
      <w:pPr>
        <w:rPr>
          <w:rtl/>
          <w:lang w:eastAsia="he-IL"/>
        </w:rPr>
      </w:pPr>
      <w:bookmarkStart w:id="14331" w:name="_ETM_Q1_7610155"/>
      <w:bookmarkStart w:id="14332" w:name="_ETM_Q1_7610904"/>
      <w:bookmarkEnd w:id="14331"/>
      <w:bookmarkEnd w:id="14332"/>
    </w:p>
    <w:p w14:paraId="3D515D8C" w14:textId="2DFA3C23" w:rsidR="00C872E9" w:rsidRDefault="00C872E9" w:rsidP="00C872E9">
      <w:pPr>
        <w:pStyle w:val="af6"/>
        <w:keepNext/>
        <w:rPr>
          <w:rtl/>
        </w:rPr>
      </w:pPr>
      <w:bookmarkStart w:id="14333" w:name="ET_yor_5069_1209"/>
      <w:r w:rsidRPr="00C872E9">
        <w:rPr>
          <w:rStyle w:val="TagStyle"/>
          <w:rtl/>
        </w:rPr>
        <w:t xml:space="preserve"> &lt;&lt; יור &gt;&gt; </w:t>
      </w:r>
      <w:r>
        <w:rPr>
          <w:rtl/>
        </w:rPr>
        <w:t>היו"ר יעקב אשר:</w:t>
      </w:r>
      <w:r w:rsidRPr="00C872E9">
        <w:rPr>
          <w:rStyle w:val="TagStyle"/>
          <w:rtl/>
        </w:rPr>
        <w:t xml:space="preserve"> &lt;&lt; יור &gt;&gt;</w:t>
      </w:r>
      <w:r>
        <w:rPr>
          <w:rtl/>
        </w:rPr>
        <w:t xml:space="preserve">   </w:t>
      </w:r>
      <w:bookmarkEnd w:id="14333"/>
    </w:p>
    <w:p w14:paraId="1612C697" w14:textId="77777777" w:rsidR="00C872E9" w:rsidRDefault="00C872E9" w:rsidP="00C872E9">
      <w:pPr>
        <w:pStyle w:val="KeepWithNext"/>
        <w:rPr>
          <w:rtl/>
          <w:lang w:eastAsia="he-IL"/>
        </w:rPr>
      </w:pPr>
    </w:p>
    <w:p w14:paraId="5BC95AE8" w14:textId="65F4190D" w:rsidR="00C872E9" w:rsidRDefault="00C872E9" w:rsidP="00C872E9">
      <w:pPr>
        <w:rPr>
          <w:rtl/>
          <w:lang w:eastAsia="he-IL"/>
        </w:rPr>
      </w:pPr>
      <w:bookmarkStart w:id="14334" w:name="_ETM_Q1_7611905"/>
      <w:bookmarkEnd w:id="14334"/>
      <w:r>
        <w:rPr>
          <w:rFonts w:hint="cs"/>
          <w:rtl/>
          <w:lang w:eastAsia="he-IL"/>
        </w:rPr>
        <w:t xml:space="preserve">הפוך. </w:t>
      </w:r>
      <w:bookmarkStart w:id="14335" w:name="_ETM_Q1_7613410"/>
      <w:bookmarkEnd w:id="14335"/>
      <w:r>
        <w:rPr>
          <w:rFonts w:hint="cs"/>
          <w:rtl/>
          <w:lang w:eastAsia="he-IL"/>
        </w:rPr>
        <w:t>יש לו הרבה מה להכין ואנחנו רוצים שהוא יהר</w:t>
      </w:r>
      <w:bookmarkStart w:id="14336" w:name="_ETM_Q1_7613905"/>
      <w:bookmarkEnd w:id="14336"/>
      <w:r>
        <w:rPr>
          <w:rFonts w:hint="cs"/>
          <w:rtl/>
          <w:lang w:eastAsia="he-IL"/>
        </w:rPr>
        <w:t xml:space="preserve">וס חלק </w:t>
      </w:r>
      <w:bookmarkStart w:id="14337" w:name="_ETM_Q1_7616155"/>
      <w:bookmarkEnd w:id="14337"/>
      <w:r>
        <w:rPr>
          <w:rFonts w:hint="cs"/>
          <w:rtl/>
          <w:lang w:eastAsia="he-IL"/>
        </w:rPr>
        <w:t>מהדברים.</w:t>
      </w:r>
      <w:bookmarkStart w:id="14338" w:name="_ETM_Q1_7614655"/>
      <w:bookmarkStart w:id="14339" w:name="_ETM_Q1_7617905"/>
      <w:bookmarkEnd w:id="14338"/>
      <w:bookmarkEnd w:id="14339"/>
    </w:p>
    <w:p w14:paraId="1AB449EA" w14:textId="77777777" w:rsidR="00C872E9" w:rsidRDefault="00C872E9" w:rsidP="00C872E9">
      <w:pPr>
        <w:rPr>
          <w:rtl/>
          <w:lang w:eastAsia="he-IL"/>
        </w:rPr>
      </w:pPr>
      <w:bookmarkStart w:id="14340" w:name="_ETM_Q1_7618655"/>
      <w:bookmarkStart w:id="14341" w:name="_ETM_Q1_7619155"/>
      <w:bookmarkEnd w:id="14340"/>
      <w:bookmarkEnd w:id="14341"/>
    </w:p>
    <w:p w14:paraId="1F67D928" w14:textId="04878BAC" w:rsidR="00C872E9" w:rsidRDefault="00C872E9" w:rsidP="00C872E9">
      <w:pPr>
        <w:pStyle w:val="a4"/>
        <w:keepNext/>
        <w:rPr>
          <w:rtl/>
        </w:rPr>
      </w:pPr>
      <w:bookmarkStart w:id="14342" w:name="ET_speaker_רעות_בינג_1210"/>
      <w:r w:rsidRPr="00C872E9">
        <w:rPr>
          <w:rStyle w:val="TagStyle"/>
          <w:rtl/>
        </w:rPr>
        <w:t xml:space="preserve"> &lt;&lt; דובר &gt;&gt; </w:t>
      </w:r>
      <w:r>
        <w:rPr>
          <w:rtl/>
        </w:rPr>
        <w:t>רעות בינג:</w:t>
      </w:r>
      <w:r w:rsidRPr="00C872E9">
        <w:rPr>
          <w:rStyle w:val="TagStyle"/>
          <w:rtl/>
        </w:rPr>
        <w:t xml:space="preserve"> &lt;&lt; דובר &gt;&gt;</w:t>
      </w:r>
      <w:r>
        <w:rPr>
          <w:rtl/>
        </w:rPr>
        <w:t xml:space="preserve">   </w:t>
      </w:r>
      <w:bookmarkEnd w:id="14342"/>
    </w:p>
    <w:p w14:paraId="71EE0A4D" w14:textId="77777777" w:rsidR="00C872E9" w:rsidRDefault="00C872E9" w:rsidP="00C872E9">
      <w:pPr>
        <w:pStyle w:val="KeepWithNext"/>
        <w:rPr>
          <w:rtl/>
          <w:lang w:eastAsia="he-IL"/>
        </w:rPr>
      </w:pPr>
    </w:p>
    <w:p w14:paraId="5D048AA3" w14:textId="70CAC638" w:rsidR="00C872E9" w:rsidRDefault="00C872E9" w:rsidP="00C872E9">
      <w:pPr>
        <w:rPr>
          <w:rtl/>
          <w:lang w:eastAsia="he-IL"/>
        </w:rPr>
      </w:pPr>
      <w:bookmarkStart w:id="14343" w:name="_ETM_Q1_7621155"/>
      <w:bookmarkStart w:id="14344" w:name="_ETM_Q1_7618155"/>
      <w:bookmarkStart w:id="14345" w:name="_ETM_Q1_7615405"/>
      <w:bookmarkStart w:id="14346" w:name="_ETM_Q1_7612903"/>
      <w:bookmarkStart w:id="14347" w:name="_ETM_Q1_7610153"/>
      <w:bookmarkEnd w:id="14343"/>
      <w:bookmarkEnd w:id="14344"/>
      <w:bookmarkEnd w:id="14345"/>
      <w:bookmarkEnd w:id="14346"/>
      <w:bookmarkEnd w:id="14347"/>
      <w:r>
        <w:rPr>
          <w:rFonts w:hint="cs"/>
          <w:rtl/>
          <w:lang w:eastAsia="he-IL"/>
        </w:rPr>
        <w:t xml:space="preserve">לא, לא. </w:t>
      </w:r>
    </w:p>
    <w:p w14:paraId="675EB5D0" w14:textId="77777777" w:rsidR="00C872E9" w:rsidRDefault="00C872E9" w:rsidP="00C872E9">
      <w:pPr>
        <w:rPr>
          <w:rtl/>
          <w:lang w:eastAsia="he-IL"/>
        </w:rPr>
      </w:pPr>
      <w:bookmarkStart w:id="14348" w:name="_ETM_Q1_7613153"/>
      <w:bookmarkStart w:id="14349" w:name="_ETM_Q1_7613653"/>
      <w:bookmarkStart w:id="14350" w:name="_ETM_Q1_7616153"/>
      <w:bookmarkEnd w:id="14348"/>
      <w:bookmarkEnd w:id="14349"/>
      <w:bookmarkEnd w:id="14350"/>
    </w:p>
    <w:p w14:paraId="257E7071" w14:textId="6EF44FD4" w:rsidR="00C872E9" w:rsidRDefault="00C872E9" w:rsidP="00C872E9">
      <w:pPr>
        <w:pStyle w:val="a4"/>
        <w:keepNext/>
        <w:rPr>
          <w:rtl/>
        </w:rPr>
      </w:pPr>
      <w:bookmarkStart w:id="14351" w:name="ET_speaker_תומר_רוזנר_1211"/>
      <w:r w:rsidRPr="00C872E9">
        <w:rPr>
          <w:rStyle w:val="TagStyle"/>
          <w:rtl/>
        </w:rPr>
        <w:t xml:space="preserve"> &lt;&lt; דובר &gt;&gt; </w:t>
      </w:r>
      <w:r>
        <w:rPr>
          <w:rtl/>
        </w:rPr>
        <w:t>תומר רוזנר:</w:t>
      </w:r>
      <w:r w:rsidRPr="00C872E9">
        <w:rPr>
          <w:rStyle w:val="TagStyle"/>
          <w:rtl/>
        </w:rPr>
        <w:t xml:space="preserve"> &lt;&lt; דובר &gt;&gt;</w:t>
      </w:r>
      <w:r>
        <w:rPr>
          <w:rtl/>
        </w:rPr>
        <w:t xml:space="preserve">   </w:t>
      </w:r>
      <w:bookmarkEnd w:id="14351"/>
    </w:p>
    <w:p w14:paraId="36F1D3AB" w14:textId="77777777" w:rsidR="00C872E9" w:rsidRDefault="00C872E9" w:rsidP="00C872E9">
      <w:pPr>
        <w:pStyle w:val="KeepWithNext"/>
        <w:rPr>
          <w:rtl/>
          <w:lang w:eastAsia="he-IL"/>
        </w:rPr>
      </w:pPr>
    </w:p>
    <w:p w14:paraId="3A67FFBB" w14:textId="7A859F85" w:rsidR="00C872E9" w:rsidRDefault="00C872E9" w:rsidP="00C872E9">
      <w:pPr>
        <w:rPr>
          <w:rtl/>
          <w:lang w:eastAsia="he-IL"/>
        </w:rPr>
      </w:pPr>
      <w:r>
        <w:rPr>
          <w:rFonts w:hint="cs"/>
          <w:rtl/>
          <w:lang w:eastAsia="he-IL"/>
        </w:rPr>
        <w:t>לא</w:t>
      </w:r>
      <w:bookmarkStart w:id="14352" w:name="_ETM_Q1_7616403"/>
      <w:bookmarkEnd w:id="14352"/>
      <w:r>
        <w:rPr>
          <w:rFonts w:hint="cs"/>
          <w:rtl/>
          <w:lang w:eastAsia="he-IL"/>
        </w:rPr>
        <w:t>, זאת רק בקשה ראשונית</w:t>
      </w:r>
      <w:bookmarkStart w:id="14353" w:name="_ETM_Q1_7616903"/>
      <w:bookmarkEnd w:id="14353"/>
      <w:r>
        <w:rPr>
          <w:rFonts w:hint="cs"/>
          <w:rtl/>
          <w:lang w:eastAsia="he-IL"/>
        </w:rPr>
        <w:t xml:space="preserve">. </w:t>
      </w:r>
    </w:p>
    <w:p w14:paraId="59CDB9C2" w14:textId="77777777" w:rsidR="00C872E9" w:rsidRDefault="00C872E9" w:rsidP="00C872E9">
      <w:pPr>
        <w:rPr>
          <w:rtl/>
          <w:lang w:eastAsia="he-IL"/>
        </w:rPr>
      </w:pPr>
      <w:bookmarkStart w:id="14354" w:name="_ETM_Q1_7618403"/>
      <w:bookmarkEnd w:id="14354"/>
    </w:p>
    <w:p w14:paraId="1D3A94D1" w14:textId="3358082D" w:rsidR="00C872E9" w:rsidRDefault="00C872E9" w:rsidP="00C872E9">
      <w:pPr>
        <w:pStyle w:val="a4"/>
        <w:keepNext/>
        <w:rPr>
          <w:rtl/>
        </w:rPr>
      </w:pPr>
      <w:bookmarkStart w:id="14355" w:name="ET_speaker_רעות_בינג_1212"/>
      <w:r w:rsidRPr="00C872E9">
        <w:rPr>
          <w:rStyle w:val="TagStyle"/>
          <w:rtl/>
        </w:rPr>
        <w:t xml:space="preserve"> &lt;&lt; דובר &gt;&gt; </w:t>
      </w:r>
      <w:r>
        <w:rPr>
          <w:rtl/>
        </w:rPr>
        <w:t>רעות בינג:</w:t>
      </w:r>
      <w:r w:rsidRPr="00C872E9">
        <w:rPr>
          <w:rStyle w:val="TagStyle"/>
          <w:rtl/>
        </w:rPr>
        <w:t xml:space="preserve"> &lt;&lt; דובר &gt;&gt;</w:t>
      </w:r>
      <w:r>
        <w:rPr>
          <w:rtl/>
        </w:rPr>
        <w:t xml:space="preserve">   </w:t>
      </w:r>
      <w:bookmarkEnd w:id="14355"/>
    </w:p>
    <w:p w14:paraId="228195ED" w14:textId="77777777" w:rsidR="00C872E9" w:rsidRDefault="00C872E9" w:rsidP="00C872E9">
      <w:pPr>
        <w:pStyle w:val="KeepWithNext"/>
        <w:rPr>
          <w:rtl/>
          <w:lang w:eastAsia="he-IL"/>
        </w:rPr>
      </w:pPr>
    </w:p>
    <w:p w14:paraId="18F935E7" w14:textId="352C3572" w:rsidR="00C872E9" w:rsidRPr="00C872E9" w:rsidRDefault="00C872E9" w:rsidP="00C872E9">
      <w:pPr>
        <w:rPr>
          <w:rtl/>
          <w:lang w:eastAsia="he-IL"/>
        </w:rPr>
      </w:pPr>
      <w:bookmarkStart w:id="14356" w:name="_ETM_Q1_7620153"/>
      <w:bookmarkStart w:id="14357" w:name="_ETM_Q1_7620403"/>
      <w:bookmarkStart w:id="14358" w:name="_ETM_Q1_7617403"/>
      <w:bookmarkEnd w:id="14356"/>
      <w:bookmarkEnd w:id="14357"/>
      <w:bookmarkEnd w:id="14358"/>
      <w:r>
        <w:rPr>
          <w:rFonts w:hint="cs"/>
          <w:rtl/>
          <w:lang w:eastAsia="he-IL"/>
        </w:rPr>
        <w:t>אל</w:t>
      </w:r>
      <w:bookmarkStart w:id="14359" w:name="_ETM_Q1_7614653"/>
      <w:bookmarkEnd w:id="14359"/>
      <w:r>
        <w:rPr>
          <w:rFonts w:hint="cs"/>
          <w:rtl/>
          <w:lang w:eastAsia="he-IL"/>
        </w:rPr>
        <w:t xml:space="preserve">ה רק דברים </w:t>
      </w:r>
      <w:bookmarkStart w:id="14360" w:name="_ETM_Q1_7617153"/>
      <w:bookmarkEnd w:id="14360"/>
      <w:r>
        <w:rPr>
          <w:rFonts w:hint="cs"/>
          <w:rtl/>
          <w:lang w:eastAsia="he-IL"/>
        </w:rPr>
        <w:t>שקשורים למרעה</w:t>
      </w:r>
      <w:bookmarkStart w:id="14361" w:name="_ETM_Q1_7617655"/>
      <w:bookmarkEnd w:id="14361"/>
      <w:r>
        <w:rPr>
          <w:rFonts w:hint="cs"/>
          <w:rtl/>
          <w:lang w:eastAsia="he-IL"/>
        </w:rPr>
        <w:t xml:space="preserve"> וממש לרעייה עצמה. את זה שיש</w:t>
      </w:r>
      <w:bookmarkStart w:id="14362" w:name="_ETM_Q1_7622905"/>
      <w:bookmarkStart w:id="14363" w:name="_ETM_Q1_7621655"/>
      <w:bookmarkEnd w:id="14362"/>
      <w:bookmarkEnd w:id="14363"/>
      <w:r>
        <w:rPr>
          <w:rFonts w:hint="cs"/>
          <w:rtl/>
          <w:lang w:eastAsia="he-IL"/>
        </w:rPr>
        <w:t xml:space="preserve"> לו יחידה - - -</w:t>
      </w:r>
      <w:bookmarkStart w:id="14364" w:name="_ETM_Q1_7620905"/>
      <w:bookmarkEnd w:id="14364"/>
    </w:p>
    <w:p w14:paraId="53486F60" w14:textId="77777777" w:rsidR="00C872E9" w:rsidRDefault="00C872E9" w:rsidP="00C872E9">
      <w:pPr>
        <w:rPr>
          <w:rtl/>
          <w:lang w:eastAsia="he-IL"/>
        </w:rPr>
      </w:pPr>
      <w:bookmarkStart w:id="14365" w:name="_ETM_Q1_7622655"/>
      <w:bookmarkEnd w:id="14365"/>
    </w:p>
    <w:p w14:paraId="30AFAFA8" w14:textId="375B0204" w:rsidR="00C872E9" w:rsidRDefault="00C872E9" w:rsidP="00C872E9">
      <w:pPr>
        <w:pStyle w:val="a4"/>
        <w:keepNext/>
        <w:rPr>
          <w:rtl/>
        </w:rPr>
      </w:pPr>
      <w:bookmarkStart w:id="14366" w:name="ET_speaker_תומר_רוזנר_1213"/>
      <w:r w:rsidRPr="00C872E9">
        <w:rPr>
          <w:rStyle w:val="TagStyle"/>
          <w:rtl/>
        </w:rPr>
        <w:t xml:space="preserve"> &lt;&lt; דובר &gt;&gt; </w:t>
      </w:r>
      <w:r>
        <w:rPr>
          <w:rtl/>
        </w:rPr>
        <w:t>תומר רוזנר:</w:t>
      </w:r>
      <w:r w:rsidRPr="00C872E9">
        <w:rPr>
          <w:rStyle w:val="TagStyle"/>
          <w:rtl/>
        </w:rPr>
        <w:t xml:space="preserve"> &lt;&lt; דובר &gt;&gt;</w:t>
      </w:r>
      <w:r>
        <w:rPr>
          <w:rtl/>
        </w:rPr>
        <w:t xml:space="preserve">   </w:t>
      </w:r>
      <w:bookmarkEnd w:id="14366"/>
    </w:p>
    <w:p w14:paraId="1CFA26B1" w14:textId="77777777" w:rsidR="00C872E9" w:rsidRDefault="00C872E9" w:rsidP="00C872E9">
      <w:pPr>
        <w:pStyle w:val="KeepWithNext"/>
        <w:rPr>
          <w:rtl/>
          <w:lang w:eastAsia="he-IL"/>
        </w:rPr>
      </w:pPr>
    </w:p>
    <w:p w14:paraId="4E5545F0" w14:textId="7418CC40" w:rsidR="00C872E9" w:rsidRDefault="00C872E9" w:rsidP="00C872E9">
      <w:pPr>
        <w:rPr>
          <w:rtl/>
          <w:lang w:eastAsia="he-IL"/>
        </w:rPr>
      </w:pPr>
      <w:bookmarkStart w:id="14367" w:name="_ETM_Q1_7624655"/>
      <w:bookmarkStart w:id="14368" w:name="_ETM_Q1_7624905"/>
      <w:bookmarkEnd w:id="14367"/>
      <w:bookmarkEnd w:id="14368"/>
      <w:r>
        <w:rPr>
          <w:rFonts w:hint="cs"/>
          <w:rtl/>
          <w:lang w:eastAsia="he-IL"/>
        </w:rPr>
        <w:t xml:space="preserve">הוא צריך </w:t>
      </w:r>
      <w:bookmarkStart w:id="14369" w:name="_ETM_Q1_7619405"/>
      <w:bookmarkEnd w:id="14369"/>
      <w:r>
        <w:rPr>
          <w:rFonts w:hint="cs"/>
          <w:rtl/>
          <w:lang w:eastAsia="he-IL"/>
        </w:rPr>
        <w:t xml:space="preserve">להגיש </w:t>
      </w:r>
      <w:bookmarkStart w:id="14370" w:name="_ETM_Q1_7622155"/>
      <w:bookmarkEnd w:id="14370"/>
      <w:r>
        <w:rPr>
          <w:rFonts w:hint="cs"/>
          <w:rtl/>
          <w:lang w:eastAsia="he-IL"/>
        </w:rPr>
        <w:t xml:space="preserve">את הדברים שהוא </w:t>
      </w:r>
      <w:bookmarkStart w:id="14371" w:name="_ETM_Q1_7619655"/>
      <w:bookmarkStart w:id="14372" w:name="_ETM_Q1_7620155"/>
      <w:bookmarkEnd w:id="14371"/>
      <w:bookmarkEnd w:id="14372"/>
      <w:r>
        <w:rPr>
          <w:rFonts w:hint="cs"/>
          <w:rtl/>
          <w:lang w:eastAsia="he-IL"/>
        </w:rPr>
        <w:t>- - -</w:t>
      </w:r>
    </w:p>
    <w:p w14:paraId="464E5493" w14:textId="77777777" w:rsidR="00C872E9" w:rsidRDefault="00C872E9" w:rsidP="00C872E9">
      <w:pPr>
        <w:rPr>
          <w:rtl/>
          <w:lang w:eastAsia="he-IL"/>
        </w:rPr>
      </w:pPr>
      <w:bookmarkStart w:id="14373" w:name="_ETM_Q1_7620655"/>
      <w:bookmarkStart w:id="14374" w:name="_ETM_Q1_7621403"/>
      <w:bookmarkStart w:id="14375" w:name="_ETM_Q1_7619905"/>
      <w:bookmarkEnd w:id="14373"/>
      <w:bookmarkEnd w:id="14374"/>
      <w:bookmarkEnd w:id="14375"/>
    </w:p>
    <w:p w14:paraId="7BE31FC3" w14:textId="308D41FD" w:rsidR="00C872E9" w:rsidRDefault="00C872E9" w:rsidP="00C872E9">
      <w:pPr>
        <w:pStyle w:val="af6"/>
        <w:keepNext/>
        <w:rPr>
          <w:rtl/>
        </w:rPr>
      </w:pPr>
      <w:bookmarkStart w:id="14376" w:name="ET_yor_5069_1215"/>
      <w:r w:rsidRPr="00C872E9">
        <w:rPr>
          <w:rStyle w:val="TagStyle"/>
          <w:rtl/>
        </w:rPr>
        <w:t xml:space="preserve"> &lt;&lt; יור &gt;&gt; </w:t>
      </w:r>
      <w:r>
        <w:rPr>
          <w:rtl/>
        </w:rPr>
        <w:t>היו"ר יעקב אשר:</w:t>
      </w:r>
      <w:r w:rsidRPr="00C872E9">
        <w:rPr>
          <w:rStyle w:val="TagStyle"/>
          <w:rtl/>
        </w:rPr>
        <w:t xml:space="preserve"> &lt;&lt; יור &gt;&gt;</w:t>
      </w:r>
      <w:r>
        <w:rPr>
          <w:rtl/>
        </w:rPr>
        <w:t xml:space="preserve">   </w:t>
      </w:r>
      <w:bookmarkEnd w:id="14376"/>
    </w:p>
    <w:p w14:paraId="19E3173D" w14:textId="77777777" w:rsidR="00C872E9" w:rsidRDefault="00C872E9" w:rsidP="00C872E9">
      <w:pPr>
        <w:pStyle w:val="KeepWithNext"/>
        <w:rPr>
          <w:rtl/>
          <w:lang w:eastAsia="he-IL"/>
        </w:rPr>
      </w:pPr>
    </w:p>
    <w:p w14:paraId="08B68338" w14:textId="3AB2722D" w:rsidR="00C872E9" w:rsidRDefault="00C872E9" w:rsidP="00C872E9">
      <w:pPr>
        <w:rPr>
          <w:rtl/>
          <w:lang w:eastAsia="he-IL"/>
        </w:rPr>
      </w:pPr>
      <w:r>
        <w:rPr>
          <w:rFonts w:hint="cs"/>
          <w:rtl/>
          <w:lang w:eastAsia="he-IL"/>
        </w:rPr>
        <w:t xml:space="preserve">כן </w:t>
      </w:r>
      <w:bookmarkStart w:id="14377" w:name="_ETM_Q1_7625153"/>
      <w:bookmarkEnd w:id="14377"/>
      <w:r>
        <w:rPr>
          <w:rFonts w:hint="cs"/>
          <w:rtl/>
          <w:lang w:eastAsia="he-IL"/>
        </w:rPr>
        <w:t xml:space="preserve">אבל יש </w:t>
      </w:r>
      <w:bookmarkStart w:id="14378" w:name="_ETM_Q1_7624155"/>
      <w:bookmarkStart w:id="14379" w:name="_ETM_Q1_7623155"/>
      <w:bookmarkStart w:id="14380" w:name="_ETM_Q1_7621905"/>
      <w:bookmarkStart w:id="14381" w:name="_ETM_Q1_7622154"/>
      <w:bookmarkEnd w:id="14378"/>
      <w:bookmarkEnd w:id="14379"/>
      <w:bookmarkEnd w:id="14380"/>
      <w:bookmarkEnd w:id="14381"/>
      <w:r>
        <w:rPr>
          <w:rFonts w:hint="cs"/>
          <w:rtl/>
          <w:lang w:eastAsia="he-IL"/>
        </w:rPr>
        <w:t xml:space="preserve">לבקשה לרעייה השלכות. </w:t>
      </w:r>
    </w:p>
    <w:p w14:paraId="23D33B4C" w14:textId="77777777" w:rsidR="008B7AAC" w:rsidRDefault="008B7AAC">
      <w:pPr>
        <w:rPr>
          <w:rtl/>
          <w:lang w:eastAsia="he-IL"/>
        </w:rPr>
      </w:pPr>
      <w:bookmarkStart w:id="14382" w:name="_ETM_Q1_7618654"/>
      <w:bookmarkStart w:id="14383" w:name="_ETM_Q1_7619403"/>
      <w:bookmarkStart w:id="14384" w:name="_ETM_Q1_7623655"/>
      <w:bookmarkStart w:id="14385" w:name="_ETM_Q1_7628154"/>
      <w:bookmarkEnd w:id="14382"/>
      <w:bookmarkEnd w:id="14383"/>
      <w:bookmarkEnd w:id="14384"/>
      <w:bookmarkEnd w:id="14385"/>
    </w:p>
    <w:p w14:paraId="0E218FC0" w14:textId="77BBC3AA" w:rsidR="008B7AAC" w:rsidRDefault="008B7AAC" w:rsidP="008B7AAC">
      <w:pPr>
        <w:pStyle w:val="a4"/>
        <w:keepNext/>
        <w:rPr>
          <w:rtl/>
        </w:rPr>
      </w:pPr>
      <w:bookmarkStart w:id="14386" w:name="ET_speaker_תומר_רוזנר_1216"/>
      <w:r w:rsidRPr="008B7AAC">
        <w:rPr>
          <w:rStyle w:val="TagStyle"/>
          <w:rtl/>
        </w:rPr>
        <w:t xml:space="preserve"> &lt;&lt; דובר &gt;&gt; </w:t>
      </w:r>
      <w:r>
        <w:rPr>
          <w:rtl/>
        </w:rPr>
        <w:t>תומר רוזנר:</w:t>
      </w:r>
      <w:r w:rsidRPr="008B7AAC">
        <w:rPr>
          <w:rStyle w:val="TagStyle"/>
          <w:rtl/>
        </w:rPr>
        <w:t xml:space="preserve"> &lt;&lt; דובר &gt;&gt;</w:t>
      </w:r>
      <w:r>
        <w:rPr>
          <w:rtl/>
        </w:rPr>
        <w:t xml:space="preserve">   </w:t>
      </w:r>
      <w:bookmarkEnd w:id="14386"/>
    </w:p>
    <w:p w14:paraId="34055C58" w14:textId="77777777" w:rsidR="008B7AAC" w:rsidRDefault="008B7AAC" w:rsidP="008B7AAC">
      <w:pPr>
        <w:pStyle w:val="KeepWithNext"/>
        <w:rPr>
          <w:rtl/>
          <w:lang w:eastAsia="he-IL"/>
        </w:rPr>
      </w:pPr>
    </w:p>
    <w:p w14:paraId="3A4E798D" w14:textId="4DD0C5C2" w:rsidR="008B7AAC" w:rsidRDefault="008B7AAC" w:rsidP="008B7AAC">
      <w:pPr>
        <w:rPr>
          <w:rtl/>
          <w:lang w:eastAsia="he-IL"/>
        </w:rPr>
      </w:pPr>
      <w:r>
        <w:rPr>
          <w:rFonts w:hint="cs"/>
          <w:rtl/>
          <w:lang w:eastAsia="he-IL"/>
        </w:rPr>
        <w:t xml:space="preserve">מה שהוא צריך להגיש </w:t>
      </w:r>
      <w:bookmarkStart w:id="14387" w:name="_ETM_Q1_7622656"/>
      <w:bookmarkEnd w:id="14387"/>
      <w:r>
        <w:rPr>
          <w:rFonts w:hint="cs"/>
          <w:rtl/>
          <w:lang w:eastAsia="he-IL"/>
        </w:rPr>
        <w:t>זה מה שמופיע בסעיף 18, תסתכל בסעיף</w:t>
      </w:r>
      <w:bookmarkStart w:id="14388" w:name="_ETM_Q1_7628656"/>
      <w:bookmarkEnd w:id="14388"/>
      <w:r>
        <w:rPr>
          <w:rFonts w:hint="cs"/>
          <w:rtl/>
          <w:lang w:eastAsia="he-IL"/>
        </w:rPr>
        <w:t>.</w:t>
      </w:r>
      <w:bookmarkStart w:id="14389" w:name="_ETM_Q1_7630155"/>
      <w:bookmarkEnd w:id="14389"/>
      <w:r>
        <w:rPr>
          <w:rFonts w:hint="cs"/>
          <w:rtl/>
          <w:lang w:eastAsia="he-IL"/>
        </w:rPr>
        <w:t xml:space="preserve"> </w:t>
      </w:r>
      <w:bookmarkStart w:id="14390" w:name="_ETM_Q1_7629652"/>
      <w:bookmarkStart w:id="14391" w:name="_ETM_Q1_7627653"/>
      <w:bookmarkStart w:id="14392" w:name="_ETM_Q1_7628406"/>
      <w:bookmarkStart w:id="14393" w:name="_ETM_Q1_7629903"/>
      <w:bookmarkEnd w:id="14390"/>
      <w:bookmarkEnd w:id="14391"/>
      <w:bookmarkEnd w:id="14392"/>
      <w:bookmarkEnd w:id="14393"/>
      <w:r>
        <w:rPr>
          <w:rFonts w:hint="cs"/>
          <w:rtl/>
          <w:lang w:eastAsia="he-IL"/>
        </w:rPr>
        <w:t xml:space="preserve">כתוב </w:t>
      </w:r>
      <w:bookmarkStart w:id="14394" w:name="_ETM_Q1_7630653"/>
      <w:bookmarkEnd w:id="14394"/>
      <w:r>
        <w:rPr>
          <w:rFonts w:hint="cs"/>
          <w:rtl/>
          <w:lang w:eastAsia="he-IL"/>
        </w:rPr>
        <w:t>שיש לו עדר</w:t>
      </w:r>
      <w:bookmarkStart w:id="14395" w:name="_ETM_Q1_7630903"/>
      <w:bookmarkEnd w:id="14395"/>
      <w:r>
        <w:rPr>
          <w:rFonts w:hint="cs"/>
          <w:rtl/>
          <w:lang w:eastAsia="he-IL"/>
        </w:rPr>
        <w:t>, שהוא מנהל ספרים</w:t>
      </w:r>
      <w:bookmarkStart w:id="14396" w:name="_ETM_Q1_7631903"/>
      <w:bookmarkEnd w:id="14396"/>
      <w:r>
        <w:rPr>
          <w:rFonts w:hint="cs"/>
          <w:rtl/>
          <w:lang w:eastAsia="he-IL"/>
        </w:rPr>
        <w:t xml:space="preserve"> - - -</w:t>
      </w:r>
      <w:bookmarkStart w:id="14397" w:name="_ETM_Q1_7629901"/>
      <w:bookmarkEnd w:id="14397"/>
    </w:p>
    <w:p w14:paraId="59C70D26" w14:textId="77777777" w:rsidR="008B7AAC" w:rsidRDefault="008B7AAC" w:rsidP="008B7AAC">
      <w:pPr>
        <w:rPr>
          <w:rtl/>
          <w:lang w:eastAsia="he-IL"/>
        </w:rPr>
      </w:pPr>
    </w:p>
    <w:p w14:paraId="572F768F" w14:textId="3FC8A22B" w:rsidR="008B7AAC" w:rsidRDefault="008B7AAC" w:rsidP="008B7AAC">
      <w:pPr>
        <w:pStyle w:val="a4"/>
        <w:keepNext/>
        <w:rPr>
          <w:rtl/>
        </w:rPr>
      </w:pPr>
      <w:bookmarkStart w:id="14398" w:name="ET_speaker_6359_1217"/>
      <w:r w:rsidRPr="008B7AAC">
        <w:rPr>
          <w:rStyle w:val="TagStyle"/>
          <w:rtl/>
        </w:rPr>
        <w:t xml:space="preserve"> &lt;&lt; דובר &gt;&gt; </w:t>
      </w:r>
      <w:r>
        <w:rPr>
          <w:rtl/>
        </w:rPr>
        <w:t>מטי צרפתי הרכבי (יש עתיד):</w:t>
      </w:r>
      <w:r w:rsidRPr="008B7AAC">
        <w:rPr>
          <w:rStyle w:val="TagStyle"/>
          <w:rtl/>
        </w:rPr>
        <w:t xml:space="preserve"> &lt;&lt; דובר &gt;&gt;</w:t>
      </w:r>
      <w:r>
        <w:rPr>
          <w:rtl/>
        </w:rPr>
        <w:t xml:space="preserve">   </w:t>
      </w:r>
      <w:bookmarkEnd w:id="14398"/>
    </w:p>
    <w:p w14:paraId="183C6905" w14:textId="77777777" w:rsidR="008B7AAC" w:rsidRDefault="008B7AAC" w:rsidP="008B7AAC">
      <w:pPr>
        <w:pStyle w:val="KeepWithNext"/>
        <w:rPr>
          <w:rtl/>
          <w:lang w:eastAsia="he-IL"/>
        </w:rPr>
      </w:pPr>
    </w:p>
    <w:p w14:paraId="3DF674E6" w14:textId="188357AB" w:rsidR="008B7AAC" w:rsidRDefault="008B7AAC" w:rsidP="008B7AAC">
      <w:pPr>
        <w:rPr>
          <w:rtl/>
          <w:lang w:eastAsia="he-IL"/>
        </w:rPr>
      </w:pPr>
      <w:bookmarkStart w:id="14399" w:name="_ETM_Q1_7632656"/>
      <w:bookmarkEnd w:id="14399"/>
      <w:r>
        <w:rPr>
          <w:rFonts w:hint="cs"/>
          <w:rtl/>
          <w:lang w:eastAsia="he-IL"/>
        </w:rPr>
        <w:t>הוא</w:t>
      </w:r>
      <w:bookmarkStart w:id="14400" w:name="_ETM_Q1_7633153"/>
      <w:bookmarkEnd w:id="14400"/>
      <w:r>
        <w:rPr>
          <w:rFonts w:hint="cs"/>
          <w:rtl/>
          <w:lang w:eastAsia="he-IL"/>
        </w:rPr>
        <w:t xml:space="preserve"> </w:t>
      </w:r>
      <w:bookmarkStart w:id="14401" w:name="_ETM_Q1_7630656"/>
      <w:bookmarkEnd w:id="14401"/>
      <w:r>
        <w:rPr>
          <w:rFonts w:hint="cs"/>
          <w:rtl/>
          <w:lang w:eastAsia="he-IL"/>
        </w:rPr>
        <w:t>עדיין לא צריך ל</w:t>
      </w:r>
      <w:bookmarkStart w:id="14402" w:name="_ETM_Q1_7632406"/>
      <w:bookmarkEnd w:id="14402"/>
      <w:r>
        <w:rPr>
          <w:rFonts w:hint="cs"/>
          <w:rtl/>
          <w:lang w:eastAsia="he-IL"/>
        </w:rPr>
        <w:t xml:space="preserve">עשות שינויים. </w:t>
      </w:r>
    </w:p>
    <w:p w14:paraId="05728FA5" w14:textId="77777777" w:rsidR="008B7AAC" w:rsidRDefault="008B7AAC" w:rsidP="008B7AAC">
      <w:pPr>
        <w:rPr>
          <w:rtl/>
          <w:lang w:eastAsia="he-IL"/>
        </w:rPr>
      </w:pPr>
      <w:bookmarkStart w:id="14403" w:name="_ETM_Q1_7634906"/>
      <w:bookmarkStart w:id="14404" w:name="_ETM_Q1_7636156"/>
      <w:bookmarkEnd w:id="14403"/>
      <w:bookmarkEnd w:id="14404"/>
    </w:p>
    <w:p w14:paraId="1300E82F" w14:textId="112EAA46" w:rsidR="008B7AAC" w:rsidRDefault="008B7AAC" w:rsidP="008B7AAC">
      <w:pPr>
        <w:pStyle w:val="a4"/>
        <w:keepNext/>
        <w:rPr>
          <w:rtl/>
        </w:rPr>
      </w:pPr>
      <w:bookmarkStart w:id="14405" w:name="ET_speaker_רעות_בינג_1218"/>
      <w:r w:rsidRPr="008B7AAC">
        <w:rPr>
          <w:rStyle w:val="TagStyle"/>
          <w:rtl/>
        </w:rPr>
        <w:t xml:space="preserve"> &lt;&lt; דובר &gt;&gt; </w:t>
      </w:r>
      <w:r>
        <w:rPr>
          <w:rtl/>
        </w:rPr>
        <w:t>רעות בינג:</w:t>
      </w:r>
      <w:r w:rsidRPr="008B7AAC">
        <w:rPr>
          <w:rStyle w:val="TagStyle"/>
          <w:rtl/>
        </w:rPr>
        <w:t xml:space="preserve"> &lt;&lt; דובר &gt;&gt;</w:t>
      </w:r>
      <w:r>
        <w:rPr>
          <w:rtl/>
        </w:rPr>
        <w:t xml:space="preserve">   </w:t>
      </w:r>
      <w:bookmarkEnd w:id="14405"/>
    </w:p>
    <w:p w14:paraId="0CF9327C" w14:textId="77777777" w:rsidR="008B7AAC" w:rsidRDefault="008B7AAC" w:rsidP="008B7AAC">
      <w:pPr>
        <w:pStyle w:val="KeepWithNext"/>
        <w:rPr>
          <w:rtl/>
          <w:lang w:eastAsia="he-IL"/>
        </w:rPr>
      </w:pPr>
    </w:p>
    <w:p w14:paraId="01F3E105" w14:textId="6941C233" w:rsidR="008B7AAC" w:rsidRDefault="008B7AAC" w:rsidP="008B7AAC">
      <w:pPr>
        <w:rPr>
          <w:rtl/>
          <w:lang w:eastAsia="he-IL"/>
        </w:rPr>
      </w:pPr>
      <w:bookmarkStart w:id="14406" w:name="_ETM_Q1_7637906"/>
      <w:bookmarkStart w:id="14407" w:name="_ETM_Q1_7638406"/>
      <w:bookmarkStart w:id="14408" w:name="_ETM_Q1_7635406"/>
      <w:bookmarkEnd w:id="14406"/>
      <w:bookmarkEnd w:id="14407"/>
      <w:bookmarkEnd w:id="14408"/>
      <w:r>
        <w:rPr>
          <w:rFonts w:hint="cs"/>
          <w:rtl/>
          <w:lang w:eastAsia="he-IL"/>
        </w:rPr>
        <w:t>בדי</w:t>
      </w:r>
      <w:bookmarkStart w:id="14409" w:name="_ETM_Q1_7632652"/>
      <w:bookmarkEnd w:id="14409"/>
      <w:r>
        <w:rPr>
          <w:rFonts w:hint="cs"/>
          <w:rtl/>
          <w:lang w:eastAsia="he-IL"/>
        </w:rPr>
        <w:t xml:space="preserve">וק, </w:t>
      </w:r>
      <w:bookmarkStart w:id="14410" w:name="_ETM_Q1_7630154"/>
      <w:bookmarkEnd w:id="14410"/>
      <w:r>
        <w:rPr>
          <w:rFonts w:hint="cs"/>
          <w:rtl/>
          <w:lang w:eastAsia="he-IL"/>
        </w:rPr>
        <w:t xml:space="preserve">זה אמור להיות משהו שכבר יש לו </w:t>
      </w:r>
      <w:bookmarkStart w:id="14411" w:name="_ETM_Q1_7634903"/>
      <w:bookmarkEnd w:id="14411"/>
      <w:r>
        <w:rPr>
          <w:rFonts w:hint="cs"/>
          <w:rtl/>
          <w:lang w:eastAsia="he-IL"/>
        </w:rPr>
        <w:t>בי</w:t>
      </w:r>
      <w:bookmarkStart w:id="14412" w:name="_ETM_Q1_7636152"/>
      <w:bookmarkEnd w:id="14412"/>
      <w:r>
        <w:rPr>
          <w:rFonts w:hint="cs"/>
          <w:rtl/>
          <w:lang w:eastAsia="he-IL"/>
        </w:rPr>
        <w:t xml:space="preserve">דיים כי הוא רועה. </w:t>
      </w:r>
      <w:bookmarkStart w:id="14413" w:name="_ETM_Q1_7639152"/>
      <w:bookmarkEnd w:id="14413"/>
    </w:p>
    <w:p w14:paraId="78FF59A4" w14:textId="77777777" w:rsidR="008B7AAC" w:rsidRDefault="008B7AAC" w:rsidP="008B7AAC">
      <w:pPr>
        <w:rPr>
          <w:rtl/>
          <w:lang w:eastAsia="he-IL"/>
        </w:rPr>
      </w:pPr>
      <w:bookmarkStart w:id="14414" w:name="_ETM_Q1_7640153"/>
      <w:bookmarkStart w:id="14415" w:name="_ETM_Q1_7643152"/>
      <w:bookmarkEnd w:id="14414"/>
      <w:bookmarkEnd w:id="14415"/>
    </w:p>
    <w:p w14:paraId="73FB1EAF" w14:textId="1B3BF942" w:rsidR="008B7AAC" w:rsidRDefault="008B7AAC" w:rsidP="008B7AAC">
      <w:pPr>
        <w:pStyle w:val="a4"/>
        <w:keepNext/>
        <w:rPr>
          <w:rtl/>
        </w:rPr>
      </w:pPr>
      <w:bookmarkStart w:id="14416" w:name="ET_speaker_תומר_רוזנר_1219"/>
      <w:r w:rsidRPr="008B7AAC">
        <w:rPr>
          <w:rStyle w:val="TagStyle"/>
          <w:rtl/>
        </w:rPr>
        <w:t xml:space="preserve"> &lt;&lt; דובר &gt;&gt; </w:t>
      </w:r>
      <w:r>
        <w:rPr>
          <w:rtl/>
        </w:rPr>
        <w:t>תומר רוזנר:</w:t>
      </w:r>
      <w:r w:rsidRPr="008B7AAC">
        <w:rPr>
          <w:rStyle w:val="TagStyle"/>
          <w:rtl/>
        </w:rPr>
        <w:t xml:space="preserve"> &lt;&lt; דובר &gt;&gt;</w:t>
      </w:r>
      <w:r>
        <w:rPr>
          <w:rtl/>
        </w:rPr>
        <w:t xml:space="preserve">   </w:t>
      </w:r>
      <w:bookmarkEnd w:id="14416"/>
    </w:p>
    <w:p w14:paraId="213F71E8" w14:textId="77777777" w:rsidR="008B7AAC" w:rsidRDefault="008B7AAC" w:rsidP="008B7AAC">
      <w:pPr>
        <w:pStyle w:val="KeepWithNext"/>
        <w:rPr>
          <w:rtl/>
          <w:lang w:eastAsia="he-IL"/>
        </w:rPr>
      </w:pPr>
    </w:p>
    <w:p w14:paraId="15D34785" w14:textId="5930508B" w:rsidR="008B7AAC" w:rsidRDefault="008B7AAC" w:rsidP="008B7AAC">
      <w:pPr>
        <w:rPr>
          <w:rtl/>
          <w:lang w:eastAsia="he-IL"/>
        </w:rPr>
      </w:pPr>
      <w:bookmarkStart w:id="14417" w:name="_ETM_Q1_7645402"/>
      <w:bookmarkStart w:id="14418" w:name="_ETM_Q1_7642652"/>
      <w:bookmarkEnd w:id="14417"/>
      <w:bookmarkEnd w:id="14418"/>
      <w:r>
        <w:rPr>
          <w:rFonts w:hint="cs"/>
          <w:rtl/>
          <w:lang w:eastAsia="he-IL"/>
        </w:rPr>
        <w:t>א</w:t>
      </w:r>
      <w:bookmarkStart w:id="14419" w:name="_ETM_Q1_7639902"/>
      <w:bookmarkEnd w:id="14419"/>
      <w:r>
        <w:rPr>
          <w:rFonts w:hint="cs"/>
          <w:rtl/>
          <w:lang w:eastAsia="he-IL"/>
        </w:rPr>
        <w:t xml:space="preserve">חרי זה </w:t>
      </w:r>
      <w:bookmarkStart w:id="14420" w:name="_ETM_Q1_7637152"/>
      <w:bookmarkEnd w:id="14420"/>
      <w:r>
        <w:rPr>
          <w:rFonts w:hint="cs"/>
          <w:rtl/>
          <w:lang w:eastAsia="he-IL"/>
        </w:rPr>
        <w:t xml:space="preserve">יש דברים שהוא </w:t>
      </w:r>
      <w:bookmarkStart w:id="14421" w:name="_ETM_Q1_7635152"/>
      <w:bookmarkEnd w:id="14421"/>
      <w:r>
        <w:rPr>
          <w:rFonts w:hint="cs"/>
          <w:rtl/>
          <w:lang w:eastAsia="he-IL"/>
        </w:rPr>
        <w:t>צריך לעשות</w:t>
      </w:r>
      <w:bookmarkStart w:id="14422" w:name="_ETM_Q1_7636402"/>
      <w:bookmarkEnd w:id="14422"/>
      <w:r>
        <w:rPr>
          <w:rFonts w:hint="cs"/>
          <w:rtl/>
          <w:lang w:eastAsia="he-IL"/>
        </w:rPr>
        <w:t xml:space="preserve"> בתקופות יותר ארוכות.</w:t>
      </w:r>
    </w:p>
    <w:p w14:paraId="59596D34" w14:textId="77777777" w:rsidR="008B7AAC" w:rsidRDefault="008B7AAC" w:rsidP="008B7AAC">
      <w:pPr>
        <w:rPr>
          <w:rtl/>
          <w:lang w:eastAsia="he-IL"/>
        </w:rPr>
      </w:pPr>
      <w:bookmarkStart w:id="14423" w:name="_ETM_Q1_7640403"/>
      <w:bookmarkStart w:id="14424" w:name="_ETM_Q1_7640902"/>
      <w:bookmarkEnd w:id="14423"/>
      <w:bookmarkEnd w:id="14424"/>
    </w:p>
    <w:p w14:paraId="052558C7" w14:textId="1C76BE37" w:rsidR="008B7AAC" w:rsidRDefault="008B7AAC" w:rsidP="008B7AAC">
      <w:pPr>
        <w:pStyle w:val="af6"/>
        <w:keepNext/>
        <w:rPr>
          <w:rtl/>
        </w:rPr>
      </w:pPr>
      <w:bookmarkStart w:id="14425" w:name="ET_yor_5069_1220"/>
      <w:r w:rsidRPr="008B7AAC">
        <w:rPr>
          <w:rStyle w:val="TagStyle"/>
          <w:rtl/>
        </w:rPr>
        <w:t xml:space="preserve"> &lt;&lt; יור &gt;&gt; </w:t>
      </w:r>
      <w:r>
        <w:rPr>
          <w:rtl/>
        </w:rPr>
        <w:t>היו"ר יעקב אשר:</w:t>
      </w:r>
      <w:r w:rsidRPr="008B7AAC">
        <w:rPr>
          <w:rStyle w:val="TagStyle"/>
          <w:rtl/>
        </w:rPr>
        <w:t xml:space="preserve"> &lt;&lt; יור &gt;&gt;</w:t>
      </w:r>
      <w:r>
        <w:rPr>
          <w:rtl/>
        </w:rPr>
        <w:t xml:space="preserve">   </w:t>
      </w:r>
      <w:bookmarkEnd w:id="14425"/>
    </w:p>
    <w:p w14:paraId="0D1506B5" w14:textId="77777777" w:rsidR="008B7AAC" w:rsidRDefault="008B7AAC" w:rsidP="008B7AAC">
      <w:pPr>
        <w:pStyle w:val="KeepWithNext"/>
        <w:rPr>
          <w:rtl/>
          <w:lang w:eastAsia="he-IL"/>
        </w:rPr>
      </w:pPr>
    </w:p>
    <w:p w14:paraId="3BED6764" w14:textId="3F06591F" w:rsidR="008B7AAC" w:rsidRDefault="008B7AAC" w:rsidP="008B7AAC">
      <w:pPr>
        <w:rPr>
          <w:rtl/>
          <w:lang w:eastAsia="he-IL"/>
        </w:rPr>
      </w:pPr>
      <w:bookmarkStart w:id="14426" w:name="_ETM_Q1_7642152"/>
      <w:bookmarkEnd w:id="14426"/>
      <w:r>
        <w:rPr>
          <w:rFonts w:hint="cs"/>
          <w:rtl/>
          <w:lang w:eastAsia="he-IL"/>
        </w:rPr>
        <w:t xml:space="preserve">או-קיי, שמעתי. </w:t>
      </w:r>
    </w:p>
    <w:p w14:paraId="55851CE2" w14:textId="77777777" w:rsidR="008B7AAC" w:rsidRDefault="008B7AAC" w:rsidP="008B7AAC">
      <w:pPr>
        <w:rPr>
          <w:rtl/>
          <w:lang w:eastAsia="he-IL"/>
        </w:rPr>
      </w:pPr>
      <w:bookmarkStart w:id="14427" w:name="_ETM_Q1_7647158"/>
      <w:bookmarkStart w:id="14428" w:name="_ETM_Q1_7648152"/>
      <w:bookmarkEnd w:id="14427"/>
      <w:bookmarkEnd w:id="14428"/>
    </w:p>
    <w:p w14:paraId="3B3192D3" w14:textId="2FCC703B" w:rsidR="008B7AAC" w:rsidRDefault="008B7AAC" w:rsidP="008B7AAC">
      <w:pPr>
        <w:pStyle w:val="a4"/>
        <w:keepNext/>
        <w:rPr>
          <w:rtl/>
        </w:rPr>
      </w:pPr>
      <w:bookmarkStart w:id="14429" w:name="ET_speaker_6359_1221"/>
      <w:r w:rsidRPr="008B7AAC">
        <w:rPr>
          <w:rStyle w:val="TagStyle"/>
          <w:rtl/>
        </w:rPr>
        <w:t xml:space="preserve"> &lt;&lt; דובר &gt;&gt; </w:t>
      </w:r>
      <w:r>
        <w:rPr>
          <w:rtl/>
        </w:rPr>
        <w:t>מטי צרפתי הרכבי (יש עתיד):</w:t>
      </w:r>
      <w:r w:rsidRPr="008B7AAC">
        <w:rPr>
          <w:rStyle w:val="TagStyle"/>
          <w:rtl/>
        </w:rPr>
        <w:t xml:space="preserve"> &lt;&lt; דובר &gt;&gt;</w:t>
      </w:r>
      <w:r>
        <w:rPr>
          <w:rtl/>
        </w:rPr>
        <w:t xml:space="preserve">   </w:t>
      </w:r>
      <w:bookmarkEnd w:id="14429"/>
    </w:p>
    <w:p w14:paraId="1414F5BA" w14:textId="77777777" w:rsidR="008B7AAC" w:rsidRDefault="008B7AAC" w:rsidP="008B7AAC">
      <w:pPr>
        <w:pStyle w:val="KeepWithNext"/>
        <w:rPr>
          <w:rtl/>
          <w:lang w:eastAsia="he-IL"/>
        </w:rPr>
      </w:pPr>
    </w:p>
    <w:p w14:paraId="757D0D4D" w14:textId="79C0F4A6" w:rsidR="008B7AAC" w:rsidRDefault="008B7AAC" w:rsidP="008B7AAC">
      <w:pPr>
        <w:rPr>
          <w:rtl/>
          <w:lang w:eastAsia="he-IL"/>
        </w:rPr>
      </w:pPr>
      <w:bookmarkStart w:id="14430" w:name="_ETM_Q1_7650152"/>
      <w:bookmarkStart w:id="14431" w:name="_ETM_Q1_7650402"/>
      <w:bookmarkEnd w:id="14430"/>
      <w:bookmarkEnd w:id="14431"/>
      <w:r>
        <w:rPr>
          <w:rFonts w:hint="cs"/>
          <w:rtl/>
          <w:lang w:eastAsia="he-IL"/>
        </w:rPr>
        <w:t>ל</w:t>
      </w:r>
      <w:bookmarkStart w:id="14432" w:name="_ETM_Q1_7647652"/>
      <w:bookmarkEnd w:id="14432"/>
      <w:r>
        <w:rPr>
          <w:rFonts w:hint="cs"/>
          <w:rtl/>
          <w:lang w:eastAsia="he-IL"/>
        </w:rPr>
        <w:t xml:space="preserve">רועה </w:t>
      </w:r>
      <w:bookmarkStart w:id="14433" w:name="_ETM_Q1_7645153"/>
      <w:bookmarkEnd w:id="14433"/>
      <w:r>
        <w:rPr>
          <w:rFonts w:hint="cs"/>
          <w:rtl/>
          <w:lang w:eastAsia="he-IL"/>
        </w:rPr>
        <w:t xml:space="preserve">שקיים שם </w:t>
      </w:r>
      <w:bookmarkStart w:id="14434" w:name="_ETM_Q1_7647405"/>
      <w:bookmarkEnd w:id="14434"/>
      <w:r>
        <w:rPr>
          <w:rFonts w:hint="cs"/>
          <w:rtl/>
          <w:lang w:eastAsia="he-IL"/>
        </w:rPr>
        <w:t>יש זכות ראשונים? זה לא כתוב כאן מפורשות.</w:t>
      </w:r>
      <w:bookmarkStart w:id="14435" w:name="_ETM_Q1_7648153"/>
      <w:bookmarkEnd w:id="14435"/>
      <w:r>
        <w:rPr>
          <w:rFonts w:hint="cs"/>
          <w:rtl/>
          <w:lang w:eastAsia="he-IL"/>
        </w:rPr>
        <w:t xml:space="preserve"> זאת אומרת, מה אם </w:t>
      </w:r>
      <w:bookmarkStart w:id="14436" w:name="_ETM_Q1_7649403"/>
      <w:bookmarkEnd w:id="14436"/>
      <w:r>
        <w:rPr>
          <w:rFonts w:hint="cs"/>
          <w:rtl/>
          <w:lang w:eastAsia="he-IL"/>
        </w:rPr>
        <w:t>יבוא רועה אחר וי</w:t>
      </w:r>
      <w:bookmarkStart w:id="14437" w:name="_ETM_Q1_7652654"/>
      <w:bookmarkStart w:id="14438" w:name="_ETM_Q1_7650155"/>
      <w:bookmarkEnd w:id="14437"/>
      <w:bookmarkEnd w:id="14438"/>
      <w:r>
        <w:rPr>
          <w:rFonts w:hint="cs"/>
          <w:rtl/>
          <w:lang w:eastAsia="he-IL"/>
        </w:rPr>
        <w:t xml:space="preserve">בקש? </w:t>
      </w:r>
    </w:p>
    <w:p w14:paraId="16062C5A" w14:textId="77777777" w:rsidR="008B7AAC" w:rsidRDefault="008B7AAC" w:rsidP="008B7AAC">
      <w:pPr>
        <w:rPr>
          <w:rtl/>
          <w:lang w:eastAsia="he-IL"/>
        </w:rPr>
      </w:pPr>
      <w:bookmarkStart w:id="14439" w:name="_ETM_Q1_7651155"/>
      <w:bookmarkStart w:id="14440" w:name="_ETM_Q1_7651905"/>
      <w:bookmarkStart w:id="14441" w:name="_ETM_Q1_7649155"/>
      <w:bookmarkStart w:id="14442" w:name="_ETM_Q1_7654656"/>
      <w:bookmarkEnd w:id="14439"/>
      <w:bookmarkEnd w:id="14440"/>
      <w:bookmarkEnd w:id="14441"/>
      <w:bookmarkEnd w:id="14442"/>
    </w:p>
    <w:p w14:paraId="05B4D285" w14:textId="7D9EEDB8" w:rsidR="008B7AAC" w:rsidRDefault="008B7AAC" w:rsidP="008B7AAC">
      <w:pPr>
        <w:pStyle w:val="a4"/>
        <w:keepNext/>
        <w:rPr>
          <w:rtl/>
        </w:rPr>
      </w:pPr>
      <w:bookmarkStart w:id="14443" w:name="ET_speaker_תומר_רוזנר_1222"/>
      <w:r w:rsidRPr="008B7AAC">
        <w:rPr>
          <w:rStyle w:val="TagStyle"/>
          <w:rtl/>
        </w:rPr>
        <w:t xml:space="preserve"> &lt;&lt; דובר &gt;&gt; </w:t>
      </w:r>
      <w:r>
        <w:rPr>
          <w:rtl/>
        </w:rPr>
        <w:t>תומר רוזנר:</w:t>
      </w:r>
      <w:r w:rsidRPr="008B7AAC">
        <w:rPr>
          <w:rStyle w:val="TagStyle"/>
          <w:rtl/>
        </w:rPr>
        <w:t xml:space="preserve"> &lt;&lt; דובר &gt;&gt;</w:t>
      </w:r>
      <w:r>
        <w:rPr>
          <w:rtl/>
        </w:rPr>
        <w:t xml:space="preserve">   </w:t>
      </w:r>
      <w:bookmarkEnd w:id="14443"/>
    </w:p>
    <w:p w14:paraId="7672D677" w14:textId="77777777" w:rsidR="008B7AAC" w:rsidRDefault="008B7AAC" w:rsidP="008B7AAC">
      <w:pPr>
        <w:pStyle w:val="KeepWithNext"/>
        <w:rPr>
          <w:rtl/>
          <w:lang w:eastAsia="he-IL"/>
        </w:rPr>
      </w:pPr>
    </w:p>
    <w:p w14:paraId="03D6D02E" w14:textId="3C914DBF" w:rsidR="008B7AAC" w:rsidRDefault="008B7AAC" w:rsidP="008B7AAC">
      <w:pPr>
        <w:rPr>
          <w:rtl/>
          <w:lang w:eastAsia="he-IL"/>
        </w:rPr>
      </w:pPr>
      <w:bookmarkStart w:id="14444" w:name="_ETM_Q1_7656906"/>
      <w:bookmarkStart w:id="14445" w:name="_ETM_Q1_7657156"/>
      <w:bookmarkEnd w:id="14444"/>
      <w:bookmarkEnd w:id="14445"/>
      <w:r>
        <w:rPr>
          <w:rFonts w:hint="cs"/>
          <w:rtl/>
          <w:lang w:eastAsia="he-IL"/>
        </w:rPr>
        <w:t xml:space="preserve">זה כמו בחדש. גם </w:t>
      </w:r>
      <w:bookmarkStart w:id="14446" w:name="_ETM_Q1_7658405"/>
      <w:bookmarkEnd w:id="14446"/>
      <w:r>
        <w:rPr>
          <w:rFonts w:hint="cs"/>
          <w:rtl/>
          <w:lang w:eastAsia="he-IL"/>
        </w:rPr>
        <w:t>ב</w:t>
      </w:r>
      <w:bookmarkStart w:id="14447" w:name="_ETM_Q1_7658152"/>
      <w:bookmarkEnd w:id="14447"/>
      <w:r>
        <w:rPr>
          <w:rFonts w:hint="cs"/>
          <w:rtl/>
          <w:lang w:eastAsia="he-IL"/>
        </w:rPr>
        <w:t xml:space="preserve">חדש יכול להיות </w:t>
      </w:r>
      <w:bookmarkStart w:id="14448" w:name="_ETM_Q1_7654903"/>
      <w:bookmarkEnd w:id="14448"/>
      <w:r>
        <w:rPr>
          <w:rFonts w:hint="cs"/>
          <w:rtl/>
          <w:lang w:eastAsia="he-IL"/>
        </w:rPr>
        <w:t>מצב שבו שני אנשים מבקשים על אותו שטח.</w:t>
      </w:r>
      <w:bookmarkStart w:id="14449" w:name="_ETM_Q1_7658902"/>
      <w:bookmarkEnd w:id="14449"/>
    </w:p>
    <w:p w14:paraId="05EF993F" w14:textId="77777777" w:rsidR="008B7AAC" w:rsidRDefault="008B7AAC" w:rsidP="008B7AAC">
      <w:pPr>
        <w:rPr>
          <w:rtl/>
          <w:lang w:eastAsia="he-IL"/>
        </w:rPr>
      </w:pPr>
      <w:bookmarkStart w:id="14450" w:name="_ETM_Q1_7659402"/>
      <w:bookmarkStart w:id="14451" w:name="_ETM_Q1_7659152"/>
      <w:bookmarkEnd w:id="14450"/>
      <w:bookmarkEnd w:id="14451"/>
    </w:p>
    <w:p w14:paraId="71CB1CD9" w14:textId="2CDA7D43" w:rsidR="008B7AAC" w:rsidRDefault="008B7AAC" w:rsidP="008B7AAC">
      <w:pPr>
        <w:pStyle w:val="a4"/>
        <w:keepNext/>
        <w:rPr>
          <w:rtl/>
        </w:rPr>
      </w:pPr>
      <w:bookmarkStart w:id="14452" w:name="ET_speaker_6359_1223"/>
      <w:r w:rsidRPr="008B7AAC">
        <w:rPr>
          <w:rStyle w:val="TagStyle"/>
          <w:rtl/>
        </w:rPr>
        <w:t xml:space="preserve"> &lt;&lt; דובר &gt;&gt; </w:t>
      </w:r>
      <w:r>
        <w:rPr>
          <w:rtl/>
        </w:rPr>
        <w:t>מטי צרפתי הרכבי (יש עתיד):</w:t>
      </w:r>
      <w:r w:rsidRPr="008B7AAC">
        <w:rPr>
          <w:rStyle w:val="TagStyle"/>
          <w:rtl/>
        </w:rPr>
        <w:t xml:space="preserve"> &lt;&lt; דובר &gt;&gt;</w:t>
      </w:r>
      <w:r>
        <w:rPr>
          <w:rtl/>
        </w:rPr>
        <w:t xml:space="preserve">   </w:t>
      </w:r>
      <w:bookmarkEnd w:id="14452"/>
    </w:p>
    <w:p w14:paraId="6ADC8AA3" w14:textId="77777777" w:rsidR="008B7AAC" w:rsidRDefault="008B7AAC" w:rsidP="008B7AAC">
      <w:pPr>
        <w:pStyle w:val="KeepWithNext"/>
        <w:rPr>
          <w:rtl/>
          <w:lang w:eastAsia="he-IL"/>
        </w:rPr>
      </w:pPr>
    </w:p>
    <w:p w14:paraId="4E689077" w14:textId="128A29F2" w:rsidR="008B7AAC" w:rsidRDefault="008B7AAC" w:rsidP="008B7AAC">
      <w:pPr>
        <w:rPr>
          <w:rtl/>
          <w:lang w:eastAsia="he-IL"/>
        </w:rPr>
      </w:pPr>
      <w:bookmarkStart w:id="14453" w:name="_ETM_Q1_7660652"/>
      <w:bookmarkStart w:id="14454" w:name="_ETM_Q1_7660902"/>
      <w:bookmarkStart w:id="14455" w:name="_ETM_Q1_7657902"/>
      <w:bookmarkStart w:id="14456" w:name="_ETM_Q1_7655152"/>
      <w:bookmarkEnd w:id="14453"/>
      <w:bookmarkEnd w:id="14454"/>
      <w:bookmarkEnd w:id="14455"/>
      <w:bookmarkEnd w:id="14456"/>
      <w:r>
        <w:rPr>
          <w:rFonts w:hint="cs"/>
          <w:rtl/>
          <w:lang w:eastAsia="he-IL"/>
        </w:rPr>
        <w:t>בסדר</w:t>
      </w:r>
      <w:bookmarkStart w:id="14457" w:name="_ETM_Q1_7655653"/>
      <w:bookmarkEnd w:id="14457"/>
      <w:r>
        <w:rPr>
          <w:rFonts w:hint="cs"/>
          <w:rtl/>
          <w:lang w:eastAsia="he-IL"/>
        </w:rPr>
        <w:t>, אז החוק לא מתייחס לזכות ראשונים</w:t>
      </w:r>
      <w:bookmarkStart w:id="14458" w:name="_ETM_Q1_7661152"/>
      <w:bookmarkEnd w:id="14458"/>
      <w:r>
        <w:rPr>
          <w:rFonts w:hint="cs"/>
          <w:rtl/>
          <w:lang w:eastAsia="he-IL"/>
        </w:rPr>
        <w:t xml:space="preserve">. </w:t>
      </w:r>
    </w:p>
    <w:p w14:paraId="0E938BDB" w14:textId="77777777" w:rsidR="008B7AAC" w:rsidRDefault="008B7AAC" w:rsidP="008B7AAC">
      <w:pPr>
        <w:rPr>
          <w:rtl/>
          <w:lang w:eastAsia="he-IL"/>
        </w:rPr>
      </w:pPr>
    </w:p>
    <w:p w14:paraId="4F6B0ED9" w14:textId="3DAA2DAD" w:rsidR="008B7AAC" w:rsidRDefault="008B7AAC" w:rsidP="008B7AAC">
      <w:pPr>
        <w:pStyle w:val="a4"/>
        <w:keepNext/>
        <w:rPr>
          <w:rtl/>
        </w:rPr>
      </w:pPr>
      <w:bookmarkStart w:id="14459" w:name="ET_speaker_נועה_מושייף_1224"/>
      <w:r w:rsidRPr="008B7AAC">
        <w:rPr>
          <w:rStyle w:val="TagStyle"/>
          <w:rtl/>
        </w:rPr>
        <w:t xml:space="preserve"> &lt;&lt; דובר &gt;&gt; </w:t>
      </w:r>
      <w:r>
        <w:rPr>
          <w:rtl/>
        </w:rPr>
        <w:t>נועה מושייף:</w:t>
      </w:r>
      <w:r w:rsidRPr="008B7AAC">
        <w:rPr>
          <w:rStyle w:val="TagStyle"/>
          <w:rtl/>
        </w:rPr>
        <w:t xml:space="preserve"> &lt;&lt; דובר &gt;&gt;</w:t>
      </w:r>
      <w:r>
        <w:rPr>
          <w:rtl/>
        </w:rPr>
        <w:t xml:space="preserve">   </w:t>
      </w:r>
      <w:bookmarkEnd w:id="14459"/>
    </w:p>
    <w:p w14:paraId="0E21CED7" w14:textId="77777777" w:rsidR="008B7AAC" w:rsidRDefault="008B7AAC" w:rsidP="008B7AAC">
      <w:pPr>
        <w:pStyle w:val="KeepWithNext"/>
        <w:rPr>
          <w:rtl/>
          <w:lang w:eastAsia="he-IL"/>
        </w:rPr>
      </w:pPr>
    </w:p>
    <w:p w14:paraId="5AC44C26" w14:textId="2A7586ED" w:rsidR="008B7AAC" w:rsidRDefault="008B7AAC" w:rsidP="008B7AAC">
      <w:pPr>
        <w:rPr>
          <w:rtl/>
          <w:lang w:eastAsia="he-IL"/>
        </w:rPr>
      </w:pPr>
      <w:bookmarkStart w:id="14460" w:name="_ETM_Q1_7663902"/>
      <w:bookmarkStart w:id="14461" w:name="_ETM_Q1_7664152"/>
      <w:bookmarkEnd w:id="14460"/>
      <w:bookmarkEnd w:id="14461"/>
      <w:r>
        <w:rPr>
          <w:rFonts w:hint="cs"/>
          <w:rtl/>
          <w:lang w:eastAsia="he-IL"/>
        </w:rPr>
        <w:t>ח</w:t>
      </w:r>
      <w:bookmarkStart w:id="14462" w:name="_ETM_Q1_7664652"/>
      <w:bookmarkEnd w:id="14462"/>
      <w:r>
        <w:rPr>
          <w:rFonts w:hint="cs"/>
          <w:rtl/>
          <w:lang w:eastAsia="he-IL"/>
        </w:rPr>
        <w:t xml:space="preserve">ברת הכנסת </w:t>
      </w:r>
      <w:bookmarkStart w:id="14463" w:name="_ETM_Q1_7666402"/>
      <w:bookmarkStart w:id="14464" w:name="_ETM_Q1_7664905"/>
      <w:bookmarkStart w:id="14465" w:name="_ETM_Q1_7662405"/>
      <w:bookmarkStart w:id="14466" w:name="_ETM_Q1_7661403"/>
      <w:bookmarkEnd w:id="14463"/>
      <w:bookmarkEnd w:id="14464"/>
      <w:bookmarkEnd w:id="14465"/>
      <w:bookmarkEnd w:id="14466"/>
      <w:r>
        <w:rPr>
          <w:rFonts w:hint="cs"/>
          <w:rtl/>
          <w:lang w:eastAsia="he-IL"/>
        </w:rPr>
        <w:t>דווקא מעלה סיטואציה מאוד משמעותית,</w:t>
      </w:r>
      <w:bookmarkStart w:id="14467" w:name="_ETM_Q1_7665403"/>
      <w:bookmarkEnd w:id="14467"/>
      <w:r>
        <w:rPr>
          <w:rFonts w:hint="cs"/>
          <w:rtl/>
          <w:lang w:eastAsia="he-IL"/>
        </w:rPr>
        <w:t xml:space="preserve"> ב</w:t>
      </w:r>
      <w:bookmarkStart w:id="14468" w:name="_ETM_Q1_7665903"/>
      <w:bookmarkEnd w:id="14468"/>
      <w:r>
        <w:rPr>
          <w:rFonts w:hint="cs"/>
          <w:rtl/>
          <w:lang w:eastAsia="he-IL"/>
        </w:rPr>
        <w:t xml:space="preserve">רשותך. </w:t>
      </w:r>
      <w:bookmarkStart w:id="14469" w:name="_ETM_Q1_7667152"/>
      <w:bookmarkStart w:id="14470" w:name="_ETM_Q1_7664903"/>
      <w:bookmarkEnd w:id="14469"/>
      <w:bookmarkEnd w:id="14470"/>
      <w:r w:rsidR="00BD48CD">
        <w:rPr>
          <w:rFonts w:hint="cs"/>
          <w:rtl/>
          <w:lang w:eastAsia="he-IL"/>
        </w:rPr>
        <w:t xml:space="preserve">יש לנו חווה </w:t>
      </w:r>
      <w:bookmarkStart w:id="14471" w:name="_ETM_Q1_7670903"/>
      <w:bookmarkEnd w:id="14471"/>
      <w:r w:rsidR="00BD48CD">
        <w:rPr>
          <w:rFonts w:hint="cs"/>
          <w:rtl/>
          <w:lang w:eastAsia="he-IL"/>
        </w:rPr>
        <w:t xml:space="preserve">קיימת ואם אדם ירצה להגיש בקשה על החווה הקיימת אז </w:t>
      </w:r>
      <w:bookmarkStart w:id="14472" w:name="_ETM_Q1_7674653"/>
      <w:bookmarkEnd w:id="14472"/>
      <w:r w:rsidR="00BD48CD">
        <w:rPr>
          <w:rFonts w:hint="cs"/>
          <w:rtl/>
          <w:lang w:eastAsia="he-IL"/>
        </w:rPr>
        <w:t>יש עדיפות?</w:t>
      </w:r>
      <w:bookmarkStart w:id="14473" w:name="_ETM_Q1_7673153"/>
      <w:bookmarkEnd w:id="14473"/>
    </w:p>
    <w:p w14:paraId="79B69DFA" w14:textId="77777777" w:rsidR="00BD48CD" w:rsidRDefault="00BD48CD" w:rsidP="008B7AAC">
      <w:pPr>
        <w:rPr>
          <w:rtl/>
          <w:lang w:eastAsia="he-IL"/>
        </w:rPr>
      </w:pPr>
      <w:bookmarkStart w:id="14474" w:name="_ETM_Q1_7673653"/>
      <w:bookmarkEnd w:id="14474"/>
    </w:p>
    <w:p w14:paraId="7DD0550D" w14:textId="734A2D54" w:rsidR="00BD48CD" w:rsidRDefault="00BD48CD" w:rsidP="00BD48CD">
      <w:pPr>
        <w:pStyle w:val="a4"/>
        <w:keepNext/>
        <w:rPr>
          <w:rtl/>
        </w:rPr>
      </w:pPr>
      <w:bookmarkStart w:id="14475" w:name="ET_speaker_6150_1225"/>
      <w:r w:rsidRPr="00BD48CD">
        <w:rPr>
          <w:rStyle w:val="TagStyle"/>
          <w:rtl/>
        </w:rPr>
        <w:t xml:space="preserve"> &lt;&lt; דובר &gt;&gt; </w:t>
      </w:r>
      <w:r>
        <w:rPr>
          <w:rtl/>
        </w:rPr>
        <w:t>מיכל מרים וולדיגר (הציונות הדתית):</w:t>
      </w:r>
      <w:r w:rsidRPr="00BD48CD">
        <w:rPr>
          <w:rStyle w:val="TagStyle"/>
          <w:rtl/>
        </w:rPr>
        <w:t xml:space="preserve"> &lt;&lt; דובר &gt;&gt;</w:t>
      </w:r>
      <w:r>
        <w:rPr>
          <w:rtl/>
        </w:rPr>
        <w:t xml:space="preserve">   </w:t>
      </w:r>
      <w:bookmarkEnd w:id="14475"/>
    </w:p>
    <w:p w14:paraId="2873CD24" w14:textId="77777777" w:rsidR="00BD48CD" w:rsidRDefault="00BD48CD" w:rsidP="00BD48CD">
      <w:pPr>
        <w:pStyle w:val="KeepWithNext"/>
        <w:rPr>
          <w:rtl/>
          <w:lang w:eastAsia="he-IL"/>
        </w:rPr>
      </w:pPr>
    </w:p>
    <w:p w14:paraId="60B2DCFC" w14:textId="0E72DED9" w:rsidR="00BD48CD" w:rsidRDefault="00BD48CD" w:rsidP="00BD48CD">
      <w:pPr>
        <w:rPr>
          <w:rtl/>
          <w:lang w:eastAsia="he-IL"/>
        </w:rPr>
      </w:pPr>
      <w:bookmarkStart w:id="14476" w:name="_ETM_Q1_7676153"/>
      <w:bookmarkStart w:id="14477" w:name="_ETM_Q1_7676403"/>
      <w:bookmarkStart w:id="14478" w:name="_ETM_Q1_7676653"/>
      <w:bookmarkEnd w:id="14476"/>
      <w:bookmarkEnd w:id="14477"/>
      <w:bookmarkEnd w:id="14478"/>
      <w:r>
        <w:rPr>
          <w:rFonts w:hint="cs"/>
          <w:rtl/>
          <w:lang w:eastAsia="he-IL"/>
        </w:rPr>
        <w:t>ה</w:t>
      </w:r>
      <w:bookmarkStart w:id="14479" w:name="_ETM_Q1_7676903"/>
      <w:bookmarkEnd w:id="14479"/>
      <w:r>
        <w:rPr>
          <w:rFonts w:hint="cs"/>
          <w:rtl/>
          <w:lang w:eastAsia="he-IL"/>
        </w:rPr>
        <w:t>וא</w:t>
      </w:r>
      <w:bookmarkStart w:id="14480" w:name="_ETM_Q1_7674153"/>
      <w:bookmarkEnd w:id="14480"/>
      <w:r>
        <w:rPr>
          <w:rFonts w:hint="cs"/>
          <w:rtl/>
          <w:lang w:eastAsia="he-IL"/>
        </w:rPr>
        <w:t xml:space="preserve"> צריך עדי</w:t>
      </w:r>
      <w:bookmarkStart w:id="14481" w:name="_ETM_Q1_7671403"/>
      <w:bookmarkEnd w:id="14481"/>
      <w:r>
        <w:rPr>
          <w:rFonts w:hint="cs"/>
          <w:rtl/>
          <w:lang w:eastAsia="he-IL"/>
        </w:rPr>
        <w:t>פות.</w:t>
      </w:r>
      <w:bookmarkStart w:id="14482" w:name="_ETM_Q1_7669404"/>
      <w:bookmarkEnd w:id="14482"/>
    </w:p>
    <w:p w14:paraId="24C8FCB6" w14:textId="77777777" w:rsidR="00BD48CD" w:rsidRDefault="00BD48CD" w:rsidP="00BD48CD">
      <w:pPr>
        <w:rPr>
          <w:rtl/>
          <w:lang w:eastAsia="he-IL"/>
        </w:rPr>
      </w:pPr>
      <w:bookmarkStart w:id="14483" w:name="_ETM_Q1_7670406"/>
      <w:bookmarkStart w:id="14484" w:name="_ETM_Q1_7671401"/>
      <w:bookmarkEnd w:id="14483"/>
      <w:bookmarkEnd w:id="14484"/>
    </w:p>
    <w:p w14:paraId="31FCCCEC" w14:textId="7D223F8D" w:rsidR="00BD48CD" w:rsidRDefault="00BD48CD" w:rsidP="00BD48CD">
      <w:pPr>
        <w:pStyle w:val="a4"/>
        <w:keepNext/>
        <w:rPr>
          <w:rtl/>
        </w:rPr>
      </w:pPr>
      <w:bookmarkStart w:id="14485" w:name="ET_speaker_נועה_מושייף_1226"/>
      <w:r w:rsidRPr="00BD48CD">
        <w:rPr>
          <w:rStyle w:val="TagStyle"/>
          <w:rtl/>
        </w:rPr>
        <w:t xml:space="preserve"> &lt;&lt; דובר &gt;&gt; </w:t>
      </w:r>
      <w:r>
        <w:rPr>
          <w:rtl/>
        </w:rPr>
        <w:t>נועה מושייף:</w:t>
      </w:r>
      <w:r w:rsidRPr="00BD48CD">
        <w:rPr>
          <w:rStyle w:val="TagStyle"/>
          <w:rtl/>
        </w:rPr>
        <w:t xml:space="preserve"> &lt;&lt; דובר &gt;&gt;</w:t>
      </w:r>
      <w:r>
        <w:rPr>
          <w:rtl/>
        </w:rPr>
        <w:t xml:space="preserve">   </w:t>
      </w:r>
      <w:bookmarkEnd w:id="14485"/>
    </w:p>
    <w:p w14:paraId="397BC4FD" w14:textId="77777777" w:rsidR="00BD48CD" w:rsidRDefault="00BD48CD" w:rsidP="00BD48CD">
      <w:pPr>
        <w:pStyle w:val="KeepWithNext"/>
        <w:rPr>
          <w:rtl/>
          <w:lang w:eastAsia="he-IL"/>
        </w:rPr>
      </w:pPr>
    </w:p>
    <w:p w14:paraId="3E87E225" w14:textId="605C677B" w:rsidR="00BD48CD" w:rsidRDefault="00BD48CD" w:rsidP="00BD48CD">
      <w:pPr>
        <w:rPr>
          <w:rtl/>
          <w:lang w:eastAsia="he-IL"/>
        </w:rPr>
      </w:pPr>
      <w:r>
        <w:rPr>
          <w:rFonts w:hint="cs"/>
          <w:rtl/>
          <w:lang w:eastAsia="he-IL"/>
        </w:rPr>
        <w:t>נכון</w:t>
      </w:r>
      <w:bookmarkStart w:id="14486" w:name="_ETM_Q1_7674906"/>
      <w:bookmarkEnd w:id="14486"/>
      <w:r>
        <w:rPr>
          <w:rFonts w:hint="cs"/>
          <w:rtl/>
          <w:lang w:eastAsia="he-IL"/>
        </w:rPr>
        <w:t>.</w:t>
      </w:r>
    </w:p>
    <w:p w14:paraId="2C3B83DF" w14:textId="77777777" w:rsidR="00BD48CD" w:rsidRDefault="00BD48CD" w:rsidP="00BD48CD">
      <w:pPr>
        <w:rPr>
          <w:rtl/>
          <w:lang w:eastAsia="he-IL"/>
        </w:rPr>
      </w:pPr>
      <w:bookmarkStart w:id="14487" w:name="_ETM_Q1_7675406"/>
      <w:bookmarkStart w:id="14488" w:name="_ETM_Q1_7676156"/>
      <w:bookmarkEnd w:id="14487"/>
      <w:bookmarkEnd w:id="14488"/>
    </w:p>
    <w:p w14:paraId="3C6EBAF1" w14:textId="6B8551AF" w:rsidR="00BD48CD" w:rsidRDefault="00BD48CD" w:rsidP="00BD48CD">
      <w:pPr>
        <w:pStyle w:val="a4"/>
        <w:keepNext/>
        <w:rPr>
          <w:rtl/>
        </w:rPr>
      </w:pPr>
      <w:bookmarkStart w:id="14489" w:name="ET_speaker_6150_1227"/>
      <w:r w:rsidRPr="00BD48CD">
        <w:rPr>
          <w:rStyle w:val="TagStyle"/>
          <w:rtl/>
        </w:rPr>
        <w:t xml:space="preserve"> &lt;&lt; דובר &gt;&gt; </w:t>
      </w:r>
      <w:r>
        <w:rPr>
          <w:rtl/>
        </w:rPr>
        <w:t>מיכל מרים וולדיגר (הציונות הדתית):</w:t>
      </w:r>
      <w:r w:rsidRPr="00BD48CD">
        <w:rPr>
          <w:rStyle w:val="TagStyle"/>
          <w:rtl/>
        </w:rPr>
        <w:t xml:space="preserve"> &lt;&lt; דובר &gt;&gt;</w:t>
      </w:r>
      <w:r>
        <w:rPr>
          <w:rtl/>
        </w:rPr>
        <w:t xml:space="preserve">   </w:t>
      </w:r>
      <w:bookmarkEnd w:id="14489"/>
    </w:p>
    <w:p w14:paraId="3955E40E" w14:textId="77777777" w:rsidR="00BD48CD" w:rsidRDefault="00BD48CD" w:rsidP="00BD48CD">
      <w:pPr>
        <w:pStyle w:val="KeepWithNext"/>
        <w:rPr>
          <w:rtl/>
          <w:lang w:eastAsia="he-IL"/>
        </w:rPr>
      </w:pPr>
    </w:p>
    <w:p w14:paraId="20459AEB" w14:textId="7CA9208C" w:rsidR="00BD48CD" w:rsidRDefault="00BD48CD" w:rsidP="00BD48CD">
      <w:pPr>
        <w:rPr>
          <w:rtl/>
          <w:lang w:eastAsia="he-IL"/>
        </w:rPr>
      </w:pPr>
      <w:bookmarkStart w:id="14490" w:name="_ETM_Q1_7678406"/>
      <w:bookmarkStart w:id="14491" w:name="_ETM_Q1_7678656"/>
      <w:bookmarkEnd w:id="14490"/>
      <w:bookmarkEnd w:id="14491"/>
      <w:r>
        <w:rPr>
          <w:rFonts w:hint="cs"/>
          <w:rtl/>
          <w:lang w:eastAsia="he-IL"/>
        </w:rPr>
        <w:t>ה</w:t>
      </w:r>
      <w:bookmarkStart w:id="14492" w:name="_ETM_Q1_7675656"/>
      <w:bookmarkEnd w:id="14492"/>
      <w:r>
        <w:rPr>
          <w:rFonts w:hint="cs"/>
          <w:rtl/>
          <w:lang w:eastAsia="he-IL"/>
        </w:rPr>
        <w:t xml:space="preserve">וא קנה </w:t>
      </w:r>
      <w:bookmarkStart w:id="14493" w:name="_ETM_Q1_7672906"/>
      <w:bookmarkEnd w:id="14493"/>
      <w:r>
        <w:rPr>
          <w:rFonts w:hint="cs"/>
          <w:rtl/>
          <w:lang w:eastAsia="he-IL"/>
        </w:rPr>
        <w:t xml:space="preserve">את זה, זה שלו. </w:t>
      </w:r>
    </w:p>
    <w:p w14:paraId="57698288" w14:textId="77777777" w:rsidR="00BD48CD" w:rsidRDefault="00BD48CD" w:rsidP="00BD48CD">
      <w:pPr>
        <w:rPr>
          <w:rtl/>
          <w:lang w:eastAsia="he-IL"/>
        </w:rPr>
      </w:pPr>
      <w:bookmarkStart w:id="14494" w:name="_ETM_Q1_7677152"/>
      <w:bookmarkStart w:id="14495" w:name="_ETM_Q1_7677652"/>
      <w:bookmarkStart w:id="14496" w:name="_ETM_Q1_7678906"/>
      <w:bookmarkStart w:id="14497" w:name="_ETM_Q1_7682906"/>
      <w:bookmarkEnd w:id="14494"/>
      <w:bookmarkEnd w:id="14495"/>
      <w:bookmarkEnd w:id="14496"/>
      <w:bookmarkEnd w:id="14497"/>
    </w:p>
    <w:p w14:paraId="6D539A2C" w14:textId="4CE03C07" w:rsidR="00BD48CD" w:rsidRDefault="00BD48CD" w:rsidP="00BD48CD">
      <w:pPr>
        <w:pStyle w:val="a4"/>
        <w:keepNext/>
        <w:rPr>
          <w:rtl/>
        </w:rPr>
      </w:pPr>
      <w:bookmarkStart w:id="14498" w:name="ET_speaker_נועה_מושייף_1228"/>
      <w:r w:rsidRPr="00BD48CD">
        <w:rPr>
          <w:rStyle w:val="TagStyle"/>
          <w:rtl/>
        </w:rPr>
        <w:t xml:space="preserve"> &lt;&lt; דובר &gt;&gt; </w:t>
      </w:r>
      <w:r>
        <w:rPr>
          <w:rtl/>
        </w:rPr>
        <w:t>נועה מושייף:</w:t>
      </w:r>
      <w:r w:rsidRPr="00BD48CD">
        <w:rPr>
          <w:rStyle w:val="TagStyle"/>
          <w:rtl/>
        </w:rPr>
        <w:t xml:space="preserve"> &lt;&lt; דובר &gt;&gt;</w:t>
      </w:r>
      <w:r>
        <w:rPr>
          <w:rtl/>
        </w:rPr>
        <w:t xml:space="preserve">   </w:t>
      </w:r>
      <w:bookmarkEnd w:id="14498"/>
    </w:p>
    <w:p w14:paraId="4CDEFECA" w14:textId="77777777" w:rsidR="00BD48CD" w:rsidRDefault="00BD48CD" w:rsidP="00BD48CD">
      <w:pPr>
        <w:pStyle w:val="KeepWithNext"/>
        <w:rPr>
          <w:rtl/>
          <w:lang w:eastAsia="he-IL"/>
        </w:rPr>
      </w:pPr>
    </w:p>
    <w:p w14:paraId="3CB88F44" w14:textId="4590245D" w:rsidR="00BD48CD" w:rsidRDefault="00BD48CD" w:rsidP="00BD48CD">
      <w:pPr>
        <w:rPr>
          <w:rtl/>
          <w:lang w:eastAsia="he-IL"/>
        </w:rPr>
      </w:pPr>
      <w:bookmarkStart w:id="14499" w:name="_ETM_Q1_7680906"/>
      <w:bookmarkEnd w:id="14499"/>
      <w:r>
        <w:rPr>
          <w:rFonts w:hint="cs"/>
          <w:rtl/>
          <w:lang w:eastAsia="he-IL"/>
        </w:rPr>
        <w:t>ז</w:t>
      </w:r>
      <w:bookmarkStart w:id="14500" w:name="_ETM_Q1_7678401"/>
      <w:bookmarkEnd w:id="14500"/>
      <w:r>
        <w:rPr>
          <w:rFonts w:hint="cs"/>
          <w:rtl/>
          <w:lang w:eastAsia="he-IL"/>
        </w:rPr>
        <w:t>א</w:t>
      </w:r>
      <w:bookmarkStart w:id="14501" w:name="_ETM_Q1_7675651"/>
      <w:bookmarkEnd w:id="14501"/>
      <w:r>
        <w:rPr>
          <w:rFonts w:hint="cs"/>
          <w:rtl/>
          <w:lang w:eastAsia="he-IL"/>
        </w:rPr>
        <w:t>ת קצת הרמה להנחתה אז אולי ח</w:t>
      </w:r>
      <w:bookmarkStart w:id="14502" w:name="_ETM_Q1_7677906"/>
      <w:bookmarkEnd w:id="14502"/>
      <w:r>
        <w:rPr>
          <w:rFonts w:hint="cs"/>
          <w:rtl/>
          <w:lang w:eastAsia="he-IL"/>
        </w:rPr>
        <w:t>ברת הכנסת תסיים לפני שא</w:t>
      </w:r>
      <w:bookmarkStart w:id="14503" w:name="_ETM_Q1_7681406"/>
      <w:bookmarkEnd w:id="14503"/>
      <w:r>
        <w:rPr>
          <w:rFonts w:hint="cs"/>
          <w:rtl/>
          <w:lang w:eastAsia="he-IL"/>
        </w:rPr>
        <w:t>נחנו נ</w:t>
      </w:r>
      <w:bookmarkStart w:id="14504" w:name="_ETM_Q1_7679656"/>
      <w:bookmarkStart w:id="14505" w:name="_ETM_Q1_7682901"/>
      <w:bookmarkEnd w:id="14504"/>
      <w:bookmarkEnd w:id="14505"/>
      <w:r>
        <w:rPr>
          <w:rFonts w:hint="cs"/>
          <w:rtl/>
          <w:lang w:eastAsia="he-IL"/>
        </w:rPr>
        <w:t xml:space="preserve">ביע את עמדתנו. </w:t>
      </w:r>
      <w:bookmarkStart w:id="14506" w:name="_ETM_Q1_7682156"/>
      <w:bookmarkEnd w:id="14506"/>
    </w:p>
    <w:p w14:paraId="545F58A5" w14:textId="2635A804" w:rsidR="00BD48CD" w:rsidRDefault="00BD48CD" w:rsidP="00BD48CD">
      <w:pPr>
        <w:pStyle w:val="af6"/>
        <w:keepNext/>
        <w:rPr>
          <w:rtl/>
        </w:rPr>
      </w:pPr>
      <w:bookmarkStart w:id="14507" w:name="_ETM_Q1_7679651"/>
      <w:bookmarkStart w:id="14508" w:name="ET_yor_5069_1229"/>
      <w:bookmarkEnd w:id="14507"/>
      <w:r w:rsidRPr="00BD48CD">
        <w:rPr>
          <w:rStyle w:val="TagStyle"/>
          <w:rtl/>
        </w:rPr>
        <w:t xml:space="preserve">&lt;&lt; יור &gt;&gt; </w:t>
      </w:r>
      <w:r>
        <w:rPr>
          <w:rtl/>
        </w:rPr>
        <w:t>היו"ר יעקב אשר:</w:t>
      </w:r>
      <w:r w:rsidRPr="00BD48CD">
        <w:rPr>
          <w:rStyle w:val="TagStyle"/>
          <w:rtl/>
        </w:rPr>
        <w:t xml:space="preserve"> &lt;&lt; יור &gt;&gt;</w:t>
      </w:r>
      <w:r>
        <w:rPr>
          <w:rtl/>
        </w:rPr>
        <w:t xml:space="preserve">   </w:t>
      </w:r>
      <w:bookmarkEnd w:id="14508"/>
    </w:p>
    <w:p w14:paraId="59E12203" w14:textId="77777777" w:rsidR="00BD48CD" w:rsidRDefault="00BD48CD" w:rsidP="00BD48CD">
      <w:pPr>
        <w:pStyle w:val="KeepWithNext"/>
        <w:rPr>
          <w:rtl/>
          <w:lang w:eastAsia="he-IL"/>
        </w:rPr>
      </w:pPr>
    </w:p>
    <w:p w14:paraId="3C81F322" w14:textId="178DE4EC" w:rsidR="00BD48CD" w:rsidRDefault="00BD48CD" w:rsidP="00BD48CD">
      <w:pPr>
        <w:rPr>
          <w:rtl/>
          <w:lang w:eastAsia="he-IL"/>
        </w:rPr>
      </w:pPr>
      <w:bookmarkStart w:id="14509" w:name="_ETM_Q1_7680406"/>
      <w:bookmarkStart w:id="14510" w:name="_ETM_Q1_7680151"/>
      <w:bookmarkStart w:id="14511" w:name="_ETM_Q1_7681154"/>
      <w:bookmarkEnd w:id="14509"/>
      <w:bookmarkEnd w:id="14510"/>
      <w:bookmarkEnd w:id="14511"/>
      <w:r>
        <w:rPr>
          <w:rFonts w:hint="cs"/>
          <w:rtl/>
          <w:lang w:eastAsia="he-IL"/>
        </w:rPr>
        <w:t>רגע</w:t>
      </w:r>
      <w:bookmarkStart w:id="14512" w:name="_ETM_Q1_7679154"/>
      <w:bookmarkEnd w:id="14512"/>
      <w:r>
        <w:rPr>
          <w:rFonts w:hint="cs"/>
          <w:rtl/>
          <w:lang w:eastAsia="he-IL"/>
        </w:rPr>
        <w:t>, לפני ההנחתות היועץ המשפטי</w:t>
      </w:r>
      <w:bookmarkStart w:id="14513" w:name="_ETM_Q1_7681653"/>
      <w:bookmarkStart w:id="14514" w:name="_ETM_Q1_7681153"/>
      <w:bookmarkEnd w:id="14513"/>
      <w:bookmarkEnd w:id="14514"/>
      <w:r>
        <w:rPr>
          <w:rFonts w:hint="cs"/>
          <w:rtl/>
          <w:lang w:eastAsia="he-IL"/>
        </w:rPr>
        <w:t xml:space="preserve"> יאמר משהו. </w:t>
      </w:r>
    </w:p>
    <w:p w14:paraId="7ACFCEA5" w14:textId="77777777" w:rsidR="00BD48CD" w:rsidRDefault="00BD48CD" w:rsidP="00BD48CD">
      <w:pPr>
        <w:rPr>
          <w:rtl/>
          <w:lang w:eastAsia="he-IL"/>
        </w:rPr>
      </w:pPr>
      <w:bookmarkStart w:id="14515" w:name="_ETM_Q1_7683902"/>
      <w:bookmarkEnd w:id="14515"/>
    </w:p>
    <w:p w14:paraId="57C357B1" w14:textId="387B9D13" w:rsidR="00BD48CD" w:rsidRDefault="00BD48CD" w:rsidP="00BD48CD">
      <w:pPr>
        <w:pStyle w:val="a4"/>
        <w:keepNext/>
        <w:rPr>
          <w:rtl/>
        </w:rPr>
      </w:pPr>
      <w:bookmarkStart w:id="14516" w:name="ET_speaker_תומר_רוזנר_1230"/>
      <w:r w:rsidRPr="00BD48CD">
        <w:rPr>
          <w:rStyle w:val="TagStyle"/>
          <w:rtl/>
        </w:rPr>
        <w:t xml:space="preserve"> &lt;&lt; דוב</w:t>
      </w:r>
      <w:bookmarkStart w:id="14517" w:name="_ETM_Q1_7684402"/>
      <w:bookmarkEnd w:id="14517"/>
      <w:r w:rsidRPr="00BD48CD">
        <w:rPr>
          <w:rStyle w:val="TagStyle"/>
          <w:rtl/>
        </w:rPr>
        <w:t xml:space="preserve">ר &gt;&gt; </w:t>
      </w:r>
      <w:r>
        <w:rPr>
          <w:rtl/>
        </w:rPr>
        <w:t>תומר רוזנר:</w:t>
      </w:r>
      <w:r w:rsidRPr="00BD48CD">
        <w:rPr>
          <w:rStyle w:val="TagStyle"/>
          <w:rtl/>
        </w:rPr>
        <w:t xml:space="preserve"> &lt;&lt; דובר &gt;&gt;</w:t>
      </w:r>
      <w:r>
        <w:rPr>
          <w:rtl/>
        </w:rPr>
        <w:t xml:space="preserve">   </w:t>
      </w:r>
      <w:bookmarkEnd w:id="14516"/>
    </w:p>
    <w:p w14:paraId="58DB8A04" w14:textId="77777777" w:rsidR="00BD48CD" w:rsidRDefault="00BD48CD" w:rsidP="00BD48CD">
      <w:pPr>
        <w:pStyle w:val="KeepWithNext"/>
        <w:rPr>
          <w:rtl/>
          <w:lang w:eastAsia="he-IL"/>
        </w:rPr>
      </w:pPr>
    </w:p>
    <w:p w14:paraId="1211EBE3" w14:textId="7BDE1ECF" w:rsidR="00BD48CD" w:rsidRDefault="00BD48CD" w:rsidP="00BD48CD">
      <w:pPr>
        <w:rPr>
          <w:rtl/>
          <w:lang w:eastAsia="he-IL"/>
        </w:rPr>
      </w:pPr>
      <w:bookmarkStart w:id="14518" w:name="_ETM_Q1_7684153"/>
      <w:bookmarkStart w:id="14519" w:name="_ETM_Q1_7684404"/>
      <w:bookmarkEnd w:id="14518"/>
      <w:bookmarkEnd w:id="14519"/>
      <w:r>
        <w:rPr>
          <w:rFonts w:hint="cs"/>
          <w:rtl/>
          <w:lang w:eastAsia="he-IL"/>
        </w:rPr>
        <w:t>אני</w:t>
      </w:r>
      <w:bookmarkStart w:id="14520" w:name="_ETM_Q1_7681654"/>
      <w:bookmarkEnd w:id="14520"/>
      <w:r>
        <w:rPr>
          <w:rFonts w:hint="cs"/>
          <w:rtl/>
          <w:lang w:eastAsia="he-IL"/>
        </w:rPr>
        <w:t xml:space="preserve"> אסביר. זאת מט</w:t>
      </w:r>
      <w:bookmarkStart w:id="14521" w:name="_ETM_Q1_7680905"/>
      <w:bookmarkEnd w:id="14521"/>
      <w:r>
        <w:rPr>
          <w:rFonts w:hint="cs"/>
          <w:rtl/>
          <w:lang w:eastAsia="he-IL"/>
        </w:rPr>
        <w:t xml:space="preserve">רת </w:t>
      </w:r>
      <w:bookmarkStart w:id="14522" w:name="_ETM_Q1_7679156"/>
      <w:bookmarkEnd w:id="14522"/>
      <w:r>
        <w:rPr>
          <w:rFonts w:hint="cs"/>
          <w:rtl/>
          <w:lang w:eastAsia="he-IL"/>
        </w:rPr>
        <w:t>הור</w:t>
      </w:r>
      <w:bookmarkStart w:id="14523" w:name="_ETM_Q1_7273159"/>
      <w:bookmarkEnd w:id="14523"/>
      <w:r>
        <w:rPr>
          <w:rFonts w:hint="cs"/>
          <w:rtl/>
          <w:lang w:eastAsia="he-IL"/>
        </w:rPr>
        <w:t>את</w:t>
      </w:r>
      <w:bookmarkStart w:id="14524" w:name="_ETM_Q1_7676401"/>
      <w:bookmarkEnd w:id="14524"/>
      <w:r>
        <w:rPr>
          <w:rFonts w:hint="cs"/>
          <w:rtl/>
          <w:lang w:eastAsia="he-IL"/>
        </w:rPr>
        <w:t xml:space="preserve"> המ</w:t>
      </w:r>
      <w:bookmarkStart w:id="14525" w:name="_ETM_Q1_7681156"/>
      <w:bookmarkStart w:id="14526" w:name="_ETM_Q1_7684650"/>
      <w:bookmarkStart w:id="14527" w:name="_ETM_Q1_7688155"/>
      <w:bookmarkEnd w:id="14525"/>
      <w:bookmarkEnd w:id="14526"/>
      <w:bookmarkEnd w:id="14527"/>
      <w:r>
        <w:rPr>
          <w:rFonts w:hint="cs"/>
          <w:rtl/>
          <w:lang w:eastAsia="he-IL"/>
        </w:rPr>
        <w:t xml:space="preserve">עבר. </w:t>
      </w:r>
      <w:bookmarkStart w:id="14528" w:name="_ETM_Q1_7677154"/>
      <w:bookmarkEnd w:id="14528"/>
      <w:r>
        <w:rPr>
          <w:rFonts w:hint="cs"/>
          <w:rtl/>
          <w:lang w:eastAsia="he-IL"/>
        </w:rPr>
        <w:t>אחרת, ל</w:t>
      </w:r>
      <w:bookmarkStart w:id="14529" w:name="_ETM_Q1_7685903"/>
      <w:bookmarkStart w:id="14530" w:name="_ETM_Q1_7683403"/>
      <w:bookmarkEnd w:id="14529"/>
      <w:bookmarkEnd w:id="14530"/>
      <w:r>
        <w:rPr>
          <w:rFonts w:hint="cs"/>
          <w:rtl/>
          <w:lang w:eastAsia="he-IL"/>
        </w:rPr>
        <w:t>א היה צריך א</w:t>
      </w:r>
      <w:bookmarkStart w:id="14531" w:name="_ETM_Q1_7685653"/>
      <w:bookmarkEnd w:id="14531"/>
      <w:r>
        <w:rPr>
          <w:rFonts w:hint="cs"/>
          <w:rtl/>
          <w:lang w:eastAsia="he-IL"/>
        </w:rPr>
        <w:t xml:space="preserve">ת הוראת המעבר. מטרת </w:t>
      </w:r>
      <w:bookmarkStart w:id="14532" w:name="_ETM_Q1_7685906"/>
      <w:bookmarkEnd w:id="14532"/>
      <w:r>
        <w:rPr>
          <w:rFonts w:hint="cs"/>
          <w:rtl/>
          <w:lang w:eastAsia="he-IL"/>
        </w:rPr>
        <w:t xml:space="preserve">הוראת המעבר היא לומר שאם מתקיימים </w:t>
      </w:r>
      <w:bookmarkStart w:id="14533" w:name="_ETM_Q1_7688151"/>
      <w:bookmarkEnd w:id="14533"/>
      <w:r>
        <w:rPr>
          <w:rFonts w:hint="cs"/>
          <w:rtl/>
          <w:lang w:eastAsia="he-IL"/>
        </w:rPr>
        <w:t>כל התנאים שק</w:t>
      </w:r>
      <w:bookmarkStart w:id="14534" w:name="_ETM_Q1_7688156"/>
      <w:bookmarkEnd w:id="14534"/>
      <w:r>
        <w:rPr>
          <w:rFonts w:hint="cs"/>
          <w:rtl/>
          <w:lang w:eastAsia="he-IL"/>
        </w:rPr>
        <w:t>בועים בסע</w:t>
      </w:r>
      <w:bookmarkStart w:id="14535" w:name="_ETM_Q1_7688906"/>
      <w:bookmarkEnd w:id="14535"/>
      <w:r>
        <w:rPr>
          <w:rFonts w:hint="cs"/>
          <w:rtl/>
          <w:lang w:eastAsia="he-IL"/>
        </w:rPr>
        <w:t xml:space="preserve">יפיה </w:t>
      </w:r>
      <w:bookmarkStart w:id="14536" w:name="_ETM_Q1_7688153"/>
      <w:bookmarkEnd w:id="14536"/>
      <w:r>
        <w:rPr>
          <w:rFonts w:hint="cs"/>
          <w:rtl/>
          <w:lang w:eastAsia="he-IL"/>
        </w:rPr>
        <w:t xml:space="preserve">השונים של </w:t>
      </w:r>
      <w:bookmarkStart w:id="14537" w:name="_ETM_Q1_7689657"/>
      <w:bookmarkEnd w:id="14537"/>
      <w:r>
        <w:rPr>
          <w:rFonts w:hint="cs"/>
          <w:rtl/>
          <w:lang w:eastAsia="he-IL"/>
        </w:rPr>
        <w:t>הוראת המעבר - - -</w:t>
      </w:r>
    </w:p>
    <w:p w14:paraId="1EFF8739" w14:textId="77777777" w:rsidR="00BD48CD" w:rsidRDefault="00BD48CD" w:rsidP="00BD48CD">
      <w:pPr>
        <w:rPr>
          <w:rtl/>
          <w:lang w:eastAsia="he-IL"/>
        </w:rPr>
      </w:pPr>
      <w:bookmarkStart w:id="14538" w:name="_ETM_Q1_7689653"/>
      <w:bookmarkStart w:id="14539" w:name="_ETM_Q1_7690153"/>
      <w:bookmarkStart w:id="14540" w:name="_ETM_Q1_7690403"/>
      <w:bookmarkEnd w:id="14538"/>
      <w:bookmarkEnd w:id="14539"/>
      <w:bookmarkEnd w:id="14540"/>
    </w:p>
    <w:p w14:paraId="52CF1944" w14:textId="14C16867" w:rsidR="00BD48CD" w:rsidRDefault="00BD48CD" w:rsidP="00BD48CD">
      <w:pPr>
        <w:pStyle w:val="af6"/>
        <w:keepNext/>
        <w:rPr>
          <w:rtl/>
        </w:rPr>
      </w:pPr>
      <w:bookmarkStart w:id="14541" w:name="ET_yor_5069_1231"/>
      <w:r w:rsidRPr="00BD48CD">
        <w:rPr>
          <w:rStyle w:val="TagStyle"/>
          <w:rtl/>
        </w:rPr>
        <w:t xml:space="preserve"> &lt;&lt; יור &gt;&gt; </w:t>
      </w:r>
      <w:r>
        <w:rPr>
          <w:rtl/>
        </w:rPr>
        <w:t>היו"ר יעקב אשר:</w:t>
      </w:r>
      <w:r w:rsidRPr="00BD48CD">
        <w:rPr>
          <w:rStyle w:val="TagStyle"/>
          <w:rtl/>
        </w:rPr>
        <w:t xml:space="preserve"> &lt;&lt; יור &gt;&gt;</w:t>
      </w:r>
      <w:r>
        <w:rPr>
          <w:rtl/>
        </w:rPr>
        <w:t xml:space="preserve">   </w:t>
      </w:r>
      <w:bookmarkEnd w:id="14541"/>
    </w:p>
    <w:p w14:paraId="712570FB" w14:textId="77777777" w:rsidR="00BD48CD" w:rsidRDefault="00BD48CD" w:rsidP="00BD48CD">
      <w:pPr>
        <w:pStyle w:val="KeepWithNext"/>
        <w:rPr>
          <w:rtl/>
          <w:lang w:eastAsia="he-IL"/>
        </w:rPr>
      </w:pPr>
    </w:p>
    <w:p w14:paraId="38B38463" w14:textId="66F0C36C" w:rsidR="00BD48CD" w:rsidRDefault="00BD48CD" w:rsidP="00BD48CD">
      <w:pPr>
        <w:rPr>
          <w:rtl/>
          <w:lang w:eastAsia="he-IL"/>
        </w:rPr>
      </w:pPr>
      <w:bookmarkStart w:id="14542" w:name="_ETM_Q1_7691903"/>
      <w:bookmarkEnd w:id="14542"/>
      <w:r>
        <w:rPr>
          <w:rFonts w:hint="cs"/>
          <w:rtl/>
          <w:lang w:eastAsia="he-IL"/>
        </w:rPr>
        <w:t>ב</w:t>
      </w:r>
      <w:bookmarkStart w:id="14543" w:name="_ETM_Q1_7691404"/>
      <w:bookmarkEnd w:id="14543"/>
      <w:r>
        <w:rPr>
          <w:rFonts w:hint="cs"/>
          <w:rtl/>
          <w:lang w:eastAsia="he-IL"/>
        </w:rPr>
        <w:t>רור שאף</w:t>
      </w:r>
      <w:r w:rsidR="006750FF">
        <w:rPr>
          <w:rFonts w:hint="cs"/>
          <w:rtl/>
          <w:lang w:eastAsia="he-IL"/>
        </w:rPr>
        <w:t xml:space="preserve"> </w:t>
      </w:r>
      <w:r>
        <w:rPr>
          <w:rFonts w:hint="cs"/>
          <w:rtl/>
          <w:lang w:eastAsia="he-IL"/>
        </w:rPr>
        <w:t xml:space="preserve">אחד לא </w:t>
      </w:r>
      <w:bookmarkStart w:id="14544" w:name="_ETM_Q1_7691654"/>
      <w:bookmarkEnd w:id="14544"/>
      <w:r>
        <w:rPr>
          <w:rFonts w:hint="cs"/>
          <w:rtl/>
          <w:lang w:eastAsia="he-IL"/>
        </w:rPr>
        <w:t xml:space="preserve">יכול </w:t>
      </w:r>
      <w:bookmarkStart w:id="14545" w:name="_ETM_Q1_7690904"/>
      <w:bookmarkEnd w:id="14545"/>
      <w:r>
        <w:rPr>
          <w:rFonts w:hint="cs"/>
          <w:rtl/>
          <w:lang w:eastAsia="he-IL"/>
        </w:rPr>
        <w:t>להתערב.</w:t>
      </w:r>
    </w:p>
    <w:p w14:paraId="54564B2E" w14:textId="77777777" w:rsidR="00BD48CD" w:rsidRDefault="00BD48CD" w:rsidP="00BD48CD">
      <w:pPr>
        <w:rPr>
          <w:rtl/>
          <w:lang w:eastAsia="he-IL"/>
        </w:rPr>
      </w:pPr>
      <w:bookmarkStart w:id="14546" w:name="_ETM_Q1_7695404"/>
      <w:bookmarkEnd w:id="14546"/>
    </w:p>
    <w:p w14:paraId="402C2CB5" w14:textId="3D2562A4" w:rsidR="00BD48CD" w:rsidRDefault="00BD48CD" w:rsidP="00BD48CD">
      <w:pPr>
        <w:pStyle w:val="a4"/>
        <w:keepNext/>
        <w:rPr>
          <w:rtl/>
        </w:rPr>
      </w:pPr>
      <w:bookmarkStart w:id="14547" w:name="ET_speaker_תומר_רוזנר_1232"/>
      <w:r w:rsidRPr="00BD48CD">
        <w:rPr>
          <w:rStyle w:val="TagStyle"/>
          <w:rtl/>
        </w:rPr>
        <w:t xml:space="preserve"> &lt;&lt; דובר &gt;&gt; </w:t>
      </w:r>
      <w:r>
        <w:rPr>
          <w:rtl/>
        </w:rPr>
        <w:t>תומר רוזנר:</w:t>
      </w:r>
      <w:r w:rsidRPr="00BD48CD">
        <w:rPr>
          <w:rStyle w:val="TagStyle"/>
          <w:rtl/>
        </w:rPr>
        <w:t xml:space="preserve"> &lt;&lt; דובר &gt;&gt;</w:t>
      </w:r>
      <w:r>
        <w:rPr>
          <w:rtl/>
        </w:rPr>
        <w:t xml:space="preserve">   </w:t>
      </w:r>
      <w:bookmarkEnd w:id="14547"/>
    </w:p>
    <w:p w14:paraId="3A849CFF" w14:textId="77777777" w:rsidR="00BD48CD" w:rsidRDefault="00BD48CD" w:rsidP="00BD48CD">
      <w:pPr>
        <w:pStyle w:val="KeepWithNext"/>
        <w:rPr>
          <w:rtl/>
          <w:lang w:eastAsia="he-IL"/>
        </w:rPr>
      </w:pPr>
    </w:p>
    <w:p w14:paraId="23903CBD" w14:textId="490843E5" w:rsidR="00BD48CD" w:rsidRDefault="00BD48CD" w:rsidP="00BD48CD">
      <w:pPr>
        <w:rPr>
          <w:rtl/>
          <w:lang w:eastAsia="he-IL"/>
        </w:rPr>
      </w:pPr>
      <w:bookmarkStart w:id="14548" w:name="_ETM_Q1_7697405"/>
      <w:bookmarkStart w:id="14549" w:name="_ETM_Q1_7694904"/>
      <w:bookmarkEnd w:id="14548"/>
      <w:bookmarkEnd w:id="14549"/>
      <w:r>
        <w:rPr>
          <w:rFonts w:hint="cs"/>
          <w:rtl/>
          <w:lang w:eastAsia="he-IL"/>
        </w:rPr>
        <w:t>החוב</w:t>
      </w:r>
      <w:bookmarkStart w:id="14550" w:name="_ETM_Q1_7692404"/>
      <w:bookmarkStart w:id="14551" w:name="_ETM_Q1_7689654"/>
      <w:bookmarkEnd w:id="14550"/>
      <w:bookmarkEnd w:id="14551"/>
      <w:r>
        <w:rPr>
          <w:rFonts w:hint="cs"/>
          <w:rtl/>
          <w:lang w:eastAsia="he-IL"/>
        </w:rPr>
        <w:t>ה שמוטלת על הרשות הציבורית היא ל</w:t>
      </w:r>
      <w:bookmarkStart w:id="14552" w:name="_ETM_Q1_7694654"/>
      <w:bookmarkEnd w:id="14552"/>
      <w:r>
        <w:rPr>
          <w:rFonts w:hint="cs"/>
          <w:rtl/>
          <w:lang w:eastAsia="he-IL"/>
        </w:rPr>
        <w:t>התקשר איתו.</w:t>
      </w:r>
    </w:p>
    <w:p w14:paraId="672D799B" w14:textId="77777777" w:rsidR="00BD48CD" w:rsidRDefault="00BD48CD" w:rsidP="00BD48CD">
      <w:pPr>
        <w:rPr>
          <w:rtl/>
          <w:lang w:eastAsia="he-IL"/>
        </w:rPr>
      </w:pPr>
      <w:bookmarkStart w:id="14553" w:name="_ETM_Q1_7696404"/>
      <w:bookmarkStart w:id="14554" w:name="_ETM_Q1_7696657"/>
      <w:bookmarkStart w:id="14555" w:name="_ETM_Q1_7694154"/>
      <w:bookmarkEnd w:id="14553"/>
      <w:bookmarkEnd w:id="14554"/>
      <w:bookmarkEnd w:id="14555"/>
    </w:p>
    <w:p w14:paraId="6FF65ABE" w14:textId="57B76EED" w:rsidR="00BD48CD" w:rsidRDefault="00BD48CD" w:rsidP="00BD48CD">
      <w:pPr>
        <w:pStyle w:val="af6"/>
        <w:keepNext/>
        <w:rPr>
          <w:rtl/>
        </w:rPr>
      </w:pPr>
      <w:bookmarkStart w:id="14556" w:name="ET_yor_5069_1233"/>
      <w:r w:rsidRPr="00BD48CD">
        <w:rPr>
          <w:rStyle w:val="TagStyle"/>
          <w:rtl/>
        </w:rPr>
        <w:t xml:space="preserve"> &lt;&lt; יור &gt;&gt; </w:t>
      </w:r>
      <w:r>
        <w:rPr>
          <w:rtl/>
        </w:rPr>
        <w:t>היו"ר יעקב אשר:</w:t>
      </w:r>
      <w:r w:rsidRPr="00BD48CD">
        <w:rPr>
          <w:rStyle w:val="TagStyle"/>
          <w:rtl/>
        </w:rPr>
        <w:t xml:space="preserve"> &lt;&lt; יור &gt;&gt;</w:t>
      </w:r>
      <w:r>
        <w:rPr>
          <w:rtl/>
        </w:rPr>
        <w:t xml:space="preserve">   </w:t>
      </w:r>
      <w:bookmarkEnd w:id="14556"/>
    </w:p>
    <w:p w14:paraId="0EC4AFCA" w14:textId="77777777" w:rsidR="00BD48CD" w:rsidRDefault="00BD48CD" w:rsidP="00BD48CD">
      <w:pPr>
        <w:pStyle w:val="KeepWithNext"/>
        <w:rPr>
          <w:rtl/>
          <w:lang w:eastAsia="he-IL"/>
        </w:rPr>
      </w:pPr>
    </w:p>
    <w:p w14:paraId="39EB75BF" w14:textId="306C4E2A" w:rsidR="00BD48CD" w:rsidRDefault="00BD48CD" w:rsidP="00BD48CD">
      <w:pPr>
        <w:rPr>
          <w:rtl/>
          <w:lang w:eastAsia="he-IL"/>
        </w:rPr>
      </w:pPr>
      <w:bookmarkStart w:id="14557" w:name="_ETM_Q1_7696904"/>
      <w:bookmarkEnd w:id="14557"/>
      <w:r>
        <w:rPr>
          <w:rFonts w:hint="cs"/>
          <w:rtl/>
          <w:lang w:eastAsia="he-IL"/>
        </w:rPr>
        <w:t>הם צריכים</w:t>
      </w:r>
      <w:bookmarkStart w:id="14558" w:name="_ETM_Q1_7696154"/>
      <w:bookmarkEnd w:id="14558"/>
      <w:r>
        <w:rPr>
          <w:rFonts w:hint="cs"/>
          <w:rtl/>
          <w:lang w:eastAsia="he-IL"/>
        </w:rPr>
        <w:t xml:space="preserve"> לתת לו.</w:t>
      </w:r>
    </w:p>
    <w:p w14:paraId="1D86B410" w14:textId="77777777" w:rsidR="00BD48CD" w:rsidRDefault="00BD48CD" w:rsidP="00BD48CD">
      <w:pPr>
        <w:rPr>
          <w:rtl/>
          <w:lang w:eastAsia="he-IL"/>
        </w:rPr>
      </w:pPr>
      <w:bookmarkStart w:id="14559" w:name="_ETM_Q1_7697654"/>
      <w:bookmarkStart w:id="14560" w:name="_ETM_Q1_7698904"/>
      <w:bookmarkEnd w:id="14559"/>
      <w:bookmarkEnd w:id="14560"/>
    </w:p>
    <w:p w14:paraId="1B2ACEF9" w14:textId="2BDABF7C" w:rsidR="00BD48CD" w:rsidRDefault="00BD48CD" w:rsidP="00BD48CD">
      <w:pPr>
        <w:pStyle w:val="af9"/>
        <w:keepNext/>
        <w:rPr>
          <w:rtl/>
          <w:lang w:eastAsia="he-IL"/>
        </w:rPr>
      </w:pPr>
      <w:bookmarkStart w:id="14561" w:name="ET_guest_856726_1234"/>
      <w:r w:rsidRPr="00BD48CD">
        <w:rPr>
          <w:rStyle w:val="TagStyle"/>
          <w:rtl/>
        </w:rPr>
        <w:t xml:space="preserve"> &lt;&lt; אורח &gt;&gt; </w:t>
      </w:r>
      <w:r>
        <w:rPr>
          <w:rtl/>
          <w:lang w:eastAsia="he-IL"/>
        </w:rPr>
        <w:t>תומר פרידמן:</w:t>
      </w:r>
      <w:r w:rsidRPr="00BD48CD">
        <w:rPr>
          <w:rStyle w:val="TagStyle"/>
          <w:rtl/>
        </w:rPr>
        <w:t xml:space="preserve"> &lt;&lt; אורח &gt;&gt;</w:t>
      </w:r>
      <w:r>
        <w:rPr>
          <w:rtl/>
          <w:lang w:eastAsia="he-IL"/>
        </w:rPr>
        <w:t xml:space="preserve">   </w:t>
      </w:r>
      <w:bookmarkEnd w:id="14561"/>
    </w:p>
    <w:p w14:paraId="0893C21B" w14:textId="77777777" w:rsidR="00BD48CD" w:rsidRDefault="00BD48CD" w:rsidP="00BD48CD">
      <w:pPr>
        <w:pStyle w:val="KeepWithNext"/>
        <w:rPr>
          <w:rtl/>
          <w:lang w:eastAsia="he-IL"/>
        </w:rPr>
      </w:pPr>
    </w:p>
    <w:p w14:paraId="6B3DDE3F" w14:textId="2502E62C" w:rsidR="00BD48CD" w:rsidRDefault="00BD48CD" w:rsidP="00BD48CD">
      <w:pPr>
        <w:rPr>
          <w:rtl/>
          <w:lang w:eastAsia="he-IL"/>
        </w:rPr>
      </w:pPr>
      <w:bookmarkStart w:id="14562" w:name="_ETM_Q1_7700904"/>
      <w:bookmarkStart w:id="14563" w:name="_ETM_Q1_7701154"/>
      <w:bookmarkStart w:id="14564" w:name="_ETM_Q1_7698404"/>
      <w:bookmarkEnd w:id="14562"/>
      <w:bookmarkEnd w:id="14563"/>
      <w:bookmarkEnd w:id="14564"/>
      <w:r>
        <w:rPr>
          <w:rFonts w:hint="cs"/>
          <w:rtl/>
          <w:lang w:eastAsia="he-IL"/>
        </w:rPr>
        <w:t xml:space="preserve">אז מצבו </w:t>
      </w:r>
      <w:bookmarkStart w:id="14565" w:name="_ETM_Q1_7695654"/>
      <w:bookmarkEnd w:id="14565"/>
      <w:r>
        <w:rPr>
          <w:rFonts w:hint="cs"/>
          <w:rtl/>
          <w:lang w:eastAsia="he-IL"/>
        </w:rPr>
        <w:t>כן טוב י</w:t>
      </w:r>
      <w:bookmarkStart w:id="14566" w:name="_ETM_Q1_7697904"/>
      <w:bookmarkEnd w:id="14566"/>
      <w:r>
        <w:rPr>
          <w:rFonts w:hint="cs"/>
          <w:rtl/>
          <w:lang w:eastAsia="he-IL"/>
        </w:rPr>
        <w:t>ותר ממי שהגיע</w:t>
      </w:r>
      <w:bookmarkStart w:id="14567" w:name="_ETM_Q1_7697155"/>
      <w:bookmarkEnd w:id="14567"/>
      <w:r>
        <w:rPr>
          <w:rFonts w:hint="cs"/>
          <w:rtl/>
          <w:lang w:eastAsia="he-IL"/>
        </w:rPr>
        <w:t xml:space="preserve"> אחרי, בניגוד </w:t>
      </w:r>
      <w:bookmarkStart w:id="14568" w:name="_ETM_Q1_7698655"/>
      <w:bookmarkEnd w:id="14568"/>
      <w:r>
        <w:rPr>
          <w:rFonts w:hint="cs"/>
          <w:rtl/>
          <w:lang w:eastAsia="he-IL"/>
        </w:rPr>
        <w:t xml:space="preserve">למה שאמרתם </w:t>
      </w:r>
      <w:bookmarkStart w:id="14569" w:name="_ETM_Q1_7697156"/>
      <w:bookmarkStart w:id="14570" w:name="_ETM_Q1_7700401"/>
      <w:bookmarkEnd w:id="14569"/>
      <w:bookmarkEnd w:id="14570"/>
      <w:r>
        <w:rPr>
          <w:rFonts w:hint="cs"/>
          <w:rtl/>
          <w:lang w:eastAsia="he-IL"/>
        </w:rPr>
        <w:t>קודם.</w:t>
      </w:r>
    </w:p>
    <w:p w14:paraId="29914340" w14:textId="77777777" w:rsidR="00BD48CD" w:rsidRDefault="00BD48CD" w:rsidP="00BD48CD">
      <w:pPr>
        <w:rPr>
          <w:rtl/>
          <w:lang w:eastAsia="he-IL"/>
        </w:rPr>
      </w:pPr>
    </w:p>
    <w:p w14:paraId="21C796F7" w14:textId="77045A29" w:rsidR="00BD48CD" w:rsidRDefault="00BD48CD" w:rsidP="00BD48CD">
      <w:pPr>
        <w:pStyle w:val="a4"/>
        <w:keepNext/>
        <w:rPr>
          <w:rtl/>
        </w:rPr>
      </w:pPr>
      <w:bookmarkStart w:id="14571" w:name="ET_speaker_נועה_מושייף_1235"/>
      <w:r w:rsidRPr="00BD48CD">
        <w:rPr>
          <w:rStyle w:val="TagStyle"/>
          <w:rtl/>
        </w:rPr>
        <w:t xml:space="preserve"> &lt;&lt; דובר &gt;&gt; </w:t>
      </w:r>
      <w:r>
        <w:rPr>
          <w:rtl/>
        </w:rPr>
        <w:t>נועה מושייף:</w:t>
      </w:r>
      <w:r w:rsidRPr="00BD48CD">
        <w:rPr>
          <w:rStyle w:val="TagStyle"/>
          <w:rtl/>
        </w:rPr>
        <w:t xml:space="preserve"> &lt;&lt; דובר &gt;&gt;</w:t>
      </w:r>
      <w:r>
        <w:rPr>
          <w:rtl/>
        </w:rPr>
        <w:t xml:space="preserve">   </w:t>
      </w:r>
      <w:bookmarkEnd w:id="14571"/>
    </w:p>
    <w:p w14:paraId="2A8118BC" w14:textId="77777777" w:rsidR="00BD48CD" w:rsidRDefault="00BD48CD" w:rsidP="00BD48CD">
      <w:pPr>
        <w:pStyle w:val="KeepWithNext"/>
        <w:rPr>
          <w:rtl/>
          <w:lang w:eastAsia="he-IL"/>
        </w:rPr>
      </w:pPr>
    </w:p>
    <w:p w14:paraId="554D761A" w14:textId="579B206A" w:rsidR="00BD48CD" w:rsidRDefault="00BD48CD" w:rsidP="00BD48CD">
      <w:pPr>
        <w:rPr>
          <w:rtl/>
          <w:lang w:eastAsia="he-IL"/>
        </w:rPr>
      </w:pPr>
      <w:bookmarkStart w:id="14572" w:name="_ETM_Q1_7704406"/>
      <w:bookmarkEnd w:id="14572"/>
      <w:r>
        <w:rPr>
          <w:rFonts w:hint="cs"/>
          <w:rtl/>
          <w:lang w:eastAsia="he-IL"/>
        </w:rPr>
        <w:t>אז</w:t>
      </w:r>
      <w:bookmarkStart w:id="14573" w:name="_ETM_Q1_7701901"/>
      <w:bookmarkEnd w:id="14573"/>
      <w:r>
        <w:rPr>
          <w:rFonts w:hint="cs"/>
          <w:rtl/>
          <w:lang w:eastAsia="he-IL"/>
        </w:rPr>
        <w:t xml:space="preserve"> בהחלט </w:t>
      </w:r>
      <w:bookmarkStart w:id="14574" w:name="_ETM_Q1_7699152"/>
      <w:bookmarkStart w:id="14575" w:name="_ETM_Q1_7696905"/>
      <w:bookmarkEnd w:id="14574"/>
      <w:bookmarkEnd w:id="14575"/>
      <w:r>
        <w:rPr>
          <w:rFonts w:hint="cs"/>
          <w:rtl/>
          <w:lang w:eastAsia="he-IL"/>
        </w:rPr>
        <w:t xml:space="preserve">יש פה </w:t>
      </w:r>
      <w:bookmarkStart w:id="14576" w:name="_ETM_Q1_7697905"/>
      <w:bookmarkEnd w:id="14576"/>
      <w:r>
        <w:rPr>
          <w:rFonts w:hint="cs"/>
          <w:rtl/>
          <w:lang w:eastAsia="he-IL"/>
        </w:rPr>
        <w:t xml:space="preserve">שאלות של פגיעה </w:t>
      </w:r>
      <w:r w:rsidR="006750FF">
        <w:rPr>
          <w:rFonts w:hint="cs"/>
          <w:rtl/>
          <w:lang w:eastAsia="he-IL"/>
        </w:rPr>
        <w:t>בשוויון</w:t>
      </w:r>
      <w:r>
        <w:rPr>
          <w:rFonts w:hint="cs"/>
          <w:rtl/>
          <w:lang w:eastAsia="he-IL"/>
        </w:rPr>
        <w:t xml:space="preserve"> ו</w:t>
      </w:r>
      <w:bookmarkStart w:id="14577" w:name="_ETM_Q1_7699654"/>
      <w:bookmarkEnd w:id="14577"/>
      <w:r>
        <w:rPr>
          <w:rFonts w:hint="cs"/>
          <w:rtl/>
          <w:lang w:eastAsia="he-IL"/>
        </w:rPr>
        <w:t>שאלות של הצדקות.</w:t>
      </w:r>
    </w:p>
    <w:p w14:paraId="0E376F06" w14:textId="77777777" w:rsidR="00BD48CD" w:rsidRDefault="00BD48CD" w:rsidP="00BD48CD">
      <w:pPr>
        <w:rPr>
          <w:rtl/>
          <w:lang w:eastAsia="he-IL"/>
        </w:rPr>
      </w:pPr>
      <w:bookmarkStart w:id="14578" w:name="_ETM_Q1_7703155"/>
      <w:bookmarkStart w:id="14579" w:name="_ETM_Q1_7703905"/>
      <w:bookmarkEnd w:id="14578"/>
      <w:bookmarkEnd w:id="14579"/>
    </w:p>
    <w:p w14:paraId="5ED211D6" w14:textId="3E45B3BD" w:rsidR="00BD48CD" w:rsidRDefault="00BD48CD" w:rsidP="00BD48CD">
      <w:pPr>
        <w:pStyle w:val="af6"/>
        <w:keepNext/>
        <w:rPr>
          <w:rtl/>
        </w:rPr>
      </w:pPr>
      <w:bookmarkStart w:id="14580" w:name="ET_yor_5069_1236"/>
      <w:r w:rsidRPr="00BD48CD">
        <w:rPr>
          <w:rStyle w:val="TagStyle"/>
          <w:rtl/>
        </w:rPr>
        <w:t xml:space="preserve"> &lt;&lt; יור &gt;&gt; </w:t>
      </w:r>
      <w:r>
        <w:rPr>
          <w:rtl/>
        </w:rPr>
        <w:t>היו"ר יעקב אשר:</w:t>
      </w:r>
      <w:r w:rsidRPr="00BD48CD">
        <w:rPr>
          <w:rStyle w:val="TagStyle"/>
          <w:rtl/>
        </w:rPr>
        <w:t xml:space="preserve"> &lt;&lt; יור &gt;&gt;</w:t>
      </w:r>
      <w:r>
        <w:rPr>
          <w:rtl/>
        </w:rPr>
        <w:t xml:space="preserve">   </w:t>
      </w:r>
      <w:bookmarkEnd w:id="14580"/>
    </w:p>
    <w:p w14:paraId="5E17DAB2" w14:textId="77777777" w:rsidR="00BD48CD" w:rsidRDefault="00BD48CD" w:rsidP="00BD48CD">
      <w:pPr>
        <w:pStyle w:val="KeepWithNext"/>
        <w:rPr>
          <w:rtl/>
          <w:lang w:eastAsia="he-IL"/>
        </w:rPr>
      </w:pPr>
    </w:p>
    <w:p w14:paraId="054A4621" w14:textId="6148C06E" w:rsidR="00BD48CD" w:rsidRDefault="00BD48CD" w:rsidP="00BD48CD">
      <w:pPr>
        <w:rPr>
          <w:rtl/>
          <w:lang w:eastAsia="he-IL"/>
        </w:rPr>
      </w:pPr>
      <w:bookmarkStart w:id="14581" w:name="_ETM_Q1_7705405"/>
      <w:bookmarkEnd w:id="14581"/>
      <w:r>
        <w:rPr>
          <w:rFonts w:hint="cs"/>
          <w:rtl/>
          <w:lang w:eastAsia="he-IL"/>
        </w:rPr>
        <w:t xml:space="preserve">אוי, נו באמת. </w:t>
      </w:r>
      <w:bookmarkStart w:id="14582" w:name="_ETM_Q1_7708655"/>
      <w:bookmarkEnd w:id="14582"/>
    </w:p>
    <w:p w14:paraId="00A1B0E2" w14:textId="77777777" w:rsidR="00BD48CD" w:rsidRDefault="00BD48CD" w:rsidP="00BD48CD">
      <w:pPr>
        <w:rPr>
          <w:rtl/>
          <w:lang w:eastAsia="he-IL"/>
        </w:rPr>
      </w:pPr>
      <w:bookmarkStart w:id="14583" w:name="_ETM_Q1_7706655"/>
      <w:bookmarkStart w:id="14584" w:name="_ETM_Q1_7702406"/>
      <w:bookmarkStart w:id="14585" w:name="_ETM_Q1_7703906"/>
      <w:bookmarkEnd w:id="14583"/>
      <w:bookmarkEnd w:id="14584"/>
      <w:bookmarkEnd w:id="14585"/>
    </w:p>
    <w:p w14:paraId="0F606002" w14:textId="1FE2A6D6" w:rsidR="00BD48CD" w:rsidRDefault="00BD48CD" w:rsidP="00BD48CD">
      <w:pPr>
        <w:pStyle w:val="af9"/>
        <w:keepNext/>
        <w:rPr>
          <w:rtl/>
          <w:lang w:eastAsia="he-IL"/>
        </w:rPr>
      </w:pPr>
      <w:bookmarkStart w:id="14586" w:name="ET_guest_856726_1238"/>
      <w:r w:rsidRPr="00BD48CD">
        <w:rPr>
          <w:rStyle w:val="TagStyle"/>
          <w:rtl/>
        </w:rPr>
        <w:t xml:space="preserve"> &lt;&lt; אורח &gt;&gt; </w:t>
      </w:r>
      <w:r>
        <w:rPr>
          <w:rtl/>
          <w:lang w:eastAsia="he-IL"/>
        </w:rPr>
        <w:t>תומר פרידמן:</w:t>
      </w:r>
      <w:r w:rsidRPr="00BD48CD">
        <w:rPr>
          <w:rStyle w:val="TagStyle"/>
          <w:rtl/>
        </w:rPr>
        <w:t xml:space="preserve"> &lt;&lt; אורח &gt;&gt;</w:t>
      </w:r>
      <w:r>
        <w:rPr>
          <w:rtl/>
          <w:lang w:eastAsia="he-IL"/>
        </w:rPr>
        <w:t xml:space="preserve">   </w:t>
      </w:r>
      <w:bookmarkEnd w:id="14586"/>
    </w:p>
    <w:p w14:paraId="355C07F2" w14:textId="77777777" w:rsidR="00BD48CD" w:rsidRDefault="00BD48CD" w:rsidP="00BD48CD">
      <w:pPr>
        <w:pStyle w:val="KeepWithNext"/>
        <w:rPr>
          <w:rtl/>
          <w:lang w:eastAsia="he-IL"/>
        </w:rPr>
      </w:pPr>
    </w:p>
    <w:p w14:paraId="71E0A4BA" w14:textId="44A72375" w:rsidR="00BD48CD" w:rsidRPr="00BD48CD" w:rsidRDefault="00BD48CD" w:rsidP="00BD48CD">
      <w:pPr>
        <w:rPr>
          <w:rtl/>
          <w:lang w:eastAsia="he-IL"/>
        </w:rPr>
      </w:pPr>
      <w:bookmarkStart w:id="14587" w:name="_ETM_Q1_7705656"/>
      <w:bookmarkStart w:id="14588" w:name="_ETM_Q1_7706151"/>
      <w:bookmarkEnd w:id="14587"/>
      <w:bookmarkEnd w:id="14588"/>
      <w:r>
        <w:rPr>
          <w:rFonts w:hint="cs"/>
          <w:rtl/>
          <w:lang w:eastAsia="he-IL"/>
        </w:rPr>
        <w:t>ז</w:t>
      </w:r>
      <w:bookmarkStart w:id="14589" w:name="_ETM_Q1_7703406"/>
      <w:bookmarkEnd w:id="14589"/>
      <w:r>
        <w:rPr>
          <w:rFonts w:hint="cs"/>
          <w:rtl/>
          <w:lang w:eastAsia="he-IL"/>
        </w:rPr>
        <w:t>ה פשוט ש</w:t>
      </w:r>
      <w:bookmarkStart w:id="14590" w:name="_ETM_Q1_7700656"/>
      <w:bookmarkEnd w:id="14590"/>
      <w:r>
        <w:rPr>
          <w:rFonts w:hint="cs"/>
          <w:rtl/>
          <w:lang w:eastAsia="he-IL"/>
        </w:rPr>
        <w:t>מצבו בהכרח יהיה ט</w:t>
      </w:r>
      <w:bookmarkStart w:id="14591" w:name="_ETM_Q1_7702157"/>
      <w:bookmarkStart w:id="14592" w:name="_ETM_Q1_7710151"/>
      <w:bookmarkEnd w:id="14591"/>
      <w:bookmarkEnd w:id="14592"/>
      <w:r>
        <w:rPr>
          <w:rFonts w:hint="cs"/>
          <w:rtl/>
          <w:lang w:eastAsia="he-IL"/>
        </w:rPr>
        <w:t>וב יו</w:t>
      </w:r>
      <w:bookmarkStart w:id="14593" w:name="_ETM_Q1_7704903"/>
      <w:bookmarkEnd w:id="14593"/>
      <w:r>
        <w:rPr>
          <w:rFonts w:hint="cs"/>
          <w:rtl/>
          <w:lang w:eastAsia="he-IL"/>
        </w:rPr>
        <w:t xml:space="preserve">תר </w:t>
      </w:r>
      <w:bookmarkStart w:id="14594" w:name="_ETM_Q1_7705403"/>
      <w:bookmarkEnd w:id="14594"/>
      <w:r>
        <w:rPr>
          <w:rFonts w:hint="cs"/>
          <w:rtl/>
          <w:lang w:eastAsia="he-IL"/>
        </w:rPr>
        <w:t xml:space="preserve">ממי שיתמודד אחר כך. </w:t>
      </w:r>
      <w:bookmarkStart w:id="14595" w:name="_ETM_Q1_7706903"/>
      <w:bookmarkEnd w:id="14595"/>
    </w:p>
    <w:p w14:paraId="49559B55" w14:textId="77777777" w:rsidR="00BD48CD" w:rsidRDefault="00BD48CD" w:rsidP="00BD48CD">
      <w:pPr>
        <w:rPr>
          <w:rtl/>
          <w:lang w:eastAsia="he-IL"/>
        </w:rPr>
      </w:pPr>
    </w:p>
    <w:p w14:paraId="2B2FC319" w14:textId="3A2B138F" w:rsidR="00BD48CD" w:rsidRDefault="00BD48CD" w:rsidP="00BD48CD">
      <w:pPr>
        <w:pStyle w:val="a4"/>
        <w:keepNext/>
        <w:rPr>
          <w:rtl/>
        </w:rPr>
      </w:pPr>
      <w:bookmarkStart w:id="14596" w:name="ET_speaker_נועה_מושייף_1237"/>
      <w:r w:rsidRPr="00BD48CD">
        <w:rPr>
          <w:rStyle w:val="TagStyle"/>
          <w:rtl/>
        </w:rPr>
        <w:t xml:space="preserve"> &lt;&lt; דובר &gt;&gt; </w:t>
      </w:r>
      <w:r>
        <w:rPr>
          <w:rtl/>
        </w:rPr>
        <w:t>נועה מושייף:</w:t>
      </w:r>
      <w:r w:rsidRPr="00BD48CD">
        <w:rPr>
          <w:rStyle w:val="TagStyle"/>
          <w:rtl/>
        </w:rPr>
        <w:t xml:space="preserve"> &lt;&lt;</w:t>
      </w:r>
      <w:bookmarkStart w:id="14597" w:name="_ETM_Q1_7704656"/>
      <w:bookmarkEnd w:id="14597"/>
      <w:r w:rsidRPr="00BD48CD">
        <w:rPr>
          <w:rStyle w:val="TagStyle"/>
          <w:rtl/>
        </w:rPr>
        <w:t xml:space="preserve"> דובר &gt;&gt;</w:t>
      </w:r>
      <w:r>
        <w:rPr>
          <w:rtl/>
        </w:rPr>
        <w:t xml:space="preserve">   </w:t>
      </w:r>
      <w:bookmarkEnd w:id="14596"/>
    </w:p>
    <w:p w14:paraId="0B0B72C7" w14:textId="77777777" w:rsidR="00BD48CD" w:rsidRDefault="00BD48CD" w:rsidP="00BD48CD">
      <w:pPr>
        <w:pStyle w:val="KeepWithNext"/>
        <w:rPr>
          <w:rtl/>
          <w:lang w:eastAsia="he-IL"/>
        </w:rPr>
      </w:pPr>
    </w:p>
    <w:p w14:paraId="11F41F40" w14:textId="333CFFBC" w:rsidR="00BD48CD" w:rsidRDefault="00BD48CD" w:rsidP="00BD48CD">
      <w:pPr>
        <w:rPr>
          <w:rtl/>
          <w:lang w:eastAsia="he-IL"/>
        </w:rPr>
      </w:pPr>
      <w:bookmarkStart w:id="14598" w:name="_ETM_Q1_7709656"/>
      <w:bookmarkStart w:id="14599" w:name="_ETM_Q1_7710155"/>
      <w:bookmarkEnd w:id="14598"/>
      <w:bookmarkEnd w:id="14599"/>
      <w:r>
        <w:rPr>
          <w:rFonts w:hint="cs"/>
          <w:rtl/>
          <w:lang w:eastAsia="he-IL"/>
        </w:rPr>
        <w:t>א</w:t>
      </w:r>
      <w:bookmarkStart w:id="14600" w:name="_ETM_Q1_7710406"/>
      <w:bookmarkEnd w:id="14600"/>
      <w:r>
        <w:rPr>
          <w:rFonts w:hint="cs"/>
          <w:rtl/>
          <w:lang w:eastAsia="he-IL"/>
        </w:rPr>
        <w:t>ת</w:t>
      </w:r>
      <w:bookmarkStart w:id="14601" w:name="_ETM_Q1_7707905"/>
      <w:bookmarkEnd w:id="14601"/>
      <w:r>
        <w:rPr>
          <w:rFonts w:hint="cs"/>
          <w:rtl/>
          <w:lang w:eastAsia="he-IL"/>
        </w:rPr>
        <w:t xml:space="preserve">ה יכול </w:t>
      </w:r>
      <w:bookmarkStart w:id="14602" w:name="_ETM_Q1_7706155"/>
      <w:bookmarkEnd w:id="14602"/>
      <w:r>
        <w:rPr>
          <w:rFonts w:hint="cs"/>
          <w:rtl/>
          <w:lang w:eastAsia="he-IL"/>
        </w:rPr>
        <w:t>ל</w:t>
      </w:r>
      <w:bookmarkStart w:id="14603" w:name="_ETM_Q1_7703654"/>
      <w:bookmarkEnd w:id="14603"/>
      <w:r>
        <w:rPr>
          <w:rFonts w:hint="cs"/>
          <w:rtl/>
          <w:lang w:eastAsia="he-IL"/>
        </w:rPr>
        <w:t>א להסכ</w:t>
      </w:r>
      <w:bookmarkStart w:id="14604" w:name="_ETM_Q1_7701156"/>
      <w:bookmarkEnd w:id="14604"/>
      <w:r>
        <w:rPr>
          <w:rFonts w:hint="cs"/>
          <w:rtl/>
          <w:lang w:eastAsia="he-IL"/>
        </w:rPr>
        <w:t>ים</w:t>
      </w:r>
      <w:bookmarkStart w:id="14605" w:name="_ETM_Q1_9321901"/>
      <w:bookmarkEnd w:id="14605"/>
      <w:r>
        <w:rPr>
          <w:rFonts w:hint="cs"/>
          <w:rtl/>
          <w:lang w:eastAsia="he-IL"/>
        </w:rPr>
        <w:t xml:space="preserve"> אבל אי-אפשר </w:t>
      </w:r>
      <w:bookmarkStart w:id="14606" w:name="_ETM_Q1_7710656"/>
      <w:bookmarkEnd w:id="14606"/>
      <w:r>
        <w:rPr>
          <w:rFonts w:hint="cs"/>
          <w:rtl/>
          <w:lang w:eastAsia="he-IL"/>
        </w:rPr>
        <w:t>לחשוב שאנחנו</w:t>
      </w:r>
      <w:bookmarkStart w:id="14607" w:name="_ETM_Q1_7709407"/>
      <w:bookmarkEnd w:id="14607"/>
      <w:r>
        <w:rPr>
          <w:rFonts w:hint="cs"/>
          <w:rtl/>
          <w:lang w:eastAsia="he-IL"/>
        </w:rPr>
        <w:t xml:space="preserve"> לא נעלה את זה כאתגר שצריך</w:t>
      </w:r>
      <w:bookmarkStart w:id="14608" w:name="_ETM_Q1_7709404"/>
      <w:bookmarkEnd w:id="14608"/>
      <w:r>
        <w:rPr>
          <w:rFonts w:hint="cs"/>
          <w:rtl/>
          <w:lang w:eastAsia="he-IL"/>
        </w:rPr>
        <w:t xml:space="preserve"> לעבוד עלי</w:t>
      </w:r>
      <w:bookmarkStart w:id="14609" w:name="_ETM_Q1_7711154"/>
      <w:bookmarkEnd w:id="14609"/>
      <w:r>
        <w:rPr>
          <w:rFonts w:hint="cs"/>
          <w:rtl/>
          <w:lang w:eastAsia="he-IL"/>
        </w:rPr>
        <w:t>ו וצריך ל</w:t>
      </w:r>
      <w:bookmarkStart w:id="14610" w:name="_ETM_Q1_7712656"/>
      <w:bookmarkEnd w:id="14610"/>
      <w:r>
        <w:rPr>
          <w:rFonts w:hint="cs"/>
          <w:rtl/>
          <w:lang w:eastAsia="he-IL"/>
        </w:rPr>
        <w:t>תת עליו תשובות</w:t>
      </w:r>
      <w:bookmarkStart w:id="14611" w:name="_ETM_Q1_7712155"/>
      <w:bookmarkEnd w:id="14611"/>
      <w:r>
        <w:rPr>
          <w:rFonts w:hint="cs"/>
          <w:rtl/>
          <w:lang w:eastAsia="he-IL"/>
        </w:rPr>
        <w:t xml:space="preserve">. </w:t>
      </w:r>
      <w:bookmarkStart w:id="14612" w:name="_ETM_Q1_7710904"/>
      <w:bookmarkEnd w:id="14612"/>
    </w:p>
    <w:p w14:paraId="51BF6832" w14:textId="0F634316" w:rsidR="00BD48CD" w:rsidRDefault="00BD48CD" w:rsidP="00BD48CD">
      <w:pPr>
        <w:rPr>
          <w:rtl/>
          <w:lang w:eastAsia="he-IL"/>
        </w:rPr>
      </w:pPr>
    </w:p>
    <w:p w14:paraId="2D8D6478" w14:textId="1A4FE212" w:rsidR="00BD48CD" w:rsidRDefault="00BD48CD" w:rsidP="00BD48CD">
      <w:pPr>
        <w:pStyle w:val="af6"/>
        <w:keepNext/>
        <w:rPr>
          <w:rtl/>
        </w:rPr>
      </w:pPr>
      <w:bookmarkStart w:id="14613" w:name="ET_yor_5069_1239"/>
      <w:r w:rsidRPr="00BD48CD">
        <w:rPr>
          <w:rStyle w:val="TagStyle"/>
          <w:rtl/>
        </w:rPr>
        <w:t xml:space="preserve"> &lt;&lt; יור &gt;&gt; </w:t>
      </w:r>
      <w:r>
        <w:rPr>
          <w:rtl/>
        </w:rPr>
        <w:t>היו"ר יעקב אשר:</w:t>
      </w:r>
      <w:r w:rsidRPr="00BD48CD">
        <w:rPr>
          <w:rStyle w:val="TagStyle"/>
          <w:rtl/>
        </w:rPr>
        <w:t xml:space="preserve"> &lt;&lt; יור &gt;&gt;</w:t>
      </w:r>
      <w:r>
        <w:rPr>
          <w:rtl/>
        </w:rPr>
        <w:t xml:space="preserve">   </w:t>
      </w:r>
      <w:bookmarkEnd w:id="14613"/>
    </w:p>
    <w:p w14:paraId="4A6D6884" w14:textId="462BADB5" w:rsidR="00BD48CD" w:rsidRDefault="00BD48CD" w:rsidP="00BD48CD">
      <w:pPr>
        <w:pStyle w:val="KeepWithNext"/>
        <w:rPr>
          <w:rtl/>
          <w:lang w:eastAsia="he-IL"/>
        </w:rPr>
      </w:pPr>
      <w:bookmarkStart w:id="14614" w:name="_ETM_Q1_7710907"/>
      <w:bookmarkStart w:id="14615" w:name="_ETM_Q1_7708152"/>
      <w:bookmarkEnd w:id="14614"/>
      <w:bookmarkEnd w:id="14615"/>
      <w:r>
        <w:rPr>
          <w:rFonts w:hint="cs"/>
          <w:rtl/>
          <w:lang w:eastAsia="he-IL"/>
        </w:rPr>
        <w:t xml:space="preserve"> </w:t>
      </w:r>
    </w:p>
    <w:p w14:paraId="50DF6BAF" w14:textId="0EB86DEF" w:rsidR="00BD48CD" w:rsidRPr="00BD48CD" w:rsidRDefault="00BD48CD" w:rsidP="00BD48CD">
      <w:pPr>
        <w:rPr>
          <w:rtl/>
          <w:lang w:eastAsia="he-IL"/>
        </w:rPr>
      </w:pPr>
      <w:bookmarkStart w:id="14616" w:name="_ETM_Q1_7709652"/>
      <w:bookmarkStart w:id="14617" w:name="_ETM_Q1_7710402"/>
      <w:bookmarkStart w:id="14618" w:name="_ETM_Q1_7726157"/>
      <w:bookmarkStart w:id="14619" w:name="_ETM_Q1_7731650"/>
      <w:bookmarkStart w:id="14620" w:name="_ETM_Q1_7733402"/>
      <w:bookmarkStart w:id="14621" w:name="_ETM_Q1_7732156"/>
      <w:bookmarkStart w:id="14622" w:name="_ETM_Q1_7733151"/>
      <w:bookmarkStart w:id="14623" w:name="_ETM_Q1_7722651"/>
      <w:bookmarkEnd w:id="14616"/>
      <w:bookmarkEnd w:id="14617"/>
      <w:bookmarkEnd w:id="14618"/>
      <w:bookmarkEnd w:id="14619"/>
      <w:bookmarkEnd w:id="14620"/>
      <w:bookmarkEnd w:id="14621"/>
      <w:bookmarkEnd w:id="14622"/>
      <w:bookmarkEnd w:id="14623"/>
      <w:r w:rsidRPr="00A73384">
        <w:rPr>
          <w:rFonts w:hint="cs"/>
          <w:rtl/>
          <w:lang w:eastAsia="he-IL"/>
        </w:rPr>
        <w:t>לא, אבל - - -</w:t>
      </w:r>
      <w:bookmarkStart w:id="14624" w:name="_ETM_Q1_7711655"/>
      <w:bookmarkStart w:id="14625" w:name="_ETM_Q1_7710906"/>
      <w:bookmarkEnd w:id="14624"/>
      <w:bookmarkEnd w:id="14625"/>
    </w:p>
    <w:p w14:paraId="238DF5DE" w14:textId="77777777" w:rsidR="00BD48CD" w:rsidRDefault="00BD48CD" w:rsidP="00BD48CD">
      <w:pPr>
        <w:rPr>
          <w:rtl/>
          <w:lang w:eastAsia="he-IL"/>
        </w:rPr>
      </w:pPr>
      <w:bookmarkStart w:id="14626" w:name="_ETM_Q1_7716154"/>
      <w:bookmarkStart w:id="14627" w:name="_ETM_Q1_7713404"/>
      <w:bookmarkStart w:id="14628" w:name="_ETM_Q1_7713905"/>
      <w:bookmarkStart w:id="14629" w:name="_ETM_Q1_7711903"/>
      <w:bookmarkEnd w:id="14626"/>
      <w:bookmarkEnd w:id="14627"/>
      <w:bookmarkEnd w:id="14628"/>
      <w:bookmarkEnd w:id="14629"/>
    </w:p>
    <w:p w14:paraId="52BCBD58" w14:textId="5118E057" w:rsidR="00BD48CD" w:rsidRDefault="00BD48CD" w:rsidP="00BD48CD">
      <w:pPr>
        <w:pStyle w:val="a4"/>
        <w:keepNext/>
        <w:rPr>
          <w:rtl/>
        </w:rPr>
      </w:pPr>
      <w:bookmarkStart w:id="14630" w:name="ET_speaker_תומר_רוזנר_1240"/>
      <w:r w:rsidRPr="00BD48CD">
        <w:rPr>
          <w:rStyle w:val="TagStyle"/>
          <w:rtl/>
        </w:rPr>
        <w:t xml:space="preserve"> &lt;&lt; דובר &gt;&gt; </w:t>
      </w:r>
      <w:r>
        <w:rPr>
          <w:rtl/>
        </w:rPr>
        <w:t>תומר רוזנר:</w:t>
      </w:r>
      <w:r w:rsidRPr="00BD48CD">
        <w:rPr>
          <w:rStyle w:val="TagStyle"/>
          <w:rtl/>
        </w:rPr>
        <w:t xml:space="preserve"> &lt;&lt; דובר &gt;&gt;</w:t>
      </w:r>
      <w:r>
        <w:rPr>
          <w:rtl/>
        </w:rPr>
        <w:t xml:space="preserve">   </w:t>
      </w:r>
      <w:bookmarkEnd w:id="14630"/>
    </w:p>
    <w:p w14:paraId="250EDA13" w14:textId="77777777" w:rsidR="00BD48CD" w:rsidRDefault="00BD48CD" w:rsidP="00BD48CD">
      <w:pPr>
        <w:pStyle w:val="KeepWithNext"/>
        <w:rPr>
          <w:rtl/>
          <w:lang w:eastAsia="he-IL"/>
        </w:rPr>
      </w:pPr>
    </w:p>
    <w:p w14:paraId="30A48E15" w14:textId="497AE71B" w:rsidR="00BD48CD" w:rsidRDefault="00BD48CD" w:rsidP="00BD48CD">
      <w:pPr>
        <w:rPr>
          <w:rtl/>
          <w:lang w:eastAsia="he-IL"/>
        </w:rPr>
      </w:pPr>
      <w:bookmarkStart w:id="14631" w:name="_ETM_Q1_7714905"/>
      <w:bookmarkStart w:id="14632" w:name="_ETM_Q1_7713655"/>
      <w:bookmarkEnd w:id="14631"/>
      <w:bookmarkEnd w:id="14632"/>
      <w:r>
        <w:rPr>
          <w:rFonts w:hint="cs"/>
          <w:rtl/>
          <w:lang w:eastAsia="he-IL"/>
        </w:rPr>
        <w:t>אם עכשיו יש מישהו חדש אז צריך ל</w:t>
      </w:r>
      <w:bookmarkStart w:id="14633" w:name="_ETM_Q1_7717655"/>
      <w:bookmarkEnd w:id="14633"/>
      <w:r>
        <w:rPr>
          <w:rFonts w:hint="cs"/>
          <w:rtl/>
          <w:lang w:eastAsia="he-IL"/>
        </w:rPr>
        <w:t xml:space="preserve">החליט, </w:t>
      </w:r>
      <w:bookmarkStart w:id="14634" w:name="_ETM_Q1_7716655"/>
      <w:bookmarkEnd w:id="14634"/>
      <w:r>
        <w:rPr>
          <w:rFonts w:hint="cs"/>
          <w:rtl/>
          <w:lang w:eastAsia="he-IL"/>
        </w:rPr>
        <w:t>נכון?</w:t>
      </w:r>
    </w:p>
    <w:p w14:paraId="7A117156" w14:textId="77777777" w:rsidR="00BD48CD" w:rsidRDefault="00BD48CD" w:rsidP="00BD48CD">
      <w:pPr>
        <w:rPr>
          <w:rtl/>
          <w:lang w:eastAsia="he-IL"/>
        </w:rPr>
      </w:pPr>
      <w:bookmarkStart w:id="14635" w:name="_ETM_Q1_7717905"/>
      <w:bookmarkStart w:id="14636" w:name="_ETM_Q1_7718405"/>
      <w:bookmarkStart w:id="14637" w:name="_ETM_Q1_7719405"/>
      <w:bookmarkEnd w:id="14635"/>
      <w:bookmarkEnd w:id="14636"/>
      <w:bookmarkEnd w:id="14637"/>
    </w:p>
    <w:p w14:paraId="4ED53F83" w14:textId="43380ACB" w:rsidR="00BD48CD" w:rsidRDefault="00BD48CD" w:rsidP="00BD48CD">
      <w:pPr>
        <w:pStyle w:val="a4"/>
        <w:keepNext/>
        <w:rPr>
          <w:rtl/>
        </w:rPr>
      </w:pPr>
      <w:bookmarkStart w:id="14638" w:name="ET_speaker_נועה_מושייף_1241"/>
      <w:r w:rsidRPr="00BD48CD">
        <w:rPr>
          <w:rStyle w:val="TagStyle"/>
          <w:rtl/>
        </w:rPr>
        <w:t xml:space="preserve"> &lt;&lt; דובר &gt;&gt; </w:t>
      </w:r>
      <w:r>
        <w:rPr>
          <w:rtl/>
        </w:rPr>
        <w:t>נועה מושייף:</w:t>
      </w:r>
      <w:r w:rsidRPr="00BD48CD">
        <w:rPr>
          <w:rStyle w:val="TagStyle"/>
          <w:rtl/>
        </w:rPr>
        <w:t xml:space="preserve"> &lt;&lt; דובר &gt;&gt;</w:t>
      </w:r>
      <w:r>
        <w:rPr>
          <w:rtl/>
        </w:rPr>
        <w:t xml:space="preserve">   </w:t>
      </w:r>
      <w:bookmarkEnd w:id="14638"/>
    </w:p>
    <w:p w14:paraId="1C4EA875" w14:textId="77777777" w:rsidR="00BD48CD" w:rsidRDefault="00BD48CD" w:rsidP="00BD48CD">
      <w:pPr>
        <w:pStyle w:val="KeepWithNext"/>
        <w:rPr>
          <w:rtl/>
          <w:lang w:eastAsia="he-IL"/>
        </w:rPr>
      </w:pPr>
    </w:p>
    <w:p w14:paraId="130D2BCD" w14:textId="4CBE0CD7" w:rsidR="00BD48CD" w:rsidRDefault="00BD48CD" w:rsidP="00BD48CD">
      <w:pPr>
        <w:rPr>
          <w:rtl/>
          <w:lang w:eastAsia="he-IL"/>
        </w:rPr>
      </w:pPr>
      <w:bookmarkStart w:id="14639" w:name="_ETM_Q1_7721155"/>
      <w:bookmarkStart w:id="14640" w:name="_ETM_Q1_7721405"/>
      <w:bookmarkEnd w:id="14639"/>
      <w:bookmarkEnd w:id="14640"/>
      <w:r>
        <w:rPr>
          <w:rFonts w:hint="cs"/>
          <w:rtl/>
          <w:lang w:eastAsia="he-IL"/>
        </w:rPr>
        <w:t xml:space="preserve">בכל הוראת </w:t>
      </w:r>
      <w:bookmarkStart w:id="14641" w:name="_ETM_Q1_7719905"/>
      <w:bookmarkEnd w:id="14641"/>
      <w:r>
        <w:rPr>
          <w:rFonts w:hint="cs"/>
          <w:rtl/>
          <w:lang w:eastAsia="he-IL"/>
        </w:rPr>
        <w:t xml:space="preserve">המעבר באמת יש </w:t>
      </w:r>
      <w:bookmarkStart w:id="14642" w:name="_ETM_Q1_7720655"/>
      <w:bookmarkEnd w:id="14642"/>
      <w:r>
        <w:rPr>
          <w:rFonts w:hint="cs"/>
          <w:rtl/>
          <w:lang w:eastAsia="he-IL"/>
        </w:rPr>
        <w:t>- - -</w:t>
      </w:r>
    </w:p>
    <w:p w14:paraId="0FF19F09" w14:textId="77777777" w:rsidR="00BD48CD" w:rsidRDefault="00BD48CD" w:rsidP="00BD48CD">
      <w:pPr>
        <w:rPr>
          <w:rtl/>
          <w:lang w:eastAsia="he-IL"/>
        </w:rPr>
      </w:pPr>
      <w:bookmarkStart w:id="14643" w:name="_ETM_Q1_7718155"/>
      <w:bookmarkStart w:id="14644" w:name="_ETM_Q1_7718403"/>
      <w:bookmarkEnd w:id="14643"/>
      <w:bookmarkEnd w:id="14644"/>
    </w:p>
    <w:p w14:paraId="0E04D9F9" w14:textId="2FCBF001" w:rsidR="00BD48CD" w:rsidRDefault="00BD48CD" w:rsidP="00BD48CD">
      <w:pPr>
        <w:pStyle w:val="a4"/>
        <w:keepNext/>
        <w:rPr>
          <w:rtl/>
        </w:rPr>
      </w:pPr>
      <w:bookmarkStart w:id="14645" w:name="ET_speaker_תומר_רוזנר_1242"/>
      <w:r w:rsidRPr="00BD48CD">
        <w:rPr>
          <w:rStyle w:val="TagStyle"/>
          <w:rtl/>
        </w:rPr>
        <w:t xml:space="preserve"> &lt;&lt; דובר &gt;&gt; </w:t>
      </w:r>
      <w:r>
        <w:rPr>
          <w:rtl/>
        </w:rPr>
        <w:t>תומר רוזנר:</w:t>
      </w:r>
      <w:r w:rsidRPr="00BD48CD">
        <w:rPr>
          <w:rStyle w:val="TagStyle"/>
          <w:rtl/>
        </w:rPr>
        <w:t xml:space="preserve"> &lt;&lt; דובר &gt;&gt;</w:t>
      </w:r>
      <w:r>
        <w:rPr>
          <w:rtl/>
        </w:rPr>
        <w:t xml:space="preserve">   </w:t>
      </w:r>
      <w:bookmarkEnd w:id="14645"/>
    </w:p>
    <w:p w14:paraId="6951F225" w14:textId="77777777" w:rsidR="00BD48CD" w:rsidRDefault="00BD48CD" w:rsidP="00BD48CD">
      <w:pPr>
        <w:pStyle w:val="KeepWithNext"/>
        <w:rPr>
          <w:rtl/>
          <w:lang w:eastAsia="he-IL"/>
        </w:rPr>
      </w:pPr>
    </w:p>
    <w:p w14:paraId="29F6B329" w14:textId="525163B7" w:rsidR="00BD48CD" w:rsidRDefault="00BD48CD" w:rsidP="00BD48CD">
      <w:pPr>
        <w:rPr>
          <w:rtl/>
          <w:lang w:eastAsia="he-IL"/>
        </w:rPr>
      </w:pPr>
      <w:bookmarkStart w:id="14646" w:name="_ETM_Q1_7720904"/>
      <w:bookmarkStart w:id="14647" w:name="_ETM_Q1_7721154"/>
      <w:bookmarkStart w:id="14648" w:name="_ETM_Q1_7721655"/>
      <w:bookmarkEnd w:id="14646"/>
      <w:bookmarkEnd w:id="14647"/>
      <w:bookmarkEnd w:id="14648"/>
      <w:r>
        <w:rPr>
          <w:rFonts w:hint="cs"/>
          <w:rtl/>
          <w:lang w:eastAsia="he-IL"/>
        </w:rPr>
        <w:t xml:space="preserve">שוב, </w:t>
      </w:r>
      <w:bookmarkStart w:id="14649" w:name="_ETM_Q1_7723155"/>
      <w:bookmarkEnd w:id="14649"/>
      <w:r>
        <w:rPr>
          <w:rFonts w:hint="cs"/>
          <w:rtl/>
          <w:lang w:eastAsia="he-IL"/>
        </w:rPr>
        <w:t>התפיס</w:t>
      </w:r>
      <w:bookmarkStart w:id="14650" w:name="_ETM_Q1_9321658"/>
      <w:bookmarkEnd w:id="14650"/>
      <w:r>
        <w:rPr>
          <w:rFonts w:hint="cs"/>
          <w:rtl/>
          <w:lang w:eastAsia="he-IL"/>
        </w:rPr>
        <w:t xml:space="preserve">ה היא שאם המדינה סבורה שיש מקום </w:t>
      </w:r>
      <w:bookmarkStart w:id="14651" w:name="_ETM_Q1_7726155"/>
      <w:bookmarkEnd w:id="14651"/>
      <w:r>
        <w:rPr>
          <w:rFonts w:hint="cs"/>
          <w:rtl/>
          <w:lang w:eastAsia="he-IL"/>
        </w:rPr>
        <w:t xml:space="preserve">לשמירה צמודה במקום הזה </w:t>
      </w:r>
      <w:bookmarkStart w:id="14652" w:name="_ETM_Q1_7729655"/>
      <w:bookmarkStart w:id="14653" w:name="_ETM_Q1_7727402"/>
      <w:bookmarkEnd w:id="14652"/>
      <w:bookmarkEnd w:id="14653"/>
      <w:r>
        <w:rPr>
          <w:rFonts w:hint="cs"/>
          <w:rtl/>
          <w:lang w:eastAsia="he-IL"/>
        </w:rPr>
        <w:t xml:space="preserve">וכבר יש שם מצב קיים </w:t>
      </w:r>
      <w:bookmarkStart w:id="14654" w:name="_ETM_Q1_7730152"/>
      <w:bookmarkEnd w:id="14654"/>
      <w:r>
        <w:rPr>
          <w:rFonts w:hint="cs"/>
          <w:rtl/>
          <w:lang w:eastAsia="he-IL"/>
        </w:rPr>
        <w:t>שהמדינה לא פעלה כלפיו</w:t>
      </w:r>
      <w:bookmarkStart w:id="14655" w:name="_ETM_Q1_7732155"/>
      <w:bookmarkStart w:id="14656" w:name="_ETM_Q1_7733156"/>
      <w:bookmarkEnd w:id="14655"/>
      <w:bookmarkEnd w:id="14656"/>
      <w:r>
        <w:rPr>
          <w:rFonts w:hint="cs"/>
          <w:rtl/>
          <w:lang w:eastAsia="he-IL"/>
        </w:rPr>
        <w:t xml:space="preserve"> </w:t>
      </w:r>
      <w:bookmarkStart w:id="14657" w:name="_ETM_Q1_7735153"/>
      <w:bookmarkEnd w:id="14657"/>
      <w:r>
        <w:rPr>
          <w:rFonts w:hint="cs"/>
          <w:rtl/>
          <w:lang w:eastAsia="he-IL"/>
        </w:rPr>
        <w:t>במשך שנים - - -</w:t>
      </w:r>
      <w:bookmarkStart w:id="14658" w:name="_ETM_Q1_7732405"/>
      <w:bookmarkEnd w:id="14658"/>
    </w:p>
    <w:p w14:paraId="356E9191" w14:textId="737B6BEE" w:rsidR="00BD48CD" w:rsidRDefault="00BD48CD" w:rsidP="00BD48CD">
      <w:pPr>
        <w:pStyle w:val="a4"/>
        <w:keepNext/>
        <w:rPr>
          <w:rtl/>
        </w:rPr>
      </w:pPr>
      <w:bookmarkStart w:id="14659" w:name="_ETM_Q1_7732656"/>
      <w:bookmarkStart w:id="14660" w:name="_ETM_Q1_7733152"/>
      <w:bookmarkStart w:id="14661" w:name="_ETM_Q1_7730403"/>
      <w:bookmarkStart w:id="14662" w:name="_ETM_Q1_7731654"/>
      <w:bookmarkStart w:id="14663" w:name="ET_speaker_נועה_מושייף_1243"/>
      <w:bookmarkEnd w:id="14659"/>
      <w:bookmarkEnd w:id="14660"/>
      <w:bookmarkEnd w:id="14661"/>
      <w:bookmarkEnd w:id="14662"/>
      <w:r w:rsidRPr="00BD48CD">
        <w:rPr>
          <w:rStyle w:val="TagStyle"/>
          <w:rtl/>
        </w:rPr>
        <w:t xml:space="preserve">&lt;&lt; דובר &gt;&gt; </w:t>
      </w:r>
      <w:r>
        <w:rPr>
          <w:rtl/>
        </w:rPr>
        <w:t>נועה מושייף:</w:t>
      </w:r>
      <w:r w:rsidRPr="00BD48CD">
        <w:rPr>
          <w:rStyle w:val="TagStyle"/>
          <w:rtl/>
        </w:rPr>
        <w:t xml:space="preserve"> &lt;&lt; דובר &gt;&gt;</w:t>
      </w:r>
      <w:r>
        <w:rPr>
          <w:rtl/>
        </w:rPr>
        <w:t xml:space="preserve">   </w:t>
      </w:r>
      <w:bookmarkEnd w:id="14663"/>
    </w:p>
    <w:p w14:paraId="5BCD3EE7" w14:textId="77777777" w:rsidR="00BD48CD" w:rsidRDefault="00BD48CD" w:rsidP="00BD48CD">
      <w:pPr>
        <w:pStyle w:val="KeepWithNext"/>
        <w:rPr>
          <w:rtl/>
          <w:lang w:eastAsia="he-IL"/>
        </w:rPr>
      </w:pPr>
      <w:bookmarkStart w:id="14664" w:name="_ETM_Q1_7733903"/>
      <w:bookmarkEnd w:id="14664"/>
    </w:p>
    <w:p w14:paraId="5E33EF69" w14:textId="7BCDAE4C" w:rsidR="00BD48CD" w:rsidRDefault="00BD48CD" w:rsidP="00BD48CD">
      <w:pPr>
        <w:rPr>
          <w:rtl/>
          <w:lang w:eastAsia="he-IL"/>
        </w:rPr>
      </w:pPr>
      <w:bookmarkStart w:id="14665" w:name="_ETM_Q1_7733654"/>
      <w:bookmarkEnd w:id="14665"/>
      <w:r>
        <w:rPr>
          <w:rFonts w:hint="cs"/>
          <w:rtl/>
          <w:lang w:eastAsia="he-IL"/>
        </w:rPr>
        <w:t xml:space="preserve">אז שהמדינה תרכוש את </w:t>
      </w:r>
      <w:bookmarkStart w:id="14666" w:name="_ETM_Q1_7734659"/>
      <w:bookmarkEnd w:id="14666"/>
      <w:r>
        <w:rPr>
          <w:rFonts w:hint="cs"/>
          <w:rtl/>
          <w:lang w:eastAsia="he-IL"/>
        </w:rPr>
        <w:t>הזכויות ו</w:t>
      </w:r>
      <w:bookmarkStart w:id="14667" w:name="_ETM_Q1_7737154"/>
      <w:bookmarkEnd w:id="14667"/>
      <w:r>
        <w:rPr>
          <w:rFonts w:hint="cs"/>
          <w:rtl/>
          <w:lang w:eastAsia="he-IL"/>
        </w:rPr>
        <w:t xml:space="preserve">תחליט בעצמה. </w:t>
      </w:r>
      <w:bookmarkStart w:id="14668" w:name="_ETM_Q1_7735903"/>
      <w:bookmarkEnd w:id="14668"/>
    </w:p>
    <w:p w14:paraId="216F7EFC" w14:textId="77777777" w:rsidR="00BD48CD" w:rsidRDefault="00BD48CD" w:rsidP="00BD48CD">
      <w:pPr>
        <w:rPr>
          <w:rtl/>
          <w:lang w:eastAsia="he-IL"/>
        </w:rPr>
      </w:pPr>
      <w:bookmarkStart w:id="14669" w:name="_ETM_Q1_7740154"/>
      <w:bookmarkStart w:id="14670" w:name="_ETM_Q1_7740654"/>
      <w:bookmarkStart w:id="14671" w:name="_ETM_Q1_7737904"/>
      <w:bookmarkStart w:id="14672" w:name="_ETM_Q1_7739404"/>
      <w:bookmarkEnd w:id="14669"/>
      <w:bookmarkEnd w:id="14670"/>
      <w:bookmarkEnd w:id="14671"/>
      <w:bookmarkEnd w:id="14672"/>
    </w:p>
    <w:p w14:paraId="0CA86056" w14:textId="174498D0" w:rsidR="00BD48CD" w:rsidRDefault="00BD48CD" w:rsidP="00BD48CD">
      <w:pPr>
        <w:pStyle w:val="af9"/>
        <w:keepNext/>
        <w:rPr>
          <w:rtl/>
          <w:lang w:eastAsia="he-IL"/>
        </w:rPr>
      </w:pPr>
      <w:bookmarkStart w:id="14673" w:name="ET_guest_856726_1244"/>
      <w:r w:rsidRPr="00BD48CD">
        <w:rPr>
          <w:rStyle w:val="TagStyle"/>
          <w:rtl/>
        </w:rPr>
        <w:t xml:space="preserve"> &lt;&lt; אורח &gt;&gt; </w:t>
      </w:r>
      <w:r>
        <w:rPr>
          <w:rtl/>
          <w:lang w:eastAsia="he-IL"/>
        </w:rPr>
        <w:t>תומר פרידמן:</w:t>
      </w:r>
      <w:r w:rsidRPr="00BD48CD">
        <w:rPr>
          <w:rStyle w:val="TagStyle"/>
          <w:rtl/>
        </w:rPr>
        <w:t xml:space="preserve"> &lt;&lt; אורח &gt;&gt;</w:t>
      </w:r>
      <w:r>
        <w:rPr>
          <w:rtl/>
          <w:lang w:eastAsia="he-IL"/>
        </w:rPr>
        <w:t xml:space="preserve">   </w:t>
      </w:r>
      <w:bookmarkEnd w:id="14673"/>
    </w:p>
    <w:p w14:paraId="22015D88" w14:textId="77777777" w:rsidR="00BD48CD" w:rsidRDefault="00BD48CD" w:rsidP="00BD48CD">
      <w:pPr>
        <w:pStyle w:val="KeepWithNext"/>
        <w:rPr>
          <w:rtl/>
          <w:lang w:eastAsia="he-IL"/>
        </w:rPr>
      </w:pPr>
    </w:p>
    <w:p w14:paraId="19A42493" w14:textId="4D095608" w:rsidR="00BD48CD" w:rsidRDefault="00BD48CD" w:rsidP="00BD48CD">
      <w:pPr>
        <w:rPr>
          <w:rtl/>
          <w:lang w:eastAsia="he-IL"/>
        </w:rPr>
      </w:pPr>
      <w:bookmarkStart w:id="14674" w:name="_ETM_Q1_7741404"/>
      <w:bookmarkStart w:id="14675" w:name="_ETM_Q1_7741904"/>
      <w:bookmarkEnd w:id="14674"/>
      <w:bookmarkEnd w:id="14675"/>
      <w:r>
        <w:rPr>
          <w:rFonts w:hint="cs"/>
          <w:rtl/>
          <w:lang w:eastAsia="he-IL"/>
        </w:rPr>
        <w:t>אם</w:t>
      </w:r>
      <w:bookmarkStart w:id="14676" w:name="_ETM_Q1_7738904"/>
      <w:bookmarkEnd w:id="14676"/>
      <w:r>
        <w:rPr>
          <w:rFonts w:hint="cs"/>
          <w:rtl/>
          <w:lang w:eastAsia="he-IL"/>
        </w:rPr>
        <w:t xml:space="preserve"> היא</w:t>
      </w:r>
      <w:bookmarkStart w:id="14677" w:name="_ETM_Q1_7736404"/>
      <w:bookmarkEnd w:id="14677"/>
      <w:r>
        <w:rPr>
          <w:rFonts w:hint="cs"/>
          <w:rtl/>
          <w:lang w:eastAsia="he-IL"/>
        </w:rPr>
        <w:t xml:space="preserve"> פעלה כלפיו, אז מה? </w:t>
      </w:r>
    </w:p>
    <w:p w14:paraId="5AD8D122" w14:textId="77777777" w:rsidR="00BD48CD" w:rsidRDefault="00BD48CD" w:rsidP="00BD48CD">
      <w:pPr>
        <w:rPr>
          <w:rtl/>
          <w:lang w:eastAsia="he-IL"/>
        </w:rPr>
      </w:pPr>
      <w:bookmarkStart w:id="14678" w:name="_ETM_Q1_7743405"/>
      <w:bookmarkStart w:id="14679" w:name="_ETM_Q1_7743901"/>
      <w:bookmarkStart w:id="14680" w:name="_ETM_Q1_7744904"/>
      <w:bookmarkEnd w:id="14678"/>
      <w:bookmarkEnd w:id="14679"/>
      <w:bookmarkEnd w:id="14680"/>
    </w:p>
    <w:p w14:paraId="7053295E" w14:textId="503DFE69" w:rsidR="00BD48CD" w:rsidRDefault="00BD48CD" w:rsidP="00BD48CD">
      <w:pPr>
        <w:pStyle w:val="a4"/>
        <w:keepNext/>
        <w:rPr>
          <w:rtl/>
        </w:rPr>
      </w:pPr>
      <w:bookmarkStart w:id="14681" w:name="ET_speaker_נועה_מושייף_1245"/>
      <w:r w:rsidRPr="00BD48CD">
        <w:rPr>
          <w:rStyle w:val="TagStyle"/>
          <w:rtl/>
        </w:rPr>
        <w:t xml:space="preserve"> &lt;&lt; דובר &gt;&gt; </w:t>
      </w:r>
      <w:r>
        <w:rPr>
          <w:rtl/>
        </w:rPr>
        <w:t>נועה מושייף:</w:t>
      </w:r>
      <w:r w:rsidRPr="00BD48CD">
        <w:rPr>
          <w:rStyle w:val="TagStyle"/>
          <w:rtl/>
        </w:rPr>
        <w:t xml:space="preserve"> &lt;&lt; דובר &gt;&gt;</w:t>
      </w:r>
      <w:r>
        <w:rPr>
          <w:rtl/>
        </w:rPr>
        <w:t xml:space="preserve">   </w:t>
      </w:r>
      <w:bookmarkEnd w:id="14681"/>
    </w:p>
    <w:p w14:paraId="23616480" w14:textId="77777777" w:rsidR="00BD48CD" w:rsidRDefault="00BD48CD" w:rsidP="00BD48CD">
      <w:pPr>
        <w:pStyle w:val="KeepWithNext"/>
        <w:rPr>
          <w:rtl/>
          <w:lang w:eastAsia="he-IL"/>
        </w:rPr>
      </w:pPr>
    </w:p>
    <w:p w14:paraId="715CEDEA" w14:textId="663AB67E" w:rsidR="00BD48CD" w:rsidRDefault="00BD48CD" w:rsidP="00BD48CD">
      <w:pPr>
        <w:rPr>
          <w:rtl/>
          <w:lang w:eastAsia="he-IL"/>
        </w:rPr>
      </w:pPr>
      <w:bookmarkStart w:id="14682" w:name="_ETM_Q1_7746655"/>
      <w:bookmarkStart w:id="14683" w:name="_ETM_Q1_7747154"/>
      <w:bookmarkEnd w:id="14682"/>
      <w:bookmarkEnd w:id="14683"/>
      <w:r>
        <w:rPr>
          <w:rFonts w:hint="cs"/>
          <w:rtl/>
          <w:lang w:eastAsia="he-IL"/>
        </w:rPr>
        <w:t xml:space="preserve">זה בדיוק כפי </w:t>
      </w:r>
      <w:bookmarkStart w:id="14684" w:name="_ETM_Q1_7742651"/>
      <w:bookmarkEnd w:id="14684"/>
      <w:r>
        <w:rPr>
          <w:rFonts w:hint="cs"/>
          <w:rtl/>
          <w:lang w:eastAsia="he-IL"/>
        </w:rPr>
        <w:t>שכתבתם</w:t>
      </w:r>
      <w:bookmarkStart w:id="14685" w:name="_ETM_Q1_7743403"/>
      <w:bookmarkEnd w:id="14685"/>
      <w:r>
        <w:rPr>
          <w:rFonts w:hint="cs"/>
          <w:rtl/>
          <w:lang w:eastAsia="he-IL"/>
        </w:rPr>
        <w:t>.</w:t>
      </w:r>
      <w:bookmarkStart w:id="14686" w:name="_ETM_Q1_7741156"/>
      <w:bookmarkEnd w:id="14686"/>
      <w:r>
        <w:rPr>
          <w:rFonts w:hint="cs"/>
          <w:rtl/>
          <w:lang w:eastAsia="he-IL"/>
        </w:rPr>
        <w:t xml:space="preserve"> קודם כול, יש את השאלה מה קורה </w:t>
      </w:r>
      <w:bookmarkStart w:id="14687" w:name="_ETM_Q1_7745156"/>
      <w:bookmarkStart w:id="14688" w:name="_ETM_Q1_7742656"/>
      <w:bookmarkEnd w:id="14687"/>
      <w:bookmarkEnd w:id="14688"/>
      <w:r>
        <w:rPr>
          <w:rFonts w:hint="cs"/>
          <w:rtl/>
          <w:lang w:eastAsia="he-IL"/>
        </w:rPr>
        <w:t>אם היא פעלה.</w:t>
      </w:r>
      <w:bookmarkStart w:id="14689" w:name="_ETM_Q1_7743407"/>
      <w:bookmarkEnd w:id="14689"/>
      <w:r>
        <w:rPr>
          <w:rFonts w:hint="cs"/>
          <w:rtl/>
          <w:lang w:eastAsia="he-IL"/>
        </w:rPr>
        <w:t xml:space="preserve"> </w:t>
      </w:r>
    </w:p>
    <w:p w14:paraId="3D5B37A9" w14:textId="77777777" w:rsidR="00BD48CD" w:rsidRDefault="00BD48CD" w:rsidP="00BD48CD">
      <w:pPr>
        <w:rPr>
          <w:rtl/>
          <w:lang w:eastAsia="he-IL"/>
        </w:rPr>
      </w:pPr>
      <w:bookmarkStart w:id="14690" w:name="_ETM_Q1_7744154"/>
      <w:bookmarkStart w:id="14691" w:name="_ETM_Q1_7744406"/>
      <w:bookmarkStart w:id="14692" w:name="_ETM_Q1_7745406"/>
      <w:bookmarkStart w:id="14693" w:name="_ETM_Q1_7746405"/>
      <w:bookmarkEnd w:id="14690"/>
      <w:bookmarkEnd w:id="14691"/>
      <w:bookmarkEnd w:id="14692"/>
      <w:bookmarkEnd w:id="14693"/>
    </w:p>
    <w:p w14:paraId="314B46EB" w14:textId="2E0DE5CC" w:rsidR="00BD48CD" w:rsidRDefault="00BD48CD" w:rsidP="00BD48CD">
      <w:pPr>
        <w:pStyle w:val="a4"/>
        <w:keepNext/>
        <w:rPr>
          <w:rtl/>
        </w:rPr>
      </w:pPr>
      <w:bookmarkStart w:id="14694" w:name="ET_speaker_תומר_רוזנר_1246"/>
      <w:r w:rsidRPr="00BD48CD">
        <w:rPr>
          <w:rStyle w:val="TagStyle"/>
          <w:rtl/>
        </w:rPr>
        <w:t xml:space="preserve"> &lt;&lt; דובר &gt;&gt; </w:t>
      </w:r>
      <w:r>
        <w:rPr>
          <w:rtl/>
        </w:rPr>
        <w:t>תומר רוזנר:</w:t>
      </w:r>
      <w:r w:rsidRPr="00BD48CD">
        <w:rPr>
          <w:rStyle w:val="TagStyle"/>
          <w:rtl/>
        </w:rPr>
        <w:t xml:space="preserve"> &lt;&lt; דובר &gt;&gt;</w:t>
      </w:r>
      <w:r>
        <w:rPr>
          <w:rtl/>
        </w:rPr>
        <w:t xml:space="preserve">   </w:t>
      </w:r>
      <w:bookmarkEnd w:id="14694"/>
    </w:p>
    <w:p w14:paraId="1A7DBE78" w14:textId="77777777" w:rsidR="00BD48CD" w:rsidRDefault="00BD48CD" w:rsidP="00BD48CD">
      <w:pPr>
        <w:pStyle w:val="KeepWithNext"/>
        <w:rPr>
          <w:rtl/>
          <w:lang w:eastAsia="he-IL"/>
        </w:rPr>
      </w:pPr>
    </w:p>
    <w:p w14:paraId="73B58D69" w14:textId="1CB5F728" w:rsidR="00BD48CD" w:rsidRDefault="00BD48CD" w:rsidP="00BD48CD">
      <w:pPr>
        <w:rPr>
          <w:rtl/>
          <w:lang w:eastAsia="he-IL"/>
        </w:rPr>
      </w:pPr>
      <w:bookmarkStart w:id="14695" w:name="_ETM_Q1_7748406"/>
      <w:bookmarkStart w:id="14696" w:name="_ETM_Q1_7745906"/>
      <w:bookmarkStart w:id="14697" w:name="_ETM_Q1_7743151"/>
      <w:bookmarkStart w:id="14698" w:name="_ETM_Q1_7743906"/>
      <w:bookmarkEnd w:id="14695"/>
      <w:bookmarkEnd w:id="14696"/>
      <w:bookmarkEnd w:id="14697"/>
      <w:bookmarkEnd w:id="14698"/>
      <w:r>
        <w:rPr>
          <w:rFonts w:hint="cs"/>
          <w:rtl/>
          <w:lang w:eastAsia="he-IL"/>
        </w:rPr>
        <w:t>אנחנו שמענו שאין אף הליך כרגע</w:t>
      </w:r>
      <w:bookmarkStart w:id="14699" w:name="_ETM_Q1_7743153"/>
      <w:bookmarkEnd w:id="14699"/>
      <w:r>
        <w:rPr>
          <w:rFonts w:hint="cs"/>
          <w:rtl/>
          <w:lang w:eastAsia="he-IL"/>
        </w:rPr>
        <w:t>, נכון</w:t>
      </w:r>
      <w:bookmarkStart w:id="14700" w:name="_ETM_Q1_7743903"/>
      <w:bookmarkEnd w:id="14700"/>
      <w:r>
        <w:rPr>
          <w:rFonts w:hint="cs"/>
          <w:rtl/>
          <w:lang w:eastAsia="he-IL"/>
        </w:rPr>
        <w:t>? אנחנו שמענו מהנת</w:t>
      </w:r>
      <w:bookmarkStart w:id="14701" w:name="_ETM_Q1_7750903"/>
      <w:bookmarkEnd w:id="14701"/>
      <w:r>
        <w:rPr>
          <w:rFonts w:hint="cs"/>
          <w:rtl/>
          <w:lang w:eastAsia="he-IL"/>
        </w:rPr>
        <w:t xml:space="preserve">ונים שאין הליכים של המדינה כלפי </w:t>
      </w:r>
      <w:bookmarkStart w:id="14702" w:name="_ETM_Q1_7754153"/>
      <w:bookmarkEnd w:id="14702"/>
      <w:r>
        <w:rPr>
          <w:rFonts w:hint="cs"/>
          <w:rtl/>
          <w:lang w:eastAsia="he-IL"/>
        </w:rPr>
        <w:t>- - -</w:t>
      </w:r>
    </w:p>
    <w:p w14:paraId="65635608" w14:textId="77777777" w:rsidR="00BD48CD" w:rsidRDefault="00BD48CD" w:rsidP="00BD48CD">
      <w:pPr>
        <w:rPr>
          <w:rtl/>
          <w:lang w:eastAsia="he-IL"/>
        </w:rPr>
      </w:pPr>
      <w:bookmarkStart w:id="14703" w:name="_ETM_Q1_7751656"/>
      <w:bookmarkStart w:id="14704" w:name="_ETM_Q1_7751901"/>
      <w:bookmarkStart w:id="14705" w:name="_ETM_Q1_7752656"/>
      <w:bookmarkEnd w:id="14703"/>
      <w:bookmarkEnd w:id="14704"/>
      <w:bookmarkEnd w:id="14705"/>
    </w:p>
    <w:p w14:paraId="221AC0F5" w14:textId="7359ED09" w:rsidR="00BD48CD" w:rsidRDefault="00BD48CD" w:rsidP="00BD48CD">
      <w:pPr>
        <w:pStyle w:val="af6"/>
        <w:keepNext/>
        <w:rPr>
          <w:rtl/>
        </w:rPr>
      </w:pPr>
      <w:bookmarkStart w:id="14706" w:name="ET_yor_5069_1247"/>
      <w:r w:rsidRPr="00BD48CD">
        <w:rPr>
          <w:rStyle w:val="TagStyle"/>
          <w:rtl/>
        </w:rPr>
        <w:t xml:space="preserve"> &lt;&lt; יור &gt;&gt; </w:t>
      </w:r>
      <w:r>
        <w:rPr>
          <w:rtl/>
        </w:rPr>
        <w:t>היו"ר יעקב אשר:</w:t>
      </w:r>
      <w:r w:rsidRPr="00BD48CD">
        <w:rPr>
          <w:rStyle w:val="TagStyle"/>
          <w:rtl/>
        </w:rPr>
        <w:t xml:space="preserve"> &lt;&lt; יור &gt;&gt;</w:t>
      </w:r>
      <w:r>
        <w:rPr>
          <w:rtl/>
        </w:rPr>
        <w:t xml:space="preserve">   </w:t>
      </w:r>
      <w:bookmarkEnd w:id="14706"/>
    </w:p>
    <w:p w14:paraId="1844C5B8" w14:textId="77777777" w:rsidR="00BD48CD" w:rsidRDefault="00BD48CD" w:rsidP="00BD48CD">
      <w:pPr>
        <w:pStyle w:val="KeepWithNext"/>
        <w:rPr>
          <w:rtl/>
          <w:lang w:eastAsia="he-IL"/>
        </w:rPr>
      </w:pPr>
    </w:p>
    <w:p w14:paraId="215A1C18" w14:textId="42B86BC6" w:rsidR="00BD48CD" w:rsidRDefault="00BD48CD" w:rsidP="00BD48CD">
      <w:pPr>
        <w:rPr>
          <w:rtl/>
          <w:lang w:eastAsia="he-IL"/>
        </w:rPr>
      </w:pPr>
      <w:bookmarkStart w:id="14707" w:name="_ETM_Q1_7753656"/>
      <w:bookmarkEnd w:id="14707"/>
      <w:r>
        <w:rPr>
          <w:rFonts w:hint="cs"/>
          <w:rtl/>
          <w:lang w:eastAsia="he-IL"/>
        </w:rPr>
        <w:t>לא, זה לא בטוח</w:t>
      </w:r>
      <w:bookmarkStart w:id="14708" w:name="_ETM_Q1_7755656"/>
      <w:bookmarkEnd w:id="14708"/>
      <w:r>
        <w:rPr>
          <w:rFonts w:hint="cs"/>
          <w:rtl/>
          <w:lang w:eastAsia="he-IL"/>
        </w:rPr>
        <w:t xml:space="preserve">. </w:t>
      </w:r>
      <w:bookmarkStart w:id="14709" w:name="_ETM_Q1_7754156"/>
      <w:bookmarkEnd w:id="14709"/>
    </w:p>
    <w:p w14:paraId="10632BF4" w14:textId="77777777" w:rsidR="00BD48CD" w:rsidRDefault="00BD48CD" w:rsidP="00BD48CD">
      <w:pPr>
        <w:rPr>
          <w:rtl/>
          <w:lang w:eastAsia="he-IL"/>
        </w:rPr>
      </w:pPr>
      <w:bookmarkStart w:id="14710" w:name="_ETM_Q1_7754406"/>
      <w:bookmarkEnd w:id="14710"/>
    </w:p>
    <w:p w14:paraId="74773568" w14:textId="1438F8F9" w:rsidR="00BD48CD" w:rsidRDefault="00BD48CD" w:rsidP="00BD48CD">
      <w:pPr>
        <w:pStyle w:val="a4"/>
        <w:keepNext/>
        <w:rPr>
          <w:rtl/>
        </w:rPr>
      </w:pPr>
      <w:bookmarkStart w:id="14711" w:name="ET_speaker_תומר_רוזנר_1248"/>
      <w:r w:rsidRPr="00BD48CD">
        <w:rPr>
          <w:rStyle w:val="TagStyle"/>
          <w:rtl/>
        </w:rPr>
        <w:t xml:space="preserve"> &lt;&lt; דובר &gt;&gt; </w:t>
      </w:r>
      <w:r>
        <w:rPr>
          <w:rtl/>
        </w:rPr>
        <w:t>תומר רוזנר:</w:t>
      </w:r>
      <w:r w:rsidRPr="00BD48CD">
        <w:rPr>
          <w:rStyle w:val="TagStyle"/>
          <w:rtl/>
        </w:rPr>
        <w:t xml:space="preserve"> &lt;&lt; דובר &gt;&gt;</w:t>
      </w:r>
      <w:r>
        <w:rPr>
          <w:rtl/>
        </w:rPr>
        <w:t xml:space="preserve">   </w:t>
      </w:r>
      <w:bookmarkEnd w:id="14711"/>
    </w:p>
    <w:p w14:paraId="2E7295A4" w14:textId="77777777" w:rsidR="00BD48CD" w:rsidRDefault="00BD48CD" w:rsidP="00BD48CD">
      <w:pPr>
        <w:pStyle w:val="KeepWithNext"/>
        <w:rPr>
          <w:rtl/>
          <w:lang w:eastAsia="he-IL"/>
        </w:rPr>
      </w:pPr>
    </w:p>
    <w:p w14:paraId="52665E5D" w14:textId="52CDB060" w:rsidR="00BD48CD" w:rsidRDefault="00BD48CD" w:rsidP="00BD48CD">
      <w:pPr>
        <w:rPr>
          <w:rtl/>
          <w:lang w:eastAsia="he-IL"/>
        </w:rPr>
      </w:pPr>
      <w:r>
        <w:rPr>
          <w:rFonts w:hint="cs"/>
          <w:rtl/>
          <w:lang w:eastAsia="he-IL"/>
        </w:rPr>
        <w:t>ז</w:t>
      </w:r>
      <w:bookmarkStart w:id="14712" w:name="_ETM_Q1_7757156"/>
      <w:bookmarkEnd w:id="14712"/>
      <w:r>
        <w:rPr>
          <w:rFonts w:hint="cs"/>
          <w:rtl/>
          <w:lang w:eastAsia="he-IL"/>
        </w:rPr>
        <w:t>ה לא מה ששמענו?</w:t>
      </w:r>
      <w:bookmarkStart w:id="14713" w:name="_ETM_Q1_7754906"/>
      <w:bookmarkStart w:id="14714" w:name="_ETM_Q1_7752156"/>
      <w:bookmarkEnd w:id="14713"/>
      <w:bookmarkEnd w:id="14714"/>
    </w:p>
    <w:p w14:paraId="150E8EE0" w14:textId="77777777" w:rsidR="00BD48CD" w:rsidRDefault="00BD48CD" w:rsidP="00BD48CD">
      <w:pPr>
        <w:rPr>
          <w:rtl/>
          <w:lang w:eastAsia="he-IL"/>
        </w:rPr>
      </w:pPr>
    </w:p>
    <w:p w14:paraId="151DAEED" w14:textId="5D9762B8" w:rsidR="00BD48CD" w:rsidRDefault="00BD48CD" w:rsidP="00BD48CD">
      <w:pPr>
        <w:pStyle w:val="af9"/>
        <w:keepNext/>
        <w:rPr>
          <w:rtl/>
          <w:lang w:eastAsia="he-IL"/>
        </w:rPr>
      </w:pPr>
      <w:bookmarkStart w:id="14715" w:name="ET_guest_856726_1249"/>
      <w:r w:rsidRPr="00BD48CD">
        <w:rPr>
          <w:rStyle w:val="TagStyle"/>
          <w:rtl/>
        </w:rPr>
        <w:t xml:space="preserve"> &lt;&lt; אורח &gt;&gt; </w:t>
      </w:r>
      <w:r>
        <w:rPr>
          <w:rtl/>
          <w:lang w:eastAsia="he-IL"/>
        </w:rPr>
        <w:t>תומר פרידמן:</w:t>
      </w:r>
      <w:r w:rsidRPr="00BD48CD">
        <w:rPr>
          <w:rStyle w:val="TagStyle"/>
          <w:rtl/>
        </w:rPr>
        <w:t xml:space="preserve"> &lt;&lt; אורח &gt;&gt;</w:t>
      </w:r>
      <w:r>
        <w:rPr>
          <w:rtl/>
          <w:lang w:eastAsia="he-IL"/>
        </w:rPr>
        <w:t xml:space="preserve">   </w:t>
      </w:r>
      <w:bookmarkEnd w:id="14715"/>
    </w:p>
    <w:p w14:paraId="763233F0" w14:textId="77777777" w:rsidR="00BD48CD" w:rsidRDefault="00BD48CD" w:rsidP="00BD48CD">
      <w:pPr>
        <w:pStyle w:val="KeepWithNext"/>
        <w:rPr>
          <w:rtl/>
          <w:lang w:eastAsia="he-IL"/>
        </w:rPr>
      </w:pPr>
    </w:p>
    <w:p w14:paraId="2B7A745B" w14:textId="31A3FF55" w:rsidR="00BD48CD" w:rsidRDefault="00BD48CD" w:rsidP="00BD48CD">
      <w:pPr>
        <w:rPr>
          <w:rtl/>
          <w:lang w:eastAsia="he-IL"/>
        </w:rPr>
      </w:pPr>
      <w:bookmarkStart w:id="14716" w:name="_ETM_Q1_7755406"/>
      <w:bookmarkEnd w:id="14716"/>
      <w:r>
        <w:rPr>
          <w:rFonts w:hint="cs"/>
          <w:rtl/>
          <w:lang w:eastAsia="he-IL"/>
        </w:rPr>
        <w:t>אני</w:t>
      </w:r>
      <w:bookmarkStart w:id="14717" w:name="_ETM_Q1_7755901"/>
      <w:bookmarkEnd w:id="14717"/>
      <w:r>
        <w:rPr>
          <w:rFonts w:hint="cs"/>
          <w:rtl/>
          <w:lang w:eastAsia="he-IL"/>
        </w:rPr>
        <w:t xml:space="preserve"> לא. יש ה</w:t>
      </w:r>
      <w:bookmarkStart w:id="14718" w:name="_ETM_Q1_7757906"/>
      <w:bookmarkEnd w:id="14718"/>
      <w:r>
        <w:rPr>
          <w:rFonts w:hint="cs"/>
          <w:rtl/>
          <w:lang w:eastAsia="he-IL"/>
        </w:rPr>
        <w:t>רבה הליכים ש</w:t>
      </w:r>
      <w:bookmarkStart w:id="14719" w:name="_ETM_Q1_7756906"/>
      <w:bookmarkEnd w:id="14719"/>
      <w:r>
        <w:rPr>
          <w:rFonts w:hint="cs"/>
          <w:rtl/>
          <w:lang w:eastAsia="he-IL"/>
        </w:rPr>
        <w:t>מתנהלים.</w:t>
      </w:r>
      <w:bookmarkStart w:id="14720" w:name="_ETM_Q1_7758406"/>
      <w:bookmarkEnd w:id="14720"/>
      <w:r>
        <w:rPr>
          <w:rFonts w:hint="cs"/>
          <w:rtl/>
          <w:lang w:eastAsia="he-IL"/>
        </w:rPr>
        <w:t xml:space="preserve"> </w:t>
      </w:r>
    </w:p>
    <w:p w14:paraId="478AE607" w14:textId="77777777" w:rsidR="00BD48CD" w:rsidRDefault="00BD48CD" w:rsidP="00BD48CD">
      <w:pPr>
        <w:rPr>
          <w:rtl/>
          <w:lang w:eastAsia="he-IL"/>
        </w:rPr>
      </w:pPr>
      <w:bookmarkStart w:id="14721" w:name="_ETM_Q1_7756156"/>
      <w:bookmarkStart w:id="14722" w:name="_ETM_Q1_7756905"/>
      <w:bookmarkEnd w:id="14721"/>
      <w:bookmarkEnd w:id="14722"/>
    </w:p>
    <w:p w14:paraId="52481857" w14:textId="77696F51" w:rsidR="00BD48CD" w:rsidRDefault="00BD48CD" w:rsidP="00BD48CD">
      <w:pPr>
        <w:pStyle w:val="a4"/>
        <w:keepNext/>
        <w:rPr>
          <w:rtl/>
        </w:rPr>
      </w:pPr>
      <w:bookmarkStart w:id="14723" w:name="ET_speaker_נועה_מושייף_1250"/>
      <w:r w:rsidRPr="00BD48CD">
        <w:rPr>
          <w:rStyle w:val="TagStyle"/>
          <w:rtl/>
        </w:rPr>
        <w:t xml:space="preserve"> &lt;&lt; דובר &gt;&gt; </w:t>
      </w:r>
      <w:r>
        <w:rPr>
          <w:rtl/>
        </w:rPr>
        <w:t>נועה מושייף:</w:t>
      </w:r>
      <w:r w:rsidRPr="00BD48CD">
        <w:rPr>
          <w:rStyle w:val="TagStyle"/>
          <w:rtl/>
        </w:rPr>
        <w:t xml:space="preserve"> &lt;&lt; דובר &gt;&gt;</w:t>
      </w:r>
      <w:r>
        <w:rPr>
          <w:rtl/>
        </w:rPr>
        <w:t xml:space="preserve">   </w:t>
      </w:r>
      <w:bookmarkEnd w:id="14723"/>
    </w:p>
    <w:p w14:paraId="08F465CB" w14:textId="77777777" w:rsidR="00BD48CD" w:rsidRDefault="00BD48CD" w:rsidP="00BD48CD">
      <w:pPr>
        <w:pStyle w:val="KeepWithNext"/>
        <w:rPr>
          <w:rtl/>
          <w:lang w:eastAsia="he-IL"/>
        </w:rPr>
      </w:pPr>
    </w:p>
    <w:p w14:paraId="37CE364F" w14:textId="77777777" w:rsidR="00BD48CD" w:rsidRDefault="00BD48CD" w:rsidP="00BD48CD">
      <w:pPr>
        <w:rPr>
          <w:rtl/>
          <w:lang w:eastAsia="he-IL"/>
        </w:rPr>
      </w:pPr>
      <w:bookmarkStart w:id="14724" w:name="_ETM_Q1_7759155"/>
      <w:bookmarkStart w:id="14725" w:name="_ETM_Q1_7759405"/>
      <w:bookmarkEnd w:id="14724"/>
      <w:bookmarkEnd w:id="14725"/>
      <w:r>
        <w:rPr>
          <w:rFonts w:hint="cs"/>
          <w:rtl/>
          <w:lang w:eastAsia="he-IL"/>
        </w:rPr>
        <w:t>י</w:t>
      </w:r>
      <w:bookmarkStart w:id="14726" w:name="_ETM_Q1_7759905"/>
      <w:bookmarkEnd w:id="14726"/>
      <w:r>
        <w:rPr>
          <w:rFonts w:hint="cs"/>
          <w:rtl/>
          <w:lang w:eastAsia="he-IL"/>
        </w:rPr>
        <w:t>ש הלי</w:t>
      </w:r>
      <w:bookmarkStart w:id="14727" w:name="_ETM_Q1_7757155"/>
      <w:bookmarkEnd w:id="14727"/>
      <w:r>
        <w:rPr>
          <w:rFonts w:hint="cs"/>
          <w:rtl/>
          <w:lang w:eastAsia="he-IL"/>
        </w:rPr>
        <w:t>כי</w:t>
      </w:r>
      <w:bookmarkStart w:id="14728" w:name="_ETM_Q1_7754905"/>
      <w:bookmarkEnd w:id="14728"/>
      <w:r>
        <w:rPr>
          <w:rFonts w:hint="cs"/>
          <w:rtl/>
          <w:lang w:eastAsia="he-IL"/>
        </w:rPr>
        <w:t>ם וגם אם הם הופסק</w:t>
      </w:r>
      <w:bookmarkStart w:id="14729" w:name="_ETM_Q1_7757905"/>
      <w:bookmarkEnd w:id="14729"/>
      <w:r>
        <w:rPr>
          <w:rFonts w:hint="cs"/>
          <w:rtl/>
          <w:lang w:eastAsia="he-IL"/>
        </w:rPr>
        <w:t>ו אז הם הופסק</w:t>
      </w:r>
      <w:bookmarkStart w:id="14730" w:name="_ETM_Q1_7761152"/>
      <w:bookmarkEnd w:id="14730"/>
      <w:r>
        <w:rPr>
          <w:rFonts w:hint="cs"/>
          <w:rtl/>
          <w:lang w:eastAsia="he-IL"/>
        </w:rPr>
        <w:t>ו</w:t>
      </w:r>
      <w:bookmarkStart w:id="14731" w:name="_ETM_Q1_7759652"/>
      <w:bookmarkEnd w:id="14731"/>
      <w:r>
        <w:rPr>
          <w:rFonts w:hint="cs"/>
          <w:rtl/>
          <w:lang w:eastAsia="he-IL"/>
        </w:rPr>
        <w:t xml:space="preserve"> </w:t>
      </w:r>
      <w:bookmarkStart w:id="14732" w:name="_ETM_Q1_7759655"/>
      <w:r>
        <w:rPr>
          <w:rFonts w:hint="cs"/>
          <w:rtl/>
          <w:lang w:eastAsia="he-IL"/>
        </w:rPr>
        <w:t>כאדיבות</w:t>
      </w:r>
      <w:bookmarkStart w:id="14733" w:name="_ETM_Q1_7759156"/>
      <w:bookmarkEnd w:id="14733"/>
      <w:r>
        <w:rPr>
          <w:rFonts w:hint="cs"/>
          <w:rtl/>
          <w:lang w:eastAsia="he-IL"/>
        </w:rPr>
        <w:t xml:space="preserve"> </w:t>
      </w:r>
      <w:bookmarkEnd w:id="14732"/>
      <w:r>
        <w:rPr>
          <w:rFonts w:hint="cs"/>
          <w:rtl/>
          <w:lang w:eastAsia="he-IL"/>
        </w:rPr>
        <w:t>לוועדה הזאת.</w:t>
      </w:r>
    </w:p>
    <w:p w14:paraId="10047477" w14:textId="77777777" w:rsidR="00BD48CD" w:rsidRDefault="00BD48CD" w:rsidP="00BD48CD">
      <w:pPr>
        <w:rPr>
          <w:rtl/>
          <w:lang w:eastAsia="he-IL"/>
        </w:rPr>
      </w:pPr>
      <w:bookmarkStart w:id="14734" w:name="_ETM_Q1_7763152"/>
      <w:bookmarkStart w:id="14735" w:name="_ETM_Q1_7760902"/>
      <w:bookmarkStart w:id="14736" w:name="_ETM_Q1_7761402"/>
      <w:bookmarkEnd w:id="14734"/>
      <w:bookmarkEnd w:id="14735"/>
      <w:bookmarkEnd w:id="14736"/>
    </w:p>
    <w:p w14:paraId="67C03FD8" w14:textId="207571B9" w:rsidR="00BD48CD" w:rsidRDefault="00BD48CD" w:rsidP="00BD48CD">
      <w:pPr>
        <w:pStyle w:val="af9"/>
        <w:keepNext/>
        <w:rPr>
          <w:rtl/>
          <w:lang w:eastAsia="he-IL"/>
        </w:rPr>
      </w:pPr>
      <w:bookmarkStart w:id="14737" w:name="ET_guest_856726_1251"/>
      <w:r w:rsidRPr="00BD48CD">
        <w:rPr>
          <w:rStyle w:val="TagStyle"/>
          <w:rtl/>
        </w:rPr>
        <w:t xml:space="preserve"> &lt;&lt; אורח &gt;&gt; </w:t>
      </w:r>
      <w:r>
        <w:rPr>
          <w:rtl/>
          <w:lang w:eastAsia="he-IL"/>
        </w:rPr>
        <w:t>תומר פרידמן:</w:t>
      </w:r>
      <w:r w:rsidRPr="00BD48CD">
        <w:rPr>
          <w:rStyle w:val="TagStyle"/>
          <w:rtl/>
        </w:rPr>
        <w:t xml:space="preserve"> &lt;&lt; אורח &gt;&gt;</w:t>
      </w:r>
      <w:r>
        <w:rPr>
          <w:rtl/>
          <w:lang w:eastAsia="he-IL"/>
        </w:rPr>
        <w:t xml:space="preserve">   </w:t>
      </w:r>
      <w:bookmarkEnd w:id="14737"/>
    </w:p>
    <w:p w14:paraId="1A5DE86E" w14:textId="77777777" w:rsidR="00BD48CD" w:rsidRDefault="00BD48CD" w:rsidP="00BD48CD">
      <w:pPr>
        <w:pStyle w:val="KeepWithNext"/>
        <w:rPr>
          <w:rtl/>
          <w:lang w:eastAsia="he-IL"/>
        </w:rPr>
      </w:pPr>
    </w:p>
    <w:p w14:paraId="6C228023" w14:textId="3BD041A4" w:rsidR="00BD48CD" w:rsidRDefault="00BD48CD" w:rsidP="00BD48CD">
      <w:pPr>
        <w:rPr>
          <w:rtl/>
          <w:lang w:eastAsia="he-IL"/>
        </w:rPr>
      </w:pPr>
      <w:bookmarkStart w:id="14738" w:name="_ETM_Q1_7763402"/>
      <w:bookmarkStart w:id="14739" w:name="_ETM_Q1_7760652"/>
      <w:bookmarkEnd w:id="14738"/>
      <w:bookmarkEnd w:id="14739"/>
      <w:r>
        <w:rPr>
          <w:rFonts w:hint="cs"/>
          <w:rtl/>
          <w:lang w:eastAsia="he-IL"/>
        </w:rPr>
        <w:t>לא, גם יש הליכים</w:t>
      </w:r>
      <w:bookmarkStart w:id="14740" w:name="_ETM_Q1_7761902"/>
      <w:bookmarkEnd w:id="14740"/>
      <w:r>
        <w:rPr>
          <w:rFonts w:hint="cs"/>
          <w:rtl/>
          <w:lang w:eastAsia="he-IL"/>
        </w:rPr>
        <w:t>. מה זאת אומרת?</w:t>
      </w:r>
    </w:p>
    <w:p w14:paraId="3FA90707" w14:textId="77777777" w:rsidR="00BD48CD" w:rsidRDefault="00BD48CD" w:rsidP="00BD48CD">
      <w:pPr>
        <w:rPr>
          <w:rtl/>
          <w:lang w:eastAsia="he-IL"/>
        </w:rPr>
      </w:pPr>
      <w:bookmarkStart w:id="14741" w:name="_ETM_Q1_7765652"/>
      <w:bookmarkEnd w:id="14741"/>
    </w:p>
    <w:p w14:paraId="7B1FB172" w14:textId="3039ED49" w:rsidR="00BD48CD" w:rsidRDefault="00BD48CD" w:rsidP="00BD48CD">
      <w:pPr>
        <w:pStyle w:val="a4"/>
        <w:keepNext/>
        <w:rPr>
          <w:rtl/>
        </w:rPr>
      </w:pPr>
      <w:bookmarkStart w:id="14742" w:name="ET_speaker_נועה_מושייף_1252"/>
      <w:r w:rsidRPr="00BD48CD">
        <w:rPr>
          <w:rStyle w:val="TagStyle"/>
          <w:rtl/>
        </w:rPr>
        <w:t xml:space="preserve"> &lt;&lt; דובר &gt;&gt; </w:t>
      </w:r>
      <w:r>
        <w:rPr>
          <w:rtl/>
        </w:rPr>
        <w:t>נועה מושייף:</w:t>
      </w:r>
      <w:r w:rsidRPr="00BD48CD">
        <w:rPr>
          <w:rStyle w:val="TagStyle"/>
          <w:rtl/>
        </w:rPr>
        <w:t xml:space="preserve"> &lt;&lt; דובר &gt;&gt;</w:t>
      </w:r>
      <w:r>
        <w:rPr>
          <w:rtl/>
        </w:rPr>
        <w:t xml:space="preserve">   </w:t>
      </w:r>
      <w:bookmarkEnd w:id="14742"/>
    </w:p>
    <w:p w14:paraId="7B81E5B4" w14:textId="77777777" w:rsidR="00BD48CD" w:rsidRPr="00BD48CD" w:rsidRDefault="00BD48CD" w:rsidP="00BD48CD">
      <w:pPr>
        <w:rPr>
          <w:rtl/>
          <w:lang w:eastAsia="he-IL"/>
        </w:rPr>
      </w:pPr>
      <w:bookmarkStart w:id="14743" w:name="_ETM_Q1_7767152"/>
      <w:bookmarkStart w:id="14744" w:name="_ETM_Q1_7767402"/>
      <w:bookmarkStart w:id="14745" w:name="_ETM_Q1_7766402"/>
      <w:bookmarkEnd w:id="14743"/>
      <w:bookmarkEnd w:id="14744"/>
      <w:bookmarkEnd w:id="14745"/>
    </w:p>
    <w:p w14:paraId="44B4A50A" w14:textId="0CF16FB1" w:rsidR="00BD48CD" w:rsidRDefault="00BD48CD" w:rsidP="00BD48CD">
      <w:pPr>
        <w:rPr>
          <w:rtl/>
          <w:lang w:eastAsia="he-IL"/>
        </w:rPr>
      </w:pPr>
      <w:bookmarkStart w:id="14746" w:name="_ETM_Q1_7762652"/>
      <w:bookmarkEnd w:id="14746"/>
      <w:r>
        <w:rPr>
          <w:rFonts w:hint="cs"/>
          <w:rtl/>
          <w:lang w:eastAsia="he-IL"/>
        </w:rPr>
        <w:t xml:space="preserve"> להשתמש </w:t>
      </w:r>
      <w:bookmarkStart w:id="14747" w:name="_ETM_Q1_7762657"/>
      <w:bookmarkEnd w:id="14747"/>
      <w:r>
        <w:rPr>
          <w:rFonts w:hint="cs"/>
          <w:rtl/>
          <w:lang w:eastAsia="he-IL"/>
        </w:rPr>
        <w:t xml:space="preserve">באדיבות </w:t>
      </w:r>
      <w:bookmarkStart w:id="14748" w:name="_ETM_Q1_7765152"/>
      <w:bookmarkStart w:id="14749" w:name="_ETM_Q1_7762406"/>
      <w:r>
        <w:rPr>
          <w:rFonts w:hint="cs"/>
          <w:rtl/>
          <w:lang w:eastAsia="he-IL"/>
        </w:rPr>
        <w:t>שעשתה</w:t>
      </w:r>
      <w:bookmarkStart w:id="14750" w:name="_ETM_Q1_7763902"/>
      <w:bookmarkEnd w:id="14750"/>
      <w:r>
        <w:rPr>
          <w:rFonts w:hint="cs"/>
          <w:rtl/>
          <w:lang w:eastAsia="he-IL"/>
        </w:rPr>
        <w:t xml:space="preserve"> </w:t>
      </w:r>
      <w:bookmarkStart w:id="14751" w:name="_ETM_Q1_7764402"/>
      <w:bookmarkEnd w:id="14748"/>
      <w:bookmarkEnd w:id="14749"/>
      <w:bookmarkEnd w:id="14751"/>
      <w:r>
        <w:rPr>
          <w:rFonts w:hint="cs"/>
          <w:rtl/>
          <w:lang w:eastAsia="he-IL"/>
        </w:rPr>
        <w:t>רשות מקרקעי ישראל עשתה לצורך הדיון זה - - -</w:t>
      </w:r>
      <w:bookmarkStart w:id="14752" w:name="_ETM_Q1_7767906"/>
      <w:bookmarkEnd w:id="14752"/>
    </w:p>
    <w:p w14:paraId="200D27D7" w14:textId="77777777" w:rsidR="00BD48CD" w:rsidRDefault="00BD48CD" w:rsidP="00BD48CD">
      <w:pPr>
        <w:rPr>
          <w:rtl/>
          <w:lang w:eastAsia="he-IL"/>
        </w:rPr>
      </w:pPr>
      <w:bookmarkStart w:id="14753" w:name="_ETM_Q1_7768151"/>
      <w:bookmarkStart w:id="14754" w:name="_ETM_Q1_7769406"/>
      <w:bookmarkEnd w:id="14753"/>
      <w:bookmarkEnd w:id="14754"/>
    </w:p>
    <w:p w14:paraId="23B0A789" w14:textId="054AE05B" w:rsidR="00BD48CD" w:rsidRDefault="00BD48CD" w:rsidP="00BD48CD">
      <w:pPr>
        <w:pStyle w:val="af9"/>
        <w:keepNext/>
        <w:rPr>
          <w:rtl/>
          <w:lang w:eastAsia="he-IL"/>
        </w:rPr>
      </w:pPr>
      <w:bookmarkStart w:id="14755" w:name="ET_guest_856726_1253"/>
      <w:r w:rsidRPr="00BD48CD">
        <w:rPr>
          <w:rStyle w:val="TagStyle"/>
          <w:rtl/>
        </w:rPr>
        <w:t xml:space="preserve"> &lt;&lt; אורח &gt;&gt; </w:t>
      </w:r>
      <w:r>
        <w:rPr>
          <w:rtl/>
          <w:lang w:eastAsia="he-IL"/>
        </w:rPr>
        <w:t>תומר פרידמן:</w:t>
      </w:r>
      <w:r w:rsidRPr="00BD48CD">
        <w:rPr>
          <w:rStyle w:val="TagStyle"/>
          <w:rtl/>
        </w:rPr>
        <w:t xml:space="preserve"> &lt;&lt; אורח &gt;&gt;</w:t>
      </w:r>
      <w:r>
        <w:rPr>
          <w:rtl/>
          <w:lang w:eastAsia="he-IL"/>
        </w:rPr>
        <w:t xml:space="preserve">   </w:t>
      </w:r>
      <w:bookmarkEnd w:id="14755"/>
    </w:p>
    <w:p w14:paraId="744112FF" w14:textId="77777777" w:rsidR="00BD48CD" w:rsidRDefault="00BD48CD" w:rsidP="00BD48CD">
      <w:pPr>
        <w:pStyle w:val="KeepWithNext"/>
        <w:rPr>
          <w:rtl/>
          <w:lang w:eastAsia="he-IL"/>
        </w:rPr>
      </w:pPr>
    </w:p>
    <w:p w14:paraId="39765A01" w14:textId="79D52E48" w:rsidR="00BD48CD" w:rsidRDefault="00BD48CD" w:rsidP="00BD48CD">
      <w:pPr>
        <w:rPr>
          <w:rtl/>
          <w:lang w:eastAsia="he-IL"/>
        </w:rPr>
      </w:pPr>
      <w:bookmarkStart w:id="14756" w:name="_ETM_Q1_7771406"/>
      <w:bookmarkStart w:id="14757" w:name="_ETM_Q1_7768906"/>
      <w:bookmarkEnd w:id="14756"/>
      <w:bookmarkEnd w:id="14757"/>
      <w:r>
        <w:rPr>
          <w:rFonts w:hint="cs"/>
          <w:rtl/>
          <w:lang w:eastAsia="he-IL"/>
        </w:rPr>
        <w:t>יש הליכים. זה לא נכון שאין</w:t>
      </w:r>
      <w:bookmarkStart w:id="14758" w:name="_ETM_Q1_7770406"/>
      <w:bookmarkEnd w:id="14758"/>
      <w:r>
        <w:rPr>
          <w:rFonts w:hint="cs"/>
          <w:rtl/>
          <w:lang w:eastAsia="he-IL"/>
        </w:rPr>
        <w:t xml:space="preserve"> הליכים.</w:t>
      </w:r>
    </w:p>
    <w:p w14:paraId="245E6B2B" w14:textId="77777777" w:rsidR="00BD48CD" w:rsidRDefault="00BD48CD" w:rsidP="00BD48CD">
      <w:pPr>
        <w:rPr>
          <w:rtl/>
          <w:lang w:eastAsia="he-IL"/>
        </w:rPr>
      </w:pPr>
    </w:p>
    <w:p w14:paraId="61AC78DB" w14:textId="06E5F0B7" w:rsidR="00BD48CD" w:rsidRDefault="00BD48CD" w:rsidP="00BD48CD">
      <w:pPr>
        <w:pStyle w:val="a4"/>
        <w:keepNext/>
        <w:rPr>
          <w:rtl/>
        </w:rPr>
      </w:pPr>
      <w:bookmarkStart w:id="14759" w:name="ET_speaker_תומר_רוזנר_1254"/>
      <w:r w:rsidRPr="00BD48CD">
        <w:rPr>
          <w:rStyle w:val="TagStyle"/>
          <w:rtl/>
        </w:rPr>
        <w:t xml:space="preserve"> &lt;&lt; דובר &gt;&gt; </w:t>
      </w:r>
      <w:r>
        <w:rPr>
          <w:rtl/>
        </w:rPr>
        <w:t>תומר רוזנר:</w:t>
      </w:r>
      <w:r w:rsidRPr="00BD48CD">
        <w:rPr>
          <w:rStyle w:val="TagStyle"/>
          <w:rtl/>
        </w:rPr>
        <w:t xml:space="preserve"> &lt;&lt; דובר &gt;&gt;</w:t>
      </w:r>
      <w:r>
        <w:rPr>
          <w:rtl/>
        </w:rPr>
        <w:t xml:space="preserve">   </w:t>
      </w:r>
      <w:bookmarkEnd w:id="14759"/>
    </w:p>
    <w:p w14:paraId="4FB2AABE" w14:textId="77777777" w:rsidR="00BD48CD" w:rsidRDefault="00BD48CD" w:rsidP="00BD48CD">
      <w:pPr>
        <w:pStyle w:val="KeepWithNext"/>
        <w:rPr>
          <w:rtl/>
          <w:lang w:eastAsia="he-IL"/>
        </w:rPr>
      </w:pPr>
    </w:p>
    <w:p w14:paraId="2EDB3937" w14:textId="181BA70F" w:rsidR="00BD48CD" w:rsidRDefault="00BD48CD" w:rsidP="00BD48CD">
      <w:pPr>
        <w:rPr>
          <w:rtl/>
          <w:lang w:eastAsia="he-IL"/>
        </w:rPr>
      </w:pPr>
      <w:bookmarkStart w:id="14760" w:name="_ETM_Q1_7775156"/>
      <w:bookmarkEnd w:id="14760"/>
      <w:r>
        <w:rPr>
          <w:rFonts w:hint="cs"/>
          <w:rtl/>
          <w:lang w:eastAsia="he-IL"/>
        </w:rPr>
        <w:t xml:space="preserve">זה </w:t>
      </w:r>
      <w:bookmarkStart w:id="14761" w:name="_ETM_Q1_7769901"/>
      <w:bookmarkEnd w:id="14761"/>
      <w:r>
        <w:rPr>
          <w:rFonts w:hint="cs"/>
          <w:rtl/>
          <w:lang w:eastAsia="he-IL"/>
        </w:rPr>
        <w:t>לא מ</w:t>
      </w:r>
      <w:bookmarkStart w:id="14762" w:name="_ETM_Q1_7772906"/>
      <w:bookmarkEnd w:id="14762"/>
      <w:r>
        <w:rPr>
          <w:rFonts w:hint="cs"/>
          <w:rtl/>
          <w:lang w:eastAsia="he-IL"/>
        </w:rPr>
        <w:t xml:space="preserve">ה שאמרתם </w:t>
      </w:r>
      <w:bookmarkStart w:id="14763" w:name="_ETM_Q1_7773406"/>
      <w:bookmarkEnd w:id="14763"/>
      <w:r>
        <w:rPr>
          <w:rFonts w:hint="cs"/>
          <w:rtl/>
          <w:lang w:eastAsia="he-IL"/>
        </w:rPr>
        <w:t xml:space="preserve">לנו. </w:t>
      </w:r>
    </w:p>
    <w:p w14:paraId="176BE835" w14:textId="77777777" w:rsidR="00BD48CD" w:rsidRDefault="00BD48CD" w:rsidP="00BD48CD">
      <w:pPr>
        <w:rPr>
          <w:rtl/>
          <w:lang w:eastAsia="he-IL"/>
        </w:rPr>
      </w:pPr>
      <w:bookmarkStart w:id="14764" w:name="_ETM_Q1_7772406"/>
      <w:bookmarkStart w:id="14765" w:name="_ETM_Q1_7773156"/>
      <w:bookmarkEnd w:id="14764"/>
      <w:bookmarkEnd w:id="14765"/>
    </w:p>
    <w:p w14:paraId="2AA7F516" w14:textId="4184E705" w:rsidR="00BD48CD" w:rsidRDefault="00BD48CD" w:rsidP="00BD48CD">
      <w:pPr>
        <w:pStyle w:val="a4"/>
        <w:keepNext/>
        <w:rPr>
          <w:rtl/>
        </w:rPr>
      </w:pPr>
      <w:bookmarkStart w:id="14766" w:name="ET_speaker_נועה_מושייף_1255"/>
      <w:r w:rsidRPr="00BD48CD">
        <w:rPr>
          <w:rStyle w:val="TagStyle"/>
          <w:rtl/>
        </w:rPr>
        <w:t xml:space="preserve"> &lt;&lt; דובר &gt;&gt; </w:t>
      </w:r>
      <w:r>
        <w:rPr>
          <w:rtl/>
        </w:rPr>
        <w:t>נועה מושייף:</w:t>
      </w:r>
      <w:r w:rsidRPr="00BD48CD">
        <w:rPr>
          <w:rStyle w:val="TagStyle"/>
          <w:rtl/>
        </w:rPr>
        <w:t xml:space="preserve"> &lt;&lt; דובר &gt;&gt;</w:t>
      </w:r>
      <w:r>
        <w:rPr>
          <w:rtl/>
        </w:rPr>
        <w:t xml:space="preserve">   </w:t>
      </w:r>
      <w:bookmarkEnd w:id="14766"/>
    </w:p>
    <w:p w14:paraId="1C31E31C" w14:textId="77777777" w:rsidR="00BD48CD" w:rsidRDefault="00BD48CD" w:rsidP="00BD48CD">
      <w:pPr>
        <w:pStyle w:val="KeepWithNext"/>
        <w:rPr>
          <w:rtl/>
          <w:lang w:eastAsia="he-IL"/>
        </w:rPr>
      </w:pPr>
    </w:p>
    <w:p w14:paraId="15053DD4" w14:textId="3EBA7B95" w:rsidR="00BD48CD" w:rsidRDefault="00BD48CD" w:rsidP="00BD48CD">
      <w:pPr>
        <w:rPr>
          <w:rtl/>
          <w:lang w:eastAsia="he-IL"/>
        </w:rPr>
      </w:pPr>
      <w:bookmarkStart w:id="14767" w:name="_ETM_Q1_7772656"/>
      <w:bookmarkStart w:id="14768" w:name="_ETM_Q1_7772156"/>
      <w:bookmarkStart w:id="14769" w:name="_ETM_Q1_7771906"/>
      <w:bookmarkStart w:id="14770" w:name="_ETM_Q1_7773906"/>
      <w:bookmarkEnd w:id="14767"/>
      <w:bookmarkEnd w:id="14768"/>
      <w:bookmarkEnd w:id="14769"/>
      <w:bookmarkEnd w:id="14770"/>
      <w:r>
        <w:rPr>
          <w:rFonts w:hint="cs"/>
          <w:rtl/>
          <w:lang w:eastAsia="he-IL"/>
        </w:rPr>
        <w:t>לכן אני מחדדת שגם הל</w:t>
      </w:r>
      <w:bookmarkStart w:id="14771" w:name="_ETM_Q1_7775656"/>
      <w:bookmarkEnd w:id="14771"/>
      <w:r>
        <w:rPr>
          <w:rFonts w:hint="cs"/>
          <w:rtl/>
          <w:lang w:eastAsia="he-IL"/>
        </w:rPr>
        <w:t>יכים שהופסקו - - -</w:t>
      </w:r>
    </w:p>
    <w:p w14:paraId="6336F860" w14:textId="77777777" w:rsidR="00BD48CD" w:rsidRDefault="00BD48CD" w:rsidP="00BD48CD">
      <w:pPr>
        <w:rPr>
          <w:rtl/>
          <w:lang w:eastAsia="he-IL"/>
        </w:rPr>
      </w:pPr>
      <w:bookmarkStart w:id="14772" w:name="_ETM_Q1_7776406"/>
      <w:bookmarkStart w:id="14773" w:name="_ETM_Q1_7776656"/>
      <w:bookmarkStart w:id="14774" w:name="_ETM_Q1_7777156"/>
      <w:bookmarkStart w:id="14775" w:name="_ETM_Q1_7777656"/>
      <w:bookmarkEnd w:id="14772"/>
      <w:bookmarkEnd w:id="14773"/>
      <w:bookmarkEnd w:id="14774"/>
      <w:bookmarkEnd w:id="14775"/>
    </w:p>
    <w:p w14:paraId="03639494" w14:textId="056F9BC6" w:rsidR="00BD48CD" w:rsidRDefault="00BD48CD" w:rsidP="00BD48CD">
      <w:pPr>
        <w:pStyle w:val="af6"/>
        <w:keepNext/>
        <w:rPr>
          <w:rtl/>
        </w:rPr>
      </w:pPr>
      <w:bookmarkStart w:id="14776" w:name="ET_yor_5069_1256"/>
      <w:r w:rsidRPr="00BD48CD">
        <w:rPr>
          <w:rStyle w:val="TagStyle"/>
          <w:rtl/>
        </w:rPr>
        <w:t xml:space="preserve"> &lt;&lt; יור &gt;&gt; </w:t>
      </w:r>
      <w:r>
        <w:rPr>
          <w:rtl/>
        </w:rPr>
        <w:t>היו"ר יעקב אשר:</w:t>
      </w:r>
      <w:r w:rsidRPr="00BD48CD">
        <w:rPr>
          <w:rStyle w:val="TagStyle"/>
          <w:rtl/>
        </w:rPr>
        <w:t xml:space="preserve"> &lt;&lt; יור &gt;&gt;</w:t>
      </w:r>
      <w:r>
        <w:rPr>
          <w:rtl/>
        </w:rPr>
        <w:t xml:space="preserve">   </w:t>
      </w:r>
      <w:bookmarkEnd w:id="14776"/>
    </w:p>
    <w:p w14:paraId="3BEEC077" w14:textId="77777777" w:rsidR="00BD48CD" w:rsidRDefault="00BD48CD" w:rsidP="00BD48CD">
      <w:pPr>
        <w:pStyle w:val="KeepWithNext"/>
        <w:rPr>
          <w:rtl/>
          <w:lang w:eastAsia="he-IL"/>
        </w:rPr>
      </w:pPr>
    </w:p>
    <w:p w14:paraId="4F50BFBE" w14:textId="18DAD1D7" w:rsidR="00BD48CD" w:rsidRDefault="00BD48CD" w:rsidP="00BD48CD">
      <w:pPr>
        <w:rPr>
          <w:rtl/>
          <w:lang w:eastAsia="he-IL"/>
        </w:rPr>
      </w:pPr>
      <w:bookmarkStart w:id="14777" w:name="_ETM_Q1_7778906"/>
      <w:bookmarkStart w:id="14778" w:name="_ETM_Q1_7776653"/>
      <w:bookmarkEnd w:id="14777"/>
      <w:bookmarkEnd w:id="14778"/>
      <w:r>
        <w:rPr>
          <w:rFonts w:hint="cs"/>
          <w:rtl/>
          <w:lang w:eastAsia="he-IL"/>
        </w:rPr>
        <w:t xml:space="preserve">אבל תתנו לו לסיים. </w:t>
      </w:r>
    </w:p>
    <w:p w14:paraId="0FEC0450" w14:textId="77777777" w:rsidR="00BD48CD" w:rsidRDefault="00BD48CD" w:rsidP="00BD48CD">
      <w:pPr>
        <w:rPr>
          <w:rtl/>
          <w:lang w:eastAsia="he-IL"/>
        </w:rPr>
      </w:pPr>
      <w:bookmarkStart w:id="14779" w:name="_ETM_Q1_7780406"/>
      <w:bookmarkStart w:id="14780" w:name="_ETM_Q1_7781406"/>
      <w:bookmarkEnd w:id="14779"/>
      <w:bookmarkEnd w:id="14780"/>
    </w:p>
    <w:p w14:paraId="5A70BD4D" w14:textId="1F8BCDA1" w:rsidR="00BD48CD" w:rsidRDefault="00BD48CD" w:rsidP="00BD48CD">
      <w:pPr>
        <w:pStyle w:val="a4"/>
        <w:keepNext/>
        <w:rPr>
          <w:rtl/>
        </w:rPr>
      </w:pPr>
      <w:bookmarkStart w:id="14781" w:name="ET_speaker_נועה_מושייף_1257"/>
      <w:r w:rsidRPr="00BD48CD">
        <w:rPr>
          <w:rStyle w:val="TagStyle"/>
          <w:rtl/>
        </w:rPr>
        <w:t xml:space="preserve"> &lt;&lt; דובר &gt;&gt; </w:t>
      </w:r>
      <w:r>
        <w:rPr>
          <w:rtl/>
        </w:rPr>
        <w:t>נועה מושייף:</w:t>
      </w:r>
      <w:r w:rsidRPr="00BD48CD">
        <w:rPr>
          <w:rStyle w:val="TagStyle"/>
          <w:rtl/>
        </w:rPr>
        <w:t xml:space="preserve"> &lt;&lt; דובר &gt;&gt;</w:t>
      </w:r>
      <w:r>
        <w:rPr>
          <w:rtl/>
        </w:rPr>
        <w:t xml:space="preserve">   </w:t>
      </w:r>
      <w:bookmarkEnd w:id="14781"/>
    </w:p>
    <w:p w14:paraId="547C4593" w14:textId="77777777" w:rsidR="00BD48CD" w:rsidRDefault="00BD48CD" w:rsidP="00BD48CD">
      <w:pPr>
        <w:pStyle w:val="KeepWithNext"/>
        <w:rPr>
          <w:rtl/>
          <w:lang w:eastAsia="he-IL"/>
        </w:rPr>
      </w:pPr>
    </w:p>
    <w:p w14:paraId="553C75F3" w14:textId="280299D6" w:rsidR="00BD48CD" w:rsidRDefault="00BD48CD" w:rsidP="00BD48CD">
      <w:pPr>
        <w:rPr>
          <w:rtl/>
          <w:lang w:eastAsia="he-IL"/>
        </w:rPr>
      </w:pPr>
      <w:bookmarkStart w:id="14782" w:name="_ETM_Q1_7783406"/>
      <w:bookmarkStart w:id="14783" w:name="_ETM_Q1_7780656"/>
      <w:bookmarkEnd w:id="14782"/>
      <w:bookmarkEnd w:id="14783"/>
      <w:r>
        <w:rPr>
          <w:rFonts w:hint="cs"/>
          <w:rtl/>
          <w:lang w:eastAsia="he-IL"/>
        </w:rPr>
        <w:t xml:space="preserve">סליחה אבל אי-אפשר </w:t>
      </w:r>
      <w:bookmarkStart w:id="14784" w:name="_ETM_Q1_7780151"/>
      <w:bookmarkEnd w:id="14784"/>
      <w:r>
        <w:rPr>
          <w:rFonts w:hint="cs"/>
          <w:rtl/>
          <w:lang w:eastAsia="he-IL"/>
        </w:rPr>
        <w:t>להגיד שאין הל</w:t>
      </w:r>
      <w:bookmarkStart w:id="14785" w:name="_ETM_Q1_7780906"/>
      <w:bookmarkStart w:id="14786" w:name="_ETM_Q1_7781656"/>
      <w:bookmarkEnd w:id="14785"/>
      <w:bookmarkEnd w:id="14786"/>
      <w:r>
        <w:rPr>
          <w:rFonts w:hint="cs"/>
          <w:rtl/>
          <w:lang w:eastAsia="he-IL"/>
        </w:rPr>
        <w:t xml:space="preserve">יכים </w:t>
      </w:r>
      <w:bookmarkStart w:id="14787" w:name="_ETM_Q1_7779406"/>
      <w:bookmarkEnd w:id="14787"/>
      <w:r>
        <w:rPr>
          <w:rFonts w:hint="cs"/>
          <w:rtl/>
          <w:lang w:eastAsia="he-IL"/>
        </w:rPr>
        <w:t xml:space="preserve">שמתנהלים. </w:t>
      </w:r>
    </w:p>
    <w:p w14:paraId="1CA41BDD" w14:textId="77777777" w:rsidR="00BD48CD" w:rsidRDefault="00BD48CD" w:rsidP="00BD48CD">
      <w:pPr>
        <w:rPr>
          <w:rtl/>
          <w:lang w:eastAsia="he-IL"/>
        </w:rPr>
      </w:pPr>
      <w:bookmarkStart w:id="14788" w:name="_ETM_Q1_7781904"/>
      <w:bookmarkStart w:id="14789" w:name="_ETM_Q1_7782406"/>
      <w:bookmarkStart w:id="14790" w:name="_ETM_Q1_7781156"/>
      <w:bookmarkEnd w:id="14788"/>
      <w:bookmarkEnd w:id="14789"/>
      <w:bookmarkEnd w:id="14790"/>
    </w:p>
    <w:p w14:paraId="10FC31C2" w14:textId="2191ACEE" w:rsidR="00BD48CD" w:rsidRDefault="00BD48CD" w:rsidP="00BD48CD">
      <w:pPr>
        <w:pStyle w:val="af6"/>
        <w:keepNext/>
        <w:rPr>
          <w:rtl/>
        </w:rPr>
      </w:pPr>
      <w:bookmarkStart w:id="14791" w:name="ET_yor_5069_1258"/>
      <w:r w:rsidRPr="00BD48CD">
        <w:rPr>
          <w:rStyle w:val="TagStyle"/>
          <w:rtl/>
        </w:rPr>
        <w:t xml:space="preserve"> &lt;&lt; יור &gt;&gt; </w:t>
      </w:r>
      <w:r>
        <w:rPr>
          <w:rtl/>
        </w:rPr>
        <w:t>היו"ר יעקב אשר:</w:t>
      </w:r>
      <w:r w:rsidRPr="00BD48CD">
        <w:rPr>
          <w:rStyle w:val="TagStyle"/>
          <w:rtl/>
        </w:rPr>
        <w:t xml:space="preserve"> &lt;&lt; יור &gt;&gt;</w:t>
      </w:r>
      <w:r>
        <w:rPr>
          <w:rtl/>
        </w:rPr>
        <w:t xml:space="preserve">   </w:t>
      </w:r>
      <w:bookmarkEnd w:id="14791"/>
    </w:p>
    <w:p w14:paraId="41D12C0E" w14:textId="77777777" w:rsidR="00BD48CD" w:rsidRDefault="00BD48CD" w:rsidP="00BD48CD">
      <w:pPr>
        <w:pStyle w:val="KeepWithNext"/>
        <w:rPr>
          <w:rtl/>
          <w:lang w:eastAsia="he-IL"/>
        </w:rPr>
      </w:pPr>
    </w:p>
    <w:p w14:paraId="497DFF8F" w14:textId="4ADD25BD" w:rsidR="00BD48CD" w:rsidRDefault="00BD48CD" w:rsidP="00BD48CD">
      <w:pPr>
        <w:rPr>
          <w:rtl/>
          <w:lang w:eastAsia="he-IL"/>
        </w:rPr>
      </w:pPr>
      <w:bookmarkStart w:id="14792" w:name="_ETM_Q1_7782656"/>
      <w:bookmarkEnd w:id="14792"/>
      <w:r>
        <w:rPr>
          <w:rFonts w:hint="cs"/>
          <w:rtl/>
          <w:lang w:eastAsia="he-IL"/>
        </w:rPr>
        <w:t xml:space="preserve">תתנו לו לסיים. </w:t>
      </w:r>
    </w:p>
    <w:p w14:paraId="0A1BB3E6" w14:textId="77777777" w:rsidR="00BD48CD" w:rsidRDefault="00BD48CD" w:rsidP="00BD48CD">
      <w:pPr>
        <w:rPr>
          <w:rtl/>
          <w:lang w:eastAsia="he-IL"/>
        </w:rPr>
      </w:pPr>
      <w:bookmarkStart w:id="14793" w:name="_ETM_Q1_7782906"/>
      <w:bookmarkStart w:id="14794" w:name="_ETM_Q1_7783156"/>
      <w:bookmarkStart w:id="14795" w:name="_ETM_Q1_7784906"/>
      <w:bookmarkEnd w:id="14793"/>
      <w:bookmarkEnd w:id="14794"/>
      <w:bookmarkEnd w:id="14795"/>
    </w:p>
    <w:p w14:paraId="6E61AD15" w14:textId="348380AD" w:rsidR="00BD48CD" w:rsidRDefault="00BD48CD" w:rsidP="00BD48CD">
      <w:pPr>
        <w:pStyle w:val="a4"/>
        <w:keepNext/>
        <w:rPr>
          <w:rtl/>
        </w:rPr>
      </w:pPr>
      <w:bookmarkStart w:id="14796" w:name="ET_speaker_תומר_רוזנר_1259"/>
      <w:r w:rsidRPr="00BD48CD">
        <w:rPr>
          <w:rStyle w:val="TagStyle"/>
          <w:rtl/>
        </w:rPr>
        <w:t xml:space="preserve"> &lt;&lt; דובר &gt;&gt; </w:t>
      </w:r>
      <w:r>
        <w:rPr>
          <w:rtl/>
        </w:rPr>
        <w:t>תומר רוזנר:</w:t>
      </w:r>
      <w:r w:rsidRPr="00BD48CD">
        <w:rPr>
          <w:rStyle w:val="TagStyle"/>
          <w:rtl/>
        </w:rPr>
        <w:t xml:space="preserve"> &lt;&lt; דובר &gt;&gt;</w:t>
      </w:r>
      <w:r>
        <w:rPr>
          <w:rtl/>
        </w:rPr>
        <w:t xml:space="preserve">   </w:t>
      </w:r>
      <w:bookmarkEnd w:id="14796"/>
    </w:p>
    <w:p w14:paraId="2B269A46" w14:textId="77777777" w:rsidR="00BD48CD" w:rsidRDefault="00BD48CD" w:rsidP="00BD48CD">
      <w:pPr>
        <w:pStyle w:val="KeepWithNext"/>
        <w:rPr>
          <w:rtl/>
          <w:lang w:eastAsia="he-IL"/>
        </w:rPr>
      </w:pPr>
    </w:p>
    <w:p w14:paraId="0C325723" w14:textId="623B11FE" w:rsidR="00BD48CD" w:rsidRDefault="00BD48CD" w:rsidP="00BD48CD">
      <w:pPr>
        <w:rPr>
          <w:rtl/>
          <w:lang w:eastAsia="he-IL"/>
        </w:rPr>
      </w:pPr>
      <w:bookmarkStart w:id="14797" w:name="_ETM_Q1_7787151"/>
      <w:bookmarkStart w:id="14798" w:name="_ETM_Q1_7784406"/>
      <w:bookmarkEnd w:id="14797"/>
      <w:bookmarkEnd w:id="14798"/>
      <w:r>
        <w:rPr>
          <w:rFonts w:hint="cs"/>
          <w:rtl/>
          <w:lang w:eastAsia="he-IL"/>
        </w:rPr>
        <w:t xml:space="preserve">אני אומר שזה </w:t>
      </w:r>
      <w:bookmarkStart w:id="14799" w:name="_ETM_Q1_7781652"/>
      <w:bookmarkEnd w:id="14799"/>
      <w:r>
        <w:rPr>
          <w:rFonts w:hint="cs"/>
          <w:rtl/>
          <w:lang w:eastAsia="he-IL"/>
        </w:rPr>
        <w:t>המידע שקיבלנו מ</w:t>
      </w:r>
      <w:bookmarkStart w:id="14800" w:name="_ETM_Q1_7787652"/>
      <w:bookmarkEnd w:id="14800"/>
      <w:r>
        <w:rPr>
          <w:rFonts w:hint="cs"/>
          <w:rtl/>
          <w:lang w:eastAsia="he-IL"/>
        </w:rPr>
        <w:t>רשות מקרקעי ישראל</w:t>
      </w:r>
      <w:bookmarkStart w:id="14801" w:name="_ETM_Q1_7787152"/>
      <w:bookmarkStart w:id="14802" w:name="_ETM_Q1_7785402"/>
      <w:bookmarkEnd w:id="14801"/>
      <w:bookmarkEnd w:id="14802"/>
      <w:r>
        <w:rPr>
          <w:rFonts w:hint="cs"/>
          <w:rtl/>
          <w:lang w:eastAsia="he-IL"/>
        </w:rPr>
        <w:t xml:space="preserve">, מספר פעמים במהלך הדיונים על הכנת הצעת </w:t>
      </w:r>
      <w:bookmarkStart w:id="14803" w:name="_ETM_Q1_7788902"/>
      <w:bookmarkEnd w:id="14803"/>
      <w:r>
        <w:rPr>
          <w:rFonts w:hint="cs"/>
          <w:rtl/>
          <w:lang w:eastAsia="he-IL"/>
        </w:rPr>
        <w:t>החוק</w:t>
      </w:r>
      <w:bookmarkStart w:id="14804" w:name="_ETM_Q1_7790652"/>
      <w:bookmarkEnd w:id="14804"/>
      <w:r>
        <w:rPr>
          <w:rFonts w:hint="cs"/>
          <w:rtl/>
          <w:lang w:eastAsia="he-IL"/>
        </w:rPr>
        <w:t xml:space="preserve"> הזו. אם יש נתונים חדשים שהם א</w:t>
      </w:r>
      <w:bookmarkStart w:id="14805" w:name="_ETM_Q1_7792405"/>
      <w:bookmarkEnd w:id="14805"/>
      <w:r>
        <w:rPr>
          <w:rFonts w:hint="cs"/>
          <w:rtl/>
          <w:lang w:eastAsia="he-IL"/>
        </w:rPr>
        <w:t>חרים אז אנחנו נשמח לשמ</w:t>
      </w:r>
      <w:bookmarkStart w:id="14806" w:name="_ETM_Q1_7797655"/>
      <w:bookmarkStart w:id="14807" w:name="_ETM_Q1_7794655"/>
      <w:bookmarkEnd w:id="14806"/>
      <w:bookmarkEnd w:id="14807"/>
      <w:r>
        <w:rPr>
          <w:rFonts w:hint="cs"/>
          <w:rtl/>
          <w:lang w:eastAsia="he-IL"/>
        </w:rPr>
        <w:t xml:space="preserve">וע עליהם. שוב, הליכים של המדינה, לא של רשויות מקומיות. </w:t>
      </w:r>
      <w:bookmarkStart w:id="14808" w:name="_ETM_Q1_7800903"/>
      <w:bookmarkEnd w:id="14808"/>
      <w:r>
        <w:rPr>
          <w:rFonts w:hint="cs"/>
          <w:rtl/>
          <w:lang w:eastAsia="he-IL"/>
        </w:rPr>
        <w:t>זה דבר אחד שה</w:t>
      </w:r>
      <w:bookmarkStart w:id="14809" w:name="_ETM_Q1_7802903"/>
      <w:bookmarkEnd w:id="14809"/>
      <w:r>
        <w:rPr>
          <w:rFonts w:hint="cs"/>
          <w:rtl/>
          <w:lang w:eastAsia="he-IL"/>
        </w:rPr>
        <w:t xml:space="preserve">וא מבחינה עובדתית. </w:t>
      </w:r>
    </w:p>
    <w:p w14:paraId="7798356D" w14:textId="77777777" w:rsidR="00BD48CD" w:rsidRDefault="00BD48CD" w:rsidP="00BD48CD">
      <w:pPr>
        <w:rPr>
          <w:rtl/>
          <w:lang w:eastAsia="he-IL"/>
        </w:rPr>
      </w:pPr>
    </w:p>
    <w:p w14:paraId="1F678FFB" w14:textId="05FFD4D2" w:rsidR="00BD48CD" w:rsidRDefault="00BD48CD" w:rsidP="00BD48CD">
      <w:pPr>
        <w:rPr>
          <w:rtl/>
          <w:lang w:eastAsia="he-IL"/>
        </w:rPr>
      </w:pPr>
      <w:bookmarkStart w:id="14810" w:name="_ETM_Q1_7806653"/>
      <w:bookmarkStart w:id="14811" w:name="_ETM_Q1_7807158"/>
      <w:bookmarkEnd w:id="14810"/>
      <w:bookmarkEnd w:id="14811"/>
      <w:r>
        <w:rPr>
          <w:rFonts w:hint="cs"/>
          <w:rtl/>
          <w:lang w:eastAsia="he-IL"/>
        </w:rPr>
        <w:t>הדבר</w:t>
      </w:r>
      <w:bookmarkStart w:id="14812" w:name="_ETM_Q1_7807653"/>
      <w:bookmarkEnd w:id="14812"/>
      <w:r>
        <w:rPr>
          <w:rFonts w:hint="cs"/>
          <w:rtl/>
          <w:lang w:eastAsia="he-IL"/>
        </w:rPr>
        <w:t xml:space="preserve"> שני </w:t>
      </w:r>
      <w:bookmarkStart w:id="14813" w:name="_ETM_Q1_7808903"/>
      <w:bookmarkStart w:id="14814" w:name="_ETM_Q1_7809153"/>
      <w:bookmarkStart w:id="14815" w:name="_ETM_Q1_7806903"/>
      <w:bookmarkStart w:id="14816" w:name="_ETM_Q1_7805653"/>
      <w:bookmarkEnd w:id="14813"/>
      <w:bookmarkEnd w:id="14814"/>
      <w:bookmarkEnd w:id="14815"/>
      <w:bookmarkEnd w:id="14816"/>
      <w:r>
        <w:rPr>
          <w:rFonts w:hint="cs"/>
          <w:rtl/>
          <w:lang w:eastAsia="he-IL"/>
        </w:rPr>
        <w:t xml:space="preserve">הוא לגבי </w:t>
      </w:r>
      <w:bookmarkStart w:id="14817" w:name="_ETM_Q1_7806403"/>
      <w:bookmarkEnd w:id="14817"/>
      <w:r>
        <w:rPr>
          <w:rFonts w:hint="cs"/>
          <w:rtl/>
          <w:lang w:eastAsia="he-IL"/>
        </w:rPr>
        <w:t xml:space="preserve">התפיסה שעומדת מאחורי </w:t>
      </w:r>
      <w:bookmarkStart w:id="14818" w:name="_ETM_Q1_7807403"/>
      <w:bookmarkEnd w:id="14818"/>
      <w:r>
        <w:rPr>
          <w:rFonts w:hint="cs"/>
          <w:rtl/>
          <w:lang w:eastAsia="he-IL"/>
        </w:rPr>
        <w:t>ההצעה. התפיסה שאנחנו מצי</w:t>
      </w:r>
      <w:bookmarkStart w:id="14819" w:name="_ETM_Q1_7812403"/>
      <w:bookmarkEnd w:id="14819"/>
      <w:r>
        <w:rPr>
          <w:rFonts w:hint="cs"/>
          <w:rtl/>
          <w:lang w:eastAsia="he-IL"/>
        </w:rPr>
        <w:t xml:space="preserve">עים לוועדה היא תפיסה </w:t>
      </w:r>
      <w:bookmarkStart w:id="14820" w:name="_ETM_Q1_7814653"/>
      <w:bookmarkEnd w:id="14820"/>
      <w:r>
        <w:rPr>
          <w:rFonts w:hint="cs"/>
          <w:rtl/>
          <w:lang w:eastAsia="he-IL"/>
        </w:rPr>
        <w:t>של יעילות</w:t>
      </w:r>
      <w:bookmarkStart w:id="14821" w:name="_ETM_Q1_7813153"/>
      <w:bookmarkEnd w:id="14821"/>
      <w:r>
        <w:rPr>
          <w:rFonts w:hint="cs"/>
          <w:rtl/>
          <w:lang w:eastAsia="he-IL"/>
        </w:rPr>
        <w:t>. זאת לא תפיסה של מתן העדפה</w:t>
      </w:r>
      <w:bookmarkStart w:id="14822" w:name="_ETM_Q1_7817403"/>
      <w:bookmarkStart w:id="14823" w:name="_ETM_Q1_7816153"/>
      <w:bookmarkStart w:id="14824" w:name="_ETM_Q1_7813401"/>
      <w:bookmarkEnd w:id="14822"/>
      <w:bookmarkEnd w:id="14823"/>
      <w:bookmarkEnd w:id="14824"/>
      <w:r>
        <w:rPr>
          <w:rFonts w:hint="cs"/>
          <w:rtl/>
          <w:lang w:eastAsia="he-IL"/>
        </w:rPr>
        <w:t xml:space="preserve"> לאדם כזה או אחר אלא תפיסה של </w:t>
      </w:r>
      <w:bookmarkStart w:id="14825" w:name="_ETM_Q1_7817654"/>
      <w:bookmarkEnd w:id="14825"/>
      <w:r>
        <w:rPr>
          <w:rFonts w:hint="cs"/>
          <w:rtl/>
          <w:lang w:eastAsia="he-IL"/>
        </w:rPr>
        <w:t xml:space="preserve">יעילות </w:t>
      </w:r>
      <w:bookmarkStart w:id="14826" w:name="_ETM_Q1_7818904"/>
      <w:bookmarkStart w:id="14827" w:name="_ETM_Q1_7816154"/>
      <w:bookmarkEnd w:id="14826"/>
      <w:bookmarkEnd w:id="14827"/>
      <w:r>
        <w:rPr>
          <w:rFonts w:hint="cs"/>
          <w:rtl/>
          <w:lang w:eastAsia="he-IL"/>
        </w:rPr>
        <w:t>שאומרת א</w:t>
      </w:r>
      <w:bookmarkStart w:id="14828" w:name="_ETM_Q1_7820654"/>
      <w:bookmarkEnd w:id="14828"/>
      <w:r>
        <w:rPr>
          <w:rFonts w:hint="cs"/>
          <w:rtl/>
          <w:lang w:eastAsia="he-IL"/>
        </w:rPr>
        <w:t>ת הדבר שכבר אמרתי ואני אחזור עליו שוב</w:t>
      </w:r>
      <w:bookmarkStart w:id="14829" w:name="_ETM_Q1_7823154"/>
      <w:bookmarkEnd w:id="14829"/>
      <w:r>
        <w:rPr>
          <w:rFonts w:hint="cs"/>
          <w:rtl/>
          <w:lang w:eastAsia="he-IL"/>
        </w:rPr>
        <w:t>.</w:t>
      </w:r>
    </w:p>
    <w:p w14:paraId="47C5DD39" w14:textId="77777777" w:rsidR="00BD48CD" w:rsidRDefault="00BD48CD" w:rsidP="00BD48CD">
      <w:pPr>
        <w:rPr>
          <w:rtl/>
          <w:lang w:eastAsia="he-IL"/>
        </w:rPr>
      </w:pPr>
    </w:p>
    <w:p w14:paraId="7081E2AF" w14:textId="2F68FF05" w:rsidR="00BD48CD" w:rsidRDefault="00BD48CD" w:rsidP="00BD48CD">
      <w:pPr>
        <w:rPr>
          <w:rtl/>
          <w:lang w:eastAsia="he-IL"/>
        </w:rPr>
      </w:pPr>
      <w:bookmarkStart w:id="14830" w:name="_ETM_Q1_7820904"/>
      <w:bookmarkEnd w:id="14830"/>
      <w:r>
        <w:rPr>
          <w:rFonts w:hint="cs"/>
          <w:rtl/>
          <w:lang w:eastAsia="he-IL"/>
        </w:rPr>
        <w:t>יש מקום</w:t>
      </w:r>
      <w:bookmarkStart w:id="14831" w:name="_ETM_Q1_7821154"/>
      <w:bookmarkStart w:id="14832" w:name="_ETM_Q1_7822904"/>
      <w:bookmarkEnd w:id="14831"/>
      <w:bookmarkEnd w:id="14832"/>
      <w:r>
        <w:rPr>
          <w:rFonts w:hint="cs"/>
          <w:rtl/>
          <w:lang w:eastAsia="he-IL"/>
        </w:rPr>
        <w:t xml:space="preserve"> </w:t>
      </w:r>
      <w:bookmarkStart w:id="14833" w:name="_ETM_Q1_7823404"/>
      <w:bookmarkEnd w:id="14833"/>
      <w:r>
        <w:rPr>
          <w:rFonts w:hint="cs"/>
          <w:rtl/>
          <w:lang w:eastAsia="he-IL"/>
        </w:rPr>
        <w:t>שהמדינה החליטה עליו ש</w:t>
      </w:r>
      <w:bookmarkStart w:id="14834" w:name="_ETM_Q1_7821404"/>
      <w:bookmarkEnd w:id="14834"/>
      <w:r>
        <w:rPr>
          <w:rFonts w:hint="cs"/>
          <w:rtl/>
          <w:lang w:eastAsia="he-IL"/>
        </w:rPr>
        <w:t>צריך</w:t>
      </w:r>
      <w:bookmarkStart w:id="14835" w:name="_ETM_Q1_7825154"/>
      <w:bookmarkStart w:id="14836" w:name="_ETM_Q1_7822406"/>
      <w:bookmarkEnd w:id="14835"/>
      <w:bookmarkEnd w:id="14836"/>
      <w:r>
        <w:rPr>
          <w:rFonts w:hint="cs"/>
          <w:rtl/>
          <w:lang w:eastAsia="he-IL"/>
        </w:rPr>
        <w:t xml:space="preserve"> לעשות בו שמירה צמודה. עובדתית, במקום הזה קיים רו</w:t>
      </w:r>
      <w:bookmarkStart w:id="14837" w:name="_ETM_Q1_7829153"/>
      <w:bookmarkEnd w:id="14837"/>
      <w:r>
        <w:rPr>
          <w:rFonts w:hint="cs"/>
          <w:rtl/>
          <w:lang w:eastAsia="he-IL"/>
        </w:rPr>
        <w:t>עה עם מבנה. יש אפשרות לעשות "י</w:t>
      </w:r>
      <w:bookmarkStart w:id="14838" w:name="_ETM_Q1_7833903"/>
      <w:bookmarkStart w:id="14839" w:name="_ETM_Q1_7831153"/>
      <w:bookmarkEnd w:id="14838"/>
      <w:bookmarkEnd w:id="14839"/>
      <w:r>
        <w:rPr>
          <w:rFonts w:hint="cs"/>
          <w:rtl/>
          <w:lang w:eastAsia="he-IL"/>
        </w:rPr>
        <w:t>יקו</w:t>
      </w:r>
      <w:bookmarkStart w:id="14840" w:name="_ETM_Q1_7829403"/>
      <w:bookmarkEnd w:id="14840"/>
      <w:r>
        <w:rPr>
          <w:rFonts w:hint="cs"/>
          <w:rtl/>
          <w:lang w:eastAsia="he-IL"/>
        </w:rPr>
        <w:t xml:space="preserve">ב </w:t>
      </w:r>
      <w:bookmarkStart w:id="14841" w:name="_ETM_Q1_7826654"/>
      <w:bookmarkEnd w:id="14841"/>
      <w:r>
        <w:rPr>
          <w:rFonts w:hint="cs"/>
          <w:rtl/>
          <w:lang w:eastAsia="he-IL"/>
        </w:rPr>
        <w:t>הדין את ההר" ו</w:t>
      </w:r>
      <w:bookmarkStart w:id="14842" w:name="_ETM_Q1_7827153"/>
      <w:bookmarkStart w:id="14843" w:name="_ETM_Q1_7823153"/>
      <w:bookmarkEnd w:id="14842"/>
      <w:bookmarkEnd w:id="14843"/>
      <w:r>
        <w:rPr>
          <w:rFonts w:hint="cs"/>
          <w:rtl/>
          <w:lang w:eastAsia="he-IL"/>
        </w:rPr>
        <w:t>להרוס את המבנה"</w:t>
      </w:r>
      <w:bookmarkStart w:id="14844" w:name="_ETM_Q1_7832903"/>
      <w:bookmarkEnd w:id="14844"/>
      <w:r>
        <w:rPr>
          <w:rFonts w:hint="cs"/>
          <w:rtl/>
          <w:lang w:eastAsia="he-IL"/>
        </w:rPr>
        <w:t>.</w:t>
      </w:r>
      <w:bookmarkStart w:id="14845" w:name="_ETM_Q1_7839151"/>
      <w:bookmarkEnd w:id="14845"/>
      <w:r w:rsidR="00506EF0">
        <w:rPr>
          <w:rFonts w:hint="cs"/>
          <w:rtl/>
          <w:lang w:eastAsia="he-IL"/>
        </w:rPr>
        <w:t xml:space="preserve"> </w:t>
      </w:r>
      <w:bookmarkStart w:id="14846" w:name="_ETM_Q1_7833402"/>
      <w:bookmarkEnd w:id="14846"/>
    </w:p>
    <w:p w14:paraId="6ED0F51F" w14:textId="77777777" w:rsidR="00506EF0" w:rsidRDefault="00506EF0" w:rsidP="00BD48CD">
      <w:pPr>
        <w:rPr>
          <w:rtl/>
          <w:lang w:eastAsia="he-IL"/>
        </w:rPr>
      </w:pPr>
      <w:bookmarkStart w:id="14847" w:name="_ETM_Q1_7834655"/>
      <w:bookmarkEnd w:id="14847"/>
    </w:p>
    <w:p w14:paraId="1C7EE874" w14:textId="3FB7883F" w:rsidR="00506EF0" w:rsidRDefault="00506EF0" w:rsidP="00506EF0">
      <w:pPr>
        <w:pStyle w:val="af6"/>
        <w:keepNext/>
        <w:rPr>
          <w:rtl/>
        </w:rPr>
      </w:pPr>
      <w:bookmarkStart w:id="14848" w:name="ET_yor_5069_1257"/>
      <w:r w:rsidRPr="00506EF0">
        <w:rPr>
          <w:rStyle w:val="TagStyle"/>
          <w:rtl/>
        </w:rPr>
        <w:t xml:space="preserve"> &lt;&lt; יור &gt;&gt; </w:t>
      </w:r>
      <w:r>
        <w:rPr>
          <w:rtl/>
        </w:rPr>
        <w:t>היו"ר יעקב אשר:</w:t>
      </w:r>
      <w:r w:rsidRPr="00506EF0">
        <w:rPr>
          <w:rStyle w:val="TagStyle"/>
          <w:rtl/>
        </w:rPr>
        <w:t xml:space="preserve"> &lt;&lt; יור &gt;&gt;</w:t>
      </w:r>
      <w:r>
        <w:rPr>
          <w:rtl/>
        </w:rPr>
        <w:t xml:space="preserve">   </w:t>
      </w:r>
      <w:bookmarkEnd w:id="14848"/>
    </w:p>
    <w:p w14:paraId="14AC2D1E" w14:textId="77777777" w:rsidR="00506EF0" w:rsidRDefault="00506EF0" w:rsidP="00506EF0">
      <w:pPr>
        <w:pStyle w:val="KeepWithNext"/>
        <w:rPr>
          <w:rtl/>
          <w:lang w:eastAsia="he-IL"/>
        </w:rPr>
      </w:pPr>
    </w:p>
    <w:p w14:paraId="2A693A24" w14:textId="30D543BE" w:rsidR="00506EF0" w:rsidRDefault="00506EF0" w:rsidP="00506EF0">
      <w:pPr>
        <w:rPr>
          <w:rtl/>
          <w:lang w:eastAsia="he-IL"/>
        </w:rPr>
      </w:pPr>
      <w:bookmarkStart w:id="14849" w:name="_ETM_Q1_7836403"/>
      <w:bookmarkStart w:id="14850" w:name="_ETM_Q1_7833403"/>
      <w:bookmarkStart w:id="14851" w:name="_ETM_Q1_7830403"/>
      <w:bookmarkEnd w:id="14849"/>
      <w:bookmarkEnd w:id="14850"/>
      <w:bookmarkEnd w:id="14851"/>
      <w:r>
        <w:rPr>
          <w:rFonts w:hint="cs"/>
          <w:rtl/>
          <w:lang w:eastAsia="he-IL"/>
        </w:rPr>
        <w:t xml:space="preserve">למרות שהוא בטח קיבל </w:t>
      </w:r>
      <w:bookmarkStart w:id="14852" w:name="_ETM_Q1_7833654"/>
      <w:bookmarkEnd w:id="14852"/>
      <w:r>
        <w:rPr>
          <w:rFonts w:hint="cs"/>
          <w:rtl/>
          <w:lang w:eastAsia="he-IL"/>
        </w:rPr>
        <w:t xml:space="preserve">אישורים כאלה ואחרים. </w:t>
      </w:r>
    </w:p>
    <w:p w14:paraId="709676FD" w14:textId="77777777" w:rsidR="00506EF0" w:rsidRDefault="00506EF0" w:rsidP="00506EF0">
      <w:pPr>
        <w:rPr>
          <w:rtl/>
          <w:lang w:eastAsia="he-IL"/>
        </w:rPr>
      </w:pPr>
      <w:bookmarkStart w:id="14853" w:name="_ETM_Q1_7837154"/>
      <w:bookmarkStart w:id="14854" w:name="_ETM_Q1_7834654"/>
      <w:bookmarkStart w:id="14855" w:name="_ETM_Q1_7835653"/>
      <w:bookmarkEnd w:id="14853"/>
      <w:bookmarkEnd w:id="14854"/>
      <w:bookmarkEnd w:id="14855"/>
    </w:p>
    <w:p w14:paraId="0DE39103" w14:textId="09B83E95" w:rsidR="00506EF0" w:rsidRDefault="00506EF0" w:rsidP="00506EF0">
      <w:pPr>
        <w:pStyle w:val="a4"/>
        <w:keepNext/>
        <w:rPr>
          <w:rtl/>
        </w:rPr>
      </w:pPr>
      <w:bookmarkStart w:id="14856" w:name="ET_speaker_תומר_רוזנר_1258"/>
      <w:r w:rsidRPr="00506EF0">
        <w:rPr>
          <w:rStyle w:val="TagStyle"/>
          <w:rtl/>
        </w:rPr>
        <w:t xml:space="preserve"> &lt;&lt; דובר &gt;&gt; </w:t>
      </w:r>
      <w:r>
        <w:rPr>
          <w:rtl/>
        </w:rPr>
        <w:t>תומר רוזנר:</w:t>
      </w:r>
      <w:r w:rsidRPr="00506EF0">
        <w:rPr>
          <w:rStyle w:val="TagStyle"/>
          <w:rtl/>
        </w:rPr>
        <w:t xml:space="preserve"> &lt;&lt; דובר &gt;&gt;</w:t>
      </w:r>
      <w:r>
        <w:rPr>
          <w:rtl/>
        </w:rPr>
        <w:t xml:space="preserve">   </w:t>
      </w:r>
      <w:bookmarkEnd w:id="14856"/>
    </w:p>
    <w:p w14:paraId="7A305FE4" w14:textId="77777777" w:rsidR="00506EF0" w:rsidRDefault="00506EF0" w:rsidP="00506EF0">
      <w:pPr>
        <w:pStyle w:val="KeepWithNext"/>
        <w:rPr>
          <w:rtl/>
          <w:lang w:eastAsia="he-IL"/>
        </w:rPr>
      </w:pPr>
    </w:p>
    <w:p w14:paraId="1ABD2F8C" w14:textId="4D61FEBE" w:rsidR="00506EF0" w:rsidRDefault="00506EF0" w:rsidP="00506EF0">
      <w:pPr>
        <w:rPr>
          <w:rtl/>
          <w:lang w:eastAsia="he-IL"/>
        </w:rPr>
      </w:pPr>
      <w:bookmarkStart w:id="14857" w:name="_ETM_Q1_7837153"/>
      <w:bookmarkEnd w:id="14857"/>
      <w:r>
        <w:rPr>
          <w:rFonts w:hint="cs"/>
          <w:rtl/>
          <w:lang w:eastAsia="he-IL"/>
        </w:rPr>
        <w:t>כנראה. אני לא יודע</w:t>
      </w:r>
      <w:bookmarkStart w:id="14858" w:name="_ETM_Q1_7837904"/>
      <w:bookmarkEnd w:id="14858"/>
      <w:r>
        <w:rPr>
          <w:rFonts w:hint="cs"/>
          <w:rtl/>
          <w:lang w:eastAsia="he-IL"/>
        </w:rPr>
        <w:t xml:space="preserve">. </w:t>
      </w:r>
      <w:bookmarkStart w:id="14859" w:name="_ETM_Q1_7835903"/>
      <w:bookmarkEnd w:id="14859"/>
    </w:p>
    <w:p w14:paraId="50FE6A46" w14:textId="77777777" w:rsidR="00506EF0" w:rsidRDefault="00506EF0" w:rsidP="00506EF0">
      <w:pPr>
        <w:rPr>
          <w:rtl/>
          <w:lang w:eastAsia="he-IL"/>
        </w:rPr>
      </w:pPr>
      <w:bookmarkStart w:id="14860" w:name="_ETM_Q1_7837654"/>
      <w:bookmarkStart w:id="14861" w:name="_ETM_Q1_7839903"/>
      <w:bookmarkEnd w:id="14860"/>
      <w:bookmarkEnd w:id="14861"/>
    </w:p>
    <w:p w14:paraId="6B56BF8C" w14:textId="27310087" w:rsidR="00506EF0" w:rsidRDefault="00506EF0" w:rsidP="00506EF0">
      <w:pPr>
        <w:pStyle w:val="a4"/>
        <w:keepNext/>
        <w:rPr>
          <w:rtl/>
        </w:rPr>
      </w:pPr>
      <w:bookmarkStart w:id="14862" w:name="ET_speaker_נועה_מושייף_1259"/>
      <w:r w:rsidRPr="00506EF0">
        <w:rPr>
          <w:rStyle w:val="TagStyle"/>
          <w:rtl/>
        </w:rPr>
        <w:t xml:space="preserve"> &lt;&lt; דובר &gt;&gt; </w:t>
      </w:r>
      <w:r>
        <w:rPr>
          <w:rtl/>
        </w:rPr>
        <w:t>נועה מושייף:</w:t>
      </w:r>
      <w:r w:rsidRPr="00506EF0">
        <w:rPr>
          <w:rStyle w:val="TagStyle"/>
          <w:rtl/>
        </w:rPr>
        <w:t xml:space="preserve"> &lt;&lt; דובר &gt;&gt;</w:t>
      </w:r>
      <w:r>
        <w:rPr>
          <w:rtl/>
        </w:rPr>
        <w:t xml:space="preserve">   </w:t>
      </w:r>
      <w:bookmarkEnd w:id="14862"/>
    </w:p>
    <w:p w14:paraId="51DCFF2F" w14:textId="77777777" w:rsidR="00506EF0" w:rsidRDefault="00506EF0" w:rsidP="00506EF0">
      <w:pPr>
        <w:pStyle w:val="KeepWithNext"/>
        <w:rPr>
          <w:rtl/>
          <w:lang w:eastAsia="he-IL"/>
        </w:rPr>
      </w:pPr>
    </w:p>
    <w:p w14:paraId="0C53E5FB" w14:textId="1A2C7E86" w:rsidR="00506EF0" w:rsidRDefault="00506EF0" w:rsidP="00506EF0">
      <w:pPr>
        <w:rPr>
          <w:rtl/>
          <w:lang w:eastAsia="he-IL"/>
        </w:rPr>
      </w:pPr>
      <w:bookmarkStart w:id="14863" w:name="_ETM_Q1_7840903"/>
      <w:bookmarkStart w:id="14864" w:name="_ETM_Q1_7841153"/>
      <w:bookmarkStart w:id="14865" w:name="_ETM_Q1_7835403"/>
      <w:bookmarkEnd w:id="14863"/>
      <w:bookmarkEnd w:id="14864"/>
      <w:bookmarkEnd w:id="14865"/>
      <w:r>
        <w:rPr>
          <w:rFonts w:hint="cs"/>
          <w:rtl/>
          <w:lang w:eastAsia="he-IL"/>
        </w:rPr>
        <w:t>אבל הי</w:t>
      </w:r>
      <w:bookmarkStart w:id="14866" w:name="_ETM_Q1_7838655"/>
      <w:bookmarkEnd w:id="14866"/>
      <w:r>
        <w:rPr>
          <w:rFonts w:hint="cs"/>
          <w:rtl/>
          <w:lang w:eastAsia="he-IL"/>
        </w:rPr>
        <w:t xml:space="preserve">עילות </w:t>
      </w:r>
      <w:bookmarkStart w:id="14867" w:name="_ETM_Q1_7836903"/>
      <w:bookmarkEnd w:id="14867"/>
      <w:r>
        <w:rPr>
          <w:rFonts w:hint="cs"/>
          <w:rtl/>
          <w:lang w:eastAsia="he-IL"/>
        </w:rPr>
        <w:t>היא ביחס למבנה</w:t>
      </w:r>
      <w:bookmarkStart w:id="14868" w:name="_ETM_Q1_7838153"/>
      <w:bookmarkEnd w:id="14868"/>
      <w:r>
        <w:rPr>
          <w:rFonts w:hint="cs"/>
          <w:rtl/>
          <w:lang w:eastAsia="he-IL"/>
        </w:rPr>
        <w:t>, לא ביחס למי שש</w:t>
      </w:r>
      <w:bookmarkStart w:id="14869" w:name="_ETM_Q1_7838154"/>
      <w:bookmarkEnd w:id="14869"/>
      <w:r>
        <w:rPr>
          <w:rFonts w:hint="cs"/>
          <w:rtl/>
          <w:lang w:eastAsia="he-IL"/>
        </w:rPr>
        <w:t xml:space="preserve">והה במבנה. </w:t>
      </w:r>
      <w:bookmarkStart w:id="14870" w:name="_ETM_Q1_7838404"/>
      <w:bookmarkEnd w:id="14870"/>
    </w:p>
    <w:p w14:paraId="0BB89CF4" w14:textId="77777777" w:rsidR="00506EF0" w:rsidRDefault="00506EF0" w:rsidP="00506EF0">
      <w:pPr>
        <w:rPr>
          <w:rtl/>
          <w:lang w:eastAsia="he-IL"/>
        </w:rPr>
      </w:pPr>
      <w:bookmarkStart w:id="14871" w:name="_ETM_Q1_7838654"/>
      <w:bookmarkStart w:id="14872" w:name="_ETM_Q1_7839404"/>
      <w:bookmarkEnd w:id="14871"/>
      <w:bookmarkEnd w:id="14872"/>
    </w:p>
    <w:p w14:paraId="31C582B2" w14:textId="30883CFC" w:rsidR="00506EF0" w:rsidRDefault="00506EF0" w:rsidP="00506EF0">
      <w:pPr>
        <w:pStyle w:val="a4"/>
        <w:keepNext/>
        <w:rPr>
          <w:rtl/>
        </w:rPr>
      </w:pPr>
      <w:bookmarkStart w:id="14873" w:name="ET_speaker_תומר_רוזנר_1260"/>
      <w:r w:rsidRPr="00506EF0">
        <w:rPr>
          <w:rStyle w:val="TagStyle"/>
          <w:rtl/>
        </w:rPr>
        <w:t xml:space="preserve"> &lt;&lt; דובר &gt;&gt; </w:t>
      </w:r>
      <w:r>
        <w:rPr>
          <w:rtl/>
        </w:rPr>
        <w:t>תומר רוזנר:</w:t>
      </w:r>
      <w:r w:rsidRPr="00506EF0">
        <w:rPr>
          <w:rStyle w:val="TagStyle"/>
          <w:rtl/>
        </w:rPr>
        <w:t xml:space="preserve"> &lt;&lt; דובר &gt;&gt;</w:t>
      </w:r>
      <w:r>
        <w:rPr>
          <w:rtl/>
        </w:rPr>
        <w:t xml:space="preserve">   </w:t>
      </w:r>
      <w:bookmarkEnd w:id="14873"/>
    </w:p>
    <w:p w14:paraId="3A6CBB07" w14:textId="77777777" w:rsidR="00506EF0" w:rsidRDefault="00506EF0" w:rsidP="00506EF0">
      <w:pPr>
        <w:pStyle w:val="KeepWithNext"/>
        <w:rPr>
          <w:rtl/>
          <w:lang w:eastAsia="he-IL"/>
        </w:rPr>
      </w:pPr>
    </w:p>
    <w:p w14:paraId="0F10FB8B" w14:textId="77777777" w:rsidR="00506EF0" w:rsidRDefault="00506EF0" w:rsidP="00506EF0">
      <w:pPr>
        <w:rPr>
          <w:rtl/>
        </w:rPr>
      </w:pPr>
      <w:bookmarkStart w:id="14874" w:name="_ETM_Q1_7840905"/>
      <w:bookmarkStart w:id="14875" w:name="_ETM_Q1_7841405"/>
      <w:bookmarkStart w:id="14876" w:name="_ETM_Q1_7838405"/>
      <w:bookmarkEnd w:id="14874"/>
      <w:bookmarkEnd w:id="14875"/>
      <w:bookmarkEnd w:id="14876"/>
      <w:r>
        <w:rPr>
          <w:rFonts w:hint="cs"/>
          <w:rtl/>
          <w:lang w:eastAsia="he-IL"/>
        </w:rPr>
        <w:t xml:space="preserve">אבל </w:t>
      </w:r>
      <w:bookmarkStart w:id="14877" w:name="_ETM_Q1_7829655"/>
      <w:bookmarkEnd w:id="14877"/>
      <w:r>
        <w:rPr>
          <w:rFonts w:hint="cs"/>
          <w:rtl/>
          <w:lang w:eastAsia="he-IL"/>
        </w:rPr>
        <w:t xml:space="preserve">אני </w:t>
      </w:r>
      <w:bookmarkStart w:id="14878" w:name="_ETM_Q1_7833655"/>
      <w:bookmarkStart w:id="14879" w:name="_ETM_Q1_7830902"/>
      <w:bookmarkStart w:id="14880" w:name="_ETM_Q1_7834153"/>
      <w:bookmarkStart w:id="14881" w:name="_ETM_Q1_7837652"/>
      <w:bookmarkEnd w:id="14878"/>
      <w:bookmarkEnd w:id="14879"/>
      <w:bookmarkEnd w:id="14880"/>
      <w:bookmarkEnd w:id="14881"/>
      <w:r>
        <w:rPr>
          <w:rFonts w:hint="cs"/>
          <w:rtl/>
          <w:lang w:eastAsia="he-IL"/>
        </w:rPr>
        <w:t xml:space="preserve">באמצע לדבר. </w:t>
      </w:r>
      <w:bookmarkStart w:id="14882" w:name="_ETM_Q1_7752651"/>
      <w:bookmarkStart w:id="14883" w:name="_ETM_Q1_7753651"/>
      <w:bookmarkStart w:id="14884" w:name="_ETM_Q1_7753906"/>
      <w:bookmarkStart w:id="14885" w:name="_ETM_Q1_7822404"/>
      <w:bookmarkStart w:id="14886" w:name="_ETM_Q1_7832154"/>
      <w:bookmarkStart w:id="14887" w:name="_ETM_Q1_7823904"/>
      <w:bookmarkStart w:id="14888" w:name="_ETM_Q1_7829154"/>
      <w:bookmarkStart w:id="14889" w:name="_ETM_Q1_7835657"/>
      <w:bookmarkStart w:id="14890" w:name="_ETM_Q1_7832156"/>
      <w:bookmarkStart w:id="14891" w:name="_ETM_Q1_7978905"/>
      <w:bookmarkStart w:id="14892" w:name="_ETM_Q1_7979156"/>
      <w:bookmarkStart w:id="14893" w:name="_ETM_Q1_7841902"/>
      <w:bookmarkEnd w:id="14882"/>
      <w:bookmarkEnd w:id="14883"/>
      <w:bookmarkEnd w:id="14884"/>
      <w:bookmarkEnd w:id="14885"/>
      <w:bookmarkEnd w:id="14886"/>
      <w:bookmarkEnd w:id="14887"/>
      <w:bookmarkEnd w:id="14888"/>
      <w:bookmarkEnd w:id="14889"/>
      <w:bookmarkEnd w:id="14890"/>
      <w:bookmarkEnd w:id="14891"/>
      <w:bookmarkEnd w:id="14892"/>
      <w:bookmarkEnd w:id="14893"/>
      <w:r>
        <w:rPr>
          <w:rFonts w:hint="cs"/>
          <w:rtl/>
          <w:lang w:eastAsia="he-IL"/>
        </w:rPr>
        <w:t>מ</w:t>
      </w:r>
      <w:r>
        <w:rPr>
          <w:rFonts w:hint="cs"/>
          <w:rtl/>
        </w:rPr>
        <w:t>כיוו</w:t>
      </w:r>
      <w:bookmarkStart w:id="14894" w:name="_ETM_Q1_7844652"/>
      <w:bookmarkEnd w:id="14894"/>
      <w:r>
        <w:rPr>
          <w:rFonts w:hint="cs"/>
          <w:rtl/>
        </w:rPr>
        <w:t>ן</w:t>
      </w:r>
      <w:bookmarkStart w:id="14895" w:name="_ETM_Q1_7842402"/>
      <w:bookmarkEnd w:id="14895"/>
      <w:r>
        <w:rPr>
          <w:rFonts w:hint="cs"/>
          <w:rtl/>
        </w:rPr>
        <w:t xml:space="preserve"> שאין טעם מבחינת יעילות,</w:t>
      </w:r>
      <w:bookmarkStart w:id="14896" w:name="_ETM_Q1_7845902"/>
      <w:bookmarkStart w:id="14897" w:name="_ETM_Q1_7846402"/>
      <w:bookmarkEnd w:id="14896"/>
      <w:bookmarkEnd w:id="14897"/>
      <w:r>
        <w:rPr>
          <w:rFonts w:hint="cs"/>
          <w:rtl/>
        </w:rPr>
        <w:t xml:space="preserve"> להרוס את </w:t>
      </w:r>
      <w:bookmarkStart w:id="14898" w:name="_ETM_Q1_7840151"/>
      <w:bookmarkEnd w:id="14898"/>
      <w:r>
        <w:rPr>
          <w:rFonts w:hint="cs"/>
          <w:rtl/>
        </w:rPr>
        <w:t xml:space="preserve">המבנה ואז </w:t>
      </w:r>
      <w:bookmarkStart w:id="14899" w:name="_ETM_Q1_7844656"/>
      <w:bookmarkEnd w:id="14899"/>
      <w:r>
        <w:rPr>
          <w:rFonts w:hint="cs"/>
          <w:rtl/>
        </w:rPr>
        <w:t>לפתוח מחדש בהליך - - -</w:t>
      </w:r>
      <w:bookmarkStart w:id="14900" w:name="_ETM_Q1_7846905"/>
      <w:bookmarkEnd w:id="14900"/>
    </w:p>
    <w:p w14:paraId="6C13D80E" w14:textId="77777777" w:rsidR="00506EF0" w:rsidRDefault="00506EF0" w:rsidP="00506EF0">
      <w:pPr>
        <w:rPr>
          <w:rtl/>
        </w:rPr>
      </w:pPr>
      <w:bookmarkStart w:id="14901" w:name="_ETM_Q1_7847155"/>
      <w:bookmarkStart w:id="14902" w:name="_ETM_Q1_7848155"/>
      <w:bookmarkEnd w:id="14901"/>
      <w:bookmarkEnd w:id="14902"/>
    </w:p>
    <w:p w14:paraId="56372290" w14:textId="00A9D590" w:rsidR="00506EF0" w:rsidRDefault="00506EF0" w:rsidP="00506EF0">
      <w:pPr>
        <w:pStyle w:val="af9"/>
        <w:keepNext/>
        <w:rPr>
          <w:rtl/>
        </w:rPr>
      </w:pPr>
      <w:bookmarkStart w:id="14903" w:name="ET_guest_856726_1261"/>
      <w:r w:rsidRPr="00506EF0">
        <w:rPr>
          <w:rStyle w:val="TagStyle"/>
          <w:rtl/>
        </w:rPr>
        <w:t xml:space="preserve"> &lt;&lt; אורח &gt;&gt; </w:t>
      </w:r>
      <w:r>
        <w:rPr>
          <w:rtl/>
        </w:rPr>
        <w:t>תומר פרידמן:</w:t>
      </w:r>
      <w:r w:rsidRPr="00506EF0">
        <w:rPr>
          <w:rStyle w:val="TagStyle"/>
          <w:rtl/>
        </w:rPr>
        <w:t xml:space="preserve"> &lt;&lt; אורח &gt;&gt;</w:t>
      </w:r>
      <w:r>
        <w:rPr>
          <w:rtl/>
        </w:rPr>
        <w:t xml:space="preserve">   </w:t>
      </w:r>
      <w:bookmarkEnd w:id="14903"/>
    </w:p>
    <w:p w14:paraId="19182953" w14:textId="77777777" w:rsidR="00506EF0" w:rsidRDefault="00506EF0" w:rsidP="00506EF0">
      <w:pPr>
        <w:pStyle w:val="KeepWithNext"/>
        <w:rPr>
          <w:rtl/>
        </w:rPr>
      </w:pPr>
    </w:p>
    <w:p w14:paraId="106E4096" w14:textId="77777777" w:rsidR="00506EF0" w:rsidRDefault="00506EF0" w:rsidP="00506EF0">
      <w:pPr>
        <w:rPr>
          <w:rtl/>
        </w:rPr>
      </w:pPr>
      <w:bookmarkStart w:id="14904" w:name="_ETM_Q1_7850655"/>
      <w:bookmarkEnd w:id="14904"/>
      <w:r>
        <w:rPr>
          <w:rFonts w:hint="cs"/>
          <w:rtl/>
        </w:rPr>
        <w:t>תקנה את המ</w:t>
      </w:r>
      <w:bookmarkStart w:id="14905" w:name="_ETM_Q1_7850405"/>
      <w:bookmarkEnd w:id="14905"/>
      <w:r>
        <w:rPr>
          <w:rFonts w:hint="cs"/>
          <w:rtl/>
        </w:rPr>
        <w:t xml:space="preserve">בנה. </w:t>
      </w:r>
    </w:p>
    <w:p w14:paraId="17F865E1" w14:textId="77777777" w:rsidR="00506EF0" w:rsidRDefault="00506EF0" w:rsidP="00506EF0">
      <w:pPr>
        <w:rPr>
          <w:rtl/>
        </w:rPr>
      </w:pPr>
      <w:bookmarkStart w:id="14906" w:name="_ETM_Q1_7851655"/>
      <w:bookmarkEnd w:id="14906"/>
    </w:p>
    <w:p w14:paraId="71043DC6" w14:textId="7F6BA5CB" w:rsidR="00506EF0" w:rsidRDefault="00506EF0" w:rsidP="00506EF0">
      <w:pPr>
        <w:pStyle w:val="a4"/>
        <w:keepNext/>
        <w:rPr>
          <w:rtl/>
        </w:rPr>
      </w:pPr>
      <w:bookmarkStart w:id="14907" w:name="ET_speaker_תומר_רוזנר_1262"/>
      <w:r w:rsidRPr="00506EF0">
        <w:rPr>
          <w:rStyle w:val="TagStyle"/>
          <w:rtl/>
        </w:rPr>
        <w:t xml:space="preserve"> &lt;&lt; דובר &gt;&gt; </w:t>
      </w:r>
      <w:r>
        <w:rPr>
          <w:rtl/>
        </w:rPr>
        <w:t>תומר רוזנר:</w:t>
      </w:r>
      <w:r w:rsidRPr="00506EF0">
        <w:rPr>
          <w:rStyle w:val="TagStyle"/>
          <w:rtl/>
        </w:rPr>
        <w:t xml:space="preserve"> &lt;&lt; דובר &gt;&gt;</w:t>
      </w:r>
      <w:r>
        <w:rPr>
          <w:rtl/>
        </w:rPr>
        <w:t xml:space="preserve">   </w:t>
      </w:r>
      <w:bookmarkEnd w:id="14907"/>
    </w:p>
    <w:p w14:paraId="135E43E4" w14:textId="77777777" w:rsidR="00506EF0" w:rsidRDefault="00506EF0" w:rsidP="00506EF0">
      <w:pPr>
        <w:pStyle w:val="KeepWithNext"/>
        <w:rPr>
          <w:rtl/>
        </w:rPr>
      </w:pPr>
    </w:p>
    <w:p w14:paraId="1317AC0D" w14:textId="77777777" w:rsidR="00506EF0" w:rsidRDefault="00506EF0" w:rsidP="00506EF0">
      <w:pPr>
        <w:rPr>
          <w:rtl/>
        </w:rPr>
      </w:pPr>
      <w:bookmarkStart w:id="14908" w:name="_ETM_Q1_7852405"/>
      <w:bookmarkEnd w:id="14908"/>
      <w:r>
        <w:rPr>
          <w:rFonts w:hint="cs"/>
          <w:rtl/>
        </w:rPr>
        <w:t xml:space="preserve">זה בדיוק </w:t>
      </w:r>
      <w:bookmarkStart w:id="14909" w:name="_ETM_Q1_7853655"/>
      <w:bookmarkEnd w:id="14909"/>
      <w:r>
        <w:rPr>
          <w:rFonts w:hint="cs"/>
          <w:rtl/>
        </w:rPr>
        <w:t>מה שקור</w:t>
      </w:r>
      <w:bookmarkStart w:id="14910" w:name="_ETM_Q1_7846655"/>
      <w:bookmarkEnd w:id="14910"/>
      <w:r>
        <w:rPr>
          <w:rFonts w:hint="cs"/>
          <w:rtl/>
        </w:rPr>
        <w:t>ה.</w:t>
      </w:r>
    </w:p>
    <w:p w14:paraId="59CC1471" w14:textId="77777777" w:rsidR="00506EF0" w:rsidRDefault="00506EF0" w:rsidP="00506EF0">
      <w:pPr>
        <w:rPr>
          <w:rtl/>
        </w:rPr>
      </w:pPr>
      <w:bookmarkStart w:id="14911" w:name="_ETM_Q1_7848905"/>
      <w:bookmarkStart w:id="14912" w:name="_ETM_Q1_7849655"/>
      <w:bookmarkStart w:id="14913" w:name="_ETM_Q1_7849905"/>
      <w:bookmarkEnd w:id="14911"/>
      <w:bookmarkEnd w:id="14912"/>
      <w:bookmarkEnd w:id="14913"/>
    </w:p>
    <w:p w14:paraId="7A6264F8" w14:textId="3E6A2320" w:rsidR="00506EF0" w:rsidRDefault="00506EF0" w:rsidP="00506EF0">
      <w:pPr>
        <w:pStyle w:val="af9"/>
        <w:keepNext/>
        <w:rPr>
          <w:rtl/>
        </w:rPr>
      </w:pPr>
      <w:bookmarkStart w:id="14914" w:name="ET_guest_856726_1263"/>
      <w:r w:rsidRPr="00506EF0">
        <w:rPr>
          <w:rStyle w:val="TagStyle"/>
          <w:rtl/>
        </w:rPr>
        <w:t xml:space="preserve"> &lt;&lt; אורח &gt;&gt; </w:t>
      </w:r>
      <w:r>
        <w:rPr>
          <w:rtl/>
        </w:rPr>
        <w:t>תומר פרידמן:</w:t>
      </w:r>
      <w:r w:rsidRPr="00506EF0">
        <w:rPr>
          <w:rStyle w:val="TagStyle"/>
          <w:rtl/>
        </w:rPr>
        <w:t xml:space="preserve"> &lt;&lt; אורח &gt;&gt;</w:t>
      </w:r>
      <w:r>
        <w:rPr>
          <w:rtl/>
        </w:rPr>
        <w:t xml:space="preserve">   </w:t>
      </w:r>
      <w:bookmarkEnd w:id="14914"/>
    </w:p>
    <w:p w14:paraId="739F6C10" w14:textId="77777777" w:rsidR="00506EF0" w:rsidRDefault="00506EF0" w:rsidP="00506EF0">
      <w:pPr>
        <w:pStyle w:val="KeepWithNext"/>
        <w:rPr>
          <w:rtl/>
        </w:rPr>
      </w:pPr>
    </w:p>
    <w:p w14:paraId="4CF74773" w14:textId="457CE064" w:rsidR="00506EF0" w:rsidRDefault="00506EF0" w:rsidP="00506EF0">
      <w:pPr>
        <w:rPr>
          <w:rtl/>
        </w:rPr>
      </w:pPr>
      <w:bookmarkStart w:id="14915" w:name="_ETM_Q1_7852656"/>
      <w:bookmarkStart w:id="14916" w:name="_ETM_Q1_7850154"/>
      <w:bookmarkEnd w:id="14915"/>
      <w:bookmarkEnd w:id="14916"/>
      <w:r>
        <w:rPr>
          <w:rFonts w:hint="cs"/>
          <w:rtl/>
        </w:rPr>
        <w:t>אז ש</w:t>
      </w:r>
      <w:bookmarkStart w:id="14917" w:name="_ETM_Q1_7850656"/>
      <w:bookmarkEnd w:id="14917"/>
      <w:r>
        <w:rPr>
          <w:rFonts w:hint="cs"/>
          <w:rtl/>
        </w:rPr>
        <w:t>לא הרועה הזה יישא</w:t>
      </w:r>
      <w:bookmarkStart w:id="14918" w:name="_ETM_Q1_7850905"/>
      <w:bookmarkStart w:id="14919" w:name="_ETM_Q1_7850406"/>
      <w:bookmarkStart w:id="14920" w:name="_ETM_Q1_7848656"/>
      <w:bookmarkEnd w:id="14918"/>
      <w:bookmarkEnd w:id="14919"/>
      <w:bookmarkEnd w:id="14920"/>
      <w:r>
        <w:rPr>
          <w:rFonts w:hint="cs"/>
          <w:rtl/>
        </w:rPr>
        <w:t xml:space="preserve">ר אלא שיגיע </w:t>
      </w:r>
      <w:bookmarkStart w:id="14921" w:name="_ETM_Q1_7855651"/>
      <w:bookmarkEnd w:id="14921"/>
      <w:r>
        <w:rPr>
          <w:rFonts w:hint="cs"/>
          <w:rtl/>
        </w:rPr>
        <w:t xml:space="preserve">מישהו אחר. </w:t>
      </w:r>
    </w:p>
    <w:p w14:paraId="75917DC4" w14:textId="77777777" w:rsidR="00506EF0" w:rsidRDefault="00506EF0" w:rsidP="00506EF0">
      <w:pPr>
        <w:rPr>
          <w:rtl/>
        </w:rPr>
      </w:pPr>
      <w:bookmarkStart w:id="14922" w:name="_ETM_Q1_7854401"/>
      <w:bookmarkStart w:id="14923" w:name="_ETM_Q1_7855156"/>
      <w:bookmarkEnd w:id="14922"/>
      <w:bookmarkEnd w:id="14923"/>
    </w:p>
    <w:p w14:paraId="3ECE9326" w14:textId="7E844408" w:rsidR="00506EF0" w:rsidRDefault="00506EF0" w:rsidP="00506EF0">
      <w:pPr>
        <w:pStyle w:val="a4"/>
        <w:keepNext/>
        <w:rPr>
          <w:rtl/>
        </w:rPr>
      </w:pPr>
      <w:bookmarkStart w:id="14924" w:name="ET_speaker_נועה_מושייף_1264"/>
      <w:r w:rsidRPr="00506EF0">
        <w:rPr>
          <w:rStyle w:val="TagStyle"/>
          <w:rtl/>
        </w:rPr>
        <w:t xml:space="preserve"> &lt;&lt; דובר &gt;&gt; </w:t>
      </w:r>
      <w:r>
        <w:rPr>
          <w:rtl/>
        </w:rPr>
        <w:t>נועה מושייף:</w:t>
      </w:r>
      <w:r w:rsidRPr="00506EF0">
        <w:rPr>
          <w:rStyle w:val="TagStyle"/>
          <w:rtl/>
        </w:rPr>
        <w:t xml:space="preserve"> &lt;&lt; דובר &gt;&gt;</w:t>
      </w:r>
      <w:r>
        <w:rPr>
          <w:rtl/>
        </w:rPr>
        <w:t xml:space="preserve">   </w:t>
      </w:r>
      <w:bookmarkEnd w:id="14924"/>
    </w:p>
    <w:p w14:paraId="324209D9" w14:textId="77777777" w:rsidR="00506EF0" w:rsidRDefault="00506EF0" w:rsidP="00506EF0">
      <w:pPr>
        <w:pStyle w:val="KeepWithNext"/>
        <w:rPr>
          <w:rtl/>
        </w:rPr>
      </w:pPr>
    </w:p>
    <w:p w14:paraId="206685F2" w14:textId="7160C068" w:rsidR="00506EF0" w:rsidRDefault="00506EF0" w:rsidP="00506EF0">
      <w:pPr>
        <w:rPr>
          <w:rtl/>
        </w:rPr>
      </w:pPr>
      <w:bookmarkStart w:id="14925" w:name="_ETM_Q1_7858651"/>
      <w:bookmarkEnd w:id="14925"/>
      <w:r>
        <w:rPr>
          <w:rFonts w:hint="cs"/>
          <w:rtl/>
        </w:rPr>
        <w:t>אני שוב א</w:t>
      </w:r>
      <w:bookmarkStart w:id="14926" w:name="_ETM_Q1_7857156"/>
      <w:bookmarkEnd w:id="14926"/>
      <w:r>
        <w:rPr>
          <w:rFonts w:hint="cs"/>
          <w:rtl/>
        </w:rPr>
        <w:t>ומרת, היעילות היא בהחלט רלוונ</w:t>
      </w:r>
      <w:bookmarkStart w:id="14927" w:name="_ETM_Q1_7858406"/>
      <w:bookmarkEnd w:id="14927"/>
      <w:r>
        <w:rPr>
          <w:rFonts w:hint="cs"/>
          <w:rtl/>
        </w:rPr>
        <w:t xml:space="preserve">טית ביחס </w:t>
      </w:r>
      <w:bookmarkStart w:id="14928" w:name="_ETM_Q1_7859906"/>
      <w:bookmarkEnd w:id="14928"/>
      <w:r>
        <w:rPr>
          <w:rFonts w:hint="cs"/>
          <w:rtl/>
        </w:rPr>
        <w:t>למבנה אבל היא</w:t>
      </w:r>
      <w:bookmarkStart w:id="14929" w:name="_ETM_Q1_7858906"/>
      <w:bookmarkEnd w:id="14929"/>
      <w:r>
        <w:rPr>
          <w:rFonts w:hint="cs"/>
          <w:rtl/>
        </w:rPr>
        <w:t xml:space="preserve"> לא רלוונטית - - -</w:t>
      </w:r>
      <w:bookmarkStart w:id="14930" w:name="_ETM_Q1_7858401"/>
      <w:bookmarkEnd w:id="14930"/>
    </w:p>
    <w:p w14:paraId="2FF572CB" w14:textId="77777777" w:rsidR="00506EF0" w:rsidRDefault="00506EF0" w:rsidP="00506EF0">
      <w:pPr>
        <w:rPr>
          <w:rtl/>
        </w:rPr>
      </w:pPr>
      <w:bookmarkStart w:id="14931" w:name="_ETM_Q1_7858652"/>
      <w:bookmarkEnd w:id="14931"/>
    </w:p>
    <w:p w14:paraId="4E05E12D" w14:textId="03DF92F4" w:rsidR="00506EF0" w:rsidRDefault="00506EF0" w:rsidP="00506EF0">
      <w:pPr>
        <w:pStyle w:val="a4"/>
        <w:keepNext/>
        <w:rPr>
          <w:rtl/>
        </w:rPr>
      </w:pPr>
      <w:bookmarkStart w:id="14932" w:name="ET_speaker_תומר_רוזנר_1265"/>
      <w:r w:rsidRPr="00506EF0">
        <w:rPr>
          <w:rStyle w:val="TagStyle"/>
          <w:rtl/>
        </w:rPr>
        <w:t xml:space="preserve"> &lt;&lt; דובר &gt;&gt; </w:t>
      </w:r>
      <w:r>
        <w:rPr>
          <w:rtl/>
        </w:rPr>
        <w:t>תומר רוזנר:</w:t>
      </w:r>
      <w:r w:rsidRPr="00506EF0">
        <w:rPr>
          <w:rStyle w:val="TagStyle"/>
          <w:rtl/>
        </w:rPr>
        <w:t xml:space="preserve"> &lt;&lt; דובר &gt;&gt;</w:t>
      </w:r>
      <w:r>
        <w:rPr>
          <w:rtl/>
        </w:rPr>
        <w:t xml:space="preserve">   </w:t>
      </w:r>
      <w:bookmarkEnd w:id="14932"/>
    </w:p>
    <w:p w14:paraId="53E15412" w14:textId="77777777" w:rsidR="00506EF0" w:rsidRDefault="00506EF0" w:rsidP="00506EF0">
      <w:pPr>
        <w:pStyle w:val="KeepWithNext"/>
        <w:rPr>
          <w:rtl/>
        </w:rPr>
      </w:pPr>
    </w:p>
    <w:p w14:paraId="113DB91C" w14:textId="3F8FA47B" w:rsidR="00506EF0" w:rsidRDefault="00506EF0" w:rsidP="00506EF0">
      <w:pPr>
        <w:rPr>
          <w:rtl/>
        </w:rPr>
      </w:pPr>
      <w:bookmarkStart w:id="14933" w:name="_ETM_Q1_7863154"/>
      <w:bookmarkStart w:id="14934" w:name="_ETM_Q1_7863404"/>
      <w:bookmarkStart w:id="14935" w:name="_ETM_Q1_7860404"/>
      <w:bookmarkEnd w:id="14933"/>
      <w:bookmarkEnd w:id="14934"/>
      <w:bookmarkEnd w:id="14935"/>
      <w:r>
        <w:rPr>
          <w:rFonts w:hint="cs"/>
          <w:rtl/>
        </w:rPr>
        <w:t>את</w:t>
      </w:r>
      <w:bookmarkStart w:id="14936" w:name="_ETM_Q1_7857905"/>
      <w:bookmarkEnd w:id="14936"/>
      <w:r>
        <w:rPr>
          <w:rFonts w:hint="cs"/>
          <w:rtl/>
        </w:rPr>
        <w:t>ם ל</w:t>
      </w:r>
      <w:bookmarkStart w:id="14937" w:name="_ETM_Q1_7855155"/>
      <w:bookmarkEnd w:id="14937"/>
      <w:r>
        <w:rPr>
          <w:rFonts w:hint="cs"/>
          <w:rtl/>
        </w:rPr>
        <w:t xml:space="preserve">א נותנים לי לדבר. </w:t>
      </w:r>
      <w:bookmarkStart w:id="14938" w:name="_ETM_Q1_7857405"/>
      <w:bookmarkEnd w:id="14938"/>
    </w:p>
    <w:p w14:paraId="5BFC052E" w14:textId="77777777" w:rsidR="00506EF0" w:rsidRDefault="00506EF0" w:rsidP="00506EF0">
      <w:pPr>
        <w:rPr>
          <w:rtl/>
        </w:rPr>
      </w:pPr>
      <w:bookmarkStart w:id="14939" w:name="_ETM_Q1_7857655"/>
      <w:bookmarkStart w:id="14940" w:name="_ETM_Q1_7856156"/>
      <w:bookmarkStart w:id="14941" w:name="_ETM_Q1_7859407"/>
      <w:bookmarkStart w:id="14942" w:name="_ETM_Q1_7860655"/>
      <w:bookmarkEnd w:id="14939"/>
      <w:bookmarkEnd w:id="14940"/>
      <w:bookmarkEnd w:id="14941"/>
      <w:bookmarkEnd w:id="14942"/>
    </w:p>
    <w:p w14:paraId="092F62BC" w14:textId="4E4E9760" w:rsidR="00506EF0" w:rsidRDefault="00506EF0" w:rsidP="00506EF0">
      <w:pPr>
        <w:pStyle w:val="a4"/>
        <w:keepNext/>
        <w:rPr>
          <w:rtl/>
        </w:rPr>
      </w:pPr>
      <w:bookmarkStart w:id="14943" w:name="ET_speaker_6150_1267"/>
      <w:r w:rsidRPr="00506EF0">
        <w:rPr>
          <w:rStyle w:val="TagStyle"/>
          <w:rtl/>
        </w:rPr>
        <w:t xml:space="preserve"> &lt;&lt; דובר &gt;&gt; </w:t>
      </w:r>
      <w:r>
        <w:rPr>
          <w:rtl/>
        </w:rPr>
        <w:t>מיכל מרים וולדיגר (הציונות הדתית):</w:t>
      </w:r>
      <w:r w:rsidRPr="00506EF0">
        <w:rPr>
          <w:rStyle w:val="TagStyle"/>
          <w:rtl/>
        </w:rPr>
        <w:t xml:space="preserve"> &lt;&lt; דובר &gt;&gt;</w:t>
      </w:r>
      <w:r>
        <w:rPr>
          <w:rtl/>
        </w:rPr>
        <w:t xml:space="preserve">   </w:t>
      </w:r>
      <w:bookmarkEnd w:id="14943"/>
    </w:p>
    <w:p w14:paraId="5980548A" w14:textId="77777777" w:rsidR="00506EF0" w:rsidRDefault="00506EF0" w:rsidP="00506EF0">
      <w:pPr>
        <w:pStyle w:val="KeepWithNext"/>
        <w:rPr>
          <w:rtl/>
        </w:rPr>
      </w:pPr>
      <w:bookmarkStart w:id="14944" w:name="_ETM_Q1_7868653"/>
      <w:bookmarkEnd w:id="14944"/>
    </w:p>
    <w:p w14:paraId="345EB506" w14:textId="7D403515" w:rsidR="00506EF0" w:rsidRDefault="00506EF0" w:rsidP="00506EF0">
      <w:pPr>
        <w:rPr>
          <w:rtl/>
        </w:rPr>
      </w:pPr>
      <w:bookmarkStart w:id="14945" w:name="_ETM_Q1_7862402"/>
      <w:bookmarkEnd w:id="14945"/>
      <w:r>
        <w:rPr>
          <w:rFonts w:hint="cs"/>
          <w:rtl/>
        </w:rPr>
        <w:t>אבל</w:t>
      </w:r>
      <w:bookmarkStart w:id="14946" w:name="_ETM_Q1_7863153"/>
      <w:bookmarkEnd w:id="14946"/>
      <w:r>
        <w:rPr>
          <w:rFonts w:hint="cs"/>
          <w:rtl/>
        </w:rPr>
        <w:t xml:space="preserve"> רכישת המבנה זה על ידי - - -</w:t>
      </w:r>
      <w:bookmarkStart w:id="14947" w:name="_ETM_Q1_7864153"/>
      <w:bookmarkEnd w:id="14947"/>
    </w:p>
    <w:p w14:paraId="1B7814B7" w14:textId="77777777" w:rsidR="00506EF0" w:rsidRPr="00506EF0" w:rsidRDefault="00506EF0" w:rsidP="00506EF0">
      <w:pPr>
        <w:rPr>
          <w:rtl/>
        </w:rPr>
      </w:pPr>
      <w:bookmarkStart w:id="14948" w:name="_ETM_Q1_7864653"/>
      <w:bookmarkEnd w:id="14948"/>
    </w:p>
    <w:p w14:paraId="2CA1FD24" w14:textId="19AA578B" w:rsidR="00506EF0" w:rsidRDefault="00506EF0" w:rsidP="00506EF0">
      <w:pPr>
        <w:pStyle w:val="a4"/>
        <w:keepNext/>
        <w:rPr>
          <w:rtl/>
        </w:rPr>
      </w:pPr>
      <w:bookmarkStart w:id="14949" w:name="ET_speaker_נועה_מושייף_1266"/>
      <w:r w:rsidRPr="00506EF0">
        <w:rPr>
          <w:rStyle w:val="TagStyle"/>
          <w:rtl/>
        </w:rPr>
        <w:t xml:space="preserve"> &lt;&lt; דובר &gt;&gt; </w:t>
      </w:r>
      <w:r>
        <w:rPr>
          <w:rtl/>
        </w:rPr>
        <w:t>נועה מושייף:</w:t>
      </w:r>
      <w:r w:rsidRPr="00506EF0">
        <w:rPr>
          <w:rStyle w:val="TagStyle"/>
          <w:rtl/>
        </w:rPr>
        <w:t xml:space="preserve"> &lt;&lt; דובר &gt;&gt;</w:t>
      </w:r>
      <w:r>
        <w:rPr>
          <w:rtl/>
        </w:rPr>
        <w:t xml:space="preserve">   </w:t>
      </w:r>
      <w:bookmarkEnd w:id="14949"/>
    </w:p>
    <w:p w14:paraId="0AF4BFF2" w14:textId="77777777" w:rsidR="00506EF0" w:rsidRDefault="00506EF0" w:rsidP="00506EF0">
      <w:pPr>
        <w:pStyle w:val="KeepWithNext"/>
        <w:rPr>
          <w:rtl/>
        </w:rPr>
      </w:pPr>
    </w:p>
    <w:p w14:paraId="70BFAEFF" w14:textId="2D06E563" w:rsidR="00506EF0" w:rsidRPr="00506EF0" w:rsidRDefault="00506EF0" w:rsidP="00506EF0">
      <w:pPr>
        <w:rPr>
          <w:rtl/>
        </w:rPr>
      </w:pPr>
      <w:bookmarkStart w:id="14950" w:name="_ETM_Q1_7858655"/>
      <w:bookmarkStart w:id="14951" w:name="_ETM_Q1_7865154"/>
      <w:bookmarkEnd w:id="14950"/>
      <w:bookmarkEnd w:id="14951"/>
      <w:r>
        <w:rPr>
          <w:rFonts w:hint="cs"/>
          <w:rtl/>
        </w:rPr>
        <w:t xml:space="preserve">תומר, היא לא רלוונטית ביחס למי </w:t>
      </w:r>
      <w:bookmarkStart w:id="14952" w:name="_ETM_Q1_7863405"/>
      <w:bookmarkEnd w:id="14952"/>
      <w:r>
        <w:rPr>
          <w:rFonts w:hint="cs"/>
          <w:rtl/>
        </w:rPr>
        <w:t>ששוהה</w:t>
      </w:r>
      <w:bookmarkStart w:id="14953" w:name="_ETM_Q1_7861655"/>
      <w:bookmarkEnd w:id="14953"/>
      <w:r>
        <w:rPr>
          <w:rFonts w:hint="cs"/>
          <w:rtl/>
        </w:rPr>
        <w:t xml:space="preserve"> בתוך המבנה. </w:t>
      </w:r>
      <w:bookmarkStart w:id="14954" w:name="_ETM_Q1_7861906"/>
      <w:bookmarkEnd w:id="14954"/>
    </w:p>
    <w:p w14:paraId="2533B748" w14:textId="77777777" w:rsidR="00506EF0" w:rsidRDefault="00506EF0" w:rsidP="00506EF0">
      <w:pPr>
        <w:rPr>
          <w:rtl/>
        </w:rPr>
      </w:pPr>
      <w:bookmarkStart w:id="14955" w:name="_ETM_Q1_7858156"/>
      <w:bookmarkStart w:id="14956" w:name="_ETM_Q1_7852406"/>
      <w:bookmarkStart w:id="14957" w:name="_ETM_Q1_7867403"/>
      <w:bookmarkStart w:id="14958" w:name="_ETM_Q1_7864403"/>
      <w:bookmarkEnd w:id="14955"/>
      <w:bookmarkEnd w:id="14956"/>
      <w:bookmarkEnd w:id="14957"/>
      <w:bookmarkEnd w:id="14958"/>
    </w:p>
    <w:p w14:paraId="5DA05D1F" w14:textId="5394B283" w:rsidR="00506EF0" w:rsidRDefault="00506EF0" w:rsidP="00506EF0">
      <w:pPr>
        <w:pStyle w:val="af6"/>
        <w:keepNext/>
        <w:rPr>
          <w:rtl/>
        </w:rPr>
      </w:pPr>
      <w:bookmarkStart w:id="14959" w:name="ET_yor_5069_1268"/>
      <w:r w:rsidRPr="00506EF0">
        <w:rPr>
          <w:rStyle w:val="TagStyle"/>
          <w:rtl/>
        </w:rPr>
        <w:t xml:space="preserve"> &lt;&lt; יור &gt;&gt; </w:t>
      </w:r>
      <w:r>
        <w:rPr>
          <w:rtl/>
        </w:rPr>
        <w:t>היו"ר יעקב אשר:</w:t>
      </w:r>
      <w:r w:rsidRPr="00506EF0">
        <w:rPr>
          <w:rStyle w:val="TagStyle"/>
          <w:rtl/>
        </w:rPr>
        <w:t xml:space="preserve"> &lt;&lt; יור &gt;&gt;</w:t>
      </w:r>
      <w:r>
        <w:rPr>
          <w:rtl/>
        </w:rPr>
        <w:t xml:space="preserve">   </w:t>
      </w:r>
      <w:bookmarkEnd w:id="14959"/>
    </w:p>
    <w:p w14:paraId="58DFA52E" w14:textId="77777777" w:rsidR="00506EF0" w:rsidRDefault="00506EF0" w:rsidP="00506EF0">
      <w:pPr>
        <w:pStyle w:val="KeepWithNext"/>
        <w:rPr>
          <w:rtl/>
        </w:rPr>
      </w:pPr>
    </w:p>
    <w:p w14:paraId="7DC019D8" w14:textId="224466C9" w:rsidR="00506EF0" w:rsidRDefault="00506EF0" w:rsidP="00506EF0">
      <w:pPr>
        <w:rPr>
          <w:rtl/>
        </w:rPr>
      </w:pPr>
      <w:bookmarkStart w:id="14960" w:name="_ETM_Q1_7864903"/>
      <w:bookmarkEnd w:id="14960"/>
      <w:r>
        <w:rPr>
          <w:rFonts w:hint="cs"/>
          <w:rtl/>
        </w:rPr>
        <w:t xml:space="preserve">גברתי, שנייה. אני חושב </w:t>
      </w:r>
      <w:bookmarkStart w:id="14961" w:name="_ETM_Q1_7861401"/>
      <w:bookmarkEnd w:id="14961"/>
      <w:r>
        <w:rPr>
          <w:rFonts w:hint="cs"/>
          <w:rtl/>
        </w:rPr>
        <w:t xml:space="preserve">שלא הייתה פעם אחת שביקשת לדבר ולא נתנו לך לומר </w:t>
      </w:r>
      <w:bookmarkStart w:id="14962" w:name="_ETM_Q1_7871906"/>
      <w:bookmarkEnd w:id="14962"/>
      <w:r>
        <w:rPr>
          <w:rFonts w:hint="cs"/>
          <w:rtl/>
        </w:rPr>
        <w:t>את דבריך</w:t>
      </w:r>
      <w:bookmarkStart w:id="14963" w:name="_ETM_Q1_7870402"/>
      <w:bookmarkEnd w:id="14963"/>
      <w:r>
        <w:rPr>
          <w:rFonts w:hint="cs"/>
          <w:rtl/>
        </w:rPr>
        <w:t xml:space="preserve"> אז תת</w:t>
      </w:r>
      <w:bookmarkStart w:id="14964" w:name="_ETM_Q1_7868403"/>
      <w:bookmarkStart w:id="14965" w:name="_ETM_Q1_7868904"/>
      <w:bookmarkEnd w:id="14964"/>
      <w:bookmarkEnd w:id="14965"/>
      <w:r>
        <w:rPr>
          <w:rFonts w:hint="cs"/>
          <w:rtl/>
        </w:rPr>
        <w:t xml:space="preserve">ני לו לסיים בבקשה ולאחר </w:t>
      </w:r>
      <w:bookmarkStart w:id="14966" w:name="_ETM_Q1_7871155"/>
      <w:bookmarkEnd w:id="14966"/>
      <w:r>
        <w:rPr>
          <w:rFonts w:hint="cs"/>
          <w:rtl/>
        </w:rPr>
        <w:t xml:space="preserve">מכן </w:t>
      </w:r>
      <w:bookmarkStart w:id="14967" w:name="_ETM_Q1_7871406"/>
      <w:bookmarkEnd w:id="14967"/>
      <w:r>
        <w:rPr>
          <w:rFonts w:hint="cs"/>
          <w:rtl/>
        </w:rPr>
        <w:t xml:space="preserve">תגיבי. </w:t>
      </w:r>
      <w:bookmarkStart w:id="14968" w:name="_ETM_Q1_7869405"/>
      <w:bookmarkEnd w:id="14968"/>
    </w:p>
    <w:p w14:paraId="11FA4E74" w14:textId="77777777" w:rsidR="00506EF0" w:rsidRDefault="00506EF0" w:rsidP="00506EF0">
      <w:pPr>
        <w:ind w:firstLine="0"/>
        <w:rPr>
          <w:rtl/>
        </w:rPr>
      </w:pPr>
      <w:bookmarkStart w:id="14969" w:name="_ETM_Q1_7869655"/>
      <w:bookmarkStart w:id="14970" w:name="_ETM_Q1_7866403"/>
      <w:bookmarkEnd w:id="14969"/>
      <w:bookmarkEnd w:id="14970"/>
    </w:p>
    <w:p w14:paraId="0897EF34" w14:textId="537B2E5A" w:rsidR="00506EF0" w:rsidRDefault="00506EF0" w:rsidP="00506EF0">
      <w:pPr>
        <w:pStyle w:val="a4"/>
        <w:keepNext/>
        <w:rPr>
          <w:rtl/>
        </w:rPr>
      </w:pPr>
      <w:bookmarkStart w:id="14971" w:name="ET_speaker_נועה_מושייף_1269"/>
      <w:r w:rsidRPr="00506EF0">
        <w:rPr>
          <w:rStyle w:val="TagStyle"/>
          <w:rtl/>
        </w:rPr>
        <w:t xml:space="preserve"> &lt;&lt; דובר &gt;&gt; </w:t>
      </w:r>
      <w:r>
        <w:rPr>
          <w:rtl/>
        </w:rPr>
        <w:t>נועה מושייף:</w:t>
      </w:r>
      <w:r w:rsidRPr="00506EF0">
        <w:rPr>
          <w:rStyle w:val="TagStyle"/>
          <w:rtl/>
        </w:rPr>
        <w:t xml:space="preserve"> &lt;&lt; דובר &gt;&gt;</w:t>
      </w:r>
      <w:r>
        <w:rPr>
          <w:rtl/>
        </w:rPr>
        <w:t xml:space="preserve">   </w:t>
      </w:r>
      <w:bookmarkEnd w:id="14971"/>
    </w:p>
    <w:p w14:paraId="0830033F" w14:textId="77777777" w:rsidR="00506EF0" w:rsidRDefault="00506EF0" w:rsidP="00506EF0">
      <w:pPr>
        <w:pStyle w:val="KeepWithNext"/>
        <w:rPr>
          <w:rtl/>
        </w:rPr>
      </w:pPr>
    </w:p>
    <w:p w14:paraId="5CAACB95" w14:textId="77777777" w:rsidR="00506EF0" w:rsidRDefault="00506EF0" w:rsidP="00506EF0">
      <w:pPr>
        <w:rPr>
          <w:rtl/>
        </w:rPr>
      </w:pPr>
      <w:bookmarkStart w:id="14972" w:name="_ETM_Q1_7872655"/>
      <w:bookmarkStart w:id="14973" w:name="_ETM_Q1_7873155"/>
      <w:bookmarkEnd w:id="14972"/>
      <w:bookmarkEnd w:id="14973"/>
      <w:r>
        <w:rPr>
          <w:rFonts w:hint="cs"/>
          <w:rtl/>
        </w:rPr>
        <w:t>מח</w:t>
      </w:r>
      <w:bookmarkStart w:id="14974" w:name="_ETM_Q1_7874154"/>
      <w:bookmarkEnd w:id="14974"/>
      <w:r>
        <w:rPr>
          <w:rFonts w:hint="cs"/>
          <w:rtl/>
        </w:rPr>
        <w:t>ילה.</w:t>
      </w:r>
    </w:p>
    <w:p w14:paraId="480B64C5" w14:textId="77777777" w:rsidR="00506EF0" w:rsidRDefault="00506EF0" w:rsidP="00506EF0">
      <w:pPr>
        <w:rPr>
          <w:rtl/>
        </w:rPr>
      </w:pPr>
    </w:p>
    <w:p w14:paraId="592F90A7" w14:textId="32E0175E" w:rsidR="00506EF0" w:rsidRDefault="00506EF0" w:rsidP="00506EF0">
      <w:pPr>
        <w:pStyle w:val="a4"/>
        <w:keepNext/>
        <w:rPr>
          <w:rtl/>
        </w:rPr>
      </w:pPr>
      <w:bookmarkStart w:id="14975" w:name="ET_speaker_תומר_רוזנר_1270"/>
      <w:r w:rsidRPr="00506EF0">
        <w:rPr>
          <w:rStyle w:val="TagStyle"/>
          <w:rtl/>
        </w:rPr>
        <w:t xml:space="preserve"> &lt;&lt; דובר &gt;&gt; </w:t>
      </w:r>
      <w:r>
        <w:rPr>
          <w:rtl/>
        </w:rPr>
        <w:t>תומר רוזנר:</w:t>
      </w:r>
      <w:r w:rsidRPr="00506EF0">
        <w:rPr>
          <w:rStyle w:val="TagStyle"/>
          <w:rtl/>
        </w:rPr>
        <w:t xml:space="preserve"> &lt;&lt; דובר &gt;&gt;</w:t>
      </w:r>
      <w:r>
        <w:rPr>
          <w:rtl/>
        </w:rPr>
        <w:t xml:space="preserve">   </w:t>
      </w:r>
      <w:bookmarkEnd w:id="14975"/>
    </w:p>
    <w:p w14:paraId="7DB5780A" w14:textId="1F50F4D6" w:rsidR="00506EF0" w:rsidRDefault="00506EF0" w:rsidP="00506EF0">
      <w:pPr>
        <w:ind w:firstLine="0"/>
        <w:rPr>
          <w:rtl/>
        </w:rPr>
      </w:pPr>
      <w:bookmarkStart w:id="14976" w:name="_ETM_Q1_7878405"/>
      <w:bookmarkStart w:id="14977" w:name="_ETM_Q1_7878655"/>
      <w:bookmarkStart w:id="14978" w:name="_ETM_Q1_7874905"/>
      <w:bookmarkEnd w:id="14976"/>
      <w:bookmarkEnd w:id="14977"/>
      <w:bookmarkEnd w:id="14978"/>
    </w:p>
    <w:p w14:paraId="397BB89A" w14:textId="4D28027A" w:rsidR="00506EF0" w:rsidRDefault="00506EF0" w:rsidP="00506EF0">
      <w:pPr>
        <w:rPr>
          <w:rtl/>
        </w:rPr>
      </w:pPr>
      <w:bookmarkStart w:id="14979" w:name="_ETM_Q1_7875654"/>
      <w:bookmarkEnd w:id="14979"/>
      <w:r>
        <w:rPr>
          <w:rFonts w:hint="cs"/>
          <w:rtl/>
        </w:rPr>
        <w:t xml:space="preserve">מכיוון שיש שם אדם שהשקיע מכספו, </w:t>
      </w:r>
      <w:bookmarkStart w:id="14980" w:name="_ETM_Q1_7880906"/>
      <w:bookmarkEnd w:id="14980"/>
      <w:r>
        <w:rPr>
          <w:rFonts w:hint="cs"/>
          <w:rtl/>
        </w:rPr>
        <w:t xml:space="preserve">מצבו שונה ממצבו של אדם אחר. המדינה יכולה לבחור </w:t>
      </w:r>
      <w:bookmarkStart w:id="14981" w:name="_ETM_Q1_7882157"/>
      <w:bookmarkEnd w:id="14981"/>
      <w:r>
        <w:rPr>
          <w:rFonts w:hint="cs"/>
          <w:rtl/>
        </w:rPr>
        <w:t>וזא</w:t>
      </w:r>
      <w:bookmarkStart w:id="14982" w:name="_ETM_Q1_7881154"/>
      <w:bookmarkEnd w:id="14982"/>
      <w:r>
        <w:rPr>
          <w:rFonts w:hint="cs"/>
          <w:rtl/>
        </w:rPr>
        <w:t xml:space="preserve">ת ההחלטה של חברי </w:t>
      </w:r>
      <w:bookmarkStart w:id="14983" w:name="_ETM_Q1_7883904"/>
      <w:bookmarkEnd w:id="14983"/>
      <w:r>
        <w:rPr>
          <w:rFonts w:hint="cs"/>
          <w:rtl/>
        </w:rPr>
        <w:t>הכנסת. המדינה יכולה</w:t>
      </w:r>
      <w:bookmarkStart w:id="14984" w:name="_ETM_Q1_7883655"/>
      <w:bookmarkEnd w:id="14984"/>
      <w:r>
        <w:rPr>
          <w:rFonts w:hint="cs"/>
          <w:rtl/>
        </w:rPr>
        <w:t xml:space="preserve"> לבחור לומר "אנחנו עכשיו עושים ייקוב</w:t>
      </w:r>
      <w:bookmarkStart w:id="14985" w:name="_ETM_Q1_7887655"/>
      <w:bookmarkEnd w:id="14985"/>
      <w:r>
        <w:rPr>
          <w:rFonts w:hint="cs"/>
          <w:rtl/>
        </w:rPr>
        <w:t xml:space="preserve"> הדין </w:t>
      </w:r>
      <w:bookmarkStart w:id="14986" w:name="_ETM_Q1_7888405"/>
      <w:bookmarkEnd w:id="14986"/>
      <w:r>
        <w:rPr>
          <w:rFonts w:hint="cs"/>
          <w:rtl/>
        </w:rPr>
        <w:t>את ההר ואנחנו רוצים שה</w:t>
      </w:r>
      <w:bookmarkStart w:id="14987" w:name="_ETM_Q1_7889405"/>
      <w:bookmarkEnd w:id="14987"/>
      <w:r>
        <w:rPr>
          <w:rFonts w:hint="cs"/>
          <w:rtl/>
        </w:rPr>
        <w:t>מבנים האלה יהרסו</w:t>
      </w:r>
      <w:bookmarkStart w:id="14988" w:name="_ETM_Q1_7890155"/>
      <w:bookmarkEnd w:id="14988"/>
      <w:r>
        <w:rPr>
          <w:rFonts w:hint="cs"/>
          <w:rtl/>
        </w:rPr>
        <w:t xml:space="preserve"> ואז </w:t>
      </w:r>
      <w:bookmarkStart w:id="14989" w:name="_ETM_Q1_7893155"/>
      <w:bookmarkEnd w:id="14989"/>
      <w:r>
        <w:rPr>
          <w:rFonts w:hint="cs"/>
          <w:rtl/>
        </w:rPr>
        <w:t xml:space="preserve">הרשות הציבורית </w:t>
      </w:r>
      <w:bookmarkStart w:id="14990" w:name="_ETM_Q1_7892156"/>
      <w:bookmarkEnd w:id="14990"/>
      <w:r>
        <w:rPr>
          <w:rFonts w:hint="cs"/>
          <w:rtl/>
        </w:rPr>
        <w:t xml:space="preserve">תקים מחדש את המבנה", </w:t>
      </w:r>
      <w:bookmarkStart w:id="14991" w:name="_ETM_Q1_7893156"/>
      <w:bookmarkEnd w:id="14991"/>
      <w:r>
        <w:rPr>
          <w:rFonts w:hint="cs"/>
          <w:rtl/>
        </w:rPr>
        <w:t xml:space="preserve">היא תקים מבנה חדש </w:t>
      </w:r>
      <w:bookmarkStart w:id="14992" w:name="_ETM_Q1_7895656"/>
      <w:bookmarkEnd w:id="14992"/>
      <w:r>
        <w:rPr>
          <w:rFonts w:hint="cs"/>
          <w:rtl/>
        </w:rPr>
        <w:t>ותעשה את כל מה שצריך בשבי</w:t>
      </w:r>
      <w:bookmarkStart w:id="14993" w:name="_ETM_Q1_7897654"/>
      <w:bookmarkEnd w:id="14993"/>
      <w:r>
        <w:rPr>
          <w:rFonts w:hint="cs"/>
          <w:rtl/>
        </w:rPr>
        <w:t xml:space="preserve">ל התהליך מההתחלה. </w:t>
      </w:r>
      <w:bookmarkStart w:id="14994" w:name="_ETM_Q1_7902655"/>
      <w:bookmarkStart w:id="14995" w:name="_ETM_Q1_7903656"/>
      <w:bookmarkStart w:id="14996" w:name="_ETM_Q1_7904156"/>
      <w:bookmarkStart w:id="14997" w:name="_ETM_Q1_7901156"/>
      <w:bookmarkEnd w:id="14994"/>
      <w:bookmarkEnd w:id="14995"/>
      <w:bookmarkEnd w:id="14996"/>
      <w:bookmarkEnd w:id="14997"/>
      <w:r>
        <w:rPr>
          <w:rFonts w:hint="cs"/>
          <w:rtl/>
        </w:rPr>
        <w:t xml:space="preserve">הרשות תקים </w:t>
      </w:r>
      <w:bookmarkStart w:id="14998" w:name="_ETM_Q1_7902657"/>
      <w:bookmarkStart w:id="14999" w:name="_ETM_Q1_7900152"/>
      <w:bookmarkEnd w:id="14998"/>
      <w:bookmarkEnd w:id="14999"/>
      <w:r>
        <w:rPr>
          <w:rFonts w:hint="cs"/>
          <w:rtl/>
        </w:rPr>
        <w:t>מבנה ות</w:t>
      </w:r>
      <w:bookmarkStart w:id="15000" w:name="_ETM_Q1_7899903"/>
      <w:bookmarkEnd w:id="15000"/>
      <w:r>
        <w:rPr>
          <w:rFonts w:hint="cs"/>
          <w:rtl/>
        </w:rPr>
        <w:t>בחר רועה</w:t>
      </w:r>
      <w:bookmarkStart w:id="15001" w:name="_ETM_Q1_7900154"/>
      <w:bookmarkEnd w:id="15001"/>
      <w:r>
        <w:rPr>
          <w:rFonts w:hint="cs"/>
          <w:rtl/>
        </w:rPr>
        <w:t xml:space="preserve">. </w:t>
      </w:r>
      <w:bookmarkStart w:id="15002" w:name="_ETM_Q1_7899404"/>
      <w:bookmarkEnd w:id="15002"/>
    </w:p>
    <w:p w14:paraId="2FEF7762" w14:textId="77777777" w:rsidR="00506EF0" w:rsidRDefault="00506EF0" w:rsidP="00506EF0">
      <w:pPr>
        <w:rPr>
          <w:rtl/>
        </w:rPr>
      </w:pPr>
      <w:bookmarkStart w:id="15003" w:name="_ETM_Q1_7899904"/>
      <w:bookmarkStart w:id="15004" w:name="_ETM_Q1_7900654"/>
      <w:bookmarkStart w:id="15005" w:name="_ETM_Q1_7900904"/>
      <w:bookmarkEnd w:id="15003"/>
      <w:bookmarkEnd w:id="15004"/>
      <w:bookmarkEnd w:id="15005"/>
    </w:p>
    <w:p w14:paraId="3F544BBE" w14:textId="0BA178AE" w:rsidR="00506EF0" w:rsidRDefault="00506EF0" w:rsidP="00506EF0">
      <w:pPr>
        <w:pStyle w:val="af9"/>
        <w:keepNext/>
        <w:rPr>
          <w:rtl/>
        </w:rPr>
      </w:pPr>
      <w:bookmarkStart w:id="15006" w:name="ET_guest_856726_1271"/>
      <w:r w:rsidRPr="00506EF0">
        <w:rPr>
          <w:rStyle w:val="TagStyle"/>
          <w:rtl/>
        </w:rPr>
        <w:t xml:space="preserve"> &lt;&lt; אורח &gt;&gt; </w:t>
      </w:r>
      <w:r>
        <w:rPr>
          <w:rtl/>
        </w:rPr>
        <w:t>תומר פרידמן:</w:t>
      </w:r>
      <w:r w:rsidRPr="00506EF0">
        <w:rPr>
          <w:rStyle w:val="TagStyle"/>
          <w:rtl/>
        </w:rPr>
        <w:t xml:space="preserve"> &lt;&lt; אורח &gt;&gt;</w:t>
      </w:r>
      <w:r>
        <w:rPr>
          <w:rtl/>
        </w:rPr>
        <w:t xml:space="preserve">   </w:t>
      </w:r>
      <w:bookmarkEnd w:id="15006"/>
    </w:p>
    <w:p w14:paraId="058B95B8" w14:textId="77777777" w:rsidR="00506EF0" w:rsidRDefault="00506EF0" w:rsidP="00506EF0">
      <w:pPr>
        <w:pStyle w:val="KeepWithNext"/>
        <w:rPr>
          <w:rtl/>
        </w:rPr>
      </w:pPr>
    </w:p>
    <w:p w14:paraId="5D92116A" w14:textId="0C83797E" w:rsidR="00506EF0" w:rsidRPr="00506EF0" w:rsidRDefault="00506EF0" w:rsidP="00506EF0">
      <w:pPr>
        <w:rPr>
          <w:rtl/>
        </w:rPr>
      </w:pPr>
      <w:bookmarkStart w:id="15007" w:name="_ETM_Q1_7902902"/>
      <w:bookmarkStart w:id="15008" w:name="_ETM_Q1_7903153"/>
      <w:bookmarkEnd w:id="15007"/>
      <w:bookmarkEnd w:id="15008"/>
      <w:r>
        <w:rPr>
          <w:rFonts w:hint="cs"/>
          <w:rtl/>
        </w:rPr>
        <w:t>תומר,</w:t>
      </w:r>
      <w:bookmarkStart w:id="15009" w:name="_ETM_Q1_7902654"/>
      <w:bookmarkEnd w:id="15009"/>
      <w:r>
        <w:rPr>
          <w:rFonts w:hint="cs"/>
          <w:rtl/>
        </w:rPr>
        <w:t xml:space="preserve"> למה אתה כורך</w:t>
      </w:r>
      <w:bookmarkStart w:id="15010" w:name="_ETM_Q1_7903403"/>
      <w:bookmarkEnd w:id="15010"/>
      <w:r>
        <w:rPr>
          <w:rFonts w:hint="cs"/>
          <w:rtl/>
        </w:rPr>
        <w:t xml:space="preserve"> בין המבנה </w:t>
      </w:r>
      <w:bookmarkStart w:id="15011" w:name="_ETM_Q1_7905654"/>
      <w:bookmarkEnd w:id="15011"/>
      <w:r>
        <w:rPr>
          <w:rFonts w:hint="cs"/>
          <w:rtl/>
        </w:rPr>
        <w:t>לרועה?</w:t>
      </w:r>
    </w:p>
    <w:p w14:paraId="10669655" w14:textId="77777777" w:rsidR="00506EF0" w:rsidRDefault="00506EF0" w:rsidP="00506EF0">
      <w:pPr>
        <w:pStyle w:val="KeepWithNext"/>
        <w:rPr>
          <w:rtl/>
          <w:lang w:eastAsia="he-IL"/>
        </w:rPr>
      </w:pPr>
    </w:p>
    <w:p w14:paraId="4F39D690" w14:textId="7ECAF4D7" w:rsidR="00506EF0" w:rsidRDefault="00506EF0" w:rsidP="00506EF0">
      <w:pPr>
        <w:pStyle w:val="af6"/>
        <w:keepNext/>
        <w:rPr>
          <w:rtl/>
        </w:rPr>
      </w:pPr>
      <w:bookmarkStart w:id="15012" w:name="ET_yor_5069_1272"/>
      <w:r w:rsidRPr="00506EF0">
        <w:rPr>
          <w:rStyle w:val="TagStyle"/>
          <w:rtl/>
        </w:rPr>
        <w:t xml:space="preserve"> &lt;&lt; יור &gt;&gt; </w:t>
      </w:r>
      <w:r>
        <w:rPr>
          <w:rtl/>
        </w:rPr>
        <w:t>היו"ר יעקב אשר:</w:t>
      </w:r>
      <w:r w:rsidRPr="00506EF0">
        <w:rPr>
          <w:rStyle w:val="TagStyle"/>
          <w:rtl/>
        </w:rPr>
        <w:t xml:space="preserve"> &lt;&lt; יור &gt;&gt;</w:t>
      </w:r>
      <w:r>
        <w:rPr>
          <w:rtl/>
        </w:rPr>
        <w:t xml:space="preserve">   </w:t>
      </w:r>
      <w:bookmarkEnd w:id="15012"/>
    </w:p>
    <w:p w14:paraId="2255BC9A" w14:textId="77777777" w:rsidR="00506EF0" w:rsidRDefault="00506EF0" w:rsidP="00506EF0">
      <w:pPr>
        <w:pStyle w:val="KeepWithNext"/>
        <w:rPr>
          <w:rtl/>
          <w:lang w:eastAsia="he-IL"/>
        </w:rPr>
      </w:pPr>
    </w:p>
    <w:p w14:paraId="1EC41D6D" w14:textId="50982FD1" w:rsidR="00506EF0" w:rsidRPr="00506EF0" w:rsidRDefault="00506EF0" w:rsidP="00506EF0">
      <w:pPr>
        <w:rPr>
          <w:rtl/>
          <w:lang w:eastAsia="he-IL"/>
        </w:rPr>
      </w:pPr>
      <w:bookmarkStart w:id="15013" w:name="_ETM_Q1_7905904"/>
      <w:bookmarkStart w:id="15014" w:name="_ETM_Q1_7904154"/>
      <w:bookmarkEnd w:id="15013"/>
      <w:bookmarkEnd w:id="15014"/>
      <w:r>
        <w:rPr>
          <w:rFonts w:hint="cs"/>
          <w:rtl/>
          <w:lang w:eastAsia="he-IL"/>
        </w:rPr>
        <w:t>שנייה, ל</w:t>
      </w:r>
      <w:bookmarkStart w:id="15015" w:name="_ETM_Q1_7908655"/>
      <w:bookmarkEnd w:id="15015"/>
      <w:r>
        <w:rPr>
          <w:rFonts w:hint="cs"/>
          <w:rtl/>
          <w:lang w:eastAsia="he-IL"/>
        </w:rPr>
        <w:t>מה אתה מפריע לו?</w:t>
      </w:r>
    </w:p>
    <w:p w14:paraId="44839132" w14:textId="77777777" w:rsidR="00506EF0" w:rsidRDefault="00506EF0" w:rsidP="00BD48CD">
      <w:pPr>
        <w:ind w:firstLine="0"/>
        <w:rPr>
          <w:rtl/>
          <w:lang w:eastAsia="he-IL"/>
        </w:rPr>
      </w:pPr>
    </w:p>
    <w:p w14:paraId="14F730BA" w14:textId="1C696C4E" w:rsidR="00506EF0" w:rsidRDefault="00506EF0" w:rsidP="00506EF0">
      <w:pPr>
        <w:pStyle w:val="a4"/>
        <w:keepNext/>
        <w:rPr>
          <w:rtl/>
        </w:rPr>
      </w:pPr>
      <w:bookmarkStart w:id="15016" w:name="ET_speaker_תומר_רוזנר_1273"/>
      <w:r w:rsidRPr="00506EF0">
        <w:rPr>
          <w:rStyle w:val="TagStyle"/>
          <w:rtl/>
        </w:rPr>
        <w:t xml:space="preserve"> &lt;&lt; דובר &gt;&gt; </w:t>
      </w:r>
      <w:r>
        <w:rPr>
          <w:rtl/>
        </w:rPr>
        <w:t>תומר רוזנר:</w:t>
      </w:r>
      <w:r w:rsidRPr="00506EF0">
        <w:rPr>
          <w:rStyle w:val="TagStyle"/>
          <w:rtl/>
        </w:rPr>
        <w:t xml:space="preserve"> &lt;&lt; דובר &gt;&gt;</w:t>
      </w:r>
      <w:r>
        <w:rPr>
          <w:rtl/>
        </w:rPr>
        <w:t xml:space="preserve">   </w:t>
      </w:r>
      <w:bookmarkEnd w:id="15016"/>
    </w:p>
    <w:p w14:paraId="41F202BD" w14:textId="77777777" w:rsidR="00506EF0" w:rsidRDefault="00506EF0" w:rsidP="00506EF0">
      <w:pPr>
        <w:pStyle w:val="KeepWithNext"/>
        <w:rPr>
          <w:rtl/>
          <w:lang w:eastAsia="he-IL"/>
        </w:rPr>
      </w:pPr>
    </w:p>
    <w:p w14:paraId="5513BBFC" w14:textId="6C349EB1" w:rsidR="00506EF0" w:rsidRDefault="00506EF0" w:rsidP="00506EF0">
      <w:pPr>
        <w:rPr>
          <w:rtl/>
          <w:lang w:eastAsia="he-IL"/>
        </w:rPr>
      </w:pPr>
      <w:r>
        <w:rPr>
          <w:rFonts w:hint="cs"/>
          <w:rtl/>
          <w:lang w:eastAsia="he-IL"/>
        </w:rPr>
        <w:t>מכיו</w:t>
      </w:r>
      <w:bookmarkStart w:id="15017" w:name="_ETM_Q1_7905901"/>
      <w:bookmarkEnd w:id="15017"/>
      <w:r>
        <w:rPr>
          <w:rFonts w:hint="cs"/>
          <w:rtl/>
          <w:lang w:eastAsia="he-IL"/>
        </w:rPr>
        <w:t xml:space="preserve">ון שיש מצב עובדתי. </w:t>
      </w:r>
      <w:bookmarkStart w:id="15018" w:name="_ETM_Q1_7906156"/>
      <w:bookmarkEnd w:id="15018"/>
    </w:p>
    <w:p w14:paraId="7FC5965D" w14:textId="77777777" w:rsidR="00506EF0" w:rsidRDefault="00506EF0" w:rsidP="00506EF0">
      <w:pPr>
        <w:rPr>
          <w:rtl/>
          <w:lang w:eastAsia="he-IL"/>
        </w:rPr>
      </w:pPr>
      <w:bookmarkStart w:id="15019" w:name="_ETM_Q1_7906656"/>
      <w:bookmarkEnd w:id="15019"/>
    </w:p>
    <w:p w14:paraId="0EC3BB2E" w14:textId="0FB9ACF3" w:rsidR="00506EF0" w:rsidRDefault="00506EF0" w:rsidP="00506EF0">
      <w:pPr>
        <w:pStyle w:val="af9"/>
        <w:keepNext/>
        <w:rPr>
          <w:rtl/>
          <w:lang w:eastAsia="he-IL"/>
        </w:rPr>
      </w:pPr>
      <w:bookmarkStart w:id="15020" w:name="ET_guest_856726_1274"/>
      <w:r w:rsidRPr="00506EF0">
        <w:rPr>
          <w:rStyle w:val="TagStyle"/>
          <w:rtl/>
        </w:rPr>
        <w:t xml:space="preserve"> &lt;&lt; אורח &gt;&gt; </w:t>
      </w:r>
      <w:r>
        <w:rPr>
          <w:rtl/>
          <w:lang w:eastAsia="he-IL"/>
        </w:rPr>
        <w:t>תומר פרידמן:</w:t>
      </w:r>
      <w:r w:rsidRPr="00506EF0">
        <w:rPr>
          <w:rStyle w:val="TagStyle"/>
          <w:rtl/>
        </w:rPr>
        <w:t xml:space="preserve"> &lt;&lt; אורח &gt;&gt;</w:t>
      </w:r>
      <w:r>
        <w:rPr>
          <w:rtl/>
          <w:lang w:eastAsia="he-IL"/>
        </w:rPr>
        <w:t xml:space="preserve">   </w:t>
      </w:r>
      <w:bookmarkEnd w:id="15020"/>
    </w:p>
    <w:p w14:paraId="7A2E0F32" w14:textId="77777777" w:rsidR="00506EF0" w:rsidRDefault="00506EF0" w:rsidP="00506EF0">
      <w:pPr>
        <w:pStyle w:val="KeepWithNext"/>
        <w:rPr>
          <w:rtl/>
          <w:lang w:eastAsia="he-IL"/>
        </w:rPr>
      </w:pPr>
    </w:p>
    <w:p w14:paraId="1EBBF874" w14:textId="5ACEBAA3" w:rsidR="00506EF0" w:rsidRDefault="00506EF0" w:rsidP="00506EF0">
      <w:pPr>
        <w:rPr>
          <w:rtl/>
          <w:lang w:eastAsia="he-IL"/>
        </w:rPr>
      </w:pPr>
      <w:bookmarkStart w:id="15021" w:name="_ETM_Q1_7909901"/>
      <w:bookmarkStart w:id="15022" w:name="_ETM_Q1_7910156"/>
      <w:bookmarkStart w:id="15023" w:name="_ETM_Q1_7907406"/>
      <w:bookmarkEnd w:id="15021"/>
      <w:bookmarkEnd w:id="15022"/>
      <w:bookmarkEnd w:id="15023"/>
      <w:r>
        <w:rPr>
          <w:rFonts w:hint="cs"/>
          <w:rtl/>
          <w:lang w:eastAsia="he-IL"/>
        </w:rPr>
        <w:t xml:space="preserve">הבנו את הנקודה. </w:t>
      </w:r>
    </w:p>
    <w:p w14:paraId="3446C2EB" w14:textId="77777777" w:rsidR="00506EF0" w:rsidRDefault="00506EF0" w:rsidP="00506EF0">
      <w:pPr>
        <w:rPr>
          <w:rtl/>
          <w:lang w:eastAsia="he-IL"/>
        </w:rPr>
      </w:pPr>
      <w:bookmarkStart w:id="15024" w:name="_ETM_Q1_7909405"/>
      <w:bookmarkEnd w:id="15024"/>
    </w:p>
    <w:p w14:paraId="250A4618" w14:textId="39865BBB" w:rsidR="00506EF0" w:rsidRDefault="00506EF0" w:rsidP="00506EF0">
      <w:pPr>
        <w:pStyle w:val="af6"/>
        <w:keepNext/>
        <w:rPr>
          <w:rtl/>
        </w:rPr>
      </w:pPr>
      <w:bookmarkStart w:id="15025" w:name="ET_yor_5069_1275"/>
      <w:r w:rsidRPr="00506EF0">
        <w:rPr>
          <w:rStyle w:val="TagStyle"/>
          <w:rtl/>
        </w:rPr>
        <w:t xml:space="preserve"> &lt;&lt; יור &gt;&gt; </w:t>
      </w:r>
      <w:r>
        <w:rPr>
          <w:rtl/>
        </w:rPr>
        <w:t>היו"ר יעקב אשר:</w:t>
      </w:r>
      <w:r w:rsidRPr="00506EF0">
        <w:rPr>
          <w:rStyle w:val="TagStyle"/>
          <w:rtl/>
        </w:rPr>
        <w:t xml:space="preserve"> &lt;&lt; יור &gt;&gt;</w:t>
      </w:r>
      <w:r>
        <w:rPr>
          <w:rtl/>
        </w:rPr>
        <w:t xml:space="preserve">   </w:t>
      </w:r>
      <w:bookmarkEnd w:id="15025"/>
    </w:p>
    <w:p w14:paraId="40F5771A" w14:textId="77777777" w:rsidR="00506EF0" w:rsidRDefault="00506EF0" w:rsidP="00506EF0">
      <w:pPr>
        <w:pStyle w:val="KeepWithNext"/>
        <w:rPr>
          <w:rtl/>
          <w:lang w:eastAsia="he-IL"/>
        </w:rPr>
      </w:pPr>
    </w:p>
    <w:p w14:paraId="1B87D206" w14:textId="491AED7E" w:rsidR="00506EF0" w:rsidRDefault="00506EF0" w:rsidP="00506EF0">
      <w:pPr>
        <w:rPr>
          <w:rtl/>
          <w:lang w:eastAsia="he-IL"/>
        </w:rPr>
      </w:pPr>
      <w:bookmarkStart w:id="15026" w:name="_ETM_Q1_7911406"/>
      <w:bookmarkStart w:id="15027" w:name="_ETM_Q1_7909156"/>
      <w:bookmarkEnd w:id="15026"/>
      <w:bookmarkEnd w:id="15027"/>
      <w:r>
        <w:rPr>
          <w:rFonts w:hint="cs"/>
          <w:rtl/>
          <w:lang w:eastAsia="he-IL"/>
        </w:rPr>
        <w:t>אני תכף אתן</w:t>
      </w:r>
      <w:bookmarkStart w:id="15028" w:name="_ETM_Q1_7908156"/>
      <w:bookmarkEnd w:id="15028"/>
      <w:r>
        <w:rPr>
          <w:rFonts w:hint="cs"/>
          <w:rtl/>
          <w:lang w:eastAsia="he-IL"/>
        </w:rPr>
        <w:t xml:space="preserve"> לכם לדבר.</w:t>
      </w:r>
    </w:p>
    <w:p w14:paraId="3DD54E55" w14:textId="77777777" w:rsidR="00506EF0" w:rsidRDefault="00506EF0" w:rsidP="00506EF0">
      <w:pPr>
        <w:rPr>
          <w:rtl/>
          <w:lang w:eastAsia="he-IL"/>
        </w:rPr>
      </w:pPr>
      <w:bookmarkStart w:id="15029" w:name="_ETM_Q1_7909906"/>
      <w:bookmarkStart w:id="15030" w:name="_ETM_Q1_7910906"/>
      <w:bookmarkEnd w:id="15029"/>
      <w:bookmarkEnd w:id="15030"/>
    </w:p>
    <w:p w14:paraId="767ADB06" w14:textId="1112C420" w:rsidR="00506EF0" w:rsidRDefault="00506EF0" w:rsidP="00506EF0">
      <w:pPr>
        <w:pStyle w:val="a4"/>
        <w:keepNext/>
        <w:rPr>
          <w:rtl/>
        </w:rPr>
      </w:pPr>
      <w:bookmarkStart w:id="15031" w:name="ET_speaker_נועה_מושייף_1276"/>
      <w:r w:rsidRPr="00506EF0">
        <w:rPr>
          <w:rStyle w:val="TagStyle"/>
          <w:rtl/>
        </w:rPr>
        <w:t xml:space="preserve"> &lt;&lt; דובר &gt;&gt; </w:t>
      </w:r>
      <w:r>
        <w:rPr>
          <w:rtl/>
        </w:rPr>
        <w:t>נועה מושייף:</w:t>
      </w:r>
      <w:r w:rsidRPr="00506EF0">
        <w:rPr>
          <w:rStyle w:val="TagStyle"/>
          <w:rtl/>
        </w:rPr>
        <w:t xml:space="preserve"> &lt;&lt; דובר &gt;&gt;</w:t>
      </w:r>
      <w:r>
        <w:rPr>
          <w:rtl/>
        </w:rPr>
        <w:t xml:space="preserve">   </w:t>
      </w:r>
      <w:bookmarkEnd w:id="15031"/>
    </w:p>
    <w:p w14:paraId="1648A27E" w14:textId="77777777" w:rsidR="00506EF0" w:rsidRPr="00506EF0" w:rsidRDefault="00506EF0" w:rsidP="00506EF0">
      <w:pPr>
        <w:rPr>
          <w:rtl/>
          <w:lang w:eastAsia="he-IL"/>
        </w:rPr>
      </w:pPr>
      <w:bookmarkStart w:id="15032" w:name="_ETM_Q1_7912906"/>
      <w:bookmarkStart w:id="15033" w:name="_ETM_Q1_7913404"/>
      <w:bookmarkStart w:id="15034" w:name="_ETM_Q1_7910656"/>
      <w:bookmarkStart w:id="15035" w:name="_ETM_Q1_7909401"/>
      <w:bookmarkEnd w:id="15032"/>
      <w:bookmarkEnd w:id="15033"/>
      <w:bookmarkEnd w:id="15034"/>
      <w:bookmarkEnd w:id="15035"/>
    </w:p>
    <w:p w14:paraId="5ABAD5BF" w14:textId="3DA14CAD" w:rsidR="00506EF0" w:rsidRDefault="00506EF0" w:rsidP="00506EF0">
      <w:pPr>
        <w:rPr>
          <w:rtl/>
          <w:lang w:eastAsia="he-IL"/>
        </w:rPr>
      </w:pPr>
      <w:bookmarkStart w:id="15036" w:name="_ETM_Q1_7909905"/>
      <w:bookmarkEnd w:id="15036"/>
      <w:r>
        <w:rPr>
          <w:rFonts w:hint="cs"/>
          <w:rtl/>
          <w:lang w:eastAsia="he-IL"/>
        </w:rPr>
        <w:t>אנחנו גם רוצים להתייחס. יש כאן הרבה מאוד דברי</w:t>
      </w:r>
      <w:bookmarkStart w:id="15037" w:name="_ETM_Q1_7912155"/>
      <w:bookmarkEnd w:id="15037"/>
      <w:r>
        <w:rPr>
          <w:rFonts w:hint="cs"/>
          <w:rtl/>
          <w:lang w:eastAsia="he-IL"/>
        </w:rPr>
        <w:t>ם</w:t>
      </w:r>
      <w:bookmarkStart w:id="15038" w:name="_ETM_Q1_7909902"/>
      <w:bookmarkEnd w:id="15038"/>
      <w:r>
        <w:rPr>
          <w:rFonts w:hint="cs"/>
          <w:rtl/>
          <w:lang w:eastAsia="he-IL"/>
        </w:rPr>
        <w:t>.</w:t>
      </w:r>
    </w:p>
    <w:p w14:paraId="644843CB" w14:textId="77777777" w:rsidR="00506EF0" w:rsidRDefault="00506EF0" w:rsidP="00506EF0">
      <w:pPr>
        <w:rPr>
          <w:rtl/>
          <w:lang w:eastAsia="he-IL"/>
        </w:rPr>
      </w:pPr>
      <w:bookmarkStart w:id="15039" w:name="_ETM_Q1_7910151"/>
      <w:bookmarkStart w:id="15040" w:name="_ETM_Q1_7910902"/>
      <w:bookmarkEnd w:id="15039"/>
      <w:bookmarkEnd w:id="15040"/>
    </w:p>
    <w:p w14:paraId="79BFF2FD" w14:textId="6B6981A6" w:rsidR="00506EF0" w:rsidRDefault="00506EF0" w:rsidP="00506EF0">
      <w:pPr>
        <w:pStyle w:val="af6"/>
        <w:keepNext/>
        <w:rPr>
          <w:rtl/>
        </w:rPr>
      </w:pPr>
      <w:bookmarkStart w:id="15041" w:name="ET_yor_5069_1277"/>
      <w:r w:rsidRPr="00506EF0">
        <w:rPr>
          <w:rStyle w:val="TagStyle"/>
          <w:rtl/>
        </w:rPr>
        <w:t xml:space="preserve"> &lt;&lt; יור &gt;&gt; </w:t>
      </w:r>
      <w:r>
        <w:rPr>
          <w:rtl/>
        </w:rPr>
        <w:t>היו"ר יעקב אשר:</w:t>
      </w:r>
      <w:r w:rsidRPr="00506EF0">
        <w:rPr>
          <w:rStyle w:val="TagStyle"/>
          <w:rtl/>
        </w:rPr>
        <w:t xml:space="preserve"> &lt;&lt; יור &gt;&gt;</w:t>
      </w:r>
      <w:r>
        <w:rPr>
          <w:rtl/>
        </w:rPr>
        <w:t xml:space="preserve">   </w:t>
      </w:r>
      <w:bookmarkEnd w:id="15041"/>
    </w:p>
    <w:p w14:paraId="64E502B7" w14:textId="77777777" w:rsidR="00506EF0" w:rsidRDefault="00506EF0" w:rsidP="00506EF0">
      <w:pPr>
        <w:pStyle w:val="KeepWithNext"/>
        <w:rPr>
          <w:rtl/>
          <w:lang w:eastAsia="he-IL"/>
        </w:rPr>
      </w:pPr>
    </w:p>
    <w:p w14:paraId="5FFB6EBF" w14:textId="38CB1A56" w:rsidR="00506EF0" w:rsidRDefault="00506EF0" w:rsidP="00506EF0">
      <w:pPr>
        <w:rPr>
          <w:rtl/>
          <w:lang w:eastAsia="he-IL"/>
        </w:rPr>
      </w:pPr>
      <w:bookmarkStart w:id="15042" w:name="_ETM_Q1_7912152"/>
      <w:bookmarkEnd w:id="15042"/>
      <w:r>
        <w:rPr>
          <w:rFonts w:hint="cs"/>
          <w:rtl/>
          <w:lang w:eastAsia="he-IL"/>
        </w:rPr>
        <w:t xml:space="preserve">אני אתן לכם להתייחס אבל </w:t>
      </w:r>
      <w:bookmarkStart w:id="15043" w:name="_ETM_Q1_7914152"/>
      <w:bookmarkEnd w:id="15043"/>
      <w:r>
        <w:rPr>
          <w:rFonts w:hint="cs"/>
          <w:rtl/>
          <w:lang w:eastAsia="he-IL"/>
        </w:rPr>
        <w:t>יש כאן איז</w:t>
      </w:r>
      <w:bookmarkStart w:id="15044" w:name="_ETM_Q1_7914652"/>
      <w:bookmarkEnd w:id="15044"/>
      <w:r>
        <w:rPr>
          <w:rFonts w:hint="cs"/>
          <w:rtl/>
          <w:lang w:eastAsia="he-IL"/>
        </w:rPr>
        <w:t xml:space="preserve">ושהי </w:t>
      </w:r>
      <w:bookmarkStart w:id="15045" w:name="_ETM_Q1_7913652"/>
      <w:bookmarkEnd w:id="15045"/>
      <w:r>
        <w:rPr>
          <w:rFonts w:hint="cs"/>
          <w:rtl/>
          <w:lang w:eastAsia="he-IL"/>
        </w:rPr>
        <w:t>תרבות שיחה</w:t>
      </w:r>
      <w:bookmarkStart w:id="15046" w:name="_ETM_Q1_7916402"/>
      <w:bookmarkEnd w:id="15046"/>
      <w:r>
        <w:rPr>
          <w:rFonts w:hint="cs"/>
          <w:rtl/>
          <w:lang w:eastAsia="he-IL"/>
        </w:rPr>
        <w:t xml:space="preserve"> במשרד הזה כאן.</w:t>
      </w:r>
      <w:bookmarkStart w:id="15047" w:name="_ETM_Q1_7917402"/>
      <w:bookmarkStart w:id="15048" w:name="_ETM_Q1_7917652"/>
      <w:bookmarkStart w:id="15049" w:name="_ETM_Q1_7910655"/>
      <w:bookmarkStart w:id="15050" w:name="_ETM_Q1_7918656"/>
      <w:bookmarkStart w:id="15051" w:name="_ETM_Q1_7915656"/>
      <w:bookmarkEnd w:id="15047"/>
      <w:bookmarkEnd w:id="15048"/>
      <w:bookmarkEnd w:id="15049"/>
      <w:bookmarkEnd w:id="15050"/>
      <w:bookmarkEnd w:id="15051"/>
    </w:p>
    <w:p w14:paraId="3401973C" w14:textId="77777777" w:rsidR="00506EF0" w:rsidRDefault="00506EF0" w:rsidP="00506EF0">
      <w:pPr>
        <w:rPr>
          <w:rtl/>
          <w:lang w:eastAsia="he-IL"/>
        </w:rPr>
      </w:pPr>
      <w:bookmarkStart w:id="15052" w:name="_ETM_Q1_7915901"/>
      <w:bookmarkStart w:id="15053" w:name="_ETM_Q1_7907901"/>
      <w:bookmarkEnd w:id="15052"/>
      <w:bookmarkEnd w:id="15053"/>
    </w:p>
    <w:p w14:paraId="2FFDF2C5" w14:textId="19842C26" w:rsidR="00506EF0" w:rsidRDefault="00506EF0" w:rsidP="00506EF0">
      <w:pPr>
        <w:pStyle w:val="af9"/>
        <w:keepNext/>
        <w:rPr>
          <w:rtl/>
          <w:lang w:eastAsia="he-IL"/>
        </w:rPr>
      </w:pPr>
      <w:bookmarkStart w:id="15054" w:name="ET_guest_856726_1278"/>
      <w:r w:rsidRPr="00506EF0">
        <w:rPr>
          <w:rStyle w:val="TagStyle"/>
          <w:rtl/>
        </w:rPr>
        <w:t xml:space="preserve"> &lt;&lt; אור</w:t>
      </w:r>
      <w:bookmarkStart w:id="15055" w:name="_ETM_Q1_7917905"/>
      <w:bookmarkEnd w:id="15055"/>
      <w:r w:rsidRPr="00506EF0">
        <w:rPr>
          <w:rStyle w:val="TagStyle"/>
          <w:rtl/>
        </w:rPr>
        <w:t xml:space="preserve">ח &gt;&gt; </w:t>
      </w:r>
      <w:r>
        <w:rPr>
          <w:rtl/>
          <w:lang w:eastAsia="he-IL"/>
        </w:rPr>
        <w:t>תומר פרידמן:</w:t>
      </w:r>
      <w:r w:rsidRPr="00506EF0">
        <w:rPr>
          <w:rStyle w:val="TagStyle"/>
          <w:rtl/>
        </w:rPr>
        <w:t xml:space="preserve"> &lt;&lt; אורח &gt;&gt;</w:t>
      </w:r>
      <w:r>
        <w:rPr>
          <w:rtl/>
          <w:lang w:eastAsia="he-IL"/>
        </w:rPr>
        <w:t xml:space="preserve">   </w:t>
      </w:r>
      <w:bookmarkEnd w:id="15054"/>
    </w:p>
    <w:p w14:paraId="78E1EC65" w14:textId="77777777" w:rsidR="00506EF0" w:rsidRDefault="00506EF0" w:rsidP="00506EF0">
      <w:pPr>
        <w:pStyle w:val="KeepWithNext"/>
        <w:rPr>
          <w:rtl/>
          <w:lang w:eastAsia="he-IL"/>
        </w:rPr>
      </w:pPr>
    </w:p>
    <w:p w14:paraId="55753379" w14:textId="22A9D7F3" w:rsidR="00506EF0" w:rsidRDefault="00506EF0" w:rsidP="00506EF0">
      <w:pPr>
        <w:rPr>
          <w:rtl/>
          <w:lang w:eastAsia="he-IL"/>
        </w:rPr>
      </w:pPr>
      <w:bookmarkStart w:id="15056" w:name="_ETM_Q1_7920402"/>
      <w:bookmarkStart w:id="15057" w:name="_ETM_Q1_7917655"/>
      <w:bookmarkStart w:id="15058" w:name="_ETM_Q1_7908656"/>
      <w:bookmarkStart w:id="15059" w:name="_ETM_Q1_7903406"/>
      <w:bookmarkEnd w:id="15056"/>
      <w:bookmarkEnd w:id="15057"/>
      <w:bookmarkEnd w:id="15058"/>
      <w:bookmarkEnd w:id="15059"/>
      <w:r>
        <w:rPr>
          <w:rFonts w:hint="cs"/>
          <w:rtl/>
          <w:lang w:eastAsia="he-IL"/>
        </w:rPr>
        <w:t xml:space="preserve">הנקודה הובנה. </w:t>
      </w:r>
      <w:bookmarkStart w:id="15060" w:name="_ETM_Q1_7918901"/>
      <w:bookmarkStart w:id="15061" w:name="_ETM_Q1_7916151"/>
      <w:bookmarkEnd w:id="15060"/>
      <w:bookmarkEnd w:id="15061"/>
    </w:p>
    <w:p w14:paraId="4B6F69C2" w14:textId="77777777" w:rsidR="00506EF0" w:rsidRDefault="00506EF0" w:rsidP="00506EF0">
      <w:pPr>
        <w:rPr>
          <w:rtl/>
          <w:lang w:eastAsia="he-IL"/>
        </w:rPr>
      </w:pPr>
      <w:bookmarkStart w:id="15062" w:name="_ETM_Q1_7919406"/>
      <w:bookmarkEnd w:id="15062"/>
    </w:p>
    <w:p w14:paraId="3B15A0E3" w14:textId="438904CD" w:rsidR="00506EF0" w:rsidRDefault="00506EF0" w:rsidP="00506EF0">
      <w:pPr>
        <w:pStyle w:val="a4"/>
        <w:keepNext/>
        <w:rPr>
          <w:rtl/>
        </w:rPr>
      </w:pPr>
      <w:bookmarkStart w:id="15063" w:name="ET_speaker_תומר_רוזנר_1279"/>
      <w:r w:rsidRPr="00506EF0">
        <w:rPr>
          <w:rStyle w:val="TagStyle"/>
          <w:rtl/>
        </w:rPr>
        <w:t xml:space="preserve"> &lt;&lt; דובר &gt;&gt; </w:t>
      </w:r>
      <w:r>
        <w:rPr>
          <w:rtl/>
        </w:rPr>
        <w:t>תומר רוזנר:</w:t>
      </w:r>
      <w:r w:rsidRPr="00506EF0">
        <w:rPr>
          <w:rStyle w:val="TagStyle"/>
          <w:rtl/>
        </w:rPr>
        <w:t xml:space="preserve"> &lt;&lt; דובר &gt;&gt;</w:t>
      </w:r>
      <w:r>
        <w:rPr>
          <w:rtl/>
        </w:rPr>
        <w:t xml:space="preserve">   </w:t>
      </w:r>
      <w:bookmarkEnd w:id="15063"/>
    </w:p>
    <w:p w14:paraId="28AFA4B8" w14:textId="77777777" w:rsidR="00506EF0" w:rsidRDefault="00506EF0" w:rsidP="00506EF0">
      <w:pPr>
        <w:pStyle w:val="KeepWithNext"/>
        <w:rPr>
          <w:rtl/>
          <w:lang w:eastAsia="he-IL"/>
        </w:rPr>
      </w:pPr>
    </w:p>
    <w:p w14:paraId="134ED5D2" w14:textId="77777777" w:rsidR="00506EF0" w:rsidRDefault="00506EF0" w:rsidP="00506EF0">
      <w:pPr>
        <w:rPr>
          <w:rtl/>
          <w:lang w:eastAsia="he-IL"/>
        </w:rPr>
      </w:pPr>
      <w:bookmarkStart w:id="15064" w:name="_ETM_Q1_7905406"/>
      <w:bookmarkStart w:id="15065" w:name="_ETM_Q1_7908406"/>
      <w:bookmarkStart w:id="15066" w:name="_ETM_Q1_7919655"/>
      <w:bookmarkStart w:id="15067" w:name="_ETM_Q1_7920156"/>
      <w:bookmarkEnd w:id="15064"/>
      <w:bookmarkEnd w:id="15065"/>
      <w:bookmarkEnd w:id="15066"/>
      <w:bookmarkEnd w:id="15067"/>
      <w:r>
        <w:rPr>
          <w:rFonts w:hint="cs"/>
          <w:rtl/>
          <w:lang w:eastAsia="he-IL"/>
        </w:rPr>
        <w:t>מכיוון שאנחנו מדברי</w:t>
      </w:r>
      <w:bookmarkStart w:id="15068" w:name="_ETM_Q1_7920901"/>
      <w:bookmarkEnd w:id="15068"/>
      <w:r>
        <w:rPr>
          <w:rFonts w:hint="cs"/>
          <w:rtl/>
          <w:lang w:eastAsia="he-IL"/>
        </w:rPr>
        <w:t>ם על מצב עובדתי</w:t>
      </w:r>
      <w:bookmarkStart w:id="15069" w:name="_ETM_Q1_7920406"/>
      <w:bookmarkStart w:id="15070" w:name="_ETM_Q1_7920651"/>
      <w:bookmarkEnd w:id="15069"/>
      <w:bookmarkEnd w:id="15070"/>
      <w:r>
        <w:rPr>
          <w:rFonts w:hint="cs"/>
          <w:rtl/>
          <w:lang w:eastAsia="he-IL"/>
        </w:rPr>
        <w:t xml:space="preserve"> שבו לפחות לעמדת </w:t>
      </w:r>
      <w:bookmarkStart w:id="15071" w:name="_ETM_Q1_7922157"/>
      <w:bookmarkEnd w:id="15071"/>
      <w:r>
        <w:rPr>
          <w:rFonts w:hint="cs"/>
          <w:rtl/>
          <w:lang w:eastAsia="he-IL"/>
        </w:rPr>
        <w:t>המדינ</w:t>
      </w:r>
      <w:bookmarkStart w:id="15072" w:name="_ETM_Q1_7923152"/>
      <w:bookmarkEnd w:id="15072"/>
      <w:r>
        <w:rPr>
          <w:rFonts w:hint="cs"/>
          <w:rtl/>
          <w:lang w:eastAsia="he-IL"/>
        </w:rPr>
        <w:t xml:space="preserve">ה, אדם בנה ונטע </w:t>
      </w:r>
      <w:bookmarkStart w:id="15073" w:name="_ETM_Q1_7924656"/>
      <w:bookmarkEnd w:id="15073"/>
      <w:r>
        <w:rPr>
          <w:rFonts w:hint="cs"/>
          <w:rtl/>
          <w:lang w:eastAsia="he-IL"/>
        </w:rPr>
        <w:t>במקר</w:t>
      </w:r>
      <w:bookmarkStart w:id="15074" w:name="_ETM_Q1_7924652"/>
      <w:bookmarkEnd w:id="15074"/>
      <w:r>
        <w:rPr>
          <w:rFonts w:hint="cs"/>
          <w:rtl/>
          <w:lang w:eastAsia="he-IL"/>
        </w:rPr>
        <w:t>קעי הזולת, במקרקעין שהם ל</w:t>
      </w:r>
      <w:bookmarkStart w:id="15075" w:name="_ETM_Q1_7926403"/>
      <w:bookmarkEnd w:id="15075"/>
      <w:r>
        <w:rPr>
          <w:rFonts w:hint="cs"/>
          <w:rtl/>
          <w:lang w:eastAsia="he-IL"/>
        </w:rPr>
        <w:t xml:space="preserve">א שלו, </w:t>
      </w:r>
      <w:bookmarkStart w:id="15076" w:name="_ETM_Q1_7927404"/>
      <w:bookmarkEnd w:id="15076"/>
      <w:r>
        <w:rPr>
          <w:rFonts w:hint="cs"/>
          <w:rtl/>
          <w:lang w:eastAsia="he-IL"/>
        </w:rPr>
        <w:t>אז</w:t>
      </w:r>
      <w:bookmarkStart w:id="15077" w:name="_ETM_Q1_7929905"/>
      <w:bookmarkEnd w:id="15077"/>
      <w:r>
        <w:rPr>
          <w:rFonts w:hint="cs"/>
          <w:rtl/>
          <w:lang w:eastAsia="he-IL"/>
        </w:rPr>
        <w:t xml:space="preserve"> יש לו זכויות לפי פרק ד' לחוק המקרקעין. </w:t>
      </w:r>
    </w:p>
    <w:p w14:paraId="4EE396B4" w14:textId="77777777" w:rsidR="00506EF0" w:rsidRDefault="00506EF0" w:rsidP="00506EF0">
      <w:pPr>
        <w:rPr>
          <w:rtl/>
          <w:lang w:eastAsia="he-IL"/>
        </w:rPr>
      </w:pPr>
      <w:bookmarkStart w:id="15078" w:name="_ETM_Q1_7932153"/>
      <w:bookmarkEnd w:id="15078"/>
    </w:p>
    <w:p w14:paraId="6E9336DC" w14:textId="76752AC7" w:rsidR="00506EF0" w:rsidRDefault="00506EF0" w:rsidP="00506EF0">
      <w:pPr>
        <w:rPr>
          <w:rtl/>
          <w:lang w:eastAsia="he-IL"/>
        </w:rPr>
      </w:pPr>
      <w:bookmarkStart w:id="15079" w:name="_ETM_Q1_7932653"/>
      <w:bookmarkEnd w:id="15079"/>
      <w:r>
        <w:rPr>
          <w:rFonts w:hint="cs"/>
          <w:rtl/>
          <w:lang w:eastAsia="he-IL"/>
        </w:rPr>
        <w:t>אם המדינה מבקשת להחזיק את המבנה ביד</w:t>
      </w:r>
      <w:bookmarkStart w:id="15080" w:name="_ETM_Q1_7935156"/>
      <w:bookmarkStart w:id="15081" w:name="_ETM_Q1_7933156"/>
      <w:bookmarkEnd w:id="15080"/>
      <w:bookmarkEnd w:id="15081"/>
      <w:r>
        <w:rPr>
          <w:rFonts w:hint="cs"/>
          <w:rtl/>
          <w:lang w:eastAsia="he-IL"/>
        </w:rPr>
        <w:t xml:space="preserve">יה </w:t>
      </w:r>
      <w:bookmarkStart w:id="15082" w:name="_ETM_Q1_7934405"/>
      <w:bookmarkEnd w:id="15082"/>
      <w:r>
        <w:rPr>
          <w:rFonts w:hint="cs"/>
          <w:rtl/>
          <w:lang w:eastAsia="he-IL"/>
        </w:rPr>
        <w:t>אז היא צריכה לשלם</w:t>
      </w:r>
      <w:bookmarkStart w:id="15083" w:name="_ETM_Q1_7936655"/>
      <w:bookmarkEnd w:id="15083"/>
      <w:r>
        <w:rPr>
          <w:rFonts w:hint="cs"/>
          <w:rtl/>
          <w:lang w:eastAsia="he-IL"/>
        </w:rPr>
        <w:t xml:space="preserve"> לו </w:t>
      </w:r>
      <w:bookmarkStart w:id="15084" w:name="_ETM_Q1_7937403"/>
      <w:bookmarkEnd w:id="15084"/>
      <w:r>
        <w:rPr>
          <w:rFonts w:hint="cs"/>
          <w:rtl/>
          <w:lang w:eastAsia="he-IL"/>
        </w:rPr>
        <w:t xml:space="preserve">את עלותו. </w:t>
      </w:r>
      <w:bookmarkStart w:id="15085" w:name="_ETM_Q1_7939403"/>
      <w:bookmarkStart w:id="15086" w:name="_ETM_Q1_7939653"/>
      <w:bookmarkStart w:id="15087" w:name="_ETM_Q1_7940153"/>
      <w:bookmarkStart w:id="15088" w:name="_ETM_Q1_7932903"/>
      <w:bookmarkStart w:id="15089" w:name="_ETM_Q1_7933403"/>
      <w:bookmarkEnd w:id="15085"/>
      <w:bookmarkEnd w:id="15086"/>
      <w:bookmarkEnd w:id="15087"/>
      <w:bookmarkEnd w:id="15088"/>
      <w:bookmarkEnd w:id="15089"/>
      <w:r>
        <w:rPr>
          <w:rFonts w:hint="cs"/>
          <w:rtl/>
          <w:lang w:eastAsia="he-IL"/>
        </w:rPr>
        <w:t>אם ה</w:t>
      </w:r>
      <w:bookmarkStart w:id="15090" w:name="_ETM_Q1_7940653"/>
      <w:bookmarkEnd w:id="15090"/>
      <w:r>
        <w:rPr>
          <w:rFonts w:hint="cs"/>
          <w:rtl/>
          <w:lang w:eastAsia="he-IL"/>
        </w:rPr>
        <w:t>מדי</w:t>
      </w:r>
      <w:bookmarkStart w:id="15091" w:name="_ETM_Q1_7937903"/>
      <w:bookmarkEnd w:id="15091"/>
      <w:r>
        <w:rPr>
          <w:rFonts w:hint="cs"/>
          <w:rtl/>
          <w:lang w:eastAsia="he-IL"/>
        </w:rPr>
        <w:t xml:space="preserve">נה מבקשת שהוא יהרוס </w:t>
      </w:r>
      <w:bookmarkStart w:id="15092" w:name="_ETM_Q1_7939153"/>
      <w:bookmarkEnd w:id="15092"/>
      <w:r>
        <w:rPr>
          <w:rFonts w:hint="cs"/>
          <w:rtl/>
          <w:lang w:eastAsia="he-IL"/>
        </w:rPr>
        <w:t xml:space="preserve">אותו אז היא </w:t>
      </w:r>
      <w:bookmarkStart w:id="15093" w:name="_ETM_Q1_7940904"/>
      <w:bookmarkEnd w:id="15093"/>
      <w:r>
        <w:rPr>
          <w:rFonts w:hint="cs"/>
          <w:rtl/>
          <w:lang w:eastAsia="he-IL"/>
        </w:rPr>
        <w:t xml:space="preserve">יכולה לבקש ממנו להרוס </w:t>
      </w:r>
      <w:bookmarkStart w:id="15094" w:name="_ETM_Q1_7941404"/>
      <w:bookmarkEnd w:id="15094"/>
      <w:r>
        <w:rPr>
          <w:rFonts w:hint="cs"/>
          <w:rtl/>
          <w:lang w:eastAsia="he-IL"/>
        </w:rPr>
        <w:t>אותו.</w:t>
      </w:r>
      <w:bookmarkStart w:id="15095" w:name="_ETM_Q1_7942404"/>
      <w:bookmarkEnd w:id="15095"/>
      <w:r>
        <w:rPr>
          <w:rFonts w:hint="cs"/>
          <w:rtl/>
          <w:lang w:eastAsia="he-IL"/>
        </w:rPr>
        <w:t xml:space="preserve"> </w:t>
      </w:r>
      <w:bookmarkStart w:id="15096" w:name="_ETM_Q1_7936654"/>
      <w:bookmarkEnd w:id="15096"/>
      <w:r>
        <w:rPr>
          <w:rFonts w:hint="cs"/>
          <w:rtl/>
          <w:lang w:eastAsia="he-IL"/>
        </w:rPr>
        <w:t xml:space="preserve">אלו שתי האפשרויות שעומדות בפני המדינה לפי </w:t>
      </w:r>
      <w:bookmarkStart w:id="15097" w:name="_ETM_Q1_7944655"/>
      <w:bookmarkStart w:id="15098" w:name="_ETM_Q1_7942155"/>
      <w:bookmarkEnd w:id="15097"/>
      <w:bookmarkEnd w:id="15098"/>
      <w:r>
        <w:rPr>
          <w:rFonts w:hint="cs"/>
          <w:rtl/>
          <w:lang w:eastAsia="he-IL"/>
        </w:rPr>
        <w:t>פרק ד' לחוק המקרקעין.</w:t>
      </w:r>
      <w:bookmarkStart w:id="15099" w:name="_ETM_Q1_7943405"/>
      <w:bookmarkEnd w:id="15099"/>
    </w:p>
    <w:p w14:paraId="06B917DA" w14:textId="77777777" w:rsidR="00506EF0" w:rsidRDefault="00506EF0" w:rsidP="00506EF0">
      <w:pPr>
        <w:rPr>
          <w:rtl/>
          <w:lang w:eastAsia="he-IL"/>
        </w:rPr>
      </w:pPr>
      <w:bookmarkStart w:id="15100" w:name="_ETM_Q1_7938905"/>
      <w:bookmarkStart w:id="15101" w:name="_ETM_Q1_7939905"/>
      <w:bookmarkEnd w:id="15100"/>
      <w:bookmarkEnd w:id="15101"/>
    </w:p>
    <w:p w14:paraId="4E2B7E6A" w14:textId="4A48D964" w:rsidR="00506EF0" w:rsidRDefault="00506EF0" w:rsidP="00506EF0">
      <w:pPr>
        <w:pStyle w:val="a4"/>
        <w:keepNext/>
        <w:rPr>
          <w:rtl/>
        </w:rPr>
      </w:pPr>
      <w:bookmarkStart w:id="15102" w:name="ET_speaker_6359_1280"/>
      <w:r w:rsidRPr="00506EF0">
        <w:rPr>
          <w:rStyle w:val="TagStyle"/>
          <w:rtl/>
        </w:rPr>
        <w:t xml:space="preserve"> &lt;&lt; דובר &gt;&gt; </w:t>
      </w:r>
      <w:r>
        <w:rPr>
          <w:rtl/>
        </w:rPr>
        <w:t>מטי צרפתי הרכבי (יש עתיד):</w:t>
      </w:r>
      <w:r w:rsidRPr="00506EF0">
        <w:rPr>
          <w:rStyle w:val="TagStyle"/>
          <w:rtl/>
        </w:rPr>
        <w:t xml:space="preserve"> &lt;&lt; דובר &gt;&gt;</w:t>
      </w:r>
      <w:r>
        <w:rPr>
          <w:rtl/>
        </w:rPr>
        <w:t xml:space="preserve">   </w:t>
      </w:r>
      <w:bookmarkEnd w:id="15102"/>
    </w:p>
    <w:p w14:paraId="3522F313" w14:textId="77777777" w:rsidR="00506EF0" w:rsidRDefault="00506EF0" w:rsidP="00506EF0">
      <w:pPr>
        <w:pStyle w:val="KeepWithNext"/>
        <w:rPr>
          <w:rtl/>
          <w:lang w:eastAsia="he-IL"/>
        </w:rPr>
      </w:pPr>
    </w:p>
    <w:p w14:paraId="631F88BB" w14:textId="50135392" w:rsidR="00506EF0" w:rsidRDefault="00506EF0" w:rsidP="00506EF0">
      <w:pPr>
        <w:rPr>
          <w:rtl/>
          <w:lang w:eastAsia="he-IL"/>
        </w:rPr>
      </w:pPr>
      <w:bookmarkStart w:id="15103" w:name="_ETM_Q1_7941655"/>
      <w:bookmarkStart w:id="15104" w:name="_ETM_Q1_7941155"/>
      <w:bookmarkEnd w:id="15103"/>
      <w:bookmarkEnd w:id="15104"/>
      <w:r>
        <w:rPr>
          <w:rFonts w:hint="cs"/>
          <w:rtl/>
          <w:lang w:eastAsia="he-IL"/>
        </w:rPr>
        <w:t>אבל המדינה משלמת לו בעצם זה שז</w:t>
      </w:r>
      <w:bookmarkStart w:id="15105" w:name="_ETM_Q1_7945405"/>
      <w:bookmarkEnd w:id="15105"/>
      <w:r>
        <w:rPr>
          <w:rFonts w:hint="cs"/>
          <w:rtl/>
          <w:lang w:eastAsia="he-IL"/>
        </w:rPr>
        <w:t xml:space="preserve">ה </w:t>
      </w:r>
      <w:bookmarkStart w:id="15106" w:name="_ETM_Q1_7945905"/>
      <w:bookmarkEnd w:id="15106"/>
      <w:r>
        <w:rPr>
          <w:rFonts w:hint="cs"/>
          <w:rtl/>
          <w:lang w:eastAsia="he-IL"/>
        </w:rPr>
        <w:t>שבע שנים אח</w:t>
      </w:r>
      <w:bookmarkStart w:id="15107" w:name="_ETM_Q1_7945155"/>
      <w:bookmarkEnd w:id="15107"/>
      <w:r>
        <w:rPr>
          <w:rFonts w:hint="cs"/>
          <w:rtl/>
          <w:lang w:eastAsia="he-IL"/>
        </w:rPr>
        <w:t>ורה, רטרואקטיבית</w:t>
      </w:r>
      <w:bookmarkStart w:id="15108" w:name="_ETM_Q1_7946905"/>
      <w:bookmarkEnd w:id="15108"/>
      <w:r>
        <w:rPr>
          <w:rFonts w:hint="cs"/>
          <w:rtl/>
          <w:lang w:eastAsia="he-IL"/>
        </w:rPr>
        <w:t xml:space="preserve"> וכאן מתקזזות הזכויות.</w:t>
      </w:r>
      <w:bookmarkStart w:id="15109" w:name="_ETM_Q1_7948155"/>
      <w:bookmarkEnd w:id="15109"/>
    </w:p>
    <w:p w14:paraId="5E3E7F64" w14:textId="77777777" w:rsidR="00506EF0" w:rsidRDefault="00506EF0" w:rsidP="00506EF0">
      <w:pPr>
        <w:rPr>
          <w:rtl/>
          <w:lang w:eastAsia="he-IL"/>
        </w:rPr>
      </w:pPr>
      <w:bookmarkStart w:id="15110" w:name="_ETM_Q1_7948905"/>
      <w:bookmarkStart w:id="15111" w:name="_ETM_Q1_7949155"/>
      <w:bookmarkStart w:id="15112" w:name="_ETM_Q1_7946405"/>
      <w:bookmarkStart w:id="15113" w:name="_ETM_Q1_7947654"/>
      <w:bookmarkEnd w:id="15110"/>
      <w:bookmarkEnd w:id="15111"/>
      <w:bookmarkEnd w:id="15112"/>
      <w:bookmarkEnd w:id="15113"/>
    </w:p>
    <w:p w14:paraId="7D15D245" w14:textId="48389BDF" w:rsidR="00506EF0" w:rsidRDefault="00506EF0" w:rsidP="00506EF0">
      <w:pPr>
        <w:pStyle w:val="a4"/>
        <w:keepNext/>
        <w:rPr>
          <w:rtl/>
        </w:rPr>
      </w:pPr>
      <w:bookmarkStart w:id="15114" w:name="ET_speaker_6150_1281"/>
      <w:r w:rsidRPr="00506EF0">
        <w:rPr>
          <w:rStyle w:val="TagStyle"/>
          <w:rtl/>
        </w:rPr>
        <w:t xml:space="preserve"> &lt;&lt; דובר &gt;&gt; </w:t>
      </w:r>
      <w:r>
        <w:rPr>
          <w:rtl/>
        </w:rPr>
        <w:t>מיכל מרים וולדיגר (הציונות הדתית):</w:t>
      </w:r>
      <w:r w:rsidRPr="00506EF0">
        <w:rPr>
          <w:rStyle w:val="TagStyle"/>
          <w:rtl/>
        </w:rPr>
        <w:t xml:space="preserve"> &lt;&lt; דובר &gt;&gt;</w:t>
      </w:r>
      <w:r>
        <w:rPr>
          <w:rtl/>
        </w:rPr>
        <w:t xml:space="preserve">   </w:t>
      </w:r>
      <w:bookmarkEnd w:id="15114"/>
    </w:p>
    <w:p w14:paraId="663DCD20" w14:textId="77777777" w:rsidR="00506EF0" w:rsidRDefault="00506EF0" w:rsidP="00506EF0">
      <w:pPr>
        <w:pStyle w:val="KeepWithNext"/>
        <w:rPr>
          <w:rtl/>
          <w:lang w:eastAsia="he-IL"/>
        </w:rPr>
      </w:pPr>
    </w:p>
    <w:p w14:paraId="36014D25" w14:textId="2AC22E84" w:rsidR="00506EF0" w:rsidRDefault="00506EF0" w:rsidP="00506EF0">
      <w:pPr>
        <w:rPr>
          <w:rtl/>
          <w:lang w:eastAsia="he-IL"/>
        </w:rPr>
      </w:pPr>
      <w:bookmarkStart w:id="15115" w:name="_ETM_Q1_7950155"/>
      <w:bookmarkEnd w:id="15115"/>
      <w:r>
        <w:rPr>
          <w:rFonts w:hint="cs"/>
          <w:rtl/>
          <w:lang w:eastAsia="he-IL"/>
        </w:rPr>
        <w:t>לא,</w:t>
      </w:r>
      <w:bookmarkStart w:id="15116" w:name="_ETM_Q1_7949405"/>
      <w:bookmarkEnd w:id="15116"/>
      <w:r>
        <w:rPr>
          <w:rFonts w:hint="cs"/>
          <w:rtl/>
          <w:lang w:eastAsia="he-IL"/>
        </w:rPr>
        <w:t xml:space="preserve"> אבל הם לא רוצים. </w:t>
      </w:r>
    </w:p>
    <w:p w14:paraId="71CD5F02" w14:textId="77777777" w:rsidR="00506EF0" w:rsidRDefault="00506EF0" w:rsidP="00506EF0">
      <w:pPr>
        <w:rPr>
          <w:rtl/>
          <w:lang w:eastAsia="he-IL"/>
        </w:rPr>
      </w:pPr>
      <w:bookmarkStart w:id="15117" w:name="_ETM_Q1_7952905"/>
      <w:bookmarkStart w:id="15118" w:name="_ETM_Q1_7949905"/>
      <w:bookmarkStart w:id="15119" w:name="_ETM_Q1_7950156"/>
      <w:bookmarkEnd w:id="15117"/>
      <w:bookmarkEnd w:id="15118"/>
      <w:bookmarkEnd w:id="15119"/>
    </w:p>
    <w:p w14:paraId="4333E942" w14:textId="0F967507" w:rsidR="00506EF0" w:rsidRDefault="00506EF0" w:rsidP="00506EF0">
      <w:pPr>
        <w:pStyle w:val="a4"/>
        <w:keepNext/>
        <w:rPr>
          <w:rtl/>
        </w:rPr>
      </w:pPr>
      <w:bookmarkStart w:id="15120" w:name="ET_speaker_6359_1282"/>
      <w:r w:rsidRPr="00506EF0">
        <w:rPr>
          <w:rStyle w:val="TagStyle"/>
          <w:rtl/>
        </w:rPr>
        <w:t xml:space="preserve"> &lt;&lt; דובר &gt;&gt; </w:t>
      </w:r>
      <w:r>
        <w:rPr>
          <w:rtl/>
        </w:rPr>
        <w:t>מטי צרפתי הרכבי (יש עתיד):</w:t>
      </w:r>
      <w:r w:rsidRPr="00506EF0">
        <w:rPr>
          <w:rStyle w:val="TagStyle"/>
          <w:rtl/>
        </w:rPr>
        <w:t xml:space="preserve"> &lt;&lt; דובר &gt;&gt;</w:t>
      </w:r>
      <w:r>
        <w:rPr>
          <w:rtl/>
        </w:rPr>
        <w:t xml:space="preserve">   </w:t>
      </w:r>
      <w:bookmarkEnd w:id="15120"/>
    </w:p>
    <w:p w14:paraId="4196EE56" w14:textId="77777777" w:rsidR="00506EF0" w:rsidRDefault="00506EF0" w:rsidP="00506EF0">
      <w:pPr>
        <w:pStyle w:val="KeepWithNext"/>
        <w:rPr>
          <w:rtl/>
          <w:lang w:eastAsia="he-IL"/>
        </w:rPr>
      </w:pPr>
    </w:p>
    <w:p w14:paraId="20EBE91E" w14:textId="325BED65" w:rsidR="00506EF0" w:rsidRDefault="00506EF0" w:rsidP="00506EF0">
      <w:pPr>
        <w:rPr>
          <w:rtl/>
          <w:lang w:eastAsia="he-IL"/>
        </w:rPr>
      </w:pPr>
      <w:r>
        <w:rPr>
          <w:rFonts w:hint="cs"/>
          <w:rtl/>
          <w:lang w:eastAsia="he-IL"/>
        </w:rPr>
        <w:t xml:space="preserve">ואז, </w:t>
      </w:r>
      <w:bookmarkStart w:id="15121" w:name="_ETM_Q1_7951654"/>
      <w:bookmarkEnd w:id="15121"/>
      <w:r>
        <w:rPr>
          <w:rFonts w:hint="cs"/>
          <w:rtl/>
          <w:lang w:eastAsia="he-IL"/>
        </w:rPr>
        <w:t xml:space="preserve">מנקודת הזמן </w:t>
      </w:r>
      <w:bookmarkStart w:id="15122" w:name="_ETM_Q1_7951405"/>
      <w:bookmarkEnd w:id="15122"/>
      <w:r>
        <w:rPr>
          <w:rFonts w:hint="cs"/>
          <w:rtl/>
          <w:lang w:eastAsia="he-IL"/>
        </w:rPr>
        <w:t>הזאת אז המ</w:t>
      </w:r>
      <w:bookmarkStart w:id="15123" w:name="_ETM_Q1_7951905"/>
      <w:bookmarkEnd w:id="15123"/>
      <w:r>
        <w:rPr>
          <w:rFonts w:hint="cs"/>
          <w:rtl/>
          <w:lang w:eastAsia="he-IL"/>
        </w:rPr>
        <w:t xml:space="preserve">בנה הוא </w:t>
      </w:r>
      <w:bookmarkStart w:id="15124" w:name="_ETM_Q1_7951155"/>
      <w:bookmarkEnd w:id="15124"/>
      <w:r>
        <w:rPr>
          <w:rFonts w:hint="cs"/>
          <w:rtl/>
          <w:lang w:eastAsia="he-IL"/>
        </w:rPr>
        <w:t xml:space="preserve">של המדינה. </w:t>
      </w:r>
    </w:p>
    <w:p w14:paraId="286194F8" w14:textId="77777777" w:rsidR="00506EF0" w:rsidRDefault="00506EF0" w:rsidP="00506EF0">
      <w:pPr>
        <w:rPr>
          <w:rtl/>
          <w:lang w:eastAsia="he-IL"/>
        </w:rPr>
      </w:pPr>
    </w:p>
    <w:p w14:paraId="106A7322" w14:textId="55D24202" w:rsidR="00506EF0" w:rsidRDefault="00506EF0" w:rsidP="00506EF0">
      <w:pPr>
        <w:pStyle w:val="a4"/>
        <w:keepNext/>
        <w:rPr>
          <w:rtl/>
        </w:rPr>
      </w:pPr>
      <w:bookmarkStart w:id="15125" w:name="ET_speaker_תומר_רוזנר_1283"/>
      <w:r w:rsidRPr="00506EF0">
        <w:rPr>
          <w:rStyle w:val="TagStyle"/>
          <w:rtl/>
        </w:rPr>
        <w:t xml:space="preserve"> &lt;&lt; דובר &gt;&gt; </w:t>
      </w:r>
      <w:r>
        <w:rPr>
          <w:rtl/>
        </w:rPr>
        <w:t>תומר רוזנר:</w:t>
      </w:r>
      <w:r w:rsidRPr="00506EF0">
        <w:rPr>
          <w:rStyle w:val="TagStyle"/>
          <w:rtl/>
        </w:rPr>
        <w:t xml:space="preserve"> &lt;&lt; דובר &gt;&gt;</w:t>
      </w:r>
      <w:r>
        <w:rPr>
          <w:rtl/>
        </w:rPr>
        <w:t xml:space="preserve">   </w:t>
      </w:r>
      <w:bookmarkEnd w:id="15125"/>
    </w:p>
    <w:p w14:paraId="5DADB043" w14:textId="77777777" w:rsidR="00506EF0" w:rsidRDefault="00506EF0" w:rsidP="00506EF0">
      <w:pPr>
        <w:pStyle w:val="KeepWithNext"/>
        <w:rPr>
          <w:rtl/>
          <w:lang w:eastAsia="he-IL"/>
        </w:rPr>
      </w:pPr>
    </w:p>
    <w:p w14:paraId="3AFC6D4D" w14:textId="618A008E" w:rsidR="00506EF0" w:rsidRDefault="00506EF0" w:rsidP="00506EF0">
      <w:pPr>
        <w:rPr>
          <w:rtl/>
          <w:lang w:eastAsia="he-IL"/>
        </w:rPr>
      </w:pPr>
      <w:bookmarkStart w:id="15126" w:name="_ETM_Q1_7955151"/>
      <w:bookmarkStart w:id="15127" w:name="_ETM_Q1_7955406"/>
      <w:bookmarkStart w:id="15128" w:name="_ETM_Q1_7952406"/>
      <w:bookmarkStart w:id="15129" w:name="_ETM_Q1_7948154"/>
      <w:bookmarkEnd w:id="15126"/>
      <w:bookmarkEnd w:id="15127"/>
      <w:bookmarkEnd w:id="15128"/>
      <w:bookmarkEnd w:id="15129"/>
      <w:r>
        <w:rPr>
          <w:rFonts w:hint="cs"/>
          <w:rtl/>
          <w:lang w:eastAsia="he-IL"/>
        </w:rPr>
        <w:t>את אומרת ש</w:t>
      </w:r>
      <w:bookmarkStart w:id="15130" w:name="_ETM_Q1_7952152"/>
      <w:bookmarkStart w:id="15131" w:name="_ETM_Q1_7949903"/>
      <w:bookmarkEnd w:id="15130"/>
      <w:bookmarkEnd w:id="15131"/>
      <w:r>
        <w:rPr>
          <w:rFonts w:hint="cs"/>
          <w:rtl/>
          <w:lang w:eastAsia="he-IL"/>
        </w:rPr>
        <w:t>המדינה תשקיע פעמיים.</w:t>
      </w:r>
    </w:p>
    <w:p w14:paraId="7E6FC804" w14:textId="77777777" w:rsidR="00506EF0" w:rsidRDefault="00506EF0" w:rsidP="00506EF0">
      <w:pPr>
        <w:rPr>
          <w:rtl/>
          <w:lang w:eastAsia="he-IL"/>
        </w:rPr>
      </w:pPr>
      <w:bookmarkStart w:id="15132" w:name="_ETM_Q1_7952904"/>
      <w:bookmarkStart w:id="15133" w:name="_ETM_Q1_7953405"/>
      <w:bookmarkEnd w:id="15132"/>
      <w:bookmarkEnd w:id="15133"/>
    </w:p>
    <w:p w14:paraId="6BEFD727" w14:textId="1D817B2B" w:rsidR="00506EF0" w:rsidRDefault="00506EF0" w:rsidP="00506EF0">
      <w:pPr>
        <w:pStyle w:val="af6"/>
        <w:keepNext/>
        <w:rPr>
          <w:rtl/>
        </w:rPr>
      </w:pPr>
      <w:bookmarkStart w:id="15134" w:name="ET_yor_5069_1284"/>
      <w:r w:rsidRPr="00506EF0">
        <w:rPr>
          <w:rStyle w:val="TagStyle"/>
          <w:rtl/>
        </w:rPr>
        <w:t xml:space="preserve"> &lt;&lt; יור &gt;&gt; </w:t>
      </w:r>
      <w:r>
        <w:rPr>
          <w:rtl/>
        </w:rPr>
        <w:t>היו"ר יעקב אשר:</w:t>
      </w:r>
      <w:r w:rsidRPr="00506EF0">
        <w:rPr>
          <w:rStyle w:val="TagStyle"/>
          <w:rtl/>
        </w:rPr>
        <w:t xml:space="preserve"> &lt;&lt; יור &gt;&gt;</w:t>
      </w:r>
      <w:r>
        <w:rPr>
          <w:rtl/>
        </w:rPr>
        <w:t xml:space="preserve">   </w:t>
      </w:r>
      <w:bookmarkEnd w:id="15134"/>
    </w:p>
    <w:p w14:paraId="7481D28A" w14:textId="77777777" w:rsidR="00506EF0" w:rsidRDefault="00506EF0" w:rsidP="00506EF0">
      <w:pPr>
        <w:pStyle w:val="KeepWithNext"/>
        <w:rPr>
          <w:rtl/>
          <w:lang w:eastAsia="he-IL"/>
        </w:rPr>
      </w:pPr>
    </w:p>
    <w:p w14:paraId="35E2ECAF" w14:textId="003FAC3D" w:rsidR="00506EF0" w:rsidRDefault="00506EF0" w:rsidP="00506EF0">
      <w:pPr>
        <w:rPr>
          <w:rtl/>
          <w:lang w:eastAsia="he-IL"/>
        </w:rPr>
      </w:pPr>
      <w:r>
        <w:rPr>
          <w:rFonts w:hint="cs"/>
          <w:rtl/>
          <w:lang w:eastAsia="he-IL"/>
        </w:rPr>
        <w:t>חברים. זאת אומרת</w:t>
      </w:r>
      <w:bookmarkStart w:id="15135" w:name="_ETM_Q1_7954155"/>
      <w:bookmarkEnd w:id="15135"/>
      <w:r>
        <w:rPr>
          <w:rFonts w:hint="cs"/>
          <w:rtl/>
          <w:lang w:eastAsia="he-IL"/>
        </w:rPr>
        <w:t xml:space="preserve"> </w:t>
      </w:r>
      <w:bookmarkStart w:id="15136" w:name="_ETM_Q1_7954655"/>
      <w:bookmarkEnd w:id="15136"/>
      <w:r>
        <w:rPr>
          <w:rFonts w:hint="cs"/>
          <w:rtl/>
          <w:lang w:eastAsia="he-IL"/>
        </w:rPr>
        <w:t xml:space="preserve">שאנחנו אומרים שבשם </w:t>
      </w:r>
      <w:bookmarkStart w:id="15137" w:name="_ETM_Q1_7957155"/>
      <w:bookmarkEnd w:id="15137"/>
      <w:r>
        <w:rPr>
          <w:rFonts w:hint="cs"/>
          <w:rtl/>
          <w:lang w:eastAsia="he-IL"/>
        </w:rPr>
        <w:t>- - -</w:t>
      </w:r>
      <w:bookmarkStart w:id="15138" w:name="_ETM_Q1_7955155"/>
      <w:bookmarkEnd w:id="15138"/>
    </w:p>
    <w:p w14:paraId="1C7A1435" w14:textId="77777777" w:rsidR="00506EF0" w:rsidRDefault="00506EF0" w:rsidP="00506EF0">
      <w:pPr>
        <w:rPr>
          <w:rtl/>
          <w:lang w:eastAsia="he-IL"/>
        </w:rPr>
      </w:pPr>
      <w:bookmarkStart w:id="15139" w:name="_ETM_Q1_7955405"/>
      <w:bookmarkStart w:id="15140" w:name="_ETM_Q1_7956405"/>
      <w:bookmarkEnd w:id="15139"/>
      <w:bookmarkEnd w:id="15140"/>
    </w:p>
    <w:p w14:paraId="6A2E04A6" w14:textId="68A167D4" w:rsidR="00506EF0" w:rsidRDefault="00506EF0" w:rsidP="00506EF0">
      <w:pPr>
        <w:pStyle w:val="a4"/>
        <w:keepNext/>
        <w:rPr>
          <w:rtl/>
        </w:rPr>
      </w:pPr>
      <w:bookmarkStart w:id="15141" w:name="ET_speaker_נועה_מושייף_1285"/>
      <w:r w:rsidRPr="00506EF0">
        <w:rPr>
          <w:rStyle w:val="TagStyle"/>
          <w:rtl/>
        </w:rPr>
        <w:t xml:space="preserve"> &lt;&lt; דובר &gt;&gt; </w:t>
      </w:r>
      <w:r>
        <w:rPr>
          <w:rtl/>
        </w:rPr>
        <w:t>נועה מושייף:</w:t>
      </w:r>
      <w:r w:rsidRPr="00506EF0">
        <w:rPr>
          <w:rStyle w:val="TagStyle"/>
          <w:rtl/>
        </w:rPr>
        <w:t xml:space="preserve"> &lt;&lt; דובר &gt;&gt;</w:t>
      </w:r>
      <w:r>
        <w:rPr>
          <w:rtl/>
        </w:rPr>
        <w:t xml:space="preserve">   </w:t>
      </w:r>
      <w:bookmarkEnd w:id="15141"/>
    </w:p>
    <w:p w14:paraId="657DA758" w14:textId="77777777" w:rsidR="00506EF0" w:rsidRDefault="00506EF0" w:rsidP="00506EF0">
      <w:pPr>
        <w:pStyle w:val="KeepWithNext"/>
        <w:rPr>
          <w:rtl/>
          <w:lang w:eastAsia="he-IL"/>
        </w:rPr>
      </w:pPr>
    </w:p>
    <w:p w14:paraId="693D95CB" w14:textId="101BBE8F" w:rsidR="00506EF0" w:rsidRDefault="00506EF0" w:rsidP="00506EF0">
      <w:pPr>
        <w:rPr>
          <w:rtl/>
          <w:lang w:eastAsia="he-IL"/>
        </w:rPr>
      </w:pPr>
      <w:bookmarkStart w:id="15142" w:name="_ETM_Q1_7958655"/>
      <w:bookmarkEnd w:id="15142"/>
      <w:r>
        <w:rPr>
          <w:rFonts w:hint="cs"/>
          <w:rtl/>
          <w:lang w:eastAsia="he-IL"/>
        </w:rPr>
        <w:t xml:space="preserve">לא אבל זה </w:t>
      </w:r>
      <w:bookmarkStart w:id="15143" w:name="_ETM_Q1_7958405"/>
      <w:bookmarkEnd w:id="15143"/>
      <w:r>
        <w:rPr>
          <w:rFonts w:hint="cs"/>
          <w:rtl/>
          <w:lang w:eastAsia="he-IL"/>
        </w:rPr>
        <w:t>כרוך בהכול.</w:t>
      </w:r>
    </w:p>
    <w:p w14:paraId="6CF5758F" w14:textId="77777777" w:rsidR="00506EF0" w:rsidRDefault="00506EF0" w:rsidP="00506EF0">
      <w:pPr>
        <w:rPr>
          <w:rtl/>
          <w:lang w:eastAsia="he-IL"/>
        </w:rPr>
      </w:pPr>
      <w:bookmarkStart w:id="15144" w:name="_ETM_Q1_7961156"/>
      <w:bookmarkStart w:id="15145" w:name="_ETM_Q1_7961406"/>
      <w:bookmarkEnd w:id="15144"/>
      <w:bookmarkEnd w:id="15145"/>
    </w:p>
    <w:p w14:paraId="1D11B5D2" w14:textId="787F8981" w:rsidR="00506EF0" w:rsidRDefault="00506EF0" w:rsidP="00506EF0">
      <w:pPr>
        <w:pStyle w:val="af6"/>
        <w:keepNext/>
        <w:rPr>
          <w:rtl/>
        </w:rPr>
      </w:pPr>
      <w:bookmarkStart w:id="15146" w:name="ET_yor_5069_1286"/>
      <w:r w:rsidRPr="00506EF0">
        <w:rPr>
          <w:rStyle w:val="TagStyle"/>
          <w:rtl/>
        </w:rPr>
        <w:t xml:space="preserve"> &lt;&lt; יור &gt;&gt; </w:t>
      </w:r>
      <w:r>
        <w:rPr>
          <w:rtl/>
        </w:rPr>
        <w:t>היו"ר יעקב אשר:</w:t>
      </w:r>
      <w:r w:rsidRPr="00506EF0">
        <w:rPr>
          <w:rStyle w:val="TagStyle"/>
          <w:rtl/>
        </w:rPr>
        <w:t xml:space="preserve"> &lt;&lt; יור &gt;&gt;</w:t>
      </w:r>
      <w:r>
        <w:rPr>
          <w:rtl/>
        </w:rPr>
        <w:t xml:space="preserve">   </w:t>
      </w:r>
      <w:bookmarkEnd w:id="15146"/>
    </w:p>
    <w:p w14:paraId="7BA0F008" w14:textId="77777777" w:rsidR="00506EF0" w:rsidRDefault="00506EF0" w:rsidP="00506EF0">
      <w:pPr>
        <w:pStyle w:val="KeepWithNext"/>
        <w:rPr>
          <w:rtl/>
          <w:lang w:eastAsia="he-IL"/>
        </w:rPr>
      </w:pPr>
    </w:p>
    <w:p w14:paraId="1E36D696" w14:textId="77777777" w:rsidR="00506EF0" w:rsidRDefault="00506EF0" w:rsidP="00506EF0">
      <w:pPr>
        <w:rPr>
          <w:rtl/>
          <w:lang w:eastAsia="he-IL"/>
        </w:rPr>
      </w:pPr>
      <w:bookmarkStart w:id="15147" w:name="_ETM_Q1_7962906"/>
      <w:bookmarkEnd w:id="15147"/>
      <w:r>
        <w:rPr>
          <w:rFonts w:hint="cs"/>
          <w:rtl/>
          <w:lang w:eastAsia="he-IL"/>
        </w:rPr>
        <w:t xml:space="preserve">אני אתן לך </w:t>
      </w:r>
      <w:bookmarkStart w:id="15148" w:name="_ETM_Q1_7961903"/>
      <w:bookmarkEnd w:id="15148"/>
      <w:r>
        <w:rPr>
          <w:rFonts w:hint="cs"/>
          <w:rtl/>
          <w:lang w:eastAsia="he-IL"/>
        </w:rPr>
        <w:t xml:space="preserve">להגיב להכול אבל גם הוא </w:t>
      </w:r>
      <w:bookmarkStart w:id="15149" w:name="_ETM_Q1_7962153"/>
      <w:bookmarkEnd w:id="15149"/>
      <w:r>
        <w:rPr>
          <w:rFonts w:hint="cs"/>
          <w:rtl/>
          <w:lang w:eastAsia="he-IL"/>
        </w:rPr>
        <w:t>לא סיים</w:t>
      </w:r>
      <w:bookmarkStart w:id="15150" w:name="_ETM_Q1_7960903"/>
      <w:bookmarkEnd w:id="15150"/>
      <w:r>
        <w:rPr>
          <w:rFonts w:hint="cs"/>
          <w:rtl/>
          <w:lang w:eastAsia="he-IL"/>
        </w:rPr>
        <w:t xml:space="preserve">. אני גם רוצה לומר משהו ואפילו אני מתאפק. </w:t>
      </w:r>
      <w:bookmarkStart w:id="15151" w:name="_ETM_Q1_7968903"/>
      <w:bookmarkStart w:id="15152" w:name="_ETM_Q1_7966906"/>
      <w:bookmarkEnd w:id="15151"/>
      <w:bookmarkEnd w:id="15152"/>
    </w:p>
    <w:p w14:paraId="65927338" w14:textId="77777777" w:rsidR="00506EF0" w:rsidRDefault="00506EF0" w:rsidP="00506EF0">
      <w:pPr>
        <w:rPr>
          <w:rtl/>
          <w:lang w:eastAsia="he-IL"/>
        </w:rPr>
      </w:pPr>
      <w:bookmarkStart w:id="15153" w:name="_ETM_Q1_7967156"/>
      <w:bookmarkStart w:id="15154" w:name="_ETM_Q1_7967906"/>
      <w:bookmarkEnd w:id="15153"/>
      <w:bookmarkEnd w:id="15154"/>
    </w:p>
    <w:p w14:paraId="48918354" w14:textId="27061CAC" w:rsidR="00506EF0" w:rsidRDefault="00506EF0" w:rsidP="00506EF0">
      <w:pPr>
        <w:pStyle w:val="a4"/>
        <w:keepNext/>
        <w:rPr>
          <w:rtl/>
        </w:rPr>
      </w:pPr>
      <w:bookmarkStart w:id="15155" w:name="ET_speaker_תומר_רוזנר_1287"/>
      <w:r w:rsidRPr="00506EF0">
        <w:rPr>
          <w:rStyle w:val="TagStyle"/>
          <w:rtl/>
        </w:rPr>
        <w:t xml:space="preserve"> &lt;&lt; דובר &gt;&gt; </w:t>
      </w:r>
      <w:r>
        <w:rPr>
          <w:rtl/>
        </w:rPr>
        <w:t>תומר רוזנר:</w:t>
      </w:r>
      <w:r w:rsidRPr="00506EF0">
        <w:rPr>
          <w:rStyle w:val="TagStyle"/>
          <w:rtl/>
        </w:rPr>
        <w:t xml:space="preserve"> &lt;&lt; דובר &gt;&gt;</w:t>
      </w:r>
      <w:r>
        <w:rPr>
          <w:rtl/>
        </w:rPr>
        <w:t xml:space="preserve">   </w:t>
      </w:r>
      <w:bookmarkEnd w:id="15155"/>
    </w:p>
    <w:p w14:paraId="7E587B1E" w14:textId="77777777" w:rsidR="00506EF0" w:rsidRDefault="00506EF0" w:rsidP="00506EF0">
      <w:pPr>
        <w:pStyle w:val="KeepWithNext"/>
        <w:rPr>
          <w:rtl/>
          <w:lang w:eastAsia="he-IL"/>
        </w:rPr>
      </w:pPr>
    </w:p>
    <w:p w14:paraId="60908DC7" w14:textId="1DDCF739" w:rsidR="00506EF0" w:rsidRDefault="00506EF0" w:rsidP="00506EF0">
      <w:pPr>
        <w:rPr>
          <w:rtl/>
          <w:lang w:eastAsia="he-IL"/>
        </w:rPr>
      </w:pPr>
      <w:bookmarkStart w:id="15156" w:name="_ETM_Q1_7970656"/>
      <w:bookmarkStart w:id="15157" w:name="_ETM_Q1_7968156"/>
      <w:bookmarkEnd w:id="15156"/>
      <w:bookmarkEnd w:id="15157"/>
      <w:r>
        <w:rPr>
          <w:rFonts w:hint="cs"/>
          <w:rtl/>
          <w:lang w:eastAsia="he-IL"/>
        </w:rPr>
        <w:t>מכיוו</w:t>
      </w:r>
      <w:bookmarkStart w:id="15158" w:name="_ETM_Q1_7965652"/>
      <w:bookmarkEnd w:id="15158"/>
      <w:r>
        <w:rPr>
          <w:rFonts w:hint="cs"/>
          <w:rtl/>
          <w:lang w:eastAsia="he-IL"/>
        </w:rPr>
        <w:t>ן שב</w:t>
      </w:r>
      <w:bookmarkStart w:id="15159" w:name="_ETM_Q1_7963154"/>
      <w:bookmarkEnd w:id="15159"/>
      <w:r>
        <w:rPr>
          <w:rFonts w:hint="cs"/>
          <w:rtl/>
          <w:lang w:eastAsia="he-IL"/>
        </w:rPr>
        <w:t xml:space="preserve">מצב </w:t>
      </w:r>
      <w:bookmarkStart w:id="15160" w:name="_ETM_Q1_7960404"/>
      <w:bookmarkEnd w:id="15160"/>
      <w:r>
        <w:rPr>
          <w:rFonts w:hint="cs"/>
          <w:rtl/>
          <w:lang w:eastAsia="he-IL"/>
        </w:rPr>
        <w:t>הזה המד</w:t>
      </w:r>
      <w:bookmarkStart w:id="15161" w:name="_ETM_Q1_7961154"/>
      <w:bookmarkEnd w:id="15161"/>
      <w:r>
        <w:rPr>
          <w:rFonts w:hint="cs"/>
          <w:rtl/>
          <w:lang w:eastAsia="he-IL"/>
        </w:rPr>
        <w:t>ינה תצטרך לשלם פעמיים</w:t>
      </w:r>
      <w:bookmarkStart w:id="15162" w:name="_ETM_Q1_7972155"/>
      <w:bookmarkStart w:id="15163" w:name="_ETM_Q1_7974905"/>
      <w:bookmarkEnd w:id="15162"/>
      <w:bookmarkEnd w:id="15163"/>
      <w:r>
        <w:rPr>
          <w:rFonts w:hint="cs"/>
          <w:rtl/>
          <w:lang w:eastAsia="he-IL"/>
        </w:rPr>
        <w:t>, זאת אומרת, ה</w:t>
      </w:r>
      <w:bookmarkStart w:id="15164" w:name="_ETM_Q1_7974155"/>
      <w:bookmarkEnd w:id="15164"/>
      <w:r>
        <w:rPr>
          <w:rFonts w:hint="cs"/>
          <w:rtl/>
          <w:lang w:eastAsia="he-IL"/>
        </w:rPr>
        <w:t xml:space="preserve">יא תצטרך </w:t>
      </w:r>
      <w:bookmarkStart w:id="15165" w:name="_ETM_Q1_7972655"/>
      <w:bookmarkStart w:id="15166" w:name="_ETM_Q1_7970155"/>
      <w:bookmarkEnd w:id="15165"/>
      <w:bookmarkEnd w:id="15166"/>
      <w:r>
        <w:rPr>
          <w:rFonts w:hint="cs"/>
          <w:rtl/>
          <w:lang w:eastAsia="he-IL"/>
        </w:rPr>
        <w:t xml:space="preserve"> </w:t>
      </w:r>
      <w:bookmarkStart w:id="15167" w:name="_ETM_Q1_7963403"/>
      <w:bookmarkStart w:id="15168" w:name="_ETM_Q1_7964403"/>
      <w:bookmarkStart w:id="15169" w:name="_ETM_Q1_7971905"/>
      <w:bookmarkEnd w:id="15167"/>
      <w:bookmarkEnd w:id="15168"/>
      <w:bookmarkEnd w:id="15169"/>
      <w:r>
        <w:rPr>
          <w:rFonts w:hint="cs"/>
          <w:rtl/>
          <w:lang w:eastAsia="he-IL"/>
        </w:rPr>
        <w:t>לשלם לאדם הזה על המחוברים ש</w:t>
      </w:r>
      <w:bookmarkStart w:id="15170" w:name="_ETM_Q1_7975655"/>
      <w:bookmarkEnd w:id="15170"/>
      <w:r>
        <w:rPr>
          <w:rFonts w:hint="cs"/>
          <w:rtl/>
          <w:lang w:eastAsia="he-IL"/>
        </w:rPr>
        <w:t>הוא בנה ומצד שני - - -</w:t>
      </w:r>
    </w:p>
    <w:p w14:paraId="78314239" w14:textId="77777777" w:rsidR="00506EF0" w:rsidRDefault="00506EF0" w:rsidP="00506EF0">
      <w:pPr>
        <w:rPr>
          <w:rtl/>
          <w:lang w:eastAsia="he-IL"/>
        </w:rPr>
      </w:pPr>
      <w:bookmarkStart w:id="15171" w:name="_ETM_Q1_7976405"/>
      <w:bookmarkStart w:id="15172" w:name="_ETM_Q1_7976655"/>
      <w:bookmarkStart w:id="15173" w:name="_ETM_Q1_7977155"/>
      <w:bookmarkEnd w:id="15171"/>
      <w:bookmarkEnd w:id="15172"/>
      <w:bookmarkEnd w:id="15173"/>
    </w:p>
    <w:p w14:paraId="1F7569ED" w14:textId="7AD8F932" w:rsidR="00506EF0" w:rsidRDefault="00506EF0" w:rsidP="00506EF0">
      <w:pPr>
        <w:pStyle w:val="af6"/>
        <w:keepNext/>
        <w:rPr>
          <w:rtl/>
        </w:rPr>
      </w:pPr>
      <w:bookmarkStart w:id="15174" w:name="ET_yor_5069_1288"/>
      <w:r w:rsidRPr="00506EF0">
        <w:rPr>
          <w:rStyle w:val="TagStyle"/>
          <w:rtl/>
        </w:rPr>
        <w:t xml:space="preserve"> &lt;&lt; יור &gt;&gt; </w:t>
      </w:r>
      <w:r>
        <w:rPr>
          <w:rtl/>
        </w:rPr>
        <w:t>היו"ר יעקב אשר:</w:t>
      </w:r>
      <w:r w:rsidRPr="00506EF0">
        <w:rPr>
          <w:rStyle w:val="TagStyle"/>
          <w:rtl/>
        </w:rPr>
        <w:t xml:space="preserve"> &lt;&lt; יור &gt;&gt;</w:t>
      </w:r>
      <w:r>
        <w:rPr>
          <w:rtl/>
        </w:rPr>
        <w:t xml:space="preserve">   </w:t>
      </w:r>
      <w:bookmarkEnd w:id="15174"/>
    </w:p>
    <w:p w14:paraId="611CF02E" w14:textId="77777777" w:rsidR="00506EF0" w:rsidRDefault="00506EF0" w:rsidP="00506EF0">
      <w:pPr>
        <w:pStyle w:val="KeepWithNext"/>
        <w:rPr>
          <w:rtl/>
          <w:lang w:eastAsia="he-IL"/>
        </w:rPr>
      </w:pPr>
    </w:p>
    <w:p w14:paraId="10C53AD0" w14:textId="1F713F94" w:rsidR="00506EF0" w:rsidRDefault="00506EF0" w:rsidP="00506EF0">
      <w:pPr>
        <w:rPr>
          <w:rtl/>
          <w:lang w:eastAsia="he-IL"/>
        </w:rPr>
      </w:pPr>
      <w:bookmarkStart w:id="15175" w:name="_ETM_Q1_7976155"/>
      <w:bookmarkEnd w:id="15175"/>
      <w:r>
        <w:rPr>
          <w:rFonts w:hint="cs"/>
          <w:rtl/>
          <w:lang w:eastAsia="he-IL"/>
        </w:rPr>
        <w:t>דבר שקיים בכל פלישה כזו או</w:t>
      </w:r>
      <w:bookmarkStart w:id="15176" w:name="_ETM_Q1_7978155"/>
      <w:bookmarkEnd w:id="15176"/>
      <w:r>
        <w:rPr>
          <w:rFonts w:hint="cs"/>
          <w:rtl/>
          <w:lang w:eastAsia="he-IL"/>
        </w:rPr>
        <w:t xml:space="preserve"> </w:t>
      </w:r>
      <w:bookmarkStart w:id="15177" w:name="_ETM_Q1_7978405"/>
      <w:bookmarkEnd w:id="15177"/>
      <w:r>
        <w:rPr>
          <w:rFonts w:hint="cs"/>
          <w:rtl/>
          <w:lang w:eastAsia="he-IL"/>
        </w:rPr>
        <w:t>אחרת.</w:t>
      </w:r>
    </w:p>
    <w:p w14:paraId="12A5B6A9" w14:textId="77777777" w:rsidR="00506EF0" w:rsidRDefault="00506EF0" w:rsidP="00506EF0">
      <w:pPr>
        <w:rPr>
          <w:rtl/>
          <w:lang w:eastAsia="he-IL"/>
        </w:rPr>
      </w:pPr>
      <w:bookmarkStart w:id="15178" w:name="_ETM_Q1_7979656"/>
      <w:bookmarkStart w:id="15179" w:name="_ETM_Q1_7981156"/>
      <w:bookmarkEnd w:id="15178"/>
      <w:bookmarkEnd w:id="15179"/>
    </w:p>
    <w:p w14:paraId="61457D3A" w14:textId="2FA6D724" w:rsidR="00506EF0" w:rsidRDefault="00506EF0" w:rsidP="00506EF0">
      <w:pPr>
        <w:pStyle w:val="a4"/>
        <w:keepNext/>
        <w:rPr>
          <w:rtl/>
        </w:rPr>
      </w:pPr>
      <w:bookmarkStart w:id="15180" w:name="ET_speaker_תומר_רוזנר_1289"/>
      <w:r w:rsidRPr="00506EF0">
        <w:rPr>
          <w:rStyle w:val="TagStyle"/>
          <w:rtl/>
        </w:rPr>
        <w:t xml:space="preserve"> &lt;&lt; דובר &gt;&gt; </w:t>
      </w:r>
      <w:r>
        <w:rPr>
          <w:rtl/>
        </w:rPr>
        <w:t>תומר רוזנר:</w:t>
      </w:r>
      <w:r w:rsidRPr="00506EF0">
        <w:rPr>
          <w:rStyle w:val="TagStyle"/>
          <w:rtl/>
        </w:rPr>
        <w:t xml:space="preserve"> &lt;&lt; דובר &gt;&gt;</w:t>
      </w:r>
      <w:r>
        <w:rPr>
          <w:rtl/>
        </w:rPr>
        <w:t xml:space="preserve">   </w:t>
      </w:r>
      <w:bookmarkEnd w:id="15180"/>
    </w:p>
    <w:p w14:paraId="16B2A829" w14:textId="77777777" w:rsidR="00506EF0" w:rsidRDefault="00506EF0" w:rsidP="00506EF0">
      <w:pPr>
        <w:pStyle w:val="KeepWithNext"/>
        <w:rPr>
          <w:rtl/>
          <w:lang w:eastAsia="he-IL"/>
        </w:rPr>
      </w:pPr>
    </w:p>
    <w:p w14:paraId="3AEAF602" w14:textId="255AB794" w:rsidR="00506EF0" w:rsidRDefault="00506EF0" w:rsidP="00506EF0">
      <w:pPr>
        <w:rPr>
          <w:rtl/>
          <w:lang w:eastAsia="he-IL"/>
        </w:rPr>
      </w:pPr>
      <w:bookmarkStart w:id="15181" w:name="_ETM_Q1_7983405"/>
      <w:bookmarkStart w:id="15182" w:name="_ETM_Q1_7983655"/>
      <w:bookmarkStart w:id="15183" w:name="_ETM_Q1_7980655"/>
      <w:bookmarkEnd w:id="15181"/>
      <w:bookmarkEnd w:id="15182"/>
      <w:bookmarkEnd w:id="15183"/>
      <w:r>
        <w:rPr>
          <w:rFonts w:hint="cs"/>
          <w:rtl/>
          <w:lang w:eastAsia="he-IL"/>
        </w:rPr>
        <w:t>נכון</w:t>
      </w:r>
      <w:bookmarkStart w:id="15184" w:name="_ETM_Q1_7977905"/>
      <w:bookmarkEnd w:id="15184"/>
      <w:r>
        <w:rPr>
          <w:rFonts w:hint="cs"/>
          <w:rtl/>
          <w:lang w:eastAsia="he-IL"/>
        </w:rPr>
        <w:t>.</w:t>
      </w:r>
    </w:p>
    <w:p w14:paraId="7ECF3667" w14:textId="77777777" w:rsidR="00506EF0" w:rsidRDefault="00506EF0" w:rsidP="00506EF0">
      <w:pPr>
        <w:rPr>
          <w:rtl/>
          <w:lang w:eastAsia="he-IL"/>
        </w:rPr>
      </w:pPr>
      <w:bookmarkStart w:id="15185" w:name="_ETM_Q1_7978653"/>
      <w:bookmarkStart w:id="15186" w:name="_ETM_Q1_7978904"/>
      <w:bookmarkEnd w:id="15185"/>
      <w:bookmarkEnd w:id="15186"/>
    </w:p>
    <w:p w14:paraId="00631708" w14:textId="5800F3C3" w:rsidR="00506EF0" w:rsidRDefault="00506EF0" w:rsidP="00506EF0">
      <w:pPr>
        <w:pStyle w:val="af6"/>
        <w:keepNext/>
        <w:rPr>
          <w:rtl/>
        </w:rPr>
      </w:pPr>
      <w:bookmarkStart w:id="15187" w:name="ET_yor_5069_1290"/>
      <w:r w:rsidRPr="00506EF0">
        <w:rPr>
          <w:rStyle w:val="TagStyle"/>
          <w:rtl/>
        </w:rPr>
        <w:t xml:space="preserve"> &lt;&lt; יור &gt;&gt; </w:t>
      </w:r>
      <w:r>
        <w:rPr>
          <w:rtl/>
        </w:rPr>
        <w:t>היו"ר יעקב אשר:</w:t>
      </w:r>
      <w:r w:rsidRPr="00506EF0">
        <w:rPr>
          <w:rStyle w:val="TagStyle"/>
          <w:rtl/>
        </w:rPr>
        <w:t xml:space="preserve"> &lt;&lt; יור &gt;&gt;</w:t>
      </w:r>
      <w:r>
        <w:rPr>
          <w:rtl/>
        </w:rPr>
        <w:t xml:space="preserve">   </w:t>
      </w:r>
      <w:bookmarkEnd w:id="15187"/>
    </w:p>
    <w:p w14:paraId="1C1A350A" w14:textId="77777777" w:rsidR="00506EF0" w:rsidRDefault="00506EF0" w:rsidP="00506EF0">
      <w:pPr>
        <w:pStyle w:val="KeepWithNext"/>
        <w:rPr>
          <w:rtl/>
          <w:lang w:eastAsia="he-IL"/>
        </w:rPr>
      </w:pPr>
    </w:p>
    <w:p w14:paraId="06F121F4" w14:textId="563E2DD3" w:rsidR="00506EF0" w:rsidRDefault="00506EF0" w:rsidP="00506EF0">
      <w:pPr>
        <w:rPr>
          <w:rtl/>
          <w:lang w:eastAsia="he-IL"/>
        </w:rPr>
      </w:pPr>
      <w:bookmarkStart w:id="15188" w:name="_ETM_Q1_7980656"/>
      <w:bookmarkEnd w:id="15188"/>
      <w:r>
        <w:rPr>
          <w:rFonts w:hint="cs"/>
          <w:rtl/>
          <w:lang w:eastAsia="he-IL"/>
        </w:rPr>
        <w:t xml:space="preserve">אני אספר לכם מה עוד </w:t>
      </w:r>
      <w:bookmarkStart w:id="15189" w:name="_ETM_Q1_7981404"/>
      <w:bookmarkEnd w:id="15189"/>
      <w:r>
        <w:rPr>
          <w:rFonts w:hint="cs"/>
          <w:rtl/>
          <w:lang w:eastAsia="he-IL"/>
        </w:rPr>
        <w:t xml:space="preserve">קיים באיזה פלישות </w:t>
      </w:r>
      <w:bookmarkStart w:id="15190" w:name="_ETM_Q1_7983154"/>
      <w:bookmarkEnd w:id="15190"/>
      <w:r>
        <w:rPr>
          <w:rFonts w:hint="cs"/>
          <w:rtl/>
          <w:lang w:eastAsia="he-IL"/>
        </w:rPr>
        <w:t>במקומות מסוי</w:t>
      </w:r>
      <w:bookmarkStart w:id="15191" w:name="_ETM_Q1_7987405"/>
      <w:bookmarkEnd w:id="15191"/>
      <w:r>
        <w:rPr>
          <w:rFonts w:hint="cs"/>
          <w:rtl/>
          <w:lang w:eastAsia="he-IL"/>
        </w:rPr>
        <w:t xml:space="preserve">מים </w:t>
      </w:r>
      <w:bookmarkStart w:id="15192" w:name="_ETM_Q1_7984155"/>
      <w:bookmarkEnd w:id="15192"/>
      <w:r>
        <w:rPr>
          <w:rFonts w:hint="cs"/>
          <w:rtl/>
          <w:lang w:eastAsia="he-IL"/>
        </w:rPr>
        <w:t>בארץ.</w:t>
      </w:r>
    </w:p>
    <w:p w14:paraId="2CE0B469" w14:textId="77777777" w:rsidR="00506EF0" w:rsidRDefault="00506EF0" w:rsidP="00506EF0">
      <w:pPr>
        <w:rPr>
          <w:rtl/>
          <w:lang w:eastAsia="he-IL"/>
        </w:rPr>
      </w:pPr>
      <w:bookmarkStart w:id="15193" w:name="_ETM_Q1_7985155"/>
      <w:bookmarkStart w:id="15194" w:name="_ETM_Q1_7985905"/>
      <w:bookmarkStart w:id="15195" w:name="_ETM_Q1_7986155"/>
      <w:bookmarkStart w:id="15196" w:name="_ETM_Q1_7984655"/>
      <w:bookmarkStart w:id="15197" w:name="_ETM_Q1_7980405"/>
      <w:bookmarkEnd w:id="15193"/>
      <w:bookmarkEnd w:id="15194"/>
      <w:bookmarkEnd w:id="15195"/>
      <w:bookmarkEnd w:id="15196"/>
      <w:bookmarkEnd w:id="15197"/>
    </w:p>
    <w:p w14:paraId="1C4F74E6" w14:textId="63E91582" w:rsidR="00506EF0" w:rsidRDefault="00506EF0" w:rsidP="00506EF0">
      <w:pPr>
        <w:pStyle w:val="a4"/>
        <w:keepNext/>
        <w:rPr>
          <w:rtl/>
        </w:rPr>
      </w:pPr>
      <w:bookmarkStart w:id="15198" w:name="ET_speaker_תומר_רוזנר_1291"/>
      <w:r w:rsidRPr="00506EF0">
        <w:rPr>
          <w:rStyle w:val="TagStyle"/>
          <w:rtl/>
        </w:rPr>
        <w:t xml:space="preserve"> &lt;&lt; דובר &gt;&gt; </w:t>
      </w:r>
      <w:r>
        <w:rPr>
          <w:rtl/>
        </w:rPr>
        <w:t>תומר רוזנר:</w:t>
      </w:r>
      <w:r w:rsidRPr="00506EF0">
        <w:rPr>
          <w:rStyle w:val="TagStyle"/>
          <w:rtl/>
        </w:rPr>
        <w:t xml:space="preserve"> &lt;&lt; דובר &gt;&gt;</w:t>
      </w:r>
      <w:r>
        <w:rPr>
          <w:rtl/>
        </w:rPr>
        <w:t xml:space="preserve">   </w:t>
      </w:r>
      <w:bookmarkEnd w:id="15198"/>
    </w:p>
    <w:p w14:paraId="6D1C9A9B" w14:textId="77777777" w:rsidR="00506EF0" w:rsidRDefault="00506EF0" w:rsidP="00506EF0">
      <w:pPr>
        <w:pStyle w:val="KeepWithNext"/>
        <w:rPr>
          <w:rtl/>
          <w:lang w:eastAsia="he-IL"/>
        </w:rPr>
      </w:pPr>
    </w:p>
    <w:p w14:paraId="4A73F51A" w14:textId="5746B223" w:rsidR="00506EF0" w:rsidRDefault="00506EF0" w:rsidP="00506EF0">
      <w:pPr>
        <w:rPr>
          <w:rtl/>
          <w:lang w:eastAsia="he-IL"/>
        </w:rPr>
      </w:pPr>
      <w:bookmarkStart w:id="15199" w:name="_ETM_Q1_7982155"/>
      <w:bookmarkEnd w:id="15199"/>
      <w:r>
        <w:rPr>
          <w:rFonts w:hint="cs"/>
          <w:rtl/>
          <w:lang w:eastAsia="he-IL"/>
        </w:rPr>
        <w:t>אנחנו מדברים על אזור תל אביב?</w:t>
      </w:r>
    </w:p>
    <w:p w14:paraId="26980E9B" w14:textId="77777777" w:rsidR="00506EF0" w:rsidRDefault="00506EF0" w:rsidP="00506EF0">
      <w:pPr>
        <w:rPr>
          <w:rtl/>
          <w:lang w:eastAsia="he-IL"/>
        </w:rPr>
      </w:pPr>
      <w:bookmarkStart w:id="15200" w:name="_ETM_Q1_7988654"/>
      <w:bookmarkStart w:id="15201" w:name="_ETM_Q1_7989655"/>
      <w:bookmarkStart w:id="15202" w:name="_ETM_Q1_7986905"/>
      <w:bookmarkEnd w:id="15200"/>
      <w:bookmarkEnd w:id="15201"/>
      <w:bookmarkEnd w:id="15202"/>
    </w:p>
    <w:p w14:paraId="4ED13FAC" w14:textId="674315FB" w:rsidR="00506EF0" w:rsidRDefault="00506EF0" w:rsidP="00506EF0">
      <w:pPr>
        <w:pStyle w:val="af6"/>
        <w:keepNext/>
        <w:rPr>
          <w:rtl/>
        </w:rPr>
      </w:pPr>
      <w:bookmarkStart w:id="15203" w:name="ET_yor_5069_1292"/>
      <w:r w:rsidRPr="00506EF0">
        <w:rPr>
          <w:rStyle w:val="TagStyle"/>
          <w:rtl/>
        </w:rPr>
        <w:t xml:space="preserve"> &lt;&lt; יור &gt;&gt; </w:t>
      </w:r>
      <w:r>
        <w:rPr>
          <w:rtl/>
        </w:rPr>
        <w:t>היו"ר יעקב אשר:</w:t>
      </w:r>
      <w:r w:rsidRPr="00506EF0">
        <w:rPr>
          <w:rStyle w:val="TagStyle"/>
          <w:rtl/>
        </w:rPr>
        <w:t xml:space="preserve"> &lt;&lt; יור &gt;&gt;</w:t>
      </w:r>
      <w:r>
        <w:rPr>
          <w:rtl/>
        </w:rPr>
        <w:t xml:space="preserve">   </w:t>
      </w:r>
      <w:bookmarkEnd w:id="15203"/>
    </w:p>
    <w:p w14:paraId="1491C31A" w14:textId="77777777" w:rsidR="00506EF0" w:rsidRDefault="00506EF0" w:rsidP="00506EF0">
      <w:pPr>
        <w:pStyle w:val="KeepWithNext"/>
        <w:rPr>
          <w:rtl/>
          <w:lang w:eastAsia="he-IL"/>
        </w:rPr>
      </w:pPr>
    </w:p>
    <w:p w14:paraId="540FFCA5" w14:textId="059FB2B4" w:rsidR="00506EF0" w:rsidRDefault="00506EF0" w:rsidP="00506EF0">
      <w:pPr>
        <w:rPr>
          <w:rtl/>
          <w:lang w:eastAsia="he-IL"/>
        </w:rPr>
      </w:pPr>
      <w:bookmarkStart w:id="15204" w:name="_ETM_Q1_7988405"/>
      <w:bookmarkEnd w:id="15204"/>
      <w:r>
        <w:rPr>
          <w:rFonts w:hint="cs"/>
          <w:rtl/>
          <w:lang w:eastAsia="he-IL"/>
        </w:rPr>
        <w:t xml:space="preserve">באזור גוש דן, לאו דווקא </w:t>
      </w:r>
      <w:bookmarkStart w:id="15205" w:name="_ETM_Q1_7993655"/>
      <w:bookmarkEnd w:id="15205"/>
      <w:r>
        <w:rPr>
          <w:rFonts w:hint="cs"/>
          <w:rtl/>
          <w:lang w:eastAsia="he-IL"/>
        </w:rPr>
        <w:t xml:space="preserve">תל אביב. </w:t>
      </w:r>
      <w:bookmarkStart w:id="15206" w:name="_ETM_Q1_7992155"/>
      <w:bookmarkStart w:id="15207" w:name="_ETM_Q1_7989401"/>
      <w:bookmarkEnd w:id="15206"/>
      <w:bookmarkEnd w:id="15207"/>
    </w:p>
    <w:p w14:paraId="77F330D4" w14:textId="77777777" w:rsidR="00506EF0" w:rsidRDefault="00506EF0" w:rsidP="00506EF0">
      <w:pPr>
        <w:ind w:firstLine="0"/>
        <w:rPr>
          <w:rtl/>
          <w:lang w:eastAsia="he-IL"/>
        </w:rPr>
      </w:pPr>
      <w:bookmarkStart w:id="15208" w:name="_ETM_Q1_7989651"/>
      <w:bookmarkStart w:id="15209" w:name="_ETM_Q1_7947405"/>
      <w:bookmarkStart w:id="15210" w:name="_ETM_Q1_7948405"/>
      <w:bookmarkStart w:id="15211" w:name="_ETM_Q1_7946902"/>
      <w:bookmarkEnd w:id="15208"/>
      <w:bookmarkEnd w:id="15209"/>
      <w:bookmarkEnd w:id="15210"/>
      <w:bookmarkEnd w:id="15211"/>
    </w:p>
    <w:p w14:paraId="26428AC0" w14:textId="5538F080" w:rsidR="00506EF0" w:rsidRDefault="00506EF0" w:rsidP="00506EF0">
      <w:pPr>
        <w:pStyle w:val="a4"/>
        <w:keepNext/>
        <w:rPr>
          <w:rtl/>
        </w:rPr>
      </w:pPr>
      <w:bookmarkStart w:id="15212" w:name="ET_speaker_תומר_רוזנר_1293"/>
      <w:r w:rsidRPr="00506EF0">
        <w:rPr>
          <w:rStyle w:val="TagStyle"/>
          <w:rtl/>
        </w:rPr>
        <w:t xml:space="preserve"> &lt;&lt; דוב</w:t>
      </w:r>
      <w:bookmarkStart w:id="15213" w:name="_ETM_Q1_7992906"/>
      <w:bookmarkEnd w:id="15213"/>
      <w:r w:rsidRPr="00506EF0">
        <w:rPr>
          <w:rStyle w:val="TagStyle"/>
          <w:rtl/>
        </w:rPr>
        <w:t xml:space="preserve">ר &gt;&gt; </w:t>
      </w:r>
      <w:r>
        <w:rPr>
          <w:rtl/>
        </w:rPr>
        <w:t>תומר רוזנר:</w:t>
      </w:r>
      <w:r w:rsidRPr="00506EF0">
        <w:rPr>
          <w:rStyle w:val="TagStyle"/>
          <w:rtl/>
        </w:rPr>
        <w:t xml:space="preserve"> &lt;&lt; דובר &gt;&gt;</w:t>
      </w:r>
      <w:r>
        <w:rPr>
          <w:rtl/>
        </w:rPr>
        <w:t xml:space="preserve">   </w:t>
      </w:r>
      <w:bookmarkEnd w:id="15212"/>
    </w:p>
    <w:p w14:paraId="4419D0C4" w14:textId="77777777" w:rsidR="00506EF0" w:rsidRDefault="00506EF0" w:rsidP="00506EF0">
      <w:pPr>
        <w:pStyle w:val="KeepWithNext"/>
        <w:rPr>
          <w:rtl/>
          <w:lang w:eastAsia="he-IL"/>
        </w:rPr>
      </w:pPr>
      <w:bookmarkStart w:id="15214" w:name="_ETM_Q1_7992656"/>
      <w:bookmarkEnd w:id="15214"/>
    </w:p>
    <w:p w14:paraId="47CDA980" w14:textId="77777777" w:rsidR="00A73384" w:rsidRPr="00A73384" w:rsidRDefault="00506EF0" w:rsidP="00506EF0">
      <w:pPr>
        <w:rPr>
          <w:rtl/>
          <w:lang w:eastAsia="he-IL"/>
        </w:rPr>
      </w:pPr>
      <w:bookmarkStart w:id="15215" w:name="_ETM_Q1_7992405"/>
      <w:bookmarkStart w:id="15216" w:name="_ETM_Q1_7991406"/>
      <w:bookmarkEnd w:id="15215"/>
      <w:bookmarkEnd w:id="15216"/>
      <w:r w:rsidRPr="00A73384">
        <w:rPr>
          <w:rFonts w:hint="cs"/>
          <w:rtl/>
          <w:lang w:eastAsia="he-IL"/>
        </w:rPr>
        <w:t>המדינה תצטרך להשקיע</w:t>
      </w:r>
      <w:bookmarkStart w:id="15217" w:name="_ETM_Q1_7992655"/>
      <w:bookmarkEnd w:id="15217"/>
      <w:r w:rsidRPr="00A73384">
        <w:rPr>
          <w:rFonts w:hint="cs"/>
          <w:rtl/>
          <w:lang w:eastAsia="he-IL"/>
        </w:rPr>
        <w:t xml:space="preserve"> </w:t>
      </w:r>
      <w:bookmarkStart w:id="15218" w:name="_ETM_Q1_7993156"/>
      <w:bookmarkStart w:id="15219" w:name="_ETM_Q1_7993906"/>
      <w:bookmarkStart w:id="15220" w:name="_ETM_Q1_7991652"/>
      <w:bookmarkEnd w:id="15218"/>
      <w:bookmarkEnd w:id="15219"/>
      <w:bookmarkEnd w:id="15220"/>
      <w:r w:rsidRPr="00A73384">
        <w:rPr>
          <w:rFonts w:hint="cs"/>
          <w:rtl/>
          <w:lang w:eastAsia="he-IL"/>
        </w:rPr>
        <w:t>פעם שנייה בזה שהיא</w:t>
      </w:r>
      <w:bookmarkStart w:id="15221" w:name="_ETM_Q1_7994152"/>
      <w:bookmarkEnd w:id="15221"/>
      <w:r w:rsidRPr="00A73384">
        <w:rPr>
          <w:rFonts w:hint="cs"/>
          <w:rtl/>
          <w:lang w:eastAsia="he-IL"/>
        </w:rPr>
        <w:t xml:space="preserve"> מקימ</w:t>
      </w:r>
      <w:bookmarkStart w:id="15222" w:name="_ETM_Q1_7994402"/>
      <w:bookmarkEnd w:id="15222"/>
      <w:r w:rsidRPr="00A73384">
        <w:rPr>
          <w:rFonts w:hint="cs"/>
          <w:rtl/>
          <w:lang w:eastAsia="he-IL"/>
        </w:rPr>
        <w:t xml:space="preserve">ה מחדש את המבנה. </w:t>
      </w:r>
      <w:r w:rsidR="00A73384" w:rsidRPr="00A73384">
        <w:rPr>
          <w:rFonts w:hint="cs"/>
          <w:rtl/>
          <w:lang w:eastAsia="he-IL"/>
        </w:rPr>
        <w:t>אפשר</w:t>
      </w:r>
      <w:bookmarkStart w:id="15223" w:name="_ETM_Q1_7860154"/>
      <w:bookmarkEnd w:id="15223"/>
      <w:r w:rsidR="00A73384" w:rsidRPr="00A73384">
        <w:rPr>
          <w:rFonts w:hint="cs"/>
          <w:rtl/>
          <w:lang w:eastAsia="he-IL"/>
        </w:rPr>
        <w:t xml:space="preserve"> </w:t>
      </w:r>
      <w:bookmarkStart w:id="15224" w:name="_ETM_Q1_8001656"/>
      <w:bookmarkStart w:id="15225" w:name="_ETM_Q1_7858654"/>
      <w:bookmarkEnd w:id="15224"/>
      <w:r w:rsidR="00A73384" w:rsidRPr="00A73384">
        <w:rPr>
          <w:rFonts w:hint="cs"/>
          <w:rtl/>
          <w:lang w:eastAsia="he-IL"/>
        </w:rPr>
        <w:t>לחשוב על זה ואפשר גם</w:t>
      </w:r>
      <w:bookmarkStart w:id="15226" w:name="_ETM_Q1_7862907"/>
      <w:bookmarkEnd w:id="15226"/>
      <w:r w:rsidR="00A73384" w:rsidRPr="00A73384">
        <w:rPr>
          <w:rFonts w:hint="cs"/>
          <w:rtl/>
          <w:lang w:eastAsia="he-IL"/>
        </w:rPr>
        <w:t xml:space="preserve"> </w:t>
      </w:r>
      <w:bookmarkStart w:id="15227" w:name="_ETM_Q1_8003653"/>
      <w:bookmarkEnd w:id="15227"/>
      <w:r w:rsidR="00A73384" w:rsidRPr="00A73384">
        <w:rPr>
          <w:rFonts w:hint="cs"/>
          <w:rtl/>
          <w:lang w:eastAsia="he-IL"/>
        </w:rPr>
        <w:t>לחשוב אחרת</w:t>
      </w:r>
      <w:bookmarkStart w:id="15228" w:name="_ETM_Q1_8002404"/>
      <w:bookmarkEnd w:id="15225"/>
      <w:bookmarkEnd w:id="15228"/>
      <w:r w:rsidR="00A73384" w:rsidRPr="00A73384">
        <w:rPr>
          <w:rFonts w:hint="cs"/>
          <w:rtl/>
          <w:lang w:eastAsia="he-IL"/>
        </w:rPr>
        <w:t xml:space="preserve"> </w:t>
      </w:r>
      <w:r w:rsidRPr="00A73384">
        <w:rPr>
          <w:rFonts w:hint="cs"/>
          <w:rtl/>
          <w:lang w:eastAsia="he-IL"/>
        </w:rPr>
        <w:t>ההצעה כרגע היא</w:t>
      </w:r>
      <w:bookmarkStart w:id="15229" w:name="_ETM_Q1_8003154"/>
      <w:bookmarkEnd w:id="15229"/>
      <w:r w:rsidRPr="00A73384">
        <w:rPr>
          <w:rFonts w:hint="cs"/>
          <w:rtl/>
          <w:lang w:eastAsia="he-IL"/>
        </w:rPr>
        <w:t xml:space="preserve"> </w:t>
      </w:r>
      <w:bookmarkStart w:id="15230" w:name="_ETM_Q1_7999655"/>
      <w:bookmarkStart w:id="15231" w:name="_ETM_Q1_8000906"/>
      <w:bookmarkEnd w:id="15230"/>
      <w:bookmarkEnd w:id="15231"/>
      <w:r w:rsidRPr="00A73384">
        <w:rPr>
          <w:rFonts w:hint="cs"/>
          <w:rtl/>
          <w:lang w:eastAsia="he-IL"/>
        </w:rPr>
        <w:t xml:space="preserve">שמטעמי יעילות </w:t>
      </w:r>
      <w:bookmarkStart w:id="15232" w:name="_ETM_Q1_8007902"/>
      <w:bookmarkEnd w:id="15232"/>
      <w:r w:rsidRPr="00A73384">
        <w:rPr>
          <w:rFonts w:hint="cs"/>
          <w:rtl/>
          <w:lang w:eastAsia="he-IL"/>
        </w:rPr>
        <w:t>וטעמי חיסכון, בהנחה שמתקיימים כל שאר תנאי החוק</w:t>
      </w:r>
      <w:bookmarkStart w:id="15233" w:name="_ETM_Q1_8012152"/>
      <w:bookmarkStart w:id="15234" w:name="_ETM_Q1_8010402"/>
      <w:bookmarkStart w:id="15235" w:name="_ETM_Q1_8010904"/>
      <w:bookmarkStart w:id="15236" w:name="_ETM_Q1_8005404"/>
      <w:bookmarkEnd w:id="15233"/>
      <w:bookmarkEnd w:id="15234"/>
      <w:bookmarkEnd w:id="15235"/>
      <w:bookmarkEnd w:id="15236"/>
      <w:r w:rsidR="00E47EE5" w:rsidRPr="00A73384">
        <w:rPr>
          <w:rFonts w:hint="cs"/>
          <w:rtl/>
          <w:lang w:eastAsia="he-IL"/>
        </w:rPr>
        <w:t xml:space="preserve"> </w:t>
      </w:r>
      <w:r w:rsidR="00A73384" w:rsidRPr="00A73384">
        <w:rPr>
          <w:rFonts w:hint="cs"/>
          <w:rtl/>
          <w:lang w:eastAsia="he-IL"/>
        </w:rPr>
        <w:t>- - -</w:t>
      </w:r>
    </w:p>
    <w:p w14:paraId="02E6A2E5" w14:textId="77777777" w:rsidR="00A73384" w:rsidRPr="00A73384" w:rsidRDefault="00A73384" w:rsidP="00506EF0">
      <w:pPr>
        <w:rPr>
          <w:rtl/>
          <w:lang w:eastAsia="he-IL"/>
        </w:rPr>
      </w:pPr>
    </w:p>
    <w:p w14:paraId="106BE08B" w14:textId="77777777" w:rsidR="00A73384" w:rsidRPr="00A73384" w:rsidRDefault="00E47EE5" w:rsidP="00506EF0">
      <w:pPr>
        <w:rPr>
          <w:rtl/>
          <w:lang w:eastAsia="he-IL"/>
        </w:rPr>
      </w:pPr>
      <w:r w:rsidRPr="00A73384">
        <w:rPr>
          <w:rFonts w:hint="cs"/>
          <w:rtl/>
          <w:lang w:eastAsia="he-IL"/>
        </w:rPr>
        <w:t>זאת אומר</w:t>
      </w:r>
      <w:bookmarkStart w:id="15237" w:name="_ETM_Q1_7857151"/>
      <w:bookmarkEnd w:id="15237"/>
      <w:r w:rsidRPr="00A73384">
        <w:rPr>
          <w:rFonts w:hint="cs"/>
          <w:rtl/>
          <w:lang w:eastAsia="he-IL"/>
        </w:rPr>
        <w:t xml:space="preserve">ת, </w:t>
      </w:r>
      <w:bookmarkStart w:id="15238" w:name="_ETM_Q1_8015655"/>
      <w:bookmarkStart w:id="15239" w:name="_ETM_Q1_8012905"/>
      <w:bookmarkEnd w:id="15238"/>
      <w:bookmarkEnd w:id="15239"/>
      <w:r w:rsidRPr="00A73384">
        <w:rPr>
          <w:rFonts w:hint="cs"/>
          <w:rtl/>
          <w:lang w:eastAsia="he-IL"/>
        </w:rPr>
        <w:t xml:space="preserve">יש תוכנית, יש רועה </w:t>
      </w:r>
      <w:bookmarkStart w:id="15240" w:name="_ETM_Q1_8014155"/>
      <w:bookmarkEnd w:id="15240"/>
      <w:r w:rsidRPr="00A73384">
        <w:rPr>
          <w:rFonts w:hint="cs"/>
          <w:rtl/>
          <w:lang w:eastAsia="he-IL"/>
        </w:rPr>
        <w:t xml:space="preserve">שעומד בכל התנאים ויש את </w:t>
      </w:r>
      <w:bookmarkStart w:id="15241" w:name="_ETM_Q1_8018156"/>
      <w:bookmarkEnd w:id="15241"/>
      <w:r w:rsidRPr="00A73384">
        <w:rPr>
          <w:rFonts w:hint="cs"/>
          <w:rtl/>
          <w:lang w:eastAsia="he-IL"/>
        </w:rPr>
        <w:t>כל התנאים האחרים</w:t>
      </w:r>
      <w:bookmarkStart w:id="15242" w:name="_ETM_Q1_8017406"/>
      <w:bookmarkEnd w:id="15242"/>
      <w:r w:rsidRPr="00A73384">
        <w:rPr>
          <w:rFonts w:hint="cs"/>
          <w:rtl/>
          <w:lang w:eastAsia="he-IL"/>
        </w:rPr>
        <w:t xml:space="preserve"> שהחוק דורש לרעייה</w:t>
      </w:r>
      <w:bookmarkStart w:id="15243" w:name="_ETM_Q1_8024906"/>
      <w:bookmarkEnd w:id="15243"/>
      <w:r w:rsidR="00A73384" w:rsidRPr="00A73384">
        <w:rPr>
          <w:rFonts w:hint="cs"/>
          <w:rtl/>
          <w:lang w:eastAsia="he-IL"/>
        </w:rPr>
        <w:t xml:space="preserve">. </w:t>
      </w:r>
      <w:r w:rsidRPr="00A73384">
        <w:rPr>
          <w:rFonts w:hint="cs"/>
          <w:rtl/>
          <w:lang w:eastAsia="he-IL"/>
        </w:rPr>
        <w:t xml:space="preserve">אני שוב מדגיש שגם ברעייה חדשה אין חובת מכרז לפי ההצעה ועל כך </w:t>
      </w:r>
      <w:bookmarkStart w:id="15244" w:name="_ETM_Q1_8031906"/>
      <w:bookmarkEnd w:id="15244"/>
      <w:r w:rsidRPr="00A73384">
        <w:rPr>
          <w:rFonts w:hint="cs"/>
          <w:rtl/>
          <w:lang w:eastAsia="he-IL"/>
        </w:rPr>
        <w:t>לא שמענו שום מחלוקת</w:t>
      </w:r>
      <w:bookmarkStart w:id="15245" w:name="_ETM_Q1_8032653"/>
      <w:bookmarkEnd w:id="15245"/>
      <w:r w:rsidRPr="00A73384">
        <w:rPr>
          <w:rFonts w:hint="cs"/>
          <w:rtl/>
          <w:lang w:eastAsia="he-IL"/>
        </w:rPr>
        <w:t xml:space="preserve">, לא על ידי </w:t>
      </w:r>
      <w:bookmarkStart w:id="15246" w:name="_ETM_Q1_8031153"/>
      <w:bookmarkStart w:id="15247" w:name="_ETM_Q1_8029405"/>
      <w:bookmarkEnd w:id="15246"/>
      <w:bookmarkEnd w:id="15247"/>
      <w:r w:rsidRPr="00A73384">
        <w:rPr>
          <w:rFonts w:hint="cs"/>
          <w:rtl/>
          <w:lang w:eastAsia="he-IL"/>
        </w:rPr>
        <w:t xml:space="preserve">רשות מקרקעי ישראל </w:t>
      </w:r>
      <w:bookmarkStart w:id="15248" w:name="_ETM_Q1_8029155"/>
      <w:bookmarkEnd w:id="15248"/>
      <w:r w:rsidRPr="00A73384">
        <w:rPr>
          <w:rFonts w:hint="cs"/>
          <w:rtl/>
          <w:lang w:eastAsia="he-IL"/>
        </w:rPr>
        <w:t>ולא על יד</w:t>
      </w:r>
      <w:bookmarkStart w:id="15249" w:name="_ETM_Q1_8030906"/>
      <w:bookmarkEnd w:id="15249"/>
      <w:r w:rsidR="00A73384" w:rsidRPr="00A73384">
        <w:rPr>
          <w:rFonts w:hint="cs"/>
          <w:rtl/>
          <w:lang w:eastAsia="he-IL"/>
        </w:rPr>
        <w:t xml:space="preserve"> </w:t>
      </w:r>
      <w:r w:rsidRPr="00A73384">
        <w:rPr>
          <w:rFonts w:hint="cs"/>
          <w:rtl/>
          <w:lang w:eastAsia="he-IL"/>
        </w:rPr>
        <w:t>משרד המשפטים אלא</w:t>
      </w:r>
      <w:bookmarkStart w:id="15250" w:name="_ETM_Q1_8033405"/>
      <w:bookmarkEnd w:id="15250"/>
      <w:r w:rsidRPr="00A73384">
        <w:rPr>
          <w:rFonts w:hint="cs"/>
          <w:rtl/>
          <w:lang w:eastAsia="he-IL"/>
        </w:rPr>
        <w:t xml:space="preserve"> יש ה</w:t>
      </w:r>
      <w:bookmarkStart w:id="15251" w:name="_ETM_Q1_8031406"/>
      <w:bookmarkStart w:id="15252" w:name="_ETM_Q1_8028652"/>
      <w:bookmarkEnd w:id="15251"/>
      <w:bookmarkEnd w:id="15252"/>
      <w:r w:rsidRPr="00A73384">
        <w:rPr>
          <w:rFonts w:hint="cs"/>
          <w:rtl/>
          <w:lang w:eastAsia="he-IL"/>
        </w:rPr>
        <w:t>חלטה ספציפי</w:t>
      </w:r>
      <w:bookmarkStart w:id="15253" w:name="_ETM_Q1_8035152"/>
      <w:bookmarkStart w:id="15254" w:name="_ETM_Q1_8032403"/>
      <w:bookmarkStart w:id="15255" w:name="_ETM_Q1_8029651"/>
      <w:bookmarkStart w:id="15256" w:name="_ETM_Q1_8026906"/>
      <w:bookmarkEnd w:id="15253"/>
      <w:bookmarkEnd w:id="15254"/>
      <w:bookmarkEnd w:id="15255"/>
      <w:bookmarkEnd w:id="15256"/>
      <w:r w:rsidRPr="00A73384">
        <w:rPr>
          <w:rFonts w:hint="cs"/>
          <w:rtl/>
          <w:lang w:eastAsia="he-IL"/>
        </w:rPr>
        <w:t>ת</w:t>
      </w:r>
      <w:bookmarkStart w:id="15257" w:name="_ETM_Q1_8033652"/>
      <w:bookmarkEnd w:id="15257"/>
      <w:r w:rsidRPr="00A73384">
        <w:rPr>
          <w:rFonts w:hint="cs"/>
          <w:rtl/>
          <w:lang w:eastAsia="he-IL"/>
        </w:rPr>
        <w:t xml:space="preserve">, כפי שנעשית לגבי מתן </w:t>
      </w:r>
      <w:bookmarkStart w:id="15258" w:name="_ETM_Q1_8037151"/>
      <w:bookmarkEnd w:id="15258"/>
      <w:r w:rsidRPr="00A73384">
        <w:rPr>
          <w:rFonts w:hint="cs"/>
          <w:rtl/>
          <w:lang w:eastAsia="he-IL"/>
        </w:rPr>
        <w:t>הרשאות ר</w:t>
      </w:r>
      <w:bookmarkStart w:id="15259" w:name="_ETM_Q1_8035652"/>
      <w:bookmarkEnd w:id="15259"/>
      <w:r w:rsidRPr="00A73384">
        <w:rPr>
          <w:rFonts w:hint="cs"/>
          <w:rtl/>
          <w:lang w:eastAsia="he-IL"/>
        </w:rPr>
        <w:t>עייה</w:t>
      </w:r>
      <w:bookmarkStart w:id="15260" w:name="_ETM_Q1_8032901"/>
      <w:bookmarkEnd w:id="15260"/>
      <w:r w:rsidRPr="00A73384">
        <w:rPr>
          <w:rFonts w:hint="cs"/>
          <w:rtl/>
          <w:lang w:eastAsia="he-IL"/>
        </w:rPr>
        <w:t xml:space="preserve">. </w:t>
      </w:r>
    </w:p>
    <w:p w14:paraId="1CAA8888" w14:textId="77777777" w:rsidR="00A73384" w:rsidRPr="00A73384" w:rsidRDefault="00A73384" w:rsidP="00506EF0">
      <w:pPr>
        <w:rPr>
          <w:rtl/>
          <w:lang w:eastAsia="he-IL"/>
        </w:rPr>
      </w:pPr>
    </w:p>
    <w:p w14:paraId="697967D7" w14:textId="1591FD2E" w:rsidR="00506EF0" w:rsidRDefault="00E47EE5" w:rsidP="00506EF0">
      <w:pPr>
        <w:rPr>
          <w:rtl/>
          <w:lang w:eastAsia="he-IL"/>
        </w:rPr>
      </w:pPr>
      <w:r w:rsidRPr="00A73384">
        <w:rPr>
          <w:rFonts w:hint="cs"/>
          <w:rtl/>
          <w:lang w:eastAsia="he-IL"/>
        </w:rPr>
        <w:t xml:space="preserve">למיטב ידעתי, רשות מקרקעי ישראל </w:t>
      </w:r>
      <w:bookmarkStart w:id="15261" w:name="_ETM_Q1_8037404"/>
      <w:bookmarkEnd w:id="15261"/>
      <w:r w:rsidRPr="00A73384">
        <w:rPr>
          <w:rFonts w:hint="cs"/>
          <w:rtl/>
          <w:lang w:eastAsia="he-IL"/>
        </w:rPr>
        <w:t xml:space="preserve">לא מבצעת מכרזים ולא </w:t>
      </w:r>
      <w:bookmarkStart w:id="15262" w:name="_ETM_Q1_8040404"/>
      <w:bookmarkEnd w:id="15262"/>
      <w:r w:rsidRPr="00A73384">
        <w:rPr>
          <w:rFonts w:hint="cs"/>
          <w:rtl/>
          <w:lang w:eastAsia="he-IL"/>
        </w:rPr>
        <w:t>פועלת בהתאם לעקרו</w:t>
      </w:r>
      <w:bookmarkStart w:id="15263" w:name="_ETM_Q1_8042404"/>
      <w:bookmarkEnd w:id="15263"/>
      <w:r w:rsidRPr="00A73384">
        <w:rPr>
          <w:rFonts w:hint="cs"/>
          <w:rtl/>
          <w:lang w:eastAsia="he-IL"/>
        </w:rPr>
        <w:t xml:space="preserve">ן הפומביות </w:t>
      </w:r>
      <w:bookmarkStart w:id="15264" w:name="_ETM_Q1_8042402"/>
      <w:bookmarkEnd w:id="15264"/>
      <w:r w:rsidRPr="00A73384">
        <w:rPr>
          <w:rFonts w:hint="cs"/>
          <w:rtl/>
          <w:lang w:eastAsia="he-IL"/>
        </w:rPr>
        <w:t>והשוויון המלא. אז אותו דין יחול גם</w:t>
      </w:r>
      <w:bookmarkStart w:id="15265" w:name="_ETM_Q1_8054401"/>
      <w:bookmarkEnd w:id="15265"/>
      <w:r w:rsidRPr="00A73384">
        <w:rPr>
          <w:rFonts w:hint="cs"/>
          <w:rtl/>
          <w:lang w:eastAsia="he-IL"/>
        </w:rPr>
        <w:t xml:space="preserve"> כאן.</w:t>
      </w:r>
      <w:bookmarkStart w:id="15266" w:name="_ETM_Q1_8053402"/>
      <w:bookmarkStart w:id="15267" w:name="_ETM_Q1_8045402"/>
      <w:bookmarkEnd w:id="15266"/>
      <w:bookmarkEnd w:id="15267"/>
      <w:r>
        <w:rPr>
          <w:rFonts w:hint="cs"/>
          <w:rtl/>
          <w:lang w:eastAsia="he-IL"/>
        </w:rPr>
        <w:t xml:space="preserve"> </w:t>
      </w:r>
      <w:bookmarkStart w:id="15268" w:name="_ETM_Q1_8045902"/>
      <w:bookmarkEnd w:id="15268"/>
    </w:p>
    <w:p w14:paraId="50A79389" w14:textId="77777777" w:rsidR="00E47EE5" w:rsidRDefault="00E47EE5" w:rsidP="00506EF0">
      <w:pPr>
        <w:rPr>
          <w:rtl/>
          <w:lang w:eastAsia="he-IL"/>
        </w:rPr>
      </w:pPr>
    </w:p>
    <w:p w14:paraId="25CBF76D" w14:textId="74E80932" w:rsidR="00E47EE5" w:rsidRDefault="00E47EE5" w:rsidP="00E47EE5">
      <w:pPr>
        <w:pStyle w:val="af6"/>
        <w:keepNext/>
        <w:rPr>
          <w:rtl/>
        </w:rPr>
      </w:pPr>
      <w:bookmarkStart w:id="15269" w:name="ET_yor_5069_1294"/>
      <w:r w:rsidRPr="00E47EE5">
        <w:rPr>
          <w:rStyle w:val="TagStyle"/>
          <w:rtl/>
        </w:rPr>
        <w:t xml:space="preserve"> &lt;&lt; יור &gt;&gt; </w:t>
      </w:r>
      <w:r>
        <w:rPr>
          <w:rtl/>
        </w:rPr>
        <w:t>היו"ר יעקב אשר:</w:t>
      </w:r>
      <w:r w:rsidRPr="00E47EE5">
        <w:rPr>
          <w:rStyle w:val="TagStyle"/>
          <w:rtl/>
        </w:rPr>
        <w:t xml:space="preserve"> &lt;&lt; יור &gt;&gt;</w:t>
      </w:r>
      <w:r>
        <w:rPr>
          <w:rtl/>
        </w:rPr>
        <w:t xml:space="preserve">   </w:t>
      </w:r>
      <w:bookmarkEnd w:id="15269"/>
    </w:p>
    <w:p w14:paraId="551A9D65" w14:textId="77777777" w:rsidR="00E47EE5" w:rsidRDefault="00E47EE5" w:rsidP="00E47EE5">
      <w:pPr>
        <w:pStyle w:val="KeepWithNext"/>
        <w:rPr>
          <w:rtl/>
          <w:lang w:eastAsia="he-IL"/>
        </w:rPr>
      </w:pPr>
    </w:p>
    <w:p w14:paraId="0B71FB02" w14:textId="1CC99FEC" w:rsidR="00E47EE5" w:rsidRDefault="00E47EE5" w:rsidP="00E47EE5">
      <w:pPr>
        <w:rPr>
          <w:rtl/>
          <w:lang w:eastAsia="he-IL"/>
        </w:rPr>
      </w:pPr>
      <w:r>
        <w:rPr>
          <w:rFonts w:hint="cs"/>
          <w:rtl/>
          <w:lang w:eastAsia="he-IL"/>
        </w:rPr>
        <w:t xml:space="preserve">אנחנו נצטרך לעשות יום אחד דיון על </w:t>
      </w:r>
      <w:bookmarkStart w:id="15270" w:name="_ETM_Q1_8043402"/>
      <w:bookmarkEnd w:id="15270"/>
      <w:r>
        <w:rPr>
          <w:rFonts w:hint="cs"/>
          <w:rtl/>
          <w:lang w:eastAsia="he-IL"/>
        </w:rPr>
        <w:t>איך עובדים</w:t>
      </w:r>
      <w:bookmarkStart w:id="15271" w:name="_ETM_Q1_8054402"/>
      <w:bookmarkEnd w:id="15271"/>
      <w:r>
        <w:rPr>
          <w:rFonts w:hint="cs"/>
          <w:rtl/>
          <w:lang w:eastAsia="he-IL"/>
        </w:rPr>
        <w:t xml:space="preserve"> בדברים אחרים</w:t>
      </w:r>
      <w:bookmarkStart w:id="15272" w:name="_ETM_Q1_8055402"/>
      <w:bookmarkEnd w:id="15272"/>
      <w:r>
        <w:rPr>
          <w:rFonts w:hint="cs"/>
          <w:rtl/>
          <w:lang w:eastAsia="he-IL"/>
        </w:rPr>
        <w:t xml:space="preserve">, </w:t>
      </w:r>
      <w:bookmarkStart w:id="15273" w:name="_ETM_Q1_8054902"/>
      <w:bookmarkStart w:id="15274" w:name="_ETM_Q1_8055654"/>
      <w:bookmarkStart w:id="15275" w:name="_ETM_Q1_8054904"/>
      <w:bookmarkStart w:id="15276" w:name="_ETM_Q1_8053904"/>
      <w:bookmarkEnd w:id="15273"/>
      <w:bookmarkEnd w:id="15274"/>
      <w:bookmarkEnd w:id="15275"/>
      <w:bookmarkEnd w:id="15276"/>
      <w:r>
        <w:rPr>
          <w:rFonts w:hint="cs"/>
          <w:rtl/>
          <w:lang w:eastAsia="he-IL"/>
        </w:rPr>
        <w:t xml:space="preserve">על מכרזים ועל איך </w:t>
      </w:r>
      <w:bookmarkStart w:id="15277" w:name="_ETM_Q1_8056405"/>
      <w:bookmarkEnd w:id="15277"/>
      <w:r>
        <w:rPr>
          <w:rFonts w:hint="cs"/>
          <w:rtl/>
          <w:lang w:eastAsia="he-IL"/>
        </w:rPr>
        <w:t>קרקעות ניתנות</w:t>
      </w:r>
      <w:bookmarkStart w:id="15278" w:name="_ETM_Q1_8056404"/>
      <w:bookmarkEnd w:id="15278"/>
      <w:r>
        <w:rPr>
          <w:rFonts w:hint="cs"/>
          <w:rtl/>
          <w:lang w:eastAsia="he-IL"/>
        </w:rPr>
        <w:t xml:space="preserve">. </w:t>
      </w:r>
      <w:bookmarkStart w:id="15279" w:name="_ETM_Q1_8057404"/>
      <w:bookmarkEnd w:id="15279"/>
    </w:p>
    <w:p w14:paraId="3461335B" w14:textId="77777777" w:rsidR="008C6733" w:rsidRDefault="008C6733" w:rsidP="00E47EE5">
      <w:pPr>
        <w:rPr>
          <w:rtl/>
          <w:lang w:eastAsia="he-IL"/>
        </w:rPr>
      </w:pPr>
      <w:bookmarkStart w:id="15280" w:name="_ETM_Q1_8049654"/>
      <w:bookmarkStart w:id="15281" w:name="_ETM_Q1_8050154"/>
      <w:bookmarkStart w:id="15282" w:name="_ETM_Q1_8054654"/>
      <w:bookmarkStart w:id="15283" w:name="_ETM_Q1_8062905"/>
      <w:bookmarkEnd w:id="15280"/>
      <w:bookmarkEnd w:id="15281"/>
      <w:bookmarkEnd w:id="15282"/>
      <w:bookmarkEnd w:id="15283"/>
    </w:p>
    <w:p w14:paraId="6D7CE68B" w14:textId="22400F31" w:rsidR="008C6733" w:rsidRDefault="008C6733" w:rsidP="008C6733">
      <w:pPr>
        <w:pStyle w:val="a4"/>
        <w:keepNext/>
        <w:rPr>
          <w:rtl/>
        </w:rPr>
      </w:pPr>
      <w:bookmarkStart w:id="15284" w:name="ET_speaker_תומר_רוזנר_1295"/>
      <w:r w:rsidRPr="008C6733">
        <w:rPr>
          <w:rStyle w:val="TagStyle"/>
          <w:rtl/>
        </w:rPr>
        <w:t xml:space="preserve"> &lt;&lt; דובר &gt;&gt; </w:t>
      </w:r>
      <w:r>
        <w:rPr>
          <w:rtl/>
        </w:rPr>
        <w:t>תומר רוזנר:</w:t>
      </w:r>
      <w:r w:rsidRPr="008C6733">
        <w:rPr>
          <w:rStyle w:val="TagStyle"/>
          <w:rtl/>
        </w:rPr>
        <w:t xml:space="preserve"> &lt;&lt; דובר &gt;&gt;</w:t>
      </w:r>
      <w:r>
        <w:rPr>
          <w:rtl/>
        </w:rPr>
        <w:t xml:space="preserve">   </w:t>
      </w:r>
      <w:bookmarkEnd w:id="15284"/>
    </w:p>
    <w:p w14:paraId="4346B915" w14:textId="77777777" w:rsidR="008C6733" w:rsidRDefault="008C6733" w:rsidP="008C6733">
      <w:pPr>
        <w:pStyle w:val="KeepWithNext"/>
        <w:rPr>
          <w:rtl/>
          <w:lang w:eastAsia="he-IL"/>
        </w:rPr>
      </w:pPr>
    </w:p>
    <w:p w14:paraId="206A2C67" w14:textId="48C18E4F" w:rsidR="008C6733" w:rsidRDefault="008C6733" w:rsidP="008C6733">
      <w:pPr>
        <w:rPr>
          <w:rtl/>
          <w:lang w:eastAsia="he-IL"/>
        </w:rPr>
      </w:pPr>
      <w:bookmarkStart w:id="15285" w:name="_ETM_Q1_8065404"/>
      <w:bookmarkStart w:id="15286" w:name="_ETM_Q1_8065654"/>
      <w:bookmarkStart w:id="15287" w:name="_ETM_Q1_8062904"/>
      <w:bookmarkEnd w:id="15285"/>
      <w:bookmarkEnd w:id="15286"/>
      <w:bookmarkEnd w:id="15287"/>
      <w:r>
        <w:rPr>
          <w:rFonts w:hint="cs"/>
          <w:rtl/>
          <w:lang w:eastAsia="he-IL"/>
        </w:rPr>
        <w:t>מרע</w:t>
      </w:r>
      <w:bookmarkStart w:id="15288" w:name="_ETM_Q1_8060404"/>
      <w:bookmarkStart w:id="15289" w:name="_ETM_Q1_8057654"/>
      <w:bookmarkEnd w:id="15288"/>
      <w:bookmarkEnd w:id="15289"/>
      <w:r>
        <w:rPr>
          <w:rFonts w:hint="cs"/>
          <w:rtl/>
          <w:lang w:eastAsia="he-IL"/>
        </w:rPr>
        <w:t>ה,</w:t>
      </w:r>
      <w:bookmarkStart w:id="15290" w:name="_ETM_Q1_8051155"/>
      <w:bookmarkEnd w:id="15290"/>
      <w:r>
        <w:rPr>
          <w:rFonts w:hint="cs"/>
          <w:rtl/>
          <w:lang w:eastAsia="he-IL"/>
        </w:rPr>
        <w:t xml:space="preserve"> בעיק</w:t>
      </w:r>
      <w:bookmarkStart w:id="15291" w:name="_ETM_Q1_8057905"/>
      <w:bookmarkEnd w:id="15291"/>
      <w:r>
        <w:rPr>
          <w:rFonts w:hint="cs"/>
          <w:rtl/>
          <w:lang w:eastAsia="he-IL"/>
        </w:rPr>
        <w:t>ר.</w:t>
      </w:r>
    </w:p>
    <w:p w14:paraId="38362AAB" w14:textId="77777777" w:rsidR="008C6733" w:rsidRDefault="008C6733" w:rsidP="008C6733">
      <w:pPr>
        <w:rPr>
          <w:rtl/>
          <w:lang w:eastAsia="he-IL"/>
        </w:rPr>
      </w:pPr>
    </w:p>
    <w:p w14:paraId="24BBB1C1" w14:textId="23F30FA1" w:rsidR="008C6733" w:rsidRDefault="008C6733" w:rsidP="008C6733">
      <w:pPr>
        <w:pStyle w:val="af6"/>
        <w:keepNext/>
        <w:rPr>
          <w:rtl/>
        </w:rPr>
      </w:pPr>
      <w:bookmarkStart w:id="15292" w:name="ET_yor_5069_1296"/>
      <w:r w:rsidRPr="008C6733">
        <w:rPr>
          <w:rStyle w:val="TagStyle"/>
          <w:rtl/>
        </w:rPr>
        <w:t xml:space="preserve"> &lt;&lt; יור &gt;&gt; </w:t>
      </w:r>
      <w:r>
        <w:rPr>
          <w:rtl/>
        </w:rPr>
        <w:t>היו"ר יעקב אשר:</w:t>
      </w:r>
      <w:r w:rsidRPr="008C6733">
        <w:rPr>
          <w:rStyle w:val="TagStyle"/>
          <w:rtl/>
        </w:rPr>
        <w:t xml:space="preserve"> &lt;&lt; יור &gt;&gt;</w:t>
      </w:r>
      <w:r>
        <w:rPr>
          <w:rtl/>
        </w:rPr>
        <w:t xml:space="preserve">   </w:t>
      </w:r>
      <w:bookmarkEnd w:id="15292"/>
    </w:p>
    <w:p w14:paraId="2367DAAB" w14:textId="77777777" w:rsidR="008C6733" w:rsidRDefault="008C6733" w:rsidP="008C6733">
      <w:pPr>
        <w:pStyle w:val="KeepWithNext"/>
        <w:rPr>
          <w:rtl/>
          <w:lang w:eastAsia="he-IL"/>
        </w:rPr>
      </w:pPr>
    </w:p>
    <w:p w14:paraId="2B8F9CE9" w14:textId="61B35267" w:rsidR="008C6733" w:rsidRDefault="008C6733" w:rsidP="008C6733">
      <w:pPr>
        <w:rPr>
          <w:rtl/>
          <w:lang w:eastAsia="he-IL"/>
        </w:rPr>
      </w:pPr>
      <w:r>
        <w:rPr>
          <w:rFonts w:hint="cs"/>
          <w:rtl/>
          <w:lang w:eastAsia="he-IL"/>
        </w:rPr>
        <w:t xml:space="preserve">כן, מרעה ועוד כמה דברים </w:t>
      </w:r>
      <w:bookmarkStart w:id="15293" w:name="_ETM_Q1_8061655"/>
      <w:bookmarkEnd w:id="15293"/>
      <w:r>
        <w:rPr>
          <w:rFonts w:hint="cs"/>
          <w:rtl/>
          <w:lang w:eastAsia="he-IL"/>
        </w:rPr>
        <w:t xml:space="preserve">אחרים </w:t>
      </w:r>
      <w:bookmarkStart w:id="15294" w:name="_ETM_Q1_8062155"/>
      <w:bookmarkEnd w:id="15294"/>
      <w:r>
        <w:rPr>
          <w:rFonts w:hint="cs"/>
          <w:rtl/>
          <w:lang w:eastAsia="he-IL"/>
        </w:rPr>
        <w:t>אבל לא זה העניין</w:t>
      </w:r>
      <w:bookmarkStart w:id="15295" w:name="_ETM_Q1_8062655"/>
      <w:bookmarkEnd w:id="15295"/>
      <w:r>
        <w:rPr>
          <w:rFonts w:hint="cs"/>
          <w:rtl/>
          <w:lang w:eastAsia="he-IL"/>
        </w:rPr>
        <w:t>. א</w:t>
      </w:r>
      <w:bookmarkStart w:id="15296" w:name="_ETM_Q1_8061405"/>
      <w:bookmarkEnd w:id="15296"/>
      <w:r>
        <w:rPr>
          <w:rFonts w:hint="cs"/>
          <w:rtl/>
          <w:lang w:eastAsia="he-IL"/>
        </w:rPr>
        <w:t xml:space="preserve">ני רוצה לומר עוד </w:t>
      </w:r>
      <w:bookmarkStart w:id="15297" w:name="_ETM_Q1_8064155"/>
      <w:bookmarkEnd w:id="15297"/>
      <w:r>
        <w:rPr>
          <w:rFonts w:hint="cs"/>
          <w:rtl/>
          <w:lang w:eastAsia="he-IL"/>
        </w:rPr>
        <w:t xml:space="preserve">מילה אחת ואז אתן לך להשלים </w:t>
      </w:r>
      <w:bookmarkStart w:id="15298" w:name="_ETM_Q1_8064905"/>
      <w:bookmarkEnd w:id="15298"/>
      <w:r>
        <w:rPr>
          <w:rFonts w:hint="cs"/>
          <w:rtl/>
          <w:lang w:eastAsia="he-IL"/>
        </w:rPr>
        <w:t xml:space="preserve">את כל הטיעון של </w:t>
      </w:r>
      <w:bookmarkStart w:id="15299" w:name="_ETM_Q1_8067155"/>
      <w:bookmarkEnd w:id="15299"/>
      <w:r>
        <w:rPr>
          <w:rFonts w:hint="cs"/>
          <w:rtl/>
          <w:lang w:eastAsia="he-IL"/>
        </w:rPr>
        <w:t>מההתחלה ועד הסוף,</w:t>
      </w:r>
      <w:bookmarkStart w:id="15300" w:name="_ETM_Q1_8066903"/>
      <w:bookmarkEnd w:id="15300"/>
      <w:r>
        <w:rPr>
          <w:rFonts w:hint="cs"/>
          <w:rtl/>
          <w:lang w:eastAsia="he-IL"/>
        </w:rPr>
        <w:t xml:space="preserve"> כמובן. </w:t>
      </w:r>
    </w:p>
    <w:p w14:paraId="724011D7" w14:textId="77777777" w:rsidR="008C6733" w:rsidRDefault="008C6733" w:rsidP="008C6733">
      <w:pPr>
        <w:rPr>
          <w:rtl/>
          <w:lang w:eastAsia="he-IL"/>
        </w:rPr>
      </w:pPr>
      <w:bookmarkStart w:id="15301" w:name="_ETM_Q1_8068153"/>
      <w:bookmarkStart w:id="15302" w:name="_ETM_Q1_8068655"/>
      <w:bookmarkEnd w:id="15301"/>
      <w:bookmarkEnd w:id="15302"/>
    </w:p>
    <w:p w14:paraId="5D6BDF01" w14:textId="3590B9E0" w:rsidR="008C6733" w:rsidRDefault="008C6733" w:rsidP="008C6733">
      <w:pPr>
        <w:rPr>
          <w:rtl/>
          <w:lang w:eastAsia="he-IL"/>
        </w:rPr>
      </w:pPr>
      <w:bookmarkStart w:id="15303" w:name="_ETM_Q1_8069155"/>
      <w:bookmarkStart w:id="15304" w:name="_ETM_Q1_8069653"/>
      <w:bookmarkEnd w:id="15303"/>
      <w:bookmarkEnd w:id="15304"/>
      <w:r>
        <w:rPr>
          <w:rFonts w:hint="cs"/>
          <w:rtl/>
          <w:lang w:eastAsia="he-IL"/>
        </w:rPr>
        <w:t xml:space="preserve">אנחנו רוצים </w:t>
      </w:r>
      <w:bookmarkStart w:id="15305" w:name="_ETM_Q1_8069406"/>
      <w:bookmarkEnd w:id="15305"/>
      <w:r>
        <w:rPr>
          <w:rFonts w:hint="cs"/>
          <w:rtl/>
          <w:lang w:eastAsia="he-IL"/>
        </w:rPr>
        <w:t xml:space="preserve">להסדיר תופעה שלא </w:t>
      </w:r>
      <w:bookmarkStart w:id="15306" w:name="_ETM_Q1_8072156"/>
      <w:bookmarkEnd w:id="15306"/>
      <w:r>
        <w:rPr>
          <w:rFonts w:hint="cs"/>
          <w:rtl/>
          <w:lang w:eastAsia="he-IL"/>
        </w:rPr>
        <w:t xml:space="preserve">התחילה מהשמים, היא התחילה הרבה מאוד פעמים </w:t>
      </w:r>
      <w:bookmarkStart w:id="15307" w:name="_ETM_Q1_8076404"/>
      <w:bookmarkEnd w:id="15307"/>
      <w:r>
        <w:rPr>
          <w:rFonts w:hint="cs"/>
          <w:rtl/>
          <w:lang w:eastAsia="he-IL"/>
        </w:rPr>
        <w:t xml:space="preserve">עם החלטות ממשלתיות </w:t>
      </w:r>
      <w:bookmarkStart w:id="15308" w:name="_ETM_Q1_8081406"/>
      <w:bookmarkStart w:id="15309" w:name="_ETM_Q1_8078906"/>
      <w:bookmarkEnd w:id="15308"/>
      <w:bookmarkEnd w:id="15309"/>
      <w:r>
        <w:rPr>
          <w:rFonts w:hint="cs"/>
          <w:rtl/>
          <w:lang w:eastAsia="he-IL"/>
        </w:rPr>
        <w:t xml:space="preserve">כאלה </w:t>
      </w:r>
      <w:bookmarkStart w:id="15310" w:name="_ETM_Q1_8077906"/>
      <w:bookmarkEnd w:id="15310"/>
      <w:r>
        <w:rPr>
          <w:rFonts w:hint="cs"/>
          <w:rtl/>
          <w:lang w:eastAsia="he-IL"/>
        </w:rPr>
        <w:t xml:space="preserve">ואחרות שיצאו אבל לא נעשו בצורה </w:t>
      </w:r>
      <w:bookmarkStart w:id="15311" w:name="_ETM_Q1_8082156"/>
      <w:bookmarkEnd w:id="15311"/>
      <w:r>
        <w:rPr>
          <w:rFonts w:hint="cs"/>
          <w:rtl/>
          <w:lang w:eastAsia="he-IL"/>
        </w:rPr>
        <w:t xml:space="preserve">הנכונה והמיטבית </w:t>
      </w:r>
      <w:bookmarkStart w:id="15312" w:name="_ETM_Q1_8084156"/>
      <w:bookmarkEnd w:id="15312"/>
      <w:r>
        <w:rPr>
          <w:rFonts w:hint="cs"/>
          <w:rtl/>
          <w:lang w:eastAsia="he-IL"/>
        </w:rPr>
        <w:t>ואז קרו</w:t>
      </w:r>
      <w:bookmarkStart w:id="15313" w:name="_ETM_Q1_8083156"/>
      <w:bookmarkEnd w:id="15313"/>
      <w:r>
        <w:rPr>
          <w:rFonts w:hint="cs"/>
          <w:rtl/>
          <w:lang w:eastAsia="he-IL"/>
        </w:rPr>
        <w:t xml:space="preserve"> מהן כל מיני דברים. </w:t>
      </w:r>
    </w:p>
    <w:p w14:paraId="4C8315BB" w14:textId="77777777" w:rsidR="008C6733" w:rsidRDefault="008C6733" w:rsidP="008C6733">
      <w:pPr>
        <w:rPr>
          <w:rtl/>
          <w:lang w:eastAsia="he-IL"/>
        </w:rPr>
      </w:pPr>
      <w:bookmarkStart w:id="15314" w:name="_ETM_Q1_8086656"/>
      <w:bookmarkEnd w:id="15314"/>
    </w:p>
    <w:p w14:paraId="0EC09B26" w14:textId="51BA5EBE" w:rsidR="008C6733" w:rsidRDefault="008C6733" w:rsidP="008C6733">
      <w:pPr>
        <w:rPr>
          <w:rtl/>
          <w:lang w:eastAsia="he-IL"/>
        </w:rPr>
      </w:pPr>
      <w:bookmarkStart w:id="15315" w:name="_ETM_Q1_8087156"/>
      <w:bookmarkStart w:id="15316" w:name="_ETM_Q1_8087901"/>
      <w:bookmarkStart w:id="15317" w:name="_ETM_Q1_8113902"/>
      <w:bookmarkEnd w:id="15315"/>
      <w:bookmarkEnd w:id="15316"/>
      <w:bookmarkEnd w:id="15317"/>
      <w:r>
        <w:rPr>
          <w:rFonts w:hint="cs"/>
          <w:rtl/>
          <w:lang w:eastAsia="he-IL"/>
        </w:rPr>
        <w:t>כאשר יש כרגע מקום שאפשר לה</w:t>
      </w:r>
      <w:bookmarkStart w:id="15318" w:name="_ETM_Q1_8092656"/>
      <w:bookmarkStart w:id="15319" w:name="_ETM_Q1_8090406"/>
      <w:bookmarkEnd w:id="15318"/>
      <w:bookmarkEnd w:id="15319"/>
      <w:r>
        <w:rPr>
          <w:rFonts w:hint="cs"/>
          <w:rtl/>
          <w:lang w:eastAsia="he-IL"/>
        </w:rPr>
        <w:t xml:space="preserve">כשיר </w:t>
      </w:r>
      <w:bookmarkStart w:id="15320" w:name="_ETM_Q1_8091404"/>
      <w:bookmarkEnd w:id="15320"/>
      <w:r>
        <w:rPr>
          <w:rFonts w:hint="cs"/>
          <w:rtl/>
          <w:lang w:eastAsia="he-IL"/>
        </w:rPr>
        <w:t xml:space="preserve">אותו בצורות כאלה ואחרות </w:t>
      </w:r>
      <w:bookmarkStart w:id="15321" w:name="_ETM_Q1_8094906"/>
      <w:bookmarkEnd w:id="15321"/>
      <w:r>
        <w:rPr>
          <w:rFonts w:hint="cs"/>
          <w:rtl/>
          <w:lang w:eastAsia="he-IL"/>
        </w:rPr>
        <w:t xml:space="preserve">ואנחנו עושים את </w:t>
      </w:r>
      <w:bookmarkStart w:id="15322" w:name="_ETM_Q1_8095406"/>
      <w:bookmarkStart w:id="15323" w:name="_ETM_Q1_8094652"/>
      <w:bookmarkStart w:id="15324" w:name="_ETM_Q1_8095652"/>
      <w:bookmarkStart w:id="15325" w:name="_ETM_Q1_8093405"/>
      <w:bookmarkEnd w:id="15322"/>
      <w:bookmarkEnd w:id="15323"/>
      <w:bookmarkEnd w:id="15324"/>
      <w:bookmarkEnd w:id="15325"/>
      <w:r>
        <w:rPr>
          <w:rFonts w:hint="cs"/>
          <w:rtl/>
          <w:lang w:eastAsia="he-IL"/>
        </w:rPr>
        <w:t xml:space="preserve">כל ההתניות </w:t>
      </w:r>
      <w:bookmarkStart w:id="15326" w:name="_ETM_Q1_8098655"/>
      <w:bookmarkStart w:id="15327" w:name="_ETM_Q1_8095905"/>
      <w:bookmarkEnd w:id="15326"/>
      <w:bookmarkEnd w:id="15327"/>
      <w:r>
        <w:rPr>
          <w:rFonts w:hint="cs"/>
          <w:rtl/>
          <w:lang w:eastAsia="he-IL"/>
        </w:rPr>
        <w:t>והדברים שצריך כדי להכניס את הדבר הזה ל</w:t>
      </w:r>
      <w:bookmarkStart w:id="15328" w:name="_ETM_Q1_8098905"/>
      <w:bookmarkEnd w:id="15328"/>
      <w:r>
        <w:rPr>
          <w:rFonts w:hint="cs"/>
          <w:rtl/>
          <w:lang w:eastAsia="he-IL"/>
        </w:rPr>
        <w:t>מסלול</w:t>
      </w:r>
      <w:bookmarkStart w:id="15329" w:name="_ETM_Q1_8096905"/>
      <w:bookmarkStart w:id="15330" w:name="_ETM_Q1_8108655"/>
      <w:bookmarkStart w:id="15331" w:name="_ETM_Q1_8105152"/>
      <w:bookmarkStart w:id="15332" w:name="_ETM_Q1_8103652"/>
      <w:bookmarkStart w:id="15333" w:name="_ETM_Q1_8101402"/>
      <w:bookmarkStart w:id="15334" w:name="_ETM_Q1_8099403"/>
      <w:bookmarkEnd w:id="15329"/>
      <w:bookmarkEnd w:id="15330"/>
      <w:bookmarkEnd w:id="15331"/>
      <w:bookmarkEnd w:id="15332"/>
      <w:bookmarkEnd w:id="15333"/>
      <w:bookmarkEnd w:id="15334"/>
      <w:r>
        <w:rPr>
          <w:rFonts w:hint="cs"/>
          <w:rtl/>
          <w:lang w:eastAsia="he-IL"/>
        </w:rPr>
        <w:t xml:space="preserve"> אז לבוא ולומר שהמדינה תשלם פעמיים</w:t>
      </w:r>
      <w:bookmarkStart w:id="15335" w:name="_ETM_Q1_8103902"/>
      <w:bookmarkStart w:id="15336" w:name="_ETM_Q1_8104905"/>
      <w:bookmarkStart w:id="15337" w:name="_ETM_Q1_8104652"/>
      <w:bookmarkEnd w:id="15335"/>
      <w:bookmarkEnd w:id="15336"/>
      <w:bookmarkEnd w:id="15337"/>
      <w:r>
        <w:rPr>
          <w:rFonts w:hint="cs"/>
          <w:rtl/>
          <w:lang w:eastAsia="he-IL"/>
        </w:rPr>
        <w:t xml:space="preserve"> ושתשל</w:t>
      </w:r>
      <w:bookmarkStart w:id="15338" w:name="_ETM_Q1_8106155"/>
      <w:bookmarkEnd w:id="15338"/>
      <w:r>
        <w:rPr>
          <w:rFonts w:hint="cs"/>
          <w:rtl/>
          <w:lang w:eastAsia="he-IL"/>
        </w:rPr>
        <w:t>ם</w:t>
      </w:r>
      <w:bookmarkStart w:id="15339" w:name="_ETM_Q1_8103901"/>
      <w:bookmarkEnd w:id="15339"/>
      <w:r>
        <w:rPr>
          <w:rFonts w:hint="cs"/>
          <w:rtl/>
          <w:lang w:eastAsia="he-IL"/>
        </w:rPr>
        <w:t xml:space="preserve"> לקודם שהיה, למרות שהוא </w:t>
      </w:r>
      <w:bookmarkStart w:id="15340" w:name="_ETM_Q1_8105406"/>
      <w:bookmarkEnd w:id="15340"/>
      <w:r>
        <w:rPr>
          <w:rFonts w:hint="cs"/>
          <w:rtl/>
          <w:lang w:eastAsia="he-IL"/>
        </w:rPr>
        <w:t>יכול להתאים לה</w:t>
      </w:r>
      <w:bookmarkStart w:id="15341" w:name="_ETM_Q1_8105904"/>
      <w:bookmarkEnd w:id="15341"/>
      <w:r>
        <w:rPr>
          <w:rFonts w:hint="cs"/>
          <w:rtl/>
          <w:lang w:eastAsia="he-IL"/>
        </w:rPr>
        <w:t>משיך א</w:t>
      </w:r>
      <w:bookmarkStart w:id="15342" w:name="_ETM_Q1_8104904"/>
      <w:bookmarkEnd w:id="15342"/>
      <w:r>
        <w:rPr>
          <w:rFonts w:hint="cs"/>
          <w:rtl/>
          <w:lang w:eastAsia="he-IL"/>
        </w:rPr>
        <w:t>ת זה, זה</w:t>
      </w:r>
      <w:r w:rsidRPr="008C6733">
        <w:rPr>
          <w:rFonts w:hint="cs"/>
          <w:rtl/>
          <w:lang w:eastAsia="he-IL"/>
        </w:rPr>
        <w:t xml:space="preserve"> </w:t>
      </w:r>
      <w:r>
        <w:rPr>
          <w:rFonts w:hint="cs"/>
          <w:rtl/>
          <w:lang w:eastAsia="he-IL"/>
        </w:rPr>
        <w:t xml:space="preserve">ללכת </w:t>
      </w:r>
      <w:bookmarkStart w:id="15343" w:name="_ETM_Q1_8089156"/>
      <w:bookmarkEnd w:id="15343"/>
      <w:r>
        <w:rPr>
          <w:rFonts w:hint="cs"/>
          <w:rtl/>
          <w:lang w:eastAsia="he-IL"/>
        </w:rPr>
        <w:t>עם הראש בקיר.</w:t>
      </w:r>
    </w:p>
    <w:p w14:paraId="7F2AD28F" w14:textId="77777777" w:rsidR="008C6733" w:rsidRDefault="008C6733" w:rsidP="008C6733">
      <w:pPr>
        <w:rPr>
          <w:rtl/>
          <w:lang w:eastAsia="he-IL"/>
        </w:rPr>
      </w:pPr>
    </w:p>
    <w:p w14:paraId="35668F5E" w14:textId="61B65167" w:rsidR="008C6733" w:rsidRDefault="008C6733" w:rsidP="008C6733">
      <w:pPr>
        <w:rPr>
          <w:rtl/>
          <w:lang w:eastAsia="he-IL"/>
        </w:rPr>
      </w:pPr>
      <w:bookmarkStart w:id="15344" w:name="_ETM_Q1_8106652"/>
      <w:bookmarkEnd w:id="15344"/>
      <w:r>
        <w:rPr>
          <w:rFonts w:hint="cs"/>
          <w:rtl/>
          <w:lang w:eastAsia="he-IL"/>
        </w:rPr>
        <w:t>מאחר</w:t>
      </w:r>
      <w:bookmarkStart w:id="15345" w:name="_ETM_Q1_8107402"/>
      <w:bookmarkEnd w:id="15345"/>
      <w:r>
        <w:rPr>
          <w:rFonts w:hint="cs"/>
          <w:rtl/>
          <w:lang w:eastAsia="he-IL"/>
        </w:rPr>
        <w:t xml:space="preserve"> ואנחנו </w:t>
      </w:r>
      <w:bookmarkStart w:id="15346" w:name="_ETM_Q1_8107652"/>
      <w:bookmarkEnd w:id="15346"/>
      <w:r>
        <w:rPr>
          <w:rFonts w:hint="cs"/>
          <w:rtl/>
          <w:lang w:eastAsia="he-IL"/>
        </w:rPr>
        <w:t xml:space="preserve">גם </w:t>
      </w:r>
      <w:bookmarkStart w:id="15347" w:name="_ETM_Q1_8109152"/>
      <w:bookmarkEnd w:id="15347"/>
      <w:r>
        <w:rPr>
          <w:rFonts w:hint="cs"/>
          <w:rtl/>
          <w:lang w:eastAsia="he-IL"/>
        </w:rPr>
        <w:t>פ</w:t>
      </w:r>
      <w:bookmarkStart w:id="15348" w:name="_ETM_Q1_8109402"/>
      <w:bookmarkEnd w:id="15348"/>
      <w:r>
        <w:rPr>
          <w:rFonts w:hint="cs"/>
          <w:rtl/>
          <w:lang w:eastAsia="he-IL"/>
        </w:rPr>
        <w:t xml:space="preserve">תוחים אפשרויות נוספות אז אני לא רואה את הטענות </w:t>
      </w:r>
      <w:bookmarkStart w:id="15349" w:name="_ETM_Q1_8115906"/>
      <w:bookmarkEnd w:id="15349"/>
      <w:r>
        <w:rPr>
          <w:rFonts w:hint="cs"/>
          <w:rtl/>
          <w:lang w:eastAsia="he-IL"/>
        </w:rPr>
        <w:t>האלה כמחזיקות מים, מבחינתי</w:t>
      </w:r>
      <w:bookmarkStart w:id="15350" w:name="_ETM_Q1_8117902"/>
      <w:bookmarkStart w:id="15351" w:name="_ETM_Q1_8118902"/>
      <w:bookmarkEnd w:id="15350"/>
      <w:bookmarkEnd w:id="15351"/>
      <w:r>
        <w:rPr>
          <w:rFonts w:hint="cs"/>
          <w:rtl/>
          <w:lang w:eastAsia="he-IL"/>
        </w:rPr>
        <w:t>,</w:t>
      </w:r>
      <w:bookmarkStart w:id="15352" w:name="_ETM_Q1_8117402"/>
      <w:bookmarkStart w:id="15353" w:name="_ETM_Q1_8116902"/>
      <w:bookmarkStart w:id="15354" w:name="_ETM_Q1_8115902"/>
      <w:bookmarkEnd w:id="15352"/>
      <w:bookmarkEnd w:id="15353"/>
      <w:bookmarkEnd w:id="15354"/>
      <w:r>
        <w:rPr>
          <w:rFonts w:hint="cs"/>
          <w:rtl/>
          <w:lang w:eastAsia="he-IL"/>
        </w:rPr>
        <w:t xml:space="preserve"> לא כאיש משפטים מובהק אבל כמחוקק </w:t>
      </w:r>
      <w:bookmarkStart w:id="15355" w:name="_ETM_Q1_8122403"/>
      <w:bookmarkEnd w:id="15355"/>
      <w:r>
        <w:rPr>
          <w:rFonts w:hint="cs"/>
          <w:rtl/>
          <w:lang w:eastAsia="he-IL"/>
        </w:rPr>
        <w:t>רגיל</w:t>
      </w:r>
      <w:bookmarkStart w:id="15356" w:name="_ETM_Q1_8122152"/>
      <w:bookmarkEnd w:id="15356"/>
      <w:r>
        <w:rPr>
          <w:rFonts w:hint="cs"/>
          <w:rtl/>
          <w:lang w:eastAsia="he-IL"/>
        </w:rPr>
        <w:t xml:space="preserve">. </w:t>
      </w:r>
    </w:p>
    <w:p w14:paraId="1E4B9C5A" w14:textId="77777777" w:rsidR="008C6733" w:rsidRDefault="008C6733" w:rsidP="008C6733">
      <w:pPr>
        <w:rPr>
          <w:rtl/>
          <w:lang w:eastAsia="he-IL"/>
        </w:rPr>
      </w:pPr>
      <w:bookmarkStart w:id="15357" w:name="_ETM_Q1_8122655"/>
      <w:bookmarkStart w:id="15358" w:name="_ETM_Q1_8124402"/>
      <w:bookmarkEnd w:id="15357"/>
      <w:bookmarkEnd w:id="15358"/>
    </w:p>
    <w:p w14:paraId="590655B6" w14:textId="4319567A" w:rsidR="008C6733" w:rsidRDefault="008C6733" w:rsidP="008C6733">
      <w:pPr>
        <w:pStyle w:val="a4"/>
        <w:keepNext/>
        <w:rPr>
          <w:rtl/>
        </w:rPr>
      </w:pPr>
      <w:bookmarkStart w:id="15359" w:name="ET_speaker_תומר_רוזנר_1297"/>
      <w:r w:rsidRPr="008C6733">
        <w:rPr>
          <w:rStyle w:val="TagStyle"/>
          <w:rtl/>
        </w:rPr>
        <w:t xml:space="preserve"> &lt;&lt; דובר &gt;&gt; </w:t>
      </w:r>
      <w:r>
        <w:rPr>
          <w:rtl/>
        </w:rPr>
        <w:t>תומר רוזנר:</w:t>
      </w:r>
      <w:r w:rsidRPr="008C6733">
        <w:rPr>
          <w:rStyle w:val="TagStyle"/>
          <w:rtl/>
        </w:rPr>
        <w:t xml:space="preserve"> &lt;&lt; דובר &gt;&gt;</w:t>
      </w:r>
      <w:r>
        <w:rPr>
          <w:rtl/>
        </w:rPr>
        <w:t xml:space="preserve">   </w:t>
      </w:r>
      <w:bookmarkEnd w:id="15359"/>
    </w:p>
    <w:p w14:paraId="6DB64A8A" w14:textId="77777777" w:rsidR="008C6733" w:rsidRDefault="008C6733" w:rsidP="008C6733">
      <w:pPr>
        <w:pStyle w:val="KeepWithNext"/>
        <w:rPr>
          <w:rtl/>
          <w:lang w:eastAsia="he-IL"/>
        </w:rPr>
      </w:pPr>
    </w:p>
    <w:p w14:paraId="4B4EE6A1" w14:textId="29BACD6B" w:rsidR="008C6733" w:rsidRDefault="008C6733" w:rsidP="008C6733">
      <w:pPr>
        <w:rPr>
          <w:rtl/>
          <w:lang w:eastAsia="he-IL"/>
        </w:rPr>
      </w:pPr>
      <w:bookmarkStart w:id="15360" w:name="_ETM_Q1_8126402"/>
      <w:bookmarkStart w:id="15361" w:name="_ETM_Q1_8126652"/>
      <w:bookmarkStart w:id="15362" w:name="_ETM_Q1_8123652"/>
      <w:bookmarkEnd w:id="15360"/>
      <w:bookmarkEnd w:id="15361"/>
      <w:bookmarkEnd w:id="15362"/>
      <w:r>
        <w:rPr>
          <w:rFonts w:hint="cs"/>
          <w:rtl/>
          <w:lang w:eastAsia="he-IL"/>
        </w:rPr>
        <w:t xml:space="preserve">לפני </w:t>
      </w:r>
      <w:bookmarkStart w:id="15363" w:name="_ETM_Q1_8120902"/>
      <w:bookmarkEnd w:id="15363"/>
      <w:r>
        <w:rPr>
          <w:rFonts w:hint="cs"/>
          <w:rtl/>
          <w:lang w:eastAsia="he-IL"/>
        </w:rPr>
        <w:t xml:space="preserve">שהיא </w:t>
      </w:r>
      <w:bookmarkStart w:id="15364" w:name="_ETM_Q1_8118903"/>
      <w:bookmarkEnd w:id="15364"/>
      <w:r>
        <w:rPr>
          <w:rFonts w:hint="cs"/>
          <w:rtl/>
          <w:lang w:eastAsia="he-IL"/>
        </w:rPr>
        <w:t xml:space="preserve">עונה אני אגיד עוד משהו, אדוני. </w:t>
      </w:r>
    </w:p>
    <w:p w14:paraId="5BC942B9" w14:textId="77777777" w:rsidR="008C6733" w:rsidRDefault="008C6733" w:rsidP="008C6733">
      <w:pPr>
        <w:rPr>
          <w:rtl/>
          <w:lang w:eastAsia="he-IL"/>
        </w:rPr>
      </w:pPr>
      <w:bookmarkStart w:id="15365" w:name="_ETM_Q1_8126906"/>
      <w:bookmarkStart w:id="15366" w:name="_ETM_Q1_8124906"/>
      <w:bookmarkStart w:id="15367" w:name="_ETM_Q1_8122906"/>
      <w:bookmarkEnd w:id="15365"/>
      <w:bookmarkEnd w:id="15366"/>
      <w:bookmarkEnd w:id="15367"/>
    </w:p>
    <w:p w14:paraId="5FBC6A65" w14:textId="1E149801" w:rsidR="008C6733" w:rsidRDefault="008C6733" w:rsidP="008C6733">
      <w:pPr>
        <w:pStyle w:val="af6"/>
        <w:keepNext/>
        <w:rPr>
          <w:rtl/>
        </w:rPr>
      </w:pPr>
      <w:bookmarkStart w:id="15368" w:name="ET_yor_5069_1298"/>
      <w:r w:rsidRPr="008C6733">
        <w:rPr>
          <w:rStyle w:val="TagStyle"/>
          <w:rtl/>
        </w:rPr>
        <w:t xml:space="preserve"> &lt;&lt; יור &gt;&gt; </w:t>
      </w:r>
      <w:r>
        <w:rPr>
          <w:rtl/>
        </w:rPr>
        <w:t>היו"ר יעקב אשר:</w:t>
      </w:r>
      <w:r w:rsidRPr="008C6733">
        <w:rPr>
          <w:rStyle w:val="TagStyle"/>
          <w:rtl/>
        </w:rPr>
        <w:t xml:space="preserve"> &lt;&lt; יור &gt;&gt;</w:t>
      </w:r>
      <w:r>
        <w:rPr>
          <w:rtl/>
        </w:rPr>
        <w:t xml:space="preserve">   </w:t>
      </w:r>
      <w:bookmarkEnd w:id="15368"/>
    </w:p>
    <w:p w14:paraId="767A9DDC" w14:textId="77777777" w:rsidR="008C6733" w:rsidRDefault="008C6733" w:rsidP="008C6733">
      <w:pPr>
        <w:pStyle w:val="KeepWithNext"/>
        <w:rPr>
          <w:rtl/>
          <w:lang w:eastAsia="he-IL"/>
        </w:rPr>
      </w:pPr>
    </w:p>
    <w:p w14:paraId="792B4CA5" w14:textId="38661F45" w:rsidR="008C6733" w:rsidRDefault="008C6733" w:rsidP="008C6733">
      <w:pPr>
        <w:rPr>
          <w:rtl/>
          <w:lang w:eastAsia="he-IL"/>
        </w:rPr>
      </w:pPr>
      <w:bookmarkStart w:id="15369" w:name="_ETM_Q1_8124656"/>
      <w:bookmarkEnd w:id="15369"/>
      <w:r>
        <w:rPr>
          <w:rFonts w:hint="cs"/>
          <w:rtl/>
          <w:lang w:eastAsia="he-IL"/>
        </w:rPr>
        <w:t>אחרי שהיא תענה</w:t>
      </w:r>
      <w:bookmarkStart w:id="15370" w:name="_ETM_Q1_8125906"/>
      <w:bookmarkEnd w:id="15370"/>
      <w:r>
        <w:rPr>
          <w:rFonts w:hint="cs"/>
          <w:rtl/>
          <w:lang w:eastAsia="he-IL"/>
        </w:rPr>
        <w:t xml:space="preserve">? </w:t>
      </w:r>
    </w:p>
    <w:p w14:paraId="7D9BE28E" w14:textId="77777777" w:rsidR="008C6733" w:rsidRDefault="008C6733" w:rsidP="008C6733">
      <w:pPr>
        <w:rPr>
          <w:rtl/>
          <w:lang w:eastAsia="he-IL"/>
        </w:rPr>
      </w:pPr>
      <w:bookmarkStart w:id="15371" w:name="_ETM_Q1_8127406"/>
      <w:bookmarkStart w:id="15372" w:name="_ETM_Q1_8127906"/>
      <w:bookmarkStart w:id="15373" w:name="_ETM_Q1_8125905"/>
      <w:bookmarkEnd w:id="15371"/>
      <w:bookmarkEnd w:id="15372"/>
      <w:bookmarkEnd w:id="15373"/>
    </w:p>
    <w:p w14:paraId="5FA6BCB8" w14:textId="326FF4C4" w:rsidR="008C6733" w:rsidRDefault="008C6733" w:rsidP="008C6733">
      <w:pPr>
        <w:pStyle w:val="a4"/>
        <w:keepNext/>
        <w:rPr>
          <w:rtl/>
        </w:rPr>
      </w:pPr>
      <w:bookmarkStart w:id="15374" w:name="ET_speaker_תומר_רוזנר_1299"/>
      <w:r w:rsidRPr="008C6733">
        <w:rPr>
          <w:rStyle w:val="TagStyle"/>
          <w:rtl/>
        </w:rPr>
        <w:t xml:space="preserve"> &lt;&lt; דובר &gt;&gt; </w:t>
      </w:r>
      <w:r>
        <w:rPr>
          <w:rtl/>
        </w:rPr>
        <w:t>תומר רוזנר:</w:t>
      </w:r>
      <w:r w:rsidRPr="008C6733">
        <w:rPr>
          <w:rStyle w:val="TagStyle"/>
          <w:rtl/>
        </w:rPr>
        <w:t xml:space="preserve"> &lt;&lt; דובר &gt;&gt;</w:t>
      </w:r>
      <w:r>
        <w:rPr>
          <w:rtl/>
        </w:rPr>
        <w:t xml:space="preserve">   </w:t>
      </w:r>
      <w:bookmarkEnd w:id="15374"/>
    </w:p>
    <w:p w14:paraId="70A4F6F5" w14:textId="77777777" w:rsidR="008C6733" w:rsidRDefault="008C6733" w:rsidP="008C6733">
      <w:pPr>
        <w:pStyle w:val="KeepWithNext"/>
        <w:rPr>
          <w:rtl/>
          <w:lang w:eastAsia="he-IL"/>
        </w:rPr>
      </w:pPr>
    </w:p>
    <w:p w14:paraId="3B11257F" w14:textId="2D932DE1" w:rsidR="008C6733" w:rsidRDefault="008C6733" w:rsidP="008C6733">
      <w:pPr>
        <w:rPr>
          <w:rtl/>
          <w:lang w:eastAsia="he-IL"/>
        </w:rPr>
      </w:pPr>
      <w:bookmarkStart w:id="15375" w:name="_ETM_Q1_8127655"/>
      <w:bookmarkStart w:id="15376" w:name="_ETM_Q1_8128156"/>
      <w:bookmarkEnd w:id="15375"/>
      <w:bookmarkEnd w:id="15376"/>
      <w:r>
        <w:rPr>
          <w:rFonts w:hint="cs"/>
          <w:rtl/>
          <w:lang w:eastAsia="he-IL"/>
        </w:rPr>
        <w:t>לא,</w:t>
      </w:r>
      <w:bookmarkStart w:id="15377" w:name="_ETM_Q1_8125901"/>
      <w:bookmarkEnd w:id="15377"/>
      <w:r>
        <w:rPr>
          <w:rFonts w:hint="cs"/>
          <w:rtl/>
          <w:lang w:eastAsia="he-IL"/>
        </w:rPr>
        <w:t xml:space="preserve"> ארחי שאתה תסיים. </w:t>
      </w:r>
    </w:p>
    <w:p w14:paraId="65C8BF0D" w14:textId="77777777" w:rsidR="008C6733" w:rsidRDefault="008C6733" w:rsidP="008C6733">
      <w:pPr>
        <w:rPr>
          <w:rtl/>
          <w:lang w:eastAsia="he-IL"/>
        </w:rPr>
      </w:pPr>
      <w:bookmarkStart w:id="15378" w:name="_ETM_Q1_8128654"/>
      <w:bookmarkStart w:id="15379" w:name="_ETM_Q1_8128905"/>
      <w:bookmarkEnd w:id="15378"/>
      <w:bookmarkEnd w:id="15379"/>
    </w:p>
    <w:p w14:paraId="45CCC90F" w14:textId="162366E7" w:rsidR="008C6733" w:rsidRDefault="008C6733" w:rsidP="008C6733">
      <w:pPr>
        <w:pStyle w:val="af6"/>
        <w:keepNext/>
        <w:rPr>
          <w:rtl/>
        </w:rPr>
      </w:pPr>
      <w:bookmarkStart w:id="15380" w:name="ET_yor_5069_1300"/>
      <w:r w:rsidRPr="008C6733">
        <w:rPr>
          <w:rStyle w:val="TagStyle"/>
          <w:rtl/>
        </w:rPr>
        <w:t xml:space="preserve"> &lt;&lt; יור &gt;&gt; </w:t>
      </w:r>
      <w:r>
        <w:rPr>
          <w:rtl/>
        </w:rPr>
        <w:t>היו"ר יעקב אשר:</w:t>
      </w:r>
      <w:r w:rsidRPr="008C6733">
        <w:rPr>
          <w:rStyle w:val="TagStyle"/>
          <w:rtl/>
        </w:rPr>
        <w:t xml:space="preserve"> &lt;&lt; יור &gt;&gt;</w:t>
      </w:r>
      <w:r>
        <w:rPr>
          <w:rtl/>
        </w:rPr>
        <w:t xml:space="preserve">   </w:t>
      </w:r>
      <w:bookmarkEnd w:id="15380"/>
    </w:p>
    <w:p w14:paraId="24DFF2E2" w14:textId="77777777" w:rsidR="008C6733" w:rsidRDefault="008C6733" w:rsidP="008C6733">
      <w:pPr>
        <w:pStyle w:val="KeepWithNext"/>
        <w:rPr>
          <w:rtl/>
          <w:lang w:eastAsia="he-IL"/>
        </w:rPr>
      </w:pPr>
    </w:p>
    <w:p w14:paraId="0A31DEF9" w14:textId="471F6389" w:rsidR="00B20219" w:rsidRDefault="008C6733" w:rsidP="008C6733">
      <w:pPr>
        <w:rPr>
          <w:rtl/>
          <w:lang w:eastAsia="he-IL"/>
        </w:rPr>
      </w:pPr>
      <w:bookmarkStart w:id="15381" w:name="_ETM_Q1_8131156"/>
      <w:bookmarkStart w:id="15382" w:name="_ETM_Q1_8128652"/>
      <w:bookmarkStart w:id="15383" w:name="_ETM_Q1_8127903"/>
      <w:bookmarkEnd w:id="15381"/>
      <w:bookmarkEnd w:id="15382"/>
      <w:bookmarkEnd w:id="15383"/>
      <w:r>
        <w:rPr>
          <w:rFonts w:hint="cs"/>
          <w:rtl/>
          <w:lang w:eastAsia="he-IL"/>
        </w:rPr>
        <w:t>אני מסתכל על התהליך</w:t>
      </w:r>
      <w:bookmarkStart w:id="15384" w:name="_ETM_Q1_8132653"/>
      <w:bookmarkEnd w:id="15384"/>
      <w:r>
        <w:rPr>
          <w:rFonts w:hint="cs"/>
          <w:rtl/>
          <w:lang w:eastAsia="he-IL"/>
        </w:rPr>
        <w:t xml:space="preserve">. אם התהליך הזה היה בנוי רק על </w:t>
      </w:r>
      <w:bookmarkStart w:id="15385" w:name="_ETM_Q1_8136153"/>
      <w:bookmarkEnd w:id="15385"/>
      <w:r>
        <w:rPr>
          <w:rFonts w:hint="cs"/>
          <w:rtl/>
          <w:lang w:eastAsia="he-IL"/>
        </w:rPr>
        <w:t xml:space="preserve">- - - הוא בנוי על </w:t>
      </w:r>
      <w:bookmarkStart w:id="15386" w:name="_ETM_Q1_8134403"/>
      <w:bookmarkEnd w:id="15386"/>
      <w:r w:rsidR="00BB7D91">
        <w:rPr>
          <w:rFonts w:hint="cs"/>
          <w:rtl/>
          <w:lang w:eastAsia="he-IL"/>
        </w:rPr>
        <w:t>אס</w:t>
      </w:r>
      <w:r>
        <w:rPr>
          <w:rFonts w:hint="cs"/>
          <w:rtl/>
          <w:lang w:eastAsia="he-IL"/>
        </w:rPr>
        <w:t xml:space="preserve">דרה </w:t>
      </w:r>
      <w:bookmarkStart w:id="15387" w:name="_ETM_Q1_8135903"/>
      <w:bookmarkEnd w:id="15387"/>
      <w:r>
        <w:rPr>
          <w:rFonts w:hint="cs"/>
          <w:rtl/>
          <w:lang w:eastAsia="he-IL"/>
        </w:rPr>
        <w:t>מהיום והלאה לעתיד</w:t>
      </w:r>
      <w:bookmarkStart w:id="15388" w:name="_ETM_Q1_8140655"/>
      <w:bookmarkEnd w:id="15388"/>
      <w:r>
        <w:rPr>
          <w:rFonts w:hint="cs"/>
          <w:rtl/>
          <w:lang w:eastAsia="he-IL"/>
        </w:rPr>
        <w:t xml:space="preserve">, הוא בנוי </w:t>
      </w:r>
      <w:bookmarkStart w:id="15389" w:name="_ETM_Q1_8138905"/>
      <w:bookmarkEnd w:id="15389"/>
      <w:r>
        <w:rPr>
          <w:rFonts w:hint="cs"/>
          <w:rtl/>
          <w:lang w:eastAsia="he-IL"/>
        </w:rPr>
        <w:t xml:space="preserve">גם על </w:t>
      </w:r>
      <w:bookmarkStart w:id="15390" w:name="_ETM_Q1_8138405"/>
      <w:bookmarkEnd w:id="15390"/>
      <w:r>
        <w:rPr>
          <w:rFonts w:hint="cs"/>
          <w:rtl/>
          <w:lang w:eastAsia="he-IL"/>
        </w:rPr>
        <w:t>ה</w:t>
      </w:r>
      <w:bookmarkStart w:id="15391" w:name="_ETM_Q1_8140155"/>
      <w:bookmarkStart w:id="15392" w:name="_ETM_Q1_8137905"/>
      <w:bookmarkEnd w:id="15391"/>
      <w:bookmarkEnd w:id="15392"/>
      <w:r>
        <w:rPr>
          <w:rFonts w:hint="cs"/>
          <w:rtl/>
          <w:lang w:eastAsia="he-IL"/>
        </w:rPr>
        <w:t>סדרות קיימות והוא גם בנוי על דבר שממשל</w:t>
      </w:r>
      <w:bookmarkStart w:id="15393" w:name="_ETM_Q1_8146405"/>
      <w:bookmarkEnd w:id="15393"/>
      <w:r>
        <w:rPr>
          <w:rFonts w:hint="cs"/>
          <w:rtl/>
          <w:lang w:eastAsia="he-IL"/>
        </w:rPr>
        <w:t>ת ישראל ע</w:t>
      </w:r>
      <w:bookmarkStart w:id="15394" w:name="_ETM_Q1_8147655"/>
      <w:bookmarkEnd w:id="15394"/>
      <w:r>
        <w:rPr>
          <w:rFonts w:hint="cs"/>
          <w:rtl/>
          <w:lang w:eastAsia="he-IL"/>
        </w:rPr>
        <w:t>צמה לדורותי</w:t>
      </w:r>
      <w:r>
        <w:rPr>
          <w:rFonts w:hint="eastAsia"/>
          <w:rtl/>
          <w:lang w:eastAsia="he-IL"/>
        </w:rPr>
        <w:t>ה</w:t>
      </w:r>
      <w:r>
        <w:rPr>
          <w:rFonts w:hint="cs"/>
          <w:rtl/>
          <w:lang w:eastAsia="he-IL"/>
        </w:rPr>
        <w:t xml:space="preserve">, נתנה </w:t>
      </w:r>
      <w:r w:rsidR="00B20219">
        <w:rPr>
          <w:rFonts w:hint="cs"/>
          <w:rtl/>
          <w:lang w:eastAsia="he-IL"/>
        </w:rPr>
        <w:t>לו יד</w:t>
      </w:r>
      <w:bookmarkStart w:id="15395" w:name="_ETM_Q1_8156909"/>
      <w:bookmarkStart w:id="15396" w:name="_ETM_Q1_8149165"/>
      <w:bookmarkStart w:id="15397" w:name="_ETM_Q1_8146655"/>
      <w:bookmarkStart w:id="15398" w:name="_ETM_Q1_8150405"/>
      <w:bookmarkStart w:id="15399" w:name="_ETM_Q1_8161155"/>
      <w:bookmarkEnd w:id="15395"/>
      <w:bookmarkEnd w:id="15396"/>
      <w:bookmarkEnd w:id="15397"/>
      <w:bookmarkEnd w:id="15398"/>
      <w:bookmarkEnd w:id="15399"/>
      <w:r w:rsidR="00B20219">
        <w:rPr>
          <w:rFonts w:hint="cs"/>
          <w:rtl/>
          <w:lang w:eastAsia="he-IL"/>
        </w:rPr>
        <w:t xml:space="preserve">, </w:t>
      </w:r>
      <w:r>
        <w:rPr>
          <w:rFonts w:hint="cs"/>
          <w:rtl/>
          <w:lang w:eastAsia="he-IL"/>
        </w:rPr>
        <w:t>בשתיקה א</w:t>
      </w:r>
      <w:bookmarkStart w:id="15400" w:name="_ETM_Q1_8149155"/>
      <w:bookmarkEnd w:id="15400"/>
      <w:r>
        <w:rPr>
          <w:rFonts w:hint="cs"/>
          <w:rtl/>
          <w:lang w:eastAsia="he-IL"/>
        </w:rPr>
        <w:t>ו שלא בשתיק</w:t>
      </w:r>
      <w:r w:rsidR="00B20219">
        <w:rPr>
          <w:rFonts w:hint="cs"/>
          <w:rtl/>
          <w:lang w:eastAsia="he-IL"/>
        </w:rPr>
        <w:t>ה</w:t>
      </w:r>
      <w:bookmarkStart w:id="15401" w:name="_ETM_Q1_8158903"/>
      <w:bookmarkEnd w:id="15401"/>
      <w:r w:rsidR="00B20219">
        <w:rPr>
          <w:rFonts w:hint="cs"/>
          <w:rtl/>
          <w:lang w:eastAsia="he-IL"/>
        </w:rPr>
        <w:t xml:space="preserve">. </w:t>
      </w:r>
      <w:bookmarkStart w:id="15402" w:name="_ETM_Q1_8164902"/>
      <w:bookmarkEnd w:id="15402"/>
      <w:r>
        <w:rPr>
          <w:rFonts w:hint="cs"/>
          <w:rtl/>
          <w:lang w:eastAsia="he-IL"/>
        </w:rPr>
        <w:t>ה</w:t>
      </w:r>
      <w:bookmarkStart w:id="15403" w:name="_ETM_Q1_8154656"/>
      <w:bookmarkEnd w:id="15403"/>
      <w:r>
        <w:rPr>
          <w:rFonts w:hint="cs"/>
          <w:rtl/>
          <w:lang w:eastAsia="he-IL"/>
        </w:rPr>
        <w:t>ר</w:t>
      </w:r>
      <w:bookmarkStart w:id="15404" w:name="_ETM_Q1_8152405"/>
      <w:bookmarkEnd w:id="15404"/>
      <w:r>
        <w:rPr>
          <w:rFonts w:hint="cs"/>
          <w:rtl/>
          <w:lang w:eastAsia="he-IL"/>
        </w:rPr>
        <w:t xml:space="preserve">בה פעמים </w:t>
      </w:r>
      <w:bookmarkStart w:id="15405" w:name="_ETM_Q1_8150656"/>
      <w:bookmarkEnd w:id="15405"/>
      <w:r w:rsidR="00B20219">
        <w:rPr>
          <w:rFonts w:hint="cs"/>
          <w:rtl/>
          <w:lang w:eastAsia="he-IL"/>
        </w:rPr>
        <w:t xml:space="preserve">זה נעשה </w:t>
      </w:r>
      <w:bookmarkStart w:id="15406" w:name="_ETM_Q1_8160656"/>
      <w:bookmarkEnd w:id="15406"/>
      <w:r>
        <w:rPr>
          <w:rFonts w:hint="cs"/>
          <w:rtl/>
          <w:lang w:eastAsia="he-IL"/>
        </w:rPr>
        <w:t>לא ר</w:t>
      </w:r>
      <w:bookmarkStart w:id="15407" w:name="_ETM_Q1_8149402"/>
      <w:bookmarkEnd w:id="15407"/>
      <w:r>
        <w:rPr>
          <w:rFonts w:hint="cs"/>
          <w:rtl/>
          <w:lang w:eastAsia="he-IL"/>
        </w:rPr>
        <w:t>ק בשתיקה אלא אפילו יותר מזה</w:t>
      </w:r>
      <w:bookmarkStart w:id="15408" w:name="_ETM_Q1_8152402"/>
      <w:bookmarkStart w:id="15409" w:name="_ETM_Q1_8153906"/>
      <w:bookmarkStart w:id="15410" w:name="_ETM_Q1_8154402"/>
      <w:bookmarkEnd w:id="15408"/>
      <w:bookmarkEnd w:id="15409"/>
      <w:bookmarkEnd w:id="15410"/>
      <w:r w:rsidR="00B20219">
        <w:rPr>
          <w:rFonts w:hint="cs"/>
          <w:rtl/>
          <w:lang w:eastAsia="he-IL"/>
        </w:rPr>
        <w:t xml:space="preserve">. </w:t>
      </w:r>
    </w:p>
    <w:p w14:paraId="5EB27249" w14:textId="77777777" w:rsidR="00B20219" w:rsidRDefault="00B20219" w:rsidP="008C6733">
      <w:pPr>
        <w:rPr>
          <w:rtl/>
          <w:lang w:eastAsia="he-IL"/>
        </w:rPr>
      </w:pPr>
      <w:bookmarkStart w:id="15411" w:name="_ETM_Q1_8162656"/>
      <w:bookmarkEnd w:id="15411"/>
    </w:p>
    <w:p w14:paraId="6607A0E6" w14:textId="4FDCBE68" w:rsidR="008C6733" w:rsidRDefault="00B20219" w:rsidP="008C6733">
      <w:pPr>
        <w:rPr>
          <w:rtl/>
          <w:lang w:eastAsia="he-IL"/>
        </w:rPr>
      </w:pPr>
      <w:bookmarkStart w:id="15412" w:name="_ETM_Q1_8160406"/>
      <w:bookmarkStart w:id="15413" w:name="_ETM_Q1_8157903"/>
      <w:bookmarkStart w:id="15414" w:name="_ETM_Q1_8155653"/>
      <w:bookmarkEnd w:id="15412"/>
      <w:bookmarkEnd w:id="15413"/>
      <w:bookmarkEnd w:id="15414"/>
      <w:r>
        <w:rPr>
          <w:rFonts w:hint="cs"/>
          <w:rtl/>
          <w:lang w:eastAsia="he-IL"/>
        </w:rPr>
        <w:t>יש מחלוקת מדינית בשאלה האם זה עזר למדינת ישראל</w:t>
      </w:r>
      <w:bookmarkStart w:id="15415" w:name="_ETM_Q1_8170155"/>
      <w:bookmarkStart w:id="15416" w:name="_ETM_Q1_8153155"/>
      <w:bookmarkEnd w:id="15415"/>
      <w:bookmarkEnd w:id="15416"/>
      <w:r>
        <w:rPr>
          <w:rFonts w:hint="cs"/>
          <w:rtl/>
          <w:lang w:eastAsia="he-IL"/>
        </w:rPr>
        <w:t xml:space="preserve"> או לא.</w:t>
      </w:r>
      <w:bookmarkStart w:id="15417" w:name="_ETM_Q1_8159904"/>
      <w:bookmarkEnd w:id="15417"/>
      <w:r>
        <w:rPr>
          <w:rFonts w:hint="cs"/>
          <w:rtl/>
          <w:lang w:eastAsia="he-IL"/>
        </w:rPr>
        <w:t xml:space="preserve"> אלה שטוענים שזה עזר חושבים שזה אולי אפילו עזר ב</w:t>
      </w:r>
      <w:bookmarkStart w:id="15418" w:name="_ETM_Q1_8163904"/>
      <w:bookmarkEnd w:id="15418"/>
      <w:r>
        <w:rPr>
          <w:rFonts w:hint="cs"/>
          <w:rtl/>
          <w:lang w:eastAsia="he-IL"/>
        </w:rPr>
        <w:t xml:space="preserve">רמה לאומית </w:t>
      </w:r>
      <w:bookmarkStart w:id="15419" w:name="_ETM_Q1_8164654"/>
      <w:bookmarkEnd w:id="15419"/>
      <w:r>
        <w:rPr>
          <w:rFonts w:hint="cs"/>
          <w:rtl/>
          <w:lang w:eastAsia="he-IL"/>
        </w:rPr>
        <w:t xml:space="preserve">בצורה מאוד רצינית. </w:t>
      </w:r>
      <w:bookmarkStart w:id="15420" w:name="_ETM_Q1_8170654"/>
      <w:bookmarkStart w:id="15421" w:name="_ETM_Q1_8168404"/>
      <w:bookmarkStart w:id="15422" w:name="_ETM_Q1_8167654"/>
      <w:bookmarkStart w:id="15423" w:name="_ETM_Q1_8175154"/>
      <w:bookmarkEnd w:id="15420"/>
      <w:bookmarkEnd w:id="15421"/>
      <w:bookmarkEnd w:id="15422"/>
      <w:bookmarkEnd w:id="15423"/>
    </w:p>
    <w:p w14:paraId="731073B7" w14:textId="77777777" w:rsidR="00B20219" w:rsidRDefault="00B20219" w:rsidP="008C6733">
      <w:pPr>
        <w:rPr>
          <w:rtl/>
          <w:lang w:eastAsia="he-IL"/>
        </w:rPr>
      </w:pPr>
      <w:bookmarkStart w:id="15424" w:name="_ETM_Q1_8180656"/>
      <w:bookmarkStart w:id="15425" w:name="_ETM_Q1_8165902"/>
      <w:bookmarkEnd w:id="15424"/>
      <w:bookmarkEnd w:id="15425"/>
    </w:p>
    <w:p w14:paraId="3F3D19F3" w14:textId="29DCA02C" w:rsidR="00B20219" w:rsidRDefault="00B20219" w:rsidP="00B20219">
      <w:pPr>
        <w:pStyle w:val="a4"/>
        <w:keepNext/>
        <w:rPr>
          <w:rtl/>
        </w:rPr>
      </w:pPr>
      <w:bookmarkStart w:id="15426" w:name="ET_speaker_תומר_רוזנר_1302"/>
      <w:r w:rsidRPr="00B20219">
        <w:rPr>
          <w:rStyle w:val="TagStyle"/>
          <w:rtl/>
        </w:rPr>
        <w:t xml:space="preserve"> &lt;&lt; דובר &gt;&gt; </w:t>
      </w:r>
      <w:r>
        <w:rPr>
          <w:rtl/>
        </w:rPr>
        <w:t>תומר רוזנר:</w:t>
      </w:r>
      <w:r w:rsidRPr="00B20219">
        <w:rPr>
          <w:rStyle w:val="TagStyle"/>
          <w:rtl/>
        </w:rPr>
        <w:t xml:space="preserve"> &lt;&lt; דובר &gt;&gt;</w:t>
      </w:r>
      <w:r>
        <w:rPr>
          <w:rtl/>
        </w:rPr>
        <w:t xml:space="preserve">   </w:t>
      </w:r>
      <w:bookmarkEnd w:id="15426"/>
    </w:p>
    <w:p w14:paraId="354BC7C5" w14:textId="77777777" w:rsidR="00B20219" w:rsidRDefault="00B20219" w:rsidP="00B20219">
      <w:pPr>
        <w:pStyle w:val="KeepWithNext"/>
        <w:rPr>
          <w:rtl/>
          <w:lang w:eastAsia="he-IL"/>
        </w:rPr>
      </w:pPr>
    </w:p>
    <w:p w14:paraId="4D2D670F" w14:textId="6951B208" w:rsidR="00B20219" w:rsidRDefault="00B20219" w:rsidP="00B20219">
      <w:pPr>
        <w:rPr>
          <w:rtl/>
          <w:lang w:eastAsia="he-IL"/>
        </w:rPr>
      </w:pPr>
      <w:bookmarkStart w:id="15427" w:name="_ETM_Q1_8168152"/>
      <w:bookmarkStart w:id="15428" w:name="_ETM_Q1_8166402"/>
      <w:bookmarkEnd w:id="15427"/>
      <w:bookmarkEnd w:id="15428"/>
      <w:r>
        <w:rPr>
          <w:rFonts w:hint="cs"/>
          <w:rtl/>
          <w:lang w:eastAsia="he-IL"/>
        </w:rPr>
        <w:t xml:space="preserve">מדינת ישראל </w:t>
      </w:r>
      <w:bookmarkStart w:id="15429" w:name="_ETM_Q1_8163654"/>
      <w:bookmarkEnd w:id="15429"/>
      <w:r>
        <w:rPr>
          <w:rFonts w:hint="cs"/>
          <w:rtl/>
          <w:lang w:eastAsia="he-IL"/>
        </w:rPr>
        <w:t xml:space="preserve">שולחת אנשים למקומות האלה </w:t>
      </w:r>
      <w:bookmarkStart w:id="15430" w:name="_ETM_Q1_8172903"/>
      <w:bookmarkEnd w:id="15430"/>
      <w:r>
        <w:rPr>
          <w:rFonts w:hint="cs"/>
          <w:rtl/>
          <w:lang w:eastAsia="he-IL"/>
        </w:rPr>
        <w:t>- - -</w:t>
      </w:r>
    </w:p>
    <w:p w14:paraId="579CEC66" w14:textId="77777777" w:rsidR="00B20219" w:rsidRDefault="00B20219" w:rsidP="00B20219">
      <w:pPr>
        <w:rPr>
          <w:rtl/>
          <w:lang w:eastAsia="he-IL"/>
        </w:rPr>
      </w:pPr>
    </w:p>
    <w:p w14:paraId="5B0FBB69" w14:textId="4417D407" w:rsidR="00B20219" w:rsidRDefault="00B20219" w:rsidP="00B20219">
      <w:pPr>
        <w:pStyle w:val="af6"/>
        <w:keepNext/>
        <w:rPr>
          <w:rtl/>
        </w:rPr>
      </w:pPr>
      <w:bookmarkStart w:id="15431" w:name="ET_yor_5069_1303"/>
      <w:r w:rsidRPr="00B20219">
        <w:rPr>
          <w:rStyle w:val="TagStyle"/>
          <w:rtl/>
        </w:rPr>
        <w:t xml:space="preserve"> &lt;&lt; יור &gt;&gt; </w:t>
      </w:r>
      <w:r>
        <w:rPr>
          <w:rtl/>
        </w:rPr>
        <w:t>היו"ר יעקב אשר:</w:t>
      </w:r>
      <w:r w:rsidRPr="00B20219">
        <w:rPr>
          <w:rStyle w:val="TagStyle"/>
          <w:rtl/>
        </w:rPr>
        <w:t xml:space="preserve"> &lt;&lt; יור &gt;&gt;</w:t>
      </w:r>
      <w:r>
        <w:rPr>
          <w:rtl/>
        </w:rPr>
        <w:t xml:space="preserve">   </w:t>
      </w:r>
      <w:bookmarkEnd w:id="15431"/>
    </w:p>
    <w:p w14:paraId="58CD1329" w14:textId="77777777" w:rsidR="00B20219" w:rsidRDefault="00B20219" w:rsidP="00B20219">
      <w:pPr>
        <w:pStyle w:val="KeepWithNext"/>
        <w:rPr>
          <w:rtl/>
          <w:lang w:eastAsia="he-IL"/>
        </w:rPr>
      </w:pPr>
    </w:p>
    <w:p w14:paraId="14F4C69D" w14:textId="2C683D8C" w:rsidR="00B20219" w:rsidRDefault="00B20219" w:rsidP="00B20219">
      <w:pPr>
        <w:rPr>
          <w:rtl/>
          <w:lang w:eastAsia="he-IL"/>
        </w:rPr>
      </w:pPr>
      <w:r>
        <w:rPr>
          <w:rFonts w:hint="cs"/>
          <w:rtl/>
          <w:lang w:eastAsia="he-IL"/>
        </w:rPr>
        <w:t>כן</w:t>
      </w:r>
      <w:bookmarkStart w:id="15432" w:name="_ETM_Q1_8171903"/>
      <w:bookmarkEnd w:id="15432"/>
      <w:r>
        <w:rPr>
          <w:rFonts w:hint="cs"/>
          <w:rtl/>
          <w:lang w:eastAsia="he-IL"/>
        </w:rPr>
        <w:t xml:space="preserve">? </w:t>
      </w:r>
      <w:bookmarkStart w:id="15433" w:name="_ETM_Q1_8170653"/>
      <w:bookmarkEnd w:id="15433"/>
      <w:r>
        <w:rPr>
          <w:rFonts w:hint="cs"/>
          <w:rtl/>
          <w:lang w:eastAsia="he-IL"/>
        </w:rPr>
        <w:t>על זה אני לא יודע</w:t>
      </w:r>
      <w:bookmarkStart w:id="15434" w:name="_ETM_Q1_8171153"/>
      <w:bookmarkEnd w:id="15434"/>
      <w:r>
        <w:rPr>
          <w:rFonts w:hint="cs"/>
          <w:rtl/>
          <w:lang w:eastAsia="he-IL"/>
        </w:rPr>
        <w:t xml:space="preserve">. זאת רכילות. </w:t>
      </w:r>
      <w:bookmarkStart w:id="15435" w:name="_ETM_Q1_8174403"/>
      <w:bookmarkEnd w:id="15435"/>
    </w:p>
    <w:p w14:paraId="21E1F534" w14:textId="77777777" w:rsidR="00B20219" w:rsidRDefault="00B20219" w:rsidP="00B20219">
      <w:pPr>
        <w:rPr>
          <w:rtl/>
          <w:lang w:eastAsia="he-IL"/>
        </w:rPr>
      </w:pPr>
      <w:bookmarkStart w:id="15436" w:name="_ETM_Q1_8174653"/>
      <w:bookmarkStart w:id="15437" w:name="_ETM_Q1_8175653"/>
      <w:bookmarkEnd w:id="15436"/>
      <w:bookmarkEnd w:id="15437"/>
    </w:p>
    <w:p w14:paraId="35E3CFCB" w14:textId="07073139" w:rsidR="00B20219" w:rsidRDefault="00B20219" w:rsidP="00B20219">
      <w:pPr>
        <w:pStyle w:val="a4"/>
        <w:keepNext/>
        <w:rPr>
          <w:rtl/>
        </w:rPr>
      </w:pPr>
      <w:bookmarkStart w:id="15438" w:name="ET_speaker_תומר_רוזנר_1304"/>
      <w:r w:rsidRPr="00B20219">
        <w:rPr>
          <w:rStyle w:val="TagStyle"/>
          <w:rtl/>
        </w:rPr>
        <w:t xml:space="preserve"> &lt;&lt; דובר &gt;&gt; </w:t>
      </w:r>
      <w:r>
        <w:rPr>
          <w:rtl/>
        </w:rPr>
        <w:t>תומר רוזנר:</w:t>
      </w:r>
      <w:r w:rsidRPr="00B20219">
        <w:rPr>
          <w:rStyle w:val="TagStyle"/>
          <w:rtl/>
        </w:rPr>
        <w:t xml:space="preserve"> &lt;&lt; דובר &gt;&gt;</w:t>
      </w:r>
      <w:r>
        <w:rPr>
          <w:rtl/>
        </w:rPr>
        <w:t xml:space="preserve">   </w:t>
      </w:r>
      <w:bookmarkEnd w:id="15438"/>
    </w:p>
    <w:p w14:paraId="542382AF" w14:textId="77777777" w:rsidR="00B20219" w:rsidRDefault="00B20219" w:rsidP="00B20219">
      <w:pPr>
        <w:pStyle w:val="KeepWithNext"/>
        <w:rPr>
          <w:rtl/>
          <w:lang w:eastAsia="he-IL"/>
        </w:rPr>
      </w:pPr>
    </w:p>
    <w:p w14:paraId="016779C2" w14:textId="5EB5E3C0" w:rsidR="00B20219" w:rsidRDefault="00B20219" w:rsidP="00B20219">
      <w:pPr>
        <w:rPr>
          <w:rtl/>
          <w:lang w:eastAsia="he-IL"/>
        </w:rPr>
      </w:pPr>
      <w:bookmarkStart w:id="15439" w:name="_ETM_Q1_8177903"/>
      <w:bookmarkStart w:id="15440" w:name="_ETM_Q1_8178153"/>
      <w:bookmarkEnd w:id="15439"/>
      <w:bookmarkEnd w:id="15440"/>
      <w:r>
        <w:rPr>
          <w:rFonts w:hint="cs"/>
          <w:rtl/>
          <w:lang w:eastAsia="he-IL"/>
        </w:rPr>
        <w:t>זאת לא רכילות.</w:t>
      </w:r>
      <w:bookmarkStart w:id="15441" w:name="_ETM_Q1_8172653"/>
      <w:bookmarkStart w:id="15442" w:name="_ETM_Q1_8171653"/>
      <w:bookmarkEnd w:id="15441"/>
      <w:bookmarkEnd w:id="15442"/>
    </w:p>
    <w:p w14:paraId="42182A86" w14:textId="77777777" w:rsidR="00B20219" w:rsidRDefault="00B20219" w:rsidP="00B20219">
      <w:pPr>
        <w:rPr>
          <w:rtl/>
          <w:lang w:eastAsia="he-IL"/>
        </w:rPr>
      </w:pPr>
      <w:bookmarkStart w:id="15443" w:name="_ETM_Q1_8172153"/>
      <w:bookmarkStart w:id="15444" w:name="_ETM_Q1_8172403"/>
      <w:bookmarkEnd w:id="15443"/>
      <w:bookmarkEnd w:id="15444"/>
    </w:p>
    <w:p w14:paraId="7C082E3C" w14:textId="32D13AA9" w:rsidR="00B20219" w:rsidRDefault="00B20219" w:rsidP="00B20219">
      <w:pPr>
        <w:pStyle w:val="af6"/>
        <w:keepNext/>
        <w:rPr>
          <w:rtl/>
        </w:rPr>
      </w:pPr>
      <w:bookmarkStart w:id="15445" w:name="ET_yor_5069_1305"/>
      <w:r w:rsidRPr="00B20219">
        <w:rPr>
          <w:rStyle w:val="TagStyle"/>
          <w:rtl/>
        </w:rPr>
        <w:t xml:space="preserve"> &lt;&lt; יור &gt;&gt; </w:t>
      </w:r>
      <w:r>
        <w:rPr>
          <w:rtl/>
        </w:rPr>
        <w:t>היו"ר יעקב אשר:</w:t>
      </w:r>
      <w:r w:rsidRPr="00B20219">
        <w:rPr>
          <w:rStyle w:val="TagStyle"/>
          <w:rtl/>
        </w:rPr>
        <w:t xml:space="preserve"> &lt;&lt; יור &gt;&gt;</w:t>
      </w:r>
      <w:r>
        <w:rPr>
          <w:rtl/>
        </w:rPr>
        <w:t xml:space="preserve">   </w:t>
      </w:r>
      <w:bookmarkEnd w:id="15445"/>
    </w:p>
    <w:p w14:paraId="737F3CFC" w14:textId="77777777" w:rsidR="00B20219" w:rsidRDefault="00B20219" w:rsidP="00B20219">
      <w:pPr>
        <w:pStyle w:val="KeepWithNext"/>
        <w:rPr>
          <w:rtl/>
          <w:lang w:eastAsia="he-IL"/>
        </w:rPr>
      </w:pPr>
    </w:p>
    <w:p w14:paraId="5DC5A038" w14:textId="78A0E1FB" w:rsidR="00B20219" w:rsidRPr="00B20219" w:rsidRDefault="00B20219" w:rsidP="00B20219">
      <w:pPr>
        <w:rPr>
          <w:rtl/>
          <w:lang w:eastAsia="he-IL"/>
        </w:rPr>
      </w:pPr>
      <w:bookmarkStart w:id="15446" w:name="_ETM_Q1_8174153"/>
      <w:bookmarkEnd w:id="15446"/>
      <w:r>
        <w:rPr>
          <w:rFonts w:hint="cs"/>
          <w:rtl/>
          <w:lang w:eastAsia="he-IL"/>
        </w:rPr>
        <w:t xml:space="preserve">לא, זאת רכילות טובה. </w:t>
      </w:r>
      <w:bookmarkStart w:id="15447" w:name="_ETM_Q1_8175403"/>
      <w:bookmarkEnd w:id="15447"/>
    </w:p>
    <w:p w14:paraId="2891BD3D" w14:textId="77777777" w:rsidR="00B20219" w:rsidRDefault="00B20219" w:rsidP="008C6733">
      <w:pPr>
        <w:rPr>
          <w:rtl/>
          <w:lang w:eastAsia="he-IL"/>
        </w:rPr>
      </w:pPr>
      <w:bookmarkStart w:id="15448" w:name="_ETM_Q1_8181906"/>
      <w:bookmarkStart w:id="15449" w:name="_ETM_Q1_8179656"/>
      <w:bookmarkEnd w:id="15448"/>
      <w:bookmarkEnd w:id="15449"/>
    </w:p>
    <w:p w14:paraId="29531817" w14:textId="556A404F" w:rsidR="00B20219" w:rsidRDefault="00B20219" w:rsidP="00B20219">
      <w:pPr>
        <w:pStyle w:val="a4"/>
        <w:keepNext/>
        <w:rPr>
          <w:rtl/>
        </w:rPr>
      </w:pPr>
      <w:bookmarkStart w:id="15450" w:name="ET_speaker_תומר_רוזנר_1301"/>
      <w:r w:rsidRPr="00B20219">
        <w:rPr>
          <w:rStyle w:val="TagStyle"/>
          <w:rtl/>
        </w:rPr>
        <w:t xml:space="preserve"> &lt;&lt; דובר &gt;&gt; </w:t>
      </w:r>
      <w:r>
        <w:rPr>
          <w:rtl/>
        </w:rPr>
        <w:t>תומר רוזנר:</w:t>
      </w:r>
      <w:r w:rsidRPr="00B20219">
        <w:rPr>
          <w:rStyle w:val="TagStyle"/>
          <w:rtl/>
        </w:rPr>
        <w:t xml:space="preserve"> &lt;&lt; דובר &gt;&gt;</w:t>
      </w:r>
      <w:r>
        <w:rPr>
          <w:rtl/>
        </w:rPr>
        <w:t xml:space="preserve">   </w:t>
      </w:r>
      <w:bookmarkEnd w:id="15450"/>
    </w:p>
    <w:p w14:paraId="0CE4D35C" w14:textId="77777777" w:rsidR="00B20219" w:rsidRDefault="00B20219" w:rsidP="00B20219">
      <w:pPr>
        <w:pStyle w:val="KeepWithNext"/>
        <w:rPr>
          <w:rtl/>
          <w:lang w:eastAsia="he-IL"/>
        </w:rPr>
      </w:pPr>
    </w:p>
    <w:p w14:paraId="6094DC67" w14:textId="751B5C97" w:rsidR="00B20219" w:rsidRDefault="00B20219" w:rsidP="00B20219">
      <w:pPr>
        <w:rPr>
          <w:rtl/>
          <w:lang w:eastAsia="he-IL"/>
        </w:rPr>
      </w:pPr>
      <w:bookmarkStart w:id="15451" w:name="_ETM_Q1_8180905"/>
      <w:bookmarkStart w:id="15452" w:name="_ETM_Q1_8181156"/>
      <w:bookmarkStart w:id="15453" w:name="_ETM_Q1_8174156"/>
      <w:bookmarkStart w:id="15454" w:name="_ETM_Q1_8164156"/>
      <w:bookmarkEnd w:id="15451"/>
      <w:bookmarkEnd w:id="15452"/>
      <w:bookmarkEnd w:id="15453"/>
      <w:bookmarkEnd w:id="15454"/>
      <w:r>
        <w:rPr>
          <w:rFonts w:hint="cs"/>
          <w:rtl/>
          <w:lang w:eastAsia="he-IL"/>
        </w:rPr>
        <w:t>האנשים יכולים להגיד לך</w:t>
      </w:r>
      <w:bookmarkStart w:id="15455" w:name="_ETM_Q1_8176653"/>
      <w:bookmarkStart w:id="15456" w:name="_ETM_Q1_8174903"/>
      <w:bookmarkEnd w:id="15455"/>
      <w:bookmarkEnd w:id="15456"/>
      <w:r>
        <w:rPr>
          <w:rFonts w:hint="cs"/>
          <w:rtl/>
          <w:lang w:eastAsia="he-IL"/>
        </w:rPr>
        <w:t>. היום, המדינה שולחת ומממנת</w:t>
      </w:r>
      <w:bookmarkStart w:id="15457" w:name="_ETM_Q1_8183153"/>
      <w:bookmarkStart w:id="15458" w:name="_ETM_Q1_8181903"/>
      <w:bookmarkEnd w:id="15457"/>
      <w:bookmarkEnd w:id="15458"/>
      <w:r>
        <w:rPr>
          <w:rFonts w:hint="cs"/>
          <w:rtl/>
          <w:lang w:eastAsia="he-IL"/>
        </w:rPr>
        <w:t xml:space="preserve"> אנשים למ</w:t>
      </w:r>
      <w:bookmarkStart w:id="15459" w:name="_ETM_Q1_8181403"/>
      <w:bookmarkEnd w:id="15459"/>
      <w:r>
        <w:rPr>
          <w:rFonts w:hint="cs"/>
          <w:rtl/>
          <w:lang w:eastAsia="he-IL"/>
        </w:rPr>
        <w:t>קומות</w:t>
      </w:r>
      <w:bookmarkStart w:id="15460" w:name="_ETM_Q1_8179653"/>
      <w:bookmarkStart w:id="15461" w:name="_ETM_Q1_8180153"/>
      <w:bookmarkEnd w:id="15460"/>
      <w:bookmarkEnd w:id="15461"/>
      <w:r>
        <w:rPr>
          <w:rFonts w:hint="cs"/>
          <w:rtl/>
          <w:lang w:eastAsia="he-IL"/>
        </w:rPr>
        <w:t xml:space="preserve"> – אנשים שנפגעו </w:t>
      </w:r>
      <w:bookmarkStart w:id="15462" w:name="_ETM_Q1_8188673"/>
      <w:bookmarkEnd w:id="15462"/>
      <w:r>
        <w:rPr>
          <w:rFonts w:hint="cs"/>
          <w:rtl/>
          <w:lang w:eastAsia="he-IL"/>
        </w:rPr>
        <w:t xml:space="preserve">ב-7 באוקטובר </w:t>
      </w:r>
      <w:bookmarkStart w:id="15463" w:name="_ETM_Q1_8187653"/>
      <w:bookmarkStart w:id="15464" w:name="_ETM_Q1_8186403"/>
      <w:bookmarkStart w:id="15465" w:name="_ETM_Q1_8187153"/>
      <w:bookmarkEnd w:id="15463"/>
      <w:bookmarkEnd w:id="15464"/>
      <w:bookmarkEnd w:id="15465"/>
      <w:r>
        <w:rPr>
          <w:rFonts w:hint="cs"/>
          <w:rtl/>
          <w:lang w:eastAsia="he-IL"/>
        </w:rPr>
        <w:t>או ל</w:t>
      </w:r>
      <w:bookmarkStart w:id="15466" w:name="_ETM_Q1_8185153"/>
      <w:bookmarkEnd w:id="15466"/>
      <w:r>
        <w:rPr>
          <w:rFonts w:hint="cs"/>
          <w:rtl/>
          <w:lang w:eastAsia="he-IL"/>
        </w:rPr>
        <w:t>אחר מכן, בנסיבות כאלה וא</w:t>
      </w:r>
      <w:bookmarkStart w:id="15467" w:name="_ETM_Q1_8189653"/>
      <w:bookmarkEnd w:id="15467"/>
      <w:r>
        <w:rPr>
          <w:rFonts w:hint="cs"/>
          <w:rtl/>
          <w:lang w:eastAsia="he-IL"/>
        </w:rPr>
        <w:t xml:space="preserve">חרות </w:t>
      </w:r>
      <w:bookmarkStart w:id="15468" w:name="_ETM_Q1_8190905"/>
      <w:bookmarkEnd w:id="15468"/>
      <w:r>
        <w:rPr>
          <w:rFonts w:hint="cs"/>
          <w:rtl/>
          <w:lang w:eastAsia="he-IL"/>
        </w:rPr>
        <w:t xml:space="preserve">– לתהליכי ריפוי בחלק מהמקומות שאנחנו מתייחסים </w:t>
      </w:r>
      <w:bookmarkStart w:id="15469" w:name="_ETM_Q1_8192903"/>
      <w:bookmarkEnd w:id="15469"/>
      <w:r>
        <w:rPr>
          <w:rFonts w:hint="cs"/>
          <w:rtl/>
          <w:lang w:eastAsia="he-IL"/>
        </w:rPr>
        <w:t>א</w:t>
      </w:r>
      <w:bookmarkStart w:id="15470" w:name="_ETM_Q1_8191153"/>
      <w:bookmarkEnd w:id="15470"/>
      <w:r>
        <w:rPr>
          <w:rFonts w:hint="cs"/>
          <w:rtl/>
          <w:lang w:eastAsia="he-IL"/>
        </w:rPr>
        <w:t>ליה</w:t>
      </w:r>
      <w:bookmarkStart w:id="15471" w:name="_ETM_Q1_8188903"/>
      <w:bookmarkEnd w:id="15471"/>
      <w:r>
        <w:rPr>
          <w:rFonts w:hint="cs"/>
          <w:rtl/>
          <w:lang w:eastAsia="he-IL"/>
        </w:rPr>
        <w:t>ם כאן.</w:t>
      </w:r>
    </w:p>
    <w:p w14:paraId="518123DB" w14:textId="77777777" w:rsidR="00B20219" w:rsidRDefault="00B20219" w:rsidP="00B20219">
      <w:pPr>
        <w:rPr>
          <w:rtl/>
          <w:lang w:eastAsia="he-IL"/>
        </w:rPr>
      </w:pPr>
    </w:p>
    <w:p w14:paraId="36619CEE" w14:textId="335236FD" w:rsidR="00B20219" w:rsidRDefault="00B20219" w:rsidP="00B20219">
      <w:pPr>
        <w:pStyle w:val="a4"/>
        <w:keepNext/>
        <w:rPr>
          <w:rtl/>
        </w:rPr>
      </w:pPr>
      <w:bookmarkStart w:id="15472" w:name="ET_speaker_6359_1306"/>
      <w:r w:rsidRPr="00B20219">
        <w:rPr>
          <w:rStyle w:val="TagStyle"/>
          <w:rtl/>
        </w:rPr>
        <w:t xml:space="preserve"> &lt;&lt; דובר &gt;&gt; </w:t>
      </w:r>
      <w:r>
        <w:rPr>
          <w:rtl/>
        </w:rPr>
        <w:t>מטי צרפתי הרכבי (יש עתיד):</w:t>
      </w:r>
      <w:r w:rsidRPr="00B20219">
        <w:rPr>
          <w:rStyle w:val="TagStyle"/>
          <w:rtl/>
        </w:rPr>
        <w:t xml:space="preserve"> &lt;&lt; דובר &gt;&gt;</w:t>
      </w:r>
      <w:r>
        <w:rPr>
          <w:rtl/>
        </w:rPr>
        <w:t xml:space="preserve">   </w:t>
      </w:r>
      <w:bookmarkEnd w:id="15472"/>
    </w:p>
    <w:p w14:paraId="57677CE6" w14:textId="77777777" w:rsidR="00B20219" w:rsidRDefault="00B20219" w:rsidP="00B20219">
      <w:pPr>
        <w:pStyle w:val="KeepWithNext"/>
        <w:rPr>
          <w:rtl/>
          <w:lang w:eastAsia="he-IL"/>
        </w:rPr>
      </w:pPr>
    </w:p>
    <w:p w14:paraId="069B1497" w14:textId="5BE18B3D" w:rsidR="00B20219" w:rsidRDefault="00B20219" w:rsidP="00B20219">
      <w:pPr>
        <w:rPr>
          <w:rtl/>
          <w:lang w:eastAsia="he-IL"/>
        </w:rPr>
      </w:pPr>
      <w:bookmarkStart w:id="15473" w:name="_ETM_Q1_8196653"/>
      <w:bookmarkEnd w:id="15473"/>
      <w:r>
        <w:rPr>
          <w:rFonts w:hint="cs"/>
          <w:rtl/>
          <w:lang w:eastAsia="he-IL"/>
        </w:rPr>
        <w:t>א</w:t>
      </w:r>
      <w:bookmarkStart w:id="15474" w:name="_ETM_Q1_8197403"/>
      <w:bookmarkEnd w:id="15474"/>
      <w:r>
        <w:rPr>
          <w:rFonts w:hint="cs"/>
          <w:rtl/>
          <w:lang w:eastAsia="he-IL"/>
        </w:rPr>
        <w:t>בל</w:t>
      </w:r>
      <w:bookmarkStart w:id="15475" w:name="_ETM_Q1_8194903"/>
      <w:bookmarkEnd w:id="15475"/>
      <w:r>
        <w:rPr>
          <w:rFonts w:hint="cs"/>
          <w:rtl/>
          <w:lang w:eastAsia="he-IL"/>
        </w:rPr>
        <w:t xml:space="preserve"> זה אסור</w:t>
      </w:r>
      <w:bookmarkStart w:id="15476" w:name="_ETM_Q1_8192656"/>
      <w:bookmarkStart w:id="15477" w:name="_ETM_Q1_8193906"/>
      <w:bookmarkEnd w:id="15476"/>
      <w:bookmarkEnd w:id="15477"/>
      <w:r>
        <w:rPr>
          <w:rFonts w:hint="cs"/>
          <w:rtl/>
          <w:lang w:eastAsia="he-IL"/>
        </w:rPr>
        <w:t xml:space="preserve"> </w:t>
      </w:r>
      <w:bookmarkStart w:id="15478" w:name="_ETM_Q1_8191406"/>
      <w:bookmarkEnd w:id="15478"/>
      <w:r>
        <w:rPr>
          <w:rFonts w:hint="cs"/>
          <w:rtl/>
          <w:lang w:eastAsia="he-IL"/>
        </w:rPr>
        <w:t xml:space="preserve">על פי חוק. </w:t>
      </w:r>
    </w:p>
    <w:p w14:paraId="14310D42" w14:textId="77777777" w:rsidR="00B20219" w:rsidRDefault="00B20219" w:rsidP="00B20219">
      <w:pPr>
        <w:rPr>
          <w:rtl/>
          <w:lang w:eastAsia="he-IL"/>
        </w:rPr>
      </w:pPr>
      <w:bookmarkStart w:id="15479" w:name="_ETM_Q1_8194156"/>
      <w:bookmarkStart w:id="15480" w:name="_ETM_Q1_8195156"/>
      <w:bookmarkEnd w:id="15479"/>
      <w:bookmarkEnd w:id="15480"/>
    </w:p>
    <w:p w14:paraId="10C244DA" w14:textId="7988B3E8" w:rsidR="00B20219" w:rsidRDefault="00B20219" w:rsidP="00B20219">
      <w:pPr>
        <w:pStyle w:val="a4"/>
        <w:keepNext/>
        <w:rPr>
          <w:rtl/>
        </w:rPr>
      </w:pPr>
      <w:bookmarkStart w:id="15481" w:name="ET_speaker_תומר_רוזנר_1307"/>
      <w:r w:rsidRPr="00B20219">
        <w:rPr>
          <w:rStyle w:val="TagStyle"/>
          <w:rtl/>
        </w:rPr>
        <w:t xml:space="preserve"> &lt;&lt; דובר &gt;&gt; </w:t>
      </w:r>
      <w:r>
        <w:rPr>
          <w:rtl/>
        </w:rPr>
        <w:t>תומר רוזנר:</w:t>
      </w:r>
      <w:r w:rsidRPr="00B20219">
        <w:rPr>
          <w:rStyle w:val="TagStyle"/>
          <w:rtl/>
        </w:rPr>
        <w:t xml:space="preserve"> &lt;&lt; דובר &gt;&gt;</w:t>
      </w:r>
      <w:r>
        <w:rPr>
          <w:rtl/>
        </w:rPr>
        <w:t xml:space="preserve">   </w:t>
      </w:r>
      <w:bookmarkEnd w:id="15481"/>
    </w:p>
    <w:p w14:paraId="0670EC3F" w14:textId="77777777" w:rsidR="00B20219" w:rsidRDefault="00B20219" w:rsidP="00B20219">
      <w:pPr>
        <w:pStyle w:val="KeepWithNext"/>
        <w:rPr>
          <w:rtl/>
          <w:lang w:eastAsia="he-IL"/>
        </w:rPr>
      </w:pPr>
    </w:p>
    <w:p w14:paraId="34427E0D" w14:textId="3895B1EA" w:rsidR="00B20219" w:rsidRDefault="00B20219" w:rsidP="00B20219">
      <w:pPr>
        <w:rPr>
          <w:rtl/>
          <w:lang w:eastAsia="he-IL"/>
        </w:rPr>
      </w:pPr>
      <w:bookmarkStart w:id="15482" w:name="_ETM_Q1_8197406"/>
      <w:bookmarkEnd w:id="15482"/>
      <w:r>
        <w:rPr>
          <w:rFonts w:hint="cs"/>
          <w:rtl/>
          <w:lang w:eastAsia="he-IL"/>
        </w:rPr>
        <w:t>זה קורה</w:t>
      </w:r>
      <w:bookmarkStart w:id="15483" w:name="_ETM_Q1_8196903"/>
      <w:bookmarkEnd w:id="15483"/>
      <w:r>
        <w:rPr>
          <w:rFonts w:hint="cs"/>
          <w:rtl/>
          <w:lang w:eastAsia="he-IL"/>
        </w:rPr>
        <w:t>.</w:t>
      </w:r>
    </w:p>
    <w:p w14:paraId="2C2BCC90" w14:textId="77777777" w:rsidR="00B20219" w:rsidRDefault="00B20219" w:rsidP="00B20219">
      <w:pPr>
        <w:rPr>
          <w:rtl/>
          <w:lang w:eastAsia="he-IL"/>
        </w:rPr>
      </w:pPr>
      <w:bookmarkStart w:id="15484" w:name="_ETM_Q1_8197156"/>
      <w:bookmarkStart w:id="15485" w:name="_ETM_Q1_8197906"/>
      <w:bookmarkStart w:id="15486" w:name="_ETM_Q1_8198406"/>
      <w:bookmarkStart w:id="15487" w:name="_ETM_Q1_8199656"/>
      <w:bookmarkStart w:id="15488" w:name="_ETM_Q1_8197656"/>
      <w:bookmarkEnd w:id="15484"/>
      <w:bookmarkEnd w:id="15485"/>
      <w:bookmarkEnd w:id="15486"/>
      <w:bookmarkEnd w:id="15487"/>
      <w:bookmarkEnd w:id="15488"/>
    </w:p>
    <w:p w14:paraId="48B7450F" w14:textId="0B728F06" w:rsidR="00B20219" w:rsidRDefault="00B20219" w:rsidP="00B20219">
      <w:pPr>
        <w:pStyle w:val="a4"/>
        <w:keepNext/>
        <w:rPr>
          <w:rtl/>
        </w:rPr>
      </w:pPr>
      <w:bookmarkStart w:id="15489" w:name="ET_speaker_6359_1309"/>
      <w:r w:rsidRPr="00B20219">
        <w:rPr>
          <w:rStyle w:val="TagStyle"/>
          <w:rtl/>
        </w:rPr>
        <w:t xml:space="preserve"> &lt;&lt; דובר &gt;&gt; </w:t>
      </w:r>
      <w:r>
        <w:rPr>
          <w:rtl/>
        </w:rPr>
        <w:t>מטי צרפתי הרכבי (יש עתיד):</w:t>
      </w:r>
      <w:r w:rsidRPr="00B20219">
        <w:rPr>
          <w:rStyle w:val="TagStyle"/>
          <w:rtl/>
        </w:rPr>
        <w:t xml:space="preserve"> &lt;&lt; דובר &gt;&gt;</w:t>
      </w:r>
      <w:r>
        <w:rPr>
          <w:rtl/>
        </w:rPr>
        <w:t xml:space="preserve">   </w:t>
      </w:r>
      <w:bookmarkEnd w:id="15489"/>
    </w:p>
    <w:p w14:paraId="0DC14ED3" w14:textId="77777777" w:rsidR="00B20219" w:rsidRDefault="00B20219" w:rsidP="00B20219">
      <w:pPr>
        <w:pStyle w:val="KeepWithNext"/>
        <w:rPr>
          <w:rtl/>
          <w:lang w:eastAsia="he-IL"/>
        </w:rPr>
      </w:pPr>
    </w:p>
    <w:p w14:paraId="27979BB8" w14:textId="681D78D6" w:rsidR="00B20219" w:rsidRDefault="00B20219" w:rsidP="00B20219">
      <w:pPr>
        <w:rPr>
          <w:rtl/>
          <w:lang w:eastAsia="he-IL"/>
        </w:rPr>
      </w:pPr>
      <w:bookmarkStart w:id="15490" w:name="_ETM_Q1_8201904"/>
      <w:bookmarkStart w:id="15491" w:name="_ETM_Q1_8202156"/>
      <w:bookmarkEnd w:id="15490"/>
      <w:bookmarkEnd w:id="15491"/>
      <w:r>
        <w:rPr>
          <w:rFonts w:hint="cs"/>
          <w:rtl/>
          <w:lang w:eastAsia="he-IL"/>
        </w:rPr>
        <w:t xml:space="preserve">זה לא מקום רשמי. </w:t>
      </w:r>
    </w:p>
    <w:p w14:paraId="30E61C36" w14:textId="77777777" w:rsidR="00B20219" w:rsidRPr="00B20219" w:rsidRDefault="00B20219" w:rsidP="00B20219">
      <w:pPr>
        <w:rPr>
          <w:rtl/>
          <w:lang w:eastAsia="he-IL"/>
        </w:rPr>
      </w:pPr>
      <w:bookmarkStart w:id="15492" w:name="_ETM_Q1_8203902"/>
      <w:bookmarkEnd w:id="15492"/>
    </w:p>
    <w:p w14:paraId="4B9B423E" w14:textId="5DE4930D" w:rsidR="00B20219" w:rsidRDefault="00B20219" w:rsidP="00B20219">
      <w:pPr>
        <w:pStyle w:val="af6"/>
        <w:keepNext/>
        <w:rPr>
          <w:rtl/>
        </w:rPr>
      </w:pPr>
      <w:bookmarkStart w:id="15493" w:name="ET_yor_5069_1308"/>
      <w:r w:rsidRPr="00B20219">
        <w:rPr>
          <w:rStyle w:val="TagStyle"/>
          <w:rtl/>
        </w:rPr>
        <w:t xml:space="preserve"> &lt;&lt; יור &gt;&gt; </w:t>
      </w:r>
      <w:r>
        <w:rPr>
          <w:rtl/>
        </w:rPr>
        <w:t>היו"ר יעקב אשר:</w:t>
      </w:r>
      <w:r w:rsidRPr="00B20219">
        <w:rPr>
          <w:rStyle w:val="TagStyle"/>
          <w:rtl/>
        </w:rPr>
        <w:t xml:space="preserve"> &lt;&lt; יור &gt;&gt;</w:t>
      </w:r>
      <w:r>
        <w:rPr>
          <w:rtl/>
        </w:rPr>
        <w:t xml:space="preserve">   </w:t>
      </w:r>
      <w:bookmarkEnd w:id="15493"/>
    </w:p>
    <w:p w14:paraId="7701BD3D" w14:textId="77777777" w:rsidR="00B20219" w:rsidRDefault="00B20219" w:rsidP="00B20219">
      <w:pPr>
        <w:pStyle w:val="KeepWithNext"/>
        <w:rPr>
          <w:rtl/>
          <w:lang w:eastAsia="he-IL"/>
        </w:rPr>
      </w:pPr>
    </w:p>
    <w:p w14:paraId="6A669B6F" w14:textId="3C54F39D" w:rsidR="00B20219" w:rsidRDefault="00B20219" w:rsidP="00B20219">
      <w:pPr>
        <w:rPr>
          <w:rtl/>
          <w:lang w:eastAsia="he-IL"/>
        </w:rPr>
      </w:pPr>
      <w:bookmarkStart w:id="15494" w:name="_ETM_Q1_8199405"/>
      <w:bookmarkStart w:id="15495" w:name="_ETM_Q1_8201652"/>
      <w:bookmarkStart w:id="15496" w:name="_ETM_Q1_8199902"/>
      <w:bookmarkEnd w:id="15494"/>
      <w:bookmarkEnd w:id="15495"/>
      <w:bookmarkEnd w:id="15496"/>
      <w:r>
        <w:rPr>
          <w:rFonts w:hint="cs"/>
          <w:rtl/>
          <w:lang w:eastAsia="he-IL"/>
        </w:rPr>
        <w:t>או-קיי,</w:t>
      </w:r>
      <w:bookmarkStart w:id="15497" w:name="_ETM_Q1_8199410"/>
      <w:bookmarkEnd w:id="15497"/>
      <w:r>
        <w:rPr>
          <w:rFonts w:hint="cs"/>
          <w:rtl/>
          <w:lang w:eastAsia="he-IL"/>
        </w:rPr>
        <w:t xml:space="preserve"> לכן אמרתי</w:t>
      </w:r>
      <w:bookmarkStart w:id="15498" w:name="_ETM_Q1_8198652"/>
      <w:bookmarkEnd w:id="15498"/>
      <w:r>
        <w:rPr>
          <w:rFonts w:hint="cs"/>
          <w:rtl/>
          <w:lang w:eastAsia="he-IL"/>
        </w:rPr>
        <w:t xml:space="preserve"> </w:t>
      </w:r>
      <w:bookmarkStart w:id="15499" w:name="_ETM_Q1_8199152"/>
      <w:bookmarkStart w:id="15500" w:name="_ETM_Q1_8200152"/>
      <w:bookmarkStart w:id="15501" w:name="_ETM_Q1_8197652"/>
      <w:bookmarkEnd w:id="15499"/>
      <w:bookmarkEnd w:id="15500"/>
      <w:bookmarkEnd w:id="15501"/>
      <w:r>
        <w:rPr>
          <w:rFonts w:hint="cs"/>
          <w:rtl/>
          <w:lang w:eastAsia="he-IL"/>
        </w:rPr>
        <w:t>שזה - - - מה רצית ל</w:t>
      </w:r>
      <w:bookmarkStart w:id="15502" w:name="_ETM_Q1_8203152"/>
      <w:bookmarkEnd w:id="15502"/>
      <w:r>
        <w:rPr>
          <w:rFonts w:hint="cs"/>
          <w:rtl/>
          <w:lang w:eastAsia="he-IL"/>
        </w:rPr>
        <w:t>הוסיף?</w:t>
      </w:r>
    </w:p>
    <w:p w14:paraId="4B070583" w14:textId="77777777" w:rsidR="00B20219" w:rsidRDefault="00B20219" w:rsidP="00B20219">
      <w:pPr>
        <w:rPr>
          <w:rtl/>
          <w:lang w:eastAsia="he-IL"/>
        </w:rPr>
      </w:pPr>
      <w:bookmarkStart w:id="15503" w:name="_ETM_Q1_8202902"/>
      <w:bookmarkStart w:id="15504" w:name="_ETM_Q1_8203402"/>
      <w:bookmarkStart w:id="15505" w:name="_ETM_Q1_8204152"/>
      <w:bookmarkEnd w:id="15503"/>
      <w:bookmarkEnd w:id="15504"/>
      <w:bookmarkEnd w:id="15505"/>
    </w:p>
    <w:p w14:paraId="1A7CA858" w14:textId="0250A5D3" w:rsidR="00B20219" w:rsidRDefault="00B20219" w:rsidP="00B20219">
      <w:pPr>
        <w:pStyle w:val="a4"/>
        <w:keepNext/>
        <w:rPr>
          <w:rtl/>
        </w:rPr>
      </w:pPr>
      <w:bookmarkStart w:id="15506" w:name="ET_speaker_תומר_רוזנר_1310"/>
      <w:r w:rsidRPr="00B20219">
        <w:rPr>
          <w:rStyle w:val="TagStyle"/>
          <w:rtl/>
        </w:rPr>
        <w:t xml:space="preserve"> &lt;&lt; דובר &gt;&gt; </w:t>
      </w:r>
      <w:r>
        <w:rPr>
          <w:rtl/>
        </w:rPr>
        <w:t>תומר רוזנר:</w:t>
      </w:r>
      <w:r w:rsidRPr="00B20219">
        <w:rPr>
          <w:rStyle w:val="TagStyle"/>
          <w:rtl/>
        </w:rPr>
        <w:t xml:space="preserve"> &lt;&lt; דובר &gt;&gt;</w:t>
      </w:r>
      <w:r>
        <w:rPr>
          <w:rtl/>
        </w:rPr>
        <w:t xml:space="preserve">   </w:t>
      </w:r>
      <w:bookmarkEnd w:id="15506"/>
    </w:p>
    <w:p w14:paraId="76A0CBC6" w14:textId="77777777" w:rsidR="00B20219" w:rsidRDefault="00B20219" w:rsidP="00B20219">
      <w:pPr>
        <w:pStyle w:val="KeepWithNext"/>
        <w:rPr>
          <w:rtl/>
          <w:lang w:eastAsia="he-IL"/>
        </w:rPr>
      </w:pPr>
    </w:p>
    <w:p w14:paraId="4F1E7C86" w14:textId="5CE6E31F" w:rsidR="00B20219" w:rsidRDefault="00B20219" w:rsidP="00B20219">
      <w:pPr>
        <w:rPr>
          <w:rtl/>
          <w:lang w:eastAsia="he-IL"/>
        </w:rPr>
      </w:pPr>
      <w:bookmarkStart w:id="15507" w:name="_ETM_Q1_8206152"/>
      <w:bookmarkStart w:id="15508" w:name="_ETM_Q1_8206652"/>
      <w:bookmarkStart w:id="15509" w:name="_ETM_Q1_8203652"/>
      <w:bookmarkEnd w:id="15507"/>
      <w:bookmarkEnd w:id="15508"/>
      <w:bookmarkEnd w:id="15509"/>
      <w:r>
        <w:rPr>
          <w:rFonts w:hint="cs"/>
          <w:rtl/>
          <w:lang w:eastAsia="he-IL"/>
        </w:rPr>
        <w:t>ר</w:t>
      </w:r>
      <w:bookmarkStart w:id="15510" w:name="_ETM_Q1_8200902"/>
      <w:bookmarkStart w:id="15511" w:name="_ETM_Q1_8198402"/>
      <w:bookmarkEnd w:id="15510"/>
      <w:bookmarkEnd w:id="15511"/>
      <w:r>
        <w:rPr>
          <w:rFonts w:hint="cs"/>
          <w:rtl/>
          <w:lang w:eastAsia="he-IL"/>
        </w:rPr>
        <w:t xml:space="preserve">ק רציתי </w:t>
      </w:r>
      <w:bookmarkStart w:id="15512" w:name="_ETM_Q1_8202652"/>
      <w:bookmarkEnd w:id="15512"/>
      <w:r>
        <w:rPr>
          <w:rFonts w:hint="cs"/>
          <w:rtl/>
          <w:lang w:eastAsia="he-IL"/>
        </w:rPr>
        <w:t xml:space="preserve">להוסיף ואני מקווה שבזה אני אסיים. בדיעבד, אין ספק </w:t>
      </w:r>
      <w:bookmarkStart w:id="15513" w:name="_ETM_Q1_8206902"/>
      <w:bookmarkEnd w:id="15513"/>
      <w:r>
        <w:rPr>
          <w:rFonts w:hint="cs"/>
          <w:rtl/>
          <w:lang w:eastAsia="he-IL"/>
        </w:rPr>
        <w:t xml:space="preserve">שהאסדרה </w:t>
      </w:r>
      <w:bookmarkStart w:id="15514" w:name="_ETM_Q1_8204402"/>
      <w:bookmarkStart w:id="15515" w:name="_ETM_Q1_8205652"/>
      <w:bookmarkEnd w:id="15514"/>
      <w:bookmarkEnd w:id="15515"/>
      <w:r>
        <w:rPr>
          <w:rFonts w:hint="cs"/>
          <w:rtl/>
          <w:lang w:eastAsia="he-IL"/>
        </w:rPr>
        <w:t xml:space="preserve">במקרה הזה אין </w:t>
      </w:r>
      <w:bookmarkStart w:id="15516" w:name="_ETM_Q1_8207152"/>
      <w:bookmarkEnd w:id="15516"/>
      <w:r>
        <w:rPr>
          <w:rFonts w:hint="cs"/>
          <w:rtl/>
          <w:lang w:eastAsia="he-IL"/>
        </w:rPr>
        <w:t xml:space="preserve">נקייה מקשיים לגמרי אבל אנחנו </w:t>
      </w:r>
      <w:bookmarkStart w:id="15517" w:name="_ETM_Q1_8210902"/>
      <w:bookmarkEnd w:id="15517"/>
      <w:r>
        <w:rPr>
          <w:rFonts w:hint="cs"/>
          <w:rtl/>
          <w:lang w:eastAsia="he-IL"/>
        </w:rPr>
        <w:t>סבורים שב</w:t>
      </w:r>
      <w:bookmarkStart w:id="15518" w:name="_ETM_Q1_8212402"/>
      <w:bookmarkEnd w:id="15518"/>
      <w:r>
        <w:rPr>
          <w:rFonts w:hint="cs"/>
          <w:rtl/>
          <w:lang w:eastAsia="he-IL"/>
        </w:rPr>
        <w:t>הינתן התנאים</w:t>
      </w:r>
      <w:bookmarkStart w:id="15519" w:name="_ETM_Q1_8212902"/>
      <w:bookmarkEnd w:id="15519"/>
      <w:r>
        <w:rPr>
          <w:rFonts w:hint="cs"/>
          <w:rtl/>
          <w:lang w:eastAsia="he-IL"/>
        </w:rPr>
        <w:t xml:space="preserve"> שציינו </w:t>
      </w:r>
      <w:bookmarkStart w:id="15520" w:name="_ETM_Q1_8211652"/>
      <w:bookmarkEnd w:id="15520"/>
      <w:r>
        <w:rPr>
          <w:rFonts w:hint="cs"/>
          <w:rtl/>
          <w:lang w:eastAsia="he-IL"/>
        </w:rPr>
        <w:t xml:space="preserve">וכל </w:t>
      </w:r>
      <w:bookmarkStart w:id="15521" w:name="_ETM_Q1_8212652"/>
      <w:bookmarkEnd w:id="15521"/>
      <w:r>
        <w:rPr>
          <w:rFonts w:hint="cs"/>
          <w:rtl/>
          <w:lang w:eastAsia="he-IL"/>
        </w:rPr>
        <w:t xml:space="preserve">הדברים שהסברתי מקודם, אפשר לעמוד </w:t>
      </w:r>
      <w:bookmarkStart w:id="15522" w:name="_ETM_Q1_8219652"/>
      <w:bookmarkEnd w:id="15522"/>
      <w:r>
        <w:rPr>
          <w:rFonts w:hint="cs"/>
          <w:rtl/>
          <w:lang w:eastAsia="he-IL"/>
        </w:rPr>
        <w:t xml:space="preserve">מאחורי ההסדר הזה. </w:t>
      </w:r>
      <w:bookmarkStart w:id="15523" w:name="_ETM_Q1_8219902"/>
      <w:bookmarkEnd w:id="15523"/>
    </w:p>
    <w:p w14:paraId="500D939F" w14:textId="77777777" w:rsidR="00B20219" w:rsidRDefault="00B20219" w:rsidP="00B20219">
      <w:pPr>
        <w:rPr>
          <w:rtl/>
          <w:lang w:eastAsia="he-IL"/>
        </w:rPr>
      </w:pPr>
      <w:bookmarkStart w:id="15524" w:name="_ETM_Q1_8221652"/>
      <w:bookmarkStart w:id="15525" w:name="_ETM_Q1_8222152"/>
      <w:bookmarkEnd w:id="15524"/>
      <w:bookmarkEnd w:id="15525"/>
    </w:p>
    <w:p w14:paraId="77487E9F" w14:textId="03C2D35F" w:rsidR="00B20219" w:rsidRDefault="00B20219" w:rsidP="00B20219">
      <w:pPr>
        <w:pStyle w:val="af5"/>
        <w:keepNext/>
        <w:rPr>
          <w:rtl/>
        </w:rPr>
      </w:pPr>
      <w:bookmarkStart w:id="15526" w:name="ET_interruption_6359_1311"/>
      <w:r w:rsidRPr="00B20219">
        <w:rPr>
          <w:rStyle w:val="TagStyle"/>
          <w:rtl/>
        </w:rPr>
        <w:t xml:space="preserve"> &lt;&lt; קריאה &gt;&gt; </w:t>
      </w:r>
      <w:r>
        <w:rPr>
          <w:rtl/>
        </w:rPr>
        <w:t>מטי צרפתי הרכבי (יש עתיד):</w:t>
      </w:r>
      <w:r w:rsidRPr="00B20219">
        <w:rPr>
          <w:rStyle w:val="TagStyle"/>
          <w:rtl/>
        </w:rPr>
        <w:t xml:space="preserve"> &lt;&lt; קריאה &gt;&gt;</w:t>
      </w:r>
      <w:r>
        <w:rPr>
          <w:rtl/>
        </w:rPr>
        <w:t xml:space="preserve">   </w:t>
      </w:r>
      <w:bookmarkEnd w:id="15526"/>
    </w:p>
    <w:p w14:paraId="1D0393FF" w14:textId="77777777" w:rsidR="00B20219" w:rsidRDefault="00B20219" w:rsidP="00B20219">
      <w:pPr>
        <w:pStyle w:val="KeepWithNext"/>
        <w:rPr>
          <w:rtl/>
          <w:lang w:eastAsia="he-IL"/>
        </w:rPr>
      </w:pPr>
    </w:p>
    <w:p w14:paraId="7ABC19BB" w14:textId="3EC0C6C4" w:rsidR="00B20219" w:rsidRDefault="00B20219" w:rsidP="00B20219">
      <w:pPr>
        <w:rPr>
          <w:rtl/>
          <w:lang w:eastAsia="he-IL"/>
        </w:rPr>
      </w:pPr>
      <w:bookmarkStart w:id="15527" w:name="_ETM_Q1_8227652"/>
      <w:bookmarkStart w:id="15528" w:name="_ETM_Q1_8226405"/>
      <w:bookmarkStart w:id="15529" w:name="_ETM_Q1_8223655"/>
      <w:bookmarkStart w:id="15530" w:name="_ETM_Q1_8220901"/>
      <w:bookmarkEnd w:id="15527"/>
      <w:bookmarkEnd w:id="15528"/>
      <w:bookmarkEnd w:id="15529"/>
      <w:bookmarkEnd w:id="15530"/>
      <w:r>
        <w:rPr>
          <w:rFonts w:hint="cs"/>
          <w:rtl/>
          <w:lang w:eastAsia="he-IL"/>
        </w:rPr>
        <w:t>בדברי הפתיחה שלך ציינת משהו על שבע שנים, איפה</w:t>
      </w:r>
      <w:bookmarkStart w:id="15531" w:name="_ETM_Q1_8226901"/>
      <w:bookmarkEnd w:id="15531"/>
      <w:r>
        <w:rPr>
          <w:rFonts w:hint="cs"/>
          <w:rtl/>
          <w:lang w:eastAsia="he-IL"/>
        </w:rPr>
        <w:t xml:space="preserve"> זה מופיע בהקראה?</w:t>
      </w:r>
    </w:p>
    <w:p w14:paraId="6702178A" w14:textId="77777777" w:rsidR="00B20219" w:rsidRDefault="00B20219" w:rsidP="00B20219">
      <w:pPr>
        <w:rPr>
          <w:rtl/>
          <w:lang w:eastAsia="he-IL"/>
        </w:rPr>
      </w:pPr>
      <w:bookmarkStart w:id="15532" w:name="_ETM_Q1_8228656"/>
      <w:bookmarkStart w:id="15533" w:name="_ETM_Q1_8229156"/>
      <w:bookmarkEnd w:id="15532"/>
      <w:bookmarkEnd w:id="15533"/>
    </w:p>
    <w:p w14:paraId="063FAE2A" w14:textId="7E8AA42A" w:rsidR="00B20219" w:rsidRDefault="00B20219" w:rsidP="00B20219">
      <w:pPr>
        <w:pStyle w:val="a4"/>
        <w:keepNext/>
        <w:rPr>
          <w:rtl/>
        </w:rPr>
      </w:pPr>
      <w:bookmarkStart w:id="15534" w:name="ET_speaker_תומר_רוזנר_1312"/>
      <w:r w:rsidRPr="00B20219">
        <w:rPr>
          <w:rStyle w:val="TagStyle"/>
          <w:rtl/>
        </w:rPr>
        <w:t xml:space="preserve"> &lt;&lt; דובר &gt;&gt; </w:t>
      </w:r>
      <w:r>
        <w:rPr>
          <w:rtl/>
        </w:rPr>
        <w:t>תומר רוזנר:</w:t>
      </w:r>
      <w:r w:rsidRPr="00B20219">
        <w:rPr>
          <w:rStyle w:val="TagStyle"/>
          <w:rtl/>
        </w:rPr>
        <w:t xml:space="preserve"> &lt;&lt; דובר &gt;&gt;</w:t>
      </w:r>
      <w:r>
        <w:rPr>
          <w:rtl/>
        </w:rPr>
        <w:t xml:space="preserve">   </w:t>
      </w:r>
      <w:bookmarkEnd w:id="15534"/>
    </w:p>
    <w:p w14:paraId="0272085E" w14:textId="77777777" w:rsidR="00B20219" w:rsidRDefault="00B20219" w:rsidP="00B20219">
      <w:pPr>
        <w:pStyle w:val="KeepWithNext"/>
        <w:rPr>
          <w:rtl/>
          <w:lang w:eastAsia="he-IL"/>
        </w:rPr>
      </w:pPr>
    </w:p>
    <w:p w14:paraId="07D2CFDC" w14:textId="2E872379" w:rsidR="00B20219" w:rsidRDefault="00B20219" w:rsidP="00B20219">
      <w:pPr>
        <w:rPr>
          <w:rtl/>
          <w:lang w:eastAsia="he-IL"/>
        </w:rPr>
      </w:pPr>
      <w:bookmarkStart w:id="15535" w:name="_ETM_Q1_8231156"/>
      <w:bookmarkStart w:id="15536" w:name="_ETM_Q1_8231406"/>
      <w:bookmarkEnd w:id="15535"/>
      <w:bookmarkEnd w:id="15536"/>
      <w:r>
        <w:rPr>
          <w:rFonts w:hint="cs"/>
          <w:rtl/>
          <w:lang w:eastAsia="he-IL"/>
        </w:rPr>
        <w:t>נ</w:t>
      </w:r>
      <w:bookmarkStart w:id="15537" w:name="_ETM_Q1_8231906"/>
      <w:bookmarkEnd w:id="15537"/>
      <w:r>
        <w:rPr>
          <w:rFonts w:hint="cs"/>
          <w:rtl/>
          <w:lang w:eastAsia="he-IL"/>
        </w:rPr>
        <w:t>דמה לי שבסעיף</w:t>
      </w:r>
      <w:bookmarkStart w:id="15538" w:name="_ETM_Q1_8232156"/>
      <w:bookmarkStart w:id="15539" w:name="_ETM_Q1_8229906"/>
      <w:bookmarkEnd w:id="15538"/>
      <w:bookmarkEnd w:id="15539"/>
      <w:r>
        <w:rPr>
          <w:rFonts w:hint="cs"/>
          <w:rtl/>
          <w:lang w:eastAsia="he-IL"/>
        </w:rPr>
        <w:t xml:space="preserve"> קטן (ו)(2)</w:t>
      </w:r>
      <w:bookmarkStart w:id="15540" w:name="_ETM_Q1_8234904"/>
      <w:bookmarkStart w:id="15541" w:name="_ETM_Q1_8232154"/>
      <w:bookmarkEnd w:id="15540"/>
      <w:bookmarkEnd w:id="15541"/>
      <w:r>
        <w:rPr>
          <w:rFonts w:hint="cs"/>
          <w:rtl/>
          <w:lang w:eastAsia="he-IL"/>
        </w:rPr>
        <w:t xml:space="preserve"> מופיעים שני דברים. מופי</w:t>
      </w:r>
      <w:bookmarkStart w:id="15542" w:name="_ETM_Q1_8233904"/>
      <w:bookmarkEnd w:id="15542"/>
      <w:r>
        <w:rPr>
          <w:rFonts w:hint="cs"/>
          <w:rtl/>
          <w:lang w:eastAsia="he-IL"/>
        </w:rPr>
        <w:t>ע שרשות מקרקעי יש</w:t>
      </w:r>
      <w:bookmarkStart w:id="15543" w:name="_ETM_Q1_8235904"/>
      <w:bookmarkEnd w:id="15543"/>
      <w:r>
        <w:rPr>
          <w:rFonts w:hint="cs"/>
          <w:rtl/>
          <w:lang w:eastAsia="he-IL"/>
        </w:rPr>
        <w:t>ראל מוותרת ע</w:t>
      </w:r>
      <w:bookmarkStart w:id="15544" w:name="_ETM_Q1_8235654"/>
      <w:bookmarkEnd w:id="15544"/>
      <w:r>
        <w:rPr>
          <w:rFonts w:hint="cs"/>
          <w:rtl/>
          <w:lang w:eastAsia="he-IL"/>
        </w:rPr>
        <w:t xml:space="preserve">ל דמי שימוש. </w:t>
      </w:r>
    </w:p>
    <w:p w14:paraId="38CFB989" w14:textId="77777777" w:rsidR="00B20219" w:rsidRDefault="00B20219" w:rsidP="00B20219">
      <w:pPr>
        <w:rPr>
          <w:rtl/>
          <w:lang w:eastAsia="he-IL"/>
        </w:rPr>
      </w:pPr>
      <w:bookmarkStart w:id="15545" w:name="_ETM_Q1_8236906"/>
      <w:bookmarkStart w:id="15546" w:name="_ETM_Q1_8239404"/>
      <w:bookmarkEnd w:id="15545"/>
      <w:bookmarkEnd w:id="15546"/>
    </w:p>
    <w:p w14:paraId="672CBDCB" w14:textId="44D00E6B" w:rsidR="00B20219" w:rsidRDefault="00B20219" w:rsidP="00B20219">
      <w:pPr>
        <w:pStyle w:val="a4"/>
        <w:keepNext/>
        <w:rPr>
          <w:rtl/>
        </w:rPr>
      </w:pPr>
      <w:bookmarkStart w:id="15547" w:name="ET_speaker_6359_1313"/>
      <w:r w:rsidRPr="00B20219">
        <w:rPr>
          <w:rStyle w:val="TagStyle"/>
          <w:rtl/>
        </w:rPr>
        <w:t xml:space="preserve"> &lt;&lt; דובר &gt;&gt; </w:t>
      </w:r>
      <w:r>
        <w:rPr>
          <w:rtl/>
        </w:rPr>
        <w:t>מטי צרפתי הרכבי (יש עתיד):</w:t>
      </w:r>
      <w:r w:rsidRPr="00B20219">
        <w:rPr>
          <w:rStyle w:val="TagStyle"/>
          <w:rtl/>
        </w:rPr>
        <w:t xml:space="preserve"> &lt;&lt; דובר &gt;&gt;</w:t>
      </w:r>
      <w:r>
        <w:rPr>
          <w:rtl/>
        </w:rPr>
        <w:t xml:space="preserve">   </w:t>
      </w:r>
      <w:bookmarkEnd w:id="15547"/>
    </w:p>
    <w:p w14:paraId="73AE778E" w14:textId="77777777" w:rsidR="00B20219" w:rsidRDefault="00B20219" w:rsidP="00B20219">
      <w:pPr>
        <w:pStyle w:val="KeepWithNext"/>
        <w:rPr>
          <w:rtl/>
          <w:lang w:eastAsia="he-IL"/>
        </w:rPr>
      </w:pPr>
    </w:p>
    <w:p w14:paraId="7CA56EDC" w14:textId="1E2544A0" w:rsidR="00B20219" w:rsidRDefault="00B20219" w:rsidP="00B20219">
      <w:pPr>
        <w:rPr>
          <w:rtl/>
          <w:lang w:eastAsia="he-IL"/>
        </w:rPr>
      </w:pPr>
      <w:bookmarkStart w:id="15548" w:name="_ETM_Q1_8241654"/>
      <w:bookmarkStart w:id="15549" w:name="_ETM_Q1_8241904"/>
      <w:bookmarkEnd w:id="15548"/>
      <w:bookmarkEnd w:id="15549"/>
      <w:r>
        <w:rPr>
          <w:rFonts w:hint="cs"/>
          <w:rtl/>
          <w:lang w:eastAsia="he-IL"/>
        </w:rPr>
        <w:t>כן</w:t>
      </w:r>
      <w:bookmarkStart w:id="15550" w:name="_ETM_Q1_8242404"/>
      <w:bookmarkStart w:id="15551" w:name="_ETM_Q1_8239654"/>
      <w:bookmarkEnd w:id="15550"/>
      <w:bookmarkEnd w:id="15551"/>
      <w:r>
        <w:rPr>
          <w:rFonts w:hint="cs"/>
          <w:rtl/>
          <w:lang w:eastAsia="he-IL"/>
        </w:rPr>
        <w:t xml:space="preserve"> אבל לא כתוב שזה שבע שנים </w:t>
      </w:r>
      <w:bookmarkStart w:id="15552" w:name="_ETM_Q1_8237904"/>
      <w:bookmarkEnd w:id="15552"/>
      <w:r>
        <w:rPr>
          <w:rFonts w:hint="cs"/>
          <w:rtl/>
          <w:lang w:eastAsia="he-IL"/>
        </w:rPr>
        <w:t>אחור</w:t>
      </w:r>
      <w:bookmarkStart w:id="15553" w:name="_ETM_Q1_8238904"/>
      <w:bookmarkEnd w:id="15553"/>
      <w:r>
        <w:rPr>
          <w:rFonts w:hint="cs"/>
          <w:rtl/>
          <w:lang w:eastAsia="he-IL"/>
        </w:rPr>
        <w:t>ה.</w:t>
      </w:r>
    </w:p>
    <w:p w14:paraId="1D515DD3" w14:textId="77777777" w:rsidR="00B20219" w:rsidRDefault="00B20219" w:rsidP="00B20219">
      <w:pPr>
        <w:rPr>
          <w:rtl/>
          <w:lang w:eastAsia="he-IL"/>
        </w:rPr>
      </w:pPr>
      <w:bookmarkStart w:id="15554" w:name="_ETM_Q1_8238154"/>
      <w:bookmarkStart w:id="15555" w:name="_ETM_Q1_8238905"/>
      <w:bookmarkEnd w:id="15554"/>
      <w:bookmarkEnd w:id="15555"/>
    </w:p>
    <w:p w14:paraId="08DF8748" w14:textId="07881604" w:rsidR="00B20219" w:rsidRDefault="00B20219" w:rsidP="00B20219">
      <w:pPr>
        <w:pStyle w:val="a4"/>
        <w:keepNext/>
        <w:rPr>
          <w:rtl/>
        </w:rPr>
      </w:pPr>
      <w:bookmarkStart w:id="15556" w:name="ET_speaker_תומר_רוזנר_1314"/>
      <w:r w:rsidRPr="00B20219">
        <w:rPr>
          <w:rStyle w:val="TagStyle"/>
          <w:rtl/>
        </w:rPr>
        <w:t xml:space="preserve"> &lt;&lt; דובר &gt;&gt; </w:t>
      </w:r>
      <w:r>
        <w:rPr>
          <w:rtl/>
        </w:rPr>
        <w:t>תומר רוזנר:</w:t>
      </w:r>
      <w:r w:rsidRPr="00B20219">
        <w:rPr>
          <w:rStyle w:val="TagStyle"/>
          <w:rtl/>
        </w:rPr>
        <w:t xml:space="preserve"> &lt;&lt; דובר &gt;&gt;</w:t>
      </w:r>
      <w:r>
        <w:rPr>
          <w:rtl/>
        </w:rPr>
        <w:t xml:space="preserve">   </w:t>
      </w:r>
      <w:bookmarkEnd w:id="15556"/>
    </w:p>
    <w:p w14:paraId="297B1D17" w14:textId="77777777" w:rsidR="00B20219" w:rsidRDefault="00B20219" w:rsidP="00B20219">
      <w:pPr>
        <w:pStyle w:val="KeepWithNext"/>
        <w:rPr>
          <w:rtl/>
          <w:lang w:eastAsia="he-IL"/>
        </w:rPr>
      </w:pPr>
    </w:p>
    <w:p w14:paraId="68165BF9" w14:textId="7319171E" w:rsidR="00B20219" w:rsidRDefault="00B20219" w:rsidP="00B20219">
      <w:pPr>
        <w:rPr>
          <w:rtl/>
          <w:lang w:eastAsia="he-IL"/>
        </w:rPr>
      </w:pPr>
      <w:r>
        <w:rPr>
          <w:rFonts w:hint="cs"/>
          <w:rtl/>
          <w:lang w:eastAsia="he-IL"/>
        </w:rPr>
        <w:t>נכון כי זה בעצם</w:t>
      </w:r>
      <w:bookmarkStart w:id="15557" w:name="_ETM_Q1_8241155"/>
      <w:bookmarkStart w:id="15558" w:name="_ETM_Q1_8238155"/>
      <w:bookmarkEnd w:id="15557"/>
      <w:bookmarkEnd w:id="15558"/>
      <w:r>
        <w:rPr>
          <w:rFonts w:hint="cs"/>
          <w:rtl/>
          <w:lang w:eastAsia="he-IL"/>
        </w:rPr>
        <w:t xml:space="preserve"> חוק ההתיישנות. </w:t>
      </w:r>
      <w:bookmarkStart w:id="15559" w:name="_ETM_Q1_8241905"/>
      <w:bookmarkStart w:id="15560" w:name="_ETM_Q1_8239655"/>
      <w:bookmarkEnd w:id="15559"/>
      <w:bookmarkEnd w:id="15560"/>
    </w:p>
    <w:p w14:paraId="1336B456" w14:textId="77777777" w:rsidR="00B20219" w:rsidRDefault="00B20219" w:rsidP="00B20219">
      <w:pPr>
        <w:rPr>
          <w:rtl/>
          <w:lang w:eastAsia="he-IL"/>
        </w:rPr>
      </w:pPr>
      <w:bookmarkStart w:id="15561" w:name="_ETM_Q1_8239905"/>
      <w:bookmarkStart w:id="15562" w:name="_ETM_Q1_8240905"/>
      <w:bookmarkEnd w:id="15561"/>
      <w:bookmarkEnd w:id="15562"/>
    </w:p>
    <w:p w14:paraId="16B1F487" w14:textId="57F2766E" w:rsidR="00B20219" w:rsidRDefault="00B20219" w:rsidP="00B20219">
      <w:pPr>
        <w:pStyle w:val="af6"/>
        <w:keepNext/>
        <w:rPr>
          <w:rtl/>
        </w:rPr>
      </w:pPr>
      <w:bookmarkStart w:id="15563" w:name="ET_yor_5069_1315"/>
      <w:r w:rsidRPr="00B20219">
        <w:rPr>
          <w:rStyle w:val="TagStyle"/>
          <w:rtl/>
        </w:rPr>
        <w:t xml:space="preserve"> &lt;&lt; יור &gt;&gt; </w:t>
      </w:r>
      <w:r>
        <w:rPr>
          <w:rtl/>
        </w:rPr>
        <w:t>היו"ר יעקב אשר:</w:t>
      </w:r>
      <w:r w:rsidRPr="00B20219">
        <w:rPr>
          <w:rStyle w:val="TagStyle"/>
          <w:rtl/>
        </w:rPr>
        <w:t xml:space="preserve"> &lt;&lt; יור &gt;&gt;</w:t>
      </w:r>
      <w:r>
        <w:rPr>
          <w:rtl/>
        </w:rPr>
        <w:t xml:space="preserve">   </w:t>
      </w:r>
      <w:bookmarkEnd w:id="15563"/>
    </w:p>
    <w:p w14:paraId="1BB1A2AD" w14:textId="77777777" w:rsidR="00B20219" w:rsidRDefault="00B20219" w:rsidP="00B20219">
      <w:pPr>
        <w:pStyle w:val="KeepWithNext"/>
        <w:rPr>
          <w:rtl/>
          <w:lang w:eastAsia="he-IL"/>
        </w:rPr>
      </w:pPr>
    </w:p>
    <w:p w14:paraId="5CCEAE5E" w14:textId="2E2E8D46" w:rsidR="00B20219" w:rsidRDefault="00B20219" w:rsidP="00B20219">
      <w:pPr>
        <w:rPr>
          <w:rtl/>
          <w:lang w:eastAsia="he-IL"/>
        </w:rPr>
      </w:pPr>
      <w:bookmarkStart w:id="15564" w:name="_ETM_Q1_8242155"/>
      <w:bookmarkEnd w:id="15564"/>
      <w:r>
        <w:rPr>
          <w:rFonts w:hint="cs"/>
          <w:rtl/>
          <w:lang w:eastAsia="he-IL"/>
        </w:rPr>
        <w:t xml:space="preserve">דמי שימוש זה עד שבע שנים. </w:t>
      </w:r>
    </w:p>
    <w:p w14:paraId="074E5529" w14:textId="77777777" w:rsidR="00B20219" w:rsidRDefault="00B20219" w:rsidP="00B20219">
      <w:pPr>
        <w:rPr>
          <w:rtl/>
          <w:lang w:eastAsia="he-IL"/>
        </w:rPr>
      </w:pPr>
      <w:bookmarkStart w:id="15565" w:name="_ETM_Q1_8247405"/>
      <w:bookmarkStart w:id="15566" w:name="_ETM_Q1_8244655"/>
      <w:bookmarkStart w:id="15567" w:name="_ETM_Q1_8244901"/>
      <w:bookmarkStart w:id="15568" w:name="_ETM_Q1_8245405"/>
      <w:bookmarkStart w:id="15569" w:name="_ETM_Q1_8242405"/>
      <w:bookmarkStart w:id="15570" w:name="_ETM_Q1_8243655"/>
      <w:bookmarkEnd w:id="15565"/>
      <w:bookmarkEnd w:id="15566"/>
      <w:bookmarkEnd w:id="15567"/>
      <w:bookmarkEnd w:id="15568"/>
      <w:bookmarkEnd w:id="15569"/>
      <w:bookmarkEnd w:id="15570"/>
    </w:p>
    <w:p w14:paraId="36E6BE79" w14:textId="0477066B" w:rsidR="00B20219" w:rsidRDefault="00B20219" w:rsidP="00B20219">
      <w:pPr>
        <w:pStyle w:val="a4"/>
        <w:keepNext/>
        <w:rPr>
          <w:rtl/>
        </w:rPr>
      </w:pPr>
      <w:bookmarkStart w:id="15571" w:name="ET_speaker_תומר_רוזנר_1316"/>
      <w:r w:rsidRPr="00B20219">
        <w:rPr>
          <w:rStyle w:val="TagStyle"/>
          <w:rtl/>
        </w:rPr>
        <w:t xml:space="preserve"> &lt;&lt; דובר &gt;&gt; </w:t>
      </w:r>
      <w:r>
        <w:rPr>
          <w:rtl/>
        </w:rPr>
        <w:t>תומר רוזנר:</w:t>
      </w:r>
      <w:r w:rsidRPr="00B20219">
        <w:rPr>
          <w:rStyle w:val="TagStyle"/>
          <w:rtl/>
        </w:rPr>
        <w:t xml:space="preserve"> &lt;&lt; דובר &gt;&gt;</w:t>
      </w:r>
      <w:r>
        <w:rPr>
          <w:rtl/>
        </w:rPr>
        <w:t xml:space="preserve">   </w:t>
      </w:r>
      <w:bookmarkEnd w:id="15571"/>
    </w:p>
    <w:p w14:paraId="4422F7AC" w14:textId="77777777" w:rsidR="00B20219" w:rsidRDefault="00B20219" w:rsidP="00B20219">
      <w:pPr>
        <w:pStyle w:val="KeepWithNext"/>
        <w:rPr>
          <w:rtl/>
          <w:lang w:eastAsia="he-IL"/>
        </w:rPr>
      </w:pPr>
    </w:p>
    <w:p w14:paraId="69700A9E" w14:textId="7A597613" w:rsidR="00B20219" w:rsidRDefault="00B20219" w:rsidP="00B20219">
      <w:pPr>
        <w:rPr>
          <w:rtl/>
          <w:lang w:eastAsia="he-IL"/>
        </w:rPr>
      </w:pPr>
      <w:r>
        <w:rPr>
          <w:rFonts w:hint="cs"/>
          <w:rtl/>
          <w:lang w:eastAsia="he-IL"/>
        </w:rPr>
        <w:t>זה עד שבע שנים.</w:t>
      </w:r>
    </w:p>
    <w:p w14:paraId="421A29BF" w14:textId="77777777" w:rsidR="00B20219" w:rsidRDefault="00B20219" w:rsidP="00B20219">
      <w:pPr>
        <w:rPr>
          <w:rtl/>
          <w:lang w:eastAsia="he-IL"/>
        </w:rPr>
      </w:pPr>
      <w:bookmarkStart w:id="15572" w:name="_ETM_Q1_8245655"/>
      <w:bookmarkStart w:id="15573" w:name="_ETM_Q1_8245905"/>
      <w:bookmarkStart w:id="15574" w:name="_ETM_Q1_8247155"/>
      <w:bookmarkEnd w:id="15572"/>
      <w:bookmarkEnd w:id="15573"/>
      <w:bookmarkEnd w:id="15574"/>
    </w:p>
    <w:p w14:paraId="6E8CCD02" w14:textId="3D980B11" w:rsidR="00B20219" w:rsidRDefault="00B20219" w:rsidP="00B20219">
      <w:pPr>
        <w:pStyle w:val="a4"/>
        <w:keepNext/>
        <w:rPr>
          <w:rtl/>
        </w:rPr>
      </w:pPr>
      <w:bookmarkStart w:id="15575" w:name="ET_speaker_6359_1317"/>
      <w:r w:rsidRPr="00B20219">
        <w:rPr>
          <w:rStyle w:val="TagStyle"/>
          <w:rtl/>
        </w:rPr>
        <w:t xml:space="preserve"> &lt;&lt; דובר &gt;&gt; </w:t>
      </w:r>
      <w:r>
        <w:rPr>
          <w:rtl/>
        </w:rPr>
        <w:t>מטי צרפתי הרכבי (יש עתיד):</w:t>
      </w:r>
      <w:r w:rsidRPr="00B20219">
        <w:rPr>
          <w:rStyle w:val="TagStyle"/>
          <w:rtl/>
        </w:rPr>
        <w:t xml:space="preserve"> &lt;&lt; דובר &gt;&gt;</w:t>
      </w:r>
      <w:r>
        <w:rPr>
          <w:rtl/>
        </w:rPr>
        <w:t xml:space="preserve">   </w:t>
      </w:r>
      <w:bookmarkEnd w:id="15575"/>
    </w:p>
    <w:p w14:paraId="18841795" w14:textId="77777777" w:rsidR="00B20219" w:rsidRDefault="00B20219" w:rsidP="00B20219">
      <w:pPr>
        <w:pStyle w:val="KeepWithNext"/>
        <w:rPr>
          <w:rtl/>
          <w:lang w:eastAsia="he-IL"/>
        </w:rPr>
      </w:pPr>
    </w:p>
    <w:p w14:paraId="09CE4A78" w14:textId="4DF565DF" w:rsidR="00B20219" w:rsidRDefault="00B20219" w:rsidP="00B20219">
      <w:pPr>
        <w:rPr>
          <w:rtl/>
          <w:lang w:eastAsia="he-IL"/>
        </w:rPr>
      </w:pPr>
      <w:bookmarkStart w:id="15576" w:name="_ETM_Q1_8249405"/>
      <w:bookmarkEnd w:id="15576"/>
      <w:r>
        <w:rPr>
          <w:rFonts w:hint="cs"/>
          <w:rtl/>
          <w:lang w:eastAsia="he-IL"/>
        </w:rPr>
        <w:t>זאת אומרת</w:t>
      </w:r>
      <w:bookmarkStart w:id="15577" w:name="_ETM_Q1_8246655"/>
      <w:bookmarkEnd w:id="15577"/>
      <w:r>
        <w:rPr>
          <w:rFonts w:hint="cs"/>
          <w:rtl/>
          <w:lang w:eastAsia="he-IL"/>
        </w:rPr>
        <w:t xml:space="preserve">, </w:t>
      </w:r>
      <w:bookmarkStart w:id="15578" w:name="_ETM_Q1_8244155"/>
      <w:bookmarkEnd w:id="15578"/>
      <w:r>
        <w:rPr>
          <w:rFonts w:hint="cs"/>
          <w:rtl/>
          <w:lang w:eastAsia="he-IL"/>
        </w:rPr>
        <w:t xml:space="preserve">זה לא משנה אם הרועה היה שלוש שנים או חמש שנים. </w:t>
      </w:r>
    </w:p>
    <w:p w14:paraId="0BE11211" w14:textId="77777777" w:rsidR="00B20219" w:rsidRDefault="00B20219" w:rsidP="00B20219">
      <w:pPr>
        <w:rPr>
          <w:rtl/>
          <w:lang w:eastAsia="he-IL"/>
        </w:rPr>
      </w:pPr>
      <w:bookmarkStart w:id="15579" w:name="_ETM_Q1_8249655"/>
      <w:bookmarkStart w:id="15580" w:name="_ETM_Q1_8247655"/>
      <w:bookmarkStart w:id="15581" w:name="_ETM_Q1_8247902"/>
      <w:bookmarkEnd w:id="15579"/>
      <w:bookmarkEnd w:id="15580"/>
      <w:bookmarkEnd w:id="15581"/>
    </w:p>
    <w:p w14:paraId="2194801D" w14:textId="20C42875" w:rsidR="00B20219" w:rsidRDefault="00B20219" w:rsidP="00B20219">
      <w:pPr>
        <w:pStyle w:val="a4"/>
        <w:keepNext/>
        <w:rPr>
          <w:rtl/>
        </w:rPr>
      </w:pPr>
      <w:bookmarkStart w:id="15582" w:name="ET_speaker_תומר_רוזנר_1318"/>
      <w:r w:rsidRPr="00B20219">
        <w:rPr>
          <w:rStyle w:val="TagStyle"/>
          <w:rtl/>
        </w:rPr>
        <w:t xml:space="preserve"> &lt;&lt; דובר &gt;&gt; </w:t>
      </w:r>
      <w:r>
        <w:rPr>
          <w:rtl/>
        </w:rPr>
        <w:t>תומר רוזנר:</w:t>
      </w:r>
      <w:r w:rsidRPr="00B20219">
        <w:rPr>
          <w:rStyle w:val="TagStyle"/>
          <w:rtl/>
        </w:rPr>
        <w:t xml:space="preserve"> &lt;&lt; דובר &gt;&gt;</w:t>
      </w:r>
      <w:r>
        <w:rPr>
          <w:rtl/>
        </w:rPr>
        <w:t xml:space="preserve">   </w:t>
      </w:r>
      <w:bookmarkEnd w:id="15582"/>
    </w:p>
    <w:p w14:paraId="7C3571AF" w14:textId="77777777" w:rsidR="00B20219" w:rsidRDefault="00B20219" w:rsidP="00B20219">
      <w:pPr>
        <w:pStyle w:val="KeepWithNext"/>
        <w:rPr>
          <w:rtl/>
          <w:lang w:eastAsia="he-IL"/>
        </w:rPr>
      </w:pPr>
    </w:p>
    <w:p w14:paraId="6840A646" w14:textId="3CC5EB9C" w:rsidR="00B20219" w:rsidRDefault="00B20219" w:rsidP="00B20219">
      <w:pPr>
        <w:rPr>
          <w:rtl/>
          <w:lang w:eastAsia="he-IL"/>
        </w:rPr>
      </w:pPr>
      <w:bookmarkStart w:id="15583" w:name="_ETM_Q1_8250155"/>
      <w:bookmarkStart w:id="15584" w:name="_ETM_Q1_8250405"/>
      <w:bookmarkEnd w:id="15583"/>
      <w:bookmarkEnd w:id="15584"/>
      <w:r>
        <w:rPr>
          <w:rFonts w:hint="cs"/>
          <w:rtl/>
          <w:lang w:eastAsia="he-IL"/>
        </w:rPr>
        <w:t xml:space="preserve">זה עד </w:t>
      </w:r>
      <w:bookmarkStart w:id="15585" w:name="_ETM_Q1_8251905"/>
      <w:bookmarkEnd w:id="15585"/>
      <w:r>
        <w:rPr>
          <w:rFonts w:hint="cs"/>
          <w:rtl/>
          <w:lang w:eastAsia="he-IL"/>
        </w:rPr>
        <w:t xml:space="preserve">שבע שנים. </w:t>
      </w:r>
      <w:bookmarkStart w:id="15586" w:name="_ETM_Q1_8249155"/>
      <w:bookmarkEnd w:id="15586"/>
    </w:p>
    <w:p w14:paraId="2D4EBF2C" w14:textId="77777777" w:rsidR="00B20219" w:rsidRDefault="00B20219" w:rsidP="00B20219">
      <w:pPr>
        <w:rPr>
          <w:rtl/>
          <w:lang w:eastAsia="he-IL"/>
        </w:rPr>
      </w:pPr>
      <w:bookmarkStart w:id="15587" w:name="_ETM_Q1_8247905"/>
      <w:bookmarkStart w:id="15588" w:name="_ETM_Q1_8249152"/>
      <w:bookmarkStart w:id="15589" w:name="_ETM_Q1_8246152"/>
      <w:bookmarkStart w:id="15590" w:name="_ETM_Q1_8246403"/>
      <w:bookmarkEnd w:id="15587"/>
      <w:bookmarkEnd w:id="15588"/>
      <w:bookmarkEnd w:id="15589"/>
      <w:bookmarkEnd w:id="15590"/>
    </w:p>
    <w:p w14:paraId="7506C717" w14:textId="51B28217" w:rsidR="00B20219" w:rsidRDefault="00B20219" w:rsidP="00B20219">
      <w:pPr>
        <w:pStyle w:val="a4"/>
        <w:keepNext/>
        <w:rPr>
          <w:rtl/>
        </w:rPr>
      </w:pPr>
      <w:bookmarkStart w:id="15591" w:name="ET_speaker_6359_1319"/>
      <w:r w:rsidRPr="00B20219">
        <w:rPr>
          <w:rStyle w:val="TagStyle"/>
          <w:rtl/>
        </w:rPr>
        <w:t xml:space="preserve"> &lt;&lt; דובר &gt;&gt; </w:t>
      </w:r>
      <w:r>
        <w:rPr>
          <w:rtl/>
        </w:rPr>
        <w:t>מטי צרפתי הרכבי (יש עתיד):</w:t>
      </w:r>
      <w:r w:rsidRPr="00B20219">
        <w:rPr>
          <w:rStyle w:val="TagStyle"/>
          <w:rtl/>
        </w:rPr>
        <w:t xml:space="preserve"> &lt;&lt; דובר &gt;&gt;</w:t>
      </w:r>
      <w:r>
        <w:rPr>
          <w:rtl/>
        </w:rPr>
        <w:t xml:space="preserve">   </w:t>
      </w:r>
      <w:bookmarkEnd w:id="15591"/>
    </w:p>
    <w:p w14:paraId="3BBDFA49" w14:textId="77777777" w:rsidR="00B20219" w:rsidRDefault="00B20219" w:rsidP="00B20219">
      <w:pPr>
        <w:pStyle w:val="KeepWithNext"/>
        <w:rPr>
          <w:rtl/>
          <w:lang w:eastAsia="he-IL"/>
        </w:rPr>
      </w:pPr>
    </w:p>
    <w:p w14:paraId="6C7043B5" w14:textId="6D5437BF" w:rsidR="00B20219" w:rsidRDefault="00B20219" w:rsidP="00B20219">
      <w:pPr>
        <w:rPr>
          <w:rtl/>
          <w:lang w:eastAsia="he-IL"/>
        </w:rPr>
      </w:pPr>
      <w:bookmarkStart w:id="15592" w:name="_ETM_Q1_8248152"/>
      <w:bookmarkStart w:id="15593" w:name="_ETM_Q1_8248402"/>
      <w:bookmarkEnd w:id="15592"/>
      <w:bookmarkEnd w:id="15593"/>
      <w:r>
        <w:rPr>
          <w:rFonts w:hint="cs"/>
          <w:rtl/>
          <w:lang w:eastAsia="he-IL"/>
        </w:rPr>
        <w:t xml:space="preserve">עד </w:t>
      </w:r>
      <w:bookmarkStart w:id="15594" w:name="_ETM_Q1_8248902"/>
      <w:bookmarkEnd w:id="15594"/>
      <w:r>
        <w:rPr>
          <w:rFonts w:hint="cs"/>
          <w:rtl/>
          <w:lang w:eastAsia="he-IL"/>
        </w:rPr>
        <w:t>שבע שנים,</w:t>
      </w:r>
      <w:bookmarkStart w:id="15595" w:name="_ETM_Q1_8250652"/>
      <w:bookmarkStart w:id="15596" w:name="_ETM_Q1_8257153"/>
      <w:bookmarkStart w:id="15597" w:name="_ETM_Q1_8260903"/>
      <w:bookmarkEnd w:id="15595"/>
      <w:bookmarkEnd w:id="15596"/>
      <w:bookmarkEnd w:id="15597"/>
      <w:r>
        <w:rPr>
          <w:rFonts w:hint="cs"/>
          <w:rtl/>
          <w:lang w:eastAsia="he-IL"/>
        </w:rPr>
        <w:t xml:space="preserve"> זה מתאפס ואז יש ויתור </w:t>
      </w:r>
      <w:bookmarkStart w:id="15598" w:name="_ETM_Q1_8253652"/>
      <w:bookmarkEnd w:id="15598"/>
      <w:r>
        <w:rPr>
          <w:rFonts w:hint="cs"/>
          <w:rtl/>
          <w:lang w:eastAsia="he-IL"/>
        </w:rPr>
        <w:t>הדדי והנכס הופך ל</w:t>
      </w:r>
      <w:bookmarkStart w:id="15599" w:name="_ETM_Q1_8253152"/>
      <w:bookmarkEnd w:id="15599"/>
      <w:r>
        <w:rPr>
          <w:rFonts w:hint="cs"/>
          <w:rtl/>
          <w:lang w:eastAsia="he-IL"/>
        </w:rPr>
        <w:t xml:space="preserve">היות </w:t>
      </w:r>
      <w:bookmarkStart w:id="15600" w:name="_ETM_Q1_8252902"/>
      <w:bookmarkEnd w:id="15600"/>
      <w:r>
        <w:rPr>
          <w:rFonts w:hint="cs"/>
          <w:rtl/>
          <w:lang w:eastAsia="he-IL"/>
        </w:rPr>
        <w:t xml:space="preserve">של גוף ציבורי. </w:t>
      </w:r>
    </w:p>
    <w:p w14:paraId="7949F01D" w14:textId="77777777" w:rsidR="00B20219" w:rsidRDefault="00B20219" w:rsidP="00B20219">
      <w:pPr>
        <w:rPr>
          <w:rtl/>
          <w:lang w:eastAsia="he-IL"/>
        </w:rPr>
      </w:pPr>
      <w:bookmarkStart w:id="15601" w:name="_ETM_Q1_8254152"/>
      <w:bookmarkStart w:id="15602" w:name="_ETM_Q1_8254402"/>
      <w:bookmarkStart w:id="15603" w:name="_ETM_Q1_8254902"/>
      <w:bookmarkStart w:id="15604" w:name="_ETM_Q1_8256152"/>
      <w:bookmarkEnd w:id="15601"/>
      <w:bookmarkEnd w:id="15602"/>
      <w:bookmarkEnd w:id="15603"/>
      <w:bookmarkEnd w:id="15604"/>
    </w:p>
    <w:p w14:paraId="616DD2E4" w14:textId="46F1757D" w:rsidR="00B20219" w:rsidRDefault="00B20219" w:rsidP="00B20219">
      <w:pPr>
        <w:pStyle w:val="a4"/>
        <w:keepNext/>
        <w:rPr>
          <w:rtl/>
        </w:rPr>
      </w:pPr>
      <w:bookmarkStart w:id="15605" w:name="ET_speaker_תומר_רוזנר_1320"/>
      <w:r w:rsidRPr="00B20219">
        <w:rPr>
          <w:rStyle w:val="TagStyle"/>
          <w:rtl/>
        </w:rPr>
        <w:t xml:space="preserve"> &lt;&lt; דובר &gt;&gt; </w:t>
      </w:r>
      <w:r>
        <w:rPr>
          <w:rtl/>
        </w:rPr>
        <w:t>תומר רוזנר:</w:t>
      </w:r>
      <w:r w:rsidRPr="00B20219">
        <w:rPr>
          <w:rStyle w:val="TagStyle"/>
          <w:rtl/>
        </w:rPr>
        <w:t xml:space="preserve"> &lt;&lt; דובר &gt;&gt;</w:t>
      </w:r>
      <w:r>
        <w:rPr>
          <w:rtl/>
        </w:rPr>
        <w:t xml:space="preserve">   </w:t>
      </w:r>
      <w:bookmarkEnd w:id="15605"/>
    </w:p>
    <w:p w14:paraId="388F56DA" w14:textId="77777777" w:rsidR="00B20219" w:rsidRDefault="00B20219" w:rsidP="00B20219">
      <w:pPr>
        <w:pStyle w:val="KeepWithNext"/>
        <w:rPr>
          <w:rtl/>
          <w:lang w:eastAsia="he-IL"/>
        </w:rPr>
      </w:pPr>
    </w:p>
    <w:p w14:paraId="283BDD9C" w14:textId="69261693" w:rsidR="00B20219" w:rsidRDefault="00B20219" w:rsidP="00B20219">
      <w:pPr>
        <w:rPr>
          <w:rtl/>
          <w:lang w:eastAsia="he-IL"/>
        </w:rPr>
      </w:pPr>
      <w:bookmarkStart w:id="15606" w:name="_ETM_Q1_8258152"/>
      <w:bookmarkEnd w:id="15606"/>
      <w:r>
        <w:rPr>
          <w:rFonts w:hint="cs"/>
          <w:rtl/>
          <w:lang w:eastAsia="he-IL"/>
        </w:rPr>
        <w:t>של</w:t>
      </w:r>
      <w:bookmarkStart w:id="15607" w:name="_ETM_Q1_8255652"/>
      <w:bookmarkEnd w:id="15607"/>
      <w:r>
        <w:rPr>
          <w:rFonts w:hint="cs"/>
          <w:rtl/>
          <w:lang w:eastAsia="he-IL"/>
        </w:rPr>
        <w:t xml:space="preserve"> המדינה, נכון.</w:t>
      </w:r>
    </w:p>
    <w:p w14:paraId="0A5E1539" w14:textId="77777777" w:rsidR="00B20219" w:rsidRDefault="00B20219" w:rsidP="00B20219">
      <w:pPr>
        <w:rPr>
          <w:rtl/>
          <w:lang w:eastAsia="he-IL"/>
        </w:rPr>
      </w:pPr>
    </w:p>
    <w:p w14:paraId="5C004684" w14:textId="4EAF4AFE" w:rsidR="00B20219" w:rsidRDefault="00B20219" w:rsidP="00B20219">
      <w:pPr>
        <w:pStyle w:val="a4"/>
        <w:keepNext/>
        <w:rPr>
          <w:rtl/>
        </w:rPr>
      </w:pPr>
      <w:bookmarkStart w:id="15608" w:name="ET_speaker_6359_1321"/>
      <w:r w:rsidRPr="00B20219">
        <w:rPr>
          <w:rStyle w:val="TagStyle"/>
          <w:rtl/>
        </w:rPr>
        <w:t xml:space="preserve"> &lt;&lt; דובר &gt;&gt; </w:t>
      </w:r>
      <w:r>
        <w:rPr>
          <w:rtl/>
        </w:rPr>
        <w:t>מטי צרפתי הרכבי (יש עתיד):</w:t>
      </w:r>
      <w:r w:rsidRPr="00B20219">
        <w:rPr>
          <w:rStyle w:val="TagStyle"/>
          <w:rtl/>
        </w:rPr>
        <w:t xml:space="preserve"> &lt;&lt; דובר &gt;&gt;</w:t>
      </w:r>
      <w:r>
        <w:rPr>
          <w:rtl/>
        </w:rPr>
        <w:t xml:space="preserve">   </w:t>
      </w:r>
      <w:bookmarkEnd w:id="15608"/>
    </w:p>
    <w:p w14:paraId="7A743206" w14:textId="77777777" w:rsidR="00B20219" w:rsidRDefault="00B20219" w:rsidP="00B20219">
      <w:pPr>
        <w:pStyle w:val="KeepWithNext"/>
        <w:rPr>
          <w:rtl/>
          <w:lang w:eastAsia="he-IL"/>
        </w:rPr>
      </w:pPr>
    </w:p>
    <w:p w14:paraId="55B26D7E" w14:textId="2B782B1D" w:rsidR="00B20219" w:rsidRDefault="00B20219" w:rsidP="00B20219">
      <w:pPr>
        <w:rPr>
          <w:rtl/>
          <w:lang w:eastAsia="he-IL"/>
        </w:rPr>
      </w:pPr>
      <w:bookmarkStart w:id="15609" w:name="_ETM_Q1_8262402"/>
      <w:bookmarkStart w:id="15610" w:name="_ETM_Q1_8262652"/>
      <w:bookmarkStart w:id="15611" w:name="_ETM_Q1_8262902"/>
      <w:bookmarkStart w:id="15612" w:name="_ETM_Q1_8263152"/>
      <w:bookmarkStart w:id="15613" w:name="_ETM_Q1_8260402"/>
      <w:bookmarkEnd w:id="15609"/>
      <w:bookmarkEnd w:id="15610"/>
      <w:bookmarkEnd w:id="15611"/>
      <w:bookmarkEnd w:id="15612"/>
      <w:bookmarkEnd w:id="15613"/>
      <w:r>
        <w:rPr>
          <w:rFonts w:hint="cs"/>
          <w:rtl/>
          <w:lang w:eastAsia="he-IL"/>
        </w:rPr>
        <w:t>הבנתי.</w:t>
      </w:r>
    </w:p>
    <w:p w14:paraId="6C5ABBFC" w14:textId="77777777" w:rsidR="00B20219" w:rsidRDefault="00B20219" w:rsidP="00B20219">
      <w:pPr>
        <w:rPr>
          <w:rtl/>
          <w:lang w:eastAsia="he-IL"/>
        </w:rPr>
      </w:pPr>
      <w:bookmarkStart w:id="15614" w:name="_ETM_Q1_8258902"/>
      <w:bookmarkStart w:id="15615" w:name="_ETM_Q1_8256155"/>
      <w:bookmarkStart w:id="15616" w:name="_ETM_Q1_8256402"/>
      <w:bookmarkStart w:id="15617" w:name="_ETM_Q1_8256652"/>
      <w:bookmarkEnd w:id="15614"/>
      <w:bookmarkEnd w:id="15615"/>
      <w:bookmarkEnd w:id="15616"/>
      <w:bookmarkEnd w:id="15617"/>
    </w:p>
    <w:p w14:paraId="1637CB32" w14:textId="1E246D3F" w:rsidR="00B20219" w:rsidRDefault="00B20219" w:rsidP="00B20219">
      <w:pPr>
        <w:pStyle w:val="af6"/>
        <w:keepNext/>
        <w:rPr>
          <w:rtl/>
        </w:rPr>
      </w:pPr>
      <w:bookmarkStart w:id="15618" w:name="ET_yor_5069_1322"/>
      <w:r w:rsidRPr="00B20219">
        <w:rPr>
          <w:rStyle w:val="TagStyle"/>
          <w:rtl/>
        </w:rPr>
        <w:t xml:space="preserve"> &lt;&lt; יור &gt;&gt; </w:t>
      </w:r>
      <w:r>
        <w:rPr>
          <w:rtl/>
        </w:rPr>
        <w:t>היו"ר יעקב אשר:</w:t>
      </w:r>
      <w:r w:rsidRPr="00B20219">
        <w:rPr>
          <w:rStyle w:val="TagStyle"/>
          <w:rtl/>
        </w:rPr>
        <w:t xml:space="preserve"> &lt;&lt; יור &gt;&gt;</w:t>
      </w:r>
      <w:r>
        <w:rPr>
          <w:rtl/>
        </w:rPr>
        <w:t xml:space="preserve">   </w:t>
      </w:r>
      <w:bookmarkEnd w:id="15618"/>
    </w:p>
    <w:p w14:paraId="0C6267BB" w14:textId="77777777" w:rsidR="00B20219" w:rsidRDefault="00B20219" w:rsidP="00B20219">
      <w:pPr>
        <w:pStyle w:val="KeepWithNext"/>
        <w:rPr>
          <w:rtl/>
          <w:lang w:eastAsia="he-IL"/>
        </w:rPr>
      </w:pPr>
    </w:p>
    <w:p w14:paraId="68B4B809" w14:textId="46FD9B5E" w:rsidR="00B20219" w:rsidRDefault="00B20219" w:rsidP="00B20219">
      <w:pPr>
        <w:rPr>
          <w:rtl/>
          <w:lang w:eastAsia="he-IL"/>
        </w:rPr>
      </w:pPr>
      <w:bookmarkStart w:id="15619" w:name="_ETM_Q1_8258155"/>
      <w:bookmarkEnd w:id="15619"/>
      <w:r>
        <w:rPr>
          <w:rFonts w:hint="cs"/>
          <w:rtl/>
          <w:lang w:eastAsia="he-IL"/>
        </w:rPr>
        <w:t>או-קיי. הערות, בבקשה.</w:t>
      </w:r>
      <w:bookmarkStart w:id="15620" w:name="_ETM_Q1_8262405"/>
      <w:bookmarkEnd w:id="15620"/>
      <w:r>
        <w:rPr>
          <w:rFonts w:hint="cs"/>
          <w:rtl/>
          <w:lang w:eastAsia="he-IL"/>
        </w:rPr>
        <w:t xml:space="preserve"> </w:t>
      </w:r>
    </w:p>
    <w:p w14:paraId="6478B950" w14:textId="77777777" w:rsidR="00B20219" w:rsidRDefault="00B20219" w:rsidP="00B20219">
      <w:pPr>
        <w:rPr>
          <w:rtl/>
          <w:lang w:eastAsia="he-IL"/>
        </w:rPr>
      </w:pPr>
      <w:bookmarkStart w:id="15621" w:name="_ETM_Q1_8263405"/>
      <w:bookmarkStart w:id="15622" w:name="_ETM_Q1_8265155"/>
      <w:bookmarkEnd w:id="15621"/>
      <w:bookmarkEnd w:id="15622"/>
    </w:p>
    <w:p w14:paraId="2D548EB8" w14:textId="35D23B57" w:rsidR="00B20219" w:rsidRDefault="00B20219" w:rsidP="00B20219">
      <w:pPr>
        <w:pStyle w:val="a4"/>
        <w:keepNext/>
        <w:rPr>
          <w:rtl/>
        </w:rPr>
      </w:pPr>
      <w:bookmarkStart w:id="15623" w:name="ET_speaker_נועה_מושייף_1323"/>
      <w:r w:rsidRPr="00B20219">
        <w:rPr>
          <w:rStyle w:val="TagStyle"/>
          <w:rtl/>
        </w:rPr>
        <w:t xml:space="preserve"> &lt;&lt; דובר &gt;&gt; </w:t>
      </w:r>
      <w:r>
        <w:rPr>
          <w:rtl/>
        </w:rPr>
        <w:t>נועה מושייף:</w:t>
      </w:r>
      <w:r w:rsidRPr="00B20219">
        <w:rPr>
          <w:rStyle w:val="TagStyle"/>
          <w:rtl/>
        </w:rPr>
        <w:t xml:space="preserve"> &lt;&lt; דובר &gt;&gt;</w:t>
      </w:r>
      <w:r>
        <w:rPr>
          <w:rtl/>
        </w:rPr>
        <w:t xml:space="preserve">   </w:t>
      </w:r>
      <w:bookmarkEnd w:id="15623"/>
    </w:p>
    <w:p w14:paraId="6FA49EE8" w14:textId="77777777" w:rsidR="00B20219" w:rsidRDefault="00B20219" w:rsidP="00B20219">
      <w:pPr>
        <w:pStyle w:val="KeepWithNext"/>
        <w:rPr>
          <w:rtl/>
          <w:lang w:eastAsia="he-IL"/>
        </w:rPr>
      </w:pPr>
    </w:p>
    <w:p w14:paraId="6EA2A4FF" w14:textId="6CC235E5" w:rsidR="00673C52" w:rsidRDefault="00B20219" w:rsidP="00673C52">
      <w:pPr>
        <w:rPr>
          <w:rtl/>
          <w:lang w:eastAsia="he-IL"/>
        </w:rPr>
      </w:pPr>
      <w:bookmarkStart w:id="15624" w:name="_ETM_Q1_8267155"/>
      <w:bookmarkStart w:id="15625" w:name="_ETM_Q1_8267405"/>
      <w:bookmarkEnd w:id="15624"/>
      <w:bookmarkEnd w:id="15625"/>
      <w:r>
        <w:rPr>
          <w:rFonts w:hint="cs"/>
          <w:rtl/>
          <w:lang w:eastAsia="he-IL"/>
        </w:rPr>
        <w:t>אני א</w:t>
      </w:r>
      <w:bookmarkStart w:id="15626" w:name="_ETM_Q1_8264655"/>
      <w:bookmarkEnd w:id="15626"/>
      <w:r>
        <w:rPr>
          <w:rFonts w:hint="cs"/>
          <w:rtl/>
          <w:lang w:eastAsia="he-IL"/>
        </w:rPr>
        <w:t xml:space="preserve">שמח. </w:t>
      </w:r>
      <w:bookmarkStart w:id="15627" w:name="_ETM_Q1_8271155"/>
      <w:bookmarkStart w:id="15628" w:name="_ETM_Q1_8268656"/>
      <w:bookmarkStart w:id="15629" w:name="_ETM_Q1_8265904"/>
      <w:bookmarkStart w:id="15630" w:name="_ETM_Q1_8263655"/>
      <w:bookmarkStart w:id="15631" w:name="_ETM_Q1_8261405"/>
      <w:bookmarkStart w:id="15632" w:name="_ETM_Q1_8259157"/>
      <w:bookmarkEnd w:id="15627"/>
      <w:bookmarkEnd w:id="15628"/>
      <w:bookmarkEnd w:id="15629"/>
      <w:bookmarkEnd w:id="15630"/>
      <w:bookmarkEnd w:id="15631"/>
      <w:bookmarkEnd w:id="15632"/>
      <w:r w:rsidR="00673C52">
        <w:rPr>
          <w:rFonts w:hint="cs"/>
          <w:rtl/>
          <w:lang w:eastAsia="he-IL"/>
        </w:rPr>
        <w:t>קודם כול, כל הור</w:t>
      </w:r>
      <w:bookmarkStart w:id="15633" w:name="_ETM_Q1_8282652"/>
      <w:bookmarkEnd w:id="15633"/>
      <w:r w:rsidR="00673C52">
        <w:rPr>
          <w:rFonts w:hint="cs"/>
          <w:rtl/>
          <w:lang w:eastAsia="he-IL"/>
        </w:rPr>
        <w:t>את המעבר הזאת</w:t>
      </w:r>
      <w:bookmarkStart w:id="15634" w:name="_ETM_Q1_8282405"/>
      <w:bookmarkEnd w:id="15634"/>
      <w:r w:rsidR="00673C52">
        <w:rPr>
          <w:rFonts w:hint="cs"/>
          <w:rtl/>
          <w:lang w:eastAsia="he-IL"/>
        </w:rPr>
        <w:t xml:space="preserve"> היא מאוד </w:t>
      </w:r>
      <w:bookmarkStart w:id="15635" w:name="_ETM_Q1_8283652"/>
      <w:bookmarkEnd w:id="15635"/>
      <w:r w:rsidR="00673C52">
        <w:rPr>
          <w:rFonts w:hint="cs"/>
          <w:rtl/>
          <w:lang w:eastAsia="he-IL"/>
        </w:rPr>
        <w:t xml:space="preserve">בעייתית מבחינה משפטית. </w:t>
      </w:r>
      <w:bookmarkStart w:id="15636" w:name="_ETM_Q1_8286406"/>
      <w:bookmarkEnd w:id="15636"/>
      <w:r w:rsidR="00673C52">
        <w:rPr>
          <w:rFonts w:hint="cs"/>
          <w:rtl/>
          <w:lang w:eastAsia="he-IL"/>
        </w:rPr>
        <w:t xml:space="preserve">לא ברורה ההצדקה לאפשר בפועל </w:t>
      </w:r>
      <w:bookmarkStart w:id="15637" w:name="_ETM_Q1_8296902"/>
      <w:bookmarkEnd w:id="15637"/>
      <w:r w:rsidR="00673C52">
        <w:rPr>
          <w:rFonts w:hint="cs"/>
          <w:rtl/>
          <w:lang w:eastAsia="he-IL"/>
        </w:rPr>
        <w:t>דה פ</w:t>
      </w:r>
      <w:bookmarkStart w:id="15638" w:name="_ETM_Q1_8295153"/>
      <w:bookmarkEnd w:id="15638"/>
      <w:r w:rsidR="00673C52">
        <w:rPr>
          <w:rFonts w:hint="cs"/>
          <w:rtl/>
          <w:lang w:eastAsia="he-IL"/>
        </w:rPr>
        <w:t>קטו,</w:t>
      </w:r>
      <w:bookmarkStart w:id="15639" w:name="_ETM_Q1_8295151"/>
      <w:bookmarkEnd w:id="15639"/>
      <w:r w:rsidR="00673C52">
        <w:rPr>
          <w:rFonts w:hint="cs"/>
          <w:rtl/>
          <w:lang w:eastAsia="he-IL"/>
        </w:rPr>
        <w:t xml:space="preserve"> הכשרה של עבירות בנייה והכשרה של עבי</w:t>
      </w:r>
      <w:bookmarkStart w:id="15640" w:name="_ETM_Q1_8299653"/>
      <w:bookmarkEnd w:id="15640"/>
      <w:r w:rsidR="00673C52">
        <w:rPr>
          <w:rFonts w:hint="cs"/>
          <w:rtl/>
          <w:lang w:eastAsia="he-IL"/>
        </w:rPr>
        <w:t xml:space="preserve">רות </w:t>
      </w:r>
      <w:bookmarkStart w:id="15641" w:name="_ETM_Q1_8292405"/>
      <w:bookmarkEnd w:id="15641"/>
      <w:r w:rsidR="00673C52">
        <w:rPr>
          <w:rFonts w:hint="cs"/>
          <w:rtl/>
          <w:lang w:eastAsia="he-IL"/>
        </w:rPr>
        <w:t xml:space="preserve">של </w:t>
      </w:r>
      <w:bookmarkStart w:id="15642" w:name="_ETM_Q1_8298404"/>
      <w:bookmarkEnd w:id="15642"/>
      <w:r w:rsidR="00673C52">
        <w:rPr>
          <w:rFonts w:hint="cs"/>
          <w:rtl/>
          <w:lang w:eastAsia="he-IL"/>
        </w:rPr>
        <w:t xml:space="preserve">פלישה לקרקע. </w:t>
      </w:r>
      <w:bookmarkStart w:id="15643" w:name="_ETM_Q1_8300406"/>
      <w:bookmarkEnd w:id="15643"/>
      <w:r w:rsidR="00673C52">
        <w:rPr>
          <w:rFonts w:hint="cs"/>
          <w:rtl/>
          <w:lang w:eastAsia="he-IL"/>
        </w:rPr>
        <w:t xml:space="preserve">החוק לא מעלה שום הצדקה </w:t>
      </w:r>
      <w:bookmarkStart w:id="15644" w:name="_ETM_Q1_8305653"/>
      <w:bookmarkEnd w:id="15644"/>
      <w:r w:rsidR="00673C52">
        <w:rPr>
          <w:rFonts w:hint="cs"/>
          <w:rtl/>
          <w:lang w:eastAsia="he-IL"/>
        </w:rPr>
        <w:t xml:space="preserve">לדבר הזה. </w:t>
      </w:r>
      <w:bookmarkStart w:id="15645" w:name="_ETM_Q1_8306903"/>
      <w:bookmarkStart w:id="15646" w:name="_ETM_Q1_8307405"/>
      <w:bookmarkStart w:id="15647" w:name="_ETM_Q1_8306402"/>
      <w:bookmarkEnd w:id="15645"/>
      <w:bookmarkEnd w:id="15646"/>
      <w:bookmarkEnd w:id="15647"/>
      <w:r w:rsidR="00673C52">
        <w:rPr>
          <w:rFonts w:hint="cs"/>
          <w:rtl/>
          <w:lang w:eastAsia="he-IL"/>
        </w:rPr>
        <w:t>בעינינו</w:t>
      </w:r>
      <w:bookmarkStart w:id="15648" w:name="_ETM_Q1_8309155"/>
      <w:bookmarkStart w:id="15649" w:name="_ETM_Q1_8306404"/>
      <w:bookmarkEnd w:id="15648"/>
      <w:bookmarkEnd w:id="15649"/>
      <w:r w:rsidR="00673C52">
        <w:rPr>
          <w:rFonts w:hint="cs"/>
          <w:rtl/>
          <w:lang w:eastAsia="he-IL"/>
        </w:rPr>
        <w:t xml:space="preserve">, טענות היעילות – </w:t>
      </w:r>
      <w:bookmarkStart w:id="15650" w:name="_ETM_Q1_8325401"/>
      <w:bookmarkEnd w:id="15650"/>
      <w:r w:rsidR="00673C52">
        <w:rPr>
          <w:rFonts w:hint="cs"/>
          <w:rtl/>
          <w:lang w:eastAsia="he-IL"/>
        </w:rPr>
        <w:t>ככול שהן</w:t>
      </w:r>
      <w:bookmarkStart w:id="15651" w:name="_ETM_Q1_8309654"/>
      <w:bookmarkEnd w:id="15651"/>
      <w:r w:rsidR="00673C52">
        <w:rPr>
          <w:rFonts w:hint="cs"/>
          <w:rtl/>
          <w:lang w:eastAsia="he-IL"/>
        </w:rPr>
        <w:t xml:space="preserve"> קיימות – </w:t>
      </w:r>
      <w:bookmarkStart w:id="15652" w:name="_ETM_Q1_8312403"/>
      <w:bookmarkStart w:id="15653" w:name="_ETM_Q1_8309656"/>
      <w:bookmarkEnd w:id="15652"/>
      <w:bookmarkEnd w:id="15653"/>
      <w:r w:rsidR="00673C52">
        <w:rPr>
          <w:rFonts w:hint="cs"/>
          <w:rtl/>
          <w:lang w:eastAsia="he-IL"/>
        </w:rPr>
        <w:t xml:space="preserve">הן אפילו לא שארית הצדקה להכשרה של עבירות בנייה </w:t>
      </w:r>
      <w:bookmarkStart w:id="15654" w:name="_ETM_Q1_8314153"/>
      <w:bookmarkEnd w:id="15654"/>
      <w:r w:rsidR="00673C52">
        <w:rPr>
          <w:rFonts w:hint="cs"/>
          <w:rtl/>
          <w:lang w:eastAsia="he-IL"/>
        </w:rPr>
        <w:t xml:space="preserve">ועבירות </w:t>
      </w:r>
      <w:bookmarkStart w:id="15655" w:name="_ETM_Q1_8317155"/>
      <w:bookmarkEnd w:id="15655"/>
      <w:r w:rsidR="00673C52">
        <w:rPr>
          <w:rFonts w:hint="cs"/>
          <w:rtl/>
          <w:lang w:eastAsia="he-IL"/>
        </w:rPr>
        <w:t xml:space="preserve">פלישה לקרקע. </w:t>
      </w:r>
      <w:bookmarkStart w:id="15656" w:name="_ETM_Q1_8317651"/>
      <w:bookmarkEnd w:id="15656"/>
    </w:p>
    <w:p w14:paraId="28DF7B4E" w14:textId="77777777" w:rsidR="00B20219" w:rsidRDefault="00B20219" w:rsidP="00B20219">
      <w:pPr>
        <w:rPr>
          <w:rtl/>
          <w:lang w:eastAsia="he-IL"/>
        </w:rPr>
      </w:pPr>
      <w:bookmarkStart w:id="15657" w:name="_ETM_Q1_8263905"/>
      <w:bookmarkStart w:id="15658" w:name="_ETM_Q1_8261155"/>
      <w:bookmarkStart w:id="15659" w:name="_ETM_Q1_8261905"/>
      <w:bookmarkStart w:id="15660" w:name="_ETM_Q1_8262155"/>
      <w:bookmarkStart w:id="15661" w:name="_ETM_Q1_8257656"/>
      <w:bookmarkStart w:id="15662" w:name="_ETM_Q1_2403"/>
      <w:bookmarkEnd w:id="15657"/>
      <w:bookmarkEnd w:id="15658"/>
      <w:bookmarkEnd w:id="15659"/>
      <w:bookmarkEnd w:id="15660"/>
      <w:bookmarkEnd w:id="15661"/>
      <w:bookmarkEnd w:id="15662"/>
    </w:p>
    <w:p w14:paraId="515C707F" w14:textId="52716358" w:rsidR="00673C52" w:rsidRDefault="00673C52" w:rsidP="00B20219">
      <w:pPr>
        <w:rPr>
          <w:rtl/>
          <w:lang w:eastAsia="he-IL"/>
        </w:rPr>
      </w:pPr>
      <w:bookmarkStart w:id="15663" w:name="_ETM_Q1_8318402"/>
      <w:bookmarkEnd w:id="15663"/>
      <w:r>
        <w:rPr>
          <w:rFonts w:hint="cs"/>
          <w:rtl/>
          <w:lang w:eastAsia="he-IL"/>
        </w:rPr>
        <w:t xml:space="preserve">באשר לקונסטרוקציה שהחוק מבנה, </w:t>
      </w:r>
      <w:bookmarkStart w:id="15664" w:name="_ETM_Q1_8325657"/>
      <w:bookmarkStart w:id="15665" w:name="_ETM_Q1_8332903"/>
      <w:bookmarkEnd w:id="15664"/>
      <w:bookmarkEnd w:id="15665"/>
      <w:r>
        <w:rPr>
          <w:rFonts w:hint="cs"/>
          <w:rtl/>
          <w:lang w:eastAsia="he-IL"/>
        </w:rPr>
        <w:t xml:space="preserve">אני לא כל כך מבינה את הרעיון של קיזוז דמי שימוש אל מול קיזוז של השקעה </w:t>
      </w:r>
      <w:bookmarkStart w:id="15666" w:name="_ETM_Q1_8338403"/>
      <w:bookmarkStart w:id="15667" w:name="_ETM_Q1_8336157"/>
      <w:bookmarkEnd w:id="15666"/>
      <w:bookmarkEnd w:id="15667"/>
      <w:r>
        <w:rPr>
          <w:rFonts w:hint="cs"/>
          <w:rtl/>
          <w:lang w:eastAsia="he-IL"/>
        </w:rPr>
        <w:t>בנכס</w:t>
      </w:r>
      <w:bookmarkStart w:id="15668" w:name="_ETM_Q1_8334404"/>
      <w:bookmarkStart w:id="15669" w:name="_ETM_Q1_8334155"/>
      <w:bookmarkEnd w:id="15668"/>
      <w:bookmarkEnd w:id="15669"/>
      <w:r>
        <w:rPr>
          <w:rFonts w:hint="cs"/>
          <w:rtl/>
          <w:lang w:eastAsia="he-IL"/>
        </w:rPr>
        <w:t xml:space="preserve">. </w:t>
      </w:r>
    </w:p>
    <w:p w14:paraId="036209DC" w14:textId="77777777" w:rsidR="00673C52" w:rsidRDefault="00673C52" w:rsidP="00B20219">
      <w:pPr>
        <w:rPr>
          <w:rtl/>
          <w:lang w:eastAsia="he-IL"/>
        </w:rPr>
      </w:pPr>
      <w:bookmarkStart w:id="15670" w:name="_ETM_Q1_8337654"/>
      <w:bookmarkStart w:id="15671" w:name="_ETM_Q1_8337905"/>
      <w:bookmarkStart w:id="15672" w:name="_ETM_Q1_8338405"/>
      <w:bookmarkEnd w:id="15670"/>
      <w:bookmarkEnd w:id="15671"/>
      <w:bookmarkEnd w:id="15672"/>
    </w:p>
    <w:p w14:paraId="01D8A90D" w14:textId="11D06EF5" w:rsidR="00673C52" w:rsidRDefault="00673C52" w:rsidP="00673C52">
      <w:pPr>
        <w:pStyle w:val="a4"/>
        <w:keepNext/>
        <w:rPr>
          <w:rtl/>
        </w:rPr>
      </w:pPr>
      <w:bookmarkStart w:id="15673" w:name="ET_speaker_תומר_רוזנר_1324"/>
      <w:r w:rsidRPr="00673C52">
        <w:rPr>
          <w:rStyle w:val="TagStyle"/>
          <w:rtl/>
        </w:rPr>
        <w:t xml:space="preserve"> &lt;&lt; דובר &gt;&gt; </w:t>
      </w:r>
      <w:r>
        <w:rPr>
          <w:rtl/>
        </w:rPr>
        <w:t>תומר רוזנר:</w:t>
      </w:r>
      <w:r w:rsidRPr="00673C52">
        <w:rPr>
          <w:rStyle w:val="TagStyle"/>
          <w:rtl/>
        </w:rPr>
        <w:t xml:space="preserve"> &lt;&lt; דובר &gt;&gt;</w:t>
      </w:r>
      <w:r>
        <w:rPr>
          <w:rtl/>
        </w:rPr>
        <w:t xml:space="preserve">   </w:t>
      </w:r>
      <w:bookmarkEnd w:id="15673"/>
    </w:p>
    <w:p w14:paraId="1893B03C" w14:textId="77777777" w:rsidR="00673C52" w:rsidRDefault="00673C52" w:rsidP="00673C52">
      <w:pPr>
        <w:pStyle w:val="KeepWithNext"/>
        <w:rPr>
          <w:rtl/>
          <w:lang w:eastAsia="he-IL"/>
        </w:rPr>
      </w:pPr>
    </w:p>
    <w:p w14:paraId="34C5D8EF" w14:textId="595FB4B3" w:rsidR="00673C52" w:rsidRDefault="00673C52" w:rsidP="00673C52">
      <w:pPr>
        <w:rPr>
          <w:rtl/>
          <w:lang w:eastAsia="he-IL"/>
        </w:rPr>
      </w:pPr>
      <w:bookmarkStart w:id="15674" w:name="_ETM_Q1_8339654"/>
      <w:bookmarkEnd w:id="15674"/>
      <w:r>
        <w:rPr>
          <w:rFonts w:hint="cs"/>
          <w:rtl/>
          <w:lang w:eastAsia="he-IL"/>
        </w:rPr>
        <w:t xml:space="preserve">אני רק </w:t>
      </w:r>
      <w:bookmarkStart w:id="15675" w:name="_ETM_Q1_8339155"/>
      <w:bookmarkEnd w:id="15675"/>
      <w:r>
        <w:rPr>
          <w:rFonts w:hint="cs"/>
          <w:rtl/>
          <w:lang w:eastAsia="he-IL"/>
        </w:rPr>
        <w:t xml:space="preserve">אבהיר </w:t>
      </w:r>
      <w:bookmarkStart w:id="15676" w:name="_ETM_Q1_8340407"/>
      <w:bookmarkEnd w:id="15676"/>
      <w:r>
        <w:rPr>
          <w:rFonts w:hint="cs"/>
          <w:rtl/>
          <w:lang w:eastAsia="he-IL"/>
        </w:rPr>
        <w:t>שלא מדובר בקיזוז אלא</w:t>
      </w:r>
      <w:bookmarkStart w:id="15677" w:name="_ETM_Q1_8340156"/>
      <w:bookmarkEnd w:id="15677"/>
      <w:r>
        <w:rPr>
          <w:rFonts w:hint="cs"/>
          <w:rtl/>
          <w:lang w:eastAsia="he-IL"/>
        </w:rPr>
        <w:t xml:space="preserve"> בוויתור הדדי על טענות. </w:t>
      </w:r>
    </w:p>
    <w:p w14:paraId="6B8D18C7" w14:textId="60E8786E" w:rsidR="00673C52" w:rsidRDefault="00673C52" w:rsidP="00673C52">
      <w:pPr>
        <w:pStyle w:val="a4"/>
        <w:keepNext/>
        <w:rPr>
          <w:rtl/>
        </w:rPr>
      </w:pPr>
      <w:bookmarkStart w:id="15678" w:name="_ETM_Q1_8344905"/>
      <w:bookmarkStart w:id="15679" w:name="ET_speaker_נועה_מושייף_1325"/>
      <w:bookmarkEnd w:id="15678"/>
      <w:r w:rsidRPr="00673C52">
        <w:rPr>
          <w:rStyle w:val="TagStyle"/>
          <w:rtl/>
        </w:rPr>
        <w:t xml:space="preserve">&lt;&lt; דובר &gt;&gt; </w:t>
      </w:r>
      <w:r>
        <w:rPr>
          <w:rtl/>
        </w:rPr>
        <w:t>נועה מושייף:</w:t>
      </w:r>
      <w:r w:rsidRPr="00673C52">
        <w:rPr>
          <w:rStyle w:val="TagStyle"/>
          <w:rtl/>
        </w:rPr>
        <w:t xml:space="preserve"> &lt;&lt; דובר &gt;&gt;</w:t>
      </w:r>
      <w:r>
        <w:rPr>
          <w:rtl/>
        </w:rPr>
        <w:t xml:space="preserve">   </w:t>
      </w:r>
      <w:bookmarkEnd w:id="15679"/>
    </w:p>
    <w:p w14:paraId="56B67A33" w14:textId="77777777" w:rsidR="00673C52" w:rsidRDefault="00673C52" w:rsidP="00673C52">
      <w:pPr>
        <w:pStyle w:val="KeepWithNext"/>
        <w:rPr>
          <w:rtl/>
          <w:lang w:eastAsia="he-IL"/>
        </w:rPr>
      </w:pPr>
    </w:p>
    <w:p w14:paraId="2C5A44E0" w14:textId="74DDDB59" w:rsidR="00673C52" w:rsidRDefault="00673C52" w:rsidP="00673C52">
      <w:pPr>
        <w:rPr>
          <w:rtl/>
          <w:lang w:eastAsia="he-IL"/>
        </w:rPr>
      </w:pPr>
      <w:bookmarkStart w:id="15680" w:name="_ETM_Q1_8347155"/>
      <w:bookmarkStart w:id="15681" w:name="_ETM_Q1_8344155"/>
      <w:bookmarkStart w:id="15682" w:name="_ETM_Q1_8341155"/>
      <w:bookmarkEnd w:id="15680"/>
      <w:bookmarkEnd w:id="15681"/>
      <w:bookmarkEnd w:id="15682"/>
      <w:r>
        <w:rPr>
          <w:rFonts w:hint="cs"/>
          <w:rtl/>
          <w:lang w:eastAsia="he-IL"/>
        </w:rPr>
        <w:t xml:space="preserve">בסדר גמור. </w:t>
      </w:r>
      <w:bookmarkStart w:id="15683" w:name="_ETM_Q1_8344904"/>
      <w:bookmarkEnd w:id="15683"/>
      <w:r>
        <w:rPr>
          <w:rFonts w:hint="cs"/>
          <w:rtl/>
          <w:lang w:eastAsia="he-IL"/>
        </w:rPr>
        <w:t xml:space="preserve">משמעותו </w:t>
      </w:r>
      <w:bookmarkStart w:id="15684" w:name="_ETM_Q1_8346404"/>
      <w:bookmarkEnd w:id="15684"/>
      <w:r>
        <w:rPr>
          <w:rFonts w:hint="cs"/>
          <w:rtl/>
          <w:lang w:eastAsia="he-IL"/>
        </w:rPr>
        <w:t>דה פאק</w:t>
      </w:r>
      <w:bookmarkStart w:id="15685" w:name="_ETM_Q1_8346405"/>
      <w:bookmarkEnd w:id="15685"/>
      <w:r>
        <w:rPr>
          <w:rFonts w:hint="cs"/>
          <w:rtl/>
          <w:lang w:eastAsia="he-IL"/>
        </w:rPr>
        <w:t>ט</w:t>
      </w:r>
      <w:bookmarkStart w:id="15686" w:name="_ETM_Q1_8343654"/>
      <w:bookmarkEnd w:id="15686"/>
      <w:r>
        <w:rPr>
          <w:rFonts w:hint="cs"/>
          <w:rtl/>
          <w:lang w:eastAsia="he-IL"/>
        </w:rPr>
        <w:t xml:space="preserve">ו </w:t>
      </w:r>
      <w:bookmarkStart w:id="15687" w:name="_ETM_Q1_8340904"/>
      <w:bookmarkEnd w:id="15687"/>
      <w:r>
        <w:rPr>
          <w:rFonts w:hint="cs"/>
          <w:rtl/>
          <w:lang w:eastAsia="he-IL"/>
        </w:rPr>
        <w:t xml:space="preserve">של הוויתור ההדי על הטענות זה קיזוז כספי. </w:t>
      </w:r>
      <w:bookmarkStart w:id="15688" w:name="_ETM_Q1_8350905"/>
      <w:bookmarkStart w:id="15689" w:name="_ETM_Q1_8354655"/>
      <w:bookmarkEnd w:id="15688"/>
      <w:bookmarkEnd w:id="15689"/>
      <w:r>
        <w:rPr>
          <w:rFonts w:hint="cs"/>
          <w:rtl/>
          <w:lang w:eastAsia="he-IL"/>
        </w:rPr>
        <w:t xml:space="preserve">אני מדברת כרגע מהצד של הבעלים </w:t>
      </w:r>
      <w:bookmarkStart w:id="15690" w:name="_ETM_Q1_8358905"/>
      <w:bookmarkEnd w:id="15690"/>
      <w:r>
        <w:rPr>
          <w:rFonts w:hint="cs"/>
          <w:rtl/>
          <w:lang w:eastAsia="he-IL"/>
        </w:rPr>
        <w:t>ואני לא יודעת להגיד ש</w:t>
      </w:r>
      <w:bookmarkStart w:id="15691" w:name="_ETM_Q1_8353405"/>
      <w:bookmarkEnd w:id="15691"/>
      <w:r>
        <w:rPr>
          <w:rFonts w:hint="cs"/>
          <w:rtl/>
          <w:lang w:eastAsia="he-IL"/>
        </w:rPr>
        <w:t>אנשים השקיעו</w:t>
      </w:r>
      <w:bookmarkStart w:id="15692" w:name="_ETM_Q1_8360156"/>
      <w:bookmarkEnd w:id="15692"/>
      <w:r>
        <w:rPr>
          <w:rFonts w:hint="cs"/>
          <w:rtl/>
          <w:lang w:eastAsia="he-IL"/>
        </w:rPr>
        <w:t xml:space="preserve"> שם כ</w:t>
      </w:r>
      <w:bookmarkStart w:id="15693" w:name="_ETM_Q1_8359155"/>
      <w:bookmarkEnd w:id="15693"/>
      <w:r>
        <w:rPr>
          <w:rFonts w:hint="cs"/>
          <w:rtl/>
          <w:lang w:eastAsia="he-IL"/>
        </w:rPr>
        <w:t>סף והאם זה באמת עו</w:t>
      </w:r>
      <w:bookmarkStart w:id="15694" w:name="_ETM_Q1_8359903"/>
      <w:bookmarkEnd w:id="15694"/>
      <w:r>
        <w:rPr>
          <w:rFonts w:hint="cs"/>
          <w:rtl/>
          <w:lang w:eastAsia="he-IL"/>
        </w:rPr>
        <w:t xml:space="preserve">לה בקנה אחד </w:t>
      </w:r>
      <w:bookmarkStart w:id="15695" w:name="_ETM_Q1_8363402"/>
      <w:bookmarkEnd w:id="15695"/>
      <w:r>
        <w:rPr>
          <w:rFonts w:hint="cs"/>
          <w:rtl/>
          <w:lang w:eastAsia="he-IL"/>
        </w:rPr>
        <w:t>ע</w:t>
      </w:r>
      <w:bookmarkStart w:id="15696" w:name="_ETM_Q1_8361402"/>
      <w:bookmarkEnd w:id="15696"/>
      <w:r>
        <w:rPr>
          <w:rFonts w:hint="cs"/>
          <w:rtl/>
          <w:lang w:eastAsia="he-IL"/>
        </w:rPr>
        <w:t>ם דמי שימוש של כמה שנים אחורה.</w:t>
      </w:r>
      <w:bookmarkStart w:id="15697" w:name="_ETM_Q1_8365155"/>
      <w:bookmarkEnd w:id="15697"/>
    </w:p>
    <w:p w14:paraId="4B8DAA97" w14:textId="77777777" w:rsidR="00673C52" w:rsidRDefault="00673C52" w:rsidP="00673C52">
      <w:pPr>
        <w:rPr>
          <w:rtl/>
          <w:lang w:eastAsia="he-IL"/>
        </w:rPr>
      </w:pPr>
    </w:p>
    <w:p w14:paraId="3FDF67B0" w14:textId="1A2523CA" w:rsidR="00673C52" w:rsidRDefault="00673C52" w:rsidP="00673C52">
      <w:pPr>
        <w:rPr>
          <w:rtl/>
          <w:lang w:eastAsia="he-IL"/>
        </w:rPr>
      </w:pPr>
      <w:bookmarkStart w:id="15698" w:name="_ETM_Q1_8365406"/>
      <w:bookmarkEnd w:id="15698"/>
      <w:r>
        <w:rPr>
          <w:rFonts w:hint="cs"/>
          <w:rtl/>
          <w:lang w:eastAsia="he-IL"/>
        </w:rPr>
        <w:t xml:space="preserve">יכול להיות שהושקעו </w:t>
      </w:r>
      <w:bookmarkStart w:id="15699" w:name="_ETM_Q1_8368906"/>
      <w:bookmarkStart w:id="15700" w:name="_ETM_Q1_8365906"/>
      <w:bookmarkEnd w:id="15699"/>
      <w:bookmarkEnd w:id="15700"/>
      <w:r>
        <w:rPr>
          <w:rFonts w:hint="cs"/>
          <w:rtl/>
          <w:lang w:eastAsia="he-IL"/>
        </w:rPr>
        <w:t xml:space="preserve">שם פי שבע מהכספים ואנחנו מחוקקים עכשיו בחקיקה </w:t>
      </w:r>
      <w:bookmarkStart w:id="15701" w:name="_ETM_Q1_8371152"/>
      <w:bookmarkEnd w:id="15701"/>
      <w:r>
        <w:rPr>
          <w:rFonts w:hint="cs"/>
          <w:rtl/>
          <w:lang w:eastAsia="he-IL"/>
        </w:rPr>
        <w:t xml:space="preserve">ראשית קיזוז </w:t>
      </w:r>
      <w:bookmarkStart w:id="15702" w:name="_ETM_Q1_8373405"/>
      <w:bookmarkEnd w:id="15702"/>
      <w:r>
        <w:rPr>
          <w:rFonts w:hint="cs"/>
          <w:rtl/>
          <w:lang w:eastAsia="he-IL"/>
        </w:rPr>
        <w:t xml:space="preserve">כי זה נראה </w:t>
      </w:r>
      <w:bookmarkStart w:id="15703" w:name="_ETM_Q1_8373153"/>
      <w:bookmarkEnd w:id="15703"/>
      <w:r>
        <w:rPr>
          <w:rFonts w:hint="cs"/>
          <w:rtl/>
          <w:lang w:eastAsia="he-IL"/>
        </w:rPr>
        <w:t xml:space="preserve">לנו הגיוני? </w:t>
      </w:r>
      <w:bookmarkStart w:id="15704" w:name="_ETM_Q1_8372156"/>
      <w:bookmarkEnd w:id="15704"/>
    </w:p>
    <w:p w14:paraId="555E186F" w14:textId="77777777" w:rsidR="00673C52" w:rsidRDefault="00673C52" w:rsidP="00673C52">
      <w:pPr>
        <w:rPr>
          <w:rtl/>
          <w:lang w:eastAsia="he-IL"/>
        </w:rPr>
      </w:pPr>
      <w:bookmarkStart w:id="15705" w:name="_ETM_Q1_8372657"/>
      <w:bookmarkEnd w:id="15705"/>
    </w:p>
    <w:p w14:paraId="3FDD71FC" w14:textId="53F03CC4" w:rsidR="00673C52" w:rsidRDefault="00673C52" w:rsidP="00673C52">
      <w:pPr>
        <w:pStyle w:val="a4"/>
        <w:keepNext/>
        <w:rPr>
          <w:rtl/>
        </w:rPr>
      </w:pPr>
      <w:bookmarkStart w:id="15706" w:name="ET_speaker_תומר_רוזנר_1326"/>
      <w:r w:rsidRPr="00673C52">
        <w:rPr>
          <w:rStyle w:val="TagStyle"/>
          <w:rtl/>
        </w:rPr>
        <w:t xml:space="preserve"> &lt;&lt; דובר &gt;&gt; </w:t>
      </w:r>
      <w:r>
        <w:rPr>
          <w:rtl/>
        </w:rPr>
        <w:t>תומר רוזנר:</w:t>
      </w:r>
      <w:r w:rsidRPr="00673C52">
        <w:rPr>
          <w:rStyle w:val="TagStyle"/>
          <w:rtl/>
        </w:rPr>
        <w:t xml:space="preserve"> &lt;&lt; דובר &gt;&gt;</w:t>
      </w:r>
      <w:r>
        <w:rPr>
          <w:rtl/>
        </w:rPr>
        <w:t xml:space="preserve">   </w:t>
      </w:r>
      <w:bookmarkEnd w:id="15706"/>
    </w:p>
    <w:p w14:paraId="700ECA06" w14:textId="77777777" w:rsidR="00673C52" w:rsidRDefault="00673C52" w:rsidP="00673C52">
      <w:pPr>
        <w:pStyle w:val="KeepWithNext"/>
        <w:rPr>
          <w:rtl/>
          <w:lang w:eastAsia="he-IL"/>
        </w:rPr>
      </w:pPr>
    </w:p>
    <w:p w14:paraId="189223B6" w14:textId="1C0705D6" w:rsidR="00673C52" w:rsidRDefault="00673C52" w:rsidP="00673C52">
      <w:pPr>
        <w:rPr>
          <w:rtl/>
          <w:lang w:eastAsia="he-IL"/>
        </w:rPr>
      </w:pPr>
      <w:bookmarkStart w:id="15707" w:name="_ETM_Q1_8375156"/>
      <w:bookmarkEnd w:id="15707"/>
      <w:r>
        <w:rPr>
          <w:rFonts w:hint="cs"/>
          <w:rtl/>
          <w:lang w:eastAsia="he-IL"/>
        </w:rPr>
        <w:t>א</w:t>
      </w:r>
      <w:bookmarkStart w:id="15708" w:name="_ETM_Q1_8374156"/>
      <w:bookmarkEnd w:id="15708"/>
      <w:r>
        <w:rPr>
          <w:rFonts w:hint="cs"/>
          <w:rtl/>
          <w:lang w:eastAsia="he-IL"/>
        </w:rPr>
        <w:t>ם הוא מסכים, הוא</w:t>
      </w:r>
      <w:bookmarkStart w:id="15709" w:name="_ETM_Q1_8373905"/>
      <w:bookmarkEnd w:id="15709"/>
      <w:r>
        <w:rPr>
          <w:rFonts w:hint="cs"/>
          <w:rtl/>
          <w:lang w:eastAsia="he-IL"/>
        </w:rPr>
        <w:t xml:space="preserve"> ל</w:t>
      </w:r>
      <w:bookmarkStart w:id="15710" w:name="_ETM_Q1_8374154"/>
      <w:bookmarkEnd w:id="15710"/>
      <w:r>
        <w:rPr>
          <w:rFonts w:hint="cs"/>
          <w:rtl/>
          <w:lang w:eastAsia="he-IL"/>
        </w:rPr>
        <w:t xml:space="preserve">א חייב להסכים. </w:t>
      </w:r>
    </w:p>
    <w:p w14:paraId="70D76C67" w14:textId="77777777" w:rsidR="00673C52" w:rsidRDefault="00673C52" w:rsidP="00673C52">
      <w:pPr>
        <w:rPr>
          <w:rtl/>
          <w:lang w:eastAsia="he-IL"/>
        </w:rPr>
      </w:pPr>
      <w:bookmarkStart w:id="15711" w:name="_ETM_Q1_8376404"/>
      <w:bookmarkStart w:id="15712" w:name="_ETM_Q1_8377405"/>
      <w:bookmarkEnd w:id="15711"/>
      <w:bookmarkEnd w:id="15712"/>
    </w:p>
    <w:p w14:paraId="65821C8B" w14:textId="19A22709" w:rsidR="00673C52" w:rsidRDefault="00673C52" w:rsidP="00673C52">
      <w:pPr>
        <w:pStyle w:val="a4"/>
        <w:keepNext/>
        <w:rPr>
          <w:rtl/>
        </w:rPr>
      </w:pPr>
      <w:bookmarkStart w:id="15713" w:name="ET_speaker_נועה_מושייף_1327"/>
      <w:r w:rsidRPr="00673C52">
        <w:rPr>
          <w:rStyle w:val="TagStyle"/>
          <w:rtl/>
        </w:rPr>
        <w:t xml:space="preserve"> &lt;&lt; דובר &gt;&gt; </w:t>
      </w:r>
      <w:r>
        <w:rPr>
          <w:rtl/>
        </w:rPr>
        <w:t>נועה מושייף:</w:t>
      </w:r>
      <w:r w:rsidRPr="00673C52">
        <w:rPr>
          <w:rStyle w:val="TagStyle"/>
          <w:rtl/>
        </w:rPr>
        <w:t xml:space="preserve"> &lt;&lt; דובר &gt;&gt;</w:t>
      </w:r>
      <w:r>
        <w:rPr>
          <w:rtl/>
        </w:rPr>
        <w:t xml:space="preserve">   </w:t>
      </w:r>
      <w:bookmarkEnd w:id="15713"/>
    </w:p>
    <w:p w14:paraId="1E7EEA14" w14:textId="77777777" w:rsidR="00673C52" w:rsidRDefault="00673C52" w:rsidP="00673C52">
      <w:pPr>
        <w:pStyle w:val="KeepWithNext"/>
        <w:rPr>
          <w:rtl/>
          <w:lang w:eastAsia="he-IL"/>
        </w:rPr>
      </w:pPr>
    </w:p>
    <w:p w14:paraId="7111B122" w14:textId="3890B8A1" w:rsidR="00673C52" w:rsidRDefault="00673C52" w:rsidP="00673C52">
      <w:pPr>
        <w:rPr>
          <w:rtl/>
          <w:lang w:eastAsia="he-IL"/>
        </w:rPr>
      </w:pPr>
      <w:bookmarkStart w:id="15714" w:name="_ETM_Q1_8375655"/>
      <w:bookmarkEnd w:id="15714"/>
      <w:r>
        <w:rPr>
          <w:rFonts w:hint="cs"/>
          <w:rtl/>
          <w:lang w:eastAsia="he-IL"/>
        </w:rPr>
        <w:t xml:space="preserve">זה לא משנה. </w:t>
      </w:r>
    </w:p>
    <w:p w14:paraId="7D02FEDC" w14:textId="77777777" w:rsidR="00673C52" w:rsidRDefault="00673C52" w:rsidP="00673C52">
      <w:pPr>
        <w:rPr>
          <w:rtl/>
          <w:lang w:eastAsia="he-IL"/>
        </w:rPr>
      </w:pPr>
      <w:bookmarkStart w:id="15715" w:name="_ETM_Q1_8377905"/>
      <w:bookmarkEnd w:id="15715"/>
    </w:p>
    <w:p w14:paraId="29AB4372" w14:textId="7D052DC4" w:rsidR="00673C52" w:rsidRDefault="00673C52" w:rsidP="00673C52">
      <w:pPr>
        <w:pStyle w:val="af6"/>
        <w:keepNext/>
        <w:rPr>
          <w:rtl/>
        </w:rPr>
      </w:pPr>
      <w:bookmarkStart w:id="15716" w:name="ET_yor_5069_1328"/>
      <w:r w:rsidRPr="00673C52">
        <w:rPr>
          <w:rStyle w:val="TagStyle"/>
          <w:rtl/>
        </w:rPr>
        <w:t xml:space="preserve"> &lt;&lt; יור &gt;&gt; </w:t>
      </w:r>
      <w:r>
        <w:rPr>
          <w:rtl/>
        </w:rPr>
        <w:t>היו"ר יעקב אשר:</w:t>
      </w:r>
      <w:r w:rsidRPr="00673C52">
        <w:rPr>
          <w:rStyle w:val="TagStyle"/>
          <w:rtl/>
        </w:rPr>
        <w:t xml:space="preserve"> &lt;&lt; יור &gt;&gt;</w:t>
      </w:r>
      <w:r>
        <w:rPr>
          <w:rtl/>
        </w:rPr>
        <w:t xml:space="preserve">   </w:t>
      </w:r>
      <w:bookmarkEnd w:id="15716"/>
    </w:p>
    <w:p w14:paraId="0A4B09B4" w14:textId="77777777" w:rsidR="00673C52" w:rsidRDefault="00673C52" w:rsidP="00673C52">
      <w:pPr>
        <w:pStyle w:val="KeepWithNext"/>
        <w:rPr>
          <w:rtl/>
          <w:lang w:eastAsia="he-IL"/>
        </w:rPr>
      </w:pPr>
    </w:p>
    <w:p w14:paraId="47063BD1" w14:textId="0EA5BD16" w:rsidR="00673C52" w:rsidRDefault="00673C52" w:rsidP="00673C52">
      <w:pPr>
        <w:rPr>
          <w:rtl/>
          <w:lang w:eastAsia="he-IL"/>
        </w:rPr>
      </w:pPr>
      <w:bookmarkStart w:id="15717" w:name="_ETM_Q1_8378655"/>
      <w:bookmarkStart w:id="15718" w:name="_ETM_Q1_8375905"/>
      <w:bookmarkEnd w:id="15717"/>
      <w:bookmarkEnd w:id="15718"/>
      <w:r>
        <w:rPr>
          <w:rFonts w:hint="cs"/>
          <w:rtl/>
          <w:lang w:eastAsia="he-IL"/>
        </w:rPr>
        <w:t xml:space="preserve">הוא לא חייב להסכים </w:t>
      </w:r>
      <w:bookmarkStart w:id="15719" w:name="_ETM_Q1_8379405"/>
      <w:bookmarkEnd w:id="15719"/>
      <w:r>
        <w:rPr>
          <w:rFonts w:hint="cs"/>
          <w:rtl/>
          <w:lang w:eastAsia="he-IL"/>
        </w:rPr>
        <w:t>ואז הוא</w:t>
      </w:r>
      <w:bookmarkStart w:id="15720" w:name="_ETM_Q1_8376906"/>
      <w:bookmarkEnd w:id="15720"/>
      <w:r>
        <w:rPr>
          <w:rFonts w:hint="cs"/>
          <w:rtl/>
          <w:lang w:eastAsia="he-IL"/>
        </w:rPr>
        <w:t xml:space="preserve"> לא יישאר שם. מה קרה?</w:t>
      </w:r>
    </w:p>
    <w:p w14:paraId="1888E47D" w14:textId="77777777" w:rsidR="00673C52" w:rsidRDefault="00673C52" w:rsidP="00673C52">
      <w:pPr>
        <w:rPr>
          <w:rtl/>
          <w:lang w:eastAsia="he-IL"/>
        </w:rPr>
      </w:pPr>
      <w:bookmarkStart w:id="15721" w:name="_ETM_Q1_8380156"/>
      <w:bookmarkStart w:id="15722" w:name="_ETM_Q1_8377156"/>
      <w:bookmarkStart w:id="15723" w:name="_ETM_Q1_8377906"/>
      <w:bookmarkEnd w:id="15721"/>
      <w:bookmarkEnd w:id="15722"/>
      <w:bookmarkEnd w:id="15723"/>
    </w:p>
    <w:p w14:paraId="1337E80C" w14:textId="28D962DE" w:rsidR="00673C52" w:rsidRDefault="00673C52" w:rsidP="00673C52">
      <w:pPr>
        <w:pStyle w:val="a4"/>
        <w:keepNext/>
        <w:rPr>
          <w:rtl/>
        </w:rPr>
      </w:pPr>
      <w:bookmarkStart w:id="15724" w:name="ET_speaker_נועה_מושייף_1329"/>
      <w:r w:rsidRPr="00673C52">
        <w:rPr>
          <w:rStyle w:val="TagStyle"/>
          <w:rtl/>
        </w:rPr>
        <w:t xml:space="preserve"> &lt;&lt; דובר &gt;&gt; </w:t>
      </w:r>
      <w:r>
        <w:rPr>
          <w:rtl/>
        </w:rPr>
        <w:t>נועה מושייף:</w:t>
      </w:r>
      <w:r w:rsidRPr="00673C52">
        <w:rPr>
          <w:rStyle w:val="TagStyle"/>
          <w:rtl/>
        </w:rPr>
        <w:t xml:space="preserve"> &lt;&lt; דובר &gt;&gt;</w:t>
      </w:r>
      <w:r>
        <w:rPr>
          <w:rtl/>
        </w:rPr>
        <w:t xml:space="preserve">   </w:t>
      </w:r>
      <w:bookmarkEnd w:id="15724"/>
    </w:p>
    <w:p w14:paraId="0F6C00E5" w14:textId="77777777" w:rsidR="00673C52" w:rsidRDefault="00673C52" w:rsidP="00673C52">
      <w:pPr>
        <w:pStyle w:val="KeepWithNext"/>
        <w:rPr>
          <w:rtl/>
          <w:lang w:eastAsia="he-IL"/>
        </w:rPr>
      </w:pPr>
    </w:p>
    <w:p w14:paraId="2742B25E" w14:textId="176FAB7D" w:rsidR="00673C52" w:rsidRDefault="00673C52" w:rsidP="00673C52">
      <w:pPr>
        <w:rPr>
          <w:rtl/>
          <w:lang w:eastAsia="he-IL"/>
        </w:rPr>
      </w:pPr>
      <w:bookmarkStart w:id="15725" w:name="_ETM_Q1_8379156"/>
      <w:bookmarkEnd w:id="15725"/>
      <w:r>
        <w:rPr>
          <w:rFonts w:hint="cs"/>
          <w:rtl/>
          <w:lang w:eastAsia="he-IL"/>
        </w:rPr>
        <w:t>לא אבל אנח</w:t>
      </w:r>
      <w:bookmarkStart w:id="15726" w:name="_ETM_Q1_8379406"/>
      <w:bookmarkEnd w:id="15726"/>
      <w:r>
        <w:rPr>
          <w:rFonts w:hint="cs"/>
          <w:rtl/>
          <w:lang w:eastAsia="he-IL"/>
        </w:rPr>
        <w:t xml:space="preserve">נו מייצרים </w:t>
      </w:r>
      <w:bookmarkStart w:id="15727" w:name="_ETM_Q1_8380656"/>
      <w:bookmarkEnd w:id="15727"/>
      <w:r>
        <w:rPr>
          <w:rFonts w:hint="cs"/>
          <w:rtl/>
          <w:lang w:eastAsia="he-IL"/>
        </w:rPr>
        <w:t>פה נורמה משפטית.</w:t>
      </w:r>
    </w:p>
    <w:p w14:paraId="0E32FF9F" w14:textId="7141F15D" w:rsidR="00673C52" w:rsidRDefault="00673C52" w:rsidP="00673C52">
      <w:pPr>
        <w:rPr>
          <w:rtl/>
          <w:lang w:eastAsia="he-IL"/>
        </w:rPr>
      </w:pPr>
      <w:bookmarkStart w:id="15728" w:name="_ETM_Q1_8384157"/>
      <w:bookmarkEnd w:id="15728"/>
    </w:p>
    <w:p w14:paraId="5BF56101" w14:textId="6635E278" w:rsidR="00673C52" w:rsidRDefault="00673C52" w:rsidP="00673C52">
      <w:pPr>
        <w:pStyle w:val="af6"/>
        <w:keepNext/>
        <w:rPr>
          <w:rtl/>
        </w:rPr>
      </w:pPr>
      <w:bookmarkStart w:id="15729" w:name="ET_yor_5069_1330"/>
      <w:r w:rsidRPr="00673C52">
        <w:rPr>
          <w:rStyle w:val="TagStyle"/>
          <w:rtl/>
        </w:rPr>
        <w:t xml:space="preserve"> &lt;&lt; יור &gt;&gt; </w:t>
      </w:r>
      <w:r>
        <w:rPr>
          <w:rtl/>
        </w:rPr>
        <w:t>היו"ר יעקב אשר:</w:t>
      </w:r>
      <w:r w:rsidRPr="00673C52">
        <w:rPr>
          <w:rStyle w:val="TagStyle"/>
          <w:rtl/>
        </w:rPr>
        <w:t xml:space="preserve"> &lt;&lt; יור &gt;&gt;</w:t>
      </w:r>
      <w:r>
        <w:rPr>
          <w:rtl/>
        </w:rPr>
        <w:t xml:space="preserve">   </w:t>
      </w:r>
      <w:bookmarkEnd w:id="15729"/>
    </w:p>
    <w:p w14:paraId="195E56B1" w14:textId="77777777" w:rsidR="00673C52" w:rsidRDefault="00673C52" w:rsidP="00673C52">
      <w:pPr>
        <w:pStyle w:val="KeepWithNext"/>
        <w:rPr>
          <w:rtl/>
          <w:lang w:eastAsia="he-IL"/>
        </w:rPr>
      </w:pPr>
    </w:p>
    <w:p w14:paraId="47C3BAF9" w14:textId="4166D7B1" w:rsidR="00673C52" w:rsidRDefault="00673C52" w:rsidP="00673C52">
      <w:pPr>
        <w:rPr>
          <w:rtl/>
          <w:lang w:eastAsia="he-IL"/>
        </w:rPr>
      </w:pPr>
      <w:bookmarkStart w:id="15730" w:name="_ETM_Q1_8386651"/>
      <w:bookmarkStart w:id="15731" w:name="_ETM_Q1_8384156"/>
      <w:bookmarkStart w:id="15732" w:name="_ETM_Q1_8381401"/>
      <w:bookmarkEnd w:id="15730"/>
      <w:bookmarkEnd w:id="15731"/>
      <w:bookmarkEnd w:id="15732"/>
      <w:r>
        <w:rPr>
          <w:rFonts w:hint="cs"/>
          <w:rtl/>
          <w:lang w:eastAsia="he-IL"/>
        </w:rPr>
        <w:t xml:space="preserve">הפוך, מה שאת אומרת רק מחזק את זה </w:t>
      </w:r>
      <w:bookmarkStart w:id="15733" w:name="_ETM_Q1_8386902"/>
      <w:bookmarkEnd w:id="15733"/>
      <w:r>
        <w:rPr>
          <w:rFonts w:hint="cs"/>
          <w:rtl/>
          <w:lang w:eastAsia="he-IL"/>
        </w:rPr>
        <w:t>יותר.</w:t>
      </w:r>
      <w:bookmarkStart w:id="15734" w:name="_ETM_Q1_8385404"/>
      <w:bookmarkEnd w:id="15734"/>
    </w:p>
    <w:p w14:paraId="5964B41A" w14:textId="77777777" w:rsidR="00673C52" w:rsidRDefault="00673C52" w:rsidP="00673C52">
      <w:pPr>
        <w:ind w:firstLine="0"/>
        <w:rPr>
          <w:rtl/>
          <w:lang w:eastAsia="he-IL"/>
        </w:rPr>
      </w:pPr>
      <w:bookmarkStart w:id="15735" w:name="_ETM_Q1_8385654"/>
      <w:bookmarkEnd w:id="15735"/>
    </w:p>
    <w:p w14:paraId="442B7A48" w14:textId="0675423E" w:rsidR="00673C52" w:rsidRDefault="00673C52" w:rsidP="00673C52">
      <w:pPr>
        <w:pStyle w:val="a4"/>
        <w:keepNext/>
        <w:rPr>
          <w:rtl/>
        </w:rPr>
      </w:pPr>
      <w:bookmarkStart w:id="15736" w:name="ET_speaker_תומר_רוזנר_1331"/>
      <w:r w:rsidRPr="00673C52">
        <w:rPr>
          <w:rStyle w:val="TagStyle"/>
          <w:rtl/>
        </w:rPr>
        <w:t xml:space="preserve"> &lt;&lt; דוב</w:t>
      </w:r>
      <w:bookmarkStart w:id="15737" w:name="_ETM_Q1_8388656"/>
      <w:bookmarkStart w:id="15738" w:name="_ETM_Q1_8386155"/>
      <w:bookmarkEnd w:id="15737"/>
      <w:bookmarkEnd w:id="15738"/>
      <w:r w:rsidRPr="00673C52">
        <w:rPr>
          <w:rStyle w:val="TagStyle"/>
          <w:rtl/>
        </w:rPr>
        <w:t xml:space="preserve">ר &gt;&gt; </w:t>
      </w:r>
      <w:r>
        <w:rPr>
          <w:rtl/>
        </w:rPr>
        <w:t>תומר רוזנר:</w:t>
      </w:r>
      <w:r w:rsidRPr="00673C52">
        <w:rPr>
          <w:rStyle w:val="TagStyle"/>
          <w:rtl/>
        </w:rPr>
        <w:t xml:space="preserve"> &lt;&lt; דובר &gt;&gt;</w:t>
      </w:r>
      <w:r>
        <w:rPr>
          <w:rtl/>
        </w:rPr>
        <w:t xml:space="preserve">   </w:t>
      </w:r>
      <w:bookmarkEnd w:id="15736"/>
    </w:p>
    <w:p w14:paraId="1BFED47D" w14:textId="77777777" w:rsidR="00673C52" w:rsidRDefault="00673C52" w:rsidP="00673C52">
      <w:pPr>
        <w:pStyle w:val="KeepWithNext"/>
        <w:rPr>
          <w:rtl/>
          <w:lang w:eastAsia="he-IL"/>
        </w:rPr>
      </w:pPr>
    </w:p>
    <w:p w14:paraId="54297238" w14:textId="3A7686C0" w:rsidR="00673C52" w:rsidRDefault="00673C52" w:rsidP="00673C52">
      <w:pPr>
        <w:rPr>
          <w:rtl/>
          <w:lang w:eastAsia="he-IL"/>
        </w:rPr>
      </w:pPr>
      <w:bookmarkStart w:id="15739" w:name="_ETM_Q1_8387906"/>
      <w:bookmarkStart w:id="15740" w:name="_ETM_Q1_8388406"/>
      <w:bookmarkStart w:id="15741" w:name="_ETM_Q1_8384904"/>
      <w:bookmarkEnd w:id="15739"/>
      <w:bookmarkEnd w:id="15740"/>
      <w:bookmarkEnd w:id="15741"/>
      <w:r>
        <w:rPr>
          <w:rFonts w:hint="cs"/>
          <w:rtl/>
          <w:lang w:eastAsia="he-IL"/>
        </w:rPr>
        <w:t xml:space="preserve">זה רק אם הוא </w:t>
      </w:r>
      <w:bookmarkStart w:id="15742" w:name="_ETM_Q1_8387654"/>
      <w:bookmarkEnd w:id="15742"/>
      <w:r>
        <w:rPr>
          <w:rFonts w:hint="cs"/>
          <w:rtl/>
          <w:lang w:eastAsia="he-IL"/>
        </w:rPr>
        <w:t xml:space="preserve">מסכים. אנחנו לא מכריחים </w:t>
      </w:r>
      <w:bookmarkStart w:id="15743" w:name="_ETM_Q1_8388654"/>
      <w:bookmarkEnd w:id="15743"/>
      <w:r>
        <w:rPr>
          <w:rFonts w:hint="cs"/>
          <w:rtl/>
          <w:lang w:eastAsia="he-IL"/>
        </w:rPr>
        <w:t xml:space="preserve">אותו. </w:t>
      </w:r>
      <w:bookmarkStart w:id="15744" w:name="_ETM_Q1_8389655"/>
      <w:bookmarkStart w:id="15745" w:name="_ETM_Q1_8386655"/>
      <w:bookmarkEnd w:id="15744"/>
      <w:bookmarkEnd w:id="15745"/>
    </w:p>
    <w:p w14:paraId="2BFCE938" w14:textId="77777777" w:rsidR="00673C52" w:rsidRDefault="00673C52" w:rsidP="00673C52">
      <w:pPr>
        <w:rPr>
          <w:rtl/>
          <w:lang w:eastAsia="he-IL"/>
        </w:rPr>
      </w:pPr>
      <w:bookmarkStart w:id="15746" w:name="_ETM_Q1_8386905"/>
      <w:bookmarkStart w:id="15747" w:name="_ETM_Q1_8387901"/>
      <w:bookmarkEnd w:id="15746"/>
      <w:bookmarkEnd w:id="15747"/>
    </w:p>
    <w:p w14:paraId="31C8318C" w14:textId="5F374BEF" w:rsidR="00673C52" w:rsidRDefault="00673C52" w:rsidP="00673C52">
      <w:pPr>
        <w:pStyle w:val="a4"/>
        <w:keepNext/>
        <w:rPr>
          <w:rtl/>
        </w:rPr>
      </w:pPr>
      <w:bookmarkStart w:id="15748" w:name="ET_speaker_נועה_מושייף_1332"/>
      <w:r w:rsidRPr="00673C52">
        <w:rPr>
          <w:rStyle w:val="TagStyle"/>
          <w:rtl/>
        </w:rPr>
        <w:t xml:space="preserve"> &lt;&lt; דובר &gt;&gt; </w:t>
      </w:r>
      <w:r>
        <w:rPr>
          <w:rtl/>
        </w:rPr>
        <w:t>נועה מושייף:</w:t>
      </w:r>
      <w:r w:rsidRPr="00673C52">
        <w:rPr>
          <w:rStyle w:val="TagStyle"/>
          <w:rtl/>
        </w:rPr>
        <w:t xml:space="preserve"> &lt;&lt; דובר &gt;&gt;</w:t>
      </w:r>
      <w:r>
        <w:rPr>
          <w:rtl/>
        </w:rPr>
        <w:t xml:space="preserve">   </w:t>
      </w:r>
      <w:bookmarkEnd w:id="15748"/>
    </w:p>
    <w:p w14:paraId="6E33B6F6" w14:textId="77777777" w:rsidR="00673C52" w:rsidRDefault="00673C52" w:rsidP="00673C52">
      <w:pPr>
        <w:pStyle w:val="KeepWithNext"/>
        <w:rPr>
          <w:rtl/>
          <w:lang w:eastAsia="he-IL"/>
        </w:rPr>
      </w:pPr>
    </w:p>
    <w:p w14:paraId="4840EBC9" w14:textId="1D4311F8" w:rsidR="00673C52" w:rsidRDefault="00673C52" w:rsidP="00673C52">
      <w:pPr>
        <w:rPr>
          <w:rtl/>
          <w:lang w:eastAsia="he-IL"/>
        </w:rPr>
      </w:pPr>
      <w:bookmarkStart w:id="15749" w:name="_ETM_Q1_8390152"/>
      <w:bookmarkStart w:id="15750" w:name="_ETM_Q1_8390402"/>
      <w:bookmarkStart w:id="15751" w:name="_ETM_Q1_8387402"/>
      <w:bookmarkEnd w:id="15749"/>
      <w:bookmarkEnd w:id="15750"/>
      <w:bookmarkEnd w:id="15751"/>
      <w:r>
        <w:rPr>
          <w:rFonts w:hint="cs"/>
          <w:rtl/>
          <w:lang w:eastAsia="he-IL"/>
        </w:rPr>
        <w:t>ז</w:t>
      </w:r>
      <w:bookmarkStart w:id="15752" w:name="_ETM_Q1_8384651"/>
      <w:bookmarkEnd w:id="15752"/>
      <w:r>
        <w:rPr>
          <w:rFonts w:hint="cs"/>
          <w:rtl/>
          <w:lang w:eastAsia="he-IL"/>
        </w:rPr>
        <w:t xml:space="preserve">ה לא משנה אם הוא מסכים, אנחנו מייצרים פה </w:t>
      </w:r>
      <w:bookmarkStart w:id="15753" w:name="_ETM_Q1_8390403"/>
      <w:bookmarkEnd w:id="15753"/>
      <w:r>
        <w:rPr>
          <w:rFonts w:hint="cs"/>
          <w:rtl/>
          <w:lang w:eastAsia="he-IL"/>
        </w:rPr>
        <w:t xml:space="preserve">נורמה משפטית של הסכמה </w:t>
      </w:r>
      <w:bookmarkStart w:id="15754" w:name="_ETM_Q1_8390903"/>
      <w:bookmarkEnd w:id="15754"/>
      <w:r>
        <w:rPr>
          <w:rFonts w:hint="cs"/>
          <w:rtl/>
          <w:lang w:eastAsia="he-IL"/>
        </w:rPr>
        <w:t xml:space="preserve">וקיזוז עם המדינה. </w:t>
      </w:r>
    </w:p>
    <w:p w14:paraId="71D5A832" w14:textId="77777777" w:rsidR="00673C52" w:rsidRDefault="00673C52" w:rsidP="00673C52">
      <w:pPr>
        <w:rPr>
          <w:rtl/>
          <w:lang w:eastAsia="he-IL"/>
        </w:rPr>
      </w:pPr>
      <w:bookmarkStart w:id="15755" w:name="_ETM_Q1_8394403"/>
      <w:bookmarkStart w:id="15756" w:name="_ETM_Q1_8395404"/>
      <w:bookmarkEnd w:id="15755"/>
      <w:bookmarkEnd w:id="15756"/>
    </w:p>
    <w:p w14:paraId="710F8112" w14:textId="79B08FE3" w:rsidR="00673C52" w:rsidRDefault="00673C52" w:rsidP="00673C52">
      <w:pPr>
        <w:pStyle w:val="a4"/>
        <w:keepNext/>
        <w:rPr>
          <w:rtl/>
        </w:rPr>
      </w:pPr>
      <w:bookmarkStart w:id="15757" w:name="ET_speaker_תומר_רוזנר_1333"/>
      <w:r w:rsidRPr="00673C52">
        <w:rPr>
          <w:rStyle w:val="TagStyle"/>
          <w:rtl/>
        </w:rPr>
        <w:t xml:space="preserve"> &lt;&lt; דובר &gt;&gt; </w:t>
      </w:r>
      <w:r>
        <w:rPr>
          <w:rtl/>
        </w:rPr>
        <w:t>תומר רוזנר:</w:t>
      </w:r>
      <w:r w:rsidRPr="00673C52">
        <w:rPr>
          <w:rStyle w:val="TagStyle"/>
          <w:rtl/>
        </w:rPr>
        <w:t xml:space="preserve"> &lt;&lt; דובר &gt;&gt;</w:t>
      </w:r>
      <w:r>
        <w:rPr>
          <w:rtl/>
        </w:rPr>
        <w:t xml:space="preserve">   </w:t>
      </w:r>
      <w:bookmarkEnd w:id="15757"/>
    </w:p>
    <w:p w14:paraId="36DE09F2" w14:textId="77777777" w:rsidR="00673C52" w:rsidRDefault="00673C52" w:rsidP="00673C52">
      <w:pPr>
        <w:pStyle w:val="KeepWithNext"/>
        <w:rPr>
          <w:rtl/>
          <w:lang w:eastAsia="he-IL"/>
        </w:rPr>
      </w:pPr>
    </w:p>
    <w:p w14:paraId="1BC5166F" w14:textId="549B7BAF" w:rsidR="00673C52" w:rsidRDefault="00673C52" w:rsidP="00673C52">
      <w:pPr>
        <w:rPr>
          <w:rtl/>
          <w:lang w:eastAsia="he-IL"/>
        </w:rPr>
      </w:pPr>
      <w:bookmarkStart w:id="15758" w:name="_ETM_Q1_8398404"/>
      <w:bookmarkStart w:id="15759" w:name="_ETM_Q1_8398904"/>
      <w:bookmarkStart w:id="15760" w:name="_ETM_Q1_8395904"/>
      <w:bookmarkEnd w:id="15758"/>
      <w:bookmarkEnd w:id="15759"/>
      <w:bookmarkEnd w:id="15760"/>
      <w:r>
        <w:rPr>
          <w:rFonts w:hint="cs"/>
          <w:rtl/>
          <w:lang w:eastAsia="he-IL"/>
        </w:rPr>
        <w:t>לא, לא.</w:t>
      </w:r>
    </w:p>
    <w:p w14:paraId="0AF4C70D" w14:textId="77777777" w:rsidR="00673C52" w:rsidRDefault="00673C52" w:rsidP="00673C52">
      <w:pPr>
        <w:rPr>
          <w:rtl/>
          <w:lang w:eastAsia="he-IL"/>
        </w:rPr>
      </w:pPr>
      <w:bookmarkStart w:id="15761" w:name="_ETM_Q1_8398403"/>
      <w:bookmarkStart w:id="15762" w:name="_ETM_Q1_8399403"/>
      <w:bookmarkStart w:id="15763" w:name="_ETM_Q1_8396903"/>
      <w:bookmarkEnd w:id="15761"/>
      <w:bookmarkEnd w:id="15762"/>
      <w:bookmarkEnd w:id="15763"/>
    </w:p>
    <w:p w14:paraId="67D80FAB" w14:textId="11D398D0" w:rsidR="00673C52" w:rsidRDefault="00673C52" w:rsidP="00673C52">
      <w:pPr>
        <w:pStyle w:val="a4"/>
        <w:keepNext/>
        <w:rPr>
          <w:rtl/>
        </w:rPr>
      </w:pPr>
      <w:bookmarkStart w:id="15764" w:name="ET_speaker_נועה_מושייף_1334"/>
      <w:r w:rsidRPr="00673C52">
        <w:rPr>
          <w:rStyle w:val="TagStyle"/>
          <w:rtl/>
        </w:rPr>
        <w:t xml:space="preserve"> &lt;&lt; דובר &gt;&gt; </w:t>
      </w:r>
      <w:r>
        <w:rPr>
          <w:rtl/>
        </w:rPr>
        <w:t>נועה מושייף:</w:t>
      </w:r>
      <w:r w:rsidRPr="00673C52">
        <w:rPr>
          <w:rStyle w:val="TagStyle"/>
          <w:rtl/>
        </w:rPr>
        <w:t xml:space="preserve"> &lt;&lt; דובר &gt;&gt;</w:t>
      </w:r>
      <w:r>
        <w:rPr>
          <w:rtl/>
        </w:rPr>
        <w:t xml:space="preserve">   </w:t>
      </w:r>
      <w:bookmarkEnd w:id="15764"/>
    </w:p>
    <w:p w14:paraId="6F44F815" w14:textId="77777777" w:rsidR="00673C52" w:rsidRDefault="00673C52" w:rsidP="00673C52">
      <w:pPr>
        <w:pStyle w:val="KeepWithNext"/>
        <w:rPr>
          <w:rtl/>
          <w:lang w:eastAsia="he-IL"/>
        </w:rPr>
      </w:pPr>
    </w:p>
    <w:p w14:paraId="1A3B65BF" w14:textId="33BCE07F" w:rsidR="00673C52" w:rsidRDefault="00673C52" w:rsidP="00673C52">
      <w:pPr>
        <w:rPr>
          <w:rtl/>
          <w:lang w:eastAsia="he-IL"/>
        </w:rPr>
      </w:pPr>
      <w:bookmarkStart w:id="15765" w:name="_ETM_Q1_8401653"/>
      <w:bookmarkStart w:id="15766" w:name="_ETM_Q1_8398903"/>
      <w:bookmarkEnd w:id="15765"/>
      <w:bookmarkEnd w:id="15766"/>
      <w:r>
        <w:rPr>
          <w:rFonts w:hint="cs"/>
          <w:rtl/>
          <w:lang w:eastAsia="he-IL"/>
        </w:rPr>
        <w:t>המדי</w:t>
      </w:r>
      <w:bookmarkStart w:id="15767" w:name="_ETM_Q1_8396404"/>
      <w:bookmarkEnd w:id="15767"/>
      <w:r>
        <w:rPr>
          <w:rFonts w:hint="cs"/>
          <w:rtl/>
          <w:lang w:eastAsia="he-IL"/>
        </w:rPr>
        <w:t>נה מק</w:t>
      </w:r>
      <w:bookmarkStart w:id="15768" w:name="_ETM_Q1_8393654"/>
      <w:bookmarkEnd w:id="15768"/>
      <w:r>
        <w:rPr>
          <w:rFonts w:hint="cs"/>
          <w:rtl/>
          <w:lang w:eastAsia="he-IL"/>
        </w:rPr>
        <w:t xml:space="preserve">בלת </w:t>
      </w:r>
      <w:bookmarkStart w:id="15769" w:name="_ETM_Q1_8394905"/>
      <w:bookmarkStart w:id="15770" w:name="_ETM_Q1_8393405"/>
      <w:bookmarkEnd w:id="15769"/>
      <w:bookmarkEnd w:id="15770"/>
      <w:r>
        <w:rPr>
          <w:rFonts w:hint="cs"/>
          <w:rtl/>
          <w:lang w:eastAsia="he-IL"/>
        </w:rPr>
        <w:t xml:space="preserve">שטח עם </w:t>
      </w:r>
      <w:bookmarkStart w:id="15771" w:name="_ETM_Q1_8396655"/>
      <w:bookmarkEnd w:id="15771"/>
      <w:r>
        <w:rPr>
          <w:rFonts w:hint="cs"/>
          <w:rtl/>
          <w:lang w:eastAsia="he-IL"/>
        </w:rPr>
        <w:t xml:space="preserve">מבנה עליו, בלי תמורה, </w:t>
      </w:r>
      <w:bookmarkStart w:id="15772" w:name="_ETM_Q1_8398405"/>
      <w:bookmarkEnd w:id="15772"/>
      <w:r>
        <w:rPr>
          <w:rFonts w:hint="cs"/>
          <w:rtl/>
          <w:lang w:eastAsia="he-IL"/>
        </w:rPr>
        <w:t>מא</w:t>
      </w:r>
      <w:bookmarkStart w:id="15773" w:name="_ETM_Q1_8396155"/>
      <w:bookmarkEnd w:id="15773"/>
      <w:r>
        <w:rPr>
          <w:rFonts w:hint="cs"/>
          <w:rtl/>
          <w:lang w:eastAsia="he-IL"/>
        </w:rPr>
        <w:t>זרח פרטי?</w:t>
      </w:r>
    </w:p>
    <w:p w14:paraId="44E923C7" w14:textId="77777777" w:rsidR="00673C52" w:rsidRDefault="00673C52" w:rsidP="00673C52">
      <w:pPr>
        <w:rPr>
          <w:rtl/>
          <w:lang w:eastAsia="he-IL"/>
        </w:rPr>
      </w:pPr>
      <w:bookmarkStart w:id="15774" w:name="_ETM_Q1_8400405"/>
      <w:bookmarkStart w:id="15775" w:name="_ETM_Q1_8401406"/>
      <w:bookmarkEnd w:id="15774"/>
      <w:bookmarkEnd w:id="15775"/>
    </w:p>
    <w:p w14:paraId="28BB4178" w14:textId="1558B72E" w:rsidR="00673C52" w:rsidRDefault="00673C52" w:rsidP="00673C52">
      <w:pPr>
        <w:pStyle w:val="a4"/>
        <w:keepNext/>
        <w:rPr>
          <w:rtl/>
        </w:rPr>
      </w:pPr>
      <w:bookmarkStart w:id="15776" w:name="ET_speaker_תומר_רוזנר_1335"/>
      <w:r w:rsidRPr="00673C52">
        <w:rPr>
          <w:rStyle w:val="TagStyle"/>
          <w:rtl/>
        </w:rPr>
        <w:t xml:space="preserve"> &lt;&lt; דובר &gt;&gt; </w:t>
      </w:r>
      <w:r>
        <w:rPr>
          <w:rtl/>
        </w:rPr>
        <w:t>תומר רוזנר:</w:t>
      </w:r>
      <w:r w:rsidRPr="00673C52">
        <w:rPr>
          <w:rStyle w:val="TagStyle"/>
          <w:rtl/>
        </w:rPr>
        <w:t xml:space="preserve"> &lt;&lt; דובר &gt;&gt;</w:t>
      </w:r>
      <w:r>
        <w:rPr>
          <w:rtl/>
        </w:rPr>
        <w:t xml:space="preserve">   </w:t>
      </w:r>
      <w:bookmarkEnd w:id="15776"/>
    </w:p>
    <w:p w14:paraId="40AA2CBD" w14:textId="77777777" w:rsidR="00673C52" w:rsidRDefault="00673C52" w:rsidP="00673C52">
      <w:pPr>
        <w:pStyle w:val="KeepWithNext"/>
        <w:rPr>
          <w:rtl/>
          <w:lang w:eastAsia="he-IL"/>
        </w:rPr>
      </w:pPr>
    </w:p>
    <w:p w14:paraId="16203EBD" w14:textId="1E7F435A" w:rsidR="00673C52" w:rsidRDefault="00673C52" w:rsidP="00673C52">
      <w:pPr>
        <w:rPr>
          <w:rtl/>
          <w:lang w:eastAsia="he-IL"/>
        </w:rPr>
      </w:pPr>
      <w:bookmarkStart w:id="15777" w:name="_ETM_Q1_8403406"/>
      <w:bookmarkStart w:id="15778" w:name="_ETM_Q1_8403656"/>
      <w:bookmarkStart w:id="15779" w:name="_ETM_Q1_8400906"/>
      <w:bookmarkEnd w:id="15777"/>
      <w:bookmarkEnd w:id="15778"/>
      <w:bookmarkEnd w:id="15779"/>
      <w:r>
        <w:rPr>
          <w:rFonts w:hint="cs"/>
          <w:rtl/>
          <w:lang w:eastAsia="he-IL"/>
        </w:rPr>
        <w:t xml:space="preserve">רק אם </w:t>
      </w:r>
      <w:bookmarkStart w:id="15780" w:name="_ETM_Q1_8401651"/>
      <w:bookmarkEnd w:id="15780"/>
      <w:r>
        <w:rPr>
          <w:rFonts w:hint="cs"/>
          <w:rtl/>
          <w:lang w:eastAsia="he-IL"/>
        </w:rPr>
        <w:t xml:space="preserve">הוא מסכים. </w:t>
      </w:r>
      <w:bookmarkStart w:id="15781" w:name="_ETM_Q1_8401156"/>
      <w:bookmarkEnd w:id="15781"/>
    </w:p>
    <w:p w14:paraId="4A03227D" w14:textId="77777777" w:rsidR="00673C52" w:rsidRDefault="00673C52" w:rsidP="00673C52">
      <w:pPr>
        <w:rPr>
          <w:rtl/>
          <w:lang w:eastAsia="he-IL"/>
        </w:rPr>
      </w:pPr>
      <w:bookmarkStart w:id="15782" w:name="_ETM_Q1_8401655"/>
      <w:bookmarkStart w:id="15783" w:name="_ETM_Q1_8402156"/>
      <w:bookmarkStart w:id="15784" w:name="_ETM_Q1_8403156"/>
      <w:bookmarkEnd w:id="15782"/>
      <w:bookmarkEnd w:id="15783"/>
      <w:bookmarkEnd w:id="15784"/>
    </w:p>
    <w:p w14:paraId="70B3169E" w14:textId="11A56512" w:rsidR="00673C52" w:rsidRDefault="00673C52" w:rsidP="00673C52">
      <w:pPr>
        <w:pStyle w:val="a4"/>
        <w:keepNext/>
        <w:rPr>
          <w:rtl/>
        </w:rPr>
      </w:pPr>
      <w:bookmarkStart w:id="15785" w:name="ET_speaker_נועה_מושייף_1336"/>
      <w:r w:rsidRPr="00673C52">
        <w:rPr>
          <w:rStyle w:val="TagStyle"/>
          <w:rtl/>
        </w:rPr>
        <w:t xml:space="preserve"> &lt;&lt; דובר &gt;&gt; </w:t>
      </w:r>
      <w:r>
        <w:rPr>
          <w:rtl/>
        </w:rPr>
        <w:t>נועה מושייף:</w:t>
      </w:r>
      <w:r w:rsidRPr="00673C52">
        <w:rPr>
          <w:rStyle w:val="TagStyle"/>
          <w:rtl/>
        </w:rPr>
        <w:t xml:space="preserve"> &lt;&lt; דובר &gt;&gt;</w:t>
      </w:r>
      <w:r>
        <w:rPr>
          <w:rtl/>
        </w:rPr>
        <w:t xml:space="preserve">   </w:t>
      </w:r>
      <w:bookmarkEnd w:id="15785"/>
    </w:p>
    <w:p w14:paraId="049DA01D" w14:textId="77777777" w:rsidR="00673C52" w:rsidRDefault="00673C52" w:rsidP="00673C52">
      <w:pPr>
        <w:pStyle w:val="KeepWithNext"/>
        <w:rPr>
          <w:rtl/>
          <w:lang w:eastAsia="he-IL"/>
        </w:rPr>
      </w:pPr>
    </w:p>
    <w:p w14:paraId="75548204" w14:textId="597E5594" w:rsidR="00673C52" w:rsidRDefault="00673C52" w:rsidP="00673C52">
      <w:pPr>
        <w:rPr>
          <w:rtl/>
          <w:lang w:eastAsia="he-IL"/>
        </w:rPr>
      </w:pPr>
      <w:bookmarkStart w:id="15786" w:name="_ETM_Q1_8406155"/>
      <w:bookmarkStart w:id="15787" w:name="_ETM_Q1_8406405"/>
      <w:bookmarkStart w:id="15788" w:name="_ETM_Q1_8403655"/>
      <w:bookmarkEnd w:id="15786"/>
      <w:bookmarkEnd w:id="15787"/>
      <w:bookmarkEnd w:id="15788"/>
      <w:r>
        <w:rPr>
          <w:rFonts w:hint="cs"/>
          <w:rtl/>
          <w:lang w:eastAsia="he-IL"/>
        </w:rPr>
        <w:t>זה</w:t>
      </w:r>
      <w:bookmarkStart w:id="15789" w:name="_ETM_Q1_8401155"/>
      <w:bookmarkEnd w:id="15789"/>
      <w:r>
        <w:rPr>
          <w:rFonts w:hint="cs"/>
          <w:rtl/>
          <w:lang w:eastAsia="he-IL"/>
        </w:rPr>
        <w:t xml:space="preserve"> מאיזושהי הצדקה של י</w:t>
      </w:r>
      <w:bookmarkStart w:id="15790" w:name="_ETM_Q1_8401656"/>
      <w:bookmarkStart w:id="15791" w:name="_ETM_Q1_8399902"/>
      <w:bookmarkEnd w:id="15790"/>
      <w:bookmarkEnd w:id="15791"/>
      <w:r>
        <w:rPr>
          <w:rFonts w:hint="cs"/>
          <w:rtl/>
          <w:lang w:eastAsia="he-IL"/>
        </w:rPr>
        <w:t>עילות?</w:t>
      </w:r>
    </w:p>
    <w:p w14:paraId="2231C1EF" w14:textId="77777777" w:rsidR="00673C52" w:rsidRDefault="00673C52" w:rsidP="00673C52">
      <w:pPr>
        <w:rPr>
          <w:rtl/>
          <w:lang w:eastAsia="he-IL"/>
        </w:rPr>
      </w:pPr>
      <w:bookmarkStart w:id="15792" w:name="_ETM_Q1_8401402"/>
      <w:bookmarkStart w:id="15793" w:name="_ETM_Q1_8401903"/>
      <w:bookmarkStart w:id="15794" w:name="_ETM_Q1_8399656"/>
      <w:bookmarkStart w:id="15795" w:name="_ETM_Q1_8404156"/>
      <w:bookmarkEnd w:id="15792"/>
      <w:bookmarkEnd w:id="15793"/>
      <w:bookmarkEnd w:id="15794"/>
      <w:bookmarkEnd w:id="15795"/>
    </w:p>
    <w:p w14:paraId="45421D19" w14:textId="000398BB" w:rsidR="00673C52" w:rsidRDefault="00673C52" w:rsidP="00673C52">
      <w:pPr>
        <w:pStyle w:val="af5"/>
        <w:keepNext/>
        <w:rPr>
          <w:rtl/>
        </w:rPr>
      </w:pPr>
      <w:bookmarkStart w:id="15796" w:name="ET_interruption_קריאה_1337"/>
      <w:r w:rsidRPr="00673C52">
        <w:rPr>
          <w:rStyle w:val="TagStyle"/>
          <w:rtl/>
        </w:rPr>
        <w:t xml:space="preserve"> &lt;&lt; קריאה &gt;&gt; </w:t>
      </w:r>
      <w:r>
        <w:rPr>
          <w:rtl/>
        </w:rPr>
        <w:t>קריאה:</w:t>
      </w:r>
      <w:r w:rsidRPr="00673C52">
        <w:rPr>
          <w:rStyle w:val="TagStyle"/>
          <w:rtl/>
        </w:rPr>
        <w:t xml:space="preserve"> &lt;&lt; קריאה &gt;&gt;</w:t>
      </w:r>
      <w:r>
        <w:rPr>
          <w:rtl/>
        </w:rPr>
        <w:t xml:space="preserve">   </w:t>
      </w:r>
      <w:bookmarkEnd w:id="15796"/>
    </w:p>
    <w:p w14:paraId="3AB7454B" w14:textId="77777777" w:rsidR="00673C52" w:rsidRDefault="00673C52" w:rsidP="00673C52">
      <w:pPr>
        <w:pStyle w:val="KeepWithNext"/>
        <w:rPr>
          <w:rtl/>
          <w:lang w:eastAsia="he-IL"/>
        </w:rPr>
      </w:pPr>
    </w:p>
    <w:p w14:paraId="5FFE6ACE" w14:textId="61BD2379" w:rsidR="00673C52" w:rsidRDefault="00673C52" w:rsidP="00673C52">
      <w:pPr>
        <w:rPr>
          <w:rtl/>
          <w:lang w:eastAsia="he-IL"/>
        </w:rPr>
      </w:pPr>
      <w:r>
        <w:rPr>
          <w:rFonts w:hint="cs"/>
          <w:rtl/>
          <w:lang w:eastAsia="he-IL"/>
        </w:rPr>
        <w:t xml:space="preserve">זה אפילו לא כתוב. </w:t>
      </w:r>
      <w:bookmarkStart w:id="15797" w:name="_ETM_Q1_8404153"/>
      <w:bookmarkStart w:id="15798" w:name="_ETM_Q1_8402401"/>
      <w:bookmarkEnd w:id="15797"/>
      <w:bookmarkEnd w:id="15798"/>
      <w:r>
        <w:rPr>
          <w:rFonts w:hint="cs"/>
          <w:rtl/>
          <w:lang w:eastAsia="he-IL"/>
        </w:rPr>
        <w:t xml:space="preserve">איפה זה כתוב? </w:t>
      </w:r>
    </w:p>
    <w:p w14:paraId="0A519FB5" w14:textId="77777777" w:rsidR="00673C52" w:rsidRDefault="00673C52" w:rsidP="00673C52">
      <w:pPr>
        <w:rPr>
          <w:rtl/>
          <w:lang w:eastAsia="he-IL"/>
        </w:rPr>
      </w:pPr>
      <w:bookmarkStart w:id="15799" w:name="_ETM_Q1_8402902"/>
      <w:bookmarkStart w:id="15800" w:name="_ETM_Q1_8403402"/>
      <w:bookmarkStart w:id="15801" w:name="_ETM_Q1_8406401"/>
      <w:bookmarkEnd w:id="15799"/>
      <w:bookmarkEnd w:id="15800"/>
      <w:bookmarkEnd w:id="15801"/>
    </w:p>
    <w:p w14:paraId="6121328A" w14:textId="48CA6FA7" w:rsidR="00673C52" w:rsidRDefault="00673C52" w:rsidP="00673C52">
      <w:pPr>
        <w:pStyle w:val="a4"/>
        <w:keepNext/>
        <w:rPr>
          <w:rtl/>
        </w:rPr>
      </w:pPr>
      <w:bookmarkStart w:id="15802" w:name="ET_speaker_תומר_רוזנר_1338"/>
      <w:r w:rsidRPr="00673C52">
        <w:rPr>
          <w:rStyle w:val="TagStyle"/>
          <w:rtl/>
        </w:rPr>
        <w:t xml:space="preserve"> &lt;&lt; דובר &gt;&gt; </w:t>
      </w:r>
      <w:r>
        <w:rPr>
          <w:rtl/>
        </w:rPr>
        <w:t>תומר רוזנר:</w:t>
      </w:r>
      <w:r w:rsidRPr="00673C52">
        <w:rPr>
          <w:rStyle w:val="TagStyle"/>
          <w:rtl/>
        </w:rPr>
        <w:t xml:space="preserve"> &lt;&lt; דובר &gt;&gt;</w:t>
      </w:r>
      <w:r>
        <w:rPr>
          <w:rtl/>
        </w:rPr>
        <w:t xml:space="preserve">   </w:t>
      </w:r>
      <w:bookmarkEnd w:id="15802"/>
    </w:p>
    <w:p w14:paraId="089FF2DE" w14:textId="77777777" w:rsidR="00673C52" w:rsidRDefault="00673C52" w:rsidP="00673C52">
      <w:pPr>
        <w:pStyle w:val="KeepWithNext"/>
        <w:rPr>
          <w:rtl/>
          <w:lang w:eastAsia="he-IL"/>
        </w:rPr>
      </w:pPr>
    </w:p>
    <w:p w14:paraId="3998633E" w14:textId="01BB437F" w:rsidR="00673C52" w:rsidRDefault="00673C52" w:rsidP="00673C52">
      <w:pPr>
        <w:rPr>
          <w:rtl/>
          <w:lang w:eastAsia="he-IL"/>
        </w:rPr>
      </w:pPr>
      <w:bookmarkStart w:id="15803" w:name="_ETM_Q1_8409152"/>
      <w:bookmarkStart w:id="15804" w:name="_ETM_Q1_8406652"/>
      <w:bookmarkEnd w:id="15803"/>
      <w:bookmarkEnd w:id="15804"/>
      <w:r>
        <w:rPr>
          <w:rFonts w:hint="cs"/>
          <w:rtl/>
          <w:lang w:eastAsia="he-IL"/>
        </w:rPr>
        <w:t xml:space="preserve">אם </w:t>
      </w:r>
      <w:bookmarkStart w:id="15805" w:name="_ETM_Q1_8403903"/>
      <w:bookmarkEnd w:id="15805"/>
      <w:r>
        <w:rPr>
          <w:rFonts w:hint="cs"/>
          <w:rtl/>
          <w:lang w:eastAsia="he-IL"/>
        </w:rPr>
        <w:t xml:space="preserve">הוא מסכים. </w:t>
      </w:r>
      <w:bookmarkStart w:id="15806" w:name="_ETM_Q1_8403153"/>
      <w:bookmarkStart w:id="15807" w:name="_ETM_Q1_8404903"/>
      <w:bookmarkEnd w:id="15806"/>
      <w:bookmarkEnd w:id="15807"/>
    </w:p>
    <w:p w14:paraId="521090A7" w14:textId="77777777" w:rsidR="00673C52" w:rsidRDefault="00673C52" w:rsidP="00673C52">
      <w:pPr>
        <w:rPr>
          <w:rtl/>
          <w:lang w:eastAsia="he-IL"/>
        </w:rPr>
      </w:pPr>
      <w:bookmarkStart w:id="15808" w:name="_ETM_Q1_8405403"/>
      <w:bookmarkStart w:id="15809" w:name="_ETM_Q1_8405904"/>
      <w:bookmarkStart w:id="15810" w:name="_ETM_Q1_8406654"/>
      <w:bookmarkEnd w:id="15808"/>
      <w:bookmarkEnd w:id="15809"/>
      <w:bookmarkEnd w:id="15810"/>
    </w:p>
    <w:p w14:paraId="3461CFA3" w14:textId="5841D800" w:rsidR="00673C52" w:rsidRDefault="00673C52" w:rsidP="00673C52">
      <w:pPr>
        <w:pStyle w:val="a4"/>
        <w:keepNext/>
        <w:rPr>
          <w:rtl/>
        </w:rPr>
      </w:pPr>
      <w:bookmarkStart w:id="15811" w:name="ET_speaker_נועה_מושייף_1339"/>
      <w:r w:rsidRPr="00673C52">
        <w:rPr>
          <w:rStyle w:val="TagStyle"/>
          <w:rtl/>
        </w:rPr>
        <w:t xml:space="preserve"> &lt;&lt; דובר &gt;&gt; </w:t>
      </w:r>
      <w:r>
        <w:rPr>
          <w:rtl/>
        </w:rPr>
        <w:t>נועה מושייף:</w:t>
      </w:r>
      <w:r w:rsidRPr="00673C52">
        <w:rPr>
          <w:rStyle w:val="TagStyle"/>
          <w:rtl/>
        </w:rPr>
        <w:t xml:space="preserve"> &lt;&lt; דובר &gt;&gt;</w:t>
      </w:r>
      <w:r>
        <w:rPr>
          <w:rtl/>
        </w:rPr>
        <w:t xml:space="preserve">   </w:t>
      </w:r>
      <w:bookmarkEnd w:id="15811"/>
    </w:p>
    <w:p w14:paraId="4441651C" w14:textId="77777777" w:rsidR="00673C52" w:rsidRDefault="00673C52" w:rsidP="00673C52">
      <w:pPr>
        <w:pStyle w:val="KeepWithNext"/>
        <w:rPr>
          <w:rtl/>
          <w:lang w:eastAsia="he-IL"/>
        </w:rPr>
      </w:pPr>
    </w:p>
    <w:p w14:paraId="7438C7C5" w14:textId="0100F0AB" w:rsidR="00673C52" w:rsidRDefault="00673C52" w:rsidP="00673C52">
      <w:pPr>
        <w:rPr>
          <w:rtl/>
          <w:lang w:eastAsia="he-IL"/>
        </w:rPr>
      </w:pPr>
      <w:bookmarkStart w:id="15812" w:name="_ETM_Q1_8409153"/>
      <w:bookmarkStart w:id="15813" w:name="_ETM_Q1_8406403"/>
      <w:bookmarkEnd w:id="15812"/>
      <w:bookmarkEnd w:id="15813"/>
      <w:r>
        <w:rPr>
          <w:rFonts w:hint="cs"/>
          <w:rtl/>
          <w:lang w:eastAsia="he-IL"/>
        </w:rPr>
        <w:t xml:space="preserve">בעיני, ההסכמה הזאת </w:t>
      </w:r>
      <w:bookmarkStart w:id="15814" w:name="_ETM_Q1_8408903"/>
      <w:bookmarkEnd w:id="15814"/>
      <w:r>
        <w:rPr>
          <w:rFonts w:hint="cs"/>
          <w:rtl/>
          <w:lang w:eastAsia="he-IL"/>
        </w:rPr>
        <w:t>לא מספיקה בשביל לרפ</w:t>
      </w:r>
      <w:bookmarkStart w:id="15815" w:name="_ETM_Q1_8409652"/>
      <w:bookmarkEnd w:id="15815"/>
      <w:r>
        <w:rPr>
          <w:rFonts w:hint="cs"/>
          <w:rtl/>
          <w:lang w:eastAsia="he-IL"/>
        </w:rPr>
        <w:t xml:space="preserve">א את הפגם של העברת שטח </w:t>
      </w:r>
      <w:bookmarkStart w:id="15816" w:name="_ETM_Q1_8411906"/>
      <w:bookmarkEnd w:id="15816"/>
      <w:r>
        <w:rPr>
          <w:rFonts w:hint="cs"/>
          <w:rtl/>
          <w:lang w:eastAsia="he-IL"/>
        </w:rPr>
        <w:t>- - -</w:t>
      </w:r>
      <w:bookmarkStart w:id="15817" w:name="_ETM_Q1_8409402"/>
      <w:bookmarkEnd w:id="15817"/>
    </w:p>
    <w:p w14:paraId="19A0289A" w14:textId="77777777" w:rsidR="00673C52" w:rsidRDefault="00673C52" w:rsidP="00673C52">
      <w:pPr>
        <w:rPr>
          <w:rtl/>
          <w:lang w:eastAsia="he-IL"/>
        </w:rPr>
      </w:pPr>
      <w:bookmarkStart w:id="15818" w:name="_ETM_Q1_8409654"/>
      <w:bookmarkStart w:id="15819" w:name="_ETM_Q1_8410153"/>
      <w:bookmarkEnd w:id="15818"/>
      <w:bookmarkEnd w:id="15819"/>
    </w:p>
    <w:p w14:paraId="7ED32707" w14:textId="6A625858" w:rsidR="00673C52" w:rsidRDefault="00673C52" w:rsidP="00673C52">
      <w:pPr>
        <w:pStyle w:val="a4"/>
        <w:keepNext/>
        <w:rPr>
          <w:rtl/>
        </w:rPr>
      </w:pPr>
      <w:bookmarkStart w:id="15820" w:name="ET_speaker_תומר_רוזנר_1340"/>
      <w:r w:rsidRPr="00673C52">
        <w:rPr>
          <w:rStyle w:val="TagStyle"/>
          <w:rtl/>
        </w:rPr>
        <w:t xml:space="preserve"> &lt;&lt; דובר &gt;&gt; </w:t>
      </w:r>
      <w:r>
        <w:rPr>
          <w:rtl/>
        </w:rPr>
        <w:t>תומר רוזנר:</w:t>
      </w:r>
      <w:r w:rsidRPr="00673C52">
        <w:rPr>
          <w:rStyle w:val="TagStyle"/>
          <w:rtl/>
        </w:rPr>
        <w:t xml:space="preserve"> &lt;&lt; דובר &gt;&gt;</w:t>
      </w:r>
      <w:r>
        <w:rPr>
          <w:rtl/>
        </w:rPr>
        <w:t xml:space="preserve">   </w:t>
      </w:r>
      <w:bookmarkEnd w:id="15820"/>
    </w:p>
    <w:p w14:paraId="13F9DF13" w14:textId="77777777" w:rsidR="00673C52" w:rsidRDefault="00673C52" w:rsidP="00673C52">
      <w:pPr>
        <w:pStyle w:val="KeepWithNext"/>
        <w:rPr>
          <w:rtl/>
          <w:lang w:eastAsia="he-IL"/>
        </w:rPr>
      </w:pPr>
    </w:p>
    <w:p w14:paraId="709ADA97" w14:textId="7802F344" w:rsidR="00673C52" w:rsidRDefault="00673C52" w:rsidP="00673C52">
      <w:pPr>
        <w:rPr>
          <w:rtl/>
          <w:lang w:eastAsia="he-IL"/>
        </w:rPr>
      </w:pPr>
      <w:bookmarkStart w:id="15821" w:name="_ETM_Q1_8413153"/>
      <w:bookmarkStart w:id="15822" w:name="_ETM_Q1_8410652"/>
      <w:bookmarkStart w:id="15823" w:name="_ETM_Q1_8408153"/>
      <w:bookmarkEnd w:id="15821"/>
      <w:bookmarkEnd w:id="15822"/>
      <w:bookmarkEnd w:id="15823"/>
      <w:r>
        <w:rPr>
          <w:rFonts w:hint="cs"/>
          <w:rtl/>
          <w:lang w:eastAsia="he-IL"/>
        </w:rPr>
        <w:t xml:space="preserve">אם הוא לא מסכים אז זה לא יהיה. </w:t>
      </w:r>
    </w:p>
    <w:p w14:paraId="6629F9BC" w14:textId="77777777" w:rsidR="00673C52" w:rsidRDefault="00673C52" w:rsidP="00673C52">
      <w:pPr>
        <w:rPr>
          <w:rtl/>
          <w:lang w:eastAsia="he-IL"/>
        </w:rPr>
      </w:pPr>
      <w:bookmarkStart w:id="15824" w:name="_ETM_Q1_8412402"/>
      <w:bookmarkEnd w:id="15824"/>
    </w:p>
    <w:p w14:paraId="0B6A3699" w14:textId="7C21D12B" w:rsidR="00673C52" w:rsidRDefault="00673C52" w:rsidP="00673C52">
      <w:pPr>
        <w:pStyle w:val="a4"/>
        <w:keepNext/>
        <w:rPr>
          <w:rtl/>
        </w:rPr>
      </w:pPr>
      <w:bookmarkStart w:id="15825" w:name="ET_speaker_נועה_מושייף_1341"/>
      <w:r w:rsidRPr="00673C52">
        <w:rPr>
          <w:rStyle w:val="TagStyle"/>
          <w:rtl/>
        </w:rPr>
        <w:t xml:space="preserve"> &lt;&lt; דובר &gt;&gt; </w:t>
      </w:r>
      <w:r>
        <w:rPr>
          <w:rtl/>
        </w:rPr>
        <w:t>נועה מושייף:</w:t>
      </w:r>
      <w:r w:rsidRPr="00673C52">
        <w:rPr>
          <w:rStyle w:val="TagStyle"/>
          <w:rtl/>
        </w:rPr>
        <w:t xml:space="preserve"> &lt;&lt; דובר &gt;&gt;</w:t>
      </w:r>
      <w:r>
        <w:rPr>
          <w:rtl/>
        </w:rPr>
        <w:t xml:space="preserve">   </w:t>
      </w:r>
      <w:bookmarkEnd w:id="15825"/>
    </w:p>
    <w:p w14:paraId="695D08D0" w14:textId="77777777" w:rsidR="00673C52" w:rsidRDefault="00673C52" w:rsidP="00673C52">
      <w:pPr>
        <w:pStyle w:val="KeepWithNext"/>
        <w:rPr>
          <w:rtl/>
          <w:lang w:eastAsia="he-IL"/>
        </w:rPr>
      </w:pPr>
    </w:p>
    <w:p w14:paraId="31F85923" w14:textId="3F968851" w:rsidR="00673C52" w:rsidRDefault="00673C52" w:rsidP="00673C52">
      <w:pPr>
        <w:rPr>
          <w:rtl/>
          <w:lang w:eastAsia="he-IL"/>
        </w:rPr>
      </w:pPr>
      <w:bookmarkStart w:id="15826" w:name="_ETM_Q1_8416902"/>
      <w:bookmarkStart w:id="15827" w:name="_ETM_Q1_8414153"/>
      <w:bookmarkEnd w:id="15826"/>
      <w:bookmarkEnd w:id="15827"/>
      <w:r>
        <w:rPr>
          <w:rFonts w:hint="cs"/>
          <w:rtl/>
          <w:lang w:eastAsia="he-IL"/>
        </w:rPr>
        <w:t>אנ</w:t>
      </w:r>
      <w:bookmarkStart w:id="15828" w:name="_ETM_Q1_8411652"/>
      <w:bookmarkEnd w:id="15828"/>
      <w:r>
        <w:rPr>
          <w:rFonts w:hint="cs"/>
          <w:rtl/>
          <w:lang w:eastAsia="he-IL"/>
        </w:rPr>
        <w:t>י יכו</w:t>
      </w:r>
      <w:bookmarkStart w:id="15829" w:name="_ETM_Q1_8408902"/>
      <w:bookmarkEnd w:id="15829"/>
      <w:r>
        <w:rPr>
          <w:rFonts w:hint="cs"/>
          <w:rtl/>
          <w:lang w:eastAsia="he-IL"/>
        </w:rPr>
        <w:t xml:space="preserve">לה </w:t>
      </w:r>
      <w:bookmarkStart w:id="15830" w:name="_ETM_Q1_8406404"/>
      <w:bookmarkEnd w:id="15830"/>
      <w:r>
        <w:rPr>
          <w:rFonts w:hint="cs"/>
          <w:rtl/>
          <w:lang w:eastAsia="he-IL"/>
        </w:rPr>
        <w:t>לסיים</w:t>
      </w:r>
      <w:bookmarkStart w:id="15831" w:name="_ETM_Q1_8406902"/>
      <w:bookmarkEnd w:id="15831"/>
      <w:r>
        <w:rPr>
          <w:rFonts w:hint="cs"/>
          <w:rtl/>
          <w:lang w:eastAsia="he-IL"/>
        </w:rPr>
        <w:t>?</w:t>
      </w:r>
    </w:p>
    <w:p w14:paraId="2EFBA2C4" w14:textId="77777777" w:rsidR="00673C52" w:rsidRDefault="00673C52" w:rsidP="00673C52">
      <w:pPr>
        <w:rPr>
          <w:rtl/>
          <w:lang w:eastAsia="he-IL"/>
        </w:rPr>
      </w:pPr>
      <w:bookmarkStart w:id="15832" w:name="_ETM_Q1_8407402"/>
      <w:bookmarkStart w:id="15833" w:name="_ETM_Q1_8408407"/>
      <w:bookmarkEnd w:id="15832"/>
      <w:bookmarkEnd w:id="15833"/>
    </w:p>
    <w:p w14:paraId="44B70DCD" w14:textId="0F98926B" w:rsidR="00673C52" w:rsidRDefault="00673C52" w:rsidP="00673C52">
      <w:pPr>
        <w:pStyle w:val="af6"/>
        <w:keepNext/>
        <w:rPr>
          <w:rtl/>
        </w:rPr>
      </w:pPr>
      <w:bookmarkStart w:id="15834" w:name="ET_yor_5069_1342"/>
      <w:r w:rsidRPr="00673C52">
        <w:rPr>
          <w:rStyle w:val="TagStyle"/>
          <w:rtl/>
        </w:rPr>
        <w:t xml:space="preserve"> &lt;&lt; יור &gt;&gt; </w:t>
      </w:r>
      <w:r>
        <w:rPr>
          <w:rtl/>
        </w:rPr>
        <w:t>היו"ר יעקב אשר:</w:t>
      </w:r>
      <w:r w:rsidRPr="00673C52">
        <w:rPr>
          <w:rStyle w:val="TagStyle"/>
          <w:rtl/>
        </w:rPr>
        <w:t xml:space="preserve"> &lt;&lt; יור &gt;&gt;</w:t>
      </w:r>
      <w:r>
        <w:rPr>
          <w:rtl/>
        </w:rPr>
        <w:t xml:space="preserve">   </w:t>
      </w:r>
      <w:bookmarkEnd w:id="15834"/>
    </w:p>
    <w:p w14:paraId="3A5E8B18" w14:textId="77777777" w:rsidR="00673C52" w:rsidRDefault="00673C52" w:rsidP="00673C52">
      <w:pPr>
        <w:pStyle w:val="KeepWithNext"/>
        <w:rPr>
          <w:rtl/>
          <w:lang w:eastAsia="he-IL"/>
        </w:rPr>
      </w:pPr>
    </w:p>
    <w:p w14:paraId="155D84E4" w14:textId="4052AF46" w:rsidR="00673C52" w:rsidRDefault="00673C52" w:rsidP="00673C52">
      <w:pPr>
        <w:rPr>
          <w:rtl/>
          <w:lang w:eastAsia="he-IL"/>
        </w:rPr>
      </w:pPr>
      <w:bookmarkStart w:id="15835" w:name="_ETM_Q1_8410404"/>
      <w:bookmarkEnd w:id="15835"/>
      <w:r>
        <w:rPr>
          <w:rFonts w:hint="cs"/>
          <w:rtl/>
          <w:lang w:eastAsia="he-IL"/>
        </w:rPr>
        <w:t>תתנו לה לסיים.</w:t>
      </w:r>
    </w:p>
    <w:p w14:paraId="05343AD4" w14:textId="77777777" w:rsidR="00673C52" w:rsidRDefault="00673C52" w:rsidP="00673C52">
      <w:pPr>
        <w:rPr>
          <w:rtl/>
          <w:lang w:eastAsia="he-IL"/>
        </w:rPr>
      </w:pPr>
      <w:bookmarkStart w:id="15836" w:name="_ETM_Q1_8413905"/>
      <w:bookmarkStart w:id="15837" w:name="_ETM_Q1_8414905"/>
      <w:bookmarkStart w:id="15838" w:name="_ETM_Q1_8416156"/>
      <w:bookmarkEnd w:id="15836"/>
      <w:bookmarkEnd w:id="15837"/>
      <w:bookmarkEnd w:id="15838"/>
    </w:p>
    <w:p w14:paraId="01159C7D" w14:textId="400040DB" w:rsidR="00673C52" w:rsidRDefault="00673C52" w:rsidP="00673C52">
      <w:pPr>
        <w:pStyle w:val="a4"/>
        <w:keepNext/>
        <w:rPr>
          <w:rtl/>
        </w:rPr>
      </w:pPr>
      <w:bookmarkStart w:id="15839" w:name="ET_speaker_נועה_מושייף_1343"/>
      <w:r w:rsidRPr="00673C52">
        <w:rPr>
          <w:rStyle w:val="TagStyle"/>
          <w:rtl/>
        </w:rPr>
        <w:t xml:space="preserve"> &lt;&lt; דובר &gt;&gt; </w:t>
      </w:r>
      <w:r>
        <w:rPr>
          <w:rtl/>
        </w:rPr>
        <w:t>נועה מושייף:</w:t>
      </w:r>
      <w:r w:rsidRPr="00673C52">
        <w:rPr>
          <w:rStyle w:val="TagStyle"/>
          <w:rtl/>
        </w:rPr>
        <w:t xml:space="preserve"> &lt;&lt; דובר &gt;&gt;</w:t>
      </w:r>
      <w:r>
        <w:rPr>
          <w:rtl/>
        </w:rPr>
        <w:t xml:space="preserve">   </w:t>
      </w:r>
      <w:bookmarkEnd w:id="15839"/>
    </w:p>
    <w:p w14:paraId="5389D732" w14:textId="77777777" w:rsidR="00673C52" w:rsidRDefault="00673C52" w:rsidP="00673C52">
      <w:pPr>
        <w:pStyle w:val="KeepWithNext"/>
        <w:rPr>
          <w:rtl/>
          <w:lang w:eastAsia="he-IL"/>
        </w:rPr>
      </w:pPr>
    </w:p>
    <w:p w14:paraId="375413FB" w14:textId="3DCF0419" w:rsidR="00673C52" w:rsidRDefault="00673C52" w:rsidP="00673C52">
      <w:pPr>
        <w:rPr>
          <w:rtl/>
          <w:lang w:eastAsia="he-IL"/>
        </w:rPr>
      </w:pPr>
      <w:bookmarkStart w:id="15840" w:name="_ETM_Q1_8418401"/>
      <w:bookmarkStart w:id="15841" w:name="_ETM_Q1_8418656"/>
      <w:bookmarkEnd w:id="15840"/>
      <w:bookmarkEnd w:id="15841"/>
      <w:r>
        <w:rPr>
          <w:rFonts w:hint="cs"/>
          <w:rtl/>
          <w:lang w:eastAsia="he-IL"/>
        </w:rPr>
        <w:t>שמעתי שיש הסכמה אבל בעיני</w:t>
      </w:r>
      <w:bookmarkStart w:id="15842" w:name="_ETM_Q1_8419652"/>
      <w:bookmarkEnd w:id="15842"/>
      <w:r>
        <w:rPr>
          <w:rFonts w:hint="cs"/>
          <w:rtl/>
          <w:lang w:eastAsia="he-IL"/>
        </w:rPr>
        <w:t xml:space="preserve">, ההסכמה הזאת </w:t>
      </w:r>
      <w:bookmarkStart w:id="15843" w:name="_ETM_Q1_8421402"/>
      <w:bookmarkEnd w:id="15843"/>
      <w:r>
        <w:rPr>
          <w:rFonts w:hint="cs"/>
          <w:rtl/>
          <w:lang w:eastAsia="he-IL"/>
        </w:rPr>
        <w:t>לא מרפא</w:t>
      </w:r>
      <w:bookmarkStart w:id="15844" w:name="_ETM_Q1_8420653"/>
      <w:bookmarkEnd w:id="15844"/>
      <w:r>
        <w:rPr>
          <w:rFonts w:hint="cs"/>
          <w:rtl/>
          <w:lang w:eastAsia="he-IL"/>
        </w:rPr>
        <w:t xml:space="preserve">ת </w:t>
      </w:r>
      <w:bookmarkStart w:id="15845" w:name="_ETM_Q1_8419654"/>
      <w:bookmarkEnd w:id="15845"/>
      <w:r>
        <w:rPr>
          <w:rFonts w:hint="cs"/>
          <w:rtl/>
          <w:lang w:eastAsia="he-IL"/>
        </w:rPr>
        <w:t xml:space="preserve">את הקושי המשפטי פה. המדינה לוקחת </w:t>
      </w:r>
      <w:bookmarkStart w:id="15846" w:name="_ETM_Q1_8424404"/>
      <w:bookmarkEnd w:id="15846"/>
      <w:r>
        <w:rPr>
          <w:rFonts w:hint="cs"/>
          <w:rtl/>
          <w:lang w:eastAsia="he-IL"/>
        </w:rPr>
        <w:t>שטח</w:t>
      </w:r>
      <w:bookmarkStart w:id="15847" w:name="_ETM_Q1_8423905"/>
      <w:bookmarkEnd w:id="15847"/>
      <w:r>
        <w:rPr>
          <w:rFonts w:hint="cs"/>
          <w:rtl/>
          <w:lang w:eastAsia="he-IL"/>
        </w:rPr>
        <w:t xml:space="preserve"> ולוקחת מבנה שהושקע בו כסף </w:t>
      </w:r>
      <w:bookmarkStart w:id="15848" w:name="_ETM_Q1_8427154"/>
      <w:bookmarkEnd w:id="15848"/>
      <w:r>
        <w:rPr>
          <w:rFonts w:hint="cs"/>
          <w:rtl/>
          <w:lang w:eastAsia="he-IL"/>
        </w:rPr>
        <w:t xml:space="preserve">לשם איזושהי יעילות? </w:t>
      </w:r>
    </w:p>
    <w:p w14:paraId="0662BBD9" w14:textId="77777777" w:rsidR="00673C52" w:rsidRDefault="00673C52" w:rsidP="00673C52">
      <w:pPr>
        <w:rPr>
          <w:rtl/>
          <w:lang w:eastAsia="he-IL"/>
        </w:rPr>
      </w:pPr>
      <w:bookmarkStart w:id="15849" w:name="_ETM_Q1_8428903"/>
      <w:bookmarkStart w:id="15850" w:name="_ETM_Q1_8429402"/>
      <w:bookmarkStart w:id="15851" w:name="_ETM_Q1_8431653"/>
      <w:bookmarkEnd w:id="15849"/>
      <w:bookmarkEnd w:id="15850"/>
      <w:bookmarkEnd w:id="15851"/>
    </w:p>
    <w:p w14:paraId="1C7E1DFA" w14:textId="57B20855" w:rsidR="00673C52" w:rsidRDefault="00673C52" w:rsidP="00673C52">
      <w:pPr>
        <w:pStyle w:val="a4"/>
        <w:keepNext/>
        <w:rPr>
          <w:rtl/>
        </w:rPr>
      </w:pPr>
      <w:bookmarkStart w:id="15852" w:name="ET_speaker_תומר_רוזנר_1344"/>
      <w:r w:rsidRPr="00673C52">
        <w:rPr>
          <w:rStyle w:val="TagStyle"/>
          <w:rtl/>
        </w:rPr>
        <w:t xml:space="preserve"> &lt;&lt; דובר &gt;&gt; </w:t>
      </w:r>
      <w:r>
        <w:rPr>
          <w:rtl/>
        </w:rPr>
        <w:t>תומר רוזנר:</w:t>
      </w:r>
      <w:r w:rsidRPr="00673C52">
        <w:rPr>
          <w:rStyle w:val="TagStyle"/>
          <w:rtl/>
        </w:rPr>
        <w:t xml:space="preserve"> &lt;&lt; דובר &gt;&gt;</w:t>
      </w:r>
      <w:r>
        <w:rPr>
          <w:rtl/>
        </w:rPr>
        <w:t xml:space="preserve">   </w:t>
      </w:r>
      <w:bookmarkEnd w:id="15852"/>
    </w:p>
    <w:p w14:paraId="10900785" w14:textId="77777777" w:rsidR="00673C52" w:rsidRDefault="00673C52" w:rsidP="00673C52">
      <w:pPr>
        <w:pStyle w:val="KeepWithNext"/>
        <w:rPr>
          <w:rtl/>
          <w:lang w:eastAsia="he-IL"/>
        </w:rPr>
      </w:pPr>
    </w:p>
    <w:p w14:paraId="072D0DC4" w14:textId="31562B1B" w:rsidR="00673C52" w:rsidRDefault="00673C52" w:rsidP="00673C52">
      <w:pPr>
        <w:rPr>
          <w:rtl/>
          <w:lang w:eastAsia="he-IL"/>
        </w:rPr>
      </w:pPr>
      <w:bookmarkStart w:id="15853" w:name="_ETM_Q1_8434902"/>
      <w:bookmarkStart w:id="15854" w:name="_ETM_Q1_8435152"/>
      <w:bookmarkStart w:id="15855" w:name="_ETM_Q1_8432403"/>
      <w:bookmarkEnd w:id="15853"/>
      <w:bookmarkEnd w:id="15854"/>
      <w:bookmarkEnd w:id="15855"/>
      <w:r>
        <w:rPr>
          <w:rFonts w:hint="cs"/>
          <w:rtl/>
          <w:lang w:eastAsia="he-IL"/>
        </w:rPr>
        <w:t>הוא</w:t>
      </w:r>
      <w:bookmarkStart w:id="15856" w:name="_ETM_Q1_8429654"/>
      <w:bookmarkEnd w:id="15856"/>
      <w:r>
        <w:rPr>
          <w:rFonts w:hint="cs"/>
          <w:rtl/>
          <w:lang w:eastAsia="he-IL"/>
        </w:rPr>
        <w:t xml:space="preserve"> לא</w:t>
      </w:r>
      <w:bookmarkStart w:id="15857" w:name="_ETM_Q1_8427155"/>
      <w:bookmarkEnd w:id="15857"/>
      <w:r>
        <w:rPr>
          <w:rFonts w:hint="cs"/>
          <w:rtl/>
          <w:lang w:eastAsia="he-IL"/>
        </w:rPr>
        <w:t xml:space="preserve"> </w:t>
      </w:r>
      <w:bookmarkStart w:id="15858" w:name="_ETM_Q1_8424655"/>
      <w:bookmarkEnd w:id="15858"/>
      <w:r>
        <w:rPr>
          <w:rFonts w:hint="cs"/>
          <w:rtl/>
          <w:lang w:eastAsia="he-IL"/>
        </w:rPr>
        <w:t>חי</w:t>
      </w:r>
      <w:bookmarkStart w:id="15859" w:name="_ETM_Q1_8421903"/>
      <w:bookmarkEnd w:id="15859"/>
      <w:r>
        <w:rPr>
          <w:rFonts w:hint="cs"/>
          <w:rtl/>
          <w:lang w:eastAsia="he-IL"/>
        </w:rPr>
        <w:t xml:space="preserve">יב להסכים. אם הוא לא מסכים אז אין </w:t>
      </w:r>
      <w:bookmarkStart w:id="15860" w:name="_ETM_Q1_8433652"/>
      <w:bookmarkEnd w:id="15860"/>
      <w:r>
        <w:rPr>
          <w:rFonts w:hint="cs"/>
          <w:rtl/>
          <w:lang w:eastAsia="he-IL"/>
        </w:rPr>
        <w:t xml:space="preserve">שום דבר. </w:t>
      </w:r>
      <w:bookmarkStart w:id="15861" w:name="_ETM_Q1_8431903"/>
      <w:bookmarkEnd w:id="15861"/>
    </w:p>
    <w:p w14:paraId="79A1D35C" w14:textId="3C1E5CA3" w:rsidR="00673C52" w:rsidRDefault="00673C52" w:rsidP="00673C52">
      <w:pPr>
        <w:rPr>
          <w:rtl/>
          <w:lang w:eastAsia="he-IL"/>
        </w:rPr>
      </w:pPr>
      <w:bookmarkStart w:id="15862" w:name="_ETM_Q1_8425903"/>
      <w:bookmarkEnd w:id="15862"/>
    </w:p>
    <w:p w14:paraId="548590B2" w14:textId="6A0163F4" w:rsidR="00673C52" w:rsidRDefault="00673C52" w:rsidP="00673C52">
      <w:pPr>
        <w:pStyle w:val="a4"/>
        <w:keepNext/>
        <w:rPr>
          <w:rtl/>
        </w:rPr>
      </w:pPr>
      <w:bookmarkStart w:id="15863" w:name="ET_speaker_נועה_מושייף_1345"/>
      <w:r w:rsidRPr="00673C52">
        <w:rPr>
          <w:rStyle w:val="TagStyle"/>
          <w:rtl/>
        </w:rPr>
        <w:t xml:space="preserve"> &lt;&lt; דובר &gt;&gt; </w:t>
      </w:r>
      <w:r>
        <w:rPr>
          <w:rtl/>
        </w:rPr>
        <w:t>נועה מושייף:</w:t>
      </w:r>
      <w:r w:rsidRPr="00673C52">
        <w:rPr>
          <w:rStyle w:val="TagStyle"/>
          <w:rtl/>
        </w:rPr>
        <w:t xml:space="preserve"> &lt;&lt; דובר &gt;&gt;</w:t>
      </w:r>
      <w:r>
        <w:rPr>
          <w:rtl/>
        </w:rPr>
        <w:t xml:space="preserve">   </w:t>
      </w:r>
      <w:bookmarkEnd w:id="15863"/>
    </w:p>
    <w:p w14:paraId="3E968426" w14:textId="77777777" w:rsidR="00673C52" w:rsidRDefault="00673C52" w:rsidP="00673C52">
      <w:pPr>
        <w:pStyle w:val="KeepWithNext"/>
        <w:rPr>
          <w:rtl/>
          <w:lang w:eastAsia="he-IL"/>
        </w:rPr>
      </w:pPr>
    </w:p>
    <w:p w14:paraId="74E784B5" w14:textId="077115ED" w:rsidR="00673C52" w:rsidRDefault="00673C52" w:rsidP="00673C52">
      <w:pPr>
        <w:rPr>
          <w:rtl/>
          <w:lang w:eastAsia="he-IL"/>
        </w:rPr>
      </w:pPr>
      <w:bookmarkStart w:id="15864" w:name="_ETM_Q1_8428403"/>
      <w:bookmarkStart w:id="15865" w:name="_ETM_Q1_8428902"/>
      <w:bookmarkStart w:id="15866" w:name="_ETM_Q1_8429153"/>
      <w:bookmarkEnd w:id="15864"/>
      <w:bookmarkEnd w:id="15865"/>
      <w:bookmarkEnd w:id="15866"/>
      <w:r>
        <w:rPr>
          <w:rFonts w:hint="cs"/>
          <w:rtl/>
          <w:lang w:eastAsia="he-IL"/>
        </w:rPr>
        <w:t>אני שמעתי את מה שאמרת</w:t>
      </w:r>
      <w:bookmarkStart w:id="15867" w:name="_ETM_Q1_8434404"/>
      <w:bookmarkEnd w:id="15867"/>
      <w:r>
        <w:rPr>
          <w:rFonts w:hint="cs"/>
          <w:rtl/>
          <w:lang w:eastAsia="he-IL"/>
        </w:rPr>
        <w:t xml:space="preserve">. </w:t>
      </w:r>
    </w:p>
    <w:p w14:paraId="123AD351" w14:textId="77777777" w:rsidR="00673C52" w:rsidRDefault="00673C52" w:rsidP="00673C52">
      <w:pPr>
        <w:rPr>
          <w:rtl/>
          <w:lang w:eastAsia="he-IL"/>
        </w:rPr>
      </w:pPr>
      <w:bookmarkStart w:id="15868" w:name="_ETM_Q1_8434654"/>
      <w:bookmarkStart w:id="15869" w:name="_ETM_Q1_8436405"/>
      <w:bookmarkEnd w:id="15868"/>
      <w:bookmarkEnd w:id="15869"/>
    </w:p>
    <w:p w14:paraId="51D54BB7" w14:textId="037FA2F0" w:rsidR="00673C52" w:rsidRDefault="00673C52" w:rsidP="00673C52">
      <w:pPr>
        <w:pStyle w:val="a4"/>
        <w:keepNext/>
        <w:rPr>
          <w:rtl/>
        </w:rPr>
      </w:pPr>
      <w:bookmarkStart w:id="15870" w:name="ET_speaker_תומר_רוזנר_1346"/>
      <w:r w:rsidRPr="00673C52">
        <w:rPr>
          <w:rStyle w:val="TagStyle"/>
          <w:rtl/>
        </w:rPr>
        <w:t xml:space="preserve"> &lt;&lt; דובר &gt;&gt; </w:t>
      </w:r>
      <w:r>
        <w:rPr>
          <w:rtl/>
        </w:rPr>
        <w:t>תומר רוזנר:</w:t>
      </w:r>
      <w:r w:rsidRPr="00673C52">
        <w:rPr>
          <w:rStyle w:val="TagStyle"/>
          <w:rtl/>
        </w:rPr>
        <w:t xml:space="preserve"> &lt;&lt; דובר &gt;&gt;</w:t>
      </w:r>
      <w:r>
        <w:rPr>
          <w:rtl/>
        </w:rPr>
        <w:t xml:space="preserve">   </w:t>
      </w:r>
      <w:bookmarkEnd w:id="15870"/>
    </w:p>
    <w:p w14:paraId="1F51BF58" w14:textId="77777777" w:rsidR="00673C52" w:rsidRDefault="00673C52" w:rsidP="00673C52">
      <w:pPr>
        <w:pStyle w:val="KeepWithNext"/>
        <w:rPr>
          <w:rtl/>
          <w:lang w:eastAsia="he-IL"/>
        </w:rPr>
      </w:pPr>
    </w:p>
    <w:p w14:paraId="751AE595" w14:textId="4BA4B9BB" w:rsidR="00673C52" w:rsidRDefault="00673C52" w:rsidP="00673C52">
      <w:pPr>
        <w:rPr>
          <w:rtl/>
          <w:lang w:eastAsia="he-IL"/>
        </w:rPr>
      </w:pPr>
      <w:bookmarkStart w:id="15871" w:name="_ETM_Q1_8439904"/>
      <w:bookmarkStart w:id="15872" w:name="_ETM_Q1_8440154"/>
      <w:bookmarkStart w:id="15873" w:name="_ETM_Q1_8437404"/>
      <w:bookmarkEnd w:id="15871"/>
      <w:bookmarkEnd w:id="15872"/>
      <w:bookmarkEnd w:id="15873"/>
      <w:r>
        <w:rPr>
          <w:rFonts w:hint="cs"/>
          <w:rtl/>
          <w:lang w:eastAsia="he-IL"/>
        </w:rPr>
        <w:t>ה</w:t>
      </w:r>
      <w:bookmarkStart w:id="15874" w:name="_ETM_Q1_8434655"/>
      <w:bookmarkEnd w:id="15874"/>
      <w:r>
        <w:rPr>
          <w:rFonts w:hint="cs"/>
          <w:rtl/>
          <w:lang w:eastAsia="he-IL"/>
        </w:rPr>
        <w:t>מדינה יכולה להגי</w:t>
      </w:r>
      <w:bookmarkStart w:id="15875" w:name="_ETM_Q1_8436905"/>
      <w:bookmarkEnd w:id="15875"/>
      <w:r>
        <w:rPr>
          <w:rFonts w:hint="cs"/>
          <w:rtl/>
          <w:lang w:eastAsia="he-IL"/>
        </w:rPr>
        <w:t>ש נגד</w:t>
      </w:r>
      <w:bookmarkStart w:id="15876" w:name="_ETM_Q1_8438155"/>
      <w:bookmarkEnd w:id="15876"/>
      <w:r>
        <w:rPr>
          <w:rFonts w:hint="cs"/>
          <w:rtl/>
          <w:lang w:eastAsia="he-IL"/>
        </w:rPr>
        <w:t>ו צו הריסה</w:t>
      </w:r>
      <w:bookmarkStart w:id="15877" w:name="_ETM_Q1_8437904"/>
      <w:bookmarkStart w:id="15878" w:name="_ETM_Q1_8430402"/>
      <w:bookmarkStart w:id="15879" w:name="_ETM_Q1_8435403"/>
      <w:bookmarkEnd w:id="15877"/>
      <w:bookmarkEnd w:id="15878"/>
      <w:bookmarkEnd w:id="15879"/>
      <w:r>
        <w:rPr>
          <w:rFonts w:hint="cs"/>
          <w:rtl/>
          <w:lang w:eastAsia="he-IL"/>
        </w:rPr>
        <w:t xml:space="preserve">. המדינה </w:t>
      </w:r>
      <w:bookmarkStart w:id="15880" w:name="_ETM_Q1_8437152"/>
      <w:bookmarkStart w:id="15881" w:name="_ETM_Q1_8434904"/>
      <w:bookmarkStart w:id="15882" w:name="_ETM_Q1_8436653"/>
      <w:bookmarkEnd w:id="15880"/>
      <w:bookmarkEnd w:id="15881"/>
      <w:bookmarkEnd w:id="15882"/>
      <w:r>
        <w:rPr>
          <w:rFonts w:hint="cs"/>
          <w:rtl/>
          <w:lang w:eastAsia="he-IL"/>
        </w:rPr>
        <w:t>יכולה לעשו</w:t>
      </w:r>
      <w:bookmarkStart w:id="15883" w:name="_ETM_Q1_8434405"/>
      <w:bookmarkStart w:id="15884" w:name="_ETM_Q1_8435405"/>
      <w:bookmarkEnd w:id="15883"/>
      <w:bookmarkEnd w:id="15884"/>
      <w:r>
        <w:rPr>
          <w:rFonts w:hint="cs"/>
          <w:rtl/>
          <w:lang w:eastAsia="he-IL"/>
        </w:rPr>
        <w:t xml:space="preserve">ת מה שהיא רוצה. </w:t>
      </w:r>
    </w:p>
    <w:p w14:paraId="5905117C" w14:textId="77777777" w:rsidR="00673C52" w:rsidRDefault="00673C52" w:rsidP="00673C52">
      <w:pPr>
        <w:rPr>
          <w:rtl/>
          <w:lang w:eastAsia="he-IL"/>
        </w:rPr>
      </w:pPr>
      <w:bookmarkStart w:id="15885" w:name="_ETM_Q1_8435153"/>
      <w:bookmarkStart w:id="15886" w:name="_ETM_Q1_8436652"/>
      <w:bookmarkEnd w:id="15885"/>
      <w:bookmarkEnd w:id="15886"/>
    </w:p>
    <w:p w14:paraId="70F3CAF4" w14:textId="23B0C07D" w:rsidR="00673C52" w:rsidRDefault="00673C52" w:rsidP="00673C52">
      <w:pPr>
        <w:pStyle w:val="a4"/>
        <w:keepNext/>
        <w:rPr>
          <w:rtl/>
        </w:rPr>
      </w:pPr>
      <w:bookmarkStart w:id="15887" w:name="ET_speaker_נועה_מושייף_1347"/>
      <w:r w:rsidRPr="00673C52">
        <w:rPr>
          <w:rStyle w:val="TagStyle"/>
          <w:rtl/>
        </w:rPr>
        <w:t xml:space="preserve"> &lt;&lt; דובר &gt;&gt; </w:t>
      </w:r>
      <w:r>
        <w:rPr>
          <w:rtl/>
        </w:rPr>
        <w:t>נועה מושייף:</w:t>
      </w:r>
      <w:r w:rsidRPr="00673C52">
        <w:rPr>
          <w:rStyle w:val="TagStyle"/>
          <w:rtl/>
        </w:rPr>
        <w:t xml:space="preserve"> &lt;&lt; דובר &gt;&gt;</w:t>
      </w:r>
      <w:r>
        <w:rPr>
          <w:rtl/>
        </w:rPr>
        <w:t xml:space="preserve">   </w:t>
      </w:r>
      <w:bookmarkEnd w:id="15887"/>
    </w:p>
    <w:p w14:paraId="381485E9" w14:textId="77777777" w:rsidR="00673C52" w:rsidRDefault="00673C52" w:rsidP="00673C52">
      <w:pPr>
        <w:pStyle w:val="KeepWithNext"/>
        <w:rPr>
          <w:rtl/>
          <w:lang w:eastAsia="he-IL"/>
        </w:rPr>
      </w:pPr>
      <w:bookmarkStart w:id="15888" w:name="_ETM_Q1_8436156"/>
      <w:bookmarkEnd w:id="15888"/>
    </w:p>
    <w:p w14:paraId="2E77F5FC" w14:textId="5DB5D276" w:rsidR="00673C52" w:rsidRDefault="00673C52" w:rsidP="00673C52">
      <w:pPr>
        <w:rPr>
          <w:rtl/>
          <w:lang w:eastAsia="he-IL"/>
        </w:rPr>
      </w:pPr>
      <w:bookmarkStart w:id="15889" w:name="_ETM_Q1_8439403"/>
      <w:bookmarkStart w:id="15890" w:name="_ETM_Q1_8439653"/>
      <w:bookmarkStart w:id="15891" w:name="_ETM_Q1_8440652"/>
      <w:bookmarkStart w:id="15892" w:name="_ETM_Q1_8437903"/>
      <w:bookmarkStart w:id="15893" w:name="_ETM_Q1_8435404"/>
      <w:bookmarkStart w:id="15894" w:name="_ETM_Q1_8432654"/>
      <w:bookmarkEnd w:id="15889"/>
      <w:bookmarkEnd w:id="15890"/>
      <w:bookmarkEnd w:id="15891"/>
      <w:bookmarkEnd w:id="15892"/>
      <w:bookmarkEnd w:id="15893"/>
      <w:bookmarkEnd w:id="15894"/>
      <w:r>
        <w:rPr>
          <w:rFonts w:hint="cs"/>
          <w:rtl/>
          <w:lang w:eastAsia="he-IL"/>
        </w:rPr>
        <w:t>אני שמעתי את מה שאמרת ו</w:t>
      </w:r>
      <w:bookmarkStart w:id="15895" w:name="_ETM_Q1_8438904"/>
      <w:bookmarkEnd w:id="15895"/>
      <w:r>
        <w:rPr>
          <w:rFonts w:hint="cs"/>
          <w:rtl/>
          <w:lang w:eastAsia="he-IL"/>
        </w:rPr>
        <w:t xml:space="preserve">אני אומרת שלחוקק </w:t>
      </w:r>
      <w:bookmarkStart w:id="15896" w:name="_ETM_Q1_8441402"/>
      <w:bookmarkStart w:id="15897" w:name="_ETM_Q1_8438902"/>
      <w:bookmarkEnd w:id="15896"/>
      <w:bookmarkEnd w:id="15897"/>
      <w:r>
        <w:rPr>
          <w:rFonts w:hint="cs"/>
          <w:rtl/>
          <w:lang w:eastAsia="he-IL"/>
        </w:rPr>
        <w:t>נורמה של הסכמה שאמורה ל</w:t>
      </w:r>
      <w:bookmarkStart w:id="15898" w:name="_ETM_Q1_8442655"/>
      <w:bookmarkEnd w:id="15898"/>
      <w:r>
        <w:rPr>
          <w:rFonts w:hint="cs"/>
          <w:rtl/>
          <w:lang w:eastAsia="he-IL"/>
        </w:rPr>
        <w:t xml:space="preserve">רפא - - - </w:t>
      </w:r>
      <w:bookmarkStart w:id="15899" w:name="_ETM_Q1_8445155"/>
      <w:bookmarkEnd w:id="15899"/>
      <w:r>
        <w:rPr>
          <w:rFonts w:hint="cs"/>
          <w:rtl/>
          <w:lang w:eastAsia="he-IL"/>
        </w:rPr>
        <w:t xml:space="preserve">העברה של נכס </w:t>
      </w:r>
      <w:bookmarkStart w:id="15900" w:name="_ETM_Q1_8447154"/>
      <w:bookmarkEnd w:id="15900"/>
      <w:r>
        <w:rPr>
          <w:rFonts w:hint="cs"/>
          <w:rtl/>
          <w:lang w:eastAsia="he-IL"/>
        </w:rPr>
        <w:t>מאדם פרטי</w:t>
      </w:r>
      <w:bookmarkStart w:id="15901" w:name="_ETM_Q1_8446903"/>
      <w:bookmarkEnd w:id="15901"/>
      <w:r>
        <w:rPr>
          <w:rFonts w:hint="cs"/>
          <w:rtl/>
          <w:lang w:eastAsia="he-IL"/>
        </w:rPr>
        <w:t xml:space="preserve"> למדינה</w:t>
      </w:r>
      <w:bookmarkStart w:id="15902" w:name="_ETM_Q1_8445154"/>
      <w:bookmarkEnd w:id="15902"/>
      <w:r>
        <w:rPr>
          <w:rFonts w:hint="cs"/>
          <w:rtl/>
          <w:lang w:eastAsia="he-IL"/>
        </w:rPr>
        <w:t xml:space="preserve">, ללא תמורה, בגלל שהוא הסכים? מה זאת אומרת, הסכים? </w:t>
      </w:r>
      <w:bookmarkStart w:id="15903" w:name="_ETM_Q1_8449154"/>
      <w:bookmarkEnd w:id="15903"/>
      <w:r>
        <w:rPr>
          <w:rFonts w:hint="cs"/>
          <w:rtl/>
          <w:lang w:eastAsia="he-IL"/>
        </w:rPr>
        <w:t>החוק הזה לא נותן לו הרבה אפשרויות</w:t>
      </w:r>
      <w:bookmarkStart w:id="15904" w:name="_ETM_Q1_8451153"/>
      <w:bookmarkEnd w:id="15904"/>
      <w:r>
        <w:rPr>
          <w:rFonts w:hint="cs"/>
          <w:rtl/>
          <w:lang w:eastAsia="he-IL"/>
        </w:rPr>
        <w:t xml:space="preserve">, </w:t>
      </w:r>
      <w:bookmarkStart w:id="15905" w:name="_ETM_Q1_8451903"/>
      <w:bookmarkEnd w:id="15905"/>
      <w:r>
        <w:rPr>
          <w:rFonts w:hint="cs"/>
          <w:rtl/>
          <w:lang w:eastAsia="he-IL"/>
        </w:rPr>
        <w:t>זה או שהוא יסכים</w:t>
      </w:r>
      <w:bookmarkStart w:id="15906" w:name="_ETM_Q1_8452403"/>
      <w:bookmarkEnd w:id="15906"/>
      <w:r>
        <w:rPr>
          <w:rFonts w:hint="cs"/>
          <w:rtl/>
          <w:lang w:eastAsia="he-IL"/>
        </w:rPr>
        <w:t xml:space="preserve"> או שהו</w:t>
      </w:r>
      <w:bookmarkStart w:id="15907" w:name="_ETM_Q1_8451653"/>
      <w:bookmarkEnd w:id="15907"/>
      <w:r>
        <w:rPr>
          <w:rFonts w:hint="cs"/>
          <w:rtl/>
          <w:lang w:eastAsia="he-IL"/>
        </w:rPr>
        <w:t xml:space="preserve">א לא יקבל. </w:t>
      </w:r>
    </w:p>
    <w:p w14:paraId="7CED2646" w14:textId="77777777" w:rsidR="00673C52" w:rsidRDefault="00673C52" w:rsidP="00673C52">
      <w:pPr>
        <w:rPr>
          <w:rtl/>
          <w:lang w:eastAsia="he-IL"/>
        </w:rPr>
      </w:pPr>
      <w:bookmarkStart w:id="15908" w:name="_ETM_Q1_8453655"/>
      <w:bookmarkStart w:id="15909" w:name="_ETM_Q1_8454404"/>
      <w:bookmarkStart w:id="15910" w:name="_ETM_Q1_8455153"/>
      <w:bookmarkStart w:id="15911" w:name="_ETM_Q1_8456654"/>
      <w:bookmarkEnd w:id="15908"/>
      <w:bookmarkEnd w:id="15909"/>
      <w:bookmarkEnd w:id="15910"/>
      <w:bookmarkEnd w:id="15911"/>
    </w:p>
    <w:p w14:paraId="72B62C07" w14:textId="647E8CDF" w:rsidR="00673C52" w:rsidRDefault="00673C52" w:rsidP="00673C52">
      <w:pPr>
        <w:pStyle w:val="af9"/>
        <w:keepNext/>
        <w:rPr>
          <w:rtl/>
          <w:lang w:eastAsia="he-IL"/>
        </w:rPr>
      </w:pPr>
      <w:bookmarkStart w:id="15912" w:name="ET_guest_856726_1348"/>
      <w:r w:rsidRPr="00673C52">
        <w:rPr>
          <w:rStyle w:val="TagStyle"/>
          <w:rtl/>
        </w:rPr>
        <w:t xml:space="preserve"> &lt;&lt; אורח &gt;&gt; </w:t>
      </w:r>
      <w:r>
        <w:rPr>
          <w:rtl/>
          <w:lang w:eastAsia="he-IL"/>
        </w:rPr>
        <w:t>תומר פרידמן:</w:t>
      </w:r>
      <w:r w:rsidRPr="00673C52">
        <w:rPr>
          <w:rStyle w:val="TagStyle"/>
          <w:rtl/>
        </w:rPr>
        <w:t xml:space="preserve"> &lt;&lt; אורח &gt;&gt;</w:t>
      </w:r>
      <w:r>
        <w:rPr>
          <w:rtl/>
          <w:lang w:eastAsia="he-IL"/>
        </w:rPr>
        <w:t xml:space="preserve">   </w:t>
      </w:r>
      <w:bookmarkEnd w:id="15912"/>
    </w:p>
    <w:p w14:paraId="69622F9E" w14:textId="77777777" w:rsidR="00673C52" w:rsidRDefault="00673C52" w:rsidP="00673C52">
      <w:pPr>
        <w:pStyle w:val="KeepWithNext"/>
        <w:rPr>
          <w:rtl/>
          <w:lang w:eastAsia="he-IL"/>
        </w:rPr>
      </w:pPr>
    </w:p>
    <w:p w14:paraId="61208A4E" w14:textId="3553AD06" w:rsidR="00673C52" w:rsidRDefault="00673C52" w:rsidP="00673C52">
      <w:pPr>
        <w:rPr>
          <w:rtl/>
          <w:lang w:eastAsia="he-IL"/>
        </w:rPr>
      </w:pPr>
      <w:bookmarkStart w:id="15913" w:name="_ETM_Q1_8459404"/>
      <w:bookmarkStart w:id="15914" w:name="_ETM_Q1_8456903"/>
      <w:bookmarkEnd w:id="15913"/>
      <w:bookmarkEnd w:id="15914"/>
      <w:r>
        <w:rPr>
          <w:rFonts w:hint="cs"/>
          <w:rtl/>
          <w:lang w:eastAsia="he-IL"/>
        </w:rPr>
        <w:t xml:space="preserve">יש לזה </w:t>
      </w:r>
      <w:bookmarkStart w:id="15915" w:name="_ETM_Q1_8454153"/>
      <w:bookmarkEnd w:id="15915"/>
      <w:r>
        <w:rPr>
          <w:rFonts w:hint="cs"/>
          <w:rtl/>
          <w:lang w:eastAsia="he-IL"/>
        </w:rPr>
        <w:t>גם ה</w:t>
      </w:r>
      <w:bookmarkStart w:id="15916" w:name="_ETM_Q1_8451904"/>
      <w:bookmarkEnd w:id="15916"/>
      <w:r>
        <w:rPr>
          <w:rFonts w:hint="cs"/>
          <w:rtl/>
          <w:lang w:eastAsia="he-IL"/>
        </w:rPr>
        <w:t xml:space="preserve">שלכות </w:t>
      </w:r>
      <w:bookmarkStart w:id="15917" w:name="_ETM_Q1_8449655"/>
      <w:bookmarkEnd w:id="15917"/>
      <w:r>
        <w:rPr>
          <w:rFonts w:hint="cs"/>
          <w:rtl/>
          <w:lang w:eastAsia="he-IL"/>
        </w:rPr>
        <w:t>ר</w:t>
      </w:r>
      <w:bookmarkStart w:id="15918" w:name="_ETM_Q1_8447155"/>
      <w:bookmarkEnd w:id="15918"/>
      <w:r>
        <w:rPr>
          <w:rFonts w:hint="cs"/>
          <w:rtl/>
          <w:lang w:eastAsia="he-IL"/>
        </w:rPr>
        <w:t>וחב</w:t>
      </w:r>
      <w:bookmarkStart w:id="15919" w:name="_ETM_Q1_8447405"/>
      <w:bookmarkEnd w:id="15919"/>
      <w:r>
        <w:rPr>
          <w:rFonts w:hint="cs"/>
          <w:rtl/>
          <w:lang w:eastAsia="he-IL"/>
        </w:rPr>
        <w:t xml:space="preserve"> מאוד משמעותיות בהליכים </w:t>
      </w:r>
      <w:bookmarkStart w:id="15920" w:name="_ETM_Q1_8456403"/>
      <w:bookmarkEnd w:id="15920"/>
      <w:r>
        <w:rPr>
          <w:rFonts w:hint="cs"/>
          <w:rtl/>
          <w:lang w:eastAsia="he-IL"/>
        </w:rPr>
        <w:t xml:space="preserve">אחרים שאנחנו מנהלים. </w:t>
      </w:r>
      <w:bookmarkStart w:id="15921" w:name="_ETM_Q1_8460406"/>
      <w:bookmarkStart w:id="15922" w:name="_ETM_Q1_8457905"/>
      <w:bookmarkEnd w:id="15921"/>
      <w:bookmarkEnd w:id="15922"/>
    </w:p>
    <w:p w14:paraId="35F6DBF7" w14:textId="77777777" w:rsidR="00673C52" w:rsidRDefault="00673C52" w:rsidP="00673C52">
      <w:pPr>
        <w:rPr>
          <w:rtl/>
          <w:lang w:eastAsia="he-IL"/>
        </w:rPr>
      </w:pPr>
    </w:p>
    <w:p w14:paraId="64B783EB" w14:textId="38D18F3E" w:rsidR="00673C52" w:rsidRDefault="00673C52" w:rsidP="00673C52">
      <w:pPr>
        <w:pStyle w:val="a4"/>
        <w:keepNext/>
        <w:rPr>
          <w:rtl/>
        </w:rPr>
      </w:pPr>
      <w:bookmarkStart w:id="15923" w:name="ET_speaker_נועה_מושייף_1349"/>
      <w:r w:rsidRPr="00673C52">
        <w:rPr>
          <w:rStyle w:val="TagStyle"/>
          <w:rtl/>
        </w:rPr>
        <w:t xml:space="preserve"> &lt;&lt; דובר &gt;&gt; </w:t>
      </w:r>
      <w:r>
        <w:rPr>
          <w:rtl/>
        </w:rPr>
        <w:t>נועה מושייף:</w:t>
      </w:r>
      <w:r w:rsidRPr="00673C52">
        <w:rPr>
          <w:rStyle w:val="TagStyle"/>
          <w:rtl/>
        </w:rPr>
        <w:t xml:space="preserve"> &lt;&lt; דובר &gt;&gt;</w:t>
      </w:r>
      <w:r>
        <w:rPr>
          <w:rtl/>
        </w:rPr>
        <w:t xml:space="preserve">   </w:t>
      </w:r>
      <w:bookmarkEnd w:id="15923"/>
    </w:p>
    <w:p w14:paraId="6E590932" w14:textId="77777777" w:rsidR="00673C52" w:rsidRDefault="00673C52" w:rsidP="00673C52">
      <w:pPr>
        <w:pStyle w:val="KeepWithNext"/>
        <w:rPr>
          <w:rtl/>
          <w:lang w:eastAsia="he-IL"/>
        </w:rPr>
      </w:pPr>
    </w:p>
    <w:p w14:paraId="64922834" w14:textId="46AB3EF6" w:rsidR="00673C52" w:rsidRDefault="00673C52" w:rsidP="00673C52">
      <w:pPr>
        <w:rPr>
          <w:rtl/>
          <w:lang w:eastAsia="he-IL"/>
        </w:rPr>
      </w:pPr>
      <w:bookmarkStart w:id="15924" w:name="_ETM_Q1_8461156"/>
      <w:bookmarkEnd w:id="15924"/>
      <w:r>
        <w:rPr>
          <w:rFonts w:hint="cs"/>
          <w:rtl/>
          <w:lang w:eastAsia="he-IL"/>
        </w:rPr>
        <w:t>דק</w:t>
      </w:r>
      <w:bookmarkStart w:id="15925" w:name="_ETM_Q1_8462406"/>
      <w:bookmarkEnd w:id="15925"/>
      <w:r>
        <w:rPr>
          <w:rFonts w:hint="cs"/>
          <w:rtl/>
          <w:lang w:eastAsia="he-IL"/>
        </w:rPr>
        <w:t xml:space="preserve">ה לפני השלכות הרוחב, </w:t>
      </w:r>
      <w:bookmarkStart w:id="15926" w:name="_ETM_Q1_8463155"/>
      <w:bookmarkEnd w:id="15926"/>
      <w:r>
        <w:rPr>
          <w:rFonts w:hint="cs"/>
          <w:rtl/>
          <w:lang w:eastAsia="he-IL"/>
        </w:rPr>
        <w:t>האפשרו</w:t>
      </w:r>
      <w:bookmarkStart w:id="15927" w:name="_ETM_Q1_8461406"/>
      <w:bookmarkStart w:id="15928" w:name="_ETM_Q1_8459152"/>
      <w:bookmarkEnd w:id="15927"/>
      <w:bookmarkEnd w:id="15928"/>
      <w:r>
        <w:rPr>
          <w:rFonts w:hint="cs"/>
          <w:rtl/>
          <w:lang w:eastAsia="he-IL"/>
        </w:rPr>
        <w:t xml:space="preserve">יות היחידות שלו הן או </w:t>
      </w:r>
      <w:bookmarkStart w:id="15929" w:name="_ETM_Q1_8465156"/>
      <w:bookmarkEnd w:id="15929"/>
      <w:r>
        <w:rPr>
          <w:rFonts w:hint="cs"/>
          <w:rtl/>
          <w:lang w:eastAsia="he-IL"/>
        </w:rPr>
        <w:t>להסכים שייקחו ל</w:t>
      </w:r>
      <w:bookmarkStart w:id="15930" w:name="_ETM_Q1_8464157"/>
      <w:bookmarkEnd w:id="15930"/>
      <w:r>
        <w:rPr>
          <w:rFonts w:hint="cs"/>
          <w:rtl/>
          <w:lang w:eastAsia="he-IL"/>
        </w:rPr>
        <w:t>ו את הנכס עם איזה קיזוז</w:t>
      </w:r>
      <w:bookmarkStart w:id="15931" w:name="_ETM_Q1_8465402"/>
      <w:bookmarkEnd w:id="15931"/>
      <w:r>
        <w:rPr>
          <w:rFonts w:hint="cs"/>
          <w:rtl/>
          <w:lang w:eastAsia="he-IL"/>
        </w:rPr>
        <w:t xml:space="preserve"> - - -</w:t>
      </w:r>
      <w:bookmarkStart w:id="15932" w:name="_ETM_Q1_8463152"/>
      <w:bookmarkEnd w:id="15932"/>
    </w:p>
    <w:p w14:paraId="656EDE29" w14:textId="77777777" w:rsidR="00673C52" w:rsidRDefault="00673C52" w:rsidP="00673C52">
      <w:pPr>
        <w:rPr>
          <w:rtl/>
          <w:lang w:eastAsia="he-IL"/>
        </w:rPr>
      </w:pPr>
      <w:bookmarkStart w:id="15933" w:name="_ETM_Q1_8464153"/>
      <w:bookmarkEnd w:id="15933"/>
    </w:p>
    <w:p w14:paraId="640E8273" w14:textId="1E74C57D" w:rsidR="00673C52" w:rsidRDefault="00673C52" w:rsidP="00673C52">
      <w:pPr>
        <w:pStyle w:val="a4"/>
        <w:keepNext/>
        <w:rPr>
          <w:rtl/>
        </w:rPr>
      </w:pPr>
      <w:bookmarkStart w:id="15934" w:name="ET_speaker_תומר_רוזנר_1350"/>
      <w:r w:rsidRPr="00673C52">
        <w:rPr>
          <w:rStyle w:val="TagStyle"/>
          <w:rtl/>
        </w:rPr>
        <w:t xml:space="preserve"> &lt;&lt; דובר &gt;&gt; </w:t>
      </w:r>
      <w:r>
        <w:rPr>
          <w:rtl/>
        </w:rPr>
        <w:t>תומר רוזנר:</w:t>
      </w:r>
      <w:r w:rsidRPr="00673C52">
        <w:rPr>
          <w:rStyle w:val="TagStyle"/>
          <w:rtl/>
        </w:rPr>
        <w:t xml:space="preserve"> &lt;&lt; דובר &gt;&gt;</w:t>
      </w:r>
      <w:r>
        <w:rPr>
          <w:rtl/>
        </w:rPr>
        <w:t xml:space="preserve">   </w:t>
      </w:r>
      <w:bookmarkEnd w:id="15934"/>
    </w:p>
    <w:p w14:paraId="301DEB9B" w14:textId="77777777" w:rsidR="00673C52" w:rsidRDefault="00673C52" w:rsidP="00673C52">
      <w:pPr>
        <w:pStyle w:val="KeepWithNext"/>
        <w:rPr>
          <w:rtl/>
          <w:lang w:eastAsia="he-IL"/>
        </w:rPr>
      </w:pPr>
    </w:p>
    <w:p w14:paraId="5A6289C0" w14:textId="429FE424" w:rsidR="00673C52" w:rsidRDefault="00673C52" w:rsidP="00673C52">
      <w:pPr>
        <w:rPr>
          <w:rtl/>
          <w:lang w:eastAsia="he-IL"/>
        </w:rPr>
      </w:pPr>
      <w:bookmarkStart w:id="15935" w:name="_ETM_Q1_8466155"/>
      <w:bookmarkStart w:id="15936" w:name="_ETM_Q1_8463655"/>
      <w:bookmarkEnd w:id="15935"/>
      <w:bookmarkEnd w:id="15936"/>
      <w:r>
        <w:rPr>
          <w:rFonts w:hint="cs"/>
          <w:rtl/>
          <w:lang w:eastAsia="he-IL"/>
        </w:rPr>
        <w:t xml:space="preserve">לא ייקחו </w:t>
      </w:r>
      <w:bookmarkStart w:id="15937" w:name="_ETM_Q1_8464902"/>
      <w:bookmarkEnd w:id="15937"/>
      <w:r>
        <w:rPr>
          <w:rFonts w:hint="cs"/>
          <w:rtl/>
          <w:lang w:eastAsia="he-IL"/>
        </w:rPr>
        <w:t>לו, הוא</w:t>
      </w:r>
      <w:bookmarkStart w:id="15938" w:name="_ETM_Q1_8465903"/>
      <w:bookmarkEnd w:id="15938"/>
      <w:r>
        <w:rPr>
          <w:rFonts w:hint="cs"/>
          <w:rtl/>
          <w:lang w:eastAsia="he-IL"/>
        </w:rPr>
        <w:t xml:space="preserve"> ימסור את הנכס. </w:t>
      </w:r>
    </w:p>
    <w:p w14:paraId="299155D7" w14:textId="77777777" w:rsidR="00673C52" w:rsidRDefault="00673C52" w:rsidP="00673C52">
      <w:pPr>
        <w:rPr>
          <w:rtl/>
          <w:lang w:eastAsia="he-IL"/>
        </w:rPr>
      </w:pPr>
      <w:bookmarkStart w:id="15939" w:name="_ETM_Q1_8469156"/>
      <w:bookmarkStart w:id="15940" w:name="_ETM_Q1_8469406"/>
      <w:bookmarkStart w:id="15941" w:name="_ETM_Q1_8466656"/>
      <w:bookmarkStart w:id="15942" w:name="_ETM_Q1_8464156"/>
      <w:bookmarkEnd w:id="15939"/>
      <w:bookmarkEnd w:id="15940"/>
      <w:bookmarkEnd w:id="15941"/>
      <w:bookmarkEnd w:id="15942"/>
    </w:p>
    <w:p w14:paraId="7FB1BC1B" w14:textId="3841ADCF" w:rsidR="00673C52" w:rsidRDefault="00673C52" w:rsidP="00673C52">
      <w:pPr>
        <w:pStyle w:val="a4"/>
        <w:keepNext/>
        <w:rPr>
          <w:rtl/>
        </w:rPr>
      </w:pPr>
      <w:bookmarkStart w:id="15943" w:name="ET_speaker_נועה_מושייף_1351"/>
      <w:r w:rsidRPr="00673C52">
        <w:rPr>
          <w:rStyle w:val="TagStyle"/>
          <w:rtl/>
        </w:rPr>
        <w:t xml:space="preserve"> &lt;&lt; דובר &gt;&gt; </w:t>
      </w:r>
      <w:r>
        <w:rPr>
          <w:rtl/>
        </w:rPr>
        <w:t>נועה מושייף:</w:t>
      </w:r>
      <w:r w:rsidRPr="00673C52">
        <w:rPr>
          <w:rStyle w:val="TagStyle"/>
          <w:rtl/>
        </w:rPr>
        <w:t xml:space="preserve"> &lt;&lt; דובר &gt;&gt;</w:t>
      </w:r>
      <w:r>
        <w:rPr>
          <w:rtl/>
        </w:rPr>
        <w:t xml:space="preserve">   </w:t>
      </w:r>
      <w:bookmarkEnd w:id="15943"/>
    </w:p>
    <w:p w14:paraId="37E06B82" w14:textId="77777777" w:rsidR="00673C52" w:rsidRDefault="00673C52" w:rsidP="00673C52">
      <w:pPr>
        <w:pStyle w:val="KeepWithNext"/>
        <w:rPr>
          <w:rtl/>
          <w:lang w:eastAsia="he-IL"/>
        </w:rPr>
      </w:pPr>
    </w:p>
    <w:p w14:paraId="545DD0A4" w14:textId="112B3C0F" w:rsidR="00673C52" w:rsidRDefault="00673C52" w:rsidP="00673C52">
      <w:pPr>
        <w:rPr>
          <w:rtl/>
          <w:lang w:eastAsia="he-IL"/>
        </w:rPr>
      </w:pPr>
      <w:bookmarkStart w:id="15944" w:name="_ETM_Q1_8467155"/>
      <w:bookmarkEnd w:id="15944"/>
      <w:r>
        <w:rPr>
          <w:rFonts w:hint="cs"/>
          <w:rtl/>
          <w:lang w:eastAsia="he-IL"/>
        </w:rPr>
        <w:t xml:space="preserve">הוא ימסור את הנכס, </w:t>
      </w:r>
      <w:bookmarkStart w:id="15945" w:name="_ETM_Q1_8470656"/>
      <w:bookmarkEnd w:id="15945"/>
      <w:r>
        <w:rPr>
          <w:rFonts w:hint="cs"/>
          <w:rtl/>
          <w:lang w:eastAsia="he-IL"/>
        </w:rPr>
        <w:t xml:space="preserve">בסדר גמור. </w:t>
      </w:r>
      <w:bookmarkStart w:id="15946" w:name="_ETM_Q1_8474653"/>
      <w:bookmarkEnd w:id="15946"/>
      <w:r w:rsidR="007668EF">
        <w:rPr>
          <w:rFonts w:hint="cs"/>
          <w:rtl/>
          <w:lang w:eastAsia="he-IL"/>
        </w:rPr>
        <w:t xml:space="preserve">אז </w:t>
      </w:r>
      <w:r>
        <w:rPr>
          <w:rFonts w:hint="cs"/>
          <w:rtl/>
          <w:lang w:eastAsia="he-IL"/>
        </w:rPr>
        <w:t>או</w:t>
      </w:r>
      <w:bookmarkStart w:id="15947" w:name="_ETM_Q1_8477155"/>
      <w:bookmarkStart w:id="15948" w:name="_ETM_Q1_8478155"/>
      <w:bookmarkEnd w:id="15947"/>
      <w:bookmarkEnd w:id="15948"/>
      <w:r>
        <w:rPr>
          <w:rFonts w:hint="cs"/>
          <w:rtl/>
          <w:lang w:eastAsia="he-IL"/>
        </w:rPr>
        <w:t xml:space="preserve"> שהוא יסכים </w:t>
      </w:r>
      <w:bookmarkStart w:id="15949" w:name="_ETM_Q1_8471906"/>
      <w:bookmarkEnd w:id="15949"/>
      <w:r>
        <w:rPr>
          <w:rFonts w:hint="cs"/>
          <w:rtl/>
          <w:lang w:eastAsia="he-IL"/>
        </w:rPr>
        <w:t>למ</w:t>
      </w:r>
      <w:bookmarkStart w:id="15950" w:name="_ETM_Q1_8469906"/>
      <w:bookmarkEnd w:id="15950"/>
      <w:r>
        <w:rPr>
          <w:rFonts w:hint="cs"/>
          <w:rtl/>
          <w:lang w:eastAsia="he-IL"/>
        </w:rPr>
        <w:t xml:space="preserve">סור את הנכס בעבור </w:t>
      </w:r>
      <w:bookmarkStart w:id="15951" w:name="_ETM_Q1_8474656"/>
      <w:bookmarkEnd w:id="15951"/>
      <w:r>
        <w:rPr>
          <w:rFonts w:hint="cs"/>
          <w:rtl/>
          <w:lang w:eastAsia="he-IL"/>
        </w:rPr>
        <w:t>דמי שימוש שהוא לא</w:t>
      </w:r>
      <w:bookmarkStart w:id="15952" w:name="_ETM_Q1_8475151"/>
      <w:bookmarkEnd w:id="15952"/>
      <w:r>
        <w:rPr>
          <w:rFonts w:hint="cs"/>
          <w:rtl/>
          <w:lang w:eastAsia="he-IL"/>
        </w:rPr>
        <w:t xml:space="preserve"> ישלם </w:t>
      </w:r>
      <w:bookmarkStart w:id="15953" w:name="_ETM_Q1_8485406"/>
      <w:bookmarkStart w:id="15954" w:name="_ETM_Q1_8484403"/>
      <w:bookmarkStart w:id="15955" w:name="_ETM_Q1_8482153"/>
      <w:bookmarkEnd w:id="15953"/>
      <w:r w:rsidR="007668EF">
        <w:rPr>
          <w:rFonts w:hint="cs"/>
          <w:rtl/>
          <w:lang w:eastAsia="he-IL"/>
        </w:rPr>
        <w:t>- - -</w:t>
      </w:r>
      <w:r>
        <w:rPr>
          <w:rFonts w:hint="cs"/>
          <w:rtl/>
          <w:lang w:eastAsia="he-IL"/>
        </w:rPr>
        <w:t xml:space="preserve"> </w:t>
      </w:r>
      <w:bookmarkEnd w:id="15954"/>
      <w:bookmarkEnd w:id="15955"/>
      <w:r>
        <w:rPr>
          <w:rFonts w:hint="cs"/>
          <w:rtl/>
          <w:lang w:eastAsia="he-IL"/>
        </w:rPr>
        <w:t>במועד כרג</w:t>
      </w:r>
      <w:bookmarkStart w:id="15956" w:name="_ETM_Q1_8477406"/>
      <w:bookmarkStart w:id="15957" w:name="_ETM_Q1_8475905"/>
      <w:bookmarkEnd w:id="15956"/>
      <w:bookmarkEnd w:id="15957"/>
      <w:r>
        <w:rPr>
          <w:rFonts w:hint="cs"/>
          <w:rtl/>
          <w:lang w:eastAsia="he-IL"/>
        </w:rPr>
        <w:t>ע</w:t>
      </w:r>
      <w:bookmarkStart w:id="15958" w:name="_ETM_Q1_8473654"/>
      <w:bookmarkEnd w:id="15958"/>
      <w:r>
        <w:rPr>
          <w:rFonts w:hint="cs"/>
          <w:rtl/>
          <w:lang w:eastAsia="he-IL"/>
        </w:rPr>
        <w:t>, אנחנו לא יודעים להגיד מה שווי דמי השימוש, מה שווי הנכס ומה ההשקעה שבוצעה על הנכס</w:t>
      </w:r>
      <w:bookmarkStart w:id="15959" w:name="_ETM_Q1_8485655"/>
      <w:bookmarkStart w:id="15960" w:name="_ETM_Q1_8483155"/>
      <w:bookmarkStart w:id="15961" w:name="_ETM_Q1_8483656"/>
      <w:bookmarkEnd w:id="15959"/>
      <w:bookmarkEnd w:id="15960"/>
      <w:bookmarkEnd w:id="15961"/>
      <w:r w:rsidR="007668EF">
        <w:rPr>
          <w:rFonts w:hint="cs"/>
          <w:rtl/>
          <w:lang w:eastAsia="he-IL"/>
        </w:rPr>
        <w:t xml:space="preserve"> אז אנחנו</w:t>
      </w:r>
      <w:bookmarkStart w:id="15962" w:name="_ETM_Q1_8484655"/>
      <w:bookmarkEnd w:id="15962"/>
      <w:r w:rsidR="007668EF">
        <w:rPr>
          <w:rFonts w:hint="cs"/>
          <w:rtl/>
          <w:lang w:eastAsia="he-IL"/>
        </w:rPr>
        <w:t xml:space="preserve"> מחוקקים עכשיו שהוא יסכים</w:t>
      </w:r>
      <w:bookmarkStart w:id="15963" w:name="_ETM_Q1_8485155"/>
      <w:bookmarkEnd w:id="15963"/>
      <w:r w:rsidR="007668EF">
        <w:rPr>
          <w:rFonts w:hint="cs"/>
          <w:rtl/>
          <w:lang w:eastAsia="he-IL"/>
        </w:rPr>
        <w:t xml:space="preserve">? מה </w:t>
      </w:r>
      <w:bookmarkStart w:id="15964" w:name="_ETM_Q1_8485905"/>
      <w:bookmarkEnd w:id="15964"/>
      <w:r w:rsidR="007668EF">
        <w:rPr>
          <w:rFonts w:hint="cs"/>
          <w:rtl/>
          <w:lang w:eastAsia="he-IL"/>
        </w:rPr>
        <w:t>האפשרות שלו?</w:t>
      </w:r>
      <w:bookmarkStart w:id="15965" w:name="_ETM_Q1_8486655"/>
      <w:bookmarkEnd w:id="15965"/>
      <w:r w:rsidR="007668EF">
        <w:rPr>
          <w:rFonts w:hint="cs"/>
          <w:rtl/>
          <w:lang w:eastAsia="he-IL"/>
        </w:rPr>
        <w:t xml:space="preserve"> זה להסכים או שהוא לא </w:t>
      </w:r>
      <w:bookmarkStart w:id="15966" w:name="_ETM_Q1_8488903"/>
      <w:bookmarkEnd w:id="15966"/>
      <w:r w:rsidR="007668EF">
        <w:rPr>
          <w:rFonts w:hint="cs"/>
          <w:rtl/>
          <w:lang w:eastAsia="he-IL"/>
        </w:rPr>
        <w:t xml:space="preserve">יקבל. </w:t>
      </w:r>
      <w:bookmarkStart w:id="15967" w:name="_ETM_Q1_8486904"/>
      <w:bookmarkEnd w:id="15967"/>
    </w:p>
    <w:p w14:paraId="50E2661D" w14:textId="77777777" w:rsidR="007668EF" w:rsidRDefault="007668EF" w:rsidP="00673C52">
      <w:pPr>
        <w:rPr>
          <w:rtl/>
          <w:lang w:eastAsia="he-IL"/>
        </w:rPr>
      </w:pPr>
      <w:bookmarkStart w:id="15968" w:name="_ETM_Q1_8487154"/>
      <w:bookmarkStart w:id="15969" w:name="_ETM_Q1_8487404"/>
      <w:bookmarkEnd w:id="15968"/>
      <w:bookmarkEnd w:id="15969"/>
    </w:p>
    <w:p w14:paraId="422F0E02" w14:textId="52D7FEBA" w:rsidR="007668EF" w:rsidRDefault="007668EF" w:rsidP="007668EF">
      <w:pPr>
        <w:pStyle w:val="af6"/>
        <w:keepNext/>
        <w:rPr>
          <w:rtl/>
        </w:rPr>
      </w:pPr>
      <w:bookmarkStart w:id="15970" w:name="ET_yor_5069_1352"/>
      <w:r w:rsidRPr="007668EF">
        <w:rPr>
          <w:rStyle w:val="TagStyle"/>
          <w:rtl/>
        </w:rPr>
        <w:t xml:space="preserve"> &lt;&lt; יור &gt;&gt; </w:t>
      </w:r>
      <w:r>
        <w:rPr>
          <w:rtl/>
        </w:rPr>
        <w:t>היו"ר יעקב אשר:</w:t>
      </w:r>
      <w:r w:rsidRPr="007668EF">
        <w:rPr>
          <w:rStyle w:val="TagStyle"/>
          <w:rtl/>
        </w:rPr>
        <w:t xml:space="preserve"> &lt;&lt; יור &gt;&gt;</w:t>
      </w:r>
      <w:r>
        <w:rPr>
          <w:rtl/>
        </w:rPr>
        <w:t xml:space="preserve">   </w:t>
      </w:r>
      <w:bookmarkEnd w:id="15970"/>
    </w:p>
    <w:p w14:paraId="08B2D9E7" w14:textId="77777777" w:rsidR="007668EF" w:rsidRDefault="007668EF" w:rsidP="007668EF">
      <w:pPr>
        <w:pStyle w:val="KeepWithNext"/>
        <w:rPr>
          <w:rtl/>
          <w:lang w:eastAsia="he-IL"/>
        </w:rPr>
      </w:pPr>
    </w:p>
    <w:p w14:paraId="2B92B086" w14:textId="659E65A2" w:rsidR="007668EF" w:rsidRPr="007668EF" w:rsidRDefault="007668EF" w:rsidP="007668EF">
      <w:pPr>
        <w:rPr>
          <w:rtl/>
          <w:lang w:eastAsia="he-IL"/>
        </w:rPr>
      </w:pPr>
      <w:bookmarkStart w:id="15971" w:name="_ETM_Q1_8488404"/>
      <w:bookmarkEnd w:id="15971"/>
      <w:r>
        <w:rPr>
          <w:rFonts w:hint="cs"/>
          <w:rtl/>
          <w:lang w:eastAsia="he-IL"/>
        </w:rPr>
        <w:t xml:space="preserve">או שלא </w:t>
      </w:r>
      <w:bookmarkStart w:id="15972" w:name="_ETM_Q1_8489904"/>
      <w:bookmarkEnd w:id="15972"/>
      <w:r>
        <w:rPr>
          <w:rFonts w:hint="cs"/>
          <w:rtl/>
          <w:lang w:eastAsia="he-IL"/>
        </w:rPr>
        <w:t xml:space="preserve">להסכים. </w:t>
      </w:r>
      <w:bookmarkStart w:id="15973" w:name="_ETM_Q1_8489903"/>
      <w:bookmarkStart w:id="15974" w:name="_ETM_Q1_8487654"/>
      <w:bookmarkEnd w:id="15973"/>
      <w:bookmarkEnd w:id="15974"/>
    </w:p>
    <w:p w14:paraId="0986B131" w14:textId="77777777" w:rsidR="007668EF" w:rsidRDefault="007668EF" w:rsidP="00673C52">
      <w:pPr>
        <w:rPr>
          <w:rtl/>
          <w:lang w:eastAsia="he-IL"/>
        </w:rPr>
      </w:pPr>
      <w:bookmarkStart w:id="15975" w:name="_ETM_Q1_8484402"/>
      <w:bookmarkEnd w:id="15975"/>
    </w:p>
    <w:p w14:paraId="663004CC" w14:textId="750F30FB" w:rsidR="007668EF" w:rsidRDefault="007668EF" w:rsidP="007668EF">
      <w:pPr>
        <w:pStyle w:val="a4"/>
        <w:keepNext/>
        <w:rPr>
          <w:rtl/>
        </w:rPr>
      </w:pPr>
      <w:bookmarkStart w:id="15976" w:name="ET_speaker_תומר_רוזנר_1351"/>
      <w:r w:rsidRPr="007668EF">
        <w:rPr>
          <w:rStyle w:val="TagStyle"/>
          <w:rtl/>
        </w:rPr>
        <w:t xml:space="preserve"> &lt;&lt; דובר &gt;&gt; </w:t>
      </w:r>
      <w:r>
        <w:rPr>
          <w:rtl/>
        </w:rPr>
        <w:t>תומר רוזנר:</w:t>
      </w:r>
      <w:r w:rsidRPr="007668EF">
        <w:rPr>
          <w:rStyle w:val="TagStyle"/>
          <w:rtl/>
        </w:rPr>
        <w:t xml:space="preserve"> &lt;&lt; דובר &gt;&gt;</w:t>
      </w:r>
      <w:r>
        <w:rPr>
          <w:rtl/>
        </w:rPr>
        <w:t xml:space="preserve">   </w:t>
      </w:r>
      <w:bookmarkEnd w:id="15976"/>
    </w:p>
    <w:p w14:paraId="1B0C6A93" w14:textId="77777777" w:rsidR="007668EF" w:rsidRDefault="007668EF" w:rsidP="007668EF">
      <w:pPr>
        <w:pStyle w:val="KeepWithNext"/>
        <w:rPr>
          <w:rtl/>
          <w:lang w:eastAsia="he-IL"/>
        </w:rPr>
      </w:pPr>
    </w:p>
    <w:p w14:paraId="5288B199" w14:textId="2B2058BA" w:rsidR="007668EF" w:rsidRDefault="007668EF" w:rsidP="007668EF">
      <w:pPr>
        <w:rPr>
          <w:rtl/>
          <w:lang w:eastAsia="he-IL"/>
        </w:rPr>
      </w:pPr>
      <w:r>
        <w:rPr>
          <w:rFonts w:hint="cs"/>
          <w:rtl/>
          <w:lang w:eastAsia="he-IL"/>
        </w:rPr>
        <w:t xml:space="preserve">לא להסכים. </w:t>
      </w:r>
      <w:bookmarkStart w:id="15977" w:name="_ETM_Q1_8488655"/>
      <w:bookmarkEnd w:id="15977"/>
    </w:p>
    <w:p w14:paraId="1A6C4CA2" w14:textId="77777777" w:rsidR="007668EF" w:rsidRDefault="007668EF" w:rsidP="007668EF">
      <w:pPr>
        <w:rPr>
          <w:rtl/>
          <w:lang w:eastAsia="he-IL"/>
        </w:rPr>
      </w:pPr>
      <w:bookmarkStart w:id="15978" w:name="_ETM_Q1_8492155"/>
      <w:bookmarkStart w:id="15979" w:name="_ETM_Q1_8490652"/>
      <w:bookmarkStart w:id="15980" w:name="_ETM_Q1_8491903"/>
      <w:bookmarkEnd w:id="15978"/>
      <w:bookmarkEnd w:id="15979"/>
      <w:bookmarkEnd w:id="15980"/>
    </w:p>
    <w:p w14:paraId="5D62F3B1" w14:textId="3EA65747" w:rsidR="007668EF" w:rsidRDefault="007668EF" w:rsidP="007668EF">
      <w:pPr>
        <w:pStyle w:val="a4"/>
        <w:keepNext/>
        <w:rPr>
          <w:rtl/>
        </w:rPr>
      </w:pPr>
      <w:bookmarkStart w:id="15981" w:name="ET_speaker_נועה_מושייף_1353"/>
      <w:r w:rsidRPr="007668EF">
        <w:rPr>
          <w:rStyle w:val="TagStyle"/>
          <w:rtl/>
        </w:rPr>
        <w:t xml:space="preserve"> &lt;&lt; דובר &gt;&gt; </w:t>
      </w:r>
      <w:r>
        <w:rPr>
          <w:rtl/>
        </w:rPr>
        <w:t>נועה מושייף:</w:t>
      </w:r>
      <w:r w:rsidRPr="007668EF">
        <w:rPr>
          <w:rStyle w:val="TagStyle"/>
          <w:rtl/>
        </w:rPr>
        <w:t xml:space="preserve"> &lt;&lt; דובר &gt;&gt;</w:t>
      </w:r>
      <w:r>
        <w:rPr>
          <w:rtl/>
        </w:rPr>
        <w:t xml:space="preserve">   </w:t>
      </w:r>
      <w:bookmarkEnd w:id="15981"/>
    </w:p>
    <w:p w14:paraId="0152983E" w14:textId="77777777" w:rsidR="007668EF" w:rsidRDefault="007668EF" w:rsidP="007668EF">
      <w:pPr>
        <w:pStyle w:val="KeepWithNext"/>
        <w:rPr>
          <w:rtl/>
          <w:lang w:eastAsia="he-IL"/>
        </w:rPr>
      </w:pPr>
    </w:p>
    <w:p w14:paraId="02FF6168" w14:textId="4C12A295" w:rsidR="007668EF" w:rsidRDefault="007668EF" w:rsidP="007668EF">
      <w:pPr>
        <w:rPr>
          <w:rtl/>
          <w:lang w:eastAsia="he-IL"/>
        </w:rPr>
      </w:pPr>
      <w:bookmarkStart w:id="15982" w:name="_ETM_Q1_8492902"/>
      <w:bookmarkEnd w:id="15982"/>
      <w:r>
        <w:rPr>
          <w:rFonts w:hint="cs"/>
          <w:rtl/>
          <w:lang w:eastAsia="he-IL"/>
        </w:rPr>
        <w:t>האפשרו</w:t>
      </w:r>
      <w:bookmarkStart w:id="15983" w:name="_ETM_Q1_8493152"/>
      <w:bookmarkStart w:id="15984" w:name="_ETM_Q1_8491655"/>
      <w:bookmarkEnd w:id="15983"/>
      <w:bookmarkEnd w:id="15984"/>
      <w:r>
        <w:rPr>
          <w:rFonts w:hint="cs"/>
          <w:rtl/>
          <w:lang w:eastAsia="he-IL"/>
        </w:rPr>
        <w:t>יו</w:t>
      </w:r>
      <w:bookmarkStart w:id="15985" w:name="_ETM_Q1_8491653"/>
      <w:bookmarkEnd w:id="15985"/>
      <w:r>
        <w:rPr>
          <w:rFonts w:hint="cs"/>
          <w:rtl/>
          <w:lang w:eastAsia="he-IL"/>
        </w:rPr>
        <w:t>ת שלו הן או לה</w:t>
      </w:r>
      <w:bookmarkStart w:id="15986" w:name="_ETM_Q1_8492153"/>
      <w:bookmarkEnd w:id="15986"/>
      <w:r>
        <w:rPr>
          <w:rFonts w:hint="cs"/>
          <w:rtl/>
          <w:lang w:eastAsia="he-IL"/>
        </w:rPr>
        <w:t>סכים</w:t>
      </w:r>
      <w:bookmarkStart w:id="15987" w:name="_ETM_Q1_8490157"/>
      <w:bookmarkEnd w:id="15987"/>
      <w:r>
        <w:rPr>
          <w:rFonts w:hint="cs"/>
          <w:rtl/>
          <w:lang w:eastAsia="he-IL"/>
        </w:rPr>
        <w:t xml:space="preserve"> או שהוא לא יקבל את ה</w:t>
      </w:r>
      <w:r w:rsidR="00BB7D91">
        <w:rPr>
          <w:rFonts w:hint="cs"/>
          <w:rtl/>
          <w:lang w:eastAsia="he-IL"/>
        </w:rPr>
        <w:t>א</w:t>
      </w:r>
      <w:r>
        <w:rPr>
          <w:rFonts w:hint="cs"/>
          <w:rtl/>
          <w:lang w:eastAsia="he-IL"/>
        </w:rPr>
        <w:t>סדרה הזא</w:t>
      </w:r>
      <w:bookmarkStart w:id="15988" w:name="_ETM_Q1_8493402"/>
      <w:bookmarkEnd w:id="15988"/>
      <w:r>
        <w:rPr>
          <w:rFonts w:hint="cs"/>
          <w:rtl/>
          <w:lang w:eastAsia="he-IL"/>
        </w:rPr>
        <w:t>ת.</w:t>
      </w:r>
    </w:p>
    <w:p w14:paraId="0556BDAC" w14:textId="77777777" w:rsidR="007668EF" w:rsidRDefault="007668EF" w:rsidP="007668EF">
      <w:pPr>
        <w:rPr>
          <w:rtl/>
          <w:lang w:eastAsia="he-IL"/>
        </w:rPr>
      </w:pPr>
      <w:bookmarkStart w:id="15989" w:name="_ETM_Q1_8495156"/>
      <w:bookmarkEnd w:id="15989"/>
    </w:p>
    <w:p w14:paraId="6A15DC70" w14:textId="750A6DCF" w:rsidR="007668EF" w:rsidRDefault="007668EF" w:rsidP="007668EF">
      <w:pPr>
        <w:pStyle w:val="a4"/>
        <w:keepNext/>
        <w:rPr>
          <w:rtl/>
        </w:rPr>
      </w:pPr>
      <w:bookmarkStart w:id="15990" w:name="ET_speaker_תומר_רוזנר_1354"/>
      <w:r w:rsidRPr="007668EF">
        <w:rPr>
          <w:rStyle w:val="TagStyle"/>
          <w:rtl/>
        </w:rPr>
        <w:t xml:space="preserve"> &lt;&lt; דובר &gt;&gt; </w:t>
      </w:r>
      <w:r>
        <w:rPr>
          <w:rtl/>
        </w:rPr>
        <w:t>תומר רוזנר:</w:t>
      </w:r>
      <w:r w:rsidRPr="007668EF">
        <w:rPr>
          <w:rStyle w:val="TagStyle"/>
          <w:rtl/>
        </w:rPr>
        <w:t xml:space="preserve"> &lt;&lt; דובר &gt;&gt;</w:t>
      </w:r>
      <w:r>
        <w:rPr>
          <w:rtl/>
        </w:rPr>
        <w:t xml:space="preserve">   </w:t>
      </w:r>
      <w:bookmarkEnd w:id="15990"/>
    </w:p>
    <w:p w14:paraId="6E1C1BFD" w14:textId="77777777" w:rsidR="007668EF" w:rsidRDefault="007668EF" w:rsidP="007668EF">
      <w:pPr>
        <w:pStyle w:val="KeepWithNext"/>
        <w:rPr>
          <w:rtl/>
          <w:lang w:eastAsia="he-IL"/>
        </w:rPr>
      </w:pPr>
    </w:p>
    <w:p w14:paraId="1A918B12" w14:textId="489A816B" w:rsidR="007668EF" w:rsidRDefault="007668EF" w:rsidP="007668EF">
      <w:pPr>
        <w:rPr>
          <w:rtl/>
          <w:lang w:eastAsia="he-IL"/>
        </w:rPr>
      </w:pPr>
      <w:bookmarkStart w:id="15991" w:name="_ETM_Q1_8496653"/>
      <w:bookmarkStart w:id="15992" w:name="_ETM_Q1_8494153"/>
      <w:bookmarkStart w:id="15993" w:name="_ETM_Q1_8491153"/>
      <w:bookmarkEnd w:id="15991"/>
      <w:bookmarkEnd w:id="15992"/>
      <w:bookmarkEnd w:id="15993"/>
      <w:r>
        <w:rPr>
          <w:rFonts w:hint="cs"/>
          <w:rtl/>
          <w:lang w:eastAsia="he-IL"/>
        </w:rPr>
        <w:t>נ</w:t>
      </w:r>
      <w:bookmarkStart w:id="15994" w:name="_ETM_Q1_8488403"/>
      <w:bookmarkEnd w:id="15994"/>
      <w:r>
        <w:rPr>
          <w:rFonts w:hint="cs"/>
          <w:rtl/>
          <w:lang w:eastAsia="he-IL"/>
        </w:rPr>
        <w:t>כ</w:t>
      </w:r>
      <w:bookmarkStart w:id="15995" w:name="_ETM_Q1_8485653"/>
      <w:bookmarkEnd w:id="15995"/>
      <w:r>
        <w:rPr>
          <w:rFonts w:hint="cs"/>
          <w:rtl/>
          <w:lang w:eastAsia="he-IL"/>
        </w:rPr>
        <w:t>ון.</w:t>
      </w:r>
    </w:p>
    <w:p w14:paraId="123F7DF4" w14:textId="77777777" w:rsidR="007668EF" w:rsidRDefault="007668EF" w:rsidP="007668EF">
      <w:pPr>
        <w:rPr>
          <w:rtl/>
          <w:lang w:eastAsia="he-IL"/>
        </w:rPr>
      </w:pPr>
      <w:bookmarkStart w:id="15996" w:name="_ETM_Q1_8485903"/>
      <w:bookmarkStart w:id="15997" w:name="_ETM_Q1_8486153"/>
      <w:bookmarkEnd w:id="15996"/>
      <w:bookmarkEnd w:id="15997"/>
    </w:p>
    <w:p w14:paraId="4262075F" w14:textId="4ECA49D7" w:rsidR="007668EF" w:rsidRDefault="007668EF" w:rsidP="007668EF">
      <w:pPr>
        <w:pStyle w:val="af6"/>
        <w:keepNext/>
        <w:rPr>
          <w:rtl/>
        </w:rPr>
      </w:pPr>
      <w:bookmarkStart w:id="15998" w:name="ET_yor_5069_1355"/>
      <w:r w:rsidRPr="007668EF">
        <w:rPr>
          <w:rStyle w:val="TagStyle"/>
          <w:rtl/>
        </w:rPr>
        <w:t xml:space="preserve"> &lt;&lt; יור &gt;&gt; </w:t>
      </w:r>
      <w:r>
        <w:rPr>
          <w:rtl/>
        </w:rPr>
        <w:t>היו"ר יעקב אשר:</w:t>
      </w:r>
      <w:r w:rsidRPr="007668EF">
        <w:rPr>
          <w:rStyle w:val="TagStyle"/>
          <w:rtl/>
        </w:rPr>
        <w:t xml:space="preserve"> &lt;&lt; יור &gt;&gt;</w:t>
      </w:r>
      <w:r>
        <w:rPr>
          <w:rtl/>
        </w:rPr>
        <w:t xml:space="preserve">   </w:t>
      </w:r>
      <w:bookmarkEnd w:id="15998"/>
    </w:p>
    <w:p w14:paraId="314660A2" w14:textId="77777777" w:rsidR="007668EF" w:rsidRDefault="007668EF" w:rsidP="007668EF">
      <w:pPr>
        <w:pStyle w:val="KeepWithNext"/>
        <w:rPr>
          <w:rtl/>
          <w:lang w:eastAsia="he-IL"/>
        </w:rPr>
      </w:pPr>
    </w:p>
    <w:p w14:paraId="35BE1BC1" w14:textId="61C3F281" w:rsidR="007668EF" w:rsidRDefault="007668EF" w:rsidP="007668EF">
      <w:pPr>
        <w:rPr>
          <w:rtl/>
          <w:lang w:eastAsia="he-IL"/>
        </w:rPr>
      </w:pPr>
      <w:bookmarkStart w:id="15999" w:name="_ETM_Q1_8488153"/>
      <w:bookmarkEnd w:id="15999"/>
      <w:r>
        <w:rPr>
          <w:rFonts w:hint="cs"/>
          <w:rtl/>
          <w:lang w:eastAsia="he-IL"/>
        </w:rPr>
        <w:t>סליחה</w:t>
      </w:r>
      <w:bookmarkStart w:id="16000" w:name="_ETM_Q1_8495654"/>
      <w:bookmarkEnd w:id="16000"/>
      <w:r>
        <w:rPr>
          <w:rFonts w:hint="cs"/>
          <w:rtl/>
          <w:lang w:eastAsia="he-IL"/>
        </w:rPr>
        <w:t xml:space="preserve">, אין לו </w:t>
      </w:r>
      <w:bookmarkStart w:id="16001" w:name="_ETM_Q1_8497402"/>
      <w:bookmarkEnd w:id="16001"/>
      <w:r>
        <w:rPr>
          <w:rFonts w:hint="cs"/>
          <w:rtl/>
          <w:lang w:eastAsia="he-IL"/>
        </w:rPr>
        <w:t>פרי</w:t>
      </w:r>
      <w:bookmarkStart w:id="16002" w:name="_ETM_Q1_8496406"/>
      <w:bookmarkStart w:id="16003" w:name="_ETM_Q1_8496904"/>
      <w:bookmarkEnd w:id="16002"/>
      <w:bookmarkEnd w:id="16003"/>
      <w:r>
        <w:rPr>
          <w:rFonts w:hint="cs"/>
          <w:rtl/>
          <w:lang w:eastAsia="he-IL"/>
        </w:rPr>
        <w:t>ווילגיה אחרת.</w:t>
      </w:r>
    </w:p>
    <w:p w14:paraId="01CCE208" w14:textId="77777777" w:rsidR="007668EF" w:rsidRDefault="007668EF" w:rsidP="007668EF">
      <w:pPr>
        <w:rPr>
          <w:rtl/>
          <w:lang w:eastAsia="he-IL"/>
        </w:rPr>
      </w:pPr>
      <w:bookmarkStart w:id="16004" w:name="_ETM_Q1_8498656"/>
      <w:bookmarkStart w:id="16005" w:name="_ETM_Q1_8499154"/>
      <w:bookmarkStart w:id="16006" w:name="_ETM_Q1_8500405"/>
      <w:bookmarkEnd w:id="16004"/>
      <w:bookmarkEnd w:id="16005"/>
      <w:bookmarkEnd w:id="16006"/>
    </w:p>
    <w:p w14:paraId="4C6D8578" w14:textId="2B211EFC" w:rsidR="007668EF" w:rsidRDefault="007668EF" w:rsidP="007668EF">
      <w:pPr>
        <w:pStyle w:val="a4"/>
        <w:keepNext/>
        <w:rPr>
          <w:rtl/>
        </w:rPr>
      </w:pPr>
      <w:bookmarkStart w:id="16007" w:name="ET_speaker_נועה_מושייף_1356"/>
      <w:r w:rsidRPr="007668EF">
        <w:rPr>
          <w:rStyle w:val="TagStyle"/>
          <w:rtl/>
        </w:rPr>
        <w:t xml:space="preserve"> &lt;&lt; דובר &gt;&gt; </w:t>
      </w:r>
      <w:r>
        <w:rPr>
          <w:rtl/>
        </w:rPr>
        <w:t>נועה מושייף:</w:t>
      </w:r>
      <w:r w:rsidRPr="007668EF">
        <w:rPr>
          <w:rStyle w:val="TagStyle"/>
          <w:rtl/>
        </w:rPr>
        <w:t xml:space="preserve"> &lt;&lt; דובר &gt;&gt;</w:t>
      </w:r>
      <w:r>
        <w:rPr>
          <w:rtl/>
        </w:rPr>
        <w:t xml:space="preserve">   </w:t>
      </w:r>
      <w:bookmarkEnd w:id="16007"/>
    </w:p>
    <w:p w14:paraId="23F1A168" w14:textId="77777777" w:rsidR="007668EF" w:rsidRDefault="007668EF" w:rsidP="007668EF">
      <w:pPr>
        <w:pStyle w:val="KeepWithNext"/>
        <w:rPr>
          <w:rtl/>
          <w:lang w:eastAsia="he-IL"/>
        </w:rPr>
      </w:pPr>
    </w:p>
    <w:p w14:paraId="3C67A8EA" w14:textId="306C30FA" w:rsidR="007668EF" w:rsidRDefault="007668EF" w:rsidP="007668EF">
      <w:pPr>
        <w:rPr>
          <w:rtl/>
          <w:lang w:eastAsia="he-IL"/>
        </w:rPr>
      </w:pPr>
      <w:bookmarkStart w:id="16008" w:name="_ETM_Q1_8498404"/>
      <w:bookmarkStart w:id="16009" w:name="_ETM_Q1_8499152"/>
      <w:bookmarkEnd w:id="16008"/>
      <w:bookmarkEnd w:id="16009"/>
      <w:r>
        <w:rPr>
          <w:rFonts w:hint="cs"/>
          <w:rtl/>
          <w:lang w:eastAsia="he-IL"/>
        </w:rPr>
        <w:t>אנ</w:t>
      </w:r>
      <w:bookmarkStart w:id="16010" w:name="_ETM_Q1_8491406"/>
      <w:bookmarkEnd w:id="16010"/>
      <w:r>
        <w:rPr>
          <w:rFonts w:hint="cs"/>
          <w:rtl/>
          <w:lang w:eastAsia="he-IL"/>
        </w:rPr>
        <w:t>חנו מחוקקים פה איזה משהו</w:t>
      </w:r>
      <w:bookmarkStart w:id="16011" w:name="_ETM_Q1_8483406"/>
      <w:bookmarkStart w:id="16012" w:name="_ETM_Q1_8476153"/>
      <w:bookmarkStart w:id="16013" w:name="_ETM_Q1_8481656"/>
      <w:bookmarkStart w:id="16014" w:name="_ETM_Q1_8484904"/>
      <w:bookmarkStart w:id="16015" w:name="_ETM_Q1_8488405"/>
      <w:bookmarkStart w:id="16016" w:name="_ETM_Q1_8492652"/>
      <w:bookmarkEnd w:id="16011"/>
      <w:bookmarkEnd w:id="16012"/>
      <w:bookmarkEnd w:id="16013"/>
      <w:bookmarkEnd w:id="16014"/>
      <w:bookmarkEnd w:id="16015"/>
      <w:bookmarkEnd w:id="16016"/>
      <w:r>
        <w:rPr>
          <w:rFonts w:hint="cs"/>
          <w:rtl/>
          <w:lang w:eastAsia="he-IL"/>
        </w:rPr>
        <w:t xml:space="preserve"> - - -</w:t>
      </w:r>
      <w:bookmarkStart w:id="16017" w:name="_ETM_Q1_8498654"/>
      <w:bookmarkEnd w:id="16017"/>
    </w:p>
    <w:p w14:paraId="29611D0D" w14:textId="77777777" w:rsidR="007668EF" w:rsidRDefault="007668EF" w:rsidP="007668EF">
      <w:pPr>
        <w:rPr>
          <w:rtl/>
          <w:lang w:eastAsia="he-IL"/>
        </w:rPr>
      </w:pPr>
      <w:bookmarkStart w:id="16018" w:name="_ETM_Q1_8498902"/>
      <w:bookmarkEnd w:id="16018"/>
    </w:p>
    <w:p w14:paraId="70967378" w14:textId="263D105C" w:rsidR="007668EF" w:rsidRDefault="007668EF" w:rsidP="007668EF">
      <w:pPr>
        <w:pStyle w:val="af6"/>
        <w:keepNext/>
        <w:rPr>
          <w:rtl/>
        </w:rPr>
      </w:pPr>
      <w:bookmarkStart w:id="16019" w:name="ET_yor_5069_1357"/>
      <w:r w:rsidRPr="007668EF">
        <w:rPr>
          <w:rStyle w:val="TagStyle"/>
          <w:rtl/>
        </w:rPr>
        <w:t xml:space="preserve"> &lt;&lt; יור &gt;&gt; </w:t>
      </w:r>
      <w:r>
        <w:rPr>
          <w:rtl/>
        </w:rPr>
        <w:t>היו"ר יעקב אשר:</w:t>
      </w:r>
      <w:r w:rsidRPr="007668EF">
        <w:rPr>
          <w:rStyle w:val="TagStyle"/>
          <w:rtl/>
        </w:rPr>
        <w:t xml:space="preserve"> &lt;&lt; יור &gt;&gt;</w:t>
      </w:r>
      <w:r>
        <w:rPr>
          <w:rtl/>
        </w:rPr>
        <w:t xml:space="preserve">   </w:t>
      </w:r>
      <w:bookmarkEnd w:id="16019"/>
    </w:p>
    <w:p w14:paraId="545FA1BC" w14:textId="77777777" w:rsidR="007668EF" w:rsidRDefault="007668EF" w:rsidP="007668EF">
      <w:pPr>
        <w:pStyle w:val="KeepWithNext"/>
        <w:rPr>
          <w:rtl/>
          <w:lang w:eastAsia="he-IL"/>
        </w:rPr>
      </w:pPr>
    </w:p>
    <w:p w14:paraId="26B27E1D" w14:textId="19DDACE2" w:rsidR="007668EF" w:rsidRDefault="007668EF" w:rsidP="007668EF">
      <w:pPr>
        <w:rPr>
          <w:rtl/>
          <w:lang w:eastAsia="he-IL"/>
        </w:rPr>
      </w:pPr>
      <w:bookmarkStart w:id="16020" w:name="_ETM_Q1_8500155"/>
      <w:bookmarkEnd w:id="16020"/>
      <w:r>
        <w:rPr>
          <w:rFonts w:hint="cs"/>
          <w:rtl/>
          <w:lang w:eastAsia="he-IL"/>
        </w:rPr>
        <w:t xml:space="preserve">הפוך, את </w:t>
      </w:r>
      <w:bookmarkStart w:id="16021" w:name="_ETM_Q1_8502153"/>
      <w:bookmarkEnd w:id="16021"/>
      <w:r>
        <w:rPr>
          <w:rFonts w:hint="cs"/>
          <w:rtl/>
          <w:lang w:eastAsia="he-IL"/>
        </w:rPr>
        <w:t xml:space="preserve">צריכה </w:t>
      </w:r>
      <w:bookmarkStart w:id="16022" w:name="_ETM_Q1_8500156"/>
      <w:bookmarkEnd w:id="16022"/>
      <w:r>
        <w:rPr>
          <w:rFonts w:hint="cs"/>
          <w:rtl/>
          <w:lang w:eastAsia="he-IL"/>
        </w:rPr>
        <w:t>לחזק אות</w:t>
      </w:r>
      <w:bookmarkStart w:id="16023" w:name="_ETM_Q1_8499906"/>
      <w:bookmarkStart w:id="16024" w:name="_ETM_Q1_8497904"/>
      <w:bookmarkEnd w:id="16023"/>
      <w:bookmarkEnd w:id="16024"/>
      <w:r>
        <w:rPr>
          <w:rFonts w:hint="cs"/>
          <w:rtl/>
          <w:lang w:eastAsia="he-IL"/>
        </w:rPr>
        <w:t xml:space="preserve">נו בעניין הזה. </w:t>
      </w:r>
    </w:p>
    <w:p w14:paraId="6244F859" w14:textId="77777777" w:rsidR="007668EF" w:rsidRDefault="007668EF" w:rsidP="007668EF">
      <w:pPr>
        <w:rPr>
          <w:rtl/>
          <w:lang w:eastAsia="he-IL"/>
        </w:rPr>
      </w:pPr>
      <w:bookmarkStart w:id="16025" w:name="_ETM_Q1_8503153"/>
      <w:bookmarkStart w:id="16026" w:name="_ETM_Q1_8501653"/>
      <w:bookmarkStart w:id="16027" w:name="_ETM_Q1_8498903"/>
      <w:bookmarkStart w:id="16028" w:name="_ETM_Q1_8499654"/>
      <w:bookmarkEnd w:id="16025"/>
      <w:bookmarkEnd w:id="16026"/>
      <w:bookmarkEnd w:id="16027"/>
      <w:bookmarkEnd w:id="16028"/>
    </w:p>
    <w:p w14:paraId="77311563" w14:textId="6B537B60" w:rsidR="007668EF" w:rsidRDefault="007668EF" w:rsidP="007668EF">
      <w:pPr>
        <w:pStyle w:val="a4"/>
        <w:keepNext/>
        <w:rPr>
          <w:rtl/>
        </w:rPr>
      </w:pPr>
      <w:bookmarkStart w:id="16029" w:name="ET_speaker_נועה_מושייף_1358"/>
      <w:r w:rsidRPr="007668EF">
        <w:rPr>
          <w:rStyle w:val="TagStyle"/>
          <w:rtl/>
        </w:rPr>
        <w:t xml:space="preserve"> &lt;&lt; דובר &gt;&gt; </w:t>
      </w:r>
      <w:r>
        <w:rPr>
          <w:rtl/>
        </w:rPr>
        <w:t>נועה מושייף:</w:t>
      </w:r>
      <w:r w:rsidRPr="007668EF">
        <w:rPr>
          <w:rStyle w:val="TagStyle"/>
          <w:rtl/>
        </w:rPr>
        <w:t xml:space="preserve"> &lt;&lt; דובר &gt;&gt;</w:t>
      </w:r>
      <w:r>
        <w:rPr>
          <w:rtl/>
        </w:rPr>
        <w:t xml:space="preserve">   </w:t>
      </w:r>
      <w:bookmarkEnd w:id="16029"/>
    </w:p>
    <w:p w14:paraId="12970307" w14:textId="77777777" w:rsidR="007668EF" w:rsidRDefault="007668EF" w:rsidP="007668EF">
      <w:pPr>
        <w:pStyle w:val="KeepWithNext"/>
        <w:rPr>
          <w:rtl/>
          <w:lang w:eastAsia="he-IL"/>
        </w:rPr>
      </w:pPr>
    </w:p>
    <w:p w14:paraId="4874C9D2" w14:textId="214C844E" w:rsidR="007668EF" w:rsidRDefault="007668EF" w:rsidP="007668EF">
      <w:pPr>
        <w:rPr>
          <w:rtl/>
          <w:lang w:eastAsia="he-IL"/>
        </w:rPr>
      </w:pPr>
      <w:bookmarkStart w:id="16030" w:name="_ETM_Q1_8500652"/>
      <w:bookmarkStart w:id="16031" w:name="_ETM_Q1_8500903"/>
      <w:bookmarkEnd w:id="16030"/>
      <w:bookmarkEnd w:id="16031"/>
      <w:r>
        <w:rPr>
          <w:rFonts w:hint="cs"/>
          <w:rtl/>
          <w:lang w:eastAsia="he-IL"/>
        </w:rPr>
        <w:t>יושב-ה</w:t>
      </w:r>
      <w:bookmarkStart w:id="16032" w:name="_ETM_Q1_8502407"/>
      <w:bookmarkStart w:id="16033" w:name="_ETM_Q1_8499653"/>
      <w:bookmarkEnd w:id="16032"/>
      <w:bookmarkEnd w:id="16033"/>
      <w:r>
        <w:rPr>
          <w:rFonts w:hint="cs"/>
          <w:rtl/>
          <w:lang w:eastAsia="he-IL"/>
        </w:rPr>
        <w:t xml:space="preserve">ראש, במטותא </w:t>
      </w:r>
      <w:bookmarkStart w:id="16034" w:name="_ETM_Q1_8505653"/>
      <w:bookmarkEnd w:id="16034"/>
      <w:r>
        <w:rPr>
          <w:rFonts w:hint="cs"/>
          <w:rtl/>
          <w:lang w:eastAsia="he-IL"/>
        </w:rPr>
        <w:t>ממכם תקשיבו למה שאני אומרת. אנחנו</w:t>
      </w:r>
      <w:bookmarkStart w:id="16035" w:name="_ETM_Q1_8506154"/>
      <w:bookmarkEnd w:id="16035"/>
      <w:r>
        <w:rPr>
          <w:rFonts w:hint="cs"/>
          <w:rtl/>
          <w:lang w:eastAsia="he-IL"/>
        </w:rPr>
        <w:t xml:space="preserve"> מחוקקים </w:t>
      </w:r>
      <w:bookmarkStart w:id="16036" w:name="_ETM_Q1_8505656"/>
      <w:bookmarkEnd w:id="16036"/>
      <w:r>
        <w:rPr>
          <w:rFonts w:hint="cs"/>
          <w:rtl/>
          <w:lang w:eastAsia="he-IL"/>
        </w:rPr>
        <w:t>פה אולטימטום</w:t>
      </w:r>
      <w:bookmarkStart w:id="16037" w:name="_ETM_Q1_8506655"/>
      <w:bookmarkEnd w:id="16037"/>
      <w:r>
        <w:rPr>
          <w:rFonts w:hint="cs"/>
          <w:rtl/>
          <w:lang w:eastAsia="he-IL"/>
        </w:rPr>
        <w:t xml:space="preserve">. </w:t>
      </w:r>
    </w:p>
    <w:p w14:paraId="3038F8A0" w14:textId="77777777" w:rsidR="007668EF" w:rsidRDefault="007668EF" w:rsidP="007668EF">
      <w:pPr>
        <w:rPr>
          <w:rtl/>
          <w:lang w:eastAsia="he-IL"/>
        </w:rPr>
      </w:pPr>
      <w:bookmarkStart w:id="16038" w:name="_ETM_Q1_8507405"/>
      <w:bookmarkEnd w:id="16038"/>
    </w:p>
    <w:p w14:paraId="5EC0820E" w14:textId="0BD3476C" w:rsidR="007668EF" w:rsidRDefault="007668EF" w:rsidP="007668EF">
      <w:pPr>
        <w:pStyle w:val="af6"/>
        <w:keepNext/>
        <w:rPr>
          <w:rtl/>
        </w:rPr>
      </w:pPr>
      <w:bookmarkStart w:id="16039" w:name="ET_yor_5069_1359"/>
      <w:r w:rsidRPr="007668EF">
        <w:rPr>
          <w:rStyle w:val="TagStyle"/>
          <w:rtl/>
        </w:rPr>
        <w:t xml:space="preserve"> &lt;&lt; יור &gt;&gt; </w:t>
      </w:r>
      <w:r>
        <w:rPr>
          <w:rtl/>
        </w:rPr>
        <w:t>היו"ר יעקב אשר:</w:t>
      </w:r>
      <w:r w:rsidRPr="007668EF">
        <w:rPr>
          <w:rStyle w:val="TagStyle"/>
          <w:rtl/>
        </w:rPr>
        <w:t xml:space="preserve"> &lt;&lt; יור &gt;&gt;</w:t>
      </w:r>
      <w:r>
        <w:rPr>
          <w:rtl/>
        </w:rPr>
        <w:t xml:space="preserve">   </w:t>
      </w:r>
      <w:bookmarkEnd w:id="16039"/>
    </w:p>
    <w:p w14:paraId="2A2337D9" w14:textId="77777777" w:rsidR="007668EF" w:rsidRDefault="007668EF" w:rsidP="007668EF">
      <w:pPr>
        <w:pStyle w:val="KeepWithNext"/>
        <w:rPr>
          <w:rtl/>
          <w:lang w:eastAsia="he-IL"/>
        </w:rPr>
      </w:pPr>
    </w:p>
    <w:p w14:paraId="302491E1" w14:textId="785345EC" w:rsidR="007668EF" w:rsidRDefault="007668EF" w:rsidP="007668EF">
      <w:pPr>
        <w:rPr>
          <w:rtl/>
          <w:lang w:eastAsia="he-IL"/>
        </w:rPr>
      </w:pPr>
      <w:bookmarkStart w:id="16040" w:name="_ETM_Q1_8508155"/>
      <w:bookmarkEnd w:id="16040"/>
      <w:r>
        <w:rPr>
          <w:rFonts w:hint="cs"/>
          <w:rtl/>
          <w:lang w:eastAsia="he-IL"/>
        </w:rPr>
        <w:t xml:space="preserve">מה </w:t>
      </w:r>
      <w:bookmarkStart w:id="16041" w:name="_ETM_Q1_8509405"/>
      <w:bookmarkEnd w:id="16041"/>
      <w:r>
        <w:rPr>
          <w:rFonts w:hint="cs"/>
          <w:rtl/>
          <w:lang w:eastAsia="he-IL"/>
        </w:rPr>
        <w:t xml:space="preserve">שאת אומרת זה </w:t>
      </w:r>
      <w:bookmarkStart w:id="16042" w:name="_ETM_Q1_8508905"/>
      <w:bookmarkStart w:id="16043" w:name="_ETM_Q1_8505905"/>
      <w:bookmarkEnd w:id="16042"/>
      <w:bookmarkEnd w:id="16043"/>
      <w:r>
        <w:rPr>
          <w:rFonts w:hint="cs"/>
          <w:rtl/>
          <w:lang w:eastAsia="he-IL"/>
        </w:rPr>
        <w:t xml:space="preserve">דבר אחד. את כאילו מייצגת עכשיו את </w:t>
      </w:r>
      <w:bookmarkStart w:id="16044" w:name="_ETM_Q1_8512905"/>
      <w:bookmarkStart w:id="16045" w:name="_ETM_Q1_8510906"/>
      <w:bookmarkEnd w:id="16044"/>
      <w:bookmarkEnd w:id="16045"/>
      <w:r>
        <w:rPr>
          <w:rFonts w:hint="cs"/>
          <w:rtl/>
          <w:lang w:eastAsia="he-IL"/>
        </w:rPr>
        <w:t>אותם רועי</w:t>
      </w:r>
      <w:bookmarkStart w:id="16046" w:name="_ETM_Q1_8509903"/>
      <w:bookmarkStart w:id="16047" w:name="_ETM_Q1_8507151"/>
      <w:bookmarkEnd w:id="16046"/>
      <w:bookmarkEnd w:id="16047"/>
      <w:r>
        <w:rPr>
          <w:rFonts w:hint="cs"/>
          <w:rtl/>
          <w:lang w:eastAsia="he-IL"/>
        </w:rPr>
        <w:t>ם - - -</w:t>
      </w:r>
    </w:p>
    <w:p w14:paraId="56EDF252" w14:textId="77777777" w:rsidR="007668EF" w:rsidRDefault="007668EF" w:rsidP="007668EF">
      <w:pPr>
        <w:rPr>
          <w:rtl/>
          <w:lang w:eastAsia="he-IL"/>
        </w:rPr>
      </w:pPr>
      <w:bookmarkStart w:id="16048" w:name="_ETM_Q1_8508655"/>
      <w:bookmarkStart w:id="16049" w:name="_ETM_Q1_8510406"/>
      <w:bookmarkEnd w:id="16048"/>
      <w:bookmarkEnd w:id="16049"/>
    </w:p>
    <w:p w14:paraId="2BD869ED" w14:textId="0CC5286B" w:rsidR="007668EF" w:rsidRDefault="007668EF" w:rsidP="007668EF">
      <w:pPr>
        <w:pStyle w:val="a4"/>
        <w:keepNext/>
        <w:rPr>
          <w:rtl/>
        </w:rPr>
      </w:pPr>
      <w:bookmarkStart w:id="16050" w:name="ET_speaker_נועה_מושייף_1360"/>
      <w:r w:rsidRPr="007668EF">
        <w:rPr>
          <w:rStyle w:val="TagStyle"/>
          <w:rtl/>
        </w:rPr>
        <w:t xml:space="preserve"> &lt;&lt; דובר &gt;&gt; </w:t>
      </w:r>
      <w:r>
        <w:rPr>
          <w:rtl/>
        </w:rPr>
        <w:t>נועה מושייף:</w:t>
      </w:r>
      <w:r w:rsidRPr="007668EF">
        <w:rPr>
          <w:rStyle w:val="TagStyle"/>
          <w:rtl/>
        </w:rPr>
        <w:t xml:space="preserve"> &lt;&lt; דובר &gt;&gt;</w:t>
      </w:r>
      <w:r>
        <w:rPr>
          <w:rtl/>
        </w:rPr>
        <w:t xml:space="preserve">   </w:t>
      </w:r>
      <w:bookmarkEnd w:id="16050"/>
    </w:p>
    <w:p w14:paraId="2F70D75C" w14:textId="77777777" w:rsidR="007668EF" w:rsidRDefault="007668EF" w:rsidP="007668EF">
      <w:pPr>
        <w:pStyle w:val="KeepWithNext"/>
        <w:rPr>
          <w:rtl/>
          <w:lang w:eastAsia="he-IL"/>
        </w:rPr>
      </w:pPr>
    </w:p>
    <w:p w14:paraId="79EF5B33" w14:textId="2822BE8D" w:rsidR="007668EF" w:rsidRDefault="007668EF" w:rsidP="007668EF">
      <w:pPr>
        <w:rPr>
          <w:rtl/>
          <w:lang w:eastAsia="he-IL"/>
        </w:rPr>
      </w:pPr>
      <w:bookmarkStart w:id="16051" w:name="_ETM_Q1_8511406"/>
      <w:bookmarkEnd w:id="16051"/>
      <w:r>
        <w:rPr>
          <w:rFonts w:hint="cs"/>
          <w:rtl/>
          <w:lang w:eastAsia="he-IL"/>
        </w:rPr>
        <w:t>שנייה. אני מ</w:t>
      </w:r>
      <w:bookmarkStart w:id="16052" w:name="_ETM_Q1_8512402"/>
      <w:bookmarkStart w:id="16053" w:name="_ETM_Q1_8510652"/>
      <w:bookmarkEnd w:id="16052"/>
      <w:bookmarkEnd w:id="16053"/>
      <w:r>
        <w:rPr>
          <w:rFonts w:hint="cs"/>
          <w:rtl/>
          <w:lang w:eastAsia="he-IL"/>
        </w:rPr>
        <w:t xml:space="preserve">ייצגת את היועצת </w:t>
      </w:r>
      <w:bookmarkStart w:id="16054" w:name="_ETM_Q1_8511403"/>
      <w:bookmarkEnd w:id="16054"/>
      <w:r>
        <w:rPr>
          <w:rFonts w:hint="cs"/>
          <w:rtl/>
          <w:lang w:eastAsia="he-IL"/>
        </w:rPr>
        <w:t xml:space="preserve">המשפטית לממשלה שמייצגת </w:t>
      </w:r>
      <w:bookmarkStart w:id="16055" w:name="_ETM_Q1_8514406"/>
      <w:bookmarkEnd w:id="16055"/>
      <w:r>
        <w:rPr>
          <w:rFonts w:hint="cs"/>
          <w:rtl/>
          <w:lang w:eastAsia="he-IL"/>
        </w:rPr>
        <w:t>את הציבור</w:t>
      </w:r>
      <w:bookmarkStart w:id="16056" w:name="_ETM_Q1_8513152"/>
      <w:bookmarkEnd w:id="16056"/>
      <w:r>
        <w:rPr>
          <w:rFonts w:hint="cs"/>
          <w:rtl/>
          <w:lang w:eastAsia="he-IL"/>
        </w:rPr>
        <w:t xml:space="preserve">. </w:t>
      </w:r>
    </w:p>
    <w:p w14:paraId="69C9DBED" w14:textId="77777777" w:rsidR="007668EF" w:rsidRDefault="007668EF" w:rsidP="007668EF">
      <w:pPr>
        <w:rPr>
          <w:rtl/>
          <w:lang w:eastAsia="he-IL"/>
        </w:rPr>
      </w:pPr>
      <w:bookmarkStart w:id="16057" w:name="_ETM_Q1_8513406"/>
      <w:bookmarkEnd w:id="16057"/>
    </w:p>
    <w:p w14:paraId="290F3312" w14:textId="302CF2D9" w:rsidR="007668EF" w:rsidRDefault="007668EF" w:rsidP="007668EF">
      <w:pPr>
        <w:pStyle w:val="af6"/>
        <w:keepNext/>
        <w:rPr>
          <w:rtl/>
        </w:rPr>
      </w:pPr>
      <w:bookmarkStart w:id="16058" w:name="ET_yor_5069_1361"/>
      <w:r w:rsidRPr="007668EF">
        <w:rPr>
          <w:rStyle w:val="TagStyle"/>
          <w:rtl/>
        </w:rPr>
        <w:t xml:space="preserve"> &lt;&lt; יור &gt;&gt; </w:t>
      </w:r>
      <w:r>
        <w:rPr>
          <w:rtl/>
        </w:rPr>
        <w:t>היו"ר יעקב אשר:</w:t>
      </w:r>
      <w:r w:rsidRPr="007668EF">
        <w:rPr>
          <w:rStyle w:val="TagStyle"/>
          <w:rtl/>
        </w:rPr>
        <w:t xml:space="preserve"> &lt;&lt; יור &gt;&gt;</w:t>
      </w:r>
      <w:r>
        <w:rPr>
          <w:rtl/>
        </w:rPr>
        <w:t xml:space="preserve">   </w:t>
      </w:r>
      <w:bookmarkEnd w:id="16058"/>
    </w:p>
    <w:p w14:paraId="3F0007FD" w14:textId="77777777" w:rsidR="007668EF" w:rsidRDefault="007668EF" w:rsidP="007668EF">
      <w:pPr>
        <w:pStyle w:val="KeepWithNext"/>
        <w:rPr>
          <w:rtl/>
          <w:lang w:eastAsia="he-IL"/>
        </w:rPr>
      </w:pPr>
    </w:p>
    <w:p w14:paraId="365BA3ED" w14:textId="0B5F37CB" w:rsidR="007668EF" w:rsidRDefault="007668EF" w:rsidP="007668EF">
      <w:pPr>
        <w:rPr>
          <w:rtl/>
          <w:lang w:eastAsia="he-IL"/>
        </w:rPr>
      </w:pPr>
      <w:bookmarkStart w:id="16059" w:name="_ETM_Q1_8512405"/>
      <w:bookmarkEnd w:id="16059"/>
      <w:r>
        <w:rPr>
          <w:rFonts w:hint="cs"/>
          <w:rtl/>
          <w:lang w:eastAsia="he-IL"/>
        </w:rPr>
        <w:t>מצד שני,</w:t>
      </w:r>
      <w:bookmarkStart w:id="16060" w:name="_ETM_Q1_8514402"/>
      <w:bookmarkEnd w:id="16060"/>
      <w:r>
        <w:rPr>
          <w:rFonts w:hint="cs"/>
          <w:rtl/>
          <w:lang w:eastAsia="he-IL"/>
        </w:rPr>
        <w:t xml:space="preserve"> את אומרת שהיה צריך </w:t>
      </w:r>
      <w:bookmarkStart w:id="16061" w:name="_ETM_Q1_8514655"/>
      <w:bookmarkEnd w:id="16061"/>
      <w:r>
        <w:rPr>
          <w:rFonts w:hint="cs"/>
          <w:rtl/>
          <w:lang w:eastAsia="he-IL"/>
        </w:rPr>
        <w:t>להעי</w:t>
      </w:r>
      <w:bookmarkStart w:id="16062" w:name="_ETM_Q1_8512901"/>
      <w:bookmarkEnd w:id="16062"/>
      <w:r>
        <w:rPr>
          <w:rFonts w:hint="cs"/>
          <w:rtl/>
          <w:lang w:eastAsia="he-IL"/>
        </w:rPr>
        <w:t xml:space="preserve">ף </w:t>
      </w:r>
      <w:bookmarkStart w:id="16063" w:name="_ETM_Q1_8514654"/>
      <w:bookmarkEnd w:id="16063"/>
      <w:r>
        <w:rPr>
          <w:rFonts w:hint="cs"/>
          <w:rtl/>
          <w:lang w:eastAsia="he-IL"/>
        </w:rPr>
        <w:t>אותם מזמן</w:t>
      </w:r>
      <w:bookmarkStart w:id="16064" w:name="_ETM_Q1_8515652"/>
      <w:bookmarkEnd w:id="16064"/>
      <w:r>
        <w:rPr>
          <w:rFonts w:hint="cs"/>
          <w:rtl/>
          <w:lang w:eastAsia="he-IL"/>
        </w:rPr>
        <w:t>.</w:t>
      </w:r>
    </w:p>
    <w:p w14:paraId="45B76FFF" w14:textId="77777777" w:rsidR="007668EF" w:rsidRDefault="007668EF" w:rsidP="007668EF">
      <w:pPr>
        <w:rPr>
          <w:rtl/>
          <w:lang w:eastAsia="he-IL"/>
        </w:rPr>
      </w:pPr>
      <w:bookmarkStart w:id="16065" w:name="_ETM_Q1_8516654"/>
      <w:bookmarkStart w:id="16066" w:name="_ETM_Q1_8517904"/>
      <w:bookmarkStart w:id="16067" w:name="_ETM_Q1_8518406"/>
      <w:bookmarkEnd w:id="16065"/>
      <w:bookmarkEnd w:id="16066"/>
      <w:bookmarkEnd w:id="16067"/>
    </w:p>
    <w:p w14:paraId="0C3E8E69" w14:textId="0991FCCD" w:rsidR="007668EF" w:rsidRDefault="007668EF" w:rsidP="007668EF">
      <w:pPr>
        <w:pStyle w:val="a4"/>
        <w:keepNext/>
        <w:rPr>
          <w:rtl/>
        </w:rPr>
      </w:pPr>
      <w:bookmarkStart w:id="16068" w:name="ET_speaker_נועה_מושייף_1362"/>
      <w:r w:rsidRPr="007668EF">
        <w:rPr>
          <w:rStyle w:val="TagStyle"/>
          <w:rtl/>
        </w:rPr>
        <w:t xml:space="preserve"> &lt;&lt; דובר &gt;&gt; </w:t>
      </w:r>
      <w:r>
        <w:rPr>
          <w:rtl/>
        </w:rPr>
        <w:t>נועה מושייף:</w:t>
      </w:r>
      <w:r w:rsidRPr="007668EF">
        <w:rPr>
          <w:rStyle w:val="TagStyle"/>
          <w:rtl/>
        </w:rPr>
        <w:t xml:space="preserve"> &lt;&lt; דובר &gt;&gt;</w:t>
      </w:r>
      <w:r>
        <w:rPr>
          <w:rtl/>
        </w:rPr>
        <w:t xml:space="preserve">   </w:t>
      </w:r>
      <w:bookmarkEnd w:id="16068"/>
    </w:p>
    <w:p w14:paraId="69FAC109" w14:textId="77777777" w:rsidR="007668EF" w:rsidRDefault="007668EF" w:rsidP="007668EF">
      <w:pPr>
        <w:pStyle w:val="KeepWithNext"/>
        <w:rPr>
          <w:rtl/>
          <w:lang w:eastAsia="he-IL"/>
        </w:rPr>
      </w:pPr>
    </w:p>
    <w:p w14:paraId="79443B7B" w14:textId="77777777" w:rsidR="007668EF" w:rsidRDefault="007668EF" w:rsidP="007668EF">
      <w:pPr>
        <w:rPr>
          <w:rtl/>
          <w:lang w:eastAsia="he-IL"/>
        </w:rPr>
      </w:pPr>
      <w:bookmarkStart w:id="16069" w:name="_ETM_Q1_8520404"/>
      <w:bookmarkStart w:id="16070" w:name="_ETM_Q1_8517654"/>
      <w:bookmarkEnd w:id="16069"/>
      <w:bookmarkEnd w:id="16070"/>
      <w:r>
        <w:rPr>
          <w:rFonts w:hint="cs"/>
          <w:rtl/>
          <w:lang w:eastAsia="he-IL"/>
        </w:rPr>
        <w:t xml:space="preserve">אני </w:t>
      </w:r>
      <w:bookmarkStart w:id="16071" w:name="_ETM_Q1_8519905"/>
      <w:bookmarkEnd w:id="16071"/>
      <w:r>
        <w:rPr>
          <w:rFonts w:hint="cs"/>
          <w:rtl/>
          <w:lang w:eastAsia="he-IL"/>
        </w:rPr>
        <w:t xml:space="preserve">פה </w:t>
      </w:r>
      <w:bookmarkStart w:id="16072" w:name="_ETM_Q1_8517406"/>
      <w:bookmarkEnd w:id="16072"/>
      <w:r>
        <w:rPr>
          <w:rFonts w:hint="cs"/>
          <w:rtl/>
          <w:lang w:eastAsia="he-IL"/>
        </w:rPr>
        <w:t xml:space="preserve">כמייצגת את </w:t>
      </w:r>
      <w:bookmarkStart w:id="16073" w:name="_ETM_Q1_8517902"/>
      <w:bookmarkEnd w:id="16073"/>
      <w:r>
        <w:rPr>
          <w:rFonts w:hint="cs"/>
          <w:rtl/>
          <w:lang w:eastAsia="he-IL"/>
        </w:rPr>
        <w:t xml:space="preserve">היועצת המשפטית לממשלה </w:t>
      </w:r>
      <w:bookmarkStart w:id="16074" w:name="_ETM_Q1_8521656"/>
      <w:bookmarkStart w:id="16075" w:name="_ETM_Q1_8519654"/>
      <w:bookmarkEnd w:id="16074"/>
      <w:bookmarkEnd w:id="16075"/>
      <w:r>
        <w:rPr>
          <w:rFonts w:hint="cs"/>
          <w:rtl/>
          <w:lang w:eastAsia="he-IL"/>
        </w:rPr>
        <w:t xml:space="preserve">והיועצת המשפטית לממשלה מייצגת </w:t>
      </w:r>
      <w:bookmarkStart w:id="16076" w:name="_ETM_Q1_8522652"/>
      <w:bookmarkEnd w:id="16076"/>
      <w:r>
        <w:rPr>
          <w:rFonts w:hint="cs"/>
          <w:rtl/>
          <w:lang w:eastAsia="he-IL"/>
        </w:rPr>
        <w:t>את כלל האינטרסים של הצ</w:t>
      </w:r>
      <w:bookmarkStart w:id="16077" w:name="_ETM_Q1_8523655"/>
      <w:bookmarkStart w:id="16078" w:name="_ETM_Q1_8521655"/>
      <w:bookmarkEnd w:id="16077"/>
      <w:bookmarkEnd w:id="16078"/>
      <w:r>
        <w:rPr>
          <w:rFonts w:hint="cs"/>
          <w:rtl/>
          <w:lang w:eastAsia="he-IL"/>
        </w:rPr>
        <w:t xml:space="preserve">יבור. </w:t>
      </w:r>
      <w:bookmarkStart w:id="16079" w:name="_ETM_Q1_8521902"/>
      <w:bookmarkEnd w:id="16079"/>
      <w:r>
        <w:rPr>
          <w:rFonts w:hint="cs"/>
          <w:rtl/>
          <w:lang w:eastAsia="he-IL"/>
        </w:rPr>
        <w:t xml:space="preserve">יש </w:t>
      </w:r>
      <w:bookmarkStart w:id="16080" w:name="_ETM_Q1_8523152"/>
      <w:bookmarkEnd w:id="16080"/>
      <w:r>
        <w:rPr>
          <w:rFonts w:hint="cs"/>
          <w:rtl/>
          <w:lang w:eastAsia="he-IL"/>
        </w:rPr>
        <w:t>מקומות שבהם האינטרסים שצריך</w:t>
      </w:r>
      <w:bookmarkStart w:id="16081" w:name="_ETM_Q1_8526152"/>
      <w:bookmarkEnd w:id="16081"/>
      <w:r>
        <w:rPr>
          <w:rFonts w:hint="cs"/>
          <w:rtl/>
          <w:lang w:eastAsia="he-IL"/>
        </w:rPr>
        <w:t xml:space="preserve"> לייצג הם </w:t>
      </w:r>
      <w:bookmarkStart w:id="16082" w:name="_ETM_Q1_8526905"/>
      <w:bookmarkEnd w:id="16082"/>
      <w:r>
        <w:rPr>
          <w:rFonts w:hint="cs"/>
          <w:rtl/>
          <w:lang w:eastAsia="he-IL"/>
        </w:rPr>
        <w:t xml:space="preserve">גם האינטרסים של </w:t>
      </w:r>
      <w:bookmarkStart w:id="16083" w:name="_ETM_Q1_8530403"/>
      <w:bookmarkEnd w:id="16083"/>
      <w:r>
        <w:rPr>
          <w:rFonts w:hint="cs"/>
          <w:rtl/>
          <w:lang w:eastAsia="he-IL"/>
        </w:rPr>
        <w:t>המחזיקים</w:t>
      </w:r>
      <w:bookmarkStart w:id="16084" w:name="_ETM_Q1_8528656"/>
      <w:bookmarkEnd w:id="16084"/>
      <w:r>
        <w:rPr>
          <w:rFonts w:hint="cs"/>
          <w:rtl/>
          <w:lang w:eastAsia="he-IL"/>
        </w:rPr>
        <w:t xml:space="preserve">. </w:t>
      </w:r>
    </w:p>
    <w:p w14:paraId="3862FDFE" w14:textId="77777777" w:rsidR="007668EF" w:rsidRDefault="007668EF" w:rsidP="007668EF">
      <w:pPr>
        <w:rPr>
          <w:rtl/>
          <w:lang w:eastAsia="he-IL"/>
        </w:rPr>
      </w:pPr>
    </w:p>
    <w:p w14:paraId="10DC5D59" w14:textId="0D01A2D1" w:rsidR="007668EF" w:rsidRDefault="007668EF" w:rsidP="007668EF">
      <w:pPr>
        <w:rPr>
          <w:rtl/>
          <w:lang w:eastAsia="he-IL"/>
        </w:rPr>
      </w:pPr>
      <w:r>
        <w:rPr>
          <w:rFonts w:hint="cs"/>
          <w:rtl/>
          <w:lang w:eastAsia="he-IL"/>
        </w:rPr>
        <w:t xml:space="preserve">אני לא חושבת שיש </w:t>
      </w:r>
      <w:bookmarkStart w:id="16085" w:name="_ETM_Q1_8528904"/>
      <w:bookmarkStart w:id="16086" w:name="_ETM_Q1_8532155"/>
      <w:bookmarkEnd w:id="16085"/>
      <w:bookmarkEnd w:id="16086"/>
      <w:r>
        <w:rPr>
          <w:rFonts w:hint="cs"/>
          <w:rtl/>
          <w:lang w:eastAsia="he-IL"/>
        </w:rPr>
        <w:t xml:space="preserve">הצדקה </w:t>
      </w:r>
      <w:bookmarkStart w:id="16087" w:name="_ETM_Q1_8530155"/>
      <w:bookmarkEnd w:id="16087"/>
      <w:r>
        <w:rPr>
          <w:rFonts w:hint="cs"/>
          <w:rtl/>
          <w:lang w:eastAsia="he-IL"/>
        </w:rPr>
        <w:t xml:space="preserve">להסדיר את המצב ובטח </w:t>
      </w:r>
      <w:bookmarkStart w:id="16088" w:name="_ETM_Q1_8535404"/>
      <w:bookmarkEnd w:id="16088"/>
      <w:r>
        <w:rPr>
          <w:rFonts w:hint="cs"/>
          <w:rtl/>
          <w:lang w:eastAsia="he-IL"/>
        </w:rPr>
        <w:t xml:space="preserve">שאני לא חושבת שיש </w:t>
      </w:r>
      <w:bookmarkStart w:id="16089" w:name="_ETM_Q1_8535153"/>
      <w:bookmarkEnd w:id="16089"/>
      <w:r>
        <w:rPr>
          <w:rFonts w:hint="cs"/>
          <w:rtl/>
          <w:lang w:eastAsia="he-IL"/>
        </w:rPr>
        <w:t>הצ</w:t>
      </w:r>
      <w:bookmarkStart w:id="16090" w:name="_ETM_Q1_8532404"/>
      <w:bookmarkEnd w:id="16090"/>
      <w:r>
        <w:rPr>
          <w:rFonts w:hint="cs"/>
          <w:rtl/>
          <w:lang w:eastAsia="he-IL"/>
        </w:rPr>
        <w:t xml:space="preserve">דקה להסדיר את </w:t>
      </w:r>
      <w:bookmarkStart w:id="16091" w:name="_ETM_Q1_8532903"/>
      <w:bookmarkEnd w:id="16091"/>
      <w:r>
        <w:rPr>
          <w:rFonts w:hint="cs"/>
          <w:rtl/>
          <w:lang w:eastAsia="he-IL"/>
        </w:rPr>
        <w:t xml:space="preserve">המצב באופן </w:t>
      </w:r>
      <w:bookmarkStart w:id="16092" w:name="_ETM_Q1_8534654"/>
      <w:bookmarkEnd w:id="16092"/>
      <w:r>
        <w:rPr>
          <w:rFonts w:hint="cs"/>
          <w:rtl/>
          <w:lang w:eastAsia="he-IL"/>
        </w:rPr>
        <w:t>שמוצע פה. בעצם</w:t>
      </w:r>
      <w:bookmarkStart w:id="16093" w:name="_ETM_Q1_8538156"/>
      <w:bookmarkEnd w:id="16093"/>
      <w:r>
        <w:rPr>
          <w:rFonts w:hint="cs"/>
          <w:rtl/>
          <w:lang w:eastAsia="he-IL"/>
        </w:rPr>
        <w:t>, מייצרים פה אולטימטום</w:t>
      </w:r>
      <w:bookmarkStart w:id="16094" w:name="_ETM_Q1_8539401"/>
      <w:bookmarkEnd w:id="16094"/>
      <w:r>
        <w:rPr>
          <w:rFonts w:hint="cs"/>
          <w:rtl/>
          <w:lang w:eastAsia="he-IL"/>
        </w:rPr>
        <w:t xml:space="preserve"> למחזיקים ואומרים להם "</w:t>
      </w:r>
      <w:bookmarkStart w:id="16095" w:name="_ETM_Q1_8540654"/>
      <w:bookmarkEnd w:id="16095"/>
      <w:r>
        <w:rPr>
          <w:rFonts w:hint="cs"/>
          <w:rtl/>
          <w:lang w:eastAsia="he-IL"/>
        </w:rPr>
        <w:t xml:space="preserve">או </w:t>
      </w:r>
      <w:bookmarkStart w:id="16096" w:name="_ETM_Q1_8541155"/>
      <w:bookmarkEnd w:id="16096"/>
      <w:r>
        <w:rPr>
          <w:rFonts w:hint="cs"/>
          <w:rtl/>
          <w:lang w:eastAsia="he-IL"/>
        </w:rPr>
        <w:t xml:space="preserve">שתוותרו על כל הטענות </w:t>
      </w:r>
      <w:bookmarkStart w:id="16097" w:name="_ETM_Q1_8543155"/>
      <w:bookmarkEnd w:id="16097"/>
      <w:r>
        <w:rPr>
          <w:rFonts w:hint="cs"/>
          <w:rtl/>
          <w:lang w:eastAsia="he-IL"/>
        </w:rPr>
        <w:t>שלכם או שלא תקבלו</w:t>
      </w:r>
      <w:bookmarkStart w:id="16098" w:name="_ETM_Q1_8544152"/>
      <w:bookmarkEnd w:id="16098"/>
      <w:r>
        <w:rPr>
          <w:rFonts w:hint="cs"/>
          <w:rtl/>
          <w:lang w:eastAsia="he-IL"/>
        </w:rPr>
        <w:t xml:space="preserve"> </w:t>
      </w:r>
      <w:r w:rsidR="00BB7D91">
        <w:rPr>
          <w:rFonts w:hint="cs"/>
          <w:rtl/>
          <w:lang w:eastAsia="he-IL"/>
        </w:rPr>
        <w:t>א</w:t>
      </w:r>
      <w:r>
        <w:rPr>
          <w:rFonts w:hint="cs"/>
          <w:rtl/>
          <w:lang w:eastAsia="he-IL"/>
        </w:rPr>
        <w:t>סדר</w:t>
      </w:r>
      <w:bookmarkStart w:id="16099" w:name="_ETM_Q1_8543404"/>
      <w:bookmarkEnd w:id="16099"/>
      <w:r>
        <w:rPr>
          <w:rFonts w:hint="cs"/>
          <w:rtl/>
          <w:lang w:eastAsia="he-IL"/>
        </w:rPr>
        <w:t xml:space="preserve">ה". </w:t>
      </w:r>
      <w:bookmarkStart w:id="16100" w:name="_ETM_Q1_8544405"/>
      <w:bookmarkEnd w:id="16100"/>
    </w:p>
    <w:p w14:paraId="50F1314A" w14:textId="77777777" w:rsidR="007668EF" w:rsidRDefault="007668EF" w:rsidP="007668EF">
      <w:pPr>
        <w:rPr>
          <w:rtl/>
          <w:lang w:eastAsia="he-IL"/>
        </w:rPr>
      </w:pPr>
      <w:bookmarkStart w:id="16101" w:name="_ETM_Q1_8547406"/>
      <w:bookmarkEnd w:id="16101"/>
    </w:p>
    <w:p w14:paraId="31938B03" w14:textId="56ACDC3B" w:rsidR="007668EF" w:rsidRDefault="007668EF" w:rsidP="007668EF">
      <w:pPr>
        <w:pStyle w:val="af9"/>
        <w:keepNext/>
        <w:rPr>
          <w:rtl/>
          <w:lang w:eastAsia="he-IL"/>
        </w:rPr>
      </w:pPr>
      <w:bookmarkStart w:id="16102" w:name="ET_guest_830560_1373"/>
      <w:r w:rsidRPr="007668EF">
        <w:rPr>
          <w:rStyle w:val="TagStyle"/>
          <w:rtl/>
        </w:rPr>
        <w:t xml:space="preserve"> &lt;&lt; אורח &gt;&gt; </w:t>
      </w:r>
      <w:r>
        <w:rPr>
          <w:rtl/>
          <w:lang w:eastAsia="he-IL"/>
        </w:rPr>
        <w:t>אמיר ביידא:</w:t>
      </w:r>
      <w:r w:rsidRPr="007668EF">
        <w:rPr>
          <w:rStyle w:val="TagStyle"/>
          <w:rtl/>
        </w:rPr>
        <w:t xml:space="preserve"> &lt;&lt; אורח &gt;&gt;</w:t>
      </w:r>
      <w:r>
        <w:rPr>
          <w:rtl/>
          <w:lang w:eastAsia="he-IL"/>
        </w:rPr>
        <w:t xml:space="preserve">   </w:t>
      </w:r>
      <w:bookmarkEnd w:id="16102"/>
    </w:p>
    <w:p w14:paraId="1B8E721E" w14:textId="77777777" w:rsidR="007668EF" w:rsidRPr="007668EF" w:rsidRDefault="007668EF" w:rsidP="007668EF">
      <w:pPr>
        <w:rPr>
          <w:rtl/>
          <w:lang w:eastAsia="he-IL"/>
        </w:rPr>
      </w:pPr>
      <w:bookmarkStart w:id="16103" w:name="_ETM_Q1_8549654"/>
      <w:bookmarkStart w:id="16104" w:name="_ETM_Q1_8549904"/>
      <w:bookmarkEnd w:id="16103"/>
      <w:bookmarkEnd w:id="16104"/>
    </w:p>
    <w:p w14:paraId="355470B8" w14:textId="1925DD07" w:rsidR="007668EF" w:rsidRDefault="007668EF" w:rsidP="007668EF">
      <w:pPr>
        <w:rPr>
          <w:rtl/>
          <w:lang w:eastAsia="he-IL"/>
        </w:rPr>
      </w:pPr>
      <w:r>
        <w:rPr>
          <w:rFonts w:hint="cs"/>
          <w:rtl/>
          <w:lang w:eastAsia="he-IL"/>
        </w:rPr>
        <w:t xml:space="preserve">איפה זה כתוב? </w:t>
      </w:r>
    </w:p>
    <w:p w14:paraId="0FA953E8" w14:textId="77777777" w:rsidR="007668EF" w:rsidRDefault="007668EF" w:rsidP="007668EF">
      <w:pPr>
        <w:rPr>
          <w:rtl/>
          <w:lang w:eastAsia="he-IL"/>
        </w:rPr>
      </w:pPr>
      <w:bookmarkStart w:id="16105" w:name="_ETM_Q1_8544905"/>
      <w:bookmarkEnd w:id="16105"/>
    </w:p>
    <w:p w14:paraId="415F94C1" w14:textId="0A9B80E4" w:rsidR="007668EF" w:rsidRDefault="007668EF" w:rsidP="007668EF">
      <w:pPr>
        <w:pStyle w:val="af6"/>
        <w:keepNext/>
        <w:rPr>
          <w:rtl/>
        </w:rPr>
      </w:pPr>
      <w:bookmarkStart w:id="16106" w:name="ET_yor_5069_1364"/>
      <w:r w:rsidRPr="007668EF">
        <w:rPr>
          <w:rStyle w:val="TagStyle"/>
          <w:rtl/>
        </w:rPr>
        <w:t xml:space="preserve"> &lt;&lt; יור &gt;&gt; </w:t>
      </w:r>
      <w:r>
        <w:rPr>
          <w:rtl/>
        </w:rPr>
        <w:t>היו"ר יעקב אשר:</w:t>
      </w:r>
      <w:r w:rsidRPr="007668EF">
        <w:rPr>
          <w:rStyle w:val="TagStyle"/>
          <w:rtl/>
        </w:rPr>
        <w:t xml:space="preserve"> &lt;&lt; יור &gt;&gt;</w:t>
      </w:r>
      <w:r>
        <w:rPr>
          <w:rtl/>
        </w:rPr>
        <w:t xml:space="preserve">   </w:t>
      </w:r>
      <w:bookmarkEnd w:id="16106"/>
    </w:p>
    <w:p w14:paraId="7BC034C2" w14:textId="77777777" w:rsidR="007668EF" w:rsidRDefault="007668EF" w:rsidP="007668EF">
      <w:pPr>
        <w:pStyle w:val="KeepWithNext"/>
        <w:rPr>
          <w:rtl/>
          <w:lang w:eastAsia="he-IL"/>
        </w:rPr>
      </w:pPr>
    </w:p>
    <w:p w14:paraId="2A393341" w14:textId="7658FF6D" w:rsidR="007668EF" w:rsidRDefault="007668EF" w:rsidP="007668EF">
      <w:pPr>
        <w:rPr>
          <w:rtl/>
          <w:lang w:eastAsia="he-IL"/>
        </w:rPr>
      </w:pPr>
      <w:bookmarkStart w:id="16107" w:name="_ETM_Q1_8546905"/>
      <w:bookmarkEnd w:id="16107"/>
      <w:r>
        <w:rPr>
          <w:rFonts w:hint="cs"/>
          <w:rtl/>
          <w:lang w:eastAsia="he-IL"/>
        </w:rPr>
        <w:t>אני לא מצליח להבין אותך.</w:t>
      </w:r>
      <w:bookmarkStart w:id="16108" w:name="_ETM_Q1_8548405"/>
      <w:bookmarkEnd w:id="16108"/>
    </w:p>
    <w:p w14:paraId="075364E7" w14:textId="77777777" w:rsidR="007668EF" w:rsidRDefault="007668EF" w:rsidP="007668EF">
      <w:pPr>
        <w:rPr>
          <w:rtl/>
          <w:lang w:eastAsia="he-IL"/>
        </w:rPr>
      </w:pPr>
      <w:bookmarkStart w:id="16109" w:name="_ETM_Q1_8548655"/>
      <w:bookmarkStart w:id="16110" w:name="_ETM_Q1_8549155"/>
      <w:bookmarkStart w:id="16111" w:name="_ETM_Q1_8547905"/>
      <w:bookmarkStart w:id="16112" w:name="_ETM_Q1_8547151"/>
      <w:bookmarkStart w:id="16113" w:name="_ETM_Q1_8548155"/>
      <w:bookmarkStart w:id="16114" w:name="_ETM_Q1_8541156"/>
      <w:bookmarkStart w:id="16115" w:name="_ETM_Q1_8542155"/>
      <w:bookmarkEnd w:id="16109"/>
      <w:bookmarkEnd w:id="16110"/>
      <w:bookmarkEnd w:id="16111"/>
      <w:bookmarkEnd w:id="16112"/>
      <w:bookmarkEnd w:id="16113"/>
      <w:bookmarkEnd w:id="16114"/>
      <w:bookmarkEnd w:id="16115"/>
    </w:p>
    <w:p w14:paraId="248C8C7F" w14:textId="3CBCD50B" w:rsidR="007668EF" w:rsidRDefault="007668EF" w:rsidP="007668EF">
      <w:pPr>
        <w:pStyle w:val="a4"/>
        <w:keepNext/>
        <w:rPr>
          <w:rtl/>
        </w:rPr>
      </w:pPr>
      <w:bookmarkStart w:id="16116" w:name="ET_speaker_נועה_מושייף_1366"/>
      <w:r w:rsidRPr="007668EF">
        <w:rPr>
          <w:rStyle w:val="TagStyle"/>
          <w:rtl/>
        </w:rPr>
        <w:t xml:space="preserve"> &lt;&lt; דובר &gt;&gt; </w:t>
      </w:r>
      <w:r>
        <w:rPr>
          <w:rtl/>
        </w:rPr>
        <w:t>נועה מושייף:</w:t>
      </w:r>
      <w:r w:rsidRPr="007668EF">
        <w:rPr>
          <w:rStyle w:val="TagStyle"/>
          <w:rtl/>
        </w:rPr>
        <w:t xml:space="preserve"> &lt;&lt; דובר &gt;&gt;</w:t>
      </w:r>
      <w:r>
        <w:rPr>
          <w:rtl/>
        </w:rPr>
        <w:t xml:space="preserve">   </w:t>
      </w:r>
      <w:bookmarkEnd w:id="16116"/>
    </w:p>
    <w:p w14:paraId="15FDA9E2" w14:textId="77777777" w:rsidR="007668EF" w:rsidRDefault="007668EF" w:rsidP="007668EF">
      <w:pPr>
        <w:pStyle w:val="KeepWithNext"/>
        <w:rPr>
          <w:rtl/>
          <w:lang w:eastAsia="he-IL"/>
        </w:rPr>
      </w:pPr>
    </w:p>
    <w:p w14:paraId="675CDB5D" w14:textId="4DAAA872" w:rsidR="007668EF" w:rsidRDefault="007668EF" w:rsidP="007668EF">
      <w:pPr>
        <w:rPr>
          <w:rtl/>
          <w:lang w:eastAsia="he-IL"/>
        </w:rPr>
      </w:pPr>
      <w:bookmarkStart w:id="16117" w:name="_ETM_Q1_8544406"/>
      <w:bookmarkEnd w:id="16117"/>
      <w:r>
        <w:rPr>
          <w:rFonts w:hint="cs"/>
          <w:rtl/>
          <w:lang w:eastAsia="he-IL"/>
        </w:rPr>
        <w:t xml:space="preserve">זה כתוב פה. </w:t>
      </w:r>
    </w:p>
    <w:p w14:paraId="77012B31" w14:textId="77777777" w:rsidR="007668EF" w:rsidRDefault="007668EF" w:rsidP="007668EF">
      <w:pPr>
        <w:rPr>
          <w:rtl/>
          <w:lang w:eastAsia="he-IL"/>
        </w:rPr>
      </w:pPr>
      <w:bookmarkStart w:id="16118" w:name="_ETM_Q1_8555406"/>
      <w:bookmarkEnd w:id="16118"/>
    </w:p>
    <w:p w14:paraId="563C495A" w14:textId="5B324497" w:rsidR="007668EF" w:rsidRDefault="007668EF" w:rsidP="007668EF">
      <w:pPr>
        <w:pStyle w:val="af9"/>
        <w:keepNext/>
        <w:rPr>
          <w:rtl/>
          <w:lang w:eastAsia="he-IL"/>
        </w:rPr>
      </w:pPr>
      <w:bookmarkStart w:id="16119" w:name="ET_guest_830560_1374"/>
      <w:r w:rsidRPr="007668EF">
        <w:rPr>
          <w:rStyle w:val="TagStyle"/>
          <w:rtl/>
        </w:rPr>
        <w:t xml:space="preserve"> &lt;&lt; אורח &gt;&gt; </w:t>
      </w:r>
      <w:r>
        <w:rPr>
          <w:rtl/>
          <w:lang w:eastAsia="he-IL"/>
        </w:rPr>
        <w:t>אמיר ביידא:</w:t>
      </w:r>
      <w:r w:rsidRPr="007668EF">
        <w:rPr>
          <w:rStyle w:val="TagStyle"/>
          <w:rtl/>
        </w:rPr>
        <w:t xml:space="preserve"> &lt;&lt; אורח &gt;&gt;</w:t>
      </w:r>
      <w:r>
        <w:rPr>
          <w:rtl/>
          <w:lang w:eastAsia="he-IL"/>
        </w:rPr>
        <w:t xml:space="preserve">   </w:t>
      </w:r>
      <w:bookmarkEnd w:id="16119"/>
    </w:p>
    <w:p w14:paraId="6CCB1E54" w14:textId="77777777" w:rsidR="007668EF" w:rsidRPr="007668EF" w:rsidRDefault="007668EF" w:rsidP="007668EF">
      <w:pPr>
        <w:rPr>
          <w:rtl/>
          <w:lang w:eastAsia="he-IL"/>
        </w:rPr>
      </w:pPr>
      <w:bookmarkStart w:id="16120" w:name="_ETM_Q1_8557656"/>
      <w:bookmarkStart w:id="16121" w:name="_ETM_Q1_8557906"/>
      <w:bookmarkEnd w:id="16120"/>
      <w:bookmarkEnd w:id="16121"/>
    </w:p>
    <w:p w14:paraId="671CFEB8" w14:textId="28AA08DB" w:rsidR="007668EF" w:rsidRDefault="007668EF" w:rsidP="007668EF">
      <w:pPr>
        <w:rPr>
          <w:rtl/>
          <w:lang w:eastAsia="he-IL"/>
        </w:rPr>
      </w:pPr>
      <w:bookmarkStart w:id="16122" w:name="_ETM_Q1_8546653"/>
      <w:bookmarkEnd w:id="16122"/>
      <w:r>
        <w:rPr>
          <w:rFonts w:hint="cs"/>
          <w:rtl/>
          <w:lang w:eastAsia="he-IL"/>
        </w:rPr>
        <w:t>איפה? תראי לי איפה</w:t>
      </w:r>
      <w:bookmarkStart w:id="16123" w:name="_ETM_Q1_8548906"/>
      <w:bookmarkEnd w:id="16123"/>
      <w:r>
        <w:rPr>
          <w:rFonts w:hint="cs"/>
          <w:rtl/>
          <w:lang w:eastAsia="he-IL"/>
        </w:rPr>
        <w:t xml:space="preserve">. </w:t>
      </w:r>
    </w:p>
    <w:p w14:paraId="30903C60" w14:textId="77777777" w:rsidR="007668EF" w:rsidRDefault="007668EF" w:rsidP="007668EF">
      <w:pPr>
        <w:rPr>
          <w:rtl/>
          <w:lang w:eastAsia="he-IL"/>
        </w:rPr>
      </w:pPr>
      <w:bookmarkStart w:id="16124" w:name="_ETM_Q1_8549154"/>
      <w:bookmarkStart w:id="16125" w:name="_ETM_Q1_8550154"/>
      <w:bookmarkEnd w:id="16124"/>
      <w:bookmarkEnd w:id="16125"/>
    </w:p>
    <w:p w14:paraId="6057E7F6" w14:textId="3861BE97" w:rsidR="007668EF" w:rsidRDefault="007668EF" w:rsidP="007668EF">
      <w:pPr>
        <w:pStyle w:val="a4"/>
        <w:keepNext/>
        <w:rPr>
          <w:rtl/>
        </w:rPr>
      </w:pPr>
      <w:bookmarkStart w:id="16126" w:name="ET_speaker_נועה_מושייף_1367"/>
      <w:r w:rsidRPr="007668EF">
        <w:rPr>
          <w:rStyle w:val="TagStyle"/>
          <w:rtl/>
        </w:rPr>
        <w:t xml:space="preserve"> &lt;&lt; דובר &gt;&gt; </w:t>
      </w:r>
      <w:r>
        <w:rPr>
          <w:rtl/>
        </w:rPr>
        <w:t>נועה מושייף:</w:t>
      </w:r>
      <w:r w:rsidRPr="007668EF">
        <w:rPr>
          <w:rStyle w:val="TagStyle"/>
          <w:rtl/>
        </w:rPr>
        <w:t xml:space="preserve"> &lt;&lt; דובר &gt;&gt;</w:t>
      </w:r>
      <w:r>
        <w:rPr>
          <w:rtl/>
        </w:rPr>
        <w:t xml:space="preserve">   </w:t>
      </w:r>
      <w:bookmarkEnd w:id="16126"/>
    </w:p>
    <w:p w14:paraId="43B1FC56" w14:textId="77777777" w:rsidR="007668EF" w:rsidRDefault="007668EF" w:rsidP="007668EF">
      <w:pPr>
        <w:pStyle w:val="KeepWithNext"/>
        <w:rPr>
          <w:rtl/>
          <w:lang w:eastAsia="he-IL"/>
        </w:rPr>
      </w:pPr>
    </w:p>
    <w:p w14:paraId="099CC421" w14:textId="3065A042" w:rsidR="007668EF" w:rsidRDefault="007668EF" w:rsidP="007668EF">
      <w:pPr>
        <w:rPr>
          <w:rtl/>
          <w:lang w:eastAsia="he-IL"/>
        </w:rPr>
      </w:pPr>
      <w:bookmarkStart w:id="16127" w:name="_ETM_Q1_8551654"/>
      <w:bookmarkStart w:id="16128" w:name="_ETM_Q1_8548904"/>
      <w:bookmarkStart w:id="16129" w:name="_ETM_Q1_8546155"/>
      <w:bookmarkEnd w:id="16127"/>
      <w:bookmarkEnd w:id="16128"/>
      <w:bookmarkEnd w:id="16129"/>
      <w:r>
        <w:rPr>
          <w:rFonts w:hint="cs"/>
          <w:rtl/>
          <w:lang w:eastAsia="he-IL"/>
        </w:rPr>
        <w:t>זה מה שהסבירו כרגע.</w:t>
      </w:r>
    </w:p>
    <w:p w14:paraId="53057951" w14:textId="77777777" w:rsidR="007668EF" w:rsidRDefault="007668EF" w:rsidP="007668EF">
      <w:pPr>
        <w:rPr>
          <w:rtl/>
          <w:lang w:eastAsia="he-IL"/>
        </w:rPr>
      </w:pPr>
      <w:bookmarkStart w:id="16130" w:name="_ETM_Q1_8548903"/>
      <w:bookmarkStart w:id="16131" w:name="_ETM_Q1_8561154"/>
      <w:bookmarkEnd w:id="16130"/>
      <w:bookmarkEnd w:id="16131"/>
    </w:p>
    <w:p w14:paraId="290ADFE5" w14:textId="752A9A10" w:rsidR="007668EF" w:rsidRDefault="007668EF" w:rsidP="007668EF">
      <w:pPr>
        <w:pStyle w:val="af9"/>
        <w:keepNext/>
        <w:rPr>
          <w:rtl/>
          <w:lang w:eastAsia="he-IL"/>
        </w:rPr>
      </w:pPr>
      <w:bookmarkStart w:id="16132" w:name="ET_guest_830560_1375"/>
      <w:r w:rsidRPr="007668EF">
        <w:rPr>
          <w:rStyle w:val="TagStyle"/>
          <w:rtl/>
        </w:rPr>
        <w:t xml:space="preserve"> &lt;&lt; אורח &gt;&gt; </w:t>
      </w:r>
      <w:r>
        <w:rPr>
          <w:rtl/>
          <w:lang w:eastAsia="he-IL"/>
        </w:rPr>
        <w:t>אמיר ביידא:</w:t>
      </w:r>
      <w:r w:rsidRPr="007668EF">
        <w:rPr>
          <w:rStyle w:val="TagStyle"/>
          <w:rtl/>
        </w:rPr>
        <w:t xml:space="preserve"> &lt;&lt; אורח &gt;&gt;</w:t>
      </w:r>
      <w:r>
        <w:rPr>
          <w:rtl/>
          <w:lang w:eastAsia="he-IL"/>
        </w:rPr>
        <w:t xml:space="preserve">   </w:t>
      </w:r>
      <w:bookmarkEnd w:id="16132"/>
    </w:p>
    <w:p w14:paraId="2A0E51B7" w14:textId="77777777" w:rsidR="007668EF" w:rsidRPr="007668EF" w:rsidRDefault="007668EF" w:rsidP="007668EF">
      <w:pPr>
        <w:rPr>
          <w:rtl/>
          <w:lang w:eastAsia="he-IL"/>
        </w:rPr>
      </w:pPr>
      <w:bookmarkStart w:id="16133" w:name="_ETM_Q1_8563406"/>
      <w:bookmarkStart w:id="16134" w:name="_ETM_Q1_8563902"/>
      <w:bookmarkStart w:id="16135" w:name="_ETM_Q1_8561406"/>
      <w:bookmarkStart w:id="16136" w:name="_ETM_Q1_8558902"/>
      <w:bookmarkStart w:id="16137" w:name="_ETM_Q1_8556652"/>
      <w:bookmarkStart w:id="16138" w:name="_ETM_Q1_8555156"/>
      <w:bookmarkStart w:id="16139" w:name="_ETM_Q1_8553406"/>
      <w:bookmarkStart w:id="16140" w:name="_ETM_Q1_8556406"/>
      <w:bookmarkEnd w:id="16133"/>
      <w:bookmarkEnd w:id="16134"/>
      <w:bookmarkEnd w:id="16135"/>
      <w:bookmarkEnd w:id="16136"/>
      <w:bookmarkEnd w:id="16137"/>
      <w:bookmarkEnd w:id="16138"/>
      <w:bookmarkEnd w:id="16139"/>
      <w:bookmarkEnd w:id="16140"/>
    </w:p>
    <w:p w14:paraId="3047224B" w14:textId="4E6D9000" w:rsidR="007668EF" w:rsidRDefault="007668EF" w:rsidP="007668EF">
      <w:pPr>
        <w:rPr>
          <w:rtl/>
          <w:lang w:eastAsia="he-IL"/>
        </w:rPr>
      </w:pPr>
      <w:bookmarkStart w:id="16141" w:name="_ETM_Q1_8549405"/>
      <w:bookmarkEnd w:id="16141"/>
      <w:r>
        <w:rPr>
          <w:rFonts w:hint="cs"/>
          <w:rtl/>
          <w:lang w:eastAsia="he-IL"/>
        </w:rPr>
        <w:t xml:space="preserve">אבל זה לא כתוב. </w:t>
      </w:r>
      <w:bookmarkStart w:id="16142" w:name="_ETM_Q1_8551653"/>
      <w:bookmarkEnd w:id="16142"/>
    </w:p>
    <w:p w14:paraId="20443DFE" w14:textId="77777777" w:rsidR="007668EF" w:rsidRDefault="007668EF" w:rsidP="007668EF">
      <w:pPr>
        <w:rPr>
          <w:rtl/>
          <w:lang w:eastAsia="he-IL"/>
        </w:rPr>
      </w:pPr>
      <w:bookmarkStart w:id="16143" w:name="_ETM_Q1_8551903"/>
      <w:bookmarkStart w:id="16144" w:name="_ETM_Q1_8552404"/>
      <w:bookmarkStart w:id="16145" w:name="_ETM_Q1_8550653"/>
      <w:bookmarkEnd w:id="16143"/>
      <w:bookmarkEnd w:id="16144"/>
      <w:bookmarkEnd w:id="16145"/>
    </w:p>
    <w:p w14:paraId="4356A350" w14:textId="101E6E76" w:rsidR="007668EF" w:rsidRDefault="007668EF" w:rsidP="007668EF">
      <w:pPr>
        <w:pStyle w:val="a4"/>
        <w:keepNext/>
        <w:rPr>
          <w:rtl/>
        </w:rPr>
      </w:pPr>
      <w:bookmarkStart w:id="16146" w:name="ET_speaker_נועה_מושייף_1370"/>
      <w:r w:rsidRPr="007668EF">
        <w:rPr>
          <w:rStyle w:val="TagStyle"/>
          <w:rtl/>
        </w:rPr>
        <w:t xml:space="preserve"> &lt;&lt; דובר &gt;&gt; </w:t>
      </w:r>
      <w:r>
        <w:rPr>
          <w:rtl/>
        </w:rPr>
        <w:t>נועה מושייף:</w:t>
      </w:r>
      <w:r w:rsidRPr="007668EF">
        <w:rPr>
          <w:rStyle w:val="TagStyle"/>
          <w:rtl/>
        </w:rPr>
        <w:t xml:space="preserve"> &lt;&lt; דובר &gt;&gt;</w:t>
      </w:r>
      <w:r>
        <w:rPr>
          <w:rtl/>
        </w:rPr>
        <w:t xml:space="preserve">   </w:t>
      </w:r>
      <w:bookmarkEnd w:id="16146"/>
    </w:p>
    <w:p w14:paraId="15842686" w14:textId="77777777" w:rsidR="007668EF" w:rsidRDefault="007668EF" w:rsidP="007668EF">
      <w:pPr>
        <w:pStyle w:val="KeepWithNext"/>
        <w:rPr>
          <w:rtl/>
          <w:lang w:eastAsia="he-IL"/>
        </w:rPr>
      </w:pPr>
    </w:p>
    <w:p w14:paraId="43032A33" w14:textId="3A6E20AF" w:rsidR="007668EF" w:rsidRDefault="007668EF" w:rsidP="007668EF">
      <w:pPr>
        <w:rPr>
          <w:rtl/>
          <w:lang w:eastAsia="he-IL"/>
        </w:rPr>
      </w:pPr>
      <w:bookmarkStart w:id="16147" w:name="_ETM_Q1_8552403"/>
      <w:bookmarkEnd w:id="16147"/>
      <w:r>
        <w:rPr>
          <w:rFonts w:hint="cs"/>
          <w:rtl/>
          <w:lang w:eastAsia="he-IL"/>
        </w:rPr>
        <w:t>ז</w:t>
      </w:r>
      <w:bookmarkStart w:id="16148" w:name="_ETM_Q1_8549653"/>
      <w:bookmarkEnd w:id="16148"/>
      <w:r>
        <w:rPr>
          <w:rFonts w:hint="cs"/>
          <w:rtl/>
          <w:lang w:eastAsia="he-IL"/>
        </w:rPr>
        <w:t xml:space="preserve">ה מה שהסבירו כרגע. </w:t>
      </w:r>
    </w:p>
    <w:p w14:paraId="4FE7C155" w14:textId="77777777" w:rsidR="007668EF" w:rsidRPr="007668EF" w:rsidRDefault="007668EF" w:rsidP="007668EF">
      <w:pPr>
        <w:rPr>
          <w:rtl/>
          <w:lang w:eastAsia="he-IL"/>
        </w:rPr>
      </w:pPr>
      <w:bookmarkStart w:id="16149" w:name="_ETM_Q1_8552154"/>
      <w:bookmarkEnd w:id="16149"/>
    </w:p>
    <w:p w14:paraId="708538B4" w14:textId="0341413C" w:rsidR="007668EF" w:rsidRDefault="007668EF" w:rsidP="007668EF">
      <w:pPr>
        <w:pStyle w:val="af6"/>
        <w:keepNext/>
        <w:rPr>
          <w:rtl/>
        </w:rPr>
      </w:pPr>
      <w:bookmarkStart w:id="16150" w:name="ET_yor_5069_1369"/>
      <w:r w:rsidRPr="007668EF">
        <w:rPr>
          <w:rStyle w:val="TagStyle"/>
          <w:rtl/>
        </w:rPr>
        <w:t xml:space="preserve"> &lt;&lt; יור </w:t>
      </w:r>
      <w:bookmarkStart w:id="16151" w:name="_ETM_Q1_8548403"/>
      <w:bookmarkEnd w:id="16151"/>
      <w:r w:rsidRPr="007668EF">
        <w:rPr>
          <w:rStyle w:val="TagStyle"/>
          <w:rtl/>
        </w:rPr>
        <w:t xml:space="preserve">&gt;&gt; </w:t>
      </w:r>
      <w:r>
        <w:rPr>
          <w:rtl/>
        </w:rPr>
        <w:t>היו"ר יעקב אשר:</w:t>
      </w:r>
      <w:r w:rsidRPr="007668EF">
        <w:rPr>
          <w:rStyle w:val="TagStyle"/>
          <w:rtl/>
        </w:rPr>
        <w:t xml:space="preserve"> &lt;&lt; יור &gt;&gt;</w:t>
      </w:r>
      <w:r>
        <w:rPr>
          <w:rtl/>
        </w:rPr>
        <w:t xml:space="preserve">   </w:t>
      </w:r>
      <w:bookmarkEnd w:id="16150"/>
    </w:p>
    <w:p w14:paraId="63537D2B" w14:textId="77777777" w:rsidR="007668EF" w:rsidRDefault="007668EF" w:rsidP="007668EF">
      <w:pPr>
        <w:pStyle w:val="KeepWithNext"/>
        <w:rPr>
          <w:rtl/>
          <w:lang w:eastAsia="he-IL"/>
        </w:rPr>
      </w:pPr>
      <w:bookmarkStart w:id="16152" w:name="_ETM_Q1_8552652"/>
      <w:bookmarkEnd w:id="16152"/>
    </w:p>
    <w:p w14:paraId="29C8974E" w14:textId="2FC0CCBD" w:rsidR="007668EF" w:rsidRDefault="007668EF" w:rsidP="007668EF">
      <w:pPr>
        <w:rPr>
          <w:rtl/>
          <w:lang w:eastAsia="he-IL"/>
        </w:rPr>
      </w:pPr>
      <w:bookmarkStart w:id="16153" w:name="_ETM_Q1_8553153"/>
      <w:bookmarkStart w:id="16154" w:name="_ETM_Q1_8550404"/>
      <w:bookmarkEnd w:id="16153"/>
      <w:bookmarkEnd w:id="16154"/>
      <w:r>
        <w:rPr>
          <w:rFonts w:hint="cs"/>
          <w:rtl/>
          <w:lang w:eastAsia="he-IL"/>
        </w:rPr>
        <w:t xml:space="preserve">לא. </w:t>
      </w:r>
    </w:p>
    <w:p w14:paraId="10DA5954" w14:textId="77777777" w:rsidR="007668EF" w:rsidRDefault="007668EF" w:rsidP="007668EF">
      <w:pPr>
        <w:rPr>
          <w:rtl/>
          <w:lang w:eastAsia="he-IL"/>
        </w:rPr>
      </w:pPr>
      <w:bookmarkStart w:id="16155" w:name="_ETM_Q1_8553903"/>
      <w:bookmarkStart w:id="16156" w:name="_ETM_Q1_8554903"/>
      <w:bookmarkStart w:id="16157" w:name="_ETM_Q1_8554155"/>
      <w:bookmarkEnd w:id="16155"/>
      <w:bookmarkEnd w:id="16156"/>
      <w:bookmarkEnd w:id="16157"/>
    </w:p>
    <w:p w14:paraId="0BA4F935" w14:textId="17F57633" w:rsidR="007668EF" w:rsidRDefault="007668EF" w:rsidP="007668EF">
      <w:pPr>
        <w:pStyle w:val="a4"/>
        <w:keepNext/>
        <w:rPr>
          <w:rtl/>
        </w:rPr>
      </w:pPr>
      <w:bookmarkStart w:id="16158" w:name="ET_speaker_נועה_מושייף_1371"/>
      <w:r w:rsidRPr="007668EF">
        <w:rPr>
          <w:rStyle w:val="TagStyle"/>
          <w:rtl/>
        </w:rPr>
        <w:t xml:space="preserve"> &lt;&lt; דובר &gt;&gt; </w:t>
      </w:r>
      <w:r>
        <w:rPr>
          <w:rtl/>
        </w:rPr>
        <w:t>נועה מושייף:</w:t>
      </w:r>
      <w:r w:rsidRPr="007668EF">
        <w:rPr>
          <w:rStyle w:val="TagStyle"/>
          <w:rtl/>
        </w:rPr>
        <w:t xml:space="preserve"> &lt;&lt; דובר &gt;&gt;</w:t>
      </w:r>
      <w:r>
        <w:rPr>
          <w:rtl/>
        </w:rPr>
        <w:t xml:space="preserve">   </w:t>
      </w:r>
      <w:bookmarkEnd w:id="16158"/>
    </w:p>
    <w:p w14:paraId="37E17DAD" w14:textId="77777777" w:rsidR="007668EF" w:rsidRDefault="007668EF" w:rsidP="007668EF">
      <w:pPr>
        <w:pStyle w:val="KeepWithNext"/>
        <w:rPr>
          <w:rtl/>
          <w:lang w:eastAsia="he-IL"/>
        </w:rPr>
      </w:pPr>
    </w:p>
    <w:p w14:paraId="42346647" w14:textId="4A8F198F" w:rsidR="007668EF" w:rsidRDefault="007668EF" w:rsidP="007668EF">
      <w:pPr>
        <w:rPr>
          <w:rtl/>
          <w:lang w:eastAsia="he-IL"/>
        </w:rPr>
      </w:pPr>
      <w:bookmarkStart w:id="16159" w:name="_ETM_Q1_8555904"/>
      <w:bookmarkStart w:id="16160" w:name="_ETM_Q1_8556154"/>
      <w:bookmarkStart w:id="16161" w:name="_ETM_Q1_8553154"/>
      <w:bookmarkStart w:id="16162" w:name="_ETM_Q1_8550654"/>
      <w:bookmarkEnd w:id="16159"/>
      <w:bookmarkEnd w:id="16160"/>
      <w:bookmarkEnd w:id="16161"/>
      <w:bookmarkEnd w:id="16162"/>
      <w:r>
        <w:rPr>
          <w:rFonts w:hint="cs"/>
          <w:rtl/>
          <w:lang w:eastAsia="he-IL"/>
        </w:rPr>
        <w:t xml:space="preserve">הוסבר שהם לא יקבלו כסף </w:t>
      </w:r>
      <w:bookmarkStart w:id="16163" w:name="_ETM_Q1_8555404"/>
      <w:bookmarkEnd w:id="16163"/>
      <w:r>
        <w:rPr>
          <w:rFonts w:hint="cs"/>
          <w:rtl/>
          <w:lang w:eastAsia="he-IL"/>
        </w:rPr>
        <w:t>- - -</w:t>
      </w:r>
      <w:bookmarkStart w:id="16164" w:name="_ETM_Q1_8553404"/>
      <w:bookmarkEnd w:id="16164"/>
    </w:p>
    <w:p w14:paraId="624C3653" w14:textId="77777777" w:rsidR="007668EF" w:rsidRDefault="007668EF" w:rsidP="007668EF">
      <w:pPr>
        <w:rPr>
          <w:rtl/>
          <w:lang w:eastAsia="he-IL"/>
        </w:rPr>
      </w:pPr>
      <w:bookmarkStart w:id="16165" w:name="_ETM_Q1_8553652"/>
      <w:bookmarkStart w:id="16166" w:name="_ETM_Q1_8554652"/>
      <w:bookmarkEnd w:id="16165"/>
      <w:bookmarkEnd w:id="16166"/>
    </w:p>
    <w:p w14:paraId="6FE70D34" w14:textId="6B50DD7B" w:rsidR="007668EF" w:rsidRDefault="007668EF" w:rsidP="007668EF">
      <w:pPr>
        <w:pStyle w:val="af6"/>
        <w:keepNext/>
        <w:rPr>
          <w:rtl/>
        </w:rPr>
      </w:pPr>
      <w:bookmarkStart w:id="16167" w:name="ET_yor_5069_1372"/>
      <w:r w:rsidRPr="007668EF">
        <w:rPr>
          <w:rStyle w:val="TagStyle"/>
          <w:rtl/>
        </w:rPr>
        <w:t xml:space="preserve"> &lt;&lt; יור &gt;&gt; </w:t>
      </w:r>
      <w:r>
        <w:rPr>
          <w:rtl/>
        </w:rPr>
        <w:t>היו"ר יעקב אשר:</w:t>
      </w:r>
      <w:r w:rsidRPr="007668EF">
        <w:rPr>
          <w:rStyle w:val="TagStyle"/>
          <w:rtl/>
        </w:rPr>
        <w:t xml:space="preserve"> &lt;&lt; יור &gt;&gt;</w:t>
      </w:r>
      <w:r>
        <w:rPr>
          <w:rtl/>
        </w:rPr>
        <w:t xml:space="preserve">   </w:t>
      </w:r>
      <w:bookmarkEnd w:id="16167"/>
    </w:p>
    <w:p w14:paraId="272D933B" w14:textId="77777777" w:rsidR="007668EF" w:rsidRDefault="007668EF" w:rsidP="007668EF">
      <w:pPr>
        <w:pStyle w:val="KeepWithNext"/>
        <w:rPr>
          <w:rtl/>
          <w:lang w:eastAsia="he-IL"/>
        </w:rPr>
      </w:pPr>
    </w:p>
    <w:p w14:paraId="49FC8CCF" w14:textId="7EA7EC54" w:rsidR="007668EF" w:rsidRDefault="007668EF" w:rsidP="007668EF">
      <w:pPr>
        <w:rPr>
          <w:rtl/>
          <w:lang w:eastAsia="he-IL"/>
        </w:rPr>
      </w:pPr>
      <w:r>
        <w:rPr>
          <w:rFonts w:hint="cs"/>
          <w:rtl/>
          <w:lang w:eastAsia="he-IL"/>
        </w:rPr>
        <w:t>אולי אתה תסביר לה?</w:t>
      </w:r>
      <w:bookmarkStart w:id="16168" w:name="_ETM_Q1_8553655"/>
      <w:bookmarkStart w:id="16169" w:name="_ETM_Q1_8555402"/>
      <w:bookmarkStart w:id="16170" w:name="_ETM_Q1_8545655"/>
      <w:bookmarkStart w:id="16171" w:name="_ETM_Q1_8543652"/>
      <w:bookmarkStart w:id="16172" w:name="_ETM_Q1_8543657"/>
      <w:bookmarkStart w:id="16173" w:name="_ETM_Q1_8555154"/>
      <w:bookmarkEnd w:id="16168"/>
      <w:bookmarkEnd w:id="16169"/>
      <w:bookmarkEnd w:id="16170"/>
      <w:bookmarkEnd w:id="16171"/>
      <w:bookmarkEnd w:id="16172"/>
      <w:bookmarkEnd w:id="16173"/>
    </w:p>
    <w:p w14:paraId="3D273651" w14:textId="77777777" w:rsidR="007668EF" w:rsidRDefault="007668EF" w:rsidP="007668EF">
      <w:pPr>
        <w:rPr>
          <w:rtl/>
          <w:lang w:eastAsia="he-IL"/>
        </w:rPr>
      </w:pPr>
      <w:bookmarkStart w:id="16174" w:name="_ETM_Q1_8555654"/>
      <w:bookmarkStart w:id="16175" w:name="_ETM_Q1_8557154"/>
      <w:bookmarkEnd w:id="16174"/>
      <w:bookmarkEnd w:id="16175"/>
    </w:p>
    <w:p w14:paraId="6AF2BF44" w14:textId="187B0E24" w:rsidR="007668EF" w:rsidRDefault="007668EF" w:rsidP="007668EF">
      <w:pPr>
        <w:pStyle w:val="a4"/>
        <w:keepNext/>
        <w:rPr>
          <w:rtl/>
        </w:rPr>
      </w:pPr>
      <w:bookmarkStart w:id="16176" w:name="ET_speaker_נועה_מושייף_1376"/>
      <w:r w:rsidRPr="007668EF">
        <w:rPr>
          <w:rStyle w:val="TagStyle"/>
          <w:rtl/>
        </w:rPr>
        <w:t xml:space="preserve"> &lt;&lt; דובר &gt;&gt; </w:t>
      </w:r>
      <w:r>
        <w:rPr>
          <w:rtl/>
        </w:rPr>
        <w:t>נועה מושייף:</w:t>
      </w:r>
      <w:r w:rsidRPr="007668EF">
        <w:rPr>
          <w:rStyle w:val="TagStyle"/>
          <w:rtl/>
        </w:rPr>
        <w:t xml:space="preserve"> &lt;&lt; דובר &gt;&gt;</w:t>
      </w:r>
      <w:r>
        <w:rPr>
          <w:rtl/>
        </w:rPr>
        <w:t xml:space="preserve">   </w:t>
      </w:r>
      <w:bookmarkEnd w:id="16176"/>
    </w:p>
    <w:p w14:paraId="140C4065" w14:textId="77777777" w:rsidR="007668EF" w:rsidRDefault="007668EF" w:rsidP="007668EF">
      <w:pPr>
        <w:pStyle w:val="KeepWithNext"/>
        <w:rPr>
          <w:rtl/>
          <w:lang w:eastAsia="he-IL"/>
        </w:rPr>
      </w:pPr>
    </w:p>
    <w:p w14:paraId="31BDFAD1" w14:textId="086A970D" w:rsidR="007668EF" w:rsidRDefault="007668EF" w:rsidP="007668EF">
      <w:pPr>
        <w:rPr>
          <w:rtl/>
          <w:lang w:eastAsia="he-IL"/>
        </w:rPr>
      </w:pPr>
      <w:bookmarkStart w:id="16177" w:name="_ETM_Q1_8558404"/>
      <w:bookmarkEnd w:id="16177"/>
      <w:r>
        <w:rPr>
          <w:rFonts w:hint="cs"/>
          <w:rtl/>
          <w:lang w:eastAsia="he-IL"/>
        </w:rPr>
        <w:t xml:space="preserve">מה שהוסבר כרגע </w:t>
      </w:r>
      <w:bookmarkStart w:id="16178" w:name="_ETM_Q1_8558655"/>
      <w:bookmarkEnd w:id="16178"/>
      <w:r>
        <w:rPr>
          <w:rFonts w:hint="cs"/>
          <w:rtl/>
          <w:lang w:eastAsia="he-IL"/>
        </w:rPr>
        <w:t xml:space="preserve">על ידי היועץ </w:t>
      </w:r>
      <w:bookmarkStart w:id="16179" w:name="_ETM_Q1_8557655"/>
      <w:bookmarkEnd w:id="16179"/>
      <w:r>
        <w:rPr>
          <w:rFonts w:hint="cs"/>
          <w:rtl/>
          <w:lang w:eastAsia="he-IL"/>
        </w:rPr>
        <w:t>ה</w:t>
      </w:r>
      <w:bookmarkStart w:id="16180" w:name="_ETM_Q1_8555905"/>
      <w:bookmarkEnd w:id="16180"/>
      <w:r>
        <w:rPr>
          <w:rFonts w:hint="cs"/>
          <w:rtl/>
          <w:lang w:eastAsia="he-IL"/>
        </w:rPr>
        <w:t>משפטי - - -</w:t>
      </w:r>
      <w:bookmarkStart w:id="16181" w:name="_ETM_Q1_8559405"/>
      <w:bookmarkStart w:id="16182" w:name="_ETM_Q1_8558406"/>
      <w:bookmarkEnd w:id="16181"/>
      <w:bookmarkEnd w:id="16182"/>
      <w:r>
        <w:rPr>
          <w:rFonts w:hint="cs"/>
          <w:rtl/>
          <w:lang w:eastAsia="he-IL"/>
        </w:rPr>
        <w:t xml:space="preserve">מה זאת אומרת, </w:t>
      </w:r>
      <w:bookmarkStart w:id="16183" w:name="_ETM_Q1_8559404"/>
      <w:bookmarkEnd w:id="16183"/>
      <w:r>
        <w:rPr>
          <w:rFonts w:hint="cs"/>
          <w:rtl/>
          <w:lang w:eastAsia="he-IL"/>
        </w:rPr>
        <w:t>זה לא כתוב? יעקב</w:t>
      </w:r>
      <w:bookmarkStart w:id="16184" w:name="_ETM_Q1_8560904"/>
      <w:bookmarkEnd w:id="16184"/>
      <w:r>
        <w:rPr>
          <w:rFonts w:hint="cs"/>
          <w:rtl/>
          <w:lang w:eastAsia="he-IL"/>
        </w:rPr>
        <w:t xml:space="preserve">, אי-אפשר לשחק את המשחק הזה. אני </w:t>
      </w:r>
      <w:bookmarkStart w:id="16185" w:name="_ETM_Q1_8566156"/>
      <w:bookmarkEnd w:id="16185"/>
      <w:r>
        <w:rPr>
          <w:rFonts w:hint="cs"/>
          <w:rtl/>
          <w:lang w:eastAsia="he-IL"/>
        </w:rPr>
        <w:t xml:space="preserve">אמרתי מקודם </w:t>
      </w:r>
      <w:bookmarkStart w:id="16186" w:name="_ETM_Q1_8565652"/>
      <w:bookmarkEnd w:id="16186"/>
      <w:r>
        <w:rPr>
          <w:rFonts w:hint="cs"/>
          <w:rtl/>
          <w:lang w:eastAsia="he-IL"/>
        </w:rPr>
        <w:t xml:space="preserve">שזזה לא כתוב ואז תומר אמר </w:t>
      </w:r>
      <w:bookmarkStart w:id="16187" w:name="_ETM_Q1_8567655"/>
      <w:bookmarkEnd w:id="16187"/>
      <w:r>
        <w:rPr>
          <w:rFonts w:hint="cs"/>
          <w:rtl/>
          <w:lang w:eastAsia="he-IL"/>
        </w:rPr>
        <w:t>שזאת המשמעות</w:t>
      </w:r>
      <w:bookmarkStart w:id="16188" w:name="_ETM_Q1_8566655"/>
      <w:bookmarkEnd w:id="16188"/>
      <w:r>
        <w:rPr>
          <w:rFonts w:hint="cs"/>
          <w:rtl/>
          <w:lang w:eastAsia="he-IL"/>
        </w:rPr>
        <w:t xml:space="preserve"> </w:t>
      </w:r>
      <w:bookmarkStart w:id="16189" w:name="_ETM_Q1_8567156"/>
      <w:bookmarkEnd w:id="16189"/>
      <w:r>
        <w:rPr>
          <w:rFonts w:hint="cs"/>
          <w:rtl/>
          <w:lang w:eastAsia="he-IL"/>
        </w:rPr>
        <w:t>אז אם זו המשמעות אז זו המשמעות</w:t>
      </w:r>
      <w:bookmarkStart w:id="16190" w:name="_ETM_Q1_8569156"/>
      <w:bookmarkEnd w:id="16190"/>
      <w:r>
        <w:rPr>
          <w:rFonts w:hint="cs"/>
          <w:rtl/>
          <w:lang w:eastAsia="he-IL"/>
        </w:rPr>
        <w:t xml:space="preserve">. </w:t>
      </w:r>
    </w:p>
    <w:p w14:paraId="12924F10" w14:textId="77777777" w:rsidR="007668EF" w:rsidRDefault="007668EF" w:rsidP="007668EF">
      <w:pPr>
        <w:rPr>
          <w:rtl/>
          <w:lang w:eastAsia="he-IL"/>
        </w:rPr>
      </w:pPr>
      <w:bookmarkStart w:id="16191" w:name="_ETM_Q1_8569656"/>
      <w:bookmarkStart w:id="16192" w:name="_ETM_Q1_8570651"/>
      <w:bookmarkEnd w:id="16191"/>
      <w:bookmarkEnd w:id="16192"/>
    </w:p>
    <w:p w14:paraId="3AAD5FD4" w14:textId="710AA679" w:rsidR="007668EF" w:rsidRDefault="007668EF" w:rsidP="007668EF">
      <w:pPr>
        <w:pStyle w:val="af6"/>
        <w:keepNext/>
        <w:rPr>
          <w:rtl/>
        </w:rPr>
      </w:pPr>
      <w:bookmarkStart w:id="16193" w:name="ET_yor_5069_1377"/>
      <w:r w:rsidRPr="007668EF">
        <w:rPr>
          <w:rStyle w:val="TagStyle"/>
          <w:rtl/>
        </w:rPr>
        <w:t xml:space="preserve"> &lt;&lt; יור &gt;&gt; </w:t>
      </w:r>
      <w:r>
        <w:rPr>
          <w:rtl/>
        </w:rPr>
        <w:t>היו"ר יעקב אשר:</w:t>
      </w:r>
      <w:r w:rsidRPr="007668EF">
        <w:rPr>
          <w:rStyle w:val="TagStyle"/>
          <w:rtl/>
        </w:rPr>
        <w:t xml:space="preserve"> &lt;&lt; יור &gt;&gt;</w:t>
      </w:r>
      <w:r>
        <w:rPr>
          <w:rtl/>
        </w:rPr>
        <w:t xml:space="preserve">   </w:t>
      </w:r>
      <w:bookmarkEnd w:id="16193"/>
    </w:p>
    <w:p w14:paraId="091D02A3" w14:textId="77777777" w:rsidR="007668EF" w:rsidRDefault="007668EF" w:rsidP="007668EF">
      <w:pPr>
        <w:pStyle w:val="KeepWithNext"/>
        <w:rPr>
          <w:rtl/>
          <w:lang w:eastAsia="he-IL"/>
        </w:rPr>
      </w:pPr>
    </w:p>
    <w:p w14:paraId="1EB9362F" w14:textId="3A111A24" w:rsidR="007668EF" w:rsidRDefault="007668EF" w:rsidP="007668EF">
      <w:pPr>
        <w:rPr>
          <w:rtl/>
          <w:lang w:eastAsia="he-IL"/>
        </w:rPr>
      </w:pPr>
      <w:bookmarkStart w:id="16194" w:name="_ETM_Q1_8571406"/>
      <w:bookmarkEnd w:id="16194"/>
      <w:r>
        <w:rPr>
          <w:rFonts w:hint="cs"/>
          <w:rtl/>
          <w:lang w:eastAsia="he-IL"/>
        </w:rPr>
        <w:t>שנייה. כן?</w:t>
      </w:r>
      <w:bookmarkStart w:id="16195" w:name="_ETM_Q1_8571153"/>
      <w:bookmarkStart w:id="16196" w:name="_ETM_Q1_8574403"/>
      <w:bookmarkStart w:id="16197" w:name="_ETM_Q1_8572153"/>
      <w:bookmarkEnd w:id="16195"/>
      <w:bookmarkEnd w:id="16196"/>
      <w:bookmarkEnd w:id="16197"/>
    </w:p>
    <w:p w14:paraId="4C4EB5AE" w14:textId="77777777" w:rsidR="007668EF" w:rsidRDefault="007668EF" w:rsidP="007668EF">
      <w:pPr>
        <w:rPr>
          <w:rtl/>
          <w:lang w:eastAsia="he-IL"/>
        </w:rPr>
      </w:pPr>
      <w:bookmarkStart w:id="16198" w:name="_ETM_Q1_8572401"/>
      <w:bookmarkStart w:id="16199" w:name="_ETM_Q1_8572904"/>
      <w:bookmarkStart w:id="16200" w:name="_ETM_Q1_8570154"/>
      <w:bookmarkStart w:id="16201" w:name="_ETM_Q1_8570904"/>
      <w:bookmarkEnd w:id="16198"/>
      <w:bookmarkEnd w:id="16199"/>
      <w:bookmarkEnd w:id="16200"/>
      <w:bookmarkEnd w:id="16201"/>
    </w:p>
    <w:p w14:paraId="504994D5" w14:textId="3C80B1C0" w:rsidR="007668EF" w:rsidRDefault="007668EF" w:rsidP="007668EF">
      <w:pPr>
        <w:pStyle w:val="af9"/>
        <w:keepNext/>
        <w:rPr>
          <w:rtl/>
          <w:lang w:eastAsia="he-IL"/>
        </w:rPr>
      </w:pPr>
      <w:bookmarkStart w:id="16202" w:name="ET_guest_830560_1378"/>
      <w:r w:rsidRPr="007668EF">
        <w:rPr>
          <w:rStyle w:val="TagStyle"/>
          <w:rtl/>
        </w:rPr>
        <w:t xml:space="preserve"> &lt;&lt; אורח &gt;&gt; </w:t>
      </w:r>
      <w:r>
        <w:rPr>
          <w:rtl/>
          <w:lang w:eastAsia="he-IL"/>
        </w:rPr>
        <w:t>אמיר ביידא:</w:t>
      </w:r>
      <w:r w:rsidRPr="007668EF">
        <w:rPr>
          <w:rStyle w:val="TagStyle"/>
          <w:rtl/>
        </w:rPr>
        <w:t xml:space="preserve"> &lt;&lt; אורח &gt;&gt;</w:t>
      </w:r>
      <w:r>
        <w:rPr>
          <w:rtl/>
          <w:lang w:eastAsia="he-IL"/>
        </w:rPr>
        <w:t xml:space="preserve">   </w:t>
      </w:r>
      <w:bookmarkEnd w:id="16202"/>
    </w:p>
    <w:p w14:paraId="69BF5993" w14:textId="77777777" w:rsidR="007668EF" w:rsidRDefault="007668EF" w:rsidP="007668EF">
      <w:pPr>
        <w:pStyle w:val="KeepWithNext"/>
        <w:rPr>
          <w:rtl/>
          <w:lang w:eastAsia="he-IL"/>
        </w:rPr>
      </w:pPr>
    </w:p>
    <w:p w14:paraId="0AC19B05" w14:textId="0E0A09E2" w:rsidR="007668EF" w:rsidRDefault="007668EF" w:rsidP="007668EF">
      <w:pPr>
        <w:rPr>
          <w:rtl/>
          <w:lang w:eastAsia="he-IL"/>
        </w:rPr>
      </w:pPr>
      <w:bookmarkStart w:id="16203" w:name="_ETM_Q1_8572654"/>
      <w:bookmarkEnd w:id="16203"/>
      <w:r>
        <w:rPr>
          <w:rFonts w:hint="cs"/>
          <w:rtl/>
          <w:lang w:eastAsia="he-IL"/>
        </w:rPr>
        <w:t xml:space="preserve">יש לי </w:t>
      </w:r>
      <w:bookmarkStart w:id="16204" w:name="_ETM_Q1_8573904"/>
      <w:bookmarkEnd w:id="16204"/>
      <w:r>
        <w:rPr>
          <w:rFonts w:hint="cs"/>
          <w:rtl/>
          <w:lang w:eastAsia="he-IL"/>
        </w:rPr>
        <w:t>כמה הערות ואחר כך אני אשלים</w:t>
      </w:r>
      <w:bookmarkStart w:id="16205" w:name="_ETM_Q1_8574155"/>
      <w:bookmarkEnd w:id="16205"/>
      <w:r>
        <w:rPr>
          <w:rFonts w:hint="cs"/>
          <w:rtl/>
          <w:lang w:eastAsia="he-IL"/>
        </w:rPr>
        <w:t xml:space="preserve">. </w:t>
      </w:r>
    </w:p>
    <w:p w14:paraId="3713DAEF" w14:textId="77777777" w:rsidR="007668EF" w:rsidRDefault="007668EF" w:rsidP="007668EF">
      <w:pPr>
        <w:rPr>
          <w:rtl/>
          <w:lang w:eastAsia="he-IL"/>
        </w:rPr>
      </w:pPr>
      <w:bookmarkStart w:id="16206" w:name="_ETM_Q1_8574904"/>
      <w:bookmarkStart w:id="16207" w:name="_ETM_Q1_8575404"/>
      <w:bookmarkStart w:id="16208" w:name="_ETM_Q1_8575904"/>
      <w:bookmarkEnd w:id="16206"/>
      <w:bookmarkEnd w:id="16207"/>
      <w:bookmarkEnd w:id="16208"/>
    </w:p>
    <w:p w14:paraId="3E2E5EBF" w14:textId="7E58F674" w:rsidR="007668EF" w:rsidRDefault="007668EF" w:rsidP="007668EF">
      <w:pPr>
        <w:pStyle w:val="a4"/>
        <w:keepNext/>
        <w:rPr>
          <w:rtl/>
        </w:rPr>
      </w:pPr>
      <w:bookmarkStart w:id="16209" w:name="ET_speaker_נועה_מושייף_1379"/>
      <w:r w:rsidRPr="007668EF">
        <w:rPr>
          <w:rStyle w:val="TagStyle"/>
          <w:rtl/>
        </w:rPr>
        <w:t xml:space="preserve"> &lt;&lt; דובר &gt;&gt; </w:t>
      </w:r>
      <w:r>
        <w:rPr>
          <w:rtl/>
        </w:rPr>
        <w:t>נועה מושייף:</w:t>
      </w:r>
      <w:r w:rsidRPr="007668EF">
        <w:rPr>
          <w:rStyle w:val="TagStyle"/>
          <w:rtl/>
        </w:rPr>
        <w:t xml:space="preserve"> &lt;&lt; דובר &gt;&gt;</w:t>
      </w:r>
      <w:r>
        <w:rPr>
          <w:rtl/>
        </w:rPr>
        <w:t xml:space="preserve">   </w:t>
      </w:r>
      <w:bookmarkEnd w:id="16209"/>
    </w:p>
    <w:p w14:paraId="4EDF1D47" w14:textId="77777777" w:rsidR="007668EF" w:rsidRDefault="007668EF" w:rsidP="007668EF">
      <w:pPr>
        <w:pStyle w:val="KeepWithNext"/>
        <w:rPr>
          <w:rtl/>
          <w:lang w:eastAsia="he-IL"/>
        </w:rPr>
      </w:pPr>
    </w:p>
    <w:p w14:paraId="1810DECA" w14:textId="4B61EF7C" w:rsidR="007668EF" w:rsidRDefault="007668EF" w:rsidP="007668EF">
      <w:pPr>
        <w:rPr>
          <w:rtl/>
          <w:lang w:eastAsia="he-IL"/>
        </w:rPr>
      </w:pPr>
      <w:bookmarkStart w:id="16210" w:name="_ETM_Q1_8578156"/>
      <w:bookmarkStart w:id="16211" w:name="_ETM_Q1_8575156"/>
      <w:bookmarkStart w:id="16212" w:name="_ETM_Q1_8572402"/>
      <w:bookmarkEnd w:id="16210"/>
      <w:bookmarkEnd w:id="16211"/>
      <w:bookmarkEnd w:id="16212"/>
      <w:r>
        <w:rPr>
          <w:rFonts w:hint="cs"/>
          <w:rtl/>
          <w:lang w:eastAsia="he-IL"/>
        </w:rPr>
        <w:t>ג</w:t>
      </w:r>
      <w:bookmarkStart w:id="16213" w:name="_ETM_Q1_8573403"/>
      <w:bookmarkEnd w:id="16213"/>
      <w:r>
        <w:rPr>
          <w:rFonts w:hint="cs"/>
          <w:rtl/>
          <w:lang w:eastAsia="he-IL"/>
        </w:rPr>
        <w:t xml:space="preserve">ם לי יש עוד הרבה </w:t>
      </w:r>
      <w:bookmarkStart w:id="16214" w:name="_ETM_Q1_8576152"/>
      <w:bookmarkEnd w:id="16214"/>
      <w:r>
        <w:rPr>
          <w:rFonts w:hint="cs"/>
          <w:rtl/>
          <w:lang w:eastAsia="he-IL"/>
        </w:rPr>
        <w:t xml:space="preserve">הערות, כמובן. </w:t>
      </w:r>
    </w:p>
    <w:p w14:paraId="6EC2B23A" w14:textId="77777777" w:rsidR="007668EF" w:rsidRDefault="007668EF" w:rsidP="007668EF">
      <w:pPr>
        <w:rPr>
          <w:rtl/>
          <w:lang w:eastAsia="he-IL"/>
        </w:rPr>
      </w:pPr>
      <w:bookmarkStart w:id="16215" w:name="_ETM_Q1_8579152"/>
      <w:bookmarkStart w:id="16216" w:name="_ETM_Q1_8580154"/>
      <w:bookmarkEnd w:id="16215"/>
      <w:bookmarkEnd w:id="16216"/>
    </w:p>
    <w:p w14:paraId="2C472106" w14:textId="3213F762" w:rsidR="007668EF" w:rsidRDefault="007668EF" w:rsidP="007668EF">
      <w:pPr>
        <w:pStyle w:val="af9"/>
        <w:keepNext/>
        <w:rPr>
          <w:rtl/>
          <w:lang w:eastAsia="he-IL"/>
        </w:rPr>
      </w:pPr>
      <w:bookmarkStart w:id="16217" w:name="ET_guest_830560_1380"/>
      <w:r w:rsidRPr="007668EF">
        <w:rPr>
          <w:rStyle w:val="TagStyle"/>
          <w:rtl/>
        </w:rPr>
        <w:t xml:space="preserve"> &lt;&lt; אורח &gt;&gt; </w:t>
      </w:r>
      <w:r>
        <w:rPr>
          <w:rtl/>
          <w:lang w:eastAsia="he-IL"/>
        </w:rPr>
        <w:t>אמיר ביידא:</w:t>
      </w:r>
      <w:r w:rsidRPr="007668EF">
        <w:rPr>
          <w:rStyle w:val="TagStyle"/>
          <w:rtl/>
        </w:rPr>
        <w:t xml:space="preserve"> &lt;&lt; אורח &gt;&gt;</w:t>
      </w:r>
      <w:r>
        <w:rPr>
          <w:rtl/>
          <w:lang w:eastAsia="he-IL"/>
        </w:rPr>
        <w:t xml:space="preserve">   </w:t>
      </w:r>
      <w:bookmarkEnd w:id="16217"/>
    </w:p>
    <w:p w14:paraId="5D133965" w14:textId="77777777" w:rsidR="007668EF" w:rsidRDefault="007668EF" w:rsidP="007668EF">
      <w:pPr>
        <w:pStyle w:val="KeepWithNext"/>
        <w:rPr>
          <w:rtl/>
          <w:lang w:eastAsia="he-IL"/>
        </w:rPr>
      </w:pPr>
    </w:p>
    <w:p w14:paraId="758FCC63" w14:textId="02746BC3" w:rsidR="007668EF" w:rsidRDefault="007668EF" w:rsidP="007668EF">
      <w:pPr>
        <w:rPr>
          <w:rtl/>
          <w:lang w:eastAsia="he-IL"/>
        </w:rPr>
      </w:pPr>
      <w:bookmarkStart w:id="16218" w:name="_ETM_Q1_8582154"/>
      <w:bookmarkStart w:id="16219" w:name="_ETM_Q1_8579404"/>
      <w:bookmarkStart w:id="16220" w:name="_ETM_Q1_8576656"/>
      <w:bookmarkEnd w:id="16218"/>
      <w:bookmarkEnd w:id="16219"/>
      <w:bookmarkEnd w:id="16220"/>
      <w:r>
        <w:rPr>
          <w:rFonts w:hint="cs"/>
          <w:rtl/>
          <w:lang w:eastAsia="he-IL"/>
        </w:rPr>
        <w:t xml:space="preserve">אתייחס אחרי </w:t>
      </w:r>
      <w:bookmarkStart w:id="16221" w:name="_ETM_Q1_8578406"/>
      <w:bookmarkEnd w:id="16221"/>
      <w:r>
        <w:rPr>
          <w:rFonts w:hint="cs"/>
          <w:rtl/>
          <w:lang w:eastAsia="he-IL"/>
        </w:rPr>
        <w:t>שהיא תש</w:t>
      </w:r>
      <w:bookmarkStart w:id="16222" w:name="_ETM_Q1_8577406"/>
      <w:bookmarkEnd w:id="16222"/>
      <w:r>
        <w:rPr>
          <w:rFonts w:hint="cs"/>
          <w:rtl/>
          <w:lang w:eastAsia="he-IL"/>
        </w:rPr>
        <w:t xml:space="preserve">לים אבל אני רק רוצה </w:t>
      </w:r>
      <w:bookmarkStart w:id="16223" w:name="_ETM_Q1_8580403"/>
      <w:bookmarkEnd w:id="16223"/>
      <w:r>
        <w:rPr>
          <w:rFonts w:hint="cs"/>
          <w:rtl/>
          <w:lang w:eastAsia="he-IL"/>
        </w:rPr>
        <w:t xml:space="preserve">להעיר עכשיו הערה אחת. </w:t>
      </w:r>
      <w:bookmarkStart w:id="16224" w:name="_ETM_Q1_8581157"/>
      <w:bookmarkEnd w:id="16224"/>
      <w:r>
        <w:rPr>
          <w:rFonts w:hint="cs"/>
          <w:rtl/>
          <w:lang w:eastAsia="he-IL"/>
        </w:rPr>
        <w:t xml:space="preserve">קודם כול, אני חושב שהרעיון </w:t>
      </w:r>
      <w:bookmarkStart w:id="16225" w:name="_ETM_Q1_8585155"/>
      <w:bookmarkStart w:id="16226" w:name="_ETM_Q1_8582904"/>
      <w:bookmarkEnd w:id="16225"/>
      <w:bookmarkEnd w:id="16226"/>
      <w:r>
        <w:rPr>
          <w:rFonts w:hint="cs"/>
          <w:rtl/>
          <w:lang w:eastAsia="he-IL"/>
        </w:rPr>
        <w:t xml:space="preserve">הזה של </w:t>
      </w:r>
      <w:bookmarkStart w:id="16227" w:name="_ETM_Q1_8581904"/>
      <w:bookmarkEnd w:id="16227"/>
      <w:r>
        <w:rPr>
          <w:rFonts w:hint="cs"/>
          <w:rtl/>
          <w:lang w:eastAsia="he-IL"/>
        </w:rPr>
        <w:t xml:space="preserve">לוותר על זכות שימוש </w:t>
      </w:r>
      <w:bookmarkStart w:id="16228" w:name="_ETM_Q1_8583904"/>
      <w:bookmarkEnd w:id="16228"/>
      <w:r>
        <w:rPr>
          <w:rFonts w:hint="cs"/>
          <w:rtl/>
          <w:lang w:eastAsia="he-IL"/>
        </w:rPr>
        <w:t xml:space="preserve">מאדם שהשתמש </w:t>
      </w:r>
      <w:bookmarkStart w:id="16229" w:name="_ETM_Q1_8584903"/>
      <w:bookmarkEnd w:id="16229"/>
      <w:r>
        <w:rPr>
          <w:rFonts w:hint="cs"/>
          <w:rtl/>
          <w:lang w:eastAsia="he-IL"/>
        </w:rPr>
        <w:t xml:space="preserve">בקרקע, </w:t>
      </w:r>
      <w:bookmarkStart w:id="16230" w:name="_ETM_Q1_8586906"/>
      <w:bookmarkEnd w:id="16230"/>
      <w:r>
        <w:rPr>
          <w:rFonts w:hint="cs"/>
          <w:rtl/>
          <w:lang w:eastAsia="he-IL"/>
        </w:rPr>
        <w:t>זה רעיון</w:t>
      </w:r>
      <w:bookmarkStart w:id="16231" w:name="_ETM_Q1_8585406"/>
      <w:bookmarkEnd w:id="16231"/>
      <w:r>
        <w:rPr>
          <w:rFonts w:hint="cs"/>
          <w:rtl/>
          <w:lang w:eastAsia="he-IL"/>
        </w:rPr>
        <w:t xml:space="preserve"> לא נכון. צריך לגבות דמי שימוש וזה מ</w:t>
      </w:r>
      <w:bookmarkStart w:id="16232" w:name="_ETM_Q1_8588903"/>
      <w:bookmarkEnd w:id="16232"/>
      <w:r>
        <w:rPr>
          <w:rFonts w:hint="cs"/>
          <w:rtl/>
          <w:lang w:eastAsia="he-IL"/>
        </w:rPr>
        <w:t xml:space="preserve">ופיע </w:t>
      </w:r>
      <w:bookmarkStart w:id="16233" w:name="_ETM_Q1_8589654"/>
      <w:bookmarkEnd w:id="16233"/>
      <w:r>
        <w:rPr>
          <w:rFonts w:hint="cs"/>
          <w:rtl/>
          <w:lang w:eastAsia="he-IL"/>
        </w:rPr>
        <w:t xml:space="preserve">גם בחוק </w:t>
      </w:r>
      <w:bookmarkStart w:id="16234" w:name="_ETM_Q1_8589154"/>
      <w:bookmarkEnd w:id="16234"/>
      <w:r>
        <w:rPr>
          <w:rFonts w:hint="cs"/>
          <w:rtl/>
          <w:lang w:eastAsia="he-IL"/>
        </w:rPr>
        <w:t xml:space="preserve">לתיקון </w:t>
      </w:r>
      <w:bookmarkStart w:id="16235" w:name="_ETM_Q1_8590152"/>
      <w:bookmarkStart w:id="16236" w:name="_ETM_Q1_8589157"/>
      <w:bookmarkEnd w:id="16235"/>
      <w:bookmarkEnd w:id="16236"/>
      <w:r>
        <w:rPr>
          <w:rFonts w:hint="cs"/>
          <w:rtl/>
          <w:lang w:eastAsia="he-IL"/>
        </w:rPr>
        <w:t>הרשו</w:t>
      </w:r>
      <w:bookmarkStart w:id="16237" w:name="_ETM_Q1_8589656"/>
      <w:bookmarkEnd w:id="16237"/>
      <w:r>
        <w:rPr>
          <w:rFonts w:hint="cs"/>
          <w:rtl/>
          <w:lang w:eastAsia="he-IL"/>
        </w:rPr>
        <w:t xml:space="preserve">ת - - - לגבי חוות הבודדים. </w:t>
      </w:r>
    </w:p>
    <w:p w14:paraId="653071B7" w14:textId="77777777" w:rsidR="007668EF" w:rsidRDefault="007668EF" w:rsidP="007668EF">
      <w:pPr>
        <w:rPr>
          <w:rtl/>
          <w:lang w:eastAsia="he-IL"/>
        </w:rPr>
      </w:pPr>
      <w:bookmarkStart w:id="16238" w:name="_ETM_Q1_8594902"/>
      <w:bookmarkStart w:id="16239" w:name="_ETM_Q1_8595402"/>
      <w:bookmarkEnd w:id="16238"/>
      <w:bookmarkEnd w:id="16239"/>
    </w:p>
    <w:p w14:paraId="79A8360B" w14:textId="56DA99F1" w:rsidR="007668EF" w:rsidRDefault="007668EF" w:rsidP="007668EF">
      <w:pPr>
        <w:pStyle w:val="af6"/>
        <w:keepNext/>
        <w:rPr>
          <w:rtl/>
        </w:rPr>
      </w:pPr>
      <w:bookmarkStart w:id="16240" w:name="ET_yor_5069_1381"/>
      <w:r w:rsidRPr="007668EF">
        <w:rPr>
          <w:rStyle w:val="TagStyle"/>
          <w:rtl/>
        </w:rPr>
        <w:t xml:space="preserve"> &lt;&lt; יור &gt;&gt; </w:t>
      </w:r>
      <w:r>
        <w:rPr>
          <w:rtl/>
        </w:rPr>
        <w:t>היו"ר יעקב אשר:</w:t>
      </w:r>
      <w:r w:rsidRPr="007668EF">
        <w:rPr>
          <w:rStyle w:val="TagStyle"/>
          <w:rtl/>
        </w:rPr>
        <w:t xml:space="preserve"> &lt;&lt; יור &gt;&gt;</w:t>
      </w:r>
      <w:r>
        <w:rPr>
          <w:rtl/>
        </w:rPr>
        <w:t xml:space="preserve">   </w:t>
      </w:r>
      <w:bookmarkEnd w:id="16240"/>
    </w:p>
    <w:p w14:paraId="191DFFBF" w14:textId="77777777" w:rsidR="007668EF" w:rsidRDefault="007668EF" w:rsidP="007668EF">
      <w:pPr>
        <w:pStyle w:val="KeepWithNext"/>
        <w:rPr>
          <w:rtl/>
          <w:lang w:eastAsia="he-IL"/>
        </w:rPr>
      </w:pPr>
    </w:p>
    <w:p w14:paraId="0173BDA1" w14:textId="24A7160A" w:rsidR="007668EF" w:rsidRDefault="007668EF" w:rsidP="007668EF">
      <w:pPr>
        <w:rPr>
          <w:rtl/>
          <w:lang w:eastAsia="he-IL"/>
        </w:rPr>
      </w:pPr>
      <w:bookmarkStart w:id="16241" w:name="_ETM_Q1_8596152"/>
      <w:bookmarkStart w:id="16242" w:name="_ETM_Q1_8593402"/>
      <w:bookmarkEnd w:id="16241"/>
      <w:bookmarkEnd w:id="16242"/>
      <w:r>
        <w:rPr>
          <w:rFonts w:hint="cs"/>
          <w:rtl/>
          <w:lang w:eastAsia="he-IL"/>
        </w:rPr>
        <w:t xml:space="preserve">או-קיי, </w:t>
      </w:r>
      <w:bookmarkStart w:id="16243" w:name="_ETM_Q1_8591154"/>
      <w:bookmarkEnd w:id="16243"/>
      <w:r>
        <w:rPr>
          <w:rFonts w:hint="cs"/>
          <w:rtl/>
          <w:lang w:eastAsia="he-IL"/>
        </w:rPr>
        <w:t xml:space="preserve">מה רצית להגיד לגבי זה? אין לי בעיה לשמוע את ההערות </w:t>
      </w:r>
      <w:bookmarkStart w:id="16244" w:name="_ETM_Q1_8595663"/>
      <w:bookmarkEnd w:id="16244"/>
      <w:r>
        <w:rPr>
          <w:rFonts w:hint="cs"/>
          <w:rtl/>
          <w:lang w:eastAsia="he-IL"/>
        </w:rPr>
        <w:t>הרגילות שלך</w:t>
      </w:r>
      <w:bookmarkStart w:id="16245" w:name="_ETM_Q1_8596407"/>
      <w:bookmarkStart w:id="16246" w:name="_ETM_Q1_8594155"/>
      <w:bookmarkEnd w:id="16245"/>
      <w:bookmarkEnd w:id="16246"/>
      <w:r>
        <w:rPr>
          <w:rFonts w:hint="cs"/>
          <w:rtl/>
          <w:lang w:eastAsia="he-IL"/>
        </w:rPr>
        <w:t xml:space="preserve">. </w:t>
      </w:r>
      <w:bookmarkStart w:id="16247" w:name="_ETM_Q1_8596655"/>
      <w:bookmarkStart w:id="16248" w:name="_ETM_Q1_8594156"/>
      <w:bookmarkStart w:id="16249" w:name="_ETM_Q1_8595405"/>
      <w:bookmarkEnd w:id="16247"/>
      <w:bookmarkEnd w:id="16248"/>
      <w:bookmarkEnd w:id="16249"/>
    </w:p>
    <w:p w14:paraId="5187D752" w14:textId="77777777" w:rsidR="007668EF" w:rsidRDefault="007668EF" w:rsidP="007668EF">
      <w:pPr>
        <w:rPr>
          <w:rFonts w:ascii="David" w:hAnsi="David"/>
          <w:u w:val="single"/>
          <w:rtl/>
          <w:lang w:eastAsia="he-IL"/>
        </w:rPr>
      </w:pPr>
      <w:bookmarkStart w:id="16250" w:name="_ETM_Q1_8596653"/>
      <w:bookmarkStart w:id="16251" w:name="_ETM_Q1_8595654"/>
      <w:bookmarkStart w:id="16252" w:name="_ETM_Q1_8595653"/>
      <w:bookmarkStart w:id="16253" w:name="_ETM_Q1_8600406"/>
      <w:bookmarkStart w:id="16254" w:name="_ETM_Q1_8594905"/>
      <w:bookmarkEnd w:id="16250"/>
      <w:bookmarkEnd w:id="16251"/>
      <w:bookmarkEnd w:id="16252"/>
      <w:bookmarkEnd w:id="16253"/>
      <w:bookmarkEnd w:id="16254"/>
    </w:p>
    <w:p w14:paraId="67C116CB" w14:textId="3D5C8904" w:rsidR="007668EF" w:rsidRDefault="007668EF" w:rsidP="007668EF">
      <w:pPr>
        <w:pStyle w:val="a4"/>
        <w:keepNext/>
        <w:rPr>
          <w:rtl/>
        </w:rPr>
      </w:pPr>
      <w:bookmarkStart w:id="16255" w:name="ET_speaker_תומר_רוזנר_1386"/>
      <w:r w:rsidRPr="007668EF">
        <w:rPr>
          <w:rStyle w:val="TagStyle"/>
          <w:rtl/>
        </w:rPr>
        <w:t xml:space="preserve"> &lt;&lt; דובר &gt;&gt; </w:t>
      </w:r>
      <w:r>
        <w:rPr>
          <w:rtl/>
        </w:rPr>
        <w:t>תומר רוזנר:</w:t>
      </w:r>
      <w:r w:rsidRPr="007668EF">
        <w:rPr>
          <w:rStyle w:val="TagStyle"/>
          <w:rtl/>
        </w:rPr>
        <w:t xml:space="preserve"> &lt;&lt; דובר &gt;&gt;</w:t>
      </w:r>
      <w:r>
        <w:rPr>
          <w:rtl/>
        </w:rPr>
        <w:t xml:space="preserve">   </w:t>
      </w:r>
      <w:bookmarkEnd w:id="16255"/>
    </w:p>
    <w:p w14:paraId="5584110F" w14:textId="77777777" w:rsidR="007668EF" w:rsidRDefault="007668EF" w:rsidP="007668EF">
      <w:pPr>
        <w:pStyle w:val="KeepWithNext"/>
        <w:rPr>
          <w:rtl/>
          <w:lang w:eastAsia="he-IL"/>
        </w:rPr>
      </w:pPr>
    </w:p>
    <w:p w14:paraId="57492A1D" w14:textId="0A34637B" w:rsidR="007668EF" w:rsidRDefault="007668EF" w:rsidP="007668EF">
      <w:pPr>
        <w:rPr>
          <w:rtl/>
          <w:lang w:eastAsia="he-IL"/>
        </w:rPr>
      </w:pPr>
      <w:bookmarkStart w:id="16256" w:name="_ETM_Q1_8596406"/>
      <w:bookmarkEnd w:id="16256"/>
      <w:r>
        <w:rPr>
          <w:rFonts w:hint="cs"/>
          <w:rtl/>
          <w:lang w:eastAsia="he-IL"/>
        </w:rPr>
        <w:t>הוא רוצה את הנכס בלי</w:t>
      </w:r>
      <w:bookmarkStart w:id="16257" w:name="_ETM_Q1_8597656"/>
      <w:bookmarkEnd w:id="16257"/>
      <w:r>
        <w:rPr>
          <w:rFonts w:hint="cs"/>
          <w:rtl/>
          <w:lang w:eastAsia="he-IL"/>
        </w:rPr>
        <w:t xml:space="preserve"> לשלם. </w:t>
      </w:r>
    </w:p>
    <w:p w14:paraId="1FCFA0C7" w14:textId="77777777" w:rsidR="007668EF" w:rsidRPr="007668EF" w:rsidRDefault="007668EF" w:rsidP="007668EF">
      <w:pPr>
        <w:rPr>
          <w:rtl/>
          <w:lang w:eastAsia="he-IL"/>
        </w:rPr>
      </w:pPr>
      <w:bookmarkStart w:id="16258" w:name="_ETM_Q1_8599903"/>
      <w:bookmarkStart w:id="16259" w:name="_ETM_Q1_8600656"/>
      <w:bookmarkEnd w:id="16258"/>
      <w:bookmarkEnd w:id="16259"/>
    </w:p>
    <w:p w14:paraId="50DB749D" w14:textId="3C261C1E" w:rsidR="007668EF" w:rsidRDefault="007668EF" w:rsidP="007668EF">
      <w:pPr>
        <w:pStyle w:val="af9"/>
        <w:keepNext/>
        <w:rPr>
          <w:rtl/>
          <w:lang w:eastAsia="he-IL"/>
        </w:rPr>
      </w:pPr>
      <w:bookmarkStart w:id="16260" w:name="ET_guest_830560_1383"/>
      <w:r w:rsidRPr="007668EF">
        <w:rPr>
          <w:rStyle w:val="TagStyle"/>
          <w:rtl/>
        </w:rPr>
        <w:t xml:space="preserve"> &lt;&lt; אורח &gt;&gt; </w:t>
      </w:r>
      <w:r>
        <w:rPr>
          <w:rtl/>
          <w:lang w:eastAsia="he-IL"/>
        </w:rPr>
        <w:t>אמיר ביידא:</w:t>
      </w:r>
      <w:r w:rsidRPr="007668EF">
        <w:rPr>
          <w:rStyle w:val="TagStyle"/>
          <w:rtl/>
        </w:rPr>
        <w:t xml:space="preserve"> &lt;&lt; אורח &gt;&gt;</w:t>
      </w:r>
      <w:r>
        <w:rPr>
          <w:rtl/>
          <w:lang w:eastAsia="he-IL"/>
        </w:rPr>
        <w:t xml:space="preserve">   </w:t>
      </w:r>
      <w:bookmarkEnd w:id="16260"/>
    </w:p>
    <w:p w14:paraId="6A74D899" w14:textId="77777777" w:rsidR="007668EF" w:rsidRDefault="007668EF" w:rsidP="007668EF">
      <w:pPr>
        <w:pStyle w:val="KeepWithNext"/>
        <w:rPr>
          <w:rtl/>
          <w:lang w:eastAsia="he-IL"/>
        </w:rPr>
      </w:pPr>
    </w:p>
    <w:p w14:paraId="2CAB010C" w14:textId="173D43F6" w:rsidR="007668EF" w:rsidRDefault="007668EF" w:rsidP="007668EF">
      <w:pPr>
        <w:rPr>
          <w:rtl/>
          <w:lang w:eastAsia="he-IL"/>
        </w:rPr>
      </w:pPr>
      <w:bookmarkStart w:id="16261" w:name="_ETM_Q1_8601906"/>
      <w:bookmarkStart w:id="16262" w:name="_ETM_Q1_8599401"/>
      <w:bookmarkStart w:id="16263" w:name="_ETM_Q1_8598406"/>
      <w:bookmarkEnd w:id="16261"/>
      <w:bookmarkEnd w:id="16262"/>
      <w:bookmarkEnd w:id="16263"/>
      <w:r>
        <w:rPr>
          <w:rFonts w:hint="cs"/>
          <w:rtl/>
          <w:lang w:eastAsia="he-IL"/>
        </w:rPr>
        <w:t>לגבי כאן, א</w:t>
      </w:r>
      <w:bookmarkStart w:id="16264" w:name="_ETM_Q1_8593406"/>
      <w:bookmarkEnd w:id="16264"/>
      <w:r>
        <w:rPr>
          <w:rFonts w:hint="cs"/>
          <w:rtl/>
          <w:lang w:eastAsia="he-IL"/>
        </w:rPr>
        <w:t xml:space="preserve">ין </w:t>
      </w:r>
      <w:bookmarkStart w:id="16265" w:name="_ETM_Q1_8599156"/>
      <w:bookmarkEnd w:id="16265"/>
      <w:r>
        <w:rPr>
          <w:rFonts w:hint="cs"/>
          <w:rtl/>
          <w:lang w:eastAsia="he-IL"/>
        </w:rPr>
        <w:t xml:space="preserve">כאן שום אמירה </w:t>
      </w:r>
      <w:bookmarkStart w:id="16266" w:name="_ETM_Q1_8601401"/>
      <w:bookmarkEnd w:id="16266"/>
      <w:r>
        <w:rPr>
          <w:rFonts w:hint="cs"/>
          <w:rtl/>
          <w:lang w:eastAsia="he-IL"/>
        </w:rPr>
        <w:t>- - -</w:t>
      </w:r>
    </w:p>
    <w:p w14:paraId="5035C316" w14:textId="77777777" w:rsidR="007668EF" w:rsidRDefault="007668EF" w:rsidP="007668EF">
      <w:pPr>
        <w:rPr>
          <w:rtl/>
          <w:lang w:eastAsia="he-IL"/>
        </w:rPr>
      </w:pPr>
      <w:bookmarkStart w:id="16267" w:name="_ETM_Q1_8601903"/>
      <w:bookmarkStart w:id="16268" w:name="_ETM_Q1_8602652"/>
      <w:bookmarkEnd w:id="16267"/>
      <w:bookmarkEnd w:id="16268"/>
    </w:p>
    <w:p w14:paraId="7DC0C888" w14:textId="50F6E788" w:rsidR="007668EF" w:rsidRDefault="007668EF" w:rsidP="007668EF">
      <w:pPr>
        <w:pStyle w:val="af6"/>
        <w:keepNext/>
        <w:rPr>
          <w:rtl/>
        </w:rPr>
      </w:pPr>
      <w:bookmarkStart w:id="16269" w:name="ET_yor_5069_1384"/>
      <w:r w:rsidRPr="007668EF">
        <w:rPr>
          <w:rStyle w:val="TagStyle"/>
          <w:rtl/>
        </w:rPr>
        <w:t xml:space="preserve"> &lt;&lt; יור &gt;&gt; </w:t>
      </w:r>
      <w:r>
        <w:rPr>
          <w:rtl/>
        </w:rPr>
        <w:t>היו"ר יעקב אשר:</w:t>
      </w:r>
      <w:r w:rsidRPr="007668EF">
        <w:rPr>
          <w:rStyle w:val="TagStyle"/>
          <w:rtl/>
        </w:rPr>
        <w:t xml:space="preserve"> &lt;&lt; יור &gt;&gt;</w:t>
      </w:r>
      <w:r>
        <w:rPr>
          <w:rtl/>
        </w:rPr>
        <w:t xml:space="preserve">   </w:t>
      </w:r>
      <w:bookmarkEnd w:id="16269"/>
    </w:p>
    <w:p w14:paraId="3025D4A6" w14:textId="77777777" w:rsidR="007668EF" w:rsidRDefault="007668EF" w:rsidP="007668EF">
      <w:pPr>
        <w:pStyle w:val="KeepWithNext"/>
        <w:rPr>
          <w:rtl/>
          <w:lang w:eastAsia="he-IL"/>
        </w:rPr>
      </w:pPr>
    </w:p>
    <w:p w14:paraId="7DFFBC8B" w14:textId="3B018A6A" w:rsidR="007668EF" w:rsidRDefault="007668EF" w:rsidP="007668EF">
      <w:pPr>
        <w:rPr>
          <w:rtl/>
          <w:lang w:eastAsia="he-IL"/>
        </w:rPr>
      </w:pPr>
      <w:bookmarkStart w:id="16270" w:name="_ETM_Q1_8603902"/>
      <w:bookmarkStart w:id="16271" w:name="_ETM_Q1_8601153"/>
      <w:bookmarkEnd w:id="16270"/>
      <w:bookmarkEnd w:id="16271"/>
      <w:r>
        <w:rPr>
          <w:rFonts w:hint="cs"/>
          <w:rtl/>
          <w:lang w:eastAsia="he-IL"/>
        </w:rPr>
        <w:t>אתה רוצה שנכס יעבור ככה בלי לשלם?</w:t>
      </w:r>
      <w:bookmarkStart w:id="16272" w:name="_ETM_Q1_8602905"/>
      <w:bookmarkEnd w:id="16272"/>
      <w:r>
        <w:rPr>
          <w:rFonts w:hint="cs"/>
          <w:rtl/>
          <w:lang w:eastAsia="he-IL"/>
        </w:rPr>
        <w:t xml:space="preserve"> בסדר. </w:t>
      </w:r>
      <w:bookmarkStart w:id="16273" w:name="_ETM_Q1_8601905"/>
      <w:bookmarkEnd w:id="16273"/>
    </w:p>
    <w:p w14:paraId="2D9EBE80" w14:textId="77777777" w:rsidR="007668EF" w:rsidRDefault="007668EF" w:rsidP="007668EF">
      <w:pPr>
        <w:rPr>
          <w:rtl/>
          <w:lang w:eastAsia="he-IL"/>
        </w:rPr>
      </w:pPr>
      <w:bookmarkStart w:id="16274" w:name="_ETM_Q1_8599154"/>
      <w:bookmarkStart w:id="16275" w:name="_ETM_Q1_8596902"/>
      <w:bookmarkEnd w:id="16274"/>
      <w:bookmarkEnd w:id="16275"/>
    </w:p>
    <w:p w14:paraId="7A5D8DBA" w14:textId="51CF22B4" w:rsidR="007668EF" w:rsidRDefault="007668EF" w:rsidP="007668EF">
      <w:pPr>
        <w:pStyle w:val="af9"/>
        <w:keepNext/>
        <w:rPr>
          <w:rtl/>
          <w:lang w:eastAsia="he-IL"/>
        </w:rPr>
      </w:pPr>
      <w:bookmarkStart w:id="16276" w:name="ET_guest_830560_1385"/>
      <w:r w:rsidRPr="007668EF">
        <w:rPr>
          <w:rStyle w:val="TagStyle"/>
          <w:rtl/>
        </w:rPr>
        <w:t xml:space="preserve"> &lt;&lt; אורח &gt;&gt; </w:t>
      </w:r>
      <w:r>
        <w:rPr>
          <w:rtl/>
          <w:lang w:eastAsia="he-IL"/>
        </w:rPr>
        <w:t>אמיר ביידא:</w:t>
      </w:r>
      <w:r w:rsidRPr="007668EF">
        <w:rPr>
          <w:rStyle w:val="TagStyle"/>
          <w:rtl/>
        </w:rPr>
        <w:t xml:space="preserve"> &lt;&lt; אורח &gt;&gt;</w:t>
      </w:r>
      <w:r>
        <w:rPr>
          <w:rtl/>
          <w:lang w:eastAsia="he-IL"/>
        </w:rPr>
        <w:t xml:space="preserve">   </w:t>
      </w:r>
      <w:bookmarkEnd w:id="16276"/>
    </w:p>
    <w:p w14:paraId="5F7C8EC4" w14:textId="77777777" w:rsidR="007668EF" w:rsidRDefault="007668EF" w:rsidP="007668EF">
      <w:pPr>
        <w:pStyle w:val="KeepWithNext"/>
        <w:rPr>
          <w:rtl/>
          <w:lang w:eastAsia="he-IL"/>
        </w:rPr>
      </w:pPr>
    </w:p>
    <w:p w14:paraId="5710212B" w14:textId="45EF0241" w:rsidR="007668EF" w:rsidRDefault="007668EF" w:rsidP="007668EF">
      <w:pPr>
        <w:rPr>
          <w:rtl/>
          <w:lang w:eastAsia="he-IL"/>
        </w:rPr>
      </w:pPr>
      <w:bookmarkStart w:id="16277" w:name="_ETM_Q1_8597655"/>
      <w:bookmarkStart w:id="16278" w:name="_ETM_Q1_8598152"/>
      <w:bookmarkEnd w:id="16277"/>
      <w:bookmarkEnd w:id="16278"/>
      <w:r>
        <w:rPr>
          <w:rFonts w:hint="cs"/>
          <w:rtl/>
          <w:lang w:eastAsia="he-IL"/>
        </w:rPr>
        <w:t>לא, להפ</w:t>
      </w:r>
      <w:bookmarkStart w:id="16279" w:name="_ETM_Q1_8596656"/>
      <w:bookmarkEnd w:id="16279"/>
      <w:r>
        <w:rPr>
          <w:rFonts w:hint="cs"/>
          <w:rtl/>
          <w:lang w:eastAsia="he-IL"/>
        </w:rPr>
        <w:t xml:space="preserve">ך. </w:t>
      </w:r>
      <w:bookmarkStart w:id="16280" w:name="_ETM_Q1_8598153"/>
      <w:bookmarkStart w:id="16281" w:name="_ETM_Q1_8595403"/>
      <w:bookmarkEnd w:id="16280"/>
      <w:bookmarkEnd w:id="16281"/>
      <w:r w:rsidR="00CF3F67">
        <w:rPr>
          <w:rFonts w:hint="cs"/>
          <w:rtl/>
          <w:lang w:eastAsia="he-IL"/>
        </w:rPr>
        <w:t xml:space="preserve">אני אומר שהרועה </w:t>
      </w:r>
      <w:bookmarkStart w:id="16282" w:name="_ETM_Q1_8608904"/>
      <w:bookmarkEnd w:id="16282"/>
      <w:r w:rsidR="00CF3F67">
        <w:rPr>
          <w:rFonts w:hint="cs"/>
          <w:rtl/>
          <w:lang w:eastAsia="he-IL"/>
        </w:rPr>
        <w:t xml:space="preserve">צריך </w:t>
      </w:r>
      <w:bookmarkStart w:id="16283" w:name="_ETM_Q1_8606904"/>
      <w:bookmarkEnd w:id="16283"/>
      <w:r w:rsidR="00CF3F67">
        <w:rPr>
          <w:rFonts w:hint="cs"/>
          <w:rtl/>
          <w:lang w:eastAsia="he-IL"/>
        </w:rPr>
        <w:t>לשלם דמי שימוש על השימוש שהוא עשה.</w:t>
      </w:r>
    </w:p>
    <w:p w14:paraId="32961326" w14:textId="77777777" w:rsidR="00CF3F67" w:rsidRDefault="00CF3F67" w:rsidP="007668EF">
      <w:pPr>
        <w:rPr>
          <w:rtl/>
          <w:lang w:eastAsia="he-IL"/>
        </w:rPr>
      </w:pPr>
      <w:bookmarkStart w:id="16284" w:name="_ETM_Q1_8610402"/>
      <w:bookmarkStart w:id="16285" w:name="_ETM_Q1_8611404"/>
      <w:bookmarkEnd w:id="16284"/>
      <w:bookmarkEnd w:id="16285"/>
    </w:p>
    <w:p w14:paraId="61F59A66" w14:textId="79CF0A6D" w:rsidR="00CF3F67" w:rsidRDefault="00CF3F67" w:rsidP="00CF3F67">
      <w:pPr>
        <w:pStyle w:val="a4"/>
        <w:keepNext/>
        <w:rPr>
          <w:rtl/>
        </w:rPr>
      </w:pPr>
      <w:bookmarkStart w:id="16286" w:name="ET_speaker_תומר_רוזנר_1387"/>
      <w:r w:rsidRPr="00CF3F67">
        <w:rPr>
          <w:rStyle w:val="TagStyle"/>
          <w:rtl/>
        </w:rPr>
        <w:t xml:space="preserve"> &lt;&lt; דובר &gt;&gt; </w:t>
      </w:r>
      <w:r>
        <w:rPr>
          <w:rtl/>
        </w:rPr>
        <w:t>תומר רוזנר:</w:t>
      </w:r>
      <w:r w:rsidRPr="00CF3F67">
        <w:rPr>
          <w:rStyle w:val="TagStyle"/>
          <w:rtl/>
        </w:rPr>
        <w:t xml:space="preserve"> &lt;&lt; דובר &gt;&gt;</w:t>
      </w:r>
      <w:r>
        <w:rPr>
          <w:rtl/>
        </w:rPr>
        <w:t xml:space="preserve">   </w:t>
      </w:r>
      <w:bookmarkEnd w:id="16286"/>
    </w:p>
    <w:p w14:paraId="43C4C952" w14:textId="77777777" w:rsidR="00CF3F67" w:rsidRDefault="00CF3F67" w:rsidP="00CF3F67">
      <w:pPr>
        <w:pStyle w:val="KeepWithNext"/>
        <w:rPr>
          <w:rtl/>
          <w:lang w:eastAsia="he-IL"/>
        </w:rPr>
      </w:pPr>
    </w:p>
    <w:p w14:paraId="445CDC19" w14:textId="62BE7809" w:rsidR="00CF3F67" w:rsidRDefault="00CF3F67" w:rsidP="00CF3F67">
      <w:pPr>
        <w:rPr>
          <w:rtl/>
          <w:lang w:eastAsia="he-IL"/>
        </w:rPr>
      </w:pPr>
      <w:bookmarkStart w:id="16287" w:name="_ETM_Q1_8612404"/>
      <w:bookmarkStart w:id="16288" w:name="_ETM_Q1_8609654"/>
      <w:bookmarkStart w:id="16289" w:name="_ETM_Q1_8606902"/>
      <w:bookmarkStart w:id="16290" w:name="_ETM_Q1_8607905"/>
      <w:bookmarkEnd w:id="16287"/>
      <w:bookmarkEnd w:id="16288"/>
      <w:bookmarkEnd w:id="16289"/>
      <w:bookmarkEnd w:id="16290"/>
      <w:r>
        <w:rPr>
          <w:rFonts w:hint="cs"/>
          <w:rtl/>
          <w:lang w:eastAsia="he-IL"/>
        </w:rPr>
        <w:t>ועל מה א</w:t>
      </w:r>
      <w:bookmarkStart w:id="16291" w:name="_ETM_Q1_8608655"/>
      <w:bookmarkEnd w:id="16291"/>
      <w:r>
        <w:rPr>
          <w:rFonts w:hint="cs"/>
          <w:rtl/>
          <w:lang w:eastAsia="he-IL"/>
        </w:rPr>
        <w:t xml:space="preserve">תם </w:t>
      </w:r>
      <w:bookmarkStart w:id="16292" w:name="_ETM_Q1_8609406"/>
      <w:bookmarkEnd w:id="16292"/>
      <w:r>
        <w:rPr>
          <w:rFonts w:hint="cs"/>
          <w:rtl/>
          <w:lang w:eastAsia="he-IL"/>
        </w:rPr>
        <w:t>צריכים לשלם? על הנכס</w:t>
      </w:r>
      <w:bookmarkStart w:id="16293" w:name="_ETM_Q1_8611656"/>
      <w:bookmarkEnd w:id="16293"/>
      <w:r>
        <w:rPr>
          <w:rFonts w:hint="cs"/>
          <w:rtl/>
          <w:lang w:eastAsia="he-IL"/>
        </w:rPr>
        <w:t>?</w:t>
      </w:r>
    </w:p>
    <w:p w14:paraId="7CAAFA9D" w14:textId="77777777" w:rsidR="00CF3F67" w:rsidRDefault="00CF3F67" w:rsidP="00CF3F67">
      <w:pPr>
        <w:rPr>
          <w:rtl/>
          <w:lang w:eastAsia="he-IL"/>
        </w:rPr>
      </w:pPr>
      <w:bookmarkStart w:id="16294" w:name="_ETM_Q1_8609405"/>
      <w:bookmarkStart w:id="16295" w:name="_ETM_Q1_8609655"/>
      <w:bookmarkStart w:id="16296" w:name="_ETM_Q1_8610405"/>
      <w:bookmarkEnd w:id="16294"/>
      <w:bookmarkEnd w:id="16295"/>
      <w:bookmarkEnd w:id="16296"/>
    </w:p>
    <w:p w14:paraId="08297468" w14:textId="716B1A4C" w:rsidR="00CF3F67" w:rsidRDefault="00CF3F67" w:rsidP="00CF3F67">
      <w:pPr>
        <w:pStyle w:val="af9"/>
        <w:keepNext/>
        <w:rPr>
          <w:rtl/>
          <w:lang w:eastAsia="he-IL"/>
        </w:rPr>
      </w:pPr>
      <w:bookmarkStart w:id="16297" w:name="ET_guest_830560_1388"/>
      <w:r w:rsidRPr="00CF3F67">
        <w:rPr>
          <w:rStyle w:val="TagStyle"/>
          <w:rtl/>
        </w:rPr>
        <w:t xml:space="preserve"> &lt;&lt; אורח &gt;&gt; </w:t>
      </w:r>
      <w:r>
        <w:rPr>
          <w:rtl/>
          <w:lang w:eastAsia="he-IL"/>
        </w:rPr>
        <w:t>אמיר ביידא:</w:t>
      </w:r>
      <w:r w:rsidRPr="00CF3F67">
        <w:rPr>
          <w:rStyle w:val="TagStyle"/>
          <w:rtl/>
        </w:rPr>
        <w:t xml:space="preserve"> &lt;&lt; אורח &gt;&gt;</w:t>
      </w:r>
      <w:r>
        <w:rPr>
          <w:rtl/>
          <w:lang w:eastAsia="he-IL"/>
        </w:rPr>
        <w:t xml:space="preserve">   </w:t>
      </w:r>
      <w:bookmarkEnd w:id="16297"/>
    </w:p>
    <w:p w14:paraId="39238EF7" w14:textId="77777777" w:rsidR="00CF3F67" w:rsidRDefault="00CF3F67" w:rsidP="00CF3F67">
      <w:pPr>
        <w:pStyle w:val="KeepWithNext"/>
        <w:rPr>
          <w:rtl/>
          <w:lang w:eastAsia="he-IL"/>
        </w:rPr>
      </w:pPr>
    </w:p>
    <w:p w14:paraId="32428269" w14:textId="4F7ECC07" w:rsidR="00CF3F67" w:rsidRDefault="00CF3F67" w:rsidP="00CF3F67">
      <w:pPr>
        <w:rPr>
          <w:rtl/>
          <w:lang w:eastAsia="he-IL"/>
        </w:rPr>
      </w:pPr>
      <w:bookmarkStart w:id="16298" w:name="_ETM_Q1_8611655"/>
      <w:bookmarkStart w:id="16299" w:name="_ETM_Q1_8612154"/>
      <w:bookmarkEnd w:id="16298"/>
      <w:bookmarkEnd w:id="16299"/>
      <w:r>
        <w:rPr>
          <w:rFonts w:hint="cs"/>
          <w:rtl/>
          <w:lang w:eastAsia="he-IL"/>
        </w:rPr>
        <w:t>שנייה. אני רק רוצה</w:t>
      </w:r>
      <w:bookmarkStart w:id="16300" w:name="_ETM_Q1_9322157"/>
      <w:bookmarkStart w:id="16301" w:name="_ETM_Q1_9322653"/>
      <w:bookmarkStart w:id="16302" w:name="_ETM_Q1_9320652"/>
      <w:bookmarkStart w:id="16303" w:name="_ETM_Q1_9320151"/>
      <w:bookmarkEnd w:id="16300"/>
      <w:bookmarkEnd w:id="16301"/>
      <w:bookmarkEnd w:id="16302"/>
      <w:bookmarkEnd w:id="16303"/>
      <w:r>
        <w:rPr>
          <w:rFonts w:hint="cs"/>
          <w:rtl/>
          <w:lang w:eastAsia="he-IL"/>
        </w:rPr>
        <w:t xml:space="preserve"> להגיד שבהתאם</w:t>
      </w:r>
      <w:bookmarkStart w:id="16304" w:name="_ETM_Q1_8617655"/>
      <w:bookmarkStart w:id="16305" w:name="_ETM_Q1_8615405"/>
      <w:bookmarkEnd w:id="16304"/>
      <w:bookmarkEnd w:id="16305"/>
      <w:r>
        <w:rPr>
          <w:rFonts w:hint="cs"/>
          <w:rtl/>
          <w:lang w:eastAsia="he-IL"/>
        </w:rPr>
        <w:t xml:space="preserve"> לניסוח היום, כתוב </w:t>
      </w:r>
      <w:bookmarkStart w:id="16306" w:name="_ETM_Q1_8616655"/>
      <w:bookmarkEnd w:id="16306"/>
      <w:r>
        <w:rPr>
          <w:rFonts w:hint="cs"/>
          <w:rtl/>
          <w:lang w:eastAsia="he-IL"/>
        </w:rPr>
        <w:t>ש</w:t>
      </w:r>
      <w:bookmarkStart w:id="16307" w:name="_ETM_Q1_8618654"/>
      <w:bookmarkEnd w:id="16307"/>
      <w:r>
        <w:rPr>
          <w:rFonts w:hint="cs"/>
          <w:rtl/>
          <w:lang w:eastAsia="he-IL"/>
        </w:rPr>
        <w:t>הרועה מצהיר ומאשר ש</w:t>
      </w:r>
      <w:bookmarkStart w:id="16308" w:name="_ETM_Q1_8618154"/>
      <w:bookmarkEnd w:id="16308"/>
      <w:r>
        <w:rPr>
          <w:rFonts w:hint="cs"/>
          <w:rtl/>
          <w:lang w:eastAsia="he-IL"/>
        </w:rPr>
        <w:t xml:space="preserve">אין לו </w:t>
      </w:r>
      <w:bookmarkStart w:id="16309" w:name="_ETM_Q1_8622153"/>
      <w:bookmarkEnd w:id="16309"/>
      <w:r>
        <w:rPr>
          <w:rFonts w:hint="cs"/>
          <w:rtl/>
          <w:lang w:eastAsia="he-IL"/>
        </w:rPr>
        <w:t>והוא מוותר על כל זכו</w:t>
      </w:r>
      <w:bookmarkStart w:id="16310" w:name="_ETM_Q1_8621155"/>
      <w:bookmarkEnd w:id="16310"/>
      <w:r>
        <w:rPr>
          <w:rFonts w:hint="cs"/>
          <w:rtl/>
          <w:lang w:eastAsia="he-IL"/>
        </w:rPr>
        <w:t xml:space="preserve">ת בקרקע. </w:t>
      </w:r>
      <w:bookmarkStart w:id="16311" w:name="_ETM_Q1_8619655"/>
      <w:bookmarkStart w:id="16312" w:name="_ETM_Q1_8622654"/>
      <w:bookmarkStart w:id="16313" w:name="_ETM_Q1_8621656"/>
      <w:bookmarkEnd w:id="16311"/>
      <w:bookmarkEnd w:id="16312"/>
      <w:bookmarkEnd w:id="16313"/>
    </w:p>
    <w:p w14:paraId="29657CF4" w14:textId="77777777" w:rsidR="00CF3F67" w:rsidRDefault="00CF3F67" w:rsidP="00CF3F67">
      <w:pPr>
        <w:rPr>
          <w:rtl/>
          <w:lang w:eastAsia="he-IL"/>
        </w:rPr>
      </w:pPr>
      <w:bookmarkStart w:id="16314" w:name="_ETM_Q1_8621901"/>
      <w:bookmarkStart w:id="16315" w:name="_ETM_Q1_8622406"/>
      <w:bookmarkStart w:id="16316" w:name="_ETM_Q1_8623656"/>
      <w:bookmarkStart w:id="16317" w:name="_ETM_Q1_8614153"/>
      <w:bookmarkStart w:id="16318" w:name="_ETM_Q1_8614406"/>
      <w:bookmarkStart w:id="16319" w:name="_ETM_Q1_8625153"/>
      <w:bookmarkStart w:id="16320" w:name="_ETM_Q1_8622402"/>
      <w:bookmarkStart w:id="16321" w:name="_ETM_Q1_8619652"/>
      <w:bookmarkEnd w:id="16314"/>
      <w:bookmarkEnd w:id="16315"/>
      <w:bookmarkEnd w:id="16316"/>
      <w:bookmarkEnd w:id="16317"/>
      <w:bookmarkEnd w:id="16318"/>
    </w:p>
    <w:p w14:paraId="426DE557" w14:textId="2EC2BF56" w:rsidR="00CF3F67" w:rsidRDefault="00CF3F67" w:rsidP="00CF3F67">
      <w:pPr>
        <w:pStyle w:val="af9"/>
        <w:keepNext/>
        <w:rPr>
          <w:rtl/>
          <w:lang w:eastAsia="he-IL"/>
        </w:rPr>
      </w:pPr>
      <w:bookmarkStart w:id="16322" w:name="ET_guest_856726_1393"/>
      <w:r w:rsidRPr="00CF3F67">
        <w:rPr>
          <w:rStyle w:val="TagStyle"/>
          <w:rtl/>
        </w:rPr>
        <w:t xml:space="preserve"> &lt;&lt; אורח &gt;&gt; </w:t>
      </w:r>
      <w:r>
        <w:rPr>
          <w:rtl/>
          <w:lang w:eastAsia="he-IL"/>
        </w:rPr>
        <w:t>תומר פריד</w:t>
      </w:r>
      <w:bookmarkStart w:id="16323" w:name="_ETM_Q1_8621154"/>
      <w:bookmarkEnd w:id="16323"/>
      <w:r>
        <w:rPr>
          <w:rtl/>
          <w:lang w:eastAsia="he-IL"/>
        </w:rPr>
        <w:t>מן:</w:t>
      </w:r>
      <w:r w:rsidRPr="00CF3F67">
        <w:rPr>
          <w:rStyle w:val="TagStyle"/>
          <w:rtl/>
        </w:rPr>
        <w:t xml:space="preserve"> &lt;&lt; אורח &gt;&gt;</w:t>
      </w:r>
      <w:r>
        <w:rPr>
          <w:rtl/>
          <w:lang w:eastAsia="he-IL"/>
        </w:rPr>
        <w:t xml:space="preserve">   </w:t>
      </w:r>
      <w:bookmarkEnd w:id="16322"/>
    </w:p>
    <w:p w14:paraId="15C445F3" w14:textId="77777777" w:rsidR="00CF3F67" w:rsidRPr="00CF3F67" w:rsidRDefault="00CF3F67" w:rsidP="00CF3F67">
      <w:pPr>
        <w:rPr>
          <w:rtl/>
          <w:lang w:eastAsia="he-IL"/>
        </w:rPr>
      </w:pPr>
      <w:bookmarkStart w:id="16324" w:name="_ETM_Q1_8615654"/>
      <w:bookmarkEnd w:id="16324"/>
    </w:p>
    <w:p w14:paraId="22D98767" w14:textId="2D9AA164" w:rsidR="00CF3F67" w:rsidRPr="005155CA" w:rsidRDefault="00CF3F67" w:rsidP="00CF3F67">
      <w:pPr>
        <w:rPr>
          <w:rtl/>
          <w:lang w:eastAsia="he-IL"/>
        </w:rPr>
      </w:pPr>
      <w:bookmarkStart w:id="16325" w:name="_ETM_Q1_8625656"/>
      <w:bookmarkStart w:id="16326" w:name="_ETM_Q1_8622656"/>
      <w:bookmarkStart w:id="16327" w:name="_ETM_Q1_8620652"/>
      <w:bookmarkEnd w:id="16319"/>
      <w:bookmarkEnd w:id="16320"/>
      <w:bookmarkEnd w:id="16321"/>
      <w:bookmarkEnd w:id="16325"/>
      <w:bookmarkEnd w:id="16326"/>
      <w:bookmarkEnd w:id="16327"/>
      <w:r w:rsidRPr="005155CA">
        <w:rPr>
          <w:rFonts w:hint="cs"/>
          <w:rtl/>
          <w:lang w:eastAsia="he-IL"/>
        </w:rPr>
        <w:t xml:space="preserve">הנוסח </w:t>
      </w:r>
      <w:bookmarkStart w:id="16328" w:name="_ETM_Q1_8626152"/>
      <w:bookmarkEnd w:id="16328"/>
      <w:r w:rsidRPr="005155CA">
        <w:rPr>
          <w:rFonts w:hint="cs"/>
          <w:rtl/>
          <w:lang w:eastAsia="he-IL"/>
        </w:rPr>
        <w:t>ל</w:t>
      </w:r>
      <w:bookmarkStart w:id="16329" w:name="_ETM_Q1_8623904"/>
      <w:bookmarkEnd w:id="16329"/>
      <w:r w:rsidRPr="005155CA">
        <w:rPr>
          <w:rFonts w:hint="cs"/>
          <w:rtl/>
          <w:lang w:eastAsia="he-IL"/>
        </w:rPr>
        <w:t xml:space="preserve">א טוב אבל זה </w:t>
      </w:r>
      <w:bookmarkStart w:id="16330" w:name="_ETM_Q1_8622906"/>
      <w:bookmarkStart w:id="16331" w:name="_ETM_Q1_8623156"/>
      <w:bookmarkEnd w:id="16330"/>
      <w:bookmarkEnd w:id="16331"/>
      <w:r w:rsidRPr="005155CA">
        <w:rPr>
          <w:rFonts w:hint="cs"/>
          <w:rtl/>
          <w:lang w:eastAsia="he-IL"/>
        </w:rPr>
        <w:t xml:space="preserve"> תכף - - -</w:t>
      </w:r>
    </w:p>
    <w:p w14:paraId="617605C5" w14:textId="77777777" w:rsidR="00CF3F67" w:rsidRPr="005155CA" w:rsidRDefault="00CF3F67" w:rsidP="00CF3F67">
      <w:pPr>
        <w:rPr>
          <w:rtl/>
          <w:lang w:eastAsia="he-IL"/>
        </w:rPr>
      </w:pPr>
      <w:bookmarkStart w:id="16332" w:name="_ETM_Q1_8621404"/>
      <w:bookmarkEnd w:id="16332"/>
    </w:p>
    <w:p w14:paraId="030649E2" w14:textId="77777777" w:rsidR="00CF3F67" w:rsidRPr="005155CA" w:rsidRDefault="00CF3F67" w:rsidP="00CF3F67">
      <w:pPr>
        <w:pStyle w:val="a4"/>
        <w:keepNext/>
        <w:rPr>
          <w:rtl/>
        </w:rPr>
      </w:pPr>
      <w:bookmarkStart w:id="16333" w:name="_ETM_Q1_8624154"/>
      <w:bookmarkStart w:id="16334" w:name="_ETM_Q1_8622154"/>
      <w:bookmarkStart w:id="16335" w:name="_ETM_Q1_8622901"/>
      <w:bookmarkStart w:id="16336" w:name="_ETM_Q1_8624403"/>
      <w:bookmarkEnd w:id="16333"/>
      <w:bookmarkEnd w:id="16334"/>
      <w:bookmarkEnd w:id="16335"/>
      <w:bookmarkEnd w:id="16336"/>
      <w:r w:rsidRPr="005155CA">
        <w:rPr>
          <w:rStyle w:val="TagStyle"/>
          <w:rtl/>
        </w:rPr>
        <w:t xml:space="preserve">&lt;&lt; דובר &gt;&gt; </w:t>
      </w:r>
      <w:r w:rsidRPr="005155CA">
        <w:rPr>
          <w:rtl/>
        </w:rPr>
        <w:t>תומר רוזנר:</w:t>
      </w:r>
      <w:r w:rsidRPr="005155CA">
        <w:rPr>
          <w:rStyle w:val="TagStyle"/>
          <w:rtl/>
        </w:rPr>
        <w:t xml:space="preserve"> &lt;&lt; דובר &gt;&gt;</w:t>
      </w:r>
      <w:r w:rsidRPr="005155CA">
        <w:rPr>
          <w:rtl/>
        </w:rPr>
        <w:t xml:space="preserve">   </w:t>
      </w:r>
    </w:p>
    <w:p w14:paraId="6D73F44F" w14:textId="77777777" w:rsidR="00CF3F67" w:rsidRPr="005155CA" w:rsidRDefault="00CF3F67" w:rsidP="00CF3F67">
      <w:pPr>
        <w:rPr>
          <w:rtl/>
          <w:lang w:eastAsia="he-IL"/>
        </w:rPr>
      </w:pPr>
      <w:bookmarkStart w:id="16337" w:name="_ETM_Q1_8623654"/>
      <w:bookmarkStart w:id="16338" w:name="_ETM_Q1_8620904"/>
      <w:bookmarkEnd w:id="16337"/>
      <w:bookmarkEnd w:id="16338"/>
    </w:p>
    <w:p w14:paraId="5774D455" w14:textId="55B6CDF9" w:rsidR="00CF3F67" w:rsidRDefault="00CF3F67" w:rsidP="00CF3F67">
      <w:pPr>
        <w:rPr>
          <w:rtl/>
          <w:lang w:eastAsia="he-IL"/>
        </w:rPr>
      </w:pPr>
      <w:bookmarkStart w:id="16339" w:name="_ETM_Q1_8621405"/>
      <w:bookmarkStart w:id="16340" w:name="_ETM_Q1_8621904"/>
      <w:bookmarkEnd w:id="16339"/>
      <w:bookmarkEnd w:id="16340"/>
      <w:r w:rsidRPr="005155CA">
        <w:rPr>
          <w:rFonts w:hint="cs"/>
          <w:rtl/>
          <w:lang w:eastAsia="he-IL"/>
        </w:rPr>
        <w:t>בסדר, זה נשמע.</w:t>
      </w:r>
    </w:p>
    <w:p w14:paraId="24450295" w14:textId="77777777" w:rsidR="00CF3F67" w:rsidRDefault="00CF3F67" w:rsidP="00CF3F67">
      <w:pPr>
        <w:rPr>
          <w:rtl/>
          <w:lang w:eastAsia="he-IL"/>
        </w:rPr>
      </w:pPr>
      <w:bookmarkStart w:id="16341" w:name="_ETM_Q1_8624654"/>
      <w:bookmarkEnd w:id="16341"/>
    </w:p>
    <w:p w14:paraId="3AA91BC5" w14:textId="078E9D31" w:rsidR="00CF3F67" w:rsidRDefault="00CF3F67" w:rsidP="00CF3F67">
      <w:pPr>
        <w:pStyle w:val="a4"/>
        <w:keepNext/>
        <w:rPr>
          <w:rtl/>
        </w:rPr>
      </w:pPr>
      <w:bookmarkStart w:id="16342" w:name="ET_speaker_נועה_מושייף_1390"/>
      <w:r w:rsidRPr="00CF3F67">
        <w:rPr>
          <w:rStyle w:val="TagStyle"/>
          <w:rtl/>
        </w:rPr>
        <w:t xml:space="preserve"> &lt;&lt; דוב</w:t>
      </w:r>
      <w:bookmarkStart w:id="16343" w:name="_ETM_Q1_8625156"/>
      <w:bookmarkEnd w:id="16343"/>
      <w:r w:rsidRPr="00CF3F67">
        <w:rPr>
          <w:rStyle w:val="TagStyle"/>
          <w:rtl/>
        </w:rPr>
        <w:t xml:space="preserve">ר &gt;&gt; </w:t>
      </w:r>
      <w:r>
        <w:rPr>
          <w:rtl/>
        </w:rPr>
        <w:t>נועה מושייף:</w:t>
      </w:r>
      <w:r w:rsidRPr="00CF3F67">
        <w:rPr>
          <w:rStyle w:val="TagStyle"/>
          <w:rtl/>
        </w:rPr>
        <w:t xml:space="preserve"> &lt;&lt; דובר &gt;&gt;</w:t>
      </w:r>
      <w:r>
        <w:rPr>
          <w:rtl/>
        </w:rPr>
        <w:t xml:space="preserve">   </w:t>
      </w:r>
      <w:bookmarkEnd w:id="16342"/>
    </w:p>
    <w:p w14:paraId="5133333C" w14:textId="77777777" w:rsidR="00CF3F67" w:rsidRDefault="00CF3F67" w:rsidP="00CF3F67">
      <w:pPr>
        <w:pStyle w:val="KeepWithNext"/>
        <w:rPr>
          <w:rtl/>
          <w:lang w:eastAsia="he-IL"/>
        </w:rPr>
      </w:pPr>
    </w:p>
    <w:p w14:paraId="00B68E51" w14:textId="2E41D76C" w:rsidR="00CF3F67" w:rsidRDefault="00CF3F67" w:rsidP="00CF3F67">
      <w:pPr>
        <w:rPr>
          <w:rtl/>
          <w:lang w:eastAsia="he-IL"/>
        </w:rPr>
      </w:pPr>
      <w:bookmarkStart w:id="16344" w:name="_ETM_Q1_8626154"/>
      <w:bookmarkStart w:id="16345" w:name="_ETM_Q1_8623404"/>
      <w:bookmarkStart w:id="16346" w:name="_ETM_Q1_8622651"/>
      <w:bookmarkEnd w:id="16344"/>
      <w:bookmarkEnd w:id="16345"/>
      <w:bookmarkEnd w:id="16346"/>
      <w:r>
        <w:rPr>
          <w:rFonts w:hint="cs"/>
          <w:rtl/>
          <w:lang w:eastAsia="he-IL"/>
        </w:rPr>
        <w:t xml:space="preserve">בסדר, </w:t>
      </w:r>
      <w:bookmarkStart w:id="16347" w:name="_ETM_Q1_8625903"/>
      <w:bookmarkEnd w:id="16347"/>
      <w:r>
        <w:rPr>
          <w:rFonts w:hint="cs"/>
          <w:rtl/>
          <w:lang w:eastAsia="he-IL"/>
        </w:rPr>
        <w:t>הנוסח ל</w:t>
      </w:r>
      <w:bookmarkStart w:id="16348" w:name="_ETM_Q1_8621905"/>
      <w:bookmarkEnd w:id="16348"/>
      <w:r>
        <w:rPr>
          <w:rFonts w:hint="cs"/>
          <w:rtl/>
          <w:lang w:eastAsia="he-IL"/>
        </w:rPr>
        <w:t>א טוב.</w:t>
      </w:r>
      <w:bookmarkStart w:id="16349" w:name="_ETM_Q1_8624655"/>
      <w:bookmarkEnd w:id="16349"/>
      <w:r>
        <w:rPr>
          <w:rFonts w:hint="cs"/>
          <w:rtl/>
          <w:lang w:eastAsia="he-IL"/>
        </w:rPr>
        <w:t xml:space="preserve"> אנחנו מסכימים שהנוסח לא </w:t>
      </w:r>
      <w:bookmarkStart w:id="16350" w:name="_ETM_Q1_8626404"/>
      <w:bookmarkEnd w:id="16350"/>
      <w:r>
        <w:rPr>
          <w:rFonts w:hint="cs"/>
          <w:rtl/>
          <w:lang w:eastAsia="he-IL"/>
        </w:rPr>
        <w:t xml:space="preserve">טוב. </w:t>
      </w:r>
    </w:p>
    <w:p w14:paraId="65CCF445" w14:textId="77777777" w:rsidR="00CF3F67" w:rsidRDefault="00CF3F67" w:rsidP="00CF3F67">
      <w:pPr>
        <w:rPr>
          <w:rtl/>
          <w:lang w:eastAsia="he-IL"/>
        </w:rPr>
      </w:pPr>
      <w:bookmarkStart w:id="16351" w:name="_ETM_Q1_8627404"/>
      <w:bookmarkStart w:id="16352" w:name="_ETM_Q1_8627902"/>
      <w:bookmarkStart w:id="16353" w:name="_ETM_Q1_8625152"/>
      <w:bookmarkStart w:id="16354" w:name="_ETM_Q1_8625904"/>
      <w:bookmarkEnd w:id="16351"/>
      <w:bookmarkEnd w:id="16352"/>
      <w:bookmarkEnd w:id="16353"/>
      <w:bookmarkEnd w:id="16354"/>
    </w:p>
    <w:p w14:paraId="2FEAE183" w14:textId="6EAAB020" w:rsidR="00CF3F67" w:rsidRDefault="00CF3F67" w:rsidP="00CF3F67">
      <w:pPr>
        <w:pStyle w:val="af9"/>
        <w:keepNext/>
        <w:rPr>
          <w:rtl/>
          <w:lang w:eastAsia="he-IL"/>
        </w:rPr>
      </w:pPr>
      <w:bookmarkStart w:id="16355" w:name="ET_guest_830560_1391"/>
      <w:r w:rsidRPr="00CF3F67">
        <w:rPr>
          <w:rStyle w:val="TagStyle"/>
          <w:rtl/>
        </w:rPr>
        <w:t xml:space="preserve"> &lt;&lt; אורח &gt;&gt; </w:t>
      </w:r>
      <w:r>
        <w:rPr>
          <w:rtl/>
          <w:lang w:eastAsia="he-IL"/>
        </w:rPr>
        <w:t>אמיר ביידא:</w:t>
      </w:r>
      <w:r w:rsidRPr="00CF3F67">
        <w:rPr>
          <w:rStyle w:val="TagStyle"/>
          <w:rtl/>
        </w:rPr>
        <w:t xml:space="preserve"> &lt;&lt; אורח &gt;&gt;</w:t>
      </w:r>
      <w:r>
        <w:rPr>
          <w:rtl/>
          <w:lang w:eastAsia="he-IL"/>
        </w:rPr>
        <w:t xml:space="preserve">   </w:t>
      </w:r>
      <w:bookmarkEnd w:id="16355"/>
    </w:p>
    <w:p w14:paraId="2CE4F175" w14:textId="77777777" w:rsidR="00CF3F67" w:rsidRDefault="00CF3F67" w:rsidP="00CF3F67">
      <w:pPr>
        <w:pStyle w:val="KeepWithNext"/>
        <w:rPr>
          <w:rtl/>
          <w:lang w:eastAsia="he-IL"/>
        </w:rPr>
      </w:pPr>
    </w:p>
    <w:p w14:paraId="5533EA4D" w14:textId="103E5472" w:rsidR="00CF3F67" w:rsidRDefault="00CF3F67" w:rsidP="00CF3F67">
      <w:pPr>
        <w:rPr>
          <w:rtl/>
          <w:lang w:eastAsia="he-IL"/>
        </w:rPr>
      </w:pPr>
      <w:bookmarkStart w:id="16356" w:name="_ETM_Q1_8627405"/>
      <w:bookmarkEnd w:id="16356"/>
      <w:r>
        <w:rPr>
          <w:rFonts w:hint="cs"/>
          <w:rtl/>
          <w:lang w:eastAsia="he-IL"/>
        </w:rPr>
        <w:t>אם משני</w:t>
      </w:r>
      <w:bookmarkStart w:id="16357" w:name="_ETM_Q1_8627154"/>
      <w:bookmarkEnd w:id="16357"/>
      <w:r>
        <w:rPr>
          <w:rFonts w:hint="cs"/>
          <w:rtl/>
          <w:lang w:eastAsia="he-IL"/>
        </w:rPr>
        <w:t>ם - - -</w:t>
      </w:r>
    </w:p>
    <w:p w14:paraId="529231F4" w14:textId="77777777" w:rsidR="00CF3F67" w:rsidRDefault="00CF3F67" w:rsidP="00CF3F67">
      <w:pPr>
        <w:rPr>
          <w:rtl/>
          <w:lang w:eastAsia="he-IL"/>
        </w:rPr>
      </w:pPr>
      <w:bookmarkStart w:id="16358" w:name="_ETM_Q1_8628655"/>
      <w:bookmarkStart w:id="16359" w:name="_ETM_Q1_8628403"/>
      <w:bookmarkStart w:id="16360" w:name="_ETM_Q1_8631652"/>
      <w:bookmarkEnd w:id="16358"/>
      <w:bookmarkEnd w:id="16359"/>
      <w:bookmarkEnd w:id="16360"/>
    </w:p>
    <w:p w14:paraId="26C0D8F5" w14:textId="355045DB" w:rsidR="00CF3F67" w:rsidRDefault="00CF3F67" w:rsidP="00CF3F67">
      <w:pPr>
        <w:pStyle w:val="af9"/>
        <w:keepNext/>
        <w:rPr>
          <w:rtl/>
          <w:lang w:eastAsia="he-IL"/>
        </w:rPr>
      </w:pPr>
      <w:bookmarkStart w:id="16361" w:name="ET_guest_856726_1392"/>
      <w:r w:rsidRPr="00CF3F67">
        <w:rPr>
          <w:rStyle w:val="TagStyle"/>
          <w:rtl/>
        </w:rPr>
        <w:t xml:space="preserve"> &lt;&lt; אורח &gt;&gt; </w:t>
      </w:r>
      <w:r>
        <w:rPr>
          <w:rtl/>
          <w:lang w:eastAsia="he-IL"/>
        </w:rPr>
        <w:t>תומר פרידמן:</w:t>
      </w:r>
      <w:r w:rsidRPr="00CF3F67">
        <w:rPr>
          <w:rStyle w:val="TagStyle"/>
          <w:rtl/>
        </w:rPr>
        <w:t xml:space="preserve"> &lt;&lt; אורח &gt;&gt;</w:t>
      </w:r>
      <w:r>
        <w:rPr>
          <w:rtl/>
          <w:lang w:eastAsia="he-IL"/>
        </w:rPr>
        <w:t xml:space="preserve">   </w:t>
      </w:r>
      <w:bookmarkEnd w:id="16361"/>
    </w:p>
    <w:p w14:paraId="4911BEF0" w14:textId="77777777" w:rsidR="00CF3F67" w:rsidRDefault="00CF3F67" w:rsidP="00CF3F67">
      <w:pPr>
        <w:pStyle w:val="KeepWithNext"/>
        <w:rPr>
          <w:rtl/>
          <w:lang w:eastAsia="he-IL"/>
        </w:rPr>
      </w:pPr>
    </w:p>
    <w:p w14:paraId="1E4068A5" w14:textId="5160EE40" w:rsidR="00CF3F67" w:rsidRDefault="00CF3F67" w:rsidP="00B66CDA">
      <w:pPr>
        <w:rPr>
          <w:rtl/>
          <w:lang w:eastAsia="he-IL"/>
        </w:rPr>
      </w:pPr>
      <w:bookmarkStart w:id="16362" w:name="_ETM_Q1_8633652"/>
      <w:bookmarkStart w:id="16363" w:name="_ETM_Q1_8631155"/>
      <w:bookmarkStart w:id="16364" w:name="_ETM_Q1_8628404"/>
      <w:bookmarkEnd w:id="16362"/>
      <w:bookmarkEnd w:id="16363"/>
      <w:bookmarkEnd w:id="16364"/>
      <w:r>
        <w:rPr>
          <w:rFonts w:hint="cs"/>
          <w:rtl/>
          <w:lang w:eastAsia="he-IL"/>
        </w:rPr>
        <w:t>ב</w:t>
      </w:r>
      <w:bookmarkStart w:id="16365" w:name="_ETM_Q1_8625655"/>
      <w:bookmarkEnd w:id="16365"/>
      <w:r>
        <w:rPr>
          <w:rFonts w:hint="cs"/>
          <w:rtl/>
          <w:lang w:eastAsia="he-IL"/>
        </w:rPr>
        <w:t xml:space="preserve">יידא, הנוסח </w:t>
      </w:r>
      <w:bookmarkStart w:id="16366" w:name="_ETM_Q1_8630155"/>
      <w:bookmarkEnd w:id="16366"/>
      <w:r>
        <w:rPr>
          <w:rFonts w:hint="cs"/>
          <w:rtl/>
          <w:lang w:eastAsia="he-IL"/>
        </w:rPr>
        <w:t>הזה - - -</w:t>
      </w:r>
      <w:bookmarkStart w:id="16367" w:name="_ETM_Q1_8628405"/>
      <w:bookmarkStart w:id="16368" w:name="_ETM_Q1_8626657"/>
      <w:bookmarkStart w:id="16369" w:name="_ETM_Q1_8631154"/>
      <w:bookmarkStart w:id="16370" w:name="_ETM_Q1_8631904"/>
      <w:bookmarkStart w:id="16371" w:name="_ETM_Q1_8628904"/>
      <w:bookmarkStart w:id="16372" w:name="_ETM_Q1_8630154"/>
      <w:bookmarkEnd w:id="16367"/>
      <w:bookmarkEnd w:id="16368"/>
      <w:bookmarkEnd w:id="16369"/>
      <w:bookmarkEnd w:id="16370"/>
      <w:bookmarkEnd w:id="16371"/>
      <w:bookmarkEnd w:id="16372"/>
    </w:p>
    <w:p w14:paraId="6FCC2709" w14:textId="61679A37" w:rsidR="00CF3F67" w:rsidRDefault="00CF3F67" w:rsidP="00CF3F67">
      <w:pPr>
        <w:pStyle w:val="a4"/>
        <w:keepNext/>
        <w:rPr>
          <w:rtl/>
        </w:rPr>
      </w:pPr>
      <w:bookmarkStart w:id="16373" w:name="ET_speaker_נועה_מושייף_1394"/>
      <w:r w:rsidRPr="00CF3F67">
        <w:rPr>
          <w:rStyle w:val="TagStyle"/>
          <w:rtl/>
        </w:rPr>
        <w:t xml:space="preserve"> &lt;&lt; דובר &gt;&gt; </w:t>
      </w:r>
      <w:r>
        <w:rPr>
          <w:rtl/>
        </w:rPr>
        <w:t>נועה מושייף:</w:t>
      </w:r>
      <w:r w:rsidRPr="00CF3F67">
        <w:rPr>
          <w:rStyle w:val="TagStyle"/>
          <w:rtl/>
        </w:rPr>
        <w:t xml:space="preserve"> &lt;&lt; דובר &gt;&gt;</w:t>
      </w:r>
      <w:r>
        <w:rPr>
          <w:rtl/>
        </w:rPr>
        <w:t xml:space="preserve">   </w:t>
      </w:r>
      <w:bookmarkEnd w:id="16373"/>
    </w:p>
    <w:p w14:paraId="26091117" w14:textId="77777777" w:rsidR="00CF3F67" w:rsidRDefault="00CF3F67" w:rsidP="00CF3F67">
      <w:pPr>
        <w:pStyle w:val="KeepWithNext"/>
        <w:rPr>
          <w:rtl/>
          <w:lang w:eastAsia="he-IL"/>
        </w:rPr>
      </w:pPr>
    </w:p>
    <w:p w14:paraId="70356FDD" w14:textId="2275C565" w:rsidR="00CF3F67" w:rsidRDefault="00CF3F67" w:rsidP="00CF3F67">
      <w:pPr>
        <w:rPr>
          <w:rtl/>
          <w:lang w:eastAsia="he-IL"/>
        </w:rPr>
      </w:pPr>
      <w:bookmarkStart w:id="16374" w:name="_ETM_Q1_8632152"/>
      <w:bookmarkStart w:id="16375" w:name="_ETM_Q1_8632402"/>
      <w:bookmarkEnd w:id="16374"/>
      <w:bookmarkEnd w:id="16375"/>
      <w:r>
        <w:rPr>
          <w:rFonts w:hint="cs"/>
          <w:rtl/>
          <w:lang w:eastAsia="he-IL"/>
        </w:rPr>
        <w:t>צריך להבין. אני מסכימה איתך</w:t>
      </w:r>
      <w:bookmarkStart w:id="16376" w:name="_ETM_Q1_8633902"/>
      <w:bookmarkEnd w:id="16376"/>
      <w:r>
        <w:rPr>
          <w:rFonts w:hint="cs"/>
          <w:rtl/>
          <w:lang w:eastAsia="he-IL"/>
        </w:rPr>
        <w:t xml:space="preserve"> שמה שתומר </w:t>
      </w:r>
      <w:bookmarkStart w:id="16377" w:name="_ETM_Q1_8635405"/>
      <w:bookmarkEnd w:id="16377"/>
      <w:r>
        <w:rPr>
          <w:rFonts w:hint="cs"/>
          <w:rtl/>
          <w:lang w:eastAsia="he-IL"/>
        </w:rPr>
        <w:t xml:space="preserve">הסביר לא עולה מהנוסח. </w:t>
      </w:r>
      <w:bookmarkStart w:id="16378" w:name="_ETM_Q1_8636156"/>
      <w:bookmarkStart w:id="16379" w:name="_ETM_Q1_8635153"/>
      <w:bookmarkEnd w:id="16378"/>
      <w:bookmarkEnd w:id="16379"/>
    </w:p>
    <w:p w14:paraId="2C438855" w14:textId="77777777" w:rsidR="00CF3F67" w:rsidRDefault="00CF3F67" w:rsidP="00CF3F67">
      <w:pPr>
        <w:rPr>
          <w:rtl/>
          <w:lang w:eastAsia="he-IL"/>
        </w:rPr>
      </w:pPr>
      <w:bookmarkStart w:id="16380" w:name="_ETM_Q1_8635654"/>
      <w:bookmarkStart w:id="16381" w:name="_ETM_Q1_8636405"/>
      <w:bookmarkEnd w:id="16380"/>
      <w:bookmarkEnd w:id="16381"/>
    </w:p>
    <w:p w14:paraId="4F268411" w14:textId="6C2F6BCF" w:rsidR="00CF3F67" w:rsidRDefault="00CF3F67" w:rsidP="00CF3F67">
      <w:pPr>
        <w:pStyle w:val="af9"/>
        <w:keepNext/>
        <w:rPr>
          <w:rtl/>
          <w:lang w:eastAsia="he-IL"/>
        </w:rPr>
      </w:pPr>
      <w:bookmarkStart w:id="16382" w:name="ET_guest_830560_1395"/>
      <w:r w:rsidRPr="00CF3F67">
        <w:rPr>
          <w:rStyle w:val="TagStyle"/>
          <w:rtl/>
        </w:rPr>
        <w:t xml:space="preserve"> &lt;&lt; אורח &gt;&gt; </w:t>
      </w:r>
      <w:r>
        <w:rPr>
          <w:rtl/>
          <w:lang w:eastAsia="he-IL"/>
        </w:rPr>
        <w:t>אמיר ביידא:</w:t>
      </w:r>
      <w:r w:rsidRPr="00CF3F67">
        <w:rPr>
          <w:rStyle w:val="TagStyle"/>
          <w:rtl/>
        </w:rPr>
        <w:t xml:space="preserve"> &lt;&lt; אורח &gt;&gt;</w:t>
      </w:r>
      <w:r>
        <w:rPr>
          <w:rtl/>
          <w:lang w:eastAsia="he-IL"/>
        </w:rPr>
        <w:t xml:space="preserve">   </w:t>
      </w:r>
      <w:bookmarkEnd w:id="16382"/>
    </w:p>
    <w:p w14:paraId="48478AF6" w14:textId="77777777" w:rsidR="00CF3F67" w:rsidRDefault="00CF3F67" w:rsidP="00CF3F67">
      <w:pPr>
        <w:pStyle w:val="KeepWithNext"/>
        <w:rPr>
          <w:rtl/>
          <w:lang w:eastAsia="he-IL"/>
        </w:rPr>
      </w:pPr>
    </w:p>
    <w:p w14:paraId="4A31DF40" w14:textId="4AA39488" w:rsidR="00CF3F67" w:rsidRDefault="00CF3F67" w:rsidP="00CF3F67">
      <w:pPr>
        <w:rPr>
          <w:rtl/>
          <w:lang w:eastAsia="he-IL"/>
        </w:rPr>
      </w:pPr>
      <w:bookmarkStart w:id="16383" w:name="_ETM_Q1_8639155"/>
      <w:bookmarkEnd w:id="16383"/>
      <w:r>
        <w:rPr>
          <w:rFonts w:hint="cs"/>
          <w:rtl/>
          <w:lang w:eastAsia="he-IL"/>
        </w:rPr>
        <w:t>נכון.</w:t>
      </w:r>
    </w:p>
    <w:p w14:paraId="0A87D83C" w14:textId="77777777" w:rsidR="00CF3F67" w:rsidRDefault="00CF3F67" w:rsidP="00CF3F67">
      <w:pPr>
        <w:rPr>
          <w:rtl/>
          <w:lang w:eastAsia="he-IL"/>
        </w:rPr>
      </w:pPr>
      <w:bookmarkStart w:id="16384" w:name="_ETM_Q1_8640156"/>
      <w:bookmarkStart w:id="16385" w:name="_ETM_Q1_8641655"/>
      <w:bookmarkEnd w:id="16384"/>
      <w:bookmarkEnd w:id="16385"/>
    </w:p>
    <w:p w14:paraId="644A927A" w14:textId="78AF1024" w:rsidR="00CF3F67" w:rsidRDefault="00CF3F67" w:rsidP="00CF3F67">
      <w:pPr>
        <w:pStyle w:val="a4"/>
        <w:keepNext/>
        <w:rPr>
          <w:rtl/>
        </w:rPr>
      </w:pPr>
      <w:bookmarkStart w:id="16386" w:name="ET_speaker_נועה_מושייף_1396"/>
      <w:r w:rsidRPr="00CF3F67">
        <w:rPr>
          <w:rStyle w:val="TagStyle"/>
          <w:rtl/>
        </w:rPr>
        <w:t xml:space="preserve"> &lt;&lt; דובר &gt;&gt; </w:t>
      </w:r>
      <w:r>
        <w:rPr>
          <w:rtl/>
        </w:rPr>
        <w:t>נועה מושייף:</w:t>
      </w:r>
      <w:r w:rsidRPr="00CF3F67">
        <w:rPr>
          <w:rStyle w:val="TagStyle"/>
          <w:rtl/>
        </w:rPr>
        <w:t xml:space="preserve"> &lt;&lt; דובר &gt;&gt;</w:t>
      </w:r>
      <w:r>
        <w:rPr>
          <w:rtl/>
        </w:rPr>
        <w:t xml:space="preserve">   </w:t>
      </w:r>
      <w:bookmarkEnd w:id="16386"/>
    </w:p>
    <w:p w14:paraId="4F1B2EB0" w14:textId="77777777" w:rsidR="00CF3F67" w:rsidRDefault="00CF3F67" w:rsidP="00CF3F67">
      <w:pPr>
        <w:pStyle w:val="KeepWithNext"/>
        <w:rPr>
          <w:rtl/>
          <w:lang w:eastAsia="he-IL"/>
        </w:rPr>
      </w:pPr>
    </w:p>
    <w:p w14:paraId="1BAEC0D7" w14:textId="0DED99A7" w:rsidR="00CF3F67" w:rsidRDefault="00CF3F67" w:rsidP="00CF3F67">
      <w:pPr>
        <w:rPr>
          <w:rtl/>
          <w:lang w:eastAsia="he-IL"/>
        </w:rPr>
      </w:pPr>
      <w:bookmarkStart w:id="16387" w:name="_ETM_Q1_8643405"/>
      <w:bookmarkStart w:id="16388" w:name="_ETM_Q1_8643901"/>
      <w:bookmarkStart w:id="16389" w:name="_ETM_Q1_8640901"/>
      <w:bookmarkEnd w:id="16387"/>
      <w:bookmarkEnd w:id="16388"/>
      <w:bookmarkEnd w:id="16389"/>
      <w:r>
        <w:rPr>
          <w:rFonts w:hint="cs"/>
          <w:rtl/>
          <w:lang w:eastAsia="he-IL"/>
        </w:rPr>
        <w:t>אני מסכ</w:t>
      </w:r>
      <w:bookmarkStart w:id="16390" w:name="_ETM_Q1_8638153"/>
      <w:bookmarkEnd w:id="16390"/>
      <w:r>
        <w:rPr>
          <w:rFonts w:hint="cs"/>
          <w:rtl/>
          <w:lang w:eastAsia="he-IL"/>
        </w:rPr>
        <w:t xml:space="preserve">ימה אבל הייעוץ המשפטי </w:t>
      </w:r>
      <w:bookmarkStart w:id="16391" w:name="_ETM_Q1_8641905"/>
      <w:bookmarkEnd w:id="16391"/>
      <w:r>
        <w:rPr>
          <w:rFonts w:hint="cs"/>
          <w:rtl/>
          <w:lang w:eastAsia="he-IL"/>
        </w:rPr>
        <w:t>לוועדה מסביר שזו הקונסטרו</w:t>
      </w:r>
      <w:bookmarkStart w:id="16392" w:name="_ETM_Q1_8644155"/>
      <w:bookmarkEnd w:id="16392"/>
      <w:r>
        <w:rPr>
          <w:rFonts w:hint="cs"/>
          <w:rtl/>
          <w:lang w:eastAsia="he-IL"/>
        </w:rPr>
        <w:t>ק</w:t>
      </w:r>
      <w:bookmarkStart w:id="16393" w:name="_ETM_Q1_8644404"/>
      <w:bookmarkEnd w:id="16393"/>
      <w:r>
        <w:rPr>
          <w:rFonts w:hint="cs"/>
          <w:rtl/>
          <w:lang w:eastAsia="he-IL"/>
        </w:rPr>
        <w:t>ציה ולאור ההסבר של הקונסטרוקציה</w:t>
      </w:r>
      <w:bookmarkStart w:id="16394" w:name="_ETM_Q1_8630404"/>
      <w:bookmarkEnd w:id="16394"/>
      <w:r>
        <w:rPr>
          <w:rFonts w:hint="cs"/>
          <w:rtl/>
          <w:lang w:eastAsia="he-IL"/>
        </w:rPr>
        <w:t>,</w:t>
      </w:r>
      <w:bookmarkStart w:id="16395" w:name="_ETM_Q1_8627651"/>
      <w:bookmarkEnd w:id="16395"/>
      <w:r>
        <w:rPr>
          <w:rFonts w:hint="cs"/>
          <w:rtl/>
          <w:lang w:eastAsia="he-IL"/>
        </w:rPr>
        <w:t xml:space="preserve"> זו עמדתי. </w:t>
      </w:r>
      <w:bookmarkStart w:id="16396" w:name="_ETM_Q1_8629404"/>
      <w:bookmarkEnd w:id="16396"/>
      <w:r>
        <w:rPr>
          <w:rFonts w:hint="cs"/>
          <w:rtl/>
          <w:lang w:eastAsia="he-IL"/>
        </w:rPr>
        <w:t xml:space="preserve">אנחנו </w:t>
      </w:r>
      <w:bookmarkStart w:id="16397" w:name="_ETM_Q1_8646155"/>
      <w:bookmarkEnd w:id="16397"/>
      <w:r>
        <w:rPr>
          <w:rFonts w:hint="cs"/>
          <w:rtl/>
          <w:lang w:eastAsia="he-IL"/>
        </w:rPr>
        <w:t xml:space="preserve">מדברים פה על איזשהו </w:t>
      </w:r>
      <w:bookmarkStart w:id="16398" w:name="_ETM_Q1_8646403"/>
      <w:bookmarkEnd w:id="16398"/>
      <w:r>
        <w:rPr>
          <w:rFonts w:hint="cs"/>
          <w:rtl/>
          <w:lang w:eastAsia="he-IL"/>
        </w:rPr>
        <w:t>קיזוז, כשאין אופציה אחרת.</w:t>
      </w:r>
    </w:p>
    <w:p w14:paraId="133E0099" w14:textId="77777777" w:rsidR="00CF3F67" w:rsidRDefault="00CF3F67" w:rsidP="00CF3F67">
      <w:pPr>
        <w:rPr>
          <w:rtl/>
          <w:lang w:eastAsia="he-IL"/>
        </w:rPr>
      </w:pPr>
      <w:bookmarkStart w:id="16399" w:name="_ETM_Q1_8650904"/>
      <w:bookmarkStart w:id="16400" w:name="_ETM_Q1_8651901"/>
      <w:bookmarkStart w:id="16401" w:name="_ETM_Q1_8648901"/>
      <w:bookmarkEnd w:id="16399"/>
      <w:bookmarkEnd w:id="16400"/>
      <w:bookmarkEnd w:id="16401"/>
    </w:p>
    <w:p w14:paraId="232A0766" w14:textId="6AD3EE36" w:rsidR="00CF3F67" w:rsidRDefault="00CF3F67" w:rsidP="00CF3F67">
      <w:pPr>
        <w:pStyle w:val="af6"/>
        <w:keepNext/>
        <w:rPr>
          <w:rtl/>
        </w:rPr>
      </w:pPr>
      <w:bookmarkStart w:id="16402" w:name="ET_yor_5069_1397"/>
      <w:r w:rsidRPr="00CF3F67">
        <w:rPr>
          <w:rStyle w:val="TagStyle"/>
          <w:rtl/>
        </w:rPr>
        <w:t xml:space="preserve"> &lt;&lt; יור &gt;&gt; </w:t>
      </w:r>
      <w:r>
        <w:rPr>
          <w:rtl/>
        </w:rPr>
        <w:t>היו"ר יעקב אשר:</w:t>
      </w:r>
      <w:r w:rsidRPr="00CF3F67">
        <w:rPr>
          <w:rStyle w:val="TagStyle"/>
          <w:rtl/>
        </w:rPr>
        <w:t xml:space="preserve"> &lt;&lt; יור &gt;&gt;</w:t>
      </w:r>
      <w:r>
        <w:rPr>
          <w:rtl/>
        </w:rPr>
        <w:t xml:space="preserve">   </w:t>
      </w:r>
      <w:bookmarkEnd w:id="16402"/>
    </w:p>
    <w:p w14:paraId="7A2E636F" w14:textId="77777777" w:rsidR="00CF3F67" w:rsidRDefault="00CF3F67" w:rsidP="00CF3F67">
      <w:pPr>
        <w:pStyle w:val="KeepWithNext"/>
        <w:rPr>
          <w:rtl/>
          <w:lang w:eastAsia="he-IL"/>
        </w:rPr>
      </w:pPr>
    </w:p>
    <w:p w14:paraId="7C1C45E1" w14:textId="6561848B" w:rsidR="00CF3F67" w:rsidRDefault="00CF3F67" w:rsidP="00CF3F67">
      <w:pPr>
        <w:rPr>
          <w:rtl/>
          <w:lang w:eastAsia="he-IL"/>
        </w:rPr>
      </w:pPr>
      <w:bookmarkStart w:id="16403" w:name="_ETM_Q1_8650406"/>
      <w:bookmarkStart w:id="16404" w:name="_ETM_Q1_8647903"/>
      <w:bookmarkEnd w:id="16403"/>
      <w:bookmarkEnd w:id="16404"/>
      <w:r>
        <w:rPr>
          <w:rFonts w:hint="cs"/>
          <w:rtl/>
          <w:lang w:eastAsia="he-IL"/>
        </w:rPr>
        <w:t>דעתך</w:t>
      </w:r>
      <w:bookmarkStart w:id="16405" w:name="_ETM_Q1_8645153"/>
      <w:bookmarkEnd w:id="16405"/>
      <w:r>
        <w:rPr>
          <w:rFonts w:hint="cs"/>
          <w:rtl/>
          <w:lang w:eastAsia="he-IL"/>
        </w:rPr>
        <w:t xml:space="preserve"> הובהרה </w:t>
      </w:r>
      <w:bookmarkStart w:id="16406" w:name="_ETM_Q1_8646904"/>
      <w:bookmarkEnd w:id="16406"/>
      <w:r>
        <w:rPr>
          <w:rFonts w:hint="cs"/>
          <w:rtl/>
          <w:lang w:eastAsia="he-IL"/>
        </w:rPr>
        <w:t xml:space="preserve">לחלוטין. שמענו. </w:t>
      </w:r>
      <w:bookmarkStart w:id="16407" w:name="_ETM_Q1_8649653"/>
      <w:bookmarkEnd w:id="16407"/>
    </w:p>
    <w:p w14:paraId="023B1636" w14:textId="77777777" w:rsidR="007668EF" w:rsidRDefault="007668EF" w:rsidP="007668EF">
      <w:pPr>
        <w:pStyle w:val="KeepWithNext"/>
        <w:rPr>
          <w:rtl/>
          <w:lang w:eastAsia="he-IL"/>
        </w:rPr>
      </w:pPr>
      <w:bookmarkStart w:id="16408" w:name="_ETM_Q1_8649403"/>
      <w:bookmarkStart w:id="16409" w:name="_ETM_Q1_8624405"/>
      <w:bookmarkEnd w:id="16408"/>
      <w:bookmarkEnd w:id="16409"/>
    </w:p>
    <w:p w14:paraId="07ACAC37" w14:textId="7E924063" w:rsidR="00CF3F67" w:rsidRDefault="00CF3F67" w:rsidP="00CF3F67">
      <w:pPr>
        <w:pStyle w:val="a4"/>
        <w:keepNext/>
        <w:rPr>
          <w:rtl/>
        </w:rPr>
      </w:pPr>
      <w:bookmarkStart w:id="16410" w:name="ET_speaker_נועה_מושייף_1398"/>
      <w:r w:rsidRPr="00CF3F67">
        <w:rPr>
          <w:rStyle w:val="TagStyle"/>
          <w:rtl/>
        </w:rPr>
        <w:t xml:space="preserve"> &lt;&lt; דובר &gt;&gt; </w:t>
      </w:r>
      <w:r>
        <w:rPr>
          <w:rtl/>
        </w:rPr>
        <w:t>נועה מושייף:</w:t>
      </w:r>
      <w:r w:rsidRPr="00CF3F67">
        <w:rPr>
          <w:rStyle w:val="TagStyle"/>
          <w:rtl/>
        </w:rPr>
        <w:t xml:space="preserve"> &lt;&lt; דובר &gt;&gt;</w:t>
      </w:r>
      <w:r>
        <w:rPr>
          <w:rtl/>
        </w:rPr>
        <w:t xml:space="preserve">  </w:t>
      </w:r>
      <w:bookmarkStart w:id="16411" w:name="_ETM_Q1_8649154"/>
      <w:bookmarkEnd w:id="16411"/>
      <w:r>
        <w:rPr>
          <w:rtl/>
        </w:rPr>
        <w:t xml:space="preserve"> </w:t>
      </w:r>
      <w:bookmarkStart w:id="16412" w:name="_ETM_Q1_8651654"/>
      <w:bookmarkEnd w:id="16410"/>
      <w:bookmarkEnd w:id="16412"/>
    </w:p>
    <w:p w14:paraId="48082C23" w14:textId="77777777" w:rsidR="00CF3F67" w:rsidRDefault="00CF3F67" w:rsidP="00CF3F67">
      <w:pPr>
        <w:pStyle w:val="KeepWithNext"/>
        <w:rPr>
          <w:rtl/>
          <w:lang w:eastAsia="he-IL"/>
        </w:rPr>
      </w:pPr>
    </w:p>
    <w:p w14:paraId="31B1AE3B" w14:textId="44CCEABE" w:rsidR="00CF3F67" w:rsidRDefault="00CF3F67" w:rsidP="00CF3F67">
      <w:pPr>
        <w:rPr>
          <w:rtl/>
          <w:lang w:eastAsia="he-IL"/>
        </w:rPr>
      </w:pPr>
      <w:bookmarkStart w:id="16413" w:name="_ETM_Q1_8650903"/>
      <w:bookmarkStart w:id="16414" w:name="_ETM_Q1_8651153"/>
      <w:bookmarkEnd w:id="16413"/>
      <w:bookmarkEnd w:id="16414"/>
      <w:r>
        <w:rPr>
          <w:rFonts w:hint="cs"/>
          <w:rtl/>
          <w:lang w:eastAsia="he-IL"/>
        </w:rPr>
        <w:t xml:space="preserve">ברשותך, יש לי עוד מספר הערות. </w:t>
      </w:r>
    </w:p>
    <w:p w14:paraId="7FDCEA20" w14:textId="77777777" w:rsidR="00CF3F67" w:rsidRDefault="00CF3F67" w:rsidP="00CF3F67">
      <w:pPr>
        <w:rPr>
          <w:rtl/>
          <w:lang w:eastAsia="he-IL"/>
        </w:rPr>
      </w:pPr>
      <w:bookmarkStart w:id="16415" w:name="_ETM_Q1_8655902"/>
      <w:bookmarkStart w:id="16416" w:name="_ETM_Q1_8656404"/>
      <w:bookmarkEnd w:id="16415"/>
      <w:bookmarkEnd w:id="16416"/>
    </w:p>
    <w:p w14:paraId="26F85B67" w14:textId="297E2219" w:rsidR="00CF3F67" w:rsidRDefault="00CF3F67" w:rsidP="00CF3F67">
      <w:pPr>
        <w:pStyle w:val="af6"/>
        <w:keepNext/>
        <w:rPr>
          <w:rtl/>
        </w:rPr>
      </w:pPr>
      <w:bookmarkStart w:id="16417" w:name="ET_yor_5069_1399"/>
      <w:r w:rsidRPr="00CF3F67">
        <w:rPr>
          <w:rStyle w:val="TagStyle"/>
          <w:rtl/>
        </w:rPr>
        <w:t xml:space="preserve"> &lt;&lt; יור &gt;&gt; </w:t>
      </w:r>
      <w:r>
        <w:rPr>
          <w:rtl/>
        </w:rPr>
        <w:t>היו"ר יעקב אשר:</w:t>
      </w:r>
      <w:r w:rsidRPr="00CF3F67">
        <w:rPr>
          <w:rStyle w:val="TagStyle"/>
          <w:rtl/>
        </w:rPr>
        <w:t xml:space="preserve"> &lt;&lt; יור &gt;&gt;</w:t>
      </w:r>
      <w:r>
        <w:rPr>
          <w:rtl/>
        </w:rPr>
        <w:t xml:space="preserve">   </w:t>
      </w:r>
      <w:bookmarkEnd w:id="16417"/>
    </w:p>
    <w:p w14:paraId="7F731861" w14:textId="77777777" w:rsidR="00CF3F67" w:rsidRDefault="00CF3F67" w:rsidP="00CF3F67">
      <w:pPr>
        <w:pStyle w:val="KeepWithNext"/>
        <w:rPr>
          <w:rtl/>
          <w:lang w:eastAsia="he-IL"/>
        </w:rPr>
      </w:pPr>
    </w:p>
    <w:p w14:paraId="76E1A54D" w14:textId="1E3995C6" w:rsidR="00CF3F67" w:rsidRDefault="00CF3F67" w:rsidP="00CF3F67">
      <w:pPr>
        <w:rPr>
          <w:rtl/>
          <w:lang w:eastAsia="he-IL"/>
        </w:rPr>
      </w:pPr>
      <w:bookmarkStart w:id="16418" w:name="_ETM_Q1_8657404"/>
      <w:bookmarkStart w:id="16419" w:name="_ETM_Q1_8654904"/>
      <w:bookmarkEnd w:id="16418"/>
      <w:bookmarkEnd w:id="16419"/>
      <w:r>
        <w:rPr>
          <w:rFonts w:hint="cs"/>
          <w:rtl/>
          <w:lang w:eastAsia="he-IL"/>
        </w:rPr>
        <w:t xml:space="preserve">אם </w:t>
      </w:r>
      <w:bookmarkStart w:id="16420" w:name="_ETM_Q1_8657654"/>
      <w:bookmarkEnd w:id="16420"/>
      <w:r>
        <w:rPr>
          <w:rFonts w:hint="cs"/>
          <w:rtl/>
          <w:lang w:eastAsia="he-IL"/>
        </w:rPr>
        <w:t>יש לך רעי</w:t>
      </w:r>
      <w:bookmarkStart w:id="16421" w:name="_ETM_Q1_8656656"/>
      <w:bookmarkEnd w:id="16421"/>
      <w:r>
        <w:rPr>
          <w:rFonts w:hint="cs"/>
          <w:rtl/>
          <w:lang w:eastAsia="he-IL"/>
        </w:rPr>
        <w:t>ון</w:t>
      </w:r>
      <w:bookmarkStart w:id="16422" w:name="_ETM_Q1_8656405"/>
      <w:bookmarkEnd w:id="16422"/>
      <w:r>
        <w:rPr>
          <w:rFonts w:hint="cs"/>
          <w:rtl/>
          <w:lang w:eastAsia="he-IL"/>
        </w:rPr>
        <w:t xml:space="preserve"> איך אנחנו מגשימים את העניין הזה </w:t>
      </w:r>
      <w:bookmarkStart w:id="16423" w:name="_ETM_Q1_8661405"/>
      <w:bookmarkEnd w:id="16423"/>
      <w:r>
        <w:rPr>
          <w:rFonts w:hint="cs"/>
          <w:rtl/>
          <w:lang w:eastAsia="he-IL"/>
        </w:rPr>
        <w:t>מבלי לעשות את הדבר שהוא</w:t>
      </w:r>
      <w:bookmarkStart w:id="16424" w:name="_ETM_Q1_8661905"/>
      <w:bookmarkEnd w:id="16424"/>
      <w:r>
        <w:rPr>
          <w:rFonts w:hint="cs"/>
          <w:rtl/>
          <w:lang w:eastAsia="he-IL"/>
        </w:rPr>
        <w:t xml:space="preserve"> בעייתי מבחינתך אז תציעי</w:t>
      </w:r>
      <w:bookmarkStart w:id="16425" w:name="_ETM_Q1_8662654"/>
      <w:bookmarkEnd w:id="16425"/>
      <w:r>
        <w:rPr>
          <w:rFonts w:hint="cs"/>
          <w:rtl/>
          <w:lang w:eastAsia="he-IL"/>
        </w:rPr>
        <w:t xml:space="preserve"> לנו</w:t>
      </w:r>
      <w:bookmarkStart w:id="16426" w:name="_ETM_Q1_8659903"/>
      <w:bookmarkStart w:id="16427" w:name="_ETM_Q1_8660404"/>
      <w:bookmarkEnd w:id="16426"/>
      <w:bookmarkEnd w:id="16427"/>
      <w:r>
        <w:rPr>
          <w:rFonts w:hint="cs"/>
          <w:rtl/>
          <w:lang w:eastAsia="he-IL"/>
        </w:rPr>
        <w:t>, בבקשה.</w:t>
      </w:r>
      <w:bookmarkStart w:id="16428" w:name="_ETM_Q1_8662403"/>
      <w:bookmarkEnd w:id="16428"/>
    </w:p>
    <w:p w14:paraId="51D292CA" w14:textId="77777777" w:rsidR="00CF3F67" w:rsidRDefault="00CF3F67" w:rsidP="00CF3F67">
      <w:pPr>
        <w:rPr>
          <w:rtl/>
          <w:lang w:eastAsia="he-IL"/>
        </w:rPr>
      </w:pPr>
      <w:bookmarkStart w:id="16429" w:name="_ETM_Q1_8661653"/>
      <w:bookmarkStart w:id="16430" w:name="_ETM_Q1_8662903"/>
      <w:bookmarkEnd w:id="16429"/>
      <w:bookmarkEnd w:id="16430"/>
    </w:p>
    <w:p w14:paraId="056C3F5F" w14:textId="54549633" w:rsidR="00CF3F67" w:rsidRDefault="00CF3F67" w:rsidP="00CF3F67">
      <w:pPr>
        <w:pStyle w:val="a4"/>
        <w:keepNext/>
        <w:rPr>
          <w:rtl/>
        </w:rPr>
      </w:pPr>
      <w:bookmarkStart w:id="16431" w:name="ET_speaker_נועה_מושייף_1400"/>
      <w:r w:rsidRPr="00CF3F67">
        <w:rPr>
          <w:rStyle w:val="TagStyle"/>
          <w:rtl/>
        </w:rPr>
        <w:t xml:space="preserve"> &lt;&lt; דובר &gt;&gt; </w:t>
      </w:r>
      <w:r>
        <w:rPr>
          <w:rtl/>
        </w:rPr>
        <w:t>נועה מושייף:</w:t>
      </w:r>
      <w:r w:rsidRPr="00CF3F67">
        <w:rPr>
          <w:rStyle w:val="TagStyle"/>
          <w:rtl/>
        </w:rPr>
        <w:t xml:space="preserve"> &lt;&lt; דובר &gt;&gt;</w:t>
      </w:r>
      <w:r>
        <w:rPr>
          <w:rtl/>
        </w:rPr>
        <w:t xml:space="preserve">   </w:t>
      </w:r>
      <w:bookmarkEnd w:id="16431"/>
    </w:p>
    <w:p w14:paraId="1F71F70B" w14:textId="77777777" w:rsidR="00CF3F67" w:rsidRDefault="00CF3F67" w:rsidP="00CF3F67">
      <w:pPr>
        <w:pStyle w:val="KeepWithNext"/>
        <w:rPr>
          <w:rtl/>
          <w:lang w:eastAsia="he-IL"/>
        </w:rPr>
      </w:pPr>
    </w:p>
    <w:p w14:paraId="101AABCE" w14:textId="73DDE539" w:rsidR="00CF3F67" w:rsidRDefault="00CF3F67" w:rsidP="00CF3F67">
      <w:pPr>
        <w:rPr>
          <w:rtl/>
          <w:lang w:eastAsia="he-IL"/>
        </w:rPr>
      </w:pPr>
      <w:bookmarkStart w:id="16432" w:name="_ETM_Q1_8664405"/>
      <w:bookmarkStart w:id="16433" w:name="_ETM_Q1_8661903"/>
      <w:bookmarkEnd w:id="16432"/>
      <w:bookmarkEnd w:id="16433"/>
      <w:r>
        <w:rPr>
          <w:rFonts w:hint="cs"/>
          <w:rtl/>
          <w:lang w:eastAsia="he-IL"/>
        </w:rPr>
        <w:t xml:space="preserve">אנחנו נצטרך לחשוב על זה. </w:t>
      </w:r>
    </w:p>
    <w:p w14:paraId="48788608" w14:textId="77777777" w:rsidR="00CF3F67" w:rsidRDefault="00CF3F67" w:rsidP="00CF3F67">
      <w:pPr>
        <w:rPr>
          <w:rtl/>
          <w:lang w:eastAsia="he-IL"/>
        </w:rPr>
      </w:pPr>
    </w:p>
    <w:p w14:paraId="6252CF45" w14:textId="6295621D" w:rsidR="00CF3F67" w:rsidRDefault="00CF3F67" w:rsidP="00CF3F67">
      <w:pPr>
        <w:pStyle w:val="af6"/>
        <w:keepNext/>
        <w:rPr>
          <w:rtl/>
        </w:rPr>
      </w:pPr>
      <w:bookmarkStart w:id="16434" w:name="ET_yor_5069_1401"/>
      <w:r w:rsidRPr="00CF3F67">
        <w:rPr>
          <w:rStyle w:val="TagStyle"/>
          <w:rtl/>
        </w:rPr>
        <w:t xml:space="preserve"> &lt;&lt; יור &gt;&gt; </w:t>
      </w:r>
      <w:r>
        <w:rPr>
          <w:rtl/>
        </w:rPr>
        <w:t>היו"ר יעקב אשר:</w:t>
      </w:r>
      <w:r w:rsidRPr="00CF3F67">
        <w:rPr>
          <w:rStyle w:val="TagStyle"/>
          <w:rtl/>
        </w:rPr>
        <w:t xml:space="preserve"> &lt;&lt; יור &gt;&gt;</w:t>
      </w:r>
      <w:r>
        <w:rPr>
          <w:rtl/>
        </w:rPr>
        <w:t xml:space="preserve">   </w:t>
      </w:r>
      <w:bookmarkEnd w:id="16434"/>
    </w:p>
    <w:p w14:paraId="2DC1085B" w14:textId="77777777" w:rsidR="00CF3F67" w:rsidRDefault="00CF3F67" w:rsidP="00CF3F67">
      <w:pPr>
        <w:pStyle w:val="KeepWithNext"/>
        <w:rPr>
          <w:rtl/>
          <w:lang w:eastAsia="he-IL"/>
        </w:rPr>
      </w:pPr>
      <w:bookmarkStart w:id="16435" w:name="_ETM_Q1_8663406"/>
      <w:bookmarkEnd w:id="16435"/>
    </w:p>
    <w:p w14:paraId="3D1C6F02" w14:textId="6972087C" w:rsidR="00CF3F67" w:rsidRDefault="00CF3F67" w:rsidP="00CF3F67">
      <w:pPr>
        <w:rPr>
          <w:rtl/>
          <w:lang w:eastAsia="he-IL"/>
        </w:rPr>
      </w:pPr>
      <w:bookmarkStart w:id="16436" w:name="_ETM_Q1_8669404"/>
      <w:bookmarkStart w:id="16437" w:name="_ETM_Q1_8666902"/>
      <w:bookmarkEnd w:id="16436"/>
      <w:bookmarkEnd w:id="16437"/>
      <w:r>
        <w:rPr>
          <w:rFonts w:hint="cs"/>
          <w:rtl/>
          <w:lang w:eastAsia="he-IL"/>
        </w:rPr>
        <w:t xml:space="preserve">אז </w:t>
      </w:r>
      <w:bookmarkStart w:id="16438" w:name="_ETM_Q1_8664155"/>
      <w:bookmarkEnd w:id="16438"/>
      <w:r>
        <w:rPr>
          <w:rFonts w:hint="cs"/>
          <w:rtl/>
          <w:lang w:eastAsia="he-IL"/>
        </w:rPr>
        <w:t>לא. או-קיי</w:t>
      </w:r>
      <w:bookmarkStart w:id="16439" w:name="_ETM_Q1_8666903"/>
      <w:bookmarkEnd w:id="16439"/>
      <w:r>
        <w:rPr>
          <w:rFonts w:hint="cs"/>
          <w:rtl/>
          <w:lang w:eastAsia="he-IL"/>
        </w:rPr>
        <w:t>,</w:t>
      </w:r>
      <w:bookmarkStart w:id="16440" w:name="_ETM_Q1_8665405"/>
      <w:bookmarkEnd w:id="16440"/>
      <w:r>
        <w:rPr>
          <w:rFonts w:hint="cs"/>
          <w:rtl/>
          <w:lang w:eastAsia="he-IL"/>
        </w:rPr>
        <w:t xml:space="preserve"> תחשבי. </w:t>
      </w:r>
      <w:bookmarkStart w:id="16441" w:name="_ETM_Q1_8668406"/>
      <w:bookmarkStart w:id="16442" w:name="_ETM_Q1_8665406"/>
      <w:bookmarkStart w:id="16443" w:name="_ETM_Q1_8669154"/>
      <w:bookmarkStart w:id="16444" w:name="_ETM_Q1_8669405"/>
      <w:bookmarkStart w:id="16445" w:name="_ETM_Q1_8667404"/>
      <w:bookmarkEnd w:id="16441"/>
      <w:bookmarkEnd w:id="16442"/>
      <w:bookmarkEnd w:id="16443"/>
      <w:bookmarkEnd w:id="16444"/>
      <w:bookmarkEnd w:id="16445"/>
    </w:p>
    <w:p w14:paraId="5C02087B" w14:textId="77777777" w:rsidR="00CF3F67" w:rsidRDefault="00CF3F67" w:rsidP="00CF3F67">
      <w:pPr>
        <w:rPr>
          <w:rtl/>
          <w:lang w:eastAsia="he-IL"/>
        </w:rPr>
      </w:pPr>
      <w:bookmarkStart w:id="16446" w:name="_ETM_Q1_8668151"/>
      <w:bookmarkStart w:id="16447" w:name="_ETM_Q1_8668656"/>
      <w:bookmarkStart w:id="16448" w:name="_ETM_Q1_8665656"/>
      <w:bookmarkStart w:id="16449" w:name="_ETM_Q1_8666405"/>
      <w:bookmarkEnd w:id="16446"/>
      <w:bookmarkEnd w:id="16447"/>
      <w:bookmarkEnd w:id="16448"/>
      <w:bookmarkEnd w:id="16449"/>
    </w:p>
    <w:p w14:paraId="53013012" w14:textId="3DA14DC4" w:rsidR="00CF3F67" w:rsidRDefault="00CF3F67" w:rsidP="00CF3F67">
      <w:pPr>
        <w:pStyle w:val="a4"/>
        <w:keepNext/>
        <w:rPr>
          <w:rtl/>
        </w:rPr>
      </w:pPr>
      <w:bookmarkStart w:id="16450" w:name="ET_speaker_נועה_מושייף_1402"/>
      <w:r w:rsidRPr="00CF3F67">
        <w:rPr>
          <w:rStyle w:val="TagStyle"/>
          <w:rtl/>
        </w:rPr>
        <w:t xml:space="preserve"> &lt;&lt; דובר &gt;&gt; </w:t>
      </w:r>
      <w:r>
        <w:rPr>
          <w:rtl/>
        </w:rPr>
        <w:t>נועה מושייף:</w:t>
      </w:r>
      <w:r w:rsidRPr="00CF3F67">
        <w:rPr>
          <w:rStyle w:val="TagStyle"/>
          <w:rtl/>
        </w:rPr>
        <w:t xml:space="preserve"> &lt;&lt; דובר &gt;&gt;</w:t>
      </w:r>
      <w:r>
        <w:rPr>
          <w:rtl/>
        </w:rPr>
        <w:t xml:space="preserve">   </w:t>
      </w:r>
      <w:bookmarkEnd w:id="16450"/>
    </w:p>
    <w:p w14:paraId="1C019A3D" w14:textId="77777777" w:rsidR="00CF3F67" w:rsidRDefault="00CF3F67" w:rsidP="00CF3F67">
      <w:pPr>
        <w:pStyle w:val="KeepWithNext"/>
        <w:rPr>
          <w:rtl/>
          <w:lang w:eastAsia="he-IL"/>
        </w:rPr>
      </w:pPr>
    </w:p>
    <w:p w14:paraId="29CCC802" w14:textId="45097784" w:rsidR="00CF3F67" w:rsidRDefault="00CF3F67" w:rsidP="00CF3F67">
      <w:pPr>
        <w:rPr>
          <w:rtl/>
          <w:lang w:eastAsia="he-IL"/>
        </w:rPr>
      </w:pPr>
      <w:bookmarkStart w:id="16451" w:name="_ETM_Q1_8667406"/>
      <w:bookmarkStart w:id="16452" w:name="_ETM_Q1_8667903"/>
      <w:bookmarkEnd w:id="16451"/>
      <w:bookmarkEnd w:id="16452"/>
      <w:r>
        <w:rPr>
          <w:rFonts w:hint="cs"/>
          <w:rtl/>
          <w:lang w:eastAsia="he-IL"/>
        </w:rPr>
        <w:t>היושב-ראש</w:t>
      </w:r>
      <w:bookmarkStart w:id="16453" w:name="_ETM_Q1_8667655"/>
      <w:bookmarkEnd w:id="16453"/>
      <w:r>
        <w:rPr>
          <w:rFonts w:hint="cs"/>
          <w:rtl/>
          <w:lang w:eastAsia="he-IL"/>
        </w:rPr>
        <w:t>, אנחנו עכשיו דנים. זאת הפעם הראשונה</w:t>
      </w:r>
      <w:bookmarkStart w:id="16454" w:name="_ETM_Q1_8670906"/>
      <w:bookmarkEnd w:id="16454"/>
      <w:r>
        <w:rPr>
          <w:rFonts w:hint="cs"/>
          <w:rtl/>
          <w:lang w:eastAsia="he-IL"/>
        </w:rPr>
        <w:t xml:space="preserve"> שא</w:t>
      </w:r>
      <w:bookmarkStart w:id="16455" w:name="_ETM_Q1_8671153"/>
      <w:bookmarkEnd w:id="16455"/>
      <w:r>
        <w:rPr>
          <w:rFonts w:hint="cs"/>
          <w:rtl/>
          <w:lang w:eastAsia="he-IL"/>
        </w:rPr>
        <w:t>נחנו דנים על הנוסח הזה</w:t>
      </w:r>
      <w:bookmarkStart w:id="16456" w:name="_ETM_Q1_8671402"/>
      <w:bookmarkEnd w:id="16456"/>
      <w:r>
        <w:rPr>
          <w:rFonts w:hint="cs"/>
          <w:rtl/>
          <w:lang w:eastAsia="he-IL"/>
        </w:rPr>
        <w:t xml:space="preserve">. גם </w:t>
      </w:r>
      <w:bookmarkStart w:id="16457" w:name="_ETM_Q1_8669403"/>
      <w:bookmarkEnd w:id="16457"/>
      <w:r>
        <w:rPr>
          <w:rFonts w:hint="cs"/>
          <w:rtl/>
          <w:lang w:eastAsia="he-IL"/>
        </w:rPr>
        <w:t xml:space="preserve">בכל התיאום הממשלתי, </w:t>
      </w:r>
      <w:bookmarkStart w:id="16458" w:name="_ETM_Q1_8672903"/>
      <w:bookmarkEnd w:id="16458"/>
      <w:r>
        <w:rPr>
          <w:rFonts w:hint="cs"/>
          <w:rtl/>
          <w:lang w:eastAsia="he-IL"/>
        </w:rPr>
        <w:t>מעולם לא דיברנו ע</w:t>
      </w:r>
      <w:bookmarkStart w:id="16459" w:name="_ETM_Q1_8672156"/>
      <w:bookmarkEnd w:id="16459"/>
      <w:r>
        <w:rPr>
          <w:rFonts w:hint="cs"/>
          <w:rtl/>
          <w:lang w:eastAsia="he-IL"/>
        </w:rPr>
        <w:t xml:space="preserve">ל הנוסח של הוראת המעבר אז לא </w:t>
      </w:r>
      <w:bookmarkStart w:id="16460" w:name="_ETM_Q1_8676402"/>
      <w:bookmarkEnd w:id="16460"/>
      <w:r>
        <w:rPr>
          <w:rFonts w:hint="cs"/>
          <w:rtl/>
          <w:lang w:eastAsia="he-IL"/>
        </w:rPr>
        <w:t>יכולים</w:t>
      </w:r>
      <w:bookmarkStart w:id="16461" w:name="_ETM_Q1_8674402"/>
      <w:bookmarkEnd w:id="16461"/>
      <w:r>
        <w:rPr>
          <w:rFonts w:hint="cs"/>
          <w:rtl/>
          <w:lang w:eastAsia="he-IL"/>
        </w:rPr>
        <w:t xml:space="preserve"> לדרוש מאיתנו ל</w:t>
      </w:r>
      <w:bookmarkStart w:id="16462" w:name="_ETM_Q1_8674656"/>
      <w:bookmarkEnd w:id="16462"/>
      <w:r>
        <w:rPr>
          <w:rFonts w:hint="cs"/>
          <w:rtl/>
          <w:lang w:eastAsia="he-IL"/>
        </w:rPr>
        <w:t xml:space="preserve">תת כרגע מענה. </w:t>
      </w:r>
      <w:bookmarkStart w:id="16463" w:name="_ETM_Q1_8675655"/>
      <w:bookmarkEnd w:id="16463"/>
    </w:p>
    <w:p w14:paraId="4A1DD36F" w14:textId="77777777" w:rsidR="00CF3F67" w:rsidRDefault="00CF3F67" w:rsidP="00CF3F67">
      <w:pPr>
        <w:rPr>
          <w:rtl/>
          <w:lang w:eastAsia="he-IL"/>
        </w:rPr>
      </w:pPr>
      <w:bookmarkStart w:id="16464" w:name="_ETM_Q1_8672904"/>
      <w:bookmarkStart w:id="16465" w:name="_ETM_Q1_8673405"/>
      <w:bookmarkStart w:id="16466" w:name="_ETM_Q1_8673901"/>
      <w:bookmarkEnd w:id="16464"/>
      <w:bookmarkEnd w:id="16465"/>
      <w:bookmarkEnd w:id="16466"/>
    </w:p>
    <w:p w14:paraId="76D06608" w14:textId="090460BA" w:rsidR="00CF3F67" w:rsidRDefault="00CF3F67" w:rsidP="00CF3F67">
      <w:pPr>
        <w:pStyle w:val="af6"/>
        <w:keepNext/>
        <w:rPr>
          <w:rtl/>
        </w:rPr>
      </w:pPr>
      <w:bookmarkStart w:id="16467" w:name="ET_yor_5069_1403"/>
      <w:r w:rsidRPr="00CF3F67">
        <w:rPr>
          <w:rStyle w:val="TagStyle"/>
          <w:rtl/>
        </w:rPr>
        <w:t xml:space="preserve"> &lt;&lt; יור &gt;&gt; </w:t>
      </w:r>
      <w:r>
        <w:rPr>
          <w:rtl/>
        </w:rPr>
        <w:t>היו"ר יעקב אשר:</w:t>
      </w:r>
      <w:r w:rsidRPr="00CF3F67">
        <w:rPr>
          <w:rStyle w:val="TagStyle"/>
          <w:rtl/>
        </w:rPr>
        <w:t xml:space="preserve"> &lt;&lt; יור &gt;&gt;</w:t>
      </w:r>
      <w:r>
        <w:rPr>
          <w:rtl/>
        </w:rPr>
        <w:t xml:space="preserve">   </w:t>
      </w:r>
      <w:bookmarkEnd w:id="16467"/>
    </w:p>
    <w:p w14:paraId="49E79ED9" w14:textId="77777777" w:rsidR="00CF3F67" w:rsidRDefault="00CF3F67" w:rsidP="00CF3F67">
      <w:pPr>
        <w:pStyle w:val="KeepWithNext"/>
        <w:rPr>
          <w:rtl/>
          <w:lang w:eastAsia="he-IL"/>
        </w:rPr>
      </w:pPr>
    </w:p>
    <w:p w14:paraId="3BDB1AEF" w14:textId="18F2BCE8" w:rsidR="00CF3F67" w:rsidRDefault="00CF3F67" w:rsidP="00CF3F67">
      <w:pPr>
        <w:rPr>
          <w:rtl/>
          <w:lang w:eastAsia="he-IL"/>
        </w:rPr>
      </w:pPr>
      <w:bookmarkStart w:id="16468" w:name="_ETM_Q1_8674903"/>
      <w:bookmarkStart w:id="16469" w:name="_ETM_Q1_8672152"/>
      <w:bookmarkEnd w:id="16468"/>
      <w:bookmarkEnd w:id="16469"/>
      <w:r>
        <w:rPr>
          <w:rFonts w:hint="cs"/>
          <w:rtl/>
          <w:lang w:eastAsia="he-IL"/>
        </w:rPr>
        <w:t xml:space="preserve">זאת לא </w:t>
      </w:r>
      <w:bookmarkStart w:id="16470" w:name="_ETM_Q1_8677404"/>
      <w:bookmarkEnd w:id="16470"/>
      <w:r>
        <w:rPr>
          <w:rFonts w:hint="cs"/>
          <w:rtl/>
          <w:lang w:eastAsia="he-IL"/>
        </w:rPr>
        <w:t>הפעם הראשונה</w:t>
      </w:r>
      <w:bookmarkStart w:id="16471" w:name="_ETM_Q1_8676156"/>
      <w:bookmarkEnd w:id="16471"/>
      <w:r>
        <w:rPr>
          <w:rFonts w:hint="cs"/>
          <w:rtl/>
          <w:lang w:eastAsia="he-IL"/>
        </w:rPr>
        <w:t xml:space="preserve"> שמופיע הנוסח הזה. </w:t>
      </w:r>
      <w:bookmarkStart w:id="16472" w:name="_ETM_Q1_8679406"/>
      <w:bookmarkEnd w:id="16472"/>
    </w:p>
    <w:p w14:paraId="17B5ACAB" w14:textId="77777777" w:rsidR="00CF3F67" w:rsidRDefault="00CF3F67" w:rsidP="00CF3F67">
      <w:pPr>
        <w:rPr>
          <w:rtl/>
          <w:lang w:eastAsia="he-IL"/>
        </w:rPr>
      </w:pPr>
      <w:bookmarkStart w:id="16473" w:name="_ETM_Q1_8679654"/>
      <w:bookmarkEnd w:id="16473"/>
    </w:p>
    <w:p w14:paraId="5E3AC10E" w14:textId="60D847DD" w:rsidR="00CF3F67" w:rsidRDefault="00CF3F67" w:rsidP="00CF3F67">
      <w:pPr>
        <w:pStyle w:val="a4"/>
        <w:keepNext/>
        <w:rPr>
          <w:rtl/>
        </w:rPr>
      </w:pPr>
      <w:bookmarkStart w:id="16474" w:name="ET_speaker_רעות_בינג_1404"/>
      <w:r w:rsidRPr="00CF3F67">
        <w:rPr>
          <w:rStyle w:val="TagStyle"/>
          <w:rtl/>
        </w:rPr>
        <w:t xml:space="preserve"> &lt;&lt; דובר &gt;&gt; </w:t>
      </w:r>
      <w:r>
        <w:rPr>
          <w:rtl/>
        </w:rPr>
        <w:t>רעות בינג:</w:t>
      </w:r>
      <w:r w:rsidRPr="00CF3F67">
        <w:rPr>
          <w:rStyle w:val="TagStyle"/>
          <w:rtl/>
        </w:rPr>
        <w:t xml:space="preserve"> &lt;&lt; דובר &gt;&gt;</w:t>
      </w:r>
      <w:r>
        <w:rPr>
          <w:rtl/>
        </w:rPr>
        <w:t xml:space="preserve">   </w:t>
      </w:r>
      <w:bookmarkEnd w:id="16474"/>
    </w:p>
    <w:p w14:paraId="057BCE01" w14:textId="77777777" w:rsidR="00CF3F67" w:rsidRDefault="00CF3F67" w:rsidP="00CF3F67">
      <w:pPr>
        <w:pStyle w:val="KeepWithNext"/>
        <w:rPr>
          <w:rtl/>
          <w:lang w:eastAsia="he-IL"/>
        </w:rPr>
      </w:pPr>
    </w:p>
    <w:p w14:paraId="7FBAD2AB" w14:textId="7233D808" w:rsidR="00CF3F67" w:rsidRDefault="00CF3F67" w:rsidP="00CF3F67">
      <w:pPr>
        <w:rPr>
          <w:rtl/>
          <w:lang w:eastAsia="he-IL"/>
        </w:rPr>
      </w:pPr>
      <w:bookmarkStart w:id="16475" w:name="_ETM_Q1_8674653"/>
      <w:bookmarkStart w:id="16476" w:name="_ETM_Q1_8680404"/>
      <w:bookmarkStart w:id="16477" w:name="_ETM_Q1_8677655"/>
      <w:bookmarkEnd w:id="16475"/>
      <w:bookmarkEnd w:id="16476"/>
      <w:bookmarkEnd w:id="16477"/>
      <w:r>
        <w:rPr>
          <w:rFonts w:hint="cs"/>
          <w:rtl/>
          <w:lang w:eastAsia="he-IL"/>
        </w:rPr>
        <w:t xml:space="preserve">הנוסח הזה זה הנוסח </w:t>
      </w:r>
      <w:bookmarkStart w:id="16478" w:name="_ETM_Q1_8680656"/>
      <w:bookmarkEnd w:id="16478"/>
      <w:r>
        <w:rPr>
          <w:rFonts w:hint="cs"/>
          <w:rtl/>
          <w:lang w:eastAsia="he-IL"/>
        </w:rPr>
        <w:t>- - -</w:t>
      </w:r>
      <w:bookmarkStart w:id="16479" w:name="_ETM_Q1_8678153"/>
      <w:bookmarkEnd w:id="16479"/>
    </w:p>
    <w:p w14:paraId="39939492" w14:textId="77777777" w:rsidR="00CF3F67" w:rsidRDefault="00CF3F67" w:rsidP="00CF3F67">
      <w:pPr>
        <w:rPr>
          <w:rtl/>
          <w:lang w:eastAsia="he-IL"/>
        </w:rPr>
      </w:pPr>
      <w:bookmarkStart w:id="16480" w:name="_ETM_Q1_8678654"/>
      <w:bookmarkEnd w:id="16480"/>
    </w:p>
    <w:p w14:paraId="34FB3EDC" w14:textId="01543482" w:rsidR="00CF3F67" w:rsidRDefault="00CF3F67" w:rsidP="00CF3F67">
      <w:pPr>
        <w:pStyle w:val="a4"/>
        <w:keepNext/>
        <w:rPr>
          <w:rtl/>
        </w:rPr>
      </w:pPr>
      <w:bookmarkStart w:id="16481" w:name="ET_speaker_נועה_מושייף_1405"/>
      <w:r w:rsidRPr="00CF3F67">
        <w:rPr>
          <w:rStyle w:val="TagStyle"/>
          <w:rtl/>
        </w:rPr>
        <w:t xml:space="preserve"> &lt;&lt; דובר &gt;&gt; </w:t>
      </w:r>
      <w:r>
        <w:rPr>
          <w:rtl/>
        </w:rPr>
        <w:t>נועה מושייף:</w:t>
      </w:r>
      <w:r w:rsidRPr="00CF3F67">
        <w:rPr>
          <w:rStyle w:val="TagStyle"/>
          <w:rtl/>
        </w:rPr>
        <w:t xml:space="preserve"> &lt;&lt; דובר &gt;&gt;</w:t>
      </w:r>
      <w:r>
        <w:rPr>
          <w:rtl/>
        </w:rPr>
        <w:t xml:space="preserve">   </w:t>
      </w:r>
      <w:bookmarkEnd w:id="16481"/>
    </w:p>
    <w:p w14:paraId="1B8357B1" w14:textId="77777777" w:rsidR="00CF3F67" w:rsidRDefault="00CF3F67" w:rsidP="00CF3F67">
      <w:pPr>
        <w:pStyle w:val="KeepWithNext"/>
        <w:rPr>
          <w:rtl/>
          <w:lang w:eastAsia="he-IL"/>
        </w:rPr>
      </w:pPr>
    </w:p>
    <w:p w14:paraId="3D8C5C4E" w14:textId="3FEA6779" w:rsidR="00CF3F67" w:rsidRDefault="00CF3F67" w:rsidP="00CF3F67">
      <w:pPr>
        <w:rPr>
          <w:rtl/>
          <w:lang w:eastAsia="he-IL"/>
        </w:rPr>
      </w:pPr>
      <w:bookmarkStart w:id="16482" w:name="_ETM_Q1_8682404"/>
      <w:bookmarkStart w:id="16483" w:name="_ETM_Q1_8679902"/>
      <w:bookmarkEnd w:id="16482"/>
      <w:bookmarkEnd w:id="16483"/>
      <w:r>
        <w:rPr>
          <w:rFonts w:hint="cs"/>
          <w:rtl/>
          <w:lang w:eastAsia="he-IL"/>
        </w:rPr>
        <w:t>לא.</w:t>
      </w:r>
    </w:p>
    <w:p w14:paraId="264B6032" w14:textId="77777777" w:rsidR="00CF3F67" w:rsidRDefault="00CF3F67" w:rsidP="00CF3F67">
      <w:pPr>
        <w:rPr>
          <w:rtl/>
          <w:lang w:eastAsia="he-IL"/>
        </w:rPr>
      </w:pPr>
      <w:bookmarkStart w:id="16484" w:name="_ETM_Q1_8681152"/>
      <w:bookmarkStart w:id="16485" w:name="_ETM_Q1_8681652"/>
      <w:bookmarkEnd w:id="16484"/>
      <w:bookmarkEnd w:id="16485"/>
    </w:p>
    <w:p w14:paraId="49FD3929" w14:textId="3858A64B" w:rsidR="00CF3F67" w:rsidRDefault="00CF3F67" w:rsidP="00CF3F67">
      <w:pPr>
        <w:pStyle w:val="af6"/>
        <w:keepNext/>
        <w:rPr>
          <w:rtl/>
        </w:rPr>
      </w:pPr>
      <w:bookmarkStart w:id="16486" w:name="ET_yor_5069_1406"/>
      <w:r w:rsidRPr="00CF3F67">
        <w:rPr>
          <w:rStyle w:val="TagStyle"/>
          <w:rtl/>
        </w:rPr>
        <w:t xml:space="preserve"> &lt;&lt; יור &gt;&gt; </w:t>
      </w:r>
      <w:r>
        <w:rPr>
          <w:rtl/>
        </w:rPr>
        <w:t>היו"ר יעקב אשר:</w:t>
      </w:r>
      <w:r w:rsidRPr="00CF3F67">
        <w:rPr>
          <w:rStyle w:val="TagStyle"/>
          <w:rtl/>
        </w:rPr>
        <w:t xml:space="preserve"> &lt;&lt; יור &gt;&gt;</w:t>
      </w:r>
      <w:r>
        <w:rPr>
          <w:rtl/>
        </w:rPr>
        <w:t xml:space="preserve">   </w:t>
      </w:r>
      <w:bookmarkEnd w:id="16486"/>
    </w:p>
    <w:p w14:paraId="55847B24" w14:textId="77777777" w:rsidR="00CF3F67" w:rsidRDefault="00CF3F67" w:rsidP="00CF3F67">
      <w:pPr>
        <w:pStyle w:val="KeepWithNext"/>
        <w:rPr>
          <w:rtl/>
          <w:lang w:eastAsia="he-IL"/>
        </w:rPr>
      </w:pPr>
    </w:p>
    <w:p w14:paraId="115CE36A" w14:textId="6FBB8F2A" w:rsidR="00CF3F67" w:rsidRDefault="00CF3F67" w:rsidP="00CF3F67">
      <w:pPr>
        <w:rPr>
          <w:rtl/>
          <w:lang w:eastAsia="he-IL"/>
        </w:rPr>
      </w:pPr>
      <w:bookmarkStart w:id="16487" w:name="_ETM_Q1_8682903"/>
      <w:bookmarkStart w:id="16488" w:name="_ETM_Q1_8680403"/>
      <w:bookmarkEnd w:id="16487"/>
      <w:bookmarkEnd w:id="16488"/>
      <w:r>
        <w:rPr>
          <w:rFonts w:hint="cs"/>
          <w:rtl/>
          <w:lang w:eastAsia="he-IL"/>
        </w:rPr>
        <w:t>רגע, דנו בו כבר בישיבה הקודמת בזמן הפ</w:t>
      </w:r>
      <w:bookmarkStart w:id="16489" w:name="_ETM_Q1_8685152"/>
      <w:bookmarkStart w:id="16490" w:name="_ETM_Q1_8682654"/>
      <w:bookmarkStart w:id="16491" w:name="_ETM_Q1_8682905"/>
      <w:bookmarkStart w:id="16492" w:name="_ETM_Q1_8681656"/>
      <w:bookmarkEnd w:id="16489"/>
      <w:bookmarkEnd w:id="16490"/>
      <w:bookmarkEnd w:id="16491"/>
      <w:bookmarkEnd w:id="16492"/>
      <w:r>
        <w:rPr>
          <w:rFonts w:hint="cs"/>
          <w:rtl/>
          <w:lang w:eastAsia="he-IL"/>
        </w:rPr>
        <w:t>גרה.</w:t>
      </w:r>
      <w:bookmarkStart w:id="16493" w:name="_ETM_Q1_8683653"/>
      <w:bookmarkEnd w:id="16493"/>
    </w:p>
    <w:p w14:paraId="6E3C8F45" w14:textId="77777777" w:rsidR="00CF3F67" w:rsidRDefault="00CF3F67" w:rsidP="00CF3F67">
      <w:pPr>
        <w:rPr>
          <w:rtl/>
          <w:lang w:eastAsia="he-IL"/>
        </w:rPr>
      </w:pPr>
    </w:p>
    <w:p w14:paraId="59F4D4EB" w14:textId="619AB176" w:rsidR="00CF3F67" w:rsidRDefault="00CF3F67" w:rsidP="00CF3F67">
      <w:pPr>
        <w:pStyle w:val="af9"/>
        <w:keepNext/>
        <w:rPr>
          <w:rtl/>
          <w:lang w:eastAsia="he-IL"/>
        </w:rPr>
      </w:pPr>
      <w:bookmarkStart w:id="16494" w:name="ET_guest_856726_1407"/>
      <w:r w:rsidRPr="00CF3F67">
        <w:rPr>
          <w:rStyle w:val="TagStyle"/>
          <w:rtl/>
        </w:rPr>
        <w:t xml:space="preserve"> &lt;&lt; אורח &gt;&gt; </w:t>
      </w:r>
      <w:r>
        <w:rPr>
          <w:rtl/>
          <w:lang w:eastAsia="he-IL"/>
        </w:rPr>
        <w:t>תומר פרידמן:</w:t>
      </w:r>
      <w:r w:rsidRPr="00CF3F67">
        <w:rPr>
          <w:rStyle w:val="TagStyle"/>
          <w:rtl/>
        </w:rPr>
        <w:t xml:space="preserve"> &lt;&lt; אורח &gt;&gt;</w:t>
      </w:r>
      <w:r>
        <w:rPr>
          <w:rtl/>
          <w:lang w:eastAsia="he-IL"/>
        </w:rPr>
        <w:t xml:space="preserve">   </w:t>
      </w:r>
      <w:bookmarkEnd w:id="16494"/>
    </w:p>
    <w:p w14:paraId="2D5398D5" w14:textId="77777777" w:rsidR="00CF3F67" w:rsidRDefault="00CF3F67" w:rsidP="00CF3F67">
      <w:pPr>
        <w:pStyle w:val="KeepWithNext"/>
        <w:rPr>
          <w:rtl/>
          <w:lang w:eastAsia="he-IL"/>
        </w:rPr>
      </w:pPr>
    </w:p>
    <w:p w14:paraId="63C7EFF7" w14:textId="0BB62964" w:rsidR="00CF3F67" w:rsidRDefault="00CF3F67" w:rsidP="00CF3F67">
      <w:pPr>
        <w:rPr>
          <w:rtl/>
          <w:lang w:eastAsia="he-IL"/>
        </w:rPr>
      </w:pPr>
      <w:r>
        <w:rPr>
          <w:rFonts w:hint="cs"/>
          <w:rtl/>
          <w:lang w:eastAsia="he-IL"/>
        </w:rPr>
        <w:t xml:space="preserve">והיו לנו הערות עליו. </w:t>
      </w:r>
    </w:p>
    <w:p w14:paraId="563FB44D" w14:textId="77777777" w:rsidR="00CF3F67" w:rsidRDefault="00CF3F67" w:rsidP="00CF3F67">
      <w:pPr>
        <w:rPr>
          <w:rtl/>
          <w:lang w:eastAsia="he-IL"/>
        </w:rPr>
      </w:pPr>
      <w:bookmarkStart w:id="16495" w:name="_ETM_Q1_8686906"/>
      <w:bookmarkEnd w:id="16495"/>
    </w:p>
    <w:p w14:paraId="1EB63BD2" w14:textId="25750FBE" w:rsidR="00CF3F67" w:rsidRDefault="00CF3F67" w:rsidP="00CF3F67">
      <w:pPr>
        <w:pStyle w:val="a4"/>
        <w:keepNext/>
        <w:rPr>
          <w:rtl/>
        </w:rPr>
      </w:pPr>
      <w:bookmarkStart w:id="16496" w:name="ET_speaker_רעות_בינג_1408"/>
      <w:r w:rsidRPr="00CF3F67">
        <w:rPr>
          <w:rStyle w:val="TagStyle"/>
          <w:rtl/>
        </w:rPr>
        <w:t xml:space="preserve"> &lt;&lt; דובר &gt;&gt; </w:t>
      </w:r>
      <w:r>
        <w:rPr>
          <w:rtl/>
        </w:rPr>
        <w:t>רעות בינג:</w:t>
      </w:r>
      <w:r w:rsidRPr="00CF3F67">
        <w:rPr>
          <w:rStyle w:val="TagStyle"/>
          <w:rtl/>
        </w:rPr>
        <w:t xml:space="preserve"> &lt;&lt; דובר &gt;&gt;</w:t>
      </w:r>
      <w:r>
        <w:rPr>
          <w:rtl/>
        </w:rPr>
        <w:t xml:space="preserve">   </w:t>
      </w:r>
      <w:bookmarkEnd w:id="16496"/>
    </w:p>
    <w:p w14:paraId="381DB621" w14:textId="77777777" w:rsidR="00CF3F67" w:rsidRDefault="00CF3F67" w:rsidP="00CF3F67">
      <w:pPr>
        <w:pStyle w:val="KeepWithNext"/>
        <w:rPr>
          <w:rtl/>
          <w:lang w:eastAsia="he-IL"/>
        </w:rPr>
      </w:pPr>
    </w:p>
    <w:p w14:paraId="1C1A1D5B" w14:textId="046882C9" w:rsidR="00CF3F67" w:rsidRDefault="00CF3F67" w:rsidP="00CF3F67">
      <w:pPr>
        <w:rPr>
          <w:rtl/>
          <w:lang w:eastAsia="he-IL"/>
        </w:rPr>
      </w:pPr>
      <w:bookmarkStart w:id="16497" w:name="_ETM_Q1_8688402"/>
      <w:bookmarkStart w:id="16498" w:name="_ETM_Q1_8685652"/>
      <w:bookmarkEnd w:id="16497"/>
      <w:bookmarkEnd w:id="16498"/>
      <w:r>
        <w:rPr>
          <w:rFonts w:hint="cs"/>
          <w:rtl/>
          <w:lang w:eastAsia="he-IL"/>
        </w:rPr>
        <w:t>הנוסח</w:t>
      </w:r>
      <w:bookmarkStart w:id="16499" w:name="_ETM_Q1_8682901"/>
      <w:bookmarkEnd w:id="16499"/>
      <w:r>
        <w:rPr>
          <w:rFonts w:hint="cs"/>
          <w:rtl/>
          <w:lang w:eastAsia="he-IL"/>
        </w:rPr>
        <w:t xml:space="preserve"> הזה ה</w:t>
      </w:r>
      <w:bookmarkStart w:id="16500" w:name="_ETM_Q1_8680906"/>
      <w:bookmarkEnd w:id="16500"/>
      <w:r>
        <w:rPr>
          <w:rFonts w:hint="cs"/>
          <w:rtl/>
          <w:lang w:eastAsia="he-IL"/>
        </w:rPr>
        <w:t>וא הנוסח שפורסם לדיון לפני מעל</w:t>
      </w:r>
      <w:bookmarkStart w:id="16501" w:name="_ETM_Q1_8686654"/>
      <w:bookmarkEnd w:id="16501"/>
      <w:r>
        <w:rPr>
          <w:rFonts w:hint="cs"/>
          <w:rtl/>
          <w:lang w:eastAsia="he-IL"/>
        </w:rPr>
        <w:t xml:space="preserve"> חודש.</w:t>
      </w:r>
      <w:bookmarkStart w:id="16502" w:name="_ETM_Q1_8686902"/>
      <w:bookmarkEnd w:id="16502"/>
      <w:r>
        <w:rPr>
          <w:rFonts w:hint="cs"/>
          <w:rtl/>
          <w:lang w:eastAsia="he-IL"/>
        </w:rPr>
        <w:t xml:space="preserve"> </w:t>
      </w:r>
    </w:p>
    <w:p w14:paraId="5CE6BAD6" w14:textId="77777777" w:rsidR="00CF3F67" w:rsidRDefault="00CF3F67" w:rsidP="00CF3F67">
      <w:pPr>
        <w:rPr>
          <w:rtl/>
          <w:lang w:eastAsia="he-IL"/>
        </w:rPr>
      </w:pPr>
      <w:bookmarkStart w:id="16503" w:name="_ETM_Q1_8687402"/>
      <w:bookmarkStart w:id="16504" w:name="_ETM_Q1_8688902"/>
      <w:bookmarkEnd w:id="16503"/>
      <w:bookmarkEnd w:id="16504"/>
    </w:p>
    <w:p w14:paraId="34B68475" w14:textId="3EB90C71" w:rsidR="00CF3F67" w:rsidRDefault="00CF3F67" w:rsidP="00CF3F67">
      <w:pPr>
        <w:pStyle w:val="a4"/>
        <w:keepNext/>
        <w:rPr>
          <w:rtl/>
        </w:rPr>
      </w:pPr>
      <w:bookmarkStart w:id="16505" w:name="ET_speaker_נועה_מושייף_1409"/>
      <w:r w:rsidRPr="00CF3F67">
        <w:rPr>
          <w:rStyle w:val="TagStyle"/>
          <w:rtl/>
        </w:rPr>
        <w:t xml:space="preserve"> &lt;&lt; דובר &gt;&gt; </w:t>
      </w:r>
      <w:r>
        <w:rPr>
          <w:rtl/>
        </w:rPr>
        <w:t>נועה מושייף:</w:t>
      </w:r>
      <w:r w:rsidRPr="00CF3F67">
        <w:rPr>
          <w:rStyle w:val="TagStyle"/>
          <w:rtl/>
        </w:rPr>
        <w:t xml:space="preserve"> &lt;&lt; דובר &gt;&gt;</w:t>
      </w:r>
      <w:r>
        <w:rPr>
          <w:rtl/>
        </w:rPr>
        <w:t xml:space="preserve">   </w:t>
      </w:r>
      <w:bookmarkEnd w:id="16505"/>
    </w:p>
    <w:p w14:paraId="12F627BC" w14:textId="77777777" w:rsidR="00CF3F67" w:rsidRDefault="00CF3F67" w:rsidP="00CF3F67">
      <w:pPr>
        <w:pStyle w:val="KeepWithNext"/>
        <w:rPr>
          <w:rtl/>
          <w:lang w:eastAsia="he-IL"/>
        </w:rPr>
      </w:pPr>
    </w:p>
    <w:p w14:paraId="31727507" w14:textId="773F47AA" w:rsidR="00CF3F67" w:rsidRDefault="00CF3F67" w:rsidP="00CF3F67">
      <w:pPr>
        <w:rPr>
          <w:rtl/>
          <w:lang w:eastAsia="he-IL"/>
        </w:rPr>
      </w:pPr>
      <w:bookmarkStart w:id="16506" w:name="_ETM_Q1_8691152"/>
      <w:bookmarkStart w:id="16507" w:name="_ETM_Q1_8688152"/>
      <w:bookmarkEnd w:id="16506"/>
      <w:bookmarkEnd w:id="16507"/>
      <w:r>
        <w:rPr>
          <w:rFonts w:hint="cs"/>
          <w:rtl/>
          <w:lang w:eastAsia="he-IL"/>
        </w:rPr>
        <w:t>אבל לא</w:t>
      </w:r>
      <w:bookmarkStart w:id="16508" w:name="_ETM_Q1_8685403"/>
      <w:bookmarkEnd w:id="16508"/>
      <w:r>
        <w:rPr>
          <w:rFonts w:hint="cs"/>
          <w:rtl/>
          <w:lang w:eastAsia="he-IL"/>
        </w:rPr>
        <w:t xml:space="preserve"> דנו בו. </w:t>
      </w:r>
    </w:p>
    <w:p w14:paraId="4B8D4ACF" w14:textId="77777777" w:rsidR="00CF3F67" w:rsidRDefault="00CF3F67" w:rsidP="00CF3F67">
      <w:pPr>
        <w:rPr>
          <w:rtl/>
          <w:lang w:eastAsia="he-IL"/>
        </w:rPr>
      </w:pPr>
      <w:bookmarkStart w:id="16509" w:name="_ETM_Q1_8687156"/>
      <w:bookmarkStart w:id="16510" w:name="_ETM_Q1_8687904"/>
      <w:bookmarkStart w:id="16511" w:name="_ETM_Q1_8688655"/>
      <w:bookmarkEnd w:id="16509"/>
      <w:bookmarkEnd w:id="16510"/>
      <w:bookmarkEnd w:id="16511"/>
    </w:p>
    <w:p w14:paraId="5433939B" w14:textId="7A58B4AF" w:rsidR="00CF3F67" w:rsidRDefault="00CF3F67" w:rsidP="00CF3F67">
      <w:pPr>
        <w:pStyle w:val="af9"/>
        <w:keepNext/>
        <w:rPr>
          <w:rtl/>
          <w:lang w:eastAsia="he-IL"/>
        </w:rPr>
      </w:pPr>
      <w:r w:rsidRPr="00CF3F67">
        <w:rPr>
          <w:rStyle w:val="TagStyle"/>
          <w:rtl/>
        </w:rPr>
        <w:t xml:space="preserve"> &lt;&lt; אורח &gt;&gt; </w:t>
      </w:r>
      <w:r>
        <w:rPr>
          <w:rtl/>
          <w:lang w:eastAsia="he-IL"/>
        </w:rPr>
        <w:t>תומר פרידמן:</w:t>
      </w:r>
      <w:r w:rsidRPr="00CF3F67">
        <w:rPr>
          <w:rStyle w:val="TagStyle"/>
          <w:rtl/>
        </w:rPr>
        <w:t xml:space="preserve"> &lt;&lt; אורח &gt;&gt;</w:t>
      </w:r>
      <w:r>
        <w:rPr>
          <w:rtl/>
          <w:lang w:eastAsia="he-IL"/>
        </w:rPr>
        <w:t xml:space="preserve">   </w:t>
      </w:r>
    </w:p>
    <w:p w14:paraId="316CF87C" w14:textId="77777777" w:rsidR="00CF3F67" w:rsidRDefault="00CF3F67" w:rsidP="00CF3F67">
      <w:pPr>
        <w:pStyle w:val="KeepWithNext"/>
        <w:rPr>
          <w:rtl/>
          <w:lang w:eastAsia="he-IL"/>
        </w:rPr>
      </w:pPr>
    </w:p>
    <w:p w14:paraId="219DC1BC" w14:textId="23FEE524" w:rsidR="00CF3F67" w:rsidRDefault="00CF3F67" w:rsidP="00CF3F67">
      <w:pPr>
        <w:rPr>
          <w:rtl/>
          <w:lang w:eastAsia="he-IL"/>
        </w:rPr>
      </w:pPr>
      <w:r>
        <w:rPr>
          <w:rFonts w:hint="cs"/>
          <w:rtl/>
          <w:lang w:eastAsia="he-IL"/>
        </w:rPr>
        <w:t>בסד</w:t>
      </w:r>
      <w:bookmarkStart w:id="16512" w:name="_ETM_Q1_8686156"/>
      <w:bookmarkEnd w:id="16512"/>
      <w:r>
        <w:rPr>
          <w:rFonts w:hint="cs"/>
          <w:rtl/>
          <w:lang w:eastAsia="he-IL"/>
        </w:rPr>
        <w:t xml:space="preserve">ר, העברנו הערות לנוסח. </w:t>
      </w:r>
    </w:p>
    <w:p w14:paraId="1017B0D0" w14:textId="77777777" w:rsidR="00CF3F67" w:rsidRDefault="00CF3F67" w:rsidP="00CF3F67">
      <w:pPr>
        <w:rPr>
          <w:rtl/>
          <w:lang w:eastAsia="he-IL"/>
        </w:rPr>
      </w:pPr>
      <w:bookmarkStart w:id="16513" w:name="_ETM_Q1_8689402"/>
      <w:bookmarkStart w:id="16514" w:name="_ETM_Q1_8690155"/>
      <w:bookmarkStart w:id="16515" w:name="_ETM_Q1_8690902"/>
      <w:bookmarkEnd w:id="16513"/>
      <w:bookmarkEnd w:id="16514"/>
      <w:bookmarkEnd w:id="16515"/>
    </w:p>
    <w:p w14:paraId="6F2E06F2" w14:textId="5AB9330D" w:rsidR="00CF3F67" w:rsidRDefault="00CF3F67" w:rsidP="00CF3F67">
      <w:pPr>
        <w:pStyle w:val="a4"/>
        <w:keepNext/>
        <w:rPr>
          <w:rtl/>
        </w:rPr>
      </w:pPr>
      <w:r w:rsidRPr="00CF3F67">
        <w:rPr>
          <w:rStyle w:val="TagStyle"/>
          <w:rtl/>
        </w:rPr>
        <w:t xml:space="preserve"> &lt;&lt; דובר &gt;&gt; </w:t>
      </w:r>
      <w:r>
        <w:rPr>
          <w:rtl/>
        </w:rPr>
        <w:t>נועה מושייף:</w:t>
      </w:r>
      <w:r w:rsidRPr="00CF3F67">
        <w:rPr>
          <w:rStyle w:val="TagStyle"/>
          <w:rtl/>
        </w:rPr>
        <w:t xml:space="preserve"> &lt;&lt; דובר &gt;&gt;</w:t>
      </w:r>
      <w:r>
        <w:rPr>
          <w:rtl/>
        </w:rPr>
        <w:t xml:space="preserve">   </w:t>
      </w:r>
    </w:p>
    <w:p w14:paraId="095B14C6" w14:textId="77777777" w:rsidR="00CF3F67" w:rsidRDefault="00CF3F67" w:rsidP="00CF3F67">
      <w:pPr>
        <w:pStyle w:val="KeepWithNext"/>
        <w:rPr>
          <w:rtl/>
          <w:lang w:eastAsia="he-IL"/>
        </w:rPr>
      </w:pPr>
    </w:p>
    <w:p w14:paraId="28612461" w14:textId="4C74695F" w:rsidR="00CF3F67" w:rsidRDefault="00CF3F67" w:rsidP="00CF3F67">
      <w:pPr>
        <w:rPr>
          <w:rtl/>
          <w:lang w:eastAsia="he-IL"/>
        </w:rPr>
      </w:pPr>
      <w:bookmarkStart w:id="16516" w:name="_ETM_Q1_8691903"/>
      <w:bookmarkStart w:id="16517" w:name="_ETM_Q1_8692402"/>
      <w:bookmarkEnd w:id="16516"/>
      <w:bookmarkEnd w:id="16517"/>
      <w:r>
        <w:rPr>
          <w:rFonts w:hint="cs"/>
          <w:rtl/>
          <w:lang w:eastAsia="he-IL"/>
        </w:rPr>
        <w:t xml:space="preserve">אם </w:t>
      </w:r>
      <w:bookmarkStart w:id="16518" w:name="_ETM_Q1_8693403"/>
      <w:bookmarkEnd w:id="16518"/>
      <w:r>
        <w:rPr>
          <w:rFonts w:hint="cs"/>
          <w:rtl/>
          <w:lang w:eastAsia="he-IL"/>
        </w:rPr>
        <w:t xml:space="preserve">הוועדה </w:t>
      </w:r>
      <w:bookmarkStart w:id="16519" w:name="_ETM_Q1_8691405"/>
      <w:bookmarkStart w:id="16520" w:name="_ETM_Q1_8688653"/>
      <w:bookmarkEnd w:id="16519"/>
      <w:bookmarkEnd w:id="16520"/>
      <w:r>
        <w:rPr>
          <w:rFonts w:hint="cs"/>
          <w:rtl/>
          <w:lang w:eastAsia="he-IL"/>
        </w:rPr>
        <w:t xml:space="preserve">מבקשת שאנחנו נציע נוסח חלופי אז אנחנו נבקש </w:t>
      </w:r>
      <w:bookmarkStart w:id="16521" w:name="_ETM_Q1_8696902"/>
      <w:bookmarkStart w:id="16522" w:name="_ETM_Q1_8694154"/>
      <w:bookmarkEnd w:id="16521"/>
      <w:bookmarkEnd w:id="16522"/>
      <w:r>
        <w:rPr>
          <w:rFonts w:hint="cs"/>
          <w:rtl/>
          <w:lang w:eastAsia="he-IL"/>
        </w:rPr>
        <w:t xml:space="preserve">שיהיה לנו לפחות יום בשביל לחשוב </w:t>
      </w:r>
      <w:bookmarkStart w:id="16523" w:name="_ETM_Q1_8695401"/>
      <w:bookmarkEnd w:id="16523"/>
      <w:r>
        <w:rPr>
          <w:rFonts w:hint="cs"/>
          <w:rtl/>
          <w:lang w:eastAsia="he-IL"/>
        </w:rPr>
        <w:t>ע</w:t>
      </w:r>
      <w:bookmarkStart w:id="16524" w:name="_ETM_Q1_8693402"/>
      <w:bookmarkEnd w:id="16524"/>
      <w:r>
        <w:rPr>
          <w:rFonts w:hint="cs"/>
          <w:rtl/>
          <w:lang w:eastAsia="he-IL"/>
        </w:rPr>
        <w:t xml:space="preserve">ל הדבר. </w:t>
      </w:r>
    </w:p>
    <w:p w14:paraId="5FCDA307" w14:textId="77777777" w:rsidR="00CF3F67" w:rsidRDefault="00CF3F67" w:rsidP="00CF3F67">
      <w:pPr>
        <w:rPr>
          <w:rtl/>
          <w:lang w:eastAsia="he-IL"/>
        </w:rPr>
      </w:pPr>
      <w:bookmarkStart w:id="16525" w:name="_ETM_Q1_8695152"/>
      <w:bookmarkStart w:id="16526" w:name="_ETM_Q1_8696152"/>
      <w:bookmarkEnd w:id="16525"/>
      <w:bookmarkEnd w:id="16526"/>
    </w:p>
    <w:p w14:paraId="260C8ACB" w14:textId="732FC83F" w:rsidR="00CF3F67" w:rsidRDefault="00CF3F67" w:rsidP="00CF3F67">
      <w:pPr>
        <w:pStyle w:val="af9"/>
        <w:keepNext/>
        <w:rPr>
          <w:rtl/>
          <w:lang w:eastAsia="he-IL"/>
        </w:rPr>
      </w:pPr>
      <w:bookmarkStart w:id="16527" w:name="ET_guest_856726_1412"/>
      <w:r w:rsidRPr="00CF3F67">
        <w:rPr>
          <w:rStyle w:val="TagStyle"/>
          <w:rtl/>
        </w:rPr>
        <w:t xml:space="preserve"> &lt;&lt; אורח &gt;&gt; </w:t>
      </w:r>
      <w:r>
        <w:rPr>
          <w:rtl/>
          <w:lang w:eastAsia="he-IL"/>
        </w:rPr>
        <w:t>תומר פרידמן:</w:t>
      </w:r>
      <w:r w:rsidRPr="00CF3F67">
        <w:rPr>
          <w:rStyle w:val="TagStyle"/>
          <w:rtl/>
        </w:rPr>
        <w:t xml:space="preserve"> &lt;&lt; אורח &gt;&gt;</w:t>
      </w:r>
      <w:r>
        <w:rPr>
          <w:rtl/>
          <w:lang w:eastAsia="he-IL"/>
        </w:rPr>
        <w:t xml:space="preserve">   </w:t>
      </w:r>
      <w:bookmarkEnd w:id="16527"/>
    </w:p>
    <w:p w14:paraId="7A80DD71" w14:textId="77777777" w:rsidR="00CF3F67" w:rsidRDefault="00CF3F67" w:rsidP="00CF3F67">
      <w:pPr>
        <w:pStyle w:val="KeepWithNext"/>
        <w:rPr>
          <w:rtl/>
          <w:lang w:eastAsia="he-IL"/>
        </w:rPr>
      </w:pPr>
    </w:p>
    <w:p w14:paraId="373D4CB0" w14:textId="4E270DAA" w:rsidR="00CF3F67" w:rsidRDefault="00CF3F67" w:rsidP="00CF3F67">
      <w:pPr>
        <w:rPr>
          <w:rtl/>
          <w:lang w:eastAsia="he-IL"/>
        </w:rPr>
      </w:pPr>
      <w:bookmarkStart w:id="16528" w:name="_ETM_Q1_8698652"/>
      <w:bookmarkStart w:id="16529" w:name="_ETM_Q1_8698902"/>
      <w:bookmarkStart w:id="16530" w:name="_ETM_Q1_8695903"/>
      <w:bookmarkEnd w:id="16528"/>
      <w:bookmarkEnd w:id="16529"/>
      <w:bookmarkEnd w:id="16530"/>
      <w:r>
        <w:rPr>
          <w:rFonts w:hint="cs"/>
          <w:rtl/>
          <w:lang w:eastAsia="he-IL"/>
        </w:rPr>
        <w:t xml:space="preserve">הצענו </w:t>
      </w:r>
      <w:bookmarkStart w:id="16531" w:name="_ETM_Q1_8697402"/>
      <w:bookmarkEnd w:id="16531"/>
      <w:r w:rsidR="00303719">
        <w:rPr>
          <w:rFonts w:hint="cs"/>
          <w:rtl/>
          <w:lang w:eastAsia="he-IL"/>
        </w:rPr>
        <w:t xml:space="preserve">גם </w:t>
      </w:r>
      <w:r>
        <w:rPr>
          <w:rFonts w:hint="cs"/>
          <w:rtl/>
          <w:lang w:eastAsia="he-IL"/>
        </w:rPr>
        <w:t>נוסח</w:t>
      </w:r>
      <w:bookmarkStart w:id="16532" w:name="_ETM_Q1_8694655"/>
      <w:bookmarkEnd w:id="16532"/>
      <w:r>
        <w:rPr>
          <w:rFonts w:hint="cs"/>
          <w:rtl/>
          <w:lang w:eastAsia="he-IL"/>
        </w:rPr>
        <w:t xml:space="preserve"> חלופי </w:t>
      </w:r>
      <w:bookmarkStart w:id="16533" w:name="_ETM_Q1_8695156"/>
      <w:bookmarkEnd w:id="16533"/>
      <w:r>
        <w:rPr>
          <w:rFonts w:hint="cs"/>
          <w:rtl/>
          <w:lang w:eastAsia="he-IL"/>
        </w:rPr>
        <w:t xml:space="preserve">לגבי חלק מהדברים. אמרנו </w:t>
      </w:r>
      <w:bookmarkStart w:id="16534" w:name="_ETM_Q1_8696153"/>
      <w:bookmarkEnd w:id="16534"/>
      <w:r>
        <w:rPr>
          <w:rFonts w:hint="cs"/>
          <w:rtl/>
          <w:lang w:eastAsia="he-IL"/>
        </w:rPr>
        <w:t>שהוויתו</w:t>
      </w:r>
      <w:r>
        <w:rPr>
          <w:rFonts w:hint="eastAsia"/>
          <w:rtl/>
          <w:lang w:eastAsia="he-IL"/>
        </w:rPr>
        <w:t>ר</w:t>
      </w:r>
      <w:r>
        <w:rPr>
          <w:rFonts w:hint="cs"/>
          <w:rtl/>
          <w:lang w:eastAsia="he-IL"/>
        </w:rPr>
        <w:t xml:space="preserve"> ע</w:t>
      </w:r>
      <w:bookmarkStart w:id="16535" w:name="_ETM_Q1_8695405"/>
      <w:bookmarkEnd w:id="16535"/>
      <w:r>
        <w:rPr>
          <w:rFonts w:hint="cs"/>
          <w:rtl/>
          <w:lang w:eastAsia="he-IL"/>
        </w:rPr>
        <w:t>ל דמי שימוש הוא לא מקובל</w:t>
      </w:r>
      <w:bookmarkStart w:id="16536" w:name="_ETM_Q1_8697902"/>
      <w:bookmarkStart w:id="16537" w:name="_ETM_Q1_8698151"/>
      <w:bookmarkEnd w:id="16536"/>
      <w:bookmarkEnd w:id="16537"/>
      <w:r w:rsidR="00DA7D54">
        <w:rPr>
          <w:rFonts w:hint="cs"/>
          <w:rtl/>
          <w:lang w:eastAsia="he-IL"/>
        </w:rPr>
        <w:t xml:space="preserve">. </w:t>
      </w:r>
    </w:p>
    <w:p w14:paraId="01BF769B" w14:textId="1EF7BA56" w:rsidR="00DA7D54" w:rsidRDefault="00DA7D54" w:rsidP="00DA7D54">
      <w:pPr>
        <w:rPr>
          <w:rtl/>
          <w:lang w:eastAsia="he-IL"/>
        </w:rPr>
      </w:pPr>
    </w:p>
    <w:p w14:paraId="26AAF1E9" w14:textId="70D60284" w:rsidR="00D74029" w:rsidRDefault="00D74029" w:rsidP="00D74029">
      <w:pPr>
        <w:pStyle w:val="af6"/>
        <w:keepNext/>
        <w:rPr>
          <w:rtl/>
        </w:rPr>
      </w:pPr>
      <w:bookmarkStart w:id="16538" w:name="ET_yor_5069_1408"/>
      <w:r w:rsidRPr="00D74029">
        <w:rPr>
          <w:rStyle w:val="TagStyle"/>
          <w:rtl/>
        </w:rPr>
        <w:t xml:space="preserve"> &lt;&lt; יור &gt;&gt; </w:t>
      </w:r>
      <w:r>
        <w:rPr>
          <w:rtl/>
        </w:rPr>
        <w:t>היו"ר יעקב אשר:</w:t>
      </w:r>
      <w:r w:rsidRPr="00D74029">
        <w:rPr>
          <w:rStyle w:val="TagStyle"/>
          <w:rtl/>
        </w:rPr>
        <w:t xml:space="preserve"> &lt;&lt; יור &gt;&gt;</w:t>
      </w:r>
      <w:r>
        <w:rPr>
          <w:rtl/>
        </w:rPr>
        <w:t xml:space="preserve">   </w:t>
      </w:r>
      <w:bookmarkEnd w:id="16538"/>
    </w:p>
    <w:p w14:paraId="7E3FD562" w14:textId="77777777" w:rsidR="00D74029" w:rsidRPr="00D74029" w:rsidRDefault="00D74029" w:rsidP="00D74029">
      <w:pPr>
        <w:ind w:firstLine="0"/>
        <w:rPr>
          <w:rtl/>
          <w:lang w:eastAsia="he-IL"/>
        </w:rPr>
      </w:pPr>
    </w:p>
    <w:p w14:paraId="0C567EC0" w14:textId="7FD41FD3" w:rsidR="00DA7D54" w:rsidRDefault="00DA7D54" w:rsidP="00DA7D54">
      <w:pPr>
        <w:rPr>
          <w:rtl/>
          <w:lang w:eastAsia="he-IL"/>
        </w:rPr>
      </w:pPr>
      <w:r>
        <w:rPr>
          <w:rFonts w:hint="cs"/>
          <w:rtl/>
          <w:lang w:eastAsia="he-IL"/>
        </w:rPr>
        <w:t>בסדר גמור, ניתן לכם להציע נוסחים ובלבד שהמטרה תקוים.</w:t>
      </w:r>
    </w:p>
    <w:p w14:paraId="3B85214E" w14:textId="77777777" w:rsidR="00D74029" w:rsidRDefault="00D74029" w:rsidP="00DA7D54">
      <w:pPr>
        <w:rPr>
          <w:rtl/>
          <w:lang w:eastAsia="he-IL"/>
        </w:rPr>
      </w:pPr>
      <w:bookmarkStart w:id="16539" w:name="_ETM_Q1_8683157"/>
      <w:bookmarkEnd w:id="16539"/>
    </w:p>
    <w:p w14:paraId="771C7068" w14:textId="59632FDF" w:rsidR="00D74029" w:rsidRPr="00D74029" w:rsidRDefault="00D74029" w:rsidP="00D74029">
      <w:pPr>
        <w:pStyle w:val="a4"/>
        <w:keepNext/>
        <w:rPr>
          <w:rtl/>
        </w:rPr>
      </w:pPr>
      <w:bookmarkStart w:id="16540" w:name="ET_speaker_רעות_בינג_1409"/>
      <w:r w:rsidRPr="00D74029">
        <w:rPr>
          <w:rStyle w:val="TagStyle"/>
          <w:rtl/>
        </w:rPr>
        <w:t xml:space="preserve"> &lt;&lt; דובר &gt;&gt; </w:t>
      </w:r>
      <w:r>
        <w:rPr>
          <w:rtl/>
        </w:rPr>
        <w:t>רעות בינג:</w:t>
      </w:r>
      <w:r w:rsidRPr="00D74029">
        <w:rPr>
          <w:rStyle w:val="TagStyle"/>
          <w:rtl/>
        </w:rPr>
        <w:t xml:space="preserve"> &lt;&lt; דובר &gt;&gt;</w:t>
      </w:r>
      <w:r>
        <w:rPr>
          <w:rtl/>
        </w:rPr>
        <w:t xml:space="preserve">   </w:t>
      </w:r>
      <w:bookmarkStart w:id="16541" w:name="_ETM_Q1_8683904"/>
      <w:bookmarkEnd w:id="16540"/>
      <w:bookmarkEnd w:id="16541"/>
    </w:p>
    <w:p w14:paraId="0D16C193" w14:textId="77777777" w:rsidR="00D74029" w:rsidRDefault="00D74029" w:rsidP="00DA7D54">
      <w:pPr>
        <w:rPr>
          <w:rtl/>
          <w:lang w:eastAsia="he-IL"/>
        </w:rPr>
      </w:pPr>
    </w:p>
    <w:p w14:paraId="3BD818FE" w14:textId="34C1CF3C" w:rsidR="00DA7D54" w:rsidRDefault="00DA7D54" w:rsidP="00DA7D54">
      <w:pPr>
        <w:rPr>
          <w:rtl/>
          <w:lang w:eastAsia="he-IL"/>
        </w:rPr>
      </w:pPr>
      <w:r>
        <w:rPr>
          <w:rFonts w:hint="cs"/>
          <w:rtl/>
          <w:lang w:eastAsia="he-IL"/>
        </w:rPr>
        <w:t>אתם יכולים להציע עכשיו.</w:t>
      </w:r>
    </w:p>
    <w:p w14:paraId="23BD6E58" w14:textId="77777777" w:rsidR="00D74029" w:rsidRDefault="00D74029" w:rsidP="00DA7D54">
      <w:pPr>
        <w:rPr>
          <w:rtl/>
          <w:lang w:eastAsia="he-IL"/>
        </w:rPr>
      </w:pPr>
      <w:bookmarkStart w:id="16542" w:name="_ETM_Q1_8687901"/>
      <w:bookmarkStart w:id="16543" w:name="_ETM_Q1_8694404"/>
      <w:bookmarkEnd w:id="16542"/>
      <w:bookmarkEnd w:id="16543"/>
    </w:p>
    <w:p w14:paraId="4AA3D3FF" w14:textId="77777777" w:rsidR="00D74029" w:rsidRDefault="00D74029" w:rsidP="00DA7D54">
      <w:pPr>
        <w:rPr>
          <w:rtl/>
          <w:lang w:eastAsia="he-IL"/>
        </w:rPr>
      </w:pPr>
      <w:bookmarkStart w:id="16544" w:name="_ETM_Q1_8695904"/>
      <w:bookmarkStart w:id="16545" w:name="_ETM_Q1_8693404"/>
      <w:bookmarkStart w:id="16546" w:name="_ETM_Q1_8690656"/>
      <w:bookmarkEnd w:id="16544"/>
      <w:bookmarkEnd w:id="16545"/>
      <w:bookmarkEnd w:id="16546"/>
    </w:p>
    <w:p w14:paraId="19C9586B" w14:textId="3988A763" w:rsidR="00D74029" w:rsidRDefault="00D74029" w:rsidP="00D74029">
      <w:pPr>
        <w:pStyle w:val="af9"/>
        <w:keepNext/>
        <w:rPr>
          <w:rtl/>
          <w:lang w:eastAsia="he-IL"/>
        </w:rPr>
      </w:pPr>
      <w:bookmarkStart w:id="16547" w:name="ET_guest_856726_1410"/>
      <w:r w:rsidRPr="00D74029">
        <w:rPr>
          <w:rStyle w:val="TagStyle"/>
          <w:rtl/>
        </w:rPr>
        <w:t xml:space="preserve"> &lt;&lt; אורח &gt;&gt; </w:t>
      </w:r>
      <w:r>
        <w:rPr>
          <w:rtl/>
          <w:lang w:eastAsia="he-IL"/>
        </w:rPr>
        <w:t>תומר פרידמן:</w:t>
      </w:r>
      <w:r w:rsidRPr="00D74029">
        <w:rPr>
          <w:rStyle w:val="TagStyle"/>
          <w:rtl/>
        </w:rPr>
        <w:t xml:space="preserve"> &lt;&lt; אורח &gt;&gt;</w:t>
      </w:r>
      <w:r>
        <w:rPr>
          <w:rtl/>
          <w:lang w:eastAsia="he-IL"/>
        </w:rPr>
        <w:t xml:space="preserve">   </w:t>
      </w:r>
      <w:bookmarkStart w:id="16548" w:name="_ETM_Q1_8688405"/>
      <w:bookmarkStart w:id="16549" w:name="_ETM_Q1_8688903"/>
      <w:bookmarkEnd w:id="16547"/>
      <w:bookmarkEnd w:id="16548"/>
      <w:bookmarkEnd w:id="16549"/>
    </w:p>
    <w:p w14:paraId="36D63903" w14:textId="77777777" w:rsidR="00D74029" w:rsidRPr="00D74029" w:rsidRDefault="00D74029" w:rsidP="00D74029">
      <w:pPr>
        <w:rPr>
          <w:rtl/>
          <w:lang w:eastAsia="he-IL"/>
        </w:rPr>
      </w:pPr>
      <w:bookmarkStart w:id="16550" w:name="_ETM_Q1_8692655"/>
      <w:bookmarkEnd w:id="16550"/>
    </w:p>
    <w:p w14:paraId="297037C6" w14:textId="7BD65D8C" w:rsidR="00DA7D54" w:rsidRDefault="00DA7D54" w:rsidP="00DA7D54">
      <w:pPr>
        <w:rPr>
          <w:rtl/>
          <w:lang w:eastAsia="he-IL"/>
        </w:rPr>
      </w:pPr>
      <w:r>
        <w:rPr>
          <w:rFonts w:hint="cs"/>
          <w:rtl/>
          <w:lang w:eastAsia="he-IL"/>
        </w:rPr>
        <w:t>העברנו נוסחים ואמרנו שאין דבר כזה "וויתור על דמי שימוש".</w:t>
      </w:r>
    </w:p>
    <w:p w14:paraId="66967FEB" w14:textId="77777777" w:rsidR="00D74029" w:rsidRDefault="00D74029" w:rsidP="00DA7D54">
      <w:pPr>
        <w:rPr>
          <w:rtl/>
          <w:lang w:eastAsia="he-IL"/>
        </w:rPr>
      </w:pPr>
      <w:bookmarkStart w:id="16551" w:name="_ETM_Q1_8696155"/>
      <w:bookmarkEnd w:id="16551"/>
    </w:p>
    <w:p w14:paraId="076DE840" w14:textId="4C963605" w:rsidR="00D74029" w:rsidRDefault="00D74029" w:rsidP="00D74029">
      <w:pPr>
        <w:pStyle w:val="a4"/>
        <w:keepNext/>
        <w:rPr>
          <w:rtl/>
        </w:rPr>
      </w:pPr>
      <w:bookmarkStart w:id="16552" w:name="ET_speaker_נועה_מושייף_1411"/>
      <w:r w:rsidRPr="00D74029">
        <w:rPr>
          <w:rStyle w:val="TagStyle"/>
          <w:rtl/>
        </w:rPr>
        <w:t xml:space="preserve"> &lt;&lt; דובר &gt;&gt; </w:t>
      </w:r>
      <w:r>
        <w:rPr>
          <w:rtl/>
        </w:rPr>
        <w:t>נועה מושייף:</w:t>
      </w:r>
      <w:r w:rsidRPr="00D74029">
        <w:rPr>
          <w:rStyle w:val="TagStyle"/>
          <w:rtl/>
        </w:rPr>
        <w:t xml:space="preserve"> &lt;&lt; דובר &gt;&gt;</w:t>
      </w:r>
      <w:r>
        <w:rPr>
          <w:rtl/>
        </w:rPr>
        <w:t xml:space="preserve">   </w:t>
      </w:r>
      <w:bookmarkEnd w:id="16552"/>
    </w:p>
    <w:p w14:paraId="382DF8F4" w14:textId="77777777" w:rsidR="00D74029" w:rsidRPr="00D74029" w:rsidRDefault="00D74029" w:rsidP="00D74029">
      <w:pPr>
        <w:rPr>
          <w:rtl/>
          <w:lang w:eastAsia="he-IL"/>
        </w:rPr>
      </w:pPr>
      <w:bookmarkStart w:id="16553" w:name="_ETM_Q1_8697155"/>
      <w:bookmarkEnd w:id="16553"/>
    </w:p>
    <w:p w14:paraId="67C204C5" w14:textId="0B89F55F" w:rsidR="00DA7D54" w:rsidRDefault="00DA7D54" w:rsidP="00D74029">
      <w:pPr>
        <w:rPr>
          <w:rtl/>
          <w:lang w:eastAsia="he-IL"/>
        </w:rPr>
      </w:pPr>
      <w:r>
        <w:rPr>
          <w:rFonts w:hint="cs"/>
          <w:rtl/>
          <w:lang w:eastAsia="he-IL"/>
        </w:rPr>
        <w:t xml:space="preserve">אני לא יכולה להציע נוסח בזה הרגע, לא. </w:t>
      </w:r>
      <w:r w:rsidR="00D74029">
        <w:rPr>
          <w:rFonts w:hint="cs"/>
          <w:rtl/>
          <w:lang w:eastAsia="he-IL"/>
        </w:rPr>
        <w:t xml:space="preserve">אי-אפשר בדיון כרגע. </w:t>
      </w:r>
    </w:p>
    <w:p w14:paraId="39B396A8" w14:textId="77777777" w:rsidR="00D74029" w:rsidRDefault="00D74029" w:rsidP="00DA7D54">
      <w:pPr>
        <w:rPr>
          <w:rtl/>
          <w:lang w:eastAsia="he-IL"/>
        </w:rPr>
      </w:pPr>
    </w:p>
    <w:p w14:paraId="68932859" w14:textId="41A759B2" w:rsidR="00D74029" w:rsidRDefault="00D74029" w:rsidP="00D74029">
      <w:pPr>
        <w:pStyle w:val="af6"/>
        <w:keepNext/>
        <w:rPr>
          <w:rtl/>
        </w:rPr>
      </w:pPr>
      <w:bookmarkStart w:id="16554" w:name="ET_yor_5069_1412"/>
      <w:r w:rsidRPr="00D74029">
        <w:rPr>
          <w:rStyle w:val="TagStyle"/>
          <w:rtl/>
        </w:rPr>
        <w:t xml:space="preserve"> &lt;&lt; יור &gt;&gt; </w:t>
      </w:r>
      <w:r>
        <w:rPr>
          <w:rtl/>
        </w:rPr>
        <w:t>היו"ר יעקב אשר:</w:t>
      </w:r>
      <w:r w:rsidRPr="00D74029">
        <w:rPr>
          <w:rStyle w:val="TagStyle"/>
          <w:rtl/>
        </w:rPr>
        <w:t xml:space="preserve"> &lt;&lt; יור &gt;&gt;</w:t>
      </w:r>
      <w:r>
        <w:rPr>
          <w:rtl/>
        </w:rPr>
        <w:t xml:space="preserve">   </w:t>
      </w:r>
      <w:bookmarkEnd w:id="16554"/>
    </w:p>
    <w:p w14:paraId="6A3DEDBF" w14:textId="77777777" w:rsidR="00D74029" w:rsidRDefault="00D74029" w:rsidP="00D74029">
      <w:pPr>
        <w:pStyle w:val="KeepWithNext"/>
        <w:rPr>
          <w:rtl/>
          <w:lang w:eastAsia="he-IL"/>
        </w:rPr>
      </w:pPr>
    </w:p>
    <w:p w14:paraId="779B83A5" w14:textId="5B83D824" w:rsidR="00DA7D54" w:rsidRPr="00CF3F67" w:rsidRDefault="00DA7D54" w:rsidP="00D74029">
      <w:pPr>
        <w:rPr>
          <w:rtl/>
          <w:lang w:eastAsia="he-IL"/>
        </w:rPr>
      </w:pPr>
      <w:bookmarkStart w:id="16555" w:name="_ETM_Q1_8701405"/>
      <w:bookmarkEnd w:id="16555"/>
      <w:r>
        <w:rPr>
          <w:rFonts w:hint="cs"/>
          <w:rtl/>
          <w:lang w:eastAsia="he-IL"/>
        </w:rPr>
        <w:t xml:space="preserve">אני מדבר בשם הייעוץ המשפטי, למרות שאני לא </w:t>
      </w:r>
      <w:r w:rsidR="00D74029">
        <w:rPr>
          <w:rFonts w:hint="cs"/>
          <w:rtl/>
          <w:lang w:eastAsia="he-IL"/>
        </w:rPr>
        <w:t>ה</w:t>
      </w:r>
      <w:r>
        <w:rPr>
          <w:rFonts w:hint="cs"/>
          <w:rtl/>
          <w:lang w:eastAsia="he-IL"/>
        </w:rPr>
        <w:t xml:space="preserve">מייצג </w:t>
      </w:r>
      <w:r w:rsidR="00D74029">
        <w:rPr>
          <w:rFonts w:hint="cs"/>
          <w:rtl/>
          <w:lang w:eastAsia="he-IL"/>
        </w:rPr>
        <w:t>שלהם</w:t>
      </w:r>
      <w:bookmarkStart w:id="16556" w:name="_ETM_Q1_8730911"/>
      <w:bookmarkEnd w:id="16556"/>
      <w:r>
        <w:rPr>
          <w:rFonts w:hint="cs"/>
          <w:rtl/>
          <w:lang w:eastAsia="he-IL"/>
        </w:rPr>
        <w:t>.</w:t>
      </w:r>
      <w:bookmarkStart w:id="16557" w:name="_ETM_Q1_8728903"/>
      <w:bookmarkEnd w:id="16557"/>
      <w:r w:rsidR="00D74029">
        <w:rPr>
          <w:rFonts w:hint="cs"/>
          <w:rtl/>
          <w:lang w:eastAsia="he-IL"/>
        </w:rPr>
        <w:t xml:space="preserve"> אני</w:t>
      </w:r>
      <w:bookmarkStart w:id="16558" w:name="_ETM_Q1_8727403"/>
      <w:bookmarkEnd w:id="16558"/>
      <w:r>
        <w:rPr>
          <w:rFonts w:hint="cs"/>
          <w:rtl/>
          <w:lang w:eastAsia="he-IL"/>
        </w:rPr>
        <w:t xml:space="preserve"> חושב שבמסגרת השיח הטוב שקיים בין המשרד </w:t>
      </w:r>
      <w:r w:rsidR="00D74029">
        <w:rPr>
          <w:rFonts w:hint="cs"/>
          <w:rtl/>
          <w:lang w:eastAsia="he-IL"/>
        </w:rPr>
        <w:t>לבין הוועדה אז</w:t>
      </w:r>
      <w:bookmarkStart w:id="16559" w:name="_ETM_Q1_8733406"/>
      <w:bookmarkEnd w:id="16559"/>
      <w:r w:rsidR="00D74029">
        <w:rPr>
          <w:rFonts w:hint="cs"/>
          <w:rtl/>
          <w:lang w:eastAsia="he-IL"/>
        </w:rPr>
        <w:t xml:space="preserve"> כשנוסח </w:t>
      </w:r>
      <w:bookmarkStart w:id="16560" w:name="_ETM_Q1_8734405"/>
      <w:bookmarkEnd w:id="16560"/>
      <w:r w:rsidR="00D74029">
        <w:rPr>
          <w:rFonts w:hint="cs"/>
          <w:rtl/>
          <w:lang w:eastAsia="he-IL"/>
        </w:rPr>
        <w:t xml:space="preserve">שנמצא, גם אם הוא </w:t>
      </w:r>
      <w:bookmarkStart w:id="16561" w:name="_ETM_Q1_8743404"/>
      <w:r w:rsidR="00DF5D47">
        <w:rPr>
          <w:rFonts w:hint="cs"/>
          <w:rtl/>
          <w:lang w:eastAsia="he-IL"/>
        </w:rPr>
        <w:t>עוד</w:t>
      </w:r>
      <w:r w:rsidR="00D74029">
        <w:rPr>
          <w:rFonts w:hint="cs"/>
          <w:rtl/>
          <w:lang w:eastAsia="he-IL"/>
        </w:rPr>
        <w:t xml:space="preserve"> </w:t>
      </w:r>
      <w:bookmarkEnd w:id="16561"/>
      <w:r w:rsidR="00D74029">
        <w:rPr>
          <w:rFonts w:hint="cs"/>
          <w:rtl/>
          <w:lang w:eastAsia="he-IL"/>
        </w:rPr>
        <w:t xml:space="preserve">לא נידון </w:t>
      </w:r>
      <w:bookmarkStart w:id="16562" w:name="_ETM_Q1_8736906"/>
      <w:bookmarkStart w:id="16563" w:name="_ETM_Q1_8736902"/>
      <w:bookmarkEnd w:id="16562"/>
      <w:bookmarkEnd w:id="16563"/>
      <w:r w:rsidR="00D74029">
        <w:rPr>
          <w:rFonts w:hint="cs"/>
          <w:rtl/>
          <w:lang w:eastAsia="he-IL"/>
        </w:rPr>
        <w:t>בוועדה, א</w:t>
      </w:r>
      <w:bookmarkStart w:id="16564" w:name="_ETM_Q1_8739152"/>
      <w:bookmarkEnd w:id="16564"/>
      <w:r w:rsidR="00D74029">
        <w:rPr>
          <w:rFonts w:hint="cs"/>
          <w:rtl/>
          <w:lang w:eastAsia="he-IL"/>
        </w:rPr>
        <w:t>תם</w:t>
      </w:r>
      <w:r w:rsidR="00DF5D47">
        <w:rPr>
          <w:rFonts w:hint="cs"/>
          <w:rtl/>
          <w:lang w:eastAsia="he-IL"/>
        </w:rPr>
        <w:t xml:space="preserve"> עדיין</w:t>
      </w:r>
      <w:r w:rsidR="00D74029">
        <w:rPr>
          <w:rFonts w:hint="cs"/>
          <w:rtl/>
          <w:lang w:eastAsia="he-IL"/>
        </w:rPr>
        <w:t xml:space="preserve"> </w:t>
      </w:r>
      <w:bookmarkStart w:id="16565" w:name="_ETM_Q1_8740651"/>
      <w:bookmarkStart w:id="16566" w:name="_ETM_Q1_8737651"/>
      <w:bookmarkEnd w:id="16565"/>
      <w:bookmarkEnd w:id="16566"/>
      <w:r w:rsidR="00D74029">
        <w:rPr>
          <w:rFonts w:hint="cs"/>
          <w:rtl/>
          <w:lang w:eastAsia="he-IL"/>
        </w:rPr>
        <w:t>יכולים להחל</w:t>
      </w:r>
      <w:bookmarkStart w:id="16567" w:name="_ETM_Q1_8738903"/>
      <w:bookmarkStart w:id="16568" w:name="_ETM_Q1_8736151"/>
      <w:bookmarkEnd w:id="16567"/>
      <w:bookmarkEnd w:id="16568"/>
      <w:r w:rsidR="00D74029">
        <w:rPr>
          <w:rFonts w:hint="cs"/>
          <w:rtl/>
          <w:lang w:eastAsia="he-IL"/>
        </w:rPr>
        <w:t xml:space="preserve">יף </w:t>
      </w:r>
      <w:bookmarkStart w:id="16569" w:name="_ETM_Q1_8736901"/>
      <w:bookmarkEnd w:id="16569"/>
      <w:r w:rsidR="00D74029">
        <w:rPr>
          <w:rFonts w:hint="cs"/>
          <w:rtl/>
          <w:lang w:eastAsia="he-IL"/>
        </w:rPr>
        <w:t>בינכם - - -</w:t>
      </w:r>
      <w:bookmarkStart w:id="16570" w:name="_ETM_Q1_8735406"/>
      <w:bookmarkEnd w:id="16570"/>
    </w:p>
    <w:p w14:paraId="0B7E5424" w14:textId="77777777" w:rsidR="00D74029" w:rsidRDefault="00D74029" w:rsidP="00CF3F67">
      <w:pPr>
        <w:rPr>
          <w:rtl/>
          <w:lang w:eastAsia="he-IL"/>
        </w:rPr>
      </w:pPr>
      <w:bookmarkStart w:id="16571" w:name="_ETM_Q1_8727656"/>
      <w:bookmarkEnd w:id="16571"/>
    </w:p>
    <w:p w14:paraId="1664A62A" w14:textId="629621B4" w:rsidR="00D74029" w:rsidRDefault="00D74029" w:rsidP="00D74029">
      <w:pPr>
        <w:pStyle w:val="af9"/>
        <w:keepNext/>
        <w:rPr>
          <w:rtl/>
          <w:lang w:eastAsia="he-IL"/>
        </w:rPr>
      </w:pPr>
      <w:bookmarkStart w:id="16572" w:name="ET_guest_856726_1413"/>
      <w:r w:rsidRPr="00D74029">
        <w:rPr>
          <w:rStyle w:val="TagStyle"/>
          <w:rtl/>
        </w:rPr>
        <w:t xml:space="preserve"> &lt;&lt; אורח &gt;&gt; </w:t>
      </w:r>
      <w:r>
        <w:rPr>
          <w:rtl/>
          <w:lang w:eastAsia="he-IL"/>
        </w:rPr>
        <w:t>תומר פרידמן:</w:t>
      </w:r>
      <w:r w:rsidRPr="00D74029">
        <w:rPr>
          <w:rStyle w:val="TagStyle"/>
          <w:rtl/>
        </w:rPr>
        <w:t xml:space="preserve"> &lt;&lt; אורח &gt;&gt;</w:t>
      </w:r>
      <w:r>
        <w:rPr>
          <w:rtl/>
          <w:lang w:eastAsia="he-IL"/>
        </w:rPr>
        <w:t xml:space="preserve">   </w:t>
      </w:r>
      <w:bookmarkEnd w:id="16572"/>
    </w:p>
    <w:p w14:paraId="049908F5" w14:textId="77777777" w:rsidR="00D74029" w:rsidRDefault="00D74029" w:rsidP="00D74029">
      <w:pPr>
        <w:pStyle w:val="KeepWithNext"/>
        <w:rPr>
          <w:rtl/>
          <w:lang w:eastAsia="he-IL"/>
        </w:rPr>
      </w:pPr>
    </w:p>
    <w:p w14:paraId="6BA110A6" w14:textId="73A7BD06" w:rsidR="00D74029" w:rsidRDefault="00DF5D47" w:rsidP="00D74029">
      <w:pPr>
        <w:rPr>
          <w:rtl/>
          <w:lang w:eastAsia="he-IL"/>
        </w:rPr>
      </w:pPr>
      <w:bookmarkStart w:id="16573" w:name="_ETM_Q1_8728653"/>
      <w:bookmarkStart w:id="16574" w:name="_ETM_Q1_8728906"/>
      <w:bookmarkStart w:id="16575" w:name="_ETM_Q1_8729906"/>
      <w:bookmarkStart w:id="16576" w:name="_ETM_Q1_8738906"/>
      <w:bookmarkEnd w:id="16573"/>
      <w:bookmarkEnd w:id="16574"/>
      <w:bookmarkEnd w:id="16575"/>
      <w:bookmarkEnd w:id="16576"/>
      <w:r>
        <w:rPr>
          <w:rFonts w:hint="cs"/>
          <w:rtl/>
          <w:lang w:eastAsia="he-IL"/>
        </w:rPr>
        <w:t>החלפנ</w:t>
      </w:r>
      <w:bookmarkStart w:id="16577" w:name="_ETM_Q1_8741404"/>
      <w:bookmarkEnd w:id="16577"/>
      <w:r>
        <w:rPr>
          <w:rFonts w:hint="cs"/>
          <w:rtl/>
          <w:lang w:eastAsia="he-IL"/>
        </w:rPr>
        <w:t xml:space="preserve">ו וגם העברנו. </w:t>
      </w:r>
      <w:bookmarkStart w:id="16578" w:name="_ETM_Q1_8744154"/>
      <w:bookmarkStart w:id="16579" w:name="_ETM_Q1_8741904"/>
      <w:bookmarkEnd w:id="16578"/>
      <w:bookmarkEnd w:id="16579"/>
    </w:p>
    <w:p w14:paraId="2C3B6CA3" w14:textId="77777777" w:rsidR="00DF5D47" w:rsidRDefault="00DF5D47" w:rsidP="00D74029">
      <w:pPr>
        <w:rPr>
          <w:rtl/>
          <w:lang w:eastAsia="he-IL"/>
        </w:rPr>
      </w:pPr>
      <w:bookmarkStart w:id="16580" w:name="_ETM_Q1_8741155"/>
      <w:bookmarkStart w:id="16581" w:name="_ETM_Q1_8741654"/>
      <w:bookmarkEnd w:id="16580"/>
      <w:bookmarkEnd w:id="16581"/>
    </w:p>
    <w:p w14:paraId="25215007" w14:textId="30FD9A40" w:rsidR="00DF5D47" w:rsidRDefault="00DF5D47" w:rsidP="00DF5D47">
      <w:pPr>
        <w:pStyle w:val="af6"/>
        <w:keepNext/>
        <w:rPr>
          <w:rtl/>
        </w:rPr>
      </w:pPr>
      <w:bookmarkStart w:id="16582" w:name="ET_yor_5069_1415"/>
      <w:r w:rsidRPr="00DF5D47">
        <w:rPr>
          <w:rStyle w:val="TagStyle"/>
          <w:rtl/>
        </w:rPr>
        <w:t xml:space="preserve"> &lt;&lt; יור &gt;&gt; </w:t>
      </w:r>
      <w:r>
        <w:rPr>
          <w:rtl/>
        </w:rPr>
        <w:t>היו"ר יעקב אשר:</w:t>
      </w:r>
      <w:r w:rsidRPr="00DF5D47">
        <w:rPr>
          <w:rStyle w:val="TagStyle"/>
          <w:rtl/>
        </w:rPr>
        <w:t xml:space="preserve"> &lt;&lt; יור &gt;&gt;</w:t>
      </w:r>
      <w:r>
        <w:rPr>
          <w:rtl/>
        </w:rPr>
        <w:t xml:space="preserve">   </w:t>
      </w:r>
      <w:bookmarkEnd w:id="16582"/>
    </w:p>
    <w:p w14:paraId="69ACF703" w14:textId="77777777" w:rsidR="00DF5D47" w:rsidRDefault="00DF5D47" w:rsidP="00DF5D47">
      <w:pPr>
        <w:pStyle w:val="KeepWithNext"/>
        <w:rPr>
          <w:rtl/>
          <w:lang w:eastAsia="he-IL"/>
        </w:rPr>
      </w:pPr>
    </w:p>
    <w:p w14:paraId="54617AAA" w14:textId="50715FEB" w:rsidR="00DF5D47" w:rsidRDefault="00DF5D47" w:rsidP="00DF5D47">
      <w:pPr>
        <w:rPr>
          <w:rtl/>
          <w:lang w:eastAsia="he-IL"/>
        </w:rPr>
      </w:pPr>
      <w:bookmarkStart w:id="16583" w:name="_ETM_Q1_8746404"/>
      <w:bookmarkStart w:id="16584" w:name="_ETM_Q1_8743654"/>
      <w:bookmarkEnd w:id="16583"/>
      <w:bookmarkEnd w:id="16584"/>
      <w:r>
        <w:rPr>
          <w:rFonts w:hint="cs"/>
          <w:rtl/>
          <w:lang w:eastAsia="he-IL"/>
        </w:rPr>
        <w:t>אתה משרד המשפטים?</w:t>
      </w:r>
    </w:p>
    <w:p w14:paraId="52E99910" w14:textId="77777777" w:rsidR="00DF5D47" w:rsidRDefault="00DF5D47" w:rsidP="00DF5D47">
      <w:pPr>
        <w:rPr>
          <w:rtl/>
          <w:lang w:eastAsia="he-IL"/>
        </w:rPr>
      </w:pPr>
      <w:bookmarkStart w:id="16585" w:name="_ETM_Q1_8746904"/>
      <w:bookmarkStart w:id="16586" w:name="_ETM_Q1_8747154"/>
      <w:bookmarkStart w:id="16587" w:name="_ETM_Q1_8747905"/>
      <w:bookmarkEnd w:id="16585"/>
      <w:bookmarkEnd w:id="16586"/>
      <w:bookmarkEnd w:id="16587"/>
    </w:p>
    <w:p w14:paraId="3174AE1D" w14:textId="2733D7A8" w:rsidR="00DF5D47" w:rsidRDefault="00DF5D47" w:rsidP="00DF5D47">
      <w:pPr>
        <w:pStyle w:val="af9"/>
        <w:keepNext/>
        <w:rPr>
          <w:rtl/>
          <w:lang w:eastAsia="he-IL"/>
        </w:rPr>
      </w:pPr>
      <w:bookmarkStart w:id="16588" w:name="ET_guest_856726_1416"/>
      <w:r w:rsidRPr="00DF5D47">
        <w:rPr>
          <w:rStyle w:val="TagStyle"/>
          <w:rtl/>
        </w:rPr>
        <w:t xml:space="preserve"> &lt;&lt; אורח &gt;&gt; </w:t>
      </w:r>
      <w:r>
        <w:rPr>
          <w:rtl/>
          <w:lang w:eastAsia="he-IL"/>
        </w:rPr>
        <w:t>תומר פרידמן:</w:t>
      </w:r>
      <w:r w:rsidRPr="00DF5D47">
        <w:rPr>
          <w:rStyle w:val="TagStyle"/>
          <w:rtl/>
        </w:rPr>
        <w:t xml:space="preserve"> &lt;&lt; אורח &gt;&gt;</w:t>
      </w:r>
      <w:r>
        <w:rPr>
          <w:rtl/>
          <w:lang w:eastAsia="he-IL"/>
        </w:rPr>
        <w:t xml:space="preserve">   </w:t>
      </w:r>
      <w:bookmarkEnd w:id="16588"/>
    </w:p>
    <w:p w14:paraId="46CAF437" w14:textId="77777777" w:rsidR="00DF5D47" w:rsidRDefault="00DF5D47" w:rsidP="00DF5D47">
      <w:pPr>
        <w:pStyle w:val="KeepWithNext"/>
        <w:rPr>
          <w:rtl/>
          <w:lang w:eastAsia="he-IL"/>
        </w:rPr>
      </w:pPr>
    </w:p>
    <w:p w14:paraId="33B69668" w14:textId="1EF56485" w:rsidR="00DF5D47" w:rsidRDefault="00DF5D47" w:rsidP="00DF5D47">
      <w:pPr>
        <w:rPr>
          <w:rtl/>
          <w:lang w:eastAsia="he-IL"/>
        </w:rPr>
      </w:pPr>
      <w:bookmarkStart w:id="16589" w:name="_ETM_Q1_8748404"/>
      <w:bookmarkStart w:id="16590" w:name="_ETM_Q1_8745404"/>
      <w:bookmarkStart w:id="16591" w:name="_ETM_Q1_8742404"/>
      <w:bookmarkEnd w:id="16589"/>
      <w:bookmarkEnd w:id="16590"/>
      <w:bookmarkEnd w:id="16591"/>
      <w:r>
        <w:rPr>
          <w:rFonts w:hint="cs"/>
          <w:rtl/>
          <w:lang w:eastAsia="he-IL"/>
        </w:rPr>
        <w:t xml:space="preserve">לא אבל זה אותו דבר. </w:t>
      </w:r>
    </w:p>
    <w:p w14:paraId="03F1512F" w14:textId="77777777" w:rsidR="00012337" w:rsidRDefault="00012337" w:rsidP="00DF5D47">
      <w:pPr>
        <w:rPr>
          <w:rtl/>
          <w:lang w:eastAsia="he-IL"/>
        </w:rPr>
      </w:pPr>
      <w:bookmarkStart w:id="16592" w:name="_ETM_Q1_8742902"/>
      <w:bookmarkEnd w:id="16592"/>
    </w:p>
    <w:p w14:paraId="7888D339" w14:textId="77777777" w:rsidR="00012337" w:rsidRDefault="00012337" w:rsidP="00012337">
      <w:pPr>
        <w:pStyle w:val="af6"/>
        <w:keepNext/>
        <w:rPr>
          <w:rtl/>
        </w:rPr>
      </w:pPr>
      <w:bookmarkStart w:id="16593" w:name="_ETM_Q1_8745903"/>
      <w:bookmarkStart w:id="16594" w:name="ET_yor_5069_1417"/>
      <w:bookmarkEnd w:id="16593"/>
      <w:r w:rsidRPr="00DF5D47">
        <w:rPr>
          <w:rStyle w:val="TagStyle"/>
          <w:rtl/>
        </w:rPr>
        <w:t xml:space="preserve">&lt;&lt; יור &gt;&gt; </w:t>
      </w:r>
      <w:r>
        <w:rPr>
          <w:rtl/>
        </w:rPr>
        <w:t>היו"ר יעקב אשר:</w:t>
      </w:r>
      <w:r w:rsidRPr="00DF5D47">
        <w:rPr>
          <w:rStyle w:val="TagStyle"/>
          <w:rtl/>
        </w:rPr>
        <w:t xml:space="preserve"> &lt;&lt; יור &gt;&gt;</w:t>
      </w:r>
      <w:r>
        <w:rPr>
          <w:rtl/>
        </w:rPr>
        <w:t xml:space="preserve">   </w:t>
      </w:r>
      <w:bookmarkEnd w:id="16594"/>
    </w:p>
    <w:p w14:paraId="341C35A8" w14:textId="77777777" w:rsidR="00012337" w:rsidRDefault="00012337" w:rsidP="00012337">
      <w:pPr>
        <w:pStyle w:val="KeepWithNext"/>
        <w:rPr>
          <w:rtl/>
          <w:lang w:eastAsia="he-IL"/>
        </w:rPr>
      </w:pPr>
    </w:p>
    <w:p w14:paraId="394342ED" w14:textId="77777777" w:rsidR="00012337" w:rsidRPr="00DF5D47" w:rsidRDefault="00012337" w:rsidP="00012337">
      <w:pPr>
        <w:rPr>
          <w:rtl/>
          <w:lang w:eastAsia="he-IL"/>
        </w:rPr>
      </w:pPr>
      <w:bookmarkStart w:id="16595" w:name="_ETM_Q1_8750653"/>
      <w:bookmarkEnd w:id="16595"/>
      <w:r>
        <w:rPr>
          <w:rFonts w:hint="cs"/>
          <w:rtl/>
          <w:lang w:eastAsia="he-IL"/>
        </w:rPr>
        <w:t xml:space="preserve">זה בכלל </w:t>
      </w:r>
      <w:bookmarkStart w:id="16596" w:name="_ETM_Q1_8752405"/>
      <w:bookmarkEnd w:id="16596"/>
      <w:r>
        <w:rPr>
          <w:rFonts w:hint="cs"/>
          <w:rtl/>
          <w:lang w:eastAsia="he-IL"/>
        </w:rPr>
        <w:t>לא</w:t>
      </w:r>
      <w:bookmarkStart w:id="16597" w:name="_ETM_Q1_8750155"/>
      <w:bookmarkStart w:id="16598" w:name="_ETM_Q1_8747405"/>
      <w:bookmarkStart w:id="16599" w:name="_ETM_Q1_8747903"/>
      <w:bookmarkEnd w:id="16597"/>
      <w:bookmarkEnd w:id="16598"/>
      <w:bookmarkEnd w:id="16599"/>
      <w:r>
        <w:rPr>
          <w:rFonts w:hint="cs"/>
          <w:rtl/>
          <w:lang w:eastAsia="he-IL"/>
        </w:rPr>
        <w:t xml:space="preserve"> אותו דבר</w:t>
      </w:r>
      <w:bookmarkStart w:id="16600" w:name="_ETM_Q1_8737156"/>
      <w:bookmarkStart w:id="16601" w:name="_ETM_Q1_9132403"/>
      <w:bookmarkStart w:id="16602" w:name="_ETM_Q1_8749402"/>
      <w:bookmarkEnd w:id="16600"/>
      <w:bookmarkEnd w:id="16601"/>
      <w:bookmarkEnd w:id="16602"/>
    </w:p>
    <w:p w14:paraId="6484F1BE" w14:textId="77777777" w:rsidR="00DF5D47" w:rsidRPr="00DF5D47" w:rsidRDefault="00DF5D47" w:rsidP="00DF5D47">
      <w:pPr>
        <w:rPr>
          <w:rtl/>
          <w:lang w:eastAsia="he-IL"/>
        </w:rPr>
      </w:pPr>
    </w:p>
    <w:p w14:paraId="6F31F686" w14:textId="3B5C2CE7" w:rsidR="00D74029" w:rsidRDefault="00D74029" w:rsidP="00D74029">
      <w:pPr>
        <w:pStyle w:val="a4"/>
        <w:keepNext/>
        <w:rPr>
          <w:rtl/>
        </w:rPr>
      </w:pPr>
      <w:bookmarkStart w:id="16603" w:name="ET_speaker_נועה_מושייף_1414"/>
      <w:r w:rsidRPr="00D74029">
        <w:rPr>
          <w:rStyle w:val="TagStyle"/>
          <w:rtl/>
        </w:rPr>
        <w:t xml:space="preserve"> &lt;&lt; דובר &gt;&gt; </w:t>
      </w:r>
      <w:r>
        <w:rPr>
          <w:rtl/>
        </w:rPr>
        <w:t>נועה מושייף:</w:t>
      </w:r>
      <w:r w:rsidRPr="00D74029">
        <w:rPr>
          <w:rStyle w:val="TagStyle"/>
          <w:rtl/>
        </w:rPr>
        <w:t xml:space="preserve"> &lt;&lt; דובר &gt;&gt;</w:t>
      </w:r>
      <w:r>
        <w:rPr>
          <w:rtl/>
        </w:rPr>
        <w:t xml:space="preserve">   </w:t>
      </w:r>
      <w:bookmarkEnd w:id="16603"/>
    </w:p>
    <w:p w14:paraId="17375A21" w14:textId="77777777" w:rsidR="00D74029" w:rsidRDefault="00D74029" w:rsidP="00D74029">
      <w:pPr>
        <w:pStyle w:val="KeepWithNext"/>
        <w:rPr>
          <w:rtl/>
          <w:lang w:eastAsia="he-IL"/>
        </w:rPr>
      </w:pPr>
    </w:p>
    <w:p w14:paraId="58AE3CEF" w14:textId="6295675C" w:rsidR="00D74029" w:rsidRDefault="00DF5D47" w:rsidP="00D74029">
      <w:pPr>
        <w:rPr>
          <w:rtl/>
          <w:lang w:eastAsia="he-IL"/>
        </w:rPr>
      </w:pPr>
      <w:bookmarkStart w:id="16604" w:name="_ETM_Q1_8730652"/>
      <w:bookmarkEnd w:id="16604"/>
      <w:r>
        <w:rPr>
          <w:rFonts w:hint="cs"/>
          <w:rtl/>
          <w:lang w:eastAsia="he-IL"/>
        </w:rPr>
        <w:t xml:space="preserve">בדיוק כרגע אמרנו </w:t>
      </w:r>
      <w:bookmarkStart w:id="16605" w:name="_ETM_Q1_8749658"/>
      <w:bookmarkEnd w:id="16605"/>
      <w:r>
        <w:rPr>
          <w:rFonts w:hint="cs"/>
          <w:rtl/>
          <w:lang w:eastAsia="he-IL"/>
        </w:rPr>
        <w:t>שאנחנו לא</w:t>
      </w:r>
      <w:bookmarkStart w:id="16606" w:name="_ETM_Q1_8747654"/>
      <w:bookmarkEnd w:id="16606"/>
      <w:r>
        <w:rPr>
          <w:rFonts w:hint="cs"/>
          <w:rtl/>
          <w:lang w:eastAsia="he-IL"/>
        </w:rPr>
        <w:t xml:space="preserve"> הבנו את כל ההסבר של תומר</w:t>
      </w:r>
      <w:bookmarkStart w:id="16607" w:name="_ETM_Q1_8749155"/>
      <w:bookmarkStart w:id="16608" w:name="_ETM_Q1_8752155"/>
      <w:bookmarkEnd w:id="16607"/>
      <w:bookmarkEnd w:id="16608"/>
      <w:r w:rsidR="00012337">
        <w:rPr>
          <w:rFonts w:hint="cs"/>
          <w:rtl/>
          <w:lang w:eastAsia="he-IL"/>
        </w:rPr>
        <w:t xml:space="preserve"> שתומר אמר עכשיו</w:t>
      </w:r>
      <w:bookmarkStart w:id="16609" w:name="_ETM_Q1_8756404"/>
      <w:bookmarkStart w:id="16610" w:name="_ETM_Q1_8756403"/>
      <w:bookmarkStart w:id="16611" w:name="_ETM_Q1_8754406"/>
      <w:bookmarkEnd w:id="16609"/>
      <w:bookmarkEnd w:id="16610"/>
      <w:bookmarkEnd w:id="16611"/>
      <w:r w:rsidR="00012337">
        <w:rPr>
          <w:rFonts w:hint="cs"/>
          <w:rtl/>
          <w:lang w:eastAsia="he-IL"/>
        </w:rPr>
        <w:t xml:space="preserve"> </w:t>
      </w:r>
      <w:bookmarkStart w:id="16612" w:name="_ETM_Q1_8754906"/>
      <w:bookmarkEnd w:id="16612"/>
      <w:r w:rsidR="00012337">
        <w:rPr>
          <w:rFonts w:hint="cs"/>
          <w:rtl/>
          <w:lang w:eastAsia="he-IL"/>
        </w:rPr>
        <w:t>וגם אמרנו בתחילת הדיון</w:t>
      </w:r>
      <w:bookmarkStart w:id="16613" w:name="_ETM_Q1_8757156"/>
      <w:bookmarkEnd w:id="16613"/>
      <w:r w:rsidR="00012337">
        <w:rPr>
          <w:rFonts w:hint="cs"/>
          <w:rtl/>
          <w:lang w:eastAsia="he-IL"/>
        </w:rPr>
        <w:t xml:space="preserve"> ש</w:t>
      </w:r>
      <w:bookmarkStart w:id="16614" w:name="_ETM_Q1_8754402"/>
      <w:bookmarkStart w:id="16615" w:name="_ETM_Q1_8751906"/>
      <w:bookmarkEnd w:id="16614"/>
      <w:bookmarkEnd w:id="16615"/>
      <w:r w:rsidR="00012337">
        <w:rPr>
          <w:rFonts w:hint="cs"/>
          <w:rtl/>
          <w:lang w:eastAsia="he-IL"/>
        </w:rPr>
        <w:t xml:space="preserve">כל ההסבר שתומר אמר עכשיו </w:t>
      </w:r>
      <w:bookmarkStart w:id="16616" w:name="_ETM_Q1_8757652"/>
      <w:bookmarkEnd w:id="16616"/>
      <w:r w:rsidR="00012337">
        <w:rPr>
          <w:rFonts w:hint="cs"/>
          <w:rtl/>
          <w:lang w:eastAsia="he-IL"/>
        </w:rPr>
        <w:t xml:space="preserve">לא </w:t>
      </w:r>
      <w:bookmarkStart w:id="16617" w:name="_ETM_Q1_8758155"/>
      <w:bookmarkEnd w:id="16617"/>
      <w:r w:rsidR="00012337">
        <w:rPr>
          <w:rFonts w:hint="cs"/>
          <w:rtl/>
          <w:lang w:eastAsia="he-IL"/>
        </w:rPr>
        <w:t xml:space="preserve">עולה </w:t>
      </w:r>
      <w:bookmarkStart w:id="16618" w:name="_ETM_Q1_8757406"/>
      <w:bookmarkEnd w:id="16618"/>
      <w:r w:rsidR="00012337">
        <w:rPr>
          <w:rFonts w:hint="cs"/>
          <w:rtl/>
          <w:lang w:eastAsia="he-IL"/>
        </w:rPr>
        <w:t xml:space="preserve">מהנוסח, לשיטתנו. אנחנו </w:t>
      </w:r>
      <w:bookmarkStart w:id="16619" w:name="_ETM_Q1_8758906"/>
      <w:bookmarkEnd w:id="16619"/>
      <w:r w:rsidR="00012337">
        <w:rPr>
          <w:rFonts w:hint="cs"/>
          <w:rtl/>
          <w:lang w:eastAsia="he-IL"/>
        </w:rPr>
        <w:t>לא הבנו אותו עד לרגע הזה</w:t>
      </w:r>
      <w:bookmarkStart w:id="16620" w:name="_ETM_Q1_8759403"/>
      <w:bookmarkEnd w:id="16620"/>
      <w:r w:rsidR="00012337">
        <w:rPr>
          <w:rFonts w:hint="cs"/>
          <w:rtl/>
          <w:lang w:eastAsia="he-IL"/>
        </w:rPr>
        <w:t xml:space="preserve">. </w:t>
      </w:r>
      <w:bookmarkStart w:id="16621" w:name="_ETM_Q1_8759653"/>
      <w:bookmarkStart w:id="16622" w:name="_ETM_Q1_8757403"/>
      <w:bookmarkEnd w:id="16621"/>
      <w:bookmarkEnd w:id="16622"/>
    </w:p>
    <w:p w14:paraId="5BF4D2DE" w14:textId="77777777" w:rsidR="00012337" w:rsidRDefault="00012337" w:rsidP="00D74029">
      <w:pPr>
        <w:rPr>
          <w:rtl/>
          <w:lang w:eastAsia="he-IL"/>
        </w:rPr>
      </w:pPr>
      <w:bookmarkStart w:id="16623" w:name="_ETM_Q1_8757904"/>
      <w:bookmarkStart w:id="16624" w:name="_ETM_Q1_8764656"/>
      <w:bookmarkStart w:id="16625" w:name="_ETM_Q1_8765156"/>
      <w:bookmarkStart w:id="16626" w:name="_ETM_Q1_8762905"/>
      <w:bookmarkStart w:id="16627" w:name="_ETM_Q1_8760154"/>
      <w:bookmarkStart w:id="16628" w:name="_ETM_Q1_8761403"/>
      <w:bookmarkEnd w:id="16623"/>
      <w:bookmarkEnd w:id="16624"/>
      <w:bookmarkEnd w:id="16625"/>
      <w:bookmarkEnd w:id="16626"/>
      <w:bookmarkEnd w:id="16627"/>
      <w:bookmarkEnd w:id="16628"/>
    </w:p>
    <w:p w14:paraId="77BEE53A" w14:textId="3202BA28" w:rsidR="00012337" w:rsidRDefault="00012337" w:rsidP="00012337">
      <w:pPr>
        <w:pStyle w:val="a4"/>
        <w:keepNext/>
        <w:rPr>
          <w:rtl/>
        </w:rPr>
      </w:pPr>
      <w:bookmarkStart w:id="16629" w:name="ET_speaker_תומר_רוזנר_1418"/>
      <w:r w:rsidRPr="00012337">
        <w:rPr>
          <w:rStyle w:val="TagStyle"/>
          <w:rtl/>
        </w:rPr>
        <w:t xml:space="preserve"> &lt;&lt; דובר &gt;&gt; </w:t>
      </w:r>
      <w:r>
        <w:rPr>
          <w:rtl/>
        </w:rPr>
        <w:t>תומר רוזנר:</w:t>
      </w:r>
      <w:r w:rsidRPr="00012337">
        <w:rPr>
          <w:rStyle w:val="TagStyle"/>
          <w:rtl/>
        </w:rPr>
        <w:t xml:space="preserve"> &lt;&lt; דובר &gt;&gt;</w:t>
      </w:r>
      <w:r>
        <w:rPr>
          <w:rtl/>
        </w:rPr>
        <w:t xml:space="preserve">   </w:t>
      </w:r>
      <w:bookmarkEnd w:id="16629"/>
    </w:p>
    <w:p w14:paraId="7A95D923" w14:textId="77777777" w:rsidR="00012337" w:rsidRDefault="00012337" w:rsidP="00012337">
      <w:pPr>
        <w:pStyle w:val="KeepWithNext"/>
        <w:rPr>
          <w:rtl/>
          <w:lang w:eastAsia="he-IL"/>
        </w:rPr>
      </w:pPr>
    </w:p>
    <w:p w14:paraId="46077AC4" w14:textId="43E01FC0" w:rsidR="00012337" w:rsidRDefault="00012337" w:rsidP="00012337">
      <w:pPr>
        <w:rPr>
          <w:rtl/>
          <w:lang w:eastAsia="he-IL"/>
        </w:rPr>
      </w:pPr>
      <w:bookmarkStart w:id="16630" w:name="_ETM_Q1_8762154"/>
      <w:bookmarkStart w:id="16631" w:name="_ETM_Q1_8759154"/>
      <w:bookmarkEnd w:id="16630"/>
      <w:bookmarkEnd w:id="16631"/>
      <w:r>
        <w:rPr>
          <w:rFonts w:hint="cs"/>
          <w:rtl/>
          <w:lang w:eastAsia="he-IL"/>
        </w:rPr>
        <w:t>מה לא ברור?</w:t>
      </w:r>
    </w:p>
    <w:p w14:paraId="0BF672AA" w14:textId="77777777" w:rsidR="00012337" w:rsidRDefault="00012337" w:rsidP="00012337">
      <w:pPr>
        <w:rPr>
          <w:rtl/>
          <w:lang w:eastAsia="he-IL"/>
        </w:rPr>
      </w:pPr>
      <w:bookmarkStart w:id="16632" w:name="_ETM_Q1_8761155"/>
      <w:bookmarkEnd w:id="16632"/>
    </w:p>
    <w:p w14:paraId="0A31491B" w14:textId="4E3538F6" w:rsidR="00012337" w:rsidRDefault="00012337" w:rsidP="00012337">
      <w:pPr>
        <w:pStyle w:val="af6"/>
        <w:keepNext/>
        <w:rPr>
          <w:rtl/>
        </w:rPr>
      </w:pPr>
      <w:bookmarkStart w:id="16633" w:name="ET_yor_5069_1419"/>
      <w:r w:rsidRPr="00012337">
        <w:rPr>
          <w:rStyle w:val="TagStyle"/>
          <w:rtl/>
        </w:rPr>
        <w:t xml:space="preserve"> &lt;&lt; יור &gt;&gt; </w:t>
      </w:r>
      <w:r>
        <w:rPr>
          <w:rtl/>
        </w:rPr>
        <w:t>היו"ר יעקב אשר:</w:t>
      </w:r>
      <w:r w:rsidRPr="00012337">
        <w:rPr>
          <w:rStyle w:val="TagStyle"/>
          <w:rtl/>
        </w:rPr>
        <w:t xml:space="preserve"> &lt;&lt; יור &gt;&gt;</w:t>
      </w:r>
      <w:r>
        <w:rPr>
          <w:rtl/>
        </w:rPr>
        <w:t xml:space="preserve">   </w:t>
      </w:r>
      <w:bookmarkEnd w:id="16633"/>
    </w:p>
    <w:p w14:paraId="48B0E416" w14:textId="77777777" w:rsidR="00012337" w:rsidRDefault="00012337" w:rsidP="00012337">
      <w:pPr>
        <w:pStyle w:val="KeepWithNext"/>
        <w:rPr>
          <w:rtl/>
          <w:lang w:eastAsia="he-IL"/>
        </w:rPr>
      </w:pPr>
    </w:p>
    <w:p w14:paraId="7B8C06C9" w14:textId="36B7B8BB" w:rsidR="00012337" w:rsidRPr="00012337" w:rsidRDefault="00012337" w:rsidP="00012337">
      <w:pPr>
        <w:rPr>
          <w:rtl/>
          <w:lang w:eastAsia="he-IL"/>
        </w:rPr>
      </w:pPr>
      <w:bookmarkStart w:id="16634" w:name="_ETM_Q1_8762405"/>
      <w:bookmarkEnd w:id="16634"/>
      <w:r>
        <w:rPr>
          <w:rFonts w:hint="cs"/>
          <w:rtl/>
          <w:lang w:eastAsia="he-IL"/>
        </w:rPr>
        <w:t xml:space="preserve">זה </w:t>
      </w:r>
      <w:bookmarkStart w:id="16635" w:name="_ETM_Q1_8759156"/>
      <w:bookmarkEnd w:id="16635"/>
      <w:r>
        <w:rPr>
          <w:rFonts w:hint="cs"/>
          <w:rtl/>
          <w:lang w:eastAsia="he-IL"/>
        </w:rPr>
        <w:t xml:space="preserve">לא משנה כרגע. </w:t>
      </w:r>
      <w:bookmarkStart w:id="16636" w:name="_ETM_Q1_8760403"/>
      <w:bookmarkEnd w:id="16636"/>
    </w:p>
    <w:p w14:paraId="37D4FA09" w14:textId="77777777" w:rsidR="00012337" w:rsidRDefault="00012337" w:rsidP="00D74029">
      <w:pPr>
        <w:rPr>
          <w:rtl/>
          <w:lang w:eastAsia="he-IL"/>
        </w:rPr>
      </w:pPr>
      <w:bookmarkStart w:id="16637" w:name="_ETM_Q1_8749405"/>
      <w:bookmarkStart w:id="16638" w:name="_ETM_Q1_8761151"/>
      <w:bookmarkEnd w:id="16637"/>
      <w:bookmarkEnd w:id="16638"/>
    </w:p>
    <w:p w14:paraId="1FAAA1FB" w14:textId="3E749C14" w:rsidR="00012337" w:rsidRDefault="00012337" w:rsidP="00012337">
      <w:pPr>
        <w:pStyle w:val="a4"/>
        <w:keepNext/>
        <w:rPr>
          <w:rtl/>
        </w:rPr>
      </w:pPr>
      <w:bookmarkStart w:id="16639" w:name="ET_speaker_תומר_רוזנר_1420"/>
      <w:r w:rsidRPr="00012337">
        <w:rPr>
          <w:rStyle w:val="TagStyle"/>
          <w:rtl/>
        </w:rPr>
        <w:t xml:space="preserve"> &lt;&lt; דובר &gt;&gt; </w:t>
      </w:r>
      <w:r>
        <w:rPr>
          <w:rtl/>
        </w:rPr>
        <w:t>תומר רוזנר:</w:t>
      </w:r>
      <w:r w:rsidRPr="00012337">
        <w:rPr>
          <w:rStyle w:val="TagStyle"/>
          <w:rtl/>
        </w:rPr>
        <w:t xml:space="preserve"> &lt;&lt; דובר &gt;&gt;</w:t>
      </w:r>
      <w:r>
        <w:rPr>
          <w:rtl/>
        </w:rPr>
        <w:t xml:space="preserve">   </w:t>
      </w:r>
      <w:bookmarkEnd w:id="16639"/>
    </w:p>
    <w:p w14:paraId="6BE2E9E1" w14:textId="77777777" w:rsidR="00012337" w:rsidRDefault="00012337" w:rsidP="00012337">
      <w:pPr>
        <w:pStyle w:val="KeepWithNext"/>
        <w:rPr>
          <w:rtl/>
          <w:lang w:eastAsia="he-IL"/>
        </w:rPr>
      </w:pPr>
    </w:p>
    <w:p w14:paraId="22D8D1BC" w14:textId="7AF060F1" w:rsidR="00012337" w:rsidRDefault="00012337" w:rsidP="00012337">
      <w:pPr>
        <w:rPr>
          <w:rtl/>
          <w:lang w:eastAsia="he-IL"/>
        </w:rPr>
      </w:pPr>
      <w:bookmarkStart w:id="16640" w:name="_ETM_Q1_8762151"/>
      <w:bookmarkEnd w:id="16640"/>
      <w:r>
        <w:rPr>
          <w:rFonts w:hint="cs"/>
          <w:rtl/>
          <w:lang w:eastAsia="he-IL"/>
        </w:rPr>
        <w:t>המבקש</w:t>
      </w:r>
      <w:bookmarkStart w:id="16641" w:name="_ETM_Q1_8761903"/>
      <w:bookmarkEnd w:id="16641"/>
      <w:r>
        <w:rPr>
          <w:rFonts w:hint="cs"/>
          <w:rtl/>
          <w:lang w:eastAsia="he-IL"/>
        </w:rPr>
        <w:t xml:space="preserve"> מוותר </w:t>
      </w:r>
      <w:bookmarkStart w:id="16642" w:name="_ETM_Q1_8767654"/>
      <w:bookmarkStart w:id="16643" w:name="_ETM_Q1_8764654"/>
      <w:bookmarkStart w:id="16644" w:name="_ETM_Q1_8767657"/>
      <w:bookmarkEnd w:id="16642"/>
      <w:bookmarkEnd w:id="16643"/>
      <w:bookmarkEnd w:id="16644"/>
      <w:r>
        <w:rPr>
          <w:rFonts w:hint="cs"/>
          <w:rtl/>
          <w:lang w:eastAsia="he-IL"/>
        </w:rPr>
        <w:t xml:space="preserve">והמינהל מוותר. מה לא ברור? </w:t>
      </w:r>
    </w:p>
    <w:p w14:paraId="6266983E" w14:textId="77777777" w:rsidR="00012337" w:rsidRDefault="00012337" w:rsidP="00012337">
      <w:pPr>
        <w:rPr>
          <w:rtl/>
          <w:lang w:eastAsia="he-IL"/>
        </w:rPr>
      </w:pPr>
      <w:bookmarkStart w:id="16645" w:name="_ETM_Q1_8766904"/>
      <w:bookmarkStart w:id="16646" w:name="_ETM_Q1_8767404"/>
      <w:bookmarkStart w:id="16647" w:name="_ETM_Q1_8765654"/>
      <w:bookmarkStart w:id="16648" w:name="_ETM_Q1_8763906"/>
      <w:bookmarkEnd w:id="16645"/>
      <w:bookmarkEnd w:id="16646"/>
      <w:bookmarkEnd w:id="16647"/>
      <w:bookmarkEnd w:id="16648"/>
    </w:p>
    <w:p w14:paraId="27178CDE" w14:textId="0FAA92ED" w:rsidR="00012337" w:rsidRDefault="00012337" w:rsidP="00012337">
      <w:pPr>
        <w:pStyle w:val="af6"/>
        <w:keepNext/>
        <w:rPr>
          <w:rtl/>
        </w:rPr>
      </w:pPr>
      <w:bookmarkStart w:id="16649" w:name="ET_yor_5069_1421"/>
      <w:r w:rsidRPr="00012337">
        <w:rPr>
          <w:rStyle w:val="TagStyle"/>
          <w:rtl/>
        </w:rPr>
        <w:t xml:space="preserve"> &lt;&lt; יור &gt;&gt; </w:t>
      </w:r>
      <w:r>
        <w:rPr>
          <w:rtl/>
        </w:rPr>
        <w:t>היו"ר יעקב אשר:</w:t>
      </w:r>
      <w:r w:rsidRPr="00012337">
        <w:rPr>
          <w:rStyle w:val="TagStyle"/>
          <w:rtl/>
        </w:rPr>
        <w:t xml:space="preserve"> &lt;&lt; יור &gt;&gt;</w:t>
      </w:r>
      <w:r>
        <w:rPr>
          <w:rtl/>
        </w:rPr>
        <w:t xml:space="preserve">   </w:t>
      </w:r>
      <w:bookmarkEnd w:id="16649"/>
    </w:p>
    <w:p w14:paraId="5AB4A483" w14:textId="77777777" w:rsidR="00012337" w:rsidRDefault="00012337" w:rsidP="00012337">
      <w:pPr>
        <w:pStyle w:val="KeepWithNext"/>
        <w:rPr>
          <w:rtl/>
          <w:lang w:eastAsia="he-IL"/>
        </w:rPr>
      </w:pPr>
    </w:p>
    <w:p w14:paraId="28B28EC3" w14:textId="4B970697" w:rsidR="00012337" w:rsidRDefault="00012337" w:rsidP="00012337">
      <w:pPr>
        <w:rPr>
          <w:rtl/>
          <w:lang w:eastAsia="he-IL"/>
        </w:rPr>
      </w:pPr>
      <w:bookmarkStart w:id="16650" w:name="_ETM_Q1_8766404"/>
      <w:bookmarkEnd w:id="16650"/>
      <w:r>
        <w:rPr>
          <w:rFonts w:hint="cs"/>
          <w:rtl/>
          <w:lang w:eastAsia="he-IL"/>
        </w:rPr>
        <w:t>בדיוק.</w:t>
      </w:r>
    </w:p>
    <w:p w14:paraId="0E731BBC" w14:textId="77777777" w:rsidR="00012337" w:rsidRDefault="00012337" w:rsidP="00012337">
      <w:pPr>
        <w:rPr>
          <w:rtl/>
          <w:lang w:eastAsia="he-IL"/>
        </w:rPr>
      </w:pPr>
      <w:bookmarkStart w:id="16651" w:name="_ETM_Q1_8769906"/>
      <w:bookmarkStart w:id="16652" w:name="_ETM_Q1_8770903"/>
      <w:bookmarkEnd w:id="16651"/>
      <w:bookmarkEnd w:id="16652"/>
    </w:p>
    <w:p w14:paraId="033E8A2A" w14:textId="103FB280" w:rsidR="00012337" w:rsidRDefault="00012337" w:rsidP="00012337">
      <w:pPr>
        <w:pStyle w:val="a4"/>
        <w:keepNext/>
        <w:rPr>
          <w:rtl/>
        </w:rPr>
      </w:pPr>
      <w:bookmarkStart w:id="16653" w:name="ET_speaker_נועה_מושייף_1422"/>
      <w:r w:rsidRPr="00012337">
        <w:rPr>
          <w:rStyle w:val="TagStyle"/>
          <w:rtl/>
        </w:rPr>
        <w:t xml:space="preserve"> &lt;&lt; דובר &gt;&gt; </w:t>
      </w:r>
      <w:r>
        <w:rPr>
          <w:rtl/>
        </w:rPr>
        <w:t>נועה מושייף:</w:t>
      </w:r>
      <w:r w:rsidRPr="00012337">
        <w:rPr>
          <w:rStyle w:val="TagStyle"/>
          <w:rtl/>
        </w:rPr>
        <w:t xml:space="preserve"> &lt;&lt; דובר &gt;&gt;</w:t>
      </w:r>
      <w:r>
        <w:rPr>
          <w:rtl/>
        </w:rPr>
        <w:t xml:space="preserve">   </w:t>
      </w:r>
      <w:bookmarkEnd w:id="16653"/>
    </w:p>
    <w:p w14:paraId="719A1424" w14:textId="77777777" w:rsidR="00012337" w:rsidRDefault="00012337" w:rsidP="00012337">
      <w:pPr>
        <w:pStyle w:val="KeepWithNext"/>
        <w:rPr>
          <w:rtl/>
          <w:lang w:eastAsia="he-IL"/>
        </w:rPr>
      </w:pPr>
    </w:p>
    <w:p w14:paraId="60A60372" w14:textId="1ED43BF9" w:rsidR="00012337" w:rsidRDefault="00012337" w:rsidP="00012337">
      <w:pPr>
        <w:rPr>
          <w:rtl/>
          <w:lang w:eastAsia="he-IL"/>
        </w:rPr>
      </w:pPr>
      <w:bookmarkStart w:id="16654" w:name="_ETM_Q1_8773156"/>
      <w:bookmarkStart w:id="16655" w:name="_ETM_Q1_8770652"/>
      <w:bookmarkStart w:id="16656" w:name="_ETM_Q1_8767902"/>
      <w:bookmarkEnd w:id="16654"/>
      <w:bookmarkEnd w:id="16655"/>
      <w:bookmarkEnd w:id="16656"/>
      <w:r>
        <w:rPr>
          <w:rFonts w:hint="cs"/>
          <w:rtl/>
          <w:lang w:eastAsia="he-IL"/>
        </w:rPr>
        <w:t>אול</w:t>
      </w:r>
      <w:bookmarkStart w:id="16657" w:name="_ETM_Q1_8765152"/>
      <w:bookmarkEnd w:id="16657"/>
      <w:r>
        <w:rPr>
          <w:rFonts w:hint="cs"/>
          <w:rtl/>
          <w:lang w:eastAsia="he-IL"/>
        </w:rPr>
        <w:t xml:space="preserve">י יש </w:t>
      </w:r>
      <w:bookmarkStart w:id="16658" w:name="_ETM_Q1_8765652"/>
      <w:bookmarkEnd w:id="16658"/>
      <w:r>
        <w:rPr>
          <w:rFonts w:hint="cs"/>
          <w:rtl/>
          <w:lang w:eastAsia="he-IL"/>
        </w:rPr>
        <w:t xml:space="preserve">לי בעיה בהבנת הנקרא. אני לאי יודעת מה </w:t>
      </w:r>
      <w:bookmarkStart w:id="16659" w:name="_ETM_Q1_8770155"/>
      <w:bookmarkEnd w:id="16659"/>
      <w:r>
        <w:rPr>
          <w:rFonts w:hint="cs"/>
          <w:rtl/>
          <w:lang w:eastAsia="he-IL"/>
        </w:rPr>
        <w:t xml:space="preserve">להגיד לך אבל זאת עובדה שגם </w:t>
      </w:r>
      <w:bookmarkStart w:id="16660" w:name="_ETM_Q1_8771155"/>
      <w:bookmarkEnd w:id="16660"/>
      <w:r>
        <w:rPr>
          <w:rFonts w:hint="cs"/>
          <w:rtl/>
          <w:lang w:eastAsia="he-IL"/>
        </w:rPr>
        <w:t xml:space="preserve">אנחנו לא הבנו, גם רשות מקרקעי ישראל </w:t>
      </w:r>
      <w:bookmarkStart w:id="16661" w:name="_ETM_Q1_8774152"/>
      <w:bookmarkStart w:id="16662" w:name="_ETM_Q1_8771905"/>
      <w:bookmarkEnd w:id="16661"/>
      <w:bookmarkEnd w:id="16662"/>
      <w:r>
        <w:rPr>
          <w:rFonts w:hint="cs"/>
          <w:rtl/>
          <w:lang w:eastAsia="he-IL"/>
        </w:rPr>
        <w:t>לא הבינו וגם</w:t>
      </w:r>
      <w:bookmarkStart w:id="16663" w:name="_ETM_Q1_8772155"/>
      <w:bookmarkEnd w:id="16663"/>
      <w:r>
        <w:rPr>
          <w:rFonts w:hint="cs"/>
          <w:rtl/>
          <w:lang w:eastAsia="he-IL"/>
        </w:rPr>
        <w:t xml:space="preserve"> משרד האוצר </w:t>
      </w:r>
      <w:bookmarkStart w:id="16664" w:name="_ETM_Q1_8772903"/>
      <w:bookmarkEnd w:id="16664"/>
      <w:r>
        <w:rPr>
          <w:rFonts w:hint="cs"/>
          <w:rtl/>
          <w:lang w:eastAsia="he-IL"/>
        </w:rPr>
        <w:t xml:space="preserve">לא הבינו. </w:t>
      </w:r>
    </w:p>
    <w:p w14:paraId="73C32A23" w14:textId="77777777" w:rsidR="00012337" w:rsidRDefault="00012337" w:rsidP="00012337">
      <w:pPr>
        <w:rPr>
          <w:rtl/>
          <w:lang w:eastAsia="he-IL"/>
        </w:rPr>
      </w:pPr>
      <w:bookmarkStart w:id="16665" w:name="_ETM_Q1_8774655"/>
      <w:bookmarkStart w:id="16666" w:name="_ETM_Q1_8775155"/>
      <w:bookmarkStart w:id="16667" w:name="_ETM_Q1_8772405"/>
      <w:bookmarkStart w:id="16668" w:name="_ETM_Q1_8775403"/>
      <w:bookmarkEnd w:id="16665"/>
      <w:bookmarkEnd w:id="16666"/>
      <w:bookmarkEnd w:id="16667"/>
      <w:bookmarkEnd w:id="16668"/>
    </w:p>
    <w:p w14:paraId="75203640" w14:textId="1FB5A555" w:rsidR="00012337" w:rsidRDefault="00012337" w:rsidP="00012337">
      <w:pPr>
        <w:pStyle w:val="a4"/>
        <w:keepNext/>
        <w:rPr>
          <w:rtl/>
        </w:rPr>
      </w:pPr>
      <w:bookmarkStart w:id="16669" w:name="ET_speaker_תומר_רוזנר_1423"/>
      <w:r w:rsidRPr="00012337">
        <w:rPr>
          <w:rStyle w:val="TagStyle"/>
          <w:rtl/>
        </w:rPr>
        <w:t xml:space="preserve"> &lt;&lt; דובר &gt;&gt; </w:t>
      </w:r>
      <w:r>
        <w:rPr>
          <w:rtl/>
        </w:rPr>
        <w:t>תומר רוזנר:</w:t>
      </w:r>
      <w:r w:rsidRPr="00012337">
        <w:rPr>
          <w:rStyle w:val="TagStyle"/>
          <w:rtl/>
        </w:rPr>
        <w:t xml:space="preserve"> &lt;&lt; דובר &gt;&gt;</w:t>
      </w:r>
      <w:r>
        <w:rPr>
          <w:rtl/>
        </w:rPr>
        <w:t xml:space="preserve">   </w:t>
      </w:r>
      <w:bookmarkEnd w:id="16669"/>
    </w:p>
    <w:p w14:paraId="560D87A4" w14:textId="77777777" w:rsidR="00012337" w:rsidRDefault="00012337" w:rsidP="00012337">
      <w:pPr>
        <w:pStyle w:val="KeepWithNext"/>
        <w:rPr>
          <w:rtl/>
          <w:lang w:eastAsia="he-IL"/>
        </w:rPr>
      </w:pPr>
    </w:p>
    <w:p w14:paraId="40D2449E" w14:textId="16883DBD" w:rsidR="00012337" w:rsidRDefault="00012337" w:rsidP="00012337">
      <w:pPr>
        <w:rPr>
          <w:rtl/>
          <w:lang w:eastAsia="he-IL"/>
        </w:rPr>
      </w:pPr>
      <w:bookmarkStart w:id="16670" w:name="_ETM_Q1_8777403"/>
      <w:bookmarkStart w:id="16671" w:name="_ETM_Q1_8774903"/>
      <w:bookmarkStart w:id="16672" w:name="_ETM_Q1_8772152"/>
      <w:bookmarkEnd w:id="16670"/>
      <w:bookmarkEnd w:id="16671"/>
      <w:bookmarkEnd w:id="16672"/>
      <w:r>
        <w:rPr>
          <w:rFonts w:hint="cs"/>
          <w:rtl/>
          <w:lang w:eastAsia="he-IL"/>
        </w:rPr>
        <w:t>ה</w:t>
      </w:r>
      <w:bookmarkStart w:id="16673" w:name="_ETM_Q1_8769403"/>
      <w:bookmarkEnd w:id="16673"/>
      <w:r>
        <w:rPr>
          <w:rFonts w:hint="cs"/>
          <w:rtl/>
          <w:lang w:eastAsia="he-IL"/>
        </w:rPr>
        <w:t xml:space="preserve">וא דווקא כן </w:t>
      </w:r>
      <w:bookmarkStart w:id="16674" w:name="_ETM_Q1_8770651"/>
      <w:bookmarkEnd w:id="16674"/>
      <w:r>
        <w:rPr>
          <w:rFonts w:hint="cs"/>
          <w:rtl/>
          <w:lang w:eastAsia="he-IL"/>
        </w:rPr>
        <w:t xml:space="preserve">הבין. </w:t>
      </w:r>
    </w:p>
    <w:p w14:paraId="57A1F19D" w14:textId="77777777" w:rsidR="00012337" w:rsidRDefault="00012337" w:rsidP="00012337">
      <w:pPr>
        <w:rPr>
          <w:rtl/>
          <w:lang w:eastAsia="he-IL"/>
        </w:rPr>
      </w:pPr>
      <w:bookmarkStart w:id="16675" w:name="_ETM_Q1_8771903"/>
      <w:bookmarkStart w:id="16676" w:name="_ETM_Q1_8772653"/>
      <w:bookmarkEnd w:id="16675"/>
      <w:bookmarkEnd w:id="16676"/>
    </w:p>
    <w:p w14:paraId="089908FC" w14:textId="2495E2E0" w:rsidR="00012337" w:rsidRDefault="00012337" w:rsidP="00012337">
      <w:pPr>
        <w:pStyle w:val="af6"/>
        <w:keepNext/>
        <w:rPr>
          <w:rtl/>
        </w:rPr>
      </w:pPr>
      <w:bookmarkStart w:id="16677" w:name="ET_yor_5069_1424"/>
      <w:r w:rsidRPr="00012337">
        <w:rPr>
          <w:rStyle w:val="TagStyle"/>
          <w:rtl/>
        </w:rPr>
        <w:t xml:space="preserve"> &lt;&lt; יור &gt;&gt; </w:t>
      </w:r>
      <w:r>
        <w:rPr>
          <w:rtl/>
        </w:rPr>
        <w:t>היו"ר יעקב אשר:</w:t>
      </w:r>
      <w:r w:rsidRPr="00012337">
        <w:rPr>
          <w:rStyle w:val="TagStyle"/>
          <w:rtl/>
        </w:rPr>
        <w:t xml:space="preserve"> &lt;&lt; יור &gt;&gt;</w:t>
      </w:r>
      <w:r>
        <w:rPr>
          <w:rtl/>
        </w:rPr>
        <w:t xml:space="preserve">   </w:t>
      </w:r>
      <w:bookmarkEnd w:id="16677"/>
    </w:p>
    <w:p w14:paraId="2B954C71" w14:textId="77777777" w:rsidR="00012337" w:rsidRDefault="00012337" w:rsidP="00012337">
      <w:pPr>
        <w:pStyle w:val="KeepWithNext"/>
        <w:rPr>
          <w:rtl/>
          <w:lang w:eastAsia="he-IL"/>
        </w:rPr>
      </w:pPr>
    </w:p>
    <w:p w14:paraId="51D0EDD3" w14:textId="75357233" w:rsidR="00012337" w:rsidRDefault="00012337" w:rsidP="00012337">
      <w:pPr>
        <w:rPr>
          <w:rtl/>
          <w:lang w:eastAsia="he-IL"/>
        </w:rPr>
      </w:pPr>
      <w:bookmarkStart w:id="16678" w:name="_ETM_Q1_8774403"/>
      <w:bookmarkEnd w:id="16678"/>
      <w:r>
        <w:rPr>
          <w:rFonts w:hint="cs"/>
          <w:rtl/>
          <w:lang w:eastAsia="he-IL"/>
        </w:rPr>
        <w:t>זה מיותר.</w:t>
      </w:r>
      <w:bookmarkStart w:id="16679" w:name="_ETM_Q1_8774402"/>
      <w:bookmarkEnd w:id="16679"/>
      <w:r>
        <w:rPr>
          <w:rFonts w:hint="cs"/>
          <w:rtl/>
          <w:lang w:eastAsia="he-IL"/>
        </w:rPr>
        <w:t xml:space="preserve"> עכשיו זאת התחכמו</w:t>
      </w:r>
      <w:bookmarkStart w:id="16680" w:name="_ETM_Q1_8776402"/>
      <w:bookmarkEnd w:id="16680"/>
      <w:r>
        <w:rPr>
          <w:rFonts w:hint="cs"/>
          <w:rtl/>
          <w:lang w:eastAsia="he-IL"/>
        </w:rPr>
        <w:t xml:space="preserve">ת. </w:t>
      </w:r>
    </w:p>
    <w:p w14:paraId="6DFDB370" w14:textId="77777777" w:rsidR="00012337" w:rsidRDefault="00012337" w:rsidP="00012337">
      <w:pPr>
        <w:rPr>
          <w:rtl/>
          <w:lang w:eastAsia="he-IL"/>
        </w:rPr>
      </w:pPr>
    </w:p>
    <w:p w14:paraId="14AD8ABC" w14:textId="147372AF" w:rsidR="00012337" w:rsidRDefault="00012337" w:rsidP="00012337">
      <w:pPr>
        <w:pStyle w:val="a4"/>
        <w:keepNext/>
        <w:rPr>
          <w:rtl/>
        </w:rPr>
      </w:pPr>
      <w:bookmarkStart w:id="16681" w:name="ET_speaker_נועה_מושייף_1425"/>
      <w:r w:rsidRPr="00012337">
        <w:rPr>
          <w:rStyle w:val="TagStyle"/>
          <w:rtl/>
        </w:rPr>
        <w:t xml:space="preserve"> &lt;&lt; דובר &gt;&gt; </w:t>
      </w:r>
      <w:r>
        <w:rPr>
          <w:rtl/>
        </w:rPr>
        <w:t>נועה מושייף:</w:t>
      </w:r>
      <w:r w:rsidRPr="00012337">
        <w:rPr>
          <w:rStyle w:val="TagStyle"/>
          <w:rtl/>
        </w:rPr>
        <w:t xml:space="preserve"> &lt;&lt; דובר &gt;&gt;</w:t>
      </w:r>
      <w:r>
        <w:rPr>
          <w:rtl/>
        </w:rPr>
        <w:t xml:space="preserve">   </w:t>
      </w:r>
      <w:bookmarkEnd w:id="16681"/>
    </w:p>
    <w:p w14:paraId="5F710A5D" w14:textId="77777777" w:rsidR="00012337" w:rsidRDefault="00012337" w:rsidP="00012337">
      <w:pPr>
        <w:pStyle w:val="KeepWithNext"/>
        <w:rPr>
          <w:rtl/>
          <w:lang w:eastAsia="he-IL"/>
        </w:rPr>
      </w:pPr>
    </w:p>
    <w:p w14:paraId="12EE581C" w14:textId="5072BD7C" w:rsidR="00012337" w:rsidRDefault="00012337" w:rsidP="00012337">
      <w:pPr>
        <w:rPr>
          <w:rtl/>
          <w:lang w:eastAsia="he-IL"/>
        </w:rPr>
      </w:pPr>
      <w:bookmarkStart w:id="16682" w:name="_ETM_Q1_8780155"/>
      <w:bookmarkStart w:id="16683" w:name="_ETM_Q1_8777652"/>
      <w:bookmarkEnd w:id="16682"/>
      <w:bookmarkEnd w:id="16683"/>
      <w:r>
        <w:rPr>
          <w:rFonts w:hint="cs"/>
          <w:rtl/>
          <w:lang w:eastAsia="he-IL"/>
        </w:rPr>
        <w:t xml:space="preserve">לא, הם </w:t>
      </w:r>
      <w:bookmarkStart w:id="16684" w:name="_ETM_Q1_8779152"/>
      <w:bookmarkEnd w:id="16684"/>
      <w:r>
        <w:rPr>
          <w:rFonts w:hint="cs"/>
          <w:rtl/>
          <w:lang w:eastAsia="he-IL"/>
        </w:rPr>
        <w:t xml:space="preserve">העבירו </w:t>
      </w:r>
      <w:bookmarkStart w:id="16685" w:name="_ETM_Q1_8777402"/>
      <w:bookmarkEnd w:id="16685"/>
      <w:r>
        <w:rPr>
          <w:rFonts w:hint="cs"/>
          <w:rtl/>
          <w:lang w:eastAsia="he-IL"/>
        </w:rPr>
        <w:t>נוסח חלופי בל</w:t>
      </w:r>
      <w:bookmarkStart w:id="16686" w:name="_ETM_Q1_8777653"/>
      <w:bookmarkEnd w:id="16686"/>
      <w:r>
        <w:rPr>
          <w:rFonts w:hint="cs"/>
          <w:rtl/>
          <w:lang w:eastAsia="he-IL"/>
        </w:rPr>
        <w:t>י קשר</w:t>
      </w:r>
      <w:bookmarkStart w:id="16687" w:name="_ETM_Q1_8778403"/>
      <w:bookmarkEnd w:id="16687"/>
      <w:r>
        <w:rPr>
          <w:rFonts w:hint="cs"/>
          <w:rtl/>
          <w:lang w:eastAsia="he-IL"/>
        </w:rPr>
        <w:t xml:space="preserve"> להסכ</w:t>
      </w:r>
      <w:bookmarkStart w:id="16688" w:name="_ETM_Q1_8779403"/>
      <w:bookmarkEnd w:id="16688"/>
      <w:r>
        <w:rPr>
          <w:rFonts w:hint="cs"/>
          <w:rtl/>
          <w:lang w:eastAsia="he-IL"/>
        </w:rPr>
        <w:t>מו</w:t>
      </w:r>
      <w:bookmarkStart w:id="16689" w:name="_ETM_Q1_8779402"/>
      <w:bookmarkEnd w:id="16689"/>
      <w:r>
        <w:rPr>
          <w:rFonts w:hint="cs"/>
          <w:rtl/>
          <w:lang w:eastAsia="he-IL"/>
        </w:rPr>
        <w:t>ת - - -</w:t>
      </w:r>
    </w:p>
    <w:p w14:paraId="03AE34FF" w14:textId="77777777" w:rsidR="00012337" w:rsidRDefault="00012337" w:rsidP="00012337">
      <w:pPr>
        <w:rPr>
          <w:rtl/>
          <w:lang w:eastAsia="he-IL"/>
        </w:rPr>
      </w:pPr>
      <w:bookmarkStart w:id="16690" w:name="_ETM_Q1_8782404"/>
      <w:bookmarkStart w:id="16691" w:name="_ETM_Q1_8783654"/>
      <w:bookmarkStart w:id="16692" w:name="_ETM_Q1_8779154"/>
      <w:bookmarkEnd w:id="16690"/>
      <w:bookmarkEnd w:id="16691"/>
      <w:bookmarkEnd w:id="16692"/>
    </w:p>
    <w:p w14:paraId="550FDBE2" w14:textId="0401A9AC" w:rsidR="00012337" w:rsidRDefault="00012337" w:rsidP="00012337">
      <w:pPr>
        <w:pStyle w:val="a4"/>
        <w:keepNext/>
        <w:rPr>
          <w:rtl/>
        </w:rPr>
      </w:pPr>
      <w:bookmarkStart w:id="16693" w:name="ET_speaker_רעות_בינג_1426"/>
      <w:r w:rsidRPr="00012337">
        <w:rPr>
          <w:rStyle w:val="TagStyle"/>
          <w:rtl/>
        </w:rPr>
        <w:t xml:space="preserve"> &lt;&lt; דובר &gt;&gt; </w:t>
      </w:r>
      <w:r>
        <w:rPr>
          <w:rtl/>
        </w:rPr>
        <w:t>רעות בינג:</w:t>
      </w:r>
      <w:r w:rsidRPr="00012337">
        <w:rPr>
          <w:rStyle w:val="TagStyle"/>
          <w:rtl/>
        </w:rPr>
        <w:t xml:space="preserve"> &lt;&lt; דובר &gt;&gt;</w:t>
      </w:r>
      <w:r>
        <w:rPr>
          <w:rtl/>
        </w:rPr>
        <w:t xml:space="preserve">   </w:t>
      </w:r>
      <w:bookmarkEnd w:id="16693"/>
    </w:p>
    <w:p w14:paraId="4D52DEC6" w14:textId="77777777" w:rsidR="00012337" w:rsidRDefault="00012337" w:rsidP="00012337">
      <w:pPr>
        <w:pStyle w:val="KeepWithNext"/>
        <w:rPr>
          <w:rtl/>
          <w:lang w:eastAsia="he-IL"/>
        </w:rPr>
      </w:pPr>
    </w:p>
    <w:p w14:paraId="62CCF114" w14:textId="5538B150" w:rsidR="00012337" w:rsidRDefault="00012337" w:rsidP="00012337">
      <w:pPr>
        <w:rPr>
          <w:rtl/>
          <w:lang w:eastAsia="he-IL"/>
        </w:rPr>
      </w:pPr>
      <w:bookmarkStart w:id="16694" w:name="_ETM_Q1_8781154"/>
      <w:bookmarkStart w:id="16695" w:name="_ETM_Q1_8781404"/>
      <w:bookmarkEnd w:id="16694"/>
      <w:bookmarkEnd w:id="16695"/>
      <w:r>
        <w:rPr>
          <w:rFonts w:hint="cs"/>
          <w:rtl/>
          <w:lang w:eastAsia="he-IL"/>
        </w:rPr>
        <w:t xml:space="preserve">הם העבירו הערות. </w:t>
      </w:r>
    </w:p>
    <w:p w14:paraId="78C9C853" w14:textId="77777777" w:rsidR="00012337" w:rsidRDefault="00012337" w:rsidP="00012337">
      <w:pPr>
        <w:rPr>
          <w:rtl/>
          <w:lang w:eastAsia="he-IL"/>
        </w:rPr>
      </w:pPr>
      <w:bookmarkStart w:id="16696" w:name="_ETM_Q1_8785654"/>
      <w:bookmarkStart w:id="16697" w:name="_ETM_Q1_8786154"/>
      <w:bookmarkEnd w:id="16696"/>
      <w:bookmarkEnd w:id="16697"/>
    </w:p>
    <w:p w14:paraId="4033B6A2" w14:textId="1B5B9A42" w:rsidR="00012337" w:rsidRDefault="00012337" w:rsidP="00012337">
      <w:pPr>
        <w:pStyle w:val="af6"/>
        <w:keepNext/>
        <w:rPr>
          <w:rtl/>
        </w:rPr>
      </w:pPr>
      <w:bookmarkStart w:id="16698" w:name="ET_yor_5069_1427"/>
      <w:r w:rsidRPr="00012337">
        <w:rPr>
          <w:rStyle w:val="TagStyle"/>
          <w:rtl/>
        </w:rPr>
        <w:t xml:space="preserve"> &lt;&lt; יור &gt;&gt; </w:t>
      </w:r>
      <w:r>
        <w:rPr>
          <w:rtl/>
        </w:rPr>
        <w:t>היו"ר יעקב אשר:</w:t>
      </w:r>
      <w:r w:rsidRPr="00012337">
        <w:rPr>
          <w:rStyle w:val="TagStyle"/>
          <w:rtl/>
        </w:rPr>
        <w:t xml:space="preserve"> &lt;&lt; יור &gt;&gt;</w:t>
      </w:r>
      <w:r>
        <w:rPr>
          <w:rtl/>
        </w:rPr>
        <w:t xml:space="preserve">   </w:t>
      </w:r>
      <w:bookmarkEnd w:id="16698"/>
    </w:p>
    <w:p w14:paraId="5C4A47BA" w14:textId="77777777" w:rsidR="00012337" w:rsidRDefault="00012337" w:rsidP="00012337">
      <w:pPr>
        <w:pStyle w:val="KeepWithNext"/>
        <w:rPr>
          <w:rtl/>
          <w:lang w:eastAsia="he-IL"/>
        </w:rPr>
      </w:pPr>
    </w:p>
    <w:p w14:paraId="5D44564A" w14:textId="08322E89" w:rsidR="00012337" w:rsidRDefault="00012337" w:rsidP="00012337">
      <w:pPr>
        <w:ind w:firstLine="0"/>
        <w:rPr>
          <w:rtl/>
          <w:lang w:eastAsia="he-IL"/>
        </w:rPr>
      </w:pPr>
      <w:bookmarkStart w:id="16699" w:name="_ETM_Q1_8787154"/>
      <w:bookmarkStart w:id="16700" w:name="_ETM_Q1_8784406"/>
      <w:bookmarkStart w:id="16701" w:name="_ETM_Q1_8781655"/>
      <w:bookmarkEnd w:id="16699"/>
      <w:bookmarkEnd w:id="16700"/>
      <w:bookmarkEnd w:id="16701"/>
      <w:r>
        <w:rPr>
          <w:rtl/>
          <w:lang w:eastAsia="he-IL"/>
        </w:rPr>
        <w:tab/>
      </w:r>
      <w:r>
        <w:rPr>
          <w:rFonts w:hint="cs"/>
          <w:rtl/>
          <w:lang w:eastAsia="he-IL"/>
        </w:rPr>
        <w:t>טוב. כל המשפטנים</w:t>
      </w:r>
      <w:bookmarkStart w:id="16702" w:name="_ETM_Q1_8783904"/>
      <w:bookmarkEnd w:id="16702"/>
      <w:r>
        <w:rPr>
          <w:rFonts w:hint="cs"/>
          <w:rtl/>
          <w:lang w:eastAsia="he-IL"/>
        </w:rPr>
        <w:t xml:space="preserve"> בדום שתיקה כרגע, תודה. </w:t>
      </w:r>
      <w:bookmarkStart w:id="16703" w:name="_ETM_Q1_8785403"/>
      <w:bookmarkStart w:id="16704" w:name="_ETM_Q1_8783403"/>
      <w:bookmarkEnd w:id="16703"/>
      <w:bookmarkEnd w:id="16704"/>
    </w:p>
    <w:p w14:paraId="53E83157" w14:textId="77777777" w:rsidR="00012337" w:rsidRDefault="00012337" w:rsidP="00012337">
      <w:pPr>
        <w:ind w:firstLine="0"/>
        <w:rPr>
          <w:rtl/>
          <w:lang w:eastAsia="he-IL"/>
        </w:rPr>
      </w:pPr>
    </w:p>
    <w:p w14:paraId="26E3E066" w14:textId="490FF4A7" w:rsidR="00012337" w:rsidRDefault="00012337" w:rsidP="00012337">
      <w:pPr>
        <w:pStyle w:val="a4"/>
        <w:keepNext/>
        <w:rPr>
          <w:rtl/>
        </w:rPr>
      </w:pPr>
      <w:bookmarkStart w:id="16705" w:name="ET_speaker_תומר_רוזנר_1428"/>
      <w:r w:rsidRPr="00012337">
        <w:rPr>
          <w:rStyle w:val="TagStyle"/>
          <w:rtl/>
        </w:rPr>
        <w:t xml:space="preserve"> &lt;&lt; דובר &gt;&gt; </w:t>
      </w:r>
      <w:r>
        <w:rPr>
          <w:rtl/>
        </w:rPr>
        <w:t>תומר רוזנר:</w:t>
      </w:r>
      <w:r w:rsidRPr="00012337">
        <w:rPr>
          <w:rStyle w:val="TagStyle"/>
          <w:rtl/>
        </w:rPr>
        <w:t xml:space="preserve"> &lt;&lt; דובר &gt;&gt;</w:t>
      </w:r>
      <w:r>
        <w:rPr>
          <w:rtl/>
        </w:rPr>
        <w:t xml:space="preserve">   </w:t>
      </w:r>
      <w:bookmarkEnd w:id="16705"/>
    </w:p>
    <w:p w14:paraId="05262F3B" w14:textId="77777777" w:rsidR="00012337" w:rsidRDefault="00012337" w:rsidP="00012337">
      <w:pPr>
        <w:pStyle w:val="KeepWithNext"/>
        <w:rPr>
          <w:rtl/>
          <w:lang w:eastAsia="he-IL"/>
        </w:rPr>
      </w:pPr>
    </w:p>
    <w:p w14:paraId="1E4E5956" w14:textId="6E7B75C7" w:rsidR="00012337" w:rsidRDefault="00012337" w:rsidP="000C074B">
      <w:pPr>
        <w:rPr>
          <w:rtl/>
          <w:lang w:eastAsia="he-IL"/>
        </w:rPr>
      </w:pPr>
      <w:bookmarkStart w:id="16706" w:name="_ETM_Q1_8785656"/>
      <w:bookmarkStart w:id="16707" w:name="_ETM_Q1_8786153"/>
      <w:bookmarkStart w:id="16708" w:name="_ETM_Q1_8786903"/>
      <w:bookmarkEnd w:id="16706"/>
      <w:bookmarkEnd w:id="16707"/>
      <w:bookmarkEnd w:id="16708"/>
      <w:r>
        <w:rPr>
          <w:rFonts w:hint="cs"/>
          <w:rtl/>
          <w:lang w:eastAsia="he-IL"/>
        </w:rPr>
        <w:t xml:space="preserve">אני </w:t>
      </w:r>
      <w:bookmarkStart w:id="16709" w:name="_ETM_Q1_8787403"/>
      <w:bookmarkEnd w:id="16709"/>
      <w:r>
        <w:rPr>
          <w:rFonts w:hint="cs"/>
          <w:rtl/>
          <w:lang w:eastAsia="he-IL"/>
        </w:rPr>
        <w:t>רק אציין</w:t>
      </w:r>
      <w:bookmarkStart w:id="16710" w:name="_ETM_Q1_8785655"/>
      <w:bookmarkEnd w:id="16710"/>
      <w:r>
        <w:rPr>
          <w:rFonts w:hint="cs"/>
          <w:rtl/>
          <w:lang w:eastAsia="he-IL"/>
        </w:rPr>
        <w:t xml:space="preserve"> שרשות </w:t>
      </w:r>
      <w:bookmarkStart w:id="16711" w:name="_ETM_Q1_8785156"/>
      <w:bookmarkEnd w:id="16711"/>
      <w:r>
        <w:rPr>
          <w:rFonts w:hint="cs"/>
          <w:rtl/>
          <w:lang w:eastAsia="he-IL"/>
        </w:rPr>
        <w:t>מקרקעי ישראל העבירה הערות.</w:t>
      </w:r>
      <w:bookmarkStart w:id="16712" w:name="_ETM_Q1_8788906"/>
      <w:bookmarkStart w:id="16713" w:name="_ETM_Q1_8787404"/>
      <w:bookmarkStart w:id="16714" w:name="_ETM_Q1_8788154"/>
      <w:bookmarkEnd w:id="16712"/>
      <w:bookmarkEnd w:id="16713"/>
      <w:bookmarkEnd w:id="16714"/>
    </w:p>
    <w:p w14:paraId="4DBF37AC" w14:textId="443782A6" w:rsidR="00012337" w:rsidRDefault="00012337" w:rsidP="00012337">
      <w:pPr>
        <w:pStyle w:val="af6"/>
        <w:keepNext/>
        <w:rPr>
          <w:rtl/>
        </w:rPr>
      </w:pPr>
      <w:bookmarkStart w:id="16715" w:name="ET_yor_5069_1429"/>
      <w:r w:rsidRPr="00012337">
        <w:rPr>
          <w:rStyle w:val="TagStyle"/>
          <w:rtl/>
        </w:rPr>
        <w:t xml:space="preserve"> &lt;&lt; יור &gt;&gt; </w:t>
      </w:r>
      <w:r>
        <w:rPr>
          <w:rtl/>
        </w:rPr>
        <w:t>היו"ר יעקב אשר:</w:t>
      </w:r>
      <w:r w:rsidRPr="00012337">
        <w:rPr>
          <w:rStyle w:val="TagStyle"/>
          <w:rtl/>
        </w:rPr>
        <w:t xml:space="preserve"> &lt;&lt; יור &gt;&gt;</w:t>
      </w:r>
      <w:r>
        <w:rPr>
          <w:rtl/>
        </w:rPr>
        <w:t xml:space="preserve">   </w:t>
      </w:r>
      <w:bookmarkEnd w:id="16715"/>
    </w:p>
    <w:p w14:paraId="76E8CAEE" w14:textId="77777777" w:rsidR="00012337" w:rsidRDefault="00012337" w:rsidP="00012337">
      <w:pPr>
        <w:pStyle w:val="KeepWithNext"/>
        <w:rPr>
          <w:rtl/>
          <w:lang w:eastAsia="he-IL"/>
        </w:rPr>
      </w:pPr>
    </w:p>
    <w:p w14:paraId="3152A2D7" w14:textId="146B997B" w:rsidR="00012337" w:rsidRDefault="00012337" w:rsidP="00012337">
      <w:pPr>
        <w:rPr>
          <w:rtl/>
          <w:lang w:eastAsia="he-IL"/>
        </w:rPr>
      </w:pPr>
      <w:r>
        <w:rPr>
          <w:rFonts w:hint="cs"/>
          <w:rtl/>
          <w:lang w:eastAsia="he-IL"/>
        </w:rPr>
        <w:t xml:space="preserve">חוץ מתומר. </w:t>
      </w:r>
      <w:bookmarkStart w:id="16716" w:name="_ETM_Q1_8789154"/>
      <w:bookmarkEnd w:id="16716"/>
    </w:p>
    <w:p w14:paraId="176C7581" w14:textId="77777777" w:rsidR="00012337" w:rsidRDefault="00012337" w:rsidP="00012337">
      <w:pPr>
        <w:rPr>
          <w:rtl/>
          <w:lang w:eastAsia="he-IL"/>
        </w:rPr>
      </w:pPr>
      <w:bookmarkStart w:id="16717" w:name="_ETM_Q1_8790405"/>
      <w:bookmarkStart w:id="16718" w:name="_ETM_Q1_8791405"/>
      <w:bookmarkEnd w:id="16717"/>
      <w:bookmarkEnd w:id="16718"/>
    </w:p>
    <w:p w14:paraId="78C8FC86" w14:textId="498900B0" w:rsidR="00012337" w:rsidRDefault="00012337" w:rsidP="00012337">
      <w:pPr>
        <w:pStyle w:val="a4"/>
        <w:keepNext/>
        <w:rPr>
          <w:rtl/>
        </w:rPr>
      </w:pPr>
      <w:bookmarkStart w:id="16719" w:name="ET_speaker_נועה_מושייף_1430"/>
      <w:r w:rsidRPr="00012337">
        <w:rPr>
          <w:rStyle w:val="TagStyle"/>
          <w:rtl/>
        </w:rPr>
        <w:t xml:space="preserve"> &lt;&lt; דובר &gt;&gt; </w:t>
      </w:r>
      <w:r>
        <w:rPr>
          <w:rtl/>
        </w:rPr>
        <w:t>נועה מושייף:</w:t>
      </w:r>
      <w:r w:rsidRPr="00012337">
        <w:rPr>
          <w:rStyle w:val="TagStyle"/>
          <w:rtl/>
        </w:rPr>
        <w:t xml:space="preserve"> &lt;&lt; דובר &gt;&gt;</w:t>
      </w:r>
      <w:r>
        <w:rPr>
          <w:rtl/>
        </w:rPr>
        <w:t xml:space="preserve">   </w:t>
      </w:r>
      <w:bookmarkEnd w:id="16719"/>
    </w:p>
    <w:p w14:paraId="1A49F855" w14:textId="77777777" w:rsidR="00012337" w:rsidRDefault="00012337" w:rsidP="00012337">
      <w:pPr>
        <w:pStyle w:val="KeepWithNext"/>
        <w:rPr>
          <w:rtl/>
          <w:lang w:eastAsia="he-IL"/>
        </w:rPr>
      </w:pPr>
    </w:p>
    <w:p w14:paraId="11423E34" w14:textId="178A21F6" w:rsidR="00012337" w:rsidRDefault="00012337" w:rsidP="00012337">
      <w:pPr>
        <w:rPr>
          <w:rtl/>
          <w:lang w:eastAsia="he-IL"/>
        </w:rPr>
      </w:pPr>
      <w:bookmarkStart w:id="16720" w:name="_ETM_Q1_8793652"/>
      <w:bookmarkStart w:id="16721" w:name="_ETM_Q1_8793905"/>
      <w:bookmarkStart w:id="16722" w:name="_ETM_Q1_8790905"/>
      <w:bookmarkEnd w:id="16720"/>
      <w:bookmarkEnd w:id="16721"/>
      <w:bookmarkEnd w:id="16722"/>
      <w:r>
        <w:rPr>
          <w:rFonts w:hint="cs"/>
          <w:rtl/>
          <w:lang w:eastAsia="he-IL"/>
        </w:rPr>
        <w:t>ל</w:t>
      </w:r>
      <w:bookmarkStart w:id="16723" w:name="_ETM_Q1_8788155"/>
      <w:bookmarkEnd w:id="16723"/>
      <w:r>
        <w:rPr>
          <w:rFonts w:hint="cs"/>
          <w:rtl/>
          <w:lang w:eastAsia="he-IL"/>
        </w:rPr>
        <w:t xml:space="preserve">א, הם </w:t>
      </w:r>
      <w:bookmarkStart w:id="16724" w:name="_ETM_Q1_8788905"/>
      <w:bookmarkEnd w:id="16724"/>
      <w:r>
        <w:rPr>
          <w:rFonts w:hint="cs"/>
          <w:rtl/>
          <w:lang w:eastAsia="he-IL"/>
        </w:rPr>
        <w:t>העבירו נוסח חלופי עוד לפני הנוסח הזה, תומר.</w:t>
      </w:r>
      <w:bookmarkStart w:id="16725" w:name="_ETM_Q1_8794905"/>
      <w:bookmarkEnd w:id="16725"/>
    </w:p>
    <w:p w14:paraId="45CD3332" w14:textId="77777777" w:rsidR="00012337" w:rsidRDefault="00012337" w:rsidP="00012337">
      <w:pPr>
        <w:rPr>
          <w:rtl/>
          <w:lang w:eastAsia="he-IL"/>
        </w:rPr>
      </w:pPr>
      <w:bookmarkStart w:id="16726" w:name="_ETM_Q1_8795153"/>
      <w:bookmarkStart w:id="16727" w:name="_ETM_Q1_8792658"/>
      <w:bookmarkStart w:id="16728" w:name="_ETM_Q1_8794403"/>
      <w:bookmarkEnd w:id="16726"/>
      <w:bookmarkEnd w:id="16727"/>
      <w:bookmarkEnd w:id="16728"/>
    </w:p>
    <w:p w14:paraId="4DAA190A" w14:textId="7BE4C245" w:rsidR="00012337" w:rsidRDefault="00012337" w:rsidP="00012337">
      <w:pPr>
        <w:pStyle w:val="a4"/>
        <w:keepNext/>
        <w:rPr>
          <w:rtl/>
        </w:rPr>
      </w:pPr>
      <w:bookmarkStart w:id="16729" w:name="ET_speaker_תומר_רוזנר_1431"/>
      <w:r w:rsidRPr="00012337">
        <w:rPr>
          <w:rStyle w:val="TagStyle"/>
          <w:rtl/>
        </w:rPr>
        <w:t xml:space="preserve"> &lt;&lt; דובר &gt;&gt; </w:t>
      </w:r>
      <w:r>
        <w:rPr>
          <w:rtl/>
        </w:rPr>
        <w:t>תומר רוזנר:</w:t>
      </w:r>
      <w:r w:rsidRPr="00012337">
        <w:rPr>
          <w:rStyle w:val="TagStyle"/>
          <w:rtl/>
        </w:rPr>
        <w:t xml:space="preserve"> &lt;&lt; דובר &gt;&gt;</w:t>
      </w:r>
      <w:r>
        <w:rPr>
          <w:rtl/>
        </w:rPr>
        <w:t xml:space="preserve">   </w:t>
      </w:r>
      <w:bookmarkEnd w:id="16729"/>
    </w:p>
    <w:p w14:paraId="460F6F52" w14:textId="77777777" w:rsidR="00012337" w:rsidRDefault="00012337" w:rsidP="00012337">
      <w:pPr>
        <w:pStyle w:val="KeepWithNext"/>
        <w:rPr>
          <w:rtl/>
          <w:lang w:eastAsia="he-IL"/>
        </w:rPr>
      </w:pPr>
    </w:p>
    <w:p w14:paraId="3317CE24" w14:textId="4A6F7D27" w:rsidR="00012337" w:rsidRPr="00012337" w:rsidRDefault="00012337" w:rsidP="00012337">
      <w:pPr>
        <w:rPr>
          <w:rtl/>
          <w:lang w:eastAsia="he-IL"/>
        </w:rPr>
      </w:pPr>
      <w:bookmarkStart w:id="16730" w:name="_ETM_Q1_8792654"/>
      <w:bookmarkStart w:id="16731" w:name="_ETM_Q1_8789905"/>
      <w:bookmarkEnd w:id="16730"/>
      <w:bookmarkEnd w:id="16731"/>
      <w:r>
        <w:rPr>
          <w:rFonts w:hint="cs"/>
          <w:rtl/>
          <w:lang w:eastAsia="he-IL"/>
        </w:rPr>
        <w:t xml:space="preserve">הם גם </w:t>
      </w:r>
      <w:bookmarkStart w:id="16732" w:name="_ETM_Q1_8791154"/>
      <w:bookmarkEnd w:id="16732"/>
      <w:r>
        <w:rPr>
          <w:rFonts w:hint="cs"/>
          <w:rtl/>
          <w:lang w:eastAsia="he-IL"/>
        </w:rPr>
        <w:t xml:space="preserve">העבירו הערות לנוסח הזה, </w:t>
      </w:r>
      <w:bookmarkStart w:id="16733" w:name="_ETM_Q1_8795904"/>
      <w:bookmarkEnd w:id="16733"/>
      <w:r>
        <w:rPr>
          <w:rFonts w:hint="cs"/>
          <w:rtl/>
          <w:lang w:eastAsia="he-IL"/>
        </w:rPr>
        <w:t xml:space="preserve">מתוך הבנה מלאה </w:t>
      </w:r>
      <w:bookmarkStart w:id="16734" w:name="_ETM_Q1_8796405"/>
      <w:bookmarkEnd w:id="16734"/>
      <w:r>
        <w:rPr>
          <w:rFonts w:hint="cs"/>
          <w:rtl/>
          <w:lang w:eastAsia="he-IL"/>
        </w:rPr>
        <w:t xml:space="preserve">של מה </w:t>
      </w:r>
      <w:bookmarkStart w:id="16735" w:name="_ETM_Q1_8797654"/>
      <w:bookmarkEnd w:id="16735"/>
      <w:r>
        <w:rPr>
          <w:rFonts w:hint="cs"/>
          <w:rtl/>
          <w:lang w:eastAsia="he-IL"/>
        </w:rPr>
        <w:t xml:space="preserve">שכתוב. </w:t>
      </w:r>
      <w:bookmarkStart w:id="16736" w:name="_ETM_Q1_8795654"/>
      <w:bookmarkEnd w:id="16736"/>
    </w:p>
    <w:p w14:paraId="546E8830" w14:textId="77777777" w:rsidR="00012337" w:rsidRDefault="00012337" w:rsidP="00012337">
      <w:pPr>
        <w:rPr>
          <w:rtl/>
          <w:lang w:eastAsia="he-IL"/>
        </w:rPr>
      </w:pPr>
      <w:bookmarkStart w:id="16737" w:name="_ETM_Q1_8789403"/>
      <w:bookmarkStart w:id="16738" w:name="_ETM_Q1_8789903"/>
      <w:bookmarkStart w:id="16739" w:name="_ETM_Q1_8788153"/>
      <w:bookmarkStart w:id="16740" w:name="_ETM_Q1_8797904"/>
      <w:bookmarkEnd w:id="16737"/>
      <w:bookmarkEnd w:id="16738"/>
      <w:bookmarkEnd w:id="16739"/>
      <w:bookmarkEnd w:id="16740"/>
    </w:p>
    <w:p w14:paraId="4A8261D3" w14:textId="103DCC24" w:rsidR="00012337" w:rsidRDefault="00012337" w:rsidP="00012337">
      <w:pPr>
        <w:pStyle w:val="a4"/>
        <w:keepNext/>
        <w:rPr>
          <w:rtl/>
        </w:rPr>
      </w:pPr>
      <w:bookmarkStart w:id="16741" w:name="ET_speaker_נועה_מושייף_1432"/>
      <w:r w:rsidRPr="00012337">
        <w:rPr>
          <w:rStyle w:val="TagStyle"/>
          <w:rtl/>
        </w:rPr>
        <w:t xml:space="preserve"> &lt;&lt; דובר &gt;&gt; </w:t>
      </w:r>
      <w:r>
        <w:rPr>
          <w:rtl/>
        </w:rPr>
        <w:t>נועה מושייף:</w:t>
      </w:r>
      <w:r w:rsidRPr="00012337">
        <w:rPr>
          <w:rStyle w:val="TagStyle"/>
          <w:rtl/>
        </w:rPr>
        <w:t xml:space="preserve"> &lt;&lt; דובר &gt;&gt;</w:t>
      </w:r>
      <w:r>
        <w:rPr>
          <w:rtl/>
        </w:rPr>
        <w:t xml:space="preserve">   </w:t>
      </w:r>
      <w:bookmarkEnd w:id="16741"/>
    </w:p>
    <w:p w14:paraId="34437DC2" w14:textId="77777777" w:rsidR="00012337" w:rsidRDefault="00012337" w:rsidP="00012337">
      <w:pPr>
        <w:pStyle w:val="KeepWithNext"/>
        <w:rPr>
          <w:rtl/>
          <w:lang w:eastAsia="he-IL"/>
        </w:rPr>
      </w:pPr>
    </w:p>
    <w:p w14:paraId="295D34DC" w14:textId="0DF32A47" w:rsidR="00012337" w:rsidRDefault="00012337" w:rsidP="00012337">
      <w:pPr>
        <w:rPr>
          <w:rtl/>
          <w:lang w:eastAsia="he-IL"/>
        </w:rPr>
      </w:pPr>
      <w:bookmarkStart w:id="16742" w:name="_ETM_Q1_8799904"/>
      <w:bookmarkStart w:id="16743" w:name="_ETM_Q1_8800154"/>
      <w:bookmarkStart w:id="16744" w:name="_ETM_Q1_8797404"/>
      <w:bookmarkEnd w:id="16742"/>
      <w:bookmarkEnd w:id="16743"/>
      <w:bookmarkEnd w:id="16744"/>
      <w:r>
        <w:rPr>
          <w:rFonts w:hint="cs"/>
          <w:rtl/>
          <w:lang w:eastAsia="he-IL"/>
        </w:rPr>
        <w:t xml:space="preserve">בסדר, אז רשות מקרקעי ישראל </w:t>
      </w:r>
      <w:bookmarkStart w:id="16745" w:name="_ETM_Q1_8798903"/>
      <w:bookmarkEnd w:id="16745"/>
      <w:r>
        <w:rPr>
          <w:rFonts w:hint="cs"/>
          <w:rtl/>
          <w:lang w:eastAsia="he-IL"/>
        </w:rPr>
        <w:t xml:space="preserve">יותר מוצלחים </w:t>
      </w:r>
      <w:bookmarkStart w:id="16746" w:name="_ETM_Q1_8797906"/>
      <w:bookmarkEnd w:id="16746"/>
      <w:r>
        <w:rPr>
          <w:rFonts w:hint="cs"/>
          <w:rtl/>
          <w:lang w:eastAsia="he-IL"/>
        </w:rPr>
        <w:t>ואינטליגנטיי</w:t>
      </w:r>
      <w:r>
        <w:rPr>
          <w:rFonts w:hint="eastAsia"/>
          <w:rtl/>
          <w:lang w:eastAsia="he-IL"/>
        </w:rPr>
        <w:t>ם</w:t>
      </w:r>
      <w:r>
        <w:rPr>
          <w:rFonts w:hint="cs"/>
          <w:rtl/>
          <w:lang w:eastAsia="he-IL"/>
        </w:rPr>
        <w:t xml:space="preserve"> </w:t>
      </w:r>
      <w:bookmarkStart w:id="16747" w:name="_ETM_Q1_8800155"/>
      <w:bookmarkEnd w:id="16747"/>
      <w:r w:rsidR="00DF275D">
        <w:rPr>
          <w:rFonts w:hint="cs"/>
          <w:rtl/>
          <w:lang w:eastAsia="he-IL"/>
        </w:rPr>
        <w:t>מרשות</w:t>
      </w:r>
      <w:bookmarkStart w:id="16748" w:name="_ETM_Q1_8802403"/>
      <w:bookmarkStart w:id="16749" w:name="_ETM_Q1_8799905"/>
      <w:bookmarkEnd w:id="16748"/>
      <w:bookmarkEnd w:id="16749"/>
      <w:r>
        <w:rPr>
          <w:rFonts w:hint="cs"/>
          <w:rtl/>
          <w:lang w:eastAsia="he-IL"/>
        </w:rPr>
        <w:t xml:space="preserve"> </w:t>
      </w:r>
      <w:bookmarkStart w:id="16750" w:name="_ETM_Q1_8792905"/>
      <w:bookmarkEnd w:id="16750"/>
      <w:r>
        <w:rPr>
          <w:rFonts w:hint="cs"/>
          <w:rtl/>
          <w:lang w:eastAsia="he-IL"/>
        </w:rPr>
        <w:t xml:space="preserve">המשפטים. </w:t>
      </w:r>
      <w:bookmarkStart w:id="16751" w:name="_ETM_Q1_8799153"/>
      <w:bookmarkEnd w:id="16751"/>
      <w:r w:rsidR="00DF275D">
        <w:rPr>
          <w:rFonts w:hint="cs"/>
          <w:rtl/>
          <w:lang w:eastAsia="he-IL"/>
        </w:rPr>
        <w:t>אתה רוצה לכתוב את לפרוטוקול?</w:t>
      </w:r>
      <w:bookmarkStart w:id="16752" w:name="_ETM_Q1_8802655"/>
      <w:bookmarkEnd w:id="16752"/>
    </w:p>
    <w:p w14:paraId="3BD6A1CE" w14:textId="77777777" w:rsidR="00DF275D" w:rsidRDefault="00DF275D" w:rsidP="00012337">
      <w:pPr>
        <w:rPr>
          <w:rtl/>
          <w:lang w:eastAsia="he-IL"/>
        </w:rPr>
      </w:pPr>
      <w:bookmarkStart w:id="16753" w:name="_ETM_Q1_8802905"/>
      <w:bookmarkStart w:id="16754" w:name="_ETM_Q1_8803155"/>
      <w:bookmarkEnd w:id="16753"/>
      <w:bookmarkEnd w:id="16754"/>
    </w:p>
    <w:p w14:paraId="057DCDC0" w14:textId="317FF11F" w:rsidR="00DF275D" w:rsidRDefault="00DF275D" w:rsidP="00DF275D">
      <w:pPr>
        <w:pStyle w:val="af6"/>
        <w:keepNext/>
        <w:rPr>
          <w:rtl/>
        </w:rPr>
      </w:pPr>
      <w:bookmarkStart w:id="16755" w:name="ET_yor_5069_1433"/>
      <w:r w:rsidRPr="00DF275D">
        <w:rPr>
          <w:rStyle w:val="TagStyle"/>
          <w:rtl/>
        </w:rPr>
        <w:t xml:space="preserve"> &lt;&lt; יור &gt;&gt; </w:t>
      </w:r>
      <w:r>
        <w:rPr>
          <w:rtl/>
        </w:rPr>
        <w:t>היו"ר יעקב אשר:</w:t>
      </w:r>
      <w:r w:rsidRPr="00DF275D">
        <w:rPr>
          <w:rStyle w:val="TagStyle"/>
          <w:rtl/>
        </w:rPr>
        <w:t xml:space="preserve"> &lt;&lt; יור &gt;&gt;</w:t>
      </w:r>
      <w:r>
        <w:rPr>
          <w:rtl/>
        </w:rPr>
        <w:t xml:space="preserve">   </w:t>
      </w:r>
      <w:bookmarkEnd w:id="16755"/>
    </w:p>
    <w:p w14:paraId="431BF9AD" w14:textId="77777777" w:rsidR="00DF275D" w:rsidRDefault="00DF275D" w:rsidP="00DF275D">
      <w:pPr>
        <w:pStyle w:val="KeepWithNext"/>
        <w:rPr>
          <w:rtl/>
          <w:lang w:eastAsia="he-IL"/>
        </w:rPr>
      </w:pPr>
    </w:p>
    <w:p w14:paraId="4BE70BEA" w14:textId="2C73B1B5" w:rsidR="00DF275D" w:rsidRDefault="00DF275D" w:rsidP="00DF275D">
      <w:pPr>
        <w:rPr>
          <w:rtl/>
          <w:lang w:eastAsia="he-IL"/>
        </w:rPr>
      </w:pPr>
      <w:bookmarkStart w:id="16756" w:name="_ETM_Q1_8804904"/>
      <w:bookmarkEnd w:id="16756"/>
      <w:r>
        <w:rPr>
          <w:rFonts w:hint="cs"/>
          <w:rtl/>
          <w:lang w:eastAsia="he-IL"/>
        </w:rPr>
        <w:t xml:space="preserve">חברים, יש לי </w:t>
      </w:r>
      <w:bookmarkStart w:id="16757" w:name="_ETM_Q1_8807905"/>
      <w:bookmarkEnd w:id="16757"/>
      <w:r>
        <w:rPr>
          <w:rFonts w:hint="cs"/>
          <w:rtl/>
          <w:lang w:eastAsia="he-IL"/>
        </w:rPr>
        <w:t>תכף עוד ישיבה. אומר</w:t>
      </w:r>
      <w:bookmarkStart w:id="16758" w:name="_ETM_Q1_8810655"/>
      <w:bookmarkEnd w:id="16758"/>
      <w:r>
        <w:rPr>
          <w:rFonts w:hint="cs"/>
          <w:rtl/>
          <w:lang w:eastAsia="he-IL"/>
        </w:rPr>
        <w:t xml:space="preserve"> שוב שאני חושב שבמסגרת </w:t>
      </w:r>
      <w:bookmarkStart w:id="16759" w:name="_ETM_Q1_8815904"/>
      <w:bookmarkStart w:id="16760" w:name="_ETM_Q1_8812904"/>
      <w:bookmarkStart w:id="16761" w:name="_ETM_Q1_8810652"/>
      <w:bookmarkEnd w:id="16759"/>
      <w:bookmarkEnd w:id="16760"/>
      <w:bookmarkEnd w:id="16761"/>
      <w:r>
        <w:rPr>
          <w:rFonts w:hint="cs"/>
          <w:rtl/>
          <w:lang w:eastAsia="he-IL"/>
        </w:rPr>
        <w:t xml:space="preserve">יחסי העבודה שקיימים, </w:t>
      </w:r>
      <w:bookmarkStart w:id="16762" w:name="_ETM_Q1_8813151"/>
      <w:bookmarkEnd w:id="16762"/>
      <w:r>
        <w:rPr>
          <w:rFonts w:hint="cs"/>
          <w:rtl/>
          <w:lang w:eastAsia="he-IL"/>
        </w:rPr>
        <w:t>בהחלט אפשר היה לדון בעניין הזה</w:t>
      </w:r>
      <w:bookmarkStart w:id="16763" w:name="_ETM_Q1_8814406"/>
      <w:bookmarkEnd w:id="16763"/>
      <w:r>
        <w:rPr>
          <w:rFonts w:hint="cs"/>
          <w:rtl/>
          <w:lang w:eastAsia="he-IL"/>
        </w:rPr>
        <w:t xml:space="preserve">. </w:t>
      </w:r>
    </w:p>
    <w:p w14:paraId="41B30FC5" w14:textId="77777777" w:rsidR="00DF275D" w:rsidRDefault="00DF275D" w:rsidP="00DF275D">
      <w:pPr>
        <w:rPr>
          <w:rtl/>
          <w:lang w:eastAsia="he-IL"/>
        </w:rPr>
      </w:pPr>
      <w:bookmarkStart w:id="16764" w:name="_ETM_Q1_8814903"/>
      <w:bookmarkStart w:id="16765" w:name="_ETM_Q1_8816153"/>
      <w:bookmarkEnd w:id="16764"/>
      <w:bookmarkEnd w:id="16765"/>
    </w:p>
    <w:p w14:paraId="3E279BBA" w14:textId="0A465A20" w:rsidR="00DF275D" w:rsidRDefault="00DF275D" w:rsidP="00DF275D">
      <w:pPr>
        <w:pStyle w:val="a4"/>
        <w:keepNext/>
        <w:rPr>
          <w:rtl/>
        </w:rPr>
      </w:pPr>
      <w:bookmarkStart w:id="16766" w:name="ET_speaker_נועה_מושייף_1434"/>
      <w:r w:rsidRPr="00DF275D">
        <w:rPr>
          <w:rStyle w:val="TagStyle"/>
          <w:rtl/>
        </w:rPr>
        <w:t xml:space="preserve"> &lt;&lt; דובר &gt;&gt; </w:t>
      </w:r>
      <w:r>
        <w:rPr>
          <w:rtl/>
        </w:rPr>
        <w:t>נועה מושייף:</w:t>
      </w:r>
      <w:r w:rsidRPr="00DF275D">
        <w:rPr>
          <w:rStyle w:val="TagStyle"/>
          <w:rtl/>
        </w:rPr>
        <w:t xml:space="preserve"> &lt;&lt; דובר &gt;&gt;</w:t>
      </w:r>
      <w:r>
        <w:rPr>
          <w:rtl/>
        </w:rPr>
        <w:t xml:space="preserve">   </w:t>
      </w:r>
      <w:bookmarkEnd w:id="16766"/>
    </w:p>
    <w:p w14:paraId="338F39B2" w14:textId="77777777" w:rsidR="00DF275D" w:rsidRDefault="00DF275D" w:rsidP="00DF275D">
      <w:pPr>
        <w:pStyle w:val="KeepWithNext"/>
        <w:rPr>
          <w:rtl/>
          <w:lang w:eastAsia="he-IL"/>
        </w:rPr>
      </w:pPr>
    </w:p>
    <w:p w14:paraId="7DA6D119" w14:textId="4D9A78C1" w:rsidR="00DF275D" w:rsidRDefault="00DF275D" w:rsidP="00DF275D">
      <w:pPr>
        <w:rPr>
          <w:rtl/>
          <w:lang w:eastAsia="he-IL"/>
        </w:rPr>
      </w:pPr>
      <w:bookmarkStart w:id="16767" w:name="_ETM_Q1_8817903"/>
      <w:bookmarkStart w:id="16768" w:name="_ETM_Q1_8815153"/>
      <w:bookmarkStart w:id="16769" w:name="_ETM_Q1_8812405"/>
      <w:bookmarkEnd w:id="16767"/>
      <w:bookmarkEnd w:id="16768"/>
      <w:bookmarkEnd w:id="16769"/>
      <w:r>
        <w:rPr>
          <w:rFonts w:hint="cs"/>
          <w:rtl/>
          <w:lang w:eastAsia="he-IL"/>
        </w:rPr>
        <w:t xml:space="preserve">אדוני, אני אומרת לך שאנחנו לא הבנו את </w:t>
      </w:r>
      <w:bookmarkStart w:id="16770" w:name="_ETM_Q1_8816403"/>
      <w:bookmarkEnd w:id="16770"/>
      <w:r>
        <w:rPr>
          <w:rFonts w:hint="cs"/>
          <w:rtl/>
          <w:lang w:eastAsia="he-IL"/>
        </w:rPr>
        <w:t xml:space="preserve">זה </w:t>
      </w:r>
      <w:bookmarkStart w:id="16771" w:name="_ETM_Q1_8816902"/>
      <w:bookmarkEnd w:id="16771"/>
      <w:r>
        <w:rPr>
          <w:rFonts w:hint="cs"/>
          <w:rtl/>
          <w:lang w:eastAsia="he-IL"/>
        </w:rPr>
        <w:t xml:space="preserve">עד כה. </w:t>
      </w:r>
    </w:p>
    <w:p w14:paraId="2B90A16E" w14:textId="77777777" w:rsidR="00DF275D" w:rsidRDefault="00DF275D" w:rsidP="00DF275D">
      <w:pPr>
        <w:rPr>
          <w:rtl/>
          <w:lang w:eastAsia="he-IL"/>
        </w:rPr>
      </w:pPr>
      <w:bookmarkStart w:id="16772" w:name="_ETM_Q1_8818652"/>
      <w:bookmarkStart w:id="16773" w:name="_ETM_Q1_8819155"/>
      <w:bookmarkStart w:id="16774" w:name="_ETM_Q1_8816155"/>
      <w:bookmarkEnd w:id="16772"/>
      <w:bookmarkEnd w:id="16773"/>
      <w:bookmarkEnd w:id="16774"/>
    </w:p>
    <w:p w14:paraId="662B1EB1" w14:textId="350025B8" w:rsidR="00DF275D" w:rsidRDefault="00DF275D" w:rsidP="00DF275D">
      <w:pPr>
        <w:pStyle w:val="af6"/>
        <w:keepNext/>
        <w:rPr>
          <w:rtl/>
        </w:rPr>
      </w:pPr>
      <w:bookmarkStart w:id="16775" w:name="ET_yor_5069_1435"/>
      <w:r w:rsidRPr="00DF275D">
        <w:rPr>
          <w:rStyle w:val="TagStyle"/>
          <w:rtl/>
        </w:rPr>
        <w:t xml:space="preserve"> &lt;&lt; יור &gt;&gt; </w:t>
      </w:r>
      <w:r>
        <w:rPr>
          <w:rtl/>
        </w:rPr>
        <w:t>היו"ר יעקב אשר:</w:t>
      </w:r>
      <w:r w:rsidRPr="00DF275D">
        <w:rPr>
          <w:rStyle w:val="TagStyle"/>
          <w:rtl/>
        </w:rPr>
        <w:t xml:space="preserve"> &lt;&lt; יור &gt;&gt;</w:t>
      </w:r>
      <w:r>
        <w:rPr>
          <w:rtl/>
        </w:rPr>
        <w:t xml:space="preserve">   </w:t>
      </w:r>
      <w:bookmarkEnd w:id="16775"/>
    </w:p>
    <w:p w14:paraId="41866EE5" w14:textId="77777777" w:rsidR="00DF275D" w:rsidRDefault="00DF275D" w:rsidP="00DF275D">
      <w:pPr>
        <w:pStyle w:val="KeepWithNext"/>
        <w:rPr>
          <w:rtl/>
          <w:lang w:eastAsia="he-IL"/>
        </w:rPr>
      </w:pPr>
    </w:p>
    <w:p w14:paraId="02CBF7AA" w14:textId="33F94473" w:rsidR="00DF275D" w:rsidRDefault="00DF275D" w:rsidP="00DF275D">
      <w:pPr>
        <w:rPr>
          <w:rtl/>
          <w:lang w:eastAsia="he-IL"/>
        </w:rPr>
      </w:pPr>
      <w:bookmarkStart w:id="16776" w:name="_ETM_Q1_8817154"/>
      <w:bookmarkStart w:id="16777" w:name="_ETM_Q1_8814654"/>
      <w:bookmarkEnd w:id="16776"/>
      <w:bookmarkEnd w:id="16777"/>
      <w:r>
        <w:rPr>
          <w:rFonts w:hint="cs"/>
          <w:rtl/>
          <w:lang w:eastAsia="he-IL"/>
        </w:rPr>
        <w:t xml:space="preserve">רגע, תפסיקי להפריע לי. </w:t>
      </w:r>
      <w:bookmarkStart w:id="16778" w:name="_ETM_Q1_8818904"/>
      <w:bookmarkEnd w:id="16778"/>
      <w:r>
        <w:rPr>
          <w:rFonts w:hint="cs"/>
          <w:rtl/>
          <w:lang w:eastAsia="he-IL"/>
        </w:rPr>
        <w:t xml:space="preserve">לפחות, </w:t>
      </w:r>
      <w:bookmarkStart w:id="16779" w:name="_ETM_Q1_8817651"/>
      <w:bookmarkEnd w:id="16779"/>
      <w:r>
        <w:rPr>
          <w:rFonts w:hint="cs"/>
          <w:rtl/>
          <w:lang w:eastAsia="he-IL"/>
        </w:rPr>
        <w:t xml:space="preserve">לומר שאת לא </w:t>
      </w:r>
      <w:bookmarkStart w:id="16780" w:name="_ETM_Q1_8819653"/>
      <w:bookmarkEnd w:id="16780"/>
      <w:r>
        <w:rPr>
          <w:rFonts w:hint="cs"/>
          <w:rtl/>
          <w:lang w:eastAsia="he-IL"/>
        </w:rPr>
        <w:t>מבינה</w:t>
      </w:r>
      <w:bookmarkStart w:id="16781" w:name="_ETM_Q1_8820153"/>
      <w:bookmarkStart w:id="16782" w:name="_ETM_Q1_8819156"/>
      <w:bookmarkEnd w:id="16781"/>
      <w:bookmarkEnd w:id="16782"/>
      <w:r>
        <w:rPr>
          <w:rFonts w:hint="cs"/>
          <w:rtl/>
          <w:lang w:eastAsia="he-IL"/>
        </w:rPr>
        <w:t>. אם לא הבנת אז זה בכלל תמוהה</w:t>
      </w:r>
      <w:bookmarkStart w:id="16783" w:name="_ETM_Q1_8820904"/>
      <w:bookmarkEnd w:id="16783"/>
      <w:r>
        <w:rPr>
          <w:rFonts w:hint="cs"/>
          <w:rtl/>
          <w:lang w:eastAsia="he-IL"/>
        </w:rPr>
        <w:t xml:space="preserve">. </w:t>
      </w:r>
    </w:p>
    <w:p w14:paraId="4AF9C0AC" w14:textId="77777777" w:rsidR="00DF275D" w:rsidRDefault="00DF275D" w:rsidP="00DF275D">
      <w:pPr>
        <w:rPr>
          <w:rtl/>
          <w:lang w:eastAsia="he-IL"/>
        </w:rPr>
      </w:pPr>
      <w:bookmarkStart w:id="16784" w:name="_ETM_Q1_8821154"/>
      <w:bookmarkEnd w:id="16784"/>
    </w:p>
    <w:p w14:paraId="33858FAA" w14:textId="67DC7B91" w:rsidR="00DF275D" w:rsidRDefault="00DF275D" w:rsidP="00DF275D">
      <w:pPr>
        <w:pStyle w:val="a4"/>
        <w:keepNext/>
        <w:rPr>
          <w:rtl/>
        </w:rPr>
      </w:pPr>
      <w:bookmarkStart w:id="16785" w:name="ET_speaker_נועה_מושייף_1436"/>
      <w:r w:rsidRPr="00DF275D">
        <w:rPr>
          <w:rStyle w:val="TagStyle"/>
          <w:rtl/>
        </w:rPr>
        <w:t xml:space="preserve"> &lt;&lt; דובר &gt;&gt; </w:t>
      </w:r>
      <w:r>
        <w:rPr>
          <w:rtl/>
        </w:rPr>
        <w:t>נועה מושייף:</w:t>
      </w:r>
      <w:r w:rsidRPr="00DF275D">
        <w:rPr>
          <w:rStyle w:val="TagStyle"/>
          <w:rtl/>
        </w:rPr>
        <w:t xml:space="preserve"> &lt;&lt; דובר &gt;&gt;</w:t>
      </w:r>
      <w:r>
        <w:rPr>
          <w:rtl/>
        </w:rPr>
        <w:t xml:space="preserve">   </w:t>
      </w:r>
      <w:bookmarkEnd w:id="16785"/>
    </w:p>
    <w:p w14:paraId="64D86F86" w14:textId="77777777" w:rsidR="00DF275D" w:rsidRDefault="00DF275D" w:rsidP="00DF275D">
      <w:pPr>
        <w:pStyle w:val="KeepWithNext"/>
        <w:rPr>
          <w:rtl/>
          <w:lang w:eastAsia="he-IL"/>
        </w:rPr>
      </w:pPr>
    </w:p>
    <w:p w14:paraId="75710793" w14:textId="0D2C6764" w:rsidR="00DF275D" w:rsidRDefault="00DF275D" w:rsidP="00DF275D">
      <w:pPr>
        <w:rPr>
          <w:rtl/>
          <w:lang w:eastAsia="he-IL"/>
        </w:rPr>
      </w:pPr>
      <w:bookmarkStart w:id="16786" w:name="_ETM_Q1_8824904"/>
      <w:bookmarkStart w:id="16787" w:name="_ETM_Q1_8822404"/>
      <w:bookmarkEnd w:id="16786"/>
      <w:bookmarkEnd w:id="16787"/>
      <w:r>
        <w:rPr>
          <w:rFonts w:hint="cs"/>
          <w:rtl/>
          <w:lang w:eastAsia="he-IL"/>
        </w:rPr>
        <w:t>לא, אני הבנ</w:t>
      </w:r>
      <w:bookmarkStart w:id="16788" w:name="_ETM_Q1_8823154"/>
      <w:bookmarkEnd w:id="16788"/>
      <w:r>
        <w:rPr>
          <w:rFonts w:hint="cs"/>
          <w:rtl/>
          <w:lang w:eastAsia="he-IL"/>
        </w:rPr>
        <w:t>תי את ההסדר אחרת. מה אפשר לעשות?</w:t>
      </w:r>
      <w:bookmarkStart w:id="16789" w:name="_ETM_Q1_8827156"/>
      <w:bookmarkEnd w:id="16789"/>
    </w:p>
    <w:p w14:paraId="4674AEB0" w14:textId="77777777" w:rsidR="00DF275D" w:rsidRDefault="00DF275D" w:rsidP="000C074B">
      <w:pPr>
        <w:ind w:firstLine="0"/>
        <w:rPr>
          <w:rtl/>
          <w:lang w:eastAsia="he-IL"/>
        </w:rPr>
      </w:pPr>
      <w:bookmarkStart w:id="16790" w:name="_ETM_Q1_8827401"/>
      <w:bookmarkEnd w:id="16790"/>
    </w:p>
    <w:p w14:paraId="10DF2EE5" w14:textId="6BCDD318" w:rsidR="00DF275D" w:rsidRDefault="00DF275D" w:rsidP="00DF275D">
      <w:pPr>
        <w:pStyle w:val="a4"/>
        <w:keepNext/>
        <w:rPr>
          <w:rtl/>
        </w:rPr>
      </w:pPr>
      <w:bookmarkStart w:id="16791" w:name="ET_speaker_תומר_רוזנר_1437"/>
      <w:r w:rsidRPr="00DF275D">
        <w:rPr>
          <w:rStyle w:val="TagStyle"/>
          <w:rtl/>
        </w:rPr>
        <w:t xml:space="preserve"> &lt;&lt; דובר &gt;&gt; </w:t>
      </w:r>
      <w:r>
        <w:rPr>
          <w:rtl/>
        </w:rPr>
        <w:t>תומר רוזנר:</w:t>
      </w:r>
      <w:r w:rsidRPr="00DF275D">
        <w:rPr>
          <w:rStyle w:val="TagStyle"/>
          <w:rtl/>
        </w:rPr>
        <w:t xml:space="preserve"> &lt;&lt; דובר &gt;&gt;</w:t>
      </w:r>
      <w:r>
        <w:rPr>
          <w:rtl/>
        </w:rPr>
        <w:t xml:space="preserve">   </w:t>
      </w:r>
      <w:bookmarkEnd w:id="16791"/>
    </w:p>
    <w:p w14:paraId="4B37ECFA" w14:textId="77777777" w:rsidR="00DF275D" w:rsidRDefault="00DF275D" w:rsidP="00DF275D">
      <w:pPr>
        <w:pStyle w:val="KeepWithNext"/>
        <w:rPr>
          <w:rtl/>
          <w:lang w:eastAsia="he-IL"/>
        </w:rPr>
      </w:pPr>
    </w:p>
    <w:p w14:paraId="0EDA8382" w14:textId="62CBAC7A" w:rsidR="00DF275D" w:rsidRDefault="00DF275D" w:rsidP="00DF275D">
      <w:pPr>
        <w:rPr>
          <w:rtl/>
          <w:lang w:eastAsia="he-IL"/>
        </w:rPr>
      </w:pPr>
      <w:bookmarkStart w:id="16792" w:name="_ETM_Q1_8829652"/>
      <w:bookmarkStart w:id="16793" w:name="_ETM_Q1_8829905"/>
      <w:bookmarkStart w:id="16794" w:name="_ETM_Q1_8827406"/>
      <w:bookmarkEnd w:id="16792"/>
      <w:bookmarkEnd w:id="16793"/>
      <w:bookmarkEnd w:id="16794"/>
      <w:r>
        <w:rPr>
          <w:rFonts w:hint="cs"/>
          <w:rtl/>
          <w:lang w:eastAsia="he-IL"/>
        </w:rPr>
        <w:t xml:space="preserve">מה </w:t>
      </w:r>
      <w:bookmarkStart w:id="16795" w:name="_ETM_Q1_8827905"/>
      <w:bookmarkEnd w:id="16795"/>
      <w:r>
        <w:rPr>
          <w:rFonts w:hint="cs"/>
          <w:rtl/>
          <w:lang w:eastAsia="he-IL"/>
        </w:rPr>
        <w:t>הבנת?</w:t>
      </w:r>
    </w:p>
    <w:p w14:paraId="5CE3680F" w14:textId="77777777" w:rsidR="00DF275D" w:rsidRDefault="00DF275D" w:rsidP="00DF275D">
      <w:pPr>
        <w:rPr>
          <w:rtl/>
          <w:lang w:eastAsia="he-IL"/>
        </w:rPr>
      </w:pPr>
      <w:bookmarkStart w:id="16796" w:name="_ETM_Q1_8828655"/>
      <w:bookmarkStart w:id="16797" w:name="_ETM_Q1_8829655"/>
      <w:bookmarkEnd w:id="16796"/>
      <w:bookmarkEnd w:id="16797"/>
    </w:p>
    <w:p w14:paraId="19C68CBA" w14:textId="0261913E" w:rsidR="00DF275D" w:rsidRDefault="00DF275D" w:rsidP="00DF275D">
      <w:pPr>
        <w:pStyle w:val="af6"/>
        <w:keepNext/>
        <w:rPr>
          <w:rtl/>
        </w:rPr>
      </w:pPr>
      <w:bookmarkStart w:id="16798" w:name="ET_yor_5069_1438"/>
      <w:r w:rsidRPr="00DF275D">
        <w:rPr>
          <w:rStyle w:val="TagStyle"/>
          <w:rtl/>
        </w:rPr>
        <w:t xml:space="preserve"> &lt;&lt; יור &gt;&gt; </w:t>
      </w:r>
      <w:r>
        <w:rPr>
          <w:rtl/>
        </w:rPr>
        <w:t>היו"ר יעקב אשר:</w:t>
      </w:r>
      <w:r w:rsidRPr="00DF275D">
        <w:rPr>
          <w:rStyle w:val="TagStyle"/>
          <w:rtl/>
        </w:rPr>
        <w:t xml:space="preserve"> &lt;&lt; יור &gt;&gt;</w:t>
      </w:r>
      <w:r>
        <w:rPr>
          <w:rtl/>
        </w:rPr>
        <w:t xml:space="preserve">   </w:t>
      </w:r>
      <w:bookmarkEnd w:id="16798"/>
    </w:p>
    <w:p w14:paraId="46F498FA" w14:textId="77777777" w:rsidR="00DF275D" w:rsidRDefault="00DF275D" w:rsidP="00DF275D">
      <w:pPr>
        <w:pStyle w:val="KeepWithNext"/>
        <w:rPr>
          <w:rtl/>
          <w:lang w:eastAsia="he-IL"/>
        </w:rPr>
      </w:pPr>
    </w:p>
    <w:p w14:paraId="2B73962E" w14:textId="0079C8DC" w:rsidR="00DF275D" w:rsidRDefault="00DF275D" w:rsidP="00DF275D">
      <w:pPr>
        <w:rPr>
          <w:rtl/>
          <w:lang w:eastAsia="he-IL"/>
        </w:rPr>
      </w:pPr>
      <w:bookmarkStart w:id="16799" w:name="_ETM_Q1_8831152"/>
      <w:bookmarkEnd w:id="16799"/>
      <w:r>
        <w:rPr>
          <w:rFonts w:hint="cs"/>
          <w:rtl/>
          <w:lang w:eastAsia="he-IL"/>
        </w:rPr>
        <w:t>טוב. זה לא מעניין אותי</w:t>
      </w:r>
      <w:bookmarkStart w:id="16800" w:name="_ETM_Q1_8831905"/>
      <w:bookmarkEnd w:id="16800"/>
      <w:r>
        <w:rPr>
          <w:rFonts w:hint="cs"/>
          <w:rtl/>
          <w:lang w:eastAsia="he-IL"/>
        </w:rPr>
        <w:t xml:space="preserve">. </w:t>
      </w:r>
    </w:p>
    <w:p w14:paraId="44607C11" w14:textId="77777777" w:rsidR="00DF275D" w:rsidRDefault="00DF275D" w:rsidP="00DF275D">
      <w:pPr>
        <w:rPr>
          <w:rtl/>
          <w:lang w:eastAsia="he-IL"/>
        </w:rPr>
      </w:pPr>
      <w:bookmarkStart w:id="16801" w:name="_ETM_Q1_8832404"/>
      <w:bookmarkStart w:id="16802" w:name="_ETM_Q1_8832904"/>
      <w:bookmarkStart w:id="16803" w:name="_ETM_Q1_8833904"/>
      <w:bookmarkEnd w:id="16801"/>
      <w:bookmarkEnd w:id="16802"/>
      <w:bookmarkEnd w:id="16803"/>
    </w:p>
    <w:p w14:paraId="26E622D6" w14:textId="572626C3" w:rsidR="00DF275D" w:rsidRDefault="00DF275D" w:rsidP="00DF275D">
      <w:pPr>
        <w:pStyle w:val="a4"/>
        <w:keepNext/>
        <w:rPr>
          <w:rtl/>
        </w:rPr>
      </w:pPr>
      <w:bookmarkStart w:id="16804" w:name="ET_speaker_נועה_מושייף_1439"/>
      <w:r w:rsidRPr="00DF275D">
        <w:rPr>
          <w:rStyle w:val="TagStyle"/>
          <w:rtl/>
        </w:rPr>
        <w:t xml:space="preserve"> &lt;&lt; דובר &gt;&gt; </w:t>
      </w:r>
      <w:r>
        <w:rPr>
          <w:rtl/>
        </w:rPr>
        <w:t>נועה מושייף:</w:t>
      </w:r>
      <w:r w:rsidRPr="00DF275D">
        <w:rPr>
          <w:rStyle w:val="TagStyle"/>
          <w:rtl/>
        </w:rPr>
        <w:t xml:space="preserve"> &lt;&lt; דובר &gt;&gt;</w:t>
      </w:r>
      <w:r>
        <w:rPr>
          <w:rtl/>
        </w:rPr>
        <w:t xml:space="preserve">   </w:t>
      </w:r>
      <w:bookmarkEnd w:id="16804"/>
    </w:p>
    <w:p w14:paraId="7189602F" w14:textId="77777777" w:rsidR="00DF275D" w:rsidRDefault="00DF275D" w:rsidP="00DF275D">
      <w:pPr>
        <w:pStyle w:val="KeepWithNext"/>
        <w:rPr>
          <w:rtl/>
          <w:lang w:eastAsia="he-IL"/>
        </w:rPr>
      </w:pPr>
    </w:p>
    <w:p w14:paraId="76043849" w14:textId="7EEFAB2D" w:rsidR="00DF275D" w:rsidRDefault="00DF275D" w:rsidP="00DF275D">
      <w:pPr>
        <w:rPr>
          <w:rtl/>
          <w:lang w:eastAsia="he-IL"/>
        </w:rPr>
      </w:pPr>
      <w:bookmarkStart w:id="16805" w:name="_ETM_Q1_8836153"/>
      <w:bookmarkEnd w:id="16805"/>
      <w:r>
        <w:rPr>
          <w:rFonts w:hint="cs"/>
          <w:rtl/>
          <w:lang w:eastAsia="he-IL"/>
        </w:rPr>
        <w:t>יש לי עוד הערות.</w:t>
      </w:r>
      <w:bookmarkStart w:id="16806" w:name="_ETM_Q1_8836654"/>
      <w:bookmarkEnd w:id="16806"/>
    </w:p>
    <w:p w14:paraId="10139A37" w14:textId="77777777" w:rsidR="00DF275D" w:rsidRDefault="00DF275D" w:rsidP="00DF275D">
      <w:pPr>
        <w:rPr>
          <w:rtl/>
          <w:lang w:eastAsia="he-IL"/>
        </w:rPr>
      </w:pPr>
      <w:bookmarkStart w:id="16807" w:name="_ETM_Q1_8836902"/>
      <w:bookmarkStart w:id="16808" w:name="_ETM_Q1_8838156"/>
      <w:bookmarkEnd w:id="16807"/>
      <w:bookmarkEnd w:id="16808"/>
    </w:p>
    <w:p w14:paraId="0EFCC9FE" w14:textId="16EC7D83" w:rsidR="00DF275D" w:rsidRDefault="00DF275D" w:rsidP="00DF275D">
      <w:pPr>
        <w:pStyle w:val="af6"/>
        <w:keepNext/>
        <w:rPr>
          <w:rtl/>
        </w:rPr>
      </w:pPr>
      <w:bookmarkStart w:id="16809" w:name="ET_yor_5069_1440"/>
      <w:r w:rsidRPr="00DF275D">
        <w:rPr>
          <w:rStyle w:val="TagStyle"/>
          <w:rtl/>
        </w:rPr>
        <w:t xml:space="preserve"> &lt;&lt; יור &gt;&gt; </w:t>
      </w:r>
      <w:r>
        <w:rPr>
          <w:rtl/>
        </w:rPr>
        <w:t>היו"ר יעקב אשר:</w:t>
      </w:r>
      <w:r w:rsidRPr="00DF275D">
        <w:rPr>
          <w:rStyle w:val="TagStyle"/>
          <w:rtl/>
        </w:rPr>
        <w:t xml:space="preserve"> &lt;&lt; יור &gt;&gt;</w:t>
      </w:r>
      <w:r>
        <w:rPr>
          <w:rtl/>
        </w:rPr>
        <w:t xml:space="preserve">   </w:t>
      </w:r>
      <w:bookmarkEnd w:id="16809"/>
    </w:p>
    <w:p w14:paraId="63F20252" w14:textId="77777777" w:rsidR="00DF275D" w:rsidRDefault="00DF275D" w:rsidP="00DF275D">
      <w:pPr>
        <w:pStyle w:val="KeepWithNext"/>
        <w:rPr>
          <w:rtl/>
          <w:lang w:eastAsia="he-IL"/>
        </w:rPr>
      </w:pPr>
    </w:p>
    <w:p w14:paraId="60EF4C12" w14:textId="6B6AAE7F" w:rsidR="00DF275D" w:rsidRDefault="00DF275D" w:rsidP="00DF275D">
      <w:pPr>
        <w:rPr>
          <w:rtl/>
          <w:lang w:eastAsia="he-IL"/>
        </w:rPr>
      </w:pPr>
      <w:bookmarkStart w:id="16810" w:name="_ETM_Q1_8836904"/>
      <w:bookmarkEnd w:id="16810"/>
      <w:r>
        <w:rPr>
          <w:rFonts w:hint="cs"/>
          <w:rtl/>
          <w:lang w:eastAsia="he-IL"/>
        </w:rPr>
        <w:t>בבק</w:t>
      </w:r>
      <w:bookmarkStart w:id="16811" w:name="_ETM_Q1_8834154"/>
      <w:bookmarkEnd w:id="16811"/>
      <w:r>
        <w:rPr>
          <w:rFonts w:hint="cs"/>
          <w:rtl/>
          <w:lang w:eastAsia="he-IL"/>
        </w:rPr>
        <w:t>שה.</w:t>
      </w:r>
    </w:p>
    <w:p w14:paraId="3AB6F75D" w14:textId="77777777" w:rsidR="00DF275D" w:rsidRDefault="00DF275D" w:rsidP="00DF275D">
      <w:pPr>
        <w:rPr>
          <w:rtl/>
          <w:lang w:eastAsia="he-IL"/>
        </w:rPr>
      </w:pPr>
      <w:bookmarkStart w:id="16812" w:name="_ETM_Q1_8834655"/>
      <w:bookmarkStart w:id="16813" w:name="_ETM_Q1_8835405"/>
      <w:bookmarkEnd w:id="16812"/>
      <w:bookmarkEnd w:id="16813"/>
    </w:p>
    <w:p w14:paraId="667EEB5D" w14:textId="76BE06B4" w:rsidR="00DF275D" w:rsidRDefault="00DF275D" w:rsidP="00DF275D">
      <w:pPr>
        <w:pStyle w:val="a4"/>
        <w:keepNext/>
        <w:rPr>
          <w:rtl/>
        </w:rPr>
      </w:pPr>
      <w:bookmarkStart w:id="16814" w:name="ET_speaker_נועה_מושייף_1441"/>
      <w:r w:rsidRPr="00DF275D">
        <w:rPr>
          <w:rStyle w:val="TagStyle"/>
          <w:rtl/>
        </w:rPr>
        <w:t xml:space="preserve"> &lt;&lt; דובר &gt;&gt; </w:t>
      </w:r>
      <w:r>
        <w:rPr>
          <w:rtl/>
        </w:rPr>
        <w:t>נועה מושייף:</w:t>
      </w:r>
      <w:r w:rsidRPr="00DF275D">
        <w:rPr>
          <w:rStyle w:val="TagStyle"/>
          <w:rtl/>
        </w:rPr>
        <w:t xml:space="preserve"> &lt;&lt; דובר &gt;&gt;</w:t>
      </w:r>
      <w:r>
        <w:rPr>
          <w:rtl/>
        </w:rPr>
        <w:t xml:space="preserve">   </w:t>
      </w:r>
      <w:bookmarkEnd w:id="16814"/>
    </w:p>
    <w:p w14:paraId="6FF252C2" w14:textId="77777777" w:rsidR="00DF275D" w:rsidRDefault="00DF275D" w:rsidP="00DF275D">
      <w:pPr>
        <w:pStyle w:val="KeepWithNext"/>
        <w:rPr>
          <w:rtl/>
          <w:lang w:eastAsia="he-IL"/>
        </w:rPr>
      </w:pPr>
    </w:p>
    <w:p w14:paraId="53A7E6CA" w14:textId="25BEAFD7" w:rsidR="00DF275D" w:rsidRDefault="00DF275D" w:rsidP="00DF275D">
      <w:pPr>
        <w:rPr>
          <w:rtl/>
          <w:lang w:eastAsia="he-IL"/>
        </w:rPr>
      </w:pPr>
      <w:bookmarkStart w:id="16815" w:name="_ETM_Q1_8838404"/>
      <w:bookmarkEnd w:id="16815"/>
      <w:r>
        <w:rPr>
          <w:rFonts w:hint="cs"/>
          <w:rtl/>
          <w:lang w:eastAsia="he-IL"/>
        </w:rPr>
        <w:t xml:space="preserve">מעבר לכל </w:t>
      </w:r>
      <w:bookmarkStart w:id="16816" w:name="_ETM_Q1_8839654"/>
      <w:bookmarkEnd w:id="16816"/>
      <w:r>
        <w:rPr>
          <w:rFonts w:hint="cs"/>
          <w:rtl/>
          <w:lang w:eastAsia="he-IL"/>
        </w:rPr>
        <w:t xml:space="preserve">מה שאמרו </w:t>
      </w:r>
      <w:bookmarkStart w:id="16817" w:name="_ETM_Q1_8838403"/>
      <w:bookmarkEnd w:id="16817"/>
      <w:r>
        <w:rPr>
          <w:rFonts w:hint="cs"/>
          <w:rtl/>
          <w:lang w:eastAsia="he-IL"/>
        </w:rPr>
        <w:t>עד כה</w:t>
      </w:r>
      <w:bookmarkStart w:id="16818" w:name="_ETM_Q1_8836903"/>
      <w:bookmarkEnd w:id="16818"/>
      <w:r>
        <w:rPr>
          <w:rFonts w:hint="cs"/>
          <w:rtl/>
          <w:lang w:eastAsia="he-IL"/>
        </w:rPr>
        <w:t xml:space="preserve">, </w:t>
      </w:r>
      <w:bookmarkStart w:id="16819" w:name="_ETM_Q1_8835654"/>
      <w:bookmarkEnd w:id="16819"/>
      <w:r>
        <w:rPr>
          <w:rFonts w:hint="cs"/>
          <w:rtl/>
          <w:lang w:eastAsia="he-IL"/>
        </w:rPr>
        <w:t xml:space="preserve">על כך </w:t>
      </w:r>
      <w:bookmarkStart w:id="16820" w:name="_ETM_Q1_8835406"/>
      <w:bookmarkEnd w:id="16820"/>
      <w:r>
        <w:rPr>
          <w:rFonts w:hint="cs"/>
          <w:rtl/>
          <w:lang w:eastAsia="he-IL"/>
        </w:rPr>
        <w:t xml:space="preserve">שאין פה הצדקה ויש פגיעה </w:t>
      </w:r>
      <w:bookmarkStart w:id="16821" w:name="_ETM_Q1_8838653"/>
      <w:bookmarkEnd w:id="16821"/>
      <w:r>
        <w:rPr>
          <w:rFonts w:hint="cs"/>
          <w:rtl/>
          <w:lang w:eastAsia="he-IL"/>
        </w:rPr>
        <w:t>בשוויון</w:t>
      </w:r>
      <w:bookmarkStart w:id="16822" w:name="_ETM_Q1_8837903"/>
      <w:bookmarkEnd w:id="16822"/>
      <w:r>
        <w:rPr>
          <w:rFonts w:hint="cs"/>
          <w:rtl/>
          <w:lang w:eastAsia="he-IL"/>
        </w:rPr>
        <w:t xml:space="preserve"> אז אנחנו גם ד</w:t>
      </w:r>
      <w:bookmarkStart w:id="16823" w:name="_ETM_Q1_8838905"/>
      <w:bookmarkEnd w:id="16823"/>
      <w:r>
        <w:rPr>
          <w:rFonts w:hint="cs"/>
          <w:rtl/>
          <w:lang w:eastAsia="he-IL"/>
        </w:rPr>
        <w:t>יברנו על זה בדיונים</w:t>
      </w:r>
      <w:bookmarkStart w:id="16824" w:name="_ETM_Q1_8839156"/>
      <w:bookmarkEnd w:id="16824"/>
      <w:r>
        <w:rPr>
          <w:rFonts w:hint="cs"/>
          <w:rtl/>
          <w:lang w:eastAsia="he-IL"/>
        </w:rPr>
        <w:t xml:space="preserve"> </w:t>
      </w:r>
      <w:bookmarkStart w:id="16825" w:name="_ETM_Q1_8839403"/>
      <w:bookmarkEnd w:id="16825"/>
      <w:r>
        <w:rPr>
          <w:rFonts w:hint="cs"/>
          <w:rtl/>
          <w:lang w:eastAsia="he-IL"/>
        </w:rPr>
        <w:t xml:space="preserve">הפנימיים. </w:t>
      </w:r>
    </w:p>
    <w:p w14:paraId="06A144A4" w14:textId="77777777" w:rsidR="00DF275D" w:rsidRDefault="00DF275D" w:rsidP="00DF275D">
      <w:pPr>
        <w:ind w:firstLine="0"/>
        <w:rPr>
          <w:rtl/>
          <w:lang w:eastAsia="he-IL"/>
        </w:rPr>
      </w:pPr>
      <w:bookmarkStart w:id="16826" w:name="_ETM_Q1_8844904"/>
      <w:bookmarkEnd w:id="16826"/>
    </w:p>
    <w:p w14:paraId="02156152" w14:textId="12768332" w:rsidR="00DF275D" w:rsidRDefault="00DF275D" w:rsidP="00DF275D">
      <w:pPr>
        <w:pStyle w:val="a4"/>
        <w:keepNext/>
        <w:rPr>
          <w:rtl/>
        </w:rPr>
      </w:pPr>
      <w:bookmarkStart w:id="16827" w:name="ET_speaker_תומר_רוזנר_1442"/>
      <w:r w:rsidRPr="00DF275D">
        <w:rPr>
          <w:rStyle w:val="TagStyle"/>
          <w:rtl/>
        </w:rPr>
        <w:t xml:space="preserve"> &lt;&lt; דובר &gt;&gt; </w:t>
      </w:r>
      <w:r>
        <w:rPr>
          <w:rtl/>
        </w:rPr>
        <w:t>תומר רוזנר:</w:t>
      </w:r>
      <w:r w:rsidRPr="00DF275D">
        <w:rPr>
          <w:rStyle w:val="TagStyle"/>
          <w:rtl/>
        </w:rPr>
        <w:t xml:space="preserve"> &lt;&lt; דובר &gt;&gt;</w:t>
      </w:r>
      <w:r>
        <w:rPr>
          <w:rtl/>
        </w:rPr>
        <w:t xml:space="preserve">   </w:t>
      </w:r>
      <w:bookmarkEnd w:id="16827"/>
    </w:p>
    <w:p w14:paraId="71532911" w14:textId="77777777" w:rsidR="00DF275D" w:rsidRDefault="00DF275D" w:rsidP="00DF275D">
      <w:pPr>
        <w:pStyle w:val="KeepWithNext"/>
        <w:rPr>
          <w:rtl/>
          <w:lang w:eastAsia="he-IL"/>
        </w:rPr>
      </w:pPr>
      <w:bookmarkStart w:id="16828" w:name="_ETM_Q1_8843156"/>
      <w:bookmarkEnd w:id="16828"/>
    </w:p>
    <w:p w14:paraId="260DD3C8" w14:textId="62904A4B" w:rsidR="00DF275D" w:rsidRDefault="00DF275D" w:rsidP="00DF275D">
      <w:pPr>
        <w:rPr>
          <w:rtl/>
          <w:lang w:eastAsia="he-IL"/>
        </w:rPr>
      </w:pPr>
      <w:bookmarkStart w:id="16829" w:name="_ETM_Q1_8845901"/>
      <w:bookmarkEnd w:id="16829"/>
      <w:r>
        <w:rPr>
          <w:rFonts w:hint="cs"/>
          <w:rtl/>
          <w:lang w:eastAsia="he-IL"/>
        </w:rPr>
        <w:t xml:space="preserve">סליחה שאני קוטע את גברתי. תתייחסי </w:t>
      </w:r>
      <w:bookmarkStart w:id="16830" w:name="_ETM_Q1_8847402"/>
      <w:bookmarkStart w:id="16831" w:name="_ETM_Q1_8849904"/>
      <w:bookmarkStart w:id="16832" w:name="_ETM_Q1_8847403"/>
      <w:bookmarkEnd w:id="16830"/>
      <w:bookmarkEnd w:id="16831"/>
      <w:bookmarkEnd w:id="16832"/>
      <w:r>
        <w:rPr>
          <w:rFonts w:hint="cs"/>
          <w:rtl/>
          <w:lang w:eastAsia="he-IL"/>
        </w:rPr>
        <w:t xml:space="preserve">לשאלה </w:t>
      </w:r>
      <w:bookmarkStart w:id="16833" w:name="_ETM_Q1_8845406"/>
      <w:bookmarkStart w:id="16834" w:name="_ETM_Q1_8842653"/>
      <w:bookmarkStart w:id="16835" w:name="_ETM_Q1_8841153"/>
      <w:bookmarkStart w:id="16836" w:name="_ETM_Q1_8845903"/>
      <w:bookmarkEnd w:id="16833"/>
      <w:bookmarkEnd w:id="16834"/>
      <w:bookmarkEnd w:id="16835"/>
      <w:bookmarkEnd w:id="16836"/>
      <w:r>
        <w:rPr>
          <w:rFonts w:hint="cs"/>
          <w:rtl/>
          <w:lang w:eastAsia="he-IL"/>
        </w:rPr>
        <w:t xml:space="preserve">על </w:t>
      </w:r>
      <w:bookmarkStart w:id="16837" w:name="_ETM_Q1_8838652"/>
      <w:bookmarkEnd w:id="16837"/>
      <w:r>
        <w:rPr>
          <w:rFonts w:hint="cs"/>
          <w:rtl/>
          <w:lang w:eastAsia="he-IL"/>
        </w:rPr>
        <w:t>ההרשאות מרעה</w:t>
      </w:r>
      <w:bookmarkStart w:id="16838" w:name="_ETM_Q1_8845153"/>
      <w:bookmarkEnd w:id="16838"/>
      <w:r>
        <w:rPr>
          <w:rFonts w:hint="cs"/>
          <w:rtl/>
          <w:lang w:eastAsia="he-IL"/>
        </w:rPr>
        <w:t xml:space="preserve"> שניתנות שלא בדר</w:t>
      </w:r>
      <w:bookmarkStart w:id="16839" w:name="_ETM_Q1_8846905"/>
      <w:bookmarkEnd w:id="16839"/>
      <w:r>
        <w:rPr>
          <w:rFonts w:hint="cs"/>
          <w:rtl/>
          <w:lang w:eastAsia="he-IL"/>
        </w:rPr>
        <w:t xml:space="preserve">ך של מכרז או פרסום כזה </w:t>
      </w:r>
      <w:bookmarkStart w:id="16840" w:name="_ETM_Q1_8850152"/>
      <w:bookmarkEnd w:id="16840"/>
      <w:r>
        <w:rPr>
          <w:rFonts w:hint="cs"/>
          <w:rtl/>
          <w:lang w:eastAsia="he-IL"/>
        </w:rPr>
        <w:t>או אחר ל</w:t>
      </w:r>
      <w:bookmarkStart w:id="16841" w:name="_ETM_Q1_8848653"/>
      <w:bookmarkStart w:id="16842" w:name="_ETM_Q1_8846156"/>
      <w:bookmarkEnd w:id="16841"/>
      <w:bookmarkEnd w:id="16842"/>
      <w:r>
        <w:rPr>
          <w:rFonts w:hint="cs"/>
          <w:rtl/>
          <w:lang w:eastAsia="he-IL"/>
        </w:rPr>
        <w:t xml:space="preserve">ציבור. אני אשמח לדעת מה ההצדקה </w:t>
      </w:r>
      <w:bookmarkStart w:id="16843" w:name="_ETM_Q1_8848906"/>
      <w:bookmarkEnd w:id="16843"/>
      <w:r>
        <w:rPr>
          <w:rFonts w:hint="cs"/>
          <w:rtl/>
          <w:lang w:eastAsia="he-IL"/>
        </w:rPr>
        <w:t xml:space="preserve">להבדל משם. </w:t>
      </w:r>
      <w:bookmarkStart w:id="16844" w:name="_ETM_Q1_8852401"/>
      <w:bookmarkEnd w:id="16844"/>
    </w:p>
    <w:p w14:paraId="03A27E03" w14:textId="77777777" w:rsidR="00DF275D" w:rsidRDefault="00DF275D" w:rsidP="00DF275D">
      <w:pPr>
        <w:rPr>
          <w:rtl/>
          <w:lang w:eastAsia="he-IL"/>
        </w:rPr>
      </w:pPr>
      <w:bookmarkStart w:id="16845" w:name="_ETM_Q1_8853405"/>
      <w:bookmarkEnd w:id="16845"/>
    </w:p>
    <w:p w14:paraId="3508D548" w14:textId="2D9B29E0" w:rsidR="00DF275D" w:rsidRDefault="00DF275D" w:rsidP="00DF275D">
      <w:pPr>
        <w:pStyle w:val="a4"/>
        <w:keepNext/>
        <w:rPr>
          <w:rtl/>
        </w:rPr>
      </w:pPr>
      <w:bookmarkStart w:id="16846" w:name="ET_speaker_נועה_מושייף_1443"/>
      <w:r w:rsidRPr="00DF275D">
        <w:rPr>
          <w:rStyle w:val="TagStyle"/>
          <w:rtl/>
        </w:rPr>
        <w:t xml:space="preserve"> &lt;&lt; דובר &gt;&gt; </w:t>
      </w:r>
      <w:r>
        <w:rPr>
          <w:rtl/>
        </w:rPr>
        <w:t>נועה מושייף:</w:t>
      </w:r>
      <w:r w:rsidRPr="00DF275D">
        <w:rPr>
          <w:rStyle w:val="TagStyle"/>
          <w:rtl/>
        </w:rPr>
        <w:t xml:space="preserve"> &lt;&lt; דובר &gt;&gt;</w:t>
      </w:r>
      <w:r>
        <w:rPr>
          <w:rtl/>
        </w:rPr>
        <w:t xml:space="preserve">   </w:t>
      </w:r>
      <w:bookmarkEnd w:id="16846"/>
    </w:p>
    <w:p w14:paraId="079ECE29" w14:textId="77777777" w:rsidR="00DF275D" w:rsidRDefault="00DF275D" w:rsidP="00DF275D">
      <w:pPr>
        <w:pStyle w:val="KeepWithNext"/>
        <w:rPr>
          <w:rtl/>
          <w:lang w:eastAsia="he-IL"/>
        </w:rPr>
      </w:pPr>
    </w:p>
    <w:p w14:paraId="20AC2814" w14:textId="623D28A2" w:rsidR="00DF275D" w:rsidRDefault="00DF275D" w:rsidP="00DF275D">
      <w:pPr>
        <w:rPr>
          <w:rtl/>
          <w:lang w:eastAsia="he-IL"/>
        </w:rPr>
      </w:pPr>
      <w:bookmarkStart w:id="16847" w:name="_ETM_Q1_8855404"/>
      <w:bookmarkStart w:id="16848" w:name="_ETM_Q1_8852404"/>
      <w:bookmarkStart w:id="16849" w:name="_ETM_Q1_8849653"/>
      <w:bookmarkEnd w:id="16847"/>
      <w:bookmarkEnd w:id="16848"/>
      <w:bookmarkEnd w:id="16849"/>
      <w:r>
        <w:rPr>
          <w:rFonts w:hint="cs"/>
          <w:rtl/>
          <w:lang w:eastAsia="he-IL"/>
        </w:rPr>
        <w:t xml:space="preserve">לא הבנתי את השאלה. </w:t>
      </w:r>
    </w:p>
    <w:p w14:paraId="5531DCDB" w14:textId="77777777" w:rsidR="00DF275D" w:rsidRDefault="00DF275D" w:rsidP="00DF275D">
      <w:pPr>
        <w:rPr>
          <w:rtl/>
          <w:lang w:eastAsia="he-IL"/>
        </w:rPr>
      </w:pPr>
      <w:bookmarkStart w:id="16850" w:name="_ETM_Q1_8852405"/>
      <w:bookmarkStart w:id="16851" w:name="_ETM_Q1_8854155"/>
      <w:bookmarkEnd w:id="16850"/>
      <w:bookmarkEnd w:id="16851"/>
    </w:p>
    <w:p w14:paraId="1A986ADE" w14:textId="50D86A66" w:rsidR="00DF275D" w:rsidRDefault="00DF275D" w:rsidP="00DF275D">
      <w:pPr>
        <w:pStyle w:val="a4"/>
        <w:keepNext/>
        <w:rPr>
          <w:rtl/>
        </w:rPr>
      </w:pPr>
      <w:bookmarkStart w:id="16852" w:name="ET_speaker_תומר_רוזנר_1444"/>
      <w:r w:rsidRPr="00DF275D">
        <w:rPr>
          <w:rStyle w:val="TagStyle"/>
          <w:rtl/>
        </w:rPr>
        <w:t xml:space="preserve"> &lt;&lt; דובר &gt;&gt; </w:t>
      </w:r>
      <w:r>
        <w:rPr>
          <w:rtl/>
        </w:rPr>
        <w:t>תומר רוזנר:</w:t>
      </w:r>
      <w:r w:rsidRPr="00DF275D">
        <w:rPr>
          <w:rStyle w:val="TagStyle"/>
          <w:rtl/>
        </w:rPr>
        <w:t xml:space="preserve"> &lt;&lt; דובר &gt;&gt;</w:t>
      </w:r>
      <w:r>
        <w:rPr>
          <w:rtl/>
        </w:rPr>
        <w:t xml:space="preserve">   </w:t>
      </w:r>
      <w:bookmarkEnd w:id="16852"/>
    </w:p>
    <w:p w14:paraId="4B53F15E" w14:textId="77777777" w:rsidR="00DF275D" w:rsidRDefault="00DF275D" w:rsidP="00DF275D">
      <w:pPr>
        <w:pStyle w:val="KeepWithNext"/>
        <w:rPr>
          <w:rtl/>
          <w:lang w:eastAsia="he-IL"/>
        </w:rPr>
      </w:pPr>
    </w:p>
    <w:p w14:paraId="075B7005" w14:textId="3129C361" w:rsidR="00DF275D" w:rsidRDefault="00DF275D" w:rsidP="00DF275D">
      <w:pPr>
        <w:rPr>
          <w:rtl/>
          <w:lang w:eastAsia="he-IL"/>
        </w:rPr>
      </w:pPr>
      <w:bookmarkStart w:id="16853" w:name="_ETM_Q1_8855406"/>
      <w:bookmarkStart w:id="16854" w:name="_ETM_Q1_8855906"/>
      <w:bookmarkEnd w:id="16853"/>
      <w:bookmarkEnd w:id="16854"/>
      <w:r>
        <w:rPr>
          <w:rFonts w:hint="cs"/>
          <w:rtl/>
          <w:lang w:eastAsia="he-IL"/>
        </w:rPr>
        <w:t xml:space="preserve">הרשאות </w:t>
      </w:r>
      <w:bookmarkStart w:id="16855" w:name="_ETM_Q1_8854403"/>
      <w:bookmarkEnd w:id="16855"/>
      <w:r>
        <w:rPr>
          <w:rFonts w:hint="cs"/>
          <w:rtl/>
          <w:lang w:eastAsia="he-IL"/>
        </w:rPr>
        <w:t xml:space="preserve">רעייה לשטח הרעייה כולו </w:t>
      </w:r>
      <w:bookmarkStart w:id="16856" w:name="_ETM_Q1_8859654"/>
      <w:bookmarkEnd w:id="16856"/>
      <w:r>
        <w:rPr>
          <w:rFonts w:hint="cs"/>
          <w:rtl/>
          <w:lang w:eastAsia="he-IL"/>
        </w:rPr>
        <w:t>נית</w:t>
      </w:r>
      <w:bookmarkStart w:id="16857" w:name="_ETM_Q1_8858657"/>
      <w:bookmarkEnd w:id="16857"/>
      <w:r>
        <w:rPr>
          <w:rFonts w:hint="cs"/>
          <w:rtl/>
          <w:lang w:eastAsia="he-IL"/>
        </w:rPr>
        <w:t xml:space="preserve">נות שלא </w:t>
      </w:r>
      <w:bookmarkStart w:id="16858" w:name="_ETM_Q1_8857403"/>
      <w:bookmarkEnd w:id="16858"/>
      <w:r>
        <w:rPr>
          <w:rFonts w:hint="cs"/>
          <w:rtl/>
          <w:lang w:eastAsia="he-IL"/>
        </w:rPr>
        <w:t xml:space="preserve">בדרך של מכרז ושלא </w:t>
      </w:r>
      <w:bookmarkStart w:id="16859" w:name="_ETM_Q1_8858155"/>
      <w:bookmarkEnd w:id="16859"/>
      <w:r>
        <w:rPr>
          <w:rFonts w:hint="cs"/>
          <w:rtl/>
          <w:lang w:eastAsia="he-IL"/>
        </w:rPr>
        <w:t xml:space="preserve">בדרך של פרסום </w:t>
      </w:r>
      <w:bookmarkStart w:id="16860" w:name="_ETM_Q1_8860906"/>
      <w:bookmarkEnd w:id="16860"/>
      <w:r>
        <w:rPr>
          <w:rFonts w:hint="cs"/>
          <w:rtl/>
          <w:lang w:eastAsia="he-IL"/>
        </w:rPr>
        <w:t xml:space="preserve">פומבי כזה או אחר. </w:t>
      </w:r>
      <w:bookmarkStart w:id="16861" w:name="_ETM_Q1_8860655"/>
      <w:bookmarkEnd w:id="16861"/>
    </w:p>
    <w:p w14:paraId="21F84714" w14:textId="77777777" w:rsidR="00DF275D" w:rsidRDefault="00DF275D" w:rsidP="00DF275D">
      <w:pPr>
        <w:rPr>
          <w:rtl/>
          <w:lang w:eastAsia="he-IL"/>
        </w:rPr>
      </w:pPr>
      <w:bookmarkStart w:id="16862" w:name="_ETM_Q1_8861156"/>
      <w:bookmarkStart w:id="16863" w:name="_ETM_Q1_8861907"/>
      <w:bookmarkStart w:id="16864" w:name="_ETM_Q1_8860652"/>
      <w:bookmarkStart w:id="16865" w:name="_ETM_Q1_8861652"/>
      <w:bookmarkEnd w:id="16862"/>
      <w:bookmarkEnd w:id="16863"/>
      <w:bookmarkEnd w:id="16864"/>
      <w:bookmarkEnd w:id="16865"/>
    </w:p>
    <w:p w14:paraId="367E29DE" w14:textId="7B217E21" w:rsidR="00DF275D" w:rsidRDefault="00DF275D" w:rsidP="00DF275D">
      <w:pPr>
        <w:pStyle w:val="a4"/>
        <w:keepNext/>
        <w:rPr>
          <w:rtl/>
        </w:rPr>
      </w:pPr>
      <w:bookmarkStart w:id="16866" w:name="ET_speaker_נועה_מושייף_1445"/>
      <w:r w:rsidRPr="00DF275D">
        <w:rPr>
          <w:rStyle w:val="TagStyle"/>
          <w:rtl/>
        </w:rPr>
        <w:t xml:space="preserve"> &lt;&lt; דובר &gt;&gt; </w:t>
      </w:r>
      <w:r>
        <w:rPr>
          <w:rtl/>
        </w:rPr>
        <w:t>נועה מושייף:</w:t>
      </w:r>
      <w:r w:rsidRPr="00DF275D">
        <w:rPr>
          <w:rStyle w:val="TagStyle"/>
          <w:rtl/>
        </w:rPr>
        <w:t xml:space="preserve"> &lt;&lt; דובר &gt;&gt;</w:t>
      </w:r>
      <w:r>
        <w:rPr>
          <w:rtl/>
        </w:rPr>
        <w:t xml:space="preserve">   </w:t>
      </w:r>
      <w:bookmarkEnd w:id="16866"/>
    </w:p>
    <w:p w14:paraId="56A4EFB8" w14:textId="77777777" w:rsidR="00DF275D" w:rsidRDefault="00DF275D" w:rsidP="00DF275D">
      <w:pPr>
        <w:pStyle w:val="KeepWithNext"/>
        <w:rPr>
          <w:rtl/>
          <w:lang w:eastAsia="he-IL"/>
        </w:rPr>
      </w:pPr>
    </w:p>
    <w:p w14:paraId="2DE608A4" w14:textId="6BE3EE68" w:rsidR="00DF275D" w:rsidRDefault="00DF275D" w:rsidP="00DF275D">
      <w:pPr>
        <w:rPr>
          <w:rtl/>
          <w:lang w:eastAsia="he-IL"/>
        </w:rPr>
      </w:pPr>
      <w:bookmarkStart w:id="16867" w:name="_ETM_Q1_8864152"/>
      <w:bookmarkStart w:id="16868" w:name="_ETM_Q1_8864402"/>
      <w:bookmarkEnd w:id="16867"/>
      <w:bookmarkEnd w:id="16868"/>
      <w:r>
        <w:rPr>
          <w:rFonts w:hint="cs"/>
          <w:rtl/>
          <w:lang w:eastAsia="he-IL"/>
        </w:rPr>
        <w:t>נכון. כי פה אתה מייצר - - -</w:t>
      </w:r>
      <w:bookmarkStart w:id="16869" w:name="_ETM_Q1_8867904"/>
      <w:bookmarkStart w:id="16870" w:name="_ETM_Q1_8871906"/>
      <w:bookmarkStart w:id="16871" w:name="_ETM_Q1_8874906"/>
      <w:bookmarkStart w:id="16872" w:name="_ETM_Q1_8877906"/>
      <w:bookmarkStart w:id="16873" w:name="_ETM_Q1_8880906"/>
      <w:bookmarkStart w:id="16874" w:name="_ETM_Q1_8883906"/>
      <w:bookmarkStart w:id="16875" w:name="_ETM_Q1_8886906"/>
      <w:bookmarkStart w:id="16876" w:name="_ETM_Q1_8889906"/>
      <w:bookmarkStart w:id="16877" w:name="_ETM_Q1_8892906"/>
      <w:bookmarkStart w:id="16878" w:name="_ETM_Q1_8895906"/>
      <w:bookmarkStart w:id="16879" w:name="_ETM_Q1_8898906"/>
      <w:bookmarkStart w:id="16880" w:name="_ETM_Q1_8902654"/>
      <w:bookmarkStart w:id="16881" w:name="_ETM_Q1_8906651"/>
      <w:bookmarkStart w:id="16882" w:name="_ETM_Q1_8910650"/>
      <w:bookmarkStart w:id="16883" w:name="_ETM_Q1_8914152"/>
      <w:bookmarkStart w:id="16884" w:name="_ETM_Q1_8917655"/>
      <w:bookmarkStart w:id="16885" w:name="_ETM_Q1_8923405"/>
      <w:bookmarkStart w:id="16886" w:name="_ETM_Q1_8928157"/>
      <w:bookmarkStart w:id="16887" w:name="_ETM_Q1_8933651"/>
      <w:bookmarkStart w:id="16888" w:name="_ETM_Q1_8940401"/>
      <w:bookmarkStart w:id="16889" w:name="_ETM_Q1_8943905"/>
      <w:bookmarkStart w:id="16890" w:name="_ETM_Q1_8946905"/>
      <w:bookmarkStart w:id="16891" w:name="_ETM_Q1_8949905"/>
      <w:bookmarkStart w:id="16892" w:name="_ETM_Q1_8955405"/>
      <w:bookmarkStart w:id="16893" w:name="_ETM_Q1_8959154"/>
      <w:bookmarkStart w:id="16894" w:name="_ETM_Q1_8968901"/>
      <w:bookmarkStart w:id="16895" w:name="_ETM_Q1_8972651"/>
      <w:bookmarkStart w:id="16896" w:name="_ETM_Q1_8976156"/>
      <w:bookmarkStart w:id="16897" w:name="_ETM_Q1_8979654"/>
      <w:bookmarkStart w:id="16898" w:name="_ETM_Q1_8983402"/>
      <w:bookmarkStart w:id="16899" w:name="_ETM_Q1_8980402"/>
      <w:bookmarkStart w:id="16900" w:name="_ETM_Q1_8984405"/>
      <w:bookmarkStart w:id="16901" w:name="_ETM_Q1_8987903"/>
      <w:bookmarkStart w:id="16902" w:name="_ETM_Q1_8992405"/>
      <w:bookmarkStart w:id="16903" w:name="_ETM_Q1_8996402"/>
      <w:bookmarkStart w:id="16904" w:name="_ETM_Q1_9000405"/>
      <w:bookmarkStart w:id="16905" w:name="_ETM_Q1_9003905"/>
      <w:bookmarkStart w:id="16906" w:name="_ETM_Q1_9006905"/>
      <w:bookmarkStart w:id="16907" w:name="_ETM_Q1_9009905"/>
      <w:bookmarkStart w:id="16908" w:name="_ETM_Q1_9012905"/>
      <w:bookmarkStart w:id="16909" w:name="_ETM_Q1_9018156"/>
      <w:bookmarkStart w:id="16910" w:name="_ETM_Q1_9024655"/>
      <w:bookmarkStart w:id="16911" w:name="_ETM_Q1_9027655"/>
      <w:bookmarkStart w:id="16912" w:name="_ETM_Q1_9030655"/>
      <w:bookmarkStart w:id="16913" w:name="_ETM_Q1_9033655"/>
      <w:bookmarkStart w:id="16914" w:name="_ETM_Q1_9037400"/>
      <w:bookmarkStart w:id="16915" w:name="_ETM_Q1_9040400"/>
      <w:bookmarkStart w:id="16916" w:name="_ETM_Q1_9043400"/>
      <w:bookmarkStart w:id="16917" w:name="_ETM_Q1_9046400"/>
      <w:bookmarkStart w:id="16918" w:name="_ETM_Q1_9049400"/>
      <w:bookmarkStart w:id="16919" w:name="_ETM_Q1_9052400"/>
      <w:bookmarkStart w:id="16920" w:name="_ETM_Q1_9055400"/>
      <w:bookmarkStart w:id="16921" w:name="_ETM_Q1_9059153"/>
      <w:bookmarkStart w:id="16922" w:name="_ETM_Q1_9064904"/>
      <w:bookmarkStart w:id="16923" w:name="_ETM_Q1_9067904"/>
      <w:bookmarkStart w:id="16924" w:name="_ETM_Q1_9071908"/>
      <w:bookmarkStart w:id="16925" w:name="_ETM_Q1_9075902"/>
      <w:bookmarkStart w:id="16926" w:name="_ETM_Q1_9079905"/>
      <w:bookmarkStart w:id="16927" w:name="_ETM_Q1_9083908"/>
      <w:bookmarkStart w:id="16928" w:name="_ETM_Q1_9086908"/>
      <w:bookmarkStart w:id="16929" w:name="_ETM_Q1_9089908"/>
      <w:bookmarkStart w:id="16930" w:name="_ETM_Q1_9096405"/>
      <w:bookmarkStart w:id="16931" w:name="_ETM_Q1_9102904"/>
      <w:bookmarkStart w:id="16932" w:name="_ETM_Q1_9107156"/>
      <w:bookmarkStart w:id="16933" w:name="_ETM_Q1_9110900"/>
      <w:bookmarkStart w:id="16934" w:name="_ETM_Q1_9113900"/>
      <w:bookmarkStart w:id="16935" w:name="_ETM_Q1_9117903"/>
      <w:bookmarkStart w:id="16936" w:name="_ETM_Q1_9120903"/>
      <w:bookmarkStart w:id="16937" w:name="_ETM_Q1_9124656"/>
      <w:bookmarkStart w:id="16938" w:name="_ETM_Q1_9128654"/>
      <w:bookmarkStart w:id="16939" w:name="_ETM_Q1_9132153"/>
      <w:bookmarkStart w:id="16940" w:name="_ETM_Q1_9136151"/>
      <w:bookmarkStart w:id="16941" w:name="_ETM_Q1_9140154"/>
      <w:bookmarkStart w:id="16942" w:name="_ETM_Q1_9144154"/>
      <w:bookmarkStart w:id="16943" w:name="_ETM_Q1_9149155"/>
      <w:bookmarkEnd w:id="16869"/>
      <w:bookmarkEnd w:id="16870"/>
      <w:bookmarkEnd w:id="16871"/>
      <w:bookmarkEnd w:id="16872"/>
      <w:bookmarkEnd w:id="16873"/>
      <w:bookmarkEnd w:id="16874"/>
      <w:bookmarkEnd w:id="16875"/>
      <w:bookmarkEnd w:id="16876"/>
      <w:bookmarkEnd w:id="16877"/>
      <w:bookmarkEnd w:id="16878"/>
      <w:bookmarkEnd w:id="16879"/>
      <w:bookmarkEnd w:id="16880"/>
      <w:bookmarkEnd w:id="16881"/>
      <w:bookmarkEnd w:id="16882"/>
      <w:bookmarkEnd w:id="16883"/>
      <w:bookmarkEnd w:id="16884"/>
      <w:bookmarkEnd w:id="16885"/>
      <w:bookmarkEnd w:id="16886"/>
      <w:bookmarkEnd w:id="16887"/>
      <w:bookmarkEnd w:id="16888"/>
      <w:bookmarkEnd w:id="16889"/>
      <w:bookmarkEnd w:id="16890"/>
      <w:bookmarkEnd w:id="16891"/>
      <w:bookmarkEnd w:id="16892"/>
      <w:bookmarkEnd w:id="16893"/>
      <w:bookmarkEnd w:id="16894"/>
      <w:bookmarkEnd w:id="16895"/>
      <w:bookmarkEnd w:id="16896"/>
      <w:bookmarkEnd w:id="16897"/>
      <w:bookmarkEnd w:id="16898"/>
      <w:bookmarkEnd w:id="16899"/>
      <w:bookmarkEnd w:id="16900"/>
      <w:bookmarkEnd w:id="16901"/>
      <w:bookmarkEnd w:id="16902"/>
      <w:bookmarkEnd w:id="16903"/>
      <w:bookmarkEnd w:id="16904"/>
      <w:bookmarkEnd w:id="16905"/>
      <w:bookmarkEnd w:id="16906"/>
      <w:bookmarkEnd w:id="16907"/>
      <w:bookmarkEnd w:id="16908"/>
      <w:bookmarkEnd w:id="16909"/>
      <w:bookmarkEnd w:id="16910"/>
      <w:bookmarkEnd w:id="16911"/>
      <w:bookmarkEnd w:id="16912"/>
      <w:bookmarkEnd w:id="16913"/>
      <w:bookmarkEnd w:id="16914"/>
      <w:bookmarkEnd w:id="16915"/>
      <w:bookmarkEnd w:id="16916"/>
      <w:bookmarkEnd w:id="16917"/>
      <w:bookmarkEnd w:id="16918"/>
      <w:bookmarkEnd w:id="16919"/>
      <w:bookmarkEnd w:id="16920"/>
      <w:bookmarkEnd w:id="16921"/>
      <w:bookmarkEnd w:id="16922"/>
      <w:bookmarkEnd w:id="16923"/>
      <w:bookmarkEnd w:id="16924"/>
      <w:bookmarkEnd w:id="16925"/>
      <w:bookmarkEnd w:id="16926"/>
      <w:bookmarkEnd w:id="16927"/>
      <w:bookmarkEnd w:id="16928"/>
      <w:bookmarkEnd w:id="16929"/>
      <w:bookmarkEnd w:id="16930"/>
      <w:bookmarkEnd w:id="16931"/>
      <w:bookmarkEnd w:id="16932"/>
      <w:bookmarkEnd w:id="16933"/>
      <w:bookmarkEnd w:id="16934"/>
      <w:bookmarkEnd w:id="16935"/>
      <w:bookmarkEnd w:id="16936"/>
      <w:bookmarkEnd w:id="16937"/>
      <w:bookmarkEnd w:id="16938"/>
      <w:bookmarkEnd w:id="16939"/>
      <w:bookmarkEnd w:id="16940"/>
      <w:bookmarkEnd w:id="16941"/>
      <w:bookmarkEnd w:id="16942"/>
      <w:bookmarkEnd w:id="16943"/>
    </w:p>
    <w:p w14:paraId="6E2C55D7" w14:textId="77777777" w:rsidR="00DF275D" w:rsidRDefault="00DF275D" w:rsidP="00DF275D">
      <w:pPr>
        <w:rPr>
          <w:rtl/>
          <w:lang w:eastAsia="he-IL"/>
        </w:rPr>
      </w:pPr>
      <w:bookmarkStart w:id="16944" w:name="_ETM_Q1_8863653"/>
      <w:bookmarkStart w:id="16945" w:name="_ETM_Q1_8864403"/>
      <w:bookmarkEnd w:id="16944"/>
      <w:bookmarkEnd w:id="16945"/>
    </w:p>
    <w:p w14:paraId="5596F257" w14:textId="55293824" w:rsidR="00DF275D" w:rsidRDefault="00DF275D" w:rsidP="00DF275D">
      <w:pPr>
        <w:pStyle w:val="a4"/>
        <w:keepNext/>
        <w:rPr>
          <w:rtl/>
        </w:rPr>
      </w:pPr>
      <w:bookmarkStart w:id="16946" w:name="ET_speaker_תומר_רוזנר_1446"/>
      <w:r w:rsidRPr="00DF275D">
        <w:rPr>
          <w:rStyle w:val="TagStyle"/>
          <w:rtl/>
        </w:rPr>
        <w:t xml:space="preserve"> &lt;&lt; דובר &gt;&gt; </w:t>
      </w:r>
      <w:r>
        <w:rPr>
          <w:rtl/>
        </w:rPr>
        <w:t>תומר רוזנר:</w:t>
      </w:r>
      <w:r w:rsidRPr="00DF275D">
        <w:rPr>
          <w:rStyle w:val="TagStyle"/>
          <w:rtl/>
        </w:rPr>
        <w:t xml:space="preserve"> &lt;&lt; דובר &gt;&gt;</w:t>
      </w:r>
      <w:r>
        <w:rPr>
          <w:rtl/>
        </w:rPr>
        <w:t xml:space="preserve">   </w:t>
      </w:r>
      <w:bookmarkEnd w:id="16946"/>
    </w:p>
    <w:p w14:paraId="011CD549" w14:textId="77777777" w:rsidR="00DF275D" w:rsidRDefault="00DF275D" w:rsidP="00DF275D">
      <w:pPr>
        <w:pStyle w:val="KeepWithNext"/>
        <w:rPr>
          <w:rtl/>
          <w:lang w:eastAsia="he-IL"/>
        </w:rPr>
      </w:pPr>
    </w:p>
    <w:p w14:paraId="17934311" w14:textId="3573DFA4" w:rsidR="00DF275D" w:rsidRDefault="00DF275D" w:rsidP="00DF275D">
      <w:pPr>
        <w:rPr>
          <w:rtl/>
          <w:lang w:eastAsia="he-IL"/>
        </w:rPr>
      </w:pPr>
      <w:bookmarkStart w:id="16947" w:name="_ETM_Q1_8866403"/>
      <w:bookmarkStart w:id="16948" w:name="_ETM_Q1_8866903"/>
      <w:bookmarkEnd w:id="16947"/>
      <w:bookmarkEnd w:id="16948"/>
      <w:r>
        <w:rPr>
          <w:rFonts w:hint="cs"/>
          <w:rtl/>
          <w:lang w:eastAsia="he-IL"/>
        </w:rPr>
        <w:t>שנייה,</w:t>
      </w:r>
      <w:bookmarkStart w:id="16949" w:name="_ETM_Q1_8867902"/>
      <w:bookmarkEnd w:id="16949"/>
      <w:r>
        <w:rPr>
          <w:rFonts w:hint="cs"/>
          <w:rtl/>
          <w:lang w:eastAsia="he-IL"/>
        </w:rPr>
        <w:t xml:space="preserve"> אני שואל עכשיו </w:t>
      </w:r>
      <w:bookmarkStart w:id="16950" w:name="_ETM_Q1_8867903"/>
      <w:bookmarkEnd w:id="16950"/>
      <w:r>
        <w:rPr>
          <w:rFonts w:hint="cs"/>
          <w:rtl/>
          <w:lang w:eastAsia="he-IL"/>
        </w:rPr>
        <w:t xml:space="preserve">על הרשאות </w:t>
      </w:r>
      <w:bookmarkStart w:id="16951" w:name="_ETM_Q1_8867152"/>
      <w:bookmarkEnd w:id="16951"/>
      <w:r>
        <w:rPr>
          <w:rFonts w:hint="cs"/>
          <w:rtl/>
          <w:lang w:eastAsia="he-IL"/>
        </w:rPr>
        <w:t>חדשות.</w:t>
      </w:r>
      <w:bookmarkStart w:id="16952" w:name="_ETM_Q1_8868152"/>
      <w:bookmarkEnd w:id="16952"/>
      <w:r>
        <w:rPr>
          <w:rFonts w:hint="cs"/>
          <w:rtl/>
          <w:lang w:eastAsia="he-IL"/>
        </w:rPr>
        <w:t xml:space="preserve"> אגב, זה גם </w:t>
      </w:r>
      <w:bookmarkStart w:id="16953" w:name="_ETM_Q1_8870404"/>
      <w:bookmarkEnd w:id="16953"/>
      <w:r>
        <w:rPr>
          <w:rFonts w:hint="cs"/>
          <w:rtl/>
          <w:lang w:eastAsia="he-IL"/>
        </w:rPr>
        <w:t>בקיימות</w:t>
      </w:r>
      <w:bookmarkStart w:id="16954" w:name="_ETM_Q1_8870403"/>
      <w:bookmarkEnd w:id="16954"/>
      <w:r>
        <w:rPr>
          <w:rFonts w:hint="cs"/>
          <w:rtl/>
          <w:lang w:eastAsia="he-IL"/>
        </w:rPr>
        <w:t xml:space="preserve">. </w:t>
      </w:r>
      <w:bookmarkStart w:id="16955" w:name="_ETM_Q1_8867655"/>
      <w:bookmarkEnd w:id="16955"/>
    </w:p>
    <w:p w14:paraId="363D320A" w14:textId="77777777" w:rsidR="00DF275D" w:rsidRDefault="00DF275D" w:rsidP="00DF275D">
      <w:pPr>
        <w:rPr>
          <w:rtl/>
          <w:lang w:eastAsia="he-IL"/>
        </w:rPr>
      </w:pPr>
      <w:bookmarkStart w:id="16956" w:name="_ETM_Q1_8868402"/>
      <w:bookmarkStart w:id="16957" w:name="_ETM_Q1_8869653"/>
      <w:bookmarkEnd w:id="16956"/>
      <w:bookmarkEnd w:id="16957"/>
    </w:p>
    <w:p w14:paraId="1FDE147D" w14:textId="1ECF2029" w:rsidR="00DF275D" w:rsidRDefault="00DF275D" w:rsidP="00DF275D">
      <w:pPr>
        <w:pStyle w:val="a4"/>
        <w:keepNext/>
        <w:rPr>
          <w:rtl/>
        </w:rPr>
      </w:pPr>
      <w:bookmarkStart w:id="16958" w:name="ET_speaker_נועה_מושייף_1447"/>
      <w:r w:rsidRPr="00DF275D">
        <w:rPr>
          <w:rStyle w:val="TagStyle"/>
          <w:rtl/>
        </w:rPr>
        <w:t xml:space="preserve"> &lt;&lt; דובר &gt;&gt; </w:t>
      </w:r>
      <w:r>
        <w:rPr>
          <w:rtl/>
        </w:rPr>
        <w:t>נועה מושייף:</w:t>
      </w:r>
      <w:r w:rsidRPr="00DF275D">
        <w:rPr>
          <w:rStyle w:val="TagStyle"/>
          <w:rtl/>
        </w:rPr>
        <w:t xml:space="preserve"> &lt;&lt; דובר &gt;&gt;</w:t>
      </w:r>
      <w:r>
        <w:rPr>
          <w:rtl/>
        </w:rPr>
        <w:t xml:space="preserve">   </w:t>
      </w:r>
      <w:bookmarkEnd w:id="16958"/>
    </w:p>
    <w:p w14:paraId="0631FE97" w14:textId="77777777" w:rsidR="00DF275D" w:rsidRDefault="00DF275D" w:rsidP="00DF275D">
      <w:pPr>
        <w:pStyle w:val="KeepWithNext"/>
        <w:rPr>
          <w:rtl/>
          <w:lang w:eastAsia="he-IL"/>
        </w:rPr>
      </w:pPr>
    </w:p>
    <w:p w14:paraId="34F28B9E" w14:textId="2EAFD11E" w:rsidR="00DF275D" w:rsidRDefault="00DF275D" w:rsidP="00DF275D">
      <w:pPr>
        <w:rPr>
          <w:rtl/>
          <w:lang w:eastAsia="he-IL"/>
        </w:rPr>
      </w:pPr>
      <w:bookmarkStart w:id="16959" w:name="_ETM_Q1_8872653"/>
      <w:bookmarkEnd w:id="16959"/>
      <w:r>
        <w:rPr>
          <w:rFonts w:hint="cs"/>
          <w:rtl/>
          <w:lang w:eastAsia="he-IL"/>
        </w:rPr>
        <w:t xml:space="preserve">יש תהליך מקצועי שלם. </w:t>
      </w:r>
      <w:bookmarkStart w:id="16960" w:name="_ETM_Q1_8873654"/>
      <w:bookmarkEnd w:id="16960"/>
    </w:p>
    <w:p w14:paraId="60A1D9B4" w14:textId="77777777" w:rsidR="00DF275D" w:rsidRDefault="00DF275D" w:rsidP="00DF275D">
      <w:pPr>
        <w:rPr>
          <w:rtl/>
          <w:lang w:eastAsia="he-IL"/>
        </w:rPr>
      </w:pPr>
      <w:bookmarkStart w:id="16961" w:name="_ETM_Q1_8865904"/>
      <w:bookmarkStart w:id="16962" w:name="_ETM_Q1_8876404"/>
      <w:bookmarkEnd w:id="16961"/>
    </w:p>
    <w:p w14:paraId="64773C84" w14:textId="7AEACADC" w:rsidR="00DF275D" w:rsidRDefault="00DF275D" w:rsidP="00DF275D">
      <w:pPr>
        <w:pStyle w:val="af5"/>
        <w:keepNext/>
        <w:rPr>
          <w:rtl/>
        </w:rPr>
      </w:pPr>
      <w:bookmarkStart w:id="16963" w:name="ET_interruption_קריאה_1448"/>
      <w:r w:rsidRPr="00DF275D">
        <w:rPr>
          <w:rStyle w:val="TagStyle"/>
          <w:rtl/>
        </w:rPr>
        <w:t xml:space="preserve"> &lt;&lt; קרי</w:t>
      </w:r>
      <w:bookmarkStart w:id="16964" w:name="_ETM_Q1_8866404"/>
      <w:bookmarkEnd w:id="16964"/>
      <w:r w:rsidRPr="00DF275D">
        <w:rPr>
          <w:rStyle w:val="TagStyle"/>
          <w:rtl/>
        </w:rPr>
        <w:t xml:space="preserve">אה &gt;&gt; </w:t>
      </w:r>
      <w:r>
        <w:rPr>
          <w:rtl/>
        </w:rPr>
        <w:t>קריאה:</w:t>
      </w:r>
      <w:r w:rsidRPr="00DF275D">
        <w:rPr>
          <w:rStyle w:val="TagStyle"/>
          <w:rtl/>
        </w:rPr>
        <w:t xml:space="preserve"> &lt;&lt; קריאה &gt;&gt;</w:t>
      </w:r>
      <w:r>
        <w:rPr>
          <w:rtl/>
        </w:rPr>
        <w:t xml:space="preserve">   </w:t>
      </w:r>
      <w:bookmarkEnd w:id="16963"/>
    </w:p>
    <w:bookmarkEnd w:id="16962"/>
    <w:p w14:paraId="7DEC52DA" w14:textId="77777777" w:rsidR="00DF275D" w:rsidRDefault="00DF275D" w:rsidP="00DF275D">
      <w:pPr>
        <w:pStyle w:val="KeepWithNext"/>
        <w:rPr>
          <w:rtl/>
          <w:lang w:eastAsia="he-IL"/>
        </w:rPr>
      </w:pPr>
    </w:p>
    <w:p w14:paraId="42ACE059" w14:textId="4F05CB68" w:rsidR="00DF275D" w:rsidRDefault="00DF275D" w:rsidP="00DF275D">
      <w:pPr>
        <w:rPr>
          <w:rtl/>
          <w:lang w:eastAsia="he-IL"/>
        </w:rPr>
      </w:pPr>
      <w:r>
        <w:rPr>
          <w:rFonts w:hint="cs"/>
          <w:rtl/>
          <w:lang w:eastAsia="he-IL"/>
        </w:rPr>
        <w:t xml:space="preserve">יש פרסום. </w:t>
      </w:r>
      <w:bookmarkStart w:id="16965" w:name="_ETM_Q1_8873651"/>
      <w:bookmarkEnd w:id="16965"/>
    </w:p>
    <w:p w14:paraId="734E063A" w14:textId="77777777" w:rsidR="00B41DC9" w:rsidRDefault="00B41DC9" w:rsidP="00DF275D">
      <w:pPr>
        <w:rPr>
          <w:rtl/>
          <w:lang w:eastAsia="he-IL"/>
        </w:rPr>
      </w:pPr>
      <w:bookmarkStart w:id="16966" w:name="_ETM_Q1_8869155"/>
      <w:bookmarkStart w:id="16967" w:name="_ETM_Q1_8874155"/>
      <w:bookmarkStart w:id="16968" w:name="_ETM_Q1_8872406"/>
      <w:bookmarkStart w:id="16969" w:name="_ETM_Q1_8871902"/>
      <w:bookmarkStart w:id="16970" w:name="_ETM_Q1_8870155"/>
      <w:bookmarkStart w:id="16971" w:name="_ETM_Q1_8871153"/>
      <w:bookmarkStart w:id="16972" w:name="_ETM_Q1_8868403"/>
      <w:bookmarkStart w:id="16973" w:name="_ETM_Q1_8865651"/>
      <w:bookmarkStart w:id="16974" w:name="_ETM_Q1_8862901"/>
      <w:bookmarkStart w:id="16975" w:name="_ETM_Q1_8865907"/>
      <w:bookmarkEnd w:id="16966"/>
      <w:bookmarkEnd w:id="16967"/>
      <w:bookmarkEnd w:id="16968"/>
      <w:bookmarkEnd w:id="16969"/>
      <w:bookmarkEnd w:id="16970"/>
      <w:bookmarkEnd w:id="16971"/>
      <w:bookmarkEnd w:id="16972"/>
      <w:bookmarkEnd w:id="16973"/>
      <w:bookmarkEnd w:id="16974"/>
      <w:bookmarkEnd w:id="16975"/>
    </w:p>
    <w:p w14:paraId="44B06C0B" w14:textId="4B3B60A2" w:rsidR="00B41DC9" w:rsidRDefault="00B41DC9" w:rsidP="00B41DC9">
      <w:pPr>
        <w:pStyle w:val="a4"/>
        <w:keepNext/>
        <w:rPr>
          <w:rtl/>
        </w:rPr>
      </w:pPr>
      <w:bookmarkStart w:id="16976" w:name="ET_speaker_תומר_רוזנר_1450"/>
      <w:r w:rsidRPr="00B41DC9">
        <w:rPr>
          <w:rStyle w:val="TagStyle"/>
          <w:rtl/>
        </w:rPr>
        <w:t xml:space="preserve"> &lt;&lt; דובר &gt;&gt; </w:t>
      </w:r>
      <w:r>
        <w:rPr>
          <w:rtl/>
        </w:rPr>
        <w:t>תומר רוזנר:</w:t>
      </w:r>
      <w:r w:rsidRPr="00B41DC9">
        <w:rPr>
          <w:rStyle w:val="TagStyle"/>
          <w:rtl/>
        </w:rPr>
        <w:t xml:space="preserve"> &lt;&lt; דובר &gt;&gt;</w:t>
      </w:r>
      <w:r>
        <w:rPr>
          <w:rtl/>
        </w:rPr>
        <w:t xml:space="preserve">   </w:t>
      </w:r>
      <w:bookmarkEnd w:id="16976"/>
    </w:p>
    <w:p w14:paraId="568F094E" w14:textId="77777777" w:rsidR="00B41DC9" w:rsidRDefault="00B41DC9" w:rsidP="00B41DC9">
      <w:pPr>
        <w:pStyle w:val="KeepWithNext"/>
        <w:rPr>
          <w:rtl/>
          <w:lang w:eastAsia="he-IL"/>
        </w:rPr>
      </w:pPr>
    </w:p>
    <w:p w14:paraId="0DC93C1D" w14:textId="3B2DEB9C" w:rsidR="00B41DC9" w:rsidRDefault="00B41DC9" w:rsidP="00B41DC9">
      <w:pPr>
        <w:rPr>
          <w:rtl/>
          <w:lang w:eastAsia="he-IL"/>
        </w:rPr>
      </w:pPr>
      <w:bookmarkStart w:id="16977" w:name="_ETM_Q1_8868151"/>
      <w:bookmarkEnd w:id="16977"/>
      <w:r>
        <w:rPr>
          <w:rFonts w:hint="cs"/>
          <w:rtl/>
          <w:lang w:eastAsia="he-IL"/>
        </w:rPr>
        <w:t xml:space="preserve">יש פרסום? </w:t>
      </w:r>
      <w:bookmarkStart w:id="16978" w:name="_ETM_Q1_8872906"/>
      <w:bookmarkEnd w:id="16978"/>
      <w:r>
        <w:rPr>
          <w:rFonts w:hint="cs"/>
          <w:rtl/>
          <w:lang w:eastAsia="he-IL"/>
        </w:rPr>
        <w:t xml:space="preserve">אז גם כאן. </w:t>
      </w:r>
    </w:p>
    <w:p w14:paraId="51793A77" w14:textId="77777777" w:rsidR="00B41DC9" w:rsidRDefault="00B41DC9" w:rsidP="00B41DC9">
      <w:pPr>
        <w:rPr>
          <w:rtl/>
          <w:lang w:eastAsia="he-IL"/>
        </w:rPr>
      </w:pPr>
      <w:bookmarkStart w:id="16979" w:name="_ETM_Q1_8874153"/>
      <w:bookmarkStart w:id="16980" w:name="_ETM_Q1_8875655"/>
      <w:bookmarkEnd w:id="16979"/>
      <w:bookmarkEnd w:id="16980"/>
    </w:p>
    <w:p w14:paraId="419FBC2B" w14:textId="553CC738" w:rsidR="00B41DC9" w:rsidRDefault="00B41DC9" w:rsidP="00B41DC9">
      <w:pPr>
        <w:pStyle w:val="a4"/>
        <w:keepNext/>
        <w:rPr>
          <w:rtl/>
        </w:rPr>
      </w:pPr>
      <w:bookmarkStart w:id="16981" w:name="ET_speaker_נועה_מושייף_1451"/>
      <w:r w:rsidRPr="00B41DC9">
        <w:rPr>
          <w:rStyle w:val="TagStyle"/>
          <w:rtl/>
        </w:rPr>
        <w:t xml:space="preserve"> &lt;&lt; דובר &gt;&gt; </w:t>
      </w:r>
      <w:r>
        <w:rPr>
          <w:rtl/>
        </w:rPr>
        <w:t>נועה מושייף:</w:t>
      </w:r>
      <w:r w:rsidRPr="00B41DC9">
        <w:rPr>
          <w:rStyle w:val="TagStyle"/>
          <w:rtl/>
        </w:rPr>
        <w:t xml:space="preserve"> &lt;&lt; דובר &gt;&gt;</w:t>
      </w:r>
      <w:r>
        <w:rPr>
          <w:rtl/>
        </w:rPr>
        <w:t xml:space="preserve">   </w:t>
      </w:r>
      <w:bookmarkEnd w:id="16981"/>
    </w:p>
    <w:p w14:paraId="055148DD" w14:textId="77777777" w:rsidR="00B41DC9" w:rsidRDefault="00B41DC9" w:rsidP="00B41DC9">
      <w:pPr>
        <w:pStyle w:val="KeepWithNext"/>
        <w:rPr>
          <w:rtl/>
          <w:lang w:eastAsia="he-IL"/>
        </w:rPr>
      </w:pPr>
    </w:p>
    <w:p w14:paraId="625C6526" w14:textId="13FBD71A" w:rsidR="00B41DC9" w:rsidRDefault="00B41DC9" w:rsidP="00B41DC9">
      <w:pPr>
        <w:rPr>
          <w:rtl/>
          <w:lang w:eastAsia="he-IL"/>
        </w:rPr>
      </w:pPr>
      <w:r>
        <w:rPr>
          <w:rFonts w:hint="cs"/>
          <w:rtl/>
          <w:lang w:eastAsia="he-IL"/>
        </w:rPr>
        <w:t xml:space="preserve">יש </w:t>
      </w:r>
      <w:bookmarkStart w:id="16982" w:name="_ETM_Q1_8872154"/>
      <w:bookmarkEnd w:id="16982"/>
      <w:r>
        <w:rPr>
          <w:rFonts w:hint="cs"/>
          <w:rtl/>
          <w:lang w:eastAsia="he-IL"/>
        </w:rPr>
        <w:t xml:space="preserve">תהליך מקצועי שלם. לא, תומר. </w:t>
      </w:r>
      <w:bookmarkStart w:id="16983" w:name="_ETM_Q1_8877901"/>
      <w:bookmarkEnd w:id="16983"/>
    </w:p>
    <w:p w14:paraId="3FFDCD0E" w14:textId="77777777" w:rsidR="00B41DC9" w:rsidRDefault="00B41DC9" w:rsidP="00B41DC9">
      <w:pPr>
        <w:rPr>
          <w:rtl/>
          <w:lang w:eastAsia="he-IL"/>
        </w:rPr>
      </w:pPr>
      <w:bookmarkStart w:id="16984" w:name="_ETM_Q1_8875156"/>
      <w:bookmarkEnd w:id="16984"/>
    </w:p>
    <w:p w14:paraId="3806E1D5" w14:textId="116B2D4E" w:rsidR="00B41DC9" w:rsidRDefault="00B41DC9" w:rsidP="00B41DC9">
      <w:pPr>
        <w:pStyle w:val="a4"/>
        <w:keepNext/>
        <w:rPr>
          <w:rtl/>
        </w:rPr>
      </w:pPr>
      <w:bookmarkStart w:id="16985" w:name="ET_speaker_6359_1452"/>
      <w:r w:rsidRPr="00B41DC9">
        <w:rPr>
          <w:rStyle w:val="TagStyle"/>
          <w:rtl/>
        </w:rPr>
        <w:t xml:space="preserve"> &lt;&lt; דובר &gt;&gt; </w:t>
      </w:r>
      <w:r>
        <w:rPr>
          <w:rtl/>
        </w:rPr>
        <w:t>מטי צרפתי הרכבי (יש עתיד):</w:t>
      </w:r>
      <w:r w:rsidRPr="00B41DC9">
        <w:rPr>
          <w:rStyle w:val="TagStyle"/>
          <w:rtl/>
        </w:rPr>
        <w:t xml:space="preserve"> &lt;&lt; דובר &gt;&gt;</w:t>
      </w:r>
      <w:r>
        <w:rPr>
          <w:rtl/>
        </w:rPr>
        <w:t xml:space="preserve">   </w:t>
      </w:r>
      <w:bookmarkEnd w:id="16985"/>
    </w:p>
    <w:p w14:paraId="0F2BDAC1" w14:textId="77777777" w:rsidR="00B41DC9" w:rsidRDefault="00B41DC9" w:rsidP="00B41DC9">
      <w:pPr>
        <w:pStyle w:val="KeepWithNext"/>
        <w:rPr>
          <w:rtl/>
          <w:lang w:eastAsia="he-IL"/>
        </w:rPr>
      </w:pPr>
    </w:p>
    <w:p w14:paraId="529626A6" w14:textId="3A9DB430" w:rsidR="00B41DC9" w:rsidRDefault="00B41DC9" w:rsidP="00B41DC9">
      <w:pPr>
        <w:rPr>
          <w:rtl/>
          <w:lang w:eastAsia="he-IL"/>
        </w:rPr>
      </w:pPr>
      <w:bookmarkStart w:id="16986" w:name="_ETM_Q1_8877904"/>
      <w:bookmarkStart w:id="16987" w:name="_ETM_Q1_8878154"/>
      <w:bookmarkStart w:id="16988" w:name="_ETM_Q1_8878404"/>
      <w:bookmarkEnd w:id="16986"/>
      <w:bookmarkEnd w:id="16987"/>
      <w:bookmarkEnd w:id="16988"/>
      <w:r>
        <w:rPr>
          <w:rFonts w:hint="cs"/>
          <w:rtl/>
          <w:lang w:eastAsia="he-IL"/>
        </w:rPr>
        <w:t>י</w:t>
      </w:r>
      <w:bookmarkStart w:id="16989" w:name="_ETM_Q1_8878654"/>
      <w:bookmarkStart w:id="16990" w:name="_ETM_Q1_8875654"/>
      <w:bookmarkEnd w:id="16989"/>
      <w:bookmarkEnd w:id="16990"/>
      <w:r>
        <w:rPr>
          <w:rFonts w:hint="cs"/>
          <w:rtl/>
          <w:lang w:eastAsia="he-IL"/>
        </w:rPr>
        <w:t>ש ה</w:t>
      </w:r>
      <w:bookmarkStart w:id="16991" w:name="_ETM_Q1_8872905"/>
      <w:bookmarkEnd w:id="16991"/>
      <w:r>
        <w:rPr>
          <w:rFonts w:hint="cs"/>
          <w:rtl/>
          <w:lang w:eastAsia="he-IL"/>
        </w:rPr>
        <w:t xml:space="preserve">בדל </w:t>
      </w:r>
      <w:bookmarkStart w:id="16992" w:name="_ETM_Q1_8870905"/>
      <w:bookmarkStart w:id="16993" w:name="_ETM_Q1_8868154"/>
      <w:bookmarkEnd w:id="16992"/>
      <w:bookmarkEnd w:id="16993"/>
      <w:r>
        <w:rPr>
          <w:rFonts w:hint="cs"/>
          <w:rtl/>
          <w:lang w:eastAsia="he-IL"/>
        </w:rPr>
        <w:t xml:space="preserve">בין </w:t>
      </w:r>
      <w:bookmarkStart w:id="16994" w:name="_ETM_Q1_8875402"/>
      <w:bookmarkStart w:id="16995" w:name="_ETM_Q1_8875152"/>
      <w:bookmarkEnd w:id="16994"/>
      <w:bookmarkEnd w:id="16995"/>
      <w:r>
        <w:rPr>
          <w:rFonts w:hint="cs"/>
          <w:rtl/>
          <w:lang w:eastAsia="he-IL"/>
        </w:rPr>
        <w:t>הסדר רעייה</w:t>
      </w:r>
      <w:bookmarkStart w:id="16996" w:name="_ETM_Q1_8876154"/>
      <w:bookmarkEnd w:id="16996"/>
      <w:r>
        <w:rPr>
          <w:rFonts w:hint="cs"/>
          <w:rtl/>
          <w:lang w:eastAsia="he-IL"/>
        </w:rPr>
        <w:t xml:space="preserve"> למוקד רעייה</w:t>
      </w:r>
      <w:bookmarkStart w:id="16997" w:name="_ETM_Q1_8876403"/>
      <w:bookmarkEnd w:id="16997"/>
      <w:r>
        <w:rPr>
          <w:rFonts w:hint="cs"/>
          <w:rtl/>
          <w:lang w:eastAsia="he-IL"/>
        </w:rPr>
        <w:t xml:space="preserve">. </w:t>
      </w:r>
      <w:bookmarkStart w:id="16998" w:name="_ETM_Q1_8874404"/>
      <w:bookmarkEnd w:id="16998"/>
      <w:r>
        <w:rPr>
          <w:rFonts w:hint="cs"/>
          <w:rtl/>
          <w:lang w:eastAsia="he-IL"/>
        </w:rPr>
        <w:t xml:space="preserve"> </w:t>
      </w:r>
    </w:p>
    <w:p w14:paraId="02E8B55C" w14:textId="77777777" w:rsidR="00B41DC9" w:rsidRDefault="00B41DC9" w:rsidP="00B41DC9">
      <w:pPr>
        <w:rPr>
          <w:rtl/>
          <w:lang w:eastAsia="he-IL"/>
        </w:rPr>
      </w:pPr>
      <w:bookmarkStart w:id="16999" w:name="_ETM_Q1_8870402"/>
      <w:bookmarkStart w:id="17000" w:name="_ETM_Q1_8870655"/>
      <w:bookmarkEnd w:id="16999"/>
      <w:bookmarkEnd w:id="17000"/>
    </w:p>
    <w:p w14:paraId="01C186ED" w14:textId="65304B54" w:rsidR="00B41DC9" w:rsidRDefault="00B41DC9" w:rsidP="00B41DC9">
      <w:pPr>
        <w:pStyle w:val="af6"/>
        <w:keepNext/>
        <w:rPr>
          <w:rtl/>
        </w:rPr>
      </w:pPr>
      <w:bookmarkStart w:id="17001" w:name="ET_yor_5069_1453"/>
      <w:r w:rsidRPr="00B41DC9">
        <w:rPr>
          <w:rStyle w:val="TagStyle"/>
          <w:rtl/>
        </w:rPr>
        <w:t xml:space="preserve"> &lt;&lt; יור &gt;&gt; </w:t>
      </w:r>
      <w:r>
        <w:rPr>
          <w:rtl/>
        </w:rPr>
        <w:t>היו"ר יעקב אשר:</w:t>
      </w:r>
      <w:r w:rsidRPr="00B41DC9">
        <w:rPr>
          <w:rStyle w:val="TagStyle"/>
          <w:rtl/>
        </w:rPr>
        <w:t xml:space="preserve"> &lt;&lt; יור &gt;&gt;</w:t>
      </w:r>
      <w:r>
        <w:rPr>
          <w:rtl/>
        </w:rPr>
        <w:t xml:space="preserve">   </w:t>
      </w:r>
      <w:bookmarkEnd w:id="17001"/>
    </w:p>
    <w:p w14:paraId="5D6678F3" w14:textId="77777777" w:rsidR="00B41DC9" w:rsidRDefault="00B41DC9" w:rsidP="00B41DC9">
      <w:pPr>
        <w:pStyle w:val="KeepWithNext"/>
        <w:rPr>
          <w:rtl/>
          <w:lang w:eastAsia="he-IL"/>
        </w:rPr>
      </w:pPr>
    </w:p>
    <w:p w14:paraId="71C33922" w14:textId="5F27B5ED" w:rsidR="00B41DC9" w:rsidRDefault="00B41DC9" w:rsidP="00B41DC9">
      <w:pPr>
        <w:rPr>
          <w:rtl/>
          <w:lang w:eastAsia="he-IL"/>
        </w:rPr>
      </w:pPr>
      <w:bookmarkStart w:id="17002" w:name="_ETM_Q1_8873152"/>
      <w:bookmarkEnd w:id="17002"/>
      <w:r>
        <w:rPr>
          <w:rFonts w:hint="cs"/>
          <w:rtl/>
          <w:lang w:eastAsia="he-IL"/>
        </w:rPr>
        <w:t xml:space="preserve">גם כאן אנחנו </w:t>
      </w:r>
      <w:bookmarkStart w:id="17003" w:name="_ETM_Q1_8877654"/>
      <w:bookmarkEnd w:id="17003"/>
      <w:r>
        <w:rPr>
          <w:rFonts w:hint="cs"/>
          <w:rtl/>
          <w:lang w:eastAsia="he-IL"/>
        </w:rPr>
        <w:t xml:space="preserve">בונים תהליך שלם. </w:t>
      </w:r>
      <w:bookmarkStart w:id="17004" w:name="_ETM_Q1_8877404"/>
      <w:bookmarkStart w:id="17005" w:name="_ETM_Q1_8878156"/>
      <w:bookmarkEnd w:id="17004"/>
      <w:bookmarkEnd w:id="17005"/>
    </w:p>
    <w:p w14:paraId="5651C8F0" w14:textId="77777777" w:rsidR="00B41DC9" w:rsidRDefault="00B41DC9" w:rsidP="00B41DC9">
      <w:pPr>
        <w:rPr>
          <w:rtl/>
          <w:lang w:eastAsia="he-IL"/>
        </w:rPr>
      </w:pPr>
      <w:bookmarkStart w:id="17006" w:name="_ETM_Q1_8878653"/>
      <w:bookmarkStart w:id="17007" w:name="_ETM_Q1_8879654"/>
      <w:bookmarkEnd w:id="17006"/>
      <w:bookmarkEnd w:id="17007"/>
    </w:p>
    <w:p w14:paraId="1B294225" w14:textId="7D07E959" w:rsidR="00B41DC9" w:rsidRDefault="00B41DC9" w:rsidP="00B41DC9">
      <w:pPr>
        <w:pStyle w:val="a4"/>
        <w:keepNext/>
        <w:rPr>
          <w:rtl/>
        </w:rPr>
      </w:pPr>
      <w:bookmarkStart w:id="17008" w:name="ET_speaker_נועה_מושייף_1454"/>
      <w:r w:rsidRPr="00B41DC9">
        <w:rPr>
          <w:rStyle w:val="TagStyle"/>
          <w:rtl/>
        </w:rPr>
        <w:t xml:space="preserve"> &lt;&lt; דובר &gt;&gt; </w:t>
      </w:r>
      <w:r>
        <w:rPr>
          <w:rtl/>
        </w:rPr>
        <w:t>נועה מושייף:</w:t>
      </w:r>
      <w:r w:rsidRPr="00B41DC9">
        <w:rPr>
          <w:rStyle w:val="TagStyle"/>
          <w:rtl/>
        </w:rPr>
        <w:t xml:space="preserve"> &lt;&lt; דובר &gt;&gt;</w:t>
      </w:r>
      <w:r>
        <w:rPr>
          <w:rtl/>
        </w:rPr>
        <w:t xml:space="preserve">   </w:t>
      </w:r>
      <w:bookmarkEnd w:id="17008"/>
    </w:p>
    <w:p w14:paraId="31C96B81" w14:textId="77777777" w:rsidR="00B41DC9" w:rsidRDefault="00B41DC9" w:rsidP="00B41DC9">
      <w:pPr>
        <w:pStyle w:val="KeepWithNext"/>
        <w:rPr>
          <w:rtl/>
          <w:lang w:eastAsia="he-IL"/>
        </w:rPr>
      </w:pPr>
    </w:p>
    <w:p w14:paraId="07C0F3A2" w14:textId="75BD6BEE" w:rsidR="00B41DC9" w:rsidRDefault="00B41DC9" w:rsidP="00B41DC9">
      <w:pPr>
        <w:rPr>
          <w:rtl/>
          <w:lang w:eastAsia="he-IL"/>
        </w:rPr>
      </w:pPr>
      <w:bookmarkStart w:id="17009" w:name="_ETM_Q1_8881903"/>
      <w:bookmarkEnd w:id="17009"/>
      <w:r>
        <w:rPr>
          <w:rFonts w:hint="cs"/>
          <w:rtl/>
          <w:lang w:eastAsia="he-IL"/>
        </w:rPr>
        <w:t>בדיוק</w:t>
      </w:r>
      <w:bookmarkStart w:id="17010" w:name="_ETM_Q1_8880155"/>
      <w:bookmarkStart w:id="17011" w:name="_ETM_Q1_8878155"/>
      <w:bookmarkEnd w:id="17010"/>
      <w:bookmarkEnd w:id="17011"/>
      <w:r>
        <w:rPr>
          <w:rFonts w:hint="cs"/>
          <w:rtl/>
          <w:lang w:eastAsia="he-IL"/>
        </w:rPr>
        <w:t xml:space="preserve"> כמו </w:t>
      </w:r>
      <w:bookmarkStart w:id="17012" w:name="_ETM_Q1_8878903"/>
      <w:bookmarkEnd w:id="17012"/>
      <w:r>
        <w:rPr>
          <w:rFonts w:hint="cs"/>
          <w:rtl/>
          <w:lang w:eastAsia="he-IL"/>
        </w:rPr>
        <w:t>שחברת</w:t>
      </w:r>
      <w:bookmarkStart w:id="17013" w:name="_ETM_Q1_8877405"/>
      <w:bookmarkEnd w:id="17013"/>
      <w:r>
        <w:rPr>
          <w:rFonts w:hint="cs"/>
          <w:rtl/>
          <w:lang w:eastAsia="he-IL"/>
        </w:rPr>
        <w:t xml:space="preserve"> הכנסת ציינה, יש גם הבדל - - - </w:t>
      </w:r>
      <w:bookmarkStart w:id="17014" w:name="_ETM_Q1_8877655"/>
      <w:bookmarkStart w:id="17015" w:name="_ETM_Q1_8881152"/>
      <w:bookmarkEnd w:id="17014"/>
      <w:bookmarkEnd w:id="17015"/>
      <w:r>
        <w:rPr>
          <w:rFonts w:hint="cs"/>
          <w:rtl/>
          <w:lang w:eastAsia="he-IL"/>
        </w:rPr>
        <w:t xml:space="preserve"> </w:t>
      </w:r>
      <w:bookmarkStart w:id="17016" w:name="_ETM_Q1_8880654"/>
      <w:r>
        <w:rPr>
          <w:rFonts w:hint="cs"/>
          <w:rtl/>
          <w:lang w:eastAsia="he-IL"/>
        </w:rPr>
        <w:t>אני עונה לך</w:t>
      </w:r>
      <w:bookmarkStart w:id="17017" w:name="_ETM_Q1_8881403"/>
      <w:bookmarkEnd w:id="17016"/>
      <w:bookmarkEnd w:id="17017"/>
      <w:r>
        <w:rPr>
          <w:rFonts w:hint="cs"/>
          <w:rtl/>
          <w:lang w:eastAsia="he-IL"/>
        </w:rPr>
        <w:t xml:space="preserve">, תומר. </w:t>
      </w:r>
      <w:bookmarkStart w:id="17018" w:name="_ETM_Q1_8883905"/>
      <w:bookmarkStart w:id="17019" w:name="_ETM_Q1_8880905"/>
      <w:bookmarkEnd w:id="17018"/>
      <w:bookmarkEnd w:id="17019"/>
    </w:p>
    <w:p w14:paraId="7CEA201E" w14:textId="77777777" w:rsidR="00B41DC9" w:rsidRDefault="00B41DC9" w:rsidP="00B41DC9">
      <w:pPr>
        <w:rPr>
          <w:rtl/>
          <w:lang w:eastAsia="he-IL"/>
        </w:rPr>
      </w:pPr>
      <w:bookmarkStart w:id="17020" w:name="_ETM_Q1_8881155"/>
      <w:bookmarkStart w:id="17021" w:name="_ETM_Q1_8882651"/>
      <w:bookmarkEnd w:id="17020"/>
      <w:bookmarkEnd w:id="17021"/>
    </w:p>
    <w:p w14:paraId="541298B6" w14:textId="1A0A95D8" w:rsidR="00B41DC9" w:rsidRDefault="00B41DC9" w:rsidP="00B41DC9">
      <w:pPr>
        <w:pStyle w:val="a4"/>
        <w:keepNext/>
        <w:rPr>
          <w:rtl/>
        </w:rPr>
      </w:pPr>
      <w:bookmarkStart w:id="17022" w:name="ET_speaker_תומר_רוזנר_1455"/>
      <w:r w:rsidRPr="00B41DC9">
        <w:rPr>
          <w:rStyle w:val="TagStyle"/>
          <w:rtl/>
        </w:rPr>
        <w:t xml:space="preserve"> &lt;&lt; דובר &gt;&gt; </w:t>
      </w:r>
      <w:r>
        <w:rPr>
          <w:rtl/>
        </w:rPr>
        <w:t>תומר רוזנר:</w:t>
      </w:r>
      <w:r w:rsidRPr="00B41DC9">
        <w:rPr>
          <w:rStyle w:val="TagStyle"/>
          <w:rtl/>
        </w:rPr>
        <w:t xml:space="preserve"> &lt;&lt; דובר &gt;&gt;</w:t>
      </w:r>
      <w:r>
        <w:rPr>
          <w:rtl/>
        </w:rPr>
        <w:t xml:space="preserve">   </w:t>
      </w:r>
      <w:bookmarkEnd w:id="17022"/>
    </w:p>
    <w:p w14:paraId="152FA126" w14:textId="77777777" w:rsidR="00B41DC9" w:rsidRDefault="00B41DC9" w:rsidP="00B41DC9">
      <w:pPr>
        <w:pStyle w:val="KeepWithNext"/>
        <w:rPr>
          <w:rtl/>
          <w:lang w:eastAsia="he-IL"/>
        </w:rPr>
      </w:pPr>
    </w:p>
    <w:p w14:paraId="09B3A7FA" w14:textId="31C83587" w:rsidR="00B41DC9" w:rsidRDefault="00B41DC9" w:rsidP="00B41DC9">
      <w:pPr>
        <w:rPr>
          <w:rtl/>
          <w:lang w:eastAsia="he-IL"/>
        </w:rPr>
      </w:pPr>
      <w:bookmarkStart w:id="17023" w:name="_ETM_Q1_8884406"/>
      <w:bookmarkStart w:id="17024" w:name="_ETM_Q1_8881905"/>
      <w:bookmarkEnd w:id="17023"/>
      <w:bookmarkEnd w:id="17024"/>
      <w:r>
        <w:rPr>
          <w:rFonts w:hint="cs"/>
          <w:rtl/>
          <w:lang w:eastAsia="he-IL"/>
        </w:rPr>
        <w:t xml:space="preserve">תהליך מקצועי שלם. </w:t>
      </w:r>
    </w:p>
    <w:p w14:paraId="47F8BA44" w14:textId="77777777" w:rsidR="00B41DC9" w:rsidRDefault="00B41DC9" w:rsidP="00B41DC9">
      <w:pPr>
        <w:rPr>
          <w:rtl/>
          <w:lang w:eastAsia="he-IL"/>
        </w:rPr>
      </w:pPr>
      <w:bookmarkStart w:id="17025" w:name="_ETM_Q1_8882404"/>
      <w:bookmarkStart w:id="17026" w:name="_ETM_Q1_8882656"/>
      <w:bookmarkStart w:id="17027" w:name="_ETM_Q1_8883404"/>
      <w:bookmarkEnd w:id="17025"/>
      <w:bookmarkEnd w:id="17026"/>
      <w:bookmarkEnd w:id="17027"/>
    </w:p>
    <w:p w14:paraId="4581AA39" w14:textId="56FB373D" w:rsidR="00B41DC9" w:rsidRDefault="00B41DC9" w:rsidP="00B41DC9">
      <w:pPr>
        <w:pStyle w:val="a4"/>
        <w:keepNext/>
        <w:rPr>
          <w:rtl/>
        </w:rPr>
      </w:pPr>
      <w:bookmarkStart w:id="17028" w:name="ET_speaker_נועה_מושייף_1456"/>
      <w:r w:rsidRPr="00B41DC9">
        <w:rPr>
          <w:rStyle w:val="TagStyle"/>
          <w:rtl/>
        </w:rPr>
        <w:t xml:space="preserve"> &lt;&lt; דובר &gt;&gt; </w:t>
      </w:r>
      <w:r>
        <w:rPr>
          <w:rtl/>
        </w:rPr>
        <w:t>נועה מושייף:</w:t>
      </w:r>
      <w:r w:rsidRPr="00B41DC9">
        <w:rPr>
          <w:rStyle w:val="TagStyle"/>
          <w:rtl/>
        </w:rPr>
        <w:t xml:space="preserve"> &lt;&lt; דובר &gt;&gt;</w:t>
      </w:r>
      <w:r>
        <w:rPr>
          <w:rtl/>
        </w:rPr>
        <w:t xml:space="preserve">   </w:t>
      </w:r>
      <w:bookmarkEnd w:id="17028"/>
    </w:p>
    <w:p w14:paraId="41E19C9A" w14:textId="77777777" w:rsidR="00B41DC9" w:rsidRDefault="00B41DC9" w:rsidP="00B41DC9">
      <w:pPr>
        <w:pStyle w:val="KeepWithNext"/>
        <w:rPr>
          <w:rtl/>
          <w:lang w:eastAsia="he-IL"/>
        </w:rPr>
      </w:pPr>
    </w:p>
    <w:p w14:paraId="1A103E73" w14:textId="4F7CDDD4" w:rsidR="00B41DC9" w:rsidRDefault="00B41DC9" w:rsidP="00B41DC9">
      <w:pPr>
        <w:rPr>
          <w:rtl/>
          <w:lang w:eastAsia="he-IL"/>
        </w:rPr>
      </w:pPr>
      <w:bookmarkStart w:id="17029" w:name="_ETM_Q1_8884904"/>
      <w:bookmarkStart w:id="17030" w:name="_ETM_Q1_8881904"/>
      <w:bookmarkStart w:id="17031" w:name="_ETM_Q1_8879153"/>
      <w:bookmarkEnd w:id="17029"/>
      <w:bookmarkEnd w:id="17030"/>
      <w:bookmarkEnd w:id="17031"/>
      <w:r>
        <w:rPr>
          <w:rFonts w:hint="cs"/>
          <w:rtl/>
          <w:lang w:eastAsia="he-IL"/>
        </w:rPr>
        <w:t xml:space="preserve">תומר, אתה גם שואל שאלות וגם עונה לעצמך. </w:t>
      </w:r>
      <w:bookmarkStart w:id="17032" w:name="_ETM_Q1_8884155"/>
      <w:bookmarkEnd w:id="17032"/>
      <w:r>
        <w:rPr>
          <w:rFonts w:hint="cs"/>
          <w:rtl/>
          <w:lang w:eastAsia="he-IL"/>
        </w:rPr>
        <w:t xml:space="preserve">אם אתה רוצה לשמוע </w:t>
      </w:r>
      <w:bookmarkStart w:id="17033" w:name="_ETM_Q1_8883652"/>
      <w:bookmarkEnd w:id="17033"/>
      <w:r>
        <w:rPr>
          <w:rFonts w:hint="cs"/>
          <w:rtl/>
          <w:lang w:eastAsia="he-IL"/>
        </w:rPr>
        <w:t xml:space="preserve">את התשובות אז אני אענה </w:t>
      </w:r>
      <w:bookmarkStart w:id="17034" w:name="_ETM_Q1_8886902"/>
      <w:bookmarkEnd w:id="17034"/>
      <w:r>
        <w:rPr>
          <w:rFonts w:hint="cs"/>
          <w:rtl/>
          <w:lang w:eastAsia="he-IL"/>
        </w:rPr>
        <w:t>לך.</w:t>
      </w:r>
    </w:p>
    <w:p w14:paraId="48E65C80" w14:textId="11624B55" w:rsidR="00B41DC9" w:rsidRDefault="00B41DC9" w:rsidP="00B41DC9">
      <w:pPr>
        <w:pStyle w:val="af6"/>
        <w:keepNext/>
        <w:rPr>
          <w:rtl/>
        </w:rPr>
      </w:pPr>
      <w:bookmarkStart w:id="17035" w:name="_ETM_Q1_8887905"/>
      <w:bookmarkStart w:id="17036" w:name="_ETM_Q1_8888402"/>
      <w:bookmarkStart w:id="17037" w:name="ET_yor_5069_1457"/>
      <w:bookmarkEnd w:id="17035"/>
      <w:bookmarkEnd w:id="17036"/>
      <w:r w:rsidRPr="00B41DC9">
        <w:rPr>
          <w:rStyle w:val="TagStyle"/>
          <w:rtl/>
        </w:rPr>
        <w:t xml:space="preserve">&lt;&lt; יור &gt;&gt; </w:t>
      </w:r>
      <w:r>
        <w:rPr>
          <w:rtl/>
        </w:rPr>
        <w:t>היו"ר יעקב אשר:</w:t>
      </w:r>
      <w:r w:rsidRPr="00B41DC9">
        <w:rPr>
          <w:rStyle w:val="TagStyle"/>
          <w:rtl/>
        </w:rPr>
        <w:t xml:space="preserve"> &lt;&lt; יור &gt;&gt;</w:t>
      </w:r>
      <w:r>
        <w:rPr>
          <w:rtl/>
        </w:rPr>
        <w:t xml:space="preserve">   </w:t>
      </w:r>
      <w:bookmarkEnd w:id="17037"/>
    </w:p>
    <w:p w14:paraId="29218601" w14:textId="77777777" w:rsidR="00B41DC9" w:rsidRDefault="00B41DC9" w:rsidP="00B41DC9">
      <w:pPr>
        <w:pStyle w:val="KeepWithNext"/>
        <w:rPr>
          <w:rtl/>
          <w:lang w:eastAsia="he-IL"/>
        </w:rPr>
      </w:pPr>
    </w:p>
    <w:p w14:paraId="1E2838DC" w14:textId="3F795FC9" w:rsidR="00B41DC9" w:rsidRDefault="00B41DC9" w:rsidP="00B41DC9">
      <w:pPr>
        <w:rPr>
          <w:rtl/>
          <w:lang w:eastAsia="he-IL"/>
        </w:rPr>
      </w:pPr>
      <w:bookmarkStart w:id="17038" w:name="_ETM_Q1_8889902"/>
      <w:bookmarkStart w:id="17039" w:name="_ETM_Q1_8887402"/>
      <w:bookmarkEnd w:id="17038"/>
      <w:bookmarkEnd w:id="17039"/>
      <w:r>
        <w:rPr>
          <w:rFonts w:hint="cs"/>
          <w:rtl/>
          <w:lang w:eastAsia="he-IL"/>
        </w:rPr>
        <w:t>אני עני</w:t>
      </w:r>
      <w:bookmarkStart w:id="17040" w:name="_ETM_Q1_8888903"/>
      <w:bookmarkEnd w:id="17040"/>
      <w:r>
        <w:rPr>
          <w:rFonts w:hint="cs"/>
          <w:rtl/>
          <w:lang w:eastAsia="he-IL"/>
        </w:rPr>
        <w:t xml:space="preserve">תי. </w:t>
      </w:r>
    </w:p>
    <w:p w14:paraId="6141EC4C" w14:textId="77777777" w:rsidR="00B41DC9" w:rsidRDefault="00B41DC9" w:rsidP="00B41DC9">
      <w:pPr>
        <w:rPr>
          <w:rtl/>
          <w:lang w:eastAsia="he-IL"/>
        </w:rPr>
      </w:pPr>
    </w:p>
    <w:p w14:paraId="2C792E97" w14:textId="46851A2A" w:rsidR="00B41DC9" w:rsidRDefault="00B41DC9" w:rsidP="00B41DC9">
      <w:pPr>
        <w:pStyle w:val="a4"/>
        <w:keepNext/>
        <w:rPr>
          <w:rtl/>
        </w:rPr>
      </w:pPr>
      <w:bookmarkStart w:id="17041" w:name="ET_speaker_נועה_מושייף_1458"/>
      <w:r w:rsidRPr="00B41DC9">
        <w:rPr>
          <w:rStyle w:val="TagStyle"/>
          <w:rtl/>
        </w:rPr>
        <w:t xml:space="preserve"> &lt;&lt; דובר &gt;&gt; </w:t>
      </w:r>
      <w:r>
        <w:rPr>
          <w:rtl/>
        </w:rPr>
        <w:t>נועה מושייף:</w:t>
      </w:r>
      <w:r w:rsidRPr="00B41DC9">
        <w:rPr>
          <w:rStyle w:val="TagStyle"/>
          <w:rtl/>
        </w:rPr>
        <w:t xml:space="preserve"> &lt;&lt; דובר &gt;&gt;</w:t>
      </w:r>
      <w:r>
        <w:rPr>
          <w:rtl/>
        </w:rPr>
        <w:t xml:space="preserve">   </w:t>
      </w:r>
      <w:bookmarkEnd w:id="17041"/>
    </w:p>
    <w:p w14:paraId="6EC09427" w14:textId="77777777" w:rsidR="00B41DC9" w:rsidRDefault="00B41DC9" w:rsidP="00B41DC9">
      <w:pPr>
        <w:pStyle w:val="KeepWithNext"/>
        <w:rPr>
          <w:rtl/>
          <w:lang w:eastAsia="he-IL"/>
        </w:rPr>
      </w:pPr>
    </w:p>
    <w:p w14:paraId="455AC545" w14:textId="537B4148" w:rsidR="00B41DC9" w:rsidRDefault="00B41DC9" w:rsidP="00B41DC9">
      <w:pPr>
        <w:rPr>
          <w:rtl/>
          <w:lang w:eastAsia="he-IL"/>
        </w:rPr>
      </w:pPr>
      <w:r>
        <w:rPr>
          <w:rFonts w:hint="cs"/>
          <w:rtl/>
          <w:lang w:eastAsia="he-IL"/>
        </w:rPr>
        <w:t xml:space="preserve">לא, הוא גם ענה לעצמו. </w:t>
      </w:r>
      <w:r w:rsidR="00837035">
        <w:rPr>
          <w:rFonts w:hint="cs"/>
          <w:rtl/>
          <w:lang w:eastAsia="he-IL"/>
        </w:rPr>
        <w:t>אתה מוזמן ל</w:t>
      </w:r>
      <w:bookmarkStart w:id="17042" w:name="_ETM_Q1_8889406"/>
      <w:bookmarkEnd w:id="17042"/>
      <w:r w:rsidR="00837035">
        <w:rPr>
          <w:rFonts w:hint="cs"/>
          <w:rtl/>
          <w:lang w:eastAsia="he-IL"/>
        </w:rPr>
        <w:t xml:space="preserve">ענות </w:t>
      </w:r>
      <w:bookmarkStart w:id="17043" w:name="_ETM_Q1_8890653"/>
      <w:bookmarkEnd w:id="17043"/>
      <w:r w:rsidR="00837035">
        <w:rPr>
          <w:rFonts w:hint="cs"/>
          <w:rtl/>
          <w:lang w:eastAsia="he-IL"/>
        </w:rPr>
        <w:t xml:space="preserve">מתי שתרצה. </w:t>
      </w:r>
      <w:bookmarkStart w:id="17044" w:name="_ETM_Q1_8891404"/>
      <w:bookmarkEnd w:id="17044"/>
    </w:p>
    <w:p w14:paraId="028F9C58" w14:textId="77777777" w:rsidR="00837035" w:rsidRDefault="00837035" w:rsidP="00B41DC9">
      <w:pPr>
        <w:rPr>
          <w:rtl/>
          <w:lang w:eastAsia="he-IL"/>
        </w:rPr>
      </w:pPr>
      <w:bookmarkStart w:id="17045" w:name="_ETM_Q1_8891906"/>
      <w:bookmarkEnd w:id="17045"/>
    </w:p>
    <w:p w14:paraId="35113D86" w14:textId="517B9723" w:rsidR="00837035" w:rsidRDefault="00837035" w:rsidP="00837035">
      <w:pPr>
        <w:pStyle w:val="af6"/>
        <w:keepNext/>
        <w:rPr>
          <w:rtl/>
        </w:rPr>
      </w:pPr>
      <w:bookmarkStart w:id="17046" w:name="ET_yor_5069_1459"/>
      <w:r w:rsidRPr="00837035">
        <w:rPr>
          <w:rStyle w:val="TagStyle"/>
          <w:rtl/>
        </w:rPr>
        <w:t xml:space="preserve"> &lt;&lt; יור &gt;&gt; </w:t>
      </w:r>
      <w:r>
        <w:rPr>
          <w:rtl/>
        </w:rPr>
        <w:t>היו"ר יעקב אשר:</w:t>
      </w:r>
      <w:r w:rsidRPr="00837035">
        <w:rPr>
          <w:rStyle w:val="TagStyle"/>
          <w:rtl/>
        </w:rPr>
        <w:t xml:space="preserve"> &lt;&lt; יור &gt;&gt;</w:t>
      </w:r>
      <w:r>
        <w:rPr>
          <w:rtl/>
        </w:rPr>
        <w:t xml:space="preserve">   </w:t>
      </w:r>
      <w:bookmarkEnd w:id="17046"/>
    </w:p>
    <w:p w14:paraId="411CB991" w14:textId="77777777" w:rsidR="00837035" w:rsidRDefault="00837035" w:rsidP="00837035">
      <w:pPr>
        <w:pStyle w:val="KeepWithNext"/>
        <w:rPr>
          <w:rtl/>
          <w:lang w:eastAsia="he-IL"/>
        </w:rPr>
      </w:pPr>
    </w:p>
    <w:p w14:paraId="25ACB8B7" w14:textId="77007A17" w:rsidR="00837035" w:rsidRDefault="00837035" w:rsidP="00837035">
      <w:pPr>
        <w:rPr>
          <w:rtl/>
          <w:lang w:eastAsia="he-IL"/>
        </w:rPr>
      </w:pPr>
      <w:bookmarkStart w:id="17047" w:name="_ETM_Q1_8894656"/>
      <w:bookmarkEnd w:id="17047"/>
      <w:r>
        <w:rPr>
          <w:rFonts w:hint="cs"/>
          <w:rtl/>
          <w:lang w:eastAsia="he-IL"/>
        </w:rPr>
        <w:t>גברתי היא ג</w:t>
      </w:r>
      <w:bookmarkStart w:id="17048" w:name="_ETM_Q1_8894156"/>
      <w:bookmarkEnd w:id="17048"/>
      <w:r>
        <w:rPr>
          <w:rFonts w:hint="cs"/>
          <w:rtl/>
          <w:lang w:eastAsia="he-IL"/>
        </w:rPr>
        <w:t xml:space="preserve">ם פסיכולוגית </w:t>
      </w:r>
      <w:bookmarkStart w:id="17049" w:name="_ETM_Q1_8895406"/>
      <w:bookmarkEnd w:id="17049"/>
      <w:r>
        <w:rPr>
          <w:rFonts w:hint="cs"/>
          <w:rtl/>
          <w:lang w:eastAsia="he-IL"/>
        </w:rPr>
        <w:t>בהכשרתה א</w:t>
      </w:r>
      <w:bookmarkStart w:id="17050" w:name="_ETM_Q1_8893902"/>
      <w:bookmarkEnd w:id="17050"/>
      <w:r>
        <w:rPr>
          <w:rFonts w:hint="cs"/>
          <w:rtl/>
          <w:lang w:eastAsia="he-IL"/>
        </w:rPr>
        <w:t>ו</w:t>
      </w:r>
      <w:bookmarkStart w:id="17051" w:name="_ETM_Q1_8894406"/>
      <w:bookmarkStart w:id="17052" w:name="_ETM_Q1_8892155"/>
      <w:bookmarkEnd w:id="17051"/>
      <w:bookmarkEnd w:id="17052"/>
      <w:r>
        <w:rPr>
          <w:rFonts w:hint="cs"/>
          <w:rtl/>
          <w:lang w:eastAsia="he-IL"/>
        </w:rPr>
        <w:t xml:space="preserve"> משהו </w:t>
      </w:r>
      <w:bookmarkStart w:id="17053" w:name="_ETM_Q1_8889402"/>
      <w:bookmarkEnd w:id="17053"/>
      <w:r>
        <w:rPr>
          <w:rFonts w:hint="cs"/>
          <w:rtl/>
          <w:lang w:eastAsia="he-IL"/>
        </w:rPr>
        <w:t xml:space="preserve">כזה? </w:t>
      </w:r>
    </w:p>
    <w:p w14:paraId="60E1877F" w14:textId="77777777" w:rsidR="00837035" w:rsidRDefault="00837035" w:rsidP="00837035">
      <w:pPr>
        <w:rPr>
          <w:rtl/>
          <w:lang w:eastAsia="he-IL"/>
        </w:rPr>
      </w:pPr>
      <w:bookmarkStart w:id="17054" w:name="_ETM_Q1_8888152"/>
      <w:bookmarkStart w:id="17055" w:name="_ETM_Q1_8888404"/>
      <w:bookmarkStart w:id="17056" w:name="_ETM_Q1_8888902"/>
      <w:bookmarkStart w:id="17057" w:name="_ETM_Q1_8886152"/>
      <w:bookmarkStart w:id="17058" w:name="_ETM_Q1_8883403"/>
      <w:bookmarkStart w:id="17059" w:name="_ETM_Q1_8884405"/>
      <w:bookmarkEnd w:id="17054"/>
      <w:bookmarkEnd w:id="17055"/>
      <w:bookmarkEnd w:id="17056"/>
      <w:bookmarkEnd w:id="17057"/>
      <w:bookmarkEnd w:id="17058"/>
      <w:bookmarkEnd w:id="17059"/>
    </w:p>
    <w:p w14:paraId="7F0D0068" w14:textId="47775793" w:rsidR="00837035" w:rsidRDefault="00837035" w:rsidP="00837035">
      <w:pPr>
        <w:pStyle w:val="a4"/>
        <w:keepNext/>
        <w:rPr>
          <w:rtl/>
        </w:rPr>
      </w:pPr>
      <w:bookmarkStart w:id="17060" w:name="ET_speaker_נועה_מושייף_1460"/>
      <w:r w:rsidRPr="00837035">
        <w:rPr>
          <w:rStyle w:val="TagStyle"/>
          <w:rtl/>
        </w:rPr>
        <w:t xml:space="preserve"> &lt;&lt; דובר &gt;&gt; </w:t>
      </w:r>
      <w:r>
        <w:rPr>
          <w:rtl/>
        </w:rPr>
        <w:t>נועה מושייף:</w:t>
      </w:r>
      <w:r w:rsidRPr="00837035">
        <w:rPr>
          <w:rStyle w:val="TagStyle"/>
          <w:rtl/>
        </w:rPr>
        <w:t xml:space="preserve"> &lt;&lt; דובר &gt;&gt;</w:t>
      </w:r>
      <w:r>
        <w:rPr>
          <w:rtl/>
        </w:rPr>
        <w:t xml:space="preserve">   </w:t>
      </w:r>
      <w:bookmarkEnd w:id="17060"/>
    </w:p>
    <w:p w14:paraId="0D01950F" w14:textId="77777777" w:rsidR="00837035" w:rsidRDefault="00837035" w:rsidP="00837035">
      <w:pPr>
        <w:pStyle w:val="KeepWithNext"/>
        <w:rPr>
          <w:rtl/>
          <w:lang w:eastAsia="he-IL"/>
        </w:rPr>
      </w:pPr>
    </w:p>
    <w:p w14:paraId="5C985E8D" w14:textId="2EF68DA0" w:rsidR="00837035" w:rsidRDefault="00837035" w:rsidP="00837035">
      <w:pPr>
        <w:rPr>
          <w:rtl/>
          <w:lang w:eastAsia="he-IL"/>
        </w:rPr>
      </w:pPr>
      <w:bookmarkStart w:id="17061" w:name="_ETM_Q1_8886655"/>
      <w:bookmarkEnd w:id="17061"/>
      <w:r>
        <w:rPr>
          <w:rFonts w:hint="cs"/>
          <w:rtl/>
          <w:lang w:eastAsia="he-IL"/>
        </w:rPr>
        <w:t>בעוונותי</w:t>
      </w:r>
      <w:r>
        <w:rPr>
          <w:rFonts w:hint="eastAsia"/>
          <w:rtl/>
          <w:lang w:eastAsia="he-IL"/>
        </w:rPr>
        <w:t>י</w:t>
      </w:r>
      <w:r>
        <w:rPr>
          <w:rFonts w:hint="cs"/>
          <w:rtl/>
          <w:lang w:eastAsia="he-IL"/>
        </w:rPr>
        <w:t>, ל</w:t>
      </w:r>
      <w:bookmarkStart w:id="17062" w:name="_ETM_Q1_8896153"/>
      <w:bookmarkEnd w:id="17062"/>
      <w:r>
        <w:rPr>
          <w:rFonts w:hint="cs"/>
          <w:rtl/>
          <w:lang w:eastAsia="he-IL"/>
        </w:rPr>
        <w:t xml:space="preserve">א אבל אולי אני צריכה בתור </w:t>
      </w:r>
      <w:bookmarkStart w:id="17063" w:name="_ETM_Q1_8900654"/>
      <w:bookmarkEnd w:id="17063"/>
      <w:r>
        <w:rPr>
          <w:rFonts w:hint="cs"/>
          <w:rtl/>
          <w:lang w:eastAsia="he-IL"/>
        </w:rPr>
        <w:t>ק</w:t>
      </w:r>
      <w:bookmarkStart w:id="17064" w:name="_ETM_Q1_8899154"/>
      <w:bookmarkStart w:id="17065" w:name="_ETM_Q1_8899404"/>
      <w:bookmarkEnd w:id="17064"/>
      <w:bookmarkEnd w:id="17065"/>
      <w:r>
        <w:rPr>
          <w:rFonts w:hint="cs"/>
          <w:rtl/>
          <w:lang w:eastAsia="he-IL"/>
        </w:rPr>
        <w:t xml:space="preserve">רירה שנייה. </w:t>
      </w:r>
    </w:p>
    <w:p w14:paraId="03DD9C15" w14:textId="77777777" w:rsidR="00837035" w:rsidRDefault="00837035" w:rsidP="00837035">
      <w:pPr>
        <w:rPr>
          <w:rtl/>
          <w:lang w:eastAsia="he-IL"/>
        </w:rPr>
      </w:pPr>
      <w:bookmarkStart w:id="17066" w:name="_ETM_Q1_8894901"/>
      <w:bookmarkStart w:id="17067" w:name="_ETM_Q1_8895156"/>
      <w:bookmarkEnd w:id="17066"/>
      <w:bookmarkEnd w:id="17067"/>
    </w:p>
    <w:p w14:paraId="78F44965" w14:textId="62A35760" w:rsidR="00837035" w:rsidRDefault="00837035" w:rsidP="00837035">
      <w:pPr>
        <w:pStyle w:val="af6"/>
        <w:keepNext/>
        <w:rPr>
          <w:rtl/>
        </w:rPr>
      </w:pPr>
      <w:bookmarkStart w:id="17068" w:name="ET_yor_5069_1461"/>
      <w:r w:rsidRPr="00837035">
        <w:rPr>
          <w:rStyle w:val="TagStyle"/>
          <w:rtl/>
        </w:rPr>
        <w:t xml:space="preserve"> &lt;&lt; יור &gt;&gt; </w:t>
      </w:r>
      <w:r>
        <w:rPr>
          <w:rtl/>
        </w:rPr>
        <w:t>היו"ר יעקב אשר:</w:t>
      </w:r>
      <w:r w:rsidRPr="00837035">
        <w:rPr>
          <w:rStyle w:val="TagStyle"/>
          <w:rtl/>
        </w:rPr>
        <w:t xml:space="preserve"> &lt;&lt; יור &gt;&gt;</w:t>
      </w:r>
      <w:r>
        <w:rPr>
          <w:rtl/>
        </w:rPr>
        <w:t xml:space="preserve">   </w:t>
      </w:r>
      <w:bookmarkEnd w:id="17068"/>
    </w:p>
    <w:p w14:paraId="66461AA1" w14:textId="77777777" w:rsidR="00837035" w:rsidRDefault="00837035" w:rsidP="00837035">
      <w:pPr>
        <w:pStyle w:val="KeepWithNext"/>
        <w:rPr>
          <w:rtl/>
          <w:lang w:eastAsia="he-IL"/>
        </w:rPr>
      </w:pPr>
    </w:p>
    <w:p w14:paraId="3E759F39" w14:textId="45D4FDC4" w:rsidR="00837035" w:rsidRDefault="00837035" w:rsidP="00837035">
      <w:pPr>
        <w:rPr>
          <w:rtl/>
          <w:lang w:eastAsia="he-IL"/>
        </w:rPr>
      </w:pPr>
      <w:bookmarkStart w:id="17069" w:name="_ETM_Q1_8899656"/>
      <w:bookmarkEnd w:id="17069"/>
      <w:r>
        <w:rPr>
          <w:rFonts w:hint="cs"/>
          <w:rtl/>
          <w:lang w:eastAsia="he-IL"/>
        </w:rPr>
        <w:t>אם כ</w:t>
      </w:r>
      <w:bookmarkStart w:id="17070" w:name="_ETM_Q1_8899401"/>
      <w:bookmarkEnd w:id="17070"/>
      <w:r>
        <w:rPr>
          <w:rFonts w:hint="cs"/>
          <w:rtl/>
          <w:lang w:eastAsia="he-IL"/>
        </w:rPr>
        <w:t xml:space="preserve">ך, גברתי תמשיך את טיעונה המשפטיים. </w:t>
      </w:r>
    </w:p>
    <w:p w14:paraId="2D3AF064" w14:textId="77777777" w:rsidR="00837035" w:rsidRDefault="00837035" w:rsidP="00837035">
      <w:pPr>
        <w:rPr>
          <w:rtl/>
          <w:lang w:eastAsia="he-IL"/>
        </w:rPr>
      </w:pPr>
      <w:bookmarkStart w:id="17071" w:name="_ETM_Q1_8904905"/>
      <w:bookmarkStart w:id="17072" w:name="_ETM_Q1_8905406"/>
      <w:bookmarkStart w:id="17073" w:name="_ETM_Q1_8902406"/>
      <w:bookmarkStart w:id="17074" w:name="_ETM_Q1_8899651"/>
      <w:bookmarkStart w:id="17075" w:name="_ETM_Q1_8901157"/>
      <w:bookmarkEnd w:id="17071"/>
      <w:bookmarkEnd w:id="17072"/>
      <w:bookmarkEnd w:id="17073"/>
      <w:bookmarkEnd w:id="17074"/>
      <w:bookmarkEnd w:id="17075"/>
    </w:p>
    <w:p w14:paraId="2845D805" w14:textId="3BFCE24A" w:rsidR="00837035" w:rsidRDefault="00837035" w:rsidP="00837035">
      <w:pPr>
        <w:pStyle w:val="a4"/>
        <w:keepNext/>
        <w:rPr>
          <w:rtl/>
        </w:rPr>
      </w:pPr>
      <w:bookmarkStart w:id="17076" w:name="ET_speaker_נועה_מושייף_1462"/>
      <w:r w:rsidRPr="00837035">
        <w:rPr>
          <w:rStyle w:val="TagStyle"/>
          <w:rtl/>
        </w:rPr>
        <w:t xml:space="preserve"> &lt;&lt; דובר &gt;&gt; </w:t>
      </w:r>
      <w:r>
        <w:rPr>
          <w:rtl/>
        </w:rPr>
        <w:t>נועה מושייף:</w:t>
      </w:r>
      <w:r w:rsidRPr="00837035">
        <w:rPr>
          <w:rStyle w:val="TagStyle"/>
          <w:rtl/>
        </w:rPr>
        <w:t xml:space="preserve"> &lt;&lt; דובר &gt;&gt;</w:t>
      </w:r>
      <w:r>
        <w:rPr>
          <w:rtl/>
        </w:rPr>
        <w:t xml:space="preserve">   </w:t>
      </w:r>
      <w:bookmarkEnd w:id="17076"/>
    </w:p>
    <w:p w14:paraId="479A540D" w14:textId="77777777" w:rsidR="00837035" w:rsidRDefault="00837035" w:rsidP="00837035">
      <w:pPr>
        <w:pStyle w:val="KeepWithNext"/>
        <w:rPr>
          <w:rtl/>
          <w:lang w:eastAsia="he-IL"/>
        </w:rPr>
      </w:pPr>
    </w:p>
    <w:p w14:paraId="4AB85661" w14:textId="1368A64B" w:rsidR="00837035" w:rsidRDefault="00837035" w:rsidP="00837035">
      <w:pPr>
        <w:rPr>
          <w:rtl/>
          <w:lang w:eastAsia="he-IL"/>
        </w:rPr>
      </w:pPr>
      <w:bookmarkStart w:id="17077" w:name="_ETM_Q1_8903153"/>
      <w:bookmarkEnd w:id="17077"/>
      <w:r>
        <w:rPr>
          <w:rFonts w:hint="cs"/>
          <w:rtl/>
          <w:lang w:eastAsia="he-IL"/>
        </w:rPr>
        <w:t xml:space="preserve">בסדר גמור. </w:t>
      </w:r>
      <w:bookmarkStart w:id="17078" w:name="_ETM_Q1_8906403"/>
      <w:bookmarkEnd w:id="17078"/>
      <w:r>
        <w:rPr>
          <w:rFonts w:hint="cs"/>
          <w:rtl/>
          <w:lang w:eastAsia="he-IL"/>
        </w:rPr>
        <w:t xml:space="preserve">זה נושא שעלה </w:t>
      </w:r>
      <w:bookmarkStart w:id="17079" w:name="_ETM_Q1_8905903"/>
      <w:bookmarkStart w:id="17080" w:name="_ETM_Q1_8909153"/>
      <w:bookmarkEnd w:id="17079"/>
      <w:bookmarkEnd w:id="17080"/>
      <w:r>
        <w:rPr>
          <w:rFonts w:hint="cs"/>
          <w:rtl/>
          <w:lang w:eastAsia="he-IL"/>
        </w:rPr>
        <w:t>ג</w:t>
      </w:r>
      <w:bookmarkStart w:id="17081" w:name="_ETM_Q1_8907151"/>
      <w:bookmarkEnd w:id="17081"/>
      <w:r>
        <w:rPr>
          <w:rFonts w:hint="cs"/>
          <w:rtl/>
          <w:lang w:eastAsia="he-IL"/>
        </w:rPr>
        <w:t xml:space="preserve">ם </w:t>
      </w:r>
      <w:bookmarkStart w:id="17082" w:name="_ETM_Q1_8905906"/>
      <w:bookmarkStart w:id="17083" w:name="_ETM_Q1_8903152"/>
      <w:bookmarkEnd w:id="17082"/>
      <w:bookmarkEnd w:id="17083"/>
      <w:r>
        <w:rPr>
          <w:rFonts w:hint="cs"/>
          <w:rtl/>
          <w:lang w:eastAsia="he-IL"/>
        </w:rPr>
        <w:t>בדיונים הפנימיים שלנו עם הייעוץ המשפטי ש</w:t>
      </w:r>
      <w:bookmarkStart w:id="17084" w:name="_ETM_Q1_8910902"/>
      <w:bookmarkEnd w:id="17084"/>
      <w:r>
        <w:rPr>
          <w:rFonts w:hint="cs"/>
          <w:rtl/>
          <w:lang w:eastAsia="he-IL"/>
        </w:rPr>
        <w:t xml:space="preserve">ל הוועדה </w:t>
      </w:r>
      <w:bookmarkStart w:id="17085" w:name="_ETM_Q1_8910153"/>
      <w:bookmarkStart w:id="17086" w:name="_ETM_Q1_8907654"/>
      <w:bookmarkEnd w:id="17085"/>
      <w:bookmarkEnd w:id="17086"/>
      <w:r>
        <w:rPr>
          <w:rFonts w:hint="cs"/>
          <w:rtl/>
          <w:lang w:eastAsia="he-IL"/>
        </w:rPr>
        <w:t xml:space="preserve">על </w:t>
      </w:r>
      <w:bookmarkStart w:id="17087" w:name="_ETM_Q1_8909154"/>
      <w:bookmarkEnd w:id="17087"/>
      <w:r>
        <w:rPr>
          <w:rFonts w:hint="cs"/>
          <w:rtl/>
          <w:lang w:eastAsia="he-IL"/>
        </w:rPr>
        <w:t xml:space="preserve">תקופת </w:t>
      </w:r>
      <w:bookmarkStart w:id="17088" w:name="_ETM_Q1_8912403"/>
      <w:bookmarkEnd w:id="17088"/>
      <w:r>
        <w:rPr>
          <w:rFonts w:hint="cs"/>
          <w:rtl/>
          <w:lang w:eastAsia="he-IL"/>
        </w:rPr>
        <w:t xml:space="preserve">הביניים בין מועד חקיקת החוק </w:t>
      </w:r>
      <w:bookmarkStart w:id="17089" w:name="_ETM_Q1_8915156"/>
      <w:bookmarkEnd w:id="17089"/>
      <w:r>
        <w:rPr>
          <w:rFonts w:hint="cs"/>
          <w:rtl/>
          <w:lang w:eastAsia="he-IL"/>
        </w:rPr>
        <w:t>למועד מ</w:t>
      </w:r>
      <w:bookmarkStart w:id="17090" w:name="_ETM_Q1_8913406"/>
      <w:bookmarkEnd w:id="17090"/>
      <w:r>
        <w:rPr>
          <w:rFonts w:hint="cs"/>
          <w:rtl/>
          <w:lang w:eastAsia="he-IL"/>
        </w:rPr>
        <w:t>עבר החוק</w:t>
      </w:r>
      <w:bookmarkStart w:id="17091" w:name="_ETM_Q1_8913405"/>
      <w:bookmarkStart w:id="17092" w:name="_ETM_Q1_8912156"/>
      <w:bookmarkStart w:id="17093" w:name="_ETM_Q1_8913653"/>
      <w:bookmarkStart w:id="17094" w:name="_ETM_Q1_8914402"/>
      <w:bookmarkStart w:id="17095" w:name="_ETM_Q1_8913905"/>
      <w:bookmarkStart w:id="17096" w:name="_ETM_Q1_8913904"/>
      <w:bookmarkStart w:id="17097" w:name="_ETM_Q1_8914906"/>
      <w:bookmarkStart w:id="17098" w:name="_ETM_Q1_8914156"/>
      <w:bookmarkStart w:id="17099" w:name="_ETM_Q1_8914654"/>
      <w:bookmarkStart w:id="17100" w:name="_ETM_Q1_8913652"/>
      <w:bookmarkEnd w:id="17091"/>
      <w:bookmarkEnd w:id="17092"/>
      <w:bookmarkEnd w:id="17093"/>
      <w:bookmarkEnd w:id="17094"/>
      <w:bookmarkEnd w:id="17095"/>
      <w:bookmarkEnd w:id="17096"/>
      <w:bookmarkEnd w:id="17097"/>
      <w:bookmarkEnd w:id="17098"/>
      <w:bookmarkEnd w:id="17099"/>
      <w:bookmarkEnd w:id="17100"/>
      <w:r>
        <w:rPr>
          <w:rFonts w:hint="cs"/>
          <w:rtl/>
          <w:lang w:eastAsia="he-IL"/>
        </w:rPr>
        <w:t xml:space="preserve">, </w:t>
      </w:r>
      <w:bookmarkStart w:id="17101" w:name="_ETM_Q1_8914656"/>
      <w:bookmarkEnd w:id="17101"/>
      <w:r>
        <w:rPr>
          <w:rFonts w:hint="cs"/>
          <w:rtl/>
          <w:lang w:eastAsia="he-IL"/>
        </w:rPr>
        <w:t>זה בעצם יישום</w:t>
      </w:r>
      <w:bookmarkStart w:id="17102" w:name="_ETM_Q1_8915155"/>
      <w:bookmarkEnd w:id="17102"/>
      <w:r>
        <w:rPr>
          <w:rFonts w:hint="cs"/>
          <w:rtl/>
          <w:lang w:eastAsia="he-IL"/>
        </w:rPr>
        <w:t xml:space="preserve"> החוק והוראות המעבר. </w:t>
      </w:r>
      <w:bookmarkStart w:id="17103" w:name="_ETM_Q1_8917654"/>
      <w:bookmarkEnd w:id="17103"/>
    </w:p>
    <w:p w14:paraId="0930A19D" w14:textId="77777777" w:rsidR="00837035" w:rsidRDefault="00837035" w:rsidP="00837035">
      <w:pPr>
        <w:rPr>
          <w:rtl/>
          <w:lang w:eastAsia="he-IL"/>
        </w:rPr>
      </w:pPr>
      <w:bookmarkStart w:id="17104" w:name="_ETM_Q1_8912654"/>
      <w:bookmarkEnd w:id="17104"/>
    </w:p>
    <w:p w14:paraId="174C931B" w14:textId="04CE2AFC" w:rsidR="00837035" w:rsidRDefault="00837035" w:rsidP="00837035">
      <w:pPr>
        <w:pStyle w:val="af6"/>
        <w:keepNext/>
        <w:rPr>
          <w:rtl/>
        </w:rPr>
      </w:pPr>
      <w:bookmarkStart w:id="17105" w:name="ET_yor_5069_1463"/>
      <w:r w:rsidRPr="00837035">
        <w:rPr>
          <w:rStyle w:val="TagStyle"/>
          <w:rtl/>
        </w:rPr>
        <w:t xml:space="preserve"> &lt;&lt; יור &gt;&gt; </w:t>
      </w:r>
      <w:r>
        <w:rPr>
          <w:rtl/>
        </w:rPr>
        <w:t>היו"ר יעקב אשר:</w:t>
      </w:r>
      <w:r w:rsidRPr="00837035">
        <w:rPr>
          <w:rStyle w:val="TagStyle"/>
          <w:rtl/>
        </w:rPr>
        <w:t xml:space="preserve"> &lt;&lt; יור &gt;&gt;</w:t>
      </w:r>
      <w:r>
        <w:rPr>
          <w:rtl/>
        </w:rPr>
        <w:t xml:space="preserve">   </w:t>
      </w:r>
      <w:bookmarkEnd w:id="17105"/>
    </w:p>
    <w:p w14:paraId="6FA5F3BD" w14:textId="77777777" w:rsidR="00837035" w:rsidRDefault="00837035" w:rsidP="00837035">
      <w:pPr>
        <w:pStyle w:val="KeepWithNext"/>
        <w:rPr>
          <w:rtl/>
          <w:lang w:eastAsia="he-IL"/>
        </w:rPr>
      </w:pPr>
    </w:p>
    <w:p w14:paraId="4A3E94BD" w14:textId="04688FC6" w:rsidR="00837035" w:rsidRDefault="00837035" w:rsidP="00837035">
      <w:pPr>
        <w:rPr>
          <w:rtl/>
          <w:lang w:eastAsia="he-IL"/>
        </w:rPr>
      </w:pPr>
      <w:bookmarkStart w:id="17106" w:name="_ETM_Q1_8914154"/>
      <w:bookmarkStart w:id="17107" w:name="_ETM_Q1_8910905"/>
      <w:bookmarkEnd w:id="17106"/>
      <w:bookmarkEnd w:id="17107"/>
      <w:r>
        <w:rPr>
          <w:rFonts w:hint="cs"/>
          <w:rtl/>
          <w:lang w:eastAsia="he-IL"/>
        </w:rPr>
        <w:t>הוראות המעבר</w:t>
      </w:r>
      <w:bookmarkStart w:id="17108" w:name="_ETM_Q1_8915654"/>
      <w:bookmarkEnd w:id="17108"/>
      <w:r>
        <w:rPr>
          <w:rFonts w:hint="cs"/>
          <w:rtl/>
          <w:lang w:eastAsia="he-IL"/>
        </w:rPr>
        <w:t xml:space="preserve">, כן. </w:t>
      </w:r>
    </w:p>
    <w:p w14:paraId="42EC3665" w14:textId="77777777" w:rsidR="00837035" w:rsidRDefault="00837035" w:rsidP="00837035">
      <w:pPr>
        <w:rPr>
          <w:rtl/>
          <w:lang w:eastAsia="he-IL"/>
        </w:rPr>
      </w:pPr>
      <w:bookmarkStart w:id="17109" w:name="_ETM_Q1_8919154"/>
      <w:bookmarkStart w:id="17110" w:name="_ETM_Q1_8920155"/>
      <w:bookmarkEnd w:id="17109"/>
      <w:bookmarkEnd w:id="17110"/>
    </w:p>
    <w:p w14:paraId="5441CE00" w14:textId="3697F4CF" w:rsidR="00837035" w:rsidRDefault="00837035" w:rsidP="00837035">
      <w:pPr>
        <w:pStyle w:val="a4"/>
        <w:keepNext/>
        <w:rPr>
          <w:rtl/>
        </w:rPr>
      </w:pPr>
      <w:bookmarkStart w:id="17111" w:name="ET_speaker_נועה_מושייף_1464"/>
      <w:r w:rsidRPr="00837035">
        <w:rPr>
          <w:rStyle w:val="TagStyle"/>
          <w:rtl/>
        </w:rPr>
        <w:t xml:space="preserve"> &lt;&lt; דובר &gt;&gt; </w:t>
      </w:r>
      <w:r>
        <w:rPr>
          <w:rtl/>
        </w:rPr>
        <w:t>נועה מושייף:</w:t>
      </w:r>
      <w:r w:rsidRPr="00837035">
        <w:rPr>
          <w:rStyle w:val="TagStyle"/>
          <w:rtl/>
        </w:rPr>
        <w:t xml:space="preserve"> &lt;&lt; דובר &gt;&gt;</w:t>
      </w:r>
      <w:r>
        <w:rPr>
          <w:rtl/>
        </w:rPr>
        <w:t xml:space="preserve">   </w:t>
      </w:r>
      <w:bookmarkEnd w:id="17111"/>
    </w:p>
    <w:p w14:paraId="481EC223" w14:textId="77777777" w:rsidR="00837035" w:rsidRDefault="00837035" w:rsidP="00837035">
      <w:pPr>
        <w:pStyle w:val="KeepWithNext"/>
        <w:rPr>
          <w:rtl/>
          <w:lang w:eastAsia="he-IL"/>
        </w:rPr>
      </w:pPr>
    </w:p>
    <w:p w14:paraId="35F1E140" w14:textId="77777777" w:rsidR="00837035" w:rsidRDefault="00837035" w:rsidP="00837035">
      <w:pPr>
        <w:rPr>
          <w:rtl/>
          <w:lang w:eastAsia="he-IL"/>
        </w:rPr>
      </w:pPr>
      <w:bookmarkStart w:id="17112" w:name="_ETM_Q1_8922652"/>
      <w:bookmarkStart w:id="17113" w:name="_ETM_Q1_8922902"/>
      <w:bookmarkEnd w:id="17112"/>
      <w:bookmarkEnd w:id="17113"/>
      <w:r>
        <w:rPr>
          <w:rFonts w:hint="cs"/>
          <w:rtl/>
          <w:lang w:eastAsia="he-IL"/>
        </w:rPr>
        <w:t>אנחנו יודעים ש</w:t>
      </w:r>
      <w:bookmarkStart w:id="17114" w:name="_ETM_Q1_8922903"/>
      <w:bookmarkEnd w:id="17114"/>
      <w:r>
        <w:rPr>
          <w:rFonts w:hint="cs"/>
          <w:rtl/>
          <w:lang w:eastAsia="he-IL"/>
        </w:rPr>
        <w:t xml:space="preserve">על </w:t>
      </w:r>
      <w:bookmarkStart w:id="17115" w:name="_ETM_Q1_8924401"/>
      <w:bookmarkEnd w:id="17115"/>
      <w:r>
        <w:rPr>
          <w:rFonts w:hint="cs"/>
          <w:rtl/>
          <w:lang w:eastAsia="he-IL"/>
        </w:rPr>
        <w:t>א</w:t>
      </w:r>
      <w:bookmarkStart w:id="17116" w:name="_ETM_Q1_8923151"/>
      <w:bookmarkEnd w:id="17116"/>
      <w:r>
        <w:rPr>
          <w:rFonts w:hint="cs"/>
          <w:rtl/>
          <w:lang w:eastAsia="he-IL"/>
        </w:rPr>
        <w:t>ף המחלוקות שהתגלע</w:t>
      </w:r>
      <w:bookmarkStart w:id="17117" w:name="_ETM_Q1_8924653"/>
      <w:bookmarkEnd w:id="17117"/>
      <w:r>
        <w:rPr>
          <w:rFonts w:hint="cs"/>
          <w:rtl/>
          <w:lang w:eastAsia="he-IL"/>
        </w:rPr>
        <w:t>ה פה</w:t>
      </w:r>
      <w:bookmarkStart w:id="17118" w:name="_ETM_Q1_8924906"/>
      <w:bookmarkStart w:id="17119" w:name="_ETM_Q1_8925153"/>
      <w:bookmarkStart w:id="17120" w:name="_ETM_Q1_8922403"/>
      <w:bookmarkStart w:id="17121" w:name="_ETM_Q1_8920656"/>
      <w:bookmarkEnd w:id="17118"/>
      <w:bookmarkEnd w:id="17119"/>
      <w:bookmarkEnd w:id="17120"/>
      <w:bookmarkEnd w:id="17121"/>
      <w:r>
        <w:rPr>
          <w:rFonts w:hint="cs"/>
          <w:rtl/>
          <w:lang w:eastAsia="he-IL"/>
        </w:rPr>
        <w:t xml:space="preserve"> – </w:t>
      </w:r>
      <w:bookmarkStart w:id="17122" w:name="_ETM_Q1_8921902"/>
      <w:bookmarkStart w:id="17123" w:name="_ETM_Q1_8919406"/>
      <w:bookmarkStart w:id="17124" w:name="_ETM_Q1_8917403"/>
      <w:bookmarkEnd w:id="17122"/>
      <w:bookmarkEnd w:id="17123"/>
      <w:bookmarkEnd w:id="17124"/>
      <w:r>
        <w:rPr>
          <w:rFonts w:hint="cs"/>
          <w:rtl/>
          <w:lang w:eastAsia="he-IL"/>
        </w:rPr>
        <w:t>להבנתי, זה לא ה</w:t>
      </w:r>
      <w:bookmarkStart w:id="17125" w:name="_ETM_Q1_8928652"/>
      <w:bookmarkEnd w:id="17125"/>
      <w:r>
        <w:rPr>
          <w:rFonts w:hint="cs"/>
          <w:rtl/>
          <w:lang w:eastAsia="he-IL"/>
        </w:rPr>
        <w:t xml:space="preserve">מצב – שיש </w:t>
      </w:r>
      <w:bookmarkStart w:id="17126" w:name="_ETM_Q1_8925154"/>
      <w:bookmarkEnd w:id="17126"/>
      <w:r>
        <w:rPr>
          <w:rFonts w:hint="cs"/>
          <w:rtl/>
          <w:lang w:eastAsia="he-IL"/>
        </w:rPr>
        <w:t xml:space="preserve">הליכים משפטיים שתלויים ועומדים </w:t>
      </w:r>
      <w:bookmarkStart w:id="17127" w:name="_ETM_Q1_8927905"/>
      <w:bookmarkEnd w:id="17127"/>
      <w:r>
        <w:rPr>
          <w:rFonts w:hint="cs"/>
          <w:rtl/>
          <w:lang w:eastAsia="he-IL"/>
        </w:rPr>
        <w:t xml:space="preserve">ביחס לחוות הקיימות </w:t>
      </w:r>
      <w:bookmarkStart w:id="17128" w:name="_ETM_Q1_8932652"/>
      <w:bookmarkEnd w:id="17128"/>
      <w:r>
        <w:rPr>
          <w:rFonts w:hint="cs"/>
          <w:rtl/>
          <w:lang w:eastAsia="he-IL"/>
        </w:rPr>
        <w:t xml:space="preserve">היום. </w:t>
      </w:r>
      <w:bookmarkStart w:id="17129" w:name="_ETM_Q1_8934902"/>
      <w:bookmarkStart w:id="17130" w:name="_ETM_Q1_8934904"/>
      <w:bookmarkEnd w:id="17129"/>
      <w:bookmarkEnd w:id="17130"/>
      <w:r>
        <w:rPr>
          <w:rFonts w:hint="cs"/>
          <w:rtl/>
          <w:lang w:eastAsia="he-IL"/>
        </w:rPr>
        <w:t xml:space="preserve">בכל דין </w:t>
      </w:r>
      <w:bookmarkStart w:id="17131" w:name="_ETM_Q1_8939652"/>
      <w:bookmarkEnd w:id="17131"/>
      <w:r>
        <w:rPr>
          <w:rFonts w:hint="cs"/>
          <w:rtl/>
          <w:lang w:eastAsia="he-IL"/>
        </w:rPr>
        <w:t>אין שום</w:t>
      </w:r>
      <w:bookmarkStart w:id="17132" w:name="_ETM_Q1_8930155"/>
      <w:bookmarkEnd w:id="17132"/>
      <w:r>
        <w:rPr>
          <w:rFonts w:hint="cs"/>
          <w:rtl/>
          <w:lang w:eastAsia="he-IL"/>
        </w:rPr>
        <w:t xml:space="preserve"> </w:t>
      </w:r>
      <w:bookmarkStart w:id="17133" w:name="_ETM_Q1_8927902"/>
      <w:bookmarkStart w:id="17134" w:name="_ETM_Q1_8925156"/>
      <w:bookmarkStart w:id="17135" w:name="_ETM_Q1_8923156"/>
      <w:bookmarkEnd w:id="17133"/>
      <w:bookmarkEnd w:id="17134"/>
      <w:bookmarkEnd w:id="17135"/>
      <w:r>
        <w:rPr>
          <w:rFonts w:hint="cs"/>
          <w:rtl/>
          <w:lang w:eastAsia="he-IL"/>
        </w:rPr>
        <w:t>הצדק</w:t>
      </w:r>
      <w:bookmarkStart w:id="17136" w:name="_ETM_Q1_8934155"/>
      <w:bookmarkEnd w:id="17136"/>
      <w:r>
        <w:rPr>
          <w:rFonts w:hint="cs"/>
          <w:rtl/>
          <w:lang w:eastAsia="he-IL"/>
        </w:rPr>
        <w:t xml:space="preserve">ה </w:t>
      </w:r>
      <w:bookmarkStart w:id="17137" w:name="_ETM_Q1_8930404"/>
      <w:r>
        <w:rPr>
          <w:rFonts w:hint="cs"/>
          <w:rtl/>
          <w:lang w:eastAsia="he-IL"/>
        </w:rPr>
        <w:t>לקבוע בהוראת המעבר</w:t>
      </w:r>
      <w:bookmarkEnd w:id="17137"/>
      <w:r>
        <w:rPr>
          <w:rFonts w:hint="cs"/>
          <w:rtl/>
          <w:lang w:eastAsia="he-IL"/>
        </w:rPr>
        <w:t xml:space="preserve"> - - - אולי גם את זה לא </w:t>
      </w:r>
      <w:bookmarkStart w:id="17138" w:name="_ETM_Q1_8937156"/>
      <w:bookmarkEnd w:id="17138"/>
      <w:r>
        <w:rPr>
          <w:rFonts w:hint="cs"/>
          <w:rtl/>
          <w:lang w:eastAsia="he-IL"/>
        </w:rPr>
        <w:t>הבנתי</w:t>
      </w:r>
      <w:bookmarkStart w:id="17139" w:name="_ETM_Q1_8935153"/>
      <w:bookmarkEnd w:id="17139"/>
      <w:r>
        <w:rPr>
          <w:rFonts w:hint="cs"/>
          <w:rtl/>
          <w:lang w:eastAsia="he-IL"/>
        </w:rPr>
        <w:t xml:space="preserve"> כמו שצריך</w:t>
      </w:r>
      <w:bookmarkStart w:id="17140" w:name="_ETM_Q1_8935154"/>
      <w:bookmarkEnd w:id="17140"/>
      <w:r>
        <w:rPr>
          <w:rFonts w:hint="cs"/>
          <w:rtl/>
          <w:lang w:eastAsia="he-IL"/>
        </w:rPr>
        <w:t xml:space="preserve">. </w:t>
      </w:r>
      <w:bookmarkStart w:id="17141" w:name="_ETM_Q1_8942653"/>
      <w:bookmarkEnd w:id="17141"/>
    </w:p>
    <w:p w14:paraId="10ED7D98" w14:textId="77777777" w:rsidR="00837035" w:rsidRDefault="00837035" w:rsidP="00837035">
      <w:pPr>
        <w:rPr>
          <w:rtl/>
          <w:lang w:eastAsia="he-IL"/>
        </w:rPr>
      </w:pPr>
    </w:p>
    <w:p w14:paraId="0B532BAC" w14:textId="20F1F24A" w:rsidR="00837035" w:rsidRDefault="00837035" w:rsidP="00837035">
      <w:pPr>
        <w:rPr>
          <w:rtl/>
          <w:lang w:eastAsia="he-IL"/>
        </w:rPr>
      </w:pPr>
      <w:bookmarkStart w:id="17142" w:name="_ETM_Q1_8968154"/>
      <w:bookmarkStart w:id="17143" w:name="_ETM_Q1_8968655"/>
      <w:bookmarkStart w:id="17144" w:name="_ETM_Q1_8969155"/>
      <w:bookmarkEnd w:id="17142"/>
      <w:bookmarkEnd w:id="17143"/>
      <w:bookmarkEnd w:id="17144"/>
      <w:r>
        <w:rPr>
          <w:rFonts w:hint="cs"/>
          <w:rtl/>
          <w:lang w:eastAsia="he-IL"/>
        </w:rPr>
        <w:t xml:space="preserve">ממה שאנחנו מבינים מהוראות המעבר, </w:t>
      </w:r>
      <w:bookmarkStart w:id="17145" w:name="_ETM_Q1_8937901"/>
      <w:bookmarkStart w:id="17146" w:name="_ETM_Q1_8935403"/>
      <w:bookmarkEnd w:id="17145"/>
      <w:bookmarkEnd w:id="17146"/>
      <w:r>
        <w:rPr>
          <w:rFonts w:hint="cs"/>
          <w:rtl/>
          <w:lang w:eastAsia="he-IL"/>
        </w:rPr>
        <w:t xml:space="preserve">בשימושה </w:t>
      </w:r>
      <w:bookmarkStart w:id="17147" w:name="_ETM_Q1_8938651"/>
      <w:bookmarkEnd w:id="17147"/>
      <w:r>
        <w:rPr>
          <w:rFonts w:hint="cs"/>
          <w:rtl/>
          <w:lang w:eastAsia="he-IL"/>
        </w:rPr>
        <w:t>במילים "על אף</w:t>
      </w:r>
      <w:bookmarkStart w:id="17148" w:name="_ETM_Q1_8938154"/>
      <w:bookmarkEnd w:id="17148"/>
      <w:r>
        <w:rPr>
          <w:rFonts w:hint="cs"/>
          <w:rtl/>
          <w:lang w:eastAsia="he-IL"/>
        </w:rPr>
        <w:t xml:space="preserve"> </w:t>
      </w:r>
      <w:bookmarkStart w:id="17149" w:name="_ETM_Q1_8935655"/>
      <w:bookmarkEnd w:id="17149"/>
      <w:r>
        <w:rPr>
          <w:rFonts w:hint="cs"/>
          <w:rtl/>
          <w:lang w:eastAsia="he-IL"/>
        </w:rPr>
        <w:t xml:space="preserve">האמור </w:t>
      </w:r>
      <w:bookmarkStart w:id="17150" w:name="_ETM_Q1_8932653"/>
      <w:bookmarkEnd w:id="17150"/>
      <w:r>
        <w:rPr>
          <w:rFonts w:hint="cs"/>
          <w:rtl/>
          <w:lang w:eastAsia="he-IL"/>
        </w:rPr>
        <w:t xml:space="preserve">בכל דין" </w:t>
      </w:r>
      <w:bookmarkStart w:id="17151" w:name="_ETM_Q1_8942902"/>
      <w:bookmarkEnd w:id="17151"/>
      <w:r>
        <w:rPr>
          <w:rFonts w:hint="cs"/>
          <w:rtl/>
          <w:lang w:eastAsia="he-IL"/>
        </w:rPr>
        <w:t>היא אומרת שגם בתקופת</w:t>
      </w:r>
      <w:bookmarkStart w:id="17152" w:name="_ETM_Q1_8945653"/>
      <w:bookmarkEnd w:id="17152"/>
      <w:r>
        <w:rPr>
          <w:rFonts w:hint="cs"/>
          <w:rtl/>
          <w:lang w:eastAsia="he-IL"/>
        </w:rPr>
        <w:t xml:space="preserve"> הביניים</w:t>
      </w:r>
      <w:bookmarkStart w:id="17153" w:name="_ETM_Q1_8958404"/>
      <w:bookmarkStart w:id="17154" w:name="_ETM_Q1_8956906"/>
      <w:bookmarkStart w:id="17155" w:name="_ETM_Q1_8957653"/>
      <w:bookmarkStart w:id="17156" w:name="_ETM_Q1_8955154"/>
      <w:bookmarkEnd w:id="17153"/>
      <w:bookmarkEnd w:id="17154"/>
      <w:bookmarkEnd w:id="17155"/>
      <w:bookmarkEnd w:id="17156"/>
      <w:r>
        <w:rPr>
          <w:rFonts w:hint="cs"/>
          <w:rtl/>
          <w:lang w:eastAsia="he-IL"/>
        </w:rPr>
        <w:t xml:space="preserve">, היא </w:t>
      </w:r>
      <w:bookmarkStart w:id="17157" w:name="_ETM_Q1_8959656"/>
      <w:bookmarkEnd w:id="17157"/>
      <w:r>
        <w:rPr>
          <w:rFonts w:hint="cs"/>
          <w:rtl/>
          <w:lang w:eastAsia="he-IL"/>
        </w:rPr>
        <w:t xml:space="preserve">כופה ומונעת את שיקול הדעת של </w:t>
      </w:r>
      <w:bookmarkStart w:id="17158" w:name="_ETM_Q1_8965152"/>
      <w:bookmarkEnd w:id="17158"/>
      <w:r>
        <w:rPr>
          <w:rFonts w:hint="cs"/>
          <w:rtl/>
          <w:lang w:eastAsia="he-IL"/>
        </w:rPr>
        <w:t xml:space="preserve">גופי אכיפת החוק ביחס להליכים </w:t>
      </w:r>
      <w:bookmarkStart w:id="17159" w:name="_ETM_Q1_8966902"/>
      <w:bookmarkEnd w:id="17159"/>
      <w:r>
        <w:rPr>
          <w:rFonts w:hint="cs"/>
          <w:rtl/>
          <w:lang w:eastAsia="he-IL"/>
        </w:rPr>
        <w:t xml:space="preserve">תלויים ועומדים. </w:t>
      </w:r>
      <w:bookmarkStart w:id="17160" w:name="_ETM_Q1_8969153"/>
      <w:bookmarkEnd w:id="17160"/>
    </w:p>
    <w:p w14:paraId="1E0114B8" w14:textId="77777777" w:rsidR="00837035" w:rsidRDefault="00837035" w:rsidP="00837035">
      <w:pPr>
        <w:rPr>
          <w:rtl/>
          <w:lang w:eastAsia="he-IL"/>
        </w:rPr>
      </w:pPr>
      <w:bookmarkStart w:id="17161" w:name="_ETM_Q1_8961905"/>
      <w:bookmarkEnd w:id="17161"/>
    </w:p>
    <w:p w14:paraId="3ABB11F4" w14:textId="7060D6DC" w:rsidR="00837035" w:rsidRDefault="00837035" w:rsidP="00837035">
      <w:pPr>
        <w:rPr>
          <w:rtl/>
          <w:lang w:eastAsia="he-IL"/>
        </w:rPr>
      </w:pPr>
      <w:bookmarkStart w:id="17162" w:name="_ETM_Q1_8962656"/>
      <w:bookmarkStart w:id="17163" w:name="_ETM_Q1_8963155"/>
      <w:bookmarkStart w:id="17164" w:name="_ETM_Q1_8963405"/>
      <w:bookmarkEnd w:id="17162"/>
      <w:bookmarkEnd w:id="17163"/>
      <w:bookmarkEnd w:id="17164"/>
      <w:r>
        <w:rPr>
          <w:rFonts w:hint="cs"/>
          <w:rtl/>
          <w:lang w:eastAsia="he-IL"/>
        </w:rPr>
        <w:t xml:space="preserve">גם </w:t>
      </w:r>
      <w:bookmarkStart w:id="17165" w:name="_ETM_Q1_8969405"/>
      <w:bookmarkEnd w:id="17165"/>
      <w:r>
        <w:rPr>
          <w:rFonts w:hint="cs"/>
          <w:rtl/>
          <w:lang w:eastAsia="he-IL"/>
        </w:rPr>
        <w:t xml:space="preserve">אם מקבלים </w:t>
      </w:r>
      <w:bookmarkStart w:id="17166" w:name="_ETM_Q1_8971154"/>
      <w:bookmarkEnd w:id="17166"/>
      <w:r>
        <w:rPr>
          <w:rFonts w:hint="cs"/>
          <w:rtl/>
          <w:lang w:eastAsia="he-IL"/>
        </w:rPr>
        <w:t xml:space="preserve">את טענת היעילות </w:t>
      </w:r>
      <w:bookmarkStart w:id="17167" w:name="_ETM_Q1_8972154"/>
      <w:bookmarkEnd w:id="17167"/>
      <w:r>
        <w:rPr>
          <w:rFonts w:hint="cs"/>
          <w:rtl/>
          <w:lang w:eastAsia="he-IL"/>
        </w:rPr>
        <w:t xml:space="preserve">שטוענת </w:t>
      </w:r>
      <w:bookmarkStart w:id="17168" w:name="_ETM_Q1_8973405"/>
      <w:bookmarkEnd w:id="17168"/>
      <w:r>
        <w:rPr>
          <w:rFonts w:hint="cs"/>
          <w:rtl/>
          <w:lang w:eastAsia="he-IL"/>
        </w:rPr>
        <w:t xml:space="preserve">שהמחוקק כבר הביע </w:t>
      </w:r>
      <w:bookmarkStart w:id="17169" w:name="_ETM_Q1_8971152"/>
      <w:bookmarkEnd w:id="17169"/>
      <w:r>
        <w:rPr>
          <w:rFonts w:hint="cs"/>
          <w:rtl/>
          <w:lang w:eastAsia="he-IL"/>
        </w:rPr>
        <w:t xml:space="preserve">את עמדתו ואת </w:t>
      </w:r>
      <w:bookmarkStart w:id="17170" w:name="_ETM_Q1_8973655"/>
      <w:bookmarkEnd w:id="17170"/>
      <w:r>
        <w:rPr>
          <w:rFonts w:hint="cs"/>
          <w:rtl/>
          <w:lang w:eastAsia="he-IL"/>
        </w:rPr>
        <w:t>דעתו על כך שצריכה להיות אסדרה</w:t>
      </w:r>
      <w:bookmarkStart w:id="17171" w:name="_ETM_Q1_8976405"/>
      <w:bookmarkEnd w:id="17171"/>
      <w:r>
        <w:rPr>
          <w:rFonts w:hint="cs"/>
          <w:rtl/>
          <w:lang w:eastAsia="he-IL"/>
        </w:rPr>
        <w:t xml:space="preserve"> </w:t>
      </w:r>
      <w:bookmarkStart w:id="17172" w:name="_ETM_Q1_8977154"/>
      <w:bookmarkStart w:id="17173" w:name="_ETM_Q1_8979904"/>
      <w:bookmarkStart w:id="17174" w:name="_ETM_Q1_8977155"/>
      <w:bookmarkEnd w:id="17172"/>
      <w:bookmarkEnd w:id="17173"/>
      <w:bookmarkEnd w:id="17174"/>
      <w:r>
        <w:rPr>
          <w:rFonts w:hint="cs"/>
          <w:rtl/>
          <w:lang w:eastAsia="he-IL"/>
        </w:rPr>
        <w:t>וג</w:t>
      </w:r>
      <w:bookmarkStart w:id="17175" w:name="_ETM_Q1_8975901"/>
      <w:bookmarkEnd w:id="17175"/>
      <w:r>
        <w:rPr>
          <w:rFonts w:hint="cs"/>
          <w:rtl/>
          <w:lang w:eastAsia="he-IL"/>
        </w:rPr>
        <w:t xml:space="preserve">ם אם מקבלים את </w:t>
      </w:r>
      <w:bookmarkStart w:id="17176" w:name="_ETM_Q1_8980151"/>
      <w:bookmarkEnd w:id="17176"/>
      <w:r>
        <w:rPr>
          <w:rFonts w:hint="cs"/>
          <w:rtl/>
          <w:lang w:eastAsia="he-IL"/>
        </w:rPr>
        <w:t>הקו</w:t>
      </w:r>
      <w:bookmarkStart w:id="17177" w:name="_ETM_Q1_8978401"/>
      <w:bookmarkEnd w:id="17177"/>
      <w:r>
        <w:rPr>
          <w:rFonts w:hint="cs"/>
          <w:rtl/>
          <w:lang w:eastAsia="he-IL"/>
        </w:rPr>
        <w:t>נסטרוקציה</w:t>
      </w:r>
      <w:bookmarkStart w:id="17178" w:name="_ETM_Q1_8978653"/>
      <w:bookmarkStart w:id="17179" w:name="_ETM_Q1_8976406"/>
      <w:bookmarkEnd w:id="17178"/>
      <w:bookmarkEnd w:id="17179"/>
      <w:r>
        <w:rPr>
          <w:rFonts w:hint="cs"/>
          <w:rtl/>
          <w:lang w:eastAsia="he-IL"/>
        </w:rPr>
        <w:t xml:space="preserve"> שבה לא משנה איך האסדרה הזאת תהיה אז ראוי </w:t>
      </w:r>
      <w:bookmarkStart w:id="17180" w:name="_ETM_Q1_8984155"/>
      <w:bookmarkEnd w:id="17180"/>
      <w:r>
        <w:rPr>
          <w:rFonts w:hint="cs"/>
          <w:rtl/>
          <w:lang w:eastAsia="he-IL"/>
        </w:rPr>
        <w:t xml:space="preserve">להשאיר לגורמי </w:t>
      </w:r>
      <w:bookmarkStart w:id="17181" w:name="_ETM_Q1_8983405"/>
      <w:bookmarkEnd w:id="17181"/>
      <w:r>
        <w:rPr>
          <w:rFonts w:hint="cs"/>
          <w:rtl/>
          <w:lang w:eastAsia="he-IL"/>
        </w:rPr>
        <w:t>האכיפה את שיקול הדעת ביחס לה</w:t>
      </w:r>
      <w:bookmarkStart w:id="17182" w:name="_ETM_Q1_8984655"/>
      <w:bookmarkEnd w:id="17182"/>
      <w:r>
        <w:rPr>
          <w:rFonts w:hint="cs"/>
          <w:rtl/>
          <w:lang w:eastAsia="he-IL"/>
        </w:rPr>
        <w:t xml:space="preserve">תקדמות בהליכי האכיפה </w:t>
      </w:r>
      <w:bookmarkStart w:id="17183" w:name="_ETM_Q1_8989656"/>
      <w:bookmarkEnd w:id="17183"/>
      <w:r>
        <w:rPr>
          <w:rFonts w:hint="cs"/>
          <w:rtl/>
          <w:lang w:eastAsia="he-IL"/>
        </w:rPr>
        <w:t>וא</w:t>
      </w:r>
      <w:bookmarkStart w:id="17184" w:name="_ETM_Q1_8986656"/>
      <w:bookmarkEnd w:id="17184"/>
      <w:r>
        <w:rPr>
          <w:rFonts w:hint="cs"/>
          <w:rtl/>
          <w:lang w:eastAsia="he-IL"/>
        </w:rPr>
        <w:t>נחנו גם יודעים שזה קיי</w:t>
      </w:r>
      <w:bookmarkStart w:id="17185" w:name="_ETM_Q1_8988651"/>
      <w:bookmarkEnd w:id="17185"/>
      <w:r>
        <w:rPr>
          <w:rFonts w:hint="cs"/>
          <w:rtl/>
          <w:lang w:eastAsia="he-IL"/>
        </w:rPr>
        <w:t xml:space="preserve">ם. </w:t>
      </w:r>
    </w:p>
    <w:p w14:paraId="327251C0" w14:textId="77777777" w:rsidR="00837035" w:rsidRDefault="00837035" w:rsidP="00837035">
      <w:pPr>
        <w:rPr>
          <w:rtl/>
          <w:lang w:eastAsia="he-IL"/>
        </w:rPr>
      </w:pPr>
    </w:p>
    <w:p w14:paraId="49F04ABF" w14:textId="77777777" w:rsidR="00837035" w:rsidRDefault="00837035" w:rsidP="00837035">
      <w:pPr>
        <w:rPr>
          <w:rtl/>
          <w:lang w:eastAsia="he-IL"/>
        </w:rPr>
      </w:pPr>
      <w:bookmarkStart w:id="17186" w:name="_ETM_Q1_8989156"/>
      <w:bookmarkStart w:id="17187" w:name="_ETM_Q1_8989154"/>
      <w:bookmarkEnd w:id="17186"/>
      <w:bookmarkEnd w:id="17187"/>
      <w:r>
        <w:rPr>
          <w:rFonts w:hint="cs"/>
          <w:rtl/>
          <w:lang w:eastAsia="he-IL"/>
        </w:rPr>
        <w:t>יש היום</w:t>
      </w:r>
      <w:bookmarkStart w:id="17188" w:name="_ETM_Q1_8988655"/>
      <w:bookmarkEnd w:id="17188"/>
      <w:r>
        <w:rPr>
          <w:rFonts w:hint="cs"/>
          <w:rtl/>
          <w:lang w:eastAsia="he-IL"/>
        </w:rPr>
        <w:t xml:space="preserve"> לפעמים מקומות שבה</w:t>
      </w:r>
      <w:bookmarkStart w:id="17189" w:name="_ETM_Q1_8991405"/>
      <w:bookmarkEnd w:id="17189"/>
      <w:r>
        <w:rPr>
          <w:rFonts w:hint="cs"/>
          <w:rtl/>
          <w:lang w:eastAsia="he-IL"/>
        </w:rPr>
        <w:t xml:space="preserve">ם יש הליכי אכיפה אבל יש הליכי </w:t>
      </w:r>
      <w:bookmarkStart w:id="17190" w:name="_ETM_Q1_8993656"/>
      <w:bookmarkEnd w:id="17190"/>
      <w:r>
        <w:rPr>
          <w:rFonts w:hint="cs"/>
          <w:rtl/>
          <w:lang w:eastAsia="he-IL"/>
        </w:rPr>
        <w:t xml:space="preserve">אסדרה </w:t>
      </w:r>
      <w:bookmarkStart w:id="17191" w:name="_ETM_Q1_8991406"/>
      <w:bookmarkEnd w:id="17191"/>
      <w:r>
        <w:rPr>
          <w:rFonts w:hint="cs"/>
          <w:rtl/>
          <w:lang w:eastAsia="he-IL"/>
        </w:rPr>
        <w:t xml:space="preserve">מקבילים ואלו </w:t>
      </w:r>
      <w:bookmarkStart w:id="17192" w:name="_ETM_Q1_8999152"/>
      <w:bookmarkEnd w:id="17192"/>
      <w:r>
        <w:rPr>
          <w:rFonts w:hint="cs"/>
          <w:rtl/>
          <w:lang w:eastAsia="he-IL"/>
        </w:rPr>
        <w:t>שכנ</w:t>
      </w:r>
      <w:bookmarkStart w:id="17193" w:name="_ETM_Q1_8998652"/>
      <w:bookmarkStart w:id="17194" w:name="_ETM_Q1_8996153"/>
      <w:bookmarkEnd w:id="17193"/>
      <w:bookmarkEnd w:id="17194"/>
      <w:r>
        <w:rPr>
          <w:rFonts w:hint="cs"/>
          <w:rtl/>
          <w:lang w:eastAsia="he-IL"/>
        </w:rPr>
        <w:t xml:space="preserve">גדם האכיפה, מיידעים את גופי האכיפה </w:t>
      </w:r>
      <w:bookmarkStart w:id="17195" w:name="_ETM_Q1_9000655"/>
      <w:bookmarkStart w:id="17196" w:name="_ETM_Q1_8999155"/>
      <w:bookmarkEnd w:id="17195"/>
      <w:bookmarkEnd w:id="17196"/>
      <w:r>
        <w:rPr>
          <w:rFonts w:hint="cs"/>
          <w:rtl/>
          <w:lang w:eastAsia="he-IL"/>
        </w:rPr>
        <w:t>על</w:t>
      </w:r>
      <w:bookmarkStart w:id="17197" w:name="_ETM_Q1_8997905"/>
      <w:bookmarkEnd w:id="17197"/>
      <w:r>
        <w:rPr>
          <w:rFonts w:hint="cs"/>
          <w:rtl/>
          <w:lang w:eastAsia="he-IL"/>
        </w:rPr>
        <w:t xml:space="preserve"> כך שיש הליכי אסדרה </w:t>
      </w:r>
      <w:bookmarkStart w:id="17198" w:name="_ETM_Q1_9003154"/>
      <w:bookmarkEnd w:id="17198"/>
      <w:r>
        <w:rPr>
          <w:rFonts w:hint="cs"/>
          <w:rtl/>
          <w:lang w:eastAsia="he-IL"/>
        </w:rPr>
        <w:t>והדבר הזה בא - - -</w:t>
      </w:r>
    </w:p>
    <w:p w14:paraId="4E3001C5" w14:textId="77777777" w:rsidR="00837035" w:rsidRDefault="00837035" w:rsidP="00837035">
      <w:pPr>
        <w:rPr>
          <w:rtl/>
          <w:lang w:eastAsia="he-IL"/>
        </w:rPr>
      </w:pPr>
      <w:bookmarkStart w:id="17199" w:name="_ETM_Q1_9003404"/>
      <w:bookmarkStart w:id="17200" w:name="_ETM_Q1_9003652"/>
      <w:bookmarkStart w:id="17201" w:name="_ETM_Q1_9003902"/>
      <w:bookmarkEnd w:id="17199"/>
      <w:bookmarkEnd w:id="17200"/>
      <w:bookmarkEnd w:id="17201"/>
    </w:p>
    <w:p w14:paraId="59DD12DD" w14:textId="4389263B" w:rsidR="00837035" w:rsidRDefault="00837035" w:rsidP="00837035">
      <w:pPr>
        <w:pStyle w:val="af6"/>
        <w:keepNext/>
        <w:rPr>
          <w:rtl/>
        </w:rPr>
      </w:pPr>
      <w:bookmarkStart w:id="17202" w:name="ET_yor_5069_1465"/>
      <w:r w:rsidRPr="00837035">
        <w:rPr>
          <w:rStyle w:val="TagStyle"/>
          <w:rtl/>
        </w:rPr>
        <w:t xml:space="preserve"> &lt;&lt; יור &gt;&gt; </w:t>
      </w:r>
      <w:r>
        <w:rPr>
          <w:rtl/>
        </w:rPr>
        <w:t>היו"ר יעקב אשר:</w:t>
      </w:r>
      <w:r w:rsidRPr="00837035">
        <w:rPr>
          <w:rStyle w:val="TagStyle"/>
          <w:rtl/>
        </w:rPr>
        <w:t xml:space="preserve"> &lt;&lt; יור &gt;&gt;</w:t>
      </w:r>
      <w:r>
        <w:rPr>
          <w:rtl/>
        </w:rPr>
        <w:t xml:space="preserve">   </w:t>
      </w:r>
      <w:bookmarkEnd w:id="17202"/>
    </w:p>
    <w:p w14:paraId="76B66B84" w14:textId="77777777" w:rsidR="00837035" w:rsidRDefault="00837035" w:rsidP="00837035">
      <w:pPr>
        <w:pStyle w:val="KeepWithNext"/>
        <w:rPr>
          <w:rtl/>
          <w:lang w:eastAsia="he-IL"/>
        </w:rPr>
      </w:pPr>
    </w:p>
    <w:p w14:paraId="771DD8A0" w14:textId="77777777" w:rsidR="00837035" w:rsidRDefault="00837035" w:rsidP="00837035">
      <w:pPr>
        <w:rPr>
          <w:rtl/>
          <w:lang w:eastAsia="he-IL"/>
        </w:rPr>
      </w:pPr>
      <w:bookmarkStart w:id="17203" w:name="_ETM_Q1_9005153"/>
      <w:bookmarkEnd w:id="17203"/>
      <w:r>
        <w:rPr>
          <w:rFonts w:hint="cs"/>
          <w:rtl/>
          <w:lang w:eastAsia="he-IL"/>
        </w:rPr>
        <w:t>או-קיי, הנושא הובהר</w:t>
      </w:r>
      <w:bookmarkStart w:id="17204" w:name="_ETM_Q1_9007153"/>
      <w:bookmarkEnd w:id="17204"/>
      <w:r>
        <w:rPr>
          <w:rFonts w:hint="cs"/>
          <w:rtl/>
          <w:lang w:eastAsia="he-IL"/>
        </w:rPr>
        <w:t xml:space="preserve"> ולא </w:t>
      </w:r>
      <w:bookmarkStart w:id="17205" w:name="_ETM_Q1_9008403"/>
      <w:bookmarkEnd w:id="17205"/>
      <w:r>
        <w:rPr>
          <w:rFonts w:hint="cs"/>
          <w:rtl/>
          <w:lang w:eastAsia="he-IL"/>
        </w:rPr>
        <w:t>בה</w:t>
      </w:r>
      <w:bookmarkStart w:id="17206" w:name="_ETM_Q1_9008152"/>
      <w:bookmarkEnd w:id="17206"/>
      <w:r>
        <w:rPr>
          <w:rFonts w:hint="cs"/>
          <w:rtl/>
          <w:lang w:eastAsia="he-IL"/>
        </w:rPr>
        <w:t>פתעה. הבנתי איפה זה נמצ</w:t>
      </w:r>
      <w:bookmarkStart w:id="17207" w:name="_ETM_Q1_9010156"/>
      <w:bookmarkEnd w:id="17207"/>
      <w:r>
        <w:rPr>
          <w:rFonts w:hint="cs"/>
          <w:rtl/>
          <w:lang w:eastAsia="he-IL"/>
        </w:rPr>
        <w:t xml:space="preserve">א. </w:t>
      </w:r>
      <w:bookmarkStart w:id="17208" w:name="_ETM_Q1_9009155"/>
      <w:bookmarkEnd w:id="17208"/>
      <w:r>
        <w:rPr>
          <w:rFonts w:hint="cs"/>
          <w:rtl/>
          <w:lang w:eastAsia="he-IL"/>
        </w:rPr>
        <w:t>ה</w:t>
      </w:r>
      <w:bookmarkStart w:id="17209" w:name="_ETM_Q1_9008405"/>
      <w:bookmarkEnd w:id="17209"/>
      <w:r>
        <w:rPr>
          <w:rFonts w:hint="cs"/>
          <w:rtl/>
          <w:lang w:eastAsia="he-IL"/>
        </w:rPr>
        <w:t>לאה, יש נושא נוסף?</w:t>
      </w:r>
    </w:p>
    <w:p w14:paraId="5942A6C2" w14:textId="77777777" w:rsidR="00837035" w:rsidRDefault="00837035" w:rsidP="00837035">
      <w:pPr>
        <w:rPr>
          <w:rtl/>
          <w:lang w:eastAsia="he-IL"/>
        </w:rPr>
      </w:pPr>
      <w:bookmarkStart w:id="17210" w:name="_ETM_Q1_9012156"/>
      <w:bookmarkEnd w:id="17210"/>
    </w:p>
    <w:p w14:paraId="5943444F" w14:textId="38C30149" w:rsidR="00837035" w:rsidRDefault="00837035" w:rsidP="00837035">
      <w:pPr>
        <w:pStyle w:val="a4"/>
        <w:keepNext/>
        <w:rPr>
          <w:rtl/>
        </w:rPr>
      </w:pPr>
      <w:bookmarkStart w:id="17211" w:name="ET_speaker_נועה_מושייף_1466"/>
      <w:r w:rsidRPr="00837035">
        <w:rPr>
          <w:rStyle w:val="TagStyle"/>
          <w:rtl/>
        </w:rPr>
        <w:t xml:space="preserve"> &lt;&lt; דובר &gt;&gt; </w:t>
      </w:r>
      <w:r>
        <w:rPr>
          <w:rtl/>
        </w:rPr>
        <w:t>נועה מושייף:</w:t>
      </w:r>
      <w:r w:rsidRPr="00837035">
        <w:rPr>
          <w:rStyle w:val="TagStyle"/>
          <w:rtl/>
        </w:rPr>
        <w:t xml:space="preserve"> &lt;&lt; דובר &gt;&gt;</w:t>
      </w:r>
      <w:r>
        <w:rPr>
          <w:rtl/>
        </w:rPr>
        <w:t xml:space="preserve">   </w:t>
      </w:r>
      <w:bookmarkEnd w:id="17211"/>
    </w:p>
    <w:p w14:paraId="256B41C3" w14:textId="77777777" w:rsidR="00837035" w:rsidRDefault="00837035" w:rsidP="00837035">
      <w:pPr>
        <w:pStyle w:val="KeepWithNext"/>
        <w:rPr>
          <w:rtl/>
          <w:lang w:eastAsia="he-IL"/>
        </w:rPr>
      </w:pPr>
    </w:p>
    <w:p w14:paraId="41FB0512" w14:textId="745BDA7E" w:rsidR="00837035" w:rsidRDefault="00837035" w:rsidP="00837035">
      <w:pPr>
        <w:rPr>
          <w:rtl/>
          <w:lang w:eastAsia="he-IL"/>
        </w:rPr>
      </w:pPr>
      <w:bookmarkStart w:id="17212" w:name="_ETM_Q1_9013656"/>
      <w:bookmarkStart w:id="17213" w:name="_ETM_Q1_9014156"/>
      <w:bookmarkEnd w:id="17212"/>
      <w:bookmarkEnd w:id="17213"/>
      <w:r>
        <w:rPr>
          <w:rFonts w:hint="cs"/>
          <w:rtl/>
          <w:lang w:eastAsia="he-IL"/>
        </w:rPr>
        <w:t>א</w:t>
      </w:r>
      <w:bookmarkStart w:id="17214" w:name="_ETM_Q1_9013903"/>
      <w:bookmarkEnd w:id="17214"/>
      <w:r>
        <w:rPr>
          <w:rFonts w:hint="cs"/>
          <w:rtl/>
          <w:lang w:eastAsia="he-IL"/>
        </w:rPr>
        <w:t>ני אשמח לשמוע את ההתייחסות שלכם ל</w:t>
      </w:r>
      <w:bookmarkStart w:id="17215" w:name="_ETM_Q1_9016156"/>
      <w:bookmarkEnd w:id="17215"/>
      <w:r>
        <w:rPr>
          <w:rFonts w:hint="cs"/>
          <w:rtl/>
          <w:lang w:eastAsia="he-IL"/>
        </w:rPr>
        <w:t>ענ</w:t>
      </w:r>
      <w:bookmarkStart w:id="17216" w:name="_ETM_Q1_9014902"/>
      <w:bookmarkEnd w:id="17216"/>
      <w:r>
        <w:rPr>
          <w:rFonts w:hint="cs"/>
          <w:rtl/>
          <w:lang w:eastAsia="he-IL"/>
        </w:rPr>
        <w:t xml:space="preserve">יין. </w:t>
      </w:r>
      <w:bookmarkStart w:id="17217" w:name="_ETM_Q1_9013152"/>
      <w:bookmarkEnd w:id="17217"/>
    </w:p>
    <w:p w14:paraId="135D1D38" w14:textId="276AA9A6" w:rsidR="00837035" w:rsidRDefault="00837035" w:rsidP="00837035">
      <w:pPr>
        <w:rPr>
          <w:rtl/>
          <w:lang w:eastAsia="he-IL"/>
        </w:rPr>
      </w:pPr>
      <w:bookmarkStart w:id="17218" w:name="_ETM_Q1_9013406"/>
      <w:bookmarkEnd w:id="17218"/>
      <w:r>
        <w:rPr>
          <w:rFonts w:hint="cs"/>
          <w:rtl/>
          <w:lang w:eastAsia="he-IL"/>
        </w:rPr>
        <w:t xml:space="preserve"> </w:t>
      </w:r>
      <w:bookmarkStart w:id="17219" w:name="_ETM_Q1_8983655"/>
      <w:bookmarkStart w:id="17220" w:name="_ETM_Q1_9014152"/>
      <w:bookmarkStart w:id="17221" w:name="_ETM_Q1_9011903"/>
      <w:bookmarkEnd w:id="17219"/>
      <w:bookmarkEnd w:id="17220"/>
      <w:bookmarkEnd w:id="17221"/>
    </w:p>
    <w:p w14:paraId="00AAED43" w14:textId="4C4AF4BB" w:rsidR="00837035" w:rsidRDefault="00837035" w:rsidP="00837035">
      <w:pPr>
        <w:pStyle w:val="af6"/>
        <w:keepNext/>
        <w:rPr>
          <w:rtl/>
        </w:rPr>
      </w:pPr>
      <w:bookmarkStart w:id="17222" w:name="ET_yor_5069_1467"/>
      <w:r w:rsidRPr="00837035">
        <w:rPr>
          <w:rStyle w:val="TagStyle"/>
          <w:rtl/>
        </w:rPr>
        <w:t xml:space="preserve"> &lt;&lt; יור &gt;&gt; </w:t>
      </w:r>
      <w:r>
        <w:rPr>
          <w:rtl/>
        </w:rPr>
        <w:t>היו"ר יעקב אשר:</w:t>
      </w:r>
      <w:r w:rsidRPr="00837035">
        <w:rPr>
          <w:rStyle w:val="TagStyle"/>
          <w:rtl/>
        </w:rPr>
        <w:t xml:space="preserve"> &lt;&lt; יור &gt;&gt;</w:t>
      </w:r>
      <w:r>
        <w:rPr>
          <w:rtl/>
        </w:rPr>
        <w:t xml:space="preserve">   </w:t>
      </w:r>
      <w:bookmarkEnd w:id="17222"/>
    </w:p>
    <w:p w14:paraId="5C621BD4" w14:textId="77777777" w:rsidR="00837035" w:rsidRDefault="00837035" w:rsidP="00837035">
      <w:pPr>
        <w:pStyle w:val="KeepWithNext"/>
        <w:rPr>
          <w:rtl/>
          <w:lang w:eastAsia="he-IL"/>
        </w:rPr>
      </w:pPr>
    </w:p>
    <w:p w14:paraId="6CDFEF2B" w14:textId="5F6F6C3C" w:rsidR="00837035" w:rsidRDefault="00837035" w:rsidP="00837035">
      <w:pPr>
        <w:rPr>
          <w:rtl/>
          <w:lang w:eastAsia="he-IL"/>
        </w:rPr>
      </w:pPr>
      <w:bookmarkStart w:id="17223" w:name="_ETM_Q1_9014905"/>
      <w:bookmarkStart w:id="17224" w:name="_ETM_Q1_9012402"/>
      <w:bookmarkEnd w:id="17223"/>
      <w:bookmarkEnd w:id="17224"/>
      <w:r>
        <w:rPr>
          <w:rFonts w:hint="cs"/>
          <w:rtl/>
          <w:lang w:eastAsia="he-IL"/>
        </w:rPr>
        <w:t>ההתייחסות שלנו כרגע היא הנו</w:t>
      </w:r>
      <w:bookmarkStart w:id="17225" w:name="_ETM_Q1_9014904"/>
      <w:bookmarkEnd w:id="17225"/>
      <w:r>
        <w:rPr>
          <w:rFonts w:hint="cs"/>
          <w:rtl/>
          <w:lang w:eastAsia="he-IL"/>
        </w:rPr>
        <w:t>סח שמופיע כאן</w:t>
      </w:r>
      <w:bookmarkStart w:id="17226" w:name="_ETM_Q1_9015652"/>
      <w:bookmarkEnd w:id="17226"/>
      <w:r>
        <w:rPr>
          <w:rFonts w:hint="cs"/>
          <w:rtl/>
          <w:lang w:eastAsia="he-IL"/>
        </w:rPr>
        <w:t xml:space="preserve">. </w:t>
      </w:r>
    </w:p>
    <w:p w14:paraId="45DC3CF9" w14:textId="02F0AF0F" w:rsidR="00837035" w:rsidRDefault="00837035" w:rsidP="00837035">
      <w:pPr>
        <w:pStyle w:val="a4"/>
        <w:keepNext/>
        <w:rPr>
          <w:rtl/>
        </w:rPr>
      </w:pPr>
      <w:bookmarkStart w:id="17227" w:name="_ETM_Q1_9016405"/>
      <w:bookmarkStart w:id="17228" w:name="_ETM_Q1_9017656"/>
      <w:bookmarkStart w:id="17229" w:name="ET_speaker_נועה_מושייף_1468"/>
      <w:bookmarkEnd w:id="17227"/>
      <w:bookmarkEnd w:id="17228"/>
      <w:r w:rsidRPr="00837035">
        <w:rPr>
          <w:rStyle w:val="TagStyle"/>
          <w:rtl/>
        </w:rPr>
        <w:t xml:space="preserve">&lt;&lt; דובר &gt;&gt; </w:t>
      </w:r>
      <w:r>
        <w:rPr>
          <w:rtl/>
        </w:rPr>
        <w:t>נועה מושייף:</w:t>
      </w:r>
      <w:r w:rsidRPr="00837035">
        <w:rPr>
          <w:rStyle w:val="TagStyle"/>
          <w:rtl/>
        </w:rPr>
        <w:t xml:space="preserve"> &lt;&lt; דובר &gt;&gt;</w:t>
      </w:r>
      <w:r>
        <w:rPr>
          <w:rtl/>
        </w:rPr>
        <w:t xml:space="preserve">   </w:t>
      </w:r>
      <w:bookmarkEnd w:id="17229"/>
    </w:p>
    <w:p w14:paraId="26963E55" w14:textId="77777777" w:rsidR="00837035" w:rsidRDefault="00837035" w:rsidP="00837035">
      <w:pPr>
        <w:pStyle w:val="KeepWithNext"/>
        <w:rPr>
          <w:rtl/>
          <w:lang w:eastAsia="he-IL"/>
        </w:rPr>
      </w:pPr>
    </w:p>
    <w:p w14:paraId="0F771039" w14:textId="3B883B50" w:rsidR="00837035" w:rsidRDefault="00837035" w:rsidP="00837035">
      <w:pPr>
        <w:rPr>
          <w:rtl/>
          <w:lang w:eastAsia="he-IL"/>
        </w:rPr>
      </w:pPr>
      <w:bookmarkStart w:id="17230" w:name="_ETM_Q1_9016905"/>
      <w:bookmarkEnd w:id="17230"/>
      <w:r>
        <w:rPr>
          <w:rFonts w:hint="cs"/>
          <w:rtl/>
          <w:lang w:eastAsia="he-IL"/>
        </w:rPr>
        <w:t>ל</w:t>
      </w:r>
      <w:bookmarkStart w:id="17231" w:name="_ETM_Q1_9016152"/>
      <w:bookmarkEnd w:id="17231"/>
      <w:r>
        <w:rPr>
          <w:rFonts w:hint="cs"/>
          <w:rtl/>
          <w:lang w:eastAsia="he-IL"/>
        </w:rPr>
        <w:t xml:space="preserve">א אבל </w:t>
      </w:r>
      <w:bookmarkStart w:id="17232" w:name="_ETM_Q1_9019152"/>
      <w:bookmarkEnd w:id="17232"/>
      <w:r>
        <w:rPr>
          <w:rFonts w:hint="cs"/>
          <w:rtl/>
          <w:lang w:eastAsia="he-IL"/>
        </w:rPr>
        <w:t>- - -</w:t>
      </w:r>
      <w:bookmarkStart w:id="17233" w:name="_ETM_Q1_9019405"/>
      <w:bookmarkEnd w:id="17233"/>
    </w:p>
    <w:p w14:paraId="6E8D2065" w14:textId="77777777" w:rsidR="00837035" w:rsidRDefault="00837035" w:rsidP="00837035">
      <w:pPr>
        <w:rPr>
          <w:rtl/>
          <w:lang w:eastAsia="he-IL"/>
        </w:rPr>
      </w:pPr>
      <w:bookmarkStart w:id="17234" w:name="_ETM_Q1_9019402"/>
      <w:bookmarkStart w:id="17235" w:name="_ETM_Q1_9019902"/>
      <w:bookmarkEnd w:id="17234"/>
      <w:bookmarkEnd w:id="17235"/>
    </w:p>
    <w:p w14:paraId="7C5ADA1C" w14:textId="212DBBDD" w:rsidR="00837035" w:rsidRDefault="00837035" w:rsidP="00837035">
      <w:pPr>
        <w:pStyle w:val="af6"/>
        <w:keepNext/>
        <w:rPr>
          <w:rtl/>
        </w:rPr>
      </w:pPr>
      <w:bookmarkStart w:id="17236" w:name="ET_yor_5069_1469"/>
      <w:r w:rsidRPr="00837035">
        <w:rPr>
          <w:rStyle w:val="TagStyle"/>
          <w:rtl/>
        </w:rPr>
        <w:t xml:space="preserve"> &lt;&lt; יור &gt;&gt; </w:t>
      </w:r>
      <w:r>
        <w:rPr>
          <w:rtl/>
        </w:rPr>
        <w:t>היו"ר יעקב אשר:</w:t>
      </w:r>
      <w:r w:rsidRPr="00837035">
        <w:rPr>
          <w:rStyle w:val="TagStyle"/>
          <w:rtl/>
        </w:rPr>
        <w:t xml:space="preserve"> &lt;&lt; יור &gt;&gt;</w:t>
      </w:r>
      <w:r>
        <w:rPr>
          <w:rtl/>
        </w:rPr>
        <w:t xml:space="preserve">   </w:t>
      </w:r>
      <w:bookmarkEnd w:id="17236"/>
    </w:p>
    <w:p w14:paraId="574D4861" w14:textId="77777777" w:rsidR="00837035" w:rsidRDefault="00837035" w:rsidP="00837035">
      <w:pPr>
        <w:pStyle w:val="KeepWithNext"/>
        <w:rPr>
          <w:rtl/>
          <w:lang w:eastAsia="he-IL"/>
        </w:rPr>
      </w:pPr>
    </w:p>
    <w:p w14:paraId="32454F75" w14:textId="44D14D53" w:rsidR="00837035" w:rsidRDefault="00837035" w:rsidP="00837035">
      <w:pPr>
        <w:rPr>
          <w:rtl/>
          <w:lang w:eastAsia="he-IL"/>
        </w:rPr>
      </w:pPr>
      <w:bookmarkStart w:id="17237" w:name="_ETM_Q1_9022151"/>
      <w:bookmarkStart w:id="17238" w:name="_ETM_Q1_9019401"/>
      <w:bookmarkStart w:id="17239" w:name="_ETM_Q1_9016653"/>
      <w:bookmarkStart w:id="17240" w:name="_ETM_Q1_9014403"/>
      <w:bookmarkStart w:id="17241" w:name="_ETM_Q1_9015406"/>
      <w:bookmarkStart w:id="17242" w:name="_ETM_Q1_9016154"/>
      <w:bookmarkEnd w:id="17237"/>
      <w:bookmarkEnd w:id="17238"/>
      <w:bookmarkEnd w:id="17239"/>
      <w:bookmarkEnd w:id="17240"/>
      <w:bookmarkEnd w:id="17241"/>
      <w:bookmarkEnd w:id="17242"/>
      <w:r>
        <w:rPr>
          <w:rFonts w:hint="cs"/>
          <w:rtl/>
          <w:lang w:eastAsia="he-IL"/>
        </w:rPr>
        <w:t xml:space="preserve">וגם השינויים שאולי יהיו </w:t>
      </w:r>
      <w:bookmarkStart w:id="17243" w:name="_ETM_Q1_9018654"/>
      <w:bookmarkEnd w:id="17243"/>
      <w:r>
        <w:rPr>
          <w:rFonts w:hint="cs"/>
          <w:rtl/>
          <w:lang w:eastAsia="he-IL"/>
        </w:rPr>
        <w:t xml:space="preserve">בעניין. </w:t>
      </w:r>
    </w:p>
    <w:p w14:paraId="37C560A9" w14:textId="77777777" w:rsidR="00837035" w:rsidRDefault="00837035" w:rsidP="00837035">
      <w:pPr>
        <w:rPr>
          <w:rtl/>
          <w:lang w:eastAsia="he-IL"/>
        </w:rPr>
      </w:pPr>
      <w:bookmarkStart w:id="17244" w:name="_ETM_Q1_9020155"/>
      <w:bookmarkEnd w:id="17244"/>
    </w:p>
    <w:p w14:paraId="07E736C3" w14:textId="21B4A585" w:rsidR="00837035" w:rsidRDefault="00837035" w:rsidP="00837035">
      <w:pPr>
        <w:pStyle w:val="a4"/>
        <w:keepNext/>
        <w:rPr>
          <w:rtl/>
        </w:rPr>
      </w:pPr>
      <w:bookmarkStart w:id="17245" w:name="ET_speaker_נועה_מושייף_1470"/>
      <w:r w:rsidRPr="00837035">
        <w:rPr>
          <w:rStyle w:val="TagStyle"/>
          <w:rtl/>
        </w:rPr>
        <w:t xml:space="preserve"> &lt;&lt; דוב</w:t>
      </w:r>
      <w:bookmarkStart w:id="17246" w:name="_ETM_Q1_9020654"/>
      <w:bookmarkEnd w:id="17246"/>
      <w:r w:rsidRPr="00837035">
        <w:rPr>
          <w:rStyle w:val="TagStyle"/>
          <w:rtl/>
        </w:rPr>
        <w:t xml:space="preserve">ר &gt;&gt; </w:t>
      </w:r>
      <w:r>
        <w:rPr>
          <w:rtl/>
        </w:rPr>
        <w:t>נועה מושייף:</w:t>
      </w:r>
      <w:r w:rsidRPr="00837035">
        <w:rPr>
          <w:rStyle w:val="TagStyle"/>
          <w:rtl/>
        </w:rPr>
        <w:t xml:space="preserve"> &lt;&lt; דובר &gt;&gt;</w:t>
      </w:r>
      <w:r>
        <w:rPr>
          <w:rtl/>
        </w:rPr>
        <w:t xml:space="preserve">   </w:t>
      </w:r>
      <w:bookmarkEnd w:id="17245"/>
    </w:p>
    <w:p w14:paraId="655E249A" w14:textId="77777777" w:rsidR="00837035" w:rsidRDefault="00837035" w:rsidP="00837035">
      <w:pPr>
        <w:pStyle w:val="KeepWithNext"/>
        <w:rPr>
          <w:rtl/>
          <w:lang w:eastAsia="he-IL"/>
        </w:rPr>
      </w:pPr>
      <w:bookmarkStart w:id="17247" w:name="_ETM_Q1_9017653"/>
      <w:bookmarkEnd w:id="17247"/>
    </w:p>
    <w:p w14:paraId="60D5FD37" w14:textId="5EA6979A" w:rsidR="00837035" w:rsidRDefault="00837035" w:rsidP="00837035">
      <w:pPr>
        <w:rPr>
          <w:rtl/>
          <w:lang w:eastAsia="he-IL"/>
        </w:rPr>
      </w:pPr>
      <w:bookmarkStart w:id="17248" w:name="_ETM_Q1_9019404"/>
      <w:bookmarkEnd w:id="17248"/>
      <w:r>
        <w:rPr>
          <w:rFonts w:hint="cs"/>
          <w:rtl/>
          <w:lang w:eastAsia="he-IL"/>
        </w:rPr>
        <w:t>אגב, חוסר הבהירות</w:t>
      </w:r>
      <w:bookmarkStart w:id="17249" w:name="_ETM_Q1_9019905"/>
      <w:bookmarkEnd w:id="17249"/>
      <w:r>
        <w:rPr>
          <w:rFonts w:hint="cs"/>
          <w:rtl/>
          <w:lang w:eastAsia="he-IL"/>
        </w:rPr>
        <w:t>. האם זו באמת הכוונה של הוראת המ</w:t>
      </w:r>
      <w:bookmarkStart w:id="17250" w:name="_ETM_Q1_9021155"/>
      <w:bookmarkEnd w:id="17250"/>
      <w:r>
        <w:rPr>
          <w:rFonts w:hint="cs"/>
          <w:rtl/>
          <w:lang w:eastAsia="he-IL"/>
        </w:rPr>
        <w:t xml:space="preserve">עבר? </w:t>
      </w:r>
    </w:p>
    <w:p w14:paraId="47DDC874" w14:textId="77777777" w:rsidR="00837035" w:rsidRDefault="00837035" w:rsidP="00837035">
      <w:pPr>
        <w:rPr>
          <w:rtl/>
          <w:lang w:eastAsia="he-IL"/>
        </w:rPr>
      </w:pPr>
      <w:bookmarkStart w:id="17251" w:name="_ETM_Q1_9024652"/>
      <w:bookmarkStart w:id="17252" w:name="_ETM_Q1_9025402"/>
      <w:bookmarkEnd w:id="17251"/>
      <w:bookmarkEnd w:id="17252"/>
    </w:p>
    <w:p w14:paraId="53440B28" w14:textId="4DD0A50E" w:rsidR="00837035" w:rsidRDefault="00837035" w:rsidP="00837035">
      <w:pPr>
        <w:pStyle w:val="af6"/>
        <w:keepNext/>
        <w:rPr>
          <w:rtl/>
        </w:rPr>
      </w:pPr>
      <w:bookmarkStart w:id="17253" w:name="ET_yor_5069_1471"/>
      <w:r w:rsidRPr="00837035">
        <w:rPr>
          <w:rStyle w:val="TagStyle"/>
          <w:rtl/>
        </w:rPr>
        <w:t xml:space="preserve"> &lt;&lt; יור &gt;&gt; </w:t>
      </w:r>
      <w:r>
        <w:rPr>
          <w:rtl/>
        </w:rPr>
        <w:t>היו"ר יעקב אשר:</w:t>
      </w:r>
      <w:r w:rsidRPr="00837035">
        <w:rPr>
          <w:rStyle w:val="TagStyle"/>
          <w:rtl/>
        </w:rPr>
        <w:t xml:space="preserve"> &lt;&lt; יור &gt;&gt;</w:t>
      </w:r>
      <w:r>
        <w:rPr>
          <w:rtl/>
        </w:rPr>
        <w:t xml:space="preserve">   </w:t>
      </w:r>
      <w:bookmarkEnd w:id="17253"/>
    </w:p>
    <w:p w14:paraId="10D0EF31" w14:textId="77777777" w:rsidR="00837035" w:rsidRDefault="00837035" w:rsidP="00837035">
      <w:pPr>
        <w:pStyle w:val="KeepWithNext"/>
        <w:rPr>
          <w:rtl/>
          <w:lang w:eastAsia="he-IL"/>
        </w:rPr>
      </w:pPr>
    </w:p>
    <w:p w14:paraId="1A1A17EE" w14:textId="1B97805C" w:rsidR="00837035" w:rsidRDefault="00837035" w:rsidP="00837035">
      <w:pPr>
        <w:rPr>
          <w:rtl/>
          <w:lang w:eastAsia="he-IL"/>
        </w:rPr>
      </w:pPr>
      <w:bookmarkStart w:id="17254" w:name="_ETM_Q1_9026655"/>
      <w:bookmarkEnd w:id="17254"/>
      <w:r>
        <w:rPr>
          <w:rFonts w:hint="cs"/>
          <w:rtl/>
          <w:lang w:eastAsia="he-IL"/>
        </w:rPr>
        <w:t>אני אגיד לך מה אני חושב</w:t>
      </w:r>
      <w:bookmarkStart w:id="17255" w:name="_ETM_Q1_9030652"/>
      <w:bookmarkEnd w:id="17255"/>
      <w:r>
        <w:rPr>
          <w:rFonts w:hint="cs"/>
          <w:rtl/>
          <w:lang w:eastAsia="he-IL"/>
        </w:rPr>
        <w:t xml:space="preserve">. </w:t>
      </w:r>
      <w:bookmarkStart w:id="17256" w:name="_ETM_Q1_9028153"/>
      <w:bookmarkEnd w:id="17256"/>
      <w:r>
        <w:rPr>
          <w:rFonts w:hint="cs"/>
          <w:rtl/>
          <w:lang w:eastAsia="he-IL"/>
        </w:rPr>
        <w:t xml:space="preserve">מבחינתנו, ההליך כאן הוא </w:t>
      </w:r>
      <w:bookmarkStart w:id="17257" w:name="_ETM_Q1_9028655"/>
      <w:bookmarkEnd w:id="17257"/>
      <w:r>
        <w:rPr>
          <w:rFonts w:hint="cs"/>
          <w:rtl/>
          <w:lang w:eastAsia="he-IL"/>
        </w:rPr>
        <w:t>הליך שאמור להסדיר א</w:t>
      </w:r>
      <w:bookmarkStart w:id="17258" w:name="_ETM_Q1_9029405"/>
      <w:bookmarkEnd w:id="17258"/>
      <w:r>
        <w:rPr>
          <w:rFonts w:hint="cs"/>
          <w:rtl/>
          <w:lang w:eastAsia="he-IL"/>
        </w:rPr>
        <w:t>ת העני</w:t>
      </w:r>
      <w:bookmarkStart w:id="17259" w:name="_ETM_Q1_9029904"/>
      <w:bookmarkEnd w:id="17259"/>
      <w:r>
        <w:rPr>
          <w:rFonts w:hint="cs"/>
          <w:rtl/>
          <w:lang w:eastAsia="he-IL"/>
        </w:rPr>
        <w:t xml:space="preserve">ין הזה. כבר הכברנו </w:t>
      </w:r>
      <w:bookmarkStart w:id="17260" w:name="_ETM_Q1_9031905"/>
      <w:bookmarkEnd w:id="17260"/>
      <w:r>
        <w:rPr>
          <w:rFonts w:hint="cs"/>
          <w:rtl/>
          <w:lang w:eastAsia="he-IL"/>
        </w:rPr>
        <w:t>במילים על כל התהליך ואני לא ח</w:t>
      </w:r>
      <w:bookmarkStart w:id="17261" w:name="_ETM_Q1_9036153"/>
      <w:bookmarkEnd w:id="17261"/>
      <w:r>
        <w:rPr>
          <w:rFonts w:hint="cs"/>
          <w:rtl/>
          <w:lang w:eastAsia="he-IL"/>
        </w:rPr>
        <w:t xml:space="preserve">ושב שבתהליך הזה </w:t>
      </w:r>
      <w:bookmarkStart w:id="17262" w:name="_ETM_Q1_9036902"/>
      <w:bookmarkEnd w:id="17262"/>
      <w:r>
        <w:rPr>
          <w:rFonts w:hint="cs"/>
          <w:rtl/>
          <w:lang w:eastAsia="he-IL"/>
        </w:rPr>
        <w:t xml:space="preserve">צריכים להיכנס שיקולים נוספים שכרגע, </w:t>
      </w:r>
      <w:bookmarkStart w:id="17263" w:name="_ETM_Q1_9041405"/>
      <w:bookmarkEnd w:id="17263"/>
      <w:r>
        <w:rPr>
          <w:rFonts w:hint="cs"/>
          <w:rtl/>
          <w:lang w:eastAsia="he-IL"/>
        </w:rPr>
        <w:t xml:space="preserve">הם לא </w:t>
      </w:r>
      <w:bookmarkStart w:id="17264" w:name="_ETM_Q1_9042654"/>
      <w:bookmarkStart w:id="17265" w:name="_ETM_Q1_9041154"/>
      <w:bookmarkEnd w:id="17264"/>
      <w:bookmarkEnd w:id="17265"/>
      <w:r>
        <w:rPr>
          <w:rFonts w:hint="cs"/>
          <w:rtl/>
          <w:lang w:eastAsia="he-IL"/>
        </w:rPr>
        <w:t>מההסת</w:t>
      </w:r>
      <w:bookmarkStart w:id="17266" w:name="_ETM_Q1_9041906"/>
      <w:bookmarkEnd w:id="17266"/>
      <w:r>
        <w:rPr>
          <w:rFonts w:hint="cs"/>
          <w:rtl/>
          <w:lang w:eastAsia="he-IL"/>
        </w:rPr>
        <w:t xml:space="preserve">כלות </w:t>
      </w:r>
      <w:bookmarkStart w:id="17267" w:name="_ETM_Q1_9041655"/>
      <w:bookmarkEnd w:id="17267"/>
      <w:r>
        <w:rPr>
          <w:rFonts w:hint="cs"/>
          <w:rtl/>
          <w:lang w:eastAsia="he-IL"/>
        </w:rPr>
        <w:t>הע</w:t>
      </w:r>
      <w:bookmarkStart w:id="17268" w:name="_ETM_Q1_9041902"/>
      <w:bookmarkEnd w:id="17268"/>
      <w:r>
        <w:rPr>
          <w:rFonts w:hint="cs"/>
          <w:rtl/>
          <w:lang w:eastAsia="he-IL"/>
        </w:rPr>
        <w:t xml:space="preserve">תידית לעניין. </w:t>
      </w:r>
    </w:p>
    <w:p w14:paraId="664ACDFB" w14:textId="77777777" w:rsidR="00837035" w:rsidRDefault="00837035" w:rsidP="00837035">
      <w:pPr>
        <w:rPr>
          <w:rtl/>
          <w:lang w:eastAsia="he-IL"/>
        </w:rPr>
      </w:pPr>
    </w:p>
    <w:p w14:paraId="7CB86772" w14:textId="31BB0789" w:rsidR="00837035" w:rsidRDefault="00837035" w:rsidP="00837035">
      <w:pPr>
        <w:rPr>
          <w:rtl/>
          <w:lang w:eastAsia="he-IL"/>
        </w:rPr>
      </w:pPr>
      <w:r>
        <w:rPr>
          <w:rFonts w:hint="cs"/>
          <w:rtl/>
          <w:lang w:eastAsia="he-IL"/>
        </w:rPr>
        <w:t xml:space="preserve">זאת אומרת, </w:t>
      </w:r>
      <w:r w:rsidR="005A592C">
        <w:rPr>
          <w:rFonts w:hint="cs"/>
          <w:rtl/>
          <w:lang w:eastAsia="he-IL"/>
        </w:rPr>
        <w:t>עשינו כאן מספיק ד</w:t>
      </w:r>
      <w:bookmarkStart w:id="17269" w:name="_ETM_Q1_9045153"/>
      <w:bookmarkEnd w:id="17269"/>
      <w:r w:rsidR="005A592C">
        <w:rPr>
          <w:rFonts w:hint="cs"/>
          <w:rtl/>
          <w:lang w:eastAsia="he-IL"/>
        </w:rPr>
        <w:t>ברים קשיחים שבאים ומכנ</w:t>
      </w:r>
      <w:bookmarkStart w:id="17270" w:name="_ETM_Q1_9049903"/>
      <w:bookmarkEnd w:id="17270"/>
      <w:r w:rsidR="005A592C">
        <w:rPr>
          <w:rFonts w:hint="cs"/>
          <w:rtl/>
          <w:lang w:eastAsia="he-IL"/>
        </w:rPr>
        <w:t>יסים את הנושא לאסדרה</w:t>
      </w:r>
      <w:bookmarkStart w:id="17271" w:name="_ETM_Q1_9050904"/>
      <w:bookmarkEnd w:id="17271"/>
      <w:r w:rsidR="005A592C">
        <w:rPr>
          <w:rFonts w:hint="cs"/>
          <w:rtl/>
          <w:lang w:eastAsia="he-IL"/>
        </w:rPr>
        <w:t>, גם ביחס לת</w:t>
      </w:r>
      <w:bookmarkStart w:id="17272" w:name="_ETM_Q1_9052405"/>
      <w:bookmarkEnd w:id="17272"/>
      <w:r w:rsidR="005A592C">
        <w:rPr>
          <w:rFonts w:hint="cs"/>
          <w:rtl/>
          <w:lang w:eastAsia="he-IL"/>
        </w:rPr>
        <w:t xml:space="preserve">קופה שלא היה </w:t>
      </w:r>
      <w:bookmarkStart w:id="17273" w:name="_ETM_Q1_9055405"/>
      <w:bookmarkStart w:id="17274" w:name="_ETM_Q1_9052901"/>
      <w:bookmarkEnd w:id="17273"/>
      <w:bookmarkEnd w:id="17274"/>
      <w:r w:rsidR="005A592C">
        <w:rPr>
          <w:rFonts w:hint="cs"/>
          <w:rtl/>
          <w:lang w:eastAsia="he-IL"/>
        </w:rPr>
        <w:t xml:space="preserve">בה אסדרה. </w:t>
      </w:r>
    </w:p>
    <w:p w14:paraId="1AAAFBAA" w14:textId="77777777" w:rsidR="005A592C" w:rsidRDefault="005A592C" w:rsidP="00837035">
      <w:pPr>
        <w:rPr>
          <w:rtl/>
          <w:lang w:eastAsia="he-IL"/>
        </w:rPr>
      </w:pPr>
      <w:bookmarkStart w:id="17275" w:name="_ETM_Q1_9057905"/>
      <w:bookmarkEnd w:id="17275"/>
    </w:p>
    <w:p w14:paraId="16D39192" w14:textId="5A132878" w:rsidR="005A592C" w:rsidRDefault="005A592C" w:rsidP="005A592C">
      <w:pPr>
        <w:pStyle w:val="a4"/>
        <w:keepNext/>
        <w:rPr>
          <w:rtl/>
        </w:rPr>
      </w:pPr>
      <w:bookmarkStart w:id="17276" w:name="ET_speaker_נועה_מושייף_1472"/>
      <w:r w:rsidRPr="005A592C">
        <w:rPr>
          <w:rStyle w:val="TagStyle"/>
          <w:rtl/>
        </w:rPr>
        <w:t xml:space="preserve"> &lt;&lt; דובר &gt;&gt; </w:t>
      </w:r>
      <w:r>
        <w:rPr>
          <w:rtl/>
        </w:rPr>
        <w:t>נועה מושייף:</w:t>
      </w:r>
      <w:r w:rsidRPr="005A592C">
        <w:rPr>
          <w:rStyle w:val="TagStyle"/>
          <w:rtl/>
        </w:rPr>
        <w:t xml:space="preserve"> &lt;&lt; דובר &gt;&gt;</w:t>
      </w:r>
      <w:r>
        <w:rPr>
          <w:rtl/>
        </w:rPr>
        <w:t xml:space="preserve">   </w:t>
      </w:r>
      <w:bookmarkEnd w:id="17276"/>
    </w:p>
    <w:p w14:paraId="66E06A77" w14:textId="77777777" w:rsidR="005A592C" w:rsidRDefault="005A592C" w:rsidP="005A592C">
      <w:pPr>
        <w:pStyle w:val="KeepWithNext"/>
        <w:rPr>
          <w:rtl/>
          <w:lang w:eastAsia="he-IL"/>
        </w:rPr>
      </w:pPr>
    </w:p>
    <w:p w14:paraId="138D3698" w14:textId="13C44F24" w:rsidR="005A592C" w:rsidRDefault="005A592C" w:rsidP="005A592C">
      <w:pPr>
        <w:rPr>
          <w:rtl/>
          <w:lang w:eastAsia="he-IL"/>
        </w:rPr>
      </w:pPr>
      <w:bookmarkStart w:id="17277" w:name="_ETM_Q1_9060405"/>
      <w:bookmarkStart w:id="17278" w:name="_ETM_Q1_9060902"/>
      <w:bookmarkEnd w:id="17277"/>
      <w:bookmarkEnd w:id="17278"/>
      <w:r>
        <w:rPr>
          <w:rFonts w:hint="cs"/>
          <w:rtl/>
          <w:lang w:eastAsia="he-IL"/>
        </w:rPr>
        <w:t>אני רוצה להבין. האם</w:t>
      </w:r>
      <w:bookmarkStart w:id="17279" w:name="_ETM_Q1_9058155"/>
      <w:bookmarkEnd w:id="17279"/>
      <w:r>
        <w:rPr>
          <w:rFonts w:hint="cs"/>
          <w:rtl/>
          <w:lang w:eastAsia="he-IL"/>
        </w:rPr>
        <w:t xml:space="preserve"> באמת </w:t>
      </w:r>
      <w:bookmarkStart w:id="17280" w:name="_ETM_Q1_9059406"/>
      <w:bookmarkEnd w:id="17280"/>
      <w:r>
        <w:rPr>
          <w:rFonts w:hint="cs"/>
          <w:rtl/>
          <w:lang w:eastAsia="he-IL"/>
        </w:rPr>
        <w:t>המשמעות של הור</w:t>
      </w:r>
      <w:bookmarkStart w:id="17281" w:name="_ETM_Q1_9061152"/>
      <w:bookmarkEnd w:id="17281"/>
      <w:r>
        <w:rPr>
          <w:rFonts w:hint="cs"/>
          <w:rtl/>
          <w:lang w:eastAsia="he-IL"/>
        </w:rPr>
        <w:t>א</w:t>
      </w:r>
      <w:bookmarkStart w:id="17282" w:name="_ETM_Q1_9058653"/>
      <w:bookmarkEnd w:id="17282"/>
      <w:r>
        <w:rPr>
          <w:rFonts w:hint="cs"/>
          <w:rtl/>
          <w:lang w:eastAsia="he-IL"/>
        </w:rPr>
        <w:t>ת המעבר והמילים "</w:t>
      </w:r>
      <w:bookmarkStart w:id="17283" w:name="_ETM_Q1_9058406"/>
      <w:bookmarkEnd w:id="17283"/>
      <w:r>
        <w:rPr>
          <w:rFonts w:hint="cs"/>
          <w:rtl/>
          <w:lang w:eastAsia="he-IL"/>
        </w:rPr>
        <w:t>על אף כל דין"</w:t>
      </w:r>
      <w:bookmarkStart w:id="17284" w:name="_ETM_Q1_9059906"/>
      <w:bookmarkEnd w:id="17284"/>
      <w:r>
        <w:rPr>
          <w:rFonts w:hint="cs"/>
          <w:rtl/>
          <w:lang w:eastAsia="he-IL"/>
        </w:rPr>
        <w:t xml:space="preserve"> </w:t>
      </w:r>
      <w:bookmarkStart w:id="17285" w:name="_ETM_Q1_9059405"/>
      <w:bookmarkEnd w:id="17285"/>
      <w:r>
        <w:rPr>
          <w:rFonts w:hint="cs"/>
          <w:rtl/>
          <w:lang w:eastAsia="he-IL"/>
        </w:rPr>
        <w:t xml:space="preserve">זה שלא </w:t>
      </w:r>
      <w:bookmarkStart w:id="17286" w:name="_ETM_Q1_9063404"/>
      <w:bookmarkEnd w:id="17286"/>
      <w:r>
        <w:rPr>
          <w:rFonts w:hint="cs"/>
          <w:rtl/>
          <w:lang w:eastAsia="he-IL"/>
        </w:rPr>
        <w:t>ניתן לקיים - - -</w:t>
      </w:r>
      <w:bookmarkStart w:id="17287" w:name="_ETM_Q1_9063154"/>
      <w:bookmarkEnd w:id="17287"/>
    </w:p>
    <w:p w14:paraId="05DF0B12" w14:textId="77777777" w:rsidR="005A592C" w:rsidRDefault="005A592C" w:rsidP="005A592C">
      <w:pPr>
        <w:rPr>
          <w:rtl/>
          <w:lang w:eastAsia="he-IL"/>
        </w:rPr>
      </w:pPr>
      <w:bookmarkStart w:id="17288" w:name="_ETM_Q1_9063654"/>
      <w:bookmarkEnd w:id="17288"/>
    </w:p>
    <w:p w14:paraId="35361A0F" w14:textId="725B2064" w:rsidR="005A592C" w:rsidRDefault="005A592C" w:rsidP="005A592C">
      <w:pPr>
        <w:pStyle w:val="af6"/>
        <w:keepNext/>
        <w:rPr>
          <w:rtl/>
        </w:rPr>
      </w:pPr>
      <w:bookmarkStart w:id="17289" w:name="ET_yor_5069_1473"/>
      <w:r w:rsidRPr="005A592C">
        <w:rPr>
          <w:rStyle w:val="TagStyle"/>
          <w:rtl/>
        </w:rPr>
        <w:t xml:space="preserve"> &lt;&lt; יור &gt;&gt; </w:t>
      </w:r>
      <w:r>
        <w:rPr>
          <w:rtl/>
        </w:rPr>
        <w:t>היו"ר יעקב אשר:</w:t>
      </w:r>
      <w:r w:rsidRPr="005A592C">
        <w:rPr>
          <w:rStyle w:val="TagStyle"/>
          <w:rtl/>
        </w:rPr>
        <w:t xml:space="preserve"> &lt;&lt; יור &gt;&gt;</w:t>
      </w:r>
      <w:r>
        <w:rPr>
          <w:rtl/>
        </w:rPr>
        <w:t xml:space="preserve">   </w:t>
      </w:r>
      <w:bookmarkEnd w:id="17289"/>
    </w:p>
    <w:p w14:paraId="47C357EC" w14:textId="77777777" w:rsidR="005A592C" w:rsidRDefault="005A592C" w:rsidP="005A592C">
      <w:pPr>
        <w:pStyle w:val="KeepWithNext"/>
        <w:rPr>
          <w:rtl/>
          <w:lang w:eastAsia="he-IL"/>
        </w:rPr>
      </w:pPr>
    </w:p>
    <w:p w14:paraId="18FCE4FF" w14:textId="0A5B0D1F" w:rsidR="005A592C" w:rsidRDefault="005A592C" w:rsidP="005A592C">
      <w:pPr>
        <w:rPr>
          <w:rtl/>
          <w:lang w:eastAsia="he-IL"/>
        </w:rPr>
      </w:pPr>
      <w:bookmarkStart w:id="17290" w:name="_ETM_Q1_9064652"/>
      <w:bookmarkStart w:id="17291" w:name="_ETM_Q1_9063405"/>
      <w:bookmarkEnd w:id="17290"/>
      <w:bookmarkEnd w:id="17291"/>
      <w:r>
        <w:rPr>
          <w:rFonts w:hint="cs"/>
          <w:rtl/>
          <w:lang w:eastAsia="he-IL"/>
        </w:rPr>
        <w:t>המשמעות היא שה</w:t>
      </w:r>
      <w:bookmarkStart w:id="17292" w:name="_ETM_Q1_9062905"/>
      <w:bookmarkEnd w:id="17292"/>
      <w:r>
        <w:rPr>
          <w:rFonts w:hint="cs"/>
          <w:rtl/>
          <w:lang w:eastAsia="he-IL"/>
        </w:rPr>
        <w:t>ה</w:t>
      </w:r>
      <w:bookmarkStart w:id="17293" w:name="_ETM_Q1_9061653"/>
      <w:bookmarkEnd w:id="17293"/>
      <w:r>
        <w:rPr>
          <w:rFonts w:hint="cs"/>
          <w:rtl/>
          <w:lang w:eastAsia="he-IL"/>
        </w:rPr>
        <w:t xml:space="preserve">תייחסות תהיה רק על מרעה. </w:t>
      </w:r>
      <w:bookmarkStart w:id="17294" w:name="_ETM_Q1_9066405"/>
      <w:bookmarkEnd w:id="17294"/>
      <w:r>
        <w:rPr>
          <w:rFonts w:hint="cs"/>
          <w:rtl/>
          <w:lang w:eastAsia="he-IL"/>
        </w:rPr>
        <w:t>האם המרעה ה</w:t>
      </w:r>
      <w:bookmarkStart w:id="17295" w:name="_ETM_Q1_9067154"/>
      <w:bookmarkEnd w:id="17295"/>
      <w:r>
        <w:rPr>
          <w:rFonts w:hint="cs"/>
          <w:rtl/>
          <w:lang w:eastAsia="he-IL"/>
        </w:rPr>
        <w:t>וא כמו שהוועדה המחוקק</w:t>
      </w:r>
      <w:bookmarkStart w:id="17296" w:name="_ETM_Q1_9068404"/>
      <w:bookmarkEnd w:id="17296"/>
      <w:r>
        <w:rPr>
          <w:rFonts w:hint="cs"/>
          <w:rtl/>
          <w:lang w:eastAsia="he-IL"/>
        </w:rPr>
        <w:t xml:space="preserve">ת החליטה כאן שמרעה צריך </w:t>
      </w:r>
      <w:bookmarkStart w:id="17297" w:name="_ETM_Q1_9073405"/>
      <w:bookmarkEnd w:id="17297"/>
      <w:r>
        <w:rPr>
          <w:rFonts w:hint="cs"/>
          <w:rtl/>
          <w:lang w:eastAsia="he-IL"/>
        </w:rPr>
        <w:t>ל</w:t>
      </w:r>
      <w:bookmarkStart w:id="17298" w:name="_ETM_Q1_9070655"/>
      <w:bookmarkEnd w:id="17298"/>
      <w:r>
        <w:rPr>
          <w:rFonts w:hint="cs"/>
          <w:rtl/>
          <w:lang w:eastAsia="he-IL"/>
        </w:rPr>
        <w:t>היראות, עם התנאים שלו וכל הדברים מסביבו</w:t>
      </w:r>
      <w:bookmarkStart w:id="17299" w:name="_ETM_Q1_9073902"/>
      <w:bookmarkEnd w:id="17299"/>
      <w:r>
        <w:rPr>
          <w:rFonts w:hint="cs"/>
          <w:rtl/>
          <w:lang w:eastAsia="he-IL"/>
        </w:rPr>
        <w:t xml:space="preserve">. </w:t>
      </w:r>
    </w:p>
    <w:p w14:paraId="5089F908" w14:textId="77777777" w:rsidR="005A592C" w:rsidRDefault="005A592C" w:rsidP="005A592C">
      <w:pPr>
        <w:rPr>
          <w:rtl/>
          <w:lang w:eastAsia="he-IL"/>
        </w:rPr>
      </w:pPr>
      <w:bookmarkStart w:id="17300" w:name="_ETM_Q1_9074654"/>
      <w:bookmarkStart w:id="17301" w:name="_ETM_Q1_9072404"/>
      <w:bookmarkStart w:id="17302" w:name="_ETM_Q1_9074151"/>
      <w:bookmarkEnd w:id="17300"/>
      <w:bookmarkEnd w:id="17301"/>
      <w:bookmarkEnd w:id="17302"/>
    </w:p>
    <w:p w14:paraId="641E7A9A" w14:textId="308E3F90" w:rsidR="005A592C" w:rsidRDefault="005A592C" w:rsidP="005A592C">
      <w:pPr>
        <w:pStyle w:val="a4"/>
        <w:keepNext/>
        <w:rPr>
          <w:rtl/>
        </w:rPr>
      </w:pPr>
      <w:bookmarkStart w:id="17303" w:name="ET_speaker_נועה_מושייף_1474"/>
      <w:r w:rsidRPr="005A592C">
        <w:rPr>
          <w:rStyle w:val="TagStyle"/>
          <w:rtl/>
        </w:rPr>
        <w:t xml:space="preserve"> &lt;&lt; דובר &gt;&gt; </w:t>
      </w:r>
      <w:r>
        <w:rPr>
          <w:rtl/>
        </w:rPr>
        <w:t>נועה מושייף:</w:t>
      </w:r>
      <w:r w:rsidRPr="005A592C">
        <w:rPr>
          <w:rStyle w:val="TagStyle"/>
          <w:rtl/>
        </w:rPr>
        <w:t xml:space="preserve"> &lt;&lt; דובר &gt;&gt;</w:t>
      </w:r>
      <w:r>
        <w:rPr>
          <w:rtl/>
        </w:rPr>
        <w:t xml:space="preserve">   </w:t>
      </w:r>
      <w:bookmarkEnd w:id="17303"/>
    </w:p>
    <w:p w14:paraId="70BE98A9" w14:textId="77777777" w:rsidR="005A592C" w:rsidRDefault="005A592C" w:rsidP="005A592C">
      <w:pPr>
        <w:pStyle w:val="KeepWithNext"/>
        <w:rPr>
          <w:rtl/>
          <w:lang w:eastAsia="he-IL"/>
        </w:rPr>
      </w:pPr>
    </w:p>
    <w:p w14:paraId="27B6528B" w14:textId="66A5518A" w:rsidR="005A592C" w:rsidRDefault="005A592C" w:rsidP="005A592C">
      <w:pPr>
        <w:rPr>
          <w:rtl/>
          <w:lang w:eastAsia="he-IL"/>
        </w:rPr>
      </w:pPr>
      <w:bookmarkStart w:id="17304" w:name="_ETM_Q1_9075152"/>
      <w:bookmarkStart w:id="17305" w:name="_ETM_Q1_9075406"/>
      <w:bookmarkStart w:id="17306" w:name="_ETM_Q1_9072406"/>
      <w:bookmarkStart w:id="17307" w:name="_ETM_Q1_9069654"/>
      <w:bookmarkEnd w:id="17304"/>
      <w:bookmarkEnd w:id="17305"/>
      <w:bookmarkEnd w:id="17306"/>
      <w:bookmarkEnd w:id="17307"/>
      <w:r>
        <w:rPr>
          <w:rFonts w:hint="cs"/>
          <w:rtl/>
          <w:lang w:eastAsia="he-IL"/>
        </w:rPr>
        <w:t>אבל בתקופת המעבר, בוודאי שזה</w:t>
      </w:r>
      <w:bookmarkStart w:id="17308" w:name="_ETM_Q1_9072656"/>
      <w:bookmarkEnd w:id="17308"/>
      <w:r>
        <w:rPr>
          <w:rFonts w:hint="cs"/>
          <w:rtl/>
          <w:lang w:eastAsia="he-IL"/>
        </w:rPr>
        <w:t xml:space="preserve"> לא יהיה קיים. </w:t>
      </w:r>
      <w:bookmarkStart w:id="17309" w:name="_ETM_Q1_9077652"/>
      <w:bookmarkEnd w:id="17309"/>
      <w:r>
        <w:rPr>
          <w:rFonts w:hint="cs"/>
          <w:rtl/>
          <w:lang w:eastAsia="he-IL"/>
        </w:rPr>
        <w:t>בתקופה שהי</w:t>
      </w:r>
      <w:bookmarkStart w:id="17310" w:name="_ETM_Q1_9079402"/>
      <w:bookmarkEnd w:id="17310"/>
      <w:r>
        <w:rPr>
          <w:rFonts w:hint="cs"/>
          <w:rtl/>
          <w:lang w:eastAsia="he-IL"/>
        </w:rPr>
        <w:t xml:space="preserve">א </w:t>
      </w:r>
      <w:bookmarkStart w:id="17311" w:name="_ETM_Q1_9076905"/>
      <w:bookmarkEnd w:id="17311"/>
      <w:r>
        <w:rPr>
          <w:rFonts w:hint="cs"/>
          <w:rtl/>
          <w:lang w:eastAsia="he-IL"/>
        </w:rPr>
        <w:t>עד הגשת התוכנית, עד ה</w:t>
      </w:r>
      <w:bookmarkStart w:id="17312" w:name="_ETM_Q1_9078405"/>
      <w:bookmarkEnd w:id="17312"/>
      <w:r>
        <w:rPr>
          <w:rFonts w:hint="cs"/>
          <w:rtl/>
          <w:lang w:eastAsia="he-IL"/>
        </w:rPr>
        <w:t>גשת הבקשה ועד אישור התוכנית - - -</w:t>
      </w:r>
    </w:p>
    <w:p w14:paraId="1EA90D23" w14:textId="77777777" w:rsidR="005A592C" w:rsidRDefault="005A592C" w:rsidP="005A592C">
      <w:pPr>
        <w:rPr>
          <w:rtl/>
          <w:lang w:eastAsia="he-IL"/>
        </w:rPr>
      </w:pPr>
      <w:bookmarkStart w:id="17313" w:name="_ETM_Q1_9076406"/>
      <w:bookmarkStart w:id="17314" w:name="_ETM_Q1_9077405"/>
      <w:bookmarkEnd w:id="17313"/>
      <w:bookmarkEnd w:id="17314"/>
    </w:p>
    <w:p w14:paraId="3215233A" w14:textId="713DE767" w:rsidR="005A592C" w:rsidRDefault="005A592C" w:rsidP="005A592C">
      <w:pPr>
        <w:pStyle w:val="af6"/>
        <w:keepNext/>
        <w:rPr>
          <w:rtl/>
        </w:rPr>
      </w:pPr>
      <w:bookmarkStart w:id="17315" w:name="ET_yor_5069_1475"/>
      <w:r w:rsidRPr="005A592C">
        <w:rPr>
          <w:rStyle w:val="TagStyle"/>
          <w:rtl/>
        </w:rPr>
        <w:t xml:space="preserve"> &lt;&lt; יור &gt;&gt; </w:t>
      </w:r>
      <w:r>
        <w:rPr>
          <w:rtl/>
        </w:rPr>
        <w:t>היו"ר יעקב אשר:</w:t>
      </w:r>
      <w:r w:rsidRPr="005A592C">
        <w:rPr>
          <w:rStyle w:val="TagStyle"/>
          <w:rtl/>
        </w:rPr>
        <w:t xml:space="preserve"> &lt;&lt; יור &gt;&gt;</w:t>
      </w:r>
      <w:r>
        <w:rPr>
          <w:rtl/>
        </w:rPr>
        <w:t xml:space="preserve">   </w:t>
      </w:r>
      <w:bookmarkEnd w:id="17315"/>
    </w:p>
    <w:p w14:paraId="2F3915F5" w14:textId="77777777" w:rsidR="005A592C" w:rsidRDefault="005A592C" w:rsidP="005A592C">
      <w:pPr>
        <w:pStyle w:val="KeepWithNext"/>
        <w:rPr>
          <w:rtl/>
          <w:lang w:eastAsia="he-IL"/>
        </w:rPr>
      </w:pPr>
    </w:p>
    <w:p w14:paraId="412B82B0" w14:textId="53C4F864" w:rsidR="005A592C" w:rsidRDefault="005A592C" w:rsidP="005A592C">
      <w:pPr>
        <w:rPr>
          <w:rtl/>
          <w:lang w:eastAsia="he-IL"/>
        </w:rPr>
      </w:pPr>
      <w:bookmarkStart w:id="17316" w:name="_ETM_Q1_9079152"/>
      <w:bookmarkStart w:id="17317" w:name="_ETM_Q1_9081905"/>
      <w:bookmarkEnd w:id="17316"/>
      <w:bookmarkEnd w:id="17317"/>
      <w:r>
        <w:rPr>
          <w:rFonts w:hint="cs"/>
          <w:rtl/>
          <w:lang w:eastAsia="he-IL"/>
        </w:rPr>
        <w:t xml:space="preserve">זה מסלול </w:t>
      </w:r>
      <w:bookmarkStart w:id="17318" w:name="_ETM_Q1_9084403"/>
      <w:bookmarkEnd w:id="17318"/>
      <w:r>
        <w:rPr>
          <w:rFonts w:hint="cs"/>
          <w:rtl/>
          <w:lang w:eastAsia="he-IL"/>
        </w:rPr>
        <w:t>ההמשך ש</w:t>
      </w:r>
      <w:bookmarkStart w:id="17319" w:name="_ETM_Q1_9085405"/>
      <w:bookmarkEnd w:id="17319"/>
      <w:r>
        <w:rPr>
          <w:rFonts w:hint="cs"/>
          <w:rtl/>
          <w:lang w:eastAsia="he-IL"/>
        </w:rPr>
        <w:t xml:space="preserve">גם הוא נקבע לזמן מסוים. אם אותו </w:t>
      </w:r>
      <w:bookmarkStart w:id="17320" w:name="_ETM_Q1_9090903"/>
      <w:bookmarkEnd w:id="17320"/>
      <w:r>
        <w:rPr>
          <w:rFonts w:hint="cs"/>
          <w:rtl/>
          <w:lang w:eastAsia="he-IL"/>
        </w:rPr>
        <w:t>מקו</w:t>
      </w:r>
      <w:bookmarkStart w:id="17321" w:name="_ETM_Q1_9089155"/>
      <w:bookmarkEnd w:id="17321"/>
      <w:r>
        <w:rPr>
          <w:rFonts w:hint="cs"/>
          <w:rtl/>
          <w:lang w:eastAsia="he-IL"/>
        </w:rPr>
        <w:t xml:space="preserve">ם ייכנס למסלול אז הוא נכנס </w:t>
      </w:r>
      <w:bookmarkStart w:id="17322" w:name="_ETM_Q1_9090404"/>
      <w:bookmarkEnd w:id="17322"/>
      <w:r>
        <w:rPr>
          <w:rFonts w:hint="cs"/>
          <w:rtl/>
          <w:lang w:eastAsia="he-IL"/>
        </w:rPr>
        <w:t xml:space="preserve">בהגדרה ואם הוא לא נכנס </w:t>
      </w:r>
      <w:bookmarkStart w:id="17323" w:name="_ETM_Q1_9094404"/>
      <w:bookmarkEnd w:id="17323"/>
      <w:r>
        <w:rPr>
          <w:rFonts w:hint="cs"/>
          <w:rtl/>
          <w:lang w:eastAsia="he-IL"/>
        </w:rPr>
        <w:t xml:space="preserve">במסלול אז הוא </w:t>
      </w:r>
      <w:bookmarkStart w:id="17324" w:name="_ETM_Q1_9093404"/>
      <w:bookmarkEnd w:id="17324"/>
      <w:r>
        <w:rPr>
          <w:rFonts w:hint="cs"/>
          <w:rtl/>
          <w:lang w:eastAsia="he-IL"/>
        </w:rPr>
        <w:t>איבד גם</w:t>
      </w:r>
      <w:bookmarkStart w:id="17325" w:name="_ETM_Q1_9093153"/>
      <w:bookmarkEnd w:id="17325"/>
      <w:r>
        <w:rPr>
          <w:rFonts w:hint="cs"/>
          <w:rtl/>
          <w:lang w:eastAsia="he-IL"/>
        </w:rPr>
        <w:t xml:space="preserve"> את ההווה וגם </w:t>
      </w:r>
      <w:bookmarkStart w:id="17326" w:name="_ETM_Q1_9096905"/>
      <w:bookmarkEnd w:id="17326"/>
      <w:r>
        <w:rPr>
          <w:rFonts w:hint="cs"/>
          <w:rtl/>
          <w:lang w:eastAsia="he-IL"/>
        </w:rPr>
        <w:t>את העתיד.</w:t>
      </w:r>
      <w:bookmarkStart w:id="17327" w:name="_ETM_Q1_9095905"/>
      <w:bookmarkEnd w:id="17327"/>
    </w:p>
    <w:p w14:paraId="73ACAE7A" w14:textId="77777777" w:rsidR="005A592C" w:rsidRDefault="005A592C" w:rsidP="005A592C">
      <w:pPr>
        <w:rPr>
          <w:rtl/>
          <w:lang w:eastAsia="he-IL"/>
        </w:rPr>
      </w:pPr>
      <w:bookmarkStart w:id="17328" w:name="_ETM_Q1_9093406"/>
      <w:bookmarkStart w:id="17329" w:name="_ETM_Q1_9093901"/>
      <w:bookmarkEnd w:id="17328"/>
      <w:bookmarkEnd w:id="17329"/>
    </w:p>
    <w:p w14:paraId="372AFB30" w14:textId="7685C8E5" w:rsidR="005A592C" w:rsidRDefault="005A592C" w:rsidP="005A592C">
      <w:pPr>
        <w:pStyle w:val="a4"/>
        <w:keepNext/>
        <w:rPr>
          <w:rtl/>
        </w:rPr>
      </w:pPr>
      <w:bookmarkStart w:id="17330" w:name="ET_speaker_נועה_מושייף_1476"/>
      <w:r w:rsidRPr="005A592C">
        <w:rPr>
          <w:rStyle w:val="TagStyle"/>
          <w:rtl/>
        </w:rPr>
        <w:t xml:space="preserve"> &lt;&lt; דובר &gt;&gt; </w:t>
      </w:r>
      <w:r>
        <w:rPr>
          <w:rtl/>
        </w:rPr>
        <w:t>נועה מושייף:</w:t>
      </w:r>
      <w:r w:rsidRPr="005A592C">
        <w:rPr>
          <w:rStyle w:val="TagStyle"/>
          <w:rtl/>
        </w:rPr>
        <w:t xml:space="preserve"> &lt;&lt; דובר &gt;&gt;</w:t>
      </w:r>
      <w:r>
        <w:rPr>
          <w:rtl/>
        </w:rPr>
        <w:t xml:space="preserve">   </w:t>
      </w:r>
      <w:bookmarkEnd w:id="17330"/>
    </w:p>
    <w:p w14:paraId="3CD01ECD" w14:textId="77777777" w:rsidR="005A592C" w:rsidRDefault="005A592C" w:rsidP="005A592C">
      <w:pPr>
        <w:pStyle w:val="KeepWithNext"/>
        <w:rPr>
          <w:rtl/>
          <w:lang w:eastAsia="he-IL"/>
        </w:rPr>
      </w:pPr>
    </w:p>
    <w:p w14:paraId="67058798" w14:textId="0995CD13" w:rsidR="005A592C" w:rsidRDefault="005A592C" w:rsidP="005A592C">
      <w:pPr>
        <w:rPr>
          <w:rtl/>
          <w:lang w:eastAsia="he-IL"/>
        </w:rPr>
      </w:pPr>
      <w:bookmarkStart w:id="17331" w:name="_ETM_Q1_9096154"/>
      <w:bookmarkStart w:id="17332" w:name="_ETM_Q1_9095154"/>
      <w:bookmarkStart w:id="17333" w:name="_ETM_Q1_9092402"/>
      <w:bookmarkEnd w:id="17331"/>
      <w:bookmarkEnd w:id="17332"/>
      <w:bookmarkEnd w:id="17333"/>
      <w:r>
        <w:rPr>
          <w:rFonts w:hint="cs"/>
          <w:rtl/>
          <w:lang w:eastAsia="he-IL"/>
        </w:rPr>
        <w:t xml:space="preserve">לא, אבל מדובר יחס בין </w:t>
      </w:r>
      <w:bookmarkStart w:id="17334" w:name="_ETM_Q1_9097156"/>
      <w:bookmarkEnd w:id="17334"/>
      <w:r>
        <w:rPr>
          <w:rFonts w:hint="cs"/>
          <w:rtl/>
          <w:lang w:eastAsia="he-IL"/>
        </w:rPr>
        <w:t xml:space="preserve">זה לבין הליכים </w:t>
      </w:r>
      <w:bookmarkStart w:id="17335" w:name="_ETM_Q1_9100156"/>
      <w:bookmarkEnd w:id="17335"/>
      <w:r>
        <w:rPr>
          <w:rFonts w:hint="cs"/>
          <w:rtl/>
          <w:lang w:eastAsia="he-IL"/>
        </w:rPr>
        <w:t>תלויים ועומדים</w:t>
      </w:r>
      <w:bookmarkStart w:id="17336" w:name="_ETM_Q1_9099903"/>
      <w:bookmarkStart w:id="17337" w:name="_ETM_Q1_9098152"/>
      <w:bookmarkStart w:id="17338" w:name="_ETM_Q1_9097406"/>
      <w:bookmarkEnd w:id="17336"/>
      <w:bookmarkEnd w:id="17337"/>
      <w:bookmarkEnd w:id="17338"/>
      <w:r>
        <w:rPr>
          <w:rFonts w:hint="cs"/>
          <w:rtl/>
          <w:lang w:eastAsia="he-IL"/>
        </w:rPr>
        <w:t xml:space="preserve">. </w:t>
      </w:r>
      <w:bookmarkStart w:id="17339" w:name="_ETM_Q1_9095152"/>
      <w:bookmarkEnd w:id="17339"/>
      <w:r>
        <w:rPr>
          <w:rFonts w:hint="cs"/>
          <w:rtl/>
          <w:lang w:eastAsia="he-IL"/>
        </w:rPr>
        <w:t>שוב, אנחנו עומדים על זה - - -</w:t>
      </w:r>
      <w:bookmarkStart w:id="17340" w:name="_ETM_Q1_9102405"/>
      <w:bookmarkEnd w:id="17340"/>
    </w:p>
    <w:p w14:paraId="51CABD09" w14:textId="77777777" w:rsidR="005A592C" w:rsidRDefault="005A592C" w:rsidP="005A592C">
      <w:pPr>
        <w:rPr>
          <w:rtl/>
          <w:lang w:eastAsia="he-IL"/>
        </w:rPr>
      </w:pPr>
      <w:bookmarkStart w:id="17341" w:name="_ETM_Q1_9102653"/>
      <w:bookmarkStart w:id="17342" w:name="_ETM_Q1_9103655"/>
      <w:bookmarkEnd w:id="17341"/>
      <w:bookmarkEnd w:id="17342"/>
    </w:p>
    <w:p w14:paraId="772925CF" w14:textId="43D81118" w:rsidR="005A592C" w:rsidRDefault="005A592C" w:rsidP="005A592C">
      <w:pPr>
        <w:pStyle w:val="af6"/>
        <w:keepNext/>
        <w:rPr>
          <w:rtl/>
        </w:rPr>
      </w:pPr>
      <w:bookmarkStart w:id="17343" w:name="ET_yor_5069_1477"/>
      <w:r w:rsidRPr="005A592C">
        <w:rPr>
          <w:rStyle w:val="TagStyle"/>
          <w:rtl/>
        </w:rPr>
        <w:t xml:space="preserve"> &lt;&lt; יור &gt;&gt; </w:t>
      </w:r>
      <w:r>
        <w:rPr>
          <w:rtl/>
        </w:rPr>
        <w:t>היו"ר יעקב אשר:</w:t>
      </w:r>
      <w:r w:rsidRPr="005A592C">
        <w:rPr>
          <w:rStyle w:val="TagStyle"/>
          <w:rtl/>
        </w:rPr>
        <w:t xml:space="preserve"> &lt;&lt; יור &gt;&gt;</w:t>
      </w:r>
      <w:r>
        <w:rPr>
          <w:rtl/>
        </w:rPr>
        <w:t xml:space="preserve">   </w:t>
      </w:r>
      <w:bookmarkEnd w:id="17343"/>
    </w:p>
    <w:p w14:paraId="0DE73A33" w14:textId="77777777" w:rsidR="005A592C" w:rsidRDefault="005A592C" w:rsidP="005A592C">
      <w:pPr>
        <w:pStyle w:val="KeepWithNext"/>
        <w:rPr>
          <w:rtl/>
          <w:lang w:eastAsia="he-IL"/>
        </w:rPr>
      </w:pPr>
    </w:p>
    <w:p w14:paraId="22DE29EE" w14:textId="77CD9ED8" w:rsidR="005A592C" w:rsidRDefault="005A592C" w:rsidP="005A592C">
      <w:pPr>
        <w:rPr>
          <w:rtl/>
          <w:lang w:eastAsia="he-IL"/>
        </w:rPr>
      </w:pPr>
      <w:bookmarkStart w:id="17344" w:name="_ETM_Q1_9104655"/>
      <w:bookmarkEnd w:id="17344"/>
      <w:r>
        <w:rPr>
          <w:rFonts w:hint="cs"/>
          <w:rtl/>
          <w:lang w:eastAsia="he-IL"/>
        </w:rPr>
        <w:t xml:space="preserve">בדיוק על זה אנחנו מדברים. </w:t>
      </w:r>
    </w:p>
    <w:p w14:paraId="281225AB" w14:textId="77777777" w:rsidR="005A592C" w:rsidRDefault="005A592C" w:rsidP="005A592C">
      <w:pPr>
        <w:rPr>
          <w:rtl/>
          <w:lang w:eastAsia="he-IL"/>
        </w:rPr>
      </w:pPr>
      <w:bookmarkStart w:id="17345" w:name="_ETM_Q1_9108905"/>
      <w:bookmarkStart w:id="17346" w:name="_ETM_Q1_9105905"/>
      <w:bookmarkEnd w:id="17345"/>
      <w:bookmarkEnd w:id="17346"/>
    </w:p>
    <w:p w14:paraId="20BAFEB1" w14:textId="02C4039E" w:rsidR="005A592C" w:rsidRDefault="005A592C" w:rsidP="005A592C">
      <w:pPr>
        <w:pStyle w:val="a4"/>
        <w:keepNext/>
        <w:rPr>
          <w:rtl/>
        </w:rPr>
      </w:pPr>
      <w:bookmarkStart w:id="17347" w:name="ET_speaker_נועה_מושייף_1478"/>
      <w:r w:rsidRPr="005A592C">
        <w:rPr>
          <w:rStyle w:val="TagStyle"/>
          <w:rtl/>
        </w:rPr>
        <w:t xml:space="preserve"> &lt;&lt; דובר &gt;&gt; </w:t>
      </w:r>
      <w:r>
        <w:rPr>
          <w:rtl/>
        </w:rPr>
        <w:t>נועה מושייף:</w:t>
      </w:r>
      <w:r w:rsidRPr="005A592C">
        <w:rPr>
          <w:rStyle w:val="TagStyle"/>
          <w:rtl/>
        </w:rPr>
        <w:t xml:space="preserve"> &lt;&lt; דובר &gt;&gt;</w:t>
      </w:r>
      <w:r>
        <w:rPr>
          <w:rtl/>
        </w:rPr>
        <w:t xml:space="preserve">   </w:t>
      </w:r>
      <w:bookmarkEnd w:id="17347"/>
    </w:p>
    <w:p w14:paraId="12706AD5" w14:textId="77777777" w:rsidR="005A592C" w:rsidRDefault="005A592C" w:rsidP="005A592C">
      <w:pPr>
        <w:pStyle w:val="KeepWithNext"/>
        <w:rPr>
          <w:rtl/>
          <w:lang w:eastAsia="he-IL"/>
        </w:rPr>
      </w:pPr>
    </w:p>
    <w:p w14:paraId="0D363B7C" w14:textId="1EA9D937" w:rsidR="005A592C" w:rsidRDefault="005A592C" w:rsidP="005A592C">
      <w:pPr>
        <w:rPr>
          <w:rtl/>
          <w:lang w:eastAsia="he-IL"/>
        </w:rPr>
      </w:pPr>
      <w:bookmarkStart w:id="17348" w:name="_ETM_Q1_9109154"/>
      <w:bookmarkStart w:id="17349" w:name="_ETM_Q1_9109404"/>
      <w:bookmarkStart w:id="17350" w:name="_ETM_Q1_9106404"/>
      <w:bookmarkEnd w:id="17348"/>
      <w:bookmarkEnd w:id="17349"/>
      <w:bookmarkEnd w:id="17350"/>
      <w:r>
        <w:rPr>
          <w:rFonts w:hint="cs"/>
          <w:rtl/>
          <w:lang w:eastAsia="he-IL"/>
        </w:rPr>
        <w:t>לא,</w:t>
      </w:r>
      <w:bookmarkStart w:id="17351" w:name="_ETM_Q1_9106655"/>
      <w:bookmarkEnd w:id="17351"/>
      <w:r>
        <w:rPr>
          <w:rFonts w:hint="cs"/>
          <w:rtl/>
          <w:lang w:eastAsia="he-IL"/>
        </w:rPr>
        <w:t xml:space="preserve"> </w:t>
      </w:r>
      <w:bookmarkStart w:id="17352" w:name="_ETM_Q1_9104153"/>
      <w:bookmarkEnd w:id="17352"/>
      <w:r>
        <w:rPr>
          <w:rFonts w:hint="cs"/>
          <w:rtl/>
          <w:lang w:eastAsia="he-IL"/>
        </w:rPr>
        <w:t>אני ל</w:t>
      </w:r>
      <w:bookmarkStart w:id="17353" w:name="_ETM_Q1_9101402"/>
      <w:bookmarkEnd w:id="17353"/>
      <w:r>
        <w:rPr>
          <w:rFonts w:hint="cs"/>
          <w:rtl/>
          <w:lang w:eastAsia="he-IL"/>
        </w:rPr>
        <w:t>א מבינה מה כוונתכם. מה כ</w:t>
      </w:r>
      <w:bookmarkStart w:id="17354" w:name="_ETM_Q1_9106654"/>
      <w:bookmarkEnd w:id="17354"/>
      <w:r>
        <w:rPr>
          <w:rFonts w:hint="cs"/>
          <w:rtl/>
          <w:lang w:eastAsia="he-IL"/>
        </w:rPr>
        <w:t>וונתכם פה במילים "על א</w:t>
      </w:r>
      <w:bookmarkStart w:id="17355" w:name="_ETM_Q1_9108406"/>
      <w:bookmarkEnd w:id="17355"/>
      <w:r>
        <w:rPr>
          <w:rFonts w:hint="cs"/>
          <w:rtl/>
          <w:lang w:eastAsia="he-IL"/>
        </w:rPr>
        <w:t xml:space="preserve">ף האמור בכל דין". האם כוונתכם </w:t>
      </w:r>
      <w:bookmarkStart w:id="17356" w:name="_ETM_Q1_9113903"/>
      <w:bookmarkStart w:id="17357" w:name="_ETM_Q1_9111653"/>
      <w:bookmarkEnd w:id="17356"/>
      <w:bookmarkEnd w:id="17357"/>
      <w:r>
        <w:rPr>
          <w:rFonts w:hint="cs"/>
          <w:rtl/>
          <w:lang w:eastAsia="he-IL"/>
        </w:rPr>
        <w:t xml:space="preserve">היא לכבול את שיקול </w:t>
      </w:r>
      <w:bookmarkStart w:id="17358" w:name="_ETM_Q1_9112403"/>
      <w:bookmarkEnd w:id="17358"/>
      <w:r>
        <w:rPr>
          <w:rFonts w:hint="cs"/>
          <w:rtl/>
          <w:lang w:eastAsia="he-IL"/>
        </w:rPr>
        <w:t xml:space="preserve">הדעת של גופי אכיפה, לרבות </w:t>
      </w:r>
      <w:bookmarkStart w:id="17359" w:name="_ETM_Q1_9118656"/>
      <w:bookmarkStart w:id="17360" w:name="_ETM_Q1_9116152"/>
      <w:bookmarkStart w:id="17361" w:name="_ETM_Q1_9119401"/>
      <w:bookmarkStart w:id="17362" w:name="_ETM_Q1_9117153"/>
      <w:bookmarkEnd w:id="17359"/>
      <w:bookmarkEnd w:id="17360"/>
      <w:bookmarkEnd w:id="17361"/>
      <w:bookmarkEnd w:id="17362"/>
      <w:r>
        <w:rPr>
          <w:rFonts w:hint="cs"/>
          <w:rtl/>
          <w:lang w:eastAsia="he-IL"/>
        </w:rPr>
        <w:t>בתי</w:t>
      </w:r>
      <w:bookmarkStart w:id="17363" w:name="_ETM_Q1_9115156"/>
      <w:bookmarkEnd w:id="17363"/>
      <w:r>
        <w:rPr>
          <w:rFonts w:hint="cs"/>
          <w:rtl/>
          <w:lang w:eastAsia="he-IL"/>
        </w:rPr>
        <w:t xml:space="preserve"> המשפט, בהליכים תלויים ועומדים? אנחנו אומרים שו</w:t>
      </w:r>
      <w:bookmarkStart w:id="17364" w:name="_ETM_Q1_9120406"/>
      <w:bookmarkEnd w:id="17364"/>
      <w:r>
        <w:rPr>
          <w:rFonts w:hint="cs"/>
          <w:rtl/>
          <w:lang w:eastAsia="he-IL"/>
        </w:rPr>
        <w:t>ב פעם שגם עם הו</w:t>
      </w:r>
      <w:bookmarkStart w:id="17365" w:name="_ETM_Q1_9117655"/>
      <w:bookmarkEnd w:id="17365"/>
      <w:r>
        <w:rPr>
          <w:rFonts w:hint="cs"/>
          <w:rtl/>
          <w:lang w:eastAsia="he-IL"/>
        </w:rPr>
        <w:t xml:space="preserve">ראת המעבר תעבור </w:t>
      </w:r>
      <w:bookmarkStart w:id="17366" w:name="_ETM_Q1_9121655"/>
      <w:bookmarkEnd w:id="17366"/>
      <w:r>
        <w:rPr>
          <w:rFonts w:hint="cs"/>
          <w:rtl/>
          <w:lang w:eastAsia="he-IL"/>
        </w:rPr>
        <w:t>– שכאמור, א</w:t>
      </w:r>
      <w:bookmarkStart w:id="17367" w:name="_ETM_Q1_9122403"/>
      <w:bookmarkEnd w:id="17367"/>
      <w:r>
        <w:rPr>
          <w:rFonts w:hint="cs"/>
          <w:rtl/>
          <w:lang w:eastAsia="he-IL"/>
        </w:rPr>
        <w:t xml:space="preserve">נחנו מתנגדים אליה – אז </w:t>
      </w:r>
      <w:bookmarkStart w:id="17368" w:name="_ETM_Q1_9127405"/>
      <w:bookmarkEnd w:id="17368"/>
      <w:r>
        <w:rPr>
          <w:rFonts w:hint="cs"/>
          <w:rtl/>
          <w:lang w:eastAsia="he-IL"/>
        </w:rPr>
        <w:t xml:space="preserve">להגיד שהוראת המעבר תחסום </w:t>
      </w:r>
      <w:bookmarkStart w:id="17369" w:name="_ETM_Q1_9128653"/>
      <w:bookmarkStart w:id="17370" w:name="_ETM_Q1_9125902"/>
      <w:bookmarkEnd w:id="17369"/>
      <w:bookmarkEnd w:id="17370"/>
      <w:r>
        <w:rPr>
          <w:rFonts w:hint="cs"/>
          <w:rtl/>
          <w:lang w:eastAsia="he-IL"/>
        </w:rPr>
        <w:t>קיומם של הליכים - - -</w:t>
      </w:r>
    </w:p>
    <w:p w14:paraId="6E46BA35" w14:textId="77777777" w:rsidR="005A592C" w:rsidRDefault="005A592C" w:rsidP="005A592C">
      <w:pPr>
        <w:rPr>
          <w:rtl/>
          <w:lang w:eastAsia="he-IL"/>
        </w:rPr>
      </w:pPr>
      <w:bookmarkStart w:id="17371" w:name="_ETM_Q1_9130404"/>
      <w:bookmarkStart w:id="17372" w:name="_ETM_Q1_9130905"/>
      <w:bookmarkEnd w:id="17371"/>
      <w:bookmarkEnd w:id="17372"/>
    </w:p>
    <w:p w14:paraId="1CD9199A" w14:textId="088A6F80" w:rsidR="005A592C" w:rsidRDefault="005A592C" w:rsidP="005A592C">
      <w:pPr>
        <w:pStyle w:val="af6"/>
        <w:keepNext/>
        <w:rPr>
          <w:rtl/>
        </w:rPr>
      </w:pPr>
      <w:bookmarkStart w:id="17373" w:name="ET_yor_5069_1479"/>
      <w:r w:rsidRPr="005A592C">
        <w:rPr>
          <w:rStyle w:val="TagStyle"/>
          <w:rtl/>
        </w:rPr>
        <w:t xml:space="preserve"> &lt;&lt; יור &gt;&gt; </w:t>
      </w:r>
      <w:r>
        <w:rPr>
          <w:rtl/>
        </w:rPr>
        <w:t>היו"ר יעקב אשר:</w:t>
      </w:r>
      <w:r w:rsidRPr="005A592C">
        <w:rPr>
          <w:rStyle w:val="TagStyle"/>
          <w:rtl/>
        </w:rPr>
        <w:t xml:space="preserve"> &lt;&lt; יור &gt;&gt;</w:t>
      </w:r>
      <w:r>
        <w:rPr>
          <w:rtl/>
        </w:rPr>
        <w:t xml:space="preserve">   </w:t>
      </w:r>
      <w:bookmarkEnd w:id="17373"/>
    </w:p>
    <w:p w14:paraId="5F80DF83" w14:textId="77777777" w:rsidR="005A592C" w:rsidRDefault="005A592C" w:rsidP="005A592C">
      <w:pPr>
        <w:pStyle w:val="KeepWithNext"/>
        <w:rPr>
          <w:rtl/>
          <w:lang w:eastAsia="he-IL"/>
        </w:rPr>
      </w:pPr>
    </w:p>
    <w:p w14:paraId="2C55B924" w14:textId="0CE7A2A4" w:rsidR="005A592C" w:rsidRDefault="005A592C" w:rsidP="005A592C">
      <w:pPr>
        <w:rPr>
          <w:rtl/>
          <w:lang w:eastAsia="he-IL"/>
        </w:rPr>
      </w:pPr>
      <w:bookmarkStart w:id="17374" w:name="_ETM_Q1_9131905"/>
      <w:bookmarkStart w:id="17375" w:name="_ETM_Q1_9129406"/>
      <w:bookmarkEnd w:id="17374"/>
      <w:bookmarkEnd w:id="17375"/>
      <w:r>
        <w:rPr>
          <w:rFonts w:hint="cs"/>
          <w:rtl/>
          <w:lang w:eastAsia="he-IL"/>
        </w:rPr>
        <w:t>אני לא דיברתי על ל</w:t>
      </w:r>
      <w:bookmarkStart w:id="17376" w:name="_ETM_Q1_9130906"/>
      <w:bookmarkEnd w:id="17376"/>
      <w:r>
        <w:rPr>
          <w:rFonts w:hint="cs"/>
          <w:rtl/>
          <w:lang w:eastAsia="he-IL"/>
        </w:rPr>
        <w:t>כבול. אם לצורך כך</w:t>
      </w:r>
      <w:bookmarkStart w:id="17377" w:name="_ETM_Q1_9132906"/>
      <w:bookmarkEnd w:id="17377"/>
      <w:r>
        <w:rPr>
          <w:rFonts w:hint="cs"/>
          <w:rtl/>
          <w:lang w:eastAsia="he-IL"/>
        </w:rPr>
        <w:t xml:space="preserve">, צריך </w:t>
      </w:r>
      <w:r w:rsidRPr="005155CA">
        <w:rPr>
          <w:rFonts w:hint="cs"/>
          <w:rtl/>
          <w:lang w:eastAsia="he-IL"/>
        </w:rPr>
        <w:t xml:space="preserve">להקפיא כרגע הליך </w:t>
      </w:r>
      <w:bookmarkStart w:id="17378" w:name="_ETM_Q1_9138155"/>
      <w:bookmarkEnd w:id="17378"/>
      <w:r w:rsidRPr="005155CA">
        <w:rPr>
          <w:rFonts w:hint="cs"/>
          <w:rtl/>
          <w:lang w:eastAsia="he-IL"/>
        </w:rPr>
        <w:t xml:space="preserve">אז זה כמו </w:t>
      </w:r>
      <w:bookmarkStart w:id="17379" w:name="_ETM_Q1_9137655"/>
      <w:bookmarkStart w:id="17380" w:name="_ETM_Q1_9139403"/>
      <w:bookmarkStart w:id="17381" w:name="_ETM_Q1_9137903"/>
      <w:bookmarkStart w:id="17382" w:name="_ETM_Q1_9139902"/>
      <w:bookmarkEnd w:id="17379"/>
      <w:bookmarkEnd w:id="17380"/>
      <w:bookmarkEnd w:id="17381"/>
      <w:bookmarkEnd w:id="17382"/>
      <w:r w:rsidRPr="005155CA">
        <w:rPr>
          <w:rFonts w:hint="cs"/>
          <w:rtl/>
          <w:lang w:eastAsia="he-IL"/>
        </w:rPr>
        <w:t xml:space="preserve">ערכאה שכל בית משפט בהרכב </w:t>
      </w:r>
      <w:bookmarkStart w:id="17383" w:name="_ETM_Q1_9140902"/>
      <w:bookmarkEnd w:id="17383"/>
      <w:r w:rsidRPr="005155CA">
        <w:rPr>
          <w:rFonts w:hint="cs"/>
          <w:rtl/>
          <w:lang w:eastAsia="he-IL"/>
        </w:rPr>
        <w:t xml:space="preserve">כזה או </w:t>
      </w:r>
      <w:bookmarkStart w:id="17384" w:name="_ETM_Q1_9141904"/>
      <w:bookmarkEnd w:id="17384"/>
      <w:r w:rsidRPr="005155CA">
        <w:rPr>
          <w:rFonts w:hint="cs"/>
          <w:rtl/>
          <w:lang w:eastAsia="he-IL"/>
        </w:rPr>
        <w:t xml:space="preserve">אחר יכול לתת. </w:t>
      </w:r>
      <w:bookmarkStart w:id="17385" w:name="_ETM_Q1_9141403"/>
      <w:bookmarkStart w:id="17386" w:name="_ETM_Q1_9141655"/>
      <w:bookmarkStart w:id="17387" w:name="_ETM_Q1_9145403"/>
      <w:bookmarkStart w:id="17388" w:name="_ETM_Q1_9142905"/>
      <w:bookmarkStart w:id="17389" w:name="_ETM_Q1_9141153"/>
      <w:bookmarkStart w:id="17390" w:name="_ETM_Q1_9142154"/>
      <w:bookmarkStart w:id="17391" w:name="_ETM_Q1_9140404"/>
      <w:bookmarkEnd w:id="17385"/>
      <w:bookmarkEnd w:id="17386"/>
      <w:bookmarkEnd w:id="17387"/>
      <w:bookmarkEnd w:id="17388"/>
      <w:bookmarkEnd w:id="17389"/>
      <w:bookmarkEnd w:id="17390"/>
      <w:bookmarkEnd w:id="17391"/>
      <w:r w:rsidR="00024120" w:rsidRPr="005155CA">
        <w:rPr>
          <w:rFonts w:hint="cs"/>
          <w:rtl/>
          <w:lang w:eastAsia="he-IL"/>
        </w:rPr>
        <w:t>אני לא נכנס לשיקול.</w:t>
      </w:r>
      <w:r w:rsidR="00024120">
        <w:rPr>
          <w:rFonts w:hint="cs"/>
          <w:rtl/>
          <w:lang w:eastAsia="he-IL"/>
        </w:rPr>
        <w:t xml:space="preserve"> </w:t>
      </w:r>
    </w:p>
    <w:p w14:paraId="2F349509" w14:textId="77777777" w:rsidR="00024120" w:rsidRDefault="00024120" w:rsidP="005A592C">
      <w:pPr>
        <w:rPr>
          <w:rtl/>
          <w:lang w:eastAsia="he-IL"/>
        </w:rPr>
      </w:pPr>
      <w:bookmarkStart w:id="17392" w:name="_ETM_Q1_9145152"/>
      <w:bookmarkStart w:id="17393" w:name="_ETM_Q1_9145402"/>
      <w:bookmarkStart w:id="17394" w:name="_ETM_Q1_9146404"/>
      <w:bookmarkEnd w:id="17392"/>
      <w:bookmarkEnd w:id="17393"/>
      <w:bookmarkEnd w:id="17394"/>
    </w:p>
    <w:p w14:paraId="1726F295" w14:textId="1AD07C6F" w:rsidR="00024120" w:rsidRDefault="00024120" w:rsidP="00024120">
      <w:pPr>
        <w:pStyle w:val="a4"/>
        <w:keepNext/>
        <w:rPr>
          <w:rtl/>
        </w:rPr>
      </w:pPr>
      <w:bookmarkStart w:id="17395" w:name="ET_speaker_נועה_מושייף_1480"/>
      <w:r w:rsidRPr="00024120">
        <w:rPr>
          <w:rStyle w:val="TagStyle"/>
          <w:rtl/>
        </w:rPr>
        <w:t xml:space="preserve"> &lt;&lt; דובר &gt;&gt; </w:t>
      </w:r>
      <w:r>
        <w:rPr>
          <w:rtl/>
        </w:rPr>
        <w:t>נועה מושייף:</w:t>
      </w:r>
      <w:r w:rsidRPr="00024120">
        <w:rPr>
          <w:rStyle w:val="TagStyle"/>
          <w:rtl/>
        </w:rPr>
        <w:t xml:space="preserve"> &lt;&lt; דובר &gt;&gt;</w:t>
      </w:r>
      <w:r>
        <w:rPr>
          <w:rtl/>
        </w:rPr>
        <w:t xml:space="preserve">   </w:t>
      </w:r>
      <w:bookmarkEnd w:id="17395"/>
    </w:p>
    <w:p w14:paraId="2598BF52" w14:textId="77777777" w:rsidR="00024120" w:rsidRDefault="00024120" w:rsidP="00024120">
      <w:pPr>
        <w:pStyle w:val="KeepWithNext"/>
        <w:rPr>
          <w:rtl/>
          <w:lang w:eastAsia="he-IL"/>
        </w:rPr>
      </w:pPr>
    </w:p>
    <w:p w14:paraId="401CF43E" w14:textId="09EE796F" w:rsidR="00024120" w:rsidRDefault="00024120" w:rsidP="00024120">
      <w:pPr>
        <w:rPr>
          <w:rtl/>
          <w:lang w:eastAsia="he-IL"/>
        </w:rPr>
      </w:pPr>
      <w:bookmarkStart w:id="17396" w:name="_ETM_Q1_9147403"/>
      <w:bookmarkStart w:id="17397" w:name="_ETM_Q1_9144902"/>
      <w:bookmarkEnd w:id="17396"/>
      <w:bookmarkEnd w:id="17397"/>
      <w:r>
        <w:rPr>
          <w:rFonts w:hint="cs"/>
          <w:rtl/>
          <w:lang w:eastAsia="he-IL"/>
        </w:rPr>
        <w:t>בית המשפט - - -</w:t>
      </w:r>
      <w:bookmarkStart w:id="17398" w:name="_ETM_Q1_9142151"/>
      <w:bookmarkEnd w:id="17398"/>
    </w:p>
    <w:p w14:paraId="72D542B3" w14:textId="77777777" w:rsidR="00024120" w:rsidRDefault="00024120" w:rsidP="00024120">
      <w:pPr>
        <w:rPr>
          <w:rtl/>
          <w:lang w:eastAsia="he-IL"/>
        </w:rPr>
      </w:pPr>
      <w:bookmarkStart w:id="17399" w:name="_ETM_Q1_9144905"/>
      <w:bookmarkStart w:id="17400" w:name="_ETM_Q1_9145651"/>
      <w:bookmarkStart w:id="17401" w:name="_ETM_Q1_9142651"/>
      <w:bookmarkStart w:id="17402" w:name="_ETM_Q1_9139904"/>
      <w:bookmarkEnd w:id="17399"/>
      <w:bookmarkEnd w:id="17400"/>
      <w:bookmarkEnd w:id="17401"/>
      <w:bookmarkEnd w:id="17402"/>
    </w:p>
    <w:p w14:paraId="3BE1B88E" w14:textId="50635333" w:rsidR="00024120" w:rsidRDefault="00024120" w:rsidP="00024120">
      <w:pPr>
        <w:pStyle w:val="af6"/>
        <w:keepNext/>
        <w:rPr>
          <w:rtl/>
        </w:rPr>
      </w:pPr>
      <w:bookmarkStart w:id="17403" w:name="ET_yor_5069_1481"/>
      <w:r w:rsidRPr="00024120">
        <w:rPr>
          <w:rStyle w:val="TagStyle"/>
          <w:rtl/>
        </w:rPr>
        <w:t xml:space="preserve"> &lt;&lt; יור &gt;&gt; </w:t>
      </w:r>
      <w:r>
        <w:rPr>
          <w:rtl/>
        </w:rPr>
        <w:t>היו"ר יעקב אשר:</w:t>
      </w:r>
      <w:r w:rsidRPr="00024120">
        <w:rPr>
          <w:rStyle w:val="TagStyle"/>
          <w:rtl/>
        </w:rPr>
        <w:t xml:space="preserve"> &lt;&lt; יור &gt;&gt;</w:t>
      </w:r>
      <w:r>
        <w:rPr>
          <w:rtl/>
        </w:rPr>
        <w:t xml:space="preserve">   </w:t>
      </w:r>
      <w:bookmarkEnd w:id="17403"/>
    </w:p>
    <w:p w14:paraId="7A2F889C" w14:textId="77777777" w:rsidR="00024120" w:rsidRDefault="00024120" w:rsidP="00024120">
      <w:pPr>
        <w:pStyle w:val="KeepWithNext"/>
        <w:rPr>
          <w:rtl/>
          <w:lang w:eastAsia="he-IL"/>
        </w:rPr>
      </w:pPr>
    </w:p>
    <w:p w14:paraId="5233AFA3" w14:textId="7B169BF9" w:rsidR="00024120" w:rsidRDefault="00024120" w:rsidP="00024120">
      <w:pPr>
        <w:rPr>
          <w:rtl/>
          <w:lang w:eastAsia="he-IL"/>
        </w:rPr>
      </w:pPr>
      <w:bookmarkStart w:id="17404" w:name="_ETM_Q1_9140905"/>
      <w:bookmarkEnd w:id="17404"/>
      <w:r>
        <w:rPr>
          <w:rFonts w:hint="cs"/>
          <w:rtl/>
          <w:lang w:eastAsia="he-IL"/>
        </w:rPr>
        <w:t xml:space="preserve">רגע, </w:t>
      </w:r>
      <w:bookmarkStart w:id="17405" w:name="_ETM_Q1_9142654"/>
      <w:bookmarkEnd w:id="17405"/>
      <w:r>
        <w:rPr>
          <w:rFonts w:hint="cs"/>
          <w:rtl/>
          <w:lang w:eastAsia="he-IL"/>
        </w:rPr>
        <w:t>אל תקפצי. אני לא מנחה את בתי המשפט ב</w:t>
      </w:r>
      <w:bookmarkStart w:id="17406" w:name="_ETM_Q1_9146652"/>
      <w:bookmarkEnd w:id="17406"/>
      <w:r>
        <w:rPr>
          <w:rFonts w:hint="cs"/>
          <w:rtl/>
          <w:lang w:eastAsia="he-IL"/>
        </w:rPr>
        <w:t xml:space="preserve">מה </w:t>
      </w:r>
      <w:bookmarkStart w:id="17407" w:name="_ETM_Q1_9146405"/>
      <w:bookmarkEnd w:id="17407"/>
      <w:r>
        <w:rPr>
          <w:rFonts w:hint="cs"/>
          <w:rtl/>
          <w:lang w:eastAsia="he-IL"/>
        </w:rPr>
        <w:t>הם</w:t>
      </w:r>
      <w:bookmarkStart w:id="17408" w:name="_ETM_Q1_9146906"/>
      <w:bookmarkEnd w:id="17408"/>
      <w:r>
        <w:rPr>
          <w:rFonts w:hint="cs"/>
          <w:rtl/>
          <w:lang w:eastAsia="he-IL"/>
        </w:rPr>
        <w:t xml:space="preserve"> צריכים</w:t>
      </w:r>
      <w:bookmarkStart w:id="17409" w:name="_ETM_Q1_9145405"/>
      <w:bookmarkEnd w:id="17409"/>
      <w:r>
        <w:rPr>
          <w:rFonts w:hint="cs"/>
          <w:rtl/>
          <w:lang w:eastAsia="he-IL"/>
        </w:rPr>
        <w:t xml:space="preserve"> לעשות. </w:t>
      </w:r>
      <w:bookmarkStart w:id="17410" w:name="_ETM_Q1_9144906"/>
      <w:bookmarkEnd w:id="17410"/>
    </w:p>
    <w:p w14:paraId="6EA5D7B0" w14:textId="77777777" w:rsidR="00024120" w:rsidRDefault="00024120" w:rsidP="00024120">
      <w:pPr>
        <w:rPr>
          <w:rtl/>
          <w:lang w:eastAsia="he-IL"/>
        </w:rPr>
      </w:pPr>
      <w:bookmarkStart w:id="17411" w:name="_ETM_Q1_9147651"/>
      <w:bookmarkStart w:id="17412" w:name="_ETM_Q1_9148651"/>
      <w:bookmarkEnd w:id="17411"/>
      <w:bookmarkEnd w:id="17412"/>
    </w:p>
    <w:p w14:paraId="09DE8269" w14:textId="637BE0EC" w:rsidR="00024120" w:rsidRDefault="00024120" w:rsidP="00024120">
      <w:pPr>
        <w:pStyle w:val="a4"/>
        <w:keepNext/>
        <w:rPr>
          <w:rtl/>
        </w:rPr>
      </w:pPr>
      <w:bookmarkStart w:id="17413" w:name="ET_speaker_נועה_מושייף_1482"/>
      <w:r w:rsidRPr="00024120">
        <w:rPr>
          <w:rStyle w:val="TagStyle"/>
          <w:rtl/>
        </w:rPr>
        <w:t xml:space="preserve"> &lt;&lt; דובר &gt;&gt; </w:t>
      </w:r>
      <w:r>
        <w:rPr>
          <w:rtl/>
        </w:rPr>
        <w:t>נועה מושייף:</w:t>
      </w:r>
      <w:r w:rsidRPr="00024120">
        <w:rPr>
          <w:rStyle w:val="TagStyle"/>
          <w:rtl/>
        </w:rPr>
        <w:t xml:space="preserve"> &lt;&lt; דובר &gt;&gt;</w:t>
      </w:r>
      <w:r>
        <w:rPr>
          <w:rtl/>
        </w:rPr>
        <w:t xml:space="preserve">   </w:t>
      </w:r>
      <w:bookmarkEnd w:id="17413"/>
    </w:p>
    <w:p w14:paraId="333BEC6E" w14:textId="77777777" w:rsidR="00024120" w:rsidRDefault="00024120" w:rsidP="00024120">
      <w:pPr>
        <w:pStyle w:val="KeepWithNext"/>
        <w:rPr>
          <w:rtl/>
          <w:lang w:eastAsia="he-IL"/>
        </w:rPr>
      </w:pPr>
    </w:p>
    <w:p w14:paraId="17619C05" w14:textId="4C1181DD" w:rsidR="00024120" w:rsidRDefault="00024120" w:rsidP="00024120">
      <w:pPr>
        <w:rPr>
          <w:rtl/>
          <w:lang w:eastAsia="he-IL"/>
        </w:rPr>
      </w:pPr>
      <w:bookmarkStart w:id="17414" w:name="_ETM_Q1_9150405"/>
      <w:bookmarkStart w:id="17415" w:name="_ETM_Q1_9150902"/>
      <w:bookmarkStart w:id="17416" w:name="_ETM_Q1_9148155"/>
      <w:bookmarkEnd w:id="17414"/>
      <w:bookmarkEnd w:id="17415"/>
      <w:bookmarkEnd w:id="17416"/>
      <w:r>
        <w:rPr>
          <w:rFonts w:hint="cs"/>
          <w:rtl/>
          <w:lang w:eastAsia="he-IL"/>
        </w:rPr>
        <w:t xml:space="preserve">מהוראת המעבר עולה שכן. </w:t>
      </w:r>
    </w:p>
    <w:p w14:paraId="31428D4D" w14:textId="77777777" w:rsidR="00024120" w:rsidRDefault="00024120" w:rsidP="00024120">
      <w:pPr>
        <w:rPr>
          <w:rtl/>
          <w:lang w:eastAsia="he-IL"/>
        </w:rPr>
      </w:pPr>
      <w:bookmarkStart w:id="17417" w:name="_ETM_Q1_9151154"/>
      <w:bookmarkStart w:id="17418" w:name="_ETM_Q1_9148654"/>
      <w:bookmarkStart w:id="17419" w:name="_ETM_Q1_9148903"/>
      <w:bookmarkEnd w:id="17417"/>
      <w:bookmarkEnd w:id="17418"/>
      <w:bookmarkEnd w:id="17419"/>
    </w:p>
    <w:p w14:paraId="10E90DB5" w14:textId="0B035EEA" w:rsidR="00024120" w:rsidRDefault="00024120" w:rsidP="00024120">
      <w:pPr>
        <w:pStyle w:val="af6"/>
        <w:keepNext/>
        <w:rPr>
          <w:rtl/>
        </w:rPr>
      </w:pPr>
      <w:bookmarkStart w:id="17420" w:name="ET_yor_5069_1483"/>
      <w:r w:rsidRPr="00024120">
        <w:rPr>
          <w:rStyle w:val="TagStyle"/>
          <w:rtl/>
        </w:rPr>
        <w:t xml:space="preserve"> &lt;&lt; יור &gt;&gt; </w:t>
      </w:r>
      <w:r>
        <w:rPr>
          <w:rtl/>
        </w:rPr>
        <w:t>היו"ר יעקב אשר:</w:t>
      </w:r>
      <w:r w:rsidRPr="00024120">
        <w:rPr>
          <w:rStyle w:val="TagStyle"/>
          <w:rtl/>
        </w:rPr>
        <w:t xml:space="preserve"> &lt;&lt; יור &gt;&gt;</w:t>
      </w:r>
      <w:r>
        <w:rPr>
          <w:rtl/>
        </w:rPr>
        <w:t xml:space="preserve">   </w:t>
      </w:r>
      <w:bookmarkEnd w:id="17420"/>
    </w:p>
    <w:p w14:paraId="6C11727B" w14:textId="77777777" w:rsidR="00024120" w:rsidRDefault="00024120" w:rsidP="00024120">
      <w:pPr>
        <w:pStyle w:val="KeepWithNext"/>
        <w:rPr>
          <w:rtl/>
          <w:lang w:eastAsia="he-IL"/>
        </w:rPr>
      </w:pPr>
    </w:p>
    <w:p w14:paraId="4F943624" w14:textId="2B76E222" w:rsidR="00024120" w:rsidRDefault="00024120" w:rsidP="00024120">
      <w:pPr>
        <w:rPr>
          <w:rtl/>
          <w:lang w:eastAsia="he-IL"/>
        </w:rPr>
      </w:pPr>
      <w:bookmarkStart w:id="17421" w:name="_ETM_Q1_9149905"/>
      <w:bookmarkStart w:id="17422" w:name="_ETM_Q1_9147405"/>
      <w:bookmarkEnd w:id="17421"/>
      <w:bookmarkEnd w:id="17422"/>
      <w:r>
        <w:rPr>
          <w:rFonts w:hint="cs"/>
          <w:rtl/>
          <w:lang w:eastAsia="he-IL"/>
        </w:rPr>
        <w:t>מבחינתנו, יש פה לוחות זמנים</w:t>
      </w:r>
      <w:bookmarkStart w:id="17423" w:name="_ETM_Q1_9153151"/>
      <w:bookmarkStart w:id="17424" w:name="_ETM_Q1_9151904"/>
      <w:bookmarkEnd w:id="17423"/>
      <w:bookmarkEnd w:id="17424"/>
      <w:r>
        <w:rPr>
          <w:rFonts w:hint="cs"/>
          <w:rtl/>
          <w:lang w:eastAsia="he-IL"/>
        </w:rPr>
        <w:t>.</w:t>
      </w:r>
      <w:bookmarkStart w:id="17425" w:name="_ETM_Q1_9151402"/>
      <w:bookmarkStart w:id="17426" w:name="_ETM_Q1_9154656"/>
      <w:bookmarkStart w:id="17427" w:name="_ETM_Q1_9153656"/>
      <w:bookmarkEnd w:id="17425"/>
      <w:bookmarkEnd w:id="17426"/>
      <w:bookmarkEnd w:id="17427"/>
      <w:r>
        <w:rPr>
          <w:rFonts w:hint="cs"/>
          <w:rtl/>
          <w:lang w:eastAsia="he-IL"/>
        </w:rPr>
        <w:t xml:space="preserve"> הלוחות זמנים </w:t>
      </w:r>
      <w:r w:rsidRPr="005155CA">
        <w:rPr>
          <w:rFonts w:hint="cs"/>
          <w:rtl/>
          <w:lang w:eastAsia="he-IL"/>
        </w:rPr>
        <w:t xml:space="preserve">האלה </w:t>
      </w:r>
      <w:bookmarkStart w:id="17428" w:name="_ETM_Q1_9155156"/>
      <w:bookmarkEnd w:id="17428"/>
      <w:r w:rsidRPr="005155CA">
        <w:rPr>
          <w:rFonts w:hint="cs"/>
          <w:rtl/>
          <w:lang w:eastAsia="he-IL"/>
        </w:rPr>
        <w:t xml:space="preserve">הם אפילו </w:t>
      </w:r>
      <w:bookmarkStart w:id="17429" w:name="_ETM_Q1_9155152"/>
      <w:bookmarkStart w:id="17430" w:name="_ETM_Q1_9152401"/>
      <w:bookmarkEnd w:id="17429"/>
      <w:bookmarkEnd w:id="17430"/>
      <w:r w:rsidRPr="005155CA">
        <w:rPr>
          <w:rFonts w:hint="cs"/>
          <w:rtl/>
          <w:lang w:eastAsia="he-IL"/>
        </w:rPr>
        <w:t>- - -</w:t>
      </w:r>
      <w:bookmarkStart w:id="17431" w:name="_ETM_Q1_9159904"/>
      <w:bookmarkEnd w:id="17431"/>
    </w:p>
    <w:p w14:paraId="6E4BC363" w14:textId="77777777" w:rsidR="00024120" w:rsidRDefault="00024120" w:rsidP="00024120">
      <w:pPr>
        <w:rPr>
          <w:rtl/>
          <w:lang w:eastAsia="he-IL"/>
        </w:rPr>
      </w:pPr>
      <w:bookmarkStart w:id="17432" w:name="_ETM_Q1_9153655"/>
      <w:bookmarkEnd w:id="17432"/>
    </w:p>
    <w:p w14:paraId="17454BF6" w14:textId="2FB30642" w:rsidR="00024120" w:rsidRDefault="00024120" w:rsidP="00024120">
      <w:pPr>
        <w:pStyle w:val="a4"/>
        <w:keepNext/>
        <w:rPr>
          <w:rtl/>
        </w:rPr>
      </w:pPr>
      <w:bookmarkStart w:id="17433" w:name="ET_speaker_נועה_מושייף_1484"/>
      <w:r w:rsidRPr="00024120">
        <w:rPr>
          <w:rStyle w:val="TagStyle"/>
          <w:rtl/>
        </w:rPr>
        <w:t xml:space="preserve"> &lt;&lt; דובר &gt;&gt; </w:t>
      </w:r>
      <w:r>
        <w:rPr>
          <w:rtl/>
        </w:rPr>
        <w:t>נועה מושייף:</w:t>
      </w:r>
      <w:r w:rsidRPr="00024120">
        <w:rPr>
          <w:rStyle w:val="TagStyle"/>
          <w:rtl/>
        </w:rPr>
        <w:t xml:space="preserve"> &lt;&lt; דובר &gt;&gt;</w:t>
      </w:r>
      <w:r>
        <w:rPr>
          <w:rtl/>
        </w:rPr>
        <w:t xml:space="preserve">   </w:t>
      </w:r>
      <w:bookmarkEnd w:id="17433"/>
    </w:p>
    <w:p w14:paraId="3E603495" w14:textId="77777777" w:rsidR="00024120" w:rsidRDefault="00024120" w:rsidP="00024120">
      <w:pPr>
        <w:pStyle w:val="KeepWithNext"/>
        <w:rPr>
          <w:rtl/>
          <w:lang w:eastAsia="he-IL"/>
        </w:rPr>
      </w:pPr>
    </w:p>
    <w:p w14:paraId="7EBF5606" w14:textId="20E97DA2" w:rsidR="00024120" w:rsidRDefault="00024120" w:rsidP="00024120">
      <w:pPr>
        <w:rPr>
          <w:rtl/>
          <w:lang w:eastAsia="he-IL"/>
        </w:rPr>
      </w:pPr>
      <w:bookmarkStart w:id="17434" w:name="_ETM_Q1_9155402"/>
      <w:bookmarkStart w:id="17435" w:name="_ETM_Q1_9155654"/>
      <w:bookmarkEnd w:id="17434"/>
      <w:bookmarkEnd w:id="17435"/>
      <w:r>
        <w:rPr>
          <w:rFonts w:hint="cs"/>
          <w:rtl/>
          <w:lang w:eastAsia="he-IL"/>
        </w:rPr>
        <w:t>אני לא מ</w:t>
      </w:r>
      <w:bookmarkStart w:id="17436" w:name="_ETM_Q1_9157404"/>
      <w:bookmarkStart w:id="17437" w:name="_ETM_Q1_9154905"/>
      <w:bookmarkStart w:id="17438" w:name="_ETM_Q1_9155902"/>
      <w:bookmarkEnd w:id="17436"/>
      <w:bookmarkEnd w:id="17437"/>
      <w:bookmarkEnd w:id="17438"/>
      <w:r>
        <w:rPr>
          <w:rFonts w:hint="cs"/>
          <w:rtl/>
          <w:lang w:eastAsia="he-IL"/>
        </w:rPr>
        <w:t>תעקשת איתך סתם, היושב-ראש</w:t>
      </w:r>
      <w:bookmarkStart w:id="17439" w:name="_ETM_Q1_9157654"/>
      <w:bookmarkEnd w:id="17439"/>
      <w:r>
        <w:rPr>
          <w:rFonts w:hint="cs"/>
          <w:rtl/>
          <w:lang w:eastAsia="he-IL"/>
        </w:rPr>
        <w:t xml:space="preserve">. </w:t>
      </w:r>
      <w:bookmarkStart w:id="17440" w:name="_ETM_Q1_9155906"/>
      <w:bookmarkStart w:id="17441" w:name="_ETM_Q1_9153154"/>
      <w:bookmarkStart w:id="17442" w:name="_ETM_Q1_9158653"/>
      <w:bookmarkStart w:id="17443" w:name="_ETM_Q1_9159154"/>
      <w:bookmarkEnd w:id="17440"/>
      <w:bookmarkEnd w:id="17441"/>
      <w:bookmarkEnd w:id="17442"/>
      <w:bookmarkEnd w:id="17443"/>
      <w:r>
        <w:rPr>
          <w:rFonts w:hint="cs"/>
          <w:rtl/>
          <w:lang w:eastAsia="he-IL"/>
        </w:rPr>
        <w:t xml:space="preserve">אני לא סתם מתעקשת על הדבר הזה. </w:t>
      </w:r>
      <w:bookmarkStart w:id="17444" w:name="_ETM_Q1_9166152"/>
      <w:bookmarkEnd w:id="17444"/>
      <w:r>
        <w:rPr>
          <w:rFonts w:hint="cs"/>
          <w:rtl/>
          <w:lang w:eastAsia="he-IL"/>
        </w:rPr>
        <w:t>כרגע,</w:t>
      </w:r>
      <w:bookmarkStart w:id="17445" w:name="_ETM_Q1_9164153"/>
      <w:bookmarkEnd w:id="17445"/>
      <w:r>
        <w:rPr>
          <w:rFonts w:hint="cs"/>
          <w:rtl/>
          <w:lang w:eastAsia="he-IL"/>
        </w:rPr>
        <w:t xml:space="preserve"> מהוראת המעבר </w:t>
      </w:r>
      <w:bookmarkStart w:id="17446" w:name="_ETM_Q1_9164402"/>
      <w:bookmarkStart w:id="17447" w:name="_ETM_Q1_9161652"/>
      <w:bookmarkStart w:id="17448" w:name="_ETM_Q1_9160903"/>
      <w:bookmarkEnd w:id="17446"/>
      <w:bookmarkEnd w:id="17447"/>
      <w:bookmarkEnd w:id="17448"/>
      <w:r>
        <w:rPr>
          <w:rFonts w:hint="cs"/>
          <w:rtl/>
          <w:lang w:eastAsia="he-IL"/>
        </w:rPr>
        <w:t xml:space="preserve">עם המילים "על אף </w:t>
      </w:r>
      <w:bookmarkStart w:id="17449" w:name="_ETM_Q1_9162653"/>
      <w:bookmarkEnd w:id="17449"/>
      <w:r>
        <w:rPr>
          <w:rFonts w:hint="cs"/>
          <w:rtl/>
          <w:lang w:eastAsia="he-IL"/>
        </w:rPr>
        <w:t xml:space="preserve">האמור </w:t>
      </w:r>
      <w:bookmarkStart w:id="17450" w:name="_ETM_Q1_9163652"/>
      <w:bookmarkStart w:id="17451" w:name="_ETM_Q1_9162405"/>
      <w:bookmarkEnd w:id="17450"/>
      <w:bookmarkEnd w:id="17451"/>
      <w:r>
        <w:rPr>
          <w:rFonts w:hint="cs"/>
          <w:rtl/>
          <w:lang w:eastAsia="he-IL"/>
        </w:rPr>
        <w:t>בכל דין" עולה שמשמעותו הק</w:t>
      </w:r>
      <w:bookmarkStart w:id="17452" w:name="_ETM_Q1_9165652"/>
      <w:bookmarkStart w:id="17453" w:name="_ETM_Q1_9163656"/>
      <w:bookmarkStart w:id="17454" w:name="_ETM_Q1_9161405"/>
      <w:bookmarkStart w:id="17455" w:name="_ETM_Q1_9160402"/>
      <w:bookmarkEnd w:id="17452"/>
      <w:bookmarkEnd w:id="17453"/>
      <w:bookmarkEnd w:id="17454"/>
      <w:bookmarkEnd w:id="17455"/>
      <w:r>
        <w:rPr>
          <w:rFonts w:hint="cs"/>
          <w:rtl/>
          <w:lang w:eastAsia="he-IL"/>
        </w:rPr>
        <w:t>פאה של הלי</w:t>
      </w:r>
      <w:bookmarkStart w:id="17456" w:name="_ETM_Q1_9162905"/>
      <w:bookmarkEnd w:id="17456"/>
      <w:r>
        <w:rPr>
          <w:rFonts w:hint="cs"/>
          <w:rtl/>
          <w:lang w:eastAsia="he-IL"/>
        </w:rPr>
        <w:t xml:space="preserve">כים תלויים ועומדים וכבילת שיקול </w:t>
      </w:r>
      <w:bookmarkStart w:id="17457" w:name="_ETM_Q1_9170655"/>
      <w:bookmarkEnd w:id="17457"/>
      <w:r>
        <w:rPr>
          <w:rFonts w:hint="cs"/>
          <w:rtl/>
          <w:lang w:eastAsia="he-IL"/>
        </w:rPr>
        <w:t xml:space="preserve">הדעת של </w:t>
      </w:r>
      <w:bookmarkStart w:id="17458" w:name="_ETM_Q1_9172404"/>
      <w:bookmarkStart w:id="17459" w:name="_ETM_Q1_9169903"/>
      <w:bookmarkEnd w:id="17458"/>
      <w:bookmarkEnd w:id="17459"/>
      <w:r>
        <w:rPr>
          <w:rFonts w:hint="cs"/>
          <w:rtl/>
          <w:lang w:eastAsia="he-IL"/>
        </w:rPr>
        <w:t xml:space="preserve">גופי האכיפה. </w:t>
      </w:r>
    </w:p>
    <w:p w14:paraId="5B9B7592" w14:textId="77777777" w:rsidR="00024120" w:rsidRDefault="00024120" w:rsidP="00024120">
      <w:pPr>
        <w:rPr>
          <w:rtl/>
          <w:lang w:eastAsia="he-IL"/>
        </w:rPr>
      </w:pPr>
      <w:bookmarkStart w:id="17460" w:name="_ETM_Q1_9170155"/>
      <w:bookmarkStart w:id="17461" w:name="_ETM_Q1_9171155"/>
      <w:bookmarkEnd w:id="17460"/>
      <w:bookmarkEnd w:id="17461"/>
    </w:p>
    <w:p w14:paraId="1D4AC7BB" w14:textId="0867A047" w:rsidR="00024120" w:rsidRDefault="00024120" w:rsidP="00024120">
      <w:pPr>
        <w:pStyle w:val="af9"/>
        <w:keepNext/>
        <w:rPr>
          <w:rtl/>
          <w:lang w:eastAsia="he-IL"/>
        </w:rPr>
      </w:pPr>
      <w:bookmarkStart w:id="17462" w:name="ET_guest_856726_1485"/>
      <w:r w:rsidRPr="00024120">
        <w:rPr>
          <w:rStyle w:val="TagStyle"/>
          <w:rtl/>
        </w:rPr>
        <w:t xml:space="preserve"> &lt;&lt; אורח &gt;&gt; </w:t>
      </w:r>
      <w:r>
        <w:rPr>
          <w:rtl/>
          <w:lang w:eastAsia="he-IL"/>
        </w:rPr>
        <w:t>תומר פרידמן:</w:t>
      </w:r>
      <w:r w:rsidRPr="00024120">
        <w:rPr>
          <w:rStyle w:val="TagStyle"/>
          <w:rtl/>
        </w:rPr>
        <w:t xml:space="preserve"> &lt;&lt; אורח &gt;&gt;</w:t>
      </w:r>
      <w:r>
        <w:rPr>
          <w:rtl/>
          <w:lang w:eastAsia="he-IL"/>
        </w:rPr>
        <w:t xml:space="preserve">   </w:t>
      </w:r>
      <w:bookmarkEnd w:id="17462"/>
    </w:p>
    <w:p w14:paraId="32C27906" w14:textId="77777777" w:rsidR="00024120" w:rsidRDefault="00024120" w:rsidP="00024120">
      <w:pPr>
        <w:pStyle w:val="KeepWithNext"/>
        <w:rPr>
          <w:rtl/>
          <w:lang w:eastAsia="he-IL"/>
        </w:rPr>
      </w:pPr>
    </w:p>
    <w:p w14:paraId="6D6F18C1" w14:textId="22716501" w:rsidR="00024120" w:rsidRPr="00024120" w:rsidRDefault="00024120" w:rsidP="00024120">
      <w:pPr>
        <w:rPr>
          <w:rtl/>
          <w:lang w:eastAsia="he-IL"/>
        </w:rPr>
      </w:pPr>
      <w:bookmarkStart w:id="17463" w:name="_ETM_Q1_9172905"/>
      <w:bookmarkStart w:id="17464" w:name="_ETM_Q1_9170402"/>
      <w:bookmarkEnd w:id="17463"/>
      <w:bookmarkEnd w:id="17464"/>
      <w:r>
        <w:rPr>
          <w:rFonts w:hint="cs"/>
          <w:rtl/>
          <w:lang w:eastAsia="he-IL"/>
        </w:rPr>
        <w:t xml:space="preserve">זאת </w:t>
      </w:r>
      <w:bookmarkStart w:id="17465" w:name="_ETM_Q1_9167905"/>
      <w:bookmarkEnd w:id="17465"/>
      <w:r>
        <w:rPr>
          <w:rFonts w:hint="cs"/>
          <w:rtl/>
          <w:lang w:eastAsia="he-IL"/>
        </w:rPr>
        <w:t>הכוונה, לא צ</w:t>
      </w:r>
      <w:bookmarkStart w:id="17466" w:name="_ETM_Q1_9167405"/>
      <w:bookmarkEnd w:id="17466"/>
      <w:r>
        <w:rPr>
          <w:rFonts w:hint="cs"/>
          <w:rtl/>
          <w:lang w:eastAsia="he-IL"/>
        </w:rPr>
        <w:t xml:space="preserve">ריך ללכת פה סביב, סביב. </w:t>
      </w:r>
      <w:bookmarkStart w:id="17467" w:name="_ETM_Q1_9170906"/>
      <w:bookmarkEnd w:id="17467"/>
      <w:r>
        <w:rPr>
          <w:rFonts w:hint="cs"/>
          <w:rtl/>
          <w:lang w:eastAsia="he-IL"/>
        </w:rPr>
        <w:t>ז</w:t>
      </w:r>
      <w:bookmarkStart w:id="17468" w:name="_ETM_Q1_9169652"/>
      <w:bookmarkEnd w:id="17468"/>
      <w:r>
        <w:rPr>
          <w:rFonts w:hint="cs"/>
          <w:rtl/>
          <w:lang w:eastAsia="he-IL"/>
        </w:rPr>
        <w:t>את הכ</w:t>
      </w:r>
      <w:bookmarkStart w:id="17469" w:name="_ETM_Q1_9166905"/>
      <w:bookmarkEnd w:id="17469"/>
      <w:r>
        <w:rPr>
          <w:rFonts w:hint="cs"/>
          <w:rtl/>
          <w:lang w:eastAsia="he-IL"/>
        </w:rPr>
        <w:t xml:space="preserve">וונה של החוק. </w:t>
      </w:r>
      <w:bookmarkStart w:id="17470" w:name="_ETM_Q1_9168155"/>
      <w:bookmarkEnd w:id="17470"/>
    </w:p>
    <w:p w14:paraId="08189883" w14:textId="77777777" w:rsidR="00024120" w:rsidRDefault="00024120">
      <w:pPr>
        <w:rPr>
          <w:rtl/>
          <w:lang w:eastAsia="he-IL"/>
        </w:rPr>
      </w:pPr>
      <w:bookmarkStart w:id="17471" w:name="_ETM_Q1_8962156"/>
      <w:bookmarkStart w:id="17472" w:name="_ETM_Q1_8960403"/>
      <w:bookmarkStart w:id="17473" w:name="_ETM_Q1_9171905"/>
      <w:bookmarkStart w:id="17474" w:name="_ETM_Q1_9173402"/>
      <w:bookmarkEnd w:id="17471"/>
      <w:bookmarkEnd w:id="17472"/>
      <w:bookmarkEnd w:id="17473"/>
      <w:bookmarkEnd w:id="17474"/>
    </w:p>
    <w:p w14:paraId="2C868746" w14:textId="5EDF01E7" w:rsidR="00024120" w:rsidRDefault="00024120" w:rsidP="00024120">
      <w:pPr>
        <w:pStyle w:val="a4"/>
        <w:keepNext/>
        <w:rPr>
          <w:rtl/>
        </w:rPr>
      </w:pPr>
      <w:bookmarkStart w:id="17475" w:name="ET_speaker_נועה_מושייף_1486"/>
      <w:r w:rsidRPr="00024120">
        <w:rPr>
          <w:rStyle w:val="TagStyle"/>
          <w:rtl/>
        </w:rPr>
        <w:t xml:space="preserve"> &lt;&lt; דובר &gt;&gt; </w:t>
      </w:r>
      <w:r>
        <w:rPr>
          <w:rtl/>
        </w:rPr>
        <w:t>נועה מושייף:</w:t>
      </w:r>
      <w:r w:rsidRPr="00024120">
        <w:rPr>
          <w:rStyle w:val="TagStyle"/>
          <w:rtl/>
        </w:rPr>
        <w:t xml:space="preserve"> &lt;&lt; דובר &gt;&gt;</w:t>
      </w:r>
      <w:r>
        <w:rPr>
          <w:rtl/>
        </w:rPr>
        <w:t xml:space="preserve">   </w:t>
      </w:r>
      <w:bookmarkEnd w:id="17475"/>
    </w:p>
    <w:p w14:paraId="67A77B2E" w14:textId="77777777" w:rsidR="00024120" w:rsidRDefault="00024120" w:rsidP="00024120">
      <w:pPr>
        <w:pStyle w:val="KeepWithNext"/>
        <w:rPr>
          <w:rtl/>
          <w:lang w:eastAsia="he-IL"/>
        </w:rPr>
      </w:pPr>
    </w:p>
    <w:p w14:paraId="01F1153D" w14:textId="0EB47479" w:rsidR="00024120" w:rsidRDefault="00024120" w:rsidP="00024120">
      <w:pPr>
        <w:rPr>
          <w:lang w:eastAsia="he-IL"/>
        </w:rPr>
      </w:pPr>
      <w:bookmarkStart w:id="17476" w:name="_ETM_Q1_9175406"/>
      <w:bookmarkEnd w:id="17476"/>
      <w:r>
        <w:rPr>
          <w:rFonts w:hint="cs"/>
          <w:rtl/>
          <w:lang w:eastAsia="he-IL"/>
        </w:rPr>
        <w:t>לזה אין הצדקה וזה לא יעל</w:t>
      </w:r>
      <w:bookmarkStart w:id="17477" w:name="_ETM_Q1_9175403"/>
      <w:bookmarkEnd w:id="17477"/>
      <w:r>
        <w:rPr>
          <w:rFonts w:hint="cs"/>
          <w:rtl/>
          <w:lang w:eastAsia="he-IL"/>
        </w:rPr>
        <w:t>ה על הדעת כי זה ר</w:t>
      </w:r>
      <w:bookmarkStart w:id="17478" w:name="_ETM_Q1_9179405"/>
      <w:bookmarkEnd w:id="17478"/>
      <w:r>
        <w:rPr>
          <w:rFonts w:hint="cs"/>
          <w:rtl/>
          <w:lang w:eastAsia="he-IL"/>
        </w:rPr>
        <w:t>מי</w:t>
      </w:r>
      <w:bookmarkStart w:id="17479" w:name="_ETM_Q1_9178405"/>
      <w:bookmarkEnd w:id="17479"/>
      <w:r>
        <w:rPr>
          <w:rFonts w:hint="cs"/>
          <w:rtl/>
          <w:lang w:eastAsia="he-IL"/>
        </w:rPr>
        <w:t xml:space="preserve">סה של שלטון החוק. </w:t>
      </w:r>
      <w:bookmarkStart w:id="17480" w:name="_ETM_Q1_9181904"/>
      <w:bookmarkEnd w:id="17480"/>
    </w:p>
    <w:p w14:paraId="546D5581" w14:textId="77777777" w:rsidR="00D34320" w:rsidRDefault="00D34320" w:rsidP="00024120">
      <w:pPr>
        <w:rPr>
          <w:rtl/>
          <w:lang w:eastAsia="he-IL"/>
        </w:rPr>
      </w:pPr>
    </w:p>
    <w:p w14:paraId="2A0015A8" w14:textId="2B79DACE" w:rsidR="00D34320" w:rsidRDefault="00D34320" w:rsidP="00D34320">
      <w:pPr>
        <w:pStyle w:val="a4"/>
        <w:keepNext/>
        <w:rPr>
          <w:rtl/>
        </w:rPr>
      </w:pPr>
      <w:bookmarkStart w:id="17481" w:name="ET_speaker_תומר_רוזנר_1484"/>
      <w:r w:rsidRPr="00D34320">
        <w:rPr>
          <w:rStyle w:val="TagStyle"/>
          <w:rtl/>
        </w:rPr>
        <w:t xml:space="preserve"> &lt;&lt; דובר &gt;&gt; </w:t>
      </w:r>
      <w:r>
        <w:rPr>
          <w:rtl/>
        </w:rPr>
        <w:t>תומר רוזנר:</w:t>
      </w:r>
      <w:r w:rsidRPr="00D34320">
        <w:rPr>
          <w:rStyle w:val="TagStyle"/>
          <w:rtl/>
        </w:rPr>
        <w:t xml:space="preserve"> &lt;&lt; דובר &gt;&gt;</w:t>
      </w:r>
      <w:r>
        <w:rPr>
          <w:rtl/>
        </w:rPr>
        <w:t xml:space="preserve">   </w:t>
      </w:r>
      <w:bookmarkEnd w:id="17481"/>
    </w:p>
    <w:p w14:paraId="517C92CC" w14:textId="77777777" w:rsidR="00D34320" w:rsidRDefault="00D34320" w:rsidP="00D34320">
      <w:pPr>
        <w:pStyle w:val="KeepWithNext"/>
        <w:rPr>
          <w:rtl/>
          <w:lang w:eastAsia="he-IL"/>
        </w:rPr>
      </w:pPr>
    </w:p>
    <w:p w14:paraId="5C9F4998" w14:textId="53EBADDC" w:rsidR="00D34320" w:rsidRDefault="00D34320" w:rsidP="00D34320">
      <w:pPr>
        <w:rPr>
          <w:rtl/>
          <w:lang w:eastAsia="he-IL"/>
        </w:rPr>
      </w:pPr>
      <w:bookmarkStart w:id="17482" w:name="_ETM_Q1_9169155"/>
      <w:bookmarkStart w:id="17483" w:name="_ETM_Q1_9174402"/>
      <w:bookmarkEnd w:id="17482"/>
      <w:bookmarkEnd w:id="17483"/>
      <w:r>
        <w:rPr>
          <w:rFonts w:hint="cs"/>
          <w:rtl/>
          <w:lang w:eastAsia="he-IL"/>
        </w:rPr>
        <w:t>רמיסה של שלטון</w:t>
      </w:r>
      <w:bookmarkStart w:id="17484" w:name="_ETM_Q1_9181156"/>
      <w:bookmarkEnd w:id="17484"/>
      <w:r>
        <w:rPr>
          <w:rFonts w:hint="cs"/>
          <w:rtl/>
          <w:lang w:eastAsia="he-IL"/>
        </w:rPr>
        <w:t xml:space="preserve"> החוק?</w:t>
      </w:r>
    </w:p>
    <w:p w14:paraId="0FC1A15F" w14:textId="77777777" w:rsidR="00D34320" w:rsidRDefault="00D34320" w:rsidP="00D34320">
      <w:pPr>
        <w:rPr>
          <w:rtl/>
          <w:lang w:eastAsia="he-IL"/>
        </w:rPr>
      </w:pPr>
      <w:bookmarkStart w:id="17485" w:name="_ETM_Q1_9182905"/>
      <w:bookmarkStart w:id="17486" w:name="_ETM_Q1_9177151"/>
      <w:bookmarkStart w:id="17487" w:name="_ETM_Q1_9179157"/>
      <w:bookmarkEnd w:id="17485"/>
      <w:bookmarkEnd w:id="17486"/>
      <w:bookmarkEnd w:id="17487"/>
    </w:p>
    <w:p w14:paraId="652ED985" w14:textId="55B28414" w:rsidR="00D34320" w:rsidRDefault="00D34320" w:rsidP="00D34320">
      <w:pPr>
        <w:pStyle w:val="a4"/>
        <w:keepNext/>
        <w:rPr>
          <w:rtl/>
        </w:rPr>
      </w:pPr>
      <w:bookmarkStart w:id="17488" w:name="ET_speaker_נועה_מושייף_1485"/>
      <w:r w:rsidRPr="00D34320">
        <w:rPr>
          <w:rStyle w:val="TagStyle"/>
          <w:rtl/>
        </w:rPr>
        <w:t xml:space="preserve"> &lt;&lt; דובר &gt;&gt; </w:t>
      </w:r>
      <w:r>
        <w:rPr>
          <w:rtl/>
        </w:rPr>
        <w:t>נועה מושייף:</w:t>
      </w:r>
      <w:r w:rsidRPr="00D34320">
        <w:rPr>
          <w:rStyle w:val="TagStyle"/>
          <w:rtl/>
        </w:rPr>
        <w:t xml:space="preserve"> &lt;&lt; דובר &gt;&gt;</w:t>
      </w:r>
      <w:r>
        <w:rPr>
          <w:rtl/>
        </w:rPr>
        <w:t xml:space="preserve">   </w:t>
      </w:r>
      <w:bookmarkEnd w:id="17488"/>
    </w:p>
    <w:p w14:paraId="461B5180" w14:textId="77777777" w:rsidR="00D34320" w:rsidRDefault="00D34320" w:rsidP="00D34320">
      <w:pPr>
        <w:pStyle w:val="KeepWithNext"/>
        <w:rPr>
          <w:rtl/>
          <w:lang w:eastAsia="he-IL"/>
        </w:rPr>
      </w:pPr>
    </w:p>
    <w:p w14:paraId="2F8B24A7" w14:textId="2C733047" w:rsidR="00D34320" w:rsidRDefault="00D34320" w:rsidP="00D34320">
      <w:pPr>
        <w:rPr>
          <w:rtl/>
          <w:lang w:eastAsia="he-IL"/>
        </w:rPr>
      </w:pPr>
      <w:bookmarkStart w:id="17489" w:name="_ETM_Q1_9179905"/>
      <w:bookmarkEnd w:id="17489"/>
      <w:r>
        <w:rPr>
          <w:rFonts w:hint="cs"/>
          <w:rtl/>
          <w:lang w:eastAsia="he-IL"/>
        </w:rPr>
        <w:t xml:space="preserve">כן, רמיסה של שלטון החוק שמשרת </w:t>
      </w:r>
      <w:bookmarkStart w:id="17490" w:name="_ETM_Q1_9185906"/>
      <w:bookmarkEnd w:id="17490"/>
      <w:r>
        <w:rPr>
          <w:rFonts w:hint="cs"/>
          <w:rtl/>
          <w:lang w:eastAsia="he-IL"/>
        </w:rPr>
        <w:t xml:space="preserve">גם אתכם. </w:t>
      </w:r>
      <w:r w:rsidR="00991F42">
        <w:rPr>
          <w:rFonts w:hint="cs"/>
          <w:rtl/>
          <w:lang w:eastAsia="he-IL"/>
        </w:rPr>
        <w:t xml:space="preserve">תומר, אנחנו נשמח מאוד לשמוע את </w:t>
      </w:r>
      <w:bookmarkStart w:id="17491" w:name="_ETM_Q1_9202656"/>
      <w:bookmarkEnd w:id="17491"/>
      <w:r w:rsidR="00991F42">
        <w:rPr>
          <w:rFonts w:hint="cs"/>
          <w:rtl/>
          <w:lang w:eastAsia="he-IL"/>
        </w:rPr>
        <w:t>ההתייחסות שלכם לזה.</w:t>
      </w:r>
      <w:bookmarkStart w:id="17492" w:name="_ETM_Q1_9203155"/>
      <w:bookmarkEnd w:id="17492"/>
    </w:p>
    <w:p w14:paraId="5152F537" w14:textId="77777777" w:rsidR="00991F42" w:rsidRDefault="00991F42" w:rsidP="00D34320">
      <w:pPr>
        <w:rPr>
          <w:rtl/>
          <w:lang w:eastAsia="he-IL"/>
        </w:rPr>
      </w:pPr>
      <w:bookmarkStart w:id="17493" w:name="_ETM_Q1_9203906"/>
      <w:bookmarkStart w:id="17494" w:name="_ETM_Q1_9196652"/>
      <w:bookmarkEnd w:id="17493"/>
      <w:bookmarkEnd w:id="17494"/>
    </w:p>
    <w:p w14:paraId="0EF147D9" w14:textId="0F8DA0E5" w:rsidR="00991F42" w:rsidRDefault="00991F42" w:rsidP="00991F42">
      <w:pPr>
        <w:pStyle w:val="af6"/>
        <w:keepNext/>
        <w:rPr>
          <w:rtl/>
        </w:rPr>
      </w:pPr>
      <w:bookmarkStart w:id="17495" w:name="ET_yor_5069_1487"/>
      <w:r w:rsidRPr="00991F42">
        <w:rPr>
          <w:rStyle w:val="TagStyle"/>
          <w:rtl/>
        </w:rPr>
        <w:t xml:space="preserve"> &lt;&lt; יור &gt;&gt; </w:t>
      </w:r>
      <w:r>
        <w:rPr>
          <w:rtl/>
        </w:rPr>
        <w:t>היו"ר יעקב אשר:</w:t>
      </w:r>
      <w:r w:rsidRPr="00991F42">
        <w:rPr>
          <w:rStyle w:val="TagStyle"/>
          <w:rtl/>
        </w:rPr>
        <w:t xml:space="preserve"> &lt;&lt; יור &gt;&gt;</w:t>
      </w:r>
      <w:r>
        <w:rPr>
          <w:rtl/>
        </w:rPr>
        <w:t xml:space="preserve">   </w:t>
      </w:r>
      <w:bookmarkEnd w:id="17495"/>
    </w:p>
    <w:p w14:paraId="5459AF45" w14:textId="77777777" w:rsidR="00991F42" w:rsidRDefault="00991F42" w:rsidP="00991F42">
      <w:pPr>
        <w:pStyle w:val="KeepWithNext"/>
        <w:rPr>
          <w:rtl/>
          <w:lang w:eastAsia="he-IL"/>
        </w:rPr>
      </w:pPr>
    </w:p>
    <w:p w14:paraId="4B24EB11" w14:textId="6132D3A9" w:rsidR="00991F42" w:rsidRDefault="00991F42" w:rsidP="00991F42">
      <w:pPr>
        <w:rPr>
          <w:rtl/>
          <w:lang w:eastAsia="he-IL"/>
        </w:rPr>
      </w:pPr>
      <w:bookmarkStart w:id="17496" w:name="_ETM_Q1_9198652"/>
      <w:bookmarkEnd w:id="17496"/>
      <w:r>
        <w:rPr>
          <w:rFonts w:hint="cs"/>
          <w:rtl/>
          <w:lang w:eastAsia="he-IL"/>
        </w:rPr>
        <w:t>אתה רוצה לומר משהו</w:t>
      </w:r>
      <w:bookmarkStart w:id="17497" w:name="_ETM_Q1_9200903"/>
      <w:bookmarkEnd w:id="17497"/>
      <w:r>
        <w:rPr>
          <w:rFonts w:hint="cs"/>
          <w:rtl/>
          <w:lang w:eastAsia="he-IL"/>
        </w:rPr>
        <w:t xml:space="preserve">? </w:t>
      </w:r>
      <w:bookmarkStart w:id="17498" w:name="_ETM_Q1_9201904"/>
      <w:bookmarkStart w:id="17499" w:name="_ETM_Q1_9202403"/>
      <w:bookmarkStart w:id="17500" w:name="_ETM_Q1_9202904"/>
      <w:bookmarkEnd w:id="17498"/>
      <w:bookmarkEnd w:id="17499"/>
      <w:bookmarkEnd w:id="17500"/>
    </w:p>
    <w:p w14:paraId="66005716" w14:textId="77777777" w:rsidR="00991F42" w:rsidRPr="00991F42" w:rsidRDefault="00991F42" w:rsidP="00991F42">
      <w:pPr>
        <w:rPr>
          <w:rtl/>
          <w:lang w:eastAsia="he-IL"/>
        </w:rPr>
      </w:pPr>
    </w:p>
    <w:p w14:paraId="79E0C3D3" w14:textId="7A8728CD" w:rsidR="00991F42" w:rsidRDefault="00991F42" w:rsidP="00991F42">
      <w:pPr>
        <w:pStyle w:val="a4"/>
        <w:keepNext/>
        <w:rPr>
          <w:rtl/>
        </w:rPr>
      </w:pPr>
      <w:bookmarkStart w:id="17501" w:name="ET_speaker_תומר_רוזנר_1486"/>
      <w:r w:rsidRPr="00991F42">
        <w:rPr>
          <w:rStyle w:val="TagStyle"/>
          <w:rtl/>
        </w:rPr>
        <w:t xml:space="preserve"> &lt;&lt; דוב</w:t>
      </w:r>
      <w:bookmarkStart w:id="17502" w:name="_ETM_Q1_9203404"/>
      <w:bookmarkEnd w:id="17502"/>
      <w:r w:rsidRPr="00991F42">
        <w:rPr>
          <w:rStyle w:val="TagStyle"/>
          <w:rtl/>
        </w:rPr>
        <w:t xml:space="preserve">ר &gt;&gt; </w:t>
      </w:r>
      <w:r>
        <w:rPr>
          <w:rtl/>
        </w:rPr>
        <w:t>תומר רוזנר:</w:t>
      </w:r>
      <w:r w:rsidRPr="00991F42">
        <w:rPr>
          <w:rStyle w:val="TagStyle"/>
          <w:rtl/>
        </w:rPr>
        <w:t xml:space="preserve"> &lt;&lt; דובר &gt;&gt;</w:t>
      </w:r>
      <w:r>
        <w:rPr>
          <w:rtl/>
        </w:rPr>
        <w:t xml:space="preserve">   </w:t>
      </w:r>
      <w:bookmarkEnd w:id="17501"/>
    </w:p>
    <w:p w14:paraId="380DA6E5" w14:textId="77777777" w:rsidR="00991F42" w:rsidRDefault="00991F42" w:rsidP="00991F42">
      <w:pPr>
        <w:pStyle w:val="KeepWithNext"/>
        <w:rPr>
          <w:rtl/>
          <w:lang w:eastAsia="he-IL"/>
        </w:rPr>
      </w:pPr>
      <w:bookmarkStart w:id="17503" w:name="_ETM_Q1_9199402"/>
      <w:bookmarkStart w:id="17504" w:name="_ETM_Q1_9200404"/>
      <w:bookmarkEnd w:id="17503"/>
      <w:bookmarkEnd w:id="17504"/>
    </w:p>
    <w:p w14:paraId="594637EA" w14:textId="54934E2A" w:rsidR="00991F42" w:rsidRDefault="00991F42" w:rsidP="00991F42">
      <w:pPr>
        <w:rPr>
          <w:rtl/>
          <w:lang w:eastAsia="he-IL"/>
        </w:rPr>
      </w:pPr>
      <w:bookmarkStart w:id="17505" w:name="_ETM_Q1_9204902"/>
      <w:bookmarkStart w:id="17506" w:name="_ETM_Q1_9202152"/>
      <w:bookmarkStart w:id="17507" w:name="_ETM_Q1_9197654"/>
      <w:bookmarkEnd w:id="17505"/>
      <w:bookmarkEnd w:id="17506"/>
      <w:bookmarkEnd w:id="17507"/>
      <w:r>
        <w:rPr>
          <w:rFonts w:hint="cs"/>
          <w:rtl/>
          <w:lang w:eastAsia="he-IL"/>
        </w:rPr>
        <w:t xml:space="preserve">אני רוצה לשמוע את </w:t>
      </w:r>
      <w:bookmarkStart w:id="17508" w:name="_ETM_Q1_9201154"/>
      <w:bookmarkEnd w:id="17508"/>
      <w:r>
        <w:rPr>
          <w:rFonts w:hint="cs"/>
          <w:rtl/>
          <w:lang w:eastAsia="he-IL"/>
        </w:rPr>
        <w:t>ה</w:t>
      </w:r>
      <w:bookmarkStart w:id="17509" w:name="_ETM_Q1_9200655"/>
      <w:bookmarkEnd w:id="17509"/>
      <w:r>
        <w:rPr>
          <w:rFonts w:hint="cs"/>
          <w:rtl/>
          <w:lang w:eastAsia="he-IL"/>
        </w:rPr>
        <w:t xml:space="preserve">הערות ואתייחס בסוף לכל ההערות. </w:t>
      </w:r>
    </w:p>
    <w:p w14:paraId="235998E7" w14:textId="77777777" w:rsidR="00991F42" w:rsidRDefault="00991F42" w:rsidP="00991F42">
      <w:pPr>
        <w:rPr>
          <w:rtl/>
          <w:lang w:eastAsia="he-IL"/>
        </w:rPr>
      </w:pPr>
      <w:bookmarkStart w:id="17510" w:name="_ETM_Q1_9205654"/>
      <w:bookmarkStart w:id="17511" w:name="_ETM_Q1_9206405"/>
      <w:bookmarkEnd w:id="17510"/>
      <w:bookmarkEnd w:id="17511"/>
    </w:p>
    <w:p w14:paraId="5194C5D6" w14:textId="4A87CE55" w:rsidR="00991F42" w:rsidRDefault="00991F42" w:rsidP="00991F42">
      <w:pPr>
        <w:pStyle w:val="af6"/>
        <w:keepNext/>
        <w:rPr>
          <w:rtl/>
        </w:rPr>
      </w:pPr>
      <w:bookmarkStart w:id="17512" w:name="ET_yor_5069_1488"/>
      <w:r w:rsidRPr="00991F42">
        <w:rPr>
          <w:rStyle w:val="TagStyle"/>
          <w:rtl/>
        </w:rPr>
        <w:t xml:space="preserve"> &lt;&lt; יור &gt;&gt; </w:t>
      </w:r>
      <w:r>
        <w:rPr>
          <w:rtl/>
        </w:rPr>
        <w:t>היו"ר יעקב אשר:</w:t>
      </w:r>
      <w:r w:rsidRPr="00991F42">
        <w:rPr>
          <w:rStyle w:val="TagStyle"/>
          <w:rtl/>
        </w:rPr>
        <w:t xml:space="preserve"> &lt;&lt; יור &gt;&gt;</w:t>
      </w:r>
      <w:r>
        <w:rPr>
          <w:rtl/>
        </w:rPr>
        <w:t xml:space="preserve">   </w:t>
      </w:r>
      <w:bookmarkEnd w:id="17512"/>
    </w:p>
    <w:p w14:paraId="02402132" w14:textId="77777777" w:rsidR="00991F42" w:rsidRDefault="00991F42" w:rsidP="00991F42">
      <w:pPr>
        <w:pStyle w:val="KeepWithNext"/>
        <w:rPr>
          <w:rtl/>
          <w:lang w:eastAsia="he-IL"/>
        </w:rPr>
      </w:pPr>
    </w:p>
    <w:p w14:paraId="45D4CB60" w14:textId="0214A648" w:rsidR="00991F42" w:rsidRDefault="00991F42" w:rsidP="00991F42">
      <w:pPr>
        <w:rPr>
          <w:rtl/>
          <w:lang w:eastAsia="he-IL"/>
        </w:rPr>
      </w:pPr>
      <w:bookmarkStart w:id="17513" w:name="_ETM_Q1_9207404"/>
      <w:bookmarkEnd w:id="17513"/>
      <w:r>
        <w:rPr>
          <w:rFonts w:hint="cs"/>
          <w:rtl/>
          <w:lang w:eastAsia="he-IL"/>
        </w:rPr>
        <w:t>יש הערות נוספות?</w:t>
      </w:r>
    </w:p>
    <w:p w14:paraId="61EE28E6" w14:textId="77777777" w:rsidR="00991F42" w:rsidRDefault="00991F42" w:rsidP="00991F42">
      <w:pPr>
        <w:ind w:firstLine="0"/>
        <w:rPr>
          <w:rtl/>
          <w:lang w:eastAsia="he-IL"/>
        </w:rPr>
      </w:pPr>
      <w:bookmarkStart w:id="17514" w:name="_ETM_Q1_9188406"/>
      <w:bookmarkStart w:id="17515" w:name="_ETM_Q1_9206904"/>
      <w:bookmarkEnd w:id="17514"/>
      <w:bookmarkEnd w:id="17515"/>
    </w:p>
    <w:p w14:paraId="1247B8D0" w14:textId="2AEA6615" w:rsidR="00991F42" w:rsidRDefault="00991F42" w:rsidP="00991F42">
      <w:pPr>
        <w:pStyle w:val="af9"/>
        <w:keepNext/>
        <w:rPr>
          <w:rtl/>
          <w:lang w:eastAsia="he-IL"/>
        </w:rPr>
      </w:pPr>
      <w:bookmarkStart w:id="17516" w:name="ET_guest_856726_1489"/>
      <w:r w:rsidRPr="00991F42">
        <w:rPr>
          <w:rStyle w:val="TagStyle"/>
          <w:rtl/>
        </w:rPr>
        <w:t xml:space="preserve"> &lt;&lt; אור</w:t>
      </w:r>
      <w:bookmarkStart w:id="17517" w:name="_ETM_Q1_9212154"/>
      <w:bookmarkStart w:id="17518" w:name="_ETM_Q1_9209154"/>
      <w:bookmarkEnd w:id="17517"/>
      <w:bookmarkEnd w:id="17518"/>
      <w:r w:rsidRPr="00991F42">
        <w:rPr>
          <w:rStyle w:val="TagStyle"/>
          <w:rtl/>
        </w:rPr>
        <w:t xml:space="preserve">ח &gt;&gt; </w:t>
      </w:r>
      <w:r>
        <w:rPr>
          <w:rtl/>
          <w:lang w:eastAsia="he-IL"/>
        </w:rPr>
        <w:t>תומר פרידמן:</w:t>
      </w:r>
      <w:r w:rsidRPr="00991F42">
        <w:rPr>
          <w:rStyle w:val="TagStyle"/>
          <w:rtl/>
        </w:rPr>
        <w:t xml:space="preserve"> &lt;&lt; אורח &gt;&gt;</w:t>
      </w:r>
      <w:r>
        <w:rPr>
          <w:rtl/>
          <w:lang w:eastAsia="he-IL"/>
        </w:rPr>
        <w:t xml:space="preserve">   </w:t>
      </w:r>
      <w:bookmarkEnd w:id="17516"/>
    </w:p>
    <w:p w14:paraId="139E7C88" w14:textId="77777777" w:rsidR="00991F42" w:rsidRDefault="00991F42" w:rsidP="00991F42">
      <w:pPr>
        <w:pStyle w:val="KeepWithNext"/>
        <w:rPr>
          <w:rtl/>
          <w:lang w:eastAsia="he-IL"/>
        </w:rPr>
      </w:pPr>
      <w:bookmarkStart w:id="17519" w:name="_ETM_Q1_9204654"/>
      <w:bookmarkEnd w:id="17519"/>
    </w:p>
    <w:p w14:paraId="4EC1179D" w14:textId="77777777" w:rsidR="00991F42" w:rsidRDefault="00991F42" w:rsidP="00991F42">
      <w:pPr>
        <w:rPr>
          <w:rtl/>
          <w:lang w:eastAsia="he-IL"/>
        </w:rPr>
      </w:pPr>
      <w:bookmarkStart w:id="17520" w:name="_ETM_Q1_9211654"/>
      <w:bookmarkStart w:id="17521" w:name="_ETM_Q1_9211904"/>
      <w:bookmarkEnd w:id="17520"/>
      <w:bookmarkEnd w:id="17521"/>
      <w:r>
        <w:rPr>
          <w:rFonts w:hint="cs"/>
          <w:rtl/>
          <w:lang w:eastAsia="he-IL"/>
        </w:rPr>
        <w:t xml:space="preserve">בנוסף למה שנועה </w:t>
      </w:r>
      <w:bookmarkStart w:id="17522" w:name="_ETM_Q1_9208904"/>
      <w:bookmarkEnd w:id="17522"/>
      <w:r>
        <w:rPr>
          <w:rFonts w:hint="cs"/>
          <w:rtl/>
          <w:lang w:eastAsia="he-IL"/>
        </w:rPr>
        <w:t>אמרה, אנחנו העברנו התייחסות לעני</w:t>
      </w:r>
      <w:bookmarkStart w:id="17523" w:name="_ETM_Q1_9210906"/>
      <w:bookmarkEnd w:id="17523"/>
      <w:r>
        <w:rPr>
          <w:rFonts w:hint="cs"/>
          <w:rtl/>
          <w:lang w:eastAsia="he-IL"/>
        </w:rPr>
        <w:t xml:space="preserve">ין שרשות מקרקעי ישראל </w:t>
      </w:r>
      <w:bookmarkStart w:id="17524" w:name="_ETM_Q1_9212152"/>
      <w:bookmarkStart w:id="17525" w:name="_ETM_Q1_9212402"/>
      <w:bookmarkEnd w:id="17524"/>
      <w:bookmarkEnd w:id="17525"/>
      <w:r>
        <w:rPr>
          <w:rFonts w:hint="cs"/>
          <w:rtl/>
          <w:lang w:eastAsia="he-IL"/>
        </w:rPr>
        <w:t xml:space="preserve">מוותרת על </w:t>
      </w:r>
      <w:bookmarkStart w:id="17526" w:name="_ETM_Q1_9207655"/>
      <w:bookmarkStart w:id="17527" w:name="_ETM_Q1_9211652"/>
      <w:bookmarkEnd w:id="17526"/>
      <w:bookmarkEnd w:id="17527"/>
      <w:r>
        <w:rPr>
          <w:rFonts w:hint="cs"/>
          <w:rtl/>
          <w:lang w:eastAsia="he-IL"/>
        </w:rPr>
        <w:t>כל תביעת דמי שימוש. זה נוסח מאוד בעיית</w:t>
      </w:r>
      <w:bookmarkStart w:id="17528" w:name="_ETM_Q1_9215655"/>
      <w:bookmarkEnd w:id="17528"/>
      <w:r>
        <w:rPr>
          <w:rFonts w:hint="cs"/>
          <w:rtl/>
          <w:lang w:eastAsia="he-IL"/>
        </w:rPr>
        <w:t xml:space="preserve">י וחריג. מה </w:t>
      </w:r>
      <w:bookmarkStart w:id="17529" w:name="_ETM_Q1_9219405"/>
      <w:bookmarkEnd w:id="17529"/>
      <w:r>
        <w:rPr>
          <w:rFonts w:hint="cs"/>
          <w:rtl/>
          <w:lang w:eastAsia="he-IL"/>
        </w:rPr>
        <w:t>זאת אומרת</w:t>
      </w:r>
      <w:bookmarkStart w:id="17530" w:name="_ETM_Q1_9216655"/>
      <w:bookmarkEnd w:id="17530"/>
      <w:r>
        <w:rPr>
          <w:rFonts w:hint="cs"/>
          <w:rtl/>
          <w:lang w:eastAsia="he-IL"/>
        </w:rPr>
        <w:t>, לוותר על כל דמי שימוש?</w:t>
      </w:r>
      <w:bookmarkStart w:id="17531" w:name="_ETM_Q1_9219156"/>
      <w:bookmarkEnd w:id="17531"/>
      <w:r>
        <w:rPr>
          <w:rFonts w:hint="cs"/>
          <w:rtl/>
          <w:lang w:eastAsia="he-IL"/>
        </w:rPr>
        <w:t xml:space="preserve"> </w:t>
      </w:r>
    </w:p>
    <w:p w14:paraId="6CB0D5B9" w14:textId="77777777" w:rsidR="00991F42" w:rsidRDefault="00991F42" w:rsidP="00991F42">
      <w:pPr>
        <w:rPr>
          <w:rtl/>
          <w:lang w:eastAsia="he-IL"/>
        </w:rPr>
      </w:pPr>
      <w:bookmarkStart w:id="17532" w:name="_ETM_Q1_9230155"/>
      <w:bookmarkEnd w:id="17532"/>
    </w:p>
    <w:p w14:paraId="4A50CCA3" w14:textId="7B400E61" w:rsidR="00991F42" w:rsidRDefault="00991F42" w:rsidP="00991F42">
      <w:pPr>
        <w:rPr>
          <w:rtl/>
          <w:lang w:eastAsia="he-IL"/>
        </w:rPr>
      </w:pPr>
      <w:bookmarkStart w:id="17533" w:name="_ETM_Q1_9230654"/>
      <w:bookmarkEnd w:id="17533"/>
      <w:r>
        <w:rPr>
          <w:rFonts w:hint="cs"/>
          <w:rtl/>
          <w:lang w:eastAsia="he-IL"/>
        </w:rPr>
        <w:t>אם יש פה עניין כמו שתומר הסביר</w:t>
      </w:r>
      <w:bookmarkStart w:id="17534" w:name="_ETM_Q1_9221156"/>
      <w:bookmarkEnd w:id="17534"/>
      <w:r>
        <w:rPr>
          <w:rFonts w:hint="cs"/>
          <w:rtl/>
          <w:lang w:eastAsia="he-IL"/>
        </w:rPr>
        <w:t xml:space="preserve">, של קיזוז דמי </w:t>
      </w:r>
      <w:bookmarkStart w:id="17535" w:name="_ETM_Q1_9220906"/>
      <w:bookmarkEnd w:id="17535"/>
      <w:r>
        <w:rPr>
          <w:rFonts w:hint="cs"/>
          <w:rtl/>
          <w:lang w:eastAsia="he-IL"/>
        </w:rPr>
        <w:t>השימוש מעלות הקמת</w:t>
      </w:r>
      <w:bookmarkStart w:id="17536" w:name="_ETM_Q1_9223156"/>
      <w:bookmarkEnd w:id="17536"/>
      <w:r>
        <w:rPr>
          <w:rFonts w:hint="cs"/>
          <w:rtl/>
          <w:lang w:eastAsia="he-IL"/>
        </w:rPr>
        <w:t xml:space="preserve"> המבנה אז </w:t>
      </w:r>
      <w:bookmarkStart w:id="17537" w:name="_ETM_Q1_9223406"/>
      <w:bookmarkEnd w:id="17537"/>
      <w:r>
        <w:rPr>
          <w:rFonts w:hint="cs"/>
          <w:rtl/>
          <w:lang w:eastAsia="he-IL"/>
        </w:rPr>
        <w:t>צריך לכתוב את זה  ב</w:t>
      </w:r>
      <w:bookmarkStart w:id="17538" w:name="_ETM_Q1_9231154"/>
      <w:bookmarkEnd w:id="17538"/>
      <w:r>
        <w:rPr>
          <w:rFonts w:hint="cs"/>
          <w:rtl/>
          <w:lang w:eastAsia="he-IL"/>
        </w:rPr>
        <w:t xml:space="preserve">אופן מפורש. </w:t>
      </w:r>
      <w:bookmarkStart w:id="17539" w:name="_ETM_Q1_9225656"/>
      <w:bookmarkStart w:id="17540" w:name="_ETM_Q1_9225906"/>
      <w:bookmarkEnd w:id="17539"/>
      <w:bookmarkEnd w:id="17540"/>
      <w:r>
        <w:rPr>
          <w:rFonts w:hint="cs"/>
          <w:rtl/>
          <w:lang w:eastAsia="he-IL"/>
        </w:rPr>
        <w:t>הווית</w:t>
      </w:r>
      <w:bookmarkStart w:id="17541" w:name="_ETM_Q1_9227406"/>
      <w:bookmarkEnd w:id="17541"/>
      <w:r>
        <w:rPr>
          <w:rFonts w:hint="cs"/>
          <w:rtl/>
          <w:lang w:eastAsia="he-IL"/>
        </w:rPr>
        <w:t>ור</w:t>
      </w:r>
      <w:bookmarkStart w:id="17542" w:name="_ETM_Q1_9228656"/>
      <w:bookmarkEnd w:id="17542"/>
      <w:r>
        <w:rPr>
          <w:rFonts w:hint="cs"/>
          <w:rtl/>
          <w:lang w:eastAsia="he-IL"/>
        </w:rPr>
        <w:t xml:space="preserve"> על </w:t>
      </w:r>
      <w:bookmarkStart w:id="17543" w:name="_ETM_Q1_9226906"/>
      <w:bookmarkEnd w:id="17543"/>
      <w:r>
        <w:rPr>
          <w:rFonts w:hint="cs"/>
          <w:rtl/>
          <w:lang w:eastAsia="he-IL"/>
        </w:rPr>
        <w:t>טענות מצד אחד והוו</w:t>
      </w:r>
      <w:bookmarkStart w:id="17544" w:name="_ETM_Q1_9227901"/>
      <w:bookmarkStart w:id="17545" w:name="_ETM_Q1_9226656"/>
      <w:bookmarkEnd w:id="17544"/>
      <w:bookmarkEnd w:id="17545"/>
      <w:r>
        <w:rPr>
          <w:rFonts w:hint="cs"/>
          <w:rtl/>
          <w:lang w:eastAsia="he-IL"/>
        </w:rPr>
        <w:t>יתור שלו על טענות בקרקע</w:t>
      </w:r>
      <w:bookmarkStart w:id="17546" w:name="_ETM_Q1_9228156"/>
      <w:bookmarkEnd w:id="17546"/>
      <w:r>
        <w:rPr>
          <w:rFonts w:hint="cs"/>
          <w:rtl/>
          <w:lang w:eastAsia="he-IL"/>
        </w:rPr>
        <w:t>, זה ניסוח לא ברור</w:t>
      </w:r>
      <w:bookmarkStart w:id="17547" w:name="_ETM_Q1_9229654"/>
      <w:bookmarkEnd w:id="17547"/>
      <w:r>
        <w:rPr>
          <w:rFonts w:hint="cs"/>
          <w:rtl/>
          <w:lang w:eastAsia="he-IL"/>
        </w:rPr>
        <w:t xml:space="preserve"> </w:t>
      </w:r>
      <w:bookmarkStart w:id="17548" w:name="_ETM_Q1_9228404"/>
      <w:bookmarkEnd w:id="17548"/>
      <w:r>
        <w:rPr>
          <w:rFonts w:hint="cs"/>
          <w:rtl/>
          <w:lang w:eastAsia="he-IL"/>
        </w:rPr>
        <w:t xml:space="preserve">ואמורפי. </w:t>
      </w:r>
      <w:bookmarkStart w:id="17549" w:name="_ETM_Q1_9233405"/>
      <w:bookmarkEnd w:id="17549"/>
    </w:p>
    <w:p w14:paraId="13DD479A" w14:textId="77777777" w:rsidR="00991F42" w:rsidRDefault="00991F42" w:rsidP="00991F42">
      <w:pPr>
        <w:rPr>
          <w:rtl/>
          <w:lang w:eastAsia="he-IL"/>
        </w:rPr>
      </w:pPr>
      <w:bookmarkStart w:id="17550" w:name="_ETM_Q1_9228654"/>
      <w:bookmarkStart w:id="17551" w:name="_ETM_Q1_9229903"/>
      <w:bookmarkEnd w:id="17550"/>
      <w:bookmarkEnd w:id="17551"/>
    </w:p>
    <w:p w14:paraId="35696F6F" w14:textId="5843996D" w:rsidR="00991F42" w:rsidRDefault="00991F42" w:rsidP="00991F42">
      <w:pPr>
        <w:pStyle w:val="a4"/>
        <w:keepNext/>
        <w:rPr>
          <w:rtl/>
        </w:rPr>
      </w:pPr>
      <w:bookmarkStart w:id="17552" w:name="ET_speaker_תומר_רוזנר_1490"/>
      <w:r w:rsidRPr="00991F42">
        <w:rPr>
          <w:rStyle w:val="TagStyle"/>
          <w:rtl/>
        </w:rPr>
        <w:t xml:space="preserve"> &lt;&lt; דובר &gt;&gt; </w:t>
      </w:r>
      <w:r>
        <w:rPr>
          <w:rtl/>
        </w:rPr>
        <w:t>תומר רוזנר:</w:t>
      </w:r>
      <w:r w:rsidRPr="00991F42">
        <w:rPr>
          <w:rStyle w:val="TagStyle"/>
          <w:rtl/>
        </w:rPr>
        <w:t xml:space="preserve"> &lt;&lt; דובר &gt;&gt;</w:t>
      </w:r>
      <w:r>
        <w:rPr>
          <w:rtl/>
        </w:rPr>
        <w:t xml:space="preserve">   </w:t>
      </w:r>
      <w:bookmarkEnd w:id="17552"/>
    </w:p>
    <w:p w14:paraId="6B79809C" w14:textId="77777777" w:rsidR="00991F42" w:rsidRDefault="00991F42" w:rsidP="00991F42">
      <w:pPr>
        <w:pStyle w:val="KeepWithNext"/>
        <w:rPr>
          <w:rtl/>
          <w:lang w:eastAsia="he-IL"/>
        </w:rPr>
      </w:pPr>
    </w:p>
    <w:p w14:paraId="672CBE4B" w14:textId="24B632CE" w:rsidR="00991F42" w:rsidRDefault="00991F42" w:rsidP="00991F42">
      <w:pPr>
        <w:rPr>
          <w:rtl/>
          <w:lang w:eastAsia="he-IL"/>
        </w:rPr>
      </w:pPr>
      <w:bookmarkStart w:id="17553" w:name="_ETM_Q1_9231904"/>
      <w:bookmarkStart w:id="17554" w:name="_ETM_Q1_9232156"/>
      <w:bookmarkEnd w:id="17553"/>
      <w:bookmarkEnd w:id="17554"/>
      <w:r>
        <w:rPr>
          <w:rFonts w:hint="cs"/>
          <w:rtl/>
          <w:lang w:eastAsia="he-IL"/>
        </w:rPr>
        <w:t xml:space="preserve">מה לא ברור? </w:t>
      </w:r>
    </w:p>
    <w:p w14:paraId="0EA7EE5F" w14:textId="77777777" w:rsidR="00991F42" w:rsidRDefault="00991F42" w:rsidP="00991F42">
      <w:pPr>
        <w:rPr>
          <w:rtl/>
          <w:lang w:eastAsia="he-IL"/>
        </w:rPr>
      </w:pPr>
      <w:bookmarkStart w:id="17555" w:name="_ETM_Q1_9225652"/>
      <w:bookmarkStart w:id="17556" w:name="_ETM_Q1_9226154"/>
      <w:bookmarkStart w:id="17557" w:name="_ETM_Q1_9226655"/>
      <w:bookmarkEnd w:id="17555"/>
      <w:bookmarkEnd w:id="17556"/>
      <w:bookmarkEnd w:id="17557"/>
    </w:p>
    <w:p w14:paraId="03D9F782" w14:textId="3210CE60" w:rsidR="00991F42" w:rsidRDefault="00991F42" w:rsidP="00991F42">
      <w:pPr>
        <w:pStyle w:val="af9"/>
        <w:keepNext/>
        <w:rPr>
          <w:rtl/>
          <w:lang w:eastAsia="he-IL"/>
        </w:rPr>
      </w:pPr>
      <w:bookmarkStart w:id="17558" w:name="ET_guest_856726_1491"/>
      <w:r w:rsidRPr="00991F42">
        <w:rPr>
          <w:rStyle w:val="TagStyle"/>
          <w:rtl/>
        </w:rPr>
        <w:t xml:space="preserve"> &lt;&lt; אורח &gt;&gt; </w:t>
      </w:r>
      <w:r>
        <w:rPr>
          <w:rtl/>
          <w:lang w:eastAsia="he-IL"/>
        </w:rPr>
        <w:t>תומר פרידמן:</w:t>
      </w:r>
      <w:r w:rsidRPr="00991F42">
        <w:rPr>
          <w:rStyle w:val="TagStyle"/>
          <w:rtl/>
        </w:rPr>
        <w:t xml:space="preserve"> &lt;&lt; אורח &gt;&gt;</w:t>
      </w:r>
      <w:r>
        <w:rPr>
          <w:rtl/>
          <w:lang w:eastAsia="he-IL"/>
        </w:rPr>
        <w:t xml:space="preserve">   </w:t>
      </w:r>
      <w:bookmarkEnd w:id="17558"/>
    </w:p>
    <w:p w14:paraId="742AF297" w14:textId="77777777" w:rsidR="00991F42" w:rsidRDefault="00991F42" w:rsidP="00991F42">
      <w:pPr>
        <w:pStyle w:val="KeepWithNext"/>
        <w:rPr>
          <w:rtl/>
          <w:lang w:eastAsia="he-IL"/>
        </w:rPr>
      </w:pPr>
    </w:p>
    <w:p w14:paraId="4C22A07B" w14:textId="7226D4B0" w:rsidR="00991F42" w:rsidRDefault="00991F42" w:rsidP="00991F42">
      <w:pPr>
        <w:rPr>
          <w:rtl/>
          <w:lang w:eastAsia="he-IL"/>
        </w:rPr>
      </w:pPr>
      <w:bookmarkStart w:id="17559" w:name="_ETM_Q1_9228655"/>
      <w:bookmarkStart w:id="17560" w:name="_ETM_Q1_9228905"/>
      <w:bookmarkEnd w:id="17559"/>
      <w:bookmarkEnd w:id="17560"/>
      <w:r>
        <w:rPr>
          <w:rFonts w:hint="cs"/>
          <w:rtl/>
          <w:lang w:eastAsia="he-IL"/>
        </w:rPr>
        <w:t xml:space="preserve">קודם כל, </w:t>
      </w:r>
      <w:bookmarkStart w:id="17561" w:name="_ETM_Q1_9232155"/>
      <w:bookmarkEnd w:id="17561"/>
      <w:r>
        <w:rPr>
          <w:rFonts w:hint="cs"/>
          <w:rtl/>
          <w:lang w:eastAsia="he-IL"/>
        </w:rPr>
        <w:t>אתה רואה שגם שלמשפט</w:t>
      </w:r>
      <w:bookmarkStart w:id="17562" w:name="_ETM_Q1_9233902"/>
      <w:bookmarkEnd w:id="17562"/>
      <w:r>
        <w:rPr>
          <w:rFonts w:hint="cs"/>
          <w:rtl/>
          <w:lang w:eastAsia="he-IL"/>
        </w:rPr>
        <w:t xml:space="preserve">נית מנוסה זה לא </w:t>
      </w:r>
      <w:bookmarkStart w:id="17563" w:name="_ETM_Q1_9235152"/>
      <w:bookmarkEnd w:id="17563"/>
      <w:r>
        <w:rPr>
          <w:rFonts w:hint="cs"/>
          <w:rtl/>
          <w:lang w:eastAsia="he-IL"/>
        </w:rPr>
        <w:t xml:space="preserve">ברור. </w:t>
      </w:r>
      <w:bookmarkStart w:id="17564" w:name="_ETM_Q1_9235656"/>
      <w:bookmarkEnd w:id="17564"/>
    </w:p>
    <w:p w14:paraId="45A6A196" w14:textId="77777777" w:rsidR="00991F42" w:rsidRDefault="00991F42" w:rsidP="00991F42">
      <w:pPr>
        <w:rPr>
          <w:rtl/>
          <w:lang w:eastAsia="he-IL"/>
        </w:rPr>
      </w:pPr>
      <w:bookmarkStart w:id="17565" w:name="_ETM_Q1_9235901"/>
      <w:bookmarkStart w:id="17566" w:name="_ETM_Q1_9236656"/>
      <w:bookmarkEnd w:id="17565"/>
      <w:bookmarkEnd w:id="17566"/>
    </w:p>
    <w:p w14:paraId="09889683" w14:textId="2B5CB863" w:rsidR="00991F42" w:rsidRDefault="00991F42" w:rsidP="00991F42">
      <w:pPr>
        <w:pStyle w:val="af6"/>
        <w:keepNext/>
        <w:rPr>
          <w:rtl/>
        </w:rPr>
      </w:pPr>
      <w:bookmarkStart w:id="17567" w:name="ET_yor_5069_1492"/>
      <w:r w:rsidRPr="00991F42">
        <w:rPr>
          <w:rStyle w:val="TagStyle"/>
          <w:rtl/>
        </w:rPr>
        <w:t xml:space="preserve"> &lt;&lt; יור &gt;&gt; </w:t>
      </w:r>
      <w:r>
        <w:rPr>
          <w:rtl/>
        </w:rPr>
        <w:t>היו"ר יעקב אשר:</w:t>
      </w:r>
      <w:r w:rsidRPr="00991F42">
        <w:rPr>
          <w:rStyle w:val="TagStyle"/>
          <w:rtl/>
        </w:rPr>
        <w:t xml:space="preserve"> &lt;&lt; יור &gt;&gt;</w:t>
      </w:r>
      <w:r>
        <w:rPr>
          <w:rtl/>
        </w:rPr>
        <w:t xml:space="preserve">   </w:t>
      </w:r>
      <w:bookmarkEnd w:id="17567"/>
    </w:p>
    <w:p w14:paraId="7E3FF22A" w14:textId="77777777" w:rsidR="00991F42" w:rsidRDefault="00991F42" w:rsidP="00991F42">
      <w:pPr>
        <w:pStyle w:val="KeepWithNext"/>
        <w:rPr>
          <w:rtl/>
          <w:lang w:eastAsia="he-IL"/>
        </w:rPr>
      </w:pPr>
    </w:p>
    <w:p w14:paraId="6978CC89" w14:textId="52FB57EF" w:rsidR="00991F42" w:rsidRDefault="00991F42" w:rsidP="00991F42">
      <w:pPr>
        <w:rPr>
          <w:rtl/>
          <w:lang w:eastAsia="he-IL"/>
        </w:rPr>
      </w:pPr>
      <w:bookmarkStart w:id="17568" w:name="_ETM_Q1_9237906"/>
      <w:bookmarkEnd w:id="17568"/>
      <w:r>
        <w:rPr>
          <w:rFonts w:hint="cs"/>
          <w:rtl/>
          <w:lang w:eastAsia="he-IL"/>
        </w:rPr>
        <w:t xml:space="preserve">תעשה </w:t>
      </w:r>
      <w:bookmarkStart w:id="17569" w:name="_ETM_Q1_9239656"/>
      <w:bookmarkEnd w:id="17569"/>
      <w:r>
        <w:rPr>
          <w:rFonts w:hint="cs"/>
          <w:rtl/>
          <w:lang w:eastAsia="he-IL"/>
        </w:rPr>
        <w:t xml:space="preserve">לי טובה. </w:t>
      </w:r>
      <w:bookmarkStart w:id="17570" w:name="_ETM_Q1_9238154"/>
      <w:bookmarkStart w:id="17571" w:name="_ETM_Q1_9238655"/>
      <w:bookmarkStart w:id="17572" w:name="_ETM_Q1_9235906"/>
      <w:bookmarkEnd w:id="17570"/>
      <w:bookmarkEnd w:id="17571"/>
      <w:bookmarkEnd w:id="17572"/>
    </w:p>
    <w:p w14:paraId="4E2CE50E" w14:textId="77777777" w:rsidR="00991F42" w:rsidRDefault="00991F42" w:rsidP="00991F42">
      <w:pPr>
        <w:rPr>
          <w:rtl/>
          <w:lang w:eastAsia="he-IL"/>
        </w:rPr>
      </w:pPr>
    </w:p>
    <w:p w14:paraId="06D2C42E" w14:textId="3FBF03D8" w:rsidR="00991F42" w:rsidRDefault="00991F42" w:rsidP="00991F42">
      <w:pPr>
        <w:pStyle w:val="a4"/>
        <w:keepNext/>
        <w:rPr>
          <w:rtl/>
        </w:rPr>
      </w:pPr>
      <w:bookmarkStart w:id="17573" w:name="ET_speaker_תומר_רוזנר_1493"/>
      <w:r w:rsidRPr="00991F42">
        <w:rPr>
          <w:rStyle w:val="TagStyle"/>
          <w:rtl/>
        </w:rPr>
        <w:t xml:space="preserve"> &lt;&lt; דובר &gt;&gt; </w:t>
      </w:r>
      <w:r>
        <w:rPr>
          <w:rtl/>
        </w:rPr>
        <w:t>תומר רוזנר:</w:t>
      </w:r>
      <w:r w:rsidRPr="00991F42">
        <w:rPr>
          <w:rStyle w:val="TagStyle"/>
          <w:rtl/>
        </w:rPr>
        <w:t xml:space="preserve"> &lt;&lt; דובר &gt;&gt;</w:t>
      </w:r>
      <w:r>
        <w:rPr>
          <w:rtl/>
        </w:rPr>
        <w:t xml:space="preserve">   </w:t>
      </w:r>
      <w:bookmarkEnd w:id="17573"/>
    </w:p>
    <w:p w14:paraId="0E6D6288" w14:textId="77777777" w:rsidR="00991F42" w:rsidRDefault="00991F42" w:rsidP="00991F42">
      <w:pPr>
        <w:pStyle w:val="KeepWithNext"/>
        <w:rPr>
          <w:rtl/>
          <w:lang w:eastAsia="he-IL"/>
        </w:rPr>
      </w:pPr>
    </w:p>
    <w:p w14:paraId="6774134C" w14:textId="1D2DBE71" w:rsidR="00991F42" w:rsidRDefault="00991F42" w:rsidP="00991F42">
      <w:pPr>
        <w:rPr>
          <w:rtl/>
          <w:lang w:eastAsia="he-IL"/>
        </w:rPr>
      </w:pPr>
      <w:bookmarkStart w:id="17574" w:name="_ETM_Q1_9241155"/>
      <w:bookmarkStart w:id="17575" w:name="_ETM_Q1_9233652"/>
      <w:bookmarkEnd w:id="17574"/>
      <w:bookmarkEnd w:id="17575"/>
      <w:r>
        <w:rPr>
          <w:rFonts w:hint="cs"/>
          <w:rtl/>
          <w:lang w:eastAsia="he-IL"/>
        </w:rPr>
        <w:t xml:space="preserve">אתה הבנת היטב. הוא הבין היטב, אדוני. </w:t>
      </w:r>
    </w:p>
    <w:p w14:paraId="5D78B704" w14:textId="77777777" w:rsidR="00991F42" w:rsidRDefault="00991F42" w:rsidP="00991F42">
      <w:pPr>
        <w:rPr>
          <w:rtl/>
          <w:lang w:eastAsia="he-IL"/>
        </w:rPr>
      </w:pPr>
      <w:bookmarkStart w:id="17576" w:name="_ETM_Q1_9245903"/>
      <w:bookmarkStart w:id="17577" w:name="_ETM_Q1_9246653"/>
      <w:bookmarkStart w:id="17578" w:name="_ETM_Q1_9243903"/>
      <w:bookmarkStart w:id="17579" w:name="_ETM_Q1_9241154"/>
      <w:bookmarkStart w:id="17580" w:name="_ETM_Q1_9238654"/>
      <w:bookmarkEnd w:id="17576"/>
      <w:bookmarkEnd w:id="17577"/>
      <w:bookmarkEnd w:id="17578"/>
      <w:bookmarkEnd w:id="17579"/>
      <w:bookmarkEnd w:id="17580"/>
    </w:p>
    <w:p w14:paraId="7E679171" w14:textId="44D1303E" w:rsidR="00991F42" w:rsidRDefault="00991F42" w:rsidP="00991F42">
      <w:pPr>
        <w:pStyle w:val="af9"/>
        <w:keepNext/>
        <w:rPr>
          <w:rtl/>
          <w:lang w:eastAsia="he-IL"/>
        </w:rPr>
      </w:pPr>
      <w:bookmarkStart w:id="17581" w:name="ET_guest_856726_1494"/>
      <w:r w:rsidRPr="00991F42">
        <w:rPr>
          <w:rStyle w:val="TagStyle"/>
          <w:rtl/>
        </w:rPr>
        <w:t xml:space="preserve"> &lt;&lt; אורח &gt;&gt; </w:t>
      </w:r>
      <w:r>
        <w:rPr>
          <w:rtl/>
          <w:lang w:eastAsia="he-IL"/>
        </w:rPr>
        <w:t>תומר פרידמן:</w:t>
      </w:r>
      <w:r w:rsidRPr="00991F42">
        <w:rPr>
          <w:rStyle w:val="TagStyle"/>
          <w:rtl/>
        </w:rPr>
        <w:t xml:space="preserve"> &lt;&lt; אורח &gt;&gt;</w:t>
      </w:r>
      <w:r>
        <w:rPr>
          <w:rtl/>
          <w:lang w:eastAsia="he-IL"/>
        </w:rPr>
        <w:t xml:space="preserve">   </w:t>
      </w:r>
      <w:bookmarkEnd w:id="17581"/>
    </w:p>
    <w:p w14:paraId="4C272BD7" w14:textId="77777777" w:rsidR="00991F42" w:rsidRDefault="00991F42" w:rsidP="00991F42">
      <w:pPr>
        <w:pStyle w:val="KeepWithNext"/>
        <w:rPr>
          <w:rtl/>
          <w:lang w:eastAsia="he-IL"/>
        </w:rPr>
      </w:pPr>
    </w:p>
    <w:p w14:paraId="3D4BB0B0" w14:textId="53C0B545" w:rsidR="00991F42" w:rsidRDefault="00991F42" w:rsidP="00991F42">
      <w:pPr>
        <w:rPr>
          <w:rtl/>
          <w:lang w:eastAsia="he-IL"/>
        </w:rPr>
      </w:pPr>
      <w:bookmarkStart w:id="17582" w:name="_ETM_Q1_9241404"/>
      <w:bookmarkStart w:id="17583" w:name="_ETM_Q1_9241654"/>
      <w:bookmarkEnd w:id="17582"/>
      <w:bookmarkEnd w:id="17583"/>
      <w:r>
        <w:rPr>
          <w:rFonts w:hint="cs"/>
          <w:rtl/>
          <w:lang w:eastAsia="he-IL"/>
        </w:rPr>
        <w:t xml:space="preserve">אנחנו הבנו ולכן ביקשנו לשנות </w:t>
      </w:r>
      <w:bookmarkStart w:id="17584" w:name="_ETM_Q1_9245154"/>
      <w:bookmarkEnd w:id="17584"/>
      <w:r>
        <w:rPr>
          <w:rFonts w:hint="cs"/>
          <w:rtl/>
          <w:lang w:eastAsia="he-IL"/>
        </w:rPr>
        <w:t xml:space="preserve">את זה, כדי שזה יהיה </w:t>
      </w:r>
      <w:bookmarkStart w:id="17585" w:name="_ETM_Q1_9248154"/>
      <w:bookmarkEnd w:id="17585"/>
      <w:r>
        <w:rPr>
          <w:rFonts w:hint="cs"/>
          <w:rtl/>
          <w:lang w:eastAsia="he-IL"/>
        </w:rPr>
        <w:t>ברור. הדבר השני</w:t>
      </w:r>
      <w:bookmarkStart w:id="17586" w:name="_ETM_Q1_9249654"/>
      <w:bookmarkEnd w:id="17586"/>
      <w:r>
        <w:rPr>
          <w:rFonts w:hint="cs"/>
          <w:rtl/>
          <w:lang w:eastAsia="he-IL"/>
        </w:rPr>
        <w:t xml:space="preserve"> זה</w:t>
      </w:r>
      <w:bookmarkStart w:id="17587" w:name="_ETM_Q1_9247154"/>
      <w:bookmarkEnd w:id="17587"/>
      <w:r>
        <w:rPr>
          <w:rFonts w:hint="cs"/>
          <w:rtl/>
          <w:lang w:eastAsia="he-IL"/>
        </w:rPr>
        <w:t xml:space="preserve"> שרשות מקרקעי ישראל אף פעם </w:t>
      </w:r>
      <w:bookmarkStart w:id="17588" w:name="_ETM_Q1_9251654"/>
      <w:bookmarkEnd w:id="17588"/>
      <w:r>
        <w:rPr>
          <w:rFonts w:hint="cs"/>
          <w:rtl/>
          <w:lang w:eastAsia="he-IL"/>
        </w:rPr>
        <w:t>לא מוותר</w:t>
      </w:r>
      <w:bookmarkStart w:id="17589" w:name="_ETM_Q1_9253404"/>
      <w:bookmarkEnd w:id="17589"/>
      <w:r>
        <w:rPr>
          <w:rFonts w:hint="cs"/>
          <w:rtl/>
          <w:lang w:eastAsia="he-IL"/>
        </w:rPr>
        <w:t xml:space="preserve">ת על </w:t>
      </w:r>
      <w:bookmarkStart w:id="17590" w:name="_ETM_Q1_9252404"/>
      <w:bookmarkEnd w:id="17590"/>
      <w:r>
        <w:rPr>
          <w:rFonts w:hint="cs"/>
          <w:rtl/>
          <w:lang w:eastAsia="he-IL"/>
        </w:rPr>
        <w:t xml:space="preserve">דמי שימוש. ממתי רשות מקרקעי ישראל מוותרת על דמי </w:t>
      </w:r>
      <w:bookmarkStart w:id="17591" w:name="_ETM_Q1_9253403"/>
      <w:bookmarkEnd w:id="17591"/>
      <w:r>
        <w:rPr>
          <w:rFonts w:hint="cs"/>
          <w:rtl/>
          <w:lang w:eastAsia="he-IL"/>
        </w:rPr>
        <w:t xml:space="preserve">שימוש? </w:t>
      </w:r>
      <w:bookmarkStart w:id="17592" w:name="_ETM_Q1_9256653"/>
      <w:bookmarkEnd w:id="17592"/>
      <w:r>
        <w:rPr>
          <w:rFonts w:hint="cs"/>
          <w:rtl/>
          <w:lang w:eastAsia="he-IL"/>
        </w:rPr>
        <w:t>נניח שנ</w:t>
      </w:r>
      <w:bookmarkStart w:id="17593" w:name="_ETM_Q1_9262152"/>
      <w:bookmarkStart w:id="17594" w:name="_ETM_Q1_9255902"/>
      <w:bookmarkEnd w:id="17593"/>
      <w:bookmarkEnd w:id="17594"/>
      <w:r>
        <w:rPr>
          <w:rFonts w:hint="cs"/>
          <w:rtl/>
          <w:lang w:eastAsia="he-IL"/>
        </w:rPr>
        <w:t xml:space="preserve">גיש תביעה </w:t>
      </w:r>
      <w:bookmarkStart w:id="17595" w:name="_ETM_Q1_9256402"/>
      <w:bookmarkEnd w:id="17595"/>
      <w:r>
        <w:rPr>
          <w:rFonts w:hint="cs"/>
          <w:rtl/>
          <w:lang w:eastAsia="he-IL"/>
        </w:rPr>
        <w:t>נגד מישהו שפלש בערבה והקים שם משהו</w:t>
      </w:r>
      <w:bookmarkStart w:id="17596" w:name="_ETM_Q1_9258655"/>
      <w:bookmarkStart w:id="17597" w:name="_ETM_Q1_9258905"/>
      <w:bookmarkEnd w:id="17596"/>
      <w:bookmarkEnd w:id="17597"/>
      <w:r>
        <w:rPr>
          <w:rFonts w:hint="cs"/>
          <w:rtl/>
          <w:lang w:eastAsia="he-IL"/>
        </w:rPr>
        <w:t xml:space="preserve"> </w:t>
      </w:r>
      <w:bookmarkStart w:id="17598" w:name="_ETM_Q1_9251905"/>
      <w:bookmarkStart w:id="17599" w:name="_ETM_Q1_9254653"/>
      <w:bookmarkStart w:id="17600" w:name="_ETM_Q1_9258403"/>
      <w:bookmarkEnd w:id="17598"/>
      <w:bookmarkEnd w:id="17599"/>
      <w:r>
        <w:rPr>
          <w:rFonts w:hint="cs"/>
          <w:rtl/>
          <w:lang w:eastAsia="he-IL"/>
        </w:rPr>
        <w:t>ואז כל פולש כש</w:t>
      </w:r>
      <w:bookmarkStart w:id="17601" w:name="_ETM_Q1_9257406"/>
      <w:bookmarkEnd w:id="17601"/>
      <w:r>
        <w:rPr>
          <w:rFonts w:hint="cs"/>
          <w:rtl/>
          <w:lang w:eastAsia="he-IL"/>
        </w:rPr>
        <w:t>נתבע אותו, יגיד</w:t>
      </w:r>
      <w:bookmarkStart w:id="17602" w:name="_ETM_Q1_9259664"/>
      <w:bookmarkEnd w:id="17602"/>
      <w:r>
        <w:rPr>
          <w:rFonts w:hint="cs"/>
          <w:rtl/>
          <w:lang w:eastAsia="he-IL"/>
        </w:rPr>
        <w:t xml:space="preserve"> "תחזיר לי </w:t>
      </w:r>
      <w:bookmarkStart w:id="17603" w:name="_ETM_Q1_9260402"/>
      <w:bookmarkEnd w:id="17603"/>
      <w:r>
        <w:rPr>
          <w:rFonts w:hint="cs"/>
          <w:rtl/>
          <w:lang w:eastAsia="he-IL"/>
        </w:rPr>
        <w:t xml:space="preserve">את </w:t>
      </w:r>
      <w:bookmarkStart w:id="17604" w:name="_ETM_Q1_9260906"/>
      <w:bookmarkEnd w:id="17604"/>
      <w:r>
        <w:rPr>
          <w:rFonts w:hint="cs"/>
          <w:rtl/>
          <w:lang w:eastAsia="he-IL"/>
        </w:rPr>
        <w:t xml:space="preserve">עלויות ההקמה ותקזז את זה </w:t>
      </w:r>
      <w:bookmarkStart w:id="17605" w:name="_ETM_Q1_9261902"/>
      <w:bookmarkStart w:id="17606" w:name="_ETM_Q1_9259152"/>
      <w:bookmarkEnd w:id="17605"/>
      <w:bookmarkEnd w:id="17606"/>
      <w:r>
        <w:rPr>
          <w:rFonts w:hint="cs"/>
          <w:rtl/>
          <w:lang w:eastAsia="he-IL"/>
        </w:rPr>
        <w:t>מ</w:t>
      </w:r>
      <w:bookmarkStart w:id="17607" w:name="_ETM_Q1_9261152"/>
      <w:bookmarkEnd w:id="17607"/>
      <w:r>
        <w:rPr>
          <w:rFonts w:hint="cs"/>
          <w:rtl/>
          <w:lang w:eastAsia="he-IL"/>
        </w:rPr>
        <w:t xml:space="preserve">דמי השימוש. כבר </w:t>
      </w:r>
      <w:bookmarkStart w:id="17608" w:name="_ETM_Q1_9266403"/>
      <w:bookmarkEnd w:id="17608"/>
      <w:r>
        <w:rPr>
          <w:rFonts w:hint="cs"/>
          <w:rtl/>
          <w:lang w:eastAsia="he-IL"/>
        </w:rPr>
        <w:t>עשיתם</w:t>
      </w:r>
      <w:bookmarkStart w:id="17609" w:name="_ETM_Q1_9264153"/>
      <w:bookmarkEnd w:id="17609"/>
      <w:r>
        <w:rPr>
          <w:rFonts w:hint="cs"/>
          <w:rtl/>
          <w:lang w:eastAsia="he-IL"/>
        </w:rPr>
        <w:t xml:space="preserve"> את זה בחוק </w:t>
      </w:r>
      <w:bookmarkStart w:id="17610" w:name="_ETM_Q1_9263406"/>
      <w:bookmarkEnd w:id="17610"/>
      <w:r>
        <w:rPr>
          <w:rFonts w:hint="cs"/>
          <w:rtl/>
          <w:lang w:eastAsia="he-IL"/>
        </w:rPr>
        <w:t xml:space="preserve">אז תעשו את זה גם </w:t>
      </w:r>
      <w:bookmarkStart w:id="17611" w:name="_ETM_Q1_9267156"/>
      <w:bookmarkEnd w:id="17611"/>
      <w:r>
        <w:rPr>
          <w:rFonts w:hint="cs"/>
          <w:rtl/>
          <w:lang w:eastAsia="he-IL"/>
        </w:rPr>
        <w:t>פה"</w:t>
      </w:r>
      <w:bookmarkStart w:id="17612" w:name="_ETM_Q1_9268406"/>
      <w:bookmarkStart w:id="17613" w:name="_ETM_Q1_9266654"/>
      <w:bookmarkEnd w:id="17612"/>
      <w:bookmarkEnd w:id="17613"/>
      <w:r>
        <w:rPr>
          <w:rFonts w:hint="cs"/>
          <w:rtl/>
          <w:lang w:eastAsia="he-IL"/>
        </w:rPr>
        <w:t xml:space="preserve">. </w:t>
      </w:r>
      <w:bookmarkStart w:id="17614" w:name="_ETM_Q1_9264401"/>
      <w:bookmarkStart w:id="17615" w:name="_ETM_Q1_9261651"/>
      <w:bookmarkStart w:id="17616" w:name="_ETM_Q1_9261906"/>
      <w:bookmarkEnd w:id="17614"/>
      <w:bookmarkEnd w:id="17615"/>
      <w:bookmarkEnd w:id="17616"/>
      <w:r>
        <w:rPr>
          <w:rFonts w:hint="cs"/>
          <w:rtl/>
          <w:lang w:eastAsia="he-IL"/>
        </w:rPr>
        <w:t xml:space="preserve"> </w:t>
      </w:r>
      <w:bookmarkStart w:id="17617" w:name="_ETM_Q1_9249653"/>
      <w:bookmarkStart w:id="17618" w:name="_ETM_Q1_9252903"/>
      <w:bookmarkStart w:id="17619" w:name="_ETM_Q1_9257903"/>
      <w:bookmarkEnd w:id="17600"/>
      <w:bookmarkEnd w:id="17617"/>
      <w:bookmarkEnd w:id="17618"/>
      <w:bookmarkEnd w:id="17619"/>
    </w:p>
    <w:p w14:paraId="77F5B414" w14:textId="77777777" w:rsidR="00991F42" w:rsidRDefault="00991F42" w:rsidP="00991F42">
      <w:pPr>
        <w:rPr>
          <w:rtl/>
          <w:lang w:eastAsia="he-IL"/>
        </w:rPr>
      </w:pPr>
      <w:bookmarkStart w:id="17620" w:name="_ETM_Q1_9254903"/>
      <w:bookmarkEnd w:id="17620"/>
    </w:p>
    <w:p w14:paraId="2F7D3C73" w14:textId="0ACAFDD1" w:rsidR="00991F42" w:rsidRPr="00991F42" w:rsidRDefault="00991F42" w:rsidP="00991F42">
      <w:pPr>
        <w:rPr>
          <w:rtl/>
          <w:lang w:eastAsia="he-IL"/>
        </w:rPr>
      </w:pPr>
      <w:bookmarkStart w:id="17621" w:name="_ETM_Q1_9255656"/>
      <w:bookmarkStart w:id="17622" w:name="_ETM_Q1_9256156"/>
      <w:bookmarkStart w:id="17623" w:name="_ETM_Q1_9259156"/>
      <w:bookmarkStart w:id="17624" w:name="_ETM_Q1_9263156"/>
      <w:bookmarkEnd w:id="17621"/>
      <w:bookmarkEnd w:id="17622"/>
      <w:bookmarkEnd w:id="17623"/>
      <w:bookmarkEnd w:id="17624"/>
      <w:r>
        <w:rPr>
          <w:rFonts w:hint="cs"/>
          <w:rtl/>
          <w:lang w:eastAsia="he-IL"/>
        </w:rPr>
        <w:t xml:space="preserve">מעולם לא מוותרים על דמי </w:t>
      </w:r>
      <w:bookmarkStart w:id="17625" w:name="_ETM_Q1_9270405"/>
      <w:bookmarkEnd w:id="17625"/>
      <w:r>
        <w:rPr>
          <w:rFonts w:hint="cs"/>
          <w:rtl/>
          <w:lang w:eastAsia="he-IL"/>
        </w:rPr>
        <w:t xml:space="preserve">שימוש וזה תקדים </w:t>
      </w:r>
      <w:bookmarkStart w:id="17626" w:name="_ETM_Q1_9269905"/>
      <w:bookmarkEnd w:id="17626"/>
      <w:r>
        <w:rPr>
          <w:rFonts w:hint="cs"/>
          <w:rtl/>
          <w:lang w:eastAsia="he-IL"/>
        </w:rPr>
        <w:t>רע</w:t>
      </w:r>
      <w:bookmarkStart w:id="17627" w:name="_ETM_Q1_9267406"/>
      <w:bookmarkEnd w:id="17627"/>
      <w:r>
        <w:rPr>
          <w:rFonts w:hint="cs"/>
          <w:rtl/>
          <w:lang w:eastAsia="he-IL"/>
        </w:rPr>
        <w:t xml:space="preserve"> מאוד שיצא מהחוק הזה, </w:t>
      </w:r>
      <w:bookmarkStart w:id="17628" w:name="_ETM_Q1_9271403"/>
      <w:bookmarkEnd w:id="17628"/>
      <w:r>
        <w:rPr>
          <w:rFonts w:hint="cs"/>
          <w:rtl/>
          <w:lang w:eastAsia="he-IL"/>
        </w:rPr>
        <w:t>אדוני. ה</w:t>
      </w:r>
      <w:bookmarkStart w:id="17629" w:name="_ETM_Q1_9270653"/>
      <w:bookmarkEnd w:id="17629"/>
      <w:r>
        <w:rPr>
          <w:rFonts w:hint="cs"/>
          <w:rtl/>
          <w:lang w:eastAsia="he-IL"/>
        </w:rPr>
        <w:t xml:space="preserve">נוסח בעייתי וגם המהות פה היא מאוד </w:t>
      </w:r>
      <w:bookmarkStart w:id="17630" w:name="_ETM_Q1_9273653"/>
      <w:bookmarkStart w:id="17631" w:name="_ETM_Q1_9277153"/>
      <w:bookmarkEnd w:id="17630"/>
      <w:bookmarkEnd w:id="17631"/>
      <w:r>
        <w:rPr>
          <w:rFonts w:hint="cs"/>
          <w:rtl/>
          <w:lang w:eastAsia="he-IL"/>
        </w:rPr>
        <w:t xml:space="preserve">בעייתי. </w:t>
      </w:r>
      <w:bookmarkStart w:id="17632" w:name="_ETM_Q1_9278403"/>
      <w:bookmarkEnd w:id="17632"/>
    </w:p>
    <w:p w14:paraId="782C9258" w14:textId="77777777" w:rsidR="00641CF6" w:rsidRDefault="00641CF6" w:rsidP="00991F42">
      <w:pPr>
        <w:rPr>
          <w:rtl/>
          <w:lang w:eastAsia="he-IL"/>
        </w:rPr>
      </w:pPr>
      <w:bookmarkStart w:id="17633" w:name="_ETM_Q1_9236403"/>
      <w:bookmarkStart w:id="17634" w:name="_ETM_Q1_9237653"/>
      <w:bookmarkStart w:id="17635" w:name="_ETM_Q1_9240403"/>
      <w:bookmarkEnd w:id="17633"/>
      <w:bookmarkEnd w:id="17634"/>
      <w:bookmarkEnd w:id="17635"/>
    </w:p>
    <w:p w14:paraId="05CA8F64" w14:textId="00D5A49B" w:rsidR="00641CF6" w:rsidRDefault="00641CF6" w:rsidP="00641CF6">
      <w:pPr>
        <w:pStyle w:val="a4"/>
        <w:keepNext/>
        <w:rPr>
          <w:rtl/>
        </w:rPr>
      </w:pPr>
      <w:bookmarkStart w:id="17636" w:name="ET_speaker_תומר_רוזנר_1495"/>
      <w:r w:rsidRPr="00641CF6">
        <w:rPr>
          <w:rStyle w:val="TagStyle"/>
          <w:rtl/>
        </w:rPr>
        <w:t xml:space="preserve"> &lt;&lt; דובר &gt;&gt; </w:t>
      </w:r>
      <w:r>
        <w:rPr>
          <w:rtl/>
        </w:rPr>
        <w:t>תומר רוזנר:</w:t>
      </w:r>
      <w:r w:rsidRPr="00641CF6">
        <w:rPr>
          <w:rStyle w:val="TagStyle"/>
          <w:rtl/>
        </w:rPr>
        <w:t xml:space="preserve"> &lt;&lt; דובר &gt;&gt;</w:t>
      </w:r>
      <w:r>
        <w:rPr>
          <w:rtl/>
        </w:rPr>
        <w:t xml:space="preserve">   </w:t>
      </w:r>
      <w:bookmarkEnd w:id="17636"/>
    </w:p>
    <w:p w14:paraId="5BAE8987" w14:textId="77777777" w:rsidR="00641CF6" w:rsidRDefault="00641CF6" w:rsidP="00641CF6">
      <w:pPr>
        <w:pStyle w:val="KeepWithNext"/>
        <w:rPr>
          <w:rtl/>
          <w:lang w:eastAsia="he-IL"/>
        </w:rPr>
      </w:pPr>
    </w:p>
    <w:p w14:paraId="66E7FE05" w14:textId="131B16F9" w:rsidR="00641CF6" w:rsidRDefault="00641CF6" w:rsidP="00641CF6">
      <w:pPr>
        <w:rPr>
          <w:rtl/>
          <w:lang w:eastAsia="he-IL"/>
        </w:rPr>
      </w:pPr>
      <w:r>
        <w:rPr>
          <w:rFonts w:hint="cs"/>
          <w:rtl/>
          <w:lang w:eastAsia="he-IL"/>
        </w:rPr>
        <w:t>מ</w:t>
      </w:r>
      <w:bookmarkStart w:id="17637" w:name="_ETM_Q1_9270156"/>
      <w:bookmarkEnd w:id="17637"/>
      <w:r>
        <w:rPr>
          <w:rFonts w:hint="cs"/>
          <w:rtl/>
          <w:lang w:eastAsia="he-IL"/>
        </w:rPr>
        <w:t xml:space="preserve">ה הנוסח הבעייתי? </w:t>
      </w:r>
      <w:bookmarkStart w:id="17638" w:name="_ETM_Q1_9274404"/>
      <w:bookmarkEnd w:id="17638"/>
      <w:r>
        <w:rPr>
          <w:rFonts w:hint="cs"/>
          <w:rtl/>
          <w:lang w:eastAsia="he-IL"/>
        </w:rPr>
        <w:t>המהות - - -</w:t>
      </w:r>
      <w:bookmarkStart w:id="17639" w:name="_ETM_Q1_9276654"/>
      <w:bookmarkEnd w:id="17639"/>
    </w:p>
    <w:p w14:paraId="6FD53B84" w14:textId="77777777" w:rsidR="00641CF6" w:rsidRDefault="00641CF6" w:rsidP="00641CF6">
      <w:pPr>
        <w:rPr>
          <w:rtl/>
          <w:lang w:eastAsia="he-IL"/>
        </w:rPr>
      </w:pPr>
      <w:bookmarkStart w:id="17640" w:name="_ETM_Q1_9278154"/>
      <w:bookmarkEnd w:id="17640"/>
    </w:p>
    <w:p w14:paraId="13389032" w14:textId="45E7E0E5" w:rsidR="00641CF6" w:rsidRDefault="00641CF6" w:rsidP="00641CF6">
      <w:pPr>
        <w:pStyle w:val="af9"/>
        <w:keepNext/>
        <w:rPr>
          <w:rtl/>
          <w:lang w:eastAsia="he-IL"/>
        </w:rPr>
      </w:pPr>
      <w:bookmarkStart w:id="17641" w:name="ET_guest_856726_1496"/>
      <w:r w:rsidRPr="00641CF6">
        <w:rPr>
          <w:rStyle w:val="TagStyle"/>
          <w:rtl/>
        </w:rPr>
        <w:t xml:space="preserve"> &lt;&lt; אורח &gt;&gt; </w:t>
      </w:r>
      <w:r>
        <w:rPr>
          <w:rtl/>
          <w:lang w:eastAsia="he-IL"/>
        </w:rPr>
        <w:t>תומר פרידמן:</w:t>
      </w:r>
      <w:r w:rsidRPr="00641CF6">
        <w:rPr>
          <w:rStyle w:val="TagStyle"/>
          <w:rtl/>
        </w:rPr>
        <w:t xml:space="preserve"> &lt;&lt; אורח &gt;&gt;</w:t>
      </w:r>
      <w:r>
        <w:rPr>
          <w:rtl/>
          <w:lang w:eastAsia="he-IL"/>
        </w:rPr>
        <w:t xml:space="preserve">   </w:t>
      </w:r>
      <w:bookmarkEnd w:id="17641"/>
    </w:p>
    <w:p w14:paraId="3BED1191" w14:textId="77777777" w:rsidR="00641CF6" w:rsidRDefault="00641CF6" w:rsidP="00641CF6">
      <w:pPr>
        <w:pStyle w:val="KeepWithNext"/>
        <w:rPr>
          <w:rtl/>
          <w:lang w:eastAsia="he-IL"/>
        </w:rPr>
      </w:pPr>
    </w:p>
    <w:p w14:paraId="6ED8118B" w14:textId="26B205CF" w:rsidR="00641CF6" w:rsidRDefault="00641CF6" w:rsidP="00641CF6">
      <w:pPr>
        <w:rPr>
          <w:rtl/>
          <w:lang w:eastAsia="he-IL"/>
        </w:rPr>
      </w:pPr>
      <w:r>
        <w:rPr>
          <w:rFonts w:hint="cs"/>
          <w:rtl/>
          <w:lang w:eastAsia="he-IL"/>
        </w:rPr>
        <w:t>ה</w:t>
      </w:r>
      <w:bookmarkStart w:id="17642" w:name="_ETM_Q1_9277404"/>
      <w:bookmarkEnd w:id="17642"/>
      <w:r>
        <w:rPr>
          <w:rFonts w:hint="cs"/>
          <w:rtl/>
          <w:lang w:eastAsia="he-IL"/>
        </w:rPr>
        <w:t>נוסח</w:t>
      </w:r>
      <w:bookmarkStart w:id="17643" w:name="_ETM_Q1_9274654"/>
      <w:bookmarkEnd w:id="17643"/>
      <w:r>
        <w:rPr>
          <w:rFonts w:hint="cs"/>
          <w:rtl/>
          <w:lang w:eastAsia="he-IL"/>
        </w:rPr>
        <w:t xml:space="preserve"> בעייתי</w:t>
      </w:r>
      <w:bookmarkStart w:id="17644" w:name="_ETM_Q1_9274655"/>
      <w:bookmarkEnd w:id="17644"/>
      <w:r>
        <w:rPr>
          <w:rFonts w:hint="cs"/>
          <w:rtl/>
          <w:lang w:eastAsia="he-IL"/>
        </w:rPr>
        <w:t xml:space="preserve"> כמו שאמרתי בהתייחסות</w:t>
      </w:r>
      <w:bookmarkStart w:id="17645" w:name="_ETM_Q1_9278156"/>
      <w:bookmarkEnd w:id="17645"/>
      <w:r>
        <w:rPr>
          <w:rFonts w:hint="cs"/>
          <w:rtl/>
          <w:lang w:eastAsia="he-IL"/>
        </w:rPr>
        <w:t>.</w:t>
      </w:r>
      <w:bookmarkStart w:id="17646" w:name="_ETM_Q1_9277154"/>
      <w:bookmarkEnd w:id="17646"/>
    </w:p>
    <w:p w14:paraId="16E9E6B6" w14:textId="77777777" w:rsidR="00641CF6" w:rsidRDefault="00641CF6" w:rsidP="00641CF6">
      <w:pPr>
        <w:ind w:firstLine="0"/>
        <w:rPr>
          <w:rtl/>
          <w:lang w:eastAsia="he-IL"/>
        </w:rPr>
      </w:pPr>
      <w:bookmarkStart w:id="17647" w:name="_ETM_Q1_9276404"/>
      <w:bookmarkStart w:id="17648" w:name="_ETM_Q1_9275655"/>
      <w:bookmarkEnd w:id="17647"/>
      <w:bookmarkEnd w:id="17648"/>
    </w:p>
    <w:p w14:paraId="32489365" w14:textId="5E9669CA" w:rsidR="00641CF6" w:rsidRDefault="00641CF6" w:rsidP="00641CF6">
      <w:pPr>
        <w:pStyle w:val="a4"/>
        <w:keepNext/>
        <w:rPr>
          <w:rtl/>
        </w:rPr>
      </w:pPr>
      <w:bookmarkStart w:id="17649" w:name="ET_speaker_תומר_רוזנר_1497"/>
      <w:r w:rsidRPr="00641CF6">
        <w:rPr>
          <w:rStyle w:val="TagStyle"/>
          <w:rtl/>
        </w:rPr>
        <w:t xml:space="preserve"> &lt;&lt; דובר &gt;&gt; </w:t>
      </w:r>
      <w:r>
        <w:rPr>
          <w:rtl/>
        </w:rPr>
        <w:t>תומר רוזנר:</w:t>
      </w:r>
      <w:r w:rsidRPr="00641CF6">
        <w:rPr>
          <w:rStyle w:val="TagStyle"/>
          <w:rtl/>
        </w:rPr>
        <w:t xml:space="preserve"> &lt;&lt; דובר &gt;&gt;</w:t>
      </w:r>
      <w:r>
        <w:rPr>
          <w:rtl/>
        </w:rPr>
        <w:t xml:space="preserve">   </w:t>
      </w:r>
      <w:bookmarkEnd w:id="17649"/>
    </w:p>
    <w:p w14:paraId="56841D9B" w14:textId="77777777" w:rsidR="00641CF6" w:rsidRDefault="00641CF6" w:rsidP="00641CF6">
      <w:pPr>
        <w:pStyle w:val="KeepWithNext"/>
        <w:rPr>
          <w:rtl/>
          <w:lang w:eastAsia="he-IL"/>
        </w:rPr>
      </w:pPr>
    </w:p>
    <w:p w14:paraId="3F599794" w14:textId="65CBB582" w:rsidR="00641CF6" w:rsidRDefault="00641CF6" w:rsidP="00641CF6">
      <w:pPr>
        <w:rPr>
          <w:rtl/>
          <w:lang w:eastAsia="he-IL"/>
        </w:rPr>
      </w:pPr>
      <w:bookmarkStart w:id="17650" w:name="_ETM_Q1_9278654"/>
      <w:bookmarkStart w:id="17651" w:name="_ETM_Q1_9278904"/>
      <w:bookmarkStart w:id="17652" w:name="_ETM_Q1_9280154"/>
      <w:bookmarkStart w:id="17653" w:name="_ETM_Q1_9277405"/>
      <w:bookmarkStart w:id="17654" w:name="_ETM_Q1_9275904"/>
      <w:bookmarkEnd w:id="17650"/>
      <w:bookmarkEnd w:id="17651"/>
      <w:bookmarkEnd w:id="17652"/>
      <w:bookmarkEnd w:id="17653"/>
      <w:bookmarkEnd w:id="17654"/>
      <w:r>
        <w:rPr>
          <w:rFonts w:hint="cs"/>
          <w:rtl/>
          <w:lang w:eastAsia="he-IL"/>
        </w:rPr>
        <w:t>רגע,</w:t>
      </w:r>
      <w:bookmarkStart w:id="17655" w:name="_ETM_Q1_9276904"/>
      <w:bookmarkEnd w:id="17655"/>
      <w:r>
        <w:rPr>
          <w:rFonts w:hint="cs"/>
          <w:rtl/>
          <w:lang w:eastAsia="he-IL"/>
        </w:rPr>
        <w:t xml:space="preserve"> תיתן לי לשאול את השאלה. </w:t>
      </w:r>
      <w:bookmarkStart w:id="17656" w:name="_ETM_Q1_9278155"/>
      <w:bookmarkEnd w:id="17656"/>
    </w:p>
    <w:p w14:paraId="648A4956" w14:textId="77777777" w:rsidR="00641CF6" w:rsidRDefault="00641CF6" w:rsidP="00641CF6">
      <w:pPr>
        <w:rPr>
          <w:rtl/>
          <w:lang w:eastAsia="he-IL"/>
        </w:rPr>
      </w:pPr>
      <w:bookmarkStart w:id="17657" w:name="_ETM_Q1_9278405"/>
      <w:bookmarkStart w:id="17658" w:name="_ETM_Q1_9279154"/>
      <w:bookmarkEnd w:id="17657"/>
      <w:bookmarkEnd w:id="17658"/>
    </w:p>
    <w:p w14:paraId="496DBD92" w14:textId="7DD0A8F9" w:rsidR="00641CF6" w:rsidRDefault="00641CF6" w:rsidP="00641CF6">
      <w:pPr>
        <w:pStyle w:val="af9"/>
        <w:keepNext/>
        <w:rPr>
          <w:rtl/>
          <w:lang w:eastAsia="he-IL"/>
        </w:rPr>
      </w:pPr>
      <w:bookmarkStart w:id="17659" w:name="ET_guest_856726_1498"/>
      <w:r w:rsidRPr="00641CF6">
        <w:rPr>
          <w:rStyle w:val="TagStyle"/>
          <w:rtl/>
        </w:rPr>
        <w:t xml:space="preserve"> &lt;&lt; אורח &gt;&gt; </w:t>
      </w:r>
      <w:r>
        <w:rPr>
          <w:rtl/>
          <w:lang w:eastAsia="he-IL"/>
        </w:rPr>
        <w:t>תומר פרידמן:</w:t>
      </w:r>
      <w:r w:rsidRPr="00641CF6">
        <w:rPr>
          <w:rStyle w:val="TagStyle"/>
          <w:rtl/>
        </w:rPr>
        <w:t xml:space="preserve"> &lt;&lt; אורח &gt;&gt;</w:t>
      </w:r>
      <w:r>
        <w:rPr>
          <w:rtl/>
          <w:lang w:eastAsia="he-IL"/>
        </w:rPr>
        <w:t xml:space="preserve">   </w:t>
      </w:r>
      <w:bookmarkEnd w:id="17659"/>
    </w:p>
    <w:p w14:paraId="4D373F1E" w14:textId="77777777" w:rsidR="00641CF6" w:rsidRDefault="00641CF6" w:rsidP="00641CF6">
      <w:pPr>
        <w:pStyle w:val="KeepWithNext"/>
        <w:rPr>
          <w:rtl/>
          <w:lang w:eastAsia="he-IL"/>
        </w:rPr>
      </w:pPr>
    </w:p>
    <w:p w14:paraId="6ED08619" w14:textId="21178D1B" w:rsidR="00641CF6" w:rsidRDefault="00641CF6" w:rsidP="00641CF6">
      <w:pPr>
        <w:rPr>
          <w:rtl/>
          <w:lang w:eastAsia="he-IL"/>
        </w:rPr>
      </w:pPr>
      <w:bookmarkStart w:id="17660" w:name="_ETM_Q1_9281406"/>
      <w:bookmarkStart w:id="17661" w:name="_ETM_Q1_9281905"/>
      <w:bookmarkStart w:id="17662" w:name="_ETM_Q1_9279155"/>
      <w:bookmarkEnd w:id="17660"/>
      <w:bookmarkEnd w:id="17661"/>
      <w:bookmarkEnd w:id="17662"/>
      <w:r>
        <w:rPr>
          <w:rFonts w:hint="cs"/>
          <w:rtl/>
          <w:lang w:eastAsia="he-IL"/>
        </w:rPr>
        <w:t xml:space="preserve">לא, אבל הצענו נוסח </w:t>
      </w:r>
      <w:bookmarkStart w:id="17663" w:name="_ETM_Q1_9282405"/>
      <w:bookmarkEnd w:id="17663"/>
      <w:r>
        <w:rPr>
          <w:rFonts w:hint="cs"/>
          <w:rtl/>
          <w:lang w:eastAsia="he-IL"/>
        </w:rPr>
        <w:t xml:space="preserve">חלופי. </w:t>
      </w:r>
      <w:bookmarkStart w:id="17664" w:name="_ETM_Q1_9281405"/>
      <w:bookmarkEnd w:id="17664"/>
    </w:p>
    <w:p w14:paraId="136C316F" w14:textId="77777777" w:rsidR="00641CF6" w:rsidRDefault="00641CF6" w:rsidP="00641CF6">
      <w:pPr>
        <w:rPr>
          <w:rtl/>
          <w:lang w:eastAsia="he-IL"/>
        </w:rPr>
      </w:pPr>
      <w:bookmarkStart w:id="17665" w:name="_ETM_Q1_9285406"/>
      <w:bookmarkEnd w:id="17665"/>
    </w:p>
    <w:p w14:paraId="7F573B38" w14:textId="1B9078B0" w:rsidR="00641CF6" w:rsidRDefault="00641CF6" w:rsidP="00641CF6">
      <w:pPr>
        <w:pStyle w:val="a4"/>
        <w:keepNext/>
        <w:rPr>
          <w:rtl/>
        </w:rPr>
      </w:pPr>
      <w:bookmarkStart w:id="17666" w:name="ET_speaker_תומר_רוזנר_1499"/>
      <w:r w:rsidRPr="00641CF6">
        <w:rPr>
          <w:rStyle w:val="TagStyle"/>
          <w:rtl/>
        </w:rPr>
        <w:t xml:space="preserve"> &lt;&lt; דובר &gt;&gt; </w:t>
      </w:r>
      <w:r>
        <w:rPr>
          <w:rtl/>
        </w:rPr>
        <w:t>תומר רוזנר:</w:t>
      </w:r>
      <w:r w:rsidRPr="00641CF6">
        <w:rPr>
          <w:rStyle w:val="TagStyle"/>
          <w:rtl/>
        </w:rPr>
        <w:t xml:space="preserve"> &lt;&lt; דובר &gt;&gt;</w:t>
      </w:r>
      <w:r>
        <w:rPr>
          <w:rtl/>
        </w:rPr>
        <w:t xml:space="preserve">   </w:t>
      </w:r>
      <w:bookmarkEnd w:id="17666"/>
    </w:p>
    <w:p w14:paraId="035BAFC0" w14:textId="77777777" w:rsidR="00641CF6" w:rsidRDefault="00641CF6" w:rsidP="00641CF6">
      <w:pPr>
        <w:pStyle w:val="KeepWithNext"/>
        <w:rPr>
          <w:rtl/>
          <w:lang w:eastAsia="he-IL"/>
        </w:rPr>
      </w:pPr>
    </w:p>
    <w:p w14:paraId="7D43955B" w14:textId="443A6113" w:rsidR="00641CF6" w:rsidRDefault="00641CF6" w:rsidP="00641CF6">
      <w:pPr>
        <w:rPr>
          <w:rtl/>
          <w:lang w:eastAsia="he-IL"/>
        </w:rPr>
      </w:pPr>
      <w:bookmarkStart w:id="17667" w:name="_ETM_Q1_9286655"/>
      <w:bookmarkStart w:id="17668" w:name="_ETM_Q1_9284156"/>
      <w:bookmarkEnd w:id="17667"/>
      <w:bookmarkEnd w:id="17668"/>
      <w:r>
        <w:rPr>
          <w:rFonts w:hint="cs"/>
          <w:rtl/>
          <w:lang w:eastAsia="he-IL"/>
        </w:rPr>
        <w:t>דיברתם על המהו</w:t>
      </w:r>
      <w:bookmarkStart w:id="17669" w:name="_ETM_Q1_9283904"/>
      <w:bookmarkEnd w:id="17669"/>
      <w:r>
        <w:rPr>
          <w:rFonts w:hint="cs"/>
          <w:rtl/>
          <w:lang w:eastAsia="he-IL"/>
        </w:rPr>
        <w:t>ת. מבחינת המהות, אתה מדבר על השל</w:t>
      </w:r>
      <w:bookmarkStart w:id="17670" w:name="_ETM_Q1_9287154"/>
      <w:bookmarkEnd w:id="17670"/>
      <w:r>
        <w:rPr>
          <w:rFonts w:hint="cs"/>
          <w:rtl/>
          <w:lang w:eastAsia="he-IL"/>
        </w:rPr>
        <w:t xml:space="preserve">כות </w:t>
      </w:r>
      <w:bookmarkStart w:id="17671" w:name="_ETM_Q1_9287654"/>
      <w:bookmarkEnd w:id="17671"/>
      <w:r>
        <w:rPr>
          <w:rFonts w:hint="cs"/>
          <w:rtl/>
          <w:lang w:eastAsia="he-IL"/>
        </w:rPr>
        <w:t xml:space="preserve">רוחב. זה מה שאני מבין </w:t>
      </w:r>
      <w:bookmarkStart w:id="17672" w:name="_ETM_Q1_9287904"/>
      <w:bookmarkEnd w:id="17672"/>
      <w:r>
        <w:rPr>
          <w:rFonts w:hint="cs"/>
          <w:rtl/>
          <w:lang w:eastAsia="he-IL"/>
        </w:rPr>
        <w:t xml:space="preserve">מאדוני. לגבי </w:t>
      </w:r>
      <w:bookmarkStart w:id="17673" w:name="_ETM_Q1_9289904"/>
      <w:bookmarkEnd w:id="17673"/>
      <w:r>
        <w:rPr>
          <w:rFonts w:hint="cs"/>
          <w:rtl/>
          <w:lang w:eastAsia="he-IL"/>
        </w:rPr>
        <w:t>הנוסח, אני מבקש לדעת</w:t>
      </w:r>
      <w:bookmarkStart w:id="17674" w:name="_ETM_Q1_9290154"/>
      <w:bookmarkEnd w:id="17674"/>
      <w:r>
        <w:rPr>
          <w:rFonts w:hint="cs"/>
          <w:rtl/>
          <w:lang w:eastAsia="he-IL"/>
        </w:rPr>
        <w:t xml:space="preserve"> מה הבעיה בנוסח. </w:t>
      </w:r>
    </w:p>
    <w:p w14:paraId="736EE173" w14:textId="77777777" w:rsidR="00641CF6" w:rsidRDefault="00641CF6" w:rsidP="00641CF6">
      <w:pPr>
        <w:rPr>
          <w:rtl/>
          <w:lang w:eastAsia="he-IL"/>
        </w:rPr>
      </w:pPr>
      <w:bookmarkStart w:id="17675" w:name="_ETM_Q1_9292653"/>
      <w:bookmarkStart w:id="17676" w:name="_ETM_Q1_9293403"/>
      <w:bookmarkEnd w:id="17675"/>
      <w:bookmarkEnd w:id="17676"/>
    </w:p>
    <w:p w14:paraId="4CBD0225" w14:textId="26AA30A3" w:rsidR="00641CF6" w:rsidRDefault="00641CF6" w:rsidP="00641CF6">
      <w:pPr>
        <w:pStyle w:val="af9"/>
        <w:keepNext/>
        <w:rPr>
          <w:rtl/>
          <w:lang w:eastAsia="he-IL"/>
        </w:rPr>
      </w:pPr>
      <w:bookmarkStart w:id="17677" w:name="ET_guest_856726_1500"/>
      <w:r w:rsidRPr="00641CF6">
        <w:rPr>
          <w:rStyle w:val="TagStyle"/>
          <w:rtl/>
        </w:rPr>
        <w:t xml:space="preserve"> &lt;&lt; אורח &gt;&gt; </w:t>
      </w:r>
      <w:r>
        <w:rPr>
          <w:rtl/>
          <w:lang w:eastAsia="he-IL"/>
        </w:rPr>
        <w:t>תומר פרידמן:</w:t>
      </w:r>
      <w:r w:rsidRPr="00641CF6">
        <w:rPr>
          <w:rStyle w:val="TagStyle"/>
          <w:rtl/>
        </w:rPr>
        <w:t xml:space="preserve"> &lt;&lt; אורח &gt;&gt;</w:t>
      </w:r>
      <w:r>
        <w:rPr>
          <w:rtl/>
          <w:lang w:eastAsia="he-IL"/>
        </w:rPr>
        <w:t xml:space="preserve">   </w:t>
      </w:r>
      <w:bookmarkEnd w:id="17677"/>
    </w:p>
    <w:p w14:paraId="72AAF596" w14:textId="77777777" w:rsidR="00641CF6" w:rsidRDefault="00641CF6" w:rsidP="00641CF6">
      <w:pPr>
        <w:pStyle w:val="KeepWithNext"/>
        <w:rPr>
          <w:rtl/>
          <w:lang w:eastAsia="he-IL"/>
        </w:rPr>
      </w:pPr>
    </w:p>
    <w:p w14:paraId="1522BDB6" w14:textId="77777777" w:rsidR="00641CF6" w:rsidRDefault="00641CF6" w:rsidP="00641CF6">
      <w:pPr>
        <w:rPr>
          <w:rtl/>
          <w:lang w:eastAsia="he-IL"/>
        </w:rPr>
      </w:pPr>
      <w:bookmarkStart w:id="17678" w:name="_ETM_Q1_9295153"/>
      <w:bookmarkEnd w:id="17678"/>
      <w:r>
        <w:rPr>
          <w:rFonts w:hint="cs"/>
          <w:rtl/>
          <w:lang w:eastAsia="he-IL"/>
        </w:rPr>
        <w:t>הבעיה</w:t>
      </w:r>
      <w:bookmarkStart w:id="17679" w:name="_ETM_Q1_9293653"/>
      <w:bookmarkEnd w:id="17679"/>
      <w:r>
        <w:rPr>
          <w:rFonts w:hint="cs"/>
          <w:rtl/>
          <w:lang w:eastAsia="he-IL"/>
        </w:rPr>
        <w:t xml:space="preserve"> בנוסח זה </w:t>
      </w:r>
      <w:bookmarkStart w:id="17680" w:name="_ETM_Q1_9296152"/>
      <w:bookmarkStart w:id="17681" w:name="_ETM_Q1_9295152"/>
      <w:bookmarkStart w:id="17682" w:name="_ETM_Q1_9293652"/>
      <w:bookmarkStart w:id="17683" w:name="_ETM_Q1_9292402"/>
      <w:bookmarkEnd w:id="17680"/>
      <w:bookmarkEnd w:id="17681"/>
      <w:bookmarkEnd w:id="17682"/>
      <w:bookmarkEnd w:id="17683"/>
      <w:r>
        <w:rPr>
          <w:rFonts w:hint="cs"/>
          <w:rtl/>
          <w:lang w:eastAsia="he-IL"/>
        </w:rPr>
        <w:t xml:space="preserve">הוויתור על דמי השימוש. אנחנו </w:t>
      </w:r>
      <w:bookmarkStart w:id="17684" w:name="_ETM_Q1_9294902"/>
      <w:bookmarkEnd w:id="17684"/>
      <w:r>
        <w:rPr>
          <w:rFonts w:hint="cs"/>
          <w:rtl/>
          <w:lang w:eastAsia="he-IL"/>
        </w:rPr>
        <w:t xml:space="preserve">לא מוותרים על דמי </w:t>
      </w:r>
      <w:bookmarkStart w:id="17685" w:name="_ETM_Q1_9297152"/>
      <w:bookmarkEnd w:id="17685"/>
      <w:r>
        <w:rPr>
          <w:rFonts w:hint="cs"/>
          <w:rtl/>
          <w:lang w:eastAsia="he-IL"/>
        </w:rPr>
        <w:t>שימוש.</w:t>
      </w:r>
      <w:bookmarkStart w:id="17686" w:name="_ETM_Q1_9297902"/>
      <w:bookmarkEnd w:id="17686"/>
      <w:r>
        <w:rPr>
          <w:rFonts w:hint="cs"/>
          <w:rtl/>
          <w:lang w:eastAsia="he-IL"/>
        </w:rPr>
        <w:t xml:space="preserve"> לכול היותר,</w:t>
      </w:r>
      <w:bookmarkStart w:id="17687" w:name="_ETM_Q1_9297154"/>
      <w:bookmarkEnd w:id="17687"/>
      <w:r>
        <w:rPr>
          <w:rFonts w:hint="cs"/>
          <w:rtl/>
          <w:lang w:eastAsia="he-IL"/>
        </w:rPr>
        <w:t xml:space="preserve"> אנחנו נהיה מוכנים לקזז את ד</w:t>
      </w:r>
      <w:bookmarkStart w:id="17688" w:name="_ETM_Q1_9298903"/>
      <w:bookmarkEnd w:id="17688"/>
      <w:r>
        <w:rPr>
          <w:rFonts w:hint="cs"/>
          <w:rtl/>
          <w:lang w:eastAsia="he-IL"/>
        </w:rPr>
        <w:t>מי ה</w:t>
      </w:r>
      <w:bookmarkStart w:id="17689" w:name="_ETM_Q1_9299404"/>
      <w:bookmarkEnd w:id="17689"/>
      <w:r>
        <w:rPr>
          <w:rFonts w:hint="cs"/>
          <w:rtl/>
          <w:lang w:eastAsia="he-IL"/>
        </w:rPr>
        <w:t xml:space="preserve">שימוש שנגזרים שבע שנים </w:t>
      </w:r>
      <w:bookmarkStart w:id="17690" w:name="_ETM_Q1_9299654"/>
      <w:bookmarkEnd w:id="17690"/>
      <w:r>
        <w:rPr>
          <w:rFonts w:hint="cs"/>
          <w:rtl/>
          <w:lang w:eastAsia="he-IL"/>
        </w:rPr>
        <w:t>אח</w:t>
      </w:r>
      <w:bookmarkStart w:id="17691" w:name="_ETM_Q1_9298654"/>
      <w:bookmarkEnd w:id="17691"/>
      <w:r>
        <w:rPr>
          <w:rFonts w:hint="cs"/>
          <w:rtl/>
          <w:lang w:eastAsia="he-IL"/>
        </w:rPr>
        <w:t xml:space="preserve">ורה, מעלות הקמת המחוברים. </w:t>
      </w:r>
      <w:bookmarkStart w:id="17692" w:name="_ETM_Q1_9303405"/>
      <w:bookmarkEnd w:id="17692"/>
    </w:p>
    <w:p w14:paraId="2B70D03C" w14:textId="77777777" w:rsidR="00641CF6" w:rsidRDefault="00641CF6" w:rsidP="00641CF6">
      <w:pPr>
        <w:rPr>
          <w:rtl/>
          <w:lang w:eastAsia="he-IL"/>
        </w:rPr>
      </w:pPr>
    </w:p>
    <w:p w14:paraId="3D1F30B6" w14:textId="67A1C7C4" w:rsidR="00641CF6" w:rsidRDefault="00641CF6" w:rsidP="00641CF6">
      <w:pPr>
        <w:rPr>
          <w:lang w:eastAsia="he-IL"/>
        </w:rPr>
      </w:pPr>
      <w:r>
        <w:rPr>
          <w:rFonts w:hint="cs"/>
          <w:rtl/>
          <w:lang w:eastAsia="he-IL"/>
        </w:rPr>
        <w:t xml:space="preserve">גם </w:t>
      </w:r>
      <w:bookmarkStart w:id="17693" w:name="_ETM_Q1_9304905"/>
      <w:bookmarkEnd w:id="17693"/>
      <w:r>
        <w:rPr>
          <w:rFonts w:hint="cs"/>
          <w:rtl/>
          <w:lang w:eastAsia="he-IL"/>
        </w:rPr>
        <w:t xml:space="preserve">זה, הרועה </w:t>
      </w:r>
      <w:bookmarkStart w:id="17694" w:name="_ETM_Q1_9304903"/>
      <w:bookmarkStart w:id="17695" w:name="_ETM_Q1_9302155"/>
      <w:bookmarkEnd w:id="17694"/>
      <w:bookmarkEnd w:id="17695"/>
      <w:r>
        <w:rPr>
          <w:rFonts w:hint="cs"/>
          <w:rtl/>
          <w:lang w:eastAsia="he-IL"/>
        </w:rPr>
        <w:t xml:space="preserve">מצהיר </w:t>
      </w:r>
      <w:bookmarkStart w:id="17696" w:name="_ETM_Q1_9301156"/>
      <w:bookmarkEnd w:id="17696"/>
      <w:r>
        <w:rPr>
          <w:rFonts w:hint="cs"/>
          <w:rtl/>
          <w:lang w:eastAsia="he-IL"/>
        </w:rPr>
        <w:t>שאין ואם היה לו</w:t>
      </w:r>
      <w:bookmarkStart w:id="17697" w:name="_ETM_Q1_9305404"/>
      <w:bookmarkEnd w:id="17697"/>
      <w:r>
        <w:rPr>
          <w:rFonts w:hint="cs"/>
          <w:rtl/>
          <w:lang w:eastAsia="he-IL"/>
        </w:rPr>
        <w:t xml:space="preserve"> אז </w:t>
      </w:r>
      <w:bookmarkStart w:id="17698" w:name="_ETM_Q1_9306904"/>
      <w:bookmarkEnd w:id="17698"/>
      <w:r>
        <w:rPr>
          <w:rFonts w:hint="cs"/>
          <w:rtl/>
          <w:lang w:eastAsia="he-IL"/>
        </w:rPr>
        <w:t>הוא מוותר על</w:t>
      </w:r>
      <w:bookmarkStart w:id="17699" w:name="_ETM_Q1_9305905"/>
      <w:bookmarkEnd w:id="17699"/>
      <w:r>
        <w:rPr>
          <w:rFonts w:hint="cs"/>
          <w:rtl/>
          <w:lang w:eastAsia="he-IL"/>
        </w:rPr>
        <w:t xml:space="preserve"> כל זכות בקרקע. לא הייתה לו </w:t>
      </w:r>
      <w:bookmarkStart w:id="17700" w:name="_ETM_Q1_9311155"/>
      <w:bookmarkEnd w:id="17700"/>
      <w:r>
        <w:rPr>
          <w:rFonts w:hint="cs"/>
          <w:rtl/>
          <w:lang w:eastAsia="he-IL"/>
        </w:rPr>
        <w:t xml:space="preserve">שום </w:t>
      </w:r>
      <w:bookmarkStart w:id="17701" w:name="_ETM_Q1_9308905"/>
      <w:bookmarkEnd w:id="17701"/>
      <w:r>
        <w:rPr>
          <w:rFonts w:hint="cs"/>
          <w:rtl/>
          <w:lang w:eastAsia="he-IL"/>
        </w:rPr>
        <w:t xml:space="preserve">זכות בקרקע </w:t>
      </w:r>
      <w:bookmarkStart w:id="17702" w:name="_ETM_Q1_9309155"/>
      <w:bookmarkEnd w:id="17702"/>
      <w:r>
        <w:rPr>
          <w:rFonts w:hint="cs"/>
          <w:rtl/>
          <w:lang w:eastAsia="he-IL"/>
        </w:rPr>
        <w:t>ואנחנו מדברים כרגע על עלויות הקמת</w:t>
      </w:r>
      <w:bookmarkStart w:id="17703" w:name="_ETM_Q1_9310905"/>
      <w:bookmarkEnd w:id="17703"/>
      <w:r>
        <w:rPr>
          <w:rFonts w:hint="cs"/>
          <w:rtl/>
          <w:lang w:eastAsia="he-IL"/>
        </w:rPr>
        <w:t xml:space="preserve"> המבנים, </w:t>
      </w:r>
      <w:bookmarkStart w:id="17704" w:name="_ETM_Q1_9312155"/>
      <w:bookmarkEnd w:id="17704"/>
      <w:r>
        <w:rPr>
          <w:rFonts w:hint="cs"/>
          <w:rtl/>
          <w:lang w:eastAsia="he-IL"/>
        </w:rPr>
        <w:t xml:space="preserve">לא על הקרקע. </w:t>
      </w:r>
      <w:bookmarkStart w:id="17705" w:name="_ETM_Q1_9315155"/>
      <w:bookmarkEnd w:id="17705"/>
      <w:r w:rsidR="00A330C3">
        <w:rPr>
          <w:rFonts w:hint="cs"/>
          <w:rtl/>
          <w:lang w:eastAsia="he-IL"/>
        </w:rPr>
        <w:t xml:space="preserve">אם זה ככה, אז אנחנו מבקשים שהדברים יהיו ברורים </w:t>
      </w:r>
      <w:bookmarkStart w:id="17706" w:name="_ETM_Q1_9315656"/>
      <w:bookmarkStart w:id="17707" w:name="_ETM_Q1_9314651"/>
      <w:bookmarkEnd w:id="17706"/>
      <w:r w:rsidR="00A330C3">
        <w:rPr>
          <w:rFonts w:hint="cs"/>
          <w:rtl/>
          <w:lang w:eastAsia="he-IL"/>
        </w:rPr>
        <w:t xml:space="preserve">והמילה </w:t>
      </w:r>
      <w:bookmarkEnd w:id="17707"/>
      <w:r w:rsidR="00A330C3">
        <w:rPr>
          <w:rFonts w:hint="cs"/>
          <w:rtl/>
          <w:lang w:eastAsia="he-IL"/>
        </w:rPr>
        <w:t xml:space="preserve">"וויתור" </w:t>
      </w:r>
      <w:bookmarkStart w:id="17708" w:name="_ETM_Q1_9316902"/>
      <w:bookmarkEnd w:id="17708"/>
      <w:r w:rsidR="00A330C3">
        <w:rPr>
          <w:rFonts w:hint="cs"/>
          <w:rtl/>
          <w:lang w:eastAsia="he-IL"/>
        </w:rPr>
        <w:t>על דמי</w:t>
      </w:r>
      <w:bookmarkStart w:id="17709" w:name="_ETM_Q1_9316906"/>
      <w:bookmarkEnd w:id="17709"/>
      <w:r w:rsidR="00A330C3">
        <w:rPr>
          <w:rFonts w:hint="cs"/>
          <w:rtl/>
          <w:lang w:eastAsia="he-IL"/>
        </w:rPr>
        <w:t xml:space="preserve"> שימו</w:t>
      </w:r>
      <w:bookmarkStart w:id="17710" w:name="_ETM_Q1_9317156"/>
      <w:bookmarkEnd w:id="17710"/>
      <w:r w:rsidR="00A330C3">
        <w:rPr>
          <w:rFonts w:hint="cs"/>
          <w:rtl/>
          <w:lang w:eastAsia="he-IL"/>
        </w:rPr>
        <w:t>ש</w:t>
      </w:r>
      <w:bookmarkStart w:id="17711" w:name="_ETM_Q1_9315906"/>
      <w:bookmarkStart w:id="17712" w:name="_ETM_Q1_9316402"/>
      <w:bookmarkEnd w:id="17711"/>
      <w:bookmarkEnd w:id="17712"/>
      <w:r w:rsidR="00A330C3">
        <w:rPr>
          <w:rFonts w:hint="cs"/>
          <w:rtl/>
          <w:lang w:eastAsia="he-IL"/>
        </w:rPr>
        <w:t>,</w:t>
      </w:r>
      <w:r w:rsidR="002F3F32">
        <w:rPr>
          <w:rFonts w:hint="cs"/>
          <w:rtl/>
          <w:lang w:eastAsia="he-IL"/>
        </w:rPr>
        <w:t xml:space="preserve"> היא</w:t>
      </w:r>
      <w:r w:rsidR="00A330C3">
        <w:rPr>
          <w:rFonts w:hint="cs"/>
          <w:rtl/>
          <w:lang w:eastAsia="he-IL"/>
        </w:rPr>
        <w:t xml:space="preserve"> </w:t>
      </w:r>
      <w:bookmarkStart w:id="17713" w:name="_ETM_Q1_9317152"/>
      <w:bookmarkEnd w:id="17713"/>
      <w:r w:rsidR="00A330C3">
        <w:rPr>
          <w:rFonts w:hint="cs"/>
          <w:rtl/>
          <w:lang w:eastAsia="he-IL"/>
        </w:rPr>
        <w:t xml:space="preserve">לא מקובלת כי </w:t>
      </w:r>
      <w:bookmarkStart w:id="17714" w:name="_ETM_Q1_9321652"/>
      <w:bookmarkEnd w:id="17714"/>
      <w:r w:rsidR="00A330C3">
        <w:rPr>
          <w:rFonts w:hint="cs"/>
          <w:rtl/>
          <w:lang w:eastAsia="he-IL"/>
        </w:rPr>
        <w:t xml:space="preserve"> היא מאוד חריגה, אדוני. </w:t>
      </w:r>
      <w:bookmarkStart w:id="17715" w:name="_ETM_Q1_9319902"/>
      <w:bookmarkStart w:id="17716" w:name="_ETM_Q1_9318902"/>
      <w:bookmarkStart w:id="17717" w:name="_ETM_Q1_9315902"/>
      <w:bookmarkStart w:id="17718" w:name="_ETM_Q1_9316152"/>
      <w:bookmarkEnd w:id="17715"/>
      <w:bookmarkEnd w:id="17716"/>
      <w:bookmarkEnd w:id="17717"/>
      <w:bookmarkEnd w:id="17718"/>
    </w:p>
    <w:p w14:paraId="41AEF400" w14:textId="77777777" w:rsidR="00560EE8" w:rsidRDefault="00560EE8" w:rsidP="00641CF6">
      <w:pPr>
        <w:rPr>
          <w:rtl/>
          <w:lang w:eastAsia="he-IL"/>
        </w:rPr>
      </w:pPr>
      <w:bookmarkStart w:id="17719" w:name="_ETM_Q1_9316403"/>
      <w:bookmarkStart w:id="17720" w:name="_ETM_Q1_9318904"/>
      <w:bookmarkStart w:id="17721" w:name="_ETM_Q1_9318905"/>
      <w:bookmarkStart w:id="17722" w:name="_ETM_Q1_9319661"/>
      <w:bookmarkStart w:id="17723" w:name="_ETM_Q1_9319152"/>
      <w:bookmarkEnd w:id="17719"/>
      <w:bookmarkEnd w:id="17720"/>
      <w:bookmarkEnd w:id="17721"/>
      <w:bookmarkEnd w:id="17722"/>
      <w:bookmarkEnd w:id="17723"/>
    </w:p>
    <w:p w14:paraId="1D8161B6" w14:textId="311510BD" w:rsidR="00133811" w:rsidRDefault="00133811" w:rsidP="00133811">
      <w:pPr>
        <w:pStyle w:val="a4"/>
        <w:keepNext/>
        <w:rPr>
          <w:rtl/>
        </w:rPr>
      </w:pPr>
      <w:bookmarkStart w:id="17724" w:name="ET_speaker_תומר_רוזנר_1501"/>
      <w:r w:rsidRPr="00133811">
        <w:rPr>
          <w:rStyle w:val="TagStyle"/>
          <w:rtl/>
        </w:rPr>
        <w:t xml:space="preserve"> &lt;&lt; דובר &gt;&gt; </w:t>
      </w:r>
      <w:r>
        <w:rPr>
          <w:rtl/>
        </w:rPr>
        <w:t>תומר רוזנר:</w:t>
      </w:r>
      <w:r w:rsidRPr="00133811">
        <w:rPr>
          <w:rStyle w:val="TagStyle"/>
          <w:rtl/>
        </w:rPr>
        <w:t xml:space="preserve"> &lt;&lt; דובר &gt;&gt;</w:t>
      </w:r>
      <w:r>
        <w:rPr>
          <w:rtl/>
        </w:rPr>
        <w:t xml:space="preserve"> </w:t>
      </w:r>
      <w:bookmarkEnd w:id="17724"/>
    </w:p>
    <w:p w14:paraId="1A641E48" w14:textId="77777777" w:rsidR="00133811" w:rsidRPr="00133811" w:rsidRDefault="00133811" w:rsidP="00133811">
      <w:pPr>
        <w:rPr>
          <w:rtl/>
          <w:lang w:eastAsia="he-IL"/>
        </w:rPr>
      </w:pPr>
    </w:p>
    <w:p w14:paraId="07498EF6" w14:textId="54BD2624" w:rsidR="002F3F32" w:rsidRDefault="002F3F32" w:rsidP="00133811">
      <w:pPr>
        <w:rPr>
          <w:rtl/>
        </w:rPr>
      </w:pPr>
      <w:bookmarkStart w:id="17725" w:name="_ETM_Q1_9556402"/>
      <w:bookmarkStart w:id="17726" w:name="_ETM_Q1_9556652"/>
      <w:bookmarkStart w:id="17727" w:name="_ETM_Q1_9556902"/>
      <w:bookmarkStart w:id="17728" w:name="_ETM_Q1_9557152"/>
      <w:bookmarkStart w:id="17729" w:name="_ETM_Q1_9557402"/>
      <w:bookmarkStart w:id="17730" w:name="_ETM_Q1_9550655"/>
      <w:bookmarkStart w:id="17731" w:name="_ETM_Q1_9319405"/>
      <w:bookmarkStart w:id="17732" w:name="_ETM_Q1_9319153"/>
      <w:bookmarkStart w:id="17733" w:name="_ETM_Q1_9320656"/>
      <w:bookmarkStart w:id="17734" w:name="_ETM_Q1_9319653"/>
      <w:bookmarkStart w:id="17735" w:name="_ETM_Q1_9325150"/>
      <w:bookmarkEnd w:id="17725"/>
      <w:bookmarkEnd w:id="17726"/>
      <w:bookmarkEnd w:id="17727"/>
      <w:bookmarkEnd w:id="17728"/>
      <w:bookmarkEnd w:id="17729"/>
      <w:bookmarkEnd w:id="17730"/>
      <w:bookmarkEnd w:id="17731"/>
      <w:bookmarkEnd w:id="17732"/>
      <w:bookmarkEnd w:id="17733"/>
      <w:bookmarkEnd w:id="17734"/>
      <w:bookmarkEnd w:id="17735"/>
      <w:r w:rsidRPr="005155CA">
        <w:rPr>
          <w:rFonts w:hint="cs"/>
          <w:rtl/>
        </w:rPr>
        <w:t>ז</w:t>
      </w:r>
      <w:bookmarkStart w:id="17736" w:name="_ETM_Q1_9318907"/>
      <w:bookmarkStart w:id="17737" w:name="_ETM_Q1_9316405"/>
      <w:bookmarkStart w:id="17738" w:name="_ETM_Q1_9305904"/>
      <w:bookmarkStart w:id="17739" w:name="_ETM_Q1_9302904"/>
      <w:bookmarkStart w:id="17740" w:name="_ETM_Q1_9306651"/>
      <w:bookmarkStart w:id="17741" w:name="_ETM_Q1_9310154"/>
      <w:bookmarkStart w:id="17742" w:name="_ETM_Q1_9313154"/>
      <w:bookmarkStart w:id="17743" w:name="_ETM_Q1_9316154"/>
      <w:bookmarkStart w:id="17744" w:name="_ETM_Q1_9320653"/>
      <w:bookmarkStart w:id="17745" w:name="_ETM_Q1_9319151"/>
      <w:bookmarkStart w:id="17746" w:name="_ETM_Q1_9320906"/>
      <w:bookmarkStart w:id="17747" w:name="_ETM_Q1_9320651"/>
      <w:bookmarkEnd w:id="17736"/>
      <w:bookmarkEnd w:id="17737"/>
      <w:bookmarkEnd w:id="17738"/>
      <w:bookmarkEnd w:id="17739"/>
      <w:bookmarkEnd w:id="17740"/>
      <w:bookmarkEnd w:id="17741"/>
      <w:bookmarkEnd w:id="17742"/>
      <w:bookmarkEnd w:id="17743"/>
      <w:bookmarkEnd w:id="17744"/>
      <w:bookmarkEnd w:id="17745"/>
      <w:bookmarkEnd w:id="17746"/>
      <w:bookmarkEnd w:id="17747"/>
      <w:r w:rsidR="005155CA">
        <w:rPr>
          <w:rFonts w:hint="cs"/>
          <w:rtl/>
        </w:rPr>
        <w:t>ו הח</w:t>
      </w:r>
      <w:bookmarkStart w:id="17748" w:name="_ETM_Q1_9327902"/>
      <w:bookmarkEnd w:id="17748"/>
      <w:r w:rsidR="005155CA">
        <w:rPr>
          <w:rFonts w:hint="cs"/>
          <w:rtl/>
        </w:rPr>
        <w:t xml:space="preserve">לטה </w:t>
      </w:r>
      <w:r w:rsidRPr="005155CA">
        <w:rPr>
          <w:rFonts w:hint="cs"/>
          <w:rtl/>
        </w:rPr>
        <w:t>שלכם</w:t>
      </w:r>
      <w:r>
        <w:rPr>
          <w:rFonts w:hint="cs"/>
          <w:rtl/>
        </w:rPr>
        <w:t>. אתם רוצ</w:t>
      </w:r>
      <w:bookmarkStart w:id="17749" w:name="_ETM_Q1_9321404"/>
      <w:bookmarkEnd w:id="17749"/>
      <w:r>
        <w:rPr>
          <w:rFonts w:hint="cs"/>
          <w:rtl/>
        </w:rPr>
        <w:t xml:space="preserve">ים לעשות </w:t>
      </w:r>
      <w:bookmarkStart w:id="17750" w:name="_ETM_Q1_9323405"/>
      <w:bookmarkEnd w:id="17750"/>
      <w:r>
        <w:rPr>
          <w:rFonts w:hint="cs"/>
          <w:rtl/>
        </w:rPr>
        <w:t xml:space="preserve">קיזוז? </w:t>
      </w:r>
      <w:bookmarkStart w:id="17751" w:name="_ETM_Q1_9321907"/>
      <w:bookmarkStart w:id="17752" w:name="_ETM_Q1_9319402"/>
      <w:bookmarkStart w:id="17753" w:name="_ETM_Q1_9321906"/>
      <w:bookmarkEnd w:id="17751"/>
      <w:bookmarkEnd w:id="17752"/>
      <w:bookmarkEnd w:id="17753"/>
    </w:p>
    <w:p w14:paraId="36B9DA8B" w14:textId="77777777" w:rsidR="002F3F32" w:rsidRDefault="002F3F32" w:rsidP="00133811">
      <w:pPr>
        <w:rPr>
          <w:rtl/>
        </w:rPr>
      </w:pPr>
      <w:bookmarkStart w:id="17754" w:name="_ETM_Q1_9322904"/>
      <w:bookmarkStart w:id="17755" w:name="_ETM_Q1_9323155"/>
      <w:bookmarkStart w:id="17756" w:name="_ETM_Q1_9320155"/>
      <w:bookmarkEnd w:id="17754"/>
      <w:bookmarkEnd w:id="17755"/>
      <w:bookmarkEnd w:id="17756"/>
    </w:p>
    <w:p w14:paraId="49335E7C" w14:textId="489235A8" w:rsidR="002F3F32" w:rsidRDefault="002F3F32" w:rsidP="002F3F32">
      <w:pPr>
        <w:pStyle w:val="af6"/>
        <w:keepNext/>
        <w:rPr>
          <w:rtl/>
        </w:rPr>
      </w:pPr>
      <w:bookmarkStart w:id="17757" w:name="ET_yor_5069_1503"/>
      <w:r w:rsidRPr="002F3F32">
        <w:rPr>
          <w:rStyle w:val="TagStyle"/>
          <w:rtl/>
        </w:rPr>
        <w:t xml:space="preserve"> &lt;&lt; יור &gt;&gt; </w:t>
      </w:r>
      <w:r>
        <w:rPr>
          <w:rtl/>
        </w:rPr>
        <w:t>היו"ר יעקב אשר:</w:t>
      </w:r>
      <w:r w:rsidRPr="002F3F32">
        <w:rPr>
          <w:rStyle w:val="TagStyle"/>
          <w:rtl/>
        </w:rPr>
        <w:t xml:space="preserve"> &lt;&lt; יור &gt;&gt;</w:t>
      </w:r>
      <w:r>
        <w:rPr>
          <w:rtl/>
        </w:rPr>
        <w:t xml:space="preserve">   </w:t>
      </w:r>
      <w:bookmarkEnd w:id="17757"/>
    </w:p>
    <w:p w14:paraId="274C9E47" w14:textId="77777777" w:rsidR="002F3F32" w:rsidRDefault="002F3F32" w:rsidP="002F3F32">
      <w:pPr>
        <w:pStyle w:val="KeepWithNext"/>
        <w:rPr>
          <w:rtl/>
        </w:rPr>
      </w:pPr>
    </w:p>
    <w:p w14:paraId="12ACB4C0" w14:textId="32378CCB" w:rsidR="002F3F32" w:rsidRDefault="002F3F32" w:rsidP="002F3F32">
      <w:pPr>
        <w:rPr>
          <w:rtl/>
        </w:rPr>
      </w:pPr>
      <w:bookmarkStart w:id="17758" w:name="_ETM_Q1_9320902"/>
      <w:bookmarkStart w:id="17759" w:name="_ETM_Q1_9323403"/>
      <w:bookmarkStart w:id="17760" w:name="_ETM_Q1_9322404"/>
      <w:bookmarkStart w:id="17761" w:name="_ETM_Q1_9319654"/>
      <w:bookmarkEnd w:id="17758"/>
      <w:bookmarkEnd w:id="17759"/>
      <w:bookmarkEnd w:id="17760"/>
      <w:bookmarkEnd w:id="17761"/>
      <w:r>
        <w:rPr>
          <w:rFonts w:hint="cs"/>
          <w:rtl/>
        </w:rPr>
        <w:t xml:space="preserve">שמה? </w:t>
      </w:r>
    </w:p>
    <w:p w14:paraId="2B442C6E" w14:textId="77777777" w:rsidR="002F3F32" w:rsidRDefault="002F3F32" w:rsidP="002F3F32">
      <w:pPr>
        <w:rPr>
          <w:rtl/>
        </w:rPr>
      </w:pPr>
      <w:bookmarkStart w:id="17762" w:name="_ETM_Q1_9320405"/>
      <w:bookmarkStart w:id="17763" w:name="_ETM_Q1_9320903"/>
      <w:bookmarkStart w:id="17764" w:name="_ETM_Q1_9324408"/>
      <w:bookmarkEnd w:id="17762"/>
      <w:bookmarkEnd w:id="17763"/>
      <w:bookmarkEnd w:id="17764"/>
    </w:p>
    <w:p w14:paraId="70B0546D" w14:textId="20530A4B" w:rsidR="002F3F32" w:rsidRDefault="002F3F32" w:rsidP="002F3F32">
      <w:pPr>
        <w:pStyle w:val="a4"/>
        <w:keepNext/>
        <w:rPr>
          <w:rtl/>
        </w:rPr>
      </w:pPr>
      <w:bookmarkStart w:id="17765" w:name="ET_speaker_תומר_רוזנר_1504"/>
      <w:r w:rsidRPr="002F3F32">
        <w:rPr>
          <w:rStyle w:val="TagStyle"/>
          <w:rtl/>
        </w:rPr>
        <w:t xml:space="preserve"> &lt;&lt; דובר &gt;&gt; </w:t>
      </w:r>
      <w:r>
        <w:rPr>
          <w:rtl/>
        </w:rPr>
        <w:t>תומר רוזנר:</w:t>
      </w:r>
      <w:r w:rsidRPr="002F3F32">
        <w:rPr>
          <w:rStyle w:val="TagStyle"/>
          <w:rtl/>
        </w:rPr>
        <w:t xml:space="preserve"> &lt;&lt; דובר &gt;&gt;</w:t>
      </w:r>
      <w:r>
        <w:rPr>
          <w:rtl/>
        </w:rPr>
        <w:t xml:space="preserve">   </w:t>
      </w:r>
      <w:bookmarkEnd w:id="17765"/>
    </w:p>
    <w:p w14:paraId="226070CF" w14:textId="77777777" w:rsidR="002F3F32" w:rsidRDefault="002F3F32" w:rsidP="002F3F32">
      <w:pPr>
        <w:pStyle w:val="KeepWithNext"/>
        <w:rPr>
          <w:rtl/>
        </w:rPr>
      </w:pPr>
    </w:p>
    <w:p w14:paraId="26DFD031" w14:textId="4DD21EFD" w:rsidR="002F3F32" w:rsidRDefault="002F3F32" w:rsidP="002F3F32">
      <w:pPr>
        <w:rPr>
          <w:rtl/>
        </w:rPr>
      </w:pPr>
      <w:bookmarkStart w:id="17766" w:name="_ETM_Q1_9325156"/>
      <w:bookmarkStart w:id="17767" w:name="_ETM_Q1_9325654"/>
      <w:bookmarkStart w:id="17768" w:name="_ETM_Q1_9322654"/>
      <w:bookmarkEnd w:id="17766"/>
      <w:bookmarkEnd w:id="17767"/>
      <w:bookmarkEnd w:id="17768"/>
      <w:r>
        <w:rPr>
          <w:rFonts w:hint="cs"/>
          <w:rtl/>
        </w:rPr>
        <w:t xml:space="preserve">כל מיני תביעות של שבע </w:t>
      </w:r>
      <w:bookmarkStart w:id="17769" w:name="_ETM_Q1_9325904"/>
      <w:bookmarkEnd w:id="17769"/>
      <w:r>
        <w:rPr>
          <w:rFonts w:hint="cs"/>
          <w:rtl/>
        </w:rPr>
        <w:t xml:space="preserve">שנים. זה יתבע את זה </w:t>
      </w:r>
      <w:bookmarkStart w:id="17770" w:name="_ETM_Q1_9326904"/>
      <w:bookmarkEnd w:id="17770"/>
      <w:r>
        <w:rPr>
          <w:rFonts w:hint="cs"/>
          <w:rtl/>
        </w:rPr>
        <w:t xml:space="preserve">וזה יתבע את זה. </w:t>
      </w:r>
      <w:bookmarkStart w:id="17771" w:name="_ETM_Q1_9329404"/>
      <w:bookmarkStart w:id="17772" w:name="_ETM_Q1_9326404"/>
      <w:bookmarkEnd w:id="17771"/>
      <w:bookmarkEnd w:id="17772"/>
    </w:p>
    <w:p w14:paraId="24667CFF" w14:textId="77777777" w:rsidR="002F3F32" w:rsidRDefault="002F3F32" w:rsidP="002F3F32">
      <w:pPr>
        <w:rPr>
          <w:rtl/>
        </w:rPr>
      </w:pPr>
      <w:bookmarkStart w:id="17773" w:name="_ETM_Q1_9326656"/>
      <w:bookmarkEnd w:id="17773"/>
    </w:p>
    <w:p w14:paraId="5265AD9F" w14:textId="5EC38840" w:rsidR="002F3F32" w:rsidRDefault="002F3F32" w:rsidP="002F3F32">
      <w:pPr>
        <w:pStyle w:val="af6"/>
        <w:keepNext/>
        <w:rPr>
          <w:rtl/>
        </w:rPr>
      </w:pPr>
      <w:bookmarkStart w:id="17774" w:name="ET_yor_5069_1505"/>
      <w:r w:rsidRPr="002F3F32">
        <w:rPr>
          <w:rStyle w:val="TagStyle"/>
          <w:rtl/>
        </w:rPr>
        <w:t xml:space="preserve"> &lt;&lt; יור &gt;&gt; </w:t>
      </w:r>
      <w:r>
        <w:rPr>
          <w:rtl/>
        </w:rPr>
        <w:t>היו"ר יעקב אשר:</w:t>
      </w:r>
      <w:r w:rsidRPr="002F3F32">
        <w:rPr>
          <w:rStyle w:val="TagStyle"/>
          <w:rtl/>
        </w:rPr>
        <w:t xml:space="preserve"> &lt;&lt; יור &gt;&gt;</w:t>
      </w:r>
      <w:r>
        <w:rPr>
          <w:rtl/>
        </w:rPr>
        <w:t xml:space="preserve">   </w:t>
      </w:r>
      <w:bookmarkEnd w:id="17774"/>
    </w:p>
    <w:p w14:paraId="40929E05" w14:textId="77777777" w:rsidR="002F3F32" w:rsidRDefault="002F3F32" w:rsidP="002F3F32">
      <w:pPr>
        <w:pStyle w:val="KeepWithNext"/>
        <w:rPr>
          <w:rtl/>
        </w:rPr>
      </w:pPr>
    </w:p>
    <w:p w14:paraId="6AE18347" w14:textId="3D084869" w:rsidR="002F3F32" w:rsidRDefault="002F3F32" w:rsidP="002F3F32">
      <w:pPr>
        <w:rPr>
          <w:rtl/>
        </w:rPr>
      </w:pPr>
      <w:bookmarkStart w:id="17775" w:name="_ETM_Q1_9327405"/>
      <w:bookmarkEnd w:id="17775"/>
      <w:r>
        <w:rPr>
          <w:rFonts w:hint="cs"/>
          <w:rtl/>
        </w:rPr>
        <w:t>תר</w:t>
      </w:r>
      <w:bookmarkStart w:id="17776" w:name="_ETM_Q1_9327154"/>
      <w:bookmarkEnd w:id="17776"/>
      <w:r>
        <w:rPr>
          <w:rFonts w:hint="cs"/>
          <w:rtl/>
        </w:rPr>
        <w:t xml:space="preserve">אה, הסיבה שהם רוצים </w:t>
      </w:r>
      <w:bookmarkStart w:id="17777" w:name="_ETM_Q1_9328156"/>
      <w:bookmarkEnd w:id="17777"/>
      <w:r>
        <w:rPr>
          <w:rFonts w:hint="cs"/>
          <w:rtl/>
        </w:rPr>
        <w:t>את זה היא כד</w:t>
      </w:r>
      <w:bookmarkStart w:id="17778" w:name="_ETM_Q1_9328154"/>
      <w:bookmarkStart w:id="17779" w:name="_ETM_Q1_9328902"/>
      <w:bookmarkEnd w:id="17778"/>
      <w:bookmarkEnd w:id="17779"/>
      <w:r>
        <w:rPr>
          <w:rFonts w:hint="cs"/>
          <w:rtl/>
        </w:rPr>
        <w:t>י של</w:t>
      </w:r>
      <w:bookmarkStart w:id="17780" w:name="_ETM_Q1_9333655"/>
      <w:bookmarkEnd w:id="17780"/>
      <w:r>
        <w:rPr>
          <w:rFonts w:hint="cs"/>
          <w:rtl/>
        </w:rPr>
        <w:t xml:space="preserve">א יקרה כלום. </w:t>
      </w:r>
      <w:bookmarkStart w:id="17781" w:name="_ETM_Q1_9333905"/>
      <w:bookmarkEnd w:id="17781"/>
    </w:p>
    <w:p w14:paraId="724D0A5F" w14:textId="77777777" w:rsidR="002F3F32" w:rsidRDefault="002F3F32" w:rsidP="002F3F32">
      <w:pPr>
        <w:rPr>
          <w:rtl/>
        </w:rPr>
      </w:pPr>
      <w:bookmarkStart w:id="17782" w:name="_ETM_Q1_9331152"/>
      <w:bookmarkStart w:id="17783" w:name="_ETM_Q1_9331402"/>
      <w:bookmarkStart w:id="17784" w:name="_ETM_Q1_9328405"/>
      <w:bookmarkEnd w:id="17782"/>
      <w:bookmarkEnd w:id="17783"/>
      <w:bookmarkEnd w:id="17784"/>
    </w:p>
    <w:p w14:paraId="14527578" w14:textId="78075962" w:rsidR="002F3F32" w:rsidRPr="005155CA" w:rsidRDefault="002F3F32" w:rsidP="002F3F32">
      <w:pPr>
        <w:pStyle w:val="af5"/>
        <w:keepNext/>
        <w:rPr>
          <w:rtl/>
        </w:rPr>
      </w:pPr>
      <w:bookmarkStart w:id="17785" w:name="ET_interruption_קריאה_1506"/>
      <w:r w:rsidRPr="002F3F32">
        <w:rPr>
          <w:rStyle w:val="TagStyle"/>
          <w:rtl/>
        </w:rPr>
        <w:t xml:space="preserve"> </w:t>
      </w:r>
      <w:r w:rsidRPr="005155CA">
        <w:rPr>
          <w:rStyle w:val="TagStyle"/>
          <w:rtl/>
        </w:rPr>
        <w:t xml:space="preserve">&lt;&lt; קריאה &gt;&gt; </w:t>
      </w:r>
      <w:r w:rsidRPr="005155CA">
        <w:rPr>
          <w:rtl/>
        </w:rPr>
        <w:t>קריאה:</w:t>
      </w:r>
      <w:r w:rsidRPr="005155CA">
        <w:rPr>
          <w:rStyle w:val="TagStyle"/>
          <w:rtl/>
        </w:rPr>
        <w:t xml:space="preserve"> &lt;&lt; קריאה &gt;&gt;</w:t>
      </w:r>
      <w:r w:rsidRPr="005155CA">
        <w:rPr>
          <w:rtl/>
        </w:rPr>
        <w:t xml:space="preserve">   </w:t>
      </w:r>
      <w:bookmarkEnd w:id="17785"/>
    </w:p>
    <w:p w14:paraId="23735288" w14:textId="77777777" w:rsidR="002F3F32" w:rsidRPr="005155CA" w:rsidRDefault="002F3F32" w:rsidP="002F3F32">
      <w:pPr>
        <w:pStyle w:val="KeepWithNext"/>
        <w:rPr>
          <w:rtl/>
        </w:rPr>
      </w:pPr>
    </w:p>
    <w:p w14:paraId="0C9AD7DF" w14:textId="73A86747" w:rsidR="002F3F32" w:rsidRDefault="002F3F32" w:rsidP="002F3F32">
      <w:pPr>
        <w:rPr>
          <w:rtl/>
        </w:rPr>
      </w:pPr>
      <w:bookmarkStart w:id="17786" w:name="_ETM_Q1_9330903"/>
      <w:bookmarkStart w:id="17787" w:name="_ETM_Q1_9328155"/>
      <w:bookmarkEnd w:id="17786"/>
      <w:bookmarkEnd w:id="17787"/>
      <w:r w:rsidRPr="005155CA">
        <w:rPr>
          <w:rFonts w:hint="cs"/>
          <w:rtl/>
        </w:rPr>
        <w:t>בדיוק.</w:t>
      </w:r>
      <w:bookmarkStart w:id="17788" w:name="_ETM_Q1_9330402"/>
      <w:bookmarkEnd w:id="17788"/>
    </w:p>
    <w:p w14:paraId="6D6AEA8E" w14:textId="77777777" w:rsidR="002F3F32" w:rsidRDefault="002F3F32" w:rsidP="002F3F32">
      <w:pPr>
        <w:rPr>
          <w:rtl/>
        </w:rPr>
      </w:pPr>
      <w:bookmarkStart w:id="17789" w:name="_ETM_Q1_9330655"/>
      <w:bookmarkEnd w:id="17789"/>
    </w:p>
    <w:p w14:paraId="7AC2BD5D" w14:textId="4CCE72AE" w:rsidR="002F3F32" w:rsidRDefault="002F3F32" w:rsidP="002F3F32">
      <w:pPr>
        <w:pStyle w:val="af6"/>
        <w:keepNext/>
        <w:rPr>
          <w:rtl/>
        </w:rPr>
      </w:pPr>
      <w:bookmarkStart w:id="17790" w:name="ET_yor_5069_1507"/>
      <w:r w:rsidRPr="002F3F32">
        <w:rPr>
          <w:rStyle w:val="TagStyle"/>
          <w:rtl/>
        </w:rPr>
        <w:t xml:space="preserve"> &lt;&lt; יור &gt;&gt; </w:t>
      </w:r>
      <w:r>
        <w:rPr>
          <w:rtl/>
        </w:rPr>
        <w:t>היו"ר יעקב אשר:</w:t>
      </w:r>
      <w:r w:rsidRPr="002F3F32">
        <w:rPr>
          <w:rStyle w:val="TagStyle"/>
          <w:rtl/>
        </w:rPr>
        <w:t xml:space="preserve"> &lt;&lt; יור &gt;&gt;</w:t>
      </w:r>
      <w:r>
        <w:rPr>
          <w:rtl/>
        </w:rPr>
        <w:t xml:space="preserve">   </w:t>
      </w:r>
      <w:bookmarkEnd w:id="17790"/>
    </w:p>
    <w:p w14:paraId="20B97EA7" w14:textId="77777777" w:rsidR="002F3F32" w:rsidRDefault="002F3F32" w:rsidP="002F3F32">
      <w:pPr>
        <w:pStyle w:val="KeepWithNext"/>
        <w:rPr>
          <w:rtl/>
        </w:rPr>
      </w:pPr>
    </w:p>
    <w:p w14:paraId="1FB7B98C" w14:textId="6AB91430" w:rsidR="002F3F32" w:rsidRDefault="002F3F32" w:rsidP="002F3F32">
      <w:pPr>
        <w:rPr>
          <w:rtl/>
        </w:rPr>
      </w:pPr>
      <w:bookmarkStart w:id="17791" w:name="_ETM_Q1_9331403"/>
      <w:bookmarkEnd w:id="17791"/>
      <w:r>
        <w:rPr>
          <w:rFonts w:hint="cs"/>
          <w:rtl/>
        </w:rPr>
        <w:t xml:space="preserve">הסיבה שאני לא </w:t>
      </w:r>
      <w:bookmarkStart w:id="17792" w:name="_ETM_Q1_9333903"/>
      <w:bookmarkEnd w:id="17792"/>
      <w:r>
        <w:rPr>
          <w:rFonts w:hint="cs"/>
          <w:rtl/>
        </w:rPr>
        <w:t xml:space="preserve">רוצה את זה היא </w:t>
      </w:r>
      <w:bookmarkStart w:id="17793" w:name="_ETM_Q1_9333403"/>
      <w:bookmarkEnd w:id="17793"/>
      <w:r>
        <w:rPr>
          <w:rFonts w:hint="cs"/>
          <w:rtl/>
        </w:rPr>
        <w:t>- - -</w:t>
      </w:r>
      <w:bookmarkStart w:id="17794" w:name="_ETM_Q1_9330658"/>
      <w:bookmarkEnd w:id="17794"/>
    </w:p>
    <w:p w14:paraId="5EF7CF47" w14:textId="77777777" w:rsidR="002F3F32" w:rsidRDefault="002F3F32" w:rsidP="002F3F32">
      <w:pPr>
        <w:rPr>
          <w:rtl/>
        </w:rPr>
      </w:pPr>
      <w:bookmarkStart w:id="17795" w:name="_ETM_Q1_9330902"/>
      <w:bookmarkStart w:id="17796" w:name="_ETM_Q1_9334404"/>
      <w:bookmarkEnd w:id="17795"/>
      <w:bookmarkEnd w:id="17796"/>
    </w:p>
    <w:p w14:paraId="643E4CEB" w14:textId="5419E457" w:rsidR="002F3F32" w:rsidRDefault="002F3F32" w:rsidP="002F3F32">
      <w:pPr>
        <w:pStyle w:val="af9"/>
        <w:keepNext/>
        <w:rPr>
          <w:rtl/>
        </w:rPr>
      </w:pPr>
      <w:bookmarkStart w:id="17797" w:name="ET_guest_856726_1508"/>
      <w:r w:rsidRPr="002F3F32">
        <w:rPr>
          <w:rStyle w:val="TagStyle"/>
          <w:rtl/>
        </w:rPr>
        <w:t xml:space="preserve"> &lt;&lt; אורח &gt;&gt; </w:t>
      </w:r>
      <w:r>
        <w:rPr>
          <w:rtl/>
        </w:rPr>
        <w:t>תומר פרידמן:</w:t>
      </w:r>
      <w:r w:rsidRPr="002F3F32">
        <w:rPr>
          <w:rStyle w:val="TagStyle"/>
          <w:rtl/>
        </w:rPr>
        <w:t xml:space="preserve"> &lt;&lt; אורח &gt;&gt;</w:t>
      </w:r>
      <w:r>
        <w:rPr>
          <w:rtl/>
        </w:rPr>
        <w:t xml:space="preserve">   </w:t>
      </w:r>
      <w:bookmarkEnd w:id="17797"/>
    </w:p>
    <w:p w14:paraId="08C597E0" w14:textId="77777777" w:rsidR="002F3F32" w:rsidRDefault="002F3F32" w:rsidP="002F3F32">
      <w:pPr>
        <w:pStyle w:val="KeepWithNext"/>
        <w:rPr>
          <w:rtl/>
        </w:rPr>
      </w:pPr>
    </w:p>
    <w:p w14:paraId="4DBEECB7" w14:textId="70C0F8A9" w:rsidR="002F3F32" w:rsidRPr="002F3F32" w:rsidRDefault="002F3F32" w:rsidP="002F3F32">
      <w:pPr>
        <w:rPr>
          <w:rtl/>
        </w:rPr>
      </w:pPr>
      <w:bookmarkStart w:id="17798" w:name="_ETM_Q1_9335402"/>
      <w:bookmarkStart w:id="17799" w:name="_ETM_Q1_9332655"/>
      <w:bookmarkStart w:id="17800" w:name="_ETM_Q1_9329902"/>
      <w:bookmarkEnd w:id="17798"/>
      <w:bookmarkEnd w:id="17799"/>
      <w:bookmarkEnd w:id="17800"/>
      <w:r>
        <w:rPr>
          <w:rFonts w:hint="cs"/>
          <w:rtl/>
        </w:rPr>
        <w:t xml:space="preserve">אדוני, ממש לא. </w:t>
      </w:r>
    </w:p>
    <w:p w14:paraId="1F758EC6" w14:textId="77777777" w:rsidR="002F3F32" w:rsidRDefault="002F3F32" w:rsidP="00133811">
      <w:pPr>
        <w:rPr>
          <w:rtl/>
        </w:rPr>
      </w:pPr>
    </w:p>
    <w:p w14:paraId="2F55BA65" w14:textId="6CA1FED3" w:rsidR="002F3F32" w:rsidRDefault="002F3F32" w:rsidP="002F3F32">
      <w:pPr>
        <w:pStyle w:val="af6"/>
        <w:keepNext/>
        <w:rPr>
          <w:rtl/>
        </w:rPr>
      </w:pPr>
      <w:bookmarkStart w:id="17801" w:name="ET_yor_5069_1509"/>
      <w:r w:rsidRPr="002F3F32">
        <w:rPr>
          <w:rStyle w:val="TagStyle"/>
          <w:rtl/>
        </w:rPr>
        <w:t xml:space="preserve"> &lt;&lt; יור &gt;&gt; </w:t>
      </w:r>
      <w:r>
        <w:rPr>
          <w:rtl/>
        </w:rPr>
        <w:t>היו"ר יעקב אשר:</w:t>
      </w:r>
      <w:r w:rsidRPr="002F3F32">
        <w:rPr>
          <w:rStyle w:val="TagStyle"/>
          <w:rtl/>
        </w:rPr>
        <w:t xml:space="preserve"> &lt;&lt; יור &gt;&gt;</w:t>
      </w:r>
      <w:r>
        <w:rPr>
          <w:rtl/>
        </w:rPr>
        <w:t xml:space="preserve">   </w:t>
      </w:r>
      <w:bookmarkEnd w:id="17801"/>
    </w:p>
    <w:p w14:paraId="54C85EA5" w14:textId="77777777" w:rsidR="002F3F32" w:rsidRPr="002F3F32" w:rsidRDefault="002F3F32" w:rsidP="002F3F32">
      <w:pPr>
        <w:ind w:firstLine="0"/>
        <w:rPr>
          <w:rtl/>
        </w:rPr>
      </w:pPr>
      <w:bookmarkStart w:id="17802" w:name="_ETM_Q1_9335906"/>
      <w:bookmarkStart w:id="17803" w:name="_ETM_Q1_9342407"/>
      <w:bookmarkStart w:id="17804" w:name="_ETM_Q1_9339653"/>
      <w:bookmarkStart w:id="17805" w:name="_ETM_Q1_9336901"/>
      <w:bookmarkEnd w:id="17802"/>
      <w:bookmarkEnd w:id="17803"/>
      <w:bookmarkEnd w:id="17804"/>
      <w:bookmarkEnd w:id="17805"/>
    </w:p>
    <w:p w14:paraId="54F6FD95" w14:textId="2398E9D5" w:rsidR="00560EE8" w:rsidRDefault="00133811" w:rsidP="002F3F32">
      <w:pPr>
        <w:rPr>
          <w:rtl/>
          <w:lang w:eastAsia="he-IL"/>
        </w:rPr>
      </w:pPr>
      <w:bookmarkStart w:id="17806" w:name="_ETM_Q1_9321406"/>
      <w:bookmarkStart w:id="17807" w:name="_ETM_Q1_9318406"/>
      <w:bookmarkEnd w:id="17806"/>
      <w:bookmarkEnd w:id="17807"/>
      <w:r>
        <w:rPr>
          <w:rFonts w:hint="cs"/>
          <w:rtl/>
        </w:rPr>
        <w:t>ס</w:t>
      </w:r>
      <w:r w:rsidR="00560EE8">
        <w:rPr>
          <w:rFonts w:hint="cs"/>
          <w:rtl/>
        </w:rPr>
        <w:t xml:space="preserve">ליחה אבל עכשיו אני מדבר ואתה לא מגיב. </w:t>
      </w:r>
      <w:bookmarkStart w:id="17808" w:name="_ETM_Q1_9335653"/>
      <w:bookmarkEnd w:id="17808"/>
      <w:r w:rsidR="002F3F32">
        <w:rPr>
          <w:rFonts w:hint="cs"/>
          <w:rtl/>
        </w:rPr>
        <w:t xml:space="preserve">תבקש רשות דיבור </w:t>
      </w:r>
      <w:bookmarkStart w:id="17809" w:name="_ETM_Q1_9339152"/>
      <w:bookmarkEnd w:id="17809"/>
      <w:r w:rsidR="002F3F32">
        <w:rPr>
          <w:rFonts w:hint="cs"/>
          <w:rtl/>
        </w:rPr>
        <w:t>ואז תגיב. אנחנו שוב חוזרי</w:t>
      </w:r>
      <w:bookmarkStart w:id="17810" w:name="_ETM_Q1_9343657"/>
      <w:bookmarkEnd w:id="17810"/>
      <w:r w:rsidR="002F3F32">
        <w:rPr>
          <w:rFonts w:hint="cs"/>
          <w:rtl/>
        </w:rPr>
        <w:t xml:space="preserve">ם לעניין של השאלה איך </w:t>
      </w:r>
      <w:bookmarkStart w:id="17811" w:name="_ETM_Q1_9347905"/>
      <w:bookmarkStart w:id="17812" w:name="_ETM_Q1_9344905"/>
      <w:bookmarkEnd w:id="17811"/>
      <w:bookmarkEnd w:id="17812"/>
      <w:r w:rsidR="002F3F32">
        <w:rPr>
          <w:rFonts w:hint="cs"/>
          <w:rtl/>
        </w:rPr>
        <w:t>אנחנו מפ</w:t>
      </w:r>
      <w:bookmarkStart w:id="17813" w:name="_ETM_Q1_9343905"/>
      <w:bookmarkStart w:id="17814" w:name="_ETM_Q1_9342155"/>
      <w:bookmarkEnd w:id="17813"/>
      <w:bookmarkEnd w:id="17814"/>
      <w:r w:rsidR="002F3F32">
        <w:rPr>
          <w:rFonts w:hint="cs"/>
          <w:rtl/>
        </w:rPr>
        <w:t xml:space="preserve">נצ'רים אסדרה. אני לא רוצה </w:t>
      </w:r>
      <w:bookmarkStart w:id="17815" w:name="_ETM_Q1_9348152"/>
      <w:bookmarkEnd w:id="17815"/>
      <w:r w:rsidR="002F3F32">
        <w:rPr>
          <w:rFonts w:hint="cs"/>
          <w:rtl/>
        </w:rPr>
        <w:t>לבדו</w:t>
      </w:r>
      <w:bookmarkStart w:id="17816" w:name="_ETM_Q1_9349902"/>
      <w:bookmarkEnd w:id="17816"/>
      <w:r w:rsidR="002F3F32">
        <w:rPr>
          <w:rFonts w:hint="cs"/>
          <w:rtl/>
        </w:rPr>
        <w:t xml:space="preserve">ק </w:t>
      </w:r>
      <w:r w:rsidR="00560EE8">
        <w:rPr>
          <w:rFonts w:hint="cs"/>
          <w:rtl/>
          <w:lang w:eastAsia="he-IL"/>
        </w:rPr>
        <w:t xml:space="preserve">מה המינהל עשה או לא עשה ומה </w:t>
      </w:r>
      <w:r w:rsidR="002F3F32">
        <w:rPr>
          <w:rFonts w:hint="cs"/>
          <w:rtl/>
          <w:lang w:eastAsia="he-IL"/>
        </w:rPr>
        <w:t xml:space="preserve">הוא עושה או </w:t>
      </w:r>
      <w:bookmarkStart w:id="17817" w:name="_ETM_Q1_9343653"/>
      <w:bookmarkEnd w:id="17817"/>
      <w:r w:rsidR="002F3F32">
        <w:rPr>
          <w:rFonts w:hint="cs"/>
          <w:rtl/>
          <w:lang w:eastAsia="he-IL"/>
        </w:rPr>
        <w:t xml:space="preserve">לא עושה. </w:t>
      </w:r>
    </w:p>
    <w:p w14:paraId="4A43BF33" w14:textId="77777777" w:rsidR="002F3F32" w:rsidRDefault="002F3F32" w:rsidP="002F3F32">
      <w:pPr>
        <w:rPr>
          <w:rtl/>
        </w:rPr>
      </w:pPr>
      <w:bookmarkStart w:id="17818" w:name="_ETM_Q1_9355652"/>
      <w:bookmarkEnd w:id="17818"/>
    </w:p>
    <w:p w14:paraId="31317FB0" w14:textId="3779523B" w:rsidR="00560EE8" w:rsidRDefault="00560EE8" w:rsidP="00641CF6">
      <w:pPr>
        <w:rPr>
          <w:rtl/>
          <w:lang w:eastAsia="he-IL"/>
        </w:rPr>
      </w:pPr>
      <w:r>
        <w:rPr>
          <w:rFonts w:hint="cs"/>
          <w:rtl/>
          <w:lang w:eastAsia="he-IL"/>
        </w:rPr>
        <w:t xml:space="preserve">אני שמח  מאוד </w:t>
      </w:r>
      <w:r w:rsidR="002F3F32">
        <w:rPr>
          <w:rFonts w:hint="cs"/>
          <w:rtl/>
          <w:lang w:eastAsia="he-IL"/>
        </w:rPr>
        <w:t>גם על</w:t>
      </w:r>
      <w:bookmarkStart w:id="17819" w:name="_ETM_Q1_9356157"/>
      <w:bookmarkEnd w:id="17819"/>
      <w:r w:rsidR="002F3F32">
        <w:rPr>
          <w:rFonts w:hint="cs"/>
          <w:rtl/>
          <w:lang w:eastAsia="he-IL"/>
        </w:rPr>
        <w:t xml:space="preserve"> כך </w:t>
      </w:r>
      <w:r>
        <w:rPr>
          <w:rFonts w:hint="cs"/>
          <w:rtl/>
          <w:lang w:eastAsia="he-IL"/>
        </w:rPr>
        <w:t xml:space="preserve">שהמינהל </w:t>
      </w:r>
      <w:bookmarkStart w:id="17820" w:name="_ETM_Q1_9355653"/>
      <w:bookmarkEnd w:id="17820"/>
      <w:r w:rsidR="002F3F32">
        <w:rPr>
          <w:rFonts w:hint="cs"/>
          <w:rtl/>
          <w:lang w:eastAsia="he-IL"/>
        </w:rPr>
        <w:t xml:space="preserve">מבקש </w:t>
      </w:r>
      <w:bookmarkStart w:id="17821" w:name="_ETM_Q1_9356902"/>
      <w:bookmarkEnd w:id="17821"/>
      <w:r w:rsidR="002F3F32">
        <w:rPr>
          <w:rFonts w:hint="cs"/>
          <w:rtl/>
          <w:lang w:eastAsia="he-IL"/>
        </w:rPr>
        <w:t>סיוע נרחב ממשרד המשפטים</w:t>
      </w:r>
      <w:bookmarkStart w:id="17822" w:name="_ETM_Q1_9357904"/>
      <w:bookmarkEnd w:id="17822"/>
      <w:r w:rsidR="002F3F32">
        <w:rPr>
          <w:rFonts w:hint="cs"/>
          <w:rtl/>
          <w:lang w:eastAsia="he-IL"/>
        </w:rPr>
        <w:t xml:space="preserve"> על הדעה שלו בעניין הזה. אני </w:t>
      </w:r>
      <w:bookmarkStart w:id="17823" w:name="_ETM_Q1_9364905"/>
      <w:bookmarkEnd w:id="17823"/>
      <w:r w:rsidR="002F3F32">
        <w:rPr>
          <w:rFonts w:hint="cs"/>
          <w:rtl/>
          <w:lang w:eastAsia="he-IL"/>
        </w:rPr>
        <w:t>אומר דבר</w:t>
      </w:r>
      <w:bookmarkStart w:id="17824" w:name="_ETM_Q1_9363405"/>
      <w:bookmarkEnd w:id="17824"/>
      <w:r w:rsidR="002F3F32">
        <w:rPr>
          <w:rFonts w:hint="cs"/>
          <w:rtl/>
          <w:lang w:eastAsia="he-IL"/>
        </w:rPr>
        <w:t xml:space="preserve"> אחד.</w:t>
      </w:r>
      <w:bookmarkStart w:id="17825" w:name="_ETM_Q1_9361655"/>
      <w:bookmarkEnd w:id="17825"/>
      <w:r w:rsidR="002F3F32">
        <w:rPr>
          <w:rFonts w:hint="cs"/>
          <w:rtl/>
          <w:lang w:eastAsia="he-IL"/>
        </w:rPr>
        <w:t xml:space="preserve"> בכוונת </w:t>
      </w:r>
      <w:bookmarkStart w:id="17826" w:name="_ETM_Q1_9362404"/>
      <w:bookmarkEnd w:id="17826"/>
      <w:r w:rsidR="002F3F32">
        <w:rPr>
          <w:rFonts w:hint="cs"/>
          <w:rtl/>
          <w:lang w:eastAsia="he-IL"/>
        </w:rPr>
        <w:t>מכוון לא נכנסו לזה</w:t>
      </w:r>
      <w:bookmarkStart w:id="17827" w:name="_ETM_Q1_9365157"/>
      <w:bookmarkEnd w:id="17827"/>
      <w:r w:rsidR="002F3F32">
        <w:rPr>
          <w:rFonts w:hint="cs"/>
          <w:rtl/>
          <w:lang w:eastAsia="he-IL"/>
        </w:rPr>
        <w:t xml:space="preserve">. יכול להיות שאני </w:t>
      </w:r>
      <w:bookmarkStart w:id="17828" w:name="_ETM_Q1_9368155"/>
      <w:bookmarkEnd w:id="17828"/>
      <w:r w:rsidR="002F3F32">
        <w:rPr>
          <w:rFonts w:hint="cs"/>
          <w:rtl/>
          <w:lang w:eastAsia="he-IL"/>
        </w:rPr>
        <w:t>גם פוגע. לא</w:t>
      </w:r>
      <w:bookmarkStart w:id="17829" w:name="_ETM_Q1_9368407"/>
      <w:bookmarkEnd w:id="17829"/>
      <w:r w:rsidR="002F3F32">
        <w:rPr>
          <w:rFonts w:hint="cs"/>
          <w:rtl/>
          <w:lang w:eastAsia="he-IL"/>
        </w:rPr>
        <w:t xml:space="preserve"> יכול להיות</w:t>
      </w:r>
      <w:bookmarkStart w:id="17830" w:name="_ETM_Q1_9369156"/>
      <w:bookmarkEnd w:id="17830"/>
      <w:r w:rsidR="002F3F32">
        <w:rPr>
          <w:rFonts w:hint="cs"/>
          <w:rtl/>
          <w:lang w:eastAsia="he-IL"/>
        </w:rPr>
        <w:t xml:space="preserve">, אני כנראה </w:t>
      </w:r>
      <w:bookmarkStart w:id="17831" w:name="_ETM_Q1_9369662"/>
      <w:bookmarkEnd w:id="17831"/>
      <w:r w:rsidR="002F3F32">
        <w:rPr>
          <w:rFonts w:hint="cs"/>
          <w:rtl/>
          <w:lang w:eastAsia="he-IL"/>
        </w:rPr>
        <w:t xml:space="preserve">גם פוגע </w:t>
      </w:r>
      <w:bookmarkStart w:id="17832" w:name="_ETM_Q1_9371156"/>
      <w:bookmarkEnd w:id="17832"/>
      <w:r w:rsidR="002F3F32">
        <w:rPr>
          <w:rFonts w:hint="cs"/>
          <w:rtl/>
          <w:lang w:eastAsia="he-IL"/>
        </w:rPr>
        <w:t>באותם אנשים שקיימים</w:t>
      </w:r>
      <w:bookmarkStart w:id="17833" w:name="_ETM_Q1_9372906"/>
      <w:bookmarkEnd w:id="17833"/>
      <w:r w:rsidR="002F3F32">
        <w:rPr>
          <w:rFonts w:hint="cs"/>
          <w:rtl/>
          <w:lang w:eastAsia="he-IL"/>
        </w:rPr>
        <w:t xml:space="preserve"> היום כי יכול להיות שהם השקיעו</w:t>
      </w:r>
      <w:bookmarkStart w:id="17834" w:name="_ETM_Q1_9374654"/>
      <w:bookmarkEnd w:id="17834"/>
      <w:r w:rsidR="002F3F32">
        <w:rPr>
          <w:rFonts w:hint="cs"/>
          <w:rtl/>
          <w:lang w:eastAsia="he-IL"/>
        </w:rPr>
        <w:t xml:space="preserve"> גם יותר, כמו שאת טענ</w:t>
      </w:r>
      <w:bookmarkStart w:id="17835" w:name="_ETM_Q1_9376154"/>
      <w:bookmarkEnd w:id="17835"/>
      <w:r w:rsidR="002F3F32">
        <w:rPr>
          <w:rFonts w:hint="cs"/>
          <w:rtl/>
          <w:lang w:eastAsia="he-IL"/>
        </w:rPr>
        <w:t>ת</w:t>
      </w:r>
      <w:bookmarkStart w:id="17836" w:name="_ETM_Q1_9374401"/>
      <w:bookmarkEnd w:id="17836"/>
      <w:r w:rsidR="002F3F32">
        <w:rPr>
          <w:rFonts w:hint="cs"/>
          <w:rtl/>
          <w:lang w:eastAsia="he-IL"/>
        </w:rPr>
        <w:t xml:space="preserve"> אבל עם כל הכבוד, אני </w:t>
      </w:r>
      <w:bookmarkStart w:id="17837" w:name="_ETM_Q1_9378405"/>
      <w:bookmarkEnd w:id="17837"/>
      <w:r w:rsidR="002F3F32">
        <w:rPr>
          <w:rFonts w:hint="cs"/>
          <w:rtl/>
          <w:lang w:eastAsia="he-IL"/>
        </w:rPr>
        <w:t xml:space="preserve">משאיר את הדבר הזה לבחירת </w:t>
      </w:r>
      <w:bookmarkStart w:id="17838" w:name="_ETM_Q1_9379154"/>
      <w:bookmarkEnd w:id="17838"/>
      <w:r w:rsidR="002F3F32">
        <w:rPr>
          <w:rFonts w:hint="cs"/>
          <w:rtl/>
          <w:lang w:eastAsia="he-IL"/>
        </w:rPr>
        <w:t xml:space="preserve">כולם. </w:t>
      </w:r>
    </w:p>
    <w:p w14:paraId="753B5E6E" w14:textId="77777777" w:rsidR="002F3F32" w:rsidRDefault="002F3F32" w:rsidP="00641CF6">
      <w:pPr>
        <w:rPr>
          <w:rtl/>
          <w:lang w:eastAsia="he-IL"/>
        </w:rPr>
      </w:pPr>
      <w:bookmarkStart w:id="17839" w:name="_ETM_Q1_9380405"/>
      <w:bookmarkEnd w:id="17839"/>
    </w:p>
    <w:p w14:paraId="564E015A" w14:textId="16B5C76D" w:rsidR="002F3F32" w:rsidRDefault="002F3F32" w:rsidP="00641CF6">
      <w:pPr>
        <w:rPr>
          <w:rtl/>
          <w:lang w:eastAsia="he-IL"/>
        </w:rPr>
      </w:pPr>
      <w:bookmarkStart w:id="17840" w:name="_ETM_Q1_9380904"/>
      <w:bookmarkEnd w:id="17840"/>
      <w:r>
        <w:rPr>
          <w:rFonts w:hint="cs"/>
          <w:rtl/>
          <w:lang w:eastAsia="he-IL"/>
        </w:rPr>
        <w:t>ל</w:t>
      </w:r>
      <w:bookmarkStart w:id="17841" w:name="_ETM_Q1_9381904"/>
      <w:bookmarkEnd w:id="17841"/>
      <w:r>
        <w:rPr>
          <w:rFonts w:hint="cs"/>
          <w:rtl/>
          <w:lang w:eastAsia="he-IL"/>
        </w:rPr>
        <w:t>מה?</w:t>
      </w:r>
      <w:bookmarkStart w:id="17842" w:name="_ETM_Q1_9379654"/>
      <w:bookmarkEnd w:id="17842"/>
      <w:r>
        <w:rPr>
          <w:rFonts w:hint="cs"/>
          <w:rtl/>
          <w:lang w:eastAsia="he-IL"/>
        </w:rPr>
        <w:t xml:space="preserve"> כי אנחנו מסדרים </w:t>
      </w:r>
      <w:bookmarkStart w:id="17843" w:name="_ETM_Q1_9382153"/>
      <w:bookmarkEnd w:id="17843"/>
      <w:r>
        <w:rPr>
          <w:rFonts w:hint="cs"/>
          <w:rtl/>
          <w:lang w:eastAsia="he-IL"/>
        </w:rPr>
        <w:t>דבר. אנחנו אומרים "</w:t>
      </w:r>
      <w:bookmarkStart w:id="17844" w:name="_ETM_Q1_9382152"/>
      <w:bookmarkStart w:id="17845" w:name="_ETM_Q1_9379656"/>
      <w:bookmarkEnd w:id="17844"/>
      <w:bookmarkEnd w:id="17845"/>
      <w:r>
        <w:rPr>
          <w:rFonts w:hint="cs"/>
          <w:rtl/>
          <w:lang w:eastAsia="he-IL"/>
        </w:rPr>
        <w:t>היית שם בזמנו שלא כדין</w:t>
      </w:r>
      <w:bookmarkStart w:id="17846" w:name="_ETM_Q1_9384402"/>
      <w:bookmarkEnd w:id="17846"/>
      <w:r>
        <w:rPr>
          <w:rFonts w:hint="cs"/>
          <w:rtl/>
          <w:lang w:eastAsia="he-IL"/>
        </w:rPr>
        <w:t xml:space="preserve">. </w:t>
      </w:r>
      <w:bookmarkStart w:id="17847" w:name="_ETM_Q1_9390402"/>
      <w:bookmarkEnd w:id="17847"/>
      <w:r>
        <w:rPr>
          <w:rFonts w:hint="cs"/>
          <w:rtl/>
          <w:lang w:eastAsia="he-IL"/>
        </w:rPr>
        <w:t xml:space="preserve">זה לא </w:t>
      </w:r>
      <w:bookmarkStart w:id="17848" w:name="_ETM_Q1_9385905"/>
      <w:bookmarkEnd w:id="17848"/>
      <w:r>
        <w:rPr>
          <w:rFonts w:hint="cs"/>
          <w:rtl/>
          <w:lang w:eastAsia="he-IL"/>
        </w:rPr>
        <w:t xml:space="preserve">רק בגללך אלא גם הרבה </w:t>
      </w:r>
      <w:bookmarkStart w:id="17849" w:name="_ETM_Q1_9388153"/>
      <w:bookmarkEnd w:id="17849"/>
      <w:r>
        <w:rPr>
          <w:rFonts w:hint="cs"/>
          <w:rtl/>
          <w:lang w:eastAsia="he-IL"/>
        </w:rPr>
        <w:t xml:space="preserve">בגלל המדינה שלא הייתה </w:t>
      </w:r>
      <w:bookmarkStart w:id="17850" w:name="_ETM_Q1_9391653"/>
      <w:bookmarkEnd w:id="17850"/>
      <w:r>
        <w:rPr>
          <w:rFonts w:hint="cs"/>
          <w:rtl/>
          <w:lang w:eastAsia="he-IL"/>
        </w:rPr>
        <w:t xml:space="preserve">מספיק </w:t>
      </w:r>
      <w:bookmarkStart w:id="17851" w:name="_ETM_Q1_9389653"/>
      <w:bookmarkEnd w:id="17851"/>
      <w:r>
        <w:rPr>
          <w:rFonts w:hint="cs"/>
          <w:rtl/>
          <w:lang w:eastAsia="he-IL"/>
        </w:rPr>
        <w:t>ברורה</w:t>
      </w:r>
      <w:bookmarkStart w:id="17852" w:name="_ETM_Q1_9389906"/>
      <w:bookmarkEnd w:id="17852"/>
      <w:r>
        <w:rPr>
          <w:rFonts w:hint="cs"/>
          <w:rtl/>
          <w:lang w:eastAsia="he-IL"/>
        </w:rPr>
        <w:t xml:space="preserve"> </w:t>
      </w:r>
      <w:bookmarkStart w:id="17853" w:name="_ETM_Q1_9386653"/>
      <w:bookmarkStart w:id="17854" w:name="_ETM_Q1_9384156"/>
      <w:bookmarkStart w:id="17855" w:name="_ETM_Q1_9388152"/>
      <w:bookmarkEnd w:id="17853"/>
      <w:bookmarkEnd w:id="17854"/>
      <w:bookmarkEnd w:id="17855"/>
      <w:r>
        <w:rPr>
          <w:rFonts w:hint="cs"/>
          <w:rtl/>
          <w:lang w:eastAsia="he-IL"/>
        </w:rPr>
        <w:t>בעניין אבל גם אתה היית ח</w:t>
      </w:r>
      <w:bookmarkStart w:id="17856" w:name="_ETM_Q1_9391652"/>
      <w:bookmarkEnd w:id="17856"/>
      <w:r>
        <w:rPr>
          <w:rFonts w:hint="cs"/>
          <w:rtl/>
          <w:lang w:eastAsia="he-IL"/>
        </w:rPr>
        <w:t xml:space="preserve">לק מזה ולכן, </w:t>
      </w:r>
      <w:bookmarkStart w:id="17857" w:name="_ETM_Q1_9394905"/>
      <w:bookmarkEnd w:id="17857"/>
      <w:r>
        <w:rPr>
          <w:rFonts w:hint="cs"/>
          <w:rtl/>
          <w:lang w:eastAsia="he-IL"/>
        </w:rPr>
        <w:t xml:space="preserve">עשינו את מה </w:t>
      </w:r>
      <w:bookmarkStart w:id="17858" w:name="_ETM_Q1_9395652"/>
      <w:bookmarkStart w:id="17859" w:name="_ETM_Q1_9393654"/>
      <w:bookmarkEnd w:id="17858"/>
      <w:bookmarkEnd w:id="17859"/>
      <w:r>
        <w:rPr>
          <w:rFonts w:hint="cs"/>
          <w:rtl/>
          <w:lang w:eastAsia="he-IL"/>
        </w:rPr>
        <w:t xml:space="preserve">שעשינו". הם שותקים באבירות ולא באים לצעוק </w:t>
      </w:r>
      <w:bookmarkStart w:id="17860" w:name="_ETM_Q1_9401905"/>
      <w:bookmarkEnd w:id="17860"/>
      <w:r>
        <w:rPr>
          <w:rFonts w:hint="cs"/>
          <w:rtl/>
          <w:lang w:eastAsia="he-IL"/>
        </w:rPr>
        <w:t>עלי אבל אבירים הדק</w:t>
      </w:r>
      <w:bookmarkStart w:id="17861" w:name="_ETM_Q1_9403155"/>
      <w:bookmarkStart w:id="17862" w:name="_ETM_Q1_9401155"/>
      <w:bookmarkEnd w:id="17861"/>
      <w:bookmarkEnd w:id="17862"/>
      <w:r>
        <w:rPr>
          <w:rFonts w:hint="cs"/>
          <w:rtl/>
          <w:lang w:eastAsia="he-IL"/>
        </w:rPr>
        <w:t xml:space="preserve">דוקים באים עם זה. </w:t>
      </w:r>
    </w:p>
    <w:p w14:paraId="46064988" w14:textId="77777777" w:rsidR="002F3F32" w:rsidRDefault="002F3F32" w:rsidP="00641CF6">
      <w:pPr>
        <w:rPr>
          <w:rtl/>
          <w:lang w:eastAsia="he-IL"/>
        </w:rPr>
      </w:pPr>
      <w:bookmarkStart w:id="17863" w:name="_ETM_Q1_9406652"/>
      <w:bookmarkEnd w:id="17863"/>
    </w:p>
    <w:p w14:paraId="7996EFE0" w14:textId="5C2F8C17" w:rsidR="002F3F32" w:rsidRDefault="002F3F32" w:rsidP="00641CF6">
      <w:pPr>
        <w:rPr>
          <w:rtl/>
          <w:lang w:eastAsia="he-IL"/>
        </w:rPr>
      </w:pPr>
      <w:r>
        <w:rPr>
          <w:rFonts w:hint="cs"/>
          <w:rtl/>
          <w:lang w:eastAsia="he-IL"/>
        </w:rPr>
        <w:t>בסד</w:t>
      </w:r>
      <w:bookmarkStart w:id="17864" w:name="_ETM_Q1_9407402"/>
      <w:bookmarkEnd w:id="17864"/>
      <w:r>
        <w:rPr>
          <w:rFonts w:hint="cs"/>
          <w:rtl/>
          <w:lang w:eastAsia="he-IL"/>
        </w:rPr>
        <w:t>ר</w:t>
      </w:r>
      <w:bookmarkStart w:id="17865" w:name="_ETM_Q1_9407652"/>
      <w:bookmarkEnd w:id="17865"/>
      <w:r>
        <w:rPr>
          <w:rFonts w:hint="cs"/>
          <w:rtl/>
          <w:lang w:eastAsia="he-IL"/>
        </w:rPr>
        <w:t xml:space="preserve">, אין בעיה. </w:t>
      </w:r>
      <w:bookmarkStart w:id="17866" w:name="_ETM_Q1_9405903"/>
      <w:bookmarkEnd w:id="17866"/>
      <w:r>
        <w:rPr>
          <w:rFonts w:hint="cs"/>
          <w:rtl/>
          <w:lang w:eastAsia="he-IL"/>
        </w:rPr>
        <w:t xml:space="preserve">אפשר </w:t>
      </w:r>
      <w:bookmarkStart w:id="17867" w:name="_ETM_Q1_9408406"/>
      <w:bookmarkEnd w:id="17867"/>
      <w:r>
        <w:rPr>
          <w:rFonts w:hint="cs"/>
          <w:rtl/>
          <w:lang w:eastAsia="he-IL"/>
        </w:rPr>
        <w:t>להרוס תהליכים</w:t>
      </w:r>
      <w:bookmarkStart w:id="17868" w:name="_ETM_Q1_9408405"/>
      <w:bookmarkEnd w:id="17868"/>
      <w:r>
        <w:rPr>
          <w:rFonts w:hint="cs"/>
          <w:rtl/>
          <w:lang w:eastAsia="he-IL"/>
        </w:rPr>
        <w:t xml:space="preserve"> טובים</w:t>
      </w:r>
      <w:bookmarkStart w:id="17869" w:name="_ETM_Q1_9407155"/>
      <w:bookmarkEnd w:id="17869"/>
      <w:r>
        <w:rPr>
          <w:rFonts w:hint="cs"/>
          <w:rtl/>
          <w:lang w:eastAsia="he-IL"/>
        </w:rPr>
        <w:t xml:space="preserve"> בכל דבר אבל אני מבטיח </w:t>
      </w:r>
      <w:bookmarkStart w:id="17870" w:name="_ETM_Q1_9409652"/>
      <w:bookmarkEnd w:id="17870"/>
      <w:r>
        <w:rPr>
          <w:rFonts w:hint="cs"/>
          <w:rtl/>
          <w:lang w:eastAsia="he-IL"/>
        </w:rPr>
        <w:t xml:space="preserve">לכם </w:t>
      </w:r>
      <w:bookmarkStart w:id="17871" w:name="_ETM_Q1_9409906"/>
      <w:bookmarkEnd w:id="17871"/>
      <w:r>
        <w:rPr>
          <w:rFonts w:hint="cs"/>
          <w:rtl/>
          <w:lang w:eastAsia="he-IL"/>
        </w:rPr>
        <w:t>שזה לא ייהרס. אנחנו נמצא</w:t>
      </w:r>
      <w:bookmarkStart w:id="17872" w:name="_ETM_Q1_9410906"/>
      <w:bookmarkEnd w:id="17872"/>
      <w:r>
        <w:rPr>
          <w:rFonts w:hint="cs"/>
          <w:rtl/>
          <w:lang w:eastAsia="he-IL"/>
        </w:rPr>
        <w:t xml:space="preserve"> את הנוסחות שאנחנו חושבים</w:t>
      </w:r>
      <w:bookmarkStart w:id="17873" w:name="_ETM_Q1_9411656"/>
      <w:bookmarkEnd w:id="17873"/>
      <w:r>
        <w:rPr>
          <w:rFonts w:hint="cs"/>
          <w:rtl/>
          <w:lang w:eastAsia="he-IL"/>
        </w:rPr>
        <w:t xml:space="preserve"> ו</w:t>
      </w:r>
      <w:bookmarkStart w:id="17874" w:name="_ETM_Q1_9411902"/>
      <w:bookmarkEnd w:id="17874"/>
      <w:r>
        <w:rPr>
          <w:rFonts w:hint="cs"/>
          <w:rtl/>
          <w:lang w:eastAsia="he-IL"/>
        </w:rPr>
        <w:t>המחוקקים יחל</w:t>
      </w:r>
      <w:bookmarkStart w:id="17875" w:name="_ETM_Q1_9413152"/>
      <w:bookmarkStart w:id="17876" w:name="_ETM_Q1_9410904"/>
      <w:bookmarkEnd w:id="17875"/>
      <w:bookmarkEnd w:id="17876"/>
      <w:r>
        <w:rPr>
          <w:rFonts w:hint="cs"/>
          <w:rtl/>
          <w:lang w:eastAsia="he-IL"/>
        </w:rPr>
        <w:t>יטו לפי מה שהם חושבים.</w:t>
      </w:r>
      <w:bookmarkStart w:id="17877" w:name="_ETM_Q1_9416156"/>
      <w:bookmarkEnd w:id="17877"/>
    </w:p>
    <w:p w14:paraId="211A16E5" w14:textId="77777777" w:rsidR="002F3F32" w:rsidRDefault="002F3F32" w:rsidP="00641CF6">
      <w:pPr>
        <w:rPr>
          <w:rtl/>
          <w:lang w:eastAsia="he-IL"/>
        </w:rPr>
      </w:pPr>
      <w:bookmarkStart w:id="17878" w:name="_ETM_Q1_9416402"/>
      <w:bookmarkStart w:id="17879" w:name="_ETM_Q1_9416657"/>
      <w:bookmarkStart w:id="17880" w:name="_ETM_Q1_9413657"/>
      <w:bookmarkStart w:id="17881" w:name="_ETM_Q1_9413906"/>
      <w:bookmarkEnd w:id="17878"/>
      <w:bookmarkEnd w:id="17879"/>
      <w:bookmarkEnd w:id="17880"/>
      <w:bookmarkEnd w:id="17881"/>
    </w:p>
    <w:p w14:paraId="22636B13" w14:textId="09FE96EE" w:rsidR="002F3F32" w:rsidRDefault="002F3F32" w:rsidP="002F3F32">
      <w:pPr>
        <w:pStyle w:val="af9"/>
        <w:keepNext/>
        <w:rPr>
          <w:rtl/>
          <w:lang w:eastAsia="he-IL"/>
        </w:rPr>
      </w:pPr>
      <w:bookmarkStart w:id="17882" w:name="ET_guest_856726_1510"/>
      <w:r w:rsidRPr="002F3F32">
        <w:rPr>
          <w:rStyle w:val="TagStyle"/>
          <w:rtl/>
        </w:rPr>
        <w:t xml:space="preserve"> &lt;&lt; אורח &gt;&gt; </w:t>
      </w:r>
      <w:r>
        <w:rPr>
          <w:rtl/>
          <w:lang w:eastAsia="he-IL"/>
        </w:rPr>
        <w:t>תומר פרידמן:</w:t>
      </w:r>
      <w:r w:rsidRPr="002F3F32">
        <w:rPr>
          <w:rStyle w:val="TagStyle"/>
          <w:rtl/>
        </w:rPr>
        <w:t xml:space="preserve"> &lt;&lt; אורח &gt;&gt;</w:t>
      </w:r>
      <w:r>
        <w:rPr>
          <w:rtl/>
          <w:lang w:eastAsia="he-IL"/>
        </w:rPr>
        <w:t xml:space="preserve">   </w:t>
      </w:r>
      <w:bookmarkEnd w:id="17882"/>
    </w:p>
    <w:p w14:paraId="7E402FBD" w14:textId="77777777" w:rsidR="002F3F32" w:rsidRDefault="002F3F32" w:rsidP="002F3F32">
      <w:pPr>
        <w:pStyle w:val="KeepWithNext"/>
        <w:rPr>
          <w:rtl/>
          <w:lang w:eastAsia="he-IL"/>
        </w:rPr>
      </w:pPr>
    </w:p>
    <w:p w14:paraId="5B266654" w14:textId="2F89B0FA" w:rsidR="00560EE8" w:rsidRDefault="002F3F32" w:rsidP="002F3F32">
      <w:pPr>
        <w:rPr>
          <w:rtl/>
          <w:lang w:eastAsia="he-IL"/>
        </w:rPr>
      </w:pPr>
      <w:r>
        <w:rPr>
          <w:rFonts w:hint="cs"/>
          <w:rtl/>
          <w:lang w:eastAsia="he-IL"/>
        </w:rPr>
        <w:t>אפשר להגיב</w:t>
      </w:r>
      <w:bookmarkStart w:id="17883" w:name="_ETM_Q1_9417156"/>
      <w:bookmarkEnd w:id="17883"/>
      <w:r>
        <w:rPr>
          <w:rFonts w:hint="cs"/>
          <w:rtl/>
          <w:lang w:eastAsia="he-IL"/>
        </w:rPr>
        <w:t>, אדוני?</w:t>
      </w:r>
      <w:bookmarkStart w:id="17884" w:name="_ETM_Q1_9416155"/>
      <w:bookmarkStart w:id="17885" w:name="_ETM_Q1_9416401"/>
      <w:bookmarkEnd w:id="17884"/>
      <w:bookmarkEnd w:id="17885"/>
    </w:p>
    <w:p w14:paraId="56508DFD" w14:textId="6678883F" w:rsidR="002F3F32" w:rsidRDefault="002F3F32" w:rsidP="002F3F32">
      <w:pPr>
        <w:pStyle w:val="a4"/>
        <w:keepNext/>
        <w:rPr>
          <w:rtl/>
        </w:rPr>
      </w:pPr>
      <w:bookmarkStart w:id="17886" w:name="ET_speaker_תומר_רוזנר_1511"/>
      <w:r w:rsidRPr="002F3F32">
        <w:rPr>
          <w:rStyle w:val="TagStyle"/>
          <w:rtl/>
        </w:rPr>
        <w:t xml:space="preserve">&lt;&lt; דובר &gt;&gt; </w:t>
      </w:r>
      <w:r>
        <w:rPr>
          <w:rtl/>
        </w:rPr>
        <w:t>תומר רוזנר:</w:t>
      </w:r>
      <w:r w:rsidRPr="002F3F32">
        <w:rPr>
          <w:rStyle w:val="TagStyle"/>
          <w:rtl/>
        </w:rPr>
        <w:t xml:space="preserve"> &lt;&lt; דובר &gt;&gt;</w:t>
      </w:r>
      <w:r>
        <w:rPr>
          <w:rtl/>
        </w:rPr>
        <w:t xml:space="preserve">   </w:t>
      </w:r>
      <w:bookmarkEnd w:id="17886"/>
    </w:p>
    <w:p w14:paraId="7734744A" w14:textId="77777777" w:rsidR="002F3F32" w:rsidRDefault="002F3F32" w:rsidP="002F3F32">
      <w:pPr>
        <w:pStyle w:val="KeepWithNext"/>
        <w:rPr>
          <w:rtl/>
          <w:lang w:eastAsia="he-IL"/>
        </w:rPr>
      </w:pPr>
      <w:bookmarkStart w:id="17887" w:name="_ETM_Q1_9419655"/>
      <w:bookmarkStart w:id="17888" w:name="_ETM_Q1_9416655"/>
      <w:bookmarkStart w:id="17889" w:name="_ETM_Q1_9415156"/>
      <w:bookmarkEnd w:id="17887"/>
      <w:bookmarkEnd w:id="17888"/>
      <w:bookmarkEnd w:id="17889"/>
    </w:p>
    <w:p w14:paraId="08074857" w14:textId="7AEB7863" w:rsidR="002F3F32" w:rsidRDefault="002F3F32" w:rsidP="002F3F32">
      <w:pPr>
        <w:rPr>
          <w:rtl/>
          <w:lang w:eastAsia="he-IL"/>
        </w:rPr>
      </w:pPr>
      <w:bookmarkStart w:id="17890" w:name="_ETM_Q1_9418406"/>
      <w:bookmarkStart w:id="17891" w:name="_ETM_Q1_9418902"/>
      <w:bookmarkEnd w:id="17890"/>
      <w:bookmarkEnd w:id="17891"/>
      <w:r>
        <w:rPr>
          <w:rFonts w:hint="cs"/>
          <w:rtl/>
          <w:lang w:eastAsia="he-IL"/>
        </w:rPr>
        <w:t xml:space="preserve">אם </w:t>
      </w:r>
      <w:bookmarkStart w:id="17892" w:name="_ETM_Q1_9415902"/>
      <w:bookmarkStart w:id="17893" w:name="_ETM_Q1_9415404"/>
      <w:bookmarkEnd w:id="17892"/>
      <w:bookmarkEnd w:id="17893"/>
      <w:r>
        <w:rPr>
          <w:rFonts w:hint="cs"/>
          <w:rtl/>
          <w:lang w:eastAsia="he-IL"/>
        </w:rPr>
        <w:t xml:space="preserve">יש להם הצעה  חלופית לאסדרה </w:t>
      </w:r>
      <w:bookmarkStart w:id="17894" w:name="_ETM_Q1_9419404"/>
      <w:bookmarkEnd w:id="17894"/>
      <w:r>
        <w:rPr>
          <w:rFonts w:hint="cs"/>
          <w:rtl/>
          <w:lang w:eastAsia="he-IL"/>
        </w:rPr>
        <w:t xml:space="preserve">אז שהם </w:t>
      </w:r>
      <w:bookmarkStart w:id="17895" w:name="_ETM_Q1_9421406"/>
      <w:bookmarkEnd w:id="17895"/>
      <w:r>
        <w:rPr>
          <w:rFonts w:hint="cs"/>
          <w:rtl/>
          <w:lang w:eastAsia="he-IL"/>
        </w:rPr>
        <w:t xml:space="preserve">יציעו. הם רק אמרו "לא". </w:t>
      </w:r>
      <w:bookmarkStart w:id="17896" w:name="_ETM_Q1_9424154"/>
      <w:bookmarkEnd w:id="17896"/>
    </w:p>
    <w:p w14:paraId="7650D1AE" w14:textId="77777777" w:rsidR="002F3F32" w:rsidRDefault="002F3F32" w:rsidP="002F3F32">
      <w:pPr>
        <w:rPr>
          <w:rtl/>
          <w:lang w:eastAsia="he-IL"/>
        </w:rPr>
      </w:pPr>
      <w:bookmarkStart w:id="17897" w:name="_ETM_Q1_9424402"/>
      <w:bookmarkStart w:id="17898" w:name="_ETM_Q1_9425403"/>
      <w:bookmarkEnd w:id="17897"/>
      <w:bookmarkEnd w:id="17898"/>
    </w:p>
    <w:p w14:paraId="403B7E5C" w14:textId="3922ABB8" w:rsidR="002F3F32" w:rsidRDefault="002F3F32" w:rsidP="002F3F32">
      <w:pPr>
        <w:pStyle w:val="af6"/>
        <w:keepNext/>
        <w:rPr>
          <w:rtl/>
        </w:rPr>
      </w:pPr>
      <w:bookmarkStart w:id="17899" w:name="ET_yor_5069_1512"/>
      <w:r w:rsidRPr="002F3F32">
        <w:rPr>
          <w:rStyle w:val="TagStyle"/>
          <w:rtl/>
        </w:rPr>
        <w:t xml:space="preserve"> &lt;&lt; יור &gt;&gt; </w:t>
      </w:r>
      <w:r>
        <w:rPr>
          <w:rtl/>
        </w:rPr>
        <w:t>היו"ר יעקב אשר:</w:t>
      </w:r>
      <w:r w:rsidRPr="002F3F32">
        <w:rPr>
          <w:rStyle w:val="TagStyle"/>
          <w:rtl/>
        </w:rPr>
        <w:t xml:space="preserve"> &lt;&lt; יור &gt;&gt;</w:t>
      </w:r>
      <w:r>
        <w:rPr>
          <w:rtl/>
        </w:rPr>
        <w:t xml:space="preserve">   </w:t>
      </w:r>
      <w:bookmarkEnd w:id="17899"/>
    </w:p>
    <w:p w14:paraId="46360F8D" w14:textId="77777777" w:rsidR="002F3F32" w:rsidRDefault="002F3F32" w:rsidP="002F3F32">
      <w:pPr>
        <w:pStyle w:val="KeepWithNext"/>
        <w:rPr>
          <w:rtl/>
          <w:lang w:eastAsia="he-IL"/>
        </w:rPr>
      </w:pPr>
    </w:p>
    <w:p w14:paraId="7E740874" w14:textId="2EF13B39" w:rsidR="002F3F32" w:rsidRDefault="002F3F32" w:rsidP="002F3F32">
      <w:pPr>
        <w:rPr>
          <w:rtl/>
          <w:lang w:eastAsia="he-IL"/>
        </w:rPr>
      </w:pPr>
      <w:bookmarkStart w:id="17900" w:name="_ETM_Q1_9426903"/>
      <w:bookmarkEnd w:id="17900"/>
      <w:r>
        <w:rPr>
          <w:rFonts w:hint="cs"/>
          <w:rtl/>
          <w:lang w:eastAsia="he-IL"/>
        </w:rPr>
        <w:t xml:space="preserve">אנחנו לא נספיק כי גם </w:t>
      </w:r>
      <w:bookmarkStart w:id="17901" w:name="_ETM_Q1_9430406"/>
      <w:bookmarkEnd w:id="17901"/>
      <w:r>
        <w:rPr>
          <w:rFonts w:hint="cs"/>
          <w:rtl/>
          <w:lang w:eastAsia="he-IL"/>
        </w:rPr>
        <w:t xml:space="preserve">לי </w:t>
      </w:r>
      <w:bookmarkStart w:id="17902" w:name="_ETM_Q1_9428656"/>
      <w:bookmarkEnd w:id="17902"/>
      <w:r>
        <w:rPr>
          <w:rFonts w:hint="cs"/>
          <w:rtl/>
          <w:lang w:eastAsia="he-IL"/>
        </w:rPr>
        <w:t xml:space="preserve">יש הערות </w:t>
      </w:r>
      <w:bookmarkStart w:id="17903" w:name="_ETM_Q1_9427904"/>
      <w:bookmarkStart w:id="17904" w:name="_ETM_Q1_9426902"/>
      <w:bookmarkEnd w:id="17903"/>
      <w:bookmarkEnd w:id="17904"/>
      <w:r>
        <w:rPr>
          <w:rFonts w:hint="cs"/>
          <w:rtl/>
          <w:lang w:eastAsia="he-IL"/>
        </w:rPr>
        <w:t xml:space="preserve">משלי לגבי </w:t>
      </w:r>
      <w:bookmarkStart w:id="17905" w:name="_ETM_Q1_9426905"/>
      <w:bookmarkEnd w:id="17905"/>
      <w:r>
        <w:rPr>
          <w:rFonts w:hint="cs"/>
          <w:rtl/>
          <w:lang w:eastAsia="he-IL"/>
        </w:rPr>
        <w:t xml:space="preserve">הנוסח אז אני מציע </w:t>
      </w:r>
      <w:bookmarkStart w:id="17906" w:name="_ETM_Q1_9431156"/>
      <w:bookmarkEnd w:id="17906"/>
      <w:r>
        <w:rPr>
          <w:rFonts w:hint="cs"/>
          <w:rtl/>
          <w:lang w:eastAsia="he-IL"/>
        </w:rPr>
        <w:t>- - -</w:t>
      </w:r>
      <w:bookmarkStart w:id="17907" w:name="_ETM_Q1_9428655"/>
      <w:bookmarkEnd w:id="17907"/>
    </w:p>
    <w:p w14:paraId="1D573355" w14:textId="77777777" w:rsidR="002F3F32" w:rsidRDefault="002F3F32" w:rsidP="002F3F32">
      <w:pPr>
        <w:rPr>
          <w:rtl/>
          <w:lang w:eastAsia="he-IL"/>
        </w:rPr>
      </w:pPr>
      <w:bookmarkStart w:id="17908" w:name="_ETM_Q1_9428903"/>
      <w:bookmarkStart w:id="17909" w:name="_ETM_Q1_9429905"/>
      <w:bookmarkStart w:id="17910" w:name="_ETM_Q1_9430905"/>
      <w:bookmarkEnd w:id="17908"/>
      <w:bookmarkEnd w:id="17909"/>
      <w:bookmarkEnd w:id="17910"/>
    </w:p>
    <w:p w14:paraId="32E2268A" w14:textId="20DA89AE" w:rsidR="002F3F32" w:rsidRDefault="002F3F32" w:rsidP="002F3F32">
      <w:pPr>
        <w:pStyle w:val="a4"/>
        <w:keepNext/>
        <w:rPr>
          <w:rtl/>
        </w:rPr>
      </w:pPr>
      <w:bookmarkStart w:id="17911" w:name="ET_speaker_נועה_מושייף_1513"/>
      <w:r w:rsidRPr="002F3F32">
        <w:rPr>
          <w:rStyle w:val="TagStyle"/>
          <w:rtl/>
        </w:rPr>
        <w:t xml:space="preserve"> &lt;&lt; דובר &gt;&gt; </w:t>
      </w:r>
      <w:r>
        <w:rPr>
          <w:rtl/>
        </w:rPr>
        <w:t>נועה מושייף:</w:t>
      </w:r>
      <w:r w:rsidRPr="002F3F32">
        <w:rPr>
          <w:rStyle w:val="TagStyle"/>
          <w:rtl/>
        </w:rPr>
        <w:t xml:space="preserve"> &lt;&lt; דובר &gt;&gt;</w:t>
      </w:r>
      <w:r>
        <w:rPr>
          <w:rtl/>
        </w:rPr>
        <w:t xml:space="preserve">   </w:t>
      </w:r>
      <w:bookmarkEnd w:id="17911"/>
    </w:p>
    <w:p w14:paraId="3514C70A" w14:textId="77777777" w:rsidR="002F3F32" w:rsidRDefault="002F3F32" w:rsidP="002F3F32">
      <w:pPr>
        <w:pStyle w:val="KeepWithNext"/>
        <w:rPr>
          <w:rtl/>
          <w:lang w:eastAsia="he-IL"/>
        </w:rPr>
      </w:pPr>
    </w:p>
    <w:p w14:paraId="5C34732E" w14:textId="08F92084" w:rsidR="002F3F32" w:rsidRDefault="002F3F32" w:rsidP="002F3F32">
      <w:pPr>
        <w:rPr>
          <w:rtl/>
          <w:lang w:eastAsia="he-IL"/>
        </w:rPr>
      </w:pPr>
      <w:bookmarkStart w:id="17912" w:name="_ETM_Q1_9432905"/>
      <w:bookmarkStart w:id="17913" w:name="_ETM_Q1_9433155"/>
      <w:bookmarkEnd w:id="17912"/>
      <w:bookmarkEnd w:id="17913"/>
      <w:r>
        <w:rPr>
          <w:rFonts w:hint="cs"/>
          <w:rtl/>
          <w:lang w:eastAsia="he-IL"/>
        </w:rPr>
        <w:t xml:space="preserve">יש לי גם עוד הערות. </w:t>
      </w:r>
    </w:p>
    <w:p w14:paraId="21773059" w14:textId="77777777" w:rsidR="002F3F32" w:rsidRDefault="002F3F32" w:rsidP="002F3F32">
      <w:pPr>
        <w:rPr>
          <w:rtl/>
          <w:lang w:eastAsia="he-IL"/>
        </w:rPr>
      </w:pPr>
      <w:bookmarkStart w:id="17914" w:name="_ETM_Q1_9436656"/>
      <w:bookmarkStart w:id="17915" w:name="_ETM_Q1_9438155"/>
      <w:bookmarkEnd w:id="17914"/>
      <w:bookmarkEnd w:id="17915"/>
    </w:p>
    <w:p w14:paraId="6A7C7802" w14:textId="4DD01724" w:rsidR="002F3F32" w:rsidRDefault="002F3F32" w:rsidP="002F3F32">
      <w:pPr>
        <w:pStyle w:val="af6"/>
        <w:keepNext/>
        <w:rPr>
          <w:rtl/>
        </w:rPr>
      </w:pPr>
      <w:bookmarkStart w:id="17916" w:name="ET_yor_5069_1514"/>
      <w:r w:rsidRPr="002F3F32">
        <w:rPr>
          <w:rStyle w:val="TagStyle"/>
          <w:rtl/>
        </w:rPr>
        <w:t xml:space="preserve"> &lt;&lt; יור &gt;&gt; </w:t>
      </w:r>
      <w:r>
        <w:rPr>
          <w:rtl/>
        </w:rPr>
        <w:t>היו"ר יעקב אשר:</w:t>
      </w:r>
      <w:r w:rsidRPr="002F3F32">
        <w:rPr>
          <w:rStyle w:val="TagStyle"/>
          <w:rtl/>
        </w:rPr>
        <w:t xml:space="preserve"> &lt;&lt; יור &gt;&gt;</w:t>
      </w:r>
      <w:r>
        <w:rPr>
          <w:rtl/>
        </w:rPr>
        <w:t xml:space="preserve">   </w:t>
      </w:r>
      <w:bookmarkEnd w:id="17916"/>
    </w:p>
    <w:p w14:paraId="7020D5D2" w14:textId="77777777" w:rsidR="002F3F32" w:rsidRDefault="002F3F32" w:rsidP="002F3F32">
      <w:pPr>
        <w:pStyle w:val="KeepWithNext"/>
        <w:rPr>
          <w:rtl/>
          <w:lang w:eastAsia="he-IL"/>
        </w:rPr>
      </w:pPr>
    </w:p>
    <w:p w14:paraId="3320FDB1" w14:textId="409EC5FB" w:rsidR="002F3F32" w:rsidRPr="002F3F32" w:rsidRDefault="002F3F32" w:rsidP="002F3F32">
      <w:pPr>
        <w:rPr>
          <w:rtl/>
          <w:lang w:eastAsia="he-IL"/>
        </w:rPr>
      </w:pPr>
      <w:bookmarkStart w:id="17917" w:name="_ETM_Q1_9439155"/>
      <w:bookmarkEnd w:id="17917"/>
      <w:r>
        <w:rPr>
          <w:rFonts w:hint="cs"/>
          <w:rtl/>
          <w:lang w:eastAsia="he-IL"/>
        </w:rPr>
        <w:t xml:space="preserve">אני מבקש </w:t>
      </w:r>
      <w:bookmarkStart w:id="17918" w:name="_ETM_Q1_9442901"/>
      <w:bookmarkStart w:id="17919" w:name="_ETM_Q1_9440154"/>
      <w:bookmarkStart w:id="17920" w:name="_ETM_Q1_9437403"/>
      <w:bookmarkStart w:id="17921" w:name="_ETM_Q1_9435655"/>
      <w:bookmarkStart w:id="17922" w:name="_ETM_Q1_9433406"/>
      <w:bookmarkStart w:id="17923" w:name="_ETM_Q1_9431404"/>
      <w:bookmarkStart w:id="17924" w:name="_ETM_Q1_9444152"/>
      <w:bookmarkStart w:id="17925" w:name="_ETM_Q1_9441902"/>
      <w:bookmarkEnd w:id="17918"/>
      <w:bookmarkEnd w:id="17919"/>
      <w:bookmarkEnd w:id="17920"/>
      <w:bookmarkEnd w:id="17921"/>
      <w:bookmarkEnd w:id="17922"/>
      <w:bookmarkEnd w:id="17923"/>
      <w:bookmarkEnd w:id="17924"/>
      <w:bookmarkEnd w:id="17925"/>
      <w:r>
        <w:rPr>
          <w:rFonts w:hint="cs"/>
          <w:rtl/>
          <w:lang w:eastAsia="he-IL"/>
        </w:rPr>
        <w:t>- - -</w:t>
      </w:r>
      <w:bookmarkStart w:id="17926" w:name="_ETM_Q1_9440902"/>
      <w:bookmarkStart w:id="17927" w:name="_ETM_Q1_9438152"/>
      <w:bookmarkStart w:id="17928" w:name="_ETM_Q1_9435656"/>
      <w:bookmarkStart w:id="17929" w:name="_ETM_Q1_9434155"/>
      <w:bookmarkStart w:id="17930" w:name="_ETM_Q1_9445406"/>
      <w:bookmarkEnd w:id="17926"/>
      <w:bookmarkEnd w:id="17927"/>
      <w:bookmarkEnd w:id="17928"/>
      <w:bookmarkEnd w:id="17929"/>
      <w:bookmarkEnd w:id="17930"/>
    </w:p>
    <w:p w14:paraId="1BD196AE" w14:textId="53C7AE73" w:rsidR="00A330C3" w:rsidRDefault="00A67F96" w:rsidP="00641CF6">
      <w:pPr>
        <w:rPr>
          <w:rtl/>
          <w:lang w:eastAsia="he-IL"/>
        </w:rPr>
      </w:pPr>
      <w:bookmarkStart w:id="17931" w:name="_ETM_Q1_9322902"/>
      <w:bookmarkStart w:id="17932" w:name="_ETM_Q1_9322152"/>
      <w:bookmarkStart w:id="17933" w:name="_ETM_Q1_9322652"/>
      <w:bookmarkEnd w:id="17931"/>
      <w:bookmarkEnd w:id="17932"/>
      <w:bookmarkEnd w:id="17933"/>
      <w:r>
        <w:rPr>
          <w:rFonts w:hint="cs"/>
          <w:rtl/>
          <w:lang w:eastAsia="he-IL"/>
        </w:rPr>
        <w:t xml:space="preserve"> </w:t>
      </w:r>
      <w:bookmarkEnd w:id="0"/>
    </w:p>
    <w:p w14:paraId="69DE9793" w14:textId="5AFB678F" w:rsidR="002F3F32" w:rsidRDefault="002F3F32" w:rsidP="002F3F32">
      <w:pPr>
        <w:pStyle w:val="af5"/>
        <w:keepNext/>
        <w:rPr>
          <w:rtl/>
        </w:rPr>
      </w:pPr>
      <w:bookmarkStart w:id="17934" w:name="ET_interruption_קריאה_1515"/>
      <w:r w:rsidRPr="002F3F32">
        <w:rPr>
          <w:rStyle w:val="TagStyle"/>
          <w:rtl/>
        </w:rPr>
        <w:t xml:space="preserve"> &lt;&lt; קריאה &gt;&gt; </w:t>
      </w:r>
      <w:r>
        <w:rPr>
          <w:rtl/>
        </w:rPr>
        <w:t>קריאה:</w:t>
      </w:r>
      <w:r w:rsidRPr="002F3F32">
        <w:rPr>
          <w:rStyle w:val="TagStyle"/>
          <w:rtl/>
        </w:rPr>
        <w:t xml:space="preserve"> &lt;&lt; קריאה &gt;&gt;</w:t>
      </w:r>
      <w:r>
        <w:rPr>
          <w:rtl/>
        </w:rPr>
        <w:t xml:space="preserve">   </w:t>
      </w:r>
      <w:bookmarkEnd w:id="17934"/>
    </w:p>
    <w:p w14:paraId="430E20B2" w14:textId="77777777" w:rsidR="002F3F32" w:rsidRDefault="002F3F32" w:rsidP="002F3F32">
      <w:pPr>
        <w:pStyle w:val="KeepWithNext"/>
        <w:rPr>
          <w:rtl/>
          <w:lang w:eastAsia="he-IL"/>
        </w:rPr>
      </w:pPr>
    </w:p>
    <w:p w14:paraId="2C231B6C" w14:textId="275ED6AB" w:rsidR="002F3F32" w:rsidRDefault="002F3F32" w:rsidP="002F3F32">
      <w:pPr>
        <w:rPr>
          <w:rtl/>
          <w:lang w:eastAsia="he-IL"/>
        </w:rPr>
      </w:pPr>
      <w:r>
        <w:rPr>
          <w:rFonts w:hint="cs"/>
          <w:rtl/>
          <w:lang w:eastAsia="he-IL"/>
        </w:rPr>
        <w:t xml:space="preserve">אני גם רוצה להגיב. </w:t>
      </w:r>
    </w:p>
    <w:p w14:paraId="4159FACC" w14:textId="77777777" w:rsidR="002F3F32" w:rsidRDefault="002F3F32" w:rsidP="002F3F32">
      <w:pPr>
        <w:rPr>
          <w:rtl/>
          <w:lang w:eastAsia="he-IL"/>
        </w:rPr>
      </w:pPr>
    </w:p>
    <w:p w14:paraId="2C1F46D6" w14:textId="59E37088" w:rsidR="002F3F32" w:rsidRDefault="002F3F32" w:rsidP="002F3F32">
      <w:pPr>
        <w:pStyle w:val="af6"/>
        <w:keepNext/>
        <w:rPr>
          <w:rtl/>
        </w:rPr>
      </w:pPr>
      <w:bookmarkStart w:id="17935" w:name="ET_yor_5069_1516"/>
      <w:r w:rsidRPr="002F3F32">
        <w:rPr>
          <w:rStyle w:val="TagStyle"/>
          <w:rtl/>
        </w:rPr>
        <w:t xml:space="preserve"> &lt;&lt; יור &gt;&gt; </w:t>
      </w:r>
      <w:r>
        <w:rPr>
          <w:rtl/>
        </w:rPr>
        <w:t>היו"ר יעקב אשר:</w:t>
      </w:r>
      <w:r w:rsidRPr="002F3F32">
        <w:rPr>
          <w:rStyle w:val="TagStyle"/>
          <w:rtl/>
        </w:rPr>
        <w:t xml:space="preserve"> &lt;&lt; יור &gt;&gt;</w:t>
      </w:r>
      <w:r>
        <w:rPr>
          <w:rtl/>
        </w:rPr>
        <w:t xml:space="preserve">   </w:t>
      </w:r>
      <w:bookmarkEnd w:id="17935"/>
    </w:p>
    <w:p w14:paraId="15963439" w14:textId="77777777" w:rsidR="002F3F32" w:rsidRDefault="002F3F32" w:rsidP="002F3F32">
      <w:pPr>
        <w:pStyle w:val="KeepWithNext"/>
        <w:rPr>
          <w:rtl/>
          <w:lang w:eastAsia="he-IL"/>
        </w:rPr>
      </w:pPr>
    </w:p>
    <w:p w14:paraId="5843BECF" w14:textId="0153B4C1" w:rsidR="002F3F32" w:rsidRDefault="002F3F32" w:rsidP="002F3F32">
      <w:pPr>
        <w:rPr>
          <w:rtl/>
          <w:lang w:eastAsia="he-IL"/>
        </w:rPr>
      </w:pPr>
      <w:r>
        <w:rPr>
          <w:rFonts w:hint="cs"/>
          <w:rtl/>
          <w:lang w:eastAsia="he-IL"/>
        </w:rPr>
        <w:t xml:space="preserve">שנייה, היא עוד באמצע ההערות שלה. אתה רוצה לשמוע את ההערות הנוספות </w:t>
      </w:r>
      <w:bookmarkStart w:id="17936" w:name="_ETM_Q1_9444405"/>
      <w:bookmarkEnd w:id="17936"/>
      <w:r>
        <w:rPr>
          <w:rFonts w:hint="cs"/>
          <w:rtl/>
          <w:lang w:eastAsia="he-IL"/>
        </w:rPr>
        <w:t>עכשיו?</w:t>
      </w:r>
      <w:bookmarkStart w:id="17937" w:name="_ETM_Q1_9444905"/>
      <w:bookmarkEnd w:id="17937"/>
    </w:p>
    <w:p w14:paraId="2A7C3106" w14:textId="77777777" w:rsidR="002F3F32" w:rsidRDefault="002F3F32" w:rsidP="002F3F32">
      <w:pPr>
        <w:rPr>
          <w:rtl/>
          <w:lang w:eastAsia="he-IL"/>
        </w:rPr>
      </w:pPr>
    </w:p>
    <w:p w14:paraId="0F0BC63D" w14:textId="7C090DF7" w:rsidR="002F3F32" w:rsidRDefault="002F3F32" w:rsidP="002F3F32">
      <w:pPr>
        <w:pStyle w:val="a4"/>
        <w:keepNext/>
        <w:rPr>
          <w:rtl/>
        </w:rPr>
      </w:pPr>
      <w:bookmarkStart w:id="17938" w:name="ET_speaker_תומר_רוזנר_1517"/>
      <w:r w:rsidRPr="002F3F32">
        <w:rPr>
          <w:rStyle w:val="TagStyle"/>
          <w:rtl/>
        </w:rPr>
        <w:t xml:space="preserve"> &lt;&lt; דובר &gt;&gt; </w:t>
      </w:r>
      <w:r>
        <w:rPr>
          <w:rtl/>
        </w:rPr>
        <w:t>תומר רוזנר:</w:t>
      </w:r>
      <w:r w:rsidRPr="002F3F32">
        <w:rPr>
          <w:rStyle w:val="TagStyle"/>
          <w:rtl/>
        </w:rPr>
        <w:t xml:space="preserve"> &lt;&lt; דובר &gt;&gt;</w:t>
      </w:r>
      <w:r>
        <w:rPr>
          <w:rtl/>
        </w:rPr>
        <w:t xml:space="preserve">   </w:t>
      </w:r>
      <w:bookmarkEnd w:id="17938"/>
    </w:p>
    <w:p w14:paraId="6EF72704" w14:textId="77777777" w:rsidR="002F3F32" w:rsidRDefault="002F3F32" w:rsidP="002F3F32">
      <w:pPr>
        <w:pStyle w:val="KeepWithNext"/>
        <w:rPr>
          <w:rtl/>
          <w:lang w:eastAsia="he-IL"/>
        </w:rPr>
      </w:pPr>
    </w:p>
    <w:p w14:paraId="389DDBEF" w14:textId="54088F82" w:rsidR="002F3F32" w:rsidRDefault="002F3F32" w:rsidP="002F3F32">
      <w:pPr>
        <w:rPr>
          <w:rtl/>
          <w:lang w:eastAsia="he-IL"/>
        </w:rPr>
      </w:pPr>
      <w:bookmarkStart w:id="17939" w:name="_ETM_Q1_9447155"/>
      <w:bookmarkStart w:id="17940" w:name="_ETM_Q1_9447653"/>
      <w:bookmarkEnd w:id="17939"/>
      <w:bookmarkEnd w:id="17940"/>
      <w:r>
        <w:rPr>
          <w:rFonts w:hint="cs"/>
          <w:rtl/>
          <w:lang w:eastAsia="he-IL"/>
        </w:rPr>
        <w:t>ל</w:t>
      </w:r>
      <w:bookmarkStart w:id="17941" w:name="_ETM_Q1_9448405"/>
      <w:bookmarkEnd w:id="17941"/>
      <w:r>
        <w:rPr>
          <w:rFonts w:hint="cs"/>
          <w:rtl/>
          <w:lang w:eastAsia="he-IL"/>
        </w:rPr>
        <w:t xml:space="preserve">א, רק אומר שבעקבות ההערה </w:t>
      </w:r>
      <w:bookmarkStart w:id="17942" w:name="_ETM_Q1_9449405"/>
      <w:bookmarkStart w:id="17943" w:name="_ETM_Q1_9446905"/>
      <w:bookmarkEnd w:id="17942"/>
      <w:bookmarkEnd w:id="17943"/>
      <w:r>
        <w:rPr>
          <w:rFonts w:hint="cs"/>
          <w:rtl/>
          <w:lang w:eastAsia="he-IL"/>
        </w:rPr>
        <w:t>שנשמע</w:t>
      </w:r>
      <w:bookmarkStart w:id="17944" w:name="_ETM_Q1_9445656"/>
      <w:bookmarkEnd w:id="17944"/>
      <w:r>
        <w:rPr>
          <w:rFonts w:hint="cs"/>
          <w:rtl/>
          <w:lang w:eastAsia="he-IL"/>
        </w:rPr>
        <w:t xml:space="preserve">ה, אנחנו </w:t>
      </w:r>
      <w:bookmarkStart w:id="17945" w:name="_ETM_Q1_9447156"/>
      <w:bookmarkEnd w:id="17945"/>
      <w:r>
        <w:rPr>
          <w:rFonts w:hint="cs"/>
          <w:rtl/>
          <w:lang w:eastAsia="he-IL"/>
        </w:rPr>
        <w:t>נתקן</w:t>
      </w:r>
      <w:bookmarkStart w:id="17946" w:name="_ETM_Q1_9446654"/>
      <w:bookmarkStart w:id="17947" w:name="_ETM_Q1_9446652"/>
      <w:bookmarkStart w:id="17948" w:name="_ETM_Q1_9447153"/>
      <w:bookmarkStart w:id="17949" w:name="_ETM_Q1_9448156"/>
      <w:bookmarkEnd w:id="17946"/>
      <w:bookmarkEnd w:id="17947"/>
      <w:bookmarkEnd w:id="17948"/>
      <w:bookmarkEnd w:id="17949"/>
      <w:r>
        <w:rPr>
          <w:rFonts w:hint="cs"/>
          <w:rtl/>
          <w:lang w:eastAsia="he-IL"/>
        </w:rPr>
        <w:t xml:space="preserve"> איפה ש</w:t>
      </w:r>
      <w:bookmarkStart w:id="17950" w:name="_ETM_Q1_9449152"/>
      <w:bookmarkEnd w:id="17950"/>
      <w:r>
        <w:rPr>
          <w:rFonts w:hint="cs"/>
          <w:rtl/>
          <w:lang w:eastAsia="he-IL"/>
        </w:rPr>
        <w:t xml:space="preserve">מדובר </w:t>
      </w:r>
      <w:bookmarkStart w:id="17951" w:name="_ETM_Q1_9450156"/>
      <w:bookmarkStart w:id="17952" w:name="_ETM_Q1_9447404"/>
      <w:bookmarkEnd w:id="17951"/>
      <w:bookmarkEnd w:id="17952"/>
      <w:r>
        <w:rPr>
          <w:rFonts w:hint="cs"/>
          <w:rtl/>
          <w:lang w:eastAsia="he-IL"/>
        </w:rPr>
        <w:t xml:space="preserve">על זה </w:t>
      </w:r>
      <w:bookmarkStart w:id="17953" w:name="_ETM_Q1_9451903"/>
      <w:bookmarkEnd w:id="17953"/>
      <w:r>
        <w:rPr>
          <w:rFonts w:hint="cs"/>
          <w:rtl/>
          <w:lang w:eastAsia="he-IL"/>
        </w:rPr>
        <w:t>שאין לו זכויות</w:t>
      </w:r>
      <w:bookmarkStart w:id="17954" w:name="_ETM_Q1_9450903"/>
      <w:bookmarkEnd w:id="17954"/>
      <w:r>
        <w:rPr>
          <w:rFonts w:hint="cs"/>
          <w:rtl/>
          <w:lang w:eastAsia="he-IL"/>
        </w:rPr>
        <w:t xml:space="preserve"> </w:t>
      </w:r>
      <w:bookmarkStart w:id="17955" w:name="_ETM_Q1_9448656"/>
      <w:bookmarkEnd w:id="17955"/>
      <w:r>
        <w:rPr>
          <w:rFonts w:hint="cs"/>
          <w:rtl/>
          <w:lang w:eastAsia="he-IL"/>
        </w:rPr>
        <w:t>בקרקע ל</w:t>
      </w:r>
      <w:bookmarkStart w:id="17956" w:name="_ETM_Q1_9453656"/>
      <w:bookmarkEnd w:id="17956"/>
      <w:r>
        <w:rPr>
          <w:rFonts w:hint="cs"/>
          <w:rtl/>
          <w:lang w:eastAsia="he-IL"/>
        </w:rPr>
        <w:t>-"</w:t>
      </w:r>
      <w:bookmarkStart w:id="17957" w:name="_ETM_Q1_9449653"/>
      <w:bookmarkEnd w:id="17957"/>
      <w:r>
        <w:rPr>
          <w:rFonts w:hint="cs"/>
          <w:rtl/>
          <w:lang w:eastAsia="he-IL"/>
        </w:rPr>
        <w:t>ומחוברים".</w:t>
      </w:r>
    </w:p>
    <w:p w14:paraId="15FE1F79" w14:textId="77777777" w:rsidR="002F3F32" w:rsidRDefault="002F3F32" w:rsidP="002F3F32">
      <w:pPr>
        <w:rPr>
          <w:rtl/>
          <w:lang w:eastAsia="he-IL"/>
        </w:rPr>
      </w:pPr>
      <w:bookmarkStart w:id="17958" w:name="_ETM_Q1_9445906"/>
      <w:bookmarkStart w:id="17959" w:name="_ETM_Q1_9446656"/>
      <w:bookmarkEnd w:id="17958"/>
      <w:bookmarkEnd w:id="17959"/>
    </w:p>
    <w:p w14:paraId="0A04FB43" w14:textId="3082307A" w:rsidR="002F3F32" w:rsidRDefault="002F3F32" w:rsidP="002F3F32">
      <w:pPr>
        <w:pStyle w:val="af6"/>
        <w:keepNext/>
        <w:rPr>
          <w:rtl/>
        </w:rPr>
      </w:pPr>
      <w:bookmarkStart w:id="17960" w:name="ET_yor_5069_1518"/>
      <w:r w:rsidRPr="002F3F32">
        <w:rPr>
          <w:rStyle w:val="TagStyle"/>
          <w:rtl/>
        </w:rPr>
        <w:t xml:space="preserve"> &lt;&lt; יור &gt;&gt; </w:t>
      </w:r>
      <w:r>
        <w:rPr>
          <w:rtl/>
        </w:rPr>
        <w:t>היו"ר יעקב אשר:</w:t>
      </w:r>
      <w:r w:rsidRPr="002F3F32">
        <w:rPr>
          <w:rStyle w:val="TagStyle"/>
          <w:rtl/>
        </w:rPr>
        <w:t xml:space="preserve"> &lt;&lt; יור &gt;&gt;</w:t>
      </w:r>
      <w:r>
        <w:rPr>
          <w:rtl/>
        </w:rPr>
        <w:t xml:space="preserve">   </w:t>
      </w:r>
      <w:bookmarkEnd w:id="17960"/>
    </w:p>
    <w:p w14:paraId="61111DFD" w14:textId="77777777" w:rsidR="002F3F32" w:rsidRDefault="002F3F32" w:rsidP="002F3F32">
      <w:pPr>
        <w:pStyle w:val="KeepWithNext"/>
        <w:rPr>
          <w:rtl/>
          <w:lang w:eastAsia="he-IL"/>
        </w:rPr>
      </w:pPr>
    </w:p>
    <w:p w14:paraId="2744CE39" w14:textId="61A4A2DE" w:rsidR="002F3F32" w:rsidRDefault="002F3F32" w:rsidP="002F3F32">
      <w:pPr>
        <w:rPr>
          <w:rtl/>
          <w:lang w:eastAsia="he-IL"/>
        </w:rPr>
      </w:pPr>
      <w:bookmarkStart w:id="17961" w:name="_ETM_Q1_9447655"/>
      <w:bookmarkStart w:id="17962" w:name="_ETM_Q1_9450906"/>
      <w:bookmarkStart w:id="17963" w:name="_ETM_Q1_9448406"/>
      <w:bookmarkEnd w:id="17961"/>
      <w:bookmarkEnd w:id="17962"/>
      <w:bookmarkEnd w:id="17963"/>
      <w:r>
        <w:rPr>
          <w:rFonts w:hint="cs"/>
          <w:rtl/>
          <w:lang w:eastAsia="he-IL"/>
        </w:rPr>
        <w:t xml:space="preserve"> </w:t>
      </w:r>
      <w:bookmarkStart w:id="17964" w:name="_ETM_Q1_9449902"/>
      <w:bookmarkStart w:id="17965" w:name="_ETM_Q1_9451156"/>
      <w:bookmarkEnd w:id="17964"/>
      <w:bookmarkEnd w:id="17965"/>
      <w:r>
        <w:rPr>
          <w:rFonts w:hint="cs"/>
          <w:rtl/>
          <w:lang w:eastAsia="he-IL"/>
        </w:rPr>
        <w:t xml:space="preserve">או-קיי. </w:t>
      </w:r>
      <w:bookmarkStart w:id="17966" w:name="_ETM_Q1_9452656"/>
      <w:bookmarkEnd w:id="17966"/>
      <w:r>
        <w:rPr>
          <w:rFonts w:hint="cs"/>
          <w:rtl/>
          <w:lang w:eastAsia="he-IL"/>
        </w:rPr>
        <w:t>הערות נוספות?</w:t>
      </w:r>
    </w:p>
    <w:p w14:paraId="5C66CAA3" w14:textId="77777777" w:rsidR="002F3F32" w:rsidRDefault="002F3F32" w:rsidP="002F3F32">
      <w:pPr>
        <w:rPr>
          <w:rtl/>
          <w:lang w:eastAsia="he-IL"/>
        </w:rPr>
      </w:pPr>
      <w:bookmarkStart w:id="17967" w:name="_ETM_Q1_9456153"/>
      <w:bookmarkStart w:id="17968" w:name="_ETM_Q1_9457402"/>
      <w:bookmarkEnd w:id="17967"/>
      <w:bookmarkEnd w:id="17968"/>
    </w:p>
    <w:p w14:paraId="29EB425E" w14:textId="317F778C" w:rsidR="002F3F32" w:rsidRDefault="002F3F32" w:rsidP="002F3F32">
      <w:pPr>
        <w:pStyle w:val="a4"/>
        <w:keepNext/>
        <w:rPr>
          <w:rtl/>
        </w:rPr>
      </w:pPr>
      <w:bookmarkStart w:id="17969" w:name="ET_speaker_נועה_מושייף_1519"/>
      <w:r w:rsidRPr="002F3F32">
        <w:rPr>
          <w:rStyle w:val="TagStyle"/>
          <w:rtl/>
        </w:rPr>
        <w:t xml:space="preserve"> &lt;&lt; דובר &gt;&gt; </w:t>
      </w:r>
      <w:r>
        <w:rPr>
          <w:rtl/>
        </w:rPr>
        <w:t>נועה מושייף:</w:t>
      </w:r>
      <w:r w:rsidRPr="002F3F32">
        <w:rPr>
          <w:rStyle w:val="TagStyle"/>
          <w:rtl/>
        </w:rPr>
        <w:t xml:space="preserve"> &lt;&lt; דובר &gt;&gt;</w:t>
      </w:r>
      <w:r>
        <w:rPr>
          <w:rtl/>
        </w:rPr>
        <w:t xml:space="preserve">   </w:t>
      </w:r>
      <w:bookmarkEnd w:id="17969"/>
    </w:p>
    <w:p w14:paraId="46CA4FEA" w14:textId="77777777" w:rsidR="002F3F32" w:rsidRDefault="002F3F32" w:rsidP="002F3F32">
      <w:pPr>
        <w:pStyle w:val="KeepWithNext"/>
        <w:rPr>
          <w:rtl/>
          <w:lang w:eastAsia="he-IL"/>
        </w:rPr>
      </w:pPr>
    </w:p>
    <w:p w14:paraId="49FFABC6" w14:textId="2B592810" w:rsidR="002F3F32" w:rsidRDefault="002F3F32" w:rsidP="002F3F32">
      <w:pPr>
        <w:rPr>
          <w:rtl/>
          <w:lang w:eastAsia="he-IL"/>
        </w:rPr>
      </w:pPr>
      <w:bookmarkStart w:id="17970" w:name="_ETM_Q1_9460152"/>
      <w:bookmarkEnd w:id="17970"/>
      <w:r>
        <w:rPr>
          <w:rFonts w:hint="cs"/>
          <w:rtl/>
          <w:lang w:eastAsia="he-IL"/>
        </w:rPr>
        <w:t>כן, ברשותך</w:t>
      </w:r>
      <w:bookmarkStart w:id="17971" w:name="_ETM_Q1_9459652"/>
      <w:bookmarkEnd w:id="17971"/>
      <w:r>
        <w:rPr>
          <w:rFonts w:hint="cs"/>
          <w:rtl/>
          <w:lang w:eastAsia="he-IL"/>
        </w:rPr>
        <w:t xml:space="preserve">. </w:t>
      </w:r>
    </w:p>
    <w:p w14:paraId="76725C80" w14:textId="77777777" w:rsidR="002F3F32" w:rsidRDefault="002F3F32" w:rsidP="002F3F32">
      <w:pPr>
        <w:rPr>
          <w:rtl/>
          <w:lang w:eastAsia="he-IL"/>
        </w:rPr>
      </w:pPr>
      <w:bookmarkStart w:id="17972" w:name="_ETM_Q1_9461403"/>
      <w:bookmarkEnd w:id="17972"/>
    </w:p>
    <w:p w14:paraId="4F14F51E" w14:textId="6A1FF753" w:rsidR="002F3F32" w:rsidRDefault="002F3F32" w:rsidP="002F3F32">
      <w:pPr>
        <w:pStyle w:val="af9"/>
        <w:keepNext/>
        <w:rPr>
          <w:rtl/>
          <w:lang w:eastAsia="he-IL"/>
        </w:rPr>
      </w:pPr>
      <w:bookmarkStart w:id="17973" w:name="ET_guest_856726_1520"/>
      <w:r w:rsidRPr="002F3F32">
        <w:rPr>
          <w:rStyle w:val="TagStyle"/>
          <w:rtl/>
        </w:rPr>
        <w:t xml:space="preserve"> &lt;&lt; אורח &gt;&gt; </w:t>
      </w:r>
      <w:r>
        <w:rPr>
          <w:rtl/>
          <w:lang w:eastAsia="he-IL"/>
        </w:rPr>
        <w:t>תומר פרידמן:</w:t>
      </w:r>
      <w:r w:rsidRPr="002F3F32">
        <w:rPr>
          <w:rStyle w:val="TagStyle"/>
          <w:rtl/>
        </w:rPr>
        <w:t xml:space="preserve"> &lt;&lt; אורח &gt;&gt;</w:t>
      </w:r>
      <w:r>
        <w:rPr>
          <w:rtl/>
          <w:lang w:eastAsia="he-IL"/>
        </w:rPr>
        <w:t xml:space="preserve">   </w:t>
      </w:r>
      <w:bookmarkEnd w:id="17973"/>
    </w:p>
    <w:p w14:paraId="61C9B794" w14:textId="77777777" w:rsidR="002F3F32" w:rsidRDefault="002F3F32" w:rsidP="002F3F32">
      <w:pPr>
        <w:pStyle w:val="KeepWithNext"/>
        <w:rPr>
          <w:rtl/>
          <w:lang w:eastAsia="he-IL"/>
        </w:rPr>
      </w:pPr>
    </w:p>
    <w:p w14:paraId="2741B7A3" w14:textId="2532DEFC" w:rsidR="002F3F32" w:rsidRDefault="002F3F32" w:rsidP="002F3F32">
      <w:pPr>
        <w:rPr>
          <w:rtl/>
          <w:lang w:eastAsia="he-IL"/>
        </w:rPr>
      </w:pPr>
      <w:bookmarkStart w:id="17974" w:name="_ETM_Q1_9462653"/>
      <w:bookmarkStart w:id="17975" w:name="_ETM_Q1_9463151"/>
      <w:bookmarkStart w:id="17976" w:name="_ETM_Q1_9460151"/>
      <w:bookmarkStart w:id="17977" w:name="_ETM_Q1_9457405"/>
      <w:bookmarkEnd w:id="17974"/>
      <w:bookmarkEnd w:id="17975"/>
      <w:bookmarkEnd w:id="17976"/>
      <w:bookmarkEnd w:id="17977"/>
      <w:r>
        <w:rPr>
          <w:rFonts w:hint="cs"/>
          <w:rtl/>
          <w:lang w:eastAsia="he-IL"/>
        </w:rPr>
        <w:t xml:space="preserve">אני רק רציתי להתייחס בקצרה למה שאדוני אמר. </w:t>
      </w:r>
      <w:bookmarkStart w:id="17978" w:name="_ETM_Q1_9460905"/>
      <w:bookmarkEnd w:id="17978"/>
    </w:p>
    <w:p w14:paraId="61BD6000" w14:textId="77777777" w:rsidR="002F3F32" w:rsidRDefault="002F3F32" w:rsidP="002F3F32">
      <w:pPr>
        <w:rPr>
          <w:rtl/>
          <w:lang w:eastAsia="he-IL"/>
        </w:rPr>
      </w:pPr>
      <w:bookmarkStart w:id="17979" w:name="_ETM_Q1_9461153"/>
      <w:bookmarkStart w:id="17980" w:name="_ETM_Q1_9461655"/>
      <w:bookmarkEnd w:id="17979"/>
      <w:bookmarkEnd w:id="17980"/>
    </w:p>
    <w:p w14:paraId="08A91039" w14:textId="24B9B130" w:rsidR="002F3F32" w:rsidRDefault="002F3F32" w:rsidP="002F3F32">
      <w:pPr>
        <w:pStyle w:val="af6"/>
        <w:keepNext/>
        <w:rPr>
          <w:rtl/>
        </w:rPr>
      </w:pPr>
      <w:bookmarkStart w:id="17981" w:name="ET_yor_5069_1521"/>
      <w:r w:rsidRPr="002F3F32">
        <w:rPr>
          <w:rStyle w:val="TagStyle"/>
          <w:rtl/>
        </w:rPr>
        <w:t xml:space="preserve"> &lt;&lt; יור &gt;&gt; </w:t>
      </w:r>
      <w:r>
        <w:rPr>
          <w:rtl/>
        </w:rPr>
        <w:t>היו"ר יעקב אשר:</w:t>
      </w:r>
      <w:r w:rsidRPr="002F3F32">
        <w:rPr>
          <w:rStyle w:val="TagStyle"/>
          <w:rtl/>
        </w:rPr>
        <w:t xml:space="preserve"> &lt;&lt; יור &gt;&gt;</w:t>
      </w:r>
      <w:r>
        <w:rPr>
          <w:rtl/>
        </w:rPr>
        <w:t xml:space="preserve">   </w:t>
      </w:r>
      <w:bookmarkEnd w:id="17981"/>
    </w:p>
    <w:p w14:paraId="285E9DCC" w14:textId="77777777" w:rsidR="002F3F32" w:rsidRDefault="002F3F32" w:rsidP="002F3F32">
      <w:pPr>
        <w:pStyle w:val="KeepWithNext"/>
        <w:rPr>
          <w:rtl/>
          <w:lang w:eastAsia="he-IL"/>
        </w:rPr>
      </w:pPr>
    </w:p>
    <w:p w14:paraId="099F86FD" w14:textId="3B55D2C1" w:rsidR="002F3F32" w:rsidRDefault="002F3F32" w:rsidP="002F3F32">
      <w:pPr>
        <w:rPr>
          <w:rtl/>
          <w:lang w:eastAsia="he-IL"/>
        </w:rPr>
      </w:pPr>
      <w:bookmarkStart w:id="17982" w:name="_ETM_Q1_9462905"/>
      <w:bookmarkEnd w:id="17982"/>
      <w:r>
        <w:rPr>
          <w:rFonts w:hint="cs"/>
          <w:rtl/>
          <w:lang w:eastAsia="he-IL"/>
        </w:rPr>
        <w:t>לא, לא צריך</w:t>
      </w:r>
      <w:bookmarkStart w:id="17983" w:name="_ETM_Q1_9462156"/>
      <w:bookmarkEnd w:id="17983"/>
      <w:r>
        <w:rPr>
          <w:rFonts w:hint="cs"/>
          <w:rtl/>
          <w:lang w:eastAsia="he-IL"/>
        </w:rPr>
        <w:t xml:space="preserve">. תכתוב בכתב. בבקשה. </w:t>
      </w:r>
    </w:p>
    <w:p w14:paraId="0FC20A51" w14:textId="77777777" w:rsidR="002F3F32" w:rsidRDefault="002F3F32" w:rsidP="002F3F32">
      <w:pPr>
        <w:rPr>
          <w:rtl/>
          <w:lang w:eastAsia="he-IL"/>
        </w:rPr>
      </w:pPr>
      <w:bookmarkStart w:id="17984" w:name="_ETM_Q1_9466652"/>
      <w:bookmarkEnd w:id="17984"/>
    </w:p>
    <w:p w14:paraId="3944ECA2" w14:textId="2F1D6FA2" w:rsidR="002F3F32" w:rsidRDefault="002F3F32" w:rsidP="002F3F32">
      <w:pPr>
        <w:pStyle w:val="a4"/>
        <w:keepNext/>
        <w:rPr>
          <w:rtl/>
        </w:rPr>
      </w:pPr>
      <w:bookmarkStart w:id="17985" w:name="ET_speaker_נועה_מושייף_1522"/>
      <w:r w:rsidRPr="002F3F32">
        <w:rPr>
          <w:rStyle w:val="TagStyle"/>
          <w:rtl/>
        </w:rPr>
        <w:t xml:space="preserve"> &lt;&lt; דובר &gt;&gt; </w:t>
      </w:r>
      <w:r>
        <w:rPr>
          <w:rtl/>
        </w:rPr>
        <w:t>נועה מושייף:</w:t>
      </w:r>
      <w:r w:rsidRPr="002F3F32">
        <w:rPr>
          <w:rStyle w:val="TagStyle"/>
          <w:rtl/>
        </w:rPr>
        <w:t xml:space="preserve"> &lt;&lt; דובר &gt;&gt;</w:t>
      </w:r>
      <w:r>
        <w:rPr>
          <w:rtl/>
        </w:rPr>
        <w:t xml:space="preserve">   </w:t>
      </w:r>
      <w:bookmarkEnd w:id="17985"/>
    </w:p>
    <w:p w14:paraId="68C2D834" w14:textId="77777777" w:rsidR="002F3F32" w:rsidRDefault="002F3F32" w:rsidP="002F3F32">
      <w:pPr>
        <w:pStyle w:val="KeepWithNext"/>
        <w:rPr>
          <w:rtl/>
          <w:lang w:eastAsia="he-IL"/>
        </w:rPr>
      </w:pPr>
    </w:p>
    <w:p w14:paraId="6F1B3C23" w14:textId="3A3A28B8" w:rsidR="002F3F32" w:rsidRDefault="002F3F32" w:rsidP="002F3F32">
      <w:pPr>
        <w:rPr>
          <w:rtl/>
          <w:lang w:eastAsia="he-IL"/>
        </w:rPr>
      </w:pPr>
      <w:bookmarkStart w:id="17986" w:name="_ETM_Q1_9468656"/>
      <w:bookmarkStart w:id="17987" w:name="_ETM_Q1_9471155"/>
      <w:bookmarkEnd w:id="17986"/>
      <w:r>
        <w:rPr>
          <w:rFonts w:hint="cs"/>
          <w:rtl/>
          <w:lang w:eastAsia="he-IL"/>
        </w:rPr>
        <w:t>יש משהו שאני</w:t>
      </w:r>
      <w:bookmarkStart w:id="17988" w:name="_ETM_Q1_9471153"/>
      <w:bookmarkStart w:id="17989" w:name="_ETM_Q1_9469152"/>
      <w:bookmarkEnd w:id="17988"/>
      <w:bookmarkEnd w:id="17989"/>
      <w:r>
        <w:rPr>
          <w:rFonts w:hint="cs"/>
          <w:rtl/>
          <w:lang w:eastAsia="he-IL"/>
        </w:rPr>
        <w:t xml:space="preserve"> </w:t>
      </w:r>
      <w:bookmarkEnd w:id="17987"/>
      <w:r>
        <w:rPr>
          <w:rFonts w:hint="cs"/>
          <w:rtl/>
          <w:lang w:eastAsia="he-IL"/>
        </w:rPr>
        <w:t xml:space="preserve">חושבת </w:t>
      </w:r>
      <w:bookmarkStart w:id="17990" w:name="_ETM_Q1_9470656"/>
      <w:bookmarkEnd w:id="17990"/>
      <w:r>
        <w:rPr>
          <w:rFonts w:hint="cs"/>
          <w:rtl/>
          <w:lang w:eastAsia="he-IL"/>
        </w:rPr>
        <w:t xml:space="preserve">שצריך להיכנס ב-(ב)(3). דיברנו מקודם </w:t>
      </w:r>
      <w:bookmarkStart w:id="17991" w:name="_ETM_Q1_9475655"/>
      <w:bookmarkStart w:id="17992" w:name="_ETM_Q1_9473405"/>
      <w:bookmarkEnd w:id="17991"/>
      <w:bookmarkEnd w:id="17992"/>
      <w:r>
        <w:rPr>
          <w:rFonts w:hint="cs"/>
          <w:rtl/>
          <w:lang w:eastAsia="he-IL"/>
        </w:rPr>
        <w:t>על זה ואולי צריך</w:t>
      </w:r>
      <w:bookmarkStart w:id="17993" w:name="_ETM_Q1_9474654"/>
      <w:bookmarkEnd w:id="17993"/>
      <w:r>
        <w:rPr>
          <w:rFonts w:hint="cs"/>
          <w:rtl/>
          <w:lang w:eastAsia="he-IL"/>
        </w:rPr>
        <w:t xml:space="preserve"> לחדד את זה. אני אמרתי שזה </w:t>
      </w:r>
      <w:bookmarkStart w:id="17994" w:name="_ETM_Q1_9480153"/>
      <w:bookmarkEnd w:id="17994"/>
      <w:r>
        <w:rPr>
          <w:rFonts w:hint="cs"/>
          <w:rtl/>
          <w:lang w:eastAsia="he-IL"/>
        </w:rPr>
        <w:t xml:space="preserve">כתוב פה </w:t>
      </w:r>
      <w:bookmarkStart w:id="17995" w:name="_ETM_Q1_9478158"/>
      <w:bookmarkEnd w:id="17995"/>
      <w:r>
        <w:rPr>
          <w:rFonts w:hint="cs"/>
          <w:rtl/>
          <w:lang w:eastAsia="he-IL"/>
        </w:rPr>
        <w:t xml:space="preserve">אבל זה לא ממש כתוב פה ואולי צריך </w:t>
      </w:r>
      <w:bookmarkStart w:id="17996" w:name="_ETM_Q1_9482903"/>
      <w:bookmarkEnd w:id="17996"/>
      <w:r>
        <w:rPr>
          <w:rFonts w:hint="cs"/>
          <w:rtl/>
          <w:lang w:eastAsia="he-IL"/>
        </w:rPr>
        <w:t xml:space="preserve">לחדד </w:t>
      </w:r>
      <w:bookmarkStart w:id="17997" w:name="_ETM_Q1_9483156"/>
      <w:bookmarkEnd w:id="17997"/>
      <w:r>
        <w:rPr>
          <w:rFonts w:hint="cs"/>
          <w:rtl/>
          <w:lang w:eastAsia="he-IL"/>
        </w:rPr>
        <w:t xml:space="preserve">את זה שזה יהיה בהתאם </w:t>
      </w:r>
      <w:bookmarkStart w:id="17998" w:name="_ETM_Q1_9485406"/>
      <w:bookmarkEnd w:id="17998"/>
      <w:r>
        <w:rPr>
          <w:rFonts w:hint="cs"/>
          <w:rtl/>
          <w:lang w:eastAsia="he-IL"/>
        </w:rPr>
        <w:t>להוראות החוק ול</w:t>
      </w:r>
      <w:bookmarkStart w:id="17999" w:name="_ETM_Q1_9486403"/>
      <w:bookmarkEnd w:id="17999"/>
      <w:r>
        <w:rPr>
          <w:rFonts w:hint="cs"/>
          <w:rtl/>
          <w:lang w:eastAsia="he-IL"/>
        </w:rPr>
        <w:t>תוכנית.</w:t>
      </w:r>
      <w:bookmarkStart w:id="18000" w:name="_ETM_Q1_9487903"/>
      <w:bookmarkStart w:id="18001" w:name="_ETM_Q1_9488403"/>
      <w:bookmarkEnd w:id="18000"/>
      <w:bookmarkEnd w:id="18001"/>
      <w:r>
        <w:rPr>
          <w:rFonts w:hint="cs"/>
          <w:rtl/>
          <w:lang w:eastAsia="he-IL"/>
        </w:rPr>
        <w:t xml:space="preserve"> זאת אומרת, </w:t>
      </w:r>
      <w:bookmarkStart w:id="18002" w:name="_ETM_Q1_9487403"/>
      <w:bookmarkStart w:id="18003" w:name="_ETM_Q1_9484656"/>
      <w:bookmarkEnd w:id="18002"/>
      <w:bookmarkEnd w:id="18003"/>
      <w:r>
        <w:rPr>
          <w:rFonts w:hint="cs"/>
          <w:rtl/>
          <w:lang w:eastAsia="he-IL"/>
        </w:rPr>
        <w:t>אם ב</w:t>
      </w:r>
      <w:bookmarkStart w:id="18004" w:name="_ETM_Q1_9484903"/>
      <w:bookmarkEnd w:id="18004"/>
      <w:r>
        <w:rPr>
          <w:rFonts w:hint="cs"/>
          <w:rtl/>
          <w:lang w:eastAsia="he-IL"/>
        </w:rPr>
        <w:t>אמת יש חריגה מעל ה-100</w:t>
      </w:r>
      <w:bookmarkStart w:id="18005" w:name="_ETM_Q1_9488655"/>
      <w:bookmarkEnd w:id="18005"/>
      <w:r>
        <w:rPr>
          <w:rFonts w:hint="cs"/>
          <w:rtl/>
          <w:lang w:eastAsia="he-IL"/>
        </w:rPr>
        <w:t xml:space="preserve"> מטר אז יצטרכו להרוס </w:t>
      </w:r>
      <w:bookmarkStart w:id="18006" w:name="_ETM_Q1_9494904"/>
      <w:bookmarkEnd w:id="18006"/>
      <w:r>
        <w:rPr>
          <w:rFonts w:hint="cs"/>
          <w:rtl/>
          <w:lang w:eastAsia="he-IL"/>
        </w:rPr>
        <w:t>את החריגה.</w:t>
      </w:r>
      <w:bookmarkStart w:id="18007" w:name="_ETM_Q1_9493656"/>
      <w:bookmarkStart w:id="18008" w:name="_ETM_Q1_9494154"/>
      <w:bookmarkEnd w:id="18007"/>
      <w:bookmarkEnd w:id="18008"/>
      <w:r>
        <w:rPr>
          <w:rFonts w:hint="cs"/>
          <w:rtl/>
          <w:lang w:eastAsia="he-IL"/>
        </w:rPr>
        <w:t xml:space="preserve"> </w:t>
      </w:r>
      <w:bookmarkStart w:id="18009" w:name="_ETM_Q1_9476405"/>
      <w:bookmarkStart w:id="18010" w:name="_ETM_Q1_9473656"/>
      <w:bookmarkStart w:id="18011" w:name="_ETM_Q1_9472153"/>
      <w:bookmarkEnd w:id="18009"/>
      <w:bookmarkEnd w:id="18010"/>
      <w:bookmarkEnd w:id="18011"/>
    </w:p>
    <w:p w14:paraId="74E7F395" w14:textId="77777777" w:rsidR="002F3F32" w:rsidRDefault="002F3F32" w:rsidP="002F3F32">
      <w:pPr>
        <w:rPr>
          <w:rtl/>
          <w:lang w:eastAsia="he-IL"/>
        </w:rPr>
      </w:pPr>
      <w:bookmarkStart w:id="18012" w:name="_ETM_Q1_9489902"/>
      <w:bookmarkStart w:id="18013" w:name="_ETM_Q1_9490154"/>
      <w:bookmarkStart w:id="18014" w:name="_ETM_Q1_9488404"/>
      <w:bookmarkEnd w:id="18012"/>
      <w:bookmarkEnd w:id="18013"/>
      <w:bookmarkEnd w:id="18014"/>
    </w:p>
    <w:p w14:paraId="0BEBB20B" w14:textId="0B63F12E" w:rsidR="002F3F32" w:rsidRDefault="002F3F32" w:rsidP="002F3F32">
      <w:pPr>
        <w:pStyle w:val="af6"/>
        <w:keepNext/>
        <w:rPr>
          <w:rtl/>
        </w:rPr>
      </w:pPr>
      <w:bookmarkStart w:id="18015" w:name="ET_yor_5069_1523"/>
      <w:r w:rsidRPr="002F3F32">
        <w:rPr>
          <w:rStyle w:val="TagStyle"/>
          <w:rtl/>
        </w:rPr>
        <w:t xml:space="preserve"> &lt;&lt; יור &gt;&gt; </w:t>
      </w:r>
      <w:r>
        <w:rPr>
          <w:rtl/>
        </w:rPr>
        <w:t>היו"ר יעקב אשר:</w:t>
      </w:r>
      <w:r w:rsidRPr="002F3F32">
        <w:rPr>
          <w:rStyle w:val="TagStyle"/>
          <w:rtl/>
        </w:rPr>
        <w:t xml:space="preserve"> &lt;&lt; יור &gt;&gt;</w:t>
      </w:r>
      <w:r>
        <w:rPr>
          <w:rtl/>
        </w:rPr>
        <w:t xml:space="preserve">   </w:t>
      </w:r>
      <w:bookmarkEnd w:id="18015"/>
    </w:p>
    <w:p w14:paraId="3F7999CF" w14:textId="77777777" w:rsidR="002F3F32" w:rsidRDefault="002F3F32" w:rsidP="002F3F32">
      <w:pPr>
        <w:pStyle w:val="KeepWithNext"/>
        <w:rPr>
          <w:rtl/>
          <w:lang w:eastAsia="he-IL"/>
        </w:rPr>
      </w:pPr>
    </w:p>
    <w:p w14:paraId="61362A7B" w14:textId="33AA7111" w:rsidR="002F3F32" w:rsidRDefault="002F3F32" w:rsidP="002F3F32">
      <w:pPr>
        <w:rPr>
          <w:rtl/>
          <w:lang w:eastAsia="he-IL"/>
        </w:rPr>
      </w:pPr>
      <w:bookmarkStart w:id="18016" w:name="_ETM_Q1_9489404"/>
      <w:bookmarkEnd w:id="18016"/>
      <w:r>
        <w:rPr>
          <w:rFonts w:hint="cs"/>
          <w:rtl/>
          <w:lang w:eastAsia="he-IL"/>
        </w:rPr>
        <w:t>קודם כול, אני דיברתי</w:t>
      </w:r>
      <w:bookmarkStart w:id="18017" w:name="_ETM_Q1_9496904"/>
      <w:bookmarkEnd w:id="18017"/>
      <w:r>
        <w:rPr>
          <w:rFonts w:hint="cs"/>
          <w:rtl/>
          <w:lang w:eastAsia="he-IL"/>
        </w:rPr>
        <w:t xml:space="preserve"> על </w:t>
      </w:r>
      <w:bookmarkStart w:id="18018" w:name="_ETM_Q1_9495653"/>
      <w:bookmarkStart w:id="18019" w:name="_ETM_Q1_9493403"/>
      <w:bookmarkEnd w:id="18018"/>
      <w:bookmarkEnd w:id="18019"/>
      <w:r w:rsidR="002C378A">
        <w:rPr>
          <w:rFonts w:hint="cs"/>
          <w:rtl/>
          <w:lang w:eastAsia="he-IL"/>
        </w:rPr>
        <w:t xml:space="preserve">ה-100 שצריך </w:t>
      </w:r>
      <w:bookmarkStart w:id="18020" w:name="_ETM_Q1_9497654"/>
      <w:bookmarkEnd w:id="18020"/>
      <w:r w:rsidR="002C378A">
        <w:rPr>
          <w:rFonts w:hint="cs"/>
          <w:rtl/>
          <w:lang w:eastAsia="he-IL"/>
        </w:rPr>
        <w:t>- - -</w:t>
      </w:r>
    </w:p>
    <w:p w14:paraId="5AF6A329" w14:textId="77777777" w:rsidR="002C378A" w:rsidRDefault="002C378A" w:rsidP="002F3F32">
      <w:pPr>
        <w:rPr>
          <w:rtl/>
          <w:lang w:eastAsia="he-IL"/>
        </w:rPr>
      </w:pPr>
      <w:bookmarkStart w:id="18021" w:name="_ETM_Q1_9498404"/>
      <w:bookmarkStart w:id="18022" w:name="_ETM_Q1_9498904"/>
      <w:bookmarkStart w:id="18023" w:name="_ETM_Q1_9496154"/>
      <w:bookmarkStart w:id="18024" w:name="_ETM_Q1_9496654"/>
      <w:bookmarkEnd w:id="18021"/>
      <w:bookmarkEnd w:id="18022"/>
      <w:bookmarkEnd w:id="18023"/>
      <w:bookmarkEnd w:id="18024"/>
    </w:p>
    <w:p w14:paraId="625E57DB" w14:textId="5CB7692D" w:rsidR="002C378A" w:rsidRDefault="002C378A" w:rsidP="002C378A">
      <w:pPr>
        <w:pStyle w:val="a4"/>
        <w:keepNext/>
        <w:rPr>
          <w:rtl/>
        </w:rPr>
      </w:pPr>
      <w:bookmarkStart w:id="18025" w:name="ET_speaker_נועה_מושייף_1524"/>
      <w:r w:rsidRPr="002C378A">
        <w:rPr>
          <w:rStyle w:val="TagStyle"/>
          <w:rtl/>
        </w:rPr>
        <w:t xml:space="preserve"> &lt;&lt; דובר &gt;&gt; </w:t>
      </w:r>
      <w:r>
        <w:rPr>
          <w:rtl/>
        </w:rPr>
        <w:t>נועה מושייף:</w:t>
      </w:r>
      <w:r w:rsidRPr="002C378A">
        <w:rPr>
          <w:rStyle w:val="TagStyle"/>
          <w:rtl/>
        </w:rPr>
        <w:t xml:space="preserve"> &lt;&lt; דובר &gt;&gt;</w:t>
      </w:r>
      <w:r>
        <w:rPr>
          <w:rtl/>
        </w:rPr>
        <w:t xml:space="preserve">   </w:t>
      </w:r>
      <w:bookmarkEnd w:id="18025"/>
    </w:p>
    <w:p w14:paraId="0DD8636D" w14:textId="77777777" w:rsidR="002C378A" w:rsidRDefault="002C378A" w:rsidP="002C378A">
      <w:pPr>
        <w:pStyle w:val="KeepWithNext"/>
        <w:rPr>
          <w:rtl/>
          <w:lang w:eastAsia="he-IL"/>
        </w:rPr>
      </w:pPr>
    </w:p>
    <w:p w14:paraId="679311BA" w14:textId="138F2A2A" w:rsidR="002C378A" w:rsidRDefault="002C378A" w:rsidP="002C378A">
      <w:pPr>
        <w:rPr>
          <w:rtl/>
          <w:lang w:eastAsia="he-IL"/>
        </w:rPr>
      </w:pPr>
      <w:bookmarkStart w:id="18026" w:name="_ETM_Q1_9498654"/>
      <w:bookmarkStart w:id="18027" w:name="_ETM_Q1_9499153"/>
      <w:bookmarkEnd w:id="18026"/>
      <w:bookmarkEnd w:id="18027"/>
      <w:r>
        <w:rPr>
          <w:rFonts w:hint="cs"/>
          <w:rtl/>
          <w:lang w:eastAsia="he-IL"/>
        </w:rPr>
        <w:t xml:space="preserve">לא משנה, איקס מטר לפי החוק. </w:t>
      </w:r>
      <w:bookmarkStart w:id="18028" w:name="_ETM_Q1_9502404"/>
      <w:bookmarkStart w:id="18029" w:name="_ETM_Q1_9500656"/>
      <w:bookmarkStart w:id="18030" w:name="_ETM_Q1_9499405"/>
      <w:bookmarkStart w:id="18031" w:name="_ETM_Q1_9499903"/>
      <w:bookmarkEnd w:id="18028"/>
      <w:bookmarkEnd w:id="18029"/>
      <w:bookmarkEnd w:id="18030"/>
      <w:bookmarkEnd w:id="18031"/>
      <w:r>
        <w:rPr>
          <w:rFonts w:hint="cs"/>
          <w:rtl/>
          <w:lang w:eastAsia="he-IL"/>
        </w:rPr>
        <w:t xml:space="preserve">זאת אומרת, </w:t>
      </w:r>
      <w:bookmarkStart w:id="18032" w:name="_ETM_Q1_9501403"/>
      <w:bookmarkEnd w:id="18032"/>
      <w:r>
        <w:rPr>
          <w:rFonts w:hint="cs"/>
          <w:rtl/>
          <w:lang w:eastAsia="he-IL"/>
        </w:rPr>
        <w:t xml:space="preserve">שהאיקס מטר לפי החוק </w:t>
      </w:r>
      <w:bookmarkStart w:id="18033" w:name="_ETM_Q1_9502651"/>
      <w:bookmarkStart w:id="18034" w:name="_ETM_Q1_9501901"/>
      <w:bookmarkEnd w:id="18033"/>
      <w:bookmarkEnd w:id="18034"/>
      <w:r>
        <w:rPr>
          <w:rFonts w:hint="cs"/>
          <w:rtl/>
          <w:lang w:eastAsia="he-IL"/>
        </w:rPr>
        <w:t>כשיש שם הריסה</w:t>
      </w:r>
      <w:bookmarkStart w:id="18035" w:name="_ETM_Q1_9503156"/>
      <w:bookmarkStart w:id="18036" w:name="_ETM_Q1_9500906"/>
      <w:bookmarkStart w:id="18037" w:name="_ETM_Q1_9503901"/>
      <w:bookmarkEnd w:id="18035"/>
      <w:bookmarkEnd w:id="18036"/>
      <w:bookmarkEnd w:id="18037"/>
      <w:r>
        <w:rPr>
          <w:rFonts w:hint="cs"/>
          <w:rtl/>
          <w:lang w:eastAsia="he-IL"/>
        </w:rPr>
        <w:t xml:space="preserve">, </w:t>
      </w:r>
      <w:bookmarkStart w:id="18038" w:name="_ETM_Q1_9501902"/>
      <w:bookmarkStart w:id="18039" w:name="_ETM_Q1_9504903"/>
      <w:bookmarkStart w:id="18040" w:name="_ETM_Q1_9502905"/>
      <w:bookmarkStart w:id="18041" w:name="_ETM_Q1_9503154"/>
      <w:bookmarkEnd w:id="18038"/>
      <w:bookmarkEnd w:id="18039"/>
      <w:bookmarkEnd w:id="18040"/>
      <w:bookmarkEnd w:id="18041"/>
      <w:r>
        <w:rPr>
          <w:rFonts w:hint="cs"/>
          <w:rtl/>
          <w:lang w:eastAsia="he-IL"/>
        </w:rPr>
        <w:t xml:space="preserve">יהיה גם תואם לתוכנית ולמגבלות </w:t>
      </w:r>
      <w:bookmarkStart w:id="18042" w:name="_ETM_Q1_9506153"/>
      <w:bookmarkEnd w:id="18042"/>
      <w:r>
        <w:rPr>
          <w:rFonts w:hint="cs"/>
          <w:rtl/>
          <w:lang w:eastAsia="he-IL"/>
        </w:rPr>
        <w:t xml:space="preserve">התוכנית. </w:t>
      </w:r>
    </w:p>
    <w:p w14:paraId="40448A83" w14:textId="77777777" w:rsidR="002C378A" w:rsidRDefault="002C378A" w:rsidP="002C378A">
      <w:pPr>
        <w:rPr>
          <w:rtl/>
          <w:lang w:eastAsia="he-IL"/>
        </w:rPr>
      </w:pPr>
      <w:bookmarkStart w:id="18043" w:name="_ETM_Q1_9508652"/>
      <w:bookmarkStart w:id="18044" w:name="_ETM_Q1_9509152"/>
      <w:bookmarkStart w:id="18045" w:name="_ETM_Q1_9509902"/>
      <w:bookmarkEnd w:id="18043"/>
      <w:bookmarkEnd w:id="18044"/>
      <w:bookmarkEnd w:id="18045"/>
    </w:p>
    <w:p w14:paraId="4DD2D726" w14:textId="2C2AC2CD" w:rsidR="002C378A" w:rsidRDefault="002C378A" w:rsidP="002C378A">
      <w:pPr>
        <w:pStyle w:val="a4"/>
        <w:keepNext/>
        <w:rPr>
          <w:rtl/>
        </w:rPr>
      </w:pPr>
      <w:bookmarkStart w:id="18046" w:name="ET_speaker_תומר_רוזנר_1525"/>
      <w:r w:rsidRPr="002C378A">
        <w:rPr>
          <w:rStyle w:val="TagStyle"/>
          <w:rtl/>
        </w:rPr>
        <w:t xml:space="preserve"> &lt;&lt; דובר &gt;&gt; </w:t>
      </w:r>
      <w:r>
        <w:rPr>
          <w:rtl/>
        </w:rPr>
        <w:t>תומר רוזנר:</w:t>
      </w:r>
      <w:r w:rsidRPr="002C378A">
        <w:rPr>
          <w:rStyle w:val="TagStyle"/>
          <w:rtl/>
        </w:rPr>
        <w:t xml:space="preserve"> &lt;&lt; דובר &gt;&gt;</w:t>
      </w:r>
      <w:r>
        <w:rPr>
          <w:rtl/>
        </w:rPr>
        <w:t xml:space="preserve">   </w:t>
      </w:r>
      <w:bookmarkEnd w:id="18046"/>
    </w:p>
    <w:p w14:paraId="6030FDF0" w14:textId="77777777" w:rsidR="002C378A" w:rsidRDefault="002C378A" w:rsidP="002C378A">
      <w:pPr>
        <w:pStyle w:val="KeepWithNext"/>
        <w:rPr>
          <w:rtl/>
          <w:lang w:eastAsia="he-IL"/>
        </w:rPr>
      </w:pPr>
    </w:p>
    <w:p w14:paraId="6CFAFB07" w14:textId="2E36E61B" w:rsidR="002C378A" w:rsidRDefault="002C378A" w:rsidP="002C378A">
      <w:pPr>
        <w:rPr>
          <w:rtl/>
          <w:lang w:eastAsia="he-IL"/>
        </w:rPr>
      </w:pPr>
      <w:bookmarkStart w:id="18047" w:name="_ETM_Q1_9512652"/>
      <w:bookmarkStart w:id="18048" w:name="_ETM_Q1_9509652"/>
      <w:bookmarkEnd w:id="18047"/>
      <w:bookmarkEnd w:id="18048"/>
      <w:r>
        <w:rPr>
          <w:rFonts w:hint="cs"/>
          <w:rtl/>
          <w:lang w:eastAsia="he-IL"/>
        </w:rPr>
        <w:t>ז</w:t>
      </w:r>
      <w:bookmarkStart w:id="18049" w:name="_ETM_Q1_9506905"/>
      <w:bookmarkEnd w:id="18049"/>
      <w:r>
        <w:rPr>
          <w:rFonts w:hint="cs"/>
          <w:rtl/>
          <w:lang w:eastAsia="he-IL"/>
        </w:rPr>
        <w:t>ה בר</w:t>
      </w:r>
      <w:bookmarkStart w:id="18050" w:name="_ETM_Q1_9504153"/>
      <w:bookmarkEnd w:id="18050"/>
      <w:r>
        <w:rPr>
          <w:rFonts w:hint="cs"/>
          <w:rtl/>
          <w:lang w:eastAsia="he-IL"/>
        </w:rPr>
        <w:t xml:space="preserve">ור. </w:t>
      </w:r>
    </w:p>
    <w:p w14:paraId="5C3D47F2" w14:textId="77777777" w:rsidR="002C378A" w:rsidRDefault="002C378A" w:rsidP="002C378A">
      <w:pPr>
        <w:rPr>
          <w:rtl/>
          <w:lang w:eastAsia="he-IL"/>
        </w:rPr>
      </w:pPr>
      <w:bookmarkStart w:id="18051" w:name="_ETM_Q1_9504905"/>
      <w:bookmarkStart w:id="18052" w:name="_ETM_Q1_9505653"/>
      <w:bookmarkStart w:id="18053" w:name="_ETM_Q1_9506656"/>
      <w:bookmarkEnd w:id="18051"/>
      <w:bookmarkEnd w:id="18052"/>
      <w:bookmarkEnd w:id="18053"/>
    </w:p>
    <w:p w14:paraId="699A7CFD" w14:textId="18F2996B" w:rsidR="002C378A" w:rsidRDefault="002C378A" w:rsidP="002C378A">
      <w:pPr>
        <w:pStyle w:val="a4"/>
        <w:keepNext/>
        <w:rPr>
          <w:rtl/>
        </w:rPr>
      </w:pPr>
      <w:bookmarkStart w:id="18054" w:name="ET_speaker_נועה_מושייף_1526"/>
      <w:r w:rsidRPr="002C378A">
        <w:rPr>
          <w:rStyle w:val="TagStyle"/>
          <w:rtl/>
        </w:rPr>
        <w:t xml:space="preserve"> &lt;&lt; דובר &gt;&gt; </w:t>
      </w:r>
      <w:r>
        <w:rPr>
          <w:rtl/>
        </w:rPr>
        <w:t>נועה מושייף:</w:t>
      </w:r>
      <w:r w:rsidRPr="002C378A">
        <w:rPr>
          <w:rStyle w:val="TagStyle"/>
          <w:rtl/>
        </w:rPr>
        <w:t xml:space="preserve"> &lt;&lt; דובר &gt;&gt;</w:t>
      </w:r>
      <w:r>
        <w:rPr>
          <w:rtl/>
        </w:rPr>
        <w:t xml:space="preserve">   </w:t>
      </w:r>
      <w:bookmarkEnd w:id="18054"/>
    </w:p>
    <w:p w14:paraId="0551DD29" w14:textId="77777777" w:rsidR="002C378A" w:rsidRDefault="002C378A" w:rsidP="002C378A">
      <w:pPr>
        <w:pStyle w:val="KeepWithNext"/>
        <w:rPr>
          <w:rtl/>
          <w:lang w:eastAsia="he-IL"/>
        </w:rPr>
      </w:pPr>
    </w:p>
    <w:p w14:paraId="114070BD" w14:textId="1848D2A6" w:rsidR="002C378A" w:rsidRDefault="002C378A" w:rsidP="002C378A">
      <w:pPr>
        <w:rPr>
          <w:rtl/>
          <w:lang w:eastAsia="he-IL"/>
        </w:rPr>
      </w:pPr>
      <w:bookmarkStart w:id="18055" w:name="_ETM_Q1_9508405"/>
      <w:bookmarkEnd w:id="18055"/>
      <w:r>
        <w:rPr>
          <w:rFonts w:hint="cs"/>
          <w:rtl/>
          <w:lang w:eastAsia="he-IL"/>
        </w:rPr>
        <w:t>אני רק אומרת שזה לא ברור לנו מה</w:t>
      </w:r>
      <w:bookmarkStart w:id="18056" w:name="_ETM_Q1_9510905"/>
      <w:bookmarkEnd w:id="18056"/>
      <w:r>
        <w:rPr>
          <w:rFonts w:hint="cs"/>
          <w:rtl/>
          <w:lang w:eastAsia="he-IL"/>
        </w:rPr>
        <w:t xml:space="preserve">נוסח אז צריך </w:t>
      </w:r>
      <w:bookmarkStart w:id="18057" w:name="_ETM_Q1_9511153"/>
      <w:bookmarkEnd w:id="18057"/>
      <w:r>
        <w:rPr>
          <w:rFonts w:hint="cs"/>
          <w:rtl/>
          <w:lang w:eastAsia="he-IL"/>
        </w:rPr>
        <w:t xml:space="preserve">לחדד את זה </w:t>
      </w:r>
      <w:bookmarkStart w:id="18058" w:name="_ETM_Q1_9513152"/>
      <w:bookmarkEnd w:id="18058"/>
      <w:r>
        <w:rPr>
          <w:rFonts w:hint="cs"/>
          <w:rtl/>
          <w:lang w:eastAsia="he-IL"/>
        </w:rPr>
        <w:t xml:space="preserve">בנוסח. </w:t>
      </w:r>
      <w:bookmarkStart w:id="18059" w:name="_ETM_Q1_9511405"/>
      <w:bookmarkEnd w:id="18059"/>
    </w:p>
    <w:p w14:paraId="0EF6A687" w14:textId="77777777" w:rsidR="002C378A" w:rsidRDefault="002C378A" w:rsidP="002C378A">
      <w:pPr>
        <w:rPr>
          <w:rtl/>
          <w:lang w:eastAsia="he-IL"/>
        </w:rPr>
      </w:pPr>
      <w:bookmarkStart w:id="18060" w:name="_ETM_Q1_9511656"/>
      <w:bookmarkStart w:id="18061" w:name="_ETM_Q1_9511906"/>
      <w:bookmarkEnd w:id="18060"/>
      <w:bookmarkEnd w:id="18061"/>
    </w:p>
    <w:p w14:paraId="0DA9D495" w14:textId="226B4A93" w:rsidR="002C378A" w:rsidRDefault="002C378A" w:rsidP="002C378A">
      <w:pPr>
        <w:pStyle w:val="af6"/>
        <w:keepNext/>
        <w:rPr>
          <w:rtl/>
        </w:rPr>
      </w:pPr>
      <w:bookmarkStart w:id="18062" w:name="ET_yor_5069_1527"/>
      <w:r w:rsidRPr="002C378A">
        <w:rPr>
          <w:rStyle w:val="TagStyle"/>
          <w:rtl/>
        </w:rPr>
        <w:t xml:space="preserve"> &lt;&lt; יור &gt;&gt; </w:t>
      </w:r>
      <w:r>
        <w:rPr>
          <w:rtl/>
        </w:rPr>
        <w:t>היו"ר יעקב אשר:</w:t>
      </w:r>
      <w:r w:rsidRPr="002C378A">
        <w:rPr>
          <w:rStyle w:val="TagStyle"/>
          <w:rtl/>
        </w:rPr>
        <w:t xml:space="preserve"> &lt;&lt; יור &gt;&gt;</w:t>
      </w:r>
      <w:r>
        <w:rPr>
          <w:rtl/>
        </w:rPr>
        <w:t xml:space="preserve">   </w:t>
      </w:r>
      <w:bookmarkEnd w:id="18062"/>
    </w:p>
    <w:p w14:paraId="74E506E5" w14:textId="77777777" w:rsidR="002C378A" w:rsidRDefault="002C378A" w:rsidP="002C378A">
      <w:pPr>
        <w:pStyle w:val="KeepWithNext"/>
        <w:rPr>
          <w:rtl/>
          <w:lang w:eastAsia="he-IL"/>
        </w:rPr>
      </w:pPr>
    </w:p>
    <w:p w14:paraId="15859905" w14:textId="1F53CF2C" w:rsidR="002C378A" w:rsidRDefault="002C378A" w:rsidP="002C378A">
      <w:pPr>
        <w:rPr>
          <w:rtl/>
          <w:lang w:eastAsia="he-IL"/>
        </w:rPr>
      </w:pPr>
      <w:bookmarkStart w:id="18063" w:name="_ETM_Q1_9513406"/>
      <w:bookmarkEnd w:id="18063"/>
      <w:r>
        <w:rPr>
          <w:rFonts w:hint="cs"/>
          <w:rtl/>
          <w:lang w:eastAsia="he-IL"/>
        </w:rPr>
        <w:t>אז אני מבקש שת</w:t>
      </w:r>
      <w:bookmarkStart w:id="18064" w:name="_ETM_Q1_9514653"/>
      <w:bookmarkEnd w:id="18064"/>
      <w:r>
        <w:rPr>
          <w:rFonts w:hint="cs"/>
          <w:rtl/>
          <w:lang w:eastAsia="he-IL"/>
        </w:rPr>
        <w:t xml:space="preserve">עבירי נוסח </w:t>
      </w:r>
      <w:bookmarkStart w:id="18065" w:name="_ETM_Q1_9513653"/>
      <w:bookmarkEnd w:id="18065"/>
      <w:r>
        <w:rPr>
          <w:rFonts w:hint="cs"/>
          <w:rtl/>
          <w:lang w:eastAsia="he-IL"/>
        </w:rPr>
        <w:t>לחידוד</w:t>
      </w:r>
      <w:bookmarkStart w:id="18066" w:name="_ETM_Q1_9514903"/>
      <w:bookmarkStart w:id="18067" w:name="_ETM_Q1_9515152"/>
      <w:bookmarkStart w:id="18068" w:name="_ETM_Q1_9514152"/>
      <w:bookmarkEnd w:id="18066"/>
      <w:bookmarkEnd w:id="18067"/>
      <w:bookmarkEnd w:id="18068"/>
      <w:r>
        <w:rPr>
          <w:rFonts w:hint="cs"/>
          <w:rtl/>
          <w:lang w:eastAsia="he-IL"/>
        </w:rPr>
        <w:t>.</w:t>
      </w:r>
      <w:bookmarkStart w:id="18069" w:name="_ETM_Q1_9512404"/>
      <w:bookmarkEnd w:id="18069"/>
    </w:p>
    <w:p w14:paraId="730C9D50" w14:textId="77777777" w:rsidR="002C378A" w:rsidRDefault="002C378A" w:rsidP="002C378A">
      <w:pPr>
        <w:rPr>
          <w:rtl/>
          <w:lang w:eastAsia="he-IL"/>
        </w:rPr>
      </w:pPr>
      <w:bookmarkStart w:id="18070" w:name="_ETM_Q1_9512654"/>
      <w:bookmarkStart w:id="18071" w:name="_ETM_Q1_9513654"/>
      <w:bookmarkEnd w:id="18070"/>
      <w:bookmarkEnd w:id="18071"/>
    </w:p>
    <w:p w14:paraId="6D55F561" w14:textId="590144C6" w:rsidR="002C378A" w:rsidRDefault="002C378A" w:rsidP="002C378A">
      <w:pPr>
        <w:pStyle w:val="a4"/>
        <w:keepNext/>
        <w:rPr>
          <w:rtl/>
        </w:rPr>
      </w:pPr>
      <w:bookmarkStart w:id="18072" w:name="ET_speaker_נועה_מושייף_1528"/>
      <w:r w:rsidRPr="002C378A">
        <w:rPr>
          <w:rStyle w:val="TagStyle"/>
          <w:rtl/>
        </w:rPr>
        <w:t xml:space="preserve"> &lt;&lt; דובר &gt;&gt; </w:t>
      </w:r>
      <w:r>
        <w:rPr>
          <w:rtl/>
        </w:rPr>
        <w:t>נועה מושייף:</w:t>
      </w:r>
      <w:r w:rsidRPr="002C378A">
        <w:rPr>
          <w:rStyle w:val="TagStyle"/>
          <w:rtl/>
        </w:rPr>
        <w:t xml:space="preserve"> &lt;&lt; דובר &gt;&gt;</w:t>
      </w:r>
      <w:r>
        <w:rPr>
          <w:rtl/>
        </w:rPr>
        <w:t xml:space="preserve">   </w:t>
      </w:r>
      <w:bookmarkEnd w:id="18072"/>
    </w:p>
    <w:p w14:paraId="23A20513" w14:textId="77777777" w:rsidR="002C378A" w:rsidRDefault="002C378A" w:rsidP="002C378A">
      <w:pPr>
        <w:pStyle w:val="KeepWithNext"/>
        <w:rPr>
          <w:rtl/>
          <w:lang w:eastAsia="he-IL"/>
        </w:rPr>
      </w:pPr>
    </w:p>
    <w:p w14:paraId="57170608" w14:textId="748D679D" w:rsidR="002C378A" w:rsidRDefault="002C378A" w:rsidP="002C378A">
      <w:pPr>
        <w:rPr>
          <w:rtl/>
          <w:lang w:eastAsia="he-IL"/>
        </w:rPr>
      </w:pPr>
      <w:bookmarkStart w:id="18073" w:name="_ETM_Q1_9515154"/>
      <w:bookmarkEnd w:id="18073"/>
      <w:r>
        <w:rPr>
          <w:rFonts w:hint="cs"/>
          <w:rtl/>
          <w:lang w:eastAsia="he-IL"/>
        </w:rPr>
        <w:t>אין בעיה.</w:t>
      </w:r>
    </w:p>
    <w:p w14:paraId="20A1AC16" w14:textId="77777777" w:rsidR="002C378A" w:rsidRDefault="002C378A" w:rsidP="002C378A">
      <w:pPr>
        <w:rPr>
          <w:rtl/>
          <w:lang w:eastAsia="he-IL"/>
        </w:rPr>
      </w:pPr>
      <w:bookmarkStart w:id="18074" w:name="_ETM_Q1_9516404"/>
      <w:bookmarkStart w:id="18075" w:name="_ETM_Q1_9517403"/>
      <w:bookmarkStart w:id="18076" w:name="_ETM_Q1_9514403"/>
      <w:bookmarkEnd w:id="18074"/>
      <w:bookmarkEnd w:id="18075"/>
      <w:bookmarkEnd w:id="18076"/>
    </w:p>
    <w:p w14:paraId="1E9D7D4D" w14:textId="3A0594B2" w:rsidR="002C378A" w:rsidRDefault="002C378A" w:rsidP="002C378A">
      <w:pPr>
        <w:pStyle w:val="af6"/>
        <w:keepNext/>
        <w:rPr>
          <w:rtl/>
        </w:rPr>
      </w:pPr>
      <w:bookmarkStart w:id="18077" w:name="ET_yor_5069_1529"/>
      <w:r w:rsidRPr="002C378A">
        <w:rPr>
          <w:rStyle w:val="TagStyle"/>
          <w:rtl/>
        </w:rPr>
        <w:t xml:space="preserve"> &lt;&lt; יור &gt;&gt; </w:t>
      </w:r>
      <w:r>
        <w:rPr>
          <w:rtl/>
        </w:rPr>
        <w:t>היו"ר יעקב אשר:</w:t>
      </w:r>
      <w:r w:rsidRPr="002C378A">
        <w:rPr>
          <w:rStyle w:val="TagStyle"/>
          <w:rtl/>
        </w:rPr>
        <w:t xml:space="preserve"> &lt;&lt; יור &gt;&gt;</w:t>
      </w:r>
      <w:r>
        <w:rPr>
          <w:rtl/>
        </w:rPr>
        <w:t xml:space="preserve">   </w:t>
      </w:r>
      <w:bookmarkEnd w:id="18077"/>
    </w:p>
    <w:p w14:paraId="22CFA311" w14:textId="77777777" w:rsidR="002C378A" w:rsidRDefault="002C378A" w:rsidP="002C378A">
      <w:pPr>
        <w:pStyle w:val="KeepWithNext"/>
        <w:rPr>
          <w:rtl/>
          <w:lang w:eastAsia="he-IL"/>
        </w:rPr>
      </w:pPr>
    </w:p>
    <w:p w14:paraId="6EE569F5" w14:textId="2A84CD93" w:rsidR="002C378A" w:rsidRDefault="002C378A" w:rsidP="002C378A">
      <w:pPr>
        <w:rPr>
          <w:rtl/>
          <w:lang w:eastAsia="he-IL"/>
        </w:rPr>
      </w:pPr>
      <w:bookmarkStart w:id="18078" w:name="_ETM_Q1_9515656"/>
      <w:bookmarkEnd w:id="18078"/>
      <w:r>
        <w:rPr>
          <w:rFonts w:hint="cs"/>
          <w:rtl/>
          <w:lang w:eastAsia="he-IL"/>
        </w:rPr>
        <w:t xml:space="preserve">לפני הישיבה. </w:t>
      </w:r>
    </w:p>
    <w:p w14:paraId="765D372F" w14:textId="77777777" w:rsidR="002C378A" w:rsidRDefault="002C378A" w:rsidP="002C378A">
      <w:pPr>
        <w:rPr>
          <w:rtl/>
          <w:lang w:eastAsia="he-IL"/>
        </w:rPr>
      </w:pPr>
      <w:bookmarkStart w:id="18079" w:name="_ETM_Q1_9518156"/>
      <w:bookmarkStart w:id="18080" w:name="_ETM_Q1_9519157"/>
      <w:bookmarkStart w:id="18081" w:name="_ETM_Q1_9520406"/>
      <w:bookmarkEnd w:id="18079"/>
      <w:bookmarkEnd w:id="18080"/>
      <w:bookmarkEnd w:id="18081"/>
    </w:p>
    <w:p w14:paraId="343FC9F4" w14:textId="4563089C" w:rsidR="002C378A" w:rsidRDefault="002C378A" w:rsidP="002C378A">
      <w:pPr>
        <w:pStyle w:val="a4"/>
        <w:keepNext/>
        <w:rPr>
          <w:rtl/>
        </w:rPr>
      </w:pPr>
      <w:bookmarkStart w:id="18082" w:name="ET_speaker_תומר_רוזנר_1530"/>
      <w:r w:rsidRPr="002C378A">
        <w:rPr>
          <w:rStyle w:val="TagStyle"/>
          <w:rtl/>
        </w:rPr>
        <w:t xml:space="preserve"> &lt;&lt; דובר &gt;&gt; </w:t>
      </w:r>
      <w:r>
        <w:rPr>
          <w:rtl/>
        </w:rPr>
        <w:t>תומר רוזנר:</w:t>
      </w:r>
      <w:r w:rsidRPr="002C378A">
        <w:rPr>
          <w:rStyle w:val="TagStyle"/>
          <w:rtl/>
        </w:rPr>
        <w:t xml:space="preserve"> &lt;&lt; דובר &gt;&gt;</w:t>
      </w:r>
      <w:r>
        <w:rPr>
          <w:rtl/>
        </w:rPr>
        <w:t xml:space="preserve">   </w:t>
      </w:r>
      <w:bookmarkEnd w:id="18082"/>
    </w:p>
    <w:p w14:paraId="64152CB4" w14:textId="77777777" w:rsidR="002C378A" w:rsidRDefault="002C378A" w:rsidP="002C378A">
      <w:pPr>
        <w:pStyle w:val="KeepWithNext"/>
        <w:rPr>
          <w:rtl/>
          <w:lang w:eastAsia="he-IL"/>
        </w:rPr>
      </w:pPr>
    </w:p>
    <w:p w14:paraId="65ABE2FD" w14:textId="06D3E8E3" w:rsidR="002C378A" w:rsidRDefault="002C378A" w:rsidP="002C378A">
      <w:pPr>
        <w:rPr>
          <w:rtl/>
          <w:lang w:eastAsia="he-IL"/>
        </w:rPr>
      </w:pPr>
      <w:bookmarkStart w:id="18083" w:name="_ETM_Q1_9521656"/>
      <w:bookmarkStart w:id="18084" w:name="_ETM_Q1_9519156"/>
      <w:bookmarkEnd w:id="18083"/>
      <w:bookmarkEnd w:id="18084"/>
      <w:r>
        <w:rPr>
          <w:rFonts w:hint="cs"/>
          <w:rtl/>
          <w:lang w:eastAsia="he-IL"/>
        </w:rPr>
        <w:t xml:space="preserve">לפני </w:t>
      </w:r>
      <w:bookmarkStart w:id="18085" w:name="_ETM_Q1_9516402"/>
      <w:bookmarkEnd w:id="18085"/>
      <w:r>
        <w:rPr>
          <w:rFonts w:hint="cs"/>
          <w:rtl/>
          <w:lang w:eastAsia="he-IL"/>
        </w:rPr>
        <w:t>הישיבה הבאה.</w:t>
      </w:r>
    </w:p>
    <w:p w14:paraId="615C377C" w14:textId="77777777" w:rsidR="002C378A" w:rsidRDefault="002C378A" w:rsidP="002C378A">
      <w:pPr>
        <w:rPr>
          <w:rtl/>
          <w:lang w:eastAsia="he-IL"/>
        </w:rPr>
      </w:pPr>
      <w:bookmarkStart w:id="18086" w:name="_ETM_Q1_9520153"/>
      <w:bookmarkStart w:id="18087" w:name="_ETM_Q1_9521405"/>
      <w:bookmarkEnd w:id="18086"/>
      <w:bookmarkEnd w:id="18087"/>
    </w:p>
    <w:p w14:paraId="32E3CD9D" w14:textId="028AD717" w:rsidR="002C378A" w:rsidRDefault="002C378A" w:rsidP="002C378A">
      <w:pPr>
        <w:pStyle w:val="a4"/>
        <w:keepNext/>
        <w:rPr>
          <w:rtl/>
        </w:rPr>
      </w:pPr>
      <w:bookmarkStart w:id="18088" w:name="ET_speaker_נועה_מושייף_1531"/>
      <w:r w:rsidRPr="002C378A">
        <w:rPr>
          <w:rStyle w:val="TagStyle"/>
          <w:rtl/>
        </w:rPr>
        <w:t xml:space="preserve"> &lt;&lt; דובר &gt;&gt; </w:t>
      </w:r>
      <w:r>
        <w:rPr>
          <w:rtl/>
        </w:rPr>
        <w:t>נועה מושייף:</w:t>
      </w:r>
      <w:r w:rsidRPr="002C378A">
        <w:rPr>
          <w:rStyle w:val="TagStyle"/>
          <w:rtl/>
        </w:rPr>
        <w:t xml:space="preserve"> &lt;&lt; דובר &gt;&gt;</w:t>
      </w:r>
      <w:r>
        <w:rPr>
          <w:rtl/>
        </w:rPr>
        <w:t xml:space="preserve">   </w:t>
      </w:r>
      <w:bookmarkEnd w:id="18088"/>
    </w:p>
    <w:p w14:paraId="74DCEC68" w14:textId="77777777" w:rsidR="002C378A" w:rsidRDefault="002C378A" w:rsidP="002C378A">
      <w:pPr>
        <w:pStyle w:val="KeepWithNext"/>
        <w:rPr>
          <w:rtl/>
          <w:lang w:eastAsia="he-IL"/>
        </w:rPr>
      </w:pPr>
    </w:p>
    <w:p w14:paraId="3D3AC014" w14:textId="6BC6A07E" w:rsidR="002C378A" w:rsidRDefault="002C378A" w:rsidP="002C378A">
      <w:pPr>
        <w:rPr>
          <w:rtl/>
          <w:lang w:eastAsia="he-IL"/>
        </w:rPr>
      </w:pPr>
      <w:bookmarkStart w:id="18089" w:name="_ETM_Q1_9523405"/>
      <w:bookmarkStart w:id="18090" w:name="_ETM_Q1_9520903"/>
      <w:bookmarkEnd w:id="18089"/>
      <w:bookmarkEnd w:id="18090"/>
      <w:r>
        <w:rPr>
          <w:rFonts w:hint="cs"/>
          <w:rtl/>
          <w:lang w:eastAsia="he-IL"/>
        </w:rPr>
        <w:t xml:space="preserve">בסדר. זה ירד בסוף </w:t>
      </w:r>
      <w:bookmarkStart w:id="18091" w:name="_ETM_Q1_9527403"/>
      <w:bookmarkEnd w:id="18091"/>
      <w:r>
        <w:rPr>
          <w:rFonts w:hint="cs"/>
          <w:rtl/>
          <w:lang w:eastAsia="he-IL"/>
        </w:rPr>
        <w:t xml:space="preserve">וזה גם ירד. </w:t>
      </w:r>
      <w:bookmarkStart w:id="18092" w:name="_ETM_Q1_9524152"/>
      <w:bookmarkEnd w:id="18092"/>
    </w:p>
    <w:p w14:paraId="50A8CEF3" w14:textId="77777777" w:rsidR="002C378A" w:rsidRDefault="002C378A" w:rsidP="002C378A">
      <w:pPr>
        <w:rPr>
          <w:rtl/>
          <w:lang w:eastAsia="he-IL"/>
        </w:rPr>
      </w:pPr>
      <w:bookmarkStart w:id="18093" w:name="_ETM_Q1_9524404"/>
      <w:bookmarkStart w:id="18094" w:name="_ETM_Q1_9524655"/>
      <w:bookmarkEnd w:id="18093"/>
      <w:bookmarkEnd w:id="18094"/>
    </w:p>
    <w:p w14:paraId="75D0BE7C" w14:textId="26830E94" w:rsidR="002C378A" w:rsidRDefault="002C378A" w:rsidP="002C378A">
      <w:pPr>
        <w:pStyle w:val="af6"/>
        <w:keepNext/>
        <w:rPr>
          <w:rtl/>
        </w:rPr>
      </w:pPr>
      <w:bookmarkStart w:id="18095" w:name="ET_yor_5069_1532"/>
      <w:r w:rsidRPr="002C378A">
        <w:rPr>
          <w:rStyle w:val="TagStyle"/>
          <w:rtl/>
        </w:rPr>
        <w:t xml:space="preserve"> &lt;&lt; יור &gt;&gt; </w:t>
      </w:r>
      <w:r>
        <w:rPr>
          <w:rtl/>
        </w:rPr>
        <w:t>היו"ר יעקב אשר:</w:t>
      </w:r>
      <w:r w:rsidRPr="002C378A">
        <w:rPr>
          <w:rStyle w:val="TagStyle"/>
          <w:rtl/>
        </w:rPr>
        <w:t xml:space="preserve"> &lt;&lt; יור &gt;&gt;</w:t>
      </w:r>
      <w:r>
        <w:rPr>
          <w:rtl/>
        </w:rPr>
        <w:t xml:space="preserve">   </w:t>
      </w:r>
      <w:bookmarkEnd w:id="18095"/>
    </w:p>
    <w:p w14:paraId="04F576B5" w14:textId="77777777" w:rsidR="002C378A" w:rsidRDefault="002C378A" w:rsidP="002C378A">
      <w:pPr>
        <w:pStyle w:val="KeepWithNext"/>
        <w:rPr>
          <w:rtl/>
          <w:lang w:eastAsia="he-IL"/>
        </w:rPr>
      </w:pPr>
    </w:p>
    <w:p w14:paraId="1685FEA0" w14:textId="637DA191" w:rsidR="002C378A" w:rsidRDefault="002C378A" w:rsidP="002C378A">
      <w:pPr>
        <w:rPr>
          <w:rtl/>
          <w:lang w:eastAsia="he-IL"/>
        </w:rPr>
      </w:pPr>
      <w:bookmarkStart w:id="18096" w:name="_ETM_Q1_9525655"/>
      <w:bookmarkEnd w:id="18096"/>
      <w:r>
        <w:rPr>
          <w:rFonts w:hint="cs"/>
          <w:rtl/>
          <w:lang w:eastAsia="he-IL"/>
        </w:rPr>
        <w:t>או-קיי. את יודע</w:t>
      </w:r>
      <w:bookmarkStart w:id="18097" w:name="_ETM_Q1_9528405"/>
      <w:bookmarkEnd w:id="18097"/>
      <w:r>
        <w:rPr>
          <w:rFonts w:hint="cs"/>
          <w:rtl/>
          <w:lang w:eastAsia="he-IL"/>
        </w:rPr>
        <w:t>ת ש</w:t>
      </w:r>
      <w:bookmarkStart w:id="18098" w:name="_ETM_Q1_9526655"/>
      <w:bookmarkEnd w:id="18098"/>
      <w:r>
        <w:rPr>
          <w:rFonts w:hint="cs"/>
          <w:rtl/>
          <w:lang w:eastAsia="he-IL"/>
        </w:rPr>
        <w:t>אם תרצי להגיד עוד מ</w:t>
      </w:r>
      <w:bookmarkStart w:id="18099" w:name="_ETM_Q1_9528665"/>
      <w:bookmarkStart w:id="18100" w:name="_ETM_Q1_9526156"/>
      <w:bookmarkEnd w:id="18099"/>
      <w:bookmarkEnd w:id="18100"/>
      <w:r>
        <w:rPr>
          <w:rFonts w:hint="cs"/>
          <w:rtl/>
          <w:lang w:eastAsia="he-IL"/>
        </w:rPr>
        <w:t xml:space="preserve">שהו אני אתן לך לדבר. </w:t>
      </w:r>
      <w:bookmarkStart w:id="18101" w:name="_ETM_Q1_9529652"/>
      <w:bookmarkEnd w:id="18101"/>
    </w:p>
    <w:p w14:paraId="6B9A6278" w14:textId="77777777" w:rsidR="002C378A" w:rsidRDefault="002C378A" w:rsidP="002C378A">
      <w:pPr>
        <w:rPr>
          <w:rtl/>
          <w:lang w:eastAsia="he-IL"/>
        </w:rPr>
      </w:pPr>
      <w:bookmarkStart w:id="18102" w:name="_ETM_Q1_9532904"/>
      <w:bookmarkEnd w:id="18102"/>
    </w:p>
    <w:p w14:paraId="208AC41A" w14:textId="21EAE564" w:rsidR="002C378A" w:rsidRDefault="002C378A" w:rsidP="002C378A">
      <w:pPr>
        <w:pStyle w:val="a4"/>
        <w:keepNext/>
        <w:rPr>
          <w:rtl/>
        </w:rPr>
      </w:pPr>
      <w:bookmarkStart w:id="18103" w:name="ET_speaker_נועה_מושייף_1533"/>
      <w:r w:rsidRPr="002C378A">
        <w:rPr>
          <w:rStyle w:val="TagStyle"/>
          <w:rtl/>
        </w:rPr>
        <w:t xml:space="preserve"> &lt;&lt; דובר &gt;&gt; </w:t>
      </w:r>
      <w:r>
        <w:rPr>
          <w:rtl/>
        </w:rPr>
        <w:t>נועה מושייף:</w:t>
      </w:r>
      <w:r w:rsidRPr="002C378A">
        <w:rPr>
          <w:rStyle w:val="TagStyle"/>
          <w:rtl/>
        </w:rPr>
        <w:t xml:space="preserve"> &lt;&lt; דובר &gt;&gt;</w:t>
      </w:r>
      <w:r>
        <w:rPr>
          <w:rtl/>
        </w:rPr>
        <w:t xml:space="preserve">   </w:t>
      </w:r>
      <w:bookmarkEnd w:id="18103"/>
    </w:p>
    <w:p w14:paraId="23D0DB80" w14:textId="77777777" w:rsidR="002C378A" w:rsidRDefault="002C378A" w:rsidP="002C378A">
      <w:pPr>
        <w:pStyle w:val="KeepWithNext"/>
        <w:rPr>
          <w:rtl/>
          <w:lang w:eastAsia="he-IL"/>
        </w:rPr>
      </w:pPr>
    </w:p>
    <w:p w14:paraId="78FDA1A2" w14:textId="457F87A5" w:rsidR="002C378A" w:rsidRDefault="002C378A" w:rsidP="002C378A">
      <w:pPr>
        <w:rPr>
          <w:rtl/>
          <w:lang w:eastAsia="he-IL"/>
        </w:rPr>
      </w:pPr>
      <w:bookmarkStart w:id="18104" w:name="_ETM_Q1_9535154"/>
      <w:bookmarkStart w:id="18105" w:name="_ETM_Q1_9532154"/>
      <w:bookmarkEnd w:id="18104"/>
      <w:bookmarkEnd w:id="18105"/>
      <w:r>
        <w:rPr>
          <w:rFonts w:hint="cs"/>
          <w:rtl/>
          <w:lang w:eastAsia="he-IL"/>
        </w:rPr>
        <w:t>את</w:t>
      </w:r>
      <w:bookmarkStart w:id="18106" w:name="_ETM_Q1_9529656"/>
      <w:bookmarkEnd w:id="18106"/>
      <w:r>
        <w:rPr>
          <w:rFonts w:hint="cs"/>
          <w:rtl/>
          <w:lang w:eastAsia="he-IL"/>
        </w:rPr>
        <w:t xml:space="preserve">ם </w:t>
      </w:r>
      <w:bookmarkStart w:id="18107" w:name="_ETM_Q1_9526903"/>
      <w:bookmarkEnd w:id="18107"/>
      <w:r>
        <w:rPr>
          <w:rFonts w:hint="cs"/>
          <w:rtl/>
          <w:lang w:eastAsia="he-IL"/>
        </w:rPr>
        <w:t xml:space="preserve">הורדתם את זה. </w:t>
      </w:r>
      <w:bookmarkStart w:id="18108" w:name="_ETM_Q1_9534654"/>
      <w:bookmarkEnd w:id="18108"/>
      <w:r>
        <w:rPr>
          <w:rFonts w:hint="cs"/>
          <w:rtl/>
          <w:lang w:eastAsia="he-IL"/>
        </w:rPr>
        <w:t>אני עושה את זה לפני כולם? מחילה.</w:t>
      </w:r>
    </w:p>
    <w:p w14:paraId="7DE4ED60" w14:textId="77777777" w:rsidR="002C378A" w:rsidRDefault="002C378A" w:rsidP="002C378A">
      <w:pPr>
        <w:rPr>
          <w:rtl/>
          <w:lang w:eastAsia="he-IL"/>
        </w:rPr>
      </w:pPr>
      <w:bookmarkStart w:id="18109" w:name="_ETM_Q1_9537404"/>
      <w:bookmarkStart w:id="18110" w:name="_ETM_Q1_9537905"/>
      <w:bookmarkEnd w:id="18109"/>
      <w:bookmarkEnd w:id="18110"/>
    </w:p>
    <w:p w14:paraId="3146D5A4" w14:textId="0558C2DF" w:rsidR="002C378A" w:rsidRDefault="002C378A" w:rsidP="002C378A">
      <w:pPr>
        <w:pStyle w:val="af6"/>
        <w:keepNext/>
        <w:rPr>
          <w:rtl/>
        </w:rPr>
      </w:pPr>
      <w:bookmarkStart w:id="18111" w:name="ET_yor_5069_1534"/>
      <w:r w:rsidRPr="002C378A">
        <w:rPr>
          <w:rStyle w:val="TagStyle"/>
          <w:rtl/>
        </w:rPr>
        <w:t xml:space="preserve"> &lt;&lt; יור &gt;&gt; </w:t>
      </w:r>
      <w:r>
        <w:rPr>
          <w:rtl/>
        </w:rPr>
        <w:t>היו"ר יעקב אשר:</w:t>
      </w:r>
      <w:r w:rsidRPr="002C378A">
        <w:rPr>
          <w:rStyle w:val="TagStyle"/>
          <w:rtl/>
        </w:rPr>
        <w:t xml:space="preserve"> &lt;&lt; יור &gt;&gt;</w:t>
      </w:r>
      <w:r>
        <w:rPr>
          <w:rtl/>
        </w:rPr>
        <w:t xml:space="preserve">   </w:t>
      </w:r>
      <w:bookmarkEnd w:id="18111"/>
    </w:p>
    <w:p w14:paraId="69EA7143" w14:textId="77777777" w:rsidR="002C378A" w:rsidRDefault="002C378A" w:rsidP="002C378A">
      <w:pPr>
        <w:pStyle w:val="KeepWithNext"/>
        <w:rPr>
          <w:rtl/>
          <w:lang w:eastAsia="he-IL"/>
        </w:rPr>
      </w:pPr>
    </w:p>
    <w:p w14:paraId="4FD1D75A" w14:textId="56E64DEE" w:rsidR="002C378A" w:rsidRDefault="002C378A" w:rsidP="002C378A">
      <w:pPr>
        <w:rPr>
          <w:rtl/>
          <w:lang w:eastAsia="he-IL"/>
        </w:rPr>
      </w:pPr>
      <w:bookmarkStart w:id="18112" w:name="_ETM_Q1_9539655"/>
      <w:bookmarkStart w:id="18113" w:name="_ETM_Q1_9536905"/>
      <w:bookmarkStart w:id="18114" w:name="_ETM_Q1_9534151"/>
      <w:bookmarkStart w:id="18115" w:name="_ETM_Q1_9532406"/>
      <w:bookmarkEnd w:id="18112"/>
      <w:bookmarkEnd w:id="18113"/>
      <w:bookmarkEnd w:id="18114"/>
      <w:bookmarkEnd w:id="18115"/>
      <w:r>
        <w:rPr>
          <w:rFonts w:hint="cs"/>
          <w:rtl/>
          <w:lang w:eastAsia="he-IL"/>
        </w:rPr>
        <w:t>תבדקי ותגיד</w:t>
      </w:r>
      <w:bookmarkStart w:id="18116" w:name="_ETM_Q1_9538402"/>
      <w:bookmarkEnd w:id="18116"/>
      <w:r>
        <w:rPr>
          <w:rFonts w:hint="cs"/>
          <w:rtl/>
          <w:lang w:eastAsia="he-IL"/>
        </w:rPr>
        <w:t>י. מ</w:t>
      </w:r>
      <w:bookmarkStart w:id="18117" w:name="_ETM_Q1_9531401"/>
      <w:bookmarkEnd w:id="18117"/>
      <w:r>
        <w:rPr>
          <w:rFonts w:hint="cs"/>
          <w:rtl/>
          <w:lang w:eastAsia="he-IL"/>
        </w:rPr>
        <w:t xml:space="preserve">י עוד ביקש </w:t>
      </w:r>
      <w:bookmarkStart w:id="18118" w:name="_ETM_Q1_9532906"/>
      <w:bookmarkEnd w:id="18118"/>
      <w:r>
        <w:rPr>
          <w:rFonts w:hint="cs"/>
          <w:rtl/>
          <w:lang w:eastAsia="he-IL"/>
        </w:rPr>
        <w:t>לדבר?</w:t>
      </w:r>
      <w:bookmarkStart w:id="18119" w:name="_ETM_Q1_9542656"/>
      <w:bookmarkEnd w:id="18119"/>
    </w:p>
    <w:p w14:paraId="634F4C67" w14:textId="77777777" w:rsidR="002C378A" w:rsidRDefault="002C378A" w:rsidP="002C378A">
      <w:pPr>
        <w:rPr>
          <w:rtl/>
          <w:lang w:eastAsia="he-IL"/>
        </w:rPr>
      </w:pPr>
    </w:p>
    <w:p w14:paraId="553BF40E" w14:textId="0411A1F8" w:rsidR="00AB53E3" w:rsidRPr="00AB53E3" w:rsidRDefault="00AB53E3" w:rsidP="00AB53E3">
      <w:pPr>
        <w:pStyle w:val="a4"/>
        <w:keepNext/>
        <w:rPr>
          <w:rtl/>
        </w:rPr>
      </w:pPr>
      <w:bookmarkStart w:id="18120" w:name="ET_speaker_הילה_זהבי_1630"/>
      <w:r w:rsidRPr="00AB53E3">
        <w:rPr>
          <w:rStyle w:val="TagStyle"/>
          <w:rtl/>
        </w:rPr>
        <w:t xml:space="preserve"> &lt;&lt; דובר &gt;&gt; </w:t>
      </w:r>
      <w:r w:rsidRPr="00AB53E3">
        <w:rPr>
          <w:rtl/>
        </w:rPr>
        <w:t>הילה זהבי:</w:t>
      </w:r>
      <w:r w:rsidRPr="00AB53E3">
        <w:rPr>
          <w:rStyle w:val="TagStyle"/>
          <w:rtl/>
        </w:rPr>
        <w:t xml:space="preserve"> &lt;&lt; דובר &gt;&gt;</w:t>
      </w:r>
      <w:r w:rsidRPr="00AB53E3">
        <w:rPr>
          <w:rtl/>
        </w:rPr>
        <w:t xml:space="preserve">   </w:t>
      </w:r>
      <w:bookmarkEnd w:id="18120"/>
    </w:p>
    <w:p w14:paraId="6FD3F49F" w14:textId="77777777" w:rsidR="00AB53E3" w:rsidRPr="00AB53E3" w:rsidRDefault="00AB53E3" w:rsidP="00AB53E3">
      <w:pPr>
        <w:ind w:firstLine="0"/>
        <w:rPr>
          <w:rtl/>
          <w:lang w:eastAsia="he-IL"/>
        </w:rPr>
      </w:pPr>
    </w:p>
    <w:p w14:paraId="566D44AC" w14:textId="77777777" w:rsidR="006750FF" w:rsidRPr="00AB53E3" w:rsidRDefault="002C378A" w:rsidP="002C378A">
      <w:pPr>
        <w:rPr>
          <w:rtl/>
          <w:lang w:eastAsia="he-IL"/>
        </w:rPr>
      </w:pPr>
      <w:bookmarkStart w:id="18121" w:name="_ETM_Q1_9543154"/>
      <w:bookmarkEnd w:id="18121"/>
      <w:r w:rsidRPr="00AB53E3">
        <w:rPr>
          <w:rFonts w:hint="cs"/>
          <w:rtl/>
          <w:lang w:eastAsia="he-IL"/>
        </w:rPr>
        <w:t>שלום</w:t>
      </w:r>
      <w:bookmarkStart w:id="18122" w:name="_ETM_Q1_9544155"/>
      <w:bookmarkEnd w:id="18122"/>
      <w:r w:rsidRPr="00AB53E3">
        <w:rPr>
          <w:rFonts w:hint="cs"/>
          <w:rtl/>
          <w:lang w:eastAsia="he-IL"/>
        </w:rPr>
        <w:t xml:space="preserve"> ותוד</w:t>
      </w:r>
      <w:bookmarkStart w:id="18123" w:name="_ETM_Q1_9545155"/>
      <w:bookmarkEnd w:id="18123"/>
      <w:r w:rsidRPr="00AB53E3">
        <w:rPr>
          <w:rFonts w:hint="cs"/>
          <w:rtl/>
          <w:lang w:eastAsia="he-IL"/>
        </w:rPr>
        <w:t>ה רבה.</w:t>
      </w:r>
      <w:bookmarkStart w:id="18124" w:name="_ETM_Q1_9543155"/>
      <w:bookmarkEnd w:id="18124"/>
      <w:r w:rsidRPr="00AB53E3">
        <w:rPr>
          <w:rFonts w:hint="cs"/>
          <w:rtl/>
          <w:lang w:eastAsia="he-IL"/>
        </w:rPr>
        <w:t xml:space="preserve"> </w:t>
      </w:r>
      <w:bookmarkStart w:id="18125" w:name="_ETM_Q1_9543902"/>
      <w:bookmarkStart w:id="18126" w:name="_ETM_Q1_9544406"/>
      <w:bookmarkEnd w:id="18125"/>
      <w:bookmarkEnd w:id="18126"/>
      <w:r w:rsidRPr="00AB53E3">
        <w:rPr>
          <w:rFonts w:hint="cs"/>
          <w:rtl/>
          <w:lang w:eastAsia="he-IL"/>
        </w:rPr>
        <w:t>הילה ממרכז השלטון המקומי. אני לא שמעתי</w:t>
      </w:r>
      <w:bookmarkStart w:id="18127" w:name="_ETM_Q1_9548905"/>
      <w:bookmarkEnd w:id="18127"/>
      <w:r w:rsidRPr="00AB53E3">
        <w:rPr>
          <w:rFonts w:hint="cs"/>
          <w:rtl/>
          <w:lang w:eastAsia="he-IL"/>
        </w:rPr>
        <w:t xml:space="preserve"> בהקראה</w:t>
      </w:r>
      <w:bookmarkStart w:id="18128" w:name="_ETM_Q1_9548406"/>
      <w:bookmarkStart w:id="18129" w:name="_ETM_Q1_9545655"/>
      <w:bookmarkStart w:id="18130" w:name="_ETM_Q1_9548902"/>
      <w:bookmarkStart w:id="18131" w:name="_ETM_Q1_9548651"/>
      <w:bookmarkEnd w:id="18128"/>
      <w:bookmarkEnd w:id="18129"/>
      <w:bookmarkEnd w:id="18130"/>
      <w:bookmarkEnd w:id="18131"/>
      <w:r w:rsidR="006750FF" w:rsidRPr="00AB53E3">
        <w:rPr>
          <w:rFonts w:hint="cs"/>
          <w:rtl/>
          <w:lang w:eastAsia="he-IL"/>
        </w:rPr>
        <w:t xml:space="preserve"> של </w:t>
      </w:r>
      <w:r w:rsidRPr="00AB53E3">
        <w:rPr>
          <w:rFonts w:hint="cs"/>
          <w:rtl/>
          <w:lang w:eastAsia="he-IL"/>
        </w:rPr>
        <w:t>כל החקיקה הזאת</w:t>
      </w:r>
      <w:r w:rsidR="006750FF" w:rsidRPr="00AB53E3">
        <w:rPr>
          <w:rFonts w:hint="cs"/>
          <w:rtl/>
          <w:lang w:eastAsia="he-IL"/>
        </w:rPr>
        <w:t>,</w:t>
      </w:r>
      <w:r w:rsidRPr="00AB53E3">
        <w:rPr>
          <w:rFonts w:hint="cs"/>
          <w:rtl/>
          <w:lang w:eastAsia="he-IL"/>
        </w:rPr>
        <w:t xml:space="preserve"> התייחסות </w:t>
      </w:r>
      <w:bookmarkStart w:id="18132" w:name="_ETM_Q1_9551902"/>
      <w:bookmarkStart w:id="18133" w:name="_ETM_Q1_9549405"/>
      <w:bookmarkEnd w:id="18132"/>
      <w:bookmarkEnd w:id="18133"/>
      <w:r w:rsidRPr="00AB53E3">
        <w:rPr>
          <w:rFonts w:hint="cs"/>
          <w:rtl/>
          <w:lang w:eastAsia="he-IL"/>
        </w:rPr>
        <w:t xml:space="preserve">לרשות המקומית ובעיקר למועצות אזוריות </w:t>
      </w:r>
      <w:bookmarkStart w:id="18134" w:name="_ETM_Q1_9557405"/>
      <w:bookmarkStart w:id="18135" w:name="_ETM_Q1_9554655"/>
      <w:bookmarkStart w:id="18136" w:name="_ETM_Q1_9551901"/>
      <w:bookmarkEnd w:id="18134"/>
      <w:bookmarkEnd w:id="18135"/>
      <w:bookmarkEnd w:id="18136"/>
      <w:r w:rsidRPr="00AB53E3">
        <w:rPr>
          <w:rFonts w:hint="cs"/>
          <w:rtl/>
          <w:lang w:eastAsia="he-IL"/>
        </w:rPr>
        <w:t xml:space="preserve">שנמצאות בשטחים האלה של המרעה. </w:t>
      </w:r>
      <w:bookmarkStart w:id="18137" w:name="_ETM_Q1_9560902"/>
      <w:bookmarkEnd w:id="18137"/>
    </w:p>
    <w:p w14:paraId="7A1BA093" w14:textId="77777777" w:rsidR="006750FF" w:rsidRPr="00AB53E3" w:rsidRDefault="006750FF" w:rsidP="002C378A">
      <w:pPr>
        <w:rPr>
          <w:rtl/>
          <w:lang w:eastAsia="he-IL"/>
        </w:rPr>
      </w:pPr>
      <w:bookmarkStart w:id="18138" w:name="_ETM_Q1_9567156"/>
      <w:bookmarkEnd w:id="18138"/>
    </w:p>
    <w:p w14:paraId="27290F97" w14:textId="77777777" w:rsidR="006750FF" w:rsidRDefault="006750FF" w:rsidP="002C378A">
      <w:pPr>
        <w:rPr>
          <w:rtl/>
          <w:lang w:eastAsia="he-IL"/>
        </w:rPr>
      </w:pPr>
      <w:bookmarkStart w:id="18139" w:name="_ETM_Q1_9567656"/>
      <w:bookmarkEnd w:id="18139"/>
      <w:r w:rsidRPr="00AB53E3">
        <w:rPr>
          <w:rFonts w:hint="cs"/>
          <w:rtl/>
          <w:lang w:eastAsia="he-IL"/>
        </w:rPr>
        <w:t>חשוב ל</w:t>
      </w:r>
      <w:bookmarkStart w:id="18140" w:name="_ETM_Q1_9557154"/>
      <w:bookmarkEnd w:id="18140"/>
      <w:r w:rsidRPr="00AB53E3">
        <w:rPr>
          <w:rFonts w:hint="cs"/>
          <w:rtl/>
          <w:lang w:eastAsia="he-IL"/>
        </w:rPr>
        <w:t xml:space="preserve">הגיד שבמועצה אזורית יש ועדת </w:t>
      </w:r>
      <w:bookmarkStart w:id="18141" w:name="_ETM_Q1_9559906"/>
      <w:bookmarkEnd w:id="18141"/>
      <w:r w:rsidRPr="00AB53E3">
        <w:rPr>
          <w:rFonts w:hint="cs"/>
          <w:rtl/>
          <w:lang w:eastAsia="he-IL"/>
        </w:rPr>
        <w:t>חקלאות שיודעת</w:t>
      </w:r>
      <w:bookmarkStart w:id="18142" w:name="_ETM_Q1_9561656"/>
      <w:bookmarkEnd w:id="18142"/>
      <w:r w:rsidRPr="00AB53E3">
        <w:rPr>
          <w:rFonts w:hint="cs"/>
          <w:rtl/>
          <w:lang w:eastAsia="he-IL"/>
        </w:rPr>
        <w:t xml:space="preserve"> בדיוק מה מצב</w:t>
      </w:r>
      <w:bookmarkStart w:id="18143" w:name="_ETM_Q1_9563403"/>
      <w:bookmarkStart w:id="18144" w:name="_ETM_Q1_9560657"/>
      <w:bookmarkEnd w:id="18143"/>
      <w:bookmarkEnd w:id="18144"/>
      <w:r w:rsidRPr="00AB53E3">
        <w:rPr>
          <w:rFonts w:hint="cs"/>
          <w:rtl/>
          <w:lang w:eastAsia="he-IL"/>
        </w:rPr>
        <w:t xml:space="preserve"> המרעה ומה קורה מבחינת הביטחון</w:t>
      </w:r>
      <w:bookmarkStart w:id="18145" w:name="_ETM_Q1_9565154"/>
      <w:bookmarkStart w:id="18146" w:name="_ETM_Q1_9562654"/>
      <w:bookmarkEnd w:id="18145"/>
      <w:bookmarkEnd w:id="18146"/>
      <w:r w:rsidRPr="00AB53E3">
        <w:rPr>
          <w:rFonts w:hint="cs"/>
          <w:rtl/>
          <w:lang w:eastAsia="he-IL"/>
        </w:rPr>
        <w:t xml:space="preserve"> </w:t>
      </w:r>
      <w:bookmarkStart w:id="18147" w:name="_ETM_Q1_9562904"/>
      <w:bookmarkEnd w:id="18147"/>
      <w:r w:rsidRPr="00AB53E3">
        <w:rPr>
          <w:rFonts w:hint="cs"/>
          <w:rtl/>
          <w:lang w:eastAsia="he-IL"/>
        </w:rPr>
        <w:t xml:space="preserve">ואף אחד לא מתייעץ איתה בחקיקה </w:t>
      </w:r>
      <w:bookmarkStart w:id="18148" w:name="_ETM_Q1_9567152"/>
      <w:bookmarkEnd w:id="18148"/>
      <w:r w:rsidRPr="00AB53E3">
        <w:rPr>
          <w:rFonts w:hint="cs"/>
          <w:rtl/>
          <w:lang w:eastAsia="he-IL"/>
        </w:rPr>
        <w:t xml:space="preserve">הזאת. </w:t>
      </w:r>
      <w:bookmarkStart w:id="18149" w:name="_ETM_Q1_9564907"/>
      <w:bookmarkEnd w:id="18149"/>
      <w:r w:rsidRPr="00AB53E3">
        <w:rPr>
          <w:rFonts w:hint="cs"/>
          <w:rtl/>
          <w:lang w:eastAsia="he-IL"/>
        </w:rPr>
        <w:t xml:space="preserve">יש לנו במועצות </w:t>
      </w:r>
      <w:bookmarkStart w:id="18150" w:name="_ETM_Q1_9572401"/>
      <w:bookmarkEnd w:id="18150"/>
      <w:r w:rsidRPr="00AB53E3">
        <w:rPr>
          <w:rFonts w:hint="cs"/>
          <w:rtl/>
          <w:lang w:eastAsia="he-IL"/>
        </w:rPr>
        <w:t>האזורי</w:t>
      </w:r>
      <w:bookmarkStart w:id="18151" w:name="_ETM_Q1_9570406"/>
      <w:bookmarkEnd w:id="18151"/>
      <w:r w:rsidRPr="00AB53E3">
        <w:rPr>
          <w:rFonts w:hint="cs"/>
          <w:rtl/>
          <w:lang w:eastAsia="he-IL"/>
        </w:rPr>
        <w:t xml:space="preserve">ת גם </w:t>
      </w:r>
      <w:bookmarkStart w:id="18152" w:name="_ETM_Q1_9568653"/>
      <w:bookmarkEnd w:id="18152"/>
      <w:r w:rsidRPr="00AB53E3">
        <w:rPr>
          <w:rFonts w:hint="cs"/>
          <w:rtl/>
          <w:lang w:eastAsia="he-IL"/>
        </w:rPr>
        <w:t>אגפי ביטחון שבחלק</w:t>
      </w:r>
      <w:bookmarkStart w:id="18153" w:name="_ETM_Q1_9570651"/>
      <w:bookmarkEnd w:id="18153"/>
      <w:r w:rsidRPr="00AB53E3">
        <w:rPr>
          <w:rFonts w:hint="cs"/>
          <w:rtl/>
          <w:lang w:eastAsia="he-IL"/>
        </w:rPr>
        <w:t xml:space="preserve"> מהמועצות, מפעילים </w:t>
      </w:r>
      <w:bookmarkStart w:id="18154" w:name="_ETM_Q1_9571154"/>
      <w:bookmarkEnd w:id="18154"/>
      <w:r w:rsidRPr="00AB53E3">
        <w:rPr>
          <w:rFonts w:hint="cs"/>
          <w:rtl/>
          <w:lang w:eastAsia="he-IL"/>
        </w:rPr>
        <w:t>שיטור</w:t>
      </w:r>
      <w:r>
        <w:rPr>
          <w:rFonts w:hint="cs"/>
          <w:rtl/>
          <w:lang w:eastAsia="he-IL"/>
        </w:rPr>
        <w:t xml:space="preserve"> מועצתי</w:t>
      </w:r>
      <w:bookmarkStart w:id="18155" w:name="_ETM_Q1_9574657"/>
      <w:bookmarkStart w:id="18156" w:name="_ETM_Q1_9575405"/>
      <w:bookmarkEnd w:id="18155"/>
      <w:bookmarkEnd w:id="18156"/>
      <w:r>
        <w:rPr>
          <w:rFonts w:hint="cs"/>
          <w:rtl/>
          <w:lang w:eastAsia="he-IL"/>
        </w:rPr>
        <w:t>, סיירים</w:t>
      </w:r>
      <w:bookmarkStart w:id="18157" w:name="_ETM_Q1_9573655"/>
      <w:bookmarkEnd w:id="18157"/>
      <w:r>
        <w:rPr>
          <w:rFonts w:hint="cs"/>
          <w:rtl/>
          <w:lang w:eastAsia="he-IL"/>
        </w:rPr>
        <w:t xml:space="preserve"> לעניין פשיעה חקלאית או חברות ביטחון</w:t>
      </w:r>
      <w:bookmarkStart w:id="18158" w:name="_ETM_Q1_9576904"/>
      <w:bookmarkEnd w:id="18158"/>
      <w:r>
        <w:rPr>
          <w:rFonts w:hint="cs"/>
          <w:rtl/>
          <w:lang w:eastAsia="he-IL"/>
        </w:rPr>
        <w:t>.</w:t>
      </w:r>
    </w:p>
    <w:p w14:paraId="78435C31" w14:textId="77777777" w:rsidR="006750FF" w:rsidRDefault="006750FF" w:rsidP="002C378A">
      <w:pPr>
        <w:rPr>
          <w:rtl/>
          <w:lang w:eastAsia="he-IL"/>
        </w:rPr>
      </w:pPr>
    </w:p>
    <w:p w14:paraId="621009F0" w14:textId="4B34B4DE" w:rsidR="002C378A" w:rsidRDefault="006750FF" w:rsidP="002C378A">
      <w:pPr>
        <w:rPr>
          <w:lang w:eastAsia="he-IL"/>
        </w:rPr>
      </w:pPr>
      <w:bookmarkStart w:id="18159" w:name="_ETM_Q1_9586405"/>
      <w:bookmarkEnd w:id="18159"/>
      <w:r>
        <w:rPr>
          <w:rFonts w:hint="cs"/>
          <w:rtl/>
          <w:lang w:eastAsia="he-IL"/>
        </w:rPr>
        <w:t xml:space="preserve">אף אחד לא </w:t>
      </w:r>
      <w:bookmarkStart w:id="18160" w:name="_ETM_Q1_9579652"/>
      <w:bookmarkEnd w:id="18160"/>
      <w:r>
        <w:rPr>
          <w:rFonts w:hint="cs"/>
          <w:rtl/>
          <w:lang w:eastAsia="he-IL"/>
        </w:rPr>
        <w:t>מתייע</w:t>
      </w:r>
      <w:bookmarkStart w:id="18161" w:name="_ETM_Q1_9578157"/>
      <w:bookmarkEnd w:id="18161"/>
      <w:r>
        <w:rPr>
          <w:rFonts w:hint="cs"/>
          <w:rtl/>
          <w:lang w:eastAsia="he-IL"/>
        </w:rPr>
        <w:t>ץ עם הרשות המקומית לגבי מה</w:t>
      </w:r>
      <w:bookmarkStart w:id="18162" w:name="_ETM_Q1_9578905"/>
      <w:bookmarkEnd w:id="18162"/>
      <w:r>
        <w:rPr>
          <w:rFonts w:hint="cs"/>
          <w:rtl/>
          <w:lang w:eastAsia="he-IL"/>
        </w:rPr>
        <w:t xml:space="preserve"> ה</w:t>
      </w:r>
      <w:bookmarkStart w:id="18163" w:name="_ETM_Q1_9579154"/>
      <w:bookmarkEnd w:id="18163"/>
      <w:r>
        <w:rPr>
          <w:rFonts w:hint="cs"/>
          <w:rtl/>
          <w:lang w:eastAsia="he-IL"/>
        </w:rPr>
        <w:t>מצב הביטחוני</w:t>
      </w:r>
      <w:bookmarkStart w:id="18164" w:name="_ETM_Q1_9580905"/>
      <w:bookmarkEnd w:id="18164"/>
      <w:r>
        <w:rPr>
          <w:rFonts w:hint="cs"/>
          <w:rtl/>
          <w:lang w:eastAsia="he-IL"/>
        </w:rPr>
        <w:t xml:space="preserve"> וזה מאוד</w:t>
      </w:r>
      <w:bookmarkStart w:id="18165" w:name="_ETM_Q1_9582406"/>
      <w:bookmarkEnd w:id="18165"/>
      <w:r>
        <w:rPr>
          <w:rFonts w:hint="cs"/>
          <w:rtl/>
          <w:lang w:eastAsia="he-IL"/>
        </w:rPr>
        <w:t xml:space="preserve"> חשוב שלפני שית</w:t>
      </w:r>
      <w:bookmarkStart w:id="18166" w:name="_ETM_Q1_9581403"/>
      <w:bookmarkEnd w:id="18166"/>
      <w:r>
        <w:rPr>
          <w:rFonts w:hint="cs"/>
          <w:rtl/>
          <w:lang w:eastAsia="he-IL"/>
        </w:rPr>
        <w:t xml:space="preserve">נו </w:t>
      </w:r>
      <w:bookmarkStart w:id="18167" w:name="_ETM_Q1_9584156"/>
      <w:bookmarkEnd w:id="18167"/>
      <w:r>
        <w:rPr>
          <w:rFonts w:hint="cs"/>
          <w:rtl/>
          <w:lang w:eastAsia="he-IL"/>
        </w:rPr>
        <w:t xml:space="preserve">אישור, </w:t>
      </w:r>
      <w:bookmarkStart w:id="18168" w:name="_ETM_Q1_9584905"/>
      <w:bookmarkEnd w:id="18168"/>
      <w:r>
        <w:rPr>
          <w:rFonts w:hint="cs"/>
          <w:rtl/>
          <w:lang w:eastAsia="he-IL"/>
        </w:rPr>
        <w:t>יתייעצו עם הרשות המקומית</w:t>
      </w:r>
      <w:bookmarkStart w:id="18169" w:name="_ETM_Q1_9585406"/>
      <w:bookmarkEnd w:id="18169"/>
      <w:r>
        <w:rPr>
          <w:rFonts w:hint="cs"/>
          <w:rtl/>
          <w:lang w:eastAsia="he-IL"/>
        </w:rPr>
        <w:t xml:space="preserve">. לרשות המקומית יש </w:t>
      </w:r>
      <w:bookmarkStart w:id="18170" w:name="_ETM_Q1_9589152"/>
      <w:bookmarkEnd w:id="18170"/>
      <w:r>
        <w:rPr>
          <w:rFonts w:hint="cs"/>
          <w:rtl/>
          <w:lang w:eastAsia="he-IL"/>
        </w:rPr>
        <w:t xml:space="preserve">גם תוכנית </w:t>
      </w:r>
      <w:bookmarkStart w:id="18171" w:name="_ETM_Q1_9579905"/>
      <w:bookmarkEnd w:id="18171"/>
      <w:r>
        <w:rPr>
          <w:rFonts w:hint="cs"/>
          <w:rtl/>
          <w:lang w:eastAsia="he-IL"/>
        </w:rPr>
        <w:t>אב - - -</w:t>
      </w:r>
    </w:p>
    <w:p w14:paraId="0A8B7B64" w14:textId="77777777" w:rsidR="004425A2" w:rsidRDefault="004425A2" w:rsidP="004425A2">
      <w:pPr>
        <w:rPr>
          <w:rtl/>
          <w:lang w:eastAsia="he-IL"/>
        </w:rPr>
      </w:pPr>
      <w:bookmarkStart w:id="18172" w:name="_ETM_Q1_9553405"/>
      <w:bookmarkStart w:id="18173" w:name="_ETM_Q1_9556156"/>
      <w:bookmarkEnd w:id="18172"/>
      <w:bookmarkEnd w:id="18173"/>
    </w:p>
    <w:p w14:paraId="1529809E" w14:textId="23512878" w:rsidR="006750FF" w:rsidRDefault="006750FF" w:rsidP="006750FF">
      <w:pPr>
        <w:pStyle w:val="af6"/>
        <w:keepNext/>
        <w:rPr>
          <w:rtl/>
        </w:rPr>
      </w:pPr>
      <w:bookmarkStart w:id="18174" w:name="ET_yor_5069_1536"/>
      <w:r w:rsidRPr="006750FF">
        <w:rPr>
          <w:rStyle w:val="TagStyle"/>
          <w:rtl/>
        </w:rPr>
        <w:t xml:space="preserve"> &lt;&lt; יור &gt;&gt; </w:t>
      </w:r>
      <w:r>
        <w:rPr>
          <w:rtl/>
        </w:rPr>
        <w:t>היו"ר יעקב אשר:</w:t>
      </w:r>
      <w:r w:rsidRPr="006750FF">
        <w:rPr>
          <w:rStyle w:val="TagStyle"/>
          <w:rtl/>
        </w:rPr>
        <w:t xml:space="preserve"> &lt;&lt; יור &gt;&gt;</w:t>
      </w:r>
      <w:r>
        <w:rPr>
          <w:rtl/>
        </w:rPr>
        <w:t xml:space="preserve">   </w:t>
      </w:r>
      <w:bookmarkEnd w:id="18174"/>
    </w:p>
    <w:p w14:paraId="22471A2F" w14:textId="77777777" w:rsidR="006750FF" w:rsidRDefault="006750FF" w:rsidP="006750FF">
      <w:pPr>
        <w:pStyle w:val="KeepWithNext"/>
        <w:rPr>
          <w:rtl/>
          <w:lang w:eastAsia="he-IL"/>
        </w:rPr>
      </w:pPr>
    </w:p>
    <w:p w14:paraId="7582BB04" w14:textId="0A8EB3B5" w:rsidR="006750FF" w:rsidRPr="006750FF" w:rsidRDefault="006750FF" w:rsidP="006750FF">
      <w:pPr>
        <w:rPr>
          <w:rtl/>
          <w:lang w:eastAsia="he-IL"/>
        </w:rPr>
      </w:pPr>
      <w:bookmarkStart w:id="18175" w:name="_ETM_Q1_9590405"/>
      <w:bookmarkStart w:id="18176" w:name="_ETM_Q1_9587906"/>
      <w:bookmarkEnd w:id="18175"/>
      <w:bookmarkEnd w:id="18176"/>
      <w:r>
        <w:rPr>
          <w:rFonts w:hint="cs"/>
          <w:rtl/>
          <w:lang w:eastAsia="he-IL"/>
        </w:rPr>
        <w:t>הנושא הזה עלה וכרגע, לא הייתה הסכמה</w:t>
      </w:r>
      <w:bookmarkStart w:id="18177" w:name="_ETM_Q1_9590653"/>
      <w:bookmarkEnd w:id="18177"/>
      <w:r>
        <w:rPr>
          <w:rFonts w:hint="cs"/>
          <w:rtl/>
          <w:lang w:eastAsia="he-IL"/>
        </w:rPr>
        <w:t xml:space="preserve"> על העניין </w:t>
      </w:r>
      <w:bookmarkStart w:id="18178" w:name="_ETM_Q1_9592655"/>
      <w:bookmarkStart w:id="18179" w:name="_ETM_Q1_9589655"/>
      <w:bookmarkEnd w:id="18178"/>
      <w:bookmarkEnd w:id="18179"/>
      <w:r>
        <w:rPr>
          <w:rFonts w:hint="cs"/>
          <w:rtl/>
          <w:lang w:eastAsia="he-IL"/>
        </w:rPr>
        <w:t>הזה. דיברנו על זה בפעם הקודמת ואני אמרתי שאנחנו נדון</w:t>
      </w:r>
      <w:bookmarkStart w:id="18180" w:name="_ETM_Q1_9595901"/>
      <w:bookmarkEnd w:id="18180"/>
      <w:r>
        <w:rPr>
          <w:rFonts w:hint="cs"/>
          <w:rtl/>
          <w:lang w:eastAsia="he-IL"/>
        </w:rPr>
        <w:t xml:space="preserve"> </w:t>
      </w:r>
      <w:bookmarkStart w:id="18181" w:name="_ETM_Q1_9596156"/>
      <w:bookmarkEnd w:id="18181"/>
      <w:r>
        <w:rPr>
          <w:rFonts w:hint="cs"/>
          <w:rtl/>
          <w:lang w:eastAsia="he-IL"/>
        </w:rPr>
        <w:t>בזה שוב לקראת השנייה ו</w:t>
      </w:r>
      <w:bookmarkStart w:id="18182" w:name="_ETM_Q1_9597655"/>
      <w:bookmarkEnd w:id="18182"/>
      <w:r>
        <w:rPr>
          <w:rFonts w:hint="cs"/>
          <w:rtl/>
          <w:lang w:eastAsia="he-IL"/>
        </w:rPr>
        <w:t xml:space="preserve">השלישית אז אין </w:t>
      </w:r>
      <w:bookmarkStart w:id="18183" w:name="_ETM_Q1_9598151"/>
      <w:bookmarkEnd w:id="18183"/>
      <w:r>
        <w:rPr>
          <w:rFonts w:hint="cs"/>
          <w:rtl/>
          <w:lang w:eastAsia="he-IL"/>
        </w:rPr>
        <w:t xml:space="preserve">למה לחזור </w:t>
      </w:r>
      <w:bookmarkStart w:id="18184" w:name="_ETM_Q1_9599154"/>
      <w:bookmarkEnd w:id="18184"/>
      <w:r>
        <w:rPr>
          <w:rFonts w:hint="cs"/>
          <w:rtl/>
          <w:lang w:eastAsia="he-IL"/>
        </w:rPr>
        <w:t xml:space="preserve">על זה כרגע. </w:t>
      </w:r>
      <w:bookmarkStart w:id="18185" w:name="_ETM_Q1_9604402"/>
      <w:bookmarkEnd w:id="18185"/>
      <w:r>
        <w:rPr>
          <w:rFonts w:hint="cs"/>
          <w:rtl/>
          <w:lang w:eastAsia="he-IL"/>
        </w:rPr>
        <w:t>יש מספר</w:t>
      </w:r>
      <w:bookmarkStart w:id="18186" w:name="_ETM_Q1_9603152"/>
      <w:bookmarkEnd w:id="18186"/>
      <w:r>
        <w:rPr>
          <w:rFonts w:hint="cs"/>
          <w:rtl/>
          <w:lang w:eastAsia="he-IL"/>
        </w:rPr>
        <w:t xml:space="preserve"> נקודות </w:t>
      </w:r>
      <w:bookmarkStart w:id="18187" w:name="_ETM_Q1_9604153"/>
      <w:bookmarkEnd w:id="18187"/>
      <w:r>
        <w:rPr>
          <w:rFonts w:hint="cs"/>
          <w:rtl/>
          <w:lang w:eastAsia="he-IL"/>
        </w:rPr>
        <w:t>שנשארו פתוחות.</w:t>
      </w:r>
      <w:bookmarkStart w:id="18188" w:name="_ETM_Q1_9606653"/>
      <w:bookmarkStart w:id="18189" w:name="_ETM_Q1_9608156"/>
      <w:bookmarkStart w:id="18190" w:name="_ETM_Q1_9605907"/>
      <w:bookmarkEnd w:id="18188"/>
      <w:bookmarkEnd w:id="18189"/>
      <w:bookmarkEnd w:id="18190"/>
      <w:r>
        <w:rPr>
          <w:rFonts w:hint="cs"/>
          <w:rtl/>
          <w:lang w:eastAsia="he-IL"/>
        </w:rPr>
        <w:t xml:space="preserve"> </w:t>
      </w:r>
      <w:bookmarkStart w:id="18191" w:name="_ETM_Q1_9608407"/>
      <w:bookmarkEnd w:id="18191"/>
      <w:r>
        <w:rPr>
          <w:rFonts w:hint="cs"/>
          <w:rtl/>
          <w:lang w:eastAsia="he-IL"/>
        </w:rPr>
        <w:t>זה חלק מחוכמת השולחן וככה זה עובד.</w:t>
      </w:r>
      <w:bookmarkStart w:id="18192" w:name="_ETM_Q1_9612156"/>
      <w:bookmarkEnd w:id="18192"/>
      <w:r>
        <w:rPr>
          <w:rFonts w:hint="cs"/>
          <w:rtl/>
          <w:lang w:eastAsia="he-IL"/>
        </w:rPr>
        <w:t xml:space="preserve"> </w:t>
      </w:r>
      <w:bookmarkStart w:id="18193" w:name="_ETM_Q1_9612401"/>
      <w:bookmarkEnd w:id="18193"/>
      <w:r>
        <w:rPr>
          <w:rFonts w:hint="cs"/>
          <w:rtl/>
          <w:lang w:eastAsia="he-IL"/>
        </w:rPr>
        <w:t xml:space="preserve">מה </w:t>
      </w:r>
      <w:bookmarkStart w:id="18194" w:name="_ETM_Q1_9611156"/>
      <w:bookmarkEnd w:id="18194"/>
      <w:r>
        <w:rPr>
          <w:rFonts w:hint="cs"/>
          <w:rtl/>
          <w:lang w:eastAsia="he-IL"/>
        </w:rPr>
        <w:t xml:space="preserve">אפשר לעשות? </w:t>
      </w:r>
      <w:bookmarkStart w:id="18195" w:name="_ETM_Q1_9610906"/>
      <w:bookmarkStart w:id="18196" w:name="_ETM_Q1_9614904"/>
      <w:bookmarkEnd w:id="18195"/>
      <w:r>
        <w:rPr>
          <w:rFonts w:hint="cs"/>
          <w:rtl/>
          <w:lang w:eastAsia="he-IL"/>
        </w:rPr>
        <w:t>כן, בבקש</w:t>
      </w:r>
      <w:bookmarkStart w:id="18197" w:name="_ETM_Q1_9603155"/>
      <w:bookmarkEnd w:id="18197"/>
      <w:r>
        <w:rPr>
          <w:rFonts w:hint="cs"/>
          <w:rtl/>
          <w:lang w:eastAsia="he-IL"/>
        </w:rPr>
        <w:t>ה.</w:t>
      </w:r>
      <w:bookmarkEnd w:id="18196"/>
    </w:p>
    <w:p w14:paraId="158603B6" w14:textId="77777777" w:rsidR="006750FF" w:rsidRDefault="006750FF" w:rsidP="006750FF">
      <w:pPr>
        <w:rPr>
          <w:rStyle w:val="TagStyle"/>
          <w:rFonts w:ascii="David" w:hAnsi="David"/>
          <w:u w:val="single"/>
          <w:rtl/>
        </w:rPr>
      </w:pPr>
      <w:bookmarkStart w:id="18198" w:name="_ETM_Q1_9610155"/>
      <w:bookmarkEnd w:id="18198"/>
    </w:p>
    <w:p w14:paraId="7F21D9F1" w14:textId="0C225A19" w:rsidR="006750FF" w:rsidRDefault="006750FF" w:rsidP="006750FF">
      <w:pPr>
        <w:pStyle w:val="a4"/>
        <w:keepNext/>
        <w:rPr>
          <w:rtl/>
        </w:rPr>
      </w:pPr>
      <w:bookmarkStart w:id="18199" w:name="ET_speaker_אסף_זנזורי_1537"/>
      <w:r w:rsidRPr="006750FF">
        <w:rPr>
          <w:rStyle w:val="TagStyle"/>
          <w:rtl/>
        </w:rPr>
        <w:t xml:space="preserve"> &lt;&lt; דובר &gt;&gt; </w:t>
      </w:r>
      <w:r>
        <w:rPr>
          <w:rtl/>
        </w:rPr>
        <w:t>אסף זנזורי:</w:t>
      </w:r>
      <w:r w:rsidRPr="006750FF">
        <w:rPr>
          <w:rStyle w:val="TagStyle"/>
          <w:rtl/>
        </w:rPr>
        <w:t xml:space="preserve"> &lt;&lt; דובר &gt;&gt;</w:t>
      </w:r>
      <w:r>
        <w:rPr>
          <w:rtl/>
        </w:rPr>
        <w:t xml:space="preserve">   </w:t>
      </w:r>
      <w:bookmarkEnd w:id="18199"/>
    </w:p>
    <w:p w14:paraId="7C0F082B" w14:textId="77777777" w:rsidR="006750FF" w:rsidRDefault="006750FF" w:rsidP="006750FF">
      <w:pPr>
        <w:pStyle w:val="KeepWithNext"/>
        <w:rPr>
          <w:rtl/>
          <w:lang w:eastAsia="he-IL"/>
        </w:rPr>
      </w:pPr>
    </w:p>
    <w:p w14:paraId="086BFB12" w14:textId="00B819D9" w:rsidR="006750FF" w:rsidRDefault="006750FF" w:rsidP="006750FF">
      <w:pPr>
        <w:rPr>
          <w:rtl/>
          <w:lang w:eastAsia="he-IL"/>
        </w:rPr>
      </w:pPr>
      <w:bookmarkStart w:id="18200" w:name="_ETM_Q1_9608153"/>
      <w:bookmarkStart w:id="18201" w:name="_ETM_Q1_9611904"/>
      <w:bookmarkEnd w:id="18200"/>
      <w:bookmarkEnd w:id="18201"/>
      <w:r>
        <w:rPr>
          <w:rFonts w:hint="cs"/>
          <w:rtl/>
          <w:lang w:eastAsia="he-IL"/>
        </w:rPr>
        <w:t>זה</w:t>
      </w:r>
      <w:bookmarkStart w:id="18202" w:name="_ETM_Q1_9613655"/>
      <w:bookmarkEnd w:id="18202"/>
      <w:r>
        <w:rPr>
          <w:rFonts w:hint="cs"/>
          <w:rtl/>
          <w:lang w:eastAsia="he-IL"/>
        </w:rPr>
        <w:t xml:space="preserve"> כמ</w:t>
      </w:r>
      <w:bookmarkStart w:id="18203" w:name="_ETM_Q1_9609903"/>
      <w:bookmarkEnd w:id="18203"/>
      <w:r>
        <w:rPr>
          <w:rFonts w:hint="cs"/>
          <w:rtl/>
          <w:lang w:eastAsia="he-IL"/>
        </w:rPr>
        <w:t xml:space="preserve">ובן מתחבר </w:t>
      </w:r>
      <w:bookmarkStart w:id="18204" w:name="_ETM_Q1_9611903"/>
      <w:bookmarkEnd w:id="18204"/>
      <w:r>
        <w:rPr>
          <w:rFonts w:hint="cs"/>
          <w:rtl/>
          <w:lang w:eastAsia="he-IL"/>
        </w:rPr>
        <w:t xml:space="preserve">לדברים הכללים שאנחנו </w:t>
      </w:r>
      <w:bookmarkStart w:id="18205" w:name="_ETM_Q1_9613404"/>
      <w:bookmarkEnd w:id="18205"/>
      <w:r>
        <w:rPr>
          <w:rFonts w:hint="cs"/>
          <w:rtl/>
          <w:lang w:eastAsia="he-IL"/>
        </w:rPr>
        <w:t>אומרים.</w:t>
      </w:r>
      <w:bookmarkStart w:id="18206" w:name="_ETM_Q1_9611403"/>
      <w:bookmarkEnd w:id="18206"/>
    </w:p>
    <w:p w14:paraId="5540A591" w14:textId="77777777" w:rsidR="006750FF" w:rsidRDefault="006750FF" w:rsidP="006750FF">
      <w:pPr>
        <w:rPr>
          <w:rtl/>
          <w:lang w:eastAsia="he-IL"/>
        </w:rPr>
      </w:pPr>
      <w:bookmarkStart w:id="18207" w:name="_ETM_Q1_9611653"/>
      <w:bookmarkEnd w:id="18207"/>
    </w:p>
    <w:p w14:paraId="5E560DD9" w14:textId="6355CBDE" w:rsidR="006750FF" w:rsidRDefault="006750FF" w:rsidP="006750FF">
      <w:pPr>
        <w:pStyle w:val="af6"/>
        <w:keepNext/>
        <w:rPr>
          <w:rtl/>
        </w:rPr>
      </w:pPr>
      <w:bookmarkStart w:id="18208" w:name="ET_yor_5069_1538"/>
      <w:r w:rsidRPr="006750FF">
        <w:rPr>
          <w:rStyle w:val="TagStyle"/>
          <w:rtl/>
        </w:rPr>
        <w:t xml:space="preserve"> &lt;&lt; יור &gt;&gt; </w:t>
      </w:r>
      <w:r>
        <w:rPr>
          <w:rtl/>
        </w:rPr>
        <w:t>היו"ר יעקב אשר:</w:t>
      </w:r>
      <w:r w:rsidRPr="006750FF">
        <w:rPr>
          <w:rStyle w:val="TagStyle"/>
          <w:rtl/>
        </w:rPr>
        <w:t xml:space="preserve"> &lt;&lt; יור &gt;&gt;</w:t>
      </w:r>
      <w:r>
        <w:rPr>
          <w:rtl/>
        </w:rPr>
        <w:t xml:space="preserve">   </w:t>
      </w:r>
      <w:bookmarkEnd w:id="18208"/>
    </w:p>
    <w:p w14:paraId="04909E36" w14:textId="77777777" w:rsidR="006750FF" w:rsidRDefault="006750FF" w:rsidP="006750FF">
      <w:pPr>
        <w:pStyle w:val="KeepWithNext"/>
        <w:rPr>
          <w:rtl/>
          <w:lang w:eastAsia="he-IL"/>
        </w:rPr>
      </w:pPr>
    </w:p>
    <w:p w14:paraId="50EEAFF4" w14:textId="45586AA6" w:rsidR="006750FF" w:rsidRDefault="006750FF" w:rsidP="006750FF">
      <w:pPr>
        <w:rPr>
          <w:rtl/>
          <w:lang w:eastAsia="he-IL"/>
        </w:rPr>
      </w:pPr>
      <w:bookmarkStart w:id="18209" w:name="_ETM_Q1_9612153"/>
      <w:bookmarkEnd w:id="18209"/>
      <w:r>
        <w:rPr>
          <w:rFonts w:hint="cs"/>
          <w:rtl/>
          <w:lang w:eastAsia="he-IL"/>
        </w:rPr>
        <w:t>תעזוב את הדברי</w:t>
      </w:r>
      <w:bookmarkStart w:id="18210" w:name="_ETM_Q1_9614403"/>
      <w:bookmarkEnd w:id="18210"/>
      <w:r>
        <w:rPr>
          <w:rFonts w:hint="cs"/>
          <w:rtl/>
          <w:lang w:eastAsia="he-IL"/>
        </w:rPr>
        <w:t xml:space="preserve">ם, אנחנו כרגע לא </w:t>
      </w:r>
      <w:bookmarkStart w:id="18211" w:name="_ETM_Q1_9615906"/>
      <w:bookmarkEnd w:id="18211"/>
      <w:r>
        <w:rPr>
          <w:rFonts w:hint="cs"/>
          <w:rtl/>
          <w:lang w:eastAsia="he-IL"/>
        </w:rPr>
        <w:t xml:space="preserve">לפני </w:t>
      </w:r>
      <w:bookmarkStart w:id="18212" w:name="_ETM_Q1_9617405"/>
      <w:bookmarkEnd w:id="18212"/>
      <w:r>
        <w:rPr>
          <w:rFonts w:hint="cs"/>
          <w:rtl/>
          <w:lang w:eastAsia="he-IL"/>
        </w:rPr>
        <w:t>סיכ</w:t>
      </w:r>
      <w:bookmarkStart w:id="18213" w:name="_ETM_Q1_9616905"/>
      <w:bookmarkStart w:id="18214" w:name="_ETM_Q1_9617905"/>
      <w:bookmarkStart w:id="18215" w:name="_ETM_Q1_9618905"/>
      <w:bookmarkStart w:id="18216" w:name="_ETM_Q1_9619155"/>
      <w:bookmarkStart w:id="18217" w:name="_ETM_Q1_9617153"/>
      <w:bookmarkStart w:id="18218" w:name="_ETM_Q1_9618155"/>
      <w:bookmarkEnd w:id="18213"/>
      <w:bookmarkEnd w:id="18214"/>
      <w:bookmarkEnd w:id="18215"/>
      <w:bookmarkEnd w:id="18216"/>
      <w:bookmarkEnd w:id="18217"/>
      <w:bookmarkEnd w:id="18218"/>
      <w:r>
        <w:rPr>
          <w:rFonts w:hint="cs"/>
          <w:rtl/>
          <w:lang w:eastAsia="he-IL"/>
        </w:rPr>
        <w:t>ום.</w:t>
      </w:r>
    </w:p>
    <w:p w14:paraId="2E5A885A" w14:textId="77777777" w:rsidR="00FB6827" w:rsidRDefault="00FB6827" w:rsidP="00FB6827">
      <w:pPr>
        <w:rPr>
          <w:rtl/>
          <w:lang w:eastAsia="he-IL"/>
        </w:rPr>
      </w:pPr>
      <w:bookmarkStart w:id="18219" w:name="_ETM_Q1_9617904"/>
      <w:bookmarkStart w:id="18220" w:name="_ETM_Q1_9622404"/>
      <w:bookmarkEnd w:id="18219"/>
      <w:bookmarkEnd w:id="18220"/>
    </w:p>
    <w:p w14:paraId="0F6685C8" w14:textId="59CC25B2" w:rsidR="00FB6827" w:rsidRDefault="00FB6827" w:rsidP="00FB6827">
      <w:pPr>
        <w:pStyle w:val="a4"/>
        <w:keepNext/>
        <w:rPr>
          <w:rtl/>
        </w:rPr>
      </w:pPr>
      <w:bookmarkStart w:id="18221" w:name="ET_speaker_אסף_זנזורי_1539"/>
      <w:r w:rsidRPr="00FB6827">
        <w:rPr>
          <w:rStyle w:val="TagStyle"/>
          <w:rtl/>
        </w:rPr>
        <w:t xml:space="preserve"> &lt;&lt; דובר &gt;&gt; </w:t>
      </w:r>
      <w:r>
        <w:rPr>
          <w:rtl/>
        </w:rPr>
        <w:t>אסף זנזורי:</w:t>
      </w:r>
      <w:r w:rsidRPr="00FB6827">
        <w:rPr>
          <w:rStyle w:val="TagStyle"/>
          <w:rtl/>
        </w:rPr>
        <w:t xml:space="preserve"> &lt;&lt; דובר &gt;&gt;</w:t>
      </w:r>
      <w:r>
        <w:rPr>
          <w:rtl/>
        </w:rPr>
        <w:t xml:space="preserve">   </w:t>
      </w:r>
      <w:bookmarkEnd w:id="18221"/>
    </w:p>
    <w:p w14:paraId="533CA257" w14:textId="77777777" w:rsidR="00FB6827" w:rsidRDefault="00FB6827" w:rsidP="00FB6827">
      <w:pPr>
        <w:pStyle w:val="KeepWithNext"/>
        <w:rPr>
          <w:rtl/>
          <w:lang w:eastAsia="he-IL"/>
        </w:rPr>
      </w:pPr>
    </w:p>
    <w:p w14:paraId="2E920035" w14:textId="1526A15D" w:rsidR="00FB6827" w:rsidRDefault="00FB6827" w:rsidP="00FB6827">
      <w:pPr>
        <w:rPr>
          <w:rtl/>
          <w:lang w:eastAsia="he-IL"/>
        </w:rPr>
      </w:pPr>
      <w:bookmarkStart w:id="18222" w:name="_ETM_Q1_9623404"/>
      <w:bookmarkStart w:id="18223" w:name="_ETM_Q1_9620404"/>
      <w:bookmarkEnd w:id="18222"/>
      <w:bookmarkEnd w:id="18223"/>
      <w:r>
        <w:rPr>
          <w:rFonts w:hint="cs"/>
          <w:rtl/>
          <w:lang w:eastAsia="he-IL"/>
        </w:rPr>
        <w:t>אגיד שי</w:t>
      </w:r>
      <w:bookmarkStart w:id="18224" w:name="_ETM_Q1_9618652"/>
      <w:bookmarkEnd w:id="18224"/>
      <w:r>
        <w:rPr>
          <w:rFonts w:hint="cs"/>
          <w:rtl/>
          <w:lang w:eastAsia="he-IL"/>
        </w:rPr>
        <w:t>ש</w:t>
      </w:r>
      <w:bookmarkStart w:id="18225" w:name="_ETM_Q1_9616156"/>
      <w:bookmarkEnd w:id="18225"/>
      <w:r>
        <w:rPr>
          <w:rFonts w:hint="cs"/>
          <w:rtl/>
          <w:lang w:eastAsia="he-IL"/>
        </w:rPr>
        <w:t xml:space="preserve"> פה עניין של מבחן</w:t>
      </w:r>
      <w:bookmarkStart w:id="18226" w:name="_ETM_Q1_9618154"/>
      <w:bookmarkEnd w:id="18226"/>
      <w:r>
        <w:rPr>
          <w:rFonts w:hint="cs"/>
          <w:rtl/>
          <w:lang w:eastAsia="he-IL"/>
        </w:rPr>
        <w:t xml:space="preserve"> המגרש הריק. בעולם התכנון</w:t>
      </w:r>
      <w:bookmarkStart w:id="18227" w:name="_ETM_Q1_9619903"/>
      <w:bookmarkStart w:id="18228" w:name="_ETM_Q1_9620406"/>
      <w:bookmarkEnd w:id="18227"/>
      <w:bookmarkEnd w:id="18228"/>
      <w:r>
        <w:rPr>
          <w:rFonts w:hint="cs"/>
          <w:rtl/>
          <w:lang w:eastAsia="he-IL"/>
        </w:rPr>
        <w:t>,</w:t>
      </w:r>
      <w:bookmarkStart w:id="18229" w:name="_ETM_Q1_9619655"/>
      <w:bookmarkEnd w:id="18229"/>
      <w:r>
        <w:rPr>
          <w:rFonts w:hint="cs"/>
          <w:rtl/>
          <w:lang w:eastAsia="he-IL"/>
        </w:rPr>
        <w:t xml:space="preserve"> כשבאים לעשות אסדרה </w:t>
      </w:r>
      <w:bookmarkStart w:id="18230" w:name="_ETM_Q1_9621153"/>
      <w:bookmarkStart w:id="18231" w:name="_ETM_Q1_9621655"/>
      <w:bookmarkEnd w:id="18230"/>
      <w:bookmarkEnd w:id="18231"/>
      <w:r>
        <w:rPr>
          <w:rFonts w:hint="cs"/>
          <w:rtl/>
          <w:lang w:eastAsia="he-IL"/>
        </w:rPr>
        <w:t xml:space="preserve">ובאים למבנה לא חוקי אז אנחנו, </w:t>
      </w:r>
      <w:bookmarkStart w:id="18232" w:name="_ETM_Q1_9624403"/>
      <w:bookmarkEnd w:id="18232"/>
      <w:r>
        <w:rPr>
          <w:rFonts w:hint="cs"/>
          <w:rtl/>
          <w:lang w:eastAsia="he-IL"/>
        </w:rPr>
        <w:t xml:space="preserve">כחברי ועדה, </w:t>
      </w:r>
      <w:bookmarkStart w:id="18233" w:name="_ETM_Q1_9625653"/>
      <w:bookmarkEnd w:id="18233"/>
      <w:r>
        <w:rPr>
          <w:rFonts w:hint="cs"/>
          <w:rtl/>
          <w:lang w:eastAsia="he-IL"/>
        </w:rPr>
        <w:t xml:space="preserve">יושבים </w:t>
      </w:r>
      <w:bookmarkStart w:id="18234" w:name="_ETM_Q1_9623654"/>
      <w:bookmarkEnd w:id="18234"/>
      <w:r>
        <w:rPr>
          <w:rFonts w:hint="cs"/>
          <w:rtl/>
          <w:lang w:eastAsia="he-IL"/>
        </w:rPr>
        <w:t>ו</w:t>
      </w:r>
      <w:bookmarkStart w:id="18235" w:name="_ETM_Q1_9624153"/>
      <w:bookmarkEnd w:id="18235"/>
      <w:r>
        <w:rPr>
          <w:rFonts w:hint="cs"/>
          <w:rtl/>
          <w:lang w:eastAsia="he-IL"/>
        </w:rPr>
        <w:t xml:space="preserve">אומרים האם זה המקום הנכון </w:t>
      </w:r>
      <w:bookmarkStart w:id="18236" w:name="_ETM_Q1_9627153"/>
      <w:bookmarkEnd w:id="18236"/>
      <w:r>
        <w:rPr>
          <w:rFonts w:hint="cs"/>
          <w:rtl/>
          <w:lang w:eastAsia="he-IL"/>
        </w:rPr>
        <w:t xml:space="preserve">לשים </w:t>
      </w:r>
      <w:bookmarkStart w:id="18237" w:name="_ETM_Q1_9625403"/>
      <w:bookmarkEnd w:id="18237"/>
      <w:r>
        <w:rPr>
          <w:rFonts w:hint="cs"/>
          <w:rtl/>
          <w:lang w:eastAsia="he-IL"/>
        </w:rPr>
        <w:t xml:space="preserve">בו את המבנה הלא חוקי </w:t>
      </w:r>
      <w:bookmarkStart w:id="18238" w:name="_ETM_Q1_9628905"/>
      <w:bookmarkEnd w:id="18238"/>
      <w:r>
        <w:rPr>
          <w:rFonts w:hint="cs"/>
          <w:rtl/>
          <w:lang w:eastAsia="he-IL"/>
        </w:rPr>
        <w:t xml:space="preserve">הזה. אם לא </w:t>
      </w:r>
      <w:bookmarkStart w:id="18239" w:name="_ETM_Q1_9630906"/>
      <w:bookmarkEnd w:id="18239"/>
      <w:r>
        <w:rPr>
          <w:rFonts w:hint="cs"/>
          <w:rtl/>
          <w:lang w:eastAsia="he-IL"/>
        </w:rPr>
        <w:t xml:space="preserve">אז </w:t>
      </w:r>
      <w:bookmarkStart w:id="18240" w:name="_ETM_Q1_9630154"/>
      <w:bookmarkEnd w:id="18240"/>
      <w:r>
        <w:rPr>
          <w:rFonts w:hint="cs"/>
          <w:rtl/>
          <w:lang w:eastAsia="he-IL"/>
        </w:rPr>
        <w:t>אנחנו אומרים שנפרק</w:t>
      </w:r>
      <w:bookmarkStart w:id="18241" w:name="_ETM_Q1_9629904"/>
      <w:bookmarkEnd w:id="18241"/>
      <w:r>
        <w:rPr>
          <w:rFonts w:hint="cs"/>
          <w:rtl/>
          <w:lang w:eastAsia="he-IL"/>
        </w:rPr>
        <w:t xml:space="preserve"> אותו ונשים</w:t>
      </w:r>
      <w:bookmarkStart w:id="18242" w:name="_ETM_Q1_9629905"/>
      <w:bookmarkEnd w:id="18242"/>
      <w:r>
        <w:rPr>
          <w:rFonts w:hint="cs"/>
          <w:rtl/>
          <w:lang w:eastAsia="he-IL"/>
        </w:rPr>
        <w:t xml:space="preserve"> אותו במקום הנכון </w:t>
      </w:r>
      <w:bookmarkStart w:id="18243" w:name="_ETM_Q1_9632154"/>
      <w:bookmarkEnd w:id="18243"/>
      <w:r>
        <w:rPr>
          <w:rFonts w:hint="cs"/>
          <w:rtl/>
          <w:lang w:eastAsia="he-IL"/>
        </w:rPr>
        <w:t>ש</w:t>
      </w:r>
      <w:bookmarkStart w:id="18244" w:name="_ETM_Q1_9631153"/>
      <w:bookmarkEnd w:id="18244"/>
      <w:r>
        <w:rPr>
          <w:rFonts w:hint="cs"/>
          <w:rtl/>
          <w:lang w:eastAsia="he-IL"/>
        </w:rPr>
        <w:t>צריך אסדרה</w:t>
      </w:r>
      <w:bookmarkStart w:id="18245" w:name="_ETM_Q1_9632403"/>
      <w:bookmarkEnd w:id="18245"/>
      <w:r>
        <w:rPr>
          <w:rFonts w:hint="cs"/>
          <w:rtl/>
          <w:lang w:eastAsia="he-IL"/>
        </w:rPr>
        <w:t xml:space="preserve"> ואם</w:t>
      </w:r>
      <w:bookmarkStart w:id="18246" w:name="_ETM_Q1_9632652"/>
      <w:bookmarkEnd w:id="18246"/>
      <w:r>
        <w:rPr>
          <w:rFonts w:hint="cs"/>
          <w:rtl/>
          <w:lang w:eastAsia="he-IL"/>
        </w:rPr>
        <w:t xml:space="preserve"> כן אז אנחנו משאירים </w:t>
      </w:r>
      <w:bookmarkStart w:id="18247" w:name="_ETM_Q1_9635406"/>
      <w:bookmarkEnd w:id="18247"/>
      <w:r>
        <w:rPr>
          <w:rFonts w:hint="cs"/>
          <w:rtl/>
          <w:lang w:eastAsia="he-IL"/>
        </w:rPr>
        <w:t>אותו</w:t>
      </w:r>
      <w:bookmarkStart w:id="18248" w:name="_ETM_Q1_9633151"/>
      <w:bookmarkEnd w:id="18248"/>
      <w:r>
        <w:rPr>
          <w:rFonts w:hint="cs"/>
          <w:rtl/>
          <w:lang w:eastAsia="he-IL"/>
        </w:rPr>
        <w:t xml:space="preserve"> במקום עצמו ויוצרים</w:t>
      </w:r>
      <w:bookmarkStart w:id="18249" w:name="_ETM_Q1_9635153"/>
      <w:bookmarkEnd w:id="18249"/>
      <w:r>
        <w:rPr>
          <w:rFonts w:hint="cs"/>
          <w:rtl/>
          <w:lang w:eastAsia="he-IL"/>
        </w:rPr>
        <w:t xml:space="preserve"> איזושהי אסדרה.</w:t>
      </w:r>
    </w:p>
    <w:p w14:paraId="2B186E9F" w14:textId="77777777" w:rsidR="00FB6827" w:rsidRDefault="00FB6827" w:rsidP="00FB6827">
      <w:pPr>
        <w:rPr>
          <w:rtl/>
          <w:lang w:eastAsia="he-IL"/>
        </w:rPr>
      </w:pPr>
      <w:bookmarkStart w:id="18250" w:name="_ETM_Q1_9637405"/>
      <w:bookmarkEnd w:id="18250"/>
    </w:p>
    <w:p w14:paraId="566A2C14" w14:textId="2599C761" w:rsidR="00FB6827" w:rsidRDefault="00FB6827" w:rsidP="00FB6827">
      <w:pPr>
        <w:rPr>
          <w:rtl/>
          <w:lang w:eastAsia="he-IL"/>
        </w:rPr>
      </w:pPr>
      <w:bookmarkStart w:id="18251" w:name="_ETM_Q1_9637902"/>
      <w:bookmarkEnd w:id="18251"/>
      <w:r>
        <w:rPr>
          <w:rFonts w:hint="cs"/>
          <w:rtl/>
          <w:lang w:eastAsia="he-IL"/>
        </w:rPr>
        <w:t>כ</w:t>
      </w:r>
      <w:bookmarkStart w:id="18252" w:name="_ETM_Q1_9638156"/>
      <w:bookmarkEnd w:id="18252"/>
      <w:r>
        <w:rPr>
          <w:rFonts w:hint="cs"/>
          <w:rtl/>
          <w:lang w:eastAsia="he-IL"/>
        </w:rPr>
        <w:t>אן</w:t>
      </w:r>
      <w:bookmarkStart w:id="18253" w:name="_ETM_Q1_9639156"/>
      <w:bookmarkStart w:id="18254" w:name="_ETM_Q1_9636406"/>
      <w:bookmarkEnd w:id="18253"/>
      <w:bookmarkEnd w:id="18254"/>
      <w:r>
        <w:rPr>
          <w:rFonts w:hint="cs"/>
          <w:rtl/>
          <w:lang w:eastAsia="he-IL"/>
        </w:rPr>
        <w:t xml:space="preserve"> </w:t>
      </w:r>
      <w:bookmarkStart w:id="18255" w:name="_ETM_Q1_9633654"/>
      <w:bookmarkEnd w:id="18255"/>
      <w:r>
        <w:rPr>
          <w:rFonts w:hint="cs"/>
          <w:rtl/>
          <w:lang w:eastAsia="he-IL"/>
        </w:rPr>
        <w:t xml:space="preserve">בחוק הזה, אנחנו </w:t>
      </w:r>
      <w:bookmarkStart w:id="18256" w:name="_ETM_Q1_9636154"/>
      <w:bookmarkEnd w:id="18256"/>
      <w:r>
        <w:rPr>
          <w:rFonts w:hint="cs"/>
          <w:rtl/>
          <w:lang w:eastAsia="he-IL"/>
        </w:rPr>
        <w:t>עוברים פעמיים את משרד התכנון.</w:t>
      </w:r>
      <w:bookmarkStart w:id="18257" w:name="_ETM_Q1_9637655"/>
      <w:bookmarkEnd w:id="18257"/>
      <w:r>
        <w:rPr>
          <w:rFonts w:hint="cs"/>
          <w:rtl/>
          <w:lang w:eastAsia="he-IL"/>
        </w:rPr>
        <w:t xml:space="preserve"> פעם אחת בסעי</w:t>
      </w:r>
      <w:bookmarkStart w:id="18258" w:name="_ETM_Q1_9639403"/>
      <w:bookmarkEnd w:id="18258"/>
      <w:r>
        <w:rPr>
          <w:rFonts w:hint="cs"/>
          <w:rtl/>
          <w:lang w:eastAsia="he-IL"/>
        </w:rPr>
        <w:t xml:space="preserve">ף </w:t>
      </w:r>
      <w:bookmarkStart w:id="18259" w:name="_ETM_Q1_9639655"/>
      <w:bookmarkStart w:id="18260" w:name="_ETM_Q1_9639905"/>
      <w:bookmarkEnd w:id="18259"/>
      <w:bookmarkEnd w:id="18260"/>
      <w:r>
        <w:rPr>
          <w:rFonts w:hint="cs"/>
          <w:rtl/>
          <w:lang w:eastAsia="he-IL"/>
        </w:rPr>
        <w:t>9 אנחנו אומרים למשרד התכנון "</w:t>
      </w:r>
      <w:bookmarkStart w:id="18261" w:name="_ETM_Q1_9641153"/>
      <w:bookmarkEnd w:id="18261"/>
      <w:r>
        <w:rPr>
          <w:rFonts w:hint="cs"/>
          <w:rtl/>
          <w:lang w:eastAsia="he-IL"/>
        </w:rPr>
        <w:t xml:space="preserve">תאשר" ולוקחים לו </w:t>
      </w:r>
      <w:bookmarkStart w:id="18262" w:name="_ETM_Q1_9643906"/>
      <w:bookmarkEnd w:id="18262"/>
      <w:r>
        <w:rPr>
          <w:rFonts w:hint="cs"/>
          <w:rtl/>
          <w:lang w:eastAsia="he-IL"/>
        </w:rPr>
        <w:t>את שיקול הדעת</w:t>
      </w:r>
      <w:bookmarkStart w:id="18263" w:name="_ETM_Q1_9642905"/>
      <w:bookmarkEnd w:id="18263"/>
      <w:r>
        <w:rPr>
          <w:rFonts w:hint="cs"/>
          <w:rtl/>
          <w:lang w:eastAsia="he-IL"/>
        </w:rPr>
        <w:t xml:space="preserve"> ו</w:t>
      </w:r>
      <w:bookmarkStart w:id="18264" w:name="_ETM_Q1_9640905"/>
      <w:bookmarkEnd w:id="18264"/>
      <w:r>
        <w:rPr>
          <w:rFonts w:hint="cs"/>
          <w:rtl/>
          <w:lang w:eastAsia="he-IL"/>
        </w:rPr>
        <w:t xml:space="preserve">גם פה אנחנו </w:t>
      </w:r>
      <w:bookmarkStart w:id="18265" w:name="_ETM_Q1_9644155"/>
      <w:bookmarkStart w:id="18266" w:name="_ETM_Q1_9642154"/>
      <w:bookmarkEnd w:id="18265"/>
      <w:bookmarkEnd w:id="18266"/>
      <w:r>
        <w:rPr>
          <w:rFonts w:hint="cs"/>
          <w:rtl/>
          <w:lang w:eastAsia="he-IL"/>
        </w:rPr>
        <w:t xml:space="preserve">לוקחים לו את שיקול </w:t>
      </w:r>
      <w:bookmarkStart w:id="18267" w:name="_ETM_Q1_9645152"/>
      <w:bookmarkEnd w:id="18267"/>
      <w:r>
        <w:rPr>
          <w:rFonts w:hint="cs"/>
          <w:rtl/>
          <w:lang w:eastAsia="he-IL"/>
        </w:rPr>
        <w:t>הדעת כי אנחנו אומרים</w:t>
      </w:r>
      <w:bookmarkStart w:id="18268" w:name="_ETM_Q1_9645154"/>
      <w:bookmarkEnd w:id="18268"/>
      <w:r>
        <w:rPr>
          <w:rFonts w:hint="cs"/>
          <w:rtl/>
          <w:lang w:eastAsia="he-IL"/>
        </w:rPr>
        <w:t xml:space="preserve"> שאנחנו נותנים</w:t>
      </w:r>
      <w:bookmarkStart w:id="18269" w:name="_ETM_Q1_9645405"/>
      <w:bookmarkEnd w:id="18269"/>
      <w:r>
        <w:rPr>
          <w:rFonts w:hint="cs"/>
          <w:rtl/>
          <w:lang w:eastAsia="he-IL"/>
        </w:rPr>
        <w:t xml:space="preserve"> עדיפות כי בנו כבר </w:t>
      </w:r>
      <w:bookmarkStart w:id="18270" w:name="_ETM_Q1_9647656"/>
      <w:bookmarkEnd w:id="18270"/>
      <w:r>
        <w:rPr>
          <w:rFonts w:hint="cs"/>
          <w:rtl/>
          <w:lang w:eastAsia="he-IL"/>
        </w:rPr>
        <w:t>את המבנה.</w:t>
      </w:r>
      <w:bookmarkStart w:id="18271" w:name="_ETM_Q1_9647406"/>
      <w:bookmarkEnd w:id="18271"/>
      <w:r>
        <w:rPr>
          <w:rFonts w:hint="cs"/>
          <w:rtl/>
          <w:lang w:eastAsia="he-IL"/>
        </w:rPr>
        <w:t xml:space="preserve"> העדיפות הזאת לא קיימת, למה חייבת להיות עדיפות?</w:t>
      </w:r>
      <w:bookmarkStart w:id="18272" w:name="_ETM_Q1_9649153"/>
      <w:bookmarkEnd w:id="18272"/>
    </w:p>
    <w:p w14:paraId="02CA5BBB" w14:textId="77777777" w:rsidR="00FB6827" w:rsidRDefault="00FB6827" w:rsidP="00FB6827">
      <w:pPr>
        <w:rPr>
          <w:rtl/>
          <w:lang w:eastAsia="he-IL"/>
        </w:rPr>
      </w:pPr>
      <w:bookmarkStart w:id="18273" w:name="_ETM_Q1_9649401"/>
      <w:bookmarkStart w:id="18274" w:name="_ETM_Q1_9649653"/>
      <w:bookmarkEnd w:id="18273"/>
      <w:bookmarkEnd w:id="18274"/>
    </w:p>
    <w:p w14:paraId="01CF9A68" w14:textId="783ADA61" w:rsidR="00FB6827" w:rsidRDefault="00FB6827" w:rsidP="00FB6827">
      <w:pPr>
        <w:pStyle w:val="af6"/>
        <w:keepNext/>
        <w:rPr>
          <w:rtl/>
        </w:rPr>
      </w:pPr>
      <w:bookmarkStart w:id="18275" w:name="ET_yor_5069_1540"/>
      <w:r w:rsidRPr="00FB6827">
        <w:rPr>
          <w:rStyle w:val="TagStyle"/>
          <w:rtl/>
        </w:rPr>
        <w:t xml:space="preserve"> &lt;&lt; יור &gt;&gt; </w:t>
      </w:r>
      <w:r>
        <w:rPr>
          <w:rtl/>
        </w:rPr>
        <w:t>היו"ר יעקב אשר:</w:t>
      </w:r>
      <w:r w:rsidRPr="00FB6827">
        <w:rPr>
          <w:rStyle w:val="TagStyle"/>
          <w:rtl/>
        </w:rPr>
        <w:t xml:space="preserve"> &lt;&lt; יור &gt;&gt;</w:t>
      </w:r>
      <w:r>
        <w:rPr>
          <w:rtl/>
        </w:rPr>
        <w:t xml:space="preserve">   </w:t>
      </w:r>
      <w:bookmarkEnd w:id="18275"/>
    </w:p>
    <w:p w14:paraId="3CD410F0" w14:textId="77777777" w:rsidR="00FB6827" w:rsidRDefault="00FB6827" w:rsidP="00FB6827">
      <w:pPr>
        <w:pStyle w:val="KeepWithNext"/>
        <w:rPr>
          <w:rtl/>
          <w:lang w:eastAsia="he-IL"/>
        </w:rPr>
      </w:pPr>
    </w:p>
    <w:p w14:paraId="0AB3EAF2" w14:textId="1AC49250" w:rsidR="00FB6827" w:rsidRDefault="00FB6827" w:rsidP="00FB6827">
      <w:pPr>
        <w:rPr>
          <w:rtl/>
          <w:lang w:eastAsia="he-IL"/>
        </w:rPr>
      </w:pPr>
      <w:bookmarkStart w:id="18276" w:name="_ETM_Q1_9651406"/>
      <w:bookmarkStart w:id="18277" w:name="_ETM_Q1_9644903"/>
      <w:bookmarkStart w:id="18278" w:name="_ETM_Q1_9649655"/>
      <w:bookmarkStart w:id="18279" w:name="_ETM_Q1_9649403"/>
      <w:bookmarkEnd w:id="18276"/>
      <w:bookmarkEnd w:id="18277"/>
      <w:bookmarkEnd w:id="18278"/>
      <w:bookmarkEnd w:id="18279"/>
      <w:r>
        <w:rPr>
          <w:rFonts w:hint="cs"/>
          <w:rtl/>
          <w:lang w:eastAsia="he-IL"/>
        </w:rPr>
        <w:t xml:space="preserve">לא, </w:t>
      </w:r>
      <w:bookmarkStart w:id="18280" w:name="_ETM_Q1_9651902"/>
      <w:bookmarkStart w:id="18281" w:name="_ETM_Q1_9650406"/>
      <w:bookmarkStart w:id="18282" w:name="_ETM_Q1_9653406"/>
      <w:bookmarkStart w:id="18283" w:name="_ETM_Q1_9653156"/>
      <w:bookmarkStart w:id="18284" w:name="_ETM_Q1_9650401"/>
      <w:bookmarkEnd w:id="18280"/>
      <w:bookmarkEnd w:id="18281"/>
      <w:bookmarkEnd w:id="18282"/>
      <w:bookmarkEnd w:id="18283"/>
      <w:bookmarkEnd w:id="18284"/>
      <w:r>
        <w:rPr>
          <w:rFonts w:hint="cs"/>
          <w:rtl/>
          <w:lang w:eastAsia="he-IL"/>
        </w:rPr>
        <w:t>אם יש לו חלופה - - -</w:t>
      </w:r>
    </w:p>
    <w:p w14:paraId="3F7C97E2" w14:textId="77777777" w:rsidR="00FB6827" w:rsidRDefault="00FB6827" w:rsidP="00FB6827">
      <w:pPr>
        <w:rPr>
          <w:rtl/>
          <w:lang w:eastAsia="he-IL"/>
        </w:rPr>
      </w:pPr>
      <w:bookmarkStart w:id="18285" w:name="_ETM_Q1_9650903"/>
      <w:bookmarkStart w:id="18286" w:name="_ETM_Q1_9652404"/>
      <w:bookmarkEnd w:id="18285"/>
      <w:bookmarkEnd w:id="18286"/>
    </w:p>
    <w:p w14:paraId="68087491" w14:textId="2C71FE2E" w:rsidR="00FB6827" w:rsidRDefault="00FB6827" w:rsidP="00FB6827">
      <w:pPr>
        <w:pStyle w:val="a4"/>
        <w:keepNext/>
        <w:rPr>
          <w:rtl/>
        </w:rPr>
      </w:pPr>
      <w:bookmarkStart w:id="18287" w:name="ET_speaker_אסף_זנזורי_1541"/>
      <w:r w:rsidRPr="00FB6827">
        <w:rPr>
          <w:rStyle w:val="TagStyle"/>
          <w:rtl/>
        </w:rPr>
        <w:t xml:space="preserve"> &lt;&lt; דובר &gt;&gt; </w:t>
      </w:r>
      <w:r>
        <w:rPr>
          <w:rtl/>
        </w:rPr>
        <w:t>אסף זנזורי:</w:t>
      </w:r>
      <w:r w:rsidRPr="00FB6827">
        <w:rPr>
          <w:rStyle w:val="TagStyle"/>
          <w:rtl/>
        </w:rPr>
        <w:t xml:space="preserve"> &lt;&lt; דובר &gt;&gt;</w:t>
      </w:r>
      <w:r>
        <w:rPr>
          <w:rtl/>
        </w:rPr>
        <w:t xml:space="preserve">   </w:t>
      </w:r>
      <w:bookmarkEnd w:id="18287"/>
    </w:p>
    <w:p w14:paraId="11A1A99C" w14:textId="77777777" w:rsidR="00FB6827" w:rsidRDefault="00FB6827" w:rsidP="00FB6827">
      <w:pPr>
        <w:pStyle w:val="KeepWithNext"/>
        <w:rPr>
          <w:rtl/>
          <w:lang w:eastAsia="he-IL"/>
        </w:rPr>
      </w:pPr>
    </w:p>
    <w:p w14:paraId="30535392" w14:textId="35357334" w:rsidR="00FB6827" w:rsidRDefault="00FB6827" w:rsidP="00FB6827">
      <w:pPr>
        <w:rPr>
          <w:rtl/>
          <w:lang w:eastAsia="he-IL"/>
        </w:rPr>
      </w:pPr>
      <w:bookmarkStart w:id="18288" w:name="_ETM_Q1_9653403"/>
      <w:bookmarkEnd w:id="18288"/>
      <w:r>
        <w:rPr>
          <w:rFonts w:hint="cs"/>
          <w:rtl/>
          <w:lang w:eastAsia="he-IL"/>
        </w:rPr>
        <w:t>יכול להיות שזה המקום הכי גרוע</w:t>
      </w:r>
      <w:bookmarkStart w:id="18289" w:name="_ETM_Q1_9653903"/>
      <w:bookmarkEnd w:id="18289"/>
      <w:r>
        <w:rPr>
          <w:rFonts w:hint="cs"/>
          <w:rtl/>
          <w:lang w:eastAsia="he-IL"/>
        </w:rPr>
        <w:t xml:space="preserve"> ל</w:t>
      </w:r>
      <w:bookmarkStart w:id="18290" w:name="_ETM_Q1_9651903"/>
      <w:bookmarkEnd w:id="18290"/>
      <w:r>
        <w:rPr>
          <w:rFonts w:hint="cs"/>
          <w:rtl/>
          <w:lang w:eastAsia="he-IL"/>
        </w:rPr>
        <w:t xml:space="preserve">שים בו </w:t>
      </w:r>
      <w:bookmarkStart w:id="18291" w:name="_ETM_Q1_9652905"/>
      <w:bookmarkEnd w:id="18291"/>
      <w:r>
        <w:rPr>
          <w:rFonts w:hint="cs"/>
          <w:rtl/>
          <w:lang w:eastAsia="he-IL"/>
        </w:rPr>
        <w:t>את המבנה הזה</w:t>
      </w:r>
      <w:bookmarkStart w:id="18292" w:name="_ETM_Q1_9653901"/>
      <w:bookmarkEnd w:id="18292"/>
      <w:r>
        <w:rPr>
          <w:rFonts w:hint="cs"/>
          <w:rtl/>
          <w:lang w:eastAsia="he-IL"/>
        </w:rPr>
        <w:t xml:space="preserve"> ואז אם </w:t>
      </w:r>
      <w:bookmarkStart w:id="18293" w:name="_ETM_Q1_9652654"/>
      <w:bookmarkEnd w:id="18293"/>
      <w:r>
        <w:rPr>
          <w:rFonts w:hint="cs"/>
          <w:rtl/>
          <w:lang w:eastAsia="he-IL"/>
        </w:rPr>
        <w:t>נבנה המבנה, נפנה אותו</w:t>
      </w:r>
      <w:bookmarkStart w:id="18294" w:name="_ETM_Q1_9655155"/>
      <w:bookmarkEnd w:id="18294"/>
      <w:r>
        <w:rPr>
          <w:rFonts w:hint="cs"/>
          <w:rtl/>
          <w:lang w:eastAsia="he-IL"/>
        </w:rPr>
        <w:t xml:space="preserve">. </w:t>
      </w:r>
      <w:bookmarkStart w:id="18295" w:name="_ETM_Q1_9655403"/>
      <w:bookmarkEnd w:id="18295"/>
      <w:r>
        <w:rPr>
          <w:rFonts w:hint="cs"/>
          <w:rtl/>
          <w:lang w:eastAsia="he-IL"/>
        </w:rPr>
        <w:t>עכשיו משרד התכנון</w:t>
      </w:r>
      <w:bookmarkStart w:id="18296" w:name="_ETM_Q1_9656403"/>
      <w:bookmarkStart w:id="18297" w:name="_ETM_Q1_9658156"/>
      <w:bookmarkStart w:id="18298" w:name="_ETM_Q1_9655406"/>
      <w:bookmarkStart w:id="18299" w:name="_ETM_Q1_9656653"/>
      <w:bookmarkStart w:id="18300" w:name="_ETM_Q1_9659153"/>
      <w:bookmarkStart w:id="18301" w:name="_ETM_Q1_9657156"/>
      <w:bookmarkStart w:id="18302" w:name="_ETM_Q1_9657902"/>
      <w:bookmarkEnd w:id="18296"/>
      <w:bookmarkEnd w:id="18297"/>
      <w:bookmarkEnd w:id="18298"/>
      <w:bookmarkEnd w:id="18299"/>
      <w:bookmarkEnd w:id="18300"/>
      <w:bookmarkEnd w:id="18301"/>
      <w:bookmarkEnd w:id="18302"/>
      <w:r>
        <w:rPr>
          <w:rFonts w:hint="cs"/>
          <w:rtl/>
          <w:lang w:eastAsia="he-IL"/>
        </w:rPr>
        <w:t xml:space="preserve"> ג</w:t>
      </w:r>
      <w:bookmarkStart w:id="18303" w:name="_ETM_Q1_9658152"/>
      <w:bookmarkEnd w:id="18303"/>
      <w:r>
        <w:rPr>
          <w:rFonts w:hint="cs"/>
          <w:rtl/>
          <w:lang w:eastAsia="he-IL"/>
        </w:rPr>
        <w:t>ם</w:t>
      </w:r>
      <w:bookmarkStart w:id="18304" w:name="_ETM_Q1_9645153"/>
      <w:bookmarkEnd w:id="18304"/>
      <w:r>
        <w:rPr>
          <w:rFonts w:hint="cs"/>
          <w:rtl/>
          <w:lang w:eastAsia="he-IL"/>
        </w:rPr>
        <w:t xml:space="preserve"> </w:t>
      </w:r>
      <w:bookmarkStart w:id="18305" w:name="_ETM_Q1_9655902"/>
      <w:bookmarkEnd w:id="18305"/>
      <w:r>
        <w:rPr>
          <w:rFonts w:hint="cs"/>
          <w:rtl/>
          <w:lang w:eastAsia="he-IL"/>
        </w:rPr>
        <w:t>צרי</w:t>
      </w:r>
      <w:bookmarkStart w:id="18306" w:name="_ETM_Q1_9654903"/>
      <w:bookmarkStart w:id="18307" w:name="_ETM_Q1_9657655"/>
      <w:bookmarkStart w:id="18308" w:name="_ETM_Q1_9653657"/>
      <w:bookmarkStart w:id="18309" w:name="_ETM_Q1_9651402"/>
      <w:bookmarkStart w:id="18310" w:name="_ETM_Q1_9649652"/>
      <w:bookmarkStart w:id="18311" w:name="_ETM_Q1_9648153"/>
      <w:bookmarkStart w:id="18312" w:name="_ETM_Q1_9652153"/>
      <w:bookmarkEnd w:id="18306"/>
      <w:bookmarkEnd w:id="18307"/>
      <w:bookmarkEnd w:id="18308"/>
      <w:bookmarkEnd w:id="18309"/>
      <w:bookmarkEnd w:id="18310"/>
      <w:bookmarkEnd w:id="18311"/>
      <w:bookmarkEnd w:id="18312"/>
      <w:r>
        <w:rPr>
          <w:rFonts w:hint="cs"/>
          <w:rtl/>
          <w:lang w:eastAsia="he-IL"/>
        </w:rPr>
        <w:t xml:space="preserve">ך </w:t>
      </w:r>
      <w:bookmarkStart w:id="18313" w:name="_ETM_Q1_9656152"/>
      <w:bookmarkEnd w:id="18313"/>
      <w:r>
        <w:rPr>
          <w:rFonts w:hint="cs"/>
          <w:rtl/>
          <w:lang w:eastAsia="he-IL"/>
        </w:rPr>
        <w:t>לאשר והוא גם ל</w:t>
      </w:r>
      <w:bookmarkStart w:id="18314" w:name="_ETM_Q1_9661905"/>
      <w:bookmarkEnd w:id="18314"/>
      <w:r>
        <w:rPr>
          <w:rFonts w:hint="cs"/>
          <w:rtl/>
          <w:lang w:eastAsia="he-IL"/>
        </w:rPr>
        <w:t>א צריך</w:t>
      </w:r>
      <w:bookmarkStart w:id="18315" w:name="_ETM_Q1_9659903"/>
      <w:bookmarkEnd w:id="18315"/>
      <w:r>
        <w:rPr>
          <w:rFonts w:hint="cs"/>
          <w:rtl/>
          <w:lang w:eastAsia="he-IL"/>
        </w:rPr>
        <w:t xml:space="preserve"> לעשות את מבחן</w:t>
      </w:r>
      <w:bookmarkStart w:id="18316" w:name="_ETM_Q1_9659152"/>
      <w:bookmarkEnd w:id="18316"/>
      <w:r>
        <w:rPr>
          <w:rFonts w:hint="cs"/>
          <w:rtl/>
          <w:lang w:eastAsia="he-IL"/>
        </w:rPr>
        <w:t xml:space="preserve"> המגרש הריק. אנחנו נמצאים </w:t>
      </w:r>
      <w:bookmarkStart w:id="18317" w:name="_ETM_Q1_9664653"/>
      <w:bookmarkEnd w:id="18317"/>
      <w:r>
        <w:rPr>
          <w:rFonts w:hint="cs"/>
          <w:rtl/>
          <w:lang w:eastAsia="he-IL"/>
        </w:rPr>
        <w:t xml:space="preserve">פה במצב </w:t>
      </w:r>
      <w:bookmarkStart w:id="18318" w:name="_ETM_Q1_9663152"/>
      <w:bookmarkEnd w:id="18318"/>
      <w:r>
        <w:rPr>
          <w:rFonts w:hint="cs"/>
          <w:rtl/>
          <w:lang w:eastAsia="he-IL"/>
        </w:rPr>
        <w:t>- - -</w:t>
      </w:r>
    </w:p>
    <w:p w14:paraId="092FB585" w14:textId="77777777" w:rsidR="00FB6827" w:rsidRDefault="00FB6827" w:rsidP="00FB6827">
      <w:pPr>
        <w:rPr>
          <w:rtl/>
          <w:lang w:eastAsia="he-IL"/>
        </w:rPr>
      </w:pPr>
      <w:bookmarkStart w:id="18319" w:name="_ETM_Q1_9660653"/>
      <w:bookmarkStart w:id="18320" w:name="_ETM_Q1_9661153"/>
      <w:bookmarkStart w:id="18321" w:name="_ETM_Q1_9662402"/>
      <w:bookmarkEnd w:id="18319"/>
      <w:bookmarkEnd w:id="18320"/>
      <w:bookmarkEnd w:id="18321"/>
    </w:p>
    <w:p w14:paraId="46108DCB" w14:textId="027979F1" w:rsidR="00FB6827" w:rsidRDefault="00FB6827" w:rsidP="00FB6827">
      <w:pPr>
        <w:pStyle w:val="af6"/>
        <w:keepNext/>
        <w:rPr>
          <w:rtl/>
        </w:rPr>
      </w:pPr>
      <w:bookmarkStart w:id="18322" w:name="ET_yor_5069_1542"/>
      <w:r w:rsidRPr="00FB6827">
        <w:rPr>
          <w:rStyle w:val="TagStyle"/>
          <w:rtl/>
        </w:rPr>
        <w:t xml:space="preserve"> &lt;&lt; יור &gt;&gt; </w:t>
      </w:r>
      <w:r>
        <w:rPr>
          <w:rtl/>
        </w:rPr>
        <w:t>היו"ר יעקב אשר:</w:t>
      </w:r>
      <w:r w:rsidRPr="00FB6827">
        <w:rPr>
          <w:rStyle w:val="TagStyle"/>
          <w:rtl/>
        </w:rPr>
        <w:t xml:space="preserve"> &lt;&lt; יור &gt;&gt;</w:t>
      </w:r>
      <w:r>
        <w:rPr>
          <w:rtl/>
        </w:rPr>
        <w:t xml:space="preserve">   </w:t>
      </w:r>
      <w:bookmarkEnd w:id="18322"/>
    </w:p>
    <w:p w14:paraId="51BB8E7C" w14:textId="77777777" w:rsidR="00FB6827" w:rsidRDefault="00FB6827" w:rsidP="00FB6827">
      <w:pPr>
        <w:pStyle w:val="KeepWithNext"/>
        <w:rPr>
          <w:rtl/>
          <w:lang w:eastAsia="he-IL"/>
        </w:rPr>
      </w:pPr>
    </w:p>
    <w:p w14:paraId="1002EBDA" w14:textId="72C5706D" w:rsidR="00FB6827" w:rsidRDefault="00FB6827" w:rsidP="00FB6827">
      <w:pPr>
        <w:rPr>
          <w:rtl/>
          <w:lang w:eastAsia="he-IL"/>
        </w:rPr>
      </w:pPr>
      <w:bookmarkStart w:id="18323" w:name="_ETM_Q1_9664652"/>
      <w:bookmarkEnd w:id="18323"/>
      <w:r>
        <w:rPr>
          <w:rFonts w:hint="cs"/>
          <w:rtl/>
          <w:lang w:eastAsia="he-IL"/>
        </w:rPr>
        <w:t xml:space="preserve">אבל אם יש לו חלופה </w:t>
      </w:r>
      <w:bookmarkStart w:id="18324" w:name="_ETM_Q1_9664655"/>
      <w:bookmarkEnd w:id="18324"/>
      <w:r>
        <w:rPr>
          <w:rFonts w:hint="cs"/>
          <w:rtl/>
          <w:lang w:eastAsia="he-IL"/>
        </w:rPr>
        <w:t>אז הוא</w:t>
      </w:r>
      <w:bookmarkStart w:id="18325" w:name="_ETM_Q1_9662905"/>
      <w:bookmarkEnd w:id="18325"/>
      <w:r>
        <w:rPr>
          <w:rFonts w:hint="cs"/>
          <w:rtl/>
          <w:lang w:eastAsia="he-IL"/>
        </w:rPr>
        <w:t xml:space="preserve"> יכול </w:t>
      </w:r>
      <w:bookmarkStart w:id="18326" w:name="_ETM_Q1_9663653"/>
      <w:bookmarkEnd w:id="18326"/>
      <w:r>
        <w:rPr>
          <w:rFonts w:hint="cs"/>
          <w:rtl/>
          <w:lang w:eastAsia="he-IL"/>
        </w:rPr>
        <w:t>- - -</w:t>
      </w:r>
    </w:p>
    <w:p w14:paraId="5D99A197" w14:textId="77777777" w:rsidR="00FB6827" w:rsidRDefault="00FB6827" w:rsidP="00FB6827">
      <w:pPr>
        <w:rPr>
          <w:rtl/>
          <w:lang w:eastAsia="he-IL"/>
        </w:rPr>
      </w:pPr>
      <w:bookmarkStart w:id="18327" w:name="_ETM_Q1_9664156"/>
      <w:bookmarkStart w:id="18328" w:name="_ETM_Q1_9664403"/>
      <w:bookmarkEnd w:id="18327"/>
      <w:bookmarkEnd w:id="18328"/>
    </w:p>
    <w:p w14:paraId="43AEB8D2" w14:textId="75463703" w:rsidR="00FB6827" w:rsidRDefault="00FB6827" w:rsidP="00FB6827">
      <w:pPr>
        <w:pStyle w:val="a4"/>
        <w:keepNext/>
        <w:rPr>
          <w:rtl/>
        </w:rPr>
      </w:pPr>
      <w:bookmarkStart w:id="18329" w:name="ET_speaker_אסף_זנזורי_1543"/>
      <w:r w:rsidRPr="00FB6827">
        <w:rPr>
          <w:rStyle w:val="TagStyle"/>
          <w:rtl/>
        </w:rPr>
        <w:t xml:space="preserve"> &lt;&lt; דובר &gt;&gt; </w:t>
      </w:r>
      <w:r>
        <w:rPr>
          <w:rtl/>
        </w:rPr>
        <w:t>אסף זנזורי:</w:t>
      </w:r>
      <w:r w:rsidRPr="00FB6827">
        <w:rPr>
          <w:rStyle w:val="TagStyle"/>
          <w:rtl/>
        </w:rPr>
        <w:t xml:space="preserve"> &lt;&lt; דובר &gt;&gt;</w:t>
      </w:r>
      <w:r>
        <w:rPr>
          <w:rtl/>
        </w:rPr>
        <w:t xml:space="preserve">   </w:t>
      </w:r>
      <w:bookmarkEnd w:id="18329"/>
    </w:p>
    <w:p w14:paraId="75D462E3" w14:textId="77777777" w:rsidR="00FB6827" w:rsidRDefault="00FB6827" w:rsidP="00FB6827">
      <w:pPr>
        <w:pStyle w:val="KeepWithNext"/>
        <w:rPr>
          <w:rtl/>
          <w:lang w:eastAsia="he-IL"/>
        </w:rPr>
      </w:pPr>
    </w:p>
    <w:p w14:paraId="33D9AD52" w14:textId="77777777" w:rsidR="009A15EF" w:rsidRDefault="00FB6827" w:rsidP="00FB6827">
      <w:pPr>
        <w:rPr>
          <w:rtl/>
          <w:lang w:eastAsia="he-IL"/>
        </w:rPr>
      </w:pPr>
      <w:bookmarkStart w:id="18330" w:name="_ETM_Q1_9667153"/>
      <w:bookmarkStart w:id="18331" w:name="_ETM_Q1_9667653"/>
      <w:bookmarkEnd w:id="18330"/>
      <w:bookmarkEnd w:id="18331"/>
      <w:r>
        <w:rPr>
          <w:rFonts w:hint="cs"/>
          <w:rtl/>
          <w:lang w:eastAsia="he-IL"/>
        </w:rPr>
        <w:t>א</w:t>
      </w:r>
      <w:bookmarkStart w:id="18332" w:name="_ETM_Q1_9664905"/>
      <w:bookmarkEnd w:id="18332"/>
      <w:r>
        <w:rPr>
          <w:rFonts w:hint="cs"/>
          <w:rtl/>
          <w:lang w:eastAsia="he-IL"/>
        </w:rPr>
        <w:t>בל אין</w:t>
      </w:r>
      <w:bookmarkStart w:id="18333" w:name="_ETM_Q1_9662401"/>
      <w:bookmarkEnd w:id="18333"/>
      <w:r>
        <w:rPr>
          <w:rFonts w:hint="cs"/>
          <w:rtl/>
          <w:lang w:eastAsia="he-IL"/>
        </w:rPr>
        <w:t>. אתה נותן לו עדיפות מאוד גדולה</w:t>
      </w:r>
      <w:bookmarkStart w:id="18334" w:name="_ETM_Q1_9666406"/>
      <w:bookmarkStart w:id="18335" w:name="_ETM_Q1_9665904"/>
      <w:bookmarkEnd w:id="18334"/>
      <w:bookmarkEnd w:id="18335"/>
      <w:r>
        <w:rPr>
          <w:rFonts w:hint="cs"/>
          <w:rtl/>
          <w:lang w:eastAsia="he-IL"/>
        </w:rPr>
        <w:t xml:space="preserve"> ואתה </w:t>
      </w:r>
      <w:bookmarkStart w:id="18336" w:name="_ETM_Q1_9666653"/>
      <w:bookmarkEnd w:id="18336"/>
      <w:r>
        <w:rPr>
          <w:rFonts w:hint="cs"/>
          <w:rtl/>
          <w:lang w:eastAsia="he-IL"/>
        </w:rPr>
        <w:t xml:space="preserve">כבר משקיע </w:t>
      </w:r>
      <w:bookmarkStart w:id="18337" w:name="_ETM_Q1_9665403"/>
      <w:bookmarkEnd w:id="18337"/>
      <w:r>
        <w:rPr>
          <w:rFonts w:hint="cs"/>
          <w:rtl/>
          <w:lang w:eastAsia="he-IL"/>
        </w:rPr>
        <w:t xml:space="preserve">כספים ומקרקעין. כמו שתומר אמר, </w:t>
      </w:r>
      <w:bookmarkStart w:id="18338" w:name="_ETM_Q1_9670903"/>
      <w:bookmarkEnd w:id="18338"/>
      <w:r>
        <w:rPr>
          <w:rFonts w:hint="cs"/>
          <w:rtl/>
          <w:lang w:eastAsia="he-IL"/>
        </w:rPr>
        <w:t>זאת בנייה שנעשתה ב</w:t>
      </w:r>
      <w:bookmarkStart w:id="18339" w:name="_ETM_Q1_9673654"/>
      <w:bookmarkEnd w:id="18339"/>
      <w:r>
        <w:rPr>
          <w:rFonts w:hint="cs"/>
          <w:rtl/>
          <w:lang w:eastAsia="he-IL"/>
        </w:rPr>
        <w:t>חלקה</w:t>
      </w:r>
      <w:bookmarkStart w:id="18340" w:name="_ETM_Q1_9671902"/>
      <w:bookmarkStart w:id="18341" w:name="_ETM_Q1_9669152"/>
      <w:bookmarkEnd w:id="18340"/>
      <w:bookmarkEnd w:id="18341"/>
      <w:r>
        <w:rPr>
          <w:rFonts w:hint="cs"/>
          <w:rtl/>
          <w:lang w:eastAsia="he-IL"/>
        </w:rPr>
        <w:t xml:space="preserve"> באזורים לא חוקיים</w:t>
      </w:r>
      <w:bookmarkStart w:id="18342" w:name="_ETM_Q1_9673404"/>
      <w:bookmarkEnd w:id="18342"/>
      <w:r>
        <w:rPr>
          <w:rFonts w:hint="cs"/>
          <w:rtl/>
          <w:lang w:eastAsia="he-IL"/>
        </w:rPr>
        <w:t xml:space="preserve">. יכול להיות שיש מקומות </w:t>
      </w:r>
      <w:bookmarkStart w:id="18343" w:name="_ETM_Q1_9674405"/>
      <w:bookmarkEnd w:id="18343"/>
      <w:r>
        <w:rPr>
          <w:rFonts w:hint="cs"/>
          <w:rtl/>
          <w:lang w:eastAsia="he-IL"/>
        </w:rPr>
        <w:t xml:space="preserve">שכן ויש מקומות </w:t>
      </w:r>
      <w:bookmarkStart w:id="18344" w:name="_ETM_Q1_9677153"/>
      <w:bookmarkEnd w:id="18344"/>
      <w:r>
        <w:rPr>
          <w:rFonts w:hint="cs"/>
          <w:rtl/>
          <w:lang w:eastAsia="he-IL"/>
        </w:rPr>
        <w:t>שלא</w:t>
      </w:r>
      <w:bookmarkStart w:id="18345" w:name="_ETM_Q1_9674404"/>
      <w:bookmarkEnd w:id="18345"/>
      <w:r>
        <w:rPr>
          <w:rFonts w:hint="cs"/>
          <w:rtl/>
          <w:lang w:eastAsia="he-IL"/>
        </w:rPr>
        <w:t xml:space="preserve">, אני לא נכנס לכל </w:t>
      </w:r>
      <w:bookmarkStart w:id="18346" w:name="_ETM_Q1_9676655"/>
      <w:bookmarkEnd w:id="18346"/>
      <w:r>
        <w:rPr>
          <w:rFonts w:hint="cs"/>
          <w:rtl/>
          <w:lang w:eastAsia="he-IL"/>
        </w:rPr>
        <w:t>מקום ומקום א</w:t>
      </w:r>
      <w:bookmarkStart w:id="18347" w:name="_ETM_Q1_9675901"/>
      <w:bookmarkEnd w:id="18347"/>
      <w:r>
        <w:rPr>
          <w:rFonts w:hint="cs"/>
          <w:rtl/>
          <w:lang w:eastAsia="he-IL"/>
        </w:rPr>
        <w:t xml:space="preserve">בל על </w:t>
      </w:r>
      <w:bookmarkStart w:id="18348" w:name="_ETM_Q1_9676654"/>
      <w:bookmarkEnd w:id="18348"/>
      <w:r>
        <w:rPr>
          <w:rFonts w:hint="cs"/>
          <w:rtl/>
          <w:lang w:eastAsia="he-IL"/>
        </w:rPr>
        <w:t xml:space="preserve">חלקם יש היום הליכים. </w:t>
      </w:r>
      <w:bookmarkStart w:id="18349" w:name="_ETM_Q1_9677405"/>
      <w:bookmarkEnd w:id="18349"/>
    </w:p>
    <w:p w14:paraId="2D11B30A" w14:textId="77777777" w:rsidR="009A15EF" w:rsidRDefault="009A15EF" w:rsidP="00FB6827">
      <w:pPr>
        <w:rPr>
          <w:rtl/>
          <w:lang w:eastAsia="he-IL"/>
        </w:rPr>
      </w:pPr>
    </w:p>
    <w:p w14:paraId="5072BD1A" w14:textId="48A60C86" w:rsidR="00FB6827" w:rsidRDefault="00FB6827" w:rsidP="00FB6827">
      <w:pPr>
        <w:rPr>
          <w:rtl/>
          <w:lang w:eastAsia="he-IL"/>
        </w:rPr>
      </w:pPr>
      <w:r>
        <w:rPr>
          <w:rFonts w:hint="cs"/>
          <w:rtl/>
          <w:lang w:eastAsia="he-IL"/>
        </w:rPr>
        <w:t xml:space="preserve">מה הזכויות שלו במקרקעין בשטח הספציפי </w:t>
      </w:r>
      <w:bookmarkStart w:id="18350" w:name="_ETM_Q1_9683651"/>
      <w:bookmarkStart w:id="18351" w:name="_ETM_Q1_9680906"/>
      <w:bookmarkEnd w:id="18350"/>
      <w:bookmarkEnd w:id="18351"/>
      <w:r>
        <w:rPr>
          <w:rFonts w:hint="cs"/>
          <w:rtl/>
          <w:lang w:eastAsia="he-IL"/>
        </w:rPr>
        <w:t>שבו הוא</w:t>
      </w:r>
      <w:bookmarkStart w:id="18352" w:name="_ETM_Q1_9681401"/>
      <w:bookmarkEnd w:id="18352"/>
      <w:r>
        <w:rPr>
          <w:rFonts w:hint="cs"/>
          <w:rtl/>
          <w:lang w:eastAsia="he-IL"/>
        </w:rPr>
        <w:t xml:space="preserve"> כבר בנה את המבנה? </w:t>
      </w:r>
      <w:r w:rsidR="009A15EF">
        <w:rPr>
          <w:rFonts w:hint="cs"/>
          <w:rtl/>
          <w:lang w:eastAsia="he-IL"/>
        </w:rPr>
        <w:t>האם</w:t>
      </w:r>
      <w:bookmarkStart w:id="18353" w:name="_ETM_Q1_9684655"/>
      <w:bookmarkEnd w:id="18353"/>
      <w:r w:rsidR="009A15EF">
        <w:rPr>
          <w:rFonts w:hint="cs"/>
          <w:rtl/>
          <w:lang w:eastAsia="he-IL"/>
        </w:rPr>
        <w:t xml:space="preserve"> זה ענייננו? </w:t>
      </w:r>
      <w:bookmarkStart w:id="18354" w:name="_ETM_Q1_9684153"/>
      <w:bookmarkEnd w:id="18354"/>
      <w:r w:rsidR="009A15EF">
        <w:rPr>
          <w:rFonts w:hint="cs"/>
          <w:rtl/>
          <w:lang w:eastAsia="he-IL"/>
        </w:rPr>
        <w:t>צריך ל</w:t>
      </w:r>
      <w:bookmarkStart w:id="18355" w:name="_ETM_Q1_9685153"/>
      <w:bookmarkEnd w:id="18355"/>
      <w:r w:rsidR="009A15EF">
        <w:rPr>
          <w:rFonts w:hint="cs"/>
          <w:rtl/>
          <w:lang w:eastAsia="he-IL"/>
        </w:rPr>
        <w:t xml:space="preserve">תת את היכולת לבחון </w:t>
      </w:r>
      <w:bookmarkStart w:id="18356" w:name="_ETM_Q1_9685658"/>
      <w:bookmarkEnd w:id="18356"/>
      <w:r w:rsidR="009A15EF">
        <w:rPr>
          <w:rFonts w:hint="cs"/>
          <w:rtl/>
          <w:lang w:eastAsia="he-IL"/>
        </w:rPr>
        <w:t xml:space="preserve">את המבחן הזה בצורה יותר נקייה. </w:t>
      </w:r>
      <w:bookmarkStart w:id="18357" w:name="_ETM_Q1_9690403"/>
      <w:bookmarkEnd w:id="18357"/>
      <w:r w:rsidR="009A15EF">
        <w:rPr>
          <w:rFonts w:hint="cs"/>
          <w:rtl/>
          <w:lang w:eastAsia="he-IL"/>
        </w:rPr>
        <w:t xml:space="preserve">המצב פה כופה על </w:t>
      </w:r>
      <w:bookmarkStart w:id="18358" w:name="_ETM_Q1_9690153"/>
      <w:bookmarkEnd w:id="18358"/>
      <w:r w:rsidR="0068154A">
        <w:rPr>
          <w:rFonts w:hint="cs"/>
          <w:rtl/>
          <w:lang w:eastAsia="he-IL"/>
        </w:rPr>
        <w:t>מוסד</w:t>
      </w:r>
      <w:r w:rsidR="009A15EF">
        <w:rPr>
          <w:rFonts w:hint="cs"/>
          <w:rtl/>
          <w:lang w:eastAsia="he-IL"/>
        </w:rPr>
        <w:t xml:space="preserve"> התכנון לאשר דווקא במקום הזה </w:t>
      </w:r>
      <w:bookmarkStart w:id="18359" w:name="_ETM_Q1_9695156"/>
      <w:bookmarkStart w:id="18360" w:name="_ETM_Q1_9692406"/>
      <w:bookmarkEnd w:id="18359"/>
      <w:bookmarkEnd w:id="18360"/>
      <w:r w:rsidR="009A15EF">
        <w:rPr>
          <w:rFonts w:hint="cs"/>
          <w:rtl/>
          <w:lang w:eastAsia="he-IL"/>
        </w:rPr>
        <w:t>ואין לו שום אופציה אחרת.</w:t>
      </w:r>
      <w:bookmarkStart w:id="18361" w:name="_ETM_Q1_9694156"/>
      <w:bookmarkEnd w:id="18361"/>
      <w:r w:rsidR="009A15EF">
        <w:rPr>
          <w:rFonts w:hint="cs"/>
          <w:rtl/>
          <w:lang w:eastAsia="he-IL"/>
        </w:rPr>
        <w:t xml:space="preserve"> </w:t>
      </w:r>
    </w:p>
    <w:p w14:paraId="10A0AD01" w14:textId="77777777" w:rsidR="009A15EF" w:rsidRDefault="009A15EF" w:rsidP="00FB6827">
      <w:pPr>
        <w:rPr>
          <w:rtl/>
          <w:lang w:eastAsia="he-IL"/>
        </w:rPr>
      </w:pPr>
      <w:bookmarkStart w:id="18362" w:name="_ETM_Q1_9694904"/>
      <w:bookmarkStart w:id="18363" w:name="_ETM_Q1_9695655"/>
      <w:bookmarkStart w:id="18364" w:name="_ETM_Q1_9691653"/>
      <w:bookmarkEnd w:id="18362"/>
      <w:bookmarkEnd w:id="18363"/>
      <w:bookmarkEnd w:id="18364"/>
    </w:p>
    <w:p w14:paraId="178CF82D" w14:textId="78A6BB4A" w:rsidR="009A15EF" w:rsidRDefault="009A15EF" w:rsidP="009A15EF">
      <w:pPr>
        <w:pStyle w:val="a4"/>
        <w:keepNext/>
        <w:rPr>
          <w:rtl/>
        </w:rPr>
      </w:pPr>
      <w:bookmarkStart w:id="18365" w:name="ET_speaker_תומר_רוזנר_1545"/>
      <w:r w:rsidRPr="009A15EF">
        <w:rPr>
          <w:rStyle w:val="TagStyle"/>
          <w:rtl/>
        </w:rPr>
        <w:t xml:space="preserve"> &lt;&lt; דובר &gt;&gt; </w:t>
      </w:r>
      <w:r>
        <w:rPr>
          <w:rtl/>
        </w:rPr>
        <w:t>תומר רוזנר:</w:t>
      </w:r>
      <w:r w:rsidRPr="009A15EF">
        <w:rPr>
          <w:rStyle w:val="TagStyle"/>
          <w:rtl/>
        </w:rPr>
        <w:t xml:space="preserve"> &lt;&lt; דובר &gt;&gt;</w:t>
      </w:r>
      <w:r>
        <w:rPr>
          <w:rtl/>
        </w:rPr>
        <w:t xml:space="preserve">   </w:t>
      </w:r>
      <w:bookmarkEnd w:id="18365"/>
    </w:p>
    <w:p w14:paraId="70780AE7" w14:textId="77777777" w:rsidR="009A15EF" w:rsidRDefault="009A15EF" w:rsidP="009A15EF">
      <w:pPr>
        <w:pStyle w:val="KeepWithNext"/>
        <w:rPr>
          <w:rtl/>
          <w:lang w:eastAsia="he-IL"/>
        </w:rPr>
      </w:pPr>
    </w:p>
    <w:p w14:paraId="0D019FBF" w14:textId="0A618827" w:rsidR="009A15EF" w:rsidRDefault="009A15EF" w:rsidP="009A15EF">
      <w:pPr>
        <w:rPr>
          <w:rtl/>
          <w:lang w:eastAsia="he-IL"/>
        </w:rPr>
      </w:pPr>
      <w:bookmarkStart w:id="18366" w:name="_ETM_Q1_9693653"/>
      <w:bookmarkStart w:id="18367" w:name="_ETM_Q1_9693903"/>
      <w:bookmarkStart w:id="18368" w:name="_ETM_Q1_9698403"/>
      <w:bookmarkStart w:id="18369" w:name="_ETM_Q1_9696155"/>
      <w:bookmarkEnd w:id="18366"/>
      <w:bookmarkEnd w:id="18367"/>
      <w:bookmarkEnd w:id="18368"/>
      <w:bookmarkEnd w:id="18369"/>
      <w:r>
        <w:rPr>
          <w:rFonts w:hint="cs"/>
          <w:rtl/>
          <w:lang w:eastAsia="he-IL"/>
        </w:rPr>
        <w:t xml:space="preserve">התשובה היא </w:t>
      </w:r>
      <w:r w:rsidR="0068154A">
        <w:rPr>
          <w:rFonts w:hint="cs"/>
          <w:rtl/>
          <w:lang w:eastAsia="he-IL"/>
        </w:rPr>
        <w:t>שמוסד</w:t>
      </w:r>
      <w:r>
        <w:rPr>
          <w:rFonts w:hint="cs"/>
          <w:rtl/>
          <w:lang w:eastAsia="he-IL"/>
        </w:rPr>
        <w:t xml:space="preserve"> התכנון </w:t>
      </w:r>
      <w:bookmarkStart w:id="18370" w:name="_ETM_Q1_9696655"/>
      <w:bookmarkEnd w:id="18370"/>
      <w:r>
        <w:rPr>
          <w:rFonts w:hint="cs"/>
          <w:rtl/>
          <w:lang w:eastAsia="he-IL"/>
        </w:rPr>
        <w:t xml:space="preserve">מפעיל שיקול דעת נקי במובן הזה </w:t>
      </w:r>
      <w:bookmarkStart w:id="18371" w:name="_ETM_Q1_9699906"/>
      <w:bookmarkEnd w:id="18371"/>
      <w:r>
        <w:rPr>
          <w:rFonts w:hint="cs"/>
          <w:rtl/>
          <w:lang w:eastAsia="he-IL"/>
        </w:rPr>
        <w:t xml:space="preserve">שאם הוא סבור שיש </w:t>
      </w:r>
      <w:bookmarkStart w:id="18372" w:name="_ETM_Q1_9704401"/>
      <w:bookmarkEnd w:id="18372"/>
      <w:r>
        <w:rPr>
          <w:rFonts w:hint="cs"/>
          <w:rtl/>
          <w:lang w:eastAsia="he-IL"/>
        </w:rPr>
        <w:t>חלופה שהיא לא</w:t>
      </w:r>
      <w:bookmarkStart w:id="18373" w:name="_ETM_Q1_9703152"/>
      <w:bookmarkEnd w:id="18373"/>
      <w:r>
        <w:rPr>
          <w:rFonts w:hint="cs"/>
          <w:rtl/>
          <w:lang w:eastAsia="he-IL"/>
        </w:rPr>
        <w:t xml:space="preserve"> במקום הספציפי שבו זה נמצא, הו</w:t>
      </w:r>
      <w:bookmarkStart w:id="18374" w:name="_ETM_Q1_9705152"/>
      <w:bookmarkEnd w:id="18374"/>
      <w:r>
        <w:rPr>
          <w:rFonts w:hint="cs"/>
          <w:rtl/>
          <w:lang w:eastAsia="he-IL"/>
        </w:rPr>
        <w:t>א</w:t>
      </w:r>
      <w:bookmarkStart w:id="18375" w:name="_ETM_Q1_9702405"/>
      <w:bookmarkEnd w:id="18375"/>
      <w:r>
        <w:rPr>
          <w:rFonts w:hint="cs"/>
          <w:rtl/>
          <w:lang w:eastAsia="he-IL"/>
        </w:rPr>
        <w:t xml:space="preserve"> יכול של</w:t>
      </w:r>
      <w:bookmarkStart w:id="18376" w:name="_ETM_Q1_9703404"/>
      <w:bookmarkEnd w:id="18376"/>
      <w:r>
        <w:rPr>
          <w:rFonts w:hint="cs"/>
          <w:rtl/>
          <w:lang w:eastAsia="he-IL"/>
        </w:rPr>
        <w:t>א לאשר את התוכנית.</w:t>
      </w:r>
      <w:bookmarkStart w:id="18377" w:name="_ETM_Q1_9706654"/>
      <w:bookmarkStart w:id="18378" w:name="_ETM_Q1_9707155"/>
      <w:bookmarkStart w:id="18379" w:name="_ETM_Q1_9696404"/>
      <w:bookmarkStart w:id="18380" w:name="_ETM_Q1_9696904"/>
      <w:bookmarkEnd w:id="18377"/>
      <w:bookmarkEnd w:id="18378"/>
      <w:bookmarkEnd w:id="18379"/>
      <w:bookmarkEnd w:id="18380"/>
      <w:r>
        <w:rPr>
          <w:rFonts w:hint="cs"/>
          <w:rtl/>
          <w:lang w:eastAsia="he-IL"/>
        </w:rPr>
        <w:t xml:space="preserve"> במצב הזה, ה</w:t>
      </w:r>
      <w:bookmarkStart w:id="18381" w:name="_ETM_Q1_9711154"/>
      <w:bookmarkEnd w:id="18381"/>
      <w:r>
        <w:rPr>
          <w:rFonts w:hint="cs"/>
          <w:rtl/>
          <w:lang w:eastAsia="he-IL"/>
        </w:rPr>
        <w:t xml:space="preserve">מבחן הוא מבחן מאוד </w:t>
      </w:r>
      <w:bookmarkStart w:id="18382" w:name="_ETM_Q1_9713903"/>
      <w:bookmarkEnd w:id="18382"/>
      <w:r>
        <w:rPr>
          <w:rFonts w:hint="cs"/>
          <w:rtl/>
          <w:lang w:eastAsia="he-IL"/>
        </w:rPr>
        <w:t xml:space="preserve">ברור. </w:t>
      </w:r>
      <w:bookmarkStart w:id="18383" w:name="_ETM_Q1_9715403"/>
      <w:bookmarkStart w:id="18384" w:name="_ETM_Q1_9716154"/>
      <w:bookmarkStart w:id="18385" w:name="_ETM_Q1_9717404"/>
      <w:bookmarkEnd w:id="18383"/>
      <w:bookmarkEnd w:id="18384"/>
      <w:bookmarkEnd w:id="18385"/>
    </w:p>
    <w:p w14:paraId="2513F050" w14:textId="77777777" w:rsidR="009A15EF" w:rsidRDefault="009A15EF" w:rsidP="009A15EF">
      <w:pPr>
        <w:rPr>
          <w:rtl/>
          <w:lang w:eastAsia="he-IL"/>
        </w:rPr>
      </w:pPr>
      <w:bookmarkStart w:id="18386" w:name="_ETM_Q1_9726405"/>
      <w:bookmarkEnd w:id="18386"/>
    </w:p>
    <w:p w14:paraId="210E9C7F" w14:textId="390FC2C3" w:rsidR="009A15EF" w:rsidRDefault="009A15EF" w:rsidP="000C074B">
      <w:pPr>
        <w:rPr>
          <w:rtl/>
          <w:lang w:eastAsia="he-IL"/>
        </w:rPr>
      </w:pPr>
      <w:bookmarkStart w:id="18387" w:name="_ETM_Q1_9726655"/>
      <w:bookmarkEnd w:id="18387"/>
      <w:r>
        <w:rPr>
          <w:rFonts w:hint="cs"/>
          <w:rtl/>
          <w:lang w:eastAsia="he-IL"/>
        </w:rPr>
        <w:t xml:space="preserve">אני מסכים עם אדוני </w:t>
      </w:r>
      <w:bookmarkStart w:id="18388" w:name="_ETM_Q1_9716904"/>
      <w:bookmarkEnd w:id="18388"/>
      <w:r>
        <w:rPr>
          <w:rFonts w:hint="cs"/>
          <w:rtl/>
          <w:lang w:eastAsia="he-IL"/>
        </w:rPr>
        <w:t xml:space="preserve">שבבוא להפעיל את שיקול דעתו, </w:t>
      </w:r>
      <w:bookmarkStart w:id="18389" w:name="_ETM_Q1_9721152"/>
      <w:bookmarkEnd w:id="18389"/>
      <w:r>
        <w:rPr>
          <w:rFonts w:hint="cs"/>
          <w:rtl/>
          <w:lang w:eastAsia="he-IL"/>
        </w:rPr>
        <w:t xml:space="preserve">על </w:t>
      </w:r>
      <w:r w:rsidR="0068154A">
        <w:rPr>
          <w:rFonts w:hint="cs"/>
          <w:rtl/>
          <w:lang w:eastAsia="he-IL"/>
        </w:rPr>
        <w:t>מוסד</w:t>
      </w:r>
      <w:r>
        <w:rPr>
          <w:rFonts w:hint="cs"/>
          <w:rtl/>
          <w:lang w:eastAsia="he-IL"/>
        </w:rPr>
        <w:t xml:space="preserve"> התכנון </w:t>
      </w:r>
      <w:bookmarkStart w:id="18390" w:name="_ETM_Q1_9720154"/>
      <w:bookmarkEnd w:id="18390"/>
      <w:r>
        <w:rPr>
          <w:rFonts w:hint="cs"/>
          <w:rtl/>
          <w:lang w:eastAsia="he-IL"/>
        </w:rPr>
        <w:t xml:space="preserve">להפעיל שיקול </w:t>
      </w:r>
      <w:bookmarkStart w:id="18391" w:name="_ETM_Q1_9720654"/>
      <w:bookmarkEnd w:id="18391"/>
      <w:r>
        <w:rPr>
          <w:rFonts w:hint="cs"/>
          <w:rtl/>
          <w:lang w:eastAsia="he-IL"/>
        </w:rPr>
        <w:t xml:space="preserve">דעת כאילו אין שם </w:t>
      </w:r>
      <w:bookmarkStart w:id="18392" w:name="_ETM_Q1_9727155"/>
      <w:bookmarkEnd w:id="18392"/>
      <w:r>
        <w:rPr>
          <w:rFonts w:hint="cs"/>
          <w:rtl/>
          <w:lang w:eastAsia="he-IL"/>
        </w:rPr>
        <w:t xml:space="preserve">כרגע </w:t>
      </w:r>
      <w:bookmarkStart w:id="18393" w:name="_ETM_Q1_9724401"/>
      <w:bookmarkEnd w:id="18393"/>
      <w:r>
        <w:rPr>
          <w:rFonts w:hint="cs"/>
          <w:rtl/>
          <w:lang w:eastAsia="he-IL"/>
        </w:rPr>
        <w:t>מבנה ולה</w:t>
      </w:r>
      <w:bookmarkStart w:id="18394" w:name="_ETM_Q1_9723902"/>
      <w:bookmarkEnd w:id="18394"/>
      <w:r>
        <w:rPr>
          <w:rFonts w:hint="cs"/>
          <w:rtl/>
          <w:lang w:eastAsia="he-IL"/>
        </w:rPr>
        <w:t>חלי</w:t>
      </w:r>
      <w:bookmarkStart w:id="18395" w:name="_ETM_Q1_9722152"/>
      <w:bookmarkEnd w:id="18395"/>
      <w:r>
        <w:rPr>
          <w:rFonts w:hint="cs"/>
          <w:rtl/>
          <w:lang w:eastAsia="he-IL"/>
        </w:rPr>
        <w:t xml:space="preserve">ט אם המקום הזה הוא באמת מקום טוב לקיום </w:t>
      </w:r>
      <w:bookmarkStart w:id="18396" w:name="_ETM_Q1_9727652"/>
      <w:bookmarkEnd w:id="18396"/>
      <w:r>
        <w:rPr>
          <w:rFonts w:hint="cs"/>
          <w:rtl/>
          <w:lang w:eastAsia="he-IL"/>
        </w:rPr>
        <w:t>המבנה</w:t>
      </w:r>
      <w:bookmarkStart w:id="18397" w:name="_ETM_Q1_9725403"/>
      <w:bookmarkEnd w:id="18397"/>
      <w:r>
        <w:rPr>
          <w:rFonts w:hint="cs"/>
          <w:rtl/>
          <w:lang w:eastAsia="he-IL"/>
        </w:rPr>
        <w:t>, כמו שהוא עושה לגבי הכשרות מבנים אחרים</w:t>
      </w:r>
      <w:bookmarkStart w:id="18398" w:name="_ETM_Q1_9729655"/>
      <w:bookmarkEnd w:id="18398"/>
      <w:r>
        <w:rPr>
          <w:rFonts w:hint="cs"/>
          <w:rtl/>
          <w:lang w:eastAsia="he-IL"/>
        </w:rPr>
        <w:t xml:space="preserve">. </w:t>
      </w:r>
      <w:bookmarkStart w:id="18399" w:name="_ETM_Q1_9730405"/>
      <w:bookmarkStart w:id="18400" w:name="_ETM_Q1_9731156"/>
      <w:bookmarkEnd w:id="18399"/>
      <w:bookmarkEnd w:id="18400"/>
    </w:p>
    <w:p w14:paraId="4FD7C3C3" w14:textId="7970B1BF" w:rsidR="009A15EF" w:rsidRDefault="009A15EF" w:rsidP="009A15EF">
      <w:pPr>
        <w:pStyle w:val="af6"/>
        <w:keepNext/>
        <w:rPr>
          <w:rtl/>
        </w:rPr>
      </w:pPr>
      <w:bookmarkStart w:id="18401" w:name="ET_yor_5069_1546"/>
      <w:r w:rsidRPr="009A15EF">
        <w:rPr>
          <w:rStyle w:val="TagStyle"/>
          <w:rtl/>
        </w:rPr>
        <w:t xml:space="preserve"> &lt;&lt; יור &gt;&gt; </w:t>
      </w:r>
      <w:r>
        <w:rPr>
          <w:rtl/>
        </w:rPr>
        <w:t>היו"ר יעקב אשר:</w:t>
      </w:r>
      <w:r w:rsidRPr="009A15EF">
        <w:rPr>
          <w:rStyle w:val="TagStyle"/>
          <w:rtl/>
        </w:rPr>
        <w:t xml:space="preserve"> &lt;&lt; יור &gt;&gt;</w:t>
      </w:r>
      <w:r>
        <w:rPr>
          <w:rtl/>
        </w:rPr>
        <w:t xml:space="preserve">   </w:t>
      </w:r>
      <w:bookmarkEnd w:id="18401"/>
    </w:p>
    <w:p w14:paraId="33184BC0" w14:textId="77777777" w:rsidR="009A15EF" w:rsidRDefault="009A15EF" w:rsidP="009A15EF">
      <w:pPr>
        <w:pStyle w:val="KeepWithNext"/>
        <w:rPr>
          <w:rtl/>
          <w:lang w:eastAsia="he-IL"/>
        </w:rPr>
      </w:pPr>
    </w:p>
    <w:p w14:paraId="6EEF0BE3" w14:textId="508AD2F8" w:rsidR="009A15EF" w:rsidRDefault="009A15EF" w:rsidP="009A15EF">
      <w:pPr>
        <w:rPr>
          <w:rtl/>
          <w:lang w:eastAsia="he-IL"/>
        </w:rPr>
      </w:pPr>
      <w:bookmarkStart w:id="18402" w:name="_ETM_Q1_9732406"/>
      <w:bookmarkStart w:id="18403" w:name="_ETM_Q1_9732903"/>
      <w:bookmarkStart w:id="18404" w:name="_ETM_Q1_9728404"/>
      <w:bookmarkEnd w:id="18402"/>
      <w:bookmarkEnd w:id="18403"/>
      <w:bookmarkEnd w:id="18404"/>
      <w:r>
        <w:rPr>
          <w:rFonts w:hint="cs"/>
          <w:rtl/>
          <w:lang w:eastAsia="he-IL"/>
        </w:rPr>
        <w:t>כתוב פ</w:t>
      </w:r>
      <w:bookmarkStart w:id="18405" w:name="_ETM_Q1_9729155"/>
      <w:bookmarkEnd w:id="18405"/>
      <w:r>
        <w:rPr>
          <w:rFonts w:hint="cs"/>
          <w:rtl/>
          <w:lang w:eastAsia="he-IL"/>
        </w:rPr>
        <w:t>ה אחרת.</w:t>
      </w:r>
    </w:p>
    <w:p w14:paraId="47303170" w14:textId="77777777" w:rsidR="009A15EF" w:rsidRDefault="009A15EF" w:rsidP="009A15EF">
      <w:pPr>
        <w:rPr>
          <w:rtl/>
          <w:lang w:eastAsia="he-IL"/>
        </w:rPr>
      </w:pPr>
      <w:bookmarkStart w:id="18406" w:name="_ETM_Q1_9731905"/>
      <w:bookmarkStart w:id="18407" w:name="_ETM_Q1_9733152"/>
      <w:bookmarkEnd w:id="18406"/>
      <w:bookmarkEnd w:id="18407"/>
    </w:p>
    <w:p w14:paraId="61A12EF9" w14:textId="0B326BD9" w:rsidR="009A15EF" w:rsidRDefault="009A15EF" w:rsidP="009A15EF">
      <w:pPr>
        <w:pStyle w:val="a4"/>
        <w:keepNext/>
        <w:rPr>
          <w:rtl/>
        </w:rPr>
      </w:pPr>
      <w:bookmarkStart w:id="18408" w:name="ET_speaker_תומר_רוזנר_1547"/>
      <w:r w:rsidRPr="009A15EF">
        <w:rPr>
          <w:rStyle w:val="TagStyle"/>
          <w:rtl/>
        </w:rPr>
        <w:t xml:space="preserve"> &lt;&lt; דובר &gt;&gt; </w:t>
      </w:r>
      <w:r>
        <w:rPr>
          <w:rtl/>
        </w:rPr>
        <w:t>תומר רוזנר:</w:t>
      </w:r>
      <w:r w:rsidRPr="009A15EF">
        <w:rPr>
          <w:rStyle w:val="TagStyle"/>
          <w:rtl/>
        </w:rPr>
        <w:t xml:space="preserve"> &lt;&lt; דובר &gt;&gt;</w:t>
      </w:r>
      <w:r>
        <w:rPr>
          <w:rtl/>
        </w:rPr>
        <w:t xml:space="preserve">   </w:t>
      </w:r>
      <w:bookmarkEnd w:id="18408"/>
    </w:p>
    <w:p w14:paraId="6AE1E94F" w14:textId="77777777" w:rsidR="009A15EF" w:rsidRDefault="009A15EF" w:rsidP="009A15EF">
      <w:pPr>
        <w:pStyle w:val="KeepWithNext"/>
        <w:rPr>
          <w:rtl/>
          <w:lang w:eastAsia="he-IL"/>
        </w:rPr>
      </w:pPr>
    </w:p>
    <w:p w14:paraId="2370D517" w14:textId="0CDFE364" w:rsidR="009A15EF" w:rsidRDefault="009A15EF" w:rsidP="009A15EF">
      <w:pPr>
        <w:rPr>
          <w:rtl/>
          <w:lang w:eastAsia="he-IL"/>
        </w:rPr>
      </w:pPr>
      <w:bookmarkStart w:id="18409" w:name="_ETM_Q1_9735905"/>
      <w:bookmarkStart w:id="18410" w:name="_ETM_Q1_9732905"/>
      <w:bookmarkEnd w:id="18409"/>
      <w:bookmarkEnd w:id="18410"/>
      <w:r>
        <w:rPr>
          <w:rFonts w:hint="cs"/>
          <w:rtl/>
          <w:lang w:eastAsia="he-IL"/>
        </w:rPr>
        <w:t>לא</w:t>
      </w:r>
      <w:bookmarkStart w:id="18411" w:name="_ETM_Q1_9730151"/>
      <w:bookmarkEnd w:id="18411"/>
      <w:r>
        <w:rPr>
          <w:rFonts w:hint="cs"/>
          <w:rtl/>
          <w:lang w:eastAsia="he-IL"/>
        </w:rPr>
        <w:t>.</w:t>
      </w:r>
    </w:p>
    <w:p w14:paraId="62BF61C5" w14:textId="77777777" w:rsidR="00D95B1B" w:rsidRDefault="00D95B1B" w:rsidP="009A15EF">
      <w:pPr>
        <w:rPr>
          <w:rtl/>
          <w:lang w:eastAsia="he-IL"/>
        </w:rPr>
      </w:pPr>
    </w:p>
    <w:p w14:paraId="7AF21E7D" w14:textId="77777777" w:rsidR="009A15EF" w:rsidRDefault="009A15EF" w:rsidP="009A15EF">
      <w:pPr>
        <w:rPr>
          <w:rStyle w:val="TagStyle"/>
          <w:rFonts w:ascii="David" w:hAnsi="David"/>
          <w:u w:val="single"/>
          <w:rtl/>
          <w:lang w:eastAsia="he-IL"/>
        </w:rPr>
      </w:pPr>
      <w:bookmarkStart w:id="18412" w:name="_ETM_Q1_9733155"/>
      <w:bookmarkStart w:id="18413" w:name="_ETM_Q1_9733655"/>
      <w:bookmarkStart w:id="18414" w:name="_ETM_Q1_9734405"/>
      <w:bookmarkStart w:id="18415" w:name="_ETM_Q1_9735155"/>
      <w:bookmarkStart w:id="18416" w:name="_ETM_Q1_9735655"/>
      <w:bookmarkStart w:id="18417" w:name="_ETM_Q1_9734155"/>
      <w:bookmarkStart w:id="18418" w:name="_ETM_Q1_9737653"/>
      <w:bookmarkEnd w:id="18412"/>
      <w:bookmarkEnd w:id="18413"/>
      <w:bookmarkEnd w:id="18414"/>
      <w:bookmarkEnd w:id="18415"/>
      <w:bookmarkEnd w:id="18416"/>
      <w:bookmarkEnd w:id="18417"/>
      <w:bookmarkEnd w:id="18418"/>
    </w:p>
    <w:p w14:paraId="572E0473" w14:textId="1BDFFE4A" w:rsidR="009A15EF" w:rsidRDefault="009A15EF" w:rsidP="009A15EF">
      <w:pPr>
        <w:pStyle w:val="a4"/>
        <w:keepNext/>
        <w:rPr>
          <w:rtl/>
        </w:rPr>
      </w:pPr>
      <w:bookmarkStart w:id="18419" w:name="ET_speaker_אסף_זנזורי_1549"/>
      <w:r w:rsidRPr="009A15EF">
        <w:rPr>
          <w:rStyle w:val="TagStyle"/>
          <w:rtl/>
        </w:rPr>
        <w:t xml:space="preserve"> &lt;&lt; דובר &gt;&gt; </w:t>
      </w:r>
      <w:r>
        <w:rPr>
          <w:rtl/>
        </w:rPr>
        <w:t>אסף זנזורי:</w:t>
      </w:r>
      <w:r w:rsidRPr="009A15EF">
        <w:rPr>
          <w:rStyle w:val="TagStyle"/>
          <w:rtl/>
        </w:rPr>
        <w:t xml:space="preserve"> &lt;&lt; דובר &gt;&gt;</w:t>
      </w:r>
      <w:r>
        <w:rPr>
          <w:rtl/>
        </w:rPr>
        <w:t xml:space="preserve">   </w:t>
      </w:r>
      <w:bookmarkEnd w:id="18419"/>
    </w:p>
    <w:p w14:paraId="58BA70BA" w14:textId="77777777" w:rsidR="009A15EF" w:rsidRDefault="009A15EF" w:rsidP="009A15EF">
      <w:pPr>
        <w:pStyle w:val="KeepWithNext"/>
        <w:rPr>
          <w:rtl/>
          <w:lang w:eastAsia="he-IL"/>
        </w:rPr>
      </w:pPr>
    </w:p>
    <w:p w14:paraId="7855892A" w14:textId="77777777" w:rsidR="00D262C2" w:rsidRDefault="009A15EF" w:rsidP="009A15EF">
      <w:pPr>
        <w:rPr>
          <w:rtl/>
          <w:lang w:eastAsia="he-IL"/>
        </w:rPr>
      </w:pPr>
      <w:bookmarkStart w:id="18420" w:name="_ETM_Q1_9739903"/>
      <w:bookmarkStart w:id="18421" w:name="_ETM_Q1_9740153"/>
      <w:bookmarkStart w:id="18422" w:name="_ETM_Q1_9737403"/>
      <w:bookmarkStart w:id="18423" w:name="_ETM_Q1_9734653"/>
      <w:bookmarkEnd w:id="18420"/>
      <w:bookmarkEnd w:id="18421"/>
      <w:bookmarkEnd w:id="18422"/>
      <w:bookmarkEnd w:id="18423"/>
      <w:r>
        <w:rPr>
          <w:rFonts w:hint="cs"/>
          <w:rtl/>
          <w:lang w:eastAsia="he-IL"/>
        </w:rPr>
        <w:t>תומר,</w:t>
      </w:r>
      <w:bookmarkStart w:id="18424" w:name="_ETM_Q1_9731903"/>
      <w:bookmarkEnd w:id="18424"/>
      <w:r>
        <w:rPr>
          <w:rFonts w:hint="cs"/>
          <w:rtl/>
          <w:lang w:eastAsia="he-IL"/>
        </w:rPr>
        <w:t xml:space="preserve"> </w:t>
      </w:r>
      <w:bookmarkStart w:id="18425" w:name="_ETM_Q1_9729653"/>
      <w:bookmarkEnd w:id="18425"/>
      <w:r>
        <w:rPr>
          <w:rFonts w:hint="cs"/>
          <w:rtl/>
          <w:lang w:eastAsia="he-IL"/>
        </w:rPr>
        <w:t xml:space="preserve">בהכשרות מבנים אחרים אז יש לו </w:t>
      </w:r>
      <w:bookmarkStart w:id="18426" w:name="_ETM_Q1_9734654"/>
      <w:bookmarkEnd w:id="18426"/>
      <w:r>
        <w:rPr>
          <w:rFonts w:hint="cs"/>
          <w:rtl/>
          <w:lang w:eastAsia="he-IL"/>
        </w:rPr>
        <w:t>שיקו</w:t>
      </w:r>
      <w:bookmarkStart w:id="18427" w:name="_ETM_Q1_9734905"/>
      <w:bookmarkEnd w:id="18427"/>
      <w:r>
        <w:rPr>
          <w:rFonts w:hint="cs"/>
          <w:rtl/>
          <w:lang w:eastAsia="he-IL"/>
        </w:rPr>
        <w:t>ל</w:t>
      </w:r>
      <w:bookmarkStart w:id="18428" w:name="_ETM_Q1_9733405"/>
      <w:bookmarkStart w:id="18429" w:name="_ETM_Q1_9731405"/>
      <w:bookmarkEnd w:id="18428"/>
      <w:bookmarkEnd w:id="18429"/>
      <w:r>
        <w:rPr>
          <w:rFonts w:hint="cs"/>
          <w:rtl/>
          <w:lang w:eastAsia="he-IL"/>
        </w:rPr>
        <w:t xml:space="preserve"> דעת ולא "המשרד יאשר"</w:t>
      </w:r>
      <w:r w:rsidR="00D262C2">
        <w:rPr>
          <w:rFonts w:hint="cs"/>
          <w:rtl/>
          <w:lang w:eastAsia="he-IL"/>
        </w:rPr>
        <w:t xml:space="preserve">. פה </w:t>
      </w:r>
      <w:bookmarkStart w:id="18430" w:name="_ETM_Q1_9741654"/>
      <w:bookmarkEnd w:id="18430"/>
      <w:r w:rsidR="00D262C2">
        <w:rPr>
          <w:rFonts w:hint="cs"/>
          <w:rtl/>
          <w:lang w:eastAsia="he-IL"/>
        </w:rPr>
        <w:t>בסעי</w:t>
      </w:r>
      <w:bookmarkStart w:id="18431" w:name="_ETM_Q1_9739654"/>
      <w:bookmarkEnd w:id="18431"/>
      <w:r w:rsidR="00D262C2">
        <w:rPr>
          <w:rFonts w:hint="cs"/>
          <w:rtl/>
          <w:lang w:eastAsia="he-IL"/>
        </w:rPr>
        <w:t xml:space="preserve">ף </w:t>
      </w:r>
      <w:bookmarkStart w:id="18432" w:name="_ETM_Q1_9737404"/>
      <w:bookmarkEnd w:id="18432"/>
      <w:r w:rsidR="00D262C2">
        <w:rPr>
          <w:rFonts w:hint="cs"/>
          <w:rtl/>
          <w:lang w:eastAsia="he-IL"/>
        </w:rPr>
        <w:t>9,</w:t>
      </w:r>
      <w:bookmarkStart w:id="18433" w:name="_ETM_Q1_9737903"/>
      <w:bookmarkEnd w:id="18433"/>
      <w:r w:rsidR="00D262C2">
        <w:rPr>
          <w:rFonts w:hint="cs"/>
          <w:rtl/>
          <w:lang w:eastAsia="he-IL"/>
        </w:rPr>
        <w:t xml:space="preserve"> אתה כבר לו</w:t>
      </w:r>
      <w:bookmarkStart w:id="18434" w:name="_ETM_Q1_9740906"/>
      <w:bookmarkStart w:id="18435" w:name="_ETM_Q1_9739153"/>
      <w:bookmarkEnd w:id="18434"/>
      <w:bookmarkEnd w:id="18435"/>
      <w:r w:rsidR="00D262C2">
        <w:rPr>
          <w:rFonts w:hint="cs"/>
          <w:rtl/>
          <w:lang w:eastAsia="he-IL"/>
        </w:rPr>
        <w:t>קח לו חצי משיקו</w:t>
      </w:r>
      <w:bookmarkStart w:id="18436" w:name="_ETM_Q1_9743154"/>
      <w:bookmarkEnd w:id="18436"/>
      <w:r w:rsidR="00D262C2">
        <w:rPr>
          <w:rFonts w:hint="cs"/>
          <w:rtl/>
          <w:lang w:eastAsia="he-IL"/>
        </w:rPr>
        <w:t xml:space="preserve">ל </w:t>
      </w:r>
      <w:bookmarkStart w:id="18437" w:name="_ETM_Q1_9740902"/>
      <w:bookmarkStart w:id="18438" w:name="_ETM_Q1_9738905"/>
      <w:bookmarkEnd w:id="18437"/>
      <w:bookmarkEnd w:id="18438"/>
      <w:r w:rsidR="00D262C2">
        <w:rPr>
          <w:rFonts w:hint="cs"/>
          <w:rtl/>
          <w:lang w:eastAsia="he-IL"/>
        </w:rPr>
        <w:t xml:space="preserve">הדעת </w:t>
      </w:r>
      <w:bookmarkStart w:id="18439" w:name="_ETM_Q1_9739656"/>
      <w:bookmarkEnd w:id="18439"/>
      <w:r w:rsidR="00D262C2">
        <w:rPr>
          <w:rFonts w:hint="cs"/>
          <w:rtl/>
          <w:lang w:eastAsia="he-IL"/>
        </w:rPr>
        <w:t xml:space="preserve">ואז אתה לא נותן לו. יש פה מצב שבו אתה </w:t>
      </w:r>
      <w:bookmarkStart w:id="18440" w:name="_ETM_Q1_9747654"/>
      <w:bookmarkEnd w:id="18440"/>
      <w:r w:rsidR="00D262C2">
        <w:rPr>
          <w:rFonts w:hint="cs"/>
          <w:rtl/>
          <w:lang w:eastAsia="he-IL"/>
        </w:rPr>
        <w:t>מכניס אותו</w:t>
      </w:r>
      <w:bookmarkStart w:id="18441" w:name="_ETM_Q1_9746156"/>
      <w:bookmarkEnd w:id="18441"/>
      <w:r w:rsidR="00D262C2">
        <w:rPr>
          <w:rFonts w:hint="cs"/>
          <w:rtl/>
          <w:lang w:eastAsia="he-IL"/>
        </w:rPr>
        <w:t xml:space="preserve"> לאיזשהו לופ שבו </w:t>
      </w:r>
      <w:bookmarkStart w:id="18442" w:name="_ETM_Q1_9745904"/>
      <w:bookmarkEnd w:id="18442"/>
      <w:r w:rsidR="00D262C2">
        <w:rPr>
          <w:rFonts w:hint="cs"/>
          <w:rtl/>
          <w:lang w:eastAsia="he-IL"/>
        </w:rPr>
        <w:t xml:space="preserve">הוא לא יכול שלא לאשר </w:t>
      </w:r>
      <w:bookmarkStart w:id="18443" w:name="_ETM_Q1_9749155"/>
      <w:bookmarkEnd w:id="18443"/>
      <w:r w:rsidR="00D262C2">
        <w:rPr>
          <w:rFonts w:hint="cs"/>
          <w:rtl/>
          <w:lang w:eastAsia="he-IL"/>
        </w:rPr>
        <w:t xml:space="preserve">דבר כזה. </w:t>
      </w:r>
    </w:p>
    <w:p w14:paraId="2836DDAE" w14:textId="77777777" w:rsidR="00D262C2" w:rsidRDefault="00D262C2" w:rsidP="009A15EF">
      <w:pPr>
        <w:rPr>
          <w:rtl/>
          <w:lang w:eastAsia="he-IL"/>
        </w:rPr>
      </w:pPr>
      <w:bookmarkStart w:id="18444" w:name="_ETM_Q1_9750405"/>
      <w:bookmarkStart w:id="18445" w:name="_ETM_Q1_9751404"/>
      <w:bookmarkEnd w:id="18444"/>
      <w:bookmarkEnd w:id="18445"/>
    </w:p>
    <w:p w14:paraId="34169F7E" w14:textId="666823EC" w:rsidR="00D262C2" w:rsidRDefault="00D262C2" w:rsidP="00D262C2">
      <w:pPr>
        <w:pStyle w:val="af6"/>
        <w:keepNext/>
        <w:rPr>
          <w:rtl/>
        </w:rPr>
      </w:pPr>
      <w:bookmarkStart w:id="18446" w:name="ET_yor_5069_1550"/>
      <w:r w:rsidRPr="00D262C2">
        <w:rPr>
          <w:rStyle w:val="TagStyle"/>
          <w:rtl/>
        </w:rPr>
        <w:t xml:space="preserve"> &lt;&lt; יור &gt;&gt; </w:t>
      </w:r>
      <w:r>
        <w:rPr>
          <w:rtl/>
        </w:rPr>
        <w:t>היו"ר יעקב אשר:</w:t>
      </w:r>
      <w:r w:rsidRPr="00D262C2">
        <w:rPr>
          <w:rStyle w:val="TagStyle"/>
          <w:rtl/>
        </w:rPr>
        <w:t xml:space="preserve"> &lt;&lt; יור &gt;&gt;</w:t>
      </w:r>
      <w:r>
        <w:rPr>
          <w:rtl/>
        </w:rPr>
        <w:t xml:space="preserve">   </w:t>
      </w:r>
      <w:bookmarkEnd w:id="18446"/>
    </w:p>
    <w:p w14:paraId="09368222" w14:textId="77777777" w:rsidR="00D262C2" w:rsidRDefault="00D262C2" w:rsidP="00D262C2">
      <w:pPr>
        <w:pStyle w:val="KeepWithNext"/>
        <w:rPr>
          <w:rtl/>
          <w:lang w:eastAsia="he-IL"/>
        </w:rPr>
      </w:pPr>
    </w:p>
    <w:p w14:paraId="759435FC" w14:textId="77777777" w:rsidR="00D262C2" w:rsidRDefault="00D262C2" w:rsidP="00D262C2">
      <w:pPr>
        <w:rPr>
          <w:rtl/>
          <w:lang w:eastAsia="he-IL"/>
        </w:rPr>
      </w:pPr>
      <w:bookmarkStart w:id="18447" w:name="_ETM_Q1_9750403"/>
      <w:bookmarkStart w:id="18448" w:name="_ETM_Q1_9747655"/>
      <w:bookmarkEnd w:id="18447"/>
      <w:bookmarkEnd w:id="18448"/>
      <w:r>
        <w:rPr>
          <w:rFonts w:hint="cs"/>
          <w:rtl/>
          <w:lang w:eastAsia="he-IL"/>
        </w:rPr>
        <w:t>תשוב</w:t>
      </w:r>
      <w:bookmarkStart w:id="18449" w:name="_ETM_Q1_9749405"/>
      <w:bookmarkStart w:id="18450" w:name="_ETM_Q1_9749903"/>
      <w:bookmarkEnd w:id="18449"/>
      <w:bookmarkEnd w:id="18450"/>
      <w:r>
        <w:rPr>
          <w:rFonts w:hint="cs"/>
          <w:rtl/>
          <w:lang w:eastAsia="he-IL"/>
        </w:rPr>
        <w:t>ה?</w:t>
      </w:r>
      <w:bookmarkStart w:id="18451" w:name="_ETM_Q1_9748405"/>
      <w:bookmarkEnd w:id="18451"/>
    </w:p>
    <w:p w14:paraId="100110D8" w14:textId="77777777" w:rsidR="00D262C2" w:rsidRDefault="00D262C2" w:rsidP="00D262C2">
      <w:pPr>
        <w:rPr>
          <w:rtl/>
          <w:lang w:eastAsia="he-IL"/>
        </w:rPr>
      </w:pPr>
      <w:bookmarkStart w:id="18452" w:name="_ETM_Q1_9748654"/>
      <w:bookmarkStart w:id="18453" w:name="_ETM_Q1_9749406"/>
      <w:bookmarkEnd w:id="18452"/>
      <w:bookmarkEnd w:id="18453"/>
    </w:p>
    <w:p w14:paraId="7462B698" w14:textId="6864ABE1" w:rsidR="00D262C2" w:rsidRDefault="00D262C2" w:rsidP="00D262C2">
      <w:pPr>
        <w:pStyle w:val="a4"/>
        <w:keepNext/>
        <w:rPr>
          <w:rtl/>
        </w:rPr>
      </w:pPr>
      <w:bookmarkStart w:id="18454" w:name="ET_speaker_תומר_רוזנר_1551"/>
      <w:r w:rsidRPr="00D262C2">
        <w:rPr>
          <w:rStyle w:val="TagStyle"/>
          <w:rtl/>
        </w:rPr>
        <w:t xml:space="preserve"> &lt;&lt; דובר &gt;&gt; </w:t>
      </w:r>
      <w:r>
        <w:rPr>
          <w:rtl/>
        </w:rPr>
        <w:t>תומר רוזנר:</w:t>
      </w:r>
      <w:r w:rsidRPr="00D262C2">
        <w:rPr>
          <w:rStyle w:val="TagStyle"/>
          <w:rtl/>
        </w:rPr>
        <w:t xml:space="preserve"> &lt;&lt; דובר &gt;&gt;</w:t>
      </w:r>
      <w:r>
        <w:rPr>
          <w:rtl/>
        </w:rPr>
        <w:t xml:space="preserve">   </w:t>
      </w:r>
      <w:bookmarkEnd w:id="18454"/>
    </w:p>
    <w:p w14:paraId="1A978F40" w14:textId="77777777" w:rsidR="00D262C2" w:rsidRDefault="00D262C2" w:rsidP="00D262C2">
      <w:pPr>
        <w:pStyle w:val="KeepWithNext"/>
        <w:rPr>
          <w:rtl/>
          <w:lang w:eastAsia="he-IL"/>
        </w:rPr>
      </w:pPr>
    </w:p>
    <w:p w14:paraId="6C1CA9BB" w14:textId="70DD1C20" w:rsidR="00D262C2" w:rsidRDefault="00D262C2" w:rsidP="00D262C2">
      <w:pPr>
        <w:rPr>
          <w:rtl/>
          <w:lang w:eastAsia="he-IL"/>
        </w:rPr>
      </w:pPr>
      <w:bookmarkStart w:id="18455" w:name="_ETM_Q1_9752154"/>
      <w:bookmarkStart w:id="18456" w:name="_ETM_Q1_9752904"/>
      <w:bookmarkStart w:id="18457" w:name="_ETM_Q1_9753654"/>
      <w:bookmarkStart w:id="18458" w:name="_ETM_Q1_9753655"/>
      <w:bookmarkStart w:id="18459" w:name="_ETM_Q1_9752905"/>
      <w:bookmarkEnd w:id="18455"/>
      <w:bookmarkEnd w:id="18456"/>
      <w:bookmarkEnd w:id="18457"/>
      <w:bookmarkEnd w:id="18458"/>
      <w:r>
        <w:rPr>
          <w:rFonts w:hint="cs"/>
          <w:rtl/>
          <w:lang w:eastAsia="he-IL"/>
        </w:rPr>
        <w:t>שוב, מה שא</w:t>
      </w:r>
      <w:bookmarkStart w:id="18460" w:name="_ETM_Q1_9756151"/>
      <w:bookmarkEnd w:id="18460"/>
      <w:r>
        <w:rPr>
          <w:rFonts w:hint="cs"/>
          <w:rtl/>
          <w:lang w:eastAsia="he-IL"/>
        </w:rPr>
        <w:t xml:space="preserve">נחנו מתכוונים </w:t>
      </w:r>
      <w:bookmarkStart w:id="18461" w:name="_ETM_Q1_9755156"/>
      <w:bookmarkEnd w:id="18461"/>
      <w:r>
        <w:rPr>
          <w:rFonts w:hint="cs"/>
          <w:rtl/>
          <w:lang w:eastAsia="he-IL"/>
        </w:rPr>
        <w:t>–</w:t>
      </w:r>
      <w:bookmarkStart w:id="18462" w:name="_ETM_Q1_9752654"/>
      <w:bookmarkEnd w:id="18462"/>
      <w:r>
        <w:rPr>
          <w:rFonts w:hint="cs"/>
          <w:rtl/>
          <w:lang w:eastAsia="he-IL"/>
        </w:rPr>
        <w:t xml:space="preserve"> ואם זה לא בידי ל</w:t>
      </w:r>
      <w:bookmarkStart w:id="18463" w:name="_ETM_Q1_9754405"/>
      <w:bookmarkEnd w:id="18463"/>
      <w:r>
        <w:rPr>
          <w:rFonts w:hint="cs"/>
          <w:rtl/>
          <w:lang w:eastAsia="he-IL"/>
        </w:rPr>
        <w:t>ידי</w:t>
      </w:r>
      <w:bookmarkStart w:id="18464" w:name="_ETM_Q1_9757654"/>
      <w:bookmarkStart w:id="18465" w:name="_ETM_Q1_9755155"/>
      <w:bookmarkEnd w:id="18464"/>
      <w:bookmarkEnd w:id="18465"/>
      <w:r>
        <w:rPr>
          <w:rFonts w:hint="cs"/>
          <w:rtl/>
          <w:lang w:eastAsia="he-IL"/>
        </w:rPr>
        <w:t xml:space="preserve"> ביטוי מפורש אז אנחנו</w:t>
      </w:r>
      <w:bookmarkStart w:id="18466" w:name="_ETM_Q1_9756154"/>
      <w:bookmarkEnd w:id="18466"/>
      <w:r>
        <w:rPr>
          <w:rFonts w:hint="cs"/>
          <w:rtl/>
          <w:lang w:eastAsia="he-IL"/>
        </w:rPr>
        <w:t xml:space="preserve"> נבהיר את זה </w:t>
      </w:r>
      <w:bookmarkStart w:id="18467" w:name="_ETM_Q1_9755401"/>
      <w:bookmarkEnd w:id="18467"/>
      <w:r>
        <w:rPr>
          <w:rFonts w:hint="cs"/>
          <w:rtl/>
          <w:lang w:eastAsia="he-IL"/>
        </w:rPr>
        <w:t>לקראת קריא</w:t>
      </w:r>
      <w:bookmarkStart w:id="18468" w:name="_ETM_Q1_9755653"/>
      <w:bookmarkEnd w:id="18468"/>
      <w:r>
        <w:rPr>
          <w:rFonts w:hint="cs"/>
          <w:rtl/>
          <w:lang w:eastAsia="he-IL"/>
        </w:rPr>
        <w:t xml:space="preserve">ה </w:t>
      </w:r>
      <w:bookmarkStart w:id="18469" w:name="_ETM_Q1_9756156"/>
      <w:bookmarkEnd w:id="18469"/>
      <w:r>
        <w:rPr>
          <w:rFonts w:hint="cs"/>
          <w:rtl/>
          <w:lang w:eastAsia="he-IL"/>
        </w:rPr>
        <w:t>שנייה או שלישית</w:t>
      </w:r>
      <w:bookmarkStart w:id="18470" w:name="_ETM_Q1_9757652"/>
      <w:bookmarkEnd w:id="18470"/>
      <w:r>
        <w:rPr>
          <w:rFonts w:hint="cs"/>
          <w:rtl/>
          <w:lang w:eastAsia="he-IL"/>
        </w:rPr>
        <w:t xml:space="preserve"> –</w:t>
      </w:r>
      <w:bookmarkStart w:id="18471" w:name="_ETM_Q1_9758156"/>
      <w:bookmarkEnd w:id="18471"/>
      <w:r>
        <w:rPr>
          <w:rFonts w:hint="cs"/>
          <w:rtl/>
          <w:lang w:eastAsia="he-IL"/>
        </w:rPr>
        <w:t xml:space="preserve"> זה </w:t>
      </w:r>
      <w:bookmarkStart w:id="18472" w:name="_ETM_Q1_9753152"/>
      <w:bookmarkStart w:id="18473" w:name="_ETM_Q1_9758401"/>
      <w:bookmarkEnd w:id="18472"/>
      <w:bookmarkEnd w:id="18473"/>
      <w:r w:rsidR="0068154A">
        <w:rPr>
          <w:rFonts w:hint="cs"/>
          <w:rtl/>
          <w:lang w:eastAsia="he-IL"/>
        </w:rPr>
        <w:t>שמוסד</w:t>
      </w:r>
      <w:r>
        <w:rPr>
          <w:rFonts w:hint="cs"/>
          <w:rtl/>
          <w:lang w:eastAsia="he-IL"/>
        </w:rPr>
        <w:t xml:space="preserve"> התכ</w:t>
      </w:r>
      <w:bookmarkStart w:id="18474" w:name="_ETM_Q1_9758906"/>
      <w:bookmarkEnd w:id="18474"/>
      <w:r>
        <w:rPr>
          <w:rFonts w:hint="cs"/>
          <w:rtl/>
          <w:lang w:eastAsia="he-IL"/>
        </w:rPr>
        <w:t xml:space="preserve">נון מפעיל שיקול </w:t>
      </w:r>
      <w:bookmarkStart w:id="18475" w:name="_ETM_Q1_9761652"/>
      <w:bookmarkEnd w:id="18475"/>
      <w:r>
        <w:rPr>
          <w:rFonts w:hint="cs"/>
          <w:rtl/>
          <w:lang w:eastAsia="he-IL"/>
        </w:rPr>
        <w:t>דעת נקי כש</w:t>
      </w:r>
      <w:bookmarkStart w:id="18476" w:name="_ETM_Q1_9760656"/>
      <w:bookmarkEnd w:id="18476"/>
      <w:r>
        <w:rPr>
          <w:rFonts w:hint="cs"/>
          <w:rtl/>
          <w:lang w:eastAsia="he-IL"/>
        </w:rPr>
        <w:t>הוא רו</w:t>
      </w:r>
      <w:bookmarkStart w:id="18477" w:name="_ETM_Q1_9761902"/>
      <w:bookmarkEnd w:id="18477"/>
      <w:r>
        <w:rPr>
          <w:rFonts w:hint="cs"/>
          <w:rtl/>
          <w:lang w:eastAsia="he-IL"/>
        </w:rPr>
        <w:t>אה את המקום</w:t>
      </w:r>
      <w:bookmarkStart w:id="18478" w:name="_ETM_Q1_9761406"/>
      <w:bookmarkEnd w:id="18478"/>
      <w:r>
        <w:rPr>
          <w:rFonts w:hint="cs"/>
          <w:rtl/>
          <w:lang w:eastAsia="he-IL"/>
        </w:rPr>
        <w:t>.</w:t>
      </w:r>
      <w:bookmarkStart w:id="18479" w:name="_ETM_Q1_9759156"/>
      <w:bookmarkEnd w:id="18479"/>
      <w:r w:rsidR="009A15EF">
        <w:rPr>
          <w:rFonts w:hint="cs"/>
          <w:rtl/>
          <w:lang w:eastAsia="he-IL"/>
        </w:rPr>
        <w:t xml:space="preserve"> </w:t>
      </w:r>
      <w:bookmarkStart w:id="18480" w:name="_ETM_Q1_9736403"/>
      <w:bookmarkStart w:id="18481" w:name="_ETM_Q1_9754906"/>
      <w:bookmarkEnd w:id="18459"/>
      <w:bookmarkEnd w:id="18480"/>
      <w:bookmarkEnd w:id="18481"/>
      <w:r>
        <w:rPr>
          <w:rFonts w:hint="cs"/>
          <w:rtl/>
          <w:lang w:eastAsia="he-IL"/>
        </w:rPr>
        <w:t xml:space="preserve">כמובן, הוא לא מתעלם </w:t>
      </w:r>
      <w:bookmarkStart w:id="18482" w:name="_ETM_Q1_9765156"/>
      <w:bookmarkEnd w:id="18482"/>
      <w:r>
        <w:rPr>
          <w:rFonts w:hint="cs"/>
          <w:rtl/>
          <w:lang w:eastAsia="he-IL"/>
        </w:rPr>
        <w:t>מהמציאות כי הוא ל</w:t>
      </w:r>
      <w:bookmarkStart w:id="18483" w:name="_ETM_Q1_9765655"/>
      <w:bookmarkEnd w:id="18483"/>
      <w:r>
        <w:rPr>
          <w:rFonts w:hint="cs"/>
          <w:rtl/>
          <w:lang w:eastAsia="he-IL"/>
        </w:rPr>
        <w:t>א בת יענה, בסדר?</w:t>
      </w:r>
    </w:p>
    <w:p w14:paraId="3051446A" w14:textId="77777777" w:rsidR="00D262C2" w:rsidRDefault="00D262C2" w:rsidP="00D262C2">
      <w:pPr>
        <w:rPr>
          <w:rtl/>
          <w:lang w:eastAsia="he-IL"/>
        </w:rPr>
      </w:pPr>
      <w:bookmarkStart w:id="18484" w:name="_ETM_Q1_9784655"/>
      <w:bookmarkEnd w:id="18484"/>
    </w:p>
    <w:p w14:paraId="2E648CE5" w14:textId="38BA5FF0" w:rsidR="009A15EF" w:rsidRDefault="00D262C2" w:rsidP="00D262C2">
      <w:pPr>
        <w:rPr>
          <w:rtl/>
          <w:lang w:eastAsia="he-IL"/>
        </w:rPr>
      </w:pPr>
      <w:bookmarkStart w:id="18485" w:name="_ETM_Q1_9784905"/>
      <w:bookmarkStart w:id="18486" w:name="_ETM_Q1_9765654"/>
      <w:bookmarkStart w:id="18487" w:name="_ETM_Q1_9785155"/>
      <w:bookmarkEnd w:id="18485"/>
      <w:bookmarkEnd w:id="18486"/>
      <w:bookmarkEnd w:id="18487"/>
      <w:r>
        <w:rPr>
          <w:rFonts w:hint="cs"/>
          <w:rtl/>
          <w:lang w:eastAsia="he-IL"/>
        </w:rPr>
        <w:t xml:space="preserve">הוא לוקח את </w:t>
      </w:r>
      <w:bookmarkStart w:id="18488" w:name="_ETM_Q1_9767652"/>
      <w:bookmarkEnd w:id="18488"/>
      <w:r>
        <w:rPr>
          <w:rFonts w:hint="cs"/>
          <w:rtl/>
          <w:lang w:eastAsia="he-IL"/>
        </w:rPr>
        <w:t xml:space="preserve">המגרש </w:t>
      </w:r>
      <w:bookmarkStart w:id="18489" w:name="_ETM_Q1_9767654"/>
      <w:bookmarkEnd w:id="18489"/>
      <w:r>
        <w:rPr>
          <w:rFonts w:hint="cs"/>
          <w:rtl/>
          <w:lang w:eastAsia="he-IL"/>
        </w:rPr>
        <w:t>שבו יש את המב</w:t>
      </w:r>
      <w:bookmarkStart w:id="18490" w:name="_ETM_Q1_9767404"/>
      <w:bookmarkEnd w:id="18490"/>
      <w:r>
        <w:rPr>
          <w:rFonts w:hint="cs"/>
          <w:rtl/>
          <w:lang w:eastAsia="he-IL"/>
        </w:rPr>
        <w:t>נה הק</w:t>
      </w:r>
      <w:bookmarkStart w:id="18491" w:name="_ETM_Q1_9764904"/>
      <w:bookmarkEnd w:id="18491"/>
      <w:r>
        <w:rPr>
          <w:rFonts w:hint="cs"/>
          <w:rtl/>
          <w:lang w:eastAsia="he-IL"/>
        </w:rPr>
        <w:t xml:space="preserve">יים ובודק האם זה </w:t>
      </w:r>
      <w:bookmarkStart w:id="18492" w:name="_ETM_Q1_9767405"/>
      <w:bookmarkEnd w:id="18492"/>
      <w:r>
        <w:rPr>
          <w:rFonts w:hint="cs"/>
          <w:rtl/>
          <w:lang w:eastAsia="he-IL"/>
        </w:rPr>
        <w:t xml:space="preserve">המקום הכי טוב והכי נכון לעשות בו את זה. אם הוא לא </w:t>
      </w:r>
      <w:bookmarkStart w:id="18493" w:name="_ETM_Q1_9774904"/>
      <w:bookmarkEnd w:id="18493"/>
      <w:r>
        <w:rPr>
          <w:rFonts w:hint="cs"/>
          <w:rtl/>
          <w:lang w:eastAsia="he-IL"/>
        </w:rPr>
        <w:t xml:space="preserve">מוצא לזה חלופה אחרת , לא במובן </w:t>
      </w:r>
      <w:bookmarkStart w:id="18494" w:name="_ETM_Q1_9779654"/>
      <w:bookmarkEnd w:id="18494"/>
      <w:r>
        <w:rPr>
          <w:rFonts w:hint="cs"/>
          <w:rtl/>
          <w:lang w:eastAsia="he-IL"/>
        </w:rPr>
        <w:t>ש</w:t>
      </w:r>
      <w:bookmarkStart w:id="18495" w:name="_ETM_Q1_9777904"/>
      <w:bookmarkEnd w:id="18495"/>
      <w:r>
        <w:rPr>
          <w:rFonts w:hint="cs"/>
          <w:rtl/>
          <w:lang w:eastAsia="he-IL"/>
        </w:rPr>
        <w:t xml:space="preserve">בו הוא אמר "אני לא רוצה </w:t>
      </w:r>
      <w:bookmarkStart w:id="18496" w:name="_ETM_Q1_9779905"/>
      <w:bookmarkEnd w:id="18496"/>
      <w:r>
        <w:rPr>
          <w:rFonts w:hint="cs"/>
          <w:rtl/>
          <w:lang w:eastAsia="he-IL"/>
        </w:rPr>
        <w:t>בכל</w:t>
      </w:r>
      <w:bookmarkStart w:id="18497" w:name="_ETM_Q1_9779652"/>
      <w:bookmarkEnd w:id="18497"/>
      <w:r>
        <w:rPr>
          <w:rFonts w:hint="cs"/>
          <w:rtl/>
          <w:lang w:eastAsia="he-IL"/>
        </w:rPr>
        <w:t>ל" כי זה באמ</w:t>
      </w:r>
      <w:bookmarkStart w:id="18498" w:name="_ETM_Q1_9780153"/>
      <w:bookmarkEnd w:id="18498"/>
      <w:r>
        <w:rPr>
          <w:rFonts w:hint="cs"/>
          <w:rtl/>
          <w:lang w:eastAsia="he-IL"/>
        </w:rPr>
        <w:t xml:space="preserve">ת </w:t>
      </w:r>
      <w:bookmarkStart w:id="18499" w:name="_ETM_Q1_9781403"/>
      <w:r>
        <w:rPr>
          <w:rFonts w:hint="cs"/>
          <w:rtl/>
          <w:lang w:eastAsia="he-IL"/>
        </w:rPr>
        <w:t xml:space="preserve">מה </w:t>
      </w:r>
      <w:bookmarkEnd w:id="18499"/>
      <w:r>
        <w:rPr>
          <w:rFonts w:hint="cs"/>
          <w:rtl/>
          <w:lang w:eastAsia="he-IL"/>
        </w:rPr>
        <w:t xml:space="preserve">שהמחוקק לא רוצה </w:t>
      </w:r>
      <w:bookmarkStart w:id="18500" w:name="_ETM_Q1_9780903"/>
      <w:bookmarkStart w:id="18501" w:name="_ETM_Q1_9778653"/>
      <w:bookmarkEnd w:id="18500"/>
      <w:bookmarkEnd w:id="18501"/>
      <w:r>
        <w:rPr>
          <w:rFonts w:hint="cs"/>
          <w:rtl/>
          <w:lang w:eastAsia="he-IL"/>
        </w:rPr>
        <w:t xml:space="preserve">שהוא יגיד </w:t>
      </w:r>
      <w:bookmarkStart w:id="18502" w:name="_ETM_Q1_9782154"/>
      <w:bookmarkEnd w:id="18502"/>
      <w:r>
        <w:rPr>
          <w:rFonts w:hint="cs"/>
          <w:rtl/>
          <w:lang w:eastAsia="he-IL"/>
        </w:rPr>
        <w:t>- - -</w:t>
      </w:r>
    </w:p>
    <w:p w14:paraId="0AE88E62" w14:textId="77777777" w:rsidR="00D262C2" w:rsidRDefault="00D262C2" w:rsidP="00D262C2">
      <w:pPr>
        <w:rPr>
          <w:rtl/>
          <w:lang w:eastAsia="he-IL"/>
        </w:rPr>
      </w:pPr>
      <w:bookmarkStart w:id="18503" w:name="_ETM_Q1_9782904"/>
      <w:bookmarkStart w:id="18504" w:name="_ETM_Q1_9783404"/>
      <w:bookmarkEnd w:id="18503"/>
      <w:bookmarkEnd w:id="18504"/>
    </w:p>
    <w:p w14:paraId="36E0546C" w14:textId="2604D4BF" w:rsidR="00D262C2" w:rsidRDefault="00D262C2" w:rsidP="00D262C2">
      <w:pPr>
        <w:pStyle w:val="af6"/>
        <w:keepNext/>
        <w:rPr>
          <w:rtl/>
        </w:rPr>
      </w:pPr>
      <w:bookmarkStart w:id="18505" w:name="ET_yor_5069_1552"/>
      <w:r w:rsidRPr="00D262C2">
        <w:rPr>
          <w:rStyle w:val="TagStyle"/>
          <w:rtl/>
        </w:rPr>
        <w:t xml:space="preserve"> &lt;&lt; יור &gt;&gt; </w:t>
      </w:r>
      <w:r>
        <w:rPr>
          <w:rtl/>
        </w:rPr>
        <w:t>היו"ר יעקב אשר:</w:t>
      </w:r>
      <w:r w:rsidRPr="00D262C2">
        <w:rPr>
          <w:rStyle w:val="TagStyle"/>
          <w:rtl/>
        </w:rPr>
        <w:t xml:space="preserve"> &lt;&lt; יור &gt;&gt;</w:t>
      </w:r>
      <w:r>
        <w:rPr>
          <w:rtl/>
        </w:rPr>
        <w:t xml:space="preserve">   </w:t>
      </w:r>
      <w:bookmarkEnd w:id="18505"/>
    </w:p>
    <w:p w14:paraId="2434A248" w14:textId="77777777" w:rsidR="00D262C2" w:rsidRDefault="00D262C2" w:rsidP="00D262C2">
      <w:pPr>
        <w:pStyle w:val="KeepWithNext"/>
        <w:rPr>
          <w:rtl/>
          <w:lang w:eastAsia="he-IL"/>
        </w:rPr>
      </w:pPr>
      <w:bookmarkStart w:id="18506" w:name="_ETM_Q1_9783656"/>
      <w:bookmarkEnd w:id="18506"/>
    </w:p>
    <w:p w14:paraId="0D91C5D2" w14:textId="0570911D" w:rsidR="00D262C2" w:rsidRDefault="00D262C2" w:rsidP="00D262C2">
      <w:pPr>
        <w:rPr>
          <w:rtl/>
          <w:lang w:eastAsia="he-IL"/>
        </w:rPr>
      </w:pPr>
      <w:bookmarkStart w:id="18507" w:name="_ETM_Q1_9784405"/>
      <w:bookmarkEnd w:id="18507"/>
      <w:r>
        <w:rPr>
          <w:rFonts w:hint="cs"/>
          <w:rtl/>
          <w:lang w:eastAsia="he-IL"/>
        </w:rPr>
        <w:t>נכון.</w:t>
      </w:r>
    </w:p>
    <w:p w14:paraId="012B4A1D" w14:textId="77777777" w:rsidR="00D262C2" w:rsidRDefault="00D262C2" w:rsidP="00D262C2">
      <w:pPr>
        <w:rPr>
          <w:rtl/>
          <w:lang w:eastAsia="he-IL"/>
        </w:rPr>
      </w:pPr>
    </w:p>
    <w:p w14:paraId="0D5849C5" w14:textId="73AF6264" w:rsidR="00D262C2" w:rsidRDefault="00D262C2" w:rsidP="00D262C2">
      <w:pPr>
        <w:pStyle w:val="a4"/>
        <w:keepNext/>
        <w:rPr>
          <w:rtl/>
        </w:rPr>
      </w:pPr>
      <w:bookmarkStart w:id="18508" w:name="ET_speaker_תומר_רוזנר_1553"/>
      <w:r w:rsidRPr="00D262C2">
        <w:rPr>
          <w:rStyle w:val="TagStyle"/>
          <w:rtl/>
        </w:rPr>
        <w:t xml:space="preserve"> &lt;&lt; דובר &gt;&gt; </w:t>
      </w:r>
      <w:r>
        <w:rPr>
          <w:rtl/>
        </w:rPr>
        <w:t>תומר רוזנר:</w:t>
      </w:r>
      <w:r w:rsidRPr="00D262C2">
        <w:rPr>
          <w:rStyle w:val="TagStyle"/>
          <w:rtl/>
        </w:rPr>
        <w:t xml:space="preserve"> &lt;&lt; דובר &gt;&gt;</w:t>
      </w:r>
      <w:r>
        <w:rPr>
          <w:rtl/>
        </w:rPr>
        <w:t xml:space="preserve">   </w:t>
      </w:r>
      <w:bookmarkEnd w:id="18508"/>
    </w:p>
    <w:p w14:paraId="5BA18E38" w14:textId="77777777" w:rsidR="00D262C2" w:rsidRDefault="00D262C2" w:rsidP="00D262C2">
      <w:pPr>
        <w:pStyle w:val="KeepWithNext"/>
        <w:rPr>
          <w:rtl/>
          <w:lang w:eastAsia="he-IL"/>
        </w:rPr>
      </w:pPr>
    </w:p>
    <w:p w14:paraId="140055B9" w14:textId="77777777" w:rsidR="00791882" w:rsidRDefault="00D262C2" w:rsidP="00D262C2">
      <w:pPr>
        <w:rPr>
          <w:rtl/>
          <w:lang w:eastAsia="he-IL"/>
        </w:rPr>
      </w:pPr>
      <w:bookmarkStart w:id="18509" w:name="_ETM_Q1_9788654"/>
      <w:bookmarkStart w:id="18510" w:name="_ETM_Q1_9788904"/>
      <w:bookmarkStart w:id="18511" w:name="_ETM_Q1_9789653"/>
      <w:bookmarkStart w:id="18512" w:name="_ETM_Q1_9781905"/>
      <w:bookmarkEnd w:id="18509"/>
      <w:bookmarkEnd w:id="18510"/>
      <w:bookmarkEnd w:id="18511"/>
      <w:bookmarkEnd w:id="18512"/>
      <w:r>
        <w:rPr>
          <w:rFonts w:hint="cs"/>
          <w:rtl/>
          <w:lang w:eastAsia="he-IL"/>
        </w:rPr>
        <w:t xml:space="preserve">אבל אם הוא </w:t>
      </w:r>
      <w:bookmarkStart w:id="18513" w:name="_ETM_Q1_9783905"/>
      <w:bookmarkEnd w:id="18513"/>
      <w:r>
        <w:rPr>
          <w:rFonts w:hint="cs"/>
          <w:rtl/>
          <w:lang w:eastAsia="he-IL"/>
        </w:rPr>
        <w:t>אומר שיש לו חלופה אחרת אז הוא ל</w:t>
      </w:r>
      <w:bookmarkStart w:id="18514" w:name="_ETM_Q1_9786654"/>
      <w:bookmarkEnd w:id="18514"/>
      <w:r>
        <w:rPr>
          <w:rFonts w:hint="cs"/>
          <w:rtl/>
          <w:lang w:eastAsia="he-IL"/>
        </w:rPr>
        <w:t>א חייב לאשר א</w:t>
      </w:r>
      <w:bookmarkStart w:id="18515" w:name="_ETM_Q1_9787903"/>
      <w:bookmarkEnd w:id="18515"/>
      <w:r>
        <w:rPr>
          <w:rFonts w:hint="cs"/>
          <w:rtl/>
          <w:lang w:eastAsia="he-IL"/>
        </w:rPr>
        <w:t xml:space="preserve">ת התוכנית </w:t>
      </w:r>
      <w:bookmarkStart w:id="18516" w:name="_ETM_Q1_9786904"/>
      <w:bookmarkEnd w:id="18516"/>
      <w:r>
        <w:rPr>
          <w:rFonts w:hint="cs"/>
          <w:rtl/>
          <w:lang w:eastAsia="he-IL"/>
        </w:rPr>
        <w:t>במקום הזה. אם הוא לא מוצא חלופה</w:t>
      </w:r>
      <w:bookmarkStart w:id="18517" w:name="_ETM_Q1_9792155"/>
      <w:bookmarkEnd w:id="18517"/>
      <w:r>
        <w:rPr>
          <w:rFonts w:hint="cs"/>
          <w:rtl/>
          <w:lang w:eastAsia="he-IL"/>
        </w:rPr>
        <w:t xml:space="preserve"> א</w:t>
      </w:r>
      <w:bookmarkStart w:id="18518" w:name="_ETM_Q1_9790405"/>
      <w:bookmarkEnd w:id="18518"/>
      <w:r>
        <w:rPr>
          <w:rFonts w:hint="cs"/>
          <w:rtl/>
          <w:lang w:eastAsia="he-IL"/>
        </w:rPr>
        <w:t>חרת והשר ה</w:t>
      </w:r>
      <w:bookmarkStart w:id="18519" w:name="_ETM_Q1_9792652"/>
      <w:bookmarkEnd w:id="18519"/>
      <w:r>
        <w:rPr>
          <w:rFonts w:hint="cs"/>
          <w:rtl/>
          <w:lang w:eastAsia="he-IL"/>
        </w:rPr>
        <w:t>חליט ש</w:t>
      </w:r>
      <w:bookmarkStart w:id="18520" w:name="_ETM_Q1_9791902"/>
      <w:bookmarkEnd w:id="18520"/>
      <w:r>
        <w:rPr>
          <w:rFonts w:hint="cs"/>
          <w:rtl/>
          <w:lang w:eastAsia="he-IL"/>
        </w:rPr>
        <w:t>ז</w:t>
      </w:r>
      <w:bookmarkStart w:id="18521" w:name="_ETM_Q1_9789152"/>
      <w:bookmarkEnd w:id="18521"/>
      <w:r>
        <w:rPr>
          <w:rFonts w:hint="cs"/>
          <w:rtl/>
          <w:lang w:eastAsia="he-IL"/>
        </w:rPr>
        <w:t xml:space="preserve">ה מקום שצריך שמירה צמודה </w:t>
      </w:r>
      <w:bookmarkStart w:id="18522" w:name="_ETM_Q1_9793651"/>
      <w:bookmarkEnd w:id="18522"/>
      <w:r>
        <w:rPr>
          <w:rFonts w:hint="cs"/>
          <w:rtl/>
          <w:lang w:eastAsia="he-IL"/>
        </w:rPr>
        <w:t>והמקום הזה הוא לכאורה, המקו</w:t>
      </w:r>
      <w:bookmarkStart w:id="18523" w:name="_ETM_Q1_9795903"/>
      <w:bookmarkEnd w:id="18523"/>
      <w:r>
        <w:rPr>
          <w:rFonts w:hint="cs"/>
          <w:rtl/>
          <w:lang w:eastAsia="he-IL"/>
        </w:rPr>
        <w:t xml:space="preserve">ם </w:t>
      </w:r>
      <w:bookmarkStart w:id="18524" w:name="_ETM_Q1_9793403"/>
      <w:bookmarkEnd w:id="18524"/>
      <w:r>
        <w:rPr>
          <w:rFonts w:hint="cs"/>
          <w:rtl/>
          <w:lang w:eastAsia="he-IL"/>
        </w:rPr>
        <w:t>הכי טוב והכי מתאים אז אכן, א</w:t>
      </w:r>
      <w:bookmarkStart w:id="18525" w:name="_ETM_Q1_9796903"/>
      <w:bookmarkEnd w:id="18525"/>
      <w:r>
        <w:rPr>
          <w:rFonts w:hint="cs"/>
          <w:rtl/>
          <w:lang w:eastAsia="he-IL"/>
        </w:rPr>
        <w:t>ין לו שיקול דע</w:t>
      </w:r>
      <w:bookmarkStart w:id="18526" w:name="_ETM_Q1_9796656"/>
      <w:bookmarkStart w:id="18527" w:name="_ETM_Q1_9797156"/>
      <w:bookmarkEnd w:id="18526"/>
      <w:bookmarkEnd w:id="18527"/>
      <w:r>
        <w:rPr>
          <w:rFonts w:hint="cs"/>
          <w:rtl/>
          <w:lang w:eastAsia="he-IL"/>
        </w:rPr>
        <w:t>ת.</w:t>
      </w:r>
      <w:bookmarkStart w:id="18528" w:name="_ETM_Q1_9797152"/>
      <w:bookmarkEnd w:id="18528"/>
      <w:r w:rsidR="00791882">
        <w:rPr>
          <w:rFonts w:hint="cs"/>
          <w:rtl/>
          <w:lang w:eastAsia="he-IL"/>
        </w:rPr>
        <w:t xml:space="preserve"> </w:t>
      </w:r>
      <w:bookmarkStart w:id="18529" w:name="_ETM_Q1_9801154"/>
      <w:bookmarkEnd w:id="18529"/>
    </w:p>
    <w:p w14:paraId="55669551" w14:textId="77777777" w:rsidR="00791882" w:rsidRDefault="00791882" w:rsidP="00D262C2">
      <w:pPr>
        <w:rPr>
          <w:rtl/>
          <w:lang w:eastAsia="he-IL"/>
        </w:rPr>
      </w:pPr>
    </w:p>
    <w:p w14:paraId="57FB39FF" w14:textId="6BE543CA" w:rsidR="00D262C2" w:rsidRDefault="00791882" w:rsidP="00D262C2">
      <w:pPr>
        <w:rPr>
          <w:rtl/>
          <w:lang w:eastAsia="he-IL"/>
        </w:rPr>
      </w:pPr>
      <w:r>
        <w:rPr>
          <w:rFonts w:hint="cs"/>
          <w:rtl/>
          <w:lang w:eastAsia="he-IL"/>
        </w:rPr>
        <w:t xml:space="preserve">זאת המשמעות </w:t>
      </w:r>
      <w:bookmarkStart w:id="18530" w:name="_ETM_Q1_9802656"/>
      <w:bookmarkStart w:id="18531" w:name="_ETM_Q1_9800153"/>
      <w:bookmarkEnd w:id="18530"/>
      <w:bookmarkEnd w:id="18531"/>
      <w:r>
        <w:rPr>
          <w:rFonts w:hint="cs"/>
          <w:rtl/>
          <w:lang w:eastAsia="he-IL"/>
        </w:rPr>
        <w:t>שרצינו להביא לידי</w:t>
      </w:r>
      <w:bookmarkStart w:id="18532" w:name="_ETM_Q1_9800653"/>
      <w:bookmarkEnd w:id="18532"/>
      <w:r>
        <w:rPr>
          <w:rFonts w:hint="cs"/>
          <w:rtl/>
          <w:lang w:eastAsia="he-IL"/>
        </w:rPr>
        <w:t xml:space="preserve"> ביטוי</w:t>
      </w:r>
      <w:bookmarkStart w:id="18533" w:name="_ETM_Q1_9799652"/>
      <w:bookmarkEnd w:id="18533"/>
      <w:r>
        <w:rPr>
          <w:rFonts w:hint="cs"/>
          <w:rtl/>
          <w:lang w:eastAsia="he-IL"/>
        </w:rPr>
        <w:t>. אם לא הבאנו אותה לידי ביטוי מספ</w:t>
      </w:r>
      <w:bookmarkStart w:id="18534" w:name="_ETM_Q1_9804653"/>
      <w:bookmarkEnd w:id="18534"/>
      <w:r>
        <w:rPr>
          <w:rFonts w:hint="cs"/>
          <w:rtl/>
          <w:lang w:eastAsia="he-IL"/>
        </w:rPr>
        <w:t>יק מפ</w:t>
      </w:r>
      <w:bookmarkStart w:id="18535" w:name="_ETM_Q1_9803902"/>
      <w:bookmarkEnd w:id="18535"/>
      <w:r>
        <w:rPr>
          <w:rFonts w:hint="cs"/>
          <w:rtl/>
          <w:lang w:eastAsia="he-IL"/>
        </w:rPr>
        <w:t xml:space="preserve">ורש וטוב אז אנחנו נדייק </w:t>
      </w:r>
      <w:bookmarkStart w:id="18536" w:name="_ETM_Q1_9804402"/>
      <w:bookmarkEnd w:id="18536"/>
      <w:r>
        <w:rPr>
          <w:rFonts w:hint="cs"/>
          <w:rtl/>
          <w:lang w:eastAsia="he-IL"/>
        </w:rPr>
        <w:t xml:space="preserve">את זה. </w:t>
      </w:r>
      <w:bookmarkStart w:id="18537" w:name="_ETM_Q1_9806403"/>
      <w:bookmarkEnd w:id="18537"/>
    </w:p>
    <w:p w14:paraId="7147661E" w14:textId="77777777" w:rsidR="00791882" w:rsidRDefault="00791882" w:rsidP="00D262C2">
      <w:pPr>
        <w:rPr>
          <w:rtl/>
          <w:lang w:eastAsia="he-IL"/>
        </w:rPr>
      </w:pPr>
      <w:bookmarkStart w:id="18538" w:name="_ETM_Q1_9799156"/>
      <w:bookmarkStart w:id="18539" w:name="_ETM_Q1_9800655"/>
      <w:bookmarkEnd w:id="18538"/>
      <w:bookmarkEnd w:id="18539"/>
    </w:p>
    <w:p w14:paraId="49DF78FC" w14:textId="41E7EB19" w:rsidR="00791882" w:rsidRDefault="00791882" w:rsidP="00791882">
      <w:pPr>
        <w:pStyle w:val="a4"/>
        <w:keepNext/>
        <w:rPr>
          <w:rtl/>
        </w:rPr>
      </w:pPr>
      <w:bookmarkStart w:id="18540" w:name="ET_speaker_אסף_זנזורי_1554"/>
      <w:r w:rsidRPr="00791882">
        <w:rPr>
          <w:rStyle w:val="TagStyle"/>
          <w:rtl/>
        </w:rPr>
        <w:t xml:space="preserve"> &lt;&lt; דובר &gt;&gt; </w:t>
      </w:r>
      <w:r>
        <w:rPr>
          <w:rtl/>
        </w:rPr>
        <w:t>אסף זנזורי:</w:t>
      </w:r>
      <w:r w:rsidRPr="00791882">
        <w:rPr>
          <w:rStyle w:val="TagStyle"/>
          <w:rtl/>
        </w:rPr>
        <w:t xml:space="preserve"> &lt;&lt; דובר &gt;&gt;</w:t>
      </w:r>
      <w:r>
        <w:rPr>
          <w:rtl/>
        </w:rPr>
        <w:t xml:space="preserve">   </w:t>
      </w:r>
      <w:bookmarkEnd w:id="18540"/>
    </w:p>
    <w:p w14:paraId="06946937" w14:textId="77777777" w:rsidR="00791882" w:rsidRDefault="00791882" w:rsidP="00791882">
      <w:pPr>
        <w:pStyle w:val="KeepWithNext"/>
        <w:rPr>
          <w:rtl/>
          <w:lang w:eastAsia="he-IL"/>
        </w:rPr>
      </w:pPr>
    </w:p>
    <w:p w14:paraId="4FB4A42C" w14:textId="20A5A92C" w:rsidR="00791882" w:rsidRDefault="00791882" w:rsidP="00791882">
      <w:pPr>
        <w:rPr>
          <w:rtl/>
          <w:lang w:eastAsia="he-IL"/>
        </w:rPr>
      </w:pPr>
      <w:bookmarkStart w:id="18541" w:name="_ETM_Q1_9802654"/>
      <w:bookmarkStart w:id="18542" w:name="_ETM_Q1_9803156"/>
      <w:bookmarkEnd w:id="18541"/>
      <w:bookmarkEnd w:id="18542"/>
      <w:r>
        <w:rPr>
          <w:rFonts w:hint="cs"/>
          <w:rtl/>
          <w:lang w:eastAsia="he-IL"/>
        </w:rPr>
        <w:t xml:space="preserve">אני אסביר </w:t>
      </w:r>
      <w:bookmarkStart w:id="18543" w:name="_ETM_Q1_9805406"/>
      <w:bookmarkEnd w:id="18543"/>
      <w:r>
        <w:rPr>
          <w:rFonts w:hint="cs"/>
          <w:rtl/>
          <w:lang w:eastAsia="he-IL"/>
        </w:rPr>
        <w:t>לך למה התבלבלתי</w:t>
      </w:r>
      <w:bookmarkStart w:id="18544" w:name="_ETM_Q1_9805402"/>
      <w:bookmarkEnd w:id="18544"/>
      <w:r>
        <w:rPr>
          <w:rFonts w:hint="cs"/>
          <w:rtl/>
          <w:lang w:eastAsia="he-IL"/>
        </w:rPr>
        <w:t xml:space="preserve">, </w:t>
      </w:r>
      <w:bookmarkStart w:id="18545" w:name="_ETM_Q1_9803905"/>
      <w:bookmarkEnd w:id="18545"/>
      <w:r>
        <w:rPr>
          <w:rFonts w:hint="cs"/>
          <w:rtl/>
          <w:lang w:eastAsia="he-IL"/>
        </w:rPr>
        <w:t>זה בגלל הערת נציג האוצר. אתה שלחת א</w:t>
      </w:r>
      <w:bookmarkStart w:id="18546" w:name="_ETM_Q1_9809904"/>
      <w:bookmarkEnd w:id="18546"/>
      <w:r>
        <w:rPr>
          <w:rFonts w:hint="cs"/>
          <w:rtl/>
          <w:lang w:eastAsia="he-IL"/>
        </w:rPr>
        <w:t>ותו לבחון את המ</w:t>
      </w:r>
      <w:bookmarkStart w:id="18547" w:name="_ETM_Q1_9809905"/>
      <w:bookmarkEnd w:id="18547"/>
      <w:r>
        <w:rPr>
          <w:rFonts w:hint="cs"/>
          <w:rtl/>
          <w:lang w:eastAsia="he-IL"/>
        </w:rPr>
        <w:t>בנים האלה, לעשו</w:t>
      </w:r>
      <w:bookmarkStart w:id="18548" w:name="_ETM_Q1_9809405"/>
      <w:bookmarkEnd w:id="18548"/>
      <w:r>
        <w:rPr>
          <w:rFonts w:hint="cs"/>
          <w:rtl/>
          <w:lang w:eastAsia="he-IL"/>
        </w:rPr>
        <w:t>ת</w:t>
      </w:r>
      <w:bookmarkStart w:id="18549" w:name="_ETM_Q1_9807156"/>
      <w:bookmarkEnd w:id="18549"/>
      <w:r>
        <w:rPr>
          <w:rFonts w:hint="cs"/>
          <w:rtl/>
          <w:lang w:eastAsia="he-IL"/>
        </w:rPr>
        <w:t xml:space="preserve"> הערכה שלהם ואז לעשות סעיף</w:t>
      </w:r>
      <w:bookmarkStart w:id="18550" w:name="_ETM_Q1_9811655"/>
      <w:bookmarkEnd w:id="18550"/>
      <w:r>
        <w:rPr>
          <w:rFonts w:hint="cs"/>
          <w:rtl/>
          <w:lang w:eastAsia="he-IL"/>
        </w:rPr>
        <w:t xml:space="preserve"> תקציבי אבל אם</w:t>
      </w:r>
      <w:bookmarkStart w:id="18551" w:name="_ETM_Q1_9813405"/>
      <w:bookmarkEnd w:id="18551"/>
      <w:r>
        <w:rPr>
          <w:rFonts w:hint="cs"/>
          <w:rtl/>
          <w:lang w:eastAsia="he-IL"/>
        </w:rPr>
        <w:t xml:space="preserve"> מוסד התכנון יחליט בכל </w:t>
      </w:r>
      <w:bookmarkStart w:id="18552" w:name="_ETM_Q1_9816401"/>
      <w:bookmarkEnd w:id="18552"/>
      <w:r>
        <w:rPr>
          <w:rFonts w:hint="cs"/>
          <w:rtl/>
          <w:lang w:eastAsia="he-IL"/>
        </w:rPr>
        <w:t>שטח ושטח ש</w:t>
      </w:r>
      <w:bookmarkStart w:id="18553" w:name="_ETM_Q1_9815405"/>
      <w:bookmarkEnd w:id="18553"/>
      <w:r>
        <w:rPr>
          <w:rFonts w:hint="cs"/>
          <w:rtl/>
          <w:lang w:eastAsia="he-IL"/>
        </w:rPr>
        <w:t xml:space="preserve">זה לא השטח הנכון אז איך </w:t>
      </w:r>
      <w:bookmarkStart w:id="18554" w:name="_ETM_Q1_9816405"/>
      <w:bookmarkEnd w:id="18554"/>
      <w:r>
        <w:rPr>
          <w:rFonts w:hint="cs"/>
          <w:rtl/>
          <w:lang w:eastAsia="he-IL"/>
        </w:rPr>
        <w:t xml:space="preserve">הוא יעשה </w:t>
      </w:r>
      <w:bookmarkStart w:id="18555" w:name="_ETM_Q1_9814156"/>
      <w:bookmarkEnd w:id="18555"/>
      <w:r>
        <w:rPr>
          <w:rFonts w:hint="cs"/>
          <w:rtl/>
          <w:lang w:eastAsia="he-IL"/>
        </w:rPr>
        <w:t>ה</w:t>
      </w:r>
      <w:bookmarkStart w:id="18556" w:name="_ETM_Q1_9815156"/>
      <w:bookmarkEnd w:id="18556"/>
      <w:r>
        <w:rPr>
          <w:rFonts w:hint="cs"/>
          <w:rtl/>
          <w:lang w:eastAsia="he-IL"/>
        </w:rPr>
        <w:t>ערכה תקציבית?</w:t>
      </w:r>
    </w:p>
    <w:p w14:paraId="50CFC603" w14:textId="77777777" w:rsidR="00791882" w:rsidRDefault="00791882" w:rsidP="00791882">
      <w:pPr>
        <w:rPr>
          <w:rtl/>
          <w:lang w:eastAsia="he-IL"/>
        </w:rPr>
      </w:pPr>
      <w:bookmarkStart w:id="18557" w:name="_ETM_Q1_9817652"/>
      <w:bookmarkStart w:id="18558" w:name="_ETM_Q1_9817902"/>
      <w:bookmarkStart w:id="18559" w:name="_ETM_Q1_9819904"/>
      <w:bookmarkEnd w:id="18557"/>
      <w:bookmarkEnd w:id="18558"/>
      <w:bookmarkEnd w:id="18559"/>
    </w:p>
    <w:p w14:paraId="7A97CE63" w14:textId="06780F26" w:rsidR="00791882" w:rsidRDefault="00791882" w:rsidP="00791882">
      <w:pPr>
        <w:pStyle w:val="a4"/>
        <w:keepNext/>
        <w:rPr>
          <w:rtl/>
        </w:rPr>
      </w:pPr>
      <w:bookmarkStart w:id="18560" w:name="ET_speaker_תומר_רוזנר_1555"/>
      <w:r w:rsidRPr="00791882">
        <w:rPr>
          <w:rStyle w:val="TagStyle"/>
          <w:rtl/>
        </w:rPr>
        <w:t xml:space="preserve"> &lt;&lt; דובר &gt;&gt; </w:t>
      </w:r>
      <w:r>
        <w:rPr>
          <w:rtl/>
        </w:rPr>
        <w:t>תומר רוזנר:</w:t>
      </w:r>
      <w:r w:rsidRPr="00791882">
        <w:rPr>
          <w:rStyle w:val="TagStyle"/>
          <w:rtl/>
        </w:rPr>
        <w:t xml:space="preserve"> &lt;&lt; דובר &gt;&gt;</w:t>
      </w:r>
      <w:r>
        <w:rPr>
          <w:rtl/>
        </w:rPr>
        <w:t xml:space="preserve">   </w:t>
      </w:r>
      <w:bookmarkEnd w:id="18560"/>
    </w:p>
    <w:p w14:paraId="1D65B1EC" w14:textId="77777777" w:rsidR="00791882" w:rsidRDefault="00791882" w:rsidP="00791882">
      <w:pPr>
        <w:pStyle w:val="KeepWithNext"/>
        <w:rPr>
          <w:rtl/>
          <w:lang w:eastAsia="he-IL"/>
        </w:rPr>
      </w:pPr>
    </w:p>
    <w:p w14:paraId="6F9AF6FE" w14:textId="77777777" w:rsidR="0068154A" w:rsidRDefault="00791882" w:rsidP="00791882">
      <w:pPr>
        <w:rPr>
          <w:rtl/>
          <w:lang w:eastAsia="he-IL"/>
        </w:rPr>
      </w:pPr>
      <w:bookmarkStart w:id="18561" w:name="_ETM_Q1_9822659"/>
      <w:bookmarkStart w:id="18562" w:name="_ETM_Q1_9819659"/>
      <w:bookmarkStart w:id="18563" w:name="_ETM_Q1_9816903"/>
      <w:bookmarkEnd w:id="18561"/>
      <w:bookmarkEnd w:id="18562"/>
      <w:bookmarkEnd w:id="18563"/>
      <w:r>
        <w:rPr>
          <w:rFonts w:hint="cs"/>
          <w:rtl/>
          <w:lang w:eastAsia="he-IL"/>
        </w:rPr>
        <w:t>אמרתי לו ואני חוזר ואומר גם כאן,</w:t>
      </w:r>
      <w:bookmarkStart w:id="18564" w:name="_ETM_Q1_9821154"/>
      <w:bookmarkEnd w:id="18564"/>
      <w:r>
        <w:rPr>
          <w:rFonts w:hint="cs"/>
          <w:rtl/>
          <w:lang w:eastAsia="he-IL"/>
        </w:rPr>
        <w:t xml:space="preserve"> המק</w:t>
      </w:r>
      <w:bookmarkStart w:id="18565" w:name="_ETM_Q1_9821656"/>
      <w:bookmarkEnd w:id="18565"/>
      <w:r>
        <w:rPr>
          <w:rFonts w:hint="cs"/>
          <w:rtl/>
          <w:lang w:eastAsia="he-IL"/>
        </w:rPr>
        <w:t>סימום זה אלה שקיימי</w:t>
      </w:r>
      <w:bookmarkStart w:id="18566" w:name="_ETM_Q1_9824156"/>
      <w:bookmarkEnd w:id="18566"/>
      <w:r>
        <w:rPr>
          <w:rFonts w:hint="cs"/>
          <w:rtl/>
          <w:lang w:eastAsia="he-IL"/>
        </w:rPr>
        <w:t>ם ול</w:t>
      </w:r>
      <w:bookmarkStart w:id="18567" w:name="_ETM_Q1_9824403"/>
      <w:bookmarkEnd w:id="18567"/>
      <w:r>
        <w:rPr>
          <w:rFonts w:hint="cs"/>
          <w:rtl/>
          <w:lang w:eastAsia="he-IL"/>
        </w:rPr>
        <w:t xml:space="preserve">א בהכרח יאושרו כולם או </w:t>
      </w:r>
      <w:bookmarkStart w:id="18568" w:name="_ETM_Q1_9819405"/>
      <w:bookmarkEnd w:id="18568"/>
      <w:r>
        <w:rPr>
          <w:rFonts w:hint="cs"/>
          <w:rtl/>
          <w:lang w:eastAsia="he-IL"/>
        </w:rPr>
        <w:t xml:space="preserve">רובם. </w:t>
      </w:r>
      <w:r w:rsidR="0068154A">
        <w:rPr>
          <w:rFonts w:hint="cs"/>
          <w:rtl/>
          <w:lang w:eastAsia="he-IL"/>
        </w:rPr>
        <w:t>יכול להיות שיהיה מצב שבו מוסדו</w:t>
      </w:r>
      <w:bookmarkStart w:id="18569" w:name="_ETM_Q1_9828906"/>
      <w:bookmarkEnd w:id="18569"/>
      <w:r w:rsidR="0068154A">
        <w:rPr>
          <w:rFonts w:hint="cs"/>
          <w:rtl/>
          <w:lang w:eastAsia="he-IL"/>
        </w:rPr>
        <w:t>ת התכנון</w:t>
      </w:r>
      <w:bookmarkStart w:id="18570" w:name="_ETM_Q1_9827906"/>
      <w:bookmarkEnd w:id="18570"/>
      <w:r w:rsidR="0068154A">
        <w:rPr>
          <w:rFonts w:hint="cs"/>
          <w:rtl/>
          <w:lang w:eastAsia="he-IL"/>
        </w:rPr>
        <w:t xml:space="preserve"> יגיעו למסק</w:t>
      </w:r>
      <w:bookmarkStart w:id="18571" w:name="_ETM_Q1_9829154"/>
      <w:bookmarkEnd w:id="18571"/>
      <w:r w:rsidR="0068154A">
        <w:rPr>
          <w:rFonts w:hint="cs"/>
          <w:rtl/>
          <w:lang w:eastAsia="he-IL"/>
        </w:rPr>
        <w:t>נה לג</w:t>
      </w:r>
      <w:bookmarkStart w:id="18572" w:name="_ETM_Q1_9830654"/>
      <w:bookmarkStart w:id="18573" w:name="_ETM_Q1_9828406"/>
      <w:bookmarkEnd w:id="18572"/>
      <w:bookmarkEnd w:id="18573"/>
      <w:r w:rsidR="0068154A">
        <w:rPr>
          <w:rFonts w:hint="cs"/>
          <w:rtl/>
          <w:lang w:eastAsia="he-IL"/>
        </w:rPr>
        <w:t xml:space="preserve">בי חלק מהמבנים </w:t>
      </w:r>
      <w:bookmarkStart w:id="18574" w:name="_ETM_Q1_9829401"/>
      <w:bookmarkEnd w:id="18574"/>
      <w:r w:rsidR="0068154A">
        <w:rPr>
          <w:rFonts w:hint="cs"/>
          <w:rtl/>
          <w:lang w:eastAsia="he-IL"/>
        </w:rPr>
        <w:t xml:space="preserve">שהם במקום גרוע </w:t>
      </w:r>
      <w:bookmarkStart w:id="18575" w:name="_ETM_Q1_9830153"/>
      <w:bookmarkEnd w:id="18575"/>
      <w:r w:rsidR="0068154A">
        <w:rPr>
          <w:rFonts w:hint="cs"/>
          <w:rtl/>
          <w:lang w:eastAsia="he-IL"/>
        </w:rPr>
        <w:t>או ש</w:t>
      </w:r>
      <w:bookmarkStart w:id="18576" w:name="_ETM_Q1_9831154"/>
      <w:bookmarkEnd w:id="18576"/>
      <w:r w:rsidR="0068154A">
        <w:rPr>
          <w:rFonts w:hint="cs"/>
          <w:rtl/>
          <w:lang w:eastAsia="he-IL"/>
        </w:rPr>
        <w:t>הם נמצאים על באר</w:t>
      </w:r>
      <w:bookmarkStart w:id="18577" w:name="_ETM_Q1_9832904"/>
      <w:bookmarkEnd w:id="18577"/>
      <w:r w:rsidR="0068154A">
        <w:rPr>
          <w:rFonts w:hint="cs"/>
          <w:rtl/>
          <w:lang w:eastAsia="he-IL"/>
        </w:rPr>
        <w:t xml:space="preserve"> מים או במקום שיש בו תוכנית פית</w:t>
      </w:r>
      <w:bookmarkStart w:id="18578" w:name="_ETM_Q1_9837904"/>
      <w:bookmarkEnd w:id="18578"/>
      <w:r w:rsidR="0068154A">
        <w:rPr>
          <w:rFonts w:hint="cs"/>
          <w:rtl/>
          <w:lang w:eastAsia="he-IL"/>
        </w:rPr>
        <w:t>וח.</w:t>
      </w:r>
      <w:bookmarkStart w:id="18579" w:name="_ETM_Q1_9835901"/>
      <w:bookmarkEnd w:id="18579"/>
    </w:p>
    <w:p w14:paraId="22833996" w14:textId="77777777" w:rsidR="0068154A" w:rsidRDefault="0068154A" w:rsidP="00791882">
      <w:pPr>
        <w:rPr>
          <w:rtl/>
          <w:lang w:eastAsia="he-IL"/>
        </w:rPr>
      </w:pPr>
    </w:p>
    <w:p w14:paraId="52821A9E" w14:textId="1F44EA63" w:rsidR="00791882" w:rsidRDefault="0068154A" w:rsidP="00791882">
      <w:pPr>
        <w:rPr>
          <w:rtl/>
          <w:lang w:eastAsia="he-IL"/>
        </w:rPr>
      </w:pPr>
      <w:r>
        <w:rPr>
          <w:rFonts w:hint="cs"/>
          <w:rtl/>
          <w:lang w:eastAsia="he-IL"/>
        </w:rPr>
        <w:t>כבר שמענ</w:t>
      </w:r>
      <w:bookmarkStart w:id="18580" w:name="_ETM_Q1_9833404"/>
      <w:bookmarkEnd w:id="18580"/>
      <w:r>
        <w:rPr>
          <w:rFonts w:hint="cs"/>
          <w:rtl/>
          <w:lang w:eastAsia="he-IL"/>
        </w:rPr>
        <w:t>ו על מקרה אחד מפורש שיודעי</w:t>
      </w:r>
      <w:bookmarkStart w:id="18581" w:name="_ETM_Q1_9837154"/>
      <w:bookmarkEnd w:id="18581"/>
      <w:r>
        <w:rPr>
          <w:rFonts w:hint="cs"/>
          <w:rtl/>
          <w:lang w:eastAsia="he-IL"/>
        </w:rPr>
        <w:t xml:space="preserve">ם </w:t>
      </w:r>
      <w:bookmarkStart w:id="18582" w:name="_ETM_Q1_9840404"/>
      <w:bookmarkStart w:id="18583" w:name="_ETM_Q1_9837404"/>
      <w:bookmarkEnd w:id="18582"/>
      <w:bookmarkEnd w:id="18583"/>
      <w:r>
        <w:rPr>
          <w:rFonts w:hint="cs"/>
          <w:rtl/>
          <w:lang w:eastAsia="he-IL"/>
        </w:rPr>
        <w:t xml:space="preserve">היום שנמצא מבנה כזה במקום </w:t>
      </w:r>
      <w:bookmarkStart w:id="18584" w:name="_ETM_Q1_9841156"/>
      <w:bookmarkEnd w:id="18584"/>
      <w:r>
        <w:rPr>
          <w:rFonts w:hint="cs"/>
          <w:rtl/>
          <w:lang w:eastAsia="he-IL"/>
        </w:rPr>
        <w:t>שכבר אושרה ל</w:t>
      </w:r>
      <w:bookmarkStart w:id="18585" w:name="_ETM_Q1_9838654"/>
      <w:bookmarkEnd w:id="18585"/>
      <w:r>
        <w:rPr>
          <w:rFonts w:hint="cs"/>
          <w:rtl/>
          <w:lang w:eastAsia="he-IL"/>
        </w:rPr>
        <w:t>גביו תוכנית פיתוח וא</w:t>
      </w:r>
      <w:bookmarkStart w:id="18586" w:name="_ETM_Q1_9842905"/>
      <w:bookmarkEnd w:id="18586"/>
      <w:r>
        <w:rPr>
          <w:rFonts w:hint="cs"/>
          <w:rtl/>
          <w:lang w:eastAsia="he-IL"/>
        </w:rPr>
        <w:t xml:space="preserve">ז ברור </w:t>
      </w:r>
      <w:bookmarkStart w:id="18587" w:name="_ETM_Q1_9842153"/>
      <w:bookmarkEnd w:id="18587"/>
      <w:r>
        <w:rPr>
          <w:rFonts w:hint="cs"/>
          <w:rtl/>
          <w:lang w:eastAsia="he-IL"/>
        </w:rPr>
        <w:t>שאי-אפשר</w:t>
      </w:r>
      <w:bookmarkStart w:id="18588" w:name="_ETM_Q1_9843156"/>
      <w:bookmarkEnd w:id="18588"/>
      <w:r>
        <w:rPr>
          <w:rFonts w:hint="cs"/>
          <w:rtl/>
          <w:lang w:eastAsia="he-IL"/>
        </w:rPr>
        <w:t xml:space="preserve"> לאשר אותו. זה ברור שזה לא </w:t>
      </w:r>
      <w:bookmarkStart w:id="18589" w:name="_ETM_Q1_9848657"/>
      <w:bookmarkEnd w:id="18589"/>
      <w:r>
        <w:rPr>
          <w:rFonts w:hint="cs"/>
          <w:rtl/>
          <w:lang w:eastAsia="he-IL"/>
        </w:rPr>
        <w:t>כולם</w:t>
      </w:r>
      <w:bookmarkStart w:id="18590" w:name="_ETM_Q1_9846403"/>
      <w:bookmarkEnd w:id="18590"/>
      <w:r>
        <w:rPr>
          <w:rFonts w:hint="cs"/>
          <w:rtl/>
          <w:lang w:eastAsia="he-IL"/>
        </w:rPr>
        <w:t xml:space="preserve"> במאה </w:t>
      </w:r>
      <w:bookmarkStart w:id="18591" w:name="_ETM_Q1_9844404"/>
      <w:bookmarkEnd w:id="18591"/>
      <w:r>
        <w:rPr>
          <w:rFonts w:hint="cs"/>
          <w:rtl/>
          <w:lang w:eastAsia="he-IL"/>
        </w:rPr>
        <w:t>אחוז. החוק לא מחייב</w:t>
      </w:r>
      <w:bookmarkStart w:id="18592" w:name="_ETM_Q1_9847152"/>
      <w:bookmarkEnd w:id="18592"/>
      <w:r>
        <w:rPr>
          <w:rFonts w:hint="cs"/>
          <w:rtl/>
          <w:lang w:eastAsia="he-IL"/>
        </w:rPr>
        <w:t xml:space="preserve"> לאשר </w:t>
      </w:r>
      <w:bookmarkStart w:id="18593" w:name="_ETM_Q1_9774652"/>
      <w:bookmarkStart w:id="18594" w:name="_ETM_Q1_9773655"/>
      <w:bookmarkStart w:id="18595" w:name="_ETM_Q1_9776903"/>
      <w:bookmarkStart w:id="18596" w:name="_ETM_Q1_9780152"/>
      <w:bookmarkStart w:id="18597" w:name="_ETM_Q1_9783403"/>
      <w:bookmarkStart w:id="18598" w:name="_ETM_Q1_9791151"/>
      <w:bookmarkStart w:id="18599" w:name="_ETM_Q1_9794656"/>
      <w:bookmarkStart w:id="18600" w:name="_ETM_Q1_9798155"/>
      <w:bookmarkEnd w:id="18593"/>
      <w:bookmarkEnd w:id="18594"/>
      <w:bookmarkEnd w:id="18595"/>
      <w:bookmarkEnd w:id="18596"/>
      <w:bookmarkEnd w:id="18597"/>
      <w:bookmarkEnd w:id="18598"/>
      <w:bookmarkEnd w:id="18599"/>
      <w:bookmarkEnd w:id="18600"/>
      <w:r>
        <w:rPr>
          <w:rFonts w:hint="cs"/>
          <w:rtl/>
          <w:lang w:eastAsia="he-IL"/>
        </w:rPr>
        <w:t>את כולם.</w:t>
      </w:r>
    </w:p>
    <w:p w14:paraId="5F460A1A" w14:textId="77777777" w:rsidR="0068154A" w:rsidRDefault="0068154A" w:rsidP="00791882">
      <w:pPr>
        <w:rPr>
          <w:rtl/>
          <w:lang w:eastAsia="he-IL"/>
        </w:rPr>
      </w:pPr>
      <w:bookmarkStart w:id="18601" w:name="_ETM_Q1_9849903"/>
      <w:bookmarkStart w:id="18602" w:name="_ETM_Q1_9850405"/>
      <w:bookmarkEnd w:id="18601"/>
      <w:bookmarkEnd w:id="18602"/>
    </w:p>
    <w:p w14:paraId="691FFA13" w14:textId="6A24A5AE" w:rsidR="0068154A" w:rsidRDefault="0068154A" w:rsidP="0068154A">
      <w:pPr>
        <w:pStyle w:val="af6"/>
        <w:keepNext/>
        <w:rPr>
          <w:rtl/>
        </w:rPr>
      </w:pPr>
      <w:bookmarkStart w:id="18603" w:name="ET_yor_5069_1556"/>
      <w:r w:rsidRPr="0068154A">
        <w:rPr>
          <w:rStyle w:val="TagStyle"/>
          <w:rtl/>
        </w:rPr>
        <w:t xml:space="preserve"> &lt;&lt; יור &gt;&gt; </w:t>
      </w:r>
      <w:r>
        <w:rPr>
          <w:rtl/>
        </w:rPr>
        <w:t>היו"ר יעקב אשר:</w:t>
      </w:r>
      <w:r w:rsidRPr="0068154A">
        <w:rPr>
          <w:rStyle w:val="TagStyle"/>
          <w:rtl/>
        </w:rPr>
        <w:t xml:space="preserve"> &lt;&lt;</w:t>
      </w:r>
      <w:bookmarkStart w:id="18604" w:name="_ETM_Q1_9777154"/>
      <w:bookmarkEnd w:id="18604"/>
      <w:r w:rsidRPr="0068154A">
        <w:rPr>
          <w:rStyle w:val="TagStyle"/>
          <w:rtl/>
        </w:rPr>
        <w:t xml:space="preserve"> יור &gt;&gt;</w:t>
      </w:r>
      <w:r>
        <w:rPr>
          <w:rtl/>
        </w:rPr>
        <w:t xml:space="preserve">   </w:t>
      </w:r>
      <w:bookmarkEnd w:id="18603"/>
    </w:p>
    <w:p w14:paraId="70DF1438" w14:textId="77777777" w:rsidR="0068154A" w:rsidRDefault="0068154A" w:rsidP="0068154A">
      <w:pPr>
        <w:pStyle w:val="KeepWithNext"/>
        <w:rPr>
          <w:rtl/>
          <w:lang w:eastAsia="he-IL"/>
        </w:rPr>
      </w:pPr>
    </w:p>
    <w:p w14:paraId="799FF47B" w14:textId="3677B457" w:rsidR="0068154A" w:rsidRDefault="0068154A" w:rsidP="0068154A">
      <w:pPr>
        <w:rPr>
          <w:rtl/>
          <w:lang w:eastAsia="he-IL"/>
        </w:rPr>
      </w:pPr>
      <w:bookmarkStart w:id="18605" w:name="_ETM_Q1_9851403"/>
      <w:bookmarkStart w:id="18606" w:name="_ETM_Q1_9852152"/>
      <w:bookmarkEnd w:id="18605"/>
      <w:bookmarkEnd w:id="18606"/>
      <w:r>
        <w:rPr>
          <w:rFonts w:hint="cs"/>
          <w:rtl/>
          <w:lang w:eastAsia="he-IL"/>
        </w:rPr>
        <w:t xml:space="preserve">טוב, </w:t>
      </w:r>
      <w:bookmarkStart w:id="18607" w:name="_ETM_Q1_9805655"/>
      <w:bookmarkEnd w:id="18607"/>
      <w:r>
        <w:rPr>
          <w:rFonts w:hint="cs"/>
          <w:rtl/>
          <w:lang w:eastAsia="he-IL"/>
        </w:rPr>
        <w:t>הלאה.</w:t>
      </w:r>
      <w:bookmarkStart w:id="18608" w:name="_ETM_Q1_9804154"/>
      <w:bookmarkStart w:id="18609" w:name="_ETM_Q1_9801655"/>
      <w:bookmarkStart w:id="18610" w:name="_ETM_Q1_9805153"/>
      <w:bookmarkStart w:id="18611" w:name="_ETM_Q1_9808654"/>
      <w:bookmarkStart w:id="18612" w:name="_ETM_Q1_9811654"/>
      <w:bookmarkStart w:id="18613" w:name="_ETM_Q1_9814654"/>
      <w:bookmarkStart w:id="18614" w:name="_ETM_Q1_9818151"/>
      <w:bookmarkStart w:id="18615" w:name="_ETM_Q1_9822651"/>
      <w:bookmarkStart w:id="18616" w:name="_ETM_Q1_9825904"/>
      <w:bookmarkStart w:id="18617" w:name="_ETM_Q1_9829404"/>
      <w:bookmarkStart w:id="18618" w:name="_ETM_Q1_9832905"/>
      <w:bookmarkStart w:id="18619" w:name="_ETM_Q1_9836403"/>
      <w:bookmarkStart w:id="18620" w:name="_ETM_Q1_9839653"/>
      <w:bookmarkStart w:id="18621" w:name="_ETM_Q1_9843152"/>
      <w:bookmarkStart w:id="18622" w:name="_ETM_Q1_9846404"/>
      <w:bookmarkStart w:id="18623" w:name="_ETM_Q1_9850656"/>
      <w:bookmarkStart w:id="18624" w:name="_ETM_Q1_9849155"/>
      <w:bookmarkStart w:id="18625" w:name="_ETM_Q1_9851902"/>
      <w:bookmarkEnd w:id="18608"/>
      <w:bookmarkEnd w:id="18609"/>
      <w:bookmarkEnd w:id="18610"/>
      <w:bookmarkEnd w:id="18611"/>
      <w:bookmarkEnd w:id="18612"/>
      <w:bookmarkEnd w:id="18613"/>
      <w:bookmarkEnd w:id="18614"/>
      <w:bookmarkEnd w:id="18615"/>
      <w:bookmarkEnd w:id="18616"/>
      <w:bookmarkEnd w:id="18617"/>
      <w:bookmarkEnd w:id="18618"/>
      <w:bookmarkEnd w:id="18619"/>
      <w:bookmarkEnd w:id="18620"/>
      <w:bookmarkEnd w:id="18621"/>
      <w:bookmarkEnd w:id="18622"/>
      <w:bookmarkEnd w:id="18623"/>
      <w:bookmarkEnd w:id="18624"/>
      <w:bookmarkEnd w:id="18625"/>
      <w:r>
        <w:rPr>
          <w:rFonts w:hint="cs"/>
          <w:rtl/>
          <w:lang w:eastAsia="he-IL"/>
        </w:rPr>
        <w:t xml:space="preserve"> ת</w:t>
      </w:r>
      <w:bookmarkStart w:id="18626" w:name="_ETM_Q1_9856152"/>
      <w:bookmarkEnd w:id="18626"/>
      <w:r>
        <w:rPr>
          <w:rFonts w:hint="cs"/>
          <w:rtl/>
          <w:lang w:eastAsia="he-IL"/>
        </w:rPr>
        <w:t>אמרו</w:t>
      </w:r>
      <w:bookmarkStart w:id="18627" w:name="_ETM_Q1_9854153"/>
      <w:bookmarkEnd w:id="18627"/>
      <w:r>
        <w:rPr>
          <w:rFonts w:hint="cs"/>
          <w:rtl/>
          <w:lang w:eastAsia="he-IL"/>
        </w:rPr>
        <w:t xml:space="preserve"> </w:t>
      </w:r>
      <w:bookmarkStart w:id="18628" w:name="_ETM_Q1_9851402"/>
      <w:bookmarkStart w:id="18629" w:name="_ETM_Q1_9854155"/>
      <w:bookmarkEnd w:id="18628"/>
      <w:bookmarkEnd w:id="18629"/>
      <w:r>
        <w:rPr>
          <w:rFonts w:hint="cs"/>
          <w:rtl/>
          <w:lang w:eastAsia="he-IL"/>
        </w:rPr>
        <w:t xml:space="preserve">רק הערות חדשות שעוד לא נאמרו. </w:t>
      </w:r>
      <w:bookmarkStart w:id="18630" w:name="_ETM_Q1_9853405"/>
      <w:bookmarkEnd w:id="18630"/>
    </w:p>
    <w:p w14:paraId="0B255340" w14:textId="77777777" w:rsidR="0068154A" w:rsidRDefault="0068154A" w:rsidP="0068154A">
      <w:pPr>
        <w:rPr>
          <w:rtl/>
          <w:lang w:eastAsia="he-IL"/>
        </w:rPr>
      </w:pPr>
      <w:bookmarkStart w:id="18631" w:name="_ETM_Q1_9851406"/>
      <w:bookmarkStart w:id="18632" w:name="_ETM_Q1_9853655"/>
      <w:bookmarkStart w:id="18633" w:name="_ETM_Q1_9853905"/>
      <w:bookmarkEnd w:id="18631"/>
      <w:bookmarkEnd w:id="18632"/>
      <w:bookmarkEnd w:id="18633"/>
    </w:p>
    <w:p w14:paraId="7CC73EC2" w14:textId="4273C9A4" w:rsidR="0068154A" w:rsidRDefault="0068154A" w:rsidP="0068154A">
      <w:pPr>
        <w:pStyle w:val="af9"/>
        <w:keepNext/>
        <w:rPr>
          <w:rtl/>
          <w:lang w:eastAsia="he-IL"/>
        </w:rPr>
      </w:pPr>
      <w:bookmarkStart w:id="18634" w:name="ET_guest_830560_1557"/>
      <w:r w:rsidRPr="0068154A">
        <w:rPr>
          <w:rStyle w:val="TagStyle"/>
          <w:rtl/>
        </w:rPr>
        <w:t xml:space="preserve"> &lt;&lt; אורח &gt;&gt; </w:t>
      </w:r>
      <w:r>
        <w:rPr>
          <w:rtl/>
          <w:lang w:eastAsia="he-IL"/>
        </w:rPr>
        <w:t>אמיר ביידא:</w:t>
      </w:r>
      <w:r w:rsidRPr="0068154A">
        <w:rPr>
          <w:rStyle w:val="TagStyle"/>
          <w:rtl/>
        </w:rPr>
        <w:t xml:space="preserve"> &lt;&lt; אורח &gt;&gt;</w:t>
      </w:r>
      <w:r>
        <w:rPr>
          <w:rtl/>
          <w:lang w:eastAsia="he-IL"/>
        </w:rPr>
        <w:t xml:space="preserve">   </w:t>
      </w:r>
      <w:bookmarkEnd w:id="18634"/>
    </w:p>
    <w:p w14:paraId="07F88380" w14:textId="77777777" w:rsidR="0068154A" w:rsidRDefault="0068154A" w:rsidP="0068154A">
      <w:pPr>
        <w:pStyle w:val="KeepWithNext"/>
        <w:rPr>
          <w:rtl/>
          <w:lang w:eastAsia="he-IL"/>
        </w:rPr>
      </w:pPr>
    </w:p>
    <w:p w14:paraId="3E16B8B1" w14:textId="77777777" w:rsidR="0068154A" w:rsidRDefault="0068154A" w:rsidP="0068154A">
      <w:pPr>
        <w:rPr>
          <w:rtl/>
          <w:lang w:eastAsia="he-IL"/>
        </w:rPr>
      </w:pPr>
      <w:bookmarkStart w:id="18635" w:name="_ETM_Q1_9856405"/>
      <w:bookmarkStart w:id="18636" w:name="_ETM_Q1_9856655"/>
      <w:bookmarkEnd w:id="18635"/>
      <w:bookmarkEnd w:id="18636"/>
      <w:r>
        <w:rPr>
          <w:rFonts w:hint="cs"/>
          <w:rtl/>
          <w:lang w:eastAsia="he-IL"/>
        </w:rPr>
        <w:t xml:space="preserve">כן. </w:t>
      </w:r>
      <w:bookmarkStart w:id="18637" w:name="_ETM_Q1_9859404"/>
      <w:bookmarkEnd w:id="18637"/>
      <w:r>
        <w:rPr>
          <w:rFonts w:hint="cs"/>
          <w:rtl/>
          <w:lang w:eastAsia="he-IL"/>
        </w:rPr>
        <w:t xml:space="preserve">ב-23(א) </w:t>
      </w:r>
      <w:bookmarkStart w:id="18638" w:name="_ETM_Q1_9862153"/>
      <w:bookmarkStart w:id="18639" w:name="_ETM_Q1_9860153"/>
      <w:bookmarkStart w:id="18640" w:name="_ETM_Q1_9859903"/>
      <w:bookmarkStart w:id="18641" w:name="_ETM_Q1_9857152"/>
      <w:bookmarkEnd w:id="18638"/>
      <w:bookmarkEnd w:id="18639"/>
      <w:bookmarkEnd w:id="18640"/>
      <w:bookmarkEnd w:id="18641"/>
      <w:r>
        <w:rPr>
          <w:rFonts w:hint="cs"/>
          <w:rtl/>
          <w:lang w:eastAsia="he-IL"/>
        </w:rPr>
        <w:t xml:space="preserve">אנחנו מבקשים להוסיף "על אף האמור </w:t>
      </w:r>
      <w:bookmarkStart w:id="18642" w:name="_ETM_Q1_9865903"/>
      <w:bookmarkStart w:id="18643" w:name="_ETM_Q1_9863653"/>
      <w:bookmarkEnd w:id="18642"/>
      <w:bookmarkEnd w:id="18643"/>
      <w:r>
        <w:rPr>
          <w:rFonts w:hint="cs"/>
          <w:rtl/>
          <w:lang w:eastAsia="he-IL"/>
        </w:rPr>
        <w:t xml:space="preserve">בכל דין, להמשיך </w:t>
      </w:r>
      <w:bookmarkStart w:id="18644" w:name="_ETM_Q1_9867405"/>
      <w:bookmarkEnd w:id="18644"/>
      <w:r>
        <w:rPr>
          <w:rFonts w:hint="cs"/>
          <w:rtl/>
          <w:lang w:eastAsia="he-IL"/>
        </w:rPr>
        <w:t>ולעשו</w:t>
      </w:r>
      <w:bookmarkStart w:id="18645" w:name="_ETM_Q1_9865405"/>
      <w:bookmarkEnd w:id="18645"/>
      <w:r>
        <w:rPr>
          <w:rFonts w:hint="cs"/>
          <w:rtl/>
          <w:lang w:eastAsia="he-IL"/>
        </w:rPr>
        <w:t>ת". כלומר, להוסיף את המילה "להמשיך"</w:t>
      </w:r>
      <w:bookmarkStart w:id="18646" w:name="_ETM_Q1_9868653"/>
      <w:bookmarkEnd w:id="18646"/>
      <w:r>
        <w:rPr>
          <w:rFonts w:hint="cs"/>
          <w:rtl/>
          <w:lang w:eastAsia="he-IL"/>
        </w:rPr>
        <w:t xml:space="preserve"> כי הכוונה היא רק </w:t>
      </w:r>
      <w:bookmarkStart w:id="18647" w:name="_ETM_Q1_9871906"/>
      <w:bookmarkEnd w:id="18647"/>
      <w:r>
        <w:rPr>
          <w:rFonts w:hint="cs"/>
          <w:rtl/>
          <w:lang w:eastAsia="he-IL"/>
        </w:rPr>
        <w:t>למישהו שכבר ע</w:t>
      </w:r>
      <w:bookmarkStart w:id="18648" w:name="_ETM_Q1_9869402"/>
      <w:bookmarkEnd w:id="18648"/>
      <w:r>
        <w:rPr>
          <w:rFonts w:hint="cs"/>
          <w:rtl/>
          <w:lang w:eastAsia="he-IL"/>
        </w:rPr>
        <w:t>שה שימוש במבנים האלו ולא מישהו חדש, גם אם יש לו הרשאת רעייה. לכן,</w:t>
      </w:r>
      <w:bookmarkStart w:id="18649" w:name="_ETM_Q1_9874906"/>
      <w:bookmarkEnd w:id="18649"/>
      <w:r>
        <w:rPr>
          <w:rFonts w:hint="cs"/>
          <w:rtl/>
          <w:lang w:eastAsia="he-IL"/>
        </w:rPr>
        <w:t xml:space="preserve"> זה רק </w:t>
      </w:r>
      <w:bookmarkStart w:id="18650" w:name="_ETM_Q1_9876906"/>
      <w:bookmarkEnd w:id="18650"/>
      <w:r>
        <w:rPr>
          <w:rFonts w:hint="cs"/>
          <w:rtl/>
          <w:lang w:eastAsia="he-IL"/>
        </w:rPr>
        <w:t>מי ש</w:t>
      </w:r>
      <w:bookmarkStart w:id="18651" w:name="_ETM_Q1_9876655"/>
      <w:bookmarkStart w:id="18652" w:name="_ETM_Q1_9875153"/>
      <w:bookmarkEnd w:id="18651"/>
      <w:bookmarkEnd w:id="18652"/>
      <w:r>
        <w:rPr>
          <w:rFonts w:hint="cs"/>
          <w:rtl/>
          <w:lang w:eastAsia="he-IL"/>
        </w:rPr>
        <w:t>כבר מתגורר במבנים יכול להמשיך ולעשו</w:t>
      </w:r>
      <w:bookmarkStart w:id="18653" w:name="_ETM_Q1_9878653"/>
      <w:bookmarkEnd w:id="18653"/>
      <w:r>
        <w:rPr>
          <w:rFonts w:hint="cs"/>
          <w:rtl/>
          <w:lang w:eastAsia="he-IL"/>
        </w:rPr>
        <w:t xml:space="preserve">ת. </w:t>
      </w:r>
    </w:p>
    <w:p w14:paraId="3B22C2AD" w14:textId="77777777" w:rsidR="0068154A" w:rsidRDefault="0068154A" w:rsidP="0068154A">
      <w:pPr>
        <w:rPr>
          <w:rtl/>
          <w:lang w:eastAsia="he-IL"/>
        </w:rPr>
      </w:pPr>
      <w:bookmarkStart w:id="18654" w:name="_ETM_Q1_9883656"/>
      <w:bookmarkStart w:id="18655" w:name="_ETM_Q1_9884156"/>
      <w:bookmarkStart w:id="18656" w:name="_ETM_Q1_9881151"/>
      <w:bookmarkStart w:id="18657" w:name="_ETM_Q1_9882403"/>
      <w:bookmarkEnd w:id="18654"/>
      <w:bookmarkEnd w:id="18655"/>
      <w:bookmarkEnd w:id="18656"/>
      <w:bookmarkEnd w:id="18657"/>
    </w:p>
    <w:p w14:paraId="68474721" w14:textId="7E86816B" w:rsidR="0068154A" w:rsidRDefault="0068154A" w:rsidP="0068154A">
      <w:pPr>
        <w:pStyle w:val="a4"/>
        <w:keepNext/>
        <w:rPr>
          <w:rtl/>
        </w:rPr>
      </w:pPr>
      <w:bookmarkStart w:id="18658" w:name="ET_speaker_תומר_רוזנר_1559"/>
      <w:r w:rsidRPr="0068154A">
        <w:rPr>
          <w:rStyle w:val="TagStyle"/>
          <w:rtl/>
        </w:rPr>
        <w:t xml:space="preserve"> &lt;&lt; דובר &gt;&gt; </w:t>
      </w:r>
      <w:r>
        <w:rPr>
          <w:rtl/>
        </w:rPr>
        <w:t>תומר רוזנר:</w:t>
      </w:r>
      <w:r w:rsidRPr="0068154A">
        <w:rPr>
          <w:rStyle w:val="TagStyle"/>
          <w:rtl/>
        </w:rPr>
        <w:t xml:space="preserve"> &lt;&lt; דובר &gt;&gt;</w:t>
      </w:r>
      <w:r>
        <w:rPr>
          <w:rtl/>
        </w:rPr>
        <w:t xml:space="preserve">   </w:t>
      </w:r>
      <w:bookmarkEnd w:id="18658"/>
    </w:p>
    <w:p w14:paraId="11BEBFCC" w14:textId="77777777" w:rsidR="0068154A" w:rsidRDefault="0068154A" w:rsidP="0068154A">
      <w:pPr>
        <w:pStyle w:val="KeepWithNext"/>
        <w:rPr>
          <w:rtl/>
          <w:lang w:eastAsia="he-IL"/>
        </w:rPr>
      </w:pPr>
    </w:p>
    <w:p w14:paraId="6912458A" w14:textId="56290317" w:rsidR="0068154A" w:rsidRDefault="0068154A" w:rsidP="0068154A">
      <w:pPr>
        <w:rPr>
          <w:rtl/>
          <w:lang w:eastAsia="he-IL"/>
        </w:rPr>
      </w:pPr>
      <w:bookmarkStart w:id="18659" w:name="_ETM_Q1_9883653"/>
      <w:bookmarkStart w:id="18660" w:name="_ETM_Q1_9883903"/>
      <w:bookmarkStart w:id="18661" w:name="_ETM_Q1_9880903"/>
      <w:bookmarkEnd w:id="18659"/>
      <w:bookmarkEnd w:id="18660"/>
      <w:bookmarkEnd w:id="18661"/>
      <w:r>
        <w:rPr>
          <w:rFonts w:hint="cs"/>
          <w:rtl/>
          <w:lang w:eastAsia="he-IL"/>
        </w:rPr>
        <w:t>יש עוד ישיבה</w:t>
      </w:r>
      <w:bookmarkStart w:id="18662" w:name="_ETM_Q1_9882152"/>
      <w:bookmarkEnd w:id="18662"/>
      <w:r>
        <w:rPr>
          <w:rFonts w:hint="cs"/>
          <w:rtl/>
          <w:lang w:eastAsia="he-IL"/>
        </w:rPr>
        <w:t xml:space="preserve"> אז אני לא צריך להגיב. </w:t>
      </w:r>
    </w:p>
    <w:p w14:paraId="047BD4CF" w14:textId="77777777" w:rsidR="0068154A" w:rsidRPr="0068154A" w:rsidRDefault="0068154A" w:rsidP="0068154A">
      <w:pPr>
        <w:rPr>
          <w:rtl/>
          <w:lang w:eastAsia="he-IL"/>
        </w:rPr>
      </w:pPr>
      <w:bookmarkStart w:id="18663" w:name="_ETM_Q1_9883652"/>
      <w:bookmarkStart w:id="18664" w:name="_ETM_Q1_9883905"/>
      <w:bookmarkEnd w:id="18663"/>
      <w:bookmarkEnd w:id="18664"/>
    </w:p>
    <w:p w14:paraId="7F1C9E67" w14:textId="70BA2BD4" w:rsidR="0068154A" w:rsidRDefault="0068154A" w:rsidP="0068154A">
      <w:pPr>
        <w:pStyle w:val="af6"/>
        <w:keepNext/>
        <w:rPr>
          <w:rtl/>
        </w:rPr>
      </w:pPr>
      <w:bookmarkStart w:id="18665" w:name="ET_yor_5069_1558"/>
      <w:r w:rsidRPr="0068154A">
        <w:rPr>
          <w:rStyle w:val="TagStyle"/>
          <w:rtl/>
        </w:rPr>
        <w:t xml:space="preserve"> &lt;&lt; יור </w:t>
      </w:r>
      <w:bookmarkStart w:id="18666" w:name="_ETM_Q1_9884405"/>
      <w:bookmarkEnd w:id="18666"/>
      <w:r w:rsidRPr="0068154A">
        <w:rPr>
          <w:rStyle w:val="TagStyle"/>
          <w:rtl/>
        </w:rPr>
        <w:t xml:space="preserve">&gt;&gt; </w:t>
      </w:r>
      <w:r>
        <w:rPr>
          <w:rtl/>
        </w:rPr>
        <w:t>היו"ר יעקב אשר:</w:t>
      </w:r>
      <w:r w:rsidRPr="0068154A">
        <w:rPr>
          <w:rStyle w:val="TagStyle"/>
          <w:rtl/>
        </w:rPr>
        <w:t xml:space="preserve"> &lt;&lt; יור &gt;&gt;</w:t>
      </w:r>
      <w:r>
        <w:rPr>
          <w:rtl/>
        </w:rPr>
        <w:t xml:space="preserve">   </w:t>
      </w:r>
      <w:bookmarkEnd w:id="18665"/>
    </w:p>
    <w:p w14:paraId="06006F0D" w14:textId="77777777" w:rsidR="0068154A" w:rsidRDefault="0068154A" w:rsidP="0068154A">
      <w:pPr>
        <w:pStyle w:val="KeepWithNext"/>
        <w:rPr>
          <w:rtl/>
          <w:lang w:eastAsia="he-IL"/>
        </w:rPr>
      </w:pPr>
    </w:p>
    <w:p w14:paraId="72F93B92" w14:textId="77777777" w:rsidR="0068154A" w:rsidRDefault="0068154A" w:rsidP="0068154A">
      <w:pPr>
        <w:rPr>
          <w:rtl/>
          <w:lang w:eastAsia="he-IL"/>
        </w:rPr>
      </w:pPr>
      <w:bookmarkStart w:id="18667" w:name="_ETM_Q1_9885905"/>
      <w:bookmarkStart w:id="18668" w:name="_ETM_Q1_9883405"/>
      <w:bookmarkStart w:id="18669" w:name="_ETM_Q1_9882155"/>
      <w:bookmarkEnd w:id="18667"/>
      <w:bookmarkEnd w:id="18668"/>
      <w:bookmarkEnd w:id="18669"/>
      <w:r>
        <w:rPr>
          <w:rFonts w:hint="cs"/>
          <w:rtl/>
          <w:lang w:eastAsia="he-IL"/>
        </w:rPr>
        <w:t>בסדר, אז תבדקו את זה לי</w:t>
      </w:r>
      <w:bookmarkStart w:id="18670" w:name="_ETM_Q1_9885654"/>
      <w:bookmarkEnd w:id="18670"/>
      <w:r>
        <w:rPr>
          <w:rFonts w:hint="cs"/>
          <w:rtl/>
          <w:lang w:eastAsia="he-IL"/>
        </w:rPr>
        <w:t xml:space="preserve">שיבה הבאה. </w:t>
      </w:r>
      <w:bookmarkStart w:id="18671" w:name="_ETM_Q1_9885404"/>
      <w:bookmarkEnd w:id="18671"/>
      <w:r>
        <w:rPr>
          <w:rFonts w:hint="cs"/>
          <w:rtl/>
          <w:lang w:eastAsia="he-IL"/>
        </w:rPr>
        <w:t>הלאה.</w:t>
      </w:r>
      <w:bookmarkStart w:id="18672" w:name="_ETM_Q1_9887654"/>
      <w:bookmarkEnd w:id="18672"/>
    </w:p>
    <w:p w14:paraId="5A4ADFB1" w14:textId="77777777" w:rsidR="0068154A" w:rsidRDefault="0068154A" w:rsidP="0068154A">
      <w:pPr>
        <w:rPr>
          <w:rtl/>
          <w:lang w:eastAsia="he-IL"/>
        </w:rPr>
      </w:pPr>
      <w:bookmarkStart w:id="18673" w:name="_ETM_Q1_9889152"/>
      <w:bookmarkEnd w:id="18673"/>
    </w:p>
    <w:p w14:paraId="61A99898" w14:textId="2AFFF63B" w:rsidR="0068154A" w:rsidRDefault="0068154A" w:rsidP="0068154A">
      <w:pPr>
        <w:pStyle w:val="af9"/>
        <w:keepNext/>
        <w:rPr>
          <w:rtl/>
          <w:lang w:eastAsia="he-IL"/>
        </w:rPr>
      </w:pPr>
      <w:bookmarkStart w:id="18674" w:name="ET_guest_830560_1560"/>
      <w:r w:rsidRPr="0068154A">
        <w:rPr>
          <w:rStyle w:val="TagStyle"/>
          <w:rtl/>
        </w:rPr>
        <w:t xml:space="preserve"> &lt;&lt; אורח &gt;&gt; </w:t>
      </w:r>
      <w:r>
        <w:rPr>
          <w:rtl/>
          <w:lang w:eastAsia="he-IL"/>
        </w:rPr>
        <w:t>אמיר ביידא:</w:t>
      </w:r>
      <w:r w:rsidRPr="0068154A">
        <w:rPr>
          <w:rStyle w:val="TagStyle"/>
          <w:rtl/>
        </w:rPr>
        <w:t xml:space="preserve"> &lt;&lt; אורח &gt;&gt;</w:t>
      </w:r>
      <w:r>
        <w:rPr>
          <w:rtl/>
          <w:lang w:eastAsia="he-IL"/>
        </w:rPr>
        <w:t xml:space="preserve">   </w:t>
      </w:r>
      <w:bookmarkEnd w:id="18674"/>
    </w:p>
    <w:p w14:paraId="1FC98461" w14:textId="77777777" w:rsidR="0068154A" w:rsidRDefault="0068154A" w:rsidP="0068154A">
      <w:pPr>
        <w:pStyle w:val="KeepWithNext"/>
        <w:rPr>
          <w:rtl/>
          <w:lang w:eastAsia="he-IL"/>
        </w:rPr>
      </w:pPr>
    </w:p>
    <w:p w14:paraId="19760DE0" w14:textId="38658888" w:rsidR="0068154A" w:rsidRDefault="0068154A" w:rsidP="0068154A">
      <w:pPr>
        <w:rPr>
          <w:rtl/>
          <w:lang w:eastAsia="he-IL"/>
        </w:rPr>
      </w:pPr>
      <w:bookmarkStart w:id="18675" w:name="_ETM_Q1_9891653"/>
      <w:bookmarkStart w:id="18676" w:name="_ETM_Q1_9891904"/>
      <w:bookmarkStart w:id="18677" w:name="_ETM_Q1_9888904"/>
      <w:bookmarkEnd w:id="18675"/>
      <w:bookmarkEnd w:id="18676"/>
      <w:bookmarkEnd w:id="18677"/>
      <w:r>
        <w:rPr>
          <w:rFonts w:hint="cs"/>
          <w:rtl/>
          <w:lang w:eastAsia="he-IL"/>
        </w:rPr>
        <w:t>רגע, לא סיימתי. בסעיף</w:t>
      </w:r>
      <w:bookmarkStart w:id="18678" w:name="_ETM_Q1_9886904"/>
      <w:bookmarkEnd w:id="18678"/>
      <w:r>
        <w:rPr>
          <w:rFonts w:hint="cs"/>
          <w:rtl/>
          <w:lang w:eastAsia="he-IL"/>
        </w:rPr>
        <w:t xml:space="preserve"> </w:t>
      </w:r>
      <w:bookmarkStart w:id="18679" w:name="_ETM_Q1_9886902"/>
      <w:bookmarkEnd w:id="18679"/>
      <w:r>
        <w:rPr>
          <w:rFonts w:hint="cs"/>
          <w:rtl/>
          <w:lang w:eastAsia="he-IL"/>
        </w:rPr>
        <w:t xml:space="preserve">23(ב)(3) </w:t>
      </w:r>
      <w:bookmarkStart w:id="18680" w:name="_ETM_Q1_9891902"/>
      <w:bookmarkEnd w:id="18680"/>
      <w:r>
        <w:rPr>
          <w:rFonts w:hint="cs"/>
          <w:rtl/>
          <w:lang w:eastAsia="he-IL"/>
        </w:rPr>
        <w:t>צרי</w:t>
      </w:r>
      <w:bookmarkStart w:id="18681" w:name="_ETM_Q1_9893653"/>
      <w:bookmarkEnd w:id="18681"/>
      <w:r>
        <w:rPr>
          <w:rFonts w:hint="cs"/>
          <w:rtl/>
          <w:lang w:eastAsia="he-IL"/>
        </w:rPr>
        <w:t>ך לכתוב "בית רועה כהגדרתו"</w:t>
      </w:r>
      <w:bookmarkStart w:id="18682" w:name="_ETM_Q1_9895653"/>
      <w:bookmarkEnd w:id="18682"/>
      <w:r>
        <w:rPr>
          <w:rFonts w:hint="cs"/>
          <w:rtl/>
          <w:lang w:eastAsia="he-IL"/>
        </w:rPr>
        <w:t xml:space="preserve"> או "כמשמעותו בחוק </w:t>
      </w:r>
      <w:bookmarkStart w:id="18683" w:name="_ETM_Q1_9898153"/>
      <w:bookmarkEnd w:id="18683"/>
      <w:r>
        <w:rPr>
          <w:rFonts w:hint="cs"/>
          <w:rtl/>
          <w:lang w:eastAsia="he-IL"/>
        </w:rPr>
        <w:t>זה"</w:t>
      </w:r>
      <w:bookmarkStart w:id="18684" w:name="_ETM_Q1_9897655"/>
      <w:bookmarkEnd w:id="18684"/>
      <w:r>
        <w:rPr>
          <w:rFonts w:hint="cs"/>
          <w:rtl/>
          <w:lang w:eastAsia="he-IL"/>
        </w:rPr>
        <w:t>.</w:t>
      </w:r>
      <w:bookmarkStart w:id="18685" w:name="_ETM_Q1_9895406"/>
      <w:bookmarkStart w:id="18686" w:name="_ETM_Q1_9892653"/>
      <w:bookmarkEnd w:id="18685"/>
      <w:bookmarkEnd w:id="18686"/>
    </w:p>
    <w:p w14:paraId="31DD9B36" w14:textId="77777777" w:rsidR="0068154A" w:rsidRDefault="0068154A" w:rsidP="0068154A">
      <w:pPr>
        <w:rPr>
          <w:rtl/>
          <w:lang w:eastAsia="he-IL"/>
        </w:rPr>
      </w:pPr>
      <w:bookmarkStart w:id="18687" w:name="_ETM_Q1_9893156"/>
      <w:bookmarkStart w:id="18688" w:name="_ETM_Q1_9894403"/>
      <w:bookmarkEnd w:id="18687"/>
      <w:bookmarkEnd w:id="18688"/>
    </w:p>
    <w:p w14:paraId="74975E0D" w14:textId="08FF325A" w:rsidR="0068154A" w:rsidRDefault="0068154A" w:rsidP="0068154A">
      <w:pPr>
        <w:pStyle w:val="a4"/>
        <w:keepNext/>
        <w:rPr>
          <w:rtl/>
        </w:rPr>
      </w:pPr>
      <w:bookmarkStart w:id="18689" w:name="ET_speaker_תומר_רוזנר_1561"/>
      <w:r w:rsidRPr="0068154A">
        <w:rPr>
          <w:rStyle w:val="TagStyle"/>
          <w:rtl/>
        </w:rPr>
        <w:t xml:space="preserve"> &lt;&lt; דובר &gt;&gt; </w:t>
      </w:r>
      <w:r>
        <w:rPr>
          <w:rtl/>
        </w:rPr>
        <w:t>תומר רוזנר:</w:t>
      </w:r>
      <w:r w:rsidRPr="0068154A">
        <w:rPr>
          <w:rStyle w:val="TagStyle"/>
          <w:rtl/>
        </w:rPr>
        <w:t xml:space="preserve"> &lt;&lt; דובר &gt;&gt;</w:t>
      </w:r>
      <w:r>
        <w:rPr>
          <w:rtl/>
        </w:rPr>
        <w:t xml:space="preserve">   </w:t>
      </w:r>
      <w:bookmarkEnd w:id="18689"/>
    </w:p>
    <w:p w14:paraId="1F4F4104" w14:textId="77777777" w:rsidR="0068154A" w:rsidRDefault="0068154A" w:rsidP="0068154A">
      <w:pPr>
        <w:pStyle w:val="KeepWithNext"/>
        <w:rPr>
          <w:rtl/>
          <w:lang w:eastAsia="he-IL"/>
        </w:rPr>
      </w:pPr>
    </w:p>
    <w:p w14:paraId="5E74EEFE" w14:textId="11AE0987" w:rsidR="0068154A" w:rsidRDefault="0068154A" w:rsidP="0068154A">
      <w:pPr>
        <w:rPr>
          <w:rtl/>
          <w:lang w:eastAsia="he-IL"/>
        </w:rPr>
      </w:pPr>
      <w:bookmarkStart w:id="18690" w:name="_ETM_Q1_9895903"/>
      <w:bookmarkEnd w:id="18690"/>
      <w:r>
        <w:rPr>
          <w:rFonts w:hint="cs"/>
          <w:rtl/>
          <w:lang w:eastAsia="he-IL"/>
        </w:rPr>
        <w:t xml:space="preserve"> </w:t>
      </w:r>
      <w:bookmarkStart w:id="18691" w:name="_ETM_Q1_9896903"/>
      <w:bookmarkEnd w:id="18691"/>
      <w:r>
        <w:rPr>
          <w:rFonts w:hint="cs"/>
          <w:rtl/>
          <w:lang w:eastAsia="he-IL"/>
        </w:rPr>
        <w:t>לא. כל ההגדרות של החוק חלות גם על הוראות המעבר ועל הסעי</w:t>
      </w:r>
      <w:bookmarkStart w:id="18692" w:name="_ETM_Q1_9904903"/>
      <w:bookmarkEnd w:id="18692"/>
      <w:r>
        <w:rPr>
          <w:rFonts w:hint="cs"/>
          <w:rtl/>
          <w:lang w:eastAsia="he-IL"/>
        </w:rPr>
        <w:t xml:space="preserve">ף הזה </w:t>
      </w:r>
      <w:bookmarkStart w:id="18693" w:name="_ETM_Q1_9909153"/>
      <w:bookmarkStart w:id="18694" w:name="_ETM_Q1_9903906"/>
      <w:bookmarkStart w:id="18695" w:name="_ETM_Q1_9901154"/>
      <w:bookmarkStart w:id="18696" w:name="_ETM_Q1_9898403"/>
      <w:bookmarkStart w:id="18697" w:name="_ETM_Q1_9896153"/>
      <w:bookmarkEnd w:id="18693"/>
      <w:bookmarkEnd w:id="18694"/>
      <w:bookmarkEnd w:id="18695"/>
      <w:bookmarkEnd w:id="18696"/>
      <w:bookmarkEnd w:id="18697"/>
      <w:r>
        <w:rPr>
          <w:rFonts w:hint="cs"/>
          <w:rtl/>
          <w:lang w:eastAsia="he-IL"/>
        </w:rPr>
        <w:t>אז אין צורך.</w:t>
      </w:r>
    </w:p>
    <w:p w14:paraId="7D704873" w14:textId="77777777" w:rsidR="0068154A" w:rsidRDefault="0068154A" w:rsidP="0068154A">
      <w:pPr>
        <w:rPr>
          <w:rtl/>
          <w:lang w:eastAsia="he-IL"/>
        </w:rPr>
      </w:pPr>
      <w:bookmarkStart w:id="18698" w:name="_ETM_Q1_9904153"/>
      <w:bookmarkStart w:id="18699" w:name="_ETM_Q1_9904655"/>
      <w:bookmarkStart w:id="18700" w:name="_ETM_Q1_9906152"/>
      <w:bookmarkEnd w:id="18698"/>
      <w:bookmarkEnd w:id="18699"/>
      <w:bookmarkEnd w:id="18700"/>
    </w:p>
    <w:p w14:paraId="096926BA" w14:textId="0472FC6C" w:rsidR="0068154A" w:rsidRDefault="0068154A" w:rsidP="0068154A">
      <w:pPr>
        <w:pStyle w:val="af9"/>
        <w:keepNext/>
        <w:rPr>
          <w:rtl/>
          <w:lang w:eastAsia="he-IL"/>
        </w:rPr>
      </w:pPr>
      <w:bookmarkStart w:id="18701" w:name="ET_guest_830560_1562"/>
      <w:r w:rsidRPr="0068154A">
        <w:rPr>
          <w:rStyle w:val="TagStyle"/>
          <w:rtl/>
        </w:rPr>
        <w:t xml:space="preserve"> &lt;&lt; אורח &gt;&gt; </w:t>
      </w:r>
      <w:r>
        <w:rPr>
          <w:rtl/>
          <w:lang w:eastAsia="he-IL"/>
        </w:rPr>
        <w:t>אמיר ביידא:</w:t>
      </w:r>
      <w:r w:rsidRPr="0068154A">
        <w:rPr>
          <w:rStyle w:val="TagStyle"/>
          <w:rtl/>
        </w:rPr>
        <w:t xml:space="preserve"> &lt;&lt; אורח &gt;&gt;</w:t>
      </w:r>
      <w:r>
        <w:rPr>
          <w:rtl/>
          <w:lang w:eastAsia="he-IL"/>
        </w:rPr>
        <w:t xml:space="preserve">   </w:t>
      </w:r>
      <w:bookmarkEnd w:id="18701"/>
    </w:p>
    <w:p w14:paraId="6045D7FB" w14:textId="77777777" w:rsidR="0068154A" w:rsidRDefault="0068154A" w:rsidP="0068154A">
      <w:pPr>
        <w:pStyle w:val="KeepWithNext"/>
        <w:rPr>
          <w:rtl/>
          <w:lang w:eastAsia="he-IL"/>
        </w:rPr>
      </w:pPr>
    </w:p>
    <w:p w14:paraId="70A0FE4F" w14:textId="09AC5BA6" w:rsidR="0068154A" w:rsidRDefault="0068154A" w:rsidP="0068154A">
      <w:pPr>
        <w:rPr>
          <w:rtl/>
          <w:lang w:eastAsia="he-IL"/>
        </w:rPr>
      </w:pPr>
      <w:r>
        <w:rPr>
          <w:rFonts w:hint="cs"/>
          <w:rtl/>
          <w:lang w:eastAsia="he-IL"/>
        </w:rPr>
        <w:t xml:space="preserve">הדבר הנוסף </w:t>
      </w:r>
      <w:bookmarkStart w:id="18702" w:name="_ETM_Q1_9907405"/>
      <w:bookmarkEnd w:id="18702"/>
      <w:r>
        <w:rPr>
          <w:rFonts w:hint="cs"/>
          <w:rtl/>
          <w:lang w:eastAsia="he-IL"/>
        </w:rPr>
        <w:t>- - -</w:t>
      </w:r>
    </w:p>
    <w:p w14:paraId="493F57A7" w14:textId="77777777" w:rsidR="0068154A" w:rsidRDefault="0068154A" w:rsidP="0068154A">
      <w:pPr>
        <w:rPr>
          <w:rtl/>
          <w:lang w:eastAsia="he-IL"/>
        </w:rPr>
      </w:pPr>
      <w:bookmarkStart w:id="18703" w:name="_ETM_Q1_9905406"/>
      <w:bookmarkStart w:id="18704" w:name="_ETM_Q1_9905654"/>
      <w:bookmarkStart w:id="18705" w:name="_ETM_Q1_9906403"/>
      <w:bookmarkEnd w:id="18703"/>
      <w:bookmarkEnd w:id="18704"/>
      <w:bookmarkEnd w:id="18705"/>
    </w:p>
    <w:p w14:paraId="1AA2FCEB" w14:textId="6ADF64E1" w:rsidR="0068154A" w:rsidRDefault="0068154A" w:rsidP="0068154A">
      <w:pPr>
        <w:pStyle w:val="af6"/>
        <w:keepNext/>
        <w:rPr>
          <w:rtl/>
        </w:rPr>
      </w:pPr>
      <w:r w:rsidRPr="0068154A">
        <w:rPr>
          <w:rStyle w:val="TagStyle"/>
          <w:rtl/>
        </w:rPr>
        <w:t xml:space="preserve"> &lt;&lt; יור &gt;&gt; </w:t>
      </w:r>
      <w:r>
        <w:rPr>
          <w:rtl/>
        </w:rPr>
        <w:t>היו"ר יעקב אשר:</w:t>
      </w:r>
      <w:r w:rsidRPr="0068154A">
        <w:rPr>
          <w:rStyle w:val="TagStyle"/>
          <w:rtl/>
        </w:rPr>
        <w:t xml:space="preserve"> &lt;&lt; יור &gt;&gt;</w:t>
      </w:r>
      <w:r>
        <w:rPr>
          <w:rtl/>
        </w:rPr>
        <w:t xml:space="preserve">   </w:t>
      </w:r>
    </w:p>
    <w:p w14:paraId="59A5DC64" w14:textId="77777777" w:rsidR="0068154A" w:rsidRDefault="0068154A" w:rsidP="0068154A">
      <w:pPr>
        <w:pStyle w:val="KeepWithNext"/>
        <w:rPr>
          <w:rtl/>
          <w:lang w:eastAsia="he-IL"/>
        </w:rPr>
      </w:pPr>
    </w:p>
    <w:p w14:paraId="26BA8B7C" w14:textId="3682A78E" w:rsidR="0068154A" w:rsidRDefault="0068154A" w:rsidP="0068154A">
      <w:pPr>
        <w:rPr>
          <w:rtl/>
          <w:lang w:eastAsia="he-IL"/>
        </w:rPr>
      </w:pPr>
      <w:bookmarkStart w:id="18706" w:name="_ETM_Q1_9907653"/>
      <w:bookmarkEnd w:id="18706"/>
      <w:r>
        <w:rPr>
          <w:rFonts w:hint="cs"/>
          <w:rtl/>
          <w:lang w:eastAsia="he-IL"/>
        </w:rPr>
        <w:t xml:space="preserve">והאחרון. </w:t>
      </w:r>
    </w:p>
    <w:p w14:paraId="7246165D" w14:textId="77777777" w:rsidR="0068154A" w:rsidRDefault="0068154A" w:rsidP="0068154A">
      <w:pPr>
        <w:rPr>
          <w:rtl/>
          <w:lang w:eastAsia="he-IL"/>
        </w:rPr>
      </w:pPr>
      <w:bookmarkStart w:id="18707" w:name="_ETM_Q1_9906653"/>
      <w:bookmarkStart w:id="18708" w:name="_ETM_Q1_9906904"/>
      <w:bookmarkStart w:id="18709" w:name="_ETM_Q1_9907903"/>
      <w:bookmarkEnd w:id="18707"/>
      <w:bookmarkEnd w:id="18708"/>
      <w:bookmarkEnd w:id="18709"/>
    </w:p>
    <w:p w14:paraId="526AAF4C" w14:textId="291E4E67" w:rsidR="0068154A" w:rsidRDefault="0068154A" w:rsidP="0068154A">
      <w:pPr>
        <w:pStyle w:val="af9"/>
        <w:keepNext/>
        <w:rPr>
          <w:rtl/>
          <w:lang w:eastAsia="he-IL"/>
        </w:rPr>
      </w:pPr>
      <w:bookmarkStart w:id="18710" w:name="ET_guest_830560_1564"/>
      <w:r w:rsidRPr="0068154A">
        <w:rPr>
          <w:rStyle w:val="TagStyle"/>
          <w:rtl/>
        </w:rPr>
        <w:t xml:space="preserve"> &lt;&lt; אורח &gt;&gt; </w:t>
      </w:r>
      <w:r>
        <w:rPr>
          <w:rtl/>
          <w:lang w:eastAsia="he-IL"/>
        </w:rPr>
        <w:t>אמיר ביידא:</w:t>
      </w:r>
      <w:r w:rsidRPr="0068154A">
        <w:rPr>
          <w:rStyle w:val="TagStyle"/>
          <w:rtl/>
        </w:rPr>
        <w:t xml:space="preserve"> &lt;&lt; אורח &gt;&gt;</w:t>
      </w:r>
      <w:r>
        <w:rPr>
          <w:rtl/>
          <w:lang w:eastAsia="he-IL"/>
        </w:rPr>
        <w:t xml:space="preserve">   </w:t>
      </w:r>
      <w:bookmarkEnd w:id="18710"/>
    </w:p>
    <w:p w14:paraId="17A869AA" w14:textId="77777777" w:rsidR="0068154A" w:rsidRDefault="0068154A" w:rsidP="0068154A">
      <w:pPr>
        <w:pStyle w:val="KeepWithNext"/>
        <w:rPr>
          <w:rtl/>
          <w:lang w:eastAsia="he-IL"/>
        </w:rPr>
      </w:pPr>
    </w:p>
    <w:p w14:paraId="772C6561" w14:textId="2AA90BC1" w:rsidR="0068154A" w:rsidRDefault="0068154A" w:rsidP="0068154A">
      <w:pPr>
        <w:rPr>
          <w:rtl/>
          <w:lang w:eastAsia="he-IL"/>
        </w:rPr>
      </w:pPr>
      <w:bookmarkStart w:id="18711" w:name="_ETM_Q1_9909653"/>
      <w:bookmarkEnd w:id="18711"/>
      <w:r>
        <w:rPr>
          <w:rFonts w:hint="cs"/>
          <w:rtl/>
          <w:lang w:eastAsia="he-IL"/>
        </w:rPr>
        <w:t xml:space="preserve">הדבר הנוסף </w:t>
      </w:r>
      <w:bookmarkStart w:id="18712" w:name="_ETM_Q1_9913153"/>
      <w:bookmarkStart w:id="18713" w:name="_ETM_Q1_9910904"/>
      <w:bookmarkEnd w:id="18712"/>
      <w:bookmarkEnd w:id="18713"/>
      <w:r>
        <w:rPr>
          <w:rFonts w:hint="cs"/>
          <w:rtl/>
          <w:lang w:eastAsia="he-IL"/>
        </w:rPr>
        <w:t>הוא אחד ל</w:t>
      </w:r>
      <w:bookmarkStart w:id="18714" w:name="_ETM_Q1_9910404"/>
      <w:bookmarkEnd w:id="18714"/>
      <w:r>
        <w:rPr>
          <w:rFonts w:hint="cs"/>
          <w:rtl/>
          <w:lang w:eastAsia="he-IL"/>
        </w:rPr>
        <w:t>פני האחרון. יש כאן את העניין שבו הוא צריך לפנו</w:t>
      </w:r>
      <w:bookmarkStart w:id="18715" w:name="_ETM_Q1_9913904"/>
      <w:bookmarkEnd w:id="18715"/>
      <w:r>
        <w:rPr>
          <w:rFonts w:hint="cs"/>
          <w:rtl/>
          <w:lang w:eastAsia="he-IL"/>
        </w:rPr>
        <w:t>ת אם לא ניתן אי</w:t>
      </w:r>
      <w:bookmarkStart w:id="18716" w:name="_ETM_Q1_9920906"/>
      <w:bookmarkStart w:id="18717" w:name="_ETM_Q1_9918655"/>
      <w:bookmarkEnd w:id="18716"/>
      <w:bookmarkEnd w:id="18717"/>
      <w:r>
        <w:rPr>
          <w:rFonts w:hint="cs"/>
          <w:rtl/>
          <w:lang w:eastAsia="he-IL"/>
        </w:rPr>
        <w:t xml:space="preserve">שור </w:t>
      </w:r>
      <w:bookmarkStart w:id="18718" w:name="_ETM_Q1_9914154"/>
      <w:bookmarkStart w:id="18719" w:name="_ETM_Q1_9911404"/>
      <w:bookmarkEnd w:id="18718"/>
      <w:bookmarkEnd w:id="18719"/>
      <w:r>
        <w:rPr>
          <w:rFonts w:hint="cs"/>
          <w:rtl/>
          <w:lang w:eastAsia="he-IL"/>
        </w:rPr>
        <w:t xml:space="preserve">שימוש או אם פקע אישור </w:t>
      </w:r>
      <w:bookmarkStart w:id="18720" w:name="_ETM_Q1_9916653"/>
      <w:bookmarkEnd w:id="18720"/>
      <w:r>
        <w:rPr>
          <w:rFonts w:hint="cs"/>
          <w:rtl/>
          <w:lang w:eastAsia="he-IL"/>
        </w:rPr>
        <w:t xml:space="preserve">השימוש. </w:t>
      </w:r>
      <w:bookmarkStart w:id="18721" w:name="_ETM_Q1_9920903"/>
      <w:bookmarkEnd w:id="18721"/>
      <w:r>
        <w:rPr>
          <w:rFonts w:hint="cs"/>
          <w:rtl/>
          <w:lang w:eastAsia="he-IL"/>
        </w:rPr>
        <w:t>לגבי זה שצריך לפנות את מי שעושה שי</w:t>
      </w:r>
      <w:bookmarkStart w:id="18722" w:name="_ETM_Q1_9920406"/>
      <w:bookmarkEnd w:id="18722"/>
      <w:r>
        <w:rPr>
          <w:rFonts w:hint="cs"/>
          <w:rtl/>
          <w:lang w:eastAsia="he-IL"/>
        </w:rPr>
        <w:t xml:space="preserve">מוש בקרקע, צריך להגביל </w:t>
      </w:r>
      <w:bookmarkStart w:id="18723" w:name="_ETM_Q1_9922902"/>
      <w:r>
        <w:rPr>
          <w:rFonts w:hint="cs"/>
          <w:rtl/>
          <w:lang w:eastAsia="he-IL"/>
        </w:rPr>
        <w:t>בזמנים</w:t>
      </w:r>
      <w:bookmarkStart w:id="18724" w:name="_ETM_Q1_9923154"/>
      <w:bookmarkStart w:id="18725" w:name="_ETM_Q1_9927154"/>
      <w:bookmarkEnd w:id="18724"/>
      <w:bookmarkEnd w:id="18725"/>
      <w:r>
        <w:rPr>
          <w:rFonts w:hint="cs"/>
          <w:rtl/>
          <w:lang w:eastAsia="he-IL"/>
        </w:rPr>
        <w:t>. אפשר לעשות את זה תוך 60</w:t>
      </w:r>
      <w:bookmarkStart w:id="18726" w:name="_ETM_Q1_9927151"/>
      <w:bookmarkEnd w:id="18726"/>
      <w:r>
        <w:rPr>
          <w:rFonts w:hint="cs"/>
          <w:rtl/>
          <w:lang w:eastAsia="he-IL"/>
        </w:rPr>
        <w:t xml:space="preserve"> יום או</w:t>
      </w:r>
      <w:bookmarkStart w:id="18727" w:name="_ETM_Q1_9928906"/>
      <w:bookmarkStart w:id="18728" w:name="_ETM_Q1_9926906"/>
      <w:bookmarkEnd w:id="18727"/>
      <w:bookmarkEnd w:id="18728"/>
      <w:r>
        <w:rPr>
          <w:rFonts w:hint="cs"/>
          <w:rtl/>
          <w:lang w:eastAsia="he-IL"/>
        </w:rPr>
        <w:t xml:space="preserve"> 90 יום</w:t>
      </w:r>
      <w:bookmarkStart w:id="18729" w:name="_ETM_Q1_9925906"/>
      <w:bookmarkStart w:id="18730" w:name="_ETM_Q1_9923401"/>
      <w:bookmarkStart w:id="18731" w:name="_ETM_Q1_9925156"/>
      <w:bookmarkStart w:id="18732" w:name="_ETM_Q1_9922405"/>
      <w:bookmarkStart w:id="18733" w:name="_ETM_Q1_9919653"/>
      <w:bookmarkEnd w:id="18723"/>
      <w:bookmarkEnd w:id="18729"/>
      <w:bookmarkEnd w:id="18730"/>
      <w:bookmarkEnd w:id="18731"/>
      <w:bookmarkEnd w:id="18732"/>
      <w:bookmarkEnd w:id="18733"/>
      <w:r>
        <w:rPr>
          <w:rFonts w:hint="cs"/>
          <w:rtl/>
          <w:lang w:eastAsia="he-IL"/>
        </w:rPr>
        <w:t>, נני</w:t>
      </w:r>
      <w:bookmarkStart w:id="18734" w:name="_ETM_Q1_9929153"/>
      <w:bookmarkEnd w:id="18734"/>
      <w:r>
        <w:rPr>
          <w:rFonts w:hint="cs"/>
          <w:rtl/>
          <w:lang w:eastAsia="he-IL"/>
        </w:rPr>
        <w:t xml:space="preserve">ח אבל צריך להיות </w:t>
      </w:r>
      <w:bookmarkStart w:id="18735" w:name="_ETM_Q1_9926406"/>
      <w:bookmarkEnd w:id="18735"/>
      <w:r>
        <w:rPr>
          <w:rFonts w:hint="cs"/>
          <w:rtl/>
          <w:lang w:eastAsia="he-IL"/>
        </w:rPr>
        <w:t xml:space="preserve">איזשהו לוח זמנים </w:t>
      </w:r>
      <w:bookmarkStart w:id="18736" w:name="_ETM_Q1_9929656"/>
      <w:bookmarkStart w:id="18737" w:name="_ETM_Q1_9929903"/>
      <w:bookmarkStart w:id="18738" w:name="_ETM_Q1_9927404"/>
      <w:bookmarkEnd w:id="18736"/>
      <w:bookmarkEnd w:id="18737"/>
      <w:bookmarkEnd w:id="18738"/>
      <w:r>
        <w:rPr>
          <w:rFonts w:hint="cs"/>
          <w:rtl/>
          <w:lang w:eastAsia="he-IL"/>
        </w:rPr>
        <w:t xml:space="preserve">למועד שבו הוא </w:t>
      </w:r>
      <w:bookmarkStart w:id="18739" w:name="_ETM_Q1_9929652"/>
      <w:bookmarkEnd w:id="18739"/>
      <w:r>
        <w:rPr>
          <w:rFonts w:hint="cs"/>
          <w:rtl/>
          <w:lang w:eastAsia="he-IL"/>
        </w:rPr>
        <w:t>צריך לפנו</w:t>
      </w:r>
      <w:bookmarkStart w:id="18740" w:name="_ETM_Q1_9929902"/>
      <w:bookmarkStart w:id="18741" w:name="_ETM_Q1_9928405"/>
      <w:bookmarkEnd w:id="18740"/>
      <w:bookmarkEnd w:id="18741"/>
      <w:r>
        <w:rPr>
          <w:rFonts w:hint="cs"/>
          <w:rtl/>
          <w:lang w:eastAsia="he-IL"/>
        </w:rPr>
        <w:t>ת.</w:t>
      </w:r>
      <w:bookmarkStart w:id="18742" w:name="_ETM_Q1_9926401"/>
      <w:bookmarkEnd w:id="18742"/>
    </w:p>
    <w:p w14:paraId="26EB96F4" w14:textId="77777777" w:rsidR="0068154A" w:rsidRDefault="0068154A" w:rsidP="0068154A">
      <w:pPr>
        <w:rPr>
          <w:rtl/>
          <w:lang w:eastAsia="he-IL"/>
        </w:rPr>
      </w:pPr>
      <w:bookmarkStart w:id="18743" w:name="_ETM_Q1_9926655"/>
      <w:bookmarkEnd w:id="18743"/>
    </w:p>
    <w:p w14:paraId="3518CFCD" w14:textId="648524A0" w:rsidR="0068154A" w:rsidRDefault="0068154A" w:rsidP="0068154A">
      <w:pPr>
        <w:pStyle w:val="a4"/>
        <w:keepNext/>
        <w:rPr>
          <w:rtl/>
        </w:rPr>
      </w:pPr>
      <w:bookmarkStart w:id="18744" w:name="ET_speaker_תומר_רוזנר_1565"/>
      <w:r w:rsidRPr="0068154A">
        <w:rPr>
          <w:rStyle w:val="TagStyle"/>
          <w:rtl/>
        </w:rPr>
        <w:t xml:space="preserve"> &lt;&lt; דובר &gt;&gt; </w:t>
      </w:r>
      <w:r>
        <w:rPr>
          <w:rtl/>
        </w:rPr>
        <w:t>תומר רוזנר:</w:t>
      </w:r>
      <w:r w:rsidRPr="0068154A">
        <w:rPr>
          <w:rStyle w:val="TagStyle"/>
          <w:rtl/>
        </w:rPr>
        <w:t xml:space="preserve"> &lt;&lt; דובר &gt;&gt;</w:t>
      </w:r>
      <w:r>
        <w:rPr>
          <w:rtl/>
        </w:rPr>
        <w:t xml:space="preserve">   </w:t>
      </w:r>
      <w:bookmarkEnd w:id="18744"/>
    </w:p>
    <w:p w14:paraId="62795028" w14:textId="77777777" w:rsidR="0068154A" w:rsidRDefault="0068154A" w:rsidP="0068154A">
      <w:pPr>
        <w:pStyle w:val="KeepWithNext"/>
        <w:rPr>
          <w:rtl/>
          <w:lang w:eastAsia="he-IL"/>
        </w:rPr>
      </w:pPr>
    </w:p>
    <w:p w14:paraId="053C4CB2" w14:textId="00CC9E47" w:rsidR="0068154A" w:rsidRDefault="0068154A" w:rsidP="0068154A">
      <w:pPr>
        <w:rPr>
          <w:rtl/>
          <w:lang w:eastAsia="he-IL"/>
        </w:rPr>
      </w:pPr>
      <w:bookmarkStart w:id="18745" w:name="_ETM_Q1_9929655"/>
      <w:bookmarkStart w:id="18746" w:name="_ETM_Q1_9930151"/>
      <w:bookmarkEnd w:id="18745"/>
      <w:bookmarkEnd w:id="18746"/>
      <w:r>
        <w:rPr>
          <w:rFonts w:hint="cs"/>
          <w:rtl/>
          <w:lang w:eastAsia="he-IL"/>
        </w:rPr>
        <w:t>בס</w:t>
      </w:r>
      <w:bookmarkStart w:id="18747" w:name="_ETM_Q1_9930655"/>
      <w:bookmarkEnd w:id="18747"/>
      <w:r>
        <w:rPr>
          <w:rFonts w:hint="cs"/>
          <w:rtl/>
          <w:lang w:eastAsia="he-IL"/>
        </w:rPr>
        <w:t xml:space="preserve">דר, זאת הערה טובה. </w:t>
      </w:r>
    </w:p>
    <w:p w14:paraId="0DA56A92" w14:textId="77777777" w:rsidR="00B6172D" w:rsidRDefault="00B6172D" w:rsidP="0068154A">
      <w:pPr>
        <w:rPr>
          <w:rtl/>
          <w:lang w:eastAsia="he-IL"/>
        </w:rPr>
      </w:pPr>
      <w:bookmarkStart w:id="18748" w:name="_ETM_Q1_9932405"/>
      <w:bookmarkStart w:id="18749" w:name="_ETM_Q1_9934404"/>
      <w:bookmarkEnd w:id="18748"/>
      <w:bookmarkEnd w:id="18749"/>
    </w:p>
    <w:p w14:paraId="087334C0" w14:textId="0BBC31D4" w:rsidR="00B6172D" w:rsidRDefault="00B6172D" w:rsidP="00B6172D">
      <w:pPr>
        <w:pStyle w:val="af6"/>
        <w:keepNext/>
        <w:rPr>
          <w:rtl/>
        </w:rPr>
      </w:pPr>
      <w:bookmarkStart w:id="18750" w:name="ET_yor_5069_1566"/>
      <w:r w:rsidRPr="00B6172D">
        <w:rPr>
          <w:rStyle w:val="TagStyle"/>
          <w:rtl/>
        </w:rPr>
        <w:t xml:space="preserve"> &lt;&lt; יור &gt;&gt; </w:t>
      </w:r>
      <w:r>
        <w:rPr>
          <w:rtl/>
        </w:rPr>
        <w:t>היו"ר יעקב אשר:</w:t>
      </w:r>
      <w:r w:rsidRPr="00B6172D">
        <w:rPr>
          <w:rStyle w:val="TagStyle"/>
          <w:rtl/>
        </w:rPr>
        <w:t xml:space="preserve"> &lt;&lt; יור &gt;&gt;</w:t>
      </w:r>
      <w:r>
        <w:rPr>
          <w:rtl/>
        </w:rPr>
        <w:t xml:space="preserve">   </w:t>
      </w:r>
      <w:bookmarkEnd w:id="18750"/>
    </w:p>
    <w:p w14:paraId="1E757A6A" w14:textId="77777777" w:rsidR="00B6172D" w:rsidRDefault="00B6172D" w:rsidP="00B6172D">
      <w:pPr>
        <w:pStyle w:val="KeepWithNext"/>
        <w:rPr>
          <w:rtl/>
          <w:lang w:eastAsia="he-IL"/>
        </w:rPr>
      </w:pPr>
    </w:p>
    <w:p w14:paraId="27CDEED9" w14:textId="7543D71B" w:rsidR="00B6172D" w:rsidRDefault="00B6172D" w:rsidP="00B6172D">
      <w:pPr>
        <w:rPr>
          <w:rtl/>
          <w:lang w:eastAsia="he-IL"/>
        </w:rPr>
      </w:pPr>
      <w:bookmarkStart w:id="18751" w:name="_ETM_Q1_9936404"/>
      <w:bookmarkEnd w:id="18751"/>
      <w:r>
        <w:rPr>
          <w:rFonts w:hint="cs"/>
          <w:rtl/>
          <w:lang w:eastAsia="he-IL"/>
        </w:rPr>
        <w:t xml:space="preserve">הרועה צריך </w:t>
      </w:r>
      <w:bookmarkStart w:id="18752" w:name="_ETM_Q1_9936654"/>
      <w:bookmarkEnd w:id="18752"/>
      <w:r>
        <w:rPr>
          <w:rFonts w:hint="cs"/>
          <w:rtl/>
          <w:lang w:eastAsia="he-IL"/>
        </w:rPr>
        <w:t xml:space="preserve">לפנות אחרי שהוא </w:t>
      </w:r>
      <w:bookmarkStart w:id="18753" w:name="_ETM_Q1_9932656"/>
      <w:bookmarkEnd w:id="18753"/>
      <w:r>
        <w:rPr>
          <w:rFonts w:hint="cs"/>
          <w:rtl/>
          <w:lang w:eastAsia="he-IL"/>
        </w:rPr>
        <w:t>קיבל תשובה שלי</w:t>
      </w:r>
      <w:bookmarkStart w:id="18754" w:name="_ETM_Q1_9936656"/>
      <w:bookmarkEnd w:id="18754"/>
      <w:r>
        <w:rPr>
          <w:rFonts w:hint="cs"/>
          <w:rtl/>
          <w:lang w:eastAsia="he-IL"/>
        </w:rPr>
        <w:t>לית</w:t>
      </w:r>
      <w:bookmarkStart w:id="18755" w:name="_ETM_Q1_9938151"/>
      <w:bookmarkEnd w:id="18755"/>
      <w:r>
        <w:rPr>
          <w:rFonts w:hint="cs"/>
          <w:rtl/>
          <w:lang w:eastAsia="he-IL"/>
        </w:rPr>
        <w:t>.</w:t>
      </w:r>
      <w:bookmarkStart w:id="18756" w:name="_ETM_Q1_9930405"/>
      <w:bookmarkEnd w:id="18756"/>
      <w:r>
        <w:rPr>
          <w:rFonts w:hint="cs"/>
          <w:rtl/>
          <w:lang w:eastAsia="he-IL"/>
        </w:rPr>
        <w:t xml:space="preserve"> </w:t>
      </w:r>
    </w:p>
    <w:p w14:paraId="4404C303" w14:textId="77777777" w:rsidR="00406E18" w:rsidRDefault="00406E18" w:rsidP="00B6172D">
      <w:pPr>
        <w:rPr>
          <w:rtl/>
          <w:lang w:eastAsia="he-IL"/>
        </w:rPr>
      </w:pPr>
      <w:bookmarkStart w:id="18757" w:name="_ETM_Q1_9932904"/>
      <w:bookmarkStart w:id="18758" w:name="_ETM_Q1_9933655"/>
      <w:bookmarkEnd w:id="18757"/>
      <w:bookmarkEnd w:id="18758"/>
    </w:p>
    <w:p w14:paraId="3C780C45" w14:textId="34CA61D1" w:rsidR="00406E18" w:rsidRDefault="00406E18" w:rsidP="00406E18">
      <w:pPr>
        <w:pStyle w:val="a4"/>
        <w:keepNext/>
        <w:rPr>
          <w:rtl/>
        </w:rPr>
      </w:pPr>
      <w:bookmarkStart w:id="18759" w:name="ET_speaker_תומר_רוזנר_1564"/>
      <w:r w:rsidRPr="00406E18">
        <w:rPr>
          <w:rStyle w:val="TagStyle"/>
          <w:rtl/>
        </w:rPr>
        <w:t xml:space="preserve"> &lt;&lt; דובר &gt;&gt; </w:t>
      </w:r>
      <w:r>
        <w:rPr>
          <w:rtl/>
        </w:rPr>
        <w:t>תומר רוזנר:</w:t>
      </w:r>
      <w:r w:rsidRPr="00406E18">
        <w:rPr>
          <w:rStyle w:val="TagStyle"/>
          <w:rtl/>
        </w:rPr>
        <w:t xml:space="preserve"> &lt;&lt; דובר &gt;&gt;</w:t>
      </w:r>
      <w:r>
        <w:rPr>
          <w:rtl/>
        </w:rPr>
        <w:t xml:space="preserve">   </w:t>
      </w:r>
      <w:bookmarkEnd w:id="18759"/>
    </w:p>
    <w:p w14:paraId="71DF5D34" w14:textId="77777777" w:rsidR="00406E18" w:rsidRDefault="00406E18" w:rsidP="00406E18">
      <w:pPr>
        <w:pStyle w:val="KeepWithNext"/>
        <w:rPr>
          <w:rtl/>
          <w:lang w:eastAsia="he-IL"/>
        </w:rPr>
      </w:pPr>
    </w:p>
    <w:p w14:paraId="16846E29" w14:textId="7F981353" w:rsidR="00406E18" w:rsidRDefault="00406E18" w:rsidP="00406E18">
      <w:pPr>
        <w:rPr>
          <w:rtl/>
          <w:lang w:eastAsia="he-IL"/>
        </w:rPr>
      </w:pPr>
      <w:bookmarkStart w:id="18760" w:name="_ETM_Q1_9934904"/>
      <w:bookmarkEnd w:id="18760"/>
      <w:r>
        <w:rPr>
          <w:rFonts w:hint="cs"/>
          <w:rtl/>
          <w:lang w:eastAsia="he-IL"/>
        </w:rPr>
        <w:t>אחרי ש</w:t>
      </w:r>
      <w:bookmarkStart w:id="18761" w:name="_ETM_Q1_9933153"/>
      <w:bookmarkEnd w:id="18761"/>
      <w:r>
        <w:rPr>
          <w:rFonts w:hint="cs"/>
          <w:rtl/>
          <w:lang w:eastAsia="he-IL"/>
        </w:rPr>
        <w:t>ה</w:t>
      </w:r>
      <w:bookmarkStart w:id="18762" w:name="_ETM_Q1_9930901"/>
      <w:bookmarkEnd w:id="18762"/>
      <w:r>
        <w:rPr>
          <w:rFonts w:hint="cs"/>
          <w:rtl/>
          <w:lang w:eastAsia="he-IL"/>
        </w:rPr>
        <w:t>ת</w:t>
      </w:r>
      <w:bookmarkStart w:id="18763" w:name="_ETM_Q1_9934655"/>
      <w:bookmarkEnd w:id="18763"/>
      <w:r>
        <w:rPr>
          <w:rFonts w:hint="cs"/>
          <w:rtl/>
          <w:lang w:eastAsia="he-IL"/>
        </w:rPr>
        <w:t>שובה שליל</w:t>
      </w:r>
      <w:bookmarkStart w:id="18764" w:name="_ETM_Q1_9934656"/>
      <w:bookmarkEnd w:id="18764"/>
      <w:r>
        <w:rPr>
          <w:rFonts w:hint="cs"/>
          <w:rtl/>
          <w:lang w:eastAsia="he-IL"/>
        </w:rPr>
        <w:t>י</w:t>
      </w:r>
      <w:bookmarkStart w:id="18765" w:name="_ETM_Q1_9933403"/>
      <w:bookmarkEnd w:id="18765"/>
      <w:r>
        <w:rPr>
          <w:rFonts w:hint="cs"/>
          <w:rtl/>
          <w:lang w:eastAsia="he-IL"/>
        </w:rPr>
        <w:t xml:space="preserve">ת </w:t>
      </w:r>
      <w:bookmarkStart w:id="18766" w:name="_ETM_Q1_9933155"/>
      <w:bookmarkEnd w:id="18766"/>
      <w:r>
        <w:rPr>
          <w:rFonts w:hint="cs"/>
          <w:rtl/>
          <w:lang w:eastAsia="he-IL"/>
        </w:rPr>
        <w:t>היא תשובה שלילית</w:t>
      </w:r>
      <w:bookmarkStart w:id="18767" w:name="_ETM_Q1_9934657"/>
      <w:bookmarkStart w:id="18768" w:name="_ETM_Q1_9936906"/>
      <w:bookmarkEnd w:id="18767"/>
      <w:bookmarkEnd w:id="18768"/>
      <w:r>
        <w:rPr>
          <w:rFonts w:hint="cs"/>
          <w:rtl/>
          <w:lang w:eastAsia="he-IL"/>
        </w:rPr>
        <w:t>, הוא אומר שצריך לקובע ל</w:t>
      </w:r>
      <w:bookmarkStart w:id="18769" w:name="_ETM_Q1_9935152"/>
      <w:bookmarkEnd w:id="18769"/>
      <w:r>
        <w:rPr>
          <w:rFonts w:hint="cs"/>
          <w:rtl/>
          <w:lang w:eastAsia="he-IL"/>
        </w:rPr>
        <w:t xml:space="preserve">רועה מועד </w:t>
      </w:r>
      <w:bookmarkStart w:id="18770" w:name="_ETM_Q1_9935906"/>
      <w:bookmarkEnd w:id="18770"/>
      <w:r>
        <w:rPr>
          <w:rFonts w:hint="cs"/>
          <w:rtl/>
          <w:lang w:eastAsia="he-IL"/>
        </w:rPr>
        <w:t xml:space="preserve">שבו הוא צריך </w:t>
      </w:r>
      <w:bookmarkStart w:id="18771" w:name="_ETM_Q1_9939902"/>
      <w:bookmarkStart w:id="18772" w:name="_ETM_Q1_9936902"/>
      <w:bookmarkEnd w:id="18771"/>
      <w:bookmarkEnd w:id="18772"/>
      <w:r>
        <w:rPr>
          <w:rFonts w:hint="cs"/>
          <w:rtl/>
          <w:lang w:eastAsia="he-IL"/>
        </w:rPr>
        <w:t>לפנות</w:t>
      </w:r>
      <w:bookmarkStart w:id="18773" w:name="_ETM_Q1_9934653"/>
      <w:bookmarkStart w:id="18774" w:name="_ETM_Q1_9935154"/>
      <w:bookmarkEnd w:id="18773"/>
      <w:bookmarkEnd w:id="18774"/>
      <w:r>
        <w:rPr>
          <w:rFonts w:hint="cs"/>
          <w:rtl/>
          <w:lang w:eastAsia="he-IL"/>
        </w:rPr>
        <w:t xml:space="preserve">. </w:t>
      </w:r>
    </w:p>
    <w:p w14:paraId="5C93E226" w14:textId="77777777" w:rsidR="00406E18" w:rsidRPr="00406E18" w:rsidRDefault="00406E18" w:rsidP="00406E18">
      <w:pPr>
        <w:rPr>
          <w:rtl/>
          <w:lang w:eastAsia="he-IL"/>
        </w:rPr>
      </w:pPr>
      <w:bookmarkStart w:id="18775" w:name="_ETM_Q1_9936155"/>
      <w:bookmarkStart w:id="18776" w:name="_ETM_Q1_9940904"/>
      <w:bookmarkStart w:id="18777" w:name="_ETM_Q1_9937904"/>
      <w:bookmarkEnd w:id="18775"/>
      <w:bookmarkEnd w:id="18776"/>
      <w:bookmarkEnd w:id="18777"/>
    </w:p>
    <w:p w14:paraId="36AE61B3" w14:textId="2DDF307F" w:rsidR="00406E18" w:rsidRDefault="00406E18" w:rsidP="00406E18">
      <w:pPr>
        <w:pStyle w:val="af6"/>
        <w:keepNext/>
        <w:rPr>
          <w:rtl/>
        </w:rPr>
      </w:pPr>
      <w:bookmarkStart w:id="18778" w:name="ET_yor_5069_1563"/>
      <w:r w:rsidRPr="00406E18">
        <w:rPr>
          <w:rStyle w:val="TagStyle"/>
          <w:rtl/>
        </w:rPr>
        <w:t xml:space="preserve"> &lt;&lt; יור &gt;&gt; </w:t>
      </w:r>
      <w:r>
        <w:rPr>
          <w:rtl/>
        </w:rPr>
        <w:t>היו"ר יעקב אשר:</w:t>
      </w:r>
      <w:r w:rsidRPr="00406E18">
        <w:rPr>
          <w:rStyle w:val="TagStyle"/>
          <w:rtl/>
        </w:rPr>
        <w:t xml:space="preserve"> &lt;&lt; יור &gt;&gt;</w:t>
      </w:r>
      <w:r>
        <w:rPr>
          <w:rtl/>
        </w:rPr>
        <w:t xml:space="preserve">   </w:t>
      </w:r>
      <w:bookmarkEnd w:id="18778"/>
    </w:p>
    <w:p w14:paraId="683954B9" w14:textId="77777777" w:rsidR="00406E18" w:rsidRDefault="00406E18" w:rsidP="00406E18">
      <w:pPr>
        <w:pStyle w:val="KeepWithNext"/>
        <w:rPr>
          <w:rtl/>
          <w:lang w:eastAsia="he-IL"/>
        </w:rPr>
      </w:pPr>
    </w:p>
    <w:p w14:paraId="6F959551" w14:textId="77113E2F" w:rsidR="00406E18" w:rsidRDefault="00406E18" w:rsidP="00406E18">
      <w:pPr>
        <w:rPr>
          <w:rtl/>
          <w:lang w:eastAsia="he-IL"/>
        </w:rPr>
      </w:pPr>
      <w:bookmarkStart w:id="18779" w:name="_ETM_Q1_9935404"/>
      <w:bookmarkStart w:id="18780" w:name="_ETM_Q1_9935406"/>
      <w:bookmarkEnd w:id="18779"/>
      <w:bookmarkEnd w:id="18780"/>
      <w:r>
        <w:rPr>
          <w:rFonts w:hint="cs"/>
          <w:rtl/>
          <w:lang w:eastAsia="he-IL"/>
        </w:rPr>
        <w:t xml:space="preserve">אני מסכים עם העקרון הזה </w:t>
      </w:r>
      <w:bookmarkStart w:id="18781" w:name="_ETM_Q1_9938904"/>
      <w:bookmarkEnd w:id="18781"/>
      <w:r>
        <w:rPr>
          <w:rFonts w:hint="cs"/>
          <w:rtl/>
          <w:lang w:eastAsia="he-IL"/>
        </w:rPr>
        <w:t>באותו אופן שבו אני לא מסכים</w:t>
      </w:r>
      <w:bookmarkStart w:id="18782" w:name="_ETM_Q1_9941904"/>
      <w:bookmarkEnd w:id="18782"/>
      <w:r>
        <w:rPr>
          <w:rFonts w:hint="cs"/>
          <w:rtl/>
          <w:lang w:eastAsia="he-IL"/>
        </w:rPr>
        <w:t xml:space="preserve"> עם העקרון שאם הוא </w:t>
      </w:r>
      <w:bookmarkStart w:id="18783" w:name="_ETM_Q1_9947405"/>
      <w:bookmarkEnd w:id="18783"/>
      <w:r>
        <w:rPr>
          <w:rFonts w:hint="cs"/>
          <w:rtl/>
          <w:lang w:eastAsia="he-IL"/>
        </w:rPr>
        <w:t xml:space="preserve">לא קיבל </w:t>
      </w:r>
      <w:bookmarkStart w:id="18784" w:name="_ETM_Q1_9946404"/>
      <w:bookmarkEnd w:id="18784"/>
      <w:r>
        <w:rPr>
          <w:rFonts w:hint="cs"/>
          <w:rtl/>
          <w:lang w:eastAsia="he-IL"/>
        </w:rPr>
        <w:t>תשובה אז יגידו לו "מה</w:t>
      </w:r>
      <w:bookmarkStart w:id="18785" w:name="_ETM_Q1_9947403"/>
      <w:bookmarkEnd w:id="18785"/>
      <w:r>
        <w:rPr>
          <w:rFonts w:hint="cs"/>
          <w:rtl/>
          <w:lang w:eastAsia="he-IL"/>
        </w:rPr>
        <w:t xml:space="preserve">, אתה לא מבין </w:t>
      </w:r>
      <w:bookmarkStart w:id="18786" w:name="_ETM_Q1_9949403"/>
      <w:bookmarkEnd w:id="18786"/>
      <w:r>
        <w:rPr>
          <w:rFonts w:hint="cs"/>
          <w:rtl/>
          <w:lang w:eastAsia="he-IL"/>
        </w:rPr>
        <w:t>לבד?</w:t>
      </w:r>
      <w:bookmarkStart w:id="18787" w:name="_ETM_Q1_9948403"/>
      <w:bookmarkStart w:id="18788" w:name="_ETM_Q1_9946406"/>
      <w:bookmarkEnd w:id="18787"/>
      <w:bookmarkEnd w:id="18788"/>
      <w:r>
        <w:rPr>
          <w:rFonts w:hint="cs"/>
          <w:rtl/>
          <w:lang w:eastAsia="he-IL"/>
        </w:rPr>
        <w:t xml:space="preserve"> לא קיבלת תשובה". זה לא מקו</w:t>
      </w:r>
      <w:bookmarkStart w:id="18789" w:name="_ETM_Q1_9951405"/>
      <w:bookmarkEnd w:id="18789"/>
      <w:r>
        <w:rPr>
          <w:rFonts w:hint="cs"/>
          <w:rtl/>
          <w:lang w:eastAsia="he-IL"/>
        </w:rPr>
        <w:t>בל עלי ויצטרכו</w:t>
      </w:r>
      <w:bookmarkStart w:id="18790" w:name="_ETM_Q1_9954153"/>
      <w:bookmarkStart w:id="18791" w:name="_ETM_Q1_9951904"/>
      <w:bookmarkEnd w:id="18790"/>
      <w:bookmarkEnd w:id="18791"/>
      <w:r>
        <w:rPr>
          <w:rFonts w:hint="cs"/>
          <w:rtl/>
          <w:lang w:eastAsia="he-IL"/>
        </w:rPr>
        <w:t xml:space="preserve"> לתקן גם את זה בחקיקה. </w:t>
      </w:r>
      <w:bookmarkStart w:id="18792" w:name="_ETM_Q1_9954156"/>
      <w:bookmarkStart w:id="18793" w:name="_ETM_Q1_9957155"/>
      <w:bookmarkStart w:id="18794" w:name="_ETM_Q1_9958904"/>
      <w:bookmarkEnd w:id="18792"/>
      <w:bookmarkEnd w:id="18793"/>
      <w:bookmarkEnd w:id="18794"/>
      <w:r>
        <w:rPr>
          <w:rFonts w:hint="cs"/>
          <w:rtl/>
          <w:lang w:eastAsia="he-IL"/>
        </w:rPr>
        <w:t xml:space="preserve">כבר בנוסח לישיבה </w:t>
      </w:r>
      <w:bookmarkStart w:id="18795" w:name="_ETM_Q1_9958402"/>
      <w:bookmarkEnd w:id="18795"/>
      <w:r>
        <w:rPr>
          <w:rFonts w:hint="cs"/>
          <w:rtl/>
          <w:lang w:eastAsia="he-IL"/>
        </w:rPr>
        <w:t>הבאה</w:t>
      </w:r>
      <w:bookmarkStart w:id="18796" w:name="_ETM_Q1_9956403"/>
      <w:bookmarkEnd w:id="18796"/>
      <w:r>
        <w:rPr>
          <w:rFonts w:hint="cs"/>
          <w:rtl/>
          <w:lang w:eastAsia="he-IL"/>
        </w:rPr>
        <w:t xml:space="preserve"> צריך לתקן את שני </w:t>
      </w:r>
      <w:bookmarkStart w:id="18797" w:name="_ETM_Q1_9960402"/>
      <w:bookmarkStart w:id="18798" w:name="_ETM_Q1_9963651"/>
      <w:bookmarkStart w:id="18799" w:name="_ETM_Q1_9961661"/>
      <w:bookmarkEnd w:id="18797"/>
      <w:bookmarkEnd w:id="18798"/>
      <w:bookmarkEnd w:id="18799"/>
      <w:r>
        <w:rPr>
          <w:rFonts w:hint="cs"/>
          <w:rtl/>
          <w:lang w:eastAsia="he-IL"/>
        </w:rPr>
        <w:t>הדברים</w:t>
      </w:r>
      <w:bookmarkStart w:id="18800" w:name="_ETM_Q1_9959654"/>
      <w:bookmarkEnd w:id="18800"/>
      <w:r>
        <w:rPr>
          <w:rFonts w:hint="cs"/>
          <w:rtl/>
          <w:lang w:eastAsia="he-IL"/>
        </w:rPr>
        <w:t xml:space="preserve">, גם </w:t>
      </w:r>
      <w:bookmarkStart w:id="18801" w:name="_ETM_Q1_9960403"/>
      <w:bookmarkEnd w:id="18801"/>
      <w:r>
        <w:rPr>
          <w:rFonts w:hint="cs"/>
          <w:rtl/>
          <w:lang w:eastAsia="he-IL"/>
        </w:rPr>
        <w:t xml:space="preserve">את מה שהוא אמר. </w:t>
      </w:r>
      <w:bookmarkStart w:id="18802" w:name="_ETM_Q1_9960405"/>
      <w:bookmarkEnd w:id="18802"/>
    </w:p>
    <w:p w14:paraId="5EE046A0" w14:textId="77777777" w:rsidR="00406E18" w:rsidRDefault="00406E18" w:rsidP="00406E18">
      <w:pPr>
        <w:rPr>
          <w:rtl/>
          <w:lang w:eastAsia="he-IL"/>
        </w:rPr>
      </w:pPr>
      <w:bookmarkStart w:id="18803" w:name="_ETM_Q1_9954403"/>
      <w:bookmarkStart w:id="18804" w:name="_ETM_Q1_9955152"/>
      <w:bookmarkEnd w:id="18803"/>
      <w:bookmarkEnd w:id="18804"/>
    </w:p>
    <w:p w14:paraId="3B27ECB6" w14:textId="0BE80A3B" w:rsidR="00406E18" w:rsidRDefault="00406E18" w:rsidP="00406E18">
      <w:pPr>
        <w:pStyle w:val="af9"/>
        <w:keepNext/>
        <w:rPr>
          <w:rtl/>
          <w:lang w:eastAsia="he-IL"/>
        </w:rPr>
      </w:pPr>
      <w:bookmarkStart w:id="18805" w:name="ET_guest_830560_1565"/>
      <w:r w:rsidRPr="00406E18">
        <w:rPr>
          <w:rStyle w:val="TagStyle"/>
          <w:rtl/>
        </w:rPr>
        <w:t xml:space="preserve"> &lt;&lt; אורח &gt;&gt; </w:t>
      </w:r>
      <w:r>
        <w:rPr>
          <w:rtl/>
          <w:lang w:eastAsia="he-IL"/>
        </w:rPr>
        <w:t>אמיר ביידא:</w:t>
      </w:r>
      <w:r w:rsidRPr="00406E18">
        <w:rPr>
          <w:rStyle w:val="TagStyle"/>
          <w:rtl/>
        </w:rPr>
        <w:t xml:space="preserve"> &lt;&lt; אורח &gt;&gt;</w:t>
      </w:r>
      <w:r>
        <w:rPr>
          <w:rtl/>
          <w:lang w:eastAsia="he-IL"/>
        </w:rPr>
        <w:t xml:space="preserve">   </w:t>
      </w:r>
      <w:bookmarkEnd w:id="18805"/>
    </w:p>
    <w:p w14:paraId="6E744658" w14:textId="77777777" w:rsidR="00406E18" w:rsidRDefault="00406E18" w:rsidP="00406E18">
      <w:pPr>
        <w:pStyle w:val="KeepWithNext"/>
        <w:rPr>
          <w:rtl/>
          <w:lang w:eastAsia="he-IL"/>
        </w:rPr>
      </w:pPr>
      <w:bookmarkStart w:id="18806" w:name="_ETM_Q1_9958155"/>
      <w:bookmarkEnd w:id="18806"/>
    </w:p>
    <w:p w14:paraId="207951CE" w14:textId="6643E0F1" w:rsidR="00406E18" w:rsidRDefault="00406E18" w:rsidP="00406E18">
      <w:pPr>
        <w:rPr>
          <w:rtl/>
          <w:lang w:eastAsia="he-IL"/>
        </w:rPr>
      </w:pPr>
      <w:bookmarkStart w:id="18807" w:name="_ETM_Q1_9955656"/>
      <w:bookmarkStart w:id="18808" w:name="_ETM_Q1_9956151"/>
      <w:bookmarkStart w:id="18809" w:name="_ETM_Q1_9956156"/>
      <w:bookmarkStart w:id="18810" w:name="_ETM_Q1_9955653"/>
      <w:bookmarkStart w:id="18811" w:name="_ETM_Q1_9953655"/>
      <w:bookmarkStart w:id="18812" w:name="_ETM_Q1_9955902"/>
      <w:bookmarkStart w:id="18813" w:name="_ETM_Q1_9960905"/>
      <w:bookmarkEnd w:id="18807"/>
      <w:bookmarkEnd w:id="18808"/>
      <w:bookmarkEnd w:id="18809"/>
      <w:bookmarkEnd w:id="18810"/>
      <w:bookmarkEnd w:id="18811"/>
      <w:bookmarkEnd w:id="18812"/>
      <w:bookmarkEnd w:id="18813"/>
      <w:r>
        <w:rPr>
          <w:rFonts w:hint="cs"/>
          <w:rtl/>
          <w:lang w:eastAsia="he-IL"/>
        </w:rPr>
        <w:t>היועץ</w:t>
      </w:r>
      <w:bookmarkStart w:id="18814" w:name="_ETM_Q1_9956155"/>
      <w:bookmarkEnd w:id="18814"/>
      <w:r w:rsidR="00F32D3C">
        <w:rPr>
          <w:rFonts w:hint="cs"/>
          <w:rtl/>
          <w:lang w:eastAsia="he-IL"/>
        </w:rPr>
        <w:t xml:space="preserve"> המשפטי כבר התייחס לזה </w:t>
      </w:r>
      <w:bookmarkStart w:id="18815" w:name="_ETM_Q1_9960154"/>
      <w:bookmarkEnd w:id="18815"/>
      <w:r w:rsidR="00F32D3C">
        <w:rPr>
          <w:rFonts w:hint="cs"/>
          <w:rtl/>
          <w:lang w:eastAsia="he-IL"/>
        </w:rPr>
        <w:t xml:space="preserve">שהרועה מצהיר </w:t>
      </w:r>
      <w:bookmarkStart w:id="18816" w:name="_ETM_Q1_9964154"/>
      <w:bookmarkEnd w:id="18816"/>
      <w:r w:rsidR="00F32D3C">
        <w:rPr>
          <w:rFonts w:hint="cs"/>
          <w:rtl/>
          <w:lang w:eastAsia="he-IL"/>
        </w:rPr>
        <w:t xml:space="preserve">ומאשר </w:t>
      </w:r>
      <w:bookmarkStart w:id="18817" w:name="_ETM_Q1_9964153"/>
      <w:bookmarkEnd w:id="18817"/>
      <w:r w:rsidR="00F32D3C">
        <w:rPr>
          <w:rFonts w:hint="cs"/>
          <w:rtl/>
          <w:lang w:eastAsia="he-IL"/>
        </w:rPr>
        <w:t xml:space="preserve">שאין לו ואם היה </w:t>
      </w:r>
      <w:bookmarkStart w:id="18818" w:name="_ETM_Q1_9965155"/>
      <w:bookmarkEnd w:id="18818"/>
      <w:r w:rsidR="00F32D3C">
        <w:rPr>
          <w:rFonts w:hint="cs"/>
          <w:rtl/>
          <w:lang w:eastAsia="he-IL"/>
        </w:rPr>
        <w:t xml:space="preserve">לו, הוא </w:t>
      </w:r>
      <w:bookmarkStart w:id="18819" w:name="_ETM_Q1_9964652"/>
      <w:bookmarkEnd w:id="18819"/>
      <w:r w:rsidR="00F32D3C">
        <w:rPr>
          <w:rFonts w:hint="cs"/>
          <w:rtl/>
          <w:lang w:eastAsia="he-IL"/>
        </w:rPr>
        <w:t xml:space="preserve">מוותר על כל </w:t>
      </w:r>
      <w:bookmarkStart w:id="18820" w:name="_ETM_Q1_9967402"/>
      <w:bookmarkStart w:id="18821" w:name="_ETM_Q1_9964402"/>
      <w:bookmarkEnd w:id="18820"/>
      <w:bookmarkEnd w:id="18821"/>
      <w:r w:rsidR="00F32D3C">
        <w:rPr>
          <w:rFonts w:hint="cs"/>
          <w:rtl/>
          <w:lang w:eastAsia="he-IL"/>
        </w:rPr>
        <w:t xml:space="preserve">זכות במקרקעין </w:t>
      </w:r>
      <w:bookmarkStart w:id="18822" w:name="_ETM_Q1_9964655"/>
      <w:bookmarkEnd w:id="18822"/>
      <w:r w:rsidR="00F32D3C">
        <w:rPr>
          <w:rFonts w:hint="cs"/>
          <w:rtl/>
          <w:lang w:eastAsia="he-IL"/>
        </w:rPr>
        <w:t>"ובמחוברים</w:t>
      </w:r>
      <w:bookmarkStart w:id="18823" w:name="_ETM_Q1_9967152"/>
      <w:bookmarkEnd w:id="18823"/>
      <w:r w:rsidR="00F32D3C">
        <w:rPr>
          <w:rFonts w:hint="cs"/>
          <w:rtl/>
          <w:lang w:eastAsia="he-IL"/>
        </w:rPr>
        <w:t>".</w:t>
      </w:r>
      <w:bookmarkStart w:id="18824" w:name="_ETM_Q1_9965655"/>
      <w:bookmarkEnd w:id="18824"/>
      <w:r w:rsidR="00F32D3C">
        <w:rPr>
          <w:rFonts w:hint="cs"/>
          <w:rtl/>
          <w:lang w:eastAsia="he-IL"/>
        </w:rPr>
        <w:t xml:space="preserve"> </w:t>
      </w:r>
    </w:p>
    <w:p w14:paraId="3D2C5C6D" w14:textId="77777777" w:rsidR="00F32D3C" w:rsidRDefault="00F32D3C" w:rsidP="00406E18">
      <w:pPr>
        <w:rPr>
          <w:rtl/>
          <w:lang w:eastAsia="he-IL"/>
        </w:rPr>
      </w:pPr>
    </w:p>
    <w:p w14:paraId="348ED394" w14:textId="4F38E538" w:rsidR="00F32D3C" w:rsidRDefault="00F32D3C" w:rsidP="00F32D3C">
      <w:pPr>
        <w:pStyle w:val="a4"/>
        <w:keepNext/>
        <w:rPr>
          <w:rtl/>
        </w:rPr>
      </w:pPr>
      <w:bookmarkStart w:id="18825" w:name="ET_speaker_תומר_רוזנר_1566"/>
      <w:r w:rsidRPr="00F32D3C">
        <w:rPr>
          <w:rStyle w:val="TagStyle"/>
          <w:rtl/>
        </w:rPr>
        <w:t xml:space="preserve"> &lt;&lt; דובר &gt;&gt; </w:t>
      </w:r>
      <w:r>
        <w:rPr>
          <w:rtl/>
        </w:rPr>
        <w:t>תומר רוזנר:</w:t>
      </w:r>
      <w:r w:rsidRPr="00F32D3C">
        <w:rPr>
          <w:rStyle w:val="TagStyle"/>
          <w:rtl/>
        </w:rPr>
        <w:t xml:space="preserve"> &lt;&lt; דובר &gt;&gt;</w:t>
      </w:r>
      <w:r>
        <w:rPr>
          <w:rtl/>
        </w:rPr>
        <w:t xml:space="preserve">   </w:t>
      </w:r>
      <w:bookmarkEnd w:id="18825"/>
    </w:p>
    <w:p w14:paraId="49CD04C5" w14:textId="77777777" w:rsidR="00F32D3C" w:rsidRDefault="00F32D3C" w:rsidP="00F32D3C">
      <w:pPr>
        <w:pStyle w:val="KeepWithNext"/>
        <w:rPr>
          <w:rtl/>
          <w:lang w:eastAsia="he-IL"/>
        </w:rPr>
      </w:pPr>
    </w:p>
    <w:p w14:paraId="4C9678D4" w14:textId="0E322EF9" w:rsidR="00F32D3C" w:rsidRDefault="00F32D3C" w:rsidP="00F32D3C">
      <w:pPr>
        <w:rPr>
          <w:rtl/>
          <w:lang w:eastAsia="he-IL"/>
        </w:rPr>
      </w:pPr>
      <w:r>
        <w:rPr>
          <w:rFonts w:hint="cs"/>
          <w:rtl/>
          <w:lang w:eastAsia="he-IL"/>
        </w:rPr>
        <w:t xml:space="preserve">כן, התייחסתי לזה. </w:t>
      </w:r>
      <w:bookmarkStart w:id="18826" w:name="_ETM_Q1_9968653"/>
      <w:bookmarkEnd w:id="18826"/>
    </w:p>
    <w:p w14:paraId="7DAA17E3" w14:textId="77777777" w:rsidR="00F32D3C" w:rsidRDefault="00F32D3C" w:rsidP="00F32D3C">
      <w:pPr>
        <w:rPr>
          <w:rtl/>
          <w:lang w:eastAsia="he-IL"/>
        </w:rPr>
      </w:pPr>
      <w:bookmarkStart w:id="18827" w:name="_ETM_Q1_9968903"/>
      <w:bookmarkStart w:id="18828" w:name="_ETM_Q1_9969654"/>
      <w:bookmarkEnd w:id="18827"/>
      <w:bookmarkEnd w:id="18828"/>
    </w:p>
    <w:p w14:paraId="59FB7014" w14:textId="192B333B" w:rsidR="00F32D3C" w:rsidRDefault="00F32D3C" w:rsidP="00F32D3C">
      <w:pPr>
        <w:pStyle w:val="af9"/>
        <w:keepNext/>
        <w:rPr>
          <w:rtl/>
          <w:lang w:eastAsia="he-IL"/>
        </w:rPr>
      </w:pPr>
      <w:bookmarkStart w:id="18829" w:name="ET_guest_830560_1567"/>
      <w:r w:rsidRPr="00F32D3C">
        <w:rPr>
          <w:rStyle w:val="TagStyle"/>
          <w:rtl/>
        </w:rPr>
        <w:t xml:space="preserve"> &lt;&lt; אורח &gt;&gt; </w:t>
      </w:r>
      <w:r>
        <w:rPr>
          <w:rtl/>
          <w:lang w:eastAsia="he-IL"/>
        </w:rPr>
        <w:t>אמיר ביידא:</w:t>
      </w:r>
      <w:r w:rsidRPr="00F32D3C">
        <w:rPr>
          <w:rStyle w:val="TagStyle"/>
          <w:rtl/>
        </w:rPr>
        <w:t xml:space="preserve"> &lt;&lt; אורח &gt;&gt;</w:t>
      </w:r>
      <w:r>
        <w:rPr>
          <w:rtl/>
          <w:lang w:eastAsia="he-IL"/>
        </w:rPr>
        <w:t xml:space="preserve">   </w:t>
      </w:r>
      <w:bookmarkEnd w:id="18829"/>
    </w:p>
    <w:p w14:paraId="25E6A29F" w14:textId="77777777" w:rsidR="00F32D3C" w:rsidRDefault="00F32D3C" w:rsidP="00F32D3C">
      <w:pPr>
        <w:pStyle w:val="KeepWithNext"/>
        <w:rPr>
          <w:rtl/>
          <w:lang w:eastAsia="he-IL"/>
        </w:rPr>
      </w:pPr>
    </w:p>
    <w:p w14:paraId="7FB58646" w14:textId="66087B50" w:rsidR="00F32D3C" w:rsidRDefault="00F32D3C" w:rsidP="00F32D3C">
      <w:pPr>
        <w:rPr>
          <w:rtl/>
          <w:lang w:eastAsia="he-IL"/>
        </w:rPr>
      </w:pPr>
      <w:bookmarkStart w:id="18830" w:name="_ETM_Q1_9970654"/>
      <w:bookmarkStart w:id="18831" w:name="_ETM_Q1_9967654"/>
      <w:bookmarkEnd w:id="18830"/>
      <w:bookmarkEnd w:id="18831"/>
      <w:r>
        <w:rPr>
          <w:rFonts w:hint="cs"/>
          <w:rtl/>
          <w:lang w:eastAsia="he-IL"/>
        </w:rPr>
        <w:t>זה חשוב מאוד וזאת הערה שהיועץ המשפטי</w:t>
      </w:r>
      <w:bookmarkStart w:id="18832" w:name="_ETM_Q1_9970656"/>
      <w:bookmarkEnd w:id="18832"/>
      <w:r>
        <w:rPr>
          <w:rFonts w:hint="cs"/>
          <w:rtl/>
          <w:lang w:eastAsia="he-IL"/>
        </w:rPr>
        <w:t xml:space="preserve"> כבר התייחס אליה. זה הכול.</w:t>
      </w:r>
    </w:p>
    <w:p w14:paraId="12FC8867" w14:textId="77777777" w:rsidR="00F32D3C" w:rsidRDefault="00F32D3C" w:rsidP="00F32D3C">
      <w:pPr>
        <w:rPr>
          <w:rtl/>
          <w:lang w:eastAsia="he-IL"/>
        </w:rPr>
      </w:pPr>
      <w:bookmarkStart w:id="18833" w:name="_ETM_Q1_9973406"/>
      <w:bookmarkEnd w:id="18833"/>
    </w:p>
    <w:p w14:paraId="70D7B3BC" w14:textId="5DA06534" w:rsidR="00F32D3C" w:rsidRDefault="00F32D3C" w:rsidP="00F32D3C">
      <w:pPr>
        <w:pStyle w:val="af6"/>
        <w:keepNext/>
        <w:rPr>
          <w:rtl/>
        </w:rPr>
      </w:pPr>
      <w:bookmarkStart w:id="18834" w:name="ET_yor_5069_1568"/>
      <w:r w:rsidRPr="00F32D3C">
        <w:rPr>
          <w:rStyle w:val="TagStyle"/>
          <w:rtl/>
        </w:rPr>
        <w:t xml:space="preserve"> &lt;&lt; יור &gt;&gt; </w:t>
      </w:r>
      <w:r>
        <w:rPr>
          <w:rtl/>
        </w:rPr>
        <w:t>היו"ר יעקב אשר:</w:t>
      </w:r>
      <w:r w:rsidRPr="00F32D3C">
        <w:rPr>
          <w:rStyle w:val="TagStyle"/>
          <w:rtl/>
        </w:rPr>
        <w:t xml:space="preserve"> &lt;&lt; יור &gt;&gt;</w:t>
      </w:r>
      <w:r>
        <w:rPr>
          <w:rtl/>
        </w:rPr>
        <w:t xml:space="preserve">   </w:t>
      </w:r>
      <w:bookmarkEnd w:id="18834"/>
    </w:p>
    <w:p w14:paraId="7759B2B2" w14:textId="77777777" w:rsidR="00F32D3C" w:rsidRDefault="00F32D3C" w:rsidP="00F32D3C">
      <w:pPr>
        <w:pStyle w:val="KeepWithNext"/>
        <w:rPr>
          <w:rtl/>
          <w:lang w:eastAsia="he-IL"/>
        </w:rPr>
      </w:pPr>
    </w:p>
    <w:p w14:paraId="664D8112" w14:textId="65DD5F40" w:rsidR="00F32D3C" w:rsidRDefault="00F32D3C" w:rsidP="00F32D3C">
      <w:pPr>
        <w:rPr>
          <w:rtl/>
          <w:lang w:eastAsia="he-IL"/>
        </w:rPr>
      </w:pPr>
      <w:bookmarkStart w:id="18835" w:name="_ETM_Q1_9973656"/>
      <w:bookmarkStart w:id="18836" w:name="_ETM_Q1_9974405"/>
      <w:bookmarkEnd w:id="18835"/>
      <w:bookmarkEnd w:id="18836"/>
      <w:r>
        <w:rPr>
          <w:rFonts w:hint="cs"/>
          <w:rtl/>
          <w:lang w:eastAsia="he-IL"/>
        </w:rPr>
        <w:t xml:space="preserve">לעוד מישהו יש </w:t>
      </w:r>
      <w:bookmarkStart w:id="18837" w:name="_ETM_Q1_9976155"/>
      <w:bookmarkEnd w:id="18837"/>
      <w:r>
        <w:rPr>
          <w:rFonts w:hint="cs"/>
          <w:rtl/>
          <w:lang w:eastAsia="he-IL"/>
        </w:rPr>
        <w:t xml:space="preserve">הערה? בבקשה. </w:t>
      </w:r>
    </w:p>
    <w:p w14:paraId="334D84BE" w14:textId="77777777" w:rsidR="00F32D3C" w:rsidRDefault="00F32D3C" w:rsidP="00F32D3C">
      <w:pPr>
        <w:rPr>
          <w:rtl/>
          <w:lang w:eastAsia="he-IL"/>
        </w:rPr>
      </w:pPr>
      <w:bookmarkStart w:id="18838" w:name="_ETM_Q1_9978655"/>
      <w:bookmarkStart w:id="18839" w:name="_ETM_Q1_9979405"/>
      <w:bookmarkEnd w:id="18838"/>
      <w:bookmarkEnd w:id="18839"/>
    </w:p>
    <w:p w14:paraId="15748E96" w14:textId="60FCAB18" w:rsidR="00F32D3C" w:rsidRDefault="00F32D3C" w:rsidP="00F32D3C">
      <w:pPr>
        <w:pStyle w:val="a4"/>
        <w:keepNext/>
        <w:rPr>
          <w:rtl/>
        </w:rPr>
      </w:pPr>
      <w:bookmarkStart w:id="18840" w:name="ET_speaker_תומר_רוזנר_1569"/>
      <w:r w:rsidRPr="00F32D3C">
        <w:rPr>
          <w:rStyle w:val="TagStyle"/>
          <w:rtl/>
        </w:rPr>
        <w:t xml:space="preserve"> &lt;&lt; דובר &gt;&gt; </w:t>
      </w:r>
      <w:r>
        <w:rPr>
          <w:rtl/>
        </w:rPr>
        <w:t>תומר רוזנר:</w:t>
      </w:r>
      <w:r w:rsidRPr="00F32D3C">
        <w:rPr>
          <w:rStyle w:val="TagStyle"/>
          <w:rtl/>
        </w:rPr>
        <w:t xml:space="preserve"> &lt;&lt; דובר &gt;&gt;</w:t>
      </w:r>
      <w:r>
        <w:rPr>
          <w:rtl/>
        </w:rPr>
        <w:t xml:space="preserve">   </w:t>
      </w:r>
      <w:bookmarkEnd w:id="18840"/>
    </w:p>
    <w:p w14:paraId="092E79AE" w14:textId="77777777" w:rsidR="00F32D3C" w:rsidRDefault="00F32D3C" w:rsidP="00F32D3C">
      <w:pPr>
        <w:pStyle w:val="KeepWithNext"/>
        <w:rPr>
          <w:rtl/>
          <w:lang w:eastAsia="he-IL"/>
        </w:rPr>
      </w:pPr>
    </w:p>
    <w:p w14:paraId="022A00E9" w14:textId="14F7F374" w:rsidR="00F32D3C" w:rsidRDefault="00F32D3C" w:rsidP="00F32D3C">
      <w:pPr>
        <w:rPr>
          <w:rtl/>
          <w:lang w:eastAsia="he-IL"/>
        </w:rPr>
      </w:pPr>
      <w:bookmarkStart w:id="18841" w:name="_ETM_Q1_9980655"/>
      <w:bookmarkStart w:id="18842" w:name="_ETM_Q1_9977655"/>
      <w:bookmarkEnd w:id="18841"/>
      <w:bookmarkEnd w:id="18842"/>
      <w:r>
        <w:rPr>
          <w:rFonts w:hint="cs"/>
          <w:rtl/>
          <w:lang w:eastAsia="he-IL"/>
        </w:rPr>
        <w:t>שוב, הנושא הזה ייבדק</w:t>
      </w:r>
      <w:bookmarkStart w:id="18843" w:name="_ETM_Q1_9979155"/>
      <w:bookmarkEnd w:id="18843"/>
      <w:r>
        <w:rPr>
          <w:rFonts w:hint="cs"/>
          <w:rtl/>
          <w:lang w:eastAsia="he-IL"/>
        </w:rPr>
        <w:t xml:space="preserve">. למיטב זכרוני, </w:t>
      </w:r>
      <w:bookmarkStart w:id="18844" w:name="_ETM_Q1_9978653"/>
      <w:bookmarkEnd w:id="18844"/>
      <w:r>
        <w:rPr>
          <w:rFonts w:hint="cs"/>
          <w:rtl/>
          <w:lang w:eastAsia="he-IL"/>
        </w:rPr>
        <w:t>מקרקעין כוללים מחוברים ולכן אין צור</w:t>
      </w:r>
      <w:bookmarkStart w:id="18845" w:name="_ETM_Q1_9981653"/>
      <w:bookmarkEnd w:id="18845"/>
      <w:r>
        <w:rPr>
          <w:rFonts w:hint="cs"/>
          <w:rtl/>
          <w:lang w:eastAsia="he-IL"/>
        </w:rPr>
        <w:t xml:space="preserve">ך לומר את זה. </w:t>
      </w:r>
    </w:p>
    <w:p w14:paraId="7BD205FA" w14:textId="77777777" w:rsidR="00F32D3C" w:rsidRDefault="00F32D3C" w:rsidP="00F32D3C">
      <w:pPr>
        <w:rPr>
          <w:rtl/>
          <w:lang w:eastAsia="he-IL"/>
        </w:rPr>
      </w:pPr>
      <w:bookmarkStart w:id="18846" w:name="_ETM_Q1_9984656"/>
      <w:bookmarkStart w:id="18847" w:name="_ETM_Q1_9985654"/>
      <w:bookmarkEnd w:id="18846"/>
      <w:bookmarkEnd w:id="18847"/>
    </w:p>
    <w:p w14:paraId="7964CE34" w14:textId="3464C574" w:rsidR="00F32D3C" w:rsidRDefault="00F32D3C" w:rsidP="00F32D3C">
      <w:pPr>
        <w:pStyle w:val="af9"/>
        <w:keepNext/>
        <w:rPr>
          <w:rtl/>
          <w:lang w:eastAsia="he-IL"/>
        </w:rPr>
      </w:pPr>
      <w:bookmarkStart w:id="18848" w:name="ET_guest_830560_1570"/>
      <w:r w:rsidRPr="00F32D3C">
        <w:rPr>
          <w:rStyle w:val="TagStyle"/>
          <w:rtl/>
        </w:rPr>
        <w:t xml:space="preserve"> &lt;&lt; אורח &gt;&gt; </w:t>
      </w:r>
      <w:r>
        <w:rPr>
          <w:rtl/>
          <w:lang w:eastAsia="he-IL"/>
        </w:rPr>
        <w:t>אמיר ביידא:</w:t>
      </w:r>
      <w:r w:rsidRPr="00F32D3C">
        <w:rPr>
          <w:rStyle w:val="TagStyle"/>
          <w:rtl/>
        </w:rPr>
        <w:t xml:space="preserve"> &lt;&lt; אורח &gt;&gt;</w:t>
      </w:r>
      <w:r>
        <w:rPr>
          <w:rtl/>
          <w:lang w:eastAsia="he-IL"/>
        </w:rPr>
        <w:t xml:space="preserve">   </w:t>
      </w:r>
      <w:bookmarkEnd w:id="18848"/>
    </w:p>
    <w:p w14:paraId="757A8D5B" w14:textId="77777777" w:rsidR="00F32D3C" w:rsidRDefault="00F32D3C" w:rsidP="00F32D3C">
      <w:pPr>
        <w:pStyle w:val="KeepWithNext"/>
        <w:rPr>
          <w:rtl/>
          <w:lang w:eastAsia="he-IL"/>
        </w:rPr>
      </w:pPr>
    </w:p>
    <w:p w14:paraId="5647A632" w14:textId="62E382CD" w:rsidR="00F32D3C" w:rsidRDefault="00F32D3C" w:rsidP="00F32D3C">
      <w:pPr>
        <w:rPr>
          <w:rtl/>
          <w:lang w:eastAsia="he-IL"/>
        </w:rPr>
      </w:pPr>
      <w:bookmarkStart w:id="18849" w:name="_ETM_Q1_9986406"/>
      <w:bookmarkStart w:id="18850" w:name="_ETM_Q1_9983406"/>
      <w:bookmarkStart w:id="18851" w:name="_ETM_Q1_9980653"/>
      <w:bookmarkEnd w:id="18849"/>
      <w:bookmarkEnd w:id="18850"/>
      <w:bookmarkEnd w:id="18851"/>
      <w:r>
        <w:rPr>
          <w:rFonts w:hint="cs"/>
          <w:rtl/>
          <w:lang w:eastAsia="he-IL"/>
        </w:rPr>
        <w:t xml:space="preserve">אבל תביעה לפיצוי </w:t>
      </w:r>
      <w:bookmarkStart w:id="18852" w:name="_ETM_Q1_9983903"/>
      <w:bookmarkEnd w:id="18852"/>
      <w:r>
        <w:rPr>
          <w:rFonts w:hint="cs"/>
          <w:rtl/>
          <w:lang w:eastAsia="he-IL"/>
        </w:rPr>
        <w:t>- - -</w:t>
      </w:r>
    </w:p>
    <w:p w14:paraId="0F5E5AC2" w14:textId="77777777" w:rsidR="00F32D3C" w:rsidRDefault="00F32D3C" w:rsidP="00F32D3C">
      <w:pPr>
        <w:rPr>
          <w:rtl/>
          <w:lang w:eastAsia="he-IL"/>
        </w:rPr>
      </w:pPr>
    </w:p>
    <w:p w14:paraId="0CE8F464" w14:textId="7DA02ACD" w:rsidR="00F32D3C" w:rsidRDefault="00F32D3C" w:rsidP="00F32D3C">
      <w:pPr>
        <w:pStyle w:val="af6"/>
        <w:keepNext/>
        <w:rPr>
          <w:rtl/>
        </w:rPr>
      </w:pPr>
      <w:bookmarkStart w:id="18853" w:name="ET_yor_5069_1571"/>
      <w:r w:rsidRPr="00F32D3C">
        <w:rPr>
          <w:rStyle w:val="TagStyle"/>
          <w:rtl/>
        </w:rPr>
        <w:t xml:space="preserve"> &lt;&lt; יור &gt;&gt; </w:t>
      </w:r>
      <w:r>
        <w:rPr>
          <w:rtl/>
        </w:rPr>
        <w:t>היו"ר יעקב אשר:</w:t>
      </w:r>
      <w:r w:rsidRPr="00F32D3C">
        <w:rPr>
          <w:rStyle w:val="TagStyle"/>
          <w:rtl/>
        </w:rPr>
        <w:t xml:space="preserve"> &lt;&lt; יור &gt;&gt;</w:t>
      </w:r>
      <w:r>
        <w:rPr>
          <w:rtl/>
        </w:rPr>
        <w:t xml:space="preserve">   </w:t>
      </w:r>
      <w:bookmarkEnd w:id="18853"/>
    </w:p>
    <w:p w14:paraId="3E8FD15B" w14:textId="77777777" w:rsidR="00F32D3C" w:rsidRDefault="00F32D3C" w:rsidP="00F32D3C">
      <w:pPr>
        <w:pStyle w:val="KeepWithNext"/>
        <w:rPr>
          <w:rtl/>
          <w:lang w:eastAsia="he-IL"/>
        </w:rPr>
      </w:pPr>
    </w:p>
    <w:p w14:paraId="6621EA1D" w14:textId="50A14CD2" w:rsidR="00F32D3C" w:rsidRDefault="00F32D3C" w:rsidP="00F32D3C">
      <w:pPr>
        <w:rPr>
          <w:rtl/>
          <w:lang w:eastAsia="he-IL"/>
        </w:rPr>
      </w:pPr>
      <w:bookmarkStart w:id="18854" w:name="_ETM_Q1_9987153"/>
      <w:bookmarkStart w:id="18855" w:name="_ETM_Q1_9984405"/>
      <w:bookmarkEnd w:id="18854"/>
      <w:bookmarkEnd w:id="18855"/>
      <w:r>
        <w:rPr>
          <w:rFonts w:hint="cs"/>
          <w:rtl/>
          <w:lang w:eastAsia="he-IL"/>
        </w:rPr>
        <w:t>בסדר, אב</w:t>
      </w:r>
      <w:bookmarkStart w:id="18856" w:name="_ETM_Q1_9985403"/>
      <w:bookmarkStart w:id="18857" w:name="_ETM_Q1_9982654"/>
      <w:bookmarkEnd w:id="18856"/>
      <w:bookmarkEnd w:id="18857"/>
      <w:r>
        <w:rPr>
          <w:rFonts w:hint="cs"/>
          <w:rtl/>
          <w:lang w:eastAsia="he-IL"/>
        </w:rPr>
        <w:t>ל לא צריך להתווכח.</w:t>
      </w:r>
    </w:p>
    <w:p w14:paraId="27AA54C8" w14:textId="77777777" w:rsidR="00F32D3C" w:rsidRDefault="00F32D3C" w:rsidP="00F32D3C">
      <w:pPr>
        <w:rPr>
          <w:rtl/>
          <w:lang w:eastAsia="he-IL"/>
        </w:rPr>
      </w:pPr>
      <w:bookmarkStart w:id="18858" w:name="_ETM_Q1_9988654"/>
      <w:bookmarkEnd w:id="18858"/>
    </w:p>
    <w:p w14:paraId="619AC5D9" w14:textId="29D3760D" w:rsidR="00F32D3C" w:rsidRDefault="00F32D3C" w:rsidP="00F32D3C">
      <w:pPr>
        <w:pStyle w:val="a4"/>
        <w:keepNext/>
        <w:rPr>
          <w:rtl/>
        </w:rPr>
      </w:pPr>
      <w:bookmarkStart w:id="18859" w:name="ET_speaker_תומר_רוזנר_1572"/>
      <w:r w:rsidRPr="00F32D3C">
        <w:rPr>
          <w:rStyle w:val="TagStyle"/>
          <w:rtl/>
        </w:rPr>
        <w:t xml:space="preserve"> &lt;&lt; דובר &gt;&gt; </w:t>
      </w:r>
      <w:r>
        <w:rPr>
          <w:rtl/>
        </w:rPr>
        <w:t>תומר רוזנר:</w:t>
      </w:r>
      <w:r w:rsidRPr="00F32D3C">
        <w:rPr>
          <w:rStyle w:val="TagStyle"/>
          <w:rtl/>
        </w:rPr>
        <w:t xml:space="preserve"> &lt;&lt; דובר &gt;&gt;</w:t>
      </w:r>
      <w:r>
        <w:rPr>
          <w:rtl/>
        </w:rPr>
        <w:t xml:space="preserve">   </w:t>
      </w:r>
      <w:bookmarkEnd w:id="18859"/>
    </w:p>
    <w:p w14:paraId="18DE9BE6" w14:textId="77777777" w:rsidR="00F32D3C" w:rsidRDefault="00F32D3C" w:rsidP="00F32D3C">
      <w:pPr>
        <w:pStyle w:val="KeepWithNext"/>
        <w:rPr>
          <w:rtl/>
          <w:lang w:eastAsia="he-IL"/>
        </w:rPr>
      </w:pPr>
    </w:p>
    <w:p w14:paraId="2FF5924F" w14:textId="16A56CA0" w:rsidR="00F32D3C" w:rsidRDefault="00F32D3C" w:rsidP="00F32D3C">
      <w:pPr>
        <w:rPr>
          <w:rtl/>
          <w:lang w:eastAsia="he-IL"/>
        </w:rPr>
      </w:pPr>
      <w:bookmarkStart w:id="18860" w:name="_ETM_Q1_9989403"/>
      <w:bookmarkStart w:id="18861" w:name="_ETM_Q1_9989653"/>
      <w:bookmarkStart w:id="18862" w:name="_ETM_Q1_9986653"/>
      <w:bookmarkStart w:id="18863" w:name="_ETM_Q1_9983653"/>
      <w:bookmarkEnd w:id="18860"/>
      <w:bookmarkEnd w:id="18861"/>
      <w:bookmarkEnd w:id="18862"/>
      <w:bookmarkEnd w:id="18863"/>
      <w:r>
        <w:rPr>
          <w:rFonts w:hint="cs"/>
          <w:rtl/>
          <w:lang w:eastAsia="he-IL"/>
        </w:rPr>
        <w:t xml:space="preserve">אמרתי שהנושא הזה ייבדק. </w:t>
      </w:r>
      <w:bookmarkStart w:id="18864" w:name="_ETM_Q1_9990406"/>
      <w:bookmarkStart w:id="18865" w:name="_ETM_Q1_9987406"/>
      <w:bookmarkEnd w:id="18864"/>
      <w:bookmarkEnd w:id="18865"/>
    </w:p>
    <w:p w14:paraId="66E1FDAF" w14:textId="77777777" w:rsidR="00F32D3C" w:rsidRDefault="00F32D3C" w:rsidP="00F32D3C">
      <w:pPr>
        <w:rPr>
          <w:rtl/>
          <w:lang w:eastAsia="he-IL"/>
        </w:rPr>
      </w:pPr>
      <w:bookmarkStart w:id="18866" w:name="_ETM_Q1_9987651"/>
      <w:bookmarkStart w:id="18867" w:name="_ETM_Q1_9985155"/>
      <w:bookmarkEnd w:id="18866"/>
      <w:bookmarkEnd w:id="18867"/>
    </w:p>
    <w:p w14:paraId="28C36FE3" w14:textId="7A9B8DE1" w:rsidR="00F32D3C" w:rsidRDefault="00F32D3C" w:rsidP="00F32D3C">
      <w:pPr>
        <w:pStyle w:val="af6"/>
        <w:keepNext/>
        <w:rPr>
          <w:rtl/>
        </w:rPr>
      </w:pPr>
      <w:bookmarkStart w:id="18868" w:name="ET_yor_5069_1573"/>
      <w:r w:rsidRPr="00F32D3C">
        <w:rPr>
          <w:rStyle w:val="TagStyle"/>
          <w:rtl/>
        </w:rPr>
        <w:t xml:space="preserve"> &lt;&lt; יור &gt;&gt; </w:t>
      </w:r>
      <w:r>
        <w:rPr>
          <w:rtl/>
        </w:rPr>
        <w:t>היו"ר יעקב אשר:</w:t>
      </w:r>
      <w:r w:rsidRPr="00F32D3C">
        <w:rPr>
          <w:rStyle w:val="TagStyle"/>
          <w:rtl/>
        </w:rPr>
        <w:t xml:space="preserve"> &lt;&lt; יור &gt;&gt;</w:t>
      </w:r>
      <w:r>
        <w:rPr>
          <w:rtl/>
        </w:rPr>
        <w:t xml:space="preserve">   </w:t>
      </w:r>
      <w:bookmarkEnd w:id="18868"/>
    </w:p>
    <w:p w14:paraId="08537339" w14:textId="77777777" w:rsidR="00F32D3C" w:rsidRDefault="00F32D3C" w:rsidP="00F32D3C">
      <w:pPr>
        <w:pStyle w:val="KeepWithNext"/>
        <w:rPr>
          <w:rtl/>
          <w:lang w:eastAsia="he-IL"/>
        </w:rPr>
      </w:pPr>
    </w:p>
    <w:p w14:paraId="26648BC1" w14:textId="417ABF0A" w:rsidR="00F32D3C" w:rsidRDefault="00F32D3C" w:rsidP="00F32D3C">
      <w:pPr>
        <w:rPr>
          <w:rtl/>
          <w:lang w:eastAsia="he-IL"/>
        </w:rPr>
      </w:pPr>
      <w:bookmarkStart w:id="18869" w:name="_ETM_Q1_9986154"/>
      <w:bookmarkEnd w:id="18869"/>
      <w:r>
        <w:rPr>
          <w:rFonts w:hint="cs"/>
          <w:rtl/>
          <w:lang w:eastAsia="he-IL"/>
        </w:rPr>
        <w:t>זה ייבדק.</w:t>
      </w:r>
    </w:p>
    <w:p w14:paraId="60113AB7" w14:textId="77777777" w:rsidR="00F32D3C" w:rsidRDefault="00F32D3C" w:rsidP="00F32D3C">
      <w:pPr>
        <w:rPr>
          <w:rtl/>
          <w:lang w:eastAsia="he-IL"/>
        </w:rPr>
      </w:pPr>
      <w:bookmarkStart w:id="18870" w:name="_ETM_Q1_9988154"/>
      <w:bookmarkStart w:id="18871" w:name="_ETM_Q1_9989154"/>
      <w:bookmarkEnd w:id="18870"/>
      <w:bookmarkEnd w:id="18871"/>
    </w:p>
    <w:p w14:paraId="60A79A3E" w14:textId="6A9A5982" w:rsidR="00F32D3C" w:rsidRDefault="00F32D3C" w:rsidP="00F32D3C">
      <w:pPr>
        <w:pStyle w:val="a4"/>
        <w:keepNext/>
        <w:rPr>
          <w:rtl/>
        </w:rPr>
      </w:pPr>
      <w:bookmarkStart w:id="18872" w:name="ET_speaker_תומר_רוזנר_1574"/>
      <w:r w:rsidRPr="00F32D3C">
        <w:rPr>
          <w:rStyle w:val="TagStyle"/>
          <w:rtl/>
        </w:rPr>
        <w:t xml:space="preserve"> &lt;&lt; דובר &gt;&gt; </w:t>
      </w:r>
      <w:r>
        <w:rPr>
          <w:rtl/>
        </w:rPr>
        <w:t>תומר רוזנר:</w:t>
      </w:r>
      <w:r w:rsidRPr="00F32D3C">
        <w:rPr>
          <w:rStyle w:val="TagStyle"/>
          <w:rtl/>
        </w:rPr>
        <w:t xml:space="preserve"> &lt;&lt; דובר &gt;&gt;</w:t>
      </w:r>
      <w:r>
        <w:rPr>
          <w:rtl/>
        </w:rPr>
        <w:t xml:space="preserve">   </w:t>
      </w:r>
      <w:bookmarkEnd w:id="18872"/>
    </w:p>
    <w:p w14:paraId="42041CBE" w14:textId="77777777" w:rsidR="00F32D3C" w:rsidRDefault="00F32D3C" w:rsidP="00F32D3C">
      <w:pPr>
        <w:pStyle w:val="KeepWithNext"/>
        <w:rPr>
          <w:rtl/>
          <w:lang w:eastAsia="he-IL"/>
        </w:rPr>
      </w:pPr>
    </w:p>
    <w:p w14:paraId="60843CF8" w14:textId="3A78AEA9" w:rsidR="00F32D3C" w:rsidRDefault="00F32D3C" w:rsidP="00F32D3C">
      <w:pPr>
        <w:rPr>
          <w:rtl/>
          <w:lang w:eastAsia="he-IL"/>
        </w:rPr>
      </w:pPr>
      <w:bookmarkStart w:id="18873" w:name="_ETM_Q1_9989656"/>
      <w:bookmarkEnd w:id="18873"/>
      <w:r>
        <w:rPr>
          <w:rFonts w:hint="cs"/>
          <w:rtl/>
          <w:lang w:eastAsia="he-IL"/>
        </w:rPr>
        <w:t xml:space="preserve">לכאורה, לא צריך </w:t>
      </w:r>
      <w:bookmarkStart w:id="18874" w:name="_ETM_Q1_9989654"/>
      <w:bookmarkEnd w:id="18874"/>
      <w:r>
        <w:rPr>
          <w:rFonts w:hint="cs"/>
          <w:rtl/>
          <w:lang w:eastAsia="he-IL"/>
        </w:rPr>
        <w:t>לומר אבל צריך לומר אז נאמר</w:t>
      </w:r>
      <w:bookmarkStart w:id="18875" w:name="_ETM_Q1_9992404"/>
      <w:bookmarkEnd w:id="18875"/>
      <w:r>
        <w:rPr>
          <w:rFonts w:hint="cs"/>
          <w:rtl/>
          <w:lang w:eastAsia="he-IL"/>
        </w:rPr>
        <w:t xml:space="preserve">. </w:t>
      </w:r>
    </w:p>
    <w:p w14:paraId="02AF2554" w14:textId="77777777" w:rsidR="00F32D3C" w:rsidRDefault="00F32D3C" w:rsidP="00F32D3C">
      <w:pPr>
        <w:rPr>
          <w:rtl/>
          <w:lang w:eastAsia="he-IL"/>
        </w:rPr>
      </w:pPr>
      <w:bookmarkStart w:id="18876" w:name="_ETM_Q1_9992904"/>
      <w:bookmarkStart w:id="18877" w:name="_ETM_Q1_9991404"/>
      <w:bookmarkEnd w:id="18876"/>
      <w:bookmarkEnd w:id="18877"/>
    </w:p>
    <w:p w14:paraId="37C8A290" w14:textId="09F9FD70" w:rsidR="00F32D3C" w:rsidRDefault="00F32D3C" w:rsidP="00F32D3C">
      <w:pPr>
        <w:pStyle w:val="a4"/>
        <w:keepNext/>
        <w:rPr>
          <w:rtl/>
        </w:rPr>
      </w:pPr>
      <w:bookmarkStart w:id="18878" w:name="ET_speaker_6359_1575"/>
      <w:r w:rsidRPr="00F32D3C">
        <w:rPr>
          <w:rStyle w:val="TagStyle"/>
          <w:rtl/>
        </w:rPr>
        <w:t xml:space="preserve"> &lt;&lt; דובר &gt;&gt; </w:t>
      </w:r>
      <w:r>
        <w:rPr>
          <w:rtl/>
        </w:rPr>
        <w:t>מטי צרפתי הרכבי (יש עתיד):</w:t>
      </w:r>
      <w:r w:rsidRPr="00F32D3C">
        <w:rPr>
          <w:rStyle w:val="TagStyle"/>
          <w:rtl/>
        </w:rPr>
        <w:t xml:space="preserve"> &lt;&lt; דובר &gt;&gt;</w:t>
      </w:r>
      <w:r>
        <w:rPr>
          <w:rtl/>
        </w:rPr>
        <w:t xml:space="preserve">   </w:t>
      </w:r>
      <w:bookmarkEnd w:id="18878"/>
    </w:p>
    <w:p w14:paraId="5B7763F2" w14:textId="77777777" w:rsidR="00F32D3C" w:rsidRDefault="00F32D3C" w:rsidP="00F32D3C">
      <w:pPr>
        <w:pStyle w:val="KeepWithNext"/>
        <w:rPr>
          <w:rtl/>
          <w:lang w:eastAsia="he-IL"/>
        </w:rPr>
      </w:pPr>
    </w:p>
    <w:p w14:paraId="41C744E6" w14:textId="7D518403" w:rsidR="00F32D3C" w:rsidRDefault="00F32D3C" w:rsidP="00F32D3C">
      <w:pPr>
        <w:rPr>
          <w:rtl/>
          <w:lang w:eastAsia="he-IL"/>
        </w:rPr>
      </w:pPr>
      <w:bookmarkStart w:id="18879" w:name="_ETM_Q1_9993652"/>
      <w:bookmarkStart w:id="18880" w:name="_ETM_Q1_9991654"/>
      <w:bookmarkEnd w:id="18879"/>
      <w:bookmarkEnd w:id="18880"/>
      <w:r>
        <w:rPr>
          <w:rFonts w:hint="cs"/>
          <w:rtl/>
          <w:lang w:eastAsia="he-IL"/>
        </w:rPr>
        <w:t xml:space="preserve">בגלל שעל המקרקעין ועל </w:t>
      </w:r>
      <w:bookmarkStart w:id="18881" w:name="_ETM_Q1_9992652"/>
      <w:bookmarkEnd w:id="18881"/>
      <w:r>
        <w:rPr>
          <w:rFonts w:hint="cs"/>
          <w:rtl/>
          <w:lang w:eastAsia="he-IL"/>
        </w:rPr>
        <w:t>המחוברים אין לו זכויות</w:t>
      </w:r>
      <w:bookmarkStart w:id="18882" w:name="_ETM_Q1_9994153"/>
      <w:bookmarkEnd w:id="18882"/>
      <w:r>
        <w:rPr>
          <w:rFonts w:hint="cs"/>
          <w:rtl/>
          <w:lang w:eastAsia="he-IL"/>
        </w:rPr>
        <w:t xml:space="preserve">. </w:t>
      </w:r>
      <w:bookmarkStart w:id="18883" w:name="_ETM_Q1_9997153"/>
      <w:bookmarkStart w:id="18884" w:name="_ETM_Q1_9997406"/>
      <w:bookmarkStart w:id="18885" w:name="_ETM_Q1_9995402"/>
      <w:bookmarkEnd w:id="18883"/>
      <w:bookmarkEnd w:id="18884"/>
      <w:bookmarkEnd w:id="18885"/>
    </w:p>
    <w:p w14:paraId="6FB330ED" w14:textId="77777777" w:rsidR="00F32D3C" w:rsidRDefault="00F32D3C" w:rsidP="00F32D3C">
      <w:pPr>
        <w:rPr>
          <w:rtl/>
          <w:lang w:eastAsia="he-IL"/>
        </w:rPr>
      </w:pPr>
      <w:bookmarkStart w:id="18886" w:name="_ETM_Q1_9995655"/>
      <w:bookmarkEnd w:id="18886"/>
    </w:p>
    <w:p w14:paraId="7BD31257" w14:textId="1D6B55FA" w:rsidR="00F32D3C" w:rsidRDefault="00F32D3C" w:rsidP="00F32D3C">
      <w:pPr>
        <w:pStyle w:val="a4"/>
        <w:keepNext/>
        <w:rPr>
          <w:rtl/>
        </w:rPr>
      </w:pPr>
      <w:bookmarkStart w:id="18887" w:name="ET_speaker_תומר_רוזנר_1576"/>
      <w:r w:rsidRPr="00F32D3C">
        <w:rPr>
          <w:rStyle w:val="TagStyle"/>
          <w:rtl/>
        </w:rPr>
        <w:t xml:space="preserve"> &lt;&lt; דובר &gt;&gt; </w:t>
      </w:r>
      <w:r>
        <w:rPr>
          <w:rtl/>
        </w:rPr>
        <w:t>תומר רוזנר:</w:t>
      </w:r>
      <w:r w:rsidRPr="00F32D3C">
        <w:rPr>
          <w:rStyle w:val="TagStyle"/>
          <w:rtl/>
        </w:rPr>
        <w:t xml:space="preserve"> &lt;&lt; דובר &gt;&gt;</w:t>
      </w:r>
      <w:r>
        <w:rPr>
          <w:rtl/>
        </w:rPr>
        <w:t xml:space="preserve">   </w:t>
      </w:r>
      <w:bookmarkEnd w:id="18887"/>
    </w:p>
    <w:p w14:paraId="49E675F2" w14:textId="77777777" w:rsidR="00F32D3C" w:rsidRDefault="00F32D3C" w:rsidP="00F32D3C">
      <w:pPr>
        <w:pStyle w:val="KeepWithNext"/>
        <w:rPr>
          <w:rtl/>
          <w:lang w:eastAsia="he-IL"/>
        </w:rPr>
      </w:pPr>
    </w:p>
    <w:p w14:paraId="1DA15FA6" w14:textId="084C2517" w:rsidR="00F32D3C" w:rsidRDefault="00F32D3C" w:rsidP="00F32D3C">
      <w:pPr>
        <w:rPr>
          <w:rtl/>
          <w:lang w:eastAsia="he-IL"/>
        </w:rPr>
      </w:pPr>
      <w:bookmarkStart w:id="18888" w:name="_ETM_Q1_9997151"/>
      <w:bookmarkStart w:id="18889" w:name="_ETM_Q1_9994151"/>
      <w:bookmarkEnd w:id="18888"/>
      <w:bookmarkEnd w:id="18889"/>
      <w:r>
        <w:rPr>
          <w:rFonts w:hint="cs"/>
          <w:rtl/>
          <w:lang w:eastAsia="he-IL"/>
        </w:rPr>
        <w:t xml:space="preserve">יש הבדל </w:t>
      </w:r>
      <w:bookmarkStart w:id="18890" w:name="_ETM_Q1_9996406"/>
      <w:bookmarkEnd w:id="18890"/>
      <w:r>
        <w:rPr>
          <w:rFonts w:hint="cs"/>
          <w:rtl/>
          <w:lang w:eastAsia="he-IL"/>
        </w:rPr>
        <w:t xml:space="preserve">בין קרקע </w:t>
      </w:r>
      <w:bookmarkStart w:id="18891" w:name="_ETM_Q1_9995907"/>
      <w:bookmarkEnd w:id="18891"/>
      <w:r>
        <w:rPr>
          <w:rFonts w:hint="cs"/>
          <w:rtl/>
          <w:lang w:eastAsia="he-IL"/>
        </w:rPr>
        <w:t>למקרקעין</w:t>
      </w:r>
      <w:bookmarkStart w:id="18892" w:name="_ETM_Q1_9994902"/>
      <w:bookmarkEnd w:id="18892"/>
      <w:r>
        <w:rPr>
          <w:rFonts w:hint="cs"/>
          <w:rtl/>
          <w:lang w:eastAsia="he-IL"/>
        </w:rPr>
        <w:t>.</w:t>
      </w:r>
      <w:bookmarkStart w:id="18893" w:name="_ETM_Q1_9992405"/>
      <w:bookmarkEnd w:id="18893"/>
    </w:p>
    <w:p w14:paraId="2D7C85B7" w14:textId="77777777" w:rsidR="00F32D3C" w:rsidRDefault="00F32D3C" w:rsidP="00F32D3C">
      <w:pPr>
        <w:rPr>
          <w:rtl/>
          <w:lang w:eastAsia="he-IL"/>
        </w:rPr>
      </w:pPr>
      <w:bookmarkStart w:id="18894" w:name="_ETM_Q1_9992651"/>
      <w:bookmarkEnd w:id="18894"/>
    </w:p>
    <w:p w14:paraId="4EDB2716" w14:textId="1B6D5572" w:rsidR="00F32D3C" w:rsidRDefault="00F32D3C" w:rsidP="00F32D3C">
      <w:pPr>
        <w:pStyle w:val="af6"/>
        <w:keepNext/>
        <w:rPr>
          <w:rtl/>
        </w:rPr>
      </w:pPr>
      <w:bookmarkStart w:id="18895" w:name="ET_yor_5069_1577"/>
      <w:r w:rsidRPr="00F32D3C">
        <w:rPr>
          <w:rStyle w:val="TagStyle"/>
          <w:rtl/>
        </w:rPr>
        <w:t xml:space="preserve"> &lt;&lt; יור &gt;&gt; </w:t>
      </w:r>
      <w:r>
        <w:rPr>
          <w:rtl/>
        </w:rPr>
        <w:t>היו"ר יעקב אשר:</w:t>
      </w:r>
      <w:r w:rsidRPr="00F32D3C">
        <w:rPr>
          <w:rStyle w:val="TagStyle"/>
          <w:rtl/>
        </w:rPr>
        <w:t xml:space="preserve"> &lt;&lt; יור &gt;&gt;</w:t>
      </w:r>
      <w:r>
        <w:rPr>
          <w:rtl/>
        </w:rPr>
        <w:t xml:space="preserve">   </w:t>
      </w:r>
      <w:bookmarkEnd w:id="18895"/>
    </w:p>
    <w:p w14:paraId="269273F7" w14:textId="77777777" w:rsidR="00F32D3C" w:rsidRDefault="00F32D3C" w:rsidP="00F32D3C">
      <w:pPr>
        <w:pStyle w:val="KeepWithNext"/>
        <w:rPr>
          <w:rtl/>
          <w:lang w:eastAsia="he-IL"/>
        </w:rPr>
      </w:pPr>
    </w:p>
    <w:p w14:paraId="25FC0824" w14:textId="36C23421" w:rsidR="00F32D3C" w:rsidRDefault="00F32D3C" w:rsidP="00F32D3C">
      <w:pPr>
        <w:rPr>
          <w:rtl/>
          <w:lang w:eastAsia="he-IL"/>
        </w:rPr>
      </w:pPr>
      <w:bookmarkStart w:id="18896" w:name="_ETM_Q1_9993156"/>
      <w:bookmarkEnd w:id="18896"/>
      <w:r>
        <w:rPr>
          <w:rFonts w:hint="cs"/>
          <w:rtl/>
          <w:lang w:eastAsia="he-IL"/>
        </w:rPr>
        <w:t xml:space="preserve">כן, בבקשה. </w:t>
      </w:r>
      <w:bookmarkStart w:id="18897" w:name="_ETM_Q1_9995903"/>
      <w:bookmarkEnd w:id="18897"/>
      <w:r>
        <w:rPr>
          <w:rFonts w:hint="cs"/>
          <w:rtl/>
          <w:lang w:eastAsia="he-IL"/>
        </w:rPr>
        <w:t>אני מבקש לתת לה לדבר</w:t>
      </w:r>
      <w:bookmarkStart w:id="18898" w:name="_ETM_Q1_9996905"/>
      <w:bookmarkEnd w:id="18898"/>
      <w:r>
        <w:rPr>
          <w:rFonts w:hint="cs"/>
          <w:rtl/>
          <w:lang w:eastAsia="he-IL"/>
        </w:rPr>
        <w:t xml:space="preserve">. </w:t>
      </w:r>
      <w:bookmarkStart w:id="18899" w:name="_ETM_Q1_9997152"/>
      <w:bookmarkEnd w:id="18899"/>
      <w:r>
        <w:rPr>
          <w:rFonts w:hint="cs"/>
          <w:rtl/>
          <w:lang w:eastAsia="he-IL"/>
        </w:rPr>
        <w:t xml:space="preserve">תגידי שם ותפקיד. </w:t>
      </w:r>
      <w:bookmarkStart w:id="18900" w:name="_ETM_Q1_9999405"/>
      <w:bookmarkEnd w:id="18900"/>
    </w:p>
    <w:p w14:paraId="513F19E4" w14:textId="2CAF9692" w:rsidR="00F32D3C" w:rsidRDefault="00F32D3C" w:rsidP="00F32D3C">
      <w:pPr>
        <w:pStyle w:val="a4"/>
        <w:keepNext/>
        <w:rPr>
          <w:rtl/>
        </w:rPr>
      </w:pPr>
      <w:bookmarkStart w:id="18901" w:name="_ETM_Q1_10000405"/>
      <w:bookmarkStart w:id="18902" w:name="_ETM_Q1_10000901"/>
      <w:bookmarkStart w:id="18903" w:name="ET_speaker_ענת_אילוז_1578"/>
      <w:bookmarkEnd w:id="18901"/>
      <w:bookmarkEnd w:id="18902"/>
      <w:r w:rsidRPr="00F32D3C">
        <w:rPr>
          <w:rStyle w:val="TagStyle"/>
          <w:rtl/>
        </w:rPr>
        <w:t xml:space="preserve">&lt;&lt; דובר &gt;&gt; </w:t>
      </w:r>
      <w:r>
        <w:rPr>
          <w:rtl/>
        </w:rPr>
        <w:t>ענת אילוז:</w:t>
      </w:r>
      <w:r w:rsidRPr="00F32D3C">
        <w:rPr>
          <w:rStyle w:val="TagStyle"/>
          <w:rtl/>
        </w:rPr>
        <w:t xml:space="preserve"> &lt;&lt; דובר &gt;&gt;</w:t>
      </w:r>
      <w:r>
        <w:rPr>
          <w:rtl/>
        </w:rPr>
        <w:t xml:space="preserve">   </w:t>
      </w:r>
      <w:bookmarkEnd w:id="18903"/>
    </w:p>
    <w:p w14:paraId="7EE37A75" w14:textId="77777777" w:rsidR="00F32D3C" w:rsidRDefault="00F32D3C" w:rsidP="00F32D3C">
      <w:pPr>
        <w:pStyle w:val="KeepWithNext"/>
        <w:rPr>
          <w:rtl/>
          <w:lang w:eastAsia="he-IL"/>
        </w:rPr>
      </w:pPr>
      <w:bookmarkStart w:id="18904" w:name="_ETM_Q1_9990404"/>
      <w:bookmarkEnd w:id="18904"/>
    </w:p>
    <w:p w14:paraId="34730CEC" w14:textId="671425B9" w:rsidR="00F32D3C" w:rsidRDefault="00F32D3C" w:rsidP="00F32D3C">
      <w:pPr>
        <w:rPr>
          <w:rtl/>
          <w:lang w:eastAsia="he-IL"/>
        </w:rPr>
      </w:pPr>
      <w:bookmarkStart w:id="18905" w:name="_ETM_Q1_9996405"/>
      <w:bookmarkEnd w:id="18905"/>
      <w:r>
        <w:rPr>
          <w:rFonts w:hint="cs"/>
          <w:rtl/>
          <w:lang w:eastAsia="he-IL"/>
        </w:rPr>
        <w:t>ענת אילוז, היועצת המשפטית</w:t>
      </w:r>
      <w:bookmarkStart w:id="18906" w:name="_ETM_Q1_9995153"/>
      <w:bookmarkEnd w:id="18906"/>
      <w:r>
        <w:rPr>
          <w:rFonts w:hint="cs"/>
          <w:rtl/>
          <w:lang w:eastAsia="he-IL"/>
        </w:rPr>
        <w:t xml:space="preserve"> </w:t>
      </w:r>
      <w:bookmarkStart w:id="18907" w:name="_ETM_Q1_9998402"/>
      <w:bookmarkEnd w:id="18907"/>
      <w:r>
        <w:rPr>
          <w:rFonts w:hint="cs"/>
          <w:rtl/>
          <w:lang w:eastAsia="he-IL"/>
        </w:rPr>
        <w:t xml:space="preserve">למשרד </w:t>
      </w:r>
      <w:bookmarkStart w:id="18908" w:name="_ETM_Q1_9999157"/>
      <w:bookmarkEnd w:id="18908"/>
      <w:r w:rsidR="00A20EF0">
        <w:rPr>
          <w:rFonts w:hint="cs"/>
          <w:rtl/>
          <w:lang w:eastAsia="he-IL"/>
        </w:rPr>
        <w:t>ההתיישבו</w:t>
      </w:r>
      <w:r w:rsidR="00A20EF0">
        <w:rPr>
          <w:rFonts w:hint="eastAsia"/>
          <w:rtl/>
          <w:lang w:eastAsia="he-IL"/>
        </w:rPr>
        <w:t>ת</w:t>
      </w:r>
      <w:r>
        <w:rPr>
          <w:rFonts w:hint="cs"/>
          <w:rtl/>
          <w:lang w:eastAsia="he-IL"/>
        </w:rPr>
        <w:t>.</w:t>
      </w:r>
      <w:bookmarkStart w:id="18909" w:name="_ETM_Q1_9999904"/>
      <w:bookmarkStart w:id="18910" w:name="_ETM_Q1_10004156"/>
      <w:bookmarkStart w:id="18911" w:name="_ETM_Q1_10001405"/>
      <w:bookmarkStart w:id="18912" w:name="_ETM_Q1_9998405"/>
      <w:bookmarkStart w:id="18913" w:name="_ETM_Q1_9995653"/>
      <w:bookmarkStart w:id="18914" w:name="_ETM_Q1_9992653"/>
      <w:bookmarkStart w:id="18915" w:name="_ETM_Q1_9989905"/>
      <w:bookmarkStart w:id="18916" w:name="_ETM_Q1_9987654"/>
      <w:bookmarkStart w:id="18917" w:name="_ETM_Q1_9985404"/>
      <w:bookmarkStart w:id="18918" w:name="_ETM_Q1_9992654"/>
      <w:bookmarkStart w:id="18919" w:name="_ETM_Q1_9999906"/>
      <w:bookmarkEnd w:id="18909"/>
      <w:bookmarkEnd w:id="18910"/>
      <w:bookmarkEnd w:id="18911"/>
      <w:bookmarkEnd w:id="18912"/>
      <w:bookmarkEnd w:id="18913"/>
      <w:bookmarkEnd w:id="18914"/>
      <w:bookmarkEnd w:id="18915"/>
      <w:bookmarkEnd w:id="18916"/>
      <w:bookmarkEnd w:id="18917"/>
      <w:bookmarkEnd w:id="18918"/>
      <w:bookmarkEnd w:id="18919"/>
      <w:r w:rsidR="00A20EF0">
        <w:rPr>
          <w:rFonts w:hint="cs"/>
          <w:rtl/>
          <w:lang w:eastAsia="he-IL"/>
        </w:rPr>
        <w:t xml:space="preserve"> יש </w:t>
      </w:r>
      <w:bookmarkStart w:id="18920" w:name="_ETM_Q1_10001402"/>
      <w:bookmarkEnd w:id="18920"/>
      <w:r w:rsidR="00A20EF0">
        <w:rPr>
          <w:rFonts w:hint="cs"/>
          <w:rtl/>
          <w:lang w:eastAsia="he-IL"/>
        </w:rPr>
        <w:t>לנו שתי הערות. לגבי</w:t>
      </w:r>
      <w:bookmarkStart w:id="18921" w:name="_ETM_Q1_10003903"/>
      <w:bookmarkStart w:id="18922" w:name="_ETM_Q1_10005402"/>
      <w:bookmarkEnd w:id="18921"/>
      <w:bookmarkEnd w:id="18922"/>
      <w:r w:rsidR="00A20EF0">
        <w:rPr>
          <w:rFonts w:hint="cs"/>
          <w:rtl/>
          <w:lang w:eastAsia="he-IL"/>
        </w:rPr>
        <w:t xml:space="preserve"> תקופת </w:t>
      </w:r>
      <w:bookmarkStart w:id="18923" w:name="_ETM_Q1_10007403"/>
      <w:bookmarkEnd w:id="18923"/>
      <w:r w:rsidR="00A20EF0">
        <w:rPr>
          <w:rFonts w:hint="cs"/>
          <w:rtl/>
          <w:lang w:eastAsia="he-IL"/>
        </w:rPr>
        <w:t>השנה, אנ</w:t>
      </w:r>
      <w:bookmarkStart w:id="18924" w:name="_ETM_Q1_10006412"/>
      <w:bookmarkEnd w:id="18924"/>
      <w:r w:rsidR="00A20EF0">
        <w:rPr>
          <w:rFonts w:hint="cs"/>
          <w:rtl/>
          <w:lang w:eastAsia="he-IL"/>
        </w:rPr>
        <w:t>חנ</w:t>
      </w:r>
      <w:bookmarkStart w:id="18925" w:name="_ETM_Q1_10004656"/>
      <w:bookmarkEnd w:id="18925"/>
      <w:r w:rsidR="00A20EF0">
        <w:rPr>
          <w:rFonts w:hint="cs"/>
          <w:rtl/>
          <w:lang w:eastAsia="he-IL"/>
        </w:rPr>
        <w:t xml:space="preserve">ו מבקשים לאפשר להגיש בתוך שנה </w:t>
      </w:r>
      <w:bookmarkStart w:id="18926" w:name="_ETM_Q1_10006405"/>
      <w:bookmarkEnd w:id="18926"/>
      <w:r w:rsidR="00A20EF0">
        <w:rPr>
          <w:rFonts w:hint="cs"/>
          <w:rtl/>
          <w:lang w:eastAsia="he-IL"/>
        </w:rPr>
        <w:t xml:space="preserve">ולא בתוך שישה </w:t>
      </w:r>
      <w:bookmarkStart w:id="18927" w:name="_ETM_Q1_10008903"/>
      <w:bookmarkEnd w:id="18927"/>
      <w:r w:rsidR="00A20EF0">
        <w:rPr>
          <w:rFonts w:hint="cs"/>
          <w:rtl/>
          <w:lang w:eastAsia="he-IL"/>
        </w:rPr>
        <w:t xml:space="preserve">חודשים. </w:t>
      </w:r>
      <w:bookmarkStart w:id="18928" w:name="_ETM_Q1_10007402"/>
      <w:bookmarkEnd w:id="18928"/>
    </w:p>
    <w:p w14:paraId="5B0B33EF" w14:textId="77777777" w:rsidR="00A20EF0" w:rsidRDefault="00A20EF0" w:rsidP="00F32D3C">
      <w:pPr>
        <w:rPr>
          <w:rtl/>
          <w:lang w:eastAsia="he-IL"/>
        </w:rPr>
      </w:pPr>
      <w:bookmarkStart w:id="18929" w:name="_ETM_Q1_10007652"/>
      <w:bookmarkEnd w:id="18929"/>
    </w:p>
    <w:p w14:paraId="028D97EB" w14:textId="6271BA98" w:rsidR="00A20EF0" w:rsidRDefault="00A20EF0" w:rsidP="00A20EF0">
      <w:pPr>
        <w:pStyle w:val="a4"/>
        <w:keepNext/>
        <w:rPr>
          <w:rtl/>
        </w:rPr>
      </w:pPr>
      <w:bookmarkStart w:id="18930" w:name="ET_speaker_תומר_רוזנר_1579"/>
      <w:r w:rsidRPr="00A20EF0">
        <w:rPr>
          <w:rStyle w:val="TagStyle"/>
          <w:rtl/>
        </w:rPr>
        <w:t xml:space="preserve"> &lt;&lt; דובר &gt;&gt; </w:t>
      </w:r>
      <w:r>
        <w:rPr>
          <w:rtl/>
        </w:rPr>
        <w:t>תומר רוזנר:</w:t>
      </w:r>
      <w:r w:rsidRPr="00A20EF0">
        <w:rPr>
          <w:rStyle w:val="TagStyle"/>
          <w:rtl/>
        </w:rPr>
        <w:t xml:space="preserve"> &lt;&lt; דובר &gt;&gt;</w:t>
      </w:r>
      <w:r>
        <w:rPr>
          <w:rtl/>
        </w:rPr>
        <w:t xml:space="preserve">   </w:t>
      </w:r>
      <w:bookmarkEnd w:id="18930"/>
    </w:p>
    <w:p w14:paraId="486E44BC" w14:textId="77777777" w:rsidR="00A20EF0" w:rsidRDefault="00A20EF0" w:rsidP="00A20EF0">
      <w:pPr>
        <w:pStyle w:val="KeepWithNext"/>
        <w:rPr>
          <w:rtl/>
          <w:lang w:eastAsia="he-IL"/>
        </w:rPr>
      </w:pPr>
    </w:p>
    <w:p w14:paraId="37E8B594" w14:textId="134AAF36" w:rsidR="00A20EF0" w:rsidRDefault="00A20EF0" w:rsidP="00A20EF0">
      <w:pPr>
        <w:rPr>
          <w:rtl/>
          <w:lang w:eastAsia="he-IL"/>
        </w:rPr>
      </w:pPr>
      <w:bookmarkStart w:id="18931" w:name="_ETM_Q1_10009405"/>
      <w:bookmarkEnd w:id="18931"/>
      <w:r>
        <w:rPr>
          <w:rFonts w:hint="cs"/>
          <w:rtl/>
          <w:lang w:eastAsia="he-IL"/>
        </w:rPr>
        <w:t>למה?</w:t>
      </w:r>
    </w:p>
    <w:p w14:paraId="62F260BE" w14:textId="77777777" w:rsidR="00A20EF0" w:rsidRDefault="00A20EF0" w:rsidP="00A20EF0">
      <w:pPr>
        <w:rPr>
          <w:rtl/>
          <w:lang w:eastAsia="he-IL"/>
        </w:rPr>
      </w:pPr>
      <w:bookmarkStart w:id="18932" w:name="_ETM_Q1_10010404"/>
      <w:bookmarkStart w:id="18933" w:name="_ETM_Q1_10007404"/>
      <w:bookmarkEnd w:id="18932"/>
      <w:bookmarkEnd w:id="18933"/>
    </w:p>
    <w:p w14:paraId="5C7BBA9A" w14:textId="4023536F" w:rsidR="00A20EF0" w:rsidRDefault="00A20EF0" w:rsidP="00A20EF0">
      <w:pPr>
        <w:pStyle w:val="af6"/>
        <w:keepNext/>
        <w:rPr>
          <w:rtl/>
        </w:rPr>
      </w:pPr>
      <w:bookmarkStart w:id="18934" w:name="ET_yor_5069_1580"/>
      <w:r w:rsidRPr="00A20EF0">
        <w:rPr>
          <w:rStyle w:val="TagStyle"/>
          <w:rtl/>
        </w:rPr>
        <w:t xml:space="preserve"> &lt;&lt; יור &gt;&gt; </w:t>
      </w:r>
      <w:r>
        <w:rPr>
          <w:rtl/>
        </w:rPr>
        <w:t>היו"ר יעקב אשר:</w:t>
      </w:r>
      <w:r w:rsidRPr="00A20EF0">
        <w:rPr>
          <w:rStyle w:val="TagStyle"/>
          <w:rtl/>
        </w:rPr>
        <w:t xml:space="preserve"> &lt;&lt; יור &gt;&gt;</w:t>
      </w:r>
      <w:r>
        <w:rPr>
          <w:rtl/>
        </w:rPr>
        <w:t xml:space="preserve">   </w:t>
      </w:r>
      <w:bookmarkEnd w:id="18934"/>
    </w:p>
    <w:p w14:paraId="0AE250E8" w14:textId="77777777" w:rsidR="00A20EF0" w:rsidRDefault="00A20EF0" w:rsidP="00A20EF0">
      <w:pPr>
        <w:pStyle w:val="KeepWithNext"/>
        <w:rPr>
          <w:rtl/>
          <w:lang w:eastAsia="he-IL"/>
        </w:rPr>
      </w:pPr>
    </w:p>
    <w:p w14:paraId="61829998" w14:textId="35E4C0AA" w:rsidR="00A20EF0" w:rsidRDefault="00A20EF0" w:rsidP="00A20EF0">
      <w:pPr>
        <w:rPr>
          <w:rtl/>
          <w:lang w:eastAsia="he-IL"/>
        </w:rPr>
      </w:pPr>
      <w:bookmarkStart w:id="18935" w:name="_ETM_Q1_10008406"/>
      <w:bookmarkEnd w:id="18935"/>
      <w:r>
        <w:rPr>
          <w:rFonts w:hint="cs"/>
          <w:rtl/>
          <w:lang w:eastAsia="he-IL"/>
        </w:rPr>
        <w:t>כן, גם אני חושב ככה</w:t>
      </w:r>
      <w:bookmarkStart w:id="18936" w:name="_ETM_Q1_10009652"/>
      <w:bookmarkEnd w:id="18936"/>
      <w:r>
        <w:rPr>
          <w:rFonts w:hint="cs"/>
          <w:rtl/>
          <w:lang w:eastAsia="he-IL"/>
        </w:rPr>
        <w:t xml:space="preserve">. </w:t>
      </w:r>
    </w:p>
    <w:p w14:paraId="554B833C" w14:textId="77777777" w:rsidR="00A20EF0" w:rsidRDefault="00A20EF0" w:rsidP="00A20EF0">
      <w:pPr>
        <w:rPr>
          <w:rtl/>
          <w:lang w:eastAsia="he-IL"/>
        </w:rPr>
      </w:pPr>
      <w:bookmarkStart w:id="18937" w:name="_ETM_Q1_10009905"/>
      <w:bookmarkStart w:id="18938" w:name="_ETM_Q1_10006905"/>
      <w:bookmarkStart w:id="18939" w:name="_ETM_Q1_10008152"/>
      <w:bookmarkEnd w:id="18937"/>
      <w:bookmarkEnd w:id="18938"/>
      <w:bookmarkEnd w:id="18939"/>
    </w:p>
    <w:p w14:paraId="25C2AC18" w14:textId="7BDECCD4" w:rsidR="00A20EF0" w:rsidRDefault="00A20EF0" w:rsidP="00A20EF0">
      <w:pPr>
        <w:pStyle w:val="a4"/>
        <w:keepNext/>
        <w:rPr>
          <w:rtl/>
        </w:rPr>
      </w:pPr>
      <w:bookmarkStart w:id="18940" w:name="ET_speaker_ענת_אילוז_1581"/>
      <w:r w:rsidRPr="00A20EF0">
        <w:rPr>
          <w:rStyle w:val="TagStyle"/>
          <w:rtl/>
        </w:rPr>
        <w:t xml:space="preserve"> &lt;&lt; דובר &gt;&gt; </w:t>
      </w:r>
      <w:r>
        <w:rPr>
          <w:rtl/>
        </w:rPr>
        <w:t>ענת אילוז:</w:t>
      </w:r>
      <w:r w:rsidRPr="00A20EF0">
        <w:rPr>
          <w:rStyle w:val="TagStyle"/>
          <w:rtl/>
        </w:rPr>
        <w:t xml:space="preserve"> &lt;&lt; דובר &gt;&gt;</w:t>
      </w:r>
      <w:r>
        <w:rPr>
          <w:rtl/>
        </w:rPr>
        <w:t xml:space="preserve">   </w:t>
      </w:r>
      <w:bookmarkEnd w:id="18940"/>
    </w:p>
    <w:p w14:paraId="120B0A93" w14:textId="77777777" w:rsidR="00A20EF0" w:rsidRDefault="00A20EF0" w:rsidP="00A20EF0">
      <w:pPr>
        <w:pStyle w:val="KeepWithNext"/>
        <w:rPr>
          <w:rtl/>
          <w:lang w:eastAsia="he-IL"/>
        </w:rPr>
      </w:pPr>
    </w:p>
    <w:p w14:paraId="02AE3690" w14:textId="47FA7075" w:rsidR="00A20EF0" w:rsidRDefault="00A20EF0" w:rsidP="00A20EF0">
      <w:pPr>
        <w:rPr>
          <w:rtl/>
          <w:lang w:eastAsia="he-IL"/>
        </w:rPr>
      </w:pPr>
      <w:bookmarkStart w:id="18941" w:name="_ETM_Q1_10009406"/>
      <w:bookmarkEnd w:id="18941"/>
      <w:r>
        <w:rPr>
          <w:rFonts w:hint="cs"/>
          <w:rtl/>
          <w:lang w:eastAsia="he-IL"/>
        </w:rPr>
        <w:t xml:space="preserve">אסביר ממה הדרישה הזאת </w:t>
      </w:r>
      <w:bookmarkStart w:id="18942" w:name="_ETM_Q1_10013902"/>
      <w:bookmarkEnd w:id="18942"/>
      <w:r>
        <w:rPr>
          <w:rFonts w:hint="cs"/>
          <w:rtl/>
          <w:lang w:eastAsia="he-IL"/>
        </w:rPr>
        <w:t>נובעת</w:t>
      </w:r>
      <w:bookmarkStart w:id="18943" w:name="_ETM_Q1_10011902"/>
      <w:bookmarkEnd w:id="18943"/>
      <w:r>
        <w:rPr>
          <w:rFonts w:hint="cs"/>
          <w:rtl/>
          <w:lang w:eastAsia="he-IL"/>
        </w:rPr>
        <w:t>. זה נכון שאין הרבה מסמכים</w:t>
      </w:r>
      <w:bookmarkStart w:id="18944" w:name="_ETM_Q1_10015152"/>
      <w:bookmarkEnd w:id="18944"/>
      <w:r>
        <w:rPr>
          <w:rFonts w:hint="cs"/>
          <w:rtl/>
          <w:lang w:eastAsia="he-IL"/>
        </w:rPr>
        <w:t xml:space="preserve"> אבל </w:t>
      </w:r>
      <w:bookmarkStart w:id="18945" w:name="_ETM_Q1_10012902"/>
      <w:bookmarkEnd w:id="18945"/>
      <w:r>
        <w:rPr>
          <w:rFonts w:hint="cs"/>
          <w:rtl/>
          <w:lang w:eastAsia="he-IL"/>
        </w:rPr>
        <w:t xml:space="preserve">העניין הוא שהתנאי </w:t>
      </w:r>
      <w:bookmarkStart w:id="18946" w:name="_ETM_Q1_10016152"/>
      <w:bookmarkStart w:id="18947" w:name="_ETM_Q1_10016405"/>
      <w:bookmarkStart w:id="18948" w:name="_ETM_Q1_10015154"/>
      <w:bookmarkEnd w:id="18946"/>
      <w:bookmarkEnd w:id="18947"/>
      <w:bookmarkEnd w:id="18948"/>
      <w:r>
        <w:rPr>
          <w:rFonts w:hint="cs"/>
          <w:rtl/>
          <w:lang w:eastAsia="he-IL"/>
        </w:rPr>
        <w:t>הוא שרועה יוכל להגיש בקשה אם</w:t>
      </w:r>
      <w:bookmarkStart w:id="18949" w:name="_ETM_Q1_10017404"/>
      <w:bookmarkEnd w:id="18949"/>
      <w:r>
        <w:rPr>
          <w:rFonts w:hint="cs"/>
          <w:rtl/>
          <w:lang w:eastAsia="he-IL"/>
        </w:rPr>
        <w:t xml:space="preserve"> יש לו לפחות</w:t>
      </w:r>
      <w:bookmarkStart w:id="18950" w:name="_ETM_Q1_10019404"/>
      <w:bookmarkStart w:id="18951" w:name="_ETM_Q1_10019154"/>
      <w:bookmarkEnd w:id="18950"/>
      <w:bookmarkEnd w:id="18951"/>
      <w:r>
        <w:rPr>
          <w:rFonts w:hint="cs"/>
          <w:rtl/>
          <w:lang w:eastAsia="he-IL"/>
        </w:rPr>
        <w:t xml:space="preserve"> הרשאת רעייה לשנת קדימה</w:t>
      </w:r>
      <w:bookmarkStart w:id="18952" w:name="_ETM_Q1_10020403"/>
      <w:bookmarkEnd w:id="18952"/>
      <w:r>
        <w:rPr>
          <w:rFonts w:hint="cs"/>
          <w:rtl/>
          <w:lang w:eastAsia="he-IL"/>
        </w:rPr>
        <w:t xml:space="preserve">. אם החוק הזה מחוקק </w:t>
      </w:r>
      <w:bookmarkStart w:id="18953" w:name="_ETM_Q1_10022903"/>
      <w:bookmarkEnd w:id="18953"/>
      <w:r>
        <w:rPr>
          <w:rFonts w:hint="cs"/>
          <w:rtl/>
          <w:lang w:eastAsia="he-IL"/>
        </w:rPr>
        <w:t>ויש רועים</w:t>
      </w:r>
      <w:bookmarkStart w:id="18954" w:name="_ETM_Q1_10021403"/>
      <w:bookmarkEnd w:id="18954"/>
      <w:r>
        <w:rPr>
          <w:rFonts w:hint="cs"/>
          <w:rtl/>
          <w:lang w:eastAsia="he-IL"/>
        </w:rPr>
        <w:t xml:space="preserve"> שנכון לרגע זה, יש להם רק חצי שנה </w:t>
      </w:r>
      <w:bookmarkStart w:id="18955" w:name="_ETM_Q1_10027153"/>
      <w:bookmarkStart w:id="18956" w:name="_ETM_Q1_10024403"/>
      <w:bookmarkEnd w:id="18955"/>
      <w:bookmarkEnd w:id="18956"/>
      <w:r>
        <w:rPr>
          <w:rFonts w:hint="cs"/>
          <w:rtl/>
          <w:lang w:eastAsia="he-IL"/>
        </w:rPr>
        <w:t xml:space="preserve">אז הם </w:t>
      </w:r>
      <w:bookmarkStart w:id="18957" w:name="_ETM_Q1_10022653"/>
      <w:bookmarkEnd w:id="18957"/>
      <w:r>
        <w:rPr>
          <w:rFonts w:hint="cs"/>
          <w:rtl/>
          <w:lang w:eastAsia="he-IL"/>
        </w:rPr>
        <w:t xml:space="preserve">לא יוכלו להגיש. לכן, אנחנו מבקשים </w:t>
      </w:r>
      <w:bookmarkStart w:id="18958" w:name="_ETM_Q1_10025153"/>
      <w:bookmarkEnd w:id="18958"/>
      <w:r>
        <w:rPr>
          <w:rFonts w:hint="cs"/>
          <w:rtl/>
          <w:lang w:eastAsia="he-IL"/>
        </w:rPr>
        <w:t xml:space="preserve">שזה </w:t>
      </w:r>
      <w:bookmarkStart w:id="18959" w:name="_ETM_Q1_10025904"/>
      <w:bookmarkEnd w:id="18959"/>
      <w:r>
        <w:rPr>
          <w:rFonts w:hint="cs"/>
          <w:rtl/>
          <w:lang w:eastAsia="he-IL"/>
        </w:rPr>
        <w:t xml:space="preserve">יהיה שנה. </w:t>
      </w:r>
    </w:p>
    <w:p w14:paraId="5B3F58C4" w14:textId="77777777" w:rsidR="00A20EF0" w:rsidRDefault="00A20EF0" w:rsidP="00A20EF0">
      <w:pPr>
        <w:rPr>
          <w:rtl/>
          <w:lang w:eastAsia="he-IL"/>
        </w:rPr>
      </w:pPr>
      <w:bookmarkStart w:id="18960" w:name="_ETM_Q1_10027655"/>
      <w:bookmarkStart w:id="18961" w:name="_ETM_Q1_10026903"/>
      <w:bookmarkEnd w:id="18960"/>
      <w:bookmarkEnd w:id="18961"/>
    </w:p>
    <w:p w14:paraId="527797A9" w14:textId="75F29F3E" w:rsidR="00A20EF0" w:rsidRDefault="00A20EF0" w:rsidP="00A20EF0">
      <w:pPr>
        <w:pStyle w:val="a4"/>
        <w:keepNext/>
        <w:rPr>
          <w:rtl/>
        </w:rPr>
      </w:pPr>
      <w:bookmarkStart w:id="18962" w:name="ET_speaker_נועה_מושייף_1582"/>
      <w:r w:rsidRPr="00A20EF0">
        <w:rPr>
          <w:rStyle w:val="TagStyle"/>
          <w:rtl/>
        </w:rPr>
        <w:t xml:space="preserve"> &lt;&lt; דובר &gt;&gt; </w:t>
      </w:r>
      <w:r>
        <w:rPr>
          <w:rtl/>
        </w:rPr>
        <w:t>נועה מושייף:</w:t>
      </w:r>
      <w:r w:rsidRPr="00A20EF0">
        <w:rPr>
          <w:rStyle w:val="TagStyle"/>
          <w:rtl/>
        </w:rPr>
        <w:t xml:space="preserve"> &lt;&lt; דובר &gt;&gt;</w:t>
      </w:r>
      <w:r>
        <w:rPr>
          <w:rtl/>
        </w:rPr>
        <w:t xml:space="preserve">   </w:t>
      </w:r>
      <w:bookmarkEnd w:id="18962"/>
    </w:p>
    <w:p w14:paraId="597DCF60" w14:textId="77777777" w:rsidR="00A20EF0" w:rsidRDefault="00A20EF0" w:rsidP="00A20EF0">
      <w:pPr>
        <w:pStyle w:val="KeepWithNext"/>
        <w:rPr>
          <w:rtl/>
          <w:lang w:eastAsia="he-IL"/>
        </w:rPr>
      </w:pPr>
    </w:p>
    <w:p w14:paraId="0C6337F2" w14:textId="45280D43" w:rsidR="00A20EF0" w:rsidRDefault="00A20EF0" w:rsidP="00A20EF0">
      <w:pPr>
        <w:rPr>
          <w:rtl/>
          <w:lang w:eastAsia="he-IL"/>
        </w:rPr>
      </w:pPr>
      <w:r>
        <w:rPr>
          <w:rFonts w:hint="cs"/>
          <w:rtl/>
          <w:lang w:eastAsia="he-IL"/>
        </w:rPr>
        <w:t>לא, זה בכל מקרה ש</w:t>
      </w:r>
      <w:bookmarkStart w:id="18963" w:name="_ETM_Q1_10026405"/>
      <w:bookmarkEnd w:id="18963"/>
      <w:r>
        <w:rPr>
          <w:rFonts w:hint="cs"/>
          <w:rtl/>
          <w:lang w:eastAsia="he-IL"/>
        </w:rPr>
        <w:t>לוש או</w:t>
      </w:r>
      <w:bookmarkStart w:id="18964" w:name="_ETM_Q1_10026404"/>
      <w:bookmarkEnd w:id="18964"/>
      <w:r>
        <w:rPr>
          <w:rFonts w:hint="cs"/>
          <w:rtl/>
          <w:lang w:eastAsia="he-IL"/>
        </w:rPr>
        <w:t xml:space="preserve"> חמש </w:t>
      </w:r>
      <w:bookmarkStart w:id="18965" w:name="_ETM_Q1_10026905"/>
      <w:bookmarkEnd w:id="18965"/>
      <w:r>
        <w:rPr>
          <w:rFonts w:hint="cs"/>
          <w:rtl/>
          <w:lang w:eastAsia="he-IL"/>
        </w:rPr>
        <w:t xml:space="preserve">שנים שקדמו לתחילתו של </w:t>
      </w:r>
      <w:bookmarkStart w:id="18966" w:name="_ETM_Q1_10028155"/>
      <w:bookmarkEnd w:id="18966"/>
      <w:r>
        <w:rPr>
          <w:rFonts w:hint="cs"/>
          <w:rtl/>
          <w:lang w:eastAsia="he-IL"/>
        </w:rPr>
        <w:t xml:space="preserve">החוק. </w:t>
      </w:r>
      <w:bookmarkStart w:id="18967" w:name="_ETM_Q1_10028655"/>
      <w:bookmarkStart w:id="18968" w:name="_ETM_Q1_10028404"/>
      <w:bookmarkEnd w:id="18967"/>
      <w:bookmarkEnd w:id="18968"/>
    </w:p>
    <w:p w14:paraId="5A0D6F68" w14:textId="77777777" w:rsidR="00A20EF0" w:rsidRDefault="00A20EF0" w:rsidP="00A20EF0">
      <w:pPr>
        <w:rPr>
          <w:rtl/>
          <w:lang w:eastAsia="he-IL"/>
        </w:rPr>
      </w:pPr>
      <w:bookmarkStart w:id="18969" w:name="_ETM_Q1_10029402"/>
      <w:bookmarkStart w:id="18970" w:name="_ETM_Q1_10029902"/>
      <w:bookmarkStart w:id="18971" w:name="_ETM_Q1_10027402"/>
      <w:bookmarkStart w:id="18972" w:name="_ETM_Q1_10028656"/>
      <w:bookmarkStart w:id="18973" w:name="_ETM_Q1_10032653"/>
      <w:bookmarkEnd w:id="18969"/>
      <w:bookmarkEnd w:id="18970"/>
      <w:bookmarkEnd w:id="18971"/>
      <w:bookmarkEnd w:id="18972"/>
      <w:bookmarkEnd w:id="18973"/>
    </w:p>
    <w:p w14:paraId="21F2CB93" w14:textId="1F73ECCC" w:rsidR="00A20EF0" w:rsidRDefault="00A20EF0" w:rsidP="00A20EF0">
      <w:pPr>
        <w:pStyle w:val="a4"/>
        <w:keepNext/>
        <w:rPr>
          <w:rtl/>
        </w:rPr>
      </w:pPr>
      <w:bookmarkStart w:id="18974" w:name="ET_speaker_ענת_אילוז_1583"/>
      <w:r w:rsidRPr="00A20EF0">
        <w:rPr>
          <w:rStyle w:val="TagStyle"/>
          <w:rtl/>
        </w:rPr>
        <w:t xml:space="preserve"> &lt;&lt; דובר &gt;&gt; </w:t>
      </w:r>
      <w:r>
        <w:rPr>
          <w:rtl/>
        </w:rPr>
        <w:t>ענת אילוז:</w:t>
      </w:r>
      <w:r w:rsidRPr="00A20EF0">
        <w:rPr>
          <w:rStyle w:val="TagStyle"/>
          <w:rtl/>
        </w:rPr>
        <w:t xml:space="preserve"> &lt;&lt; דובר &gt;&gt;</w:t>
      </w:r>
      <w:r>
        <w:rPr>
          <w:rtl/>
        </w:rPr>
        <w:t xml:space="preserve">   </w:t>
      </w:r>
      <w:bookmarkEnd w:id="18974"/>
    </w:p>
    <w:p w14:paraId="0026E205" w14:textId="77777777" w:rsidR="00A20EF0" w:rsidRDefault="00A20EF0" w:rsidP="00A20EF0">
      <w:pPr>
        <w:pStyle w:val="KeepWithNext"/>
        <w:rPr>
          <w:rtl/>
          <w:lang w:eastAsia="he-IL"/>
        </w:rPr>
      </w:pPr>
    </w:p>
    <w:p w14:paraId="1857B9C0" w14:textId="76CDF69A" w:rsidR="00A20EF0" w:rsidRDefault="00A20EF0" w:rsidP="00A20EF0">
      <w:pPr>
        <w:rPr>
          <w:rtl/>
          <w:lang w:eastAsia="he-IL"/>
        </w:rPr>
      </w:pPr>
      <w:bookmarkStart w:id="18975" w:name="_ETM_Q1_10034406"/>
      <w:bookmarkStart w:id="18976" w:name="_ETM_Q1_10034905"/>
      <w:bookmarkEnd w:id="18975"/>
      <w:bookmarkEnd w:id="18976"/>
      <w:r>
        <w:rPr>
          <w:rFonts w:hint="cs"/>
          <w:rtl/>
          <w:lang w:eastAsia="he-IL"/>
        </w:rPr>
        <w:t>תראי את החלופה השנייה של 18</w:t>
      </w:r>
      <w:bookmarkStart w:id="18977" w:name="_ETM_Q1_10033903"/>
      <w:bookmarkStart w:id="18978" w:name="_ETM_Q1_10031153"/>
      <w:bookmarkEnd w:id="18977"/>
      <w:bookmarkEnd w:id="18978"/>
      <w:r>
        <w:rPr>
          <w:rFonts w:hint="cs"/>
          <w:rtl/>
          <w:lang w:eastAsia="he-IL"/>
        </w:rPr>
        <w:t>.</w:t>
      </w:r>
      <w:bookmarkStart w:id="18979" w:name="_ETM_Q1_10028406"/>
      <w:bookmarkStart w:id="18980" w:name="_ETM_Q1_10025654"/>
      <w:bookmarkEnd w:id="18979"/>
      <w:bookmarkEnd w:id="18980"/>
    </w:p>
    <w:p w14:paraId="413FA238" w14:textId="77777777" w:rsidR="00A20EF0" w:rsidRDefault="00A20EF0" w:rsidP="00A20EF0">
      <w:pPr>
        <w:rPr>
          <w:rtl/>
          <w:lang w:eastAsia="he-IL"/>
        </w:rPr>
      </w:pPr>
      <w:bookmarkStart w:id="18981" w:name="_ETM_Q1_10026403"/>
      <w:bookmarkStart w:id="18982" w:name="_ETM_Q1_10026654"/>
      <w:bookmarkStart w:id="18983" w:name="_ETM_Q1_10029405"/>
      <w:bookmarkEnd w:id="18981"/>
      <w:bookmarkEnd w:id="18982"/>
      <w:bookmarkEnd w:id="18983"/>
    </w:p>
    <w:p w14:paraId="29A7163E" w14:textId="3AC4E4D9" w:rsidR="00A20EF0" w:rsidRDefault="00A20EF0" w:rsidP="00A20EF0">
      <w:pPr>
        <w:pStyle w:val="a4"/>
        <w:keepNext/>
        <w:rPr>
          <w:rtl/>
        </w:rPr>
      </w:pPr>
      <w:bookmarkStart w:id="18984" w:name="ET_speaker_נועה_מושייף_1584"/>
      <w:r w:rsidRPr="00A20EF0">
        <w:rPr>
          <w:rStyle w:val="TagStyle"/>
          <w:rtl/>
        </w:rPr>
        <w:t xml:space="preserve"> &lt;&lt; דובר &gt;&gt; </w:t>
      </w:r>
      <w:r>
        <w:rPr>
          <w:rtl/>
        </w:rPr>
        <w:t>נועה מושייף:</w:t>
      </w:r>
      <w:r w:rsidRPr="00A20EF0">
        <w:rPr>
          <w:rStyle w:val="TagStyle"/>
          <w:rtl/>
        </w:rPr>
        <w:t xml:space="preserve"> &lt;&lt; דובר &gt;&gt;</w:t>
      </w:r>
      <w:r>
        <w:rPr>
          <w:rtl/>
        </w:rPr>
        <w:t xml:space="preserve">   </w:t>
      </w:r>
      <w:bookmarkEnd w:id="18984"/>
    </w:p>
    <w:p w14:paraId="33D54801" w14:textId="77777777" w:rsidR="00A20EF0" w:rsidRDefault="00A20EF0" w:rsidP="00A20EF0">
      <w:pPr>
        <w:pStyle w:val="KeepWithNext"/>
        <w:rPr>
          <w:rtl/>
          <w:lang w:eastAsia="he-IL"/>
        </w:rPr>
      </w:pPr>
    </w:p>
    <w:p w14:paraId="4C597B0E" w14:textId="4F311799" w:rsidR="00A20EF0" w:rsidRDefault="00A20EF0" w:rsidP="00A20EF0">
      <w:pPr>
        <w:rPr>
          <w:rtl/>
          <w:lang w:eastAsia="he-IL"/>
        </w:rPr>
      </w:pPr>
      <w:bookmarkStart w:id="18985" w:name="_ETM_Q1_10031903"/>
      <w:bookmarkStart w:id="18986" w:name="_ETM_Q1_10032153"/>
      <w:bookmarkEnd w:id="18985"/>
      <w:bookmarkEnd w:id="18986"/>
      <w:r>
        <w:rPr>
          <w:rFonts w:hint="cs"/>
          <w:rtl/>
          <w:lang w:eastAsia="he-IL"/>
        </w:rPr>
        <w:t xml:space="preserve">אין </w:t>
      </w:r>
      <w:bookmarkStart w:id="18987" w:name="_ETM_Q1_10031653"/>
      <w:bookmarkEnd w:id="18987"/>
      <w:r>
        <w:rPr>
          <w:rFonts w:hint="cs"/>
          <w:rtl/>
          <w:lang w:eastAsia="he-IL"/>
        </w:rPr>
        <w:t>פה חלופה שנייה</w:t>
      </w:r>
      <w:bookmarkStart w:id="18988" w:name="_ETM_Q1_10033404"/>
      <w:bookmarkEnd w:id="18988"/>
      <w:r>
        <w:rPr>
          <w:rFonts w:hint="cs"/>
          <w:rtl/>
          <w:lang w:eastAsia="he-IL"/>
        </w:rPr>
        <w:t xml:space="preserve"> של 18. תסתכלי על </w:t>
      </w:r>
      <w:bookmarkStart w:id="18989" w:name="_ETM_Q1_10033905"/>
      <w:bookmarkEnd w:id="18989"/>
      <w:r>
        <w:rPr>
          <w:rFonts w:hint="cs"/>
          <w:rtl/>
          <w:lang w:eastAsia="he-IL"/>
        </w:rPr>
        <w:t>סעיף 23,</w:t>
      </w:r>
      <w:bookmarkStart w:id="18990" w:name="_ETM_Q1_10033405"/>
      <w:bookmarkEnd w:id="18990"/>
      <w:r>
        <w:rPr>
          <w:rFonts w:hint="cs"/>
          <w:rtl/>
          <w:lang w:eastAsia="he-IL"/>
        </w:rPr>
        <w:t xml:space="preserve"> </w:t>
      </w:r>
      <w:bookmarkStart w:id="18991" w:name="_ETM_Q1_10036152"/>
      <w:bookmarkStart w:id="18992" w:name="_ETM_Q1_10035401"/>
      <w:bookmarkEnd w:id="18991"/>
      <w:bookmarkEnd w:id="18992"/>
      <w:r>
        <w:rPr>
          <w:rFonts w:hint="cs"/>
          <w:rtl/>
          <w:lang w:eastAsia="he-IL"/>
        </w:rPr>
        <w:t xml:space="preserve">על הוראת המעבר. </w:t>
      </w:r>
      <w:bookmarkStart w:id="18993" w:name="_ETM_Q1_10034657"/>
      <w:bookmarkEnd w:id="18993"/>
    </w:p>
    <w:p w14:paraId="2E48A442" w14:textId="77777777" w:rsidR="00A20EF0" w:rsidRDefault="00A20EF0" w:rsidP="00A20EF0">
      <w:pPr>
        <w:rPr>
          <w:rtl/>
          <w:lang w:eastAsia="he-IL"/>
        </w:rPr>
      </w:pPr>
      <w:bookmarkStart w:id="18994" w:name="_ETM_Q1_10035653"/>
      <w:bookmarkStart w:id="18995" w:name="_ETM_Q1_10036404"/>
      <w:bookmarkEnd w:id="18994"/>
      <w:bookmarkEnd w:id="18995"/>
    </w:p>
    <w:p w14:paraId="230A5999" w14:textId="5A319958" w:rsidR="00A20EF0" w:rsidRDefault="00A20EF0" w:rsidP="00A20EF0">
      <w:pPr>
        <w:pStyle w:val="a4"/>
        <w:keepNext/>
        <w:rPr>
          <w:rtl/>
        </w:rPr>
      </w:pPr>
      <w:bookmarkStart w:id="18996" w:name="ET_speaker_תומר_רוזנר_1585"/>
      <w:r w:rsidRPr="00A20EF0">
        <w:rPr>
          <w:rStyle w:val="TagStyle"/>
          <w:rtl/>
        </w:rPr>
        <w:t xml:space="preserve"> &lt;&lt; דובר &gt;&gt; </w:t>
      </w:r>
      <w:r>
        <w:rPr>
          <w:rtl/>
        </w:rPr>
        <w:t>תומר רוזנר:</w:t>
      </w:r>
      <w:r w:rsidRPr="00A20EF0">
        <w:rPr>
          <w:rStyle w:val="TagStyle"/>
          <w:rtl/>
        </w:rPr>
        <w:t xml:space="preserve"> &lt;&lt; דובר &gt;&gt;</w:t>
      </w:r>
      <w:r>
        <w:rPr>
          <w:rtl/>
        </w:rPr>
        <w:t xml:space="preserve">   </w:t>
      </w:r>
      <w:bookmarkEnd w:id="18996"/>
    </w:p>
    <w:p w14:paraId="4EF7CC68" w14:textId="77777777" w:rsidR="00A20EF0" w:rsidRDefault="00A20EF0" w:rsidP="00A20EF0">
      <w:pPr>
        <w:pStyle w:val="KeepWithNext"/>
        <w:rPr>
          <w:rtl/>
          <w:lang w:eastAsia="he-IL"/>
        </w:rPr>
      </w:pPr>
    </w:p>
    <w:p w14:paraId="59374091" w14:textId="4A06A484" w:rsidR="00A20EF0" w:rsidRDefault="00A20EF0" w:rsidP="00A20EF0">
      <w:pPr>
        <w:rPr>
          <w:rtl/>
          <w:lang w:eastAsia="he-IL"/>
        </w:rPr>
      </w:pPr>
      <w:bookmarkStart w:id="18997" w:name="_ETM_Q1_10040156"/>
      <w:bookmarkStart w:id="18998" w:name="_ETM_Q1_10037652"/>
      <w:bookmarkEnd w:id="18997"/>
      <w:bookmarkEnd w:id="18998"/>
      <w:r>
        <w:rPr>
          <w:rFonts w:hint="cs"/>
          <w:rtl/>
          <w:lang w:eastAsia="he-IL"/>
        </w:rPr>
        <w:t>זה</w:t>
      </w:r>
      <w:bookmarkStart w:id="18999" w:name="_ETM_Q1_10034902"/>
      <w:bookmarkEnd w:id="18999"/>
      <w:r>
        <w:rPr>
          <w:rFonts w:hint="cs"/>
          <w:rtl/>
          <w:lang w:eastAsia="he-IL"/>
        </w:rPr>
        <w:t xml:space="preserve"> </w:t>
      </w:r>
      <w:bookmarkStart w:id="19000" w:name="_ETM_Q1_10032156"/>
      <w:bookmarkEnd w:id="19000"/>
      <w:r>
        <w:rPr>
          <w:rFonts w:hint="cs"/>
          <w:rtl/>
          <w:lang w:eastAsia="he-IL"/>
        </w:rPr>
        <w:t xml:space="preserve">רק הוראת המעבר. </w:t>
      </w:r>
      <w:bookmarkStart w:id="19001" w:name="_ETM_Q1_10031155"/>
      <w:bookmarkEnd w:id="19001"/>
    </w:p>
    <w:p w14:paraId="51BED78B" w14:textId="77777777" w:rsidR="00A20EF0" w:rsidRDefault="00A20EF0" w:rsidP="00A20EF0">
      <w:pPr>
        <w:rPr>
          <w:rtl/>
          <w:lang w:eastAsia="he-IL"/>
        </w:rPr>
      </w:pPr>
      <w:bookmarkStart w:id="19002" w:name="_ETM_Q1_10035903"/>
      <w:bookmarkStart w:id="19003" w:name="_ETM_Q1_10036403"/>
      <w:bookmarkStart w:id="19004" w:name="_ETM_Q1_10034153"/>
      <w:bookmarkStart w:id="19005" w:name="_ETM_Q1_10036903"/>
      <w:bookmarkEnd w:id="19002"/>
      <w:bookmarkEnd w:id="19003"/>
      <w:bookmarkEnd w:id="19004"/>
      <w:bookmarkEnd w:id="19005"/>
    </w:p>
    <w:p w14:paraId="737F311E" w14:textId="40B770E1" w:rsidR="00A20EF0" w:rsidRDefault="00A20EF0" w:rsidP="00A20EF0">
      <w:pPr>
        <w:pStyle w:val="a4"/>
        <w:keepNext/>
        <w:rPr>
          <w:rtl/>
        </w:rPr>
      </w:pPr>
      <w:bookmarkStart w:id="19006" w:name="ET_speaker_ענת_אילוז_1586"/>
      <w:r w:rsidRPr="00A20EF0">
        <w:rPr>
          <w:rStyle w:val="TagStyle"/>
          <w:rtl/>
        </w:rPr>
        <w:t xml:space="preserve"> &lt;&lt; דובר &gt;&gt; </w:t>
      </w:r>
      <w:r>
        <w:rPr>
          <w:rtl/>
        </w:rPr>
        <w:t>ענת אילוז:</w:t>
      </w:r>
      <w:r w:rsidRPr="00A20EF0">
        <w:rPr>
          <w:rStyle w:val="TagStyle"/>
          <w:rtl/>
        </w:rPr>
        <w:t xml:space="preserve"> &lt;&lt; דובר &gt;&gt;</w:t>
      </w:r>
      <w:r>
        <w:rPr>
          <w:rtl/>
        </w:rPr>
        <w:t xml:space="preserve">   </w:t>
      </w:r>
      <w:bookmarkEnd w:id="19006"/>
    </w:p>
    <w:p w14:paraId="2C7EA825" w14:textId="77777777" w:rsidR="00A20EF0" w:rsidRDefault="00A20EF0" w:rsidP="00A20EF0">
      <w:pPr>
        <w:pStyle w:val="KeepWithNext"/>
        <w:rPr>
          <w:rtl/>
          <w:lang w:eastAsia="he-IL"/>
        </w:rPr>
      </w:pPr>
    </w:p>
    <w:p w14:paraId="06A3D680" w14:textId="115B74F7" w:rsidR="00A20EF0" w:rsidRDefault="00A20EF0" w:rsidP="00A20EF0">
      <w:pPr>
        <w:rPr>
          <w:rtl/>
          <w:lang w:eastAsia="he-IL"/>
        </w:rPr>
      </w:pPr>
      <w:bookmarkStart w:id="19007" w:name="_ETM_Q1_10039406"/>
      <w:bookmarkStart w:id="19008" w:name="_ETM_Q1_10039902"/>
      <w:bookmarkStart w:id="19009" w:name="_ETM_Q1_10037152"/>
      <w:bookmarkEnd w:id="19007"/>
      <w:bookmarkEnd w:id="19008"/>
      <w:bookmarkEnd w:id="19009"/>
      <w:r>
        <w:rPr>
          <w:rFonts w:hint="cs"/>
          <w:rtl/>
          <w:lang w:eastAsia="he-IL"/>
        </w:rPr>
        <w:t>לא,</w:t>
      </w:r>
      <w:bookmarkStart w:id="19010" w:name="_ETM_Q1_10034403"/>
      <w:bookmarkEnd w:id="19010"/>
      <w:r>
        <w:rPr>
          <w:rFonts w:hint="cs"/>
          <w:rtl/>
          <w:lang w:eastAsia="he-IL"/>
        </w:rPr>
        <w:t xml:space="preserve"> אבל זה מפנה. זה מפנה </w:t>
      </w:r>
      <w:bookmarkStart w:id="19011" w:name="_ETM_Q1_10037406"/>
      <w:bookmarkEnd w:id="19011"/>
      <w:r>
        <w:rPr>
          <w:rFonts w:hint="cs"/>
          <w:rtl/>
          <w:lang w:eastAsia="he-IL"/>
        </w:rPr>
        <w:t xml:space="preserve">לסעיף 18. </w:t>
      </w:r>
    </w:p>
    <w:p w14:paraId="47A5BBE2" w14:textId="77777777" w:rsidR="00A20EF0" w:rsidRDefault="00A20EF0" w:rsidP="00A20EF0">
      <w:pPr>
        <w:rPr>
          <w:rtl/>
          <w:lang w:eastAsia="he-IL"/>
        </w:rPr>
      </w:pPr>
      <w:bookmarkStart w:id="19012" w:name="_ETM_Q1_10039404"/>
      <w:bookmarkStart w:id="19013" w:name="_ETM_Q1_10040905"/>
      <w:bookmarkStart w:id="19014" w:name="_ETM_Q1_10035153"/>
      <w:bookmarkEnd w:id="19012"/>
      <w:bookmarkEnd w:id="19013"/>
      <w:bookmarkEnd w:id="19014"/>
    </w:p>
    <w:p w14:paraId="0A85489B" w14:textId="68355E1F" w:rsidR="00A20EF0" w:rsidRDefault="00A20EF0" w:rsidP="00A20EF0">
      <w:pPr>
        <w:pStyle w:val="a4"/>
        <w:keepNext/>
        <w:rPr>
          <w:rtl/>
        </w:rPr>
      </w:pPr>
      <w:bookmarkStart w:id="19015" w:name="ET_speaker_נועה_מושייף_1587"/>
      <w:r w:rsidRPr="00A20EF0">
        <w:rPr>
          <w:rStyle w:val="TagStyle"/>
          <w:rtl/>
        </w:rPr>
        <w:t xml:space="preserve"> &lt;&lt; דובר &gt;&gt; </w:t>
      </w:r>
      <w:r>
        <w:rPr>
          <w:rtl/>
        </w:rPr>
        <w:t>נועה מושייף:</w:t>
      </w:r>
      <w:r w:rsidRPr="00A20EF0">
        <w:rPr>
          <w:rStyle w:val="TagStyle"/>
          <w:rtl/>
        </w:rPr>
        <w:t xml:space="preserve"> &lt;&lt; דובר &gt;&gt;</w:t>
      </w:r>
      <w:r>
        <w:rPr>
          <w:rtl/>
        </w:rPr>
        <w:t xml:space="preserve">   </w:t>
      </w:r>
      <w:bookmarkEnd w:id="19015"/>
    </w:p>
    <w:p w14:paraId="2FBD3477" w14:textId="77777777" w:rsidR="00A20EF0" w:rsidRDefault="00A20EF0" w:rsidP="00A20EF0">
      <w:pPr>
        <w:pStyle w:val="KeepWithNext"/>
        <w:rPr>
          <w:rtl/>
          <w:lang w:eastAsia="he-IL"/>
        </w:rPr>
      </w:pPr>
    </w:p>
    <w:p w14:paraId="77A0F3CB" w14:textId="4515C3A2" w:rsidR="00A20EF0" w:rsidRDefault="00A20EF0" w:rsidP="00A20EF0">
      <w:pPr>
        <w:rPr>
          <w:rtl/>
          <w:lang w:eastAsia="he-IL"/>
        </w:rPr>
      </w:pPr>
      <w:bookmarkStart w:id="19016" w:name="_ETM_Q1_10043653"/>
      <w:bookmarkStart w:id="19017" w:name="_ETM_Q1_10040653"/>
      <w:bookmarkStart w:id="19018" w:name="_ETM_Q1_10037902"/>
      <w:bookmarkEnd w:id="19016"/>
      <w:bookmarkEnd w:id="19017"/>
      <w:bookmarkEnd w:id="19018"/>
      <w:r>
        <w:rPr>
          <w:rFonts w:hint="cs"/>
          <w:rtl/>
          <w:lang w:eastAsia="he-IL"/>
        </w:rPr>
        <w:t>לא. בכל מקרה, תסת</w:t>
      </w:r>
      <w:bookmarkStart w:id="19019" w:name="_ETM_Q1_10042652"/>
      <w:bookmarkEnd w:id="19019"/>
      <w:r>
        <w:rPr>
          <w:rFonts w:hint="cs"/>
          <w:rtl/>
          <w:lang w:eastAsia="he-IL"/>
        </w:rPr>
        <w:t>כלי על סעיף</w:t>
      </w:r>
      <w:bookmarkStart w:id="19020" w:name="_ETM_Q1_10041402"/>
      <w:bookmarkEnd w:id="19020"/>
      <w:r>
        <w:rPr>
          <w:rFonts w:hint="cs"/>
          <w:rtl/>
          <w:lang w:eastAsia="he-IL"/>
        </w:rPr>
        <w:t xml:space="preserve"> 23. </w:t>
      </w:r>
      <w:bookmarkStart w:id="19021" w:name="_ETM_Q1_10043402"/>
      <w:bookmarkEnd w:id="19021"/>
    </w:p>
    <w:p w14:paraId="0E93DAE2" w14:textId="77777777" w:rsidR="00725065" w:rsidRDefault="00725065" w:rsidP="00A20EF0">
      <w:pPr>
        <w:rPr>
          <w:rtl/>
          <w:lang w:eastAsia="he-IL"/>
        </w:rPr>
      </w:pPr>
      <w:bookmarkStart w:id="19022" w:name="_ETM_Q1_10044402"/>
      <w:bookmarkStart w:id="19023" w:name="_ETM_Q1_10044652"/>
      <w:bookmarkEnd w:id="19022"/>
      <w:bookmarkEnd w:id="19023"/>
    </w:p>
    <w:p w14:paraId="2761D67F" w14:textId="636DB095" w:rsidR="00725065" w:rsidRDefault="00725065" w:rsidP="00725065">
      <w:pPr>
        <w:pStyle w:val="af6"/>
        <w:keepNext/>
        <w:rPr>
          <w:rtl/>
        </w:rPr>
      </w:pPr>
      <w:bookmarkStart w:id="19024" w:name="ET_yor_5069_1588"/>
      <w:r w:rsidRPr="00725065">
        <w:rPr>
          <w:rStyle w:val="TagStyle"/>
          <w:rtl/>
        </w:rPr>
        <w:t xml:space="preserve"> &lt;&lt; יור &gt;&gt; </w:t>
      </w:r>
      <w:r>
        <w:rPr>
          <w:rtl/>
        </w:rPr>
        <w:t>היו"ר יעקב אשר:</w:t>
      </w:r>
      <w:r w:rsidRPr="00725065">
        <w:rPr>
          <w:rStyle w:val="TagStyle"/>
          <w:rtl/>
        </w:rPr>
        <w:t xml:space="preserve"> &lt;&lt; יור &gt;&gt;</w:t>
      </w:r>
      <w:r>
        <w:rPr>
          <w:rtl/>
        </w:rPr>
        <w:t xml:space="preserve">   </w:t>
      </w:r>
      <w:bookmarkEnd w:id="19024"/>
    </w:p>
    <w:p w14:paraId="7EDA0F92" w14:textId="77777777" w:rsidR="00725065" w:rsidRDefault="00725065" w:rsidP="00725065">
      <w:pPr>
        <w:pStyle w:val="KeepWithNext"/>
        <w:rPr>
          <w:rtl/>
          <w:lang w:eastAsia="he-IL"/>
        </w:rPr>
      </w:pPr>
    </w:p>
    <w:p w14:paraId="5258D388" w14:textId="09D1D982" w:rsidR="00725065" w:rsidRDefault="00725065" w:rsidP="00725065">
      <w:pPr>
        <w:rPr>
          <w:rtl/>
          <w:lang w:eastAsia="he-IL"/>
        </w:rPr>
      </w:pPr>
      <w:bookmarkStart w:id="19025" w:name="_ETM_Q1_10046902"/>
      <w:bookmarkEnd w:id="19025"/>
      <w:r>
        <w:rPr>
          <w:rFonts w:hint="cs"/>
          <w:rtl/>
          <w:lang w:eastAsia="he-IL"/>
        </w:rPr>
        <w:t xml:space="preserve">לא, </w:t>
      </w:r>
      <w:bookmarkStart w:id="19026" w:name="_ETM_Q1_10044404"/>
      <w:bookmarkEnd w:id="19026"/>
      <w:r>
        <w:rPr>
          <w:rFonts w:hint="cs"/>
          <w:rtl/>
          <w:lang w:eastAsia="he-IL"/>
        </w:rPr>
        <w:t>לא</w:t>
      </w:r>
      <w:bookmarkStart w:id="19027" w:name="_ETM_Q1_10041655"/>
      <w:bookmarkEnd w:id="19027"/>
      <w:r>
        <w:rPr>
          <w:rFonts w:hint="cs"/>
          <w:rtl/>
          <w:lang w:eastAsia="he-IL"/>
        </w:rPr>
        <w:t>.</w:t>
      </w:r>
    </w:p>
    <w:p w14:paraId="4679C401" w14:textId="77777777" w:rsidR="00725065" w:rsidRDefault="00725065" w:rsidP="00725065">
      <w:pPr>
        <w:rPr>
          <w:rtl/>
          <w:lang w:eastAsia="he-IL"/>
        </w:rPr>
      </w:pPr>
      <w:bookmarkStart w:id="19028" w:name="_ETM_Q1_10041904"/>
      <w:bookmarkStart w:id="19029" w:name="_ETM_Q1_10042406"/>
      <w:bookmarkEnd w:id="19028"/>
      <w:bookmarkEnd w:id="19029"/>
    </w:p>
    <w:p w14:paraId="51CF3B13" w14:textId="2A0FCC7F" w:rsidR="00725065" w:rsidRDefault="00725065" w:rsidP="00725065">
      <w:pPr>
        <w:pStyle w:val="af6"/>
        <w:keepNext/>
        <w:rPr>
          <w:rtl/>
        </w:rPr>
      </w:pPr>
      <w:bookmarkStart w:id="19030" w:name="ET_yor_5069_1589"/>
      <w:r w:rsidRPr="00725065">
        <w:rPr>
          <w:rStyle w:val="TagStyle"/>
          <w:rtl/>
        </w:rPr>
        <w:t xml:space="preserve"> &lt;&lt; יור &gt;&gt; </w:t>
      </w:r>
      <w:r>
        <w:rPr>
          <w:rtl/>
        </w:rPr>
        <w:t>היו"ר יעקב אשר:</w:t>
      </w:r>
      <w:r w:rsidRPr="00725065">
        <w:rPr>
          <w:rStyle w:val="TagStyle"/>
          <w:rtl/>
        </w:rPr>
        <w:t xml:space="preserve"> &lt;&lt; יור &gt;&gt;</w:t>
      </w:r>
      <w:r>
        <w:rPr>
          <w:rtl/>
        </w:rPr>
        <w:t xml:space="preserve">   </w:t>
      </w:r>
      <w:bookmarkEnd w:id="19030"/>
    </w:p>
    <w:p w14:paraId="039BA70D" w14:textId="77777777" w:rsidR="00725065" w:rsidRDefault="00725065" w:rsidP="00725065">
      <w:pPr>
        <w:pStyle w:val="KeepWithNext"/>
        <w:rPr>
          <w:rtl/>
          <w:lang w:eastAsia="he-IL"/>
        </w:rPr>
      </w:pPr>
      <w:bookmarkStart w:id="19031" w:name="_ETM_Q1_10041657"/>
      <w:bookmarkEnd w:id="19031"/>
    </w:p>
    <w:p w14:paraId="0BB75E5E" w14:textId="2E744FDC" w:rsidR="00725065" w:rsidRDefault="00725065" w:rsidP="00725065">
      <w:pPr>
        <w:rPr>
          <w:rtl/>
          <w:lang w:eastAsia="he-IL"/>
        </w:rPr>
      </w:pPr>
      <w:bookmarkStart w:id="19032" w:name="_ETM_Q1_10043655"/>
      <w:bookmarkEnd w:id="19032"/>
      <w:r>
        <w:rPr>
          <w:rFonts w:hint="cs"/>
          <w:rtl/>
          <w:lang w:eastAsia="he-IL"/>
        </w:rPr>
        <w:t>זה א</w:t>
      </w:r>
      <w:bookmarkStart w:id="19033" w:name="_ETM_Q1_10043904"/>
      <w:bookmarkStart w:id="19034" w:name="_ETM_Q1_10041651"/>
      <w:bookmarkEnd w:id="19033"/>
      <w:bookmarkEnd w:id="19034"/>
      <w:r>
        <w:rPr>
          <w:rFonts w:hint="cs"/>
          <w:rtl/>
          <w:lang w:eastAsia="he-IL"/>
        </w:rPr>
        <w:t>ותו אזור, שלוש או חמש שנים</w:t>
      </w:r>
      <w:bookmarkStart w:id="19035" w:name="_ETM_Q1_10047405"/>
      <w:bookmarkEnd w:id="19035"/>
      <w:r>
        <w:rPr>
          <w:rFonts w:hint="cs"/>
          <w:rtl/>
          <w:lang w:eastAsia="he-IL"/>
        </w:rPr>
        <w:t xml:space="preserve"> </w:t>
      </w:r>
      <w:bookmarkStart w:id="19036" w:name="_ETM_Q1_10046402"/>
      <w:bookmarkEnd w:id="19036"/>
      <w:r>
        <w:rPr>
          <w:rFonts w:hint="cs"/>
          <w:rtl/>
          <w:lang w:eastAsia="he-IL"/>
        </w:rPr>
        <w:t>לפחות</w:t>
      </w:r>
      <w:bookmarkStart w:id="19037" w:name="_ETM_Q1_10044406"/>
      <w:bookmarkEnd w:id="19037"/>
      <w:r>
        <w:rPr>
          <w:rFonts w:hint="cs"/>
          <w:rtl/>
          <w:lang w:eastAsia="he-IL"/>
        </w:rPr>
        <w:t>.</w:t>
      </w:r>
    </w:p>
    <w:p w14:paraId="0E3B1861" w14:textId="77777777" w:rsidR="00725065" w:rsidRDefault="00725065" w:rsidP="00725065">
      <w:pPr>
        <w:rPr>
          <w:rtl/>
          <w:lang w:eastAsia="he-IL"/>
        </w:rPr>
      </w:pPr>
      <w:bookmarkStart w:id="19038" w:name="_ETM_Q1_10044902"/>
      <w:bookmarkStart w:id="19039" w:name="_ETM_Q1_10045152"/>
      <w:bookmarkEnd w:id="19038"/>
      <w:bookmarkEnd w:id="19039"/>
    </w:p>
    <w:p w14:paraId="36CA82DB" w14:textId="38537229" w:rsidR="00725065" w:rsidRDefault="00725065" w:rsidP="00725065">
      <w:pPr>
        <w:pStyle w:val="af6"/>
        <w:keepNext/>
        <w:rPr>
          <w:rtl/>
        </w:rPr>
      </w:pPr>
      <w:bookmarkStart w:id="19040" w:name="ET_yor_5069_1590"/>
      <w:r w:rsidRPr="00725065">
        <w:rPr>
          <w:rStyle w:val="TagStyle"/>
          <w:rtl/>
        </w:rPr>
        <w:t xml:space="preserve"> &lt;&lt; יור &gt;&gt; </w:t>
      </w:r>
      <w:r>
        <w:rPr>
          <w:rtl/>
        </w:rPr>
        <w:t>היו"ר יעקב אשר:</w:t>
      </w:r>
      <w:r w:rsidRPr="00725065">
        <w:rPr>
          <w:rStyle w:val="TagStyle"/>
          <w:rtl/>
        </w:rPr>
        <w:t xml:space="preserve"> &lt;&lt; יור &gt;&gt;</w:t>
      </w:r>
      <w:r>
        <w:rPr>
          <w:rtl/>
        </w:rPr>
        <w:t xml:space="preserve">   </w:t>
      </w:r>
      <w:bookmarkEnd w:id="19040"/>
    </w:p>
    <w:p w14:paraId="4703CC3E" w14:textId="77777777" w:rsidR="00725065" w:rsidRDefault="00725065" w:rsidP="00725065">
      <w:pPr>
        <w:pStyle w:val="KeepWithNext"/>
        <w:rPr>
          <w:rtl/>
          <w:lang w:eastAsia="he-IL"/>
        </w:rPr>
      </w:pPr>
    </w:p>
    <w:p w14:paraId="776B8703" w14:textId="63E8BA37" w:rsidR="00725065" w:rsidRDefault="00725065" w:rsidP="00725065">
      <w:pPr>
        <w:rPr>
          <w:rtl/>
          <w:lang w:eastAsia="he-IL"/>
        </w:rPr>
      </w:pPr>
      <w:bookmarkStart w:id="19041" w:name="_ETM_Q1_10046651"/>
      <w:bookmarkEnd w:id="19041"/>
      <w:r>
        <w:rPr>
          <w:rFonts w:hint="cs"/>
          <w:rtl/>
          <w:lang w:eastAsia="he-IL"/>
        </w:rPr>
        <w:t xml:space="preserve">רגע, אני יכול לשמוע את הייעוץ המשפטי שלי. </w:t>
      </w:r>
    </w:p>
    <w:p w14:paraId="69BDDBED" w14:textId="77777777" w:rsidR="00725065" w:rsidRDefault="00725065" w:rsidP="00725065">
      <w:pPr>
        <w:rPr>
          <w:rtl/>
          <w:lang w:eastAsia="he-IL"/>
        </w:rPr>
      </w:pPr>
      <w:bookmarkStart w:id="19042" w:name="_ETM_Q1_10054902"/>
      <w:bookmarkStart w:id="19043" w:name="_ETM_Q1_10053652"/>
      <w:bookmarkStart w:id="19044" w:name="_ETM_Q1_10054406"/>
      <w:bookmarkEnd w:id="19042"/>
      <w:bookmarkEnd w:id="19043"/>
      <w:bookmarkEnd w:id="19044"/>
    </w:p>
    <w:p w14:paraId="44C58602" w14:textId="6FEE110A" w:rsidR="00725065" w:rsidRDefault="00725065" w:rsidP="00725065">
      <w:pPr>
        <w:pStyle w:val="a4"/>
        <w:keepNext/>
        <w:rPr>
          <w:rtl/>
        </w:rPr>
      </w:pPr>
      <w:bookmarkStart w:id="19045" w:name="ET_speaker_תומר_רוזנר_1591"/>
      <w:r w:rsidRPr="00725065">
        <w:rPr>
          <w:rStyle w:val="TagStyle"/>
          <w:rtl/>
        </w:rPr>
        <w:t xml:space="preserve"> &lt;&lt; דובר &gt;&gt; </w:t>
      </w:r>
      <w:r>
        <w:rPr>
          <w:rtl/>
        </w:rPr>
        <w:t>תומר רוזנר:</w:t>
      </w:r>
      <w:r w:rsidRPr="00725065">
        <w:rPr>
          <w:rStyle w:val="TagStyle"/>
          <w:rtl/>
        </w:rPr>
        <w:t xml:space="preserve"> &lt;&lt; דובר &gt;&gt;</w:t>
      </w:r>
      <w:r>
        <w:rPr>
          <w:rtl/>
        </w:rPr>
        <w:t xml:space="preserve">   </w:t>
      </w:r>
      <w:bookmarkEnd w:id="19045"/>
    </w:p>
    <w:p w14:paraId="2E4F9ED5" w14:textId="77777777" w:rsidR="00725065" w:rsidRDefault="00725065" w:rsidP="00725065">
      <w:pPr>
        <w:pStyle w:val="KeepWithNext"/>
        <w:rPr>
          <w:rtl/>
          <w:lang w:eastAsia="he-IL"/>
        </w:rPr>
      </w:pPr>
    </w:p>
    <w:p w14:paraId="3728A598" w14:textId="61B34B33" w:rsidR="00725065" w:rsidRDefault="00725065" w:rsidP="00725065">
      <w:pPr>
        <w:rPr>
          <w:rtl/>
          <w:lang w:eastAsia="he-IL"/>
        </w:rPr>
      </w:pPr>
      <w:bookmarkStart w:id="19046" w:name="_ETM_Q1_10057154"/>
      <w:bookmarkStart w:id="19047" w:name="_ETM_Q1_10054652"/>
      <w:bookmarkEnd w:id="19046"/>
      <w:bookmarkEnd w:id="19047"/>
      <w:r>
        <w:rPr>
          <w:rFonts w:hint="cs"/>
          <w:rtl/>
          <w:lang w:eastAsia="he-IL"/>
        </w:rPr>
        <w:t xml:space="preserve">בסדר, אנחנו </w:t>
      </w:r>
      <w:bookmarkStart w:id="19048" w:name="_ETM_Q1_10055903"/>
      <w:bookmarkEnd w:id="19048"/>
      <w:r>
        <w:rPr>
          <w:rFonts w:hint="cs"/>
          <w:rtl/>
          <w:lang w:eastAsia="he-IL"/>
        </w:rPr>
        <w:t xml:space="preserve">צריכים לבדוק את זה. </w:t>
      </w:r>
      <w:bookmarkStart w:id="19049" w:name="_ETM_Q1_10055905"/>
      <w:bookmarkEnd w:id="19049"/>
    </w:p>
    <w:p w14:paraId="022F931B" w14:textId="19D59388" w:rsidR="00725065" w:rsidRDefault="00725065" w:rsidP="00725065">
      <w:pPr>
        <w:pStyle w:val="af6"/>
        <w:keepNext/>
        <w:rPr>
          <w:rtl/>
        </w:rPr>
      </w:pPr>
      <w:bookmarkStart w:id="19050" w:name="_ETM_Q1_10056152"/>
      <w:bookmarkStart w:id="19051" w:name="_ETM_Q1_10056653"/>
      <w:bookmarkStart w:id="19052" w:name="ET_yor_5069_1592"/>
      <w:bookmarkEnd w:id="19050"/>
      <w:bookmarkEnd w:id="19051"/>
      <w:r w:rsidRPr="00725065">
        <w:rPr>
          <w:rStyle w:val="TagStyle"/>
          <w:rtl/>
        </w:rPr>
        <w:t xml:space="preserve">&lt;&lt; יור &gt;&gt; </w:t>
      </w:r>
      <w:r>
        <w:rPr>
          <w:rtl/>
        </w:rPr>
        <w:t>היו"ר יעקב אשר:</w:t>
      </w:r>
      <w:r w:rsidRPr="00725065">
        <w:rPr>
          <w:rStyle w:val="TagStyle"/>
          <w:rtl/>
        </w:rPr>
        <w:t xml:space="preserve"> &lt;&lt; יור &gt;&gt;</w:t>
      </w:r>
      <w:r>
        <w:rPr>
          <w:rtl/>
        </w:rPr>
        <w:t xml:space="preserve">   </w:t>
      </w:r>
      <w:bookmarkEnd w:id="19052"/>
    </w:p>
    <w:p w14:paraId="6DA84FE0" w14:textId="77777777" w:rsidR="00725065" w:rsidRDefault="00725065" w:rsidP="00725065">
      <w:pPr>
        <w:pStyle w:val="KeepWithNext"/>
        <w:rPr>
          <w:rtl/>
          <w:lang w:eastAsia="he-IL"/>
        </w:rPr>
      </w:pPr>
    </w:p>
    <w:p w14:paraId="042D77C3" w14:textId="52AFCE31" w:rsidR="00725065" w:rsidRDefault="00725065" w:rsidP="00725065">
      <w:pPr>
        <w:rPr>
          <w:rtl/>
          <w:lang w:eastAsia="he-IL"/>
        </w:rPr>
      </w:pPr>
      <w:bookmarkStart w:id="19053" w:name="_ETM_Q1_10058651"/>
      <w:bookmarkStart w:id="19054" w:name="_ETM_Q1_10055902"/>
      <w:bookmarkEnd w:id="19053"/>
      <w:bookmarkEnd w:id="19054"/>
      <w:r>
        <w:rPr>
          <w:rFonts w:hint="cs"/>
          <w:rtl/>
          <w:lang w:eastAsia="he-IL"/>
        </w:rPr>
        <w:t xml:space="preserve">או-קיי, אז אני מבקש שזה ייבדק. </w:t>
      </w:r>
      <w:bookmarkStart w:id="19055" w:name="_ETM_Q1_10060652"/>
      <w:bookmarkStart w:id="19056" w:name="_ETM_Q1_10058152"/>
      <w:bookmarkStart w:id="19057" w:name="_ETM_Q1_10058408"/>
      <w:bookmarkEnd w:id="19055"/>
      <w:bookmarkEnd w:id="19056"/>
      <w:bookmarkEnd w:id="19057"/>
    </w:p>
    <w:p w14:paraId="05268F69" w14:textId="77777777" w:rsidR="00725065" w:rsidRDefault="00725065" w:rsidP="00725065">
      <w:pPr>
        <w:rPr>
          <w:rtl/>
          <w:lang w:eastAsia="he-IL"/>
        </w:rPr>
      </w:pPr>
      <w:bookmarkStart w:id="19058" w:name="_ETM_Q1_10059156"/>
      <w:bookmarkStart w:id="19059" w:name="_ETM_Q1_10059406"/>
      <w:bookmarkStart w:id="19060" w:name="_ETM_Q1_10060405"/>
      <w:bookmarkEnd w:id="19058"/>
      <w:bookmarkEnd w:id="19059"/>
      <w:bookmarkEnd w:id="19060"/>
    </w:p>
    <w:p w14:paraId="61A99579" w14:textId="05460E76" w:rsidR="00725065" w:rsidRDefault="00725065" w:rsidP="00725065">
      <w:pPr>
        <w:pStyle w:val="a4"/>
        <w:keepNext/>
        <w:rPr>
          <w:rtl/>
        </w:rPr>
      </w:pPr>
      <w:bookmarkStart w:id="19061" w:name="ET_speaker_תומר_רוזנר_1593"/>
      <w:r w:rsidRPr="00725065">
        <w:rPr>
          <w:rStyle w:val="TagStyle"/>
          <w:rtl/>
        </w:rPr>
        <w:t xml:space="preserve"> &lt;&lt; דובר &gt;&gt; </w:t>
      </w:r>
      <w:r>
        <w:rPr>
          <w:rtl/>
        </w:rPr>
        <w:t>תומר רוזנר:</w:t>
      </w:r>
      <w:r w:rsidRPr="00725065">
        <w:rPr>
          <w:rStyle w:val="TagStyle"/>
          <w:rtl/>
        </w:rPr>
        <w:t xml:space="preserve"> &lt;&lt; דובר &gt;&gt;</w:t>
      </w:r>
      <w:r>
        <w:rPr>
          <w:rtl/>
        </w:rPr>
        <w:t xml:space="preserve">   </w:t>
      </w:r>
      <w:bookmarkEnd w:id="19061"/>
    </w:p>
    <w:p w14:paraId="1EF48052" w14:textId="77777777" w:rsidR="00725065" w:rsidRDefault="00725065" w:rsidP="00725065">
      <w:pPr>
        <w:pStyle w:val="KeepWithNext"/>
        <w:rPr>
          <w:rtl/>
          <w:lang w:eastAsia="he-IL"/>
        </w:rPr>
      </w:pPr>
    </w:p>
    <w:p w14:paraId="08587047" w14:textId="7A6A1E06" w:rsidR="00725065" w:rsidRDefault="00725065" w:rsidP="00725065">
      <w:pPr>
        <w:rPr>
          <w:rtl/>
          <w:lang w:eastAsia="he-IL"/>
        </w:rPr>
      </w:pPr>
      <w:bookmarkStart w:id="19062" w:name="_ETM_Q1_10062156"/>
      <w:bookmarkStart w:id="19063" w:name="_ETM_Q1_10059654"/>
      <w:bookmarkStart w:id="19064" w:name="_ETM_Q1_10056901"/>
      <w:bookmarkEnd w:id="19062"/>
      <w:bookmarkEnd w:id="19063"/>
      <w:bookmarkEnd w:id="19064"/>
      <w:r>
        <w:rPr>
          <w:rFonts w:hint="cs"/>
          <w:rtl/>
          <w:lang w:eastAsia="he-IL"/>
        </w:rPr>
        <w:t>עלת</w:t>
      </w:r>
      <w:bookmarkStart w:id="19065" w:name="_ETM_Q1_10054152"/>
      <w:bookmarkEnd w:id="19065"/>
      <w:r>
        <w:rPr>
          <w:rFonts w:hint="cs"/>
          <w:rtl/>
          <w:lang w:eastAsia="he-IL"/>
        </w:rPr>
        <w:t>ה</w:t>
      </w:r>
      <w:bookmarkStart w:id="19066" w:name="_ETM_Q1_10051404"/>
      <w:bookmarkEnd w:id="19066"/>
      <w:r>
        <w:rPr>
          <w:rFonts w:hint="cs"/>
          <w:rtl/>
          <w:lang w:eastAsia="he-IL"/>
        </w:rPr>
        <w:t xml:space="preserve"> פה הערה טובה לגבי היחס בין סעיף </w:t>
      </w:r>
      <w:bookmarkStart w:id="19067" w:name="_ETM_Q1_10056903"/>
      <w:bookmarkEnd w:id="19067"/>
      <w:r>
        <w:rPr>
          <w:rFonts w:hint="cs"/>
          <w:rtl/>
          <w:lang w:eastAsia="he-IL"/>
        </w:rPr>
        <w:t xml:space="preserve">18 </w:t>
      </w:r>
      <w:bookmarkStart w:id="19068" w:name="_ETM_Q1_10060656"/>
      <w:bookmarkEnd w:id="19068"/>
      <w:r>
        <w:rPr>
          <w:rFonts w:hint="cs"/>
          <w:rtl/>
          <w:lang w:eastAsia="he-IL"/>
        </w:rPr>
        <w:t>לסעי</w:t>
      </w:r>
      <w:bookmarkStart w:id="19069" w:name="_ETM_Q1_10058906"/>
      <w:bookmarkEnd w:id="19069"/>
      <w:r>
        <w:rPr>
          <w:rFonts w:hint="cs"/>
          <w:rtl/>
          <w:lang w:eastAsia="he-IL"/>
        </w:rPr>
        <w:t>ף 23.</w:t>
      </w:r>
    </w:p>
    <w:p w14:paraId="535CA475" w14:textId="77777777" w:rsidR="00725065" w:rsidRDefault="00725065" w:rsidP="00725065">
      <w:pPr>
        <w:rPr>
          <w:rtl/>
          <w:lang w:eastAsia="he-IL"/>
        </w:rPr>
      </w:pPr>
      <w:bookmarkStart w:id="19070" w:name="_ETM_Q1_10062154"/>
      <w:bookmarkEnd w:id="19070"/>
    </w:p>
    <w:p w14:paraId="2F96DC14" w14:textId="143DED9A" w:rsidR="00725065" w:rsidRDefault="00725065" w:rsidP="00725065">
      <w:pPr>
        <w:pStyle w:val="af6"/>
        <w:keepNext/>
        <w:rPr>
          <w:rtl/>
        </w:rPr>
      </w:pPr>
      <w:bookmarkStart w:id="19071" w:name="ET_yor_5069_1594"/>
      <w:r w:rsidRPr="00725065">
        <w:rPr>
          <w:rStyle w:val="TagStyle"/>
          <w:rtl/>
        </w:rPr>
        <w:t xml:space="preserve"> &lt;&lt; יור &gt;&gt; </w:t>
      </w:r>
      <w:r>
        <w:rPr>
          <w:rtl/>
        </w:rPr>
        <w:t>היו"ר יעקב אשר:</w:t>
      </w:r>
      <w:r w:rsidRPr="00725065">
        <w:rPr>
          <w:rStyle w:val="TagStyle"/>
          <w:rtl/>
        </w:rPr>
        <w:t xml:space="preserve"> &lt;&lt; יור &gt;&gt;</w:t>
      </w:r>
      <w:r>
        <w:rPr>
          <w:rtl/>
        </w:rPr>
        <w:t xml:space="preserve">   </w:t>
      </w:r>
      <w:bookmarkEnd w:id="19071"/>
    </w:p>
    <w:p w14:paraId="28B9F315" w14:textId="77777777" w:rsidR="00725065" w:rsidRDefault="00725065" w:rsidP="00725065">
      <w:pPr>
        <w:pStyle w:val="KeepWithNext"/>
        <w:rPr>
          <w:rtl/>
          <w:lang w:eastAsia="he-IL"/>
        </w:rPr>
      </w:pPr>
    </w:p>
    <w:p w14:paraId="71E0FA76" w14:textId="4CF5B33A" w:rsidR="00725065" w:rsidRDefault="00725065" w:rsidP="00725065">
      <w:pPr>
        <w:rPr>
          <w:rtl/>
          <w:lang w:eastAsia="he-IL"/>
        </w:rPr>
      </w:pPr>
      <w:bookmarkStart w:id="19072" w:name="_ETM_Q1_10064402"/>
      <w:bookmarkStart w:id="19073" w:name="_ETM_Q1_10061655"/>
      <w:bookmarkEnd w:id="19072"/>
      <w:bookmarkEnd w:id="19073"/>
      <w:r>
        <w:rPr>
          <w:rFonts w:hint="cs"/>
          <w:rtl/>
          <w:lang w:eastAsia="he-IL"/>
        </w:rPr>
        <w:t>יפה אז א</w:t>
      </w:r>
      <w:bookmarkStart w:id="19074" w:name="_ETM_Q1_10061906"/>
      <w:bookmarkEnd w:id="19074"/>
      <w:r>
        <w:rPr>
          <w:rFonts w:hint="cs"/>
          <w:rtl/>
          <w:lang w:eastAsia="he-IL"/>
        </w:rPr>
        <w:t>ם צרי</w:t>
      </w:r>
      <w:bookmarkStart w:id="19075" w:name="_ETM_Q1_10061405"/>
      <w:bookmarkEnd w:id="19075"/>
      <w:r>
        <w:rPr>
          <w:rFonts w:hint="cs"/>
          <w:rtl/>
          <w:lang w:eastAsia="he-IL"/>
        </w:rPr>
        <w:t>ך, הפתרון הוא להאר</w:t>
      </w:r>
      <w:bookmarkStart w:id="19076" w:name="_ETM_Q1_10062155"/>
      <w:bookmarkEnd w:id="19076"/>
      <w:r>
        <w:rPr>
          <w:rFonts w:hint="cs"/>
          <w:rtl/>
          <w:lang w:eastAsia="he-IL"/>
        </w:rPr>
        <w:t xml:space="preserve">יך </w:t>
      </w:r>
      <w:bookmarkStart w:id="19077" w:name="_ETM_Q1_10063155"/>
      <w:bookmarkEnd w:id="19077"/>
      <w:r>
        <w:rPr>
          <w:rFonts w:hint="cs"/>
          <w:rtl/>
          <w:lang w:eastAsia="he-IL"/>
        </w:rPr>
        <w:t>את</w:t>
      </w:r>
      <w:bookmarkStart w:id="19078" w:name="_ETM_Q1_10060905"/>
      <w:bookmarkEnd w:id="19078"/>
      <w:r>
        <w:rPr>
          <w:rFonts w:hint="cs"/>
          <w:rtl/>
          <w:lang w:eastAsia="he-IL"/>
        </w:rPr>
        <w:t xml:space="preserve"> זה.</w:t>
      </w:r>
    </w:p>
    <w:p w14:paraId="42AFFACD" w14:textId="77777777" w:rsidR="00725065" w:rsidRDefault="00725065" w:rsidP="00725065">
      <w:pPr>
        <w:rPr>
          <w:rtl/>
          <w:lang w:eastAsia="he-IL"/>
        </w:rPr>
      </w:pPr>
      <w:bookmarkStart w:id="19079" w:name="_ETM_Q1_10062153"/>
      <w:bookmarkStart w:id="19080" w:name="_ETM_Q1_10062903"/>
      <w:bookmarkStart w:id="19081" w:name="_ETM_Q1_10063903"/>
      <w:bookmarkEnd w:id="19079"/>
      <w:bookmarkEnd w:id="19080"/>
      <w:bookmarkEnd w:id="19081"/>
    </w:p>
    <w:p w14:paraId="3C878311" w14:textId="3E4C902B" w:rsidR="00725065" w:rsidRDefault="00725065" w:rsidP="00725065">
      <w:pPr>
        <w:pStyle w:val="a4"/>
        <w:keepNext/>
        <w:rPr>
          <w:rtl/>
        </w:rPr>
      </w:pPr>
      <w:bookmarkStart w:id="19082" w:name="ET_speaker_תומר_רוזנר_1595"/>
      <w:r w:rsidRPr="00725065">
        <w:rPr>
          <w:rStyle w:val="TagStyle"/>
          <w:rtl/>
        </w:rPr>
        <w:t xml:space="preserve"> &lt;&lt; דובר &gt;&gt; </w:t>
      </w:r>
      <w:r>
        <w:rPr>
          <w:rtl/>
        </w:rPr>
        <w:t>תומר רוזנר:</w:t>
      </w:r>
      <w:r w:rsidRPr="00725065">
        <w:rPr>
          <w:rStyle w:val="TagStyle"/>
          <w:rtl/>
        </w:rPr>
        <w:t xml:space="preserve"> &lt;&lt; דובר &gt;&gt;</w:t>
      </w:r>
      <w:r>
        <w:rPr>
          <w:rtl/>
        </w:rPr>
        <w:t xml:space="preserve">   </w:t>
      </w:r>
      <w:bookmarkEnd w:id="19082"/>
    </w:p>
    <w:p w14:paraId="55BCF5D8" w14:textId="5819162E" w:rsidR="00725065" w:rsidRDefault="00725065" w:rsidP="00725065">
      <w:pPr>
        <w:pStyle w:val="KeepWithNext"/>
        <w:rPr>
          <w:rtl/>
          <w:lang w:eastAsia="he-IL"/>
        </w:rPr>
      </w:pPr>
      <w:bookmarkStart w:id="19083" w:name="_ETM_Q1_10067153"/>
      <w:bookmarkEnd w:id="19083"/>
    </w:p>
    <w:p w14:paraId="7AE539B8" w14:textId="3BF8122D" w:rsidR="00725065" w:rsidRDefault="00725065" w:rsidP="00725065">
      <w:pPr>
        <w:rPr>
          <w:rtl/>
          <w:lang w:eastAsia="he-IL"/>
        </w:rPr>
      </w:pPr>
      <w:bookmarkStart w:id="19084" w:name="_ETM_Q1_10068901"/>
      <w:bookmarkStart w:id="19085" w:name="_ETM_Q1_10069403"/>
      <w:bookmarkEnd w:id="19084"/>
      <w:bookmarkEnd w:id="19085"/>
      <w:r>
        <w:rPr>
          <w:rFonts w:hint="cs"/>
          <w:rtl/>
          <w:lang w:eastAsia="he-IL"/>
        </w:rPr>
        <w:t>לדייק את העניין</w:t>
      </w:r>
      <w:bookmarkStart w:id="19086" w:name="_ETM_Q1_10065405"/>
      <w:bookmarkEnd w:id="19086"/>
      <w:r>
        <w:rPr>
          <w:rFonts w:hint="cs"/>
          <w:rtl/>
          <w:lang w:eastAsia="he-IL"/>
        </w:rPr>
        <w:t>.</w:t>
      </w:r>
    </w:p>
    <w:p w14:paraId="037355DF" w14:textId="77777777" w:rsidR="00725065" w:rsidRDefault="00725065" w:rsidP="00725065">
      <w:pPr>
        <w:rPr>
          <w:rtl/>
          <w:lang w:eastAsia="he-IL"/>
        </w:rPr>
      </w:pPr>
      <w:bookmarkStart w:id="19087" w:name="_ETM_Q1_10065905"/>
      <w:bookmarkStart w:id="19088" w:name="_ETM_Q1_10066405"/>
      <w:bookmarkEnd w:id="19087"/>
      <w:bookmarkEnd w:id="19088"/>
    </w:p>
    <w:p w14:paraId="197AF1E5" w14:textId="0AD9ECD1" w:rsidR="00725065" w:rsidRDefault="00725065" w:rsidP="00725065">
      <w:pPr>
        <w:pStyle w:val="af6"/>
        <w:keepNext/>
        <w:rPr>
          <w:rtl/>
        </w:rPr>
      </w:pPr>
      <w:bookmarkStart w:id="19089" w:name="ET_yor_5069_1596"/>
      <w:r w:rsidRPr="00725065">
        <w:rPr>
          <w:rStyle w:val="TagStyle"/>
          <w:rtl/>
        </w:rPr>
        <w:t xml:space="preserve"> &lt;&lt; יור &gt;&gt; </w:t>
      </w:r>
      <w:r>
        <w:rPr>
          <w:rtl/>
        </w:rPr>
        <w:t>היו"ר יעקב אשר:</w:t>
      </w:r>
      <w:r w:rsidRPr="00725065">
        <w:rPr>
          <w:rStyle w:val="TagStyle"/>
          <w:rtl/>
        </w:rPr>
        <w:t xml:space="preserve"> &lt;&lt; יור &gt;&gt;</w:t>
      </w:r>
      <w:r>
        <w:rPr>
          <w:rtl/>
        </w:rPr>
        <w:t xml:space="preserve">   </w:t>
      </w:r>
      <w:bookmarkEnd w:id="19089"/>
    </w:p>
    <w:p w14:paraId="0D1B7E35" w14:textId="77777777" w:rsidR="00725065" w:rsidRDefault="00725065" w:rsidP="00725065">
      <w:pPr>
        <w:pStyle w:val="KeepWithNext"/>
        <w:rPr>
          <w:rtl/>
          <w:lang w:eastAsia="he-IL"/>
        </w:rPr>
      </w:pPr>
    </w:p>
    <w:p w14:paraId="61460F18" w14:textId="7123733C" w:rsidR="00725065" w:rsidRDefault="00725065" w:rsidP="00725065">
      <w:pPr>
        <w:rPr>
          <w:rtl/>
          <w:lang w:eastAsia="he-IL"/>
        </w:rPr>
      </w:pPr>
      <w:bookmarkStart w:id="19090" w:name="_ETM_Q1_10068155"/>
      <w:bookmarkEnd w:id="19090"/>
      <w:r>
        <w:rPr>
          <w:rFonts w:hint="cs"/>
          <w:rtl/>
          <w:lang w:eastAsia="he-IL"/>
        </w:rPr>
        <w:t>ל</w:t>
      </w:r>
      <w:bookmarkStart w:id="19091" w:name="_ETM_Q1_10065655"/>
      <w:bookmarkEnd w:id="19091"/>
      <w:r>
        <w:rPr>
          <w:rFonts w:hint="cs"/>
          <w:rtl/>
          <w:lang w:eastAsia="he-IL"/>
        </w:rPr>
        <w:t>האריך את הזמן או לדייק א</w:t>
      </w:r>
      <w:bookmarkStart w:id="19092" w:name="_ETM_Q1_10070902"/>
      <w:bookmarkEnd w:id="19092"/>
      <w:r>
        <w:rPr>
          <w:rFonts w:hint="cs"/>
          <w:rtl/>
          <w:lang w:eastAsia="he-IL"/>
        </w:rPr>
        <w:t xml:space="preserve">ת זה. </w:t>
      </w:r>
      <w:bookmarkStart w:id="19093" w:name="_ETM_Q1_10069157"/>
      <w:bookmarkStart w:id="19094" w:name="_ETM_Q1_10072403"/>
      <w:bookmarkStart w:id="19095" w:name="_ETM_Q1_10070153"/>
      <w:bookmarkEnd w:id="19093"/>
      <w:bookmarkEnd w:id="19094"/>
      <w:bookmarkEnd w:id="19095"/>
    </w:p>
    <w:p w14:paraId="0F86AA35" w14:textId="77777777" w:rsidR="00725065" w:rsidRDefault="00725065" w:rsidP="00725065">
      <w:pPr>
        <w:rPr>
          <w:rtl/>
          <w:lang w:eastAsia="he-IL"/>
        </w:rPr>
      </w:pPr>
      <w:bookmarkStart w:id="19096" w:name="_ETM_Q1_10070403"/>
      <w:bookmarkStart w:id="19097" w:name="_ETM_Q1_10070655"/>
      <w:bookmarkStart w:id="19098" w:name="_ETM_Q1_10067655"/>
      <w:bookmarkStart w:id="19099" w:name="_ETM_Q1_10066653"/>
      <w:bookmarkStart w:id="19100" w:name="_ETM_Q1_10070155"/>
      <w:bookmarkEnd w:id="19096"/>
      <w:bookmarkEnd w:id="19097"/>
      <w:bookmarkEnd w:id="19098"/>
      <w:bookmarkEnd w:id="19099"/>
      <w:bookmarkEnd w:id="19100"/>
    </w:p>
    <w:p w14:paraId="74AB20B0" w14:textId="76C490AA" w:rsidR="00725065" w:rsidRDefault="00725065" w:rsidP="00725065">
      <w:pPr>
        <w:pStyle w:val="a4"/>
        <w:keepNext/>
        <w:rPr>
          <w:rtl/>
        </w:rPr>
      </w:pPr>
      <w:bookmarkStart w:id="19101" w:name="ET_speaker_נועה_מושייף_1597"/>
      <w:r w:rsidRPr="00725065">
        <w:rPr>
          <w:rStyle w:val="TagStyle"/>
          <w:rtl/>
        </w:rPr>
        <w:t xml:space="preserve"> &lt;&lt; דובר &gt;&gt; </w:t>
      </w:r>
      <w:r>
        <w:rPr>
          <w:rtl/>
        </w:rPr>
        <w:t>נועה מושייף:</w:t>
      </w:r>
      <w:r w:rsidRPr="00725065">
        <w:rPr>
          <w:rStyle w:val="TagStyle"/>
          <w:rtl/>
        </w:rPr>
        <w:t xml:space="preserve"> &lt;&lt; דובר &gt;&gt;</w:t>
      </w:r>
      <w:r>
        <w:rPr>
          <w:rtl/>
        </w:rPr>
        <w:t xml:space="preserve">   </w:t>
      </w:r>
      <w:bookmarkEnd w:id="19101"/>
    </w:p>
    <w:p w14:paraId="21123D09" w14:textId="77777777" w:rsidR="00725065" w:rsidRDefault="00725065" w:rsidP="00725065">
      <w:pPr>
        <w:pStyle w:val="KeepWithNext"/>
        <w:rPr>
          <w:rtl/>
          <w:lang w:eastAsia="he-IL"/>
        </w:rPr>
      </w:pPr>
    </w:p>
    <w:p w14:paraId="5025E4B2" w14:textId="41DDBB65" w:rsidR="00725065" w:rsidRDefault="00725065" w:rsidP="00725065">
      <w:pPr>
        <w:rPr>
          <w:rtl/>
          <w:lang w:eastAsia="he-IL"/>
        </w:rPr>
      </w:pPr>
      <w:bookmarkStart w:id="19102" w:name="_ETM_Q1_10072655"/>
      <w:bookmarkStart w:id="19103" w:name="_ETM_Q1_10072905"/>
      <w:bookmarkEnd w:id="19102"/>
      <w:bookmarkEnd w:id="19103"/>
      <w:r>
        <w:rPr>
          <w:rFonts w:hint="cs"/>
          <w:rtl/>
          <w:lang w:eastAsia="he-IL"/>
        </w:rPr>
        <w:t xml:space="preserve">שנייה רגע. </w:t>
      </w:r>
      <w:bookmarkStart w:id="19104" w:name="_ETM_Q1_10068656"/>
      <w:bookmarkEnd w:id="19104"/>
      <w:r>
        <w:rPr>
          <w:rFonts w:hint="cs"/>
          <w:rtl/>
          <w:lang w:eastAsia="he-IL"/>
        </w:rPr>
        <w:t>סליחה שא</w:t>
      </w:r>
      <w:bookmarkStart w:id="19105" w:name="_ETM_Q1_10071406"/>
      <w:bookmarkEnd w:id="19105"/>
      <w:r>
        <w:rPr>
          <w:rFonts w:hint="cs"/>
          <w:rtl/>
          <w:lang w:eastAsia="he-IL"/>
        </w:rPr>
        <w:t>ני</w:t>
      </w:r>
      <w:bookmarkStart w:id="19106" w:name="_ETM_Q1_10068904"/>
      <w:bookmarkStart w:id="19107" w:name="_ETM_Q1_10066656"/>
      <w:bookmarkEnd w:id="19106"/>
      <w:bookmarkEnd w:id="19107"/>
      <w:r>
        <w:rPr>
          <w:rFonts w:hint="cs"/>
          <w:rtl/>
          <w:lang w:eastAsia="he-IL"/>
        </w:rPr>
        <w:t xml:space="preserve"> מתעכבת על זה. </w:t>
      </w:r>
    </w:p>
    <w:p w14:paraId="0CDD1AEF" w14:textId="77777777" w:rsidR="00725065" w:rsidRDefault="00725065" w:rsidP="00725065">
      <w:pPr>
        <w:rPr>
          <w:rtl/>
          <w:lang w:eastAsia="he-IL"/>
        </w:rPr>
      </w:pPr>
      <w:bookmarkStart w:id="19108" w:name="_ETM_Q1_10071655"/>
      <w:bookmarkStart w:id="19109" w:name="_ETM_Q1_10072654"/>
      <w:bookmarkEnd w:id="19108"/>
      <w:bookmarkEnd w:id="19109"/>
    </w:p>
    <w:p w14:paraId="69BD096C" w14:textId="17C48476" w:rsidR="00725065" w:rsidRDefault="00725065" w:rsidP="00725065">
      <w:pPr>
        <w:pStyle w:val="af6"/>
        <w:keepNext/>
        <w:rPr>
          <w:rtl/>
        </w:rPr>
      </w:pPr>
      <w:bookmarkStart w:id="19110" w:name="ET_yor_5069_1598"/>
      <w:r w:rsidRPr="00725065">
        <w:rPr>
          <w:rStyle w:val="TagStyle"/>
          <w:rtl/>
        </w:rPr>
        <w:t xml:space="preserve"> &lt;&lt; יור &gt;&gt; </w:t>
      </w:r>
      <w:r>
        <w:rPr>
          <w:rtl/>
        </w:rPr>
        <w:t>היו"ר יעקב אשר:</w:t>
      </w:r>
      <w:r w:rsidRPr="00725065">
        <w:rPr>
          <w:rStyle w:val="TagStyle"/>
          <w:rtl/>
        </w:rPr>
        <w:t xml:space="preserve"> &lt;&lt; יור &gt;&gt;</w:t>
      </w:r>
      <w:r>
        <w:rPr>
          <w:rtl/>
        </w:rPr>
        <w:t xml:space="preserve">   </w:t>
      </w:r>
      <w:bookmarkEnd w:id="19110"/>
    </w:p>
    <w:p w14:paraId="108CFA5F" w14:textId="77777777" w:rsidR="00725065" w:rsidRDefault="00725065" w:rsidP="00725065">
      <w:pPr>
        <w:pStyle w:val="KeepWithNext"/>
        <w:rPr>
          <w:rtl/>
          <w:lang w:eastAsia="he-IL"/>
        </w:rPr>
      </w:pPr>
    </w:p>
    <w:p w14:paraId="6A574150" w14:textId="723E0DA0" w:rsidR="00725065" w:rsidRDefault="00725065" w:rsidP="00725065">
      <w:pPr>
        <w:rPr>
          <w:rtl/>
          <w:lang w:eastAsia="he-IL"/>
        </w:rPr>
      </w:pPr>
      <w:bookmarkStart w:id="19111" w:name="_ETM_Q1_10074152"/>
      <w:bookmarkStart w:id="19112" w:name="_ETM_Q1_10071404"/>
      <w:bookmarkEnd w:id="19111"/>
      <w:bookmarkEnd w:id="19112"/>
      <w:r>
        <w:rPr>
          <w:rFonts w:hint="cs"/>
          <w:rtl/>
          <w:lang w:eastAsia="he-IL"/>
        </w:rPr>
        <w:t>לא</w:t>
      </w:r>
      <w:bookmarkStart w:id="19113" w:name="_ETM_Q1_10072153"/>
      <w:bookmarkEnd w:id="19113"/>
      <w:r>
        <w:rPr>
          <w:rFonts w:hint="cs"/>
          <w:rtl/>
          <w:lang w:eastAsia="he-IL"/>
        </w:rPr>
        <w:t>,</w:t>
      </w:r>
      <w:bookmarkStart w:id="19114" w:name="_ETM_Q1_10070656"/>
      <w:bookmarkEnd w:id="19114"/>
      <w:r>
        <w:rPr>
          <w:rFonts w:hint="cs"/>
          <w:rtl/>
          <w:lang w:eastAsia="he-IL"/>
        </w:rPr>
        <w:t xml:space="preserve"> תדברי איתם</w:t>
      </w:r>
      <w:bookmarkStart w:id="19115" w:name="_ETM_Q1_10071155"/>
      <w:bookmarkEnd w:id="19115"/>
      <w:r>
        <w:rPr>
          <w:rFonts w:hint="cs"/>
          <w:rtl/>
          <w:lang w:eastAsia="he-IL"/>
        </w:rPr>
        <w:t xml:space="preserve"> אחר כך. הם אומרים שיש פה </w:t>
      </w:r>
      <w:bookmarkStart w:id="19116" w:name="_ETM_Q1_10072405"/>
      <w:bookmarkEnd w:id="19116"/>
      <w:r>
        <w:rPr>
          <w:rFonts w:hint="cs"/>
          <w:rtl/>
          <w:lang w:eastAsia="he-IL"/>
        </w:rPr>
        <w:t>ב</w:t>
      </w:r>
      <w:bookmarkStart w:id="19117" w:name="_ETM_Q1_10071656"/>
      <w:bookmarkEnd w:id="19117"/>
      <w:r>
        <w:rPr>
          <w:rFonts w:hint="cs"/>
          <w:rtl/>
          <w:lang w:eastAsia="he-IL"/>
        </w:rPr>
        <w:t xml:space="preserve">אמת </w:t>
      </w:r>
      <w:bookmarkStart w:id="19118" w:name="_ETM_Q1_10073905"/>
      <w:bookmarkEnd w:id="19118"/>
      <w:r>
        <w:rPr>
          <w:rFonts w:hint="cs"/>
          <w:rtl/>
          <w:lang w:eastAsia="he-IL"/>
        </w:rPr>
        <w:t>בעיה</w:t>
      </w:r>
      <w:bookmarkStart w:id="19119" w:name="_ETM_Q1_10072154"/>
      <w:bookmarkEnd w:id="19119"/>
      <w:r>
        <w:rPr>
          <w:rFonts w:hint="cs"/>
          <w:rtl/>
          <w:lang w:eastAsia="he-IL"/>
        </w:rPr>
        <w:t xml:space="preserve"> שהיא לקונה. </w:t>
      </w:r>
    </w:p>
    <w:p w14:paraId="2E231C9E" w14:textId="77777777" w:rsidR="00725065" w:rsidRDefault="00725065" w:rsidP="00725065">
      <w:pPr>
        <w:rPr>
          <w:rtl/>
          <w:lang w:eastAsia="he-IL"/>
        </w:rPr>
      </w:pPr>
      <w:bookmarkStart w:id="19120" w:name="_ETM_Q1_10074651"/>
      <w:bookmarkStart w:id="19121" w:name="_ETM_Q1_10073654"/>
      <w:bookmarkStart w:id="19122" w:name="_ETM_Q1_10074405"/>
      <w:bookmarkEnd w:id="19120"/>
      <w:bookmarkEnd w:id="19121"/>
      <w:bookmarkEnd w:id="19122"/>
    </w:p>
    <w:p w14:paraId="6C8DDDBC" w14:textId="5B049923" w:rsidR="00725065" w:rsidRDefault="00725065" w:rsidP="00725065">
      <w:pPr>
        <w:pStyle w:val="a4"/>
        <w:keepNext/>
        <w:rPr>
          <w:rtl/>
        </w:rPr>
      </w:pPr>
      <w:bookmarkStart w:id="19123" w:name="ET_speaker_תומר_רוזנר_1599"/>
      <w:r w:rsidRPr="00725065">
        <w:rPr>
          <w:rStyle w:val="TagStyle"/>
          <w:rtl/>
        </w:rPr>
        <w:t xml:space="preserve"> &lt;&lt; דובר &gt;&gt; </w:t>
      </w:r>
      <w:r>
        <w:rPr>
          <w:rtl/>
        </w:rPr>
        <w:t>תומר רוזנר:</w:t>
      </w:r>
      <w:r w:rsidRPr="00725065">
        <w:rPr>
          <w:rStyle w:val="TagStyle"/>
          <w:rtl/>
        </w:rPr>
        <w:t xml:space="preserve"> &lt;&lt; דובר &gt;&gt;</w:t>
      </w:r>
      <w:r>
        <w:rPr>
          <w:rtl/>
        </w:rPr>
        <w:t xml:space="preserve">   </w:t>
      </w:r>
      <w:bookmarkEnd w:id="19123"/>
    </w:p>
    <w:p w14:paraId="6EAA3285" w14:textId="77777777" w:rsidR="00725065" w:rsidRDefault="00725065" w:rsidP="00725065">
      <w:pPr>
        <w:pStyle w:val="KeepWithNext"/>
        <w:rPr>
          <w:rtl/>
          <w:lang w:eastAsia="he-IL"/>
        </w:rPr>
      </w:pPr>
    </w:p>
    <w:p w14:paraId="49C1FEFF" w14:textId="31F95C34" w:rsidR="00725065" w:rsidRDefault="00725065" w:rsidP="00725065">
      <w:pPr>
        <w:rPr>
          <w:rtl/>
          <w:lang w:eastAsia="he-IL"/>
        </w:rPr>
      </w:pPr>
      <w:bookmarkStart w:id="19124" w:name="_ETM_Q1_10076905"/>
      <w:bookmarkStart w:id="19125" w:name="_ETM_Q1_10077404"/>
      <w:bookmarkStart w:id="19126" w:name="_ETM_Q1_10074655"/>
      <w:bookmarkEnd w:id="19124"/>
      <w:bookmarkEnd w:id="19125"/>
      <w:bookmarkEnd w:id="19126"/>
      <w:r>
        <w:rPr>
          <w:rFonts w:hint="cs"/>
          <w:rtl/>
          <w:lang w:eastAsia="he-IL"/>
        </w:rPr>
        <w:t>צריך לחשוב על איך לתאם א</w:t>
      </w:r>
      <w:bookmarkStart w:id="19127" w:name="_ETM_Q1_10075903"/>
      <w:bookmarkEnd w:id="19127"/>
      <w:r>
        <w:rPr>
          <w:rFonts w:hint="cs"/>
          <w:rtl/>
          <w:lang w:eastAsia="he-IL"/>
        </w:rPr>
        <w:t>ת הנוסח</w:t>
      </w:r>
      <w:bookmarkStart w:id="19128" w:name="_ETM_Q1_10076904"/>
      <w:bookmarkEnd w:id="19128"/>
      <w:r>
        <w:rPr>
          <w:rFonts w:hint="cs"/>
          <w:rtl/>
          <w:lang w:eastAsia="he-IL"/>
        </w:rPr>
        <w:t xml:space="preserve">ים, כן. </w:t>
      </w:r>
    </w:p>
    <w:p w14:paraId="1680CB73" w14:textId="77777777" w:rsidR="00725065" w:rsidRDefault="00725065" w:rsidP="00725065">
      <w:pPr>
        <w:rPr>
          <w:rtl/>
          <w:lang w:eastAsia="he-IL"/>
        </w:rPr>
      </w:pPr>
      <w:bookmarkStart w:id="19129" w:name="_ETM_Q1_10075904"/>
      <w:bookmarkEnd w:id="19129"/>
    </w:p>
    <w:p w14:paraId="1C7A44C5" w14:textId="6C277891" w:rsidR="00725065" w:rsidRDefault="00725065" w:rsidP="00725065">
      <w:pPr>
        <w:pStyle w:val="a4"/>
        <w:keepNext/>
        <w:rPr>
          <w:rtl/>
        </w:rPr>
      </w:pPr>
      <w:bookmarkStart w:id="19130" w:name="ET_speaker_נועה_מושייף_1600"/>
      <w:r w:rsidRPr="00725065">
        <w:rPr>
          <w:rStyle w:val="TagStyle"/>
          <w:rtl/>
        </w:rPr>
        <w:t xml:space="preserve"> &lt;&lt; דובר &gt;&gt; </w:t>
      </w:r>
      <w:r>
        <w:rPr>
          <w:rtl/>
        </w:rPr>
        <w:t>נועה מושייף:</w:t>
      </w:r>
      <w:r w:rsidRPr="00725065">
        <w:rPr>
          <w:rStyle w:val="TagStyle"/>
          <w:rtl/>
        </w:rPr>
        <w:t xml:space="preserve"> &lt;&lt; דובר &gt;&gt;</w:t>
      </w:r>
      <w:r>
        <w:rPr>
          <w:rtl/>
        </w:rPr>
        <w:t xml:space="preserve">   </w:t>
      </w:r>
      <w:bookmarkEnd w:id="19130"/>
    </w:p>
    <w:p w14:paraId="1D44ABAF" w14:textId="77777777" w:rsidR="00725065" w:rsidRDefault="00725065" w:rsidP="00725065">
      <w:pPr>
        <w:pStyle w:val="KeepWithNext"/>
        <w:rPr>
          <w:rtl/>
          <w:lang w:eastAsia="he-IL"/>
        </w:rPr>
      </w:pPr>
    </w:p>
    <w:p w14:paraId="544D6FF7" w14:textId="7F779217" w:rsidR="00725065" w:rsidRDefault="00725065" w:rsidP="00725065">
      <w:pPr>
        <w:rPr>
          <w:rtl/>
          <w:lang w:eastAsia="he-IL"/>
        </w:rPr>
      </w:pPr>
      <w:bookmarkStart w:id="19131" w:name="_ETM_Q1_10079153"/>
      <w:bookmarkEnd w:id="19131"/>
      <w:r>
        <w:rPr>
          <w:rFonts w:hint="cs"/>
          <w:rtl/>
          <w:lang w:eastAsia="he-IL"/>
        </w:rPr>
        <w:t>לא,</w:t>
      </w:r>
      <w:bookmarkStart w:id="19132" w:name="_ETM_Q1_10079652"/>
      <w:bookmarkEnd w:id="19132"/>
      <w:r>
        <w:rPr>
          <w:rFonts w:hint="cs"/>
          <w:rtl/>
          <w:lang w:eastAsia="he-IL"/>
        </w:rPr>
        <w:t xml:space="preserve"> אני</w:t>
      </w:r>
      <w:bookmarkStart w:id="19133" w:name="_ETM_Q1_10080406"/>
      <w:bookmarkEnd w:id="19133"/>
      <w:r>
        <w:rPr>
          <w:rFonts w:hint="cs"/>
          <w:rtl/>
          <w:lang w:eastAsia="he-IL"/>
        </w:rPr>
        <w:t xml:space="preserve"> לא בטוחה שאני מ</w:t>
      </w:r>
      <w:bookmarkStart w:id="19134" w:name="_ETM_Q1_10080154"/>
      <w:bookmarkStart w:id="19135" w:name="_ETM_Q1_10077654"/>
      <w:bookmarkStart w:id="19136" w:name="_ETM_Q1_10075154"/>
      <w:bookmarkEnd w:id="19134"/>
      <w:bookmarkEnd w:id="19135"/>
      <w:bookmarkEnd w:id="19136"/>
      <w:r>
        <w:rPr>
          <w:rFonts w:hint="cs"/>
          <w:rtl/>
          <w:lang w:eastAsia="he-IL"/>
        </w:rPr>
        <w:t xml:space="preserve">בינה. </w:t>
      </w:r>
    </w:p>
    <w:p w14:paraId="2951BB88" w14:textId="77777777" w:rsidR="00725065" w:rsidRDefault="00725065" w:rsidP="00725065">
      <w:pPr>
        <w:rPr>
          <w:rtl/>
          <w:lang w:eastAsia="he-IL"/>
        </w:rPr>
      </w:pPr>
      <w:bookmarkStart w:id="19137" w:name="_ETM_Q1_10076651"/>
      <w:bookmarkStart w:id="19138" w:name="_ETM_Q1_10077403"/>
      <w:bookmarkEnd w:id="19137"/>
      <w:bookmarkEnd w:id="19138"/>
    </w:p>
    <w:p w14:paraId="2D8DD974" w14:textId="11E1382B" w:rsidR="00725065" w:rsidRDefault="00725065" w:rsidP="00725065">
      <w:pPr>
        <w:pStyle w:val="af6"/>
        <w:keepNext/>
        <w:rPr>
          <w:rtl/>
        </w:rPr>
      </w:pPr>
      <w:bookmarkStart w:id="19139" w:name="ET_yor_5069_1601"/>
      <w:r w:rsidRPr="00725065">
        <w:rPr>
          <w:rStyle w:val="TagStyle"/>
          <w:rtl/>
        </w:rPr>
        <w:t xml:space="preserve"> &lt;&lt; יור &gt;&gt; </w:t>
      </w:r>
      <w:r>
        <w:rPr>
          <w:rtl/>
        </w:rPr>
        <w:t>היו"ר יעקב אשר:</w:t>
      </w:r>
      <w:r w:rsidRPr="00725065">
        <w:rPr>
          <w:rStyle w:val="TagStyle"/>
          <w:rtl/>
        </w:rPr>
        <w:t xml:space="preserve"> &lt;&lt; יור &gt;&gt;</w:t>
      </w:r>
      <w:r>
        <w:rPr>
          <w:rtl/>
        </w:rPr>
        <w:t xml:space="preserve">   </w:t>
      </w:r>
      <w:bookmarkEnd w:id="19139"/>
    </w:p>
    <w:p w14:paraId="561423E6" w14:textId="77777777" w:rsidR="00725065" w:rsidRDefault="00725065" w:rsidP="00725065">
      <w:pPr>
        <w:pStyle w:val="KeepWithNext"/>
        <w:rPr>
          <w:rtl/>
          <w:lang w:eastAsia="he-IL"/>
        </w:rPr>
      </w:pPr>
    </w:p>
    <w:p w14:paraId="2FD6AA4B" w14:textId="7EF74626" w:rsidR="00725065" w:rsidRDefault="00725065" w:rsidP="00725065">
      <w:pPr>
        <w:rPr>
          <w:rtl/>
          <w:lang w:eastAsia="he-IL"/>
        </w:rPr>
      </w:pPr>
      <w:bookmarkStart w:id="19140" w:name="_ETM_Q1_10078904"/>
      <w:bookmarkEnd w:id="19140"/>
      <w:r>
        <w:rPr>
          <w:rFonts w:hint="cs"/>
          <w:rtl/>
          <w:lang w:eastAsia="he-IL"/>
        </w:rPr>
        <w:t xml:space="preserve">את תביני </w:t>
      </w:r>
      <w:bookmarkStart w:id="19141" w:name="_ETM_Q1_10081403"/>
      <w:bookmarkEnd w:id="19141"/>
      <w:r>
        <w:rPr>
          <w:rFonts w:hint="cs"/>
          <w:rtl/>
          <w:lang w:eastAsia="he-IL"/>
        </w:rPr>
        <w:t>את זה כשיהיה נוסח.</w:t>
      </w:r>
    </w:p>
    <w:p w14:paraId="043AEB2F" w14:textId="77777777" w:rsidR="00725065" w:rsidRDefault="00725065" w:rsidP="00725065">
      <w:pPr>
        <w:rPr>
          <w:rtl/>
          <w:lang w:eastAsia="he-IL"/>
        </w:rPr>
      </w:pPr>
      <w:bookmarkStart w:id="19142" w:name="_ETM_Q1_10081653"/>
      <w:bookmarkStart w:id="19143" w:name="_ETM_Q1_10081905"/>
      <w:bookmarkEnd w:id="19142"/>
      <w:bookmarkEnd w:id="19143"/>
    </w:p>
    <w:p w14:paraId="07F8683E" w14:textId="3BF36E97" w:rsidR="00725065" w:rsidRDefault="00725065" w:rsidP="00725065">
      <w:pPr>
        <w:pStyle w:val="a4"/>
        <w:keepNext/>
        <w:rPr>
          <w:rtl/>
        </w:rPr>
      </w:pPr>
      <w:bookmarkStart w:id="19144" w:name="ET_speaker_נועה_מושייף_1602"/>
      <w:r w:rsidRPr="00725065">
        <w:rPr>
          <w:rStyle w:val="TagStyle"/>
          <w:rtl/>
        </w:rPr>
        <w:t xml:space="preserve"> &lt;&lt; דובר &gt;&gt; </w:t>
      </w:r>
      <w:r>
        <w:rPr>
          <w:rtl/>
        </w:rPr>
        <w:t>נועה מושייף:</w:t>
      </w:r>
      <w:r w:rsidRPr="00725065">
        <w:rPr>
          <w:rStyle w:val="TagStyle"/>
          <w:rtl/>
        </w:rPr>
        <w:t xml:space="preserve"> &lt;&lt; דובר &gt;&gt;</w:t>
      </w:r>
      <w:r>
        <w:rPr>
          <w:rtl/>
        </w:rPr>
        <w:t xml:space="preserve">   </w:t>
      </w:r>
      <w:bookmarkEnd w:id="19144"/>
    </w:p>
    <w:p w14:paraId="729B962C" w14:textId="77777777" w:rsidR="00725065" w:rsidRDefault="00725065" w:rsidP="00725065">
      <w:pPr>
        <w:pStyle w:val="KeepWithNext"/>
        <w:rPr>
          <w:rtl/>
          <w:lang w:eastAsia="he-IL"/>
        </w:rPr>
      </w:pPr>
    </w:p>
    <w:p w14:paraId="7DF80B4C" w14:textId="1F036782" w:rsidR="00725065" w:rsidRDefault="00725065" w:rsidP="00725065">
      <w:pPr>
        <w:rPr>
          <w:rtl/>
          <w:lang w:eastAsia="he-IL"/>
        </w:rPr>
      </w:pPr>
      <w:bookmarkStart w:id="19145" w:name="_ETM_Q1_10085155"/>
      <w:bookmarkStart w:id="19146" w:name="_ETM_Q1_10085652"/>
      <w:bookmarkStart w:id="19147" w:name="_ETM_Q1_10082905"/>
      <w:bookmarkEnd w:id="19145"/>
      <w:bookmarkEnd w:id="19146"/>
      <w:bookmarkEnd w:id="19147"/>
      <w:r>
        <w:rPr>
          <w:rFonts w:hint="cs"/>
          <w:rtl/>
          <w:lang w:eastAsia="he-IL"/>
        </w:rPr>
        <w:t xml:space="preserve">לא, אני מנסה להבין </w:t>
      </w:r>
      <w:bookmarkStart w:id="19148" w:name="_ETM_Q1_10083656"/>
      <w:bookmarkEnd w:id="19148"/>
      <w:r>
        <w:rPr>
          <w:rFonts w:hint="cs"/>
          <w:rtl/>
          <w:lang w:eastAsia="he-IL"/>
        </w:rPr>
        <w:t xml:space="preserve">אם יש </w:t>
      </w:r>
      <w:bookmarkStart w:id="19149" w:name="_ETM_Q1_10084903"/>
      <w:bookmarkEnd w:id="19149"/>
      <w:r>
        <w:rPr>
          <w:rFonts w:hint="cs"/>
          <w:rtl/>
          <w:lang w:eastAsia="he-IL"/>
        </w:rPr>
        <w:t>פה</w:t>
      </w:r>
      <w:bookmarkStart w:id="19150" w:name="_ETM_Q1_10082405"/>
      <w:bookmarkEnd w:id="19150"/>
      <w:r>
        <w:rPr>
          <w:rFonts w:hint="cs"/>
          <w:rtl/>
          <w:lang w:eastAsia="he-IL"/>
        </w:rPr>
        <w:t xml:space="preserve"> פריצה של העיקרון שקבוע ב-23(א) שאומר שזה מי שהחזיק </w:t>
      </w:r>
      <w:bookmarkStart w:id="19151" w:name="_ETM_Q1_10089902"/>
      <w:bookmarkEnd w:id="19151"/>
      <w:r>
        <w:rPr>
          <w:rFonts w:hint="cs"/>
          <w:rtl/>
          <w:lang w:eastAsia="he-IL"/>
        </w:rPr>
        <w:t xml:space="preserve">בהרשאת </w:t>
      </w:r>
      <w:bookmarkStart w:id="19152" w:name="_ETM_Q1_10090906"/>
      <w:bookmarkEnd w:id="19152"/>
      <w:r>
        <w:rPr>
          <w:rFonts w:hint="cs"/>
          <w:rtl/>
          <w:lang w:eastAsia="he-IL"/>
        </w:rPr>
        <w:t>רעייה תקפ</w:t>
      </w:r>
      <w:bookmarkStart w:id="19153" w:name="_ETM_Q1_10092903"/>
      <w:bookmarkEnd w:id="19153"/>
      <w:r>
        <w:rPr>
          <w:rFonts w:hint="cs"/>
          <w:rtl/>
          <w:lang w:eastAsia="he-IL"/>
        </w:rPr>
        <w:t>ה, לגבי השטח כולו</w:t>
      </w:r>
      <w:bookmarkStart w:id="19154" w:name="_ETM_Q1_10092902"/>
      <w:bookmarkEnd w:id="19154"/>
      <w:r>
        <w:rPr>
          <w:rFonts w:hint="cs"/>
          <w:rtl/>
          <w:lang w:eastAsia="he-IL"/>
        </w:rPr>
        <w:t xml:space="preserve">, באותו אזור במשך שלוש </w:t>
      </w:r>
      <w:bookmarkStart w:id="19155" w:name="_ETM_Q1_10097902"/>
      <w:bookmarkEnd w:id="19155"/>
      <w:r>
        <w:rPr>
          <w:rFonts w:hint="cs"/>
          <w:rtl/>
          <w:lang w:eastAsia="he-IL"/>
        </w:rPr>
        <w:t>שני</w:t>
      </w:r>
      <w:bookmarkStart w:id="19156" w:name="_ETM_Q1_10096152"/>
      <w:bookmarkStart w:id="19157" w:name="_ETM_Q1_10096904"/>
      <w:bookmarkEnd w:id="19156"/>
      <w:bookmarkEnd w:id="19157"/>
      <w:r>
        <w:rPr>
          <w:rFonts w:hint="cs"/>
          <w:rtl/>
          <w:lang w:eastAsia="he-IL"/>
        </w:rPr>
        <w:t xml:space="preserve">ם. לכן, מה שחברתי מעלה פה </w:t>
      </w:r>
      <w:bookmarkStart w:id="19158" w:name="_ETM_Q1_10090405"/>
      <w:bookmarkStart w:id="19159" w:name="_ETM_Q1_10083654"/>
      <w:bookmarkStart w:id="19160" w:name="_ETM_Q1_10096406"/>
      <w:bookmarkEnd w:id="19158"/>
      <w:bookmarkEnd w:id="19159"/>
      <w:bookmarkEnd w:id="19160"/>
      <w:r w:rsidR="0041697B">
        <w:rPr>
          <w:rFonts w:hint="cs"/>
          <w:rtl/>
          <w:lang w:eastAsia="he-IL"/>
        </w:rPr>
        <w:t>על המשך של שנ</w:t>
      </w:r>
      <w:bookmarkStart w:id="19161" w:name="_ETM_Q1_10099406"/>
      <w:bookmarkEnd w:id="19161"/>
      <w:r w:rsidR="0041697B">
        <w:rPr>
          <w:rFonts w:hint="cs"/>
          <w:rtl/>
          <w:lang w:eastAsia="he-IL"/>
        </w:rPr>
        <w:t>ה, הוא לא רלוונטי.</w:t>
      </w:r>
      <w:bookmarkStart w:id="19162" w:name="_ETM_Q1_10099155"/>
      <w:bookmarkEnd w:id="19162"/>
      <w:r w:rsidR="0041697B">
        <w:rPr>
          <w:rFonts w:hint="cs"/>
          <w:rtl/>
          <w:lang w:eastAsia="he-IL"/>
        </w:rPr>
        <w:t xml:space="preserve"> </w:t>
      </w:r>
    </w:p>
    <w:p w14:paraId="5C9433D8" w14:textId="77777777" w:rsidR="0041697B" w:rsidRDefault="0041697B" w:rsidP="00725065">
      <w:pPr>
        <w:rPr>
          <w:rtl/>
          <w:lang w:eastAsia="he-IL"/>
        </w:rPr>
      </w:pPr>
      <w:bookmarkStart w:id="19163" w:name="_ETM_Q1_10096652"/>
      <w:bookmarkEnd w:id="19163"/>
    </w:p>
    <w:p w14:paraId="590C9D88" w14:textId="178F543A" w:rsidR="0041697B" w:rsidRDefault="0041697B" w:rsidP="0041697B">
      <w:pPr>
        <w:pStyle w:val="a4"/>
        <w:keepNext/>
        <w:rPr>
          <w:rtl/>
        </w:rPr>
      </w:pPr>
      <w:bookmarkStart w:id="19164" w:name="ET_speaker_תומר_רוזנר_1603"/>
      <w:r w:rsidRPr="0041697B">
        <w:rPr>
          <w:rStyle w:val="TagStyle"/>
          <w:rtl/>
        </w:rPr>
        <w:t xml:space="preserve"> &lt;&lt; דובר &gt;&gt; </w:t>
      </w:r>
      <w:r>
        <w:rPr>
          <w:rtl/>
        </w:rPr>
        <w:t>תומר רוזנר:</w:t>
      </w:r>
      <w:r w:rsidRPr="0041697B">
        <w:rPr>
          <w:rStyle w:val="TagStyle"/>
          <w:rtl/>
        </w:rPr>
        <w:t xml:space="preserve"> &lt;&lt; דובר &gt;&gt;</w:t>
      </w:r>
      <w:r>
        <w:rPr>
          <w:rtl/>
        </w:rPr>
        <w:t xml:space="preserve">   </w:t>
      </w:r>
      <w:bookmarkEnd w:id="19164"/>
    </w:p>
    <w:p w14:paraId="459235D7" w14:textId="77777777" w:rsidR="0041697B" w:rsidRDefault="0041697B" w:rsidP="0041697B">
      <w:pPr>
        <w:pStyle w:val="KeepWithNext"/>
        <w:rPr>
          <w:rtl/>
          <w:lang w:eastAsia="he-IL"/>
        </w:rPr>
      </w:pPr>
    </w:p>
    <w:p w14:paraId="6A26DF04" w14:textId="6E771EDD" w:rsidR="0041697B" w:rsidRDefault="0041697B" w:rsidP="0041697B">
      <w:pPr>
        <w:rPr>
          <w:rtl/>
          <w:lang w:eastAsia="he-IL"/>
        </w:rPr>
      </w:pPr>
      <w:bookmarkStart w:id="19165" w:name="_ETM_Q1_10099403"/>
      <w:bookmarkStart w:id="19166" w:name="_ETM_Q1_10099901"/>
      <w:bookmarkStart w:id="19167" w:name="_ETM_Q1_10100152"/>
      <w:bookmarkEnd w:id="19165"/>
      <w:bookmarkEnd w:id="19166"/>
      <w:bookmarkEnd w:id="19167"/>
      <w:r>
        <w:rPr>
          <w:rFonts w:hint="cs"/>
          <w:rtl/>
          <w:lang w:eastAsia="he-IL"/>
        </w:rPr>
        <w:t xml:space="preserve">לא, היא דיברה על שנה קדימה. </w:t>
      </w:r>
      <w:bookmarkStart w:id="19168" w:name="_ETM_Q1_10104151"/>
      <w:bookmarkEnd w:id="19168"/>
      <w:r>
        <w:rPr>
          <w:rFonts w:hint="cs"/>
          <w:rtl/>
          <w:lang w:eastAsia="he-IL"/>
        </w:rPr>
        <w:t xml:space="preserve">אנחנו </w:t>
      </w:r>
      <w:bookmarkStart w:id="19169" w:name="_ETM_Q1_10101405"/>
      <w:bookmarkEnd w:id="19169"/>
      <w:r>
        <w:rPr>
          <w:rFonts w:hint="cs"/>
          <w:rtl/>
          <w:lang w:eastAsia="he-IL"/>
        </w:rPr>
        <w:t>נבדוק את זה.</w:t>
      </w:r>
    </w:p>
    <w:p w14:paraId="614349B1" w14:textId="77777777" w:rsidR="0041697B" w:rsidRDefault="0041697B" w:rsidP="0041697B">
      <w:pPr>
        <w:rPr>
          <w:rtl/>
          <w:lang w:eastAsia="he-IL"/>
        </w:rPr>
      </w:pPr>
      <w:bookmarkStart w:id="19170" w:name="_ETM_Q1_10104655"/>
      <w:bookmarkEnd w:id="19170"/>
    </w:p>
    <w:p w14:paraId="53DA966B" w14:textId="20BAB2C8" w:rsidR="0041697B" w:rsidRDefault="0041697B" w:rsidP="0041697B">
      <w:pPr>
        <w:pStyle w:val="af6"/>
        <w:keepNext/>
        <w:rPr>
          <w:rtl/>
        </w:rPr>
      </w:pPr>
      <w:bookmarkStart w:id="19171" w:name="ET_yor_5069_1604"/>
      <w:r w:rsidRPr="0041697B">
        <w:rPr>
          <w:rStyle w:val="TagStyle"/>
          <w:rtl/>
        </w:rPr>
        <w:t xml:space="preserve"> &lt;&lt; יור &gt;&gt; </w:t>
      </w:r>
      <w:r>
        <w:rPr>
          <w:rtl/>
        </w:rPr>
        <w:t>היו"ר יעקב אשר:</w:t>
      </w:r>
      <w:r w:rsidRPr="0041697B">
        <w:rPr>
          <w:rStyle w:val="TagStyle"/>
          <w:rtl/>
        </w:rPr>
        <w:t xml:space="preserve"> &lt;&lt; יור &gt;&gt;</w:t>
      </w:r>
      <w:r>
        <w:rPr>
          <w:rtl/>
        </w:rPr>
        <w:t xml:space="preserve">   </w:t>
      </w:r>
      <w:bookmarkEnd w:id="19171"/>
    </w:p>
    <w:p w14:paraId="62F9D079" w14:textId="77777777" w:rsidR="0041697B" w:rsidRDefault="0041697B" w:rsidP="0041697B">
      <w:pPr>
        <w:pStyle w:val="KeepWithNext"/>
        <w:rPr>
          <w:rtl/>
          <w:lang w:eastAsia="he-IL"/>
        </w:rPr>
      </w:pPr>
    </w:p>
    <w:p w14:paraId="7EAC0016" w14:textId="56D7FDEF" w:rsidR="0041697B" w:rsidRDefault="0041697B" w:rsidP="0041697B">
      <w:pPr>
        <w:rPr>
          <w:rtl/>
          <w:lang w:eastAsia="he-IL"/>
        </w:rPr>
      </w:pPr>
      <w:bookmarkStart w:id="19172" w:name="_ETM_Q1_10106405"/>
      <w:bookmarkEnd w:id="19172"/>
      <w:r>
        <w:rPr>
          <w:rFonts w:hint="cs"/>
          <w:rtl/>
          <w:lang w:eastAsia="he-IL"/>
        </w:rPr>
        <w:t>ד</w:t>
      </w:r>
      <w:bookmarkStart w:id="19173" w:name="_ETM_Q1_10103904"/>
      <w:bookmarkEnd w:id="19173"/>
      <w:r>
        <w:rPr>
          <w:rFonts w:hint="cs"/>
          <w:rtl/>
          <w:lang w:eastAsia="he-IL"/>
        </w:rPr>
        <w:t>קה, אני לא סתם אומר לך.</w:t>
      </w:r>
      <w:bookmarkStart w:id="19174" w:name="_ETM_Q1_10104152"/>
      <w:bookmarkEnd w:id="19174"/>
      <w:r>
        <w:rPr>
          <w:rFonts w:hint="cs"/>
          <w:rtl/>
          <w:lang w:eastAsia="he-IL"/>
        </w:rPr>
        <w:t xml:space="preserve"> </w:t>
      </w:r>
      <w:bookmarkStart w:id="19175" w:name="_ETM_Q1_10105154"/>
      <w:bookmarkStart w:id="19176" w:name="_ETM_Q1_10105652"/>
      <w:bookmarkStart w:id="19177" w:name="_ETM_Q1_10103404"/>
      <w:bookmarkEnd w:id="19175"/>
      <w:bookmarkEnd w:id="19176"/>
      <w:bookmarkEnd w:id="19177"/>
    </w:p>
    <w:p w14:paraId="2510E197" w14:textId="77777777" w:rsidR="0041697B" w:rsidRDefault="0041697B" w:rsidP="0041697B">
      <w:pPr>
        <w:rPr>
          <w:rtl/>
          <w:lang w:eastAsia="he-IL"/>
        </w:rPr>
      </w:pPr>
      <w:bookmarkStart w:id="19178" w:name="_ETM_Q1_10103655"/>
      <w:bookmarkStart w:id="19179" w:name="_ETM_Q1_10101904"/>
      <w:bookmarkEnd w:id="19178"/>
      <w:bookmarkEnd w:id="19179"/>
    </w:p>
    <w:p w14:paraId="2548F59B" w14:textId="260F2593" w:rsidR="0041697B" w:rsidRDefault="0041697B" w:rsidP="0041697B">
      <w:pPr>
        <w:pStyle w:val="a4"/>
        <w:keepNext/>
        <w:rPr>
          <w:rtl/>
        </w:rPr>
      </w:pPr>
      <w:bookmarkStart w:id="19180" w:name="ET_speaker_ענת_אילוז_1605"/>
      <w:r w:rsidRPr="0041697B">
        <w:rPr>
          <w:rStyle w:val="TagStyle"/>
          <w:rtl/>
        </w:rPr>
        <w:t xml:space="preserve"> &lt;&lt; דובר &gt;&gt; </w:t>
      </w:r>
      <w:r>
        <w:rPr>
          <w:rtl/>
        </w:rPr>
        <w:t>ענת אילוז:</w:t>
      </w:r>
      <w:r w:rsidRPr="0041697B">
        <w:rPr>
          <w:rStyle w:val="TagStyle"/>
          <w:rtl/>
        </w:rPr>
        <w:t xml:space="preserve"> &lt;&lt; דובר &gt;&gt;</w:t>
      </w:r>
      <w:r>
        <w:rPr>
          <w:rtl/>
        </w:rPr>
        <w:t xml:space="preserve">   </w:t>
      </w:r>
      <w:bookmarkEnd w:id="19180"/>
    </w:p>
    <w:p w14:paraId="3AD46397" w14:textId="77777777" w:rsidR="0041697B" w:rsidRDefault="0041697B" w:rsidP="0041697B">
      <w:pPr>
        <w:pStyle w:val="KeepWithNext"/>
        <w:rPr>
          <w:rtl/>
          <w:lang w:eastAsia="he-IL"/>
        </w:rPr>
      </w:pPr>
    </w:p>
    <w:p w14:paraId="2FF61589" w14:textId="21348902" w:rsidR="0041697B" w:rsidRDefault="0041697B" w:rsidP="0041697B">
      <w:pPr>
        <w:rPr>
          <w:rtl/>
          <w:lang w:eastAsia="he-IL"/>
        </w:rPr>
      </w:pPr>
      <w:bookmarkStart w:id="19181" w:name="_ETM_Q1_10104154"/>
      <w:bookmarkStart w:id="19182" w:name="_ETM_Q1_10104654"/>
      <w:bookmarkStart w:id="19183" w:name="_ETM_Q1_10101654"/>
      <w:bookmarkEnd w:id="19181"/>
      <w:bookmarkEnd w:id="19182"/>
      <w:bookmarkEnd w:id="19183"/>
      <w:r>
        <w:rPr>
          <w:rFonts w:hint="cs"/>
          <w:rtl/>
          <w:lang w:eastAsia="he-IL"/>
        </w:rPr>
        <w:t xml:space="preserve">סעיף </w:t>
      </w:r>
      <w:bookmarkStart w:id="19184" w:name="_ETM_Q1_10104404"/>
      <w:bookmarkEnd w:id="19184"/>
      <w:r>
        <w:rPr>
          <w:rFonts w:hint="cs"/>
          <w:rtl/>
          <w:lang w:eastAsia="he-IL"/>
        </w:rPr>
        <w:t>18 מדבר על שנה קדימה, ל</w:t>
      </w:r>
      <w:bookmarkStart w:id="19185" w:name="_ETM_Q1_10106152"/>
      <w:bookmarkEnd w:id="19185"/>
      <w:r>
        <w:rPr>
          <w:rFonts w:hint="cs"/>
          <w:rtl/>
          <w:lang w:eastAsia="he-IL"/>
        </w:rPr>
        <w:t xml:space="preserve">א אחורה. </w:t>
      </w:r>
    </w:p>
    <w:p w14:paraId="2AEB8FCC" w14:textId="77777777" w:rsidR="0041697B" w:rsidRDefault="0041697B" w:rsidP="0041697B">
      <w:pPr>
        <w:rPr>
          <w:rtl/>
          <w:lang w:eastAsia="he-IL"/>
        </w:rPr>
      </w:pPr>
      <w:bookmarkStart w:id="19186" w:name="_ETM_Q1_10107654"/>
      <w:bookmarkStart w:id="19187" w:name="_ETM_Q1_10108405"/>
      <w:bookmarkStart w:id="19188" w:name="_ETM_Q1_10110903"/>
      <w:bookmarkStart w:id="19189" w:name="_ETM_Q1_10108652"/>
      <w:bookmarkStart w:id="19190" w:name="_ETM_Q1_10111902"/>
      <w:bookmarkEnd w:id="19186"/>
      <w:bookmarkEnd w:id="19187"/>
      <w:bookmarkEnd w:id="19188"/>
      <w:bookmarkEnd w:id="19189"/>
      <w:bookmarkEnd w:id="19190"/>
    </w:p>
    <w:p w14:paraId="044CF097" w14:textId="5F1957BB" w:rsidR="0041697B" w:rsidRDefault="0041697B" w:rsidP="0041697B">
      <w:pPr>
        <w:pStyle w:val="a4"/>
        <w:keepNext/>
        <w:rPr>
          <w:rtl/>
        </w:rPr>
      </w:pPr>
      <w:bookmarkStart w:id="19191" w:name="ET_speaker_נועה_מושייף_1607"/>
      <w:r w:rsidRPr="0041697B">
        <w:rPr>
          <w:rStyle w:val="TagStyle"/>
          <w:rtl/>
        </w:rPr>
        <w:t xml:space="preserve"> &lt;&lt; דובר &gt;&gt; </w:t>
      </w:r>
      <w:r>
        <w:rPr>
          <w:rtl/>
        </w:rPr>
        <w:t>נועה מושייף:</w:t>
      </w:r>
      <w:r w:rsidRPr="0041697B">
        <w:rPr>
          <w:rStyle w:val="TagStyle"/>
          <w:rtl/>
        </w:rPr>
        <w:t xml:space="preserve"> &lt;&lt; דובר &gt;&gt;</w:t>
      </w:r>
      <w:r>
        <w:rPr>
          <w:rtl/>
        </w:rPr>
        <w:t xml:space="preserve">   </w:t>
      </w:r>
      <w:bookmarkEnd w:id="19191"/>
    </w:p>
    <w:p w14:paraId="70E8DA9A" w14:textId="77777777" w:rsidR="0041697B" w:rsidRDefault="0041697B" w:rsidP="0041697B">
      <w:pPr>
        <w:pStyle w:val="KeepWithNext"/>
        <w:rPr>
          <w:rtl/>
          <w:lang w:eastAsia="he-IL"/>
        </w:rPr>
      </w:pPr>
    </w:p>
    <w:p w14:paraId="43D2537E" w14:textId="61F5D581" w:rsidR="0041697B" w:rsidRDefault="0041697B" w:rsidP="0041697B">
      <w:pPr>
        <w:rPr>
          <w:rtl/>
          <w:lang w:eastAsia="he-IL"/>
        </w:rPr>
      </w:pPr>
      <w:r>
        <w:rPr>
          <w:rFonts w:hint="cs"/>
          <w:rtl/>
          <w:lang w:eastAsia="he-IL"/>
        </w:rPr>
        <w:t xml:space="preserve">הוא בכל מקרה </w:t>
      </w:r>
      <w:bookmarkStart w:id="19192" w:name="_ETM_Q1_10116153"/>
      <w:bookmarkEnd w:id="19192"/>
      <w:r>
        <w:rPr>
          <w:rFonts w:hint="cs"/>
          <w:rtl/>
          <w:lang w:eastAsia="he-IL"/>
        </w:rPr>
        <w:t xml:space="preserve">צריך </w:t>
      </w:r>
      <w:bookmarkStart w:id="19193" w:name="_ETM_Q1_10113903"/>
      <w:bookmarkEnd w:id="19193"/>
      <w:r>
        <w:rPr>
          <w:rFonts w:hint="cs"/>
          <w:rtl/>
          <w:lang w:eastAsia="he-IL"/>
        </w:rPr>
        <w:t xml:space="preserve">הרשאת </w:t>
      </w:r>
      <w:bookmarkStart w:id="19194" w:name="_ETM_Q1_10112656"/>
      <w:bookmarkEnd w:id="19194"/>
      <w:r>
        <w:rPr>
          <w:rFonts w:hint="cs"/>
          <w:rtl/>
          <w:lang w:eastAsia="he-IL"/>
        </w:rPr>
        <w:t>רעייה</w:t>
      </w:r>
      <w:bookmarkStart w:id="19195" w:name="_ETM_Q1_10112406"/>
      <w:bookmarkEnd w:id="19195"/>
      <w:r>
        <w:rPr>
          <w:rFonts w:hint="cs"/>
          <w:rtl/>
          <w:lang w:eastAsia="he-IL"/>
        </w:rPr>
        <w:t xml:space="preserve">. </w:t>
      </w:r>
    </w:p>
    <w:p w14:paraId="1358B6E1" w14:textId="77777777" w:rsidR="0041697B" w:rsidRPr="0041697B" w:rsidRDefault="0041697B" w:rsidP="0041697B">
      <w:pPr>
        <w:rPr>
          <w:rtl/>
          <w:lang w:eastAsia="he-IL"/>
        </w:rPr>
      </w:pPr>
      <w:bookmarkStart w:id="19196" w:name="_ETM_Q1_10112902"/>
      <w:bookmarkEnd w:id="19196"/>
    </w:p>
    <w:p w14:paraId="2EE84817" w14:textId="0436A90B" w:rsidR="0041697B" w:rsidRDefault="0041697B" w:rsidP="0041697B">
      <w:pPr>
        <w:pStyle w:val="af6"/>
        <w:keepNext/>
        <w:rPr>
          <w:rtl/>
        </w:rPr>
      </w:pPr>
      <w:bookmarkStart w:id="19197" w:name="ET_yor_5069_1606"/>
      <w:r w:rsidRPr="0041697B">
        <w:rPr>
          <w:rStyle w:val="TagStyle"/>
          <w:rtl/>
        </w:rPr>
        <w:t xml:space="preserve"> &lt;&lt; יור &gt;&gt; </w:t>
      </w:r>
      <w:r>
        <w:rPr>
          <w:rtl/>
        </w:rPr>
        <w:t>היו"ר יעקב אשר:</w:t>
      </w:r>
      <w:r w:rsidRPr="0041697B">
        <w:rPr>
          <w:rStyle w:val="TagStyle"/>
          <w:rtl/>
        </w:rPr>
        <w:t xml:space="preserve"> &lt;&lt; יור &gt;&gt;</w:t>
      </w:r>
      <w:r>
        <w:rPr>
          <w:rtl/>
        </w:rPr>
        <w:t xml:space="preserve">   </w:t>
      </w:r>
      <w:bookmarkEnd w:id="19197"/>
    </w:p>
    <w:p w14:paraId="5FF3CBD5" w14:textId="77777777" w:rsidR="0041697B" w:rsidRDefault="0041697B" w:rsidP="0041697B">
      <w:pPr>
        <w:pStyle w:val="KeepWithNext"/>
        <w:rPr>
          <w:rtl/>
          <w:lang w:eastAsia="he-IL"/>
        </w:rPr>
      </w:pPr>
      <w:bookmarkStart w:id="19198" w:name="_ETM_Q1_10113153"/>
      <w:bookmarkEnd w:id="19198"/>
    </w:p>
    <w:p w14:paraId="30D91DF2" w14:textId="32AD63C3" w:rsidR="0041697B" w:rsidRDefault="0041697B" w:rsidP="0041697B">
      <w:pPr>
        <w:rPr>
          <w:rtl/>
          <w:lang w:eastAsia="he-IL"/>
        </w:rPr>
      </w:pPr>
      <w:bookmarkStart w:id="19199" w:name="_ETM_Q1_10111155"/>
      <w:bookmarkStart w:id="19200" w:name="_ETM_Q1_10111403"/>
      <w:bookmarkStart w:id="19201" w:name="_ETM_Q1_10111903"/>
      <w:bookmarkEnd w:id="19199"/>
      <w:bookmarkEnd w:id="19200"/>
      <w:bookmarkEnd w:id="19201"/>
      <w:r>
        <w:rPr>
          <w:rFonts w:hint="cs"/>
          <w:rtl/>
          <w:lang w:eastAsia="he-IL"/>
        </w:rPr>
        <w:t>תבדקי את זה אחר כך. אתם תראו נ</w:t>
      </w:r>
      <w:bookmarkStart w:id="19202" w:name="_ETM_Q1_10120402"/>
      <w:bookmarkEnd w:id="19202"/>
      <w:r>
        <w:rPr>
          <w:rFonts w:hint="cs"/>
          <w:rtl/>
          <w:lang w:eastAsia="he-IL"/>
        </w:rPr>
        <w:t>וסח והפעם, אני מבקש שת</w:t>
      </w:r>
      <w:bookmarkStart w:id="19203" w:name="_ETM_Q1_10120903"/>
      <w:bookmarkEnd w:id="19203"/>
      <w:r>
        <w:rPr>
          <w:rFonts w:hint="cs"/>
          <w:rtl/>
          <w:lang w:eastAsia="he-IL"/>
        </w:rPr>
        <w:t>ע</w:t>
      </w:r>
      <w:bookmarkStart w:id="19204" w:name="_ETM_Q1_10118402"/>
      <w:bookmarkEnd w:id="19204"/>
      <w:r>
        <w:rPr>
          <w:rFonts w:hint="cs"/>
          <w:rtl/>
          <w:lang w:eastAsia="he-IL"/>
        </w:rPr>
        <w:t xml:space="preserve">ירו את ההערות שלכם </w:t>
      </w:r>
      <w:bookmarkStart w:id="19205" w:name="_ETM_Q1_10121907"/>
      <w:bookmarkEnd w:id="19205"/>
      <w:r>
        <w:rPr>
          <w:rFonts w:hint="cs"/>
          <w:rtl/>
          <w:lang w:eastAsia="he-IL"/>
        </w:rPr>
        <w:t xml:space="preserve">כשהנוסח יצא, </w:t>
      </w:r>
      <w:bookmarkStart w:id="19206" w:name="_ETM_Q1_10125403"/>
      <w:bookmarkEnd w:id="19206"/>
      <w:r>
        <w:rPr>
          <w:rFonts w:hint="cs"/>
          <w:rtl/>
          <w:lang w:eastAsia="he-IL"/>
        </w:rPr>
        <w:t xml:space="preserve">כמו שאת מקשיבה </w:t>
      </w:r>
      <w:bookmarkStart w:id="19207" w:name="_ETM_Q1_10124903"/>
      <w:bookmarkEnd w:id="19207"/>
      <w:r>
        <w:rPr>
          <w:rFonts w:hint="cs"/>
          <w:rtl/>
          <w:lang w:eastAsia="he-IL"/>
        </w:rPr>
        <w:t xml:space="preserve">לי עכשיו. </w:t>
      </w:r>
    </w:p>
    <w:p w14:paraId="35ECA32B" w14:textId="77777777" w:rsidR="0041697B" w:rsidRDefault="0041697B" w:rsidP="0041697B">
      <w:pPr>
        <w:rPr>
          <w:rtl/>
          <w:lang w:eastAsia="he-IL"/>
        </w:rPr>
      </w:pPr>
      <w:bookmarkStart w:id="19208" w:name="_ETM_Q1_10126404"/>
      <w:bookmarkEnd w:id="19208"/>
    </w:p>
    <w:p w14:paraId="73AE19D5" w14:textId="1C50425D" w:rsidR="0041697B" w:rsidRDefault="0041697B" w:rsidP="0041697B">
      <w:pPr>
        <w:pStyle w:val="a4"/>
        <w:keepNext/>
        <w:rPr>
          <w:rtl/>
        </w:rPr>
      </w:pPr>
      <w:bookmarkStart w:id="19209" w:name="ET_speaker_ענת_אילוז_1608"/>
      <w:r w:rsidRPr="0041697B">
        <w:rPr>
          <w:rStyle w:val="TagStyle"/>
          <w:rtl/>
        </w:rPr>
        <w:t xml:space="preserve"> &lt;&lt; דובר &gt;&gt; </w:t>
      </w:r>
      <w:r>
        <w:rPr>
          <w:rtl/>
        </w:rPr>
        <w:t>ענת אילוז:</w:t>
      </w:r>
      <w:r w:rsidRPr="0041697B">
        <w:rPr>
          <w:rStyle w:val="TagStyle"/>
          <w:rtl/>
        </w:rPr>
        <w:t xml:space="preserve"> &lt;&lt; דובר &gt;&gt;</w:t>
      </w:r>
      <w:r>
        <w:rPr>
          <w:rtl/>
        </w:rPr>
        <w:t xml:space="preserve">   </w:t>
      </w:r>
      <w:bookmarkEnd w:id="19209"/>
    </w:p>
    <w:p w14:paraId="286626E9" w14:textId="77777777" w:rsidR="0041697B" w:rsidRDefault="0041697B" w:rsidP="0041697B">
      <w:pPr>
        <w:pStyle w:val="KeepWithNext"/>
        <w:rPr>
          <w:rtl/>
          <w:lang w:eastAsia="he-IL"/>
        </w:rPr>
      </w:pPr>
    </w:p>
    <w:p w14:paraId="2B728A9C" w14:textId="4B8F571A" w:rsidR="0041697B" w:rsidRDefault="0041697B" w:rsidP="0041697B">
      <w:pPr>
        <w:rPr>
          <w:rtl/>
          <w:lang w:eastAsia="he-IL"/>
        </w:rPr>
      </w:pPr>
      <w:bookmarkStart w:id="19210" w:name="_ETM_Q1_10130403"/>
      <w:bookmarkStart w:id="19211" w:name="_ETM_Q1_10127902"/>
      <w:bookmarkEnd w:id="19210"/>
      <w:bookmarkEnd w:id="19211"/>
      <w:r>
        <w:rPr>
          <w:rFonts w:hint="cs"/>
          <w:rtl/>
          <w:lang w:eastAsia="he-IL"/>
        </w:rPr>
        <w:t xml:space="preserve">ההערה השנייה היא לגבי 23(ג). </w:t>
      </w:r>
      <w:bookmarkStart w:id="19212" w:name="_ETM_Q1_10132912"/>
      <w:bookmarkStart w:id="19213" w:name="_ETM_Q1_10131902"/>
      <w:bookmarkEnd w:id="19212"/>
      <w:bookmarkEnd w:id="19213"/>
      <w:r>
        <w:rPr>
          <w:rFonts w:hint="cs"/>
          <w:rtl/>
          <w:lang w:eastAsia="he-IL"/>
        </w:rPr>
        <w:t xml:space="preserve">בחלק מהדברים, ברירת המחדל </w:t>
      </w:r>
      <w:bookmarkStart w:id="19214" w:name="_ETM_Q1_10133903"/>
      <w:bookmarkEnd w:id="19214"/>
      <w:r>
        <w:rPr>
          <w:rFonts w:hint="cs"/>
          <w:rtl/>
          <w:lang w:eastAsia="he-IL"/>
        </w:rPr>
        <w:t xml:space="preserve">היא שאם המדינה לא נתנה את </w:t>
      </w:r>
      <w:bookmarkStart w:id="19215" w:name="_ETM_Q1_10139155"/>
      <w:bookmarkEnd w:id="19215"/>
      <w:r>
        <w:rPr>
          <w:rFonts w:hint="cs"/>
          <w:rtl/>
          <w:lang w:eastAsia="he-IL"/>
        </w:rPr>
        <w:t xml:space="preserve">זה </w:t>
      </w:r>
      <w:bookmarkStart w:id="19216" w:name="_ETM_Q1_10137154"/>
      <w:bookmarkEnd w:id="19216"/>
      <w:r>
        <w:rPr>
          <w:rFonts w:hint="cs"/>
          <w:rtl/>
          <w:lang w:eastAsia="he-IL"/>
        </w:rPr>
        <w:t>במועד מסוים שנקבע</w:t>
      </w:r>
      <w:bookmarkStart w:id="19217" w:name="_ETM_Q1_10136656"/>
      <w:bookmarkEnd w:id="19217"/>
      <w:r>
        <w:rPr>
          <w:rFonts w:hint="cs"/>
          <w:rtl/>
          <w:lang w:eastAsia="he-IL"/>
        </w:rPr>
        <w:t xml:space="preserve"> לה בחוק אז ה</w:t>
      </w:r>
      <w:bookmarkStart w:id="19218" w:name="_ETM_Q1_10139406"/>
      <w:bookmarkEnd w:id="19218"/>
      <w:r>
        <w:rPr>
          <w:rFonts w:hint="cs"/>
          <w:rtl/>
          <w:lang w:eastAsia="he-IL"/>
        </w:rPr>
        <w:t xml:space="preserve">רועה </w:t>
      </w:r>
      <w:bookmarkStart w:id="19219" w:name="_ETM_Q1_10142156"/>
      <w:bookmarkStart w:id="19220" w:name="_ETM_Q1_10139654"/>
      <w:bookmarkStart w:id="19221" w:name="_ETM_Q1_10137905"/>
      <w:bookmarkStart w:id="19222" w:name="_ETM_Q1_10135655"/>
      <w:bookmarkEnd w:id="19219"/>
      <w:bookmarkEnd w:id="19220"/>
      <w:bookmarkEnd w:id="19221"/>
      <w:bookmarkEnd w:id="19222"/>
      <w:r>
        <w:rPr>
          <w:rFonts w:hint="cs"/>
          <w:rtl/>
          <w:lang w:eastAsia="he-IL"/>
        </w:rPr>
        <w:t>צריך לפנות. אנחנו אומרים ההפך</w:t>
      </w:r>
      <w:bookmarkStart w:id="19223" w:name="_ETM_Q1_10142906"/>
      <w:bookmarkEnd w:id="19223"/>
      <w:r>
        <w:rPr>
          <w:rFonts w:hint="cs"/>
          <w:rtl/>
          <w:lang w:eastAsia="he-IL"/>
        </w:rPr>
        <w:t xml:space="preserve">, זה צריך להיות משהו </w:t>
      </w:r>
      <w:bookmarkStart w:id="19224" w:name="_ETM_Q1_10142652"/>
      <w:bookmarkEnd w:id="19224"/>
      <w:r>
        <w:rPr>
          <w:rFonts w:hint="cs"/>
          <w:rtl/>
          <w:lang w:eastAsia="he-IL"/>
        </w:rPr>
        <w:t xml:space="preserve">שקורה </w:t>
      </w:r>
      <w:bookmarkStart w:id="19225" w:name="_ETM_Q1_10145906"/>
      <w:bookmarkEnd w:id="19225"/>
      <w:r>
        <w:rPr>
          <w:rFonts w:hint="cs"/>
          <w:rtl/>
          <w:lang w:eastAsia="he-IL"/>
        </w:rPr>
        <w:t xml:space="preserve">רק </w:t>
      </w:r>
      <w:bookmarkStart w:id="19226" w:name="_ETM_Q1_10144653"/>
      <w:bookmarkEnd w:id="19226"/>
      <w:r>
        <w:rPr>
          <w:rFonts w:hint="cs"/>
          <w:rtl/>
          <w:lang w:eastAsia="he-IL"/>
        </w:rPr>
        <w:t xml:space="preserve">אם יש קביעה אקטיבית של </w:t>
      </w:r>
      <w:bookmarkStart w:id="19227" w:name="_ETM_Q1_10146155"/>
      <w:bookmarkEnd w:id="19227"/>
      <w:r>
        <w:rPr>
          <w:rFonts w:hint="cs"/>
          <w:rtl/>
          <w:lang w:eastAsia="he-IL"/>
        </w:rPr>
        <w:t>אחד מהגופים ה</w:t>
      </w:r>
      <w:bookmarkStart w:id="19228" w:name="_ETM_Q1_10145406"/>
      <w:bookmarkEnd w:id="19228"/>
      <w:r>
        <w:rPr>
          <w:rFonts w:hint="cs"/>
          <w:rtl/>
          <w:lang w:eastAsia="he-IL"/>
        </w:rPr>
        <w:t xml:space="preserve">אלו. </w:t>
      </w:r>
      <w:bookmarkStart w:id="19229" w:name="_ETM_Q1_10146153"/>
      <w:bookmarkEnd w:id="19229"/>
    </w:p>
    <w:p w14:paraId="7E305E76" w14:textId="77777777" w:rsidR="0041697B" w:rsidRDefault="0041697B" w:rsidP="0041697B">
      <w:pPr>
        <w:rPr>
          <w:rtl/>
          <w:lang w:eastAsia="he-IL"/>
        </w:rPr>
      </w:pPr>
      <w:bookmarkStart w:id="19230" w:name="_ETM_Q1_10146406"/>
      <w:bookmarkStart w:id="19231" w:name="_ETM_Q1_10146904"/>
      <w:bookmarkEnd w:id="19230"/>
      <w:bookmarkEnd w:id="19231"/>
    </w:p>
    <w:p w14:paraId="6E38A92A" w14:textId="230BE341" w:rsidR="0041697B" w:rsidRDefault="0041697B" w:rsidP="0041697B">
      <w:pPr>
        <w:pStyle w:val="af6"/>
        <w:keepNext/>
        <w:rPr>
          <w:rtl/>
        </w:rPr>
      </w:pPr>
      <w:bookmarkStart w:id="19232" w:name="ET_yor_5069_1609"/>
      <w:r w:rsidRPr="0041697B">
        <w:rPr>
          <w:rStyle w:val="TagStyle"/>
          <w:rtl/>
        </w:rPr>
        <w:t xml:space="preserve"> &lt;&lt; יור &gt;&gt; </w:t>
      </w:r>
      <w:r>
        <w:rPr>
          <w:rtl/>
        </w:rPr>
        <w:t>היו"ר יעקב אשר:</w:t>
      </w:r>
      <w:r w:rsidRPr="0041697B">
        <w:rPr>
          <w:rStyle w:val="TagStyle"/>
          <w:rtl/>
        </w:rPr>
        <w:t xml:space="preserve"> &lt;&lt; יור &gt;&gt;</w:t>
      </w:r>
      <w:r>
        <w:rPr>
          <w:rtl/>
        </w:rPr>
        <w:t xml:space="preserve">   </w:t>
      </w:r>
      <w:bookmarkEnd w:id="19232"/>
    </w:p>
    <w:p w14:paraId="410678C2" w14:textId="77777777" w:rsidR="0041697B" w:rsidRDefault="0041697B" w:rsidP="0041697B">
      <w:pPr>
        <w:pStyle w:val="KeepWithNext"/>
        <w:rPr>
          <w:rtl/>
          <w:lang w:eastAsia="he-IL"/>
        </w:rPr>
      </w:pPr>
    </w:p>
    <w:p w14:paraId="17B44CFC" w14:textId="6ED21EE0" w:rsidR="0041697B" w:rsidRDefault="0041697B" w:rsidP="0041697B">
      <w:pPr>
        <w:rPr>
          <w:rtl/>
          <w:lang w:eastAsia="he-IL"/>
        </w:rPr>
      </w:pPr>
      <w:bookmarkStart w:id="19233" w:name="_ETM_Q1_10148404"/>
      <w:bookmarkEnd w:id="19233"/>
      <w:r>
        <w:rPr>
          <w:rFonts w:hint="cs"/>
          <w:rtl/>
          <w:lang w:eastAsia="he-IL"/>
        </w:rPr>
        <w:t>במצב שהוא לא עשה</w:t>
      </w:r>
      <w:bookmarkStart w:id="19234" w:name="_ETM_Q1_10149154"/>
      <w:bookmarkStart w:id="19235" w:name="_ETM_Q1_10147156"/>
      <w:bookmarkEnd w:id="19234"/>
      <w:bookmarkEnd w:id="19235"/>
      <w:r>
        <w:rPr>
          <w:rFonts w:hint="cs"/>
          <w:rtl/>
          <w:lang w:eastAsia="he-IL"/>
        </w:rPr>
        <w:t>. אני ביקשתי</w:t>
      </w:r>
      <w:bookmarkStart w:id="19236" w:name="_ETM_Q1_10150402"/>
      <w:bookmarkEnd w:id="19236"/>
      <w:r>
        <w:rPr>
          <w:rFonts w:hint="cs"/>
          <w:rtl/>
          <w:lang w:eastAsia="he-IL"/>
        </w:rPr>
        <w:t xml:space="preserve"> מהם ל</w:t>
      </w:r>
      <w:bookmarkStart w:id="19237" w:name="_ETM_Q1_10151404"/>
      <w:bookmarkEnd w:id="19237"/>
      <w:r>
        <w:rPr>
          <w:rFonts w:hint="cs"/>
          <w:rtl/>
          <w:lang w:eastAsia="he-IL"/>
        </w:rPr>
        <w:t xml:space="preserve">נסח את זה אחרת וזה יבוא לידי </w:t>
      </w:r>
      <w:bookmarkStart w:id="19238" w:name="_ETM_Q1_10152405"/>
      <w:bookmarkEnd w:id="19238"/>
      <w:r>
        <w:rPr>
          <w:rFonts w:hint="cs"/>
          <w:rtl/>
          <w:lang w:eastAsia="he-IL"/>
        </w:rPr>
        <w:t xml:space="preserve">ביטוי בנוסח החוק </w:t>
      </w:r>
      <w:bookmarkStart w:id="19239" w:name="_ETM_Q1_10154904"/>
      <w:bookmarkEnd w:id="19239"/>
      <w:r>
        <w:rPr>
          <w:rFonts w:hint="cs"/>
          <w:rtl/>
          <w:lang w:eastAsia="he-IL"/>
        </w:rPr>
        <w:t>ואז נדון בזה וגם נ</w:t>
      </w:r>
      <w:bookmarkStart w:id="19240" w:name="_ETM_Q1_10155152"/>
      <w:bookmarkEnd w:id="19240"/>
      <w:r>
        <w:rPr>
          <w:rFonts w:hint="cs"/>
          <w:rtl/>
          <w:lang w:eastAsia="he-IL"/>
        </w:rPr>
        <w:t>שמע את דעת</w:t>
      </w:r>
      <w:bookmarkStart w:id="19241" w:name="_ETM_Q1_10154403"/>
      <w:bookmarkEnd w:id="19241"/>
      <w:r>
        <w:rPr>
          <w:rFonts w:hint="cs"/>
          <w:rtl/>
          <w:lang w:eastAsia="he-IL"/>
        </w:rPr>
        <w:t xml:space="preserve">ם של הממשלה </w:t>
      </w:r>
      <w:bookmarkStart w:id="19242" w:name="_ETM_Q1_10155654"/>
      <w:bookmarkStart w:id="19243" w:name="_ETM_Q1_10153655"/>
      <w:bookmarkEnd w:id="19242"/>
      <w:bookmarkEnd w:id="19243"/>
      <w:r>
        <w:rPr>
          <w:rFonts w:hint="cs"/>
          <w:rtl/>
          <w:lang w:eastAsia="he-IL"/>
        </w:rPr>
        <w:t>עוד ל</w:t>
      </w:r>
      <w:bookmarkStart w:id="19244" w:name="_ETM_Q1_10154654"/>
      <w:bookmarkEnd w:id="19244"/>
      <w:r>
        <w:rPr>
          <w:rFonts w:hint="cs"/>
          <w:rtl/>
          <w:lang w:eastAsia="he-IL"/>
        </w:rPr>
        <w:t xml:space="preserve">פני הישיבה ובישיבה עצמה. </w:t>
      </w:r>
      <w:bookmarkStart w:id="19245" w:name="_ETM_Q1_10160903"/>
      <w:bookmarkEnd w:id="19245"/>
      <w:r>
        <w:rPr>
          <w:rFonts w:hint="cs"/>
          <w:rtl/>
          <w:lang w:eastAsia="he-IL"/>
        </w:rPr>
        <w:t>יש הערות נוספו</w:t>
      </w:r>
      <w:bookmarkStart w:id="19246" w:name="_ETM_Q1_10162903"/>
      <w:bookmarkEnd w:id="19246"/>
      <w:r>
        <w:rPr>
          <w:rFonts w:hint="cs"/>
          <w:rtl/>
          <w:lang w:eastAsia="he-IL"/>
        </w:rPr>
        <w:t>ת?</w:t>
      </w:r>
    </w:p>
    <w:p w14:paraId="66BC5CA7" w14:textId="77777777" w:rsidR="0041697B" w:rsidRDefault="0041697B" w:rsidP="0041697B">
      <w:pPr>
        <w:rPr>
          <w:rtl/>
          <w:lang w:eastAsia="he-IL"/>
        </w:rPr>
      </w:pPr>
      <w:bookmarkStart w:id="19247" w:name="_ETM_Q1_10164152"/>
      <w:bookmarkEnd w:id="19247"/>
    </w:p>
    <w:p w14:paraId="77FDE5D9" w14:textId="4B1F1500" w:rsidR="0041697B" w:rsidRDefault="0041697B" w:rsidP="0041697B">
      <w:pPr>
        <w:rPr>
          <w:rtl/>
          <w:lang w:eastAsia="he-IL"/>
        </w:rPr>
      </w:pPr>
      <w:bookmarkStart w:id="19248" w:name="_ETM_Q1_10164652"/>
      <w:bookmarkStart w:id="19249" w:name="_ETM_Q1_10165402"/>
      <w:bookmarkStart w:id="19250" w:name="_ETM_Q1_10162652"/>
      <w:bookmarkEnd w:id="19248"/>
      <w:bookmarkEnd w:id="19249"/>
      <w:bookmarkEnd w:id="19250"/>
      <w:r>
        <w:rPr>
          <w:rFonts w:hint="cs"/>
          <w:rtl/>
          <w:lang w:eastAsia="he-IL"/>
        </w:rPr>
        <w:t xml:space="preserve">יש נקודה שאני לא יודע </w:t>
      </w:r>
      <w:bookmarkStart w:id="19251" w:name="_ETM_Q1_10169902"/>
      <w:bookmarkStart w:id="19252" w:name="_ETM_Q1_10163402"/>
      <w:bookmarkStart w:id="19253" w:name="_ETM_Q1_10192153"/>
      <w:bookmarkEnd w:id="19251"/>
      <w:bookmarkEnd w:id="19252"/>
      <w:bookmarkEnd w:id="19253"/>
      <w:r w:rsidR="009B7571">
        <w:rPr>
          <w:rFonts w:hint="cs"/>
          <w:rtl/>
          <w:lang w:eastAsia="he-IL"/>
        </w:rPr>
        <w:t xml:space="preserve">אם </w:t>
      </w:r>
      <w:bookmarkStart w:id="19254" w:name="_ETM_Q1_10189903"/>
      <w:bookmarkStart w:id="19255" w:name="_ETM_Q1_10187653"/>
      <w:bookmarkStart w:id="19256" w:name="_ETM_Q1_10185154"/>
      <w:bookmarkStart w:id="19257" w:name="_ETM_Q1_10182654"/>
      <w:bookmarkStart w:id="19258" w:name="_ETM_Q1_10179904"/>
      <w:bookmarkStart w:id="19259" w:name="_ETM_Q1_10177154"/>
      <w:bookmarkStart w:id="19260" w:name="_ETM_Q1_10174404"/>
      <w:bookmarkStart w:id="19261" w:name="_ETM_Q1_10171655"/>
      <w:bookmarkStart w:id="19262" w:name="_ETM_Q1_10168904"/>
      <w:bookmarkStart w:id="19263" w:name="_ETM_Q1_10169655"/>
      <w:bookmarkStart w:id="19264" w:name="_ETM_Q1_10167156"/>
      <w:bookmarkStart w:id="19265" w:name="_ETM_Q1_10164656"/>
      <w:bookmarkStart w:id="19266" w:name="_ETM_Q1_10162906"/>
      <w:bookmarkEnd w:id="19254"/>
      <w:bookmarkEnd w:id="19255"/>
      <w:bookmarkEnd w:id="19256"/>
      <w:bookmarkEnd w:id="19257"/>
      <w:bookmarkEnd w:id="19258"/>
      <w:bookmarkEnd w:id="19259"/>
      <w:bookmarkEnd w:id="19260"/>
      <w:bookmarkEnd w:id="19261"/>
      <w:bookmarkEnd w:id="19262"/>
      <w:bookmarkEnd w:id="19263"/>
      <w:bookmarkEnd w:id="19264"/>
      <w:bookmarkEnd w:id="19265"/>
      <w:bookmarkEnd w:id="19266"/>
      <w:r w:rsidR="009B7571">
        <w:rPr>
          <w:rFonts w:hint="cs"/>
          <w:rtl/>
          <w:lang w:eastAsia="he-IL"/>
        </w:rPr>
        <w:t>להתייחס אליה כרגע אבל אם כן א</w:t>
      </w:r>
      <w:bookmarkStart w:id="19267" w:name="_ETM_Q1_10166402"/>
      <w:bookmarkEnd w:id="19267"/>
      <w:r w:rsidR="009B7571">
        <w:rPr>
          <w:rFonts w:hint="cs"/>
          <w:rtl/>
          <w:lang w:eastAsia="he-IL"/>
        </w:rPr>
        <w:t>ז אב</w:t>
      </w:r>
      <w:bookmarkStart w:id="19268" w:name="_ETM_Q1_10167406"/>
      <w:bookmarkEnd w:id="19268"/>
      <w:r w:rsidR="009B7571">
        <w:rPr>
          <w:rFonts w:hint="cs"/>
          <w:rtl/>
          <w:lang w:eastAsia="he-IL"/>
        </w:rPr>
        <w:t xml:space="preserve">קש שמשרדי </w:t>
      </w:r>
      <w:bookmarkStart w:id="19269" w:name="_ETM_Q1_10166902"/>
      <w:bookmarkEnd w:id="19269"/>
      <w:r w:rsidR="009B7571">
        <w:rPr>
          <w:rFonts w:hint="cs"/>
          <w:rtl/>
          <w:lang w:eastAsia="he-IL"/>
        </w:rPr>
        <w:t xml:space="preserve">הממשלה </w:t>
      </w:r>
      <w:bookmarkStart w:id="19270" w:name="_ETM_Q1_10167152"/>
      <w:bookmarkEnd w:id="19270"/>
      <w:r w:rsidR="009B7571">
        <w:rPr>
          <w:rFonts w:hint="cs"/>
          <w:rtl/>
          <w:lang w:eastAsia="he-IL"/>
        </w:rPr>
        <w:t xml:space="preserve">יתייחסו. משרד החקלאות נמצא פה? </w:t>
      </w:r>
      <w:bookmarkStart w:id="19271" w:name="_ETM_Q1_10175905"/>
      <w:bookmarkStart w:id="19272" w:name="_ETM_Q1_10174405"/>
      <w:bookmarkStart w:id="19273" w:name="_ETM_Q1_10172406"/>
      <w:bookmarkEnd w:id="19271"/>
      <w:bookmarkEnd w:id="19272"/>
      <w:bookmarkEnd w:id="19273"/>
      <w:r w:rsidR="009B7571">
        <w:rPr>
          <w:rFonts w:hint="cs"/>
          <w:rtl/>
          <w:lang w:eastAsia="he-IL"/>
        </w:rPr>
        <w:t xml:space="preserve">מה </w:t>
      </w:r>
      <w:bookmarkStart w:id="19274" w:name="_ETM_Q1_10173151"/>
      <w:bookmarkEnd w:id="19274"/>
      <w:r w:rsidR="009B7571">
        <w:rPr>
          <w:rFonts w:hint="cs"/>
          <w:rtl/>
          <w:lang w:eastAsia="he-IL"/>
        </w:rPr>
        <w:t>ה</w:t>
      </w:r>
      <w:bookmarkStart w:id="19275" w:name="_ETM_Q1_10170651"/>
      <w:bookmarkEnd w:id="19275"/>
      <w:r w:rsidR="009B7571">
        <w:rPr>
          <w:rFonts w:hint="cs"/>
          <w:rtl/>
          <w:lang w:eastAsia="he-IL"/>
        </w:rPr>
        <w:t>הגדרה של רעייה לבקר</w:t>
      </w:r>
      <w:bookmarkStart w:id="19276" w:name="_ETM_Q1_10174902"/>
      <w:bookmarkEnd w:id="19276"/>
      <w:r w:rsidR="009B7571">
        <w:rPr>
          <w:rFonts w:hint="cs"/>
          <w:rtl/>
          <w:lang w:eastAsia="he-IL"/>
        </w:rPr>
        <w:t xml:space="preserve">? האם זה 6,000 </w:t>
      </w:r>
      <w:bookmarkStart w:id="19277" w:name="_ETM_Q1_10175902"/>
      <w:bookmarkEnd w:id="19277"/>
      <w:r w:rsidR="009B7571">
        <w:rPr>
          <w:rFonts w:hint="cs"/>
          <w:rtl/>
          <w:lang w:eastAsia="he-IL"/>
        </w:rPr>
        <w:t>או 4,000</w:t>
      </w:r>
      <w:bookmarkStart w:id="19278" w:name="_ETM_Q1_10176653"/>
      <w:bookmarkEnd w:id="19278"/>
      <w:r w:rsidR="009B7571">
        <w:rPr>
          <w:rFonts w:hint="cs"/>
          <w:rtl/>
          <w:lang w:eastAsia="he-IL"/>
        </w:rPr>
        <w:t xml:space="preserve">? </w:t>
      </w:r>
    </w:p>
    <w:p w14:paraId="0730DE61" w14:textId="77777777" w:rsidR="009B7571" w:rsidRDefault="009B7571" w:rsidP="0041697B">
      <w:pPr>
        <w:rPr>
          <w:rtl/>
          <w:lang w:eastAsia="he-IL"/>
        </w:rPr>
      </w:pPr>
      <w:bookmarkStart w:id="19279" w:name="_ETM_Q1_10178652"/>
      <w:bookmarkStart w:id="19280" w:name="_ETM_Q1_3761155"/>
      <w:bookmarkEnd w:id="19279"/>
      <w:bookmarkEnd w:id="19280"/>
    </w:p>
    <w:p w14:paraId="58BDE939" w14:textId="62DA8E09" w:rsidR="009B7571" w:rsidRDefault="009B7571" w:rsidP="009B7571">
      <w:pPr>
        <w:pStyle w:val="a4"/>
        <w:keepNext/>
        <w:rPr>
          <w:rtl/>
        </w:rPr>
      </w:pPr>
      <w:bookmarkStart w:id="19281" w:name="ET_speaker_רענן_אמויאל_1610"/>
      <w:r w:rsidRPr="009B7571">
        <w:rPr>
          <w:rStyle w:val="TagStyle"/>
          <w:rtl/>
        </w:rPr>
        <w:t xml:space="preserve"> &lt;&lt; דובר &gt;&gt; </w:t>
      </w:r>
      <w:r>
        <w:rPr>
          <w:rtl/>
        </w:rPr>
        <w:t>רענן אמויאל:</w:t>
      </w:r>
      <w:r w:rsidRPr="009B7571">
        <w:rPr>
          <w:rStyle w:val="TagStyle"/>
          <w:rtl/>
        </w:rPr>
        <w:t xml:space="preserve"> &lt;&lt; דובר &gt;&gt;</w:t>
      </w:r>
      <w:r>
        <w:rPr>
          <w:rtl/>
        </w:rPr>
        <w:t xml:space="preserve">   </w:t>
      </w:r>
      <w:bookmarkEnd w:id="19281"/>
    </w:p>
    <w:p w14:paraId="50BD32DF" w14:textId="77777777" w:rsidR="009B7571" w:rsidRPr="009B7571" w:rsidRDefault="009B7571" w:rsidP="009B7571">
      <w:pPr>
        <w:rPr>
          <w:rtl/>
          <w:lang w:eastAsia="he-IL"/>
        </w:rPr>
      </w:pPr>
    </w:p>
    <w:p w14:paraId="43137DCC" w14:textId="7DB4F766" w:rsidR="009B7571" w:rsidRPr="0041697B" w:rsidRDefault="009B7571" w:rsidP="0041697B">
      <w:pPr>
        <w:rPr>
          <w:rtl/>
          <w:lang w:eastAsia="he-IL"/>
        </w:rPr>
      </w:pPr>
      <w:r>
        <w:rPr>
          <w:rFonts w:hint="cs"/>
          <w:rtl/>
          <w:lang w:eastAsia="he-IL"/>
        </w:rPr>
        <w:t>א</w:t>
      </w:r>
      <w:bookmarkStart w:id="19282" w:name="_ETM_Q1_10179402"/>
      <w:bookmarkEnd w:id="19282"/>
      <w:r>
        <w:rPr>
          <w:rFonts w:hint="cs"/>
          <w:rtl/>
          <w:lang w:eastAsia="he-IL"/>
        </w:rPr>
        <w:t xml:space="preserve">נחנו לא </w:t>
      </w:r>
      <w:bookmarkStart w:id="19283" w:name="_ETM_Q1_10179907"/>
      <w:bookmarkEnd w:id="19283"/>
      <w:r>
        <w:rPr>
          <w:rFonts w:hint="cs"/>
          <w:rtl/>
          <w:lang w:eastAsia="he-IL"/>
        </w:rPr>
        <w:t>מו</w:t>
      </w:r>
      <w:bookmarkStart w:id="19284" w:name="_ETM_Q1_10181403"/>
      <w:bookmarkEnd w:id="19284"/>
      <w:r>
        <w:rPr>
          <w:rFonts w:hint="cs"/>
          <w:rtl/>
          <w:lang w:eastAsia="he-IL"/>
        </w:rPr>
        <w:t>רידים מ</w:t>
      </w:r>
      <w:bookmarkStart w:id="19285" w:name="_ETM_Q1_10180903"/>
      <w:bookmarkEnd w:id="19285"/>
      <w:r>
        <w:rPr>
          <w:rFonts w:hint="cs"/>
          <w:rtl/>
          <w:lang w:eastAsia="he-IL"/>
        </w:rPr>
        <w:t xml:space="preserve">הסטנדרטים. </w:t>
      </w:r>
      <w:bookmarkStart w:id="19286" w:name="_ETM_Q1_10180652"/>
      <w:bookmarkStart w:id="19287" w:name="_ETM_Q1_10181152"/>
      <w:bookmarkEnd w:id="19286"/>
      <w:bookmarkEnd w:id="19287"/>
    </w:p>
    <w:p w14:paraId="2DC2EE24" w14:textId="77777777" w:rsidR="00725065" w:rsidRDefault="00725065" w:rsidP="00A20EF0">
      <w:pPr>
        <w:rPr>
          <w:rtl/>
          <w:lang w:eastAsia="he-IL"/>
        </w:rPr>
      </w:pPr>
      <w:bookmarkStart w:id="19288" w:name="_ETM_Q1_10038152"/>
      <w:bookmarkStart w:id="19289" w:name="_ETM_Q1_10095402"/>
      <w:bookmarkStart w:id="19290" w:name="_ETM_Q1_10035404"/>
      <w:bookmarkStart w:id="19291" w:name="_ETM_Q1_10038904"/>
      <w:bookmarkStart w:id="19292" w:name="_ETM_Q1_10042404"/>
      <w:bookmarkStart w:id="19293" w:name="_ETM_Q1_10045654"/>
      <w:bookmarkStart w:id="19294" w:name="_ETM_Q1_10050404"/>
      <w:bookmarkStart w:id="19295" w:name="_ETM_Q1_10053654"/>
      <w:bookmarkStart w:id="19296" w:name="_ETM_Q1_10057404"/>
      <w:bookmarkStart w:id="19297" w:name="_ETM_Q1_10060904"/>
      <w:bookmarkStart w:id="19298" w:name="_ETM_Q1_10064404"/>
      <w:bookmarkEnd w:id="19288"/>
      <w:bookmarkEnd w:id="19289"/>
      <w:bookmarkEnd w:id="19290"/>
      <w:bookmarkEnd w:id="19291"/>
      <w:bookmarkEnd w:id="19292"/>
      <w:bookmarkEnd w:id="19293"/>
      <w:bookmarkEnd w:id="19294"/>
      <w:bookmarkEnd w:id="19295"/>
      <w:bookmarkEnd w:id="19296"/>
      <w:bookmarkEnd w:id="19297"/>
      <w:bookmarkEnd w:id="19298"/>
    </w:p>
    <w:p w14:paraId="5885715F" w14:textId="1E6B3089" w:rsidR="009B7571" w:rsidRDefault="009B7571" w:rsidP="009B7571">
      <w:pPr>
        <w:pStyle w:val="af6"/>
        <w:keepNext/>
        <w:rPr>
          <w:rtl/>
        </w:rPr>
      </w:pPr>
      <w:bookmarkStart w:id="19299" w:name="ET_yor_5069_1611"/>
      <w:r w:rsidRPr="009B7571">
        <w:rPr>
          <w:rStyle w:val="TagStyle"/>
          <w:rtl/>
        </w:rPr>
        <w:t xml:space="preserve"> &lt;&lt; יור &gt;&gt; </w:t>
      </w:r>
      <w:r>
        <w:rPr>
          <w:rtl/>
        </w:rPr>
        <w:t>היו"ר יעקב אשר:</w:t>
      </w:r>
      <w:r w:rsidRPr="009B7571">
        <w:rPr>
          <w:rStyle w:val="TagStyle"/>
          <w:rtl/>
        </w:rPr>
        <w:t xml:space="preserve"> &lt;&lt; יור &gt;&gt;</w:t>
      </w:r>
      <w:r>
        <w:rPr>
          <w:rtl/>
        </w:rPr>
        <w:t xml:space="preserve">   </w:t>
      </w:r>
      <w:bookmarkEnd w:id="19299"/>
    </w:p>
    <w:p w14:paraId="4EE93409" w14:textId="77777777" w:rsidR="009B7571" w:rsidRDefault="009B7571" w:rsidP="009B7571">
      <w:pPr>
        <w:pStyle w:val="KeepWithNext"/>
        <w:rPr>
          <w:rtl/>
          <w:lang w:eastAsia="he-IL"/>
        </w:rPr>
      </w:pPr>
    </w:p>
    <w:p w14:paraId="6FDBC626" w14:textId="46BD75A1" w:rsidR="009B7571" w:rsidRDefault="009B7571" w:rsidP="009B7571">
      <w:pPr>
        <w:rPr>
          <w:rtl/>
          <w:lang w:eastAsia="he-IL"/>
        </w:rPr>
      </w:pPr>
      <w:bookmarkStart w:id="19300" w:name="_ETM_Q1_10068154"/>
      <w:bookmarkStart w:id="19301" w:name="_ETM_Q1_10071654"/>
      <w:bookmarkStart w:id="19302" w:name="_ETM_Q1_10075402"/>
      <w:bookmarkStart w:id="19303" w:name="_ETM_Q1_10083153"/>
      <w:bookmarkStart w:id="19304" w:name="_ETM_Q1_10086403"/>
      <w:bookmarkStart w:id="19305" w:name="_ETM_Q1_10089653"/>
      <w:bookmarkStart w:id="19306" w:name="_ETM_Q1_10093153"/>
      <w:bookmarkStart w:id="19307" w:name="_ETM_Q1_10093403"/>
      <w:bookmarkEnd w:id="19300"/>
      <w:bookmarkEnd w:id="19301"/>
      <w:bookmarkEnd w:id="19302"/>
      <w:bookmarkEnd w:id="19303"/>
      <w:bookmarkEnd w:id="19304"/>
      <w:bookmarkEnd w:id="19305"/>
      <w:bookmarkEnd w:id="19306"/>
      <w:bookmarkEnd w:id="19307"/>
      <w:r>
        <w:rPr>
          <w:rFonts w:hint="cs"/>
          <w:rtl/>
          <w:lang w:eastAsia="he-IL"/>
        </w:rPr>
        <w:t>אז אני מבקש את הבדיקה</w:t>
      </w:r>
      <w:bookmarkStart w:id="19308" w:name="_ETM_Q1_10181153"/>
      <w:bookmarkEnd w:id="19308"/>
      <w:r>
        <w:rPr>
          <w:rFonts w:hint="cs"/>
          <w:rtl/>
          <w:lang w:eastAsia="he-IL"/>
        </w:rPr>
        <w:t xml:space="preserve"> של</w:t>
      </w:r>
      <w:bookmarkStart w:id="19309" w:name="_ETM_Q1_10181903"/>
      <w:bookmarkStart w:id="19310" w:name="_ETM_Q1_10179406"/>
      <w:bookmarkEnd w:id="19309"/>
      <w:bookmarkEnd w:id="19310"/>
      <w:r>
        <w:rPr>
          <w:rFonts w:hint="cs"/>
          <w:rtl/>
          <w:lang w:eastAsia="he-IL"/>
        </w:rPr>
        <w:t xml:space="preserve">כם. </w:t>
      </w:r>
    </w:p>
    <w:p w14:paraId="27BDCE99" w14:textId="77777777" w:rsidR="009B7571" w:rsidRDefault="009B7571" w:rsidP="009B7571">
      <w:pPr>
        <w:rPr>
          <w:rtl/>
          <w:lang w:eastAsia="he-IL"/>
        </w:rPr>
      </w:pPr>
      <w:bookmarkStart w:id="19311" w:name="_ETM_Q1_10180905"/>
      <w:bookmarkStart w:id="19312" w:name="_ETM_Q1_10181405"/>
      <w:bookmarkStart w:id="19313" w:name="_ETM_Q1_10178906"/>
      <w:bookmarkStart w:id="19314" w:name="_ETM_Q1_10182901"/>
      <w:bookmarkEnd w:id="19311"/>
      <w:bookmarkEnd w:id="19312"/>
      <w:bookmarkEnd w:id="19313"/>
      <w:bookmarkEnd w:id="19314"/>
    </w:p>
    <w:p w14:paraId="4A816F69" w14:textId="332D9C40" w:rsidR="009B7571" w:rsidRDefault="009B7571" w:rsidP="009B7571">
      <w:pPr>
        <w:pStyle w:val="af5"/>
        <w:keepNext/>
        <w:rPr>
          <w:rtl/>
        </w:rPr>
      </w:pPr>
      <w:bookmarkStart w:id="19315" w:name="ET_interruption_קריאה_1614"/>
      <w:r w:rsidRPr="009B7571">
        <w:rPr>
          <w:rStyle w:val="TagStyle"/>
          <w:rtl/>
        </w:rPr>
        <w:t xml:space="preserve"> &lt;&lt; קריאה &gt;&gt; </w:t>
      </w:r>
      <w:r>
        <w:rPr>
          <w:rtl/>
        </w:rPr>
        <w:t>קריאה:</w:t>
      </w:r>
      <w:r w:rsidRPr="009B7571">
        <w:rPr>
          <w:rStyle w:val="TagStyle"/>
          <w:rtl/>
        </w:rPr>
        <w:t xml:space="preserve"> &lt;&lt; קריאה &gt;&gt;</w:t>
      </w:r>
      <w:r>
        <w:rPr>
          <w:rtl/>
        </w:rPr>
        <w:t xml:space="preserve">   </w:t>
      </w:r>
      <w:bookmarkEnd w:id="19315"/>
    </w:p>
    <w:p w14:paraId="77177AFF" w14:textId="77777777" w:rsidR="009B7571" w:rsidRDefault="009B7571" w:rsidP="009B7571">
      <w:pPr>
        <w:pStyle w:val="KeepWithNext"/>
        <w:rPr>
          <w:rtl/>
          <w:lang w:eastAsia="he-IL"/>
        </w:rPr>
      </w:pPr>
    </w:p>
    <w:p w14:paraId="7549A3AA" w14:textId="07F6F0C2" w:rsidR="009B7571" w:rsidRDefault="009B7571" w:rsidP="009B7571">
      <w:pPr>
        <w:rPr>
          <w:rtl/>
          <w:lang w:eastAsia="he-IL"/>
        </w:rPr>
      </w:pPr>
      <w:bookmarkStart w:id="19316" w:name="_ETM_Q1_10186906"/>
      <w:bookmarkEnd w:id="19316"/>
      <w:r>
        <w:rPr>
          <w:rFonts w:hint="cs"/>
          <w:rtl/>
          <w:lang w:eastAsia="he-IL"/>
        </w:rPr>
        <w:t>כדאי לדבר</w:t>
      </w:r>
      <w:bookmarkStart w:id="19317" w:name="_ETM_Q1_10184906"/>
      <w:bookmarkEnd w:id="19317"/>
      <w:r>
        <w:rPr>
          <w:rFonts w:hint="cs"/>
          <w:rtl/>
          <w:lang w:eastAsia="he-IL"/>
        </w:rPr>
        <w:t xml:space="preserve"> על 4,</w:t>
      </w:r>
      <w:bookmarkStart w:id="19318" w:name="_ETM_Q1_10184401"/>
      <w:bookmarkEnd w:id="19318"/>
      <w:r>
        <w:rPr>
          <w:rFonts w:hint="cs"/>
          <w:rtl/>
          <w:lang w:eastAsia="he-IL"/>
        </w:rPr>
        <w:t>000 כי 6,000</w:t>
      </w:r>
      <w:bookmarkStart w:id="19319" w:name="_ETM_Q1_10180406"/>
      <w:bookmarkEnd w:id="19319"/>
      <w:r>
        <w:rPr>
          <w:rFonts w:hint="cs"/>
          <w:rtl/>
          <w:lang w:eastAsia="he-IL"/>
        </w:rPr>
        <w:t xml:space="preserve"> זה</w:t>
      </w:r>
      <w:bookmarkStart w:id="19320" w:name="_ETM_Q1_10178156"/>
      <w:bookmarkEnd w:id="19320"/>
      <w:r>
        <w:rPr>
          <w:rFonts w:hint="cs"/>
          <w:rtl/>
          <w:lang w:eastAsia="he-IL"/>
        </w:rPr>
        <w:t xml:space="preserve"> - - -</w:t>
      </w:r>
    </w:p>
    <w:p w14:paraId="4A8F1BC1" w14:textId="77777777" w:rsidR="009B7571" w:rsidRDefault="009B7571" w:rsidP="009B7571">
      <w:pPr>
        <w:rPr>
          <w:rtl/>
          <w:lang w:eastAsia="he-IL"/>
        </w:rPr>
      </w:pPr>
      <w:bookmarkStart w:id="19321" w:name="_ETM_Q1_10176656"/>
      <w:bookmarkStart w:id="19322" w:name="_ETM_Q1_10180156"/>
      <w:bookmarkEnd w:id="19321"/>
      <w:bookmarkEnd w:id="19322"/>
    </w:p>
    <w:p w14:paraId="0493730C" w14:textId="7E695296" w:rsidR="009B7571" w:rsidRDefault="009B7571" w:rsidP="009B7571">
      <w:pPr>
        <w:pStyle w:val="af6"/>
        <w:keepNext/>
        <w:rPr>
          <w:rtl/>
        </w:rPr>
      </w:pPr>
      <w:bookmarkStart w:id="19323" w:name="ET_yor_5069_1615"/>
      <w:r w:rsidRPr="009B7571">
        <w:rPr>
          <w:rStyle w:val="TagStyle"/>
          <w:rtl/>
        </w:rPr>
        <w:t xml:space="preserve"> &lt;&lt; יור &gt;&gt; </w:t>
      </w:r>
      <w:r>
        <w:rPr>
          <w:rtl/>
        </w:rPr>
        <w:t>היו"ר יעקב אשר:</w:t>
      </w:r>
      <w:r w:rsidRPr="009B7571">
        <w:rPr>
          <w:rStyle w:val="TagStyle"/>
          <w:rtl/>
        </w:rPr>
        <w:t xml:space="preserve"> &lt;&lt; יור &gt;&gt;</w:t>
      </w:r>
      <w:r>
        <w:rPr>
          <w:rtl/>
        </w:rPr>
        <w:t xml:space="preserve">   </w:t>
      </w:r>
      <w:bookmarkEnd w:id="19323"/>
    </w:p>
    <w:p w14:paraId="7C488274" w14:textId="77777777" w:rsidR="009B7571" w:rsidRDefault="009B7571" w:rsidP="009B7571">
      <w:pPr>
        <w:pStyle w:val="KeepWithNext"/>
        <w:rPr>
          <w:rtl/>
          <w:lang w:eastAsia="he-IL"/>
        </w:rPr>
      </w:pPr>
    </w:p>
    <w:p w14:paraId="1D7BBAA3" w14:textId="722ED579" w:rsidR="009B7571" w:rsidRDefault="009B7571" w:rsidP="009B7571">
      <w:pPr>
        <w:rPr>
          <w:rtl/>
          <w:lang w:eastAsia="he-IL"/>
        </w:rPr>
      </w:pPr>
      <w:bookmarkStart w:id="19324" w:name="_ETM_Q1_10182656"/>
      <w:bookmarkStart w:id="19325" w:name="_ETM_Q1_10182906"/>
      <w:bookmarkStart w:id="19326" w:name="_ETM_Q1_10184156"/>
      <w:bookmarkEnd w:id="19324"/>
      <w:bookmarkEnd w:id="19325"/>
      <w:bookmarkEnd w:id="19326"/>
      <w:r>
        <w:rPr>
          <w:rFonts w:hint="cs"/>
          <w:rtl/>
          <w:lang w:eastAsia="he-IL"/>
        </w:rPr>
        <w:t xml:space="preserve">בסדר. אני כרגע בא ואומר שיש </w:t>
      </w:r>
      <w:bookmarkStart w:id="19327" w:name="_ETM_Q1_10189401"/>
      <w:bookmarkStart w:id="19328" w:name="_ETM_Q1_10186651"/>
      <w:bookmarkEnd w:id="19327"/>
      <w:bookmarkEnd w:id="19328"/>
      <w:r>
        <w:rPr>
          <w:rFonts w:hint="cs"/>
          <w:rtl/>
          <w:lang w:eastAsia="he-IL"/>
        </w:rPr>
        <w:t xml:space="preserve">גורמים מקצועיים ואני רוצה לנהל על זה שיח. אני לא משנה את זה כרגע. </w:t>
      </w:r>
      <w:bookmarkStart w:id="19329" w:name="_ETM_Q1_10194903"/>
      <w:bookmarkStart w:id="19330" w:name="_ETM_Q1_10192653"/>
      <w:bookmarkEnd w:id="19329"/>
      <w:bookmarkEnd w:id="19330"/>
    </w:p>
    <w:p w14:paraId="3A12A69B" w14:textId="77777777" w:rsidR="009B7571" w:rsidRDefault="009B7571" w:rsidP="009B7571">
      <w:pPr>
        <w:rPr>
          <w:rtl/>
          <w:lang w:eastAsia="he-IL"/>
        </w:rPr>
      </w:pPr>
      <w:bookmarkStart w:id="19331" w:name="_ETM_Q1_10193653"/>
      <w:bookmarkStart w:id="19332" w:name="_ETM_Q1_10194653"/>
      <w:bookmarkEnd w:id="19331"/>
      <w:bookmarkEnd w:id="19332"/>
    </w:p>
    <w:p w14:paraId="4B065F73" w14:textId="53D0CC58" w:rsidR="009B7571" w:rsidRDefault="009B7571" w:rsidP="009B7571">
      <w:pPr>
        <w:pStyle w:val="af5"/>
        <w:keepNext/>
        <w:rPr>
          <w:rtl/>
        </w:rPr>
      </w:pPr>
      <w:bookmarkStart w:id="19333" w:name="ET_interruption_קריאה_1616"/>
      <w:r w:rsidRPr="009B7571">
        <w:rPr>
          <w:rStyle w:val="TagStyle"/>
          <w:rtl/>
        </w:rPr>
        <w:t xml:space="preserve"> &lt;&lt; קריאה &gt;&gt; </w:t>
      </w:r>
      <w:r>
        <w:rPr>
          <w:rtl/>
        </w:rPr>
        <w:t>קריאה:</w:t>
      </w:r>
      <w:r w:rsidRPr="009B7571">
        <w:rPr>
          <w:rStyle w:val="TagStyle"/>
          <w:rtl/>
        </w:rPr>
        <w:t xml:space="preserve"> &lt;&lt; קריאה &gt;&gt;</w:t>
      </w:r>
      <w:r>
        <w:rPr>
          <w:rtl/>
        </w:rPr>
        <w:t xml:space="preserve">   </w:t>
      </w:r>
      <w:bookmarkEnd w:id="19333"/>
    </w:p>
    <w:p w14:paraId="460AB208" w14:textId="77777777" w:rsidR="009B7571" w:rsidRDefault="009B7571" w:rsidP="009B7571">
      <w:pPr>
        <w:pStyle w:val="KeepWithNext"/>
        <w:rPr>
          <w:rtl/>
          <w:lang w:eastAsia="he-IL"/>
        </w:rPr>
      </w:pPr>
    </w:p>
    <w:p w14:paraId="6745F6CC" w14:textId="18682039" w:rsidR="009B7571" w:rsidRDefault="009B7571" w:rsidP="009B7571">
      <w:pPr>
        <w:rPr>
          <w:rtl/>
          <w:lang w:eastAsia="he-IL"/>
        </w:rPr>
      </w:pPr>
      <w:bookmarkStart w:id="19334" w:name="_ETM_Q1_10203153"/>
      <w:bookmarkEnd w:id="19334"/>
      <w:r>
        <w:rPr>
          <w:rFonts w:hint="cs"/>
          <w:rtl/>
          <w:lang w:eastAsia="he-IL"/>
        </w:rPr>
        <w:t>זה גם מה שמופיע בת</w:t>
      </w:r>
      <w:bookmarkStart w:id="19335" w:name="_ETM_Q1_10203903"/>
      <w:bookmarkEnd w:id="19335"/>
      <w:r>
        <w:rPr>
          <w:rFonts w:hint="cs"/>
          <w:rtl/>
          <w:lang w:eastAsia="he-IL"/>
        </w:rPr>
        <w:t>מ</w:t>
      </w:r>
      <w:bookmarkStart w:id="19336" w:name="_ETM_Q1_10201403"/>
      <w:bookmarkEnd w:id="19336"/>
      <w:r>
        <w:rPr>
          <w:rFonts w:hint="cs"/>
          <w:rtl/>
          <w:lang w:eastAsia="he-IL"/>
        </w:rPr>
        <w:t>"א</w:t>
      </w:r>
      <w:bookmarkStart w:id="19337" w:name="_ETM_Q1_10198652"/>
      <w:bookmarkEnd w:id="19337"/>
      <w:r>
        <w:rPr>
          <w:rFonts w:hint="cs"/>
          <w:rtl/>
          <w:lang w:eastAsia="he-IL"/>
        </w:rPr>
        <w:t xml:space="preserve">. </w:t>
      </w:r>
    </w:p>
    <w:p w14:paraId="04ED0565" w14:textId="77777777" w:rsidR="009B7571" w:rsidRDefault="009B7571" w:rsidP="009B7571">
      <w:pPr>
        <w:rPr>
          <w:rtl/>
          <w:lang w:eastAsia="he-IL"/>
        </w:rPr>
      </w:pPr>
      <w:bookmarkStart w:id="19338" w:name="_ETM_Q1_10196906"/>
      <w:bookmarkStart w:id="19339" w:name="_ETM_Q1_10194156"/>
      <w:bookmarkStart w:id="19340" w:name="_ETM_Q1_10191901"/>
      <w:bookmarkStart w:id="19341" w:name="_ETM_Q1_10192151"/>
      <w:bookmarkStart w:id="19342" w:name="_ETM_Q1_10192406"/>
      <w:bookmarkStart w:id="19343" w:name="_ETM_Q1_10193156"/>
      <w:bookmarkEnd w:id="19338"/>
      <w:bookmarkEnd w:id="19339"/>
      <w:bookmarkEnd w:id="19340"/>
      <w:bookmarkEnd w:id="19341"/>
      <w:bookmarkEnd w:id="19342"/>
      <w:bookmarkEnd w:id="19343"/>
    </w:p>
    <w:p w14:paraId="2979486B" w14:textId="063E922F" w:rsidR="009B7571" w:rsidRDefault="009B7571" w:rsidP="009B7571">
      <w:pPr>
        <w:pStyle w:val="af6"/>
        <w:keepNext/>
        <w:rPr>
          <w:rtl/>
        </w:rPr>
      </w:pPr>
      <w:bookmarkStart w:id="19344" w:name="ET_yor_5069_1617"/>
      <w:r w:rsidRPr="009B7571">
        <w:rPr>
          <w:rStyle w:val="TagStyle"/>
          <w:rtl/>
        </w:rPr>
        <w:t xml:space="preserve"> &lt;&lt; יור &gt;&gt; </w:t>
      </w:r>
      <w:r>
        <w:rPr>
          <w:rtl/>
        </w:rPr>
        <w:t>היו"ר יעקב אשר:</w:t>
      </w:r>
      <w:r w:rsidRPr="009B7571">
        <w:rPr>
          <w:rStyle w:val="TagStyle"/>
          <w:rtl/>
        </w:rPr>
        <w:t xml:space="preserve"> &lt;&lt; יור &gt;&gt;</w:t>
      </w:r>
      <w:r>
        <w:rPr>
          <w:rtl/>
        </w:rPr>
        <w:t xml:space="preserve">   </w:t>
      </w:r>
      <w:bookmarkEnd w:id="19344"/>
    </w:p>
    <w:p w14:paraId="6581AC3E" w14:textId="77777777" w:rsidR="009B7571" w:rsidRDefault="009B7571" w:rsidP="009B7571">
      <w:pPr>
        <w:pStyle w:val="KeepWithNext"/>
        <w:rPr>
          <w:rtl/>
          <w:lang w:eastAsia="he-IL"/>
        </w:rPr>
      </w:pPr>
    </w:p>
    <w:p w14:paraId="0BFA0DAC" w14:textId="49A25AE2" w:rsidR="009B7571" w:rsidRDefault="009B7571" w:rsidP="009B7571">
      <w:pPr>
        <w:rPr>
          <w:rtl/>
          <w:lang w:eastAsia="he-IL"/>
        </w:rPr>
      </w:pPr>
      <w:bookmarkStart w:id="19345" w:name="_ETM_Q1_10195656"/>
      <w:bookmarkStart w:id="19346" w:name="_ETM_Q1_10193151"/>
      <w:bookmarkStart w:id="19347" w:name="_ETM_Q1_10190401"/>
      <w:bookmarkStart w:id="19348" w:name="_ETM_Q1_10187651"/>
      <w:bookmarkStart w:id="19349" w:name="_ETM_Q1_10188656"/>
      <w:bookmarkEnd w:id="19345"/>
      <w:bookmarkEnd w:id="19346"/>
      <w:bookmarkEnd w:id="19347"/>
      <w:bookmarkEnd w:id="19348"/>
      <w:bookmarkEnd w:id="19349"/>
      <w:r>
        <w:rPr>
          <w:rFonts w:hint="cs"/>
          <w:rtl/>
          <w:lang w:eastAsia="he-IL"/>
        </w:rPr>
        <w:t>דבר נו</w:t>
      </w:r>
      <w:bookmarkStart w:id="19350" w:name="_ETM_Q1_10196406"/>
      <w:bookmarkEnd w:id="19350"/>
      <w:r>
        <w:rPr>
          <w:rFonts w:hint="cs"/>
          <w:rtl/>
          <w:lang w:eastAsia="he-IL"/>
        </w:rPr>
        <w:t xml:space="preserve">סף, </w:t>
      </w:r>
      <w:bookmarkStart w:id="19351" w:name="_ETM_Q1_10198155"/>
      <w:bookmarkEnd w:id="19351"/>
      <w:r>
        <w:rPr>
          <w:rFonts w:hint="cs"/>
          <w:rtl/>
          <w:lang w:eastAsia="he-IL"/>
        </w:rPr>
        <w:t xml:space="preserve">מה גודל המבנה שמופיע כרגע בהצעת החוק? </w:t>
      </w:r>
    </w:p>
    <w:p w14:paraId="3AE82F20" w14:textId="77777777" w:rsidR="009B7571" w:rsidRDefault="009B7571" w:rsidP="009B7571">
      <w:pPr>
        <w:rPr>
          <w:rtl/>
          <w:lang w:eastAsia="he-IL"/>
        </w:rPr>
      </w:pPr>
      <w:bookmarkStart w:id="19352" w:name="_ETM_Q1_10203405"/>
      <w:bookmarkStart w:id="19353" w:name="_ETM_Q1_10205655"/>
      <w:bookmarkEnd w:id="19352"/>
      <w:bookmarkEnd w:id="19353"/>
    </w:p>
    <w:p w14:paraId="237D191F" w14:textId="46B607BD" w:rsidR="009B7571" w:rsidRDefault="009B7571" w:rsidP="009B7571">
      <w:pPr>
        <w:pStyle w:val="a4"/>
        <w:keepNext/>
        <w:rPr>
          <w:rtl/>
        </w:rPr>
      </w:pPr>
      <w:bookmarkStart w:id="19354" w:name="ET_speaker_תומר_רוזנר_1618"/>
      <w:r w:rsidRPr="009B7571">
        <w:rPr>
          <w:rStyle w:val="TagStyle"/>
          <w:rtl/>
        </w:rPr>
        <w:t xml:space="preserve"> &lt;&lt; דובר &gt;&gt; </w:t>
      </w:r>
      <w:r>
        <w:rPr>
          <w:rtl/>
        </w:rPr>
        <w:t>תומר רוזנר:</w:t>
      </w:r>
      <w:r w:rsidRPr="009B7571">
        <w:rPr>
          <w:rStyle w:val="TagStyle"/>
          <w:rtl/>
        </w:rPr>
        <w:t xml:space="preserve"> &lt;&lt; דובר &gt;&gt;</w:t>
      </w:r>
      <w:r>
        <w:rPr>
          <w:rtl/>
        </w:rPr>
        <w:t xml:space="preserve">   </w:t>
      </w:r>
      <w:bookmarkEnd w:id="19354"/>
    </w:p>
    <w:p w14:paraId="65BD601A" w14:textId="77777777" w:rsidR="009B7571" w:rsidRDefault="009B7571" w:rsidP="009B7571">
      <w:pPr>
        <w:pStyle w:val="KeepWithNext"/>
        <w:rPr>
          <w:rtl/>
          <w:lang w:eastAsia="he-IL"/>
        </w:rPr>
      </w:pPr>
    </w:p>
    <w:p w14:paraId="3CAB1F31" w14:textId="70D47710" w:rsidR="009B7571" w:rsidRDefault="009B7571" w:rsidP="009B7571">
      <w:pPr>
        <w:rPr>
          <w:rtl/>
          <w:lang w:eastAsia="he-IL"/>
        </w:rPr>
      </w:pPr>
      <w:bookmarkStart w:id="19355" w:name="_ETM_Q1_10191401"/>
      <w:bookmarkStart w:id="19356" w:name="_ETM_Q1_10191656"/>
      <w:bookmarkStart w:id="19357" w:name="_ETM_Q1_10206655"/>
      <w:bookmarkEnd w:id="19355"/>
      <w:bookmarkEnd w:id="19356"/>
      <w:bookmarkEnd w:id="19357"/>
      <w:r>
        <w:rPr>
          <w:rFonts w:hint="cs"/>
          <w:rtl/>
          <w:lang w:eastAsia="he-IL"/>
        </w:rPr>
        <w:t xml:space="preserve">100 מטר. </w:t>
      </w:r>
      <w:bookmarkStart w:id="19358" w:name="_ETM_Q1_10206405"/>
      <w:bookmarkEnd w:id="19358"/>
    </w:p>
    <w:p w14:paraId="71AF3031" w14:textId="77777777" w:rsidR="009B7571" w:rsidRDefault="009B7571" w:rsidP="009B7571">
      <w:pPr>
        <w:rPr>
          <w:rtl/>
          <w:lang w:eastAsia="he-IL"/>
        </w:rPr>
      </w:pPr>
      <w:bookmarkStart w:id="19359" w:name="_ETM_Q1_10207155"/>
      <w:bookmarkStart w:id="19360" w:name="_ETM_Q1_10207905"/>
      <w:bookmarkStart w:id="19361" w:name="_ETM_Q1_10205404"/>
      <w:bookmarkEnd w:id="19359"/>
      <w:bookmarkEnd w:id="19360"/>
      <w:bookmarkEnd w:id="19361"/>
    </w:p>
    <w:p w14:paraId="10273F15" w14:textId="3E6F5E2A" w:rsidR="009B7571" w:rsidRDefault="009B7571" w:rsidP="009B7571">
      <w:pPr>
        <w:pStyle w:val="af6"/>
        <w:keepNext/>
        <w:rPr>
          <w:rtl/>
        </w:rPr>
      </w:pPr>
      <w:bookmarkStart w:id="19362" w:name="ET_yor_5069_1619"/>
      <w:r w:rsidRPr="009B7571">
        <w:rPr>
          <w:rStyle w:val="TagStyle"/>
          <w:rtl/>
        </w:rPr>
        <w:t xml:space="preserve"> &lt;&lt; יור &gt;&gt; </w:t>
      </w:r>
      <w:r>
        <w:rPr>
          <w:rtl/>
        </w:rPr>
        <w:t>היו"ר יעקב אשר:</w:t>
      </w:r>
      <w:r w:rsidRPr="009B7571">
        <w:rPr>
          <w:rStyle w:val="TagStyle"/>
          <w:rtl/>
        </w:rPr>
        <w:t xml:space="preserve"> &lt;&lt; יור &gt;&gt;</w:t>
      </w:r>
      <w:r>
        <w:rPr>
          <w:rtl/>
        </w:rPr>
        <w:t xml:space="preserve">   </w:t>
      </w:r>
      <w:bookmarkEnd w:id="19362"/>
    </w:p>
    <w:p w14:paraId="4CC99A5D" w14:textId="77777777" w:rsidR="009B7571" w:rsidRDefault="009B7571" w:rsidP="009B7571">
      <w:pPr>
        <w:pStyle w:val="KeepWithNext"/>
        <w:rPr>
          <w:rtl/>
          <w:lang w:eastAsia="he-IL"/>
        </w:rPr>
      </w:pPr>
    </w:p>
    <w:p w14:paraId="138A73D3" w14:textId="4D8567B5" w:rsidR="009B7571" w:rsidRDefault="009B7571" w:rsidP="009B7571">
      <w:pPr>
        <w:rPr>
          <w:rtl/>
          <w:lang w:eastAsia="he-IL"/>
        </w:rPr>
      </w:pPr>
      <w:bookmarkStart w:id="19363" w:name="_ETM_Q1_10207904"/>
      <w:bookmarkStart w:id="19364" w:name="_ETM_Q1_10205654"/>
      <w:bookmarkStart w:id="19365" w:name="_ETM_Q1_10202904"/>
      <w:bookmarkEnd w:id="19363"/>
      <w:bookmarkEnd w:id="19364"/>
      <w:bookmarkEnd w:id="19365"/>
      <w:r>
        <w:rPr>
          <w:rFonts w:hint="cs"/>
          <w:rtl/>
          <w:lang w:eastAsia="he-IL"/>
        </w:rPr>
        <w:t>100 מטר</w:t>
      </w:r>
      <w:bookmarkStart w:id="19366" w:name="_ETM_Q1_10200904"/>
      <w:bookmarkEnd w:id="19366"/>
      <w:r>
        <w:rPr>
          <w:rFonts w:hint="cs"/>
          <w:rtl/>
          <w:lang w:eastAsia="he-IL"/>
        </w:rPr>
        <w:t>. אני חושב שאנחנו צריכים להיות טיפה יו</w:t>
      </w:r>
      <w:bookmarkStart w:id="19367" w:name="_ETM_Q1_10205154"/>
      <w:bookmarkEnd w:id="19367"/>
      <w:r>
        <w:rPr>
          <w:rFonts w:hint="cs"/>
          <w:rtl/>
          <w:lang w:eastAsia="he-IL"/>
        </w:rPr>
        <w:t>תר חכמים ואנושיים, ג</w:t>
      </w:r>
      <w:bookmarkStart w:id="19368" w:name="_ETM_Q1_10210404"/>
      <w:bookmarkStart w:id="19369" w:name="_ETM_Q1_10208404"/>
      <w:bookmarkEnd w:id="19368"/>
      <w:bookmarkEnd w:id="19369"/>
      <w:r>
        <w:rPr>
          <w:rFonts w:hint="cs"/>
          <w:rtl/>
          <w:lang w:eastAsia="he-IL"/>
        </w:rPr>
        <w:t>ם לעצמנו במקום סתם לעבוד</w:t>
      </w:r>
      <w:bookmarkStart w:id="19370" w:name="_ETM_Q1_10213152"/>
      <w:bookmarkEnd w:id="19370"/>
      <w:r>
        <w:rPr>
          <w:rFonts w:hint="cs"/>
          <w:rtl/>
          <w:lang w:eastAsia="he-IL"/>
        </w:rPr>
        <w:t xml:space="preserve"> על עצמנו. לדעתי</w:t>
      </w:r>
      <w:bookmarkStart w:id="19371" w:name="_ETM_Q1_10214654"/>
      <w:bookmarkStart w:id="19372" w:name="_ETM_Q1_10212154"/>
      <w:bookmarkEnd w:id="19371"/>
      <w:bookmarkEnd w:id="19372"/>
      <w:r>
        <w:rPr>
          <w:rFonts w:hint="cs"/>
          <w:rtl/>
          <w:lang w:eastAsia="he-IL"/>
        </w:rPr>
        <w:t>, 120 או 125 מטר זה יות</w:t>
      </w:r>
      <w:bookmarkStart w:id="19373" w:name="_ETM_Q1_10217404"/>
      <w:bookmarkEnd w:id="19373"/>
      <w:r>
        <w:rPr>
          <w:rFonts w:hint="cs"/>
          <w:rtl/>
          <w:lang w:eastAsia="he-IL"/>
        </w:rPr>
        <w:t>ר נכון לצורך העניין</w:t>
      </w:r>
      <w:bookmarkStart w:id="19374" w:name="_ETM_Q1_10218654"/>
      <w:bookmarkEnd w:id="19374"/>
      <w:r>
        <w:rPr>
          <w:rFonts w:hint="cs"/>
          <w:rtl/>
          <w:lang w:eastAsia="he-IL"/>
        </w:rPr>
        <w:t xml:space="preserve"> </w:t>
      </w:r>
      <w:bookmarkStart w:id="19375" w:name="_ETM_Q1_10215904"/>
      <w:bookmarkEnd w:id="19375"/>
      <w:r>
        <w:rPr>
          <w:rFonts w:hint="cs"/>
          <w:rtl/>
          <w:lang w:eastAsia="he-IL"/>
        </w:rPr>
        <w:t>ולא זה מה שישנה אבל</w:t>
      </w:r>
      <w:bookmarkStart w:id="19376" w:name="_ETM_Q1_10219154"/>
      <w:bookmarkEnd w:id="19376"/>
      <w:r>
        <w:rPr>
          <w:rFonts w:hint="cs"/>
          <w:rtl/>
          <w:lang w:eastAsia="he-IL"/>
        </w:rPr>
        <w:t xml:space="preserve"> אנחנו נדון </w:t>
      </w:r>
      <w:bookmarkStart w:id="19377" w:name="_ETM_Q1_10221404"/>
      <w:bookmarkStart w:id="19378" w:name="_ETM_Q1_10216404"/>
      <w:bookmarkEnd w:id="19377"/>
      <w:bookmarkEnd w:id="19378"/>
      <w:r>
        <w:rPr>
          <w:rFonts w:hint="cs"/>
          <w:rtl/>
          <w:lang w:eastAsia="he-IL"/>
        </w:rPr>
        <w:t xml:space="preserve">בזה בישיבות, לא נדבר על זה כרגע. </w:t>
      </w:r>
      <w:bookmarkStart w:id="19379" w:name="_ETM_Q1_10223404"/>
      <w:bookmarkStart w:id="19380" w:name="_ETM_Q1_10220904"/>
      <w:bookmarkEnd w:id="19379"/>
      <w:bookmarkEnd w:id="19380"/>
    </w:p>
    <w:p w14:paraId="1B11B0C6" w14:textId="77777777" w:rsidR="009B7571" w:rsidRDefault="009B7571" w:rsidP="009B7571">
      <w:pPr>
        <w:rPr>
          <w:rtl/>
          <w:lang w:eastAsia="he-IL"/>
        </w:rPr>
      </w:pPr>
      <w:bookmarkStart w:id="19381" w:name="_ETM_Q1_10221405"/>
      <w:bookmarkStart w:id="19382" w:name="_ETM_Q1_10222155"/>
      <w:bookmarkEnd w:id="19381"/>
      <w:bookmarkEnd w:id="19382"/>
    </w:p>
    <w:p w14:paraId="64A48C7C" w14:textId="0D31BDE9" w:rsidR="009B7571" w:rsidRDefault="009B7571" w:rsidP="009B7571">
      <w:pPr>
        <w:pStyle w:val="af5"/>
        <w:keepNext/>
        <w:rPr>
          <w:rtl/>
        </w:rPr>
      </w:pPr>
      <w:bookmarkStart w:id="19383" w:name="ET_interruption_קריאה_1620"/>
      <w:r w:rsidRPr="009B7571">
        <w:rPr>
          <w:rStyle w:val="TagStyle"/>
          <w:rtl/>
        </w:rPr>
        <w:t xml:space="preserve"> &lt;&lt; קריאה &gt;&gt; </w:t>
      </w:r>
      <w:r>
        <w:rPr>
          <w:rtl/>
        </w:rPr>
        <w:t>קריאה:</w:t>
      </w:r>
      <w:r w:rsidRPr="009B7571">
        <w:rPr>
          <w:rStyle w:val="TagStyle"/>
          <w:rtl/>
        </w:rPr>
        <w:t xml:space="preserve"> &lt;&lt; קריאה &gt;&gt;</w:t>
      </w:r>
      <w:r>
        <w:rPr>
          <w:rtl/>
        </w:rPr>
        <w:t xml:space="preserve">   </w:t>
      </w:r>
      <w:bookmarkEnd w:id="19383"/>
    </w:p>
    <w:p w14:paraId="16B4DE88" w14:textId="77777777" w:rsidR="009B7571" w:rsidRDefault="009B7571" w:rsidP="009B7571">
      <w:pPr>
        <w:pStyle w:val="KeepWithNext"/>
        <w:rPr>
          <w:rtl/>
          <w:lang w:eastAsia="he-IL"/>
        </w:rPr>
      </w:pPr>
    </w:p>
    <w:p w14:paraId="64E502D6" w14:textId="636158A2" w:rsidR="009B7571" w:rsidRDefault="009B7571" w:rsidP="009B7571">
      <w:pPr>
        <w:rPr>
          <w:rtl/>
          <w:lang w:eastAsia="he-IL"/>
        </w:rPr>
      </w:pPr>
      <w:bookmarkStart w:id="19384" w:name="_ETM_Q1_10226654"/>
      <w:bookmarkStart w:id="19385" w:name="_ETM_Q1_10223905"/>
      <w:bookmarkEnd w:id="19384"/>
      <w:bookmarkEnd w:id="19385"/>
      <w:r>
        <w:rPr>
          <w:rFonts w:hint="cs"/>
          <w:rtl/>
          <w:lang w:eastAsia="he-IL"/>
        </w:rPr>
        <w:t>חשבנו שאדוני יוריד ל-</w:t>
      </w:r>
      <w:bookmarkStart w:id="19386" w:name="_ETM_Q1_10225905"/>
      <w:bookmarkEnd w:id="19386"/>
      <w:r>
        <w:rPr>
          <w:rFonts w:hint="cs"/>
          <w:rtl/>
          <w:lang w:eastAsia="he-IL"/>
        </w:rPr>
        <w:t xml:space="preserve">80. </w:t>
      </w:r>
    </w:p>
    <w:p w14:paraId="0AA14F42" w14:textId="77777777" w:rsidR="009B7571" w:rsidRDefault="009B7571" w:rsidP="009B7571">
      <w:pPr>
        <w:rPr>
          <w:rtl/>
          <w:lang w:eastAsia="he-IL"/>
        </w:rPr>
      </w:pPr>
      <w:bookmarkStart w:id="19387" w:name="_ETM_Q1_10224902"/>
      <w:bookmarkStart w:id="19388" w:name="_ETM_Q1_10225652"/>
      <w:bookmarkEnd w:id="19387"/>
      <w:bookmarkEnd w:id="19388"/>
    </w:p>
    <w:p w14:paraId="2CA0425C" w14:textId="6C1BC734" w:rsidR="009B7571" w:rsidRDefault="009B7571" w:rsidP="009B7571">
      <w:pPr>
        <w:pStyle w:val="af6"/>
        <w:keepNext/>
        <w:rPr>
          <w:rtl/>
        </w:rPr>
      </w:pPr>
      <w:bookmarkStart w:id="19389" w:name="ET_yor_5069_1621"/>
      <w:r w:rsidRPr="009B7571">
        <w:rPr>
          <w:rStyle w:val="TagStyle"/>
          <w:rtl/>
        </w:rPr>
        <w:t xml:space="preserve"> &lt;&lt; יור &gt;&gt; </w:t>
      </w:r>
      <w:r>
        <w:rPr>
          <w:rtl/>
        </w:rPr>
        <w:t>היו"ר יעקב אשר:</w:t>
      </w:r>
      <w:r w:rsidRPr="009B7571">
        <w:rPr>
          <w:rStyle w:val="TagStyle"/>
          <w:rtl/>
        </w:rPr>
        <w:t xml:space="preserve"> &lt;&lt; יור &gt;&gt;</w:t>
      </w:r>
      <w:r>
        <w:rPr>
          <w:rtl/>
        </w:rPr>
        <w:t xml:space="preserve">   </w:t>
      </w:r>
      <w:bookmarkEnd w:id="19389"/>
    </w:p>
    <w:p w14:paraId="7D1CEC32" w14:textId="77777777" w:rsidR="009B7571" w:rsidRDefault="009B7571" w:rsidP="009B7571">
      <w:pPr>
        <w:pStyle w:val="KeepWithNext"/>
        <w:rPr>
          <w:rtl/>
          <w:lang w:eastAsia="he-IL"/>
        </w:rPr>
      </w:pPr>
    </w:p>
    <w:p w14:paraId="0C349259" w14:textId="031D3C54" w:rsidR="009B7571" w:rsidRDefault="009B7571" w:rsidP="009B7571">
      <w:pPr>
        <w:rPr>
          <w:rtl/>
          <w:lang w:eastAsia="he-IL"/>
        </w:rPr>
      </w:pPr>
      <w:r>
        <w:rPr>
          <w:rFonts w:hint="cs"/>
          <w:rtl/>
          <w:lang w:eastAsia="he-IL"/>
        </w:rPr>
        <w:t xml:space="preserve">לגבי משרד האוצר, </w:t>
      </w:r>
      <w:bookmarkStart w:id="19390" w:name="_ETM_Q1_10227402"/>
      <w:bookmarkEnd w:id="19390"/>
      <w:r>
        <w:rPr>
          <w:rFonts w:hint="cs"/>
          <w:rtl/>
          <w:lang w:eastAsia="he-IL"/>
        </w:rPr>
        <w:t xml:space="preserve">אנחנו גם נשמע את חוות הדעת בישיבה הבאה </w:t>
      </w:r>
      <w:bookmarkStart w:id="19391" w:name="_ETM_Q1_10230405"/>
      <w:bookmarkEnd w:id="19391"/>
      <w:r>
        <w:rPr>
          <w:rFonts w:hint="cs"/>
          <w:rtl/>
          <w:lang w:eastAsia="he-IL"/>
        </w:rPr>
        <w:t>ועד אז אני מבקש ש</w:t>
      </w:r>
      <w:bookmarkStart w:id="19392" w:name="_ETM_Q1_10235655"/>
      <w:bookmarkEnd w:id="19392"/>
      <w:r>
        <w:rPr>
          <w:rFonts w:hint="cs"/>
          <w:rtl/>
          <w:lang w:eastAsia="he-IL"/>
        </w:rPr>
        <w:t xml:space="preserve">תבדקו בינכם בדיוק </w:t>
      </w:r>
      <w:bookmarkStart w:id="19393" w:name="_ETM_Q1_10237652"/>
      <w:bookmarkEnd w:id="19393"/>
      <w:r>
        <w:rPr>
          <w:rFonts w:hint="cs"/>
          <w:rtl/>
          <w:lang w:eastAsia="he-IL"/>
        </w:rPr>
        <w:t>את הנקודה. מה שכרגע</w:t>
      </w:r>
      <w:bookmarkStart w:id="19394" w:name="_ETM_Q1_10235402"/>
      <w:bookmarkEnd w:id="19394"/>
      <w:r>
        <w:rPr>
          <w:rFonts w:hint="cs"/>
          <w:rtl/>
          <w:lang w:eastAsia="he-IL"/>
        </w:rPr>
        <w:t xml:space="preserve"> מעניין או</w:t>
      </w:r>
      <w:bookmarkStart w:id="19395" w:name="_ETM_Q1_10238152"/>
      <w:bookmarkEnd w:id="19395"/>
      <w:r>
        <w:rPr>
          <w:rFonts w:hint="cs"/>
          <w:rtl/>
          <w:lang w:eastAsia="he-IL"/>
        </w:rPr>
        <w:t xml:space="preserve">תי זה העלות התקציבית. </w:t>
      </w:r>
    </w:p>
    <w:p w14:paraId="2C15CB8E" w14:textId="77777777" w:rsidR="009B7571" w:rsidRDefault="009B7571" w:rsidP="009B7571">
      <w:pPr>
        <w:rPr>
          <w:rtl/>
          <w:lang w:eastAsia="he-IL"/>
        </w:rPr>
      </w:pPr>
      <w:bookmarkStart w:id="19396" w:name="_ETM_Q1_10240902"/>
      <w:bookmarkStart w:id="19397" w:name="_ETM_Q1_10239652"/>
      <w:bookmarkEnd w:id="19396"/>
      <w:bookmarkEnd w:id="19397"/>
    </w:p>
    <w:p w14:paraId="2CB5B1B1" w14:textId="21D38CF6" w:rsidR="009B7571" w:rsidRDefault="009B7571" w:rsidP="009B7571">
      <w:pPr>
        <w:pStyle w:val="a4"/>
        <w:keepNext/>
        <w:rPr>
          <w:rtl/>
        </w:rPr>
      </w:pPr>
      <w:bookmarkStart w:id="19398" w:name="ET_speaker_תומר_רוזנר_1622"/>
      <w:r w:rsidRPr="009B7571">
        <w:rPr>
          <w:rStyle w:val="TagStyle"/>
          <w:rtl/>
        </w:rPr>
        <w:t xml:space="preserve"> &lt;&lt; דובר &gt;&gt; </w:t>
      </w:r>
      <w:r>
        <w:rPr>
          <w:rtl/>
        </w:rPr>
        <w:t>תומר רוזנר:</w:t>
      </w:r>
      <w:r w:rsidRPr="009B7571">
        <w:rPr>
          <w:rStyle w:val="TagStyle"/>
          <w:rtl/>
        </w:rPr>
        <w:t xml:space="preserve"> &lt;&lt; דובר &gt;&gt;</w:t>
      </w:r>
      <w:r>
        <w:rPr>
          <w:rtl/>
        </w:rPr>
        <w:t xml:space="preserve">   </w:t>
      </w:r>
      <w:bookmarkEnd w:id="19398"/>
    </w:p>
    <w:p w14:paraId="197D0339" w14:textId="77777777" w:rsidR="009B7571" w:rsidRDefault="009B7571" w:rsidP="009B7571">
      <w:pPr>
        <w:pStyle w:val="KeepWithNext"/>
        <w:rPr>
          <w:rtl/>
          <w:lang w:eastAsia="he-IL"/>
        </w:rPr>
      </w:pPr>
    </w:p>
    <w:p w14:paraId="6778C2D9" w14:textId="14966A95" w:rsidR="009B7571" w:rsidRDefault="009B7571" w:rsidP="009B7571">
      <w:pPr>
        <w:rPr>
          <w:rtl/>
          <w:lang w:eastAsia="he-IL"/>
        </w:rPr>
      </w:pPr>
      <w:bookmarkStart w:id="19399" w:name="_ETM_Q1_10243402"/>
      <w:bookmarkStart w:id="19400" w:name="_ETM_Q1_10243652"/>
      <w:bookmarkStart w:id="19401" w:name="_ETM_Q1_10243902"/>
      <w:bookmarkStart w:id="19402" w:name="_ETM_Q1_10244902"/>
      <w:bookmarkStart w:id="19403" w:name="_ETM_Q1_10241902"/>
      <w:bookmarkStart w:id="19404" w:name="_ETM_Q1_10239402"/>
      <w:bookmarkStart w:id="19405" w:name="_ETM_Q1_10236905"/>
      <w:bookmarkStart w:id="19406" w:name="_ETM_Q1_10234155"/>
      <w:bookmarkStart w:id="19407" w:name="_ETM_Q1_10231405"/>
      <w:bookmarkStart w:id="19408" w:name="_ETM_Q1_10228652"/>
      <w:bookmarkStart w:id="19409" w:name="_ETM_Q1_10226152"/>
      <w:bookmarkEnd w:id="19399"/>
      <w:bookmarkEnd w:id="19400"/>
      <w:bookmarkEnd w:id="19401"/>
      <w:bookmarkEnd w:id="19402"/>
      <w:bookmarkEnd w:id="19403"/>
      <w:bookmarkEnd w:id="19404"/>
      <w:bookmarkEnd w:id="19405"/>
      <w:bookmarkEnd w:id="19406"/>
      <w:bookmarkEnd w:id="19407"/>
      <w:bookmarkEnd w:id="19408"/>
      <w:bookmarkEnd w:id="19409"/>
      <w:r>
        <w:rPr>
          <w:rFonts w:hint="cs"/>
          <w:rtl/>
          <w:lang w:eastAsia="he-IL"/>
        </w:rPr>
        <w:t xml:space="preserve">לא, </w:t>
      </w:r>
      <w:bookmarkStart w:id="19410" w:name="_ETM_Q1_10239902"/>
      <w:bookmarkEnd w:id="19410"/>
      <w:r>
        <w:rPr>
          <w:rFonts w:hint="cs"/>
          <w:rtl/>
          <w:lang w:eastAsia="he-IL"/>
        </w:rPr>
        <w:t>צריך לבוא בדברים עם המציעים</w:t>
      </w:r>
      <w:bookmarkStart w:id="19411" w:name="_ETM_Q1_10241653"/>
      <w:bookmarkEnd w:id="19411"/>
      <w:r>
        <w:rPr>
          <w:rFonts w:hint="cs"/>
          <w:rtl/>
          <w:lang w:eastAsia="he-IL"/>
        </w:rPr>
        <w:t xml:space="preserve">. </w:t>
      </w:r>
    </w:p>
    <w:p w14:paraId="75D2B605" w14:textId="77777777" w:rsidR="009B7571" w:rsidRDefault="009B7571" w:rsidP="009B7571">
      <w:pPr>
        <w:rPr>
          <w:rtl/>
          <w:lang w:eastAsia="he-IL"/>
        </w:rPr>
      </w:pPr>
      <w:bookmarkStart w:id="19412" w:name="_ETM_Q1_10242906"/>
      <w:bookmarkEnd w:id="19412"/>
    </w:p>
    <w:p w14:paraId="6978408F" w14:textId="484D3351" w:rsidR="009B7571" w:rsidRDefault="009B7571" w:rsidP="009B7571">
      <w:pPr>
        <w:pStyle w:val="af6"/>
        <w:keepNext/>
        <w:rPr>
          <w:rtl/>
        </w:rPr>
      </w:pPr>
      <w:bookmarkStart w:id="19413" w:name="ET_yor_5069_1623"/>
      <w:r w:rsidRPr="009B7571">
        <w:rPr>
          <w:rStyle w:val="TagStyle"/>
          <w:rtl/>
        </w:rPr>
        <w:t xml:space="preserve"> &lt;&lt; יור &gt;&gt; </w:t>
      </w:r>
      <w:r>
        <w:rPr>
          <w:rtl/>
        </w:rPr>
        <w:t>היו"ר יעקב אשר:</w:t>
      </w:r>
      <w:r w:rsidRPr="009B7571">
        <w:rPr>
          <w:rStyle w:val="TagStyle"/>
          <w:rtl/>
        </w:rPr>
        <w:t xml:space="preserve"> &lt;&lt; יור &gt;&gt;</w:t>
      </w:r>
      <w:r>
        <w:rPr>
          <w:rtl/>
        </w:rPr>
        <w:t xml:space="preserve">   </w:t>
      </w:r>
      <w:bookmarkEnd w:id="19413"/>
    </w:p>
    <w:p w14:paraId="64D5D66A" w14:textId="77777777" w:rsidR="009B7571" w:rsidRDefault="009B7571" w:rsidP="009B7571">
      <w:pPr>
        <w:pStyle w:val="KeepWithNext"/>
        <w:rPr>
          <w:rtl/>
          <w:lang w:eastAsia="he-IL"/>
        </w:rPr>
      </w:pPr>
    </w:p>
    <w:p w14:paraId="1854D69F" w14:textId="7EDFD1BF" w:rsidR="009B7571" w:rsidRDefault="009B7571" w:rsidP="009B7571">
      <w:pPr>
        <w:rPr>
          <w:rtl/>
          <w:lang w:eastAsia="he-IL"/>
        </w:rPr>
      </w:pPr>
      <w:bookmarkStart w:id="19414" w:name="_ETM_Q1_10228152"/>
      <w:bookmarkStart w:id="19415" w:name="_ETM_Q1_10244652"/>
      <w:bookmarkEnd w:id="19414"/>
      <w:bookmarkEnd w:id="19415"/>
      <w:r>
        <w:rPr>
          <w:rFonts w:hint="cs"/>
          <w:rtl/>
          <w:lang w:eastAsia="he-IL"/>
        </w:rPr>
        <w:t>לגבי הורדת הסעיף</w:t>
      </w:r>
      <w:bookmarkStart w:id="19416" w:name="_ETM_Q1_10247403"/>
      <w:bookmarkStart w:id="19417" w:name="_ETM_Q1_10244903"/>
      <w:bookmarkStart w:id="19418" w:name="_ETM_Q1_10242153"/>
      <w:bookmarkEnd w:id="19416"/>
      <w:bookmarkEnd w:id="19417"/>
      <w:bookmarkEnd w:id="19418"/>
      <w:r>
        <w:rPr>
          <w:rFonts w:hint="cs"/>
          <w:rtl/>
          <w:lang w:eastAsia="he-IL"/>
        </w:rPr>
        <w:t xml:space="preserve">. </w:t>
      </w:r>
    </w:p>
    <w:p w14:paraId="331E01B3" w14:textId="77777777" w:rsidR="009B7571" w:rsidRDefault="009B7571" w:rsidP="009B7571">
      <w:pPr>
        <w:rPr>
          <w:rtl/>
          <w:lang w:eastAsia="he-IL"/>
        </w:rPr>
      </w:pPr>
      <w:bookmarkStart w:id="19419" w:name="_ETM_Q1_10242901"/>
      <w:bookmarkStart w:id="19420" w:name="_ETM_Q1_10244401"/>
      <w:bookmarkEnd w:id="19419"/>
      <w:bookmarkEnd w:id="19420"/>
    </w:p>
    <w:p w14:paraId="63742671" w14:textId="46573948" w:rsidR="009B7571" w:rsidRDefault="009B7571" w:rsidP="009B7571">
      <w:pPr>
        <w:pStyle w:val="a4"/>
        <w:keepNext/>
        <w:rPr>
          <w:rtl/>
        </w:rPr>
      </w:pPr>
      <w:bookmarkStart w:id="19421" w:name="ET_speaker_תומר_רוזנר_1624"/>
      <w:r w:rsidRPr="009B7571">
        <w:rPr>
          <w:rStyle w:val="TagStyle"/>
          <w:rtl/>
        </w:rPr>
        <w:t xml:space="preserve"> &lt;&lt; דובר &gt;&gt; </w:t>
      </w:r>
      <w:r>
        <w:rPr>
          <w:rtl/>
        </w:rPr>
        <w:t>תומר רוזנר:</w:t>
      </w:r>
      <w:r w:rsidRPr="009B7571">
        <w:rPr>
          <w:rStyle w:val="TagStyle"/>
          <w:rtl/>
        </w:rPr>
        <w:t xml:space="preserve"> &lt;&lt; דובר &gt;&gt;</w:t>
      </w:r>
      <w:r>
        <w:rPr>
          <w:rtl/>
        </w:rPr>
        <w:t xml:space="preserve">   </w:t>
      </w:r>
      <w:bookmarkEnd w:id="19421"/>
    </w:p>
    <w:p w14:paraId="123DEB80" w14:textId="77777777" w:rsidR="009B7571" w:rsidRDefault="009B7571" w:rsidP="009B7571">
      <w:pPr>
        <w:pStyle w:val="KeepWithNext"/>
        <w:rPr>
          <w:rtl/>
          <w:lang w:eastAsia="he-IL"/>
        </w:rPr>
      </w:pPr>
    </w:p>
    <w:p w14:paraId="3DB31714" w14:textId="528353CF" w:rsidR="009B7571" w:rsidRDefault="009B7571" w:rsidP="009B7571">
      <w:pPr>
        <w:rPr>
          <w:rtl/>
          <w:lang w:eastAsia="he-IL"/>
        </w:rPr>
      </w:pPr>
      <w:bookmarkStart w:id="19422" w:name="_ETM_Q1_10247156"/>
      <w:bookmarkStart w:id="19423" w:name="_ETM_Q1_10247906"/>
      <w:bookmarkStart w:id="19424" w:name="_ETM_Q1_10245156"/>
      <w:bookmarkEnd w:id="19422"/>
      <w:bookmarkEnd w:id="19423"/>
      <w:bookmarkEnd w:id="19424"/>
      <w:r>
        <w:rPr>
          <w:rFonts w:hint="cs"/>
          <w:rtl/>
          <w:lang w:eastAsia="he-IL"/>
        </w:rPr>
        <w:t xml:space="preserve">זה </w:t>
      </w:r>
      <w:bookmarkStart w:id="19425" w:name="_ETM_Q1_10242406"/>
      <w:bookmarkStart w:id="19426" w:name="_ETM_Q1_10240156"/>
      <w:bookmarkEnd w:id="19425"/>
      <w:bookmarkEnd w:id="19426"/>
      <w:r>
        <w:rPr>
          <w:rFonts w:hint="cs"/>
          <w:rtl/>
          <w:lang w:eastAsia="he-IL"/>
        </w:rPr>
        <w:t>מול המציעים</w:t>
      </w:r>
      <w:bookmarkStart w:id="19427" w:name="_ETM_Q1_10238156"/>
      <w:bookmarkStart w:id="19428" w:name="_ETM_Q1_10236404"/>
      <w:bookmarkStart w:id="19429" w:name="_ETM_Q1_10233656"/>
      <w:bookmarkEnd w:id="19427"/>
      <w:bookmarkEnd w:id="19428"/>
      <w:bookmarkEnd w:id="19429"/>
      <w:r>
        <w:rPr>
          <w:rFonts w:hint="cs"/>
          <w:rtl/>
          <w:lang w:eastAsia="he-IL"/>
        </w:rPr>
        <w:t>. אין לנו עמדה משפטית.</w:t>
      </w:r>
    </w:p>
    <w:p w14:paraId="25FA50A3" w14:textId="4B302EA0" w:rsidR="009B7571" w:rsidRDefault="009B7571" w:rsidP="009B7571">
      <w:pPr>
        <w:rPr>
          <w:rtl/>
          <w:lang w:eastAsia="he-IL"/>
        </w:rPr>
      </w:pPr>
      <w:bookmarkStart w:id="19430" w:name="_ETM_Q1_10239906"/>
      <w:bookmarkStart w:id="19431" w:name="_ETM_Q1_10240901"/>
      <w:bookmarkStart w:id="19432" w:name="_ETM_Q1_10241406"/>
      <w:bookmarkEnd w:id="19430"/>
      <w:bookmarkEnd w:id="19431"/>
      <w:bookmarkEnd w:id="19432"/>
    </w:p>
    <w:p w14:paraId="5B4CDECC" w14:textId="579C31DF" w:rsidR="009B7571" w:rsidRDefault="009B7571" w:rsidP="009B7571">
      <w:pPr>
        <w:pStyle w:val="af6"/>
        <w:keepNext/>
        <w:rPr>
          <w:rtl/>
        </w:rPr>
      </w:pPr>
      <w:bookmarkStart w:id="19433" w:name="ET_yor_5069_1625"/>
      <w:r w:rsidRPr="009B7571">
        <w:rPr>
          <w:rStyle w:val="TagStyle"/>
          <w:rtl/>
        </w:rPr>
        <w:t xml:space="preserve"> &lt;&lt; יור &gt;&gt; </w:t>
      </w:r>
      <w:r>
        <w:rPr>
          <w:rtl/>
        </w:rPr>
        <w:t>היו"ר יעקב אשר:</w:t>
      </w:r>
      <w:r w:rsidRPr="009B7571">
        <w:rPr>
          <w:rStyle w:val="TagStyle"/>
          <w:rtl/>
        </w:rPr>
        <w:t xml:space="preserve"> &lt;&lt; יור &gt;&gt;</w:t>
      </w:r>
      <w:r>
        <w:rPr>
          <w:rtl/>
        </w:rPr>
        <w:t xml:space="preserve">   </w:t>
      </w:r>
      <w:bookmarkEnd w:id="19433"/>
    </w:p>
    <w:p w14:paraId="00C83E89" w14:textId="77777777" w:rsidR="009B7571" w:rsidRDefault="009B7571" w:rsidP="009B7571">
      <w:pPr>
        <w:pStyle w:val="KeepWithNext"/>
        <w:rPr>
          <w:rtl/>
          <w:lang w:eastAsia="he-IL"/>
        </w:rPr>
      </w:pPr>
    </w:p>
    <w:p w14:paraId="04EBC6F4" w14:textId="6BECA457" w:rsidR="009B7571" w:rsidRDefault="009B7571" w:rsidP="009B7571">
      <w:pPr>
        <w:rPr>
          <w:rtl/>
          <w:lang w:eastAsia="he-IL"/>
        </w:rPr>
      </w:pPr>
      <w:bookmarkStart w:id="19434" w:name="_ETM_Q1_10242156"/>
      <w:bookmarkEnd w:id="19434"/>
      <w:r>
        <w:rPr>
          <w:rFonts w:hint="cs"/>
          <w:rtl/>
          <w:lang w:eastAsia="he-IL"/>
        </w:rPr>
        <w:t xml:space="preserve">תדברו עם המציעים </w:t>
      </w:r>
      <w:bookmarkStart w:id="19435" w:name="_ETM_Q1_10246151"/>
      <w:bookmarkEnd w:id="19435"/>
      <w:r>
        <w:rPr>
          <w:rFonts w:hint="cs"/>
          <w:rtl/>
          <w:lang w:eastAsia="he-IL"/>
        </w:rPr>
        <w:t>על זה ותקבלו בינכם החלטה. אנחנו נעשה ישיבה נו</w:t>
      </w:r>
      <w:bookmarkStart w:id="19436" w:name="_ETM_Q1_10249906"/>
      <w:bookmarkEnd w:id="19436"/>
      <w:r>
        <w:rPr>
          <w:rFonts w:hint="cs"/>
          <w:rtl/>
          <w:lang w:eastAsia="he-IL"/>
        </w:rPr>
        <w:t>ספת</w:t>
      </w:r>
      <w:bookmarkStart w:id="19437" w:name="_ETM_Q1_10253406"/>
      <w:bookmarkStart w:id="19438" w:name="_ETM_Q1_10250906"/>
      <w:bookmarkEnd w:id="19437"/>
      <w:bookmarkEnd w:id="19438"/>
      <w:r>
        <w:rPr>
          <w:rFonts w:hint="cs"/>
          <w:rtl/>
          <w:lang w:eastAsia="he-IL"/>
        </w:rPr>
        <w:t xml:space="preserve"> שבה אנחנו גם נעלה את זה בנוסח</w:t>
      </w:r>
      <w:bookmarkStart w:id="19439" w:name="_ETM_Q1_10253901"/>
      <w:bookmarkStart w:id="19440" w:name="_ETM_Q1_10251151"/>
      <w:bookmarkEnd w:id="19439"/>
      <w:bookmarkEnd w:id="19440"/>
      <w:r>
        <w:rPr>
          <w:rFonts w:hint="cs"/>
          <w:rtl/>
          <w:lang w:eastAsia="he-IL"/>
        </w:rPr>
        <w:t xml:space="preserve"> מתוקן</w:t>
      </w:r>
      <w:bookmarkStart w:id="19441" w:name="_ETM_Q1_10254906"/>
      <w:bookmarkEnd w:id="19441"/>
      <w:r>
        <w:rPr>
          <w:rFonts w:hint="cs"/>
          <w:rtl/>
          <w:lang w:eastAsia="he-IL"/>
        </w:rPr>
        <w:t>. אני מבקש ממשרדי הממשלה</w:t>
      </w:r>
      <w:bookmarkStart w:id="19442" w:name="_ETM_Q1_10255156"/>
      <w:bookmarkStart w:id="19443" w:name="_ETM_Q1_10252651"/>
      <w:bookmarkEnd w:id="19442"/>
      <w:bookmarkEnd w:id="19443"/>
      <w:r>
        <w:rPr>
          <w:rFonts w:hint="cs"/>
          <w:rtl/>
          <w:lang w:eastAsia="he-IL"/>
        </w:rPr>
        <w:t xml:space="preserve">, כולל מינהל מקרקעי ישראל, להעביר את הדברים שיש לו לצוות המשפטי. </w:t>
      </w:r>
    </w:p>
    <w:p w14:paraId="62F1EC00" w14:textId="77777777" w:rsidR="009B7571" w:rsidRDefault="009B7571" w:rsidP="009B7571">
      <w:pPr>
        <w:rPr>
          <w:rtl/>
          <w:lang w:eastAsia="he-IL"/>
        </w:rPr>
      </w:pPr>
      <w:bookmarkStart w:id="19444" w:name="_ETM_Q1_10266156"/>
      <w:bookmarkStart w:id="19445" w:name="_ETM_Q1_10260656"/>
      <w:bookmarkStart w:id="19446" w:name="_ETM_Q1_10260901"/>
      <w:bookmarkEnd w:id="19444"/>
      <w:bookmarkEnd w:id="19445"/>
      <w:bookmarkEnd w:id="19446"/>
    </w:p>
    <w:p w14:paraId="38D42CE7" w14:textId="6C3D2D4A" w:rsidR="009B7571" w:rsidRDefault="009B7571" w:rsidP="009B7571">
      <w:pPr>
        <w:pStyle w:val="a4"/>
        <w:keepNext/>
        <w:rPr>
          <w:rtl/>
        </w:rPr>
      </w:pPr>
      <w:bookmarkStart w:id="19447" w:name="ET_speaker_נועה_מושייף_1626"/>
      <w:r w:rsidRPr="009B7571">
        <w:rPr>
          <w:rStyle w:val="TagStyle"/>
          <w:rtl/>
        </w:rPr>
        <w:t xml:space="preserve"> &lt;&lt; דובר &gt;&gt; </w:t>
      </w:r>
      <w:r>
        <w:rPr>
          <w:rtl/>
        </w:rPr>
        <w:t>נועה מושייף:</w:t>
      </w:r>
      <w:r w:rsidRPr="009B7571">
        <w:rPr>
          <w:rStyle w:val="TagStyle"/>
          <w:rtl/>
        </w:rPr>
        <w:t xml:space="preserve"> &lt;&lt; דובר &gt;&gt;</w:t>
      </w:r>
      <w:r>
        <w:rPr>
          <w:rtl/>
        </w:rPr>
        <w:t xml:space="preserve">   </w:t>
      </w:r>
      <w:bookmarkEnd w:id="19447"/>
    </w:p>
    <w:p w14:paraId="1F275F83" w14:textId="77777777" w:rsidR="009B7571" w:rsidRDefault="009B7571" w:rsidP="009B7571">
      <w:pPr>
        <w:pStyle w:val="KeepWithNext"/>
        <w:rPr>
          <w:rtl/>
          <w:lang w:eastAsia="he-IL"/>
        </w:rPr>
      </w:pPr>
    </w:p>
    <w:p w14:paraId="221E5C2F" w14:textId="3A41730D" w:rsidR="009B7571" w:rsidRPr="009B7571" w:rsidRDefault="009B7571" w:rsidP="009B7571">
      <w:pPr>
        <w:rPr>
          <w:rtl/>
          <w:lang w:eastAsia="he-IL"/>
        </w:rPr>
      </w:pPr>
      <w:bookmarkStart w:id="19448" w:name="_ETM_Q1_10263406"/>
      <w:bookmarkStart w:id="19449" w:name="_ETM_Q1_10263906"/>
      <w:bookmarkStart w:id="19450" w:name="_ETM_Q1_10264656"/>
      <w:bookmarkEnd w:id="19448"/>
      <w:bookmarkEnd w:id="19449"/>
      <w:bookmarkEnd w:id="19450"/>
      <w:r>
        <w:rPr>
          <w:rFonts w:hint="cs"/>
          <w:rtl/>
          <w:lang w:eastAsia="he-IL"/>
        </w:rPr>
        <w:t>אז אנחנו נשמח א</w:t>
      </w:r>
      <w:bookmarkStart w:id="19451" w:name="_ETM_Q1_10261906"/>
      <w:bookmarkEnd w:id="19451"/>
      <w:r>
        <w:rPr>
          <w:rFonts w:hint="cs"/>
          <w:rtl/>
          <w:lang w:eastAsia="he-IL"/>
        </w:rPr>
        <w:t>ם פשוט יעבירו לנו נוסח מעודכן לפני היש</w:t>
      </w:r>
      <w:bookmarkStart w:id="19452" w:name="_ETM_Q1_10267661"/>
      <w:bookmarkEnd w:id="19452"/>
      <w:r>
        <w:rPr>
          <w:rFonts w:hint="cs"/>
          <w:rtl/>
          <w:lang w:eastAsia="he-IL"/>
        </w:rPr>
        <w:t xml:space="preserve">יבה </w:t>
      </w:r>
      <w:bookmarkStart w:id="19453" w:name="_ETM_Q1_10268401"/>
      <w:bookmarkEnd w:id="19453"/>
      <w:r>
        <w:rPr>
          <w:rFonts w:hint="cs"/>
          <w:rtl/>
          <w:lang w:eastAsia="he-IL"/>
        </w:rPr>
        <w:t>הבאה</w:t>
      </w:r>
      <w:bookmarkStart w:id="19454" w:name="_ETM_Q1_10267151"/>
      <w:bookmarkEnd w:id="19454"/>
      <w:r>
        <w:rPr>
          <w:rFonts w:hint="cs"/>
          <w:rtl/>
          <w:lang w:eastAsia="he-IL"/>
        </w:rPr>
        <w:t xml:space="preserve">. </w:t>
      </w:r>
      <w:bookmarkStart w:id="19455" w:name="_ETM_Q1_10264404"/>
      <w:bookmarkEnd w:id="19455"/>
    </w:p>
    <w:p w14:paraId="0A543836" w14:textId="77777777" w:rsidR="009B7571" w:rsidRDefault="009B7571" w:rsidP="009B7571">
      <w:pPr>
        <w:rPr>
          <w:rtl/>
          <w:lang w:eastAsia="he-IL"/>
        </w:rPr>
      </w:pPr>
      <w:bookmarkStart w:id="19456" w:name="_ETM_Q1_10213404"/>
      <w:bookmarkStart w:id="19457" w:name="_ETM_Q1_10213904"/>
      <w:bookmarkStart w:id="19458" w:name="_ETM_Q1_10214404"/>
      <w:bookmarkStart w:id="19459" w:name="_ETM_Q1_10260404"/>
      <w:bookmarkStart w:id="19460" w:name="_ETM_Q1_10257904"/>
      <w:bookmarkStart w:id="19461" w:name="_ETM_Q1_10255405"/>
      <w:bookmarkEnd w:id="19456"/>
      <w:bookmarkEnd w:id="19457"/>
      <w:bookmarkEnd w:id="19458"/>
      <w:bookmarkEnd w:id="19459"/>
      <w:bookmarkEnd w:id="19460"/>
      <w:bookmarkEnd w:id="19461"/>
    </w:p>
    <w:p w14:paraId="7E45AAC8" w14:textId="0879AE91" w:rsidR="009B7571" w:rsidRDefault="009B7571" w:rsidP="009B7571">
      <w:pPr>
        <w:pStyle w:val="af6"/>
        <w:keepNext/>
        <w:rPr>
          <w:rtl/>
        </w:rPr>
      </w:pPr>
      <w:bookmarkStart w:id="19462" w:name="ET_yor_5069_1627"/>
      <w:r w:rsidRPr="009B7571">
        <w:rPr>
          <w:rStyle w:val="TagStyle"/>
          <w:rtl/>
        </w:rPr>
        <w:t xml:space="preserve"> &lt;&lt; יור &gt;&gt; </w:t>
      </w:r>
      <w:r>
        <w:rPr>
          <w:rtl/>
        </w:rPr>
        <w:t>היו"ר יעקב אשר:</w:t>
      </w:r>
      <w:r w:rsidRPr="009B7571">
        <w:rPr>
          <w:rStyle w:val="TagStyle"/>
          <w:rtl/>
        </w:rPr>
        <w:t xml:space="preserve"> &lt;&lt; יור &gt;&gt;</w:t>
      </w:r>
      <w:r>
        <w:rPr>
          <w:rtl/>
        </w:rPr>
        <w:t xml:space="preserve">   </w:t>
      </w:r>
      <w:bookmarkEnd w:id="19462"/>
    </w:p>
    <w:p w14:paraId="0D735B82" w14:textId="77777777" w:rsidR="009B7571" w:rsidRDefault="009B7571" w:rsidP="009B7571">
      <w:pPr>
        <w:pStyle w:val="KeepWithNext"/>
        <w:rPr>
          <w:rtl/>
          <w:lang w:eastAsia="he-IL"/>
        </w:rPr>
      </w:pPr>
    </w:p>
    <w:p w14:paraId="618C41FA" w14:textId="47C99654" w:rsidR="009B7571" w:rsidRDefault="002D4607" w:rsidP="009B7571">
      <w:pPr>
        <w:rPr>
          <w:rtl/>
          <w:lang w:eastAsia="he-IL"/>
        </w:rPr>
      </w:pPr>
      <w:bookmarkStart w:id="19463" w:name="_ETM_Q1_10256655"/>
      <w:bookmarkStart w:id="19464" w:name="_ETM_Q1_10272402"/>
      <w:bookmarkEnd w:id="19463"/>
      <w:bookmarkEnd w:id="19464"/>
      <w:r>
        <w:rPr>
          <w:rFonts w:hint="cs"/>
          <w:rtl/>
          <w:lang w:eastAsia="he-IL"/>
        </w:rPr>
        <w:t xml:space="preserve">לא, </w:t>
      </w:r>
      <w:bookmarkStart w:id="19465" w:name="_ETM_Q1_10269652"/>
      <w:bookmarkStart w:id="19466" w:name="_ETM_Q1_10267401"/>
      <w:bookmarkStart w:id="19467" w:name="_ETM_Q1_10262656"/>
      <w:bookmarkEnd w:id="19465"/>
      <w:bookmarkEnd w:id="19466"/>
      <w:bookmarkEnd w:id="19467"/>
      <w:r>
        <w:rPr>
          <w:rFonts w:hint="cs"/>
          <w:rtl/>
          <w:lang w:eastAsia="he-IL"/>
        </w:rPr>
        <w:t>קודם כול אתם תעבירו את ההערות שלכם ו</w:t>
      </w:r>
      <w:bookmarkStart w:id="19468" w:name="_ETM_Q1_10271906"/>
      <w:bookmarkEnd w:id="19468"/>
      <w:r>
        <w:rPr>
          <w:rFonts w:hint="cs"/>
          <w:rtl/>
          <w:lang w:eastAsia="he-IL"/>
        </w:rPr>
        <w:t>כשיצא נוסח מעודכן אתם ת</w:t>
      </w:r>
      <w:bookmarkStart w:id="19469" w:name="_ETM_Q1_10273406"/>
      <w:bookmarkEnd w:id="19469"/>
      <w:r>
        <w:rPr>
          <w:rFonts w:hint="cs"/>
          <w:rtl/>
          <w:lang w:eastAsia="he-IL"/>
        </w:rPr>
        <w:t xml:space="preserve">קבלו את זה לפני </w:t>
      </w:r>
      <w:bookmarkStart w:id="19470" w:name="_ETM_Q1_10274156"/>
      <w:bookmarkStart w:id="19471" w:name="_ETM_Q1_10271406"/>
      <w:bookmarkStart w:id="19472" w:name="_ETM_Q1_10268651"/>
      <w:bookmarkEnd w:id="19470"/>
      <w:bookmarkEnd w:id="19471"/>
      <w:bookmarkEnd w:id="19472"/>
      <w:r>
        <w:rPr>
          <w:rFonts w:hint="cs"/>
          <w:rtl/>
          <w:lang w:eastAsia="he-IL"/>
        </w:rPr>
        <w:t xml:space="preserve">שהציבור </w:t>
      </w:r>
      <w:bookmarkStart w:id="19473" w:name="_ETM_Q1_10265901"/>
      <w:bookmarkEnd w:id="19473"/>
      <w:r>
        <w:rPr>
          <w:rFonts w:hint="cs"/>
          <w:rtl/>
          <w:lang w:eastAsia="he-IL"/>
        </w:rPr>
        <w:t>יקבל את זה ותוכלו להעיר בינכ</w:t>
      </w:r>
      <w:bookmarkStart w:id="19474" w:name="_ETM_Q1_10275156"/>
      <w:bookmarkEnd w:id="19474"/>
      <w:r>
        <w:rPr>
          <w:rFonts w:hint="cs"/>
          <w:rtl/>
          <w:lang w:eastAsia="he-IL"/>
        </w:rPr>
        <w:t xml:space="preserve">ם. </w:t>
      </w:r>
    </w:p>
    <w:p w14:paraId="7A6AE219" w14:textId="77777777" w:rsidR="002D4607" w:rsidRPr="009B7571" w:rsidRDefault="002D4607" w:rsidP="009B7571">
      <w:pPr>
        <w:rPr>
          <w:rtl/>
          <w:lang w:eastAsia="he-IL"/>
        </w:rPr>
      </w:pPr>
      <w:bookmarkStart w:id="19475" w:name="_ETM_Q1_10264406"/>
      <w:bookmarkEnd w:id="19475"/>
    </w:p>
    <w:p w14:paraId="026B47A8" w14:textId="49F4F6AC" w:rsidR="009B7571" w:rsidRDefault="009B7571" w:rsidP="009B7571">
      <w:pPr>
        <w:pStyle w:val="a4"/>
        <w:keepNext/>
        <w:rPr>
          <w:rtl/>
        </w:rPr>
      </w:pPr>
      <w:bookmarkStart w:id="19476" w:name="ET_speaker_נועה_מושייף_1612"/>
      <w:r w:rsidRPr="009B7571">
        <w:rPr>
          <w:rStyle w:val="TagStyle"/>
          <w:rtl/>
        </w:rPr>
        <w:t xml:space="preserve"> &lt;&lt; דוב</w:t>
      </w:r>
      <w:bookmarkStart w:id="19477" w:name="_ETM_Q1_10264651"/>
      <w:bookmarkStart w:id="19478" w:name="_ETM_Q1_10265406"/>
      <w:bookmarkEnd w:id="19477"/>
      <w:bookmarkEnd w:id="19478"/>
      <w:r w:rsidRPr="009B7571">
        <w:rPr>
          <w:rStyle w:val="TagStyle"/>
          <w:rtl/>
        </w:rPr>
        <w:t xml:space="preserve">ר &gt;&gt; </w:t>
      </w:r>
      <w:r>
        <w:rPr>
          <w:rtl/>
        </w:rPr>
        <w:t>נועה מושייף:</w:t>
      </w:r>
      <w:r w:rsidRPr="009B7571">
        <w:rPr>
          <w:rStyle w:val="TagStyle"/>
          <w:rtl/>
        </w:rPr>
        <w:t xml:space="preserve"> &lt;&lt; דובר &gt;&gt;</w:t>
      </w:r>
      <w:r>
        <w:rPr>
          <w:rtl/>
        </w:rPr>
        <w:t xml:space="preserve">   </w:t>
      </w:r>
      <w:bookmarkEnd w:id="19476"/>
    </w:p>
    <w:p w14:paraId="2B40FAF6" w14:textId="77777777" w:rsidR="009B7571" w:rsidRDefault="009B7571" w:rsidP="009B7571">
      <w:pPr>
        <w:pStyle w:val="KeepWithNext"/>
        <w:rPr>
          <w:rtl/>
          <w:lang w:eastAsia="he-IL"/>
        </w:rPr>
      </w:pPr>
    </w:p>
    <w:p w14:paraId="7E407E67" w14:textId="1EC72566" w:rsidR="009B7571" w:rsidRDefault="002D4607" w:rsidP="009B7571">
      <w:pPr>
        <w:rPr>
          <w:rtl/>
          <w:lang w:eastAsia="he-IL"/>
        </w:rPr>
      </w:pPr>
      <w:bookmarkStart w:id="19479" w:name="_ETM_Q1_10096653"/>
      <w:bookmarkStart w:id="19480" w:name="_ETM_Q1_10096903"/>
      <w:bookmarkStart w:id="19481" w:name="_ETM_Q1_10261904"/>
      <w:bookmarkEnd w:id="19479"/>
      <w:bookmarkEnd w:id="19480"/>
      <w:bookmarkEnd w:id="19481"/>
      <w:r>
        <w:rPr>
          <w:rFonts w:hint="cs"/>
          <w:rtl/>
          <w:lang w:eastAsia="he-IL"/>
        </w:rPr>
        <w:t xml:space="preserve">אין בעיה. </w:t>
      </w:r>
      <w:bookmarkStart w:id="19482" w:name="_ETM_Q1_10274403"/>
      <w:bookmarkEnd w:id="19482"/>
    </w:p>
    <w:p w14:paraId="5B6950FE" w14:textId="77777777" w:rsidR="002D4607" w:rsidRDefault="002D4607" w:rsidP="009B7571">
      <w:pPr>
        <w:rPr>
          <w:rtl/>
          <w:lang w:eastAsia="he-IL"/>
        </w:rPr>
      </w:pPr>
      <w:bookmarkStart w:id="19483" w:name="_ETM_Q1_10266906"/>
      <w:bookmarkStart w:id="19484" w:name="_ETM_Q1_10267906"/>
      <w:bookmarkEnd w:id="19483"/>
      <w:bookmarkEnd w:id="19484"/>
    </w:p>
    <w:p w14:paraId="1257FBA9" w14:textId="277A8088" w:rsidR="009B7571" w:rsidRDefault="009B7571" w:rsidP="009B7571">
      <w:pPr>
        <w:pStyle w:val="af6"/>
        <w:keepNext/>
        <w:rPr>
          <w:rtl/>
        </w:rPr>
      </w:pPr>
      <w:bookmarkStart w:id="19485" w:name="ET_yor_5069_1613"/>
      <w:r w:rsidRPr="009B7571">
        <w:rPr>
          <w:rStyle w:val="TagStyle"/>
          <w:rtl/>
        </w:rPr>
        <w:t xml:space="preserve"> &lt;&lt; יור &gt;&gt; </w:t>
      </w:r>
      <w:r>
        <w:rPr>
          <w:rtl/>
        </w:rPr>
        <w:t>היו"ר יעקב אשר:</w:t>
      </w:r>
      <w:r w:rsidRPr="009B7571">
        <w:rPr>
          <w:rStyle w:val="TagStyle"/>
          <w:rtl/>
        </w:rPr>
        <w:t xml:space="preserve"> &lt;&lt; יור &gt;&gt;</w:t>
      </w:r>
      <w:r>
        <w:rPr>
          <w:rtl/>
        </w:rPr>
        <w:t xml:space="preserve">   </w:t>
      </w:r>
      <w:bookmarkEnd w:id="19485"/>
    </w:p>
    <w:p w14:paraId="4136704A" w14:textId="77777777" w:rsidR="009B7571" w:rsidRDefault="009B7571" w:rsidP="009B7571">
      <w:pPr>
        <w:pStyle w:val="KeepWithNext"/>
        <w:rPr>
          <w:rtl/>
          <w:lang w:eastAsia="he-IL"/>
        </w:rPr>
      </w:pPr>
    </w:p>
    <w:p w14:paraId="71058547" w14:textId="791830F0" w:rsidR="009B7571" w:rsidRDefault="002D4607" w:rsidP="009B7571">
      <w:pPr>
        <w:rPr>
          <w:rtl/>
          <w:lang w:eastAsia="he-IL"/>
        </w:rPr>
      </w:pPr>
      <w:bookmarkStart w:id="19486" w:name="_ETM_Q1_10099404"/>
      <w:bookmarkStart w:id="19487" w:name="_ETM_Q1_10102903"/>
      <w:bookmarkStart w:id="19488" w:name="_ETM_Q1_10106153"/>
      <w:bookmarkStart w:id="19489" w:name="_ETM_Q1_10109653"/>
      <w:bookmarkStart w:id="19490" w:name="_ETM_Q1_10113155"/>
      <w:bookmarkStart w:id="19491" w:name="_ETM_Q1_10116405"/>
      <w:bookmarkStart w:id="19492" w:name="_ETM_Q1_10119652"/>
      <w:bookmarkStart w:id="19493" w:name="_ETM_Q1_10123402"/>
      <w:bookmarkStart w:id="19494" w:name="_ETM_Q1_10126902"/>
      <w:bookmarkStart w:id="19495" w:name="_ETM_Q1_10130402"/>
      <w:bookmarkStart w:id="19496" w:name="_ETM_Q1_10133902"/>
      <w:bookmarkStart w:id="19497" w:name="_ETM_Q1_10137652"/>
      <w:bookmarkStart w:id="19498" w:name="_ETM_Q1_10141152"/>
      <w:bookmarkStart w:id="19499" w:name="_ETM_Q1_10144652"/>
      <w:bookmarkStart w:id="19500" w:name="_ETM_Q1_10148152"/>
      <w:bookmarkStart w:id="19501" w:name="_ETM_Q1_10151652"/>
      <w:bookmarkStart w:id="19502" w:name="_ETM_Q1_10154903"/>
      <w:bookmarkStart w:id="19503" w:name="_ETM_Q1_10158653"/>
      <w:bookmarkStart w:id="19504" w:name="_ETM_Q1_10161903"/>
      <w:bookmarkStart w:id="19505" w:name="_ETM_Q1_10165153"/>
      <w:bookmarkStart w:id="19506" w:name="_ETM_Q1_10168403"/>
      <w:bookmarkStart w:id="19507" w:name="_ETM_Q1_10278156"/>
      <w:bookmarkStart w:id="19508" w:name="_ETM_Q1_10276406"/>
      <w:bookmarkEnd w:id="19486"/>
      <w:bookmarkEnd w:id="19487"/>
      <w:bookmarkEnd w:id="19488"/>
      <w:bookmarkEnd w:id="19489"/>
      <w:bookmarkEnd w:id="19490"/>
      <w:bookmarkEnd w:id="19491"/>
      <w:bookmarkEnd w:id="19492"/>
      <w:bookmarkEnd w:id="19493"/>
      <w:bookmarkEnd w:id="19494"/>
      <w:bookmarkEnd w:id="19495"/>
      <w:bookmarkEnd w:id="19496"/>
      <w:bookmarkEnd w:id="19497"/>
      <w:bookmarkEnd w:id="19498"/>
      <w:bookmarkEnd w:id="19499"/>
      <w:bookmarkEnd w:id="19500"/>
      <w:bookmarkEnd w:id="19501"/>
      <w:bookmarkEnd w:id="19502"/>
      <w:bookmarkEnd w:id="19503"/>
      <w:bookmarkEnd w:id="19504"/>
      <w:bookmarkEnd w:id="19505"/>
      <w:bookmarkEnd w:id="19506"/>
      <w:bookmarkEnd w:id="19507"/>
      <w:bookmarkEnd w:id="19508"/>
      <w:r>
        <w:rPr>
          <w:rFonts w:hint="cs"/>
          <w:rtl/>
          <w:lang w:eastAsia="he-IL"/>
        </w:rPr>
        <w:t>יש טלפון. קרה פעם שהרמת ט</w:t>
      </w:r>
      <w:bookmarkStart w:id="19509" w:name="_ETM_Q1_10276906"/>
      <w:bookmarkEnd w:id="19509"/>
      <w:r>
        <w:rPr>
          <w:rFonts w:hint="cs"/>
          <w:rtl/>
          <w:lang w:eastAsia="he-IL"/>
        </w:rPr>
        <w:t>לפון למישהי והיא לא ענת</w:t>
      </w:r>
      <w:bookmarkStart w:id="19510" w:name="_ETM_Q1_10282406"/>
      <w:bookmarkEnd w:id="19510"/>
      <w:r>
        <w:rPr>
          <w:rFonts w:hint="cs"/>
          <w:rtl/>
          <w:lang w:eastAsia="he-IL"/>
        </w:rPr>
        <w:t>ה לך?</w:t>
      </w:r>
    </w:p>
    <w:p w14:paraId="5528D304" w14:textId="77777777" w:rsidR="002D4607" w:rsidRDefault="002D4607" w:rsidP="009B7571">
      <w:pPr>
        <w:rPr>
          <w:rtl/>
          <w:lang w:eastAsia="he-IL"/>
        </w:rPr>
      </w:pPr>
      <w:bookmarkStart w:id="19511" w:name="_ETM_Q1_10279406"/>
      <w:bookmarkStart w:id="19512" w:name="_ETM_Q1_10277406"/>
      <w:bookmarkEnd w:id="19511"/>
      <w:bookmarkEnd w:id="19512"/>
    </w:p>
    <w:p w14:paraId="5079C77A" w14:textId="0257CEDF" w:rsidR="002D4607" w:rsidRDefault="002D4607" w:rsidP="002D4607">
      <w:pPr>
        <w:pStyle w:val="a4"/>
        <w:keepNext/>
        <w:rPr>
          <w:rtl/>
        </w:rPr>
      </w:pPr>
      <w:bookmarkStart w:id="19513" w:name="ET_speaker_נועה_מושייף_1628"/>
      <w:r w:rsidRPr="002D4607">
        <w:rPr>
          <w:rStyle w:val="TagStyle"/>
          <w:rtl/>
        </w:rPr>
        <w:t xml:space="preserve"> &lt;&lt; דובר &gt;&gt; </w:t>
      </w:r>
      <w:r>
        <w:rPr>
          <w:rtl/>
        </w:rPr>
        <w:t>נועה מושייף:</w:t>
      </w:r>
      <w:r w:rsidRPr="002D4607">
        <w:rPr>
          <w:rStyle w:val="TagStyle"/>
          <w:rtl/>
        </w:rPr>
        <w:t xml:space="preserve"> &lt;&lt; דובר &gt;&gt;</w:t>
      </w:r>
      <w:r>
        <w:rPr>
          <w:rtl/>
        </w:rPr>
        <w:t xml:space="preserve">   </w:t>
      </w:r>
      <w:bookmarkEnd w:id="19513"/>
    </w:p>
    <w:p w14:paraId="2854E8C5" w14:textId="77777777" w:rsidR="002D4607" w:rsidRDefault="002D4607" w:rsidP="002D4607">
      <w:pPr>
        <w:pStyle w:val="KeepWithNext"/>
        <w:rPr>
          <w:rtl/>
          <w:lang w:eastAsia="he-IL"/>
        </w:rPr>
      </w:pPr>
    </w:p>
    <w:p w14:paraId="4BA4088B" w14:textId="2E7FE0E6" w:rsidR="002D4607" w:rsidRDefault="002D4607" w:rsidP="002D4607">
      <w:pPr>
        <w:rPr>
          <w:rtl/>
          <w:lang w:eastAsia="he-IL"/>
        </w:rPr>
      </w:pPr>
      <w:bookmarkStart w:id="19514" w:name="_ETM_Q1_10279656"/>
      <w:bookmarkStart w:id="19515" w:name="_ETM_Q1_10280151"/>
      <w:bookmarkEnd w:id="19514"/>
      <w:bookmarkEnd w:id="19515"/>
      <w:r>
        <w:rPr>
          <w:rFonts w:hint="cs"/>
          <w:rtl/>
          <w:lang w:eastAsia="he-IL"/>
        </w:rPr>
        <w:t xml:space="preserve">אין בעיה, אדוני. </w:t>
      </w:r>
      <w:bookmarkStart w:id="19516" w:name="_ETM_Q1_10277901"/>
      <w:bookmarkStart w:id="19517" w:name="_ETM_Q1_10273901"/>
      <w:bookmarkEnd w:id="19516"/>
      <w:bookmarkEnd w:id="19517"/>
      <w:r>
        <w:rPr>
          <w:rFonts w:hint="cs"/>
          <w:rtl/>
          <w:lang w:eastAsia="he-IL"/>
        </w:rPr>
        <w:t>היושב-ראש אמר ואני</w:t>
      </w:r>
      <w:bookmarkStart w:id="19518" w:name="_ETM_Q1_10280906"/>
      <w:bookmarkEnd w:id="19518"/>
      <w:r>
        <w:rPr>
          <w:rFonts w:hint="cs"/>
          <w:rtl/>
          <w:lang w:eastAsia="he-IL"/>
        </w:rPr>
        <w:t xml:space="preserve"> אמרתי אמן. נ</w:t>
      </w:r>
      <w:bookmarkStart w:id="19519" w:name="_ETM_Q1_10284656"/>
      <w:bookmarkEnd w:id="19519"/>
      <w:r>
        <w:rPr>
          <w:rFonts w:hint="cs"/>
          <w:rtl/>
          <w:lang w:eastAsia="he-IL"/>
        </w:rPr>
        <w:t xml:space="preserve">גמר הסיפור. </w:t>
      </w:r>
    </w:p>
    <w:p w14:paraId="79887CB6" w14:textId="77777777" w:rsidR="002D4607" w:rsidRDefault="002D4607" w:rsidP="002D4607">
      <w:pPr>
        <w:rPr>
          <w:rtl/>
          <w:lang w:eastAsia="he-IL"/>
        </w:rPr>
      </w:pPr>
      <w:bookmarkStart w:id="19520" w:name="_ETM_Q1_10276656"/>
      <w:bookmarkStart w:id="19521" w:name="_ETM_Q1_10277156"/>
      <w:bookmarkEnd w:id="19520"/>
      <w:bookmarkEnd w:id="19521"/>
    </w:p>
    <w:p w14:paraId="4AC42757" w14:textId="1B366255" w:rsidR="002D4607" w:rsidRDefault="002D4607" w:rsidP="002D4607">
      <w:pPr>
        <w:pStyle w:val="af6"/>
        <w:keepNext/>
        <w:rPr>
          <w:rtl/>
        </w:rPr>
      </w:pPr>
      <w:bookmarkStart w:id="19522" w:name="ET_yor_5069_1629"/>
      <w:r w:rsidRPr="002D4607">
        <w:rPr>
          <w:rStyle w:val="TagStyle"/>
          <w:rtl/>
        </w:rPr>
        <w:t xml:space="preserve"> &lt;&lt; יור &gt;&gt; </w:t>
      </w:r>
      <w:r>
        <w:rPr>
          <w:rtl/>
        </w:rPr>
        <w:t>היו"ר יעקב אשר:</w:t>
      </w:r>
      <w:r w:rsidRPr="002D4607">
        <w:rPr>
          <w:rStyle w:val="TagStyle"/>
          <w:rtl/>
        </w:rPr>
        <w:t xml:space="preserve"> &lt;&lt; יור &gt;&gt;</w:t>
      </w:r>
      <w:r>
        <w:rPr>
          <w:rtl/>
        </w:rPr>
        <w:t xml:space="preserve">   </w:t>
      </w:r>
      <w:bookmarkEnd w:id="19522"/>
    </w:p>
    <w:p w14:paraId="66E5B587" w14:textId="77777777" w:rsidR="002D4607" w:rsidRDefault="002D4607" w:rsidP="002D4607">
      <w:pPr>
        <w:pStyle w:val="KeepWithNext"/>
        <w:rPr>
          <w:rtl/>
          <w:lang w:eastAsia="he-IL"/>
        </w:rPr>
      </w:pPr>
    </w:p>
    <w:p w14:paraId="5EBCB76F" w14:textId="1EC9113E" w:rsidR="002D4607" w:rsidRDefault="002D4607" w:rsidP="002D4607">
      <w:pPr>
        <w:rPr>
          <w:rtl/>
          <w:lang w:eastAsia="he-IL"/>
        </w:rPr>
      </w:pPr>
      <w:bookmarkStart w:id="19523" w:name="_ETM_Q1_10274906"/>
      <w:bookmarkStart w:id="19524" w:name="_ETM_Q1_10285156"/>
      <w:bookmarkStart w:id="19525" w:name="_ETM_Q1_10282401"/>
      <w:bookmarkEnd w:id="19523"/>
      <w:bookmarkEnd w:id="19524"/>
      <w:bookmarkEnd w:id="19525"/>
      <w:r>
        <w:rPr>
          <w:rFonts w:hint="cs"/>
          <w:rtl/>
          <w:lang w:eastAsia="he-IL"/>
        </w:rPr>
        <w:t xml:space="preserve">תודה רבה לכולם. יום טוב. </w:t>
      </w:r>
    </w:p>
    <w:p w14:paraId="074835B4" w14:textId="77777777" w:rsidR="002D4607" w:rsidRDefault="002D4607" w:rsidP="002D4607">
      <w:pPr>
        <w:rPr>
          <w:rtl/>
          <w:lang w:eastAsia="he-IL"/>
        </w:rPr>
      </w:pPr>
      <w:bookmarkStart w:id="19526" w:name="_ETM_Q1_10288151"/>
      <w:bookmarkStart w:id="19527" w:name="_ETM_Q1_10288656"/>
      <w:bookmarkStart w:id="19528" w:name="_ETM_Q1_10288906"/>
      <w:bookmarkEnd w:id="19526"/>
      <w:bookmarkEnd w:id="19527"/>
      <w:bookmarkEnd w:id="19528"/>
    </w:p>
    <w:p w14:paraId="6DF7EF0F" w14:textId="04ACC465" w:rsidR="002D4607" w:rsidRDefault="002D4607" w:rsidP="000C074B">
      <w:pPr>
        <w:pStyle w:val="afc"/>
        <w:keepNext/>
        <w:jc w:val="center"/>
        <w:rPr>
          <w:rtl/>
          <w:lang w:eastAsia="he-IL"/>
        </w:rPr>
      </w:pPr>
      <w:bookmarkStart w:id="19529" w:name="ET_meetingend_1630"/>
      <w:r w:rsidRPr="002D4607">
        <w:rPr>
          <w:rStyle w:val="TagStyle"/>
          <w:rtl/>
        </w:rPr>
        <w:t xml:space="preserve">&lt;&lt; סיום &gt;&gt; </w:t>
      </w:r>
      <w:r>
        <w:rPr>
          <w:rtl/>
          <w:lang w:eastAsia="he-IL"/>
        </w:rPr>
        <w:t xml:space="preserve">הישיבה ננעלה בשעה </w:t>
      </w:r>
      <w:r>
        <w:rPr>
          <w:rFonts w:hint="cs"/>
          <w:rtl/>
          <w:lang w:eastAsia="he-IL"/>
        </w:rPr>
        <w:t>12</w:t>
      </w:r>
      <w:r>
        <w:rPr>
          <w:rtl/>
          <w:lang w:eastAsia="he-IL"/>
        </w:rPr>
        <w:t>:</w:t>
      </w:r>
      <w:r>
        <w:rPr>
          <w:rFonts w:hint="cs"/>
          <w:rtl/>
          <w:lang w:eastAsia="he-IL"/>
        </w:rPr>
        <w:t>51</w:t>
      </w:r>
      <w:r>
        <w:rPr>
          <w:rtl/>
          <w:lang w:eastAsia="he-IL"/>
        </w:rPr>
        <w:t>.</w:t>
      </w:r>
      <w:r w:rsidRPr="002D4607">
        <w:rPr>
          <w:rStyle w:val="TagStyle"/>
          <w:rtl/>
        </w:rPr>
        <w:t xml:space="preserve"> &lt;&lt; סיום &gt;&gt;</w:t>
      </w:r>
      <w:bookmarkEnd w:id="19529"/>
    </w:p>
    <w:p w14:paraId="65D9F16A" w14:textId="77777777" w:rsidR="002D4607" w:rsidRDefault="002D4607" w:rsidP="002D4607">
      <w:pPr>
        <w:pStyle w:val="KeepWithNext"/>
        <w:rPr>
          <w:rtl/>
          <w:lang w:eastAsia="he-IL"/>
        </w:rPr>
      </w:pPr>
    </w:p>
    <w:p w14:paraId="042AB663" w14:textId="77777777" w:rsidR="002D4607" w:rsidRDefault="002D4607" w:rsidP="002D4607">
      <w:pPr>
        <w:rPr>
          <w:rtl/>
          <w:lang w:eastAsia="he-IL"/>
        </w:rPr>
      </w:pPr>
    </w:p>
    <w:p w14:paraId="61625C05" w14:textId="77777777" w:rsidR="00B66CDA" w:rsidRDefault="00B66CDA" w:rsidP="00B66CDA">
      <w:pPr>
        <w:pStyle w:val="KeepWithNext"/>
        <w:rPr>
          <w:rtl/>
          <w:lang w:eastAsia="he-IL"/>
        </w:rPr>
      </w:pPr>
    </w:p>
    <w:p w14:paraId="3BA70745" w14:textId="77777777" w:rsidR="00B66CDA" w:rsidRPr="00B66CDA" w:rsidRDefault="00B66CDA" w:rsidP="00B66CDA">
      <w:pPr>
        <w:rPr>
          <w:rtl/>
          <w:lang w:eastAsia="he-IL"/>
        </w:rPr>
      </w:pPr>
    </w:p>
    <w:sectPr w:rsidR="00B66CDA" w:rsidRPr="00B66CDA" w:rsidSect="004D0CB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BC04A9" w14:textId="77777777" w:rsidR="003B3281" w:rsidRDefault="003B3281">
      <w:r>
        <w:separator/>
      </w:r>
    </w:p>
  </w:endnote>
  <w:endnote w:type="continuationSeparator" w:id="0">
    <w:p w14:paraId="20AEB514" w14:textId="77777777" w:rsidR="003B3281" w:rsidRDefault="003B32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8D5421" w14:textId="77777777" w:rsidR="003B3281" w:rsidRDefault="003B3281">
      <w:r>
        <w:separator/>
      </w:r>
    </w:p>
  </w:footnote>
  <w:footnote w:type="continuationSeparator" w:id="0">
    <w:p w14:paraId="206A0D92" w14:textId="77777777" w:rsidR="003B3281" w:rsidRDefault="003B32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BB24D0"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9802769"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71E34D"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D0CBB">
      <w:rPr>
        <w:rStyle w:val="af7"/>
        <w:noProof/>
        <w:rtl/>
      </w:rPr>
      <w:t>2</w:t>
    </w:r>
    <w:r>
      <w:rPr>
        <w:rStyle w:val="af7"/>
      </w:rPr>
      <w:fldChar w:fldCharType="end"/>
    </w:r>
  </w:p>
  <w:p w14:paraId="5629C887" w14:textId="1F7D7897" w:rsidR="00D86E57" w:rsidRPr="00CC5815" w:rsidRDefault="00B0035E" w:rsidP="008E5E3F">
    <w:pPr>
      <w:pStyle w:val="a3"/>
      <w:ind w:firstLine="0"/>
    </w:pPr>
    <w:r>
      <w:rPr>
        <w:rtl/>
      </w:rPr>
      <w:t>ועדת הפנים והגנת הסביבה</w:t>
    </w:r>
  </w:p>
  <w:p w14:paraId="1BFECECB" w14:textId="0EE6641C" w:rsidR="00D86E57" w:rsidRPr="00CC5815" w:rsidRDefault="002303CC" w:rsidP="008E5E3F">
    <w:pPr>
      <w:pStyle w:val="a3"/>
      <w:ind w:firstLine="0"/>
      <w:rPr>
        <w:rtl/>
      </w:rPr>
    </w:pPr>
    <w:r>
      <w:rPr>
        <w:rFonts w:hint="cs"/>
        <w:rtl/>
      </w:rPr>
      <w:t>03</w:t>
    </w:r>
    <w:r w:rsidR="00B0035E">
      <w:rPr>
        <w:rtl/>
      </w:rPr>
      <w:t>/</w:t>
    </w:r>
    <w:r>
      <w:rPr>
        <w:rFonts w:hint="cs"/>
        <w:rtl/>
      </w:rPr>
      <w:t>11</w:t>
    </w:r>
    <w:r w:rsidR="00B0035E">
      <w:rPr>
        <w:rtl/>
      </w:rPr>
      <w:t>/2024</w:t>
    </w:r>
  </w:p>
  <w:p w14:paraId="194FFCDE"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3C5C7A" w14:textId="77777777" w:rsidR="000A17C6" w:rsidRDefault="00E33AE3" w:rsidP="000A17C6">
    <w:pPr>
      <w:keepNext/>
      <w:spacing w:line="240" w:lineRule="atLeast"/>
      <w:ind w:firstLine="0"/>
      <w:jc w:val="center"/>
      <w:outlineLvl w:val="0"/>
      <w:rPr>
        <w:rtl/>
      </w:rPr>
    </w:pPr>
    <w:r>
      <w:rPr>
        <w:noProof/>
      </w:rPr>
      <w:drawing>
        <wp:inline distT="0" distB="0" distL="0" distR="0" wp14:anchorId="3FEAC83E" wp14:editId="2D10BBBB">
          <wp:extent cx="510540" cy="624840"/>
          <wp:effectExtent l="0" t="0" r="3810" b="3810"/>
          <wp:docPr id="2033861097" name="תמונה 2033861097"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6B48265"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5FB40DF"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9477D9E"/>
    <w:multiLevelType w:val="hybridMultilevel"/>
    <w:tmpl w:val="B564450C"/>
    <w:lvl w:ilvl="0" w:tplc="FBE8C0D8">
      <w:start w:val="2"/>
      <w:numFmt w:val="hebrew1"/>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 w15:restartNumberingAfterBreak="0">
    <w:nsid w:val="309D359B"/>
    <w:multiLevelType w:val="hybridMultilevel"/>
    <w:tmpl w:val="AE9E6F72"/>
    <w:lvl w:ilvl="0" w:tplc="F84030DC">
      <w:start w:val="1"/>
      <w:numFmt w:val="hebrew1"/>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753C544D"/>
    <w:multiLevelType w:val="hybridMultilevel"/>
    <w:tmpl w:val="7DD49CD0"/>
    <w:lvl w:ilvl="0" w:tplc="0409000F">
      <w:start w:val="1"/>
      <w:numFmt w:val="decimal"/>
      <w:lvlText w:val="%1."/>
      <w:lvlJc w:val="left"/>
      <w:pPr>
        <w:tabs>
          <w:tab w:val="num" w:pos="0"/>
        </w:tabs>
        <w:ind w:left="0" w:firstLine="0"/>
      </w:pPr>
    </w:lvl>
    <w:lvl w:ilvl="1" w:tplc="D3D4E8B2">
      <w:start w:val="1"/>
      <w:numFmt w:val="decimal"/>
      <w:lvlText w:val="(%2)"/>
      <w:lvlJc w:val="left"/>
      <w:pPr>
        <w:tabs>
          <w:tab w:val="num" w:pos="624"/>
        </w:tabs>
        <w:ind w:left="0" w:firstLine="0"/>
      </w:pPr>
    </w:lvl>
    <w:lvl w:ilvl="2" w:tplc="7D9A0CF0">
      <w:start w:val="1"/>
      <w:numFmt w:val="hebrew1"/>
      <w:lvlText w:val="(%3)"/>
      <w:lvlJc w:val="left"/>
      <w:pPr>
        <w:tabs>
          <w:tab w:val="num" w:pos="624"/>
        </w:tabs>
        <w:ind w:left="0" w:firstLine="0"/>
      </w:pPr>
      <w:rPr>
        <w:lang w:val="en-US"/>
      </w:r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3"/>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337"/>
    <w:rsid w:val="0002047E"/>
    <w:rsid w:val="00024120"/>
    <w:rsid w:val="00025002"/>
    <w:rsid w:val="00037279"/>
    <w:rsid w:val="000470CA"/>
    <w:rsid w:val="00054F4B"/>
    <w:rsid w:val="00065B7D"/>
    <w:rsid w:val="00067F42"/>
    <w:rsid w:val="00092B80"/>
    <w:rsid w:val="000A17C6"/>
    <w:rsid w:val="000A70D8"/>
    <w:rsid w:val="000A7F7E"/>
    <w:rsid w:val="000B060C"/>
    <w:rsid w:val="000B0CE8"/>
    <w:rsid w:val="000B2EE6"/>
    <w:rsid w:val="000B51A9"/>
    <w:rsid w:val="000C074B"/>
    <w:rsid w:val="000C47F5"/>
    <w:rsid w:val="000E3314"/>
    <w:rsid w:val="000F2459"/>
    <w:rsid w:val="000F565E"/>
    <w:rsid w:val="000F7D5B"/>
    <w:rsid w:val="00133811"/>
    <w:rsid w:val="00150436"/>
    <w:rsid w:val="00156423"/>
    <w:rsid w:val="00160451"/>
    <w:rsid w:val="0016274F"/>
    <w:rsid w:val="00167294"/>
    <w:rsid w:val="001673D4"/>
    <w:rsid w:val="00171E7F"/>
    <w:rsid w:val="001758C1"/>
    <w:rsid w:val="00175AD5"/>
    <w:rsid w:val="0017779F"/>
    <w:rsid w:val="00183028"/>
    <w:rsid w:val="0019365F"/>
    <w:rsid w:val="001A2F13"/>
    <w:rsid w:val="001A3D64"/>
    <w:rsid w:val="001A74E9"/>
    <w:rsid w:val="001A7A1B"/>
    <w:rsid w:val="001B47A5"/>
    <w:rsid w:val="001B4ABD"/>
    <w:rsid w:val="001C44DA"/>
    <w:rsid w:val="001C4FDA"/>
    <w:rsid w:val="001D440C"/>
    <w:rsid w:val="001E74EC"/>
    <w:rsid w:val="001F0158"/>
    <w:rsid w:val="001F503B"/>
    <w:rsid w:val="002016FF"/>
    <w:rsid w:val="00213FFB"/>
    <w:rsid w:val="00216079"/>
    <w:rsid w:val="002257F9"/>
    <w:rsid w:val="00227FEF"/>
    <w:rsid w:val="002303CC"/>
    <w:rsid w:val="00236BFD"/>
    <w:rsid w:val="00241AB6"/>
    <w:rsid w:val="002431D1"/>
    <w:rsid w:val="00245309"/>
    <w:rsid w:val="002537E7"/>
    <w:rsid w:val="00261554"/>
    <w:rsid w:val="00265C13"/>
    <w:rsid w:val="00275B4F"/>
    <w:rsid w:val="00275C03"/>
    <w:rsid w:val="00280D58"/>
    <w:rsid w:val="00292AB9"/>
    <w:rsid w:val="002B2691"/>
    <w:rsid w:val="002B4070"/>
    <w:rsid w:val="002C1E61"/>
    <w:rsid w:val="002C378A"/>
    <w:rsid w:val="002C7739"/>
    <w:rsid w:val="002D1322"/>
    <w:rsid w:val="002D4607"/>
    <w:rsid w:val="002D4BDB"/>
    <w:rsid w:val="002D5314"/>
    <w:rsid w:val="002D5729"/>
    <w:rsid w:val="002E5E31"/>
    <w:rsid w:val="002F3F32"/>
    <w:rsid w:val="002F63FE"/>
    <w:rsid w:val="002F69EC"/>
    <w:rsid w:val="00303719"/>
    <w:rsid w:val="00303B4C"/>
    <w:rsid w:val="003072C5"/>
    <w:rsid w:val="00310C04"/>
    <w:rsid w:val="00311E5C"/>
    <w:rsid w:val="003161FD"/>
    <w:rsid w:val="00321E62"/>
    <w:rsid w:val="00321EAA"/>
    <w:rsid w:val="003241C7"/>
    <w:rsid w:val="00327BF8"/>
    <w:rsid w:val="00340AFA"/>
    <w:rsid w:val="003526C9"/>
    <w:rsid w:val="00355765"/>
    <w:rsid w:val="003658CB"/>
    <w:rsid w:val="00365C2E"/>
    <w:rsid w:val="00366CFB"/>
    <w:rsid w:val="0036794C"/>
    <w:rsid w:val="00373508"/>
    <w:rsid w:val="00396023"/>
    <w:rsid w:val="003A6853"/>
    <w:rsid w:val="003B232D"/>
    <w:rsid w:val="003B3281"/>
    <w:rsid w:val="003C2344"/>
    <w:rsid w:val="003C279D"/>
    <w:rsid w:val="003C48F6"/>
    <w:rsid w:val="003D7A45"/>
    <w:rsid w:val="003F0A5F"/>
    <w:rsid w:val="003F0CFE"/>
    <w:rsid w:val="0040061E"/>
    <w:rsid w:val="00401D4B"/>
    <w:rsid w:val="00406E18"/>
    <w:rsid w:val="0041697B"/>
    <w:rsid w:val="00420E41"/>
    <w:rsid w:val="00424C94"/>
    <w:rsid w:val="00426323"/>
    <w:rsid w:val="00427BA2"/>
    <w:rsid w:val="0043131E"/>
    <w:rsid w:val="00433765"/>
    <w:rsid w:val="00436CC9"/>
    <w:rsid w:val="004425A2"/>
    <w:rsid w:val="00442F42"/>
    <w:rsid w:val="004472F9"/>
    <w:rsid w:val="00447608"/>
    <w:rsid w:val="00451746"/>
    <w:rsid w:val="00470EAC"/>
    <w:rsid w:val="00474BC3"/>
    <w:rsid w:val="0048175A"/>
    <w:rsid w:val="004853CE"/>
    <w:rsid w:val="0049458B"/>
    <w:rsid w:val="00495FD8"/>
    <w:rsid w:val="004A2221"/>
    <w:rsid w:val="004A2976"/>
    <w:rsid w:val="004A58D2"/>
    <w:rsid w:val="004B0A65"/>
    <w:rsid w:val="004B1BE9"/>
    <w:rsid w:val="004B5484"/>
    <w:rsid w:val="004D0CBB"/>
    <w:rsid w:val="004D5676"/>
    <w:rsid w:val="004E1B8A"/>
    <w:rsid w:val="004F55D3"/>
    <w:rsid w:val="00500C0C"/>
    <w:rsid w:val="00506EF0"/>
    <w:rsid w:val="005155CA"/>
    <w:rsid w:val="0054630C"/>
    <w:rsid w:val="00546678"/>
    <w:rsid w:val="005506B9"/>
    <w:rsid w:val="00552909"/>
    <w:rsid w:val="00560EE8"/>
    <w:rsid w:val="0057798B"/>
    <w:rsid w:val="005817EC"/>
    <w:rsid w:val="00590B77"/>
    <w:rsid w:val="00593D4C"/>
    <w:rsid w:val="00596648"/>
    <w:rsid w:val="005A342D"/>
    <w:rsid w:val="005A592C"/>
    <w:rsid w:val="005B5973"/>
    <w:rsid w:val="005C15DD"/>
    <w:rsid w:val="005C363E"/>
    <w:rsid w:val="005C7A5B"/>
    <w:rsid w:val="005D18C7"/>
    <w:rsid w:val="005D61F3"/>
    <w:rsid w:val="005E1C6B"/>
    <w:rsid w:val="005F0FB9"/>
    <w:rsid w:val="005F45D8"/>
    <w:rsid w:val="005F5DD3"/>
    <w:rsid w:val="005F76B0"/>
    <w:rsid w:val="00605352"/>
    <w:rsid w:val="0061099E"/>
    <w:rsid w:val="00613883"/>
    <w:rsid w:val="006302C9"/>
    <w:rsid w:val="00630B20"/>
    <w:rsid w:val="006324A8"/>
    <w:rsid w:val="00634C16"/>
    <w:rsid w:val="00634F61"/>
    <w:rsid w:val="00635CA6"/>
    <w:rsid w:val="0063774E"/>
    <w:rsid w:val="00641CF6"/>
    <w:rsid w:val="00645BB6"/>
    <w:rsid w:val="006609BC"/>
    <w:rsid w:val="00660A44"/>
    <w:rsid w:val="00673C52"/>
    <w:rsid w:val="006750FF"/>
    <w:rsid w:val="00680A55"/>
    <w:rsid w:val="0068154A"/>
    <w:rsid w:val="00695351"/>
    <w:rsid w:val="00695A47"/>
    <w:rsid w:val="006A0CB7"/>
    <w:rsid w:val="006B7A12"/>
    <w:rsid w:val="006D2D88"/>
    <w:rsid w:val="006E3A46"/>
    <w:rsid w:val="006F0259"/>
    <w:rsid w:val="00700433"/>
    <w:rsid w:val="00702755"/>
    <w:rsid w:val="0070472C"/>
    <w:rsid w:val="00706039"/>
    <w:rsid w:val="00725065"/>
    <w:rsid w:val="00727092"/>
    <w:rsid w:val="007314BB"/>
    <w:rsid w:val="007509A6"/>
    <w:rsid w:val="00751E8E"/>
    <w:rsid w:val="0075596A"/>
    <w:rsid w:val="007668EF"/>
    <w:rsid w:val="007741DF"/>
    <w:rsid w:val="007872B4"/>
    <w:rsid w:val="00791882"/>
    <w:rsid w:val="00791CBE"/>
    <w:rsid w:val="007B21D7"/>
    <w:rsid w:val="007C4671"/>
    <w:rsid w:val="007C693F"/>
    <w:rsid w:val="007C6ADD"/>
    <w:rsid w:val="007D2DF0"/>
    <w:rsid w:val="007D3328"/>
    <w:rsid w:val="007D37F5"/>
    <w:rsid w:val="007E35E3"/>
    <w:rsid w:val="0082136D"/>
    <w:rsid w:val="008320F6"/>
    <w:rsid w:val="00837035"/>
    <w:rsid w:val="00841223"/>
    <w:rsid w:val="00842996"/>
    <w:rsid w:val="00846BE9"/>
    <w:rsid w:val="00853207"/>
    <w:rsid w:val="00866B8D"/>
    <w:rsid w:val="008713A4"/>
    <w:rsid w:val="00875F10"/>
    <w:rsid w:val="0087682F"/>
    <w:rsid w:val="0088042D"/>
    <w:rsid w:val="008B42A0"/>
    <w:rsid w:val="008B6C3A"/>
    <w:rsid w:val="008B7AAC"/>
    <w:rsid w:val="008C5B17"/>
    <w:rsid w:val="008C6035"/>
    <w:rsid w:val="008C6733"/>
    <w:rsid w:val="008C7015"/>
    <w:rsid w:val="008D1DFB"/>
    <w:rsid w:val="008D4883"/>
    <w:rsid w:val="008D7A03"/>
    <w:rsid w:val="008E03B4"/>
    <w:rsid w:val="008E5E3F"/>
    <w:rsid w:val="008E6801"/>
    <w:rsid w:val="008F4CDC"/>
    <w:rsid w:val="0090279B"/>
    <w:rsid w:val="00914904"/>
    <w:rsid w:val="00920DCE"/>
    <w:rsid w:val="009258CE"/>
    <w:rsid w:val="00935DA2"/>
    <w:rsid w:val="0093697C"/>
    <w:rsid w:val="00945613"/>
    <w:rsid w:val="00950D14"/>
    <w:rsid w:val="009515F0"/>
    <w:rsid w:val="009549CD"/>
    <w:rsid w:val="009633B0"/>
    <w:rsid w:val="00977179"/>
    <w:rsid w:val="009830CB"/>
    <w:rsid w:val="00984031"/>
    <w:rsid w:val="00991F42"/>
    <w:rsid w:val="009A15EF"/>
    <w:rsid w:val="009A51EA"/>
    <w:rsid w:val="009B727C"/>
    <w:rsid w:val="009B7571"/>
    <w:rsid w:val="009D478A"/>
    <w:rsid w:val="009E19A9"/>
    <w:rsid w:val="009E4377"/>
    <w:rsid w:val="009E6E93"/>
    <w:rsid w:val="009F1518"/>
    <w:rsid w:val="009F5773"/>
    <w:rsid w:val="00A1062B"/>
    <w:rsid w:val="00A11204"/>
    <w:rsid w:val="00A15971"/>
    <w:rsid w:val="00A20EF0"/>
    <w:rsid w:val="00A22C90"/>
    <w:rsid w:val="00A26A78"/>
    <w:rsid w:val="00A330C3"/>
    <w:rsid w:val="00A42723"/>
    <w:rsid w:val="00A52622"/>
    <w:rsid w:val="00A63586"/>
    <w:rsid w:val="00A64A6D"/>
    <w:rsid w:val="00A655D2"/>
    <w:rsid w:val="00A66020"/>
    <w:rsid w:val="00A67F96"/>
    <w:rsid w:val="00A71FF0"/>
    <w:rsid w:val="00A73384"/>
    <w:rsid w:val="00A75FAE"/>
    <w:rsid w:val="00A94E1E"/>
    <w:rsid w:val="00A94F23"/>
    <w:rsid w:val="00AA17E4"/>
    <w:rsid w:val="00AB02EE"/>
    <w:rsid w:val="00AB3F3A"/>
    <w:rsid w:val="00AB53E3"/>
    <w:rsid w:val="00AC26DE"/>
    <w:rsid w:val="00AC5016"/>
    <w:rsid w:val="00AD4EC9"/>
    <w:rsid w:val="00AD5163"/>
    <w:rsid w:val="00AD6FFC"/>
    <w:rsid w:val="00AE5C4B"/>
    <w:rsid w:val="00AF31E6"/>
    <w:rsid w:val="00AF4150"/>
    <w:rsid w:val="00AF449E"/>
    <w:rsid w:val="00AF7541"/>
    <w:rsid w:val="00B0035E"/>
    <w:rsid w:val="00B0509A"/>
    <w:rsid w:val="00B1024B"/>
    <w:rsid w:val="00B120B2"/>
    <w:rsid w:val="00B1599E"/>
    <w:rsid w:val="00B20219"/>
    <w:rsid w:val="00B20FF8"/>
    <w:rsid w:val="00B240E9"/>
    <w:rsid w:val="00B41DC9"/>
    <w:rsid w:val="00B50340"/>
    <w:rsid w:val="00B51334"/>
    <w:rsid w:val="00B56459"/>
    <w:rsid w:val="00B6172D"/>
    <w:rsid w:val="00B65508"/>
    <w:rsid w:val="00B66CDA"/>
    <w:rsid w:val="00B83B47"/>
    <w:rsid w:val="00B8517A"/>
    <w:rsid w:val="00BA6446"/>
    <w:rsid w:val="00BB7D91"/>
    <w:rsid w:val="00BD47B7"/>
    <w:rsid w:val="00BD48CD"/>
    <w:rsid w:val="00C135D5"/>
    <w:rsid w:val="00C22DCB"/>
    <w:rsid w:val="00C25ACE"/>
    <w:rsid w:val="00C3598A"/>
    <w:rsid w:val="00C360BC"/>
    <w:rsid w:val="00C44800"/>
    <w:rsid w:val="00C52EC2"/>
    <w:rsid w:val="00C57979"/>
    <w:rsid w:val="00C61DC1"/>
    <w:rsid w:val="00C62290"/>
    <w:rsid w:val="00C63754"/>
    <w:rsid w:val="00C648F9"/>
    <w:rsid w:val="00C64AFF"/>
    <w:rsid w:val="00C661EE"/>
    <w:rsid w:val="00C70430"/>
    <w:rsid w:val="00C72438"/>
    <w:rsid w:val="00C72F8D"/>
    <w:rsid w:val="00C763E4"/>
    <w:rsid w:val="00C77F62"/>
    <w:rsid w:val="00C8624A"/>
    <w:rsid w:val="00C862F0"/>
    <w:rsid w:val="00C872E9"/>
    <w:rsid w:val="00C90DF7"/>
    <w:rsid w:val="00C912EE"/>
    <w:rsid w:val="00C91792"/>
    <w:rsid w:val="00C95B8E"/>
    <w:rsid w:val="00CA043F"/>
    <w:rsid w:val="00CA5363"/>
    <w:rsid w:val="00CB6D60"/>
    <w:rsid w:val="00CC5815"/>
    <w:rsid w:val="00CD75AE"/>
    <w:rsid w:val="00CE24B8"/>
    <w:rsid w:val="00CE5849"/>
    <w:rsid w:val="00CF3F67"/>
    <w:rsid w:val="00CF6D66"/>
    <w:rsid w:val="00D10977"/>
    <w:rsid w:val="00D110E3"/>
    <w:rsid w:val="00D12E9A"/>
    <w:rsid w:val="00D15213"/>
    <w:rsid w:val="00D1785D"/>
    <w:rsid w:val="00D21472"/>
    <w:rsid w:val="00D262C2"/>
    <w:rsid w:val="00D278F7"/>
    <w:rsid w:val="00D34320"/>
    <w:rsid w:val="00D37550"/>
    <w:rsid w:val="00D40A29"/>
    <w:rsid w:val="00D45D27"/>
    <w:rsid w:val="00D46DF7"/>
    <w:rsid w:val="00D509B8"/>
    <w:rsid w:val="00D52BFB"/>
    <w:rsid w:val="00D605D8"/>
    <w:rsid w:val="00D661D7"/>
    <w:rsid w:val="00D72093"/>
    <w:rsid w:val="00D74029"/>
    <w:rsid w:val="00D834BD"/>
    <w:rsid w:val="00D86E57"/>
    <w:rsid w:val="00D95B1B"/>
    <w:rsid w:val="00D96B24"/>
    <w:rsid w:val="00DA7D54"/>
    <w:rsid w:val="00DC3AC0"/>
    <w:rsid w:val="00DC7A97"/>
    <w:rsid w:val="00DE57B9"/>
    <w:rsid w:val="00DE5B80"/>
    <w:rsid w:val="00DF275D"/>
    <w:rsid w:val="00DF381D"/>
    <w:rsid w:val="00DF5D47"/>
    <w:rsid w:val="00E113A4"/>
    <w:rsid w:val="00E24CDF"/>
    <w:rsid w:val="00E33AE3"/>
    <w:rsid w:val="00E47EE5"/>
    <w:rsid w:val="00E51FF4"/>
    <w:rsid w:val="00E61903"/>
    <w:rsid w:val="00E64116"/>
    <w:rsid w:val="00E857E2"/>
    <w:rsid w:val="00EA3044"/>
    <w:rsid w:val="00EA5D9C"/>
    <w:rsid w:val="00EA624B"/>
    <w:rsid w:val="00EA7D74"/>
    <w:rsid w:val="00EB057D"/>
    <w:rsid w:val="00EB18E4"/>
    <w:rsid w:val="00EB5C85"/>
    <w:rsid w:val="00EC0AC2"/>
    <w:rsid w:val="00EC0FEA"/>
    <w:rsid w:val="00EC1FB3"/>
    <w:rsid w:val="00EC2CD4"/>
    <w:rsid w:val="00EC310C"/>
    <w:rsid w:val="00EC3D8E"/>
    <w:rsid w:val="00EE09AD"/>
    <w:rsid w:val="00F008B6"/>
    <w:rsid w:val="00F009F9"/>
    <w:rsid w:val="00F05177"/>
    <w:rsid w:val="00F053E5"/>
    <w:rsid w:val="00F10D2D"/>
    <w:rsid w:val="00F11A8E"/>
    <w:rsid w:val="00F12807"/>
    <w:rsid w:val="00F16831"/>
    <w:rsid w:val="00F32D3C"/>
    <w:rsid w:val="00F346E6"/>
    <w:rsid w:val="00F3623F"/>
    <w:rsid w:val="00F41C33"/>
    <w:rsid w:val="00F423F1"/>
    <w:rsid w:val="00F4792E"/>
    <w:rsid w:val="00F53584"/>
    <w:rsid w:val="00F549E5"/>
    <w:rsid w:val="00F54AAA"/>
    <w:rsid w:val="00F63F05"/>
    <w:rsid w:val="00F72368"/>
    <w:rsid w:val="00F766AA"/>
    <w:rsid w:val="00F8200F"/>
    <w:rsid w:val="00F821F6"/>
    <w:rsid w:val="00F83DF9"/>
    <w:rsid w:val="00F84D49"/>
    <w:rsid w:val="00F87F70"/>
    <w:rsid w:val="00FA06D6"/>
    <w:rsid w:val="00FB0768"/>
    <w:rsid w:val="00FB3651"/>
    <w:rsid w:val="00FB6827"/>
    <w:rsid w:val="00FC0513"/>
    <w:rsid w:val="00FD5F7B"/>
    <w:rsid w:val="00FE3474"/>
    <w:rsid w:val="00FF7C5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38D72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0035E"/>
    <w:rPr>
      <w:rFonts w:cs="Arial"/>
      <w:b/>
      <w:bCs w:val="0"/>
      <w:vanish/>
      <w:color w:val="010000"/>
      <w:bdr w:val="single" w:sz="4" w:space="0" w:color="FF66FF"/>
    </w:rPr>
  </w:style>
  <w:style w:type="table" w:styleId="afd">
    <w:name w:val="Table Grid"/>
    <w:basedOn w:val="a1"/>
    <w:rsid w:val="00B003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43131E"/>
    <w:pPr>
      <w:ind w:left="720"/>
      <w:contextualSpacing/>
    </w:pPr>
  </w:style>
  <w:style w:type="paragraph" w:customStyle="1" w:styleId="TableText">
    <w:name w:val="Table Text"/>
    <w:basedOn w:val="a"/>
    <w:rsid w:val="00AE5C4B"/>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AE5C4B"/>
    <w:pPr>
      <w:outlineLvl w:val="2"/>
    </w:pPr>
  </w:style>
  <w:style w:type="paragraph" w:customStyle="1" w:styleId="TableBlock">
    <w:name w:val="Table Block"/>
    <w:basedOn w:val="TableText"/>
    <w:rsid w:val="00AE5C4B"/>
    <w:pPr>
      <w:jc w:val="both"/>
    </w:pPr>
  </w:style>
  <w:style w:type="paragraph" w:styleId="aff">
    <w:name w:val="footnote text"/>
    <w:basedOn w:val="a"/>
    <w:link w:val="aff0"/>
    <w:autoRedefine/>
    <w:semiHidden/>
    <w:rsid w:val="00AE5C4B"/>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f0">
    <w:name w:val="טקסט הערת שוליים תו"/>
    <w:basedOn w:val="a0"/>
    <w:link w:val="aff"/>
    <w:semiHidden/>
    <w:rsid w:val="00AE5C4B"/>
    <w:rPr>
      <w:rFonts w:ascii="Arial" w:eastAsia="Arial Unicode MS" w:hAnsi="Arial" w:cs="David"/>
      <w:snapToGrid w:val="0"/>
      <w:sz w:val="14"/>
    </w:rPr>
  </w:style>
  <w:style w:type="character" w:styleId="aff1">
    <w:name w:val="footnote reference"/>
    <w:aliases w:val="Footnote Reference"/>
    <w:basedOn w:val="a0"/>
    <w:semiHidden/>
    <w:rsid w:val="00AE5C4B"/>
    <w:rPr>
      <w:vertAlign w:val="superscript"/>
    </w:rPr>
  </w:style>
  <w:style w:type="paragraph" w:styleId="aff2">
    <w:name w:val="annotation text"/>
    <w:basedOn w:val="a"/>
    <w:link w:val="aff3"/>
    <w:uiPriority w:val="99"/>
    <w:unhideWhenUsed/>
    <w:rsid w:val="00AE5C4B"/>
    <w:pPr>
      <w:widowControl w:val="0"/>
      <w:spacing w:line="240" w:lineRule="auto"/>
      <w:ind w:left="340" w:firstLine="0"/>
      <w:contextualSpacing/>
    </w:pPr>
    <w:rPr>
      <w:rFonts w:ascii="David" w:eastAsiaTheme="minorHAnsi" w:hAnsi="David"/>
      <w:sz w:val="20"/>
      <w:szCs w:val="20"/>
    </w:rPr>
  </w:style>
  <w:style w:type="character" w:customStyle="1" w:styleId="aff3">
    <w:name w:val="טקסט הערה תו"/>
    <w:basedOn w:val="a0"/>
    <w:link w:val="aff2"/>
    <w:uiPriority w:val="99"/>
    <w:rsid w:val="00AE5C4B"/>
    <w:rPr>
      <w:rFonts w:ascii="David" w:eastAsiaTheme="minorHAnsi" w:hAnsi="David" w:cs="Dav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695977">
      <w:bodyDiv w:val="1"/>
      <w:marLeft w:val="0"/>
      <w:marRight w:val="0"/>
      <w:marTop w:val="0"/>
      <w:marBottom w:val="0"/>
      <w:divBdr>
        <w:top w:val="none" w:sz="0" w:space="0" w:color="auto"/>
        <w:left w:val="none" w:sz="0" w:space="0" w:color="auto"/>
        <w:bottom w:val="none" w:sz="0" w:space="0" w:color="auto"/>
        <w:right w:val="none" w:sz="0" w:space="0" w:color="auto"/>
      </w:divBdr>
    </w:div>
    <w:div w:id="189923825">
      <w:bodyDiv w:val="1"/>
      <w:marLeft w:val="0"/>
      <w:marRight w:val="0"/>
      <w:marTop w:val="0"/>
      <w:marBottom w:val="0"/>
      <w:divBdr>
        <w:top w:val="none" w:sz="0" w:space="0" w:color="auto"/>
        <w:left w:val="none" w:sz="0" w:space="0" w:color="auto"/>
        <w:bottom w:val="none" w:sz="0" w:space="0" w:color="auto"/>
        <w:right w:val="none" w:sz="0" w:space="0" w:color="auto"/>
      </w:divBdr>
    </w:div>
    <w:div w:id="232587765">
      <w:bodyDiv w:val="1"/>
      <w:marLeft w:val="0"/>
      <w:marRight w:val="0"/>
      <w:marTop w:val="0"/>
      <w:marBottom w:val="0"/>
      <w:divBdr>
        <w:top w:val="none" w:sz="0" w:space="0" w:color="auto"/>
        <w:left w:val="none" w:sz="0" w:space="0" w:color="auto"/>
        <w:bottom w:val="none" w:sz="0" w:space="0" w:color="auto"/>
        <w:right w:val="none" w:sz="0" w:space="0" w:color="auto"/>
      </w:divBdr>
    </w:div>
    <w:div w:id="342512348">
      <w:bodyDiv w:val="1"/>
      <w:marLeft w:val="0"/>
      <w:marRight w:val="0"/>
      <w:marTop w:val="0"/>
      <w:marBottom w:val="0"/>
      <w:divBdr>
        <w:top w:val="none" w:sz="0" w:space="0" w:color="auto"/>
        <w:left w:val="none" w:sz="0" w:space="0" w:color="auto"/>
        <w:bottom w:val="none" w:sz="0" w:space="0" w:color="auto"/>
        <w:right w:val="none" w:sz="0" w:space="0" w:color="auto"/>
      </w:divBdr>
    </w:div>
    <w:div w:id="35265031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62778694">
      <w:bodyDiv w:val="1"/>
      <w:marLeft w:val="0"/>
      <w:marRight w:val="0"/>
      <w:marTop w:val="0"/>
      <w:marBottom w:val="0"/>
      <w:divBdr>
        <w:top w:val="none" w:sz="0" w:space="0" w:color="auto"/>
        <w:left w:val="none" w:sz="0" w:space="0" w:color="auto"/>
        <w:bottom w:val="none" w:sz="0" w:space="0" w:color="auto"/>
        <w:right w:val="none" w:sz="0" w:space="0" w:color="auto"/>
      </w:divBdr>
    </w:div>
    <w:div w:id="846017165">
      <w:bodyDiv w:val="1"/>
      <w:marLeft w:val="0"/>
      <w:marRight w:val="0"/>
      <w:marTop w:val="0"/>
      <w:marBottom w:val="0"/>
      <w:divBdr>
        <w:top w:val="none" w:sz="0" w:space="0" w:color="auto"/>
        <w:left w:val="none" w:sz="0" w:space="0" w:color="auto"/>
        <w:bottom w:val="none" w:sz="0" w:space="0" w:color="auto"/>
        <w:right w:val="none" w:sz="0" w:space="0" w:color="auto"/>
      </w:divBdr>
    </w:div>
    <w:div w:id="856693219">
      <w:bodyDiv w:val="1"/>
      <w:marLeft w:val="0"/>
      <w:marRight w:val="0"/>
      <w:marTop w:val="0"/>
      <w:marBottom w:val="0"/>
      <w:divBdr>
        <w:top w:val="none" w:sz="0" w:space="0" w:color="auto"/>
        <w:left w:val="none" w:sz="0" w:space="0" w:color="auto"/>
        <w:bottom w:val="none" w:sz="0" w:space="0" w:color="auto"/>
        <w:right w:val="none" w:sz="0" w:space="0" w:color="auto"/>
      </w:divBdr>
    </w:div>
    <w:div w:id="1096362850">
      <w:bodyDiv w:val="1"/>
      <w:marLeft w:val="0"/>
      <w:marRight w:val="0"/>
      <w:marTop w:val="0"/>
      <w:marBottom w:val="0"/>
      <w:divBdr>
        <w:top w:val="none" w:sz="0" w:space="0" w:color="auto"/>
        <w:left w:val="none" w:sz="0" w:space="0" w:color="auto"/>
        <w:bottom w:val="none" w:sz="0" w:space="0" w:color="auto"/>
        <w:right w:val="none" w:sz="0" w:space="0" w:color="auto"/>
      </w:divBdr>
    </w:div>
    <w:div w:id="1251042481">
      <w:bodyDiv w:val="1"/>
      <w:marLeft w:val="0"/>
      <w:marRight w:val="0"/>
      <w:marTop w:val="0"/>
      <w:marBottom w:val="0"/>
      <w:divBdr>
        <w:top w:val="none" w:sz="0" w:space="0" w:color="auto"/>
        <w:left w:val="none" w:sz="0" w:space="0" w:color="auto"/>
        <w:bottom w:val="none" w:sz="0" w:space="0" w:color="auto"/>
        <w:right w:val="none" w:sz="0" w:space="0" w:color="auto"/>
      </w:divBdr>
    </w:div>
    <w:div w:id="1267157415">
      <w:bodyDiv w:val="1"/>
      <w:marLeft w:val="0"/>
      <w:marRight w:val="0"/>
      <w:marTop w:val="0"/>
      <w:marBottom w:val="0"/>
      <w:divBdr>
        <w:top w:val="none" w:sz="0" w:space="0" w:color="auto"/>
        <w:left w:val="none" w:sz="0" w:space="0" w:color="auto"/>
        <w:bottom w:val="none" w:sz="0" w:space="0" w:color="auto"/>
        <w:right w:val="none" w:sz="0" w:space="0" w:color="auto"/>
      </w:divBdr>
    </w:div>
    <w:div w:id="1376419279">
      <w:bodyDiv w:val="1"/>
      <w:marLeft w:val="0"/>
      <w:marRight w:val="0"/>
      <w:marTop w:val="0"/>
      <w:marBottom w:val="0"/>
      <w:divBdr>
        <w:top w:val="none" w:sz="0" w:space="0" w:color="auto"/>
        <w:left w:val="none" w:sz="0" w:space="0" w:color="auto"/>
        <w:bottom w:val="none" w:sz="0" w:space="0" w:color="auto"/>
        <w:right w:val="none" w:sz="0" w:space="0" w:color="auto"/>
      </w:divBdr>
    </w:div>
    <w:div w:id="1434477266">
      <w:bodyDiv w:val="1"/>
      <w:marLeft w:val="0"/>
      <w:marRight w:val="0"/>
      <w:marTop w:val="0"/>
      <w:marBottom w:val="0"/>
      <w:divBdr>
        <w:top w:val="none" w:sz="0" w:space="0" w:color="auto"/>
        <w:left w:val="none" w:sz="0" w:space="0" w:color="auto"/>
        <w:bottom w:val="none" w:sz="0" w:space="0" w:color="auto"/>
        <w:right w:val="none" w:sz="0" w:space="0" w:color="auto"/>
      </w:divBdr>
    </w:div>
    <w:div w:id="1443066600">
      <w:bodyDiv w:val="1"/>
      <w:marLeft w:val="0"/>
      <w:marRight w:val="0"/>
      <w:marTop w:val="0"/>
      <w:marBottom w:val="0"/>
      <w:divBdr>
        <w:top w:val="none" w:sz="0" w:space="0" w:color="auto"/>
        <w:left w:val="none" w:sz="0" w:space="0" w:color="auto"/>
        <w:bottom w:val="none" w:sz="0" w:space="0" w:color="auto"/>
        <w:right w:val="none" w:sz="0" w:space="0" w:color="auto"/>
      </w:divBdr>
    </w:div>
    <w:div w:id="1513490070">
      <w:bodyDiv w:val="1"/>
      <w:marLeft w:val="0"/>
      <w:marRight w:val="0"/>
      <w:marTop w:val="0"/>
      <w:marBottom w:val="0"/>
      <w:divBdr>
        <w:top w:val="none" w:sz="0" w:space="0" w:color="auto"/>
        <w:left w:val="none" w:sz="0" w:space="0" w:color="auto"/>
        <w:bottom w:val="none" w:sz="0" w:space="0" w:color="auto"/>
        <w:right w:val="none" w:sz="0" w:space="0" w:color="auto"/>
      </w:divBdr>
    </w:div>
    <w:div w:id="1595897557">
      <w:bodyDiv w:val="1"/>
      <w:marLeft w:val="0"/>
      <w:marRight w:val="0"/>
      <w:marTop w:val="0"/>
      <w:marBottom w:val="0"/>
      <w:divBdr>
        <w:top w:val="none" w:sz="0" w:space="0" w:color="auto"/>
        <w:left w:val="none" w:sz="0" w:space="0" w:color="auto"/>
        <w:bottom w:val="none" w:sz="0" w:space="0" w:color="auto"/>
        <w:right w:val="none" w:sz="0" w:space="0" w:color="auto"/>
      </w:divBdr>
    </w:div>
    <w:div w:id="1677727825">
      <w:bodyDiv w:val="1"/>
      <w:marLeft w:val="0"/>
      <w:marRight w:val="0"/>
      <w:marTop w:val="0"/>
      <w:marBottom w:val="0"/>
      <w:divBdr>
        <w:top w:val="none" w:sz="0" w:space="0" w:color="auto"/>
        <w:left w:val="none" w:sz="0" w:space="0" w:color="auto"/>
        <w:bottom w:val="none" w:sz="0" w:space="0" w:color="auto"/>
        <w:right w:val="none" w:sz="0" w:space="0" w:color="auto"/>
      </w:divBdr>
    </w:div>
    <w:div w:id="1736511247">
      <w:bodyDiv w:val="1"/>
      <w:marLeft w:val="0"/>
      <w:marRight w:val="0"/>
      <w:marTop w:val="0"/>
      <w:marBottom w:val="0"/>
      <w:divBdr>
        <w:top w:val="none" w:sz="0" w:space="0" w:color="auto"/>
        <w:left w:val="none" w:sz="0" w:space="0" w:color="auto"/>
        <w:bottom w:val="none" w:sz="0" w:space="0" w:color="auto"/>
        <w:right w:val="none" w:sz="0" w:space="0" w:color="auto"/>
      </w:divBdr>
    </w:div>
    <w:div w:id="1793327179">
      <w:bodyDiv w:val="1"/>
      <w:marLeft w:val="0"/>
      <w:marRight w:val="0"/>
      <w:marTop w:val="0"/>
      <w:marBottom w:val="0"/>
      <w:divBdr>
        <w:top w:val="none" w:sz="0" w:space="0" w:color="auto"/>
        <w:left w:val="none" w:sz="0" w:space="0" w:color="auto"/>
        <w:bottom w:val="none" w:sz="0" w:space="0" w:color="auto"/>
        <w:right w:val="none" w:sz="0" w:space="0" w:color="auto"/>
      </w:divBdr>
    </w:div>
    <w:div w:id="2017225353">
      <w:bodyDiv w:val="1"/>
      <w:marLeft w:val="0"/>
      <w:marRight w:val="0"/>
      <w:marTop w:val="0"/>
      <w:marBottom w:val="0"/>
      <w:divBdr>
        <w:top w:val="none" w:sz="0" w:space="0" w:color="auto"/>
        <w:left w:val="none" w:sz="0" w:space="0" w:color="auto"/>
        <w:bottom w:val="none" w:sz="0" w:space="0" w:color="auto"/>
        <w:right w:val="none" w:sz="0" w:space="0" w:color="auto"/>
      </w:divBdr>
    </w:div>
    <w:div w:id="2041008179">
      <w:bodyDiv w:val="1"/>
      <w:marLeft w:val="0"/>
      <w:marRight w:val="0"/>
      <w:marTop w:val="0"/>
      <w:marBottom w:val="0"/>
      <w:divBdr>
        <w:top w:val="none" w:sz="0" w:space="0" w:color="auto"/>
        <w:left w:val="none" w:sz="0" w:space="0" w:color="auto"/>
        <w:bottom w:val="none" w:sz="0" w:space="0" w:color="auto"/>
        <w:right w:val="none" w:sz="0" w:space="0" w:color="auto"/>
      </w:divBdr>
    </w:div>
    <w:div w:id="2092383322">
      <w:bodyDiv w:val="1"/>
      <w:marLeft w:val="0"/>
      <w:marRight w:val="0"/>
      <w:marTop w:val="0"/>
      <w:marBottom w:val="0"/>
      <w:divBdr>
        <w:top w:val="none" w:sz="0" w:space="0" w:color="auto"/>
        <w:left w:val="none" w:sz="0" w:space="0" w:color="auto"/>
        <w:bottom w:val="none" w:sz="0" w:space="0" w:color="auto"/>
        <w:right w:val="none" w:sz="0" w:space="0" w:color="auto"/>
      </w:divBdr>
    </w:div>
    <w:div w:id="2136749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8CB901-9559-4AF2-BAF1-CBCB94E91B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1673</TotalTime>
  <Pages>3</Pages>
  <Words>29224</Words>
  <Characters>166577</Characters>
  <Application>Microsoft Office Word</Application>
  <DocSecurity>0</DocSecurity>
  <Lines>1388</Lines>
  <Paragraphs>390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195411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133</cp:revision>
  <cp:lastPrinted>2015-07-20T08:20:00Z</cp:lastPrinted>
  <dcterms:created xsi:type="dcterms:W3CDTF">2018-05-03T11:21:00Z</dcterms:created>
  <dcterms:modified xsi:type="dcterms:W3CDTF">2024-11-19T07:58:00Z</dcterms:modified>
</cp:coreProperties>
</file>